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361152F" w14:textId="77777777" w:rsidR="00170605" w:rsidRDefault="00060D0B" w:rsidP="00BC7B3A">
      <w:pPr>
        <w:spacing w:line="276" w:lineRule="auto"/>
        <w:rPr>
          <w:rFonts w:ascii="Arial" w:hAnsi="Arial" w:cs="Arial"/>
          <w:b/>
          <w:sz w:val="28"/>
          <w:szCs w:val="28"/>
        </w:rPr>
      </w:pPr>
      <w:r w:rsidRPr="00BC7B3A">
        <w:rPr>
          <w:rFonts w:ascii="Arial" w:hAnsi="Arial" w:cs="Arial"/>
          <w:b/>
          <w:sz w:val="28"/>
          <w:szCs w:val="28"/>
        </w:rPr>
        <w:t>DIABETES IN PREGNANCY</w:t>
      </w:r>
    </w:p>
    <w:p w14:paraId="1DCD4ADA" w14:textId="3B7DB44E" w:rsidR="00F57448" w:rsidRPr="00BC7B3A" w:rsidRDefault="00F57448" w:rsidP="00BC7B3A">
      <w:pPr>
        <w:spacing w:line="276" w:lineRule="auto"/>
        <w:rPr>
          <w:rFonts w:ascii="Arial" w:hAnsi="Arial" w:cs="Arial"/>
          <w:b/>
          <w:sz w:val="28"/>
          <w:szCs w:val="28"/>
        </w:rPr>
      </w:pPr>
      <w:r>
        <w:rPr>
          <w:rFonts w:ascii="Arial" w:hAnsi="Arial" w:cs="Arial"/>
          <w:b/>
          <w:sz w:val="28"/>
          <w:szCs w:val="28"/>
        </w:rPr>
        <w:t>diabetes-in-</w:t>
      </w:r>
      <w:r w:rsidRPr="00BC7B3A">
        <w:rPr>
          <w:rFonts w:ascii="Arial" w:hAnsi="Arial" w:cs="Arial"/>
          <w:b/>
          <w:sz w:val="28"/>
          <w:szCs w:val="28"/>
        </w:rPr>
        <w:t>pregnancy</w:t>
      </w:r>
    </w:p>
    <w:p w14:paraId="1194102D" w14:textId="2F762B1F" w:rsidR="00060D0B" w:rsidRPr="00BC7B3A" w:rsidRDefault="00060D0B" w:rsidP="00BC7B3A">
      <w:pPr>
        <w:spacing w:line="276" w:lineRule="auto"/>
        <w:rPr>
          <w:rFonts w:ascii="Arial" w:hAnsi="Arial" w:cs="Arial"/>
          <w:sz w:val="22"/>
          <w:szCs w:val="22"/>
        </w:rPr>
      </w:pPr>
      <w:r w:rsidRPr="00BC7B3A">
        <w:rPr>
          <w:rFonts w:ascii="Arial" w:hAnsi="Arial" w:cs="Arial"/>
          <w:sz w:val="22"/>
          <w:szCs w:val="22"/>
        </w:rPr>
        <w:t xml:space="preserve"> </w:t>
      </w:r>
    </w:p>
    <w:p w14:paraId="21396C82" w14:textId="0D8E6377" w:rsidR="005208B3" w:rsidRPr="00BC7B3A" w:rsidRDefault="005208B3" w:rsidP="00BC7B3A">
      <w:pPr>
        <w:spacing w:line="276" w:lineRule="auto"/>
        <w:rPr>
          <w:rFonts w:ascii="Arial" w:hAnsi="Arial" w:cs="Arial"/>
          <w:sz w:val="22"/>
          <w:szCs w:val="22"/>
        </w:rPr>
      </w:pPr>
      <w:r w:rsidRPr="00BC7B3A">
        <w:rPr>
          <w:rFonts w:ascii="Arial" w:hAnsi="Arial" w:cs="Arial"/>
          <w:b/>
        </w:rPr>
        <w:t xml:space="preserve">Elizabeth O </w:t>
      </w:r>
      <w:proofErr w:type="spellStart"/>
      <w:r w:rsidRPr="00BC7B3A">
        <w:rPr>
          <w:rFonts w:ascii="Arial" w:hAnsi="Arial" w:cs="Arial"/>
          <w:b/>
        </w:rPr>
        <w:t>Buschur</w:t>
      </w:r>
      <w:proofErr w:type="spellEnd"/>
      <w:r w:rsidRPr="00BC7B3A">
        <w:rPr>
          <w:rFonts w:ascii="Arial" w:hAnsi="Arial" w:cs="Arial"/>
          <w:b/>
        </w:rPr>
        <w:t>, MD</w:t>
      </w:r>
      <w:r w:rsidR="00170605" w:rsidRPr="00BC7B3A">
        <w:rPr>
          <w:rFonts w:ascii="Arial" w:hAnsi="Arial" w:cs="Arial"/>
          <w:b/>
        </w:rPr>
        <w:t>,</w:t>
      </w:r>
      <w:r w:rsidR="00170605" w:rsidRPr="00BC7B3A">
        <w:rPr>
          <w:rFonts w:ascii="Arial" w:hAnsi="Arial" w:cs="Arial"/>
          <w:sz w:val="22"/>
          <w:szCs w:val="22"/>
        </w:rPr>
        <w:t xml:space="preserve"> </w:t>
      </w:r>
      <w:r w:rsidRPr="00BC7B3A">
        <w:rPr>
          <w:rFonts w:ascii="Arial" w:hAnsi="Arial" w:cs="Arial"/>
          <w:sz w:val="20"/>
          <w:szCs w:val="20"/>
        </w:rPr>
        <w:t>Assistant Professor, Division of Endocrinology</w:t>
      </w:r>
      <w:r w:rsidR="00170605" w:rsidRPr="00BC7B3A">
        <w:rPr>
          <w:rFonts w:ascii="Arial" w:hAnsi="Arial" w:cs="Arial"/>
          <w:sz w:val="20"/>
          <w:szCs w:val="20"/>
        </w:rPr>
        <w:t xml:space="preserve"> and Metabolism, The Ohio State</w:t>
      </w:r>
      <w:r w:rsidR="00BC7B3A">
        <w:rPr>
          <w:rFonts w:ascii="Arial" w:hAnsi="Arial" w:cs="Arial"/>
          <w:sz w:val="20"/>
          <w:szCs w:val="20"/>
        </w:rPr>
        <w:t xml:space="preserve"> </w:t>
      </w:r>
      <w:r w:rsidRPr="00BC7B3A">
        <w:rPr>
          <w:rFonts w:ascii="Arial" w:hAnsi="Arial" w:cs="Arial"/>
          <w:sz w:val="20"/>
          <w:szCs w:val="20"/>
        </w:rPr>
        <w:t xml:space="preserve">University </w:t>
      </w:r>
      <w:proofErr w:type="spellStart"/>
      <w:r w:rsidRPr="00BC7B3A">
        <w:rPr>
          <w:rFonts w:ascii="Arial" w:hAnsi="Arial" w:cs="Arial"/>
          <w:sz w:val="20"/>
          <w:szCs w:val="20"/>
        </w:rPr>
        <w:t>Wexner</w:t>
      </w:r>
      <w:proofErr w:type="spellEnd"/>
      <w:r w:rsidRPr="00BC7B3A">
        <w:rPr>
          <w:rFonts w:ascii="Arial" w:hAnsi="Arial" w:cs="Arial"/>
          <w:sz w:val="20"/>
          <w:szCs w:val="20"/>
        </w:rPr>
        <w:t xml:space="preserve"> Medical Center, Columbus Ohio.</w:t>
      </w:r>
    </w:p>
    <w:p w14:paraId="509A3238" w14:textId="462378EB" w:rsidR="000F5C09" w:rsidRPr="00BC7B3A" w:rsidRDefault="005208B3" w:rsidP="00BC7B3A">
      <w:pPr>
        <w:spacing w:line="276" w:lineRule="auto"/>
        <w:rPr>
          <w:rFonts w:ascii="Arial" w:hAnsi="Arial" w:cs="Arial"/>
          <w:sz w:val="20"/>
          <w:szCs w:val="20"/>
        </w:rPr>
      </w:pPr>
      <w:r w:rsidRPr="00BC7B3A">
        <w:rPr>
          <w:rFonts w:ascii="Arial" w:hAnsi="Arial" w:cs="Arial"/>
          <w:b/>
        </w:rPr>
        <w:t>Bethany Stetson, MD</w:t>
      </w:r>
      <w:r w:rsidR="00170605" w:rsidRPr="00BC7B3A">
        <w:rPr>
          <w:rFonts w:ascii="Arial" w:hAnsi="Arial" w:cs="Arial"/>
          <w:b/>
        </w:rPr>
        <w:t>,</w:t>
      </w:r>
      <w:r w:rsidR="00170605" w:rsidRPr="00BC7B3A">
        <w:rPr>
          <w:rFonts w:ascii="Arial" w:hAnsi="Arial" w:cs="Arial"/>
          <w:sz w:val="22"/>
          <w:szCs w:val="22"/>
        </w:rPr>
        <w:t xml:space="preserve"> </w:t>
      </w:r>
      <w:r w:rsidR="00CC3733" w:rsidRPr="00BC7B3A">
        <w:rPr>
          <w:rFonts w:ascii="Arial" w:hAnsi="Arial" w:cs="Arial"/>
          <w:sz w:val="20"/>
          <w:szCs w:val="20"/>
        </w:rPr>
        <w:t>Fellow</w:t>
      </w:r>
      <w:r w:rsidR="000F5C09" w:rsidRPr="00BC7B3A">
        <w:rPr>
          <w:rFonts w:ascii="Arial" w:hAnsi="Arial" w:cs="Arial"/>
          <w:sz w:val="20"/>
          <w:szCs w:val="20"/>
        </w:rPr>
        <w:t xml:space="preserve">, Division of Maternal Fetal Medicine, Department of Obstetrics and Gynecology, The Ohio State </w:t>
      </w:r>
      <w:proofErr w:type="spellStart"/>
      <w:r w:rsidR="000F5C09" w:rsidRPr="00BC7B3A">
        <w:rPr>
          <w:rFonts w:ascii="Arial" w:hAnsi="Arial" w:cs="Arial"/>
          <w:sz w:val="20"/>
          <w:szCs w:val="20"/>
        </w:rPr>
        <w:t>Wexner</w:t>
      </w:r>
      <w:proofErr w:type="spellEnd"/>
      <w:r w:rsidR="000F5C09" w:rsidRPr="00BC7B3A">
        <w:rPr>
          <w:rFonts w:ascii="Arial" w:hAnsi="Arial" w:cs="Arial"/>
          <w:sz w:val="20"/>
          <w:szCs w:val="20"/>
        </w:rPr>
        <w:t xml:space="preserve"> Medical Center, Columbus, Ohio.</w:t>
      </w:r>
    </w:p>
    <w:p w14:paraId="46856C74" w14:textId="668DF948" w:rsidR="00021E63" w:rsidRPr="0032308C" w:rsidRDefault="00021E63" w:rsidP="00BC7B3A">
      <w:pPr>
        <w:spacing w:line="276" w:lineRule="auto"/>
        <w:rPr>
          <w:rFonts w:ascii="Arial" w:hAnsi="Arial" w:cs="Arial"/>
          <w:sz w:val="20"/>
          <w:szCs w:val="20"/>
        </w:rPr>
      </w:pPr>
      <w:r w:rsidRPr="00BC7B3A">
        <w:rPr>
          <w:rFonts w:ascii="Arial" w:hAnsi="Arial" w:cs="Arial"/>
          <w:b/>
        </w:rPr>
        <w:t>Linda A Barbour, MD, MSP</w:t>
      </w:r>
      <w:r w:rsidR="00193762" w:rsidRPr="00BC7B3A">
        <w:rPr>
          <w:rFonts w:ascii="Arial" w:hAnsi="Arial" w:cs="Arial"/>
          <w:b/>
        </w:rPr>
        <w:t>H</w:t>
      </w:r>
      <w:r w:rsidR="00170605" w:rsidRPr="00BC7B3A">
        <w:rPr>
          <w:rFonts w:ascii="Arial" w:hAnsi="Arial" w:cs="Arial"/>
          <w:sz w:val="22"/>
          <w:szCs w:val="22"/>
        </w:rPr>
        <w:t>,</w:t>
      </w:r>
      <w:r w:rsidRPr="00BC7B3A">
        <w:rPr>
          <w:rFonts w:ascii="Arial" w:hAnsi="Arial" w:cs="Arial"/>
          <w:sz w:val="22"/>
          <w:szCs w:val="22"/>
        </w:rPr>
        <w:t xml:space="preserve"> </w:t>
      </w:r>
      <w:r w:rsidRPr="0032308C">
        <w:rPr>
          <w:rFonts w:ascii="Arial" w:hAnsi="Arial" w:cs="Arial"/>
          <w:sz w:val="20"/>
          <w:szCs w:val="20"/>
        </w:rPr>
        <w:t>Professor of Medicine and Obstetrics and Gynecology,</w:t>
      </w:r>
    </w:p>
    <w:p w14:paraId="079E7D61" w14:textId="77777777" w:rsidR="00021E63" w:rsidRPr="0032308C" w:rsidRDefault="00021E63" w:rsidP="00BC7B3A">
      <w:pPr>
        <w:spacing w:line="276" w:lineRule="auto"/>
        <w:rPr>
          <w:rFonts w:ascii="Arial" w:hAnsi="Arial" w:cs="Arial"/>
          <w:sz w:val="20"/>
          <w:szCs w:val="20"/>
        </w:rPr>
      </w:pPr>
      <w:r w:rsidRPr="0032308C">
        <w:rPr>
          <w:rFonts w:ascii="Arial" w:hAnsi="Arial" w:cs="Arial"/>
          <w:sz w:val="20"/>
          <w:szCs w:val="20"/>
        </w:rPr>
        <w:t>Divisions of Endocrinology, Metabolism, and Maternal-Fetal Medicine, University of Colorado School of Medicine</w:t>
      </w:r>
    </w:p>
    <w:p w14:paraId="3EE7D814" w14:textId="577B0BF0" w:rsidR="000F5C09" w:rsidRPr="00BC7B3A" w:rsidRDefault="000F5C09" w:rsidP="00BC7B3A">
      <w:pPr>
        <w:spacing w:line="276" w:lineRule="auto"/>
        <w:rPr>
          <w:rFonts w:ascii="Arial" w:hAnsi="Arial" w:cs="Arial"/>
          <w:sz w:val="20"/>
          <w:szCs w:val="20"/>
        </w:rPr>
      </w:pPr>
      <w:r w:rsidRPr="00BC7B3A">
        <w:rPr>
          <w:rFonts w:ascii="Arial" w:hAnsi="Arial" w:cs="Arial"/>
          <w:b/>
        </w:rPr>
        <w:t xml:space="preserve">Stephen </w:t>
      </w:r>
      <w:proofErr w:type="spellStart"/>
      <w:r w:rsidRPr="00BC7B3A">
        <w:rPr>
          <w:rFonts w:ascii="Arial" w:hAnsi="Arial" w:cs="Arial"/>
          <w:b/>
        </w:rPr>
        <w:t>Thung</w:t>
      </w:r>
      <w:proofErr w:type="spellEnd"/>
      <w:r w:rsidRPr="00BC7B3A">
        <w:rPr>
          <w:rFonts w:ascii="Arial" w:hAnsi="Arial" w:cs="Arial"/>
          <w:b/>
        </w:rPr>
        <w:t>, MD</w:t>
      </w:r>
      <w:r w:rsidR="00170605" w:rsidRPr="00BC7B3A">
        <w:rPr>
          <w:rFonts w:ascii="Arial" w:hAnsi="Arial" w:cs="Arial"/>
          <w:b/>
        </w:rPr>
        <w:t>,</w:t>
      </w:r>
      <w:r w:rsidR="00170605" w:rsidRPr="00BC7B3A">
        <w:rPr>
          <w:rFonts w:ascii="Arial" w:hAnsi="Arial" w:cs="Arial"/>
          <w:sz w:val="22"/>
          <w:szCs w:val="22"/>
        </w:rPr>
        <w:t xml:space="preserve"> </w:t>
      </w:r>
      <w:r w:rsidRPr="00BC7B3A">
        <w:rPr>
          <w:rFonts w:ascii="Arial" w:hAnsi="Arial" w:cs="Arial"/>
          <w:sz w:val="20"/>
          <w:szCs w:val="20"/>
        </w:rPr>
        <w:t xml:space="preserve">Professor, Division of Maternal Fetal Medicine, Department of Obstetrics and Gynecology, The Ohio State </w:t>
      </w:r>
      <w:proofErr w:type="spellStart"/>
      <w:r w:rsidRPr="00BC7B3A">
        <w:rPr>
          <w:rFonts w:ascii="Arial" w:hAnsi="Arial" w:cs="Arial"/>
          <w:sz w:val="20"/>
          <w:szCs w:val="20"/>
        </w:rPr>
        <w:t>Wexner</w:t>
      </w:r>
      <w:proofErr w:type="spellEnd"/>
      <w:r w:rsidRPr="00BC7B3A">
        <w:rPr>
          <w:rFonts w:ascii="Arial" w:hAnsi="Arial" w:cs="Arial"/>
          <w:sz w:val="20"/>
          <w:szCs w:val="20"/>
        </w:rPr>
        <w:t xml:space="preserve"> Medical Center, Columbus, Ohio.</w:t>
      </w:r>
    </w:p>
    <w:p w14:paraId="6F8A2DA3" w14:textId="77777777" w:rsidR="00060D0B" w:rsidRPr="00BC7B3A" w:rsidRDefault="00060D0B" w:rsidP="00BC7B3A">
      <w:pPr>
        <w:spacing w:line="276" w:lineRule="auto"/>
        <w:rPr>
          <w:rFonts w:ascii="Arial" w:hAnsi="Arial" w:cs="Arial"/>
          <w:sz w:val="20"/>
          <w:szCs w:val="20"/>
        </w:rPr>
      </w:pPr>
    </w:p>
    <w:p w14:paraId="2305BB08" w14:textId="39F78943" w:rsidR="00F426EF" w:rsidRPr="00BC7B3A" w:rsidRDefault="00170605" w:rsidP="00BC7B3A">
      <w:pPr>
        <w:spacing w:line="276" w:lineRule="auto"/>
        <w:rPr>
          <w:rFonts w:ascii="Arial" w:hAnsi="Arial" w:cs="Arial"/>
          <w:b/>
          <w:sz w:val="22"/>
          <w:szCs w:val="22"/>
        </w:rPr>
      </w:pPr>
      <w:r w:rsidRPr="00BC7B3A">
        <w:rPr>
          <w:rFonts w:ascii="Arial" w:hAnsi="Arial" w:cs="Arial"/>
          <w:b/>
          <w:sz w:val="22"/>
          <w:szCs w:val="22"/>
        </w:rPr>
        <w:t>Updated</w:t>
      </w:r>
      <w:r w:rsidR="00060D0B" w:rsidRPr="00BC7B3A">
        <w:rPr>
          <w:rFonts w:ascii="Arial" w:hAnsi="Arial" w:cs="Arial"/>
          <w:b/>
          <w:sz w:val="22"/>
          <w:szCs w:val="22"/>
        </w:rPr>
        <w:t xml:space="preserve"> </w:t>
      </w:r>
      <w:r w:rsidR="00F426EF" w:rsidRPr="00BC7B3A">
        <w:rPr>
          <w:rFonts w:ascii="Arial" w:hAnsi="Arial" w:cs="Arial"/>
          <w:b/>
          <w:sz w:val="22"/>
          <w:szCs w:val="22"/>
        </w:rPr>
        <w:t>January 1</w:t>
      </w:r>
      <w:r w:rsidRPr="00BC7B3A">
        <w:rPr>
          <w:rFonts w:ascii="Arial" w:hAnsi="Arial" w:cs="Arial"/>
          <w:b/>
          <w:sz w:val="22"/>
          <w:szCs w:val="22"/>
        </w:rPr>
        <w:t>5</w:t>
      </w:r>
      <w:r w:rsidR="00F426EF" w:rsidRPr="00BC7B3A">
        <w:rPr>
          <w:rFonts w:ascii="Arial" w:hAnsi="Arial" w:cs="Arial"/>
          <w:b/>
          <w:sz w:val="22"/>
          <w:szCs w:val="22"/>
        </w:rPr>
        <w:t>, 2018</w:t>
      </w:r>
    </w:p>
    <w:p w14:paraId="2DE4DC47" w14:textId="77777777" w:rsidR="00F426EF" w:rsidRPr="00BC7B3A" w:rsidRDefault="00F426EF" w:rsidP="00BC7B3A">
      <w:pPr>
        <w:spacing w:line="276" w:lineRule="auto"/>
        <w:rPr>
          <w:rFonts w:ascii="Arial" w:hAnsi="Arial" w:cs="Arial"/>
          <w:sz w:val="22"/>
          <w:szCs w:val="22"/>
        </w:rPr>
      </w:pPr>
    </w:p>
    <w:p w14:paraId="3FE35660" w14:textId="5C8A1FEC" w:rsidR="00771D41" w:rsidRPr="00BC7B3A" w:rsidRDefault="00F426EF" w:rsidP="002044DC">
      <w:pPr>
        <w:pStyle w:val="Heading2"/>
      </w:pPr>
      <w:r w:rsidRPr="00BC7B3A">
        <w:t>A</w:t>
      </w:r>
      <w:r w:rsidR="00170605" w:rsidRPr="00BC7B3A">
        <w:t>BSTRACT</w:t>
      </w:r>
    </w:p>
    <w:p w14:paraId="209840E2" w14:textId="77777777" w:rsidR="00170605" w:rsidRPr="00BC7B3A" w:rsidRDefault="00170605" w:rsidP="00BC7B3A">
      <w:pPr>
        <w:spacing w:line="276" w:lineRule="auto"/>
        <w:rPr>
          <w:rFonts w:ascii="Arial" w:hAnsi="Arial" w:cs="Arial"/>
          <w:sz w:val="22"/>
          <w:szCs w:val="22"/>
        </w:rPr>
      </w:pPr>
    </w:p>
    <w:p w14:paraId="0F757EC3" w14:textId="019D246B" w:rsidR="00F426EF" w:rsidRPr="00BC7B3A" w:rsidRDefault="00F426EF" w:rsidP="00BC7B3A">
      <w:pPr>
        <w:spacing w:line="276" w:lineRule="auto"/>
        <w:rPr>
          <w:rFonts w:ascii="Arial" w:hAnsi="Arial" w:cs="Arial"/>
          <w:sz w:val="22"/>
          <w:szCs w:val="22"/>
        </w:rPr>
      </w:pPr>
      <w:r w:rsidRPr="00BC7B3A">
        <w:rPr>
          <w:rFonts w:ascii="Arial" w:hAnsi="Arial" w:cs="Arial"/>
          <w:sz w:val="22"/>
          <w:szCs w:val="22"/>
        </w:rPr>
        <w:t xml:space="preserve">In this chapter, we will review the </w:t>
      </w:r>
      <w:r w:rsidR="00910AF0" w:rsidRPr="00BC7B3A">
        <w:rPr>
          <w:rFonts w:ascii="Arial" w:hAnsi="Arial" w:cs="Arial"/>
          <w:sz w:val="22"/>
          <w:szCs w:val="22"/>
        </w:rPr>
        <w:t xml:space="preserve">metabolic changes that occur during normal </w:t>
      </w:r>
      <w:r w:rsidR="00351EE1" w:rsidRPr="00BC7B3A">
        <w:rPr>
          <w:rFonts w:ascii="Arial" w:hAnsi="Arial" w:cs="Arial"/>
          <w:sz w:val="22"/>
          <w:szCs w:val="22"/>
        </w:rPr>
        <w:t>pregnancies</w:t>
      </w:r>
      <w:r w:rsidR="00771D41" w:rsidRPr="00BC7B3A">
        <w:rPr>
          <w:rFonts w:ascii="Arial" w:hAnsi="Arial" w:cs="Arial"/>
          <w:sz w:val="22"/>
          <w:szCs w:val="22"/>
        </w:rPr>
        <w:t xml:space="preserve"> and those affected by </w:t>
      </w:r>
      <w:r w:rsidR="00910AF0" w:rsidRPr="00BC7B3A">
        <w:rPr>
          <w:rFonts w:ascii="Arial" w:hAnsi="Arial" w:cs="Arial"/>
          <w:sz w:val="22"/>
          <w:szCs w:val="22"/>
        </w:rPr>
        <w:t xml:space="preserve">diabetes as well as review the risks of maternal obesity and hyperglycemia on maternal, fetal, and neonatal outcomes. Management of both preexisting and gestational diabetes in pregnancy will be reviewed in detail including up to date medications and diabetes technologies. Postpartum issues including changes in insulin sensitivity, breastfeeding and contraception for women with preexisting diabetes will be discussed, </w:t>
      </w:r>
      <w:r w:rsidR="00351EE1" w:rsidRPr="00BC7B3A">
        <w:rPr>
          <w:rFonts w:ascii="Arial" w:hAnsi="Arial" w:cs="Arial"/>
          <w:sz w:val="22"/>
          <w:szCs w:val="22"/>
        </w:rPr>
        <w:t>the</w:t>
      </w:r>
      <w:r w:rsidR="00910AF0" w:rsidRPr="00BC7B3A">
        <w:rPr>
          <w:rFonts w:ascii="Arial" w:hAnsi="Arial" w:cs="Arial"/>
          <w:sz w:val="22"/>
          <w:szCs w:val="22"/>
        </w:rPr>
        <w:t xml:space="preserve"> importance of postpartum glucose screening and lifestyle modifications for women with a history of gestational diabetes will be highlighted. </w:t>
      </w:r>
      <w:r w:rsidR="00FD26A2" w:rsidRPr="00FD26A2">
        <w:rPr>
          <w:rFonts w:ascii="Arial" w:hAnsi="Arial" w:cs="Arial"/>
          <w:sz w:val="22"/>
          <w:szCs w:val="22"/>
        </w:rPr>
        <w:t>For complete coverage of all related areas of Endocrinology, please visit our on-line FREE web-text, WWW.ENDOTEXT.ORG.</w:t>
      </w:r>
    </w:p>
    <w:p w14:paraId="298CC92C" w14:textId="77777777" w:rsidR="00F426EF" w:rsidRPr="00BC7B3A" w:rsidRDefault="00F426EF" w:rsidP="00BC7B3A">
      <w:pPr>
        <w:spacing w:line="276" w:lineRule="auto"/>
        <w:rPr>
          <w:rFonts w:ascii="Arial" w:hAnsi="Arial" w:cs="Arial"/>
          <w:sz w:val="22"/>
          <w:szCs w:val="22"/>
        </w:rPr>
      </w:pPr>
    </w:p>
    <w:p w14:paraId="190E57A8" w14:textId="526CC316" w:rsidR="00060D0B" w:rsidRPr="00FD26A2" w:rsidRDefault="00060D0B" w:rsidP="002044DC">
      <w:pPr>
        <w:pStyle w:val="Heading2"/>
      </w:pPr>
      <w:r w:rsidRPr="00FD26A2">
        <w:t>INFLUENCE OF METABOLIC CHANGES IN PREGNANCY</w:t>
      </w:r>
    </w:p>
    <w:p w14:paraId="5DE606CE" w14:textId="77777777" w:rsidR="00FD26A2" w:rsidRDefault="00FD26A2" w:rsidP="00BC7B3A">
      <w:pPr>
        <w:spacing w:line="276" w:lineRule="auto"/>
        <w:rPr>
          <w:rFonts w:ascii="Arial" w:hAnsi="Arial" w:cs="Arial"/>
          <w:sz w:val="22"/>
          <w:szCs w:val="22"/>
        </w:rPr>
      </w:pPr>
    </w:p>
    <w:p w14:paraId="5645841F" w14:textId="048ADA51" w:rsidR="0085045E" w:rsidRPr="00BC7B3A" w:rsidRDefault="00060D0B" w:rsidP="00BC7B3A">
      <w:pPr>
        <w:spacing w:line="276" w:lineRule="auto"/>
        <w:rPr>
          <w:rFonts w:ascii="Arial" w:hAnsi="Arial" w:cs="Arial"/>
          <w:sz w:val="22"/>
          <w:szCs w:val="22"/>
        </w:rPr>
      </w:pPr>
      <w:r w:rsidRPr="00BC7B3A">
        <w:rPr>
          <w:rFonts w:ascii="Arial" w:hAnsi="Arial" w:cs="Arial"/>
          <w:sz w:val="22"/>
          <w:szCs w:val="22"/>
        </w:rPr>
        <w:t xml:space="preserve">Pregnancy is a complex metabolic state that involves dramatic alterations in the hormonal milieu in addition to changes in </w:t>
      </w:r>
      <w:r w:rsidR="00351EE1" w:rsidRPr="00BC7B3A">
        <w:rPr>
          <w:rFonts w:ascii="Arial" w:hAnsi="Arial" w:cs="Arial"/>
          <w:sz w:val="22"/>
          <w:szCs w:val="22"/>
        </w:rPr>
        <w:t>adipocytes</w:t>
      </w:r>
      <w:r w:rsidRPr="00BC7B3A">
        <w:rPr>
          <w:rFonts w:ascii="Arial" w:hAnsi="Arial" w:cs="Arial"/>
          <w:sz w:val="22"/>
          <w:szCs w:val="22"/>
        </w:rPr>
        <w:t xml:space="preserve"> and inflammatory cytokines.  There are high levels of estrogen, progesterone, prolactin, cortisol, human chorionic gonadotropin, placental growth hormone, human</w:t>
      </w:r>
      <w:r w:rsidR="00864A5D" w:rsidRPr="00BC7B3A">
        <w:rPr>
          <w:rFonts w:ascii="Arial" w:hAnsi="Arial" w:cs="Arial"/>
          <w:sz w:val="22"/>
          <w:szCs w:val="22"/>
        </w:rPr>
        <w:t xml:space="preserve"> </w:t>
      </w:r>
      <w:r w:rsidR="00542FA8" w:rsidRPr="00BC7B3A">
        <w:rPr>
          <w:rFonts w:ascii="Arial" w:hAnsi="Arial" w:cs="Arial"/>
          <w:sz w:val="22"/>
          <w:szCs w:val="22"/>
        </w:rPr>
        <w:t xml:space="preserve">chorionic </w:t>
      </w:r>
      <w:proofErr w:type="spellStart"/>
      <w:r w:rsidR="00542FA8" w:rsidRPr="00BC7B3A">
        <w:rPr>
          <w:rFonts w:ascii="Arial" w:hAnsi="Arial" w:cs="Arial"/>
          <w:sz w:val="22"/>
          <w:szCs w:val="22"/>
        </w:rPr>
        <w:t>somatomammotropin</w:t>
      </w:r>
      <w:proofErr w:type="spellEnd"/>
      <w:r w:rsidR="00193762" w:rsidRPr="00BC7B3A">
        <w:rPr>
          <w:rFonts w:ascii="Arial" w:hAnsi="Arial" w:cs="Arial"/>
          <w:sz w:val="22"/>
          <w:szCs w:val="22"/>
        </w:rPr>
        <w:t xml:space="preserve"> (</w:t>
      </w:r>
      <w:r w:rsidR="009110C8" w:rsidRPr="00BC7B3A">
        <w:rPr>
          <w:rFonts w:ascii="Arial" w:hAnsi="Arial" w:cs="Arial"/>
          <w:sz w:val="22"/>
          <w:szCs w:val="22"/>
        </w:rPr>
        <w:t xml:space="preserve">human </w:t>
      </w:r>
      <w:r w:rsidR="00193762" w:rsidRPr="00BC7B3A">
        <w:rPr>
          <w:rFonts w:ascii="Arial" w:hAnsi="Arial" w:cs="Arial"/>
          <w:sz w:val="22"/>
          <w:szCs w:val="22"/>
        </w:rPr>
        <w:t xml:space="preserve">placental </w:t>
      </w:r>
      <w:proofErr w:type="spellStart"/>
      <w:r w:rsidR="00193762" w:rsidRPr="00BC7B3A">
        <w:rPr>
          <w:rFonts w:ascii="Arial" w:hAnsi="Arial" w:cs="Arial"/>
          <w:sz w:val="22"/>
          <w:szCs w:val="22"/>
        </w:rPr>
        <w:t>lactogen</w:t>
      </w:r>
      <w:proofErr w:type="spellEnd"/>
      <w:r w:rsidR="00193762" w:rsidRPr="00BC7B3A">
        <w:rPr>
          <w:rFonts w:ascii="Arial" w:hAnsi="Arial" w:cs="Arial"/>
          <w:sz w:val="22"/>
          <w:szCs w:val="22"/>
        </w:rPr>
        <w:t>)</w:t>
      </w:r>
      <w:r w:rsidRPr="00BC7B3A">
        <w:rPr>
          <w:rFonts w:ascii="Arial" w:hAnsi="Arial" w:cs="Arial"/>
          <w:sz w:val="22"/>
          <w:szCs w:val="22"/>
        </w:rPr>
        <w:t>, leptin, TNFα, and oxidative stress biomarkers.  In addition decreases in adiponectin worsen maternal insulin resistance in the second trimester, in order to facilitate fuel utilization by the conceptus</w:t>
      </w:r>
      <w:r w:rsidR="00384206" w:rsidRPr="00BC7B3A">
        <w:rPr>
          <w:rFonts w:ascii="Arial" w:hAnsi="Arial" w:cs="Arial"/>
          <w:sz w:val="22"/>
          <w:szCs w:val="22"/>
        </w:rPr>
        <w:t xml:space="preserve"> </w:t>
      </w:r>
      <w:r w:rsidR="00CC3733" w:rsidRPr="00BC7B3A">
        <w:rPr>
          <w:rFonts w:ascii="Arial" w:hAnsi="Arial" w:cs="Arial"/>
          <w:sz w:val="22"/>
          <w:szCs w:val="22"/>
        </w:rPr>
        <w:fldChar w:fldCharType="begin"/>
      </w:r>
      <w:r w:rsidR="00CC3733" w:rsidRPr="00BC7B3A">
        <w:rPr>
          <w:rFonts w:ascii="Arial" w:hAnsi="Arial" w:cs="Arial"/>
          <w:sz w:val="22"/>
          <w:szCs w:val="22"/>
        </w:rPr>
        <w:instrText xml:space="preserve"> ADDIN EN.CITE &lt;EndNote&gt;&lt;Cite&gt;&lt;Author&gt;Barbour&lt;/Author&gt;&lt;Year&gt;2007&lt;/Year&gt;&lt;RecNum&gt;3&lt;/RecNum&gt;&lt;DisplayText&gt;[1]&lt;/DisplayText&gt;&lt;record&gt;&lt;rec-number&gt;3&lt;/rec-number&gt;&lt;foreign-keys&gt;&lt;key app="EN" db-id="009t0vptmaapd1esw2bvda0o29xfa2sprx0e" timestamp="1512413878"&gt;3&lt;/key&gt;&lt;/foreign-keys&gt;&lt;ref-type name="Journal Article"&gt;17&lt;/ref-type&gt;&lt;contributors&gt;&lt;authors&gt;&lt;author&gt;Barbour, L. A.&lt;/author&gt;&lt;author&gt;McCurdy, C. E.&lt;/author&gt;&lt;author&gt;Hernandez, T. L.&lt;/author&gt;&lt;author&gt;Kirwan, J. P.&lt;/author&gt;&lt;author&gt;Catalano, P. M.&lt;/author&gt;&lt;author&gt;Friedman, J. E.&lt;/author&gt;&lt;/authors&gt;&lt;/contributors&gt;&lt;auth-address&gt;Department of Medicine, University of Colorado Health Sciences Center, Aurora, Colorado 80045, USA.&lt;/auth-address&gt;&lt;titles&gt;&lt;title&gt;Cellular mechanisms for insulin resistance in normal pregnancy and gestational diabetes&lt;/title&gt;&lt;secondary-title&gt;Diabetes Care&lt;/secondary-title&gt;&lt;/titles&gt;&lt;periodical&gt;&lt;full-title&gt;Diabetes Care&lt;/full-title&gt;&lt;/periodical&gt;&lt;pages&gt;S112-9&lt;/pages&gt;&lt;volume&gt;30 Suppl 2&lt;/volume&gt;&lt;keywords&gt;&lt;keyword&gt;Diabetes, Gestational/*physiopathology&lt;/keyword&gt;&lt;keyword&gt;Female&lt;/keyword&gt;&lt;keyword&gt;Glucose/metabolism&lt;/keyword&gt;&lt;keyword&gt;Hormones/secretion&lt;/keyword&gt;&lt;keyword&gt;Humans&lt;/keyword&gt;&lt;keyword&gt;*Insulin Resistance&lt;/keyword&gt;&lt;keyword&gt;Muscle, Skeletal/metabolism&lt;/keyword&gt;&lt;keyword&gt;Placenta/physiology&lt;/keyword&gt;&lt;keyword&gt;Pregnancy/*physiology&lt;/keyword&gt;&lt;keyword&gt;Reference Values&lt;/keyword&gt;&lt;/keywords&gt;&lt;dates&gt;&lt;year&gt;2007&lt;/year&gt;&lt;pub-dates&gt;&lt;date&gt;Jul&lt;/date&gt;&lt;/pub-dates&gt;&lt;/dates&gt;&lt;isbn&gt;1935-5548 (Electronic)&amp;#xD;0149-5992 (Linking)&lt;/isbn&gt;&lt;accession-num&gt;17596458&lt;/accession-num&gt;&lt;urls&gt;&lt;related-urls&gt;&lt;url&gt;https://www.ncbi.nlm.nih.gov/pubmed/17596458&lt;/url&gt;&lt;url&gt;http://care.diabetesjournals.org/content/diacare/30/Supplement_2/S112.full.pdf&lt;/url&gt;&lt;/related-urls&gt;&lt;/urls&gt;&lt;electronic-resource-num&gt;10.2337/dc07-s202&lt;/electronic-resource-num&gt;&lt;/record&gt;&lt;/Cite&gt;&lt;/EndNote&gt;</w:instrText>
      </w:r>
      <w:r w:rsidR="00CC3733" w:rsidRPr="00BC7B3A">
        <w:rPr>
          <w:rFonts w:ascii="Arial" w:hAnsi="Arial" w:cs="Arial"/>
          <w:sz w:val="22"/>
          <w:szCs w:val="22"/>
        </w:rPr>
        <w:fldChar w:fldCharType="separate"/>
      </w:r>
      <w:r w:rsidR="00CC3733" w:rsidRPr="00BC7B3A">
        <w:rPr>
          <w:rFonts w:ascii="Arial" w:hAnsi="Arial" w:cs="Arial"/>
          <w:sz w:val="22"/>
          <w:szCs w:val="22"/>
        </w:rPr>
        <w:t>[1]</w:t>
      </w:r>
      <w:r w:rsidR="00CC3733" w:rsidRPr="00BC7B3A">
        <w:rPr>
          <w:rFonts w:ascii="Arial" w:hAnsi="Arial" w:cs="Arial"/>
          <w:sz w:val="22"/>
          <w:szCs w:val="22"/>
        </w:rPr>
        <w:fldChar w:fldCharType="end"/>
      </w:r>
      <w:bookmarkStart w:id="0" w:name="footnote-anchor-1"/>
      <w:bookmarkEnd w:id="0"/>
      <w:r w:rsidR="00542FA8" w:rsidRPr="00BC7B3A">
        <w:rPr>
          <w:rFonts w:ascii="Arial" w:hAnsi="Arial" w:cs="Arial"/>
          <w:sz w:val="22"/>
          <w:szCs w:val="22"/>
        </w:rPr>
        <w:t>.</w:t>
      </w:r>
      <w:r w:rsidRPr="00BC7B3A">
        <w:rPr>
          <w:rFonts w:ascii="Arial" w:hAnsi="Arial" w:cs="Arial"/>
          <w:sz w:val="22"/>
          <w:szCs w:val="22"/>
        </w:rPr>
        <w:t xml:space="preserve"> There is even data that the maternal human intestinal microbiome dramatically changes to an “</w:t>
      </w:r>
      <w:proofErr w:type="spellStart"/>
      <w:r w:rsidRPr="00BC7B3A">
        <w:rPr>
          <w:rFonts w:ascii="Arial" w:hAnsi="Arial" w:cs="Arial"/>
          <w:sz w:val="22"/>
          <w:szCs w:val="22"/>
        </w:rPr>
        <w:t>obesigenic</w:t>
      </w:r>
      <w:proofErr w:type="spellEnd"/>
      <w:r w:rsidRPr="00BC7B3A">
        <w:rPr>
          <w:rFonts w:ascii="Arial" w:hAnsi="Arial" w:cs="Arial"/>
          <w:sz w:val="22"/>
          <w:szCs w:val="22"/>
        </w:rPr>
        <w:t xml:space="preserve">” microbiome from the first to third trimester.  Remarkably, transfer of the human third trimester microbiome to a sterile mouse results in obesity, likely due to changes in the proportion of energy-harvesting bacteria and production of LPS (lipoprotein saccharide), an </w:t>
      </w:r>
      <w:r w:rsidRPr="00BC7B3A">
        <w:rPr>
          <w:rFonts w:ascii="Arial" w:hAnsi="Arial" w:cs="Arial"/>
          <w:sz w:val="22"/>
          <w:szCs w:val="22"/>
        </w:rPr>
        <w:lastRenderedPageBreak/>
        <w:t>endotoxin that can leak out of the maternal gut and result in inflammation and further insulin resistance</w:t>
      </w:r>
      <w:r w:rsidR="00384206" w:rsidRPr="00BC7B3A">
        <w:rPr>
          <w:rFonts w:ascii="Arial" w:hAnsi="Arial" w:cs="Arial"/>
          <w:sz w:val="22"/>
          <w:szCs w:val="22"/>
        </w:rPr>
        <w:t xml:space="preserve"> </w:t>
      </w:r>
      <w:r w:rsidR="00CC3733" w:rsidRPr="00BC7B3A">
        <w:rPr>
          <w:rFonts w:ascii="Arial" w:hAnsi="Arial" w:cs="Arial"/>
          <w:sz w:val="22"/>
          <w:szCs w:val="22"/>
        </w:rPr>
        <w:fldChar w:fldCharType="begin"/>
      </w:r>
      <w:r w:rsidR="00CC3733" w:rsidRPr="00BC7B3A">
        <w:rPr>
          <w:rFonts w:ascii="Arial" w:hAnsi="Arial" w:cs="Arial"/>
          <w:sz w:val="22"/>
          <w:szCs w:val="22"/>
        </w:rPr>
        <w:instrText xml:space="preserve"> ADDIN EN.CITE &lt;EndNote&gt;&lt;Cite&gt;&lt;Author&gt;Koren&lt;/Author&gt;&lt;Year&gt;2012&lt;/Year&gt;&lt;RecNum&gt;6&lt;/RecNum&gt;&lt;DisplayText&gt;[2]&lt;/DisplayText&gt;&lt;record&gt;&lt;rec-number&gt;6&lt;/rec-number&gt;&lt;foreign-keys&gt;&lt;key app="EN" db-id="009t0vptmaapd1esw2bvda0o29xfa2sprx0e" timestamp="1512414014"&gt;6&lt;/key&gt;&lt;/foreign-keys&gt;&lt;ref-type name="Journal Article"&gt;17&lt;/ref-type&gt;&lt;contributors&gt;&lt;authors&gt;&lt;author&gt;Koren, O.&lt;/author&gt;&lt;author&gt;Goodrich, J. K.&lt;/author&gt;&lt;author&gt;Cullender, T. C.&lt;/author&gt;&lt;author&gt;Spor, A.&lt;/author&gt;&lt;author&gt;Laitinen, K.&lt;/author&gt;&lt;author&gt;Backhed, H. K.&lt;/author&gt;&lt;author&gt;Gonzalez, A.&lt;/author&gt;&lt;author&gt;Werner, J. J.&lt;/author&gt;&lt;author&gt;Angenent, L. T.&lt;/author&gt;&lt;author&gt;Knight, R.&lt;/author&gt;&lt;author&gt;Backhed, F.&lt;/author&gt;&lt;author&gt;Isolauri, E.&lt;/author&gt;&lt;author&gt;Salminen, S.&lt;/author&gt;&lt;author&gt;Ley, R. E.&lt;/author&gt;&lt;/authors&gt;&lt;/contributors&gt;&lt;auth-address&gt;Department of Microbiology, Cornell University, Ithaca, NY 14853, USA.&lt;/auth-address&gt;&lt;titles&gt;&lt;title&gt;Host remodeling of the gut microbiome and metabolic changes during pregnancy&lt;/title&gt;&lt;secondary-title&gt;Cell&lt;/secondary-title&gt;&lt;/titles&gt;&lt;periodical&gt;&lt;full-title&gt;Cell&lt;/full-title&gt;&lt;/periodical&gt;&lt;pages&gt;470-80&lt;/pages&gt;&lt;volume&gt;150&lt;/volume&gt;&lt;number&gt;3&lt;/number&gt;&lt;keywords&gt;&lt;keyword&gt;Actinobacteria/isolation &amp;amp; purification&lt;/keyword&gt;&lt;keyword&gt;Animals&lt;/keyword&gt;&lt;keyword&gt;Feces/*microbiology&lt;/keyword&gt;&lt;keyword&gt;Female&lt;/keyword&gt;&lt;keyword&gt;Gastrointestinal Tract/*microbiology&lt;/keyword&gt;&lt;keyword&gt;Germ-Free Life&lt;/keyword&gt;&lt;keyword&gt;Humans&lt;/keyword&gt;&lt;keyword&gt;Infant&lt;/keyword&gt;&lt;keyword&gt;Metabolic Syndrome/microbiology&lt;/keyword&gt;&lt;keyword&gt;*Metagenome&lt;/keyword&gt;&lt;keyword&gt;Mice&lt;/keyword&gt;&lt;keyword&gt;*Pregnancy&lt;/keyword&gt;&lt;keyword&gt;Proteobacteria/isolation &amp;amp; purification&lt;/keyword&gt;&lt;/keywords&gt;&lt;dates&gt;&lt;year&gt;2012&lt;/year&gt;&lt;pub-dates&gt;&lt;date&gt;Aug 3&lt;/date&gt;&lt;/pub-dates&gt;&lt;/dates&gt;&lt;isbn&gt;1097-4172 (Electronic)&amp;#xD;0092-8674 (Linking)&lt;/isbn&gt;&lt;accession-num&gt;22863002&lt;/accession-num&gt;&lt;urls&gt;&lt;related-urls&gt;&lt;url&gt;https://www.ncbi.nlm.nih.gov/pubmed/22863002&lt;/url&gt;&lt;/related-urls&gt;&lt;/urls&gt;&lt;custom2&gt;PMC3505857&lt;/custom2&gt;&lt;electronic-resource-num&gt;10.1016/j.cell.2012.07.008&lt;/electronic-resource-num&gt;&lt;/record&gt;&lt;/Cite&gt;&lt;/EndNote&gt;</w:instrText>
      </w:r>
      <w:r w:rsidR="00CC3733" w:rsidRPr="00BC7B3A">
        <w:rPr>
          <w:rFonts w:ascii="Arial" w:hAnsi="Arial" w:cs="Arial"/>
          <w:sz w:val="22"/>
          <w:szCs w:val="22"/>
        </w:rPr>
        <w:fldChar w:fldCharType="separate"/>
      </w:r>
      <w:r w:rsidR="00CC3733" w:rsidRPr="00BC7B3A">
        <w:rPr>
          <w:rFonts w:ascii="Arial" w:hAnsi="Arial" w:cs="Arial"/>
          <w:sz w:val="22"/>
          <w:szCs w:val="22"/>
        </w:rPr>
        <w:t>[2]</w:t>
      </w:r>
      <w:r w:rsidR="00CC3733" w:rsidRPr="00BC7B3A">
        <w:rPr>
          <w:rFonts w:ascii="Arial" w:hAnsi="Arial" w:cs="Arial"/>
          <w:sz w:val="22"/>
          <w:szCs w:val="22"/>
        </w:rPr>
        <w:fldChar w:fldCharType="end"/>
      </w:r>
      <w:r w:rsidRPr="00BC7B3A">
        <w:rPr>
          <w:rFonts w:ascii="Arial" w:hAnsi="Arial" w:cs="Arial"/>
          <w:sz w:val="22"/>
          <w:szCs w:val="22"/>
        </w:rPr>
        <w:t xml:space="preserve">. </w:t>
      </w:r>
      <w:r w:rsidRPr="00BC7B3A">
        <w:rPr>
          <w:rFonts w:ascii="Arial" w:hAnsi="Arial" w:cs="Arial"/>
          <w:sz w:val="22"/>
          <w:szCs w:val="22"/>
        </w:rPr>
        <w:br/>
      </w:r>
    </w:p>
    <w:p w14:paraId="43EA8D07" w14:textId="115AA802" w:rsidR="00060D0B" w:rsidRDefault="00060D0B" w:rsidP="00BC7B3A">
      <w:pPr>
        <w:spacing w:line="276" w:lineRule="auto"/>
        <w:rPr>
          <w:rFonts w:ascii="Arial" w:hAnsi="Arial" w:cs="Arial"/>
          <w:sz w:val="22"/>
          <w:szCs w:val="22"/>
        </w:rPr>
      </w:pPr>
      <w:r w:rsidRPr="00BC7B3A">
        <w:rPr>
          <w:rFonts w:ascii="Arial" w:hAnsi="Arial" w:cs="Arial"/>
          <w:sz w:val="22"/>
          <w:szCs w:val="22"/>
        </w:rPr>
        <w:t xml:space="preserve">Metabolically, the first trimester is characterized by increased insulin sensitivity, which promotes adipose tissue accretion in early pregnancy.  </w:t>
      </w:r>
      <w:r w:rsidR="00193762" w:rsidRPr="00BC7B3A">
        <w:rPr>
          <w:rFonts w:ascii="Arial" w:hAnsi="Arial" w:cs="Arial"/>
          <w:sz w:val="22"/>
          <w:szCs w:val="22"/>
        </w:rPr>
        <w:t xml:space="preserve">What mediates this increased insulin sensitivity remains </w:t>
      </w:r>
      <w:r w:rsidR="00176CCC" w:rsidRPr="00BC7B3A">
        <w:rPr>
          <w:rFonts w:ascii="Arial" w:hAnsi="Arial" w:cs="Arial"/>
          <w:sz w:val="22"/>
          <w:szCs w:val="22"/>
        </w:rPr>
        <w:t>unclear?</w:t>
      </w:r>
      <w:r w:rsidR="00193762" w:rsidRPr="00BC7B3A">
        <w:rPr>
          <w:rFonts w:ascii="Arial" w:hAnsi="Arial" w:cs="Arial"/>
          <w:sz w:val="22"/>
          <w:szCs w:val="22"/>
        </w:rPr>
        <w:t xml:space="preserve"> </w:t>
      </w:r>
      <w:r w:rsidRPr="00BC7B3A">
        <w:rPr>
          <w:rFonts w:ascii="Arial" w:hAnsi="Arial" w:cs="Arial"/>
          <w:sz w:val="22"/>
          <w:szCs w:val="22"/>
        </w:rPr>
        <w:t xml:space="preserve">Women are at increased risk for hypoglycemia, especially if accompanied by nausea and vomiting in pregnancy. Although most women show an increase in insulin sensitivity between 6-20 </w:t>
      </w:r>
      <w:r w:rsidR="00351EE1" w:rsidRPr="00BC7B3A">
        <w:rPr>
          <w:rFonts w:ascii="Arial" w:hAnsi="Arial" w:cs="Arial"/>
          <w:sz w:val="22"/>
          <w:szCs w:val="22"/>
        </w:rPr>
        <w:t>weeks’</w:t>
      </w:r>
      <w:r w:rsidRPr="00BC7B3A">
        <w:rPr>
          <w:rFonts w:ascii="Arial" w:hAnsi="Arial" w:cs="Arial"/>
          <w:sz w:val="22"/>
          <w:szCs w:val="22"/>
        </w:rPr>
        <w:t xml:space="preserve"> gestation of pregnancy and report more frequent episodes of  hypoglycemia, especially at night, there </w:t>
      </w:r>
      <w:r w:rsidR="0085045E" w:rsidRPr="00BC7B3A">
        <w:rPr>
          <w:rFonts w:ascii="Arial" w:hAnsi="Arial" w:cs="Arial"/>
          <w:sz w:val="22"/>
          <w:szCs w:val="22"/>
        </w:rPr>
        <w:t>is</w:t>
      </w:r>
      <w:r w:rsidRPr="00BC7B3A">
        <w:rPr>
          <w:rFonts w:ascii="Arial" w:hAnsi="Arial" w:cs="Arial"/>
          <w:sz w:val="22"/>
          <w:szCs w:val="22"/>
        </w:rPr>
        <w:t xml:space="preserve"> a transient increase in insulin resistance very early in pregnancy (prior to 10 weeks) </w:t>
      </w:r>
      <w:r w:rsidR="000C34E6" w:rsidRPr="00BC7B3A">
        <w:rPr>
          <w:rFonts w:ascii="Arial" w:hAnsi="Arial" w:cs="Arial"/>
          <w:sz w:val="22"/>
          <w:szCs w:val="22"/>
        </w:rPr>
        <w:fldChar w:fldCharType="begin"/>
      </w:r>
      <w:r w:rsidR="000C34E6" w:rsidRPr="00BC7B3A">
        <w:rPr>
          <w:rFonts w:ascii="Arial" w:hAnsi="Arial" w:cs="Arial"/>
          <w:sz w:val="22"/>
          <w:szCs w:val="22"/>
        </w:rPr>
        <w:instrText xml:space="preserve"> ADDIN EN.CITE &lt;EndNote&gt;&lt;Cite&gt;&lt;Author&gt;Garcia-Patterson&lt;/Author&gt;&lt;Year&gt;2010&lt;/Year&gt;&lt;RecNum&gt;6418&lt;/RecNum&gt;&lt;DisplayText&gt;[3]&lt;/DisplayText&gt;&lt;record&gt;&lt;rec-number&gt;6418&lt;/rec-number&gt;&lt;foreign-keys&gt;&lt;key app="EN" db-id="009t0vptmaapd1esw2bvda0o29xfa2sprx0e" timestamp="1513675934"&gt;6418&lt;/key&gt;&lt;/foreign-keys&gt;&lt;ref-type name="Journal Article"&gt;17&lt;/ref-type&gt;&lt;contributors&gt;&lt;authors&gt;&lt;author&gt;Garcia-Patterson, A.&lt;/author&gt;&lt;author&gt;Gich, I.&lt;/author&gt;&lt;author&gt;Amini, S. B.&lt;/author&gt;&lt;author&gt;Catalano, P. M.&lt;/author&gt;&lt;author&gt;de Leiva, A.&lt;/author&gt;&lt;author&gt;Corcoy, R.&lt;/author&gt;&lt;/authors&gt;&lt;/contributors&gt;&lt;auth-address&gt;Department of Endocrinology and Nutrition, Hospital de Santa Creu i Sant Pau, Sant Antoni Maria Claret, 167, Barcelona 08025, Spain.&lt;/auth-address&gt;&lt;titles&gt;&lt;title&gt;Insulin requirements throughout pregnancy in women with type 1 diabetes mellitus: three changes of direction&lt;/title&gt;&lt;secondary-title&gt;Diabetologia&lt;/secondary-title&gt;&lt;/titles&gt;&lt;periodical&gt;&lt;full-title&gt;Diabetologia&lt;/full-title&gt;&lt;/periodical&gt;&lt;pages&gt;446-51&lt;/pages&gt;&lt;volume&gt;53&lt;/volume&gt;&lt;number&gt;3&lt;/number&gt;&lt;keywords&gt;&lt;keyword&gt;Adult&lt;/keyword&gt;&lt;keyword&gt;Blood Glucose/metabolism&lt;/keyword&gt;&lt;keyword&gt;C-Reactive Protein/metabolism&lt;/keyword&gt;&lt;keyword&gt;Cohort Studies&lt;/keyword&gt;&lt;keyword&gt;Diabetes Complications/pathology&lt;/keyword&gt;&lt;keyword&gt;Diabetes Mellitus, Type 1/*blood/metabolism&lt;/keyword&gt;&lt;keyword&gt;Female&lt;/keyword&gt;&lt;keyword&gt;Gestational Age&lt;/keyword&gt;&lt;keyword&gt;Humans&lt;/keyword&gt;&lt;keyword&gt;Insulin/*metabolism&lt;/keyword&gt;&lt;keyword&gt;Pregnancy&lt;/keyword&gt;&lt;keyword&gt;Pregnancy Complications/*pathology&lt;/keyword&gt;&lt;keyword&gt;Retrospective Studies&lt;/keyword&gt;&lt;keyword&gt;Time Factors&lt;/keyword&gt;&lt;keyword&gt;Treatment Outcome&lt;/keyword&gt;&lt;/keywords&gt;&lt;dates&gt;&lt;year&gt;2010&lt;/year&gt;&lt;pub-dates&gt;&lt;date&gt;Mar&lt;/date&gt;&lt;/pub-dates&gt;&lt;/dates&gt;&lt;isbn&gt;1432-0428 (Electronic)&amp;#xD;0012-186X (Linking)&lt;/isbn&gt;&lt;accession-num&gt;20013109&lt;/accession-num&gt;&lt;urls&gt;&lt;related-urls&gt;&lt;url&gt;https://www.ncbi.nlm.nih.gov/pubmed/20013109&lt;/url&gt;&lt;/related-urls&gt;&lt;/urls&gt;&lt;electronic-resource-num&gt;10.1007/s00125-009-1633-z&lt;/electronic-resource-num&gt;&lt;/record&gt;&lt;/Cite&gt;&lt;/EndNote&gt;</w:instrText>
      </w:r>
      <w:r w:rsidR="000C34E6" w:rsidRPr="00BC7B3A">
        <w:rPr>
          <w:rFonts w:ascii="Arial" w:hAnsi="Arial" w:cs="Arial"/>
          <w:sz w:val="22"/>
          <w:szCs w:val="22"/>
        </w:rPr>
        <w:fldChar w:fldCharType="separate"/>
      </w:r>
      <w:r w:rsidR="000C34E6" w:rsidRPr="00BC7B3A">
        <w:rPr>
          <w:rFonts w:ascii="Arial" w:hAnsi="Arial" w:cs="Arial"/>
          <w:sz w:val="22"/>
          <w:szCs w:val="22"/>
        </w:rPr>
        <w:t>[3]</w:t>
      </w:r>
      <w:r w:rsidR="000C34E6" w:rsidRPr="00BC7B3A">
        <w:rPr>
          <w:rFonts w:ascii="Arial" w:hAnsi="Arial" w:cs="Arial"/>
          <w:sz w:val="22"/>
          <w:szCs w:val="22"/>
        </w:rPr>
        <w:fldChar w:fldCharType="end"/>
      </w:r>
      <w:r w:rsidR="000C34E6" w:rsidRPr="00BC7B3A">
        <w:rPr>
          <w:rFonts w:ascii="Arial" w:hAnsi="Arial" w:cs="Arial"/>
          <w:sz w:val="22"/>
          <w:szCs w:val="22"/>
        </w:rPr>
        <w:t xml:space="preserve"> </w:t>
      </w:r>
      <w:r w:rsidRPr="00BC7B3A">
        <w:rPr>
          <w:rFonts w:ascii="Arial" w:hAnsi="Arial" w:cs="Arial"/>
          <w:sz w:val="22"/>
          <w:szCs w:val="22"/>
        </w:rPr>
        <w:t xml:space="preserve">usually followed by increased insulin sensitivity up until 14-20 weeks. </w:t>
      </w:r>
    </w:p>
    <w:p w14:paraId="7D628E7C" w14:textId="77777777" w:rsidR="00FD26A2" w:rsidRPr="00BC7B3A" w:rsidRDefault="00FD26A2" w:rsidP="00BC7B3A">
      <w:pPr>
        <w:spacing w:line="276" w:lineRule="auto"/>
        <w:rPr>
          <w:rFonts w:ascii="Arial" w:hAnsi="Arial" w:cs="Arial"/>
          <w:sz w:val="22"/>
          <w:szCs w:val="22"/>
        </w:rPr>
      </w:pPr>
    </w:p>
    <w:p w14:paraId="18311160" w14:textId="534C8309" w:rsidR="00060D0B" w:rsidRPr="00BC7B3A" w:rsidRDefault="00060D0B" w:rsidP="00BC7B3A">
      <w:pPr>
        <w:spacing w:line="276" w:lineRule="auto"/>
        <w:rPr>
          <w:rFonts w:ascii="Arial" w:hAnsi="Arial" w:cs="Arial"/>
          <w:sz w:val="22"/>
          <w:szCs w:val="22"/>
        </w:rPr>
      </w:pPr>
      <w:r w:rsidRPr="00BC7B3A">
        <w:rPr>
          <w:rFonts w:ascii="Arial" w:hAnsi="Arial" w:cs="Arial"/>
          <w:sz w:val="22"/>
          <w:szCs w:val="22"/>
        </w:rPr>
        <w:t xml:space="preserve">In the fasting state, pregnant women deplete their glycogen stores quickly due to the </w:t>
      </w:r>
      <w:proofErr w:type="spellStart"/>
      <w:r w:rsidRPr="00BC7B3A">
        <w:rPr>
          <w:rFonts w:ascii="Arial" w:hAnsi="Arial" w:cs="Arial"/>
          <w:sz w:val="22"/>
          <w:szCs w:val="22"/>
        </w:rPr>
        <w:t>fetoplacental</w:t>
      </w:r>
      <w:proofErr w:type="spellEnd"/>
      <w:r w:rsidRPr="00BC7B3A">
        <w:rPr>
          <w:rFonts w:ascii="Arial" w:hAnsi="Arial" w:cs="Arial"/>
          <w:sz w:val="22"/>
          <w:szCs w:val="22"/>
        </w:rPr>
        <w:t xml:space="preserve"> glucose demands, and switch from carbohydrate to fat metabolism within 12 hours, resulting in increased lipolysis and ketone production</w:t>
      </w:r>
      <w:r w:rsidR="000C34E6" w:rsidRPr="00BC7B3A">
        <w:rPr>
          <w:rFonts w:ascii="Arial" w:hAnsi="Arial" w:cs="Arial"/>
          <w:sz w:val="22"/>
          <w:szCs w:val="22"/>
        </w:rPr>
        <w:t xml:space="preserve"> </w:t>
      </w:r>
      <w:r w:rsidR="000C34E6" w:rsidRPr="00BC7B3A">
        <w:rPr>
          <w:rFonts w:ascii="Arial" w:hAnsi="Arial" w:cs="Arial"/>
          <w:sz w:val="22"/>
          <w:szCs w:val="22"/>
        </w:rPr>
        <w:fldChar w:fldCharType="begin">
          <w:fldData xml:space="preserve">PEVuZE5vdGU+PENpdGU+PEF1dGhvcj5kZSBWZWNpYW5hPC9BdXRob3I+PFllYXI+MjAxMzwvWWVh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</w:fldData>
        </w:fldChar>
      </w:r>
      <w:r w:rsidR="000C34E6" w:rsidRPr="00BC7B3A">
        <w:rPr>
          <w:rFonts w:ascii="Arial" w:hAnsi="Arial" w:cs="Arial"/>
          <w:sz w:val="22"/>
          <w:szCs w:val="22"/>
        </w:rPr>
        <w:instrText xml:space="preserve"> ADDIN EN.CITE </w:instrText>
      </w:r>
      <w:r w:rsidR="000C34E6" w:rsidRPr="00BC7B3A">
        <w:rPr>
          <w:rFonts w:ascii="Arial" w:hAnsi="Arial" w:cs="Arial"/>
          <w:sz w:val="22"/>
          <w:szCs w:val="22"/>
        </w:rPr>
        <w:fldChar w:fldCharType="begin">
          <w:fldData xml:space="preserve">PEVuZE5vdGU+PENpdGU+PEF1dGhvcj5kZSBWZWNpYW5hPC9BdXRob3I+PFllYXI+MjAxMzwvWWVh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</w:fldData>
        </w:fldChar>
      </w:r>
      <w:r w:rsidR="000C34E6" w:rsidRPr="00BC7B3A">
        <w:rPr>
          <w:rFonts w:ascii="Arial" w:hAnsi="Arial" w:cs="Arial"/>
          <w:sz w:val="22"/>
          <w:szCs w:val="22"/>
        </w:rPr>
        <w:instrText xml:space="preserve"> ADDIN EN.CITE.DATA </w:instrText>
      </w:r>
      <w:r w:rsidR="000C34E6" w:rsidRPr="00BC7B3A">
        <w:rPr>
          <w:rFonts w:ascii="Arial" w:hAnsi="Arial" w:cs="Arial"/>
          <w:sz w:val="22"/>
          <w:szCs w:val="22"/>
        </w:rPr>
      </w:r>
      <w:r w:rsidR="000C34E6" w:rsidRPr="00BC7B3A">
        <w:rPr>
          <w:rFonts w:ascii="Arial" w:hAnsi="Arial" w:cs="Arial"/>
          <w:sz w:val="22"/>
          <w:szCs w:val="22"/>
        </w:rPr>
        <w:fldChar w:fldCharType="end"/>
      </w:r>
      <w:r w:rsidR="000C34E6" w:rsidRPr="00BC7B3A">
        <w:rPr>
          <w:rFonts w:ascii="Arial" w:hAnsi="Arial" w:cs="Arial"/>
          <w:sz w:val="22"/>
          <w:szCs w:val="22"/>
        </w:rPr>
      </w:r>
      <w:r w:rsidR="000C34E6" w:rsidRPr="00BC7B3A">
        <w:rPr>
          <w:rFonts w:ascii="Arial" w:hAnsi="Arial" w:cs="Arial"/>
          <w:sz w:val="22"/>
          <w:szCs w:val="22"/>
        </w:rPr>
        <w:fldChar w:fldCharType="separate"/>
      </w:r>
      <w:r w:rsidR="000C34E6" w:rsidRPr="00BC7B3A">
        <w:rPr>
          <w:rFonts w:ascii="Arial" w:hAnsi="Arial" w:cs="Arial"/>
          <w:sz w:val="22"/>
          <w:szCs w:val="22"/>
        </w:rPr>
        <w:t>[4-6]</w:t>
      </w:r>
      <w:r w:rsidR="000C34E6" w:rsidRPr="00BC7B3A">
        <w:rPr>
          <w:rFonts w:ascii="Arial" w:hAnsi="Arial" w:cs="Arial"/>
          <w:sz w:val="22"/>
          <w:szCs w:val="22"/>
        </w:rPr>
        <w:fldChar w:fldCharType="end"/>
      </w:r>
      <w:r w:rsidR="000C34E6" w:rsidRPr="00BC7B3A">
        <w:rPr>
          <w:rFonts w:ascii="Arial" w:hAnsi="Arial" w:cs="Arial"/>
          <w:sz w:val="22"/>
          <w:szCs w:val="22"/>
        </w:rPr>
        <w:t xml:space="preserve">. </w:t>
      </w:r>
      <w:r w:rsidRPr="00BC7B3A">
        <w:rPr>
          <w:rFonts w:ascii="Arial" w:hAnsi="Arial" w:cs="Arial"/>
          <w:sz w:val="22"/>
          <w:szCs w:val="22"/>
        </w:rPr>
        <w:t xml:space="preserve">The second and third trimesters are characterized by insulin resistance with a nearly 50% decrease in insulin mediated glucose disposal (assessed by the </w:t>
      </w:r>
      <w:proofErr w:type="spellStart"/>
      <w:r w:rsidRPr="00BC7B3A">
        <w:rPr>
          <w:rFonts w:ascii="Arial" w:hAnsi="Arial" w:cs="Arial"/>
          <w:sz w:val="22"/>
          <w:szCs w:val="22"/>
        </w:rPr>
        <w:t>hyperinsulinemic-euglycemic</w:t>
      </w:r>
      <w:proofErr w:type="spellEnd"/>
      <w:r w:rsidRPr="00BC7B3A">
        <w:rPr>
          <w:rFonts w:ascii="Arial" w:hAnsi="Arial" w:cs="Arial"/>
          <w:sz w:val="22"/>
          <w:szCs w:val="22"/>
        </w:rPr>
        <w:t xml:space="preserve"> clamp technique) and a 200-300% increase in the insulin response to glucose </w:t>
      </w:r>
      <w:r w:rsidR="000C34E6" w:rsidRPr="00BC7B3A">
        <w:rPr>
          <w:rFonts w:ascii="Arial" w:hAnsi="Arial" w:cs="Arial"/>
          <w:sz w:val="22"/>
          <w:szCs w:val="22"/>
        </w:rPr>
        <w:fldChar w:fldCharType="begin"/>
      </w:r>
      <w:r w:rsidR="000C34E6" w:rsidRPr="00BC7B3A">
        <w:rPr>
          <w:rFonts w:ascii="Arial" w:hAnsi="Arial" w:cs="Arial"/>
          <w:sz w:val="22"/>
          <w:szCs w:val="22"/>
        </w:rPr>
        <w:instrText xml:space="preserve"> ADDIN EN.CITE &lt;EndNote&gt;&lt;Cite&gt;&lt;Author&gt;Catalano&lt;/Author&gt;&lt;Year&gt;1999&lt;/Year&gt;&lt;RecNum&gt;4192&lt;/RecNum&gt;&lt;DisplayText&gt;[7]&lt;/DisplayText&gt;&lt;record&gt;&lt;rec-number&gt;4192&lt;/rec-number&gt;&lt;foreign-keys&gt;&lt;key app="EN" db-id="009t0vptmaapd1esw2bvda0o29xfa2sprx0e" timestamp="1512415635"&gt;4192&lt;/key&gt;&lt;/foreign-keys&gt;&lt;ref-type name="Journal Article"&gt;17&lt;/ref-type&gt;&lt;contributors&gt;&lt;authors&gt;&lt;author&gt;Catalano, P. M.&lt;/author&gt;&lt;author&gt;Huston, L.&lt;/author&gt;&lt;author&gt;Amini, S. B.&lt;/author&gt;&lt;author&gt;Kalhan, S. C.&lt;/author&gt;&lt;/authors&gt;&lt;/contributors&gt;&lt;auth-address&gt;Departments of Reproductive Biology and Pediatrics, Case Western Reserve University at MetroHealth Medical Center, Cleveland, Ohio, USA.&lt;/auth-address&gt;&lt;titles&gt;&lt;title&gt;Longitudinal changes in glucose metabolism during pregnancy in obese women with normal glucose tolerance and gestational diabetes mellitus&lt;/title&gt;&lt;secondary-title&gt;Am J Obstet Gynecol&lt;/secondary-title&gt;&lt;/titles&gt;&lt;periodical&gt;&lt;full-title&gt;Am J Obstet Gynecol&lt;/full-title&gt;&lt;/periodical&gt;&lt;pages&gt;903-16&lt;/pages&gt;&lt;volume&gt;180&lt;/volume&gt;&lt;number&gt;4&lt;/number&gt;&lt;keywords&gt;&lt;keyword&gt;Adult&lt;/keyword&gt;&lt;keyword&gt;Blood Glucose/drug effects/*metabolism&lt;/keyword&gt;&lt;keyword&gt;Body Composition&lt;/keyword&gt;&lt;keyword&gt;Case-Control Studies&lt;/keyword&gt;&lt;keyword&gt;Diabetes, Gestational/*metabolism&lt;/keyword&gt;&lt;keyword&gt;Female&lt;/keyword&gt;&lt;keyword&gt;Glucose Clamp Technique&lt;/keyword&gt;&lt;keyword&gt;Glucose Tolerance Test&lt;/keyword&gt;&lt;keyword&gt;Humans&lt;/keyword&gt;&lt;keyword&gt;Insulin/blood/metabolism/*pharmacology&lt;/keyword&gt;&lt;keyword&gt;Longitudinal Studies&lt;/keyword&gt;&lt;keyword&gt;Obesity/*metabolism&lt;/keyword&gt;&lt;keyword&gt;Pregnancy&lt;/keyword&gt;&lt;keyword&gt;Pregnancy Complications/*metabolism&lt;/keyword&gt;&lt;keyword&gt;Prospective Studies&lt;/keyword&gt;&lt;/keywords&gt;&lt;dates&gt;&lt;year&gt;1999&lt;/year&gt;&lt;pub-dates&gt;&lt;date&gt;Apr&lt;/date&gt;&lt;/pub-dates&gt;&lt;/dates&gt;&lt;isbn&gt;0002-9378 (Print)&amp;#xD;0002-9378 (Linking)&lt;/isbn&gt;&lt;accession-num&gt;10203659&lt;/accession-num&gt;&lt;urls&gt;&lt;related-urls&gt;&lt;url&gt;https://www.ncbi.nlm.nih.gov/pubmed/10203659&lt;/url&gt;&lt;/related-urls&gt;&lt;/urls&gt;&lt;/record&gt;&lt;/Cite&gt;&lt;/EndNote&gt;</w:instrText>
      </w:r>
      <w:r w:rsidR="000C34E6" w:rsidRPr="00BC7B3A">
        <w:rPr>
          <w:rFonts w:ascii="Arial" w:hAnsi="Arial" w:cs="Arial"/>
          <w:sz w:val="22"/>
          <w:szCs w:val="22"/>
        </w:rPr>
        <w:fldChar w:fldCharType="separate"/>
      </w:r>
      <w:r w:rsidR="000C34E6" w:rsidRPr="00BC7B3A">
        <w:rPr>
          <w:rFonts w:ascii="Arial" w:hAnsi="Arial" w:cs="Arial"/>
          <w:sz w:val="22"/>
          <w:szCs w:val="22"/>
        </w:rPr>
        <w:t>[7]</w:t>
      </w:r>
      <w:r w:rsidR="000C34E6" w:rsidRPr="00BC7B3A">
        <w:rPr>
          <w:rFonts w:ascii="Arial" w:hAnsi="Arial" w:cs="Arial"/>
          <w:sz w:val="22"/>
          <w:szCs w:val="22"/>
        </w:rPr>
        <w:fldChar w:fldCharType="end"/>
      </w:r>
      <w:r w:rsidRPr="00BC7B3A">
        <w:rPr>
          <w:rFonts w:ascii="Arial" w:hAnsi="Arial" w:cs="Arial"/>
          <w:sz w:val="22"/>
          <w:szCs w:val="22"/>
        </w:rPr>
        <w:t xml:space="preserve">. This serves to meet the metabolic demands of the fetus, which requires 80% of its' energy as glucose, while maintaining </w:t>
      </w:r>
      <w:proofErr w:type="spellStart"/>
      <w:r w:rsidRPr="00BC7B3A">
        <w:rPr>
          <w:rFonts w:ascii="Arial" w:hAnsi="Arial" w:cs="Arial"/>
          <w:sz w:val="22"/>
          <w:szCs w:val="22"/>
        </w:rPr>
        <w:t>euglycemia</w:t>
      </w:r>
      <w:proofErr w:type="spellEnd"/>
      <w:r w:rsidRPr="00BC7B3A">
        <w:rPr>
          <w:rFonts w:ascii="Arial" w:hAnsi="Arial" w:cs="Arial"/>
          <w:sz w:val="22"/>
          <w:szCs w:val="22"/>
        </w:rPr>
        <w:t xml:space="preserve"> in the mother. The placental and fetal demands for glucose are considerable and approach the equivalent of ~150 grams per day of glucose in the third trimester </w:t>
      </w:r>
      <w:r w:rsidR="000C34E6" w:rsidRPr="00BC7B3A">
        <w:rPr>
          <w:rFonts w:ascii="Arial" w:hAnsi="Arial" w:cs="Arial"/>
          <w:sz w:val="22"/>
          <w:szCs w:val="22"/>
        </w:rPr>
        <w:fldChar w:fldCharType="begin"/>
      </w:r>
      <w:r w:rsidR="000C34E6" w:rsidRPr="00BC7B3A">
        <w:rPr>
          <w:rFonts w:ascii="Arial" w:hAnsi="Arial" w:cs="Arial"/>
          <w:sz w:val="22"/>
          <w:szCs w:val="22"/>
        </w:rPr>
        <w:instrText xml:space="preserve"> ADDIN EN.CITE &lt;EndNote&gt;&lt;Cite&gt;&lt;Author&gt;Lain&lt;/Author&gt;&lt;Year&gt;2007&lt;/Year&gt;&lt;RecNum&gt;995&lt;/RecNum&gt;&lt;DisplayText&gt;[5]&lt;/DisplayText&gt;&lt;record&gt;&lt;rec-number&gt;995&lt;/rec-number&gt;&lt;foreign-keys&gt;&lt;key app="EN" db-id="009t0vptmaapd1esw2bvda0o29xfa2sprx0e" timestamp="1512414650"&gt;995&lt;/key&gt;&lt;/foreign-keys&gt;&lt;ref-type name="Journal Article"&gt;17&lt;/ref-type&gt;&lt;contributors&gt;&lt;authors&gt;&lt;author&gt;Lain, K. Y.&lt;/author&gt;&lt;author&gt;Catalano, P. M.&lt;/author&gt;&lt;/authors&gt;&lt;/contributors&gt;&lt;auth-address&gt;Departments of Obstetrics and Gynecology and Internal Medicine, University of Kentucky, Lexington, Kentucky 40536-0293, USA. kylain2@email.uky.edu&lt;/auth-address&gt;&lt;titles&gt;&lt;title&gt;Metabolic changes in pregnancy&lt;/title&gt;&lt;secondary-title&gt;Clin Obstet Gynecol&lt;/secondary-title&gt;&lt;/titles&gt;&lt;periodical&gt;&lt;full-title&gt;Clin Obstet Gynecol&lt;/full-title&gt;&lt;/periodical&gt;&lt;pages&gt;938-48&lt;/pages&gt;&lt;volume&gt;50&lt;/volume&gt;&lt;number&gt;4&lt;/number&gt;&lt;keywords&gt;&lt;keyword&gt;Adult&lt;/keyword&gt;&lt;keyword&gt;Basal Metabolism/physiology&lt;/keyword&gt;&lt;keyword&gt;Blood Glucose/metabolism&lt;/keyword&gt;&lt;keyword&gt;Diabetes, Gestational/*metabolism/physiopathology&lt;/keyword&gt;&lt;keyword&gt;Energy Metabolism/*physiology&lt;/keyword&gt;&lt;keyword&gt;Female&lt;/keyword&gt;&lt;keyword&gt;Gestational Age&lt;/keyword&gt;&lt;keyword&gt;Humans&lt;/keyword&gt;&lt;keyword&gt;Insulin/secretion&lt;/keyword&gt;&lt;keyword&gt;*Insulin Resistance&lt;/keyword&gt;&lt;keyword&gt;Lipid Metabolism/*physiology&lt;/keyword&gt;&lt;keyword&gt;Pregnancy/*metabolism&lt;/keyword&gt;&lt;/keywords&gt;&lt;dates&gt;&lt;year&gt;2007&lt;/year&gt;&lt;pub-dates&gt;&lt;date&gt;Dec&lt;/date&gt;&lt;/pub-dates&gt;&lt;/dates&gt;&lt;isbn&gt;1532-5520 (Electronic)&amp;#xD;0009-9201 (Linking)&lt;/isbn&gt;&lt;accession-num&gt;17982337&lt;/accession-num&gt;&lt;urls&gt;&lt;related-urls&gt;&lt;url&gt;https://www.ncbi.nlm.nih.gov/pubmed/17982337&lt;/url&gt;&lt;/related-urls&gt;&lt;/urls&gt;&lt;electronic-resource-num&gt;10.1097/GRF.0b013e31815a5494&lt;/electronic-resource-num&gt;&lt;/record&gt;&lt;/Cite&gt;&lt;/EndNote&gt;</w:instrText>
      </w:r>
      <w:r w:rsidR="000C34E6" w:rsidRPr="00BC7B3A">
        <w:rPr>
          <w:rFonts w:ascii="Arial" w:hAnsi="Arial" w:cs="Arial"/>
          <w:sz w:val="22"/>
          <w:szCs w:val="22"/>
        </w:rPr>
        <w:fldChar w:fldCharType="separate"/>
      </w:r>
      <w:r w:rsidR="000C34E6" w:rsidRPr="00BC7B3A">
        <w:rPr>
          <w:rFonts w:ascii="Arial" w:hAnsi="Arial" w:cs="Arial"/>
          <w:sz w:val="22"/>
          <w:szCs w:val="22"/>
        </w:rPr>
        <w:t>[5]</w:t>
      </w:r>
      <w:r w:rsidR="000C34E6" w:rsidRPr="00BC7B3A">
        <w:rPr>
          <w:rFonts w:ascii="Arial" w:hAnsi="Arial" w:cs="Arial"/>
          <w:sz w:val="22"/>
          <w:szCs w:val="22"/>
        </w:rPr>
        <w:fldChar w:fldCharType="end"/>
      </w:r>
      <w:bookmarkStart w:id="1" w:name="footnote-anchor-12"/>
      <w:bookmarkStart w:id="2" w:name="footnote-anchor-11"/>
      <w:bookmarkEnd w:id="1"/>
      <w:bookmarkEnd w:id="2"/>
      <w:r w:rsidRPr="00BC7B3A">
        <w:rPr>
          <w:rFonts w:ascii="Arial" w:hAnsi="Arial" w:cs="Arial"/>
          <w:sz w:val="22"/>
          <w:szCs w:val="22"/>
        </w:rPr>
        <w:t>. In addition, the maternal metabolic rate increases by ~150-300 kcal/day in the third trimester, depending on the amount of gestational weight gain in pregnancy. These increased nutritional needs place the mother at risk for ketosis</w:t>
      </w:r>
      <w:r w:rsidR="00FD26A2">
        <w:rPr>
          <w:rFonts w:ascii="Arial" w:hAnsi="Arial" w:cs="Arial"/>
          <w:sz w:val="22"/>
          <w:szCs w:val="22"/>
        </w:rPr>
        <w:t>,</w:t>
      </w:r>
      <w:r w:rsidRPr="00BC7B3A">
        <w:rPr>
          <w:rFonts w:ascii="Arial" w:hAnsi="Arial" w:cs="Arial"/>
          <w:sz w:val="22"/>
          <w:szCs w:val="22"/>
        </w:rPr>
        <w:t xml:space="preserve"> which occurs much earlier than usual without adequate oral or intravenous nutrients, frequently referred to as "accelerated starvation of pregnancy" </w:t>
      </w:r>
      <w:r w:rsidR="000C34E6" w:rsidRPr="00BC7B3A">
        <w:rPr>
          <w:rFonts w:ascii="Arial" w:hAnsi="Arial" w:cs="Arial"/>
          <w:sz w:val="22"/>
          <w:szCs w:val="22"/>
        </w:rPr>
        <w:fldChar w:fldCharType="begin"/>
      </w:r>
      <w:r w:rsidR="000C34E6" w:rsidRPr="00BC7B3A">
        <w:rPr>
          <w:rFonts w:ascii="Arial" w:hAnsi="Arial" w:cs="Arial"/>
          <w:sz w:val="22"/>
          <w:szCs w:val="22"/>
        </w:rPr>
        <w:instrText xml:space="preserve"> ADDIN EN.CITE &lt;EndNote&gt;&lt;Cite&gt;&lt;Author&gt;de Veciana&lt;/Author&gt;&lt;Year&gt;2013&lt;/Year&gt;&lt;RecNum&gt;6449&lt;/RecNum&gt;&lt;DisplayText&gt;[4]&lt;/DisplayText&gt;&lt;record&gt;&lt;rec-number&gt;6449&lt;/rec-number&gt;&lt;foreign-keys&gt;&lt;key app="EN" db-id="009t0vptmaapd1esw2bvda0o29xfa2sprx0e" timestamp="1513676096"&gt;6449&lt;/key&gt;&lt;/foreign-keys&gt;&lt;ref-type name="Journal Article"&gt;17&lt;/ref-type&gt;&lt;contributors&gt;&lt;authors&gt;&lt;author&gt;de Veciana, M.&lt;/author&gt;&lt;/authors&gt;&lt;/contributors&gt;&lt;auth-address&gt;Maternal-Fetal Medicine Obstetrics and Gynecology, Eastern Virginia Medical School, 825 Fairfax Ave, Suite 310, Norfolk, VA 23507, USA. devecim@evms.edu&lt;/auth-address&gt;&lt;titles&gt;&lt;title&gt;Diabetes ketoacidosis in pregnancy&lt;/title&gt;&lt;secondary-title&gt;Semin Perinatol&lt;/secondary-title&gt;&lt;/titles&gt;&lt;periodical&gt;&lt;full-title&gt;Semin Perinatol&lt;/full-title&gt;&lt;/periodical&gt;&lt;pages&gt;267-73&lt;/pages&gt;&lt;volume&gt;37&lt;/volume&gt;&lt;number&gt;4&lt;/number&gt;&lt;keywords&gt;&lt;keyword&gt;Diabetes Mellitus, Type 1/complications&lt;/keyword&gt;&lt;keyword&gt;*Diabetic Ketoacidosis/diagnosis/physiopathology/therapy&lt;/keyword&gt;&lt;keyword&gt;Female&lt;/keyword&gt;&lt;keyword&gt;Fetus/physiopathology&lt;/keyword&gt;&lt;keyword&gt;Fluid Therapy&lt;/keyword&gt;&lt;keyword&gt;Humans&lt;/keyword&gt;&lt;keyword&gt;Maternal-Fetal Exchange&lt;/keyword&gt;&lt;keyword&gt;Pregnancy&lt;/keyword&gt;&lt;keyword&gt;*Pregnancy Complications&lt;/keyword&gt;&lt;keyword&gt;Pregnancy in Diabetics/physiopathology&lt;/keyword&gt;&lt;keyword&gt;Risk Factors&lt;/keyword&gt;&lt;keyword&gt;Diabetes diabetic pregnancy Ketoacidosis review management&lt;/keyword&gt;&lt;/keywords&gt;&lt;dates&gt;&lt;year&gt;2013&lt;/year&gt;&lt;pub-dates&gt;&lt;date&gt;Aug&lt;/date&gt;&lt;/pub-dates&gt;&lt;/dates&gt;&lt;isbn&gt;1558-075X (Electronic)&amp;#xD;0146-0005 (Linking)&lt;/isbn&gt;&lt;accession-num&gt;23916025&lt;/accession-num&gt;&lt;urls&gt;&lt;related-urls&gt;&lt;url&gt;https://www.ncbi.nlm.nih.gov/pubmed/23916025&lt;/url&gt;&lt;/related-urls&gt;&lt;/urls&gt;&lt;electronic-resource-num&gt;10.1053/j.semperi.2013.04.005&lt;/electronic-resource-num&gt;&lt;/record&gt;&lt;/Cite&gt;&lt;/EndNote&gt;</w:instrText>
      </w:r>
      <w:r w:rsidR="000C34E6" w:rsidRPr="00BC7B3A">
        <w:rPr>
          <w:rFonts w:ascii="Arial" w:hAnsi="Arial" w:cs="Arial"/>
          <w:sz w:val="22"/>
          <w:szCs w:val="22"/>
        </w:rPr>
        <w:fldChar w:fldCharType="separate"/>
      </w:r>
      <w:r w:rsidR="000C34E6" w:rsidRPr="00BC7B3A">
        <w:rPr>
          <w:rFonts w:ascii="Arial" w:hAnsi="Arial" w:cs="Arial"/>
          <w:sz w:val="22"/>
          <w:szCs w:val="22"/>
        </w:rPr>
        <w:t>[4]</w:t>
      </w:r>
      <w:r w:rsidR="000C34E6" w:rsidRPr="00BC7B3A">
        <w:rPr>
          <w:rFonts w:ascii="Arial" w:hAnsi="Arial" w:cs="Arial"/>
          <w:sz w:val="22"/>
          <w:szCs w:val="22"/>
        </w:rPr>
        <w:fldChar w:fldCharType="end"/>
      </w:r>
      <w:bookmarkStart w:id="3" w:name="footnote-anchor-16"/>
      <w:bookmarkStart w:id="4" w:name="footnote-anchor-15"/>
      <w:bookmarkStart w:id="5" w:name="footnote-anchor-14"/>
      <w:bookmarkStart w:id="6" w:name="footnote-anchor-13"/>
      <w:bookmarkEnd w:id="3"/>
      <w:bookmarkEnd w:id="4"/>
      <w:bookmarkEnd w:id="5"/>
      <w:bookmarkEnd w:id="6"/>
      <w:r w:rsidRPr="00BC7B3A">
        <w:rPr>
          <w:rFonts w:ascii="Arial" w:hAnsi="Arial" w:cs="Arial"/>
          <w:sz w:val="22"/>
          <w:szCs w:val="22"/>
        </w:rPr>
        <w:t xml:space="preserve">. Glucose transport to the fetus occurs in direct proportion to maternal glucose levels, and is augmented by a five-fold increase in a placental glucose transporter, (GLUT-1) which increases </w:t>
      </w:r>
      <w:r w:rsidR="00FE0F29" w:rsidRPr="00BC7B3A">
        <w:rPr>
          <w:rFonts w:ascii="Arial" w:hAnsi="Arial" w:cs="Arial"/>
          <w:sz w:val="22"/>
          <w:szCs w:val="22"/>
        </w:rPr>
        <w:t xml:space="preserve">facilitated </w:t>
      </w:r>
      <w:proofErr w:type="spellStart"/>
      <w:r w:rsidRPr="00BC7B3A">
        <w:rPr>
          <w:rFonts w:ascii="Arial" w:hAnsi="Arial" w:cs="Arial"/>
          <w:sz w:val="22"/>
          <w:szCs w:val="22"/>
        </w:rPr>
        <w:t>transplacental</w:t>
      </w:r>
      <w:proofErr w:type="spellEnd"/>
      <w:r w:rsidRPr="00BC7B3A">
        <w:rPr>
          <w:rFonts w:ascii="Arial" w:hAnsi="Arial" w:cs="Arial"/>
          <w:sz w:val="22"/>
          <w:szCs w:val="22"/>
        </w:rPr>
        <w:t xml:space="preserve"> glucose flux even in the absence of maternal hyperglycemia </w:t>
      </w:r>
      <w:r w:rsidR="000C34E6" w:rsidRPr="00BC7B3A">
        <w:rPr>
          <w:rFonts w:ascii="Arial" w:hAnsi="Arial" w:cs="Arial"/>
          <w:sz w:val="22"/>
          <w:szCs w:val="22"/>
        </w:rPr>
        <w:fldChar w:fldCharType="begin"/>
      </w:r>
      <w:r w:rsidR="000C34E6" w:rsidRPr="00BC7B3A">
        <w:rPr>
          <w:rFonts w:ascii="Arial" w:hAnsi="Arial" w:cs="Arial"/>
          <w:sz w:val="22"/>
          <w:szCs w:val="22"/>
        </w:rPr>
        <w:instrText xml:space="preserve"> ADDIN EN.CITE &lt;EndNote&gt;&lt;Cite&gt;&lt;Author&gt;Illsley&lt;/Author&gt;&lt;Year&gt;2000&lt;/Year&gt;&lt;RecNum&gt;4207&lt;/RecNum&gt;&lt;DisplayText&gt;[8]&lt;/DisplayText&gt;&lt;record&gt;&lt;rec-number&gt;4207&lt;/rec-number&gt;&lt;foreign-keys&gt;&lt;key app="EN" db-id="009t0vptmaapd1esw2bvda0o29xfa2sprx0e" timestamp="1512415667"&gt;4207&lt;/key&gt;&lt;/foreign-keys&gt;&lt;ref-type name="Journal Article"&gt;17&lt;/ref-type&gt;&lt;contributors&gt;&lt;authors&gt;&lt;author&gt;Illsley, N. P.&lt;/author&gt;&lt;/authors&gt;&lt;/contributors&gt;&lt;auth-address&gt;Department of Obstetrics, Gynecology, and Women&amp;apos;s Health, UMD-New Jersey Medical School, Newark 07103-2714, USA.&lt;/auth-address&gt;&lt;titles&gt;&lt;title&gt;Placental glucose transport in diabetic pregnancy&lt;/title&gt;&lt;secondary-title&gt;Clin Obstet Gynecol&lt;/secondary-title&gt;&lt;/titles&gt;&lt;periodical&gt;&lt;full-title&gt;Clin Obstet Gynecol&lt;/full-title&gt;&lt;/periodical&gt;&lt;pages&gt;116-26&lt;/pages&gt;&lt;volume&gt;43&lt;/volume&gt;&lt;number&gt;1&lt;/number&gt;&lt;keywords&gt;&lt;keyword&gt;Biological Transport, Active&lt;/keyword&gt;&lt;keyword&gt;Female&lt;/keyword&gt;&lt;keyword&gt;Fetus/metabolism&lt;/keyword&gt;&lt;keyword&gt;Glucose/*metabolism&lt;/keyword&gt;&lt;keyword&gt;Homeostasis&lt;/keyword&gt;&lt;keyword&gt;Humans&lt;/keyword&gt;&lt;keyword&gt;Monosaccharide Transport Proteins/physiology&lt;/keyword&gt;&lt;keyword&gt;Placenta/*metabolism&lt;/keyword&gt;&lt;keyword&gt;Pregnancy&lt;/keyword&gt;&lt;keyword&gt;Pregnancy in Diabetics/*embryology/*metabolism&lt;/keyword&gt;&lt;/keywords&gt;&lt;dates&gt;&lt;year&gt;2000&lt;/year&gt;&lt;pub-dates&gt;&lt;date&gt;Mar&lt;/date&gt;&lt;/pub-dates&gt;&lt;/dates&gt;&lt;isbn&gt;0009-9201 (Print)&amp;#xD;0009-9201 (Linking)&lt;/isbn&gt;&lt;accession-num&gt;10694994&lt;/accession-num&gt;&lt;urls&gt;&lt;related-urls&gt;&lt;url&gt;https://www.ncbi.nlm.nih.gov/pubmed/10694994&lt;/url&gt;&lt;/related-urls&gt;&lt;/urls&gt;&lt;/record&gt;&lt;/Cite&gt;&lt;/EndNote&gt;</w:instrText>
      </w:r>
      <w:r w:rsidR="000C34E6" w:rsidRPr="00BC7B3A">
        <w:rPr>
          <w:rFonts w:ascii="Arial" w:hAnsi="Arial" w:cs="Arial"/>
          <w:sz w:val="22"/>
          <w:szCs w:val="22"/>
        </w:rPr>
        <w:fldChar w:fldCharType="separate"/>
      </w:r>
      <w:r w:rsidR="000C34E6" w:rsidRPr="00BC7B3A">
        <w:rPr>
          <w:rFonts w:ascii="Arial" w:hAnsi="Arial" w:cs="Arial"/>
          <w:sz w:val="22"/>
          <w:szCs w:val="22"/>
        </w:rPr>
        <w:t>[8]</w:t>
      </w:r>
      <w:r w:rsidR="000C34E6" w:rsidRPr="00BC7B3A">
        <w:rPr>
          <w:rFonts w:ascii="Arial" w:hAnsi="Arial" w:cs="Arial"/>
          <w:sz w:val="22"/>
          <w:szCs w:val="22"/>
        </w:rPr>
        <w:fldChar w:fldCharType="end"/>
      </w:r>
      <w:bookmarkStart w:id="7" w:name="footnote-anchor-17"/>
      <w:bookmarkEnd w:id="7"/>
      <w:r w:rsidRPr="00BC7B3A">
        <w:rPr>
          <w:rFonts w:ascii="Arial" w:hAnsi="Arial" w:cs="Arial"/>
          <w:sz w:val="22"/>
          <w:szCs w:val="22"/>
        </w:rPr>
        <w:t>. </w:t>
      </w:r>
    </w:p>
    <w:p w14:paraId="2D743C75" w14:textId="05E31FA3" w:rsidR="00060D0B" w:rsidRPr="00BC7B3A" w:rsidRDefault="00060D0B" w:rsidP="00BC7B3A">
      <w:pPr>
        <w:spacing w:line="276" w:lineRule="auto"/>
        <w:rPr>
          <w:rFonts w:ascii="Arial" w:hAnsi="Arial" w:cs="Arial"/>
          <w:sz w:val="22"/>
          <w:szCs w:val="22"/>
        </w:rPr>
      </w:pPr>
      <w:r w:rsidRPr="00BC7B3A">
        <w:rPr>
          <w:rFonts w:ascii="Arial" w:hAnsi="Arial" w:cs="Arial"/>
          <w:sz w:val="22"/>
          <w:szCs w:val="22"/>
        </w:rPr>
        <w:t>The placenta is responsible for the production of hormones</w:t>
      </w:r>
      <w:r w:rsidR="00864A5D" w:rsidRPr="00BC7B3A">
        <w:rPr>
          <w:rFonts w:ascii="Arial" w:hAnsi="Arial" w:cs="Arial"/>
          <w:sz w:val="22"/>
          <w:szCs w:val="22"/>
        </w:rPr>
        <w:t>,</w:t>
      </w:r>
      <w:r w:rsidRPr="00BC7B3A">
        <w:rPr>
          <w:rFonts w:ascii="Arial" w:hAnsi="Arial" w:cs="Arial"/>
          <w:sz w:val="22"/>
          <w:szCs w:val="22"/>
        </w:rPr>
        <w:t xml:space="preserve"> which reprogram maternal physiology to become insulin resistant in the 2nd and 3rd trimester</w:t>
      </w:r>
      <w:r w:rsidR="0085045E" w:rsidRPr="00BC7B3A">
        <w:rPr>
          <w:rFonts w:ascii="Arial" w:hAnsi="Arial" w:cs="Arial"/>
          <w:sz w:val="22"/>
          <w:szCs w:val="22"/>
        </w:rPr>
        <w:t>s</w:t>
      </w:r>
      <w:r w:rsidRPr="00BC7B3A">
        <w:rPr>
          <w:rFonts w:ascii="Arial" w:hAnsi="Arial" w:cs="Arial"/>
          <w:sz w:val="22"/>
          <w:szCs w:val="22"/>
        </w:rPr>
        <w:t xml:space="preserve"> of pregnancy to ensure an adequate supply of nutrients to the growing fetus </w:t>
      </w:r>
      <w:r w:rsidR="000C34E6" w:rsidRPr="00BC7B3A">
        <w:rPr>
          <w:rFonts w:ascii="Arial" w:hAnsi="Arial" w:cs="Arial"/>
          <w:sz w:val="22"/>
          <w:szCs w:val="22"/>
        </w:rPr>
        <w:fldChar w:fldCharType="begin"/>
      </w:r>
      <w:r w:rsidR="000C34E6" w:rsidRPr="00BC7B3A">
        <w:rPr>
          <w:rFonts w:ascii="Arial" w:hAnsi="Arial" w:cs="Arial"/>
          <w:sz w:val="22"/>
          <w:szCs w:val="22"/>
        </w:rPr>
        <w:instrText xml:space="preserve"> ADDIN EN.CITE &lt;EndNote&gt;&lt;Cite&gt;&lt;Author&gt;Handwerger&lt;/Author&gt;&lt;Year&gt;2000&lt;/Year&gt;&lt;RecNum&gt;4215&lt;/RecNum&gt;&lt;DisplayText&gt;[9]&lt;/DisplayText&gt;&lt;record&gt;&lt;rec-number&gt;4215&lt;/rec-number&gt;&lt;foreign-keys&gt;&lt;key app="EN" db-id="009t0vptmaapd1esw2bvda0o29xfa2sprx0e" timestamp="1512415817"&gt;4215&lt;/key&gt;&lt;/foreign-keys&gt;&lt;ref-type name="Journal Article"&gt;17&lt;/ref-type&gt;&lt;contributors&gt;&lt;authors&gt;&lt;author&gt;Handwerger, S.&lt;/author&gt;&lt;author&gt;Freemark, M.&lt;/author&gt;&lt;/authors&gt;&lt;/contributors&gt;&lt;auth-address&gt;Department of Pediatrics, University of Cincinnati College of Medicine and Children&amp;apos;s Hospital Medical Center, Ohio, USA.&lt;/auth-address&gt;&lt;titles&gt;&lt;title&gt;The roles of placental growth hormone and placental lactogen in the regulation of human fetal growth and development&lt;/title&gt;&lt;secondary-title&gt;J Pediatr Endocrinol Metab&lt;/secondary-title&gt;&lt;/titles&gt;&lt;periodical&gt;&lt;full-title&gt;J Pediatr Endocrinol Metab&lt;/full-title&gt;&lt;/periodical&gt;&lt;pages&gt;343-56&lt;/pages&gt;&lt;volume&gt;13&lt;/volume&gt;&lt;number&gt;4&lt;/number&gt;&lt;keywords&gt;&lt;keyword&gt;Embryonic and Fetal Development/*physiology&lt;/keyword&gt;&lt;keyword&gt;Female&lt;/keyword&gt;&lt;keyword&gt;Gene Deletion&lt;/keyword&gt;&lt;keyword&gt;Growth Hormone/genetics/*physiology&lt;/keyword&gt;&lt;keyword&gt;Human Growth Hormone/genetics/physiology&lt;/keyword&gt;&lt;keyword&gt;Humans&lt;/keyword&gt;&lt;keyword&gt;Pituitary Gland/embryology/metabolism&lt;/keyword&gt;&lt;keyword&gt;Placental Hormones/genetics/*physiology&lt;/keyword&gt;&lt;keyword&gt;Placental Lactogen/genetics/*physiology&lt;/keyword&gt;&lt;keyword&gt;Pregnancy&lt;/keyword&gt;&lt;/keywords&gt;&lt;dates&gt;&lt;year&gt;2000&lt;/year&gt;&lt;pub-dates&gt;&lt;date&gt;Apr&lt;/date&gt;&lt;/pub-dates&gt;&lt;/dates&gt;&lt;isbn&gt;0334-018X (Print)&amp;#xD;0334-018X (Linking)&lt;/isbn&gt;&lt;accession-num&gt;10776988&lt;/accession-num&gt;&lt;urls&gt;&lt;related-urls&gt;&lt;url&gt;https://www.ncbi.nlm.nih.gov/pubmed/10776988&lt;/url&gt;&lt;/related-urls&gt;&lt;/urls&gt;&lt;/record&gt;&lt;/Cite&gt;&lt;/EndNote&gt;</w:instrText>
      </w:r>
      <w:r w:rsidR="000C34E6" w:rsidRPr="00BC7B3A">
        <w:rPr>
          <w:rFonts w:ascii="Arial" w:hAnsi="Arial" w:cs="Arial"/>
          <w:sz w:val="22"/>
          <w:szCs w:val="22"/>
        </w:rPr>
        <w:fldChar w:fldCharType="separate"/>
      </w:r>
      <w:r w:rsidR="000C34E6" w:rsidRPr="00BC7B3A">
        <w:rPr>
          <w:rFonts w:ascii="Arial" w:hAnsi="Arial" w:cs="Arial"/>
          <w:sz w:val="22"/>
          <w:szCs w:val="22"/>
        </w:rPr>
        <w:t>[9]</w:t>
      </w:r>
      <w:r w:rsidR="000C34E6" w:rsidRPr="00BC7B3A">
        <w:rPr>
          <w:rFonts w:ascii="Arial" w:hAnsi="Arial" w:cs="Arial"/>
          <w:sz w:val="22"/>
          <w:szCs w:val="22"/>
        </w:rPr>
        <w:fldChar w:fldCharType="end"/>
      </w:r>
      <w:bookmarkStart w:id="8" w:name="footnote-anchor-24"/>
      <w:bookmarkEnd w:id="8"/>
      <w:r w:rsidRPr="00BC7B3A">
        <w:rPr>
          <w:rFonts w:ascii="Arial" w:hAnsi="Arial" w:cs="Arial"/>
          <w:sz w:val="22"/>
          <w:szCs w:val="22"/>
        </w:rPr>
        <w:t xml:space="preserve">. This appears to be due to an increase in placental growth hormone </w:t>
      </w:r>
      <w:r w:rsidR="000C34E6" w:rsidRPr="00BC7B3A">
        <w:rPr>
          <w:rFonts w:ascii="Arial" w:hAnsi="Arial" w:cs="Arial"/>
          <w:sz w:val="22"/>
          <w:szCs w:val="22"/>
        </w:rPr>
        <w:fldChar w:fldCharType="begin">
          <w:fldData xml:space="preserve">PEVuZE5vdGU+PENpdGU+PEF1dGhvcj5NY0ludHlyZTwvQXV0aG9yPjxZZWFyPjIwMDk8L1llYXI+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</w:fldData>
        </w:fldChar>
      </w:r>
      <w:r w:rsidR="000C34E6" w:rsidRPr="00BC7B3A">
        <w:rPr>
          <w:rFonts w:ascii="Arial" w:hAnsi="Arial" w:cs="Arial"/>
          <w:sz w:val="22"/>
          <w:szCs w:val="22"/>
        </w:rPr>
        <w:instrText xml:space="preserve"> ADDIN EN.CITE </w:instrText>
      </w:r>
      <w:r w:rsidR="000C34E6" w:rsidRPr="00BC7B3A">
        <w:rPr>
          <w:rFonts w:ascii="Arial" w:hAnsi="Arial" w:cs="Arial"/>
          <w:sz w:val="22"/>
          <w:szCs w:val="22"/>
        </w:rPr>
        <w:fldChar w:fldCharType="begin">
          <w:fldData xml:space="preserve">PEVuZE5vdGU+PENpdGU+PEF1dGhvcj5NY0ludHlyZTwvQXV0aG9yPjxZZWFyPjIwMDk8L1llYXI+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</w:fldData>
        </w:fldChar>
      </w:r>
      <w:r w:rsidR="000C34E6" w:rsidRPr="00BC7B3A">
        <w:rPr>
          <w:rFonts w:ascii="Arial" w:hAnsi="Arial" w:cs="Arial"/>
          <w:sz w:val="22"/>
          <w:szCs w:val="22"/>
        </w:rPr>
        <w:instrText xml:space="preserve"> ADDIN EN.CITE.DATA </w:instrText>
      </w:r>
      <w:r w:rsidR="000C34E6" w:rsidRPr="00BC7B3A">
        <w:rPr>
          <w:rFonts w:ascii="Arial" w:hAnsi="Arial" w:cs="Arial"/>
          <w:sz w:val="22"/>
          <w:szCs w:val="22"/>
        </w:rPr>
      </w:r>
      <w:r w:rsidR="000C34E6" w:rsidRPr="00BC7B3A">
        <w:rPr>
          <w:rFonts w:ascii="Arial" w:hAnsi="Arial" w:cs="Arial"/>
          <w:sz w:val="22"/>
          <w:szCs w:val="22"/>
        </w:rPr>
        <w:fldChar w:fldCharType="end"/>
      </w:r>
      <w:r w:rsidR="000C34E6" w:rsidRPr="00BC7B3A">
        <w:rPr>
          <w:rFonts w:ascii="Arial" w:hAnsi="Arial" w:cs="Arial"/>
          <w:sz w:val="22"/>
          <w:szCs w:val="22"/>
        </w:rPr>
      </w:r>
      <w:r w:rsidR="000C34E6" w:rsidRPr="00BC7B3A">
        <w:rPr>
          <w:rFonts w:ascii="Arial" w:hAnsi="Arial" w:cs="Arial"/>
          <w:sz w:val="22"/>
          <w:szCs w:val="22"/>
        </w:rPr>
        <w:fldChar w:fldCharType="separate"/>
      </w:r>
      <w:r w:rsidR="000C34E6" w:rsidRPr="00BC7B3A">
        <w:rPr>
          <w:rFonts w:ascii="Arial" w:hAnsi="Arial" w:cs="Arial"/>
          <w:sz w:val="22"/>
          <w:szCs w:val="22"/>
        </w:rPr>
        <w:t>[1, 10]</w:t>
      </w:r>
      <w:r w:rsidR="000C34E6" w:rsidRPr="00BC7B3A">
        <w:rPr>
          <w:rFonts w:ascii="Arial" w:hAnsi="Arial" w:cs="Arial"/>
          <w:sz w:val="22"/>
          <w:szCs w:val="22"/>
        </w:rPr>
        <w:fldChar w:fldCharType="end"/>
      </w:r>
      <w:r w:rsidR="000C34E6" w:rsidRPr="00BC7B3A">
        <w:rPr>
          <w:rFonts w:ascii="Arial" w:hAnsi="Arial" w:cs="Arial"/>
          <w:sz w:val="22"/>
          <w:szCs w:val="22"/>
        </w:rPr>
        <w:t xml:space="preserve"> </w:t>
      </w:r>
      <w:r w:rsidRPr="00BC7B3A">
        <w:rPr>
          <w:rFonts w:ascii="Arial" w:hAnsi="Arial" w:cs="Arial"/>
          <w:sz w:val="22"/>
          <w:szCs w:val="22"/>
        </w:rPr>
        <w:t xml:space="preserve">in combination with human </w:t>
      </w:r>
      <w:r w:rsidR="00FE0F29" w:rsidRPr="00BC7B3A">
        <w:rPr>
          <w:rFonts w:ascii="Arial" w:hAnsi="Arial" w:cs="Arial"/>
          <w:sz w:val="22"/>
          <w:szCs w:val="22"/>
        </w:rPr>
        <w:t xml:space="preserve">chorionic </w:t>
      </w:r>
      <w:proofErr w:type="spellStart"/>
      <w:r w:rsidR="00FE0F29" w:rsidRPr="00BC7B3A">
        <w:rPr>
          <w:rFonts w:ascii="Arial" w:hAnsi="Arial" w:cs="Arial"/>
          <w:sz w:val="22"/>
          <w:szCs w:val="22"/>
        </w:rPr>
        <w:t>somatomammotropin</w:t>
      </w:r>
      <w:proofErr w:type="spellEnd"/>
      <w:r w:rsidR="00926E26" w:rsidRPr="00BC7B3A">
        <w:rPr>
          <w:rFonts w:ascii="Arial" w:hAnsi="Arial" w:cs="Arial"/>
          <w:sz w:val="22"/>
          <w:szCs w:val="22"/>
        </w:rPr>
        <w:t xml:space="preserve"> (HCS)</w:t>
      </w:r>
      <w:r w:rsidRPr="00BC7B3A">
        <w:rPr>
          <w:rFonts w:ascii="Arial" w:hAnsi="Arial" w:cs="Arial"/>
          <w:sz w:val="22"/>
          <w:szCs w:val="22"/>
        </w:rPr>
        <w:t xml:space="preserve">, progesterone, and </w:t>
      </w:r>
      <w:r w:rsidR="00351EE1" w:rsidRPr="00BC7B3A">
        <w:rPr>
          <w:rFonts w:ascii="Arial" w:hAnsi="Arial" w:cs="Arial"/>
          <w:sz w:val="22"/>
          <w:szCs w:val="22"/>
        </w:rPr>
        <w:t>TNF</w:t>
      </w:r>
      <w:r w:rsidR="00384206" w:rsidRPr="00BC7B3A">
        <w:rPr>
          <w:rFonts w:ascii="Arial" w:hAnsi="Arial" w:cs="Arial"/>
          <w:sz w:val="22"/>
          <w:szCs w:val="22"/>
        </w:rPr>
        <w:sym w:font="Symbol" w:char="F061"/>
      </w:r>
      <w:r w:rsidRPr="00BC7B3A">
        <w:rPr>
          <w:rFonts w:ascii="Arial" w:hAnsi="Arial" w:cs="Arial"/>
          <w:sz w:val="22"/>
          <w:szCs w:val="22"/>
        </w:rPr>
        <w:t xml:space="preserve">, the latter correlating with maternal insulin resistance measured by </w:t>
      </w:r>
      <w:proofErr w:type="spellStart"/>
      <w:r w:rsidRPr="00BC7B3A">
        <w:rPr>
          <w:rFonts w:ascii="Arial" w:hAnsi="Arial" w:cs="Arial"/>
          <w:sz w:val="22"/>
          <w:szCs w:val="22"/>
        </w:rPr>
        <w:t>hyperinsulinemic</w:t>
      </w:r>
      <w:proofErr w:type="spellEnd"/>
      <w:r w:rsidRPr="00BC7B3A">
        <w:rPr>
          <w:rFonts w:ascii="Arial" w:hAnsi="Arial" w:cs="Arial"/>
          <w:sz w:val="22"/>
          <w:szCs w:val="22"/>
        </w:rPr>
        <w:t xml:space="preserve">-clamps </w:t>
      </w:r>
      <w:r w:rsidR="0025367F" w:rsidRPr="00BC7B3A">
        <w:rPr>
          <w:rFonts w:ascii="Arial" w:hAnsi="Arial" w:cs="Arial"/>
          <w:sz w:val="22"/>
          <w:szCs w:val="22"/>
        </w:rPr>
        <w:fldChar w:fldCharType="begin">
          <w:fldData xml:space="preserve">PEVuZE5vdGU+PENpdGU+PEF1dGhvcj5LaXJ3YW48L0F1dGhvcj48WWVhcj4yMDAyPC9ZZWFyPjxS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</w:fldData>
        </w:fldChar>
      </w:r>
      <w:r w:rsidR="0025367F" w:rsidRPr="00BC7B3A">
        <w:rPr>
          <w:rFonts w:ascii="Arial" w:hAnsi="Arial" w:cs="Arial"/>
          <w:sz w:val="22"/>
          <w:szCs w:val="22"/>
        </w:rPr>
        <w:instrText xml:space="preserve"> ADDIN EN.CITE </w:instrText>
      </w:r>
      <w:r w:rsidR="0025367F" w:rsidRPr="00BC7B3A">
        <w:rPr>
          <w:rFonts w:ascii="Arial" w:hAnsi="Arial" w:cs="Arial"/>
          <w:sz w:val="22"/>
          <w:szCs w:val="22"/>
        </w:rPr>
        <w:fldChar w:fldCharType="begin">
          <w:fldData xml:space="preserve">PEVuZE5vdGU+PENpdGU+PEF1dGhvcj5LaXJ3YW48L0F1dGhvcj48WWVhcj4yMDAyPC9ZZWFyPjxS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</w:fldData>
        </w:fldChar>
      </w:r>
      <w:r w:rsidR="0025367F" w:rsidRPr="00BC7B3A">
        <w:rPr>
          <w:rFonts w:ascii="Arial" w:hAnsi="Arial" w:cs="Arial"/>
          <w:sz w:val="22"/>
          <w:szCs w:val="22"/>
        </w:rPr>
        <w:instrText xml:space="preserve"> ADDIN EN.CITE.DATA </w:instrText>
      </w:r>
      <w:r w:rsidR="0025367F" w:rsidRPr="00BC7B3A">
        <w:rPr>
          <w:rFonts w:ascii="Arial" w:hAnsi="Arial" w:cs="Arial"/>
          <w:sz w:val="22"/>
          <w:szCs w:val="22"/>
        </w:rPr>
      </w:r>
      <w:r w:rsidR="0025367F" w:rsidRPr="00BC7B3A">
        <w:rPr>
          <w:rFonts w:ascii="Arial" w:hAnsi="Arial" w:cs="Arial"/>
          <w:sz w:val="22"/>
          <w:szCs w:val="22"/>
        </w:rPr>
        <w:fldChar w:fldCharType="end"/>
      </w:r>
      <w:r w:rsidR="0025367F" w:rsidRPr="00BC7B3A">
        <w:rPr>
          <w:rFonts w:ascii="Arial" w:hAnsi="Arial" w:cs="Arial"/>
          <w:sz w:val="22"/>
          <w:szCs w:val="22"/>
        </w:rPr>
      </w:r>
      <w:r w:rsidR="0025367F" w:rsidRPr="00BC7B3A">
        <w:rPr>
          <w:rFonts w:ascii="Arial" w:hAnsi="Arial" w:cs="Arial"/>
          <w:sz w:val="22"/>
          <w:szCs w:val="22"/>
        </w:rPr>
        <w:fldChar w:fldCharType="separate"/>
      </w:r>
      <w:r w:rsidR="0025367F" w:rsidRPr="00BC7B3A">
        <w:rPr>
          <w:rFonts w:ascii="Arial" w:hAnsi="Arial" w:cs="Arial"/>
          <w:sz w:val="22"/>
          <w:szCs w:val="22"/>
        </w:rPr>
        <w:t>[11]</w:t>
      </w:r>
      <w:r w:rsidR="0025367F" w:rsidRPr="00BC7B3A">
        <w:rPr>
          <w:rFonts w:ascii="Arial" w:hAnsi="Arial" w:cs="Arial"/>
          <w:sz w:val="22"/>
          <w:szCs w:val="22"/>
        </w:rPr>
        <w:fldChar w:fldCharType="end"/>
      </w:r>
      <w:bookmarkStart w:id="9" w:name="footnote-anchor-27"/>
      <w:bookmarkEnd w:id="9"/>
      <w:r w:rsidRPr="00BC7B3A">
        <w:rPr>
          <w:rFonts w:ascii="Arial" w:hAnsi="Arial" w:cs="Arial"/>
          <w:sz w:val="22"/>
          <w:szCs w:val="22"/>
        </w:rPr>
        <w:t>. Human placental growth hormone (</w:t>
      </w:r>
      <w:proofErr w:type="spellStart"/>
      <w:r w:rsidRPr="00BC7B3A">
        <w:rPr>
          <w:rFonts w:ascii="Arial" w:hAnsi="Arial" w:cs="Arial"/>
          <w:sz w:val="22"/>
          <w:szCs w:val="22"/>
        </w:rPr>
        <w:t>hPGH</w:t>
      </w:r>
      <w:proofErr w:type="spellEnd"/>
      <w:r w:rsidRPr="00BC7B3A">
        <w:rPr>
          <w:rFonts w:ascii="Arial" w:hAnsi="Arial" w:cs="Arial"/>
          <w:sz w:val="22"/>
          <w:szCs w:val="22"/>
        </w:rPr>
        <w:t>) has been characterized as a metabolically active hormone capable of causing severe insulin resistance in transgenic animals</w:t>
      </w:r>
      <w:r w:rsidR="00FE0F29" w:rsidRPr="00BC7B3A">
        <w:rPr>
          <w:rFonts w:ascii="Arial" w:hAnsi="Arial" w:cs="Arial"/>
          <w:sz w:val="22"/>
          <w:szCs w:val="22"/>
        </w:rPr>
        <w:t>,</w:t>
      </w:r>
      <w:r w:rsidRPr="00BC7B3A">
        <w:rPr>
          <w:rFonts w:ascii="Arial" w:hAnsi="Arial" w:cs="Arial"/>
          <w:sz w:val="22"/>
          <w:szCs w:val="22"/>
        </w:rPr>
        <w:t xml:space="preserve"> which express this hormone at levels comparable to those measured in the third trimester of pregnancy </w:t>
      </w:r>
      <w:r w:rsidR="0025367F" w:rsidRPr="00BC7B3A">
        <w:rPr>
          <w:rFonts w:ascii="Arial" w:hAnsi="Arial" w:cs="Arial"/>
          <w:sz w:val="22"/>
          <w:szCs w:val="22"/>
        </w:rPr>
        <w:fldChar w:fldCharType="begin"/>
      </w:r>
      <w:r w:rsidR="0025367F" w:rsidRPr="00BC7B3A">
        <w:rPr>
          <w:rFonts w:ascii="Arial" w:hAnsi="Arial" w:cs="Arial"/>
          <w:sz w:val="22"/>
          <w:szCs w:val="22"/>
        </w:rPr>
        <w:instrText xml:space="preserve"> ADDIN EN.CITE &lt;EndNote&gt;&lt;Cite&gt;&lt;Author&gt;Barbour&lt;/Author&gt;&lt;Year&gt;2002&lt;/Year&gt;&lt;RecNum&gt;4221&lt;/RecNum&gt;&lt;DisplayText&gt;[12]&lt;/DisplayText&gt;&lt;record&gt;&lt;rec-number&gt;4221&lt;/rec-number&gt;&lt;foreign-keys&gt;&lt;key app="EN" db-id="009t0vptmaapd1esw2bvda0o29xfa2sprx0e" timestamp="1512415931"&gt;4221&lt;/key&gt;&lt;/foreign-keys&gt;&lt;ref-type name="Journal Article"&gt;17&lt;/ref-type&gt;&lt;contributors&gt;&lt;authors&gt;&lt;author&gt;Barbour, L. A.&lt;/author&gt;&lt;author&gt;Shao, J.&lt;/author&gt;&lt;author&gt;Qiao, L.&lt;/author&gt;&lt;author&gt;Pulawa, L. K.&lt;/author&gt;&lt;author&gt;Jensen, D. R.&lt;/author&gt;&lt;author&gt;Bartke, A.&lt;/author&gt;&lt;author&gt;Garrity, M.&lt;/author&gt;&lt;author&gt;Draznin, B.&lt;/author&gt;&lt;author&gt;Friedman, J. E.&lt;/author&gt;&lt;/authors&gt;&lt;/contributors&gt;&lt;auth-address&gt;Department of Medicine, University of Colorado Health Sciences Center, Denver, USA.&lt;/auth-address&gt;&lt;titles&gt;&lt;title&gt;Human placental growth hormone causes severe insulin resistance in transgenic mice&lt;/title&gt;&lt;secondary-title&gt;Am J Obstet Gynecol&lt;/secondary-title&gt;&lt;/titles&gt;&lt;periodical&gt;&lt;full-title&gt;Am J Obstet Gynecol&lt;/full-title&gt;&lt;/periodical&gt;&lt;pages&gt;512-7&lt;/pages&gt;&lt;volume&gt;186&lt;/volume&gt;&lt;number&gt;3&lt;/number&gt;&lt;keywords&gt;&lt;keyword&gt;Animals&lt;/keyword&gt;&lt;keyword&gt;Body Composition&lt;/keyword&gt;&lt;keyword&gt;Body Weight&lt;/keyword&gt;&lt;keyword&gt;Fatty Acids, Nonesterified/blood&lt;/keyword&gt;&lt;keyword&gt;Glucose Tolerance Test&lt;/keyword&gt;&lt;keyword&gt;Growth Hormone/blood/genetics/*pharmacology&lt;/keyword&gt;&lt;keyword&gt;Humans&lt;/keyword&gt;&lt;keyword&gt;Insulin/physiology&lt;/keyword&gt;&lt;keyword&gt;*Insulin Resistance&lt;/keyword&gt;&lt;keyword&gt;Insulin-Like Growth Factor I/analysis&lt;/keyword&gt;&lt;keyword&gt;Mice&lt;/keyword&gt;&lt;keyword&gt;Mice, Transgenic/genetics&lt;/keyword&gt;&lt;keyword&gt;Placental Hormones/blood/genetics/*pharmacology&lt;/keyword&gt;&lt;keyword&gt;Reference Values&lt;/keyword&gt;&lt;/keywords&gt;&lt;dates&gt;&lt;year&gt;2002&lt;/year&gt;&lt;pub-dates&gt;&lt;date&gt;Mar&lt;/date&gt;&lt;/pub-dates&gt;&lt;/dates&gt;&lt;isbn&gt;0002-9378 (Print)&amp;#xD;0002-9378 (Linking)&lt;/isbn&gt;&lt;accession-num&gt;11904616&lt;/accession-num&gt;&lt;urls&gt;&lt;related-urls&gt;&lt;url&gt;https://www.ncbi.nlm.nih.gov/pubmed/11904616&lt;/url&gt;&lt;/related-urls&gt;&lt;/urls&gt;&lt;/record&gt;&lt;/Cite&gt;&lt;/EndNote&gt;</w:instrText>
      </w:r>
      <w:r w:rsidR="0025367F" w:rsidRPr="00BC7B3A">
        <w:rPr>
          <w:rFonts w:ascii="Arial" w:hAnsi="Arial" w:cs="Arial"/>
          <w:sz w:val="22"/>
          <w:szCs w:val="22"/>
        </w:rPr>
        <w:fldChar w:fldCharType="separate"/>
      </w:r>
      <w:r w:rsidR="0025367F" w:rsidRPr="00BC7B3A">
        <w:rPr>
          <w:rFonts w:ascii="Arial" w:hAnsi="Arial" w:cs="Arial"/>
          <w:sz w:val="22"/>
          <w:szCs w:val="22"/>
        </w:rPr>
        <w:t>[12]</w:t>
      </w:r>
      <w:r w:rsidR="0025367F" w:rsidRPr="00BC7B3A">
        <w:rPr>
          <w:rFonts w:ascii="Arial" w:hAnsi="Arial" w:cs="Arial"/>
          <w:sz w:val="22"/>
          <w:szCs w:val="22"/>
        </w:rPr>
        <w:fldChar w:fldCharType="end"/>
      </w:r>
      <w:bookmarkStart w:id="10" w:name="footnote-anchor-20"/>
      <w:bookmarkEnd w:id="10"/>
      <w:r w:rsidRPr="00BC7B3A">
        <w:rPr>
          <w:rFonts w:ascii="Arial" w:hAnsi="Arial" w:cs="Arial"/>
          <w:sz w:val="22"/>
          <w:szCs w:val="22"/>
        </w:rPr>
        <w:t xml:space="preserve">. This key hormone may mediate insulin resistance as does excess pituitary growth hormone (pit GH) when it is administered or expressed chronically. Human placental growth hormone differs from pit GH by 13 amino acids. It almost completely replaces pit GH in the maternal circulation by 20 weeks, and it is unregulated by growth hormone releasing hormone </w:t>
      </w:r>
      <w:r w:rsidR="006F283A" w:rsidRPr="00BC7B3A">
        <w:rPr>
          <w:rFonts w:ascii="Arial" w:hAnsi="Arial" w:cs="Arial"/>
          <w:sz w:val="22"/>
          <w:szCs w:val="22"/>
        </w:rPr>
        <w:fldChar w:fldCharType="begin"/>
      </w:r>
      <w:r w:rsidR="006F283A" w:rsidRPr="00BC7B3A">
        <w:rPr>
          <w:rFonts w:ascii="Arial" w:hAnsi="Arial" w:cs="Arial"/>
          <w:sz w:val="22"/>
          <w:szCs w:val="22"/>
        </w:rPr>
        <w:instrText xml:space="preserve"> ADDIN EN.CITE &lt;EndNote&gt;&lt;Cite&gt;&lt;Author&gt;McIntyre&lt;/Author&gt;&lt;Year&gt;2009&lt;/Year&gt;&lt;RecNum&gt;4216&lt;/RecNum&gt;&lt;DisplayText&gt;[10]&lt;/DisplayText&gt;&lt;record&gt;&lt;rec-number&gt;4216&lt;/rec-number&gt;&lt;foreign-keys&gt;&lt;key app="EN" db-id="009t0vptmaapd1esw2bvda0o29xfa2sprx0e" timestamp="1512415843"&gt;4216&lt;/key&gt;&lt;/foreign-keys&gt;&lt;ref-type name="Journal Article"&gt;17&lt;/ref-type&gt;&lt;contributors&gt;&lt;authors&gt;&lt;author&gt;McIntyre, H. D.&lt;/author&gt;&lt;author&gt;Zeck, W.&lt;/author&gt;&lt;author&gt;Russell, A.&lt;/author&gt;&lt;/authors&gt;&lt;/contributors&gt;&lt;auth-address&gt;University of Queensland, Mater Clinical School, South Brisbane, QLD 4101, Australia. David.McIntyre@mater.org.au&lt;/auth-address&gt;&lt;titles&gt;&lt;title&gt;Placental growth hormone, fetal growth and the IGF axis in normal and diabetic pregnancy&lt;/title&gt;&lt;secondary-title&gt;Curr Diabetes Rev&lt;/secondary-title&gt;&lt;/titles&gt;&lt;periodical&gt;&lt;full-title&gt;Curr Diabetes Rev&lt;/full-title&gt;&lt;/periodical&gt;&lt;pages&gt;185-9&lt;/pages&gt;&lt;volume&gt;5&lt;/volume&gt;&lt;number&gt;3&lt;/number&gt;&lt;keywords&gt;&lt;keyword&gt;Diabetes, Gestational/*metabolism&lt;/keyword&gt;&lt;keyword&gt;Female&lt;/keyword&gt;&lt;keyword&gt;*Fetal Development&lt;/keyword&gt;&lt;keyword&gt;Gene Expression Regulation, Developmental&lt;/keyword&gt;&lt;keyword&gt;Growth Hormone/*metabolism&lt;/keyword&gt;&lt;keyword&gt;Humans&lt;/keyword&gt;&lt;keyword&gt;Insulin-Like Growth Factor I/*metabolism&lt;/keyword&gt;&lt;keyword&gt;Placental Hormones/*metabolism&lt;/keyword&gt;&lt;keyword&gt;Pregnancy&lt;/keyword&gt;&lt;keyword&gt;Trophoblasts/metabolism&lt;/keyword&gt;&lt;/keywords&gt;&lt;dates&gt;&lt;year&gt;2009&lt;/year&gt;&lt;pub-dates&gt;&lt;date&gt;Aug&lt;/date&gt;&lt;/pub-dates&gt;&lt;/dates&gt;&lt;isbn&gt;1875-6417 (Electronic)&amp;#xD;1573-3998 (Linking)&lt;/isbn&gt;&lt;accession-num&gt;19689253&lt;/accession-num&gt;&lt;urls&gt;&lt;related-urls&gt;&lt;url&gt;https://www.ncbi.nlm.nih.gov/pubmed/19689253&lt;/url&gt;&lt;/related-urls&gt;&lt;/urls&gt;&lt;/record&gt;&lt;/Cite&gt;&lt;/EndNote&gt;</w:instrText>
      </w:r>
      <w:r w:rsidR="006F283A" w:rsidRPr="00BC7B3A">
        <w:rPr>
          <w:rFonts w:ascii="Arial" w:hAnsi="Arial" w:cs="Arial"/>
          <w:sz w:val="22"/>
          <w:szCs w:val="22"/>
        </w:rPr>
        <w:fldChar w:fldCharType="separate"/>
      </w:r>
      <w:r w:rsidR="006F283A" w:rsidRPr="00BC7B3A">
        <w:rPr>
          <w:rFonts w:ascii="Arial" w:hAnsi="Arial" w:cs="Arial"/>
          <w:sz w:val="22"/>
          <w:szCs w:val="22"/>
        </w:rPr>
        <w:t>[10]</w:t>
      </w:r>
      <w:r w:rsidR="006F283A" w:rsidRPr="00BC7B3A">
        <w:rPr>
          <w:rFonts w:ascii="Arial" w:hAnsi="Arial" w:cs="Arial"/>
          <w:sz w:val="22"/>
          <w:szCs w:val="22"/>
        </w:rPr>
        <w:fldChar w:fldCharType="end"/>
      </w:r>
      <w:bookmarkStart w:id="11" w:name="footnote-anchor-23"/>
      <w:bookmarkStart w:id="12" w:name="footnote-anchor-22"/>
      <w:bookmarkEnd w:id="11"/>
      <w:bookmarkEnd w:id="12"/>
      <w:r w:rsidR="00FE0F29" w:rsidRPr="00BC7B3A">
        <w:rPr>
          <w:rFonts w:ascii="Arial" w:hAnsi="Arial" w:cs="Arial"/>
          <w:sz w:val="22"/>
          <w:szCs w:val="22"/>
        </w:rPr>
        <w:t>.</w:t>
      </w:r>
      <w:r w:rsidRPr="00BC7B3A">
        <w:rPr>
          <w:rFonts w:ascii="Arial" w:hAnsi="Arial" w:cs="Arial"/>
          <w:sz w:val="22"/>
          <w:szCs w:val="22"/>
        </w:rPr>
        <w:t xml:space="preserve"> </w:t>
      </w:r>
      <w:r w:rsidR="00764B4C" w:rsidRPr="00BC7B3A">
        <w:rPr>
          <w:rFonts w:ascii="Arial" w:hAnsi="Arial" w:cs="Arial"/>
          <w:sz w:val="22"/>
          <w:szCs w:val="22"/>
        </w:rPr>
        <w:t>H</w:t>
      </w:r>
      <w:r w:rsidR="00E92C8E" w:rsidRPr="00BC7B3A">
        <w:rPr>
          <w:rFonts w:ascii="Arial" w:hAnsi="Arial" w:cs="Arial"/>
          <w:sz w:val="22"/>
          <w:szCs w:val="22"/>
        </w:rPr>
        <w:t>CS (HPL)</w:t>
      </w:r>
      <w:r w:rsidRPr="00BC7B3A">
        <w:rPr>
          <w:rFonts w:ascii="Arial" w:hAnsi="Arial" w:cs="Arial"/>
          <w:sz w:val="22"/>
          <w:szCs w:val="22"/>
        </w:rPr>
        <w:t xml:space="preserve"> may play a key role in stimulating insulin production in human islets </w:t>
      </w:r>
      <w:r w:rsidR="00293E31" w:rsidRPr="00BC7B3A">
        <w:rPr>
          <w:rFonts w:ascii="Arial" w:hAnsi="Arial" w:cs="Arial"/>
          <w:sz w:val="22"/>
          <w:szCs w:val="22"/>
        </w:rPr>
        <w:fldChar w:fldCharType="begin">
          <w:fldData xml:space="preserve">PEVuZE5vdGU+PENpdGU+PEF1dGhvcj5CcmVsamU8L0F1dGhvcj48WWVhcj4xOTkzPC9ZZWFyPjxS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</w:fldData>
        </w:fldChar>
      </w:r>
      <w:r w:rsidR="00293E31" w:rsidRPr="00BC7B3A">
        <w:rPr>
          <w:rFonts w:ascii="Arial" w:hAnsi="Arial" w:cs="Arial"/>
          <w:sz w:val="22"/>
          <w:szCs w:val="22"/>
        </w:rPr>
        <w:instrText xml:space="preserve"> ADDIN EN.CITE </w:instrText>
      </w:r>
      <w:r w:rsidR="00293E31" w:rsidRPr="00BC7B3A">
        <w:rPr>
          <w:rFonts w:ascii="Arial" w:hAnsi="Arial" w:cs="Arial"/>
          <w:sz w:val="22"/>
          <w:szCs w:val="22"/>
        </w:rPr>
        <w:fldChar w:fldCharType="begin">
          <w:fldData xml:space="preserve">PEVuZE5vdGU+PENpdGU+PEF1dGhvcj5CcmVsamU8L0F1dGhvcj48WWVhcj4xOTkzPC9ZZWFyPjxS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</w:fldData>
        </w:fldChar>
      </w:r>
      <w:r w:rsidR="00293E31" w:rsidRPr="00BC7B3A">
        <w:rPr>
          <w:rFonts w:ascii="Arial" w:hAnsi="Arial" w:cs="Arial"/>
          <w:sz w:val="22"/>
          <w:szCs w:val="22"/>
        </w:rPr>
        <w:instrText xml:space="preserve"> ADDIN EN.CITE.DATA </w:instrText>
      </w:r>
      <w:r w:rsidR="00293E31" w:rsidRPr="00BC7B3A">
        <w:rPr>
          <w:rFonts w:ascii="Arial" w:hAnsi="Arial" w:cs="Arial"/>
          <w:sz w:val="22"/>
          <w:szCs w:val="22"/>
        </w:rPr>
      </w:r>
      <w:r w:rsidR="00293E31" w:rsidRPr="00BC7B3A">
        <w:rPr>
          <w:rFonts w:ascii="Arial" w:hAnsi="Arial" w:cs="Arial"/>
          <w:sz w:val="22"/>
          <w:szCs w:val="22"/>
        </w:rPr>
        <w:fldChar w:fldCharType="end"/>
      </w:r>
      <w:r w:rsidR="00293E31" w:rsidRPr="00BC7B3A">
        <w:rPr>
          <w:rFonts w:ascii="Arial" w:hAnsi="Arial" w:cs="Arial"/>
          <w:sz w:val="22"/>
          <w:szCs w:val="22"/>
        </w:rPr>
      </w:r>
      <w:r w:rsidR="00293E31" w:rsidRPr="00BC7B3A">
        <w:rPr>
          <w:rFonts w:ascii="Arial" w:hAnsi="Arial" w:cs="Arial"/>
          <w:sz w:val="22"/>
          <w:szCs w:val="22"/>
        </w:rPr>
        <w:fldChar w:fldCharType="separate"/>
      </w:r>
      <w:r w:rsidR="00293E31" w:rsidRPr="00BC7B3A">
        <w:rPr>
          <w:rFonts w:ascii="Arial" w:hAnsi="Arial" w:cs="Arial"/>
          <w:sz w:val="22"/>
          <w:szCs w:val="22"/>
        </w:rPr>
        <w:t>[13]</w:t>
      </w:r>
      <w:r w:rsidR="00293E31" w:rsidRPr="00BC7B3A">
        <w:rPr>
          <w:rFonts w:ascii="Arial" w:hAnsi="Arial" w:cs="Arial"/>
          <w:sz w:val="22"/>
          <w:szCs w:val="22"/>
        </w:rPr>
        <w:fldChar w:fldCharType="end"/>
      </w:r>
      <w:r w:rsidR="006F283A" w:rsidRPr="00BC7B3A">
        <w:rPr>
          <w:rFonts w:ascii="Arial" w:hAnsi="Arial" w:cs="Arial"/>
          <w:sz w:val="22"/>
          <w:szCs w:val="22"/>
        </w:rPr>
        <w:t xml:space="preserve"> </w:t>
      </w:r>
      <w:r w:rsidRPr="00BC7B3A">
        <w:rPr>
          <w:rFonts w:ascii="Arial" w:hAnsi="Arial" w:cs="Arial"/>
          <w:sz w:val="22"/>
          <w:szCs w:val="22"/>
        </w:rPr>
        <w:t xml:space="preserve">in order for the mother to increase her insulin secretion 2-3 fold.  </w:t>
      </w:r>
      <w:r w:rsidR="00351EE1" w:rsidRPr="00BC7B3A">
        <w:rPr>
          <w:rFonts w:ascii="Arial" w:hAnsi="Arial" w:cs="Arial"/>
          <w:sz w:val="22"/>
          <w:szCs w:val="22"/>
        </w:rPr>
        <w:t xml:space="preserve">While it has long been thought that the expansion of β-cell mass to maintain normal glucose tolerance in the setting of insulin resistance in pregnancy was primarily driven </w:t>
      </w:r>
      <w:r w:rsidR="00351EE1" w:rsidRPr="00BC7B3A">
        <w:rPr>
          <w:rFonts w:ascii="Arial" w:hAnsi="Arial" w:cs="Arial"/>
          <w:sz w:val="22"/>
          <w:szCs w:val="22"/>
        </w:rPr>
        <w:lastRenderedPageBreak/>
        <w:t xml:space="preserve">by placenta derived hormones, HCS and prolactin, there is evolving evidence that the failure of this compensatory response may be mediated by </w:t>
      </w:r>
      <w:r w:rsidR="00E01ED3" w:rsidRPr="00BC7B3A">
        <w:rPr>
          <w:rFonts w:ascii="Arial" w:hAnsi="Arial" w:cs="Arial"/>
          <w:sz w:val="22"/>
          <w:szCs w:val="22"/>
        </w:rPr>
        <w:t>adiponectin</w:t>
      </w:r>
      <w:r w:rsidR="00351EE1" w:rsidRPr="00BC7B3A">
        <w:rPr>
          <w:rFonts w:ascii="Arial" w:hAnsi="Arial" w:cs="Arial"/>
          <w:sz w:val="22"/>
          <w:szCs w:val="22"/>
        </w:rPr>
        <w:t xml:space="preserve"> </w:t>
      </w:r>
      <w:r w:rsidR="00351EE1" w:rsidRPr="00BC7B3A">
        <w:rPr>
          <w:rFonts w:ascii="Arial" w:hAnsi="Arial" w:cs="Arial"/>
          <w:sz w:val="22"/>
          <w:szCs w:val="22"/>
        </w:rPr>
        <w:fldChar w:fldCharType="begin"/>
      </w:r>
      <w:r w:rsidR="00351EE1" w:rsidRPr="00BC7B3A">
        <w:rPr>
          <w:rFonts w:ascii="Arial" w:hAnsi="Arial" w:cs="Arial"/>
          <w:sz w:val="22"/>
          <w:szCs w:val="22"/>
        </w:rPr>
        <w:instrText xml:space="preserve"> ADDIN EN.CITE &lt;EndNote&gt;&lt;Cite&gt;&lt;Author&gt;Retnakaran&lt;/Author&gt;&lt;Year&gt;2012&lt;/Year&gt;&lt;RecNum&gt;3218&lt;/RecNum&gt;&lt;DisplayText&gt;[14]&lt;/DisplayText&gt;&lt;record&gt;&lt;rec-number&gt;3218&lt;/rec-number&gt;&lt;foreign-keys&gt;&lt;key app="EN" db-id="009t0vptmaapd1esw2bvda0o29xfa2sprx0e" timestamp="1512415081"&gt;3218&lt;/key&gt;&lt;/foreign-keys&gt;&lt;ref-type name="Journal Article"&gt;17&lt;/ref-type&gt;&lt;contributors&gt;&lt;authors&gt;&lt;author&gt;Retnakaran, A.&lt;/author&gt;&lt;author&gt;Retnakaran, R.&lt;/author&gt;&lt;/authors&gt;&lt;/contributors&gt;&lt;auth-address&gt;Great Lakes Forestry Centre, Canadian Forestry Service, Sault Ste. Marie, Canada.&lt;/auth-address&gt;&lt;titles&gt;&lt;title&gt;Adiponectin in pregnancy: implications for health and disease&lt;/title&gt;&lt;secondary-title&gt;Curr Med Chem&lt;/secondary-title&gt;&lt;/titles&gt;&lt;periodical&gt;&lt;full-title&gt;Curr Med Chem&lt;/full-title&gt;&lt;/periodical&gt;&lt;pages&gt;5444-50&lt;/pages&gt;&lt;volume&gt;19&lt;/volume&gt;&lt;number&gt;32&lt;/number&gt;&lt;keywords&gt;&lt;keyword&gt;Adiponectin/*physiology&lt;/keyword&gt;&lt;keyword&gt;Animals&lt;/keyword&gt;&lt;keyword&gt;Diabetes, Gestational/*physiopathology&lt;/keyword&gt;&lt;keyword&gt;Female&lt;/keyword&gt;&lt;keyword&gt;Fetal Development/physiology&lt;/keyword&gt;&lt;keyword&gt;Humans&lt;/keyword&gt;&lt;keyword&gt;Pre-Eclampsia/*physiopathology&lt;/keyword&gt;&lt;keyword&gt;Pregnancy/*physiology&lt;/keyword&gt;&lt;/keywords&gt;&lt;dates&gt;&lt;year&gt;2012&lt;/year&gt;&lt;/dates&gt;&lt;isbn&gt;1875-533X (Electronic)&amp;#xD;0929-8673 (Linking)&lt;/isbn&gt;&lt;accession-num&gt;22876921&lt;/accession-num&gt;&lt;urls&gt;&lt;related-urls&gt;&lt;url&gt;https://www.ncbi.nlm.nih.gov/pubmed/22876921&lt;/url&gt;&lt;/related-urls&gt;&lt;/urls&gt;&lt;/record&gt;&lt;/Cite&gt;&lt;/EndNote&gt;</w:instrText>
      </w:r>
      <w:r w:rsidR="00351EE1" w:rsidRPr="00BC7B3A">
        <w:rPr>
          <w:rFonts w:ascii="Arial" w:hAnsi="Arial" w:cs="Arial"/>
          <w:sz w:val="22"/>
          <w:szCs w:val="22"/>
        </w:rPr>
        <w:fldChar w:fldCharType="separate"/>
      </w:r>
      <w:r w:rsidR="00351EE1" w:rsidRPr="00BC7B3A">
        <w:rPr>
          <w:rFonts w:ascii="Arial" w:hAnsi="Arial" w:cs="Arial"/>
          <w:sz w:val="22"/>
          <w:szCs w:val="22"/>
        </w:rPr>
        <w:t>[14]</w:t>
      </w:r>
      <w:r w:rsidR="00351EE1" w:rsidRPr="00BC7B3A">
        <w:rPr>
          <w:rFonts w:ascii="Arial" w:hAnsi="Arial" w:cs="Arial"/>
          <w:sz w:val="22"/>
          <w:szCs w:val="22"/>
        </w:rPr>
        <w:fldChar w:fldCharType="end"/>
      </w:r>
      <w:r w:rsidR="00351EE1" w:rsidRPr="00BC7B3A">
        <w:rPr>
          <w:rFonts w:ascii="Arial" w:hAnsi="Arial" w:cs="Arial"/>
          <w:sz w:val="22"/>
          <w:szCs w:val="22"/>
        </w:rPr>
        <w:t xml:space="preserve">. </w:t>
      </w:r>
      <w:r w:rsidR="004E1E0C" w:rsidRPr="00BC7B3A">
        <w:rPr>
          <w:rFonts w:ascii="Arial" w:hAnsi="Arial" w:cs="Arial"/>
          <w:sz w:val="22"/>
          <w:szCs w:val="22"/>
        </w:rPr>
        <w:t xml:space="preserve">In recent animal models, pregnant adiponectin -/- mice developed glucose intolerance and hyperlipidemia in late pregnancy demonstrating that adiponectin plays an important role in controlling maternal metabolic adaptation to pregnancy </w:t>
      </w:r>
      <w:r w:rsidR="00293E31" w:rsidRPr="00BC7B3A">
        <w:rPr>
          <w:rFonts w:ascii="Arial" w:hAnsi="Arial" w:cs="Arial"/>
          <w:sz w:val="22"/>
          <w:szCs w:val="22"/>
        </w:rPr>
        <w:fldChar w:fldCharType="begin"/>
      </w:r>
      <w:r w:rsidR="00293E31" w:rsidRPr="00BC7B3A">
        <w:rPr>
          <w:rFonts w:ascii="Arial" w:hAnsi="Arial" w:cs="Arial"/>
          <w:sz w:val="22"/>
          <w:szCs w:val="22"/>
        </w:rPr>
        <w:instrText xml:space="preserve"> ADDIN EN.CITE &lt;EndNote&gt;&lt;Cite&gt;&lt;Author&gt;Retnakaran&lt;/Author&gt;&lt;Year&gt;2017&lt;/Year&gt;&lt;RecNum&gt;3216&lt;/RecNum&gt;&lt;DisplayText&gt;[15]&lt;/DisplayText&gt;&lt;record&gt;&lt;rec-number&gt;3216&lt;/rec-number&gt;&lt;foreign-keys&gt;&lt;key app="EN" db-id="009t0vptmaapd1esw2bvda0o29xfa2sprx0e" timestamp="1512415081"&gt;3216&lt;/key&gt;&lt;/foreign-keys&gt;&lt;ref-type name="Journal Article"&gt;17&lt;/ref-type&gt;&lt;contributors&gt;&lt;authors&gt;&lt;author&gt;Retnakaran, R.&lt;/author&gt;&lt;/authors&gt;&lt;/contributors&gt;&lt;auth-address&gt;Leadership Sinai Centre for Diabetes and Lunenfeld-Tanenbaum Research Institute, Mount Sinai Hospital, and Division of Endocrinology and Metabolism, Department of Medicine, University of Toronto, Toronto, Canada ravi.retnakaran@sinaihealthsystem.ca.&lt;/auth-address&gt;&lt;titles&gt;&lt;title&gt;Adiponectin and beta-Cell Adaptation in Pregnancy&lt;/title&gt;&lt;secondary-title&gt;Diabetes&lt;/secondary-title&gt;&lt;/titles&gt;&lt;periodical&gt;&lt;full-title&gt;Diabetes&lt;/full-title&gt;&lt;/periodical&gt;&lt;pages&gt;1121-1122&lt;/pages&gt;&lt;volume&gt;66&lt;/volume&gt;&lt;number&gt;5&lt;/number&gt;&lt;dates&gt;&lt;year&gt;2017&lt;/year&gt;&lt;pub-dates&gt;&lt;date&gt;May&lt;/date&gt;&lt;/pub-dates&gt;&lt;/dates&gt;&lt;isbn&gt;1939-327X (Electronic)&amp;#xD;0012-1797 (Linking)&lt;/isbn&gt;&lt;accession-num&gt;28507212&lt;/accession-num&gt;&lt;urls&gt;&lt;related-urls&gt;&lt;url&gt;https://www.ncbi.nlm.nih.gov/pubmed/28507212&lt;/url&gt;&lt;/related-urls&gt;&lt;/urls&gt;&lt;electronic-resource-num&gt;10.2337/dbi17-0001&lt;/electronic-resource-num&gt;&lt;/record&gt;&lt;/Cite&gt;&lt;/EndNote&gt;</w:instrText>
      </w:r>
      <w:r w:rsidR="00293E31" w:rsidRPr="00BC7B3A">
        <w:rPr>
          <w:rFonts w:ascii="Arial" w:hAnsi="Arial" w:cs="Arial"/>
          <w:sz w:val="22"/>
          <w:szCs w:val="22"/>
        </w:rPr>
        <w:fldChar w:fldCharType="separate"/>
      </w:r>
      <w:r w:rsidR="00293E31" w:rsidRPr="00BC7B3A">
        <w:rPr>
          <w:rFonts w:ascii="Arial" w:hAnsi="Arial" w:cs="Arial"/>
          <w:sz w:val="22"/>
          <w:szCs w:val="22"/>
        </w:rPr>
        <w:t>[15]</w:t>
      </w:r>
      <w:r w:rsidR="00293E31" w:rsidRPr="00BC7B3A">
        <w:rPr>
          <w:rFonts w:ascii="Arial" w:hAnsi="Arial" w:cs="Arial"/>
          <w:sz w:val="22"/>
          <w:szCs w:val="22"/>
        </w:rPr>
        <w:fldChar w:fldCharType="end"/>
      </w:r>
      <w:r w:rsidR="004E1E0C" w:rsidRPr="00BC7B3A">
        <w:rPr>
          <w:rFonts w:ascii="Arial" w:hAnsi="Arial" w:cs="Arial"/>
          <w:sz w:val="22"/>
          <w:szCs w:val="22"/>
        </w:rPr>
        <w:t>.</w:t>
      </w:r>
    </w:p>
    <w:p w14:paraId="2ECE60BB" w14:textId="77777777" w:rsidR="00FD26A2" w:rsidRDefault="00FD26A2" w:rsidP="00BC7B3A">
      <w:pPr>
        <w:spacing w:line="276" w:lineRule="auto"/>
        <w:rPr>
          <w:rFonts w:ascii="Arial" w:hAnsi="Arial" w:cs="Arial"/>
          <w:sz w:val="22"/>
          <w:szCs w:val="22"/>
        </w:rPr>
      </w:pPr>
    </w:p>
    <w:p w14:paraId="5F403143" w14:textId="394BDF9D" w:rsidR="00060D0B" w:rsidRPr="00BC7B3A" w:rsidRDefault="00060D0B" w:rsidP="00BC7B3A">
      <w:pPr>
        <w:spacing w:line="276" w:lineRule="auto"/>
        <w:rPr>
          <w:rFonts w:ascii="Arial" w:hAnsi="Arial" w:cs="Arial"/>
          <w:sz w:val="22"/>
          <w:szCs w:val="22"/>
        </w:rPr>
      </w:pPr>
      <w:r w:rsidRPr="00BC7B3A">
        <w:rPr>
          <w:rFonts w:ascii="Arial" w:hAnsi="Arial" w:cs="Arial"/>
          <w:sz w:val="22"/>
          <w:szCs w:val="22"/>
        </w:rPr>
        <w:t xml:space="preserve">At the same time it has been demonstrated that in the third trimester of normal pregnancy there is decreased expression of the GLUT-4 glucose transporter protein in maternal adipose tissue </w:t>
      </w:r>
      <w:r w:rsidR="00293E31" w:rsidRPr="00BC7B3A">
        <w:rPr>
          <w:rFonts w:ascii="Arial" w:hAnsi="Arial" w:cs="Arial"/>
          <w:sz w:val="22"/>
          <w:szCs w:val="22"/>
        </w:rPr>
        <w:fldChar w:fldCharType="begin"/>
      </w:r>
      <w:r w:rsidR="00293E31" w:rsidRPr="00BC7B3A">
        <w:rPr>
          <w:rFonts w:ascii="Arial" w:hAnsi="Arial" w:cs="Arial"/>
          <w:sz w:val="22"/>
          <w:szCs w:val="22"/>
        </w:rPr>
        <w:instrText xml:space="preserve"> ADDIN EN.CITE &lt;EndNote&gt;&lt;Cite&gt;&lt;Author&gt;Okuno&lt;/Author&gt;&lt;Year&gt;1995&lt;/Year&gt;&lt;RecNum&gt;6488&lt;/RecNum&gt;&lt;DisplayText&gt;[16]&lt;/DisplayText&gt;&lt;record&gt;&lt;rec-number&gt;6488&lt;/rec-number&gt;&lt;foreign-keys&gt;&lt;key app="EN" db-id="009t0vptmaapd1esw2bvda0o29xfa2sprx0e" timestamp="1513677311"&gt;6488&lt;/key&gt;&lt;/foreign-keys&gt;&lt;ref-type name="Journal Article"&gt;17&lt;/ref-type&gt;&lt;contributors&gt;&lt;authors&gt;&lt;author&gt;Okuno, S.&lt;/author&gt;&lt;author&gt;Akazawa, S.&lt;/author&gt;&lt;author&gt;Yasuhi, I.&lt;/author&gt;&lt;author&gt;Kawasaki, E.&lt;/author&gt;&lt;author&gt;Matsumoto, K.&lt;/author&gt;&lt;author&gt;Yamasaki, H.&lt;/author&gt;&lt;author&gt;Matsuo, H.&lt;/author&gt;&lt;author&gt;Yamaguchi, Y.&lt;/author&gt;&lt;author&gt;Nagataki, S.&lt;/author&gt;&lt;/authors&gt;&lt;/contributors&gt;&lt;auth-address&gt;First Department of Internal Medicine, Nagasaki University School of Medicine, Japan.&lt;/auth-address&gt;&lt;titles&gt;&lt;title&gt;Decreased expression of the GLUT4 glucose transporter protein in adipose tissue during pregnancy&lt;/title&gt;&lt;secondary-title&gt;Horm Metab Res&lt;/secondary-title&gt;&lt;/titles&gt;&lt;periodical&gt;&lt;full-title&gt;Horm Metab Res&lt;/full-title&gt;&lt;/periodical&gt;&lt;pages&gt;231-4&lt;/pages&gt;&lt;volume&gt;27&lt;/volume&gt;&lt;number&gt;5&lt;/number&gt;&lt;keywords&gt;&lt;keyword&gt;Adipose Tissue/*chemistry&lt;/keyword&gt;&lt;keyword&gt;Adult&lt;/keyword&gt;&lt;keyword&gt;Blotting, Western&lt;/keyword&gt;&lt;keyword&gt;Diabetes, Gestational/*metabolism&lt;/keyword&gt;&lt;keyword&gt;Female&lt;/keyword&gt;&lt;keyword&gt;Glucose Tolerance Test&lt;/keyword&gt;&lt;keyword&gt;Glucose Transporter Type 4&lt;/keyword&gt;&lt;keyword&gt;Humans&lt;/keyword&gt;&lt;keyword&gt;Insulin Resistance&lt;/keyword&gt;&lt;keyword&gt;Monosaccharide Transport Proteins/*analysis&lt;/keyword&gt;&lt;keyword&gt;*Muscle Proteins&lt;/keyword&gt;&lt;keyword&gt;Pregnancy/*metabolism&lt;/keyword&gt;&lt;/keywords&gt;&lt;dates&gt;&lt;year&gt;1995&lt;/year&gt;&lt;pub-dates&gt;&lt;date&gt;May&lt;/date&gt;&lt;/pub-dates&gt;&lt;/dates&gt;&lt;isbn&gt;0018-5043 (Print)&amp;#xD;0018-5043 (Linking)&lt;/isbn&gt;&lt;accession-num&gt;7642174&lt;/accession-num&gt;&lt;urls&gt;&lt;related-urls&gt;&lt;url&gt;https://www.ncbi.nlm.nih.gov/pubmed/7642174&lt;/url&gt;&lt;/related-urls&gt;&lt;/urls&gt;&lt;electronic-resource-num&gt;10.1055/s-2007-979946&lt;/electronic-resource-num&gt;&lt;/record&gt;&lt;/Cite&gt;&lt;/EndNote&gt;</w:instrText>
      </w:r>
      <w:r w:rsidR="00293E31" w:rsidRPr="00BC7B3A">
        <w:rPr>
          <w:rFonts w:ascii="Arial" w:hAnsi="Arial" w:cs="Arial"/>
          <w:sz w:val="22"/>
          <w:szCs w:val="22"/>
        </w:rPr>
        <w:fldChar w:fldCharType="separate"/>
      </w:r>
      <w:r w:rsidR="00293E31" w:rsidRPr="00BC7B3A">
        <w:rPr>
          <w:rFonts w:ascii="Arial" w:hAnsi="Arial" w:cs="Arial"/>
          <w:sz w:val="22"/>
          <w:szCs w:val="22"/>
        </w:rPr>
        <w:t>[16]</w:t>
      </w:r>
      <w:r w:rsidR="00293E31" w:rsidRPr="00BC7B3A">
        <w:rPr>
          <w:rFonts w:ascii="Arial" w:hAnsi="Arial" w:cs="Arial"/>
          <w:sz w:val="22"/>
          <w:szCs w:val="22"/>
        </w:rPr>
        <w:fldChar w:fldCharType="end"/>
      </w:r>
      <w:r w:rsidR="00293E31" w:rsidRPr="00BC7B3A">
        <w:rPr>
          <w:rFonts w:ascii="Arial" w:hAnsi="Arial" w:cs="Arial"/>
          <w:sz w:val="22"/>
          <w:szCs w:val="22"/>
        </w:rPr>
        <w:t xml:space="preserve"> </w:t>
      </w:r>
      <w:r w:rsidRPr="00BC7B3A">
        <w:rPr>
          <w:rFonts w:ascii="Arial" w:hAnsi="Arial" w:cs="Arial"/>
          <w:sz w:val="22"/>
          <w:szCs w:val="22"/>
        </w:rPr>
        <w:t xml:space="preserve">and decreased translocation of GLUT-4 to the plasma membrane in skeletal muscle, both of which contribute to the insulin resistance of pregnancy. At the insulin signaling level in skeletal muscle, the insulin resistance of pregnancy involves reduced tyrosine phosphorylation of the insulin receptor, decreased expression of IRS-1, and increased levels of the p85α subunit of phosphatidylinositol kinase (PI 3-kinase), all serving to attenuate glucose uptake </w:t>
      </w:r>
      <w:bookmarkStart w:id="13" w:name="footnote-anchor-31"/>
      <w:bookmarkEnd w:id="13"/>
      <w:r w:rsidR="00293E31" w:rsidRPr="00BC7B3A">
        <w:rPr>
          <w:rFonts w:ascii="Arial" w:hAnsi="Arial" w:cs="Arial"/>
          <w:sz w:val="22"/>
          <w:szCs w:val="22"/>
        </w:rPr>
        <w:fldChar w:fldCharType="begin">
          <w:fldData xml:space="preserve">PEVuZE5vdGU+PENpdGU+PEF1dGhvcj5TaGFvPC9BdXRob3I+PFllYXI+MjAwMDwvWWVhcj48UmVj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</w:fldData>
        </w:fldChar>
      </w:r>
      <w:r w:rsidR="00293E31" w:rsidRPr="00BC7B3A">
        <w:rPr>
          <w:rFonts w:ascii="Arial" w:hAnsi="Arial" w:cs="Arial"/>
          <w:sz w:val="22"/>
          <w:szCs w:val="22"/>
        </w:rPr>
        <w:instrText xml:space="preserve"> ADDIN EN.CITE </w:instrText>
      </w:r>
      <w:r w:rsidR="00293E31" w:rsidRPr="00BC7B3A">
        <w:rPr>
          <w:rFonts w:ascii="Arial" w:hAnsi="Arial" w:cs="Arial"/>
          <w:sz w:val="22"/>
          <w:szCs w:val="22"/>
        </w:rPr>
        <w:fldChar w:fldCharType="begin">
          <w:fldData xml:space="preserve">PEVuZE5vdGU+PENpdGU+PEF1dGhvcj5TaGFvPC9BdXRob3I+PFllYXI+MjAwMDwvWWVhcj48UmVj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</w:fldData>
        </w:fldChar>
      </w:r>
      <w:r w:rsidR="00293E31" w:rsidRPr="00BC7B3A">
        <w:rPr>
          <w:rFonts w:ascii="Arial" w:hAnsi="Arial" w:cs="Arial"/>
          <w:sz w:val="22"/>
          <w:szCs w:val="22"/>
        </w:rPr>
        <w:instrText xml:space="preserve"> ADDIN EN.CITE.DATA </w:instrText>
      </w:r>
      <w:r w:rsidR="00293E31" w:rsidRPr="00BC7B3A">
        <w:rPr>
          <w:rFonts w:ascii="Arial" w:hAnsi="Arial" w:cs="Arial"/>
          <w:sz w:val="22"/>
          <w:szCs w:val="22"/>
        </w:rPr>
      </w:r>
      <w:r w:rsidR="00293E31" w:rsidRPr="00BC7B3A">
        <w:rPr>
          <w:rFonts w:ascii="Arial" w:hAnsi="Arial" w:cs="Arial"/>
          <w:sz w:val="22"/>
          <w:szCs w:val="22"/>
        </w:rPr>
        <w:fldChar w:fldCharType="end"/>
      </w:r>
      <w:r w:rsidR="00293E31" w:rsidRPr="00BC7B3A">
        <w:rPr>
          <w:rFonts w:ascii="Arial" w:hAnsi="Arial" w:cs="Arial"/>
          <w:sz w:val="22"/>
          <w:szCs w:val="22"/>
        </w:rPr>
      </w:r>
      <w:r w:rsidR="00293E31" w:rsidRPr="00BC7B3A">
        <w:rPr>
          <w:rFonts w:ascii="Arial" w:hAnsi="Arial" w:cs="Arial"/>
          <w:sz w:val="22"/>
          <w:szCs w:val="22"/>
        </w:rPr>
        <w:fldChar w:fldCharType="separate"/>
      </w:r>
      <w:r w:rsidR="00293E31" w:rsidRPr="00BC7B3A">
        <w:rPr>
          <w:rFonts w:ascii="Arial" w:hAnsi="Arial" w:cs="Arial"/>
          <w:sz w:val="22"/>
          <w:szCs w:val="22"/>
        </w:rPr>
        <w:t>[1, 17]</w:t>
      </w:r>
      <w:r w:rsidR="00293E31" w:rsidRPr="00BC7B3A">
        <w:rPr>
          <w:rFonts w:ascii="Arial" w:hAnsi="Arial" w:cs="Arial"/>
          <w:sz w:val="22"/>
          <w:szCs w:val="22"/>
        </w:rPr>
        <w:fldChar w:fldCharType="end"/>
      </w:r>
      <w:r w:rsidR="00293E31" w:rsidRPr="00BC7B3A">
        <w:rPr>
          <w:rFonts w:ascii="Arial" w:hAnsi="Arial" w:cs="Arial"/>
          <w:sz w:val="22"/>
          <w:szCs w:val="22"/>
        </w:rPr>
        <w:t>.</w:t>
      </w:r>
    </w:p>
    <w:p w14:paraId="3CAED299" w14:textId="3E619F7B" w:rsidR="00060D0B" w:rsidRDefault="00060D0B" w:rsidP="00BC7B3A">
      <w:pPr>
        <w:spacing w:line="276" w:lineRule="auto"/>
        <w:rPr>
          <w:rFonts w:ascii="Arial" w:hAnsi="Arial" w:cs="Arial"/>
          <w:sz w:val="22"/>
          <w:szCs w:val="22"/>
        </w:rPr>
      </w:pPr>
      <w:r w:rsidRPr="00BC7B3A">
        <w:rPr>
          <w:rFonts w:ascii="Arial" w:hAnsi="Arial" w:cs="Arial"/>
          <w:sz w:val="22"/>
          <w:szCs w:val="22"/>
        </w:rPr>
        <w:t>Glucose is not the only fuel altered in normal pregnancy. Triglycerides</w:t>
      </w:r>
      <w:r w:rsidR="00A3658F" w:rsidRPr="00BC7B3A">
        <w:rPr>
          <w:rFonts w:ascii="Arial" w:hAnsi="Arial" w:cs="Arial"/>
          <w:sz w:val="22"/>
          <w:szCs w:val="22"/>
        </w:rPr>
        <w:t xml:space="preserve"> (TGs)</w:t>
      </w:r>
      <w:r w:rsidRPr="00BC7B3A">
        <w:rPr>
          <w:rFonts w:ascii="Arial" w:hAnsi="Arial" w:cs="Arial"/>
          <w:sz w:val="22"/>
          <w:szCs w:val="22"/>
        </w:rPr>
        <w:t>, cholesterol, and free fatty acids</w:t>
      </w:r>
      <w:r w:rsidR="00A3658F" w:rsidRPr="00BC7B3A">
        <w:rPr>
          <w:rFonts w:ascii="Arial" w:hAnsi="Arial" w:cs="Arial"/>
          <w:sz w:val="22"/>
          <w:szCs w:val="22"/>
        </w:rPr>
        <w:t xml:space="preserve"> (FFA)</w:t>
      </w:r>
      <w:r w:rsidRPr="00BC7B3A">
        <w:rPr>
          <w:rFonts w:ascii="Arial" w:hAnsi="Arial" w:cs="Arial"/>
          <w:sz w:val="22"/>
          <w:szCs w:val="22"/>
        </w:rPr>
        <w:t xml:space="preserve"> are increased; the latter may serve to further increase the insulin resistance of pregnancy</w:t>
      </w:r>
      <w:bookmarkStart w:id="14" w:name="footnote-anchor-33"/>
      <w:bookmarkEnd w:id="14"/>
      <w:r w:rsidRPr="00BC7B3A">
        <w:rPr>
          <w:rFonts w:ascii="Arial" w:hAnsi="Arial" w:cs="Arial"/>
          <w:sz w:val="22"/>
          <w:szCs w:val="22"/>
        </w:rPr>
        <w:t xml:space="preserve"> </w:t>
      </w:r>
      <w:r w:rsidR="00A851D2" w:rsidRPr="00BC7B3A">
        <w:rPr>
          <w:rFonts w:ascii="Arial" w:hAnsi="Arial" w:cs="Arial"/>
          <w:sz w:val="22"/>
          <w:szCs w:val="22"/>
        </w:rPr>
        <w:fldChar w:fldCharType="begin">
          <w:fldData xml:space="preserve">PEVuZE5vdGU+PENpdGU+PEF1dGhvcj5IYXJtb248L0F1dGhvcj48WWVhcj4yMDExPC9ZZWFyPjxS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</w:fldData>
        </w:fldChar>
      </w:r>
      <w:r w:rsidR="00CC5625" w:rsidRPr="00BC7B3A">
        <w:rPr>
          <w:rFonts w:ascii="Arial" w:hAnsi="Arial" w:cs="Arial"/>
          <w:sz w:val="22"/>
          <w:szCs w:val="22"/>
        </w:rPr>
        <w:instrText xml:space="preserve"> ADDIN EN.CITE </w:instrText>
      </w:r>
      <w:r w:rsidR="00CC5625" w:rsidRPr="00BC7B3A">
        <w:rPr>
          <w:rFonts w:ascii="Arial" w:hAnsi="Arial" w:cs="Arial"/>
          <w:sz w:val="22"/>
          <w:szCs w:val="22"/>
        </w:rPr>
        <w:fldChar w:fldCharType="begin">
          <w:fldData xml:space="preserve">PEVuZE5vdGU+PENpdGU+PEF1dGhvcj5IYXJtb248L0F1dGhvcj48WWVhcj4yMDExPC9ZZWFyPjxS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</w:fldData>
        </w:fldChar>
      </w:r>
      <w:r w:rsidR="00CC5625" w:rsidRPr="00BC7B3A">
        <w:rPr>
          <w:rFonts w:ascii="Arial" w:hAnsi="Arial" w:cs="Arial"/>
          <w:sz w:val="22"/>
          <w:szCs w:val="22"/>
        </w:rPr>
        <w:instrText xml:space="preserve"> ADDIN EN.CITE.DATA </w:instrText>
      </w:r>
      <w:r w:rsidR="00CC5625" w:rsidRPr="00BC7B3A">
        <w:rPr>
          <w:rFonts w:ascii="Arial" w:hAnsi="Arial" w:cs="Arial"/>
          <w:sz w:val="22"/>
          <w:szCs w:val="22"/>
        </w:rPr>
      </w:r>
      <w:r w:rsidR="00CC5625" w:rsidRPr="00BC7B3A">
        <w:rPr>
          <w:rFonts w:ascii="Arial" w:hAnsi="Arial" w:cs="Arial"/>
          <w:sz w:val="22"/>
          <w:szCs w:val="22"/>
        </w:rPr>
        <w:fldChar w:fldCharType="end"/>
      </w:r>
      <w:r w:rsidR="00A851D2" w:rsidRPr="00BC7B3A">
        <w:rPr>
          <w:rFonts w:ascii="Arial" w:hAnsi="Arial" w:cs="Arial"/>
          <w:sz w:val="22"/>
          <w:szCs w:val="22"/>
        </w:rPr>
      </w:r>
      <w:r w:rsidR="00A851D2" w:rsidRPr="00BC7B3A">
        <w:rPr>
          <w:rFonts w:ascii="Arial" w:hAnsi="Arial" w:cs="Arial"/>
          <w:sz w:val="22"/>
          <w:szCs w:val="22"/>
        </w:rPr>
        <w:fldChar w:fldCharType="separate"/>
      </w:r>
      <w:r w:rsidR="00CC5625" w:rsidRPr="00BC7B3A">
        <w:rPr>
          <w:rFonts w:ascii="Arial" w:hAnsi="Arial" w:cs="Arial"/>
          <w:sz w:val="22"/>
          <w:szCs w:val="22"/>
        </w:rPr>
        <w:t>[5, 18]</w:t>
      </w:r>
      <w:r w:rsidR="00A851D2" w:rsidRPr="00BC7B3A">
        <w:rPr>
          <w:rFonts w:ascii="Arial" w:hAnsi="Arial" w:cs="Arial"/>
          <w:sz w:val="22"/>
          <w:szCs w:val="22"/>
        </w:rPr>
        <w:fldChar w:fldCharType="end"/>
      </w:r>
      <w:r w:rsidR="00CC5625" w:rsidRPr="00BC7B3A">
        <w:rPr>
          <w:rFonts w:ascii="Arial" w:hAnsi="Arial" w:cs="Arial"/>
          <w:sz w:val="22"/>
          <w:szCs w:val="22"/>
        </w:rPr>
        <w:t xml:space="preserve"> </w:t>
      </w:r>
      <w:r w:rsidRPr="00BC7B3A">
        <w:rPr>
          <w:rFonts w:ascii="Arial" w:hAnsi="Arial" w:cs="Arial"/>
          <w:sz w:val="22"/>
          <w:szCs w:val="22"/>
        </w:rPr>
        <w:t xml:space="preserve">and provide an important fuel supply for fetal fat accretion in the third trimester.  There is a 2-3 fold increase in TGs and a 25-50% increase in total cholesterol and </w:t>
      </w:r>
      <w:r w:rsidR="00FB54B9" w:rsidRPr="00BC7B3A">
        <w:rPr>
          <w:rFonts w:ascii="Arial" w:hAnsi="Arial" w:cs="Arial"/>
          <w:sz w:val="22"/>
          <w:szCs w:val="22"/>
        </w:rPr>
        <w:t>low density lipoprotein (</w:t>
      </w:r>
      <w:r w:rsidRPr="00BC7B3A">
        <w:rPr>
          <w:rFonts w:ascii="Arial" w:hAnsi="Arial" w:cs="Arial"/>
          <w:sz w:val="22"/>
          <w:szCs w:val="22"/>
        </w:rPr>
        <w:t>LDL</w:t>
      </w:r>
      <w:r w:rsidR="00FB54B9" w:rsidRPr="00BC7B3A">
        <w:rPr>
          <w:rFonts w:ascii="Arial" w:hAnsi="Arial" w:cs="Arial"/>
          <w:sz w:val="22"/>
          <w:szCs w:val="22"/>
        </w:rPr>
        <w:t>)</w:t>
      </w:r>
      <w:r w:rsidRPr="00BC7B3A">
        <w:rPr>
          <w:rFonts w:ascii="Arial" w:hAnsi="Arial" w:cs="Arial"/>
          <w:sz w:val="22"/>
          <w:szCs w:val="22"/>
        </w:rPr>
        <w:t xml:space="preserve"> during pregnancy</w:t>
      </w:r>
      <w:bookmarkStart w:id="15" w:name="footnote-anchor-34"/>
      <w:bookmarkEnd w:id="15"/>
      <w:r w:rsidRPr="00BC7B3A">
        <w:rPr>
          <w:rFonts w:ascii="Arial" w:hAnsi="Arial" w:cs="Arial"/>
          <w:sz w:val="22"/>
          <w:szCs w:val="22"/>
        </w:rPr>
        <w:t xml:space="preserve">.  During the first trimester of pregnancy when insulin sensitivity is increased, lipogenesis is favored and centrally distributed subcutaneous fat mass is increased so that there is a significant increase in adipose tissue stores.  However, later in pregnancy, coincident with the insulin resistance, lipolysis is enhanced and the subcutaneous fat stores are a source of calories for the fetus during pregnancy and for lactation postpartum.  The ability of insulin to suppress whole body lipolysis is reduced resulting in an increase in FFAs, which can also be used as a fuel by the </w:t>
      </w:r>
      <w:proofErr w:type="spellStart"/>
      <w:r w:rsidRPr="00BC7B3A">
        <w:rPr>
          <w:rFonts w:ascii="Arial" w:hAnsi="Arial" w:cs="Arial"/>
          <w:sz w:val="22"/>
          <w:szCs w:val="22"/>
        </w:rPr>
        <w:t>fetoplacental</w:t>
      </w:r>
      <w:proofErr w:type="spellEnd"/>
      <w:r w:rsidRPr="00BC7B3A">
        <w:rPr>
          <w:rFonts w:ascii="Arial" w:hAnsi="Arial" w:cs="Arial"/>
          <w:sz w:val="22"/>
          <w:szCs w:val="22"/>
        </w:rPr>
        <w:t xml:space="preserve"> unit </w:t>
      </w:r>
      <w:r w:rsidR="00CC5625" w:rsidRPr="00BC7B3A">
        <w:rPr>
          <w:rFonts w:ascii="Arial" w:hAnsi="Arial" w:cs="Arial"/>
          <w:sz w:val="22"/>
          <w:szCs w:val="22"/>
        </w:rPr>
        <w:fldChar w:fldCharType="begin"/>
      </w:r>
      <w:r w:rsidR="00CC5625" w:rsidRPr="00BC7B3A">
        <w:rPr>
          <w:rFonts w:ascii="Arial" w:hAnsi="Arial" w:cs="Arial"/>
          <w:sz w:val="22"/>
          <w:szCs w:val="22"/>
        </w:rPr>
        <w:instrText xml:space="preserve"> ADDIN EN.CITE &lt;EndNote&gt;&lt;Cite&gt;&lt;Author&gt;Lain&lt;/Author&gt;&lt;Year&gt;2007&lt;/Year&gt;&lt;RecNum&gt;995&lt;/RecNum&gt;&lt;DisplayText&gt;[5]&lt;/DisplayText&gt;&lt;record&gt;&lt;rec-number&gt;995&lt;/rec-number&gt;&lt;foreign-keys&gt;&lt;key app="EN" db-id="009t0vptmaapd1esw2bvda0o29xfa2sprx0e" timestamp="1512414650"&gt;995&lt;/key&gt;&lt;/foreign-keys&gt;&lt;ref-type name="Journal Article"&gt;17&lt;/ref-type&gt;&lt;contributors&gt;&lt;authors&gt;&lt;author&gt;Lain, K. Y.&lt;/author&gt;&lt;author&gt;Catalano, P. M.&lt;/author&gt;&lt;/authors&gt;&lt;/contributors&gt;&lt;auth-address&gt;Departments of Obstetrics and Gynecology and Internal Medicine, University of Kentucky, Lexington, Kentucky 40536-0293, USA. kylain2@email.uky.edu&lt;/auth-address&gt;&lt;titles&gt;&lt;title&gt;Metabolic changes in pregnancy&lt;/title&gt;&lt;secondary-title&gt;Clin Obstet Gynecol&lt;/secondary-title&gt;&lt;/titles&gt;&lt;periodical&gt;&lt;full-title&gt;Clin Obstet Gynecol&lt;/full-title&gt;&lt;/periodical&gt;&lt;pages&gt;938-48&lt;/pages&gt;&lt;volume&gt;50&lt;/volume&gt;&lt;number&gt;4&lt;/number&gt;&lt;keywords&gt;&lt;keyword&gt;Adult&lt;/keyword&gt;&lt;keyword&gt;Basal Metabolism/physiology&lt;/keyword&gt;&lt;keyword&gt;Blood Glucose/metabolism&lt;/keyword&gt;&lt;keyword&gt;Diabetes, Gestational/*metabolism/physiopathology&lt;/keyword&gt;&lt;keyword&gt;Energy Metabolism/*physiology&lt;/keyword&gt;&lt;keyword&gt;Female&lt;/keyword&gt;&lt;keyword&gt;Gestational Age&lt;/keyword&gt;&lt;keyword&gt;Humans&lt;/keyword&gt;&lt;keyword&gt;Insulin/secretion&lt;/keyword&gt;&lt;keyword&gt;*Insulin Resistance&lt;/keyword&gt;&lt;keyword&gt;Lipid Metabolism/*physiology&lt;/keyword&gt;&lt;keyword&gt;Pregnancy/*metabolism&lt;/keyword&gt;&lt;/keywords&gt;&lt;dates&gt;&lt;year&gt;2007&lt;/year&gt;&lt;pub-dates&gt;&lt;date&gt;Dec&lt;/date&gt;&lt;/pub-dates&gt;&lt;/dates&gt;&lt;isbn&gt;1532-5520 (Electronic)&amp;#xD;0009-9201 (Linking)&lt;/isbn&gt;&lt;accession-num&gt;17982337&lt;/accession-num&gt;&lt;urls&gt;&lt;related-urls&gt;&lt;url&gt;https://www.ncbi.nlm.nih.gov/pubmed/17982337&lt;/url&gt;&lt;/related-urls&gt;&lt;/urls&gt;&lt;electronic-resource-num&gt;10.1097/GRF.0b013e31815a5494&lt;/electronic-resource-num&gt;&lt;/record&gt;&lt;/Cite&gt;&lt;/EndNote&gt;</w:instrText>
      </w:r>
      <w:r w:rsidR="00CC5625" w:rsidRPr="00BC7B3A">
        <w:rPr>
          <w:rFonts w:ascii="Arial" w:hAnsi="Arial" w:cs="Arial"/>
          <w:sz w:val="22"/>
          <w:szCs w:val="22"/>
        </w:rPr>
        <w:fldChar w:fldCharType="separate"/>
      </w:r>
      <w:r w:rsidR="00CC5625" w:rsidRPr="00BC7B3A">
        <w:rPr>
          <w:rFonts w:ascii="Arial" w:hAnsi="Arial" w:cs="Arial"/>
          <w:sz w:val="22"/>
          <w:szCs w:val="22"/>
        </w:rPr>
        <w:t>[5]</w:t>
      </w:r>
      <w:r w:rsidR="00CC5625" w:rsidRPr="00BC7B3A">
        <w:rPr>
          <w:rFonts w:ascii="Arial" w:hAnsi="Arial" w:cs="Arial"/>
          <w:sz w:val="22"/>
          <w:szCs w:val="22"/>
        </w:rPr>
        <w:fldChar w:fldCharType="end"/>
      </w:r>
      <w:bookmarkStart w:id="16" w:name="footnote-anchor-36"/>
      <w:bookmarkStart w:id="17" w:name="footnote-anchor-35"/>
      <w:bookmarkEnd w:id="16"/>
      <w:bookmarkEnd w:id="17"/>
      <w:r w:rsidRPr="00BC7B3A">
        <w:rPr>
          <w:rFonts w:ascii="Arial" w:hAnsi="Arial" w:cs="Arial"/>
          <w:sz w:val="22"/>
          <w:szCs w:val="22"/>
        </w:rPr>
        <w:t xml:space="preserve">.  </w:t>
      </w:r>
      <w:r w:rsidR="00351EE1" w:rsidRPr="00BC7B3A">
        <w:rPr>
          <w:rFonts w:ascii="Arial" w:hAnsi="Arial" w:cs="Arial"/>
          <w:sz w:val="22"/>
          <w:szCs w:val="22"/>
        </w:rPr>
        <w:t xml:space="preserve">The placenta has lipoprotein lipase as well as TG-hydrolase enzymes so that maternal TGs can be used in addition to FFAs for </w:t>
      </w:r>
      <w:proofErr w:type="spellStart"/>
      <w:r w:rsidR="00351EE1" w:rsidRPr="00BC7B3A">
        <w:rPr>
          <w:rFonts w:ascii="Arial" w:hAnsi="Arial" w:cs="Arial"/>
          <w:sz w:val="22"/>
          <w:szCs w:val="22"/>
        </w:rPr>
        <w:t>fetoplacental</w:t>
      </w:r>
      <w:proofErr w:type="spellEnd"/>
      <w:r w:rsidR="00351EE1" w:rsidRPr="00BC7B3A">
        <w:rPr>
          <w:rFonts w:ascii="Arial" w:hAnsi="Arial" w:cs="Arial"/>
          <w:sz w:val="22"/>
          <w:szCs w:val="22"/>
        </w:rPr>
        <w:t xml:space="preserve"> fuels and to increase fat deposition.  A number of studies support the influence of elevated maternal triglycerides and FFAs as an important substrate contributing to excess fetal fat accretion </w:t>
      </w:r>
      <w:r w:rsidR="00351EE1" w:rsidRPr="00BC7B3A">
        <w:rPr>
          <w:rFonts w:ascii="Arial" w:hAnsi="Arial" w:cs="Arial"/>
          <w:sz w:val="22"/>
          <w:szCs w:val="22"/>
        </w:rPr>
        <w:fldChar w:fldCharType="begin">
          <w:fldData xml:space="preserve">PEVuZE5vdGU+PENpdGU+PEF1dGhvcj5IYXJtb248L0F1dGhvcj48WWVhcj4yMDExPC9ZZWFyPjxS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</w:fldData>
        </w:fldChar>
      </w:r>
      <w:r w:rsidR="00351EE1" w:rsidRPr="00BC7B3A">
        <w:rPr>
          <w:rFonts w:ascii="Arial" w:hAnsi="Arial" w:cs="Arial"/>
          <w:sz w:val="22"/>
          <w:szCs w:val="22"/>
        </w:rPr>
        <w:instrText xml:space="preserve"> ADDIN EN.CITE </w:instrText>
      </w:r>
      <w:r w:rsidR="00351EE1" w:rsidRPr="00BC7B3A">
        <w:rPr>
          <w:rFonts w:ascii="Arial" w:hAnsi="Arial" w:cs="Arial"/>
          <w:sz w:val="22"/>
          <w:szCs w:val="22"/>
        </w:rPr>
        <w:fldChar w:fldCharType="begin">
          <w:fldData xml:space="preserve">PEVuZE5vdGU+PENpdGU+PEF1dGhvcj5IYXJtb248L0F1dGhvcj48WWVhcj4yMDExPC9ZZWFyPjxS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</w:fldData>
        </w:fldChar>
      </w:r>
      <w:r w:rsidR="00351EE1" w:rsidRPr="00BC7B3A">
        <w:rPr>
          <w:rFonts w:ascii="Arial" w:hAnsi="Arial" w:cs="Arial"/>
          <w:sz w:val="22"/>
          <w:szCs w:val="22"/>
        </w:rPr>
        <w:instrText xml:space="preserve"> ADDIN EN.CITE.DATA </w:instrText>
      </w:r>
      <w:r w:rsidR="00351EE1" w:rsidRPr="00BC7B3A">
        <w:rPr>
          <w:rFonts w:ascii="Arial" w:hAnsi="Arial" w:cs="Arial"/>
          <w:sz w:val="22"/>
          <w:szCs w:val="22"/>
        </w:rPr>
      </w:r>
      <w:r w:rsidR="00351EE1" w:rsidRPr="00BC7B3A">
        <w:rPr>
          <w:rFonts w:ascii="Arial" w:hAnsi="Arial" w:cs="Arial"/>
          <w:sz w:val="22"/>
          <w:szCs w:val="22"/>
        </w:rPr>
        <w:fldChar w:fldCharType="end"/>
      </w:r>
      <w:r w:rsidR="00351EE1" w:rsidRPr="00BC7B3A">
        <w:rPr>
          <w:rFonts w:ascii="Arial" w:hAnsi="Arial" w:cs="Arial"/>
          <w:sz w:val="22"/>
          <w:szCs w:val="22"/>
        </w:rPr>
      </w:r>
      <w:r w:rsidR="00351EE1" w:rsidRPr="00BC7B3A">
        <w:rPr>
          <w:rFonts w:ascii="Arial" w:hAnsi="Arial" w:cs="Arial"/>
          <w:sz w:val="22"/>
          <w:szCs w:val="22"/>
        </w:rPr>
        <w:fldChar w:fldCharType="separate"/>
      </w:r>
      <w:r w:rsidR="00351EE1" w:rsidRPr="00BC7B3A">
        <w:rPr>
          <w:rFonts w:ascii="Arial" w:hAnsi="Arial" w:cs="Arial"/>
          <w:sz w:val="22"/>
          <w:szCs w:val="22"/>
        </w:rPr>
        <w:t>[18-20]</w:t>
      </w:r>
      <w:r w:rsidR="00351EE1" w:rsidRPr="00BC7B3A">
        <w:rPr>
          <w:rFonts w:ascii="Arial" w:hAnsi="Arial" w:cs="Arial"/>
          <w:sz w:val="22"/>
          <w:szCs w:val="22"/>
        </w:rPr>
        <w:fldChar w:fldCharType="end"/>
      </w:r>
      <w:r w:rsidR="00351EE1" w:rsidRPr="00BC7B3A">
        <w:rPr>
          <w:rFonts w:ascii="Arial" w:hAnsi="Arial" w:cs="Arial"/>
          <w:sz w:val="22"/>
          <w:szCs w:val="22"/>
        </w:rPr>
        <w:t xml:space="preserve">. </w:t>
      </w:r>
    </w:p>
    <w:p w14:paraId="422FF857" w14:textId="77777777" w:rsidR="00FD26A2" w:rsidRPr="00BC7B3A" w:rsidRDefault="00FD26A2" w:rsidP="00BC7B3A">
      <w:pPr>
        <w:spacing w:line="276" w:lineRule="auto"/>
        <w:rPr>
          <w:rFonts w:ascii="Arial" w:hAnsi="Arial" w:cs="Arial"/>
          <w:sz w:val="22"/>
          <w:szCs w:val="22"/>
        </w:rPr>
      </w:pPr>
    </w:p>
    <w:p w14:paraId="19D209B5" w14:textId="6E8A3182" w:rsidR="00060D0B" w:rsidRPr="00FD26A2" w:rsidRDefault="00060D0B" w:rsidP="002044DC">
      <w:pPr>
        <w:pStyle w:val="Heading2"/>
      </w:pPr>
      <w:r w:rsidRPr="00FD26A2">
        <w:t>N</w:t>
      </w:r>
      <w:r w:rsidR="0013721C">
        <w:t>ORMAL GLUCOSE LEVELS IN PREG</w:t>
      </w:r>
      <w:r w:rsidR="0013721C">
        <w:t>NANCY</w:t>
      </w:r>
      <w:r w:rsidRPr="00FD26A2">
        <w:t xml:space="preserve"> </w:t>
      </w:r>
    </w:p>
    <w:p w14:paraId="253FF150" w14:textId="77777777" w:rsidR="00FD26A2" w:rsidRDefault="00FD26A2" w:rsidP="00BC7B3A">
      <w:pPr>
        <w:spacing w:line="276" w:lineRule="auto"/>
        <w:rPr>
          <w:rFonts w:ascii="Arial" w:hAnsi="Arial" w:cs="Arial"/>
          <w:sz w:val="22"/>
          <w:szCs w:val="22"/>
        </w:rPr>
      </w:pPr>
    </w:p>
    <w:p w14:paraId="29CB1B3A" w14:textId="66B764B3" w:rsidR="00060D0B" w:rsidRPr="00BC7B3A" w:rsidRDefault="00060D0B" w:rsidP="00BC7B3A">
      <w:pPr>
        <w:spacing w:line="276" w:lineRule="auto"/>
        <w:rPr>
          <w:rFonts w:ascii="Arial" w:hAnsi="Arial" w:cs="Arial"/>
          <w:sz w:val="22"/>
          <w:szCs w:val="22"/>
        </w:rPr>
      </w:pPr>
      <w:r w:rsidRPr="00BC7B3A">
        <w:rPr>
          <w:rFonts w:ascii="Arial" w:hAnsi="Arial" w:cs="Arial"/>
          <w:sz w:val="22"/>
          <w:szCs w:val="22"/>
        </w:rPr>
        <w:t>Understanding normal glucose levels in pregnancy is important for setting glycemic targets in women with diabetes. The first change that happens is a fall in fasting glucose levels which occurs early in the first trimester. In second and third trimester glucose levels rise slightly due to insulin resistance.  A careful review of the literature including all available trials using continuous glucose monitors (CGM), plasma glucose samples, and self-monitored blood glucose</w:t>
      </w:r>
      <w:r w:rsidR="00FB54B9" w:rsidRPr="00BC7B3A">
        <w:rPr>
          <w:rFonts w:ascii="Arial" w:hAnsi="Arial" w:cs="Arial"/>
          <w:sz w:val="22"/>
          <w:szCs w:val="22"/>
        </w:rPr>
        <w:t xml:space="preserve"> (SMBG)</w:t>
      </w:r>
      <w:r w:rsidRPr="00BC7B3A">
        <w:rPr>
          <w:rFonts w:ascii="Arial" w:hAnsi="Arial" w:cs="Arial"/>
          <w:sz w:val="22"/>
          <w:szCs w:val="22"/>
        </w:rPr>
        <w:t xml:space="preserve"> demonstrated that pregnant women (</w:t>
      </w:r>
      <w:r w:rsidR="000623F3" w:rsidRPr="00BC7B3A">
        <w:rPr>
          <w:rFonts w:ascii="Arial" w:hAnsi="Arial" w:cs="Arial"/>
          <w:sz w:val="22"/>
          <w:szCs w:val="22"/>
        </w:rPr>
        <w:t>body mass index (</w:t>
      </w:r>
      <w:r w:rsidRPr="00BC7B3A">
        <w:rPr>
          <w:rFonts w:ascii="Arial" w:hAnsi="Arial" w:cs="Arial"/>
          <w:sz w:val="22"/>
          <w:szCs w:val="22"/>
        </w:rPr>
        <w:t>BMI</w:t>
      </w:r>
      <w:r w:rsidR="000623F3" w:rsidRPr="00BC7B3A">
        <w:rPr>
          <w:rFonts w:ascii="Arial" w:hAnsi="Arial" w:cs="Arial"/>
          <w:sz w:val="22"/>
          <w:szCs w:val="22"/>
        </w:rPr>
        <w:t>)</w:t>
      </w:r>
      <w:r w:rsidRPr="00BC7B3A">
        <w:rPr>
          <w:rFonts w:ascii="Arial" w:hAnsi="Arial" w:cs="Arial"/>
          <w:sz w:val="22"/>
          <w:szCs w:val="22"/>
        </w:rPr>
        <w:t xml:space="preserve"> 22-28</w:t>
      </w:r>
      <w:r w:rsidR="00BD4B10" w:rsidRPr="00BC7B3A">
        <w:rPr>
          <w:rFonts w:ascii="Arial" w:hAnsi="Arial" w:cs="Arial"/>
          <w:sz w:val="22"/>
          <w:szCs w:val="22"/>
        </w:rPr>
        <w:t xml:space="preserve"> kg/m2</w:t>
      </w:r>
      <w:r w:rsidRPr="00BC7B3A">
        <w:rPr>
          <w:rFonts w:ascii="Arial" w:hAnsi="Arial" w:cs="Arial"/>
          <w:sz w:val="22"/>
          <w:szCs w:val="22"/>
        </w:rPr>
        <w:t xml:space="preserve">) during the 3rd trimester (~34 </w:t>
      </w:r>
      <w:r w:rsidR="00FB54B9" w:rsidRPr="00BC7B3A">
        <w:rPr>
          <w:rFonts w:ascii="Arial" w:hAnsi="Arial" w:cs="Arial"/>
          <w:sz w:val="22"/>
          <w:szCs w:val="22"/>
        </w:rPr>
        <w:t>weeks</w:t>
      </w:r>
      <w:r w:rsidRPr="00BC7B3A">
        <w:rPr>
          <w:rFonts w:ascii="Arial" w:hAnsi="Arial" w:cs="Arial"/>
          <w:sz w:val="22"/>
          <w:szCs w:val="22"/>
        </w:rPr>
        <w:t xml:space="preserve">) have on average a </w:t>
      </w:r>
      <w:r w:rsidR="00FB54B9" w:rsidRPr="00BC7B3A">
        <w:rPr>
          <w:rFonts w:ascii="Arial" w:hAnsi="Arial" w:cs="Arial"/>
          <w:sz w:val="22"/>
          <w:szCs w:val="22"/>
        </w:rPr>
        <w:t>fasting blood glucose (</w:t>
      </w:r>
      <w:r w:rsidRPr="00BC7B3A">
        <w:rPr>
          <w:rFonts w:ascii="Arial" w:hAnsi="Arial" w:cs="Arial"/>
          <w:sz w:val="22"/>
          <w:szCs w:val="22"/>
        </w:rPr>
        <w:t>FBG</w:t>
      </w:r>
      <w:r w:rsidR="00FB54B9" w:rsidRPr="00BC7B3A">
        <w:rPr>
          <w:rFonts w:ascii="Arial" w:hAnsi="Arial" w:cs="Arial"/>
          <w:sz w:val="22"/>
          <w:szCs w:val="22"/>
        </w:rPr>
        <w:t>)</w:t>
      </w:r>
      <w:r w:rsidRPr="00BC7B3A">
        <w:rPr>
          <w:rFonts w:ascii="Arial" w:hAnsi="Arial" w:cs="Arial"/>
          <w:sz w:val="22"/>
          <w:szCs w:val="22"/>
        </w:rPr>
        <w:t xml:space="preserve"> of 71 mg/dl; a 1 h</w:t>
      </w:r>
      <w:r w:rsidR="00E01ED3">
        <w:rPr>
          <w:rFonts w:ascii="Arial" w:hAnsi="Arial" w:cs="Arial"/>
          <w:sz w:val="22"/>
          <w:szCs w:val="22"/>
        </w:rPr>
        <w:t>ou</w:t>
      </w:r>
      <w:r w:rsidRPr="00BC7B3A">
        <w:rPr>
          <w:rFonts w:ascii="Arial" w:hAnsi="Arial" w:cs="Arial"/>
          <w:sz w:val="22"/>
          <w:szCs w:val="22"/>
        </w:rPr>
        <w:t xml:space="preserve">r postprandial (PP) glucose of 109 mg/dl; and a 2 hour value of 99 mg/dl, much lower than the current targets for glycemic control </w:t>
      </w:r>
      <w:r w:rsidR="00FB54B9" w:rsidRPr="00BC7B3A">
        <w:rPr>
          <w:rFonts w:ascii="Arial" w:hAnsi="Arial" w:cs="Arial"/>
          <w:sz w:val="22"/>
          <w:szCs w:val="22"/>
        </w:rPr>
        <w:t xml:space="preserve">for women with diabetes during pregnancy </w:t>
      </w:r>
      <w:r w:rsidR="00CC5625" w:rsidRPr="00BC7B3A">
        <w:rPr>
          <w:rFonts w:ascii="Arial" w:hAnsi="Arial" w:cs="Arial"/>
          <w:sz w:val="22"/>
          <w:szCs w:val="22"/>
        </w:rPr>
        <w:fldChar w:fldCharType="begin"/>
      </w:r>
      <w:r w:rsidR="00CC5625" w:rsidRPr="00BC7B3A">
        <w:rPr>
          <w:rFonts w:ascii="Arial" w:hAnsi="Arial" w:cs="Arial"/>
          <w:sz w:val="22"/>
          <w:szCs w:val="22"/>
        </w:rPr>
        <w:instrText xml:space="preserve"> ADDIN EN.CITE &lt;EndNote&gt;&lt;Cite&gt;&lt;Author&gt;Hernandez&lt;/Author&gt;&lt;Year&gt;2011&lt;/Year&gt;&lt;RecNum&gt;4232&lt;/RecNum&gt;&lt;DisplayText&gt;[21]&lt;/DisplayText&gt;&lt;record&gt;&lt;rec-number&gt;4232&lt;/rec-number&gt;&lt;foreign-keys&gt;&lt;key app="EN" db-id="009t0vptmaapd1esw2bvda0o29xfa2sprx0e" timestamp="1512416216"&gt;4232&lt;/key&gt;&lt;/foreign-keys&gt;&lt;ref-type name="Journal Article"&gt;17&lt;/ref-type&gt;&lt;contributors&gt;&lt;authors&gt;&lt;author&gt;Hernandez, T. L.&lt;/author&gt;&lt;author&gt;Friedman, J. E.&lt;/author&gt;&lt;author&gt;Van Pelt, R. E.&lt;/author&gt;&lt;author&gt;Barbour, L. A.&lt;/author&gt;&lt;/authors&gt;&lt;/contributors&gt;&lt;auth-address&gt;Department of Medicine, Division of Endocrinology, Metabolism, and Diabetes, University of Colorado Denver, Anschutz Medical Campus, Aurora, Colorado, USA. teri.hernandez@ucdenver.edu&lt;/auth-address&gt;&lt;titles&gt;&lt;title&gt;Patterns of glycemia in normal pregnancy: should the current therapeutic targets be challenged?&lt;/title&gt;&lt;secondary-title&gt;Diabetes Care&lt;/secondary-title&gt;&lt;/titles&gt;&lt;periodical&gt;&lt;full-title&gt;Diabetes Care&lt;/full-title&gt;&lt;/periodical&gt;&lt;pages&gt;1660-8&lt;/pages&gt;&lt;volume&gt;34&lt;/volume&gt;&lt;number&gt;7&lt;/number&gt;&lt;keywords&gt;&lt;keyword&gt;Birth Weight&lt;/keyword&gt;&lt;keyword&gt;Blood Glucose/*metabolism&lt;/keyword&gt;&lt;keyword&gt;Body Mass Index&lt;/keyword&gt;&lt;keyword&gt;Diabetes, Gestational/blood&lt;/keyword&gt;&lt;keyword&gt;Female&lt;/keyword&gt;&lt;keyword&gt;Humans&lt;/keyword&gt;&lt;keyword&gt;Infant, Newborn&lt;/keyword&gt;&lt;keyword&gt;Pregnancy&lt;/keyword&gt;&lt;keyword&gt;Pregnancy Complications/blood&lt;/keyword&gt;&lt;keyword&gt;Prenatal Exposure Delayed Effects&lt;/keyword&gt;&lt;/keywords&gt;&lt;dates&gt;&lt;year&gt;2011&lt;/year&gt;&lt;pub-dates&gt;&lt;date&gt;Jul&lt;/date&gt;&lt;/pub-dates&gt;&lt;/dates&gt;&lt;isbn&gt;1935-5548 (Electronic)&amp;#xD;0149-5992 (Linking)&lt;/isbn&gt;&lt;accession-num&gt;21709299&lt;/accession-num&gt;&lt;urls&gt;&lt;related-urls&gt;&lt;url&gt;https://www.ncbi.nlm.nih.gov/pubmed/21709299&lt;/url&gt;&lt;/related-urls&gt;&lt;/urls&gt;&lt;custom2&gt;PMC3120213&lt;/custom2&gt;&lt;electronic-resource-num&gt;10.2337/dc11-0241&lt;/electronic-resource-num&gt;&lt;/record&gt;&lt;/Cite&gt;&lt;/EndNote&gt;</w:instrText>
      </w:r>
      <w:r w:rsidR="00CC5625" w:rsidRPr="00BC7B3A">
        <w:rPr>
          <w:rFonts w:ascii="Arial" w:hAnsi="Arial" w:cs="Arial"/>
          <w:sz w:val="22"/>
          <w:szCs w:val="22"/>
        </w:rPr>
        <w:fldChar w:fldCharType="separate"/>
      </w:r>
      <w:r w:rsidR="00CC5625" w:rsidRPr="00BC7B3A">
        <w:rPr>
          <w:rFonts w:ascii="Arial" w:hAnsi="Arial" w:cs="Arial"/>
          <w:sz w:val="22"/>
          <w:szCs w:val="22"/>
        </w:rPr>
        <w:t>[21]</w:t>
      </w:r>
      <w:r w:rsidR="00CC5625" w:rsidRPr="00BC7B3A">
        <w:rPr>
          <w:rFonts w:ascii="Arial" w:hAnsi="Arial" w:cs="Arial"/>
          <w:sz w:val="22"/>
          <w:szCs w:val="22"/>
        </w:rPr>
        <w:fldChar w:fldCharType="end"/>
      </w:r>
      <w:r w:rsidRPr="00BC7B3A">
        <w:rPr>
          <w:rFonts w:ascii="Arial" w:hAnsi="Arial" w:cs="Arial"/>
          <w:sz w:val="22"/>
          <w:szCs w:val="22"/>
        </w:rPr>
        <w:t xml:space="preserve">. (See figure 1).  </w:t>
      </w:r>
      <w:r w:rsidR="00A3658F" w:rsidRPr="00BC7B3A">
        <w:rPr>
          <w:rFonts w:ascii="Arial" w:hAnsi="Arial" w:cs="Arial"/>
          <w:sz w:val="22"/>
          <w:szCs w:val="22"/>
        </w:rPr>
        <w:t xml:space="preserve">Increasing </w:t>
      </w:r>
      <w:r w:rsidR="00864A5D" w:rsidRPr="00BC7B3A">
        <w:rPr>
          <w:rFonts w:ascii="Arial" w:hAnsi="Arial" w:cs="Arial"/>
          <w:sz w:val="22"/>
          <w:szCs w:val="22"/>
        </w:rPr>
        <w:t>g</w:t>
      </w:r>
      <w:r w:rsidRPr="00BC7B3A">
        <w:rPr>
          <w:rFonts w:ascii="Arial" w:hAnsi="Arial" w:cs="Arial"/>
          <w:sz w:val="22"/>
          <w:szCs w:val="22"/>
        </w:rPr>
        <w:t xml:space="preserve">estational age and maternal BMI affect "normal" glucose levels. A longitudinal study of 32 healthy, normal weight women between 16 </w:t>
      </w:r>
      <w:r w:rsidR="00351EE1" w:rsidRPr="00BC7B3A">
        <w:rPr>
          <w:rFonts w:ascii="Arial" w:hAnsi="Arial" w:cs="Arial"/>
          <w:sz w:val="22"/>
          <w:szCs w:val="22"/>
        </w:rPr>
        <w:t>weeks’</w:t>
      </w:r>
      <w:r w:rsidRPr="00BC7B3A">
        <w:rPr>
          <w:rFonts w:ascii="Arial" w:hAnsi="Arial" w:cs="Arial"/>
          <w:sz w:val="22"/>
          <w:szCs w:val="22"/>
        </w:rPr>
        <w:t xml:space="preserve"> gestation to 6 weeks postpartum demonstrated a rise in mean glucose levels from 16 weeks (4.57 </w:t>
      </w:r>
      <w:proofErr w:type="spellStart"/>
      <w:r w:rsidRPr="00BC7B3A">
        <w:rPr>
          <w:rFonts w:ascii="Arial" w:hAnsi="Arial" w:cs="Arial"/>
          <w:sz w:val="22"/>
          <w:szCs w:val="22"/>
        </w:rPr>
        <w:t>mmol</w:t>
      </w:r>
      <w:proofErr w:type="spellEnd"/>
      <w:r w:rsidRPr="00BC7B3A">
        <w:rPr>
          <w:rFonts w:ascii="Arial" w:hAnsi="Arial" w:cs="Arial"/>
          <w:sz w:val="22"/>
          <w:szCs w:val="22"/>
        </w:rPr>
        <w:t xml:space="preserve">/l (82.3 mg/dl) to 36 </w:t>
      </w:r>
      <w:r w:rsidRPr="00BC7B3A">
        <w:rPr>
          <w:rFonts w:ascii="Arial" w:hAnsi="Arial" w:cs="Arial"/>
          <w:sz w:val="22"/>
          <w:szCs w:val="22"/>
        </w:rPr>
        <w:lastRenderedPageBreak/>
        <w:t xml:space="preserve">weeks (5.22 </w:t>
      </w:r>
      <w:proofErr w:type="spellStart"/>
      <w:r w:rsidRPr="00BC7B3A">
        <w:rPr>
          <w:rFonts w:ascii="Arial" w:hAnsi="Arial" w:cs="Arial"/>
          <w:sz w:val="22"/>
          <w:szCs w:val="22"/>
        </w:rPr>
        <w:t>mmol</w:t>
      </w:r>
      <w:proofErr w:type="spellEnd"/>
      <w:r w:rsidRPr="00BC7B3A">
        <w:rPr>
          <w:rFonts w:ascii="Arial" w:hAnsi="Arial" w:cs="Arial"/>
          <w:sz w:val="22"/>
          <w:szCs w:val="22"/>
        </w:rPr>
        <w:t xml:space="preserve">/l (94.0 mg/dl) which was maintained at 6 weeks postpartum (5.20 </w:t>
      </w:r>
      <w:proofErr w:type="spellStart"/>
      <w:r w:rsidRPr="00BC7B3A">
        <w:rPr>
          <w:rFonts w:ascii="Arial" w:hAnsi="Arial" w:cs="Arial"/>
          <w:sz w:val="22"/>
          <w:szCs w:val="22"/>
        </w:rPr>
        <w:t>mmol</w:t>
      </w:r>
      <w:proofErr w:type="spellEnd"/>
      <w:r w:rsidRPr="00BC7B3A">
        <w:rPr>
          <w:rFonts w:ascii="Arial" w:hAnsi="Arial" w:cs="Arial"/>
          <w:sz w:val="22"/>
          <w:szCs w:val="22"/>
        </w:rPr>
        <w:t xml:space="preserve">/l (93.7 mg/dl)) using </w:t>
      </w:r>
      <w:r w:rsidR="00FB54B9" w:rsidRPr="00BC7B3A">
        <w:rPr>
          <w:rFonts w:ascii="Arial" w:hAnsi="Arial" w:cs="Arial"/>
          <w:sz w:val="22"/>
          <w:szCs w:val="22"/>
        </w:rPr>
        <w:t>CGM</w:t>
      </w:r>
      <w:r w:rsidRPr="00BC7B3A">
        <w:rPr>
          <w:rFonts w:ascii="Arial" w:hAnsi="Arial" w:cs="Arial"/>
          <w:sz w:val="22"/>
          <w:szCs w:val="22"/>
        </w:rPr>
        <w:t xml:space="preserve"> </w:t>
      </w:r>
      <w:r w:rsidR="00CC5625" w:rsidRPr="00BC7B3A">
        <w:rPr>
          <w:rFonts w:ascii="Arial" w:hAnsi="Arial" w:cs="Arial"/>
          <w:sz w:val="22"/>
          <w:szCs w:val="22"/>
        </w:rPr>
        <w:fldChar w:fldCharType="begin"/>
      </w:r>
      <w:r w:rsidR="00CC5625" w:rsidRPr="00BC7B3A">
        <w:rPr>
          <w:rFonts w:ascii="Arial" w:hAnsi="Arial" w:cs="Arial"/>
          <w:sz w:val="22"/>
          <w:szCs w:val="22"/>
        </w:rPr>
        <w:instrText xml:space="preserve"> ADDIN EN.CITE &lt;EndNote&gt;&lt;Cite&gt;&lt;Author&gt;Siegmund&lt;/Author&gt;&lt;Year&gt;2008&lt;/Year&gt;&lt;RecNum&gt;4233&lt;/RecNum&gt;&lt;DisplayText&gt;[22]&lt;/DisplayText&gt;&lt;record&gt;&lt;rec-number&gt;4233&lt;/rec-number&gt;&lt;foreign-keys&gt;&lt;key app="EN" db-id="009t0vptmaapd1esw2bvda0o29xfa2sprx0e" timestamp="1512416238"&gt;4233&lt;/key&gt;&lt;/foreign-keys&gt;&lt;ref-type name="Journal Article"&gt;17&lt;/ref-type&gt;&lt;contributors&gt;&lt;authors&gt;&lt;author&gt;Siegmund, T.&lt;/author&gt;&lt;author&gt;Rad, N. T.&lt;/author&gt;&lt;author&gt;Ritterath, C.&lt;/author&gt;&lt;author&gt;Siebert, G.&lt;/author&gt;&lt;author&gt;Henrich, W.&lt;/author&gt;&lt;author&gt;Buhling, K. J.&lt;/author&gt;&lt;/authors&gt;&lt;/contributors&gt;&lt;auth-address&gt;Clinic of Obstetrics, Charite - Universitatsmedizin Berlin, Augustenburger Platz 1, D-13353 Berlin, Germany.&lt;/auth-address&gt;&lt;titles&gt;&lt;title&gt;Longitudinal changes in the continuous glucose profile measured by the CGMS in healthy pregnant women and determination of cut-off values&lt;/title&gt;&lt;secondary-title&gt;Eur J Obstet Gynecol Reprod Biol&lt;/secondary-title&gt;&lt;/titles&gt;&lt;periodical&gt;&lt;full-title&gt;Eur J Obstet Gynecol Reprod Biol&lt;/full-title&gt;&lt;/periodical&gt;&lt;pages&gt;46-52&lt;/pages&gt;&lt;volume&gt;139&lt;/volume&gt;&lt;number&gt;1&lt;/number&gt;&lt;keywords&gt;&lt;keyword&gt;Adult&lt;/keyword&gt;&lt;keyword&gt;Blood Glucose/*metabolism&lt;/keyword&gt;&lt;keyword&gt;Fasting&lt;/keyword&gt;&lt;keyword&gt;Female&lt;/keyword&gt;&lt;keyword&gt;Humans&lt;/keyword&gt;&lt;keyword&gt;Longitudinal Studies&lt;/keyword&gt;&lt;keyword&gt;*Monitoring, Ambulatory&lt;/keyword&gt;&lt;keyword&gt;Postprandial Period&lt;/keyword&gt;&lt;keyword&gt;Pregnancy&lt;/keyword&gt;&lt;keyword&gt;Pregnancy Trimester, Second/*blood&lt;/keyword&gt;&lt;keyword&gt;Pregnancy Trimester, Third/*blood&lt;/keyword&gt;&lt;keyword&gt;Prospective Studies&lt;/keyword&gt;&lt;keyword&gt;Reference Values&lt;/keyword&gt;&lt;/keywords&gt;&lt;dates&gt;&lt;year&gt;2008&lt;/year&gt;&lt;pub-dates&gt;&lt;date&gt;Jul&lt;/date&gt;&lt;/pub-dates&gt;&lt;/dates&gt;&lt;isbn&gt;0301-2115 (Print)&amp;#xD;0301-2115 (Linking)&lt;/isbn&gt;&lt;accession-num&gt;18262325&lt;/accession-num&gt;&lt;urls&gt;&lt;related-urls&gt;&lt;url&gt;https://www.ncbi.nlm.nih.gov/pubmed/18262325&lt;/url&gt;&lt;/related-urls&gt;&lt;/urls&gt;&lt;electronic-resource-num&gt;10.1016/j.ejogrb.2007.12.006&lt;/electronic-resource-num&gt;&lt;/record&gt;&lt;/Cite&gt;&lt;/EndNote&gt;</w:instrText>
      </w:r>
      <w:r w:rsidR="00CC5625" w:rsidRPr="00BC7B3A">
        <w:rPr>
          <w:rFonts w:ascii="Arial" w:hAnsi="Arial" w:cs="Arial"/>
          <w:sz w:val="22"/>
          <w:szCs w:val="22"/>
        </w:rPr>
        <w:fldChar w:fldCharType="separate"/>
      </w:r>
      <w:r w:rsidR="00CC5625" w:rsidRPr="00BC7B3A">
        <w:rPr>
          <w:rFonts w:ascii="Arial" w:hAnsi="Arial" w:cs="Arial"/>
          <w:sz w:val="22"/>
          <w:szCs w:val="22"/>
        </w:rPr>
        <w:t>[22]</w:t>
      </w:r>
      <w:r w:rsidR="00CC5625" w:rsidRPr="00BC7B3A">
        <w:rPr>
          <w:rFonts w:ascii="Arial" w:hAnsi="Arial" w:cs="Arial"/>
          <w:sz w:val="22"/>
          <w:szCs w:val="22"/>
        </w:rPr>
        <w:fldChar w:fldCharType="end"/>
      </w:r>
      <w:r w:rsidRPr="00BC7B3A">
        <w:rPr>
          <w:rFonts w:ascii="Arial" w:hAnsi="Arial" w:cs="Arial"/>
          <w:sz w:val="22"/>
          <w:szCs w:val="22"/>
        </w:rPr>
        <w:t>. Two hour postprandial levels were increased rising from 95.7 mg/dl at 16 weeks to a peak of 110.6 mg/dl at 36 weeks.</w:t>
      </w:r>
      <w:r w:rsidR="00482E39" w:rsidRPr="00BC7B3A">
        <w:rPr>
          <w:rFonts w:ascii="Arial" w:hAnsi="Arial" w:cs="Arial"/>
          <w:sz w:val="22"/>
          <w:szCs w:val="22"/>
        </w:rPr>
        <w:t xml:space="preserve"> </w:t>
      </w:r>
      <w:r w:rsidR="00351EE1" w:rsidRPr="00BC7B3A">
        <w:rPr>
          <w:rFonts w:ascii="Arial" w:hAnsi="Arial" w:cs="Arial"/>
          <w:sz w:val="22"/>
          <w:szCs w:val="22"/>
        </w:rPr>
        <w:t xml:space="preserve">Although fasting blood levels are lower in pregnancy, postprandial glucose levels are slightly elevated which is likely related to the many impaired insulin actions; altered β cell secretion, hepatic gluconeogenesis and placenta derived circulating hormones </w:t>
      </w:r>
      <w:r w:rsidR="00351EE1" w:rsidRPr="00BC7B3A">
        <w:rPr>
          <w:rFonts w:ascii="Arial" w:hAnsi="Arial" w:cs="Arial"/>
          <w:sz w:val="22"/>
          <w:szCs w:val="22"/>
        </w:rPr>
        <w:fldChar w:fldCharType="begin">
          <w:fldData xml:space="preserve">PEVuZE5vdGU+PENpdGU+PEF1dGhvcj5Bbmd1ZWlyYTwvQXV0aG9yPjxZZWFyPjIwMTU8L1llYXI+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</w:fldData>
        </w:fldChar>
      </w:r>
      <w:r w:rsidR="00351EE1" w:rsidRPr="00BC7B3A">
        <w:rPr>
          <w:rFonts w:ascii="Arial" w:hAnsi="Arial" w:cs="Arial"/>
          <w:sz w:val="22"/>
          <w:szCs w:val="22"/>
        </w:rPr>
        <w:instrText xml:space="preserve"> ADDIN EN.CITE </w:instrText>
      </w:r>
      <w:r w:rsidR="00351EE1" w:rsidRPr="00BC7B3A">
        <w:rPr>
          <w:rFonts w:ascii="Arial" w:hAnsi="Arial" w:cs="Arial"/>
          <w:sz w:val="22"/>
          <w:szCs w:val="22"/>
        </w:rPr>
        <w:fldChar w:fldCharType="begin">
          <w:fldData xml:space="preserve">PEVuZE5vdGU+PENpdGU+PEF1dGhvcj5Bbmd1ZWlyYTwvQXV0aG9yPjxZZWFyPjIwMTU8L1llYXI+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</w:fldData>
        </w:fldChar>
      </w:r>
      <w:r w:rsidR="00351EE1" w:rsidRPr="00BC7B3A">
        <w:rPr>
          <w:rFonts w:ascii="Arial" w:hAnsi="Arial" w:cs="Arial"/>
          <w:sz w:val="22"/>
          <w:szCs w:val="22"/>
        </w:rPr>
        <w:instrText xml:space="preserve"> ADDIN EN.CITE.DATA </w:instrText>
      </w:r>
      <w:r w:rsidR="00351EE1" w:rsidRPr="00BC7B3A">
        <w:rPr>
          <w:rFonts w:ascii="Arial" w:hAnsi="Arial" w:cs="Arial"/>
          <w:sz w:val="22"/>
          <w:szCs w:val="22"/>
        </w:rPr>
      </w:r>
      <w:r w:rsidR="00351EE1" w:rsidRPr="00BC7B3A">
        <w:rPr>
          <w:rFonts w:ascii="Arial" w:hAnsi="Arial" w:cs="Arial"/>
          <w:sz w:val="22"/>
          <w:szCs w:val="22"/>
        </w:rPr>
        <w:fldChar w:fldCharType="end"/>
      </w:r>
      <w:r w:rsidR="00351EE1" w:rsidRPr="00BC7B3A">
        <w:rPr>
          <w:rFonts w:ascii="Arial" w:hAnsi="Arial" w:cs="Arial"/>
          <w:sz w:val="22"/>
          <w:szCs w:val="22"/>
        </w:rPr>
      </w:r>
      <w:r w:rsidR="00351EE1" w:rsidRPr="00BC7B3A">
        <w:rPr>
          <w:rFonts w:ascii="Arial" w:hAnsi="Arial" w:cs="Arial"/>
          <w:sz w:val="22"/>
          <w:szCs w:val="22"/>
        </w:rPr>
        <w:fldChar w:fldCharType="separate"/>
      </w:r>
      <w:r w:rsidR="00351EE1" w:rsidRPr="00BC7B3A">
        <w:rPr>
          <w:rFonts w:ascii="Arial" w:hAnsi="Arial" w:cs="Arial"/>
          <w:sz w:val="22"/>
          <w:szCs w:val="22"/>
        </w:rPr>
        <w:t>[23]</w:t>
      </w:r>
      <w:r w:rsidR="00351EE1" w:rsidRPr="00BC7B3A">
        <w:rPr>
          <w:rFonts w:ascii="Arial" w:hAnsi="Arial" w:cs="Arial"/>
          <w:sz w:val="22"/>
          <w:szCs w:val="22"/>
        </w:rPr>
        <w:fldChar w:fldCharType="end"/>
      </w:r>
      <w:r w:rsidR="00351EE1" w:rsidRPr="00BC7B3A">
        <w:rPr>
          <w:rFonts w:ascii="Arial" w:hAnsi="Arial" w:cs="Arial"/>
          <w:sz w:val="22"/>
          <w:szCs w:val="22"/>
        </w:rPr>
        <w:t xml:space="preserve">. </w:t>
      </w:r>
    </w:p>
    <w:p w14:paraId="6FE05BEE" w14:textId="77777777" w:rsidR="00060D0B" w:rsidRPr="00BC7B3A" w:rsidRDefault="00060D0B" w:rsidP="00BC7B3A">
      <w:pPr>
        <w:spacing w:line="276" w:lineRule="auto"/>
        <w:rPr>
          <w:rFonts w:ascii="Arial" w:hAnsi="Arial" w:cs="Arial"/>
          <w:sz w:val="22"/>
          <w:szCs w:val="22"/>
        </w:rPr>
      </w:pPr>
    </w:p>
    <w:p w14:paraId="0791C65F" w14:textId="5EEEC7D4" w:rsidR="00AC4A97" w:rsidRDefault="00AC4A97" w:rsidP="00BC7B3A">
      <w:pPr>
        <w:spacing w:line="276" w:lineRule="auto"/>
        <w:rPr>
          <w:rFonts w:ascii="Arial" w:hAnsi="Arial" w:cs="Arial"/>
          <w:b/>
          <w:sz w:val="22"/>
          <w:szCs w:val="22"/>
        </w:rPr>
      </w:pPr>
      <w:r>
        <w:rPr>
          <w:rFonts w:ascii="Arial" w:hAnsi="Arial" w:cs="Arial"/>
          <w:b/>
          <w:sz w:val="22"/>
          <w:szCs w:val="22"/>
        </w:rPr>
        <w:t>Figure 1: Glucose Levels During Pregnancy</w:t>
      </w:r>
    </w:p>
    <w:p w14:paraId="3F3777A6" w14:textId="77777777" w:rsidR="00AC4A97" w:rsidRDefault="00AC4A97" w:rsidP="00BC7B3A">
      <w:pPr>
        <w:spacing w:line="276" w:lineRule="auto"/>
        <w:rPr>
          <w:rFonts w:ascii="Arial" w:hAnsi="Arial" w:cs="Arial"/>
          <w:b/>
          <w:sz w:val="22"/>
          <w:szCs w:val="22"/>
        </w:rPr>
      </w:pPr>
    </w:p>
    <w:p w14:paraId="713A4D8F" w14:textId="77777777" w:rsidR="00AC4A97" w:rsidRDefault="00AC4A97" w:rsidP="00BC7B3A">
      <w:pPr>
        <w:spacing w:line="276" w:lineRule="auto"/>
        <w:rPr>
          <w:rFonts w:ascii="Arial" w:hAnsi="Arial" w:cs="Arial"/>
          <w:b/>
          <w:sz w:val="22"/>
          <w:szCs w:val="22"/>
        </w:rPr>
      </w:pPr>
    </w:p>
    <w:p w14:paraId="73270759" w14:textId="04918149" w:rsidR="00AC4A97" w:rsidRDefault="00AC4A97" w:rsidP="00BC7B3A">
      <w:pPr>
        <w:spacing w:line="276" w:lineRule="auto"/>
        <w:rPr>
          <w:rFonts w:ascii="Arial" w:hAnsi="Arial" w:cs="Arial"/>
          <w:b/>
          <w:sz w:val="22"/>
          <w:szCs w:val="22"/>
        </w:rPr>
      </w:pPr>
      <w:r>
        <w:rPr>
          <w:noProof/>
          <w:lang w:eastAsia="en-US"/>
        </w:rPr>
        <w:drawing>
          <wp:inline distT="0" distB="0" distL="0" distR="0" wp14:anchorId="5D198471" wp14:editId="36FAC25C">
            <wp:extent cx="4187190" cy="4631690"/>
            <wp:effectExtent l="0" t="0" r="3810" b="0"/>
            <wp:docPr id="7" name="Picture 7">
              <a:hlinkClick xmlns:a="http://schemas.openxmlformats.org/drawingml/2006/main" r:id="rId8" invalidUrl="http://www.ncbi.nlm.nih.gov/core/lw/2.0/html/tileshop_pmc/tileshop_pmc_inline.html?title=Click on image to zoom&amp;p=PMC3&amp;id=3120213_1660fig1.j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87190" cy="4631690"/>
                    </a:xfrm>
                    <a:prstGeom prst="rect">
                      <a:avLst/>
                    </a:prstGeom>
                    <a:solidFill>
                      <a:srgbClr val="FFFFFF"/>
                    </a:solidFill>
                    <a:ln>
                      <a:noFill/>
                    </a:ln>
                  </pic:spPr>
                </pic:pic>
              </a:graphicData>
            </a:graphic>
          </wp:inline>
        </w:drawing>
      </w:r>
    </w:p>
    <w:p w14:paraId="4FA4F22C" w14:textId="77777777" w:rsidR="00AC4A97" w:rsidRDefault="00AC4A97" w:rsidP="00BC7B3A">
      <w:pPr>
        <w:spacing w:line="276" w:lineRule="auto"/>
        <w:rPr>
          <w:rFonts w:ascii="Arial" w:hAnsi="Arial" w:cs="Arial"/>
          <w:b/>
          <w:sz w:val="22"/>
          <w:szCs w:val="22"/>
        </w:rPr>
      </w:pPr>
    </w:p>
    <w:p w14:paraId="0D33ADD4" w14:textId="58A5AA5F" w:rsidR="00060D0B" w:rsidRPr="008E1024" w:rsidRDefault="00060D0B" w:rsidP="002044DC">
      <w:pPr>
        <w:pStyle w:val="Heading2"/>
      </w:pPr>
      <w:r w:rsidRPr="008E1024">
        <w:t>OBESI</w:t>
      </w:r>
      <w:r w:rsidR="008E1024">
        <w:t>T</w:t>
      </w:r>
      <w:r w:rsidRPr="008E1024">
        <w:t>Y IN PREGNANCY</w:t>
      </w:r>
    </w:p>
    <w:p w14:paraId="53D75300" w14:textId="77777777" w:rsidR="008E1024" w:rsidRDefault="008E1024" w:rsidP="00BC7B3A">
      <w:pPr>
        <w:spacing w:line="276" w:lineRule="auto"/>
        <w:rPr>
          <w:rFonts w:ascii="Arial" w:hAnsi="Arial" w:cs="Arial"/>
          <w:sz w:val="22"/>
          <w:szCs w:val="22"/>
        </w:rPr>
      </w:pPr>
    </w:p>
    <w:p w14:paraId="12A054F1" w14:textId="0A0A3234" w:rsidR="00060D0B" w:rsidRDefault="00060D0B" w:rsidP="00BC7B3A">
      <w:pPr>
        <w:spacing w:line="276" w:lineRule="auto"/>
        <w:rPr>
          <w:rFonts w:ascii="Arial" w:hAnsi="Arial" w:cs="Arial"/>
          <w:sz w:val="22"/>
          <w:szCs w:val="22"/>
        </w:rPr>
      </w:pPr>
      <w:r w:rsidRPr="00BC7B3A">
        <w:rPr>
          <w:rFonts w:ascii="Arial" w:hAnsi="Arial" w:cs="Arial"/>
          <w:sz w:val="22"/>
          <w:szCs w:val="22"/>
        </w:rPr>
        <w:t xml:space="preserve">Obesity alone or accompanied by Type 1 </w:t>
      </w:r>
      <w:r w:rsidR="008B36C8" w:rsidRPr="00BC7B3A">
        <w:rPr>
          <w:rFonts w:ascii="Arial" w:hAnsi="Arial" w:cs="Arial"/>
          <w:sz w:val="22"/>
          <w:szCs w:val="22"/>
        </w:rPr>
        <w:t>diabetes (T1DM)</w:t>
      </w:r>
      <w:r w:rsidRPr="00BC7B3A">
        <w:rPr>
          <w:rFonts w:ascii="Arial" w:hAnsi="Arial" w:cs="Arial"/>
          <w:sz w:val="22"/>
          <w:szCs w:val="22"/>
        </w:rPr>
        <w:t xml:space="preserve">, Type 2 </w:t>
      </w:r>
      <w:r w:rsidR="008B36C8" w:rsidRPr="00BC7B3A">
        <w:rPr>
          <w:rFonts w:ascii="Arial" w:hAnsi="Arial" w:cs="Arial"/>
          <w:sz w:val="22"/>
          <w:szCs w:val="22"/>
        </w:rPr>
        <w:t xml:space="preserve">diabetes (T2DM) </w:t>
      </w:r>
      <w:r w:rsidRPr="00BC7B3A">
        <w:rPr>
          <w:rFonts w:ascii="Arial" w:hAnsi="Arial" w:cs="Arial"/>
          <w:sz w:val="22"/>
          <w:szCs w:val="22"/>
        </w:rPr>
        <w:t xml:space="preserve">or gestational diabetes (GDM) carries significant risks to both the mother and the infant, and obesity is the leading health concern in pregnant women </w:t>
      </w:r>
      <w:r w:rsidR="00CC5625" w:rsidRPr="00BC7B3A">
        <w:rPr>
          <w:rFonts w:ascii="Arial" w:hAnsi="Arial" w:cs="Arial"/>
          <w:sz w:val="22"/>
          <w:szCs w:val="22"/>
        </w:rPr>
        <w:fldChar w:fldCharType="begin">
          <w:fldData xml:space="preserve">PEVuZE5vdGU+PENpdGU+PFllYXI+MjAxNTwvWWVhcj48UmVjTnVtPjQyMzQ8L1JlY051bT48RGlz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==
</w:fldData>
        </w:fldChar>
      </w:r>
      <w:r w:rsidR="00034705" w:rsidRPr="00BC7B3A">
        <w:rPr>
          <w:rFonts w:ascii="Arial" w:hAnsi="Arial" w:cs="Arial"/>
          <w:sz w:val="22"/>
          <w:szCs w:val="22"/>
        </w:rPr>
        <w:instrText xml:space="preserve"> ADDIN EN.CITE </w:instrText>
      </w:r>
      <w:r w:rsidR="00034705" w:rsidRPr="00BC7B3A">
        <w:rPr>
          <w:rFonts w:ascii="Arial" w:hAnsi="Arial" w:cs="Arial"/>
          <w:sz w:val="22"/>
          <w:szCs w:val="22"/>
        </w:rPr>
        <w:fldChar w:fldCharType="begin">
          <w:fldData xml:space="preserve">PEVuZE5vdGU+PENpdGU+PFllYXI+MjAxNTwvWWVhcj48UmVjTnVtPjQyMzQ8L1JlY051bT48RGlz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==
</w:fldData>
        </w:fldChar>
      </w:r>
      <w:r w:rsidR="00034705" w:rsidRPr="00BC7B3A">
        <w:rPr>
          <w:rFonts w:ascii="Arial" w:hAnsi="Arial" w:cs="Arial"/>
          <w:sz w:val="22"/>
          <w:szCs w:val="22"/>
        </w:rPr>
        <w:instrText xml:space="preserve"> ADDIN EN.CITE.DATA </w:instrText>
      </w:r>
      <w:r w:rsidR="00034705" w:rsidRPr="00BC7B3A">
        <w:rPr>
          <w:rFonts w:ascii="Arial" w:hAnsi="Arial" w:cs="Arial"/>
          <w:sz w:val="22"/>
          <w:szCs w:val="22"/>
        </w:rPr>
      </w:r>
      <w:r w:rsidR="00034705" w:rsidRPr="00BC7B3A">
        <w:rPr>
          <w:rFonts w:ascii="Arial" w:hAnsi="Arial" w:cs="Arial"/>
          <w:sz w:val="22"/>
          <w:szCs w:val="22"/>
        </w:rPr>
        <w:fldChar w:fldCharType="end"/>
      </w:r>
      <w:r w:rsidR="00CC5625" w:rsidRPr="00BC7B3A">
        <w:rPr>
          <w:rFonts w:ascii="Arial" w:hAnsi="Arial" w:cs="Arial"/>
          <w:sz w:val="22"/>
          <w:szCs w:val="22"/>
        </w:rPr>
      </w:r>
      <w:r w:rsidR="00CC5625" w:rsidRPr="00BC7B3A">
        <w:rPr>
          <w:rFonts w:ascii="Arial" w:hAnsi="Arial" w:cs="Arial"/>
          <w:sz w:val="22"/>
          <w:szCs w:val="22"/>
        </w:rPr>
        <w:fldChar w:fldCharType="separate"/>
      </w:r>
      <w:r w:rsidR="00034705" w:rsidRPr="00BC7B3A">
        <w:rPr>
          <w:rFonts w:ascii="Arial" w:hAnsi="Arial" w:cs="Arial"/>
          <w:sz w:val="22"/>
          <w:szCs w:val="22"/>
        </w:rPr>
        <w:t>[24-26]</w:t>
      </w:r>
      <w:r w:rsidR="00CC5625" w:rsidRPr="00BC7B3A">
        <w:rPr>
          <w:rFonts w:ascii="Arial" w:hAnsi="Arial" w:cs="Arial"/>
          <w:sz w:val="22"/>
          <w:szCs w:val="22"/>
        </w:rPr>
        <w:fldChar w:fldCharType="end"/>
      </w:r>
      <w:r w:rsidRPr="00BC7B3A">
        <w:rPr>
          <w:rFonts w:ascii="Arial" w:hAnsi="Arial" w:cs="Arial"/>
          <w:sz w:val="22"/>
          <w:szCs w:val="22"/>
        </w:rPr>
        <w:t>.  By the most recent NHANES statistics</w:t>
      </w:r>
      <w:r w:rsidR="00543981" w:rsidRPr="00BC7B3A">
        <w:rPr>
          <w:rFonts w:ascii="Arial" w:hAnsi="Arial" w:cs="Arial"/>
          <w:sz w:val="22"/>
          <w:szCs w:val="22"/>
        </w:rPr>
        <w:t xml:space="preserve"> in women ages 20-39</w:t>
      </w:r>
      <w:r w:rsidRPr="00BC7B3A">
        <w:rPr>
          <w:rFonts w:ascii="Arial" w:hAnsi="Arial" w:cs="Arial"/>
          <w:sz w:val="22"/>
          <w:szCs w:val="22"/>
        </w:rPr>
        <w:t>, 5</w:t>
      </w:r>
      <w:r w:rsidR="00543981" w:rsidRPr="00BC7B3A">
        <w:rPr>
          <w:rFonts w:ascii="Arial" w:hAnsi="Arial" w:cs="Arial"/>
          <w:sz w:val="22"/>
          <w:szCs w:val="22"/>
        </w:rPr>
        <w:t>7</w:t>
      </w:r>
      <w:r w:rsidRPr="00BC7B3A">
        <w:rPr>
          <w:rFonts w:ascii="Arial" w:hAnsi="Arial" w:cs="Arial"/>
          <w:sz w:val="22"/>
          <w:szCs w:val="22"/>
        </w:rPr>
        <w:t xml:space="preserve">% of black women , </w:t>
      </w:r>
      <w:r w:rsidR="00543981" w:rsidRPr="00BC7B3A">
        <w:rPr>
          <w:rFonts w:ascii="Arial" w:hAnsi="Arial" w:cs="Arial"/>
          <w:sz w:val="22"/>
          <w:szCs w:val="22"/>
        </w:rPr>
        <w:t>43</w:t>
      </w:r>
      <w:r w:rsidRPr="00BC7B3A">
        <w:rPr>
          <w:rFonts w:ascii="Arial" w:hAnsi="Arial" w:cs="Arial"/>
          <w:sz w:val="22"/>
          <w:szCs w:val="22"/>
        </w:rPr>
        <w:t xml:space="preserve">% of Hispanic or Mexican American women, and </w:t>
      </w:r>
      <w:r w:rsidR="00543981" w:rsidRPr="00BC7B3A">
        <w:rPr>
          <w:rFonts w:ascii="Arial" w:hAnsi="Arial" w:cs="Arial"/>
          <w:sz w:val="22"/>
          <w:szCs w:val="22"/>
        </w:rPr>
        <w:t>33</w:t>
      </w:r>
      <w:r w:rsidRPr="00BC7B3A">
        <w:rPr>
          <w:rFonts w:ascii="Arial" w:hAnsi="Arial" w:cs="Arial"/>
          <w:sz w:val="22"/>
          <w:szCs w:val="22"/>
        </w:rPr>
        <w:t>% of white women</w:t>
      </w:r>
      <w:r w:rsidR="004E5AA9" w:rsidRPr="00BC7B3A">
        <w:rPr>
          <w:rFonts w:ascii="Arial" w:hAnsi="Arial" w:cs="Arial"/>
          <w:sz w:val="22"/>
          <w:szCs w:val="22"/>
        </w:rPr>
        <w:t xml:space="preserve"> are obese</w:t>
      </w:r>
      <w:r w:rsidRPr="00BC7B3A">
        <w:rPr>
          <w:rFonts w:ascii="Arial" w:hAnsi="Arial" w:cs="Arial"/>
          <w:sz w:val="22"/>
          <w:szCs w:val="22"/>
        </w:rPr>
        <w:t xml:space="preserve"> </w:t>
      </w:r>
      <w:r w:rsidR="00CC5625" w:rsidRPr="00BC7B3A">
        <w:rPr>
          <w:rFonts w:ascii="Arial" w:hAnsi="Arial" w:cs="Arial"/>
          <w:sz w:val="22"/>
          <w:szCs w:val="22"/>
        </w:rPr>
        <w:fldChar w:fldCharType="begin"/>
      </w:r>
      <w:r w:rsidR="00034705" w:rsidRPr="00BC7B3A">
        <w:rPr>
          <w:rFonts w:ascii="Arial" w:hAnsi="Arial" w:cs="Arial"/>
          <w:sz w:val="22"/>
          <w:szCs w:val="22"/>
        </w:rPr>
        <w:instrText xml:space="preserve"> ADDIN EN.CITE &lt;EndNote&gt;&lt;Cite&gt;&lt;Author&gt;Ogden&lt;/Author&gt;&lt;Year&gt;2015&lt;/Year&gt;&lt;RecNum&gt;4242&lt;/RecNum&gt;&lt;DisplayText&gt;[27]&lt;/DisplayText&gt;&lt;record&gt;&lt;rec-number&gt;4242&lt;/rec-number&gt;&lt;foreign-keys&gt;&lt;key app="EN" db-id="009t0vptmaapd1esw2bvda0o29xfa2sprx0e" timestamp="1512416316"&gt;4242&lt;/key&gt;&lt;/foreign-keys&gt;&lt;ref-type name="Journal Article"&gt;17&lt;/ref-type&gt;&lt;contributors&gt;&lt;authors&gt;&lt;author&gt;Ogden, C. L.&lt;/author&gt;&lt;author&gt;Carroll, M. D.&lt;/author&gt;&lt;author&gt;Fryar, C. D.&lt;/author&gt;&lt;author&gt;Flegal, K. M.&lt;/author&gt;&lt;/authors&gt;&lt;/contributors&gt;&lt;titles&gt;&lt;title&gt;Prevalence of Obesity Among Adults and Youth: United States, 2011-2014&lt;/title&gt;&lt;secondary-title&gt;NCHS Data Brief&lt;/secondary-title&gt;&lt;/titles&gt;&lt;periodical&gt;&lt;full-title&gt;NCHS Data Brief&lt;/full-title&gt;&lt;/periodical&gt;&lt;pages&gt;1-8&lt;/pages&gt;&lt;number&gt;219&lt;/number&gt;&lt;keywords&gt;&lt;keyword&gt;Adolescent&lt;/keyword&gt;&lt;keyword&gt;Adult&lt;/keyword&gt;&lt;keyword&gt;African Americans&lt;/keyword&gt;&lt;keyword&gt;Age Distribution&lt;/keyword&gt;&lt;keyword&gt;Aged&lt;/keyword&gt;&lt;keyword&gt;Asian Americans&lt;/keyword&gt;&lt;keyword&gt;Child&lt;/keyword&gt;&lt;keyword&gt;Child, Preschool&lt;/keyword&gt;&lt;keyword&gt;Continental Population Groups&lt;/keyword&gt;&lt;keyword&gt;European Continental Ancestry Group&lt;/keyword&gt;&lt;keyword&gt;Female&lt;/keyword&gt;&lt;keyword&gt;Hispanic Americans&lt;/keyword&gt;&lt;keyword&gt;Humans&lt;/keyword&gt;&lt;keyword&gt;Male&lt;/keyword&gt;&lt;keyword&gt;Middle Aged&lt;/keyword&gt;&lt;keyword&gt;Obesity/*epidemiology/ethnology&lt;/keyword&gt;&lt;keyword&gt;Prevalence&lt;/keyword&gt;&lt;keyword&gt;Sex Distribution&lt;/keyword&gt;&lt;keyword&gt;United States/epidemiology&lt;/keyword&gt;&lt;keyword&gt;Young Adult&lt;/keyword&gt;&lt;/keywords&gt;&lt;dates&gt;&lt;year&gt;2015&lt;/year&gt;&lt;pub-dates&gt;&lt;date&gt;Nov&lt;/date&gt;&lt;/pub-dates&gt;&lt;/dates&gt;&lt;isbn&gt;1941-4927 (Electronic)&amp;#xD;1941-4935 (Linking)&lt;/isbn&gt;&lt;accession-num&gt;26633046&lt;/accession-num&gt;&lt;urls&gt;&lt;related-urls&gt;&lt;url&gt;https://www.ncbi.nlm.nih.gov/pubmed/26633046&lt;/url&gt;&lt;/related-urls&gt;&lt;/urls&gt;&lt;/record&gt;&lt;/Cite&gt;&lt;/EndNote&gt;</w:instrText>
      </w:r>
      <w:r w:rsidR="00CC5625" w:rsidRPr="00BC7B3A">
        <w:rPr>
          <w:rFonts w:ascii="Arial" w:hAnsi="Arial" w:cs="Arial"/>
          <w:sz w:val="22"/>
          <w:szCs w:val="22"/>
        </w:rPr>
        <w:fldChar w:fldCharType="separate"/>
      </w:r>
      <w:r w:rsidR="00034705" w:rsidRPr="00BC7B3A">
        <w:rPr>
          <w:rFonts w:ascii="Arial" w:hAnsi="Arial" w:cs="Arial"/>
          <w:sz w:val="22"/>
          <w:szCs w:val="22"/>
        </w:rPr>
        <w:t>[27]</w:t>
      </w:r>
      <w:r w:rsidR="00CC5625" w:rsidRPr="00BC7B3A">
        <w:rPr>
          <w:rFonts w:ascii="Arial" w:hAnsi="Arial" w:cs="Arial"/>
          <w:sz w:val="22"/>
          <w:szCs w:val="22"/>
        </w:rPr>
        <w:fldChar w:fldCharType="end"/>
      </w:r>
      <w:r w:rsidRPr="00BC7B3A">
        <w:rPr>
          <w:rFonts w:ascii="Arial" w:hAnsi="Arial" w:cs="Arial"/>
          <w:sz w:val="22"/>
          <w:szCs w:val="22"/>
        </w:rPr>
        <w:t xml:space="preserve">.  Independent of preexisting diabetes or GDM, </w:t>
      </w:r>
      <w:r w:rsidRPr="00BC7B3A">
        <w:rPr>
          <w:rFonts w:ascii="Arial" w:hAnsi="Arial" w:cs="Arial"/>
          <w:sz w:val="22"/>
          <w:szCs w:val="22"/>
        </w:rPr>
        <w:lastRenderedPageBreak/>
        <w:t xml:space="preserve">obesity increases the maternal risks of hypertensive disorders, non-alcoholic fatty liver disease (NAFLD), </w:t>
      </w:r>
      <w:r w:rsidR="00990340" w:rsidRPr="00BC7B3A">
        <w:rPr>
          <w:rFonts w:ascii="Arial" w:hAnsi="Arial" w:cs="Arial"/>
          <w:sz w:val="22"/>
          <w:szCs w:val="22"/>
        </w:rPr>
        <w:t xml:space="preserve">proteinuria, </w:t>
      </w:r>
      <w:r w:rsidRPr="00BC7B3A">
        <w:rPr>
          <w:rFonts w:ascii="Arial" w:hAnsi="Arial" w:cs="Arial"/>
          <w:sz w:val="22"/>
          <w:szCs w:val="22"/>
        </w:rPr>
        <w:t xml:space="preserve">gall bladder disease, aspiration pneumonia, thromboembolism, sleep apnea, cardiomyopathy, and pulmonary edema </w:t>
      </w:r>
      <w:r w:rsidR="00CC5625" w:rsidRPr="00BC7B3A">
        <w:rPr>
          <w:rFonts w:ascii="Arial" w:hAnsi="Arial" w:cs="Arial"/>
          <w:sz w:val="22"/>
          <w:szCs w:val="22"/>
        </w:rPr>
        <w:fldChar w:fldCharType="begin">
          <w:fldData xml:space="preserve">PEVuZE5vdGU+PENpdGU+PEF1dGhvcj5Zb2dldjwvQXV0aG9yPjxZZWFyPjIwMDk8L1llYXI+PFJl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</w:fldData>
        </w:fldChar>
      </w:r>
      <w:r w:rsidR="00034705" w:rsidRPr="00BC7B3A">
        <w:rPr>
          <w:rFonts w:ascii="Arial" w:hAnsi="Arial" w:cs="Arial"/>
          <w:sz w:val="22"/>
          <w:szCs w:val="22"/>
        </w:rPr>
        <w:instrText xml:space="preserve"> ADDIN EN.CITE </w:instrText>
      </w:r>
      <w:r w:rsidR="00034705" w:rsidRPr="00BC7B3A">
        <w:rPr>
          <w:rFonts w:ascii="Arial" w:hAnsi="Arial" w:cs="Arial"/>
          <w:sz w:val="22"/>
          <w:szCs w:val="22"/>
        </w:rPr>
        <w:fldChar w:fldCharType="begin">
          <w:fldData xml:space="preserve">PEVuZE5vdGU+PENpdGU+PEF1dGhvcj5Zb2dldjwvQXV0aG9yPjxZZWFyPjIwMDk8L1llYXI+PFJl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</w:fldData>
        </w:fldChar>
      </w:r>
      <w:r w:rsidR="00034705" w:rsidRPr="00BC7B3A">
        <w:rPr>
          <w:rFonts w:ascii="Arial" w:hAnsi="Arial" w:cs="Arial"/>
          <w:sz w:val="22"/>
          <w:szCs w:val="22"/>
        </w:rPr>
        <w:instrText xml:space="preserve"> ADDIN EN.CITE.DATA </w:instrText>
      </w:r>
      <w:r w:rsidR="00034705" w:rsidRPr="00BC7B3A">
        <w:rPr>
          <w:rFonts w:ascii="Arial" w:hAnsi="Arial" w:cs="Arial"/>
          <w:sz w:val="22"/>
          <w:szCs w:val="22"/>
        </w:rPr>
      </w:r>
      <w:r w:rsidR="00034705" w:rsidRPr="00BC7B3A">
        <w:rPr>
          <w:rFonts w:ascii="Arial" w:hAnsi="Arial" w:cs="Arial"/>
          <w:sz w:val="22"/>
          <w:szCs w:val="22"/>
        </w:rPr>
        <w:fldChar w:fldCharType="end"/>
      </w:r>
      <w:r w:rsidR="00CC5625" w:rsidRPr="00BC7B3A">
        <w:rPr>
          <w:rFonts w:ascii="Arial" w:hAnsi="Arial" w:cs="Arial"/>
          <w:sz w:val="22"/>
          <w:szCs w:val="22"/>
        </w:rPr>
      </w:r>
      <w:r w:rsidR="00CC5625" w:rsidRPr="00BC7B3A">
        <w:rPr>
          <w:rFonts w:ascii="Arial" w:hAnsi="Arial" w:cs="Arial"/>
          <w:sz w:val="22"/>
          <w:szCs w:val="22"/>
        </w:rPr>
        <w:fldChar w:fldCharType="separate"/>
      </w:r>
      <w:r w:rsidR="00034705" w:rsidRPr="00BC7B3A">
        <w:rPr>
          <w:rFonts w:ascii="Arial" w:hAnsi="Arial" w:cs="Arial"/>
          <w:sz w:val="22"/>
          <w:szCs w:val="22"/>
        </w:rPr>
        <w:t>[26, 28]</w:t>
      </w:r>
      <w:r w:rsidR="00CC5625" w:rsidRPr="00BC7B3A">
        <w:rPr>
          <w:rFonts w:ascii="Arial" w:hAnsi="Arial" w:cs="Arial"/>
          <w:sz w:val="22"/>
          <w:szCs w:val="22"/>
        </w:rPr>
        <w:fldChar w:fldCharType="end"/>
      </w:r>
      <w:r w:rsidR="00CC5625" w:rsidRPr="00BC7B3A">
        <w:rPr>
          <w:rFonts w:ascii="Arial" w:hAnsi="Arial" w:cs="Arial"/>
          <w:sz w:val="22"/>
          <w:szCs w:val="22"/>
        </w:rPr>
        <w:t xml:space="preserve">. </w:t>
      </w:r>
      <w:r w:rsidRPr="00BC7B3A">
        <w:rPr>
          <w:rFonts w:ascii="Arial" w:hAnsi="Arial" w:cs="Arial"/>
          <w:sz w:val="22"/>
          <w:szCs w:val="22"/>
        </w:rPr>
        <w:t>In addition</w:t>
      </w:r>
      <w:r w:rsidR="00543981" w:rsidRPr="00BC7B3A">
        <w:rPr>
          <w:rFonts w:ascii="Arial" w:hAnsi="Arial" w:cs="Arial"/>
          <w:sz w:val="22"/>
          <w:szCs w:val="22"/>
        </w:rPr>
        <w:t>,</w:t>
      </w:r>
      <w:r w:rsidRPr="00BC7B3A">
        <w:rPr>
          <w:rFonts w:ascii="Arial" w:hAnsi="Arial" w:cs="Arial"/>
          <w:sz w:val="22"/>
          <w:szCs w:val="22"/>
        </w:rPr>
        <w:t xml:space="preserve"> it increases the risk of induction of labor, failed induction of labor, </w:t>
      </w:r>
      <w:r w:rsidR="0049081C" w:rsidRPr="00BC7B3A">
        <w:rPr>
          <w:rFonts w:ascii="Arial" w:hAnsi="Arial" w:cs="Arial"/>
          <w:sz w:val="22"/>
          <w:szCs w:val="22"/>
        </w:rPr>
        <w:t>c</w:t>
      </w:r>
      <w:r w:rsidRPr="00BC7B3A">
        <w:rPr>
          <w:rFonts w:ascii="Arial" w:hAnsi="Arial" w:cs="Arial"/>
          <w:sz w:val="22"/>
          <w:szCs w:val="22"/>
        </w:rPr>
        <w:t>esarean delivery, multiple anesthesia complications, postoperative infections</w:t>
      </w:r>
      <w:r w:rsidR="00990340" w:rsidRPr="00BC7B3A">
        <w:rPr>
          <w:rFonts w:ascii="Arial" w:hAnsi="Arial" w:cs="Arial"/>
          <w:sz w:val="22"/>
          <w:szCs w:val="22"/>
        </w:rPr>
        <w:t xml:space="preserve"> including endometritis, wound </w:t>
      </w:r>
      <w:r w:rsidR="00351EE1" w:rsidRPr="00BC7B3A">
        <w:rPr>
          <w:rFonts w:ascii="Arial" w:hAnsi="Arial" w:cs="Arial"/>
          <w:sz w:val="22"/>
          <w:szCs w:val="22"/>
        </w:rPr>
        <w:t>dehiscence</w:t>
      </w:r>
      <w:r w:rsidRPr="00BC7B3A">
        <w:rPr>
          <w:rFonts w:ascii="Arial" w:hAnsi="Arial" w:cs="Arial"/>
          <w:sz w:val="22"/>
          <w:szCs w:val="22"/>
        </w:rPr>
        <w:t xml:space="preserve">, postpartum hemorrhage, </w:t>
      </w:r>
      <w:r w:rsidR="00990340" w:rsidRPr="00BC7B3A">
        <w:rPr>
          <w:rFonts w:ascii="Arial" w:hAnsi="Arial" w:cs="Arial"/>
          <w:sz w:val="22"/>
          <w:szCs w:val="22"/>
        </w:rPr>
        <w:t xml:space="preserve">venous thromboembolism, postpartum depression </w:t>
      </w:r>
      <w:r w:rsidRPr="00BC7B3A">
        <w:rPr>
          <w:rFonts w:ascii="Arial" w:hAnsi="Arial" w:cs="Arial"/>
          <w:sz w:val="22"/>
          <w:szCs w:val="22"/>
        </w:rPr>
        <w:t>and lactation failure. Maternal obesity independently increases the risk of first trimeste</w:t>
      </w:r>
      <w:r w:rsidR="00692CFC" w:rsidRPr="00BC7B3A">
        <w:rPr>
          <w:rFonts w:ascii="Arial" w:hAnsi="Arial" w:cs="Arial"/>
          <w:sz w:val="22"/>
          <w:szCs w:val="22"/>
        </w:rPr>
        <w:t xml:space="preserve">r loss, stillbirth, </w:t>
      </w:r>
      <w:r w:rsidRPr="00BC7B3A">
        <w:rPr>
          <w:rFonts w:ascii="Arial" w:hAnsi="Arial" w:cs="Arial"/>
          <w:sz w:val="22"/>
          <w:szCs w:val="22"/>
        </w:rPr>
        <w:t xml:space="preserve">recurrent pregnancy losses and congenital malformations including </w:t>
      </w:r>
      <w:r w:rsidR="004E5AA9" w:rsidRPr="00BC7B3A">
        <w:rPr>
          <w:rFonts w:ascii="Arial" w:hAnsi="Arial" w:cs="Arial"/>
          <w:sz w:val="22"/>
          <w:szCs w:val="22"/>
        </w:rPr>
        <w:t>central nervous system (CNS)</w:t>
      </w:r>
      <w:r w:rsidRPr="00BC7B3A">
        <w:rPr>
          <w:rFonts w:ascii="Arial" w:hAnsi="Arial" w:cs="Arial"/>
          <w:sz w:val="22"/>
          <w:szCs w:val="22"/>
        </w:rPr>
        <w:t xml:space="preserve">, cardiac, </w:t>
      </w:r>
      <w:r w:rsidR="004E5AA9" w:rsidRPr="00BC7B3A">
        <w:rPr>
          <w:rFonts w:ascii="Arial" w:hAnsi="Arial" w:cs="Arial"/>
          <w:sz w:val="22"/>
          <w:szCs w:val="22"/>
        </w:rPr>
        <w:t xml:space="preserve">and gastrointestinal </w:t>
      </w:r>
      <w:r w:rsidRPr="00BC7B3A">
        <w:rPr>
          <w:rFonts w:ascii="Arial" w:hAnsi="Arial" w:cs="Arial"/>
          <w:sz w:val="22"/>
          <w:szCs w:val="22"/>
        </w:rPr>
        <w:t>defects and cleft palate</w:t>
      </w:r>
      <w:r w:rsidR="00692CFC" w:rsidRPr="00BC7B3A">
        <w:rPr>
          <w:rFonts w:ascii="Arial" w:hAnsi="Arial" w:cs="Arial"/>
          <w:sz w:val="22"/>
          <w:szCs w:val="22"/>
        </w:rPr>
        <w:t>, shoulder dystocia, meconium aspiration</w:t>
      </w:r>
      <w:r w:rsidR="00990340" w:rsidRPr="00BC7B3A">
        <w:rPr>
          <w:rFonts w:ascii="Arial" w:hAnsi="Arial" w:cs="Arial"/>
          <w:sz w:val="22"/>
          <w:szCs w:val="22"/>
        </w:rPr>
        <w:t xml:space="preserve"> and </w:t>
      </w:r>
      <w:r w:rsidR="00692CFC" w:rsidRPr="00BC7B3A">
        <w:rPr>
          <w:rFonts w:ascii="Arial" w:hAnsi="Arial" w:cs="Arial"/>
          <w:sz w:val="22"/>
          <w:szCs w:val="22"/>
        </w:rPr>
        <w:t>impaired fetal growth including macrosomia</w:t>
      </w:r>
      <w:r w:rsidRPr="00BC7B3A">
        <w:rPr>
          <w:rFonts w:ascii="Arial" w:hAnsi="Arial" w:cs="Arial"/>
          <w:sz w:val="22"/>
          <w:szCs w:val="22"/>
        </w:rPr>
        <w:t xml:space="preserve">.  </w:t>
      </w:r>
      <w:r w:rsidR="00FB4820" w:rsidRPr="00BC7B3A">
        <w:rPr>
          <w:rFonts w:ascii="Arial" w:hAnsi="Arial" w:cs="Arial"/>
          <w:sz w:val="22"/>
          <w:szCs w:val="22"/>
        </w:rPr>
        <w:t xml:space="preserve">Most significantly, obesity </w:t>
      </w:r>
      <w:r w:rsidR="00864A5D" w:rsidRPr="00BC7B3A">
        <w:rPr>
          <w:rFonts w:ascii="Arial" w:hAnsi="Arial" w:cs="Arial"/>
          <w:sz w:val="22"/>
          <w:szCs w:val="22"/>
        </w:rPr>
        <w:t xml:space="preserve">increases </w:t>
      </w:r>
      <w:r w:rsidRPr="00BC7B3A">
        <w:rPr>
          <w:rFonts w:ascii="Arial" w:hAnsi="Arial" w:cs="Arial"/>
          <w:sz w:val="22"/>
          <w:szCs w:val="22"/>
        </w:rPr>
        <w:t>the risk of perinatal mortality</w:t>
      </w:r>
      <w:r w:rsidR="00864A5D" w:rsidRPr="00BC7B3A">
        <w:rPr>
          <w:rFonts w:ascii="Arial" w:hAnsi="Arial" w:cs="Arial"/>
          <w:sz w:val="22"/>
          <w:szCs w:val="22"/>
        </w:rPr>
        <w:t xml:space="preserve"> </w:t>
      </w:r>
      <w:r w:rsidR="00CC5625" w:rsidRPr="00BC7B3A">
        <w:rPr>
          <w:rFonts w:ascii="Arial" w:hAnsi="Arial" w:cs="Arial"/>
          <w:sz w:val="22"/>
          <w:szCs w:val="22"/>
        </w:rPr>
        <w:fldChar w:fldCharType="begin"/>
      </w:r>
      <w:r w:rsidR="00CC5625" w:rsidRPr="00BC7B3A">
        <w:rPr>
          <w:rFonts w:ascii="Arial" w:hAnsi="Arial" w:cs="Arial"/>
          <w:sz w:val="22"/>
          <w:szCs w:val="22"/>
        </w:rPr>
        <w:instrText xml:space="preserve"> ADDIN EN.CITE &lt;EndNote&gt;&lt;Cite&gt;&lt;Year&gt;2015&lt;/Year&gt;&lt;RecNum&gt;4234&lt;/RecNum&gt;&lt;DisplayText&gt;[24]&lt;/DisplayText&gt;&lt;record&gt;&lt;rec-number&gt;4234&lt;/rec-number&gt;&lt;foreign-keys&gt;&lt;key app="EN" db-id="009t0vptmaapd1esw2bvda0o29xfa2sprx0e" timestamp="1512416269"&gt;4234&lt;/key&gt;&lt;/foreign-keys&gt;&lt;ref-type name="Journal Article"&gt;17&lt;/ref-type&gt;&lt;contributors&gt;&lt;/contributors&gt;&lt;titles&gt;&lt;title&gt;ACOG Practice Bulletin No 156: Obesity in Pregnancy&lt;/title&gt;&lt;secondary-title&gt;Obstet Gynecol&lt;/secondary-title&gt;&lt;/titles&gt;&lt;periodical&gt;&lt;full-title&gt;Obstet Gynecol&lt;/full-title&gt;&lt;/periodical&gt;&lt;pages&gt;e112-26&lt;/pages&gt;&lt;volume&gt;126&lt;/volume&gt;&lt;number&gt;6&lt;/number&gt;&lt;keywords&gt;&lt;keyword&gt;Congenital Abnormalities/diagnosis/etiology&lt;/keyword&gt;&lt;keyword&gt;Delivery, Obstetric/*methods&lt;/keyword&gt;&lt;keyword&gt;Female&lt;/keyword&gt;&lt;keyword&gt;Fetal Diseases/diagnosis/etiology&lt;/keyword&gt;&lt;keyword&gt;Humans&lt;/keyword&gt;&lt;keyword&gt;Obesity/*therapy&lt;/keyword&gt;&lt;keyword&gt;Postnatal Care/*methods&lt;/keyword&gt;&lt;keyword&gt;Pregnancy&lt;/keyword&gt;&lt;keyword&gt;Pregnancy Complications/*therapy&lt;/keyword&gt;&lt;keyword&gt;Prenatal Care/*methods&lt;/keyword&gt;&lt;keyword&gt;Prenatal Diagnosis&lt;/keyword&gt;&lt;keyword&gt;Prenatal Exposure Delayed Effects/diagnosis/therapy&lt;/keyword&gt;&lt;keyword&gt;Stillbirth&lt;/keyword&gt;&lt;/keywords&gt;&lt;dates&gt;&lt;year&gt;2015&lt;/year&gt;&lt;pub-dates&gt;&lt;date&gt;Dec&lt;/date&gt;&lt;/pub-dates&gt;&lt;/dates&gt;&lt;isbn&gt;1873-233X (Electronic)&amp;#xD;0029-7844 (Linking)&lt;/isbn&gt;&lt;accession-num&gt;26595582&lt;/accession-num&gt;&lt;urls&gt;&lt;related-urls&gt;&lt;url&gt;https://www.ncbi.nlm.nih.gov/pubmed/26595582&lt;/url&gt;&lt;/related-urls&gt;&lt;/urls&gt;&lt;electronic-resource-num&gt;10.1097/AOG.0000000000001211&lt;/electronic-resource-num&gt;&lt;/record&gt;&lt;/Cite&gt;&lt;/EndNote&gt;</w:instrText>
      </w:r>
      <w:r w:rsidR="00CC5625" w:rsidRPr="00BC7B3A">
        <w:rPr>
          <w:rFonts w:ascii="Arial" w:hAnsi="Arial" w:cs="Arial"/>
          <w:sz w:val="22"/>
          <w:szCs w:val="22"/>
        </w:rPr>
        <w:fldChar w:fldCharType="separate"/>
      </w:r>
      <w:r w:rsidR="00CC5625" w:rsidRPr="00BC7B3A">
        <w:rPr>
          <w:rFonts w:ascii="Arial" w:hAnsi="Arial" w:cs="Arial"/>
          <w:sz w:val="22"/>
          <w:szCs w:val="22"/>
        </w:rPr>
        <w:t>[24]</w:t>
      </w:r>
      <w:r w:rsidR="00CC5625" w:rsidRPr="00BC7B3A">
        <w:rPr>
          <w:rFonts w:ascii="Arial" w:hAnsi="Arial" w:cs="Arial"/>
          <w:sz w:val="22"/>
          <w:szCs w:val="22"/>
        </w:rPr>
        <w:fldChar w:fldCharType="end"/>
      </w:r>
      <w:r w:rsidRPr="00BC7B3A">
        <w:rPr>
          <w:rFonts w:ascii="Arial" w:hAnsi="Arial" w:cs="Arial"/>
          <w:sz w:val="22"/>
          <w:szCs w:val="22"/>
        </w:rPr>
        <w:t>.  Because so many women with T2DM are also obese, all of these complications increase the risk of poor pregnancy outcomes in this population.</w:t>
      </w:r>
    </w:p>
    <w:p w14:paraId="4434A5BE" w14:textId="77777777" w:rsidR="008E1024" w:rsidRPr="00BC7B3A" w:rsidRDefault="008E1024" w:rsidP="00BC7B3A">
      <w:pPr>
        <w:spacing w:line="276" w:lineRule="auto"/>
        <w:rPr>
          <w:rFonts w:ascii="Arial" w:hAnsi="Arial" w:cs="Arial"/>
          <w:sz w:val="22"/>
          <w:szCs w:val="22"/>
        </w:rPr>
      </w:pPr>
    </w:p>
    <w:p w14:paraId="1D89AC64" w14:textId="21D22387" w:rsidR="00060D0B" w:rsidRPr="00BC7B3A" w:rsidRDefault="00060D0B" w:rsidP="00BC7B3A">
      <w:pPr>
        <w:spacing w:line="276" w:lineRule="auto"/>
        <w:rPr>
          <w:rFonts w:ascii="Arial" w:hAnsi="Arial" w:cs="Arial"/>
          <w:sz w:val="22"/>
          <w:szCs w:val="22"/>
        </w:rPr>
      </w:pPr>
      <w:r w:rsidRPr="00BC7B3A">
        <w:rPr>
          <w:rFonts w:ascii="Arial" w:hAnsi="Arial" w:cs="Arial"/>
          <w:sz w:val="22"/>
          <w:szCs w:val="22"/>
        </w:rPr>
        <w:t xml:space="preserve">Glycemic control may not be the only factor leading to increased congenital anomalies. Women with T2DM have increased congenital anomalies even when under good glycemic control </w:t>
      </w:r>
      <w:r w:rsidR="00377D8B" w:rsidRPr="00BC7B3A">
        <w:rPr>
          <w:rFonts w:ascii="Arial" w:hAnsi="Arial" w:cs="Arial"/>
          <w:sz w:val="22"/>
          <w:szCs w:val="22"/>
        </w:rPr>
        <w:fldChar w:fldCharType="begin">
          <w:fldData xml:space="preserve">PEVuZE5vdGU+PENpdGU+PEF1dGhvcj5DbGF1c2VuPC9BdXRob3I+PFllYXI+MjAwNTwvWWVhcj48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</w:fldData>
        </w:fldChar>
      </w:r>
      <w:r w:rsidR="009110C8" w:rsidRPr="00BC7B3A">
        <w:rPr>
          <w:rFonts w:ascii="Arial" w:hAnsi="Arial" w:cs="Arial"/>
          <w:sz w:val="22"/>
          <w:szCs w:val="22"/>
        </w:rPr>
        <w:instrText xml:space="preserve"> ADDIN EN.CITE </w:instrText>
      </w:r>
      <w:r w:rsidR="009110C8" w:rsidRPr="00BC7B3A">
        <w:rPr>
          <w:rFonts w:ascii="Arial" w:hAnsi="Arial" w:cs="Arial"/>
          <w:sz w:val="22"/>
          <w:szCs w:val="22"/>
        </w:rPr>
        <w:fldChar w:fldCharType="begin">
          <w:fldData xml:space="preserve">PEVuZE5vdGU+PENpdGU+PEF1dGhvcj5DbGF1c2VuPC9BdXRob3I+PFllYXI+MjAwNTwvWWVhcj48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</w:fldData>
        </w:fldChar>
      </w:r>
      <w:r w:rsidR="009110C8" w:rsidRPr="00BC7B3A">
        <w:rPr>
          <w:rFonts w:ascii="Arial" w:hAnsi="Arial" w:cs="Arial"/>
          <w:sz w:val="22"/>
          <w:szCs w:val="22"/>
        </w:rPr>
        <w:instrText xml:space="preserve"> ADDIN EN.CITE.DATA </w:instrText>
      </w:r>
      <w:r w:rsidR="009110C8" w:rsidRPr="00BC7B3A">
        <w:rPr>
          <w:rFonts w:ascii="Arial" w:hAnsi="Arial" w:cs="Arial"/>
          <w:sz w:val="22"/>
          <w:szCs w:val="22"/>
        </w:rPr>
      </w:r>
      <w:r w:rsidR="009110C8" w:rsidRPr="00BC7B3A">
        <w:rPr>
          <w:rFonts w:ascii="Arial" w:hAnsi="Arial" w:cs="Arial"/>
          <w:sz w:val="22"/>
          <w:szCs w:val="22"/>
        </w:rPr>
        <w:fldChar w:fldCharType="end"/>
      </w:r>
      <w:r w:rsidR="00377D8B" w:rsidRPr="00BC7B3A">
        <w:rPr>
          <w:rFonts w:ascii="Arial" w:hAnsi="Arial" w:cs="Arial"/>
          <w:sz w:val="22"/>
          <w:szCs w:val="22"/>
        </w:rPr>
      </w:r>
      <w:r w:rsidR="00377D8B" w:rsidRPr="00BC7B3A">
        <w:rPr>
          <w:rFonts w:ascii="Arial" w:hAnsi="Arial" w:cs="Arial"/>
          <w:sz w:val="22"/>
          <w:szCs w:val="22"/>
        </w:rPr>
        <w:fldChar w:fldCharType="separate"/>
      </w:r>
      <w:r w:rsidR="009110C8" w:rsidRPr="00BC7B3A">
        <w:rPr>
          <w:rFonts w:ascii="Arial" w:hAnsi="Arial" w:cs="Arial"/>
          <w:sz w:val="22"/>
          <w:szCs w:val="22"/>
        </w:rPr>
        <w:t>[29, 30]</w:t>
      </w:r>
      <w:r w:rsidR="00377D8B" w:rsidRPr="00BC7B3A">
        <w:rPr>
          <w:rFonts w:ascii="Arial" w:hAnsi="Arial" w:cs="Arial"/>
          <w:sz w:val="22"/>
          <w:szCs w:val="22"/>
        </w:rPr>
        <w:fldChar w:fldCharType="end"/>
      </w:r>
      <w:r w:rsidR="00377D8B" w:rsidRPr="00BC7B3A">
        <w:rPr>
          <w:rFonts w:ascii="Arial" w:hAnsi="Arial" w:cs="Arial"/>
          <w:sz w:val="22"/>
          <w:szCs w:val="22"/>
        </w:rPr>
        <w:t xml:space="preserve"> </w:t>
      </w:r>
      <w:r w:rsidRPr="00BC7B3A">
        <w:rPr>
          <w:rFonts w:ascii="Arial" w:hAnsi="Arial" w:cs="Arial"/>
          <w:sz w:val="22"/>
          <w:szCs w:val="22"/>
        </w:rPr>
        <w:t>suggesting th</w:t>
      </w:r>
      <w:r w:rsidR="00864A5D" w:rsidRPr="00BC7B3A">
        <w:rPr>
          <w:rFonts w:ascii="Arial" w:hAnsi="Arial" w:cs="Arial"/>
          <w:sz w:val="22"/>
          <w:szCs w:val="22"/>
        </w:rPr>
        <w:t>at</w:t>
      </w:r>
      <w:r w:rsidRPr="00BC7B3A">
        <w:rPr>
          <w:rFonts w:ascii="Arial" w:hAnsi="Arial" w:cs="Arial"/>
          <w:sz w:val="22"/>
          <w:szCs w:val="22"/>
        </w:rPr>
        <w:t xml:space="preserve"> obesity itself is a risk factor. Women with obesity or with T2DM complicated by obesity may be older and often have underlying hypertension, hyperlipidemia, and inflammation all of which may explain some of the increased risk despite similar glycemic control compared to their T</w:t>
      </w:r>
      <w:r w:rsidR="004E5AA9" w:rsidRPr="00BC7B3A">
        <w:rPr>
          <w:rFonts w:ascii="Arial" w:hAnsi="Arial" w:cs="Arial"/>
          <w:sz w:val="22"/>
          <w:szCs w:val="22"/>
        </w:rPr>
        <w:t>1</w:t>
      </w:r>
      <w:r w:rsidRPr="00BC7B3A">
        <w:rPr>
          <w:rFonts w:ascii="Arial" w:hAnsi="Arial" w:cs="Arial"/>
          <w:sz w:val="22"/>
          <w:szCs w:val="22"/>
        </w:rPr>
        <w:t xml:space="preserve">DM counterparts. </w:t>
      </w:r>
      <w:r w:rsidR="00406061" w:rsidRPr="00BC7B3A">
        <w:rPr>
          <w:rFonts w:ascii="Arial" w:hAnsi="Arial" w:cs="Arial"/>
          <w:sz w:val="22"/>
          <w:szCs w:val="22"/>
        </w:rPr>
        <w:t xml:space="preserve">Several recent reports have demonstrated an association of maternal BMI with neural tube defects and possibly other congenital anomalies </w:t>
      </w:r>
      <w:r w:rsidR="00377D8B" w:rsidRPr="00BC7B3A">
        <w:rPr>
          <w:rFonts w:ascii="Arial" w:hAnsi="Arial" w:cs="Arial"/>
          <w:sz w:val="22"/>
          <w:szCs w:val="22"/>
        </w:rPr>
        <w:fldChar w:fldCharType="begin"/>
      </w:r>
      <w:r w:rsidR="009110C8" w:rsidRPr="00BC7B3A">
        <w:rPr>
          <w:rFonts w:ascii="Arial" w:hAnsi="Arial" w:cs="Arial"/>
          <w:sz w:val="22"/>
          <w:szCs w:val="22"/>
        </w:rPr>
        <w:instrText xml:space="preserve"> ADDIN EN.CITE &lt;EndNote&gt;&lt;Cite&gt;&lt;Author&gt;Watkins&lt;/Author&gt;&lt;Year&gt;2003&lt;/Year&gt;&lt;RecNum&gt;4266&lt;/RecNum&gt;&lt;DisplayText&gt;[31]&lt;/DisplayText&gt;&lt;record&gt;&lt;rec-number&gt;4266&lt;/rec-number&gt;&lt;foreign-keys&gt;&lt;key app="EN" db-id="009t0vptmaapd1esw2bvda0o29xfa2sprx0e" timestamp="1512416784"&gt;4266&lt;/key&gt;&lt;/foreign-keys&gt;&lt;ref-type name="Journal Article"&gt;17&lt;/ref-type&gt;&lt;contributors&gt;&lt;authors&gt;&lt;author&gt;Watkins, M. L.&lt;/author&gt;&lt;author&gt;Rasmussen, S. A.&lt;/author&gt;&lt;author&gt;Honein, M. A.&lt;/author&gt;&lt;author&gt;Botto, L. D.&lt;/author&gt;&lt;author&gt;Moore, C. A.&lt;/author&gt;&lt;/authors&gt;&lt;/contributors&gt;&lt;auth-address&gt;Division of Birth Defects and Developmental Disabilities, National Center on Birth Defects and Developmental Disabilities, Centers for Disease Control and Prevention, Atlanta, Georgia, USA. mwatkins@cdc.gov&lt;/auth-address&gt;&lt;titles&gt;&lt;title&gt;Maternal obesity and risk for birth defects&lt;/title&gt;&lt;secondary-title&gt;Pediatrics&lt;/secondary-title&gt;&lt;/titles&gt;&lt;periodical&gt;&lt;full-title&gt;Pediatrics&lt;/full-title&gt;&lt;/periodical&gt;&lt;pages&gt;1152-8&lt;/pages&gt;&lt;volume&gt;111&lt;/volume&gt;&lt;number&gt;5 Pt 2&lt;/number&gt;&lt;keywords&gt;&lt;keyword&gt;Abnormalities, Multiple/*etiology&lt;/keyword&gt;&lt;keyword&gt;Body Mass Index&lt;/keyword&gt;&lt;keyword&gt;Case-Control Studies&lt;/keyword&gt;&lt;keyword&gt;Female&lt;/keyword&gt;&lt;keyword&gt;Heart Defects, Congenital/*etiology&lt;/keyword&gt;&lt;keyword&gt;Hernia, Umbilical/*etiology&lt;/keyword&gt;&lt;keyword&gt;Humans&lt;/keyword&gt;&lt;keyword&gt;Infant, Newborn&lt;/keyword&gt;&lt;keyword&gt;*Obesity&lt;/keyword&gt;&lt;keyword&gt;Population Surveillance&lt;/keyword&gt;&lt;keyword&gt;Pregnancy&lt;/keyword&gt;&lt;keyword&gt;Risk Factors&lt;/keyword&gt;&lt;keyword&gt;Spinal Dysraphism/*etiology&lt;/keyword&gt;&lt;/keywords&gt;&lt;dates&gt;&lt;year&gt;2003&lt;/year&gt;&lt;pub-dates&gt;&lt;date&gt;May&lt;/date&gt;&lt;/pub-dates&gt;&lt;/dates&gt;&lt;isbn&gt;1098-4275 (Electronic)&amp;#xD;0031-4005 (Linking)&lt;/isbn&gt;&lt;accession-num&gt;12728129&lt;/accession-num&gt;&lt;urls&gt;&lt;related-urls&gt;&lt;url&gt;https://www.ncbi.nlm.nih.gov/pubmed/12728129&lt;/url&gt;&lt;/related-urls&gt;&lt;/urls&gt;&lt;/record&gt;&lt;/Cite&gt;&lt;/EndNote&gt;</w:instrText>
      </w:r>
      <w:r w:rsidR="00377D8B" w:rsidRPr="00BC7B3A">
        <w:rPr>
          <w:rFonts w:ascii="Arial" w:hAnsi="Arial" w:cs="Arial"/>
          <w:sz w:val="22"/>
          <w:szCs w:val="22"/>
        </w:rPr>
        <w:fldChar w:fldCharType="separate"/>
      </w:r>
      <w:r w:rsidR="009110C8" w:rsidRPr="00BC7B3A">
        <w:rPr>
          <w:rFonts w:ascii="Arial" w:hAnsi="Arial" w:cs="Arial"/>
          <w:sz w:val="22"/>
          <w:szCs w:val="22"/>
        </w:rPr>
        <w:t>[31]</w:t>
      </w:r>
      <w:r w:rsidR="00377D8B" w:rsidRPr="00BC7B3A">
        <w:rPr>
          <w:rFonts w:ascii="Arial" w:hAnsi="Arial" w:cs="Arial"/>
          <w:sz w:val="22"/>
          <w:szCs w:val="22"/>
        </w:rPr>
        <w:fldChar w:fldCharType="end"/>
      </w:r>
      <w:r w:rsidR="00406061" w:rsidRPr="00BC7B3A">
        <w:rPr>
          <w:rFonts w:ascii="Arial" w:hAnsi="Arial" w:cs="Arial"/>
          <w:sz w:val="22"/>
          <w:szCs w:val="22"/>
        </w:rPr>
        <w:t xml:space="preserve">.  One study concluded that for every unit increase in BMI the relative risk of a neural tube defect increased 7% </w:t>
      </w:r>
      <w:r w:rsidR="00377D8B" w:rsidRPr="00BC7B3A">
        <w:rPr>
          <w:rFonts w:ascii="Arial" w:hAnsi="Arial" w:cs="Arial"/>
          <w:sz w:val="22"/>
          <w:szCs w:val="22"/>
        </w:rPr>
        <w:fldChar w:fldCharType="begin"/>
      </w:r>
      <w:r w:rsidR="009110C8" w:rsidRPr="00BC7B3A">
        <w:rPr>
          <w:rFonts w:ascii="Arial" w:hAnsi="Arial" w:cs="Arial"/>
          <w:sz w:val="22"/>
          <w:szCs w:val="22"/>
        </w:rPr>
        <w:instrText xml:space="preserve"> ADDIN EN.CITE &lt;EndNote&gt;&lt;Cite&gt;&lt;Author&gt;Watkins&lt;/Author&gt;&lt;Year&gt;2003&lt;/Year&gt;&lt;RecNum&gt;4266&lt;/RecNum&gt;&lt;DisplayText&gt;[31]&lt;/DisplayText&gt;&lt;record&gt;&lt;rec-number&gt;4266&lt;/rec-number&gt;&lt;foreign-keys&gt;&lt;key app="EN" db-id="009t0vptmaapd1esw2bvda0o29xfa2sprx0e" timestamp="1512416784"&gt;4266&lt;/key&gt;&lt;/foreign-keys&gt;&lt;ref-type name="Journal Article"&gt;17&lt;/ref-type&gt;&lt;contributors&gt;&lt;authors&gt;&lt;author&gt;Watkins, M. L.&lt;/author&gt;&lt;author&gt;Rasmussen, S. A.&lt;/author&gt;&lt;author&gt;Honein, M. A.&lt;/author&gt;&lt;author&gt;Botto, L. D.&lt;/author&gt;&lt;author&gt;Moore, C. A.&lt;/author&gt;&lt;/authors&gt;&lt;/contributors&gt;&lt;auth-address&gt;Division of Birth Defects and Developmental Disabilities, National Center on Birth Defects and Developmental Disabilities, Centers for Disease Control and Prevention, Atlanta, Georgia, USA. mwatkins@cdc.gov&lt;/auth-address&gt;&lt;titles&gt;&lt;title&gt;Maternal obesity and risk for birth defects&lt;/title&gt;&lt;secondary-title&gt;Pediatrics&lt;/secondary-title&gt;&lt;/titles&gt;&lt;periodical&gt;&lt;full-title&gt;Pediatrics&lt;/full-title&gt;&lt;/periodical&gt;&lt;pages&gt;1152-8&lt;/pages&gt;&lt;volume&gt;111&lt;/volume&gt;&lt;number&gt;5 Pt 2&lt;/number&gt;&lt;keywords&gt;&lt;keyword&gt;Abnormalities, Multiple/*etiology&lt;/keyword&gt;&lt;keyword&gt;Body Mass Index&lt;/keyword&gt;&lt;keyword&gt;Case-Control Studies&lt;/keyword&gt;&lt;keyword&gt;Female&lt;/keyword&gt;&lt;keyword&gt;Heart Defects, Congenital/*etiology&lt;/keyword&gt;&lt;keyword&gt;Hernia, Umbilical/*etiology&lt;/keyword&gt;&lt;keyword&gt;Humans&lt;/keyword&gt;&lt;keyword&gt;Infant, Newborn&lt;/keyword&gt;&lt;keyword&gt;*Obesity&lt;/keyword&gt;&lt;keyword&gt;Population Surveillance&lt;/keyword&gt;&lt;keyword&gt;Pregnancy&lt;/keyword&gt;&lt;keyword&gt;Risk Factors&lt;/keyword&gt;&lt;keyword&gt;Spinal Dysraphism/*etiology&lt;/keyword&gt;&lt;/keywords&gt;&lt;dates&gt;&lt;year&gt;2003&lt;/year&gt;&lt;pub-dates&gt;&lt;date&gt;May&lt;/date&gt;&lt;/pub-dates&gt;&lt;/dates&gt;&lt;isbn&gt;1098-4275 (Electronic)&amp;#xD;0031-4005 (Linking)&lt;/isbn&gt;&lt;accession-num&gt;12728129&lt;/accession-num&gt;&lt;urls&gt;&lt;related-urls&gt;&lt;url&gt;https://www.ncbi.nlm.nih.gov/pubmed/12728129&lt;/url&gt;&lt;/related-urls&gt;&lt;/urls&gt;&lt;/record&gt;&lt;/Cite&gt;&lt;/EndNote&gt;</w:instrText>
      </w:r>
      <w:r w:rsidR="00377D8B" w:rsidRPr="00BC7B3A">
        <w:rPr>
          <w:rFonts w:ascii="Arial" w:hAnsi="Arial" w:cs="Arial"/>
          <w:sz w:val="22"/>
          <w:szCs w:val="22"/>
        </w:rPr>
        <w:fldChar w:fldCharType="separate"/>
      </w:r>
      <w:r w:rsidR="009110C8" w:rsidRPr="00BC7B3A">
        <w:rPr>
          <w:rFonts w:ascii="Arial" w:hAnsi="Arial" w:cs="Arial"/>
          <w:sz w:val="22"/>
          <w:szCs w:val="22"/>
        </w:rPr>
        <w:t>[31]</w:t>
      </w:r>
      <w:r w:rsidR="00377D8B" w:rsidRPr="00BC7B3A">
        <w:rPr>
          <w:rFonts w:ascii="Arial" w:hAnsi="Arial" w:cs="Arial"/>
          <w:sz w:val="22"/>
          <w:szCs w:val="22"/>
        </w:rPr>
        <w:fldChar w:fldCharType="end"/>
      </w:r>
      <w:r w:rsidR="00406061" w:rsidRPr="00BC7B3A">
        <w:rPr>
          <w:rFonts w:ascii="Arial" w:hAnsi="Arial" w:cs="Arial"/>
          <w:sz w:val="22"/>
          <w:szCs w:val="22"/>
        </w:rPr>
        <w:t xml:space="preserve">. In addition to </w:t>
      </w:r>
      <w:r w:rsidR="001230DA" w:rsidRPr="00BC7B3A">
        <w:rPr>
          <w:rFonts w:ascii="Arial" w:hAnsi="Arial" w:cs="Arial"/>
          <w:sz w:val="22"/>
          <w:szCs w:val="22"/>
        </w:rPr>
        <w:t>an increased anomaly risk</w:t>
      </w:r>
      <w:r w:rsidR="00406061" w:rsidRPr="00BC7B3A">
        <w:rPr>
          <w:rFonts w:ascii="Arial" w:hAnsi="Arial" w:cs="Arial"/>
          <w:sz w:val="22"/>
          <w:szCs w:val="22"/>
        </w:rPr>
        <w:t xml:space="preserve"> with maternal obesity</w:t>
      </w:r>
      <w:r w:rsidR="001230DA" w:rsidRPr="00BC7B3A">
        <w:rPr>
          <w:rFonts w:ascii="Arial" w:hAnsi="Arial" w:cs="Arial"/>
          <w:sz w:val="22"/>
          <w:szCs w:val="22"/>
        </w:rPr>
        <w:t xml:space="preserve">, it is well known that </w:t>
      </w:r>
      <w:r w:rsidR="00406061" w:rsidRPr="00BC7B3A">
        <w:rPr>
          <w:rFonts w:ascii="Arial" w:hAnsi="Arial" w:cs="Arial"/>
          <w:sz w:val="22"/>
          <w:szCs w:val="22"/>
        </w:rPr>
        <w:t xml:space="preserve">detection of fetal anomalies in </w:t>
      </w:r>
      <w:r w:rsidR="001230DA" w:rsidRPr="00BC7B3A">
        <w:rPr>
          <w:rFonts w:ascii="Arial" w:hAnsi="Arial" w:cs="Arial"/>
          <w:sz w:val="22"/>
          <w:szCs w:val="22"/>
        </w:rPr>
        <w:t xml:space="preserve">first and second trimester is reduced by 20% due to </w:t>
      </w:r>
      <w:r w:rsidR="00406061" w:rsidRPr="00BC7B3A">
        <w:rPr>
          <w:rFonts w:ascii="Arial" w:hAnsi="Arial" w:cs="Arial"/>
          <w:sz w:val="22"/>
          <w:szCs w:val="22"/>
        </w:rPr>
        <w:t>difficulty in adequate visualiz</w:t>
      </w:r>
      <w:r w:rsidR="004E5AA9" w:rsidRPr="00BC7B3A">
        <w:rPr>
          <w:rFonts w:ascii="Arial" w:hAnsi="Arial" w:cs="Arial"/>
          <w:sz w:val="22"/>
          <w:szCs w:val="22"/>
        </w:rPr>
        <w:t>ation</w:t>
      </w:r>
      <w:r w:rsidR="00406061" w:rsidRPr="00BC7B3A">
        <w:rPr>
          <w:rFonts w:ascii="Arial" w:hAnsi="Arial" w:cs="Arial"/>
          <w:sz w:val="22"/>
          <w:szCs w:val="22"/>
        </w:rPr>
        <w:t xml:space="preserve"> in the setting of </w:t>
      </w:r>
      <w:r w:rsidR="001230DA" w:rsidRPr="00BC7B3A">
        <w:rPr>
          <w:rFonts w:ascii="Arial" w:hAnsi="Arial" w:cs="Arial"/>
          <w:sz w:val="22"/>
          <w:szCs w:val="22"/>
        </w:rPr>
        <w:t xml:space="preserve">maternal obesity </w:t>
      </w:r>
      <w:r w:rsidR="00377D8B" w:rsidRPr="00BC7B3A">
        <w:rPr>
          <w:rFonts w:ascii="Arial" w:hAnsi="Arial" w:cs="Arial"/>
          <w:sz w:val="22"/>
          <w:szCs w:val="22"/>
        </w:rPr>
        <w:fldChar w:fldCharType="begin">
          <w:fldData xml:space="preserve">PEVuZE5vdGU+PENpdGU+PEF1dGhvcj5SZWRkeTwvQXV0aG9yPjxZZWFyPjIwMTQ8L1llYXI+PFJl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</w:fldData>
        </w:fldChar>
      </w:r>
      <w:r w:rsidR="009110C8" w:rsidRPr="00BC7B3A">
        <w:rPr>
          <w:rFonts w:ascii="Arial" w:hAnsi="Arial" w:cs="Arial"/>
          <w:sz w:val="22"/>
          <w:szCs w:val="22"/>
        </w:rPr>
        <w:instrText xml:space="preserve"> ADDIN EN.CITE </w:instrText>
      </w:r>
      <w:r w:rsidR="009110C8" w:rsidRPr="00BC7B3A">
        <w:rPr>
          <w:rFonts w:ascii="Arial" w:hAnsi="Arial" w:cs="Arial"/>
          <w:sz w:val="22"/>
          <w:szCs w:val="22"/>
        </w:rPr>
        <w:fldChar w:fldCharType="begin">
          <w:fldData xml:space="preserve">PEVuZE5vdGU+PENpdGU+PEF1dGhvcj5SZWRkeTwvQXV0aG9yPjxZZWFyPjIwMTQ8L1llYXI+PFJl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</w:fldData>
        </w:fldChar>
      </w:r>
      <w:r w:rsidR="009110C8" w:rsidRPr="00BC7B3A">
        <w:rPr>
          <w:rFonts w:ascii="Arial" w:hAnsi="Arial" w:cs="Arial"/>
          <w:sz w:val="22"/>
          <w:szCs w:val="22"/>
        </w:rPr>
        <w:instrText xml:space="preserve"> ADDIN EN.CITE.DATA </w:instrText>
      </w:r>
      <w:r w:rsidR="009110C8" w:rsidRPr="00BC7B3A">
        <w:rPr>
          <w:rFonts w:ascii="Arial" w:hAnsi="Arial" w:cs="Arial"/>
          <w:sz w:val="22"/>
          <w:szCs w:val="22"/>
        </w:rPr>
      </w:r>
      <w:r w:rsidR="009110C8" w:rsidRPr="00BC7B3A">
        <w:rPr>
          <w:rFonts w:ascii="Arial" w:hAnsi="Arial" w:cs="Arial"/>
          <w:sz w:val="22"/>
          <w:szCs w:val="22"/>
        </w:rPr>
        <w:fldChar w:fldCharType="end"/>
      </w:r>
      <w:r w:rsidR="00377D8B" w:rsidRPr="00BC7B3A">
        <w:rPr>
          <w:rFonts w:ascii="Arial" w:hAnsi="Arial" w:cs="Arial"/>
          <w:sz w:val="22"/>
          <w:szCs w:val="22"/>
        </w:rPr>
      </w:r>
      <w:r w:rsidR="00377D8B" w:rsidRPr="00BC7B3A">
        <w:rPr>
          <w:rFonts w:ascii="Arial" w:hAnsi="Arial" w:cs="Arial"/>
          <w:sz w:val="22"/>
          <w:szCs w:val="22"/>
        </w:rPr>
        <w:fldChar w:fldCharType="separate"/>
      </w:r>
      <w:r w:rsidR="009110C8" w:rsidRPr="00BC7B3A">
        <w:rPr>
          <w:rFonts w:ascii="Arial" w:hAnsi="Arial" w:cs="Arial"/>
          <w:sz w:val="22"/>
          <w:szCs w:val="22"/>
        </w:rPr>
        <w:t>[32, 33]</w:t>
      </w:r>
      <w:r w:rsidR="00377D8B" w:rsidRPr="00BC7B3A">
        <w:rPr>
          <w:rFonts w:ascii="Arial" w:hAnsi="Arial" w:cs="Arial"/>
          <w:sz w:val="22"/>
          <w:szCs w:val="22"/>
        </w:rPr>
        <w:fldChar w:fldCharType="end"/>
      </w:r>
      <w:r w:rsidR="001230DA" w:rsidRPr="00BC7B3A">
        <w:rPr>
          <w:rFonts w:ascii="Arial" w:hAnsi="Arial" w:cs="Arial"/>
          <w:sz w:val="22"/>
          <w:szCs w:val="22"/>
        </w:rPr>
        <w:t xml:space="preserve">. </w:t>
      </w:r>
      <w:r w:rsidRPr="00BC7B3A">
        <w:rPr>
          <w:rFonts w:ascii="Arial" w:hAnsi="Arial" w:cs="Arial"/>
          <w:sz w:val="22"/>
          <w:szCs w:val="22"/>
        </w:rPr>
        <w:t xml:space="preserve">There is conflicting evidence about the role of folic acid deficiency in these obesity-associated congenital anomalies. Obese women have a lower folic acid intake and have lower serum folate levels even with the same intake </w:t>
      </w:r>
      <w:r w:rsidR="00377D8B" w:rsidRPr="00BC7B3A">
        <w:rPr>
          <w:rFonts w:ascii="Arial" w:hAnsi="Arial" w:cs="Arial"/>
          <w:sz w:val="22"/>
          <w:szCs w:val="22"/>
        </w:rPr>
        <w:fldChar w:fldCharType="begin">
          <w:fldData xml:space="preserve">PEVuZE5vdGU+PENpdGU+PEF1dGhvcj5Nb2p0YWJhaTwvQXV0aG9yPjxZZWFyPjIwMDQ8L1llYXI+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</w:fldData>
        </w:fldChar>
      </w:r>
      <w:r w:rsidR="009110C8" w:rsidRPr="00BC7B3A">
        <w:rPr>
          <w:rFonts w:ascii="Arial" w:hAnsi="Arial" w:cs="Arial"/>
          <w:sz w:val="22"/>
          <w:szCs w:val="22"/>
        </w:rPr>
        <w:instrText xml:space="preserve"> ADDIN EN.CITE </w:instrText>
      </w:r>
      <w:r w:rsidR="009110C8" w:rsidRPr="00BC7B3A">
        <w:rPr>
          <w:rFonts w:ascii="Arial" w:hAnsi="Arial" w:cs="Arial"/>
          <w:sz w:val="22"/>
          <w:szCs w:val="22"/>
        </w:rPr>
        <w:fldChar w:fldCharType="begin">
          <w:fldData xml:space="preserve">PEVuZE5vdGU+PENpdGU+PEF1dGhvcj5Nb2p0YWJhaTwvQXV0aG9yPjxZZWFyPjIwMDQ8L1llYXI+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</w:fldData>
        </w:fldChar>
      </w:r>
      <w:r w:rsidR="009110C8" w:rsidRPr="00BC7B3A">
        <w:rPr>
          <w:rFonts w:ascii="Arial" w:hAnsi="Arial" w:cs="Arial"/>
          <w:sz w:val="22"/>
          <w:szCs w:val="22"/>
        </w:rPr>
        <w:instrText xml:space="preserve"> ADDIN EN.CITE.DATA </w:instrText>
      </w:r>
      <w:r w:rsidR="009110C8" w:rsidRPr="00BC7B3A">
        <w:rPr>
          <w:rFonts w:ascii="Arial" w:hAnsi="Arial" w:cs="Arial"/>
          <w:sz w:val="22"/>
          <w:szCs w:val="22"/>
        </w:rPr>
      </w:r>
      <w:r w:rsidR="009110C8" w:rsidRPr="00BC7B3A">
        <w:rPr>
          <w:rFonts w:ascii="Arial" w:hAnsi="Arial" w:cs="Arial"/>
          <w:sz w:val="22"/>
          <w:szCs w:val="22"/>
        </w:rPr>
        <w:fldChar w:fldCharType="end"/>
      </w:r>
      <w:r w:rsidR="00377D8B" w:rsidRPr="00BC7B3A">
        <w:rPr>
          <w:rFonts w:ascii="Arial" w:hAnsi="Arial" w:cs="Arial"/>
          <w:sz w:val="22"/>
          <w:szCs w:val="22"/>
        </w:rPr>
      </w:r>
      <w:r w:rsidR="00377D8B" w:rsidRPr="00BC7B3A">
        <w:rPr>
          <w:rFonts w:ascii="Arial" w:hAnsi="Arial" w:cs="Arial"/>
          <w:sz w:val="22"/>
          <w:szCs w:val="22"/>
        </w:rPr>
        <w:fldChar w:fldCharType="separate"/>
      </w:r>
      <w:r w:rsidR="009110C8" w:rsidRPr="00BC7B3A">
        <w:rPr>
          <w:rFonts w:ascii="Arial" w:hAnsi="Arial" w:cs="Arial"/>
          <w:sz w:val="22"/>
          <w:szCs w:val="22"/>
        </w:rPr>
        <w:t>[34, 35]</w:t>
      </w:r>
      <w:r w:rsidR="00377D8B" w:rsidRPr="00BC7B3A">
        <w:rPr>
          <w:rFonts w:ascii="Arial" w:hAnsi="Arial" w:cs="Arial"/>
          <w:sz w:val="22"/>
          <w:szCs w:val="22"/>
        </w:rPr>
        <w:fldChar w:fldCharType="end"/>
      </w:r>
      <w:r w:rsidRPr="00BC7B3A">
        <w:rPr>
          <w:rFonts w:ascii="Arial" w:hAnsi="Arial" w:cs="Arial"/>
          <w:sz w:val="22"/>
          <w:szCs w:val="22"/>
        </w:rPr>
        <w:t>.  This has resulted in some international organizations recommending higher dosages of preconception folic acid (</w:t>
      </w:r>
      <w:r w:rsidR="00EF7778" w:rsidRPr="00BC7B3A">
        <w:rPr>
          <w:rFonts w:ascii="Arial" w:hAnsi="Arial" w:cs="Arial"/>
          <w:sz w:val="22"/>
          <w:szCs w:val="22"/>
        </w:rPr>
        <w:t>5</w:t>
      </w:r>
      <w:r w:rsidRPr="00BC7B3A">
        <w:rPr>
          <w:rFonts w:ascii="Arial" w:hAnsi="Arial" w:cs="Arial"/>
          <w:sz w:val="22"/>
          <w:szCs w:val="22"/>
        </w:rPr>
        <w:t xml:space="preserve"> mg) for women with diabetes and/or BMI&gt;35</w:t>
      </w:r>
      <w:r w:rsidR="00864A5D" w:rsidRPr="00BC7B3A">
        <w:rPr>
          <w:rFonts w:ascii="Arial" w:hAnsi="Arial" w:cs="Arial"/>
          <w:sz w:val="22"/>
          <w:szCs w:val="22"/>
        </w:rPr>
        <w:t xml:space="preserve"> </w:t>
      </w:r>
      <w:r w:rsidR="00EF7778" w:rsidRPr="00BC7B3A">
        <w:rPr>
          <w:rFonts w:ascii="Arial" w:hAnsi="Arial" w:cs="Arial"/>
          <w:sz w:val="22"/>
          <w:szCs w:val="22"/>
        </w:rPr>
        <w:fldChar w:fldCharType="begin"/>
      </w:r>
      <w:r w:rsidR="009110C8" w:rsidRPr="00BC7B3A">
        <w:rPr>
          <w:rFonts w:ascii="Arial" w:hAnsi="Arial" w:cs="Arial"/>
          <w:sz w:val="22"/>
          <w:szCs w:val="22"/>
        </w:rPr>
        <w:instrText xml:space="preserve"> ADDIN EN.CITE &lt;EndNote&gt;&lt;Cite&gt;&lt;Author&gt;Walker&lt;/Author&gt;&lt;Year&gt;2008&lt;/Year&gt;&lt;RecNum&gt;6504&lt;/RecNum&gt;&lt;DisplayText&gt;[36]&lt;/DisplayText&gt;&lt;record&gt;&lt;rec-number&gt;6504&lt;/rec-number&gt;&lt;foreign-keys&gt;&lt;key app="EN" db-id="009t0vptmaapd1esw2bvda0o29xfa2sprx0e" timestamp="1513678798"&gt;6504&lt;/key&gt;&lt;/foreign-keys&gt;&lt;ref-type name="Journal Article"&gt;17&lt;/ref-type&gt;&lt;contributors&gt;&lt;authors&gt;&lt;author&gt;Walker, J. D.&lt;/author&gt;&lt;/authors&gt;&lt;/contributors&gt;&lt;auth-address&gt;Medical Unit, St John&amp;apos;s Hospital, Livingston, UK. james.walker@wlt.scot.nhs.uk&lt;/auth-address&gt;&lt;titles&gt;&lt;title&gt;NICE guidance on diabetes in pregnancy: management of diabetes and its complications from preconception to the postnatal period. NICE clinical guideline 63. London, March 2008&lt;/title&gt;&lt;secondary-title&gt;Diabet Med&lt;/secondary-title&gt;&lt;/titles&gt;&lt;periodical&gt;&lt;full-title&gt;Diabet Med&lt;/full-title&gt;&lt;/periodical&gt;&lt;pages&gt;1025-7&lt;/pages&gt;&lt;volume&gt;25&lt;/volume&gt;&lt;number&gt;9&lt;/number&gt;&lt;keywords&gt;&lt;keyword&gt;Female&lt;/keyword&gt;&lt;keyword&gt;Government Agencies&lt;/keyword&gt;&lt;keyword&gt;Humans&lt;/keyword&gt;&lt;keyword&gt;Postnatal Care/methods&lt;/keyword&gt;&lt;keyword&gt;*Practice Guidelines as Topic&lt;/keyword&gt;&lt;keyword&gt;Preconception Care/methods&lt;/keyword&gt;&lt;keyword&gt;Pregnancy&lt;/keyword&gt;&lt;keyword&gt;Pregnancy in Diabetics/*therapy&lt;/keyword&gt;&lt;keyword&gt;Prenatal Care/methods&lt;/keyword&gt;&lt;keyword&gt;United Kingdom&lt;/keyword&gt;&lt;/keywords&gt;&lt;dates&gt;&lt;year&gt;2008&lt;/year&gt;&lt;pub-dates&gt;&lt;date&gt;Sep&lt;/date&gt;&lt;/pub-dates&gt;&lt;/dates&gt;&lt;isbn&gt;1464-5491 (Electronic)&amp;#xD;0742-3071 (Linking)&lt;/isbn&gt;&lt;accession-num&gt;19183306&lt;/accession-num&gt;&lt;urls&gt;&lt;related-urls&gt;&lt;url&gt;https://www.ncbi.nlm.nih.gov/pubmed/19183306&lt;/url&gt;&lt;/related-urls&gt;&lt;/urls&gt;&lt;electronic-resource-num&gt;10.1111/j.1464-5491.2008.02532.x&lt;/electronic-resource-num&gt;&lt;/record&gt;&lt;/Cite&gt;&lt;/EndNote&gt;</w:instrText>
      </w:r>
      <w:r w:rsidR="00EF7778" w:rsidRPr="00BC7B3A">
        <w:rPr>
          <w:rFonts w:ascii="Arial" w:hAnsi="Arial" w:cs="Arial"/>
          <w:sz w:val="22"/>
          <w:szCs w:val="22"/>
        </w:rPr>
        <w:fldChar w:fldCharType="separate"/>
      </w:r>
      <w:r w:rsidR="009110C8" w:rsidRPr="00BC7B3A">
        <w:rPr>
          <w:rFonts w:ascii="Arial" w:hAnsi="Arial" w:cs="Arial"/>
          <w:sz w:val="22"/>
          <w:szCs w:val="22"/>
        </w:rPr>
        <w:t>[36]</w:t>
      </w:r>
      <w:r w:rsidR="00EF7778" w:rsidRPr="00BC7B3A">
        <w:rPr>
          <w:rFonts w:ascii="Arial" w:hAnsi="Arial" w:cs="Arial"/>
          <w:sz w:val="22"/>
          <w:szCs w:val="22"/>
        </w:rPr>
        <w:fldChar w:fldCharType="end"/>
      </w:r>
      <w:r w:rsidR="00C72F1A" w:rsidRPr="00BC7B3A">
        <w:rPr>
          <w:rFonts w:ascii="Arial" w:hAnsi="Arial" w:cs="Arial"/>
          <w:sz w:val="22"/>
          <w:szCs w:val="22"/>
        </w:rPr>
        <w:t xml:space="preserve">.  However, </w:t>
      </w:r>
      <w:r w:rsidRPr="00BC7B3A">
        <w:rPr>
          <w:rFonts w:ascii="Arial" w:hAnsi="Arial" w:cs="Arial"/>
          <w:sz w:val="22"/>
          <w:szCs w:val="22"/>
        </w:rPr>
        <w:t xml:space="preserve">there is not clear evidence that </w:t>
      </w:r>
      <w:r w:rsidR="004E5AA9" w:rsidRPr="00BC7B3A">
        <w:rPr>
          <w:rFonts w:ascii="Arial" w:hAnsi="Arial" w:cs="Arial"/>
          <w:sz w:val="22"/>
          <w:szCs w:val="22"/>
        </w:rPr>
        <w:t xml:space="preserve">this </w:t>
      </w:r>
      <w:r w:rsidRPr="00BC7B3A">
        <w:rPr>
          <w:rFonts w:ascii="Arial" w:hAnsi="Arial" w:cs="Arial"/>
          <w:sz w:val="22"/>
          <w:szCs w:val="22"/>
        </w:rPr>
        <w:t>intervention alone will substantially decrease the risk</w:t>
      </w:r>
      <w:r w:rsidR="00C72F1A" w:rsidRPr="00BC7B3A">
        <w:rPr>
          <w:rFonts w:ascii="Arial" w:hAnsi="Arial" w:cs="Arial"/>
          <w:sz w:val="22"/>
          <w:szCs w:val="22"/>
        </w:rPr>
        <w:t>.</w:t>
      </w:r>
      <w:r w:rsidR="00864A5D" w:rsidRPr="00BC7B3A">
        <w:rPr>
          <w:rFonts w:ascii="Arial" w:hAnsi="Arial" w:cs="Arial"/>
          <w:sz w:val="22"/>
          <w:szCs w:val="22"/>
        </w:rPr>
        <w:t xml:space="preserve"> One trial </w:t>
      </w:r>
      <w:r w:rsidR="00C72F1A" w:rsidRPr="00BC7B3A">
        <w:rPr>
          <w:rFonts w:ascii="Arial" w:hAnsi="Arial" w:cs="Arial"/>
          <w:sz w:val="22"/>
          <w:szCs w:val="22"/>
        </w:rPr>
        <w:t>which was not a</w:t>
      </w:r>
      <w:r w:rsidR="00CD39F9" w:rsidRPr="00BC7B3A">
        <w:rPr>
          <w:rFonts w:ascii="Arial" w:hAnsi="Arial" w:cs="Arial"/>
          <w:sz w:val="22"/>
          <w:szCs w:val="22"/>
        </w:rPr>
        <w:t xml:space="preserve"> randomized controlled trial</w:t>
      </w:r>
      <w:r w:rsidR="00C72F1A" w:rsidRPr="00BC7B3A">
        <w:rPr>
          <w:rFonts w:ascii="Arial" w:hAnsi="Arial" w:cs="Arial"/>
          <w:sz w:val="22"/>
          <w:szCs w:val="22"/>
        </w:rPr>
        <w:t xml:space="preserve"> </w:t>
      </w:r>
      <w:r w:rsidR="00CD39F9" w:rsidRPr="00BC7B3A">
        <w:rPr>
          <w:rFonts w:ascii="Arial" w:hAnsi="Arial" w:cs="Arial"/>
          <w:sz w:val="22"/>
          <w:szCs w:val="22"/>
        </w:rPr>
        <w:t>(</w:t>
      </w:r>
      <w:r w:rsidR="00C72F1A" w:rsidRPr="00BC7B3A">
        <w:rPr>
          <w:rFonts w:ascii="Arial" w:hAnsi="Arial" w:cs="Arial"/>
          <w:sz w:val="22"/>
          <w:szCs w:val="22"/>
        </w:rPr>
        <w:t>RCT</w:t>
      </w:r>
      <w:r w:rsidR="00CD39F9" w:rsidRPr="00BC7B3A">
        <w:rPr>
          <w:rFonts w:ascii="Arial" w:hAnsi="Arial" w:cs="Arial"/>
          <w:sz w:val="22"/>
          <w:szCs w:val="22"/>
        </w:rPr>
        <w:t>)</w:t>
      </w:r>
      <w:r w:rsidR="00FC359D" w:rsidRPr="00BC7B3A">
        <w:rPr>
          <w:rFonts w:ascii="Arial" w:hAnsi="Arial" w:cs="Arial"/>
          <w:sz w:val="22"/>
          <w:szCs w:val="22"/>
        </w:rPr>
        <w:t>,</w:t>
      </w:r>
      <w:r w:rsidR="00C72F1A" w:rsidRPr="00BC7B3A">
        <w:rPr>
          <w:rFonts w:ascii="Arial" w:hAnsi="Arial" w:cs="Arial"/>
          <w:sz w:val="22"/>
          <w:szCs w:val="22"/>
        </w:rPr>
        <w:t xml:space="preserve"> </w:t>
      </w:r>
      <w:r w:rsidR="000174E8" w:rsidRPr="00BC7B3A">
        <w:rPr>
          <w:rFonts w:ascii="Arial" w:hAnsi="Arial" w:cs="Arial"/>
          <w:sz w:val="22"/>
          <w:szCs w:val="22"/>
        </w:rPr>
        <w:t xml:space="preserve">evaluated the risk of spina bifida in </w:t>
      </w:r>
      <w:r w:rsidR="008B36C8" w:rsidRPr="00BC7B3A">
        <w:rPr>
          <w:rFonts w:ascii="Arial" w:hAnsi="Arial" w:cs="Arial"/>
          <w:sz w:val="22"/>
          <w:szCs w:val="22"/>
        </w:rPr>
        <w:t>pregnant women with diabetes</w:t>
      </w:r>
      <w:r w:rsidR="000174E8" w:rsidRPr="00BC7B3A">
        <w:rPr>
          <w:rFonts w:ascii="Arial" w:hAnsi="Arial" w:cs="Arial"/>
          <w:sz w:val="22"/>
          <w:szCs w:val="22"/>
        </w:rPr>
        <w:t xml:space="preserve"> and obese pregnant woman who had adequate or inadequate folic acid supplementation found that in women</w:t>
      </w:r>
      <w:r w:rsidR="008B36C8" w:rsidRPr="00BC7B3A">
        <w:rPr>
          <w:rFonts w:ascii="Arial" w:hAnsi="Arial" w:cs="Arial"/>
          <w:sz w:val="22"/>
          <w:szCs w:val="22"/>
        </w:rPr>
        <w:t xml:space="preserve"> with diabetes</w:t>
      </w:r>
      <w:r w:rsidR="000174E8" w:rsidRPr="00BC7B3A">
        <w:rPr>
          <w:rFonts w:ascii="Arial" w:hAnsi="Arial" w:cs="Arial"/>
          <w:sz w:val="22"/>
          <w:szCs w:val="22"/>
        </w:rPr>
        <w:t>, adequate folic acid supplementation decreased the risk of spina bifida. In adequately supplemented obese pregnant women, they had the same rates of spina bifida as those that had poor folic acid supplementation</w:t>
      </w:r>
      <w:r w:rsidR="004E5AA9" w:rsidRPr="00BC7B3A">
        <w:rPr>
          <w:rFonts w:ascii="Arial" w:hAnsi="Arial" w:cs="Arial"/>
          <w:sz w:val="22"/>
          <w:szCs w:val="22"/>
        </w:rPr>
        <w:t>,</w:t>
      </w:r>
      <w:r w:rsidR="000174E8" w:rsidRPr="00BC7B3A">
        <w:rPr>
          <w:rFonts w:ascii="Arial" w:hAnsi="Arial" w:cs="Arial"/>
          <w:sz w:val="22"/>
          <w:szCs w:val="22"/>
        </w:rPr>
        <w:t xml:space="preserve"> demonstrating another possible etiology to CNS anomalies in obese women </w:t>
      </w:r>
      <w:r w:rsidR="00377D8B" w:rsidRPr="00BC7B3A">
        <w:rPr>
          <w:rFonts w:ascii="Arial" w:hAnsi="Arial" w:cs="Arial"/>
          <w:sz w:val="22"/>
          <w:szCs w:val="22"/>
        </w:rPr>
        <w:fldChar w:fldCharType="begin"/>
      </w:r>
      <w:r w:rsidR="009110C8" w:rsidRPr="00BC7B3A">
        <w:rPr>
          <w:rFonts w:ascii="Arial" w:hAnsi="Arial" w:cs="Arial"/>
          <w:sz w:val="22"/>
          <w:szCs w:val="22"/>
        </w:rPr>
        <w:instrText xml:space="preserve"> ADDIN EN.CITE &lt;EndNote&gt;&lt;Cite&gt;&lt;Author&gt;Parker&lt;/Author&gt;&lt;Year&gt;2013&lt;/Year&gt;&lt;RecNum&gt;2661&lt;/RecNum&gt;&lt;DisplayText&gt;[37]&lt;/DisplayText&gt;&lt;record&gt;&lt;rec-number&gt;2661&lt;/rec-number&gt;&lt;foreign-keys&gt;&lt;key app="EN" db-id="009t0vptmaapd1esw2bvda0o29xfa2sprx0e" timestamp="1512414905"&gt;2661&lt;/key&gt;&lt;/foreign-keys&gt;&lt;ref-type name="Journal Article"&gt;17&lt;/ref-type&gt;&lt;contributors&gt;&lt;authors&gt;&lt;author&gt;Parker, S. E.&lt;/author&gt;&lt;author&gt;Yazdy, M. M.&lt;/author&gt;&lt;author&gt;Tinker, S. C.&lt;/author&gt;&lt;author&gt;Mitchell, A. A.&lt;/author&gt;&lt;author&gt;Werler, M. M.&lt;/author&gt;&lt;/authors&gt;&lt;/contributors&gt;&lt;auth-address&gt;Slone Epidemiology Center, Boston University, Boston, MA 02215, USA. separker@bu.edu&lt;/auth-address&gt;&lt;titles&gt;&lt;title&gt;The impact of folic acid intake on the association among diabetes mellitus, obesity, and spina bifida&lt;/title&gt;&lt;secondary-title&gt;Am J Obstet Gynecol&lt;/secondary-title&gt;&lt;/titles&gt;&lt;periodical&gt;&lt;full-title&gt;Am J Obstet Gynecol&lt;/full-title&gt;&lt;/periodical&gt;&lt;pages&gt;239 e1-8&lt;/pages&gt;&lt;volume&gt;209&lt;/volume&gt;&lt;number&gt;3&lt;/number&gt;&lt;keywords&gt;&lt;keyword&gt;Adult&lt;/keyword&gt;&lt;keyword&gt;Case-Control Studies&lt;/keyword&gt;&lt;keyword&gt;Diabetes Complications/*etiology&lt;/keyword&gt;&lt;keyword&gt;Female&lt;/keyword&gt;&lt;keyword&gt;Folic Acid/*administration &amp;amp; dosage&lt;/keyword&gt;&lt;keyword&gt;Humans&lt;/keyword&gt;&lt;keyword&gt;Logistic Models&lt;/keyword&gt;&lt;keyword&gt;Obesity/*complications&lt;/keyword&gt;&lt;keyword&gt;Risk Factors&lt;/keyword&gt;&lt;keyword&gt;Spinal Dysraphism/*etiology&lt;/keyword&gt;&lt;keyword&gt;folic acid&lt;/keyword&gt;&lt;keyword&gt;obesity&lt;/keyword&gt;&lt;keyword&gt;preexisting diabetes mellitus&lt;/keyword&gt;&lt;keyword&gt;pregnancy&lt;/keyword&gt;&lt;keyword&gt;spina bifida&lt;/keyword&gt;&lt;/keywords&gt;&lt;dates&gt;&lt;year&gt;2013&lt;/year&gt;&lt;pub-dates&gt;&lt;date&gt;Sep&lt;/date&gt;&lt;/pub-dates&gt;&lt;/dates&gt;&lt;isbn&gt;1097-6868 (Electronic)&amp;#xD;0002-9378 (Linking)&lt;/isbn&gt;&lt;accession-num&gt;23711668&lt;/accession-num&gt;&lt;urls&gt;&lt;related-urls&gt;&lt;url&gt;https://www.ncbi.nlm.nih.gov/pubmed/23711668&lt;/url&gt;&lt;/related-urls&gt;&lt;/urls&gt;&lt;custom2&gt;PMC3989866&lt;/custom2&gt;&lt;electronic-resource-num&gt;10.1016/j.ajog.2013.05.047&lt;/electronic-resource-num&gt;&lt;/record&gt;&lt;/Cite&gt;&lt;/EndNote&gt;</w:instrText>
      </w:r>
      <w:r w:rsidR="00377D8B" w:rsidRPr="00BC7B3A">
        <w:rPr>
          <w:rFonts w:ascii="Arial" w:hAnsi="Arial" w:cs="Arial"/>
          <w:sz w:val="22"/>
          <w:szCs w:val="22"/>
        </w:rPr>
        <w:fldChar w:fldCharType="separate"/>
      </w:r>
      <w:r w:rsidR="009110C8" w:rsidRPr="00BC7B3A">
        <w:rPr>
          <w:rFonts w:ascii="Arial" w:hAnsi="Arial" w:cs="Arial"/>
          <w:sz w:val="22"/>
          <w:szCs w:val="22"/>
        </w:rPr>
        <w:t>[37]</w:t>
      </w:r>
      <w:r w:rsidR="00377D8B" w:rsidRPr="00BC7B3A">
        <w:rPr>
          <w:rFonts w:ascii="Arial" w:hAnsi="Arial" w:cs="Arial"/>
          <w:sz w:val="22"/>
          <w:szCs w:val="22"/>
        </w:rPr>
        <w:fldChar w:fldCharType="end"/>
      </w:r>
      <w:r w:rsidR="00377D8B" w:rsidRPr="00BC7B3A">
        <w:rPr>
          <w:rFonts w:ascii="Arial" w:hAnsi="Arial" w:cs="Arial"/>
          <w:sz w:val="22"/>
          <w:szCs w:val="22"/>
        </w:rPr>
        <w:t>.</w:t>
      </w:r>
      <w:r w:rsidR="000174E8" w:rsidRPr="00BC7B3A">
        <w:rPr>
          <w:rFonts w:ascii="Arial" w:hAnsi="Arial" w:cs="Arial"/>
          <w:sz w:val="22"/>
          <w:szCs w:val="22"/>
        </w:rPr>
        <w:t xml:space="preserve"> </w:t>
      </w:r>
    </w:p>
    <w:p w14:paraId="2AC39405" w14:textId="77777777" w:rsidR="008E1024" w:rsidRDefault="008E1024" w:rsidP="00BC7B3A">
      <w:pPr>
        <w:spacing w:line="276" w:lineRule="auto"/>
        <w:rPr>
          <w:rFonts w:ascii="Arial" w:hAnsi="Arial" w:cs="Arial"/>
          <w:sz w:val="22"/>
          <w:szCs w:val="22"/>
        </w:rPr>
      </w:pPr>
    </w:p>
    <w:p w14:paraId="57328C9E" w14:textId="032A93BD" w:rsidR="008E1024" w:rsidRDefault="00060D0B" w:rsidP="00BC7B3A">
      <w:pPr>
        <w:spacing w:line="276" w:lineRule="auto"/>
        <w:rPr>
          <w:rFonts w:ascii="Arial" w:hAnsi="Arial" w:cs="Arial"/>
          <w:sz w:val="22"/>
          <w:szCs w:val="22"/>
        </w:rPr>
      </w:pPr>
      <w:r w:rsidRPr="00BC7B3A">
        <w:rPr>
          <w:rFonts w:ascii="Arial" w:hAnsi="Arial" w:cs="Arial"/>
          <w:sz w:val="22"/>
          <w:szCs w:val="22"/>
        </w:rPr>
        <w:t xml:space="preserve">Obese women with normal glucose tolerance on a controlled diet have higher glycemic patterns throughout the day and night by CGM compared to normal weight women both early and late in pregnancy </w:t>
      </w:r>
      <w:r w:rsidR="00EF7778" w:rsidRPr="00BC7B3A">
        <w:rPr>
          <w:rFonts w:ascii="Arial" w:hAnsi="Arial" w:cs="Arial"/>
          <w:sz w:val="22"/>
          <w:szCs w:val="22"/>
        </w:rPr>
        <w:fldChar w:fldCharType="begin"/>
      </w:r>
      <w:r w:rsidR="00EF7778" w:rsidRPr="00BC7B3A">
        <w:rPr>
          <w:rFonts w:ascii="Arial" w:hAnsi="Arial" w:cs="Arial"/>
          <w:sz w:val="22"/>
          <w:szCs w:val="22"/>
        </w:rPr>
        <w:instrText xml:space="preserve"> ADDIN EN.CITE &lt;EndNote&gt;&lt;Cite&gt;&lt;Author&gt;Harmon&lt;/Author&gt;&lt;Year&gt;2011&lt;/Year&gt;&lt;RecNum&gt;4225&lt;/RecNum&gt;&lt;DisplayText&gt;[18]&lt;/DisplayText&gt;&lt;record&gt;&lt;rec-number&gt;4225&lt;/rec-number&gt;&lt;foreign-keys&gt;&lt;key app="EN" db-id="009t0vptmaapd1esw2bvda0o29xfa2sprx0e" timestamp="1512416094"&gt;4225&lt;/key&gt;&lt;/foreign-keys&gt;&lt;ref-type name="Journal Article"&gt;17&lt;/ref-type&gt;&lt;contributors&gt;&lt;authors&gt;&lt;author&gt;Harmon, K. A.&lt;/author&gt;&lt;author&gt;Gerard, L.&lt;/author&gt;&lt;author&gt;Jensen, D. R.&lt;/author&gt;&lt;author&gt;Kealey, E. H.&lt;/author&gt;&lt;author&gt;Hernandez, T. L.&lt;/author&gt;&lt;author&gt;Reece, M. S.&lt;/author&gt;&lt;author&gt;Barbour, L. A.&lt;/author&gt;&lt;author&gt;Bessesen, D. H.&lt;/author&gt;&lt;/authors&gt;&lt;/contributors&gt;&lt;auth-address&gt;Department of Medicine, Division of Endocrinology, Metabolism, and Diabetes, University of Colorado Denver, Aurora, Colorado, USA.&lt;/auth-address&gt;&lt;titles&gt;&lt;title&gt;Continuous glucose profiles in obese and normal-weight pregnant women on a controlled diet: metabolic determinants of fetal growth&lt;/title&gt;&lt;secondary-title&gt;Diabetes Care&lt;/secondary-title&gt;&lt;/titles&gt;&lt;periodical&gt;&lt;full-title&gt;Diabetes Care&lt;/full-title&gt;&lt;/periodical&gt;&lt;pages&gt;2198-204&lt;/pages&gt;&lt;volume&gt;34&lt;/volume&gt;&lt;number&gt;10&lt;/number&gt;&lt;keywords&gt;&lt;keyword&gt;Adult&lt;/keyword&gt;&lt;keyword&gt;Blood Glucose/*metabolism&lt;/keyword&gt;&lt;keyword&gt;Body Weight/physiology&lt;/keyword&gt;&lt;keyword&gt;*Diet&lt;/keyword&gt;&lt;keyword&gt;Fasting/blood&lt;/keyword&gt;&lt;keyword&gt;Fatty Acids, Nonesterified/blood&lt;/keyword&gt;&lt;keyword&gt;Female&lt;/keyword&gt;&lt;keyword&gt;Humans&lt;/keyword&gt;&lt;keyword&gt;Infant, Newborn&lt;/keyword&gt;&lt;keyword&gt;Insulin/blood&lt;/keyword&gt;&lt;keyword&gt;Male&lt;/keyword&gt;&lt;keyword&gt;Obesity/*blood/*diet therapy&lt;/keyword&gt;&lt;keyword&gt;Pregnancy&lt;/keyword&gt;&lt;keyword&gt;Triglycerides/blood&lt;/keyword&gt;&lt;/keywords&gt;&lt;dates&gt;&lt;year&gt;2011&lt;/year&gt;&lt;pub-dates&gt;&lt;date&gt;Oct&lt;/date&gt;&lt;/pub-dates&gt;&lt;/dates&gt;&lt;isbn&gt;1935-5548 (Electronic)&amp;#xD;0149-5992 (Linking)&lt;/isbn&gt;&lt;accession-num&gt;21775754&lt;/accession-num&gt;&lt;urls&gt;&lt;related-urls&gt;&lt;url&gt;https://www.ncbi.nlm.nih.gov/pubmed/21775754&lt;/url&gt;&lt;/related-urls&gt;&lt;/urls&gt;&lt;custom2&gt;PMC3177740&lt;/custom2&gt;&lt;electronic-resource-num&gt;10.2337/dc11-0723&lt;/electronic-resource-num&gt;&lt;/record&gt;&lt;/Cite&gt;&lt;/EndNote&gt;</w:instrText>
      </w:r>
      <w:r w:rsidR="00EF7778" w:rsidRPr="00BC7B3A">
        <w:rPr>
          <w:rFonts w:ascii="Arial" w:hAnsi="Arial" w:cs="Arial"/>
          <w:sz w:val="22"/>
          <w:szCs w:val="22"/>
        </w:rPr>
        <w:fldChar w:fldCharType="separate"/>
      </w:r>
      <w:r w:rsidR="00EF7778" w:rsidRPr="00BC7B3A">
        <w:rPr>
          <w:rFonts w:ascii="Arial" w:hAnsi="Arial" w:cs="Arial"/>
          <w:sz w:val="22"/>
          <w:szCs w:val="22"/>
        </w:rPr>
        <w:t>[18]</w:t>
      </w:r>
      <w:r w:rsidR="00EF7778" w:rsidRPr="00BC7B3A">
        <w:rPr>
          <w:rFonts w:ascii="Arial" w:hAnsi="Arial" w:cs="Arial"/>
          <w:sz w:val="22"/>
          <w:szCs w:val="22"/>
        </w:rPr>
        <w:fldChar w:fldCharType="end"/>
      </w:r>
      <w:r w:rsidRPr="00BC7B3A">
        <w:rPr>
          <w:rFonts w:ascii="Arial" w:hAnsi="Arial" w:cs="Arial"/>
          <w:sz w:val="22"/>
          <w:szCs w:val="22"/>
        </w:rPr>
        <w:t xml:space="preserve">.  The glucose area under the curve (AUC) was higher in the obese women both early and late in pregnancy on a controlled diet as were all glycemic values throughout the day and night.  The mean 1 hour PP glucose during late pregnancy by CGM was 115 versus 102 mg/dl in the obese and normal weight women respectively and the mean </w:t>
      </w:r>
      <w:r w:rsidR="00E01ED3" w:rsidRPr="00BC7B3A">
        <w:rPr>
          <w:rFonts w:ascii="Arial" w:hAnsi="Arial" w:cs="Arial"/>
          <w:sz w:val="22"/>
          <w:szCs w:val="22"/>
        </w:rPr>
        <w:t>2-hour</w:t>
      </w:r>
      <w:r w:rsidRPr="00BC7B3A">
        <w:rPr>
          <w:rFonts w:ascii="Arial" w:hAnsi="Arial" w:cs="Arial"/>
          <w:sz w:val="22"/>
          <w:szCs w:val="22"/>
        </w:rPr>
        <w:t xml:space="preserve"> PP values were </w:t>
      </w:r>
      <w:r w:rsidRPr="00BC7B3A">
        <w:rPr>
          <w:rFonts w:ascii="Arial" w:hAnsi="Arial" w:cs="Arial"/>
          <w:sz w:val="22"/>
          <w:szCs w:val="22"/>
        </w:rPr>
        <w:lastRenderedPageBreak/>
        <w:t>107 mg/dl versus 96 mg/dl, respectively,</w:t>
      </w:r>
      <w:r w:rsidR="006F0374" w:rsidRPr="00BC7B3A">
        <w:rPr>
          <w:rFonts w:ascii="Arial" w:hAnsi="Arial" w:cs="Arial"/>
          <w:sz w:val="22"/>
          <w:szCs w:val="22"/>
        </w:rPr>
        <w:t xml:space="preserve"> both</w:t>
      </w:r>
      <w:r w:rsidRPr="00BC7B3A">
        <w:rPr>
          <w:rFonts w:ascii="Arial" w:hAnsi="Arial" w:cs="Arial"/>
          <w:sz w:val="22"/>
          <w:szCs w:val="22"/>
        </w:rPr>
        <w:t xml:space="preserve"> still much lower than current therapeutic targets (&lt;140 mg/dl at 1 h</w:t>
      </w:r>
      <w:r w:rsidR="009C169B">
        <w:rPr>
          <w:rFonts w:ascii="Arial" w:hAnsi="Arial" w:cs="Arial"/>
          <w:sz w:val="22"/>
          <w:szCs w:val="22"/>
        </w:rPr>
        <w:t>ou</w:t>
      </w:r>
      <w:r w:rsidRPr="00BC7B3A">
        <w:rPr>
          <w:rFonts w:ascii="Arial" w:hAnsi="Arial" w:cs="Arial"/>
          <w:sz w:val="22"/>
          <w:szCs w:val="22"/>
        </w:rPr>
        <w:t>r; &lt; 120 mg/dl at 2 h</w:t>
      </w:r>
      <w:r w:rsidR="00E94508">
        <w:rPr>
          <w:rFonts w:ascii="Arial" w:hAnsi="Arial" w:cs="Arial"/>
          <w:sz w:val="22"/>
          <w:szCs w:val="22"/>
        </w:rPr>
        <w:t>our</w:t>
      </w:r>
      <w:r w:rsidRPr="00BC7B3A">
        <w:rPr>
          <w:rFonts w:ascii="Arial" w:hAnsi="Arial" w:cs="Arial"/>
          <w:sz w:val="22"/>
          <w:szCs w:val="22"/>
        </w:rPr>
        <w:t xml:space="preserve">s). </w:t>
      </w:r>
    </w:p>
    <w:p w14:paraId="45A73B8A" w14:textId="2C125ACF" w:rsidR="00060D0B" w:rsidRPr="00BC7B3A" w:rsidRDefault="00060D0B" w:rsidP="00BC7B3A">
      <w:pPr>
        <w:spacing w:line="276" w:lineRule="auto"/>
        <w:rPr>
          <w:rFonts w:ascii="Arial" w:hAnsi="Arial" w:cs="Arial"/>
          <w:sz w:val="22"/>
          <w:szCs w:val="22"/>
        </w:rPr>
      </w:pPr>
      <w:r w:rsidRPr="00BC7B3A">
        <w:rPr>
          <w:rFonts w:ascii="Arial" w:hAnsi="Arial" w:cs="Arial"/>
          <w:sz w:val="22"/>
          <w:szCs w:val="22"/>
        </w:rPr>
        <w:t xml:space="preserve"> </w:t>
      </w:r>
    </w:p>
    <w:p w14:paraId="3BA3F45A" w14:textId="494965EF" w:rsidR="00060D0B" w:rsidRDefault="001230DA" w:rsidP="00BC7B3A">
      <w:pPr>
        <w:spacing w:line="276" w:lineRule="auto"/>
        <w:rPr>
          <w:rFonts w:ascii="Arial" w:hAnsi="Arial" w:cs="Arial"/>
          <w:sz w:val="22"/>
          <w:szCs w:val="22"/>
        </w:rPr>
      </w:pPr>
      <w:r w:rsidRPr="00BC7B3A">
        <w:rPr>
          <w:rFonts w:ascii="Arial" w:hAnsi="Arial" w:cs="Arial"/>
          <w:sz w:val="22"/>
          <w:szCs w:val="22"/>
        </w:rPr>
        <w:t>W</w:t>
      </w:r>
      <w:r w:rsidR="00060D0B" w:rsidRPr="00BC7B3A">
        <w:rPr>
          <w:rFonts w:ascii="Arial" w:hAnsi="Arial" w:cs="Arial"/>
          <w:sz w:val="22"/>
          <w:szCs w:val="22"/>
        </w:rPr>
        <w:t xml:space="preserve">omen with Class III obesity (BMI&gt;40) actually have improved pregnancy outcomes if they undergo bariatric surgery before becoming pregnant given such surgery decreases insulin resistance resulting in less diabetes, hypertension, and macrosomia compared to those who have not had the surgery </w:t>
      </w:r>
      <w:r w:rsidR="00EF7778" w:rsidRPr="00BC7B3A">
        <w:rPr>
          <w:rFonts w:ascii="Arial" w:hAnsi="Arial" w:cs="Arial"/>
          <w:sz w:val="22"/>
          <w:szCs w:val="22"/>
        </w:rPr>
        <w:fldChar w:fldCharType="begin">
          <w:fldData xml:space="preserve">PEVuZE5vdGU+PENpdGU+PEF1dGhvcj5CZWFyZDwvQXV0aG9yPjxZZWFyPjIwMDg8L1llYXI+PFJl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</w:fldData>
        </w:fldChar>
      </w:r>
      <w:r w:rsidR="009110C8" w:rsidRPr="00BC7B3A">
        <w:rPr>
          <w:rFonts w:ascii="Arial" w:hAnsi="Arial" w:cs="Arial"/>
          <w:sz w:val="22"/>
          <w:szCs w:val="22"/>
        </w:rPr>
        <w:instrText xml:space="preserve"> ADDIN EN.CITE </w:instrText>
      </w:r>
      <w:r w:rsidR="009110C8" w:rsidRPr="00BC7B3A">
        <w:rPr>
          <w:rFonts w:ascii="Arial" w:hAnsi="Arial" w:cs="Arial"/>
          <w:sz w:val="22"/>
          <w:szCs w:val="22"/>
        </w:rPr>
        <w:fldChar w:fldCharType="begin">
          <w:fldData xml:space="preserve">PEVuZE5vdGU+PENpdGU+PEF1dGhvcj5CZWFyZDwvQXV0aG9yPjxZZWFyPjIwMDg8L1llYXI+PFJl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</w:fldData>
        </w:fldChar>
      </w:r>
      <w:r w:rsidR="009110C8" w:rsidRPr="00BC7B3A">
        <w:rPr>
          <w:rFonts w:ascii="Arial" w:hAnsi="Arial" w:cs="Arial"/>
          <w:sz w:val="22"/>
          <w:szCs w:val="22"/>
        </w:rPr>
        <w:instrText xml:space="preserve"> ADDIN EN.CITE.DATA </w:instrText>
      </w:r>
      <w:r w:rsidR="009110C8" w:rsidRPr="00BC7B3A">
        <w:rPr>
          <w:rFonts w:ascii="Arial" w:hAnsi="Arial" w:cs="Arial"/>
          <w:sz w:val="22"/>
          <w:szCs w:val="22"/>
        </w:rPr>
      </w:r>
      <w:r w:rsidR="009110C8" w:rsidRPr="00BC7B3A">
        <w:rPr>
          <w:rFonts w:ascii="Arial" w:hAnsi="Arial" w:cs="Arial"/>
          <w:sz w:val="22"/>
          <w:szCs w:val="22"/>
        </w:rPr>
        <w:fldChar w:fldCharType="end"/>
      </w:r>
      <w:r w:rsidR="00EF7778" w:rsidRPr="00BC7B3A">
        <w:rPr>
          <w:rFonts w:ascii="Arial" w:hAnsi="Arial" w:cs="Arial"/>
          <w:sz w:val="22"/>
          <w:szCs w:val="22"/>
        </w:rPr>
      </w:r>
      <w:r w:rsidR="00EF7778" w:rsidRPr="00BC7B3A">
        <w:rPr>
          <w:rFonts w:ascii="Arial" w:hAnsi="Arial" w:cs="Arial"/>
          <w:sz w:val="22"/>
          <w:szCs w:val="22"/>
        </w:rPr>
        <w:fldChar w:fldCharType="separate"/>
      </w:r>
      <w:r w:rsidR="009110C8" w:rsidRPr="00BC7B3A">
        <w:rPr>
          <w:rFonts w:ascii="Arial" w:hAnsi="Arial" w:cs="Arial"/>
          <w:sz w:val="22"/>
          <w:szCs w:val="22"/>
        </w:rPr>
        <w:t>[38, 39]</w:t>
      </w:r>
      <w:r w:rsidR="00EF7778" w:rsidRPr="00BC7B3A">
        <w:rPr>
          <w:rFonts w:ascii="Arial" w:hAnsi="Arial" w:cs="Arial"/>
          <w:sz w:val="22"/>
          <w:szCs w:val="22"/>
        </w:rPr>
        <w:fldChar w:fldCharType="end"/>
      </w:r>
      <w:r w:rsidR="00060D0B" w:rsidRPr="00BC7B3A">
        <w:rPr>
          <w:rFonts w:ascii="Arial" w:hAnsi="Arial" w:cs="Arial"/>
          <w:sz w:val="22"/>
          <w:szCs w:val="22"/>
        </w:rPr>
        <w:t>.</w:t>
      </w:r>
      <w:r w:rsidRPr="00BC7B3A">
        <w:rPr>
          <w:rFonts w:ascii="Arial" w:hAnsi="Arial" w:cs="Arial"/>
          <w:sz w:val="22"/>
          <w:szCs w:val="22"/>
        </w:rPr>
        <w:t xml:space="preserve"> In any woman who has had prior bariatric surgery, it has been shown in systematic review to reduce the rate of gestational diabetes and preeclampsia in future pregnancies </w:t>
      </w:r>
      <w:r w:rsidR="00EF7778" w:rsidRPr="00BC7B3A">
        <w:rPr>
          <w:rFonts w:ascii="Arial" w:hAnsi="Arial" w:cs="Arial"/>
          <w:sz w:val="22"/>
          <w:szCs w:val="22"/>
        </w:rPr>
        <w:fldChar w:fldCharType="begin"/>
      </w:r>
      <w:r w:rsidR="009110C8" w:rsidRPr="00BC7B3A">
        <w:rPr>
          <w:rFonts w:ascii="Arial" w:hAnsi="Arial" w:cs="Arial"/>
          <w:sz w:val="22"/>
          <w:szCs w:val="22"/>
        </w:rPr>
        <w:instrText xml:space="preserve"> ADDIN EN.CITE &lt;EndNote&gt;&lt;Cite&gt;&lt;Author&gt;Wax&lt;/Author&gt;&lt;Year&gt;2014&lt;/Year&gt;&lt;RecNum&gt;2756&lt;/RecNum&gt;&lt;DisplayText&gt;[40]&lt;/DisplayText&gt;&lt;record&gt;&lt;rec-number&gt;2756&lt;/rec-number&gt;&lt;foreign-keys&gt;&lt;key app="EN" db-id="009t0vptmaapd1esw2bvda0o29xfa2sprx0e" timestamp="1512414917"&gt;2756&lt;/key&gt;&lt;/foreign-keys&gt;&lt;ref-type name="Journal Article"&gt;17&lt;/ref-type&gt;&lt;contributors&gt;&lt;authors&gt;&lt;author&gt;Wax, J. R.&lt;/author&gt;&lt;author&gt;Cartin, A.&lt;/author&gt;&lt;author&gt;Pinette, M. G.&lt;/author&gt;&lt;/authors&gt;&lt;/contributors&gt;&lt;auth-address&gt;Department of Obstetrics and Gynecology, Maine Medical Center, Portland, ME, USA. waxj@mmc.org&lt;/auth-address&gt;&lt;titles&gt;&lt;title&gt;Promoting preconception, pregnancy, and postpartum care following bariatric surgery: a best practice planning toolkit for patients and their physicians&lt;/title&gt;&lt;secondary-title&gt;J Reprod Med&lt;/secondary-title&gt;&lt;/titles&gt;&lt;periodical&gt;&lt;full-title&gt;J Reprod Med&lt;/full-title&gt;&lt;/periodical&gt;&lt;pages&gt;585-90&lt;/pages&gt;&lt;volume&gt;59&lt;/volume&gt;&lt;number&gt;11-12&lt;/number&gt;&lt;keywords&gt;&lt;keyword&gt;*Bariatric Surgery&lt;/keyword&gt;&lt;keyword&gt;Checklist&lt;/keyword&gt;&lt;keyword&gt;Female&lt;/keyword&gt;&lt;keyword&gt;Humans&lt;/keyword&gt;&lt;keyword&gt;Maternal Health Services/*methods&lt;/keyword&gt;&lt;keyword&gt;Patient Education as Topic/*methods&lt;/keyword&gt;&lt;keyword&gt;Practice Guidelines as Topic&lt;/keyword&gt;&lt;keyword&gt;Pregnancy&lt;/keyword&gt;&lt;keyword&gt;Pregnancy Complications/*prevention &amp;amp; control&lt;/keyword&gt;&lt;/keywords&gt;&lt;dates&gt;&lt;year&gt;2014&lt;/year&gt;&lt;pub-dates&gt;&lt;date&gt;Nov-Dec&lt;/date&gt;&lt;/pub-dates&gt;&lt;/dates&gt;&lt;isbn&gt;0024-7758 (Print)&amp;#xD;0024-7758 (Linking)&lt;/isbn&gt;&lt;accession-num&gt;25552132&lt;/accession-num&gt;&lt;urls&gt;&lt;related-urls&gt;&lt;url&gt;https://www.ncbi.nlm.nih.gov/pubmed/25552132&lt;/url&gt;&lt;/related-urls&gt;&lt;/urls&gt;&lt;/record&gt;&lt;/Cite&gt;&lt;/EndNote&gt;</w:instrText>
      </w:r>
      <w:r w:rsidR="00EF7778" w:rsidRPr="00BC7B3A">
        <w:rPr>
          <w:rFonts w:ascii="Arial" w:hAnsi="Arial" w:cs="Arial"/>
          <w:sz w:val="22"/>
          <w:szCs w:val="22"/>
        </w:rPr>
        <w:fldChar w:fldCharType="separate"/>
      </w:r>
      <w:r w:rsidR="009110C8" w:rsidRPr="00BC7B3A">
        <w:rPr>
          <w:rFonts w:ascii="Arial" w:hAnsi="Arial" w:cs="Arial"/>
          <w:sz w:val="22"/>
          <w:szCs w:val="22"/>
        </w:rPr>
        <w:t>[40]</w:t>
      </w:r>
      <w:r w:rsidR="00EF7778" w:rsidRPr="00BC7B3A">
        <w:rPr>
          <w:rFonts w:ascii="Arial" w:hAnsi="Arial" w:cs="Arial"/>
          <w:sz w:val="22"/>
          <w:szCs w:val="22"/>
        </w:rPr>
        <w:fldChar w:fldCharType="end"/>
      </w:r>
      <w:r w:rsidRPr="00BC7B3A">
        <w:rPr>
          <w:rFonts w:ascii="Arial" w:hAnsi="Arial" w:cs="Arial"/>
          <w:sz w:val="22"/>
          <w:szCs w:val="22"/>
        </w:rPr>
        <w:t>, however many studies are confounded given 80% of patients post bariatric surgery remain obese.</w:t>
      </w:r>
      <w:r w:rsidR="00060D0B" w:rsidRPr="00BC7B3A">
        <w:rPr>
          <w:rFonts w:ascii="Arial" w:hAnsi="Arial" w:cs="Arial"/>
          <w:sz w:val="22"/>
          <w:szCs w:val="22"/>
        </w:rPr>
        <w:t xml:space="preserve">  </w:t>
      </w:r>
      <w:r w:rsidRPr="00BC7B3A">
        <w:rPr>
          <w:rFonts w:ascii="Arial" w:hAnsi="Arial" w:cs="Arial"/>
          <w:sz w:val="22"/>
          <w:szCs w:val="22"/>
        </w:rPr>
        <w:t>Following bariatric surgery, p</w:t>
      </w:r>
      <w:r w:rsidR="00060D0B" w:rsidRPr="00BC7B3A">
        <w:rPr>
          <w:rFonts w:ascii="Arial" w:hAnsi="Arial" w:cs="Arial"/>
          <w:sz w:val="22"/>
          <w:szCs w:val="22"/>
        </w:rPr>
        <w:t xml:space="preserve">regnancy should not be considered </w:t>
      </w:r>
      <w:r w:rsidR="008B36C8" w:rsidRPr="00BC7B3A">
        <w:rPr>
          <w:rFonts w:ascii="Arial" w:hAnsi="Arial" w:cs="Arial"/>
          <w:sz w:val="22"/>
          <w:szCs w:val="22"/>
        </w:rPr>
        <w:t xml:space="preserve">for </w:t>
      </w:r>
      <w:r w:rsidR="00060D0B" w:rsidRPr="00BC7B3A">
        <w:rPr>
          <w:rFonts w:ascii="Arial" w:hAnsi="Arial" w:cs="Arial"/>
          <w:sz w:val="22"/>
          <w:szCs w:val="22"/>
        </w:rPr>
        <w:t xml:space="preserve">12-18 months </w:t>
      </w:r>
      <w:r w:rsidR="008B36C8" w:rsidRPr="00BC7B3A">
        <w:rPr>
          <w:rFonts w:ascii="Arial" w:hAnsi="Arial" w:cs="Arial"/>
          <w:sz w:val="22"/>
          <w:szCs w:val="22"/>
        </w:rPr>
        <w:t>post</w:t>
      </w:r>
      <w:r w:rsidR="00DF6516" w:rsidRPr="00BC7B3A">
        <w:rPr>
          <w:rFonts w:ascii="Arial" w:hAnsi="Arial" w:cs="Arial"/>
          <w:sz w:val="22"/>
          <w:szCs w:val="22"/>
        </w:rPr>
        <w:t>-</w:t>
      </w:r>
      <w:r w:rsidR="008B36C8" w:rsidRPr="00BC7B3A">
        <w:rPr>
          <w:rFonts w:ascii="Arial" w:hAnsi="Arial" w:cs="Arial"/>
          <w:sz w:val="22"/>
          <w:szCs w:val="22"/>
        </w:rPr>
        <w:t>op</w:t>
      </w:r>
      <w:r w:rsidR="00DF6516" w:rsidRPr="00BC7B3A">
        <w:rPr>
          <w:rFonts w:ascii="Arial" w:hAnsi="Arial" w:cs="Arial"/>
          <w:sz w:val="22"/>
          <w:szCs w:val="22"/>
        </w:rPr>
        <w:t>eratively</w:t>
      </w:r>
      <w:r w:rsidR="00060D0B" w:rsidRPr="00BC7B3A">
        <w:rPr>
          <w:rFonts w:ascii="Arial" w:hAnsi="Arial" w:cs="Arial"/>
          <w:sz w:val="22"/>
          <w:szCs w:val="22"/>
        </w:rPr>
        <w:t xml:space="preserve"> and after the rapid weight </w:t>
      </w:r>
      <w:r w:rsidR="008B36C8" w:rsidRPr="00BC7B3A">
        <w:rPr>
          <w:rFonts w:ascii="Arial" w:hAnsi="Arial" w:cs="Arial"/>
          <w:sz w:val="22"/>
          <w:szCs w:val="22"/>
        </w:rPr>
        <w:t>loss</w:t>
      </w:r>
      <w:r w:rsidR="00D60D03" w:rsidRPr="00BC7B3A">
        <w:rPr>
          <w:rFonts w:ascii="Arial" w:hAnsi="Arial" w:cs="Arial"/>
          <w:sz w:val="22"/>
          <w:szCs w:val="22"/>
        </w:rPr>
        <w:t xml:space="preserve"> </w:t>
      </w:r>
      <w:r w:rsidR="00060D0B" w:rsidRPr="00BC7B3A">
        <w:rPr>
          <w:rFonts w:ascii="Arial" w:hAnsi="Arial" w:cs="Arial"/>
          <w:sz w:val="22"/>
          <w:szCs w:val="22"/>
        </w:rPr>
        <w:t>phase has been completed.  Close attention to nutritional deficiencies must be maintained, especially with fat soluble vitamins D and K as well as folate, iron, thiamine, and B12.  Women who have undergone malabsorption procedures such as the Roux-</w:t>
      </w:r>
      <w:proofErr w:type="spellStart"/>
      <w:r w:rsidR="00060D0B" w:rsidRPr="00BC7B3A">
        <w:rPr>
          <w:rFonts w:ascii="Arial" w:hAnsi="Arial" w:cs="Arial"/>
          <w:sz w:val="22"/>
          <w:szCs w:val="22"/>
        </w:rPr>
        <w:t>en</w:t>
      </w:r>
      <w:proofErr w:type="spellEnd"/>
      <w:r w:rsidR="00060D0B" w:rsidRPr="00BC7B3A">
        <w:rPr>
          <w:rFonts w:ascii="Arial" w:hAnsi="Arial" w:cs="Arial"/>
          <w:sz w:val="22"/>
          <w:szCs w:val="22"/>
        </w:rPr>
        <w:t>-Y may be at increased risk for internal hernia formation and any abdominal pain and vomiting must be investigated promptly. </w:t>
      </w:r>
      <w:proofErr w:type="spellStart"/>
      <w:r w:rsidR="006A12C7" w:rsidRPr="00BC7B3A">
        <w:rPr>
          <w:rFonts w:ascii="Arial" w:hAnsi="Arial" w:cs="Arial"/>
          <w:sz w:val="22"/>
          <w:szCs w:val="22"/>
        </w:rPr>
        <w:t>Malabsorptive</w:t>
      </w:r>
      <w:proofErr w:type="spellEnd"/>
      <w:r w:rsidR="006A12C7" w:rsidRPr="00BC7B3A">
        <w:rPr>
          <w:rFonts w:ascii="Arial" w:hAnsi="Arial" w:cs="Arial"/>
          <w:sz w:val="22"/>
          <w:szCs w:val="22"/>
        </w:rPr>
        <w:t xml:space="preserve"> procedures also increase the risk of dumping syndrome and if patients experience this, an alternative form of testing for </w:t>
      </w:r>
      <w:r w:rsidR="00DF6516" w:rsidRPr="00BC7B3A">
        <w:rPr>
          <w:rFonts w:ascii="Arial" w:hAnsi="Arial" w:cs="Arial"/>
          <w:sz w:val="22"/>
          <w:szCs w:val="22"/>
        </w:rPr>
        <w:t>GDM</w:t>
      </w:r>
      <w:r w:rsidR="006A12C7" w:rsidRPr="00BC7B3A">
        <w:rPr>
          <w:rFonts w:ascii="Arial" w:hAnsi="Arial" w:cs="Arial"/>
          <w:sz w:val="22"/>
          <w:szCs w:val="22"/>
        </w:rPr>
        <w:t xml:space="preserve"> should be considered over the </w:t>
      </w:r>
      <w:r w:rsidR="00B32D94" w:rsidRPr="00BC7B3A">
        <w:rPr>
          <w:rFonts w:ascii="Arial" w:hAnsi="Arial" w:cs="Arial"/>
          <w:sz w:val="22"/>
          <w:szCs w:val="22"/>
        </w:rPr>
        <w:t>oral 50-</w:t>
      </w:r>
      <w:r w:rsidR="006A12C7" w:rsidRPr="00BC7B3A">
        <w:rPr>
          <w:rFonts w:ascii="Arial" w:hAnsi="Arial" w:cs="Arial"/>
          <w:sz w:val="22"/>
          <w:szCs w:val="22"/>
        </w:rPr>
        <w:t>gram glucose challenge</w:t>
      </w:r>
      <w:r w:rsidR="00D60D03" w:rsidRPr="00BC7B3A">
        <w:rPr>
          <w:rFonts w:ascii="Arial" w:hAnsi="Arial" w:cs="Arial"/>
          <w:sz w:val="22"/>
          <w:szCs w:val="22"/>
        </w:rPr>
        <w:t xml:space="preserve">, such as </w:t>
      </w:r>
      <w:r w:rsidR="0036441B" w:rsidRPr="00BC7B3A">
        <w:rPr>
          <w:rFonts w:ascii="Arial" w:hAnsi="Arial" w:cs="Arial"/>
          <w:sz w:val="22"/>
          <w:szCs w:val="22"/>
        </w:rPr>
        <w:t xml:space="preserve">once </w:t>
      </w:r>
      <w:r w:rsidR="00D60D03" w:rsidRPr="00BC7B3A">
        <w:rPr>
          <w:rFonts w:ascii="Arial" w:hAnsi="Arial" w:cs="Arial"/>
          <w:sz w:val="22"/>
          <w:szCs w:val="22"/>
        </w:rPr>
        <w:t>week</w:t>
      </w:r>
      <w:r w:rsidR="0036441B" w:rsidRPr="00BC7B3A">
        <w:rPr>
          <w:rFonts w:ascii="Arial" w:hAnsi="Arial" w:cs="Arial"/>
          <w:sz w:val="22"/>
          <w:szCs w:val="22"/>
        </w:rPr>
        <w:t>ly</w:t>
      </w:r>
      <w:r w:rsidR="00D60D03" w:rsidRPr="00BC7B3A">
        <w:rPr>
          <w:rFonts w:ascii="Arial" w:hAnsi="Arial" w:cs="Arial"/>
          <w:sz w:val="22"/>
          <w:szCs w:val="22"/>
        </w:rPr>
        <w:t xml:space="preserve"> blood glucose monitoring</w:t>
      </w:r>
      <w:r w:rsidR="006A12C7" w:rsidRPr="00BC7B3A">
        <w:rPr>
          <w:rFonts w:ascii="Arial" w:hAnsi="Arial" w:cs="Arial"/>
          <w:sz w:val="22"/>
          <w:szCs w:val="22"/>
        </w:rPr>
        <w:t xml:space="preserve">. </w:t>
      </w:r>
    </w:p>
    <w:p w14:paraId="1FD8682E" w14:textId="77777777" w:rsidR="008E1024" w:rsidRPr="00BC7B3A" w:rsidRDefault="008E1024" w:rsidP="00BC7B3A">
      <w:pPr>
        <w:spacing w:line="276" w:lineRule="auto"/>
        <w:rPr>
          <w:rFonts w:ascii="Arial" w:hAnsi="Arial" w:cs="Arial"/>
          <w:sz w:val="22"/>
          <w:szCs w:val="22"/>
        </w:rPr>
      </w:pPr>
    </w:p>
    <w:p w14:paraId="1BE1E4A8" w14:textId="32F2632D" w:rsidR="00060D0B" w:rsidRDefault="00060D0B" w:rsidP="002044DC">
      <w:pPr>
        <w:pStyle w:val="Heading2"/>
      </w:pPr>
      <w:r w:rsidRPr="008E1024">
        <w:t>RISK TO</w:t>
      </w:r>
      <w:r w:rsidR="002044DC">
        <w:t xml:space="preserve"> OFFSPRING FROM AN INTRAUTERINE </w:t>
      </w:r>
      <w:r w:rsidRPr="008E1024">
        <w:t>ENVIRONMENT</w:t>
      </w:r>
      <w:r w:rsidR="008E1024">
        <w:t xml:space="preserve"> </w:t>
      </w:r>
      <w:r w:rsidRPr="008E1024">
        <w:t xml:space="preserve">CHARACTERIZED BY DIABETES OR OBESITY </w:t>
      </w:r>
    </w:p>
    <w:p w14:paraId="3F18BB7B" w14:textId="77777777" w:rsidR="008E1024" w:rsidRPr="008E1024" w:rsidRDefault="008E1024" w:rsidP="00BC7B3A">
      <w:pPr>
        <w:spacing w:line="276" w:lineRule="auto"/>
        <w:rPr>
          <w:rFonts w:ascii="Arial" w:hAnsi="Arial" w:cs="Arial"/>
          <w:b/>
          <w:sz w:val="22"/>
          <w:szCs w:val="22"/>
        </w:rPr>
      </w:pPr>
    </w:p>
    <w:p w14:paraId="440DD134" w14:textId="2A65150D" w:rsidR="00060D0B" w:rsidRPr="008E1024" w:rsidRDefault="00060D0B" w:rsidP="005D6818">
      <w:pPr>
        <w:pStyle w:val="Heading3"/>
      </w:pPr>
      <w:r w:rsidRPr="008E1024">
        <w:t xml:space="preserve">Early Life Origins of Metabolic Diseases </w:t>
      </w:r>
    </w:p>
    <w:p w14:paraId="4442805F" w14:textId="77777777" w:rsidR="00DF6516" w:rsidRPr="00BC7B3A" w:rsidRDefault="00DF6516" w:rsidP="00BC7B3A">
      <w:pPr>
        <w:spacing w:line="276" w:lineRule="auto"/>
        <w:rPr>
          <w:rFonts w:ascii="Arial" w:hAnsi="Arial" w:cs="Arial"/>
          <w:sz w:val="22"/>
          <w:szCs w:val="22"/>
        </w:rPr>
      </w:pPr>
    </w:p>
    <w:p w14:paraId="611F9F5D" w14:textId="1B126AD0" w:rsidR="00E17390" w:rsidRPr="00BC7B3A" w:rsidRDefault="00060D0B" w:rsidP="00BC7B3A">
      <w:pPr>
        <w:spacing w:line="276" w:lineRule="auto"/>
        <w:rPr>
          <w:rFonts w:ascii="Arial" w:hAnsi="Arial" w:cs="Arial"/>
          <w:sz w:val="22"/>
          <w:szCs w:val="22"/>
        </w:rPr>
      </w:pPr>
      <w:r w:rsidRPr="00BC7B3A">
        <w:rPr>
          <w:rFonts w:ascii="Arial" w:hAnsi="Arial" w:cs="Arial"/>
          <w:sz w:val="22"/>
          <w:szCs w:val="22"/>
        </w:rPr>
        <w:t xml:space="preserve">Given the strong associations between maternal diabetes and obesity and the risk of childhood obesity and glucose intolerance, the metabolic milieu of the intrauterine environment is now considered to be a critical risk factor for the genesis of adult diabetes and cardiovascular disease </w:t>
      </w:r>
      <w:r w:rsidR="00EA271C" w:rsidRPr="00BC7B3A">
        <w:rPr>
          <w:rFonts w:ascii="Arial" w:hAnsi="Arial" w:cs="Arial"/>
          <w:sz w:val="22"/>
          <w:szCs w:val="22"/>
        </w:rPr>
        <w:fldChar w:fldCharType="begin">
          <w:fldData xml:space="preserve">PEVuZE5vdGU+PENpdGU+PEF1dGhvcj5DYXRhbGFubzwvQXV0aG9yPjxZZWFyPjIwMDc8L1llYXI+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</w:fldData>
        </w:fldChar>
      </w:r>
      <w:r w:rsidR="00034705" w:rsidRPr="00BC7B3A">
        <w:rPr>
          <w:rFonts w:ascii="Arial" w:hAnsi="Arial" w:cs="Arial"/>
          <w:sz w:val="22"/>
          <w:szCs w:val="22"/>
        </w:rPr>
        <w:instrText xml:space="preserve"> ADDIN EN.CITE </w:instrText>
      </w:r>
      <w:r w:rsidR="00034705" w:rsidRPr="00BC7B3A">
        <w:rPr>
          <w:rFonts w:ascii="Arial" w:hAnsi="Arial" w:cs="Arial"/>
          <w:sz w:val="22"/>
          <w:szCs w:val="22"/>
        </w:rPr>
        <w:fldChar w:fldCharType="begin">
          <w:fldData xml:space="preserve">PEVuZE5vdGU+PENpdGU+PEF1dGhvcj5DYXRhbGFubzwvQXV0aG9yPjxZZWFyPjIwMDc8L1llYXI+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</w:fldData>
        </w:fldChar>
      </w:r>
      <w:r w:rsidR="00034705" w:rsidRPr="00BC7B3A">
        <w:rPr>
          <w:rFonts w:ascii="Arial" w:hAnsi="Arial" w:cs="Arial"/>
          <w:sz w:val="22"/>
          <w:szCs w:val="22"/>
        </w:rPr>
        <w:instrText xml:space="preserve"> ADDIN EN.CITE.DATA </w:instrText>
      </w:r>
      <w:r w:rsidR="00034705" w:rsidRPr="00BC7B3A">
        <w:rPr>
          <w:rFonts w:ascii="Arial" w:hAnsi="Arial" w:cs="Arial"/>
          <w:sz w:val="22"/>
          <w:szCs w:val="22"/>
        </w:rPr>
      </w:r>
      <w:r w:rsidR="00034705" w:rsidRPr="00BC7B3A">
        <w:rPr>
          <w:rFonts w:ascii="Arial" w:hAnsi="Arial" w:cs="Arial"/>
          <w:sz w:val="22"/>
          <w:szCs w:val="22"/>
        </w:rPr>
        <w:fldChar w:fldCharType="end"/>
      </w:r>
      <w:r w:rsidR="00EA271C" w:rsidRPr="00BC7B3A">
        <w:rPr>
          <w:rFonts w:ascii="Arial" w:hAnsi="Arial" w:cs="Arial"/>
          <w:sz w:val="22"/>
          <w:szCs w:val="22"/>
        </w:rPr>
      </w:r>
      <w:r w:rsidR="00EA271C" w:rsidRPr="00BC7B3A">
        <w:rPr>
          <w:rFonts w:ascii="Arial" w:hAnsi="Arial" w:cs="Arial"/>
          <w:sz w:val="22"/>
          <w:szCs w:val="22"/>
        </w:rPr>
        <w:fldChar w:fldCharType="separate"/>
      </w:r>
      <w:r w:rsidR="00034705" w:rsidRPr="00BC7B3A">
        <w:rPr>
          <w:rFonts w:ascii="Arial" w:hAnsi="Arial" w:cs="Arial"/>
          <w:sz w:val="22"/>
          <w:szCs w:val="22"/>
        </w:rPr>
        <w:t>[26, 41-44]</w:t>
      </w:r>
      <w:r w:rsidR="00EA271C" w:rsidRPr="00BC7B3A">
        <w:rPr>
          <w:rFonts w:ascii="Arial" w:hAnsi="Arial" w:cs="Arial"/>
          <w:sz w:val="22"/>
          <w:szCs w:val="22"/>
        </w:rPr>
        <w:fldChar w:fldCharType="end"/>
      </w:r>
      <w:r w:rsidR="000D4087" w:rsidRPr="00BC7B3A">
        <w:rPr>
          <w:rFonts w:ascii="Arial" w:hAnsi="Arial" w:cs="Arial"/>
          <w:sz w:val="22"/>
          <w:szCs w:val="22"/>
        </w:rPr>
        <w:t>.</w:t>
      </w:r>
      <w:r w:rsidRPr="00BC7B3A">
        <w:rPr>
          <w:rFonts w:ascii="Arial" w:hAnsi="Arial" w:cs="Arial"/>
          <w:sz w:val="22"/>
          <w:szCs w:val="22"/>
        </w:rPr>
        <w:t>  The evidence of this fetal programming and its contribution to the developmental origins of human disease (</w:t>
      </w:r>
      <w:proofErr w:type="spellStart"/>
      <w:r w:rsidRPr="00BC7B3A">
        <w:rPr>
          <w:rFonts w:ascii="Arial" w:hAnsi="Arial" w:cs="Arial"/>
          <w:sz w:val="22"/>
          <w:szCs w:val="22"/>
        </w:rPr>
        <w:t>DoHAD</w:t>
      </w:r>
      <w:proofErr w:type="spellEnd"/>
      <w:r w:rsidRPr="00BC7B3A">
        <w:rPr>
          <w:rFonts w:ascii="Arial" w:hAnsi="Arial" w:cs="Arial"/>
          <w:sz w:val="22"/>
          <w:szCs w:val="22"/>
        </w:rPr>
        <w:t xml:space="preserve">) is one of the most compelling reasons why optimizing maternal glycemic control, identifying other nutrients contributing to excess fetal fat accretion, emphasizing weight loss efforts before pregnancy, ingesting a healthy low fat diet, and avoiding excessive weight gain are so critical and carry long term health implications to both the mother and her offspring.  The emerging field of epigenetics has clearly shown in animal models and non-human primates that the intrauterine environment, as a result of maternal metabolism and nutrient exposure, can modify fetal gene expression </w:t>
      </w:r>
      <w:r w:rsidR="000D4087" w:rsidRPr="00BC7B3A">
        <w:rPr>
          <w:rFonts w:ascii="Arial" w:hAnsi="Arial" w:cs="Arial"/>
          <w:sz w:val="22"/>
          <w:szCs w:val="22"/>
        </w:rPr>
        <w:fldChar w:fldCharType="begin">
          <w:fldData xml:space="preserve">PEVuZE5vdGU+PENpdGU+PEF1dGhvcj5IZWVyd2FnZW48L0F1dGhvcj48WWVhcj4yMDEwPC9ZZWFy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</w:fldData>
        </w:fldChar>
      </w:r>
      <w:r w:rsidR="009110C8" w:rsidRPr="00BC7B3A">
        <w:rPr>
          <w:rFonts w:ascii="Arial" w:hAnsi="Arial" w:cs="Arial"/>
          <w:sz w:val="22"/>
          <w:szCs w:val="22"/>
        </w:rPr>
        <w:instrText xml:space="preserve"> ADDIN EN.CITE </w:instrText>
      </w:r>
      <w:r w:rsidR="009110C8" w:rsidRPr="00BC7B3A">
        <w:rPr>
          <w:rFonts w:ascii="Arial" w:hAnsi="Arial" w:cs="Arial"/>
          <w:sz w:val="22"/>
          <w:szCs w:val="22"/>
        </w:rPr>
        <w:fldChar w:fldCharType="begin">
          <w:fldData xml:space="preserve">PEVuZE5vdGU+PENpdGU+PEF1dGhvcj5IZWVyd2FnZW48L0F1dGhvcj48WWVhcj4yMDEwPC9ZZWFy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</w:fldData>
        </w:fldChar>
      </w:r>
      <w:r w:rsidR="009110C8" w:rsidRPr="00BC7B3A">
        <w:rPr>
          <w:rFonts w:ascii="Arial" w:hAnsi="Arial" w:cs="Arial"/>
          <w:sz w:val="22"/>
          <w:szCs w:val="22"/>
        </w:rPr>
        <w:instrText xml:space="preserve"> ADDIN EN.CITE.DATA </w:instrText>
      </w:r>
      <w:r w:rsidR="009110C8" w:rsidRPr="00BC7B3A">
        <w:rPr>
          <w:rFonts w:ascii="Arial" w:hAnsi="Arial" w:cs="Arial"/>
          <w:sz w:val="22"/>
          <w:szCs w:val="22"/>
        </w:rPr>
      </w:r>
      <w:r w:rsidR="009110C8" w:rsidRPr="00BC7B3A">
        <w:rPr>
          <w:rFonts w:ascii="Arial" w:hAnsi="Arial" w:cs="Arial"/>
          <w:sz w:val="22"/>
          <w:szCs w:val="22"/>
        </w:rPr>
        <w:fldChar w:fldCharType="end"/>
      </w:r>
      <w:r w:rsidR="000D4087" w:rsidRPr="00BC7B3A">
        <w:rPr>
          <w:rFonts w:ascii="Arial" w:hAnsi="Arial" w:cs="Arial"/>
          <w:sz w:val="22"/>
          <w:szCs w:val="22"/>
        </w:rPr>
      </w:r>
      <w:r w:rsidR="000D4087" w:rsidRPr="00BC7B3A">
        <w:rPr>
          <w:rFonts w:ascii="Arial" w:hAnsi="Arial" w:cs="Arial"/>
          <w:sz w:val="22"/>
          <w:szCs w:val="22"/>
        </w:rPr>
        <w:fldChar w:fldCharType="separate"/>
      </w:r>
      <w:r w:rsidR="009110C8" w:rsidRPr="00BC7B3A">
        <w:rPr>
          <w:rFonts w:ascii="Arial" w:hAnsi="Arial" w:cs="Arial"/>
          <w:sz w:val="22"/>
          <w:szCs w:val="22"/>
        </w:rPr>
        <w:t>[45, 46]</w:t>
      </w:r>
      <w:r w:rsidR="000D4087" w:rsidRPr="00BC7B3A">
        <w:rPr>
          <w:rFonts w:ascii="Arial" w:hAnsi="Arial" w:cs="Arial"/>
          <w:sz w:val="22"/>
          <w:szCs w:val="22"/>
        </w:rPr>
        <w:fldChar w:fldCharType="end"/>
      </w:r>
      <w:r w:rsidRPr="00BC7B3A">
        <w:rPr>
          <w:rFonts w:ascii="Arial" w:hAnsi="Arial" w:cs="Arial"/>
          <w:sz w:val="22"/>
          <w:szCs w:val="22"/>
        </w:rPr>
        <w:t>.  Histone posttranslational modifications, such as acetylation and methylation, occur at specific residues and depending on their combination, regulate transcriptional activation and silencing, DNA repair, and recombination.  The factors that elicit these modifications are enzymes that use metabolites (e.g. NAD+, acetyl Co-A, ATP, β-</w:t>
      </w:r>
      <w:proofErr w:type="spellStart"/>
      <w:r w:rsidRPr="00BC7B3A">
        <w:rPr>
          <w:rFonts w:ascii="Arial" w:hAnsi="Arial" w:cs="Arial"/>
          <w:sz w:val="22"/>
          <w:szCs w:val="22"/>
        </w:rPr>
        <w:t>hydroxybutyrate</w:t>
      </w:r>
      <w:proofErr w:type="spellEnd"/>
      <w:r w:rsidRPr="00BC7B3A">
        <w:rPr>
          <w:rFonts w:ascii="Arial" w:hAnsi="Arial" w:cs="Arial"/>
          <w:sz w:val="22"/>
          <w:szCs w:val="22"/>
        </w:rPr>
        <w:t xml:space="preserve">) as sources for these acetyl or </w:t>
      </w:r>
      <w:r w:rsidRPr="00BC7B3A">
        <w:rPr>
          <w:rFonts w:ascii="Arial" w:hAnsi="Arial" w:cs="Arial"/>
          <w:sz w:val="22"/>
          <w:szCs w:val="22"/>
        </w:rPr>
        <w:lastRenderedPageBreak/>
        <w:t>methyl groups whose availability is partly dependent on energy excess, energy depletion, dietary factors, and redox state</w:t>
      </w:r>
      <w:r w:rsidR="000D4087" w:rsidRPr="00BC7B3A">
        <w:rPr>
          <w:rFonts w:ascii="Arial" w:hAnsi="Arial" w:cs="Arial"/>
          <w:sz w:val="22"/>
          <w:szCs w:val="22"/>
        </w:rPr>
        <w:t xml:space="preserve"> </w:t>
      </w:r>
      <w:r w:rsidR="000D4087" w:rsidRPr="00BC7B3A">
        <w:rPr>
          <w:rFonts w:ascii="Arial" w:hAnsi="Arial" w:cs="Arial"/>
          <w:sz w:val="22"/>
          <w:szCs w:val="22"/>
        </w:rPr>
        <w:fldChar w:fldCharType="begin">
          <w:fldData xml:space="preserve">PEVuZE5vdGU+PENpdGU+PEF1dGhvcj5TYXNzb25lLUNvcnNpPC9BdXRob3I+PFllYXI+MjAxMzwv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</w:fldData>
        </w:fldChar>
      </w:r>
      <w:r w:rsidR="00034705" w:rsidRPr="00BC7B3A">
        <w:rPr>
          <w:rFonts w:ascii="Arial" w:hAnsi="Arial" w:cs="Arial"/>
          <w:sz w:val="22"/>
          <w:szCs w:val="22"/>
        </w:rPr>
        <w:instrText xml:space="preserve"> ADDIN EN.CITE </w:instrText>
      </w:r>
      <w:r w:rsidR="00034705" w:rsidRPr="00BC7B3A">
        <w:rPr>
          <w:rFonts w:ascii="Arial" w:hAnsi="Arial" w:cs="Arial"/>
          <w:sz w:val="22"/>
          <w:szCs w:val="22"/>
        </w:rPr>
        <w:fldChar w:fldCharType="begin">
          <w:fldData xml:space="preserve">PEVuZE5vdGU+PENpdGU+PEF1dGhvcj5TYXNzb25lLUNvcnNpPC9BdXRob3I+PFllYXI+MjAxMzwv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</w:fldData>
        </w:fldChar>
      </w:r>
      <w:r w:rsidR="00034705" w:rsidRPr="00BC7B3A">
        <w:rPr>
          <w:rFonts w:ascii="Arial" w:hAnsi="Arial" w:cs="Arial"/>
          <w:sz w:val="22"/>
          <w:szCs w:val="22"/>
        </w:rPr>
        <w:instrText xml:space="preserve"> ADDIN EN.CITE.DATA </w:instrText>
      </w:r>
      <w:r w:rsidR="00034705" w:rsidRPr="00BC7B3A">
        <w:rPr>
          <w:rFonts w:ascii="Arial" w:hAnsi="Arial" w:cs="Arial"/>
          <w:sz w:val="22"/>
          <w:szCs w:val="22"/>
        </w:rPr>
      </w:r>
      <w:r w:rsidR="00034705" w:rsidRPr="00BC7B3A">
        <w:rPr>
          <w:rFonts w:ascii="Arial" w:hAnsi="Arial" w:cs="Arial"/>
          <w:sz w:val="22"/>
          <w:szCs w:val="22"/>
        </w:rPr>
        <w:fldChar w:fldCharType="end"/>
      </w:r>
      <w:r w:rsidR="000D4087" w:rsidRPr="00BC7B3A">
        <w:rPr>
          <w:rFonts w:ascii="Arial" w:hAnsi="Arial" w:cs="Arial"/>
          <w:sz w:val="22"/>
          <w:szCs w:val="22"/>
        </w:rPr>
      </w:r>
      <w:r w:rsidR="000D4087" w:rsidRPr="00BC7B3A">
        <w:rPr>
          <w:rFonts w:ascii="Arial" w:hAnsi="Arial" w:cs="Arial"/>
          <w:sz w:val="22"/>
          <w:szCs w:val="22"/>
        </w:rPr>
        <w:fldChar w:fldCharType="separate"/>
      </w:r>
      <w:r w:rsidR="00034705" w:rsidRPr="00BC7B3A">
        <w:rPr>
          <w:rFonts w:ascii="Arial" w:hAnsi="Arial" w:cs="Arial"/>
          <w:sz w:val="22"/>
          <w:szCs w:val="22"/>
        </w:rPr>
        <w:t>[26, 47]</w:t>
      </w:r>
      <w:r w:rsidR="000D4087" w:rsidRPr="00BC7B3A">
        <w:rPr>
          <w:rFonts w:ascii="Arial" w:hAnsi="Arial" w:cs="Arial"/>
          <w:sz w:val="22"/>
          <w:szCs w:val="22"/>
        </w:rPr>
        <w:fldChar w:fldCharType="end"/>
      </w:r>
      <w:r w:rsidR="000D4087" w:rsidRPr="00BC7B3A">
        <w:rPr>
          <w:rFonts w:ascii="Arial" w:hAnsi="Arial" w:cs="Arial"/>
          <w:sz w:val="22"/>
          <w:szCs w:val="22"/>
        </w:rPr>
        <w:t>.</w:t>
      </w:r>
      <w:r w:rsidRPr="00BC7B3A">
        <w:rPr>
          <w:rFonts w:ascii="Arial" w:hAnsi="Arial" w:cs="Arial"/>
          <w:sz w:val="22"/>
          <w:szCs w:val="22"/>
        </w:rPr>
        <w:t xml:space="preserve"> </w:t>
      </w:r>
    </w:p>
    <w:p w14:paraId="1531AD12" w14:textId="77777777" w:rsidR="00E17390" w:rsidRPr="00BC7B3A" w:rsidRDefault="00E17390" w:rsidP="00BC7B3A">
      <w:pPr>
        <w:spacing w:line="276" w:lineRule="auto"/>
        <w:rPr>
          <w:rFonts w:ascii="Arial" w:hAnsi="Arial" w:cs="Arial"/>
          <w:sz w:val="22"/>
          <w:szCs w:val="22"/>
        </w:rPr>
      </w:pPr>
    </w:p>
    <w:p w14:paraId="2DC94FCD" w14:textId="53EADC8F" w:rsidR="00060D0B" w:rsidRPr="00BC7B3A" w:rsidRDefault="00351EE1" w:rsidP="00BC7B3A">
      <w:pPr>
        <w:spacing w:line="276" w:lineRule="auto"/>
        <w:rPr>
          <w:rFonts w:ascii="Arial" w:hAnsi="Arial" w:cs="Arial"/>
          <w:sz w:val="22"/>
          <w:szCs w:val="22"/>
        </w:rPr>
      </w:pPr>
      <w:r w:rsidRPr="00BC7B3A">
        <w:rPr>
          <w:rFonts w:ascii="Arial" w:hAnsi="Arial" w:cs="Arial"/>
          <w:sz w:val="22"/>
          <w:szCs w:val="22"/>
        </w:rPr>
        <w:t xml:space="preserve">There </w:t>
      </w:r>
      <w:r w:rsidR="00DF6516" w:rsidRPr="00BC7B3A">
        <w:rPr>
          <w:rFonts w:ascii="Arial" w:hAnsi="Arial" w:cs="Arial"/>
          <w:sz w:val="22"/>
          <w:szCs w:val="22"/>
        </w:rPr>
        <w:t xml:space="preserve">are </w:t>
      </w:r>
      <w:r w:rsidRPr="00BC7B3A">
        <w:rPr>
          <w:rFonts w:ascii="Arial" w:hAnsi="Arial" w:cs="Arial"/>
          <w:sz w:val="22"/>
          <w:szCs w:val="22"/>
        </w:rPr>
        <w:t xml:space="preserve">data, especially in animal and non-human primate models, to support that a maternal high fat diet and obesity can influence mesenchymal stems cells to differentiate along adipocyte rather than osteocyte pathways, </w:t>
      </w:r>
      <w:r w:rsidRPr="00BC7B3A">
        <w:rPr>
          <w:rFonts w:ascii="Arial" w:hAnsi="Arial" w:cs="Arial"/>
          <w:sz w:val="22"/>
          <w:szCs w:val="22"/>
        </w:rPr>
        <w:fldChar w:fldCharType="begin">
          <w:fldData xml:space="preserve">PEVuZE5vdGU+PENpdGU+PEF1dGhvcj5DaGVuPC9BdXRob3I+PFllYXI+MjAxMjwvWWVhcj48UmVj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</w:fldData>
        </w:fldChar>
      </w:r>
      <w:r w:rsidRPr="00BC7B3A">
        <w:rPr>
          <w:rFonts w:ascii="Arial" w:hAnsi="Arial" w:cs="Arial"/>
          <w:sz w:val="22"/>
          <w:szCs w:val="22"/>
        </w:rPr>
        <w:instrText xml:space="preserve"> ADDIN EN.CITE </w:instrText>
      </w:r>
      <w:r w:rsidRPr="00BC7B3A">
        <w:rPr>
          <w:rFonts w:ascii="Arial" w:hAnsi="Arial" w:cs="Arial"/>
          <w:sz w:val="22"/>
          <w:szCs w:val="22"/>
        </w:rPr>
        <w:fldChar w:fldCharType="begin">
          <w:fldData xml:space="preserve">PEVuZE5vdGU+PENpdGU+PEF1dGhvcj5DaGVuPC9BdXRob3I+PFllYXI+MjAxMjwvWWVhcj48UmVj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</w:fldData>
        </w:fldChar>
      </w:r>
      <w:r w:rsidRPr="00BC7B3A">
        <w:rPr>
          <w:rFonts w:ascii="Arial" w:hAnsi="Arial" w:cs="Arial"/>
          <w:sz w:val="22"/>
          <w:szCs w:val="22"/>
        </w:rPr>
        <w:instrText xml:space="preserve"> ADDIN EN.CITE.DATA </w:instrText>
      </w:r>
      <w:r w:rsidRPr="00BC7B3A">
        <w:rPr>
          <w:rFonts w:ascii="Arial" w:hAnsi="Arial" w:cs="Arial"/>
          <w:sz w:val="22"/>
          <w:szCs w:val="22"/>
        </w:rPr>
      </w:r>
      <w:r w:rsidRPr="00BC7B3A">
        <w:rPr>
          <w:rFonts w:ascii="Arial" w:hAnsi="Arial" w:cs="Arial"/>
          <w:sz w:val="22"/>
          <w:szCs w:val="22"/>
        </w:rPr>
        <w:fldChar w:fldCharType="end"/>
      </w:r>
      <w:r w:rsidRPr="00BC7B3A">
        <w:rPr>
          <w:rFonts w:ascii="Arial" w:hAnsi="Arial" w:cs="Arial"/>
          <w:sz w:val="22"/>
          <w:szCs w:val="22"/>
        </w:rPr>
      </w:r>
      <w:r w:rsidRPr="00BC7B3A">
        <w:rPr>
          <w:rFonts w:ascii="Arial" w:hAnsi="Arial" w:cs="Arial"/>
          <w:sz w:val="22"/>
          <w:szCs w:val="22"/>
        </w:rPr>
        <w:fldChar w:fldCharType="separate"/>
      </w:r>
      <w:r w:rsidRPr="00BC7B3A">
        <w:rPr>
          <w:rFonts w:ascii="Arial" w:hAnsi="Arial" w:cs="Arial"/>
          <w:sz w:val="22"/>
          <w:szCs w:val="22"/>
        </w:rPr>
        <w:t>[48, 49]</w:t>
      </w:r>
      <w:r w:rsidRPr="00BC7B3A">
        <w:rPr>
          <w:rFonts w:ascii="Arial" w:hAnsi="Arial" w:cs="Arial"/>
          <w:sz w:val="22"/>
          <w:szCs w:val="22"/>
        </w:rPr>
        <w:fldChar w:fldCharType="end"/>
      </w:r>
      <w:r w:rsidRPr="00BC7B3A">
        <w:rPr>
          <w:rFonts w:ascii="Arial" w:hAnsi="Arial" w:cs="Arial"/>
          <w:sz w:val="22"/>
          <w:szCs w:val="22"/>
        </w:rPr>
        <w:t xml:space="preserve"> invoke changes in the serotonergic system resulting in increased anxiety in non-human primate offspring </w:t>
      </w:r>
      <w:r w:rsidRPr="00BC7B3A">
        <w:rPr>
          <w:rFonts w:ascii="Arial" w:hAnsi="Arial" w:cs="Arial"/>
          <w:sz w:val="22"/>
          <w:szCs w:val="22"/>
        </w:rPr>
        <w:fldChar w:fldCharType="begin">
          <w:fldData xml:space="preserve">PEVuZE5vdGU+PENpdGU+PEF1dGhvcj5TdWxsaXZhbjwvQXV0aG9yPjxZZWFyPjIwMTA8L1llYXI+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=
</w:fldData>
        </w:fldChar>
      </w:r>
      <w:r w:rsidRPr="00BC7B3A">
        <w:rPr>
          <w:rFonts w:ascii="Arial" w:hAnsi="Arial" w:cs="Arial"/>
          <w:sz w:val="22"/>
          <w:szCs w:val="22"/>
        </w:rPr>
        <w:instrText xml:space="preserve"> ADDIN EN.CITE </w:instrText>
      </w:r>
      <w:r w:rsidRPr="00BC7B3A">
        <w:rPr>
          <w:rFonts w:ascii="Arial" w:hAnsi="Arial" w:cs="Arial"/>
          <w:sz w:val="22"/>
          <w:szCs w:val="22"/>
        </w:rPr>
        <w:fldChar w:fldCharType="begin">
          <w:fldData xml:space="preserve">PEVuZE5vdGU+PENpdGU+PEF1dGhvcj5TdWxsaXZhbjwvQXV0aG9yPjxZZWFyPjIwMTA8L1llYXI+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=
</w:fldData>
        </w:fldChar>
      </w:r>
      <w:r w:rsidRPr="00BC7B3A">
        <w:rPr>
          <w:rFonts w:ascii="Arial" w:hAnsi="Arial" w:cs="Arial"/>
          <w:sz w:val="22"/>
          <w:szCs w:val="22"/>
        </w:rPr>
        <w:instrText xml:space="preserve"> ADDIN EN.CITE.DATA </w:instrText>
      </w:r>
      <w:r w:rsidRPr="00BC7B3A">
        <w:rPr>
          <w:rFonts w:ascii="Arial" w:hAnsi="Arial" w:cs="Arial"/>
          <w:sz w:val="22"/>
          <w:szCs w:val="22"/>
        </w:rPr>
      </w:r>
      <w:r w:rsidRPr="00BC7B3A">
        <w:rPr>
          <w:rFonts w:ascii="Arial" w:hAnsi="Arial" w:cs="Arial"/>
          <w:sz w:val="22"/>
          <w:szCs w:val="22"/>
        </w:rPr>
        <w:fldChar w:fldCharType="end"/>
      </w:r>
      <w:r w:rsidRPr="00BC7B3A">
        <w:rPr>
          <w:rFonts w:ascii="Arial" w:hAnsi="Arial" w:cs="Arial"/>
          <w:sz w:val="22"/>
          <w:szCs w:val="22"/>
        </w:rPr>
      </w:r>
      <w:r w:rsidRPr="00BC7B3A">
        <w:rPr>
          <w:rFonts w:ascii="Arial" w:hAnsi="Arial" w:cs="Arial"/>
          <w:sz w:val="22"/>
          <w:szCs w:val="22"/>
        </w:rPr>
        <w:fldChar w:fldCharType="separate"/>
      </w:r>
      <w:r w:rsidRPr="00BC7B3A">
        <w:rPr>
          <w:rFonts w:ascii="Arial" w:hAnsi="Arial" w:cs="Arial"/>
          <w:sz w:val="22"/>
          <w:szCs w:val="22"/>
        </w:rPr>
        <w:t>[50]</w:t>
      </w:r>
      <w:r w:rsidRPr="00BC7B3A">
        <w:rPr>
          <w:rFonts w:ascii="Arial" w:hAnsi="Arial" w:cs="Arial"/>
          <w:sz w:val="22"/>
          <w:szCs w:val="22"/>
        </w:rPr>
        <w:fldChar w:fldCharType="end"/>
      </w:r>
      <w:r w:rsidRPr="00BC7B3A">
        <w:rPr>
          <w:rFonts w:ascii="Arial" w:hAnsi="Arial" w:cs="Arial"/>
          <w:sz w:val="22"/>
          <w:szCs w:val="22"/>
        </w:rPr>
        <w:t xml:space="preserve">, affect neural pathways involved with appetite regulation, promote </w:t>
      </w:r>
      <w:proofErr w:type="spellStart"/>
      <w:r w:rsidRPr="00BC7B3A">
        <w:rPr>
          <w:rFonts w:ascii="Arial" w:hAnsi="Arial" w:cs="Arial"/>
          <w:sz w:val="22"/>
          <w:szCs w:val="22"/>
        </w:rPr>
        <w:t>lipotoxicity</w:t>
      </w:r>
      <w:proofErr w:type="spellEnd"/>
      <w:r w:rsidRPr="00BC7B3A">
        <w:rPr>
          <w:rFonts w:ascii="Arial" w:hAnsi="Arial" w:cs="Arial"/>
          <w:sz w:val="22"/>
          <w:szCs w:val="22"/>
        </w:rPr>
        <w:t xml:space="preserve">, regulate </w:t>
      </w:r>
      <w:proofErr w:type="spellStart"/>
      <w:r w:rsidRPr="00BC7B3A">
        <w:rPr>
          <w:rFonts w:ascii="Arial" w:hAnsi="Arial" w:cs="Arial"/>
          <w:sz w:val="22"/>
          <w:szCs w:val="22"/>
        </w:rPr>
        <w:t>gluconeogenic</w:t>
      </w:r>
      <w:proofErr w:type="spellEnd"/>
      <w:r w:rsidRPr="00BC7B3A">
        <w:rPr>
          <w:rFonts w:ascii="Arial" w:hAnsi="Arial" w:cs="Arial"/>
          <w:sz w:val="22"/>
          <w:szCs w:val="22"/>
        </w:rPr>
        <w:t xml:space="preserve"> enzymes in the fetal liver generating histology consistent with NAFLD </w:t>
      </w:r>
      <w:r w:rsidRPr="00BC7B3A">
        <w:rPr>
          <w:rFonts w:ascii="Arial" w:hAnsi="Arial" w:cs="Arial"/>
          <w:sz w:val="22"/>
          <w:szCs w:val="22"/>
        </w:rPr>
        <w:fldChar w:fldCharType="begin">
          <w:fldData xml:space="preserve">PEVuZE5vdGU+PENpdGU+PEF1dGhvcj5NY0N1cmR5PC9BdXRob3I+PFllYXI+MjAwOTwvWWVhcj48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</w:fldData>
        </w:fldChar>
      </w:r>
      <w:r w:rsidRPr="00BC7B3A">
        <w:rPr>
          <w:rFonts w:ascii="Arial" w:hAnsi="Arial" w:cs="Arial"/>
          <w:sz w:val="22"/>
          <w:szCs w:val="22"/>
        </w:rPr>
        <w:instrText xml:space="preserve"> ADDIN EN.CITE </w:instrText>
      </w:r>
      <w:r w:rsidRPr="00BC7B3A">
        <w:rPr>
          <w:rFonts w:ascii="Arial" w:hAnsi="Arial" w:cs="Arial"/>
          <w:sz w:val="22"/>
          <w:szCs w:val="22"/>
        </w:rPr>
        <w:fldChar w:fldCharType="begin">
          <w:fldData xml:space="preserve">PEVuZE5vdGU+PENpdGU+PEF1dGhvcj5NY0N1cmR5PC9BdXRob3I+PFllYXI+MjAwOTwvWWVhcj48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</w:fldData>
        </w:fldChar>
      </w:r>
      <w:r w:rsidRPr="00BC7B3A">
        <w:rPr>
          <w:rFonts w:ascii="Arial" w:hAnsi="Arial" w:cs="Arial"/>
          <w:sz w:val="22"/>
          <w:szCs w:val="22"/>
        </w:rPr>
        <w:instrText xml:space="preserve"> ADDIN EN.CITE.DATA </w:instrText>
      </w:r>
      <w:r w:rsidRPr="00BC7B3A">
        <w:rPr>
          <w:rFonts w:ascii="Arial" w:hAnsi="Arial" w:cs="Arial"/>
          <w:sz w:val="22"/>
          <w:szCs w:val="22"/>
        </w:rPr>
      </w:r>
      <w:r w:rsidRPr="00BC7B3A">
        <w:rPr>
          <w:rFonts w:ascii="Arial" w:hAnsi="Arial" w:cs="Arial"/>
          <w:sz w:val="22"/>
          <w:szCs w:val="22"/>
        </w:rPr>
        <w:fldChar w:fldCharType="end"/>
      </w:r>
      <w:r w:rsidRPr="00BC7B3A">
        <w:rPr>
          <w:rFonts w:ascii="Arial" w:hAnsi="Arial" w:cs="Arial"/>
          <w:sz w:val="22"/>
          <w:szCs w:val="22"/>
        </w:rPr>
      </w:r>
      <w:r w:rsidRPr="00BC7B3A">
        <w:rPr>
          <w:rFonts w:ascii="Arial" w:hAnsi="Arial" w:cs="Arial"/>
          <w:sz w:val="22"/>
          <w:szCs w:val="22"/>
        </w:rPr>
        <w:fldChar w:fldCharType="separate"/>
      </w:r>
      <w:r w:rsidRPr="00BC7B3A">
        <w:rPr>
          <w:rFonts w:ascii="Arial" w:hAnsi="Arial" w:cs="Arial"/>
          <w:sz w:val="22"/>
          <w:szCs w:val="22"/>
        </w:rPr>
        <w:t>[51, 52]</w:t>
      </w:r>
      <w:r w:rsidRPr="00BC7B3A">
        <w:rPr>
          <w:rFonts w:ascii="Arial" w:hAnsi="Arial" w:cs="Arial"/>
          <w:sz w:val="22"/>
          <w:szCs w:val="22"/>
        </w:rPr>
        <w:fldChar w:fldCharType="end"/>
      </w:r>
      <w:r w:rsidRPr="00BC7B3A">
        <w:rPr>
          <w:rFonts w:ascii="Arial" w:hAnsi="Arial" w:cs="Arial"/>
          <w:sz w:val="22"/>
          <w:szCs w:val="22"/>
        </w:rPr>
        <w:t xml:space="preserve">, alter mitochondrial function in skeletal muscle and program beta cell mass in the pancreas </w:t>
      </w:r>
      <w:r w:rsidRPr="00BC7B3A">
        <w:rPr>
          <w:rFonts w:ascii="Arial" w:hAnsi="Arial" w:cs="Arial"/>
          <w:sz w:val="22"/>
          <w:szCs w:val="22"/>
        </w:rPr>
        <w:fldChar w:fldCharType="begin">
          <w:fldData xml:space="preserve">PEVuZE5vdGU+PENpdGU+PEF1dGhvcj5Qb3J0aGE8L0F1dGhvcj48WWVhcj4yMDExPC9ZZWFyPjxS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</w:fldData>
        </w:fldChar>
      </w:r>
      <w:r w:rsidRPr="00BC7B3A">
        <w:rPr>
          <w:rFonts w:ascii="Arial" w:hAnsi="Arial" w:cs="Arial"/>
          <w:sz w:val="22"/>
          <w:szCs w:val="22"/>
        </w:rPr>
        <w:instrText xml:space="preserve"> ADDIN EN.CITE </w:instrText>
      </w:r>
      <w:r w:rsidRPr="00BC7B3A">
        <w:rPr>
          <w:rFonts w:ascii="Arial" w:hAnsi="Arial" w:cs="Arial"/>
          <w:sz w:val="22"/>
          <w:szCs w:val="22"/>
        </w:rPr>
        <w:fldChar w:fldCharType="begin">
          <w:fldData xml:space="preserve">PEVuZE5vdGU+PENpdGU+PEF1dGhvcj5Qb3J0aGE8L0F1dGhvcj48WWVhcj4yMDExPC9ZZWFyPjxS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</w:fldData>
        </w:fldChar>
      </w:r>
      <w:r w:rsidRPr="00BC7B3A">
        <w:rPr>
          <w:rFonts w:ascii="Arial" w:hAnsi="Arial" w:cs="Arial"/>
          <w:sz w:val="22"/>
          <w:szCs w:val="22"/>
        </w:rPr>
        <w:instrText xml:space="preserve"> ADDIN EN.CITE.DATA </w:instrText>
      </w:r>
      <w:r w:rsidRPr="00BC7B3A">
        <w:rPr>
          <w:rFonts w:ascii="Arial" w:hAnsi="Arial" w:cs="Arial"/>
          <w:sz w:val="22"/>
          <w:szCs w:val="22"/>
        </w:rPr>
      </w:r>
      <w:r w:rsidRPr="00BC7B3A">
        <w:rPr>
          <w:rFonts w:ascii="Arial" w:hAnsi="Arial" w:cs="Arial"/>
          <w:sz w:val="22"/>
          <w:szCs w:val="22"/>
        </w:rPr>
        <w:fldChar w:fldCharType="end"/>
      </w:r>
      <w:r w:rsidRPr="00BC7B3A">
        <w:rPr>
          <w:rFonts w:ascii="Arial" w:hAnsi="Arial" w:cs="Arial"/>
          <w:sz w:val="22"/>
          <w:szCs w:val="22"/>
        </w:rPr>
      </w:r>
      <w:r w:rsidRPr="00BC7B3A">
        <w:rPr>
          <w:rFonts w:ascii="Arial" w:hAnsi="Arial" w:cs="Arial"/>
          <w:sz w:val="22"/>
          <w:szCs w:val="22"/>
        </w:rPr>
        <w:fldChar w:fldCharType="separate"/>
      </w:r>
      <w:r w:rsidRPr="00BC7B3A">
        <w:rPr>
          <w:rFonts w:ascii="Arial" w:hAnsi="Arial" w:cs="Arial"/>
          <w:sz w:val="22"/>
          <w:szCs w:val="22"/>
        </w:rPr>
        <w:t>[44, 53-55]</w:t>
      </w:r>
      <w:r w:rsidRPr="00BC7B3A">
        <w:rPr>
          <w:rFonts w:ascii="Arial" w:hAnsi="Arial" w:cs="Arial"/>
          <w:sz w:val="22"/>
          <w:szCs w:val="22"/>
        </w:rPr>
        <w:fldChar w:fldCharType="end"/>
      </w:r>
      <w:r w:rsidRPr="00BC7B3A">
        <w:rPr>
          <w:rFonts w:ascii="Arial" w:hAnsi="Arial" w:cs="Arial"/>
          <w:sz w:val="22"/>
          <w:szCs w:val="22"/>
        </w:rPr>
        <w:t xml:space="preserve">. </w:t>
      </w:r>
      <w:r w:rsidR="00E17390" w:rsidRPr="00BC7B3A">
        <w:rPr>
          <w:rFonts w:ascii="Arial" w:hAnsi="Arial" w:cs="Arial"/>
          <w:sz w:val="22"/>
          <w:szCs w:val="22"/>
        </w:rPr>
        <w:t>These epigenetic changes a</w:t>
      </w:r>
      <w:r w:rsidR="00DE6F5D" w:rsidRPr="00BC7B3A">
        <w:rPr>
          <w:rFonts w:ascii="Arial" w:hAnsi="Arial" w:cs="Arial"/>
          <w:sz w:val="22"/>
          <w:szCs w:val="22"/>
        </w:rPr>
        <w:t>re being substantiated in human</w:t>
      </w:r>
      <w:r w:rsidR="00E17390" w:rsidRPr="00BC7B3A">
        <w:rPr>
          <w:rFonts w:ascii="Arial" w:hAnsi="Arial" w:cs="Arial"/>
          <w:sz w:val="22"/>
          <w:szCs w:val="22"/>
        </w:rPr>
        <w:t xml:space="preserve"> studies with evidence of differential </w:t>
      </w:r>
      <w:proofErr w:type="spellStart"/>
      <w:r w:rsidR="00E17390" w:rsidRPr="00BC7B3A">
        <w:rPr>
          <w:rFonts w:ascii="Arial" w:hAnsi="Arial" w:cs="Arial"/>
          <w:sz w:val="22"/>
          <w:szCs w:val="22"/>
        </w:rPr>
        <w:t>adipokine</w:t>
      </w:r>
      <w:proofErr w:type="spellEnd"/>
      <w:r w:rsidR="00E17390" w:rsidRPr="00BC7B3A">
        <w:rPr>
          <w:rFonts w:ascii="Arial" w:hAnsi="Arial" w:cs="Arial"/>
          <w:sz w:val="22"/>
          <w:szCs w:val="22"/>
        </w:rPr>
        <w:t xml:space="preserve"> methylation and gene expression in adult offspring of women with diabetes in pregnancy </w:t>
      </w:r>
      <w:r w:rsidR="00172E0B" w:rsidRPr="00BC7B3A">
        <w:rPr>
          <w:rFonts w:ascii="Arial" w:hAnsi="Arial" w:cs="Arial"/>
          <w:sz w:val="22"/>
          <w:szCs w:val="22"/>
        </w:rPr>
        <w:fldChar w:fldCharType="begin">
          <w:fldData xml:space="preserve">PEVuZE5vdGU+PENpdGU+PEF1dGhvcj5Ib3VzaG1hbmQtT2VyZWdhYXJkPC9BdXRob3I+PFllYXI+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</w:fldData>
        </w:fldChar>
      </w:r>
      <w:r w:rsidR="00172E0B" w:rsidRPr="00BC7B3A">
        <w:rPr>
          <w:rFonts w:ascii="Arial" w:hAnsi="Arial" w:cs="Arial"/>
          <w:sz w:val="22"/>
          <w:szCs w:val="22"/>
        </w:rPr>
        <w:instrText xml:space="preserve"> ADDIN EN.CITE </w:instrText>
      </w:r>
      <w:r w:rsidR="00172E0B" w:rsidRPr="00BC7B3A">
        <w:rPr>
          <w:rFonts w:ascii="Arial" w:hAnsi="Arial" w:cs="Arial"/>
          <w:sz w:val="22"/>
          <w:szCs w:val="22"/>
        </w:rPr>
        <w:fldChar w:fldCharType="begin">
          <w:fldData xml:space="preserve">PEVuZE5vdGU+PENpdGU+PEF1dGhvcj5Ib3VzaG1hbmQtT2VyZWdhYXJkPC9BdXRob3I+PFllYXI+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</w:fldData>
        </w:fldChar>
      </w:r>
      <w:r w:rsidR="00172E0B" w:rsidRPr="00BC7B3A">
        <w:rPr>
          <w:rFonts w:ascii="Arial" w:hAnsi="Arial" w:cs="Arial"/>
          <w:sz w:val="22"/>
          <w:szCs w:val="22"/>
        </w:rPr>
        <w:instrText xml:space="preserve"> ADDIN EN.CITE.DATA </w:instrText>
      </w:r>
      <w:r w:rsidR="00172E0B" w:rsidRPr="00BC7B3A">
        <w:rPr>
          <w:rFonts w:ascii="Arial" w:hAnsi="Arial" w:cs="Arial"/>
          <w:sz w:val="22"/>
          <w:szCs w:val="22"/>
        </w:rPr>
      </w:r>
      <w:r w:rsidR="00172E0B" w:rsidRPr="00BC7B3A">
        <w:rPr>
          <w:rFonts w:ascii="Arial" w:hAnsi="Arial" w:cs="Arial"/>
          <w:sz w:val="22"/>
          <w:szCs w:val="22"/>
        </w:rPr>
        <w:fldChar w:fldCharType="end"/>
      </w:r>
      <w:r w:rsidR="00172E0B" w:rsidRPr="00BC7B3A">
        <w:rPr>
          <w:rFonts w:ascii="Arial" w:hAnsi="Arial" w:cs="Arial"/>
          <w:sz w:val="22"/>
          <w:szCs w:val="22"/>
        </w:rPr>
      </w:r>
      <w:r w:rsidR="00172E0B" w:rsidRPr="00BC7B3A">
        <w:rPr>
          <w:rFonts w:ascii="Arial" w:hAnsi="Arial" w:cs="Arial"/>
          <w:sz w:val="22"/>
          <w:szCs w:val="22"/>
        </w:rPr>
        <w:fldChar w:fldCharType="separate"/>
      </w:r>
      <w:r w:rsidR="00172E0B" w:rsidRPr="00BC7B3A">
        <w:rPr>
          <w:rFonts w:ascii="Arial" w:hAnsi="Arial" w:cs="Arial"/>
          <w:sz w:val="22"/>
          <w:szCs w:val="22"/>
        </w:rPr>
        <w:t>[56]</w:t>
      </w:r>
      <w:r w:rsidR="00172E0B" w:rsidRPr="00BC7B3A">
        <w:rPr>
          <w:rFonts w:ascii="Arial" w:hAnsi="Arial" w:cs="Arial"/>
          <w:sz w:val="22"/>
          <w:szCs w:val="22"/>
        </w:rPr>
        <w:fldChar w:fldCharType="end"/>
      </w:r>
      <w:r w:rsidR="00E17390" w:rsidRPr="00BC7B3A">
        <w:rPr>
          <w:rFonts w:ascii="Arial" w:hAnsi="Arial" w:cs="Arial"/>
          <w:sz w:val="22"/>
          <w:szCs w:val="22"/>
        </w:rPr>
        <w:t xml:space="preserve"> and </w:t>
      </w:r>
      <w:r w:rsidR="00722055" w:rsidRPr="00BC7B3A">
        <w:rPr>
          <w:rFonts w:ascii="Arial" w:hAnsi="Arial" w:cs="Arial"/>
          <w:sz w:val="22"/>
          <w:szCs w:val="22"/>
        </w:rPr>
        <w:t xml:space="preserve">through </w:t>
      </w:r>
      <w:r w:rsidR="00E17390" w:rsidRPr="00BC7B3A">
        <w:rPr>
          <w:rFonts w:ascii="Arial" w:hAnsi="Arial" w:cs="Arial"/>
          <w:sz w:val="22"/>
          <w:szCs w:val="22"/>
        </w:rPr>
        <w:t xml:space="preserve">alterations in fetal placental DNA methylation of the lipoprotein lipase gene which are associated with the anthropometric profile in children at 5 years of age. These findings further support the concept of fetal metabolic programming through epigenetic changes </w:t>
      </w:r>
      <w:r w:rsidR="00116945" w:rsidRPr="00BC7B3A">
        <w:rPr>
          <w:rFonts w:ascii="Arial" w:hAnsi="Arial" w:cs="Arial"/>
          <w:sz w:val="22"/>
          <w:szCs w:val="22"/>
        </w:rPr>
        <w:fldChar w:fldCharType="begin">
          <w:fldData xml:space="preserve">PEVuZE5vdGU+PENpdGU+PEF1dGhvcj5HYWduZS1PdWVsbGV0PC9BdXRob3I+PFllYXI+MjAxNzwv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</w:fldData>
        </w:fldChar>
      </w:r>
      <w:r w:rsidR="00116945" w:rsidRPr="00BC7B3A">
        <w:rPr>
          <w:rFonts w:ascii="Arial" w:hAnsi="Arial" w:cs="Arial"/>
          <w:sz w:val="22"/>
          <w:szCs w:val="22"/>
        </w:rPr>
        <w:instrText xml:space="preserve"> ADDIN EN.CITE </w:instrText>
      </w:r>
      <w:r w:rsidR="00116945" w:rsidRPr="00BC7B3A">
        <w:rPr>
          <w:rFonts w:ascii="Arial" w:hAnsi="Arial" w:cs="Arial"/>
          <w:sz w:val="22"/>
          <w:szCs w:val="22"/>
        </w:rPr>
        <w:fldChar w:fldCharType="begin">
          <w:fldData xml:space="preserve">PEVuZE5vdGU+PENpdGU+PEF1dGhvcj5HYWduZS1PdWVsbGV0PC9BdXRob3I+PFllYXI+MjAxNzwv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</w:fldData>
        </w:fldChar>
      </w:r>
      <w:r w:rsidR="00116945" w:rsidRPr="00BC7B3A">
        <w:rPr>
          <w:rFonts w:ascii="Arial" w:hAnsi="Arial" w:cs="Arial"/>
          <w:sz w:val="22"/>
          <w:szCs w:val="22"/>
        </w:rPr>
        <w:instrText xml:space="preserve"> ADDIN EN.CITE.DATA </w:instrText>
      </w:r>
      <w:r w:rsidR="00116945" w:rsidRPr="00BC7B3A">
        <w:rPr>
          <w:rFonts w:ascii="Arial" w:hAnsi="Arial" w:cs="Arial"/>
          <w:sz w:val="22"/>
          <w:szCs w:val="22"/>
        </w:rPr>
      </w:r>
      <w:r w:rsidR="00116945" w:rsidRPr="00BC7B3A">
        <w:rPr>
          <w:rFonts w:ascii="Arial" w:hAnsi="Arial" w:cs="Arial"/>
          <w:sz w:val="22"/>
          <w:szCs w:val="22"/>
        </w:rPr>
        <w:fldChar w:fldCharType="end"/>
      </w:r>
      <w:r w:rsidR="00116945" w:rsidRPr="00BC7B3A">
        <w:rPr>
          <w:rFonts w:ascii="Arial" w:hAnsi="Arial" w:cs="Arial"/>
          <w:sz w:val="22"/>
          <w:szCs w:val="22"/>
        </w:rPr>
      </w:r>
      <w:r w:rsidR="00116945" w:rsidRPr="00BC7B3A">
        <w:rPr>
          <w:rFonts w:ascii="Arial" w:hAnsi="Arial" w:cs="Arial"/>
          <w:sz w:val="22"/>
          <w:szCs w:val="22"/>
        </w:rPr>
        <w:fldChar w:fldCharType="separate"/>
      </w:r>
      <w:r w:rsidR="00116945" w:rsidRPr="00BC7B3A">
        <w:rPr>
          <w:rFonts w:ascii="Arial" w:hAnsi="Arial" w:cs="Arial"/>
          <w:sz w:val="22"/>
          <w:szCs w:val="22"/>
        </w:rPr>
        <w:t>[57]</w:t>
      </w:r>
      <w:r w:rsidR="00116945" w:rsidRPr="00BC7B3A">
        <w:rPr>
          <w:rFonts w:ascii="Arial" w:hAnsi="Arial" w:cs="Arial"/>
          <w:sz w:val="22"/>
          <w:szCs w:val="22"/>
        </w:rPr>
        <w:fldChar w:fldCharType="end"/>
      </w:r>
      <w:r w:rsidR="00E17390" w:rsidRPr="00BC7B3A">
        <w:rPr>
          <w:rFonts w:ascii="Arial" w:hAnsi="Arial" w:cs="Arial"/>
          <w:sz w:val="22"/>
          <w:szCs w:val="22"/>
        </w:rPr>
        <w:t xml:space="preserve">.  </w:t>
      </w:r>
      <w:r w:rsidR="00060D0B" w:rsidRPr="00BC7B3A">
        <w:rPr>
          <w:rFonts w:ascii="Arial" w:hAnsi="Arial" w:cs="Arial"/>
          <w:sz w:val="22"/>
          <w:szCs w:val="22"/>
        </w:rPr>
        <w:t xml:space="preserve">As a result, the intrauterine metabolic environment may have a transgenerational influence on obesity and diabetes risk in the offspring, influencing appetite regulation, beta cell mass, liver dysfunction, adipocyte metabolism, and mitochondrial function.  </w:t>
      </w:r>
      <w:r w:rsidR="00E95488" w:rsidRPr="00BC7B3A">
        <w:rPr>
          <w:rFonts w:ascii="Arial" w:hAnsi="Arial" w:cs="Arial"/>
          <w:sz w:val="22"/>
          <w:szCs w:val="22"/>
        </w:rPr>
        <w:t xml:space="preserve">Increasing evidence in humans and non-human primates suggest that maternal nutrition affects the placenta and fetal tissues.  Given that the mother transmits her microbiome to her offspring, a maternal microbiome characterized by obesity or a high fat diet may lead to persistent changes in </w:t>
      </w:r>
      <w:r w:rsidR="00F53401" w:rsidRPr="00BC7B3A">
        <w:rPr>
          <w:rFonts w:ascii="Arial" w:hAnsi="Arial" w:cs="Arial"/>
          <w:sz w:val="22"/>
          <w:szCs w:val="22"/>
        </w:rPr>
        <w:t xml:space="preserve">the </w:t>
      </w:r>
      <w:r w:rsidR="00E95488" w:rsidRPr="00BC7B3A">
        <w:rPr>
          <w:rFonts w:ascii="Arial" w:hAnsi="Arial" w:cs="Arial"/>
          <w:sz w:val="22"/>
          <w:szCs w:val="22"/>
        </w:rPr>
        <w:t xml:space="preserve">offspring </w:t>
      </w:r>
      <w:r w:rsidR="00F53401" w:rsidRPr="00BC7B3A">
        <w:rPr>
          <w:rFonts w:ascii="Arial" w:hAnsi="Arial" w:cs="Arial"/>
          <w:sz w:val="22"/>
          <w:szCs w:val="22"/>
        </w:rPr>
        <w:t xml:space="preserve">microbiome, </w:t>
      </w:r>
      <w:r w:rsidR="00E95488" w:rsidRPr="00BC7B3A">
        <w:rPr>
          <w:rFonts w:ascii="Arial" w:hAnsi="Arial" w:cs="Arial"/>
          <w:sz w:val="22"/>
          <w:szCs w:val="22"/>
        </w:rPr>
        <w:t xml:space="preserve">hepatic metabolism, mitochondrial function, </w:t>
      </w:r>
      <w:r w:rsidR="00F53401" w:rsidRPr="00BC7B3A">
        <w:rPr>
          <w:rFonts w:ascii="Arial" w:hAnsi="Arial" w:cs="Arial"/>
          <w:sz w:val="22"/>
          <w:szCs w:val="22"/>
        </w:rPr>
        <w:t>l</w:t>
      </w:r>
      <w:r w:rsidR="00E95488" w:rsidRPr="00BC7B3A">
        <w:rPr>
          <w:rFonts w:ascii="Arial" w:hAnsi="Arial" w:cs="Arial"/>
          <w:sz w:val="22"/>
          <w:szCs w:val="22"/>
        </w:rPr>
        <w:t>iver macrophage activation and susceptibility to NAFLD postnatally</w:t>
      </w:r>
      <w:r w:rsidR="00384206" w:rsidRPr="00BC7B3A">
        <w:rPr>
          <w:rFonts w:ascii="Arial" w:hAnsi="Arial" w:cs="Arial"/>
          <w:sz w:val="22"/>
          <w:szCs w:val="22"/>
        </w:rPr>
        <w:t xml:space="preserve"> </w:t>
      </w:r>
      <w:r w:rsidR="00172E0B" w:rsidRPr="00BC7B3A">
        <w:rPr>
          <w:rFonts w:ascii="Arial" w:hAnsi="Arial" w:cs="Arial"/>
          <w:sz w:val="22"/>
          <w:szCs w:val="22"/>
        </w:rPr>
        <w:fldChar w:fldCharType="begin">
          <w:fldData xml:space="preserve">PEVuZE5vdGU+PENpdGU+PEF1dGhvcj5Tb2RlcmJvcmc8L0F1dGhvcj48WWVhcj4yMDE2PC9ZZWFy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</w:fldData>
        </w:fldChar>
      </w:r>
      <w:r w:rsidR="00116945" w:rsidRPr="00BC7B3A">
        <w:rPr>
          <w:rFonts w:ascii="Arial" w:hAnsi="Arial" w:cs="Arial"/>
          <w:sz w:val="22"/>
          <w:szCs w:val="22"/>
        </w:rPr>
        <w:instrText xml:space="preserve"> ADDIN EN.CITE </w:instrText>
      </w:r>
      <w:r w:rsidR="00116945" w:rsidRPr="00BC7B3A">
        <w:rPr>
          <w:rFonts w:ascii="Arial" w:hAnsi="Arial" w:cs="Arial"/>
          <w:sz w:val="22"/>
          <w:szCs w:val="22"/>
        </w:rPr>
        <w:fldChar w:fldCharType="begin">
          <w:fldData xml:space="preserve">PEVuZE5vdGU+PENpdGU+PEF1dGhvcj5Tb2RlcmJvcmc8L0F1dGhvcj48WWVhcj4yMDE2PC9ZZWFy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</w:fldData>
        </w:fldChar>
      </w:r>
      <w:r w:rsidR="00116945" w:rsidRPr="00BC7B3A">
        <w:rPr>
          <w:rFonts w:ascii="Arial" w:hAnsi="Arial" w:cs="Arial"/>
          <w:sz w:val="22"/>
          <w:szCs w:val="22"/>
        </w:rPr>
        <w:instrText xml:space="preserve"> ADDIN EN.CITE.DATA </w:instrText>
      </w:r>
      <w:r w:rsidR="00116945" w:rsidRPr="00BC7B3A">
        <w:rPr>
          <w:rFonts w:ascii="Arial" w:hAnsi="Arial" w:cs="Arial"/>
          <w:sz w:val="22"/>
          <w:szCs w:val="22"/>
        </w:rPr>
      </w:r>
      <w:r w:rsidR="00116945" w:rsidRPr="00BC7B3A">
        <w:rPr>
          <w:rFonts w:ascii="Arial" w:hAnsi="Arial" w:cs="Arial"/>
          <w:sz w:val="22"/>
          <w:szCs w:val="22"/>
        </w:rPr>
        <w:fldChar w:fldCharType="end"/>
      </w:r>
      <w:r w:rsidR="00172E0B" w:rsidRPr="00BC7B3A">
        <w:rPr>
          <w:rFonts w:ascii="Arial" w:hAnsi="Arial" w:cs="Arial"/>
          <w:sz w:val="22"/>
          <w:szCs w:val="22"/>
        </w:rPr>
      </w:r>
      <w:r w:rsidR="00172E0B" w:rsidRPr="00BC7B3A">
        <w:rPr>
          <w:rFonts w:ascii="Arial" w:hAnsi="Arial" w:cs="Arial"/>
          <w:sz w:val="22"/>
          <w:szCs w:val="22"/>
        </w:rPr>
        <w:fldChar w:fldCharType="separate"/>
      </w:r>
      <w:r w:rsidR="00116945" w:rsidRPr="00BC7B3A">
        <w:rPr>
          <w:rFonts w:ascii="Arial" w:hAnsi="Arial" w:cs="Arial"/>
          <w:sz w:val="22"/>
          <w:szCs w:val="22"/>
        </w:rPr>
        <w:t>[58, 59]</w:t>
      </w:r>
      <w:r w:rsidR="00172E0B" w:rsidRPr="00BC7B3A">
        <w:rPr>
          <w:rFonts w:ascii="Arial" w:hAnsi="Arial" w:cs="Arial"/>
          <w:sz w:val="22"/>
          <w:szCs w:val="22"/>
        </w:rPr>
        <w:fldChar w:fldCharType="end"/>
      </w:r>
      <w:r w:rsidR="00F53401" w:rsidRPr="00BC7B3A">
        <w:rPr>
          <w:rFonts w:ascii="Arial" w:hAnsi="Arial" w:cs="Arial"/>
          <w:sz w:val="22"/>
          <w:szCs w:val="22"/>
        </w:rPr>
        <w:t>.</w:t>
      </w:r>
      <w:r w:rsidR="006B2995" w:rsidRPr="00BC7B3A">
        <w:rPr>
          <w:rFonts w:ascii="Arial" w:hAnsi="Arial" w:cs="Arial"/>
          <w:sz w:val="22"/>
          <w:szCs w:val="22"/>
        </w:rPr>
        <w:t xml:space="preserve">   </w:t>
      </w:r>
    </w:p>
    <w:p w14:paraId="1F073129" w14:textId="77777777" w:rsidR="00060D0B" w:rsidRPr="00BC7B3A" w:rsidRDefault="00060D0B" w:rsidP="00BC7B3A">
      <w:pPr>
        <w:spacing w:line="276" w:lineRule="auto"/>
        <w:rPr>
          <w:rFonts w:ascii="Arial" w:hAnsi="Arial" w:cs="Arial"/>
          <w:sz w:val="22"/>
          <w:szCs w:val="22"/>
        </w:rPr>
      </w:pPr>
    </w:p>
    <w:p w14:paraId="7768C418" w14:textId="111BF7C5" w:rsidR="000623F3" w:rsidRPr="00BC7B3A" w:rsidRDefault="00060D0B" w:rsidP="00BC7B3A">
      <w:pPr>
        <w:spacing w:line="276" w:lineRule="auto"/>
        <w:rPr>
          <w:rFonts w:ascii="Arial" w:hAnsi="Arial" w:cs="Arial"/>
          <w:sz w:val="22"/>
          <w:szCs w:val="22"/>
        </w:rPr>
      </w:pPr>
      <w:r w:rsidRPr="00BC7B3A">
        <w:rPr>
          <w:rFonts w:ascii="Arial" w:hAnsi="Arial" w:cs="Arial"/>
          <w:sz w:val="22"/>
          <w:szCs w:val="22"/>
        </w:rPr>
        <w:t xml:space="preserve">The long-term sequelae of </w:t>
      </w:r>
      <w:r w:rsidR="00351EE1" w:rsidRPr="00BC7B3A">
        <w:rPr>
          <w:rFonts w:ascii="Arial" w:hAnsi="Arial" w:cs="Arial"/>
          <w:sz w:val="22"/>
          <w:szCs w:val="22"/>
        </w:rPr>
        <w:t>preexisting</w:t>
      </w:r>
      <w:r w:rsidRPr="00BC7B3A">
        <w:rPr>
          <w:rFonts w:ascii="Arial" w:hAnsi="Arial" w:cs="Arial"/>
          <w:sz w:val="22"/>
          <w:szCs w:val="22"/>
        </w:rPr>
        <w:t xml:space="preserve"> diabetes, GDM, or obesity for offspring are being increasingly recognized </w:t>
      </w:r>
      <w:r w:rsidR="00116945" w:rsidRPr="00BC7B3A">
        <w:rPr>
          <w:rFonts w:ascii="Arial" w:hAnsi="Arial" w:cs="Arial"/>
          <w:sz w:val="22"/>
          <w:szCs w:val="22"/>
        </w:rPr>
        <w:fldChar w:fldCharType="begin"/>
      </w:r>
      <w:r w:rsidR="00116945" w:rsidRPr="00BC7B3A">
        <w:rPr>
          <w:rFonts w:ascii="Arial" w:hAnsi="Arial" w:cs="Arial"/>
          <w:sz w:val="22"/>
          <w:szCs w:val="22"/>
        </w:rPr>
        <w:instrText xml:space="preserve"> ADDIN EN.CITE &lt;EndNote&gt;&lt;Cite&gt;&lt;Author&gt;Malcolm&lt;/Author&gt;&lt;Year&gt;2012&lt;/Year&gt;&lt;RecNum&gt;7140&lt;/RecNum&gt;&lt;DisplayText&gt;[60]&lt;/DisplayText&gt;&lt;record&gt;&lt;rec-number&gt;7140&lt;/rec-number&gt;&lt;foreign-keys&gt;&lt;key app="EN" db-id="009t0vptmaapd1esw2bvda0o29xfa2sprx0e" timestamp="1513682906"&gt;7140&lt;/key&gt;&lt;/foreign-keys&gt;&lt;ref-type name="Journal Article"&gt;17&lt;/ref-type&gt;&lt;contributors&gt;&lt;authors&gt;&lt;author&gt;Malcolm, J.&lt;/author&gt;&lt;/authors&gt;&lt;/contributors&gt;&lt;auth-address&gt;University of Ottawa, Ottawa, ON, Canada. jamalcolm@ottawahospital.on.ca&lt;/auth-address&gt;&lt;titles&gt;&lt;title&gt;Through the looking glass: gestational diabetes as a predictor of maternal and offspring long-term health&lt;/title&gt;&lt;secondary-title&gt;Diabetes Metab Res Rev&lt;/secondary-title&gt;&lt;/titles&gt;&lt;periodical&gt;&lt;full-title&gt;Diabetes Metab Res Rev&lt;/full-title&gt;&lt;/periodical&gt;&lt;pages&gt;307-11&lt;/pages&gt;&lt;volume&gt;28&lt;/volume&gt;&lt;number&gt;4&lt;/number&gt;&lt;keywords&gt;&lt;keyword&gt;Cardiovascular Diseases/epidemiology/*etiology&lt;/keyword&gt;&lt;keyword&gt;Child&lt;/keyword&gt;&lt;keyword&gt;Diabetes Mellitus, Type 2/epidemiology/*etiology&lt;/keyword&gt;&lt;keyword&gt;Diabetes, Gestational/epidemiology/*pathology&lt;/keyword&gt;&lt;keyword&gt;Female&lt;/keyword&gt;&lt;keyword&gt;Glucose Intolerance/epidemiology/*etiology&lt;/keyword&gt;&lt;keyword&gt;Humans&lt;/keyword&gt;&lt;keyword&gt;Metabolic Syndrome/epidemiology/*etiology&lt;/keyword&gt;&lt;keyword&gt;Obesity/epidemiology/*etiology&lt;/keyword&gt;&lt;keyword&gt;Pregnancy&lt;/keyword&gt;&lt;/keywords&gt;&lt;dates&gt;&lt;year&gt;2012&lt;/year&gt;&lt;pub-dates&gt;&lt;date&gt;May&lt;/date&gt;&lt;/pub-dates&gt;&lt;/dates&gt;&lt;isbn&gt;1520-7560 (Electronic)&amp;#xD;1520-7552 (Linking)&lt;/isbn&gt;&lt;accession-num&gt;22228678&lt;/accession-num&gt;&lt;urls&gt;&lt;related-urls&gt;&lt;url&gt;https://www.ncbi.nlm.nih.gov/pubmed/22228678&lt;/url&gt;&lt;/related-urls&gt;&lt;/urls&gt;&lt;electronic-resource-num&gt;10.1002/dmrr.2275&lt;/electronic-resource-num&gt;&lt;/record&gt;&lt;/Cite&gt;&lt;/EndNote&gt;</w:instrText>
      </w:r>
      <w:r w:rsidR="00116945" w:rsidRPr="00BC7B3A">
        <w:rPr>
          <w:rFonts w:ascii="Arial" w:hAnsi="Arial" w:cs="Arial"/>
          <w:sz w:val="22"/>
          <w:szCs w:val="22"/>
        </w:rPr>
        <w:fldChar w:fldCharType="separate"/>
      </w:r>
      <w:r w:rsidR="00116945" w:rsidRPr="00BC7B3A">
        <w:rPr>
          <w:rFonts w:ascii="Arial" w:hAnsi="Arial" w:cs="Arial"/>
          <w:sz w:val="22"/>
          <w:szCs w:val="22"/>
        </w:rPr>
        <w:t>[60]</w:t>
      </w:r>
      <w:r w:rsidR="00116945" w:rsidRPr="00BC7B3A">
        <w:rPr>
          <w:rFonts w:ascii="Arial" w:hAnsi="Arial" w:cs="Arial"/>
          <w:sz w:val="22"/>
          <w:szCs w:val="22"/>
        </w:rPr>
        <w:fldChar w:fldCharType="end"/>
      </w:r>
      <w:r w:rsidRPr="00BC7B3A">
        <w:rPr>
          <w:rFonts w:ascii="Arial" w:hAnsi="Arial" w:cs="Arial"/>
          <w:sz w:val="22"/>
          <w:szCs w:val="22"/>
        </w:rPr>
        <w:t xml:space="preserve">. Reports of an increased risk of adolescent obesity and of </w:t>
      </w:r>
      <w:r w:rsidR="000623F3" w:rsidRPr="00BC7B3A">
        <w:rPr>
          <w:rFonts w:ascii="Arial" w:hAnsi="Arial" w:cs="Arial"/>
          <w:sz w:val="22"/>
          <w:szCs w:val="22"/>
        </w:rPr>
        <w:t>T2DM</w:t>
      </w:r>
      <w:r w:rsidRPr="00BC7B3A">
        <w:rPr>
          <w:rFonts w:ascii="Arial" w:hAnsi="Arial" w:cs="Arial"/>
          <w:sz w:val="22"/>
          <w:szCs w:val="22"/>
        </w:rPr>
        <w:t xml:space="preserve"> are compelling</w:t>
      </w:r>
      <w:r w:rsidR="000623F3" w:rsidRPr="00BC7B3A">
        <w:rPr>
          <w:rFonts w:ascii="Arial" w:hAnsi="Arial" w:cs="Arial"/>
          <w:sz w:val="22"/>
          <w:szCs w:val="22"/>
        </w:rPr>
        <w:t>,</w:t>
      </w:r>
      <w:r w:rsidRPr="00BC7B3A">
        <w:rPr>
          <w:rFonts w:ascii="Arial" w:hAnsi="Arial" w:cs="Arial"/>
          <w:sz w:val="22"/>
          <w:szCs w:val="22"/>
        </w:rPr>
        <w:t xml:space="preserve"> and it appears that fetal islet hyperplasia occurs in-utero with maternal hyperglycemia resulting in an increased risk of developing </w:t>
      </w:r>
      <w:r w:rsidR="000623F3" w:rsidRPr="00BC7B3A">
        <w:rPr>
          <w:rFonts w:ascii="Arial" w:hAnsi="Arial" w:cs="Arial"/>
          <w:sz w:val="22"/>
          <w:szCs w:val="22"/>
        </w:rPr>
        <w:t>T2DM</w:t>
      </w:r>
      <w:r w:rsidRPr="00BC7B3A">
        <w:rPr>
          <w:rFonts w:ascii="Arial" w:hAnsi="Arial" w:cs="Arial"/>
          <w:sz w:val="22"/>
          <w:szCs w:val="22"/>
        </w:rPr>
        <w:t xml:space="preserve"> in teenage years or as a young adult </w:t>
      </w:r>
      <w:r w:rsidR="00116945" w:rsidRPr="00BC7B3A">
        <w:rPr>
          <w:rFonts w:ascii="Arial" w:hAnsi="Arial" w:cs="Arial"/>
          <w:sz w:val="22"/>
          <w:szCs w:val="22"/>
        </w:rPr>
        <w:fldChar w:fldCharType="begin"/>
      </w:r>
      <w:r w:rsidR="00116945" w:rsidRPr="00BC7B3A">
        <w:rPr>
          <w:rFonts w:ascii="Arial" w:hAnsi="Arial" w:cs="Arial"/>
          <w:sz w:val="22"/>
          <w:szCs w:val="22"/>
        </w:rPr>
        <w:instrText xml:space="preserve"> ADDIN EN.CITE &lt;EndNote&gt;&lt;Cite&gt;&lt;Author&gt;Dabelea&lt;/Author&gt;&lt;Year&gt;2011&lt;/Year&gt;&lt;RecNum&gt;4455&lt;/RecNum&gt;&lt;DisplayText&gt;[61]&lt;/DisplayText&gt;&lt;record&gt;&lt;rec-number&gt;4455&lt;/rec-number&gt;&lt;foreign-keys&gt;&lt;key app="EN" db-id="009t0vptmaapd1esw2bvda0o29xfa2sprx0e" timestamp="1512420147"&gt;4455&lt;/key&gt;&lt;/foreign-keys&gt;&lt;ref-type name="Journal Article"&gt;17&lt;/ref-type&gt;&lt;contributors&gt;&lt;authors&gt;&lt;author&gt;Dabelea, D.&lt;/author&gt;&lt;author&gt;Crume, T.&lt;/author&gt;&lt;/authors&gt;&lt;/contributors&gt;&lt;auth-address&gt;Department of Epidemiology, Colorado School of Public Health, University of Colorado Denver, Aurora, Colorado, USA. dana.dabelea@ucdenver.edu&lt;/auth-address&gt;&lt;titles&gt;&lt;title&gt;Maternal environment and the transgenerational cycle of obesity and diabetes&lt;/title&gt;&lt;secondary-title&gt;Diabetes&lt;/secondary-title&gt;&lt;/titles&gt;&lt;periodical&gt;&lt;full-title&gt;Diabetes&lt;/full-title&gt;&lt;/periodical&gt;&lt;pages&gt;1849-55&lt;/pages&gt;&lt;volume&gt;60&lt;/volume&gt;&lt;number&gt;7&lt;/number&gt;&lt;keywords&gt;&lt;keyword&gt;Adolescent&lt;/keyword&gt;&lt;keyword&gt;Body Mass Index&lt;/keyword&gt;&lt;keyword&gt;Cardiovascular Diseases/etiology&lt;/keyword&gt;&lt;keyword&gt;Child&lt;/keyword&gt;&lt;keyword&gt;Child Development&lt;/keyword&gt;&lt;keyword&gt;Child, Preschool&lt;/keyword&gt;&lt;keyword&gt;Diabetes Mellitus, Type 2/*etiology&lt;/keyword&gt;&lt;keyword&gt;Diabetes, Gestational&lt;/keyword&gt;&lt;keyword&gt;Epigenesis, Genetic&lt;/keyword&gt;&lt;keyword&gt;Female&lt;/keyword&gt;&lt;keyword&gt;Fetal Development&lt;/keyword&gt;&lt;keyword&gt;Humans&lt;/keyword&gt;&lt;keyword&gt;Infant&lt;/keyword&gt;&lt;keyword&gt;Obesity/complications/*etiology&lt;/keyword&gt;&lt;keyword&gt;Pregnancy&lt;/keyword&gt;&lt;keyword&gt;Pregnancy in Diabetics&lt;/keyword&gt;&lt;keyword&gt;*Prenatal Exposure Delayed Effects&lt;/keyword&gt;&lt;keyword&gt;Risk Factors&lt;/keyword&gt;&lt;/keywords&gt;&lt;dates&gt;&lt;year&gt;2011&lt;/year&gt;&lt;pub-dates&gt;&lt;date&gt;Jul&lt;/date&gt;&lt;/pub-dates&gt;&lt;/dates&gt;&lt;isbn&gt;1939-327X (Electronic)&amp;#xD;0012-1797 (Linking)&lt;/isbn&gt;&lt;accession-num&gt;21709280&lt;/accession-num&gt;&lt;urls&gt;&lt;related-urls&gt;&lt;url&gt;https://www.ncbi.nlm.nih.gov/pubmed/21709280&lt;/url&gt;&lt;/related-urls&gt;&lt;/urls&gt;&lt;custom2&gt;PMC3121421&lt;/custom2&gt;&lt;electronic-resource-num&gt;10.2337/db11-0400&lt;/electronic-resource-num&gt;&lt;/record&gt;&lt;/Cite&gt;&lt;/EndNote&gt;</w:instrText>
      </w:r>
      <w:r w:rsidR="00116945" w:rsidRPr="00BC7B3A">
        <w:rPr>
          <w:rFonts w:ascii="Arial" w:hAnsi="Arial" w:cs="Arial"/>
          <w:sz w:val="22"/>
          <w:szCs w:val="22"/>
        </w:rPr>
        <w:fldChar w:fldCharType="separate"/>
      </w:r>
      <w:r w:rsidR="00116945" w:rsidRPr="00BC7B3A">
        <w:rPr>
          <w:rFonts w:ascii="Arial" w:hAnsi="Arial" w:cs="Arial"/>
          <w:sz w:val="22"/>
          <w:szCs w:val="22"/>
        </w:rPr>
        <w:t>[61]</w:t>
      </w:r>
      <w:r w:rsidR="00116945" w:rsidRPr="00BC7B3A">
        <w:rPr>
          <w:rFonts w:ascii="Arial" w:hAnsi="Arial" w:cs="Arial"/>
          <w:sz w:val="22"/>
          <w:szCs w:val="22"/>
        </w:rPr>
        <w:fldChar w:fldCharType="end"/>
      </w:r>
      <w:r w:rsidRPr="00BC7B3A">
        <w:rPr>
          <w:rFonts w:ascii="Arial" w:hAnsi="Arial" w:cs="Arial"/>
          <w:sz w:val="22"/>
          <w:szCs w:val="22"/>
        </w:rPr>
        <w:t xml:space="preserve">. Elevated amniotic fluid insulin levels (due to fetal hyperinsulinemia as a result of maternal hyperglycemia) predicted teenage obesity in one study, independent of fetal weight, and one-third of these offspring had impaired glucose tolerance by 17 years of age </w:t>
      </w:r>
      <w:r w:rsidR="00116945" w:rsidRPr="00BC7B3A">
        <w:rPr>
          <w:rFonts w:ascii="Arial" w:hAnsi="Arial" w:cs="Arial"/>
          <w:sz w:val="22"/>
          <w:szCs w:val="22"/>
        </w:rPr>
        <w:fldChar w:fldCharType="begin">
          <w:fldData xml:space="preserve">PEVuZE5vdGU+PENpdGU+PEF1dGhvcj5TaWx2ZXJtYW48L0F1dGhvcj48WWVhcj4xOTk1PC9ZZWFy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</w:fldData>
        </w:fldChar>
      </w:r>
      <w:r w:rsidR="00116945" w:rsidRPr="00BC7B3A">
        <w:rPr>
          <w:rFonts w:ascii="Arial" w:hAnsi="Arial" w:cs="Arial"/>
          <w:sz w:val="22"/>
          <w:szCs w:val="22"/>
        </w:rPr>
        <w:instrText xml:space="preserve"> ADDIN EN.CITE </w:instrText>
      </w:r>
      <w:r w:rsidR="00116945" w:rsidRPr="00BC7B3A">
        <w:rPr>
          <w:rFonts w:ascii="Arial" w:hAnsi="Arial" w:cs="Arial"/>
          <w:sz w:val="22"/>
          <w:szCs w:val="22"/>
        </w:rPr>
        <w:fldChar w:fldCharType="begin">
          <w:fldData xml:space="preserve">PEVuZE5vdGU+PENpdGU+PEF1dGhvcj5TaWx2ZXJtYW48L0F1dGhvcj48WWVhcj4xOTk1PC9ZZWFy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</w:fldData>
        </w:fldChar>
      </w:r>
      <w:r w:rsidR="00116945" w:rsidRPr="00BC7B3A">
        <w:rPr>
          <w:rFonts w:ascii="Arial" w:hAnsi="Arial" w:cs="Arial"/>
          <w:sz w:val="22"/>
          <w:szCs w:val="22"/>
        </w:rPr>
        <w:instrText xml:space="preserve"> ADDIN EN.CITE.DATA </w:instrText>
      </w:r>
      <w:r w:rsidR="00116945" w:rsidRPr="00BC7B3A">
        <w:rPr>
          <w:rFonts w:ascii="Arial" w:hAnsi="Arial" w:cs="Arial"/>
          <w:sz w:val="22"/>
          <w:szCs w:val="22"/>
        </w:rPr>
      </w:r>
      <w:r w:rsidR="00116945" w:rsidRPr="00BC7B3A">
        <w:rPr>
          <w:rFonts w:ascii="Arial" w:hAnsi="Arial" w:cs="Arial"/>
          <w:sz w:val="22"/>
          <w:szCs w:val="22"/>
        </w:rPr>
        <w:fldChar w:fldCharType="end"/>
      </w:r>
      <w:r w:rsidR="00116945" w:rsidRPr="00BC7B3A">
        <w:rPr>
          <w:rFonts w:ascii="Arial" w:hAnsi="Arial" w:cs="Arial"/>
          <w:sz w:val="22"/>
          <w:szCs w:val="22"/>
        </w:rPr>
      </w:r>
      <w:r w:rsidR="00116945" w:rsidRPr="00BC7B3A">
        <w:rPr>
          <w:rFonts w:ascii="Arial" w:hAnsi="Arial" w:cs="Arial"/>
          <w:sz w:val="22"/>
          <w:szCs w:val="22"/>
        </w:rPr>
        <w:fldChar w:fldCharType="separate"/>
      </w:r>
      <w:r w:rsidR="00116945" w:rsidRPr="00BC7B3A">
        <w:rPr>
          <w:rFonts w:ascii="Arial" w:hAnsi="Arial" w:cs="Arial"/>
          <w:sz w:val="22"/>
          <w:szCs w:val="22"/>
        </w:rPr>
        <w:t>[62]</w:t>
      </w:r>
      <w:r w:rsidR="00116945" w:rsidRPr="00BC7B3A">
        <w:rPr>
          <w:rFonts w:ascii="Arial" w:hAnsi="Arial" w:cs="Arial"/>
          <w:sz w:val="22"/>
          <w:szCs w:val="22"/>
        </w:rPr>
        <w:fldChar w:fldCharType="end"/>
      </w:r>
      <w:r w:rsidRPr="00BC7B3A">
        <w:rPr>
          <w:rFonts w:ascii="Arial" w:hAnsi="Arial" w:cs="Arial"/>
          <w:sz w:val="22"/>
          <w:szCs w:val="22"/>
        </w:rPr>
        <w:t>. Further, maternal obesity itself is a significant risk factor</w:t>
      </w:r>
      <w:r w:rsidR="000623F3" w:rsidRPr="00BC7B3A">
        <w:rPr>
          <w:rFonts w:ascii="Arial" w:hAnsi="Arial" w:cs="Arial"/>
          <w:sz w:val="22"/>
          <w:szCs w:val="22"/>
        </w:rPr>
        <w:t>,</w:t>
      </w:r>
      <w:r w:rsidRPr="00BC7B3A">
        <w:rPr>
          <w:rFonts w:ascii="Arial" w:hAnsi="Arial" w:cs="Arial"/>
          <w:sz w:val="22"/>
          <w:szCs w:val="22"/>
        </w:rPr>
        <w:t xml:space="preserve"> and the prevalence of childhood obesity is ~2.5 times higher in offspring of obese women compared to women with normal BMIs </w:t>
      </w:r>
      <w:r w:rsidR="00116945" w:rsidRPr="00BC7B3A">
        <w:rPr>
          <w:rFonts w:ascii="Arial" w:hAnsi="Arial" w:cs="Arial"/>
          <w:sz w:val="22"/>
          <w:szCs w:val="22"/>
        </w:rPr>
        <w:fldChar w:fldCharType="begin"/>
      </w:r>
      <w:r w:rsidR="00116945" w:rsidRPr="00BC7B3A">
        <w:rPr>
          <w:rFonts w:ascii="Arial" w:hAnsi="Arial" w:cs="Arial"/>
          <w:sz w:val="22"/>
          <w:szCs w:val="22"/>
        </w:rPr>
        <w:instrText xml:space="preserve"> ADDIN EN.CITE &lt;EndNote&gt;&lt;Cite&gt;&lt;Author&gt;Whitaker&lt;/Author&gt;&lt;Year&gt;2004&lt;/Year&gt;&lt;RecNum&gt;4459&lt;/RecNum&gt;&lt;DisplayText&gt;[63]&lt;/DisplayText&gt;&lt;record&gt;&lt;rec-number&gt;4459&lt;/rec-number&gt;&lt;foreign-keys&gt;&lt;key app="EN" db-id="009t0vptmaapd1esw2bvda0o29xfa2sprx0e" timestamp="1512420193"&gt;4459&lt;/key&gt;&lt;/foreign-keys&gt;&lt;ref-type name="Journal Article"&gt;17&lt;/ref-type&gt;&lt;contributors&gt;&lt;authors&gt;&lt;author&gt;Whitaker, R. C.&lt;/author&gt;&lt;/authors&gt;&lt;/contributors&gt;&lt;auth-address&gt;Department of Pediatrics, University of Cincinnati College of Medicine, Cincinnati Children&amp;apos;s Hospital Medical Center, Cincinnati, Ohio, USA. rwhitaker@mathematica-mpr.com&lt;/auth-address&gt;&lt;titles&gt;&lt;title&gt;Predicting preschooler obesity at birth: the role of maternal obesity in early pregnancy&lt;/title&gt;&lt;secondary-title&gt;Pediatrics&lt;/secondary-title&gt;&lt;/titles&gt;&lt;periodical&gt;&lt;full-title&gt;Pediatrics&lt;/full-title&gt;&lt;/periodical&gt;&lt;pages&gt;e29-36&lt;/pages&gt;&lt;volume&gt;114&lt;/volume&gt;&lt;number&gt;1&lt;/number&gt;&lt;keywords&gt;&lt;keyword&gt;Body Mass Index&lt;/keyword&gt;&lt;keyword&gt;Child, Preschool&lt;/keyword&gt;&lt;keyword&gt;Cohort Studies&lt;/keyword&gt;&lt;keyword&gt;Female&lt;/keyword&gt;&lt;keyword&gt;Humans&lt;/keyword&gt;&lt;keyword&gt;Infant, Newborn&lt;/keyword&gt;&lt;keyword&gt;Logistic Models&lt;/keyword&gt;&lt;keyword&gt;Male&lt;/keyword&gt;&lt;keyword&gt;Obesity/*epidemiology/etiology&lt;/keyword&gt;&lt;keyword&gt;Ohio/epidemiology&lt;/keyword&gt;&lt;keyword&gt;Poverty&lt;/keyword&gt;&lt;keyword&gt;Pregnancy&lt;/keyword&gt;&lt;keyword&gt;*Pregnancy Complications&lt;/keyword&gt;&lt;keyword&gt;Pregnancy Trimester, First&lt;/keyword&gt;&lt;keyword&gt;Prevalence&lt;/keyword&gt;&lt;keyword&gt;Retrospective Studies&lt;/keyword&gt;&lt;keyword&gt;Risk Factors&lt;/keyword&gt;&lt;/keywords&gt;&lt;dates&gt;&lt;year&gt;2004&lt;/year&gt;&lt;pub-dates&gt;&lt;date&gt;Jul&lt;/date&gt;&lt;/pub-dates&gt;&lt;/dates&gt;&lt;isbn&gt;1098-4275 (Electronic)&amp;#xD;0031-4005 (Linking)&lt;/isbn&gt;&lt;accession-num&gt;15231970&lt;/accession-num&gt;&lt;urls&gt;&lt;related-urls&gt;&lt;url&gt;https://www.ncbi.nlm.nih.gov/pubmed/15231970&lt;/url&gt;&lt;/related-urls&gt;&lt;/urls&gt;&lt;/record&gt;&lt;/Cite&gt;&lt;/EndNote&gt;</w:instrText>
      </w:r>
      <w:r w:rsidR="00116945" w:rsidRPr="00BC7B3A">
        <w:rPr>
          <w:rFonts w:ascii="Arial" w:hAnsi="Arial" w:cs="Arial"/>
          <w:sz w:val="22"/>
          <w:szCs w:val="22"/>
        </w:rPr>
        <w:fldChar w:fldCharType="separate"/>
      </w:r>
      <w:r w:rsidR="00116945" w:rsidRPr="00BC7B3A">
        <w:rPr>
          <w:rFonts w:ascii="Arial" w:hAnsi="Arial" w:cs="Arial"/>
          <w:sz w:val="22"/>
          <w:szCs w:val="22"/>
        </w:rPr>
        <w:t>[63]</w:t>
      </w:r>
      <w:r w:rsidR="00116945" w:rsidRPr="00BC7B3A">
        <w:rPr>
          <w:rFonts w:ascii="Arial" w:hAnsi="Arial" w:cs="Arial"/>
          <w:sz w:val="22"/>
          <w:szCs w:val="22"/>
        </w:rPr>
        <w:fldChar w:fldCharType="end"/>
      </w:r>
      <w:r w:rsidRPr="00BC7B3A">
        <w:rPr>
          <w:rFonts w:ascii="Arial" w:hAnsi="Arial" w:cs="Arial"/>
          <w:sz w:val="22"/>
          <w:szCs w:val="22"/>
        </w:rPr>
        <w:t>.</w:t>
      </w:r>
      <w:r w:rsidR="00FC1CBF" w:rsidRPr="00BC7B3A">
        <w:rPr>
          <w:rFonts w:ascii="Arial" w:hAnsi="Arial" w:cs="Arial"/>
          <w:sz w:val="22"/>
          <w:szCs w:val="22"/>
        </w:rPr>
        <w:t xml:space="preserve"> </w:t>
      </w:r>
      <w:r w:rsidRPr="00BC7B3A">
        <w:rPr>
          <w:rFonts w:ascii="Arial" w:hAnsi="Arial" w:cs="Arial"/>
          <w:sz w:val="22"/>
          <w:szCs w:val="22"/>
        </w:rPr>
        <w:t>Maternal BMI is also the strongest predictor of excess neonatal adiposity which has been associated with childhood obesity and adiposity at birth</w:t>
      </w:r>
      <w:r w:rsidR="000623F3" w:rsidRPr="00BC7B3A">
        <w:rPr>
          <w:rFonts w:ascii="Arial" w:hAnsi="Arial" w:cs="Arial"/>
          <w:sz w:val="22"/>
          <w:szCs w:val="22"/>
        </w:rPr>
        <w:t xml:space="preserve"> and</w:t>
      </w:r>
      <w:r w:rsidRPr="00BC7B3A">
        <w:rPr>
          <w:rFonts w:ascii="Arial" w:hAnsi="Arial" w:cs="Arial"/>
          <w:sz w:val="22"/>
          <w:szCs w:val="22"/>
        </w:rPr>
        <w:t xml:space="preserve"> </w:t>
      </w:r>
      <w:r w:rsidR="00F95710" w:rsidRPr="00BC7B3A">
        <w:rPr>
          <w:rFonts w:ascii="Arial" w:hAnsi="Arial" w:cs="Arial"/>
          <w:sz w:val="22"/>
          <w:szCs w:val="22"/>
        </w:rPr>
        <w:t xml:space="preserve">appears to </w:t>
      </w:r>
      <w:r w:rsidR="000623F3" w:rsidRPr="00BC7B3A">
        <w:rPr>
          <w:rFonts w:ascii="Arial" w:hAnsi="Arial" w:cs="Arial"/>
          <w:sz w:val="22"/>
          <w:szCs w:val="22"/>
        </w:rPr>
        <w:t>be</w:t>
      </w:r>
      <w:r w:rsidRPr="00BC7B3A">
        <w:rPr>
          <w:rFonts w:ascii="Arial" w:hAnsi="Arial" w:cs="Arial"/>
          <w:sz w:val="22"/>
          <w:szCs w:val="22"/>
        </w:rPr>
        <w:t xml:space="preserve"> better predictor of the risk of childhood obesity than birth weight alone </w:t>
      </w:r>
      <w:r w:rsidR="00116945" w:rsidRPr="00BC7B3A">
        <w:rPr>
          <w:rFonts w:ascii="Arial" w:hAnsi="Arial" w:cs="Arial"/>
          <w:sz w:val="22"/>
          <w:szCs w:val="22"/>
        </w:rPr>
        <w:fldChar w:fldCharType="begin">
          <w:fldData xml:space="preserve">PEVuZE5vdGU+PENpdGU+PEF1dGhvcj5CbGFjazwvQXV0aG9yPjxZZWFyPjIwMTM8L1llYXI+PFJl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</w:fldData>
        </w:fldChar>
      </w:r>
      <w:r w:rsidR="009110C8" w:rsidRPr="00BC7B3A">
        <w:rPr>
          <w:rFonts w:ascii="Arial" w:hAnsi="Arial" w:cs="Arial"/>
          <w:sz w:val="22"/>
          <w:szCs w:val="22"/>
        </w:rPr>
        <w:instrText xml:space="preserve"> ADDIN EN.CITE </w:instrText>
      </w:r>
      <w:r w:rsidR="009110C8" w:rsidRPr="00BC7B3A">
        <w:rPr>
          <w:rFonts w:ascii="Arial" w:hAnsi="Arial" w:cs="Arial"/>
          <w:sz w:val="22"/>
          <w:szCs w:val="22"/>
        </w:rPr>
        <w:fldChar w:fldCharType="begin">
          <w:fldData xml:space="preserve">PEVuZE5vdGU+PENpdGU+PEF1dGhvcj5CbGFjazwvQXV0aG9yPjxZZWFyPjIwMTM8L1llYXI+PFJl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</w:fldData>
        </w:fldChar>
      </w:r>
      <w:r w:rsidR="009110C8" w:rsidRPr="00BC7B3A">
        <w:rPr>
          <w:rFonts w:ascii="Arial" w:hAnsi="Arial" w:cs="Arial"/>
          <w:sz w:val="22"/>
          <w:szCs w:val="22"/>
        </w:rPr>
        <w:instrText xml:space="preserve"> ADDIN EN.CITE.DATA </w:instrText>
      </w:r>
      <w:r w:rsidR="009110C8" w:rsidRPr="00BC7B3A">
        <w:rPr>
          <w:rFonts w:ascii="Arial" w:hAnsi="Arial" w:cs="Arial"/>
          <w:sz w:val="22"/>
          <w:szCs w:val="22"/>
        </w:rPr>
      </w:r>
      <w:r w:rsidR="009110C8" w:rsidRPr="00BC7B3A">
        <w:rPr>
          <w:rFonts w:ascii="Arial" w:hAnsi="Arial" w:cs="Arial"/>
          <w:sz w:val="22"/>
          <w:szCs w:val="22"/>
        </w:rPr>
        <w:fldChar w:fldCharType="end"/>
      </w:r>
      <w:r w:rsidR="00116945" w:rsidRPr="00BC7B3A">
        <w:rPr>
          <w:rFonts w:ascii="Arial" w:hAnsi="Arial" w:cs="Arial"/>
          <w:sz w:val="22"/>
          <w:szCs w:val="22"/>
        </w:rPr>
      </w:r>
      <w:r w:rsidR="00116945" w:rsidRPr="00BC7B3A">
        <w:rPr>
          <w:rFonts w:ascii="Arial" w:hAnsi="Arial" w:cs="Arial"/>
          <w:sz w:val="22"/>
          <w:szCs w:val="22"/>
        </w:rPr>
        <w:fldChar w:fldCharType="separate"/>
      </w:r>
      <w:r w:rsidR="009110C8" w:rsidRPr="00BC7B3A">
        <w:rPr>
          <w:rFonts w:ascii="Arial" w:hAnsi="Arial" w:cs="Arial"/>
          <w:sz w:val="22"/>
          <w:szCs w:val="22"/>
        </w:rPr>
        <w:t>[42, 64]</w:t>
      </w:r>
      <w:r w:rsidR="00116945" w:rsidRPr="00BC7B3A">
        <w:rPr>
          <w:rFonts w:ascii="Arial" w:hAnsi="Arial" w:cs="Arial"/>
          <w:sz w:val="22"/>
          <w:szCs w:val="22"/>
        </w:rPr>
        <w:fldChar w:fldCharType="end"/>
      </w:r>
      <w:r w:rsidRPr="00BC7B3A">
        <w:rPr>
          <w:rFonts w:ascii="Arial" w:hAnsi="Arial" w:cs="Arial"/>
          <w:sz w:val="22"/>
          <w:szCs w:val="22"/>
        </w:rPr>
        <w:t>.  </w:t>
      </w:r>
      <w:r w:rsidR="00ED5EAC" w:rsidRPr="00BC7B3A">
        <w:rPr>
          <w:rFonts w:ascii="Arial" w:hAnsi="Arial" w:cs="Arial"/>
          <w:sz w:val="22"/>
          <w:szCs w:val="22"/>
        </w:rPr>
        <w:t xml:space="preserve">Maternal BMI is not only associated with childhood obesity but also is also positively associated with offspring BMI at 60 years of age, in addition to less favorable body composition in offspring at age 62 </w:t>
      </w:r>
      <w:r w:rsidR="004D3364" w:rsidRPr="00BC7B3A">
        <w:rPr>
          <w:rFonts w:ascii="Arial" w:hAnsi="Arial" w:cs="Arial"/>
          <w:sz w:val="22"/>
          <w:szCs w:val="22"/>
        </w:rPr>
        <w:fldChar w:fldCharType="begin">
          <w:fldData xml:space="preserve">PEVuZE5vdGU+PENpdGU+PEF1dGhvcj5Fcmlrc3NvbjwvQXV0aG9yPjxZZWFyPjIwMTU8L1llYXI+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</w:fldData>
        </w:fldChar>
      </w:r>
      <w:r w:rsidR="004D3364" w:rsidRPr="00BC7B3A">
        <w:rPr>
          <w:rFonts w:ascii="Arial" w:hAnsi="Arial" w:cs="Arial"/>
          <w:sz w:val="22"/>
          <w:szCs w:val="22"/>
        </w:rPr>
        <w:instrText xml:space="preserve"> ADDIN EN.CITE </w:instrText>
      </w:r>
      <w:r w:rsidR="004D3364" w:rsidRPr="00BC7B3A">
        <w:rPr>
          <w:rFonts w:ascii="Arial" w:hAnsi="Arial" w:cs="Arial"/>
          <w:sz w:val="22"/>
          <w:szCs w:val="22"/>
        </w:rPr>
        <w:fldChar w:fldCharType="begin">
          <w:fldData xml:space="preserve">PEVuZE5vdGU+PENpdGU+PEF1dGhvcj5Fcmlrc3NvbjwvQXV0aG9yPjxZZWFyPjIwMTU8L1llYXI+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</w:fldData>
        </w:fldChar>
      </w:r>
      <w:r w:rsidR="004D3364" w:rsidRPr="00BC7B3A">
        <w:rPr>
          <w:rFonts w:ascii="Arial" w:hAnsi="Arial" w:cs="Arial"/>
          <w:sz w:val="22"/>
          <w:szCs w:val="22"/>
        </w:rPr>
        <w:instrText xml:space="preserve"> ADDIN EN.CITE.DATA </w:instrText>
      </w:r>
      <w:r w:rsidR="004D3364" w:rsidRPr="00BC7B3A">
        <w:rPr>
          <w:rFonts w:ascii="Arial" w:hAnsi="Arial" w:cs="Arial"/>
          <w:sz w:val="22"/>
          <w:szCs w:val="22"/>
        </w:rPr>
      </w:r>
      <w:r w:rsidR="004D3364" w:rsidRPr="00BC7B3A">
        <w:rPr>
          <w:rFonts w:ascii="Arial" w:hAnsi="Arial" w:cs="Arial"/>
          <w:sz w:val="22"/>
          <w:szCs w:val="22"/>
        </w:rPr>
        <w:fldChar w:fldCharType="end"/>
      </w:r>
      <w:r w:rsidR="004D3364" w:rsidRPr="00BC7B3A">
        <w:rPr>
          <w:rFonts w:ascii="Arial" w:hAnsi="Arial" w:cs="Arial"/>
          <w:sz w:val="22"/>
          <w:szCs w:val="22"/>
        </w:rPr>
      </w:r>
      <w:r w:rsidR="004D3364" w:rsidRPr="00BC7B3A">
        <w:rPr>
          <w:rFonts w:ascii="Arial" w:hAnsi="Arial" w:cs="Arial"/>
          <w:sz w:val="22"/>
          <w:szCs w:val="22"/>
        </w:rPr>
        <w:fldChar w:fldCharType="separate"/>
      </w:r>
      <w:r w:rsidR="004D3364" w:rsidRPr="00BC7B3A">
        <w:rPr>
          <w:rFonts w:ascii="Arial" w:hAnsi="Arial" w:cs="Arial"/>
          <w:sz w:val="22"/>
          <w:szCs w:val="22"/>
        </w:rPr>
        <w:t>[65]</w:t>
      </w:r>
      <w:r w:rsidR="004D3364" w:rsidRPr="00BC7B3A">
        <w:rPr>
          <w:rFonts w:ascii="Arial" w:hAnsi="Arial" w:cs="Arial"/>
          <w:sz w:val="22"/>
          <w:szCs w:val="22"/>
        </w:rPr>
        <w:fldChar w:fldCharType="end"/>
      </w:r>
      <w:r w:rsidR="00ED5EAC" w:rsidRPr="00BC7B3A">
        <w:rPr>
          <w:rFonts w:ascii="Arial" w:hAnsi="Arial" w:cs="Arial"/>
          <w:sz w:val="22"/>
          <w:szCs w:val="22"/>
        </w:rPr>
        <w:t xml:space="preserve"> demonstrating lifelong implications to offspring. </w:t>
      </w:r>
      <w:r w:rsidRPr="00BC7B3A">
        <w:rPr>
          <w:rFonts w:ascii="Arial" w:hAnsi="Arial" w:cs="Arial"/>
          <w:sz w:val="22"/>
          <w:szCs w:val="22"/>
        </w:rPr>
        <w:t xml:space="preserve">Recently, it has also been shown that infants born to GDM women who are obese already have evidence of increased intrahepatic fat at birth using NMR spectroscopy </w:t>
      </w:r>
      <w:r w:rsidR="004D3364" w:rsidRPr="00BC7B3A">
        <w:rPr>
          <w:rFonts w:ascii="Arial" w:hAnsi="Arial" w:cs="Arial"/>
          <w:sz w:val="22"/>
          <w:szCs w:val="22"/>
        </w:rPr>
        <w:fldChar w:fldCharType="begin">
          <w:fldData xml:space="preserve">PEVuZE5vdGU+PENpdGU+PEF1dGhvcj5CcnVtYmF1Z2g8L0F1dGhvcj48WWVhcj4yMDEzPC9ZZWFy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</w:fldData>
        </w:fldChar>
      </w:r>
      <w:r w:rsidR="004D3364" w:rsidRPr="00BC7B3A">
        <w:rPr>
          <w:rFonts w:ascii="Arial" w:hAnsi="Arial" w:cs="Arial"/>
          <w:sz w:val="22"/>
          <w:szCs w:val="22"/>
        </w:rPr>
        <w:instrText xml:space="preserve"> ADDIN EN.CITE </w:instrText>
      </w:r>
      <w:r w:rsidR="004D3364" w:rsidRPr="00BC7B3A">
        <w:rPr>
          <w:rFonts w:ascii="Arial" w:hAnsi="Arial" w:cs="Arial"/>
          <w:sz w:val="22"/>
          <w:szCs w:val="22"/>
        </w:rPr>
        <w:fldChar w:fldCharType="begin">
          <w:fldData xml:space="preserve">PEVuZE5vdGU+PENpdGU+PEF1dGhvcj5CcnVtYmF1Z2g8L0F1dGhvcj48WWVhcj4yMDEzPC9ZZWFy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</w:fldData>
        </w:fldChar>
      </w:r>
      <w:r w:rsidR="004D3364" w:rsidRPr="00BC7B3A">
        <w:rPr>
          <w:rFonts w:ascii="Arial" w:hAnsi="Arial" w:cs="Arial"/>
          <w:sz w:val="22"/>
          <w:szCs w:val="22"/>
        </w:rPr>
        <w:instrText xml:space="preserve"> ADDIN EN.CITE.DATA </w:instrText>
      </w:r>
      <w:r w:rsidR="004D3364" w:rsidRPr="00BC7B3A">
        <w:rPr>
          <w:rFonts w:ascii="Arial" w:hAnsi="Arial" w:cs="Arial"/>
          <w:sz w:val="22"/>
          <w:szCs w:val="22"/>
        </w:rPr>
      </w:r>
      <w:r w:rsidR="004D3364" w:rsidRPr="00BC7B3A">
        <w:rPr>
          <w:rFonts w:ascii="Arial" w:hAnsi="Arial" w:cs="Arial"/>
          <w:sz w:val="22"/>
          <w:szCs w:val="22"/>
        </w:rPr>
        <w:fldChar w:fldCharType="end"/>
      </w:r>
      <w:r w:rsidR="004D3364" w:rsidRPr="00BC7B3A">
        <w:rPr>
          <w:rFonts w:ascii="Arial" w:hAnsi="Arial" w:cs="Arial"/>
          <w:sz w:val="22"/>
          <w:szCs w:val="22"/>
        </w:rPr>
      </w:r>
      <w:r w:rsidR="004D3364" w:rsidRPr="00BC7B3A">
        <w:rPr>
          <w:rFonts w:ascii="Arial" w:hAnsi="Arial" w:cs="Arial"/>
          <w:sz w:val="22"/>
          <w:szCs w:val="22"/>
        </w:rPr>
        <w:fldChar w:fldCharType="separate"/>
      </w:r>
      <w:r w:rsidR="004D3364" w:rsidRPr="00BC7B3A">
        <w:rPr>
          <w:rFonts w:ascii="Arial" w:hAnsi="Arial" w:cs="Arial"/>
          <w:sz w:val="22"/>
          <w:szCs w:val="22"/>
        </w:rPr>
        <w:t>[66]</w:t>
      </w:r>
      <w:r w:rsidR="004D3364" w:rsidRPr="00BC7B3A">
        <w:rPr>
          <w:rFonts w:ascii="Arial" w:hAnsi="Arial" w:cs="Arial"/>
          <w:sz w:val="22"/>
          <w:szCs w:val="22"/>
        </w:rPr>
        <w:fldChar w:fldCharType="end"/>
      </w:r>
      <w:r w:rsidRPr="00BC7B3A">
        <w:rPr>
          <w:rFonts w:ascii="Arial" w:hAnsi="Arial" w:cs="Arial"/>
          <w:sz w:val="22"/>
          <w:szCs w:val="22"/>
        </w:rPr>
        <w:t>.  These findings raise the question about whether excess FFA flux across the placenta could be deposited in the fetal liver and might result in changes in hepatic metabolism that predispose to the development of NAFLD later in childhood</w:t>
      </w:r>
      <w:r w:rsidR="00F95710" w:rsidRPr="00BC7B3A">
        <w:rPr>
          <w:rFonts w:ascii="Arial" w:hAnsi="Arial" w:cs="Arial"/>
          <w:sz w:val="22"/>
          <w:szCs w:val="22"/>
        </w:rPr>
        <w:t xml:space="preserve">, estimated to affect 40% of all obese children and the leading cause of liver transplant. </w:t>
      </w:r>
      <w:r w:rsidR="00722055" w:rsidRPr="00BC7B3A">
        <w:rPr>
          <w:rFonts w:ascii="Arial" w:hAnsi="Arial" w:cs="Arial"/>
          <w:sz w:val="22"/>
          <w:szCs w:val="22"/>
        </w:rPr>
        <w:t xml:space="preserve">While observational studies have long </w:t>
      </w:r>
      <w:r w:rsidR="00722055" w:rsidRPr="00BC7B3A">
        <w:rPr>
          <w:rFonts w:ascii="Arial" w:hAnsi="Arial" w:cs="Arial"/>
          <w:sz w:val="22"/>
          <w:szCs w:val="22"/>
        </w:rPr>
        <w:lastRenderedPageBreak/>
        <w:t xml:space="preserve">shown an increased risk in offspring of obese mothers of obesity, coronary artery disease, stroke, </w:t>
      </w:r>
      <w:r w:rsidR="000623F3" w:rsidRPr="00BC7B3A">
        <w:rPr>
          <w:rFonts w:ascii="Arial" w:hAnsi="Arial" w:cs="Arial"/>
          <w:sz w:val="22"/>
          <w:szCs w:val="22"/>
        </w:rPr>
        <w:t>T2DM</w:t>
      </w:r>
      <w:r w:rsidR="00722055" w:rsidRPr="00BC7B3A">
        <w:rPr>
          <w:rFonts w:ascii="Arial" w:hAnsi="Arial" w:cs="Arial"/>
          <w:sz w:val="22"/>
          <w:szCs w:val="22"/>
        </w:rPr>
        <w:t xml:space="preserve"> and asthma, there is emerging data to suggest that maternal obesity could be associated with poorer cognition and risk for neurodevelopmental disorders </w:t>
      </w:r>
      <w:r w:rsidR="004D3364" w:rsidRPr="00BC7B3A">
        <w:rPr>
          <w:rFonts w:ascii="Arial" w:hAnsi="Arial" w:cs="Arial"/>
          <w:sz w:val="22"/>
          <w:szCs w:val="22"/>
        </w:rPr>
        <w:fldChar w:fldCharType="begin">
          <w:fldData xml:space="preserve">PEVuZE5vdGU+PENpdGU+PEF1dGhvcj5Hb2RmcmV5PC9BdXRob3I+PFllYXI+MjAxNzwvWWVhcj48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</w:fldData>
        </w:fldChar>
      </w:r>
      <w:r w:rsidR="004D3364" w:rsidRPr="00BC7B3A">
        <w:rPr>
          <w:rFonts w:ascii="Arial" w:hAnsi="Arial" w:cs="Arial"/>
          <w:sz w:val="22"/>
          <w:szCs w:val="22"/>
        </w:rPr>
        <w:instrText xml:space="preserve"> ADDIN EN.CITE </w:instrText>
      </w:r>
      <w:r w:rsidR="004D3364" w:rsidRPr="00BC7B3A">
        <w:rPr>
          <w:rFonts w:ascii="Arial" w:hAnsi="Arial" w:cs="Arial"/>
          <w:sz w:val="22"/>
          <w:szCs w:val="22"/>
        </w:rPr>
        <w:fldChar w:fldCharType="begin">
          <w:fldData xml:space="preserve">PEVuZE5vdGU+PENpdGU+PEF1dGhvcj5Hb2RmcmV5PC9BdXRob3I+PFllYXI+MjAxNzwvWWVhcj48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</w:fldData>
        </w:fldChar>
      </w:r>
      <w:r w:rsidR="004D3364" w:rsidRPr="00BC7B3A">
        <w:rPr>
          <w:rFonts w:ascii="Arial" w:hAnsi="Arial" w:cs="Arial"/>
          <w:sz w:val="22"/>
          <w:szCs w:val="22"/>
        </w:rPr>
        <w:instrText xml:space="preserve"> ADDIN EN.CITE.DATA </w:instrText>
      </w:r>
      <w:r w:rsidR="004D3364" w:rsidRPr="00BC7B3A">
        <w:rPr>
          <w:rFonts w:ascii="Arial" w:hAnsi="Arial" w:cs="Arial"/>
          <w:sz w:val="22"/>
          <w:szCs w:val="22"/>
        </w:rPr>
      </w:r>
      <w:r w:rsidR="004D3364" w:rsidRPr="00BC7B3A">
        <w:rPr>
          <w:rFonts w:ascii="Arial" w:hAnsi="Arial" w:cs="Arial"/>
          <w:sz w:val="22"/>
          <w:szCs w:val="22"/>
        </w:rPr>
        <w:fldChar w:fldCharType="end"/>
      </w:r>
      <w:r w:rsidR="004D3364" w:rsidRPr="00BC7B3A">
        <w:rPr>
          <w:rFonts w:ascii="Arial" w:hAnsi="Arial" w:cs="Arial"/>
          <w:sz w:val="22"/>
          <w:szCs w:val="22"/>
        </w:rPr>
      </w:r>
      <w:r w:rsidR="004D3364" w:rsidRPr="00BC7B3A">
        <w:rPr>
          <w:rFonts w:ascii="Arial" w:hAnsi="Arial" w:cs="Arial"/>
          <w:sz w:val="22"/>
          <w:szCs w:val="22"/>
        </w:rPr>
        <w:fldChar w:fldCharType="separate"/>
      </w:r>
      <w:r w:rsidR="004D3364" w:rsidRPr="00BC7B3A">
        <w:rPr>
          <w:rFonts w:ascii="Arial" w:hAnsi="Arial" w:cs="Arial"/>
          <w:sz w:val="22"/>
          <w:szCs w:val="22"/>
        </w:rPr>
        <w:t>[67]</w:t>
      </w:r>
      <w:r w:rsidR="004D3364" w:rsidRPr="00BC7B3A">
        <w:rPr>
          <w:rFonts w:ascii="Arial" w:hAnsi="Arial" w:cs="Arial"/>
          <w:sz w:val="22"/>
          <w:szCs w:val="22"/>
        </w:rPr>
        <w:fldChar w:fldCharType="end"/>
      </w:r>
      <w:r w:rsidR="00722055" w:rsidRPr="00BC7B3A">
        <w:rPr>
          <w:rFonts w:ascii="Arial" w:hAnsi="Arial" w:cs="Arial"/>
          <w:sz w:val="22"/>
          <w:szCs w:val="22"/>
        </w:rPr>
        <w:t>.</w:t>
      </w:r>
      <w:r w:rsidR="00C557BD" w:rsidRPr="00BC7B3A">
        <w:rPr>
          <w:rFonts w:ascii="Arial" w:hAnsi="Arial" w:cs="Arial"/>
          <w:sz w:val="22"/>
          <w:szCs w:val="22"/>
        </w:rPr>
        <w:t xml:space="preserve">  Although the offspring of obese women who lose weight before pregnancy have a reduced risk of obesity, few controlled intervention studies have been done in which maternal obesity is reversed and the consequences for offspring have been examined. The importance of this new epigenetic knowledge creates enormous potential on a public health level for the incidence of </w:t>
      </w:r>
      <w:r w:rsidR="000623F3" w:rsidRPr="00BC7B3A">
        <w:rPr>
          <w:rFonts w:ascii="Arial" w:hAnsi="Arial" w:cs="Arial"/>
          <w:sz w:val="22"/>
          <w:szCs w:val="22"/>
        </w:rPr>
        <w:t>T2DM</w:t>
      </w:r>
      <w:r w:rsidR="00C557BD" w:rsidRPr="00BC7B3A">
        <w:rPr>
          <w:rFonts w:ascii="Arial" w:hAnsi="Arial" w:cs="Arial"/>
          <w:sz w:val="22"/>
          <w:szCs w:val="22"/>
        </w:rPr>
        <w:t xml:space="preserve"> and obesity to escalate as these children with impaired glucose tolerance become mothers themselves, perpetuating the cycle, as well as becoming adults with multiple co-morbidities associated with obesity and diabetes.  </w:t>
      </w:r>
      <w:r w:rsidR="00C25C53" w:rsidRPr="00BC7B3A">
        <w:rPr>
          <w:rFonts w:ascii="Arial" w:hAnsi="Arial" w:cs="Arial"/>
          <w:sz w:val="22"/>
          <w:szCs w:val="22"/>
        </w:rPr>
        <w:t xml:space="preserve">These epigenetic changes are not isolated to maternal BMI alone but it has also been demonstrated that newborns from obese fathers showed altered methylation overall and significant </w:t>
      </w:r>
      <w:proofErr w:type="spellStart"/>
      <w:r w:rsidR="00C25C53" w:rsidRPr="00BC7B3A">
        <w:rPr>
          <w:rFonts w:ascii="Arial" w:hAnsi="Arial" w:cs="Arial"/>
          <w:sz w:val="22"/>
          <w:szCs w:val="22"/>
        </w:rPr>
        <w:t>hypomethylation</w:t>
      </w:r>
      <w:proofErr w:type="spellEnd"/>
      <w:r w:rsidR="00C25C53" w:rsidRPr="00BC7B3A">
        <w:rPr>
          <w:rFonts w:ascii="Arial" w:hAnsi="Arial" w:cs="Arial"/>
          <w:sz w:val="22"/>
          <w:szCs w:val="22"/>
        </w:rPr>
        <w:t xml:space="preserve"> at the Insulin-like Growth Factor 2 (IGF2) gene, suggesting the importance of healthy family behavior </w:t>
      </w:r>
      <w:proofErr w:type="spellStart"/>
      <w:r w:rsidR="00C25C53" w:rsidRPr="00BC7B3A">
        <w:rPr>
          <w:rFonts w:ascii="Arial" w:hAnsi="Arial" w:cs="Arial"/>
          <w:sz w:val="22"/>
          <w:szCs w:val="22"/>
        </w:rPr>
        <w:t>periconception</w:t>
      </w:r>
      <w:proofErr w:type="spellEnd"/>
      <w:r w:rsidR="00C25C53" w:rsidRPr="00BC7B3A">
        <w:rPr>
          <w:rFonts w:ascii="Arial" w:hAnsi="Arial" w:cs="Arial"/>
          <w:sz w:val="22"/>
          <w:szCs w:val="22"/>
        </w:rPr>
        <w:t xml:space="preserve"> </w:t>
      </w:r>
      <w:r w:rsidR="004D3364" w:rsidRPr="00BC7B3A">
        <w:rPr>
          <w:rFonts w:ascii="Arial" w:hAnsi="Arial" w:cs="Arial"/>
          <w:sz w:val="22"/>
          <w:szCs w:val="22"/>
        </w:rPr>
        <w:fldChar w:fldCharType="begin"/>
      </w:r>
      <w:r w:rsidR="004D3364" w:rsidRPr="00BC7B3A">
        <w:rPr>
          <w:rFonts w:ascii="Arial" w:hAnsi="Arial" w:cs="Arial"/>
          <w:sz w:val="22"/>
          <w:szCs w:val="22"/>
        </w:rPr>
        <w:instrText xml:space="preserve"> ADDIN EN.CITE &lt;EndNote&gt;&lt;Cite&gt;&lt;Author&gt;Dunford&lt;/Author&gt;&lt;Year&gt;2017&lt;/Year&gt;&lt;RecNum&gt;3210&lt;/RecNum&gt;&lt;DisplayText&gt;[68]&lt;/DisplayText&gt;&lt;record&gt;&lt;rec-number&gt;3210&lt;/rec-number&gt;&lt;foreign-keys&gt;&lt;key app="EN" db-id="009t0vptmaapd1esw2bvda0o29xfa2sprx0e" timestamp="1512415080"&gt;3210&lt;/key&gt;&lt;/foreign-keys&gt;&lt;ref-type name="Journal Article"&gt;17&lt;/ref-type&gt;&lt;contributors&gt;&lt;authors&gt;&lt;author&gt;Dunford, A. R.&lt;/author&gt;&lt;author&gt;Sangster, J. M.&lt;/author&gt;&lt;/authors&gt;&lt;/contributors&gt;&lt;auth-address&gt;Nutrition Program, School of Dentistry and Health Sciences, Charles Sturt University, Wagga Wagga, Australia.&amp;#xD;Nutrition Program, School of Dentistry and Health Sciences, Charles Sturt University, Wagga Wagga, Australia. Electronic address: jsangster@csu.edu.au.&lt;/auth-address&gt;&lt;titles&gt;&lt;title&gt;Maternal and paternal periconceptional nutrition as an indicator of offspring metabolic syndrome risk in later life through epigenetic imprinting: A systematic review&lt;/title&gt;&lt;secondary-title&gt;Diabetes Metab Syndr&lt;/secondary-title&gt;&lt;/titles&gt;&lt;periodical&gt;&lt;full-title&gt;Diabetes Metab Syndr&lt;/full-title&gt;&lt;/periodical&gt;&lt;keywords&gt;&lt;keyword&gt;Epigenetics&lt;/keyword&gt;&lt;keyword&gt;Metabolic syndrome&lt;/keyword&gt;&lt;keyword&gt;Methylation&lt;/keyword&gt;&lt;keyword&gt;Nutrition&lt;/keyword&gt;&lt;keyword&gt;Periconceptional&lt;/keyword&gt;&lt;/keywords&gt;&lt;dates&gt;&lt;year&gt;2017&lt;/year&gt;&lt;pub-dates&gt;&lt;date&gt;May 10&lt;/date&gt;&lt;/pub-dates&gt;&lt;/dates&gt;&lt;isbn&gt;1878-0334 (Electronic)&amp;#xD;1871-4021 (Linking)&lt;/isbn&gt;&lt;accession-num&gt;28533070&lt;/accession-num&gt;&lt;urls&gt;&lt;related-urls&gt;&lt;url&gt;https://www.ncbi.nlm.nih.gov/pubmed/28533070&lt;/url&gt;&lt;/related-urls&gt;&lt;/urls&gt;&lt;electronic-resource-num&gt;10.1016/j.dsx.2017.04.021&lt;/electronic-resource-num&gt;&lt;/record&gt;&lt;/Cite&gt;&lt;/EndNote&gt;</w:instrText>
      </w:r>
      <w:r w:rsidR="004D3364" w:rsidRPr="00BC7B3A">
        <w:rPr>
          <w:rFonts w:ascii="Arial" w:hAnsi="Arial" w:cs="Arial"/>
          <w:sz w:val="22"/>
          <w:szCs w:val="22"/>
        </w:rPr>
        <w:fldChar w:fldCharType="separate"/>
      </w:r>
      <w:r w:rsidR="004D3364" w:rsidRPr="00BC7B3A">
        <w:rPr>
          <w:rFonts w:ascii="Arial" w:hAnsi="Arial" w:cs="Arial"/>
          <w:sz w:val="22"/>
          <w:szCs w:val="22"/>
        </w:rPr>
        <w:t>[68]</w:t>
      </w:r>
      <w:r w:rsidR="004D3364" w:rsidRPr="00BC7B3A">
        <w:rPr>
          <w:rFonts w:ascii="Arial" w:hAnsi="Arial" w:cs="Arial"/>
          <w:sz w:val="22"/>
          <w:szCs w:val="22"/>
        </w:rPr>
        <w:fldChar w:fldCharType="end"/>
      </w:r>
      <w:r w:rsidR="004B5101" w:rsidRPr="00BC7B3A">
        <w:rPr>
          <w:rFonts w:ascii="Arial" w:hAnsi="Arial" w:cs="Arial"/>
          <w:sz w:val="22"/>
          <w:szCs w:val="22"/>
        </w:rPr>
        <w:t>.</w:t>
      </w:r>
    </w:p>
    <w:p w14:paraId="699E60FC" w14:textId="77777777" w:rsidR="00511770" w:rsidRDefault="00511770" w:rsidP="00BC7B3A">
      <w:pPr>
        <w:spacing w:line="276" w:lineRule="auto"/>
        <w:rPr>
          <w:rFonts w:ascii="Arial" w:hAnsi="Arial" w:cs="Arial"/>
          <w:sz w:val="22"/>
          <w:szCs w:val="22"/>
        </w:rPr>
      </w:pPr>
    </w:p>
    <w:p w14:paraId="0937CF9F" w14:textId="52C4F957" w:rsidR="00060D0B" w:rsidRPr="00511770" w:rsidRDefault="00060D0B" w:rsidP="005D6818">
      <w:pPr>
        <w:pStyle w:val="Heading3"/>
      </w:pPr>
      <w:r w:rsidRPr="00511770">
        <w:t>Immediate Risks to Newborn</w:t>
      </w:r>
    </w:p>
    <w:p w14:paraId="7CDD4FEA" w14:textId="77777777" w:rsidR="00511770" w:rsidRDefault="00511770" w:rsidP="00BC7B3A">
      <w:pPr>
        <w:spacing w:line="276" w:lineRule="auto"/>
        <w:rPr>
          <w:rFonts w:ascii="Arial" w:hAnsi="Arial" w:cs="Arial"/>
          <w:sz w:val="22"/>
          <w:szCs w:val="22"/>
        </w:rPr>
      </w:pPr>
    </w:p>
    <w:p w14:paraId="3D24C6D3" w14:textId="219FF00A" w:rsidR="00060D0B" w:rsidRDefault="00060D0B" w:rsidP="00BC7B3A">
      <w:pPr>
        <w:spacing w:line="276" w:lineRule="auto"/>
        <w:rPr>
          <w:rFonts w:ascii="Arial" w:hAnsi="Arial" w:cs="Arial"/>
          <w:sz w:val="22"/>
          <w:szCs w:val="22"/>
        </w:rPr>
      </w:pPr>
      <w:r w:rsidRPr="00BC7B3A">
        <w:rPr>
          <w:rFonts w:ascii="Arial" w:hAnsi="Arial" w:cs="Arial"/>
          <w:sz w:val="22"/>
          <w:szCs w:val="22"/>
        </w:rPr>
        <w:t xml:space="preserve">Macrosomia is the major risk to the fetus in women with obesity, </w:t>
      </w:r>
      <w:r w:rsidR="000623F3" w:rsidRPr="00BC7B3A">
        <w:rPr>
          <w:rFonts w:ascii="Arial" w:hAnsi="Arial" w:cs="Arial"/>
          <w:sz w:val="22"/>
          <w:szCs w:val="22"/>
        </w:rPr>
        <w:t>T2DM</w:t>
      </w:r>
      <w:r w:rsidRPr="00BC7B3A">
        <w:rPr>
          <w:rFonts w:ascii="Arial" w:hAnsi="Arial" w:cs="Arial"/>
          <w:sz w:val="22"/>
          <w:szCs w:val="22"/>
        </w:rPr>
        <w:t xml:space="preserve">, GDM, and also </w:t>
      </w:r>
      <w:r w:rsidR="000623F3" w:rsidRPr="00BC7B3A">
        <w:rPr>
          <w:rFonts w:ascii="Arial" w:hAnsi="Arial" w:cs="Arial"/>
          <w:sz w:val="22"/>
          <w:szCs w:val="22"/>
        </w:rPr>
        <w:t>T1</w:t>
      </w:r>
      <w:r w:rsidRPr="00BC7B3A">
        <w:rPr>
          <w:rFonts w:ascii="Arial" w:hAnsi="Arial" w:cs="Arial"/>
          <w:sz w:val="22"/>
          <w:szCs w:val="22"/>
        </w:rPr>
        <w:t>DM without placental insufficiency.  Many theories have been generated over the years to explain the macrosomia associated with diabetes in pregnancy.  Overall, the theory of excessive fetal insulin due to increased transport of maternal fuel to the conceptus holds the most credence and has the most supportive data (</w:t>
      </w:r>
      <w:proofErr w:type="spellStart"/>
      <w:r w:rsidRPr="00BC7B3A">
        <w:rPr>
          <w:rFonts w:ascii="Arial" w:hAnsi="Arial" w:cs="Arial"/>
          <w:sz w:val="22"/>
          <w:szCs w:val="22"/>
        </w:rPr>
        <w:t>Freinkel</w:t>
      </w:r>
      <w:proofErr w:type="spellEnd"/>
      <w:r w:rsidRPr="00BC7B3A">
        <w:rPr>
          <w:rFonts w:ascii="Arial" w:hAnsi="Arial" w:cs="Arial"/>
          <w:sz w:val="22"/>
          <w:szCs w:val="22"/>
        </w:rPr>
        <w:t xml:space="preserve"> hypothesis). Diabetes in pregnancy is associated with increased delivery of glucose and amino acids </w:t>
      </w:r>
      <w:r w:rsidR="000623F3" w:rsidRPr="00BC7B3A">
        <w:rPr>
          <w:rFonts w:ascii="Arial" w:hAnsi="Arial" w:cs="Arial"/>
          <w:sz w:val="22"/>
          <w:szCs w:val="22"/>
        </w:rPr>
        <w:t xml:space="preserve">(AA) </w:t>
      </w:r>
      <w:r w:rsidRPr="00BC7B3A">
        <w:rPr>
          <w:rFonts w:ascii="Arial" w:hAnsi="Arial" w:cs="Arial"/>
          <w:sz w:val="22"/>
          <w:szCs w:val="22"/>
        </w:rPr>
        <w:t xml:space="preserve">to the fetus via the maternal circulation. These fuels can stimulate increased production of fetal insulin which promotes somatic growth. Other maternal substrates (e.g., </w:t>
      </w:r>
      <w:r w:rsidR="00C25C53" w:rsidRPr="00BC7B3A">
        <w:rPr>
          <w:rFonts w:ascii="Arial" w:hAnsi="Arial" w:cs="Arial"/>
          <w:sz w:val="22"/>
          <w:szCs w:val="22"/>
        </w:rPr>
        <w:t>FFA, TG, AA</w:t>
      </w:r>
      <w:r w:rsidRPr="00BC7B3A">
        <w:rPr>
          <w:rFonts w:ascii="Arial" w:hAnsi="Arial" w:cs="Arial"/>
          <w:sz w:val="22"/>
          <w:szCs w:val="22"/>
        </w:rPr>
        <w:t>) add to the burgeoning supply of fetal substrate and further support excessive growth</w:t>
      </w:r>
      <w:r w:rsidR="00511770">
        <w:rPr>
          <w:rFonts w:ascii="Arial" w:hAnsi="Arial" w:cs="Arial"/>
          <w:sz w:val="22"/>
          <w:szCs w:val="22"/>
        </w:rPr>
        <w:t>.</w:t>
      </w:r>
      <w:r w:rsidRPr="00BC7B3A">
        <w:rPr>
          <w:rFonts w:ascii="Arial" w:hAnsi="Arial" w:cs="Arial"/>
          <w:sz w:val="22"/>
          <w:szCs w:val="22"/>
        </w:rPr>
        <w:t> It is, therefore, the goal of management of pregnancies complicated by diabetes to normalize the above parameters with good metabolic control.  However, even infants born average for gestational age (AGA) from offspring of women with diabetes have increased fat mass</w:t>
      </w:r>
      <w:r w:rsidR="00C25C53" w:rsidRPr="00BC7B3A">
        <w:rPr>
          <w:rFonts w:ascii="Arial" w:hAnsi="Arial" w:cs="Arial"/>
          <w:sz w:val="22"/>
          <w:szCs w:val="22"/>
        </w:rPr>
        <w:t>,</w:t>
      </w:r>
      <w:r w:rsidRPr="00BC7B3A">
        <w:rPr>
          <w:rFonts w:ascii="Arial" w:hAnsi="Arial" w:cs="Arial"/>
          <w:sz w:val="22"/>
          <w:szCs w:val="22"/>
        </w:rPr>
        <w:t xml:space="preserve"> as do offspring of obese women </w:t>
      </w:r>
      <w:r w:rsidR="004D3364" w:rsidRPr="00BC7B3A">
        <w:rPr>
          <w:rFonts w:ascii="Arial" w:hAnsi="Arial" w:cs="Arial"/>
          <w:sz w:val="22"/>
          <w:szCs w:val="22"/>
        </w:rPr>
        <w:fldChar w:fldCharType="begin"/>
      </w:r>
      <w:r w:rsidR="009110C8" w:rsidRPr="00BC7B3A">
        <w:rPr>
          <w:rFonts w:ascii="Arial" w:hAnsi="Arial" w:cs="Arial"/>
          <w:sz w:val="22"/>
          <w:szCs w:val="22"/>
        </w:rPr>
        <w:instrText xml:space="preserve"> ADDIN EN.CITE &lt;EndNote&gt;&lt;Cite&gt;&lt;Author&gt;Catalano&lt;/Author&gt;&lt;Year&gt;2007&lt;/Year&gt;&lt;RecNum&gt;4278&lt;/RecNum&gt;&lt;DisplayText&gt;[41]&lt;/DisplayText&gt;&lt;record&gt;&lt;rec-number&gt;4278&lt;/rec-number&gt;&lt;foreign-keys&gt;&lt;key app="EN" db-id="009t0vptmaapd1esw2bvda0o29xfa2sprx0e" timestamp="1512417062"&gt;4278&lt;/key&gt;&lt;/foreign-keys&gt;&lt;ref-type name="Journal Article"&gt;17&lt;/ref-type&gt;&lt;contributors&gt;&lt;authors&gt;&lt;author&gt;Catalano, P. M.&lt;/author&gt;&lt;author&gt;Thomas, A.&lt;/author&gt;&lt;author&gt;Huston-Presley, L.&lt;/author&gt;&lt;author&gt;Amini, S. B.&lt;/author&gt;&lt;/authors&gt;&lt;/contributors&gt;&lt;auth-address&gt;Department of Reproductive Biology, Case Western Reserve University, MetroHealth Medical Center, Cleveland, OH 44109, USA. pcatalano@metrohealth.org&lt;/auth-address&gt;&lt;titles&gt;&lt;title&gt;Phenotype of infants of mothers with gestational diabetes&lt;/title&gt;&lt;secondary-title&gt;Diabetes Care&lt;/secondary-title&gt;&lt;/titles&gt;&lt;periodical&gt;&lt;full-title&gt;Diabetes Care&lt;/full-title&gt;&lt;/periodical&gt;&lt;pages&gt;S156-60&lt;/pages&gt;&lt;volume&gt;30 Suppl 2&lt;/volume&gt;&lt;keywords&gt;&lt;keyword&gt;Diabetes, Gestational/*genetics&lt;/keyword&gt;&lt;keyword&gt;Female&lt;/keyword&gt;&lt;keyword&gt;Fetal Development&lt;/keyword&gt;&lt;keyword&gt;Fetal Macrosomia/genetics&lt;/keyword&gt;&lt;keyword&gt;Genetic Carrier Screening&lt;/keyword&gt;&lt;keyword&gt;Glucokinase/genetics&lt;/keyword&gt;&lt;keyword&gt;Humans&lt;/keyword&gt;&lt;keyword&gt;Infant&lt;/keyword&gt;&lt;keyword&gt;Infant, Newborn&lt;/keyword&gt;&lt;keyword&gt;Phenotype&lt;/keyword&gt;&lt;keyword&gt;Pregnancy&lt;/keyword&gt;&lt;/keywords&gt;&lt;dates&gt;&lt;year&gt;2007&lt;/year&gt;&lt;pub-dates&gt;&lt;date&gt;Jul&lt;/date&gt;&lt;/pub-dates&gt;&lt;/dates&gt;&lt;isbn&gt;1935-5548 (Electronic)&amp;#xD;0149-5992 (Linking)&lt;/isbn&gt;&lt;accession-num&gt;17596465&lt;/accession-num&gt;&lt;urls&gt;&lt;related-urls&gt;&lt;url&gt;https://www.ncbi.nlm.nih.gov/pubmed/17596465&lt;/url&gt;&lt;/related-urls&gt;&lt;/urls&gt;&lt;electronic-resource-num&gt;10.2337/dc07-s209&lt;/electronic-resource-num&gt;&lt;/record&gt;&lt;/Cite&gt;&lt;/EndNote&gt;</w:instrText>
      </w:r>
      <w:r w:rsidR="004D3364" w:rsidRPr="00BC7B3A">
        <w:rPr>
          <w:rFonts w:ascii="Arial" w:hAnsi="Arial" w:cs="Arial"/>
          <w:sz w:val="22"/>
          <w:szCs w:val="22"/>
        </w:rPr>
        <w:fldChar w:fldCharType="separate"/>
      </w:r>
      <w:r w:rsidR="009110C8" w:rsidRPr="00BC7B3A">
        <w:rPr>
          <w:rFonts w:ascii="Arial" w:hAnsi="Arial" w:cs="Arial"/>
          <w:sz w:val="22"/>
          <w:szCs w:val="22"/>
        </w:rPr>
        <w:t>[41]</w:t>
      </w:r>
      <w:r w:rsidR="004D3364" w:rsidRPr="00BC7B3A">
        <w:rPr>
          <w:rFonts w:ascii="Arial" w:hAnsi="Arial" w:cs="Arial"/>
          <w:sz w:val="22"/>
          <w:szCs w:val="22"/>
        </w:rPr>
        <w:fldChar w:fldCharType="end"/>
      </w:r>
      <w:r w:rsidRPr="00BC7B3A">
        <w:rPr>
          <w:rFonts w:ascii="Arial" w:hAnsi="Arial" w:cs="Arial"/>
          <w:sz w:val="22"/>
          <w:szCs w:val="22"/>
        </w:rPr>
        <w:t xml:space="preserve">.  Maternal obesity appears to be an independent risk factor for LGA, macrosomia, and excess neonatal fat and in the </w:t>
      </w:r>
      <w:r w:rsidR="000623F3" w:rsidRPr="00BC7B3A">
        <w:rPr>
          <w:rFonts w:ascii="Arial" w:hAnsi="Arial" w:cs="Arial"/>
          <w:sz w:val="22"/>
          <w:szCs w:val="22"/>
        </w:rPr>
        <w:t>Hyperglycemia and Adverse Pregnancy Outcome (</w:t>
      </w:r>
      <w:r w:rsidRPr="00BC7B3A">
        <w:rPr>
          <w:rFonts w:ascii="Arial" w:hAnsi="Arial" w:cs="Arial"/>
          <w:sz w:val="22"/>
          <w:szCs w:val="22"/>
        </w:rPr>
        <w:t>HAPO</w:t>
      </w:r>
      <w:r w:rsidR="000623F3" w:rsidRPr="00BC7B3A">
        <w:rPr>
          <w:rFonts w:ascii="Arial" w:hAnsi="Arial" w:cs="Arial"/>
          <w:sz w:val="22"/>
          <w:szCs w:val="22"/>
        </w:rPr>
        <w:t>)</w:t>
      </w:r>
      <w:r w:rsidRPr="00BC7B3A">
        <w:rPr>
          <w:rFonts w:ascii="Arial" w:hAnsi="Arial" w:cs="Arial"/>
          <w:sz w:val="22"/>
          <w:szCs w:val="22"/>
        </w:rPr>
        <w:t xml:space="preserve"> trial </w:t>
      </w:r>
      <w:r w:rsidR="00334864" w:rsidRPr="00BC7B3A">
        <w:rPr>
          <w:rFonts w:ascii="Arial" w:hAnsi="Arial" w:cs="Arial"/>
          <w:sz w:val="22"/>
          <w:szCs w:val="22"/>
        </w:rPr>
        <w:fldChar w:fldCharType="begin"/>
      </w:r>
      <w:r w:rsidR="00334864" w:rsidRPr="00BC7B3A">
        <w:rPr>
          <w:rFonts w:ascii="Arial" w:hAnsi="Arial" w:cs="Arial"/>
          <w:sz w:val="22"/>
          <w:szCs w:val="22"/>
        </w:rPr>
        <w:instrText xml:space="preserve"> ADDIN EN.CITE &lt;EndNote&gt;&lt;Cite&gt;&lt;Author&gt;Group&lt;/Author&gt;&lt;Year&gt;2009&lt;/Year&gt;&lt;RecNum&gt;6010&lt;/RecNum&gt;&lt;DisplayText&gt;[69]&lt;/DisplayText&gt;&lt;record&gt;&lt;rec-number&gt;6010&lt;/rec-number&gt;&lt;foreign-keys&gt;&lt;key app="EN" db-id="009t0vptmaapd1esw2bvda0o29xfa2sprx0e" timestamp="1512502786"&gt;6010&lt;/key&gt;&lt;/foreign-keys&gt;&lt;ref-type name="Journal Article"&gt;17&lt;/ref-type&gt;&lt;contributors&gt;&lt;authors&gt;&lt;author&gt;Hapo Study Cooperative Research Group&lt;/author&gt;&lt;/authors&gt;&lt;/contributors&gt;&lt;titles&gt;&lt;title&gt;Hyperglycemia and Adverse Pregnancy Outcome (HAPO) Study: associations with neonatal anthropometrics&lt;/title&gt;&lt;secondary-title&gt;Diabetes&lt;/secondary-title&gt;&lt;/titles&gt;&lt;periodical&gt;&lt;full-title&gt;Diabetes&lt;/full-title&gt;&lt;/periodical&gt;&lt;pages&gt;453-9&lt;/pages&gt;&lt;volume&gt;58&lt;/volume&gt;&lt;number&gt;2&lt;/number&gt;&lt;keywords&gt;&lt;keyword&gt;Adiposity/*physiology&lt;/keyword&gt;&lt;keyword&gt;Adult&lt;/keyword&gt;&lt;keyword&gt;Blood Glucose/*metabolism&lt;/keyword&gt;&lt;keyword&gt;Body Mass Index&lt;/keyword&gt;&lt;keyword&gt;C-Peptide/blood&lt;/keyword&gt;&lt;keyword&gt;Female&lt;/keyword&gt;&lt;keyword&gt;Gestational Age&lt;/keyword&gt;&lt;keyword&gt;Glucose Tolerance Test&lt;/keyword&gt;&lt;keyword&gt;Humans&lt;/keyword&gt;&lt;keyword&gt;Hyperglycemia/blood/*physiopathology&lt;/keyword&gt;&lt;keyword&gt;Infant, Newborn&lt;/keyword&gt;&lt;keyword&gt;Logistic Models&lt;/keyword&gt;&lt;keyword&gt;Maternal Age&lt;/keyword&gt;&lt;keyword&gt;Pregnancy&lt;/keyword&gt;&lt;keyword&gt;*Pregnancy Outcome&lt;/keyword&gt;&lt;keyword&gt;Risk Factors&lt;/keyword&gt;&lt;/keywords&gt;&lt;dates&gt;&lt;year&gt;2009&lt;/year&gt;&lt;pub-dates&gt;&lt;date&gt;Feb&lt;/date&gt;&lt;/pub-dates&gt;&lt;/dates&gt;&lt;isbn&gt;1939-327X (Electronic)&amp;#xD;0012-1797 (Linking)&lt;/isbn&gt;&lt;accession-num&gt;19011170&lt;/accession-num&gt;&lt;urls&gt;&lt;related-urls&gt;&lt;url&gt;https://www.ncbi.nlm.nih.gov/pubmed/19011170&lt;/url&gt;&lt;/related-urls&gt;&lt;/urls&gt;&lt;custom2&gt;PMC2628620&lt;/custom2&gt;&lt;electronic-resource-num&gt;10.2337/db08-1112&lt;/electronic-resource-num&gt;&lt;/record&gt;&lt;/Cite&gt;&lt;/EndNote&gt;</w:instrText>
      </w:r>
      <w:r w:rsidR="00334864" w:rsidRPr="00BC7B3A">
        <w:rPr>
          <w:rFonts w:ascii="Arial" w:hAnsi="Arial" w:cs="Arial"/>
          <w:sz w:val="22"/>
          <w:szCs w:val="22"/>
        </w:rPr>
        <w:fldChar w:fldCharType="separate"/>
      </w:r>
      <w:r w:rsidR="00334864" w:rsidRPr="00BC7B3A">
        <w:rPr>
          <w:rFonts w:ascii="Arial" w:hAnsi="Arial" w:cs="Arial"/>
          <w:sz w:val="22"/>
          <w:szCs w:val="22"/>
        </w:rPr>
        <w:t>[69]</w:t>
      </w:r>
      <w:r w:rsidR="00334864" w:rsidRPr="00BC7B3A">
        <w:rPr>
          <w:rFonts w:ascii="Arial" w:hAnsi="Arial" w:cs="Arial"/>
          <w:sz w:val="22"/>
          <w:szCs w:val="22"/>
        </w:rPr>
        <w:fldChar w:fldCharType="end"/>
      </w:r>
      <w:r w:rsidRPr="00BC7B3A">
        <w:rPr>
          <w:rFonts w:ascii="Arial" w:hAnsi="Arial" w:cs="Arial"/>
          <w:sz w:val="22"/>
          <w:szCs w:val="22"/>
        </w:rPr>
        <w:t xml:space="preserve">, 78% of all of the LGA infants were born to mothers without </w:t>
      </w:r>
      <w:r w:rsidR="000623F3" w:rsidRPr="00BC7B3A">
        <w:rPr>
          <w:rFonts w:ascii="Arial" w:hAnsi="Arial" w:cs="Arial"/>
          <w:sz w:val="22"/>
          <w:szCs w:val="22"/>
        </w:rPr>
        <w:t>GDM</w:t>
      </w:r>
      <w:r w:rsidRPr="00BC7B3A">
        <w:rPr>
          <w:rFonts w:ascii="Arial" w:hAnsi="Arial" w:cs="Arial"/>
          <w:sz w:val="22"/>
          <w:szCs w:val="22"/>
        </w:rPr>
        <w:t xml:space="preserve">.  Overweight and obese women </w:t>
      </w:r>
      <w:r w:rsidR="000623F3" w:rsidRPr="00BC7B3A">
        <w:rPr>
          <w:rFonts w:ascii="Arial" w:hAnsi="Arial" w:cs="Arial"/>
          <w:sz w:val="22"/>
          <w:szCs w:val="22"/>
        </w:rPr>
        <w:t xml:space="preserve">have a </w:t>
      </w:r>
      <w:r w:rsidR="00237275" w:rsidRPr="00BC7B3A">
        <w:rPr>
          <w:rFonts w:ascii="Arial" w:hAnsi="Arial" w:cs="Arial"/>
          <w:sz w:val="22"/>
          <w:szCs w:val="22"/>
        </w:rPr>
        <w:t xml:space="preserve">two-fold </w:t>
      </w:r>
      <w:r w:rsidRPr="00BC7B3A">
        <w:rPr>
          <w:rFonts w:ascii="Arial" w:hAnsi="Arial" w:cs="Arial"/>
          <w:sz w:val="22"/>
          <w:szCs w:val="22"/>
        </w:rPr>
        <w:t xml:space="preserve">increased risk of delivering a </w:t>
      </w:r>
      <w:proofErr w:type="spellStart"/>
      <w:r w:rsidRPr="00BC7B3A">
        <w:rPr>
          <w:rFonts w:ascii="Arial" w:hAnsi="Arial" w:cs="Arial"/>
          <w:sz w:val="22"/>
          <w:szCs w:val="22"/>
        </w:rPr>
        <w:t>macrosomic</w:t>
      </w:r>
      <w:proofErr w:type="spellEnd"/>
      <w:r w:rsidRPr="00BC7B3A">
        <w:rPr>
          <w:rFonts w:ascii="Arial" w:hAnsi="Arial" w:cs="Arial"/>
          <w:sz w:val="22"/>
          <w:szCs w:val="22"/>
        </w:rPr>
        <w:t xml:space="preserve"> infant</w:t>
      </w:r>
      <w:r w:rsidR="000623F3" w:rsidRPr="00BC7B3A">
        <w:rPr>
          <w:rFonts w:ascii="Arial" w:hAnsi="Arial" w:cs="Arial"/>
          <w:sz w:val="22"/>
          <w:szCs w:val="22"/>
        </w:rPr>
        <w:t>. G</w:t>
      </w:r>
      <w:r w:rsidRPr="00BC7B3A">
        <w:rPr>
          <w:rFonts w:ascii="Arial" w:hAnsi="Arial" w:cs="Arial"/>
          <w:sz w:val="22"/>
          <w:szCs w:val="22"/>
        </w:rPr>
        <w:t>iven</w:t>
      </w:r>
      <w:r w:rsidR="00237275" w:rsidRPr="00BC7B3A">
        <w:rPr>
          <w:rFonts w:ascii="Arial" w:hAnsi="Arial" w:cs="Arial"/>
          <w:sz w:val="22"/>
          <w:szCs w:val="22"/>
        </w:rPr>
        <w:t xml:space="preserve"> that</w:t>
      </w:r>
      <w:r w:rsidRPr="00BC7B3A">
        <w:rPr>
          <w:rFonts w:ascii="Arial" w:hAnsi="Arial" w:cs="Arial"/>
          <w:sz w:val="22"/>
          <w:szCs w:val="22"/>
        </w:rPr>
        <w:t xml:space="preserve"> the prevalence of overweight and obese women </w:t>
      </w:r>
      <w:r w:rsidR="000623F3" w:rsidRPr="00BC7B3A">
        <w:rPr>
          <w:rFonts w:ascii="Arial" w:hAnsi="Arial" w:cs="Arial"/>
          <w:sz w:val="22"/>
          <w:szCs w:val="22"/>
        </w:rPr>
        <w:t xml:space="preserve">is </w:t>
      </w:r>
      <w:r w:rsidRPr="00BC7B3A">
        <w:rPr>
          <w:rFonts w:ascii="Arial" w:hAnsi="Arial" w:cs="Arial"/>
          <w:sz w:val="22"/>
          <w:szCs w:val="22"/>
        </w:rPr>
        <w:t xml:space="preserve">~ 10 times that of gestational or preexisting diabetes, maternal body habitus is likely to have the strongest attributable risk on the prevalence of macrosomia </w:t>
      </w:r>
      <w:r w:rsidR="00334864" w:rsidRPr="00BC7B3A">
        <w:rPr>
          <w:rFonts w:ascii="Arial" w:hAnsi="Arial" w:cs="Arial"/>
          <w:sz w:val="22"/>
          <w:szCs w:val="22"/>
        </w:rPr>
        <w:fldChar w:fldCharType="begin"/>
      </w:r>
      <w:r w:rsidR="009110C8" w:rsidRPr="00BC7B3A">
        <w:rPr>
          <w:rFonts w:ascii="Arial" w:hAnsi="Arial" w:cs="Arial"/>
          <w:sz w:val="22"/>
          <w:szCs w:val="22"/>
        </w:rPr>
        <w:instrText xml:space="preserve"> ADDIN EN.CITE &lt;EndNote&gt;&lt;Cite&gt;&lt;Author&gt;Catalano&lt;/Author&gt;&lt;Year&gt;2007&lt;/Year&gt;&lt;RecNum&gt;4278&lt;/RecNum&gt;&lt;DisplayText&gt;[41]&lt;/DisplayText&gt;&lt;record&gt;&lt;rec-number&gt;4278&lt;/rec-number&gt;&lt;foreign-keys&gt;&lt;key app="EN" db-id="009t0vptmaapd1esw2bvda0o29xfa2sprx0e" timestamp="1512417062"&gt;4278&lt;/key&gt;&lt;/foreign-keys&gt;&lt;ref-type name="Journal Article"&gt;17&lt;/ref-type&gt;&lt;contributors&gt;&lt;authors&gt;&lt;author&gt;Catalano, P. M.&lt;/author&gt;&lt;author&gt;Thomas, A.&lt;/author&gt;&lt;author&gt;Huston-Presley, L.&lt;/author&gt;&lt;author&gt;Amini, S. B.&lt;/author&gt;&lt;/authors&gt;&lt;/contributors&gt;&lt;auth-address&gt;Department of Reproductive Biology, Case Western Reserve University, MetroHealth Medical Center, Cleveland, OH 44109, USA. pcatalano@metrohealth.org&lt;/auth-address&gt;&lt;titles&gt;&lt;title&gt;Phenotype of infants of mothers with gestational diabetes&lt;/title&gt;&lt;secondary-title&gt;Diabetes Care&lt;/secondary-title&gt;&lt;/titles&gt;&lt;periodical&gt;&lt;full-title&gt;Diabetes Care&lt;/full-title&gt;&lt;/periodical&gt;&lt;pages&gt;S156-60&lt;/pages&gt;&lt;volume&gt;30 Suppl 2&lt;/volume&gt;&lt;keywords&gt;&lt;keyword&gt;Diabetes, Gestational/*genetics&lt;/keyword&gt;&lt;keyword&gt;Female&lt;/keyword&gt;&lt;keyword&gt;Fetal Development&lt;/keyword&gt;&lt;keyword&gt;Fetal Macrosomia/genetics&lt;/keyword&gt;&lt;keyword&gt;Genetic Carrier Screening&lt;/keyword&gt;&lt;keyword&gt;Glucokinase/genetics&lt;/keyword&gt;&lt;keyword&gt;Humans&lt;/keyword&gt;&lt;keyword&gt;Infant&lt;/keyword&gt;&lt;keyword&gt;Infant, Newborn&lt;/keyword&gt;&lt;keyword&gt;Phenotype&lt;/keyword&gt;&lt;keyword&gt;Pregnancy&lt;/keyword&gt;&lt;/keywords&gt;&lt;dates&gt;&lt;year&gt;2007&lt;/year&gt;&lt;pub-dates&gt;&lt;date&gt;Jul&lt;/date&gt;&lt;/pub-dates&gt;&lt;/dates&gt;&lt;isbn&gt;1935-5548 (Electronic)&amp;#xD;0149-5992 (Linking)&lt;/isbn&gt;&lt;accession-num&gt;17596465&lt;/accession-num&gt;&lt;urls&gt;&lt;related-urls&gt;&lt;url&gt;https://www.ncbi.nlm.nih.gov/pubmed/17596465&lt;/url&gt;&lt;/related-urls&gt;&lt;/urls&gt;&lt;electronic-resource-num&gt;10.2337/dc07-s209&lt;/electronic-resource-num&gt;&lt;/record&gt;&lt;/Cite&gt;&lt;/EndNote&gt;</w:instrText>
      </w:r>
      <w:r w:rsidR="00334864" w:rsidRPr="00BC7B3A">
        <w:rPr>
          <w:rFonts w:ascii="Arial" w:hAnsi="Arial" w:cs="Arial"/>
          <w:sz w:val="22"/>
          <w:szCs w:val="22"/>
        </w:rPr>
        <w:fldChar w:fldCharType="separate"/>
      </w:r>
      <w:r w:rsidR="009110C8" w:rsidRPr="00BC7B3A">
        <w:rPr>
          <w:rFonts w:ascii="Arial" w:hAnsi="Arial" w:cs="Arial"/>
          <w:sz w:val="22"/>
          <w:szCs w:val="22"/>
        </w:rPr>
        <w:t>[41]</w:t>
      </w:r>
      <w:r w:rsidR="00334864" w:rsidRPr="00BC7B3A">
        <w:rPr>
          <w:rFonts w:ascii="Arial" w:hAnsi="Arial" w:cs="Arial"/>
          <w:sz w:val="22"/>
          <w:szCs w:val="22"/>
        </w:rPr>
        <w:fldChar w:fldCharType="end"/>
      </w:r>
      <w:r w:rsidRPr="00BC7B3A">
        <w:rPr>
          <w:rFonts w:ascii="Arial" w:hAnsi="Arial" w:cs="Arial"/>
          <w:sz w:val="22"/>
          <w:szCs w:val="22"/>
        </w:rPr>
        <w:t xml:space="preserve">.  </w:t>
      </w:r>
      <w:r w:rsidR="0057276C" w:rsidRPr="00BC7B3A">
        <w:rPr>
          <w:rFonts w:ascii="Arial" w:hAnsi="Arial" w:cs="Arial"/>
          <w:sz w:val="22"/>
          <w:szCs w:val="22"/>
        </w:rPr>
        <w:t xml:space="preserve">Although obesity increases the risk for macrosomia, studies have shown that maternal obesity is a poor predictor of associated shoulder dystocia at delivery </w:t>
      </w:r>
      <w:r w:rsidR="00334864" w:rsidRPr="00BC7B3A">
        <w:rPr>
          <w:rFonts w:ascii="Arial" w:hAnsi="Arial" w:cs="Arial"/>
          <w:sz w:val="22"/>
          <w:szCs w:val="22"/>
        </w:rPr>
        <w:fldChar w:fldCharType="begin"/>
      </w:r>
      <w:r w:rsidR="00334864" w:rsidRPr="00BC7B3A">
        <w:rPr>
          <w:rFonts w:ascii="Arial" w:hAnsi="Arial" w:cs="Arial"/>
          <w:sz w:val="22"/>
          <w:szCs w:val="22"/>
        </w:rPr>
        <w:instrText xml:space="preserve"> ADDIN EN.CITE &lt;EndNote&gt;&lt;Cite&gt;&lt;Author&gt;Poggi&lt;/Author&gt;&lt;Year&gt;2003&lt;/Year&gt;&lt;RecNum&gt;3476&lt;/RecNum&gt;&lt;DisplayText&gt;[70]&lt;/DisplayText&gt;&lt;record&gt;&lt;rec-number&gt;3476&lt;/rec-number&gt;&lt;foreign-keys&gt;&lt;key app="EN" db-id="009t0vptmaapd1esw2bvda0o29xfa2sprx0e" timestamp="1512415114"&gt;3476&lt;/key&gt;&lt;/foreign-keys&gt;&lt;ref-type name="Journal Article"&gt;17&lt;/ref-type&gt;&lt;contributors&gt;&lt;authors&gt;&lt;author&gt;Poggi, S. H.&lt;/author&gt;&lt;author&gt;Stallings, S. P.&lt;/author&gt;&lt;author&gt;Ghidini, A.&lt;/author&gt;&lt;author&gt;Spong, C. Y.&lt;/author&gt;&lt;author&gt;Deering, S. H.&lt;/author&gt;&lt;author&gt;Allen, R. H.&lt;/author&gt;&lt;/authors&gt;&lt;/contributors&gt;&lt;auth-address&gt;Department of Obstetrics and Gynecology, Georgetown University Hospital, Washington, DC, USA. shp2@gunet.georgetown.edu&lt;/auth-address&gt;&lt;titles&gt;&lt;title&gt;Intrapartum risk factors for permanent brachial plexus injury&lt;/title&gt;&lt;secondary-title&gt;Am J Obstet Gynecol&lt;/secondary-title&gt;&lt;/titles&gt;&lt;periodical&gt;&lt;full-title&gt;Am J Obstet Gynecol&lt;/full-title&gt;&lt;/periodical&gt;&lt;pages&gt;725-9&lt;/pages&gt;&lt;volume&gt;189&lt;/volume&gt;&lt;number&gt;3&lt;/number&gt;&lt;keywords&gt;&lt;keyword&gt;Adult&lt;/keyword&gt;&lt;keyword&gt;Apgar Score&lt;/keyword&gt;&lt;keyword&gt;Brachial Plexus/*injuries&lt;/keyword&gt;&lt;keyword&gt;Delivery, Obstetric/methods&lt;/keyword&gt;&lt;keyword&gt;Dystocia/*complications&lt;/keyword&gt;&lt;keyword&gt;Female&lt;/keyword&gt;&lt;keyword&gt;Humans&lt;/keyword&gt;&lt;keyword&gt;Infant, Newborn&lt;/keyword&gt;&lt;keyword&gt;*Labor Stage, Second&lt;/keyword&gt;&lt;keyword&gt;Maternal Age&lt;/keyword&gt;&lt;keyword&gt;Pregnancy&lt;/keyword&gt;&lt;keyword&gt;Retrospective Studies&lt;/keyword&gt;&lt;keyword&gt;Risk Factors&lt;/keyword&gt;&lt;keyword&gt;*Shoulder&lt;/keyword&gt;&lt;/keywords&gt;&lt;dates&gt;&lt;year&gt;2003&lt;/year&gt;&lt;pub-dates&gt;&lt;date&gt;Sep&lt;/date&gt;&lt;/pub-dates&gt;&lt;/dates&gt;&lt;isbn&gt;0002-9378 (Print)&amp;#xD;0002-9378 (Linking)&lt;/isbn&gt;&lt;accession-num&gt;14526302&lt;/accession-num&gt;&lt;urls&gt;&lt;related-urls&gt;&lt;url&gt;https://www.ncbi.nlm.nih.gov/pubmed/14526302&lt;/url&gt;&lt;/related-urls&gt;&lt;/urls&gt;&lt;/record&gt;&lt;/Cite&gt;&lt;/EndNote&gt;</w:instrText>
      </w:r>
      <w:r w:rsidR="00334864" w:rsidRPr="00BC7B3A">
        <w:rPr>
          <w:rFonts w:ascii="Arial" w:hAnsi="Arial" w:cs="Arial"/>
          <w:sz w:val="22"/>
          <w:szCs w:val="22"/>
        </w:rPr>
        <w:fldChar w:fldCharType="separate"/>
      </w:r>
      <w:r w:rsidR="00334864" w:rsidRPr="00BC7B3A">
        <w:rPr>
          <w:rFonts w:ascii="Arial" w:hAnsi="Arial" w:cs="Arial"/>
          <w:sz w:val="22"/>
          <w:szCs w:val="22"/>
        </w:rPr>
        <w:t>[70]</w:t>
      </w:r>
      <w:r w:rsidR="00334864" w:rsidRPr="00BC7B3A">
        <w:rPr>
          <w:rFonts w:ascii="Arial" w:hAnsi="Arial" w:cs="Arial"/>
          <w:sz w:val="22"/>
          <w:szCs w:val="22"/>
        </w:rPr>
        <w:fldChar w:fldCharType="end"/>
      </w:r>
      <w:r w:rsidR="0057276C" w:rsidRPr="00BC7B3A">
        <w:rPr>
          <w:rFonts w:ascii="Arial" w:hAnsi="Arial" w:cs="Arial"/>
          <w:sz w:val="22"/>
          <w:szCs w:val="22"/>
        </w:rPr>
        <w:t xml:space="preserve">. </w:t>
      </w:r>
    </w:p>
    <w:p w14:paraId="0FC878FE" w14:textId="77777777" w:rsidR="00511770" w:rsidRPr="00BC7B3A" w:rsidRDefault="00511770" w:rsidP="00BC7B3A">
      <w:pPr>
        <w:spacing w:line="276" w:lineRule="auto"/>
        <w:rPr>
          <w:rFonts w:ascii="Arial" w:hAnsi="Arial" w:cs="Arial"/>
          <w:sz w:val="22"/>
          <w:szCs w:val="22"/>
        </w:rPr>
      </w:pPr>
    </w:p>
    <w:p w14:paraId="46EC721B" w14:textId="43C3244E" w:rsidR="00060D0B" w:rsidRPr="00BC7B3A" w:rsidRDefault="00060D0B" w:rsidP="00BC7B3A">
      <w:pPr>
        <w:spacing w:line="276" w:lineRule="auto"/>
        <w:rPr>
          <w:rFonts w:ascii="Arial" w:hAnsi="Arial" w:cs="Arial"/>
          <w:sz w:val="22"/>
          <w:szCs w:val="22"/>
        </w:rPr>
      </w:pPr>
      <w:r w:rsidRPr="00BC7B3A">
        <w:rPr>
          <w:rFonts w:ascii="Arial" w:hAnsi="Arial" w:cs="Arial"/>
          <w:sz w:val="22"/>
          <w:szCs w:val="22"/>
        </w:rPr>
        <w:t xml:space="preserve">It is also clear that some mothers with diabetes who appear to have optimal metabolic control still give birth to </w:t>
      </w:r>
      <w:proofErr w:type="spellStart"/>
      <w:r w:rsidRPr="00BC7B3A">
        <w:rPr>
          <w:rFonts w:ascii="Arial" w:hAnsi="Arial" w:cs="Arial"/>
          <w:sz w:val="22"/>
          <w:szCs w:val="22"/>
        </w:rPr>
        <w:t>macrosomic</w:t>
      </w:r>
      <w:proofErr w:type="spellEnd"/>
      <w:r w:rsidRPr="00BC7B3A">
        <w:rPr>
          <w:rFonts w:ascii="Arial" w:hAnsi="Arial" w:cs="Arial"/>
          <w:sz w:val="22"/>
          <w:szCs w:val="22"/>
        </w:rPr>
        <w:t xml:space="preserve"> infants. It has recently been shown that women may have glucoses within target range yet there is excess shunting of glucose to the fetus as demonstrated by increased amniotic fluid insulin levels reflecting fetal hyperinsulinemia. Recent</w:t>
      </w:r>
      <w:r w:rsidR="00511770">
        <w:rPr>
          <w:rFonts w:ascii="Arial" w:hAnsi="Arial" w:cs="Arial"/>
          <w:sz w:val="22"/>
          <w:szCs w:val="22"/>
        </w:rPr>
        <w:t>ly, the level of TGs has</w:t>
      </w:r>
      <w:r w:rsidRPr="00BC7B3A">
        <w:rPr>
          <w:rFonts w:ascii="Arial" w:hAnsi="Arial" w:cs="Arial"/>
          <w:sz w:val="22"/>
          <w:szCs w:val="22"/>
        </w:rPr>
        <w:t xml:space="preserve"> been strongly correlated with excess fetal growth and LGA </w:t>
      </w:r>
      <w:r w:rsidR="00334864" w:rsidRPr="00BC7B3A">
        <w:rPr>
          <w:rFonts w:ascii="Arial" w:hAnsi="Arial" w:cs="Arial"/>
          <w:sz w:val="22"/>
          <w:szCs w:val="22"/>
        </w:rPr>
        <w:fldChar w:fldCharType="begin">
          <w:fldData xml:space="preserve">PEVuZE5vdGU+PENpdGU+PEF1dGhvcj5TY2hhZWZlci1HcmFmPC9BdXRob3I+PFllYXI+MjAwODwv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</w:fldData>
        </w:fldChar>
      </w:r>
      <w:r w:rsidR="00334864" w:rsidRPr="00BC7B3A">
        <w:rPr>
          <w:rFonts w:ascii="Arial" w:hAnsi="Arial" w:cs="Arial"/>
          <w:sz w:val="22"/>
          <w:szCs w:val="22"/>
        </w:rPr>
        <w:instrText xml:space="preserve"> ADDIN EN.CITE </w:instrText>
      </w:r>
      <w:r w:rsidR="00334864" w:rsidRPr="00BC7B3A">
        <w:rPr>
          <w:rFonts w:ascii="Arial" w:hAnsi="Arial" w:cs="Arial"/>
          <w:sz w:val="22"/>
          <w:szCs w:val="22"/>
        </w:rPr>
        <w:fldChar w:fldCharType="begin">
          <w:fldData xml:space="preserve">PEVuZE5vdGU+PENpdGU+PEF1dGhvcj5TY2hhZWZlci1HcmFmPC9BdXRob3I+PFllYXI+MjAwODwv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</w:fldData>
        </w:fldChar>
      </w:r>
      <w:r w:rsidR="00334864" w:rsidRPr="00BC7B3A">
        <w:rPr>
          <w:rFonts w:ascii="Arial" w:hAnsi="Arial" w:cs="Arial"/>
          <w:sz w:val="22"/>
          <w:szCs w:val="22"/>
        </w:rPr>
        <w:instrText xml:space="preserve"> ADDIN EN.CITE.DATA </w:instrText>
      </w:r>
      <w:r w:rsidR="00334864" w:rsidRPr="00BC7B3A">
        <w:rPr>
          <w:rFonts w:ascii="Arial" w:hAnsi="Arial" w:cs="Arial"/>
          <w:sz w:val="22"/>
          <w:szCs w:val="22"/>
        </w:rPr>
      </w:r>
      <w:r w:rsidR="00334864" w:rsidRPr="00BC7B3A">
        <w:rPr>
          <w:rFonts w:ascii="Arial" w:hAnsi="Arial" w:cs="Arial"/>
          <w:sz w:val="22"/>
          <w:szCs w:val="22"/>
        </w:rPr>
        <w:fldChar w:fldCharType="end"/>
      </w:r>
      <w:r w:rsidR="00334864" w:rsidRPr="00BC7B3A">
        <w:rPr>
          <w:rFonts w:ascii="Arial" w:hAnsi="Arial" w:cs="Arial"/>
          <w:sz w:val="22"/>
          <w:szCs w:val="22"/>
        </w:rPr>
      </w:r>
      <w:r w:rsidR="00334864" w:rsidRPr="00BC7B3A">
        <w:rPr>
          <w:rFonts w:ascii="Arial" w:hAnsi="Arial" w:cs="Arial"/>
          <w:sz w:val="22"/>
          <w:szCs w:val="22"/>
        </w:rPr>
        <w:fldChar w:fldCharType="separate"/>
      </w:r>
      <w:r w:rsidR="00334864" w:rsidRPr="00BC7B3A">
        <w:rPr>
          <w:rFonts w:ascii="Arial" w:hAnsi="Arial" w:cs="Arial"/>
          <w:sz w:val="22"/>
          <w:szCs w:val="22"/>
        </w:rPr>
        <w:t>[20]</w:t>
      </w:r>
      <w:r w:rsidR="00334864" w:rsidRPr="00BC7B3A">
        <w:rPr>
          <w:rFonts w:ascii="Arial" w:hAnsi="Arial" w:cs="Arial"/>
          <w:sz w:val="22"/>
          <w:szCs w:val="22"/>
        </w:rPr>
        <w:fldChar w:fldCharType="end"/>
      </w:r>
      <w:r w:rsidRPr="00BC7B3A">
        <w:rPr>
          <w:rFonts w:ascii="Arial" w:hAnsi="Arial" w:cs="Arial"/>
          <w:sz w:val="22"/>
          <w:szCs w:val="22"/>
        </w:rPr>
        <w:t xml:space="preserve">, supporting that other maternal fuels such as TGs and FFAs play an important role in excess fetal fat accretion.  In </w:t>
      </w:r>
      <w:r w:rsidRPr="00BC7B3A">
        <w:rPr>
          <w:rFonts w:ascii="Arial" w:hAnsi="Arial" w:cs="Arial"/>
          <w:sz w:val="22"/>
          <w:szCs w:val="22"/>
        </w:rPr>
        <w:lastRenderedPageBreak/>
        <w:t xml:space="preserve">fact, results from a trial in which obese and normal weight women were given fixed diets while wearing a CGM both early and late in pregnancy showed that maternal TGs and FFAs were much higher in the obese women and correlated more strongly with infant adiposity than the differences in glycemic patterns between the groups </w:t>
      </w:r>
      <w:r w:rsidR="00334864" w:rsidRPr="00BC7B3A">
        <w:rPr>
          <w:rFonts w:ascii="Arial" w:hAnsi="Arial" w:cs="Arial"/>
          <w:sz w:val="22"/>
          <w:szCs w:val="22"/>
        </w:rPr>
        <w:fldChar w:fldCharType="begin"/>
      </w:r>
      <w:r w:rsidR="00334864" w:rsidRPr="00BC7B3A">
        <w:rPr>
          <w:rFonts w:ascii="Arial" w:hAnsi="Arial" w:cs="Arial"/>
          <w:sz w:val="22"/>
          <w:szCs w:val="22"/>
        </w:rPr>
        <w:instrText xml:space="preserve"> ADDIN EN.CITE &lt;EndNote&gt;&lt;Cite&gt;&lt;Author&gt;Harmon&lt;/Author&gt;&lt;Year&gt;2011&lt;/Year&gt;&lt;RecNum&gt;4225&lt;/RecNum&gt;&lt;DisplayText&gt;[18]&lt;/DisplayText&gt;&lt;record&gt;&lt;rec-number&gt;4225&lt;/rec-number&gt;&lt;foreign-keys&gt;&lt;key app="EN" db-id="009t0vptmaapd1esw2bvda0o29xfa2sprx0e" timestamp="1512416094"&gt;4225&lt;/key&gt;&lt;/foreign-keys&gt;&lt;ref-type name="Journal Article"&gt;17&lt;/ref-type&gt;&lt;contributors&gt;&lt;authors&gt;&lt;author&gt;Harmon, K. A.&lt;/author&gt;&lt;author&gt;Gerard, L.&lt;/author&gt;&lt;author&gt;Jensen, D. R.&lt;/author&gt;&lt;author&gt;Kealey, E. H.&lt;/author&gt;&lt;author&gt;Hernandez, T. L.&lt;/author&gt;&lt;author&gt;Reece, M. S.&lt;/author&gt;&lt;author&gt;Barbour, L. A.&lt;/author&gt;&lt;author&gt;Bessesen, D. H.&lt;/author&gt;&lt;/authors&gt;&lt;/contributors&gt;&lt;auth-address&gt;Department of Medicine, Division of Endocrinology, Metabolism, and Diabetes, University of Colorado Denver, Aurora, Colorado, USA.&lt;/auth-address&gt;&lt;titles&gt;&lt;title&gt;Continuous glucose profiles in obese and normal-weight pregnant women on a controlled diet: metabolic determinants of fetal growth&lt;/title&gt;&lt;secondary-title&gt;Diabetes Care&lt;/secondary-title&gt;&lt;/titles&gt;&lt;periodical&gt;&lt;full-title&gt;Diabetes Care&lt;/full-title&gt;&lt;/periodical&gt;&lt;pages&gt;2198-204&lt;/pages&gt;&lt;volume&gt;34&lt;/volume&gt;&lt;number&gt;10&lt;/number&gt;&lt;keywords&gt;&lt;keyword&gt;Adult&lt;/keyword&gt;&lt;keyword&gt;Blood Glucose/*metabolism&lt;/keyword&gt;&lt;keyword&gt;Body Weight/physiology&lt;/keyword&gt;&lt;keyword&gt;*Diet&lt;/keyword&gt;&lt;keyword&gt;Fasting/blood&lt;/keyword&gt;&lt;keyword&gt;Fatty Acids, Nonesterified/blood&lt;/keyword&gt;&lt;keyword&gt;Female&lt;/keyword&gt;&lt;keyword&gt;Humans&lt;/keyword&gt;&lt;keyword&gt;Infant, Newborn&lt;/keyword&gt;&lt;keyword&gt;Insulin/blood&lt;/keyword&gt;&lt;keyword&gt;Male&lt;/keyword&gt;&lt;keyword&gt;Obesity/*blood/*diet therapy&lt;/keyword&gt;&lt;keyword&gt;Pregnancy&lt;/keyword&gt;&lt;keyword&gt;Triglycerides/blood&lt;/keyword&gt;&lt;/keywords&gt;&lt;dates&gt;&lt;year&gt;2011&lt;/year&gt;&lt;pub-dates&gt;&lt;date&gt;Oct&lt;/date&gt;&lt;/pub-dates&gt;&lt;/dates&gt;&lt;isbn&gt;1935-5548 (Electronic)&amp;#xD;0149-5992 (Linking)&lt;/isbn&gt;&lt;accession-num&gt;21775754&lt;/accession-num&gt;&lt;urls&gt;&lt;related-urls&gt;&lt;url&gt;https://www.ncbi.nlm.nih.gov/pubmed/21775754&lt;/url&gt;&lt;/related-urls&gt;&lt;/urls&gt;&lt;custom2&gt;PMC3177740&lt;/custom2&gt;&lt;electronic-resource-num&gt;10.2337/dc11-0723&lt;/electronic-resource-num&gt;&lt;/record&gt;&lt;/Cite&gt;&lt;/EndNote&gt;</w:instrText>
      </w:r>
      <w:r w:rsidR="00334864" w:rsidRPr="00BC7B3A">
        <w:rPr>
          <w:rFonts w:ascii="Arial" w:hAnsi="Arial" w:cs="Arial"/>
          <w:sz w:val="22"/>
          <w:szCs w:val="22"/>
        </w:rPr>
        <w:fldChar w:fldCharType="separate"/>
      </w:r>
      <w:r w:rsidR="00334864" w:rsidRPr="00BC7B3A">
        <w:rPr>
          <w:rFonts w:ascii="Arial" w:hAnsi="Arial" w:cs="Arial"/>
          <w:sz w:val="22"/>
          <w:szCs w:val="22"/>
        </w:rPr>
        <w:t>[18]</w:t>
      </w:r>
      <w:r w:rsidR="00334864" w:rsidRPr="00BC7B3A">
        <w:rPr>
          <w:rFonts w:ascii="Arial" w:hAnsi="Arial" w:cs="Arial"/>
          <w:sz w:val="22"/>
          <w:szCs w:val="22"/>
        </w:rPr>
        <w:fldChar w:fldCharType="end"/>
      </w:r>
      <w:r w:rsidRPr="00BC7B3A">
        <w:rPr>
          <w:rFonts w:ascii="Arial" w:hAnsi="Arial" w:cs="Arial"/>
          <w:sz w:val="22"/>
          <w:szCs w:val="22"/>
        </w:rPr>
        <w:t xml:space="preserve">.  It has been shown that there is differential placental regulation of placental genes involved in lipid transport in GDM women </w:t>
      </w:r>
      <w:r w:rsidR="00334864" w:rsidRPr="00BC7B3A">
        <w:rPr>
          <w:rFonts w:ascii="Arial" w:hAnsi="Arial" w:cs="Arial"/>
          <w:sz w:val="22"/>
          <w:szCs w:val="22"/>
        </w:rPr>
        <w:fldChar w:fldCharType="begin">
          <w:fldData xml:space="preserve">PEVuZE5vdGU+PENpdGU+PEF1dGhvcj5SYWRhZWxsaTwvQXV0aG9yPjxZZWFyPjIwMDk8L1llYXI+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</w:fldData>
        </w:fldChar>
      </w:r>
      <w:r w:rsidR="00334864" w:rsidRPr="00BC7B3A">
        <w:rPr>
          <w:rFonts w:ascii="Arial" w:hAnsi="Arial" w:cs="Arial"/>
          <w:sz w:val="22"/>
          <w:szCs w:val="22"/>
        </w:rPr>
        <w:instrText xml:space="preserve"> ADDIN EN.CITE </w:instrText>
      </w:r>
      <w:r w:rsidR="00334864" w:rsidRPr="00BC7B3A">
        <w:rPr>
          <w:rFonts w:ascii="Arial" w:hAnsi="Arial" w:cs="Arial"/>
          <w:sz w:val="22"/>
          <w:szCs w:val="22"/>
        </w:rPr>
        <w:fldChar w:fldCharType="begin">
          <w:fldData xml:space="preserve">PEVuZE5vdGU+PENpdGU+PEF1dGhvcj5SYWRhZWxsaTwvQXV0aG9yPjxZZWFyPjIwMDk8L1llYXI+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</w:fldData>
        </w:fldChar>
      </w:r>
      <w:r w:rsidR="00334864" w:rsidRPr="00BC7B3A">
        <w:rPr>
          <w:rFonts w:ascii="Arial" w:hAnsi="Arial" w:cs="Arial"/>
          <w:sz w:val="22"/>
          <w:szCs w:val="22"/>
        </w:rPr>
        <w:instrText xml:space="preserve"> ADDIN EN.CITE.DATA </w:instrText>
      </w:r>
      <w:r w:rsidR="00334864" w:rsidRPr="00BC7B3A">
        <w:rPr>
          <w:rFonts w:ascii="Arial" w:hAnsi="Arial" w:cs="Arial"/>
          <w:sz w:val="22"/>
          <w:szCs w:val="22"/>
        </w:rPr>
      </w:r>
      <w:r w:rsidR="00334864" w:rsidRPr="00BC7B3A">
        <w:rPr>
          <w:rFonts w:ascii="Arial" w:hAnsi="Arial" w:cs="Arial"/>
          <w:sz w:val="22"/>
          <w:szCs w:val="22"/>
        </w:rPr>
        <w:fldChar w:fldCharType="end"/>
      </w:r>
      <w:r w:rsidR="00334864" w:rsidRPr="00BC7B3A">
        <w:rPr>
          <w:rFonts w:ascii="Arial" w:hAnsi="Arial" w:cs="Arial"/>
          <w:sz w:val="22"/>
          <w:szCs w:val="22"/>
        </w:rPr>
      </w:r>
      <w:r w:rsidR="00334864" w:rsidRPr="00BC7B3A">
        <w:rPr>
          <w:rFonts w:ascii="Arial" w:hAnsi="Arial" w:cs="Arial"/>
          <w:sz w:val="22"/>
          <w:szCs w:val="22"/>
        </w:rPr>
        <w:fldChar w:fldCharType="separate"/>
      </w:r>
      <w:r w:rsidR="00334864" w:rsidRPr="00BC7B3A">
        <w:rPr>
          <w:rFonts w:ascii="Arial" w:hAnsi="Arial" w:cs="Arial"/>
          <w:sz w:val="22"/>
          <w:szCs w:val="22"/>
        </w:rPr>
        <w:t>[71]</w:t>
      </w:r>
      <w:r w:rsidR="00334864" w:rsidRPr="00BC7B3A">
        <w:rPr>
          <w:rFonts w:ascii="Arial" w:hAnsi="Arial" w:cs="Arial"/>
          <w:sz w:val="22"/>
          <w:szCs w:val="22"/>
        </w:rPr>
        <w:fldChar w:fldCharType="end"/>
      </w:r>
      <w:r w:rsidRPr="00BC7B3A">
        <w:rPr>
          <w:rFonts w:ascii="Arial" w:hAnsi="Arial" w:cs="Arial"/>
          <w:sz w:val="22"/>
          <w:szCs w:val="22"/>
        </w:rPr>
        <w:t xml:space="preserve">.  The results suggest that fatty acids are </w:t>
      </w:r>
      <w:proofErr w:type="spellStart"/>
      <w:r w:rsidRPr="00BC7B3A">
        <w:rPr>
          <w:rFonts w:ascii="Arial" w:hAnsi="Arial" w:cs="Arial"/>
          <w:sz w:val="22"/>
          <w:szCs w:val="22"/>
        </w:rPr>
        <w:t>lipogenic</w:t>
      </w:r>
      <w:proofErr w:type="spellEnd"/>
      <w:r w:rsidRPr="00BC7B3A">
        <w:rPr>
          <w:rFonts w:ascii="Arial" w:hAnsi="Arial" w:cs="Arial"/>
          <w:sz w:val="22"/>
          <w:szCs w:val="22"/>
        </w:rPr>
        <w:t xml:space="preserve"> substrates for placental cells and for fetal fat accretion and suggest that genes for </w:t>
      </w:r>
      <w:proofErr w:type="spellStart"/>
      <w:r w:rsidRPr="00BC7B3A">
        <w:rPr>
          <w:rFonts w:ascii="Arial" w:hAnsi="Arial" w:cs="Arial"/>
          <w:sz w:val="22"/>
          <w:szCs w:val="22"/>
        </w:rPr>
        <w:t>fetoplacental</w:t>
      </w:r>
      <w:proofErr w:type="spellEnd"/>
      <w:r w:rsidRPr="00BC7B3A">
        <w:rPr>
          <w:rFonts w:ascii="Arial" w:hAnsi="Arial" w:cs="Arial"/>
          <w:sz w:val="22"/>
          <w:szCs w:val="22"/>
        </w:rPr>
        <w:t xml:space="preserve"> lipid metabolism are enhanced in women</w:t>
      </w:r>
      <w:r w:rsidR="00CA4D4B" w:rsidRPr="00BC7B3A">
        <w:rPr>
          <w:rFonts w:ascii="Arial" w:hAnsi="Arial" w:cs="Arial"/>
          <w:sz w:val="22"/>
          <w:szCs w:val="22"/>
        </w:rPr>
        <w:t xml:space="preserve"> with diabetes</w:t>
      </w:r>
      <w:r w:rsidRPr="00BC7B3A">
        <w:rPr>
          <w:rFonts w:ascii="Arial" w:hAnsi="Arial" w:cs="Arial"/>
          <w:sz w:val="22"/>
          <w:szCs w:val="22"/>
        </w:rPr>
        <w:t xml:space="preserve">. Furthermore, the placenta has a lipoprotein lipase, endothelial lipase, and a TG hydrolase capable of hydrolyzing maternal TGs to FFAs.  These FFAs can be transported across the placenta by FA binding proteins and FA transport proteins.  Adiponectin may serve as an important regulator of nutrient flux across the placenta and appears to have a role negatively downregulating the activity of key placental nutrient transporters </w:t>
      </w:r>
      <w:r w:rsidR="00334864" w:rsidRPr="00BC7B3A">
        <w:rPr>
          <w:rFonts w:ascii="Arial" w:hAnsi="Arial" w:cs="Arial"/>
          <w:sz w:val="22"/>
          <w:szCs w:val="22"/>
        </w:rPr>
        <w:fldChar w:fldCharType="begin"/>
      </w:r>
      <w:r w:rsidR="00334864" w:rsidRPr="00BC7B3A">
        <w:rPr>
          <w:rFonts w:ascii="Arial" w:hAnsi="Arial" w:cs="Arial"/>
          <w:sz w:val="22"/>
          <w:szCs w:val="22"/>
        </w:rPr>
        <w:instrText xml:space="preserve"> ADDIN EN.CITE &lt;EndNote&gt;&lt;Cite&gt;&lt;Author&gt;Aye&lt;/Author&gt;&lt;Year&gt;2013&lt;/Year&gt;&lt;RecNum&gt;4473&lt;/RecNum&gt;&lt;DisplayText&gt;[72]&lt;/DisplayText&gt;&lt;record&gt;&lt;rec-number&gt;4473&lt;/rec-number&gt;&lt;foreign-keys&gt;&lt;key app="EN" db-id="009t0vptmaapd1esw2bvda0o29xfa2sprx0e" timestamp="1512420401"&gt;4473&lt;/key&gt;&lt;/foreign-keys&gt;&lt;ref-type name="Journal Article"&gt;17&lt;/ref-type&gt;&lt;contributors&gt;&lt;authors&gt;&lt;author&gt;Aye, I. L.&lt;/author&gt;&lt;author&gt;Powell, T. L.&lt;/author&gt;&lt;author&gt;Jansson, T.&lt;/author&gt;&lt;/authors&gt;&lt;/contributors&gt;&lt;auth-address&gt;Center for Pregnancy and Newborn Research, Department of Obstetrics and Gynecology, University of Texas Health Science Center, San Antonio, Mail Code 7836, 7703 Floyd Curl Drive, San Antonio, TX 78229-3900, USA. aye@uthscsa.edu&lt;/auth-address&gt;&lt;titles&gt;&lt;title&gt;Review: Adiponectin--the missing link between maternal adiposity, placental transport and fetal growth?&lt;/title&gt;&lt;secondary-title&gt;Placenta&lt;/secondary-title&gt;&lt;/titles&gt;&lt;periodical&gt;&lt;full-title&gt;Placenta&lt;/full-title&gt;&lt;/periodical&gt;&lt;pages&gt;S40-5&lt;/pages&gt;&lt;volume&gt;34 Suppl&lt;/volume&gt;&lt;keywords&gt;&lt;keyword&gt;Adiponectin/*physiology&lt;/keyword&gt;&lt;keyword&gt;Adiposity/*physiology&lt;/keyword&gt;&lt;keyword&gt;Animals&lt;/keyword&gt;&lt;keyword&gt;Biological Transport/physiology&lt;/keyword&gt;&lt;keyword&gt;Female&lt;/keyword&gt;&lt;keyword&gt;Fetal Development/*physiology&lt;/keyword&gt;&lt;keyword&gt;Humans&lt;/keyword&gt;&lt;keyword&gt;Maternal-Fetal Exchange/physiology&lt;/keyword&gt;&lt;keyword&gt;Mice&lt;/keyword&gt;&lt;keyword&gt;Placenta/*metabolism&lt;/keyword&gt;&lt;keyword&gt;Pregnancy&lt;/keyword&gt;&lt;/keywords&gt;&lt;dates&gt;&lt;year&gt;2013&lt;/year&gt;&lt;pub-dates&gt;&lt;date&gt;Mar&lt;/date&gt;&lt;/pub-dates&gt;&lt;/dates&gt;&lt;isbn&gt;1532-3102 (Electronic)&amp;#xD;0143-4004 (Linking)&lt;/isbn&gt;&lt;accession-num&gt;23245987&lt;/accession-num&gt;&lt;urls&gt;&lt;related-urls&gt;&lt;url&gt;https://www.ncbi.nlm.nih.gov/pubmed/23245987&lt;/url&gt;&lt;/related-urls&gt;&lt;/urls&gt;&lt;custom2&gt;PMC3650089&lt;/custom2&gt;&lt;electronic-resource-num&gt;10.1016/j.placenta.2012.11.024&lt;/electronic-resource-num&gt;&lt;/record&gt;&lt;/Cite&gt;&lt;/EndNote&gt;</w:instrText>
      </w:r>
      <w:r w:rsidR="00334864" w:rsidRPr="00BC7B3A">
        <w:rPr>
          <w:rFonts w:ascii="Arial" w:hAnsi="Arial" w:cs="Arial"/>
          <w:sz w:val="22"/>
          <w:szCs w:val="22"/>
        </w:rPr>
        <w:fldChar w:fldCharType="separate"/>
      </w:r>
      <w:r w:rsidR="00334864" w:rsidRPr="00BC7B3A">
        <w:rPr>
          <w:rFonts w:ascii="Arial" w:hAnsi="Arial" w:cs="Arial"/>
          <w:sz w:val="22"/>
          <w:szCs w:val="22"/>
        </w:rPr>
        <w:t>[72]</w:t>
      </w:r>
      <w:r w:rsidR="00334864" w:rsidRPr="00BC7B3A">
        <w:rPr>
          <w:rFonts w:ascii="Arial" w:hAnsi="Arial" w:cs="Arial"/>
          <w:sz w:val="22"/>
          <w:szCs w:val="22"/>
        </w:rPr>
        <w:fldChar w:fldCharType="end"/>
      </w:r>
      <w:r w:rsidRPr="00BC7B3A">
        <w:rPr>
          <w:rFonts w:ascii="Arial" w:hAnsi="Arial" w:cs="Arial"/>
          <w:sz w:val="22"/>
          <w:szCs w:val="22"/>
        </w:rPr>
        <w:t>.</w:t>
      </w:r>
      <w:r w:rsidR="00914910" w:rsidRPr="00BC7B3A">
        <w:rPr>
          <w:rFonts w:ascii="Arial" w:hAnsi="Arial" w:cs="Arial"/>
          <w:sz w:val="22"/>
          <w:szCs w:val="22"/>
        </w:rPr>
        <w:t xml:space="preserve"> Recent studies have shown that circulating adiponectin levels were lower in woman who gave birth to LGA offspring or had fetuses with a large abdominal circumference (AC) late in pregnancy</w:t>
      </w:r>
      <w:r w:rsidR="000105E7" w:rsidRPr="00BC7B3A">
        <w:rPr>
          <w:rFonts w:ascii="Arial" w:hAnsi="Arial" w:cs="Arial"/>
          <w:sz w:val="22"/>
          <w:szCs w:val="22"/>
        </w:rPr>
        <w:t xml:space="preserve"> </w:t>
      </w:r>
      <w:r w:rsidR="00B37E03" w:rsidRPr="00BC7B3A">
        <w:rPr>
          <w:rFonts w:ascii="Arial" w:hAnsi="Arial" w:cs="Arial"/>
          <w:sz w:val="22"/>
          <w:szCs w:val="22"/>
        </w:rPr>
        <w:fldChar w:fldCharType="begin"/>
      </w:r>
      <w:r w:rsidR="00B37E03" w:rsidRPr="00BC7B3A">
        <w:rPr>
          <w:rFonts w:ascii="Arial" w:hAnsi="Arial" w:cs="Arial"/>
          <w:sz w:val="22"/>
          <w:szCs w:val="22"/>
        </w:rPr>
        <w:instrText xml:space="preserve"> ADDIN EN.CITE &lt;EndNote&gt;&lt;Cite&gt;&lt;Author&gt;Lekva&lt;/Author&gt;&lt;Year&gt;2017&lt;/Year&gt;&lt;RecNum&gt;3213&lt;/RecNum&gt;&lt;DisplayText&gt;[73]&lt;/DisplayText&gt;&lt;record&gt;&lt;rec-number&gt;3213&lt;/rec-number&gt;&lt;foreign-keys&gt;&lt;key app="EN" db-id="009t0vptmaapd1esw2bvda0o29xfa2sprx0e" timestamp="1512415081"&gt;3213&lt;/key&gt;&lt;/foreign-keys&gt;&lt;ref-type name="Journal Article"&gt;17&lt;/ref-type&gt;&lt;contributors&gt;&lt;authors&gt;&lt;author&gt;Lekva, T.&lt;/author&gt;&lt;author&gt;Paasche Roland, M. C.&lt;/author&gt;&lt;author&gt;Michelsen, A. E.&lt;/author&gt;&lt;author&gt;Friis, C. M.&lt;/author&gt;&lt;author&gt;Aukrust, P.&lt;/author&gt;&lt;author&gt;Bollerslev, J.&lt;/author&gt;&lt;author&gt;Henriksen, T.&lt;/author&gt;&lt;author&gt;Ueland, T.&lt;/author&gt;&lt;/authors&gt;&lt;/contributors&gt;&lt;auth-address&gt;Research Institute of Internal Medicine.&amp;#xD;Department of Obstetrics.&amp;#xD;National Advisory Unit for Womens Health.&amp;#xD;Faculty of Medicine, University of Oslo, Oslo.&amp;#xD;Section of Clinical Immunology and Infectious Diseases.&amp;#xD;K.G. Jebsen Inflammatory Research Center, University of Oslo, Oslo.&amp;#xD;K. G. Jebsen Thrombosis Research and Expertise Center, University of Tromso, Tromso, Norway.&amp;#xD;Section of Specialized Endocrinology, Department of Endocrinology, Oslo University Hospital, Rikshospitalet.&lt;/auth-address&gt;&lt;titles&gt;&lt;title&gt;Large reduction in adiponectin during pregnancy is associated with large for gestational age newborns&lt;/title&gt;&lt;secondary-title&gt;J Clin Endocrinol Metab&lt;/secondary-title&gt;&lt;/titles&gt;&lt;periodical&gt;&lt;full-title&gt;J Clin Endocrinol Metab&lt;/full-title&gt;&lt;/periodical&gt;&lt;dates&gt;&lt;year&gt;2017&lt;/year&gt;&lt;pub-dates&gt;&lt;date&gt;Apr 28&lt;/date&gt;&lt;/pub-dates&gt;&lt;/dates&gt;&lt;isbn&gt;1945-7197 (Electronic)&amp;#xD;0021-972X (Linking)&lt;/isbn&gt;&lt;accession-num&gt;28460045&lt;/accession-num&gt;&lt;urls&gt;&lt;related-urls&gt;&lt;url&gt;https://www.ncbi.nlm.nih.gov/pubmed/28460045&lt;/url&gt;&lt;/related-urls&gt;&lt;/urls&gt;&lt;electronic-resource-num&gt;10.1210/jc.2017-00289&lt;/electronic-resource-num&gt;&lt;/record&gt;&lt;/Cite&gt;&lt;/EndNote&gt;</w:instrText>
      </w:r>
      <w:r w:rsidR="00B37E03" w:rsidRPr="00BC7B3A">
        <w:rPr>
          <w:rFonts w:ascii="Arial" w:hAnsi="Arial" w:cs="Arial"/>
          <w:sz w:val="22"/>
          <w:szCs w:val="22"/>
        </w:rPr>
        <w:fldChar w:fldCharType="separate"/>
      </w:r>
      <w:r w:rsidR="00B37E03" w:rsidRPr="00BC7B3A">
        <w:rPr>
          <w:rFonts w:ascii="Arial" w:hAnsi="Arial" w:cs="Arial"/>
          <w:sz w:val="22"/>
          <w:szCs w:val="22"/>
        </w:rPr>
        <w:t>[73]</w:t>
      </w:r>
      <w:r w:rsidR="00B37E03" w:rsidRPr="00BC7B3A">
        <w:rPr>
          <w:rFonts w:ascii="Arial" w:hAnsi="Arial" w:cs="Arial"/>
          <w:sz w:val="22"/>
          <w:szCs w:val="22"/>
        </w:rPr>
        <w:fldChar w:fldCharType="end"/>
      </w:r>
      <w:r w:rsidR="008E7C02" w:rsidRPr="00BC7B3A">
        <w:rPr>
          <w:rFonts w:ascii="Arial" w:hAnsi="Arial" w:cs="Arial"/>
          <w:sz w:val="22"/>
          <w:szCs w:val="22"/>
        </w:rPr>
        <w:t>.</w:t>
      </w:r>
      <w:r w:rsidR="00914910" w:rsidRPr="00BC7B3A">
        <w:rPr>
          <w:rFonts w:ascii="Arial" w:hAnsi="Arial" w:cs="Arial"/>
          <w:sz w:val="22"/>
          <w:szCs w:val="22"/>
        </w:rPr>
        <w:t xml:space="preserve"> This is consistent with the current evidence surrounding </w:t>
      </w:r>
      <w:proofErr w:type="spellStart"/>
      <w:r w:rsidR="008E7C02" w:rsidRPr="00BC7B3A">
        <w:rPr>
          <w:rFonts w:ascii="Arial" w:hAnsi="Arial" w:cs="Arial"/>
          <w:sz w:val="22"/>
          <w:szCs w:val="22"/>
        </w:rPr>
        <w:t>hypo</w:t>
      </w:r>
      <w:r w:rsidR="00914910" w:rsidRPr="00BC7B3A">
        <w:rPr>
          <w:rFonts w:ascii="Arial" w:hAnsi="Arial" w:cs="Arial"/>
          <w:sz w:val="22"/>
          <w:szCs w:val="22"/>
        </w:rPr>
        <w:t>adiponectin</w:t>
      </w:r>
      <w:r w:rsidR="008E7C02" w:rsidRPr="00BC7B3A">
        <w:rPr>
          <w:rFonts w:ascii="Arial" w:hAnsi="Arial" w:cs="Arial"/>
          <w:sz w:val="22"/>
          <w:szCs w:val="22"/>
        </w:rPr>
        <w:t>emia</w:t>
      </w:r>
      <w:proofErr w:type="spellEnd"/>
      <w:r w:rsidR="008E7C02" w:rsidRPr="00BC7B3A">
        <w:rPr>
          <w:rFonts w:ascii="Arial" w:hAnsi="Arial" w:cs="Arial"/>
          <w:sz w:val="22"/>
          <w:szCs w:val="22"/>
        </w:rPr>
        <w:t xml:space="preserve"> which leads to insulin resistance and thus glucose intolerance and </w:t>
      </w:r>
      <w:r w:rsidR="00CA4D4B" w:rsidRPr="00BC7B3A">
        <w:rPr>
          <w:rFonts w:ascii="Arial" w:hAnsi="Arial" w:cs="Arial"/>
          <w:sz w:val="22"/>
          <w:szCs w:val="22"/>
        </w:rPr>
        <w:t xml:space="preserve">the </w:t>
      </w:r>
      <w:r w:rsidR="008E7C02" w:rsidRPr="00BC7B3A">
        <w:rPr>
          <w:rFonts w:ascii="Arial" w:hAnsi="Arial" w:cs="Arial"/>
          <w:sz w:val="22"/>
          <w:szCs w:val="22"/>
        </w:rPr>
        <w:t xml:space="preserve">emerging question </w:t>
      </w:r>
      <w:r w:rsidR="00CA4D4B" w:rsidRPr="00BC7B3A">
        <w:rPr>
          <w:rFonts w:ascii="Arial" w:hAnsi="Arial" w:cs="Arial"/>
          <w:sz w:val="22"/>
          <w:szCs w:val="22"/>
        </w:rPr>
        <w:t xml:space="preserve">of </w:t>
      </w:r>
      <w:r w:rsidR="008E7C02" w:rsidRPr="00BC7B3A">
        <w:rPr>
          <w:rFonts w:ascii="Arial" w:hAnsi="Arial" w:cs="Arial"/>
          <w:sz w:val="22"/>
          <w:szCs w:val="22"/>
        </w:rPr>
        <w:t>whether it also leads to β cell dysfunction</w:t>
      </w:r>
      <w:r w:rsidR="000105E7" w:rsidRPr="00BC7B3A">
        <w:rPr>
          <w:rFonts w:ascii="Arial" w:hAnsi="Arial" w:cs="Arial"/>
          <w:sz w:val="22"/>
          <w:szCs w:val="22"/>
        </w:rPr>
        <w:t xml:space="preserve"> </w:t>
      </w:r>
      <w:r w:rsidR="00B37E03" w:rsidRPr="00BC7B3A">
        <w:rPr>
          <w:rFonts w:ascii="Arial" w:hAnsi="Arial" w:cs="Arial"/>
          <w:sz w:val="22"/>
          <w:szCs w:val="22"/>
        </w:rPr>
        <w:fldChar w:fldCharType="begin"/>
      </w:r>
      <w:r w:rsidR="00B37E03" w:rsidRPr="00BC7B3A">
        <w:rPr>
          <w:rFonts w:ascii="Arial" w:hAnsi="Arial" w:cs="Arial"/>
          <w:sz w:val="22"/>
          <w:szCs w:val="22"/>
        </w:rPr>
        <w:instrText xml:space="preserve"> ADDIN EN.CITE &lt;EndNote&gt;&lt;Cite&gt;&lt;Author&gt;Retnakaran&lt;/Author&gt;&lt;Year&gt;2017&lt;/Year&gt;&lt;RecNum&gt;3216&lt;/RecNum&gt;&lt;DisplayText&gt;[15]&lt;/DisplayText&gt;&lt;record&gt;&lt;rec-number&gt;3216&lt;/rec-number&gt;&lt;foreign-keys&gt;&lt;key app="EN" db-id="009t0vptmaapd1esw2bvda0o29xfa2sprx0e" timestamp="1512415081"&gt;3216&lt;/key&gt;&lt;/foreign-keys&gt;&lt;ref-type name="Journal Article"&gt;17&lt;/ref-type&gt;&lt;contributors&gt;&lt;authors&gt;&lt;author&gt;Retnakaran, R.&lt;/author&gt;&lt;/authors&gt;&lt;/contributors&gt;&lt;auth-address&gt;Leadership Sinai Centre for Diabetes and Lunenfeld-Tanenbaum Research Institute, Mount Sinai Hospital, and Division of Endocrinology and Metabolism, Department of Medicine, University of Toronto, Toronto, Canada ravi.retnakaran@sinaihealthsystem.ca.&lt;/auth-address&gt;&lt;titles&gt;&lt;title&gt;Adiponectin and beta-Cell Adaptation in Pregnancy&lt;/title&gt;&lt;secondary-title&gt;Diabetes&lt;/secondary-title&gt;&lt;/titles&gt;&lt;periodical&gt;&lt;full-title&gt;Diabetes&lt;/full-title&gt;&lt;/periodical&gt;&lt;pages&gt;1121-1122&lt;/pages&gt;&lt;volume&gt;66&lt;/volume&gt;&lt;number&gt;5&lt;/number&gt;&lt;dates&gt;&lt;year&gt;2017&lt;/year&gt;&lt;pub-dates&gt;&lt;date&gt;May&lt;/date&gt;&lt;/pub-dates&gt;&lt;/dates&gt;&lt;isbn&gt;1939-327X (Electronic)&amp;#xD;0012-1797 (Linking)&lt;/isbn&gt;&lt;accession-num&gt;28507212&lt;/accession-num&gt;&lt;urls&gt;&lt;related-urls&gt;&lt;url&gt;https://www.ncbi.nlm.nih.gov/pubmed/28507212&lt;/url&gt;&lt;/related-urls&gt;&lt;/urls&gt;&lt;electronic-resource-num&gt;10.2337/dbi17-0001&lt;/electronic-resource-num&gt;&lt;/record&gt;&lt;/Cite&gt;&lt;/EndNote&gt;</w:instrText>
      </w:r>
      <w:r w:rsidR="00B37E03" w:rsidRPr="00BC7B3A">
        <w:rPr>
          <w:rFonts w:ascii="Arial" w:hAnsi="Arial" w:cs="Arial"/>
          <w:sz w:val="22"/>
          <w:szCs w:val="22"/>
        </w:rPr>
        <w:fldChar w:fldCharType="separate"/>
      </w:r>
      <w:r w:rsidR="00B37E03" w:rsidRPr="00BC7B3A">
        <w:rPr>
          <w:rFonts w:ascii="Arial" w:hAnsi="Arial" w:cs="Arial"/>
          <w:sz w:val="22"/>
          <w:szCs w:val="22"/>
        </w:rPr>
        <w:t>[15]</w:t>
      </w:r>
      <w:r w:rsidR="00B37E03" w:rsidRPr="00BC7B3A">
        <w:rPr>
          <w:rFonts w:ascii="Arial" w:hAnsi="Arial" w:cs="Arial"/>
          <w:sz w:val="22"/>
          <w:szCs w:val="22"/>
        </w:rPr>
        <w:fldChar w:fldCharType="end"/>
      </w:r>
      <w:r w:rsidR="008E7C02" w:rsidRPr="00BC7B3A">
        <w:rPr>
          <w:rFonts w:ascii="Arial" w:hAnsi="Arial" w:cs="Arial"/>
          <w:sz w:val="22"/>
          <w:szCs w:val="22"/>
        </w:rPr>
        <w:t xml:space="preserve">. </w:t>
      </w:r>
    </w:p>
    <w:p w14:paraId="77E24D66" w14:textId="77777777" w:rsidR="008E7C02" w:rsidRPr="00BC7B3A" w:rsidRDefault="008E7C02" w:rsidP="00BC7B3A">
      <w:pPr>
        <w:spacing w:line="276" w:lineRule="auto"/>
        <w:rPr>
          <w:rFonts w:ascii="Arial" w:hAnsi="Arial" w:cs="Arial"/>
          <w:sz w:val="22"/>
          <w:szCs w:val="22"/>
        </w:rPr>
      </w:pPr>
    </w:p>
    <w:p w14:paraId="3FC028DB" w14:textId="26E5F3FF" w:rsidR="0000729E" w:rsidRPr="00BC7B3A" w:rsidRDefault="00060D0B" w:rsidP="00BC7B3A">
      <w:pPr>
        <w:spacing w:line="276" w:lineRule="auto"/>
        <w:rPr>
          <w:rFonts w:ascii="Arial" w:hAnsi="Arial" w:cs="Arial"/>
          <w:sz w:val="22"/>
          <w:szCs w:val="22"/>
        </w:rPr>
      </w:pPr>
      <w:r w:rsidRPr="00BC7B3A">
        <w:rPr>
          <w:rFonts w:ascii="Arial" w:hAnsi="Arial" w:cs="Arial"/>
          <w:sz w:val="22"/>
          <w:szCs w:val="22"/>
        </w:rPr>
        <w:t xml:space="preserve">Even with the advent of screening and aggressive management of diabetes, the incidence of neonatal complications ranges from 12-75% </w:t>
      </w:r>
      <w:r w:rsidR="00771D39" w:rsidRPr="00BC7B3A">
        <w:rPr>
          <w:rFonts w:ascii="Arial" w:hAnsi="Arial" w:cs="Arial"/>
          <w:sz w:val="22"/>
          <w:szCs w:val="22"/>
        </w:rPr>
        <w:fldChar w:fldCharType="begin"/>
      </w:r>
      <w:r w:rsidR="00771D39" w:rsidRPr="00BC7B3A">
        <w:rPr>
          <w:rFonts w:ascii="Arial" w:hAnsi="Arial" w:cs="Arial"/>
          <w:sz w:val="22"/>
          <w:szCs w:val="22"/>
        </w:rPr>
        <w:instrText xml:space="preserve"> ADDIN EN.CITE &lt;EndNote&gt;&lt;Cite&gt;&lt;Author&gt;Landon&lt;/Author&gt;&lt;Year&gt;2000&lt;/Year&gt;&lt;RecNum&gt;4474&lt;/RecNum&gt;&lt;DisplayText&gt;[74]&lt;/DisplayText&gt;&lt;record&gt;&lt;rec-number&gt;4474&lt;/rec-number&gt;&lt;foreign-keys&gt;&lt;key app="EN" db-id="009t0vptmaapd1esw2bvda0o29xfa2sprx0e" timestamp="1512420431"&gt;4474&lt;/key&gt;&lt;/foreign-keys&gt;&lt;ref-type name="Journal Article"&gt;17&lt;/ref-type&gt;&lt;contributors&gt;&lt;authors&gt;&lt;author&gt;Landon, M. B.&lt;/author&gt;&lt;/authors&gt;&lt;/contributors&gt;&lt;auth-address&gt;Department of Obstetrics and Gynecology, Ohio State University, College of Medicine, Columbus, USA.&lt;/auth-address&gt;&lt;titles&gt;&lt;title&gt;Obstetric management of pregnancies complicated by diabetes mellitus&lt;/title&gt;&lt;secondary-title&gt;Clin Obstet Gynecol&lt;/secondary-title&gt;&lt;/titles&gt;&lt;periodical&gt;&lt;full-title&gt;Clin Obstet Gynecol&lt;/full-title&gt;&lt;/periodical&gt;&lt;pages&gt;65-74&lt;/pages&gt;&lt;volume&gt;43&lt;/volume&gt;&lt;number&gt;1&lt;/number&gt;&lt;keywords&gt;&lt;keyword&gt;*Delivery, Obstetric&lt;/keyword&gt;&lt;keyword&gt;Female&lt;/keyword&gt;&lt;keyword&gt;Humans&lt;/keyword&gt;&lt;keyword&gt;Pregnancy&lt;/keyword&gt;&lt;keyword&gt;Pregnancy in Diabetics/*embryology/*therapy&lt;/keyword&gt;&lt;keyword&gt;*Prenatal Care&lt;/keyword&gt;&lt;keyword&gt;*Ultrasonography, Prenatal&lt;/keyword&gt;&lt;/keywords&gt;&lt;dates&gt;&lt;year&gt;2000&lt;/year&gt;&lt;pub-dates&gt;&lt;date&gt;Mar&lt;/date&gt;&lt;/pub-dates&gt;&lt;/dates&gt;&lt;isbn&gt;0009-9201 (Print)&amp;#xD;0009-9201 (Linking)&lt;/isbn&gt;&lt;accession-num&gt;10694989&lt;/accession-num&gt;&lt;urls&gt;&lt;related-urls&gt;&lt;url&gt;https://www.ncbi.nlm.nih.gov/pubmed/10694989&lt;/url&gt;&lt;/related-urls&gt;&lt;/urls&gt;&lt;/record&gt;&lt;/Cite&gt;&lt;/EndNote&gt;</w:instrText>
      </w:r>
      <w:r w:rsidR="00771D39" w:rsidRPr="00BC7B3A">
        <w:rPr>
          <w:rFonts w:ascii="Arial" w:hAnsi="Arial" w:cs="Arial"/>
          <w:sz w:val="22"/>
          <w:szCs w:val="22"/>
        </w:rPr>
        <w:fldChar w:fldCharType="separate"/>
      </w:r>
      <w:r w:rsidR="00771D39" w:rsidRPr="00BC7B3A">
        <w:rPr>
          <w:rFonts w:ascii="Arial" w:hAnsi="Arial" w:cs="Arial"/>
          <w:sz w:val="22"/>
          <w:szCs w:val="22"/>
        </w:rPr>
        <w:t>[74]</w:t>
      </w:r>
      <w:r w:rsidR="00771D39" w:rsidRPr="00BC7B3A">
        <w:rPr>
          <w:rFonts w:ascii="Arial" w:hAnsi="Arial" w:cs="Arial"/>
          <w:sz w:val="22"/>
          <w:szCs w:val="22"/>
        </w:rPr>
        <w:fldChar w:fldCharType="end"/>
      </w:r>
      <w:r w:rsidRPr="00BC7B3A">
        <w:rPr>
          <w:rFonts w:ascii="Arial" w:hAnsi="Arial" w:cs="Arial"/>
          <w:sz w:val="22"/>
          <w:szCs w:val="22"/>
        </w:rPr>
        <w:t xml:space="preserve">.  Macrosomia places the mother at increased risk of requiring a </w:t>
      </w:r>
      <w:r w:rsidR="00E97E85" w:rsidRPr="00BC7B3A">
        <w:rPr>
          <w:rFonts w:ascii="Arial" w:hAnsi="Arial" w:cs="Arial"/>
          <w:sz w:val="22"/>
          <w:szCs w:val="22"/>
        </w:rPr>
        <w:t>cesarean</w:t>
      </w:r>
      <w:r w:rsidRPr="00BC7B3A">
        <w:rPr>
          <w:rFonts w:ascii="Arial" w:hAnsi="Arial" w:cs="Arial"/>
          <w:sz w:val="22"/>
          <w:szCs w:val="22"/>
        </w:rPr>
        <w:t xml:space="preserve"> section and the infant at </w:t>
      </w:r>
      <w:r w:rsidR="004D6A50">
        <w:rPr>
          <w:rFonts w:ascii="Arial" w:hAnsi="Arial" w:cs="Arial"/>
          <w:sz w:val="22"/>
          <w:szCs w:val="22"/>
        </w:rPr>
        <w:t xml:space="preserve">increased </w:t>
      </w:r>
      <w:r w:rsidRPr="00BC7B3A">
        <w:rPr>
          <w:rFonts w:ascii="Arial" w:hAnsi="Arial" w:cs="Arial"/>
          <w:sz w:val="22"/>
          <w:szCs w:val="22"/>
        </w:rPr>
        <w:t xml:space="preserve">risk for shoulder </w:t>
      </w:r>
      <w:r w:rsidR="004D6A50">
        <w:rPr>
          <w:rFonts w:ascii="Arial" w:hAnsi="Arial" w:cs="Arial"/>
          <w:sz w:val="22"/>
          <w:szCs w:val="22"/>
        </w:rPr>
        <w:t>d</w:t>
      </w:r>
      <w:r w:rsidRPr="00BC7B3A">
        <w:rPr>
          <w:rFonts w:ascii="Arial" w:hAnsi="Arial" w:cs="Arial"/>
          <w:sz w:val="22"/>
          <w:szCs w:val="22"/>
        </w:rPr>
        <w:t xml:space="preserve">ystocia.  Shoulder </w:t>
      </w:r>
      <w:r w:rsidR="00C22064" w:rsidRPr="00BC7B3A">
        <w:rPr>
          <w:rFonts w:ascii="Arial" w:hAnsi="Arial" w:cs="Arial"/>
          <w:sz w:val="22"/>
          <w:szCs w:val="22"/>
        </w:rPr>
        <w:t xml:space="preserve">dystocia can result in </w:t>
      </w:r>
      <w:proofErr w:type="spellStart"/>
      <w:r w:rsidR="00C22064" w:rsidRPr="00BC7B3A">
        <w:rPr>
          <w:rFonts w:ascii="Arial" w:hAnsi="Arial" w:cs="Arial"/>
          <w:sz w:val="22"/>
          <w:szCs w:val="22"/>
        </w:rPr>
        <w:t>Erb’s</w:t>
      </w:r>
      <w:proofErr w:type="spellEnd"/>
      <w:r w:rsidR="00C22064" w:rsidRPr="00BC7B3A">
        <w:rPr>
          <w:rFonts w:ascii="Arial" w:hAnsi="Arial" w:cs="Arial"/>
          <w:sz w:val="22"/>
          <w:szCs w:val="22"/>
        </w:rPr>
        <w:t xml:space="preserve"> palsy, </w:t>
      </w:r>
      <w:proofErr w:type="spellStart"/>
      <w:r w:rsidR="00C22064" w:rsidRPr="00BC7B3A">
        <w:rPr>
          <w:rFonts w:ascii="Arial" w:hAnsi="Arial" w:cs="Arial"/>
          <w:sz w:val="22"/>
          <w:szCs w:val="22"/>
        </w:rPr>
        <w:t>Klumpke</w:t>
      </w:r>
      <w:proofErr w:type="spellEnd"/>
      <w:r w:rsidR="00C22064" w:rsidRPr="00BC7B3A">
        <w:rPr>
          <w:rFonts w:ascii="Arial" w:hAnsi="Arial" w:cs="Arial"/>
          <w:sz w:val="22"/>
          <w:szCs w:val="22"/>
        </w:rPr>
        <w:t xml:space="preserve"> palsy, clavicular and humeral fractures and hypoxic ischemic encephalopathy, with overall neonatal injury rate of 5.2% </w:t>
      </w:r>
      <w:r w:rsidR="00771D39" w:rsidRPr="00BC7B3A">
        <w:rPr>
          <w:rFonts w:ascii="Arial" w:hAnsi="Arial" w:cs="Arial"/>
          <w:sz w:val="22"/>
          <w:szCs w:val="22"/>
        </w:rPr>
        <w:fldChar w:fldCharType="begin"/>
      </w:r>
      <w:r w:rsidR="00771D39" w:rsidRPr="00BC7B3A">
        <w:rPr>
          <w:rFonts w:ascii="Arial" w:hAnsi="Arial" w:cs="Arial"/>
          <w:sz w:val="22"/>
          <w:szCs w:val="22"/>
        </w:rPr>
        <w:instrText xml:space="preserve"> ADDIN EN.CITE &lt;EndNote&gt;&lt;Cite&gt;&lt;Author&gt;Acker&lt;/Author&gt;&lt;Year&gt;1985&lt;/Year&gt;&lt;RecNum&gt;3485&lt;/RecNum&gt;&lt;DisplayText&gt;[75]&lt;/DisplayText&gt;&lt;record&gt;&lt;rec-number&gt;3485&lt;/rec-number&gt;&lt;foreign-keys&gt;&lt;key app="EN" db-id="009t0vptmaapd1esw2bvda0o29xfa2sprx0e" timestamp="1512415115"&gt;3485&lt;/key&gt;&lt;/foreign-keys&gt;&lt;ref-type name="Journal Article"&gt;17&lt;/ref-type&gt;&lt;contributors&gt;&lt;authors&gt;&lt;author&gt;Acker, D. B.&lt;/author&gt;&lt;author&gt;Sachs, B. P.&lt;/author&gt;&lt;author&gt;Friedman, E. A.&lt;/author&gt;&lt;/authors&gt;&lt;/contributors&gt;&lt;titles&gt;&lt;title&gt;Risk factors for shoulder dystocia&lt;/title&gt;&lt;secondary-title&gt;Obstet Gynecol&lt;/secondary-title&gt;&lt;/titles&gt;&lt;periodical&gt;&lt;full-title&gt;Obstet Gynecol&lt;/full-title&gt;&lt;/periodical&gt;&lt;pages&gt;762-8&lt;/pages&gt;&lt;volume&gt;66&lt;/volume&gt;&lt;number&gt;6&lt;/number&gt;&lt;keywords&gt;&lt;keyword&gt;Apgar Score&lt;/keyword&gt;&lt;keyword&gt;Birth Injuries/epidemiology&lt;/keyword&gt;&lt;keyword&gt;Birth Weight&lt;/keyword&gt;&lt;keyword&gt;Cesarean Section&lt;/keyword&gt;&lt;keyword&gt;Delivery, Obstetric/methods&lt;/keyword&gt;&lt;keyword&gt;Dystocia/epidemiology/*etiology&lt;/keyword&gt;&lt;keyword&gt;Embryonic and Fetal Development&lt;/keyword&gt;&lt;keyword&gt;Female&lt;/keyword&gt;&lt;keyword&gt;Gestational Age&lt;/keyword&gt;&lt;keyword&gt;Humans&lt;/keyword&gt;&lt;keyword&gt;Infant, Newborn&lt;/keyword&gt;&lt;keyword&gt;Pregnancy&lt;/keyword&gt;&lt;keyword&gt;Pregnancy in Diabetics&lt;/keyword&gt;&lt;keyword&gt;Pregnancy, Prolonged&lt;/keyword&gt;&lt;keyword&gt;Risk&lt;/keyword&gt;&lt;keyword&gt;*Shoulder&lt;/keyword&gt;&lt;/keywords&gt;&lt;dates&gt;&lt;year&gt;1985&lt;/year&gt;&lt;pub-dates&gt;&lt;date&gt;Dec&lt;/date&gt;&lt;/pub-dates&gt;&lt;/dates&gt;&lt;isbn&gt;0029-7844 (Print)&amp;#xD;0029-7844 (Linking)&lt;/isbn&gt;&lt;accession-num&gt;4069477&lt;/accession-num&gt;&lt;urls&gt;&lt;related-urls&gt;&lt;url&gt;https://www.ncbi.nlm.nih.gov/pubmed/4069477&lt;/url&gt;&lt;/related-urls&gt;&lt;/urls&gt;&lt;/record&gt;&lt;/Cite&gt;&lt;/EndNote&gt;</w:instrText>
      </w:r>
      <w:r w:rsidR="00771D39" w:rsidRPr="00BC7B3A">
        <w:rPr>
          <w:rFonts w:ascii="Arial" w:hAnsi="Arial" w:cs="Arial"/>
          <w:sz w:val="22"/>
          <w:szCs w:val="22"/>
        </w:rPr>
        <w:fldChar w:fldCharType="separate"/>
      </w:r>
      <w:r w:rsidR="00771D39" w:rsidRPr="00BC7B3A">
        <w:rPr>
          <w:rFonts w:ascii="Arial" w:hAnsi="Arial" w:cs="Arial"/>
          <w:sz w:val="22"/>
          <w:szCs w:val="22"/>
        </w:rPr>
        <w:t>[75]</w:t>
      </w:r>
      <w:r w:rsidR="00771D39" w:rsidRPr="00BC7B3A">
        <w:rPr>
          <w:rFonts w:ascii="Arial" w:hAnsi="Arial" w:cs="Arial"/>
          <w:sz w:val="22"/>
          <w:szCs w:val="22"/>
        </w:rPr>
        <w:fldChar w:fldCharType="end"/>
      </w:r>
      <w:r w:rsidR="00C22064" w:rsidRPr="00BC7B3A">
        <w:rPr>
          <w:rFonts w:ascii="Arial" w:hAnsi="Arial" w:cs="Arial"/>
          <w:sz w:val="22"/>
          <w:szCs w:val="22"/>
        </w:rPr>
        <w:t xml:space="preserve">. </w:t>
      </w:r>
      <w:r w:rsidRPr="00BC7B3A">
        <w:rPr>
          <w:rFonts w:ascii="Arial" w:hAnsi="Arial" w:cs="Arial"/>
          <w:sz w:val="22"/>
          <w:szCs w:val="22"/>
        </w:rPr>
        <w:t xml:space="preserve">Shoulder dystocia occurs nearly 50% of the time when a 4500 gram infant is delivered vaginally </w:t>
      </w:r>
      <w:r w:rsidR="00ED1FC9" w:rsidRPr="00BC7B3A">
        <w:rPr>
          <w:rFonts w:ascii="Arial" w:hAnsi="Arial" w:cs="Arial"/>
          <w:sz w:val="22"/>
          <w:szCs w:val="22"/>
        </w:rPr>
        <w:fldChar w:fldCharType="begin"/>
      </w:r>
      <w:r w:rsidR="00ED1FC9" w:rsidRPr="00BC7B3A">
        <w:rPr>
          <w:rFonts w:ascii="Arial" w:hAnsi="Arial" w:cs="Arial"/>
          <w:sz w:val="22"/>
          <w:szCs w:val="22"/>
        </w:rPr>
        <w:instrText xml:space="preserve"> ADDIN EN.CITE &lt;EndNote&gt;&lt;Cite&gt;&lt;Author&gt;Conway&lt;/Author&gt;&lt;Year&gt;1998&lt;/Year&gt;&lt;RecNum&gt;4476&lt;/RecNum&gt;&lt;DisplayText&gt;[76]&lt;/DisplayText&gt;&lt;record&gt;&lt;rec-number&gt;4476&lt;/rec-number&gt;&lt;foreign-keys&gt;&lt;key app="EN" db-id="009t0vptmaapd1esw2bvda0o29xfa2sprx0e" timestamp="1512420485"&gt;4476&lt;/key&gt;&lt;/foreign-keys&gt;&lt;ref-type name="Journal Article"&gt;17&lt;/ref-type&gt;&lt;contributors&gt;&lt;authors&gt;&lt;author&gt;Conway, D. L.&lt;/author&gt;&lt;author&gt;Langer, O.&lt;/author&gt;&lt;/authors&gt;&lt;/contributors&gt;&lt;auth-address&gt;Department of Obstetrics and Gynecology, The University of Texas Health Science Center-San Antonio, 78284-7836, USA.&lt;/auth-address&gt;&lt;titles&gt;&lt;title&gt;Elective delivery of infants with macrosomia in diabetic women: reduced shoulder dystocia versus increased cesarean deliveries&lt;/title&gt;&lt;secondary-title&gt;Am J Obstet Gynecol&lt;/secondary-title&gt;&lt;/titles&gt;&lt;periodical&gt;&lt;full-title&gt;Am J Obstet Gynecol&lt;/full-title&gt;&lt;/periodical&gt;&lt;pages&gt;922-5&lt;/pages&gt;&lt;volume&gt;178&lt;/volume&gt;&lt;number&gt;5&lt;/number&gt;&lt;keywords&gt;&lt;keyword&gt;Adult&lt;/keyword&gt;&lt;keyword&gt;Body Weight&lt;/keyword&gt;&lt;keyword&gt;*Cesarean Section&lt;/keyword&gt;&lt;keyword&gt;Dystocia/etiology/*prevention &amp;amp; control&lt;/keyword&gt;&lt;keyword&gt;Female&lt;/keyword&gt;&lt;keyword&gt;Fetal Macrosomia/*complications/diagnostic imaging&lt;/keyword&gt;&lt;keyword&gt;Humans&lt;/keyword&gt;&lt;keyword&gt;Labor, Induced&lt;/keyword&gt;&lt;keyword&gt;Pregnancy&lt;/keyword&gt;&lt;keyword&gt;Pregnancy in Diabetics/*complications&lt;/keyword&gt;&lt;keyword&gt;Prospective Studies&lt;/keyword&gt;&lt;keyword&gt;Ultrasonography, Prenatal&lt;/keyword&gt;&lt;/keywords&gt;&lt;dates&gt;&lt;year&gt;1998&lt;/year&gt;&lt;pub-dates&gt;&lt;date&gt;May&lt;/date&gt;&lt;/pub-dates&gt;&lt;/dates&gt;&lt;isbn&gt;0002-9378 (Print)&amp;#xD;0002-9378 (Linking)&lt;/isbn&gt;&lt;accession-num&gt;9609560&lt;/accession-num&gt;&lt;urls&gt;&lt;related-urls&gt;&lt;url&gt;https://www.ncbi.nlm.nih.gov/pubmed/9609560&lt;/url&gt;&lt;/related-urls&gt;&lt;/urls&gt;&lt;/record&gt;&lt;/Cite&gt;&lt;/EndNote&gt;</w:instrText>
      </w:r>
      <w:r w:rsidR="00ED1FC9" w:rsidRPr="00BC7B3A">
        <w:rPr>
          <w:rFonts w:ascii="Arial" w:hAnsi="Arial" w:cs="Arial"/>
          <w:sz w:val="22"/>
          <w:szCs w:val="22"/>
        </w:rPr>
        <w:fldChar w:fldCharType="separate"/>
      </w:r>
      <w:r w:rsidR="00ED1FC9" w:rsidRPr="00BC7B3A">
        <w:rPr>
          <w:rFonts w:ascii="Arial" w:hAnsi="Arial" w:cs="Arial"/>
          <w:sz w:val="22"/>
          <w:szCs w:val="22"/>
        </w:rPr>
        <w:t>[76]</w:t>
      </w:r>
      <w:r w:rsidR="00ED1FC9" w:rsidRPr="00BC7B3A">
        <w:rPr>
          <w:rFonts w:ascii="Arial" w:hAnsi="Arial" w:cs="Arial"/>
          <w:sz w:val="22"/>
          <w:szCs w:val="22"/>
        </w:rPr>
        <w:fldChar w:fldCharType="end"/>
      </w:r>
      <w:r w:rsidR="004972F1" w:rsidRPr="00BC7B3A">
        <w:rPr>
          <w:rFonts w:ascii="Arial" w:hAnsi="Arial" w:cs="Arial"/>
          <w:sz w:val="22"/>
          <w:szCs w:val="22"/>
        </w:rPr>
        <w:t xml:space="preserve">, </w:t>
      </w:r>
      <w:r w:rsidR="00CA4D4B" w:rsidRPr="00BC7B3A">
        <w:rPr>
          <w:rFonts w:ascii="Arial" w:hAnsi="Arial" w:cs="Arial"/>
          <w:sz w:val="22"/>
          <w:szCs w:val="22"/>
        </w:rPr>
        <w:t>H</w:t>
      </w:r>
      <w:r w:rsidR="004972F1" w:rsidRPr="00BC7B3A">
        <w:rPr>
          <w:rFonts w:ascii="Arial" w:hAnsi="Arial" w:cs="Arial"/>
          <w:sz w:val="22"/>
          <w:szCs w:val="22"/>
        </w:rPr>
        <w:t>owever studies demonstrate that even in the presence of maternal diabetes and fetal macrosomia</w:t>
      </w:r>
      <w:r w:rsidR="0057276C" w:rsidRPr="00BC7B3A">
        <w:rPr>
          <w:rFonts w:ascii="Arial" w:hAnsi="Arial" w:cs="Arial"/>
          <w:sz w:val="22"/>
          <w:szCs w:val="22"/>
        </w:rPr>
        <w:t>, clinicians accurately predict shoulder dystocia</w:t>
      </w:r>
      <w:r w:rsidR="00E97E85" w:rsidRPr="00BC7B3A">
        <w:rPr>
          <w:rFonts w:ascii="Arial" w:hAnsi="Arial" w:cs="Arial"/>
          <w:sz w:val="22"/>
          <w:szCs w:val="22"/>
        </w:rPr>
        <w:t xml:space="preserve"> in</w:t>
      </w:r>
      <w:r w:rsidR="004972F1" w:rsidRPr="00BC7B3A">
        <w:rPr>
          <w:rFonts w:ascii="Arial" w:hAnsi="Arial" w:cs="Arial"/>
          <w:sz w:val="22"/>
          <w:szCs w:val="22"/>
        </w:rPr>
        <w:t xml:space="preserve"> only 55% of cases</w:t>
      </w:r>
      <w:r w:rsidR="0057276C" w:rsidRPr="00BC7B3A">
        <w:rPr>
          <w:rFonts w:ascii="Arial" w:hAnsi="Arial" w:cs="Arial"/>
          <w:sz w:val="22"/>
          <w:szCs w:val="22"/>
        </w:rPr>
        <w:t xml:space="preserve"> </w:t>
      </w:r>
      <w:r w:rsidR="00ED1FC9" w:rsidRPr="00BC7B3A">
        <w:rPr>
          <w:rFonts w:ascii="Arial" w:hAnsi="Arial" w:cs="Arial"/>
          <w:sz w:val="22"/>
          <w:szCs w:val="22"/>
        </w:rPr>
        <w:fldChar w:fldCharType="begin"/>
      </w:r>
      <w:r w:rsidR="00ED1FC9" w:rsidRPr="00BC7B3A">
        <w:rPr>
          <w:rFonts w:ascii="Arial" w:hAnsi="Arial" w:cs="Arial"/>
          <w:sz w:val="22"/>
          <w:szCs w:val="22"/>
        </w:rPr>
        <w:instrText xml:space="preserve"> ADDIN EN.CITE &lt;EndNote&gt;&lt;Cite&gt;&lt;Author&gt;Witkop&lt;/Author&gt;&lt;Year&gt;2009&lt;/Year&gt;&lt;RecNum&gt;3676&lt;/RecNum&gt;&lt;DisplayText&gt;[77]&lt;/DisplayText&gt;&lt;record&gt;&lt;rec-number&gt;3676&lt;/rec-number&gt;&lt;foreign-keys&gt;&lt;key app="EN" db-id="009t0vptmaapd1esw2bvda0o29xfa2sprx0e" timestamp="1512415269"&gt;3676&lt;/key&gt;&lt;/foreign-keys&gt;&lt;ref-type name="Journal Article"&gt;17&lt;/ref-type&gt;&lt;contributors&gt;&lt;authors&gt;&lt;author&gt;Witkop, C. T.&lt;/author&gt;&lt;author&gt;Neale, D.&lt;/author&gt;&lt;author&gt;Wilson, L. M.&lt;/author&gt;&lt;author&gt;Bass, E. B.&lt;/author&gt;&lt;author&gt;Nicholson, W. K.&lt;/author&gt;&lt;/authors&gt;&lt;/contributors&gt;&lt;auth-address&gt;Johns Hopkins Bloomberg School of Public Health, Department of General Preventive Medicine, Baltimore, Maryland, USA. katika@aya.yale.edu&lt;/auth-address&gt;&lt;titles&gt;&lt;title&gt;Active compared with expectant delivery management in women with gestational diabetes: a systematic review&lt;/title&gt;&lt;secondary-title&gt;Obstet Gynecol&lt;/secondary-title&gt;&lt;/titles&gt;&lt;periodical&gt;&lt;full-title&gt;Obstet Gynecol&lt;/full-title&gt;&lt;/periodical&gt;&lt;pages&gt;206-17&lt;/pages&gt;&lt;volume&gt;113&lt;/volume&gt;&lt;number&gt;1&lt;/number&gt;&lt;keywords&gt;&lt;keyword&gt;Birth Weight&lt;/keyword&gt;&lt;keyword&gt;*Cesarean Section&lt;/keyword&gt;&lt;keyword&gt;*Diabetes, Gestational&lt;/keyword&gt;&lt;keyword&gt;Female&lt;/keyword&gt;&lt;keyword&gt;Fetal Weight&lt;/keyword&gt;&lt;keyword&gt;Gestational Age&lt;/keyword&gt;&lt;keyword&gt;Humans&lt;/keyword&gt;&lt;keyword&gt;Infant Mortality&lt;/keyword&gt;&lt;keyword&gt;Infant, Newborn&lt;/keyword&gt;&lt;keyword&gt;Labor Presentation&lt;/keyword&gt;&lt;keyword&gt;*Labor, Induced&lt;/keyword&gt;&lt;keyword&gt;Pregnancy&lt;/keyword&gt;&lt;/keywords&gt;&lt;dates&gt;&lt;year&gt;2009&lt;/year&gt;&lt;pub-dates&gt;&lt;date&gt;Jan&lt;/date&gt;&lt;/pub-dates&gt;&lt;/dates&gt;&lt;isbn&gt;0029-7844 (Print)&amp;#xD;0029-7844 (Linking)&lt;/isbn&gt;&lt;accession-num&gt;19104376&lt;/accession-num&gt;&lt;urls&gt;&lt;related-urls&gt;&lt;url&gt;https://www.ncbi.nlm.nih.gov/pubmed/19104376&lt;/url&gt;&lt;/related-urls&gt;&lt;/urls&gt;&lt;electronic-resource-num&gt;10.1097/AOG.0b013e31818db36f&lt;/electronic-resource-num&gt;&lt;/record&gt;&lt;/Cite&gt;&lt;/EndNote&gt;</w:instrText>
      </w:r>
      <w:r w:rsidR="00ED1FC9" w:rsidRPr="00BC7B3A">
        <w:rPr>
          <w:rFonts w:ascii="Arial" w:hAnsi="Arial" w:cs="Arial"/>
          <w:sz w:val="22"/>
          <w:szCs w:val="22"/>
        </w:rPr>
        <w:fldChar w:fldCharType="separate"/>
      </w:r>
      <w:r w:rsidR="00ED1FC9" w:rsidRPr="00BC7B3A">
        <w:rPr>
          <w:rFonts w:ascii="Arial" w:hAnsi="Arial" w:cs="Arial"/>
          <w:sz w:val="22"/>
          <w:szCs w:val="22"/>
        </w:rPr>
        <w:t>[77]</w:t>
      </w:r>
      <w:r w:rsidR="00ED1FC9" w:rsidRPr="00BC7B3A">
        <w:rPr>
          <w:rFonts w:ascii="Arial" w:hAnsi="Arial" w:cs="Arial"/>
          <w:sz w:val="22"/>
          <w:szCs w:val="22"/>
        </w:rPr>
        <w:fldChar w:fldCharType="end"/>
      </w:r>
      <w:r w:rsidR="0057276C" w:rsidRPr="00BC7B3A">
        <w:rPr>
          <w:rFonts w:ascii="Arial" w:hAnsi="Arial" w:cs="Arial"/>
          <w:sz w:val="22"/>
          <w:szCs w:val="22"/>
        </w:rPr>
        <w:t xml:space="preserve">. </w:t>
      </w:r>
      <w:r w:rsidR="00FD4754" w:rsidRPr="00BC7B3A">
        <w:rPr>
          <w:rFonts w:ascii="Arial" w:hAnsi="Arial" w:cs="Arial"/>
          <w:sz w:val="22"/>
          <w:szCs w:val="22"/>
        </w:rPr>
        <w:t xml:space="preserve"> This creates a clinical dilemma for delivery management, so </w:t>
      </w:r>
      <w:r w:rsidR="006E7B2A" w:rsidRPr="00BC7B3A">
        <w:rPr>
          <w:rFonts w:ascii="Arial" w:hAnsi="Arial" w:cs="Arial"/>
          <w:sz w:val="22"/>
          <w:szCs w:val="22"/>
        </w:rPr>
        <w:t>the American College of Obstetrics and Gynecology (</w:t>
      </w:r>
      <w:r w:rsidR="00FD4754" w:rsidRPr="00BC7B3A">
        <w:rPr>
          <w:rFonts w:ascii="Arial" w:hAnsi="Arial" w:cs="Arial"/>
          <w:sz w:val="22"/>
          <w:szCs w:val="22"/>
        </w:rPr>
        <w:t>ACOG</w:t>
      </w:r>
      <w:r w:rsidR="006E7B2A" w:rsidRPr="00BC7B3A">
        <w:rPr>
          <w:rFonts w:ascii="Arial" w:hAnsi="Arial" w:cs="Arial"/>
          <w:sz w:val="22"/>
          <w:szCs w:val="22"/>
        </w:rPr>
        <w:t>)</w:t>
      </w:r>
      <w:r w:rsidR="00FD4754" w:rsidRPr="00BC7B3A">
        <w:rPr>
          <w:rFonts w:ascii="Arial" w:hAnsi="Arial" w:cs="Arial"/>
          <w:sz w:val="22"/>
          <w:szCs w:val="22"/>
        </w:rPr>
        <w:t xml:space="preserve"> states unless other delivery indication</w:t>
      </w:r>
      <w:r w:rsidR="00BA4DAB" w:rsidRPr="00BC7B3A">
        <w:rPr>
          <w:rFonts w:ascii="Arial" w:hAnsi="Arial" w:cs="Arial"/>
          <w:sz w:val="22"/>
          <w:szCs w:val="22"/>
        </w:rPr>
        <w:t xml:space="preserve"> such as poor diabetes control, preeclampsia, chronic hypertension</w:t>
      </w:r>
      <w:r w:rsidR="00FD4754" w:rsidRPr="00BC7B3A">
        <w:rPr>
          <w:rFonts w:ascii="Arial" w:hAnsi="Arial" w:cs="Arial"/>
          <w:sz w:val="22"/>
          <w:szCs w:val="22"/>
        </w:rPr>
        <w:t>,</w:t>
      </w:r>
      <w:r w:rsidR="00BA4DAB" w:rsidRPr="00BC7B3A">
        <w:rPr>
          <w:rFonts w:ascii="Arial" w:hAnsi="Arial" w:cs="Arial"/>
          <w:sz w:val="22"/>
          <w:szCs w:val="22"/>
        </w:rPr>
        <w:t xml:space="preserve"> or any fetal indications,</w:t>
      </w:r>
      <w:r w:rsidR="00FD4754" w:rsidRPr="00BC7B3A">
        <w:rPr>
          <w:rFonts w:ascii="Arial" w:hAnsi="Arial" w:cs="Arial"/>
          <w:sz w:val="22"/>
          <w:szCs w:val="22"/>
        </w:rPr>
        <w:t xml:space="preserve"> recommendation is for delivery &gt;39 </w:t>
      </w:r>
      <w:r w:rsidR="00351EE1" w:rsidRPr="00BC7B3A">
        <w:rPr>
          <w:rFonts w:ascii="Arial" w:hAnsi="Arial" w:cs="Arial"/>
          <w:sz w:val="22"/>
          <w:szCs w:val="22"/>
        </w:rPr>
        <w:t>weeks’</w:t>
      </w:r>
      <w:r w:rsidR="00FD4754" w:rsidRPr="00BC7B3A">
        <w:rPr>
          <w:rFonts w:ascii="Arial" w:hAnsi="Arial" w:cs="Arial"/>
          <w:sz w:val="22"/>
          <w:szCs w:val="22"/>
        </w:rPr>
        <w:t xml:space="preserve"> gestation but that best delivery mode is unclear.</w:t>
      </w:r>
      <w:r w:rsidR="00BA4DAB" w:rsidRPr="00BC7B3A">
        <w:rPr>
          <w:rFonts w:ascii="Arial" w:hAnsi="Arial" w:cs="Arial"/>
          <w:sz w:val="22"/>
          <w:szCs w:val="22"/>
        </w:rPr>
        <w:t xml:space="preserve">  </w:t>
      </w:r>
      <w:r w:rsidR="00C67A24" w:rsidRPr="00BC7B3A">
        <w:rPr>
          <w:rFonts w:ascii="Arial" w:hAnsi="Arial" w:cs="Arial"/>
          <w:sz w:val="22"/>
          <w:szCs w:val="22"/>
        </w:rPr>
        <w:t xml:space="preserve">Delivery can </w:t>
      </w:r>
      <w:r w:rsidR="009D741D" w:rsidRPr="00BC7B3A">
        <w:rPr>
          <w:rFonts w:ascii="Arial" w:hAnsi="Arial" w:cs="Arial"/>
          <w:sz w:val="22"/>
          <w:szCs w:val="22"/>
        </w:rPr>
        <w:t xml:space="preserve">be </w:t>
      </w:r>
      <w:r w:rsidR="00C67A24" w:rsidRPr="00BC7B3A">
        <w:rPr>
          <w:rFonts w:ascii="Arial" w:hAnsi="Arial" w:cs="Arial"/>
          <w:sz w:val="22"/>
          <w:szCs w:val="22"/>
        </w:rPr>
        <w:t xml:space="preserve">considered between 37-39 weeks if poorly controlled diabetes. </w:t>
      </w:r>
      <w:r w:rsidR="00BA4DAB" w:rsidRPr="00BC7B3A">
        <w:rPr>
          <w:rFonts w:ascii="Arial" w:hAnsi="Arial" w:cs="Arial"/>
          <w:sz w:val="22"/>
          <w:szCs w:val="22"/>
        </w:rPr>
        <w:t>With advancing maternal age and BMI, the risk of perinatal death is higher after 38 weeks.  The optimal mode of delivery is unclear</w:t>
      </w:r>
      <w:r w:rsidR="00237275" w:rsidRPr="00BC7B3A">
        <w:rPr>
          <w:rFonts w:ascii="Arial" w:hAnsi="Arial" w:cs="Arial"/>
          <w:sz w:val="22"/>
          <w:szCs w:val="22"/>
        </w:rPr>
        <w:t>,</w:t>
      </w:r>
      <w:r w:rsidR="00BA4DAB" w:rsidRPr="00BC7B3A">
        <w:rPr>
          <w:rFonts w:ascii="Arial" w:hAnsi="Arial" w:cs="Arial"/>
          <w:sz w:val="22"/>
          <w:szCs w:val="22"/>
        </w:rPr>
        <w:t xml:space="preserve"> based on only ultrasound measures and </w:t>
      </w:r>
      <w:r w:rsidR="00F80C87" w:rsidRPr="00BC7B3A">
        <w:rPr>
          <w:rFonts w:ascii="Arial" w:hAnsi="Arial" w:cs="Arial"/>
          <w:sz w:val="22"/>
          <w:szCs w:val="22"/>
        </w:rPr>
        <w:t xml:space="preserve">other considerations that weigh in </w:t>
      </w:r>
      <w:r w:rsidR="00237275" w:rsidRPr="00BC7B3A">
        <w:rPr>
          <w:rFonts w:ascii="Arial" w:hAnsi="Arial" w:cs="Arial"/>
          <w:sz w:val="22"/>
          <w:szCs w:val="22"/>
        </w:rPr>
        <w:t>on</w:t>
      </w:r>
      <w:r w:rsidR="00F80C87" w:rsidRPr="00BC7B3A">
        <w:rPr>
          <w:rFonts w:ascii="Arial" w:hAnsi="Arial" w:cs="Arial"/>
          <w:sz w:val="22"/>
          <w:szCs w:val="22"/>
        </w:rPr>
        <w:t xml:space="preserve"> whether the fetus appears to have body to head disproportion (</w:t>
      </w:r>
      <w:r w:rsidR="00364D10" w:rsidRPr="00BC7B3A">
        <w:rPr>
          <w:rFonts w:ascii="Arial" w:hAnsi="Arial" w:cs="Arial"/>
          <w:sz w:val="22"/>
          <w:szCs w:val="22"/>
        </w:rPr>
        <w:t>AC</w:t>
      </w:r>
      <w:r w:rsidR="00F80C87" w:rsidRPr="00BC7B3A">
        <w:rPr>
          <w:rFonts w:ascii="Arial" w:hAnsi="Arial" w:cs="Arial"/>
          <w:sz w:val="22"/>
          <w:szCs w:val="22"/>
        </w:rPr>
        <w:t xml:space="preserve"> 3 weeks ahead of the bi-parietal diameter suggesting abnormal fetal growth from inadequately controlled diabetes</w:t>
      </w:r>
      <w:r w:rsidR="00237275" w:rsidRPr="00BC7B3A">
        <w:rPr>
          <w:rFonts w:ascii="Arial" w:hAnsi="Arial" w:cs="Arial"/>
          <w:sz w:val="22"/>
          <w:szCs w:val="22"/>
        </w:rPr>
        <w:t>)</w:t>
      </w:r>
      <w:r w:rsidR="00F80C87" w:rsidRPr="00BC7B3A">
        <w:rPr>
          <w:rFonts w:ascii="Arial" w:hAnsi="Arial" w:cs="Arial"/>
          <w:sz w:val="22"/>
          <w:szCs w:val="22"/>
        </w:rPr>
        <w:t xml:space="preserve"> and whether or not the woman has had a successful vaginal delivery, and presence of polyhydramnios.  There are a number of </w:t>
      </w:r>
      <w:r w:rsidR="00FD4754" w:rsidRPr="00BC7B3A">
        <w:rPr>
          <w:rFonts w:ascii="Arial" w:hAnsi="Arial" w:cs="Arial"/>
          <w:sz w:val="22"/>
          <w:szCs w:val="22"/>
        </w:rPr>
        <w:t>conflicting studies regarding induction vers</w:t>
      </w:r>
      <w:r w:rsidR="0036441B" w:rsidRPr="00BC7B3A">
        <w:rPr>
          <w:rFonts w:ascii="Arial" w:hAnsi="Arial" w:cs="Arial"/>
          <w:sz w:val="22"/>
          <w:szCs w:val="22"/>
        </w:rPr>
        <w:t>u</w:t>
      </w:r>
      <w:r w:rsidR="00FD4754" w:rsidRPr="00BC7B3A">
        <w:rPr>
          <w:rFonts w:ascii="Arial" w:hAnsi="Arial" w:cs="Arial"/>
          <w:sz w:val="22"/>
          <w:szCs w:val="22"/>
        </w:rPr>
        <w:t>s cesarean section for suspected macrosomia</w:t>
      </w:r>
      <w:r w:rsidR="00D421A5" w:rsidRPr="00BC7B3A">
        <w:rPr>
          <w:rFonts w:ascii="Arial" w:hAnsi="Arial" w:cs="Arial"/>
          <w:sz w:val="22"/>
          <w:szCs w:val="22"/>
        </w:rPr>
        <w:t xml:space="preserve"> </w:t>
      </w:r>
      <w:r w:rsidR="00113611" w:rsidRPr="00BC7B3A">
        <w:rPr>
          <w:rFonts w:ascii="Arial" w:hAnsi="Arial" w:cs="Arial"/>
          <w:sz w:val="22"/>
          <w:szCs w:val="22"/>
        </w:rPr>
        <w:fldChar w:fldCharType="begin">
          <w:fldData xml:space="preserve">PEVuZE5vdGU+PENpdGU+PEF1dGhvcj5XaXRrb3A8L0F1dGhvcj48WWVhcj4yMDA5PC9ZZWFyPjxS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</w:fldData>
        </w:fldChar>
      </w:r>
      <w:r w:rsidR="00113611" w:rsidRPr="00BC7B3A">
        <w:rPr>
          <w:rFonts w:ascii="Arial" w:hAnsi="Arial" w:cs="Arial"/>
          <w:sz w:val="22"/>
          <w:szCs w:val="22"/>
        </w:rPr>
        <w:instrText xml:space="preserve"> ADDIN EN.CITE </w:instrText>
      </w:r>
      <w:r w:rsidR="00113611" w:rsidRPr="00BC7B3A">
        <w:rPr>
          <w:rFonts w:ascii="Arial" w:hAnsi="Arial" w:cs="Arial"/>
          <w:sz w:val="22"/>
          <w:szCs w:val="22"/>
        </w:rPr>
        <w:fldChar w:fldCharType="begin">
          <w:fldData xml:space="preserve">PEVuZE5vdGU+PENpdGU+PEF1dGhvcj5XaXRrb3A8L0F1dGhvcj48WWVhcj4yMDA5PC9ZZWFyPjxS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</w:fldData>
        </w:fldChar>
      </w:r>
      <w:r w:rsidR="00113611" w:rsidRPr="00BC7B3A">
        <w:rPr>
          <w:rFonts w:ascii="Arial" w:hAnsi="Arial" w:cs="Arial"/>
          <w:sz w:val="22"/>
          <w:szCs w:val="22"/>
        </w:rPr>
        <w:instrText xml:space="preserve"> ADDIN EN.CITE.DATA </w:instrText>
      </w:r>
      <w:r w:rsidR="00113611" w:rsidRPr="00BC7B3A">
        <w:rPr>
          <w:rFonts w:ascii="Arial" w:hAnsi="Arial" w:cs="Arial"/>
          <w:sz w:val="22"/>
          <w:szCs w:val="22"/>
        </w:rPr>
      </w:r>
      <w:r w:rsidR="00113611" w:rsidRPr="00BC7B3A">
        <w:rPr>
          <w:rFonts w:ascii="Arial" w:hAnsi="Arial" w:cs="Arial"/>
          <w:sz w:val="22"/>
          <w:szCs w:val="22"/>
        </w:rPr>
        <w:fldChar w:fldCharType="end"/>
      </w:r>
      <w:r w:rsidR="00113611" w:rsidRPr="00BC7B3A">
        <w:rPr>
          <w:rFonts w:ascii="Arial" w:hAnsi="Arial" w:cs="Arial"/>
          <w:sz w:val="22"/>
          <w:szCs w:val="22"/>
        </w:rPr>
      </w:r>
      <w:r w:rsidR="00113611" w:rsidRPr="00BC7B3A">
        <w:rPr>
          <w:rFonts w:ascii="Arial" w:hAnsi="Arial" w:cs="Arial"/>
          <w:sz w:val="22"/>
          <w:szCs w:val="22"/>
        </w:rPr>
        <w:fldChar w:fldCharType="separate"/>
      </w:r>
      <w:r w:rsidR="00113611" w:rsidRPr="00BC7B3A">
        <w:rPr>
          <w:rFonts w:ascii="Arial" w:hAnsi="Arial" w:cs="Arial"/>
          <w:sz w:val="22"/>
          <w:szCs w:val="22"/>
        </w:rPr>
        <w:t>[77, 78]</w:t>
      </w:r>
      <w:r w:rsidR="00113611" w:rsidRPr="00BC7B3A">
        <w:rPr>
          <w:rFonts w:ascii="Arial" w:hAnsi="Arial" w:cs="Arial"/>
          <w:sz w:val="22"/>
          <w:szCs w:val="22"/>
        </w:rPr>
        <w:fldChar w:fldCharType="end"/>
      </w:r>
      <w:r w:rsidR="00FD4754" w:rsidRPr="00BC7B3A">
        <w:rPr>
          <w:rFonts w:ascii="Arial" w:hAnsi="Arial" w:cs="Arial"/>
          <w:sz w:val="22"/>
          <w:szCs w:val="22"/>
        </w:rPr>
        <w:t>.</w:t>
      </w:r>
      <w:r w:rsidR="0057276C" w:rsidRPr="00BC7B3A">
        <w:rPr>
          <w:rFonts w:ascii="Arial" w:hAnsi="Arial" w:cs="Arial"/>
          <w:sz w:val="22"/>
          <w:szCs w:val="22"/>
        </w:rPr>
        <w:t xml:space="preserve"> </w:t>
      </w:r>
      <w:r w:rsidR="00D421A5" w:rsidRPr="00BC7B3A">
        <w:rPr>
          <w:rFonts w:ascii="Arial" w:hAnsi="Arial" w:cs="Arial"/>
          <w:sz w:val="22"/>
          <w:szCs w:val="22"/>
        </w:rPr>
        <w:t xml:space="preserve"> </w:t>
      </w:r>
      <w:r w:rsidRPr="00BC7B3A">
        <w:rPr>
          <w:rFonts w:ascii="Arial" w:hAnsi="Arial" w:cs="Arial"/>
          <w:sz w:val="22"/>
          <w:szCs w:val="22"/>
        </w:rPr>
        <w:t xml:space="preserve">Preterm labor </w:t>
      </w:r>
      <w:r w:rsidR="00D421A5" w:rsidRPr="00BC7B3A">
        <w:rPr>
          <w:rFonts w:ascii="Arial" w:hAnsi="Arial" w:cs="Arial"/>
          <w:sz w:val="22"/>
          <w:szCs w:val="22"/>
        </w:rPr>
        <w:t xml:space="preserve">leading to prematurity </w:t>
      </w:r>
      <w:r w:rsidRPr="00BC7B3A">
        <w:rPr>
          <w:rFonts w:ascii="Arial" w:hAnsi="Arial" w:cs="Arial"/>
          <w:sz w:val="22"/>
          <w:szCs w:val="22"/>
        </w:rPr>
        <w:t xml:space="preserve">can result due to polyhydramnios from the fetus </w:t>
      </w:r>
      <w:r w:rsidR="00E01ED3" w:rsidRPr="00BC7B3A">
        <w:rPr>
          <w:rFonts w:ascii="Arial" w:hAnsi="Arial" w:cs="Arial"/>
          <w:sz w:val="22"/>
          <w:szCs w:val="22"/>
        </w:rPr>
        <w:t>ultra-filtrating</w:t>
      </w:r>
      <w:r w:rsidRPr="00BC7B3A">
        <w:rPr>
          <w:rFonts w:ascii="Arial" w:hAnsi="Arial" w:cs="Arial"/>
          <w:sz w:val="22"/>
          <w:szCs w:val="22"/>
        </w:rPr>
        <w:t xml:space="preserve"> glucose through the kidneys. In mothers who have poor glycemic control, respiratory distress syndrome may occur in up to 31% of infants </w:t>
      </w:r>
      <w:r w:rsidR="002F5D60" w:rsidRPr="00BC7B3A">
        <w:rPr>
          <w:rFonts w:ascii="Arial" w:hAnsi="Arial" w:cs="Arial"/>
          <w:sz w:val="22"/>
          <w:szCs w:val="22"/>
        </w:rPr>
        <w:t xml:space="preserve">due to known insulin antagonism of cortisol on fetal </w:t>
      </w:r>
      <w:proofErr w:type="spellStart"/>
      <w:r w:rsidR="002F5D60" w:rsidRPr="00BC7B3A">
        <w:rPr>
          <w:rFonts w:ascii="Arial" w:hAnsi="Arial" w:cs="Arial"/>
          <w:sz w:val="22"/>
          <w:szCs w:val="22"/>
        </w:rPr>
        <w:t>pneumocytes</w:t>
      </w:r>
      <w:proofErr w:type="spellEnd"/>
      <w:r w:rsidR="002F5D60" w:rsidRPr="00BC7B3A">
        <w:rPr>
          <w:rFonts w:ascii="Arial" w:hAnsi="Arial" w:cs="Arial"/>
          <w:sz w:val="22"/>
          <w:szCs w:val="22"/>
        </w:rPr>
        <w:t xml:space="preserve"> </w:t>
      </w:r>
      <w:r w:rsidR="00F80C87" w:rsidRPr="00BC7B3A">
        <w:rPr>
          <w:rFonts w:ascii="Arial" w:hAnsi="Arial" w:cs="Arial"/>
          <w:sz w:val="22"/>
          <w:szCs w:val="22"/>
        </w:rPr>
        <w:t>and surfactant production</w:t>
      </w:r>
      <w:r w:rsidR="0029054C" w:rsidRPr="00BC7B3A">
        <w:rPr>
          <w:rFonts w:ascii="Arial" w:hAnsi="Arial" w:cs="Arial"/>
          <w:sz w:val="22"/>
          <w:szCs w:val="22"/>
        </w:rPr>
        <w:t xml:space="preserve"> </w:t>
      </w:r>
      <w:r w:rsidR="0029054C" w:rsidRPr="00BC7B3A">
        <w:rPr>
          <w:rFonts w:ascii="Arial" w:hAnsi="Arial" w:cs="Arial"/>
          <w:sz w:val="22"/>
          <w:szCs w:val="22"/>
        </w:rPr>
        <w:fldChar w:fldCharType="begin"/>
      </w:r>
      <w:r w:rsidR="0029054C" w:rsidRPr="00BC7B3A">
        <w:rPr>
          <w:rFonts w:ascii="Arial" w:hAnsi="Arial" w:cs="Arial"/>
          <w:sz w:val="22"/>
          <w:szCs w:val="22"/>
        </w:rPr>
        <w:instrText xml:space="preserve"> ADDIN EN.CITE &lt;EndNote&gt;&lt;Cite&gt;&lt;Author&gt;Robert&lt;/Author&gt;&lt;Year&gt;1976&lt;/Year&gt;&lt;RecNum&gt;3696&lt;/RecNum&gt;&lt;DisplayText&gt;[79]&lt;/DisplayText&gt;&lt;record&gt;&lt;rec-number&gt;3696&lt;/rec-number&gt;&lt;foreign-keys&gt;&lt;key app="EN" db-id="009t0vptmaapd1esw2bvda0o29xfa2sprx0e" timestamp="1512415310"&gt;3696&lt;/key&gt;&lt;/foreign-keys&gt;&lt;ref-type name="Journal Article"&gt;17&lt;/ref-type&gt;&lt;contributors&gt;&lt;authors&gt;&lt;author&gt;Robert, M. F.&lt;/author&gt;&lt;author&gt;Neff, R. K.&lt;/author&gt;&lt;author&gt;Hubbell, J. P.&lt;/author&gt;&lt;author&gt;Taeusch, H. W.&lt;/author&gt;&lt;author&gt;Avery, M. E.&lt;/author&gt;&lt;/authors&gt;&lt;/contributors&gt;&lt;titles&gt;&lt;title&gt;Association between maternal diabetes and the respiratory-distress syndrome in the newborn&lt;/title&gt;&lt;secondary-title&gt;N Engl J Med&lt;/secondary-title&gt;&lt;/titles&gt;&lt;periodical&gt;&lt;full-title&gt;N Engl J Med&lt;/full-title&gt;&lt;/periodical&gt;&lt;pages&gt;357-60&lt;/pages&gt;&lt;volume&gt;294&lt;/volume&gt;&lt;number&gt;7&lt;/number&gt;&lt;keywords&gt;&lt;keyword&gt;Adult&lt;/keyword&gt;&lt;keyword&gt;Boston&lt;/keyword&gt;&lt;keyword&gt;Delivery, Obstetric&lt;/keyword&gt;&lt;keyword&gt;Female&lt;/keyword&gt;&lt;keyword&gt;Gestational Age&lt;/keyword&gt;&lt;keyword&gt;Humans&lt;/keyword&gt;&lt;keyword&gt;Infant, Newborn&lt;/keyword&gt;&lt;keyword&gt;Male&lt;/keyword&gt;&lt;keyword&gt;Pregnancy&lt;/keyword&gt;&lt;keyword&gt;*Pregnancy in Diabetics&lt;/keyword&gt;&lt;keyword&gt;Respiratory Distress Syndrome, Newborn/epidemiology/*etiology&lt;/keyword&gt;&lt;keyword&gt;Risk&lt;/keyword&gt;&lt;/keywords&gt;&lt;dates&gt;&lt;year&gt;1976&lt;/year&gt;&lt;pub-dates&gt;&lt;date&gt;Feb 12&lt;/date&gt;&lt;/pub-dates&gt;&lt;/dates&gt;&lt;isbn&gt;0028-4793 (Print)&amp;#xD;0028-4793 (Linking)&lt;/isbn&gt;&lt;accession-num&gt;1246288&lt;/accession-num&gt;&lt;urls&gt;&lt;related-urls&gt;&lt;url&gt;https://www.ncbi.nlm.nih.gov/pubmed/1246288&lt;/url&gt;&lt;/related-urls&gt;&lt;/urls&gt;&lt;electronic-resource-num&gt;10.1056/NEJM197602122940702&lt;/electronic-resource-num&gt;&lt;/record&gt;&lt;/Cite&gt;&lt;/EndNote&gt;</w:instrText>
      </w:r>
      <w:r w:rsidR="0029054C" w:rsidRPr="00BC7B3A">
        <w:rPr>
          <w:rFonts w:ascii="Arial" w:hAnsi="Arial" w:cs="Arial"/>
          <w:sz w:val="22"/>
          <w:szCs w:val="22"/>
        </w:rPr>
        <w:fldChar w:fldCharType="separate"/>
      </w:r>
      <w:r w:rsidR="0029054C" w:rsidRPr="00BC7B3A">
        <w:rPr>
          <w:rFonts w:ascii="Arial" w:hAnsi="Arial" w:cs="Arial"/>
          <w:sz w:val="22"/>
          <w:szCs w:val="22"/>
        </w:rPr>
        <w:t>[79]</w:t>
      </w:r>
      <w:r w:rsidR="0029054C" w:rsidRPr="00BC7B3A">
        <w:rPr>
          <w:rFonts w:ascii="Arial" w:hAnsi="Arial" w:cs="Arial"/>
          <w:sz w:val="22"/>
          <w:szCs w:val="22"/>
        </w:rPr>
        <w:fldChar w:fldCharType="end"/>
      </w:r>
      <w:r w:rsidR="0000729E" w:rsidRPr="00BC7B3A">
        <w:rPr>
          <w:rFonts w:ascii="Arial" w:hAnsi="Arial" w:cs="Arial"/>
          <w:sz w:val="22"/>
          <w:szCs w:val="22"/>
        </w:rPr>
        <w:t xml:space="preserve"> and</w:t>
      </w:r>
      <w:r w:rsidRPr="00BC7B3A">
        <w:rPr>
          <w:rFonts w:ascii="Arial" w:hAnsi="Arial" w:cs="Arial"/>
          <w:sz w:val="22"/>
          <w:szCs w:val="22"/>
        </w:rPr>
        <w:t xml:space="preserve"> cardiac septal hypertrophy may be seen in 35-40% (59,61). With extremely poor glucose control, there is also an increased risk of fetal mortality due to fetal </w:t>
      </w:r>
      <w:proofErr w:type="spellStart"/>
      <w:r w:rsidRPr="00BC7B3A">
        <w:rPr>
          <w:rFonts w:ascii="Arial" w:hAnsi="Arial" w:cs="Arial"/>
          <w:sz w:val="22"/>
          <w:szCs w:val="22"/>
        </w:rPr>
        <w:t>acidemia</w:t>
      </w:r>
      <w:proofErr w:type="spellEnd"/>
      <w:r w:rsidRPr="00BC7B3A">
        <w:rPr>
          <w:rFonts w:ascii="Arial" w:hAnsi="Arial" w:cs="Arial"/>
          <w:sz w:val="22"/>
          <w:szCs w:val="22"/>
        </w:rPr>
        <w:t xml:space="preserve"> and hypoxia. Common metabolic abnormalities in the infant of a mother</w:t>
      </w:r>
      <w:r w:rsidR="00CA4D4B" w:rsidRPr="00BC7B3A">
        <w:rPr>
          <w:rFonts w:ascii="Arial" w:hAnsi="Arial" w:cs="Arial"/>
          <w:sz w:val="22"/>
          <w:szCs w:val="22"/>
        </w:rPr>
        <w:t xml:space="preserve"> with diabetes</w:t>
      </w:r>
      <w:r w:rsidRPr="00BC7B3A">
        <w:rPr>
          <w:rFonts w:ascii="Arial" w:hAnsi="Arial" w:cs="Arial"/>
          <w:sz w:val="22"/>
          <w:szCs w:val="22"/>
        </w:rPr>
        <w:t xml:space="preserve"> include neonatal hypoglycemia, hypocalcemia, hyperbilirubinemia and </w:t>
      </w:r>
      <w:r w:rsidRPr="00BC7B3A">
        <w:rPr>
          <w:rFonts w:ascii="Arial" w:hAnsi="Arial" w:cs="Arial"/>
          <w:sz w:val="22"/>
          <w:szCs w:val="22"/>
        </w:rPr>
        <w:lastRenderedPageBreak/>
        <w:t xml:space="preserve">polycythemia. Neonatal hypoglycemia is common in </w:t>
      </w:r>
      <w:r w:rsidR="0000729E" w:rsidRPr="00BC7B3A">
        <w:rPr>
          <w:rFonts w:ascii="Arial" w:hAnsi="Arial" w:cs="Arial"/>
          <w:sz w:val="22"/>
          <w:szCs w:val="22"/>
        </w:rPr>
        <w:t>women</w:t>
      </w:r>
      <w:r w:rsidR="00CA4D4B" w:rsidRPr="00BC7B3A">
        <w:rPr>
          <w:rFonts w:ascii="Arial" w:hAnsi="Arial" w:cs="Arial"/>
          <w:sz w:val="22"/>
          <w:szCs w:val="22"/>
        </w:rPr>
        <w:t xml:space="preserve"> with diabetes</w:t>
      </w:r>
      <w:r w:rsidR="0000729E" w:rsidRPr="00BC7B3A">
        <w:rPr>
          <w:rFonts w:ascii="Arial" w:hAnsi="Arial" w:cs="Arial"/>
          <w:sz w:val="22"/>
          <w:szCs w:val="22"/>
        </w:rPr>
        <w:t>, especially with hyperglycemia in the intrapartum period</w:t>
      </w:r>
      <w:r w:rsidRPr="00BC7B3A">
        <w:rPr>
          <w:rFonts w:ascii="Arial" w:hAnsi="Arial" w:cs="Arial"/>
          <w:sz w:val="22"/>
          <w:szCs w:val="22"/>
        </w:rPr>
        <w:t xml:space="preserve"> because the infant may continue to produce excessive insulin for up to 48 hours after birth before the normal feedback loop is operating</w:t>
      </w:r>
      <w:r w:rsidR="0000729E" w:rsidRPr="00BC7B3A">
        <w:rPr>
          <w:rFonts w:ascii="Arial" w:hAnsi="Arial" w:cs="Arial"/>
          <w:sz w:val="22"/>
          <w:szCs w:val="22"/>
        </w:rPr>
        <w:t xml:space="preserve">. </w:t>
      </w:r>
      <w:r w:rsidR="009775EA" w:rsidRPr="00BC7B3A">
        <w:rPr>
          <w:rFonts w:ascii="Arial" w:hAnsi="Arial" w:cs="Arial"/>
          <w:sz w:val="22"/>
          <w:szCs w:val="22"/>
        </w:rPr>
        <w:t>Among</w:t>
      </w:r>
      <w:r w:rsidR="00CA4D4B" w:rsidRPr="00BC7B3A">
        <w:rPr>
          <w:rFonts w:ascii="Arial" w:hAnsi="Arial" w:cs="Arial"/>
          <w:sz w:val="22"/>
          <w:szCs w:val="22"/>
        </w:rPr>
        <w:t xml:space="preserve"> neonates born to mothers with</w:t>
      </w:r>
      <w:r w:rsidR="009775EA" w:rsidRPr="00BC7B3A">
        <w:rPr>
          <w:rFonts w:ascii="Arial" w:hAnsi="Arial" w:cs="Arial"/>
          <w:sz w:val="22"/>
          <w:szCs w:val="22"/>
        </w:rPr>
        <w:t xml:space="preserve"> diabetes, LGA neonates are found to have </w:t>
      </w:r>
      <w:r w:rsidR="0000729E" w:rsidRPr="00BC7B3A">
        <w:rPr>
          <w:rFonts w:ascii="Arial" w:hAnsi="Arial" w:cs="Arial"/>
          <w:sz w:val="22"/>
          <w:szCs w:val="22"/>
        </w:rPr>
        <w:t>2.5-fold increased odds of hypogly</w:t>
      </w:r>
      <w:r w:rsidR="009775EA" w:rsidRPr="00BC7B3A">
        <w:rPr>
          <w:rFonts w:ascii="Arial" w:hAnsi="Arial" w:cs="Arial"/>
          <w:sz w:val="22"/>
          <w:szCs w:val="22"/>
        </w:rPr>
        <w:t>cemia</w:t>
      </w:r>
      <w:r w:rsidR="00CA4D4B" w:rsidRPr="00BC7B3A">
        <w:rPr>
          <w:rFonts w:ascii="Arial" w:hAnsi="Arial" w:cs="Arial"/>
          <w:sz w:val="22"/>
          <w:szCs w:val="22"/>
        </w:rPr>
        <w:t>. This</w:t>
      </w:r>
      <w:r w:rsidR="009775EA" w:rsidRPr="00BC7B3A">
        <w:rPr>
          <w:rFonts w:ascii="Arial" w:hAnsi="Arial" w:cs="Arial"/>
          <w:sz w:val="22"/>
          <w:szCs w:val="22"/>
        </w:rPr>
        <w:t xml:space="preserve"> is important for neonatal </w:t>
      </w:r>
      <w:r w:rsidR="00CA4D4B" w:rsidRPr="00BC7B3A">
        <w:rPr>
          <w:rFonts w:ascii="Arial" w:hAnsi="Arial" w:cs="Arial"/>
          <w:sz w:val="22"/>
          <w:szCs w:val="22"/>
        </w:rPr>
        <w:t xml:space="preserve">glycemic </w:t>
      </w:r>
      <w:r w:rsidR="009775EA" w:rsidRPr="00BC7B3A">
        <w:rPr>
          <w:rFonts w:ascii="Arial" w:hAnsi="Arial" w:cs="Arial"/>
          <w:sz w:val="22"/>
          <w:szCs w:val="22"/>
        </w:rPr>
        <w:t xml:space="preserve">management </w:t>
      </w:r>
      <w:r w:rsidR="00351EE1" w:rsidRPr="00BC7B3A">
        <w:rPr>
          <w:rFonts w:ascii="Arial" w:hAnsi="Arial" w:cs="Arial"/>
          <w:sz w:val="22"/>
          <w:szCs w:val="22"/>
        </w:rPr>
        <w:t>post-delivery</w:t>
      </w:r>
      <w:r w:rsidR="00CA4D4B" w:rsidRPr="00BC7B3A">
        <w:rPr>
          <w:rFonts w:ascii="Arial" w:hAnsi="Arial" w:cs="Arial"/>
          <w:sz w:val="22"/>
          <w:szCs w:val="22"/>
        </w:rPr>
        <w:t xml:space="preserve">, </w:t>
      </w:r>
      <w:r w:rsidR="006B3BD0" w:rsidRPr="00BC7B3A">
        <w:rPr>
          <w:rFonts w:ascii="Arial" w:hAnsi="Arial" w:cs="Arial"/>
          <w:sz w:val="22"/>
          <w:szCs w:val="22"/>
        </w:rPr>
        <w:t>and maternal late third trimester hemoglobin A1C</w:t>
      </w:r>
      <w:r w:rsidR="00CA4D4B" w:rsidRPr="00BC7B3A">
        <w:rPr>
          <w:rFonts w:ascii="Arial" w:hAnsi="Arial" w:cs="Arial"/>
          <w:sz w:val="22"/>
          <w:szCs w:val="22"/>
        </w:rPr>
        <w:t xml:space="preserve"> (</w:t>
      </w:r>
      <w:proofErr w:type="spellStart"/>
      <w:r w:rsidR="00CA4D4B" w:rsidRPr="00BC7B3A">
        <w:rPr>
          <w:rFonts w:ascii="Arial" w:hAnsi="Arial" w:cs="Arial"/>
          <w:sz w:val="22"/>
          <w:szCs w:val="22"/>
        </w:rPr>
        <w:t>A1c</w:t>
      </w:r>
      <w:proofErr w:type="spellEnd"/>
      <w:r w:rsidR="00CA4D4B" w:rsidRPr="00BC7B3A">
        <w:rPr>
          <w:rFonts w:ascii="Arial" w:hAnsi="Arial" w:cs="Arial"/>
          <w:sz w:val="22"/>
          <w:szCs w:val="22"/>
        </w:rPr>
        <w:t>)</w:t>
      </w:r>
      <w:r w:rsidR="006B3BD0" w:rsidRPr="00BC7B3A">
        <w:rPr>
          <w:rFonts w:ascii="Arial" w:hAnsi="Arial" w:cs="Arial"/>
          <w:sz w:val="22"/>
          <w:szCs w:val="22"/>
        </w:rPr>
        <w:t xml:space="preserve"> can be more predictive for adverse neonatal outcomes than mean blood glucose </w:t>
      </w:r>
      <w:r w:rsidR="00A57608" w:rsidRPr="00BC7B3A">
        <w:rPr>
          <w:rFonts w:ascii="Arial" w:hAnsi="Arial" w:cs="Arial"/>
          <w:sz w:val="22"/>
          <w:szCs w:val="22"/>
        </w:rPr>
        <w:fldChar w:fldCharType="begin">
          <w:fldData xml:space="preserve">PEVuZE5vdGU+PENpdGU+PEF1dGhvcj5LbGluZTwvQXV0aG9yPjxZZWFyPjIwMDc8L1llYXI+PFJl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</w:fldData>
        </w:fldChar>
      </w:r>
      <w:r w:rsidR="00A57608" w:rsidRPr="00BC7B3A">
        <w:rPr>
          <w:rFonts w:ascii="Arial" w:hAnsi="Arial" w:cs="Arial"/>
          <w:sz w:val="22"/>
          <w:szCs w:val="22"/>
        </w:rPr>
        <w:instrText xml:space="preserve"> ADDIN EN.CITE </w:instrText>
      </w:r>
      <w:r w:rsidR="00A57608" w:rsidRPr="00BC7B3A">
        <w:rPr>
          <w:rFonts w:ascii="Arial" w:hAnsi="Arial" w:cs="Arial"/>
          <w:sz w:val="22"/>
          <w:szCs w:val="22"/>
        </w:rPr>
        <w:fldChar w:fldCharType="begin">
          <w:fldData xml:space="preserve">PEVuZE5vdGU+PENpdGU+PEF1dGhvcj5LbGluZTwvQXV0aG9yPjxZZWFyPjIwMDc8L1llYXI+PFJl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</w:fldData>
        </w:fldChar>
      </w:r>
      <w:r w:rsidR="00A57608" w:rsidRPr="00BC7B3A">
        <w:rPr>
          <w:rFonts w:ascii="Arial" w:hAnsi="Arial" w:cs="Arial"/>
          <w:sz w:val="22"/>
          <w:szCs w:val="22"/>
        </w:rPr>
        <w:instrText xml:space="preserve"> ADDIN EN.CITE.DATA </w:instrText>
      </w:r>
      <w:r w:rsidR="00A57608" w:rsidRPr="00BC7B3A">
        <w:rPr>
          <w:rFonts w:ascii="Arial" w:hAnsi="Arial" w:cs="Arial"/>
          <w:sz w:val="22"/>
          <w:szCs w:val="22"/>
        </w:rPr>
      </w:r>
      <w:r w:rsidR="00A57608" w:rsidRPr="00BC7B3A">
        <w:rPr>
          <w:rFonts w:ascii="Arial" w:hAnsi="Arial" w:cs="Arial"/>
          <w:sz w:val="22"/>
          <w:szCs w:val="22"/>
        </w:rPr>
        <w:fldChar w:fldCharType="end"/>
      </w:r>
      <w:r w:rsidR="00A57608" w:rsidRPr="00BC7B3A">
        <w:rPr>
          <w:rFonts w:ascii="Arial" w:hAnsi="Arial" w:cs="Arial"/>
          <w:sz w:val="22"/>
          <w:szCs w:val="22"/>
        </w:rPr>
      </w:r>
      <w:r w:rsidR="00A57608" w:rsidRPr="00BC7B3A">
        <w:rPr>
          <w:rFonts w:ascii="Arial" w:hAnsi="Arial" w:cs="Arial"/>
          <w:sz w:val="22"/>
          <w:szCs w:val="22"/>
        </w:rPr>
        <w:fldChar w:fldCharType="separate"/>
      </w:r>
      <w:r w:rsidR="00A57608" w:rsidRPr="00BC7B3A">
        <w:rPr>
          <w:rFonts w:ascii="Arial" w:hAnsi="Arial" w:cs="Arial"/>
          <w:sz w:val="22"/>
          <w:szCs w:val="22"/>
        </w:rPr>
        <w:t>[80]</w:t>
      </w:r>
      <w:r w:rsidR="00A57608" w:rsidRPr="00BC7B3A">
        <w:rPr>
          <w:rFonts w:ascii="Arial" w:hAnsi="Arial" w:cs="Arial"/>
          <w:sz w:val="22"/>
          <w:szCs w:val="22"/>
        </w:rPr>
        <w:fldChar w:fldCharType="end"/>
      </w:r>
      <w:r w:rsidR="006B3BD0" w:rsidRPr="00BC7B3A">
        <w:rPr>
          <w:rFonts w:ascii="Arial" w:hAnsi="Arial" w:cs="Arial"/>
          <w:sz w:val="22"/>
          <w:szCs w:val="22"/>
        </w:rPr>
        <w:t>.</w:t>
      </w:r>
    </w:p>
    <w:p w14:paraId="49EC3B7D" w14:textId="77777777" w:rsidR="00060D0B" w:rsidRPr="00BC7B3A" w:rsidRDefault="00060D0B" w:rsidP="00BC7B3A">
      <w:pPr>
        <w:spacing w:line="276" w:lineRule="auto"/>
        <w:rPr>
          <w:rFonts w:ascii="Arial" w:hAnsi="Arial" w:cs="Arial"/>
          <w:sz w:val="22"/>
          <w:szCs w:val="22"/>
        </w:rPr>
      </w:pPr>
    </w:p>
    <w:p w14:paraId="1F09E227" w14:textId="0E58B0EA" w:rsidR="00060D0B" w:rsidRPr="004D6A50" w:rsidRDefault="00060D0B" w:rsidP="002044DC">
      <w:pPr>
        <w:pStyle w:val="Heading2"/>
      </w:pPr>
      <w:r w:rsidRPr="004D6A50">
        <w:t>MEDICAL NUTRITION THERAPY, EXERCISE AND WEIGHT GAIN RECOMMENDATIONS FOR WOMEN WITH DIABETES OR OBESITY</w:t>
      </w:r>
    </w:p>
    <w:p w14:paraId="1F3DD511" w14:textId="77777777" w:rsidR="004D6A50" w:rsidRDefault="004D6A50" w:rsidP="00BC7B3A">
      <w:pPr>
        <w:spacing w:line="276" w:lineRule="auto"/>
        <w:rPr>
          <w:rFonts w:ascii="Arial" w:hAnsi="Arial" w:cs="Arial"/>
          <w:sz w:val="22"/>
          <w:szCs w:val="22"/>
        </w:rPr>
      </w:pPr>
    </w:p>
    <w:p w14:paraId="5935C27D" w14:textId="6EE7589F" w:rsidR="00CF5EC7" w:rsidRPr="00BC7B3A" w:rsidRDefault="00060D0B" w:rsidP="00BC7B3A">
      <w:pPr>
        <w:spacing w:line="276" w:lineRule="auto"/>
        <w:rPr>
          <w:rFonts w:ascii="Arial" w:hAnsi="Arial" w:cs="Arial"/>
          <w:sz w:val="22"/>
          <w:szCs w:val="22"/>
        </w:rPr>
      </w:pPr>
      <w:r w:rsidRPr="00BC7B3A">
        <w:rPr>
          <w:rFonts w:ascii="Arial" w:hAnsi="Arial" w:cs="Arial"/>
          <w:sz w:val="22"/>
          <w:szCs w:val="22"/>
        </w:rPr>
        <w:t xml:space="preserve">Currently, there is no consensus on the ideal macronutrient prescription for pregnant women or women with </w:t>
      </w:r>
      <w:r w:rsidR="00D30653" w:rsidRPr="00BC7B3A">
        <w:rPr>
          <w:rFonts w:ascii="Arial" w:hAnsi="Arial" w:cs="Arial"/>
          <w:sz w:val="22"/>
          <w:szCs w:val="22"/>
        </w:rPr>
        <w:t>GDM</w:t>
      </w:r>
      <w:r w:rsidRPr="00BC7B3A">
        <w:rPr>
          <w:rFonts w:ascii="Arial" w:hAnsi="Arial" w:cs="Arial"/>
          <w:sz w:val="22"/>
          <w:szCs w:val="22"/>
        </w:rPr>
        <w:t xml:space="preserve"> </w:t>
      </w:r>
      <w:r w:rsidR="00A57608" w:rsidRPr="00BC7B3A">
        <w:rPr>
          <w:rFonts w:ascii="Arial" w:hAnsi="Arial" w:cs="Arial"/>
          <w:sz w:val="22"/>
          <w:szCs w:val="22"/>
        </w:rPr>
        <w:fldChar w:fldCharType="begin">
          <w:fldData xml:space="preserve">PEVuZE5vdGU+PENpdGU+PEF1dGhvcj5IZXJuYW5kZXo8L0F1dGhvcj48WWVhcj4yMDEzPC9ZZWFy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</w:fldData>
        </w:fldChar>
      </w:r>
      <w:r w:rsidR="00980C78" w:rsidRPr="00BC7B3A">
        <w:rPr>
          <w:rFonts w:ascii="Arial" w:hAnsi="Arial" w:cs="Arial"/>
          <w:sz w:val="22"/>
          <w:szCs w:val="22"/>
        </w:rPr>
        <w:instrText xml:space="preserve"> ADDIN EN.CITE </w:instrText>
      </w:r>
      <w:r w:rsidR="00980C78" w:rsidRPr="00BC7B3A">
        <w:rPr>
          <w:rFonts w:ascii="Arial" w:hAnsi="Arial" w:cs="Arial"/>
          <w:sz w:val="22"/>
          <w:szCs w:val="22"/>
        </w:rPr>
        <w:fldChar w:fldCharType="begin">
          <w:fldData xml:space="preserve">PEVuZE5vdGU+PENpdGU+PEF1dGhvcj5IZXJuYW5kZXo8L0F1dGhvcj48WWVhcj4yMDEzPC9ZZWFy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</w:fldData>
        </w:fldChar>
      </w:r>
      <w:r w:rsidR="00980C78" w:rsidRPr="00BC7B3A">
        <w:rPr>
          <w:rFonts w:ascii="Arial" w:hAnsi="Arial" w:cs="Arial"/>
          <w:sz w:val="22"/>
          <w:szCs w:val="22"/>
        </w:rPr>
        <w:instrText xml:space="preserve"> ADDIN EN.CITE.DATA </w:instrText>
      </w:r>
      <w:r w:rsidR="00980C78" w:rsidRPr="00BC7B3A">
        <w:rPr>
          <w:rFonts w:ascii="Arial" w:hAnsi="Arial" w:cs="Arial"/>
          <w:sz w:val="22"/>
          <w:szCs w:val="22"/>
        </w:rPr>
      </w:r>
      <w:r w:rsidR="00980C78" w:rsidRPr="00BC7B3A">
        <w:rPr>
          <w:rFonts w:ascii="Arial" w:hAnsi="Arial" w:cs="Arial"/>
          <w:sz w:val="22"/>
          <w:szCs w:val="22"/>
        </w:rPr>
        <w:fldChar w:fldCharType="end"/>
      </w:r>
      <w:r w:rsidR="00A57608" w:rsidRPr="00BC7B3A">
        <w:rPr>
          <w:rFonts w:ascii="Arial" w:hAnsi="Arial" w:cs="Arial"/>
          <w:sz w:val="22"/>
          <w:szCs w:val="22"/>
        </w:rPr>
      </w:r>
      <w:r w:rsidR="00A57608" w:rsidRPr="00BC7B3A">
        <w:rPr>
          <w:rFonts w:ascii="Arial" w:hAnsi="Arial" w:cs="Arial"/>
          <w:sz w:val="22"/>
          <w:szCs w:val="22"/>
        </w:rPr>
        <w:fldChar w:fldCharType="separate"/>
      </w:r>
      <w:r w:rsidR="00980C78" w:rsidRPr="00BC7B3A">
        <w:rPr>
          <w:rFonts w:ascii="Arial" w:hAnsi="Arial" w:cs="Arial"/>
          <w:sz w:val="22"/>
          <w:szCs w:val="22"/>
        </w:rPr>
        <w:t>[81-83]</w:t>
      </w:r>
      <w:r w:rsidR="00A57608" w:rsidRPr="00BC7B3A">
        <w:rPr>
          <w:rFonts w:ascii="Arial" w:hAnsi="Arial" w:cs="Arial"/>
          <w:sz w:val="22"/>
          <w:szCs w:val="22"/>
        </w:rPr>
        <w:fldChar w:fldCharType="end"/>
      </w:r>
      <w:r w:rsidRPr="00BC7B3A">
        <w:rPr>
          <w:rFonts w:ascii="Arial" w:hAnsi="Arial" w:cs="Arial"/>
          <w:sz w:val="22"/>
          <w:szCs w:val="22"/>
        </w:rPr>
        <w:t xml:space="preserve"> and there is concern that significant restriction of carbohydrate (33-40% of total calories) leads to increased fat intake given protein intake is usu</w:t>
      </w:r>
      <w:r w:rsidR="004D6A50">
        <w:rPr>
          <w:rFonts w:ascii="Arial" w:hAnsi="Arial" w:cs="Arial"/>
          <w:sz w:val="22"/>
          <w:szCs w:val="22"/>
        </w:rPr>
        <w:t>ally fairly constant at 15-20%</w:t>
      </w:r>
      <w:r w:rsidRPr="00BC7B3A">
        <w:rPr>
          <w:rFonts w:ascii="Arial" w:hAnsi="Arial" w:cs="Arial"/>
          <w:sz w:val="22"/>
          <w:szCs w:val="22"/>
        </w:rPr>
        <w:t xml:space="preserve">.  </w:t>
      </w:r>
      <w:r w:rsidR="00E37629" w:rsidRPr="00BC7B3A">
        <w:rPr>
          <w:rFonts w:ascii="Arial" w:hAnsi="Arial" w:cs="Arial"/>
          <w:sz w:val="22"/>
          <w:szCs w:val="22"/>
        </w:rPr>
        <w:t>It is also important to asses intake along with</w:t>
      </w:r>
      <w:r w:rsidRPr="00BC7B3A">
        <w:rPr>
          <w:rFonts w:ascii="Arial" w:hAnsi="Arial" w:cs="Arial"/>
          <w:sz w:val="22"/>
          <w:szCs w:val="22"/>
        </w:rPr>
        <w:t xml:space="preserve"> </w:t>
      </w:r>
      <w:r w:rsidR="00E37629" w:rsidRPr="00BC7B3A">
        <w:rPr>
          <w:rFonts w:ascii="Arial" w:hAnsi="Arial" w:cs="Arial"/>
          <w:sz w:val="22"/>
          <w:szCs w:val="22"/>
        </w:rPr>
        <w:t>energy requirements which is known to increase in pregnancy by approximately 200, 300, and 400 kcal/d in the first, second, and third trimesters, respectively, but these values vary depending on BMI, as determined by studies that evaluate basal metabolic rate by calorimetry, total energy expenditure by doubly labeled water, and</w:t>
      </w:r>
      <w:r w:rsidR="00660BF0" w:rsidRPr="00BC7B3A">
        <w:rPr>
          <w:rFonts w:ascii="Arial" w:hAnsi="Arial" w:cs="Arial"/>
          <w:sz w:val="22"/>
          <w:szCs w:val="22"/>
        </w:rPr>
        <w:t xml:space="preserve"> individual physical activity </w:t>
      </w:r>
      <w:r w:rsidR="00980C78" w:rsidRPr="00BC7B3A">
        <w:rPr>
          <w:rFonts w:ascii="Arial" w:hAnsi="Arial" w:cs="Arial"/>
          <w:sz w:val="22"/>
          <w:szCs w:val="22"/>
        </w:rPr>
        <w:fldChar w:fldCharType="begin"/>
      </w:r>
      <w:r w:rsidR="00980C78" w:rsidRPr="00BC7B3A">
        <w:rPr>
          <w:rFonts w:ascii="Arial" w:hAnsi="Arial" w:cs="Arial"/>
          <w:sz w:val="22"/>
          <w:szCs w:val="22"/>
        </w:rPr>
        <w:instrText xml:space="preserve"> ADDIN EN.CITE &lt;EndNote&gt;&lt;Cite&gt;&lt;Author&gt;Kominiarek&lt;/Author&gt;&lt;Year&gt;2017&lt;/Year&gt;&lt;RecNum&gt;3976&lt;/RecNum&gt;&lt;DisplayText&gt;[84]&lt;/DisplayText&gt;&lt;record&gt;&lt;rec-number&gt;3976&lt;/rec-number&gt;&lt;foreign-keys&gt;&lt;key app="EN" db-id="009t0vptmaapd1esw2bvda0o29xfa2sprx0e" timestamp="1512415510"&gt;3976&lt;/key&gt;&lt;/foreign-keys&gt;&lt;ref-type name="Journal Article"&gt;17&lt;/ref-type&gt;&lt;contributors&gt;&lt;authors&gt;&lt;author&gt;Kominiarek, M. A.&lt;/author&gt;&lt;author&gt;Peaceman, A. M.&lt;/author&gt;&lt;/authors&gt;&lt;/contributors&gt;&lt;auth-address&gt;Department of Obstetrics and Gynecology, Division of Maternal-Fetal Medicine, Northwestern University Feinberg School of Medicine, Chicago, IL. Electronic address: mkominia@nm.org.&amp;#xD;Department of Obstetrics and Gynecology, Division of Maternal-Fetal Medicine, Northwestern University Feinberg School of Medicine, Chicago, IL.&lt;/auth-address&gt;&lt;titles&gt;&lt;title&gt;Gestational Weight Gain&lt;/title&gt;&lt;secondary-title&gt;Am J Obstet Gynecol&lt;/secondary-title&gt;&lt;/titles&gt;&lt;periodical&gt;&lt;full-title&gt;Am J Obstet Gynecol&lt;/full-title&gt;&lt;/periodical&gt;&lt;keywords&gt;&lt;keyword&gt;Gestational weight gain&lt;/keyword&gt;&lt;keyword&gt;health behavior interventions&lt;/keyword&gt;&lt;keyword&gt;motivational interviewing&lt;/keyword&gt;&lt;keyword&gt;perinatal outcomes&lt;/keyword&gt;&lt;keyword&gt;pregnancy&lt;/keyword&gt;&lt;/keywords&gt;&lt;dates&gt;&lt;year&gt;2017&lt;/year&gt;&lt;pub-dates&gt;&lt;date&gt;May 23&lt;/date&gt;&lt;/pub-dates&gt;&lt;/dates&gt;&lt;isbn&gt;1097-6868 (Electronic)&amp;#xD;0002-9378 (Linking)&lt;/isbn&gt;&lt;accession-num&gt;28549978&lt;/accession-num&gt;&lt;urls&gt;&lt;related-urls&gt;&lt;url&gt;https://www.ncbi.nlm.nih.gov/pubmed/28549978&lt;/url&gt;&lt;/related-urls&gt;&lt;/urls&gt;&lt;electronic-resource-num&gt;10.1016/j.ajog.2017.05.040&lt;/electronic-resource-num&gt;&lt;/record&gt;&lt;/Cite&gt;&lt;/EndNote&gt;</w:instrText>
      </w:r>
      <w:r w:rsidR="00980C78" w:rsidRPr="00BC7B3A">
        <w:rPr>
          <w:rFonts w:ascii="Arial" w:hAnsi="Arial" w:cs="Arial"/>
          <w:sz w:val="22"/>
          <w:szCs w:val="22"/>
        </w:rPr>
        <w:fldChar w:fldCharType="separate"/>
      </w:r>
      <w:r w:rsidR="00980C78" w:rsidRPr="00BC7B3A">
        <w:rPr>
          <w:rFonts w:ascii="Arial" w:hAnsi="Arial" w:cs="Arial"/>
          <w:sz w:val="22"/>
          <w:szCs w:val="22"/>
        </w:rPr>
        <w:t>[84]</w:t>
      </w:r>
      <w:r w:rsidR="00980C78" w:rsidRPr="00BC7B3A">
        <w:rPr>
          <w:rFonts w:ascii="Arial" w:hAnsi="Arial" w:cs="Arial"/>
          <w:sz w:val="22"/>
          <w:szCs w:val="22"/>
        </w:rPr>
        <w:fldChar w:fldCharType="end"/>
      </w:r>
      <w:r w:rsidR="00E37629" w:rsidRPr="00BC7B3A">
        <w:rPr>
          <w:rFonts w:ascii="Arial" w:hAnsi="Arial" w:cs="Arial"/>
          <w:sz w:val="22"/>
          <w:szCs w:val="22"/>
        </w:rPr>
        <w:t xml:space="preserve">. </w:t>
      </w:r>
      <w:r w:rsidRPr="00BC7B3A">
        <w:rPr>
          <w:rFonts w:ascii="Arial" w:hAnsi="Arial" w:cs="Arial"/>
          <w:sz w:val="22"/>
          <w:szCs w:val="22"/>
        </w:rPr>
        <w:t xml:space="preserve">Women with pre-existing diabetes and GDM should receive individualized medical nutrition therapy (MNT) as needed to achieve treatment goals. </w:t>
      </w:r>
      <w:proofErr w:type="spellStart"/>
      <w:r w:rsidRPr="00BC7B3A">
        <w:rPr>
          <w:rFonts w:ascii="Arial" w:hAnsi="Arial" w:cs="Arial"/>
          <w:sz w:val="22"/>
          <w:szCs w:val="22"/>
        </w:rPr>
        <w:t>Pregravid</w:t>
      </w:r>
      <w:proofErr w:type="spellEnd"/>
      <w:r w:rsidRPr="00BC7B3A">
        <w:rPr>
          <w:rFonts w:ascii="Arial" w:hAnsi="Arial" w:cs="Arial"/>
          <w:sz w:val="22"/>
          <w:szCs w:val="22"/>
        </w:rPr>
        <w:t xml:space="preserve"> BMI should be assessed and </w:t>
      </w:r>
      <w:r w:rsidR="00E92C8E" w:rsidRPr="00BC7B3A">
        <w:rPr>
          <w:rFonts w:ascii="Arial" w:hAnsi="Arial" w:cs="Arial"/>
          <w:sz w:val="22"/>
          <w:szCs w:val="22"/>
        </w:rPr>
        <w:t xml:space="preserve">gestational </w:t>
      </w:r>
      <w:r w:rsidRPr="00BC7B3A">
        <w:rPr>
          <w:rFonts w:ascii="Arial" w:hAnsi="Arial" w:cs="Arial"/>
          <w:sz w:val="22"/>
          <w:szCs w:val="22"/>
        </w:rPr>
        <w:t xml:space="preserve">weight gain </w:t>
      </w:r>
      <w:r w:rsidR="00E92C8E" w:rsidRPr="00BC7B3A">
        <w:rPr>
          <w:rFonts w:ascii="Arial" w:hAnsi="Arial" w:cs="Arial"/>
          <w:sz w:val="22"/>
          <w:szCs w:val="22"/>
        </w:rPr>
        <w:t xml:space="preserve">(GWG) </w:t>
      </w:r>
      <w:r w:rsidRPr="00BC7B3A">
        <w:rPr>
          <w:rFonts w:ascii="Arial" w:hAnsi="Arial" w:cs="Arial"/>
          <w:sz w:val="22"/>
          <w:szCs w:val="22"/>
        </w:rPr>
        <w:t xml:space="preserve">recommendations should be consistent with the current </w:t>
      </w:r>
      <w:r w:rsidR="00E92C8E" w:rsidRPr="00BC7B3A">
        <w:rPr>
          <w:rFonts w:ascii="Arial" w:hAnsi="Arial" w:cs="Arial"/>
          <w:sz w:val="22"/>
          <w:szCs w:val="22"/>
        </w:rPr>
        <w:t>Institute</w:t>
      </w:r>
      <w:r w:rsidR="00D62C6C" w:rsidRPr="00BC7B3A">
        <w:rPr>
          <w:rFonts w:ascii="Arial" w:hAnsi="Arial" w:cs="Arial"/>
          <w:sz w:val="22"/>
          <w:szCs w:val="22"/>
        </w:rPr>
        <w:t xml:space="preserve"> of Medicine (</w:t>
      </w:r>
      <w:r w:rsidR="00463FA2" w:rsidRPr="00BC7B3A">
        <w:rPr>
          <w:rFonts w:ascii="Arial" w:hAnsi="Arial" w:cs="Arial"/>
          <w:sz w:val="22"/>
          <w:szCs w:val="22"/>
        </w:rPr>
        <w:t>IOM</w:t>
      </w:r>
      <w:r w:rsidR="00D62C6C" w:rsidRPr="00BC7B3A">
        <w:rPr>
          <w:rFonts w:ascii="Arial" w:hAnsi="Arial" w:cs="Arial"/>
          <w:sz w:val="22"/>
          <w:szCs w:val="22"/>
        </w:rPr>
        <w:t xml:space="preserve">) </w:t>
      </w:r>
      <w:r w:rsidRPr="00BC7B3A">
        <w:rPr>
          <w:rFonts w:ascii="Arial" w:hAnsi="Arial" w:cs="Arial"/>
          <w:sz w:val="22"/>
          <w:szCs w:val="22"/>
        </w:rPr>
        <w:t>weight gain guidelines</w:t>
      </w:r>
      <w:r w:rsidR="00E97E85" w:rsidRPr="00BC7B3A">
        <w:rPr>
          <w:rFonts w:ascii="Arial" w:hAnsi="Arial" w:cs="Arial"/>
          <w:sz w:val="22"/>
          <w:szCs w:val="22"/>
        </w:rPr>
        <w:t xml:space="preserve"> (</w:t>
      </w:r>
      <w:r w:rsidR="00F426EF" w:rsidRPr="00BC7B3A">
        <w:rPr>
          <w:rFonts w:ascii="Arial" w:hAnsi="Arial" w:cs="Arial"/>
          <w:sz w:val="22"/>
          <w:szCs w:val="22"/>
        </w:rPr>
        <w:t>See Table 1</w:t>
      </w:r>
      <w:r w:rsidR="00E97E85" w:rsidRPr="00BC7B3A">
        <w:rPr>
          <w:rFonts w:ascii="Arial" w:hAnsi="Arial" w:cs="Arial"/>
          <w:sz w:val="22"/>
          <w:szCs w:val="22"/>
        </w:rPr>
        <w:t>)</w:t>
      </w:r>
      <w:r w:rsidRPr="00BC7B3A">
        <w:rPr>
          <w:rFonts w:ascii="Arial" w:hAnsi="Arial" w:cs="Arial"/>
          <w:sz w:val="22"/>
          <w:szCs w:val="22"/>
        </w:rPr>
        <w:t xml:space="preserve"> </w:t>
      </w:r>
      <w:r w:rsidR="00B67006" w:rsidRPr="00BC7B3A">
        <w:rPr>
          <w:rFonts w:ascii="Arial" w:hAnsi="Arial" w:cs="Arial"/>
          <w:sz w:val="22"/>
          <w:szCs w:val="22"/>
        </w:rPr>
        <w:fldChar w:fldCharType="begin"/>
      </w:r>
      <w:r w:rsidR="00B67006" w:rsidRPr="00BC7B3A">
        <w:rPr>
          <w:rFonts w:ascii="Arial" w:hAnsi="Arial" w:cs="Arial"/>
          <w:sz w:val="22"/>
          <w:szCs w:val="22"/>
        </w:rPr>
        <w:instrText xml:space="preserve"> ADDIN EN.CITE &lt;EndNote&gt;&lt;Cite&gt;&lt;Year&gt;2009&lt;/Year&gt;&lt;RecNum&gt;1019&lt;/RecNum&gt;&lt;DisplayText&gt;[85]&lt;/DisplayText&gt;&lt;record&gt;&lt;rec-number&gt;1019&lt;/rec-number&gt;&lt;foreign-keys&gt;&lt;key app="EN" db-id="009t0vptmaapd1esw2bvda0o29xfa2sprx0e" timestamp="1512414666"&gt;1019&lt;/key&gt;&lt;/foreign-keys&gt;&lt;ref-type name="Book Section"&gt;5&lt;/ref-type&gt;&lt;contributors&gt;&lt;secondary-authors&gt;&lt;author&gt;Rasmussen, K. M.&lt;/author&gt;&lt;author&gt;Yaktine, A. L.&lt;/author&gt;&lt;/secondary-authors&gt;&lt;/contributors&gt;&lt;titles&gt;&lt;secondary-title&gt;Weight Gain During Pregnancy: Reexamining the Guidelines&lt;/secondary-title&gt;&lt;tertiary-title&gt;The National Academies Collection: Reports funded by National Institutes of Health&lt;/tertiary-title&gt;&lt;/titles&gt;&lt;dates&gt;&lt;year&gt;2009&lt;/year&gt;&lt;/dates&gt;&lt;pub-location&gt;Washington (DC)&lt;/pub-location&gt;&lt;isbn&gt;9780309131131&lt;/isbn&gt;&lt;accession-num&gt;20669500&lt;/accession-num&gt;&lt;urls&gt;&lt;related-urls&gt;&lt;url&gt;http://www.ncbi.nlm.nih.gov/pubmed/20669500&lt;/url&gt;&lt;/related-urls&gt;&lt;/urls&gt;&lt;electronic-resource-num&gt;10.17226/12584&lt;/electronic-resource-num&gt;&lt;language&gt;eng&lt;/language&gt;&lt;/record&gt;&lt;/Cite&gt;&lt;/EndNote&gt;</w:instrText>
      </w:r>
      <w:r w:rsidR="00B67006" w:rsidRPr="00BC7B3A">
        <w:rPr>
          <w:rFonts w:ascii="Arial" w:hAnsi="Arial" w:cs="Arial"/>
          <w:sz w:val="22"/>
          <w:szCs w:val="22"/>
        </w:rPr>
        <w:fldChar w:fldCharType="separate"/>
      </w:r>
      <w:r w:rsidR="00B67006" w:rsidRPr="00BC7B3A">
        <w:rPr>
          <w:rFonts w:ascii="Arial" w:hAnsi="Arial" w:cs="Arial"/>
          <w:sz w:val="22"/>
          <w:szCs w:val="22"/>
        </w:rPr>
        <w:t>[85]</w:t>
      </w:r>
      <w:r w:rsidR="00B67006" w:rsidRPr="00BC7B3A">
        <w:rPr>
          <w:rFonts w:ascii="Arial" w:hAnsi="Arial" w:cs="Arial"/>
          <w:sz w:val="22"/>
          <w:szCs w:val="22"/>
        </w:rPr>
        <w:fldChar w:fldCharType="end"/>
      </w:r>
      <w:r w:rsidRPr="00BC7B3A">
        <w:rPr>
          <w:rFonts w:ascii="Arial" w:hAnsi="Arial" w:cs="Arial"/>
          <w:sz w:val="22"/>
          <w:szCs w:val="22"/>
        </w:rPr>
        <w:t xml:space="preserve">, </w:t>
      </w:r>
      <w:r w:rsidR="007E395A" w:rsidRPr="00BC7B3A">
        <w:rPr>
          <w:rFonts w:ascii="Arial" w:hAnsi="Arial" w:cs="Arial"/>
          <w:sz w:val="22"/>
          <w:szCs w:val="22"/>
        </w:rPr>
        <w:t>due to adverse maternal, fetal and neonatal outcomes.</w:t>
      </w:r>
      <w:r w:rsidRPr="00BC7B3A">
        <w:rPr>
          <w:rFonts w:ascii="Arial" w:hAnsi="Arial" w:cs="Arial"/>
          <w:sz w:val="22"/>
          <w:szCs w:val="22"/>
        </w:rPr>
        <w:t xml:space="preserve">  However, there are many trials which support </w:t>
      </w:r>
      <w:r w:rsidR="0036441B" w:rsidRPr="00BC7B3A">
        <w:rPr>
          <w:rFonts w:ascii="Arial" w:hAnsi="Arial" w:cs="Arial"/>
          <w:sz w:val="22"/>
          <w:szCs w:val="22"/>
        </w:rPr>
        <w:t>no</w:t>
      </w:r>
      <w:r w:rsidRPr="00BC7B3A">
        <w:rPr>
          <w:rFonts w:ascii="Arial" w:hAnsi="Arial" w:cs="Arial"/>
          <w:sz w:val="22"/>
          <w:szCs w:val="22"/>
        </w:rPr>
        <w:t xml:space="preserve"> weight gain for women with a BMI of ≥</w:t>
      </w:r>
      <w:r w:rsidR="007E395A" w:rsidRPr="00BC7B3A">
        <w:rPr>
          <w:rFonts w:ascii="Arial" w:hAnsi="Arial" w:cs="Arial"/>
          <w:sz w:val="22"/>
          <w:szCs w:val="22"/>
        </w:rPr>
        <w:t>30</w:t>
      </w:r>
      <w:r w:rsidR="009D741D" w:rsidRPr="00BC7B3A">
        <w:rPr>
          <w:rFonts w:ascii="Arial" w:hAnsi="Arial" w:cs="Arial"/>
          <w:sz w:val="22"/>
          <w:szCs w:val="22"/>
        </w:rPr>
        <w:t xml:space="preserve"> </w:t>
      </w:r>
      <w:r w:rsidR="00E92C8E" w:rsidRPr="00BC7B3A">
        <w:rPr>
          <w:rFonts w:ascii="Arial" w:hAnsi="Arial" w:cs="Arial"/>
          <w:sz w:val="22"/>
          <w:szCs w:val="22"/>
        </w:rPr>
        <w:t>kg/m2</w:t>
      </w:r>
      <w:r w:rsidRPr="00BC7B3A">
        <w:rPr>
          <w:rFonts w:ascii="Arial" w:hAnsi="Arial" w:cs="Arial"/>
          <w:sz w:val="22"/>
          <w:szCs w:val="22"/>
        </w:rPr>
        <w:t xml:space="preserve"> with improved pregnancy outcomes and the lack of weight gain </w:t>
      </w:r>
      <w:r w:rsidR="007E395A" w:rsidRPr="00BC7B3A">
        <w:rPr>
          <w:rFonts w:ascii="Arial" w:hAnsi="Arial" w:cs="Arial"/>
          <w:sz w:val="22"/>
          <w:szCs w:val="22"/>
        </w:rPr>
        <w:t xml:space="preserve">or even </w:t>
      </w:r>
      <w:r w:rsidR="0094568C" w:rsidRPr="00BC7B3A">
        <w:rPr>
          <w:rFonts w:ascii="Arial" w:hAnsi="Arial" w:cs="Arial"/>
          <w:sz w:val="22"/>
          <w:szCs w:val="22"/>
        </w:rPr>
        <w:t xml:space="preserve">modest </w:t>
      </w:r>
      <w:r w:rsidR="007E395A" w:rsidRPr="00BC7B3A">
        <w:rPr>
          <w:rFonts w:ascii="Arial" w:hAnsi="Arial" w:cs="Arial"/>
          <w:sz w:val="22"/>
          <w:szCs w:val="22"/>
        </w:rPr>
        <w:t xml:space="preserve">weight loss, </w:t>
      </w:r>
      <w:r w:rsidRPr="00BC7B3A">
        <w:rPr>
          <w:rFonts w:ascii="Arial" w:hAnsi="Arial" w:cs="Arial"/>
          <w:sz w:val="22"/>
          <w:szCs w:val="22"/>
        </w:rPr>
        <w:t xml:space="preserve">did not increase the risk for small for gestational age (SGA) infants in </w:t>
      </w:r>
      <w:r w:rsidR="007E395A" w:rsidRPr="00BC7B3A">
        <w:rPr>
          <w:rFonts w:ascii="Arial" w:hAnsi="Arial" w:cs="Arial"/>
          <w:sz w:val="22"/>
          <w:szCs w:val="22"/>
        </w:rPr>
        <w:t>the obese cohor</w:t>
      </w:r>
      <w:r w:rsidR="00E92C8E" w:rsidRPr="00BC7B3A">
        <w:rPr>
          <w:rFonts w:ascii="Arial" w:hAnsi="Arial" w:cs="Arial"/>
          <w:sz w:val="22"/>
          <w:szCs w:val="22"/>
        </w:rPr>
        <w:t>t</w:t>
      </w:r>
      <w:r w:rsidRPr="00BC7B3A">
        <w:rPr>
          <w:rFonts w:ascii="Arial" w:hAnsi="Arial" w:cs="Arial"/>
          <w:sz w:val="22"/>
          <w:szCs w:val="22"/>
        </w:rPr>
        <w:t xml:space="preserve">.  </w:t>
      </w:r>
      <w:r w:rsidR="00351EE1" w:rsidRPr="00BC7B3A">
        <w:rPr>
          <w:rFonts w:ascii="Arial" w:hAnsi="Arial" w:cs="Arial"/>
          <w:sz w:val="22"/>
          <w:szCs w:val="22"/>
        </w:rPr>
        <w:t xml:space="preserve">Further, targeting GWG to the lower range of the IOM guidelines (~11 kg or 25 </w:t>
      </w:r>
      <w:r w:rsidR="00E01ED3" w:rsidRPr="00BC7B3A">
        <w:rPr>
          <w:rFonts w:ascii="Arial" w:hAnsi="Arial" w:cs="Arial"/>
          <w:sz w:val="22"/>
          <w:szCs w:val="22"/>
        </w:rPr>
        <w:t>lbs.</w:t>
      </w:r>
      <w:r w:rsidR="00351EE1" w:rsidRPr="00BC7B3A">
        <w:rPr>
          <w:rFonts w:ascii="Arial" w:hAnsi="Arial" w:cs="Arial"/>
          <w:sz w:val="22"/>
          <w:szCs w:val="22"/>
        </w:rPr>
        <w:t xml:space="preserve"> for normal weight women; ~7 kg or 15 </w:t>
      </w:r>
      <w:r w:rsidR="00E01ED3" w:rsidRPr="00BC7B3A">
        <w:rPr>
          <w:rFonts w:ascii="Arial" w:hAnsi="Arial" w:cs="Arial"/>
          <w:sz w:val="22"/>
          <w:szCs w:val="22"/>
        </w:rPr>
        <w:t>lbs.</w:t>
      </w:r>
      <w:r w:rsidR="00351EE1" w:rsidRPr="00BC7B3A">
        <w:rPr>
          <w:rFonts w:ascii="Arial" w:hAnsi="Arial" w:cs="Arial"/>
          <w:sz w:val="22"/>
          <w:szCs w:val="22"/>
        </w:rPr>
        <w:t xml:space="preserve"> for overweight women; and 5 kg (11 </w:t>
      </w:r>
      <w:r w:rsidR="00E01ED3" w:rsidRPr="00BC7B3A">
        <w:rPr>
          <w:rFonts w:ascii="Arial" w:hAnsi="Arial" w:cs="Arial"/>
          <w:sz w:val="22"/>
          <w:szCs w:val="22"/>
        </w:rPr>
        <w:t>lbs.</w:t>
      </w:r>
      <w:r w:rsidR="00351EE1" w:rsidRPr="00BC7B3A">
        <w:rPr>
          <w:rFonts w:ascii="Arial" w:hAnsi="Arial" w:cs="Arial"/>
          <w:sz w:val="22"/>
          <w:szCs w:val="22"/>
        </w:rPr>
        <w:t>) for women with Class 1 obesity (BMI 30-34 kg/m2).</w:t>
      </w:r>
      <w:r w:rsidRPr="00BC7B3A">
        <w:rPr>
          <w:rFonts w:ascii="Arial" w:hAnsi="Arial" w:cs="Arial"/>
          <w:sz w:val="22"/>
          <w:szCs w:val="22"/>
        </w:rPr>
        <w:t>9</w:t>
      </w:r>
      <w:r w:rsidR="009D741D" w:rsidRPr="00BC7B3A">
        <w:rPr>
          <w:rFonts w:ascii="Arial" w:hAnsi="Arial" w:cs="Arial"/>
          <w:sz w:val="22"/>
          <w:szCs w:val="22"/>
        </w:rPr>
        <w:t xml:space="preserve"> kg/m2</w:t>
      </w:r>
      <w:r w:rsidRPr="00BC7B3A">
        <w:rPr>
          <w:rFonts w:ascii="Arial" w:hAnsi="Arial" w:cs="Arial"/>
          <w:sz w:val="22"/>
          <w:szCs w:val="22"/>
        </w:rPr>
        <w:t xml:space="preserve">) has been shown in many trials to decrease the risk of preeclampsia, </w:t>
      </w:r>
      <w:r w:rsidR="0049081C" w:rsidRPr="00BC7B3A">
        <w:rPr>
          <w:rFonts w:ascii="Arial" w:hAnsi="Arial" w:cs="Arial"/>
          <w:sz w:val="22"/>
          <w:szCs w:val="22"/>
        </w:rPr>
        <w:t>c</w:t>
      </w:r>
      <w:r w:rsidRPr="00BC7B3A">
        <w:rPr>
          <w:rFonts w:ascii="Arial" w:hAnsi="Arial" w:cs="Arial"/>
          <w:sz w:val="22"/>
          <w:szCs w:val="22"/>
        </w:rPr>
        <w:t xml:space="preserve">esarean delivery, GDM, and postpartum weight retention </w:t>
      </w:r>
      <w:r w:rsidR="00050C60" w:rsidRPr="00BC7B3A">
        <w:rPr>
          <w:rFonts w:ascii="Arial" w:hAnsi="Arial" w:cs="Arial"/>
          <w:sz w:val="22"/>
          <w:szCs w:val="22"/>
        </w:rPr>
        <w:fldChar w:fldCharType="begin"/>
      </w:r>
      <w:r w:rsidR="00050C60" w:rsidRPr="00BC7B3A">
        <w:rPr>
          <w:rFonts w:ascii="Arial" w:hAnsi="Arial" w:cs="Arial"/>
          <w:sz w:val="22"/>
          <w:szCs w:val="22"/>
        </w:rPr>
        <w:instrText xml:space="preserve"> ADDIN EN.CITE &lt;EndNote&gt;&lt;Cite&gt;&lt;Author&gt;Kominiarek&lt;/Author&gt;&lt;Year&gt;2013&lt;/Year&gt;&lt;RecNum&gt;3975&lt;/RecNum&gt;&lt;DisplayText&gt;[86]&lt;/DisplayText&gt;&lt;record&gt;&lt;rec-number&gt;3975&lt;/rec-number&gt;&lt;foreign-keys&gt;&lt;key app="EN" db-id="009t0vptmaapd1esw2bvda0o29xfa2sprx0e" timestamp="1512415510"&gt;3975&lt;/key&gt;&lt;/foreign-keys&gt;&lt;ref-type name="Journal Article"&gt;17&lt;/ref-type&gt;&lt;contributors&gt;&lt;authors&gt;&lt;author&gt;Kominiarek, M. A.&lt;/author&gt;&lt;author&gt;Seligman, N. S.&lt;/author&gt;&lt;author&gt;Dolin, C.&lt;/author&gt;&lt;author&gt;Gao, W.&lt;/author&gt;&lt;author&gt;Berghella, V.&lt;/author&gt;&lt;author&gt;Hoffman, M.&lt;/author&gt;&lt;author&gt;Hibbard, J. U.&lt;/author&gt;&lt;/authors&gt;&lt;/contributors&gt;&lt;auth-address&gt;Division of Maternal-Fetal Medicine, Department of Obstetrics and Gynecology, College of Medicine, University of Illinois at Chicago, Chicago, IL, USA.&lt;/auth-address&gt;&lt;titles&gt;&lt;title&gt;Gestational weight gain and obesity: is 20 pounds too much?&lt;/title&gt;&lt;secondary-title&gt;Am J Obstet Gynecol&lt;/secondary-title&gt;&lt;/titles&gt;&lt;periodical&gt;&lt;full-title&gt;Am J Obstet Gynecol&lt;/full-title&gt;&lt;/periodical&gt;&lt;pages&gt;214 e1-11&lt;/pages&gt;&lt;volume&gt;209&lt;/volume&gt;&lt;number&gt;3&lt;/number&gt;&lt;keywords&gt;&lt;keyword&gt;Adult&lt;/keyword&gt;&lt;keyword&gt;Birth Weight&lt;/keyword&gt;&lt;keyword&gt;Cohort Studies&lt;/keyword&gt;&lt;keyword&gt;Female&lt;/keyword&gt;&lt;keyword&gt;Humans&lt;/keyword&gt;&lt;keyword&gt;Infant, Newborn&lt;/keyword&gt;&lt;keyword&gt;Infant, Small for Gestational Age&lt;/keyword&gt;&lt;keyword&gt;Logistic Models&lt;/keyword&gt;&lt;keyword&gt;Obesity/*physiopathology&lt;/keyword&gt;&lt;keyword&gt;Pregnancy&lt;/keyword&gt;&lt;keyword&gt;Pregnancy Complications/*physiopathology&lt;/keyword&gt;&lt;keyword&gt;Probability&lt;/keyword&gt;&lt;keyword&gt;*Weight Gain&lt;/keyword&gt;&lt;keyword&gt;gestational weight gain&lt;/keyword&gt;&lt;keyword&gt;maternal&lt;/keyword&gt;&lt;keyword&gt;neonatal outcomes&lt;/keyword&gt;&lt;keyword&gt;obesity&lt;/keyword&gt;&lt;/keywords&gt;&lt;dates&gt;&lt;year&gt;2013&lt;/year&gt;&lt;pub-dates&gt;&lt;date&gt;Sep&lt;/date&gt;&lt;/pub-dates&gt;&lt;/dates&gt;&lt;isbn&gt;1097-6868 (Electronic)&amp;#xD;0002-9378 (Linking)&lt;/isbn&gt;&lt;accession-num&gt;23635421&lt;/accession-num&gt;&lt;urls&gt;&lt;related-urls&gt;&lt;url&gt;https://www.ncbi.nlm.nih.gov/pubmed/23635421&lt;/url&gt;&lt;/related-urls&gt;&lt;/urls&gt;&lt;custom2&gt;PMC3757121&lt;/custom2&gt;&lt;electronic-resource-num&gt;10.1016/j.ajog.2013.04.035&lt;/electronic-resource-num&gt;&lt;/record&gt;&lt;/Cite&gt;&lt;/EndNote&gt;</w:instrText>
      </w:r>
      <w:r w:rsidR="00050C60" w:rsidRPr="00BC7B3A">
        <w:rPr>
          <w:rFonts w:ascii="Arial" w:hAnsi="Arial" w:cs="Arial"/>
          <w:sz w:val="22"/>
          <w:szCs w:val="22"/>
        </w:rPr>
        <w:fldChar w:fldCharType="separate"/>
      </w:r>
      <w:r w:rsidR="00050C60" w:rsidRPr="00BC7B3A">
        <w:rPr>
          <w:rFonts w:ascii="Arial" w:hAnsi="Arial" w:cs="Arial"/>
          <w:sz w:val="22"/>
          <w:szCs w:val="22"/>
        </w:rPr>
        <w:t>[86]</w:t>
      </w:r>
      <w:r w:rsidR="00050C60" w:rsidRPr="00BC7B3A">
        <w:rPr>
          <w:rFonts w:ascii="Arial" w:hAnsi="Arial" w:cs="Arial"/>
          <w:sz w:val="22"/>
          <w:szCs w:val="22"/>
        </w:rPr>
        <w:fldChar w:fldCharType="end"/>
      </w:r>
      <w:r w:rsidRPr="00BC7B3A">
        <w:rPr>
          <w:rFonts w:ascii="Arial" w:hAnsi="Arial" w:cs="Arial"/>
          <w:sz w:val="22"/>
          <w:szCs w:val="22"/>
        </w:rPr>
        <w:t xml:space="preserve">.  </w:t>
      </w:r>
      <w:r w:rsidR="00CF5EC7" w:rsidRPr="00BC7B3A">
        <w:rPr>
          <w:rFonts w:ascii="Arial" w:hAnsi="Arial" w:cs="Arial"/>
          <w:sz w:val="22"/>
          <w:szCs w:val="22"/>
        </w:rPr>
        <w:t xml:space="preserve">This is an increasing public health concern given risks of excessive weight gain (greater than </w:t>
      </w:r>
      <w:r w:rsidR="00463FA2" w:rsidRPr="00BC7B3A">
        <w:rPr>
          <w:rFonts w:ascii="Arial" w:hAnsi="Arial" w:cs="Arial"/>
          <w:sz w:val="22"/>
          <w:szCs w:val="22"/>
        </w:rPr>
        <w:t>IOM</w:t>
      </w:r>
      <w:r w:rsidR="00CF5EC7" w:rsidRPr="00BC7B3A">
        <w:rPr>
          <w:rFonts w:ascii="Arial" w:hAnsi="Arial" w:cs="Arial"/>
          <w:sz w:val="22"/>
          <w:szCs w:val="22"/>
        </w:rPr>
        <w:t xml:space="preserve"> recommendations) includ</w:t>
      </w:r>
      <w:r w:rsidR="00CD39F9" w:rsidRPr="00BC7B3A">
        <w:rPr>
          <w:rFonts w:ascii="Arial" w:hAnsi="Arial" w:cs="Arial"/>
          <w:sz w:val="22"/>
          <w:szCs w:val="22"/>
        </w:rPr>
        <w:t>ing</w:t>
      </w:r>
      <w:r w:rsidR="00CF5EC7" w:rsidRPr="00BC7B3A">
        <w:rPr>
          <w:rFonts w:ascii="Arial" w:hAnsi="Arial" w:cs="Arial"/>
          <w:sz w:val="22"/>
          <w:szCs w:val="22"/>
        </w:rPr>
        <w:t xml:space="preserve"> cesarean deliveries and post-partum weight retention for the mother and large for gestational age infants, macrosomia, and childhood overweight or obesity for the offspring </w:t>
      </w:r>
      <w:r w:rsidR="00050C60" w:rsidRPr="00BC7B3A">
        <w:rPr>
          <w:rFonts w:ascii="Arial" w:hAnsi="Arial" w:cs="Arial"/>
          <w:sz w:val="22"/>
          <w:szCs w:val="22"/>
        </w:rPr>
        <w:fldChar w:fldCharType="begin"/>
      </w:r>
      <w:r w:rsidR="00050C60" w:rsidRPr="00BC7B3A">
        <w:rPr>
          <w:rFonts w:ascii="Arial" w:hAnsi="Arial" w:cs="Arial"/>
          <w:sz w:val="22"/>
          <w:szCs w:val="22"/>
        </w:rPr>
        <w:instrText xml:space="preserve"> ADDIN EN.CITE &lt;EndNote&gt;&lt;Cite&gt;&lt;Author&gt;Kominiarek&lt;/Author&gt;&lt;Year&gt;2017&lt;/Year&gt;&lt;RecNum&gt;3976&lt;/RecNum&gt;&lt;DisplayText&gt;[84]&lt;/DisplayText&gt;&lt;record&gt;&lt;rec-number&gt;3976&lt;/rec-number&gt;&lt;foreign-keys&gt;&lt;key app="EN" db-id="009t0vptmaapd1esw2bvda0o29xfa2sprx0e" timestamp="1512415510"&gt;3976&lt;/key&gt;&lt;/foreign-keys&gt;&lt;ref-type name="Journal Article"&gt;17&lt;/ref-type&gt;&lt;contributors&gt;&lt;authors&gt;&lt;author&gt;Kominiarek, M. A.&lt;/author&gt;&lt;author&gt;Peaceman, A. M.&lt;/author&gt;&lt;/authors&gt;&lt;/contributors&gt;&lt;auth-address&gt;Department of Obstetrics and Gynecology, Division of Maternal-Fetal Medicine, Northwestern University Feinberg School of Medicine, Chicago, IL. Electronic address: mkominia@nm.org.&amp;#xD;Department of Obstetrics and Gynecology, Division of Maternal-Fetal Medicine, Northwestern University Feinberg School of Medicine, Chicago, IL.&lt;/auth-address&gt;&lt;titles&gt;&lt;title&gt;Gestational Weight Gain&lt;/title&gt;&lt;secondary-title&gt;Am J Obstet Gynecol&lt;/secondary-title&gt;&lt;/titles&gt;&lt;periodical&gt;&lt;full-title&gt;Am J Obstet Gynecol&lt;/full-title&gt;&lt;/periodical&gt;&lt;keywords&gt;&lt;keyword&gt;Gestational weight gain&lt;/keyword&gt;&lt;keyword&gt;health behavior interventions&lt;/keyword&gt;&lt;keyword&gt;motivational interviewing&lt;/keyword&gt;&lt;keyword&gt;perinatal outcomes&lt;/keyword&gt;&lt;keyword&gt;pregnancy&lt;/keyword&gt;&lt;/keywords&gt;&lt;dates&gt;&lt;year&gt;2017&lt;/year&gt;&lt;pub-dates&gt;&lt;date&gt;May 23&lt;/date&gt;&lt;/pub-dates&gt;&lt;/dates&gt;&lt;isbn&gt;1097-6868 (Electronic)&amp;#xD;0002-9378 (Linking)&lt;/isbn&gt;&lt;accession-num&gt;28549978&lt;/accession-num&gt;&lt;urls&gt;&lt;related-urls&gt;&lt;url&gt;https://www.ncbi.nlm.nih.gov/pubmed/28549978&lt;/url&gt;&lt;/related-urls&gt;&lt;/urls&gt;&lt;electronic-resource-num&gt;10.1016/j.ajog.2017.05.040&lt;/electronic-resource-num&gt;&lt;/record&gt;&lt;/Cite&gt;&lt;/EndNote&gt;</w:instrText>
      </w:r>
      <w:r w:rsidR="00050C60" w:rsidRPr="00BC7B3A">
        <w:rPr>
          <w:rFonts w:ascii="Arial" w:hAnsi="Arial" w:cs="Arial"/>
          <w:sz w:val="22"/>
          <w:szCs w:val="22"/>
        </w:rPr>
        <w:fldChar w:fldCharType="separate"/>
      </w:r>
      <w:r w:rsidR="00050C60" w:rsidRPr="00BC7B3A">
        <w:rPr>
          <w:rFonts w:ascii="Arial" w:hAnsi="Arial" w:cs="Arial"/>
          <w:sz w:val="22"/>
          <w:szCs w:val="22"/>
        </w:rPr>
        <w:t>[84]</w:t>
      </w:r>
      <w:r w:rsidR="00050C60" w:rsidRPr="00BC7B3A">
        <w:rPr>
          <w:rFonts w:ascii="Arial" w:hAnsi="Arial" w:cs="Arial"/>
          <w:sz w:val="22"/>
          <w:szCs w:val="22"/>
        </w:rPr>
        <w:fldChar w:fldCharType="end"/>
      </w:r>
      <w:r w:rsidR="00CF5EC7" w:rsidRPr="00BC7B3A">
        <w:rPr>
          <w:rFonts w:ascii="Arial" w:hAnsi="Arial" w:cs="Arial"/>
          <w:sz w:val="22"/>
          <w:szCs w:val="22"/>
        </w:rPr>
        <w:t>.</w:t>
      </w:r>
    </w:p>
    <w:p w14:paraId="7E732AD2" w14:textId="77777777" w:rsidR="00DF3A5E" w:rsidRDefault="00DF3A5E" w:rsidP="00CF5EC7">
      <w:pPr>
        <w:rPr>
          <w:rFonts w:ascii="Arial" w:hAnsi="Arial" w:cs="Arial"/>
          <w:shd w:val="clear" w:color="auto" w:fill="FFFFFF"/>
        </w:rPr>
      </w:pPr>
    </w:p>
    <w:p w14:paraId="233EAC55" w14:textId="56AA3EC9" w:rsidR="00DF3A5E" w:rsidRPr="004D6A50" w:rsidRDefault="00D62C6C" w:rsidP="00DF3A5E">
      <w:pPr>
        <w:pStyle w:val="Tbody"/>
        <w:rPr>
          <w:rFonts w:ascii="Arial" w:hAnsi="Arial" w:cs="Arial"/>
          <w:b/>
          <w:color w:val="auto"/>
          <w:sz w:val="22"/>
          <w:szCs w:val="22"/>
        </w:rPr>
      </w:pPr>
      <w:r w:rsidRPr="004D6A50">
        <w:rPr>
          <w:rFonts w:ascii="Arial" w:hAnsi="Arial" w:cs="Arial"/>
          <w:b/>
          <w:color w:val="auto"/>
          <w:sz w:val="22"/>
          <w:szCs w:val="22"/>
        </w:rPr>
        <w:t>TABLE</w:t>
      </w:r>
      <w:r w:rsidR="00D30653" w:rsidRPr="004D6A50">
        <w:rPr>
          <w:rFonts w:ascii="Arial" w:hAnsi="Arial" w:cs="Arial"/>
          <w:b/>
          <w:color w:val="auto"/>
          <w:sz w:val="22"/>
          <w:szCs w:val="22"/>
        </w:rPr>
        <w:t xml:space="preserve"> 1</w:t>
      </w:r>
      <w:r w:rsidRPr="004D6A50">
        <w:rPr>
          <w:rFonts w:ascii="Arial" w:hAnsi="Arial" w:cs="Arial"/>
          <w:b/>
          <w:color w:val="auto"/>
          <w:sz w:val="22"/>
          <w:szCs w:val="22"/>
        </w:rPr>
        <w:t xml:space="preserve">: </w:t>
      </w:r>
      <w:r w:rsidR="009D741D" w:rsidRPr="004D6A50">
        <w:rPr>
          <w:rFonts w:ascii="Arial" w:hAnsi="Arial" w:cs="Arial"/>
          <w:b/>
          <w:color w:val="auto"/>
          <w:sz w:val="22"/>
          <w:szCs w:val="22"/>
        </w:rPr>
        <w:t>Institute</w:t>
      </w:r>
      <w:r w:rsidRPr="004D6A50">
        <w:rPr>
          <w:rFonts w:ascii="Arial" w:hAnsi="Arial" w:cs="Arial"/>
          <w:b/>
          <w:color w:val="auto"/>
          <w:sz w:val="22"/>
          <w:szCs w:val="22"/>
        </w:rPr>
        <w:t xml:space="preserve"> of Medicine</w:t>
      </w:r>
      <w:r w:rsidR="001A1441" w:rsidRPr="004D6A50">
        <w:rPr>
          <w:rFonts w:ascii="Arial" w:hAnsi="Arial" w:cs="Arial"/>
          <w:b/>
          <w:color w:val="auto"/>
          <w:sz w:val="22"/>
          <w:szCs w:val="22"/>
        </w:rPr>
        <w:t xml:space="preserve"> </w:t>
      </w:r>
      <w:r w:rsidR="00DF3A5E" w:rsidRPr="004D6A50">
        <w:rPr>
          <w:rFonts w:ascii="Arial" w:hAnsi="Arial" w:cs="Arial"/>
          <w:b/>
          <w:color w:val="auto"/>
          <w:sz w:val="22"/>
          <w:szCs w:val="22"/>
        </w:rPr>
        <w:t>Weight Gain Recommendations in Singleton Pregnancy</w:t>
      </w:r>
    </w:p>
    <w:tbl>
      <w:tblPr>
        <w:tblStyle w:val="TableGrid"/>
        <w:tblW w:w="0" w:type="auto"/>
        <w:tblLook w:val="04A0" w:firstRow="1" w:lastRow="0" w:firstColumn="1" w:lastColumn="0" w:noHBand="0" w:noVBand="1"/>
      </w:tblPr>
      <w:tblGrid>
        <w:gridCol w:w="3102"/>
        <w:gridCol w:w="2324"/>
        <w:gridCol w:w="3924"/>
      </w:tblGrid>
      <w:tr w:rsidR="004D6A50" w:rsidRPr="004D6A50" w14:paraId="242CE13C" w14:textId="77777777" w:rsidTr="00226411">
        <w:tc>
          <w:tcPr>
            <w:tcW w:w="3480" w:type="dxa"/>
          </w:tcPr>
          <w:p w14:paraId="3665FE0A" w14:textId="77777777" w:rsidR="00DF3A5E" w:rsidRPr="004D6A50" w:rsidRDefault="00DF3A5E" w:rsidP="00226411">
            <w:pPr>
              <w:pStyle w:val="Tbody"/>
              <w:rPr>
                <w:rFonts w:ascii="Arial" w:hAnsi="Arial" w:cs="Arial"/>
                <w:b/>
                <w:color w:val="auto"/>
                <w:sz w:val="22"/>
                <w:szCs w:val="22"/>
              </w:rPr>
            </w:pPr>
            <w:r w:rsidRPr="004D6A50">
              <w:rPr>
                <w:rFonts w:ascii="Arial" w:hAnsi="Arial" w:cs="Arial"/>
                <w:b/>
                <w:color w:val="auto"/>
                <w:sz w:val="22"/>
                <w:szCs w:val="22"/>
              </w:rPr>
              <w:t>BMI</w:t>
            </w:r>
          </w:p>
        </w:tc>
        <w:tc>
          <w:tcPr>
            <w:tcW w:w="2568" w:type="dxa"/>
          </w:tcPr>
          <w:p w14:paraId="01CF9237" w14:textId="106D044E" w:rsidR="00DF3A5E" w:rsidRPr="004D6A50" w:rsidRDefault="00DF3A5E" w:rsidP="00226411">
            <w:pPr>
              <w:pStyle w:val="Tbody"/>
              <w:rPr>
                <w:rFonts w:ascii="Arial" w:hAnsi="Arial" w:cs="Arial"/>
                <w:b/>
                <w:color w:val="auto"/>
                <w:sz w:val="22"/>
                <w:szCs w:val="22"/>
              </w:rPr>
            </w:pPr>
            <w:r w:rsidRPr="004D6A50">
              <w:rPr>
                <w:rFonts w:ascii="Arial" w:hAnsi="Arial" w:cs="Arial"/>
                <w:b/>
                <w:color w:val="auto"/>
                <w:sz w:val="22"/>
                <w:szCs w:val="22"/>
              </w:rPr>
              <w:t>Total weight gain (</w:t>
            </w:r>
            <w:r w:rsidR="00E01ED3" w:rsidRPr="004D6A50">
              <w:rPr>
                <w:rFonts w:ascii="Arial" w:hAnsi="Arial" w:cs="Arial"/>
                <w:b/>
                <w:color w:val="auto"/>
                <w:sz w:val="22"/>
                <w:szCs w:val="22"/>
              </w:rPr>
              <w:t>lbs.</w:t>
            </w:r>
            <w:r w:rsidRPr="004D6A50">
              <w:rPr>
                <w:rFonts w:ascii="Arial" w:hAnsi="Arial" w:cs="Arial"/>
                <w:b/>
                <w:color w:val="auto"/>
                <w:sz w:val="22"/>
                <w:szCs w:val="22"/>
              </w:rPr>
              <w:t>)</w:t>
            </w:r>
          </w:p>
        </w:tc>
        <w:tc>
          <w:tcPr>
            <w:tcW w:w="4392" w:type="dxa"/>
          </w:tcPr>
          <w:p w14:paraId="1328ED86" w14:textId="77777777" w:rsidR="00DF3A5E" w:rsidRPr="004D6A50" w:rsidRDefault="00DF3A5E" w:rsidP="00226411">
            <w:pPr>
              <w:pStyle w:val="Tbody"/>
              <w:rPr>
                <w:rFonts w:ascii="Arial" w:hAnsi="Arial" w:cs="Arial"/>
                <w:b/>
                <w:color w:val="auto"/>
                <w:sz w:val="22"/>
                <w:szCs w:val="22"/>
              </w:rPr>
            </w:pPr>
            <w:r w:rsidRPr="004D6A50">
              <w:rPr>
                <w:rFonts w:ascii="Arial" w:hAnsi="Arial" w:cs="Arial"/>
                <w:b/>
                <w:color w:val="auto"/>
                <w:sz w:val="22"/>
                <w:szCs w:val="22"/>
              </w:rPr>
              <w:t>2</w:t>
            </w:r>
            <w:r w:rsidRPr="004D6A50">
              <w:rPr>
                <w:rFonts w:ascii="Arial" w:hAnsi="Arial" w:cs="Arial"/>
                <w:b/>
                <w:color w:val="auto"/>
                <w:sz w:val="22"/>
                <w:szCs w:val="22"/>
                <w:vertAlign w:val="superscript"/>
              </w:rPr>
              <w:t>nd</w:t>
            </w:r>
            <w:r w:rsidRPr="004D6A50">
              <w:rPr>
                <w:rFonts w:ascii="Arial" w:hAnsi="Arial" w:cs="Arial"/>
                <w:b/>
                <w:color w:val="auto"/>
                <w:sz w:val="22"/>
                <w:szCs w:val="22"/>
              </w:rPr>
              <w:t>/3</w:t>
            </w:r>
            <w:r w:rsidRPr="004D6A50">
              <w:rPr>
                <w:rFonts w:ascii="Arial" w:hAnsi="Arial" w:cs="Arial"/>
                <w:b/>
                <w:color w:val="auto"/>
                <w:sz w:val="22"/>
                <w:szCs w:val="22"/>
                <w:vertAlign w:val="superscript"/>
              </w:rPr>
              <w:t>rd</w:t>
            </w:r>
            <w:r w:rsidRPr="004D6A50">
              <w:rPr>
                <w:rFonts w:ascii="Arial" w:hAnsi="Arial" w:cs="Arial"/>
                <w:b/>
                <w:color w:val="auto"/>
                <w:sz w:val="22"/>
                <w:szCs w:val="22"/>
              </w:rPr>
              <w:t xml:space="preserve"> trimester rate of weight gain (kg/week)</w:t>
            </w:r>
          </w:p>
        </w:tc>
      </w:tr>
      <w:tr w:rsidR="004D6A50" w:rsidRPr="004D6A50" w14:paraId="2BB43DF9" w14:textId="77777777" w:rsidTr="00226411">
        <w:trPr>
          <w:trHeight w:val="260"/>
        </w:trPr>
        <w:tc>
          <w:tcPr>
            <w:tcW w:w="3480" w:type="dxa"/>
          </w:tcPr>
          <w:p w14:paraId="68C98413" w14:textId="77777777" w:rsidR="00DF3A5E" w:rsidRPr="004D6A50" w:rsidRDefault="00DF3A5E" w:rsidP="00226411">
            <w:pPr>
              <w:pStyle w:val="Tbody"/>
              <w:rPr>
                <w:rFonts w:ascii="Arial" w:hAnsi="Arial" w:cs="Arial"/>
                <w:color w:val="auto"/>
                <w:sz w:val="22"/>
                <w:szCs w:val="22"/>
              </w:rPr>
            </w:pPr>
            <w:r w:rsidRPr="004D6A50">
              <w:rPr>
                <w:rFonts w:ascii="Arial" w:hAnsi="Arial" w:cs="Arial"/>
                <w:color w:val="auto"/>
                <w:sz w:val="22"/>
                <w:szCs w:val="22"/>
              </w:rPr>
              <w:t>Low (&lt;19.8 kg/m</w:t>
            </w:r>
            <w:r w:rsidRPr="004D6A50">
              <w:rPr>
                <w:rFonts w:ascii="Arial" w:hAnsi="Arial" w:cs="Arial"/>
                <w:color w:val="auto"/>
                <w:sz w:val="22"/>
                <w:szCs w:val="22"/>
                <w:vertAlign w:val="superscript"/>
              </w:rPr>
              <w:t>2</w:t>
            </w:r>
            <w:r w:rsidRPr="004D6A50">
              <w:rPr>
                <w:rFonts w:ascii="Arial" w:hAnsi="Arial" w:cs="Arial"/>
                <w:color w:val="auto"/>
                <w:sz w:val="22"/>
                <w:szCs w:val="22"/>
              </w:rPr>
              <w:t>)</w:t>
            </w:r>
          </w:p>
        </w:tc>
        <w:tc>
          <w:tcPr>
            <w:tcW w:w="2568" w:type="dxa"/>
          </w:tcPr>
          <w:p w14:paraId="15DCBF78" w14:textId="77777777" w:rsidR="00DF3A5E" w:rsidRPr="004D6A50" w:rsidRDefault="00DF3A5E" w:rsidP="00226411">
            <w:pPr>
              <w:pStyle w:val="Tbody"/>
              <w:rPr>
                <w:rFonts w:ascii="Arial" w:hAnsi="Arial" w:cs="Arial"/>
                <w:color w:val="auto"/>
                <w:sz w:val="22"/>
                <w:szCs w:val="22"/>
              </w:rPr>
            </w:pPr>
            <w:r w:rsidRPr="004D6A50">
              <w:rPr>
                <w:rFonts w:ascii="Arial" w:hAnsi="Arial" w:cs="Arial"/>
                <w:color w:val="auto"/>
                <w:sz w:val="22"/>
                <w:szCs w:val="22"/>
              </w:rPr>
              <w:t>28-40</w:t>
            </w:r>
          </w:p>
        </w:tc>
        <w:tc>
          <w:tcPr>
            <w:tcW w:w="4392" w:type="dxa"/>
          </w:tcPr>
          <w:p w14:paraId="50AA2E04" w14:textId="5B94A269" w:rsidR="00DF3A5E" w:rsidRPr="004D6A50" w:rsidRDefault="00DF3A5E" w:rsidP="00226411">
            <w:pPr>
              <w:pStyle w:val="Tbody"/>
              <w:rPr>
                <w:rFonts w:ascii="Arial" w:hAnsi="Arial" w:cs="Arial"/>
                <w:color w:val="auto"/>
                <w:sz w:val="22"/>
                <w:szCs w:val="22"/>
              </w:rPr>
            </w:pPr>
            <w:r w:rsidRPr="004D6A50">
              <w:rPr>
                <w:rFonts w:ascii="Arial" w:hAnsi="Arial" w:cs="Arial"/>
                <w:color w:val="auto"/>
                <w:sz w:val="22"/>
                <w:szCs w:val="22"/>
              </w:rPr>
              <w:t xml:space="preserve">1.0 (1-1.3 </w:t>
            </w:r>
            <w:r w:rsidR="00E01ED3" w:rsidRPr="004D6A50">
              <w:rPr>
                <w:rFonts w:ascii="Arial" w:hAnsi="Arial" w:cs="Arial"/>
                <w:color w:val="auto"/>
                <w:sz w:val="22"/>
                <w:szCs w:val="22"/>
              </w:rPr>
              <w:t>lb.</w:t>
            </w:r>
            <w:r w:rsidRPr="004D6A50">
              <w:rPr>
                <w:rFonts w:ascii="Arial" w:hAnsi="Arial" w:cs="Arial"/>
                <w:color w:val="auto"/>
                <w:sz w:val="22"/>
                <w:szCs w:val="22"/>
              </w:rPr>
              <w:t>/w</w:t>
            </w:r>
            <w:r w:rsidR="00E01ED3">
              <w:rPr>
                <w:rFonts w:ascii="Arial" w:hAnsi="Arial" w:cs="Arial"/>
                <w:color w:val="auto"/>
                <w:sz w:val="22"/>
                <w:szCs w:val="22"/>
              </w:rPr>
              <w:t>ee</w:t>
            </w:r>
            <w:r w:rsidRPr="004D6A50">
              <w:rPr>
                <w:rFonts w:ascii="Arial" w:hAnsi="Arial" w:cs="Arial"/>
                <w:color w:val="auto"/>
                <w:sz w:val="22"/>
                <w:szCs w:val="22"/>
              </w:rPr>
              <w:t>k)</w:t>
            </w:r>
          </w:p>
        </w:tc>
      </w:tr>
      <w:tr w:rsidR="004D6A50" w:rsidRPr="004D6A50" w14:paraId="474F63C5" w14:textId="77777777" w:rsidTr="00226411">
        <w:tc>
          <w:tcPr>
            <w:tcW w:w="3480" w:type="dxa"/>
          </w:tcPr>
          <w:p w14:paraId="3CBA5039" w14:textId="77777777" w:rsidR="00DF3A5E" w:rsidRPr="004D6A50" w:rsidRDefault="00DF3A5E" w:rsidP="00226411">
            <w:pPr>
              <w:pStyle w:val="Tbody"/>
              <w:rPr>
                <w:rFonts w:ascii="Arial" w:hAnsi="Arial" w:cs="Arial"/>
                <w:color w:val="auto"/>
                <w:sz w:val="22"/>
                <w:szCs w:val="22"/>
              </w:rPr>
            </w:pPr>
            <w:r w:rsidRPr="004D6A50">
              <w:rPr>
                <w:rFonts w:ascii="Arial" w:hAnsi="Arial" w:cs="Arial"/>
                <w:color w:val="auto"/>
                <w:sz w:val="22"/>
                <w:szCs w:val="22"/>
              </w:rPr>
              <w:t>Normal (19.8-26 kg/m</w:t>
            </w:r>
            <w:r w:rsidRPr="004D6A50">
              <w:rPr>
                <w:rFonts w:ascii="Arial" w:hAnsi="Arial" w:cs="Arial"/>
                <w:color w:val="auto"/>
                <w:sz w:val="22"/>
                <w:szCs w:val="22"/>
                <w:vertAlign w:val="superscript"/>
              </w:rPr>
              <w:t>2</w:t>
            </w:r>
            <w:r w:rsidRPr="004D6A50">
              <w:rPr>
                <w:rFonts w:ascii="Arial" w:hAnsi="Arial" w:cs="Arial"/>
                <w:color w:val="auto"/>
                <w:sz w:val="22"/>
                <w:szCs w:val="22"/>
              </w:rPr>
              <w:t>)</w:t>
            </w:r>
          </w:p>
        </w:tc>
        <w:tc>
          <w:tcPr>
            <w:tcW w:w="2568" w:type="dxa"/>
          </w:tcPr>
          <w:p w14:paraId="52A48195" w14:textId="77777777" w:rsidR="00DF3A5E" w:rsidRPr="004D6A50" w:rsidRDefault="00DF3A5E" w:rsidP="00226411">
            <w:pPr>
              <w:pStyle w:val="Tbody"/>
              <w:rPr>
                <w:rFonts w:ascii="Arial" w:hAnsi="Arial" w:cs="Arial"/>
                <w:color w:val="auto"/>
                <w:sz w:val="22"/>
                <w:szCs w:val="22"/>
              </w:rPr>
            </w:pPr>
            <w:r w:rsidRPr="004D6A50">
              <w:rPr>
                <w:rFonts w:ascii="Arial" w:hAnsi="Arial" w:cs="Arial"/>
                <w:color w:val="auto"/>
                <w:sz w:val="22"/>
                <w:szCs w:val="22"/>
              </w:rPr>
              <w:t>25-35</w:t>
            </w:r>
          </w:p>
        </w:tc>
        <w:tc>
          <w:tcPr>
            <w:tcW w:w="4392" w:type="dxa"/>
          </w:tcPr>
          <w:p w14:paraId="0C0C1A08" w14:textId="407637D2" w:rsidR="00DF3A5E" w:rsidRPr="004D6A50" w:rsidRDefault="00DF3A5E" w:rsidP="00226411">
            <w:pPr>
              <w:pStyle w:val="Tbody"/>
              <w:rPr>
                <w:rFonts w:ascii="Arial" w:hAnsi="Arial" w:cs="Arial"/>
                <w:color w:val="auto"/>
                <w:sz w:val="22"/>
                <w:szCs w:val="22"/>
              </w:rPr>
            </w:pPr>
            <w:r w:rsidRPr="004D6A50">
              <w:rPr>
                <w:rFonts w:ascii="Arial" w:hAnsi="Arial" w:cs="Arial"/>
                <w:color w:val="auto"/>
                <w:sz w:val="22"/>
                <w:szCs w:val="22"/>
              </w:rPr>
              <w:t xml:space="preserve">1.0 (0.8-1 </w:t>
            </w:r>
            <w:r w:rsidR="00E34D58" w:rsidRPr="004D6A50">
              <w:rPr>
                <w:rFonts w:ascii="Arial" w:hAnsi="Arial" w:cs="Arial"/>
                <w:color w:val="auto"/>
                <w:sz w:val="22"/>
                <w:szCs w:val="22"/>
              </w:rPr>
              <w:t>lb.</w:t>
            </w:r>
            <w:r w:rsidRPr="004D6A50">
              <w:rPr>
                <w:rFonts w:ascii="Arial" w:hAnsi="Arial" w:cs="Arial"/>
                <w:color w:val="auto"/>
                <w:sz w:val="22"/>
                <w:szCs w:val="22"/>
              </w:rPr>
              <w:t>/w</w:t>
            </w:r>
            <w:r w:rsidR="00E01ED3">
              <w:rPr>
                <w:rFonts w:ascii="Arial" w:hAnsi="Arial" w:cs="Arial"/>
                <w:color w:val="auto"/>
                <w:sz w:val="22"/>
                <w:szCs w:val="22"/>
              </w:rPr>
              <w:t>ee</w:t>
            </w:r>
            <w:r w:rsidRPr="004D6A50">
              <w:rPr>
                <w:rFonts w:ascii="Arial" w:hAnsi="Arial" w:cs="Arial"/>
                <w:color w:val="auto"/>
                <w:sz w:val="22"/>
                <w:szCs w:val="22"/>
              </w:rPr>
              <w:t>k)</w:t>
            </w:r>
          </w:p>
        </w:tc>
      </w:tr>
      <w:tr w:rsidR="004D6A50" w:rsidRPr="004D6A50" w14:paraId="216AC4CC" w14:textId="77777777" w:rsidTr="00226411">
        <w:tc>
          <w:tcPr>
            <w:tcW w:w="3480" w:type="dxa"/>
          </w:tcPr>
          <w:p w14:paraId="4BB3659E" w14:textId="77777777" w:rsidR="00DF3A5E" w:rsidRPr="004D6A50" w:rsidRDefault="00DF3A5E" w:rsidP="00226411">
            <w:pPr>
              <w:pStyle w:val="Tbody"/>
              <w:rPr>
                <w:rFonts w:ascii="Arial" w:hAnsi="Arial" w:cs="Arial"/>
                <w:color w:val="auto"/>
                <w:sz w:val="22"/>
                <w:szCs w:val="22"/>
              </w:rPr>
            </w:pPr>
            <w:r w:rsidRPr="004D6A50">
              <w:rPr>
                <w:rFonts w:ascii="Arial" w:hAnsi="Arial" w:cs="Arial"/>
                <w:color w:val="auto"/>
                <w:sz w:val="22"/>
                <w:szCs w:val="22"/>
              </w:rPr>
              <w:t>High (&gt;26-29 kg/m</w:t>
            </w:r>
            <w:r w:rsidRPr="004D6A50">
              <w:rPr>
                <w:rFonts w:ascii="Arial" w:hAnsi="Arial" w:cs="Arial"/>
                <w:color w:val="auto"/>
                <w:sz w:val="22"/>
                <w:szCs w:val="22"/>
                <w:vertAlign w:val="superscript"/>
              </w:rPr>
              <w:t>2</w:t>
            </w:r>
            <w:r w:rsidRPr="004D6A50">
              <w:rPr>
                <w:rFonts w:ascii="Arial" w:hAnsi="Arial" w:cs="Arial"/>
                <w:color w:val="auto"/>
                <w:sz w:val="22"/>
                <w:szCs w:val="22"/>
              </w:rPr>
              <w:t>)</w:t>
            </w:r>
          </w:p>
        </w:tc>
        <w:tc>
          <w:tcPr>
            <w:tcW w:w="2568" w:type="dxa"/>
          </w:tcPr>
          <w:p w14:paraId="3C4E2B33" w14:textId="77777777" w:rsidR="00DF3A5E" w:rsidRPr="004D6A50" w:rsidRDefault="00DF3A5E" w:rsidP="00226411">
            <w:pPr>
              <w:pStyle w:val="Tbody"/>
              <w:rPr>
                <w:rFonts w:ascii="Arial" w:hAnsi="Arial" w:cs="Arial"/>
                <w:color w:val="auto"/>
                <w:sz w:val="22"/>
                <w:szCs w:val="22"/>
              </w:rPr>
            </w:pPr>
            <w:r w:rsidRPr="004D6A50">
              <w:rPr>
                <w:rFonts w:ascii="Arial" w:hAnsi="Arial" w:cs="Arial"/>
                <w:color w:val="auto"/>
                <w:sz w:val="22"/>
                <w:szCs w:val="22"/>
              </w:rPr>
              <w:t>15-25</w:t>
            </w:r>
          </w:p>
        </w:tc>
        <w:tc>
          <w:tcPr>
            <w:tcW w:w="4392" w:type="dxa"/>
          </w:tcPr>
          <w:p w14:paraId="1DDC2456" w14:textId="57366A15" w:rsidR="00DF3A5E" w:rsidRPr="004D6A50" w:rsidRDefault="00DF3A5E" w:rsidP="00226411">
            <w:pPr>
              <w:pStyle w:val="Tbody"/>
              <w:rPr>
                <w:rFonts w:ascii="Arial" w:hAnsi="Arial" w:cs="Arial"/>
                <w:color w:val="auto"/>
                <w:sz w:val="22"/>
                <w:szCs w:val="22"/>
              </w:rPr>
            </w:pPr>
            <w:r w:rsidRPr="004D6A50">
              <w:rPr>
                <w:rFonts w:ascii="Arial" w:hAnsi="Arial" w:cs="Arial"/>
                <w:color w:val="auto"/>
                <w:sz w:val="22"/>
                <w:szCs w:val="22"/>
              </w:rPr>
              <w:t xml:space="preserve">0.66 (0.5-0.7 </w:t>
            </w:r>
            <w:r w:rsidR="00E34D58" w:rsidRPr="004D6A50">
              <w:rPr>
                <w:rFonts w:ascii="Arial" w:hAnsi="Arial" w:cs="Arial"/>
                <w:color w:val="auto"/>
                <w:sz w:val="22"/>
                <w:szCs w:val="22"/>
              </w:rPr>
              <w:t>lb.</w:t>
            </w:r>
            <w:r w:rsidRPr="004D6A50">
              <w:rPr>
                <w:rFonts w:ascii="Arial" w:hAnsi="Arial" w:cs="Arial"/>
                <w:color w:val="auto"/>
                <w:sz w:val="22"/>
                <w:szCs w:val="22"/>
              </w:rPr>
              <w:t>/w</w:t>
            </w:r>
            <w:r w:rsidR="00E01ED3">
              <w:rPr>
                <w:rFonts w:ascii="Arial" w:hAnsi="Arial" w:cs="Arial"/>
                <w:color w:val="auto"/>
                <w:sz w:val="22"/>
                <w:szCs w:val="22"/>
              </w:rPr>
              <w:t>ee</w:t>
            </w:r>
            <w:r w:rsidRPr="004D6A50">
              <w:rPr>
                <w:rFonts w:ascii="Arial" w:hAnsi="Arial" w:cs="Arial"/>
                <w:color w:val="auto"/>
                <w:sz w:val="22"/>
                <w:szCs w:val="22"/>
              </w:rPr>
              <w:t>k)</w:t>
            </w:r>
          </w:p>
        </w:tc>
      </w:tr>
      <w:tr w:rsidR="004D6A50" w:rsidRPr="004D6A50" w14:paraId="48BE7B54" w14:textId="77777777" w:rsidTr="00226411">
        <w:tc>
          <w:tcPr>
            <w:tcW w:w="3480" w:type="dxa"/>
          </w:tcPr>
          <w:p w14:paraId="180C7983" w14:textId="77777777" w:rsidR="00DF3A5E" w:rsidRPr="004D6A50" w:rsidRDefault="00DF3A5E" w:rsidP="00226411">
            <w:pPr>
              <w:pStyle w:val="Tbody"/>
              <w:rPr>
                <w:rFonts w:ascii="Arial" w:hAnsi="Arial" w:cs="Arial"/>
                <w:color w:val="auto"/>
                <w:sz w:val="22"/>
                <w:szCs w:val="22"/>
              </w:rPr>
            </w:pPr>
            <w:r w:rsidRPr="004D6A50">
              <w:rPr>
                <w:rFonts w:ascii="Arial" w:hAnsi="Arial" w:cs="Arial"/>
                <w:color w:val="auto"/>
                <w:sz w:val="22"/>
                <w:szCs w:val="22"/>
              </w:rPr>
              <w:lastRenderedPageBreak/>
              <w:t>Obese (&gt;29 kg/m</w:t>
            </w:r>
            <w:r w:rsidRPr="004D6A50">
              <w:rPr>
                <w:rFonts w:ascii="Arial" w:hAnsi="Arial" w:cs="Arial"/>
                <w:color w:val="auto"/>
                <w:sz w:val="22"/>
                <w:szCs w:val="22"/>
                <w:vertAlign w:val="superscript"/>
              </w:rPr>
              <w:t>2</w:t>
            </w:r>
            <w:r w:rsidRPr="004D6A50">
              <w:rPr>
                <w:rFonts w:ascii="Arial" w:hAnsi="Arial" w:cs="Arial"/>
                <w:color w:val="auto"/>
                <w:sz w:val="22"/>
                <w:szCs w:val="22"/>
              </w:rPr>
              <w:t>)</w:t>
            </w:r>
          </w:p>
        </w:tc>
        <w:tc>
          <w:tcPr>
            <w:tcW w:w="2568" w:type="dxa"/>
          </w:tcPr>
          <w:p w14:paraId="319E614B" w14:textId="77777777" w:rsidR="00DF3A5E" w:rsidRPr="004D6A50" w:rsidRDefault="00DF3A5E" w:rsidP="00226411">
            <w:pPr>
              <w:pStyle w:val="Tbody"/>
              <w:rPr>
                <w:rFonts w:ascii="Arial" w:hAnsi="Arial" w:cs="Arial"/>
                <w:color w:val="auto"/>
                <w:sz w:val="22"/>
                <w:szCs w:val="22"/>
              </w:rPr>
            </w:pPr>
            <w:r w:rsidRPr="004D6A50">
              <w:rPr>
                <w:rFonts w:ascii="Arial" w:hAnsi="Arial" w:cs="Arial"/>
                <w:color w:val="auto"/>
                <w:sz w:val="22"/>
                <w:szCs w:val="22"/>
              </w:rPr>
              <w:t>11-20</w:t>
            </w:r>
          </w:p>
        </w:tc>
        <w:tc>
          <w:tcPr>
            <w:tcW w:w="4392" w:type="dxa"/>
          </w:tcPr>
          <w:p w14:paraId="240757C2" w14:textId="5D908EA7" w:rsidR="00DF3A5E" w:rsidRPr="004D6A50" w:rsidRDefault="00DF3A5E" w:rsidP="00226411">
            <w:pPr>
              <w:pStyle w:val="Tbody"/>
              <w:rPr>
                <w:rFonts w:ascii="Arial" w:hAnsi="Arial" w:cs="Arial"/>
                <w:color w:val="auto"/>
                <w:sz w:val="22"/>
                <w:szCs w:val="22"/>
              </w:rPr>
            </w:pPr>
            <w:r w:rsidRPr="004D6A50">
              <w:rPr>
                <w:rFonts w:ascii="Arial" w:hAnsi="Arial" w:cs="Arial"/>
                <w:color w:val="auto"/>
                <w:sz w:val="22"/>
                <w:szCs w:val="22"/>
              </w:rPr>
              <w:t>0.5 (0.4-0.6 lb</w:t>
            </w:r>
            <w:r w:rsidR="00E34D58">
              <w:rPr>
                <w:rFonts w:ascii="Arial" w:hAnsi="Arial" w:cs="Arial"/>
                <w:color w:val="auto"/>
                <w:sz w:val="22"/>
                <w:szCs w:val="22"/>
              </w:rPr>
              <w:t>.</w:t>
            </w:r>
            <w:r w:rsidRPr="004D6A50">
              <w:rPr>
                <w:rFonts w:ascii="Arial" w:hAnsi="Arial" w:cs="Arial"/>
                <w:color w:val="auto"/>
                <w:sz w:val="22"/>
                <w:szCs w:val="22"/>
              </w:rPr>
              <w:t>/w</w:t>
            </w:r>
            <w:r w:rsidR="00E01ED3">
              <w:rPr>
                <w:rFonts w:ascii="Arial" w:hAnsi="Arial" w:cs="Arial"/>
                <w:color w:val="auto"/>
                <w:sz w:val="22"/>
                <w:szCs w:val="22"/>
              </w:rPr>
              <w:t>ee</w:t>
            </w:r>
            <w:r w:rsidRPr="004D6A50">
              <w:rPr>
                <w:rFonts w:ascii="Arial" w:hAnsi="Arial" w:cs="Arial"/>
                <w:color w:val="auto"/>
                <w:sz w:val="22"/>
                <w:szCs w:val="22"/>
              </w:rPr>
              <w:t>k)</w:t>
            </w:r>
          </w:p>
        </w:tc>
      </w:tr>
    </w:tbl>
    <w:p w14:paraId="4E8E14CA" w14:textId="77777777" w:rsidR="00DF3A5E" w:rsidRDefault="00DF3A5E" w:rsidP="00CF5EC7"/>
    <w:p w14:paraId="1FF4B8A6" w14:textId="77777777" w:rsidR="006F410F" w:rsidRDefault="00060D0B" w:rsidP="00F223DB">
      <w:pPr>
        <w:spacing w:line="276" w:lineRule="auto"/>
        <w:rPr>
          <w:rFonts w:ascii="Arial" w:hAnsi="Arial" w:cs="Arial"/>
          <w:color w:val="auto"/>
          <w:sz w:val="22"/>
          <w:szCs w:val="22"/>
        </w:rPr>
      </w:pPr>
      <w:r>
        <w:rPr>
          <w:rFonts w:ascii="Arial" w:hAnsi="Arial" w:cs="Arial"/>
          <w:color w:val="auto"/>
          <w:sz w:val="22"/>
          <w:szCs w:val="22"/>
        </w:rPr>
        <w:t xml:space="preserve">There is also increasing evidence that overweight or obese women with GDM may have improved pregnancy outcomes with less need for insulin if they gain weight less than the </w:t>
      </w:r>
      <w:r w:rsidR="00463FA2">
        <w:rPr>
          <w:rFonts w:ascii="Arial" w:hAnsi="Arial" w:cs="Arial"/>
          <w:color w:val="auto"/>
          <w:sz w:val="22"/>
          <w:szCs w:val="22"/>
        </w:rPr>
        <w:t>IOM</w:t>
      </w:r>
      <w:r>
        <w:rPr>
          <w:rFonts w:ascii="Arial" w:hAnsi="Arial" w:cs="Arial"/>
          <w:color w:val="auto"/>
          <w:sz w:val="22"/>
          <w:szCs w:val="22"/>
        </w:rPr>
        <w:t xml:space="preserve"> recommendations </w:t>
      </w:r>
      <w:r w:rsidR="00050C60">
        <w:rPr>
          <w:rFonts w:ascii="Arial" w:hAnsi="Arial" w:cs="Arial"/>
          <w:color w:val="auto"/>
          <w:sz w:val="22"/>
          <w:szCs w:val="22"/>
        </w:rPr>
        <w:fldChar w:fldCharType="begin">
          <w:fldData xml:space="preserve">PEVuZE5vdGU+PENpdGU+PEF1dGhvcj5LYXRvbjwvQXV0aG9yPjxZZWFyPjIwMTM8L1llYXI+PFJl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</w:fldData>
        </w:fldChar>
      </w:r>
      <w:r w:rsidR="00050C60">
        <w:rPr>
          <w:rFonts w:ascii="Arial" w:hAnsi="Arial" w:cs="Arial"/>
          <w:color w:val="auto"/>
          <w:sz w:val="22"/>
          <w:szCs w:val="22"/>
        </w:rPr>
        <w:instrText xml:space="preserve"> ADDIN EN.CITE </w:instrText>
      </w:r>
      <w:r w:rsidR="00050C60">
        <w:rPr>
          <w:rFonts w:ascii="Arial" w:hAnsi="Arial" w:cs="Arial"/>
          <w:color w:val="auto"/>
          <w:sz w:val="22"/>
          <w:szCs w:val="22"/>
        </w:rPr>
        <w:fldChar w:fldCharType="begin">
          <w:fldData xml:space="preserve">PEVuZE5vdGU+PENpdGU+PEF1dGhvcj5LYXRvbjwvQXV0aG9yPjxZZWFyPjIwMTM8L1llYXI+PFJl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</w:fldData>
        </w:fldChar>
      </w:r>
      <w:r w:rsidR="00050C60">
        <w:rPr>
          <w:rFonts w:ascii="Arial" w:hAnsi="Arial" w:cs="Arial"/>
          <w:color w:val="auto"/>
          <w:sz w:val="22"/>
          <w:szCs w:val="22"/>
        </w:rPr>
        <w:instrText xml:space="preserve"> ADDIN EN.CITE.DATA </w:instrText>
      </w:r>
      <w:r w:rsidR="00050C60">
        <w:rPr>
          <w:rFonts w:ascii="Arial" w:hAnsi="Arial" w:cs="Arial"/>
          <w:color w:val="auto"/>
          <w:sz w:val="22"/>
          <w:szCs w:val="22"/>
        </w:rPr>
      </w:r>
      <w:r w:rsidR="00050C60">
        <w:rPr>
          <w:rFonts w:ascii="Arial" w:hAnsi="Arial" w:cs="Arial"/>
          <w:color w:val="auto"/>
          <w:sz w:val="22"/>
          <w:szCs w:val="22"/>
        </w:rPr>
        <w:fldChar w:fldCharType="end"/>
      </w:r>
      <w:r w:rsidR="00050C60">
        <w:rPr>
          <w:rFonts w:ascii="Arial" w:hAnsi="Arial" w:cs="Arial"/>
          <w:color w:val="auto"/>
          <w:sz w:val="22"/>
          <w:szCs w:val="22"/>
        </w:rPr>
      </w:r>
      <w:r w:rsidR="00050C60">
        <w:rPr>
          <w:rFonts w:ascii="Arial" w:hAnsi="Arial" w:cs="Arial"/>
          <w:color w:val="auto"/>
          <w:sz w:val="22"/>
          <w:szCs w:val="22"/>
        </w:rPr>
        <w:fldChar w:fldCharType="separate"/>
      </w:r>
      <w:r w:rsidR="00050C60">
        <w:rPr>
          <w:rFonts w:ascii="Arial" w:hAnsi="Arial" w:cs="Arial"/>
          <w:noProof/>
          <w:color w:val="auto"/>
          <w:sz w:val="22"/>
          <w:szCs w:val="22"/>
        </w:rPr>
        <w:t>[87-89]</w:t>
      </w:r>
      <w:r w:rsidR="00050C60">
        <w:rPr>
          <w:rFonts w:ascii="Arial" w:hAnsi="Arial" w:cs="Arial"/>
          <w:color w:val="auto"/>
          <w:sz w:val="22"/>
          <w:szCs w:val="22"/>
        </w:rPr>
        <w:fldChar w:fldCharType="end"/>
      </w:r>
      <w:r>
        <w:rPr>
          <w:rFonts w:ascii="Arial" w:hAnsi="Arial" w:cs="Arial"/>
          <w:color w:val="auto"/>
          <w:sz w:val="22"/>
          <w:szCs w:val="22"/>
        </w:rPr>
        <w:t xml:space="preserve"> without appreciably increasing the risk of SGA.  For obese women, ~25 kcal/kg rather than 30 kcal/kg is currently recommended</w:t>
      </w:r>
      <w:r w:rsidR="00744686">
        <w:rPr>
          <w:rFonts w:ascii="Arial" w:hAnsi="Arial" w:cs="Arial"/>
          <w:color w:val="auto"/>
          <w:sz w:val="22"/>
          <w:szCs w:val="22"/>
        </w:rPr>
        <w:t xml:space="preserve"> </w:t>
      </w:r>
      <w:r w:rsidR="00050C60">
        <w:rPr>
          <w:rFonts w:ascii="Arial" w:hAnsi="Arial" w:cs="Arial"/>
          <w:color w:val="auto"/>
          <w:sz w:val="22"/>
          <w:szCs w:val="22"/>
        </w:rPr>
        <w:fldChar w:fldCharType="begin"/>
      </w:r>
      <w:r w:rsidR="00050C60">
        <w:rPr>
          <w:rFonts w:ascii="Arial" w:hAnsi="Arial" w:cs="Arial"/>
          <w:color w:val="auto"/>
          <w:sz w:val="22"/>
          <w:szCs w:val="22"/>
        </w:rPr>
        <w:instrText xml:space="preserve"> ADDIN EN.CITE &lt;EndNote&gt;&lt;Cite&gt;&lt;Author&gt;Uplinger&lt;/Author&gt;&lt;Year&gt;2009&lt;/Year&gt;&lt;RecNum&gt;4509&lt;/RecNum&gt;&lt;DisplayText&gt;[90]&lt;/DisplayText&gt;&lt;record&gt;&lt;rec-number&gt;4509&lt;/rec-number&gt;&lt;foreign-keys&gt;&lt;key app="EN" db-id="009t0vptmaapd1esw2bvda0o29xfa2sprx0e" timestamp="1512421367"&gt;4509&lt;/key&gt;&lt;/foreign-keys&gt;&lt;ref-type name="Journal Article"&gt;17&lt;/ref-type&gt;&lt;contributors&gt;&lt;authors&gt;&lt;author&gt;Uplinger, N.&lt;/author&gt;&lt;/authors&gt;&lt;/contributors&gt;&lt;auth-address&gt;uplingen@einstein.edu&lt;/auth-address&gt;&lt;titles&gt;&lt;title&gt;The controversy continues: nutritional management of the pregnancy complicated by diabetes&lt;/title&gt;&lt;secondary-title&gt;Curr Diab Rep&lt;/secondary-title&gt;&lt;/titles&gt;&lt;periodical&gt;&lt;full-title&gt;Curr Diab Rep&lt;/full-title&gt;&lt;/periodical&gt;&lt;pages&gt;291-5&lt;/pages&gt;&lt;volume&gt;9&lt;/volume&gt;&lt;number&gt;4&lt;/number&gt;&lt;keywords&gt;&lt;keyword&gt;Diabetes, Gestational/*diet therapy&lt;/keyword&gt;&lt;keyword&gt;Dietary Carbohydrates&lt;/keyword&gt;&lt;keyword&gt;Dietary Fiber&lt;/keyword&gt;&lt;keyword&gt;Female&lt;/keyword&gt;&lt;keyword&gt;Glycemic Index&lt;/keyword&gt;&lt;keyword&gt;Humans&lt;/keyword&gt;&lt;keyword&gt;Nutrition Therapy&lt;/keyword&gt;&lt;keyword&gt;Nutritional Requirements&lt;/keyword&gt;&lt;keyword&gt;Pregnancy&lt;/keyword&gt;&lt;keyword&gt;Sweetening Agents&lt;/keyword&gt;&lt;/keywords&gt;&lt;dates&gt;&lt;year&gt;2009&lt;/year&gt;&lt;pub-dates&gt;&lt;date&gt;Aug&lt;/date&gt;&lt;/pub-dates&gt;&lt;/dates&gt;&lt;isbn&gt;1539-0829 (Electronic)&amp;#xD;1534-4827 (Linking)&lt;/isbn&gt;&lt;accession-num&gt;19640342&lt;/accession-num&gt;&lt;urls&gt;&lt;related-urls&gt;&lt;url&gt;https://www.ncbi.nlm.nih.gov/pubmed/19640342&lt;/url&gt;&lt;/related-urls&gt;&lt;/urls&gt;&lt;/record&gt;&lt;/Cite&gt;&lt;/EndNote&gt;</w:instrText>
      </w:r>
      <w:r w:rsidR="00050C60">
        <w:rPr>
          <w:rFonts w:ascii="Arial" w:hAnsi="Arial" w:cs="Arial"/>
          <w:color w:val="auto"/>
          <w:sz w:val="22"/>
          <w:szCs w:val="22"/>
        </w:rPr>
        <w:fldChar w:fldCharType="separate"/>
      </w:r>
      <w:r w:rsidR="00050C60">
        <w:rPr>
          <w:rFonts w:ascii="Arial" w:hAnsi="Arial" w:cs="Arial"/>
          <w:noProof/>
          <w:color w:val="auto"/>
          <w:sz w:val="22"/>
          <w:szCs w:val="22"/>
        </w:rPr>
        <w:t>[90]</w:t>
      </w:r>
      <w:r w:rsidR="00050C60">
        <w:rPr>
          <w:rFonts w:ascii="Arial" w:hAnsi="Arial" w:cs="Arial"/>
          <w:color w:val="auto"/>
          <w:sz w:val="22"/>
          <w:szCs w:val="22"/>
        </w:rPr>
        <w:fldChar w:fldCharType="end"/>
      </w:r>
      <w:r>
        <w:rPr>
          <w:rFonts w:ascii="Arial" w:hAnsi="Arial" w:cs="Arial"/>
          <w:color w:val="auto"/>
          <w:sz w:val="22"/>
          <w:szCs w:val="22"/>
        </w:rPr>
        <w:t>.  However</w:t>
      </w:r>
      <w:r w:rsidR="00744686">
        <w:rPr>
          <w:rFonts w:ascii="Arial" w:hAnsi="Arial" w:cs="Arial"/>
          <w:color w:val="auto"/>
          <w:sz w:val="22"/>
          <w:szCs w:val="22"/>
        </w:rPr>
        <w:t>,</w:t>
      </w:r>
      <w:r>
        <w:rPr>
          <w:rFonts w:ascii="Arial" w:hAnsi="Arial" w:cs="Arial"/>
          <w:color w:val="auto"/>
          <w:sz w:val="22"/>
          <w:szCs w:val="22"/>
        </w:rPr>
        <w:t xml:space="preserve"> other investigators would argue for a lower caloric intake (1600-1800 calories/day) </w:t>
      </w:r>
      <w:r w:rsidR="00050C60">
        <w:rPr>
          <w:rFonts w:ascii="Arial" w:hAnsi="Arial" w:cs="Arial"/>
          <w:color w:val="auto"/>
          <w:sz w:val="22"/>
          <w:szCs w:val="22"/>
        </w:rPr>
        <w:fldChar w:fldCharType="begin"/>
      </w:r>
      <w:r w:rsidR="00050C60">
        <w:rPr>
          <w:rFonts w:ascii="Arial" w:hAnsi="Arial" w:cs="Arial"/>
          <w:color w:val="auto"/>
          <w:sz w:val="22"/>
          <w:szCs w:val="22"/>
        </w:rPr>
        <w:instrText xml:space="preserve"> ADDIN EN.CITE &lt;EndNote&gt;&lt;Cite&gt;&lt;Author&gt;Knopp&lt;/Author&gt;&lt;Year&gt;1991&lt;/Year&gt;&lt;RecNum&gt;4521&lt;/RecNum&gt;&lt;DisplayText&gt;[91]&lt;/DisplayText&gt;&lt;record&gt;&lt;rec-number&gt;4521&lt;/rec-number&gt;&lt;foreign-keys&gt;&lt;key app="EN" db-id="009t0vptmaapd1esw2bvda0o29xfa2sprx0e" timestamp="1512421399"&gt;4521&lt;/key&gt;&lt;/foreign-keys&gt;&lt;ref-type name="Journal Article"&gt;17&lt;/ref-type&gt;&lt;contributors&gt;&lt;authors&gt;&lt;author&gt;Knopp, R. H.&lt;/author&gt;&lt;author&gt;Magee, M. S.&lt;/author&gt;&lt;author&gt;Raisys, V.&lt;/author&gt;&lt;author&gt;Benedetti, T.&lt;/author&gt;&lt;/authors&gt;&lt;/contributors&gt;&lt;auth-address&gt;Northwest Lipid Research Clinic, Seattle, WA 98104.&lt;/auth-address&gt;&lt;titles&gt;&lt;title&gt;Metabolic effects of hypocaloric diets in management of gestational diabetes&lt;/title&gt;&lt;secondary-title&gt;Diabetes&lt;/secondary-title&gt;&lt;/titles&gt;&lt;periodical&gt;&lt;full-title&gt;Diabetes&lt;/full-title&gt;&lt;/periodical&gt;&lt;pages&gt;165-71&lt;/pages&gt;&lt;volume&gt;40 Suppl 2&lt;/volume&gt;&lt;keywords&gt;&lt;keyword&gt;Adult&lt;/keyword&gt;&lt;keyword&gt;Blood Glucose/metabolism&lt;/keyword&gt;&lt;keyword&gt;Diabetes Mellitus/*drug therapy/physiopathology&lt;/keyword&gt;&lt;keyword&gt;Diabetes, Gestational/*diet therapy/drug therapy/physiopathology&lt;/keyword&gt;&lt;keyword&gt;*Diet, Diabetic&lt;/keyword&gt;&lt;keyword&gt;*Diet, Reducing&lt;/keyword&gt;&lt;keyword&gt;Energy Intake&lt;/keyword&gt;&lt;keyword&gt;Female&lt;/keyword&gt;&lt;keyword&gt;Glucose/metabolism&lt;/keyword&gt;&lt;keyword&gt;Glucose Tolerance Test&lt;/keyword&gt;&lt;keyword&gt;Humans&lt;/keyword&gt;&lt;keyword&gt;Insulin/therapeutic use&lt;/keyword&gt;&lt;keyword&gt;Lipids/blood&lt;/keyword&gt;&lt;keyword&gt;Liver/metabolism&lt;/keyword&gt;&lt;keyword&gt;Maternal-Fetal Exchange&lt;/keyword&gt;&lt;keyword&gt;Models, Biological&lt;/keyword&gt;&lt;keyword&gt;*Obesity&lt;/keyword&gt;&lt;keyword&gt;Pregnancy&lt;/keyword&gt;&lt;keyword&gt;Reference Values&lt;/keyword&gt;&lt;/keywords&gt;&lt;dates&gt;&lt;year&gt;1991&lt;/year&gt;&lt;pub-dates&gt;&lt;date&gt;Dec&lt;/date&gt;&lt;/pub-dates&gt;&lt;/dates&gt;&lt;isbn&gt;0012-1797 (Print)&amp;#xD;0012-1797 (Linking)&lt;/isbn&gt;&lt;accession-num&gt;1748251&lt;/accession-num&gt;&lt;urls&gt;&lt;related-urls&gt;&lt;url&gt;https://www.ncbi.nlm.nih.gov/pubmed/1748251&lt;/url&gt;&lt;/related-urls&gt;&lt;/urls&gt;&lt;/record&gt;&lt;/Cite&gt;&lt;/EndNote&gt;</w:instrText>
      </w:r>
      <w:r w:rsidR="00050C60">
        <w:rPr>
          <w:rFonts w:ascii="Arial" w:hAnsi="Arial" w:cs="Arial"/>
          <w:color w:val="auto"/>
          <w:sz w:val="22"/>
          <w:szCs w:val="22"/>
        </w:rPr>
        <w:fldChar w:fldCharType="separate"/>
      </w:r>
      <w:r w:rsidR="00050C60">
        <w:rPr>
          <w:rFonts w:ascii="Arial" w:hAnsi="Arial" w:cs="Arial"/>
          <w:noProof/>
          <w:color w:val="auto"/>
          <w:sz w:val="22"/>
          <w:szCs w:val="22"/>
        </w:rPr>
        <w:t>[91]</w:t>
      </w:r>
      <w:r w:rsidR="00050C60">
        <w:rPr>
          <w:rFonts w:ascii="Arial" w:hAnsi="Arial" w:cs="Arial"/>
          <w:color w:val="auto"/>
          <w:sz w:val="22"/>
          <w:szCs w:val="22"/>
        </w:rPr>
        <w:fldChar w:fldCharType="end"/>
      </w:r>
      <w:r w:rsidR="00E97E85">
        <w:rPr>
          <w:rFonts w:ascii="Arial" w:hAnsi="Arial" w:cs="Arial"/>
          <w:color w:val="auto"/>
          <w:sz w:val="22"/>
          <w:szCs w:val="22"/>
        </w:rPr>
        <w:t xml:space="preserve">, </w:t>
      </w:r>
      <w:r>
        <w:rPr>
          <w:rFonts w:ascii="Arial" w:hAnsi="Arial" w:cs="Arial"/>
          <w:color w:val="auto"/>
          <w:sz w:val="22"/>
          <w:szCs w:val="22"/>
        </w:rPr>
        <w:t>which does not appear to increase ketone production. </w:t>
      </w:r>
    </w:p>
    <w:p w14:paraId="3BC069F7" w14:textId="556BB467" w:rsidR="00E37629" w:rsidRDefault="00060D0B" w:rsidP="00F223DB">
      <w:pPr>
        <w:spacing w:line="276" w:lineRule="auto"/>
      </w:pPr>
      <w:r>
        <w:rPr>
          <w:rFonts w:ascii="Arial" w:hAnsi="Arial" w:cs="Arial"/>
          <w:color w:val="auto"/>
          <w:sz w:val="22"/>
          <w:szCs w:val="22"/>
        </w:rPr>
        <w:t xml:space="preserve"> </w:t>
      </w:r>
    </w:p>
    <w:p w14:paraId="5FAE07BD" w14:textId="0A5C7AFF" w:rsidR="00060D0B" w:rsidRDefault="00060D0B" w:rsidP="00F223DB">
      <w:pPr>
        <w:pStyle w:val="NormalWeb"/>
        <w:spacing w:before="0" w:after="0" w:line="276" w:lineRule="auto"/>
        <w:rPr>
          <w:rFonts w:ascii="Arial" w:hAnsi="Arial" w:cs="Arial"/>
          <w:color w:val="auto"/>
          <w:sz w:val="22"/>
          <w:szCs w:val="22"/>
        </w:rPr>
      </w:pPr>
      <w:r>
        <w:rPr>
          <w:rFonts w:ascii="Arial" w:hAnsi="Arial" w:cs="Arial"/>
          <w:color w:val="auto"/>
          <w:sz w:val="22"/>
          <w:szCs w:val="22"/>
        </w:rPr>
        <w:t xml:space="preserve">The diet should be culturally appropriate and women should consume at least 175 grams of carbohydrate, primarily as complex carbohydrate and limit simple carbohydrates, especially those with high glycemic indices </w:t>
      </w:r>
      <w:r w:rsidR="00050C60">
        <w:rPr>
          <w:rFonts w:ascii="Arial" w:hAnsi="Arial" w:cs="Arial"/>
          <w:color w:val="auto"/>
          <w:sz w:val="22"/>
          <w:szCs w:val="22"/>
        </w:rPr>
        <w:fldChar w:fldCharType="begin">
          <w:fldData xml:space="preserve">PEVuZE5vdGU+PENpdGU+PEF1dGhvcj5NZXR6Z2VyPC9BdXRob3I+PFllYXI+MjAwNzwvWWVhcj48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</w:fldData>
        </w:fldChar>
      </w:r>
      <w:r w:rsidR="00050C60">
        <w:rPr>
          <w:rFonts w:ascii="Arial" w:hAnsi="Arial" w:cs="Arial"/>
          <w:color w:val="auto"/>
          <w:sz w:val="22"/>
          <w:szCs w:val="22"/>
        </w:rPr>
        <w:instrText xml:space="preserve"> ADDIN EN.CITE </w:instrText>
      </w:r>
      <w:r w:rsidR="00050C60">
        <w:rPr>
          <w:rFonts w:ascii="Arial" w:hAnsi="Arial" w:cs="Arial"/>
          <w:color w:val="auto"/>
          <w:sz w:val="22"/>
          <w:szCs w:val="22"/>
        </w:rPr>
        <w:fldChar w:fldCharType="begin">
          <w:fldData xml:space="preserve">PEVuZE5vdGU+PENpdGU+PEF1dGhvcj5NZXR6Z2VyPC9BdXRob3I+PFllYXI+MjAwNzwvWWVhcj48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</w:fldData>
        </w:fldChar>
      </w:r>
      <w:r w:rsidR="00050C60">
        <w:rPr>
          <w:rFonts w:ascii="Arial" w:hAnsi="Arial" w:cs="Arial"/>
          <w:color w:val="auto"/>
          <w:sz w:val="22"/>
          <w:szCs w:val="22"/>
        </w:rPr>
        <w:instrText xml:space="preserve"> ADDIN EN.CITE.DATA </w:instrText>
      </w:r>
      <w:r w:rsidR="00050C60">
        <w:rPr>
          <w:rFonts w:ascii="Arial" w:hAnsi="Arial" w:cs="Arial"/>
          <w:color w:val="auto"/>
          <w:sz w:val="22"/>
          <w:szCs w:val="22"/>
        </w:rPr>
      </w:r>
      <w:r w:rsidR="00050C60">
        <w:rPr>
          <w:rFonts w:ascii="Arial" w:hAnsi="Arial" w:cs="Arial"/>
          <w:color w:val="auto"/>
          <w:sz w:val="22"/>
          <w:szCs w:val="22"/>
        </w:rPr>
        <w:fldChar w:fldCharType="end"/>
      </w:r>
      <w:r w:rsidR="00050C60">
        <w:rPr>
          <w:rFonts w:ascii="Arial" w:hAnsi="Arial" w:cs="Arial"/>
          <w:color w:val="auto"/>
          <w:sz w:val="22"/>
          <w:szCs w:val="22"/>
        </w:rPr>
      </w:r>
      <w:r w:rsidR="00050C60">
        <w:rPr>
          <w:rFonts w:ascii="Arial" w:hAnsi="Arial" w:cs="Arial"/>
          <w:color w:val="auto"/>
          <w:sz w:val="22"/>
          <w:szCs w:val="22"/>
        </w:rPr>
        <w:fldChar w:fldCharType="separate"/>
      </w:r>
      <w:r w:rsidR="00050C60">
        <w:rPr>
          <w:rFonts w:ascii="Arial" w:hAnsi="Arial" w:cs="Arial"/>
          <w:noProof/>
          <w:color w:val="auto"/>
          <w:sz w:val="22"/>
          <w:szCs w:val="22"/>
        </w:rPr>
        <w:t>[82]</w:t>
      </w:r>
      <w:r w:rsidR="00050C60">
        <w:rPr>
          <w:rFonts w:ascii="Arial" w:hAnsi="Arial" w:cs="Arial"/>
          <w:color w:val="auto"/>
          <w:sz w:val="22"/>
          <w:szCs w:val="22"/>
        </w:rPr>
        <w:fldChar w:fldCharType="end"/>
      </w:r>
      <w:r>
        <w:rPr>
          <w:rFonts w:ascii="Arial" w:hAnsi="Arial" w:cs="Arial"/>
          <w:color w:val="auto"/>
          <w:sz w:val="22"/>
          <w:szCs w:val="22"/>
        </w:rPr>
        <w:t xml:space="preserve">.  Protein intake should be at least 1.1 g/kg/day (15-20% of total calories) unless patients have severe renal disease.  Patients should be taught to control fat intake and to limit saturated fat to &lt;10-15% of energy intake, trans fats to the minimal amount possible, and encourage consumption of the n-3 unsaturated fatty acids that supply a DHA intake of at least 200 mg/day </w:t>
      </w:r>
      <w:r w:rsidR="00050C60">
        <w:rPr>
          <w:rFonts w:ascii="Arial" w:hAnsi="Arial" w:cs="Arial"/>
          <w:color w:val="auto"/>
          <w:sz w:val="22"/>
          <w:szCs w:val="22"/>
        </w:rPr>
        <w:fldChar w:fldCharType="begin"/>
      </w:r>
      <w:r w:rsidR="00050C60">
        <w:rPr>
          <w:rFonts w:ascii="Arial" w:hAnsi="Arial" w:cs="Arial"/>
          <w:color w:val="auto"/>
          <w:sz w:val="22"/>
          <w:szCs w:val="22"/>
        </w:rPr>
        <w:instrText xml:space="preserve"> ADDIN EN.CITE &lt;EndNote&gt;&lt;Cite&gt;&lt;Author&gt;Makrides&lt;/Author&gt;&lt;Year&gt;2009&lt;/Year&gt;&lt;RecNum&gt;4530&lt;/RecNum&gt;&lt;DisplayText&gt;[92]&lt;/DisplayText&gt;&lt;record&gt;&lt;rec-number&gt;4530&lt;/rec-number&gt;&lt;foreign-keys&gt;&lt;key app="EN" db-id="009t0vptmaapd1esw2bvda0o29xfa2sprx0e" timestamp="1512421454"&gt;4530&lt;/key&gt;&lt;/foreign-keys&gt;&lt;ref-type name="Journal Article"&gt;17&lt;/ref-type&gt;&lt;contributors&gt;&lt;authors&gt;&lt;author&gt;Makrides, M.&lt;/author&gt;&lt;/authors&gt;&lt;/contributors&gt;&lt;auth-address&gt;Women&amp;apos;s and Children&amp;apos;s Health Research Institute, Level 7, Clarence Rieger Building, Women&amp;apos;s and Children&amp;apos;s Hospital, 72 King William Road, North Adelaide, SA 5006, Australia. maria.makrides@health.sa.gov.au&lt;/auth-address&gt;&lt;titles&gt;&lt;title&gt;Is there a dietary requirement for DHA in pregnancy?&lt;/title&gt;&lt;secondary-title&gt;Prostaglandins Leukot Essent Fatty Acids&lt;/secondary-title&gt;&lt;/titles&gt;&lt;periodical&gt;&lt;full-title&gt;Prostaglandins Leukot Essent Fatty Acids&lt;/full-title&gt;&lt;/periodical&gt;&lt;pages&gt;171-4&lt;/pages&gt;&lt;volume&gt;81&lt;/volume&gt;&lt;number&gt;2-3&lt;/number&gt;&lt;keywords&gt;&lt;keyword&gt;Child, Preschool&lt;/keyword&gt;&lt;keyword&gt;Clinical Trials as Topic&lt;/keyword&gt;&lt;keyword&gt;Docosahexaenoic Acids/*administration &amp;amp; dosage&lt;/keyword&gt;&lt;keyword&gt;Female&lt;/keyword&gt;&lt;keyword&gt;Fish Oils/administration &amp;amp; dosage&lt;/keyword&gt;&lt;keyword&gt;Humans&lt;/keyword&gt;&lt;keyword&gt;Infant&lt;/keyword&gt;&lt;keyword&gt;Infant Nutritional Physiological Phenomena&lt;/keyword&gt;&lt;keyword&gt;Maternal Nutritional Physiological Phenomena&lt;/keyword&gt;&lt;keyword&gt;*Nutritional Requirements&lt;/keyword&gt;&lt;keyword&gt;Pregnancy&lt;/keyword&gt;&lt;keyword&gt;Visual Acuity/drug effects&lt;/keyword&gt;&lt;/keywords&gt;&lt;dates&gt;&lt;year&gt;2009&lt;/year&gt;&lt;pub-dates&gt;&lt;date&gt;Aug-Sep&lt;/date&gt;&lt;/pub-dates&gt;&lt;/dates&gt;&lt;isbn&gt;1532-2823 (Electronic)&amp;#xD;0952-3278 (Linking)&lt;/isbn&gt;&lt;accession-num&gt;19500960&lt;/accession-num&gt;&lt;urls&gt;&lt;related-urls&gt;&lt;url&gt;https://www.ncbi.nlm.nih.gov/pubmed/19500960&lt;/url&gt;&lt;/related-urls&gt;&lt;/urls&gt;&lt;electronic-resource-num&gt;10.1016/j.plefa.2009.05.005&lt;/electronic-resource-num&gt;&lt;/record&gt;&lt;/Cite&gt;&lt;/EndNote&gt;</w:instrText>
      </w:r>
      <w:r w:rsidR="00050C60">
        <w:rPr>
          <w:rFonts w:ascii="Arial" w:hAnsi="Arial" w:cs="Arial"/>
          <w:color w:val="auto"/>
          <w:sz w:val="22"/>
          <w:szCs w:val="22"/>
        </w:rPr>
        <w:fldChar w:fldCharType="separate"/>
      </w:r>
      <w:r w:rsidR="00050C60">
        <w:rPr>
          <w:rFonts w:ascii="Arial" w:hAnsi="Arial" w:cs="Arial"/>
          <w:noProof/>
          <w:color w:val="auto"/>
          <w:sz w:val="22"/>
          <w:szCs w:val="22"/>
        </w:rPr>
        <w:t>[92]</w:t>
      </w:r>
      <w:r w:rsidR="00050C60">
        <w:rPr>
          <w:rFonts w:ascii="Arial" w:hAnsi="Arial" w:cs="Arial"/>
          <w:color w:val="auto"/>
          <w:sz w:val="22"/>
          <w:szCs w:val="22"/>
        </w:rPr>
        <w:fldChar w:fldCharType="end"/>
      </w:r>
      <w:r>
        <w:rPr>
          <w:rFonts w:ascii="Arial" w:hAnsi="Arial" w:cs="Arial"/>
          <w:color w:val="auto"/>
          <w:sz w:val="22"/>
          <w:szCs w:val="22"/>
        </w:rPr>
        <w:t xml:space="preserve">.  Diets high in saturated fat have been shown to worsen insulin resistance, provide excess TGs and FFAs for fetal fat accretion, increase inflammation, and have been implicated in adverse fetal programming effects on the offspring (see risk to offspring above).  A fiber intake of at </w:t>
      </w:r>
      <w:r w:rsidR="00351EE1">
        <w:rPr>
          <w:rFonts w:ascii="Arial" w:hAnsi="Arial" w:cs="Arial"/>
          <w:color w:val="auto"/>
          <w:sz w:val="22"/>
          <w:szCs w:val="22"/>
        </w:rPr>
        <w:t>least</w:t>
      </w:r>
      <w:r>
        <w:rPr>
          <w:rFonts w:ascii="Arial" w:hAnsi="Arial" w:cs="Arial"/>
          <w:color w:val="auto"/>
          <w:sz w:val="22"/>
          <w:szCs w:val="22"/>
        </w:rPr>
        <w:t xml:space="preserve"> 28 g/day is advised </w:t>
      </w:r>
      <w:r w:rsidR="00050C60">
        <w:rPr>
          <w:rFonts w:ascii="Arial" w:hAnsi="Arial" w:cs="Arial"/>
          <w:color w:val="auto"/>
          <w:sz w:val="22"/>
          <w:szCs w:val="22"/>
        </w:rPr>
        <w:fldChar w:fldCharType="begin">
          <w:fldData xml:space="preserve">PEVuZE5vdGU+PENpdGU+PEF1dGhvcj5LaXR6bWlsbGVyPC9BdXRob3I+PFllYXI+MjAwODwvWWVh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</w:fldData>
        </w:fldChar>
      </w:r>
      <w:r w:rsidR="00050C60">
        <w:rPr>
          <w:rFonts w:ascii="Arial" w:hAnsi="Arial" w:cs="Arial"/>
          <w:color w:val="auto"/>
          <w:sz w:val="22"/>
          <w:szCs w:val="22"/>
        </w:rPr>
        <w:instrText xml:space="preserve"> ADDIN EN.CITE </w:instrText>
      </w:r>
      <w:r w:rsidR="00050C60">
        <w:rPr>
          <w:rFonts w:ascii="Arial" w:hAnsi="Arial" w:cs="Arial"/>
          <w:color w:val="auto"/>
          <w:sz w:val="22"/>
          <w:szCs w:val="22"/>
        </w:rPr>
        <w:fldChar w:fldCharType="begin">
          <w:fldData xml:space="preserve">PEVuZE5vdGU+PENpdGU+PEF1dGhvcj5LaXR6bWlsbGVyPC9BdXRob3I+PFllYXI+MjAwODwvWWVh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</w:fldData>
        </w:fldChar>
      </w:r>
      <w:r w:rsidR="00050C60">
        <w:rPr>
          <w:rFonts w:ascii="Arial" w:hAnsi="Arial" w:cs="Arial"/>
          <w:color w:val="auto"/>
          <w:sz w:val="22"/>
          <w:szCs w:val="22"/>
        </w:rPr>
        <w:instrText xml:space="preserve"> ADDIN EN.CITE.DATA </w:instrText>
      </w:r>
      <w:r w:rsidR="00050C60">
        <w:rPr>
          <w:rFonts w:ascii="Arial" w:hAnsi="Arial" w:cs="Arial"/>
          <w:color w:val="auto"/>
          <w:sz w:val="22"/>
          <w:szCs w:val="22"/>
        </w:rPr>
      </w:r>
      <w:r w:rsidR="00050C60">
        <w:rPr>
          <w:rFonts w:ascii="Arial" w:hAnsi="Arial" w:cs="Arial"/>
          <w:color w:val="auto"/>
          <w:sz w:val="22"/>
          <w:szCs w:val="22"/>
        </w:rPr>
        <w:fldChar w:fldCharType="end"/>
      </w:r>
      <w:r w:rsidR="00050C60">
        <w:rPr>
          <w:rFonts w:ascii="Arial" w:hAnsi="Arial" w:cs="Arial"/>
          <w:color w:val="auto"/>
          <w:sz w:val="22"/>
          <w:szCs w:val="22"/>
        </w:rPr>
      </w:r>
      <w:r w:rsidR="00050C60">
        <w:rPr>
          <w:rFonts w:ascii="Arial" w:hAnsi="Arial" w:cs="Arial"/>
          <w:color w:val="auto"/>
          <w:sz w:val="22"/>
          <w:szCs w:val="22"/>
        </w:rPr>
        <w:fldChar w:fldCharType="separate"/>
      </w:r>
      <w:r w:rsidR="00050C60">
        <w:rPr>
          <w:rFonts w:ascii="Arial" w:hAnsi="Arial" w:cs="Arial"/>
          <w:noProof/>
          <w:color w:val="auto"/>
          <w:sz w:val="22"/>
          <w:szCs w:val="22"/>
        </w:rPr>
        <w:t>[93]</w:t>
      </w:r>
      <w:r w:rsidR="00050C60">
        <w:rPr>
          <w:rFonts w:ascii="Arial" w:hAnsi="Arial" w:cs="Arial"/>
          <w:color w:val="auto"/>
          <w:sz w:val="22"/>
          <w:szCs w:val="22"/>
        </w:rPr>
        <w:fldChar w:fldCharType="end"/>
      </w:r>
      <w:r>
        <w:rPr>
          <w:rFonts w:ascii="Arial" w:hAnsi="Arial" w:cs="Arial"/>
          <w:color w:val="auto"/>
          <w:sz w:val="22"/>
          <w:szCs w:val="22"/>
        </w:rPr>
        <w:t xml:space="preserve"> and the use of artificial sweeteners, other than saccharin, is considered safe in pregnancy and may be useful in controlling total calories and glycemic excursions.</w:t>
      </w:r>
    </w:p>
    <w:p w14:paraId="18E72F14" w14:textId="77777777" w:rsidR="006F410F" w:rsidRDefault="006F410F" w:rsidP="00F223DB">
      <w:pPr>
        <w:pStyle w:val="NormalWeb"/>
        <w:spacing w:before="0" w:after="0" w:line="276" w:lineRule="auto"/>
        <w:rPr>
          <w:rFonts w:ascii="Arial" w:hAnsi="Arial" w:cs="Arial"/>
          <w:color w:val="auto"/>
          <w:sz w:val="22"/>
          <w:szCs w:val="22"/>
        </w:rPr>
      </w:pPr>
    </w:p>
    <w:p w14:paraId="118B2FAC" w14:textId="77777777" w:rsidR="006F410F" w:rsidRDefault="00060D0B" w:rsidP="00F223DB">
      <w:pPr>
        <w:pStyle w:val="NormalWeb"/>
        <w:spacing w:before="0" w:after="0" w:line="276" w:lineRule="auto"/>
        <w:rPr>
          <w:rFonts w:ascii="Arial" w:hAnsi="Arial" w:cs="Arial"/>
          <w:color w:val="auto"/>
          <w:sz w:val="22"/>
          <w:szCs w:val="22"/>
        </w:rPr>
      </w:pPr>
      <w:r>
        <w:rPr>
          <w:rFonts w:ascii="Arial" w:hAnsi="Arial" w:cs="Arial"/>
          <w:color w:val="auto"/>
          <w:sz w:val="22"/>
          <w:szCs w:val="22"/>
        </w:rPr>
        <w:t xml:space="preserve">For </w:t>
      </w:r>
      <w:r w:rsidR="006E7B2A">
        <w:rPr>
          <w:rFonts w:ascii="Arial" w:hAnsi="Arial" w:cs="Arial"/>
          <w:color w:val="auto"/>
          <w:sz w:val="22"/>
          <w:szCs w:val="22"/>
        </w:rPr>
        <w:t xml:space="preserve">normal weight </w:t>
      </w:r>
      <w:r>
        <w:rPr>
          <w:rFonts w:ascii="Arial" w:hAnsi="Arial" w:cs="Arial"/>
          <w:color w:val="auto"/>
          <w:sz w:val="22"/>
          <w:szCs w:val="22"/>
        </w:rPr>
        <w:t xml:space="preserve">women with </w:t>
      </w:r>
      <w:r w:rsidR="006E7B2A">
        <w:rPr>
          <w:rFonts w:ascii="Arial" w:hAnsi="Arial" w:cs="Arial"/>
          <w:color w:val="auto"/>
          <w:sz w:val="22"/>
          <w:szCs w:val="22"/>
        </w:rPr>
        <w:t>T1DM</w:t>
      </w:r>
      <w:r>
        <w:rPr>
          <w:rFonts w:ascii="Arial" w:hAnsi="Arial" w:cs="Arial"/>
          <w:color w:val="auto"/>
          <w:sz w:val="22"/>
          <w:szCs w:val="22"/>
        </w:rPr>
        <w:t xml:space="preserve">, carbohydrate and calorie restriction may not be necessary as long as it is appropriately covered by insulin.  Emphasizing consistent timing of meals with at least a bedtime snack to minimize hypoglycemia in proper relation to insulin doses is important.  Patients receiving insulin based on </w:t>
      </w:r>
      <w:r w:rsidR="00351EE1">
        <w:rPr>
          <w:rFonts w:ascii="Arial" w:hAnsi="Arial" w:cs="Arial"/>
          <w:color w:val="auto"/>
          <w:sz w:val="22"/>
          <w:szCs w:val="22"/>
        </w:rPr>
        <w:t>an</w:t>
      </w:r>
      <w:r>
        <w:rPr>
          <w:rFonts w:ascii="Arial" w:hAnsi="Arial" w:cs="Arial"/>
          <w:color w:val="auto"/>
          <w:sz w:val="22"/>
          <w:szCs w:val="22"/>
        </w:rPr>
        <w:t xml:space="preserve"> insulin </w:t>
      </w:r>
      <w:r w:rsidR="006E7B2A">
        <w:rPr>
          <w:rFonts w:ascii="Arial" w:hAnsi="Arial" w:cs="Arial"/>
          <w:color w:val="auto"/>
          <w:sz w:val="22"/>
          <w:szCs w:val="22"/>
        </w:rPr>
        <w:t xml:space="preserve">to carbohydrate </w:t>
      </w:r>
      <w:r>
        <w:rPr>
          <w:rFonts w:ascii="Arial" w:hAnsi="Arial" w:cs="Arial"/>
          <w:color w:val="auto"/>
          <w:sz w:val="22"/>
          <w:szCs w:val="22"/>
        </w:rPr>
        <w:t>ratio should estimate grams of carbohydrate with each meal.  Preferably blood glucoses can be record</w:t>
      </w:r>
      <w:r w:rsidR="00970594">
        <w:rPr>
          <w:rFonts w:ascii="Arial" w:hAnsi="Arial" w:cs="Arial"/>
          <w:color w:val="auto"/>
          <w:sz w:val="22"/>
          <w:szCs w:val="22"/>
        </w:rPr>
        <w:t>ed</w:t>
      </w:r>
      <w:r>
        <w:rPr>
          <w:rFonts w:ascii="Arial" w:hAnsi="Arial" w:cs="Arial"/>
          <w:color w:val="auto"/>
          <w:sz w:val="22"/>
          <w:szCs w:val="22"/>
        </w:rPr>
        <w:t xml:space="preserve"> on the same food and beverage record for comparison of carbohydrate intake with glucose excursions.  </w:t>
      </w:r>
    </w:p>
    <w:p w14:paraId="326BC3CA" w14:textId="7805CCB5" w:rsidR="00060D0B" w:rsidRDefault="00060D0B" w:rsidP="00F223DB">
      <w:pPr>
        <w:pStyle w:val="NormalWeb"/>
        <w:spacing w:before="0" w:after="0" w:line="276" w:lineRule="auto"/>
        <w:rPr>
          <w:rFonts w:ascii="Arial" w:hAnsi="Arial" w:cs="Arial"/>
          <w:i/>
          <w:sz w:val="22"/>
          <w:szCs w:val="22"/>
        </w:rPr>
      </w:pPr>
      <w:r>
        <w:rPr>
          <w:rFonts w:ascii="Arial" w:hAnsi="Arial" w:cs="Arial"/>
          <w:color w:val="auto"/>
          <w:sz w:val="22"/>
          <w:szCs w:val="22"/>
        </w:rPr>
        <w:t> </w:t>
      </w:r>
    </w:p>
    <w:p w14:paraId="6B42E5F6" w14:textId="392DA902" w:rsidR="00660BF0" w:rsidRDefault="00060D0B" w:rsidP="00F223DB">
      <w:pPr>
        <w:spacing w:line="276" w:lineRule="auto"/>
        <w:rPr>
          <w:rFonts w:ascii="Arial" w:hAnsi="Arial" w:cs="Arial"/>
          <w:color w:val="555555"/>
          <w:sz w:val="22"/>
          <w:szCs w:val="22"/>
          <w:shd w:val="clear" w:color="auto" w:fill="FFFFFF"/>
        </w:rPr>
      </w:pPr>
      <w:r>
        <w:rPr>
          <w:rFonts w:ascii="Arial" w:hAnsi="Arial" w:cs="Arial"/>
          <w:i/>
          <w:sz w:val="22"/>
          <w:szCs w:val="22"/>
        </w:rPr>
        <w:t> </w:t>
      </w:r>
      <w:r w:rsidR="006E7B2A">
        <w:rPr>
          <w:rFonts w:ascii="Arial" w:hAnsi="Arial" w:cs="Arial"/>
          <w:sz w:val="22"/>
          <w:szCs w:val="22"/>
        </w:rPr>
        <w:t>Exercise</w:t>
      </w:r>
      <w:r>
        <w:rPr>
          <w:rFonts w:ascii="Arial" w:hAnsi="Arial" w:cs="Arial"/>
          <w:sz w:val="22"/>
          <w:szCs w:val="22"/>
        </w:rPr>
        <w:t xml:space="preserve"> is an important component of healthy lifestyle and is recommended in pregnancy by ACOG, the</w:t>
      </w:r>
      <w:r w:rsidR="006E7B2A">
        <w:rPr>
          <w:rFonts w:ascii="Arial" w:hAnsi="Arial" w:cs="Arial"/>
          <w:sz w:val="22"/>
          <w:szCs w:val="22"/>
        </w:rPr>
        <w:t xml:space="preserve"> American Diabetes Association</w:t>
      </w:r>
      <w:r>
        <w:rPr>
          <w:rFonts w:ascii="Arial" w:hAnsi="Arial" w:cs="Arial"/>
          <w:sz w:val="22"/>
          <w:szCs w:val="22"/>
        </w:rPr>
        <w:t xml:space="preserve"> </w:t>
      </w:r>
      <w:r w:rsidR="006E7B2A">
        <w:rPr>
          <w:rFonts w:ascii="Arial" w:hAnsi="Arial" w:cs="Arial"/>
          <w:sz w:val="22"/>
          <w:szCs w:val="22"/>
        </w:rPr>
        <w:t>(</w:t>
      </w:r>
      <w:r>
        <w:rPr>
          <w:rFonts w:ascii="Arial" w:hAnsi="Arial" w:cs="Arial"/>
          <w:sz w:val="22"/>
          <w:szCs w:val="22"/>
        </w:rPr>
        <w:t>ADA</w:t>
      </w:r>
      <w:r w:rsidR="006E7B2A">
        <w:rPr>
          <w:rFonts w:ascii="Arial" w:hAnsi="Arial" w:cs="Arial"/>
          <w:sz w:val="22"/>
          <w:szCs w:val="22"/>
        </w:rPr>
        <w:t>)</w:t>
      </w:r>
      <w:r>
        <w:rPr>
          <w:rFonts w:ascii="Arial" w:hAnsi="Arial" w:cs="Arial"/>
          <w:sz w:val="22"/>
          <w:szCs w:val="22"/>
        </w:rPr>
        <w:t xml:space="preserve">, and Society of </w:t>
      </w:r>
      <w:r w:rsidRPr="00E43460">
        <w:rPr>
          <w:rFonts w:ascii="Arial" w:hAnsi="Arial" w:cs="Arial"/>
          <w:sz w:val="22"/>
          <w:szCs w:val="22"/>
        </w:rPr>
        <w:t xml:space="preserve">Obstetricians and </w:t>
      </w:r>
      <w:proofErr w:type="spellStart"/>
      <w:r w:rsidRPr="00E43460">
        <w:rPr>
          <w:rFonts w:ascii="Arial" w:hAnsi="Arial" w:cs="Arial"/>
          <w:sz w:val="22"/>
          <w:szCs w:val="22"/>
        </w:rPr>
        <w:t>Gynaecologists</w:t>
      </w:r>
      <w:proofErr w:type="spellEnd"/>
      <w:r w:rsidRPr="00E43460">
        <w:rPr>
          <w:rFonts w:ascii="Arial" w:hAnsi="Arial" w:cs="Arial"/>
          <w:sz w:val="22"/>
          <w:szCs w:val="22"/>
        </w:rPr>
        <w:t xml:space="preserve"> of Canada </w:t>
      </w:r>
      <w:r w:rsidR="000F00E5">
        <w:rPr>
          <w:rFonts w:ascii="Arial" w:hAnsi="Arial" w:cs="Arial"/>
          <w:sz w:val="22"/>
          <w:szCs w:val="22"/>
        </w:rPr>
        <w:fldChar w:fldCharType="begin">
          <w:fldData xml:space="preserve">PEVuZE5vdGU+PENpdGU+PFllYXI+MjAxNTwvWWVhcj48UmVjTnVtPjQ1PC9SZWNOdW0+PERpc3Bs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</w:fldData>
        </w:fldChar>
      </w:r>
      <w:r w:rsidR="00A56116">
        <w:rPr>
          <w:rFonts w:ascii="Arial" w:hAnsi="Arial" w:cs="Arial"/>
          <w:sz w:val="22"/>
          <w:szCs w:val="22"/>
        </w:rPr>
        <w:instrText xml:space="preserve"> ADDIN EN.CITE </w:instrText>
      </w:r>
      <w:r w:rsidR="00A56116">
        <w:rPr>
          <w:rFonts w:ascii="Arial" w:hAnsi="Arial" w:cs="Arial"/>
          <w:sz w:val="22"/>
          <w:szCs w:val="22"/>
        </w:rPr>
        <w:fldChar w:fldCharType="begin">
          <w:fldData xml:space="preserve">PEVuZE5vdGU+PENpdGU+PFllYXI+MjAxNTwvWWVhcj48UmVjTnVtPjQ1PC9SZWNOdW0+PERpc3Bs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</w:fldData>
        </w:fldChar>
      </w:r>
      <w:r w:rsidR="00A56116">
        <w:rPr>
          <w:rFonts w:ascii="Arial" w:hAnsi="Arial" w:cs="Arial"/>
          <w:sz w:val="22"/>
          <w:szCs w:val="22"/>
        </w:rPr>
        <w:instrText xml:space="preserve"> ADDIN EN.CITE.DATA </w:instrText>
      </w:r>
      <w:r w:rsidR="00A56116">
        <w:rPr>
          <w:rFonts w:ascii="Arial" w:hAnsi="Arial" w:cs="Arial"/>
          <w:sz w:val="22"/>
          <w:szCs w:val="22"/>
        </w:rPr>
      </w:r>
      <w:r w:rsidR="00A56116">
        <w:rPr>
          <w:rFonts w:ascii="Arial" w:hAnsi="Arial" w:cs="Arial"/>
          <w:sz w:val="22"/>
          <w:szCs w:val="22"/>
        </w:rPr>
        <w:fldChar w:fldCharType="end"/>
      </w:r>
      <w:r w:rsidR="000F00E5">
        <w:rPr>
          <w:rFonts w:ascii="Arial" w:hAnsi="Arial" w:cs="Arial"/>
          <w:sz w:val="22"/>
          <w:szCs w:val="22"/>
        </w:rPr>
      </w:r>
      <w:r w:rsidR="000F00E5">
        <w:rPr>
          <w:rFonts w:ascii="Arial" w:hAnsi="Arial" w:cs="Arial"/>
          <w:sz w:val="22"/>
          <w:szCs w:val="22"/>
        </w:rPr>
        <w:fldChar w:fldCharType="separate"/>
      </w:r>
      <w:r w:rsidR="00A56116">
        <w:rPr>
          <w:rFonts w:ascii="Arial" w:hAnsi="Arial" w:cs="Arial"/>
          <w:noProof/>
          <w:sz w:val="22"/>
          <w:szCs w:val="22"/>
        </w:rPr>
        <w:t>[94-96]</w:t>
      </w:r>
      <w:r w:rsidR="000F00E5">
        <w:rPr>
          <w:rFonts w:ascii="Arial" w:hAnsi="Arial" w:cs="Arial"/>
          <w:sz w:val="22"/>
          <w:szCs w:val="22"/>
        </w:rPr>
        <w:fldChar w:fldCharType="end"/>
      </w:r>
      <w:r w:rsidRPr="00226411">
        <w:rPr>
          <w:rFonts w:ascii="Arial" w:hAnsi="Arial" w:cs="Arial"/>
          <w:sz w:val="22"/>
          <w:szCs w:val="22"/>
        </w:rPr>
        <w:t xml:space="preserve">. </w:t>
      </w:r>
      <w:r w:rsidR="00DF3A5E" w:rsidRPr="00226411">
        <w:rPr>
          <w:rFonts w:ascii="Arial" w:hAnsi="Arial" w:cs="Arial"/>
          <w:sz w:val="22"/>
          <w:szCs w:val="22"/>
        </w:rPr>
        <w:t xml:space="preserve">The </w:t>
      </w:r>
      <w:r w:rsidR="00DF3A5E" w:rsidRPr="00F67A3C">
        <w:rPr>
          <w:rFonts w:ascii="Arial" w:eastAsia="Times New Roman" w:hAnsi="Arial"/>
          <w:color w:val="555555"/>
          <w:sz w:val="22"/>
          <w:szCs w:val="22"/>
          <w:shd w:val="clear" w:color="auto" w:fill="FFFFFF"/>
          <w:lang w:eastAsia="en-US"/>
        </w:rPr>
        <w:t>U.S. Department of Health and Human Services issued physical activity guidelines for Americans and recommend healthy pregnant and postpartum women receive at least 150 minutes per week of moderate-intensity aerobic activity (</w:t>
      </w:r>
      <w:r w:rsidR="00E01ED3" w:rsidRPr="00F67A3C">
        <w:rPr>
          <w:rFonts w:ascii="Arial" w:eastAsia="Times New Roman" w:hAnsi="Arial"/>
          <w:color w:val="555555"/>
          <w:sz w:val="22"/>
          <w:szCs w:val="22"/>
          <w:shd w:val="clear" w:color="auto" w:fill="FFFFFF"/>
          <w:lang w:eastAsia="en-US"/>
        </w:rPr>
        <w:t>i</w:t>
      </w:r>
      <w:r w:rsidR="00E01ED3">
        <w:rPr>
          <w:rFonts w:ascii="Arial" w:eastAsia="Times New Roman" w:hAnsi="Arial"/>
          <w:color w:val="555555"/>
          <w:sz w:val="22"/>
          <w:szCs w:val="22"/>
          <w:shd w:val="clear" w:color="auto" w:fill="FFFFFF"/>
          <w:lang w:eastAsia="en-US"/>
        </w:rPr>
        <w:t>.</w:t>
      </w:r>
      <w:r w:rsidR="00E01ED3" w:rsidRPr="00F67A3C">
        <w:rPr>
          <w:rFonts w:ascii="Arial" w:eastAsia="Times New Roman" w:hAnsi="Arial"/>
          <w:color w:val="555555"/>
          <w:sz w:val="22"/>
          <w:szCs w:val="22"/>
          <w:shd w:val="clear" w:color="auto" w:fill="FFFFFF"/>
          <w:lang w:eastAsia="en-US"/>
        </w:rPr>
        <w:t>e.</w:t>
      </w:r>
      <w:r w:rsidR="00DF3A5E" w:rsidRPr="00F67A3C">
        <w:rPr>
          <w:rFonts w:ascii="Arial" w:eastAsia="Times New Roman" w:hAnsi="Arial"/>
          <w:color w:val="555555"/>
          <w:sz w:val="22"/>
          <w:szCs w:val="22"/>
          <w:shd w:val="clear" w:color="auto" w:fill="FFFFFF"/>
          <w:lang w:eastAsia="en-US"/>
        </w:rPr>
        <w:t xml:space="preserve">, equivalent to brisk walking) </w:t>
      </w:r>
      <w:r w:rsidR="00A56116">
        <w:rPr>
          <w:rFonts w:ascii="Arial" w:eastAsia="Times New Roman" w:hAnsi="Arial"/>
          <w:color w:val="555555"/>
          <w:sz w:val="22"/>
          <w:szCs w:val="22"/>
          <w:shd w:val="clear" w:color="auto" w:fill="FFFFFF"/>
          <w:lang w:eastAsia="en-US"/>
        </w:rPr>
        <w:fldChar w:fldCharType="begin"/>
      </w:r>
      <w:r w:rsidR="00A56116">
        <w:rPr>
          <w:rFonts w:ascii="Arial" w:eastAsia="Times New Roman" w:hAnsi="Arial"/>
          <w:color w:val="555555"/>
          <w:sz w:val="22"/>
          <w:szCs w:val="22"/>
          <w:shd w:val="clear" w:color="auto" w:fill="FFFFFF"/>
          <w:lang w:eastAsia="en-US"/>
        </w:rPr>
        <w:instrText xml:space="preserve"> ADDIN EN.CITE &lt;EndNote&gt;&lt;Cite&gt;&lt;Year&gt;2009&lt;/Year&gt;&lt;RecNum&gt;4116&lt;/RecNum&gt;&lt;DisplayText&gt;[97]&lt;/DisplayText&gt;&lt;record&gt;&lt;rec-number&gt;4116&lt;/rec-number&gt;&lt;foreign-keys&gt;&lt;key app="EN" db-id="009t0vptmaapd1esw2bvda0o29xfa2sprx0e" timestamp="1512415549"&gt;4116&lt;/key&gt;&lt;/foreign-keys&gt;&lt;ref-type name="Journal Article"&gt;17&lt;/ref-type&gt;&lt;contributors&gt;&lt;/contributors&gt;&lt;titles&gt;&lt;title&gt;Physical Activity Guidelines Advisory Committee report, 2008. To the Secretary of Health and Human Services. Part A: executive summary&lt;/title&gt;&lt;secondary-title&gt;Nutr Rev&lt;/secondary-title&gt;&lt;/titles&gt;&lt;periodical&gt;&lt;full-title&gt;Nutr Rev&lt;/full-title&gt;&lt;/periodical&gt;&lt;pages&gt;114-20&lt;/pages&gt;&lt;volume&gt;67&lt;/volume&gt;&lt;number&gt;2&lt;/number&gt;&lt;keywords&gt;&lt;keyword&gt;Adolescent&lt;/keyword&gt;&lt;keyword&gt;Adult&lt;/keyword&gt;&lt;keyword&gt;Aged&lt;/keyword&gt;&lt;keyword&gt;Child&lt;/keyword&gt;&lt;keyword&gt;Ethnic Groups&lt;/keyword&gt;&lt;keyword&gt;*Exercise&lt;/keyword&gt;&lt;keyword&gt;Female&lt;/keyword&gt;&lt;keyword&gt;Guidelines as Topic&lt;/keyword&gt;&lt;keyword&gt;*Health Promotion&lt;/keyword&gt;&lt;keyword&gt;Humans&lt;/keyword&gt;&lt;keyword&gt;Male&lt;/keyword&gt;&lt;keyword&gt;Middle Aged&lt;/keyword&gt;&lt;keyword&gt;Obesity&lt;/keyword&gt;&lt;keyword&gt;Physical Fitness&lt;/keyword&gt;&lt;keyword&gt;Pregnancy&lt;/keyword&gt;&lt;keyword&gt;United States&lt;/keyword&gt;&lt;keyword&gt;*United States Dept. of Health and Human Services&lt;/keyword&gt;&lt;keyword&gt;Walking&lt;/keyword&gt;&lt;/keywords&gt;&lt;dates&gt;&lt;year&gt;2009&lt;/year&gt;&lt;pub-dates&gt;&lt;date&gt;Feb&lt;/date&gt;&lt;/pub-dates&gt;&lt;/dates&gt;&lt;isbn&gt;1753-4887 (Electronic)&amp;#xD;0029-6643 (Linking)&lt;/isbn&gt;&lt;accession-num&gt;19178654&lt;/accession-num&gt;&lt;urls&gt;&lt;related-urls&gt;&lt;url&gt;https://www.ncbi.nlm.nih.gov/pubmed/19178654&lt;/url&gt;&lt;/related-urls&gt;&lt;/urls&gt;&lt;electronic-resource-num&gt;10.1111/j.1753-4887.2008.00136.x&lt;/electronic-resource-num&gt;&lt;/record&gt;&lt;/Cite&gt;&lt;/EndNote&gt;</w:instrText>
      </w:r>
      <w:r w:rsidR="00A56116">
        <w:rPr>
          <w:rFonts w:ascii="Arial" w:eastAsia="Times New Roman" w:hAnsi="Arial"/>
          <w:color w:val="555555"/>
          <w:sz w:val="22"/>
          <w:szCs w:val="22"/>
          <w:shd w:val="clear" w:color="auto" w:fill="FFFFFF"/>
          <w:lang w:eastAsia="en-US"/>
        </w:rPr>
        <w:fldChar w:fldCharType="separate"/>
      </w:r>
      <w:r w:rsidR="00A56116">
        <w:rPr>
          <w:rFonts w:ascii="Arial" w:eastAsia="Times New Roman" w:hAnsi="Arial"/>
          <w:noProof/>
          <w:color w:val="555555"/>
          <w:sz w:val="22"/>
          <w:szCs w:val="22"/>
          <w:shd w:val="clear" w:color="auto" w:fill="FFFFFF"/>
          <w:lang w:eastAsia="en-US"/>
        </w:rPr>
        <w:t>[97]</w:t>
      </w:r>
      <w:r w:rsidR="00A56116">
        <w:rPr>
          <w:rFonts w:ascii="Arial" w:eastAsia="Times New Roman" w:hAnsi="Arial"/>
          <w:color w:val="555555"/>
          <w:sz w:val="22"/>
          <w:szCs w:val="22"/>
          <w:shd w:val="clear" w:color="auto" w:fill="FFFFFF"/>
          <w:lang w:eastAsia="en-US"/>
        </w:rPr>
        <w:fldChar w:fldCharType="end"/>
      </w:r>
      <w:r w:rsidR="00226411">
        <w:rPr>
          <w:rFonts w:ascii="Arial" w:eastAsia="Times New Roman" w:hAnsi="Arial"/>
          <w:color w:val="555555"/>
          <w:sz w:val="22"/>
          <w:szCs w:val="22"/>
          <w:shd w:val="clear" w:color="auto" w:fill="FFFFFF"/>
          <w:lang w:eastAsia="en-US"/>
        </w:rPr>
        <w:t xml:space="preserve">.  </w:t>
      </w:r>
      <w:r>
        <w:rPr>
          <w:rFonts w:ascii="Arial" w:hAnsi="Arial" w:cs="Arial"/>
          <w:sz w:val="22"/>
          <w:szCs w:val="22"/>
        </w:rPr>
        <w:t xml:space="preserve">A large recent meta-analysis of all </w:t>
      </w:r>
      <w:r w:rsidR="0070245E">
        <w:rPr>
          <w:rFonts w:ascii="Arial" w:hAnsi="Arial" w:cs="Arial"/>
          <w:sz w:val="22"/>
          <w:szCs w:val="22"/>
        </w:rPr>
        <w:t>RCT</w:t>
      </w:r>
      <w:r w:rsidR="00CD39F9">
        <w:rPr>
          <w:rFonts w:ascii="Arial" w:hAnsi="Arial" w:cs="Arial"/>
          <w:sz w:val="22"/>
          <w:szCs w:val="22"/>
        </w:rPr>
        <w:t>s</w:t>
      </w:r>
      <w:r w:rsidR="0070245E">
        <w:rPr>
          <w:rFonts w:ascii="Arial" w:hAnsi="Arial" w:cs="Arial"/>
          <w:sz w:val="22"/>
          <w:szCs w:val="22"/>
        </w:rPr>
        <w:t xml:space="preserve"> </w:t>
      </w:r>
      <w:r>
        <w:rPr>
          <w:rFonts w:ascii="Arial" w:hAnsi="Arial" w:cs="Arial"/>
          <w:sz w:val="22"/>
          <w:szCs w:val="22"/>
        </w:rPr>
        <w:t xml:space="preserve">on diet and physical activity </w:t>
      </w:r>
      <w:r w:rsidR="00A56116">
        <w:rPr>
          <w:rFonts w:ascii="Arial" w:hAnsi="Arial" w:cs="Arial"/>
          <w:sz w:val="22"/>
          <w:szCs w:val="22"/>
        </w:rPr>
        <w:fldChar w:fldCharType="begin">
          <w:fldData xml:space="preserve">PEVuZE5vdGU+PENpdGU+PEF1dGhvcj5UaGFuZ2FyYXRpbmFtPC9BdXRob3I+PFllYXI+MjAxMjwv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</w:fldData>
        </w:fldChar>
      </w:r>
      <w:r w:rsidR="00A56116">
        <w:rPr>
          <w:rFonts w:ascii="Arial" w:hAnsi="Arial" w:cs="Arial"/>
          <w:sz w:val="22"/>
          <w:szCs w:val="22"/>
        </w:rPr>
        <w:instrText xml:space="preserve"> ADDIN EN.CITE </w:instrText>
      </w:r>
      <w:r w:rsidR="00A56116">
        <w:rPr>
          <w:rFonts w:ascii="Arial" w:hAnsi="Arial" w:cs="Arial"/>
          <w:sz w:val="22"/>
          <w:szCs w:val="22"/>
        </w:rPr>
        <w:fldChar w:fldCharType="begin">
          <w:fldData xml:space="preserve">PEVuZE5vdGU+PENpdGU+PEF1dGhvcj5UaGFuZ2FyYXRpbmFtPC9BdXRob3I+PFllYXI+MjAxMjwv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</w:fldData>
        </w:fldChar>
      </w:r>
      <w:r w:rsidR="00A56116">
        <w:rPr>
          <w:rFonts w:ascii="Arial" w:hAnsi="Arial" w:cs="Arial"/>
          <w:sz w:val="22"/>
          <w:szCs w:val="22"/>
        </w:rPr>
        <w:instrText xml:space="preserve"> ADDIN EN.CITE.DATA </w:instrText>
      </w:r>
      <w:r w:rsidR="00A56116">
        <w:rPr>
          <w:rFonts w:ascii="Arial" w:hAnsi="Arial" w:cs="Arial"/>
          <w:sz w:val="22"/>
          <w:szCs w:val="22"/>
        </w:rPr>
      </w:r>
      <w:r w:rsidR="00A56116">
        <w:rPr>
          <w:rFonts w:ascii="Arial" w:hAnsi="Arial" w:cs="Arial"/>
          <w:sz w:val="22"/>
          <w:szCs w:val="22"/>
        </w:rPr>
        <w:fldChar w:fldCharType="end"/>
      </w:r>
      <w:r w:rsidR="00A56116">
        <w:rPr>
          <w:rFonts w:ascii="Arial" w:hAnsi="Arial" w:cs="Arial"/>
          <w:sz w:val="22"/>
          <w:szCs w:val="22"/>
        </w:rPr>
      </w:r>
      <w:r w:rsidR="00A56116">
        <w:rPr>
          <w:rFonts w:ascii="Arial" w:hAnsi="Arial" w:cs="Arial"/>
          <w:sz w:val="22"/>
          <w:szCs w:val="22"/>
        </w:rPr>
        <w:fldChar w:fldCharType="separate"/>
      </w:r>
      <w:r w:rsidR="00A56116">
        <w:rPr>
          <w:rFonts w:ascii="Arial" w:hAnsi="Arial" w:cs="Arial"/>
          <w:noProof/>
          <w:sz w:val="22"/>
          <w:szCs w:val="22"/>
        </w:rPr>
        <w:t>[98]</w:t>
      </w:r>
      <w:r w:rsidR="00A56116">
        <w:rPr>
          <w:rFonts w:ascii="Arial" w:hAnsi="Arial" w:cs="Arial"/>
          <w:sz w:val="22"/>
          <w:szCs w:val="22"/>
        </w:rPr>
        <w:fldChar w:fldCharType="end"/>
      </w:r>
      <w:r w:rsidR="006F410F">
        <w:rPr>
          <w:rFonts w:ascii="Arial" w:hAnsi="Arial" w:cs="Arial"/>
          <w:sz w:val="22"/>
          <w:szCs w:val="22"/>
        </w:rPr>
        <w:t>,</w:t>
      </w:r>
      <w:r>
        <w:rPr>
          <w:rFonts w:ascii="Arial" w:hAnsi="Arial" w:cs="Arial"/>
          <w:sz w:val="22"/>
          <w:szCs w:val="22"/>
        </w:rPr>
        <w:t xml:space="preserve"> which evaluated RCTs </w:t>
      </w:r>
      <w:r w:rsidR="006F410F">
        <w:rPr>
          <w:rFonts w:ascii="Arial" w:hAnsi="Arial" w:cs="Arial"/>
          <w:sz w:val="22"/>
          <w:szCs w:val="22"/>
        </w:rPr>
        <w:t>(</w:t>
      </w:r>
      <w:r>
        <w:rPr>
          <w:rFonts w:ascii="Arial" w:hAnsi="Arial" w:cs="Arial"/>
          <w:sz w:val="22"/>
          <w:szCs w:val="22"/>
        </w:rPr>
        <w:t>using diet only n=13, physical activity n=18 or both n=13</w:t>
      </w:r>
      <w:r w:rsidR="006F410F">
        <w:rPr>
          <w:rFonts w:ascii="Arial" w:hAnsi="Arial" w:cs="Arial"/>
          <w:sz w:val="22"/>
          <w:szCs w:val="22"/>
        </w:rPr>
        <w:t>)</w:t>
      </w:r>
      <w:r>
        <w:rPr>
          <w:rFonts w:ascii="Arial" w:hAnsi="Arial" w:cs="Arial"/>
          <w:sz w:val="22"/>
          <w:szCs w:val="22"/>
        </w:rPr>
        <w:t xml:space="preserve"> concluded that dietary therapy was more effective in decreasing excess</w:t>
      </w:r>
      <w:r w:rsidR="0070245E">
        <w:rPr>
          <w:rFonts w:ascii="Arial" w:hAnsi="Arial" w:cs="Arial"/>
          <w:sz w:val="22"/>
          <w:szCs w:val="22"/>
        </w:rPr>
        <w:t xml:space="preserve"> </w:t>
      </w:r>
      <w:r>
        <w:rPr>
          <w:rFonts w:ascii="Arial" w:hAnsi="Arial" w:cs="Arial"/>
          <w:sz w:val="22"/>
          <w:szCs w:val="22"/>
        </w:rPr>
        <w:t xml:space="preserve">GWG and adverse pregnancy outcomes compared to physical activity.  However, there was data suggesting that physical activity may decrease the risk of </w:t>
      </w:r>
      <w:r w:rsidR="0070245E">
        <w:rPr>
          <w:rFonts w:ascii="Arial" w:hAnsi="Arial" w:cs="Arial"/>
          <w:sz w:val="22"/>
          <w:szCs w:val="22"/>
        </w:rPr>
        <w:t>LGA</w:t>
      </w:r>
      <w:r>
        <w:rPr>
          <w:rFonts w:ascii="Arial" w:hAnsi="Arial" w:cs="Arial"/>
          <w:sz w:val="22"/>
          <w:szCs w:val="22"/>
        </w:rPr>
        <w:t xml:space="preserve"> infants (LGA, &gt;90</w:t>
      </w:r>
      <w:r>
        <w:rPr>
          <w:rFonts w:ascii="Arial" w:hAnsi="Arial" w:cs="Arial"/>
          <w:sz w:val="22"/>
          <w:szCs w:val="22"/>
          <w:vertAlign w:val="superscript"/>
        </w:rPr>
        <w:t>th</w:t>
      </w:r>
      <w:r>
        <w:rPr>
          <w:rFonts w:ascii="Arial" w:hAnsi="Arial" w:cs="Arial"/>
          <w:sz w:val="22"/>
          <w:szCs w:val="22"/>
        </w:rPr>
        <w:t xml:space="preserve"> percentile).  There was no increase in </w:t>
      </w:r>
      <w:r w:rsidR="0070245E">
        <w:rPr>
          <w:rFonts w:ascii="Arial" w:hAnsi="Arial" w:cs="Arial"/>
          <w:sz w:val="22"/>
          <w:szCs w:val="22"/>
        </w:rPr>
        <w:t>SGA</w:t>
      </w:r>
      <w:r>
        <w:rPr>
          <w:rFonts w:ascii="Arial" w:hAnsi="Arial" w:cs="Arial"/>
          <w:sz w:val="22"/>
          <w:szCs w:val="22"/>
        </w:rPr>
        <w:t xml:space="preserve"> infants (SGA; &lt;10</w:t>
      </w:r>
      <w:r>
        <w:rPr>
          <w:rFonts w:ascii="Arial" w:hAnsi="Arial" w:cs="Arial"/>
          <w:sz w:val="22"/>
          <w:szCs w:val="22"/>
          <w:vertAlign w:val="superscript"/>
        </w:rPr>
        <w:t>th</w:t>
      </w:r>
      <w:r>
        <w:rPr>
          <w:rFonts w:ascii="Arial" w:hAnsi="Arial" w:cs="Arial"/>
          <w:sz w:val="22"/>
          <w:szCs w:val="22"/>
        </w:rPr>
        <w:t xml:space="preserve"> percentile) with physical activity. Submaximal exertion (≤70% maximal aerobic activity) does not appear to affect the fetal heart rate and although high intensity at maximal exertion has not been linked to adverse pregnancy outcomes, transient fetal bradycardia and shunting of blood flow away from the placenta and to exercising muscles </w:t>
      </w:r>
      <w:r>
        <w:rPr>
          <w:rFonts w:ascii="Arial" w:hAnsi="Arial" w:cs="Arial"/>
          <w:sz w:val="22"/>
          <w:szCs w:val="22"/>
        </w:rPr>
        <w:lastRenderedPageBreak/>
        <w:t xml:space="preserve">has been </w:t>
      </w:r>
      <w:r w:rsidRPr="00660BF0">
        <w:rPr>
          <w:rFonts w:ascii="Arial" w:hAnsi="Arial" w:cs="Arial"/>
          <w:sz w:val="22"/>
          <w:szCs w:val="22"/>
        </w:rPr>
        <w:t xml:space="preserve">observed with maximal exertion.  </w:t>
      </w:r>
      <w:r w:rsidR="00660BF0" w:rsidRPr="00F67A3C">
        <w:rPr>
          <w:rFonts w:ascii="Arial" w:hAnsi="Arial" w:cs="Arial"/>
          <w:color w:val="555555"/>
          <w:sz w:val="22"/>
          <w:szCs w:val="22"/>
          <w:shd w:val="clear" w:color="auto" w:fill="FFFFFF"/>
        </w:rPr>
        <w:t>Observational studies of women who exercise during pregnancy have shown benefits such as decreased GDM</w:t>
      </w:r>
      <w:bookmarkStart w:id="18" w:name="6a"/>
      <w:bookmarkStart w:id="19" w:name="32a"/>
      <w:bookmarkStart w:id="20" w:name="30a"/>
      <w:bookmarkStart w:id="21" w:name="31a"/>
      <w:bookmarkEnd w:id="18"/>
      <w:bookmarkEnd w:id="19"/>
      <w:bookmarkEnd w:id="20"/>
      <w:bookmarkEnd w:id="21"/>
      <w:r w:rsidR="00660BF0" w:rsidRPr="00660BF0">
        <w:rPr>
          <w:rFonts w:ascii="Arial" w:hAnsi="Arial" w:cs="Arial"/>
          <w:color w:val="555555"/>
          <w:sz w:val="22"/>
          <w:szCs w:val="22"/>
          <w:shd w:val="clear" w:color="auto" w:fill="FFFFFF"/>
        </w:rPr>
        <w:t xml:space="preserve">, </w:t>
      </w:r>
      <w:r w:rsidR="00660BF0" w:rsidRPr="00F67A3C">
        <w:rPr>
          <w:rFonts w:ascii="Arial" w:hAnsi="Arial" w:cs="Arial"/>
          <w:color w:val="555555"/>
          <w:sz w:val="22"/>
          <w:szCs w:val="22"/>
          <w:shd w:val="clear" w:color="auto" w:fill="FFFFFF"/>
        </w:rPr>
        <w:t xml:space="preserve">cesarean and operative vaginal delivery </w:t>
      </w:r>
      <w:bookmarkStart w:id="22" w:name="33a"/>
      <w:bookmarkStart w:id="23" w:name="34a"/>
      <w:bookmarkEnd w:id="22"/>
      <w:bookmarkEnd w:id="23"/>
      <w:r w:rsidR="00660BF0" w:rsidRPr="00F67A3C">
        <w:rPr>
          <w:rFonts w:ascii="Arial" w:hAnsi="Arial" w:cs="Arial"/>
          <w:color w:val="555555"/>
          <w:sz w:val="22"/>
          <w:szCs w:val="22"/>
          <w:shd w:val="clear" w:color="auto" w:fill="FFFFFF"/>
        </w:rPr>
        <w:t xml:space="preserve">and postpartum recovery time, although evidence from </w:t>
      </w:r>
      <w:r w:rsidR="0070245E">
        <w:rPr>
          <w:rFonts w:ascii="Arial" w:hAnsi="Arial" w:cs="Arial"/>
          <w:color w:val="555555"/>
          <w:sz w:val="22"/>
          <w:szCs w:val="22"/>
          <w:shd w:val="clear" w:color="auto" w:fill="FFFFFF"/>
        </w:rPr>
        <w:t>RCT</w:t>
      </w:r>
      <w:r w:rsidR="00CD39F9">
        <w:rPr>
          <w:rFonts w:ascii="Arial" w:hAnsi="Arial" w:cs="Arial"/>
          <w:color w:val="555555"/>
          <w:sz w:val="22"/>
          <w:szCs w:val="22"/>
          <w:shd w:val="clear" w:color="auto" w:fill="FFFFFF"/>
        </w:rPr>
        <w:t>s</w:t>
      </w:r>
      <w:r w:rsidR="00660BF0" w:rsidRPr="00F67A3C">
        <w:rPr>
          <w:rFonts w:ascii="Arial" w:hAnsi="Arial" w:cs="Arial"/>
          <w:color w:val="555555"/>
          <w:sz w:val="22"/>
          <w:szCs w:val="22"/>
          <w:shd w:val="clear" w:color="auto" w:fill="FFFFFF"/>
        </w:rPr>
        <w:t xml:space="preserve"> is limited</w:t>
      </w:r>
      <w:r w:rsidR="00660BF0" w:rsidRPr="00660BF0">
        <w:rPr>
          <w:rFonts w:ascii="Arial" w:hAnsi="Arial" w:cs="Arial"/>
          <w:color w:val="555555"/>
          <w:sz w:val="22"/>
          <w:szCs w:val="22"/>
          <w:shd w:val="clear" w:color="auto" w:fill="FFFFFF"/>
        </w:rPr>
        <w:t xml:space="preserve"> </w:t>
      </w:r>
      <w:r w:rsidR="00C30D0D">
        <w:rPr>
          <w:rFonts w:ascii="Arial" w:hAnsi="Arial" w:cs="Arial"/>
          <w:color w:val="555555"/>
          <w:sz w:val="22"/>
          <w:szCs w:val="22"/>
          <w:shd w:val="clear" w:color="auto" w:fill="FFFFFF"/>
        </w:rPr>
        <w:fldChar w:fldCharType="begin"/>
      </w:r>
      <w:r w:rsidR="00C30D0D">
        <w:rPr>
          <w:rFonts w:ascii="Arial" w:hAnsi="Arial" w:cs="Arial"/>
          <w:color w:val="555555"/>
          <w:sz w:val="22"/>
          <w:szCs w:val="22"/>
          <w:shd w:val="clear" w:color="auto" w:fill="FFFFFF"/>
        </w:rPr>
        <w:instrText xml:space="preserve"> ADDIN EN.CITE &lt;EndNote&gt;&lt;Cite&gt;&lt;Author&gt;Carpenter&lt;/Author&gt;&lt;Year&gt;2000&lt;/Year&gt;&lt;RecNum&gt;6038&lt;/RecNum&gt;&lt;DisplayText&gt;[99]&lt;/DisplayText&gt;&lt;record&gt;&lt;rec-number&gt;6038&lt;/rec-number&gt;&lt;foreign-keys&gt;&lt;key app="EN" db-id="009t0vptmaapd1esw2bvda0o29xfa2sprx0e" timestamp="1512503097"&gt;6038&lt;/key&gt;&lt;/foreign-keys&gt;&lt;ref-type name="Journal Article"&gt;17&lt;/ref-type&gt;&lt;contributors&gt;&lt;authors&gt;&lt;author&gt;Carpenter, M. W.&lt;/author&gt;&lt;/authors&gt;&lt;/contributors&gt;&lt;auth-address&gt;Women &amp;amp; Infants Hospital, Providence, RI 02905, USA.&lt;/auth-address&gt;&lt;titles&gt;&lt;title&gt;The role of exercise in pregnant women with diabetes mellitus&lt;/title&gt;&lt;secondary-title&gt;Clin Obstet Gynecol&lt;/secondary-title&gt;&lt;/titles&gt;&lt;periodical&gt;&lt;full-title&gt;Clin Obstet Gynecol&lt;/full-title&gt;&lt;/periodical&gt;&lt;pages&gt;56-64&lt;/pages&gt;&lt;volume&gt;43&lt;/volume&gt;&lt;number&gt;1&lt;/number&gt;&lt;keywords&gt;&lt;keyword&gt;*Exercise&lt;/keyword&gt;&lt;keyword&gt;Female&lt;/keyword&gt;&lt;keyword&gt;Glucose/metabolism&lt;/keyword&gt;&lt;keyword&gt;Homeostasis&lt;/keyword&gt;&lt;keyword&gt;Humans&lt;/keyword&gt;&lt;keyword&gt;Pregnancy&lt;/keyword&gt;&lt;keyword&gt;Pregnancy in Diabetics/metabolism/*therapy&lt;/keyword&gt;&lt;keyword&gt;Randomized Controlled Trials as Topic&lt;/keyword&gt;&lt;/keywords&gt;&lt;dates&gt;&lt;year&gt;2000&lt;/year&gt;&lt;pub-dates&gt;&lt;date&gt;Mar&lt;/date&gt;&lt;/pub-dates&gt;&lt;/dates&gt;&lt;isbn&gt;0009-9201 (Print)&amp;#xD;0009-9201 (Linking)&lt;/isbn&gt;&lt;accession-num&gt;10694988&lt;/accession-num&gt;&lt;urls&gt;&lt;related-urls&gt;&lt;url&gt;https://www.ncbi.nlm.nih.gov/pubmed/10694988&lt;/url&gt;&lt;/related-urls&gt;&lt;/urls&gt;&lt;/record&gt;&lt;/Cite&gt;&lt;/EndNote&gt;</w:instrText>
      </w:r>
      <w:r w:rsidR="00C30D0D">
        <w:rPr>
          <w:rFonts w:ascii="Arial" w:hAnsi="Arial" w:cs="Arial"/>
          <w:color w:val="555555"/>
          <w:sz w:val="22"/>
          <w:szCs w:val="22"/>
          <w:shd w:val="clear" w:color="auto" w:fill="FFFFFF"/>
        </w:rPr>
        <w:fldChar w:fldCharType="separate"/>
      </w:r>
      <w:r w:rsidR="00C30D0D">
        <w:rPr>
          <w:rFonts w:ascii="Arial" w:hAnsi="Arial" w:cs="Arial"/>
          <w:noProof/>
          <w:color w:val="555555"/>
          <w:sz w:val="22"/>
          <w:szCs w:val="22"/>
          <w:shd w:val="clear" w:color="auto" w:fill="FFFFFF"/>
        </w:rPr>
        <w:t>[99]</w:t>
      </w:r>
      <w:r w:rsidR="00C30D0D">
        <w:rPr>
          <w:rFonts w:ascii="Arial" w:hAnsi="Arial" w:cs="Arial"/>
          <w:color w:val="555555"/>
          <w:sz w:val="22"/>
          <w:szCs w:val="22"/>
          <w:shd w:val="clear" w:color="auto" w:fill="FFFFFF"/>
        </w:rPr>
        <w:fldChar w:fldCharType="end"/>
      </w:r>
      <w:r w:rsidR="00660BF0">
        <w:rPr>
          <w:rFonts w:ascii="Arial" w:hAnsi="Arial" w:cs="Arial"/>
          <w:color w:val="555555"/>
          <w:sz w:val="22"/>
          <w:szCs w:val="22"/>
          <w:shd w:val="clear" w:color="auto" w:fill="FFFFFF"/>
        </w:rPr>
        <w:t>.</w:t>
      </w:r>
    </w:p>
    <w:p w14:paraId="007CF672" w14:textId="77777777" w:rsidR="0070245E" w:rsidRDefault="0070245E" w:rsidP="00F223DB">
      <w:pPr>
        <w:spacing w:line="276" w:lineRule="auto"/>
      </w:pPr>
    </w:p>
    <w:p w14:paraId="5507326E" w14:textId="60D54A71" w:rsidR="00060D0B" w:rsidRDefault="0070245E" w:rsidP="00F223DB">
      <w:pPr>
        <w:spacing w:line="276" w:lineRule="auto"/>
        <w:rPr>
          <w:rFonts w:ascii="Arial" w:hAnsi="Arial" w:cs="Arial"/>
          <w:sz w:val="22"/>
          <w:szCs w:val="22"/>
        </w:rPr>
      </w:pPr>
      <w:r>
        <w:rPr>
          <w:rFonts w:ascii="Arial" w:hAnsi="Arial" w:cs="Arial"/>
          <w:sz w:val="22"/>
          <w:szCs w:val="22"/>
        </w:rPr>
        <w:t>Some data</w:t>
      </w:r>
      <w:r w:rsidR="00060D0B">
        <w:rPr>
          <w:rFonts w:ascii="Arial" w:hAnsi="Arial" w:cs="Arial"/>
          <w:sz w:val="22"/>
          <w:szCs w:val="22"/>
        </w:rPr>
        <w:t xml:space="preserve"> </w:t>
      </w:r>
      <w:r>
        <w:rPr>
          <w:rFonts w:ascii="Arial" w:hAnsi="Arial" w:cs="Arial"/>
          <w:sz w:val="22"/>
          <w:szCs w:val="22"/>
        </w:rPr>
        <w:t xml:space="preserve">suggests </w:t>
      </w:r>
      <w:r w:rsidR="00060D0B">
        <w:rPr>
          <w:rFonts w:ascii="Arial" w:hAnsi="Arial" w:cs="Arial"/>
          <w:sz w:val="22"/>
          <w:szCs w:val="22"/>
        </w:rPr>
        <w:t xml:space="preserve">that women who continued endurance exercise until term gained less weight and delivered slightly earlier than women who stopped at 28 weeks but they had a lower incidence of cesarean deliveries, shorter active labors, and fewer fetuses with intolerance of labor </w:t>
      </w:r>
      <w:r w:rsidR="0037600D">
        <w:rPr>
          <w:rFonts w:ascii="Arial" w:hAnsi="Arial" w:cs="Arial"/>
          <w:sz w:val="22"/>
          <w:szCs w:val="22"/>
        </w:rPr>
        <w:fldChar w:fldCharType="begin"/>
      </w:r>
      <w:r w:rsidR="0037600D">
        <w:rPr>
          <w:rFonts w:ascii="Arial" w:hAnsi="Arial" w:cs="Arial"/>
          <w:sz w:val="22"/>
          <w:szCs w:val="22"/>
        </w:rPr>
        <w:instrText xml:space="preserve"> ADDIN EN.CITE &lt;EndNote&gt;&lt;Cite&gt;&lt;Author&gt;Clapp&lt;/Author&gt;&lt;Year&gt;1990&lt;/Year&gt;&lt;RecNum&gt;4763&lt;/RecNum&gt;&lt;DisplayText&gt;[100]&lt;/DisplayText&gt;&lt;record&gt;&lt;rec-number&gt;4763&lt;/rec-number&gt;&lt;foreign-keys&gt;&lt;key app="EN" db-id="009t0vptmaapd1esw2bvda0o29xfa2sprx0e" timestamp="1512436869"&gt;4763&lt;/key&gt;&lt;/foreign-keys&gt;&lt;ref-type name="Journal Article"&gt;17&lt;/ref-type&gt;&lt;contributors&gt;&lt;authors&gt;&lt;author&gt;Clapp, J. F., 3rd&lt;/author&gt;&lt;/authors&gt;&lt;/contributors&gt;&lt;auth-address&gt;Department of Obstetrics and Gynecology, University of Vermont College of Medicine, Burlington.&lt;/auth-address&gt;&lt;titles&gt;&lt;title&gt;The course of labor after endurance exercise during pregnancy&lt;/title&gt;&lt;secondary-title&gt;Am J Obstet Gynecol&lt;/secondary-title&gt;&lt;/titles&gt;&lt;periodical&gt;&lt;full-title&gt;Am J Obstet Gynecol&lt;/full-title&gt;&lt;/periodical&gt;&lt;pages&gt;1799-805&lt;/pages&gt;&lt;volume&gt;163&lt;/volume&gt;&lt;number&gt;6 Pt 1&lt;/number&gt;&lt;keywords&gt;&lt;keyword&gt;Adult&lt;/keyword&gt;&lt;keyword&gt;Birth Weight&lt;/keyword&gt;&lt;keyword&gt;Chi-Square Distribution&lt;/keyword&gt;&lt;keyword&gt;*Exercise&lt;/keyword&gt;&lt;keyword&gt;Female&lt;/keyword&gt;&lt;keyword&gt;Fetal Distress/prevention &amp;amp; control&lt;/keyword&gt;&lt;keyword&gt;Humans&lt;/keyword&gt;&lt;keyword&gt;Infant, Newborn&lt;/keyword&gt;&lt;keyword&gt;Labor Onset&lt;/keyword&gt;&lt;keyword&gt;Labor, Obstetric/*physiology&lt;/keyword&gt;&lt;keyword&gt;Obstetric Labor Complications/prevention &amp;amp; control&lt;/keyword&gt;&lt;keyword&gt;*Physical Endurance&lt;/keyword&gt;&lt;keyword&gt;Pregnancy/*physiology&lt;/keyword&gt;&lt;keyword&gt;Pregnancy Outcome&lt;/keyword&gt;&lt;keyword&gt;Prospective Studies&lt;/keyword&gt;&lt;keyword&gt;Regression Analysis&lt;/keyword&gt;&lt;/keywords&gt;&lt;dates&gt;&lt;year&gt;1990&lt;/year&gt;&lt;pub-dates&gt;&lt;date&gt;Dec&lt;/date&gt;&lt;/pub-dates&gt;&lt;/dates&gt;&lt;isbn&gt;0002-9378 (Print)&amp;#xD;0002-9378 (Linking)&lt;/isbn&gt;&lt;accession-num&gt;2256485&lt;/accession-num&gt;&lt;urls&gt;&lt;related-urls&gt;&lt;url&gt;https://www.ncbi.nlm.nih.gov/pubmed/2256485&lt;/url&gt;&lt;/related-urls&gt;&lt;/urls&gt;&lt;/record&gt;&lt;/Cite&gt;&lt;/EndNote&gt;</w:instrText>
      </w:r>
      <w:r w:rsidR="0037600D">
        <w:rPr>
          <w:rFonts w:ascii="Arial" w:hAnsi="Arial" w:cs="Arial"/>
          <w:sz w:val="22"/>
          <w:szCs w:val="22"/>
        </w:rPr>
        <w:fldChar w:fldCharType="separate"/>
      </w:r>
      <w:r w:rsidR="0037600D">
        <w:rPr>
          <w:rFonts w:ascii="Arial" w:hAnsi="Arial" w:cs="Arial"/>
          <w:noProof/>
          <w:sz w:val="22"/>
          <w:szCs w:val="22"/>
        </w:rPr>
        <w:t>[100]</w:t>
      </w:r>
      <w:r w:rsidR="0037600D">
        <w:rPr>
          <w:rFonts w:ascii="Arial" w:hAnsi="Arial" w:cs="Arial"/>
          <w:sz w:val="22"/>
          <w:szCs w:val="22"/>
        </w:rPr>
        <w:fldChar w:fldCharType="end"/>
      </w:r>
      <w:r w:rsidR="00060D0B">
        <w:rPr>
          <w:rFonts w:ascii="Arial" w:hAnsi="Arial" w:cs="Arial"/>
          <w:sz w:val="22"/>
          <w:szCs w:val="22"/>
        </w:rPr>
        <w:t xml:space="preserve">. Babies </w:t>
      </w:r>
      <w:r w:rsidR="00226411">
        <w:rPr>
          <w:rFonts w:ascii="Arial" w:hAnsi="Arial" w:cs="Arial"/>
          <w:sz w:val="22"/>
          <w:szCs w:val="22"/>
        </w:rPr>
        <w:t>weighing less</w:t>
      </w:r>
      <w:r w:rsidR="00060D0B">
        <w:rPr>
          <w:rFonts w:ascii="Arial" w:hAnsi="Arial" w:cs="Arial"/>
          <w:sz w:val="22"/>
          <w:szCs w:val="22"/>
        </w:rPr>
        <w:t xml:space="preserve"> were born to women who continued endurance exercise during pregnancy compared with a group of women who reduced their exercise after the 20th week (3.39 kg versus 3.81 kg</w:t>
      </w:r>
      <w:r w:rsidR="00226411">
        <w:rPr>
          <w:rFonts w:ascii="Arial" w:hAnsi="Arial" w:cs="Arial"/>
          <w:sz w:val="22"/>
          <w:szCs w:val="22"/>
        </w:rPr>
        <w:t>)</w:t>
      </w:r>
      <w:r w:rsidR="00060D0B">
        <w:rPr>
          <w:rFonts w:ascii="Arial" w:hAnsi="Arial" w:cs="Arial"/>
          <w:sz w:val="22"/>
          <w:szCs w:val="22"/>
        </w:rPr>
        <w:t xml:space="preserve">.  </w:t>
      </w:r>
      <w:r w:rsidR="00660BF0">
        <w:rPr>
          <w:rFonts w:ascii="Arial" w:hAnsi="Arial" w:cs="Arial"/>
          <w:sz w:val="22"/>
          <w:szCs w:val="22"/>
        </w:rPr>
        <w:t xml:space="preserve">The primary recommendation is motivational interviewing with a patient centered approach to obesity and </w:t>
      </w:r>
      <w:r>
        <w:rPr>
          <w:rFonts w:ascii="Arial" w:hAnsi="Arial" w:cs="Arial"/>
          <w:sz w:val="22"/>
          <w:szCs w:val="22"/>
        </w:rPr>
        <w:t>GWG</w:t>
      </w:r>
      <w:r w:rsidR="00660BF0">
        <w:rPr>
          <w:rFonts w:ascii="Arial" w:hAnsi="Arial" w:cs="Arial"/>
          <w:sz w:val="22"/>
          <w:szCs w:val="22"/>
        </w:rPr>
        <w:t xml:space="preserve"> which have been most effective in reaching </w:t>
      </w:r>
      <w:r w:rsidR="00463FA2">
        <w:rPr>
          <w:rFonts w:ascii="Arial" w:hAnsi="Arial" w:cs="Arial"/>
          <w:sz w:val="22"/>
          <w:szCs w:val="22"/>
        </w:rPr>
        <w:t>IOM</w:t>
      </w:r>
      <w:r w:rsidR="00660BF0">
        <w:rPr>
          <w:rFonts w:ascii="Arial" w:hAnsi="Arial" w:cs="Arial"/>
          <w:sz w:val="22"/>
          <w:szCs w:val="22"/>
        </w:rPr>
        <w:t xml:space="preserve"> goals. </w:t>
      </w:r>
      <w:r w:rsidR="00060D0B">
        <w:rPr>
          <w:rFonts w:ascii="Arial" w:hAnsi="Arial" w:cs="Arial"/>
          <w:sz w:val="22"/>
          <w:szCs w:val="22"/>
        </w:rPr>
        <w:t xml:space="preserve">These strategies have been less examined in women with </w:t>
      </w:r>
      <w:r>
        <w:rPr>
          <w:rFonts w:ascii="Arial" w:hAnsi="Arial" w:cs="Arial"/>
          <w:sz w:val="22"/>
          <w:szCs w:val="22"/>
        </w:rPr>
        <w:t>T2DM</w:t>
      </w:r>
      <w:r w:rsidR="00060D0B">
        <w:rPr>
          <w:rFonts w:ascii="Arial" w:hAnsi="Arial" w:cs="Arial"/>
          <w:sz w:val="22"/>
          <w:szCs w:val="22"/>
        </w:rPr>
        <w:t xml:space="preserve"> but are likely to be equally beneficial due to the effects of exercise on improving insulin resistance. Contraindications for a controlled exercise program include women at risk for preterm labor or delivery or any obstetric or medical conditions predisposing to growth restriction. </w:t>
      </w:r>
    </w:p>
    <w:p w14:paraId="7195CE54" w14:textId="77777777" w:rsidR="000B28BC" w:rsidRPr="00F67A3C" w:rsidRDefault="000B28BC" w:rsidP="00F223DB">
      <w:pPr>
        <w:spacing w:line="276" w:lineRule="auto"/>
      </w:pPr>
    </w:p>
    <w:p w14:paraId="10267697" w14:textId="0F0245D1" w:rsidR="00060D0B" w:rsidRDefault="00060D0B" w:rsidP="002044DC">
      <w:pPr>
        <w:pStyle w:val="Heading2"/>
      </w:pPr>
      <w:bookmarkStart w:id="24" w:name="EffectofMetabolicChangesonDiabetesManage"/>
      <w:bookmarkEnd w:id="24"/>
      <w:r>
        <w:t>DIABETES COMPLICATIONS AND TREATMENT OPTIONS IN WOMEN WITH PRE-EXISTING DIABETES AND THE ROLE OF PRECONCEPTION COUNSELING</w:t>
      </w:r>
    </w:p>
    <w:p w14:paraId="7BE974FB" w14:textId="77777777" w:rsidR="000B28BC" w:rsidRPr="000B28BC" w:rsidRDefault="000B28BC" w:rsidP="000B28BC">
      <w:pPr>
        <w:pStyle w:val="BodyText"/>
        <w:spacing w:after="0" w:line="276" w:lineRule="auto"/>
        <w:rPr>
          <w:lang w:val="en-US"/>
        </w:rPr>
      </w:pPr>
    </w:p>
    <w:p w14:paraId="2EA02884" w14:textId="4639AE81" w:rsidR="00060D0B" w:rsidRDefault="00060D0B" w:rsidP="000B28BC">
      <w:pPr>
        <w:pStyle w:val="Heading1"/>
        <w:tabs>
          <w:tab w:val="clear" w:pos="432"/>
        </w:tabs>
        <w:spacing w:before="0" w:after="0" w:line="276" w:lineRule="auto"/>
        <w:ind w:left="0" w:firstLine="0"/>
        <w:rPr>
          <w:b w:val="0"/>
          <w:sz w:val="22"/>
          <w:szCs w:val="22"/>
        </w:rPr>
      </w:pPr>
      <w:r w:rsidRPr="00CC755F">
        <w:rPr>
          <w:b w:val="0"/>
          <w:sz w:val="22"/>
          <w:szCs w:val="22"/>
        </w:rPr>
        <w:t xml:space="preserve">Although historically, </w:t>
      </w:r>
      <w:r w:rsidR="0070245E" w:rsidRPr="00CC755F">
        <w:rPr>
          <w:b w:val="0"/>
          <w:sz w:val="22"/>
          <w:szCs w:val="22"/>
        </w:rPr>
        <w:t>T1DM</w:t>
      </w:r>
      <w:r w:rsidRPr="00CC755F">
        <w:rPr>
          <w:b w:val="0"/>
          <w:sz w:val="22"/>
          <w:szCs w:val="22"/>
        </w:rPr>
        <w:t xml:space="preserve"> has been more prevalent </w:t>
      </w:r>
      <w:r w:rsidR="00BB7436" w:rsidRPr="00CC755F">
        <w:rPr>
          <w:b w:val="0"/>
          <w:sz w:val="22"/>
          <w:szCs w:val="22"/>
        </w:rPr>
        <w:t xml:space="preserve">than </w:t>
      </w:r>
      <w:r w:rsidR="0070245E" w:rsidRPr="00CC755F">
        <w:rPr>
          <w:b w:val="0"/>
          <w:sz w:val="22"/>
          <w:szCs w:val="22"/>
        </w:rPr>
        <w:t>T2DM</w:t>
      </w:r>
      <w:r w:rsidR="00BB7436" w:rsidRPr="00CC755F">
        <w:rPr>
          <w:b w:val="0"/>
          <w:sz w:val="22"/>
          <w:szCs w:val="22"/>
        </w:rPr>
        <w:t xml:space="preserve"> in </w:t>
      </w:r>
      <w:r w:rsidRPr="00CC755F">
        <w:rPr>
          <w:b w:val="0"/>
          <w:sz w:val="22"/>
          <w:szCs w:val="22"/>
        </w:rPr>
        <w:t xml:space="preserve">women of child-bearing age, this is changing with increased obesity rates worldwide. </w:t>
      </w:r>
      <w:r w:rsidR="00F67A3C" w:rsidRPr="00CC755F">
        <w:rPr>
          <w:b w:val="0"/>
          <w:sz w:val="22"/>
          <w:szCs w:val="22"/>
        </w:rPr>
        <w:t xml:space="preserve">There has been an increase in both prediabetes and T2DM among US adults greater than age 20 over the last two decades, including reproductive aged women. There was higher prevalence of diabetes among non-Hispanic blacks and Mexican Americans </w:t>
      </w:r>
      <w:r w:rsidR="00A64374">
        <w:rPr>
          <w:b w:val="0"/>
          <w:sz w:val="22"/>
          <w:szCs w:val="22"/>
        </w:rPr>
        <w:fldChar w:fldCharType="begin">
          <w:fldData xml:space="preserve">PEVuZE5vdGU+PENpdGU+PEF1dGhvcj5TZWx2aW48L0F1dGhvcj48WWVhcj4yMDE0PC9ZZWFyPjxS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==
</w:fldData>
        </w:fldChar>
      </w:r>
      <w:r w:rsidR="00A64374">
        <w:rPr>
          <w:b w:val="0"/>
          <w:sz w:val="22"/>
          <w:szCs w:val="22"/>
        </w:rPr>
        <w:instrText xml:space="preserve"> ADDIN EN.CITE </w:instrText>
      </w:r>
      <w:r w:rsidR="00A64374">
        <w:rPr>
          <w:b w:val="0"/>
          <w:sz w:val="22"/>
          <w:szCs w:val="22"/>
        </w:rPr>
        <w:fldChar w:fldCharType="begin">
          <w:fldData xml:space="preserve">PEVuZE5vdGU+PENpdGU+PEF1dGhvcj5TZWx2aW48L0F1dGhvcj48WWVhcj4yMDE0PC9ZZWFyPjxS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==
</w:fldData>
        </w:fldChar>
      </w:r>
      <w:r w:rsidR="00A64374">
        <w:rPr>
          <w:b w:val="0"/>
          <w:sz w:val="22"/>
          <w:szCs w:val="22"/>
        </w:rPr>
        <w:instrText xml:space="preserve"> ADDIN EN.CITE.DATA </w:instrText>
      </w:r>
      <w:r w:rsidR="00A64374">
        <w:rPr>
          <w:b w:val="0"/>
          <w:sz w:val="22"/>
          <w:szCs w:val="22"/>
        </w:rPr>
      </w:r>
      <w:r w:rsidR="00A64374">
        <w:rPr>
          <w:b w:val="0"/>
          <w:sz w:val="22"/>
          <w:szCs w:val="22"/>
        </w:rPr>
        <w:fldChar w:fldCharType="end"/>
      </w:r>
      <w:r w:rsidR="00A64374">
        <w:rPr>
          <w:b w:val="0"/>
          <w:sz w:val="22"/>
          <w:szCs w:val="22"/>
        </w:rPr>
      </w:r>
      <w:r w:rsidR="00A64374">
        <w:rPr>
          <w:b w:val="0"/>
          <w:sz w:val="22"/>
          <w:szCs w:val="22"/>
        </w:rPr>
        <w:fldChar w:fldCharType="separate"/>
      </w:r>
      <w:r w:rsidR="00A64374">
        <w:rPr>
          <w:b w:val="0"/>
          <w:noProof/>
          <w:sz w:val="22"/>
          <w:szCs w:val="22"/>
        </w:rPr>
        <w:t>[101]</w:t>
      </w:r>
      <w:r w:rsidR="00A64374">
        <w:rPr>
          <w:b w:val="0"/>
          <w:sz w:val="22"/>
          <w:szCs w:val="22"/>
        </w:rPr>
        <w:fldChar w:fldCharType="end"/>
      </w:r>
      <w:r w:rsidR="00A64374">
        <w:rPr>
          <w:b w:val="0"/>
          <w:sz w:val="22"/>
          <w:szCs w:val="22"/>
        </w:rPr>
        <w:t>. I</w:t>
      </w:r>
      <w:r w:rsidRPr="00CC755F">
        <w:rPr>
          <w:b w:val="0"/>
          <w:sz w:val="22"/>
          <w:szCs w:val="22"/>
        </w:rPr>
        <w:t xml:space="preserve">n Canada, the number of women with pre-existing diabetes has increased 50% between 1996 and 2001 with </w:t>
      </w:r>
      <w:r w:rsidR="0070245E" w:rsidRPr="00CC755F">
        <w:rPr>
          <w:b w:val="0"/>
          <w:sz w:val="22"/>
          <w:szCs w:val="22"/>
        </w:rPr>
        <w:t>T2DM</w:t>
      </w:r>
      <w:r w:rsidRPr="00CC755F">
        <w:rPr>
          <w:b w:val="0"/>
          <w:sz w:val="22"/>
          <w:szCs w:val="22"/>
        </w:rPr>
        <w:t xml:space="preserve"> representing a growing proportion </w:t>
      </w:r>
      <w:r w:rsidR="00A64374">
        <w:rPr>
          <w:b w:val="0"/>
          <w:sz w:val="22"/>
          <w:szCs w:val="22"/>
        </w:rPr>
        <w:fldChar w:fldCharType="begin"/>
      </w:r>
      <w:r w:rsidR="00A64374">
        <w:rPr>
          <w:b w:val="0"/>
          <w:sz w:val="22"/>
          <w:szCs w:val="22"/>
        </w:rPr>
        <w:instrText xml:space="preserve"> ADDIN EN.CITE &lt;EndNote&gt;&lt;Cite&gt;&lt;Author&gt;Feig&lt;/Author&gt;&lt;Year&gt;2006&lt;/Year&gt;&lt;RecNum&gt;4766&lt;/RecNum&gt;&lt;DisplayText&gt;[102]&lt;/DisplayText&gt;&lt;record&gt;&lt;rec-number&gt;4766&lt;/rec-number&gt;&lt;foreign-keys&gt;&lt;key app="EN" db-id="009t0vptmaapd1esw2bvda0o29xfa2sprx0e" timestamp="1512436933"&gt;4766&lt;/key&gt;&lt;/foreign-keys&gt;&lt;ref-type name="Journal Article"&gt;17&lt;/ref-type&gt;&lt;contributors&gt;&lt;authors&gt;&lt;author&gt;Feig, D. S.&lt;/author&gt;&lt;author&gt;Razzaq, A.&lt;/author&gt;&lt;author&gt;Sykora, K.&lt;/author&gt;&lt;author&gt;Hux, J. E.&lt;/author&gt;&lt;author&gt;Anderson, G. M.&lt;/author&gt;&lt;/authors&gt;&lt;/contributors&gt;&lt;auth-address&gt;Department of Medicine, University of Toronto, Toronto, Ontario, Canada. d.feig@utoronto.ca&lt;/auth-address&gt;&lt;titles&gt;&lt;title&gt;Trends in deliveries, prenatal care, and obstetrical complications in women with pregestational diabetes: a population-based study in Ontario, Canada, 1996-2001&lt;/title&gt;&lt;secondary-title&gt;Diabetes Care&lt;/secondary-title&gt;&lt;/titles&gt;&lt;periodical&gt;&lt;full-title&gt;Diabetes Care&lt;/full-title&gt;&lt;/periodical&gt;&lt;pages&gt;232-5&lt;/pages&gt;&lt;volume&gt;29&lt;/volume&gt;&lt;number&gt;2&lt;/number&gt;&lt;keywords&gt;&lt;keyword&gt;Adult&lt;/keyword&gt;&lt;keyword&gt;Cohort Studies&lt;/keyword&gt;&lt;keyword&gt;Delivery, Obstetric/*trends&lt;/keyword&gt;&lt;keyword&gt;*Diabetes, Gestational/epidemiology/therapy&lt;/keyword&gt;&lt;keyword&gt;Dystocia/*epidemiology&lt;/keyword&gt;&lt;keyword&gt;Female&lt;/keyword&gt;&lt;keyword&gt;Humans&lt;/keyword&gt;&lt;keyword&gt;Hypertension, Pregnancy-Induced/*epidemiology&lt;/keyword&gt;&lt;keyword&gt;Labor, Obstetric&lt;/keyword&gt;&lt;keyword&gt;Logistic Models&lt;/keyword&gt;&lt;keyword&gt;Ontario/epidemiology&lt;/keyword&gt;&lt;keyword&gt;Pregnancy&lt;/keyword&gt;&lt;keyword&gt;Pregnancy, High-Risk&lt;/keyword&gt;&lt;keyword&gt;Prenatal Care/*trends&lt;/keyword&gt;&lt;keyword&gt;Retrospective Studies&lt;/keyword&gt;&lt;/keywords&gt;&lt;dates&gt;&lt;year&gt;2006&lt;/year&gt;&lt;pub-dates&gt;&lt;date&gt;Feb&lt;/date&gt;&lt;/pub-dates&gt;&lt;/dates&gt;&lt;isbn&gt;0149-5992 (Print)&amp;#xD;0149-5992 (Linking)&lt;/isbn&gt;&lt;accession-num&gt;16443865&lt;/accession-num&gt;&lt;urls&gt;&lt;related-urls&gt;&lt;url&gt;https://www.ncbi.nlm.nih.gov/pubmed/16443865&lt;/url&gt;&lt;/related-urls&gt;&lt;/urls&gt;&lt;/record&gt;&lt;/Cite&gt;&lt;/EndNote&gt;</w:instrText>
      </w:r>
      <w:r w:rsidR="00A64374">
        <w:rPr>
          <w:b w:val="0"/>
          <w:sz w:val="22"/>
          <w:szCs w:val="22"/>
        </w:rPr>
        <w:fldChar w:fldCharType="separate"/>
      </w:r>
      <w:r w:rsidR="00A64374">
        <w:rPr>
          <w:b w:val="0"/>
          <w:noProof/>
          <w:sz w:val="22"/>
          <w:szCs w:val="22"/>
        </w:rPr>
        <w:t>[102]</w:t>
      </w:r>
      <w:r w:rsidR="00A64374">
        <w:rPr>
          <w:b w:val="0"/>
          <w:sz w:val="22"/>
          <w:szCs w:val="22"/>
        </w:rPr>
        <w:fldChar w:fldCharType="end"/>
      </w:r>
      <w:r w:rsidRPr="00CC755F">
        <w:rPr>
          <w:b w:val="0"/>
          <w:sz w:val="22"/>
          <w:szCs w:val="22"/>
        </w:rPr>
        <w:t xml:space="preserve">. </w:t>
      </w:r>
      <w:r w:rsidR="00DF3D56" w:rsidRPr="00CC755F">
        <w:rPr>
          <w:b w:val="0"/>
          <w:sz w:val="22"/>
          <w:szCs w:val="22"/>
        </w:rPr>
        <w:t xml:space="preserve">There is limited data on the burden of diabetes during pregnancy in low and middle income countries around the world </w:t>
      </w:r>
      <w:r w:rsidR="00A64374">
        <w:rPr>
          <w:b w:val="0"/>
          <w:sz w:val="22"/>
          <w:szCs w:val="22"/>
        </w:rPr>
        <w:fldChar w:fldCharType="begin"/>
      </w:r>
      <w:r w:rsidR="00A64374">
        <w:rPr>
          <w:b w:val="0"/>
          <w:sz w:val="22"/>
          <w:szCs w:val="22"/>
        </w:rPr>
        <w:instrText xml:space="preserve"> ADDIN EN.CITE &lt;EndNote&gt;&lt;Cite&gt;&lt;Author&gt;Kanguru&lt;/Author&gt;&lt;Year&gt;2014&lt;/Year&gt;&lt;RecNum&gt;7831&lt;/RecNum&gt;&lt;DisplayText&gt;[103]&lt;/DisplayText&gt;&lt;record&gt;&lt;rec-number&gt;7831&lt;/rec-number&gt;&lt;foreign-keys&gt;&lt;key app="EN" db-id="009t0vptmaapd1esw2bvda0o29xfa2sprx0e" timestamp="1513718407"&gt;7831&lt;/key&gt;&lt;/foreign-keys&gt;&lt;ref-type name="Journal Article"&gt;17&lt;/ref-type&gt;&lt;contributors&gt;&lt;authors&gt;&lt;author&gt;Kanguru, L.&lt;/author&gt;&lt;author&gt;Bezawada, N.&lt;/author&gt;&lt;author&gt;Hussein, J.&lt;/author&gt;&lt;author&gt;Bell, J.&lt;/author&gt;&lt;/authors&gt;&lt;/contributors&gt;&lt;auth-address&gt;a IMMPACT School of Medicine &amp;amp; Dentistry, University of Aberdeen , Scotland , UK.&amp;#xD;b Medical School School of Medicine &amp;amp; Dentistry, University of Aberdeen , Scotland , UK.&lt;/auth-address&gt;&lt;titles&gt;&lt;title&gt;The burden of diabetes mellitus during pregnancy in low- and middle-income countries: a systematic review&lt;/title&gt;&lt;secondary-title&gt;Glob Health Action&lt;/secondary-title&gt;&lt;/titles&gt;&lt;periodical&gt;&lt;full-title&gt;Glob Health Action&lt;/full-title&gt;&lt;/periodical&gt;&lt;pages&gt;23987&lt;/pages&gt;&lt;volume&gt;7&lt;/volume&gt;&lt;number&gt;1&lt;/number&gt;&lt;keywords&gt;&lt;keyword&gt;diabetes mellitus&lt;/keyword&gt;&lt;keyword&gt;gestational diabetes mellitus&lt;/keyword&gt;&lt;keyword&gt;non-communicable diseases&lt;/keyword&gt;&lt;keyword&gt;pregnancy&lt;/keyword&gt;&lt;keyword&gt;prevalence&lt;/keyword&gt;&lt;/keywords&gt;&lt;dates&gt;&lt;year&gt;2014&lt;/year&gt;&lt;pub-dates&gt;&lt;date&gt;Dec&lt;/date&gt;&lt;/pub-dates&gt;&lt;/dates&gt;&lt;isbn&gt;1654-9880 (Electronic)&amp;#xD;1654-9880 (Linking)&lt;/isbn&gt;&lt;accession-num&gt;28672497&lt;/accession-num&gt;&lt;urls&gt;&lt;related-urls&gt;&lt;url&gt;https://www.ncbi.nlm.nih.gov/pubmed/28672497&lt;/url&gt;&lt;/related-urls&gt;&lt;/urls&gt;&lt;electronic-resource-num&gt;10.3402/gha.v7.23987&lt;/electronic-resource-num&gt;&lt;/record&gt;&lt;/Cite&gt;&lt;/EndNote&gt;</w:instrText>
      </w:r>
      <w:r w:rsidR="00A64374">
        <w:rPr>
          <w:b w:val="0"/>
          <w:sz w:val="22"/>
          <w:szCs w:val="22"/>
        </w:rPr>
        <w:fldChar w:fldCharType="separate"/>
      </w:r>
      <w:r w:rsidR="00A64374">
        <w:rPr>
          <w:b w:val="0"/>
          <w:noProof/>
          <w:sz w:val="22"/>
          <w:szCs w:val="22"/>
        </w:rPr>
        <w:t>[103]</w:t>
      </w:r>
      <w:r w:rsidR="00A64374">
        <w:rPr>
          <w:b w:val="0"/>
          <w:sz w:val="22"/>
          <w:szCs w:val="22"/>
        </w:rPr>
        <w:fldChar w:fldCharType="end"/>
      </w:r>
      <w:r w:rsidR="00A64374">
        <w:rPr>
          <w:b w:val="0"/>
          <w:sz w:val="22"/>
          <w:szCs w:val="22"/>
        </w:rPr>
        <w:t>.</w:t>
      </w:r>
    </w:p>
    <w:p w14:paraId="2DE8654E" w14:textId="77777777" w:rsidR="000B28BC" w:rsidRPr="000B28BC" w:rsidRDefault="000B28BC" w:rsidP="000B28BC">
      <w:pPr>
        <w:pStyle w:val="BodyText"/>
        <w:spacing w:after="0" w:line="276" w:lineRule="auto"/>
        <w:rPr>
          <w:lang w:val="en-US"/>
        </w:rPr>
      </w:pPr>
    </w:p>
    <w:p w14:paraId="513F297E" w14:textId="5B9163A1" w:rsidR="002173B1" w:rsidRDefault="00060D0B" w:rsidP="000B28BC">
      <w:pPr>
        <w:pStyle w:val="NormalWeb"/>
        <w:spacing w:before="0" w:after="0" w:line="276" w:lineRule="auto"/>
        <w:rPr>
          <w:rFonts w:ascii="Arial" w:hAnsi="Arial" w:cs="Arial"/>
          <w:color w:val="auto"/>
          <w:sz w:val="22"/>
          <w:szCs w:val="22"/>
        </w:rPr>
      </w:pPr>
      <w:r>
        <w:rPr>
          <w:rFonts w:ascii="Arial" w:hAnsi="Arial" w:cs="Arial"/>
          <w:color w:val="auto"/>
          <w:sz w:val="22"/>
          <w:szCs w:val="22"/>
        </w:rPr>
        <w:t xml:space="preserve">Both women with </w:t>
      </w:r>
      <w:r w:rsidR="00CC755F">
        <w:rPr>
          <w:rFonts w:ascii="Arial" w:hAnsi="Arial" w:cs="Arial"/>
          <w:color w:val="auto"/>
          <w:sz w:val="22"/>
          <w:szCs w:val="22"/>
        </w:rPr>
        <w:t>T1</w:t>
      </w:r>
      <w:r>
        <w:rPr>
          <w:rFonts w:ascii="Arial" w:hAnsi="Arial" w:cs="Arial"/>
          <w:color w:val="auto"/>
          <w:sz w:val="22"/>
          <w:szCs w:val="22"/>
        </w:rPr>
        <w:t xml:space="preserve">DM and </w:t>
      </w:r>
      <w:r w:rsidR="00CC755F">
        <w:rPr>
          <w:rFonts w:ascii="Arial" w:hAnsi="Arial" w:cs="Arial"/>
          <w:color w:val="auto"/>
          <w:sz w:val="22"/>
          <w:szCs w:val="22"/>
        </w:rPr>
        <w:t>T2</w:t>
      </w:r>
      <w:r>
        <w:rPr>
          <w:rFonts w:ascii="Arial" w:hAnsi="Arial" w:cs="Arial"/>
          <w:color w:val="auto"/>
          <w:sz w:val="22"/>
          <w:szCs w:val="22"/>
        </w:rPr>
        <w:t>DM are at increased risk of poor obstetrical outcomes, and both can have improved outcomes with optimized care</w:t>
      </w:r>
      <w:r w:rsidR="000B28BC">
        <w:rPr>
          <w:rFonts w:ascii="Arial" w:hAnsi="Arial" w:cs="Arial"/>
          <w:color w:val="auto"/>
          <w:sz w:val="22"/>
          <w:szCs w:val="22"/>
        </w:rPr>
        <w:t xml:space="preserve"> </w:t>
      </w:r>
      <w:r w:rsidR="00A64374">
        <w:rPr>
          <w:rFonts w:ascii="Arial" w:hAnsi="Arial" w:cs="Arial"/>
          <w:color w:val="auto"/>
          <w:sz w:val="22"/>
          <w:szCs w:val="22"/>
        </w:rPr>
        <w:fldChar w:fldCharType="begin">
          <w:fldData xml:space="preserve">PEVuZE5vdGU+PENpdGU+PEF1dGhvcj5NYWNpbnRvc2g8L0F1dGhvcj48WWVhcj4yMDA2PC9ZZWFy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=
</w:fldData>
        </w:fldChar>
      </w:r>
      <w:r w:rsidR="00A64374">
        <w:rPr>
          <w:rFonts w:ascii="Arial" w:hAnsi="Arial" w:cs="Arial"/>
          <w:color w:val="auto"/>
          <w:sz w:val="22"/>
          <w:szCs w:val="22"/>
        </w:rPr>
        <w:instrText xml:space="preserve"> ADDIN EN.CITE </w:instrText>
      </w:r>
      <w:r w:rsidR="00A64374">
        <w:rPr>
          <w:rFonts w:ascii="Arial" w:hAnsi="Arial" w:cs="Arial"/>
          <w:color w:val="auto"/>
          <w:sz w:val="22"/>
          <w:szCs w:val="22"/>
        </w:rPr>
        <w:fldChar w:fldCharType="begin">
          <w:fldData xml:space="preserve">PEVuZE5vdGU+PENpdGU+PEF1dGhvcj5NYWNpbnRvc2g8L0F1dGhvcj48WWVhcj4yMDA2PC9ZZWFy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=
</w:fldData>
        </w:fldChar>
      </w:r>
      <w:r w:rsidR="00A64374">
        <w:rPr>
          <w:rFonts w:ascii="Arial" w:hAnsi="Arial" w:cs="Arial"/>
          <w:color w:val="auto"/>
          <w:sz w:val="22"/>
          <w:szCs w:val="22"/>
        </w:rPr>
        <w:instrText xml:space="preserve"> ADDIN EN.CITE.DATA </w:instrText>
      </w:r>
      <w:r w:rsidR="00A64374">
        <w:rPr>
          <w:rFonts w:ascii="Arial" w:hAnsi="Arial" w:cs="Arial"/>
          <w:color w:val="auto"/>
          <w:sz w:val="22"/>
          <w:szCs w:val="22"/>
        </w:rPr>
      </w:r>
      <w:r w:rsidR="00A64374">
        <w:rPr>
          <w:rFonts w:ascii="Arial" w:hAnsi="Arial" w:cs="Arial"/>
          <w:color w:val="auto"/>
          <w:sz w:val="22"/>
          <w:szCs w:val="22"/>
        </w:rPr>
        <w:fldChar w:fldCharType="end"/>
      </w:r>
      <w:r w:rsidR="00A64374">
        <w:rPr>
          <w:rFonts w:ascii="Arial" w:hAnsi="Arial" w:cs="Arial"/>
          <w:color w:val="auto"/>
          <w:sz w:val="22"/>
          <w:szCs w:val="22"/>
        </w:rPr>
      </w:r>
      <w:r w:rsidR="00A64374">
        <w:rPr>
          <w:rFonts w:ascii="Arial" w:hAnsi="Arial" w:cs="Arial"/>
          <w:color w:val="auto"/>
          <w:sz w:val="22"/>
          <w:szCs w:val="22"/>
        </w:rPr>
        <w:fldChar w:fldCharType="separate"/>
      </w:r>
      <w:r w:rsidR="00A64374">
        <w:rPr>
          <w:rFonts w:ascii="Arial" w:hAnsi="Arial" w:cs="Arial"/>
          <w:noProof/>
          <w:color w:val="auto"/>
          <w:sz w:val="22"/>
          <w:szCs w:val="22"/>
        </w:rPr>
        <w:t>[104, 105]</w:t>
      </w:r>
      <w:r w:rsidR="00A64374">
        <w:rPr>
          <w:rFonts w:ascii="Arial" w:hAnsi="Arial" w:cs="Arial"/>
          <w:color w:val="auto"/>
          <w:sz w:val="22"/>
          <w:szCs w:val="22"/>
        </w:rPr>
        <w:fldChar w:fldCharType="end"/>
      </w:r>
      <w:r>
        <w:rPr>
          <w:rFonts w:ascii="Arial" w:hAnsi="Arial" w:cs="Arial"/>
          <w:color w:val="auto"/>
          <w:sz w:val="22"/>
          <w:szCs w:val="22"/>
        </w:rPr>
        <w:t>.</w:t>
      </w:r>
      <w:r w:rsidR="00A64374">
        <w:rPr>
          <w:rFonts w:ascii="Arial" w:hAnsi="Arial" w:cs="Arial"/>
          <w:color w:val="auto"/>
          <w:sz w:val="22"/>
          <w:szCs w:val="22"/>
        </w:rPr>
        <w:t xml:space="preserve"> </w:t>
      </w:r>
      <w:r>
        <w:rPr>
          <w:rFonts w:ascii="Arial" w:hAnsi="Arial" w:cs="Arial"/>
          <w:color w:val="auto"/>
          <w:sz w:val="22"/>
          <w:szCs w:val="22"/>
        </w:rPr>
        <w:t xml:space="preserve">The White Classification (Table </w:t>
      </w:r>
      <w:r w:rsidR="00CC755F">
        <w:rPr>
          <w:rFonts w:ascii="Arial" w:hAnsi="Arial" w:cs="Arial"/>
          <w:color w:val="auto"/>
          <w:sz w:val="22"/>
          <w:szCs w:val="22"/>
        </w:rPr>
        <w:t>2</w:t>
      </w:r>
      <w:r>
        <w:rPr>
          <w:rFonts w:ascii="Arial" w:hAnsi="Arial" w:cs="Arial"/>
          <w:color w:val="auto"/>
          <w:sz w:val="22"/>
          <w:szCs w:val="22"/>
        </w:rPr>
        <w:t>) was developed decades ago by Priscilla White at the Joslin Clinic to stratify risk of adverse pregnancy outcomes in women with T</w:t>
      </w:r>
      <w:r w:rsidR="002173B1">
        <w:rPr>
          <w:rFonts w:ascii="Arial" w:hAnsi="Arial" w:cs="Arial"/>
          <w:color w:val="auto"/>
          <w:sz w:val="22"/>
          <w:szCs w:val="22"/>
        </w:rPr>
        <w:t>1</w:t>
      </w:r>
      <w:r>
        <w:rPr>
          <w:rFonts w:ascii="Arial" w:hAnsi="Arial" w:cs="Arial"/>
          <w:color w:val="auto"/>
          <w:sz w:val="22"/>
          <w:szCs w:val="22"/>
        </w:rPr>
        <w:t xml:space="preserve">DM according to the age of the patient, duration of diabetes and </w:t>
      </w:r>
      <w:r w:rsidR="00300590">
        <w:rPr>
          <w:rFonts w:ascii="Arial" w:hAnsi="Arial" w:cs="Arial"/>
          <w:color w:val="auto"/>
          <w:sz w:val="22"/>
          <w:szCs w:val="22"/>
        </w:rPr>
        <w:t xml:space="preserve">presence of </w:t>
      </w:r>
      <w:r>
        <w:rPr>
          <w:rFonts w:ascii="Arial" w:hAnsi="Arial" w:cs="Arial"/>
          <w:color w:val="auto"/>
          <w:sz w:val="22"/>
          <w:szCs w:val="22"/>
        </w:rPr>
        <w:t xml:space="preserve">vascular complications of diabetes.  Although recent evidence suggests that </w:t>
      </w:r>
      <w:r w:rsidR="00300590">
        <w:rPr>
          <w:rFonts w:ascii="Arial" w:hAnsi="Arial" w:cs="Arial"/>
          <w:color w:val="auto"/>
          <w:sz w:val="22"/>
          <w:szCs w:val="22"/>
        </w:rPr>
        <w:t xml:space="preserve">the </w:t>
      </w:r>
      <w:r w:rsidR="002173B1">
        <w:rPr>
          <w:rFonts w:ascii="Arial" w:hAnsi="Arial" w:cs="Arial"/>
          <w:color w:val="auto"/>
          <w:sz w:val="22"/>
          <w:szCs w:val="22"/>
        </w:rPr>
        <w:t>classification</w:t>
      </w:r>
      <w:r w:rsidR="00300590">
        <w:rPr>
          <w:rFonts w:ascii="Arial" w:hAnsi="Arial" w:cs="Arial"/>
          <w:color w:val="auto"/>
          <w:sz w:val="22"/>
          <w:szCs w:val="22"/>
        </w:rPr>
        <w:t xml:space="preserve"> </w:t>
      </w:r>
      <w:r>
        <w:rPr>
          <w:rFonts w:ascii="Arial" w:hAnsi="Arial" w:cs="Arial"/>
          <w:color w:val="auto"/>
          <w:sz w:val="22"/>
          <w:szCs w:val="22"/>
        </w:rPr>
        <w:t xml:space="preserve">does not predict adverse pregnancy outcomes better than taking into account the increased risk of micro- and macrovascular disease (e.g. retinopathy, nephropathy, hypertension, coronary artery disease, </w:t>
      </w:r>
      <w:r w:rsidR="00351EE1">
        <w:rPr>
          <w:rFonts w:ascii="Arial" w:hAnsi="Arial" w:cs="Arial"/>
          <w:color w:val="auto"/>
          <w:sz w:val="22"/>
          <w:szCs w:val="22"/>
        </w:rPr>
        <w:t>etc.</w:t>
      </w:r>
      <w:r>
        <w:rPr>
          <w:rFonts w:ascii="Arial" w:hAnsi="Arial" w:cs="Arial"/>
          <w:color w:val="auto"/>
          <w:sz w:val="22"/>
          <w:szCs w:val="22"/>
        </w:rPr>
        <w:t xml:space="preserve">), it is still often used in the U.S. to indicate level of risk for adverse pregnancy outcomes </w:t>
      </w:r>
      <w:r w:rsidR="00A64374">
        <w:rPr>
          <w:rFonts w:ascii="Arial" w:hAnsi="Arial" w:cs="Arial"/>
          <w:color w:val="auto"/>
          <w:sz w:val="22"/>
          <w:szCs w:val="22"/>
        </w:rPr>
        <w:fldChar w:fldCharType="begin"/>
      </w:r>
      <w:r w:rsidR="00A64374">
        <w:rPr>
          <w:rFonts w:ascii="Arial" w:hAnsi="Arial" w:cs="Arial"/>
          <w:color w:val="auto"/>
          <w:sz w:val="22"/>
          <w:szCs w:val="22"/>
        </w:rPr>
        <w:instrText xml:space="preserve"> ADDIN EN.CITE &lt;EndNote&gt;&lt;Cite&gt;&lt;Author&gt;Cormier&lt;/Author&gt;&lt;Year&gt;2010&lt;/Year&gt;&lt;RecNum&gt;4900&lt;/RecNum&gt;&lt;DisplayText&gt;[106]&lt;/DisplayText&gt;&lt;record&gt;&lt;rec-number&gt;4900&lt;/rec-number&gt;&lt;foreign-keys&gt;&lt;key app="EN" db-id="009t0vptmaapd1esw2bvda0o29xfa2sprx0e" timestamp="1512438690"&gt;4900&lt;/key&gt;&lt;/foreign-keys&gt;&lt;ref-type name="Journal Article"&gt;17&lt;/ref-type&gt;&lt;contributors&gt;&lt;authors&gt;&lt;author&gt;Cormier, C. M.&lt;/author&gt;&lt;author&gt;Martinez, C. A.&lt;/author&gt;&lt;author&gt;Refuerzo, J. S.&lt;/author&gt;&lt;author&gt;Monga, M.&lt;/author&gt;&lt;author&gt;Ramin, S. M.&lt;/author&gt;&lt;author&gt;Saade, G.&lt;/author&gt;&lt;author&gt;Blackwell, S. C.&lt;/author&gt;&lt;/authors&gt;&lt;/contributors&gt;&lt;auth-address&gt;Division of Maternal Fetal Medicine, Department of Obstetrics, Gynecology and Reproductive Sciences, The University of Texas Health Science Center at Houston, Houston, Texas 77030, USA. clint.m.cormier@uth.tmc.edu&lt;/auth-address&gt;&lt;titles&gt;&lt;title&gt;White&amp;apos;s classification of diabetes in pregnancy in the 21st century: is it still valid?&lt;/title&gt;&lt;secondary-title&gt;Am J Perinatol&lt;/secondary-title&gt;&lt;/titles&gt;&lt;periodical&gt;&lt;full-title&gt;Am J Perinatol&lt;/full-title&gt;&lt;/periodical&gt;&lt;pages&gt;349-52&lt;/pages&gt;&lt;volume&gt;27&lt;/volume&gt;&lt;number&gt;5&lt;/number&gt;&lt;keywords&gt;&lt;keyword&gt;Adult&lt;/keyword&gt;&lt;keyword&gt;Diabetes, Gestational/*classification&lt;/keyword&gt;&lt;keyword&gt;Female&lt;/keyword&gt;&lt;keyword&gt;Humans&lt;/keyword&gt;&lt;keyword&gt;Pregnancy&lt;/keyword&gt;&lt;keyword&gt;*Pregnancy Outcome&lt;/keyword&gt;&lt;keyword&gt;Pregnancy in Diabetics/*classification&lt;/keyword&gt;&lt;/keywords&gt;&lt;dates&gt;&lt;year&gt;2010&lt;/year&gt;&lt;pub-dates&gt;&lt;date&gt;May&lt;/date&gt;&lt;/pub-dates&gt;&lt;/dates&gt;&lt;isbn&gt;1098-8785 (Electronic)&amp;#xD;0735-1631 (Linking)&lt;/isbn&gt;&lt;accession-num&gt;20013582&lt;/accession-num&gt;&lt;urls&gt;&lt;related-urls&gt;&lt;url&gt;https://www.ncbi.nlm.nih.gov/pubmed/20013582&lt;/url&gt;&lt;/related-urls&gt;&lt;/urls&gt;&lt;electronic-resource-num&gt;10.1055/s-0029-1243307&lt;/electronic-resource-num&gt;&lt;/record&gt;&lt;/Cite&gt;&lt;/EndNote&gt;</w:instrText>
      </w:r>
      <w:r w:rsidR="00A64374">
        <w:rPr>
          <w:rFonts w:ascii="Arial" w:hAnsi="Arial" w:cs="Arial"/>
          <w:color w:val="auto"/>
          <w:sz w:val="22"/>
          <w:szCs w:val="22"/>
        </w:rPr>
        <w:fldChar w:fldCharType="separate"/>
      </w:r>
      <w:r w:rsidR="00A64374">
        <w:rPr>
          <w:rFonts w:ascii="Arial" w:hAnsi="Arial" w:cs="Arial"/>
          <w:noProof/>
          <w:color w:val="auto"/>
          <w:sz w:val="22"/>
          <w:szCs w:val="22"/>
        </w:rPr>
        <w:t>[106]</w:t>
      </w:r>
      <w:r w:rsidR="00A64374">
        <w:rPr>
          <w:rFonts w:ascii="Arial" w:hAnsi="Arial" w:cs="Arial"/>
          <w:color w:val="auto"/>
          <w:sz w:val="22"/>
          <w:szCs w:val="22"/>
        </w:rPr>
        <w:fldChar w:fldCharType="end"/>
      </w:r>
      <w:r>
        <w:rPr>
          <w:rFonts w:ascii="Arial" w:hAnsi="Arial" w:cs="Arial"/>
          <w:color w:val="auto"/>
          <w:sz w:val="22"/>
          <w:szCs w:val="22"/>
        </w:rPr>
        <w:t xml:space="preserve">.  Although it was </w:t>
      </w:r>
      <w:r w:rsidR="00300590">
        <w:rPr>
          <w:rFonts w:ascii="Arial" w:hAnsi="Arial" w:cs="Arial"/>
          <w:color w:val="auto"/>
          <w:sz w:val="22"/>
          <w:szCs w:val="22"/>
        </w:rPr>
        <w:t>develo</w:t>
      </w:r>
      <w:r w:rsidR="002173B1">
        <w:rPr>
          <w:rFonts w:ascii="Arial" w:hAnsi="Arial" w:cs="Arial"/>
          <w:color w:val="auto"/>
          <w:sz w:val="22"/>
          <w:szCs w:val="22"/>
        </w:rPr>
        <w:t>ped to use in women with T1</w:t>
      </w:r>
      <w:r w:rsidR="00300590">
        <w:rPr>
          <w:rFonts w:ascii="Arial" w:hAnsi="Arial" w:cs="Arial"/>
          <w:color w:val="auto"/>
          <w:sz w:val="22"/>
          <w:szCs w:val="22"/>
        </w:rPr>
        <w:t xml:space="preserve">DM rather than </w:t>
      </w:r>
      <w:r w:rsidR="002173B1">
        <w:rPr>
          <w:rFonts w:ascii="Arial" w:hAnsi="Arial" w:cs="Arial"/>
          <w:color w:val="auto"/>
          <w:sz w:val="22"/>
          <w:szCs w:val="22"/>
        </w:rPr>
        <w:t>T2</w:t>
      </w:r>
      <w:r w:rsidR="00300590">
        <w:rPr>
          <w:rFonts w:ascii="Arial" w:hAnsi="Arial" w:cs="Arial"/>
          <w:color w:val="auto"/>
          <w:sz w:val="22"/>
          <w:szCs w:val="22"/>
        </w:rPr>
        <w:t>DM</w:t>
      </w:r>
      <w:r>
        <w:rPr>
          <w:rFonts w:ascii="Arial" w:hAnsi="Arial" w:cs="Arial"/>
          <w:color w:val="auto"/>
          <w:sz w:val="22"/>
          <w:szCs w:val="22"/>
        </w:rPr>
        <w:t xml:space="preserve">, given the very low prevalence of </w:t>
      </w:r>
      <w:r w:rsidR="002173B1">
        <w:rPr>
          <w:rFonts w:ascii="Arial" w:hAnsi="Arial" w:cs="Arial"/>
          <w:color w:val="auto"/>
          <w:sz w:val="22"/>
          <w:szCs w:val="22"/>
        </w:rPr>
        <w:t>T2</w:t>
      </w:r>
      <w:r>
        <w:rPr>
          <w:rFonts w:ascii="Arial" w:hAnsi="Arial" w:cs="Arial"/>
          <w:color w:val="auto"/>
          <w:sz w:val="22"/>
          <w:szCs w:val="22"/>
        </w:rPr>
        <w:t xml:space="preserve">DM in women of childbearing age decades ago when it was first established in 1949, many also apply it to this group of women.  </w:t>
      </w:r>
      <w:r w:rsidR="002173B1">
        <w:rPr>
          <w:rFonts w:ascii="Arial" w:hAnsi="Arial" w:cs="Arial"/>
          <w:color w:val="auto"/>
          <w:sz w:val="22"/>
          <w:szCs w:val="22"/>
        </w:rPr>
        <w:t>ACOG</w:t>
      </w:r>
      <w:r>
        <w:rPr>
          <w:rFonts w:ascii="Arial" w:hAnsi="Arial" w:cs="Arial"/>
          <w:color w:val="auto"/>
          <w:sz w:val="22"/>
          <w:szCs w:val="22"/>
        </w:rPr>
        <w:t xml:space="preserve"> further modified it in 1986 and GDM was added to the classification and designated as A1 (controlled by diet alone) and A2 (controlled by medication).  </w:t>
      </w:r>
      <w:r w:rsidR="00300590">
        <w:rPr>
          <w:rFonts w:ascii="Arial" w:hAnsi="Arial" w:cs="Arial"/>
          <w:color w:val="auto"/>
          <w:sz w:val="22"/>
          <w:szCs w:val="22"/>
        </w:rPr>
        <w:t>W</w:t>
      </w:r>
      <w:r>
        <w:rPr>
          <w:rFonts w:ascii="Arial" w:hAnsi="Arial" w:cs="Arial"/>
          <w:color w:val="auto"/>
          <w:sz w:val="22"/>
          <w:szCs w:val="22"/>
        </w:rPr>
        <w:t xml:space="preserve">omen with </w:t>
      </w:r>
      <w:r w:rsidR="002173B1">
        <w:rPr>
          <w:rFonts w:ascii="Arial" w:hAnsi="Arial" w:cs="Arial"/>
          <w:color w:val="auto"/>
          <w:sz w:val="22"/>
          <w:szCs w:val="22"/>
        </w:rPr>
        <w:lastRenderedPageBreak/>
        <w:t>T2</w:t>
      </w:r>
      <w:r>
        <w:rPr>
          <w:rFonts w:ascii="Arial" w:hAnsi="Arial" w:cs="Arial"/>
          <w:color w:val="auto"/>
          <w:sz w:val="22"/>
          <w:szCs w:val="22"/>
        </w:rPr>
        <w:t xml:space="preserve">DM are at least as high of a risk of pregnancy complications as women with </w:t>
      </w:r>
      <w:r w:rsidR="002173B1">
        <w:rPr>
          <w:rFonts w:ascii="Arial" w:hAnsi="Arial" w:cs="Arial"/>
          <w:color w:val="auto"/>
          <w:sz w:val="22"/>
          <w:szCs w:val="22"/>
        </w:rPr>
        <w:t>T1</w:t>
      </w:r>
      <w:r>
        <w:rPr>
          <w:rFonts w:ascii="Arial" w:hAnsi="Arial" w:cs="Arial"/>
          <w:color w:val="auto"/>
          <w:sz w:val="22"/>
          <w:szCs w:val="22"/>
        </w:rPr>
        <w:t>DM. The reasons for this may include older age, a higher incidence of obesity, a lower rate of preconception counseling, disadvantaged socioeconomic backgrounds, and the co-existence of the metabolic syndrome including hyperlipidemia, hypertension, and chronic inflammation</w:t>
      </w:r>
      <w:r w:rsidR="000B28BC">
        <w:rPr>
          <w:rFonts w:ascii="Arial" w:hAnsi="Arial" w:cs="Arial"/>
          <w:color w:val="auto"/>
          <w:sz w:val="22"/>
          <w:szCs w:val="22"/>
        </w:rPr>
        <w:t xml:space="preserve"> </w:t>
      </w:r>
      <w:r w:rsidR="001D0A3B">
        <w:rPr>
          <w:rFonts w:ascii="Arial" w:hAnsi="Arial" w:cs="Arial"/>
          <w:color w:val="auto"/>
          <w:sz w:val="22"/>
          <w:szCs w:val="22"/>
        </w:rPr>
        <w:fldChar w:fldCharType="begin"/>
      </w:r>
      <w:r w:rsidR="009110C8">
        <w:rPr>
          <w:rFonts w:ascii="Arial" w:hAnsi="Arial" w:cs="Arial"/>
          <w:color w:val="auto"/>
          <w:sz w:val="22"/>
          <w:szCs w:val="22"/>
        </w:rPr>
        <w:instrText xml:space="preserve"> ADDIN EN.CITE &lt;EndNote&gt;&lt;Cite&gt;&lt;Author&gt;Clausen&lt;/Author&gt;&lt;Year&gt;2005&lt;/Year&gt;&lt;RecNum&gt;4264&lt;/RecNum&gt;&lt;DisplayText&gt;[29]&lt;/DisplayText&gt;&lt;record&gt;&lt;rec-number&gt;4264&lt;/rec-number&gt;&lt;foreign-keys&gt;&lt;key app="EN" db-id="009t0vptmaapd1esw2bvda0o29xfa2sprx0e" timestamp="1512416512"&gt;4264&lt;/key&gt;&lt;/foreign-keys&gt;&lt;ref-type name="Journal Article"&gt;17&lt;/ref-type&gt;&lt;contributors&gt;&lt;authors&gt;&lt;author&gt;Clausen, T. D.&lt;/author&gt;&lt;author&gt;Mathiesen, E.&lt;/author&gt;&lt;author&gt;Ekbom, P.&lt;/author&gt;&lt;author&gt;Hellmuth, E.&lt;/author&gt;&lt;author&gt;Mandrup-Poulsen, T.&lt;/author&gt;&lt;author&gt;Damm, P.&lt;/author&gt;&lt;/authors&gt;&lt;/contributors&gt;&lt;auth-address&gt;Department of Obstetrics, 4031, The Juliane Marie Centre Rigshospitalet, Copenhagen University Hospital, Blegdamsvej 9 DK-2100, Copenhagen O, Denmark. tine.clausen@rh.dk&lt;/auth-address&gt;&lt;titles&gt;&lt;title&gt;Poor pregnancy outcome in women with type 2 diabetes&lt;/title&gt;&lt;secondary-title&gt;Diabetes Care&lt;/secondary-title&gt;&lt;/titles&gt;&lt;periodical&gt;&lt;full-title&gt;Diabetes Care&lt;/full-title&gt;&lt;/periodical&gt;&lt;pages&gt;323-8&lt;/pages&gt;&lt;volume&gt;28&lt;/volume&gt;&lt;number&gt;2&lt;/number&gt;&lt;keywords&gt;&lt;keyword&gt;Adult&lt;/keyword&gt;&lt;keyword&gt;Diabetes Mellitus, Type 1/mortality&lt;/keyword&gt;&lt;keyword&gt;Diabetes Mellitus, Type 2/*mortality&lt;/keyword&gt;&lt;keyword&gt;Female&lt;/keyword&gt;&lt;keyword&gt;Humans&lt;/keyword&gt;&lt;keyword&gt;Logistic Models&lt;/keyword&gt;&lt;keyword&gt;Multivariate Analysis&lt;/keyword&gt;&lt;keyword&gt;Pregnancy&lt;/keyword&gt;&lt;keyword&gt;Pregnancy Complications/*mortality&lt;/keyword&gt;&lt;keyword&gt;Pregnancy Outcome/*epidemiology&lt;/keyword&gt;&lt;keyword&gt;Retrospective Studies&lt;/keyword&gt;&lt;/keywords&gt;&lt;dates&gt;&lt;year&gt;2005&lt;/year&gt;&lt;pub-dates&gt;&lt;date&gt;Feb&lt;/date&gt;&lt;/pub-dates&gt;&lt;/dates&gt;&lt;isbn&gt;0149-5992 (Print)&amp;#xD;0149-5992 (Linking)&lt;/isbn&gt;&lt;accession-num&gt;15677787&lt;/accession-num&gt;&lt;urls&gt;&lt;related-urls&gt;&lt;url&gt;https://www.ncbi.nlm.nih.gov/pubmed/15677787&lt;/url&gt;&lt;/related-urls&gt;&lt;/urls&gt;&lt;/record&gt;&lt;/Cite&gt;&lt;/EndNote&gt;</w:instrText>
      </w:r>
      <w:r w:rsidR="001D0A3B">
        <w:rPr>
          <w:rFonts w:ascii="Arial" w:hAnsi="Arial" w:cs="Arial"/>
          <w:color w:val="auto"/>
          <w:sz w:val="22"/>
          <w:szCs w:val="22"/>
        </w:rPr>
        <w:fldChar w:fldCharType="separate"/>
      </w:r>
      <w:r w:rsidR="009110C8">
        <w:rPr>
          <w:rFonts w:ascii="Arial" w:hAnsi="Arial" w:cs="Arial"/>
          <w:noProof/>
          <w:color w:val="auto"/>
          <w:sz w:val="22"/>
          <w:szCs w:val="22"/>
        </w:rPr>
        <w:t>[29]</w:t>
      </w:r>
      <w:r w:rsidR="001D0A3B">
        <w:rPr>
          <w:rFonts w:ascii="Arial" w:hAnsi="Arial" w:cs="Arial"/>
          <w:color w:val="auto"/>
          <w:sz w:val="22"/>
          <w:szCs w:val="22"/>
        </w:rPr>
        <w:fldChar w:fldCharType="end"/>
      </w:r>
      <w:r>
        <w:rPr>
          <w:rFonts w:ascii="Arial" w:hAnsi="Arial" w:cs="Arial"/>
          <w:color w:val="auto"/>
          <w:sz w:val="22"/>
          <w:szCs w:val="22"/>
        </w:rPr>
        <w:t xml:space="preserve">.  Furthermore, the causes of pregnancy loss appear to differ in women with </w:t>
      </w:r>
      <w:r w:rsidR="002173B1">
        <w:rPr>
          <w:rFonts w:ascii="Arial" w:hAnsi="Arial" w:cs="Arial"/>
          <w:color w:val="auto"/>
          <w:sz w:val="22"/>
          <w:szCs w:val="22"/>
        </w:rPr>
        <w:t>T1</w:t>
      </w:r>
      <w:r>
        <w:rPr>
          <w:rFonts w:ascii="Arial" w:hAnsi="Arial" w:cs="Arial"/>
          <w:color w:val="auto"/>
          <w:sz w:val="22"/>
          <w:szCs w:val="22"/>
        </w:rPr>
        <w:t xml:space="preserve">DM versus </w:t>
      </w:r>
      <w:r w:rsidR="002173B1">
        <w:rPr>
          <w:rFonts w:ascii="Arial" w:hAnsi="Arial" w:cs="Arial"/>
          <w:color w:val="auto"/>
          <w:sz w:val="22"/>
          <w:szCs w:val="22"/>
        </w:rPr>
        <w:t>T2</w:t>
      </w:r>
      <w:r>
        <w:rPr>
          <w:rFonts w:ascii="Arial" w:hAnsi="Arial" w:cs="Arial"/>
          <w:color w:val="auto"/>
          <w:sz w:val="22"/>
          <w:szCs w:val="22"/>
        </w:rPr>
        <w:t xml:space="preserve">DM.  In one series comparing outcomes, &gt;75% of pregnancy losses in women with </w:t>
      </w:r>
      <w:r w:rsidR="002173B1">
        <w:rPr>
          <w:rFonts w:ascii="Arial" w:hAnsi="Arial" w:cs="Arial"/>
          <w:color w:val="auto"/>
          <w:sz w:val="22"/>
          <w:szCs w:val="22"/>
        </w:rPr>
        <w:t>T1</w:t>
      </w:r>
      <w:r>
        <w:rPr>
          <w:rFonts w:ascii="Arial" w:hAnsi="Arial" w:cs="Arial"/>
          <w:color w:val="auto"/>
          <w:sz w:val="22"/>
          <w:szCs w:val="22"/>
        </w:rPr>
        <w:t xml:space="preserve">DM were due to major congenital anomalies or prematurity </w:t>
      </w:r>
      <w:r w:rsidR="00A64374">
        <w:rPr>
          <w:rFonts w:ascii="Arial" w:hAnsi="Arial" w:cs="Arial"/>
          <w:color w:val="auto"/>
          <w:sz w:val="22"/>
          <w:szCs w:val="22"/>
        </w:rPr>
        <w:fldChar w:fldCharType="begin"/>
      </w:r>
      <w:r w:rsidR="00A64374">
        <w:rPr>
          <w:rFonts w:ascii="Arial" w:hAnsi="Arial" w:cs="Arial"/>
          <w:color w:val="auto"/>
          <w:sz w:val="22"/>
          <w:szCs w:val="22"/>
        </w:rPr>
        <w:instrText xml:space="preserve"> ADDIN EN.CITE &lt;EndNote&gt;&lt;Cite&gt;&lt;Author&gt;Cundy&lt;/Author&gt;&lt;Year&gt;2007&lt;/Year&gt;&lt;RecNum&gt;4902&lt;/RecNum&gt;&lt;DisplayText&gt;[107]&lt;/DisplayText&gt;&lt;record&gt;&lt;rec-number&gt;4902&lt;/rec-number&gt;&lt;foreign-keys&gt;&lt;key app="EN" db-id="009t0vptmaapd1esw2bvda0o29xfa2sprx0e" timestamp="1512438721"&gt;4902&lt;/key&gt;&lt;/foreign-keys&gt;&lt;ref-type name="Journal Article"&gt;17&lt;/ref-type&gt;&lt;contributors&gt;&lt;authors&gt;&lt;author&gt;Cundy, T.&lt;/author&gt;&lt;author&gt;Gamble, G.&lt;/author&gt;&lt;author&gt;Neale, L.&lt;/author&gt;&lt;author&gt;Elder, R.&lt;/author&gt;&lt;author&gt;McPherson, P.&lt;/author&gt;&lt;author&gt;Henley, P.&lt;/author&gt;&lt;author&gt;Rowan, J.&lt;/author&gt;&lt;/authors&gt;&lt;/contributors&gt;&lt;auth-address&gt;Department of Medicine, Faculty of Medical and Health Sciences, University of Auckland, Private Bag 92019, Auckland, New Zealand. t.cundy@auckland.ac.nz&lt;/auth-address&gt;&lt;titles&gt;&lt;title&gt;Differing causes of pregnancy loss in type 1 and type 2 diabetes&lt;/title&gt;&lt;secondary-title&gt;Diabetes Care&lt;/secondary-title&gt;&lt;/titles&gt;&lt;periodical&gt;&lt;full-title&gt;Diabetes Care&lt;/full-title&gt;&lt;/periodical&gt;&lt;pages&gt;2603-7&lt;/pages&gt;&lt;volume&gt;30&lt;/volume&gt;&lt;number&gt;10&lt;/number&gt;&lt;keywords&gt;&lt;keyword&gt;Abortion, Spontaneous/epidemiology/*etiology/physiopathology&lt;/keyword&gt;&lt;keyword&gt;Adult&lt;/keyword&gt;&lt;keyword&gt;Diabetes Mellitus, Type 1/*physiopathology&lt;/keyword&gt;&lt;keyword&gt;Female&lt;/keyword&gt;&lt;keyword&gt;Gestational Age&lt;/keyword&gt;&lt;keyword&gt;Glycated Hemoglobin A/analysis&lt;/keyword&gt;&lt;keyword&gt;Humans&lt;/keyword&gt;&lt;keyword&gt;Parity&lt;/keyword&gt;&lt;keyword&gt;Pregnancy&lt;/keyword&gt;&lt;keyword&gt;Pregnancy Complications/physiopathology&lt;/keyword&gt;&lt;keyword&gt;Retrospective Studies&lt;/keyword&gt;&lt;keyword&gt;Risk Factors&lt;/keyword&gt;&lt;keyword&gt;Smoking/epidemiology&lt;/keyword&gt;&lt;/keywords&gt;&lt;dates&gt;&lt;year&gt;2007&lt;/year&gt;&lt;pub-dates&gt;&lt;date&gt;Oct&lt;/date&gt;&lt;/pub-dates&gt;&lt;/dates&gt;&lt;isbn&gt;1935-5548 (Electronic)&amp;#xD;0149-5992 (Linking)&lt;/isbn&gt;&lt;accession-num&gt;17586739&lt;/accession-num&gt;&lt;urls&gt;&lt;related-urls&gt;&lt;url&gt;https://www.ncbi.nlm.nih.gov/pubmed/17586739&lt;/url&gt;&lt;/related-urls&gt;&lt;/urls&gt;&lt;electronic-resource-num&gt;10.2337/dc07-0555&lt;/electronic-resource-num&gt;&lt;/record&gt;&lt;/Cite&gt;&lt;/EndNote&gt;</w:instrText>
      </w:r>
      <w:r w:rsidR="00A64374">
        <w:rPr>
          <w:rFonts w:ascii="Arial" w:hAnsi="Arial" w:cs="Arial"/>
          <w:color w:val="auto"/>
          <w:sz w:val="22"/>
          <w:szCs w:val="22"/>
        </w:rPr>
        <w:fldChar w:fldCharType="separate"/>
      </w:r>
      <w:r w:rsidR="00A64374">
        <w:rPr>
          <w:rFonts w:ascii="Arial" w:hAnsi="Arial" w:cs="Arial"/>
          <w:noProof/>
          <w:color w:val="auto"/>
          <w:sz w:val="22"/>
          <w:szCs w:val="22"/>
        </w:rPr>
        <w:t>[107]</w:t>
      </w:r>
      <w:r w:rsidR="00A64374">
        <w:rPr>
          <w:rFonts w:ascii="Arial" w:hAnsi="Arial" w:cs="Arial"/>
          <w:color w:val="auto"/>
          <w:sz w:val="22"/>
          <w:szCs w:val="22"/>
        </w:rPr>
        <w:fldChar w:fldCharType="end"/>
      </w:r>
      <w:r>
        <w:rPr>
          <w:rFonts w:ascii="Arial" w:hAnsi="Arial" w:cs="Arial"/>
          <w:color w:val="auto"/>
          <w:sz w:val="22"/>
          <w:szCs w:val="22"/>
        </w:rPr>
        <w:t xml:space="preserve">.  In women with </w:t>
      </w:r>
      <w:r w:rsidR="002173B1">
        <w:rPr>
          <w:rFonts w:ascii="Arial" w:hAnsi="Arial" w:cs="Arial"/>
          <w:color w:val="auto"/>
          <w:sz w:val="22"/>
          <w:szCs w:val="22"/>
        </w:rPr>
        <w:t>T2</w:t>
      </w:r>
      <w:r>
        <w:rPr>
          <w:rFonts w:ascii="Arial" w:hAnsi="Arial" w:cs="Arial"/>
          <w:color w:val="auto"/>
          <w:sz w:val="22"/>
          <w:szCs w:val="22"/>
        </w:rPr>
        <w:t xml:space="preserve">DM, &gt;75% were attributable to stillbirth or </w:t>
      </w:r>
      <w:proofErr w:type="spellStart"/>
      <w:r>
        <w:rPr>
          <w:rFonts w:ascii="Arial" w:hAnsi="Arial" w:cs="Arial"/>
          <w:color w:val="auto"/>
          <w:sz w:val="22"/>
          <w:szCs w:val="22"/>
        </w:rPr>
        <w:t>chorioamnio</w:t>
      </w:r>
      <w:r w:rsidR="00F67CE5">
        <w:rPr>
          <w:rFonts w:ascii="Arial" w:hAnsi="Arial" w:cs="Arial"/>
          <w:color w:val="auto"/>
          <w:sz w:val="22"/>
          <w:szCs w:val="22"/>
        </w:rPr>
        <w:t>ni</w:t>
      </w:r>
      <w:r>
        <w:rPr>
          <w:rFonts w:ascii="Arial" w:hAnsi="Arial" w:cs="Arial"/>
          <w:color w:val="auto"/>
          <w:sz w:val="22"/>
          <w:szCs w:val="22"/>
        </w:rPr>
        <w:t>tis</w:t>
      </w:r>
      <w:proofErr w:type="spellEnd"/>
      <w:r>
        <w:rPr>
          <w:rFonts w:ascii="Arial" w:hAnsi="Arial" w:cs="Arial"/>
          <w:color w:val="auto"/>
          <w:sz w:val="22"/>
          <w:szCs w:val="22"/>
        </w:rPr>
        <w:t xml:space="preserve">, suggesting that obesity </w:t>
      </w:r>
      <w:r w:rsidR="0036441B">
        <w:rPr>
          <w:rFonts w:ascii="Arial" w:hAnsi="Arial" w:cs="Arial"/>
          <w:color w:val="auto"/>
          <w:sz w:val="22"/>
          <w:szCs w:val="22"/>
        </w:rPr>
        <w:t>may play a role</w:t>
      </w:r>
      <w:r>
        <w:rPr>
          <w:rFonts w:ascii="Arial" w:hAnsi="Arial" w:cs="Arial"/>
          <w:color w:val="auto"/>
          <w:sz w:val="22"/>
          <w:szCs w:val="22"/>
        </w:rPr>
        <w:t>.   </w:t>
      </w:r>
    </w:p>
    <w:p w14:paraId="73A807E1" w14:textId="77777777" w:rsidR="000B28BC" w:rsidRDefault="000B28BC" w:rsidP="000B28BC">
      <w:pPr>
        <w:pStyle w:val="NormalWeb"/>
        <w:spacing w:before="0" w:after="0" w:line="276" w:lineRule="auto"/>
        <w:rPr>
          <w:rFonts w:ascii="Arial" w:hAnsi="Arial" w:cs="Arial"/>
          <w:color w:val="auto"/>
          <w:sz w:val="22"/>
          <w:szCs w:val="22"/>
        </w:rPr>
      </w:pPr>
    </w:p>
    <w:tbl>
      <w:tblPr>
        <w:tblW w:w="0" w:type="auto"/>
        <w:tblInd w:w="-5" w:type="dxa"/>
        <w:tblLayout w:type="fixed"/>
        <w:tblLook w:val="0000" w:firstRow="0" w:lastRow="0" w:firstColumn="0" w:lastColumn="0" w:noHBand="0" w:noVBand="0"/>
      </w:tblPr>
      <w:tblGrid>
        <w:gridCol w:w="1915"/>
        <w:gridCol w:w="1915"/>
        <w:gridCol w:w="1915"/>
        <w:gridCol w:w="1915"/>
        <w:gridCol w:w="1926"/>
      </w:tblGrid>
      <w:tr w:rsidR="002173B1" w14:paraId="6B159CD2" w14:textId="77777777" w:rsidTr="0049081C">
        <w:tc>
          <w:tcPr>
            <w:tcW w:w="9586" w:type="dxa"/>
            <w:gridSpan w:val="5"/>
            <w:tcBorders>
              <w:top w:val="single" w:sz="4" w:space="0" w:color="000000"/>
              <w:left w:val="single" w:sz="4" w:space="0" w:color="000000"/>
              <w:bottom w:val="single" w:sz="4" w:space="0" w:color="000000"/>
              <w:right w:val="single" w:sz="4" w:space="0" w:color="000000"/>
            </w:tcBorders>
            <w:shd w:val="clear" w:color="auto" w:fill="auto"/>
          </w:tcPr>
          <w:p w14:paraId="2E2F63D5" w14:textId="43B6CA8E" w:rsidR="002173B1" w:rsidRPr="000B28BC" w:rsidRDefault="00060D0B" w:rsidP="0049081C">
            <w:pPr>
              <w:rPr>
                <w:rFonts w:ascii="Arial" w:hAnsi="Arial" w:cs="Arial"/>
                <w:sz w:val="22"/>
                <w:szCs w:val="22"/>
              </w:rPr>
            </w:pPr>
            <w:r w:rsidRPr="000B28BC">
              <w:rPr>
                <w:rFonts w:ascii="Arial" w:hAnsi="Arial" w:cs="Arial"/>
                <w:color w:val="auto"/>
                <w:sz w:val="22"/>
                <w:szCs w:val="22"/>
              </w:rPr>
              <w:t> </w:t>
            </w:r>
            <w:r w:rsidR="002173B1" w:rsidRPr="000B28BC">
              <w:rPr>
                <w:rFonts w:ascii="Arial" w:hAnsi="Arial" w:cs="Arial"/>
                <w:b/>
                <w:sz w:val="22"/>
                <w:szCs w:val="22"/>
              </w:rPr>
              <w:t>Table 2</w:t>
            </w:r>
            <w:r w:rsidR="000B28BC" w:rsidRPr="000B28BC">
              <w:rPr>
                <w:rFonts w:ascii="Arial" w:hAnsi="Arial" w:cs="Arial"/>
                <w:b/>
                <w:sz w:val="22"/>
                <w:szCs w:val="22"/>
              </w:rPr>
              <w:t xml:space="preserve">: </w:t>
            </w:r>
            <w:r w:rsidR="002173B1" w:rsidRPr="000B28BC">
              <w:rPr>
                <w:rFonts w:ascii="Arial" w:hAnsi="Arial" w:cs="Arial"/>
                <w:b/>
                <w:sz w:val="22"/>
                <w:szCs w:val="22"/>
              </w:rPr>
              <w:t>Modified White Classification of Pregnant Diabetic Women</w:t>
            </w:r>
          </w:p>
        </w:tc>
      </w:tr>
      <w:tr w:rsidR="002173B1" w14:paraId="232F1426" w14:textId="77777777" w:rsidTr="0049081C">
        <w:tc>
          <w:tcPr>
            <w:tcW w:w="1915" w:type="dxa"/>
            <w:tcBorders>
              <w:top w:val="single" w:sz="4" w:space="0" w:color="000000"/>
              <w:left w:val="single" w:sz="4" w:space="0" w:color="000000"/>
              <w:bottom w:val="single" w:sz="4" w:space="0" w:color="000000"/>
            </w:tcBorders>
            <w:shd w:val="clear" w:color="auto" w:fill="auto"/>
          </w:tcPr>
          <w:p w14:paraId="372E1834" w14:textId="77777777" w:rsidR="002173B1" w:rsidRPr="000B28BC" w:rsidRDefault="002173B1" w:rsidP="0049081C">
            <w:pPr>
              <w:rPr>
                <w:rFonts w:ascii="Arial" w:hAnsi="Arial" w:cs="Arial"/>
                <w:b/>
                <w:sz w:val="22"/>
                <w:szCs w:val="22"/>
              </w:rPr>
            </w:pPr>
            <w:r w:rsidRPr="000B28BC">
              <w:rPr>
                <w:rFonts w:ascii="Arial" w:hAnsi="Arial" w:cs="Arial"/>
                <w:b/>
                <w:sz w:val="22"/>
                <w:szCs w:val="22"/>
              </w:rPr>
              <w:t>Class</w:t>
            </w:r>
          </w:p>
        </w:tc>
        <w:tc>
          <w:tcPr>
            <w:tcW w:w="1915" w:type="dxa"/>
            <w:tcBorders>
              <w:top w:val="single" w:sz="4" w:space="0" w:color="000000"/>
              <w:left w:val="single" w:sz="4" w:space="0" w:color="000000"/>
              <w:bottom w:val="single" w:sz="4" w:space="0" w:color="000000"/>
            </w:tcBorders>
            <w:shd w:val="clear" w:color="auto" w:fill="auto"/>
          </w:tcPr>
          <w:p w14:paraId="7E635CBA" w14:textId="15EF570C" w:rsidR="002173B1" w:rsidRPr="000B28BC" w:rsidRDefault="002173B1" w:rsidP="0049081C">
            <w:pPr>
              <w:rPr>
                <w:rFonts w:ascii="Arial" w:hAnsi="Arial" w:cs="Arial"/>
                <w:b/>
                <w:sz w:val="22"/>
                <w:szCs w:val="22"/>
              </w:rPr>
            </w:pPr>
            <w:r w:rsidRPr="000B28BC">
              <w:rPr>
                <w:rFonts w:ascii="Arial" w:hAnsi="Arial" w:cs="Arial"/>
                <w:b/>
                <w:sz w:val="22"/>
                <w:szCs w:val="22"/>
              </w:rPr>
              <w:t>Diabetes onset age (y</w:t>
            </w:r>
            <w:r w:rsidR="00E01ED3">
              <w:rPr>
                <w:rFonts w:ascii="Arial" w:hAnsi="Arial" w:cs="Arial"/>
                <w:b/>
                <w:sz w:val="22"/>
                <w:szCs w:val="22"/>
              </w:rPr>
              <w:t>ea</w:t>
            </w:r>
            <w:r w:rsidRPr="000B28BC">
              <w:rPr>
                <w:rFonts w:ascii="Arial" w:hAnsi="Arial" w:cs="Arial"/>
                <w:b/>
                <w:sz w:val="22"/>
                <w:szCs w:val="22"/>
              </w:rPr>
              <w:t>r)</w:t>
            </w:r>
          </w:p>
        </w:tc>
        <w:tc>
          <w:tcPr>
            <w:tcW w:w="1915" w:type="dxa"/>
            <w:tcBorders>
              <w:top w:val="single" w:sz="4" w:space="0" w:color="000000"/>
              <w:left w:val="single" w:sz="4" w:space="0" w:color="000000"/>
              <w:bottom w:val="single" w:sz="4" w:space="0" w:color="000000"/>
            </w:tcBorders>
            <w:shd w:val="clear" w:color="auto" w:fill="auto"/>
          </w:tcPr>
          <w:p w14:paraId="44E9439B" w14:textId="6C266D44" w:rsidR="002173B1" w:rsidRPr="000B28BC" w:rsidRDefault="002173B1" w:rsidP="0049081C">
            <w:pPr>
              <w:rPr>
                <w:rFonts w:ascii="Arial" w:hAnsi="Arial" w:cs="Arial"/>
                <w:b/>
                <w:sz w:val="22"/>
                <w:szCs w:val="22"/>
              </w:rPr>
            </w:pPr>
            <w:r w:rsidRPr="000B28BC">
              <w:rPr>
                <w:rFonts w:ascii="Arial" w:hAnsi="Arial" w:cs="Arial"/>
                <w:b/>
                <w:sz w:val="22"/>
                <w:szCs w:val="22"/>
              </w:rPr>
              <w:t>Duration (y</w:t>
            </w:r>
            <w:r w:rsidR="00E01ED3">
              <w:rPr>
                <w:rFonts w:ascii="Arial" w:hAnsi="Arial" w:cs="Arial"/>
                <w:b/>
                <w:sz w:val="22"/>
                <w:szCs w:val="22"/>
              </w:rPr>
              <w:t>ea</w:t>
            </w:r>
            <w:r w:rsidRPr="000B28BC">
              <w:rPr>
                <w:rFonts w:ascii="Arial" w:hAnsi="Arial" w:cs="Arial"/>
                <w:b/>
                <w:sz w:val="22"/>
                <w:szCs w:val="22"/>
              </w:rPr>
              <w:t>r)</w:t>
            </w:r>
          </w:p>
        </w:tc>
        <w:tc>
          <w:tcPr>
            <w:tcW w:w="1915" w:type="dxa"/>
            <w:tcBorders>
              <w:top w:val="single" w:sz="4" w:space="0" w:color="000000"/>
              <w:left w:val="single" w:sz="4" w:space="0" w:color="000000"/>
              <w:bottom w:val="single" w:sz="4" w:space="0" w:color="000000"/>
            </w:tcBorders>
            <w:shd w:val="clear" w:color="auto" w:fill="auto"/>
          </w:tcPr>
          <w:p w14:paraId="43D36AD9" w14:textId="77777777" w:rsidR="002173B1" w:rsidRPr="000B28BC" w:rsidRDefault="002173B1" w:rsidP="0049081C">
            <w:pPr>
              <w:rPr>
                <w:rFonts w:ascii="Arial" w:hAnsi="Arial" w:cs="Arial"/>
                <w:b/>
                <w:sz w:val="22"/>
                <w:szCs w:val="22"/>
              </w:rPr>
            </w:pPr>
            <w:r w:rsidRPr="000B28BC">
              <w:rPr>
                <w:rFonts w:ascii="Arial" w:hAnsi="Arial" w:cs="Arial"/>
                <w:b/>
                <w:sz w:val="22"/>
                <w:szCs w:val="22"/>
              </w:rPr>
              <w:t>Type of Vascular Disease</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14:paraId="20B6E2FF" w14:textId="77777777" w:rsidR="002173B1" w:rsidRPr="000B28BC" w:rsidRDefault="002173B1" w:rsidP="0049081C">
            <w:pPr>
              <w:rPr>
                <w:rFonts w:ascii="Arial" w:hAnsi="Arial" w:cs="Arial"/>
                <w:sz w:val="22"/>
                <w:szCs w:val="22"/>
              </w:rPr>
            </w:pPr>
            <w:r w:rsidRPr="000B28BC">
              <w:rPr>
                <w:rFonts w:ascii="Arial" w:hAnsi="Arial" w:cs="Arial"/>
                <w:b/>
                <w:sz w:val="22"/>
                <w:szCs w:val="22"/>
              </w:rPr>
              <w:t>Medication Need</w:t>
            </w:r>
          </w:p>
        </w:tc>
      </w:tr>
      <w:tr w:rsidR="002173B1" w14:paraId="7D47B53E" w14:textId="77777777" w:rsidTr="0049081C">
        <w:tc>
          <w:tcPr>
            <w:tcW w:w="9586" w:type="dxa"/>
            <w:gridSpan w:val="5"/>
            <w:tcBorders>
              <w:top w:val="single" w:sz="4" w:space="0" w:color="000000"/>
              <w:left w:val="single" w:sz="4" w:space="0" w:color="000000"/>
              <w:bottom w:val="single" w:sz="4" w:space="0" w:color="000000"/>
              <w:right w:val="single" w:sz="4" w:space="0" w:color="000000"/>
            </w:tcBorders>
            <w:shd w:val="clear" w:color="auto" w:fill="auto"/>
          </w:tcPr>
          <w:p w14:paraId="6024C288" w14:textId="77777777" w:rsidR="002173B1" w:rsidRPr="000B28BC" w:rsidRDefault="002173B1" w:rsidP="0049081C">
            <w:pPr>
              <w:rPr>
                <w:rFonts w:ascii="Arial" w:hAnsi="Arial" w:cs="Arial"/>
                <w:sz w:val="22"/>
                <w:szCs w:val="22"/>
              </w:rPr>
            </w:pPr>
            <w:r w:rsidRPr="000B28BC">
              <w:rPr>
                <w:rFonts w:ascii="Arial" w:hAnsi="Arial" w:cs="Arial"/>
                <w:b/>
                <w:sz w:val="22"/>
                <w:szCs w:val="22"/>
              </w:rPr>
              <w:t>Gestational Diabetes (GDM)</w:t>
            </w:r>
          </w:p>
        </w:tc>
      </w:tr>
      <w:tr w:rsidR="002173B1" w14:paraId="16139A24" w14:textId="77777777" w:rsidTr="0049081C">
        <w:tc>
          <w:tcPr>
            <w:tcW w:w="1915" w:type="dxa"/>
            <w:tcBorders>
              <w:top w:val="single" w:sz="4" w:space="0" w:color="000000"/>
              <w:left w:val="single" w:sz="4" w:space="0" w:color="000000"/>
              <w:bottom w:val="single" w:sz="4" w:space="0" w:color="000000"/>
            </w:tcBorders>
            <w:shd w:val="clear" w:color="auto" w:fill="auto"/>
          </w:tcPr>
          <w:p w14:paraId="4301038F" w14:textId="77777777" w:rsidR="002173B1" w:rsidRPr="000B28BC" w:rsidRDefault="002173B1" w:rsidP="0049081C">
            <w:pPr>
              <w:rPr>
                <w:rFonts w:ascii="Arial" w:hAnsi="Arial" w:cs="Arial"/>
                <w:sz w:val="22"/>
                <w:szCs w:val="22"/>
              </w:rPr>
            </w:pPr>
            <w:r w:rsidRPr="000B28BC">
              <w:rPr>
                <w:rFonts w:ascii="Arial" w:hAnsi="Arial" w:cs="Arial"/>
                <w:sz w:val="22"/>
                <w:szCs w:val="22"/>
              </w:rPr>
              <w:t>A1</w:t>
            </w:r>
          </w:p>
        </w:tc>
        <w:tc>
          <w:tcPr>
            <w:tcW w:w="1915" w:type="dxa"/>
            <w:tcBorders>
              <w:top w:val="single" w:sz="4" w:space="0" w:color="000000"/>
              <w:left w:val="single" w:sz="4" w:space="0" w:color="000000"/>
              <w:bottom w:val="single" w:sz="4" w:space="0" w:color="000000"/>
            </w:tcBorders>
            <w:shd w:val="clear" w:color="auto" w:fill="auto"/>
          </w:tcPr>
          <w:p w14:paraId="18F25E7E" w14:textId="77777777" w:rsidR="002173B1" w:rsidRPr="000B28BC" w:rsidRDefault="002173B1" w:rsidP="0049081C">
            <w:pPr>
              <w:rPr>
                <w:rFonts w:ascii="Arial" w:hAnsi="Arial" w:cs="Arial"/>
                <w:sz w:val="22"/>
                <w:szCs w:val="22"/>
              </w:rPr>
            </w:pPr>
            <w:r w:rsidRPr="000B28BC">
              <w:rPr>
                <w:rFonts w:ascii="Arial" w:hAnsi="Arial" w:cs="Arial"/>
                <w:sz w:val="22"/>
                <w:szCs w:val="22"/>
              </w:rPr>
              <w:t>Any</w:t>
            </w:r>
          </w:p>
        </w:tc>
        <w:tc>
          <w:tcPr>
            <w:tcW w:w="1915" w:type="dxa"/>
            <w:tcBorders>
              <w:top w:val="single" w:sz="4" w:space="0" w:color="000000"/>
              <w:left w:val="single" w:sz="4" w:space="0" w:color="000000"/>
              <w:bottom w:val="single" w:sz="4" w:space="0" w:color="000000"/>
            </w:tcBorders>
            <w:shd w:val="clear" w:color="auto" w:fill="auto"/>
          </w:tcPr>
          <w:p w14:paraId="251FBD93" w14:textId="77777777" w:rsidR="002173B1" w:rsidRPr="000B28BC" w:rsidRDefault="002173B1" w:rsidP="0049081C">
            <w:pPr>
              <w:rPr>
                <w:rFonts w:ascii="Arial" w:hAnsi="Arial" w:cs="Arial"/>
                <w:sz w:val="22"/>
                <w:szCs w:val="22"/>
              </w:rPr>
            </w:pPr>
            <w:r w:rsidRPr="000B28BC">
              <w:rPr>
                <w:rFonts w:ascii="Arial" w:hAnsi="Arial" w:cs="Arial"/>
                <w:sz w:val="22"/>
                <w:szCs w:val="22"/>
              </w:rPr>
              <w:t>Pregnancy</w:t>
            </w:r>
          </w:p>
        </w:tc>
        <w:tc>
          <w:tcPr>
            <w:tcW w:w="1915" w:type="dxa"/>
            <w:tcBorders>
              <w:top w:val="single" w:sz="4" w:space="0" w:color="000000"/>
              <w:left w:val="single" w:sz="4" w:space="0" w:color="000000"/>
              <w:bottom w:val="single" w:sz="4" w:space="0" w:color="000000"/>
            </w:tcBorders>
            <w:shd w:val="clear" w:color="auto" w:fill="auto"/>
          </w:tcPr>
          <w:p w14:paraId="4DB873EA" w14:textId="77777777" w:rsidR="002173B1" w:rsidRPr="000B28BC" w:rsidRDefault="002173B1" w:rsidP="0049081C">
            <w:pPr>
              <w:rPr>
                <w:rFonts w:ascii="Arial" w:hAnsi="Arial" w:cs="Arial"/>
                <w:sz w:val="22"/>
                <w:szCs w:val="22"/>
              </w:rPr>
            </w:pPr>
            <w:r w:rsidRPr="000B28BC">
              <w:rPr>
                <w:rFonts w:ascii="Arial" w:hAnsi="Arial" w:cs="Arial"/>
                <w:sz w:val="22"/>
                <w:szCs w:val="22"/>
              </w:rPr>
              <w:t>None</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14:paraId="3843A4BC" w14:textId="77777777" w:rsidR="002173B1" w:rsidRPr="000B28BC" w:rsidRDefault="002173B1" w:rsidP="0049081C">
            <w:pPr>
              <w:rPr>
                <w:rFonts w:ascii="Arial" w:hAnsi="Arial" w:cs="Arial"/>
                <w:sz w:val="22"/>
                <w:szCs w:val="22"/>
              </w:rPr>
            </w:pPr>
            <w:r w:rsidRPr="000B28BC">
              <w:rPr>
                <w:rFonts w:ascii="Arial" w:hAnsi="Arial" w:cs="Arial"/>
                <w:sz w:val="22"/>
                <w:szCs w:val="22"/>
              </w:rPr>
              <w:t>None</w:t>
            </w:r>
          </w:p>
        </w:tc>
      </w:tr>
      <w:tr w:rsidR="002173B1" w14:paraId="392885AA" w14:textId="77777777" w:rsidTr="0049081C">
        <w:tc>
          <w:tcPr>
            <w:tcW w:w="1915" w:type="dxa"/>
            <w:tcBorders>
              <w:top w:val="single" w:sz="4" w:space="0" w:color="000000"/>
              <w:left w:val="single" w:sz="4" w:space="0" w:color="000000"/>
              <w:bottom w:val="single" w:sz="4" w:space="0" w:color="000000"/>
            </w:tcBorders>
            <w:shd w:val="clear" w:color="auto" w:fill="auto"/>
          </w:tcPr>
          <w:p w14:paraId="090D0264" w14:textId="77777777" w:rsidR="002173B1" w:rsidRPr="000B28BC" w:rsidRDefault="002173B1" w:rsidP="0049081C">
            <w:pPr>
              <w:rPr>
                <w:rFonts w:ascii="Arial" w:hAnsi="Arial" w:cs="Arial"/>
                <w:sz w:val="22"/>
                <w:szCs w:val="22"/>
              </w:rPr>
            </w:pPr>
            <w:r w:rsidRPr="000B28BC">
              <w:rPr>
                <w:rFonts w:ascii="Arial" w:hAnsi="Arial" w:cs="Arial"/>
                <w:sz w:val="22"/>
                <w:szCs w:val="22"/>
              </w:rPr>
              <w:t>A2</w:t>
            </w:r>
          </w:p>
        </w:tc>
        <w:tc>
          <w:tcPr>
            <w:tcW w:w="1915" w:type="dxa"/>
            <w:tcBorders>
              <w:top w:val="single" w:sz="4" w:space="0" w:color="000000"/>
              <w:left w:val="single" w:sz="4" w:space="0" w:color="000000"/>
              <w:bottom w:val="single" w:sz="4" w:space="0" w:color="000000"/>
            </w:tcBorders>
            <w:shd w:val="clear" w:color="auto" w:fill="auto"/>
          </w:tcPr>
          <w:p w14:paraId="5321695A" w14:textId="77777777" w:rsidR="002173B1" w:rsidRPr="000B28BC" w:rsidRDefault="002173B1" w:rsidP="0049081C">
            <w:pPr>
              <w:rPr>
                <w:rFonts w:ascii="Arial" w:hAnsi="Arial" w:cs="Arial"/>
                <w:sz w:val="22"/>
                <w:szCs w:val="22"/>
              </w:rPr>
            </w:pPr>
            <w:r w:rsidRPr="000B28BC">
              <w:rPr>
                <w:rFonts w:ascii="Arial" w:hAnsi="Arial" w:cs="Arial"/>
                <w:sz w:val="22"/>
                <w:szCs w:val="22"/>
              </w:rPr>
              <w:t>Any</w:t>
            </w:r>
          </w:p>
        </w:tc>
        <w:tc>
          <w:tcPr>
            <w:tcW w:w="1915" w:type="dxa"/>
            <w:tcBorders>
              <w:top w:val="single" w:sz="4" w:space="0" w:color="000000"/>
              <w:left w:val="single" w:sz="4" w:space="0" w:color="000000"/>
              <w:bottom w:val="single" w:sz="4" w:space="0" w:color="000000"/>
            </w:tcBorders>
            <w:shd w:val="clear" w:color="auto" w:fill="auto"/>
          </w:tcPr>
          <w:p w14:paraId="43D39649" w14:textId="77777777" w:rsidR="002173B1" w:rsidRPr="000B28BC" w:rsidRDefault="002173B1" w:rsidP="0049081C">
            <w:pPr>
              <w:rPr>
                <w:rFonts w:ascii="Arial" w:hAnsi="Arial" w:cs="Arial"/>
                <w:sz w:val="22"/>
                <w:szCs w:val="22"/>
              </w:rPr>
            </w:pPr>
            <w:r w:rsidRPr="000B28BC">
              <w:rPr>
                <w:rFonts w:ascii="Arial" w:hAnsi="Arial" w:cs="Arial"/>
                <w:sz w:val="22"/>
                <w:szCs w:val="22"/>
              </w:rPr>
              <w:t>Pregnancy</w:t>
            </w:r>
          </w:p>
        </w:tc>
        <w:tc>
          <w:tcPr>
            <w:tcW w:w="1915" w:type="dxa"/>
            <w:tcBorders>
              <w:top w:val="single" w:sz="4" w:space="0" w:color="000000"/>
              <w:left w:val="single" w:sz="4" w:space="0" w:color="000000"/>
              <w:bottom w:val="single" w:sz="4" w:space="0" w:color="000000"/>
            </w:tcBorders>
            <w:shd w:val="clear" w:color="auto" w:fill="auto"/>
          </w:tcPr>
          <w:p w14:paraId="27393A46" w14:textId="77777777" w:rsidR="002173B1" w:rsidRPr="000B28BC" w:rsidRDefault="002173B1" w:rsidP="0049081C">
            <w:pPr>
              <w:rPr>
                <w:rFonts w:ascii="Arial" w:hAnsi="Arial" w:cs="Arial"/>
                <w:sz w:val="22"/>
                <w:szCs w:val="22"/>
              </w:rPr>
            </w:pPr>
            <w:r w:rsidRPr="000B28BC">
              <w:rPr>
                <w:rFonts w:ascii="Arial" w:hAnsi="Arial" w:cs="Arial"/>
                <w:sz w:val="22"/>
                <w:szCs w:val="22"/>
              </w:rPr>
              <w:t>None</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14:paraId="597D5B68" w14:textId="77777777" w:rsidR="002173B1" w:rsidRPr="000B28BC" w:rsidRDefault="002173B1" w:rsidP="0049081C">
            <w:pPr>
              <w:rPr>
                <w:rFonts w:ascii="Arial" w:hAnsi="Arial" w:cs="Arial"/>
                <w:sz w:val="22"/>
                <w:szCs w:val="22"/>
              </w:rPr>
            </w:pPr>
            <w:r w:rsidRPr="000B28BC">
              <w:rPr>
                <w:rFonts w:ascii="Arial" w:hAnsi="Arial" w:cs="Arial"/>
                <w:sz w:val="22"/>
                <w:szCs w:val="22"/>
              </w:rPr>
              <w:t>Yes</w:t>
            </w:r>
          </w:p>
        </w:tc>
      </w:tr>
      <w:tr w:rsidR="002173B1" w14:paraId="2D973C70" w14:textId="77777777" w:rsidTr="0049081C">
        <w:tc>
          <w:tcPr>
            <w:tcW w:w="9586" w:type="dxa"/>
            <w:gridSpan w:val="5"/>
            <w:tcBorders>
              <w:top w:val="single" w:sz="4" w:space="0" w:color="000000"/>
              <w:left w:val="single" w:sz="4" w:space="0" w:color="000000"/>
              <w:bottom w:val="single" w:sz="4" w:space="0" w:color="000000"/>
              <w:right w:val="single" w:sz="4" w:space="0" w:color="000000"/>
            </w:tcBorders>
            <w:shd w:val="clear" w:color="auto" w:fill="auto"/>
          </w:tcPr>
          <w:p w14:paraId="629C9F46" w14:textId="77777777" w:rsidR="002173B1" w:rsidRPr="000B28BC" w:rsidRDefault="002173B1" w:rsidP="0049081C">
            <w:pPr>
              <w:rPr>
                <w:rFonts w:ascii="Arial" w:hAnsi="Arial" w:cs="Arial"/>
                <w:sz w:val="22"/>
                <w:szCs w:val="22"/>
              </w:rPr>
            </w:pPr>
            <w:r w:rsidRPr="000B28BC">
              <w:rPr>
                <w:rFonts w:ascii="Arial" w:hAnsi="Arial" w:cs="Arial"/>
                <w:b/>
                <w:sz w:val="22"/>
                <w:szCs w:val="22"/>
              </w:rPr>
              <w:t>Pre-gestational Diabetes</w:t>
            </w:r>
          </w:p>
        </w:tc>
      </w:tr>
      <w:tr w:rsidR="002173B1" w14:paraId="43BBEF6B" w14:textId="77777777" w:rsidTr="0049081C">
        <w:tc>
          <w:tcPr>
            <w:tcW w:w="1915" w:type="dxa"/>
            <w:tcBorders>
              <w:top w:val="single" w:sz="4" w:space="0" w:color="000000"/>
              <w:left w:val="single" w:sz="4" w:space="0" w:color="000000"/>
              <w:bottom w:val="single" w:sz="4" w:space="0" w:color="000000"/>
            </w:tcBorders>
            <w:shd w:val="clear" w:color="auto" w:fill="auto"/>
          </w:tcPr>
          <w:p w14:paraId="1DF65FC5" w14:textId="77777777" w:rsidR="002173B1" w:rsidRPr="000B28BC" w:rsidRDefault="002173B1" w:rsidP="0049081C">
            <w:pPr>
              <w:rPr>
                <w:rFonts w:ascii="Arial" w:hAnsi="Arial" w:cs="Arial"/>
                <w:sz w:val="22"/>
                <w:szCs w:val="22"/>
              </w:rPr>
            </w:pPr>
            <w:r w:rsidRPr="000B28BC">
              <w:rPr>
                <w:rFonts w:ascii="Arial" w:hAnsi="Arial" w:cs="Arial"/>
                <w:sz w:val="22"/>
                <w:szCs w:val="22"/>
              </w:rPr>
              <w:t>B</w:t>
            </w:r>
          </w:p>
        </w:tc>
        <w:tc>
          <w:tcPr>
            <w:tcW w:w="1915" w:type="dxa"/>
            <w:tcBorders>
              <w:top w:val="single" w:sz="4" w:space="0" w:color="000000"/>
              <w:left w:val="single" w:sz="4" w:space="0" w:color="000000"/>
              <w:bottom w:val="single" w:sz="4" w:space="0" w:color="000000"/>
            </w:tcBorders>
            <w:shd w:val="clear" w:color="auto" w:fill="auto"/>
          </w:tcPr>
          <w:p w14:paraId="0FC4BC32" w14:textId="77777777" w:rsidR="002173B1" w:rsidRPr="000B28BC" w:rsidRDefault="002173B1" w:rsidP="0049081C">
            <w:pPr>
              <w:rPr>
                <w:rFonts w:ascii="Arial" w:hAnsi="Arial" w:cs="Arial"/>
                <w:sz w:val="22"/>
                <w:szCs w:val="22"/>
              </w:rPr>
            </w:pPr>
            <w:r w:rsidRPr="000B28BC">
              <w:rPr>
                <w:rFonts w:ascii="Arial" w:hAnsi="Arial" w:cs="Arial"/>
                <w:sz w:val="22"/>
                <w:szCs w:val="22"/>
              </w:rPr>
              <w:t>20</w:t>
            </w:r>
          </w:p>
        </w:tc>
        <w:tc>
          <w:tcPr>
            <w:tcW w:w="1915" w:type="dxa"/>
            <w:tcBorders>
              <w:top w:val="single" w:sz="4" w:space="0" w:color="000000"/>
              <w:left w:val="single" w:sz="4" w:space="0" w:color="000000"/>
              <w:bottom w:val="single" w:sz="4" w:space="0" w:color="000000"/>
            </w:tcBorders>
            <w:shd w:val="clear" w:color="auto" w:fill="auto"/>
          </w:tcPr>
          <w:p w14:paraId="0974836A" w14:textId="77777777" w:rsidR="002173B1" w:rsidRPr="000B28BC" w:rsidRDefault="002173B1" w:rsidP="0049081C">
            <w:pPr>
              <w:rPr>
                <w:rFonts w:ascii="Arial" w:hAnsi="Arial" w:cs="Arial"/>
                <w:sz w:val="22"/>
                <w:szCs w:val="22"/>
              </w:rPr>
            </w:pPr>
            <w:r w:rsidRPr="000B28BC">
              <w:rPr>
                <w:rFonts w:ascii="Arial" w:hAnsi="Arial" w:cs="Arial"/>
                <w:sz w:val="22"/>
                <w:szCs w:val="22"/>
              </w:rPr>
              <w:t>&lt;10</w:t>
            </w:r>
          </w:p>
        </w:tc>
        <w:tc>
          <w:tcPr>
            <w:tcW w:w="1915" w:type="dxa"/>
            <w:tcBorders>
              <w:top w:val="single" w:sz="4" w:space="0" w:color="000000"/>
              <w:left w:val="single" w:sz="4" w:space="0" w:color="000000"/>
              <w:bottom w:val="single" w:sz="4" w:space="0" w:color="000000"/>
            </w:tcBorders>
            <w:shd w:val="clear" w:color="auto" w:fill="auto"/>
          </w:tcPr>
          <w:p w14:paraId="55E2244A" w14:textId="77777777" w:rsidR="002173B1" w:rsidRPr="000B28BC" w:rsidRDefault="002173B1" w:rsidP="0049081C">
            <w:pPr>
              <w:rPr>
                <w:rFonts w:ascii="Arial" w:hAnsi="Arial" w:cs="Arial"/>
                <w:sz w:val="22"/>
                <w:szCs w:val="22"/>
              </w:rPr>
            </w:pPr>
            <w:r w:rsidRPr="000B28BC">
              <w:rPr>
                <w:rFonts w:ascii="Arial" w:hAnsi="Arial" w:cs="Arial"/>
                <w:sz w:val="22"/>
                <w:szCs w:val="22"/>
              </w:rPr>
              <w:t>None</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14:paraId="5F972038" w14:textId="77777777" w:rsidR="002173B1" w:rsidRPr="000B28BC" w:rsidRDefault="002173B1" w:rsidP="0049081C">
            <w:pPr>
              <w:rPr>
                <w:rFonts w:ascii="Arial" w:hAnsi="Arial" w:cs="Arial"/>
                <w:sz w:val="22"/>
                <w:szCs w:val="22"/>
              </w:rPr>
            </w:pPr>
            <w:r w:rsidRPr="000B28BC">
              <w:rPr>
                <w:rFonts w:ascii="Arial" w:hAnsi="Arial" w:cs="Arial"/>
                <w:sz w:val="22"/>
                <w:szCs w:val="22"/>
              </w:rPr>
              <w:t>Yes</w:t>
            </w:r>
          </w:p>
        </w:tc>
      </w:tr>
      <w:tr w:rsidR="002173B1" w14:paraId="414E6224" w14:textId="77777777" w:rsidTr="0049081C">
        <w:tc>
          <w:tcPr>
            <w:tcW w:w="1915" w:type="dxa"/>
            <w:tcBorders>
              <w:top w:val="single" w:sz="4" w:space="0" w:color="000000"/>
              <w:left w:val="single" w:sz="4" w:space="0" w:color="000000"/>
              <w:bottom w:val="single" w:sz="4" w:space="0" w:color="000000"/>
            </w:tcBorders>
            <w:shd w:val="clear" w:color="auto" w:fill="auto"/>
          </w:tcPr>
          <w:p w14:paraId="1BDCA501" w14:textId="77777777" w:rsidR="002173B1" w:rsidRPr="000B28BC" w:rsidRDefault="002173B1" w:rsidP="0049081C">
            <w:pPr>
              <w:rPr>
                <w:rFonts w:ascii="Arial" w:hAnsi="Arial" w:cs="Arial"/>
                <w:sz w:val="22"/>
                <w:szCs w:val="22"/>
              </w:rPr>
            </w:pPr>
            <w:r w:rsidRPr="000B28BC">
              <w:rPr>
                <w:rFonts w:ascii="Arial" w:hAnsi="Arial" w:cs="Arial"/>
                <w:sz w:val="22"/>
                <w:szCs w:val="22"/>
              </w:rPr>
              <w:t>C</w:t>
            </w:r>
          </w:p>
        </w:tc>
        <w:tc>
          <w:tcPr>
            <w:tcW w:w="1915" w:type="dxa"/>
            <w:tcBorders>
              <w:top w:val="single" w:sz="4" w:space="0" w:color="000000"/>
              <w:left w:val="single" w:sz="4" w:space="0" w:color="000000"/>
              <w:bottom w:val="single" w:sz="4" w:space="0" w:color="000000"/>
            </w:tcBorders>
            <w:shd w:val="clear" w:color="auto" w:fill="auto"/>
          </w:tcPr>
          <w:p w14:paraId="7AB2D5A0" w14:textId="77777777" w:rsidR="002173B1" w:rsidRPr="000B28BC" w:rsidRDefault="002173B1" w:rsidP="0049081C">
            <w:pPr>
              <w:rPr>
                <w:rFonts w:ascii="Arial" w:hAnsi="Arial" w:cs="Arial"/>
                <w:sz w:val="22"/>
                <w:szCs w:val="22"/>
              </w:rPr>
            </w:pPr>
            <w:r w:rsidRPr="000B28BC">
              <w:rPr>
                <w:rFonts w:ascii="Arial" w:hAnsi="Arial" w:cs="Arial"/>
                <w:sz w:val="22"/>
                <w:szCs w:val="22"/>
              </w:rPr>
              <w:t>10-19 OR</w:t>
            </w:r>
          </w:p>
        </w:tc>
        <w:tc>
          <w:tcPr>
            <w:tcW w:w="1915" w:type="dxa"/>
            <w:tcBorders>
              <w:top w:val="single" w:sz="4" w:space="0" w:color="000000"/>
              <w:left w:val="single" w:sz="4" w:space="0" w:color="000000"/>
              <w:bottom w:val="single" w:sz="4" w:space="0" w:color="000000"/>
            </w:tcBorders>
            <w:shd w:val="clear" w:color="auto" w:fill="auto"/>
          </w:tcPr>
          <w:p w14:paraId="39BA5928" w14:textId="77777777" w:rsidR="002173B1" w:rsidRPr="000B28BC" w:rsidRDefault="002173B1" w:rsidP="0049081C">
            <w:pPr>
              <w:rPr>
                <w:rFonts w:ascii="Arial" w:hAnsi="Arial" w:cs="Arial"/>
                <w:sz w:val="22"/>
                <w:szCs w:val="22"/>
              </w:rPr>
            </w:pPr>
            <w:r w:rsidRPr="000B28BC">
              <w:rPr>
                <w:rFonts w:ascii="Arial" w:hAnsi="Arial" w:cs="Arial"/>
                <w:sz w:val="22"/>
                <w:szCs w:val="22"/>
              </w:rPr>
              <w:t>10-19</w:t>
            </w:r>
          </w:p>
        </w:tc>
        <w:tc>
          <w:tcPr>
            <w:tcW w:w="1915" w:type="dxa"/>
            <w:tcBorders>
              <w:top w:val="single" w:sz="4" w:space="0" w:color="000000"/>
              <w:left w:val="single" w:sz="4" w:space="0" w:color="000000"/>
              <w:bottom w:val="single" w:sz="4" w:space="0" w:color="000000"/>
            </w:tcBorders>
            <w:shd w:val="clear" w:color="auto" w:fill="auto"/>
          </w:tcPr>
          <w:p w14:paraId="3CFB1B17" w14:textId="77777777" w:rsidR="002173B1" w:rsidRPr="000B28BC" w:rsidRDefault="002173B1" w:rsidP="0049081C">
            <w:pPr>
              <w:rPr>
                <w:rFonts w:ascii="Arial" w:hAnsi="Arial" w:cs="Arial"/>
                <w:sz w:val="22"/>
                <w:szCs w:val="22"/>
              </w:rPr>
            </w:pPr>
            <w:r w:rsidRPr="000B28BC">
              <w:rPr>
                <w:rFonts w:ascii="Arial" w:hAnsi="Arial" w:cs="Arial"/>
                <w:sz w:val="22"/>
                <w:szCs w:val="22"/>
              </w:rPr>
              <w:t>None</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14:paraId="084B06BE" w14:textId="77777777" w:rsidR="002173B1" w:rsidRPr="000B28BC" w:rsidRDefault="002173B1" w:rsidP="0049081C">
            <w:pPr>
              <w:rPr>
                <w:rFonts w:ascii="Arial" w:hAnsi="Arial" w:cs="Arial"/>
                <w:sz w:val="22"/>
                <w:szCs w:val="22"/>
              </w:rPr>
            </w:pPr>
            <w:r w:rsidRPr="000B28BC">
              <w:rPr>
                <w:rFonts w:ascii="Arial" w:hAnsi="Arial" w:cs="Arial"/>
                <w:sz w:val="22"/>
                <w:szCs w:val="22"/>
              </w:rPr>
              <w:t>Yes</w:t>
            </w:r>
          </w:p>
        </w:tc>
      </w:tr>
      <w:tr w:rsidR="002173B1" w14:paraId="4812BEB4" w14:textId="77777777" w:rsidTr="0049081C">
        <w:tc>
          <w:tcPr>
            <w:tcW w:w="1915" w:type="dxa"/>
            <w:tcBorders>
              <w:top w:val="single" w:sz="4" w:space="0" w:color="000000"/>
              <w:left w:val="single" w:sz="4" w:space="0" w:color="000000"/>
              <w:bottom w:val="single" w:sz="4" w:space="0" w:color="000000"/>
            </w:tcBorders>
            <w:shd w:val="clear" w:color="auto" w:fill="auto"/>
          </w:tcPr>
          <w:p w14:paraId="7717E4FA" w14:textId="77777777" w:rsidR="002173B1" w:rsidRPr="000B28BC" w:rsidRDefault="002173B1" w:rsidP="0049081C">
            <w:pPr>
              <w:rPr>
                <w:rFonts w:ascii="Arial" w:hAnsi="Arial" w:cs="Arial"/>
                <w:sz w:val="22"/>
                <w:szCs w:val="22"/>
              </w:rPr>
            </w:pPr>
            <w:r w:rsidRPr="000B28BC">
              <w:rPr>
                <w:rFonts w:ascii="Arial" w:hAnsi="Arial" w:cs="Arial"/>
                <w:sz w:val="22"/>
                <w:szCs w:val="22"/>
              </w:rPr>
              <w:t>D</w:t>
            </w:r>
          </w:p>
        </w:tc>
        <w:tc>
          <w:tcPr>
            <w:tcW w:w="1915" w:type="dxa"/>
            <w:tcBorders>
              <w:top w:val="single" w:sz="4" w:space="0" w:color="000000"/>
              <w:left w:val="single" w:sz="4" w:space="0" w:color="000000"/>
              <w:bottom w:val="single" w:sz="4" w:space="0" w:color="000000"/>
            </w:tcBorders>
            <w:shd w:val="clear" w:color="auto" w:fill="auto"/>
          </w:tcPr>
          <w:p w14:paraId="6AB84C38" w14:textId="77777777" w:rsidR="002173B1" w:rsidRPr="000B28BC" w:rsidRDefault="002173B1" w:rsidP="0049081C">
            <w:pPr>
              <w:rPr>
                <w:rFonts w:ascii="Arial" w:hAnsi="Arial" w:cs="Arial"/>
                <w:sz w:val="22"/>
                <w:szCs w:val="22"/>
              </w:rPr>
            </w:pPr>
            <w:r w:rsidRPr="000B28BC">
              <w:rPr>
                <w:rFonts w:ascii="Arial" w:hAnsi="Arial" w:cs="Arial"/>
                <w:sz w:val="22"/>
                <w:szCs w:val="22"/>
              </w:rPr>
              <w:t>&lt;10 OR</w:t>
            </w:r>
          </w:p>
        </w:tc>
        <w:tc>
          <w:tcPr>
            <w:tcW w:w="1915" w:type="dxa"/>
            <w:tcBorders>
              <w:top w:val="single" w:sz="4" w:space="0" w:color="000000"/>
              <w:left w:val="single" w:sz="4" w:space="0" w:color="000000"/>
              <w:bottom w:val="single" w:sz="4" w:space="0" w:color="000000"/>
            </w:tcBorders>
            <w:shd w:val="clear" w:color="auto" w:fill="auto"/>
          </w:tcPr>
          <w:p w14:paraId="3B50F4DC" w14:textId="77777777" w:rsidR="002173B1" w:rsidRPr="000B28BC" w:rsidRDefault="002173B1" w:rsidP="0049081C">
            <w:pPr>
              <w:rPr>
                <w:rFonts w:ascii="Arial" w:hAnsi="Arial" w:cs="Arial"/>
                <w:sz w:val="22"/>
                <w:szCs w:val="22"/>
              </w:rPr>
            </w:pPr>
            <w:r w:rsidRPr="000B28BC">
              <w:rPr>
                <w:rFonts w:ascii="Arial" w:hAnsi="Arial" w:cs="Arial"/>
                <w:sz w:val="22"/>
                <w:szCs w:val="22"/>
              </w:rPr>
              <w:t>20</w:t>
            </w:r>
          </w:p>
        </w:tc>
        <w:tc>
          <w:tcPr>
            <w:tcW w:w="1915" w:type="dxa"/>
            <w:tcBorders>
              <w:top w:val="single" w:sz="4" w:space="0" w:color="000000"/>
              <w:left w:val="single" w:sz="4" w:space="0" w:color="000000"/>
              <w:bottom w:val="single" w:sz="4" w:space="0" w:color="000000"/>
            </w:tcBorders>
            <w:shd w:val="clear" w:color="auto" w:fill="auto"/>
          </w:tcPr>
          <w:p w14:paraId="2BCE60B5" w14:textId="77777777" w:rsidR="002173B1" w:rsidRPr="000B28BC" w:rsidRDefault="002173B1" w:rsidP="0049081C">
            <w:pPr>
              <w:rPr>
                <w:rFonts w:ascii="Arial" w:hAnsi="Arial" w:cs="Arial"/>
                <w:sz w:val="22"/>
                <w:szCs w:val="22"/>
              </w:rPr>
            </w:pPr>
            <w:r w:rsidRPr="000B28BC">
              <w:rPr>
                <w:rFonts w:ascii="Arial" w:hAnsi="Arial" w:cs="Arial"/>
                <w:sz w:val="22"/>
                <w:szCs w:val="22"/>
              </w:rPr>
              <w:t>Benign Retinopathy</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14:paraId="2760CFDB" w14:textId="77777777" w:rsidR="002173B1" w:rsidRPr="000B28BC" w:rsidRDefault="002173B1" w:rsidP="0049081C">
            <w:pPr>
              <w:rPr>
                <w:rFonts w:ascii="Arial" w:hAnsi="Arial" w:cs="Arial"/>
                <w:sz w:val="22"/>
                <w:szCs w:val="22"/>
              </w:rPr>
            </w:pPr>
            <w:r w:rsidRPr="000B28BC">
              <w:rPr>
                <w:rFonts w:ascii="Arial" w:hAnsi="Arial" w:cs="Arial"/>
                <w:sz w:val="22"/>
                <w:szCs w:val="22"/>
              </w:rPr>
              <w:t>Yes</w:t>
            </w:r>
          </w:p>
        </w:tc>
      </w:tr>
      <w:tr w:rsidR="002173B1" w14:paraId="7E121EDE" w14:textId="77777777" w:rsidTr="0049081C">
        <w:tc>
          <w:tcPr>
            <w:tcW w:w="1915" w:type="dxa"/>
            <w:tcBorders>
              <w:top w:val="single" w:sz="4" w:space="0" w:color="000000"/>
              <w:left w:val="single" w:sz="4" w:space="0" w:color="000000"/>
              <w:bottom w:val="single" w:sz="4" w:space="0" w:color="000000"/>
            </w:tcBorders>
            <w:shd w:val="clear" w:color="auto" w:fill="auto"/>
          </w:tcPr>
          <w:p w14:paraId="122AD76F" w14:textId="77777777" w:rsidR="002173B1" w:rsidRPr="000B28BC" w:rsidRDefault="002173B1" w:rsidP="0049081C">
            <w:pPr>
              <w:rPr>
                <w:rFonts w:ascii="Arial" w:hAnsi="Arial" w:cs="Arial"/>
                <w:sz w:val="22"/>
                <w:szCs w:val="22"/>
              </w:rPr>
            </w:pPr>
            <w:r w:rsidRPr="000B28BC">
              <w:rPr>
                <w:rFonts w:ascii="Arial" w:hAnsi="Arial" w:cs="Arial"/>
                <w:sz w:val="22"/>
                <w:szCs w:val="22"/>
              </w:rPr>
              <w:t>F</w:t>
            </w:r>
          </w:p>
        </w:tc>
        <w:tc>
          <w:tcPr>
            <w:tcW w:w="1915" w:type="dxa"/>
            <w:tcBorders>
              <w:top w:val="single" w:sz="4" w:space="0" w:color="000000"/>
              <w:left w:val="single" w:sz="4" w:space="0" w:color="000000"/>
              <w:bottom w:val="single" w:sz="4" w:space="0" w:color="000000"/>
            </w:tcBorders>
            <w:shd w:val="clear" w:color="auto" w:fill="auto"/>
          </w:tcPr>
          <w:p w14:paraId="10978136" w14:textId="77777777" w:rsidR="002173B1" w:rsidRPr="000B28BC" w:rsidRDefault="002173B1" w:rsidP="0049081C">
            <w:pPr>
              <w:rPr>
                <w:rFonts w:ascii="Arial" w:hAnsi="Arial" w:cs="Arial"/>
                <w:sz w:val="22"/>
                <w:szCs w:val="22"/>
              </w:rPr>
            </w:pPr>
            <w:r w:rsidRPr="000B28BC">
              <w:rPr>
                <w:rFonts w:ascii="Arial" w:hAnsi="Arial" w:cs="Arial"/>
                <w:sz w:val="22"/>
                <w:szCs w:val="22"/>
              </w:rPr>
              <w:t>Any</w:t>
            </w:r>
          </w:p>
        </w:tc>
        <w:tc>
          <w:tcPr>
            <w:tcW w:w="1915" w:type="dxa"/>
            <w:tcBorders>
              <w:top w:val="single" w:sz="4" w:space="0" w:color="000000"/>
              <w:left w:val="single" w:sz="4" w:space="0" w:color="000000"/>
              <w:bottom w:val="single" w:sz="4" w:space="0" w:color="000000"/>
            </w:tcBorders>
            <w:shd w:val="clear" w:color="auto" w:fill="auto"/>
          </w:tcPr>
          <w:p w14:paraId="1F44BDD3" w14:textId="77777777" w:rsidR="002173B1" w:rsidRPr="000B28BC" w:rsidRDefault="002173B1" w:rsidP="0049081C">
            <w:pPr>
              <w:rPr>
                <w:rFonts w:ascii="Arial" w:hAnsi="Arial" w:cs="Arial"/>
                <w:sz w:val="22"/>
                <w:szCs w:val="22"/>
              </w:rPr>
            </w:pPr>
            <w:r w:rsidRPr="000B28BC">
              <w:rPr>
                <w:rFonts w:ascii="Arial" w:hAnsi="Arial" w:cs="Arial"/>
                <w:sz w:val="22"/>
                <w:szCs w:val="22"/>
              </w:rPr>
              <w:t>Any</w:t>
            </w:r>
          </w:p>
        </w:tc>
        <w:tc>
          <w:tcPr>
            <w:tcW w:w="1915" w:type="dxa"/>
            <w:tcBorders>
              <w:top w:val="single" w:sz="4" w:space="0" w:color="000000"/>
              <w:left w:val="single" w:sz="4" w:space="0" w:color="000000"/>
              <w:bottom w:val="single" w:sz="4" w:space="0" w:color="000000"/>
            </w:tcBorders>
            <w:shd w:val="clear" w:color="auto" w:fill="auto"/>
          </w:tcPr>
          <w:p w14:paraId="2B330CE3" w14:textId="77777777" w:rsidR="002173B1" w:rsidRPr="000B28BC" w:rsidRDefault="002173B1" w:rsidP="0049081C">
            <w:pPr>
              <w:rPr>
                <w:rFonts w:ascii="Arial" w:hAnsi="Arial" w:cs="Arial"/>
                <w:sz w:val="22"/>
                <w:szCs w:val="22"/>
              </w:rPr>
            </w:pPr>
            <w:r w:rsidRPr="000B28BC">
              <w:rPr>
                <w:rFonts w:ascii="Arial" w:hAnsi="Arial" w:cs="Arial"/>
                <w:sz w:val="22"/>
                <w:szCs w:val="22"/>
              </w:rPr>
              <w:t>Nephropathy</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14:paraId="60823402" w14:textId="77777777" w:rsidR="002173B1" w:rsidRPr="000B28BC" w:rsidRDefault="002173B1" w:rsidP="0049081C">
            <w:pPr>
              <w:rPr>
                <w:rFonts w:ascii="Arial" w:hAnsi="Arial" w:cs="Arial"/>
                <w:sz w:val="22"/>
                <w:szCs w:val="22"/>
              </w:rPr>
            </w:pPr>
            <w:r w:rsidRPr="000B28BC">
              <w:rPr>
                <w:rFonts w:ascii="Arial" w:hAnsi="Arial" w:cs="Arial"/>
                <w:sz w:val="22"/>
                <w:szCs w:val="22"/>
              </w:rPr>
              <w:t>Yes</w:t>
            </w:r>
          </w:p>
        </w:tc>
      </w:tr>
      <w:tr w:rsidR="002173B1" w14:paraId="7F1921C7" w14:textId="77777777" w:rsidTr="0049081C">
        <w:tc>
          <w:tcPr>
            <w:tcW w:w="1915" w:type="dxa"/>
            <w:tcBorders>
              <w:top w:val="single" w:sz="4" w:space="0" w:color="000000"/>
              <w:left w:val="single" w:sz="4" w:space="0" w:color="000000"/>
              <w:bottom w:val="single" w:sz="4" w:space="0" w:color="000000"/>
            </w:tcBorders>
            <w:shd w:val="clear" w:color="auto" w:fill="auto"/>
          </w:tcPr>
          <w:p w14:paraId="18372B4E" w14:textId="77777777" w:rsidR="002173B1" w:rsidRPr="000B28BC" w:rsidRDefault="002173B1" w:rsidP="0049081C">
            <w:pPr>
              <w:rPr>
                <w:rFonts w:ascii="Arial" w:hAnsi="Arial" w:cs="Arial"/>
                <w:sz w:val="22"/>
                <w:szCs w:val="22"/>
              </w:rPr>
            </w:pPr>
            <w:r w:rsidRPr="000B28BC">
              <w:rPr>
                <w:rFonts w:ascii="Arial" w:hAnsi="Arial" w:cs="Arial"/>
                <w:sz w:val="22"/>
                <w:szCs w:val="22"/>
              </w:rPr>
              <w:t>R</w:t>
            </w:r>
          </w:p>
        </w:tc>
        <w:tc>
          <w:tcPr>
            <w:tcW w:w="1915" w:type="dxa"/>
            <w:tcBorders>
              <w:top w:val="single" w:sz="4" w:space="0" w:color="000000"/>
              <w:left w:val="single" w:sz="4" w:space="0" w:color="000000"/>
              <w:bottom w:val="single" w:sz="4" w:space="0" w:color="000000"/>
            </w:tcBorders>
            <w:shd w:val="clear" w:color="auto" w:fill="auto"/>
          </w:tcPr>
          <w:p w14:paraId="1784FE2B" w14:textId="77777777" w:rsidR="002173B1" w:rsidRPr="000B28BC" w:rsidRDefault="002173B1" w:rsidP="0049081C">
            <w:pPr>
              <w:rPr>
                <w:rFonts w:ascii="Arial" w:hAnsi="Arial" w:cs="Arial"/>
                <w:sz w:val="22"/>
                <w:szCs w:val="22"/>
              </w:rPr>
            </w:pPr>
            <w:r w:rsidRPr="000B28BC">
              <w:rPr>
                <w:rFonts w:ascii="Arial" w:hAnsi="Arial" w:cs="Arial"/>
                <w:sz w:val="22"/>
                <w:szCs w:val="22"/>
              </w:rPr>
              <w:t>Any</w:t>
            </w:r>
          </w:p>
        </w:tc>
        <w:tc>
          <w:tcPr>
            <w:tcW w:w="1915" w:type="dxa"/>
            <w:tcBorders>
              <w:top w:val="single" w:sz="4" w:space="0" w:color="000000"/>
              <w:left w:val="single" w:sz="4" w:space="0" w:color="000000"/>
              <w:bottom w:val="single" w:sz="4" w:space="0" w:color="000000"/>
            </w:tcBorders>
            <w:shd w:val="clear" w:color="auto" w:fill="auto"/>
          </w:tcPr>
          <w:p w14:paraId="64177F40" w14:textId="77777777" w:rsidR="002173B1" w:rsidRPr="000B28BC" w:rsidRDefault="002173B1" w:rsidP="0049081C">
            <w:pPr>
              <w:rPr>
                <w:rFonts w:ascii="Arial" w:hAnsi="Arial" w:cs="Arial"/>
                <w:sz w:val="22"/>
                <w:szCs w:val="22"/>
              </w:rPr>
            </w:pPr>
            <w:r w:rsidRPr="000B28BC">
              <w:rPr>
                <w:rFonts w:ascii="Arial" w:hAnsi="Arial" w:cs="Arial"/>
                <w:sz w:val="22"/>
                <w:szCs w:val="22"/>
              </w:rPr>
              <w:t>Any</w:t>
            </w:r>
          </w:p>
        </w:tc>
        <w:tc>
          <w:tcPr>
            <w:tcW w:w="1915" w:type="dxa"/>
            <w:tcBorders>
              <w:top w:val="single" w:sz="4" w:space="0" w:color="000000"/>
              <w:left w:val="single" w:sz="4" w:space="0" w:color="000000"/>
              <w:bottom w:val="single" w:sz="4" w:space="0" w:color="000000"/>
            </w:tcBorders>
            <w:shd w:val="clear" w:color="auto" w:fill="auto"/>
          </w:tcPr>
          <w:p w14:paraId="7479ACF6" w14:textId="77777777" w:rsidR="002173B1" w:rsidRPr="000B28BC" w:rsidRDefault="002173B1" w:rsidP="0049081C">
            <w:pPr>
              <w:rPr>
                <w:rFonts w:ascii="Arial" w:hAnsi="Arial" w:cs="Arial"/>
                <w:sz w:val="22"/>
                <w:szCs w:val="22"/>
              </w:rPr>
            </w:pPr>
            <w:r w:rsidRPr="000B28BC">
              <w:rPr>
                <w:rFonts w:ascii="Arial" w:hAnsi="Arial" w:cs="Arial"/>
                <w:sz w:val="22"/>
                <w:szCs w:val="22"/>
              </w:rPr>
              <w:t>Proliferative Retinopathy</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14:paraId="7AED5D16" w14:textId="77777777" w:rsidR="002173B1" w:rsidRPr="000B28BC" w:rsidRDefault="002173B1" w:rsidP="0049081C">
            <w:pPr>
              <w:rPr>
                <w:rFonts w:ascii="Arial" w:hAnsi="Arial" w:cs="Arial"/>
                <w:sz w:val="22"/>
                <w:szCs w:val="22"/>
              </w:rPr>
            </w:pPr>
            <w:r w:rsidRPr="000B28BC">
              <w:rPr>
                <w:rFonts w:ascii="Arial" w:hAnsi="Arial" w:cs="Arial"/>
                <w:sz w:val="22"/>
                <w:szCs w:val="22"/>
              </w:rPr>
              <w:t>Yes</w:t>
            </w:r>
          </w:p>
        </w:tc>
      </w:tr>
      <w:tr w:rsidR="002173B1" w14:paraId="248EEACA" w14:textId="77777777" w:rsidTr="0049081C">
        <w:tc>
          <w:tcPr>
            <w:tcW w:w="1915" w:type="dxa"/>
            <w:tcBorders>
              <w:top w:val="single" w:sz="4" w:space="0" w:color="000000"/>
              <w:left w:val="single" w:sz="4" w:space="0" w:color="000000"/>
              <w:bottom w:val="single" w:sz="4" w:space="0" w:color="000000"/>
            </w:tcBorders>
            <w:shd w:val="clear" w:color="auto" w:fill="auto"/>
          </w:tcPr>
          <w:p w14:paraId="0231DB30" w14:textId="77777777" w:rsidR="002173B1" w:rsidRPr="000B28BC" w:rsidRDefault="002173B1" w:rsidP="0049081C">
            <w:pPr>
              <w:rPr>
                <w:rFonts w:ascii="Arial" w:hAnsi="Arial" w:cs="Arial"/>
                <w:sz w:val="22"/>
                <w:szCs w:val="22"/>
              </w:rPr>
            </w:pPr>
            <w:r w:rsidRPr="000B28BC">
              <w:rPr>
                <w:rFonts w:ascii="Arial" w:hAnsi="Arial" w:cs="Arial"/>
                <w:sz w:val="22"/>
                <w:szCs w:val="22"/>
              </w:rPr>
              <w:t>T</w:t>
            </w:r>
          </w:p>
        </w:tc>
        <w:tc>
          <w:tcPr>
            <w:tcW w:w="1915" w:type="dxa"/>
            <w:tcBorders>
              <w:top w:val="single" w:sz="4" w:space="0" w:color="000000"/>
              <w:left w:val="single" w:sz="4" w:space="0" w:color="000000"/>
              <w:bottom w:val="single" w:sz="4" w:space="0" w:color="000000"/>
            </w:tcBorders>
            <w:shd w:val="clear" w:color="auto" w:fill="auto"/>
          </w:tcPr>
          <w:p w14:paraId="4DB278B5" w14:textId="77777777" w:rsidR="002173B1" w:rsidRPr="000B28BC" w:rsidRDefault="002173B1" w:rsidP="0049081C">
            <w:pPr>
              <w:rPr>
                <w:rFonts w:ascii="Arial" w:hAnsi="Arial" w:cs="Arial"/>
                <w:sz w:val="22"/>
                <w:szCs w:val="22"/>
              </w:rPr>
            </w:pPr>
            <w:r w:rsidRPr="000B28BC">
              <w:rPr>
                <w:rFonts w:ascii="Arial" w:hAnsi="Arial" w:cs="Arial"/>
                <w:sz w:val="22"/>
                <w:szCs w:val="22"/>
              </w:rPr>
              <w:t>Any</w:t>
            </w:r>
          </w:p>
        </w:tc>
        <w:tc>
          <w:tcPr>
            <w:tcW w:w="1915" w:type="dxa"/>
            <w:tcBorders>
              <w:top w:val="single" w:sz="4" w:space="0" w:color="000000"/>
              <w:left w:val="single" w:sz="4" w:space="0" w:color="000000"/>
              <w:bottom w:val="single" w:sz="4" w:space="0" w:color="000000"/>
            </w:tcBorders>
            <w:shd w:val="clear" w:color="auto" w:fill="auto"/>
          </w:tcPr>
          <w:p w14:paraId="52CDA168" w14:textId="77777777" w:rsidR="002173B1" w:rsidRPr="000B28BC" w:rsidRDefault="002173B1" w:rsidP="0049081C">
            <w:pPr>
              <w:rPr>
                <w:rFonts w:ascii="Arial" w:hAnsi="Arial" w:cs="Arial"/>
                <w:sz w:val="22"/>
                <w:szCs w:val="22"/>
              </w:rPr>
            </w:pPr>
            <w:r w:rsidRPr="000B28BC">
              <w:rPr>
                <w:rFonts w:ascii="Arial" w:hAnsi="Arial" w:cs="Arial"/>
                <w:sz w:val="22"/>
                <w:szCs w:val="22"/>
              </w:rPr>
              <w:t>Any</w:t>
            </w:r>
          </w:p>
        </w:tc>
        <w:tc>
          <w:tcPr>
            <w:tcW w:w="1915" w:type="dxa"/>
            <w:tcBorders>
              <w:top w:val="single" w:sz="4" w:space="0" w:color="000000"/>
              <w:left w:val="single" w:sz="4" w:space="0" w:color="000000"/>
              <w:bottom w:val="single" w:sz="4" w:space="0" w:color="000000"/>
            </w:tcBorders>
            <w:shd w:val="clear" w:color="auto" w:fill="auto"/>
          </w:tcPr>
          <w:p w14:paraId="35B5E19B" w14:textId="77777777" w:rsidR="002173B1" w:rsidRPr="000B28BC" w:rsidRDefault="002173B1" w:rsidP="0049081C">
            <w:pPr>
              <w:rPr>
                <w:rFonts w:ascii="Arial" w:hAnsi="Arial" w:cs="Arial"/>
                <w:sz w:val="22"/>
                <w:szCs w:val="22"/>
              </w:rPr>
            </w:pPr>
            <w:r w:rsidRPr="000B28BC">
              <w:rPr>
                <w:rFonts w:ascii="Arial" w:hAnsi="Arial" w:cs="Arial"/>
                <w:sz w:val="22"/>
                <w:szCs w:val="22"/>
              </w:rPr>
              <w:t>Renal Transplant</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14:paraId="1D9CD472" w14:textId="77777777" w:rsidR="002173B1" w:rsidRPr="000B28BC" w:rsidRDefault="002173B1" w:rsidP="0049081C">
            <w:pPr>
              <w:rPr>
                <w:rFonts w:ascii="Arial" w:hAnsi="Arial" w:cs="Arial"/>
                <w:sz w:val="22"/>
                <w:szCs w:val="22"/>
              </w:rPr>
            </w:pPr>
            <w:r w:rsidRPr="000B28BC">
              <w:rPr>
                <w:rFonts w:ascii="Arial" w:hAnsi="Arial" w:cs="Arial"/>
                <w:sz w:val="22"/>
                <w:szCs w:val="22"/>
              </w:rPr>
              <w:t>Yes</w:t>
            </w:r>
          </w:p>
        </w:tc>
      </w:tr>
      <w:tr w:rsidR="002173B1" w14:paraId="3C09C824" w14:textId="77777777" w:rsidTr="0049081C">
        <w:tc>
          <w:tcPr>
            <w:tcW w:w="1915" w:type="dxa"/>
            <w:tcBorders>
              <w:top w:val="single" w:sz="4" w:space="0" w:color="000000"/>
              <w:left w:val="single" w:sz="4" w:space="0" w:color="000000"/>
              <w:bottom w:val="single" w:sz="4" w:space="0" w:color="000000"/>
            </w:tcBorders>
            <w:shd w:val="clear" w:color="auto" w:fill="auto"/>
          </w:tcPr>
          <w:p w14:paraId="19D204E7" w14:textId="77777777" w:rsidR="002173B1" w:rsidRPr="000B28BC" w:rsidRDefault="002173B1" w:rsidP="0049081C">
            <w:pPr>
              <w:rPr>
                <w:rFonts w:ascii="Arial" w:hAnsi="Arial" w:cs="Arial"/>
                <w:sz w:val="22"/>
                <w:szCs w:val="22"/>
              </w:rPr>
            </w:pPr>
            <w:r w:rsidRPr="000B28BC">
              <w:rPr>
                <w:rFonts w:ascii="Arial" w:hAnsi="Arial" w:cs="Arial"/>
                <w:sz w:val="22"/>
                <w:szCs w:val="22"/>
              </w:rPr>
              <w:t>H</w:t>
            </w:r>
          </w:p>
        </w:tc>
        <w:tc>
          <w:tcPr>
            <w:tcW w:w="1915" w:type="dxa"/>
            <w:tcBorders>
              <w:top w:val="single" w:sz="4" w:space="0" w:color="000000"/>
              <w:left w:val="single" w:sz="4" w:space="0" w:color="000000"/>
              <w:bottom w:val="single" w:sz="4" w:space="0" w:color="000000"/>
            </w:tcBorders>
            <w:shd w:val="clear" w:color="auto" w:fill="auto"/>
          </w:tcPr>
          <w:p w14:paraId="2912CA44" w14:textId="77777777" w:rsidR="002173B1" w:rsidRPr="000B28BC" w:rsidRDefault="002173B1" w:rsidP="0049081C">
            <w:pPr>
              <w:rPr>
                <w:rFonts w:ascii="Arial" w:hAnsi="Arial" w:cs="Arial"/>
                <w:sz w:val="22"/>
                <w:szCs w:val="22"/>
              </w:rPr>
            </w:pPr>
            <w:r w:rsidRPr="000B28BC">
              <w:rPr>
                <w:rFonts w:ascii="Arial" w:hAnsi="Arial" w:cs="Arial"/>
                <w:sz w:val="22"/>
                <w:szCs w:val="22"/>
              </w:rPr>
              <w:t>Any</w:t>
            </w:r>
          </w:p>
        </w:tc>
        <w:tc>
          <w:tcPr>
            <w:tcW w:w="1915" w:type="dxa"/>
            <w:tcBorders>
              <w:top w:val="single" w:sz="4" w:space="0" w:color="000000"/>
              <w:left w:val="single" w:sz="4" w:space="0" w:color="000000"/>
              <w:bottom w:val="single" w:sz="4" w:space="0" w:color="000000"/>
            </w:tcBorders>
            <w:shd w:val="clear" w:color="auto" w:fill="auto"/>
          </w:tcPr>
          <w:p w14:paraId="50E65CF5" w14:textId="77777777" w:rsidR="002173B1" w:rsidRPr="000B28BC" w:rsidRDefault="002173B1" w:rsidP="0049081C">
            <w:pPr>
              <w:rPr>
                <w:rFonts w:ascii="Arial" w:hAnsi="Arial" w:cs="Arial"/>
                <w:sz w:val="22"/>
                <w:szCs w:val="22"/>
              </w:rPr>
            </w:pPr>
            <w:r w:rsidRPr="000B28BC">
              <w:rPr>
                <w:rFonts w:ascii="Arial" w:hAnsi="Arial" w:cs="Arial"/>
                <w:sz w:val="22"/>
                <w:szCs w:val="22"/>
              </w:rPr>
              <w:t>Any</w:t>
            </w:r>
          </w:p>
        </w:tc>
        <w:tc>
          <w:tcPr>
            <w:tcW w:w="1915" w:type="dxa"/>
            <w:tcBorders>
              <w:top w:val="single" w:sz="4" w:space="0" w:color="000000"/>
              <w:left w:val="single" w:sz="4" w:space="0" w:color="000000"/>
              <w:bottom w:val="single" w:sz="4" w:space="0" w:color="000000"/>
            </w:tcBorders>
            <w:shd w:val="clear" w:color="auto" w:fill="auto"/>
          </w:tcPr>
          <w:p w14:paraId="3088FD12" w14:textId="77777777" w:rsidR="002173B1" w:rsidRPr="000B28BC" w:rsidRDefault="002173B1" w:rsidP="0049081C">
            <w:pPr>
              <w:rPr>
                <w:rFonts w:ascii="Arial" w:hAnsi="Arial" w:cs="Arial"/>
                <w:sz w:val="22"/>
                <w:szCs w:val="22"/>
              </w:rPr>
            </w:pPr>
            <w:r w:rsidRPr="000B28BC">
              <w:rPr>
                <w:rFonts w:ascii="Arial" w:hAnsi="Arial" w:cs="Arial"/>
                <w:sz w:val="22"/>
                <w:szCs w:val="22"/>
              </w:rPr>
              <w:t>Coronary Artery Disease</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14:paraId="12615BC1" w14:textId="77777777" w:rsidR="002173B1" w:rsidRPr="000B28BC" w:rsidRDefault="002173B1" w:rsidP="0049081C">
            <w:pPr>
              <w:rPr>
                <w:rFonts w:ascii="Arial" w:hAnsi="Arial" w:cs="Arial"/>
                <w:sz w:val="22"/>
                <w:szCs w:val="22"/>
              </w:rPr>
            </w:pPr>
            <w:r w:rsidRPr="000B28BC">
              <w:rPr>
                <w:rFonts w:ascii="Arial" w:hAnsi="Arial" w:cs="Arial"/>
                <w:sz w:val="22"/>
                <w:szCs w:val="22"/>
              </w:rPr>
              <w:t>Yes</w:t>
            </w:r>
          </w:p>
        </w:tc>
      </w:tr>
    </w:tbl>
    <w:p w14:paraId="42EE6935" w14:textId="77777777" w:rsidR="000B28BC" w:rsidRDefault="000B28BC" w:rsidP="000B28BC">
      <w:pPr>
        <w:pStyle w:val="NormalWeb"/>
        <w:spacing w:before="0" w:after="0" w:line="276" w:lineRule="auto"/>
        <w:rPr>
          <w:rFonts w:ascii="Arial" w:hAnsi="Arial" w:cs="Arial"/>
          <w:color w:val="auto"/>
          <w:sz w:val="22"/>
          <w:szCs w:val="22"/>
        </w:rPr>
      </w:pPr>
      <w:bookmarkStart w:id="25" w:name="footnote-anchor-269"/>
      <w:bookmarkStart w:id="26" w:name="footnote-anchor-268"/>
      <w:bookmarkStart w:id="27" w:name="footnote-anchor-267"/>
      <w:bookmarkStart w:id="28" w:name="footnote-anchor-266"/>
      <w:bookmarkStart w:id="29" w:name="footnote-anchor-265"/>
      <w:bookmarkEnd w:id="25"/>
      <w:bookmarkEnd w:id="26"/>
      <w:bookmarkEnd w:id="27"/>
      <w:bookmarkEnd w:id="28"/>
      <w:bookmarkEnd w:id="29"/>
    </w:p>
    <w:p w14:paraId="38C82926" w14:textId="6BD0C3A4" w:rsidR="00060D0B" w:rsidRDefault="00060D0B" w:rsidP="000B28BC">
      <w:pPr>
        <w:pStyle w:val="NormalWeb"/>
        <w:spacing w:before="0" w:after="0" w:line="276" w:lineRule="auto"/>
        <w:rPr>
          <w:rFonts w:ascii="Arial" w:hAnsi="Arial" w:cs="Arial"/>
          <w:i/>
          <w:color w:val="auto"/>
          <w:sz w:val="22"/>
          <w:szCs w:val="22"/>
        </w:rPr>
      </w:pPr>
      <w:r>
        <w:rPr>
          <w:rFonts w:ascii="Arial" w:hAnsi="Arial" w:cs="Arial"/>
          <w:color w:val="auto"/>
          <w:sz w:val="22"/>
          <w:szCs w:val="22"/>
        </w:rPr>
        <w:t xml:space="preserve">Preconception care for women with pre-existing diabetes is associated with improved outcomes </w:t>
      </w:r>
      <w:r w:rsidR="001D0A3B">
        <w:rPr>
          <w:rFonts w:ascii="Arial" w:hAnsi="Arial" w:cs="Arial"/>
          <w:color w:val="auto"/>
          <w:sz w:val="22"/>
          <w:szCs w:val="22"/>
        </w:rPr>
        <w:fldChar w:fldCharType="begin">
          <w:fldData xml:space="preserve">PEVuZE5vdGU+PENpdGU+PEF1dGhvcj5UZW1wbGU8L0F1dGhvcj48WWVhcj4yMDExPC9ZZWFyPjxS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</w:fldData>
        </w:fldChar>
      </w:r>
      <w:r w:rsidR="001D0A3B">
        <w:rPr>
          <w:rFonts w:ascii="Arial" w:hAnsi="Arial" w:cs="Arial"/>
          <w:color w:val="auto"/>
          <w:sz w:val="22"/>
          <w:szCs w:val="22"/>
        </w:rPr>
        <w:instrText xml:space="preserve"> ADDIN EN.CITE </w:instrText>
      </w:r>
      <w:r w:rsidR="001D0A3B">
        <w:rPr>
          <w:rFonts w:ascii="Arial" w:hAnsi="Arial" w:cs="Arial"/>
          <w:color w:val="auto"/>
          <w:sz w:val="22"/>
          <w:szCs w:val="22"/>
        </w:rPr>
        <w:fldChar w:fldCharType="begin">
          <w:fldData xml:space="preserve">PEVuZE5vdGU+PENpdGU+PEF1dGhvcj5UZW1wbGU8L0F1dGhvcj48WWVhcj4yMDExPC9ZZWFyPjxS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</w:fldData>
        </w:fldChar>
      </w:r>
      <w:r w:rsidR="001D0A3B">
        <w:rPr>
          <w:rFonts w:ascii="Arial" w:hAnsi="Arial" w:cs="Arial"/>
          <w:color w:val="auto"/>
          <w:sz w:val="22"/>
          <w:szCs w:val="22"/>
        </w:rPr>
        <w:instrText xml:space="preserve"> ADDIN EN.CITE.DATA </w:instrText>
      </w:r>
      <w:r w:rsidR="001D0A3B">
        <w:rPr>
          <w:rFonts w:ascii="Arial" w:hAnsi="Arial" w:cs="Arial"/>
          <w:color w:val="auto"/>
          <w:sz w:val="22"/>
          <w:szCs w:val="22"/>
        </w:rPr>
      </w:r>
      <w:r w:rsidR="001D0A3B">
        <w:rPr>
          <w:rFonts w:ascii="Arial" w:hAnsi="Arial" w:cs="Arial"/>
          <w:color w:val="auto"/>
          <w:sz w:val="22"/>
          <w:szCs w:val="22"/>
        </w:rPr>
        <w:fldChar w:fldCharType="end"/>
      </w:r>
      <w:r w:rsidR="001D0A3B">
        <w:rPr>
          <w:rFonts w:ascii="Arial" w:hAnsi="Arial" w:cs="Arial"/>
          <w:color w:val="auto"/>
          <w:sz w:val="22"/>
          <w:szCs w:val="22"/>
        </w:rPr>
      </w:r>
      <w:r w:rsidR="001D0A3B">
        <w:rPr>
          <w:rFonts w:ascii="Arial" w:hAnsi="Arial" w:cs="Arial"/>
          <w:color w:val="auto"/>
          <w:sz w:val="22"/>
          <w:szCs w:val="22"/>
        </w:rPr>
        <w:fldChar w:fldCharType="separate"/>
      </w:r>
      <w:r w:rsidR="001D0A3B">
        <w:rPr>
          <w:rFonts w:ascii="Arial" w:hAnsi="Arial" w:cs="Arial"/>
          <w:noProof/>
          <w:color w:val="auto"/>
          <w:sz w:val="22"/>
          <w:szCs w:val="22"/>
        </w:rPr>
        <w:t>[105, 108]</w:t>
      </w:r>
      <w:r w:rsidR="001D0A3B">
        <w:rPr>
          <w:rFonts w:ascii="Arial" w:hAnsi="Arial" w:cs="Arial"/>
          <w:color w:val="auto"/>
          <w:sz w:val="22"/>
          <w:szCs w:val="22"/>
        </w:rPr>
        <w:fldChar w:fldCharType="end"/>
      </w:r>
      <w:r>
        <w:rPr>
          <w:rFonts w:ascii="Arial" w:hAnsi="Arial" w:cs="Arial"/>
          <w:color w:val="auto"/>
          <w:sz w:val="22"/>
          <w:szCs w:val="22"/>
        </w:rPr>
        <w:t>.  The importance of strict glycemic control, folic acid supplementation, discontinuation of potentially harmful medications</w:t>
      </w:r>
      <w:r w:rsidR="00300590">
        <w:rPr>
          <w:rFonts w:ascii="Arial" w:hAnsi="Arial" w:cs="Arial"/>
          <w:color w:val="auto"/>
          <w:sz w:val="22"/>
          <w:szCs w:val="22"/>
        </w:rPr>
        <w:t xml:space="preserve"> (such as statins, </w:t>
      </w:r>
      <w:r w:rsidR="00497172">
        <w:rPr>
          <w:rFonts w:ascii="Arial" w:hAnsi="Arial" w:cs="Arial"/>
          <w:color w:val="auto"/>
          <w:sz w:val="22"/>
          <w:szCs w:val="22"/>
        </w:rPr>
        <w:t>angiotensin converting enzyme [</w:t>
      </w:r>
      <w:r w:rsidR="00300590">
        <w:rPr>
          <w:rFonts w:ascii="Arial" w:hAnsi="Arial" w:cs="Arial"/>
          <w:color w:val="auto"/>
          <w:sz w:val="22"/>
          <w:szCs w:val="22"/>
        </w:rPr>
        <w:t>ACE</w:t>
      </w:r>
      <w:r w:rsidR="00497172">
        <w:rPr>
          <w:rFonts w:ascii="Arial" w:hAnsi="Arial" w:cs="Arial"/>
          <w:color w:val="auto"/>
          <w:sz w:val="22"/>
          <w:szCs w:val="22"/>
        </w:rPr>
        <w:t>]</w:t>
      </w:r>
      <w:r w:rsidR="00300590">
        <w:rPr>
          <w:rFonts w:ascii="Arial" w:hAnsi="Arial" w:cs="Arial"/>
          <w:color w:val="auto"/>
          <w:sz w:val="22"/>
          <w:szCs w:val="22"/>
        </w:rPr>
        <w:t xml:space="preserve"> inhibitors)</w:t>
      </w:r>
      <w:r>
        <w:rPr>
          <w:rFonts w:ascii="Arial" w:hAnsi="Arial" w:cs="Arial"/>
          <w:color w:val="auto"/>
          <w:sz w:val="22"/>
          <w:szCs w:val="22"/>
        </w:rPr>
        <w:t>, encouraging weight loss in overweight/obese women and optimization of associated medical conditions</w:t>
      </w:r>
      <w:r w:rsidR="00300590">
        <w:rPr>
          <w:rFonts w:ascii="Arial" w:hAnsi="Arial" w:cs="Arial"/>
          <w:color w:val="auto"/>
          <w:sz w:val="22"/>
          <w:szCs w:val="22"/>
        </w:rPr>
        <w:t xml:space="preserve">, including complications of diabetes, </w:t>
      </w:r>
      <w:r>
        <w:rPr>
          <w:rFonts w:ascii="Arial" w:hAnsi="Arial" w:cs="Arial"/>
          <w:color w:val="auto"/>
          <w:sz w:val="22"/>
          <w:szCs w:val="22"/>
        </w:rPr>
        <w:t xml:space="preserve">are all important components of preconception care. </w:t>
      </w:r>
      <w:r w:rsidR="00064D60">
        <w:rPr>
          <w:rFonts w:ascii="Arial" w:hAnsi="Arial" w:cs="Arial"/>
          <w:color w:val="auto"/>
          <w:sz w:val="22"/>
          <w:szCs w:val="22"/>
        </w:rPr>
        <w:t xml:space="preserve">The </w:t>
      </w:r>
      <w:r w:rsidR="002173B1">
        <w:rPr>
          <w:rFonts w:ascii="Arial" w:hAnsi="Arial" w:cs="Arial"/>
          <w:color w:val="auto"/>
          <w:sz w:val="22"/>
          <w:szCs w:val="22"/>
        </w:rPr>
        <w:t xml:space="preserve">ADA </w:t>
      </w:r>
      <w:r w:rsidR="00064D60">
        <w:rPr>
          <w:rFonts w:ascii="Arial" w:hAnsi="Arial" w:cs="Arial"/>
          <w:color w:val="auto"/>
          <w:sz w:val="22"/>
          <w:szCs w:val="22"/>
        </w:rPr>
        <w:t xml:space="preserve">recommends preconception counseling and care as a part of every visit for adolescents and women with diabetes starting at puberty </w:t>
      </w:r>
      <w:r w:rsidR="001D0A3B">
        <w:rPr>
          <w:rFonts w:ascii="Arial" w:hAnsi="Arial" w:cs="Arial"/>
          <w:color w:val="auto"/>
          <w:sz w:val="22"/>
          <w:szCs w:val="22"/>
        </w:rPr>
        <w:fldChar w:fldCharType="begin"/>
      </w:r>
      <w:r w:rsidR="001D0A3B">
        <w:rPr>
          <w:rFonts w:ascii="Arial" w:hAnsi="Arial" w:cs="Arial"/>
          <w:color w:val="auto"/>
          <w:sz w:val="22"/>
          <w:szCs w:val="22"/>
        </w:rPr>
        <w:instrText xml:space="preserve"> ADDIN EN.CITE &lt;EndNote&gt;&lt;Cite&gt;&lt;Author&gt;American Diabetes&lt;/Author&gt;&lt;Year&gt;2018&lt;/Year&gt;&lt;RecNum&gt;7718&lt;/RecNum&gt;&lt;DisplayText&gt;[96]&lt;/DisplayText&gt;&lt;record&gt;&lt;rec-number&gt;7718&lt;/rec-number&gt;&lt;foreign-keys&gt;&lt;key app="EN" db-id="009t0vptmaapd1esw2bvda0o29xfa2sprx0e" timestamp="1513693694"&gt;7718&lt;/key&gt;&lt;/foreign-keys&gt;&lt;ref-type name="Journal Article"&gt;17&lt;/ref-type&gt;&lt;contributors&gt;&lt;authors&gt;&lt;author&gt;American Diabetes, Association&lt;/author&gt;&lt;/authors&gt;&lt;/contributors&gt;&lt;titles&gt;&lt;title&gt;13. Management of Diabetes in Pregnancy: Standards of Medical Care in Diabetes-2018&lt;/title&gt;&lt;secondary-title&gt;Diabetes Care&lt;/secondary-title&gt;&lt;/titles&gt;&lt;periodical&gt;&lt;full-title&gt;Diabetes Care&lt;/full-title&gt;&lt;/periodical&gt;&lt;pages&gt;S137-S143&lt;/pages&gt;&lt;volume&gt;41&lt;/volume&gt;&lt;number&gt;Suppl 1&lt;/number&gt;&lt;dates&gt;&lt;year&gt;2018&lt;/year&gt;&lt;pub-dates&gt;&lt;date&gt;Jan&lt;/date&gt;&lt;/pub-dates&gt;&lt;/dates&gt;&lt;isbn&gt;1935-5548 (Electronic)&amp;#xD;0149-5992 (Linking)&lt;/isbn&gt;&lt;accession-num&gt;29222384&lt;/accession-num&gt;&lt;urls&gt;&lt;related-urls&gt;&lt;url&gt;https://www.ncbi.nlm.nih.gov/pubmed/29222384&lt;/url&gt;&lt;/related-urls&gt;&lt;/urls&gt;&lt;electronic-resource-num&gt;10.2337/dc18-S013&lt;/electronic-resource-num&gt;&lt;/record&gt;&lt;/Cite&gt;&lt;/EndNote&gt;</w:instrText>
      </w:r>
      <w:r w:rsidR="001D0A3B">
        <w:rPr>
          <w:rFonts w:ascii="Arial" w:hAnsi="Arial" w:cs="Arial"/>
          <w:color w:val="auto"/>
          <w:sz w:val="22"/>
          <w:szCs w:val="22"/>
        </w:rPr>
        <w:fldChar w:fldCharType="separate"/>
      </w:r>
      <w:r w:rsidR="001D0A3B">
        <w:rPr>
          <w:rFonts w:ascii="Arial" w:hAnsi="Arial" w:cs="Arial"/>
          <w:noProof/>
          <w:color w:val="auto"/>
          <w:sz w:val="22"/>
          <w:szCs w:val="22"/>
        </w:rPr>
        <w:t>[96]</w:t>
      </w:r>
      <w:r w:rsidR="001D0A3B">
        <w:rPr>
          <w:rFonts w:ascii="Arial" w:hAnsi="Arial" w:cs="Arial"/>
          <w:color w:val="auto"/>
          <w:sz w:val="22"/>
          <w:szCs w:val="22"/>
        </w:rPr>
        <w:fldChar w:fldCharType="end"/>
      </w:r>
      <w:r w:rsidR="00064D60">
        <w:rPr>
          <w:rFonts w:ascii="Arial" w:hAnsi="Arial" w:cs="Arial"/>
          <w:color w:val="auto"/>
          <w:sz w:val="22"/>
          <w:szCs w:val="22"/>
        </w:rPr>
        <w:t xml:space="preserve">. </w:t>
      </w:r>
      <w:r>
        <w:rPr>
          <w:rFonts w:ascii="Arial" w:hAnsi="Arial" w:cs="Arial"/>
          <w:color w:val="auto"/>
          <w:sz w:val="22"/>
          <w:szCs w:val="22"/>
        </w:rPr>
        <w:t>In order to reduce congenital anomalies</w:t>
      </w:r>
      <w:r w:rsidR="0036441B">
        <w:rPr>
          <w:rFonts w:ascii="Arial" w:hAnsi="Arial" w:cs="Arial"/>
          <w:color w:val="auto"/>
          <w:sz w:val="22"/>
          <w:szCs w:val="22"/>
        </w:rPr>
        <w:t xml:space="preserve"> and spontaneous abortion, </w:t>
      </w:r>
      <w:r>
        <w:rPr>
          <w:rFonts w:ascii="Arial" w:hAnsi="Arial" w:cs="Arial"/>
          <w:color w:val="auto"/>
          <w:sz w:val="22"/>
          <w:szCs w:val="22"/>
        </w:rPr>
        <w:t xml:space="preserve">interventions need to be in place well before </w:t>
      </w:r>
      <w:r w:rsidR="00300590">
        <w:rPr>
          <w:rFonts w:ascii="Arial" w:hAnsi="Arial" w:cs="Arial"/>
          <w:color w:val="auto"/>
          <w:sz w:val="22"/>
          <w:szCs w:val="22"/>
        </w:rPr>
        <w:t>conception</w:t>
      </w:r>
      <w:r>
        <w:rPr>
          <w:rFonts w:ascii="Arial" w:hAnsi="Arial" w:cs="Arial"/>
          <w:color w:val="auto"/>
          <w:sz w:val="22"/>
          <w:szCs w:val="22"/>
        </w:rPr>
        <w:t xml:space="preserve">. </w:t>
      </w:r>
      <w:r w:rsidR="00300590">
        <w:rPr>
          <w:rFonts w:ascii="Arial" w:hAnsi="Arial" w:cs="Arial"/>
          <w:color w:val="auto"/>
          <w:sz w:val="22"/>
          <w:szCs w:val="22"/>
        </w:rPr>
        <w:t>Embryogenesis is complete</w:t>
      </w:r>
      <w:r>
        <w:rPr>
          <w:rFonts w:ascii="Arial" w:hAnsi="Arial" w:cs="Arial"/>
          <w:color w:val="auto"/>
          <w:sz w:val="22"/>
          <w:szCs w:val="22"/>
        </w:rPr>
        <w:t xml:space="preserve"> by 6 weeks after conception</w:t>
      </w:r>
      <w:r w:rsidR="00064D60">
        <w:rPr>
          <w:rFonts w:ascii="Arial" w:hAnsi="Arial" w:cs="Arial"/>
          <w:color w:val="auto"/>
          <w:sz w:val="22"/>
          <w:szCs w:val="22"/>
        </w:rPr>
        <w:t xml:space="preserve">, so hyperglycemia during the first 6-8 weeks of pregnancy carries dramatic risk for development of congenital anomalies as well as miscarriage. </w:t>
      </w:r>
      <w:r>
        <w:rPr>
          <w:rFonts w:ascii="Arial" w:hAnsi="Arial" w:cs="Arial"/>
          <w:color w:val="auto"/>
          <w:sz w:val="22"/>
          <w:szCs w:val="22"/>
        </w:rPr>
        <w:t>Unfortunately</w:t>
      </w:r>
      <w:r w:rsidR="00064D60">
        <w:rPr>
          <w:rFonts w:ascii="Arial" w:hAnsi="Arial" w:cs="Arial"/>
          <w:color w:val="auto"/>
          <w:sz w:val="22"/>
          <w:szCs w:val="22"/>
        </w:rPr>
        <w:t>, about 50% of women with diabetes plan their pregnancies, similar to women without diabetes. Unfortunately, many women with diabetes do not</w:t>
      </w:r>
      <w:r>
        <w:rPr>
          <w:rFonts w:ascii="Arial" w:hAnsi="Arial" w:cs="Arial"/>
          <w:color w:val="auto"/>
          <w:sz w:val="22"/>
          <w:szCs w:val="22"/>
        </w:rPr>
        <w:t xml:space="preserve"> seek preconception care</w:t>
      </w:r>
      <w:r w:rsidR="00064D60">
        <w:rPr>
          <w:rFonts w:ascii="Arial" w:hAnsi="Arial" w:cs="Arial"/>
          <w:color w:val="auto"/>
          <w:sz w:val="22"/>
          <w:szCs w:val="22"/>
        </w:rPr>
        <w:t xml:space="preserve"> and planning for diabetes</w:t>
      </w:r>
      <w:r>
        <w:rPr>
          <w:rFonts w:ascii="Arial" w:hAnsi="Arial" w:cs="Arial"/>
          <w:color w:val="auto"/>
          <w:sz w:val="22"/>
          <w:szCs w:val="22"/>
        </w:rPr>
        <w:t xml:space="preserve">. </w:t>
      </w:r>
      <w:r w:rsidR="00064D60">
        <w:rPr>
          <w:rFonts w:ascii="Arial" w:hAnsi="Arial" w:cs="Arial"/>
          <w:color w:val="auto"/>
          <w:sz w:val="22"/>
          <w:szCs w:val="22"/>
        </w:rPr>
        <w:t>Certain</w:t>
      </w:r>
      <w:r>
        <w:rPr>
          <w:rFonts w:ascii="Arial" w:hAnsi="Arial" w:cs="Arial"/>
          <w:color w:val="auto"/>
          <w:sz w:val="22"/>
          <w:szCs w:val="22"/>
        </w:rPr>
        <w:t xml:space="preserve"> maternal characteristics such as poor health literacy, smoking, being unmarried, lower family income and poor relationship with their provider that predict lower likelihood of </w:t>
      </w:r>
      <w:r w:rsidR="00064D60">
        <w:rPr>
          <w:rFonts w:ascii="Arial" w:hAnsi="Arial" w:cs="Arial"/>
          <w:color w:val="auto"/>
          <w:sz w:val="22"/>
          <w:szCs w:val="22"/>
        </w:rPr>
        <w:t xml:space="preserve">receiving </w:t>
      </w:r>
      <w:r>
        <w:rPr>
          <w:rFonts w:ascii="Arial" w:hAnsi="Arial" w:cs="Arial"/>
          <w:color w:val="auto"/>
          <w:sz w:val="22"/>
          <w:szCs w:val="22"/>
        </w:rPr>
        <w:t>preconception care. Women who attend specialized pre-pregnancy clinics for preconception counseling have improved outcomes vs. non-attenders, but those that access the clinics tend to be the lowest risk women</w:t>
      </w:r>
      <w:r w:rsidR="00384206">
        <w:rPr>
          <w:rFonts w:ascii="Arial" w:hAnsi="Arial" w:cs="Arial"/>
          <w:color w:val="auto"/>
          <w:sz w:val="22"/>
          <w:szCs w:val="22"/>
        </w:rPr>
        <w:t xml:space="preserve"> </w:t>
      </w:r>
      <w:r w:rsidR="00C440C2">
        <w:rPr>
          <w:rFonts w:ascii="Arial" w:hAnsi="Arial" w:cs="Arial"/>
          <w:color w:val="auto"/>
          <w:sz w:val="22"/>
          <w:szCs w:val="22"/>
        </w:rPr>
        <w:fldChar w:fldCharType="begin"/>
      </w:r>
      <w:r w:rsidR="00C440C2">
        <w:rPr>
          <w:rFonts w:ascii="Arial" w:hAnsi="Arial" w:cs="Arial"/>
          <w:color w:val="auto"/>
          <w:sz w:val="22"/>
          <w:szCs w:val="22"/>
        </w:rPr>
        <w:instrText xml:space="preserve"> ADDIN EN.CITE &lt;EndNote&gt;&lt;Cite&gt;&lt;Author&gt;Earle&lt;/Author&gt;&lt;Year&gt;2017&lt;/Year&gt;&lt;RecNum&gt;7860&lt;/RecNum&gt;&lt;DisplayText&gt;[109]&lt;/DisplayText&gt;&lt;record&gt;&lt;rec-number&gt;7860&lt;/rec-number&gt;&lt;foreign-keys&gt;&lt;key app="EN" db-id="009t0vptmaapd1esw2bvda0o29xfa2sprx0e" timestamp="1513719112"&gt;7860&lt;/key&gt;&lt;/foreign-keys&gt;&lt;ref-type name="Journal Article"&gt;17&lt;/ref-type&gt;&lt;contributors&gt;&lt;authors&gt;&lt;author&gt;Earle, S.&lt;/author&gt;&lt;author&gt;Tariq, A.&lt;/author&gt;&lt;author&gt;Komaromy, C.&lt;/author&gt;&lt;author&gt;Lloyd, C. E.&lt;/author&gt;&lt;author&gt;Karamat, M. A.&lt;/author&gt;&lt;author&gt;Webb, J.&lt;/author&gt;&lt;author&gt;Gill, P. S.&lt;/author&gt;&lt;/authors&gt;&lt;/contributors&gt;&lt;auth-address&gt;Faculty of Health and Social Care, The Open University, Milton Keynes, UK.&amp;#xD;Diabetes &amp;amp; Endocrinology Centre, Heartlands Hospital, Birmingham, UK.&amp;#xD;Primary Care Clinical Sciences, University of Birmingham, Birmingham, UK.&lt;/auth-address&gt;&lt;titles&gt;&lt;title&gt;Preconception care for women with type 1 or type 2 diabetes mellitus: a mixed-methods study exploring uptake of preconception care&lt;/title&gt;&lt;secondary-title&gt;Health Technol Assess&lt;/secondary-title&gt;&lt;/titles&gt;&lt;periodical&gt;&lt;full-title&gt;Health Technol Assess&lt;/full-title&gt;&lt;/periodical&gt;&lt;pages&gt;1-130&lt;/pages&gt;&lt;volume&gt;21&lt;/volume&gt;&lt;number&gt;14&lt;/number&gt;&lt;dates&gt;&lt;year&gt;2017&lt;/year&gt;&lt;pub-dates&gt;&lt;date&gt;Mar&lt;/date&gt;&lt;/pub-dates&gt;&lt;/dates&gt;&lt;isbn&gt;2046-4924 (Electronic)&amp;#xD;1366-5278 (Linking)&lt;/isbn&gt;&lt;accession-num&gt;28398196&lt;/accession-num&gt;&lt;urls&gt;&lt;related-urls&gt;&lt;url&gt;https://www.ncbi.nlm.nih.gov/pubmed/28398196&lt;/url&gt;&lt;/related-urls&gt;&lt;/urls&gt;&lt;custom2&gt;PMC5402215&lt;/custom2&gt;&lt;electronic-resource-num&gt;10.3310/hta21140&lt;/electronic-resource-num&gt;&lt;/record&gt;&lt;/Cite&gt;&lt;/EndNote&gt;</w:instrText>
      </w:r>
      <w:r w:rsidR="00C440C2">
        <w:rPr>
          <w:rFonts w:ascii="Arial" w:hAnsi="Arial" w:cs="Arial"/>
          <w:color w:val="auto"/>
          <w:sz w:val="22"/>
          <w:szCs w:val="22"/>
        </w:rPr>
        <w:fldChar w:fldCharType="separate"/>
      </w:r>
      <w:r w:rsidR="00C440C2">
        <w:rPr>
          <w:rFonts w:ascii="Arial" w:hAnsi="Arial" w:cs="Arial"/>
          <w:noProof/>
          <w:color w:val="auto"/>
          <w:sz w:val="22"/>
          <w:szCs w:val="22"/>
        </w:rPr>
        <w:t>[109]</w:t>
      </w:r>
      <w:r w:rsidR="00C440C2">
        <w:rPr>
          <w:rFonts w:ascii="Arial" w:hAnsi="Arial" w:cs="Arial"/>
          <w:color w:val="auto"/>
          <w:sz w:val="22"/>
          <w:szCs w:val="22"/>
        </w:rPr>
        <w:fldChar w:fldCharType="end"/>
      </w:r>
      <w:r>
        <w:rPr>
          <w:rFonts w:ascii="Arial" w:hAnsi="Arial" w:cs="Arial"/>
          <w:color w:val="auto"/>
          <w:sz w:val="22"/>
          <w:szCs w:val="22"/>
        </w:rPr>
        <w:t>.</w:t>
      </w:r>
      <w:r w:rsidR="00300590">
        <w:rPr>
          <w:rFonts w:ascii="Arial" w:hAnsi="Arial" w:cs="Arial"/>
          <w:color w:val="auto"/>
          <w:sz w:val="22"/>
          <w:szCs w:val="22"/>
        </w:rPr>
        <w:t xml:space="preserve"> </w:t>
      </w:r>
    </w:p>
    <w:p w14:paraId="6F531BF1" w14:textId="77777777" w:rsidR="000B28BC" w:rsidRDefault="000B28BC" w:rsidP="000B28BC">
      <w:pPr>
        <w:pStyle w:val="NormalWeb"/>
        <w:spacing w:before="0" w:after="0" w:line="276" w:lineRule="auto"/>
        <w:rPr>
          <w:rFonts w:ascii="Arial" w:hAnsi="Arial" w:cs="Arial"/>
          <w:b/>
          <w:color w:val="auto"/>
          <w:sz w:val="22"/>
          <w:szCs w:val="22"/>
        </w:rPr>
      </w:pPr>
    </w:p>
    <w:p w14:paraId="71DF71B1" w14:textId="0835E4D0" w:rsidR="00060D0B" w:rsidRDefault="00060D0B" w:rsidP="005D6818">
      <w:pPr>
        <w:pStyle w:val="Heading3"/>
      </w:pPr>
      <w:r w:rsidRPr="00C615C3">
        <w:lastRenderedPageBreak/>
        <w:t xml:space="preserve">Reducing </w:t>
      </w:r>
      <w:r w:rsidR="000B28BC">
        <w:t>R</w:t>
      </w:r>
      <w:r w:rsidRPr="00C615C3">
        <w:t xml:space="preserve">isk of </w:t>
      </w:r>
      <w:r w:rsidR="000B28BC">
        <w:t>C</w:t>
      </w:r>
      <w:r w:rsidRPr="00C615C3">
        <w:t xml:space="preserve">ongenital </w:t>
      </w:r>
      <w:r w:rsidR="000B28BC">
        <w:t>A</w:t>
      </w:r>
      <w:r w:rsidRPr="00C615C3">
        <w:t>nomalies</w:t>
      </w:r>
    </w:p>
    <w:p w14:paraId="2A56E9B6" w14:textId="77777777" w:rsidR="000B28BC" w:rsidRDefault="000B28BC" w:rsidP="000B28BC">
      <w:pPr>
        <w:pStyle w:val="NormalWeb"/>
        <w:spacing w:before="0" w:after="0" w:line="276" w:lineRule="auto"/>
        <w:rPr>
          <w:rFonts w:ascii="Arial" w:hAnsi="Arial" w:cs="Arial"/>
          <w:color w:val="auto"/>
          <w:sz w:val="22"/>
          <w:szCs w:val="22"/>
        </w:rPr>
      </w:pPr>
    </w:p>
    <w:p w14:paraId="241979CE" w14:textId="1FA11650" w:rsidR="00060D0B" w:rsidRDefault="00060D0B" w:rsidP="000B28BC">
      <w:pPr>
        <w:pStyle w:val="NormalWeb"/>
        <w:spacing w:before="0" w:after="0" w:line="276" w:lineRule="auto"/>
        <w:rPr>
          <w:rFonts w:ascii="Arial" w:hAnsi="Arial" w:cs="Arial"/>
          <w:color w:val="auto"/>
          <w:sz w:val="22"/>
          <w:szCs w:val="22"/>
        </w:rPr>
      </w:pPr>
      <w:r>
        <w:rPr>
          <w:rFonts w:ascii="Arial" w:hAnsi="Arial" w:cs="Arial"/>
          <w:color w:val="auto"/>
          <w:sz w:val="22"/>
          <w:szCs w:val="22"/>
        </w:rPr>
        <w:t xml:space="preserve">Hyperglycemia is a known teratogen whether occurring from </w:t>
      </w:r>
      <w:r w:rsidR="002173B1">
        <w:rPr>
          <w:rFonts w:ascii="Arial" w:hAnsi="Arial" w:cs="Arial"/>
          <w:color w:val="auto"/>
          <w:sz w:val="22"/>
          <w:szCs w:val="22"/>
        </w:rPr>
        <w:t>T1</w:t>
      </w:r>
      <w:r>
        <w:rPr>
          <w:rFonts w:ascii="Arial" w:hAnsi="Arial" w:cs="Arial"/>
          <w:color w:val="auto"/>
          <w:sz w:val="22"/>
          <w:szCs w:val="22"/>
        </w:rPr>
        <w:t xml:space="preserve">DM or </w:t>
      </w:r>
      <w:r w:rsidR="002173B1">
        <w:rPr>
          <w:rFonts w:ascii="Arial" w:hAnsi="Arial" w:cs="Arial"/>
          <w:color w:val="auto"/>
          <w:sz w:val="22"/>
          <w:szCs w:val="22"/>
        </w:rPr>
        <w:t>T2</w:t>
      </w:r>
      <w:r>
        <w:rPr>
          <w:rFonts w:ascii="Arial" w:hAnsi="Arial" w:cs="Arial"/>
          <w:color w:val="auto"/>
          <w:sz w:val="22"/>
          <w:szCs w:val="22"/>
        </w:rPr>
        <w:t xml:space="preserve">DM and can result in complex cardiac defects, CNS anomalies such as anencephaly and spina bifida, skeletal malformations and genitourinary abnormalities </w:t>
      </w:r>
      <w:r w:rsidR="00C440C2">
        <w:rPr>
          <w:rFonts w:ascii="Arial" w:hAnsi="Arial" w:cs="Arial"/>
          <w:color w:val="auto"/>
          <w:sz w:val="22"/>
          <w:szCs w:val="22"/>
        </w:rPr>
        <w:fldChar w:fldCharType="begin">
          <w:fldData xml:space="preserve">PEVuZE5vdGU+PENpdGU+PEF1dGhvcj5ZYW5nPC9BdXRob3I+PFllYXI+MjAwNjwvWWVhcj48UmVj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</w:fldData>
        </w:fldChar>
      </w:r>
      <w:r w:rsidR="00C440C2">
        <w:rPr>
          <w:rFonts w:ascii="Arial" w:hAnsi="Arial" w:cs="Arial"/>
          <w:color w:val="auto"/>
          <w:sz w:val="22"/>
          <w:szCs w:val="22"/>
        </w:rPr>
        <w:instrText xml:space="preserve"> ADDIN EN.CITE </w:instrText>
      </w:r>
      <w:r w:rsidR="00C440C2">
        <w:rPr>
          <w:rFonts w:ascii="Arial" w:hAnsi="Arial" w:cs="Arial"/>
          <w:color w:val="auto"/>
          <w:sz w:val="22"/>
          <w:szCs w:val="22"/>
        </w:rPr>
        <w:fldChar w:fldCharType="begin">
          <w:fldData xml:space="preserve">PEVuZE5vdGU+PENpdGU+PEF1dGhvcj5ZYW5nPC9BdXRob3I+PFllYXI+MjAwNjwvWWVhcj48UmVj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</w:fldData>
        </w:fldChar>
      </w:r>
      <w:r w:rsidR="00C440C2">
        <w:rPr>
          <w:rFonts w:ascii="Arial" w:hAnsi="Arial" w:cs="Arial"/>
          <w:color w:val="auto"/>
          <w:sz w:val="22"/>
          <w:szCs w:val="22"/>
        </w:rPr>
        <w:instrText xml:space="preserve"> ADDIN EN.CITE.DATA </w:instrText>
      </w:r>
      <w:r w:rsidR="00C440C2">
        <w:rPr>
          <w:rFonts w:ascii="Arial" w:hAnsi="Arial" w:cs="Arial"/>
          <w:color w:val="auto"/>
          <w:sz w:val="22"/>
          <w:szCs w:val="22"/>
        </w:rPr>
      </w:r>
      <w:r w:rsidR="00C440C2">
        <w:rPr>
          <w:rFonts w:ascii="Arial" w:hAnsi="Arial" w:cs="Arial"/>
          <w:color w:val="auto"/>
          <w:sz w:val="22"/>
          <w:szCs w:val="22"/>
        </w:rPr>
        <w:fldChar w:fldCharType="end"/>
      </w:r>
      <w:r w:rsidR="00C440C2">
        <w:rPr>
          <w:rFonts w:ascii="Arial" w:hAnsi="Arial" w:cs="Arial"/>
          <w:color w:val="auto"/>
          <w:sz w:val="22"/>
          <w:szCs w:val="22"/>
        </w:rPr>
      </w:r>
      <w:r w:rsidR="00C440C2">
        <w:rPr>
          <w:rFonts w:ascii="Arial" w:hAnsi="Arial" w:cs="Arial"/>
          <w:color w:val="auto"/>
          <w:sz w:val="22"/>
          <w:szCs w:val="22"/>
        </w:rPr>
        <w:fldChar w:fldCharType="separate"/>
      </w:r>
      <w:r w:rsidR="00C440C2">
        <w:rPr>
          <w:rFonts w:ascii="Arial" w:hAnsi="Arial" w:cs="Arial"/>
          <w:noProof/>
          <w:color w:val="auto"/>
          <w:sz w:val="22"/>
          <w:szCs w:val="22"/>
        </w:rPr>
        <w:t>[110, 111]</w:t>
      </w:r>
      <w:r w:rsidR="00C440C2">
        <w:rPr>
          <w:rFonts w:ascii="Arial" w:hAnsi="Arial" w:cs="Arial"/>
          <w:color w:val="auto"/>
          <w:sz w:val="22"/>
          <w:szCs w:val="22"/>
        </w:rPr>
        <w:fldChar w:fldCharType="end"/>
      </w:r>
      <w:r>
        <w:rPr>
          <w:rFonts w:ascii="Arial" w:hAnsi="Arial" w:cs="Arial"/>
          <w:color w:val="auto"/>
          <w:sz w:val="22"/>
          <w:szCs w:val="22"/>
        </w:rPr>
        <w:t>.  A systematic review of 13 observational studies of women with T</w:t>
      </w:r>
      <w:r w:rsidR="002173B1">
        <w:rPr>
          <w:rFonts w:ascii="Arial" w:hAnsi="Arial" w:cs="Arial"/>
          <w:color w:val="auto"/>
          <w:sz w:val="22"/>
          <w:szCs w:val="22"/>
        </w:rPr>
        <w:t>1</w:t>
      </w:r>
      <w:r>
        <w:rPr>
          <w:rFonts w:ascii="Arial" w:hAnsi="Arial" w:cs="Arial"/>
          <w:color w:val="auto"/>
          <w:sz w:val="22"/>
          <w:szCs w:val="22"/>
        </w:rPr>
        <w:t xml:space="preserve">DM and </w:t>
      </w:r>
      <w:r w:rsidR="002173B1">
        <w:rPr>
          <w:rFonts w:ascii="Arial" w:hAnsi="Arial" w:cs="Arial"/>
          <w:color w:val="auto"/>
          <w:sz w:val="22"/>
          <w:szCs w:val="22"/>
        </w:rPr>
        <w:t>T2</w:t>
      </w:r>
      <w:r>
        <w:rPr>
          <w:rFonts w:ascii="Arial" w:hAnsi="Arial" w:cs="Arial"/>
          <w:color w:val="auto"/>
          <w:sz w:val="22"/>
          <w:szCs w:val="22"/>
        </w:rPr>
        <w:t xml:space="preserve">DM demonstrated that poor glycemic control resulted in a pooled odds ratio of 3.44 (95%CI 2.3-5.15) of a congenital anomaly, 3.23 (CI 1.64-6.36) of spontaneous loss and 3.03 (1.87-4.92) of perinatal mortality compared to women with optimal glycemic control </w:t>
      </w:r>
      <w:r w:rsidR="00C440C2">
        <w:rPr>
          <w:rFonts w:ascii="Arial" w:hAnsi="Arial" w:cs="Arial"/>
          <w:color w:val="auto"/>
          <w:sz w:val="22"/>
          <w:szCs w:val="22"/>
        </w:rPr>
        <w:fldChar w:fldCharType="begin"/>
      </w:r>
      <w:r w:rsidR="00C440C2">
        <w:rPr>
          <w:rFonts w:ascii="Arial" w:hAnsi="Arial" w:cs="Arial"/>
          <w:color w:val="auto"/>
          <w:sz w:val="22"/>
          <w:szCs w:val="22"/>
        </w:rPr>
        <w:instrText xml:space="preserve"> ADDIN EN.CITE &lt;EndNote&gt;&lt;Cite&gt;&lt;Author&gt;Inkster&lt;/Author&gt;&lt;Year&gt;2006&lt;/Year&gt;&lt;RecNum&gt;4955&lt;/RecNum&gt;&lt;DisplayText&gt;[112]&lt;/DisplayText&gt;&lt;record&gt;&lt;rec-number&gt;4955&lt;/rec-number&gt;&lt;foreign-keys&gt;&lt;key app="EN" db-id="009t0vptmaapd1esw2bvda0o29xfa2sprx0e" timestamp="1512439122"&gt;4955&lt;/key&gt;&lt;/foreign-keys&gt;&lt;ref-type name="Journal Article"&gt;17&lt;/ref-type&gt;&lt;contributors&gt;&lt;authors&gt;&lt;author&gt;Inkster, M. E.&lt;/author&gt;&lt;author&gt;Fahey, T. P.&lt;/author&gt;&lt;author&gt;Donnan, P. T.&lt;/author&gt;&lt;author&gt;Leese, G. P.&lt;/author&gt;&lt;author&gt;Mires, G. J.&lt;/author&gt;&lt;author&gt;Murphy, D. J.&lt;/author&gt;&lt;/authors&gt;&lt;/contributors&gt;&lt;auth-address&gt;Division of Community Health Sciences, University of Dundee, MacKenzie Building, Kirsty Semple Way, Dundee, UK, DD2 4BF. m.inkster@chs.dundee.ac.uk&lt;/auth-address&gt;&lt;titles&gt;&lt;title&gt;Poor glycated haemoglobin control and adverse pregnancy outcomes in type 1 and type 2 diabetes mellitus: systematic review of observational studies&lt;/title&gt;&lt;secondary-title&gt;BMC Pregnancy Childbirth&lt;/secondary-title&gt;&lt;/titles&gt;&lt;periodical&gt;&lt;full-title&gt;BMC Pregnancy Childbirth&lt;/full-title&gt;&lt;/periodical&gt;&lt;pages&gt;30&lt;/pages&gt;&lt;volume&gt;6&lt;/volume&gt;&lt;dates&gt;&lt;year&gt;2006&lt;/year&gt;&lt;pub-dates&gt;&lt;date&gt;Oct 30&lt;/date&gt;&lt;/pub-dates&gt;&lt;/dates&gt;&lt;isbn&gt;1471-2393 (Electronic)&amp;#xD;1471-2393 (Linking)&lt;/isbn&gt;&lt;accession-num&gt;17074087&lt;/accession-num&gt;&lt;urls&gt;&lt;related-urls&gt;&lt;url&gt;https://www.ncbi.nlm.nih.gov/pubmed/17074087&lt;/url&gt;&lt;/related-urls&gt;&lt;/urls&gt;&lt;custom2&gt;PMC1635059&lt;/custom2&gt;&lt;electronic-resource-num&gt;10.1186/1471-2393-6-30&lt;/electronic-resource-num&gt;&lt;/record&gt;&lt;/Cite&gt;&lt;/EndNote&gt;</w:instrText>
      </w:r>
      <w:r w:rsidR="00C440C2">
        <w:rPr>
          <w:rFonts w:ascii="Arial" w:hAnsi="Arial" w:cs="Arial"/>
          <w:color w:val="auto"/>
          <w:sz w:val="22"/>
          <w:szCs w:val="22"/>
        </w:rPr>
        <w:fldChar w:fldCharType="separate"/>
      </w:r>
      <w:r w:rsidR="00C440C2">
        <w:rPr>
          <w:rFonts w:ascii="Arial" w:hAnsi="Arial" w:cs="Arial"/>
          <w:noProof/>
          <w:color w:val="auto"/>
          <w:sz w:val="22"/>
          <w:szCs w:val="22"/>
        </w:rPr>
        <w:t>[112]</w:t>
      </w:r>
      <w:r w:rsidR="00C440C2">
        <w:rPr>
          <w:rFonts w:ascii="Arial" w:hAnsi="Arial" w:cs="Arial"/>
          <w:color w:val="auto"/>
          <w:sz w:val="22"/>
          <w:szCs w:val="22"/>
        </w:rPr>
        <w:fldChar w:fldCharType="end"/>
      </w:r>
      <w:r>
        <w:rPr>
          <w:rFonts w:ascii="Arial" w:hAnsi="Arial" w:cs="Arial"/>
          <w:color w:val="auto"/>
          <w:sz w:val="22"/>
          <w:szCs w:val="22"/>
        </w:rPr>
        <w:t xml:space="preserve">. </w:t>
      </w:r>
      <w:r w:rsidR="00333F62">
        <w:rPr>
          <w:rFonts w:ascii="Arial" w:hAnsi="Arial" w:cs="Arial"/>
          <w:color w:val="auto"/>
          <w:sz w:val="22"/>
          <w:szCs w:val="22"/>
        </w:rPr>
        <w:t>Women with a normal A1c at conception and during the first trimester have no increased risk while women with a A1c of 10-12% or a fasting blood glucose &gt;260 mg/dl have up to a 25% risk of major malformations (92,93). The offspring of women with T1DM have higher prevalence of neonatal death (</w:t>
      </w:r>
      <w:r w:rsidR="00333F62" w:rsidRPr="00333F62">
        <w:rPr>
          <w:rFonts w:ascii="Arial" w:hAnsi="Arial" w:cs="Arial"/>
          <w:color w:val="auto"/>
          <w:sz w:val="22"/>
          <w:szCs w:val="22"/>
        </w:rPr>
        <w:t>RR 4.56 [95% CI 3.42, 6.07], p &lt; 0.0001</w:t>
      </w:r>
      <w:r w:rsidR="00333F62">
        <w:rPr>
          <w:rFonts w:ascii="Arial" w:hAnsi="Arial" w:cs="Arial"/>
          <w:color w:val="auto"/>
          <w:sz w:val="22"/>
          <w:szCs w:val="22"/>
        </w:rPr>
        <w:t>) as well as infant death (</w:t>
      </w:r>
      <w:r w:rsidR="00333F62" w:rsidRPr="00333F62">
        <w:rPr>
          <w:rFonts w:ascii="Arial" w:hAnsi="Arial" w:cs="Arial"/>
          <w:color w:val="auto"/>
          <w:sz w:val="22"/>
          <w:szCs w:val="22"/>
        </w:rPr>
        <w:t>RR 1.86 [95% CI 1.00, 3.46], p = 0.046</w:t>
      </w:r>
      <w:r w:rsidR="00333F62">
        <w:rPr>
          <w:rFonts w:ascii="Arial" w:hAnsi="Arial" w:cs="Arial"/>
          <w:color w:val="auto"/>
          <w:sz w:val="22"/>
          <w:szCs w:val="22"/>
        </w:rPr>
        <w:t>) compared to offspring of women without diabetes</w:t>
      </w:r>
      <w:r w:rsidR="00C440C2">
        <w:rPr>
          <w:rFonts w:ascii="Arial" w:hAnsi="Arial" w:cs="Arial"/>
          <w:color w:val="auto"/>
          <w:sz w:val="22"/>
          <w:szCs w:val="22"/>
        </w:rPr>
        <w:fldChar w:fldCharType="begin">
          <w:fldData xml:space="preserve">PEVuZE5vdGU+PENpdGU+PEF1dGhvcj5UZW5uYW50PC9BdXRob3I+PFllYXI+MjAxNDwvWWVhcj48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</w:fldData>
        </w:fldChar>
      </w:r>
      <w:r w:rsidR="00C440C2">
        <w:rPr>
          <w:rFonts w:ascii="Arial" w:hAnsi="Arial" w:cs="Arial"/>
          <w:color w:val="auto"/>
          <w:sz w:val="22"/>
          <w:szCs w:val="22"/>
        </w:rPr>
        <w:instrText xml:space="preserve"> ADDIN EN.CITE </w:instrText>
      </w:r>
      <w:r w:rsidR="00C440C2">
        <w:rPr>
          <w:rFonts w:ascii="Arial" w:hAnsi="Arial" w:cs="Arial"/>
          <w:color w:val="auto"/>
          <w:sz w:val="22"/>
          <w:szCs w:val="22"/>
        </w:rPr>
        <w:fldChar w:fldCharType="begin">
          <w:fldData xml:space="preserve">PEVuZE5vdGU+PENpdGU+PEF1dGhvcj5UZW5uYW50PC9BdXRob3I+PFllYXI+MjAxNDwvWWVhcj48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</w:fldData>
        </w:fldChar>
      </w:r>
      <w:r w:rsidR="00C440C2">
        <w:rPr>
          <w:rFonts w:ascii="Arial" w:hAnsi="Arial" w:cs="Arial"/>
          <w:color w:val="auto"/>
          <w:sz w:val="22"/>
          <w:szCs w:val="22"/>
        </w:rPr>
        <w:instrText xml:space="preserve"> ADDIN EN.CITE.DATA </w:instrText>
      </w:r>
      <w:r w:rsidR="00C440C2">
        <w:rPr>
          <w:rFonts w:ascii="Arial" w:hAnsi="Arial" w:cs="Arial"/>
          <w:color w:val="auto"/>
          <w:sz w:val="22"/>
          <w:szCs w:val="22"/>
        </w:rPr>
      </w:r>
      <w:r w:rsidR="00C440C2">
        <w:rPr>
          <w:rFonts w:ascii="Arial" w:hAnsi="Arial" w:cs="Arial"/>
          <w:color w:val="auto"/>
          <w:sz w:val="22"/>
          <w:szCs w:val="22"/>
        </w:rPr>
        <w:fldChar w:fldCharType="end"/>
      </w:r>
      <w:r w:rsidR="00C440C2">
        <w:rPr>
          <w:rFonts w:ascii="Arial" w:hAnsi="Arial" w:cs="Arial"/>
          <w:color w:val="auto"/>
          <w:sz w:val="22"/>
          <w:szCs w:val="22"/>
        </w:rPr>
      </w:r>
      <w:r w:rsidR="00C440C2">
        <w:rPr>
          <w:rFonts w:ascii="Arial" w:hAnsi="Arial" w:cs="Arial"/>
          <w:color w:val="auto"/>
          <w:sz w:val="22"/>
          <w:szCs w:val="22"/>
        </w:rPr>
        <w:fldChar w:fldCharType="separate"/>
      </w:r>
      <w:r w:rsidR="00C440C2">
        <w:rPr>
          <w:rFonts w:ascii="Arial" w:hAnsi="Arial" w:cs="Arial"/>
          <w:noProof/>
          <w:color w:val="auto"/>
          <w:sz w:val="22"/>
          <w:szCs w:val="22"/>
        </w:rPr>
        <w:t>[113]</w:t>
      </w:r>
      <w:r w:rsidR="00C440C2">
        <w:rPr>
          <w:rFonts w:ascii="Arial" w:hAnsi="Arial" w:cs="Arial"/>
          <w:color w:val="auto"/>
          <w:sz w:val="22"/>
          <w:szCs w:val="22"/>
        </w:rPr>
        <w:fldChar w:fldCharType="end"/>
      </w:r>
      <w:r w:rsidR="00333F62" w:rsidRPr="00333F62">
        <w:rPr>
          <w:rFonts w:ascii="Arial" w:hAnsi="Arial" w:cs="Arial"/>
          <w:color w:val="auto"/>
          <w:sz w:val="22"/>
          <w:szCs w:val="22"/>
        </w:rPr>
        <w:t>.</w:t>
      </w:r>
      <w:r w:rsidR="00333F62">
        <w:rPr>
          <w:rFonts w:ascii="Arial" w:hAnsi="Arial" w:cs="Arial"/>
          <w:color w:val="auto"/>
          <w:sz w:val="22"/>
          <w:szCs w:val="22"/>
        </w:rPr>
        <w:t xml:space="preserve"> </w:t>
      </w:r>
      <w:proofErr w:type="spellStart"/>
      <w:r w:rsidR="00333F62">
        <w:rPr>
          <w:rFonts w:ascii="Arial" w:hAnsi="Arial" w:cs="Arial"/>
          <w:color w:val="auto"/>
          <w:sz w:val="22"/>
          <w:szCs w:val="22"/>
        </w:rPr>
        <w:t>Periconception</w:t>
      </w:r>
      <w:proofErr w:type="spellEnd"/>
      <w:r w:rsidR="00333F62">
        <w:rPr>
          <w:rFonts w:ascii="Arial" w:hAnsi="Arial" w:cs="Arial"/>
          <w:color w:val="auto"/>
          <w:sz w:val="22"/>
          <w:szCs w:val="22"/>
        </w:rPr>
        <w:t xml:space="preserve"> A1c &gt;6.6% (</w:t>
      </w:r>
      <w:r w:rsidR="00333F62" w:rsidRPr="00333F62">
        <w:rPr>
          <w:rFonts w:ascii="Arial" w:hAnsi="Arial" w:cs="Arial"/>
          <w:color w:val="auto"/>
          <w:sz w:val="22"/>
          <w:szCs w:val="22"/>
        </w:rPr>
        <w:t>adjusted odds ratio [</w:t>
      </w:r>
      <w:proofErr w:type="spellStart"/>
      <w:r w:rsidR="00333F62" w:rsidRPr="00333F62">
        <w:rPr>
          <w:rFonts w:ascii="Arial" w:hAnsi="Arial" w:cs="Arial"/>
          <w:color w:val="auto"/>
          <w:sz w:val="22"/>
          <w:szCs w:val="22"/>
        </w:rPr>
        <w:t>aOR</w:t>
      </w:r>
      <w:proofErr w:type="spellEnd"/>
      <w:r w:rsidR="00333F62" w:rsidRPr="00333F62">
        <w:rPr>
          <w:rFonts w:ascii="Arial" w:hAnsi="Arial" w:cs="Arial"/>
          <w:color w:val="auto"/>
          <w:sz w:val="22"/>
          <w:szCs w:val="22"/>
        </w:rPr>
        <w:t>] 1.02 [95% CI 1.00, 1.04], p = 0.01</w:t>
      </w:r>
      <w:r w:rsidR="00333F62">
        <w:rPr>
          <w:rFonts w:ascii="Arial" w:hAnsi="Arial" w:cs="Arial"/>
          <w:color w:val="auto"/>
          <w:sz w:val="22"/>
          <w:szCs w:val="22"/>
        </w:rPr>
        <w:t>), preconception retinopathy (</w:t>
      </w:r>
      <w:proofErr w:type="spellStart"/>
      <w:r w:rsidR="00333F62" w:rsidRPr="00333F62">
        <w:rPr>
          <w:rFonts w:ascii="Arial" w:hAnsi="Arial" w:cs="Arial"/>
          <w:color w:val="auto"/>
          <w:sz w:val="22"/>
          <w:szCs w:val="22"/>
        </w:rPr>
        <w:t>aOR</w:t>
      </w:r>
      <w:proofErr w:type="spellEnd"/>
      <w:r w:rsidR="00333F62" w:rsidRPr="00333F62">
        <w:rPr>
          <w:rFonts w:ascii="Arial" w:hAnsi="Arial" w:cs="Arial"/>
          <w:color w:val="auto"/>
          <w:sz w:val="22"/>
          <w:szCs w:val="22"/>
        </w:rPr>
        <w:t xml:space="preserve"> 2.05 [95% CI 1.04, 4.05], p = 0.04</w:t>
      </w:r>
      <w:r w:rsidR="00333F62">
        <w:rPr>
          <w:rFonts w:ascii="Arial" w:hAnsi="Arial" w:cs="Arial"/>
          <w:color w:val="auto"/>
          <w:sz w:val="22"/>
          <w:szCs w:val="22"/>
        </w:rPr>
        <w:t>), and lack of preconception folic acid supplementation (</w:t>
      </w:r>
      <w:proofErr w:type="spellStart"/>
      <w:r w:rsidR="00333F62" w:rsidRPr="00333F62">
        <w:rPr>
          <w:rFonts w:ascii="Arial" w:hAnsi="Arial" w:cs="Arial"/>
          <w:color w:val="auto"/>
          <w:sz w:val="22"/>
          <w:szCs w:val="22"/>
        </w:rPr>
        <w:t>aOR</w:t>
      </w:r>
      <w:proofErr w:type="spellEnd"/>
      <w:r w:rsidR="00333F62" w:rsidRPr="00333F62">
        <w:rPr>
          <w:rFonts w:ascii="Arial" w:hAnsi="Arial" w:cs="Arial"/>
          <w:color w:val="auto"/>
          <w:sz w:val="22"/>
          <w:szCs w:val="22"/>
        </w:rPr>
        <w:t xml:space="preserve"> 2.52 [95% CI 1.12, 5.65], p = 0.03</w:t>
      </w:r>
      <w:r w:rsidR="00333F62">
        <w:rPr>
          <w:rFonts w:ascii="Arial" w:hAnsi="Arial" w:cs="Arial"/>
          <w:color w:val="auto"/>
          <w:sz w:val="22"/>
          <w:szCs w:val="22"/>
        </w:rPr>
        <w:t>) were all independently associated with risk of neonatal and infant death</w:t>
      </w:r>
      <w:r w:rsidR="00C440C2">
        <w:rPr>
          <w:rFonts w:ascii="Arial" w:hAnsi="Arial" w:cs="Arial"/>
          <w:color w:val="auto"/>
          <w:sz w:val="22"/>
          <w:szCs w:val="22"/>
        </w:rPr>
        <w:t xml:space="preserve"> </w:t>
      </w:r>
      <w:r w:rsidR="00C440C2">
        <w:rPr>
          <w:rFonts w:ascii="Arial" w:hAnsi="Arial" w:cs="Arial"/>
          <w:color w:val="auto"/>
          <w:sz w:val="22"/>
          <w:szCs w:val="22"/>
        </w:rPr>
        <w:fldChar w:fldCharType="begin">
          <w:fldData xml:space="preserve">PEVuZE5vdGU+PENpdGU+PEF1dGhvcj5UZW5uYW50PC9BdXRob3I+PFllYXI+MjAxNDwvWWVhcj48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</w:fldData>
        </w:fldChar>
      </w:r>
      <w:r w:rsidR="00C440C2">
        <w:rPr>
          <w:rFonts w:ascii="Arial" w:hAnsi="Arial" w:cs="Arial"/>
          <w:color w:val="auto"/>
          <w:sz w:val="22"/>
          <w:szCs w:val="22"/>
        </w:rPr>
        <w:instrText xml:space="preserve"> ADDIN EN.CITE </w:instrText>
      </w:r>
      <w:r w:rsidR="00C440C2">
        <w:rPr>
          <w:rFonts w:ascii="Arial" w:hAnsi="Arial" w:cs="Arial"/>
          <w:color w:val="auto"/>
          <w:sz w:val="22"/>
          <w:szCs w:val="22"/>
        </w:rPr>
        <w:fldChar w:fldCharType="begin">
          <w:fldData xml:space="preserve">PEVuZE5vdGU+PENpdGU+PEF1dGhvcj5UZW5uYW50PC9BdXRob3I+PFllYXI+MjAxNDwvWWVhcj48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</w:fldData>
        </w:fldChar>
      </w:r>
      <w:r w:rsidR="00C440C2">
        <w:rPr>
          <w:rFonts w:ascii="Arial" w:hAnsi="Arial" w:cs="Arial"/>
          <w:color w:val="auto"/>
          <w:sz w:val="22"/>
          <w:szCs w:val="22"/>
        </w:rPr>
        <w:instrText xml:space="preserve"> ADDIN EN.CITE.DATA </w:instrText>
      </w:r>
      <w:r w:rsidR="00C440C2">
        <w:rPr>
          <w:rFonts w:ascii="Arial" w:hAnsi="Arial" w:cs="Arial"/>
          <w:color w:val="auto"/>
          <w:sz w:val="22"/>
          <w:szCs w:val="22"/>
        </w:rPr>
      </w:r>
      <w:r w:rsidR="00C440C2">
        <w:rPr>
          <w:rFonts w:ascii="Arial" w:hAnsi="Arial" w:cs="Arial"/>
          <w:color w:val="auto"/>
          <w:sz w:val="22"/>
          <w:szCs w:val="22"/>
        </w:rPr>
        <w:fldChar w:fldCharType="end"/>
      </w:r>
      <w:r w:rsidR="00C440C2">
        <w:rPr>
          <w:rFonts w:ascii="Arial" w:hAnsi="Arial" w:cs="Arial"/>
          <w:color w:val="auto"/>
          <w:sz w:val="22"/>
          <w:szCs w:val="22"/>
        </w:rPr>
      </w:r>
      <w:r w:rsidR="00C440C2">
        <w:rPr>
          <w:rFonts w:ascii="Arial" w:hAnsi="Arial" w:cs="Arial"/>
          <w:color w:val="auto"/>
          <w:sz w:val="22"/>
          <w:szCs w:val="22"/>
        </w:rPr>
        <w:fldChar w:fldCharType="separate"/>
      </w:r>
      <w:r w:rsidR="00C440C2">
        <w:rPr>
          <w:rFonts w:ascii="Arial" w:hAnsi="Arial" w:cs="Arial"/>
          <w:noProof/>
          <w:color w:val="auto"/>
          <w:sz w:val="22"/>
          <w:szCs w:val="22"/>
        </w:rPr>
        <w:t>[113]</w:t>
      </w:r>
      <w:r w:rsidR="00C440C2">
        <w:rPr>
          <w:rFonts w:ascii="Arial" w:hAnsi="Arial" w:cs="Arial"/>
          <w:color w:val="auto"/>
          <w:sz w:val="22"/>
          <w:szCs w:val="22"/>
        </w:rPr>
        <w:fldChar w:fldCharType="end"/>
      </w:r>
      <w:r w:rsidR="00C440C2">
        <w:rPr>
          <w:rFonts w:ascii="Arial" w:hAnsi="Arial" w:cs="Arial"/>
          <w:color w:val="auto"/>
          <w:sz w:val="22"/>
          <w:szCs w:val="22"/>
        </w:rPr>
        <w:t xml:space="preserve">. </w:t>
      </w:r>
      <w:r>
        <w:rPr>
          <w:rFonts w:ascii="Arial" w:hAnsi="Arial" w:cs="Arial"/>
          <w:color w:val="auto"/>
          <w:sz w:val="22"/>
          <w:szCs w:val="22"/>
        </w:rPr>
        <w:t>Most organizations recommend women achieve a</w:t>
      </w:r>
      <w:r w:rsidR="00601C78">
        <w:rPr>
          <w:rFonts w:ascii="Arial" w:hAnsi="Arial" w:cs="Arial"/>
          <w:color w:val="auto"/>
          <w:sz w:val="22"/>
          <w:szCs w:val="22"/>
        </w:rPr>
        <w:t>n</w:t>
      </w:r>
      <w:r>
        <w:rPr>
          <w:rFonts w:ascii="Arial" w:hAnsi="Arial" w:cs="Arial"/>
          <w:color w:val="auto"/>
          <w:sz w:val="22"/>
          <w:szCs w:val="22"/>
        </w:rPr>
        <w:t xml:space="preserve"> A1c of less than 6.5</w:t>
      </w:r>
      <w:r w:rsidR="00601C78">
        <w:rPr>
          <w:rFonts w:ascii="Arial" w:hAnsi="Arial" w:cs="Arial"/>
          <w:color w:val="auto"/>
          <w:sz w:val="22"/>
          <w:szCs w:val="22"/>
        </w:rPr>
        <w:t>%</w:t>
      </w:r>
      <w:r w:rsidR="00D144EA">
        <w:rPr>
          <w:rFonts w:ascii="Arial" w:hAnsi="Arial" w:cs="Arial"/>
          <w:color w:val="auto"/>
          <w:sz w:val="22"/>
          <w:szCs w:val="22"/>
        </w:rPr>
        <w:t xml:space="preserve"> </w:t>
      </w:r>
      <w:r>
        <w:rPr>
          <w:rFonts w:ascii="Arial" w:hAnsi="Arial" w:cs="Arial"/>
          <w:color w:val="auto"/>
          <w:sz w:val="22"/>
          <w:szCs w:val="22"/>
        </w:rPr>
        <w:t>prior to conception</w:t>
      </w:r>
      <w:r w:rsidR="00D144EA">
        <w:rPr>
          <w:rFonts w:ascii="Arial" w:hAnsi="Arial" w:cs="Arial"/>
          <w:color w:val="auto"/>
          <w:sz w:val="22"/>
          <w:szCs w:val="22"/>
        </w:rPr>
        <w:t xml:space="preserve"> </w:t>
      </w:r>
      <w:r w:rsidR="00C440C2">
        <w:rPr>
          <w:rFonts w:ascii="Arial" w:hAnsi="Arial" w:cs="Arial"/>
          <w:color w:val="auto"/>
          <w:sz w:val="22"/>
          <w:szCs w:val="22"/>
        </w:rPr>
        <w:fldChar w:fldCharType="begin">
          <w:fldData xml:space="preserve">PEVuZE5vdGU+PENpdGU+PEF1dGhvcj5BbWVyaWNhbiBEaWFiZXRlczwvQXV0aG9yPjxZZWFyPjIw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==
</w:fldData>
        </w:fldChar>
      </w:r>
      <w:r w:rsidR="00C440C2">
        <w:rPr>
          <w:rFonts w:ascii="Arial" w:hAnsi="Arial" w:cs="Arial"/>
          <w:color w:val="auto"/>
          <w:sz w:val="22"/>
          <w:szCs w:val="22"/>
        </w:rPr>
        <w:instrText xml:space="preserve"> ADDIN EN.CITE </w:instrText>
      </w:r>
      <w:r w:rsidR="00C440C2">
        <w:rPr>
          <w:rFonts w:ascii="Arial" w:hAnsi="Arial" w:cs="Arial"/>
          <w:color w:val="auto"/>
          <w:sz w:val="22"/>
          <w:szCs w:val="22"/>
        </w:rPr>
        <w:fldChar w:fldCharType="begin">
          <w:fldData xml:space="preserve">PEVuZE5vdGU+PENpdGU+PEF1dGhvcj5BbWVyaWNhbiBEaWFiZXRlczwvQXV0aG9yPjxZZWFyPjIw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==
</w:fldData>
        </w:fldChar>
      </w:r>
      <w:r w:rsidR="00C440C2">
        <w:rPr>
          <w:rFonts w:ascii="Arial" w:hAnsi="Arial" w:cs="Arial"/>
          <w:color w:val="auto"/>
          <w:sz w:val="22"/>
          <w:szCs w:val="22"/>
        </w:rPr>
        <w:instrText xml:space="preserve"> ADDIN EN.CITE.DATA </w:instrText>
      </w:r>
      <w:r w:rsidR="00C440C2">
        <w:rPr>
          <w:rFonts w:ascii="Arial" w:hAnsi="Arial" w:cs="Arial"/>
          <w:color w:val="auto"/>
          <w:sz w:val="22"/>
          <w:szCs w:val="22"/>
        </w:rPr>
      </w:r>
      <w:r w:rsidR="00C440C2">
        <w:rPr>
          <w:rFonts w:ascii="Arial" w:hAnsi="Arial" w:cs="Arial"/>
          <w:color w:val="auto"/>
          <w:sz w:val="22"/>
          <w:szCs w:val="22"/>
        </w:rPr>
        <w:fldChar w:fldCharType="end"/>
      </w:r>
      <w:r w:rsidR="00C440C2">
        <w:rPr>
          <w:rFonts w:ascii="Arial" w:hAnsi="Arial" w:cs="Arial"/>
          <w:color w:val="auto"/>
          <w:sz w:val="22"/>
          <w:szCs w:val="22"/>
        </w:rPr>
      </w:r>
      <w:r w:rsidR="00C440C2">
        <w:rPr>
          <w:rFonts w:ascii="Arial" w:hAnsi="Arial" w:cs="Arial"/>
          <w:color w:val="auto"/>
          <w:sz w:val="22"/>
          <w:szCs w:val="22"/>
        </w:rPr>
        <w:fldChar w:fldCharType="separate"/>
      </w:r>
      <w:r w:rsidR="00C440C2">
        <w:rPr>
          <w:rFonts w:ascii="Arial" w:hAnsi="Arial" w:cs="Arial"/>
          <w:noProof/>
          <w:color w:val="auto"/>
          <w:sz w:val="22"/>
          <w:szCs w:val="22"/>
        </w:rPr>
        <w:t>[96, 114]</w:t>
      </w:r>
      <w:r w:rsidR="00C440C2">
        <w:rPr>
          <w:rFonts w:ascii="Arial" w:hAnsi="Arial" w:cs="Arial"/>
          <w:color w:val="auto"/>
          <w:sz w:val="22"/>
          <w:szCs w:val="22"/>
        </w:rPr>
        <w:fldChar w:fldCharType="end"/>
      </w:r>
      <w:r>
        <w:rPr>
          <w:rFonts w:ascii="Arial" w:hAnsi="Arial" w:cs="Arial"/>
          <w:color w:val="auto"/>
          <w:sz w:val="22"/>
          <w:szCs w:val="22"/>
        </w:rPr>
        <w:t>.</w:t>
      </w:r>
      <w:r w:rsidR="00D504D1">
        <w:rPr>
          <w:rFonts w:ascii="Arial" w:hAnsi="Arial" w:cs="Arial"/>
          <w:color w:val="auto"/>
          <w:sz w:val="22"/>
          <w:szCs w:val="22"/>
        </w:rPr>
        <w:t xml:space="preserve"> </w:t>
      </w:r>
      <w:r>
        <w:rPr>
          <w:rFonts w:ascii="Arial" w:hAnsi="Arial" w:cs="Arial"/>
          <w:i/>
          <w:iCs/>
          <w:color w:val="222222"/>
          <w:sz w:val="22"/>
          <w:szCs w:val="22"/>
        </w:rPr>
        <w:t xml:space="preserve"> </w:t>
      </w:r>
      <w:r>
        <w:rPr>
          <w:rFonts w:ascii="Arial" w:hAnsi="Arial" w:cs="Arial"/>
          <w:color w:val="auto"/>
          <w:sz w:val="22"/>
          <w:szCs w:val="22"/>
        </w:rPr>
        <w:t xml:space="preserve">For women </w:t>
      </w:r>
      <w:r w:rsidR="00D504D1">
        <w:rPr>
          <w:rFonts w:ascii="Arial" w:hAnsi="Arial" w:cs="Arial"/>
          <w:color w:val="auto"/>
          <w:sz w:val="22"/>
          <w:szCs w:val="22"/>
        </w:rPr>
        <w:t xml:space="preserve">with </w:t>
      </w:r>
      <w:r>
        <w:rPr>
          <w:rFonts w:ascii="Arial" w:hAnsi="Arial" w:cs="Arial"/>
          <w:color w:val="auto"/>
          <w:sz w:val="22"/>
          <w:szCs w:val="22"/>
        </w:rPr>
        <w:t>hypoglycemi</w:t>
      </w:r>
      <w:r w:rsidR="00D504D1">
        <w:rPr>
          <w:rFonts w:ascii="Arial" w:hAnsi="Arial" w:cs="Arial"/>
          <w:color w:val="auto"/>
          <w:sz w:val="22"/>
          <w:szCs w:val="22"/>
        </w:rPr>
        <w:t>a</w:t>
      </w:r>
      <w:r>
        <w:rPr>
          <w:rFonts w:ascii="Arial" w:hAnsi="Arial" w:cs="Arial"/>
          <w:color w:val="auto"/>
          <w:sz w:val="22"/>
          <w:szCs w:val="22"/>
        </w:rPr>
        <w:t xml:space="preserve"> unawareness</w:t>
      </w:r>
      <w:r w:rsidR="00D504D1">
        <w:rPr>
          <w:rFonts w:ascii="Arial" w:hAnsi="Arial" w:cs="Arial"/>
          <w:color w:val="auto"/>
          <w:sz w:val="22"/>
          <w:szCs w:val="22"/>
        </w:rPr>
        <w:t>, less stringent glycemic targets may need to be used</w:t>
      </w:r>
      <w:r w:rsidR="00540B8D">
        <w:rPr>
          <w:rFonts w:ascii="Arial" w:hAnsi="Arial" w:cs="Arial"/>
          <w:color w:val="auto"/>
          <w:sz w:val="22"/>
          <w:szCs w:val="22"/>
        </w:rPr>
        <w:t xml:space="preserve"> such as an A1</w:t>
      </w:r>
      <w:r w:rsidR="00601C78">
        <w:rPr>
          <w:rFonts w:ascii="Arial" w:hAnsi="Arial" w:cs="Arial"/>
          <w:color w:val="auto"/>
          <w:sz w:val="22"/>
          <w:szCs w:val="22"/>
        </w:rPr>
        <w:t>c</w:t>
      </w:r>
      <w:r w:rsidR="00540B8D">
        <w:rPr>
          <w:rFonts w:ascii="Arial" w:hAnsi="Arial" w:cs="Arial"/>
          <w:color w:val="auto"/>
          <w:sz w:val="22"/>
          <w:szCs w:val="22"/>
        </w:rPr>
        <w:t xml:space="preserve"> &lt; 7.0</w:t>
      </w:r>
      <w:r w:rsidR="00203DE6">
        <w:rPr>
          <w:rFonts w:ascii="Arial" w:hAnsi="Arial" w:cs="Arial"/>
          <w:color w:val="auto"/>
          <w:sz w:val="22"/>
          <w:szCs w:val="22"/>
        </w:rPr>
        <w:t>%</w:t>
      </w:r>
      <w:r w:rsidR="00D504D1">
        <w:rPr>
          <w:rFonts w:ascii="Arial" w:hAnsi="Arial" w:cs="Arial"/>
          <w:color w:val="auto"/>
          <w:sz w:val="22"/>
          <w:szCs w:val="22"/>
        </w:rPr>
        <w:t>.</w:t>
      </w:r>
      <w:r>
        <w:rPr>
          <w:rFonts w:ascii="Arial" w:hAnsi="Arial" w:cs="Arial"/>
          <w:color w:val="auto"/>
          <w:sz w:val="22"/>
          <w:szCs w:val="22"/>
        </w:rPr>
        <w:t xml:space="preserve"> </w:t>
      </w:r>
      <w:r w:rsidR="00540B8D">
        <w:rPr>
          <w:rFonts w:ascii="Arial" w:hAnsi="Arial" w:cs="Arial"/>
          <w:color w:val="auto"/>
          <w:sz w:val="22"/>
          <w:szCs w:val="22"/>
        </w:rPr>
        <w:t>The A1C falls in pregnancy and if it is possible without significant hypoglycemia, an A1</w:t>
      </w:r>
      <w:r w:rsidR="00601C78">
        <w:rPr>
          <w:rFonts w:ascii="Arial" w:hAnsi="Arial" w:cs="Arial"/>
          <w:color w:val="auto"/>
          <w:sz w:val="22"/>
          <w:szCs w:val="22"/>
        </w:rPr>
        <w:t>c</w:t>
      </w:r>
      <w:r w:rsidR="00540B8D">
        <w:rPr>
          <w:rFonts w:ascii="Arial" w:hAnsi="Arial" w:cs="Arial"/>
          <w:color w:val="auto"/>
          <w:sz w:val="22"/>
          <w:szCs w:val="22"/>
        </w:rPr>
        <w:t xml:space="preserve"> of 6.0-6.5</w:t>
      </w:r>
      <w:r w:rsidR="00203DE6">
        <w:rPr>
          <w:rFonts w:ascii="Arial" w:hAnsi="Arial" w:cs="Arial"/>
          <w:color w:val="auto"/>
          <w:sz w:val="22"/>
          <w:szCs w:val="22"/>
        </w:rPr>
        <w:t>%</w:t>
      </w:r>
      <w:r w:rsidR="00540B8D">
        <w:rPr>
          <w:rFonts w:ascii="Arial" w:hAnsi="Arial" w:cs="Arial"/>
          <w:color w:val="auto"/>
          <w:sz w:val="22"/>
          <w:szCs w:val="22"/>
        </w:rPr>
        <w:t xml:space="preserve"> is recommended. </w:t>
      </w:r>
    </w:p>
    <w:p w14:paraId="01E1CA91" w14:textId="77777777" w:rsidR="00472F7B" w:rsidRDefault="00472F7B" w:rsidP="000B28BC">
      <w:pPr>
        <w:pStyle w:val="NormalWeb"/>
        <w:spacing w:before="0" w:after="0" w:line="276" w:lineRule="auto"/>
        <w:rPr>
          <w:rFonts w:ascii="Arial" w:hAnsi="Arial" w:cs="Arial"/>
          <w:color w:val="auto"/>
          <w:sz w:val="22"/>
          <w:szCs w:val="22"/>
        </w:rPr>
      </w:pPr>
    </w:p>
    <w:p w14:paraId="006299E6" w14:textId="4E24C570" w:rsidR="00060D0B" w:rsidRDefault="00060D0B" w:rsidP="000B28BC">
      <w:pPr>
        <w:pStyle w:val="NormalWeb"/>
        <w:spacing w:before="0" w:after="0" w:line="276" w:lineRule="auto"/>
        <w:rPr>
          <w:rFonts w:ascii="Arial" w:hAnsi="Arial" w:cs="Arial"/>
          <w:color w:val="auto"/>
          <w:sz w:val="22"/>
          <w:szCs w:val="22"/>
        </w:rPr>
      </w:pPr>
      <w:r>
        <w:rPr>
          <w:rFonts w:ascii="Arial" w:hAnsi="Arial" w:cs="Arial"/>
          <w:color w:val="auto"/>
          <w:sz w:val="22"/>
          <w:szCs w:val="22"/>
        </w:rPr>
        <w:t>The mechanism of glucose induced congenital anomalies has not been fully elucidated</w:t>
      </w:r>
      <w:r w:rsidR="00D144EA">
        <w:rPr>
          <w:rFonts w:ascii="Arial" w:hAnsi="Arial" w:cs="Arial"/>
          <w:color w:val="auto"/>
          <w:sz w:val="22"/>
          <w:szCs w:val="22"/>
        </w:rPr>
        <w:t xml:space="preserve"> </w:t>
      </w:r>
      <w:r w:rsidR="00D144EA">
        <w:rPr>
          <w:rFonts w:ascii="Arial" w:hAnsi="Arial" w:cs="Arial"/>
          <w:color w:val="auto"/>
          <w:sz w:val="22"/>
          <w:szCs w:val="22"/>
        </w:rPr>
        <w:fldChar w:fldCharType="begin">
          <w:fldData xml:space="preserve">PEVuZE5vdGU+PENpdGU+PEF1dGhvcj5aYWJpaGk8L0F1dGhvcj48WWVhcj4yMDEwPC9ZZWFyPjxS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</w:fldData>
        </w:fldChar>
      </w:r>
      <w:r w:rsidR="00D144EA">
        <w:rPr>
          <w:rFonts w:ascii="Arial" w:hAnsi="Arial" w:cs="Arial"/>
          <w:color w:val="auto"/>
          <w:sz w:val="22"/>
          <w:szCs w:val="22"/>
        </w:rPr>
        <w:instrText xml:space="preserve"> ADDIN EN.CITE </w:instrText>
      </w:r>
      <w:r w:rsidR="00D144EA">
        <w:rPr>
          <w:rFonts w:ascii="Arial" w:hAnsi="Arial" w:cs="Arial"/>
          <w:color w:val="auto"/>
          <w:sz w:val="22"/>
          <w:szCs w:val="22"/>
        </w:rPr>
        <w:fldChar w:fldCharType="begin">
          <w:fldData xml:space="preserve">PEVuZE5vdGU+PENpdGU+PEF1dGhvcj5aYWJpaGk8L0F1dGhvcj48WWVhcj4yMDEwPC9ZZWFyPjxS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</w:fldData>
        </w:fldChar>
      </w:r>
      <w:r w:rsidR="00D144EA">
        <w:rPr>
          <w:rFonts w:ascii="Arial" w:hAnsi="Arial" w:cs="Arial"/>
          <w:color w:val="auto"/>
          <w:sz w:val="22"/>
          <w:szCs w:val="22"/>
        </w:rPr>
        <w:instrText xml:space="preserve"> ADDIN EN.CITE.DATA </w:instrText>
      </w:r>
      <w:r w:rsidR="00D144EA">
        <w:rPr>
          <w:rFonts w:ascii="Arial" w:hAnsi="Arial" w:cs="Arial"/>
          <w:color w:val="auto"/>
          <w:sz w:val="22"/>
          <w:szCs w:val="22"/>
        </w:rPr>
      </w:r>
      <w:r w:rsidR="00D144EA">
        <w:rPr>
          <w:rFonts w:ascii="Arial" w:hAnsi="Arial" w:cs="Arial"/>
          <w:color w:val="auto"/>
          <w:sz w:val="22"/>
          <w:szCs w:val="22"/>
        </w:rPr>
        <w:fldChar w:fldCharType="end"/>
      </w:r>
      <w:r w:rsidR="00D144EA">
        <w:rPr>
          <w:rFonts w:ascii="Arial" w:hAnsi="Arial" w:cs="Arial"/>
          <w:color w:val="auto"/>
          <w:sz w:val="22"/>
          <w:szCs w:val="22"/>
        </w:rPr>
      </w:r>
      <w:r w:rsidR="00D144EA">
        <w:rPr>
          <w:rFonts w:ascii="Arial" w:hAnsi="Arial" w:cs="Arial"/>
          <w:color w:val="auto"/>
          <w:sz w:val="22"/>
          <w:szCs w:val="22"/>
        </w:rPr>
        <w:fldChar w:fldCharType="separate"/>
      </w:r>
      <w:r w:rsidR="00D144EA">
        <w:rPr>
          <w:rFonts w:ascii="Arial" w:hAnsi="Arial" w:cs="Arial"/>
          <w:noProof/>
          <w:color w:val="auto"/>
          <w:sz w:val="22"/>
          <w:szCs w:val="22"/>
        </w:rPr>
        <w:t>[115]</w:t>
      </w:r>
      <w:r w:rsidR="00D144EA">
        <w:rPr>
          <w:rFonts w:ascii="Arial" w:hAnsi="Arial" w:cs="Arial"/>
          <w:color w:val="auto"/>
          <w:sz w:val="22"/>
          <w:szCs w:val="22"/>
        </w:rPr>
        <w:fldChar w:fldCharType="end"/>
      </w:r>
      <w:r>
        <w:rPr>
          <w:rFonts w:ascii="Arial" w:hAnsi="Arial" w:cs="Arial"/>
          <w:color w:val="auto"/>
          <w:sz w:val="22"/>
          <w:szCs w:val="22"/>
        </w:rPr>
        <w:t xml:space="preserve">.  It has been shown that diabetes-induced fetal abnormalities may be mediated by a number of metabolic disturbances including elevated superoxide dismutase activity, reduced levels of </w:t>
      </w:r>
      <w:proofErr w:type="spellStart"/>
      <w:r>
        <w:rPr>
          <w:rFonts w:ascii="Arial" w:hAnsi="Arial" w:cs="Arial"/>
          <w:color w:val="auto"/>
          <w:sz w:val="22"/>
          <w:szCs w:val="22"/>
        </w:rPr>
        <w:t>myoinositol</w:t>
      </w:r>
      <w:proofErr w:type="spellEnd"/>
      <w:r>
        <w:rPr>
          <w:rFonts w:ascii="Arial" w:hAnsi="Arial" w:cs="Arial"/>
          <w:color w:val="auto"/>
          <w:sz w:val="22"/>
          <w:szCs w:val="22"/>
        </w:rPr>
        <w:t xml:space="preserve"> and arachidonic acid, and inhibition of the pentose phosphate shunt pathway. Oxidative stress appears to be involved in the etiology of fetal </w:t>
      </w:r>
      <w:proofErr w:type="spellStart"/>
      <w:r>
        <w:rPr>
          <w:rFonts w:ascii="Arial" w:hAnsi="Arial" w:cs="Arial"/>
          <w:color w:val="auto"/>
          <w:sz w:val="22"/>
          <w:szCs w:val="22"/>
        </w:rPr>
        <w:t>dysmorphogenesis</w:t>
      </w:r>
      <w:proofErr w:type="spellEnd"/>
      <w:r>
        <w:rPr>
          <w:rFonts w:ascii="Arial" w:hAnsi="Arial" w:cs="Arial"/>
          <w:color w:val="auto"/>
          <w:sz w:val="22"/>
          <w:szCs w:val="22"/>
        </w:rPr>
        <w:t xml:space="preserve"> and neural tube defects in the embryos of diabetic mice are also associated with altered expression of genes which control development of the neural tube </w:t>
      </w:r>
      <w:r w:rsidR="00D144EA">
        <w:rPr>
          <w:rFonts w:ascii="Arial" w:hAnsi="Arial" w:cs="Arial"/>
          <w:color w:val="auto"/>
          <w:sz w:val="22"/>
          <w:szCs w:val="22"/>
        </w:rPr>
        <w:fldChar w:fldCharType="begin"/>
      </w:r>
      <w:r w:rsidR="00D144EA">
        <w:rPr>
          <w:rFonts w:ascii="Arial" w:hAnsi="Arial" w:cs="Arial"/>
          <w:color w:val="auto"/>
          <w:sz w:val="22"/>
          <w:szCs w:val="22"/>
        </w:rPr>
        <w:instrText xml:space="preserve"> ADDIN EN.CITE &lt;EndNote&gt;&lt;Cite&gt;&lt;Author&gt;Dheen&lt;/Author&gt;&lt;Year&gt;2009&lt;/Year&gt;&lt;RecNum&gt;5071&lt;/RecNum&gt;&lt;DisplayText&gt;[116]&lt;/DisplayText&gt;&lt;record&gt;&lt;rec-number&gt;5071&lt;/rec-number&gt;&lt;foreign-keys&gt;&lt;key app="EN" db-id="009t0vptmaapd1esw2bvda0o29xfa2sprx0e" timestamp="1512439325"&gt;5071&lt;/key&gt;&lt;/foreign-keys&gt;&lt;ref-type name="Journal Article"&gt;17&lt;/ref-type&gt;&lt;contributors&gt;&lt;authors&gt;&lt;author&gt;Dheen, S. T.&lt;/author&gt;&lt;author&gt;Tay, S. S.&lt;/author&gt;&lt;author&gt;Boran, J.&lt;/author&gt;&lt;author&gt;Ting, L. W.&lt;/author&gt;&lt;author&gt;Kumar, S. D.&lt;/author&gt;&lt;author&gt;Fu, J.&lt;/author&gt;&lt;author&gt;Ling, E. A.&lt;/author&gt;&lt;/authors&gt;&lt;/contributors&gt;&lt;auth-address&gt;Molecular Neurobiology Laboratory, Department of Anatomy, Yong Loo Lin School of Medicine, National University of Singapore, Singapore 117597. antstd@nus.edu.sg&lt;/auth-address&gt;&lt;titles&gt;&lt;title&gt;Recent studies on neural tube defects in embryos of diabetic pregnancy: an overview&lt;/title&gt;&lt;secondary-title&gt;Curr Med Chem&lt;/secondary-title&gt;&lt;/titles&gt;&lt;periodical&gt;&lt;full-title&gt;Curr Med Chem&lt;/full-title&gt;&lt;/periodical&gt;&lt;pages&gt;2345-54&lt;/pages&gt;&lt;volume&gt;16&lt;/volume&gt;&lt;number&gt;18&lt;/number&gt;&lt;keywords&gt;&lt;keyword&gt;Animals&lt;/keyword&gt;&lt;keyword&gt;Apoptosis&lt;/keyword&gt;&lt;keyword&gt;Brain/embryology/metabolism/pathology&lt;/keyword&gt;&lt;keyword&gt;Diabetes, Gestational/epidemiology/*metabolism&lt;/keyword&gt;&lt;keyword&gt;Female&lt;/keyword&gt;&lt;keyword&gt;Gene Expression Profiling&lt;/keyword&gt;&lt;keyword&gt;Gene Expression Regulation, Developmental&lt;/keyword&gt;&lt;keyword&gt;Humans&lt;/keyword&gt;&lt;keyword&gt;Neural Tube/embryology/metabolism/pathology&lt;/keyword&gt;&lt;keyword&gt;Neural Tube Defects/embryology/epidemiology/*etiology/genetics&lt;/keyword&gt;&lt;keyword&gt;Oxidative Stress&lt;/keyword&gt;&lt;keyword&gt;Pregnancy&lt;/keyword&gt;&lt;keyword&gt;Pregnancy in Diabetics/epidemiology/*metabolism&lt;/keyword&gt;&lt;/keywords&gt;&lt;dates&gt;&lt;year&gt;2009&lt;/year&gt;&lt;/dates&gt;&lt;isbn&gt;0929-8673 (Print)&amp;#xD;0929-8673 (Linking)&lt;/isbn&gt;&lt;accession-num&gt;19519395&lt;/accession-num&gt;&lt;urls&gt;&lt;related-urls&gt;&lt;url&gt;https://www.ncbi.nlm.nih.gov/pubmed/19519395&lt;/url&gt;&lt;/related-urls&gt;&lt;/urls&gt;&lt;/record&gt;&lt;/Cite&gt;&lt;/EndNote&gt;</w:instrText>
      </w:r>
      <w:r w:rsidR="00D144EA">
        <w:rPr>
          <w:rFonts w:ascii="Arial" w:hAnsi="Arial" w:cs="Arial"/>
          <w:color w:val="auto"/>
          <w:sz w:val="22"/>
          <w:szCs w:val="22"/>
        </w:rPr>
        <w:fldChar w:fldCharType="separate"/>
      </w:r>
      <w:r w:rsidR="00D144EA">
        <w:rPr>
          <w:rFonts w:ascii="Arial" w:hAnsi="Arial" w:cs="Arial"/>
          <w:noProof/>
          <w:color w:val="auto"/>
          <w:sz w:val="22"/>
          <w:szCs w:val="22"/>
        </w:rPr>
        <w:t>[116]</w:t>
      </w:r>
      <w:r w:rsidR="00D144EA">
        <w:rPr>
          <w:rFonts w:ascii="Arial" w:hAnsi="Arial" w:cs="Arial"/>
          <w:color w:val="auto"/>
          <w:sz w:val="22"/>
          <w:szCs w:val="22"/>
        </w:rPr>
        <w:fldChar w:fldCharType="end"/>
      </w:r>
      <w:r w:rsidR="00D504D1">
        <w:rPr>
          <w:rFonts w:ascii="Arial" w:hAnsi="Arial" w:cs="Arial"/>
          <w:color w:val="auto"/>
          <w:sz w:val="22"/>
          <w:szCs w:val="22"/>
        </w:rPr>
        <w:t>.</w:t>
      </w:r>
    </w:p>
    <w:p w14:paraId="73B72C55" w14:textId="77777777" w:rsidR="00472F7B" w:rsidRDefault="00472F7B" w:rsidP="000B28BC">
      <w:pPr>
        <w:pStyle w:val="NormalWeb"/>
        <w:spacing w:before="0" w:after="0" w:line="276" w:lineRule="auto"/>
        <w:rPr>
          <w:rFonts w:ascii="Arial" w:hAnsi="Arial" w:cs="Arial"/>
          <w:color w:val="auto"/>
          <w:sz w:val="22"/>
          <w:szCs w:val="22"/>
        </w:rPr>
      </w:pPr>
    </w:p>
    <w:p w14:paraId="61B6B9A9" w14:textId="552CB722" w:rsidR="00060D0B" w:rsidRDefault="00060D0B" w:rsidP="000B28BC">
      <w:pPr>
        <w:pStyle w:val="NormalWeb"/>
        <w:spacing w:before="0" w:after="0" w:line="276" w:lineRule="auto"/>
        <w:rPr>
          <w:rFonts w:ascii="Arial" w:eastAsia="Times New Roman" w:hAnsi="Arial" w:cs="Arial"/>
          <w:color w:val="262626"/>
          <w:sz w:val="22"/>
          <w:szCs w:val="22"/>
          <w:lang w:eastAsia="en-US"/>
        </w:rPr>
      </w:pPr>
      <w:r>
        <w:rPr>
          <w:rFonts w:ascii="Arial" w:hAnsi="Arial" w:cs="Arial"/>
          <w:color w:val="auto"/>
          <w:sz w:val="22"/>
          <w:szCs w:val="22"/>
        </w:rPr>
        <w:t xml:space="preserve">Offspring of women with </w:t>
      </w:r>
      <w:r w:rsidR="00EE3C6D">
        <w:rPr>
          <w:rFonts w:ascii="Arial" w:hAnsi="Arial" w:cs="Arial"/>
          <w:color w:val="auto"/>
          <w:sz w:val="22"/>
          <w:szCs w:val="22"/>
        </w:rPr>
        <w:t>T1DM</w:t>
      </w:r>
      <w:r>
        <w:rPr>
          <w:rFonts w:ascii="Arial" w:hAnsi="Arial" w:cs="Arial"/>
          <w:color w:val="auto"/>
          <w:sz w:val="22"/>
          <w:szCs w:val="22"/>
        </w:rPr>
        <w:t xml:space="preserve"> DM have a risk of developing </w:t>
      </w:r>
      <w:r w:rsidR="00EE3C6D">
        <w:rPr>
          <w:rFonts w:ascii="Arial" w:hAnsi="Arial" w:cs="Arial"/>
          <w:color w:val="auto"/>
          <w:sz w:val="22"/>
          <w:szCs w:val="22"/>
        </w:rPr>
        <w:t>T1DM</w:t>
      </w:r>
      <w:r>
        <w:rPr>
          <w:rFonts w:ascii="Arial" w:hAnsi="Arial" w:cs="Arial"/>
          <w:color w:val="auto"/>
          <w:sz w:val="22"/>
          <w:szCs w:val="22"/>
        </w:rPr>
        <w:t xml:space="preserve"> DM of about 1-3%. The risk is higher to the offspring if the father has </w:t>
      </w:r>
      <w:r w:rsidR="00EE3C6D">
        <w:rPr>
          <w:rFonts w:ascii="Arial" w:hAnsi="Arial" w:cs="Arial"/>
          <w:color w:val="auto"/>
          <w:sz w:val="22"/>
          <w:szCs w:val="22"/>
        </w:rPr>
        <w:t>T1DM</w:t>
      </w:r>
      <w:r>
        <w:rPr>
          <w:rFonts w:ascii="Arial" w:hAnsi="Arial" w:cs="Arial"/>
          <w:color w:val="auto"/>
          <w:sz w:val="22"/>
          <w:szCs w:val="22"/>
        </w:rPr>
        <w:t xml:space="preserve"> rather than the mother (~3-6%) and if both parents have </w:t>
      </w:r>
      <w:r w:rsidR="00EE3C6D">
        <w:rPr>
          <w:rFonts w:ascii="Arial" w:hAnsi="Arial" w:cs="Arial"/>
          <w:color w:val="auto"/>
          <w:sz w:val="22"/>
          <w:szCs w:val="22"/>
        </w:rPr>
        <w:t>T1DM</w:t>
      </w:r>
      <w:r>
        <w:rPr>
          <w:rFonts w:ascii="Arial" w:hAnsi="Arial" w:cs="Arial"/>
          <w:color w:val="auto"/>
          <w:sz w:val="22"/>
          <w:szCs w:val="22"/>
        </w:rPr>
        <w:t>, the risk i</w:t>
      </w:r>
      <w:r w:rsidR="00601C78">
        <w:rPr>
          <w:rFonts w:ascii="Arial" w:hAnsi="Arial" w:cs="Arial"/>
          <w:color w:val="auto"/>
          <w:sz w:val="22"/>
          <w:szCs w:val="22"/>
        </w:rPr>
        <w:t>s</w:t>
      </w:r>
      <w:r>
        <w:rPr>
          <w:rFonts w:ascii="Arial" w:hAnsi="Arial" w:cs="Arial"/>
          <w:color w:val="auto"/>
          <w:sz w:val="22"/>
          <w:szCs w:val="22"/>
        </w:rPr>
        <w:t xml:space="preserve"> ~20%</w:t>
      </w:r>
      <w:r w:rsidR="00B028C1">
        <w:rPr>
          <w:rFonts w:ascii="Arial" w:hAnsi="Arial" w:cs="Arial"/>
          <w:color w:val="auto"/>
          <w:sz w:val="22"/>
          <w:szCs w:val="22"/>
        </w:rPr>
        <w:t xml:space="preserve"> </w:t>
      </w:r>
      <w:r w:rsidR="00D144EA">
        <w:rPr>
          <w:rFonts w:ascii="Arial" w:hAnsi="Arial" w:cs="Arial"/>
          <w:color w:val="auto"/>
          <w:sz w:val="22"/>
          <w:szCs w:val="22"/>
        </w:rPr>
        <w:fldChar w:fldCharType="begin">
          <w:fldData xml:space="preserve">PEVuZE5vdGU+PENpdGU+PEF1dGhvcj5XYXJyYW08L0F1dGhvcj48WWVhcj4xOTg0PC9ZZWFyPjxS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==
</w:fldData>
        </w:fldChar>
      </w:r>
      <w:r w:rsidR="00D144EA">
        <w:rPr>
          <w:rFonts w:ascii="Arial" w:hAnsi="Arial" w:cs="Arial"/>
          <w:color w:val="auto"/>
          <w:sz w:val="22"/>
          <w:szCs w:val="22"/>
        </w:rPr>
        <w:instrText xml:space="preserve"> ADDIN EN.CITE </w:instrText>
      </w:r>
      <w:r w:rsidR="00D144EA">
        <w:rPr>
          <w:rFonts w:ascii="Arial" w:hAnsi="Arial" w:cs="Arial"/>
          <w:color w:val="auto"/>
          <w:sz w:val="22"/>
          <w:szCs w:val="22"/>
        </w:rPr>
        <w:fldChar w:fldCharType="begin">
          <w:fldData xml:space="preserve">PEVuZE5vdGU+PENpdGU+PEF1dGhvcj5XYXJyYW08L0F1dGhvcj48WWVhcj4xOTg0PC9ZZWFyPjxS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==
</w:fldData>
        </w:fldChar>
      </w:r>
      <w:r w:rsidR="00D144EA">
        <w:rPr>
          <w:rFonts w:ascii="Arial" w:hAnsi="Arial" w:cs="Arial"/>
          <w:color w:val="auto"/>
          <w:sz w:val="22"/>
          <w:szCs w:val="22"/>
        </w:rPr>
        <w:instrText xml:space="preserve"> ADDIN EN.CITE.DATA </w:instrText>
      </w:r>
      <w:r w:rsidR="00D144EA">
        <w:rPr>
          <w:rFonts w:ascii="Arial" w:hAnsi="Arial" w:cs="Arial"/>
          <w:color w:val="auto"/>
          <w:sz w:val="22"/>
          <w:szCs w:val="22"/>
        </w:rPr>
      </w:r>
      <w:r w:rsidR="00D144EA">
        <w:rPr>
          <w:rFonts w:ascii="Arial" w:hAnsi="Arial" w:cs="Arial"/>
          <w:color w:val="auto"/>
          <w:sz w:val="22"/>
          <w:szCs w:val="22"/>
        </w:rPr>
        <w:fldChar w:fldCharType="end"/>
      </w:r>
      <w:r w:rsidR="00D144EA">
        <w:rPr>
          <w:rFonts w:ascii="Arial" w:hAnsi="Arial" w:cs="Arial"/>
          <w:color w:val="auto"/>
          <w:sz w:val="22"/>
          <w:szCs w:val="22"/>
        </w:rPr>
      </w:r>
      <w:r w:rsidR="00D144EA">
        <w:rPr>
          <w:rFonts w:ascii="Arial" w:hAnsi="Arial" w:cs="Arial"/>
          <w:color w:val="auto"/>
          <w:sz w:val="22"/>
          <w:szCs w:val="22"/>
        </w:rPr>
        <w:fldChar w:fldCharType="separate"/>
      </w:r>
      <w:r w:rsidR="00D144EA">
        <w:rPr>
          <w:rFonts w:ascii="Arial" w:hAnsi="Arial" w:cs="Arial"/>
          <w:noProof/>
          <w:color w:val="auto"/>
          <w:sz w:val="22"/>
          <w:szCs w:val="22"/>
        </w:rPr>
        <w:t>[117, 118]</w:t>
      </w:r>
      <w:r w:rsidR="00D144EA">
        <w:rPr>
          <w:rFonts w:ascii="Arial" w:hAnsi="Arial" w:cs="Arial"/>
          <w:color w:val="auto"/>
          <w:sz w:val="22"/>
          <w:szCs w:val="22"/>
        </w:rPr>
        <w:fldChar w:fldCharType="end"/>
      </w:r>
      <w:r w:rsidR="00D144EA">
        <w:rPr>
          <w:rFonts w:ascii="Arial" w:eastAsia="Times New Roman" w:hAnsi="Arial" w:cs="Arial"/>
          <w:color w:val="262626"/>
          <w:sz w:val="22"/>
          <w:szCs w:val="22"/>
          <w:lang w:eastAsia="en-US"/>
        </w:rPr>
        <w:t>.</w:t>
      </w:r>
    </w:p>
    <w:p w14:paraId="2F7A6FBD" w14:textId="77777777" w:rsidR="00472F7B" w:rsidRDefault="00472F7B" w:rsidP="000B28BC">
      <w:pPr>
        <w:pStyle w:val="NormalWeb"/>
        <w:spacing w:before="0" w:after="0" w:line="276" w:lineRule="auto"/>
        <w:rPr>
          <w:rFonts w:ascii="Arial" w:hAnsi="Arial" w:cs="Arial"/>
          <w:color w:val="auto"/>
          <w:sz w:val="22"/>
          <w:szCs w:val="22"/>
        </w:rPr>
      </w:pPr>
    </w:p>
    <w:p w14:paraId="39FD6F93" w14:textId="117A85A2" w:rsidR="00060D0B" w:rsidRDefault="00060D0B" w:rsidP="000B28BC">
      <w:pPr>
        <w:pStyle w:val="NormalWeb"/>
        <w:spacing w:before="0" w:after="0" w:line="276" w:lineRule="auto"/>
        <w:rPr>
          <w:rFonts w:ascii="Arial" w:hAnsi="Arial" w:cs="Arial"/>
          <w:color w:val="auto"/>
          <w:sz w:val="22"/>
          <w:szCs w:val="22"/>
        </w:rPr>
      </w:pPr>
      <w:r>
        <w:rPr>
          <w:rFonts w:ascii="Arial" w:hAnsi="Arial" w:cs="Arial"/>
          <w:color w:val="auto"/>
          <w:sz w:val="22"/>
          <w:szCs w:val="22"/>
        </w:rPr>
        <w:t>Women with Type 2DM are more likely to be treated for dyslipidemia and hypertension. Chronic hypertension occurs in 13-19% of women with T2DM and many of these will be prescribed an ACE-inhibitor or Angiotensin receptor blocker</w:t>
      </w:r>
      <w:r w:rsidR="00497172">
        <w:rPr>
          <w:rFonts w:ascii="Arial" w:hAnsi="Arial" w:cs="Arial"/>
          <w:color w:val="auto"/>
          <w:sz w:val="22"/>
          <w:szCs w:val="22"/>
        </w:rPr>
        <w:t xml:space="preserve"> (ARB)</w:t>
      </w:r>
      <w:r w:rsidR="00384206">
        <w:rPr>
          <w:rFonts w:ascii="Arial" w:hAnsi="Arial" w:cs="Arial"/>
          <w:color w:val="auto"/>
          <w:sz w:val="22"/>
          <w:szCs w:val="22"/>
        </w:rPr>
        <w:t xml:space="preserve"> </w:t>
      </w:r>
      <w:r w:rsidR="00D144EA">
        <w:rPr>
          <w:rFonts w:ascii="Arial" w:hAnsi="Arial" w:cs="Arial"/>
          <w:color w:val="auto"/>
          <w:sz w:val="22"/>
          <w:szCs w:val="22"/>
        </w:rPr>
        <w:fldChar w:fldCharType="begin">
          <w:fldData xml:space="preserve">PEVuZE5vdGU+PENpdGU+PEF1dGhvcj5Hb256YWxlei1Hb256YWxlejwvQXV0aG9yPjxZZWFyPjIw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</w:fldData>
        </w:fldChar>
      </w:r>
      <w:r w:rsidR="00D144EA">
        <w:rPr>
          <w:rFonts w:ascii="Arial" w:hAnsi="Arial" w:cs="Arial"/>
          <w:color w:val="auto"/>
          <w:sz w:val="22"/>
          <w:szCs w:val="22"/>
        </w:rPr>
        <w:instrText xml:space="preserve"> ADDIN EN.CITE </w:instrText>
      </w:r>
      <w:r w:rsidR="00D144EA">
        <w:rPr>
          <w:rFonts w:ascii="Arial" w:hAnsi="Arial" w:cs="Arial"/>
          <w:color w:val="auto"/>
          <w:sz w:val="22"/>
          <w:szCs w:val="22"/>
        </w:rPr>
        <w:fldChar w:fldCharType="begin">
          <w:fldData xml:space="preserve">PEVuZE5vdGU+PENpdGU+PEF1dGhvcj5Hb256YWxlei1Hb256YWxlejwvQXV0aG9yPjxZZWFyPjIw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</w:fldData>
        </w:fldChar>
      </w:r>
      <w:r w:rsidR="00D144EA">
        <w:rPr>
          <w:rFonts w:ascii="Arial" w:hAnsi="Arial" w:cs="Arial"/>
          <w:color w:val="auto"/>
          <w:sz w:val="22"/>
          <w:szCs w:val="22"/>
        </w:rPr>
        <w:instrText xml:space="preserve"> ADDIN EN.CITE.DATA </w:instrText>
      </w:r>
      <w:r w:rsidR="00D144EA">
        <w:rPr>
          <w:rFonts w:ascii="Arial" w:hAnsi="Arial" w:cs="Arial"/>
          <w:color w:val="auto"/>
          <w:sz w:val="22"/>
          <w:szCs w:val="22"/>
        </w:rPr>
      </w:r>
      <w:r w:rsidR="00D144EA">
        <w:rPr>
          <w:rFonts w:ascii="Arial" w:hAnsi="Arial" w:cs="Arial"/>
          <w:color w:val="auto"/>
          <w:sz w:val="22"/>
          <w:szCs w:val="22"/>
        </w:rPr>
        <w:fldChar w:fldCharType="end"/>
      </w:r>
      <w:r w:rsidR="00D144EA">
        <w:rPr>
          <w:rFonts w:ascii="Arial" w:hAnsi="Arial" w:cs="Arial"/>
          <w:color w:val="auto"/>
          <w:sz w:val="22"/>
          <w:szCs w:val="22"/>
        </w:rPr>
      </w:r>
      <w:r w:rsidR="00D144EA">
        <w:rPr>
          <w:rFonts w:ascii="Arial" w:hAnsi="Arial" w:cs="Arial"/>
          <w:color w:val="auto"/>
          <w:sz w:val="22"/>
          <w:szCs w:val="22"/>
        </w:rPr>
        <w:fldChar w:fldCharType="separate"/>
      </w:r>
      <w:r w:rsidR="00D144EA">
        <w:rPr>
          <w:rFonts w:ascii="Arial" w:hAnsi="Arial" w:cs="Arial"/>
          <w:noProof/>
          <w:color w:val="auto"/>
          <w:sz w:val="22"/>
          <w:szCs w:val="22"/>
        </w:rPr>
        <w:t>[119]</w:t>
      </w:r>
      <w:r w:rsidR="00D144EA">
        <w:rPr>
          <w:rFonts w:ascii="Arial" w:hAnsi="Arial" w:cs="Arial"/>
          <w:color w:val="auto"/>
          <w:sz w:val="22"/>
          <w:szCs w:val="22"/>
        </w:rPr>
        <w:fldChar w:fldCharType="end"/>
      </w:r>
      <w:r>
        <w:rPr>
          <w:rFonts w:ascii="Arial" w:hAnsi="Arial" w:cs="Arial"/>
          <w:color w:val="auto"/>
          <w:sz w:val="22"/>
          <w:szCs w:val="22"/>
        </w:rPr>
        <w:t>. The data on risk for first trimester exposure to ACE inhibitors is conflicting (see nephropathy section). Depending on the indication for use, an informed discussion on the benefits and risks of stopping these agents before pregnancy must occur</w:t>
      </w:r>
      <w:r w:rsidR="005A53F7">
        <w:rPr>
          <w:rFonts w:ascii="Arial" w:hAnsi="Arial" w:cs="Arial"/>
          <w:color w:val="auto"/>
          <w:sz w:val="22"/>
          <w:szCs w:val="22"/>
        </w:rPr>
        <w:t xml:space="preserve"> but they should certainly be stopped as soon as a missed period occurs</w:t>
      </w:r>
      <w:r>
        <w:rPr>
          <w:rFonts w:ascii="Arial" w:hAnsi="Arial" w:cs="Arial"/>
          <w:color w:val="auto"/>
          <w:sz w:val="22"/>
          <w:szCs w:val="22"/>
        </w:rPr>
        <w:t xml:space="preserve">. The data on </w:t>
      </w:r>
      <w:r w:rsidR="00351EE1">
        <w:rPr>
          <w:rFonts w:ascii="Arial" w:hAnsi="Arial" w:cs="Arial"/>
          <w:color w:val="auto"/>
          <w:sz w:val="22"/>
          <w:szCs w:val="22"/>
        </w:rPr>
        <w:t>teratogenicity</w:t>
      </w:r>
      <w:r>
        <w:rPr>
          <w:rFonts w:ascii="Arial" w:hAnsi="Arial" w:cs="Arial"/>
          <w:color w:val="auto"/>
          <w:sz w:val="22"/>
          <w:szCs w:val="22"/>
        </w:rPr>
        <w:t xml:space="preserve"> of statins for treatment of hypercholesterolemia is also conflicting and is based on animal, not human, studies</w:t>
      </w:r>
      <w:r w:rsidR="00472F7B">
        <w:rPr>
          <w:rFonts w:ascii="Arial" w:hAnsi="Arial" w:cs="Arial"/>
          <w:color w:val="auto"/>
          <w:sz w:val="22"/>
          <w:szCs w:val="22"/>
        </w:rPr>
        <w:t xml:space="preserve"> </w:t>
      </w:r>
      <w:r w:rsidR="00D144EA">
        <w:rPr>
          <w:rFonts w:ascii="Arial" w:hAnsi="Arial" w:cs="Arial"/>
          <w:color w:val="auto"/>
          <w:sz w:val="22"/>
          <w:szCs w:val="22"/>
        </w:rPr>
        <w:fldChar w:fldCharType="begin"/>
      </w:r>
      <w:r w:rsidR="00D144EA">
        <w:rPr>
          <w:rFonts w:ascii="Arial" w:hAnsi="Arial" w:cs="Arial"/>
          <w:color w:val="auto"/>
          <w:sz w:val="22"/>
          <w:szCs w:val="22"/>
        </w:rPr>
        <w:instrText xml:space="preserve"> ADDIN EN.CITE &lt;EndNote&gt;&lt;Cite&gt;&lt;Author&gt;Kazmin&lt;/Author&gt;&lt;Year&gt;2007&lt;/Year&gt;&lt;RecNum&gt;5082&lt;/RecNum&gt;&lt;DisplayText&gt;[120]&lt;/DisplayText&gt;&lt;record&gt;&lt;rec-number&gt;5082&lt;/rec-number&gt;&lt;foreign-keys&gt;&lt;key app="EN" db-id="009t0vptmaapd1esw2bvda0o29xfa2sprx0e" timestamp="1512440028"&gt;5082&lt;/key&gt;&lt;/foreign-keys&gt;&lt;ref-type name="Journal Article"&gt;17&lt;/ref-type&gt;&lt;contributors&gt;&lt;authors&gt;&lt;author&gt;Kazmin, A.&lt;/author&gt;&lt;author&gt;Garcia-Bournissen, F.&lt;/author&gt;&lt;author&gt;Koren, G.&lt;/author&gt;&lt;/authors&gt;&lt;/contributors&gt;&lt;auth-address&gt;The Motherisk Program, Division of Clinical Pharmacology and Toxicology, Hospital for Sick Children, University of Toronto Toronto ON.&lt;/auth-address&gt;&lt;titles&gt;&lt;title&gt;Risks of statin use during pregnancy: a systematic review&lt;/title&gt;&lt;secondary-title&gt;J Obstet Gynaecol Can&lt;/secondary-title&gt;&lt;/titles&gt;&lt;periodical&gt;&lt;full-title&gt;J Obstet Gynaecol Can&lt;/full-title&gt;&lt;/periodical&gt;&lt;pages&gt;906-908&lt;/pages&gt;&lt;volume&gt;29&lt;/volume&gt;&lt;number&gt;11&lt;/number&gt;&lt;keywords&gt;&lt;keyword&gt;Abnormalities, Drug-Induced/*etiology&lt;/keyword&gt;&lt;keyword&gt;Animals&lt;/keyword&gt;&lt;keyword&gt;Female&lt;/keyword&gt;&lt;keyword&gt;Fetal Diseases/*chemically induced&lt;/keyword&gt;&lt;keyword&gt;Humans&lt;/keyword&gt;&lt;keyword&gt;Hydroxymethylglutaryl-CoA Reductase Inhibitors/*adverse effects&lt;/keyword&gt;&lt;keyword&gt;Pregnancy&lt;/keyword&gt;&lt;keyword&gt;Prenatal Exposure Delayed Effects/*chemically induced/*etiology&lt;/keyword&gt;&lt;keyword&gt;Risk Factors&lt;/keyword&gt;&lt;/keywords&gt;&lt;dates&gt;&lt;year&gt;2007&lt;/year&gt;&lt;pub-dates&gt;&lt;date&gt;Nov&lt;/date&gt;&lt;/pub-dates&gt;&lt;/dates&gt;&lt;isbn&gt;1701-2163 (Print)&amp;#xD;1701-2163 (Linking)&lt;/isbn&gt;&lt;accession-num&gt;17977494&lt;/accession-num&gt;&lt;urls&gt;&lt;related-urls&gt;&lt;url&gt;https://www.ncbi.nlm.nih.gov/pubmed/17977494&lt;/url&gt;&lt;/related-urls&gt;&lt;/urls&gt;&lt;electronic-resource-num&gt;10.1016/S1701-2163(16)32656-1&lt;/electronic-resource-num&gt;&lt;/record&gt;&lt;/Cite&gt;&lt;/EndNote&gt;</w:instrText>
      </w:r>
      <w:r w:rsidR="00D144EA">
        <w:rPr>
          <w:rFonts w:ascii="Arial" w:hAnsi="Arial" w:cs="Arial"/>
          <w:color w:val="auto"/>
          <w:sz w:val="22"/>
          <w:szCs w:val="22"/>
        </w:rPr>
        <w:fldChar w:fldCharType="separate"/>
      </w:r>
      <w:r w:rsidR="00D144EA">
        <w:rPr>
          <w:rFonts w:ascii="Arial" w:hAnsi="Arial" w:cs="Arial"/>
          <w:noProof/>
          <w:color w:val="auto"/>
          <w:sz w:val="22"/>
          <w:szCs w:val="22"/>
        </w:rPr>
        <w:t>[120]</w:t>
      </w:r>
      <w:r w:rsidR="00D144EA">
        <w:rPr>
          <w:rFonts w:ascii="Arial" w:hAnsi="Arial" w:cs="Arial"/>
          <w:color w:val="auto"/>
          <w:sz w:val="22"/>
          <w:szCs w:val="22"/>
        </w:rPr>
        <w:fldChar w:fldCharType="end"/>
      </w:r>
      <w:r>
        <w:rPr>
          <w:rFonts w:ascii="Arial" w:hAnsi="Arial" w:cs="Arial"/>
          <w:color w:val="auto"/>
          <w:sz w:val="22"/>
          <w:szCs w:val="22"/>
        </w:rPr>
        <w:t xml:space="preserve">. </w:t>
      </w:r>
      <w:r w:rsidR="00DD7B40">
        <w:rPr>
          <w:rFonts w:ascii="Arial" w:hAnsi="Arial" w:cs="Arial"/>
          <w:color w:val="auto"/>
          <w:sz w:val="22"/>
          <w:szCs w:val="22"/>
        </w:rPr>
        <w:t xml:space="preserve">Currently there is an ongoing </w:t>
      </w:r>
      <w:r>
        <w:rPr>
          <w:rFonts w:ascii="Arial" w:hAnsi="Arial" w:cs="Arial"/>
          <w:color w:val="auto"/>
          <w:sz w:val="22"/>
          <w:szCs w:val="22"/>
        </w:rPr>
        <w:t xml:space="preserve">multicenter trial </w:t>
      </w:r>
      <w:r w:rsidR="00DD7B40">
        <w:rPr>
          <w:rFonts w:ascii="Arial" w:hAnsi="Arial" w:cs="Arial"/>
          <w:color w:val="auto"/>
          <w:sz w:val="22"/>
          <w:szCs w:val="22"/>
        </w:rPr>
        <w:t>examining pravastatin in prevention of preeclampsia</w:t>
      </w:r>
      <w:r>
        <w:rPr>
          <w:rFonts w:ascii="Arial" w:hAnsi="Arial" w:cs="Arial"/>
          <w:color w:val="auto"/>
          <w:sz w:val="22"/>
          <w:szCs w:val="22"/>
        </w:rPr>
        <w:t xml:space="preserve"> due to its favorable effect of vascular </w:t>
      </w:r>
      <w:r>
        <w:rPr>
          <w:rFonts w:ascii="Arial" w:hAnsi="Arial" w:cs="Arial"/>
          <w:color w:val="auto"/>
          <w:sz w:val="22"/>
          <w:szCs w:val="22"/>
        </w:rPr>
        <w:lastRenderedPageBreak/>
        <w:t>endothelial growth factor in animal studies</w:t>
      </w:r>
      <w:r w:rsidR="00DD7B40">
        <w:rPr>
          <w:rFonts w:ascii="Arial" w:hAnsi="Arial" w:cs="Arial"/>
          <w:color w:val="auto"/>
          <w:sz w:val="22"/>
          <w:szCs w:val="22"/>
        </w:rPr>
        <w:t xml:space="preserve"> </w:t>
      </w:r>
      <w:r w:rsidR="004C3527">
        <w:rPr>
          <w:rFonts w:ascii="Arial" w:hAnsi="Arial" w:cs="Arial"/>
          <w:color w:val="auto"/>
          <w:sz w:val="22"/>
          <w:szCs w:val="22"/>
        </w:rPr>
        <w:fldChar w:fldCharType="begin">
          <w:fldData xml:space="preserve">PEVuZE5vdGU+PENpdGU+PEF1dGhvcj5DdWRtb3JlPC9BdXRob3I+PFllYXI+MjAwNzwvWWVhcj48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</w:fldData>
        </w:fldChar>
      </w:r>
      <w:r w:rsidR="00D538DC">
        <w:rPr>
          <w:rFonts w:ascii="Arial" w:hAnsi="Arial" w:cs="Arial"/>
          <w:color w:val="auto"/>
          <w:sz w:val="22"/>
          <w:szCs w:val="22"/>
        </w:rPr>
        <w:instrText xml:space="preserve"> ADDIN EN.CITE </w:instrText>
      </w:r>
      <w:r w:rsidR="00D538DC">
        <w:rPr>
          <w:rFonts w:ascii="Arial" w:hAnsi="Arial" w:cs="Arial"/>
          <w:color w:val="auto"/>
          <w:sz w:val="22"/>
          <w:szCs w:val="22"/>
        </w:rPr>
        <w:fldChar w:fldCharType="begin">
          <w:fldData xml:space="preserve">PEVuZE5vdGU+PENpdGU+PEF1dGhvcj5DdWRtb3JlPC9BdXRob3I+PFllYXI+MjAwNzwvWWVhcj48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</w:fldData>
        </w:fldChar>
      </w:r>
      <w:r w:rsidR="00D538DC">
        <w:rPr>
          <w:rFonts w:ascii="Arial" w:hAnsi="Arial" w:cs="Arial"/>
          <w:color w:val="auto"/>
          <w:sz w:val="22"/>
          <w:szCs w:val="22"/>
        </w:rPr>
        <w:instrText xml:space="preserve"> ADDIN EN.CITE.DATA </w:instrText>
      </w:r>
      <w:r w:rsidR="00D538DC">
        <w:rPr>
          <w:rFonts w:ascii="Arial" w:hAnsi="Arial" w:cs="Arial"/>
          <w:color w:val="auto"/>
          <w:sz w:val="22"/>
          <w:szCs w:val="22"/>
        </w:rPr>
      </w:r>
      <w:r w:rsidR="00D538DC">
        <w:rPr>
          <w:rFonts w:ascii="Arial" w:hAnsi="Arial" w:cs="Arial"/>
          <w:color w:val="auto"/>
          <w:sz w:val="22"/>
          <w:szCs w:val="22"/>
        </w:rPr>
        <w:fldChar w:fldCharType="end"/>
      </w:r>
      <w:r w:rsidR="004C3527">
        <w:rPr>
          <w:rFonts w:ascii="Arial" w:hAnsi="Arial" w:cs="Arial"/>
          <w:color w:val="auto"/>
          <w:sz w:val="22"/>
          <w:szCs w:val="22"/>
        </w:rPr>
      </w:r>
      <w:r w:rsidR="004C3527">
        <w:rPr>
          <w:rFonts w:ascii="Arial" w:hAnsi="Arial" w:cs="Arial"/>
          <w:color w:val="auto"/>
          <w:sz w:val="22"/>
          <w:szCs w:val="22"/>
        </w:rPr>
        <w:fldChar w:fldCharType="separate"/>
      </w:r>
      <w:r w:rsidR="00D538DC">
        <w:rPr>
          <w:rFonts w:ascii="Arial" w:hAnsi="Arial" w:cs="Arial"/>
          <w:noProof/>
          <w:color w:val="auto"/>
          <w:sz w:val="22"/>
          <w:szCs w:val="22"/>
        </w:rPr>
        <w:t>[121-123]</w:t>
      </w:r>
      <w:r w:rsidR="004C3527">
        <w:rPr>
          <w:rFonts w:ascii="Arial" w:hAnsi="Arial" w:cs="Arial"/>
          <w:color w:val="auto"/>
          <w:sz w:val="22"/>
          <w:szCs w:val="22"/>
        </w:rPr>
        <w:fldChar w:fldCharType="end"/>
      </w:r>
      <w:r w:rsidR="006D3A2C">
        <w:rPr>
          <w:rFonts w:ascii="Arial" w:hAnsi="Arial" w:cs="Arial"/>
          <w:color w:val="FF0000"/>
          <w:sz w:val="22"/>
          <w:szCs w:val="22"/>
        </w:rPr>
        <w:t xml:space="preserve">. </w:t>
      </w:r>
      <w:r>
        <w:rPr>
          <w:rFonts w:ascii="Arial" w:hAnsi="Arial" w:cs="Arial"/>
          <w:color w:val="auto"/>
          <w:sz w:val="22"/>
          <w:szCs w:val="22"/>
        </w:rPr>
        <w:t xml:space="preserve">Ideally statins should be stopped prior to pregnancy, but definitely at diagnosis of pregnancy. </w:t>
      </w:r>
    </w:p>
    <w:p w14:paraId="24654C74" w14:textId="77777777" w:rsidR="00472F7B" w:rsidRDefault="00472F7B" w:rsidP="000B28BC">
      <w:pPr>
        <w:pStyle w:val="NormalWeb"/>
        <w:spacing w:before="0" w:after="0" w:line="276" w:lineRule="auto"/>
        <w:rPr>
          <w:rFonts w:ascii="Arial" w:hAnsi="Arial" w:cs="Arial"/>
          <w:color w:val="auto"/>
          <w:sz w:val="22"/>
          <w:szCs w:val="22"/>
        </w:rPr>
      </w:pPr>
    </w:p>
    <w:p w14:paraId="4AAE20D6" w14:textId="0AE89247" w:rsidR="00060D0B" w:rsidRDefault="00060D0B" w:rsidP="000B28BC">
      <w:pPr>
        <w:pStyle w:val="NormalWeb"/>
        <w:spacing w:before="0" w:after="0" w:line="276" w:lineRule="auto"/>
        <w:rPr>
          <w:rFonts w:ascii="Arial" w:hAnsi="Arial" w:cs="Arial"/>
          <w:i/>
          <w:color w:val="auto"/>
          <w:sz w:val="22"/>
          <w:szCs w:val="22"/>
        </w:rPr>
      </w:pPr>
      <w:r w:rsidRPr="00C615C3">
        <w:rPr>
          <w:rFonts w:ascii="Arial" w:hAnsi="Arial" w:cs="Arial"/>
          <w:b/>
          <w:color w:val="auto"/>
          <w:sz w:val="22"/>
          <w:szCs w:val="22"/>
        </w:rPr>
        <w:t xml:space="preserve">Treatment </w:t>
      </w:r>
      <w:r w:rsidR="00472F7B">
        <w:rPr>
          <w:rFonts w:ascii="Arial" w:hAnsi="Arial" w:cs="Arial"/>
          <w:b/>
          <w:color w:val="auto"/>
          <w:sz w:val="22"/>
          <w:szCs w:val="22"/>
        </w:rPr>
        <w:t>O</w:t>
      </w:r>
      <w:r w:rsidRPr="00C615C3">
        <w:rPr>
          <w:rFonts w:ascii="Arial" w:hAnsi="Arial" w:cs="Arial"/>
          <w:b/>
          <w:color w:val="auto"/>
          <w:sz w:val="22"/>
          <w:szCs w:val="22"/>
        </w:rPr>
        <w:t xml:space="preserve">ptions in </w:t>
      </w:r>
      <w:r w:rsidR="00472F7B">
        <w:rPr>
          <w:rFonts w:ascii="Arial" w:hAnsi="Arial" w:cs="Arial"/>
          <w:b/>
          <w:color w:val="auto"/>
          <w:sz w:val="22"/>
          <w:szCs w:val="22"/>
        </w:rPr>
        <w:t>A</w:t>
      </w:r>
      <w:r w:rsidRPr="00C615C3">
        <w:rPr>
          <w:rFonts w:ascii="Arial" w:hAnsi="Arial" w:cs="Arial"/>
          <w:b/>
          <w:color w:val="auto"/>
          <w:sz w:val="22"/>
          <w:szCs w:val="22"/>
        </w:rPr>
        <w:t xml:space="preserve">chieving </w:t>
      </w:r>
      <w:r w:rsidR="00472F7B">
        <w:rPr>
          <w:rFonts w:ascii="Arial" w:hAnsi="Arial" w:cs="Arial"/>
          <w:b/>
          <w:color w:val="auto"/>
          <w:sz w:val="22"/>
          <w:szCs w:val="22"/>
        </w:rPr>
        <w:t>G</w:t>
      </w:r>
      <w:r w:rsidRPr="00C615C3">
        <w:rPr>
          <w:rFonts w:ascii="Arial" w:hAnsi="Arial" w:cs="Arial"/>
          <w:b/>
          <w:color w:val="auto"/>
          <w:sz w:val="22"/>
          <w:szCs w:val="22"/>
        </w:rPr>
        <w:t xml:space="preserve">lycemic </w:t>
      </w:r>
      <w:r w:rsidR="00472F7B">
        <w:rPr>
          <w:rFonts w:ascii="Arial" w:hAnsi="Arial" w:cs="Arial"/>
          <w:b/>
          <w:color w:val="auto"/>
          <w:sz w:val="22"/>
          <w:szCs w:val="22"/>
        </w:rPr>
        <w:t>C</w:t>
      </w:r>
      <w:r w:rsidRPr="00C615C3">
        <w:rPr>
          <w:rFonts w:ascii="Arial" w:hAnsi="Arial" w:cs="Arial"/>
          <w:b/>
          <w:color w:val="auto"/>
          <w:sz w:val="22"/>
          <w:szCs w:val="22"/>
        </w:rPr>
        <w:t xml:space="preserve">ontrol </w:t>
      </w:r>
      <w:r>
        <w:rPr>
          <w:rFonts w:ascii="Arial" w:hAnsi="Arial" w:cs="Arial"/>
          <w:i/>
          <w:color w:val="auto"/>
          <w:sz w:val="22"/>
          <w:szCs w:val="22"/>
        </w:rPr>
        <w:t xml:space="preserve"> </w:t>
      </w:r>
    </w:p>
    <w:p w14:paraId="17406910" w14:textId="77777777" w:rsidR="00472F7B" w:rsidRDefault="00472F7B" w:rsidP="000B28BC">
      <w:pPr>
        <w:pStyle w:val="NormalWeb"/>
        <w:spacing w:before="0" w:after="0" w:line="276" w:lineRule="auto"/>
        <w:rPr>
          <w:color w:val="auto"/>
          <w:sz w:val="22"/>
          <w:szCs w:val="22"/>
        </w:rPr>
      </w:pPr>
    </w:p>
    <w:p w14:paraId="152E81B2" w14:textId="1D0B584A" w:rsidR="00060D0B" w:rsidRPr="002044DC" w:rsidRDefault="00060D0B" w:rsidP="002044DC">
      <w:pPr>
        <w:rPr>
          <w:b/>
          <w:i/>
        </w:rPr>
      </w:pPr>
      <w:r w:rsidRPr="002044DC">
        <w:rPr>
          <w:b/>
          <w:i/>
        </w:rPr>
        <w:t xml:space="preserve">All women with </w:t>
      </w:r>
      <w:r w:rsidR="00A96C5B" w:rsidRPr="002044DC">
        <w:rPr>
          <w:b/>
          <w:i/>
        </w:rPr>
        <w:t>T1</w:t>
      </w:r>
      <w:r w:rsidRPr="002044DC">
        <w:rPr>
          <w:b/>
          <w:i/>
        </w:rPr>
        <w:t xml:space="preserve">DM and </w:t>
      </w:r>
      <w:r w:rsidR="00A96C5B" w:rsidRPr="002044DC">
        <w:rPr>
          <w:b/>
          <w:i/>
        </w:rPr>
        <w:t>T2</w:t>
      </w:r>
      <w:r w:rsidRPr="002044DC">
        <w:rPr>
          <w:b/>
          <w:i/>
        </w:rPr>
        <w:t>DM should target a</w:t>
      </w:r>
      <w:r w:rsidR="001C74D0" w:rsidRPr="002044DC">
        <w:rPr>
          <w:b/>
          <w:i/>
        </w:rPr>
        <w:t>n</w:t>
      </w:r>
      <w:r w:rsidRPr="002044DC">
        <w:rPr>
          <w:b/>
          <w:i/>
        </w:rPr>
        <w:t xml:space="preserve"> A1c of &lt;6.5-7% preconception w</w:t>
      </w:r>
      <w:r w:rsidR="002928C7" w:rsidRPr="002044DC">
        <w:rPr>
          <w:b/>
          <w:i/>
        </w:rPr>
        <w:t xml:space="preserve">hen </w:t>
      </w:r>
      <w:r w:rsidRPr="002044DC">
        <w:rPr>
          <w:b/>
          <w:i/>
        </w:rPr>
        <w:t xml:space="preserve">possible. For women </w:t>
      </w:r>
      <w:r w:rsidR="002928C7" w:rsidRPr="002044DC">
        <w:rPr>
          <w:b/>
          <w:i/>
        </w:rPr>
        <w:t xml:space="preserve">with T2DM </w:t>
      </w:r>
      <w:r w:rsidRPr="002044DC">
        <w:rPr>
          <w:b/>
          <w:i/>
        </w:rPr>
        <w:t xml:space="preserve">on oral </w:t>
      </w:r>
      <w:r w:rsidR="002928C7" w:rsidRPr="002044DC">
        <w:rPr>
          <w:b/>
          <w:i/>
        </w:rPr>
        <w:t xml:space="preserve">or noninsulin injectable </w:t>
      </w:r>
      <w:r w:rsidRPr="002044DC">
        <w:rPr>
          <w:b/>
          <w:i/>
        </w:rPr>
        <w:t>agents</w:t>
      </w:r>
      <w:r w:rsidR="002928C7" w:rsidRPr="002044DC">
        <w:rPr>
          <w:b/>
          <w:i/>
        </w:rPr>
        <w:t>,</w:t>
      </w:r>
      <w:r w:rsidRPr="002044DC">
        <w:rPr>
          <w:b/>
          <w:i/>
        </w:rPr>
        <w:t xml:space="preserve"> it must be decided whether to switch to insulin prior to pregnancy, even in women who are achieving the target A1c &lt; 6.5-7.0%. </w:t>
      </w:r>
    </w:p>
    <w:p w14:paraId="5746E1AD" w14:textId="77777777" w:rsidR="00472F7B" w:rsidRPr="00472F7B" w:rsidRDefault="00472F7B" w:rsidP="00472F7B"/>
    <w:p w14:paraId="343235DF" w14:textId="586651A8" w:rsidR="00060D0B" w:rsidRDefault="00060D0B" w:rsidP="000B28BC">
      <w:pPr>
        <w:pStyle w:val="NormalWeb"/>
        <w:spacing w:before="0" w:after="0" w:line="276" w:lineRule="auto"/>
        <w:rPr>
          <w:rFonts w:ascii="Arial" w:hAnsi="Arial" w:cs="Arial"/>
          <w:color w:val="auto"/>
          <w:sz w:val="22"/>
          <w:szCs w:val="22"/>
        </w:rPr>
      </w:pPr>
      <w:r>
        <w:rPr>
          <w:rFonts w:ascii="Arial" w:hAnsi="Arial" w:cs="Arial"/>
          <w:color w:val="auto"/>
          <w:sz w:val="22"/>
          <w:szCs w:val="22"/>
        </w:rPr>
        <w:t xml:space="preserve">No oral </w:t>
      </w:r>
      <w:proofErr w:type="spellStart"/>
      <w:r>
        <w:rPr>
          <w:rFonts w:ascii="Arial" w:hAnsi="Arial" w:cs="Arial"/>
          <w:color w:val="auto"/>
          <w:sz w:val="22"/>
          <w:szCs w:val="22"/>
        </w:rPr>
        <w:t>hypoglycemics</w:t>
      </w:r>
      <w:proofErr w:type="spellEnd"/>
      <w:r>
        <w:rPr>
          <w:rFonts w:ascii="Arial" w:hAnsi="Arial" w:cs="Arial"/>
          <w:color w:val="auto"/>
          <w:sz w:val="22"/>
          <w:szCs w:val="22"/>
        </w:rPr>
        <w:t xml:space="preserve"> are approved for pre-exis</w:t>
      </w:r>
      <w:r w:rsidR="00A428B1">
        <w:rPr>
          <w:rFonts w:ascii="Arial" w:hAnsi="Arial" w:cs="Arial"/>
          <w:color w:val="auto"/>
          <w:sz w:val="22"/>
          <w:szCs w:val="22"/>
        </w:rPr>
        <w:t>t</w:t>
      </w:r>
      <w:r>
        <w:rPr>
          <w:rFonts w:ascii="Arial" w:hAnsi="Arial" w:cs="Arial"/>
          <w:color w:val="auto"/>
          <w:sz w:val="22"/>
          <w:szCs w:val="22"/>
        </w:rPr>
        <w:t xml:space="preserve">ing diabetes in pregnancy although glyburide and </w:t>
      </w:r>
      <w:r w:rsidR="00692EAF">
        <w:rPr>
          <w:rFonts w:ascii="Arial" w:hAnsi="Arial" w:cs="Arial"/>
          <w:color w:val="auto"/>
          <w:sz w:val="22"/>
          <w:szCs w:val="22"/>
        </w:rPr>
        <w:t>metformin</w:t>
      </w:r>
      <w:r>
        <w:rPr>
          <w:rFonts w:ascii="Arial" w:hAnsi="Arial" w:cs="Arial"/>
          <w:color w:val="auto"/>
          <w:sz w:val="22"/>
          <w:szCs w:val="22"/>
        </w:rPr>
        <w:t xml:space="preserve"> have been used in multiple RCTs for </w:t>
      </w:r>
      <w:r w:rsidR="00A96C5B">
        <w:rPr>
          <w:rFonts w:ascii="Arial" w:hAnsi="Arial" w:cs="Arial"/>
          <w:color w:val="auto"/>
          <w:sz w:val="22"/>
          <w:szCs w:val="22"/>
        </w:rPr>
        <w:t>GDM</w:t>
      </w:r>
      <w:r>
        <w:rPr>
          <w:rFonts w:ascii="Arial" w:hAnsi="Arial" w:cs="Arial"/>
          <w:color w:val="auto"/>
          <w:sz w:val="22"/>
          <w:szCs w:val="22"/>
        </w:rPr>
        <w:t xml:space="preserve">. There is no evidence that exposure to glyburide or </w:t>
      </w:r>
      <w:r w:rsidR="00692EAF">
        <w:rPr>
          <w:rFonts w:ascii="Arial" w:hAnsi="Arial" w:cs="Arial"/>
          <w:color w:val="auto"/>
          <w:sz w:val="22"/>
          <w:szCs w:val="22"/>
        </w:rPr>
        <w:t>metformin</w:t>
      </w:r>
      <w:r>
        <w:rPr>
          <w:rFonts w:ascii="Arial" w:hAnsi="Arial" w:cs="Arial"/>
          <w:color w:val="auto"/>
          <w:sz w:val="22"/>
          <w:szCs w:val="22"/>
        </w:rPr>
        <w:t xml:space="preserve"> in first trimester are teratogenic, but both do cross the placenta, </w:t>
      </w:r>
      <w:r w:rsidR="00692EAF">
        <w:rPr>
          <w:rFonts w:ascii="Arial" w:hAnsi="Arial" w:cs="Arial"/>
          <w:color w:val="auto"/>
          <w:sz w:val="22"/>
          <w:szCs w:val="22"/>
        </w:rPr>
        <w:t>metformin</w:t>
      </w:r>
      <w:r>
        <w:rPr>
          <w:rFonts w:ascii="Arial" w:hAnsi="Arial" w:cs="Arial"/>
          <w:color w:val="auto"/>
          <w:sz w:val="22"/>
          <w:szCs w:val="22"/>
        </w:rPr>
        <w:t xml:space="preserve"> substantially more than glyburide</w:t>
      </w:r>
      <w:r w:rsidR="00322D0D">
        <w:rPr>
          <w:rFonts w:ascii="Arial" w:eastAsia="Times New Roman" w:hAnsi="Arial" w:cs="Arial"/>
          <w:sz w:val="22"/>
          <w:szCs w:val="22"/>
          <w:shd w:val="clear" w:color="auto" w:fill="FFFFFF"/>
          <w:lang w:eastAsia="en-US"/>
        </w:rPr>
        <w:t xml:space="preserve"> </w:t>
      </w:r>
      <w:r w:rsidR="00E431AB">
        <w:rPr>
          <w:rFonts w:ascii="Arial" w:eastAsia="Times New Roman" w:hAnsi="Arial" w:cs="Arial"/>
          <w:sz w:val="22"/>
          <w:szCs w:val="22"/>
          <w:shd w:val="clear" w:color="auto" w:fill="FFFFFF"/>
          <w:lang w:eastAsia="en-US"/>
        </w:rPr>
        <w:fldChar w:fldCharType="begin">
          <w:fldData xml:space="preserve">PEVuZE5vdGU+PENpdGU+PEF1dGhvcj5QYWdsaWE8L0F1dGhvcj48WWVhcj4yMDA5PC9ZZWFyPjxS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</w:fldData>
        </w:fldChar>
      </w:r>
      <w:r w:rsidR="00D538DC">
        <w:rPr>
          <w:rFonts w:ascii="Arial" w:eastAsia="Times New Roman" w:hAnsi="Arial" w:cs="Arial"/>
          <w:sz w:val="22"/>
          <w:szCs w:val="22"/>
          <w:shd w:val="clear" w:color="auto" w:fill="FFFFFF"/>
          <w:lang w:eastAsia="en-US"/>
        </w:rPr>
        <w:instrText xml:space="preserve"> ADDIN EN.CITE </w:instrText>
      </w:r>
      <w:r w:rsidR="00D538DC">
        <w:rPr>
          <w:rFonts w:ascii="Arial" w:eastAsia="Times New Roman" w:hAnsi="Arial" w:cs="Arial"/>
          <w:sz w:val="22"/>
          <w:szCs w:val="22"/>
          <w:shd w:val="clear" w:color="auto" w:fill="FFFFFF"/>
          <w:lang w:eastAsia="en-US"/>
        </w:rPr>
        <w:fldChar w:fldCharType="begin">
          <w:fldData xml:space="preserve">PEVuZE5vdGU+PENpdGU+PEF1dGhvcj5QYWdsaWE8L0F1dGhvcj48WWVhcj4yMDA5PC9ZZWFyPjxS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</w:fldData>
        </w:fldChar>
      </w:r>
      <w:r w:rsidR="00D538DC">
        <w:rPr>
          <w:rFonts w:ascii="Arial" w:eastAsia="Times New Roman" w:hAnsi="Arial" w:cs="Arial"/>
          <w:sz w:val="22"/>
          <w:szCs w:val="22"/>
          <w:shd w:val="clear" w:color="auto" w:fill="FFFFFF"/>
          <w:lang w:eastAsia="en-US"/>
        </w:rPr>
        <w:instrText xml:space="preserve"> ADDIN EN.CITE.DATA </w:instrText>
      </w:r>
      <w:r w:rsidR="00D538DC">
        <w:rPr>
          <w:rFonts w:ascii="Arial" w:eastAsia="Times New Roman" w:hAnsi="Arial" w:cs="Arial"/>
          <w:sz w:val="22"/>
          <w:szCs w:val="22"/>
          <w:shd w:val="clear" w:color="auto" w:fill="FFFFFF"/>
          <w:lang w:eastAsia="en-US"/>
        </w:rPr>
      </w:r>
      <w:r w:rsidR="00D538DC">
        <w:rPr>
          <w:rFonts w:ascii="Arial" w:eastAsia="Times New Roman" w:hAnsi="Arial" w:cs="Arial"/>
          <w:sz w:val="22"/>
          <w:szCs w:val="22"/>
          <w:shd w:val="clear" w:color="auto" w:fill="FFFFFF"/>
          <w:lang w:eastAsia="en-US"/>
        </w:rPr>
        <w:fldChar w:fldCharType="end"/>
      </w:r>
      <w:r w:rsidR="00E431AB">
        <w:rPr>
          <w:rFonts w:ascii="Arial" w:eastAsia="Times New Roman" w:hAnsi="Arial" w:cs="Arial"/>
          <w:sz w:val="22"/>
          <w:szCs w:val="22"/>
          <w:shd w:val="clear" w:color="auto" w:fill="FFFFFF"/>
          <w:lang w:eastAsia="en-US"/>
        </w:rPr>
      </w:r>
      <w:r w:rsidR="00E431AB">
        <w:rPr>
          <w:rFonts w:ascii="Arial" w:eastAsia="Times New Roman" w:hAnsi="Arial" w:cs="Arial"/>
          <w:sz w:val="22"/>
          <w:szCs w:val="22"/>
          <w:shd w:val="clear" w:color="auto" w:fill="FFFFFF"/>
          <w:lang w:eastAsia="en-US"/>
        </w:rPr>
        <w:fldChar w:fldCharType="separate"/>
      </w:r>
      <w:r w:rsidR="00D538DC">
        <w:rPr>
          <w:rFonts w:ascii="Arial" w:eastAsia="Times New Roman" w:hAnsi="Arial" w:cs="Arial"/>
          <w:noProof/>
          <w:sz w:val="22"/>
          <w:szCs w:val="22"/>
          <w:shd w:val="clear" w:color="auto" w:fill="FFFFFF"/>
          <w:lang w:eastAsia="en-US"/>
        </w:rPr>
        <w:t>[124-126]</w:t>
      </w:r>
      <w:r w:rsidR="00E431AB">
        <w:rPr>
          <w:rFonts w:ascii="Arial" w:eastAsia="Times New Roman" w:hAnsi="Arial" w:cs="Arial"/>
          <w:sz w:val="22"/>
          <w:szCs w:val="22"/>
          <w:shd w:val="clear" w:color="auto" w:fill="FFFFFF"/>
          <w:lang w:eastAsia="en-US"/>
        </w:rPr>
        <w:fldChar w:fldCharType="end"/>
      </w:r>
      <w:r>
        <w:rPr>
          <w:rFonts w:ascii="Arial" w:hAnsi="Arial" w:cs="Arial"/>
          <w:color w:val="auto"/>
          <w:sz w:val="22"/>
          <w:szCs w:val="22"/>
        </w:rPr>
        <w:t xml:space="preserve">. </w:t>
      </w:r>
      <w:r w:rsidR="003C61D1">
        <w:rPr>
          <w:rFonts w:ascii="Arial" w:hAnsi="Arial" w:cs="Arial"/>
          <w:color w:val="auto"/>
          <w:sz w:val="22"/>
          <w:szCs w:val="22"/>
        </w:rPr>
        <w:t xml:space="preserve">There appear to be no </w:t>
      </w:r>
      <w:r w:rsidR="00692EAF">
        <w:rPr>
          <w:rFonts w:ascii="Arial" w:hAnsi="Arial" w:cs="Arial"/>
          <w:color w:val="auto"/>
          <w:sz w:val="22"/>
          <w:szCs w:val="22"/>
        </w:rPr>
        <w:t>metformin</w:t>
      </w:r>
      <w:r w:rsidR="003C61D1">
        <w:rPr>
          <w:rFonts w:ascii="Arial" w:hAnsi="Arial" w:cs="Arial"/>
          <w:color w:val="auto"/>
          <w:sz w:val="22"/>
          <w:szCs w:val="22"/>
        </w:rPr>
        <w:t xml:space="preserve"> receptors in the embryo but there are </w:t>
      </w:r>
      <w:r w:rsidR="00692EAF">
        <w:rPr>
          <w:rFonts w:ascii="Arial" w:hAnsi="Arial" w:cs="Arial"/>
          <w:color w:val="auto"/>
          <w:sz w:val="22"/>
          <w:szCs w:val="22"/>
        </w:rPr>
        <w:t>metformin</w:t>
      </w:r>
      <w:r w:rsidR="003C61D1">
        <w:rPr>
          <w:rFonts w:ascii="Arial" w:hAnsi="Arial" w:cs="Arial"/>
          <w:color w:val="auto"/>
          <w:sz w:val="22"/>
          <w:szCs w:val="22"/>
        </w:rPr>
        <w:t xml:space="preserve"> receptors in the fetus. </w:t>
      </w:r>
      <w:r>
        <w:rPr>
          <w:rFonts w:ascii="Arial" w:hAnsi="Arial" w:cs="Arial"/>
          <w:color w:val="auto"/>
          <w:sz w:val="22"/>
          <w:szCs w:val="22"/>
        </w:rPr>
        <w:t xml:space="preserve">There is minimal data on </w:t>
      </w:r>
      <w:proofErr w:type="spellStart"/>
      <w:r w:rsidR="00E01ED3">
        <w:rPr>
          <w:rFonts w:ascii="Arial" w:hAnsi="Arial" w:cs="Arial"/>
          <w:color w:val="auto"/>
          <w:sz w:val="22"/>
          <w:szCs w:val="22"/>
        </w:rPr>
        <w:t>thiazolidinediones</w:t>
      </w:r>
      <w:proofErr w:type="spellEnd"/>
      <w:r w:rsidR="00A96C5B">
        <w:rPr>
          <w:rFonts w:ascii="Arial" w:hAnsi="Arial" w:cs="Arial"/>
          <w:color w:val="auto"/>
          <w:sz w:val="22"/>
          <w:szCs w:val="22"/>
        </w:rPr>
        <w:t xml:space="preserve"> </w:t>
      </w:r>
      <w:r>
        <w:rPr>
          <w:rFonts w:ascii="Arial" w:hAnsi="Arial" w:cs="Arial"/>
          <w:color w:val="auto"/>
          <w:sz w:val="22"/>
          <w:szCs w:val="22"/>
        </w:rPr>
        <w:t xml:space="preserve">or </w:t>
      </w:r>
      <w:proofErr w:type="spellStart"/>
      <w:r>
        <w:rPr>
          <w:rFonts w:ascii="Arial" w:hAnsi="Arial" w:cs="Arial"/>
          <w:color w:val="auto"/>
          <w:sz w:val="22"/>
          <w:szCs w:val="22"/>
        </w:rPr>
        <w:t>metigl</w:t>
      </w:r>
      <w:r w:rsidR="001C74D0">
        <w:rPr>
          <w:rFonts w:ascii="Arial" w:hAnsi="Arial" w:cs="Arial"/>
          <w:color w:val="auto"/>
          <w:sz w:val="22"/>
          <w:szCs w:val="22"/>
        </w:rPr>
        <w:t>i</w:t>
      </w:r>
      <w:r>
        <w:rPr>
          <w:rFonts w:ascii="Arial" w:hAnsi="Arial" w:cs="Arial"/>
          <w:color w:val="auto"/>
          <w:sz w:val="22"/>
          <w:szCs w:val="22"/>
        </w:rPr>
        <w:t>nides</w:t>
      </w:r>
      <w:proofErr w:type="spellEnd"/>
      <w:r>
        <w:rPr>
          <w:rFonts w:ascii="Arial" w:hAnsi="Arial" w:cs="Arial"/>
          <w:color w:val="auto"/>
          <w:sz w:val="22"/>
          <w:szCs w:val="22"/>
        </w:rPr>
        <w:t xml:space="preserve"> and no data on incretin-based therapies (</w:t>
      </w:r>
      <w:proofErr w:type="spellStart"/>
      <w:r w:rsidR="001C74D0">
        <w:rPr>
          <w:rFonts w:ascii="Arial" w:hAnsi="Arial" w:cs="Arial"/>
          <w:color w:val="auto"/>
          <w:sz w:val="22"/>
          <w:szCs w:val="22"/>
        </w:rPr>
        <w:t>dipeptiydyl</w:t>
      </w:r>
      <w:proofErr w:type="spellEnd"/>
      <w:r w:rsidR="001C74D0">
        <w:rPr>
          <w:rFonts w:ascii="Arial" w:hAnsi="Arial" w:cs="Arial"/>
          <w:color w:val="auto"/>
          <w:sz w:val="22"/>
          <w:szCs w:val="22"/>
        </w:rPr>
        <w:t xml:space="preserve"> peptidase [</w:t>
      </w:r>
      <w:r>
        <w:rPr>
          <w:rFonts w:ascii="Arial" w:hAnsi="Arial" w:cs="Arial"/>
          <w:color w:val="auto"/>
          <w:sz w:val="22"/>
          <w:szCs w:val="22"/>
        </w:rPr>
        <w:t>DPP</w:t>
      </w:r>
      <w:r w:rsidR="001C74D0">
        <w:rPr>
          <w:rFonts w:ascii="Arial" w:hAnsi="Arial" w:cs="Arial"/>
          <w:color w:val="auto"/>
          <w:sz w:val="22"/>
          <w:szCs w:val="22"/>
        </w:rPr>
        <w:t>]</w:t>
      </w:r>
      <w:r>
        <w:rPr>
          <w:rFonts w:ascii="Arial" w:hAnsi="Arial" w:cs="Arial"/>
          <w:color w:val="auto"/>
          <w:sz w:val="22"/>
          <w:szCs w:val="22"/>
        </w:rPr>
        <w:t xml:space="preserve">-4 inhibitors and </w:t>
      </w:r>
      <w:r w:rsidR="001C74D0">
        <w:rPr>
          <w:rFonts w:ascii="Arial" w:hAnsi="Arial" w:cs="Arial"/>
          <w:color w:val="auto"/>
          <w:sz w:val="22"/>
          <w:szCs w:val="22"/>
        </w:rPr>
        <w:t>glucagon-like peptide [</w:t>
      </w:r>
      <w:r>
        <w:rPr>
          <w:rFonts w:ascii="Arial" w:hAnsi="Arial" w:cs="Arial"/>
          <w:color w:val="auto"/>
          <w:sz w:val="22"/>
          <w:szCs w:val="22"/>
        </w:rPr>
        <w:t>GLP</w:t>
      </w:r>
      <w:r w:rsidR="001C74D0">
        <w:rPr>
          <w:rFonts w:ascii="Arial" w:hAnsi="Arial" w:cs="Arial"/>
          <w:color w:val="auto"/>
          <w:sz w:val="22"/>
          <w:szCs w:val="22"/>
        </w:rPr>
        <w:t>]</w:t>
      </w:r>
      <w:r>
        <w:rPr>
          <w:rFonts w:ascii="Arial" w:hAnsi="Arial" w:cs="Arial"/>
          <w:color w:val="auto"/>
          <w:sz w:val="22"/>
          <w:szCs w:val="22"/>
        </w:rPr>
        <w:t xml:space="preserve">-1 analogues). It is recommended that women with </w:t>
      </w:r>
      <w:r w:rsidR="00A96C5B">
        <w:rPr>
          <w:rFonts w:ascii="Arial" w:hAnsi="Arial" w:cs="Arial"/>
          <w:color w:val="auto"/>
          <w:sz w:val="22"/>
          <w:szCs w:val="22"/>
        </w:rPr>
        <w:t>T2</w:t>
      </w:r>
      <w:r>
        <w:rPr>
          <w:rFonts w:ascii="Arial" w:hAnsi="Arial" w:cs="Arial"/>
          <w:color w:val="auto"/>
          <w:sz w:val="22"/>
          <w:szCs w:val="22"/>
        </w:rPr>
        <w:t xml:space="preserve">DM who are actively trying to become pregnant should be switched from oral </w:t>
      </w:r>
      <w:r w:rsidR="00A428B1">
        <w:rPr>
          <w:rFonts w:ascii="Arial" w:hAnsi="Arial" w:cs="Arial"/>
          <w:color w:val="auto"/>
          <w:sz w:val="22"/>
          <w:szCs w:val="22"/>
        </w:rPr>
        <w:t xml:space="preserve">or noninsulin injectable </w:t>
      </w:r>
      <w:r>
        <w:rPr>
          <w:rFonts w:ascii="Arial" w:hAnsi="Arial" w:cs="Arial"/>
          <w:color w:val="auto"/>
          <w:sz w:val="22"/>
          <w:szCs w:val="22"/>
        </w:rPr>
        <w:t>hypoglycemic agents to insulin prior to conception if possible.  This rationale is based on the fact that it may take some time to determine the ideal insulin dose prior to the critical time of embryogenesis</w:t>
      </w:r>
      <w:r w:rsidR="00A428B1">
        <w:rPr>
          <w:rFonts w:ascii="Arial" w:hAnsi="Arial" w:cs="Arial"/>
          <w:color w:val="auto"/>
          <w:sz w:val="22"/>
          <w:szCs w:val="22"/>
        </w:rPr>
        <w:t xml:space="preserve">. Furthermore, </w:t>
      </w:r>
      <w:r>
        <w:rPr>
          <w:rFonts w:ascii="Arial" w:hAnsi="Arial" w:cs="Arial"/>
          <w:color w:val="auto"/>
          <w:sz w:val="22"/>
          <w:szCs w:val="22"/>
        </w:rPr>
        <w:t xml:space="preserve">oral hypoglycemic agents </w:t>
      </w:r>
      <w:r w:rsidR="00A428B1">
        <w:rPr>
          <w:rFonts w:ascii="Arial" w:hAnsi="Arial" w:cs="Arial"/>
          <w:color w:val="auto"/>
          <w:sz w:val="22"/>
          <w:szCs w:val="22"/>
        </w:rPr>
        <w:t xml:space="preserve">alone </w:t>
      </w:r>
      <w:r>
        <w:rPr>
          <w:rFonts w:ascii="Arial" w:hAnsi="Arial" w:cs="Arial"/>
          <w:color w:val="auto"/>
          <w:sz w:val="22"/>
          <w:szCs w:val="22"/>
        </w:rPr>
        <w:t xml:space="preserve">are likely to fail </w:t>
      </w:r>
      <w:r w:rsidR="00A428B1">
        <w:rPr>
          <w:rFonts w:ascii="Arial" w:hAnsi="Arial" w:cs="Arial"/>
          <w:color w:val="auto"/>
          <w:sz w:val="22"/>
          <w:szCs w:val="22"/>
        </w:rPr>
        <w:t xml:space="preserve">to control glucoses during pregnancy </w:t>
      </w:r>
      <w:r>
        <w:rPr>
          <w:rFonts w:ascii="Arial" w:hAnsi="Arial" w:cs="Arial"/>
          <w:color w:val="auto"/>
          <w:sz w:val="22"/>
          <w:szCs w:val="22"/>
        </w:rPr>
        <w:t xml:space="preserve">given the insulin resistance of pregnancy. However, women who conceive on any oral agents should not have them stopped until they can be switched effectively to insulin because hyperglycemia is potentially much more dangerous than any of the current available therapies to treat diabetes </w:t>
      </w:r>
      <w:r w:rsidR="00E431AB">
        <w:rPr>
          <w:rFonts w:ascii="Arial" w:hAnsi="Arial" w:cs="Arial"/>
          <w:color w:val="auto"/>
          <w:sz w:val="22"/>
          <w:szCs w:val="22"/>
        </w:rPr>
        <w:fldChar w:fldCharType="begin"/>
      </w:r>
      <w:r w:rsidR="00E431AB">
        <w:rPr>
          <w:rFonts w:ascii="Arial" w:hAnsi="Arial" w:cs="Arial"/>
          <w:color w:val="auto"/>
          <w:sz w:val="22"/>
          <w:szCs w:val="22"/>
        </w:rPr>
        <w:instrText xml:space="preserve"> ADDIN EN.CITE &lt;EndNote&gt;&lt;Cite&gt;&lt;Author&gt;Bulletins&lt;/Author&gt;&lt;Year&gt;2005&lt;/Year&gt;&lt;RecNum&gt;7941&lt;/RecNum&gt;&lt;DisplayText&gt;[114]&lt;/DisplayText&gt;&lt;record&gt;&lt;rec-number&gt;7941&lt;/rec-number&gt;&lt;foreign-keys&gt;&lt;key app="EN" db-id="009t0vptmaapd1esw2bvda0o29xfa2sprx0e" timestamp="1513719908"&gt;7941&lt;/key&gt;&lt;/foreign-keys&gt;&lt;ref-type name="Journal Article"&gt;17&lt;/ref-type&gt;&lt;contributors&gt;&lt;authors&gt;&lt;author&gt;Acog Committee on Practice Bulletins&lt;/author&gt;&lt;/authors&gt;&lt;/contributors&gt;&lt;titles&gt;&lt;title&gt;ACOG Practice Bulletin. Clinical Management Guidelines for Obstetrician-Gynecologists. Number 60, March 2005. Pregestational diabetes mellitus&lt;/title&gt;&lt;secondary-title&gt;Obstet Gynecol&lt;/secondary-title&gt;&lt;/titles&gt;&lt;periodical&gt;&lt;full-title&gt;Obstet Gynecol&lt;/full-title&gt;&lt;/periodical&gt;&lt;pages&gt;675-85&lt;/pages&gt;&lt;volume&gt;105&lt;/volume&gt;&lt;number&gt;3&lt;/number&gt;&lt;keywords&gt;&lt;keyword&gt;Congenital Abnormalities/etiology&lt;/keyword&gt;&lt;keyword&gt;Diabetes Mellitus, Type 2/*therapy&lt;/keyword&gt;&lt;keyword&gt;Diabetic Ketoacidosis/therapy&lt;/keyword&gt;&lt;keyword&gt;Female&lt;/keyword&gt;&lt;keyword&gt;Humans&lt;/keyword&gt;&lt;keyword&gt;Infant Mortality&lt;/keyword&gt;&lt;keyword&gt;Infant, Newborn&lt;/keyword&gt;&lt;keyword&gt;Obstetric Labor Complications&lt;/keyword&gt;&lt;keyword&gt;Pregnancy&lt;/keyword&gt;&lt;keyword&gt;Pregnancy in Diabetics/complications/*therapy&lt;/keyword&gt;&lt;/keywords&gt;&lt;dates&gt;&lt;year&gt;2005&lt;/year&gt;&lt;pub-dates&gt;&lt;date&gt;Mar&lt;/date&gt;&lt;/pub-dates&gt;&lt;/dates&gt;&lt;isbn&gt;0029-7844 (Print)&amp;#xD;0029-7844 (Linking)&lt;/isbn&gt;&lt;accession-num&gt;15738045&lt;/accession-num&gt;&lt;urls&gt;&lt;related-urls&gt;&lt;url&gt;https://www.ncbi.nlm.nih.gov/pubmed/15738045&lt;/url&gt;&lt;/related-urls&gt;&lt;/urls&gt;&lt;/record&gt;&lt;/Cite&gt;&lt;/EndNote&gt;</w:instrText>
      </w:r>
      <w:r w:rsidR="00E431AB">
        <w:rPr>
          <w:rFonts w:ascii="Arial" w:hAnsi="Arial" w:cs="Arial"/>
          <w:color w:val="auto"/>
          <w:sz w:val="22"/>
          <w:szCs w:val="22"/>
        </w:rPr>
        <w:fldChar w:fldCharType="separate"/>
      </w:r>
      <w:r w:rsidR="00E431AB">
        <w:rPr>
          <w:rFonts w:ascii="Arial" w:hAnsi="Arial" w:cs="Arial"/>
          <w:noProof/>
          <w:color w:val="auto"/>
          <w:sz w:val="22"/>
          <w:szCs w:val="22"/>
        </w:rPr>
        <w:t>[114]</w:t>
      </w:r>
      <w:r w:rsidR="00E431AB">
        <w:rPr>
          <w:rFonts w:ascii="Arial" w:hAnsi="Arial" w:cs="Arial"/>
          <w:color w:val="auto"/>
          <w:sz w:val="22"/>
          <w:szCs w:val="22"/>
        </w:rPr>
        <w:fldChar w:fldCharType="end"/>
      </w:r>
      <w:r w:rsidR="00A428B1">
        <w:rPr>
          <w:rFonts w:ascii="Arial" w:hAnsi="Arial" w:cs="Arial"/>
          <w:color w:val="auto"/>
          <w:sz w:val="22"/>
          <w:szCs w:val="22"/>
        </w:rPr>
        <w:t xml:space="preserve">. </w:t>
      </w:r>
      <w:r w:rsidR="00BD003A">
        <w:rPr>
          <w:rFonts w:ascii="Arial" w:hAnsi="Arial" w:cs="Arial"/>
          <w:color w:val="auto"/>
          <w:sz w:val="22"/>
          <w:szCs w:val="22"/>
        </w:rPr>
        <w:t xml:space="preserve">There are potential concerns for </w:t>
      </w:r>
      <w:r w:rsidR="001C74D0">
        <w:rPr>
          <w:rFonts w:ascii="Arial" w:hAnsi="Arial" w:cs="Arial"/>
          <w:color w:val="auto"/>
          <w:sz w:val="22"/>
          <w:szCs w:val="22"/>
        </w:rPr>
        <w:t>sodium-glucose cotransporter-2 (</w:t>
      </w:r>
      <w:r w:rsidR="00BD003A">
        <w:rPr>
          <w:rFonts w:ascii="Arial" w:hAnsi="Arial" w:cs="Arial"/>
          <w:color w:val="auto"/>
          <w:sz w:val="22"/>
          <w:szCs w:val="22"/>
        </w:rPr>
        <w:t>SGLT2</w:t>
      </w:r>
      <w:r w:rsidR="001C74D0">
        <w:rPr>
          <w:rFonts w:ascii="Arial" w:hAnsi="Arial" w:cs="Arial"/>
          <w:color w:val="auto"/>
          <w:sz w:val="22"/>
          <w:szCs w:val="22"/>
        </w:rPr>
        <w:t>)</w:t>
      </w:r>
      <w:r w:rsidR="00BD003A">
        <w:rPr>
          <w:rFonts w:ascii="Arial" w:hAnsi="Arial" w:cs="Arial"/>
          <w:color w:val="auto"/>
          <w:sz w:val="22"/>
          <w:szCs w:val="22"/>
        </w:rPr>
        <w:t xml:space="preserve"> inhibitors in pregnancy based on a case of profound polyuria in a pregnant patient with familial renal glycosuria (mutation in gene encoding SGLT2 transporter</w:t>
      </w:r>
      <w:r w:rsidR="00473DB0">
        <w:rPr>
          <w:rFonts w:ascii="Arial" w:hAnsi="Arial" w:cs="Arial"/>
          <w:color w:val="auto"/>
          <w:sz w:val="22"/>
          <w:szCs w:val="22"/>
        </w:rPr>
        <w:t xml:space="preserve">) </w:t>
      </w:r>
      <w:r w:rsidR="00473DB0">
        <w:rPr>
          <w:rFonts w:ascii="Arial" w:hAnsi="Arial" w:cs="Arial"/>
          <w:color w:val="auto"/>
          <w:sz w:val="22"/>
          <w:szCs w:val="22"/>
        </w:rPr>
        <w:fldChar w:fldCharType="begin">
          <w:fldData xml:space="preserve">PEVuZE5vdGU+PENpdGU+PEF1dGhvcj5Ub2thPC9BdXRob3I+PFllYXI+MjAxMzwvWWVhcj48UmVj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</w:fldData>
        </w:fldChar>
      </w:r>
      <w:r w:rsidR="00D538DC">
        <w:rPr>
          <w:rFonts w:ascii="Arial" w:hAnsi="Arial" w:cs="Arial"/>
          <w:color w:val="auto"/>
          <w:sz w:val="22"/>
          <w:szCs w:val="22"/>
        </w:rPr>
        <w:instrText xml:space="preserve"> ADDIN EN.CITE </w:instrText>
      </w:r>
      <w:r w:rsidR="00D538DC">
        <w:rPr>
          <w:rFonts w:ascii="Arial" w:hAnsi="Arial" w:cs="Arial"/>
          <w:color w:val="auto"/>
          <w:sz w:val="22"/>
          <w:szCs w:val="22"/>
        </w:rPr>
        <w:fldChar w:fldCharType="begin">
          <w:fldData xml:space="preserve">PEVuZE5vdGU+PENpdGU+PEF1dGhvcj5Ub2thPC9BdXRob3I+PFllYXI+MjAxMzwvWWVhcj48UmVj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</w:fldData>
        </w:fldChar>
      </w:r>
      <w:r w:rsidR="00D538DC">
        <w:rPr>
          <w:rFonts w:ascii="Arial" w:hAnsi="Arial" w:cs="Arial"/>
          <w:color w:val="auto"/>
          <w:sz w:val="22"/>
          <w:szCs w:val="22"/>
        </w:rPr>
        <w:instrText xml:space="preserve"> ADDIN EN.CITE.DATA </w:instrText>
      </w:r>
      <w:r w:rsidR="00D538DC">
        <w:rPr>
          <w:rFonts w:ascii="Arial" w:hAnsi="Arial" w:cs="Arial"/>
          <w:color w:val="auto"/>
          <w:sz w:val="22"/>
          <w:szCs w:val="22"/>
        </w:rPr>
      </w:r>
      <w:r w:rsidR="00D538DC">
        <w:rPr>
          <w:rFonts w:ascii="Arial" w:hAnsi="Arial" w:cs="Arial"/>
          <w:color w:val="auto"/>
          <w:sz w:val="22"/>
          <w:szCs w:val="22"/>
        </w:rPr>
        <w:fldChar w:fldCharType="end"/>
      </w:r>
      <w:r w:rsidR="00473DB0">
        <w:rPr>
          <w:rFonts w:ascii="Arial" w:hAnsi="Arial" w:cs="Arial"/>
          <w:color w:val="auto"/>
          <w:sz w:val="22"/>
          <w:szCs w:val="22"/>
        </w:rPr>
      </w:r>
      <w:r w:rsidR="00473DB0">
        <w:rPr>
          <w:rFonts w:ascii="Arial" w:hAnsi="Arial" w:cs="Arial"/>
          <w:color w:val="auto"/>
          <w:sz w:val="22"/>
          <w:szCs w:val="22"/>
        </w:rPr>
        <w:fldChar w:fldCharType="separate"/>
      </w:r>
      <w:r w:rsidR="00D538DC">
        <w:rPr>
          <w:rFonts w:ascii="Arial" w:hAnsi="Arial" w:cs="Arial"/>
          <w:noProof/>
          <w:color w:val="auto"/>
          <w:sz w:val="22"/>
          <w:szCs w:val="22"/>
        </w:rPr>
        <w:t>[127]</w:t>
      </w:r>
      <w:r w:rsidR="00473DB0">
        <w:rPr>
          <w:rFonts w:ascii="Arial" w:hAnsi="Arial" w:cs="Arial"/>
          <w:color w:val="auto"/>
          <w:sz w:val="22"/>
          <w:szCs w:val="22"/>
        </w:rPr>
        <w:fldChar w:fldCharType="end"/>
      </w:r>
      <w:r w:rsidR="00473DB0">
        <w:rPr>
          <w:rFonts w:ascii="Arial" w:hAnsi="Arial" w:cs="Arial"/>
          <w:color w:val="auto"/>
          <w:sz w:val="22"/>
          <w:szCs w:val="22"/>
        </w:rPr>
        <w:t xml:space="preserve">. </w:t>
      </w:r>
      <w:r w:rsidR="003C61D1">
        <w:rPr>
          <w:rFonts w:ascii="Arial" w:hAnsi="Arial" w:cs="Arial"/>
          <w:color w:val="auto"/>
          <w:sz w:val="22"/>
          <w:szCs w:val="22"/>
        </w:rPr>
        <w:t xml:space="preserve">Furthermore, pregnancy causes polyuria and glycosuria normally due to increased </w:t>
      </w:r>
      <w:r w:rsidR="001C74D0">
        <w:rPr>
          <w:rFonts w:ascii="Arial" w:hAnsi="Arial" w:cs="Arial"/>
          <w:color w:val="auto"/>
          <w:sz w:val="22"/>
          <w:szCs w:val="22"/>
        </w:rPr>
        <w:t>glomerular filtration rate</w:t>
      </w:r>
      <w:r w:rsidR="003C61D1">
        <w:rPr>
          <w:rFonts w:ascii="Arial" w:hAnsi="Arial" w:cs="Arial"/>
          <w:color w:val="auto"/>
          <w:sz w:val="22"/>
          <w:szCs w:val="22"/>
        </w:rPr>
        <w:t xml:space="preserve"> so SGLT2-inhibitors would not be expected to be beneficial.  </w:t>
      </w:r>
    </w:p>
    <w:p w14:paraId="05498C4C" w14:textId="554C9F09" w:rsidR="00060D0B" w:rsidRDefault="001C74D0" w:rsidP="000B28BC">
      <w:pPr>
        <w:pStyle w:val="NormalWeb"/>
        <w:spacing w:before="0" w:after="0" w:line="276" w:lineRule="auto"/>
        <w:rPr>
          <w:rFonts w:ascii="Arial" w:hAnsi="Arial" w:cs="Arial"/>
          <w:color w:val="auto"/>
          <w:sz w:val="22"/>
          <w:szCs w:val="22"/>
        </w:rPr>
      </w:pPr>
      <w:r>
        <w:rPr>
          <w:rFonts w:ascii="Arial" w:hAnsi="Arial" w:cs="Arial"/>
          <w:color w:val="auto"/>
          <w:sz w:val="22"/>
          <w:szCs w:val="22"/>
        </w:rPr>
        <w:t>M</w:t>
      </w:r>
      <w:r w:rsidR="00692EAF">
        <w:rPr>
          <w:rFonts w:ascii="Arial" w:hAnsi="Arial" w:cs="Arial"/>
          <w:color w:val="auto"/>
          <w:sz w:val="22"/>
          <w:szCs w:val="22"/>
        </w:rPr>
        <w:t>etformin</w:t>
      </w:r>
      <w:r w:rsidR="00060D0B">
        <w:rPr>
          <w:rFonts w:ascii="Arial" w:hAnsi="Arial" w:cs="Arial"/>
          <w:color w:val="auto"/>
          <w:sz w:val="22"/>
          <w:szCs w:val="22"/>
        </w:rPr>
        <w:t xml:space="preserve"> is sometimes used pre-conception and throughout the first trimester in women with polycystic ovary </w:t>
      </w:r>
      <w:r w:rsidR="00DC372E">
        <w:rPr>
          <w:rFonts w:ascii="Arial" w:hAnsi="Arial" w:cs="Arial"/>
          <w:color w:val="auto"/>
          <w:sz w:val="22"/>
          <w:szCs w:val="22"/>
        </w:rPr>
        <w:t xml:space="preserve">syndrome (PCOS) </w:t>
      </w:r>
      <w:r w:rsidR="00060D0B">
        <w:rPr>
          <w:rFonts w:ascii="Arial" w:hAnsi="Arial" w:cs="Arial"/>
          <w:color w:val="auto"/>
          <w:sz w:val="22"/>
          <w:szCs w:val="22"/>
        </w:rPr>
        <w:t xml:space="preserve">not for glycemic control but to improve fertility and prevent early miscarriage. </w:t>
      </w:r>
      <w:r w:rsidR="00E95584">
        <w:rPr>
          <w:rFonts w:ascii="Arial" w:hAnsi="Arial" w:cs="Arial"/>
          <w:color w:val="auto"/>
          <w:sz w:val="22"/>
          <w:szCs w:val="22"/>
        </w:rPr>
        <w:t xml:space="preserve">Recent guidelines do not recommend </w:t>
      </w:r>
      <w:r w:rsidR="00692EAF">
        <w:rPr>
          <w:rFonts w:ascii="Arial" w:hAnsi="Arial" w:cs="Arial"/>
          <w:color w:val="auto"/>
          <w:sz w:val="22"/>
          <w:szCs w:val="22"/>
        </w:rPr>
        <w:t>metformin</w:t>
      </w:r>
      <w:r w:rsidR="00E95584">
        <w:rPr>
          <w:rFonts w:ascii="Arial" w:hAnsi="Arial" w:cs="Arial"/>
          <w:color w:val="auto"/>
          <w:sz w:val="22"/>
          <w:szCs w:val="22"/>
        </w:rPr>
        <w:t xml:space="preserve"> as a first line agent for ovulation induction in women with </w:t>
      </w:r>
      <w:r w:rsidR="00DC372E">
        <w:rPr>
          <w:rFonts w:ascii="Arial" w:hAnsi="Arial" w:cs="Arial"/>
          <w:color w:val="auto"/>
          <w:sz w:val="22"/>
          <w:szCs w:val="22"/>
        </w:rPr>
        <w:t>PCOS</w:t>
      </w:r>
      <w:r w:rsidR="00E95584">
        <w:rPr>
          <w:rFonts w:ascii="Arial" w:hAnsi="Arial" w:cs="Arial"/>
          <w:color w:val="auto"/>
          <w:sz w:val="22"/>
          <w:szCs w:val="22"/>
        </w:rPr>
        <w:t xml:space="preserve"> and infertility </w:t>
      </w:r>
      <w:r w:rsidR="00473DB0">
        <w:rPr>
          <w:rFonts w:ascii="Arial" w:hAnsi="Arial" w:cs="Arial"/>
          <w:color w:val="auto"/>
          <w:sz w:val="22"/>
          <w:szCs w:val="22"/>
        </w:rPr>
        <w:fldChar w:fldCharType="begin"/>
      </w:r>
      <w:r w:rsidR="00D538DC">
        <w:rPr>
          <w:rFonts w:ascii="Arial" w:hAnsi="Arial" w:cs="Arial"/>
          <w:color w:val="auto"/>
          <w:sz w:val="22"/>
          <w:szCs w:val="22"/>
        </w:rPr>
        <w:instrText xml:space="preserve"> ADDIN EN.CITE &lt;EndNote&gt;&lt;Cite&gt;&lt;Author&gt;Practice Committee of the American Society for Reproductive Medicine. Electronic address&lt;/Author&gt;&lt;Year&gt;2017&lt;/Year&gt;&lt;RecNum&gt;8098&lt;/RecNum&gt;&lt;DisplayText&gt;[128]&lt;/DisplayText&gt;&lt;record&gt;&lt;rec-number&gt;8098&lt;/rec-number&gt;&lt;foreign-keys&gt;&lt;key app="EN" db-id="009t0vptmaapd1esw2bvda0o29xfa2sprx0e" timestamp="1513721519"&gt;8098&lt;/key&gt;&lt;/foreign-keys&gt;&lt;ref-type name="Journal Article"&gt;17&lt;/ref-type&gt;&lt;contributors&gt;&lt;authors&gt;&lt;author&gt;Practice Committee of the American Society for Reproductive Medicine. Electronic address, Asrm asrm org&lt;/author&gt;&lt;author&gt;Practice Committee of the American Society for Reproductive, Medicine&lt;/author&gt;&lt;/authors&gt;&lt;/contributors&gt;&lt;auth-address&gt;American Society for Reproductive Medicine, Birmingham, Alabama.&lt;/auth-address&gt;&lt;titles&gt;&lt;title&gt;Role of metformin for ovulation induction in infertile patients with polycystic ovary syndrome (PCOS): a guideline&lt;/title&gt;&lt;secondary-title&gt;Fertil Steril&lt;/secondary-title&gt;&lt;/titles&gt;&lt;periodical&gt;&lt;full-title&gt;Fertil Steril&lt;/full-title&gt;&lt;/periodical&gt;&lt;dates&gt;&lt;year&gt;2017&lt;/year&gt;&lt;pub-dates&gt;&lt;date&gt;Aug 10&lt;/date&gt;&lt;/pub-dates&gt;&lt;/dates&gt;&lt;isbn&gt;1556-5653 (Electronic)&amp;#xD;0015-0282 (Linking)&lt;/isbn&gt;&lt;accession-num&gt;28867510&lt;/accession-num&gt;&lt;urls&gt;&lt;related-urls&gt;&lt;url&gt;https://www.ncbi.nlm.nih.gov/pubmed/28867510&lt;/url&gt;&lt;/related-urls&gt;&lt;/urls&gt;&lt;electronic-resource-num&gt;10.1016/j.fertnstert.2017.06.026&lt;/electronic-resource-num&gt;&lt;/record&gt;&lt;/Cite&gt;&lt;/EndNote&gt;</w:instrText>
      </w:r>
      <w:r w:rsidR="00473DB0">
        <w:rPr>
          <w:rFonts w:ascii="Arial" w:hAnsi="Arial" w:cs="Arial"/>
          <w:color w:val="auto"/>
          <w:sz w:val="22"/>
          <w:szCs w:val="22"/>
        </w:rPr>
        <w:fldChar w:fldCharType="separate"/>
      </w:r>
      <w:r w:rsidR="00D538DC">
        <w:rPr>
          <w:rFonts w:ascii="Arial" w:hAnsi="Arial" w:cs="Arial"/>
          <w:noProof/>
          <w:color w:val="auto"/>
          <w:sz w:val="22"/>
          <w:szCs w:val="22"/>
        </w:rPr>
        <w:t>[128]</w:t>
      </w:r>
      <w:r w:rsidR="00473DB0">
        <w:rPr>
          <w:rFonts w:ascii="Arial" w:hAnsi="Arial" w:cs="Arial"/>
          <w:color w:val="auto"/>
          <w:sz w:val="22"/>
          <w:szCs w:val="22"/>
        </w:rPr>
        <w:fldChar w:fldCharType="end"/>
      </w:r>
      <w:r w:rsidR="00473DB0">
        <w:rPr>
          <w:rFonts w:ascii="Arial" w:hAnsi="Arial" w:cs="Arial"/>
          <w:color w:val="auto"/>
          <w:sz w:val="22"/>
          <w:szCs w:val="22"/>
        </w:rPr>
        <w:t xml:space="preserve">, but rather </w:t>
      </w:r>
      <w:proofErr w:type="spellStart"/>
      <w:r w:rsidR="00473DB0">
        <w:rPr>
          <w:rFonts w:ascii="Arial" w:hAnsi="Arial" w:cs="Arial"/>
          <w:color w:val="auto"/>
          <w:sz w:val="22"/>
          <w:szCs w:val="22"/>
        </w:rPr>
        <w:t>letrazole</w:t>
      </w:r>
      <w:proofErr w:type="spellEnd"/>
      <w:r w:rsidR="00473DB0">
        <w:rPr>
          <w:rFonts w:ascii="Arial" w:hAnsi="Arial" w:cs="Arial"/>
          <w:color w:val="auto"/>
          <w:sz w:val="22"/>
          <w:szCs w:val="22"/>
        </w:rPr>
        <w:t>.</w:t>
      </w:r>
      <w:r w:rsidR="00060D0B">
        <w:rPr>
          <w:rFonts w:ascii="Arial" w:hAnsi="Arial" w:cs="Arial"/>
          <w:color w:val="auto"/>
          <w:sz w:val="22"/>
          <w:szCs w:val="22"/>
        </w:rPr>
        <w:t xml:space="preserve"> </w:t>
      </w:r>
      <w:r w:rsidR="00E14B2C">
        <w:rPr>
          <w:rFonts w:ascii="Arial" w:hAnsi="Arial" w:cs="Arial"/>
          <w:color w:val="auto"/>
          <w:sz w:val="22"/>
          <w:szCs w:val="22"/>
        </w:rPr>
        <w:t>There has not been shown any</w:t>
      </w:r>
      <w:r w:rsidR="00060D0B">
        <w:rPr>
          <w:rFonts w:ascii="Arial" w:hAnsi="Arial" w:cs="Arial"/>
          <w:color w:val="auto"/>
          <w:sz w:val="22"/>
          <w:szCs w:val="22"/>
        </w:rPr>
        <w:t xml:space="preserve"> teratogenic effect of </w:t>
      </w:r>
      <w:r w:rsidR="00692EAF">
        <w:rPr>
          <w:rFonts w:ascii="Arial" w:hAnsi="Arial" w:cs="Arial"/>
          <w:color w:val="auto"/>
          <w:sz w:val="22"/>
          <w:szCs w:val="22"/>
        </w:rPr>
        <w:t>metformin</w:t>
      </w:r>
      <w:r w:rsidR="00060D0B">
        <w:rPr>
          <w:rFonts w:ascii="Arial" w:hAnsi="Arial" w:cs="Arial"/>
          <w:color w:val="auto"/>
          <w:sz w:val="22"/>
          <w:szCs w:val="22"/>
        </w:rPr>
        <w:t xml:space="preserve"> when used in women with PCOS </w:t>
      </w:r>
      <w:r w:rsidR="00473DB0">
        <w:rPr>
          <w:rFonts w:ascii="Arial" w:hAnsi="Arial" w:cs="Arial"/>
          <w:color w:val="auto"/>
          <w:sz w:val="22"/>
          <w:szCs w:val="22"/>
        </w:rPr>
        <w:fldChar w:fldCharType="begin">
          <w:fldData xml:space="preserve">PEVuZE5vdGU+PENpdGU+PEF1dGhvcj5MYXV0YXR6aXM8L0F1dGhvcj48WWVhcj4yMDEzPC9ZZWFy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</w:fldData>
        </w:fldChar>
      </w:r>
      <w:r w:rsidR="00D538DC">
        <w:rPr>
          <w:rFonts w:ascii="Arial" w:hAnsi="Arial" w:cs="Arial"/>
          <w:color w:val="auto"/>
          <w:sz w:val="22"/>
          <w:szCs w:val="22"/>
        </w:rPr>
        <w:instrText xml:space="preserve"> ADDIN EN.CITE </w:instrText>
      </w:r>
      <w:r w:rsidR="00D538DC">
        <w:rPr>
          <w:rFonts w:ascii="Arial" w:hAnsi="Arial" w:cs="Arial"/>
          <w:color w:val="auto"/>
          <w:sz w:val="22"/>
          <w:szCs w:val="22"/>
        </w:rPr>
        <w:fldChar w:fldCharType="begin">
          <w:fldData xml:space="preserve">PEVuZE5vdGU+PENpdGU+PEF1dGhvcj5MYXV0YXR6aXM8L0F1dGhvcj48WWVhcj4yMDEzPC9ZZWFy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</w:fldData>
        </w:fldChar>
      </w:r>
      <w:r w:rsidR="00D538DC">
        <w:rPr>
          <w:rFonts w:ascii="Arial" w:hAnsi="Arial" w:cs="Arial"/>
          <w:color w:val="auto"/>
          <w:sz w:val="22"/>
          <w:szCs w:val="22"/>
        </w:rPr>
        <w:instrText xml:space="preserve"> ADDIN EN.CITE.DATA </w:instrText>
      </w:r>
      <w:r w:rsidR="00D538DC">
        <w:rPr>
          <w:rFonts w:ascii="Arial" w:hAnsi="Arial" w:cs="Arial"/>
          <w:color w:val="auto"/>
          <w:sz w:val="22"/>
          <w:szCs w:val="22"/>
        </w:rPr>
      </w:r>
      <w:r w:rsidR="00D538DC">
        <w:rPr>
          <w:rFonts w:ascii="Arial" w:hAnsi="Arial" w:cs="Arial"/>
          <w:color w:val="auto"/>
          <w:sz w:val="22"/>
          <w:szCs w:val="22"/>
        </w:rPr>
        <w:fldChar w:fldCharType="end"/>
      </w:r>
      <w:r w:rsidR="00473DB0">
        <w:rPr>
          <w:rFonts w:ascii="Arial" w:hAnsi="Arial" w:cs="Arial"/>
          <w:color w:val="auto"/>
          <w:sz w:val="22"/>
          <w:szCs w:val="22"/>
        </w:rPr>
      </w:r>
      <w:r w:rsidR="00473DB0">
        <w:rPr>
          <w:rFonts w:ascii="Arial" w:hAnsi="Arial" w:cs="Arial"/>
          <w:color w:val="auto"/>
          <w:sz w:val="22"/>
          <w:szCs w:val="22"/>
        </w:rPr>
        <w:fldChar w:fldCharType="separate"/>
      </w:r>
      <w:r w:rsidR="00D538DC">
        <w:rPr>
          <w:rFonts w:ascii="Arial" w:hAnsi="Arial" w:cs="Arial"/>
          <w:noProof/>
          <w:color w:val="auto"/>
          <w:sz w:val="22"/>
          <w:szCs w:val="22"/>
        </w:rPr>
        <w:t>[126, 129]</w:t>
      </w:r>
      <w:r w:rsidR="00473DB0">
        <w:rPr>
          <w:rFonts w:ascii="Arial" w:hAnsi="Arial" w:cs="Arial"/>
          <w:color w:val="auto"/>
          <w:sz w:val="22"/>
          <w:szCs w:val="22"/>
        </w:rPr>
        <w:fldChar w:fldCharType="end"/>
      </w:r>
      <w:r w:rsidR="00473DB0">
        <w:rPr>
          <w:rFonts w:ascii="Arial" w:hAnsi="Arial" w:cs="Arial"/>
          <w:color w:val="auto"/>
          <w:sz w:val="22"/>
          <w:szCs w:val="22"/>
        </w:rPr>
        <w:t>.</w:t>
      </w:r>
      <w:r w:rsidR="00060D0B">
        <w:rPr>
          <w:rFonts w:ascii="Arial" w:hAnsi="Arial" w:cs="Arial"/>
          <w:color w:val="auto"/>
          <w:sz w:val="22"/>
          <w:szCs w:val="22"/>
        </w:rPr>
        <w:t xml:space="preserve"> However, a large multicenter RCT did not support the use of </w:t>
      </w:r>
      <w:r w:rsidR="00692EAF">
        <w:rPr>
          <w:rFonts w:ascii="Arial" w:hAnsi="Arial" w:cs="Arial"/>
          <w:color w:val="auto"/>
          <w:sz w:val="22"/>
          <w:szCs w:val="22"/>
        </w:rPr>
        <w:t>metformin</w:t>
      </w:r>
      <w:r w:rsidR="00060D0B">
        <w:rPr>
          <w:rFonts w:ascii="Arial" w:hAnsi="Arial" w:cs="Arial"/>
          <w:color w:val="auto"/>
          <w:sz w:val="22"/>
          <w:szCs w:val="22"/>
        </w:rPr>
        <w:t xml:space="preserve"> to decrease first trimester miscarriage or pregnancy complications in women with PCOS and thus there does not appear to be any clear value in continuing it during the first trimester</w:t>
      </w:r>
      <w:r w:rsidR="00E95584">
        <w:rPr>
          <w:rFonts w:ascii="Arial" w:hAnsi="Arial" w:cs="Arial"/>
          <w:color w:val="auto"/>
          <w:sz w:val="22"/>
          <w:szCs w:val="22"/>
        </w:rPr>
        <w:t xml:space="preserve"> </w:t>
      </w:r>
      <w:r w:rsidR="00473DB0">
        <w:rPr>
          <w:rFonts w:ascii="Arial" w:hAnsi="Arial" w:cs="Arial"/>
          <w:color w:val="auto"/>
          <w:sz w:val="22"/>
          <w:szCs w:val="22"/>
        </w:rPr>
        <w:fldChar w:fldCharType="begin">
          <w:fldData xml:space="preserve">PEVuZE5vdGU+PENpdGU+PEF1dGhvcj5WYW5reTwvQXV0aG9yPjxZZWFyPjIwMTA8L1llYXI+PFJl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==
</w:fldData>
        </w:fldChar>
      </w:r>
      <w:r w:rsidR="00D538DC">
        <w:rPr>
          <w:rFonts w:ascii="Arial" w:hAnsi="Arial" w:cs="Arial"/>
          <w:color w:val="auto"/>
          <w:sz w:val="22"/>
          <w:szCs w:val="22"/>
        </w:rPr>
        <w:instrText xml:space="preserve"> ADDIN EN.CITE </w:instrText>
      </w:r>
      <w:r w:rsidR="00D538DC">
        <w:rPr>
          <w:rFonts w:ascii="Arial" w:hAnsi="Arial" w:cs="Arial"/>
          <w:color w:val="auto"/>
          <w:sz w:val="22"/>
          <w:szCs w:val="22"/>
        </w:rPr>
        <w:fldChar w:fldCharType="begin">
          <w:fldData xml:space="preserve">PEVuZE5vdGU+PENpdGU+PEF1dGhvcj5WYW5reTwvQXV0aG9yPjxZZWFyPjIwMTA8L1llYXI+PFJl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==
</w:fldData>
        </w:fldChar>
      </w:r>
      <w:r w:rsidR="00D538DC">
        <w:rPr>
          <w:rFonts w:ascii="Arial" w:hAnsi="Arial" w:cs="Arial"/>
          <w:color w:val="auto"/>
          <w:sz w:val="22"/>
          <w:szCs w:val="22"/>
        </w:rPr>
        <w:instrText xml:space="preserve"> ADDIN EN.CITE.DATA </w:instrText>
      </w:r>
      <w:r w:rsidR="00D538DC">
        <w:rPr>
          <w:rFonts w:ascii="Arial" w:hAnsi="Arial" w:cs="Arial"/>
          <w:color w:val="auto"/>
          <w:sz w:val="22"/>
          <w:szCs w:val="22"/>
        </w:rPr>
      </w:r>
      <w:r w:rsidR="00D538DC">
        <w:rPr>
          <w:rFonts w:ascii="Arial" w:hAnsi="Arial" w:cs="Arial"/>
          <w:color w:val="auto"/>
          <w:sz w:val="22"/>
          <w:szCs w:val="22"/>
        </w:rPr>
        <w:fldChar w:fldCharType="end"/>
      </w:r>
      <w:r w:rsidR="00473DB0">
        <w:rPr>
          <w:rFonts w:ascii="Arial" w:hAnsi="Arial" w:cs="Arial"/>
          <w:color w:val="auto"/>
          <w:sz w:val="22"/>
          <w:szCs w:val="22"/>
        </w:rPr>
      </w:r>
      <w:r w:rsidR="00473DB0">
        <w:rPr>
          <w:rFonts w:ascii="Arial" w:hAnsi="Arial" w:cs="Arial"/>
          <w:color w:val="auto"/>
          <w:sz w:val="22"/>
          <w:szCs w:val="22"/>
        </w:rPr>
        <w:fldChar w:fldCharType="separate"/>
      </w:r>
      <w:r w:rsidR="00D538DC">
        <w:rPr>
          <w:rFonts w:ascii="Arial" w:hAnsi="Arial" w:cs="Arial"/>
          <w:noProof/>
          <w:color w:val="auto"/>
          <w:sz w:val="22"/>
          <w:szCs w:val="22"/>
        </w:rPr>
        <w:t>[130]</w:t>
      </w:r>
      <w:r w:rsidR="00473DB0">
        <w:rPr>
          <w:rFonts w:ascii="Arial" w:hAnsi="Arial" w:cs="Arial"/>
          <w:color w:val="auto"/>
          <w:sz w:val="22"/>
          <w:szCs w:val="22"/>
        </w:rPr>
        <w:fldChar w:fldCharType="end"/>
      </w:r>
      <w:r w:rsidR="00060D0B">
        <w:rPr>
          <w:rFonts w:ascii="Arial" w:hAnsi="Arial" w:cs="Arial"/>
          <w:color w:val="auto"/>
          <w:sz w:val="22"/>
          <w:szCs w:val="22"/>
        </w:rPr>
        <w:t xml:space="preserve">.  However, abrupt cessation of this agent before 8 </w:t>
      </w:r>
      <w:r w:rsidR="00351EE1">
        <w:rPr>
          <w:rFonts w:ascii="Arial" w:hAnsi="Arial" w:cs="Arial"/>
          <w:color w:val="auto"/>
          <w:sz w:val="22"/>
          <w:szCs w:val="22"/>
        </w:rPr>
        <w:t>weeks’</w:t>
      </w:r>
      <w:r w:rsidR="00060D0B">
        <w:rPr>
          <w:rFonts w:ascii="Arial" w:hAnsi="Arial" w:cs="Arial"/>
          <w:color w:val="auto"/>
          <w:sz w:val="22"/>
          <w:szCs w:val="22"/>
        </w:rPr>
        <w:t xml:space="preserve"> gestation could result in hyperglycemia for women with PCOS who are glucose intolerant which could increase the risk of major malformations.  For these women, there is no evidence that continuing it throughout organogenesis (first trimester) poses any risk to the fetus</w:t>
      </w:r>
      <w:r w:rsidR="00384206">
        <w:rPr>
          <w:rFonts w:ascii="Arial" w:hAnsi="Arial" w:cs="Arial"/>
          <w:color w:val="auto"/>
          <w:sz w:val="22"/>
          <w:szCs w:val="22"/>
        </w:rPr>
        <w:t xml:space="preserve"> </w:t>
      </w:r>
      <w:r w:rsidR="00473DB0">
        <w:rPr>
          <w:rFonts w:ascii="Arial" w:hAnsi="Arial" w:cs="Arial"/>
          <w:color w:val="auto"/>
          <w:sz w:val="22"/>
          <w:szCs w:val="22"/>
        </w:rPr>
        <w:fldChar w:fldCharType="begin"/>
      </w:r>
      <w:r w:rsidR="00473DB0">
        <w:rPr>
          <w:rFonts w:ascii="Arial" w:hAnsi="Arial" w:cs="Arial"/>
          <w:color w:val="auto"/>
          <w:sz w:val="22"/>
          <w:szCs w:val="22"/>
        </w:rPr>
        <w:instrText xml:space="preserve"> ADDIN EN.CITE &lt;EndNote&gt;&lt;Cite&gt;&lt;Author&gt;Bulletins&lt;/Author&gt;&lt;Year&gt;2005&lt;/Year&gt;&lt;RecNum&gt;7941&lt;/RecNum&gt;&lt;DisplayText&gt;[114]&lt;/DisplayText&gt;&lt;record&gt;&lt;rec-number&gt;7941&lt;/rec-number&gt;&lt;foreign-keys&gt;&lt;key app="EN" db-id="009t0vptmaapd1esw2bvda0o29xfa2sprx0e" timestamp="1513719908"&gt;7941&lt;/key&gt;&lt;/foreign-keys&gt;&lt;ref-type name="Journal Article"&gt;17&lt;/ref-type&gt;&lt;contributors&gt;&lt;authors&gt;&lt;author&gt;Acog Committee on Practice Bulletins&lt;/author&gt;&lt;/authors&gt;&lt;/contributors&gt;&lt;titles&gt;&lt;title&gt;ACOG Practice Bulletin. Clinical Management Guidelines for Obstetrician-Gynecologists. Number 60, March 2005. Pregestational diabetes mellitus&lt;/title&gt;&lt;secondary-title&gt;Obstet Gynecol&lt;/secondary-title&gt;&lt;/titles&gt;&lt;periodical&gt;&lt;full-title&gt;Obstet Gynecol&lt;/full-title&gt;&lt;/periodical&gt;&lt;pages&gt;675-85&lt;/pages&gt;&lt;volume&gt;105&lt;/volume&gt;&lt;number&gt;3&lt;/number&gt;&lt;keywords&gt;&lt;keyword&gt;Congenital Abnormalities/etiology&lt;/keyword&gt;&lt;keyword&gt;Diabetes Mellitus, Type 2/*therapy&lt;/keyword&gt;&lt;keyword&gt;Diabetic Ketoacidosis/therapy&lt;/keyword&gt;&lt;keyword&gt;Female&lt;/keyword&gt;&lt;keyword&gt;Humans&lt;/keyword&gt;&lt;keyword&gt;Infant Mortality&lt;/keyword&gt;&lt;keyword&gt;Infant, Newborn&lt;/keyword&gt;&lt;keyword&gt;Obstetric Labor Complications&lt;/keyword&gt;&lt;keyword&gt;Pregnancy&lt;/keyword&gt;&lt;keyword&gt;Pregnancy in Diabetics/complications/*therapy&lt;/keyword&gt;&lt;/keywords&gt;&lt;dates&gt;&lt;year&gt;2005&lt;/year&gt;&lt;pub-dates&gt;&lt;date&gt;Mar&lt;/date&gt;&lt;/pub-dates&gt;&lt;/dates&gt;&lt;isbn&gt;0029-7844 (Print)&amp;#xD;0029-7844 (Linking)&lt;/isbn&gt;&lt;accession-num&gt;15738045&lt;/accession-num&gt;&lt;urls&gt;&lt;related-urls&gt;&lt;url&gt;https://www.ncbi.nlm.nih.gov/pubmed/15738045&lt;/url&gt;&lt;/related-urls&gt;&lt;/urls&gt;&lt;/record&gt;&lt;/Cite&gt;&lt;/EndNote&gt;</w:instrText>
      </w:r>
      <w:r w:rsidR="00473DB0">
        <w:rPr>
          <w:rFonts w:ascii="Arial" w:hAnsi="Arial" w:cs="Arial"/>
          <w:color w:val="auto"/>
          <w:sz w:val="22"/>
          <w:szCs w:val="22"/>
        </w:rPr>
        <w:fldChar w:fldCharType="separate"/>
      </w:r>
      <w:r w:rsidR="00473DB0">
        <w:rPr>
          <w:rFonts w:ascii="Arial" w:hAnsi="Arial" w:cs="Arial"/>
          <w:noProof/>
          <w:color w:val="auto"/>
          <w:sz w:val="22"/>
          <w:szCs w:val="22"/>
        </w:rPr>
        <w:t>[114]</w:t>
      </w:r>
      <w:r w:rsidR="00473DB0">
        <w:rPr>
          <w:rFonts w:ascii="Arial" w:hAnsi="Arial" w:cs="Arial"/>
          <w:color w:val="auto"/>
          <w:sz w:val="22"/>
          <w:szCs w:val="22"/>
        </w:rPr>
        <w:fldChar w:fldCharType="end"/>
      </w:r>
      <w:r w:rsidR="00060D0B">
        <w:rPr>
          <w:rFonts w:ascii="Arial" w:hAnsi="Arial" w:cs="Arial"/>
          <w:color w:val="auto"/>
          <w:sz w:val="22"/>
          <w:szCs w:val="22"/>
        </w:rPr>
        <w:t xml:space="preserve">.  </w:t>
      </w:r>
      <w:r w:rsidR="005E5D8C">
        <w:rPr>
          <w:rFonts w:ascii="Arial" w:hAnsi="Arial" w:cs="Arial"/>
          <w:color w:val="auto"/>
          <w:sz w:val="22"/>
          <w:szCs w:val="22"/>
        </w:rPr>
        <w:t xml:space="preserve">However, there is no available long-term safety data on </w:t>
      </w:r>
      <w:r w:rsidR="00692EAF">
        <w:rPr>
          <w:rFonts w:ascii="Arial" w:hAnsi="Arial" w:cs="Arial"/>
          <w:color w:val="auto"/>
          <w:sz w:val="22"/>
          <w:szCs w:val="22"/>
        </w:rPr>
        <w:t>metformin</w:t>
      </w:r>
      <w:r w:rsidR="005E5D8C">
        <w:rPr>
          <w:rFonts w:ascii="Arial" w:hAnsi="Arial" w:cs="Arial"/>
          <w:color w:val="auto"/>
          <w:sz w:val="22"/>
          <w:szCs w:val="22"/>
        </w:rPr>
        <w:t xml:space="preserve"> use in pregnancy</w:t>
      </w:r>
      <w:r w:rsidR="00384206">
        <w:rPr>
          <w:rFonts w:ascii="Arial" w:hAnsi="Arial" w:cs="Arial"/>
          <w:color w:val="auto"/>
          <w:sz w:val="22"/>
          <w:szCs w:val="22"/>
        </w:rPr>
        <w:t xml:space="preserve"> </w:t>
      </w:r>
      <w:r w:rsidR="008D74B1">
        <w:rPr>
          <w:rFonts w:ascii="Arial" w:hAnsi="Arial" w:cs="Arial"/>
          <w:color w:val="auto"/>
          <w:sz w:val="22"/>
          <w:szCs w:val="22"/>
        </w:rPr>
        <w:fldChar w:fldCharType="begin">
          <w:fldData xml:space="preserve">PEVuZE5vdGU+PENpdGU+PEF1dGhvcj5FeWFsPC9BdXRob3I+PFllYXI+MjAxMDwvWWVhcj48UmVj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</w:fldData>
        </w:fldChar>
      </w:r>
      <w:r w:rsidR="00D538DC">
        <w:rPr>
          <w:rFonts w:ascii="Arial" w:hAnsi="Arial" w:cs="Arial"/>
          <w:color w:val="auto"/>
          <w:sz w:val="22"/>
          <w:szCs w:val="22"/>
        </w:rPr>
        <w:instrText xml:space="preserve"> ADDIN EN.CITE </w:instrText>
      </w:r>
      <w:r w:rsidR="00D538DC">
        <w:rPr>
          <w:rFonts w:ascii="Arial" w:hAnsi="Arial" w:cs="Arial"/>
          <w:color w:val="auto"/>
          <w:sz w:val="22"/>
          <w:szCs w:val="22"/>
        </w:rPr>
        <w:fldChar w:fldCharType="begin">
          <w:fldData xml:space="preserve">PEVuZE5vdGU+PENpdGU+PEF1dGhvcj5FeWFsPC9BdXRob3I+PFllYXI+MjAxMDwvWWVhcj48UmVj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</w:fldData>
        </w:fldChar>
      </w:r>
      <w:r w:rsidR="00D538DC">
        <w:rPr>
          <w:rFonts w:ascii="Arial" w:hAnsi="Arial" w:cs="Arial"/>
          <w:color w:val="auto"/>
          <w:sz w:val="22"/>
          <w:szCs w:val="22"/>
        </w:rPr>
        <w:instrText xml:space="preserve"> ADDIN EN.CITE.DATA </w:instrText>
      </w:r>
      <w:r w:rsidR="00D538DC">
        <w:rPr>
          <w:rFonts w:ascii="Arial" w:hAnsi="Arial" w:cs="Arial"/>
          <w:color w:val="auto"/>
          <w:sz w:val="22"/>
          <w:szCs w:val="22"/>
        </w:rPr>
      </w:r>
      <w:r w:rsidR="00D538DC">
        <w:rPr>
          <w:rFonts w:ascii="Arial" w:hAnsi="Arial" w:cs="Arial"/>
          <w:color w:val="auto"/>
          <w:sz w:val="22"/>
          <w:szCs w:val="22"/>
        </w:rPr>
        <w:fldChar w:fldCharType="end"/>
      </w:r>
      <w:r w:rsidR="008D74B1">
        <w:rPr>
          <w:rFonts w:ascii="Arial" w:hAnsi="Arial" w:cs="Arial"/>
          <w:color w:val="auto"/>
          <w:sz w:val="22"/>
          <w:szCs w:val="22"/>
        </w:rPr>
      </w:r>
      <w:r w:rsidR="008D74B1">
        <w:rPr>
          <w:rFonts w:ascii="Arial" w:hAnsi="Arial" w:cs="Arial"/>
          <w:color w:val="auto"/>
          <w:sz w:val="22"/>
          <w:szCs w:val="22"/>
        </w:rPr>
        <w:fldChar w:fldCharType="separate"/>
      </w:r>
      <w:r w:rsidR="00D538DC">
        <w:rPr>
          <w:rFonts w:ascii="Arial" w:hAnsi="Arial" w:cs="Arial"/>
          <w:noProof/>
          <w:color w:val="auto"/>
          <w:sz w:val="22"/>
          <w:szCs w:val="22"/>
        </w:rPr>
        <w:t>[131]</w:t>
      </w:r>
      <w:r w:rsidR="008D74B1">
        <w:rPr>
          <w:rFonts w:ascii="Arial" w:hAnsi="Arial" w:cs="Arial"/>
          <w:color w:val="auto"/>
          <w:sz w:val="22"/>
          <w:szCs w:val="22"/>
        </w:rPr>
        <w:fldChar w:fldCharType="end"/>
      </w:r>
      <w:r w:rsidR="00E33C5C">
        <w:rPr>
          <w:rFonts w:ascii="Arial" w:hAnsi="Arial" w:cs="Arial"/>
          <w:color w:val="auto"/>
          <w:sz w:val="22"/>
          <w:szCs w:val="22"/>
        </w:rPr>
        <w:t>.</w:t>
      </w:r>
      <w:r w:rsidR="005E5D8C">
        <w:rPr>
          <w:rFonts w:ascii="Arial" w:hAnsi="Arial" w:cs="Arial"/>
          <w:color w:val="auto"/>
          <w:sz w:val="22"/>
          <w:szCs w:val="22"/>
        </w:rPr>
        <w:t xml:space="preserve"> </w:t>
      </w:r>
    </w:p>
    <w:p w14:paraId="777DF967" w14:textId="77777777" w:rsidR="00472F7B" w:rsidRPr="00F64235" w:rsidRDefault="00472F7B" w:rsidP="000B28BC">
      <w:pPr>
        <w:pStyle w:val="NormalWeb"/>
        <w:spacing w:before="0" w:after="0" w:line="276" w:lineRule="auto"/>
        <w:rPr>
          <w:rFonts w:ascii="Arial" w:hAnsi="Arial" w:cs="Arial"/>
          <w:color w:val="auto"/>
          <w:sz w:val="22"/>
          <w:szCs w:val="22"/>
        </w:rPr>
      </w:pPr>
    </w:p>
    <w:p w14:paraId="719802BE" w14:textId="29A12FD4" w:rsidR="00060D0B" w:rsidRDefault="005E5D8C" w:rsidP="000B28BC">
      <w:pPr>
        <w:pStyle w:val="NormalWeb"/>
        <w:spacing w:before="0" w:after="0" w:line="276" w:lineRule="auto"/>
        <w:rPr>
          <w:rFonts w:ascii="Arial" w:hAnsi="Arial" w:cs="Arial"/>
          <w:sz w:val="22"/>
          <w:szCs w:val="22"/>
        </w:rPr>
      </w:pPr>
      <w:r>
        <w:rPr>
          <w:rFonts w:ascii="Arial" w:hAnsi="Arial" w:cs="Arial"/>
          <w:sz w:val="22"/>
          <w:szCs w:val="22"/>
        </w:rPr>
        <w:lastRenderedPageBreak/>
        <w:t xml:space="preserve">Given lack of long-term safety data on </w:t>
      </w:r>
      <w:r w:rsidR="00692EAF">
        <w:rPr>
          <w:rFonts w:ascii="Arial" w:hAnsi="Arial" w:cs="Arial"/>
          <w:sz w:val="22"/>
          <w:szCs w:val="22"/>
        </w:rPr>
        <w:t>metformin</w:t>
      </w:r>
      <w:r>
        <w:rPr>
          <w:rFonts w:ascii="Arial" w:hAnsi="Arial" w:cs="Arial"/>
          <w:sz w:val="22"/>
          <w:szCs w:val="22"/>
        </w:rPr>
        <w:t xml:space="preserve"> use in pregnancy, the </w:t>
      </w:r>
      <w:r w:rsidR="00A96C5B">
        <w:rPr>
          <w:rFonts w:ascii="Arial" w:hAnsi="Arial" w:cs="Arial"/>
          <w:sz w:val="22"/>
          <w:szCs w:val="22"/>
        </w:rPr>
        <w:t>ADA</w:t>
      </w:r>
      <w:r>
        <w:rPr>
          <w:rFonts w:ascii="Arial" w:hAnsi="Arial" w:cs="Arial"/>
          <w:sz w:val="22"/>
          <w:szCs w:val="22"/>
        </w:rPr>
        <w:t xml:space="preserve"> </w:t>
      </w:r>
      <w:r w:rsidR="00A068BB">
        <w:rPr>
          <w:rFonts w:ascii="Arial" w:hAnsi="Arial" w:cs="Arial"/>
          <w:sz w:val="22"/>
          <w:szCs w:val="22"/>
        </w:rPr>
        <w:t xml:space="preserve">and ACOG </w:t>
      </w:r>
      <w:r>
        <w:rPr>
          <w:rFonts w:ascii="Arial" w:hAnsi="Arial" w:cs="Arial"/>
          <w:sz w:val="22"/>
          <w:szCs w:val="22"/>
        </w:rPr>
        <w:t xml:space="preserve">recommends insulin as the first line agent for treatment of diabetes in pregnancy, including preexisting diabetes and </w:t>
      </w:r>
      <w:r w:rsidR="00A96C5B">
        <w:rPr>
          <w:rFonts w:ascii="Arial" w:hAnsi="Arial" w:cs="Arial"/>
          <w:sz w:val="22"/>
          <w:szCs w:val="22"/>
        </w:rPr>
        <w:t>GDM</w:t>
      </w:r>
      <w:r w:rsidR="00384206">
        <w:rPr>
          <w:rFonts w:ascii="Arial" w:hAnsi="Arial" w:cs="Arial"/>
          <w:sz w:val="22"/>
          <w:szCs w:val="22"/>
        </w:rPr>
        <w:t xml:space="preserve"> </w:t>
      </w:r>
      <w:r w:rsidR="009D741D">
        <w:rPr>
          <w:rFonts w:ascii="Arial" w:hAnsi="Arial" w:cs="Arial"/>
          <w:sz w:val="22"/>
          <w:szCs w:val="22"/>
        </w:rPr>
        <w:fldChar w:fldCharType="begin"/>
      </w:r>
      <w:r w:rsidR="009D741D">
        <w:rPr>
          <w:rFonts w:ascii="Arial" w:hAnsi="Arial" w:cs="Arial"/>
          <w:sz w:val="22"/>
          <w:szCs w:val="22"/>
        </w:rPr>
        <w:instrText xml:space="preserve"> ADDIN EN.CITE &lt;EndNote&gt;&lt;Cite&gt;&lt;Year&gt;2017&lt;/Year&gt;&lt;RecNum&gt;4129&lt;/RecNum&gt;&lt;DisplayText&gt;[83, 96]&lt;/DisplayText&gt;&lt;record&gt;&lt;rec-number&gt;4129&lt;/rec-number&gt;&lt;foreign-keys&gt;&lt;key app="EN" db-id="009t0vptmaapd1esw2bvda0o29xfa2sprx0e" timestamp="1512415550"&gt;4129&lt;/key&gt;&lt;/foreign-keys&gt;&lt;ref-type name="Journal Article"&gt;17&lt;/ref-type&gt;&lt;contributors&gt;&lt;/contributors&gt;&lt;titles&gt;&lt;title&gt;Practice Bulletin No. 180 Summary: Gestational Diabetes Mellitus&lt;/title&gt;&lt;secondary-title&gt;Obstet Gynecol&lt;/secondary-title&gt;&lt;/titles&gt;&lt;periodical&gt;&lt;full-title&gt;Obstet Gynecol&lt;/full-title&gt;&lt;/periodical&gt;&lt;pages&gt;244-246&lt;/pages&gt;&lt;volume&gt;130&lt;/volume&gt;&lt;number&gt;1&lt;/number&gt;&lt;dates&gt;&lt;year&gt;2017&lt;/year&gt;&lt;pub-dates&gt;&lt;date&gt;Jul&lt;/date&gt;&lt;/pub-dates&gt;&lt;/dates&gt;&lt;isbn&gt;1873-233X (Electronic)&amp;#xD;0029-7844 (Linking)&lt;/isbn&gt;&lt;accession-num&gt;28644329&lt;/accession-num&gt;&lt;urls&gt;&lt;related-urls&gt;&lt;url&gt;https://www.ncbi.nlm.nih.gov/pubmed/28644329&lt;/url&gt;&lt;/related-urls&gt;&lt;/urls&gt;&lt;electronic-resource-num&gt;10.1097/AOG.0000000000002152&lt;/electronic-resource-num&gt;&lt;/record&gt;&lt;/Cite&gt;&lt;Cite&gt;&lt;Author&gt;American Diabetes&lt;/Author&gt;&lt;Year&gt;2018&lt;/Year&gt;&lt;RecNum&gt;7718&lt;/RecNum&gt;&lt;record&gt;&lt;rec-number&gt;7718&lt;/rec-number&gt;&lt;foreign-keys&gt;&lt;key app="EN" db-id="009t0vptmaapd1esw2bvda0o29xfa2sprx0e" timestamp="1513693694"&gt;7718&lt;/key&gt;&lt;/foreign-keys&gt;&lt;ref-type name="Journal Article"&gt;17&lt;/ref-type&gt;&lt;contributors&gt;&lt;authors&gt;&lt;author&gt;American Diabetes, Association&lt;/author&gt;&lt;/authors&gt;&lt;/contributors&gt;&lt;titles&gt;&lt;title&gt;13. Management of Diabetes in Pregnancy: Standards of Medical Care in Diabetes-2018&lt;/title&gt;&lt;secondary-title&gt;Diabetes Care&lt;/secondary-title&gt;&lt;/titles&gt;&lt;periodical&gt;&lt;full-title&gt;Diabetes Care&lt;/full-title&gt;&lt;/periodical&gt;&lt;pages&gt;S137-S143&lt;/pages&gt;&lt;volume&gt;41&lt;/volume&gt;&lt;number&gt;Suppl 1&lt;/number&gt;&lt;dates&gt;&lt;year&gt;2018&lt;/year&gt;&lt;pub-dates&gt;&lt;date&gt;Jan&lt;/date&gt;&lt;/pub-dates&gt;&lt;/dates&gt;&lt;isbn&gt;1935-5548 (Electronic)&amp;#xD;0149-5992 (Linking)&lt;/isbn&gt;&lt;accession-num&gt;29222384&lt;/accession-num&gt;&lt;urls&gt;&lt;related-urls&gt;&lt;url&gt;https://www.ncbi.nlm.nih.gov/pubmed/29222384&lt;/url&gt;&lt;/related-urls&gt;&lt;/urls&gt;&lt;electronic-resource-num&gt;10.2337/dc18-S013&lt;/electronic-resource-num&gt;&lt;/record&gt;&lt;/Cite&gt;&lt;/EndNote&gt;</w:instrText>
      </w:r>
      <w:r w:rsidR="009D741D">
        <w:rPr>
          <w:rFonts w:ascii="Arial" w:hAnsi="Arial" w:cs="Arial"/>
          <w:sz w:val="22"/>
          <w:szCs w:val="22"/>
        </w:rPr>
        <w:fldChar w:fldCharType="separate"/>
      </w:r>
      <w:r w:rsidR="009D741D">
        <w:rPr>
          <w:rFonts w:ascii="Arial" w:hAnsi="Arial" w:cs="Arial"/>
          <w:noProof/>
          <w:sz w:val="22"/>
          <w:szCs w:val="22"/>
        </w:rPr>
        <w:t>[83, 96]</w:t>
      </w:r>
      <w:r w:rsidR="009D741D">
        <w:rPr>
          <w:rFonts w:ascii="Arial" w:hAnsi="Arial" w:cs="Arial"/>
          <w:sz w:val="22"/>
          <w:szCs w:val="22"/>
        </w:rPr>
        <w:fldChar w:fldCharType="end"/>
      </w:r>
      <w:r w:rsidR="00A96C5B">
        <w:rPr>
          <w:rFonts w:ascii="Arial" w:hAnsi="Arial" w:cs="Arial"/>
          <w:sz w:val="22"/>
          <w:szCs w:val="22"/>
        </w:rPr>
        <w:t xml:space="preserve">.  </w:t>
      </w:r>
      <w:r w:rsidR="00060D0B">
        <w:rPr>
          <w:rFonts w:ascii="Arial" w:hAnsi="Arial" w:cs="Arial"/>
          <w:sz w:val="22"/>
          <w:szCs w:val="22"/>
        </w:rPr>
        <w:t xml:space="preserve">Insulin therapy must be individualized.  </w:t>
      </w:r>
      <w:r w:rsidR="00060D0B">
        <w:rPr>
          <w:rFonts w:ascii="Arial" w:hAnsi="Arial" w:cs="Arial"/>
          <w:color w:val="auto"/>
          <w:sz w:val="22"/>
          <w:szCs w:val="22"/>
        </w:rPr>
        <w:t xml:space="preserve">Increasingly, individuals with diabetes, especially those with </w:t>
      </w:r>
      <w:r w:rsidR="00A96C5B">
        <w:rPr>
          <w:rFonts w:ascii="Arial" w:hAnsi="Arial" w:cs="Arial"/>
          <w:color w:val="auto"/>
          <w:sz w:val="22"/>
          <w:szCs w:val="22"/>
        </w:rPr>
        <w:t>T1</w:t>
      </w:r>
      <w:r w:rsidR="00060D0B">
        <w:rPr>
          <w:rFonts w:ascii="Arial" w:hAnsi="Arial" w:cs="Arial"/>
          <w:color w:val="auto"/>
          <w:sz w:val="22"/>
          <w:szCs w:val="22"/>
        </w:rPr>
        <w:t xml:space="preserve">DM, are being managed with a flexible intensive self-management program in which they learn to dose their short acting insulin according to a pre-meal correction factor and </w:t>
      </w:r>
      <w:r>
        <w:rPr>
          <w:rFonts w:ascii="Arial" w:hAnsi="Arial" w:cs="Arial"/>
          <w:color w:val="auto"/>
          <w:sz w:val="22"/>
          <w:szCs w:val="22"/>
        </w:rPr>
        <w:t>insulin to carbohydrate</w:t>
      </w:r>
      <w:r w:rsidR="00060D0B">
        <w:rPr>
          <w:rFonts w:ascii="Arial" w:hAnsi="Arial" w:cs="Arial"/>
          <w:color w:val="auto"/>
          <w:sz w:val="22"/>
          <w:szCs w:val="22"/>
        </w:rPr>
        <w:t xml:space="preserve"> ratio </w:t>
      </w:r>
      <w:r w:rsidR="00E33C5C">
        <w:rPr>
          <w:rFonts w:ascii="Arial" w:hAnsi="Arial" w:cs="Arial"/>
          <w:color w:val="auto"/>
          <w:sz w:val="22"/>
          <w:szCs w:val="22"/>
        </w:rPr>
        <w:fldChar w:fldCharType="begin"/>
      </w:r>
      <w:r w:rsidR="00D538DC">
        <w:rPr>
          <w:rFonts w:ascii="Arial" w:hAnsi="Arial" w:cs="Arial"/>
          <w:color w:val="auto"/>
          <w:sz w:val="22"/>
          <w:szCs w:val="22"/>
        </w:rPr>
        <w:instrText xml:space="preserve"> ADDIN EN.CITE &lt;EndNote&gt;&lt;Cite&gt;&lt;Author&gt;Gabbe&lt;/Author&gt;&lt;Year&gt;2007&lt;/Year&gt;&lt;RecNum&gt;5087&lt;/RecNum&gt;&lt;DisplayText&gt;[132]&lt;/DisplayText&gt;&lt;record&gt;&lt;rec-number&gt;5087&lt;/rec-number&gt;&lt;foreign-keys&gt;&lt;key app="EN" db-id="009t0vptmaapd1esw2bvda0o29xfa2sprx0e" timestamp="1512440166"&gt;5087&lt;/key&gt;&lt;/foreign-keys&gt;&lt;ref-type name="Journal Article"&gt;17&lt;/ref-type&gt;&lt;contributors&gt;&lt;authors&gt;&lt;author&gt;Gabbe, S. G.&lt;/author&gt;&lt;author&gt;Carpenter, L. B.&lt;/author&gt;&lt;author&gt;Garrison, E. A.&lt;/author&gt;&lt;/authors&gt;&lt;/contributors&gt;&lt;auth-address&gt;School of Medicine, Vanderbilt University School of Medicine, Nashville, Tennessee 37232-2104, USA. steven.gabbe@vanderbilt.edu&lt;/auth-address&gt;&lt;titles&gt;&lt;title&gt;New strategies for glucose control in patients with type 1 and type 2 diabetes mellitus in pregnancy&lt;/title&gt;&lt;secondary-title&gt;Clin Obstet Gynecol&lt;/secondary-title&gt;&lt;/titles&gt;&lt;periodical&gt;&lt;full-title&gt;Clin Obstet Gynecol&lt;/full-title&gt;&lt;/periodical&gt;&lt;pages&gt;1014-24&lt;/pages&gt;&lt;volume&gt;50&lt;/volume&gt;&lt;number&gt;4&lt;/number&gt;&lt;keywords&gt;&lt;keyword&gt;Blood Glucose/drug effects/metabolism&lt;/keyword&gt;&lt;keyword&gt;Blood Glucose Self-Monitoring/*methods&lt;/keyword&gt;&lt;keyword&gt;Diabetic Ketoacidosis/prevention &amp;amp; control&lt;/keyword&gt;&lt;keyword&gt;Female&lt;/keyword&gt;&lt;keyword&gt;Humans&lt;/keyword&gt;&lt;keyword&gt;Hypoglycemia/prevention &amp;amp; control&lt;/keyword&gt;&lt;keyword&gt;Hypoglycemic Agents/*therapeutic use&lt;/keyword&gt;&lt;keyword&gt;Infant, Newborn&lt;/keyword&gt;&lt;keyword&gt;Insulin/*therapeutic use&lt;/keyword&gt;&lt;keyword&gt;*Insulin Infusion Systems&lt;/keyword&gt;&lt;keyword&gt;Pregnancy&lt;/keyword&gt;&lt;keyword&gt;Pregnancy Outcome&lt;/keyword&gt;&lt;keyword&gt;Pregnancy in Diabetics/*drug therapy&lt;/keyword&gt;&lt;/keywords&gt;&lt;dates&gt;&lt;year&gt;2007&lt;/year&gt;&lt;pub-dates&gt;&lt;date&gt;Dec&lt;/date&gt;&lt;/pub-dates&gt;&lt;/dates&gt;&lt;isbn&gt;1532-5520 (Electronic)&amp;#xD;0009-9201 (Linking)&lt;/isbn&gt;&lt;accession-num&gt;17982345&lt;/accession-num&gt;&lt;urls&gt;&lt;related-urls&gt;&lt;url&gt;https://www.ncbi.nlm.nih.gov/pubmed/17982345&lt;/url&gt;&lt;/related-urls&gt;&lt;/urls&gt;&lt;electronic-resource-num&gt;10.1097/GRF.0b013e31815a6435&lt;/electronic-resource-num&gt;&lt;/record&gt;&lt;/Cite&gt;&lt;/EndNote&gt;</w:instrText>
      </w:r>
      <w:r w:rsidR="00E33C5C">
        <w:rPr>
          <w:rFonts w:ascii="Arial" w:hAnsi="Arial" w:cs="Arial"/>
          <w:color w:val="auto"/>
          <w:sz w:val="22"/>
          <w:szCs w:val="22"/>
        </w:rPr>
        <w:fldChar w:fldCharType="separate"/>
      </w:r>
      <w:r w:rsidR="00D538DC">
        <w:rPr>
          <w:rFonts w:ascii="Arial" w:hAnsi="Arial" w:cs="Arial"/>
          <w:noProof/>
          <w:color w:val="auto"/>
          <w:sz w:val="22"/>
          <w:szCs w:val="22"/>
        </w:rPr>
        <w:t>[132]</w:t>
      </w:r>
      <w:r w:rsidR="00E33C5C">
        <w:rPr>
          <w:rFonts w:ascii="Arial" w:hAnsi="Arial" w:cs="Arial"/>
          <w:color w:val="auto"/>
          <w:sz w:val="22"/>
          <w:szCs w:val="22"/>
        </w:rPr>
        <w:fldChar w:fldCharType="end"/>
      </w:r>
      <w:r w:rsidR="00E33C5C">
        <w:rPr>
          <w:rFonts w:ascii="Arial" w:hAnsi="Arial" w:cs="Arial"/>
          <w:color w:val="auto"/>
          <w:sz w:val="22"/>
          <w:szCs w:val="22"/>
        </w:rPr>
        <w:t>.</w:t>
      </w:r>
      <w:r w:rsidR="00060D0B">
        <w:rPr>
          <w:rFonts w:ascii="Arial" w:hAnsi="Arial" w:cs="Arial"/>
          <w:color w:val="auto"/>
          <w:sz w:val="22"/>
          <w:szCs w:val="22"/>
        </w:rPr>
        <w:t>  </w:t>
      </w:r>
      <w:proofErr w:type="spellStart"/>
      <w:r w:rsidR="00060D0B">
        <w:rPr>
          <w:rFonts w:ascii="Arial" w:hAnsi="Arial" w:cs="Arial"/>
          <w:color w:val="auto"/>
          <w:sz w:val="22"/>
          <w:szCs w:val="22"/>
        </w:rPr>
        <w:t>Lispro</w:t>
      </w:r>
      <w:proofErr w:type="spellEnd"/>
      <w:r w:rsidR="00060D0B">
        <w:rPr>
          <w:rFonts w:ascii="Arial" w:hAnsi="Arial" w:cs="Arial"/>
          <w:color w:val="auto"/>
          <w:sz w:val="22"/>
          <w:szCs w:val="22"/>
        </w:rPr>
        <w:t xml:space="preserve"> and </w:t>
      </w:r>
      <w:proofErr w:type="spellStart"/>
      <w:r w:rsidR="00692EAF">
        <w:rPr>
          <w:rFonts w:ascii="Arial" w:hAnsi="Arial" w:cs="Arial"/>
          <w:color w:val="auto"/>
          <w:sz w:val="22"/>
          <w:szCs w:val="22"/>
        </w:rPr>
        <w:t>aspart</w:t>
      </w:r>
      <w:proofErr w:type="spellEnd"/>
      <w:r w:rsidR="00060D0B">
        <w:rPr>
          <w:rFonts w:ascii="Arial" w:hAnsi="Arial" w:cs="Arial"/>
          <w:color w:val="auto"/>
          <w:sz w:val="22"/>
          <w:szCs w:val="22"/>
        </w:rPr>
        <w:t xml:space="preserve"> have been used in multiple trials in pregnancy</w:t>
      </w:r>
      <w:r w:rsidR="00060D0B">
        <w:rPr>
          <w:rFonts w:ascii="Arial" w:hAnsi="Arial" w:cs="Arial"/>
          <w:sz w:val="22"/>
          <w:szCs w:val="22"/>
        </w:rPr>
        <w:t xml:space="preserve"> and are superior to regular insulin with improvement in postprandial </w:t>
      </w:r>
      <w:proofErr w:type="spellStart"/>
      <w:r w:rsidR="00060D0B">
        <w:rPr>
          <w:rFonts w:ascii="Arial" w:hAnsi="Arial" w:cs="Arial"/>
          <w:sz w:val="22"/>
          <w:szCs w:val="22"/>
        </w:rPr>
        <w:t>glycemia</w:t>
      </w:r>
      <w:proofErr w:type="spellEnd"/>
      <w:r w:rsidR="00060D0B">
        <w:rPr>
          <w:rFonts w:ascii="Arial" w:hAnsi="Arial" w:cs="Arial"/>
          <w:sz w:val="22"/>
          <w:szCs w:val="22"/>
        </w:rPr>
        <w:t xml:space="preserve"> </w:t>
      </w:r>
      <w:r w:rsidR="001C74D0">
        <w:rPr>
          <w:rFonts w:ascii="Arial" w:hAnsi="Arial" w:cs="Arial"/>
          <w:sz w:val="22"/>
          <w:szCs w:val="22"/>
        </w:rPr>
        <w:t xml:space="preserve">and </w:t>
      </w:r>
      <w:r w:rsidR="00060D0B">
        <w:rPr>
          <w:rFonts w:ascii="Arial" w:hAnsi="Arial" w:cs="Arial"/>
          <w:sz w:val="22"/>
          <w:szCs w:val="22"/>
        </w:rPr>
        <w:t>reduced hypoglycemia</w:t>
      </w:r>
      <w:r w:rsidR="00E33C5C">
        <w:rPr>
          <w:rFonts w:ascii="Arial" w:hAnsi="Arial" w:cs="Arial"/>
          <w:sz w:val="22"/>
          <w:szCs w:val="22"/>
        </w:rPr>
        <w:t xml:space="preserve"> </w:t>
      </w:r>
      <w:r w:rsidR="00E33C5C">
        <w:rPr>
          <w:rFonts w:ascii="Arial" w:hAnsi="Arial" w:cs="Arial"/>
          <w:sz w:val="22"/>
          <w:szCs w:val="22"/>
        </w:rPr>
        <w:fldChar w:fldCharType="begin">
          <w:fldData xml:space="preserve">PEVuZE5vdGU+PENpdGU+PEF1dGhvcj5Ib2Q8L0F1dGhvcj48WWVhcj4yMDA4PC9ZZWFyPjxSZWNO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</w:fldData>
        </w:fldChar>
      </w:r>
      <w:r w:rsidR="00D538DC">
        <w:rPr>
          <w:rFonts w:ascii="Arial" w:hAnsi="Arial" w:cs="Arial"/>
          <w:sz w:val="22"/>
          <w:szCs w:val="22"/>
        </w:rPr>
        <w:instrText xml:space="preserve"> ADDIN EN.CITE </w:instrText>
      </w:r>
      <w:r w:rsidR="00D538DC">
        <w:rPr>
          <w:rFonts w:ascii="Arial" w:hAnsi="Arial" w:cs="Arial"/>
          <w:sz w:val="22"/>
          <w:szCs w:val="22"/>
        </w:rPr>
        <w:fldChar w:fldCharType="begin">
          <w:fldData xml:space="preserve">PEVuZE5vdGU+PENpdGU+PEF1dGhvcj5Ib2Q8L0F1dGhvcj48WWVhcj4yMDA4PC9ZZWFyPjxSZWNO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</w:fldData>
        </w:fldChar>
      </w:r>
      <w:r w:rsidR="00D538DC">
        <w:rPr>
          <w:rFonts w:ascii="Arial" w:hAnsi="Arial" w:cs="Arial"/>
          <w:sz w:val="22"/>
          <w:szCs w:val="22"/>
        </w:rPr>
        <w:instrText xml:space="preserve"> ADDIN EN.CITE.DATA </w:instrText>
      </w:r>
      <w:r w:rsidR="00D538DC">
        <w:rPr>
          <w:rFonts w:ascii="Arial" w:hAnsi="Arial" w:cs="Arial"/>
          <w:sz w:val="22"/>
          <w:szCs w:val="22"/>
        </w:rPr>
      </w:r>
      <w:r w:rsidR="00D538DC">
        <w:rPr>
          <w:rFonts w:ascii="Arial" w:hAnsi="Arial" w:cs="Arial"/>
          <w:sz w:val="22"/>
          <w:szCs w:val="22"/>
        </w:rPr>
        <w:fldChar w:fldCharType="end"/>
      </w:r>
      <w:r w:rsidR="00E33C5C">
        <w:rPr>
          <w:rFonts w:ascii="Arial" w:hAnsi="Arial" w:cs="Arial"/>
          <w:sz w:val="22"/>
          <w:szCs w:val="22"/>
        </w:rPr>
      </w:r>
      <w:r w:rsidR="00E33C5C">
        <w:rPr>
          <w:rFonts w:ascii="Arial" w:hAnsi="Arial" w:cs="Arial"/>
          <w:sz w:val="22"/>
          <w:szCs w:val="22"/>
        </w:rPr>
        <w:fldChar w:fldCharType="separate"/>
      </w:r>
      <w:r w:rsidR="00D538DC">
        <w:rPr>
          <w:rFonts w:ascii="Arial" w:hAnsi="Arial" w:cs="Arial"/>
          <w:noProof/>
          <w:sz w:val="22"/>
          <w:szCs w:val="22"/>
        </w:rPr>
        <w:t>[133, 134]</w:t>
      </w:r>
      <w:r w:rsidR="00E33C5C">
        <w:rPr>
          <w:rFonts w:ascii="Arial" w:hAnsi="Arial" w:cs="Arial"/>
          <w:sz w:val="22"/>
          <w:szCs w:val="22"/>
        </w:rPr>
        <w:fldChar w:fldCharType="end"/>
      </w:r>
      <w:r w:rsidR="00E33C5C">
        <w:rPr>
          <w:rFonts w:ascii="Arial" w:hAnsi="Arial" w:cs="Arial"/>
          <w:sz w:val="22"/>
          <w:szCs w:val="22"/>
        </w:rPr>
        <w:t>,</w:t>
      </w:r>
      <w:r w:rsidR="00060D0B">
        <w:rPr>
          <w:rFonts w:ascii="Arial" w:hAnsi="Arial" w:cs="Arial"/>
          <w:sz w:val="22"/>
          <w:szCs w:val="22"/>
        </w:rPr>
        <w:t xml:space="preserve"> while fetal outcomes were similar.</w:t>
      </w:r>
      <w:r>
        <w:rPr>
          <w:rFonts w:ascii="Arial" w:hAnsi="Arial" w:cs="Arial"/>
          <w:sz w:val="22"/>
          <w:szCs w:val="22"/>
        </w:rPr>
        <w:t xml:space="preserve"> There </w:t>
      </w:r>
      <w:r w:rsidR="001C74D0">
        <w:rPr>
          <w:rFonts w:ascii="Arial" w:hAnsi="Arial" w:cs="Arial"/>
          <w:sz w:val="22"/>
          <w:szCs w:val="22"/>
        </w:rPr>
        <w:t>are</w:t>
      </w:r>
      <w:r>
        <w:rPr>
          <w:rFonts w:ascii="Arial" w:hAnsi="Arial" w:cs="Arial"/>
          <w:sz w:val="22"/>
          <w:szCs w:val="22"/>
        </w:rPr>
        <w:t xml:space="preserve"> no data on short acting insulin </w:t>
      </w:r>
      <w:proofErr w:type="spellStart"/>
      <w:r>
        <w:rPr>
          <w:rFonts w:ascii="Arial" w:hAnsi="Arial" w:cs="Arial"/>
          <w:sz w:val="22"/>
          <w:szCs w:val="22"/>
        </w:rPr>
        <w:t>glulisine</w:t>
      </w:r>
      <w:proofErr w:type="spellEnd"/>
      <w:r>
        <w:rPr>
          <w:rFonts w:ascii="Arial" w:hAnsi="Arial" w:cs="Arial"/>
          <w:sz w:val="22"/>
          <w:szCs w:val="22"/>
        </w:rPr>
        <w:t xml:space="preserve"> nor the recent FDA approv</w:t>
      </w:r>
      <w:r w:rsidR="001C74D0">
        <w:rPr>
          <w:rFonts w:ascii="Arial" w:hAnsi="Arial" w:cs="Arial"/>
          <w:sz w:val="22"/>
          <w:szCs w:val="22"/>
        </w:rPr>
        <w:t>ed</w:t>
      </w:r>
      <w:r>
        <w:rPr>
          <w:rFonts w:ascii="Arial" w:hAnsi="Arial" w:cs="Arial"/>
          <w:sz w:val="22"/>
          <w:szCs w:val="22"/>
        </w:rPr>
        <w:t xml:space="preserve"> </w:t>
      </w:r>
      <w:r w:rsidR="00F97DE3">
        <w:rPr>
          <w:rFonts w:ascii="Arial" w:hAnsi="Arial" w:cs="Arial"/>
          <w:sz w:val="22"/>
          <w:szCs w:val="22"/>
        </w:rPr>
        <w:t>ultra-fast</w:t>
      </w:r>
      <w:r>
        <w:rPr>
          <w:rFonts w:ascii="Arial" w:hAnsi="Arial" w:cs="Arial"/>
          <w:sz w:val="22"/>
          <w:szCs w:val="22"/>
        </w:rPr>
        <w:t xml:space="preserve">-acting insulin </w:t>
      </w:r>
      <w:proofErr w:type="spellStart"/>
      <w:r>
        <w:rPr>
          <w:rFonts w:ascii="Arial" w:hAnsi="Arial" w:cs="Arial"/>
          <w:sz w:val="22"/>
          <w:szCs w:val="22"/>
        </w:rPr>
        <w:t>aspart</w:t>
      </w:r>
      <w:proofErr w:type="spellEnd"/>
      <w:r>
        <w:rPr>
          <w:rFonts w:ascii="Arial" w:hAnsi="Arial" w:cs="Arial"/>
          <w:sz w:val="22"/>
          <w:szCs w:val="22"/>
        </w:rPr>
        <w:t xml:space="preserve"> in pregnancy.</w:t>
      </w:r>
    </w:p>
    <w:p w14:paraId="456BA832" w14:textId="77777777" w:rsidR="00472F7B" w:rsidRDefault="00472F7B" w:rsidP="000B28BC">
      <w:pPr>
        <w:pStyle w:val="NormalWeb"/>
        <w:spacing w:before="0" w:after="0" w:line="276" w:lineRule="auto"/>
        <w:rPr>
          <w:rFonts w:ascii="Arial" w:hAnsi="Arial" w:cs="Arial"/>
          <w:color w:val="auto"/>
          <w:sz w:val="22"/>
          <w:szCs w:val="22"/>
        </w:rPr>
      </w:pPr>
    </w:p>
    <w:p w14:paraId="5DE902E9" w14:textId="77777777" w:rsidR="002D40D6" w:rsidRDefault="00060D0B" w:rsidP="00472F7B">
      <w:pPr>
        <w:pStyle w:val="NormalWeb"/>
        <w:spacing w:before="0" w:after="0" w:line="276" w:lineRule="auto"/>
        <w:rPr>
          <w:rFonts w:ascii="Arial" w:hAnsi="Arial" w:cs="Arial"/>
          <w:color w:val="auto"/>
          <w:sz w:val="22"/>
          <w:szCs w:val="22"/>
        </w:rPr>
      </w:pPr>
      <w:r>
        <w:rPr>
          <w:rFonts w:ascii="Arial" w:hAnsi="Arial" w:cs="Arial"/>
          <w:color w:val="auto"/>
          <w:sz w:val="22"/>
          <w:szCs w:val="22"/>
        </w:rPr>
        <w:t xml:space="preserve">Although there </w:t>
      </w:r>
      <w:r w:rsidR="001C74D0">
        <w:rPr>
          <w:rFonts w:ascii="Arial" w:hAnsi="Arial" w:cs="Arial"/>
          <w:color w:val="auto"/>
          <w:sz w:val="22"/>
          <w:szCs w:val="22"/>
        </w:rPr>
        <w:t xml:space="preserve">are </w:t>
      </w:r>
      <w:r>
        <w:rPr>
          <w:rFonts w:ascii="Arial" w:hAnsi="Arial" w:cs="Arial"/>
          <w:color w:val="auto"/>
          <w:sz w:val="22"/>
          <w:szCs w:val="22"/>
        </w:rPr>
        <w:t xml:space="preserve">less safety data on the use of long acting insulin analogues in pregnancy they do appear to be safe. There were early concerns that </w:t>
      </w:r>
      <w:r w:rsidR="00692EAF">
        <w:rPr>
          <w:rFonts w:ascii="Arial" w:hAnsi="Arial" w:cs="Arial"/>
          <w:color w:val="auto"/>
          <w:sz w:val="22"/>
          <w:szCs w:val="22"/>
        </w:rPr>
        <w:t>glargine</w:t>
      </w:r>
      <w:r>
        <w:rPr>
          <w:rFonts w:ascii="Arial" w:hAnsi="Arial" w:cs="Arial"/>
          <w:color w:val="auto"/>
          <w:sz w:val="22"/>
          <w:szCs w:val="22"/>
        </w:rPr>
        <w:t xml:space="preserve"> may have a pronounced </w:t>
      </w:r>
      <w:proofErr w:type="spellStart"/>
      <w:r>
        <w:rPr>
          <w:rFonts w:ascii="Arial" w:hAnsi="Arial" w:cs="Arial"/>
          <w:color w:val="auto"/>
          <w:sz w:val="22"/>
          <w:szCs w:val="22"/>
        </w:rPr>
        <w:t>mitogenic</w:t>
      </w:r>
      <w:proofErr w:type="spellEnd"/>
      <w:r>
        <w:rPr>
          <w:rFonts w:ascii="Arial" w:hAnsi="Arial" w:cs="Arial"/>
          <w:color w:val="auto"/>
          <w:sz w:val="22"/>
          <w:szCs w:val="22"/>
        </w:rPr>
        <w:t xml:space="preserve"> effect due to the higher affinity to the IGF-1 receptor. A recent meta-analysis did not demonstrate any difference in maternal or fetal outcomes in pregnancies exposed to </w:t>
      </w:r>
      <w:r w:rsidR="00692EAF">
        <w:rPr>
          <w:rFonts w:ascii="Arial" w:hAnsi="Arial" w:cs="Arial"/>
          <w:color w:val="auto"/>
          <w:sz w:val="22"/>
          <w:szCs w:val="22"/>
        </w:rPr>
        <w:t>glargine</w:t>
      </w:r>
      <w:r>
        <w:rPr>
          <w:rFonts w:ascii="Arial" w:hAnsi="Arial" w:cs="Arial"/>
          <w:color w:val="auto"/>
          <w:sz w:val="22"/>
          <w:szCs w:val="22"/>
        </w:rPr>
        <w:t xml:space="preserve"> vs. NPH</w:t>
      </w:r>
      <w:r w:rsidR="00384206">
        <w:rPr>
          <w:rFonts w:ascii="Arial" w:hAnsi="Arial" w:cs="Arial"/>
          <w:color w:val="auto"/>
          <w:sz w:val="22"/>
          <w:szCs w:val="22"/>
        </w:rPr>
        <w:t xml:space="preserve"> </w:t>
      </w:r>
      <w:r w:rsidR="005D7AEF">
        <w:rPr>
          <w:rFonts w:ascii="Arial" w:hAnsi="Arial" w:cs="Arial"/>
          <w:color w:val="auto"/>
          <w:sz w:val="22"/>
          <w:szCs w:val="22"/>
        </w:rPr>
        <w:fldChar w:fldCharType="begin"/>
      </w:r>
      <w:r w:rsidR="00D538DC">
        <w:rPr>
          <w:rFonts w:ascii="Arial" w:hAnsi="Arial" w:cs="Arial"/>
          <w:color w:val="auto"/>
          <w:sz w:val="22"/>
          <w:szCs w:val="22"/>
        </w:rPr>
        <w:instrText xml:space="preserve"> ADDIN EN.CITE &lt;EndNote&gt;&lt;Cite&gt;&lt;Author&gt;Lepercq&lt;/Author&gt;&lt;Year&gt;2012&lt;/Year&gt;&lt;RecNum&gt;5098&lt;/RecNum&gt;&lt;DisplayText&gt;[135]&lt;/DisplayText&gt;&lt;record&gt;&lt;rec-number&gt;5098&lt;/rec-number&gt;&lt;foreign-keys&gt;&lt;key app="EN" db-id="009t0vptmaapd1esw2bvda0o29xfa2sprx0e" timestamp="1512440289"&gt;5098&lt;/key&gt;&lt;/foreign-keys&gt;&lt;ref-type name="Journal Article"&gt;17&lt;/ref-type&gt;&lt;contributors&gt;&lt;authors&gt;&lt;author&gt;Lepercq, J.&lt;/author&gt;&lt;author&gt;Lin, J.&lt;/author&gt;&lt;author&gt;Hall, G. C.&lt;/author&gt;&lt;author&gt;Wang, E.&lt;/author&gt;&lt;author&gt;Dain, M. P.&lt;/author&gt;&lt;author&gt;Riddle, M. C.&lt;/author&gt;&lt;author&gt;Home, P. D.&lt;/author&gt;&lt;/authors&gt;&lt;/contributors&gt;&lt;auth-address&gt;Service de Gynecologie-Obstetrique, Hopital Cochin-Saint Vincent de Paul, Cedex 14, 75674 Paris, France.&lt;/auth-address&gt;&lt;titles&gt;&lt;title&gt;Meta-Analysis of Maternal and Neonatal Outcomes Associated with the Use of Insulin Glargine versus NPH Insulin during Pregnancy&lt;/title&gt;&lt;secondary-title&gt;Obstet Gynecol Int&lt;/secondary-title&gt;&lt;/titles&gt;&lt;periodical&gt;&lt;full-title&gt;Obstet Gynecol Int&lt;/full-title&gt;&lt;/periodical&gt;&lt;pages&gt;649070&lt;/pages&gt;&lt;volume&gt;2012&lt;/volume&gt;&lt;dates&gt;&lt;year&gt;2012&lt;/year&gt;&lt;/dates&gt;&lt;isbn&gt;1687-9597 (Electronic)&amp;#xD;1687-9597 (Linking)&lt;/isbn&gt;&lt;accession-num&gt;22685467&lt;/accession-num&gt;&lt;urls&gt;&lt;related-urls&gt;&lt;url&gt;https://www.ncbi.nlm.nih.gov/pubmed/22685467&lt;/url&gt;&lt;/related-urls&gt;&lt;/urls&gt;&lt;custom2&gt;PMC3362948&lt;/custom2&gt;&lt;electronic-resource-num&gt;10.1155/2012/649070&lt;/electronic-resource-num&gt;&lt;/record&gt;&lt;/Cite&gt;&lt;/EndNote&gt;</w:instrText>
      </w:r>
      <w:r w:rsidR="005D7AEF">
        <w:rPr>
          <w:rFonts w:ascii="Arial" w:hAnsi="Arial" w:cs="Arial"/>
          <w:color w:val="auto"/>
          <w:sz w:val="22"/>
          <w:szCs w:val="22"/>
        </w:rPr>
        <w:fldChar w:fldCharType="separate"/>
      </w:r>
      <w:r w:rsidR="00D538DC">
        <w:rPr>
          <w:rFonts w:ascii="Arial" w:hAnsi="Arial" w:cs="Arial"/>
          <w:noProof/>
          <w:color w:val="auto"/>
          <w:sz w:val="22"/>
          <w:szCs w:val="22"/>
        </w:rPr>
        <w:t>[135]</w:t>
      </w:r>
      <w:r w:rsidR="005D7AEF">
        <w:rPr>
          <w:rFonts w:ascii="Arial" w:hAnsi="Arial" w:cs="Arial"/>
          <w:color w:val="auto"/>
          <w:sz w:val="22"/>
          <w:szCs w:val="22"/>
        </w:rPr>
        <w:fldChar w:fldCharType="end"/>
      </w:r>
      <w:r>
        <w:rPr>
          <w:rFonts w:ascii="Arial" w:hAnsi="Arial" w:cs="Arial"/>
          <w:color w:val="auto"/>
          <w:sz w:val="22"/>
          <w:szCs w:val="22"/>
        </w:rPr>
        <w:t xml:space="preserve">. Early case reports raised concern over progression of retinopathy with </w:t>
      </w:r>
      <w:r w:rsidR="00692EAF">
        <w:rPr>
          <w:rFonts w:ascii="Arial" w:hAnsi="Arial" w:cs="Arial"/>
          <w:color w:val="auto"/>
          <w:sz w:val="22"/>
          <w:szCs w:val="22"/>
        </w:rPr>
        <w:t>glargine</w:t>
      </w:r>
      <w:r>
        <w:rPr>
          <w:rFonts w:ascii="Arial" w:hAnsi="Arial" w:cs="Arial"/>
          <w:color w:val="auto"/>
          <w:sz w:val="22"/>
          <w:szCs w:val="22"/>
        </w:rPr>
        <w:t xml:space="preserve">, however recent studies in the non-pregnant population have not </w:t>
      </w:r>
      <w:r w:rsidR="00590167">
        <w:rPr>
          <w:rFonts w:ascii="Arial" w:hAnsi="Arial" w:cs="Arial"/>
          <w:color w:val="auto"/>
          <w:sz w:val="22"/>
          <w:szCs w:val="22"/>
        </w:rPr>
        <w:t>shown this</w:t>
      </w:r>
      <w:r>
        <w:rPr>
          <w:rFonts w:ascii="Arial" w:hAnsi="Arial" w:cs="Arial"/>
          <w:color w:val="auto"/>
          <w:sz w:val="22"/>
          <w:szCs w:val="22"/>
        </w:rPr>
        <w:t xml:space="preserve">.  The efficacy and safety of </w:t>
      </w:r>
      <w:proofErr w:type="spellStart"/>
      <w:r w:rsidR="00692EAF">
        <w:rPr>
          <w:rFonts w:ascii="Arial" w:hAnsi="Arial" w:cs="Arial"/>
          <w:color w:val="auto"/>
          <w:sz w:val="22"/>
          <w:szCs w:val="22"/>
        </w:rPr>
        <w:t>detemir</w:t>
      </w:r>
      <w:proofErr w:type="spellEnd"/>
      <w:r>
        <w:rPr>
          <w:rFonts w:ascii="Arial" w:hAnsi="Arial" w:cs="Arial"/>
          <w:color w:val="auto"/>
          <w:sz w:val="22"/>
          <w:szCs w:val="22"/>
        </w:rPr>
        <w:t xml:space="preserve"> has been confirmed in a multinational RCT involving 371 women, approximately half of whom were enrolled prior to pregnancy</w:t>
      </w:r>
      <w:r w:rsidR="00384206">
        <w:rPr>
          <w:rFonts w:ascii="Arial" w:hAnsi="Arial" w:cs="Arial"/>
          <w:color w:val="auto"/>
          <w:sz w:val="22"/>
          <w:szCs w:val="22"/>
        </w:rPr>
        <w:t xml:space="preserve"> </w:t>
      </w:r>
      <w:r w:rsidR="00D40C57">
        <w:rPr>
          <w:rFonts w:ascii="Arial" w:hAnsi="Arial" w:cs="Arial"/>
          <w:color w:val="auto"/>
          <w:sz w:val="22"/>
          <w:szCs w:val="22"/>
        </w:rPr>
        <w:fldChar w:fldCharType="begin">
          <w:fldData xml:space="preserve">PEVuZE5vdGU+PENpdGU+PEF1dGhvcj5NYXRoaWVzZW48L0F1dGhvcj48WWVhcj4yMDEyPC9ZZWFy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</w:fldData>
        </w:fldChar>
      </w:r>
      <w:r w:rsidR="00D538DC">
        <w:rPr>
          <w:rFonts w:ascii="Arial" w:hAnsi="Arial" w:cs="Arial"/>
          <w:color w:val="auto"/>
          <w:sz w:val="22"/>
          <w:szCs w:val="22"/>
        </w:rPr>
        <w:instrText xml:space="preserve"> ADDIN EN.CITE </w:instrText>
      </w:r>
      <w:r w:rsidR="00D538DC">
        <w:rPr>
          <w:rFonts w:ascii="Arial" w:hAnsi="Arial" w:cs="Arial"/>
          <w:color w:val="auto"/>
          <w:sz w:val="22"/>
          <w:szCs w:val="22"/>
        </w:rPr>
        <w:fldChar w:fldCharType="begin">
          <w:fldData xml:space="preserve">PEVuZE5vdGU+PENpdGU+PEF1dGhvcj5NYXRoaWVzZW48L0F1dGhvcj48WWVhcj4yMDEyPC9ZZWFy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</w:fldData>
        </w:fldChar>
      </w:r>
      <w:r w:rsidR="00D538DC">
        <w:rPr>
          <w:rFonts w:ascii="Arial" w:hAnsi="Arial" w:cs="Arial"/>
          <w:color w:val="auto"/>
          <w:sz w:val="22"/>
          <w:szCs w:val="22"/>
        </w:rPr>
        <w:instrText xml:space="preserve"> ADDIN EN.CITE.DATA </w:instrText>
      </w:r>
      <w:r w:rsidR="00D538DC">
        <w:rPr>
          <w:rFonts w:ascii="Arial" w:hAnsi="Arial" w:cs="Arial"/>
          <w:color w:val="auto"/>
          <w:sz w:val="22"/>
          <w:szCs w:val="22"/>
        </w:rPr>
      </w:r>
      <w:r w:rsidR="00D538DC">
        <w:rPr>
          <w:rFonts w:ascii="Arial" w:hAnsi="Arial" w:cs="Arial"/>
          <w:color w:val="auto"/>
          <w:sz w:val="22"/>
          <w:szCs w:val="22"/>
        </w:rPr>
        <w:fldChar w:fldCharType="end"/>
      </w:r>
      <w:r w:rsidR="00D40C57">
        <w:rPr>
          <w:rFonts w:ascii="Arial" w:hAnsi="Arial" w:cs="Arial"/>
          <w:color w:val="auto"/>
          <w:sz w:val="22"/>
          <w:szCs w:val="22"/>
        </w:rPr>
      </w:r>
      <w:r w:rsidR="00D40C57">
        <w:rPr>
          <w:rFonts w:ascii="Arial" w:hAnsi="Arial" w:cs="Arial"/>
          <w:color w:val="auto"/>
          <w:sz w:val="22"/>
          <w:szCs w:val="22"/>
        </w:rPr>
        <w:fldChar w:fldCharType="separate"/>
      </w:r>
      <w:r w:rsidR="00D538DC">
        <w:rPr>
          <w:rFonts w:ascii="Arial" w:hAnsi="Arial" w:cs="Arial"/>
          <w:noProof/>
          <w:color w:val="auto"/>
          <w:sz w:val="22"/>
          <w:szCs w:val="22"/>
        </w:rPr>
        <w:t>[136, 137]</w:t>
      </w:r>
      <w:r w:rsidR="00D40C57">
        <w:rPr>
          <w:rFonts w:ascii="Arial" w:hAnsi="Arial" w:cs="Arial"/>
          <w:color w:val="auto"/>
          <w:sz w:val="22"/>
          <w:szCs w:val="22"/>
        </w:rPr>
        <w:fldChar w:fldCharType="end"/>
      </w:r>
      <w:r>
        <w:rPr>
          <w:rFonts w:ascii="Arial" w:hAnsi="Arial" w:cs="Arial"/>
          <w:color w:val="auto"/>
          <w:sz w:val="22"/>
          <w:szCs w:val="22"/>
        </w:rPr>
        <w:t xml:space="preserve">. There were no differences in any of the maternal or neonatal outcomes. Overall glycemic control was slightly better with </w:t>
      </w:r>
      <w:proofErr w:type="spellStart"/>
      <w:r w:rsidR="00692EAF">
        <w:rPr>
          <w:rFonts w:ascii="Arial" w:hAnsi="Arial" w:cs="Arial"/>
          <w:color w:val="auto"/>
          <w:sz w:val="22"/>
          <w:szCs w:val="22"/>
        </w:rPr>
        <w:t>detemir</w:t>
      </w:r>
      <w:proofErr w:type="spellEnd"/>
      <w:r w:rsidR="00590167">
        <w:rPr>
          <w:rFonts w:ascii="Arial" w:hAnsi="Arial" w:cs="Arial"/>
          <w:color w:val="auto"/>
          <w:sz w:val="22"/>
          <w:szCs w:val="22"/>
        </w:rPr>
        <w:t xml:space="preserve"> compared to NPH</w:t>
      </w:r>
      <w:r>
        <w:rPr>
          <w:rFonts w:ascii="Arial" w:hAnsi="Arial" w:cs="Arial"/>
          <w:color w:val="auto"/>
          <w:sz w:val="22"/>
          <w:szCs w:val="22"/>
        </w:rPr>
        <w:t xml:space="preserve">, with lower fasting glucose, less risk of maternal </w:t>
      </w:r>
      <w:r w:rsidRPr="00384206">
        <w:rPr>
          <w:rFonts w:ascii="Arial" w:hAnsi="Arial" w:cs="Arial"/>
          <w:color w:val="auto"/>
          <w:sz w:val="22"/>
          <w:szCs w:val="22"/>
        </w:rPr>
        <w:t>hypoglycemia and slightly reduce</w:t>
      </w:r>
      <w:r w:rsidR="001C74D0">
        <w:rPr>
          <w:rFonts w:ascii="Arial" w:hAnsi="Arial" w:cs="Arial"/>
          <w:color w:val="auto"/>
          <w:sz w:val="22"/>
          <w:szCs w:val="22"/>
        </w:rPr>
        <w:t>d</w:t>
      </w:r>
      <w:r w:rsidRPr="00384206">
        <w:rPr>
          <w:rFonts w:ascii="Arial" w:hAnsi="Arial" w:cs="Arial"/>
          <w:color w:val="auto"/>
          <w:sz w:val="22"/>
          <w:szCs w:val="22"/>
        </w:rPr>
        <w:t xml:space="preserve"> A1c levels.</w:t>
      </w:r>
      <w:r w:rsidR="00590167" w:rsidRPr="00384206">
        <w:rPr>
          <w:rFonts w:ascii="Arial" w:hAnsi="Arial" w:cs="Arial"/>
          <w:color w:val="auto"/>
          <w:sz w:val="22"/>
          <w:szCs w:val="22"/>
        </w:rPr>
        <w:t xml:space="preserve"> There have been no studies looking at safety of newer basal insulins such as </w:t>
      </w:r>
      <w:proofErr w:type="spellStart"/>
      <w:r w:rsidR="00590167" w:rsidRPr="00384206">
        <w:rPr>
          <w:rFonts w:ascii="Arial" w:hAnsi="Arial" w:cs="Arial"/>
          <w:color w:val="auto"/>
          <w:sz w:val="22"/>
          <w:szCs w:val="22"/>
        </w:rPr>
        <w:t>degludec</w:t>
      </w:r>
      <w:proofErr w:type="spellEnd"/>
      <w:r w:rsidR="00472F7B">
        <w:rPr>
          <w:rFonts w:ascii="Arial" w:hAnsi="Arial" w:cs="Arial"/>
          <w:color w:val="auto"/>
          <w:sz w:val="22"/>
          <w:szCs w:val="22"/>
        </w:rPr>
        <w:t xml:space="preserve"> (</w:t>
      </w:r>
      <w:proofErr w:type="spellStart"/>
      <w:r w:rsidR="00472F7B">
        <w:rPr>
          <w:rFonts w:ascii="Arial" w:hAnsi="Arial" w:cs="Arial"/>
          <w:color w:val="auto"/>
          <w:sz w:val="22"/>
          <w:szCs w:val="22"/>
        </w:rPr>
        <w:t>Tresiba</w:t>
      </w:r>
      <w:proofErr w:type="spellEnd"/>
      <w:r w:rsidR="00472F7B">
        <w:rPr>
          <w:rFonts w:ascii="Arial" w:hAnsi="Arial" w:cs="Arial"/>
          <w:color w:val="auto"/>
          <w:sz w:val="22"/>
          <w:szCs w:val="22"/>
        </w:rPr>
        <w:t>)</w:t>
      </w:r>
      <w:r w:rsidR="007A17AE" w:rsidRPr="00384206">
        <w:rPr>
          <w:rFonts w:ascii="Arial" w:hAnsi="Arial" w:cs="Arial"/>
          <w:color w:val="auto"/>
          <w:sz w:val="22"/>
          <w:szCs w:val="22"/>
        </w:rPr>
        <w:t xml:space="preserve">, </w:t>
      </w:r>
      <w:r w:rsidR="00472F7B">
        <w:rPr>
          <w:rFonts w:ascii="Arial" w:hAnsi="Arial" w:cs="Arial"/>
          <w:color w:val="auto"/>
          <w:sz w:val="22"/>
          <w:szCs w:val="22"/>
        </w:rPr>
        <w:t>glargine 300 (</w:t>
      </w:r>
      <w:proofErr w:type="spellStart"/>
      <w:r w:rsidR="001C74D0">
        <w:rPr>
          <w:rFonts w:ascii="Arial" w:hAnsi="Arial" w:cs="Arial"/>
          <w:color w:val="auto"/>
          <w:sz w:val="22"/>
          <w:szCs w:val="22"/>
        </w:rPr>
        <w:t>T</w:t>
      </w:r>
      <w:r w:rsidR="007A17AE" w:rsidRPr="00384206">
        <w:rPr>
          <w:rFonts w:ascii="Arial" w:hAnsi="Arial" w:cs="Arial"/>
          <w:color w:val="auto"/>
          <w:sz w:val="22"/>
          <w:szCs w:val="22"/>
        </w:rPr>
        <w:t>oujeo</w:t>
      </w:r>
      <w:proofErr w:type="spellEnd"/>
      <w:r w:rsidR="00472F7B">
        <w:rPr>
          <w:rFonts w:ascii="Arial" w:hAnsi="Arial" w:cs="Arial"/>
          <w:color w:val="auto"/>
          <w:sz w:val="22"/>
          <w:szCs w:val="22"/>
        </w:rPr>
        <w:t>)</w:t>
      </w:r>
      <w:r w:rsidR="007A17AE" w:rsidRPr="00384206">
        <w:rPr>
          <w:rFonts w:ascii="Arial" w:hAnsi="Arial" w:cs="Arial"/>
          <w:color w:val="auto"/>
          <w:sz w:val="22"/>
          <w:szCs w:val="22"/>
        </w:rPr>
        <w:t>,</w:t>
      </w:r>
      <w:r w:rsidR="00590167" w:rsidRPr="00384206">
        <w:rPr>
          <w:rFonts w:ascii="Arial" w:hAnsi="Arial" w:cs="Arial"/>
          <w:color w:val="auto"/>
          <w:sz w:val="22"/>
          <w:szCs w:val="22"/>
        </w:rPr>
        <w:t xml:space="preserve"> and </w:t>
      </w:r>
      <w:r w:rsidR="001C74D0">
        <w:rPr>
          <w:rFonts w:ascii="Arial" w:hAnsi="Arial" w:cs="Arial"/>
          <w:color w:val="auto"/>
          <w:sz w:val="22"/>
          <w:szCs w:val="22"/>
        </w:rPr>
        <w:t xml:space="preserve">the biosimilar glargine </w:t>
      </w:r>
      <w:r w:rsidR="00472F7B">
        <w:rPr>
          <w:rFonts w:ascii="Arial" w:hAnsi="Arial" w:cs="Arial"/>
          <w:color w:val="auto"/>
          <w:sz w:val="22"/>
          <w:szCs w:val="22"/>
        </w:rPr>
        <w:t>(</w:t>
      </w:r>
      <w:proofErr w:type="spellStart"/>
      <w:r w:rsidR="001C74D0">
        <w:rPr>
          <w:rFonts w:ascii="Arial" w:hAnsi="Arial" w:cs="Arial"/>
          <w:color w:val="auto"/>
          <w:sz w:val="22"/>
          <w:szCs w:val="22"/>
        </w:rPr>
        <w:t>B</w:t>
      </w:r>
      <w:r w:rsidR="00590167" w:rsidRPr="00384206">
        <w:rPr>
          <w:rFonts w:ascii="Arial" w:hAnsi="Arial" w:cs="Arial"/>
          <w:color w:val="auto"/>
          <w:sz w:val="22"/>
          <w:szCs w:val="22"/>
        </w:rPr>
        <w:t>asaglar</w:t>
      </w:r>
      <w:proofErr w:type="spellEnd"/>
      <w:r w:rsidR="00472F7B">
        <w:rPr>
          <w:rFonts w:ascii="Arial" w:hAnsi="Arial" w:cs="Arial"/>
          <w:color w:val="auto"/>
          <w:sz w:val="22"/>
          <w:szCs w:val="22"/>
        </w:rPr>
        <w:t>)</w:t>
      </w:r>
      <w:r w:rsidR="00590167" w:rsidRPr="00384206">
        <w:rPr>
          <w:rFonts w:ascii="Arial" w:hAnsi="Arial" w:cs="Arial"/>
          <w:color w:val="auto"/>
          <w:sz w:val="22"/>
          <w:szCs w:val="22"/>
        </w:rPr>
        <w:t>.</w:t>
      </w:r>
      <w:r w:rsidR="00472F7B">
        <w:rPr>
          <w:rFonts w:ascii="Arial" w:hAnsi="Arial" w:cs="Arial"/>
          <w:color w:val="auto"/>
          <w:sz w:val="22"/>
          <w:szCs w:val="22"/>
        </w:rPr>
        <w:t xml:space="preserve"> </w:t>
      </w:r>
      <w:r w:rsidR="00590167" w:rsidRPr="00C615C3">
        <w:rPr>
          <w:rFonts w:ascii="Arial" w:hAnsi="Arial" w:cs="Arial"/>
          <w:color w:val="auto"/>
          <w:sz w:val="22"/>
          <w:szCs w:val="22"/>
        </w:rPr>
        <w:t>Many women with</w:t>
      </w:r>
      <w:r w:rsidRPr="00C615C3">
        <w:rPr>
          <w:rFonts w:ascii="Arial" w:hAnsi="Arial" w:cs="Arial"/>
          <w:color w:val="auto"/>
          <w:sz w:val="22"/>
          <w:szCs w:val="22"/>
        </w:rPr>
        <w:t xml:space="preserve"> </w:t>
      </w:r>
      <w:r w:rsidR="00C9178A" w:rsidRPr="00C615C3">
        <w:rPr>
          <w:rFonts w:ascii="Arial" w:hAnsi="Arial" w:cs="Arial"/>
          <w:color w:val="auto"/>
          <w:sz w:val="22"/>
          <w:szCs w:val="22"/>
        </w:rPr>
        <w:t>T1</w:t>
      </w:r>
      <w:r w:rsidRPr="00C615C3">
        <w:rPr>
          <w:rFonts w:ascii="Arial" w:hAnsi="Arial" w:cs="Arial"/>
          <w:color w:val="auto"/>
          <w:sz w:val="22"/>
          <w:szCs w:val="22"/>
        </w:rPr>
        <w:t xml:space="preserve">DM </w:t>
      </w:r>
      <w:r w:rsidR="00590167" w:rsidRPr="00C615C3">
        <w:rPr>
          <w:rFonts w:ascii="Arial" w:hAnsi="Arial" w:cs="Arial"/>
          <w:color w:val="auto"/>
          <w:sz w:val="22"/>
          <w:szCs w:val="22"/>
        </w:rPr>
        <w:t xml:space="preserve">use continuous insulin infusion pumps and </w:t>
      </w:r>
      <w:r w:rsidR="00E95966" w:rsidRPr="00C615C3">
        <w:rPr>
          <w:rFonts w:ascii="Arial" w:hAnsi="Arial" w:cs="Arial"/>
          <w:color w:val="auto"/>
          <w:sz w:val="22"/>
          <w:szCs w:val="22"/>
        </w:rPr>
        <w:t>CGM</w:t>
      </w:r>
      <w:r w:rsidR="00F619F9" w:rsidRPr="00C615C3">
        <w:rPr>
          <w:rFonts w:ascii="Arial" w:hAnsi="Arial" w:cs="Arial"/>
          <w:color w:val="auto"/>
          <w:sz w:val="22"/>
          <w:szCs w:val="22"/>
        </w:rPr>
        <w:t xml:space="preserve"> during pregnancy</w:t>
      </w:r>
      <w:r w:rsidR="00626D68" w:rsidRPr="00C615C3">
        <w:rPr>
          <w:rFonts w:ascii="Arial" w:hAnsi="Arial" w:cs="Arial"/>
          <w:bCs/>
          <w:iCs/>
          <w:color w:val="auto"/>
          <w:sz w:val="22"/>
          <w:szCs w:val="22"/>
        </w:rPr>
        <w:fldChar w:fldCharType="begin"/>
      </w:r>
      <w:r w:rsidR="00D538DC" w:rsidRPr="00C615C3">
        <w:rPr>
          <w:rFonts w:ascii="Arial" w:hAnsi="Arial" w:cs="Arial"/>
          <w:color w:val="auto"/>
          <w:sz w:val="22"/>
          <w:szCs w:val="22"/>
        </w:rPr>
        <w:instrText xml:space="preserve"> ADDIN EN.CITE &lt;EndNote&gt;&lt;Cite&gt;&lt;Author&gt;Hadar&lt;/Author&gt;&lt;Year&gt;2017&lt;/Year&gt;&lt;RecNum&gt;9583&lt;/RecNum&gt;&lt;DisplayText&gt;[138]&lt;/DisplayText&gt;&lt;record&gt;&lt;rec-number&gt;9583&lt;/rec-number&gt;&lt;foreign-keys&gt;&lt;key app="EN" db-id="009t0vptmaapd1esw2bvda0o29xfa2sprx0e" timestamp="1513723970"&gt;9583&lt;/key&gt;&lt;/foreign-keys&gt;&lt;ref-type name="Journal Article"&gt;17&lt;/ref-type&gt;&lt;contributors&gt;&lt;authors&gt;&lt;author&gt;Hadar, E.&lt;/author&gt;&lt;author&gt;Stewart, Z. A.&lt;/author&gt;&lt;author&gt;Hod, M.&lt;/author&gt;&lt;author&gt;Murphy, H. R.&lt;/author&gt;&lt;/authors&gt;&lt;/contributors&gt;&lt;auth-address&gt;1 Rabin Medical Center , Petah Tikva, Israel .&amp;#xD;2 Sackler Faculty of Medicine, Tel Aviv University , Israel .&amp;#xD;3 Wellcome Trust Medical Research Council Institute of Metabolic Science, University of Cambridge , UK .&amp;#xD;4 Norwich Medical School, University of East Anglia , Norwich Research Park, Norwich, UK .&lt;/auth-address&gt;&lt;titles&gt;&lt;title&gt;Technology and Pregnancy&lt;/title&gt;&lt;secondary-title&gt;Diabetes Technol Ther&lt;/secondary-title&gt;&lt;/titles&gt;&lt;periodical&gt;&lt;full-title&gt;Diabetes Technol Ther&lt;/full-title&gt;&lt;/periodical&gt;&lt;pages&gt;S82-S93&lt;/pages&gt;&lt;volume&gt;19&lt;/volume&gt;&lt;number&gt;S1&lt;/number&gt;&lt;dates&gt;&lt;year&gt;2017&lt;/year&gt;&lt;pub-dates&gt;&lt;date&gt;Feb&lt;/date&gt;&lt;/pub-dates&gt;&lt;/dates&gt;&lt;isbn&gt;1557-8593 (Electronic)&amp;#xD;1520-9156 (Linking)&lt;/isbn&gt;&lt;accession-num&gt;28192017&lt;/accession-num&gt;&lt;urls&gt;&lt;related-urls&gt;&lt;url&gt;https://www.ncbi.nlm.nih.gov/pubmed/28192017&lt;/url&gt;&lt;/related-urls&gt;&lt;/urls&gt;&lt;electronic-resource-num&gt;10.1089/dia.2017.2508&lt;/electronic-resource-num&gt;&lt;/record&gt;&lt;/Cite&gt;&lt;/EndNote&gt;</w:instrText>
      </w:r>
      <w:r w:rsidR="00626D68" w:rsidRPr="00C615C3">
        <w:rPr>
          <w:rFonts w:ascii="Arial" w:hAnsi="Arial" w:cs="Arial"/>
          <w:bCs/>
          <w:iCs/>
          <w:color w:val="auto"/>
          <w:sz w:val="22"/>
          <w:szCs w:val="22"/>
        </w:rPr>
        <w:fldChar w:fldCharType="separate"/>
      </w:r>
      <w:r w:rsidR="00D538DC" w:rsidRPr="00C615C3">
        <w:rPr>
          <w:rFonts w:ascii="Arial" w:hAnsi="Arial" w:cs="Arial"/>
          <w:noProof/>
          <w:color w:val="auto"/>
          <w:sz w:val="22"/>
          <w:szCs w:val="22"/>
        </w:rPr>
        <w:t>[138]</w:t>
      </w:r>
      <w:r w:rsidR="00626D68" w:rsidRPr="00C615C3">
        <w:rPr>
          <w:rFonts w:ascii="Arial" w:hAnsi="Arial" w:cs="Arial"/>
          <w:bCs/>
          <w:iCs/>
          <w:color w:val="auto"/>
          <w:sz w:val="22"/>
          <w:szCs w:val="22"/>
        </w:rPr>
        <w:fldChar w:fldCharType="end"/>
      </w:r>
      <w:r w:rsidRPr="00C615C3">
        <w:rPr>
          <w:rFonts w:ascii="Arial" w:hAnsi="Arial" w:cs="Arial"/>
          <w:bCs/>
          <w:iCs/>
          <w:color w:val="auto"/>
          <w:sz w:val="22"/>
          <w:szCs w:val="22"/>
        </w:rPr>
        <w:t xml:space="preserve">. </w:t>
      </w:r>
      <w:r w:rsidR="00F619F9" w:rsidRPr="00C615C3">
        <w:rPr>
          <w:rFonts w:ascii="Arial" w:hAnsi="Arial" w:cs="Arial"/>
          <w:color w:val="auto"/>
          <w:sz w:val="22"/>
          <w:szCs w:val="22"/>
        </w:rPr>
        <w:t xml:space="preserve"> CGM will be reviewed in detail below.</w:t>
      </w:r>
      <w:r w:rsidR="00E66728" w:rsidRPr="00C615C3">
        <w:rPr>
          <w:rFonts w:ascii="Arial" w:hAnsi="Arial" w:cs="Arial"/>
          <w:color w:val="auto"/>
          <w:sz w:val="22"/>
          <w:szCs w:val="22"/>
        </w:rPr>
        <w:t xml:space="preserve"> There have been several studies showing insulin p</w:t>
      </w:r>
      <w:r w:rsidR="007A17AE" w:rsidRPr="00C615C3">
        <w:rPr>
          <w:rFonts w:ascii="Arial" w:hAnsi="Arial" w:cs="Arial"/>
          <w:color w:val="auto"/>
          <w:sz w:val="22"/>
          <w:szCs w:val="22"/>
        </w:rPr>
        <w:t>ump use is safe in pregnancy. In</w:t>
      </w:r>
      <w:r w:rsidR="00E66728" w:rsidRPr="00C615C3">
        <w:rPr>
          <w:rFonts w:ascii="Arial" w:hAnsi="Arial" w:cs="Arial"/>
          <w:color w:val="auto"/>
          <w:sz w:val="22"/>
          <w:szCs w:val="22"/>
        </w:rPr>
        <w:t xml:space="preserve"> a large multicenter trial of women with T1DM during pregnancy, there was improved A1c both in the first trimester as well as in the third trimester and no difference in rates of diabetic ketoacidosis (DKA) or severe hypoglycemia compared to women with T1DM treated with multiple daily injections during pregnancy </w:t>
      </w:r>
      <w:r w:rsidR="00AE7570" w:rsidRPr="00C615C3">
        <w:rPr>
          <w:rFonts w:ascii="Arial" w:hAnsi="Arial" w:cs="Arial"/>
          <w:bCs/>
          <w:iCs/>
          <w:color w:val="auto"/>
          <w:sz w:val="22"/>
          <w:szCs w:val="22"/>
        </w:rPr>
        <w:fldChar w:fldCharType="begin">
          <w:fldData xml:space="preserve">PEVuZE5vdGU+PENpdGU+PEF1dGhvcj5LYWxsYXMtS29lbWFuPC9BdXRob3I+PFllYXI+MjAxNDwv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</w:fldData>
        </w:fldChar>
      </w:r>
      <w:r w:rsidR="00D538DC" w:rsidRPr="00C615C3">
        <w:rPr>
          <w:rFonts w:ascii="Arial" w:hAnsi="Arial" w:cs="Arial"/>
          <w:color w:val="auto"/>
          <w:sz w:val="22"/>
          <w:szCs w:val="22"/>
        </w:rPr>
        <w:instrText xml:space="preserve"> ADDIN EN.CITE </w:instrText>
      </w:r>
      <w:r w:rsidR="00D538DC" w:rsidRPr="00C615C3">
        <w:rPr>
          <w:rFonts w:ascii="Arial" w:hAnsi="Arial" w:cs="Arial"/>
          <w:bCs/>
          <w:iCs/>
          <w:color w:val="auto"/>
          <w:sz w:val="22"/>
          <w:szCs w:val="22"/>
        </w:rPr>
        <w:fldChar w:fldCharType="begin">
          <w:fldData xml:space="preserve">PEVuZE5vdGU+PENpdGU+PEF1dGhvcj5LYWxsYXMtS29lbWFuPC9BdXRob3I+PFllYXI+MjAxNDwv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</w:fldData>
        </w:fldChar>
      </w:r>
      <w:r w:rsidR="00D538DC" w:rsidRPr="00C615C3">
        <w:rPr>
          <w:rFonts w:ascii="Arial" w:hAnsi="Arial" w:cs="Arial"/>
          <w:color w:val="auto"/>
          <w:sz w:val="22"/>
          <w:szCs w:val="22"/>
        </w:rPr>
        <w:instrText xml:space="preserve"> ADDIN EN.CITE.DATA </w:instrText>
      </w:r>
      <w:r w:rsidR="00D538DC" w:rsidRPr="00C615C3">
        <w:rPr>
          <w:rFonts w:ascii="Arial" w:hAnsi="Arial" w:cs="Arial"/>
          <w:bCs/>
          <w:iCs/>
          <w:color w:val="auto"/>
          <w:sz w:val="22"/>
          <w:szCs w:val="22"/>
        </w:rPr>
      </w:r>
      <w:r w:rsidR="00D538DC" w:rsidRPr="00C615C3">
        <w:rPr>
          <w:rFonts w:ascii="Arial" w:hAnsi="Arial" w:cs="Arial"/>
          <w:bCs/>
          <w:iCs/>
          <w:color w:val="auto"/>
          <w:sz w:val="22"/>
          <w:szCs w:val="22"/>
        </w:rPr>
        <w:fldChar w:fldCharType="end"/>
      </w:r>
      <w:r w:rsidR="00AE7570" w:rsidRPr="00C615C3">
        <w:rPr>
          <w:rFonts w:ascii="Arial" w:hAnsi="Arial" w:cs="Arial"/>
          <w:bCs/>
          <w:iCs/>
          <w:color w:val="auto"/>
          <w:sz w:val="22"/>
          <w:szCs w:val="22"/>
        </w:rPr>
      </w:r>
      <w:r w:rsidR="00AE7570" w:rsidRPr="00C615C3">
        <w:rPr>
          <w:rFonts w:ascii="Arial" w:hAnsi="Arial" w:cs="Arial"/>
          <w:bCs/>
          <w:iCs/>
          <w:color w:val="auto"/>
          <w:sz w:val="22"/>
          <w:szCs w:val="22"/>
        </w:rPr>
        <w:fldChar w:fldCharType="separate"/>
      </w:r>
      <w:r w:rsidR="00D538DC" w:rsidRPr="00C615C3">
        <w:rPr>
          <w:rFonts w:ascii="Arial" w:hAnsi="Arial" w:cs="Arial"/>
          <w:noProof/>
          <w:color w:val="auto"/>
          <w:sz w:val="22"/>
          <w:szCs w:val="22"/>
        </w:rPr>
        <w:t>[139]</w:t>
      </w:r>
      <w:r w:rsidR="00AE7570" w:rsidRPr="00C615C3">
        <w:rPr>
          <w:rFonts w:ascii="Arial" w:hAnsi="Arial" w:cs="Arial"/>
          <w:bCs/>
          <w:iCs/>
          <w:color w:val="auto"/>
          <w:sz w:val="22"/>
          <w:szCs w:val="22"/>
        </w:rPr>
        <w:fldChar w:fldCharType="end"/>
      </w:r>
      <w:r w:rsidR="00AE7570" w:rsidRPr="00C615C3">
        <w:rPr>
          <w:rFonts w:ascii="Arial" w:hAnsi="Arial" w:cs="Arial"/>
          <w:bCs/>
          <w:iCs/>
          <w:color w:val="auto"/>
          <w:sz w:val="22"/>
          <w:szCs w:val="22"/>
        </w:rPr>
        <w:t xml:space="preserve">. </w:t>
      </w:r>
      <w:r w:rsidR="00D43E5C" w:rsidRPr="00C615C3">
        <w:rPr>
          <w:rFonts w:ascii="Arial" w:hAnsi="Arial" w:cs="Arial"/>
          <w:color w:val="auto"/>
          <w:sz w:val="22"/>
          <w:szCs w:val="22"/>
        </w:rPr>
        <w:t>Most</w:t>
      </w:r>
      <w:r w:rsidR="00E66728" w:rsidRPr="00C615C3">
        <w:rPr>
          <w:rFonts w:ascii="Arial" w:hAnsi="Arial" w:cs="Arial"/>
          <w:color w:val="auto"/>
          <w:sz w:val="22"/>
          <w:szCs w:val="22"/>
        </w:rPr>
        <w:t xml:space="preserve"> studies have shown improvement in glycemic control </w:t>
      </w:r>
      <w:r w:rsidR="00AE7570" w:rsidRPr="00C615C3">
        <w:rPr>
          <w:rFonts w:ascii="Arial" w:hAnsi="Arial" w:cs="Arial"/>
          <w:bCs/>
          <w:iCs/>
          <w:color w:val="auto"/>
          <w:sz w:val="22"/>
          <w:szCs w:val="22"/>
        </w:rPr>
        <w:fldChar w:fldCharType="begin">
          <w:fldData xml:space="preserve">PEVuZE5vdGU+PENpdGU+PEF1dGhvcj5LZWthbGFpbmVuPC9BdXRob3I+PFllYXI+MjAxNjwvWWVh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</w:fldData>
        </w:fldChar>
      </w:r>
      <w:r w:rsidR="00D538DC" w:rsidRPr="00C615C3">
        <w:rPr>
          <w:rFonts w:ascii="Arial" w:hAnsi="Arial" w:cs="Arial"/>
          <w:color w:val="auto"/>
          <w:sz w:val="22"/>
          <w:szCs w:val="22"/>
        </w:rPr>
        <w:instrText xml:space="preserve"> ADDIN EN.CITE </w:instrText>
      </w:r>
      <w:r w:rsidR="00D538DC" w:rsidRPr="00C615C3">
        <w:rPr>
          <w:rFonts w:ascii="Arial" w:hAnsi="Arial" w:cs="Arial"/>
          <w:bCs/>
          <w:iCs/>
          <w:color w:val="auto"/>
          <w:sz w:val="22"/>
          <w:szCs w:val="22"/>
        </w:rPr>
        <w:fldChar w:fldCharType="begin">
          <w:fldData xml:space="preserve">PEVuZE5vdGU+PENpdGU+PEF1dGhvcj5LZWthbGFpbmVuPC9BdXRob3I+PFllYXI+MjAxNjwvWWVh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</w:fldData>
        </w:fldChar>
      </w:r>
      <w:r w:rsidR="00D538DC" w:rsidRPr="00C615C3">
        <w:rPr>
          <w:rFonts w:ascii="Arial" w:hAnsi="Arial" w:cs="Arial"/>
          <w:color w:val="auto"/>
          <w:sz w:val="22"/>
          <w:szCs w:val="22"/>
        </w:rPr>
        <w:instrText xml:space="preserve"> ADDIN EN.CITE.DATA </w:instrText>
      </w:r>
      <w:r w:rsidR="00D538DC" w:rsidRPr="00C615C3">
        <w:rPr>
          <w:rFonts w:ascii="Arial" w:hAnsi="Arial" w:cs="Arial"/>
          <w:bCs/>
          <w:iCs/>
          <w:color w:val="auto"/>
          <w:sz w:val="22"/>
          <w:szCs w:val="22"/>
        </w:rPr>
      </w:r>
      <w:r w:rsidR="00D538DC" w:rsidRPr="00C615C3">
        <w:rPr>
          <w:rFonts w:ascii="Arial" w:hAnsi="Arial" w:cs="Arial"/>
          <w:bCs/>
          <w:iCs/>
          <w:color w:val="auto"/>
          <w:sz w:val="22"/>
          <w:szCs w:val="22"/>
        </w:rPr>
        <w:fldChar w:fldCharType="end"/>
      </w:r>
      <w:r w:rsidR="00AE7570" w:rsidRPr="00C615C3">
        <w:rPr>
          <w:rFonts w:ascii="Arial" w:hAnsi="Arial" w:cs="Arial"/>
          <w:bCs/>
          <w:iCs/>
          <w:color w:val="auto"/>
          <w:sz w:val="22"/>
          <w:szCs w:val="22"/>
        </w:rPr>
      </w:r>
      <w:r w:rsidR="00AE7570" w:rsidRPr="00C615C3">
        <w:rPr>
          <w:rFonts w:ascii="Arial" w:hAnsi="Arial" w:cs="Arial"/>
          <w:bCs/>
          <w:iCs/>
          <w:color w:val="auto"/>
          <w:sz w:val="22"/>
          <w:szCs w:val="22"/>
        </w:rPr>
        <w:fldChar w:fldCharType="separate"/>
      </w:r>
      <w:r w:rsidR="00D538DC" w:rsidRPr="00C615C3">
        <w:rPr>
          <w:rFonts w:ascii="Arial" w:hAnsi="Arial" w:cs="Arial"/>
          <w:noProof/>
          <w:color w:val="auto"/>
          <w:sz w:val="22"/>
          <w:szCs w:val="22"/>
        </w:rPr>
        <w:t>[140]</w:t>
      </w:r>
      <w:r w:rsidR="00AE7570" w:rsidRPr="00C615C3">
        <w:rPr>
          <w:rFonts w:ascii="Arial" w:hAnsi="Arial" w:cs="Arial"/>
          <w:bCs/>
          <w:iCs/>
          <w:color w:val="auto"/>
          <w:sz w:val="22"/>
          <w:szCs w:val="22"/>
        </w:rPr>
        <w:fldChar w:fldCharType="end"/>
      </w:r>
      <w:r w:rsidR="00AE7570" w:rsidRPr="00C615C3">
        <w:rPr>
          <w:rFonts w:ascii="Arial" w:hAnsi="Arial" w:cs="Arial"/>
          <w:bCs/>
          <w:iCs/>
          <w:color w:val="auto"/>
          <w:sz w:val="22"/>
          <w:szCs w:val="22"/>
        </w:rPr>
        <w:t>,</w:t>
      </w:r>
      <w:r w:rsidR="00D43E5C" w:rsidRPr="00C615C3">
        <w:rPr>
          <w:rFonts w:ascii="Arial" w:hAnsi="Arial" w:cs="Arial"/>
          <w:color w:val="auto"/>
          <w:sz w:val="22"/>
          <w:szCs w:val="22"/>
        </w:rPr>
        <w:t xml:space="preserve"> but not all </w:t>
      </w:r>
      <w:r w:rsidR="00AE7570" w:rsidRPr="00C615C3">
        <w:rPr>
          <w:rFonts w:ascii="Arial" w:hAnsi="Arial" w:cs="Arial"/>
          <w:bCs/>
          <w:iCs/>
          <w:color w:val="auto"/>
          <w:sz w:val="22"/>
          <w:szCs w:val="22"/>
        </w:rPr>
        <w:fldChar w:fldCharType="begin">
          <w:fldData xml:space="preserve">PEVuZE5vdGU+PENpdGU+PEF1dGhvcj5HYWJiZTwvQXV0aG9yPjxZZWFyPjIwMDA8L1llYXI+PFJl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</w:fldData>
        </w:fldChar>
      </w:r>
      <w:r w:rsidR="00D538DC" w:rsidRPr="00C615C3">
        <w:rPr>
          <w:rFonts w:ascii="Arial" w:hAnsi="Arial" w:cs="Arial"/>
          <w:color w:val="auto"/>
          <w:sz w:val="22"/>
          <w:szCs w:val="22"/>
        </w:rPr>
        <w:instrText xml:space="preserve"> ADDIN EN.CITE </w:instrText>
      </w:r>
      <w:r w:rsidR="00D538DC" w:rsidRPr="00C615C3">
        <w:rPr>
          <w:rFonts w:ascii="Arial" w:hAnsi="Arial" w:cs="Arial"/>
          <w:bCs/>
          <w:iCs/>
          <w:color w:val="auto"/>
          <w:sz w:val="22"/>
          <w:szCs w:val="22"/>
        </w:rPr>
        <w:fldChar w:fldCharType="begin">
          <w:fldData xml:space="preserve">PEVuZE5vdGU+PENpdGU+PEF1dGhvcj5HYWJiZTwvQXV0aG9yPjxZZWFyPjIwMDA8L1llYXI+PFJl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</w:fldData>
        </w:fldChar>
      </w:r>
      <w:r w:rsidR="00D538DC" w:rsidRPr="00C615C3">
        <w:rPr>
          <w:rFonts w:ascii="Arial" w:hAnsi="Arial" w:cs="Arial"/>
          <w:color w:val="auto"/>
          <w:sz w:val="22"/>
          <w:szCs w:val="22"/>
        </w:rPr>
        <w:instrText xml:space="preserve"> ADDIN EN.CITE.DATA </w:instrText>
      </w:r>
      <w:r w:rsidR="00D538DC" w:rsidRPr="00C615C3">
        <w:rPr>
          <w:rFonts w:ascii="Arial" w:hAnsi="Arial" w:cs="Arial"/>
          <w:bCs/>
          <w:iCs/>
          <w:color w:val="auto"/>
          <w:sz w:val="22"/>
          <w:szCs w:val="22"/>
        </w:rPr>
      </w:r>
      <w:r w:rsidR="00D538DC" w:rsidRPr="00C615C3">
        <w:rPr>
          <w:rFonts w:ascii="Arial" w:hAnsi="Arial" w:cs="Arial"/>
          <w:bCs/>
          <w:iCs/>
          <w:color w:val="auto"/>
          <w:sz w:val="22"/>
          <w:szCs w:val="22"/>
        </w:rPr>
        <w:fldChar w:fldCharType="end"/>
      </w:r>
      <w:r w:rsidR="00AE7570" w:rsidRPr="00C615C3">
        <w:rPr>
          <w:rFonts w:ascii="Arial" w:hAnsi="Arial" w:cs="Arial"/>
          <w:bCs/>
          <w:iCs/>
          <w:color w:val="auto"/>
          <w:sz w:val="22"/>
          <w:szCs w:val="22"/>
        </w:rPr>
      </w:r>
      <w:r w:rsidR="00AE7570" w:rsidRPr="00C615C3">
        <w:rPr>
          <w:rFonts w:ascii="Arial" w:hAnsi="Arial" w:cs="Arial"/>
          <w:bCs/>
          <w:iCs/>
          <w:color w:val="auto"/>
          <w:sz w:val="22"/>
          <w:szCs w:val="22"/>
        </w:rPr>
        <w:fldChar w:fldCharType="separate"/>
      </w:r>
      <w:r w:rsidR="00D538DC" w:rsidRPr="00C615C3">
        <w:rPr>
          <w:rFonts w:ascii="Arial" w:hAnsi="Arial" w:cs="Arial"/>
          <w:noProof/>
          <w:color w:val="auto"/>
          <w:sz w:val="22"/>
          <w:szCs w:val="22"/>
        </w:rPr>
        <w:t>[141, 142]</w:t>
      </w:r>
      <w:r w:rsidR="00AE7570" w:rsidRPr="00C615C3">
        <w:rPr>
          <w:rFonts w:ascii="Arial" w:hAnsi="Arial" w:cs="Arial"/>
          <w:bCs/>
          <w:iCs/>
          <w:color w:val="auto"/>
          <w:sz w:val="22"/>
          <w:szCs w:val="22"/>
        </w:rPr>
        <w:fldChar w:fldCharType="end"/>
      </w:r>
      <w:r w:rsidR="00AE7570" w:rsidRPr="00C615C3">
        <w:rPr>
          <w:rFonts w:ascii="Arial" w:hAnsi="Arial" w:cs="Arial"/>
          <w:bCs/>
          <w:iCs/>
          <w:color w:val="auto"/>
          <w:sz w:val="22"/>
          <w:szCs w:val="22"/>
        </w:rPr>
        <w:t>.</w:t>
      </w:r>
      <w:r w:rsidR="00D43E5C" w:rsidRPr="00C615C3">
        <w:rPr>
          <w:rFonts w:ascii="Arial" w:hAnsi="Arial" w:cs="Arial"/>
          <w:color w:val="auto"/>
          <w:sz w:val="22"/>
          <w:szCs w:val="22"/>
        </w:rPr>
        <w:t xml:space="preserve"> Most studies have shown similar </w:t>
      </w:r>
      <w:r w:rsidRPr="00C615C3">
        <w:rPr>
          <w:rFonts w:ascii="Arial" w:hAnsi="Arial" w:cs="Arial"/>
          <w:color w:val="auto"/>
          <w:sz w:val="22"/>
          <w:szCs w:val="22"/>
        </w:rPr>
        <w:t xml:space="preserve">maternal and perinatal outcomes </w:t>
      </w:r>
      <w:r w:rsidR="00AE7570" w:rsidRPr="00C615C3">
        <w:rPr>
          <w:rFonts w:ascii="Arial" w:hAnsi="Arial" w:cs="Arial"/>
          <w:bCs/>
          <w:iCs/>
          <w:color w:val="auto"/>
          <w:sz w:val="22"/>
          <w:szCs w:val="22"/>
        </w:rPr>
        <w:fldChar w:fldCharType="begin"/>
      </w:r>
      <w:r w:rsidR="00D538DC" w:rsidRPr="00C615C3">
        <w:rPr>
          <w:rFonts w:ascii="Arial" w:hAnsi="Arial" w:cs="Arial"/>
          <w:color w:val="auto"/>
          <w:sz w:val="22"/>
          <w:szCs w:val="22"/>
        </w:rPr>
        <w:instrText xml:space="preserve"> ADDIN EN.CITE &lt;EndNote&gt;&lt;Cite&gt;&lt;Author&gt;Mathiesen&lt;/Author&gt;&lt;Year&gt;2014&lt;/Year&gt;&lt;RecNum&gt;5700&lt;/RecNum&gt;&lt;DisplayText&gt;[143]&lt;/DisplayText&gt;&lt;record&gt;&lt;rec-number&gt;5700&lt;/rec-number&gt;&lt;foreign-keys&gt;&lt;key app="EN" db-id="009t0vptmaapd1esw2bvda0o29xfa2sprx0e" timestamp="1512492057"&gt;5700&lt;/key&gt;&lt;/foreign-keys&gt;&lt;ref-type name="Journal Article"&gt;17&lt;/ref-type&gt;&lt;contributors&gt;&lt;authors&gt;&lt;author&gt;Mathiesen, J. M.&lt;/author&gt;&lt;author&gt;Secher, A. L.&lt;/author&gt;&lt;author&gt;Ringholm, L.&lt;/author&gt;&lt;author&gt;Norgaard, K.&lt;/author&gt;&lt;author&gt;Hommel, E.&lt;/author&gt;&lt;author&gt;Andersen, H. U.&lt;/author&gt;&lt;author&gt;Damm, P.&lt;/author&gt;&lt;author&gt;Mathiesen, E. R.&lt;/author&gt;&lt;/authors&gt;&lt;/contributors&gt;&lt;auth-address&gt;Center for Pregnant Women with Diabetes, Rigshospitalet , Blegdamsvej, Copenhagen , Denmark .&lt;/auth-address&gt;&lt;titles&gt;&lt;title&gt;Changes in basal rates and bolus calculator settings in insulin pumps during pregnancy in women with type 1 diabetes&lt;/title&gt;&lt;secondary-title&gt;J Matern Fetal Neonatal Med&lt;/secondary-title&gt;&lt;/titles&gt;&lt;periodical&gt;&lt;full-title&gt;J Matern Fetal Neonatal Med&lt;/full-title&gt;&lt;/periodical&gt;&lt;pages&gt;724-8&lt;/pages&gt;&lt;volume&gt;27&lt;/volume&gt;&lt;number&gt;7&lt;/number&gt;&lt;keywords&gt;&lt;keyword&gt;Algorithms&lt;/keyword&gt;&lt;keyword&gt;Cohort Studies&lt;/keyword&gt;&lt;keyword&gt;Diabetes Mellitus, Type 1/*drug therapy&lt;/keyword&gt;&lt;keyword&gt;Female&lt;/keyword&gt;&lt;keyword&gt;Humans&lt;/keyword&gt;&lt;keyword&gt;Hypoglycemic Agents/*administration &amp;amp; dosage&lt;/keyword&gt;&lt;keyword&gt;Insulin/*administration &amp;amp; dosage&lt;/keyword&gt;&lt;keyword&gt;*Insulin Infusion Systems&lt;/keyword&gt;&lt;keyword&gt;Pregnancy&lt;/keyword&gt;&lt;keyword&gt;*Pregnancy in Diabetics&lt;/keyword&gt;&lt;/keywords&gt;&lt;dates&gt;&lt;year&gt;2014&lt;/year&gt;&lt;pub-dates&gt;&lt;date&gt;May&lt;/date&gt;&lt;/pub-dates&gt;&lt;/dates&gt;&lt;isbn&gt;1476-4954 (Electronic)&amp;#xD;1476-4954 (Linking)&lt;/isbn&gt;&lt;accession-num&gt;23981186&lt;/accession-num&gt;&lt;urls&gt;&lt;related-urls&gt;&lt;url&gt;https://www.ncbi.nlm.nih.gov/pubmed/23981186&lt;/url&gt;&lt;/related-urls&gt;&lt;/urls&gt;&lt;electronic-resource-num&gt;10.3109/14767058.2013.837444&lt;/electronic-resource-num&gt;&lt;/record&gt;&lt;/Cite&gt;&lt;/EndNote&gt;</w:instrText>
      </w:r>
      <w:r w:rsidR="00AE7570" w:rsidRPr="00C615C3">
        <w:rPr>
          <w:rFonts w:ascii="Arial" w:hAnsi="Arial" w:cs="Arial"/>
          <w:bCs/>
          <w:iCs/>
          <w:color w:val="auto"/>
          <w:sz w:val="22"/>
          <w:szCs w:val="22"/>
        </w:rPr>
        <w:fldChar w:fldCharType="separate"/>
      </w:r>
      <w:r w:rsidR="00D538DC" w:rsidRPr="00C615C3">
        <w:rPr>
          <w:rFonts w:ascii="Arial" w:hAnsi="Arial" w:cs="Arial"/>
          <w:noProof/>
          <w:color w:val="auto"/>
          <w:sz w:val="22"/>
          <w:szCs w:val="22"/>
        </w:rPr>
        <w:t>[143]</w:t>
      </w:r>
      <w:r w:rsidR="00AE7570" w:rsidRPr="00C615C3">
        <w:rPr>
          <w:rFonts w:ascii="Arial" w:hAnsi="Arial" w:cs="Arial"/>
          <w:bCs/>
          <w:iCs/>
          <w:color w:val="auto"/>
          <w:sz w:val="22"/>
          <w:szCs w:val="22"/>
        </w:rPr>
        <w:fldChar w:fldCharType="end"/>
      </w:r>
      <w:r w:rsidR="00AE7570" w:rsidRPr="00C615C3">
        <w:rPr>
          <w:rFonts w:ascii="Arial" w:hAnsi="Arial" w:cs="Arial"/>
          <w:bCs/>
          <w:iCs/>
          <w:color w:val="auto"/>
          <w:sz w:val="22"/>
          <w:szCs w:val="22"/>
        </w:rPr>
        <w:t>.</w:t>
      </w:r>
      <w:r w:rsidRPr="00C615C3">
        <w:rPr>
          <w:rFonts w:ascii="Arial" w:hAnsi="Arial" w:cs="Arial"/>
          <w:color w:val="auto"/>
          <w:sz w:val="22"/>
          <w:szCs w:val="22"/>
        </w:rPr>
        <w:t xml:space="preserve"> </w:t>
      </w:r>
      <w:r w:rsidR="00E66728" w:rsidRPr="00C615C3">
        <w:rPr>
          <w:rFonts w:ascii="Arial" w:hAnsi="Arial" w:cs="Arial"/>
          <w:color w:val="auto"/>
          <w:sz w:val="22"/>
          <w:szCs w:val="22"/>
        </w:rPr>
        <w:t>D</w:t>
      </w:r>
      <w:r w:rsidRPr="00C615C3">
        <w:rPr>
          <w:rFonts w:ascii="Arial" w:hAnsi="Arial" w:cs="Arial"/>
          <w:color w:val="auto"/>
          <w:sz w:val="22"/>
          <w:szCs w:val="22"/>
        </w:rPr>
        <w:t xml:space="preserve">isadvantages </w:t>
      </w:r>
      <w:r w:rsidR="00E66728" w:rsidRPr="00C615C3">
        <w:rPr>
          <w:rFonts w:ascii="Arial" w:hAnsi="Arial" w:cs="Arial"/>
          <w:color w:val="auto"/>
          <w:sz w:val="22"/>
          <w:szCs w:val="22"/>
        </w:rPr>
        <w:t xml:space="preserve">of insulin pump therapy </w:t>
      </w:r>
      <w:r w:rsidRPr="00C615C3">
        <w:rPr>
          <w:rFonts w:ascii="Arial" w:hAnsi="Arial" w:cs="Arial"/>
          <w:color w:val="auto"/>
          <w:sz w:val="22"/>
          <w:szCs w:val="22"/>
        </w:rPr>
        <w:t>include cost and the risk for marked hyperglycemia or DKA as a consequence of insulin delivery failure from a kinked catheter or from infusion site problems</w:t>
      </w:r>
      <w:r w:rsidR="00104D86" w:rsidRPr="00C615C3">
        <w:rPr>
          <w:rFonts w:ascii="Arial" w:hAnsi="Arial" w:cs="Arial"/>
          <w:color w:val="auto"/>
          <w:sz w:val="22"/>
          <w:szCs w:val="22"/>
        </w:rPr>
        <w:t xml:space="preserve"> </w:t>
      </w:r>
      <w:r w:rsidR="00AE7570" w:rsidRPr="00C615C3">
        <w:rPr>
          <w:rFonts w:ascii="Arial" w:hAnsi="Arial" w:cs="Arial"/>
          <w:bCs/>
          <w:iCs/>
          <w:color w:val="auto"/>
          <w:sz w:val="22"/>
          <w:szCs w:val="22"/>
        </w:rPr>
        <w:fldChar w:fldCharType="begin">
          <w:fldData xml:space="preserve">PEVuZE5vdGU+PENpdGU+PEF1dGhvcj5NdWtob3BhZGh5YXk8L0F1dGhvcj48WWVhcj4yMDA3PC9Z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</w:fldData>
        </w:fldChar>
      </w:r>
      <w:r w:rsidR="00D538DC" w:rsidRPr="00C615C3">
        <w:rPr>
          <w:rFonts w:ascii="Arial" w:hAnsi="Arial" w:cs="Arial"/>
          <w:color w:val="auto"/>
          <w:sz w:val="22"/>
          <w:szCs w:val="22"/>
        </w:rPr>
        <w:instrText xml:space="preserve"> ADDIN EN.CITE </w:instrText>
      </w:r>
      <w:r w:rsidR="00D538DC" w:rsidRPr="00C615C3">
        <w:rPr>
          <w:rFonts w:ascii="Arial" w:hAnsi="Arial" w:cs="Arial"/>
          <w:bCs/>
          <w:iCs/>
          <w:color w:val="auto"/>
          <w:sz w:val="22"/>
          <w:szCs w:val="22"/>
        </w:rPr>
        <w:fldChar w:fldCharType="begin">
          <w:fldData xml:space="preserve">PEVuZE5vdGU+PENpdGU+PEF1dGhvcj5NdWtob3BhZGh5YXk8L0F1dGhvcj48WWVhcj4yMDA3PC9Z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</w:fldData>
        </w:fldChar>
      </w:r>
      <w:r w:rsidR="00D538DC" w:rsidRPr="00C615C3">
        <w:rPr>
          <w:rFonts w:ascii="Arial" w:hAnsi="Arial" w:cs="Arial"/>
          <w:color w:val="auto"/>
          <w:sz w:val="22"/>
          <w:szCs w:val="22"/>
        </w:rPr>
        <w:instrText xml:space="preserve"> ADDIN EN.CITE.DATA </w:instrText>
      </w:r>
      <w:r w:rsidR="00D538DC" w:rsidRPr="00C615C3">
        <w:rPr>
          <w:rFonts w:ascii="Arial" w:hAnsi="Arial" w:cs="Arial"/>
          <w:bCs/>
          <w:iCs/>
          <w:color w:val="auto"/>
          <w:sz w:val="22"/>
          <w:szCs w:val="22"/>
        </w:rPr>
      </w:r>
      <w:r w:rsidR="00D538DC" w:rsidRPr="00C615C3">
        <w:rPr>
          <w:rFonts w:ascii="Arial" w:hAnsi="Arial" w:cs="Arial"/>
          <w:bCs/>
          <w:iCs/>
          <w:color w:val="auto"/>
          <w:sz w:val="22"/>
          <w:szCs w:val="22"/>
        </w:rPr>
        <w:fldChar w:fldCharType="end"/>
      </w:r>
      <w:r w:rsidR="00AE7570" w:rsidRPr="00C615C3">
        <w:rPr>
          <w:rFonts w:ascii="Arial" w:hAnsi="Arial" w:cs="Arial"/>
          <w:bCs/>
          <w:iCs/>
          <w:color w:val="auto"/>
          <w:sz w:val="22"/>
          <w:szCs w:val="22"/>
        </w:rPr>
      </w:r>
      <w:r w:rsidR="00AE7570" w:rsidRPr="00C615C3">
        <w:rPr>
          <w:rFonts w:ascii="Arial" w:hAnsi="Arial" w:cs="Arial"/>
          <w:bCs/>
          <w:iCs/>
          <w:color w:val="auto"/>
          <w:sz w:val="22"/>
          <w:szCs w:val="22"/>
        </w:rPr>
        <w:fldChar w:fldCharType="separate"/>
      </w:r>
      <w:r w:rsidR="00D538DC" w:rsidRPr="00C615C3">
        <w:rPr>
          <w:rFonts w:ascii="Arial" w:hAnsi="Arial" w:cs="Arial"/>
          <w:noProof/>
          <w:color w:val="auto"/>
          <w:sz w:val="22"/>
          <w:szCs w:val="22"/>
        </w:rPr>
        <w:t>[144]</w:t>
      </w:r>
      <w:r w:rsidR="00AE7570" w:rsidRPr="00C615C3">
        <w:rPr>
          <w:rFonts w:ascii="Arial" w:hAnsi="Arial" w:cs="Arial"/>
          <w:bCs/>
          <w:iCs/>
          <w:color w:val="auto"/>
          <w:sz w:val="22"/>
          <w:szCs w:val="22"/>
        </w:rPr>
        <w:fldChar w:fldCharType="end"/>
      </w:r>
      <w:r w:rsidR="00AE7570" w:rsidRPr="00C615C3">
        <w:rPr>
          <w:rFonts w:ascii="Arial" w:hAnsi="Arial" w:cs="Arial"/>
          <w:bCs/>
          <w:iCs/>
          <w:color w:val="auto"/>
          <w:sz w:val="22"/>
          <w:szCs w:val="22"/>
        </w:rPr>
        <w:t>,</w:t>
      </w:r>
      <w:r w:rsidR="00E66728" w:rsidRPr="00C615C3">
        <w:rPr>
          <w:rFonts w:ascii="Arial" w:hAnsi="Arial" w:cs="Arial"/>
          <w:color w:val="auto"/>
          <w:sz w:val="22"/>
          <w:szCs w:val="22"/>
        </w:rPr>
        <w:t xml:space="preserve"> although rare</w:t>
      </w:r>
      <w:r w:rsidRPr="00C615C3">
        <w:rPr>
          <w:rFonts w:ascii="Arial" w:hAnsi="Arial" w:cs="Arial"/>
          <w:color w:val="auto"/>
          <w:sz w:val="22"/>
          <w:szCs w:val="22"/>
        </w:rPr>
        <w:t>.</w:t>
      </w:r>
      <w:r w:rsidR="00E66728" w:rsidRPr="00C615C3">
        <w:rPr>
          <w:rFonts w:ascii="Arial" w:hAnsi="Arial" w:cs="Arial"/>
          <w:color w:val="auto"/>
          <w:sz w:val="22"/>
          <w:szCs w:val="22"/>
        </w:rPr>
        <w:t xml:space="preserve"> Patients should be educated on how to quickly recognize and manage insulin pump failure. </w:t>
      </w:r>
      <w:r w:rsidRPr="00C615C3">
        <w:rPr>
          <w:rFonts w:ascii="Arial" w:hAnsi="Arial" w:cs="Arial"/>
          <w:color w:val="auto"/>
          <w:sz w:val="22"/>
          <w:szCs w:val="22"/>
        </w:rPr>
        <w:t>Therefore, it may be optimal to begin pump therapy before pregnancy due to the steep learning curve involved with its use and the need to continually adjust basal and bolus rates due to the changing insulin resistance in pregnancy.  </w:t>
      </w:r>
      <w:r w:rsidR="00E66728" w:rsidRPr="00C615C3">
        <w:rPr>
          <w:rFonts w:ascii="Arial" w:hAnsi="Arial" w:cs="Arial"/>
          <w:color w:val="auto"/>
          <w:sz w:val="22"/>
          <w:szCs w:val="22"/>
        </w:rPr>
        <w:t xml:space="preserve">Several studies demonstrate the significant changes in bolus more than basal insulin requirements during pregnancy which should be understood to achieve optimal glycemic control </w:t>
      </w:r>
      <w:r w:rsidR="00AE7570" w:rsidRPr="00C615C3">
        <w:rPr>
          <w:rFonts w:ascii="Arial" w:hAnsi="Arial" w:cs="Arial"/>
          <w:bCs/>
          <w:iCs/>
          <w:color w:val="auto"/>
          <w:sz w:val="22"/>
          <w:szCs w:val="22"/>
        </w:rPr>
        <w:fldChar w:fldCharType="begin">
          <w:fldData xml:space="preserve">PEVuZE5vdGU+PENpdGU+PEF1dGhvcj5NYXRoaWVzZW48L0F1dGhvcj48WWVhcj4yMDE0PC9ZZWFy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=
</w:fldData>
        </w:fldChar>
      </w:r>
      <w:r w:rsidR="00D538DC" w:rsidRPr="00C615C3">
        <w:rPr>
          <w:rFonts w:ascii="Arial" w:hAnsi="Arial" w:cs="Arial"/>
          <w:color w:val="auto"/>
          <w:sz w:val="22"/>
          <w:szCs w:val="22"/>
        </w:rPr>
        <w:instrText xml:space="preserve"> ADDIN EN.CITE </w:instrText>
      </w:r>
      <w:r w:rsidR="00D538DC" w:rsidRPr="00C615C3">
        <w:rPr>
          <w:rFonts w:ascii="Arial" w:hAnsi="Arial" w:cs="Arial"/>
          <w:bCs/>
          <w:iCs/>
          <w:color w:val="auto"/>
          <w:sz w:val="22"/>
          <w:szCs w:val="22"/>
        </w:rPr>
        <w:fldChar w:fldCharType="begin">
          <w:fldData xml:space="preserve">PEVuZE5vdGU+PENpdGU+PEF1dGhvcj5NYXRoaWVzZW48L0F1dGhvcj48WWVhcj4yMDE0PC9ZZWFy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=
</w:fldData>
        </w:fldChar>
      </w:r>
      <w:r w:rsidR="00D538DC" w:rsidRPr="00C615C3">
        <w:rPr>
          <w:rFonts w:ascii="Arial" w:hAnsi="Arial" w:cs="Arial"/>
          <w:color w:val="auto"/>
          <w:sz w:val="22"/>
          <w:szCs w:val="22"/>
        </w:rPr>
        <w:instrText xml:space="preserve"> ADDIN EN.CITE.DATA </w:instrText>
      </w:r>
      <w:r w:rsidR="00D538DC" w:rsidRPr="00C615C3">
        <w:rPr>
          <w:rFonts w:ascii="Arial" w:hAnsi="Arial" w:cs="Arial"/>
          <w:bCs/>
          <w:iCs/>
          <w:color w:val="auto"/>
          <w:sz w:val="22"/>
          <w:szCs w:val="22"/>
        </w:rPr>
      </w:r>
      <w:r w:rsidR="00D538DC" w:rsidRPr="00C615C3">
        <w:rPr>
          <w:rFonts w:ascii="Arial" w:hAnsi="Arial" w:cs="Arial"/>
          <w:bCs/>
          <w:iCs/>
          <w:color w:val="auto"/>
          <w:sz w:val="22"/>
          <w:szCs w:val="22"/>
        </w:rPr>
        <w:fldChar w:fldCharType="end"/>
      </w:r>
      <w:r w:rsidR="00AE7570" w:rsidRPr="00C615C3">
        <w:rPr>
          <w:rFonts w:ascii="Arial" w:hAnsi="Arial" w:cs="Arial"/>
          <w:bCs/>
          <w:iCs/>
          <w:color w:val="auto"/>
          <w:sz w:val="22"/>
          <w:szCs w:val="22"/>
        </w:rPr>
      </w:r>
      <w:r w:rsidR="00AE7570" w:rsidRPr="00C615C3">
        <w:rPr>
          <w:rFonts w:ascii="Arial" w:hAnsi="Arial" w:cs="Arial"/>
          <w:bCs/>
          <w:iCs/>
          <w:color w:val="auto"/>
          <w:sz w:val="22"/>
          <w:szCs w:val="22"/>
        </w:rPr>
        <w:fldChar w:fldCharType="separate"/>
      </w:r>
      <w:r w:rsidR="00D538DC" w:rsidRPr="00C615C3">
        <w:rPr>
          <w:rFonts w:ascii="Arial" w:hAnsi="Arial" w:cs="Arial"/>
          <w:noProof/>
          <w:color w:val="auto"/>
          <w:sz w:val="22"/>
          <w:szCs w:val="22"/>
        </w:rPr>
        <w:t>[143, 145]</w:t>
      </w:r>
      <w:r w:rsidR="00AE7570" w:rsidRPr="00C615C3">
        <w:rPr>
          <w:rFonts w:ascii="Arial" w:hAnsi="Arial" w:cs="Arial"/>
          <w:bCs/>
          <w:iCs/>
          <w:color w:val="auto"/>
          <w:sz w:val="22"/>
          <w:szCs w:val="22"/>
        </w:rPr>
        <w:fldChar w:fldCharType="end"/>
      </w:r>
      <w:r w:rsidR="00244AF1" w:rsidRPr="00C615C3">
        <w:rPr>
          <w:rFonts w:ascii="Arial" w:hAnsi="Arial" w:cs="Arial"/>
          <w:bCs/>
          <w:iCs/>
          <w:color w:val="auto"/>
          <w:sz w:val="22"/>
          <w:szCs w:val="22"/>
        </w:rPr>
        <w:t>.</w:t>
      </w:r>
      <w:r w:rsidR="00E95966" w:rsidRPr="00C615C3">
        <w:rPr>
          <w:rFonts w:ascii="Arial" w:hAnsi="Arial" w:cs="Arial"/>
          <w:color w:val="auto"/>
          <w:sz w:val="22"/>
          <w:szCs w:val="22"/>
        </w:rPr>
        <w:t xml:space="preserve"> </w:t>
      </w:r>
      <w:r w:rsidR="00E53F31" w:rsidRPr="00C615C3">
        <w:rPr>
          <w:rFonts w:ascii="Arial" w:hAnsi="Arial" w:cs="Arial"/>
          <w:color w:val="auto"/>
          <w:sz w:val="22"/>
          <w:szCs w:val="22"/>
        </w:rPr>
        <w:t xml:space="preserve">A recently published paper on the use of a closed loop pump in pregnancy was very favorable but a pregnancy–specific algorithm was required </w:t>
      </w:r>
      <w:r w:rsidR="00EC12E2" w:rsidRPr="00C615C3">
        <w:rPr>
          <w:rFonts w:ascii="Arial" w:hAnsi="Arial" w:cs="Arial"/>
          <w:bCs/>
          <w:iCs/>
          <w:color w:val="auto"/>
          <w:sz w:val="22"/>
          <w:szCs w:val="22"/>
        </w:rPr>
        <w:fldChar w:fldCharType="begin">
          <w:fldData xml:space="preserve">PEVuZE5vdGU+PENpdGU+PEF1dGhvcj5TdGV3YXJ0PC9BdXRob3I+PFllYXI+MjAxNjwvWWVhcj48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</w:fldData>
        </w:fldChar>
      </w:r>
      <w:r w:rsidR="00D538DC" w:rsidRPr="00C615C3">
        <w:rPr>
          <w:rFonts w:ascii="Arial" w:hAnsi="Arial" w:cs="Arial"/>
          <w:color w:val="auto"/>
          <w:sz w:val="22"/>
          <w:szCs w:val="22"/>
        </w:rPr>
        <w:instrText xml:space="preserve"> ADDIN EN.CITE </w:instrText>
      </w:r>
      <w:r w:rsidR="00D538DC" w:rsidRPr="00C615C3">
        <w:rPr>
          <w:rFonts w:ascii="Arial" w:hAnsi="Arial" w:cs="Arial"/>
          <w:bCs/>
          <w:iCs/>
          <w:color w:val="auto"/>
          <w:sz w:val="22"/>
          <w:szCs w:val="22"/>
        </w:rPr>
        <w:fldChar w:fldCharType="begin">
          <w:fldData xml:space="preserve">PEVuZE5vdGU+PENpdGU+PEF1dGhvcj5TdGV3YXJ0PC9BdXRob3I+PFllYXI+MjAxNjwvWWVhcj48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</w:fldData>
        </w:fldChar>
      </w:r>
      <w:r w:rsidR="00D538DC" w:rsidRPr="00C615C3">
        <w:rPr>
          <w:rFonts w:ascii="Arial" w:hAnsi="Arial" w:cs="Arial"/>
          <w:color w:val="auto"/>
          <w:sz w:val="22"/>
          <w:szCs w:val="22"/>
        </w:rPr>
        <w:instrText xml:space="preserve"> ADDIN EN.CITE.DATA </w:instrText>
      </w:r>
      <w:r w:rsidR="00D538DC" w:rsidRPr="00C615C3">
        <w:rPr>
          <w:rFonts w:ascii="Arial" w:hAnsi="Arial" w:cs="Arial"/>
          <w:bCs/>
          <w:iCs/>
          <w:color w:val="auto"/>
          <w:sz w:val="22"/>
          <w:szCs w:val="22"/>
        </w:rPr>
      </w:r>
      <w:r w:rsidR="00D538DC" w:rsidRPr="00C615C3">
        <w:rPr>
          <w:rFonts w:ascii="Arial" w:hAnsi="Arial" w:cs="Arial"/>
          <w:bCs/>
          <w:iCs/>
          <w:color w:val="auto"/>
          <w:sz w:val="22"/>
          <w:szCs w:val="22"/>
        </w:rPr>
        <w:fldChar w:fldCharType="end"/>
      </w:r>
      <w:r w:rsidR="00EC12E2" w:rsidRPr="00C615C3">
        <w:rPr>
          <w:rFonts w:ascii="Arial" w:hAnsi="Arial" w:cs="Arial"/>
          <w:bCs/>
          <w:iCs/>
          <w:color w:val="auto"/>
          <w:sz w:val="22"/>
          <w:szCs w:val="22"/>
        </w:rPr>
      </w:r>
      <w:r w:rsidR="00EC12E2" w:rsidRPr="00C615C3">
        <w:rPr>
          <w:rFonts w:ascii="Arial" w:hAnsi="Arial" w:cs="Arial"/>
          <w:bCs/>
          <w:iCs/>
          <w:color w:val="auto"/>
          <w:sz w:val="22"/>
          <w:szCs w:val="22"/>
        </w:rPr>
        <w:fldChar w:fldCharType="separate"/>
      </w:r>
      <w:r w:rsidR="00D538DC" w:rsidRPr="00C615C3">
        <w:rPr>
          <w:rFonts w:ascii="Arial" w:hAnsi="Arial" w:cs="Arial"/>
          <w:noProof/>
          <w:color w:val="auto"/>
          <w:sz w:val="22"/>
          <w:szCs w:val="22"/>
        </w:rPr>
        <w:t>[146]</w:t>
      </w:r>
      <w:r w:rsidR="00EC12E2" w:rsidRPr="00C615C3">
        <w:rPr>
          <w:rFonts w:ascii="Arial" w:hAnsi="Arial" w:cs="Arial"/>
          <w:bCs/>
          <w:iCs/>
          <w:color w:val="auto"/>
          <w:sz w:val="22"/>
          <w:szCs w:val="22"/>
        </w:rPr>
        <w:fldChar w:fldCharType="end"/>
      </w:r>
      <w:r w:rsidR="00EC12E2" w:rsidRPr="00C615C3">
        <w:rPr>
          <w:rFonts w:ascii="Arial" w:hAnsi="Arial" w:cs="Arial"/>
          <w:bCs/>
          <w:iCs/>
          <w:color w:val="auto"/>
          <w:sz w:val="22"/>
          <w:szCs w:val="22"/>
        </w:rPr>
        <w:t>.</w:t>
      </w:r>
      <w:r w:rsidR="00E53F31" w:rsidRPr="00C615C3">
        <w:rPr>
          <w:rFonts w:ascii="Arial" w:hAnsi="Arial" w:cs="Arial"/>
          <w:color w:val="auto"/>
          <w:sz w:val="22"/>
          <w:szCs w:val="22"/>
        </w:rPr>
        <w:t xml:space="preserve">  The current closed loop pump by Medtronic is not approved in pregnancy, partly due to the algorithm that fixes the target at 120 mg/dl throughout the 24</w:t>
      </w:r>
      <w:r w:rsidR="002D40D6">
        <w:rPr>
          <w:rFonts w:ascii="Arial" w:hAnsi="Arial" w:cs="Arial"/>
          <w:color w:val="auto"/>
          <w:sz w:val="22"/>
          <w:szCs w:val="22"/>
        </w:rPr>
        <w:t>-</w:t>
      </w:r>
      <w:r w:rsidR="00E53F31" w:rsidRPr="00C615C3">
        <w:rPr>
          <w:rFonts w:ascii="Arial" w:hAnsi="Arial" w:cs="Arial"/>
          <w:color w:val="auto"/>
          <w:sz w:val="22"/>
          <w:szCs w:val="22"/>
        </w:rPr>
        <w:t xml:space="preserve">hour period and cannot be decreased overnight unless the patient switched off auto mode to manual mode.  </w:t>
      </w:r>
      <w:r w:rsidR="00CF785C" w:rsidRPr="00C615C3">
        <w:rPr>
          <w:rFonts w:ascii="Arial" w:hAnsi="Arial" w:cs="Arial"/>
          <w:color w:val="auto"/>
          <w:sz w:val="22"/>
          <w:szCs w:val="22"/>
        </w:rPr>
        <w:t xml:space="preserve">Well-designed randomized clinical trials with appropriate glycemic control outcomes (using CGM) and </w:t>
      </w:r>
      <w:r w:rsidR="00CF785C" w:rsidRPr="00C615C3">
        <w:rPr>
          <w:rFonts w:ascii="Arial" w:hAnsi="Arial" w:cs="Arial"/>
          <w:color w:val="auto"/>
          <w:sz w:val="22"/>
          <w:szCs w:val="22"/>
        </w:rPr>
        <w:lastRenderedPageBreak/>
        <w:t xml:space="preserve">adequate power to examine obstetric and neonatal outcomes are needed to make strong recommendations regarding the benefits of pump therapy.  However, recruitment to such trials will become more difficult given an increasing number of women with </w:t>
      </w:r>
      <w:r w:rsidR="00ED1601" w:rsidRPr="00C615C3">
        <w:rPr>
          <w:rFonts w:ascii="Arial" w:hAnsi="Arial" w:cs="Arial"/>
          <w:color w:val="auto"/>
          <w:sz w:val="22"/>
          <w:szCs w:val="22"/>
        </w:rPr>
        <w:t>T1DM</w:t>
      </w:r>
      <w:r w:rsidR="00CF785C" w:rsidRPr="00C615C3">
        <w:rPr>
          <w:rFonts w:ascii="Arial" w:hAnsi="Arial" w:cs="Arial"/>
          <w:bCs/>
          <w:iCs/>
          <w:color w:val="auto"/>
          <w:sz w:val="22"/>
          <w:szCs w:val="22"/>
        </w:rPr>
        <w:t xml:space="preserve"> who are candidates for pumps prior to conception.  T</w:t>
      </w:r>
      <w:r w:rsidR="00CF785C" w:rsidRPr="00C615C3">
        <w:rPr>
          <w:rFonts w:ascii="Arial" w:hAnsi="Arial" w:cs="Arial"/>
          <w:color w:val="auto"/>
          <w:sz w:val="22"/>
          <w:szCs w:val="22"/>
        </w:rPr>
        <w:t xml:space="preserve">he next generation of closed loop pumps that allow lower targets for pregnancy and are responsive to the fairly rapid changes in insulin sensitivity from </w:t>
      </w:r>
    </w:p>
    <w:p w14:paraId="05941364" w14:textId="7C0EC6AE" w:rsidR="00EC12E2" w:rsidRPr="00C615C3" w:rsidRDefault="00CF785C" w:rsidP="00472F7B">
      <w:pPr>
        <w:pStyle w:val="NormalWeb"/>
        <w:spacing w:before="0" w:after="0" w:line="276" w:lineRule="auto"/>
        <w:rPr>
          <w:rFonts w:ascii="Arial" w:hAnsi="Arial" w:cs="Arial"/>
          <w:sz w:val="22"/>
          <w:szCs w:val="22"/>
        </w:rPr>
      </w:pPr>
      <w:r w:rsidRPr="00C615C3">
        <w:rPr>
          <w:rFonts w:ascii="Arial" w:hAnsi="Arial" w:cs="Arial"/>
          <w:color w:val="auto"/>
          <w:sz w:val="22"/>
          <w:szCs w:val="22"/>
        </w:rPr>
        <w:t>week to week are anticipated in the near future</w:t>
      </w:r>
      <w:r w:rsidR="00384206" w:rsidRPr="00C615C3">
        <w:rPr>
          <w:rFonts w:ascii="Arial" w:hAnsi="Arial" w:cs="Arial"/>
          <w:color w:val="auto"/>
          <w:sz w:val="22"/>
          <w:szCs w:val="22"/>
        </w:rPr>
        <w:t xml:space="preserve"> </w:t>
      </w:r>
      <w:r w:rsidR="00EC12E2" w:rsidRPr="00C615C3">
        <w:rPr>
          <w:rFonts w:ascii="Arial" w:hAnsi="Arial" w:cs="Arial"/>
          <w:bCs/>
          <w:iCs/>
          <w:color w:val="auto"/>
          <w:sz w:val="22"/>
          <w:szCs w:val="22"/>
        </w:rPr>
        <w:fldChar w:fldCharType="begin"/>
      </w:r>
      <w:r w:rsidR="00D538DC" w:rsidRPr="00C615C3">
        <w:rPr>
          <w:rFonts w:ascii="Arial" w:hAnsi="Arial" w:cs="Arial"/>
          <w:color w:val="auto"/>
          <w:sz w:val="22"/>
          <w:szCs w:val="22"/>
        </w:rPr>
        <w:instrText xml:space="preserve"> ADDIN EN.CITE &lt;EndNote&gt;&lt;Cite&gt;&lt;Author&gt;Stewart&lt;/Author&gt;&lt;Year&gt;2017&lt;/Year&gt;&lt;RecNum&gt;9581&lt;/RecNum&gt;&lt;DisplayText&gt;[147]&lt;/DisplayText&gt;&lt;record&gt;&lt;rec-number&gt;9581&lt;/rec-number&gt;&lt;foreign-keys&gt;&lt;key app="EN" db-id="009t0vptmaapd1esw2bvda0o29xfa2sprx0e" timestamp="1513723970"&gt;9581&lt;/key&gt;&lt;/foreign-keys&gt;&lt;ref-type name="Journal Article"&gt;17&lt;/ref-type&gt;&lt;contributors&gt;&lt;authors&gt;&lt;author&gt;Stewart, Z. A.&lt;/author&gt;&lt;author&gt;Murphy, H. R.&lt;/author&gt;&lt;/authors&gt;&lt;/contributors&gt;&lt;auth-address&gt;1 Wellcome Trust-Medical Research Council Institute of Metabolic Science, University of Cambridge , Cambridge, United Kingdom .&amp;#xD;2 Norwich Medical School, University of East Anglia , Norwich, United Kingdom .&lt;/auth-address&gt;&lt;titles&gt;&lt;title&gt;To Pump or Not to Pump in Pregnancy?&lt;/title&gt;&lt;secondary-title&gt;Diabetes Technol Ther&lt;/secondary-title&gt;&lt;/titles&gt;&lt;periodical&gt;&lt;full-title&gt;Diabetes Technol Ther&lt;/full-title&gt;&lt;/periodical&gt;&lt;pages&gt;269-270&lt;/pages&gt;&lt;volume&gt;19&lt;/volume&gt;&lt;number&gt;5&lt;/number&gt;&lt;dates&gt;&lt;year&gt;2017&lt;/year&gt;&lt;pub-dates&gt;&lt;date&gt;May&lt;/date&gt;&lt;/pub-dates&gt;&lt;/dates&gt;&lt;isbn&gt;1557-8593 (Electronic)&amp;#xD;1520-9156 (Linking)&lt;/isbn&gt;&lt;accession-num&gt;28520530&lt;/accession-num&gt;&lt;urls&gt;&lt;related-urls&gt;&lt;url&gt;https://www.ncbi.nlm.nih.gov/pubmed/28520530&lt;/url&gt;&lt;/related-urls&gt;&lt;/urls&gt;&lt;electronic-resource-num&gt;10.1089/dia.2017.0084&lt;/electronic-resource-num&gt;&lt;/record&gt;&lt;/Cite&gt;&lt;/EndNote&gt;</w:instrText>
      </w:r>
      <w:r w:rsidR="00EC12E2" w:rsidRPr="00C615C3">
        <w:rPr>
          <w:rFonts w:ascii="Arial" w:hAnsi="Arial" w:cs="Arial"/>
          <w:bCs/>
          <w:iCs/>
          <w:color w:val="auto"/>
          <w:sz w:val="22"/>
          <w:szCs w:val="22"/>
        </w:rPr>
        <w:fldChar w:fldCharType="separate"/>
      </w:r>
      <w:r w:rsidR="00D538DC" w:rsidRPr="00C615C3">
        <w:rPr>
          <w:rFonts w:ascii="Arial" w:hAnsi="Arial" w:cs="Arial"/>
          <w:noProof/>
          <w:color w:val="auto"/>
          <w:sz w:val="22"/>
          <w:szCs w:val="22"/>
        </w:rPr>
        <w:t>[147]</w:t>
      </w:r>
      <w:r w:rsidR="00EC12E2" w:rsidRPr="00C615C3">
        <w:rPr>
          <w:rFonts w:ascii="Arial" w:hAnsi="Arial" w:cs="Arial"/>
          <w:bCs/>
          <w:iCs/>
          <w:color w:val="auto"/>
          <w:sz w:val="22"/>
          <w:szCs w:val="22"/>
        </w:rPr>
        <w:fldChar w:fldCharType="end"/>
      </w:r>
      <w:r w:rsidRPr="00C615C3">
        <w:rPr>
          <w:rFonts w:ascii="Arial" w:hAnsi="Arial" w:cs="Arial"/>
          <w:bCs/>
          <w:iCs/>
          <w:color w:val="auto"/>
          <w:sz w:val="22"/>
          <w:szCs w:val="22"/>
        </w:rPr>
        <w:t xml:space="preserve">. </w:t>
      </w:r>
      <w:r w:rsidR="00E53F31" w:rsidRPr="00C615C3">
        <w:rPr>
          <w:rFonts w:ascii="Arial" w:hAnsi="Arial" w:cs="Arial"/>
          <w:color w:val="auto"/>
          <w:sz w:val="22"/>
          <w:szCs w:val="22"/>
        </w:rPr>
        <w:t xml:space="preserve">  </w:t>
      </w:r>
    </w:p>
    <w:p w14:paraId="556B10C9" w14:textId="77777777" w:rsidR="002D40D6" w:rsidRDefault="002D40D6" w:rsidP="002044DC">
      <w:pPr>
        <w:pStyle w:val="Heading2"/>
      </w:pPr>
      <w:bookmarkStart w:id="30" w:name="RisksofPregnancyComplications"/>
      <w:bookmarkStart w:id="31" w:name="UseofOralHypoglycemicAgents"/>
      <w:bookmarkStart w:id="32" w:name="GlycemicControlObjectives"/>
      <w:bookmarkStart w:id="33" w:name="PRECONCEPTIONCOUNSELINGANDPREPARINGTHEWO"/>
      <w:bookmarkStart w:id="34" w:name="footnote-anchor-80"/>
      <w:bookmarkStart w:id="35" w:name="footnote-anchor-79"/>
      <w:bookmarkStart w:id="36" w:name="footnote-anchor-78"/>
      <w:bookmarkStart w:id="37" w:name="footnote-anchor-77"/>
      <w:bookmarkStart w:id="38" w:name="footnote-anchor-76"/>
      <w:bookmarkStart w:id="39" w:name="footnote-anchor-75"/>
      <w:bookmarkStart w:id="40" w:name="footnote-anchor-74"/>
      <w:bookmarkStart w:id="41" w:name="footnote-anchor-73"/>
      <w:bookmarkStart w:id="42" w:name="footnote-anchor-72"/>
      <w:bookmarkStart w:id="43" w:name="footnote-anchor-71"/>
      <w:bookmarkStart w:id="44" w:name="footnote-anchor-70"/>
      <w:bookmarkStart w:id="45" w:name="footnote-anchor-69"/>
      <w:bookmarkStart w:id="46" w:name="footnote-anchor-68"/>
      <w:bookmarkStart w:id="47" w:name="footnote-anchor-67"/>
      <w:bookmarkStart w:id="48" w:name="footnote-anchor-66"/>
      <w:bookmarkStart w:id="49" w:name="footnote-anchor-65"/>
      <w:bookmarkStart w:id="50" w:name="footnote-anchor-64"/>
      <w:bookmarkStart w:id="51" w:name="footnote-anchor-63"/>
      <w:bookmarkStart w:id="52" w:name="footnote-anchor-62"/>
      <w:bookmarkStart w:id="53" w:name="footnote-anchor-61"/>
      <w:bookmarkStart w:id="54" w:name="footnote-anchor-60"/>
      <w:bookmarkStart w:id="55" w:name="footnote-anchor-59"/>
      <w:bookmarkStart w:id="56" w:name="footnote-anchor-58"/>
      <w:bookmarkStart w:id="57" w:name="footnote-anchor-57"/>
      <w:bookmarkStart w:id="58" w:name="footnote-anchor-56"/>
      <w:bookmarkStart w:id="59" w:name="footnote-anchor-55"/>
      <w:bookmarkStart w:id="60" w:name="footnote-anchor-54"/>
      <w:bookmarkStart w:id="61" w:name="footnote-anchor-53"/>
      <w:bookmarkStart w:id="62" w:name="footnote-anchor-52"/>
      <w:bookmarkStart w:id="63" w:name="footnote-anchor-51"/>
      <w:bookmarkStart w:id="64" w:name="footnote-anchor-50"/>
      <w:bookmarkStart w:id="65" w:name="footnote-anchor-49"/>
      <w:bookmarkStart w:id="66" w:name="footnote-anchor-48"/>
      <w:bookmarkStart w:id="67" w:name="footnote-anchor-47"/>
      <w:bookmarkStart w:id="68" w:name="footnote-anchor-46"/>
      <w:bookmarkStart w:id="69" w:name="footnote-anchor-45"/>
      <w:bookmarkStart w:id="70" w:name="footnote-anchor-44"/>
      <w:bookmarkStart w:id="71" w:name="footnote-anchor-43"/>
      <w:bookmarkStart w:id="72" w:name="footnote-anchor-42"/>
      <w:bookmarkStart w:id="73" w:name="footnote-anchor-41"/>
      <w:bookmarkStart w:id="74" w:name="footnote-anchor-40"/>
      <w:bookmarkStart w:id="75" w:name="footnote-anchor-39"/>
      <w:bookmarkStart w:id="76" w:name="footnote-anchor-38"/>
      <w:bookmarkStart w:id="77" w:name="footnote-anchor-37"/>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798F81E8" w14:textId="79C62DA2" w:rsidR="00060D0B" w:rsidRPr="00DE05CC" w:rsidRDefault="00060D0B" w:rsidP="0038529C">
      <w:pPr>
        <w:pStyle w:val="Heading2"/>
      </w:pPr>
      <w:r w:rsidRPr="00DE05CC">
        <w:t>Diabetes Microvascular and Macrovascular Complications</w:t>
      </w:r>
    </w:p>
    <w:p w14:paraId="7CCB43DD" w14:textId="77777777" w:rsidR="002D40D6" w:rsidRDefault="002D40D6" w:rsidP="000B28BC">
      <w:pPr>
        <w:pStyle w:val="NormalWeb"/>
        <w:shd w:val="clear" w:color="auto" w:fill="FFFFFF"/>
        <w:spacing w:before="0" w:after="0" w:line="276" w:lineRule="auto"/>
        <w:rPr>
          <w:rFonts w:ascii="Arial" w:hAnsi="Arial" w:cs="Arial"/>
          <w:color w:val="auto"/>
          <w:sz w:val="22"/>
          <w:szCs w:val="22"/>
        </w:rPr>
      </w:pPr>
    </w:p>
    <w:p w14:paraId="1177AD40" w14:textId="42D19198" w:rsidR="00060D0B" w:rsidRDefault="00060D0B" w:rsidP="000B28BC">
      <w:pPr>
        <w:pStyle w:val="NormalWeb"/>
        <w:shd w:val="clear" w:color="auto" w:fill="FFFFFF"/>
        <w:spacing w:before="0" w:after="0" w:line="276" w:lineRule="auto"/>
        <w:rPr>
          <w:rStyle w:val="Emphasis"/>
          <w:rFonts w:ascii="Arial" w:hAnsi="Arial" w:cs="Arial"/>
          <w:iCs/>
          <w:sz w:val="22"/>
          <w:szCs w:val="22"/>
        </w:rPr>
      </w:pPr>
      <w:r w:rsidRPr="00EC12E2">
        <w:rPr>
          <w:rFonts w:ascii="Arial" w:hAnsi="Arial" w:cs="Arial"/>
          <w:color w:val="auto"/>
          <w:sz w:val="22"/>
          <w:szCs w:val="22"/>
        </w:rPr>
        <w:t xml:space="preserve">It is essential that both the care provider and woman recognize the impact of pregnancy on the risk of progression of </w:t>
      </w:r>
      <w:r w:rsidR="00D9360A" w:rsidRPr="001B6E65">
        <w:rPr>
          <w:rFonts w:ascii="Arial" w:hAnsi="Arial" w:cs="Arial"/>
          <w:color w:val="auto"/>
          <w:sz w:val="22"/>
          <w:szCs w:val="22"/>
        </w:rPr>
        <w:t xml:space="preserve">certain </w:t>
      </w:r>
      <w:r w:rsidRPr="001B6E65">
        <w:rPr>
          <w:rFonts w:ascii="Arial" w:hAnsi="Arial" w:cs="Arial"/>
          <w:color w:val="auto"/>
          <w:sz w:val="22"/>
          <w:szCs w:val="22"/>
        </w:rPr>
        <w:t>preexisting complications and the impact of microvascular complications on poor pregnancy outcomes.  Careful assessment of severity and stability of complications</w:t>
      </w:r>
      <w:r>
        <w:rPr>
          <w:rFonts w:ascii="Arial" w:hAnsi="Arial" w:cs="Arial"/>
          <w:color w:val="auto"/>
          <w:sz w:val="22"/>
          <w:szCs w:val="22"/>
        </w:rPr>
        <w:t xml:space="preserve"> and review of medications is essential prior to pregnancy.</w:t>
      </w:r>
    </w:p>
    <w:p w14:paraId="5CDEA8AB" w14:textId="77777777" w:rsidR="002D40D6" w:rsidRDefault="002D40D6" w:rsidP="000B28BC">
      <w:pPr>
        <w:shd w:val="clear" w:color="auto" w:fill="FFFFFF"/>
        <w:spacing w:line="276" w:lineRule="auto"/>
        <w:rPr>
          <w:rStyle w:val="Emphasis"/>
          <w:rFonts w:ascii="Arial" w:hAnsi="Arial" w:cs="Arial"/>
          <w:i w:val="0"/>
          <w:iCs/>
          <w:sz w:val="22"/>
          <w:szCs w:val="22"/>
        </w:rPr>
      </w:pPr>
    </w:p>
    <w:p w14:paraId="6799F437" w14:textId="64F99E0E" w:rsidR="00497172" w:rsidRDefault="00060D0B" w:rsidP="005D6818">
      <w:pPr>
        <w:pStyle w:val="Heading3"/>
      </w:pPr>
      <w:r w:rsidRPr="00497172">
        <w:rPr>
          <w:rStyle w:val="Emphasis"/>
          <w:rFonts w:cs="Arial"/>
          <w:i w:val="0"/>
          <w:iCs w:val="0"/>
          <w:sz w:val="22"/>
        </w:rPr>
        <w:t>Retinopathy</w:t>
      </w:r>
      <w:r w:rsidR="002D40D6">
        <w:rPr>
          <w:rStyle w:val="Emphasis"/>
          <w:rFonts w:cs="Arial"/>
          <w:i w:val="0"/>
          <w:iCs w:val="0"/>
          <w:sz w:val="22"/>
        </w:rPr>
        <w:t>:</w:t>
      </w:r>
    </w:p>
    <w:p w14:paraId="373E2F6A" w14:textId="578E4D75" w:rsidR="00060D0B" w:rsidRDefault="00060D0B" w:rsidP="000B28BC">
      <w:pPr>
        <w:shd w:val="clear" w:color="auto" w:fill="FFFFFF"/>
        <w:spacing w:line="276" w:lineRule="auto"/>
        <w:rPr>
          <w:rFonts w:ascii="Arial" w:hAnsi="Arial" w:cs="Arial"/>
          <w:color w:val="auto"/>
          <w:sz w:val="22"/>
          <w:szCs w:val="22"/>
        </w:rPr>
      </w:pPr>
      <w:r>
        <w:rPr>
          <w:rFonts w:ascii="Arial" w:hAnsi="Arial" w:cs="Arial"/>
          <w:sz w:val="22"/>
          <w:szCs w:val="22"/>
        </w:rPr>
        <w:br/>
        <w:t>Diabetic retinopathy may progress during pregnancy, and up to one year postpartum</w:t>
      </w:r>
      <w:r w:rsidR="00D9360A">
        <w:rPr>
          <w:rFonts w:ascii="Arial" w:hAnsi="Arial" w:cs="Arial"/>
          <w:sz w:val="22"/>
          <w:szCs w:val="22"/>
        </w:rPr>
        <w:t>. H</w:t>
      </w:r>
      <w:r>
        <w:rPr>
          <w:rFonts w:ascii="Arial" w:hAnsi="Arial" w:cs="Arial"/>
          <w:sz w:val="22"/>
          <w:szCs w:val="22"/>
        </w:rPr>
        <w:t>owever, pregnancy does not cause permanent worsening in mild retinopathy</w:t>
      </w:r>
      <w:r w:rsidR="001B6E65">
        <w:rPr>
          <w:rFonts w:ascii="Arial" w:hAnsi="Arial" w:cs="Arial"/>
          <w:sz w:val="22"/>
          <w:szCs w:val="22"/>
        </w:rPr>
        <w:fldChar w:fldCharType="begin">
          <w:fldData xml:space="preserve">PEVuZE5vdGU+PENpdGU+PEF1dGhvcj5SYWhtYW48L0F1dGhvcj48WWVhcj4yMDA3PC9ZZWFyPjxS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=
</w:fldData>
        </w:fldChar>
      </w:r>
      <w:r w:rsidR="00D538DC">
        <w:rPr>
          <w:rFonts w:ascii="Arial" w:hAnsi="Arial" w:cs="Arial"/>
          <w:sz w:val="22"/>
          <w:szCs w:val="22"/>
        </w:rPr>
        <w:instrText xml:space="preserve"> ADDIN EN.CITE </w:instrText>
      </w:r>
      <w:r w:rsidR="00D538DC">
        <w:rPr>
          <w:rFonts w:ascii="Arial" w:hAnsi="Arial" w:cs="Arial"/>
          <w:sz w:val="22"/>
          <w:szCs w:val="22"/>
        </w:rPr>
        <w:fldChar w:fldCharType="begin">
          <w:fldData xml:space="preserve">PEVuZE5vdGU+PENpdGU+PEF1dGhvcj5SYWhtYW48L0F1dGhvcj48WWVhcj4yMDA3PC9ZZWFyPjxS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=
</w:fldData>
        </w:fldChar>
      </w:r>
      <w:r w:rsidR="00D538DC">
        <w:rPr>
          <w:rFonts w:ascii="Arial" w:hAnsi="Arial" w:cs="Arial"/>
          <w:sz w:val="22"/>
          <w:szCs w:val="22"/>
        </w:rPr>
        <w:instrText xml:space="preserve"> ADDIN EN.CITE.DATA </w:instrText>
      </w:r>
      <w:r w:rsidR="00D538DC">
        <w:rPr>
          <w:rFonts w:ascii="Arial" w:hAnsi="Arial" w:cs="Arial"/>
          <w:sz w:val="22"/>
          <w:szCs w:val="22"/>
        </w:rPr>
      </w:r>
      <w:r w:rsidR="00D538DC">
        <w:rPr>
          <w:rFonts w:ascii="Arial" w:hAnsi="Arial" w:cs="Arial"/>
          <w:sz w:val="22"/>
          <w:szCs w:val="22"/>
        </w:rPr>
        <w:fldChar w:fldCharType="end"/>
      </w:r>
      <w:r w:rsidR="001B6E65">
        <w:rPr>
          <w:rFonts w:ascii="Arial" w:hAnsi="Arial" w:cs="Arial"/>
          <w:sz w:val="22"/>
          <w:szCs w:val="22"/>
        </w:rPr>
      </w:r>
      <w:r w:rsidR="001B6E65">
        <w:rPr>
          <w:rFonts w:ascii="Arial" w:hAnsi="Arial" w:cs="Arial"/>
          <w:sz w:val="22"/>
          <w:szCs w:val="22"/>
        </w:rPr>
        <w:fldChar w:fldCharType="separate"/>
      </w:r>
      <w:r w:rsidR="00D538DC">
        <w:rPr>
          <w:rFonts w:ascii="Arial" w:hAnsi="Arial" w:cs="Arial"/>
          <w:noProof/>
          <w:sz w:val="22"/>
          <w:szCs w:val="22"/>
        </w:rPr>
        <w:t>[148, 149]</w:t>
      </w:r>
      <w:r w:rsidR="001B6E65">
        <w:rPr>
          <w:rFonts w:ascii="Arial" w:hAnsi="Arial" w:cs="Arial"/>
          <w:sz w:val="22"/>
          <w:szCs w:val="22"/>
        </w:rPr>
        <w:fldChar w:fldCharType="end"/>
      </w:r>
      <w:r>
        <w:rPr>
          <w:rFonts w:ascii="Arial" w:hAnsi="Arial" w:cs="Arial"/>
          <w:sz w:val="22"/>
          <w:szCs w:val="22"/>
        </w:rPr>
        <w:t>. The cause for progression in moderate and especially severe proliferative retinopathy is likely due to a combined effect of</w:t>
      </w:r>
      <w:r>
        <w:rPr>
          <w:rFonts w:ascii="Arial" w:hAnsi="Arial" w:cs="Arial"/>
          <w:color w:val="auto"/>
          <w:sz w:val="22"/>
          <w:szCs w:val="22"/>
        </w:rPr>
        <w:t xml:space="preserve"> the rapid institution of tight glycemic control, increased plasma volume, anemia, placental </w:t>
      </w:r>
      <w:proofErr w:type="spellStart"/>
      <w:r>
        <w:rPr>
          <w:rFonts w:ascii="Arial" w:hAnsi="Arial" w:cs="Arial"/>
          <w:color w:val="auto"/>
          <w:sz w:val="22"/>
          <w:szCs w:val="22"/>
        </w:rPr>
        <w:t>angiogenic</w:t>
      </w:r>
      <w:proofErr w:type="spellEnd"/>
      <w:r>
        <w:rPr>
          <w:rFonts w:ascii="Arial" w:hAnsi="Arial" w:cs="Arial"/>
          <w:color w:val="auto"/>
          <w:sz w:val="22"/>
          <w:szCs w:val="22"/>
        </w:rPr>
        <w:t xml:space="preserve"> growth factors, and the hypercoagulable state of pregnancy</w:t>
      </w:r>
      <w:r w:rsidR="001B6E65">
        <w:rPr>
          <w:rFonts w:ascii="Arial" w:hAnsi="Arial" w:cs="Arial"/>
          <w:color w:val="auto"/>
          <w:sz w:val="22"/>
          <w:szCs w:val="22"/>
        </w:rPr>
        <w:fldChar w:fldCharType="begin">
          <w:fldData xml:space="preserve">PEVuZE5vdGU+PENpdGU+PEF1dGhvcj5UZW1wbGU8L0F1dGhvcj48WWVhcj4yMDAxPC9ZZWFyPjxS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</w:fldData>
        </w:fldChar>
      </w:r>
      <w:r w:rsidR="00D538DC">
        <w:rPr>
          <w:rFonts w:ascii="Arial" w:hAnsi="Arial" w:cs="Arial"/>
          <w:color w:val="auto"/>
          <w:sz w:val="22"/>
          <w:szCs w:val="22"/>
        </w:rPr>
        <w:instrText xml:space="preserve"> ADDIN EN.CITE </w:instrText>
      </w:r>
      <w:r w:rsidR="00D538DC">
        <w:rPr>
          <w:rFonts w:ascii="Arial" w:hAnsi="Arial" w:cs="Arial"/>
          <w:color w:val="auto"/>
          <w:sz w:val="22"/>
          <w:szCs w:val="22"/>
        </w:rPr>
        <w:fldChar w:fldCharType="begin">
          <w:fldData xml:space="preserve">PEVuZE5vdGU+PENpdGU+PEF1dGhvcj5UZW1wbGU8L0F1dGhvcj48WWVhcj4yMDAxPC9ZZWFyPjxS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</w:fldData>
        </w:fldChar>
      </w:r>
      <w:r w:rsidR="00D538DC">
        <w:rPr>
          <w:rFonts w:ascii="Arial" w:hAnsi="Arial" w:cs="Arial"/>
          <w:color w:val="auto"/>
          <w:sz w:val="22"/>
          <w:szCs w:val="22"/>
        </w:rPr>
        <w:instrText xml:space="preserve"> ADDIN EN.CITE.DATA </w:instrText>
      </w:r>
      <w:r w:rsidR="00D538DC">
        <w:rPr>
          <w:rFonts w:ascii="Arial" w:hAnsi="Arial" w:cs="Arial"/>
          <w:color w:val="auto"/>
          <w:sz w:val="22"/>
          <w:szCs w:val="22"/>
        </w:rPr>
      </w:r>
      <w:r w:rsidR="00D538DC">
        <w:rPr>
          <w:rFonts w:ascii="Arial" w:hAnsi="Arial" w:cs="Arial"/>
          <w:color w:val="auto"/>
          <w:sz w:val="22"/>
          <w:szCs w:val="22"/>
        </w:rPr>
        <w:fldChar w:fldCharType="end"/>
      </w:r>
      <w:r w:rsidR="001B6E65">
        <w:rPr>
          <w:rFonts w:ascii="Arial" w:hAnsi="Arial" w:cs="Arial"/>
          <w:color w:val="auto"/>
          <w:sz w:val="22"/>
          <w:szCs w:val="22"/>
        </w:rPr>
      </w:r>
      <w:r w:rsidR="001B6E65">
        <w:rPr>
          <w:rFonts w:ascii="Arial" w:hAnsi="Arial" w:cs="Arial"/>
          <w:color w:val="auto"/>
          <w:sz w:val="22"/>
          <w:szCs w:val="22"/>
        </w:rPr>
        <w:fldChar w:fldCharType="separate"/>
      </w:r>
      <w:r w:rsidR="00D538DC">
        <w:rPr>
          <w:rFonts w:ascii="Arial" w:hAnsi="Arial" w:cs="Arial"/>
          <w:noProof/>
          <w:color w:val="auto"/>
          <w:sz w:val="22"/>
          <w:szCs w:val="22"/>
        </w:rPr>
        <w:t>[150, 151]</w:t>
      </w:r>
      <w:r w:rsidR="001B6E65">
        <w:rPr>
          <w:rFonts w:ascii="Arial" w:hAnsi="Arial" w:cs="Arial"/>
          <w:color w:val="auto"/>
          <w:sz w:val="22"/>
          <w:szCs w:val="22"/>
        </w:rPr>
        <w:fldChar w:fldCharType="end"/>
      </w:r>
      <w:r>
        <w:rPr>
          <w:rFonts w:ascii="Arial" w:hAnsi="Arial" w:cs="Arial"/>
          <w:color w:val="auto"/>
          <w:sz w:val="22"/>
          <w:szCs w:val="22"/>
        </w:rPr>
        <w:t xml:space="preserve">. In 179 pregnancies in women with </w:t>
      </w:r>
      <w:r w:rsidR="00EE3C6D">
        <w:rPr>
          <w:rFonts w:ascii="Arial" w:hAnsi="Arial" w:cs="Arial"/>
          <w:color w:val="auto"/>
          <w:sz w:val="22"/>
          <w:szCs w:val="22"/>
        </w:rPr>
        <w:t>T1DM</w:t>
      </w:r>
      <w:r>
        <w:rPr>
          <w:rFonts w:ascii="Arial" w:hAnsi="Arial" w:cs="Arial"/>
          <w:color w:val="auto"/>
          <w:sz w:val="22"/>
          <w:szCs w:val="22"/>
        </w:rPr>
        <w:t xml:space="preserve"> DM who were followed prospectively, progression of retinopathy occurred in 5% of women. Risk factors for progression were duration of diabetes &gt;10 years (10% versus 0%</w:t>
      </w:r>
      <w:r w:rsidR="00D9360A">
        <w:rPr>
          <w:rFonts w:ascii="Arial" w:hAnsi="Arial" w:cs="Arial"/>
          <w:color w:val="auto"/>
          <w:sz w:val="22"/>
          <w:szCs w:val="22"/>
        </w:rPr>
        <w:t xml:space="preserve"> in the &lt;</w:t>
      </w:r>
      <w:r w:rsidR="00F97DE3">
        <w:rPr>
          <w:rFonts w:ascii="Arial" w:hAnsi="Arial" w:cs="Arial"/>
          <w:color w:val="auto"/>
          <w:sz w:val="22"/>
          <w:szCs w:val="22"/>
        </w:rPr>
        <w:t>10-year</w:t>
      </w:r>
      <w:r w:rsidR="00D9360A">
        <w:rPr>
          <w:rFonts w:ascii="Arial" w:hAnsi="Arial" w:cs="Arial"/>
          <w:color w:val="auto"/>
          <w:sz w:val="22"/>
          <w:szCs w:val="22"/>
        </w:rPr>
        <w:t xml:space="preserve"> duration of diabetes group</w:t>
      </w:r>
      <w:r>
        <w:rPr>
          <w:rFonts w:ascii="Arial" w:hAnsi="Arial" w:cs="Arial"/>
          <w:color w:val="auto"/>
          <w:sz w:val="22"/>
          <w:szCs w:val="22"/>
        </w:rPr>
        <w:t>), moderate to severe background retinopathy (30% versus 3.7%</w:t>
      </w:r>
      <w:r w:rsidR="00D9360A">
        <w:rPr>
          <w:rFonts w:ascii="Arial" w:hAnsi="Arial" w:cs="Arial"/>
          <w:color w:val="auto"/>
          <w:sz w:val="22"/>
          <w:szCs w:val="22"/>
        </w:rPr>
        <w:t xml:space="preserve"> in the no or background diabetic retinopathy group</w:t>
      </w:r>
      <w:r>
        <w:rPr>
          <w:rFonts w:ascii="Arial" w:hAnsi="Arial" w:cs="Arial"/>
          <w:color w:val="auto"/>
          <w:sz w:val="22"/>
          <w:szCs w:val="22"/>
        </w:rPr>
        <w:t xml:space="preserve">), and a trend for those women who had the greatest fall in A1c </w:t>
      </w:r>
      <w:r w:rsidR="00BC3E8A">
        <w:rPr>
          <w:rFonts w:ascii="Arial" w:hAnsi="Arial" w:cs="Arial"/>
          <w:color w:val="auto"/>
          <w:sz w:val="22"/>
          <w:szCs w:val="22"/>
        </w:rPr>
        <w:fldChar w:fldCharType="begin"/>
      </w:r>
      <w:r w:rsidR="00D538DC">
        <w:rPr>
          <w:rFonts w:ascii="Arial" w:hAnsi="Arial" w:cs="Arial"/>
          <w:color w:val="auto"/>
          <w:sz w:val="22"/>
          <w:szCs w:val="22"/>
        </w:rPr>
        <w:instrText xml:space="preserve"> ADDIN EN.CITE &lt;EndNote&gt;&lt;Cite&gt;&lt;Author&gt;Temple&lt;/Author&gt;&lt;Year&gt;2001&lt;/Year&gt;&lt;RecNum&gt;5130&lt;/RecNum&gt;&lt;DisplayText&gt;[150]&lt;/DisplayText&gt;&lt;record&gt;&lt;rec-number&gt;5130&lt;/rec-number&gt;&lt;foreign-keys&gt;&lt;key app="EN" db-id="009t0vptmaapd1esw2bvda0o29xfa2sprx0e" timestamp="1512440465"&gt;5130&lt;/key&gt;&lt;/foreign-keys&gt;&lt;ref-type name="Journal Article"&gt;17&lt;/ref-type&gt;&lt;contributors&gt;&lt;authors&gt;&lt;author&gt;Temple, R. C.&lt;/author&gt;&lt;author&gt;Aldridge, V. A.&lt;/author&gt;&lt;author&gt;Sampson, M. J.&lt;/author&gt;&lt;author&gt;Greenwood, R. H.&lt;/author&gt;&lt;author&gt;Heyburn, P. J.&lt;/author&gt;&lt;author&gt;Glenn, A.&lt;/author&gt;&lt;/authors&gt;&lt;/contributors&gt;&lt;auth-address&gt;Bertram Diabetes Centre, Norfolk and Norwich Healthcare NHS Trust, Norwich, UK. Louise.Couch@norfolk-norwich.thenhs.com&lt;/auth-address&gt;&lt;titles&gt;&lt;title&gt;Impact of pregnancy on the progression of diabetic retinopathy in Type 1 diabetes&lt;/title&gt;&lt;secondary-title&gt;Diabet Med&lt;/secondary-title&gt;&lt;/titles&gt;&lt;periodical&gt;&lt;full-title&gt;Diabet Med&lt;/full-title&gt;&lt;/periodical&gt;&lt;pages&gt;573-7&lt;/pages&gt;&lt;volume&gt;18&lt;/volume&gt;&lt;number&gt;7&lt;/number&gt;&lt;keywords&gt;&lt;keyword&gt;Age of Onset&lt;/keyword&gt;&lt;keyword&gt;Blood Glucose/metabolism&lt;/keyword&gt;&lt;keyword&gt;Diabetes Mellitus, Type 1/blood/*physiopathology&lt;/keyword&gt;&lt;keyword&gt;Diabetic Retinopathy/blood/*physiopathology/therapy&lt;/keyword&gt;&lt;keyword&gt;Disease Progression&lt;/keyword&gt;&lt;keyword&gt;Female&lt;/keyword&gt;&lt;keyword&gt;Follow-Up Studies&lt;/keyword&gt;&lt;keyword&gt;Glycated Hemoglobin A/analysis&lt;/keyword&gt;&lt;keyword&gt;Humans&lt;/keyword&gt;&lt;keyword&gt;Pre-Eclampsia/epidemiology&lt;/keyword&gt;&lt;keyword&gt;Pregnancy&lt;/keyword&gt;&lt;keyword&gt;Pregnancy in Diabetics/blood/*physiopathology&lt;/keyword&gt;&lt;keyword&gt;Time Factors&lt;/keyword&gt;&lt;/keywords&gt;&lt;dates&gt;&lt;year&gt;2001&lt;/year&gt;&lt;pub-dates&gt;&lt;date&gt;Jul&lt;/date&gt;&lt;/pub-dates&gt;&lt;/dates&gt;&lt;isbn&gt;0742-3071 (Print)&amp;#xD;0742-3071 (Linking)&lt;/isbn&gt;&lt;accession-num&gt;11553188&lt;/accession-num&gt;&lt;urls&gt;&lt;related-urls&gt;&lt;url&gt;https://www.ncbi.nlm.nih.gov/pubmed/11553188&lt;/url&gt;&lt;/related-urls&gt;&lt;/urls&gt;&lt;/record&gt;&lt;/Cite&gt;&lt;/EndNote&gt;</w:instrText>
      </w:r>
      <w:r w:rsidR="00BC3E8A">
        <w:rPr>
          <w:rFonts w:ascii="Arial" w:hAnsi="Arial" w:cs="Arial"/>
          <w:color w:val="auto"/>
          <w:sz w:val="22"/>
          <w:szCs w:val="22"/>
        </w:rPr>
        <w:fldChar w:fldCharType="separate"/>
      </w:r>
      <w:r w:rsidR="00D538DC">
        <w:rPr>
          <w:rFonts w:ascii="Arial" w:hAnsi="Arial" w:cs="Arial"/>
          <w:noProof/>
          <w:color w:val="auto"/>
          <w:sz w:val="22"/>
          <w:szCs w:val="22"/>
        </w:rPr>
        <w:t>[150]</w:t>
      </w:r>
      <w:r w:rsidR="00BC3E8A">
        <w:rPr>
          <w:rFonts w:ascii="Arial" w:hAnsi="Arial" w:cs="Arial"/>
          <w:color w:val="auto"/>
          <w:sz w:val="22"/>
          <w:szCs w:val="22"/>
        </w:rPr>
        <w:fldChar w:fldCharType="end"/>
      </w:r>
      <w:r w:rsidR="00BC3E8A">
        <w:rPr>
          <w:rFonts w:ascii="Arial" w:hAnsi="Arial" w:cs="Arial"/>
          <w:color w:val="auto"/>
          <w:sz w:val="22"/>
          <w:szCs w:val="22"/>
        </w:rPr>
        <w:t>.</w:t>
      </w:r>
      <w:r>
        <w:rPr>
          <w:rFonts w:ascii="Arial" w:hAnsi="Arial" w:cs="Arial"/>
          <w:sz w:val="22"/>
          <w:szCs w:val="22"/>
        </w:rPr>
        <w:t xml:space="preserve"> The risk of progression of retinopathy is most pronounced in women with more severe pre-existing proliferative retinopathy, chronic hypertension, preeclampsia,</w:t>
      </w:r>
      <w:r w:rsidRPr="000C2195">
        <w:rPr>
          <w:rFonts w:ascii="Arial" w:hAnsi="Arial" w:cs="Arial"/>
          <w:sz w:val="22"/>
          <w:szCs w:val="22"/>
        </w:rPr>
        <w:t xml:space="preserve"> </w:t>
      </w:r>
      <w:r w:rsidR="000C2195" w:rsidRPr="000C2195">
        <w:rPr>
          <w:rFonts w:ascii="Arial" w:hAnsi="Arial" w:cs="Arial"/>
          <w:sz w:val="22"/>
          <w:szCs w:val="22"/>
        </w:rPr>
        <w:t xml:space="preserve">development of hypertension during pregnancy, </w:t>
      </w:r>
      <w:r w:rsidRPr="000C2195">
        <w:rPr>
          <w:rFonts w:ascii="Arial" w:hAnsi="Arial" w:cs="Arial"/>
          <w:sz w:val="22"/>
          <w:szCs w:val="22"/>
        </w:rPr>
        <w:t>and poor glycemic control prior to pregnancy</w:t>
      </w:r>
      <w:r w:rsidR="000C217A">
        <w:rPr>
          <w:rFonts w:ascii="Arial" w:hAnsi="Arial" w:cs="Arial"/>
          <w:sz w:val="22"/>
          <w:szCs w:val="22"/>
        </w:rPr>
        <w:t xml:space="preserve"> and dilated retinal exams during pregnancy are indicated</w:t>
      </w:r>
      <w:r w:rsidR="00384206">
        <w:rPr>
          <w:rFonts w:ascii="Arial" w:hAnsi="Arial" w:cs="Arial"/>
          <w:sz w:val="22"/>
          <w:szCs w:val="22"/>
        </w:rPr>
        <w:t xml:space="preserve"> </w:t>
      </w:r>
      <w:r w:rsidR="00487AE1">
        <w:rPr>
          <w:rFonts w:ascii="Arial" w:hAnsi="Arial" w:cs="Arial"/>
          <w:sz w:val="22"/>
          <w:szCs w:val="22"/>
        </w:rPr>
        <w:fldChar w:fldCharType="begin">
          <w:fldData xml:space="preserve">PEVuZE5vdGU+PENpdGU+PEF1dGhvcj5Ub2RhPC9BdXRob3I+PFllYXI+MjAxNjwvWWVhcj48UmVj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</w:fldData>
        </w:fldChar>
      </w:r>
      <w:r w:rsidR="00D538DC">
        <w:rPr>
          <w:rFonts w:ascii="Arial" w:hAnsi="Arial" w:cs="Arial"/>
          <w:sz w:val="22"/>
          <w:szCs w:val="22"/>
        </w:rPr>
        <w:instrText xml:space="preserve"> ADDIN EN.CITE </w:instrText>
      </w:r>
      <w:r w:rsidR="00D538DC">
        <w:rPr>
          <w:rFonts w:ascii="Arial" w:hAnsi="Arial" w:cs="Arial"/>
          <w:sz w:val="22"/>
          <w:szCs w:val="22"/>
        </w:rPr>
        <w:fldChar w:fldCharType="begin">
          <w:fldData xml:space="preserve">PEVuZE5vdGU+PENpdGU+PEF1dGhvcj5Ub2RhPC9BdXRob3I+PFllYXI+MjAxNjwvWWVhcj48UmVj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</w:fldData>
        </w:fldChar>
      </w:r>
      <w:r w:rsidR="00D538DC">
        <w:rPr>
          <w:rFonts w:ascii="Arial" w:hAnsi="Arial" w:cs="Arial"/>
          <w:sz w:val="22"/>
          <w:szCs w:val="22"/>
        </w:rPr>
        <w:instrText xml:space="preserve"> ADDIN EN.CITE.DATA </w:instrText>
      </w:r>
      <w:r w:rsidR="00D538DC">
        <w:rPr>
          <w:rFonts w:ascii="Arial" w:hAnsi="Arial" w:cs="Arial"/>
          <w:sz w:val="22"/>
          <w:szCs w:val="22"/>
        </w:rPr>
      </w:r>
      <w:r w:rsidR="00D538DC">
        <w:rPr>
          <w:rFonts w:ascii="Arial" w:hAnsi="Arial" w:cs="Arial"/>
          <w:sz w:val="22"/>
          <w:szCs w:val="22"/>
        </w:rPr>
        <w:fldChar w:fldCharType="end"/>
      </w:r>
      <w:r w:rsidR="00487AE1">
        <w:rPr>
          <w:rFonts w:ascii="Arial" w:hAnsi="Arial" w:cs="Arial"/>
          <w:sz w:val="22"/>
          <w:szCs w:val="22"/>
        </w:rPr>
      </w:r>
      <w:r w:rsidR="00487AE1">
        <w:rPr>
          <w:rFonts w:ascii="Arial" w:hAnsi="Arial" w:cs="Arial"/>
          <w:sz w:val="22"/>
          <w:szCs w:val="22"/>
        </w:rPr>
        <w:fldChar w:fldCharType="separate"/>
      </w:r>
      <w:r w:rsidR="00D538DC">
        <w:rPr>
          <w:rFonts w:ascii="Arial" w:hAnsi="Arial" w:cs="Arial"/>
          <w:noProof/>
          <w:sz w:val="22"/>
          <w:szCs w:val="22"/>
        </w:rPr>
        <w:t>[152]</w:t>
      </w:r>
      <w:r w:rsidR="00487AE1">
        <w:rPr>
          <w:rFonts w:ascii="Arial" w:hAnsi="Arial" w:cs="Arial"/>
          <w:sz w:val="22"/>
          <w:szCs w:val="22"/>
        </w:rPr>
        <w:fldChar w:fldCharType="end"/>
      </w:r>
      <w:r w:rsidRPr="000C2195">
        <w:rPr>
          <w:rFonts w:ascii="Arial" w:hAnsi="Arial" w:cs="Arial"/>
          <w:sz w:val="22"/>
          <w:szCs w:val="22"/>
        </w:rPr>
        <w:t>.</w:t>
      </w:r>
      <w:r>
        <w:rPr>
          <w:rFonts w:ascii="Arial" w:hAnsi="Arial" w:cs="Arial"/>
          <w:color w:val="auto"/>
          <w:sz w:val="22"/>
          <w:szCs w:val="22"/>
        </w:rPr>
        <w:t xml:space="preserve"> Proliferative retinopathy may also progress during pregnancy, especially in women with hypertension or poor glycemic control early in pregnancy </w:t>
      </w:r>
      <w:r w:rsidR="00487AE1">
        <w:rPr>
          <w:rFonts w:ascii="Arial" w:hAnsi="Arial" w:cs="Arial"/>
          <w:color w:val="auto"/>
          <w:sz w:val="22"/>
          <w:szCs w:val="22"/>
        </w:rPr>
        <w:fldChar w:fldCharType="begin"/>
      </w:r>
      <w:r w:rsidR="00D538DC">
        <w:rPr>
          <w:rFonts w:ascii="Arial" w:hAnsi="Arial" w:cs="Arial"/>
          <w:color w:val="auto"/>
          <w:sz w:val="22"/>
          <w:szCs w:val="22"/>
        </w:rPr>
        <w:instrText xml:space="preserve"> ADDIN EN.CITE &lt;EndNote&gt;&lt;Cite&gt;&lt;Author&gt;Ringholm&lt;/Author&gt;&lt;Year&gt;2011&lt;/Year&gt;&lt;RecNum&gt;5136&lt;/RecNum&gt;&lt;DisplayText&gt;[153]&lt;/DisplayText&gt;&lt;record&gt;&lt;rec-number&gt;5136&lt;/rec-number&gt;&lt;foreign-keys&gt;&lt;key app="EN" db-id="009t0vptmaapd1esw2bvda0o29xfa2sprx0e" timestamp="1512440488"&gt;5136&lt;/key&gt;&lt;/foreign-keys&gt;&lt;ref-type name="Journal Article"&gt;17&lt;/ref-type&gt;&lt;contributors&gt;&lt;authors&gt;&lt;author&gt;Ringholm, L.&lt;/author&gt;&lt;author&gt;Vestgaard, M.&lt;/author&gt;&lt;author&gt;Laugesen, C. S.&lt;/author&gt;&lt;author&gt;Juul, A.&lt;/author&gt;&lt;author&gt;Damm, P.&lt;/author&gt;&lt;author&gt;Mathiesen, E. R.&lt;/author&gt;&lt;/authors&gt;&lt;/contributors&gt;&lt;auth-address&gt;Center for Pregnant Women with Diabetes, Rigshospitalet, Denmark. enel@dadlnet.dk&lt;/auth-address&gt;&lt;titles&gt;&lt;title&gt;Pregnancy-induced increase in circulating IGF-I is associated with progression of diabetic retinopathy in women with type 1 diabetes&lt;/title&gt;&lt;secondary-title&gt;Growth Horm IGF Res&lt;/secondary-title&gt;&lt;/titles&gt;&lt;periodical&gt;&lt;full-title&gt;Growth Horm IGF Res&lt;/full-title&gt;&lt;/periodical&gt;&lt;pages&gt;25-30&lt;/pages&gt;&lt;volume&gt;21&lt;/volume&gt;&lt;number&gt;1&lt;/number&gt;&lt;keywords&gt;&lt;keyword&gt;Adult&lt;/keyword&gt;&lt;keyword&gt;Biomarkers/blood&lt;/keyword&gt;&lt;keyword&gt;Diabetes Mellitus, Type 1/*blood/*complications/diagnosis&lt;/keyword&gt;&lt;keyword&gt;Diabetic Retinopathy/*blood/diagnosis&lt;/keyword&gt;&lt;keyword&gt;Disease Progression&lt;/keyword&gt;&lt;keyword&gt;Female&lt;/keyword&gt;&lt;keyword&gt;Follow-Up Studies&lt;/keyword&gt;&lt;keyword&gt;Gestational Age&lt;/keyword&gt;&lt;keyword&gt;Humans&lt;/keyword&gt;&lt;keyword&gt;Insulin-Like Growth Factor I/analysis/*metabolism&lt;/keyword&gt;&lt;keyword&gt;Pregnancy&lt;/keyword&gt;&lt;keyword&gt;Pregnancy in Diabetics/*blood/pathology&lt;/keyword&gt;&lt;keyword&gt;Prognosis&lt;/keyword&gt;&lt;keyword&gt;Up-Regulation&lt;/keyword&gt;&lt;keyword&gt;Young Adult&lt;/keyword&gt;&lt;/keywords&gt;&lt;dates&gt;&lt;year&gt;2011&lt;/year&gt;&lt;pub-dates&gt;&lt;date&gt;Feb&lt;/date&gt;&lt;/pub-dates&gt;&lt;/dates&gt;&lt;isbn&gt;1532-2238 (Electronic)&amp;#xD;1096-6374 (Linking)&lt;/isbn&gt;&lt;accession-num&gt;21212010&lt;/accession-num&gt;&lt;urls&gt;&lt;related-urls&gt;&lt;url&gt;https://www.ncbi.nlm.nih.gov/pubmed/21212010&lt;/url&gt;&lt;/related-urls&gt;&lt;/urls&gt;&lt;electronic-resource-num&gt;10.1016/j.ghir.2010.12.001&lt;/electronic-resource-num&gt;&lt;/record&gt;&lt;/Cite&gt;&lt;/EndNote&gt;</w:instrText>
      </w:r>
      <w:r w:rsidR="00487AE1">
        <w:rPr>
          <w:rFonts w:ascii="Arial" w:hAnsi="Arial" w:cs="Arial"/>
          <w:color w:val="auto"/>
          <w:sz w:val="22"/>
          <w:szCs w:val="22"/>
        </w:rPr>
        <w:fldChar w:fldCharType="separate"/>
      </w:r>
      <w:r w:rsidR="00D538DC">
        <w:rPr>
          <w:rFonts w:ascii="Arial" w:hAnsi="Arial" w:cs="Arial"/>
          <w:noProof/>
          <w:color w:val="auto"/>
          <w:sz w:val="22"/>
          <w:szCs w:val="22"/>
        </w:rPr>
        <w:t>[153]</w:t>
      </w:r>
      <w:r w:rsidR="00487AE1">
        <w:rPr>
          <w:rFonts w:ascii="Arial" w:hAnsi="Arial" w:cs="Arial"/>
          <w:color w:val="auto"/>
          <w:sz w:val="22"/>
          <w:szCs w:val="22"/>
        </w:rPr>
        <w:fldChar w:fldCharType="end"/>
      </w:r>
      <w:r>
        <w:rPr>
          <w:rFonts w:ascii="Arial" w:hAnsi="Arial" w:cs="Arial"/>
          <w:color w:val="auto"/>
          <w:sz w:val="22"/>
          <w:szCs w:val="22"/>
        </w:rPr>
        <w:t>.</w:t>
      </w:r>
      <w:r w:rsidR="000C2195">
        <w:rPr>
          <w:rFonts w:ascii="Arial" w:hAnsi="Arial" w:cs="Arial"/>
          <w:color w:val="auto"/>
          <w:sz w:val="22"/>
          <w:szCs w:val="22"/>
        </w:rPr>
        <w:t xml:space="preserve"> Pregnancy can also contribute to macular edema, which is often reversible following delivery </w:t>
      </w:r>
      <w:r w:rsidR="00487AE1">
        <w:rPr>
          <w:rFonts w:ascii="Arial" w:hAnsi="Arial" w:cs="Arial"/>
          <w:color w:val="auto"/>
          <w:sz w:val="22"/>
          <w:szCs w:val="22"/>
        </w:rPr>
        <w:fldChar w:fldCharType="begin">
          <w:fldData xml:space="preserve">PEVuZE5vdGU+PENpdGU+PEF1dGhvcj5Db25jaWxsYWRvPC9BdXRob3I+PFllYXI+MjAxNjwvWWVh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</w:fldData>
        </w:fldChar>
      </w:r>
      <w:r w:rsidR="00D538DC">
        <w:rPr>
          <w:rFonts w:ascii="Arial" w:hAnsi="Arial" w:cs="Arial"/>
          <w:color w:val="auto"/>
          <w:sz w:val="22"/>
          <w:szCs w:val="22"/>
        </w:rPr>
        <w:instrText xml:space="preserve"> ADDIN EN.CITE </w:instrText>
      </w:r>
      <w:r w:rsidR="00D538DC">
        <w:rPr>
          <w:rFonts w:ascii="Arial" w:hAnsi="Arial" w:cs="Arial"/>
          <w:color w:val="auto"/>
          <w:sz w:val="22"/>
          <w:szCs w:val="22"/>
        </w:rPr>
        <w:fldChar w:fldCharType="begin">
          <w:fldData xml:space="preserve">PEVuZE5vdGU+PENpdGU+PEF1dGhvcj5Db25jaWxsYWRvPC9BdXRob3I+PFllYXI+MjAxNjwvWWVh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</w:fldData>
        </w:fldChar>
      </w:r>
      <w:r w:rsidR="00D538DC">
        <w:rPr>
          <w:rFonts w:ascii="Arial" w:hAnsi="Arial" w:cs="Arial"/>
          <w:color w:val="auto"/>
          <w:sz w:val="22"/>
          <w:szCs w:val="22"/>
        </w:rPr>
        <w:instrText xml:space="preserve"> ADDIN EN.CITE.DATA </w:instrText>
      </w:r>
      <w:r w:rsidR="00D538DC">
        <w:rPr>
          <w:rFonts w:ascii="Arial" w:hAnsi="Arial" w:cs="Arial"/>
          <w:color w:val="auto"/>
          <w:sz w:val="22"/>
          <w:szCs w:val="22"/>
        </w:rPr>
      </w:r>
      <w:r w:rsidR="00D538DC">
        <w:rPr>
          <w:rFonts w:ascii="Arial" w:hAnsi="Arial" w:cs="Arial"/>
          <w:color w:val="auto"/>
          <w:sz w:val="22"/>
          <w:szCs w:val="22"/>
        </w:rPr>
        <w:fldChar w:fldCharType="end"/>
      </w:r>
      <w:r w:rsidR="00487AE1">
        <w:rPr>
          <w:rFonts w:ascii="Arial" w:hAnsi="Arial" w:cs="Arial"/>
          <w:color w:val="auto"/>
          <w:sz w:val="22"/>
          <w:szCs w:val="22"/>
        </w:rPr>
      </w:r>
      <w:r w:rsidR="00487AE1">
        <w:rPr>
          <w:rFonts w:ascii="Arial" w:hAnsi="Arial" w:cs="Arial"/>
          <w:color w:val="auto"/>
          <w:sz w:val="22"/>
          <w:szCs w:val="22"/>
        </w:rPr>
        <w:fldChar w:fldCharType="separate"/>
      </w:r>
      <w:r w:rsidR="00D538DC">
        <w:rPr>
          <w:rFonts w:ascii="Arial" w:hAnsi="Arial" w:cs="Arial"/>
          <w:noProof/>
          <w:color w:val="auto"/>
          <w:sz w:val="22"/>
          <w:szCs w:val="22"/>
        </w:rPr>
        <w:t>[154]</w:t>
      </w:r>
      <w:r w:rsidR="00487AE1">
        <w:rPr>
          <w:rFonts w:ascii="Arial" w:hAnsi="Arial" w:cs="Arial"/>
          <w:color w:val="auto"/>
          <w:sz w:val="22"/>
          <w:szCs w:val="22"/>
        </w:rPr>
        <w:fldChar w:fldCharType="end"/>
      </w:r>
      <w:r w:rsidR="00487AE1">
        <w:rPr>
          <w:rFonts w:ascii="Arial" w:hAnsi="Arial" w:cs="Arial"/>
          <w:color w:val="auto"/>
          <w:sz w:val="22"/>
          <w:szCs w:val="22"/>
        </w:rPr>
        <w:t>.</w:t>
      </w:r>
      <w:r>
        <w:rPr>
          <w:rFonts w:ascii="Arial" w:hAnsi="Arial" w:cs="Arial"/>
          <w:color w:val="auto"/>
          <w:sz w:val="22"/>
          <w:szCs w:val="22"/>
        </w:rPr>
        <w:t xml:space="preserve"> </w:t>
      </w:r>
    </w:p>
    <w:p w14:paraId="205D5206" w14:textId="77777777" w:rsidR="002D40D6" w:rsidRDefault="002D40D6" w:rsidP="000B28BC">
      <w:pPr>
        <w:shd w:val="clear" w:color="auto" w:fill="FFFFFF"/>
        <w:spacing w:line="276" w:lineRule="auto"/>
        <w:rPr>
          <w:rFonts w:ascii="Arial" w:hAnsi="Arial" w:cs="Arial"/>
          <w:sz w:val="22"/>
          <w:szCs w:val="22"/>
        </w:rPr>
      </w:pPr>
    </w:p>
    <w:p w14:paraId="67ADD411" w14:textId="093E6589" w:rsidR="00060D0B" w:rsidRDefault="00060D0B" w:rsidP="000B28BC">
      <w:pPr>
        <w:pStyle w:val="NormalWeb"/>
        <w:spacing w:before="0" w:after="0" w:line="276" w:lineRule="auto"/>
        <w:rPr>
          <w:rFonts w:ascii="Arial" w:hAnsi="Arial" w:cs="Arial"/>
          <w:color w:val="auto"/>
          <w:sz w:val="22"/>
          <w:szCs w:val="22"/>
        </w:rPr>
      </w:pPr>
      <w:r>
        <w:rPr>
          <w:rFonts w:ascii="Arial" w:hAnsi="Arial" w:cs="Arial"/>
          <w:sz w:val="22"/>
          <w:szCs w:val="22"/>
        </w:rPr>
        <w:t>Women with T</w:t>
      </w:r>
      <w:r w:rsidR="00C9178A">
        <w:rPr>
          <w:rFonts w:ascii="Arial" w:hAnsi="Arial" w:cs="Arial"/>
          <w:sz w:val="22"/>
          <w:szCs w:val="22"/>
        </w:rPr>
        <w:t>1</w:t>
      </w:r>
      <w:r>
        <w:rPr>
          <w:rFonts w:ascii="Arial" w:hAnsi="Arial" w:cs="Arial"/>
          <w:sz w:val="22"/>
          <w:szCs w:val="22"/>
        </w:rPr>
        <w:t xml:space="preserve">DM and </w:t>
      </w:r>
      <w:r w:rsidR="00C9178A">
        <w:rPr>
          <w:rFonts w:ascii="Arial" w:hAnsi="Arial" w:cs="Arial"/>
          <w:sz w:val="22"/>
          <w:szCs w:val="22"/>
        </w:rPr>
        <w:t>T2</w:t>
      </w:r>
      <w:r>
        <w:rPr>
          <w:rFonts w:ascii="Arial" w:hAnsi="Arial" w:cs="Arial"/>
          <w:sz w:val="22"/>
          <w:szCs w:val="22"/>
        </w:rPr>
        <w:t>DM should have ophthalmological assessments before conception. Laser photocoagulation for severe non</w:t>
      </w:r>
      <w:r w:rsidR="00F97DE3">
        <w:rPr>
          <w:rFonts w:ascii="Arial" w:hAnsi="Arial" w:cs="Arial"/>
          <w:sz w:val="22"/>
          <w:szCs w:val="22"/>
        </w:rPr>
        <w:t>-</w:t>
      </w:r>
      <w:r>
        <w:rPr>
          <w:rFonts w:ascii="Arial" w:hAnsi="Arial" w:cs="Arial"/>
          <w:sz w:val="22"/>
          <w:szCs w:val="22"/>
        </w:rPr>
        <w:t xml:space="preserve">proliferative or proliferative retinopathy prior to pregnancy reduces the risk of visual impairment in pregnancy </w:t>
      </w:r>
      <w:r w:rsidR="00487AE1">
        <w:rPr>
          <w:rFonts w:ascii="Arial" w:hAnsi="Arial" w:cs="Arial"/>
          <w:sz w:val="22"/>
          <w:szCs w:val="22"/>
        </w:rPr>
        <w:fldChar w:fldCharType="begin">
          <w:fldData xml:space="preserve">PEVuZE5vdGU+PENpdGU+PEF1dGhvcj5NZXR6Z2VyPC9BdXRob3I+PFllYXI+MjAwNzwvWWVhcj48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</w:fldData>
        </w:fldChar>
      </w:r>
      <w:r w:rsidR="00487AE1">
        <w:rPr>
          <w:rFonts w:ascii="Arial" w:hAnsi="Arial" w:cs="Arial"/>
          <w:sz w:val="22"/>
          <w:szCs w:val="22"/>
        </w:rPr>
        <w:instrText xml:space="preserve"> ADDIN EN.CITE </w:instrText>
      </w:r>
      <w:r w:rsidR="00487AE1">
        <w:rPr>
          <w:rFonts w:ascii="Arial" w:hAnsi="Arial" w:cs="Arial"/>
          <w:sz w:val="22"/>
          <w:szCs w:val="22"/>
        </w:rPr>
        <w:fldChar w:fldCharType="begin">
          <w:fldData xml:space="preserve">PEVuZE5vdGU+PENpdGU+PEF1dGhvcj5NZXR6Z2VyPC9BdXRob3I+PFllYXI+MjAwNzwvWWVhcj48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</w:fldData>
        </w:fldChar>
      </w:r>
      <w:r w:rsidR="00487AE1">
        <w:rPr>
          <w:rFonts w:ascii="Arial" w:hAnsi="Arial" w:cs="Arial"/>
          <w:sz w:val="22"/>
          <w:szCs w:val="22"/>
        </w:rPr>
        <w:instrText xml:space="preserve"> ADDIN EN.CITE.DATA </w:instrText>
      </w:r>
      <w:r w:rsidR="00487AE1">
        <w:rPr>
          <w:rFonts w:ascii="Arial" w:hAnsi="Arial" w:cs="Arial"/>
          <w:sz w:val="22"/>
          <w:szCs w:val="22"/>
        </w:rPr>
      </w:r>
      <w:r w:rsidR="00487AE1">
        <w:rPr>
          <w:rFonts w:ascii="Arial" w:hAnsi="Arial" w:cs="Arial"/>
          <w:sz w:val="22"/>
          <w:szCs w:val="22"/>
        </w:rPr>
        <w:fldChar w:fldCharType="end"/>
      </w:r>
      <w:r w:rsidR="00487AE1">
        <w:rPr>
          <w:rFonts w:ascii="Arial" w:hAnsi="Arial" w:cs="Arial"/>
          <w:sz w:val="22"/>
          <w:szCs w:val="22"/>
        </w:rPr>
      </w:r>
      <w:r w:rsidR="00487AE1">
        <w:rPr>
          <w:rFonts w:ascii="Arial" w:hAnsi="Arial" w:cs="Arial"/>
          <w:sz w:val="22"/>
          <w:szCs w:val="22"/>
        </w:rPr>
        <w:fldChar w:fldCharType="separate"/>
      </w:r>
      <w:r w:rsidR="00487AE1">
        <w:rPr>
          <w:rFonts w:ascii="Arial" w:hAnsi="Arial" w:cs="Arial"/>
          <w:noProof/>
          <w:sz w:val="22"/>
          <w:szCs w:val="22"/>
        </w:rPr>
        <w:t>[82]</w:t>
      </w:r>
      <w:r w:rsidR="00487AE1">
        <w:rPr>
          <w:rFonts w:ascii="Arial" w:hAnsi="Arial" w:cs="Arial"/>
          <w:sz w:val="22"/>
          <w:szCs w:val="22"/>
        </w:rPr>
        <w:fldChar w:fldCharType="end"/>
      </w:r>
      <w:r>
        <w:rPr>
          <w:rFonts w:ascii="Arial" w:hAnsi="Arial" w:cs="Arial"/>
          <w:color w:val="auto"/>
          <w:sz w:val="22"/>
          <w:szCs w:val="22"/>
        </w:rPr>
        <w:t xml:space="preserve"> </w:t>
      </w:r>
      <w:r>
        <w:rPr>
          <w:rFonts w:ascii="Arial" w:hAnsi="Arial" w:cs="Arial"/>
          <w:sz w:val="22"/>
          <w:szCs w:val="22"/>
        </w:rPr>
        <w:t xml:space="preserve">and should be done prior to pregnancy. </w:t>
      </w:r>
      <w:r>
        <w:rPr>
          <w:rFonts w:ascii="Arial" w:hAnsi="Arial" w:cs="Arial"/>
          <w:color w:val="auto"/>
          <w:sz w:val="22"/>
          <w:szCs w:val="22"/>
        </w:rPr>
        <w:t xml:space="preserve">Women with low-risk eye disease should be followed by an ophthalmologist during pregnancy, but significant vision-threatening progression of retinopathy is rare in these </w:t>
      </w:r>
      <w:r>
        <w:rPr>
          <w:rFonts w:ascii="Arial" w:hAnsi="Arial" w:cs="Arial"/>
          <w:color w:val="auto"/>
          <w:sz w:val="22"/>
          <w:szCs w:val="22"/>
        </w:rPr>
        <w:lastRenderedPageBreak/>
        <w:t>individuals. </w:t>
      </w:r>
      <w:r w:rsidR="002D6BE2">
        <w:rPr>
          <w:rFonts w:ascii="Arial" w:hAnsi="Arial" w:cs="Arial"/>
          <w:color w:val="auto"/>
          <w:sz w:val="22"/>
          <w:szCs w:val="22"/>
        </w:rPr>
        <w:t xml:space="preserve">For vision-threatening retinopathy, laser photocoagulation can be used during pregnancy </w:t>
      </w:r>
      <w:r w:rsidR="00487AE1">
        <w:rPr>
          <w:rFonts w:ascii="Arial" w:hAnsi="Arial" w:cs="Arial"/>
          <w:color w:val="auto"/>
          <w:sz w:val="22"/>
          <w:szCs w:val="22"/>
        </w:rPr>
        <w:fldChar w:fldCharType="begin"/>
      </w:r>
      <w:r w:rsidR="00D538DC">
        <w:rPr>
          <w:rFonts w:ascii="Arial" w:hAnsi="Arial" w:cs="Arial"/>
          <w:color w:val="auto"/>
          <w:sz w:val="22"/>
          <w:szCs w:val="22"/>
        </w:rPr>
        <w:instrText xml:space="preserve"> ADDIN EN.CITE &lt;EndNote&gt;&lt;Cite&gt;&lt;Author&gt;Vestgaard&lt;/Author&gt;&lt;Year&gt;2010&lt;/Year&gt;&lt;RecNum&gt;11051&lt;/RecNum&gt;&lt;DisplayText&gt;[155]&lt;/DisplayText&gt;&lt;record&gt;&lt;rec-number&gt;11051&lt;/rec-number&gt;&lt;foreign-keys&gt;&lt;key app="EN" db-id="009t0vptmaapd1esw2bvda0o29xfa2sprx0e" timestamp="1513726015"&gt;11051&lt;/key&gt;&lt;/foreign-keys&gt;&lt;ref-type name="Journal Article"&gt;17&lt;/ref-type&gt;&lt;contributors&gt;&lt;authors&gt;&lt;author&gt;Vestgaard, M.&lt;/author&gt;&lt;author&gt;Ringholm, L.&lt;/author&gt;&lt;author&gt;Laugesen, C. S.&lt;/author&gt;&lt;author&gt;Rasmussen, K. L.&lt;/author&gt;&lt;author&gt;Damm, P.&lt;/author&gt;&lt;author&gt;Mathiesen, E. R.&lt;/author&gt;&lt;/authors&gt;&lt;/contributors&gt;&lt;auth-address&gt;Copenhagen Centre for Pregnant Women with Diabetes, Department of Endocrinology, Rigshospitalet, Faculty of Health Sciences, Copenhagen, Denmark.&lt;/auth-address&gt;&lt;titles&gt;&lt;title&gt;Pregnancy-induced sight-threatening diabetic retinopathy in women with Type 1 diabetes&lt;/title&gt;&lt;secondary-title&gt;Diabet Med&lt;/secondary-title&gt;&lt;/titles&gt;&lt;periodical&gt;&lt;full-title&gt;Diabet Med&lt;/full-title&gt;&lt;/periodical&gt;&lt;pages&gt;431-5&lt;/pages&gt;&lt;volume&gt;27&lt;/volume&gt;&lt;number&gt;4&lt;/number&gt;&lt;keywords&gt;&lt;keyword&gt;Adult&lt;/keyword&gt;&lt;keyword&gt;Diabetes Mellitus, Type 1/*complications&lt;/keyword&gt;&lt;keyword&gt;Diabetic Retinopathy/classification/*epidemiology&lt;/keyword&gt;&lt;keyword&gt;Disease Progression&lt;/keyword&gt;&lt;keyword&gt;Female&lt;/keyword&gt;&lt;keyword&gt;Glycated Hemoglobin A&lt;/keyword&gt;&lt;keyword&gt;Humans&lt;/keyword&gt;&lt;keyword&gt;Macular Edema/epidemiology&lt;/keyword&gt;&lt;keyword&gt;Pregnancy&lt;/keyword&gt;&lt;keyword&gt;*Pregnancy in Diabetics&lt;/keyword&gt;&lt;keyword&gt;Prevalence&lt;/keyword&gt;&lt;keyword&gt;Prospective Studies&lt;/keyword&gt;&lt;keyword&gt;Risk Factors&lt;/keyword&gt;&lt;keyword&gt;*Visual Acuity&lt;/keyword&gt;&lt;/keywords&gt;&lt;dates&gt;&lt;year&gt;2010&lt;/year&gt;&lt;pub-dates&gt;&lt;date&gt;Apr&lt;/date&gt;&lt;/pub-dates&gt;&lt;/dates&gt;&lt;isbn&gt;1464-5491 (Electronic)&amp;#xD;0742-3071 (Linking)&lt;/isbn&gt;&lt;accession-num&gt;20536515&lt;/accession-num&gt;&lt;urls&gt;&lt;related-urls&gt;&lt;url&gt;https://www.ncbi.nlm.nih.gov/pubmed/20536515&lt;/url&gt;&lt;/related-urls&gt;&lt;/urls&gt;&lt;electronic-resource-num&gt;10.1111/j.1464-5491.2010.02958.x&lt;/electronic-resource-num&gt;&lt;/record&gt;&lt;/Cite&gt;&lt;/EndNote&gt;</w:instrText>
      </w:r>
      <w:r w:rsidR="00487AE1">
        <w:rPr>
          <w:rFonts w:ascii="Arial" w:hAnsi="Arial" w:cs="Arial"/>
          <w:color w:val="auto"/>
          <w:sz w:val="22"/>
          <w:szCs w:val="22"/>
        </w:rPr>
        <w:fldChar w:fldCharType="separate"/>
      </w:r>
      <w:r w:rsidR="00D538DC">
        <w:rPr>
          <w:rFonts w:ascii="Arial" w:hAnsi="Arial" w:cs="Arial"/>
          <w:noProof/>
          <w:color w:val="auto"/>
          <w:sz w:val="22"/>
          <w:szCs w:val="22"/>
        </w:rPr>
        <w:t>[155]</w:t>
      </w:r>
      <w:r w:rsidR="00487AE1">
        <w:rPr>
          <w:rFonts w:ascii="Arial" w:hAnsi="Arial" w:cs="Arial"/>
          <w:color w:val="auto"/>
          <w:sz w:val="22"/>
          <w:szCs w:val="22"/>
        </w:rPr>
        <w:fldChar w:fldCharType="end"/>
      </w:r>
      <w:r w:rsidR="00487AE1">
        <w:rPr>
          <w:rFonts w:ascii="Arial" w:hAnsi="Arial" w:cs="Arial"/>
          <w:color w:val="auto"/>
          <w:sz w:val="22"/>
          <w:szCs w:val="22"/>
        </w:rPr>
        <w:t>.</w:t>
      </w:r>
      <w:r>
        <w:rPr>
          <w:rFonts w:ascii="Arial" w:hAnsi="Arial" w:cs="Arial"/>
          <w:color w:val="auto"/>
          <w:sz w:val="22"/>
          <w:szCs w:val="22"/>
        </w:rPr>
        <w:t xml:space="preserve"> In women with severe untreated proliferative retinopathy, vaginal delivery with the Valsalva maneuver has been associated with retinal and vitreous hemorrhage.  </w:t>
      </w:r>
      <w:r w:rsidR="00A93844">
        <w:rPr>
          <w:rFonts w:ascii="Arial" w:hAnsi="Arial" w:cs="Arial"/>
          <w:color w:val="auto"/>
          <w:sz w:val="22"/>
          <w:szCs w:val="22"/>
        </w:rPr>
        <w:t xml:space="preserve">Little data exist to guide mode of delivery in women with advanced retinal disease and some experts have suggested avoiding significant Valsalva maneuvers—instead offering </w:t>
      </w:r>
      <w:r>
        <w:rPr>
          <w:rFonts w:ascii="Arial" w:hAnsi="Arial" w:cs="Arial"/>
          <w:color w:val="auto"/>
          <w:sz w:val="22"/>
          <w:szCs w:val="22"/>
        </w:rPr>
        <w:t xml:space="preserve">assisted second-stage delivery or </w:t>
      </w:r>
      <w:r w:rsidR="000C2195">
        <w:rPr>
          <w:rFonts w:ascii="Arial" w:hAnsi="Arial" w:cs="Arial"/>
          <w:color w:val="auto"/>
          <w:sz w:val="22"/>
          <w:szCs w:val="22"/>
        </w:rPr>
        <w:t>cesarean</w:t>
      </w:r>
      <w:r>
        <w:rPr>
          <w:rFonts w:ascii="Arial" w:hAnsi="Arial" w:cs="Arial"/>
          <w:color w:val="auto"/>
          <w:sz w:val="22"/>
          <w:szCs w:val="22"/>
        </w:rPr>
        <w:t xml:space="preserve"> delivery </w:t>
      </w:r>
      <w:r w:rsidR="00487AE1">
        <w:rPr>
          <w:rFonts w:ascii="Arial" w:hAnsi="Arial" w:cs="Arial"/>
          <w:color w:val="auto"/>
          <w:sz w:val="22"/>
          <w:szCs w:val="22"/>
        </w:rPr>
        <w:fldChar w:fldCharType="begin">
          <w:fldData xml:space="preserve">PEVuZE5vdGU+PENpdGU+PEF1dGhvcj5LaXR6bWlsbGVyPC9BdXRob3I+PFllYXI+MjAwODwvWWVh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</w:fldData>
        </w:fldChar>
      </w:r>
      <w:r w:rsidR="00487AE1">
        <w:rPr>
          <w:rFonts w:ascii="Arial" w:hAnsi="Arial" w:cs="Arial"/>
          <w:color w:val="auto"/>
          <w:sz w:val="22"/>
          <w:szCs w:val="22"/>
        </w:rPr>
        <w:instrText xml:space="preserve"> ADDIN EN.CITE </w:instrText>
      </w:r>
      <w:r w:rsidR="00487AE1">
        <w:rPr>
          <w:rFonts w:ascii="Arial" w:hAnsi="Arial" w:cs="Arial"/>
          <w:color w:val="auto"/>
          <w:sz w:val="22"/>
          <w:szCs w:val="22"/>
        </w:rPr>
        <w:fldChar w:fldCharType="begin">
          <w:fldData xml:space="preserve">PEVuZE5vdGU+PENpdGU+PEF1dGhvcj5LaXR6bWlsbGVyPC9BdXRob3I+PFllYXI+MjAwODwvWWVh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</w:fldData>
        </w:fldChar>
      </w:r>
      <w:r w:rsidR="00487AE1">
        <w:rPr>
          <w:rFonts w:ascii="Arial" w:hAnsi="Arial" w:cs="Arial"/>
          <w:color w:val="auto"/>
          <w:sz w:val="22"/>
          <w:szCs w:val="22"/>
        </w:rPr>
        <w:instrText xml:space="preserve"> ADDIN EN.CITE.DATA </w:instrText>
      </w:r>
      <w:r w:rsidR="00487AE1">
        <w:rPr>
          <w:rFonts w:ascii="Arial" w:hAnsi="Arial" w:cs="Arial"/>
          <w:color w:val="auto"/>
          <w:sz w:val="22"/>
          <w:szCs w:val="22"/>
        </w:rPr>
      </w:r>
      <w:r w:rsidR="00487AE1">
        <w:rPr>
          <w:rFonts w:ascii="Arial" w:hAnsi="Arial" w:cs="Arial"/>
          <w:color w:val="auto"/>
          <w:sz w:val="22"/>
          <w:szCs w:val="22"/>
        </w:rPr>
        <w:fldChar w:fldCharType="end"/>
      </w:r>
      <w:r w:rsidR="00487AE1">
        <w:rPr>
          <w:rFonts w:ascii="Arial" w:hAnsi="Arial" w:cs="Arial"/>
          <w:color w:val="auto"/>
          <w:sz w:val="22"/>
          <w:szCs w:val="22"/>
        </w:rPr>
      </w:r>
      <w:r w:rsidR="00487AE1">
        <w:rPr>
          <w:rFonts w:ascii="Arial" w:hAnsi="Arial" w:cs="Arial"/>
          <w:color w:val="auto"/>
          <w:sz w:val="22"/>
          <w:szCs w:val="22"/>
        </w:rPr>
        <w:fldChar w:fldCharType="separate"/>
      </w:r>
      <w:r w:rsidR="00487AE1">
        <w:rPr>
          <w:rFonts w:ascii="Arial" w:hAnsi="Arial" w:cs="Arial"/>
          <w:noProof/>
          <w:color w:val="auto"/>
          <w:sz w:val="22"/>
          <w:szCs w:val="22"/>
        </w:rPr>
        <w:t>[93]</w:t>
      </w:r>
      <w:r w:rsidR="00487AE1">
        <w:rPr>
          <w:rFonts w:ascii="Arial" w:hAnsi="Arial" w:cs="Arial"/>
          <w:color w:val="auto"/>
          <w:sz w:val="22"/>
          <w:szCs w:val="22"/>
        </w:rPr>
        <w:fldChar w:fldCharType="end"/>
      </w:r>
      <w:r w:rsidR="00F96F90">
        <w:rPr>
          <w:rFonts w:ascii="Arial" w:hAnsi="Arial" w:cs="Arial"/>
          <w:color w:val="auto"/>
          <w:sz w:val="22"/>
          <w:szCs w:val="22"/>
        </w:rPr>
        <w:t>.</w:t>
      </w:r>
      <w:r>
        <w:rPr>
          <w:rFonts w:ascii="Arial" w:hAnsi="Arial" w:cs="Arial"/>
          <w:color w:val="auto"/>
          <w:sz w:val="22"/>
          <w:szCs w:val="22"/>
        </w:rPr>
        <w:t xml:space="preserve"> </w:t>
      </w:r>
    </w:p>
    <w:p w14:paraId="72ACDDE8" w14:textId="77777777" w:rsidR="002D40D6" w:rsidRDefault="002D40D6" w:rsidP="000B28BC">
      <w:pPr>
        <w:pStyle w:val="NormalWeb"/>
        <w:spacing w:before="0" w:after="0" w:line="276" w:lineRule="auto"/>
        <w:rPr>
          <w:rStyle w:val="Emphasis"/>
          <w:rFonts w:ascii="Arial" w:hAnsi="Arial" w:cs="Arial"/>
          <w:iCs/>
          <w:sz w:val="22"/>
          <w:szCs w:val="22"/>
        </w:rPr>
      </w:pPr>
    </w:p>
    <w:p w14:paraId="767BEEB1" w14:textId="77777777" w:rsidR="002D40D6" w:rsidRDefault="00060D0B" w:rsidP="005D6818">
      <w:pPr>
        <w:pStyle w:val="Heading3"/>
        <w:rPr>
          <w:rStyle w:val="Emphasis"/>
          <w:rFonts w:cs="Arial"/>
          <w:i w:val="0"/>
          <w:iCs w:val="0"/>
          <w:sz w:val="22"/>
        </w:rPr>
      </w:pPr>
      <w:r w:rsidRPr="00497172">
        <w:rPr>
          <w:rStyle w:val="Emphasis"/>
          <w:rFonts w:cs="Arial"/>
          <w:i w:val="0"/>
          <w:iCs w:val="0"/>
          <w:sz w:val="22"/>
        </w:rPr>
        <w:t>Diabetic Nephropathy/Chronic Kidney Disease</w:t>
      </w:r>
      <w:r w:rsidR="002D40D6">
        <w:rPr>
          <w:rStyle w:val="Emphasis"/>
          <w:rFonts w:cs="Arial"/>
          <w:i w:val="0"/>
          <w:iCs w:val="0"/>
          <w:sz w:val="22"/>
        </w:rPr>
        <w:t>:</w:t>
      </w:r>
    </w:p>
    <w:p w14:paraId="12AD72DC" w14:textId="19FC1345" w:rsidR="00060D0B" w:rsidRPr="00497172" w:rsidRDefault="00060D0B" w:rsidP="000B28BC">
      <w:pPr>
        <w:pStyle w:val="NormalWeb"/>
        <w:shd w:val="clear" w:color="auto" w:fill="FFFFFF"/>
        <w:spacing w:before="0" w:after="0" w:line="276" w:lineRule="auto"/>
        <w:rPr>
          <w:rFonts w:ascii="Arial" w:hAnsi="Arial" w:cs="Arial"/>
          <w:sz w:val="22"/>
          <w:szCs w:val="22"/>
        </w:rPr>
      </w:pPr>
      <w:r w:rsidRPr="00497172">
        <w:rPr>
          <w:rStyle w:val="Emphasis"/>
          <w:rFonts w:ascii="Arial" w:hAnsi="Arial" w:cs="Arial"/>
          <w:i w:val="0"/>
          <w:iCs/>
          <w:sz w:val="22"/>
          <w:szCs w:val="22"/>
        </w:rPr>
        <w:t xml:space="preserve"> </w:t>
      </w:r>
    </w:p>
    <w:p w14:paraId="231C1DDE" w14:textId="1A7434FA" w:rsidR="00060D0B" w:rsidRDefault="00060D0B" w:rsidP="000B28BC">
      <w:pPr>
        <w:pStyle w:val="NormalWeb"/>
        <w:spacing w:before="0" w:after="0" w:line="276" w:lineRule="auto"/>
        <w:rPr>
          <w:rFonts w:ascii="Arial" w:hAnsi="Arial" w:cs="Arial"/>
          <w:color w:val="auto"/>
          <w:sz w:val="22"/>
          <w:szCs w:val="22"/>
        </w:rPr>
      </w:pPr>
      <w:r>
        <w:rPr>
          <w:rFonts w:ascii="Arial" w:hAnsi="Arial" w:cs="Arial"/>
          <w:sz w:val="22"/>
          <w:szCs w:val="22"/>
        </w:rPr>
        <w:t>Microalbuminuria and overt nephropathy are associated with increased risk of maternal and fetal complications</w:t>
      </w:r>
      <w:r w:rsidR="00384206">
        <w:rPr>
          <w:rFonts w:ascii="Arial" w:hAnsi="Arial" w:cs="Arial"/>
          <w:sz w:val="22"/>
          <w:szCs w:val="22"/>
        </w:rPr>
        <w:t xml:space="preserve"> </w:t>
      </w:r>
      <w:r w:rsidR="00DE53C9">
        <w:rPr>
          <w:rFonts w:ascii="Arial" w:hAnsi="Arial" w:cs="Arial"/>
          <w:sz w:val="22"/>
          <w:szCs w:val="22"/>
        </w:rPr>
        <w:fldChar w:fldCharType="begin">
          <w:fldData xml:space="preserve">PEVuZE5vdGU+PENpdGU+PEF1dGhvcj5Fa2JvbTwvQXV0aG9yPjxZZWFyPjIwMDE8L1llYXI+PFJl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==
</w:fldData>
        </w:fldChar>
      </w:r>
      <w:r w:rsidR="00D538DC">
        <w:rPr>
          <w:rFonts w:ascii="Arial" w:hAnsi="Arial" w:cs="Arial"/>
          <w:sz w:val="22"/>
          <w:szCs w:val="22"/>
        </w:rPr>
        <w:instrText xml:space="preserve"> ADDIN EN.CITE </w:instrText>
      </w:r>
      <w:r w:rsidR="00D538DC">
        <w:rPr>
          <w:rFonts w:ascii="Arial" w:hAnsi="Arial" w:cs="Arial"/>
          <w:sz w:val="22"/>
          <w:szCs w:val="22"/>
        </w:rPr>
        <w:fldChar w:fldCharType="begin">
          <w:fldData xml:space="preserve">PEVuZE5vdGU+PENpdGU+PEF1dGhvcj5Fa2JvbTwvQXV0aG9yPjxZZWFyPjIwMDE8L1llYXI+PFJl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==
</w:fldData>
        </w:fldChar>
      </w:r>
      <w:r w:rsidR="00D538DC">
        <w:rPr>
          <w:rFonts w:ascii="Arial" w:hAnsi="Arial" w:cs="Arial"/>
          <w:sz w:val="22"/>
          <w:szCs w:val="22"/>
        </w:rPr>
        <w:instrText xml:space="preserve"> ADDIN EN.CITE.DATA </w:instrText>
      </w:r>
      <w:r w:rsidR="00D538DC">
        <w:rPr>
          <w:rFonts w:ascii="Arial" w:hAnsi="Arial" w:cs="Arial"/>
          <w:sz w:val="22"/>
          <w:szCs w:val="22"/>
        </w:rPr>
      </w:r>
      <w:r w:rsidR="00D538DC">
        <w:rPr>
          <w:rFonts w:ascii="Arial" w:hAnsi="Arial" w:cs="Arial"/>
          <w:sz w:val="22"/>
          <w:szCs w:val="22"/>
        </w:rPr>
        <w:fldChar w:fldCharType="end"/>
      </w:r>
      <w:r w:rsidR="00DE53C9">
        <w:rPr>
          <w:rFonts w:ascii="Arial" w:hAnsi="Arial" w:cs="Arial"/>
          <w:sz w:val="22"/>
          <w:szCs w:val="22"/>
        </w:rPr>
      </w:r>
      <w:r w:rsidR="00DE53C9">
        <w:rPr>
          <w:rFonts w:ascii="Arial" w:hAnsi="Arial" w:cs="Arial"/>
          <w:sz w:val="22"/>
          <w:szCs w:val="22"/>
        </w:rPr>
        <w:fldChar w:fldCharType="separate"/>
      </w:r>
      <w:r w:rsidR="00D538DC">
        <w:rPr>
          <w:rFonts w:ascii="Arial" w:hAnsi="Arial" w:cs="Arial"/>
          <w:noProof/>
          <w:sz w:val="22"/>
          <w:szCs w:val="22"/>
        </w:rPr>
        <w:t>[156-159]</w:t>
      </w:r>
      <w:r w:rsidR="00DE53C9">
        <w:rPr>
          <w:rFonts w:ascii="Arial" w:hAnsi="Arial" w:cs="Arial"/>
          <w:sz w:val="22"/>
          <w:szCs w:val="22"/>
        </w:rPr>
        <w:fldChar w:fldCharType="end"/>
      </w:r>
      <w:r w:rsidR="00F96F90">
        <w:rPr>
          <w:rFonts w:ascii="Arial" w:hAnsi="Arial" w:cs="Arial"/>
          <w:sz w:val="22"/>
          <w:szCs w:val="22"/>
        </w:rPr>
        <w:t>.</w:t>
      </w:r>
      <w:r>
        <w:rPr>
          <w:rFonts w:ascii="Arial" w:hAnsi="Arial" w:cs="Arial"/>
          <w:sz w:val="22"/>
          <w:szCs w:val="22"/>
        </w:rPr>
        <w:t xml:space="preserve"> Although proteinuria increases during pregnancy in women with preexisting nephropathy, those with a normal GFR rarely have a permanent deterioration in renal function provided blood pressure and blood glucose are well controlled </w:t>
      </w:r>
      <w:r w:rsidR="00DE53C9">
        <w:rPr>
          <w:rFonts w:ascii="Arial" w:hAnsi="Arial" w:cs="Arial"/>
          <w:sz w:val="22"/>
          <w:szCs w:val="22"/>
        </w:rPr>
        <w:fldChar w:fldCharType="begin">
          <w:fldData xml:space="preserve">PEVuZE5vdGU+PENpdGU+PEF1dGhvcj5SZWVjZTwvQXV0aG9yPjxZZWFyPjE5OTg8L1llYXI+PFJl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</w:fldData>
        </w:fldChar>
      </w:r>
      <w:r w:rsidR="00D538DC">
        <w:rPr>
          <w:rFonts w:ascii="Arial" w:hAnsi="Arial" w:cs="Arial"/>
          <w:sz w:val="22"/>
          <w:szCs w:val="22"/>
        </w:rPr>
        <w:instrText xml:space="preserve"> ADDIN EN.CITE </w:instrText>
      </w:r>
      <w:r w:rsidR="00D538DC">
        <w:rPr>
          <w:rFonts w:ascii="Arial" w:hAnsi="Arial" w:cs="Arial"/>
          <w:sz w:val="22"/>
          <w:szCs w:val="22"/>
        </w:rPr>
        <w:fldChar w:fldCharType="begin">
          <w:fldData xml:space="preserve">PEVuZE5vdGU+PENpdGU+PEF1dGhvcj5SZWVjZTwvQXV0aG9yPjxZZWFyPjE5OTg8L1llYXI+PFJl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</w:fldData>
        </w:fldChar>
      </w:r>
      <w:r w:rsidR="00D538DC">
        <w:rPr>
          <w:rFonts w:ascii="Arial" w:hAnsi="Arial" w:cs="Arial"/>
          <w:sz w:val="22"/>
          <w:szCs w:val="22"/>
        </w:rPr>
        <w:instrText xml:space="preserve"> ADDIN EN.CITE.DATA </w:instrText>
      </w:r>
      <w:r w:rsidR="00D538DC">
        <w:rPr>
          <w:rFonts w:ascii="Arial" w:hAnsi="Arial" w:cs="Arial"/>
          <w:sz w:val="22"/>
          <w:szCs w:val="22"/>
        </w:rPr>
      </w:r>
      <w:r w:rsidR="00D538DC">
        <w:rPr>
          <w:rFonts w:ascii="Arial" w:hAnsi="Arial" w:cs="Arial"/>
          <w:sz w:val="22"/>
          <w:szCs w:val="22"/>
        </w:rPr>
        <w:fldChar w:fldCharType="end"/>
      </w:r>
      <w:r w:rsidR="00DE53C9">
        <w:rPr>
          <w:rFonts w:ascii="Arial" w:hAnsi="Arial" w:cs="Arial"/>
          <w:sz w:val="22"/>
          <w:szCs w:val="22"/>
        </w:rPr>
      </w:r>
      <w:r w:rsidR="00DE53C9">
        <w:rPr>
          <w:rFonts w:ascii="Arial" w:hAnsi="Arial" w:cs="Arial"/>
          <w:sz w:val="22"/>
          <w:szCs w:val="22"/>
        </w:rPr>
        <w:fldChar w:fldCharType="separate"/>
      </w:r>
      <w:r w:rsidR="00D538DC">
        <w:rPr>
          <w:rFonts w:ascii="Arial" w:hAnsi="Arial" w:cs="Arial"/>
          <w:noProof/>
          <w:sz w:val="22"/>
          <w:szCs w:val="22"/>
        </w:rPr>
        <w:t>[160-162]</w:t>
      </w:r>
      <w:r w:rsidR="00DE53C9">
        <w:rPr>
          <w:rFonts w:ascii="Arial" w:hAnsi="Arial" w:cs="Arial"/>
          <w:sz w:val="22"/>
          <w:szCs w:val="22"/>
        </w:rPr>
        <w:fldChar w:fldCharType="end"/>
      </w:r>
      <w:r w:rsidR="002D6BE2">
        <w:rPr>
          <w:rFonts w:ascii="Arial" w:hAnsi="Arial" w:cs="Arial"/>
          <w:color w:val="auto"/>
          <w:sz w:val="22"/>
          <w:szCs w:val="22"/>
        </w:rPr>
        <w:t>.</w:t>
      </w:r>
      <w:r>
        <w:rPr>
          <w:rFonts w:ascii="Arial" w:hAnsi="Arial" w:cs="Arial"/>
          <w:color w:val="auto"/>
          <w:sz w:val="22"/>
          <w:szCs w:val="22"/>
        </w:rPr>
        <w:t xml:space="preserve"> Those with more severe renal insufficiency (creatinine &gt;1.5 mg/dl) have a 30-50% risk of a permanent pregnancy-related decline in GFR</w:t>
      </w:r>
      <w:r w:rsidR="00384206">
        <w:rPr>
          <w:rFonts w:ascii="Arial" w:hAnsi="Arial" w:cs="Arial"/>
          <w:color w:val="auto"/>
          <w:sz w:val="22"/>
          <w:szCs w:val="22"/>
        </w:rPr>
        <w:t xml:space="preserve"> </w:t>
      </w:r>
      <w:r w:rsidR="00C54D30">
        <w:rPr>
          <w:rFonts w:ascii="Arial" w:hAnsi="Arial" w:cs="Arial"/>
          <w:color w:val="auto"/>
          <w:sz w:val="22"/>
          <w:szCs w:val="22"/>
        </w:rPr>
        <w:fldChar w:fldCharType="begin"/>
      </w:r>
      <w:r w:rsidR="00D538DC">
        <w:rPr>
          <w:rFonts w:ascii="Arial" w:hAnsi="Arial" w:cs="Arial"/>
          <w:color w:val="auto"/>
          <w:sz w:val="22"/>
          <w:szCs w:val="22"/>
        </w:rPr>
        <w:instrText xml:space="preserve"> ADDIN EN.CITE &lt;EndNote&gt;&lt;Cite&gt;&lt;Author&gt;Gordon&lt;/Author&gt;&lt;Year&gt;1996&lt;/Year&gt;&lt;RecNum&gt;5200&lt;/RecNum&gt;&lt;DisplayText&gt;[163]&lt;/DisplayText&gt;&lt;record&gt;&lt;rec-number&gt;5200&lt;/rec-number&gt;&lt;foreign-keys&gt;&lt;key app="EN" db-id="009t0vptmaapd1esw2bvda0o29xfa2sprx0e" timestamp="1512477437"&gt;5200&lt;/key&gt;&lt;/foreign-keys&gt;&lt;ref-type name="Journal Article"&gt;17&lt;/ref-type&gt;&lt;contributors&gt;&lt;authors&gt;&lt;author&gt;Gordon, M.&lt;/author&gt;&lt;author&gt;Landon, M. B.&lt;/author&gt;&lt;author&gt;Samuels, P.&lt;/author&gt;&lt;author&gt;Hissrich, S.&lt;/author&gt;&lt;author&gt;Gabbe, S. G.&lt;/author&gt;&lt;/authors&gt;&lt;/contributors&gt;&lt;auth-address&gt;Department of Obstetrics and Gynecology, the Ohio State University College of Medicine, Columbus, OH, USA.&lt;/auth-address&gt;&lt;titles&gt;&lt;title&gt;Perinatal outcome and long-term follow-up associated with modern management of diabetic nephropathy&lt;/title&gt;&lt;secondary-title&gt;Obstet Gynecol&lt;/secondary-title&gt;&lt;/titles&gt;&lt;periodical&gt;&lt;full-title&gt;Obstet Gynecol&lt;/full-title&gt;&lt;/periodical&gt;&lt;pages&gt;401-9&lt;/pages&gt;&lt;volume&gt;87&lt;/volume&gt;&lt;number&gt;3&lt;/number&gt;&lt;keywords&gt;&lt;keyword&gt;Adult&lt;/keyword&gt;&lt;keyword&gt;Analysis of Variance&lt;/keyword&gt;&lt;keyword&gt;Creatinine/blood&lt;/keyword&gt;&lt;keyword&gt;*Diabetes Mellitus, Type 1/physiopathology/therapy&lt;/keyword&gt;&lt;keyword&gt;*Diabetic Nephropathies/physiopathology/therapy&lt;/keyword&gt;&lt;keyword&gt;Female&lt;/keyword&gt;&lt;keyword&gt;Follow-Up Studies&lt;/keyword&gt;&lt;keyword&gt;Humans&lt;/keyword&gt;&lt;keyword&gt;Kidney/physiopathology&lt;/keyword&gt;&lt;keyword&gt;Linear Models&lt;/keyword&gt;&lt;keyword&gt;Pregnancy&lt;/keyword&gt;&lt;keyword&gt;*Pregnancy Outcome&lt;/keyword&gt;&lt;keyword&gt;*Pregnancy in Diabetics/physiopathology/therapy&lt;/keyword&gt;&lt;keyword&gt;Proteinuria&lt;/keyword&gt;&lt;keyword&gt;Retrospective Studies&lt;/keyword&gt;&lt;keyword&gt;Treatment Outcome&lt;/keyword&gt;&lt;/keywords&gt;&lt;dates&gt;&lt;year&gt;1996&lt;/year&gt;&lt;pub-dates&gt;&lt;date&gt;Mar&lt;/date&gt;&lt;/pub-dates&gt;&lt;/dates&gt;&lt;isbn&gt;0029-7844 (Print)&amp;#xD;0029-7844 (Linking)&lt;/isbn&gt;&lt;accession-num&gt;8598963&lt;/accession-num&gt;&lt;urls&gt;&lt;related-urls&gt;&lt;url&gt;https://www.ncbi.nlm.nih.gov/pubmed/8598963&lt;/url&gt;&lt;/related-urls&gt;&lt;/urls&gt;&lt;/record&gt;&lt;/Cite&gt;&lt;/EndNote&gt;</w:instrText>
      </w:r>
      <w:r w:rsidR="00C54D30">
        <w:rPr>
          <w:rFonts w:ascii="Arial" w:hAnsi="Arial" w:cs="Arial"/>
          <w:color w:val="auto"/>
          <w:sz w:val="22"/>
          <w:szCs w:val="22"/>
        </w:rPr>
        <w:fldChar w:fldCharType="separate"/>
      </w:r>
      <w:r w:rsidR="00D538DC">
        <w:rPr>
          <w:rFonts w:ascii="Arial" w:hAnsi="Arial" w:cs="Arial"/>
          <w:noProof/>
          <w:color w:val="auto"/>
          <w:sz w:val="22"/>
          <w:szCs w:val="22"/>
        </w:rPr>
        <w:t>[163]</w:t>
      </w:r>
      <w:r w:rsidR="00C54D30">
        <w:rPr>
          <w:rFonts w:ascii="Arial" w:hAnsi="Arial" w:cs="Arial"/>
          <w:color w:val="auto"/>
          <w:sz w:val="22"/>
          <w:szCs w:val="22"/>
        </w:rPr>
        <w:fldChar w:fldCharType="end"/>
      </w:r>
      <w:r>
        <w:rPr>
          <w:rFonts w:ascii="Arial" w:hAnsi="Arial" w:cs="Arial"/>
          <w:color w:val="auto"/>
          <w:sz w:val="22"/>
          <w:szCs w:val="22"/>
        </w:rPr>
        <w:t xml:space="preserve">. Factors which may contribute to worsening nephropathy in pregnancy include the </w:t>
      </w:r>
      <w:proofErr w:type="spellStart"/>
      <w:r>
        <w:rPr>
          <w:rFonts w:ascii="Arial" w:hAnsi="Arial" w:cs="Arial"/>
          <w:color w:val="auto"/>
          <w:sz w:val="22"/>
          <w:szCs w:val="22"/>
        </w:rPr>
        <w:t>hyperfiltration</w:t>
      </w:r>
      <w:proofErr w:type="spellEnd"/>
      <w:r>
        <w:rPr>
          <w:rFonts w:ascii="Arial" w:hAnsi="Arial" w:cs="Arial"/>
          <w:color w:val="auto"/>
          <w:sz w:val="22"/>
          <w:szCs w:val="22"/>
        </w:rPr>
        <w:t xml:space="preserve"> of pregnancy, increase in protein intake, hypertension, and withdrawal of ACE Inhibitors or ARBs. More stringent control of blood pressure in pregnancy may reduce the likelihood of increasing protein excretion and reduced GFR. In a series of 36 women with </w:t>
      </w:r>
      <w:r w:rsidR="00EE3C6D">
        <w:rPr>
          <w:rFonts w:ascii="Arial" w:hAnsi="Arial" w:cs="Arial"/>
          <w:color w:val="auto"/>
          <w:sz w:val="22"/>
          <w:szCs w:val="22"/>
        </w:rPr>
        <w:t>T1DM</w:t>
      </w:r>
      <w:r>
        <w:rPr>
          <w:rFonts w:ascii="Arial" w:hAnsi="Arial" w:cs="Arial"/>
          <w:color w:val="auto"/>
          <w:sz w:val="22"/>
          <w:szCs w:val="22"/>
        </w:rPr>
        <w:t xml:space="preserve"> DM and nephropathy, maternal and obstetric outcomes were strongly dependent on the degree of maternal renal function </w:t>
      </w:r>
      <w:r w:rsidR="00C54D30">
        <w:rPr>
          <w:rFonts w:ascii="Arial" w:hAnsi="Arial" w:cs="Arial"/>
          <w:color w:val="auto"/>
          <w:sz w:val="22"/>
          <w:szCs w:val="22"/>
        </w:rPr>
        <w:fldChar w:fldCharType="begin"/>
      </w:r>
      <w:r w:rsidR="00D538DC">
        <w:rPr>
          <w:rFonts w:ascii="Arial" w:hAnsi="Arial" w:cs="Arial"/>
          <w:color w:val="auto"/>
          <w:sz w:val="22"/>
          <w:szCs w:val="22"/>
        </w:rPr>
        <w:instrText xml:space="preserve"> ADDIN EN.CITE &lt;EndNote&gt;&lt;Cite&gt;&lt;Author&gt;Kimmerle&lt;/Author&gt;&lt;Year&gt;1995&lt;/Year&gt;&lt;RecNum&gt;5201&lt;/RecNum&gt;&lt;DisplayText&gt;[164]&lt;/DisplayText&gt;&lt;record&gt;&lt;rec-number&gt;5201&lt;/rec-number&gt;&lt;foreign-keys&gt;&lt;key app="EN" db-id="009t0vptmaapd1esw2bvda0o29xfa2sprx0e" timestamp="1512477455"&gt;5201&lt;/key&gt;&lt;/foreign-keys&gt;&lt;ref-type name="Journal Article"&gt;17&lt;/ref-type&gt;&lt;contributors&gt;&lt;authors&gt;&lt;author&gt;Kimmerle, R.&lt;/author&gt;&lt;author&gt;Zass, R. P.&lt;/author&gt;&lt;author&gt;Cupisti, S.&lt;/author&gt;&lt;author&gt;Somville, T.&lt;/author&gt;&lt;author&gt;Bender, R.&lt;/author&gt;&lt;author&gt;Pawlowski, B.&lt;/author&gt;&lt;author&gt;Berger, M.&lt;/author&gt;&lt;/authors&gt;&lt;/contributors&gt;&lt;auth-address&gt;Department of Metabolic Diseases and Nutrition, Heinrich-Heine University, Dusseldorf, Germany.&lt;/auth-address&gt;&lt;titles&gt;&lt;title&gt;Pregnancies in women with diabetic nephropathy: long-term outcome for mother and child&lt;/title&gt;&lt;secondary-title&gt;Diabetologia&lt;/secondary-title&gt;&lt;/titles&gt;&lt;periodical&gt;&lt;full-title&gt;Diabetologia&lt;/full-title&gt;&lt;/periodical&gt;&lt;pages&gt;227-35&lt;/pages&gt;&lt;volume&gt;38&lt;/volume&gt;&lt;number&gt;2&lt;/number&gt;&lt;keywords&gt;&lt;keyword&gt;Adolescent&lt;/keyword&gt;&lt;keyword&gt;Adult&lt;/keyword&gt;&lt;keyword&gt;Case-Control Studies&lt;/keyword&gt;&lt;keyword&gt;Child&lt;/keyword&gt;&lt;keyword&gt;Child Development&lt;/keyword&gt;&lt;keyword&gt;Child, Preschool&lt;/keyword&gt;&lt;keyword&gt;Diabetes Mellitus, Type 1/*therapy&lt;/keyword&gt;&lt;keyword&gt;Diabetic Nephropathies/complications/*therapy&lt;/keyword&gt;&lt;keyword&gt;Female&lt;/keyword&gt;&lt;keyword&gt;Follow-Up Studies&lt;/keyword&gt;&lt;keyword&gt;Humans&lt;/keyword&gt;&lt;keyword&gt;Hypertension/etiology/therapy&lt;/keyword&gt;&lt;keyword&gt;Infant&lt;/keyword&gt;&lt;keyword&gt;Infant, Newborn&lt;/keyword&gt;&lt;keyword&gt;Pre-Eclampsia/etiology/therapy&lt;/keyword&gt;&lt;keyword&gt;Pregnancy&lt;/keyword&gt;&lt;keyword&gt;Pregnancy Complications, Cardiovascular/therapy&lt;/keyword&gt;&lt;keyword&gt;*Pregnancy Outcome&lt;/keyword&gt;&lt;keyword&gt;Pregnancy in Diabetics/complications/*therapy&lt;/keyword&gt;&lt;keyword&gt;Prenatal Care&lt;/keyword&gt;&lt;/keywords&gt;&lt;dates&gt;&lt;year&gt;1995&lt;/year&gt;&lt;pub-dates&gt;&lt;date&gt;Feb&lt;/date&gt;&lt;/pub-dates&gt;&lt;/dates&gt;&lt;isbn&gt;0012-186X (Print)&amp;#xD;0012-186X (Linking)&lt;/isbn&gt;&lt;accession-num&gt;7713319&lt;/accession-num&gt;&lt;urls&gt;&lt;related-urls&gt;&lt;url&gt;https://www.ncbi.nlm.nih.gov/pubmed/7713319&lt;/url&gt;&lt;/related-urls&gt;&lt;/urls&gt;&lt;/record&gt;&lt;/Cite&gt;&lt;/EndNote&gt;</w:instrText>
      </w:r>
      <w:r w:rsidR="00C54D30">
        <w:rPr>
          <w:rFonts w:ascii="Arial" w:hAnsi="Arial" w:cs="Arial"/>
          <w:color w:val="auto"/>
          <w:sz w:val="22"/>
          <w:szCs w:val="22"/>
        </w:rPr>
        <w:fldChar w:fldCharType="separate"/>
      </w:r>
      <w:r w:rsidR="00D538DC">
        <w:rPr>
          <w:rFonts w:ascii="Arial" w:hAnsi="Arial" w:cs="Arial"/>
          <w:noProof/>
          <w:color w:val="auto"/>
          <w:sz w:val="22"/>
          <w:szCs w:val="22"/>
        </w:rPr>
        <w:t>[164]</w:t>
      </w:r>
      <w:r w:rsidR="00C54D30">
        <w:rPr>
          <w:rFonts w:ascii="Arial" w:hAnsi="Arial" w:cs="Arial"/>
          <w:color w:val="auto"/>
          <w:sz w:val="22"/>
          <w:szCs w:val="22"/>
        </w:rPr>
        <w:fldChar w:fldCharType="end"/>
      </w:r>
      <w:r>
        <w:rPr>
          <w:rFonts w:ascii="Arial" w:hAnsi="Arial" w:cs="Arial"/>
          <w:color w:val="auto"/>
          <w:sz w:val="22"/>
          <w:szCs w:val="22"/>
        </w:rPr>
        <w:t>.  In women with a creatinine clearance of &gt;80 cc/min, the prematurity rate was 19% and the mean birth weight was 2670 grams in comparison to women with a creatinine clearance of 30-80 cc/min in whom 60% of the infants were premature and the mean birth weight was only 1640 g</w:t>
      </w:r>
      <w:r w:rsidR="00F96F90">
        <w:rPr>
          <w:rFonts w:ascii="Arial" w:hAnsi="Arial" w:cs="Arial"/>
          <w:color w:val="auto"/>
          <w:sz w:val="22"/>
          <w:szCs w:val="22"/>
        </w:rPr>
        <w:t>rams</w:t>
      </w:r>
      <w:r>
        <w:rPr>
          <w:rFonts w:ascii="Arial" w:hAnsi="Arial" w:cs="Arial"/>
          <w:color w:val="auto"/>
          <w:sz w:val="22"/>
          <w:szCs w:val="22"/>
        </w:rPr>
        <w:t xml:space="preserve">. Overall, ~50% of the patients developed nephrotic range proteinuria, 97% of the patients required antihypertensive treatment, and 20% of the children had neurodevelopmental delays. </w:t>
      </w:r>
    </w:p>
    <w:p w14:paraId="08B28D1E" w14:textId="3C69D823" w:rsidR="00060D0B" w:rsidRDefault="00060D0B" w:rsidP="000B28BC">
      <w:pPr>
        <w:pStyle w:val="NormalWeb"/>
        <w:spacing w:before="0" w:after="0" w:line="276" w:lineRule="auto"/>
        <w:rPr>
          <w:rFonts w:ascii="Arial" w:hAnsi="Arial" w:cs="Arial"/>
          <w:color w:val="auto"/>
          <w:sz w:val="22"/>
          <w:szCs w:val="22"/>
        </w:rPr>
      </w:pPr>
      <w:r>
        <w:rPr>
          <w:rFonts w:ascii="Arial" w:hAnsi="Arial" w:cs="Arial"/>
          <w:color w:val="auto"/>
          <w:sz w:val="22"/>
          <w:szCs w:val="22"/>
        </w:rPr>
        <w:t>In normal pregnancy, urinary albumin excretion increases up to 30 mg/day and total protein excretion increases up to 300 mg/day.   Women with pre-existing proteinuria often have a significant progressive increase in protein excretion, frequently into the nephrotic range, in part due to the 30-50% increase in glomerular filtration rate (GFR) that occurs during pregnancy. </w:t>
      </w:r>
      <w:r>
        <w:rPr>
          <w:rFonts w:ascii="Arial" w:hAnsi="Arial" w:cs="Arial"/>
          <w:sz w:val="22"/>
          <w:szCs w:val="22"/>
        </w:rPr>
        <w:t xml:space="preserve">Prior to conception, women should be screened for chronic kidney disease. </w:t>
      </w:r>
      <w:r>
        <w:rPr>
          <w:rFonts w:ascii="Arial" w:hAnsi="Arial" w:cs="Arial"/>
          <w:color w:val="auto"/>
          <w:sz w:val="22"/>
          <w:szCs w:val="22"/>
        </w:rPr>
        <w:t>Dipstick methods are unreliable and random urine protein/creatinine ratios are convenient but not as accurate as methods to carefully quantify proteinuria using 24</w:t>
      </w:r>
      <w:r w:rsidR="002D40D6">
        <w:rPr>
          <w:rFonts w:ascii="Arial" w:hAnsi="Arial" w:cs="Arial"/>
          <w:color w:val="auto"/>
          <w:sz w:val="22"/>
          <w:szCs w:val="22"/>
        </w:rPr>
        <w:t>-</w:t>
      </w:r>
      <w:r>
        <w:rPr>
          <w:rFonts w:ascii="Arial" w:hAnsi="Arial" w:cs="Arial"/>
          <w:color w:val="auto"/>
          <w:sz w:val="22"/>
          <w:szCs w:val="22"/>
        </w:rPr>
        <w:t>hour urine excretions in pregnancy.</w:t>
      </w:r>
      <w:r w:rsidR="001D0BC0">
        <w:rPr>
          <w:rFonts w:ascii="Arial" w:hAnsi="Arial" w:cs="Arial"/>
          <w:color w:val="auto"/>
          <w:sz w:val="22"/>
          <w:szCs w:val="22"/>
        </w:rPr>
        <w:t xml:space="preserve"> There have not been studies looking at spot urine albumin to creatinine ratio versus 24</w:t>
      </w:r>
      <w:r w:rsidR="002D40D6">
        <w:rPr>
          <w:rFonts w:ascii="Arial" w:hAnsi="Arial" w:cs="Arial"/>
          <w:color w:val="auto"/>
          <w:sz w:val="22"/>
          <w:szCs w:val="22"/>
        </w:rPr>
        <w:t>-</w:t>
      </w:r>
      <w:r w:rsidR="001D0BC0">
        <w:rPr>
          <w:rFonts w:ascii="Arial" w:hAnsi="Arial" w:cs="Arial"/>
          <w:color w:val="auto"/>
          <w:sz w:val="22"/>
          <w:szCs w:val="22"/>
        </w:rPr>
        <w:t>hour urine protein assessment in pregnant women with diabetes. In hypertensive pregnant women, one study found that the spot urine albumin to creatinine ratio had higher diagnostic accuracy than 24</w:t>
      </w:r>
      <w:r w:rsidR="002D40D6">
        <w:rPr>
          <w:rFonts w:ascii="Arial" w:hAnsi="Arial" w:cs="Arial"/>
          <w:color w:val="auto"/>
          <w:sz w:val="22"/>
          <w:szCs w:val="22"/>
        </w:rPr>
        <w:t>-</w:t>
      </w:r>
      <w:r w:rsidR="001D0BC0">
        <w:rPr>
          <w:rFonts w:ascii="Arial" w:hAnsi="Arial" w:cs="Arial"/>
          <w:color w:val="auto"/>
          <w:sz w:val="22"/>
          <w:szCs w:val="22"/>
        </w:rPr>
        <w:t xml:space="preserve">hour urine protein assessment </w:t>
      </w:r>
      <w:r w:rsidR="00F105EA">
        <w:rPr>
          <w:rFonts w:ascii="Arial" w:hAnsi="Arial" w:cs="Arial"/>
          <w:color w:val="auto"/>
          <w:sz w:val="22"/>
          <w:szCs w:val="22"/>
        </w:rPr>
        <w:fldChar w:fldCharType="begin">
          <w:fldData xml:space="preserve">PEVuZE5vdGU+PENpdGU+PEF1dGhvcj5XYXVnaDwvQXV0aG9yPjxZZWFyPjIwMTc8L1llYXI+PFJl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</w:fldData>
        </w:fldChar>
      </w:r>
      <w:r w:rsidR="00D538DC">
        <w:rPr>
          <w:rFonts w:ascii="Arial" w:hAnsi="Arial" w:cs="Arial"/>
          <w:color w:val="auto"/>
          <w:sz w:val="22"/>
          <w:szCs w:val="22"/>
        </w:rPr>
        <w:instrText xml:space="preserve"> ADDIN EN.CITE </w:instrText>
      </w:r>
      <w:r w:rsidR="00D538DC">
        <w:rPr>
          <w:rFonts w:ascii="Arial" w:hAnsi="Arial" w:cs="Arial"/>
          <w:color w:val="auto"/>
          <w:sz w:val="22"/>
          <w:szCs w:val="22"/>
        </w:rPr>
        <w:fldChar w:fldCharType="begin">
          <w:fldData xml:space="preserve">PEVuZE5vdGU+PENpdGU+PEF1dGhvcj5XYXVnaDwvQXV0aG9yPjxZZWFyPjIwMTc8L1llYXI+PFJl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</w:fldData>
        </w:fldChar>
      </w:r>
      <w:r w:rsidR="00D538DC">
        <w:rPr>
          <w:rFonts w:ascii="Arial" w:hAnsi="Arial" w:cs="Arial"/>
          <w:color w:val="auto"/>
          <w:sz w:val="22"/>
          <w:szCs w:val="22"/>
        </w:rPr>
        <w:instrText xml:space="preserve"> ADDIN EN.CITE.DATA </w:instrText>
      </w:r>
      <w:r w:rsidR="00D538DC">
        <w:rPr>
          <w:rFonts w:ascii="Arial" w:hAnsi="Arial" w:cs="Arial"/>
          <w:color w:val="auto"/>
          <w:sz w:val="22"/>
          <w:szCs w:val="22"/>
        </w:rPr>
      </w:r>
      <w:r w:rsidR="00D538DC">
        <w:rPr>
          <w:rFonts w:ascii="Arial" w:hAnsi="Arial" w:cs="Arial"/>
          <w:color w:val="auto"/>
          <w:sz w:val="22"/>
          <w:szCs w:val="22"/>
        </w:rPr>
        <w:fldChar w:fldCharType="end"/>
      </w:r>
      <w:r w:rsidR="00F105EA">
        <w:rPr>
          <w:rFonts w:ascii="Arial" w:hAnsi="Arial" w:cs="Arial"/>
          <w:color w:val="auto"/>
          <w:sz w:val="22"/>
          <w:szCs w:val="22"/>
        </w:rPr>
      </w:r>
      <w:r w:rsidR="00F105EA">
        <w:rPr>
          <w:rFonts w:ascii="Arial" w:hAnsi="Arial" w:cs="Arial"/>
          <w:color w:val="auto"/>
          <w:sz w:val="22"/>
          <w:szCs w:val="22"/>
        </w:rPr>
        <w:fldChar w:fldCharType="separate"/>
      </w:r>
      <w:r w:rsidR="00D538DC">
        <w:rPr>
          <w:rFonts w:ascii="Arial" w:hAnsi="Arial" w:cs="Arial"/>
          <w:noProof/>
          <w:color w:val="auto"/>
          <w:sz w:val="22"/>
          <w:szCs w:val="22"/>
        </w:rPr>
        <w:t>[165]</w:t>
      </w:r>
      <w:r w:rsidR="00F105EA">
        <w:rPr>
          <w:rFonts w:ascii="Arial" w:hAnsi="Arial" w:cs="Arial"/>
          <w:color w:val="auto"/>
          <w:sz w:val="22"/>
          <w:szCs w:val="22"/>
        </w:rPr>
        <w:fldChar w:fldCharType="end"/>
      </w:r>
      <w:r w:rsidR="00F105EA">
        <w:rPr>
          <w:rFonts w:ascii="Arial" w:hAnsi="Arial" w:cs="Arial"/>
          <w:color w:val="auto"/>
          <w:sz w:val="22"/>
          <w:szCs w:val="22"/>
        </w:rPr>
        <w:t>.</w:t>
      </w:r>
    </w:p>
    <w:p w14:paraId="43958743" w14:textId="77777777" w:rsidR="002D40D6" w:rsidRDefault="002D40D6" w:rsidP="000B28BC">
      <w:pPr>
        <w:pStyle w:val="NormalWeb"/>
        <w:spacing w:before="0" w:after="0" w:line="276" w:lineRule="auto"/>
        <w:rPr>
          <w:rFonts w:ascii="Arial" w:hAnsi="Arial" w:cs="Arial"/>
          <w:sz w:val="22"/>
          <w:szCs w:val="22"/>
        </w:rPr>
      </w:pPr>
    </w:p>
    <w:p w14:paraId="44DC659B" w14:textId="2DEFC0A7" w:rsidR="00060D0B" w:rsidRDefault="00060D0B" w:rsidP="000B28BC">
      <w:pPr>
        <w:pStyle w:val="NormalWeb"/>
        <w:shd w:val="clear" w:color="auto" w:fill="FFFFFF"/>
        <w:spacing w:before="0" w:after="0" w:line="276" w:lineRule="auto"/>
        <w:rPr>
          <w:rFonts w:ascii="Arial" w:hAnsi="Arial" w:cs="Arial"/>
          <w:color w:val="auto"/>
          <w:sz w:val="22"/>
          <w:szCs w:val="22"/>
        </w:rPr>
      </w:pPr>
      <w:r>
        <w:rPr>
          <w:rFonts w:ascii="Arial" w:hAnsi="Arial" w:cs="Arial"/>
          <w:sz w:val="22"/>
          <w:szCs w:val="22"/>
        </w:rPr>
        <w:t xml:space="preserve">There is conflicting information on whether first-trimester exposure to ACE inhibitors and ARBs is associated with an increased risk of congenital malformations. A meta-analysis, limited by small study size (786 exposed infants), demonstrated a significant risk ratio (relative risk [RR] 1.78, 95% confidence interval [CI] 1.07–2.94) for increased anomalies in infants exposed to first-trimester ACE inhibitors and ARBs compared to the normal population </w:t>
      </w:r>
      <w:r w:rsidR="000C1EEB">
        <w:rPr>
          <w:rFonts w:ascii="Arial" w:hAnsi="Arial" w:cs="Arial"/>
          <w:sz w:val="22"/>
          <w:szCs w:val="22"/>
        </w:rPr>
        <w:fldChar w:fldCharType="begin">
          <w:fldData xml:space="preserve">PEVuZE5vdGU+PENpdGU+PEF1dGhvcj5MaTwvQXV0aG9yPjxZZWFyPjIwMTE8L1llYXI+PFJlY051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</w:fldData>
        </w:fldChar>
      </w:r>
      <w:r w:rsidR="00D538DC">
        <w:rPr>
          <w:rFonts w:ascii="Arial" w:hAnsi="Arial" w:cs="Arial"/>
          <w:sz w:val="22"/>
          <w:szCs w:val="22"/>
        </w:rPr>
        <w:instrText xml:space="preserve"> ADDIN EN.CITE </w:instrText>
      </w:r>
      <w:r w:rsidR="00D538DC">
        <w:rPr>
          <w:rFonts w:ascii="Arial" w:hAnsi="Arial" w:cs="Arial"/>
          <w:sz w:val="22"/>
          <w:szCs w:val="22"/>
        </w:rPr>
        <w:fldChar w:fldCharType="begin">
          <w:fldData xml:space="preserve">PEVuZE5vdGU+PENpdGU+PEF1dGhvcj5MaTwvQXV0aG9yPjxZZWFyPjIwMTE8L1llYXI+PFJlY051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</w:fldData>
        </w:fldChar>
      </w:r>
      <w:r w:rsidR="00D538DC">
        <w:rPr>
          <w:rFonts w:ascii="Arial" w:hAnsi="Arial" w:cs="Arial"/>
          <w:sz w:val="22"/>
          <w:szCs w:val="22"/>
        </w:rPr>
        <w:instrText xml:space="preserve"> ADDIN EN.CITE.DATA </w:instrText>
      </w:r>
      <w:r w:rsidR="00D538DC">
        <w:rPr>
          <w:rFonts w:ascii="Arial" w:hAnsi="Arial" w:cs="Arial"/>
          <w:sz w:val="22"/>
          <w:szCs w:val="22"/>
        </w:rPr>
      </w:r>
      <w:r w:rsidR="00D538DC">
        <w:rPr>
          <w:rFonts w:ascii="Arial" w:hAnsi="Arial" w:cs="Arial"/>
          <w:sz w:val="22"/>
          <w:szCs w:val="22"/>
        </w:rPr>
        <w:fldChar w:fldCharType="end"/>
      </w:r>
      <w:r w:rsidR="000C1EEB">
        <w:rPr>
          <w:rFonts w:ascii="Arial" w:hAnsi="Arial" w:cs="Arial"/>
          <w:sz w:val="22"/>
          <w:szCs w:val="22"/>
        </w:rPr>
      </w:r>
      <w:r w:rsidR="000C1EEB">
        <w:rPr>
          <w:rFonts w:ascii="Arial" w:hAnsi="Arial" w:cs="Arial"/>
          <w:sz w:val="22"/>
          <w:szCs w:val="22"/>
        </w:rPr>
        <w:fldChar w:fldCharType="separate"/>
      </w:r>
      <w:r w:rsidR="00D538DC">
        <w:rPr>
          <w:rFonts w:ascii="Arial" w:hAnsi="Arial" w:cs="Arial"/>
          <w:noProof/>
          <w:sz w:val="22"/>
          <w:szCs w:val="22"/>
        </w:rPr>
        <w:t>[166]</w:t>
      </w:r>
      <w:r w:rsidR="000C1EEB">
        <w:rPr>
          <w:rFonts w:ascii="Arial" w:hAnsi="Arial" w:cs="Arial"/>
          <w:sz w:val="22"/>
          <w:szCs w:val="22"/>
        </w:rPr>
        <w:fldChar w:fldCharType="end"/>
      </w:r>
      <w:r>
        <w:rPr>
          <w:rFonts w:ascii="Arial" w:hAnsi="Arial" w:cs="Arial"/>
          <w:sz w:val="22"/>
          <w:szCs w:val="22"/>
        </w:rPr>
        <w:t xml:space="preserve">. However, the increased risk of congenital anomalies appears to be more related to hypertension itself, rather </w:t>
      </w:r>
      <w:r>
        <w:rPr>
          <w:rFonts w:ascii="Arial" w:hAnsi="Arial" w:cs="Arial"/>
          <w:sz w:val="22"/>
          <w:szCs w:val="22"/>
        </w:rPr>
        <w:lastRenderedPageBreak/>
        <w:t xml:space="preserve">than drug exposure. There was no statistically significant difference (RR 1.41, 95% confidence interval (CI) 0.66–3.04) when ACE inhibitor and ARB exposed pregnancies were compared to other hypertensive pregnancies. </w:t>
      </w:r>
      <w:r w:rsidR="00797EBA">
        <w:rPr>
          <w:rFonts w:ascii="Arial" w:hAnsi="Arial" w:cs="Arial"/>
          <w:color w:val="auto"/>
          <w:sz w:val="22"/>
          <w:szCs w:val="22"/>
        </w:rPr>
        <w:t xml:space="preserve">A recent large cohort study of women with chronic hypertension including over 4100 pregnant women exposed to ACE inhibitors during the first trimester of pregnancy found no significant increase in major congenital anomalies </w:t>
      </w:r>
      <w:r w:rsidR="0077508C">
        <w:rPr>
          <w:rFonts w:ascii="Arial" w:hAnsi="Arial" w:cs="Arial"/>
          <w:color w:val="auto"/>
          <w:sz w:val="22"/>
          <w:szCs w:val="22"/>
        </w:rPr>
        <w:fldChar w:fldCharType="begin">
          <w:fldData xml:space="preserve">PEVuZE5vdGU+PENpdGU+PEF1dGhvcj5CYXRlbWFuPC9BdXRob3I+PFllYXI+MjAxNzwvWWVhcj48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</w:fldData>
        </w:fldChar>
      </w:r>
      <w:r w:rsidR="00D538DC">
        <w:rPr>
          <w:rFonts w:ascii="Arial" w:hAnsi="Arial" w:cs="Arial"/>
          <w:color w:val="auto"/>
          <w:sz w:val="22"/>
          <w:szCs w:val="22"/>
        </w:rPr>
        <w:instrText xml:space="preserve"> ADDIN EN.CITE </w:instrText>
      </w:r>
      <w:r w:rsidR="00D538DC">
        <w:rPr>
          <w:rFonts w:ascii="Arial" w:hAnsi="Arial" w:cs="Arial"/>
          <w:color w:val="auto"/>
          <w:sz w:val="22"/>
          <w:szCs w:val="22"/>
        </w:rPr>
        <w:fldChar w:fldCharType="begin">
          <w:fldData xml:space="preserve">PEVuZE5vdGU+PENpdGU+PEF1dGhvcj5CYXRlbWFuPC9BdXRob3I+PFllYXI+MjAxNzwvWWVhcj48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</w:fldData>
        </w:fldChar>
      </w:r>
      <w:r w:rsidR="00D538DC">
        <w:rPr>
          <w:rFonts w:ascii="Arial" w:hAnsi="Arial" w:cs="Arial"/>
          <w:color w:val="auto"/>
          <w:sz w:val="22"/>
          <w:szCs w:val="22"/>
        </w:rPr>
        <w:instrText xml:space="preserve"> ADDIN EN.CITE.DATA </w:instrText>
      </w:r>
      <w:r w:rsidR="00D538DC">
        <w:rPr>
          <w:rFonts w:ascii="Arial" w:hAnsi="Arial" w:cs="Arial"/>
          <w:color w:val="auto"/>
          <w:sz w:val="22"/>
          <w:szCs w:val="22"/>
        </w:rPr>
      </w:r>
      <w:r w:rsidR="00D538DC">
        <w:rPr>
          <w:rFonts w:ascii="Arial" w:hAnsi="Arial" w:cs="Arial"/>
          <w:color w:val="auto"/>
          <w:sz w:val="22"/>
          <w:szCs w:val="22"/>
        </w:rPr>
        <w:fldChar w:fldCharType="end"/>
      </w:r>
      <w:r w:rsidR="0077508C">
        <w:rPr>
          <w:rFonts w:ascii="Arial" w:hAnsi="Arial" w:cs="Arial"/>
          <w:color w:val="auto"/>
          <w:sz w:val="22"/>
          <w:szCs w:val="22"/>
        </w:rPr>
      </w:r>
      <w:r w:rsidR="0077508C">
        <w:rPr>
          <w:rFonts w:ascii="Arial" w:hAnsi="Arial" w:cs="Arial"/>
          <w:color w:val="auto"/>
          <w:sz w:val="22"/>
          <w:szCs w:val="22"/>
        </w:rPr>
        <w:fldChar w:fldCharType="separate"/>
      </w:r>
      <w:r w:rsidR="00D538DC">
        <w:rPr>
          <w:rFonts w:ascii="Arial" w:hAnsi="Arial" w:cs="Arial"/>
          <w:noProof/>
          <w:color w:val="auto"/>
          <w:sz w:val="22"/>
          <w:szCs w:val="22"/>
        </w:rPr>
        <w:t>[167]</w:t>
      </w:r>
      <w:r w:rsidR="0077508C">
        <w:rPr>
          <w:rFonts w:ascii="Arial" w:hAnsi="Arial" w:cs="Arial"/>
          <w:color w:val="auto"/>
          <w:sz w:val="22"/>
          <w:szCs w:val="22"/>
        </w:rPr>
        <w:fldChar w:fldCharType="end"/>
      </w:r>
      <w:r w:rsidR="0077508C">
        <w:rPr>
          <w:rFonts w:ascii="Arial" w:hAnsi="Arial" w:cs="Arial"/>
          <w:color w:val="auto"/>
          <w:sz w:val="22"/>
          <w:szCs w:val="22"/>
        </w:rPr>
        <w:t>.</w:t>
      </w:r>
      <w:r w:rsidR="00797EBA">
        <w:rPr>
          <w:rFonts w:ascii="Arial" w:hAnsi="Arial" w:cs="Arial"/>
          <w:color w:val="auto"/>
          <w:sz w:val="22"/>
          <w:szCs w:val="22"/>
        </w:rPr>
        <w:t xml:space="preserve"> </w:t>
      </w:r>
      <w:r>
        <w:rPr>
          <w:rFonts w:ascii="Arial" w:hAnsi="Arial" w:cs="Arial"/>
          <w:sz w:val="22"/>
          <w:szCs w:val="22"/>
        </w:rPr>
        <w:t xml:space="preserve">Exposure in the second and third trimesters is clearly associated with a fetal renin-angiotensin system blockade syndrome, which includes </w:t>
      </w:r>
      <w:r>
        <w:rPr>
          <w:rFonts w:ascii="Arial" w:hAnsi="Arial" w:cs="Arial"/>
          <w:color w:val="auto"/>
          <w:sz w:val="22"/>
          <w:szCs w:val="22"/>
        </w:rPr>
        <w:t>anuria in the 2nd and 3rd trimester, which may be irreversible.</w:t>
      </w:r>
      <w:r w:rsidR="00797EBA">
        <w:rPr>
          <w:rFonts w:ascii="Arial" w:hAnsi="Arial" w:cs="Arial"/>
          <w:color w:val="auto"/>
          <w:sz w:val="22"/>
          <w:szCs w:val="22"/>
        </w:rPr>
        <w:t xml:space="preserve"> However, one recent case report of a pregnant women with </w:t>
      </w:r>
      <w:proofErr w:type="spellStart"/>
      <w:r w:rsidR="00797EBA">
        <w:rPr>
          <w:rFonts w:ascii="Arial" w:hAnsi="Arial" w:cs="Arial"/>
          <w:color w:val="auto"/>
          <w:sz w:val="22"/>
          <w:szCs w:val="22"/>
        </w:rPr>
        <w:t>a</w:t>
      </w:r>
      <w:r w:rsidR="00ED1601">
        <w:rPr>
          <w:rFonts w:ascii="Arial" w:hAnsi="Arial" w:cs="Arial"/>
          <w:color w:val="auto"/>
          <w:sz w:val="22"/>
          <w:szCs w:val="22"/>
        </w:rPr>
        <w:t>n</w:t>
      </w:r>
      <w:r w:rsidR="00797EBA">
        <w:rPr>
          <w:rFonts w:ascii="Arial" w:hAnsi="Arial" w:cs="Arial"/>
          <w:color w:val="auto"/>
          <w:sz w:val="22"/>
          <w:szCs w:val="22"/>
        </w:rPr>
        <w:t>hydramnios</w:t>
      </w:r>
      <w:proofErr w:type="spellEnd"/>
      <w:r w:rsidR="00797EBA">
        <w:rPr>
          <w:rFonts w:ascii="Arial" w:hAnsi="Arial" w:cs="Arial"/>
          <w:color w:val="auto"/>
          <w:sz w:val="22"/>
          <w:szCs w:val="22"/>
        </w:rPr>
        <w:t xml:space="preserve"> who had ARB exposure at 30 </w:t>
      </w:r>
      <w:r w:rsidR="00351EE1">
        <w:rPr>
          <w:rFonts w:ascii="Arial" w:hAnsi="Arial" w:cs="Arial"/>
          <w:color w:val="auto"/>
          <w:sz w:val="22"/>
          <w:szCs w:val="22"/>
        </w:rPr>
        <w:t>weeks’</w:t>
      </w:r>
      <w:r w:rsidR="00797EBA">
        <w:rPr>
          <w:rFonts w:ascii="Arial" w:hAnsi="Arial" w:cs="Arial"/>
          <w:color w:val="auto"/>
          <w:sz w:val="22"/>
          <w:szCs w:val="22"/>
        </w:rPr>
        <w:t xml:space="preserve"> gestation had normalization of amniotic fluid volume after cessation of the medication. Furthermore, there were no apparent renal abnormalities at birth or 2 year follow up </w:t>
      </w:r>
      <w:r w:rsidR="0077508C">
        <w:rPr>
          <w:rFonts w:ascii="Arial" w:hAnsi="Arial" w:cs="Arial"/>
          <w:color w:val="auto"/>
          <w:sz w:val="22"/>
          <w:szCs w:val="22"/>
        </w:rPr>
        <w:fldChar w:fldCharType="begin"/>
      </w:r>
      <w:r w:rsidR="00D538DC">
        <w:rPr>
          <w:rFonts w:ascii="Arial" w:hAnsi="Arial" w:cs="Arial"/>
          <w:color w:val="auto"/>
          <w:sz w:val="22"/>
          <w:szCs w:val="22"/>
        </w:rPr>
        <w:instrText xml:space="preserve"> ADDIN EN.CITE &lt;EndNote&gt;&lt;Cite&gt;&lt;Author&gt;Saar&lt;/Author&gt;&lt;Year&gt;2016&lt;/Year&gt;&lt;RecNum&gt;11545&lt;/RecNum&gt;&lt;DisplayText&gt;[168]&lt;/DisplayText&gt;&lt;record&gt;&lt;rec-number&gt;11545&lt;/rec-number&gt;&lt;foreign-keys&gt;&lt;key app="EN" db-id="009t0vptmaapd1esw2bvda0o29xfa2sprx0e" timestamp="1513727130"&gt;11545&lt;/key&gt;&lt;/foreign-keys&gt;&lt;ref-type name="Journal Article"&gt;17&lt;/ref-type&gt;&lt;contributors&gt;&lt;authors&gt;&lt;author&gt;Saar, T.&lt;/author&gt;&lt;author&gt;Levitt, L.&lt;/author&gt;&lt;author&gt;Amsalem, H.&lt;/author&gt;&lt;/authors&gt;&lt;/contributors&gt;&lt;auth-address&gt;Hadassah University Hospital Mount Scopus, Jerusalem, Israel.&lt;/auth-address&gt;&lt;titles&gt;&lt;title&gt;Reversible Fetal Renal Impairment following Angiotensin Receptor Blocking Treatment during Third Trimester of Pregnancy: Case Report and Review of the Literature&lt;/title&gt;&lt;secondary-title&gt;Case Rep Obstet Gynecol&lt;/secondary-title&gt;&lt;/titles&gt;&lt;periodical&gt;&lt;full-title&gt;Case Rep Obstet Gynecol&lt;/full-title&gt;&lt;/periodical&gt;&lt;pages&gt;2382031&lt;/pages&gt;&lt;volume&gt;2016&lt;/volume&gt;&lt;dates&gt;&lt;year&gt;2016&lt;/year&gt;&lt;/dates&gt;&lt;isbn&gt;2090-6684 (Print)&amp;#xD;2090-6692 (Linking)&lt;/isbn&gt;&lt;accession-num&gt;27672462&lt;/accession-num&gt;&lt;urls&gt;&lt;related-urls&gt;&lt;url&gt;https://www.ncbi.nlm.nih.gov/pubmed/27672462&lt;/url&gt;&lt;/related-urls&gt;&lt;/urls&gt;&lt;custom2&gt;PMC5031874&lt;/custom2&gt;&lt;electronic-resource-num&gt;10.1155/2016/2382031&lt;/electronic-resource-num&gt;&lt;/record&gt;&lt;/Cite&gt;&lt;/EndNote&gt;</w:instrText>
      </w:r>
      <w:r w:rsidR="0077508C">
        <w:rPr>
          <w:rFonts w:ascii="Arial" w:hAnsi="Arial" w:cs="Arial"/>
          <w:color w:val="auto"/>
          <w:sz w:val="22"/>
          <w:szCs w:val="22"/>
        </w:rPr>
        <w:fldChar w:fldCharType="separate"/>
      </w:r>
      <w:r w:rsidR="00D538DC">
        <w:rPr>
          <w:rFonts w:ascii="Arial" w:hAnsi="Arial" w:cs="Arial"/>
          <w:noProof/>
          <w:color w:val="auto"/>
          <w:sz w:val="22"/>
          <w:szCs w:val="22"/>
        </w:rPr>
        <w:t>[168]</w:t>
      </w:r>
      <w:r w:rsidR="0077508C">
        <w:rPr>
          <w:rFonts w:ascii="Arial" w:hAnsi="Arial" w:cs="Arial"/>
          <w:color w:val="auto"/>
          <w:sz w:val="22"/>
          <w:szCs w:val="22"/>
        </w:rPr>
        <w:fldChar w:fldCharType="end"/>
      </w:r>
      <w:r w:rsidR="0077508C">
        <w:rPr>
          <w:rFonts w:ascii="Arial" w:hAnsi="Arial" w:cs="Arial"/>
          <w:color w:val="auto"/>
          <w:sz w:val="22"/>
          <w:szCs w:val="22"/>
        </w:rPr>
        <w:t xml:space="preserve">. </w:t>
      </w:r>
      <w:r>
        <w:rPr>
          <w:rFonts w:ascii="Arial" w:hAnsi="Arial" w:cs="Arial"/>
          <w:color w:val="auto"/>
          <w:sz w:val="22"/>
          <w:szCs w:val="22"/>
        </w:rPr>
        <w:t xml:space="preserve">Women who are taking ACE-inhibitors or </w:t>
      </w:r>
      <w:r w:rsidR="00497172">
        <w:rPr>
          <w:rFonts w:ascii="Arial" w:hAnsi="Arial" w:cs="Arial"/>
          <w:color w:val="auto"/>
          <w:sz w:val="22"/>
          <w:szCs w:val="22"/>
        </w:rPr>
        <w:t xml:space="preserve">ARBs </w:t>
      </w:r>
      <w:r>
        <w:rPr>
          <w:rFonts w:ascii="Arial" w:hAnsi="Arial" w:cs="Arial"/>
          <w:color w:val="auto"/>
          <w:sz w:val="22"/>
          <w:szCs w:val="22"/>
        </w:rPr>
        <w:t>should be counseled that these agents are contraindicated in the 2</w:t>
      </w:r>
      <w:r>
        <w:rPr>
          <w:rFonts w:ascii="Arial" w:hAnsi="Arial" w:cs="Arial"/>
          <w:color w:val="auto"/>
          <w:sz w:val="22"/>
          <w:szCs w:val="22"/>
          <w:vertAlign w:val="superscript"/>
        </w:rPr>
        <w:t>nd</w:t>
      </w:r>
      <w:r>
        <w:rPr>
          <w:rFonts w:ascii="Arial" w:hAnsi="Arial" w:cs="Arial"/>
          <w:color w:val="auto"/>
          <w:sz w:val="22"/>
          <w:szCs w:val="22"/>
        </w:rPr>
        <w:t xml:space="preserve"> and 3</w:t>
      </w:r>
      <w:r>
        <w:rPr>
          <w:rFonts w:ascii="Arial" w:hAnsi="Arial" w:cs="Arial"/>
          <w:color w:val="auto"/>
          <w:sz w:val="22"/>
          <w:szCs w:val="22"/>
          <w:vertAlign w:val="superscript"/>
        </w:rPr>
        <w:t>rd</w:t>
      </w:r>
      <w:r>
        <w:rPr>
          <w:rFonts w:ascii="Arial" w:hAnsi="Arial" w:cs="Arial"/>
          <w:color w:val="auto"/>
          <w:sz w:val="22"/>
          <w:szCs w:val="22"/>
        </w:rPr>
        <w:t xml:space="preserve"> trimester of pregnancy. Women who are actively trying to get pregnant should be switched to calcium channel blockers</w:t>
      </w:r>
      <w:r w:rsidR="00D96698">
        <w:rPr>
          <w:rFonts w:ascii="Arial" w:hAnsi="Arial" w:cs="Arial"/>
          <w:color w:val="auto"/>
          <w:sz w:val="22"/>
          <w:szCs w:val="22"/>
        </w:rPr>
        <w:t xml:space="preserve"> (such as </w:t>
      </w:r>
      <w:proofErr w:type="spellStart"/>
      <w:r w:rsidR="00D96698">
        <w:rPr>
          <w:rFonts w:ascii="Arial" w:hAnsi="Arial" w:cs="Arial"/>
          <w:color w:val="auto"/>
          <w:sz w:val="22"/>
          <w:szCs w:val="22"/>
        </w:rPr>
        <w:t>nifedipine</w:t>
      </w:r>
      <w:proofErr w:type="spellEnd"/>
      <w:r w:rsidR="00A8782F">
        <w:rPr>
          <w:rFonts w:ascii="Arial" w:hAnsi="Arial" w:cs="Arial"/>
          <w:color w:val="auto"/>
          <w:sz w:val="22"/>
          <w:szCs w:val="22"/>
        </w:rPr>
        <w:t xml:space="preserve"> or</w:t>
      </w:r>
      <w:r>
        <w:rPr>
          <w:rFonts w:ascii="Arial" w:hAnsi="Arial" w:cs="Arial"/>
          <w:color w:val="auto"/>
          <w:sz w:val="22"/>
          <w:szCs w:val="22"/>
        </w:rPr>
        <w:t xml:space="preserve"> </w:t>
      </w:r>
      <w:r w:rsidR="000C217A">
        <w:rPr>
          <w:rFonts w:ascii="Arial" w:hAnsi="Arial" w:cs="Arial"/>
          <w:color w:val="auto"/>
          <w:sz w:val="22"/>
          <w:szCs w:val="22"/>
        </w:rPr>
        <w:t>diltiazem</w:t>
      </w:r>
      <w:r w:rsidR="00A8782F">
        <w:rPr>
          <w:rFonts w:ascii="Arial" w:hAnsi="Arial" w:cs="Arial"/>
          <w:color w:val="auto"/>
          <w:sz w:val="22"/>
          <w:szCs w:val="22"/>
        </w:rPr>
        <w:t>)</w:t>
      </w:r>
      <w:r w:rsidR="000C217A">
        <w:rPr>
          <w:rFonts w:ascii="Arial" w:hAnsi="Arial" w:cs="Arial"/>
          <w:color w:val="auto"/>
          <w:sz w:val="22"/>
          <w:szCs w:val="22"/>
        </w:rPr>
        <w:t xml:space="preserve">, </w:t>
      </w:r>
      <w:r>
        <w:rPr>
          <w:rFonts w:ascii="Arial" w:hAnsi="Arial" w:cs="Arial"/>
          <w:color w:val="auto"/>
          <w:sz w:val="22"/>
          <w:szCs w:val="22"/>
        </w:rPr>
        <w:t xml:space="preserve">methyldopa, hydralazine, or selected B-adrenergic blockers </w:t>
      </w:r>
      <w:r w:rsidR="007B6F02">
        <w:rPr>
          <w:rFonts w:ascii="Arial" w:hAnsi="Arial" w:cs="Arial"/>
          <w:color w:val="auto"/>
          <w:sz w:val="22"/>
          <w:szCs w:val="22"/>
        </w:rPr>
        <w:t>such as labetalol</w:t>
      </w:r>
      <w:r>
        <w:rPr>
          <w:rFonts w:ascii="Arial" w:hAnsi="Arial" w:cs="Arial"/>
          <w:color w:val="auto"/>
          <w:sz w:val="22"/>
          <w:szCs w:val="22"/>
        </w:rPr>
        <w:t xml:space="preserve">.  Women who are considering pregnancy but not likely to become pregnant in a short time and who are receiving renal protection from ACE inhibitors or ARBs due to significant underlying renal disease can be counseled to continue these agents. However, they should closely monitor their cycles and obtain home pregnancy tests for any late menses and stop these agents immediately if they are at all late for their menses or as soon as pregnancy is confirmed.      </w:t>
      </w:r>
    </w:p>
    <w:p w14:paraId="5632BD81" w14:textId="39C9FF0E" w:rsidR="00060D0B" w:rsidRDefault="00060D0B" w:rsidP="000B28BC">
      <w:pPr>
        <w:pStyle w:val="NormalWeb"/>
        <w:spacing w:before="0" w:after="0" w:line="276" w:lineRule="auto"/>
        <w:rPr>
          <w:rStyle w:val="Emphasis"/>
          <w:rFonts w:ascii="Arial" w:hAnsi="Arial" w:cs="Arial"/>
          <w:iCs/>
          <w:sz w:val="22"/>
          <w:szCs w:val="22"/>
        </w:rPr>
      </w:pPr>
      <w:r>
        <w:rPr>
          <w:rFonts w:ascii="Arial" w:hAnsi="Arial" w:cs="Arial"/>
          <w:color w:val="auto"/>
          <w:sz w:val="22"/>
          <w:szCs w:val="22"/>
        </w:rPr>
        <w:t xml:space="preserve">Women with severe renal insufficiency should be counseled that their chances for a favorable obstetric outcome may be higher with a successful renal transplant. Women with good function of their renal allografts who have only mild hypertension, do not require high doses of immunosuppressive agents, and are 1-2 years out from their renal transplant have a much better prognosis than women with severe renal insufficiency and who are likely to require dialysis during pregnancy. Successful pregnancy outcomes have been reported in 89% of these successful renal transplant patients </w:t>
      </w:r>
      <w:r w:rsidR="0077508C">
        <w:rPr>
          <w:rFonts w:ascii="Arial" w:hAnsi="Arial" w:cs="Arial"/>
          <w:color w:val="auto"/>
          <w:sz w:val="22"/>
          <w:szCs w:val="22"/>
        </w:rPr>
        <w:fldChar w:fldCharType="begin"/>
      </w:r>
      <w:r w:rsidR="00D538DC">
        <w:rPr>
          <w:rFonts w:ascii="Arial" w:hAnsi="Arial" w:cs="Arial"/>
          <w:color w:val="auto"/>
          <w:sz w:val="22"/>
          <w:szCs w:val="22"/>
        </w:rPr>
        <w:instrText xml:space="preserve"> ADDIN EN.CITE &lt;EndNote&gt;&lt;Cite&gt;&lt;Author&gt;Bar&lt;/Author&gt;&lt;Year&gt;2000&lt;/Year&gt;&lt;RecNum&gt;5312&lt;/RecNum&gt;&lt;DisplayText&gt;[169]&lt;/DisplayText&gt;&lt;record&gt;&lt;rec-number&gt;5312&lt;/rec-number&gt;&lt;foreign-keys&gt;&lt;key app="EN" db-id="009t0vptmaapd1esw2bvda0o29xfa2sprx0e" timestamp="1512477529"&gt;5312&lt;/key&gt;&lt;/foreign-keys&gt;&lt;ref-type name="Journal Article"&gt;17&lt;/ref-type&gt;&lt;contributors&gt;&lt;authors&gt;&lt;author&gt;Bar, J.&lt;/author&gt;&lt;author&gt;Ben-Rafael, Z.&lt;/author&gt;&lt;author&gt;Padoa, A.&lt;/author&gt;&lt;author&gt;Orvieto, R.&lt;/author&gt;&lt;author&gt;Boner, G.&lt;/author&gt;&lt;author&gt;Hod, M.&lt;/author&gt;&lt;/authors&gt;&lt;/contributors&gt;&lt;auth-address&gt;Department of Obstetrics and Gynecology, Rabin Medical Center, Beilinson Campus, Petah Tiqva, Israel.&lt;/auth-address&gt;&lt;titles&gt;&lt;title&gt;Prediction of pregnancy outcome in subgroups of women with renal disease&lt;/title&gt;&lt;secondary-title&gt;Clin Nephrol&lt;/secondary-title&gt;&lt;/titles&gt;&lt;periodical&gt;&lt;full-title&gt;Clin Nephrol&lt;/full-title&gt;&lt;/periodical&gt;&lt;pages&gt;437-44&lt;/pages&gt;&lt;volume&gt;53&lt;/volume&gt;&lt;number&gt;6&lt;/number&gt;&lt;keywords&gt;&lt;keyword&gt;Adult&lt;/keyword&gt;&lt;keyword&gt;Diabetes Mellitus, Type 1/complications&lt;/keyword&gt;&lt;keyword&gt;Diabetic Nephropathies/epidemiology&lt;/keyword&gt;&lt;keyword&gt;Female&lt;/keyword&gt;&lt;keyword&gt;Follow-Up Studies&lt;/keyword&gt;&lt;keyword&gt;Humans&lt;/keyword&gt;&lt;keyword&gt;Kidney Diseases/*epidemiology&lt;/keyword&gt;&lt;keyword&gt;Kidney Transplantation&lt;/keyword&gt;&lt;keyword&gt;Logistic Models&lt;/keyword&gt;&lt;keyword&gt;Pregnancy&lt;/keyword&gt;&lt;keyword&gt;Pregnancy Complications/*epidemiology&lt;/keyword&gt;&lt;keyword&gt;*Pregnancy Outcome&lt;/keyword&gt;&lt;keyword&gt;Prognosis&lt;/keyword&gt;&lt;keyword&gt;Renal Insufficiency/epidemiology&lt;/keyword&gt;&lt;keyword&gt;Time Factors&lt;/keyword&gt;&lt;/keywords&gt;&lt;dates&gt;&lt;year&gt;2000&lt;/year&gt;&lt;pub-dates&gt;&lt;date&gt;Jun&lt;/date&gt;&lt;/pub-dates&gt;&lt;/dates&gt;&lt;isbn&gt;0301-0430 (Print)&amp;#xD;0301-0430 (Linking)&lt;/isbn&gt;&lt;accession-num&gt;10879663&lt;/accession-num&gt;&lt;urls&gt;&lt;related-urls&gt;&lt;url&gt;https://www.ncbi.nlm.nih.gov/pubmed/10879663&lt;/url&gt;&lt;/related-urls&gt;&lt;/urls&gt;&lt;/record&gt;&lt;/Cite&gt;&lt;/EndNote&gt;</w:instrText>
      </w:r>
      <w:r w:rsidR="0077508C">
        <w:rPr>
          <w:rFonts w:ascii="Arial" w:hAnsi="Arial" w:cs="Arial"/>
          <w:color w:val="auto"/>
          <w:sz w:val="22"/>
          <w:szCs w:val="22"/>
        </w:rPr>
        <w:fldChar w:fldCharType="separate"/>
      </w:r>
      <w:r w:rsidR="00D538DC">
        <w:rPr>
          <w:rFonts w:ascii="Arial" w:hAnsi="Arial" w:cs="Arial"/>
          <w:noProof/>
          <w:color w:val="auto"/>
          <w:sz w:val="22"/>
          <w:szCs w:val="22"/>
        </w:rPr>
        <w:t>[169]</w:t>
      </w:r>
      <w:r w:rsidR="0077508C">
        <w:rPr>
          <w:rFonts w:ascii="Arial" w:hAnsi="Arial" w:cs="Arial"/>
          <w:color w:val="auto"/>
          <w:sz w:val="22"/>
          <w:szCs w:val="22"/>
        </w:rPr>
        <w:fldChar w:fldCharType="end"/>
      </w:r>
      <w:r w:rsidR="000F762F">
        <w:rPr>
          <w:rFonts w:ascii="Arial" w:hAnsi="Arial" w:cs="Arial"/>
          <w:color w:val="auto"/>
          <w:sz w:val="22"/>
          <w:szCs w:val="22"/>
        </w:rPr>
        <w:t>.</w:t>
      </w:r>
      <w:r w:rsidR="008D7F1A">
        <w:rPr>
          <w:rFonts w:ascii="Arial" w:hAnsi="Arial" w:cs="Arial"/>
          <w:color w:val="auto"/>
          <w:sz w:val="22"/>
          <w:szCs w:val="22"/>
        </w:rPr>
        <w:t xml:space="preserve"> Timing of conception in relation to transplant is controversial and should be individualized. Pre</w:t>
      </w:r>
      <w:r w:rsidR="00F97DE3">
        <w:rPr>
          <w:rFonts w:ascii="Arial" w:hAnsi="Arial" w:cs="Arial"/>
          <w:color w:val="auto"/>
          <w:sz w:val="22"/>
          <w:szCs w:val="22"/>
        </w:rPr>
        <w:t>-</w:t>
      </w:r>
      <w:r w:rsidR="008D7F1A">
        <w:rPr>
          <w:rFonts w:ascii="Arial" w:hAnsi="Arial" w:cs="Arial"/>
          <w:color w:val="auto"/>
          <w:sz w:val="22"/>
          <w:szCs w:val="22"/>
        </w:rPr>
        <w:t>preg</w:t>
      </w:r>
      <w:r w:rsidR="00384206">
        <w:rPr>
          <w:rFonts w:ascii="Arial" w:hAnsi="Arial" w:cs="Arial"/>
          <w:color w:val="auto"/>
          <w:sz w:val="22"/>
          <w:szCs w:val="22"/>
        </w:rPr>
        <w:t>n</w:t>
      </w:r>
      <w:r w:rsidR="008D7F1A">
        <w:rPr>
          <w:rFonts w:ascii="Arial" w:hAnsi="Arial" w:cs="Arial"/>
          <w:color w:val="auto"/>
          <w:sz w:val="22"/>
          <w:szCs w:val="22"/>
        </w:rPr>
        <w:t xml:space="preserve">ancy graft function can help predict risk of adverse pregnancy outcomes, especially preeclampsia, and postpartum graft function </w:t>
      </w:r>
      <w:r w:rsidR="000F762F">
        <w:rPr>
          <w:rFonts w:ascii="Arial" w:hAnsi="Arial" w:cs="Arial"/>
          <w:color w:val="auto"/>
          <w:sz w:val="22"/>
          <w:szCs w:val="22"/>
        </w:rPr>
        <w:fldChar w:fldCharType="begin"/>
      </w:r>
      <w:r w:rsidR="00D538DC">
        <w:rPr>
          <w:rFonts w:ascii="Arial" w:hAnsi="Arial" w:cs="Arial"/>
          <w:color w:val="auto"/>
          <w:sz w:val="22"/>
          <w:szCs w:val="22"/>
        </w:rPr>
        <w:instrText xml:space="preserve"> ADDIN EN.CITE &lt;EndNote&gt;&lt;Cite&gt;&lt;Author&gt;Mohammadi&lt;/Author&gt;&lt;Year&gt;2017&lt;/Year&gt;&lt;RecNum&gt;11548&lt;/RecNum&gt;&lt;DisplayText&gt;[170]&lt;/DisplayText&gt;&lt;record&gt;&lt;rec-number&gt;11548&lt;/rec-number&gt;&lt;foreign-keys&gt;&lt;key app="EN" db-id="009t0vptmaapd1esw2bvda0o29xfa2sprx0e" timestamp="1513727309"&gt;11548&lt;/key&gt;&lt;/foreign-keys&gt;&lt;ref-type name="Journal Article"&gt;17&lt;/ref-type&gt;&lt;contributors&gt;&lt;authors&gt;&lt;author&gt;Mohammadi, F. A.&lt;/author&gt;&lt;author&gt;Borg, M.&lt;/author&gt;&lt;author&gt;Gulyani, A.&lt;/author&gt;&lt;author&gt;McDonald, S. P.&lt;/author&gt;&lt;author&gt;Jesudason, S.&lt;/author&gt;&lt;/authors&gt;&lt;/contributors&gt;&lt;auth-address&gt;Central and Northern Adelaide Renal and Transplantation Services (CNARTS), Adelaide, SA, Australia.&amp;#xD;Department of Medicine, University of Adelaide, Adelaide, SA, Australia.&amp;#xD;Australian and New Zealand Dialysis and Transplantation Registry (ANZDATA), Adelaide, SA, Australia.&lt;/auth-address&gt;&lt;titles&gt;&lt;title&gt;Pregnancy outcomes and impact of pregnancy on graft function in women after kidney transplantation&lt;/title&gt;&lt;secondary-title&gt;Clin Transplant&lt;/secondary-title&gt;&lt;/titles&gt;&lt;periodical&gt;&lt;full-title&gt;Clin Transplant&lt;/full-title&gt;&lt;/periodical&gt;&lt;volume&gt;31&lt;/volume&gt;&lt;number&gt;10&lt;/number&gt;&lt;keywords&gt;&lt;keyword&gt;creatinine&lt;/keyword&gt;&lt;keyword&gt;kidney&lt;/keyword&gt;&lt;keyword&gt;pregnancy&lt;/keyword&gt;&lt;keyword&gt;tacrolimus&lt;/keyword&gt;&lt;keyword&gt;transplantation&lt;/keyword&gt;&lt;/keywords&gt;&lt;dates&gt;&lt;year&gt;2017&lt;/year&gt;&lt;pub-dates&gt;&lt;date&gt;Oct&lt;/date&gt;&lt;/pub-dates&gt;&lt;/dates&gt;&lt;isbn&gt;1399-0012 (Electronic)&amp;#xD;0902-0063 (Linking)&lt;/isbn&gt;&lt;accession-num&gt;28805261&lt;/accession-num&gt;&lt;urls&gt;&lt;related-urls&gt;&lt;url&gt;https://www.ncbi.nlm.nih.gov/pubmed/28805261&lt;/url&gt;&lt;/related-urls&gt;&lt;/urls&gt;&lt;electronic-resource-num&gt;10.1111/ctr.13089&lt;/electronic-resource-num&gt;&lt;/record&gt;&lt;/Cite&gt;&lt;/EndNote&gt;</w:instrText>
      </w:r>
      <w:r w:rsidR="000F762F">
        <w:rPr>
          <w:rFonts w:ascii="Arial" w:hAnsi="Arial" w:cs="Arial"/>
          <w:color w:val="auto"/>
          <w:sz w:val="22"/>
          <w:szCs w:val="22"/>
        </w:rPr>
        <w:fldChar w:fldCharType="separate"/>
      </w:r>
      <w:r w:rsidR="00D538DC">
        <w:rPr>
          <w:rFonts w:ascii="Arial" w:hAnsi="Arial" w:cs="Arial"/>
          <w:noProof/>
          <w:color w:val="auto"/>
          <w:sz w:val="22"/>
          <w:szCs w:val="22"/>
        </w:rPr>
        <w:t>[170]</w:t>
      </w:r>
      <w:r w:rsidR="000F762F">
        <w:rPr>
          <w:rFonts w:ascii="Arial" w:hAnsi="Arial" w:cs="Arial"/>
          <w:color w:val="auto"/>
          <w:sz w:val="22"/>
          <w:szCs w:val="22"/>
        </w:rPr>
        <w:fldChar w:fldCharType="end"/>
      </w:r>
      <w:r w:rsidR="000F762F">
        <w:rPr>
          <w:rFonts w:ascii="Arial" w:hAnsi="Arial" w:cs="Arial"/>
          <w:color w:val="auto"/>
          <w:sz w:val="22"/>
          <w:szCs w:val="22"/>
        </w:rPr>
        <w:t>.</w:t>
      </w:r>
      <w:r w:rsidR="008D7F1A">
        <w:rPr>
          <w:rFonts w:ascii="Arial" w:hAnsi="Arial" w:cs="Arial"/>
          <w:color w:val="auto"/>
          <w:sz w:val="22"/>
          <w:szCs w:val="22"/>
        </w:rPr>
        <w:t xml:space="preserve"> </w:t>
      </w:r>
    </w:p>
    <w:p w14:paraId="6858BF33" w14:textId="77777777" w:rsidR="0042382F" w:rsidRDefault="0042382F" w:rsidP="000B28BC">
      <w:pPr>
        <w:spacing w:line="276" w:lineRule="auto"/>
        <w:rPr>
          <w:rStyle w:val="Emphasis"/>
          <w:rFonts w:ascii="Arial" w:hAnsi="Arial" w:cs="Arial"/>
          <w:i w:val="0"/>
          <w:iCs/>
          <w:sz w:val="22"/>
          <w:szCs w:val="22"/>
        </w:rPr>
      </w:pPr>
    </w:p>
    <w:p w14:paraId="44AC2E08" w14:textId="2FABFC44" w:rsidR="00A8782F" w:rsidRDefault="00060D0B" w:rsidP="005D6818">
      <w:pPr>
        <w:pStyle w:val="Heading3"/>
      </w:pPr>
      <w:r w:rsidRPr="00A8782F">
        <w:rPr>
          <w:rStyle w:val="Emphasis"/>
          <w:rFonts w:cs="Arial"/>
          <w:i w:val="0"/>
          <w:iCs w:val="0"/>
          <w:sz w:val="22"/>
        </w:rPr>
        <w:t xml:space="preserve">Cardiovascular </w:t>
      </w:r>
      <w:r w:rsidR="00A8782F">
        <w:rPr>
          <w:rStyle w:val="Emphasis"/>
          <w:rFonts w:cs="Arial"/>
          <w:i w:val="0"/>
          <w:iCs w:val="0"/>
          <w:sz w:val="22"/>
        </w:rPr>
        <w:t>D</w:t>
      </w:r>
      <w:r w:rsidRPr="00A8782F">
        <w:rPr>
          <w:rStyle w:val="Emphasis"/>
          <w:rFonts w:cs="Arial"/>
          <w:i w:val="0"/>
          <w:iCs w:val="0"/>
          <w:sz w:val="22"/>
        </w:rPr>
        <w:t>isease</w:t>
      </w:r>
      <w:r w:rsidR="0042382F">
        <w:rPr>
          <w:rStyle w:val="Emphasis"/>
          <w:rFonts w:cs="Arial"/>
          <w:i w:val="0"/>
          <w:iCs w:val="0"/>
          <w:sz w:val="22"/>
        </w:rPr>
        <w:t>:</w:t>
      </w:r>
    </w:p>
    <w:p w14:paraId="739CE1AA" w14:textId="4EA8C92D" w:rsidR="00060D0B" w:rsidRDefault="00060D0B" w:rsidP="000B28BC">
      <w:pPr>
        <w:spacing w:line="276" w:lineRule="auto"/>
        <w:rPr>
          <w:rFonts w:ascii="Arial" w:hAnsi="Arial" w:cs="Arial"/>
          <w:color w:val="auto"/>
          <w:sz w:val="22"/>
          <w:szCs w:val="22"/>
        </w:rPr>
      </w:pPr>
      <w:r>
        <w:rPr>
          <w:rFonts w:ascii="Arial" w:hAnsi="Arial" w:cs="Arial"/>
          <w:sz w:val="22"/>
          <w:szCs w:val="22"/>
        </w:rPr>
        <w:br/>
        <w:t>Although infrequent, cardiovascular disease (CVD) can occur in women of reproductive age with diabetes</w:t>
      </w:r>
      <w:r w:rsidR="002D3EF5">
        <w:rPr>
          <w:rFonts w:ascii="Arial" w:hAnsi="Arial" w:cs="Arial"/>
          <w:sz w:val="22"/>
          <w:szCs w:val="22"/>
        </w:rPr>
        <w:t>.</w:t>
      </w:r>
      <w:r>
        <w:rPr>
          <w:rFonts w:ascii="Arial" w:hAnsi="Arial" w:cs="Arial"/>
          <w:sz w:val="22"/>
          <w:szCs w:val="22"/>
        </w:rPr>
        <w:t xml:space="preserve"> </w:t>
      </w:r>
      <w:r w:rsidR="002D3EF5">
        <w:rPr>
          <w:rFonts w:ascii="Arial" w:hAnsi="Arial" w:cs="Arial"/>
          <w:sz w:val="22"/>
          <w:szCs w:val="22"/>
        </w:rPr>
        <w:t>The</w:t>
      </w:r>
      <w:r>
        <w:rPr>
          <w:rFonts w:ascii="Arial" w:hAnsi="Arial" w:cs="Arial"/>
          <w:sz w:val="22"/>
          <w:szCs w:val="22"/>
        </w:rPr>
        <w:t xml:space="preserve"> increasing prevalence of </w:t>
      </w:r>
      <w:r w:rsidR="00F96F90">
        <w:rPr>
          <w:rFonts w:ascii="Arial" w:hAnsi="Arial" w:cs="Arial"/>
          <w:sz w:val="22"/>
          <w:szCs w:val="22"/>
        </w:rPr>
        <w:t>T2</w:t>
      </w:r>
      <w:r>
        <w:rPr>
          <w:rFonts w:ascii="Arial" w:hAnsi="Arial" w:cs="Arial"/>
          <w:sz w:val="22"/>
          <w:szCs w:val="22"/>
        </w:rPr>
        <w:t xml:space="preserve">DM with associated hyperlipidemia, hypertension, </w:t>
      </w:r>
      <w:r w:rsidR="00F67CE5">
        <w:rPr>
          <w:rFonts w:ascii="Arial" w:hAnsi="Arial" w:cs="Arial"/>
          <w:sz w:val="22"/>
          <w:szCs w:val="22"/>
        </w:rPr>
        <w:t xml:space="preserve">obesity, advanced maternal age, </w:t>
      </w:r>
      <w:r>
        <w:rPr>
          <w:rFonts w:ascii="Arial" w:hAnsi="Arial" w:cs="Arial"/>
          <w:sz w:val="22"/>
          <w:szCs w:val="22"/>
        </w:rPr>
        <w:t>and inflammation is further increasing the prevalence of CVD.</w:t>
      </w:r>
      <w:r>
        <w:rPr>
          <w:rFonts w:ascii="Arial" w:hAnsi="Arial" w:cs="Arial"/>
          <w:color w:val="auto"/>
          <w:sz w:val="22"/>
          <w:szCs w:val="22"/>
        </w:rPr>
        <w:t> </w:t>
      </w:r>
      <w:r w:rsidR="00A02CC9">
        <w:rPr>
          <w:rFonts w:ascii="Arial" w:hAnsi="Arial" w:cs="Arial"/>
          <w:color w:val="auto"/>
          <w:sz w:val="22"/>
          <w:szCs w:val="22"/>
        </w:rPr>
        <w:t xml:space="preserve">CVD most often occurs in women with long-standing diabetes, hypertension, and nephropathy </w:t>
      </w:r>
      <w:r w:rsidR="00F77D93">
        <w:rPr>
          <w:rFonts w:ascii="Arial" w:hAnsi="Arial" w:cs="Arial"/>
          <w:color w:val="auto"/>
          <w:sz w:val="22"/>
          <w:szCs w:val="22"/>
        </w:rPr>
        <w:fldChar w:fldCharType="begin"/>
      </w:r>
      <w:r w:rsidR="00D538DC">
        <w:rPr>
          <w:rFonts w:ascii="Arial" w:hAnsi="Arial" w:cs="Arial"/>
          <w:color w:val="auto"/>
          <w:sz w:val="22"/>
          <w:szCs w:val="22"/>
        </w:rPr>
        <w:instrText xml:space="preserve"> ADDIN EN.CITE &lt;EndNote&gt;&lt;Cite&gt;&lt;Author&gt;Gordon&lt;/Author&gt;&lt;Year&gt;1996&lt;/Year&gt;&lt;RecNum&gt;11554&lt;/RecNum&gt;&lt;DisplayText&gt;[171]&lt;/DisplayText&gt;&lt;record&gt;&lt;rec-number&gt;11554&lt;/rec-number&gt;&lt;foreign-keys&gt;&lt;key app="EN" db-id="009t0vptmaapd1esw2bvda0o29xfa2sprx0e" timestamp="1513727389"&gt;11554&lt;/key&gt;&lt;/foreign-keys&gt;&lt;ref-type name="Journal Article"&gt;17&lt;/ref-type&gt;&lt;contributors&gt;&lt;authors&gt;&lt;author&gt;Gordon, M. C.&lt;/author&gt;&lt;author&gt;Landon, M. B.&lt;/author&gt;&lt;author&gt;Boyle, J.&lt;/author&gt;&lt;author&gt;Stewart, K. S.&lt;/author&gt;&lt;author&gt;Gabbe, S. G.&lt;/author&gt;&lt;/authors&gt;&lt;/contributors&gt;&lt;auth-address&gt;Department of Obstetrics and Gynecology, Ohio State University, College of Medicine, Columbus, Ohio 43210-1228, USA.&lt;/auth-address&gt;&lt;titles&gt;&lt;title&gt;Coronary artery disease in insulin-dependent diabetes mellitus of pregnancy (class H): a review of the literature&lt;/title&gt;&lt;secondary-title&gt;Obstet Gynecol Surv&lt;/secondary-title&gt;&lt;/titles&gt;&lt;periodical&gt;&lt;full-title&gt;Obstet Gynecol Surv&lt;/full-title&gt;&lt;/periodical&gt;&lt;pages&gt;437-44&lt;/pages&gt;&lt;volume&gt;51&lt;/volume&gt;&lt;number&gt;7&lt;/number&gt;&lt;keywords&gt;&lt;keyword&gt;Adult&lt;/keyword&gt;&lt;keyword&gt;Coronary Disease/*complications/therapy&lt;/keyword&gt;&lt;keyword&gt;Diabetes Mellitus, Type 1/classification/*complications&lt;/keyword&gt;&lt;keyword&gt;Female&lt;/keyword&gt;&lt;keyword&gt;Hemodynamics&lt;/keyword&gt;&lt;keyword&gt;Humans&lt;/keyword&gt;&lt;keyword&gt;Myocardial Infarction/*complications/therapy&lt;/keyword&gt;&lt;keyword&gt;Pregnancy&lt;/keyword&gt;&lt;keyword&gt;Pregnancy Outcome&lt;/keyword&gt;&lt;keyword&gt;Pregnancy in Diabetics/classification/*complications&lt;/keyword&gt;&lt;/keywords&gt;&lt;dates&gt;&lt;year&gt;1996&lt;/year&gt;&lt;pub-dates&gt;&lt;date&gt;Jul&lt;/date&gt;&lt;/pub-dates&gt;&lt;/dates&gt;&lt;isbn&gt;0029-7828 (Print)&amp;#xD;0029-7828 (Linking)&lt;/isbn&gt;&lt;accession-num&gt;8807644&lt;/accession-num&gt;&lt;urls&gt;&lt;related-urls&gt;&lt;url&gt;https://www.ncbi.nlm.nih.gov/pubmed/8807644&lt;/url&gt;&lt;/related-urls&gt;&lt;/urls&gt;&lt;/record&gt;&lt;/Cite&gt;&lt;/EndNote&gt;</w:instrText>
      </w:r>
      <w:r w:rsidR="00F77D93">
        <w:rPr>
          <w:rFonts w:ascii="Arial" w:hAnsi="Arial" w:cs="Arial"/>
          <w:color w:val="auto"/>
          <w:sz w:val="22"/>
          <w:szCs w:val="22"/>
        </w:rPr>
        <w:fldChar w:fldCharType="separate"/>
      </w:r>
      <w:r w:rsidR="00D538DC">
        <w:rPr>
          <w:rFonts w:ascii="Arial" w:hAnsi="Arial" w:cs="Arial"/>
          <w:noProof/>
          <w:color w:val="auto"/>
          <w:sz w:val="22"/>
          <w:szCs w:val="22"/>
        </w:rPr>
        <w:t>[171]</w:t>
      </w:r>
      <w:r w:rsidR="00F77D93">
        <w:rPr>
          <w:rFonts w:ascii="Arial" w:hAnsi="Arial" w:cs="Arial"/>
          <w:color w:val="auto"/>
          <w:sz w:val="22"/>
          <w:szCs w:val="22"/>
        </w:rPr>
        <w:fldChar w:fldCharType="end"/>
      </w:r>
      <w:r w:rsidR="00A02CC9">
        <w:rPr>
          <w:rFonts w:ascii="Arial" w:hAnsi="Arial" w:cs="Arial"/>
          <w:color w:val="auto"/>
          <w:sz w:val="22"/>
          <w:szCs w:val="22"/>
        </w:rPr>
        <w:t xml:space="preserve">. </w:t>
      </w:r>
      <w:r>
        <w:rPr>
          <w:rFonts w:ascii="Arial" w:hAnsi="Arial" w:cs="Arial"/>
          <w:color w:val="auto"/>
          <w:sz w:val="22"/>
          <w:szCs w:val="22"/>
        </w:rPr>
        <w:t>Because of the high morbidity and mortality of coronary artery disease in pregnancy, women with pre-existing diabetes and cardiac risk factors such as hyperlipidemia, hypertension, smoking, advanced maternal age (&gt;35) or a strong family history should have their cardiac status assessed with functional testing prior to conception</w:t>
      </w:r>
      <w:r w:rsidR="00F77D93">
        <w:rPr>
          <w:rFonts w:ascii="Arial" w:hAnsi="Arial" w:cs="Arial"/>
          <w:color w:val="auto"/>
          <w:sz w:val="22"/>
          <w:szCs w:val="22"/>
        </w:rPr>
        <w:fldChar w:fldCharType="begin">
          <w:fldData xml:space="preserve">PEVuZE5vdGU+PENpdGU+PEF1dGhvcj5Kb25lczwvQXV0aG9yPjxZZWFyPjIwMTM8L1llYXI+PFJl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</w:fldData>
        </w:fldChar>
      </w:r>
      <w:r w:rsidR="00D538DC">
        <w:rPr>
          <w:rFonts w:ascii="Arial" w:hAnsi="Arial" w:cs="Arial"/>
          <w:color w:val="auto"/>
          <w:sz w:val="22"/>
          <w:szCs w:val="22"/>
        </w:rPr>
        <w:instrText xml:space="preserve"> ADDIN EN.CITE </w:instrText>
      </w:r>
      <w:r w:rsidR="00D538DC">
        <w:rPr>
          <w:rFonts w:ascii="Arial" w:hAnsi="Arial" w:cs="Arial"/>
          <w:color w:val="auto"/>
          <w:sz w:val="22"/>
          <w:szCs w:val="22"/>
        </w:rPr>
        <w:fldChar w:fldCharType="begin">
          <w:fldData xml:space="preserve">PEVuZE5vdGU+PENpdGU+PEF1dGhvcj5Kb25lczwvQXV0aG9yPjxZZWFyPjIwMTM8L1llYXI+PFJl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</w:fldData>
        </w:fldChar>
      </w:r>
      <w:r w:rsidR="00D538DC">
        <w:rPr>
          <w:rFonts w:ascii="Arial" w:hAnsi="Arial" w:cs="Arial"/>
          <w:color w:val="auto"/>
          <w:sz w:val="22"/>
          <w:szCs w:val="22"/>
        </w:rPr>
        <w:instrText xml:space="preserve"> ADDIN EN.CITE.DATA </w:instrText>
      </w:r>
      <w:r w:rsidR="00D538DC">
        <w:rPr>
          <w:rFonts w:ascii="Arial" w:hAnsi="Arial" w:cs="Arial"/>
          <w:color w:val="auto"/>
          <w:sz w:val="22"/>
          <w:szCs w:val="22"/>
        </w:rPr>
      </w:r>
      <w:r w:rsidR="00D538DC">
        <w:rPr>
          <w:rFonts w:ascii="Arial" w:hAnsi="Arial" w:cs="Arial"/>
          <w:color w:val="auto"/>
          <w:sz w:val="22"/>
          <w:szCs w:val="22"/>
        </w:rPr>
        <w:fldChar w:fldCharType="end"/>
      </w:r>
      <w:r w:rsidR="00F77D93">
        <w:rPr>
          <w:rFonts w:ascii="Arial" w:hAnsi="Arial" w:cs="Arial"/>
          <w:color w:val="auto"/>
          <w:sz w:val="22"/>
          <w:szCs w:val="22"/>
        </w:rPr>
      </w:r>
      <w:r w:rsidR="00F77D93">
        <w:rPr>
          <w:rFonts w:ascii="Arial" w:hAnsi="Arial" w:cs="Arial"/>
          <w:color w:val="auto"/>
          <w:sz w:val="22"/>
          <w:szCs w:val="22"/>
        </w:rPr>
        <w:fldChar w:fldCharType="separate"/>
      </w:r>
      <w:r w:rsidR="00D538DC">
        <w:rPr>
          <w:rFonts w:ascii="Arial" w:hAnsi="Arial" w:cs="Arial"/>
          <w:noProof/>
          <w:color w:val="auto"/>
          <w:sz w:val="22"/>
          <w:szCs w:val="22"/>
        </w:rPr>
        <w:t>[114, 172]</w:t>
      </w:r>
      <w:r w:rsidR="00F77D93">
        <w:rPr>
          <w:rFonts w:ascii="Arial" w:hAnsi="Arial" w:cs="Arial"/>
          <w:color w:val="auto"/>
          <w:sz w:val="22"/>
          <w:szCs w:val="22"/>
        </w:rPr>
        <w:fldChar w:fldCharType="end"/>
      </w:r>
      <w:r w:rsidR="00F77D93">
        <w:rPr>
          <w:rFonts w:ascii="Arial" w:hAnsi="Arial" w:cs="Arial"/>
          <w:color w:val="auto"/>
          <w:sz w:val="22"/>
          <w:szCs w:val="22"/>
        </w:rPr>
        <w:t xml:space="preserve">. </w:t>
      </w:r>
      <w:r w:rsidR="002D3EF5">
        <w:rPr>
          <w:rFonts w:ascii="Arial" w:hAnsi="Arial" w:cs="Arial"/>
          <w:sz w:val="22"/>
          <w:szCs w:val="22"/>
        </w:rPr>
        <w:t>There are limited case reports of coronary artery disease events during pregnancy</w:t>
      </w:r>
      <w:r w:rsidR="00A8782F">
        <w:rPr>
          <w:rFonts w:ascii="Arial" w:hAnsi="Arial" w:cs="Arial"/>
          <w:sz w:val="22"/>
          <w:szCs w:val="22"/>
        </w:rPr>
        <w:t>, but</w:t>
      </w:r>
      <w:r w:rsidR="002D3EF5">
        <w:rPr>
          <w:rFonts w:ascii="Arial" w:hAnsi="Arial" w:cs="Arial"/>
          <w:sz w:val="22"/>
          <w:szCs w:val="22"/>
        </w:rPr>
        <w:t xml:space="preserve"> </w:t>
      </w:r>
      <w:r w:rsidR="000C217A">
        <w:rPr>
          <w:rFonts w:ascii="Arial" w:hAnsi="Arial" w:cs="Arial"/>
          <w:sz w:val="22"/>
          <w:szCs w:val="22"/>
        </w:rPr>
        <w:t>with the increased oxygen demand from increased cardiac output, events do occur and need to be treated similarly to outside of pregnancy, trying to minimize radiation exposure to the fetus</w:t>
      </w:r>
      <w:r w:rsidR="00384206">
        <w:rPr>
          <w:rFonts w:ascii="Arial" w:hAnsi="Arial" w:cs="Arial"/>
          <w:sz w:val="22"/>
          <w:szCs w:val="22"/>
        </w:rPr>
        <w:t xml:space="preserve"> </w:t>
      </w:r>
      <w:r w:rsidR="00F77D93">
        <w:rPr>
          <w:rFonts w:ascii="Arial" w:hAnsi="Arial" w:cs="Arial"/>
          <w:sz w:val="22"/>
          <w:szCs w:val="22"/>
        </w:rPr>
        <w:fldChar w:fldCharType="begin">
          <w:fldData xml:space="preserve">PEVuZE5vdGU+PENpdGU+PEF1dGhvcj5Hb3Jkb248L0F1dGhvcj48WWVhcj4xOTk2PC9ZZWFyPjxS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==
</w:fldData>
        </w:fldChar>
      </w:r>
      <w:r w:rsidR="00D538DC">
        <w:rPr>
          <w:rFonts w:ascii="Arial" w:hAnsi="Arial" w:cs="Arial"/>
          <w:sz w:val="22"/>
          <w:szCs w:val="22"/>
        </w:rPr>
        <w:instrText xml:space="preserve"> ADDIN EN.CITE </w:instrText>
      </w:r>
      <w:r w:rsidR="00D538DC">
        <w:rPr>
          <w:rFonts w:ascii="Arial" w:hAnsi="Arial" w:cs="Arial"/>
          <w:sz w:val="22"/>
          <w:szCs w:val="22"/>
        </w:rPr>
        <w:fldChar w:fldCharType="begin">
          <w:fldData xml:space="preserve">PEVuZE5vdGU+PENpdGU+PEF1dGhvcj5Hb3Jkb248L0F1dGhvcj48WWVhcj4xOTk2PC9ZZWFyPjxS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==
</w:fldData>
        </w:fldChar>
      </w:r>
      <w:r w:rsidR="00D538DC">
        <w:rPr>
          <w:rFonts w:ascii="Arial" w:hAnsi="Arial" w:cs="Arial"/>
          <w:sz w:val="22"/>
          <w:szCs w:val="22"/>
        </w:rPr>
        <w:instrText xml:space="preserve"> ADDIN EN.CITE.DATA </w:instrText>
      </w:r>
      <w:r w:rsidR="00D538DC">
        <w:rPr>
          <w:rFonts w:ascii="Arial" w:hAnsi="Arial" w:cs="Arial"/>
          <w:sz w:val="22"/>
          <w:szCs w:val="22"/>
        </w:rPr>
      </w:r>
      <w:r w:rsidR="00D538DC">
        <w:rPr>
          <w:rFonts w:ascii="Arial" w:hAnsi="Arial" w:cs="Arial"/>
          <w:sz w:val="22"/>
          <w:szCs w:val="22"/>
        </w:rPr>
        <w:fldChar w:fldCharType="end"/>
      </w:r>
      <w:r w:rsidR="00F77D93">
        <w:rPr>
          <w:rFonts w:ascii="Arial" w:hAnsi="Arial" w:cs="Arial"/>
          <w:sz w:val="22"/>
          <w:szCs w:val="22"/>
        </w:rPr>
      </w:r>
      <w:r w:rsidR="00F77D93">
        <w:rPr>
          <w:rFonts w:ascii="Arial" w:hAnsi="Arial" w:cs="Arial"/>
          <w:sz w:val="22"/>
          <w:szCs w:val="22"/>
        </w:rPr>
        <w:fldChar w:fldCharType="separate"/>
      </w:r>
      <w:r w:rsidR="00D538DC">
        <w:rPr>
          <w:rFonts w:ascii="Arial" w:hAnsi="Arial" w:cs="Arial"/>
          <w:noProof/>
          <w:sz w:val="22"/>
          <w:szCs w:val="22"/>
        </w:rPr>
        <w:t>[171, 173, 174]</w:t>
      </w:r>
      <w:r w:rsidR="00F77D93">
        <w:rPr>
          <w:rFonts w:ascii="Arial" w:hAnsi="Arial" w:cs="Arial"/>
          <w:sz w:val="22"/>
          <w:szCs w:val="22"/>
        </w:rPr>
        <w:fldChar w:fldCharType="end"/>
      </w:r>
      <w:r w:rsidR="000C217A">
        <w:rPr>
          <w:rFonts w:ascii="Arial" w:hAnsi="Arial" w:cs="Arial"/>
          <w:sz w:val="22"/>
          <w:szCs w:val="22"/>
        </w:rPr>
        <w:t xml:space="preserve">.  </w:t>
      </w:r>
    </w:p>
    <w:p w14:paraId="251AD0BD" w14:textId="65D45FE5" w:rsidR="00A02CC9" w:rsidRDefault="00060D0B" w:rsidP="000B28BC">
      <w:pPr>
        <w:pStyle w:val="NormalWeb"/>
        <w:shd w:val="clear" w:color="auto" w:fill="FFFFFF"/>
        <w:spacing w:before="0" w:after="0" w:line="276" w:lineRule="auto"/>
        <w:rPr>
          <w:rFonts w:ascii="Arial" w:hAnsi="Arial" w:cs="Arial"/>
          <w:color w:val="auto"/>
          <w:sz w:val="22"/>
          <w:szCs w:val="22"/>
        </w:rPr>
      </w:pPr>
      <w:r>
        <w:rPr>
          <w:rFonts w:ascii="Arial" w:hAnsi="Arial" w:cs="Arial"/>
          <w:color w:val="auto"/>
          <w:sz w:val="22"/>
          <w:szCs w:val="22"/>
        </w:rPr>
        <w:lastRenderedPageBreak/>
        <w:t>Due to the increase</w:t>
      </w:r>
      <w:r w:rsidR="00A8782F">
        <w:rPr>
          <w:rFonts w:ascii="Arial" w:hAnsi="Arial" w:cs="Arial"/>
          <w:color w:val="auto"/>
          <w:sz w:val="22"/>
          <w:szCs w:val="22"/>
        </w:rPr>
        <w:t>d</w:t>
      </w:r>
      <w:r>
        <w:rPr>
          <w:rFonts w:ascii="Arial" w:hAnsi="Arial" w:cs="Arial"/>
          <w:color w:val="auto"/>
          <w:sz w:val="22"/>
          <w:szCs w:val="22"/>
        </w:rPr>
        <w:t xml:space="preserve"> cardiac output of pregnancy, decrease in systemic vascular resistance, and increase in oxygen consumption, the risk of myocardial ischemia is higher in pregnancy. Myocardial oxygen demands are even higher at labor and delivery, and activation of </w:t>
      </w:r>
      <w:proofErr w:type="spellStart"/>
      <w:r>
        <w:rPr>
          <w:rFonts w:ascii="Arial" w:hAnsi="Arial" w:cs="Arial"/>
          <w:color w:val="auto"/>
          <w:sz w:val="22"/>
          <w:szCs w:val="22"/>
        </w:rPr>
        <w:t>catecholamines</w:t>
      </w:r>
      <w:proofErr w:type="spellEnd"/>
      <w:r>
        <w:rPr>
          <w:rFonts w:ascii="Arial" w:hAnsi="Arial" w:cs="Arial"/>
          <w:color w:val="auto"/>
          <w:sz w:val="22"/>
          <w:szCs w:val="22"/>
        </w:rPr>
        <w:t xml:space="preserve"> and stress hormones can cause myocardial ischemia.  </w:t>
      </w:r>
      <w:r w:rsidR="000C217A">
        <w:rPr>
          <w:rFonts w:ascii="Arial" w:hAnsi="Arial" w:cs="Arial"/>
          <w:color w:val="auto"/>
          <w:sz w:val="22"/>
          <w:szCs w:val="22"/>
        </w:rPr>
        <w:t xml:space="preserve">Coronary artery dissection is also more common in pregnancy and typical chest pain should be appropriately evaluated. </w:t>
      </w:r>
      <w:r>
        <w:rPr>
          <w:rFonts w:ascii="Arial" w:hAnsi="Arial" w:cs="Arial"/>
          <w:color w:val="auto"/>
          <w:sz w:val="22"/>
          <w:szCs w:val="22"/>
        </w:rPr>
        <w:t xml:space="preserve">An EKG should be </w:t>
      </w:r>
      <w:r w:rsidR="009A6DC2">
        <w:rPr>
          <w:rFonts w:ascii="Arial" w:hAnsi="Arial" w:cs="Arial"/>
          <w:color w:val="auto"/>
          <w:sz w:val="22"/>
          <w:szCs w:val="22"/>
        </w:rPr>
        <w:t xml:space="preserve">considered </w:t>
      </w:r>
      <w:r>
        <w:rPr>
          <w:rFonts w:ascii="Arial" w:hAnsi="Arial" w:cs="Arial"/>
          <w:color w:val="auto"/>
          <w:sz w:val="22"/>
          <w:szCs w:val="22"/>
        </w:rPr>
        <w:t xml:space="preserve">preconception for any woman with diabetes </w:t>
      </w:r>
      <w:r w:rsidR="009A6DC2">
        <w:rPr>
          <w:rFonts w:ascii="Arial" w:hAnsi="Arial" w:cs="Arial"/>
          <w:color w:val="auto"/>
          <w:sz w:val="22"/>
          <w:szCs w:val="22"/>
        </w:rPr>
        <w:t xml:space="preserve">older than </w:t>
      </w:r>
      <w:r>
        <w:rPr>
          <w:rFonts w:ascii="Arial" w:hAnsi="Arial" w:cs="Arial"/>
          <w:color w:val="auto"/>
          <w:sz w:val="22"/>
          <w:szCs w:val="22"/>
        </w:rPr>
        <w:t xml:space="preserve">35 </w:t>
      </w:r>
      <w:r w:rsidR="00BA0310">
        <w:rPr>
          <w:rFonts w:ascii="Arial" w:hAnsi="Arial" w:cs="Arial"/>
          <w:color w:val="auto"/>
          <w:sz w:val="22"/>
          <w:szCs w:val="22"/>
        </w:rPr>
        <w:fldChar w:fldCharType="begin">
          <w:fldData xml:space="preserve">PEVuZE5vdGU+PENpdGU+PEF1dGhvcj5LaXR6bWlsbGVyPC9BdXRob3I+PFllYXI+MjAwODwvWWVh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</w:fldData>
        </w:fldChar>
      </w:r>
      <w:r w:rsidR="00BA0310">
        <w:rPr>
          <w:rFonts w:ascii="Arial" w:hAnsi="Arial" w:cs="Arial"/>
          <w:color w:val="auto"/>
          <w:sz w:val="22"/>
          <w:szCs w:val="22"/>
        </w:rPr>
        <w:instrText xml:space="preserve"> ADDIN EN.CITE </w:instrText>
      </w:r>
      <w:r w:rsidR="00BA0310">
        <w:rPr>
          <w:rFonts w:ascii="Arial" w:hAnsi="Arial" w:cs="Arial"/>
          <w:color w:val="auto"/>
          <w:sz w:val="22"/>
          <w:szCs w:val="22"/>
        </w:rPr>
        <w:fldChar w:fldCharType="begin">
          <w:fldData xml:space="preserve">PEVuZE5vdGU+PENpdGU+PEF1dGhvcj5LaXR6bWlsbGVyPC9BdXRob3I+PFllYXI+MjAwODwvWWVh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</w:fldData>
        </w:fldChar>
      </w:r>
      <w:r w:rsidR="00BA0310">
        <w:rPr>
          <w:rFonts w:ascii="Arial" w:hAnsi="Arial" w:cs="Arial"/>
          <w:color w:val="auto"/>
          <w:sz w:val="22"/>
          <w:szCs w:val="22"/>
        </w:rPr>
        <w:instrText xml:space="preserve"> ADDIN EN.CITE.DATA </w:instrText>
      </w:r>
      <w:r w:rsidR="00BA0310">
        <w:rPr>
          <w:rFonts w:ascii="Arial" w:hAnsi="Arial" w:cs="Arial"/>
          <w:color w:val="auto"/>
          <w:sz w:val="22"/>
          <w:szCs w:val="22"/>
        </w:rPr>
      </w:r>
      <w:r w:rsidR="00BA0310">
        <w:rPr>
          <w:rFonts w:ascii="Arial" w:hAnsi="Arial" w:cs="Arial"/>
          <w:color w:val="auto"/>
          <w:sz w:val="22"/>
          <w:szCs w:val="22"/>
        </w:rPr>
        <w:fldChar w:fldCharType="end"/>
      </w:r>
      <w:r w:rsidR="00BA0310">
        <w:rPr>
          <w:rFonts w:ascii="Arial" w:hAnsi="Arial" w:cs="Arial"/>
          <w:color w:val="auto"/>
          <w:sz w:val="22"/>
          <w:szCs w:val="22"/>
        </w:rPr>
      </w:r>
      <w:r w:rsidR="00BA0310">
        <w:rPr>
          <w:rFonts w:ascii="Arial" w:hAnsi="Arial" w:cs="Arial"/>
          <w:color w:val="auto"/>
          <w:sz w:val="22"/>
          <w:szCs w:val="22"/>
        </w:rPr>
        <w:fldChar w:fldCharType="separate"/>
      </w:r>
      <w:r w:rsidR="00BA0310">
        <w:rPr>
          <w:rFonts w:ascii="Arial" w:hAnsi="Arial" w:cs="Arial"/>
          <w:noProof/>
          <w:color w:val="auto"/>
          <w:sz w:val="22"/>
          <w:szCs w:val="22"/>
        </w:rPr>
        <w:t>[93]</w:t>
      </w:r>
      <w:r w:rsidR="00BA0310">
        <w:rPr>
          <w:rFonts w:ascii="Arial" w:hAnsi="Arial" w:cs="Arial"/>
          <w:color w:val="auto"/>
          <w:sz w:val="22"/>
          <w:szCs w:val="22"/>
        </w:rPr>
        <w:fldChar w:fldCharType="end"/>
      </w:r>
      <w:r>
        <w:rPr>
          <w:rFonts w:ascii="Arial" w:hAnsi="Arial" w:cs="Arial"/>
          <w:color w:val="auto"/>
          <w:sz w:val="22"/>
          <w:szCs w:val="22"/>
        </w:rPr>
        <w:t xml:space="preserve">.  Women with longstanding diabetes and especially those with other risk factors for coronary artery disease (hyperlipidemia or hypertension) should be evaluated for asymptomatic coronary artery disease before becoming pregnant.  Women with atypical chest pain, significant dyspnea, or an abnormal resting EKG should also have a cardiology consultation for consideration of a functional cardiac stress test before pregnancy.  Statins should be discontinued before conception since there is inadequate data about their safety during pregnancy.  However, if a woman has severe hypertriglyceridemia with random TG &gt;1000 or fasting &gt;400, placing her at high risk for pancreatitis, it may be necessary to continue fibrate therapy if a </w:t>
      </w:r>
      <w:r w:rsidR="00F97DE3">
        <w:rPr>
          <w:rFonts w:ascii="Arial" w:hAnsi="Arial" w:cs="Arial"/>
          <w:color w:val="auto"/>
          <w:sz w:val="22"/>
          <w:szCs w:val="22"/>
        </w:rPr>
        <w:t>low-fat</w:t>
      </w:r>
      <w:r>
        <w:rPr>
          <w:rFonts w:ascii="Arial" w:hAnsi="Arial" w:cs="Arial"/>
          <w:color w:val="auto"/>
          <w:sz w:val="22"/>
          <w:szCs w:val="22"/>
        </w:rPr>
        <w:t xml:space="preserve"> diet, fish oil, or niacin therapy is not effective or tolerated. Triglycerides typically double to quadruple in pregnancy placing women at high risk for this condition. There is inadequate data on the use of </w:t>
      </w:r>
      <w:r w:rsidR="0042382F">
        <w:rPr>
          <w:rFonts w:ascii="Arial" w:hAnsi="Arial" w:cs="Arial"/>
          <w:color w:val="auto"/>
          <w:sz w:val="22"/>
          <w:szCs w:val="22"/>
        </w:rPr>
        <w:t>e</w:t>
      </w:r>
      <w:r>
        <w:rPr>
          <w:rFonts w:ascii="Arial" w:hAnsi="Arial" w:cs="Arial"/>
          <w:color w:val="auto"/>
          <w:sz w:val="22"/>
          <w:szCs w:val="22"/>
        </w:rPr>
        <w:t>zetimibe in pregnancy.</w:t>
      </w:r>
    </w:p>
    <w:p w14:paraId="29A223E9" w14:textId="77777777" w:rsidR="0042382F" w:rsidRDefault="0042382F" w:rsidP="000B28BC">
      <w:pPr>
        <w:pStyle w:val="NormalWeb"/>
        <w:shd w:val="clear" w:color="auto" w:fill="FFFFFF"/>
        <w:spacing w:before="0" w:after="0" w:line="276" w:lineRule="auto"/>
        <w:rPr>
          <w:rFonts w:ascii="Arial" w:hAnsi="Arial" w:cs="Arial"/>
          <w:color w:val="auto"/>
          <w:sz w:val="22"/>
          <w:szCs w:val="22"/>
        </w:rPr>
      </w:pPr>
    </w:p>
    <w:p w14:paraId="10C69CF5" w14:textId="4D912B83" w:rsidR="00A02CC9" w:rsidRDefault="00A02CC9" w:rsidP="005D6818">
      <w:pPr>
        <w:pStyle w:val="Heading3"/>
      </w:pPr>
      <w:r>
        <w:t>Neuropathy</w:t>
      </w:r>
      <w:r w:rsidR="0042382F">
        <w:t>:</w:t>
      </w:r>
    </w:p>
    <w:p w14:paraId="12A7E1E1" w14:textId="77777777" w:rsidR="0042382F" w:rsidRDefault="0042382F" w:rsidP="000B28BC">
      <w:pPr>
        <w:pStyle w:val="NormalWeb"/>
        <w:shd w:val="clear" w:color="auto" w:fill="FFFFFF"/>
        <w:spacing w:before="0" w:after="0" w:line="276" w:lineRule="auto"/>
        <w:rPr>
          <w:rFonts w:ascii="Arial" w:hAnsi="Arial" w:cs="Arial"/>
          <w:color w:val="auto"/>
          <w:sz w:val="22"/>
          <w:szCs w:val="22"/>
        </w:rPr>
      </w:pPr>
    </w:p>
    <w:p w14:paraId="2E80229F" w14:textId="553F11F6" w:rsidR="00A02CC9" w:rsidRDefault="00A02CC9" w:rsidP="000B28BC">
      <w:pPr>
        <w:pStyle w:val="NormalWeb"/>
        <w:shd w:val="clear" w:color="auto" w:fill="FFFFFF"/>
        <w:spacing w:before="0" w:after="0" w:line="276" w:lineRule="auto"/>
        <w:rPr>
          <w:rFonts w:ascii="Arial" w:hAnsi="Arial" w:cs="Arial"/>
          <w:color w:val="auto"/>
          <w:sz w:val="22"/>
          <w:szCs w:val="22"/>
        </w:rPr>
      </w:pPr>
      <w:r>
        <w:rPr>
          <w:rFonts w:ascii="Arial" w:hAnsi="Arial" w:cs="Arial"/>
          <w:color w:val="auto"/>
          <w:sz w:val="22"/>
          <w:szCs w:val="22"/>
        </w:rPr>
        <w:t xml:space="preserve">There </w:t>
      </w:r>
      <w:r w:rsidR="00A8782F">
        <w:rPr>
          <w:rFonts w:ascii="Arial" w:hAnsi="Arial" w:cs="Arial"/>
          <w:color w:val="auto"/>
          <w:sz w:val="22"/>
          <w:szCs w:val="22"/>
        </w:rPr>
        <w:t>are</w:t>
      </w:r>
      <w:r>
        <w:rPr>
          <w:rFonts w:ascii="Arial" w:hAnsi="Arial" w:cs="Arial"/>
          <w:color w:val="auto"/>
          <w:sz w:val="22"/>
          <w:szCs w:val="22"/>
        </w:rPr>
        <w:t xml:space="preserve"> limited data on diabetic neu</w:t>
      </w:r>
      <w:r w:rsidR="00F96F90">
        <w:rPr>
          <w:rFonts w:ascii="Arial" w:hAnsi="Arial" w:cs="Arial"/>
          <w:color w:val="auto"/>
          <w:sz w:val="22"/>
          <w:szCs w:val="22"/>
        </w:rPr>
        <w:t>r</w:t>
      </w:r>
      <w:r>
        <w:rPr>
          <w:rFonts w:ascii="Arial" w:hAnsi="Arial" w:cs="Arial"/>
          <w:color w:val="auto"/>
          <w:sz w:val="22"/>
          <w:szCs w:val="22"/>
        </w:rPr>
        <w:t>opathy during pregnancy. Neuropathy may manifest as peripheral neuropathy, gastroparesis, and cardiac autonomic neuropathy. Gastroparesis may present as intractable nausea and vomiting, and it can be particularly difficult to control both the symptoms and glucoses in women with gastroparesis during pregnancy.</w:t>
      </w:r>
    </w:p>
    <w:p w14:paraId="6FA0EE3E" w14:textId="77777777" w:rsidR="0042382F" w:rsidRDefault="0042382F" w:rsidP="000B28BC">
      <w:pPr>
        <w:pStyle w:val="NormalWeb"/>
        <w:shd w:val="clear" w:color="auto" w:fill="FFFFFF"/>
        <w:spacing w:before="0" w:after="0" w:line="276" w:lineRule="auto"/>
        <w:rPr>
          <w:rFonts w:ascii="Arial" w:hAnsi="Arial" w:cs="Arial"/>
          <w:i/>
          <w:color w:val="auto"/>
          <w:sz w:val="22"/>
          <w:szCs w:val="22"/>
        </w:rPr>
      </w:pPr>
    </w:p>
    <w:p w14:paraId="04BCE969" w14:textId="0BE0C599" w:rsidR="00060D0B" w:rsidRDefault="00060D0B" w:rsidP="005D6818">
      <w:pPr>
        <w:pStyle w:val="Heading3"/>
      </w:pPr>
      <w:r w:rsidRPr="00C615C3">
        <w:t xml:space="preserve">Associated </w:t>
      </w:r>
      <w:r w:rsidR="00A8782F" w:rsidRPr="00A8782F">
        <w:t>Autoimmune Thyroid Disease</w:t>
      </w:r>
      <w:r w:rsidR="0042382F">
        <w:t>:</w:t>
      </w:r>
    </w:p>
    <w:p w14:paraId="043C13CF" w14:textId="77777777" w:rsidR="0042382F" w:rsidRDefault="0042382F" w:rsidP="000B28BC">
      <w:pPr>
        <w:pStyle w:val="NormalWeb"/>
        <w:spacing w:before="0" w:after="0" w:line="276" w:lineRule="auto"/>
        <w:rPr>
          <w:rFonts w:ascii="Arial" w:hAnsi="Arial" w:cs="Arial"/>
          <w:color w:val="auto"/>
          <w:sz w:val="22"/>
          <w:szCs w:val="22"/>
        </w:rPr>
      </w:pPr>
    </w:p>
    <w:p w14:paraId="5E5304BC" w14:textId="490948D6" w:rsidR="00FD4DD5" w:rsidRDefault="00A02CC9" w:rsidP="000B28BC">
      <w:pPr>
        <w:pStyle w:val="NormalWeb"/>
        <w:spacing w:before="0" w:after="0" w:line="276" w:lineRule="auto"/>
        <w:rPr>
          <w:rStyle w:val="Hyperlink"/>
          <w:rFonts w:ascii="Arial" w:hAnsi="Arial" w:cs="Arial"/>
          <w:color w:val="auto"/>
          <w:sz w:val="22"/>
          <w:szCs w:val="22"/>
        </w:rPr>
      </w:pPr>
      <w:r>
        <w:rPr>
          <w:rFonts w:ascii="Arial" w:hAnsi="Arial" w:cs="Arial"/>
          <w:color w:val="auto"/>
          <w:sz w:val="22"/>
          <w:szCs w:val="22"/>
        </w:rPr>
        <w:t xml:space="preserve">Up to 30-40% of young women with </w:t>
      </w:r>
      <w:r w:rsidR="00F96F90">
        <w:rPr>
          <w:rFonts w:ascii="Arial" w:hAnsi="Arial" w:cs="Arial"/>
          <w:color w:val="auto"/>
          <w:sz w:val="22"/>
          <w:szCs w:val="22"/>
        </w:rPr>
        <w:t>T1</w:t>
      </w:r>
      <w:r>
        <w:rPr>
          <w:rFonts w:ascii="Arial" w:hAnsi="Arial" w:cs="Arial"/>
          <w:color w:val="auto"/>
          <w:sz w:val="22"/>
          <w:szCs w:val="22"/>
        </w:rPr>
        <w:t xml:space="preserve">DM have accompanying thyroid disease </w:t>
      </w:r>
      <w:r w:rsidR="00273611">
        <w:rPr>
          <w:rFonts w:ascii="Arial" w:hAnsi="Arial" w:cs="Arial"/>
          <w:color w:val="auto"/>
          <w:sz w:val="22"/>
          <w:szCs w:val="22"/>
        </w:rPr>
        <w:fldChar w:fldCharType="begin"/>
      </w:r>
      <w:r w:rsidR="00D538DC">
        <w:rPr>
          <w:rFonts w:ascii="Arial" w:hAnsi="Arial" w:cs="Arial"/>
          <w:color w:val="auto"/>
          <w:sz w:val="22"/>
          <w:szCs w:val="22"/>
        </w:rPr>
        <w:instrText xml:space="preserve"> ADDIN EN.CITE &lt;EndNote&gt;&lt;Cite&gt;&lt;Author&gt;Umpierrez&lt;/Author&gt;&lt;Year&gt;2003&lt;/Year&gt;&lt;RecNum&gt;11595&lt;/RecNum&gt;&lt;DisplayText&gt;[175]&lt;/DisplayText&gt;&lt;record&gt;&lt;rec-number&gt;11595&lt;/rec-number&gt;&lt;foreign-keys&gt;&lt;key app="EN" db-id="009t0vptmaapd1esw2bvda0o29xfa2sprx0e" timestamp="1513728140"&gt;11595&lt;/key&gt;&lt;/foreign-keys&gt;&lt;ref-type name="Journal Article"&gt;17&lt;/ref-type&gt;&lt;contributors&gt;&lt;authors&gt;&lt;author&gt;Umpierrez, G. E.&lt;/author&gt;&lt;author&gt;Latif, K. A.&lt;/author&gt;&lt;author&gt;Murphy, M. B.&lt;/author&gt;&lt;author&gt;Lambeth, H. C.&lt;/author&gt;&lt;author&gt;Stentz, F.&lt;/author&gt;&lt;author&gt;Bush, A.&lt;/author&gt;&lt;author&gt;Kitabchi, A. E.&lt;/author&gt;&lt;/authors&gt;&lt;/contributors&gt;&lt;auth-address&gt;Division of Endocrinology, Department of Medicine, University of Tennessee Health Science Center, Memphis, Tennessee, USA. gumpierrez@utmem.edu&lt;/auth-address&gt;&lt;titles&gt;&lt;title&gt;Thyroid dysfunction in patients with type 1 diabetes: a longitudinal study&lt;/title&gt;&lt;secondary-title&gt;Diabetes Care&lt;/secondary-title&gt;&lt;/titles&gt;&lt;periodical&gt;&lt;full-title&gt;Diabetes Care&lt;/full-title&gt;&lt;/periodical&gt;&lt;pages&gt;1181-5&lt;/pages&gt;&lt;volume&gt;26&lt;/volume&gt;&lt;number&gt;4&lt;/number&gt;&lt;keywords&gt;&lt;keyword&gt;Autoimmune Diseases/blood/diagnosis/epidemiology&lt;/keyword&gt;&lt;keyword&gt;Cohort Studies&lt;/keyword&gt;&lt;keyword&gt;Diabetes Mellitus, Type 1/*complications&lt;/keyword&gt;&lt;keyword&gt;Humans&lt;/keyword&gt;&lt;keyword&gt;Longitudinal Studies&lt;/keyword&gt;&lt;keyword&gt;Proportional Hazards Models&lt;/keyword&gt;&lt;keyword&gt;Thyroid Diseases/blood/diagnosis/*epidemiology&lt;/keyword&gt;&lt;keyword&gt;Thyrotropin/blood&lt;/keyword&gt;&lt;keyword&gt;Thyroxine/blood&lt;/keyword&gt;&lt;keyword&gt;Triiodothyronine/blood&lt;/keyword&gt;&lt;/keywords&gt;&lt;dates&gt;&lt;year&gt;2003&lt;/year&gt;&lt;pub-dates&gt;&lt;date&gt;Apr&lt;/date&gt;&lt;/pub-dates&gt;&lt;/dates&gt;&lt;isbn&gt;0149-5992 (Print)&amp;#xD;0149-5992 (Linking)&lt;/isbn&gt;&lt;accession-num&gt;12663594&lt;/accession-num&gt;&lt;urls&gt;&lt;related-urls&gt;&lt;url&gt;https://www.ncbi.nlm.nih.gov/pubmed/12663594&lt;/url&gt;&lt;/related-urls&gt;&lt;/urls&gt;&lt;/record&gt;&lt;/Cite&gt;&lt;/EndNote&gt;</w:instrText>
      </w:r>
      <w:r w:rsidR="00273611">
        <w:rPr>
          <w:rFonts w:ascii="Arial" w:hAnsi="Arial" w:cs="Arial"/>
          <w:color w:val="auto"/>
          <w:sz w:val="22"/>
          <w:szCs w:val="22"/>
        </w:rPr>
        <w:fldChar w:fldCharType="separate"/>
      </w:r>
      <w:r w:rsidR="00D538DC">
        <w:rPr>
          <w:rFonts w:ascii="Arial" w:hAnsi="Arial" w:cs="Arial"/>
          <w:noProof/>
          <w:color w:val="auto"/>
          <w:sz w:val="22"/>
          <w:szCs w:val="22"/>
        </w:rPr>
        <w:t>[175]</w:t>
      </w:r>
      <w:r w:rsidR="00273611">
        <w:rPr>
          <w:rFonts w:ascii="Arial" w:hAnsi="Arial" w:cs="Arial"/>
          <w:color w:val="auto"/>
          <w:sz w:val="22"/>
          <w:szCs w:val="22"/>
        </w:rPr>
        <w:fldChar w:fldCharType="end"/>
      </w:r>
      <w:r w:rsidR="005B5A69">
        <w:rPr>
          <w:rFonts w:ascii="Arial" w:hAnsi="Arial" w:cs="Arial"/>
          <w:color w:val="auto"/>
          <w:sz w:val="22"/>
          <w:szCs w:val="22"/>
        </w:rPr>
        <w:t>,</w:t>
      </w:r>
      <w:r>
        <w:rPr>
          <w:rFonts w:ascii="Arial" w:hAnsi="Arial" w:cs="Arial"/>
          <w:color w:val="auto"/>
          <w:sz w:val="22"/>
          <w:szCs w:val="22"/>
        </w:rPr>
        <w:t xml:space="preserve"> and w</w:t>
      </w:r>
      <w:r w:rsidRPr="00A02CC9">
        <w:rPr>
          <w:rFonts w:ascii="Arial" w:hAnsi="Arial" w:cs="Arial"/>
          <w:color w:val="auto"/>
          <w:sz w:val="22"/>
          <w:szCs w:val="22"/>
        </w:rPr>
        <w:t xml:space="preserve">omen with </w:t>
      </w:r>
      <w:r w:rsidR="00EE3C6D">
        <w:rPr>
          <w:rFonts w:ascii="Arial" w:hAnsi="Arial" w:cs="Arial"/>
          <w:color w:val="auto"/>
          <w:sz w:val="22"/>
          <w:szCs w:val="22"/>
        </w:rPr>
        <w:t>T1DM</w:t>
      </w:r>
      <w:r w:rsidRPr="00A02CC9">
        <w:rPr>
          <w:rFonts w:ascii="Arial" w:hAnsi="Arial" w:cs="Arial"/>
          <w:color w:val="auto"/>
          <w:sz w:val="22"/>
          <w:szCs w:val="22"/>
        </w:rPr>
        <w:t xml:space="preserve"> have a 5-10% risk of developing autoimmune thyroid disease first diagnosed in pregnancy (usually Hashimoto's thyroiditis)</w:t>
      </w:r>
      <w:r>
        <w:rPr>
          <w:rFonts w:ascii="Arial" w:hAnsi="Arial" w:cs="Arial"/>
          <w:color w:val="auto"/>
          <w:sz w:val="22"/>
          <w:szCs w:val="22"/>
        </w:rPr>
        <w:t>.</w:t>
      </w:r>
      <w:r w:rsidRPr="00A02CC9">
        <w:rPr>
          <w:rFonts w:ascii="Arial" w:hAnsi="Arial" w:cs="Arial"/>
          <w:color w:val="auto"/>
          <w:sz w:val="22"/>
          <w:szCs w:val="22"/>
        </w:rPr>
        <w:t xml:space="preserve"> </w:t>
      </w:r>
      <w:r w:rsidR="00060D0B">
        <w:rPr>
          <w:rFonts w:ascii="Arial" w:hAnsi="Arial" w:cs="Arial"/>
          <w:color w:val="auto"/>
          <w:sz w:val="22"/>
          <w:szCs w:val="22"/>
        </w:rPr>
        <w:t xml:space="preserve">TSH should be checked prior to pregnancy since the fetus is completely dependent on maternal thyroid hormone in the first trimester </w:t>
      </w:r>
      <w:r w:rsidR="005B5A69">
        <w:rPr>
          <w:rFonts w:ascii="Arial" w:hAnsi="Arial" w:cs="Arial"/>
          <w:color w:val="auto"/>
          <w:sz w:val="22"/>
          <w:szCs w:val="22"/>
        </w:rPr>
        <w:fldChar w:fldCharType="begin">
          <w:fldData xml:space="preserve">PEVuZE5vdGU+PENpdGU+PEF1dGhvcj5EZSBHcm9vdDwvQXV0aG9yPjxZZWFyPjIwMTI8L1llYXI+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=
</w:fldData>
        </w:fldChar>
      </w:r>
      <w:r w:rsidR="00D538DC">
        <w:rPr>
          <w:rFonts w:ascii="Arial" w:hAnsi="Arial" w:cs="Arial"/>
          <w:color w:val="auto"/>
          <w:sz w:val="22"/>
          <w:szCs w:val="22"/>
        </w:rPr>
        <w:instrText xml:space="preserve"> ADDIN EN.CITE </w:instrText>
      </w:r>
      <w:r w:rsidR="00D538DC">
        <w:rPr>
          <w:rFonts w:ascii="Arial" w:hAnsi="Arial" w:cs="Arial"/>
          <w:color w:val="auto"/>
          <w:sz w:val="22"/>
          <w:szCs w:val="22"/>
        </w:rPr>
        <w:fldChar w:fldCharType="begin">
          <w:fldData xml:space="preserve">PEVuZE5vdGU+PENpdGU+PEF1dGhvcj5EZSBHcm9vdDwvQXV0aG9yPjxZZWFyPjIwMTI8L1llYXI+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=
</w:fldData>
        </w:fldChar>
      </w:r>
      <w:r w:rsidR="00D538DC">
        <w:rPr>
          <w:rFonts w:ascii="Arial" w:hAnsi="Arial" w:cs="Arial"/>
          <w:color w:val="auto"/>
          <w:sz w:val="22"/>
          <w:szCs w:val="22"/>
        </w:rPr>
        <w:instrText xml:space="preserve"> ADDIN EN.CITE.DATA </w:instrText>
      </w:r>
      <w:r w:rsidR="00D538DC">
        <w:rPr>
          <w:rFonts w:ascii="Arial" w:hAnsi="Arial" w:cs="Arial"/>
          <w:color w:val="auto"/>
          <w:sz w:val="22"/>
          <w:szCs w:val="22"/>
        </w:rPr>
      </w:r>
      <w:r w:rsidR="00D538DC">
        <w:rPr>
          <w:rFonts w:ascii="Arial" w:hAnsi="Arial" w:cs="Arial"/>
          <w:color w:val="auto"/>
          <w:sz w:val="22"/>
          <w:szCs w:val="22"/>
        </w:rPr>
        <w:fldChar w:fldCharType="end"/>
      </w:r>
      <w:r w:rsidR="005B5A69">
        <w:rPr>
          <w:rFonts w:ascii="Arial" w:hAnsi="Arial" w:cs="Arial"/>
          <w:color w:val="auto"/>
          <w:sz w:val="22"/>
          <w:szCs w:val="22"/>
        </w:rPr>
      </w:r>
      <w:r w:rsidR="005B5A69">
        <w:rPr>
          <w:rFonts w:ascii="Arial" w:hAnsi="Arial" w:cs="Arial"/>
          <w:color w:val="auto"/>
          <w:sz w:val="22"/>
          <w:szCs w:val="22"/>
        </w:rPr>
        <w:fldChar w:fldCharType="separate"/>
      </w:r>
      <w:r w:rsidR="00D538DC">
        <w:rPr>
          <w:rFonts w:ascii="Arial" w:hAnsi="Arial" w:cs="Arial"/>
          <w:noProof/>
          <w:color w:val="auto"/>
          <w:sz w:val="22"/>
          <w:szCs w:val="22"/>
        </w:rPr>
        <w:t>[176, 177]</w:t>
      </w:r>
      <w:r w:rsidR="005B5A69">
        <w:rPr>
          <w:rFonts w:ascii="Arial" w:hAnsi="Arial" w:cs="Arial"/>
          <w:color w:val="auto"/>
          <w:sz w:val="22"/>
          <w:szCs w:val="22"/>
        </w:rPr>
        <w:fldChar w:fldCharType="end"/>
      </w:r>
      <w:r w:rsidR="005B5A69">
        <w:rPr>
          <w:rFonts w:ascii="Arial" w:hAnsi="Arial" w:cs="Arial"/>
          <w:color w:val="auto"/>
          <w:sz w:val="22"/>
          <w:szCs w:val="22"/>
        </w:rPr>
        <w:t xml:space="preserve">. </w:t>
      </w:r>
      <w:r w:rsidR="00060D0B">
        <w:rPr>
          <w:rFonts w:ascii="Arial" w:hAnsi="Arial" w:cs="Arial"/>
          <w:color w:val="auto"/>
          <w:sz w:val="22"/>
          <w:szCs w:val="22"/>
        </w:rPr>
        <w:t xml:space="preserve">Women with positive TPO antibodies should have their TSH checked each trimester (Table </w:t>
      </w:r>
      <w:r w:rsidR="00F96F90">
        <w:rPr>
          <w:rFonts w:ascii="Arial" w:hAnsi="Arial" w:cs="Arial"/>
          <w:color w:val="auto"/>
          <w:sz w:val="22"/>
          <w:szCs w:val="22"/>
        </w:rPr>
        <w:t>3</w:t>
      </w:r>
      <w:r w:rsidR="00060D0B">
        <w:rPr>
          <w:rFonts w:ascii="Arial" w:hAnsi="Arial" w:cs="Arial"/>
          <w:color w:val="auto"/>
          <w:sz w:val="22"/>
          <w:szCs w:val="22"/>
        </w:rPr>
        <w:t xml:space="preserve">) since the demands of pregnancy can unmask decreased thyroid reserve from Hashimoto’s thyroiditis.  Thyroid hormone requirements increase by 30-50% in most </w:t>
      </w:r>
      <w:r w:rsidR="00F96F90">
        <w:rPr>
          <w:rFonts w:ascii="Arial" w:hAnsi="Arial" w:cs="Arial"/>
          <w:color w:val="auto"/>
          <w:sz w:val="22"/>
          <w:szCs w:val="22"/>
        </w:rPr>
        <w:t xml:space="preserve">pregnant </w:t>
      </w:r>
      <w:r w:rsidR="00060D0B">
        <w:rPr>
          <w:rFonts w:ascii="Arial" w:hAnsi="Arial" w:cs="Arial"/>
          <w:color w:val="auto"/>
          <w:sz w:val="22"/>
          <w:szCs w:val="22"/>
        </w:rPr>
        <w:t xml:space="preserve">women, often early in pregnancy due to increase in thyroid binding globulin stimulated by estrogen.  For </w:t>
      </w:r>
      <w:r w:rsidR="00BC29B0">
        <w:rPr>
          <w:rFonts w:ascii="Arial" w:hAnsi="Arial" w:cs="Arial"/>
          <w:color w:val="auto"/>
          <w:sz w:val="22"/>
          <w:szCs w:val="22"/>
        </w:rPr>
        <w:t xml:space="preserve">most </w:t>
      </w:r>
      <w:r w:rsidR="00060D0B">
        <w:rPr>
          <w:rFonts w:ascii="Arial" w:hAnsi="Arial" w:cs="Arial"/>
          <w:color w:val="auto"/>
          <w:sz w:val="22"/>
          <w:szCs w:val="22"/>
        </w:rPr>
        <w:t>women on thyroid hormone replacement prior to pregnancy</w:t>
      </w:r>
      <w:r w:rsidR="007E099C">
        <w:rPr>
          <w:rFonts w:ascii="Arial" w:hAnsi="Arial" w:cs="Arial"/>
          <w:color w:val="auto"/>
          <w:sz w:val="22"/>
          <w:szCs w:val="22"/>
        </w:rPr>
        <w:t xml:space="preserve">, the American Thyroid Association (ATA) and ACOG recommend TSH be </w:t>
      </w:r>
      <w:r>
        <w:rPr>
          <w:rFonts w:ascii="Arial" w:hAnsi="Arial" w:cs="Arial"/>
          <w:color w:val="auto"/>
          <w:sz w:val="22"/>
          <w:szCs w:val="22"/>
        </w:rPr>
        <w:t xml:space="preserve">within the trimester-specific reference range for pregnancy at a particular lab, or if not provided, preconception and first trimester TSH &lt;2.5 </w:t>
      </w:r>
      <w:proofErr w:type="spellStart"/>
      <w:r>
        <w:rPr>
          <w:rFonts w:ascii="Arial" w:hAnsi="Arial" w:cs="Arial"/>
          <w:color w:val="auto"/>
          <w:sz w:val="22"/>
          <w:szCs w:val="22"/>
        </w:rPr>
        <w:t>mU</w:t>
      </w:r>
      <w:proofErr w:type="spellEnd"/>
      <w:r>
        <w:rPr>
          <w:rFonts w:ascii="Arial" w:hAnsi="Arial" w:cs="Arial"/>
          <w:color w:val="auto"/>
          <w:sz w:val="22"/>
          <w:szCs w:val="22"/>
        </w:rPr>
        <w:t xml:space="preserve">/L and second and third trimester TSH goals &lt;3 </w:t>
      </w:r>
      <w:proofErr w:type="spellStart"/>
      <w:r>
        <w:rPr>
          <w:rFonts w:ascii="Arial" w:hAnsi="Arial" w:cs="Arial"/>
          <w:color w:val="auto"/>
          <w:sz w:val="22"/>
          <w:szCs w:val="22"/>
        </w:rPr>
        <w:t>mU</w:t>
      </w:r>
      <w:proofErr w:type="spellEnd"/>
      <w:r>
        <w:rPr>
          <w:rFonts w:ascii="Arial" w:hAnsi="Arial" w:cs="Arial"/>
          <w:color w:val="auto"/>
          <w:sz w:val="22"/>
          <w:szCs w:val="22"/>
        </w:rPr>
        <w:t xml:space="preserve">/L, and thyroid hormone replacement should be adjusted to achieve these goals </w:t>
      </w:r>
      <w:r w:rsidR="00AB0ACA">
        <w:rPr>
          <w:rFonts w:ascii="Arial" w:hAnsi="Arial" w:cs="Arial"/>
          <w:color w:val="auto"/>
          <w:sz w:val="22"/>
          <w:szCs w:val="22"/>
        </w:rPr>
        <w:fldChar w:fldCharType="begin">
          <w:fldData xml:space="preserve">PEVuZE5vdGU+PENpdGU+PEF1dGhvcj5BbGV4YW5kZXI8L0F1dGhvcj48WWVhcj4yMDE3PC9ZZWFy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</w:fldData>
        </w:fldChar>
      </w:r>
      <w:r w:rsidR="00D538DC">
        <w:rPr>
          <w:rFonts w:ascii="Arial" w:hAnsi="Arial" w:cs="Arial"/>
          <w:color w:val="auto"/>
          <w:sz w:val="22"/>
          <w:szCs w:val="22"/>
        </w:rPr>
        <w:instrText xml:space="preserve"> ADDIN EN.CITE </w:instrText>
      </w:r>
      <w:r w:rsidR="00D538DC">
        <w:rPr>
          <w:rFonts w:ascii="Arial" w:hAnsi="Arial" w:cs="Arial"/>
          <w:color w:val="auto"/>
          <w:sz w:val="22"/>
          <w:szCs w:val="22"/>
        </w:rPr>
        <w:fldChar w:fldCharType="begin">
          <w:fldData xml:space="preserve">PEVuZE5vdGU+PENpdGU+PEF1dGhvcj5BbGV4YW5kZXI8L0F1dGhvcj48WWVhcj4yMDE3PC9ZZWFy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</w:fldData>
        </w:fldChar>
      </w:r>
      <w:r w:rsidR="00D538DC">
        <w:rPr>
          <w:rFonts w:ascii="Arial" w:hAnsi="Arial" w:cs="Arial"/>
          <w:color w:val="auto"/>
          <w:sz w:val="22"/>
          <w:szCs w:val="22"/>
        </w:rPr>
        <w:instrText xml:space="preserve"> ADDIN EN.CITE.DATA </w:instrText>
      </w:r>
      <w:r w:rsidR="00D538DC">
        <w:rPr>
          <w:rFonts w:ascii="Arial" w:hAnsi="Arial" w:cs="Arial"/>
          <w:color w:val="auto"/>
          <w:sz w:val="22"/>
          <w:szCs w:val="22"/>
        </w:rPr>
      </w:r>
      <w:r w:rsidR="00D538DC">
        <w:rPr>
          <w:rFonts w:ascii="Arial" w:hAnsi="Arial" w:cs="Arial"/>
          <w:color w:val="auto"/>
          <w:sz w:val="22"/>
          <w:szCs w:val="22"/>
        </w:rPr>
        <w:fldChar w:fldCharType="end"/>
      </w:r>
      <w:r w:rsidR="00AB0ACA">
        <w:rPr>
          <w:rFonts w:ascii="Arial" w:hAnsi="Arial" w:cs="Arial"/>
          <w:color w:val="auto"/>
          <w:sz w:val="22"/>
          <w:szCs w:val="22"/>
        </w:rPr>
      </w:r>
      <w:r w:rsidR="00AB0ACA">
        <w:rPr>
          <w:rFonts w:ascii="Arial" w:hAnsi="Arial" w:cs="Arial"/>
          <w:color w:val="auto"/>
          <w:sz w:val="22"/>
          <w:szCs w:val="22"/>
        </w:rPr>
        <w:fldChar w:fldCharType="separate"/>
      </w:r>
      <w:r w:rsidR="00D538DC">
        <w:rPr>
          <w:rFonts w:ascii="Arial" w:hAnsi="Arial" w:cs="Arial"/>
          <w:noProof/>
          <w:color w:val="auto"/>
          <w:sz w:val="22"/>
          <w:szCs w:val="22"/>
        </w:rPr>
        <w:t>[178, 179]</w:t>
      </w:r>
      <w:r w:rsidR="00AB0ACA">
        <w:rPr>
          <w:rFonts w:ascii="Arial" w:hAnsi="Arial" w:cs="Arial"/>
          <w:color w:val="auto"/>
          <w:sz w:val="22"/>
          <w:szCs w:val="22"/>
        </w:rPr>
        <w:fldChar w:fldCharType="end"/>
      </w:r>
      <w:r w:rsidR="00AB0ACA">
        <w:rPr>
          <w:rFonts w:ascii="Arial" w:hAnsi="Arial" w:cs="Arial"/>
          <w:color w:val="auto"/>
          <w:sz w:val="22"/>
          <w:szCs w:val="22"/>
        </w:rPr>
        <w:t>.</w:t>
      </w:r>
      <w:r>
        <w:rPr>
          <w:rFonts w:ascii="Arial" w:hAnsi="Arial" w:cs="Arial"/>
          <w:color w:val="auto"/>
          <w:sz w:val="22"/>
          <w:szCs w:val="22"/>
        </w:rPr>
        <w:t xml:space="preserve"> </w:t>
      </w:r>
      <w:r w:rsidR="007E099C">
        <w:rPr>
          <w:rFonts w:ascii="Arial" w:hAnsi="Arial" w:cs="Arial"/>
          <w:color w:val="auto"/>
          <w:sz w:val="22"/>
          <w:szCs w:val="22"/>
        </w:rPr>
        <w:t>For diagnosis of hypothyroidism during pregnancy, recent</w:t>
      </w:r>
      <w:r w:rsidR="000C217A">
        <w:rPr>
          <w:rFonts w:ascii="Arial" w:hAnsi="Arial" w:cs="Arial"/>
          <w:color w:val="auto"/>
          <w:sz w:val="22"/>
          <w:szCs w:val="22"/>
        </w:rPr>
        <w:t xml:space="preserve"> recommendations from the ATA </w:t>
      </w:r>
      <w:r w:rsidR="007E099C">
        <w:rPr>
          <w:rFonts w:ascii="Arial" w:hAnsi="Arial" w:cs="Arial"/>
          <w:color w:val="auto"/>
          <w:sz w:val="22"/>
          <w:szCs w:val="22"/>
        </w:rPr>
        <w:t xml:space="preserve">recommend new reference ranges for TSH during pregnancy and screening in women with history of T1DM each trimester </w:t>
      </w:r>
      <w:r w:rsidR="00351EE1">
        <w:rPr>
          <w:rFonts w:ascii="Arial" w:hAnsi="Arial" w:cs="Arial"/>
          <w:color w:val="auto"/>
          <w:sz w:val="22"/>
          <w:szCs w:val="22"/>
        </w:rPr>
        <w:t>with</w:t>
      </w:r>
      <w:r w:rsidR="007E099C">
        <w:rPr>
          <w:rFonts w:ascii="Arial" w:hAnsi="Arial" w:cs="Arial"/>
          <w:color w:val="auto"/>
          <w:sz w:val="22"/>
          <w:szCs w:val="22"/>
        </w:rPr>
        <w:t xml:space="preserve"> reference </w:t>
      </w:r>
      <w:r w:rsidR="007E099C">
        <w:rPr>
          <w:rFonts w:ascii="Arial" w:hAnsi="Arial" w:cs="Arial"/>
          <w:color w:val="auto"/>
          <w:sz w:val="22"/>
          <w:szCs w:val="22"/>
        </w:rPr>
        <w:lastRenderedPageBreak/>
        <w:t xml:space="preserve">range being 0.4 from the lower limit of the </w:t>
      </w:r>
      <w:proofErr w:type="spellStart"/>
      <w:r w:rsidR="007E099C">
        <w:rPr>
          <w:rFonts w:ascii="Arial" w:hAnsi="Arial" w:cs="Arial"/>
          <w:color w:val="auto"/>
          <w:sz w:val="22"/>
          <w:szCs w:val="22"/>
        </w:rPr>
        <w:t>nonpregnant</w:t>
      </w:r>
      <w:proofErr w:type="spellEnd"/>
      <w:r w:rsidR="007E099C">
        <w:rPr>
          <w:rFonts w:ascii="Arial" w:hAnsi="Arial" w:cs="Arial"/>
          <w:color w:val="auto"/>
          <w:sz w:val="22"/>
          <w:szCs w:val="22"/>
        </w:rPr>
        <w:t xml:space="preserve"> TSH reference range and 0.5 from the upper non-pregnant range which results in a new TSH range of ~0.1-4mUl/L</w:t>
      </w:r>
      <w:r w:rsidR="00D64B1B">
        <w:rPr>
          <w:rFonts w:ascii="Arial" w:hAnsi="Arial" w:cs="Arial"/>
          <w:color w:val="auto"/>
          <w:sz w:val="22"/>
          <w:szCs w:val="22"/>
        </w:rPr>
        <w:fldChar w:fldCharType="begin">
          <w:fldData xml:space="preserve">PEVuZE5vdGU+PENpdGU+PEF1dGhvcj5BbGV4YW5kZXI8L0F1dGhvcj48WWVhcj4yMDE3PC9ZZWFy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==
</w:fldData>
        </w:fldChar>
      </w:r>
      <w:r w:rsidR="00D538DC">
        <w:rPr>
          <w:rFonts w:ascii="Arial" w:hAnsi="Arial" w:cs="Arial"/>
          <w:color w:val="auto"/>
          <w:sz w:val="22"/>
          <w:szCs w:val="22"/>
        </w:rPr>
        <w:instrText xml:space="preserve"> ADDIN EN.CITE </w:instrText>
      </w:r>
      <w:r w:rsidR="00D538DC">
        <w:rPr>
          <w:rFonts w:ascii="Arial" w:hAnsi="Arial" w:cs="Arial"/>
          <w:color w:val="auto"/>
          <w:sz w:val="22"/>
          <w:szCs w:val="22"/>
        </w:rPr>
        <w:fldChar w:fldCharType="begin">
          <w:fldData xml:space="preserve">PEVuZE5vdGU+PENpdGU+PEF1dGhvcj5BbGV4YW5kZXI8L0F1dGhvcj48WWVhcj4yMDE3PC9ZZWFy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==
</w:fldData>
        </w:fldChar>
      </w:r>
      <w:r w:rsidR="00D538DC">
        <w:rPr>
          <w:rFonts w:ascii="Arial" w:hAnsi="Arial" w:cs="Arial"/>
          <w:color w:val="auto"/>
          <w:sz w:val="22"/>
          <w:szCs w:val="22"/>
        </w:rPr>
        <w:instrText xml:space="preserve"> ADDIN EN.CITE.DATA </w:instrText>
      </w:r>
      <w:r w:rsidR="00D538DC">
        <w:rPr>
          <w:rFonts w:ascii="Arial" w:hAnsi="Arial" w:cs="Arial"/>
          <w:color w:val="auto"/>
          <w:sz w:val="22"/>
          <w:szCs w:val="22"/>
        </w:rPr>
      </w:r>
      <w:r w:rsidR="00D538DC">
        <w:rPr>
          <w:rFonts w:ascii="Arial" w:hAnsi="Arial" w:cs="Arial"/>
          <w:color w:val="auto"/>
          <w:sz w:val="22"/>
          <w:szCs w:val="22"/>
        </w:rPr>
        <w:fldChar w:fldCharType="end"/>
      </w:r>
      <w:r w:rsidR="00D64B1B">
        <w:rPr>
          <w:rFonts w:ascii="Arial" w:hAnsi="Arial" w:cs="Arial"/>
          <w:color w:val="auto"/>
          <w:sz w:val="22"/>
          <w:szCs w:val="22"/>
        </w:rPr>
      </w:r>
      <w:r w:rsidR="00D64B1B">
        <w:rPr>
          <w:rFonts w:ascii="Arial" w:hAnsi="Arial" w:cs="Arial"/>
          <w:color w:val="auto"/>
          <w:sz w:val="22"/>
          <w:szCs w:val="22"/>
        </w:rPr>
        <w:fldChar w:fldCharType="separate"/>
      </w:r>
      <w:r w:rsidR="00D538DC">
        <w:rPr>
          <w:rFonts w:ascii="Arial" w:hAnsi="Arial" w:cs="Arial"/>
          <w:noProof/>
          <w:color w:val="auto"/>
          <w:sz w:val="22"/>
          <w:szCs w:val="22"/>
        </w:rPr>
        <w:t>[178, 180]</w:t>
      </w:r>
      <w:r w:rsidR="00D64B1B">
        <w:rPr>
          <w:rFonts w:ascii="Arial" w:hAnsi="Arial" w:cs="Arial"/>
          <w:color w:val="auto"/>
          <w:sz w:val="22"/>
          <w:szCs w:val="22"/>
        </w:rPr>
        <w:fldChar w:fldCharType="end"/>
      </w:r>
      <w:r w:rsidR="007E099C">
        <w:rPr>
          <w:rFonts w:ascii="Arial" w:hAnsi="Arial" w:cs="Arial"/>
          <w:color w:val="auto"/>
          <w:sz w:val="22"/>
          <w:szCs w:val="22"/>
        </w:rPr>
        <w:t>. This recommendation is based on the TSH range in pregnant women in the Maternal Fetal Medicine Units Network</w:t>
      </w:r>
      <w:r w:rsidR="00ED1601">
        <w:rPr>
          <w:rFonts w:ascii="Arial" w:hAnsi="Arial" w:cs="Arial"/>
          <w:color w:val="auto"/>
          <w:sz w:val="22"/>
          <w:szCs w:val="22"/>
        </w:rPr>
        <w:t>, and t</w:t>
      </w:r>
      <w:r w:rsidR="007E099C">
        <w:rPr>
          <w:rFonts w:ascii="Arial" w:hAnsi="Arial" w:cs="Arial"/>
          <w:color w:val="auto"/>
          <w:sz w:val="22"/>
          <w:szCs w:val="22"/>
        </w:rPr>
        <w:t xml:space="preserve">here was no benefit in treating women with levothyroxine with TSH &lt;4. </w:t>
      </w:r>
    </w:p>
    <w:p w14:paraId="53732B89" w14:textId="77777777" w:rsidR="0042382F" w:rsidRDefault="0042382F" w:rsidP="00F96F90">
      <w:pPr>
        <w:rPr>
          <w:rFonts w:ascii="Arial" w:hAnsi="Arial" w:cs="Arial"/>
          <w:b/>
          <w:sz w:val="22"/>
          <w:szCs w:val="22"/>
        </w:rPr>
      </w:pPr>
    </w:p>
    <w:p w14:paraId="669A6FE4" w14:textId="0459F61F" w:rsidR="00F96F90" w:rsidRDefault="00F96F90" w:rsidP="00F96F90">
      <w:pPr>
        <w:rPr>
          <w:rFonts w:ascii="Arial" w:hAnsi="Arial" w:cs="Arial"/>
          <w:sz w:val="22"/>
          <w:szCs w:val="22"/>
        </w:rPr>
      </w:pPr>
      <w:r>
        <w:rPr>
          <w:rFonts w:ascii="Arial" w:hAnsi="Arial" w:cs="Arial"/>
          <w:b/>
          <w:sz w:val="22"/>
          <w:szCs w:val="22"/>
        </w:rPr>
        <w:t>Table 3</w:t>
      </w:r>
    </w:p>
    <w:tbl>
      <w:tblPr>
        <w:tblW w:w="0" w:type="auto"/>
        <w:tblInd w:w="-5" w:type="dxa"/>
        <w:tblLayout w:type="fixed"/>
        <w:tblLook w:val="0000" w:firstRow="0" w:lastRow="0" w:firstColumn="0" w:lastColumn="0" w:noHBand="0" w:noVBand="0"/>
      </w:tblPr>
      <w:tblGrid>
        <w:gridCol w:w="2358"/>
        <w:gridCol w:w="7228"/>
      </w:tblGrid>
      <w:tr w:rsidR="00F96F90" w14:paraId="5DA1C347" w14:textId="77777777" w:rsidTr="0049081C">
        <w:tc>
          <w:tcPr>
            <w:tcW w:w="9586" w:type="dxa"/>
            <w:gridSpan w:val="2"/>
            <w:tcBorders>
              <w:top w:val="single" w:sz="4" w:space="0" w:color="000000"/>
              <w:left w:val="single" w:sz="4" w:space="0" w:color="000000"/>
              <w:bottom w:val="single" w:sz="4" w:space="0" w:color="000000"/>
              <w:right w:val="single" w:sz="4" w:space="0" w:color="000000"/>
            </w:tcBorders>
            <w:shd w:val="clear" w:color="auto" w:fill="auto"/>
          </w:tcPr>
          <w:p w14:paraId="4DC36FB8" w14:textId="4AF4A505" w:rsidR="00F96F90" w:rsidRDefault="00F96F90" w:rsidP="00ED1601">
            <w:r>
              <w:rPr>
                <w:rFonts w:ascii="Arial" w:hAnsi="Arial" w:cs="Arial"/>
                <w:b/>
                <w:sz w:val="22"/>
                <w:szCs w:val="22"/>
              </w:rPr>
              <w:t xml:space="preserve">Evaluation of Pregnant Women with Preexisting </w:t>
            </w:r>
            <w:r w:rsidR="00351EE1">
              <w:rPr>
                <w:rFonts w:ascii="Arial" w:hAnsi="Arial" w:cs="Arial"/>
                <w:b/>
                <w:sz w:val="22"/>
                <w:szCs w:val="22"/>
              </w:rPr>
              <w:t>Diabetes in</w:t>
            </w:r>
            <w:r>
              <w:rPr>
                <w:rFonts w:ascii="Arial" w:hAnsi="Arial" w:cs="Arial"/>
                <w:b/>
                <w:sz w:val="22"/>
                <w:szCs w:val="22"/>
              </w:rPr>
              <w:t xml:space="preserve"> Addition to Prenatal Labs</w:t>
            </w:r>
          </w:p>
        </w:tc>
      </w:tr>
      <w:tr w:rsidR="00F96F90" w14:paraId="57A2BBC0" w14:textId="77777777" w:rsidTr="0049081C">
        <w:tc>
          <w:tcPr>
            <w:tcW w:w="2358" w:type="dxa"/>
            <w:tcBorders>
              <w:top w:val="single" w:sz="4" w:space="0" w:color="000000"/>
              <w:left w:val="single" w:sz="4" w:space="0" w:color="000000"/>
              <w:bottom w:val="single" w:sz="4" w:space="0" w:color="000000"/>
            </w:tcBorders>
            <w:shd w:val="clear" w:color="auto" w:fill="auto"/>
          </w:tcPr>
          <w:p w14:paraId="21CD680A" w14:textId="77777777" w:rsidR="00F96F90" w:rsidRDefault="00F96F90" w:rsidP="0049081C">
            <w:pPr>
              <w:rPr>
                <w:rFonts w:ascii="Arial" w:hAnsi="Arial" w:cs="Arial"/>
                <w:sz w:val="22"/>
                <w:szCs w:val="22"/>
              </w:rPr>
            </w:pPr>
            <w:r>
              <w:rPr>
                <w:rFonts w:ascii="Arial" w:hAnsi="Arial" w:cs="Arial"/>
                <w:sz w:val="22"/>
                <w:szCs w:val="22"/>
              </w:rPr>
              <w:t>A1c</w:t>
            </w:r>
          </w:p>
        </w:tc>
        <w:tc>
          <w:tcPr>
            <w:tcW w:w="7228" w:type="dxa"/>
            <w:tcBorders>
              <w:top w:val="single" w:sz="4" w:space="0" w:color="000000"/>
              <w:left w:val="single" w:sz="4" w:space="0" w:color="000000"/>
              <w:bottom w:val="single" w:sz="4" w:space="0" w:color="000000"/>
              <w:right w:val="single" w:sz="4" w:space="0" w:color="000000"/>
            </w:tcBorders>
            <w:shd w:val="clear" w:color="auto" w:fill="auto"/>
          </w:tcPr>
          <w:p w14:paraId="601D1B07" w14:textId="77777777" w:rsidR="00F96F90" w:rsidRDefault="00F96F90" w:rsidP="00F96F90">
            <w:r>
              <w:rPr>
                <w:rFonts w:ascii="Arial" w:hAnsi="Arial" w:cs="Arial"/>
                <w:sz w:val="22"/>
                <w:szCs w:val="22"/>
              </w:rPr>
              <w:t>Initially and every 1 – 3 months</w:t>
            </w:r>
          </w:p>
        </w:tc>
      </w:tr>
      <w:tr w:rsidR="00F96F90" w14:paraId="5A2BF7C0" w14:textId="77777777" w:rsidTr="0049081C">
        <w:tc>
          <w:tcPr>
            <w:tcW w:w="2358" w:type="dxa"/>
            <w:tcBorders>
              <w:top w:val="single" w:sz="4" w:space="0" w:color="000000"/>
              <w:left w:val="single" w:sz="4" w:space="0" w:color="000000"/>
              <w:bottom w:val="single" w:sz="4" w:space="0" w:color="000000"/>
            </w:tcBorders>
            <w:shd w:val="clear" w:color="auto" w:fill="auto"/>
          </w:tcPr>
          <w:p w14:paraId="19099749" w14:textId="77777777" w:rsidR="00F96F90" w:rsidRDefault="00F96F90" w:rsidP="0049081C">
            <w:pPr>
              <w:rPr>
                <w:rFonts w:ascii="Arial" w:hAnsi="Arial" w:cs="Arial"/>
                <w:sz w:val="22"/>
                <w:szCs w:val="22"/>
              </w:rPr>
            </w:pPr>
            <w:r>
              <w:rPr>
                <w:rFonts w:ascii="Arial" w:hAnsi="Arial" w:cs="Arial"/>
                <w:sz w:val="22"/>
                <w:szCs w:val="22"/>
              </w:rPr>
              <w:t>TSH</w:t>
            </w:r>
          </w:p>
        </w:tc>
        <w:tc>
          <w:tcPr>
            <w:tcW w:w="7228" w:type="dxa"/>
            <w:tcBorders>
              <w:top w:val="single" w:sz="4" w:space="0" w:color="000000"/>
              <w:left w:val="single" w:sz="4" w:space="0" w:color="000000"/>
              <w:bottom w:val="single" w:sz="4" w:space="0" w:color="000000"/>
              <w:right w:val="single" w:sz="4" w:space="0" w:color="000000"/>
            </w:tcBorders>
            <w:shd w:val="clear" w:color="auto" w:fill="auto"/>
          </w:tcPr>
          <w:p w14:paraId="1FFD7987" w14:textId="77777777" w:rsidR="00F96F90" w:rsidRDefault="00F96F90" w:rsidP="0049081C">
            <w:r>
              <w:rPr>
                <w:rFonts w:ascii="Arial" w:hAnsi="Arial" w:cs="Arial"/>
                <w:sz w:val="22"/>
                <w:szCs w:val="22"/>
              </w:rPr>
              <w:t>TSH every trimester if + TPO antibodies</w:t>
            </w:r>
          </w:p>
        </w:tc>
      </w:tr>
      <w:tr w:rsidR="00F96F90" w14:paraId="1FE42BF2" w14:textId="77777777" w:rsidTr="0049081C">
        <w:tc>
          <w:tcPr>
            <w:tcW w:w="2358" w:type="dxa"/>
            <w:tcBorders>
              <w:top w:val="single" w:sz="4" w:space="0" w:color="000000"/>
              <w:left w:val="single" w:sz="4" w:space="0" w:color="000000"/>
              <w:bottom w:val="single" w:sz="4" w:space="0" w:color="000000"/>
            </w:tcBorders>
            <w:shd w:val="clear" w:color="auto" w:fill="auto"/>
          </w:tcPr>
          <w:p w14:paraId="63CC5412" w14:textId="77777777" w:rsidR="00F96F90" w:rsidRDefault="00F96F90" w:rsidP="0049081C">
            <w:pPr>
              <w:rPr>
                <w:rFonts w:ascii="Arial" w:hAnsi="Arial" w:cs="Arial"/>
                <w:sz w:val="22"/>
                <w:szCs w:val="22"/>
              </w:rPr>
            </w:pPr>
            <w:r>
              <w:rPr>
                <w:rFonts w:ascii="Arial" w:hAnsi="Arial" w:cs="Arial"/>
                <w:sz w:val="22"/>
                <w:szCs w:val="22"/>
              </w:rPr>
              <w:t>TG</w:t>
            </w:r>
          </w:p>
        </w:tc>
        <w:tc>
          <w:tcPr>
            <w:tcW w:w="7228" w:type="dxa"/>
            <w:tcBorders>
              <w:top w:val="single" w:sz="4" w:space="0" w:color="000000"/>
              <w:left w:val="single" w:sz="4" w:space="0" w:color="000000"/>
              <w:bottom w:val="single" w:sz="4" w:space="0" w:color="000000"/>
              <w:right w:val="single" w:sz="4" w:space="0" w:color="000000"/>
            </w:tcBorders>
            <w:shd w:val="clear" w:color="auto" w:fill="auto"/>
          </w:tcPr>
          <w:p w14:paraId="30C20FC8" w14:textId="77777777" w:rsidR="00F96F90" w:rsidRDefault="00F96F90" w:rsidP="0049081C">
            <w:r>
              <w:rPr>
                <w:rFonts w:ascii="Arial" w:hAnsi="Arial" w:cs="Arial"/>
                <w:sz w:val="22"/>
                <w:szCs w:val="22"/>
              </w:rPr>
              <w:t>Repeat if borderline due to doubling in pregnancy</w:t>
            </w:r>
          </w:p>
        </w:tc>
      </w:tr>
      <w:tr w:rsidR="00F96F90" w14:paraId="22F3F9F0" w14:textId="77777777" w:rsidTr="0049081C">
        <w:tc>
          <w:tcPr>
            <w:tcW w:w="2358" w:type="dxa"/>
            <w:tcBorders>
              <w:top w:val="single" w:sz="4" w:space="0" w:color="000000"/>
              <w:left w:val="single" w:sz="4" w:space="0" w:color="000000"/>
              <w:bottom w:val="single" w:sz="4" w:space="0" w:color="000000"/>
            </w:tcBorders>
            <w:shd w:val="clear" w:color="auto" w:fill="auto"/>
          </w:tcPr>
          <w:p w14:paraId="0F76B6E9" w14:textId="266B82DD" w:rsidR="00F96F90" w:rsidRDefault="00351EE1" w:rsidP="0049081C">
            <w:pPr>
              <w:rPr>
                <w:rFonts w:ascii="Arial" w:hAnsi="Arial" w:cs="Arial"/>
                <w:sz w:val="22"/>
                <w:szCs w:val="22"/>
              </w:rPr>
            </w:pPr>
            <w:r>
              <w:rPr>
                <w:rFonts w:ascii="Arial" w:hAnsi="Arial" w:cs="Arial"/>
                <w:sz w:val="22"/>
                <w:szCs w:val="22"/>
              </w:rPr>
              <w:t>ALT; AST</w:t>
            </w:r>
          </w:p>
        </w:tc>
        <w:tc>
          <w:tcPr>
            <w:tcW w:w="7228" w:type="dxa"/>
            <w:tcBorders>
              <w:top w:val="single" w:sz="4" w:space="0" w:color="000000"/>
              <w:left w:val="single" w:sz="4" w:space="0" w:color="000000"/>
              <w:bottom w:val="single" w:sz="4" w:space="0" w:color="000000"/>
              <w:right w:val="single" w:sz="4" w:space="0" w:color="000000"/>
            </w:tcBorders>
            <w:shd w:val="clear" w:color="auto" w:fill="auto"/>
          </w:tcPr>
          <w:p w14:paraId="5853D3DF" w14:textId="05882E28" w:rsidR="00F96F90" w:rsidRDefault="00F96F90" w:rsidP="0049081C">
            <w:r>
              <w:rPr>
                <w:rFonts w:ascii="Arial" w:hAnsi="Arial" w:cs="Arial"/>
                <w:sz w:val="22"/>
                <w:szCs w:val="22"/>
              </w:rPr>
              <w:t xml:space="preserve">For evaluation for </w:t>
            </w:r>
            <w:r w:rsidR="00351EE1">
              <w:rPr>
                <w:rFonts w:ascii="Arial" w:hAnsi="Arial" w:cs="Arial"/>
                <w:sz w:val="22"/>
                <w:szCs w:val="22"/>
              </w:rPr>
              <w:t>non-alcoholic</w:t>
            </w:r>
            <w:r>
              <w:rPr>
                <w:rFonts w:ascii="Arial" w:hAnsi="Arial" w:cs="Arial"/>
                <w:sz w:val="22"/>
                <w:szCs w:val="22"/>
              </w:rPr>
              <w:t xml:space="preserve"> fatty liver disease and as baseline preeclampsia labs</w:t>
            </w:r>
          </w:p>
        </w:tc>
      </w:tr>
      <w:tr w:rsidR="00F96F90" w14:paraId="03BABB0D" w14:textId="77777777" w:rsidTr="0049081C">
        <w:tc>
          <w:tcPr>
            <w:tcW w:w="2358" w:type="dxa"/>
            <w:tcBorders>
              <w:top w:val="single" w:sz="4" w:space="0" w:color="000000"/>
              <w:left w:val="single" w:sz="4" w:space="0" w:color="000000"/>
              <w:bottom w:val="single" w:sz="4" w:space="0" w:color="000000"/>
            </w:tcBorders>
            <w:shd w:val="clear" w:color="auto" w:fill="auto"/>
          </w:tcPr>
          <w:p w14:paraId="04C8438F" w14:textId="77777777" w:rsidR="00F96F90" w:rsidRDefault="00F96F90" w:rsidP="0049081C">
            <w:pPr>
              <w:rPr>
                <w:rFonts w:ascii="Arial" w:hAnsi="Arial" w:cs="Arial"/>
                <w:sz w:val="22"/>
                <w:szCs w:val="22"/>
              </w:rPr>
            </w:pPr>
            <w:r>
              <w:rPr>
                <w:rFonts w:ascii="Arial" w:hAnsi="Arial" w:cs="Arial"/>
                <w:sz w:val="22"/>
                <w:szCs w:val="22"/>
              </w:rPr>
              <w:t>Cr; Urine albumin or protein</w:t>
            </w:r>
          </w:p>
        </w:tc>
        <w:tc>
          <w:tcPr>
            <w:tcW w:w="7228" w:type="dxa"/>
            <w:tcBorders>
              <w:top w:val="single" w:sz="4" w:space="0" w:color="000000"/>
              <w:left w:val="single" w:sz="4" w:space="0" w:color="000000"/>
              <w:bottom w:val="single" w:sz="4" w:space="0" w:color="000000"/>
              <w:right w:val="single" w:sz="4" w:space="0" w:color="000000"/>
            </w:tcBorders>
            <w:shd w:val="clear" w:color="auto" w:fill="auto"/>
          </w:tcPr>
          <w:p w14:paraId="11D4707C" w14:textId="10628D3B" w:rsidR="00F96F90" w:rsidRDefault="00F96F90" w:rsidP="0049081C">
            <w:pPr>
              <w:rPr>
                <w:rFonts w:ascii="Arial" w:hAnsi="Arial" w:cs="Arial"/>
                <w:sz w:val="22"/>
                <w:szCs w:val="22"/>
              </w:rPr>
            </w:pPr>
            <w:r>
              <w:rPr>
                <w:rFonts w:ascii="Arial" w:hAnsi="Arial" w:cs="Arial"/>
                <w:sz w:val="22"/>
                <w:szCs w:val="22"/>
              </w:rPr>
              <w:t>If abnormal, obtain 24</w:t>
            </w:r>
            <w:r w:rsidR="0042382F">
              <w:rPr>
                <w:rFonts w:ascii="Arial" w:hAnsi="Arial" w:cs="Arial"/>
                <w:sz w:val="22"/>
                <w:szCs w:val="22"/>
              </w:rPr>
              <w:t>-</w:t>
            </w:r>
            <w:r>
              <w:rPr>
                <w:rFonts w:ascii="Arial" w:hAnsi="Arial" w:cs="Arial"/>
                <w:sz w:val="22"/>
                <w:szCs w:val="22"/>
              </w:rPr>
              <w:t>h</w:t>
            </w:r>
            <w:r w:rsidR="0042382F">
              <w:rPr>
                <w:rFonts w:ascii="Arial" w:hAnsi="Arial" w:cs="Arial"/>
                <w:sz w:val="22"/>
                <w:szCs w:val="22"/>
              </w:rPr>
              <w:t>ou</w:t>
            </w:r>
            <w:r>
              <w:rPr>
                <w:rFonts w:ascii="Arial" w:hAnsi="Arial" w:cs="Arial"/>
                <w:sz w:val="22"/>
                <w:szCs w:val="22"/>
              </w:rPr>
              <w:t xml:space="preserve">r urine for protein and estimated </w:t>
            </w:r>
            <w:proofErr w:type="spellStart"/>
            <w:r>
              <w:rPr>
                <w:rFonts w:ascii="Arial" w:hAnsi="Arial" w:cs="Arial"/>
                <w:sz w:val="22"/>
                <w:szCs w:val="22"/>
              </w:rPr>
              <w:t>CrCl</w:t>
            </w:r>
            <w:proofErr w:type="spellEnd"/>
          </w:p>
          <w:p w14:paraId="1DEC0CFB" w14:textId="1B79E3CA" w:rsidR="00F96F90" w:rsidRDefault="00F96F90" w:rsidP="0049081C">
            <w:r>
              <w:rPr>
                <w:rFonts w:ascii="Arial" w:hAnsi="Arial" w:cs="Arial"/>
                <w:sz w:val="22"/>
                <w:szCs w:val="22"/>
              </w:rPr>
              <w:t xml:space="preserve">Repeat </w:t>
            </w:r>
            <w:proofErr w:type="spellStart"/>
            <w:r>
              <w:rPr>
                <w:rFonts w:ascii="Arial" w:hAnsi="Arial" w:cs="Arial"/>
                <w:sz w:val="22"/>
                <w:szCs w:val="22"/>
              </w:rPr>
              <w:t>Prot</w:t>
            </w:r>
            <w:proofErr w:type="spellEnd"/>
            <w:r>
              <w:rPr>
                <w:rFonts w:ascii="Arial" w:hAnsi="Arial" w:cs="Arial"/>
                <w:sz w:val="22"/>
                <w:szCs w:val="22"/>
              </w:rPr>
              <w:t>/Cr ratio or 24</w:t>
            </w:r>
            <w:r w:rsidR="0042382F">
              <w:rPr>
                <w:rFonts w:ascii="Arial" w:hAnsi="Arial" w:cs="Arial"/>
                <w:sz w:val="22"/>
                <w:szCs w:val="22"/>
              </w:rPr>
              <w:t>-</w:t>
            </w:r>
            <w:r>
              <w:rPr>
                <w:rFonts w:ascii="Arial" w:hAnsi="Arial" w:cs="Arial"/>
                <w:sz w:val="22"/>
                <w:szCs w:val="22"/>
              </w:rPr>
              <w:t>h</w:t>
            </w:r>
            <w:r w:rsidR="0042382F">
              <w:rPr>
                <w:rFonts w:ascii="Arial" w:hAnsi="Arial" w:cs="Arial"/>
                <w:sz w:val="22"/>
                <w:szCs w:val="22"/>
              </w:rPr>
              <w:t>our</w:t>
            </w:r>
            <w:r>
              <w:rPr>
                <w:rFonts w:ascii="Arial" w:hAnsi="Arial" w:cs="Arial"/>
                <w:sz w:val="22"/>
                <w:szCs w:val="22"/>
              </w:rPr>
              <w:t xml:space="preserve"> urine every 1 – 3 months if significant proteinuria or hypertension</w:t>
            </w:r>
          </w:p>
        </w:tc>
      </w:tr>
      <w:tr w:rsidR="00F96F90" w14:paraId="743DC9D4" w14:textId="77777777" w:rsidTr="0049081C">
        <w:tc>
          <w:tcPr>
            <w:tcW w:w="2358" w:type="dxa"/>
            <w:tcBorders>
              <w:top w:val="single" w:sz="4" w:space="0" w:color="000000"/>
              <w:left w:val="single" w:sz="4" w:space="0" w:color="000000"/>
              <w:bottom w:val="single" w:sz="4" w:space="0" w:color="000000"/>
            </w:tcBorders>
            <w:shd w:val="clear" w:color="auto" w:fill="auto"/>
          </w:tcPr>
          <w:p w14:paraId="2DA6883D" w14:textId="77777777" w:rsidR="00F96F90" w:rsidRDefault="00F96F90" w:rsidP="0049081C">
            <w:pPr>
              <w:rPr>
                <w:rFonts w:ascii="Arial" w:hAnsi="Arial" w:cs="Arial"/>
                <w:sz w:val="22"/>
                <w:szCs w:val="22"/>
              </w:rPr>
            </w:pPr>
            <w:r>
              <w:rPr>
                <w:rFonts w:ascii="Arial" w:hAnsi="Arial" w:cs="Arial"/>
                <w:sz w:val="22"/>
                <w:szCs w:val="22"/>
              </w:rPr>
              <w:t>Ferritin, B12</w:t>
            </w:r>
          </w:p>
        </w:tc>
        <w:tc>
          <w:tcPr>
            <w:tcW w:w="7228" w:type="dxa"/>
            <w:tcBorders>
              <w:top w:val="single" w:sz="4" w:space="0" w:color="000000"/>
              <w:left w:val="single" w:sz="4" w:space="0" w:color="000000"/>
              <w:bottom w:val="single" w:sz="4" w:space="0" w:color="000000"/>
              <w:right w:val="single" w:sz="4" w:space="0" w:color="000000"/>
            </w:tcBorders>
            <w:shd w:val="clear" w:color="auto" w:fill="auto"/>
          </w:tcPr>
          <w:p w14:paraId="68C54D92" w14:textId="545F6E26" w:rsidR="00F96F90" w:rsidRDefault="00F96F90" w:rsidP="0049081C">
            <w:r>
              <w:rPr>
                <w:rFonts w:ascii="Arial" w:hAnsi="Arial" w:cs="Arial"/>
                <w:sz w:val="22"/>
                <w:szCs w:val="22"/>
              </w:rPr>
              <w:t xml:space="preserve">Obtain for anemia or abnormal MCV, especially B12 if </w:t>
            </w:r>
            <w:r w:rsidR="00EE3C6D">
              <w:rPr>
                <w:rFonts w:ascii="Arial" w:hAnsi="Arial" w:cs="Arial"/>
                <w:sz w:val="22"/>
                <w:szCs w:val="22"/>
              </w:rPr>
              <w:t>T1DM</w:t>
            </w:r>
            <w:r>
              <w:rPr>
                <w:rFonts w:ascii="Arial" w:hAnsi="Arial" w:cs="Arial"/>
                <w:sz w:val="22"/>
                <w:szCs w:val="22"/>
              </w:rPr>
              <w:t xml:space="preserve"> DM</w:t>
            </w:r>
          </w:p>
        </w:tc>
      </w:tr>
      <w:tr w:rsidR="00F96F90" w14:paraId="64B73246" w14:textId="77777777" w:rsidTr="0049081C">
        <w:tc>
          <w:tcPr>
            <w:tcW w:w="2358" w:type="dxa"/>
            <w:tcBorders>
              <w:top w:val="single" w:sz="4" w:space="0" w:color="000000"/>
              <w:left w:val="single" w:sz="4" w:space="0" w:color="000000"/>
              <w:bottom w:val="single" w:sz="4" w:space="0" w:color="000000"/>
            </w:tcBorders>
            <w:shd w:val="clear" w:color="auto" w:fill="auto"/>
          </w:tcPr>
          <w:p w14:paraId="0174CA86" w14:textId="77777777" w:rsidR="00F96F90" w:rsidRDefault="00F96F90" w:rsidP="0049081C">
            <w:pPr>
              <w:rPr>
                <w:rFonts w:ascii="Arial" w:hAnsi="Arial" w:cs="Arial"/>
                <w:sz w:val="22"/>
                <w:szCs w:val="22"/>
              </w:rPr>
            </w:pPr>
            <w:r>
              <w:rPr>
                <w:rFonts w:ascii="Arial" w:hAnsi="Arial" w:cs="Arial"/>
                <w:sz w:val="22"/>
                <w:szCs w:val="22"/>
              </w:rPr>
              <w:t>Baseline preeclampsia labs</w:t>
            </w:r>
          </w:p>
        </w:tc>
        <w:tc>
          <w:tcPr>
            <w:tcW w:w="7228" w:type="dxa"/>
            <w:tcBorders>
              <w:top w:val="single" w:sz="4" w:space="0" w:color="000000"/>
              <w:left w:val="single" w:sz="4" w:space="0" w:color="000000"/>
              <w:bottom w:val="single" w:sz="4" w:space="0" w:color="000000"/>
              <w:right w:val="single" w:sz="4" w:space="0" w:color="000000"/>
            </w:tcBorders>
            <w:shd w:val="clear" w:color="auto" w:fill="auto"/>
          </w:tcPr>
          <w:p w14:paraId="788A1792" w14:textId="7E91B12A" w:rsidR="00F96F90" w:rsidRDefault="00F96F90" w:rsidP="0049081C">
            <w:r>
              <w:rPr>
                <w:rFonts w:ascii="Arial" w:hAnsi="Arial" w:cs="Arial"/>
                <w:sz w:val="22"/>
                <w:szCs w:val="22"/>
              </w:rPr>
              <w:t xml:space="preserve">Consider Uric Acid; Obtain CBC with platelet count in addition to AST, ALT, BUN, Cr, </w:t>
            </w:r>
            <w:r w:rsidR="00F97DE3">
              <w:rPr>
                <w:rFonts w:ascii="Arial" w:hAnsi="Arial" w:cs="Arial"/>
                <w:sz w:val="22"/>
                <w:szCs w:val="22"/>
              </w:rPr>
              <w:t>24-hour</w:t>
            </w:r>
            <w:r>
              <w:rPr>
                <w:rFonts w:ascii="Arial" w:hAnsi="Arial" w:cs="Arial"/>
                <w:sz w:val="22"/>
                <w:szCs w:val="22"/>
              </w:rPr>
              <w:t xml:space="preserve"> urine for protein, Cr</w:t>
            </w:r>
          </w:p>
        </w:tc>
      </w:tr>
      <w:tr w:rsidR="00F96F90" w14:paraId="23A1E102" w14:textId="77777777" w:rsidTr="0049081C">
        <w:tc>
          <w:tcPr>
            <w:tcW w:w="2358" w:type="dxa"/>
            <w:tcBorders>
              <w:top w:val="single" w:sz="4" w:space="0" w:color="000000"/>
              <w:left w:val="single" w:sz="4" w:space="0" w:color="000000"/>
              <w:bottom w:val="single" w:sz="4" w:space="0" w:color="000000"/>
            </w:tcBorders>
            <w:shd w:val="clear" w:color="auto" w:fill="auto"/>
          </w:tcPr>
          <w:p w14:paraId="6310A4EF" w14:textId="77777777" w:rsidR="00F96F90" w:rsidRDefault="00F96F90" w:rsidP="0049081C">
            <w:pPr>
              <w:rPr>
                <w:rFonts w:ascii="Arial" w:hAnsi="Arial" w:cs="Arial"/>
                <w:sz w:val="22"/>
                <w:szCs w:val="22"/>
              </w:rPr>
            </w:pPr>
            <w:r>
              <w:rPr>
                <w:rFonts w:ascii="Arial" w:hAnsi="Arial" w:cs="Arial"/>
                <w:sz w:val="22"/>
                <w:szCs w:val="22"/>
              </w:rPr>
              <w:t>EKG</w:t>
            </w:r>
          </w:p>
        </w:tc>
        <w:tc>
          <w:tcPr>
            <w:tcW w:w="7228" w:type="dxa"/>
            <w:tcBorders>
              <w:top w:val="single" w:sz="4" w:space="0" w:color="000000"/>
              <w:left w:val="single" w:sz="4" w:space="0" w:color="000000"/>
              <w:bottom w:val="single" w:sz="4" w:space="0" w:color="000000"/>
              <w:right w:val="single" w:sz="4" w:space="0" w:color="000000"/>
            </w:tcBorders>
            <w:shd w:val="clear" w:color="auto" w:fill="auto"/>
          </w:tcPr>
          <w:p w14:paraId="1094482F" w14:textId="6B3C7E86" w:rsidR="00F96F90" w:rsidRDefault="00F96F90" w:rsidP="0049081C">
            <w:r>
              <w:rPr>
                <w:rFonts w:ascii="Arial" w:hAnsi="Arial" w:cs="Arial"/>
                <w:sz w:val="22"/>
                <w:szCs w:val="22"/>
              </w:rPr>
              <w:t>For women ≥35 y</w:t>
            </w:r>
            <w:r w:rsidR="0042382F">
              <w:rPr>
                <w:rFonts w:ascii="Arial" w:hAnsi="Arial" w:cs="Arial"/>
                <w:sz w:val="22"/>
                <w:szCs w:val="22"/>
              </w:rPr>
              <w:t>ears</w:t>
            </w:r>
            <w:r>
              <w:rPr>
                <w:rFonts w:ascii="Arial" w:hAnsi="Arial" w:cs="Arial"/>
                <w:sz w:val="22"/>
                <w:szCs w:val="22"/>
              </w:rPr>
              <w:t xml:space="preserve"> or CV risk factors; Consider further evaluation if indicated</w:t>
            </w:r>
          </w:p>
        </w:tc>
      </w:tr>
      <w:tr w:rsidR="00F96F90" w14:paraId="329CB55A" w14:textId="77777777" w:rsidTr="0049081C">
        <w:tc>
          <w:tcPr>
            <w:tcW w:w="2358" w:type="dxa"/>
            <w:tcBorders>
              <w:top w:val="single" w:sz="4" w:space="0" w:color="000000"/>
              <w:left w:val="single" w:sz="4" w:space="0" w:color="000000"/>
              <w:bottom w:val="single" w:sz="4" w:space="0" w:color="000000"/>
            </w:tcBorders>
            <w:shd w:val="clear" w:color="auto" w:fill="auto"/>
          </w:tcPr>
          <w:p w14:paraId="1441CA78" w14:textId="77777777" w:rsidR="00F96F90" w:rsidRDefault="00F96F90" w:rsidP="0049081C">
            <w:pPr>
              <w:rPr>
                <w:rFonts w:ascii="Arial" w:hAnsi="Arial" w:cs="Arial"/>
                <w:sz w:val="22"/>
                <w:szCs w:val="22"/>
              </w:rPr>
            </w:pPr>
            <w:r>
              <w:rPr>
                <w:rFonts w:ascii="Arial" w:hAnsi="Arial" w:cs="Arial"/>
                <w:sz w:val="22"/>
                <w:szCs w:val="22"/>
              </w:rPr>
              <w:t>Dilated Retinal Exam</w:t>
            </w:r>
          </w:p>
        </w:tc>
        <w:tc>
          <w:tcPr>
            <w:tcW w:w="7228" w:type="dxa"/>
            <w:tcBorders>
              <w:top w:val="single" w:sz="4" w:space="0" w:color="000000"/>
              <w:left w:val="single" w:sz="4" w:space="0" w:color="000000"/>
              <w:bottom w:val="single" w:sz="4" w:space="0" w:color="000000"/>
              <w:right w:val="single" w:sz="4" w:space="0" w:color="000000"/>
            </w:tcBorders>
            <w:shd w:val="clear" w:color="auto" w:fill="auto"/>
          </w:tcPr>
          <w:p w14:paraId="3B010EAC" w14:textId="4833D82E" w:rsidR="00F96F90" w:rsidRDefault="00F96F90" w:rsidP="0049081C">
            <w:r>
              <w:rPr>
                <w:rFonts w:ascii="Arial" w:hAnsi="Arial" w:cs="Arial"/>
                <w:sz w:val="22"/>
                <w:szCs w:val="22"/>
              </w:rPr>
              <w:t>Within 3 mo</w:t>
            </w:r>
            <w:r w:rsidR="0042382F">
              <w:rPr>
                <w:rFonts w:ascii="Arial" w:hAnsi="Arial" w:cs="Arial"/>
                <w:sz w:val="22"/>
                <w:szCs w:val="22"/>
              </w:rPr>
              <w:t>nths</w:t>
            </w:r>
            <w:r>
              <w:rPr>
                <w:rFonts w:ascii="Arial" w:hAnsi="Arial" w:cs="Arial"/>
                <w:sz w:val="22"/>
                <w:szCs w:val="22"/>
              </w:rPr>
              <w:t xml:space="preserve"> of pregnancy or first trimester and repeat evaluation according to risk of progression</w:t>
            </w:r>
          </w:p>
        </w:tc>
      </w:tr>
    </w:tbl>
    <w:p w14:paraId="3AA7EE53" w14:textId="77777777" w:rsidR="0042382F" w:rsidRDefault="0042382F" w:rsidP="0042382F">
      <w:pPr>
        <w:pStyle w:val="NormalWeb"/>
        <w:spacing w:before="0" w:after="0" w:line="276" w:lineRule="auto"/>
        <w:rPr>
          <w:rStyle w:val="Hyperlink"/>
          <w:rFonts w:ascii="Arial" w:hAnsi="Arial" w:cs="Arial"/>
          <w:color w:val="auto"/>
          <w:sz w:val="22"/>
          <w:szCs w:val="22"/>
        </w:rPr>
      </w:pPr>
    </w:p>
    <w:p w14:paraId="52D49A76" w14:textId="2DC35BDD" w:rsidR="00FD4DD5" w:rsidRPr="005D6818" w:rsidRDefault="00FD4DD5" w:rsidP="005D6818">
      <w:pPr>
        <w:pStyle w:val="Heading3"/>
        <w:rPr>
          <w:rStyle w:val="Hyperlink"/>
          <w:rFonts w:cs="Arial"/>
          <w:color w:val="auto"/>
        </w:rPr>
      </w:pPr>
      <w:r w:rsidRPr="005D6818">
        <w:rPr>
          <w:rStyle w:val="Hyperlink"/>
          <w:rFonts w:cs="Arial"/>
          <w:color w:val="auto"/>
        </w:rPr>
        <w:t xml:space="preserve">Other </w:t>
      </w:r>
      <w:r w:rsidR="00A8782F" w:rsidRPr="005D6818">
        <w:rPr>
          <w:rStyle w:val="Hyperlink"/>
          <w:rFonts w:cs="Arial"/>
          <w:color w:val="auto"/>
        </w:rPr>
        <w:t>Autoimmune Conditions</w:t>
      </w:r>
      <w:r w:rsidR="0042382F" w:rsidRPr="005D6818">
        <w:rPr>
          <w:rStyle w:val="Hyperlink"/>
          <w:rFonts w:cs="Arial"/>
          <w:color w:val="auto"/>
        </w:rPr>
        <w:t>:</w:t>
      </w:r>
    </w:p>
    <w:p w14:paraId="4CD9DB30" w14:textId="77777777" w:rsidR="0042382F" w:rsidRDefault="0042382F" w:rsidP="0042382F">
      <w:pPr>
        <w:pStyle w:val="NormalWeb"/>
        <w:spacing w:before="0" w:after="0" w:line="276" w:lineRule="auto"/>
        <w:rPr>
          <w:rStyle w:val="Hyperlink"/>
          <w:rFonts w:ascii="Arial" w:hAnsi="Arial" w:cs="Arial"/>
          <w:color w:val="auto"/>
          <w:sz w:val="22"/>
          <w:szCs w:val="22"/>
        </w:rPr>
      </w:pPr>
    </w:p>
    <w:p w14:paraId="208E4E10" w14:textId="4B59CF60" w:rsidR="00B27FB9" w:rsidRPr="0042382F" w:rsidRDefault="00BC29B0" w:rsidP="00882861">
      <w:pPr>
        <w:pStyle w:val="NormalWeb"/>
        <w:spacing w:before="0" w:after="0" w:line="276" w:lineRule="auto"/>
        <w:rPr>
          <w:rFonts w:ascii="Arial" w:hAnsi="Arial" w:cs="Arial"/>
          <w:sz w:val="22"/>
          <w:szCs w:val="22"/>
        </w:rPr>
      </w:pPr>
      <w:r w:rsidRPr="0042382F">
        <w:rPr>
          <w:rStyle w:val="Hyperlink"/>
          <w:rFonts w:ascii="Arial" w:hAnsi="Arial" w:cs="Arial"/>
          <w:color w:val="auto"/>
          <w:sz w:val="22"/>
          <w:szCs w:val="22"/>
        </w:rPr>
        <w:t>Other autoimmune conditions are also more common among women with T1DM compared to women without T1DM. Celiac disease has been estimated to ha</w:t>
      </w:r>
      <w:r w:rsidR="005D4C6C" w:rsidRPr="0042382F">
        <w:rPr>
          <w:rStyle w:val="Hyperlink"/>
          <w:rFonts w:ascii="Arial" w:hAnsi="Arial" w:cs="Arial"/>
          <w:color w:val="auto"/>
          <w:sz w:val="22"/>
          <w:szCs w:val="22"/>
        </w:rPr>
        <w:t>ve a prevalence of 3-9</w:t>
      </w:r>
      <w:r w:rsidRPr="0042382F">
        <w:rPr>
          <w:rStyle w:val="Hyperlink"/>
          <w:rFonts w:ascii="Arial" w:hAnsi="Arial" w:cs="Arial"/>
          <w:color w:val="auto"/>
          <w:sz w:val="22"/>
          <w:szCs w:val="22"/>
        </w:rPr>
        <w:t xml:space="preserve">% in </w:t>
      </w:r>
      <w:r w:rsidR="005D4C6C" w:rsidRPr="0042382F">
        <w:rPr>
          <w:rStyle w:val="Hyperlink"/>
          <w:rFonts w:ascii="Arial" w:hAnsi="Arial" w:cs="Arial"/>
          <w:color w:val="auto"/>
          <w:sz w:val="22"/>
          <w:szCs w:val="22"/>
        </w:rPr>
        <w:t>individuals</w:t>
      </w:r>
      <w:r w:rsidRPr="0042382F">
        <w:rPr>
          <w:rStyle w:val="Hyperlink"/>
          <w:rFonts w:ascii="Arial" w:hAnsi="Arial" w:cs="Arial"/>
          <w:color w:val="auto"/>
          <w:sz w:val="22"/>
          <w:szCs w:val="22"/>
        </w:rPr>
        <w:t xml:space="preserve"> with T1DM and is more common among </w:t>
      </w:r>
      <w:r w:rsidR="005D4C6C" w:rsidRPr="0042382F">
        <w:rPr>
          <w:rStyle w:val="Hyperlink"/>
          <w:rFonts w:ascii="Arial" w:hAnsi="Arial" w:cs="Arial"/>
          <w:color w:val="auto"/>
          <w:sz w:val="22"/>
          <w:szCs w:val="22"/>
        </w:rPr>
        <w:t>females</w:t>
      </w:r>
      <w:r w:rsidRPr="0042382F">
        <w:rPr>
          <w:rStyle w:val="Hyperlink"/>
          <w:rFonts w:ascii="Arial" w:hAnsi="Arial" w:cs="Arial"/>
          <w:color w:val="auto"/>
          <w:sz w:val="22"/>
          <w:szCs w:val="22"/>
        </w:rPr>
        <w:t xml:space="preserve"> than </w:t>
      </w:r>
      <w:r w:rsidR="005D4C6C" w:rsidRPr="0042382F">
        <w:rPr>
          <w:rStyle w:val="Hyperlink"/>
          <w:rFonts w:ascii="Arial" w:hAnsi="Arial" w:cs="Arial"/>
          <w:color w:val="auto"/>
          <w:sz w:val="22"/>
          <w:szCs w:val="22"/>
        </w:rPr>
        <w:t>males</w:t>
      </w:r>
      <w:r w:rsidRPr="0042382F">
        <w:rPr>
          <w:rStyle w:val="Hyperlink"/>
          <w:rFonts w:ascii="Arial" w:hAnsi="Arial" w:cs="Arial"/>
          <w:color w:val="auto"/>
          <w:sz w:val="22"/>
          <w:szCs w:val="22"/>
        </w:rPr>
        <w:t xml:space="preserve"> </w:t>
      </w:r>
      <w:r w:rsidR="006F54B8" w:rsidRPr="0042382F">
        <w:rPr>
          <w:rStyle w:val="Hyperlink"/>
          <w:rFonts w:ascii="Arial" w:hAnsi="Arial" w:cs="Arial"/>
          <w:color w:val="auto"/>
          <w:sz w:val="22"/>
          <w:szCs w:val="22"/>
        </w:rPr>
        <w:fldChar w:fldCharType="begin">
          <w:fldData xml:space="preserve">PEVuZE5vdGU+PENpdGU+PEF1dGhvcj5QaGFtLVNob3J0PC9BdXRob3I+PFllYXI+MjAxNTwvWWVh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==
</w:fldData>
        </w:fldChar>
      </w:r>
      <w:r w:rsidR="00D538DC" w:rsidRPr="0042382F">
        <w:rPr>
          <w:rStyle w:val="Hyperlink"/>
          <w:rFonts w:ascii="Arial" w:hAnsi="Arial" w:cs="Arial"/>
          <w:color w:val="auto"/>
          <w:sz w:val="22"/>
          <w:szCs w:val="22"/>
        </w:rPr>
        <w:instrText xml:space="preserve"> ADDIN EN.CITE </w:instrText>
      </w:r>
      <w:r w:rsidR="00D538DC" w:rsidRPr="0042382F">
        <w:rPr>
          <w:rStyle w:val="Hyperlink"/>
          <w:rFonts w:ascii="Arial" w:hAnsi="Arial" w:cs="Arial"/>
          <w:color w:val="auto"/>
          <w:sz w:val="22"/>
          <w:szCs w:val="22"/>
        </w:rPr>
        <w:fldChar w:fldCharType="begin">
          <w:fldData xml:space="preserve">PEVuZE5vdGU+PENpdGU+PEF1dGhvcj5QaGFtLVNob3J0PC9BdXRob3I+PFllYXI+MjAxNTwvWWVh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==
</w:fldData>
        </w:fldChar>
      </w:r>
      <w:r w:rsidR="00D538DC" w:rsidRPr="0042382F">
        <w:rPr>
          <w:rStyle w:val="Hyperlink"/>
          <w:rFonts w:ascii="Arial" w:hAnsi="Arial" w:cs="Arial"/>
          <w:color w:val="auto"/>
          <w:sz w:val="22"/>
          <w:szCs w:val="22"/>
        </w:rPr>
        <w:instrText xml:space="preserve"> ADDIN EN.CITE.DATA </w:instrText>
      </w:r>
      <w:r w:rsidR="00D538DC" w:rsidRPr="0042382F">
        <w:rPr>
          <w:rStyle w:val="Hyperlink"/>
          <w:rFonts w:ascii="Arial" w:hAnsi="Arial" w:cs="Arial"/>
          <w:color w:val="auto"/>
          <w:sz w:val="22"/>
          <w:szCs w:val="22"/>
        </w:rPr>
      </w:r>
      <w:r w:rsidR="00D538DC" w:rsidRPr="0042382F">
        <w:rPr>
          <w:rStyle w:val="Hyperlink"/>
          <w:rFonts w:ascii="Arial" w:hAnsi="Arial" w:cs="Arial"/>
          <w:color w:val="auto"/>
          <w:sz w:val="22"/>
          <w:szCs w:val="22"/>
        </w:rPr>
        <w:fldChar w:fldCharType="end"/>
      </w:r>
      <w:r w:rsidR="006F54B8" w:rsidRPr="0042382F">
        <w:rPr>
          <w:rStyle w:val="Hyperlink"/>
          <w:rFonts w:ascii="Arial" w:hAnsi="Arial" w:cs="Arial"/>
          <w:color w:val="auto"/>
          <w:sz w:val="22"/>
          <w:szCs w:val="22"/>
        </w:rPr>
      </w:r>
      <w:r w:rsidR="006F54B8" w:rsidRPr="0042382F">
        <w:rPr>
          <w:rStyle w:val="Hyperlink"/>
          <w:rFonts w:ascii="Arial" w:hAnsi="Arial" w:cs="Arial"/>
          <w:color w:val="auto"/>
          <w:sz w:val="22"/>
          <w:szCs w:val="22"/>
        </w:rPr>
        <w:fldChar w:fldCharType="separate"/>
      </w:r>
      <w:r w:rsidR="00D538DC" w:rsidRPr="0042382F">
        <w:rPr>
          <w:rStyle w:val="Hyperlink"/>
          <w:rFonts w:ascii="Arial" w:hAnsi="Arial" w:cs="Arial"/>
          <w:noProof/>
          <w:color w:val="auto"/>
          <w:sz w:val="22"/>
          <w:szCs w:val="22"/>
        </w:rPr>
        <w:t>[181, 182]</w:t>
      </w:r>
      <w:r w:rsidR="006F54B8" w:rsidRPr="0042382F">
        <w:rPr>
          <w:rStyle w:val="Hyperlink"/>
          <w:rFonts w:ascii="Arial" w:hAnsi="Arial" w:cs="Arial"/>
          <w:color w:val="auto"/>
          <w:sz w:val="22"/>
          <w:szCs w:val="22"/>
        </w:rPr>
        <w:fldChar w:fldCharType="end"/>
      </w:r>
      <w:r w:rsidR="006F54B8" w:rsidRPr="0042382F">
        <w:rPr>
          <w:rStyle w:val="Hyperlink"/>
          <w:rFonts w:ascii="Arial" w:hAnsi="Arial" w:cs="Arial"/>
          <w:color w:val="auto"/>
          <w:sz w:val="22"/>
          <w:szCs w:val="22"/>
        </w:rPr>
        <w:t>.</w:t>
      </w:r>
      <w:r w:rsidRPr="0042382F">
        <w:rPr>
          <w:rStyle w:val="Hyperlink"/>
          <w:rFonts w:ascii="Arial" w:hAnsi="Arial" w:cs="Arial"/>
          <w:color w:val="auto"/>
          <w:sz w:val="22"/>
          <w:szCs w:val="22"/>
        </w:rPr>
        <w:t xml:space="preserve"> </w:t>
      </w:r>
      <w:r w:rsidR="00A67434" w:rsidRPr="0042382F">
        <w:rPr>
          <w:rStyle w:val="Hyperlink"/>
          <w:rFonts w:ascii="Arial" w:hAnsi="Arial" w:cs="Arial"/>
          <w:color w:val="auto"/>
          <w:sz w:val="22"/>
          <w:szCs w:val="22"/>
        </w:rPr>
        <w:t xml:space="preserve">This can often lead to </w:t>
      </w:r>
      <w:r w:rsidR="00A8782F" w:rsidRPr="0042382F">
        <w:rPr>
          <w:rStyle w:val="Hyperlink"/>
          <w:rFonts w:ascii="Arial" w:hAnsi="Arial" w:cs="Arial"/>
          <w:color w:val="auto"/>
          <w:sz w:val="22"/>
          <w:szCs w:val="22"/>
        </w:rPr>
        <w:t>v</w:t>
      </w:r>
      <w:r w:rsidR="00A67434" w:rsidRPr="0042382F">
        <w:rPr>
          <w:rStyle w:val="Hyperlink"/>
          <w:rFonts w:ascii="Arial" w:hAnsi="Arial" w:cs="Arial"/>
          <w:color w:val="auto"/>
          <w:sz w:val="22"/>
          <w:szCs w:val="22"/>
        </w:rPr>
        <w:t>it</w:t>
      </w:r>
      <w:r w:rsidR="00A8782F" w:rsidRPr="0042382F">
        <w:rPr>
          <w:rStyle w:val="Hyperlink"/>
          <w:rFonts w:ascii="Arial" w:hAnsi="Arial" w:cs="Arial"/>
          <w:color w:val="auto"/>
          <w:sz w:val="22"/>
          <w:szCs w:val="22"/>
        </w:rPr>
        <w:t>amin</w:t>
      </w:r>
      <w:r w:rsidR="00A67434" w:rsidRPr="0042382F">
        <w:rPr>
          <w:rStyle w:val="Hyperlink"/>
          <w:rFonts w:ascii="Arial" w:hAnsi="Arial" w:cs="Arial"/>
          <w:color w:val="auto"/>
          <w:sz w:val="22"/>
          <w:szCs w:val="22"/>
        </w:rPr>
        <w:t xml:space="preserve"> D deficiency and iron deficiency and it is reasonable to screen women with </w:t>
      </w:r>
      <w:r w:rsidR="00EE3C6D" w:rsidRPr="0042382F">
        <w:rPr>
          <w:rStyle w:val="Hyperlink"/>
          <w:rFonts w:ascii="Arial" w:hAnsi="Arial" w:cs="Arial"/>
          <w:color w:val="auto"/>
          <w:sz w:val="22"/>
          <w:szCs w:val="22"/>
        </w:rPr>
        <w:t>T1DM</w:t>
      </w:r>
      <w:r w:rsidR="00A67434" w:rsidRPr="0042382F">
        <w:rPr>
          <w:rStyle w:val="Hyperlink"/>
          <w:rFonts w:ascii="Arial" w:hAnsi="Arial" w:cs="Arial"/>
          <w:color w:val="auto"/>
          <w:sz w:val="22"/>
          <w:szCs w:val="22"/>
        </w:rPr>
        <w:t xml:space="preserve"> for </w:t>
      </w:r>
      <w:r w:rsidR="00A8782F" w:rsidRPr="0042382F">
        <w:rPr>
          <w:rStyle w:val="Hyperlink"/>
          <w:rFonts w:ascii="Arial" w:hAnsi="Arial" w:cs="Arial"/>
          <w:color w:val="auto"/>
          <w:sz w:val="22"/>
          <w:szCs w:val="22"/>
        </w:rPr>
        <w:t>vitamin D</w:t>
      </w:r>
      <w:r w:rsidR="00A67434" w:rsidRPr="0042382F">
        <w:rPr>
          <w:rStyle w:val="Hyperlink"/>
          <w:rFonts w:ascii="Arial" w:hAnsi="Arial" w:cs="Arial"/>
          <w:color w:val="auto"/>
          <w:sz w:val="22"/>
          <w:szCs w:val="22"/>
        </w:rPr>
        <w:t xml:space="preserve"> deficiency in pregnancy if they have not been </w:t>
      </w:r>
      <w:r w:rsidR="00882861">
        <w:rPr>
          <w:rStyle w:val="Hyperlink"/>
          <w:rFonts w:ascii="Arial" w:hAnsi="Arial" w:cs="Arial"/>
          <w:color w:val="auto"/>
          <w:sz w:val="22"/>
          <w:szCs w:val="22"/>
        </w:rPr>
        <w:t xml:space="preserve">previously </w:t>
      </w:r>
      <w:r w:rsidR="00A67434" w:rsidRPr="0042382F">
        <w:rPr>
          <w:rStyle w:val="Hyperlink"/>
          <w:rFonts w:ascii="Arial" w:hAnsi="Arial" w:cs="Arial"/>
          <w:color w:val="auto"/>
          <w:sz w:val="22"/>
          <w:szCs w:val="22"/>
        </w:rPr>
        <w:t>screened.</w:t>
      </w:r>
      <w:r w:rsidR="00882861">
        <w:rPr>
          <w:rStyle w:val="Hyperlink"/>
          <w:rFonts w:ascii="Arial" w:hAnsi="Arial" w:cs="Arial"/>
          <w:color w:val="auto"/>
          <w:sz w:val="22"/>
          <w:szCs w:val="22"/>
        </w:rPr>
        <w:t xml:space="preserve"> A</w:t>
      </w:r>
      <w:r w:rsidR="005D4C6C" w:rsidRPr="0042382F">
        <w:rPr>
          <w:rStyle w:val="Hyperlink"/>
          <w:rFonts w:ascii="Arial" w:hAnsi="Arial" w:cs="Arial"/>
          <w:color w:val="auto"/>
          <w:sz w:val="22"/>
          <w:szCs w:val="22"/>
        </w:rPr>
        <w:t xml:space="preserve">utoimmune gastritis and pernicious anemia are also more common among individuals with T1DM than patients without diabetes with </w:t>
      </w:r>
      <w:r w:rsidR="00F97DE3" w:rsidRPr="0042382F">
        <w:rPr>
          <w:rStyle w:val="Hyperlink"/>
          <w:rFonts w:ascii="Arial" w:hAnsi="Arial" w:cs="Arial"/>
          <w:color w:val="auto"/>
          <w:sz w:val="22"/>
          <w:szCs w:val="22"/>
        </w:rPr>
        <w:t>prevalence</w:t>
      </w:r>
      <w:r w:rsidR="005D4C6C" w:rsidRPr="0042382F">
        <w:rPr>
          <w:rStyle w:val="Hyperlink"/>
          <w:rFonts w:ascii="Arial" w:hAnsi="Arial" w:cs="Arial"/>
          <w:color w:val="auto"/>
          <w:sz w:val="22"/>
          <w:szCs w:val="22"/>
        </w:rPr>
        <w:t xml:space="preserve"> approximating 5-10% and 1-3%, respectively </w:t>
      </w:r>
      <w:r w:rsidR="006F54B8" w:rsidRPr="0042382F">
        <w:rPr>
          <w:rStyle w:val="Hyperlink"/>
          <w:rFonts w:ascii="Arial" w:hAnsi="Arial" w:cs="Arial"/>
          <w:bCs/>
          <w:color w:val="auto"/>
          <w:sz w:val="22"/>
          <w:szCs w:val="22"/>
        </w:rPr>
        <w:fldChar w:fldCharType="begin"/>
      </w:r>
      <w:r w:rsidR="00D538DC" w:rsidRPr="0042382F">
        <w:rPr>
          <w:rStyle w:val="Hyperlink"/>
          <w:rFonts w:ascii="Arial" w:hAnsi="Arial" w:cs="Arial"/>
          <w:color w:val="auto"/>
          <w:sz w:val="22"/>
          <w:szCs w:val="22"/>
        </w:rPr>
        <w:instrText xml:space="preserve"> ADDIN EN.CITE &lt;EndNote&gt;&lt;Cite&gt;&lt;Author&gt;Kahaly&lt;/Author&gt;&lt;Year&gt;2016&lt;/Year&gt;&lt;RecNum&gt;11642&lt;/RecNum&gt;&lt;DisplayText&gt;[183]&lt;/DisplayText&gt;&lt;record&gt;&lt;rec-number&gt;11642&lt;/rec-number&gt;&lt;foreign-keys&gt;&lt;key app="EN" db-id="009t0vptmaapd1esw2bvda0o29xfa2sprx0e" timestamp="1513728943"&gt;11642&lt;/key&gt;&lt;/foreign-keys&gt;&lt;ref-type name="Journal Article"&gt;17&lt;/ref-type&gt;&lt;contributors&gt;&lt;authors&gt;&lt;author&gt;Kahaly, G. J.&lt;/author&gt;&lt;author&gt;Hansen, M. P.&lt;/author&gt;&lt;/authors&gt;&lt;/contributors&gt;&lt;auth-address&gt;Department of Medicine I, Johannes Gutenberg University Medical Center, Mainz, Germany. Electronic address: Kahaly@ukmainz.de.&amp;#xD;Department of Medicine I, Johannes Gutenberg University Medical Center, Mainz, Germany.&lt;/auth-address&gt;&lt;titles&gt;&lt;title&gt;Type 1 diabetes associated autoimmunity&lt;/title&gt;&lt;secondary-title&gt;Autoimmun Rev&lt;/secondary-title&gt;&lt;/titles&gt;&lt;periodical&gt;&lt;full-title&gt;Autoimmun Rev&lt;/full-title&gt;&lt;/periodical&gt;&lt;pages&gt;644-8&lt;/pages&gt;&lt;volume&gt;15&lt;/volume&gt;&lt;number&gt;7&lt;/number&gt;&lt;keywords&gt;&lt;keyword&gt;Animals&lt;/keyword&gt;&lt;keyword&gt;Autoimmunity&lt;/keyword&gt;&lt;keyword&gt;Diabetes Mellitus, Type 1/genetics/*immunology&lt;/keyword&gt;&lt;keyword&gt;Genetic Predisposition to Disease&lt;/keyword&gt;&lt;keyword&gt;Humans&lt;/keyword&gt;&lt;keyword&gt;Islets of Langerhans/immunology&lt;/keyword&gt;&lt;keyword&gt;Mice&lt;/keyword&gt;&lt;keyword&gt;Organ Specificity&lt;/keyword&gt;&lt;keyword&gt;Autoimmune thyroid disease&lt;/keyword&gt;&lt;keyword&gt;Endocrine autoimmunity&lt;/keyword&gt;&lt;keyword&gt;Type 1 diabetes&lt;/keyword&gt;&lt;/keywords&gt;&lt;dates&gt;&lt;year&gt;2016&lt;/year&gt;&lt;pub-dates&gt;&lt;date&gt;Jul&lt;/date&gt;&lt;/pub-dates&gt;&lt;/dates&gt;&lt;isbn&gt;1873-0183 (Electronic)&amp;#xD;1568-9972 (Linking)&lt;/isbn&gt;&lt;accession-num&gt;26903475&lt;/accession-num&gt;&lt;urls&gt;&lt;related-urls&gt;&lt;url&gt;https://www.ncbi.nlm.nih.gov/pubmed/26903475&lt;/url&gt;&lt;/related-urls&gt;&lt;/urls&gt;&lt;electronic-resource-num&gt;10.1016/j.autrev.2016.02.017&lt;/electronic-resource-num&gt;&lt;/record&gt;&lt;/Cite&gt;&lt;/EndNote&gt;</w:instrText>
      </w:r>
      <w:r w:rsidR="006F54B8" w:rsidRPr="0042382F">
        <w:rPr>
          <w:rStyle w:val="Hyperlink"/>
          <w:rFonts w:ascii="Arial" w:hAnsi="Arial" w:cs="Arial"/>
          <w:bCs/>
          <w:color w:val="auto"/>
          <w:sz w:val="22"/>
          <w:szCs w:val="22"/>
        </w:rPr>
        <w:fldChar w:fldCharType="separate"/>
      </w:r>
      <w:r w:rsidR="00D538DC" w:rsidRPr="0042382F">
        <w:rPr>
          <w:rStyle w:val="Hyperlink"/>
          <w:rFonts w:ascii="Arial" w:hAnsi="Arial" w:cs="Arial"/>
          <w:noProof/>
          <w:color w:val="auto"/>
          <w:sz w:val="22"/>
          <w:szCs w:val="22"/>
        </w:rPr>
        <w:t>[183]</w:t>
      </w:r>
      <w:r w:rsidR="006F54B8" w:rsidRPr="0042382F">
        <w:rPr>
          <w:rStyle w:val="Hyperlink"/>
          <w:rFonts w:ascii="Arial" w:hAnsi="Arial" w:cs="Arial"/>
          <w:bCs/>
          <w:color w:val="auto"/>
          <w:sz w:val="22"/>
          <w:szCs w:val="22"/>
        </w:rPr>
        <w:fldChar w:fldCharType="end"/>
      </w:r>
      <w:r w:rsidR="00947A02" w:rsidRPr="0042382F">
        <w:rPr>
          <w:rStyle w:val="Hyperlink"/>
          <w:rFonts w:ascii="Arial" w:hAnsi="Arial" w:cs="Arial"/>
          <w:color w:val="auto"/>
          <w:sz w:val="22"/>
          <w:szCs w:val="22"/>
        </w:rPr>
        <w:t xml:space="preserve">. </w:t>
      </w:r>
      <w:r w:rsidR="005D4C6C" w:rsidRPr="0042382F">
        <w:rPr>
          <w:rStyle w:val="Hyperlink"/>
          <w:rFonts w:ascii="Arial" w:hAnsi="Arial" w:cs="Arial"/>
          <w:color w:val="auto"/>
          <w:sz w:val="22"/>
          <w:szCs w:val="22"/>
        </w:rPr>
        <w:t>Addison’s disease is also seen in 0.5-1% of patients with T1DM</w:t>
      </w:r>
      <w:r w:rsidR="002C4980" w:rsidRPr="0042382F">
        <w:rPr>
          <w:rStyle w:val="Hyperlink"/>
          <w:rFonts w:ascii="Arial" w:hAnsi="Arial" w:cs="Arial"/>
          <w:color w:val="auto"/>
          <w:sz w:val="22"/>
          <w:szCs w:val="22"/>
        </w:rPr>
        <w:t xml:space="preserve"> </w:t>
      </w:r>
      <w:r w:rsidR="00947A02" w:rsidRPr="0042382F">
        <w:rPr>
          <w:rStyle w:val="Hyperlink"/>
          <w:rFonts w:ascii="Arial" w:hAnsi="Arial" w:cs="Arial"/>
          <w:bCs/>
          <w:color w:val="auto"/>
          <w:sz w:val="22"/>
          <w:szCs w:val="22"/>
        </w:rPr>
        <w:fldChar w:fldCharType="begin"/>
      </w:r>
      <w:r w:rsidR="00D538DC" w:rsidRPr="0042382F">
        <w:rPr>
          <w:rStyle w:val="Hyperlink"/>
          <w:rFonts w:ascii="Arial" w:hAnsi="Arial" w:cs="Arial"/>
          <w:color w:val="auto"/>
          <w:sz w:val="22"/>
          <w:szCs w:val="22"/>
        </w:rPr>
        <w:instrText xml:space="preserve"> ADDIN EN.CITE &lt;EndNote&gt;&lt;Cite&gt;&lt;Author&gt;Kahaly&lt;/Author&gt;&lt;Year&gt;2016&lt;/Year&gt;&lt;RecNum&gt;11642&lt;/RecNum&gt;&lt;DisplayText&gt;[183]&lt;/DisplayText&gt;&lt;record&gt;&lt;rec-number&gt;11642&lt;/rec-number&gt;&lt;foreign-keys&gt;&lt;key app="EN" db-id="009t0vptmaapd1esw2bvda0o29xfa2sprx0e" timestamp="1513728943"&gt;11642&lt;/key&gt;&lt;/foreign-keys&gt;&lt;ref-type name="Journal Article"&gt;17&lt;/ref-type&gt;&lt;contributors&gt;&lt;authors&gt;&lt;author&gt;Kahaly, G. J.&lt;/author&gt;&lt;author&gt;Hansen, M. P.&lt;/author&gt;&lt;/authors&gt;&lt;/contributors&gt;&lt;auth-address&gt;Department of Medicine I, Johannes Gutenberg University Medical Center, Mainz, Germany. Electronic address: Kahaly@ukmainz.de.&amp;#xD;Department of Medicine I, Johannes Gutenberg University Medical Center, Mainz, Germany.&lt;/auth-address&gt;&lt;titles&gt;&lt;title&gt;Type 1 diabetes associated autoimmunity&lt;/title&gt;&lt;secondary-title&gt;Autoimmun Rev&lt;/secondary-title&gt;&lt;/titles&gt;&lt;periodical&gt;&lt;full-title&gt;Autoimmun Rev&lt;/full-title&gt;&lt;/periodical&gt;&lt;pages&gt;644-8&lt;/pages&gt;&lt;volume&gt;15&lt;/volume&gt;&lt;number&gt;7&lt;/number&gt;&lt;keywords&gt;&lt;keyword&gt;Animals&lt;/keyword&gt;&lt;keyword&gt;Autoimmunity&lt;/keyword&gt;&lt;keyword&gt;Diabetes Mellitus, Type 1/genetics/*immunology&lt;/keyword&gt;&lt;keyword&gt;Genetic Predisposition to Disease&lt;/keyword&gt;&lt;keyword&gt;Humans&lt;/keyword&gt;&lt;keyword&gt;Islets of Langerhans/immunology&lt;/keyword&gt;&lt;keyword&gt;Mice&lt;/keyword&gt;&lt;keyword&gt;Organ Specificity&lt;/keyword&gt;&lt;keyword&gt;Autoimmune thyroid disease&lt;/keyword&gt;&lt;keyword&gt;Endocrine autoimmunity&lt;/keyword&gt;&lt;keyword&gt;Type 1 diabetes&lt;/keyword&gt;&lt;/keywords&gt;&lt;dates&gt;&lt;year&gt;2016&lt;/year&gt;&lt;pub-dates&gt;&lt;date&gt;Jul&lt;/date&gt;&lt;/pub-dates&gt;&lt;/dates&gt;&lt;isbn&gt;1873-0183 (Electronic)&amp;#xD;1568-9972 (Linking)&lt;/isbn&gt;&lt;accession-num&gt;26903475&lt;/accession-num&gt;&lt;urls&gt;&lt;related-urls&gt;&lt;url&gt;https://www.ncbi.nlm.nih.gov/pubmed/26903475&lt;/url&gt;&lt;/related-urls&gt;&lt;/urls&gt;&lt;electronic-resource-num&gt;10.1016/j.autrev.2016.02.017&lt;/electronic-resource-num&gt;&lt;/record&gt;&lt;/Cite&gt;&lt;/EndNote&gt;</w:instrText>
      </w:r>
      <w:r w:rsidR="00947A02" w:rsidRPr="0042382F">
        <w:rPr>
          <w:rStyle w:val="Hyperlink"/>
          <w:rFonts w:ascii="Arial" w:hAnsi="Arial" w:cs="Arial"/>
          <w:bCs/>
          <w:color w:val="auto"/>
          <w:sz w:val="22"/>
          <w:szCs w:val="22"/>
        </w:rPr>
        <w:fldChar w:fldCharType="separate"/>
      </w:r>
      <w:r w:rsidR="00D538DC" w:rsidRPr="0042382F">
        <w:rPr>
          <w:rStyle w:val="Hyperlink"/>
          <w:rFonts w:ascii="Arial" w:hAnsi="Arial" w:cs="Arial"/>
          <w:noProof/>
          <w:color w:val="auto"/>
          <w:sz w:val="22"/>
          <w:szCs w:val="22"/>
        </w:rPr>
        <w:t>[183]</w:t>
      </w:r>
      <w:r w:rsidR="00947A02" w:rsidRPr="0042382F">
        <w:rPr>
          <w:rStyle w:val="Hyperlink"/>
          <w:rFonts w:ascii="Arial" w:hAnsi="Arial" w:cs="Arial"/>
          <w:bCs/>
          <w:color w:val="auto"/>
          <w:sz w:val="22"/>
          <w:szCs w:val="22"/>
        </w:rPr>
        <w:fldChar w:fldCharType="end"/>
      </w:r>
      <w:r w:rsidR="00947A02" w:rsidRPr="0042382F">
        <w:rPr>
          <w:rStyle w:val="Hyperlink"/>
          <w:rFonts w:ascii="Arial" w:hAnsi="Arial" w:cs="Arial"/>
          <w:color w:val="auto"/>
          <w:sz w:val="22"/>
          <w:szCs w:val="22"/>
        </w:rPr>
        <w:t>.</w:t>
      </w:r>
    </w:p>
    <w:p w14:paraId="0E558459" w14:textId="77777777" w:rsidR="00B27FB9" w:rsidRPr="0042382F" w:rsidRDefault="00B27FB9" w:rsidP="0042382F">
      <w:pPr>
        <w:pStyle w:val="BodyText"/>
        <w:spacing w:after="0" w:line="276" w:lineRule="auto"/>
        <w:rPr>
          <w:rFonts w:ascii="Arial" w:hAnsi="Arial" w:cs="Arial"/>
          <w:sz w:val="22"/>
          <w:szCs w:val="22"/>
        </w:rPr>
      </w:pPr>
    </w:p>
    <w:p w14:paraId="2F92CB41" w14:textId="1DDCAB2D" w:rsidR="00060D0B" w:rsidRPr="0042382F" w:rsidRDefault="00060D0B" w:rsidP="005D6818">
      <w:pPr>
        <w:pStyle w:val="Heading2"/>
      </w:pPr>
      <w:bookmarkStart w:id="78" w:name="MANAGEMENTOFPREEXISTINGDIABETESINPREGNAN"/>
      <w:bookmarkStart w:id="79" w:name="DIABETICCLASSIFICATIONTHEWHITECRITERIAFO"/>
      <w:bookmarkStart w:id="80" w:name="footnote-anchor-259"/>
      <w:bookmarkStart w:id="81" w:name="footnote-anchor-258"/>
      <w:bookmarkStart w:id="82" w:name="footnote-anchor-257"/>
      <w:bookmarkStart w:id="83" w:name="footnote-anchor-256"/>
      <w:bookmarkStart w:id="84" w:name="footnote-anchor-254"/>
      <w:bookmarkStart w:id="85" w:name="footnote-anchor-253"/>
      <w:bookmarkStart w:id="86" w:name="footnote-anchor-273"/>
      <w:bookmarkStart w:id="87" w:name="footnote-anchor-272"/>
      <w:bookmarkStart w:id="88" w:name="footnote-anchor-271"/>
      <w:bookmarkStart w:id="89" w:name="footnote-anchor-270"/>
      <w:bookmarkEnd w:id="78"/>
      <w:bookmarkEnd w:id="79"/>
      <w:bookmarkEnd w:id="80"/>
      <w:bookmarkEnd w:id="81"/>
      <w:bookmarkEnd w:id="82"/>
      <w:bookmarkEnd w:id="83"/>
      <w:bookmarkEnd w:id="84"/>
      <w:bookmarkEnd w:id="85"/>
      <w:bookmarkEnd w:id="86"/>
      <w:bookmarkEnd w:id="87"/>
      <w:bookmarkEnd w:id="88"/>
      <w:bookmarkEnd w:id="89"/>
      <w:r w:rsidRPr="0042382F">
        <w:t>MANAGEMENT OF PRE-EXISTING DIABETES DURING PREGNANCY</w:t>
      </w:r>
    </w:p>
    <w:p w14:paraId="48C78FD1" w14:textId="77777777" w:rsidR="00882861" w:rsidRDefault="00060D0B" w:rsidP="0042382F">
      <w:pPr>
        <w:pStyle w:val="Heading1"/>
        <w:spacing w:before="0" w:after="0" w:line="276" w:lineRule="auto"/>
        <w:ind w:left="0"/>
        <w:rPr>
          <w:color w:val="auto"/>
          <w:sz w:val="22"/>
          <w:szCs w:val="22"/>
        </w:rPr>
      </w:pPr>
      <w:r w:rsidRPr="0042382F">
        <w:rPr>
          <w:color w:val="auto"/>
          <w:sz w:val="22"/>
          <w:szCs w:val="22"/>
        </w:rPr>
        <w:t> </w:t>
      </w:r>
    </w:p>
    <w:p w14:paraId="2D8C4107" w14:textId="359F9F96" w:rsidR="00060D0B" w:rsidRDefault="00882861" w:rsidP="005D6818">
      <w:pPr>
        <w:pStyle w:val="Heading3"/>
      </w:pPr>
      <w:r>
        <w:t>Glucose Management</w:t>
      </w:r>
    </w:p>
    <w:p w14:paraId="24609D15" w14:textId="77777777" w:rsidR="00882861" w:rsidRPr="00882861" w:rsidRDefault="00882861" w:rsidP="00882861">
      <w:pPr>
        <w:pStyle w:val="BodyText"/>
        <w:rPr>
          <w:lang w:val="en-US"/>
        </w:rPr>
      </w:pPr>
    </w:p>
    <w:p w14:paraId="78A76DCD" w14:textId="7999CB06" w:rsidR="00060D0B" w:rsidRDefault="00060D0B" w:rsidP="0042382F">
      <w:pPr>
        <w:pStyle w:val="NormalWeb"/>
        <w:spacing w:before="0" w:after="0" w:line="276" w:lineRule="auto"/>
        <w:rPr>
          <w:rFonts w:ascii="Arial" w:hAnsi="Arial" w:cs="Arial"/>
          <w:color w:val="auto"/>
          <w:sz w:val="22"/>
          <w:szCs w:val="22"/>
        </w:rPr>
      </w:pPr>
      <w:r w:rsidRPr="0042382F">
        <w:rPr>
          <w:rFonts w:ascii="Arial" w:hAnsi="Arial" w:cs="Arial"/>
          <w:color w:val="auto"/>
          <w:sz w:val="22"/>
          <w:szCs w:val="22"/>
        </w:rPr>
        <w:t>Failure to achieve optimal control in early pregnancy may have teratogenic effects in the first 3-10 weeks of gestation or lead to early fetal loss.  Poor</w:t>
      </w:r>
      <w:r w:rsidR="00166ECC" w:rsidRPr="0042382F">
        <w:rPr>
          <w:rFonts w:ascii="Arial" w:hAnsi="Arial" w:cs="Arial"/>
          <w:color w:val="auto"/>
          <w:sz w:val="22"/>
          <w:szCs w:val="22"/>
        </w:rPr>
        <w:t xml:space="preserve"> glycemic</w:t>
      </w:r>
      <w:r w:rsidRPr="0042382F">
        <w:rPr>
          <w:rFonts w:ascii="Arial" w:hAnsi="Arial" w:cs="Arial"/>
          <w:color w:val="auto"/>
          <w:sz w:val="22"/>
          <w:szCs w:val="22"/>
        </w:rPr>
        <w:t xml:space="preserve"> control later in pregnancy increases the risk of intrauterine fetal demise, macrosomia, cardiac septal enlargement in the </w:t>
      </w:r>
      <w:r w:rsidRPr="0042382F">
        <w:rPr>
          <w:rFonts w:ascii="Arial" w:hAnsi="Arial" w:cs="Arial"/>
          <w:color w:val="auto"/>
          <w:sz w:val="22"/>
          <w:szCs w:val="22"/>
        </w:rPr>
        <w:lastRenderedPageBreak/>
        <w:t xml:space="preserve">fetus, perinatal death, and metabolic complications </w:t>
      </w:r>
      <w:r w:rsidR="00166ECC" w:rsidRPr="0042382F">
        <w:rPr>
          <w:rFonts w:ascii="Arial" w:hAnsi="Arial" w:cs="Arial"/>
          <w:color w:val="auto"/>
          <w:sz w:val="22"/>
          <w:szCs w:val="22"/>
        </w:rPr>
        <w:t xml:space="preserve">such as hypoglycemia </w:t>
      </w:r>
      <w:r w:rsidRPr="0042382F">
        <w:rPr>
          <w:rFonts w:ascii="Arial" w:hAnsi="Arial" w:cs="Arial"/>
          <w:color w:val="auto"/>
          <w:sz w:val="22"/>
          <w:szCs w:val="22"/>
        </w:rPr>
        <w:t>in the newborn. Target glucose values for fasting and postprandial times should be discussed with the patient.  Current guidelines are that </w:t>
      </w:r>
      <w:r w:rsidR="00F96F90" w:rsidRPr="0042382F">
        <w:rPr>
          <w:rFonts w:ascii="Arial" w:hAnsi="Arial" w:cs="Arial"/>
          <w:color w:val="auto"/>
          <w:sz w:val="22"/>
          <w:szCs w:val="22"/>
        </w:rPr>
        <w:t xml:space="preserve">fasting and </w:t>
      </w:r>
      <w:proofErr w:type="spellStart"/>
      <w:r w:rsidRPr="0042382F">
        <w:rPr>
          <w:rFonts w:ascii="Arial" w:hAnsi="Arial" w:cs="Arial"/>
          <w:color w:val="auto"/>
          <w:sz w:val="22"/>
          <w:szCs w:val="22"/>
        </w:rPr>
        <w:t>premeal</w:t>
      </w:r>
      <w:proofErr w:type="spellEnd"/>
      <w:r w:rsidRPr="0042382F">
        <w:rPr>
          <w:rFonts w:ascii="Arial" w:hAnsi="Arial" w:cs="Arial"/>
          <w:color w:val="auto"/>
          <w:sz w:val="22"/>
          <w:szCs w:val="22"/>
        </w:rPr>
        <w:t xml:space="preserve"> blood glucose should be </w:t>
      </w:r>
      <w:r w:rsidR="00F96F90" w:rsidRPr="0042382F">
        <w:rPr>
          <w:rFonts w:ascii="Arial" w:hAnsi="Arial" w:cs="Arial"/>
          <w:color w:val="auto"/>
          <w:sz w:val="22"/>
          <w:szCs w:val="22"/>
        </w:rPr>
        <w:t>&lt;</w:t>
      </w:r>
      <w:r w:rsidRPr="0042382F">
        <w:rPr>
          <w:rFonts w:ascii="Arial" w:hAnsi="Arial" w:cs="Arial"/>
          <w:color w:val="auto"/>
          <w:sz w:val="22"/>
          <w:szCs w:val="22"/>
        </w:rPr>
        <w:t>95 mg/dl, the 1 hour postprandial glucose &lt;130-140mg/dl and the 2</w:t>
      </w:r>
      <w:r w:rsidR="00882861">
        <w:rPr>
          <w:rFonts w:ascii="Arial" w:hAnsi="Arial" w:cs="Arial"/>
          <w:color w:val="auto"/>
          <w:sz w:val="22"/>
          <w:szCs w:val="22"/>
        </w:rPr>
        <w:t>-</w:t>
      </w:r>
      <w:r w:rsidRPr="0042382F">
        <w:rPr>
          <w:rFonts w:ascii="Arial" w:hAnsi="Arial" w:cs="Arial"/>
          <w:color w:val="auto"/>
          <w:sz w:val="22"/>
          <w:szCs w:val="22"/>
        </w:rPr>
        <w:t>hour</w:t>
      </w:r>
      <w:r w:rsidR="00166ECC" w:rsidRPr="0042382F">
        <w:rPr>
          <w:rFonts w:ascii="Arial" w:hAnsi="Arial" w:cs="Arial"/>
          <w:color w:val="auto"/>
          <w:sz w:val="22"/>
          <w:szCs w:val="22"/>
        </w:rPr>
        <w:t xml:space="preserve"> postprandial</w:t>
      </w:r>
      <w:r w:rsidRPr="0042382F">
        <w:rPr>
          <w:rFonts w:ascii="Arial" w:hAnsi="Arial" w:cs="Arial"/>
          <w:color w:val="auto"/>
          <w:sz w:val="22"/>
          <w:szCs w:val="22"/>
        </w:rPr>
        <w:t xml:space="preserve"> glucose &lt;120mg/dl</w:t>
      </w:r>
      <w:r w:rsidR="00606440" w:rsidRPr="0042382F">
        <w:rPr>
          <w:rFonts w:ascii="Arial" w:hAnsi="Arial" w:cs="Arial"/>
          <w:color w:val="auto"/>
          <w:sz w:val="22"/>
          <w:szCs w:val="22"/>
        </w:rPr>
        <w:t xml:space="preserve"> </w:t>
      </w:r>
      <w:r w:rsidR="00606440" w:rsidRPr="0042382F">
        <w:rPr>
          <w:rFonts w:ascii="Arial" w:hAnsi="Arial" w:cs="Arial"/>
          <w:color w:val="auto"/>
          <w:sz w:val="22"/>
          <w:szCs w:val="22"/>
        </w:rPr>
        <w:fldChar w:fldCharType="begin">
          <w:fldData xml:space="preserve">PEVuZE5vdGU+PENpdGU+PEF1dGhvcj5NZXR6Z2VyPC9BdXRob3I+PFllYXI+MjAwNzwvWWVhcj48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</w:fldData>
        </w:fldChar>
      </w:r>
      <w:r w:rsidR="00606440" w:rsidRPr="0042382F">
        <w:rPr>
          <w:rFonts w:ascii="Arial" w:hAnsi="Arial" w:cs="Arial"/>
          <w:color w:val="auto"/>
          <w:sz w:val="22"/>
          <w:szCs w:val="22"/>
        </w:rPr>
        <w:instrText xml:space="preserve"> ADDIN EN.CITE </w:instrText>
      </w:r>
      <w:r w:rsidR="00606440" w:rsidRPr="0042382F">
        <w:rPr>
          <w:rFonts w:ascii="Arial" w:hAnsi="Arial" w:cs="Arial"/>
          <w:color w:val="auto"/>
          <w:sz w:val="22"/>
          <w:szCs w:val="22"/>
        </w:rPr>
        <w:fldChar w:fldCharType="begin">
          <w:fldData xml:space="preserve">PEVuZE5vdGU+PENpdGU+PEF1dGhvcj5NZXR6Z2VyPC9BdXRob3I+PFllYXI+MjAwNzwvWWVhcj48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</w:fldData>
        </w:fldChar>
      </w:r>
      <w:r w:rsidR="00606440" w:rsidRPr="0042382F">
        <w:rPr>
          <w:rFonts w:ascii="Arial" w:hAnsi="Arial" w:cs="Arial"/>
          <w:color w:val="auto"/>
          <w:sz w:val="22"/>
          <w:szCs w:val="22"/>
        </w:rPr>
        <w:instrText xml:space="preserve"> ADDIN EN.CITE.DATA </w:instrText>
      </w:r>
      <w:r w:rsidR="00606440" w:rsidRPr="0042382F">
        <w:rPr>
          <w:rFonts w:ascii="Arial" w:hAnsi="Arial" w:cs="Arial"/>
          <w:color w:val="auto"/>
          <w:sz w:val="22"/>
          <w:szCs w:val="22"/>
        </w:rPr>
      </w:r>
      <w:r w:rsidR="00606440" w:rsidRPr="0042382F">
        <w:rPr>
          <w:rFonts w:ascii="Arial" w:hAnsi="Arial" w:cs="Arial"/>
          <w:color w:val="auto"/>
          <w:sz w:val="22"/>
          <w:szCs w:val="22"/>
        </w:rPr>
        <w:fldChar w:fldCharType="end"/>
      </w:r>
      <w:r w:rsidR="00606440" w:rsidRPr="0042382F">
        <w:rPr>
          <w:rFonts w:ascii="Arial" w:hAnsi="Arial" w:cs="Arial"/>
          <w:color w:val="auto"/>
          <w:sz w:val="22"/>
          <w:szCs w:val="22"/>
        </w:rPr>
      </w:r>
      <w:r w:rsidR="00606440" w:rsidRPr="0042382F">
        <w:rPr>
          <w:rFonts w:ascii="Arial" w:hAnsi="Arial" w:cs="Arial"/>
          <w:color w:val="auto"/>
          <w:sz w:val="22"/>
          <w:szCs w:val="22"/>
        </w:rPr>
        <w:fldChar w:fldCharType="separate"/>
      </w:r>
      <w:r w:rsidR="00606440" w:rsidRPr="0042382F">
        <w:rPr>
          <w:rFonts w:ascii="Arial" w:hAnsi="Arial" w:cs="Arial"/>
          <w:noProof/>
          <w:color w:val="auto"/>
          <w:sz w:val="22"/>
          <w:szCs w:val="22"/>
        </w:rPr>
        <w:t>[82]</w:t>
      </w:r>
      <w:r w:rsidR="00606440" w:rsidRPr="0042382F">
        <w:rPr>
          <w:rFonts w:ascii="Arial" w:hAnsi="Arial" w:cs="Arial"/>
          <w:color w:val="auto"/>
          <w:sz w:val="22"/>
          <w:szCs w:val="22"/>
        </w:rPr>
        <w:fldChar w:fldCharType="end"/>
      </w:r>
      <w:r w:rsidRPr="0042382F">
        <w:rPr>
          <w:rFonts w:ascii="Arial" w:hAnsi="Arial" w:cs="Arial"/>
          <w:color w:val="auto"/>
          <w:sz w:val="22"/>
          <w:szCs w:val="22"/>
        </w:rPr>
        <w:t>. Although a review of the literature suggests that the mean FPG, 1 hour PP, and 2</w:t>
      </w:r>
      <w:r w:rsidR="00882861">
        <w:rPr>
          <w:rFonts w:ascii="Arial" w:hAnsi="Arial" w:cs="Arial"/>
          <w:color w:val="auto"/>
          <w:sz w:val="22"/>
          <w:szCs w:val="22"/>
        </w:rPr>
        <w:t>-</w:t>
      </w:r>
      <w:r w:rsidRPr="0042382F">
        <w:rPr>
          <w:rFonts w:ascii="Arial" w:hAnsi="Arial" w:cs="Arial"/>
          <w:color w:val="auto"/>
          <w:sz w:val="22"/>
          <w:szCs w:val="22"/>
        </w:rPr>
        <w:t>hour PP +/- 1 SD glucoses are significantly lower in normal weight women in the 3</w:t>
      </w:r>
      <w:r w:rsidRPr="0042382F">
        <w:rPr>
          <w:rFonts w:ascii="Arial" w:hAnsi="Arial" w:cs="Arial"/>
          <w:color w:val="auto"/>
          <w:sz w:val="22"/>
          <w:szCs w:val="22"/>
          <w:vertAlign w:val="superscript"/>
        </w:rPr>
        <w:t>rd</w:t>
      </w:r>
      <w:r w:rsidRPr="0042382F">
        <w:rPr>
          <w:rFonts w:ascii="Arial" w:hAnsi="Arial" w:cs="Arial"/>
          <w:color w:val="auto"/>
          <w:sz w:val="22"/>
          <w:szCs w:val="22"/>
        </w:rPr>
        <w:t xml:space="preserve"> trimester (FPG ~71 +/- 8 mg/dl; 1 h</w:t>
      </w:r>
      <w:r w:rsidR="00F97DE3">
        <w:rPr>
          <w:rFonts w:ascii="Arial" w:hAnsi="Arial" w:cs="Arial"/>
          <w:color w:val="auto"/>
          <w:sz w:val="22"/>
          <w:szCs w:val="22"/>
        </w:rPr>
        <w:t>ou</w:t>
      </w:r>
      <w:r w:rsidRPr="0042382F">
        <w:rPr>
          <w:rFonts w:ascii="Arial" w:hAnsi="Arial" w:cs="Arial"/>
          <w:color w:val="auto"/>
          <w:sz w:val="22"/>
          <w:szCs w:val="22"/>
        </w:rPr>
        <w:t xml:space="preserve">r PP ~109 +/- 13 mg/dl; </w:t>
      </w:r>
      <w:r w:rsidR="00F97DE3" w:rsidRPr="0042382F">
        <w:rPr>
          <w:rFonts w:ascii="Arial" w:hAnsi="Arial" w:cs="Arial"/>
          <w:color w:val="auto"/>
          <w:sz w:val="22"/>
          <w:szCs w:val="22"/>
        </w:rPr>
        <w:t>2-hour</w:t>
      </w:r>
      <w:r w:rsidRPr="0042382F">
        <w:rPr>
          <w:rFonts w:ascii="Arial" w:hAnsi="Arial" w:cs="Arial"/>
          <w:color w:val="auto"/>
          <w:sz w:val="22"/>
          <w:szCs w:val="22"/>
        </w:rPr>
        <w:t xml:space="preserve"> PP 99 +/- 10 mg) than current therapeutic targets, (19), no RCTs have been completed to determine whether lowering the therapeutic targets results in more favorable pregnancy outcomes or decreases LGA. </w:t>
      </w:r>
      <w:r w:rsidRPr="0042382F">
        <w:rPr>
          <w:rFonts w:ascii="Arial" w:hAnsi="Arial" w:cs="Arial"/>
          <w:sz w:val="22"/>
          <w:szCs w:val="22"/>
        </w:rPr>
        <w:t xml:space="preserve">A prospective study in pregnant women with </w:t>
      </w:r>
      <w:r w:rsidR="00F96F90" w:rsidRPr="0042382F">
        <w:rPr>
          <w:rFonts w:ascii="Arial" w:hAnsi="Arial" w:cs="Arial"/>
          <w:sz w:val="22"/>
          <w:szCs w:val="22"/>
        </w:rPr>
        <w:t>T1</w:t>
      </w:r>
      <w:r w:rsidRPr="0042382F">
        <w:rPr>
          <w:rFonts w:ascii="Arial" w:hAnsi="Arial" w:cs="Arial"/>
          <w:sz w:val="22"/>
          <w:szCs w:val="22"/>
        </w:rPr>
        <w:t xml:space="preserve">DM showed less preeclampsia with glucose targets of fasting &lt;5.1 </w:t>
      </w:r>
      <w:proofErr w:type="spellStart"/>
      <w:r w:rsidRPr="0042382F">
        <w:rPr>
          <w:rFonts w:ascii="Arial" w:hAnsi="Arial" w:cs="Arial"/>
          <w:sz w:val="22"/>
          <w:szCs w:val="22"/>
        </w:rPr>
        <w:t>mmol</w:t>
      </w:r>
      <w:proofErr w:type="spellEnd"/>
      <w:r w:rsidRPr="0042382F">
        <w:rPr>
          <w:rFonts w:ascii="Arial" w:hAnsi="Arial" w:cs="Arial"/>
          <w:sz w:val="22"/>
          <w:szCs w:val="22"/>
        </w:rPr>
        <w:t xml:space="preserve">/L (92 mg/dl), </w:t>
      </w:r>
      <w:r w:rsidR="00F97DE3" w:rsidRPr="0042382F">
        <w:rPr>
          <w:rFonts w:ascii="Arial" w:hAnsi="Arial" w:cs="Arial"/>
          <w:sz w:val="22"/>
          <w:szCs w:val="22"/>
        </w:rPr>
        <w:t>pre-prandial</w:t>
      </w:r>
      <w:r w:rsidRPr="0042382F">
        <w:rPr>
          <w:rFonts w:ascii="Arial" w:hAnsi="Arial" w:cs="Arial"/>
          <w:sz w:val="22"/>
          <w:szCs w:val="22"/>
        </w:rPr>
        <w:t xml:space="preserve"> &lt;6.0 </w:t>
      </w:r>
      <w:proofErr w:type="spellStart"/>
      <w:r w:rsidRPr="0042382F">
        <w:rPr>
          <w:rFonts w:ascii="Arial" w:hAnsi="Arial" w:cs="Arial"/>
          <w:sz w:val="22"/>
          <w:szCs w:val="22"/>
        </w:rPr>
        <w:t>mmol</w:t>
      </w:r>
      <w:proofErr w:type="spellEnd"/>
      <w:r w:rsidRPr="0042382F">
        <w:rPr>
          <w:rFonts w:ascii="Arial" w:hAnsi="Arial" w:cs="Arial"/>
          <w:sz w:val="22"/>
          <w:szCs w:val="22"/>
        </w:rPr>
        <w:t xml:space="preserve">/L (108 mg/dl) and 1 hour postprandial &lt;7.8 </w:t>
      </w:r>
      <w:proofErr w:type="spellStart"/>
      <w:r w:rsidRPr="0042382F">
        <w:rPr>
          <w:rFonts w:ascii="Arial" w:hAnsi="Arial" w:cs="Arial"/>
          <w:sz w:val="22"/>
          <w:szCs w:val="22"/>
        </w:rPr>
        <w:t>mmol</w:t>
      </w:r>
      <w:proofErr w:type="spellEnd"/>
      <w:r w:rsidRPr="0042382F">
        <w:rPr>
          <w:rFonts w:ascii="Arial" w:hAnsi="Arial" w:cs="Arial"/>
          <w:sz w:val="22"/>
          <w:szCs w:val="22"/>
        </w:rPr>
        <w:t>/L (140 mg/dl)</w:t>
      </w:r>
      <w:r w:rsidR="00606440" w:rsidRPr="0042382F">
        <w:rPr>
          <w:rFonts w:ascii="Arial" w:hAnsi="Arial" w:cs="Arial"/>
          <w:sz w:val="22"/>
          <w:szCs w:val="22"/>
        </w:rPr>
        <w:t xml:space="preserve"> </w:t>
      </w:r>
      <w:r w:rsidR="00606440" w:rsidRPr="0042382F">
        <w:rPr>
          <w:rFonts w:ascii="Arial" w:hAnsi="Arial" w:cs="Arial"/>
          <w:sz w:val="22"/>
          <w:szCs w:val="22"/>
        </w:rPr>
        <w:fldChar w:fldCharType="begin"/>
      </w:r>
      <w:r w:rsidR="00D538DC" w:rsidRPr="0042382F">
        <w:rPr>
          <w:rFonts w:ascii="Arial" w:hAnsi="Arial" w:cs="Arial"/>
          <w:sz w:val="22"/>
          <w:szCs w:val="22"/>
        </w:rPr>
        <w:instrText xml:space="preserve"> ADDIN EN.CITE &lt;EndNote&gt;&lt;Cite&gt;&lt;Author&gt;Manderson&lt;/Author&gt;&lt;Year&gt;2003&lt;/Year&gt;&lt;RecNum&gt;5656&lt;/RecNum&gt;&lt;DisplayText&gt;[184]&lt;/DisplayText&gt;&lt;record&gt;&lt;rec-number&gt;5656&lt;/rec-number&gt;&lt;foreign-keys&gt;&lt;key app="EN" db-id="009t0vptmaapd1esw2bvda0o29xfa2sprx0e" timestamp="1512477812"&gt;5656&lt;/key&gt;&lt;/foreign-keys&gt;&lt;ref-type name="Journal Article"&gt;17&lt;/ref-type&gt;&lt;contributors&gt;&lt;authors&gt;&lt;author&gt;Manderson, J. G.&lt;/author&gt;&lt;author&gt;Patterson, C. C.&lt;/author&gt;&lt;author&gt;Hadden, D. R.&lt;/author&gt;&lt;author&gt;Traub, A. I.&lt;/author&gt;&lt;author&gt;Ennis, C.&lt;/author&gt;&lt;author&gt;McCance, D. R.&lt;/author&gt;&lt;/authors&gt;&lt;/contributors&gt;&lt;auth-address&gt;Royal Jubilee Maternity Hospital, Royal Victoria Hospital Belfast, Northern Ireland.&lt;/auth-address&gt;&lt;titles&gt;&lt;title&gt;Preprandial versus postprandial blood glucose monitoring in type 1 diabetic pregnancy: a randomized controlled clinical trial&lt;/title&gt;&lt;secondary-title&gt;Am J Obstet Gynecol&lt;/secondary-title&gt;&lt;/titles&gt;&lt;periodical&gt;&lt;full-title&gt;Am J Obstet Gynecol&lt;/full-title&gt;&lt;/periodical&gt;&lt;pages&gt;507-12&lt;/pages&gt;&lt;volume&gt;189&lt;/volume&gt;&lt;number&gt;2&lt;/number&gt;&lt;keywords&gt;&lt;keyword&gt;Adult&lt;/keyword&gt;&lt;keyword&gt;Blood Glucose/*analysis&lt;/keyword&gt;&lt;keyword&gt;*Blood Glucose Self-Monitoring&lt;/keyword&gt;&lt;keyword&gt;Capillaries&lt;/keyword&gt;&lt;keyword&gt;Diabetes Mellitus, Type 1/*blood&lt;/keyword&gt;&lt;keyword&gt;Female&lt;/keyword&gt;&lt;keyword&gt;Humans&lt;/keyword&gt;&lt;keyword&gt;Infant, Newborn&lt;/keyword&gt;&lt;keyword&gt;*Postprandial Period&lt;/keyword&gt;&lt;keyword&gt;Pregnancy&lt;/keyword&gt;&lt;keyword&gt;Pregnancy in Diabetics/*blood&lt;/keyword&gt;&lt;keyword&gt;Skinfold Thickness&lt;/keyword&gt;&lt;/keywords&gt;&lt;dates&gt;&lt;year&gt;2003&lt;/year&gt;&lt;pub-dates&gt;&lt;date&gt;Aug&lt;/date&gt;&lt;/pub-dates&gt;&lt;/dates&gt;&lt;isbn&gt;0002-9378 (Print)&amp;#xD;0002-9378 (Linking)&lt;/isbn&gt;&lt;accession-num&gt;14520226&lt;/accession-num&gt;&lt;urls&gt;&lt;related-urls&gt;&lt;url&gt;https://www.ncbi.nlm.nih.gov/pubmed/14520226&lt;/url&gt;&lt;/related-urls&gt;&lt;/urls&gt;&lt;/record&gt;&lt;/Cite&gt;&lt;/EndNote&gt;</w:instrText>
      </w:r>
      <w:r w:rsidR="00606440" w:rsidRPr="0042382F">
        <w:rPr>
          <w:rFonts w:ascii="Arial" w:hAnsi="Arial" w:cs="Arial"/>
          <w:sz w:val="22"/>
          <w:szCs w:val="22"/>
        </w:rPr>
        <w:fldChar w:fldCharType="separate"/>
      </w:r>
      <w:r w:rsidR="00D538DC" w:rsidRPr="0042382F">
        <w:rPr>
          <w:rFonts w:ascii="Arial" w:hAnsi="Arial" w:cs="Arial"/>
          <w:noProof/>
          <w:sz w:val="22"/>
          <w:szCs w:val="22"/>
        </w:rPr>
        <w:t>[184]</w:t>
      </w:r>
      <w:r w:rsidR="00606440" w:rsidRPr="0042382F">
        <w:rPr>
          <w:rFonts w:ascii="Arial" w:hAnsi="Arial" w:cs="Arial"/>
          <w:sz w:val="22"/>
          <w:szCs w:val="22"/>
        </w:rPr>
        <w:fldChar w:fldCharType="end"/>
      </w:r>
      <w:r w:rsidRPr="0042382F">
        <w:rPr>
          <w:rFonts w:ascii="Arial" w:hAnsi="Arial" w:cs="Arial"/>
          <w:sz w:val="22"/>
          <w:szCs w:val="22"/>
        </w:rPr>
        <w:t>.</w:t>
      </w:r>
      <w:r w:rsidRPr="0042382F">
        <w:rPr>
          <w:rFonts w:ascii="Arial" w:hAnsi="Arial" w:cs="Arial"/>
          <w:color w:val="auto"/>
          <w:sz w:val="22"/>
          <w:szCs w:val="22"/>
        </w:rPr>
        <w:t xml:space="preserve">   A</w:t>
      </w:r>
      <w:r w:rsidR="00F96F90" w:rsidRPr="0042382F">
        <w:rPr>
          <w:rFonts w:ascii="Arial" w:hAnsi="Arial" w:cs="Arial"/>
          <w:color w:val="auto"/>
          <w:sz w:val="22"/>
          <w:szCs w:val="22"/>
        </w:rPr>
        <w:t>n</w:t>
      </w:r>
      <w:r w:rsidR="00606440" w:rsidRPr="0042382F">
        <w:rPr>
          <w:rFonts w:ascii="Arial" w:hAnsi="Arial" w:cs="Arial"/>
          <w:color w:val="auto"/>
          <w:sz w:val="22"/>
          <w:szCs w:val="22"/>
        </w:rPr>
        <w:t xml:space="preserve"> </w:t>
      </w:r>
      <w:r w:rsidRPr="0042382F">
        <w:rPr>
          <w:rFonts w:ascii="Arial" w:hAnsi="Arial" w:cs="Arial"/>
          <w:color w:val="auto"/>
          <w:sz w:val="22"/>
          <w:szCs w:val="22"/>
        </w:rPr>
        <w:t xml:space="preserve">A1c should be done at </w:t>
      </w:r>
      <w:r w:rsidR="00166ECC" w:rsidRPr="0042382F">
        <w:rPr>
          <w:rFonts w:ascii="Arial" w:hAnsi="Arial" w:cs="Arial"/>
          <w:color w:val="auto"/>
          <w:sz w:val="22"/>
          <w:szCs w:val="22"/>
        </w:rPr>
        <w:t xml:space="preserve">the </w:t>
      </w:r>
      <w:r w:rsidRPr="0042382F">
        <w:rPr>
          <w:rFonts w:ascii="Arial" w:hAnsi="Arial" w:cs="Arial"/>
          <w:color w:val="auto"/>
          <w:sz w:val="22"/>
          <w:szCs w:val="22"/>
        </w:rPr>
        <w:t xml:space="preserve">first visit and every 1-3 months thereafter depending on </w:t>
      </w:r>
      <w:r w:rsidR="00166ECC" w:rsidRPr="0042382F">
        <w:rPr>
          <w:rFonts w:ascii="Arial" w:hAnsi="Arial" w:cs="Arial"/>
          <w:color w:val="auto"/>
          <w:sz w:val="22"/>
          <w:szCs w:val="22"/>
        </w:rPr>
        <w:t xml:space="preserve">if at target or not (&lt;6% if possible with minimal hypoglycemia) </w:t>
      </w:r>
      <w:r w:rsidR="00606440" w:rsidRPr="0042382F">
        <w:rPr>
          <w:rFonts w:ascii="Arial" w:hAnsi="Arial" w:cs="Arial"/>
          <w:color w:val="auto"/>
          <w:sz w:val="22"/>
          <w:szCs w:val="22"/>
        </w:rPr>
        <w:fldChar w:fldCharType="begin">
          <w:fldData xml:space="preserve">PEVuZE5vdGU+PENpdGU+PEF1dGhvcj5CdWxsZXRpbnM8L0F1dGhvcj48WWVhcj4yMDA1PC9ZZWFy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==
</w:fldData>
        </w:fldChar>
      </w:r>
      <w:r w:rsidR="00606440" w:rsidRPr="0042382F">
        <w:rPr>
          <w:rFonts w:ascii="Arial" w:hAnsi="Arial" w:cs="Arial"/>
          <w:color w:val="auto"/>
          <w:sz w:val="22"/>
          <w:szCs w:val="22"/>
        </w:rPr>
        <w:instrText xml:space="preserve"> ADDIN EN.CITE </w:instrText>
      </w:r>
      <w:r w:rsidR="00606440" w:rsidRPr="0042382F">
        <w:rPr>
          <w:rFonts w:ascii="Arial" w:hAnsi="Arial" w:cs="Arial"/>
          <w:color w:val="auto"/>
          <w:sz w:val="22"/>
          <w:szCs w:val="22"/>
        </w:rPr>
        <w:fldChar w:fldCharType="begin">
          <w:fldData xml:space="preserve">PEVuZE5vdGU+PENpdGU+PEF1dGhvcj5CdWxsZXRpbnM8L0F1dGhvcj48WWVhcj4yMDA1PC9ZZWFy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==
</w:fldData>
        </w:fldChar>
      </w:r>
      <w:r w:rsidR="00606440" w:rsidRPr="0042382F">
        <w:rPr>
          <w:rFonts w:ascii="Arial" w:hAnsi="Arial" w:cs="Arial"/>
          <w:color w:val="auto"/>
          <w:sz w:val="22"/>
          <w:szCs w:val="22"/>
        </w:rPr>
        <w:instrText xml:space="preserve"> ADDIN EN.CITE.DATA </w:instrText>
      </w:r>
      <w:r w:rsidR="00606440" w:rsidRPr="0042382F">
        <w:rPr>
          <w:rFonts w:ascii="Arial" w:hAnsi="Arial" w:cs="Arial"/>
          <w:color w:val="auto"/>
          <w:sz w:val="22"/>
          <w:szCs w:val="22"/>
        </w:rPr>
      </w:r>
      <w:r w:rsidR="00606440" w:rsidRPr="0042382F">
        <w:rPr>
          <w:rFonts w:ascii="Arial" w:hAnsi="Arial" w:cs="Arial"/>
          <w:color w:val="auto"/>
          <w:sz w:val="22"/>
          <w:szCs w:val="22"/>
        </w:rPr>
        <w:fldChar w:fldCharType="end"/>
      </w:r>
      <w:r w:rsidR="00606440" w:rsidRPr="0042382F">
        <w:rPr>
          <w:rFonts w:ascii="Arial" w:hAnsi="Arial" w:cs="Arial"/>
          <w:color w:val="auto"/>
          <w:sz w:val="22"/>
          <w:szCs w:val="22"/>
        </w:rPr>
      </w:r>
      <w:r w:rsidR="00606440" w:rsidRPr="0042382F">
        <w:rPr>
          <w:rFonts w:ascii="Arial" w:hAnsi="Arial" w:cs="Arial"/>
          <w:color w:val="auto"/>
          <w:sz w:val="22"/>
          <w:szCs w:val="22"/>
        </w:rPr>
        <w:fldChar w:fldCharType="separate"/>
      </w:r>
      <w:r w:rsidR="00606440" w:rsidRPr="0042382F">
        <w:rPr>
          <w:rFonts w:ascii="Arial" w:hAnsi="Arial" w:cs="Arial"/>
          <w:noProof/>
          <w:color w:val="auto"/>
          <w:sz w:val="22"/>
          <w:szCs w:val="22"/>
        </w:rPr>
        <w:t>[96, 114]</w:t>
      </w:r>
      <w:r w:rsidR="00606440" w:rsidRPr="0042382F">
        <w:rPr>
          <w:rFonts w:ascii="Arial" w:hAnsi="Arial" w:cs="Arial"/>
          <w:color w:val="auto"/>
          <w:sz w:val="22"/>
          <w:szCs w:val="22"/>
        </w:rPr>
        <w:fldChar w:fldCharType="end"/>
      </w:r>
      <w:r w:rsidRPr="0042382F">
        <w:rPr>
          <w:rFonts w:ascii="Arial" w:hAnsi="Arial" w:cs="Arial"/>
          <w:color w:val="auto"/>
          <w:sz w:val="22"/>
          <w:szCs w:val="22"/>
        </w:rPr>
        <w:t xml:space="preserve">. Additional labs and exams recommended for women with </w:t>
      </w:r>
      <w:r w:rsidR="00351EE1" w:rsidRPr="0042382F">
        <w:rPr>
          <w:rFonts w:ascii="Arial" w:hAnsi="Arial" w:cs="Arial"/>
          <w:color w:val="auto"/>
          <w:sz w:val="22"/>
          <w:szCs w:val="22"/>
        </w:rPr>
        <w:t>preexisting</w:t>
      </w:r>
      <w:r w:rsidRPr="0042382F">
        <w:rPr>
          <w:rFonts w:ascii="Arial" w:hAnsi="Arial" w:cs="Arial"/>
          <w:color w:val="auto"/>
          <w:sz w:val="22"/>
          <w:szCs w:val="22"/>
        </w:rPr>
        <w:t xml:space="preserve"> diabetes </w:t>
      </w:r>
      <w:r w:rsidR="00166ECC" w:rsidRPr="0042382F">
        <w:rPr>
          <w:rFonts w:ascii="Arial" w:hAnsi="Arial" w:cs="Arial"/>
          <w:color w:val="auto"/>
          <w:sz w:val="22"/>
          <w:szCs w:val="22"/>
        </w:rPr>
        <w:t xml:space="preserve">during pregnancy </w:t>
      </w:r>
      <w:r w:rsidRPr="0042382F">
        <w:rPr>
          <w:rFonts w:ascii="Arial" w:hAnsi="Arial" w:cs="Arial"/>
          <w:color w:val="auto"/>
          <w:sz w:val="22"/>
          <w:szCs w:val="22"/>
        </w:rPr>
        <w:t xml:space="preserve">are </w:t>
      </w:r>
      <w:r w:rsidR="00166ECC" w:rsidRPr="0042382F">
        <w:rPr>
          <w:rFonts w:ascii="Arial" w:hAnsi="Arial" w:cs="Arial"/>
          <w:color w:val="auto"/>
          <w:sz w:val="22"/>
          <w:szCs w:val="22"/>
        </w:rPr>
        <w:t xml:space="preserve">summarized </w:t>
      </w:r>
      <w:r w:rsidRPr="0042382F">
        <w:rPr>
          <w:rFonts w:ascii="Arial" w:hAnsi="Arial" w:cs="Arial"/>
          <w:color w:val="auto"/>
          <w:sz w:val="22"/>
          <w:szCs w:val="22"/>
        </w:rPr>
        <w:t xml:space="preserve">in Table </w:t>
      </w:r>
      <w:r w:rsidR="003825B4" w:rsidRPr="0042382F">
        <w:rPr>
          <w:rFonts w:ascii="Arial" w:hAnsi="Arial" w:cs="Arial"/>
          <w:color w:val="auto"/>
          <w:sz w:val="22"/>
          <w:szCs w:val="22"/>
        </w:rPr>
        <w:t>3</w:t>
      </w:r>
      <w:r w:rsidRPr="0042382F">
        <w:rPr>
          <w:rFonts w:ascii="Arial" w:hAnsi="Arial" w:cs="Arial"/>
          <w:color w:val="auto"/>
          <w:sz w:val="22"/>
          <w:szCs w:val="22"/>
        </w:rPr>
        <w:t>.</w:t>
      </w:r>
    </w:p>
    <w:p w14:paraId="54E6C712" w14:textId="77777777" w:rsidR="00882861" w:rsidRPr="0042382F" w:rsidRDefault="00882861" w:rsidP="0042382F">
      <w:pPr>
        <w:pStyle w:val="NormalWeb"/>
        <w:spacing w:before="0" w:after="0" w:line="276" w:lineRule="auto"/>
        <w:rPr>
          <w:rFonts w:ascii="Arial" w:hAnsi="Arial" w:cs="Arial"/>
          <w:color w:val="auto"/>
          <w:sz w:val="22"/>
          <w:szCs w:val="22"/>
        </w:rPr>
      </w:pPr>
    </w:p>
    <w:p w14:paraId="4A2C3D85" w14:textId="08E0E790" w:rsidR="00060D0B" w:rsidRDefault="00060D0B" w:rsidP="0042382F">
      <w:pPr>
        <w:pStyle w:val="NormalWeb"/>
        <w:spacing w:before="0" w:after="0" w:line="276" w:lineRule="auto"/>
        <w:rPr>
          <w:rFonts w:ascii="Arial" w:hAnsi="Arial" w:cs="Arial"/>
          <w:sz w:val="22"/>
          <w:szCs w:val="22"/>
        </w:rPr>
      </w:pPr>
      <w:r w:rsidRPr="0042382F">
        <w:rPr>
          <w:rFonts w:ascii="Arial" w:hAnsi="Arial" w:cs="Arial"/>
          <w:color w:val="auto"/>
          <w:sz w:val="22"/>
          <w:szCs w:val="22"/>
        </w:rPr>
        <w:t xml:space="preserve">Increasingly, </w:t>
      </w:r>
      <w:r w:rsidR="00863F6A" w:rsidRPr="0042382F">
        <w:rPr>
          <w:rFonts w:ascii="Arial" w:hAnsi="Arial" w:cs="Arial"/>
          <w:color w:val="auto"/>
          <w:sz w:val="22"/>
          <w:szCs w:val="22"/>
        </w:rPr>
        <w:t xml:space="preserve">individuals </w:t>
      </w:r>
      <w:r w:rsidRPr="0042382F">
        <w:rPr>
          <w:rFonts w:ascii="Arial" w:hAnsi="Arial" w:cs="Arial"/>
          <w:color w:val="auto"/>
          <w:sz w:val="22"/>
          <w:szCs w:val="22"/>
        </w:rPr>
        <w:t xml:space="preserve">with </w:t>
      </w:r>
      <w:r w:rsidR="003825B4" w:rsidRPr="0042382F">
        <w:rPr>
          <w:rFonts w:ascii="Arial" w:hAnsi="Arial" w:cs="Arial"/>
          <w:color w:val="auto"/>
          <w:sz w:val="22"/>
          <w:szCs w:val="22"/>
        </w:rPr>
        <w:t>T1</w:t>
      </w:r>
      <w:r w:rsidRPr="0042382F">
        <w:rPr>
          <w:rFonts w:ascii="Arial" w:hAnsi="Arial" w:cs="Arial"/>
          <w:color w:val="auto"/>
          <w:sz w:val="22"/>
          <w:szCs w:val="22"/>
        </w:rPr>
        <w:t xml:space="preserve">DM </w:t>
      </w:r>
      <w:r w:rsidR="00863F6A" w:rsidRPr="0042382F">
        <w:rPr>
          <w:rFonts w:ascii="Arial" w:hAnsi="Arial" w:cs="Arial"/>
          <w:color w:val="auto"/>
          <w:sz w:val="22"/>
          <w:szCs w:val="22"/>
        </w:rPr>
        <w:t>manage glucoses</w:t>
      </w:r>
      <w:r w:rsidRPr="0042382F">
        <w:rPr>
          <w:rFonts w:ascii="Arial" w:hAnsi="Arial" w:cs="Arial"/>
          <w:color w:val="auto"/>
          <w:sz w:val="22"/>
          <w:szCs w:val="22"/>
        </w:rPr>
        <w:t xml:space="preserve"> with a flexible intensive </w:t>
      </w:r>
      <w:r w:rsidR="00863F6A" w:rsidRPr="0042382F">
        <w:rPr>
          <w:rFonts w:ascii="Arial" w:hAnsi="Arial" w:cs="Arial"/>
          <w:color w:val="auto"/>
          <w:sz w:val="22"/>
          <w:szCs w:val="22"/>
        </w:rPr>
        <w:t xml:space="preserve">insulin </w:t>
      </w:r>
      <w:r w:rsidRPr="0042382F">
        <w:rPr>
          <w:rFonts w:ascii="Arial" w:hAnsi="Arial" w:cs="Arial"/>
          <w:color w:val="auto"/>
          <w:sz w:val="22"/>
          <w:szCs w:val="22"/>
        </w:rPr>
        <w:t>program</w:t>
      </w:r>
      <w:r w:rsidR="00863F6A" w:rsidRPr="0042382F">
        <w:rPr>
          <w:rFonts w:ascii="Arial" w:hAnsi="Arial" w:cs="Arial"/>
          <w:color w:val="auto"/>
          <w:sz w:val="22"/>
          <w:szCs w:val="22"/>
        </w:rPr>
        <w:t xml:space="preserve"> with multiple daily injections. Basal insulin is given 1-2 times daily or via a continuous insulin infusion pump and bolus insulin dosing is provided with short acting insulin with doses </w:t>
      </w:r>
      <w:r w:rsidR="00037275" w:rsidRPr="0042382F">
        <w:rPr>
          <w:rFonts w:ascii="Arial" w:hAnsi="Arial" w:cs="Arial"/>
          <w:color w:val="auto"/>
          <w:sz w:val="22"/>
          <w:szCs w:val="22"/>
        </w:rPr>
        <w:t xml:space="preserve">calculated </w:t>
      </w:r>
      <w:r w:rsidR="00863F6A" w:rsidRPr="0042382F">
        <w:rPr>
          <w:rFonts w:ascii="Arial" w:hAnsi="Arial" w:cs="Arial"/>
          <w:color w:val="auto"/>
          <w:sz w:val="22"/>
          <w:szCs w:val="22"/>
        </w:rPr>
        <w:t xml:space="preserve">based on </w:t>
      </w:r>
      <w:r w:rsidRPr="0042382F">
        <w:rPr>
          <w:rFonts w:ascii="Arial" w:hAnsi="Arial" w:cs="Arial"/>
          <w:color w:val="auto"/>
          <w:sz w:val="22"/>
          <w:szCs w:val="22"/>
        </w:rPr>
        <w:t xml:space="preserve">pre-meal </w:t>
      </w:r>
      <w:r w:rsidR="00863F6A" w:rsidRPr="0042382F">
        <w:rPr>
          <w:rFonts w:ascii="Arial" w:hAnsi="Arial" w:cs="Arial"/>
          <w:color w:val="auto"/>
          <w:sz w:val="22"/>
          <w:szCs w:val="22"/>
        </w:rPr>
        <w:t xml:space="preserve">glucose </w:t>
      </w:r>
      <w:r w:rsidR="00037275" w:rsidRPr="0042382F">
        <w:rPr>
          <w:rFonts w:ascii="Arial" w:hAnsi="Arial" w:cs="Arial"/>
          <w:color w:val="auto"/>
          <w:sz w:val="22"/>
          <w:szCs w:val="22"/>
        </w:rPr>
        <w:t xml:space="preserve">and carbohydrate intake using </w:t>
      </w:r>
      <w:r w:rsidR="00863F6A" w:rsidRPr="0042382F">
        <w:rPr>
          <w:rFonts w:ascii="Arial" w:hAnsi="Arial" w:cs="Arial"/>
          <w:color w:val="auto"/>
          <w:sz w:val="22"/>
          <w:szCs w:val="22"/>
        </w:rPr>
        <w:t xml:space="preserve">a </w:t>
      </w:r>
      <w:r w:rsidRPr="0042382F">
        <w:rPr>
          <w:rFonts w:ascii="Arial" w:hAnsi="Arial" w:cs="Arial"/>
          <w:color w:val="auto"/>
          <w:sz w:val="22"/>
          <w:szCs w:val="22"/>
        </w:rPr>
        <w:t xml:space="preserve">correction factor and insulin </w:t>
      </w:r>
      <w:r w:rsidR="00863F6A" w:rsidRPr="0042382F">
        <w:rPr>
          <w:rFonts w:ascii="Arial" w:hAnsi="Arial" w:cs="Arial"/>
          <w:color w:val="auto"/>
          <w:sz w:val="22"/>
          <w:szCs w:val="22"/>
        </w:rPr>
        <w:t xml:space="preserve">to carbohydrate </w:t>
      </w:r>
      <w:r w:rsidRPr="0042382F">
        <w:rPr>
          <w:rFonts w:ascii="Arial" w:hAnsi="Arial" w:cs="Arial"/>
          <w:color w:val="auto"/>
          <w:sz w:val="22"/>
          <w:szCs w:val="22"/>
        </w:rPr>
        <w:t xml:space="preserve">ratio </w:t>
      </w:r>
      <w:r w:rsidR="00BC5525" w:rsidRPr="0042382F">
        <w:rPr>
          <w:rFonts w:ascii="Arial" w:hAnsi="Arial" w:cs="Arial"/>
          <w:color w:val="auto"/>
          <w:sz w:val="22"/>
          <w:szCs w:val="22"/>
        </w:rPr>
        <w:fldChar w:fldCharType="begin"/>
      </w:r>
      <w:r w:rsidR="00D538DC" w:rsidRPr="0042382F">
        <w:rPr>
          <w:rFonts w:ascii="Arial" w:hAnsi="Arial" w:cs="Arial"/>
          <w:color w:val="auto"/>
          <w:sz w:val="22"/>
          <w:szCs w:val="22"/>
        </w:rPr>
        <w:instrText xml:space="preserve"> ADDIN EN.CITE &lt;EndNote&gt;&lt;Cite&gt;&lt;Author&gt;Gabbe&lt;/Author&gt;&lt;Year&gt;2007&lt;/Year&gt;&lt;RecNum&gt;5087&lt;/RecNum&gt;&lt;DisplayText&gt;[132]&lt;/DisplayText&gt;&lt;record&gt;&lt;rec-number&gt;5087&lt;/rec-number&gt;&lt;foreign-keys&gt;&lt;key app="EN" db-id="009t0vptmaapd1esw2bvda0o29xfa2sprx0e" timestamp="1512440166"&gt;5087&lt;/key&gt;&lt;/foreign-keys&gt;&lt;ref-type name="Journal Article"&gt;17&lt;/ref-type&gt;&lt;contributors&gt;&lt;authors&gt;&lt;author&gt;Gabbe, S. G.&lt;/author&gt;&lt;author&gt;Carpenter, L. B.&lt;/author&gt;&lt;author&gt;Garrison, E. A.&lt;/author&gt;&lt;/authors&gt;&lt;/contributors&gt;&lt;auth-address&gt;School of Medicine, Vanderbilt University School of Medicine, Nashville, Tennessee 37232-2104, USA. steven.gabbe@vanderbilt.edu&lt;/auth-address&gt;&lt;titles&gt;&lt;title&gt;New strategies for glucose control in patients with type 1 and type 2 diabetes mellitus in pregnancy&lt;/title&gt;&lt;secondary-title&gt;Clin Obstet Gynecol&lt;/secondary-title&gt;&lt;/titles&gt;&lt;periodical&gt;&lt;full-title&gt;Clin Obstet Gynecol&lt;/full-title&gt;&lt;/periodical&gt;&lt;pages&gt;1014-24&lt;/pages&gt;&lt;volume&gt;50&lt;/volume&gt;&lt;number&gt;4&lt;/number&gt;&lt;keywords&gt;&lt;keyword&gt;Blood Glucose/drug effects/metabolism&lt;/keyword&gt;&lt;keyword&gt;Blood Glucose Self-Monitoring/*methods&lt;/keyword&gt;&lt;keyword&gt;Diabetic Ketoacidosis/prevention &amp;amp; control&lt;/keyword&gt;&lt;keyword&gt;Female&lt;/keyword&gt;&lt;keyword&gt;Humans&lt;/keyword&gt;&lt;keyword&gt;Hypoglycemia/prevention &amp;amp; control&lt;/keyword&gt;&lt;keyword&gt;Hypoglycemic Agents/*therapeutic use&lt;/keyword&gt;&lt;keyword&gt;Infant, Newborn&lt;/keyword&gt;&lt;keyword&gt;Insulin/*therapeutic use&lt;/keyword&gt;&lt;keyword&gt;*Insulin Infusion Systems&lt;/keyword&gt;&lt;keyword&gt;Pregnancy&lt;/keyword&gt;&lt;keyword&gt;Pregnancy Outcome&lt;/keyword&gt;&lt;keyword&gt;Pregnancy in Diabetics/*drug therapy&lt;/keyword&gt;&lt;/keywords&gt;&lt;dates&gt;&lt;year&gt;2007&lt;/year&gt;&lt;pub-dates&gt;&lt;date&gt;Dec&lt;/date&gt;&lt;/pub-dates&gt;&lt;/dates&gt;&lt;isbn&gt;1532-5520 (Electronic)&amp;#xD;0009-9201 (Linking)&lt;/isbn&gt;&lt;accession-num&gt;17982345&lt;/accession-num&gt;&lt;urls&gt;&lt;related-urls&gt;&lt;url&gt;https://www.ncbi.nlm.nih.gov/pubmed/17982345&lt;/url&gt;&lt;/related-urls&gt;&lt;/urls&gt;&lt;electronic-resource-num&gt;10.1097/GRF.0b013e31815a6435&lt;/electronic-resource-num&gt;&lt;/record&gt;&lt;/Cite&gt;&lt;/EndNote&gt;</w:instrText>
      </w:r>
      <w:r w:rsidR="00BC5525" w:rsidRPr="0042382F">
        <w:rPr>
          <w:rFonts w:ascii="Arial" w:hAnsi="Arial" w:cs="Arial"/>
          <w:color w:val="auto"/>
          <w:sz w:val="22"/>
          <w:szCs w:val="22"/>
        </w:rPr>
        <w:fldChar w:fldCharType="separate"/>
      </w:r>
      <w:r w:rsidR="00D538DC" w:rsidRPr="0042382F">
        <w:rPr>
          <w:rFonts w:ascii="Arial" w:hAnsi="Arial" w:cs="Arial"/>
          <w:noProof/>
          <w:color w:val="auto"/>
          <w:sz w:val="22"/>
          <w:szCs w:val="22"/>
        </w:rPr>
        <w:t>[132]</w:t>
      </w:r>
      <w:r w:rsidR="00BC5525" w:rsidRPr="0042382F">
        <w:rPr>
          <w:rFonts w:ascii="Arial" w:hAnsi="Arial" w:cs="Arial"/>
          <w:color w:val="auto"/>
          <w:sz w:val="22"/>
          <w:szCs w:val="22"/>
        </w:rPr>
        <w:fldChar w:fldCharType="end"/>
      </w:r>
      <w:r w:rsidRPr="0042382F">
        <w:rPr>
          <w:rFonts w:ascii="Arial" w:hAnsi="Arial" w:cs="Arial"/>
          <w:color w:val="auto"/>
          <w:sz w:val="22"/>
          <w:szCs w:val="22"/>
        </w:rPr>
        <w:t>. </w:t>
      </w:r>
      <w:r w:rsidR="00037275" w:rsidRPr="0042382F">
        <w:rPr>
          <w:rFonts w:ascii="Arial" w:hAnsi="Arial" w:cs="Arial"/>
          <w:color w:val="auto"/>
          <w:sz w:val="22"/>
          <w:szCs w:val="22"/>
        </w:rPr>
        <w:t>For women that do not know how to carbohydrate count, fixed insulin dosing can be prescribed.</w:t>
      </w:r>
      <w:r w:rsidRPr="0042382F">
        <w:rPr>
          <w:rFonts w:ascii="Arial" w:hAnsi="Arial" w:cs="Arial"/>
          <w:color w:val="auto"/>
          <w:sz w:val="22"/>
          <w:szCs w:val="22"/>
        </w:rPr>
        <w:t xml:space="preserve"> </w:t>
      </w:r>
      <w:r w:rsidR="003825B4" w:rsidRPr="0042382F">
        <w:rPr>
          <w:rFonts w:ascii="Arial" w:hAnsi="Arial" w:cs="Arial"/>
          <w:color w:val="auto"/>
          <w:sz w:val="22"/>
          <w:szCs w:val="22"/>
        </w:rPr>
        <w:t>T1</w:t>
      </w:r>
      <w:r w:rsidRPr="0042382F">
        <w:rPr>
          <w:rFonts w:ascii="Arial" w:hAnsi="Arial" w:cs="Arial"/>
          <w:color w:val="auto"/>
          <w:sz w:val="22"/>
          <w:szCs w:val="22"/>
        </w:rPr>
        <w:t>DM</w:t>
      </w:r>
      <w:r w:rsidR="00BB6311" w:rsidRPr="0042382F">
        <w:rPr>
          <w:rFonts w:ascii="Arial" w:hAnsi="Arial" w:cs="Arial"/>
          <w:color w:val="auto"/>
          <w:sz w:val="22"/>
          <w:szCs w:val="22"/>
        </w:rPr>
        <w:t xml:space="preserve"> </w:t>
      </w:r>
      <w:r w:rsidRPr="0042382F">
        <w:rPr>
          <w:rFonts w:ascii="Arial" w:hAnsi="Arial" w:cs="Arial"/>
          <w:color w:val="auto"/>
          <w:sz w:val="22"/>
          <w:szCs w:val="22"/>
        </w:rPr>
        <w:t xml:space="preserve">patients usually require </w:t>
      </w:r>
      <w:r w:rsidR="00037275" w:rsidRPr="0042382F">
        <w:rPr>
          <w:rFonts w:ascii="Arial" w:hAnsi="Arial" w:cs="Arial"/>
          <w:color w:val="auto"/>
          <w:sz w:val="22"/>
          <w:szCs w:val="22"/>
        </w:rPr>
        <w:t xml:space="preserve">multiple daily injections (5 </w:t>
      </w:r>
      <w:r w:rsidRPr="0042382F">
        <w:rPr>
          <w:rFonts w:ascii="Arial" w:hAnsi="Arial" w:cs="Arial"/>
          <w:color w:val="auto"/>
          <w:sz w:val="22"/>
          <w:szCs w:val="22"/>
        </w:rPr>
        <w:t>injections per day</w:t>
      </w:r>
      <w:r w:rsidR="00037275" w:rsidRPr="0042382F">
        <w:rPr>
          <w:rFonts w:ascii="Arial" w:hAnsi="Arial" w:cs="Arial"/>
          <w:color w:val="auto"/>
          <w:sz w:val="22"/>
          <w:szCs w:val="22"/>
        </w:rPr>
        <w:t>)</w:t>
      </w:r>
      <w:r w:rsidRPr="0042382F">
        <w:rPr>
          <w:rFonts w:ascii="Arial" w:hAnsi="Arial" w:cs="Arial"/>
          <w:color w:val="auto"/>
          <w:sz w:val="22"/>
          <w:szCs w:val="22"/>
        </w:rPr>
        <w:t xml:space="preserve"> or an insulin pump to achieve </w:t>
      </w:r>
      <w:r w:rsidR="00037275" w:rsidRPr="0042382F">
        <w:rPr>
          <w:rFonts w:ascii="Arial" w:hAnsi="Arial" w:cs="Arial"/>
          <w:color w:val="auto"/>
          <w:sz w:val="22"/>
          <w:szCs w:val="22"/>
        </w:rPr>
        <w:t xml:space="preserve">optimal </w:t>
      </w:r>
      <w:r w:rsidR="00863F6A" w:rsidRPr="0042382F">
        <w:rPr>
          <w:rFonts w:ascii="Arial" w:hAnsi="Arial" w:cs="Arial"/>
          <w:color w:val="auto"/>
          <w:sz w:val="22"/>
          <w:szCs w:val="22"/>
        </w:rPr>
        <w:t xml:space="preserve">glycemic </w:t>
      </w:r>
      <w:r w:rsidRPr="0042382F">
        <w:rPr>
          <w:rFonts w:ascii="Arial" w:hAnsi="Arial" w:cs="Arial"/>
          <w:color w:val="auto"/>
          <w:sz w:val="22"/>
          <w:szCs w:val="22"/>
        </w:rPr>
        <w:t>control during pregnancy</w:t>
      </w:r>
      <w:r w:rsidR="00863F6A" w:rsidRPr="0042382F">
        <w:rPr>
          <w:rFonts w:ascii="Arial" w:hAnsi="Arial" w:cs="Arial"/>
          <w:color w:val="auto"/>
          <w:sz w:val="22"/>
          <w:szCs w:val="22"/>
        </w:rPr>
        <w:t xml:space="preserve">. </w:t>
      </w:r>
      <w:r w:rsidR="00037275" w:rsidRPr="0042382F">
        <w:rPr>
          <w:rFonts w:ascii="Arial" w:hAnsi="Arial" w:cs="Arial"/>
          <w:color w:val="auto"/>
          <w:sz w:val="22"/>
          <w:szCs w:val="22"/>
        </w:rPr>
        <w:t xml:space="preserve">Women with </w:t>
      </w:r>
      <w:r w:rsidR="003825B4" w:rsidRPr="0042382F">
        <w:rPr>
          <w:rFonts w:ascii="Arial" w:hAnsi="Arial" w:cs="Arial"/>
          <w:color w:val="auto"/>
          <w:sz w:val="22"/>
          <w:szCs w:val="22"/>
        </w:rPr>
        <w:t>T2</w:t>
      </w:r>
      <w:r w:rsidR="00037275" w:rsidRPr="0042382F">
        <w:rPr>
          <w:rFonts w:ascii="Arial" w:hAnsi="Arial" w:cs="Arial"/>
          <w:color w:val="auto"/>
          <w:sz w:val="22"/>
          <w:szCs w:val="22"/>
        </w:rPr>
        <w:t>DM usually require a similar basal/bolus insulin regimen.</w:t>
      </w:r>
      <w:r w:rsidRPr="0042382F">
        <w:rPr>
          <w:rFonts w:ascii="Arial" w:hAnsi="Arial" w:cs="Arial"/>
          <w:color w:val="auto"/>
          <w:sz w:val="22"/>
          <w:szCs w:val="22"/>
        </w:rPr>
        <w:t xml:space="preserve">  </w:t>
      </w:r>
      <w:proofErr w:type="spellStart"/>
      <w:r w:rsidRPr="0042382F">
        <w:rPr>
          <w:rFonts w:ascii="Arial" w:hAnsi="Arial" w:cs="Arial"/>
          <w:color w:val="auto"/>
          <w:sz w:val="22"/>
          <w:szCs w:val="22"/>
        </w:rPr>
        <w:t>Lispro</w:t>
      </w:r>
      <w:proofErr w:type="spellEnd"/>
      <w:r w:rsidRPr="0042382F">
        <w:rPr>
          <w:rFonts w:ascii="Arial" w:hAnsi="Arial" w:cs="Arial"/>
          <w:color w:val="auto"/>
          <w:sz w:val="22"/>
          <w:szCs w:val="22"/>
        </w:rPr>
        <w:t xml:space="preserve"> and </w:t>
      </w:r>
      <w:proofErr w:type="spellStart"/>
      <w:r w:rsidR="00692EAF" w:rsidRPr="0042382F">
        <w:rPr>
          <w:rFonts w:ascii="Arial" w:hAnsi="Arial" w:cs="Arial"/>
          <w:color w:val="auto"/>
          <w:sz w:val="22"/>
          <w:szCs w:val="22"/>
        </w:rPr>
        <w:t>aspart</w:t>
      </w:r>
      <w:proofErr w:type="spellEnd"/>
      <w:r w:rsidRPr="0042382F">
        <w:rPr>
          <w:rFonts w:ascii="Arial" w:hAnsi="Arial" w:cs="Arial"/>
          <w:color w:val="auto"/>
          <w:sz w:val="22"/>
          <w:szCs w:val="22"/>
        </w:rPr>
        <w:t xml:space="preserve"> have been used in multiple trials in pregnancy and their safety and efficacy have been well established (see Section IV).  Their use over </w:t>
      </w:r>
      <w:r w:rsidR="009667A1" w:rsidRPr="0042382F">
        <w:rPr>
          <w:rFonts w:ascii="Arial" w:hAnsi="Arial" w:cs="Arial"/>
          <w:color w:val="auto"/>
          <w:sz w:val="22"/>
          <w:szCs w:val="22"/>
        </w:rPr>
        <w:t>r</w:t>
      </w:r>
      <w:r w:rsidRPr="0042382F">
        <w:rPr>
          <w:rFonts w:ascii="Arial" w:hAnsi="Arial" w:cs="Arial"/>
          <w:color w:val="auto"/>
          <w:sz w:val="22"/>
          <w:szCs w:val="22"/>
        </w:rPr>
        <w:t xml:space="preserve">egular insulin has been shown in both gestational and pre-gestational diabetes to result in improved glycemic control, fewer hypoglycemic episodes, and improved patient satisfaction.  </w:t>
      </w:r>
      <w:proofErr w:type="spellStart"/>
      <w:r w:rsidRPr="0042382F">
        <w:rPr>
          <w:rFonts w:ascii="Arial" w:hAnsi="Arial" w:cs="Arial"/>
          <w:color w:val="auto"/>
          <w:sz w:val="22"/>
          <w:szCs w:val="22"/>
        </w:rPr>
        <w:t>Lispro</w:t>
      </w:r>
      <w:proofErr w:type="spellEnd"/>
      <w:r w:rsidRPr="0042382F">
        <w:rPr>
          <w:rFonts w:ascii="Arial" w:hAnsi="Arial" w:cs="Arial"/>
          <w:color w:val="auto"/>
          <w:sz w:val="22"/>
          <w:szCs w:val="22"/>
        </w:rPr>
        <w:t xml:space="preserve"> or </w:t>
      </w:r>
      <w:proofErr w:type="spellStart"/>
      <w:r w:rsidR="00692EAF" w:rsidRPr="0042382F">
        <w:rPr>
          <w:rFonts w:ascii="Arial" w:hAnsi="Arial" w:cs="Arial"/>
          <w:color w:val="auto"/>
          <w:sz w:val="22"/>
          <w:szCs w:val="22"/>
        </w:rPr>
        <w:t>aspart</w:t>
      </w:r>
      <w:proofErr w:type="spellEnd"/>
      <w:r w:rsidRPr="0042382F">
        <w:rPr>
          <w:rFonts w:ascii="Arial" w:hAnsi="Arial" w:cs="Arial"/>
          <w:color w:val="auto"/>
          <w:sz w:val="22"/>
          <w:szCs w:val="22"/>
        </w:rPr>
        <w:t xml:space="preserve"> insulin may be especially helpful in women with hyperemesis or gastroparesis because they can be dosed after a successful meal and still be effective.  There is inadequate data on the use of </w:t>
      </w:r>
      <w:proofErr w:type="spellStart"/>
      <w:r w:rsidRPr="0042382F">
        <w:rPr>
          <w:rFonts w:ascii="Arial" w:hAnsi="Arial" w:cs="Arial"/>
          <w:color w:val="auto"/>
          <w:sz w:val="22"/>
          <w:szCs w:val="22"/>
        </w:rPr>
        <w:t>glulisine</w:t>
      </w:r>
      <w:proofErr w:type="spellEnd"/>
      <w:r w:rsidRPr="0042382F">
        <w:rPr>
          <w:rFonts w:ascii="Arial" w:hAnsi="Arial" w:cs="Arial"/>
          <w:color w:val="auto"/>
          <w:sz w:val="22"/>
          <w:szCs w:val="22"/>
        </w:rPr>
        <w:t xml:space="preserve"> in pregnancy but it is unlikely to cross the placenta.  It has been demonstrated that rapid acting insulins may take longer to reach</w:t>
      </w:r>
      <w:r w:rsidRPr="0042382F">
        <w:rPr>
          <w:rFonts w:ascii="Arial" w:hAnsi="Arial" w:cs="Arial"/>
          <w:sz w:val="22"/>
          <w:szCs w:val="22"/>
        </w:rPr>
        <w:t xml:space="preserve"> maximal concentrations (49 [37-55] vs 71 [52-108] min) in late gestation</w:t>
      </w:r>
      <w:r w:rsidR="009667A1" w:rsidRPr="0042382F">
        <w:rPr>
          <w:rFonts w:ascii="Arial" w:hAnsi="Arial" w:cs="Arial"/>
          <w:sz w:val="22"/>
          <w:szCs w:val="22"/>
        </w:rPr>
        <w:t xml:space="preserve"> </w:t>
      </w:r>
      <w:r w:rsidR="00D1638E" w:rsidRPr="0042382F">
        <w:rPr>
          <w:rFonts w:ascii="Arial" w:hAnsi="Arial" w:cs="Arial"/>
          <w:sz w:val="22"/>
          <w:szCs w:val="22"/>
        </w:rPr>
        <w:fldChar w:fldCharType="begin">
          <w:fldData xml:space="preserve">PEVuZE5vdGU+PENpdGU+PEF1dGhvcj5NdXJwaHk8L0F1dGhvcj48WWVhcj4yMDEyPC9ZZWFyPjxS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</w:fldData>
        </w:fldChar>
      </w:r>
      <w:r w:rsidR="00D538DC" w:rsidRPr="0042382F">
        <w:rPr>
          <w:rFonts w:ascii="Arial" w:hAnsi="Arial" w:cs="Arial"/>
          <w:sz w:val="22"/>
          <w:szCs w:val="22"/>
        </w:rPr>
        <w:instrText xml:space="preserve"> ADDIN EN.CITE </w:instrText>
      </w:r>
      <w:r w:rsidR="00D538DC" w:rsidRPr="0042382F">
        <w:rPr>
          <w:rFonts w:ascii="Arial" w:hAnsi="Arial" w:cs="Arial"/>
          <w:sz w:val="22"/>
          <w:szCs w:val="22"/>
        </w:rPr>
        <w:fldChar w:fldCharType="begin">
          <w:fldData xml:space="preserve">PEVuZE5vdGU+PENpdGU+PEF1dGhvcj5NdXJwaHk8L0F1dGhvcj48WWVhcj4yMDEyPC9ZZWFyPjxS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</w:fldData>
        </w:fldChar>
      </w:r>
      <w:r w:rsidR="00D538DC" w:rsidRPr="0042382F">
        <w:rPr>
          <w:rFonts w:ascii="Arial" w:hAnsi="Arial" w:cs="Arial"/>
          <w:sz w:val="22"/>
          <w:szCs w:val="22"/>
        </w:rPr>
        <w:instrText xml:space="preserve"> ADDIN EN.CITE.DATA </w:instrText>
      </w:r>
      <w:r w:rsidR="00D538DC" w:rsidRPr="0042382F">
        <w:rPr>
          <w:rFonts w:ascii="Arial" w:hAnsi="Arial" w:cs="Arial"/>
          <w:sz w:val="22"/>
          <w:szCs w:val="22"/>
        </w:rPr>
      </w:r>
      <w:r w:rsidR="00D538DC" w:rsidRPr="0042382F">
        <w:rPr>
          <w:rFonts w:ascii="Arial" w:hAnsi="Arial" w:cs="Arial"/>
          <w:sz w:val="22"/>
          <w:szCs w:val="22"/>
        </w:rPr>
        <w:fldChar w:fldCharType="end"/>
      </w:r>
      <w:r w:rsidR="00D1638E" w:rsidRPr="0042382F">
        <w:rPr>
          <w:rFonts w:ascii="Arial" w:hAnsi="Arial" w:cs="Arial"/>
          <w:sz w:val="22"/>
          <w:szCs w:val="22"/>
        </w:rPr>
      </w:r>
      <w:r w:rsidR="00D1638E" w:rsidRPr="0042382F">
        <w:rPr>
          <w:rFonts w:ascii="Arial" w:hAnsi="Arial" w:cs="Arial"/>
          <w:sz w:val="22"/>
          <w:szCs w:val="22"/>
        </w:rPr>
        <w:fldChar w:fldCharType="separate"/>
      </w:r>
      <w:r w:rsidR="00D538DC" w:rsidRPr="0042382F">
        <w:rPr>
          <w:rFonts w:ascii="Arial" w:hAnsi="Arial" w:cs="Arial"/>
          <w:noProof/>
          <w:sz w:val="22"/>
          <w:szCs w:val="22"/>
        </w:rPr>
        <w:t>[185]</w:t>
      </w:r>
      <w:r w:rsidR="00D1638E" w:rsidRPr="0042382F">
        <w:rPr>
          <w:rFonts w:ascii="Arial" w:hAnsi="Arial" w:cs="Arial"/>
          <w:sz w:val="22"/>
          <w:szCs w:val="22"/>
        </w:rPr>
        <w:fldChar w:fldCharType="end"/>
      </w:r>
      <w:r w:rsidRPr="0042382F">
        <w:rPr>
          <w:rFonts w:ascii="Arial" w:hAnsi="Arial" w:cs="Arial"/>
          <w:sz w:val="22"/>
          <w:szCs w:val="22"/>
        </w:rPr>
        <w:t xml:space="preserve">. Thus, for some women it may be necessary to take meal time insulin </w:t>
      </w:r>
      <w:r w:rsidR="00037275" w:rsidRPr="0042382F">
        <w:rPr>
          <w:rFonts w:ascii="Arial" w:hAnsi="Arial" w:cs="Arial"/>
          <w:sz w:val="22"/>
          <w:szCs w:val="22"/>
        </w:rPr>
        <w:t>15-</w:t>
      </w:r>
      <w:r w:rsidRPr="0042382F">
        <w:rPr>
          <w:rFonts w:ascii="Arial" w:hAnsi="Arial" w:cs="Arial"/>
          <w:sz w:val="22"/>
          <w:szCs w:val="22"/>
        </w:rPr>
        <w:t>30 minutes prior to the mea</w:t>
      </w:r>
      <w:r w:rsidR="00037275" w:rsidRPr="0042382F">
        <w:rPr>
          <w:rFonts w:ascii="Arial" w:hAnsi="Arial" w:cs="Arial"/>
          <w:sz w:val="22"/>
          <w:szCs w:val="22"/>
        </w:rPr>
        <w:t>l (pre</w:t>
      </w:r>
      <w:r w:rsidR="009C169B">
        <w:rPr>
          <w:rFonts w:ascii="Arial" w:hAnsi="Arial" w:cs="Arial"/>
          <w:sz w:val="22"/>
          <w:szCs w:val="22"/>
        </w:rPr>
        <w:t>-</w:t>
      </w:r>
      <w:proofErr w:type="spellStart"/>
      <w:r w:rsidR="00037275" w:rsidRPr="0042382F">
        <w:rPr>
          <w:rFonts w:ascii="Arial" w:hAnsi="Arial" w:cs="Arial"/>
          <w:sz w:val="22"/>
          <w:szCs w:val="22"/>
        </w:rPr>
        <w:t>bolusing</w:t>
      </w:r>
      <w:proofErr w:type="spellEnd"/>
      <w:r w:rsidR="00037275" w:rsidRPr="0042382F">
        <w:rPr>
          <w:rFonts w:ascii="Arial" w:hAnsi="Arial" w:cs="Arial"/>
          <w:sz w:val="22"/>
          <w:szCs w:val="22"/>
        </w:rPr>
        <w:t>).</w:t>
      </w:r>
    </w:p>
    <w:p w14:paraId="4501EF3E" w14:textId="77777777" w:rsidR="00882861" w:rsidRPr="0042382F" w:rsidRDefault="00882861" w:rsidP="0042382F">
      <w:pPr>
        <w:pStyle w:val="NormalWeb"/>
        <w:spacing w:before="0" w:after="0" w:line="276" w:lineRule="auto"/>
        <w:rPr>
          <w:rFonts w:ascii="Arial" w:hAnsi="Arial" w:cs="Arial"/>
          <w:color w:val="auto"/>
          <w:sz w:val="22"/>
          <w:szCs w:val="22"/>
        </w:rPr>
      </w:pPr>
    </w:p>
    <w:p w14:paraId="1E40EE76" w14:textId="27B4E520" w:rsidR="00060D0B" w:rsidRPr="0042382F" w:rsidRDefault="00060D0B" w:rsidP="0042382F">
      <w:pPr>
        <w:pStyle w:val="NormalWeb"/>
        <w:spacing w:before="0" w:after="0" w:line="276" w:lineRule="auto"/>
        <w:rPr>
          <w:rFonts w:ascii="Arial" w:hAnsi="Arial" w:cs="Arial"/>
          <w:color w:val="auto"/>
          <w:sz w:val="22"/>
          <w:szCs w:val="22"/>
        </w:rPr>
      </w:pPr>
      <w:r w:rsidRPr="0042382F">
        <w:rPr>
          <w:rFonts w:ascii="Arial" w:hAnsi="Arial" w:cs="Arial"/>
          <w:color w:val="auto"/>
          <w:sz w:val="22"/>
          <w:szCs w:val="22"/>
        </w:rPr>
        <w:t xml:space="preserve">Basal insulin may be provided as two doses of NPH or with one of the long acting analogues - </w:t>
      </w:r>
      <w:proofErr w:type="spellStart"/>
      <w:r w:rsidR="00692EAF" w:rsidRPr="0042382F">
        <w:rPr>
          <w:rFonts w:ascii="Arial" w:hAnsi="Arial" w:cs="Arial"/>
          <w:color w:val="auto"/>
          <w:sz w:val="22"/>
          <w:szCs w:val="22"/>
        </w:rPr>
        <w:t>detemir</w:t>
      </w:r>
      <w:proofErr w:type="spellEnd"/>
      <w:r w:rsidR="00037275" w:rsidRPr="0042382F">
        <w:rPr>
          <w:rFonts w:ascii="Arial" w:hAnsi="Arial" w:cs="Arial"/>
          <w:color w:val="auto"/>
          <w:sz w:val="22"/>
          <w:szCs w:val="22"/>
        </w:rPr>
        <w:t xml:space="preserve"> preferred over </w:t>
      </w:r>
      <w:r w:rsidR="00692EAF" w:rsidRPr="0042382F">
        <w:rPr>
          <w:rFonts w:ascii="Arial" w:hAnsi="Arial" w:cs="Arial"/>
          <w:color w:val="auto"/>
          <w:sz w:val="22"/>
          <w:szCs w:val="22"/>
        </w:rPr>
        <w:t>glargine</w:t>
      </w:r>
      <w:r w:rsidRPr="0042382F">
        <w:rPr>
          <w:rFonts w:ascii="Arial" w:hAnsi="Arial" w:cs="Arial"/>
          <w:color w:val="auto"/>
          <w:sz w:val="22"/>
          <w:szCs w:val="22"/>
        </w:rPr>
        <w:t xml:space="preserve">. The absence of a peak with glargine and </w:t>
      </w:r>
      <w:proofErr w:type="spellStart"/>
      <w:r w:rsidRPr="0042382F">
        <w:rPr>
          <w:rFonts w:ascii="Arial" w:hAnsi="Arial" w:cs="Arial"/>
          <w:color w:val="auto"/>
          <w:sz w:val="22"/>
          <w:szCs w:val="22"/>
        </w:rPr>
        <w:t>detemir</w:t>
      </w:r>
      <w:proofErr w:type="spellEnd"/>
      <w:r w:rsidRPr="0042382F">
        <w:rPr>
          <w:rFonts w:ascii="Arial" w:hAnsi="Arial" w:cs="Arial"/>
          <w:color w:val="auto"/>
          <w:sz w:val="22"/>
          <w:szCs w:val="22"/>
        </w:rPr>
        <w:t xml:space="preserve"> may result in inadequate control of fasting glucoses, which can often be ameliorated by the use of NPH before bedtime to take advantage of its 8</w:t>
      </w:r>
      <w:r w:rsidR="00882861">
        <w:rPr>
          <w:rFonts w:ascii="Arial" w:hAnsi="Arial" w:cs="Arial"/>
          <w:color w:val="auto"/>
          <w:sz w:val="22"/>
          <w:szCs w:val="22"/>
        </w:rPr>
        <w:t>-</w:t>
      </w:r>
      <w:r w:rsidRPr="0042382F">
        <w:rPr>
          <w:rFonts w:ascii="Arial" w:hAnsi="Arial" w:cs="Arial"/>
          <w:color w:val="auto"/>
          <w:sz w:val="22"/>
          <w:szCs w:val="22"/>
        </w:rPr>
        <w:t xml:space="preserve">hour peak.  The </w:t>
      </w:r>
      <w:r w:rsidR="00037275" w:rsidRPr="0042382F">
        <w:rPr>
          <w:rFonts w:ascii="Arial" w:hAnsi="Arial" w:cs="Arial"/>
          <w:color w:val="auto"/>
          <w:sz w:val="22"/>
          <w:szCs w:val="22"/>
        </w:rPr>
        <w:t>evening</w:t>
      </w:r>
      <w:r w:rsidRPr="0042382F">
        <w:rPr>
          <w:rFonts w:ascii="Arial" w:hAnsi="Arial" w:cs="Arial"/>
          <w:color w:val="auto"/>
          <w:sz w:val="22"/>
          <w:szCs w:val="22"/>
        </w:rPr>
        <w:t xml:space="preserve"> dose of NPH usually needs to be moved to bedtime to avoid nocturnal hypoglycemia and prevent fasting hyperglycemia.  Although women with </w:t>
      </w:r>
      <w:r w:rsidR="003825B4" w:rsidRPr="0042382F">
        <w:rPr>
          <w:rFonts w:ascii="Arial" w:hAnsi="Arial" w:cs="Arial"/>
          <w:color w:val="auto"/>
          <w:sz w:val="22"/>
          <w:szCs w:val="22"/>
        </w:rPr>
        <w:t>T2</w:t>
      </w:r>
      <w:r w:rsidRPr="0042382F">
        <w:rPr>
          <w:rFonts w:ascii="Arial" w:hAnsi="Arial" w:cs="Arial"/>
          <w:color w:val="auto"/>
          <w:sz w:val="22"/>
          <w:szCs w:val="22"/>
        </w:rPr>
        <w:t xml:space="preserve">DM may sometimes achieve adequate glycemic control with twice daily injections, perinatal outcomes were better with four times daily compared to twice daily regimens in both women with </w:t>
      </w:r>
      <w:r w:rsidR="003825B4" w:rsidRPr="0042382F">
        <w:rPr>
          <w:rFonts w:ascii="Arial" w:hAnsi="Arial" w:cs="Arial"/>
          <w:color w:val="auto"/>
          <w:sz w:val="22"/>
          <w:szCs w:val="22"/>
        </w:rPr>
        <w:t>T2</w:t>
      </w:r>
      <w:r w:rsidRPr="0042382F">
        <w:rPr>
          <w:rFonts w:ascii="Arial" w:hAnsi="Arial" w:cs="Arial"/>
          <w:color w:val="auto"/>
          <w:sz w:val="22"/>
          <w:szCs w:val="22"/>
        </w:rPr>
        <w:t xml:space="preserve">DM and GDM in a randomized study </w:t>
      </w:r>
      <w:r w:rsidR="000F6699" w:rsidRPr="0042382F">
        <w:rPr>
          <w:rFonts w:ascii="Arial" w:hAnsi="Arial" w:cs="Arial"/>
          <w:color w:val="auto"/>
          <w:sz w:val="22"/>
          <w:szCs w:val="22"/>
        </w:rPr>
        <w:fldChar w:fldCharType="begin"/>
      </w:r>
      <w:r w:rsidR="00D538DC" w:rsidRPr="0042382F">
        <w:rPr>
          <w:rFonts w:ascii="Arial" w:hAnsi="Arial" w:cs="Arial"/>
          <w:color w:val="auto"/>
          <w:sz w:val="22"/>
          <w:szCs w:val="22"/>
        </w:rPr>
        <w:instrText xml:space="preserve"> ADDIN EN.CITE &lt;EndNote&gt;&lt;Cite&gt;&lt;Author&gt;Nachum&lt;/Author&gt;&lt;Year&gt;1999&lt;/Year&gt;&lt;RecNum&gt;5667&lt;/RecNum&gt;&lt;DisplayText&gt;[186]&lt;/DisplayText&gt;&lt;record&gt;&lt;rec-number&gt;5667&lt;/rec-number&gt;&lt;foreign-keys&gt;&lt;key app="EN" db-id="009t0vptmaapd1esw2bvda0o29xfa2sprx0e" timestamp="1512477955"&gt;5667&lt;/key&gt;&lt;/foreign-keys&gt;&lt;ref-type name="Journal Article"&gt;17&lt;/ref-type&gt;&lt;contributors&gt;&lt;authors&gt;&lt;author&gt;Nachum, Z.&lt;/author&gt;&lt;author&gt;Ben-Shlomo, I.&lt;/author&gt;&lt;author&gt;Weiner, E.&lt;/author&gt;&lt;author&gt;Shalev, E.&lt;/author&gt;&lt;/authors&gt;&lt;/contributors&gt;&lt;auth-address&gt;Department of Obstetrics and Gynecology, HaEmek Medical Center, Afula, Israel.&lt;/auth-address&gt;&lt;titles&gt;&lt;title&gt;Twice daily versus four times daily insulin dose regimens for diabetes in pregnancy: randomised controlled trial&lt;/title&gt;&lt;secondary-title&gt;BMJ&lt;/secondary-title&gt;&lt;/titles&gt;&lt;periodical&gt;&lt;full-title&gt;BMJ&lt;/full-title&gt;&lt;/periodical&gt;&lt;pages&gt;1223-7&lt;/pages&gt;&lt;volume&gt;319&lt;/volume&gt;&lt;number&gt;7219&lt;/number&gt;&lt;keywords&gt;&lt;keyword&gt;Adult&lt;/keyword&gt;&lt;keyword&gt;Blood Glucose/analysis&lt;/keyword&gt;&lt;keyword&gt;Diabetes, Gestational/blood/drug therapy&lt;/keyword&gt;&lt;keyword&gt;Female&lt;/keyword&gt;&lt;keyword&gt;Fructosamine/analysis&lt;/keyword&gt;&lt;keyword&gt;Glycated Hemoglobin A/analysis&lt;/keyword&gt;&lt;keyword&gt;Humans&lt;/keyword&gt;&lt;keyword&gt;Hypoglycemic Agents/*administration &amp;amp; dosage&lt;/keyword&gt;&lt;keyword&gt;Insulin/*administration &amp;amp; dosage&lt;/keyword&gt;&lt;keyword&gt;Pregnancy&lt;/keyword&gt;&lt;keyword&gt;Pregnancy in Diabetics/blood/*drug therapy&lt;/keyword&gt;&lt;keyword&gt;Risk Factors&lt;/keyword&gt;&lt;/keywords&gt;&lt;dates&gt;&lt;year&gt;1999&lt;/year&gt;&lt;pub-dates&gt;&lt;date&gt;Nov 6&lt;/date&gt;&lt;/pub-dates&gt;&lt;/dates&gt;&lt;isbn&gt;0959-8138 (Print)&amp;#xD;0959-535X (Linking)&lt;/isbn&gt;&lt;accession-num&gt;10550081&lt;/accession-num&gt;&lt;urls&gt;&lt;related-urls&gt;&lt;url&gt;https://www.ncbi.nlm.nih.gov/pubmed/10550081&lt;/url&gt;&lt;/related-urls&gt;&lt;/urls&gt;&lt;custom2&gt;PMC28269&lt;/custom2&gt;&lt;/record&gt;&lt;/Cite&gt;&lt;/EndNote&gt;</w:instrText>
      </w:r>
      <w:r w:rsidR="000F6699" w:rsidRPr="0042382F">
        <w:rPr>
          <w:rFonts w:ascii="Arial" w:hAnsi="Arial" w:cs="Arial"/>
          <w:color w:val="auto"/>
          <w:sz w:val="22"/>
          <w:szCs w:val="22"/>
        </w:rPr>
        <w:fldChar w:fldCharType="separate"/>
      </w:r>
      <w:r w:rsidR="00D538DC" w:rsidRPr="0042382F">
        <w:rPr>
          <w:rFonts w:ascii="Arial" w:hAnsi="Arial" w:cs="Arial"/>
          <w:noProof/>
          <w:color w:val="auto"/>
          <w:sz w:val="22"/>
          <w:szCs w:val="22"/>
        </w:rPr>
        <w:t>[186]</w:t>
      </w:r>
      <w:r w:rsidR="000F6699" w:rsidRPr="0042382F">
        <w:rPr>
          <w:rFonts w:ascii="Arial" w:hAnsi="Arial" w:cs="Arial"/>
          <w:color w:val="auto"/>
          <w:sz w:val="22"/>
          <w:szCs w:val="22"/>
        </w:rPr>
        <w:fldChar w:fldCharType="end"/>
      </w:r>
      <w:r w:rsidR="00037275" w:rsidRPr="0042382F">
        <w:rPr>
          <w:rFonts w:ascii="Arial" w:hAnsi="Arial" w:cs="Arial"/>
          <w:color w:val="auto"/>
          <w:sz w:val="22"/>
          <w:szCs w:val="22"/>
        </w:rPr>
        <w:t>.</w:t>
      </w:r>
    </w:p>
    <w:p w14:paraId="3C08E1DC" w14:textId="5E3BE11E" w:rsidR="00060D0B" w:rsidRPr="0042382F" w:rsidRDefault="00B8026C" w:rsidP="0042382F">
      <w:pPr>
        <w:spacing w:line="276" w:lineRule="auto"/>
        <w:rPr>
          <w:rFonts w:ascii="Arial" w:hAnsi="Arial" w:cs="Arial"/>
          <w:sz w:val="22"/>
          <w:szCs w:val="22"/>
        </w:rPr>
      </w:pPr>
      <w:r w:rsidRPr="0042382F">
        <w:rPr>
          <w:rFonts w:ascii="Arial" w:hAnsi="Arial" w:cs="Arial"/>
          <w:color w:val="auto"/>
          <w:sz w:val="22"/>
          <w:szCs w:val="22"/>
        </w:rPr>
        <w:lastRenderedPageBreak/>
        <w:t xml:space="preserve">The risk of maternal hypoglycemia needs to be weighed with the risk of maternal hyperglycemia. </w:t>
      </w:r>
      <w:r w:rsidR="00060D0B" w:rsidRPr="0042382F">
        <w:rPr>
          <w:rFonts w:ascii="Arial" w:hAnsi="Arial" w:cs="Arial"/>
          <w:color w:val="auto"/>
          <w:sz w:val="22"/>
          <w:szCs w:val="22"/>
        </w:rPr>
        <w:t xml:space="preserve">Maternal hypoglycemia is common and often severe in pregnancy in women with </w:t>
      </w:r>
      <w:r w:rsidR="003825B4" w:rsidRPr="0042382F">
        <w:rPr>
          <w:rFonts w:ascii="Arial" w:hAnsi="Arial" w:cs="Arial"/>
          <w:color w:val="auto"/>
          <w:sz w:val="22"/>
          <w:szCs w:val="22"/>
        </w:rPr>
        <w:t>T1</w:t>
      </w:r>
      <w:r w:rsidR="00060D0B" w:rsidRPr="0042382F">
        <w:rPr>
          <w:rFonts w:ascii="Arial" w:hAnsi="Arial" w:cs="Arial"/>
          <w:color w:val="auto"/>
          <w:sz w:val="22"/>
          <w:szCs w:val="22"/>
        </w:rPr>
        <w:t>DM.  During the first trimester</w:t>
      </w:r>
      <w:r w:rsidRPr="0042382F">
        <w:rPr>
          <w:rFonts w:ascii="Arial" w:hAnsi="Arial" w:cs="Arial"/>
          <w:color w:val="auto"/>
          <w:sz w:val="22"/>
          <w:szCs w:val="22"/>
        </w:rPr>
        <w:t xml:space="preserve">, </w:t>
      </w:r>
      <w:r w:rsidR="00060D0B" w:rsidRPr="0042382F">
        <w:rPr>
          <w:rFonts w:ascii="Arial" w:hAnsi="Arial" w:cs="Arial"/>
          <w:color w:val="auto"/>
          <w:sz w:val="22"/>
          <w:szCs w:val="22"/>
        </w:rPr>
        <w:t xml:space="preserve">before the placenta increases the production of hormones, nausea and increased insulin sensitivity may place the mother at risk for hypoglycemia. Women must be counseled that their insulin requirements in the first trimester are likely to decrease by 10-20% </w:t>
      </w:r>
      <w:r w:rsidR="000F6699" w:rsidRPr="0042382F">
        <w:rPr>
          <w:rFonts w:ascii="Arial" w:hAnsi="Arial" w:cs="Arial"/>
          <w:color w:val="auto"/>
          <w:sz w:val="22"/>
          <w:szCs w:val="22"/>
        </w:rPr>
        <w:fldChar w:fldCharType="begin">
          <w:fldData xml:space="preserve">PEVuZE5vdGU+PENpdGU+PEF1dGhvcj5Kb3Zhbm92aWM8L0F1dGhvcj48WWVhcj4yMDAxPC9ZZWFy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</w:fldData>
        </w:fldChar>
      </w:r>
      <w:r w:rsidR="00D538DC" w:rsidRPr="0042382F">
        <w:rPr>
          <w:rFonts w:ascii="Arial" w:hAnsi="Arial" w:cs="Arial"/>
          <w:color w:val="auto"/>
          <w:sz w:val="22"/>
          <w:szCs w:val="22"/>
        </w:rPr>
        <w:instrText xml:space="preserve"> ADDIN EN.CITE </w:instrText>
      </w:r>
      <w:r w:rsidR="00D538DC" w:rsidRPr="0042382F">
        <w:rPr>
          <w:rFonts w:ascii="Arial" w:hAnsi="Arial" w:cs="Arial"/>
          <w:color w:val="auto"/>
          <w:sz w:val="22"/>
          <w:szCs w:val="22"/>
        </w:rPr>
        <w:fldChar w:fldCharType="begin">
          <w:fldData xml:space="preserve">PEVuZE5vdGU+PENpdGU+PEF1dGhvcj5Kb3Zhbm92aWM8L0F1dGhvcj48WWVhcj4yMDAxPC9ZZWFy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</w:fldData>
        </w:fldChar>
      </w:r>
      <w:r w:rsidR="00D538DC" w:rsidRPr="0042382F">
        <w:rPr>
          <w:rFonts w:ascii="Arial" w:hAnsi="Arial" w:cs="Arial"/>
          <w:color w:val="auto"/>
          <w:sz w:val="22"/>
          <w:szCs w:val="22"/>
        </w:rPr>
        <w:instrText xml:space="preserve"> ADDIN EN.CITE.DATA </w:instrText>
      </w:r>
      <w:r w:rsidR="00D538DC" w:rsidRPr="0042382F">
        <w:rPr>
          <w:rFonts w:ascii="Arial" w:hAnsi="Arial" w:cs="Arial"/>
          <w:color w:val="auto"/>
          <w:sz w:val="22"/>
          <w:szCs w:val="22"/>
        </w:rPr>
      </w:r>
      <w:r w:rsidR="00D538DC" w:rsidRPr="0042382F">
        <w:rPr>
          <w:rFonts w:ascii="Arial" w:hAnsi="Arial" w:cs="Arial"/>
          <w:color w:val="auto"/>
          <w:sz w:val="22"/>
          <w:szCs w:val="22"/>
        </w:rPr>
        <w:fldChar w:fldCharType="end"/>
      </w:r>
      <w:r w:rsidR="000F6699" w:rsidRPr="0042382F">
        <w:rPr>
          <w:rFonts w:ascii="Arial" w:hAnsi="Arial" w:cs="Arial"/>
          <w:color w:val="auto"/>
          <w:sz w:val="22"/>
          <w:szCs w:val="22"/>
        </w:rPr>
      </w:r>
      <w:r w:rsidR="000F6699" w:rsidRPr="0042382F">
        <w:rPr>
          <w:rFonts w:ascii="Arial" w:hAnsi="Arial" w:cs="Arial"/>
          <w:color w:val="auto"/>
          <w:sz w:val="22"/>
          <w:szCs w:val="22"/>
        </w:rPr>
        <w:fldChar w:fldCharType="separate"/>
      </w:r>
      <w:r w:rsidR="00D538DC" w:rsidRPr="0042382F">
        <w:rPr>
          <w:rFonts w:ascii="Arial" w:hAnsi="Arial" w:cs="Arial"/>
          <w:noProof/>
          <w:color w:val="auto"/>
          <w:sz w:val="22"/>
          <w:szCs w:val="22"/>
        </w:rPr>
        <w:t>[187]</w:t>
      </w:r>
      <w:r w:rsidR="000F6699" w:rsidRPr="0042382F">
        <w:rPr>
          <w:rFonts w:ascii="Arial" w:hAnsi="Arial" w:cs="Arial"/>
          <w:color w:val="auto"/>
          <w:sz w:val="22"/>
          <w:szCs w:val="22"/>
        </w:rPr>
        <w:fldChar w:fldCharType="end"/>
      </w:r>
      <w:r w:rsidR="00060D0B" w:rsidRPr="0042382F">
        <w:rPr>
          <w:rFonts w:ascii="Arial" w:hAnsi="Arial" w:cs="Arial"/>
          <w:color w:val="auto"/>
          <w:sz w:val="22"/>
          <w:szCs w:val="22"/>
        </w:rPr>
        <w:t>. This is especially true at night when prolonged fasting and continuous fetal-placental glucose utilization places the woman at even a higher risk for hypoglycemia. One of the highest risk periods for severe hypoglycemia is between midnight and 8:00 a.m</w:t>
      </w:r>
      <w:r w:rsidR="00E43DBE" w:rsidRPr="0042382F">
        <w:rPr>
          <w:rFonts w:ascii="Arial" w:hAnsi="Arial" w:cs="Arial"/>
          <w:color w:val="auto"/>
          <w:sz w:val="22"/>
          <w:szCs w:val="22"/>
        </w:rPr>
        <w:t>. Pregnant women with diabetes complicated by</w:t>
      </w:r>
      <w:r w:rsidR="00060D0B" w:rsidRPr="0042382F">
        <w:rPr>
          <w:rFonts w:ascii="Arial" w:hAnsi="Arial" w:cs="Arial"/>
          <w:color w:val="auto"/>
          <w:sz w:val="22"/>
          <w:szCs w:val="22"/>
        </w:rPr>
        <w:t xml:space="preserve"> gastroparesis or hyperemesis </w:t>
      </w:r>
      <w:proofErr w:type="spellStart"/>
      <w:r w:rsidR="00060D0B" w:rsidRPr="0042382F">
        <w:rPr>
          <w:rFonts w:ascii="Arial" w:hAnsi="Arial" w:cs="Arial"/>
          <w:color w:val="auto"/>
          <w:sz w:val="22"/>
          <w:szCs w:val="22"/>
        </w:rPr>
        <w:t>gravidarum</w:t>
      </w:r>
      <w:proofErr w:type="spellEnd"/>
      <w:r w:rsidR="00060D0B" w:rsidRPr="0042382F">
        <w:rPr>
          <w:rFonts w:ascii="Arial" w:hAnsi="Arial" w:cs="Arial"/>
          <w:color w:val="auto"/>
          <w:sz w:val="22"/>
          <w:szCs w:val="22"/>
        </w:rPr>
        <w:t xml:space="preserve"> are at the greatest risk for daytime hypoglycemia. In a series of 84 pregnant women with </w:t>
      </w:r>
      <w:r w:rsidR="003825B4" w:rsidRPr="0042382F">
        <w:rPr>
          <w:rFonts w:ascii="Arial" w:hAnsi="Arial" w:cs="Arial"/>
          <w:color w:val="auto"/>
          <w:sz w:val="22"/>
          <w:szCs w:val="22"/>
        </w:rPr>
        <w:t>T1</w:t>
      </w:r>
      <w:r w:rsidR="00060D0B" w:rsidRPr="0042382F">
        <w:rPr>
          <w:rFonts w:ascii="Arial" w:hAnsi="Arial" w:cs="Arial"/>
          <w:color w:val="auto"/>
          <w:sz w:val="22"/>
          <w:szCs w:val="22"/>
        </w:rPr>
        <w:t xml:space="preserve">DM, hypoglycemia requiring assistance from another person occurred in 71% of patients with a peak incidence at 10-15 </w:t>
      </w:r>
      <w:r w:rsidR="00351EE1" w:rsidRPr="0042382F">
        <w:rPr>
          <w:rFonts w:ascii="Arial" w:hAnsi="Arial" w:cs="Arial"/>
          <w:color w:val="auto"/>
          <w:sz w:val="22"/>
          <w:szCs w:val="22"/>
        </w:rPr>
        <w:t>weeks’</w:t>
      </w:r>
      <w:r w:rsidR="00060D0B" w:rsidRPr="0042382F">
        <w:rPr>
          <w:rFonts w:ascii="Arial" w:hAnsi="Arial" w:cs="Arial"/>
          <w:color w:val="auto"/>
          <w:sz w:val="22"/>
          <w:szCs w:val="22"/>
        </w:rPr>
        <w:t xml:space="preserve"> gestation </w:t>
      </w:r>
      <w:r w:rsidR="000F6699" w:rsidRPr="0042382F">
        <w:rPr>
          <w:rFonts w:ascii="Arial" w:hAnsi="Arial" w:cs="Arial"/>
          <w:color w:val="auto"/>
          <w:sz w:val="22"/>
          <w:szCs w:val="22"/>
        </w:rPr>
        <w:fldChar w:fldCharType="begin"/>
      </w:r>
      <w:r w:rsidR="00D538DC" w:rsidRPr="0042382F">
        <w:rPr>
          <w:rFonts w:ascii="Arial" w:hAnsi="Arial" w:cs="Arial"/>
          <w:color w:val="auto"/>
          <w:sz w:val="22"/>
          <w:szCs w:val="22"/>
        </w:rPr>
        <w:instrText xml:space="preserve"> ADDIN EN.CITE &lt;EndNote&gt;&lt;Cite&gt;&lt;Author&gt;Rosenn&lt;/Author&gt;&lt;Year&gt;1995&lt;/Year&gt;&lt;RecNum&gt;5669&lt;/RecNum&gt;&lt;DisplayText&gt;[188]&lt;/DisplayText&gt;&lt;record&gt;&lt;rec-number&gt;5669&lt;/rec-number&gt;&lt;foreign-keys&gt;&lt;key app="EN" db-id="009t0vptmaapd1esw2bvda0o29xfa2sprx0e" timestamp="1512491683"&gt;5669&lt;/key&gt;&lt;/foreign-keys&gt;&lt;ref-type name="Journal Article"&gt;17&lt;/ref-type&gt;&lt;contributors&gt;&lt;authors&gt;&lt;author&gt;Rosenn, B. M.&lt;/author&gt;&lt;author&gt;Miodovnik, M.&lt;/author&gt;&lt;author&gt;Holcberg, G.&lt;/author&gt;&lt;author&gt;Khoury, J. C.&lt;/author&gt;&lt;author&gt;Siddiqi, T. A.&lt;/author&gt;&lt;/authors&gt;&lt;/contributors&gt;&lt;auth-address&gt;Department of Obstetrics and Gynecology, University of Cincinnati College of Medicine, Ohio.&lt;/auth-address&gt;&lt;titles&gt;&lt;title&gt;Hypoglycemia: the price of intensive insulin therapy for pregnant women with insulin-dependent diabetes mellitus&lt;/title&gt;&lt;secondary-title&gt;Obstet Gynecol&lt;/secondary-title&gt;&lt;/titles&gt;&lt;periodical&gt;&lt;full-title&gt;Obstet Gynecol&lt;/full-title&gt;&lt;/periodical&gt;&lt;pages&gt;417-22&lt;/pages&gt;&lt;volume&gt;85&lt;/volume&gt;&lt;number&gt;3&lt;/number&gt;&lt;keywords&gt;&lt;keyword&gt;Adult&lt;/keyword&gt;&lt;keyword&gt;Blood Glucose/metabolism&lt;/keyword&gt;&lt;keyword&gt;Diabetes Mellitus, Type 1/blood/*drug therapy&lt;/keyword&gt;&lt;keyword&gt;Female&lt;/keyword&gt;&lt;keyword&gt;Humans&lt;/keyword&gt;&lt;keyword&gt;Hypoglycemia/blood/*chemically induced&lt;/keyword&gt;&lt;keyword&gt;Incidence&lt;/keyword&gt;&lt;keyword&gt;Insulin/*adverse effects&lt;/keyword&gt;&lt;keyword&gt;Pregnancy&lt;/keyword&gt;&lt;keyword&gt;Pregnancy Outcome&lt;/keyword&gt;&lt;keyword&gt;Pregnancy in Diabetics/blood/*drug therapy&lt;/keyword&gt;&lt;keyword&gt;Prospective Studies&lt;/keyword&gt;&lt;keyword&gt;Recurrence&lt;/keyword&gt;&lt;keyword&gt;Risk Factors&lt;/keyword&gt;&lt;/keywords&gt;&lt;dates&gt;&lt;year&gt;1995&lt;/year&gt;&lt;pub-dates&gt;&lt;date&gt;Mar&lt;/date&gt;&lt;/pub-dates&gt;&lt;/dates&gt;&lt;isbn&gt;0029-7844 (Print)&amp;#xD;0029-7844 (Linking)&lt;/isbn&gt;&lt;accession-num&gt;7862383&lt;/accession-num&gt;&lt;urls&gt;&lt;related-urls&gt;&lt;url&gt;https://www.ncbi.nlm.nih.gov/pubmed/7862383&lt;/url&gt;&lt;/related-urls&gt;&lt;/urls&gt;&lt;electronic-resource-num&gt;10.1016/0029-7844(94)00415-A&lt;/electronic-resource-num&gt;&lt;/record&gt;&lt;/Cite&gt;&lt;/EndNote&gt;</w:instrText>
      </w:r>
      <w:r w:rsidR="000F6699" w:rsidRPr="0042382F">
        <w:rPr>
          <w:rFonts w:ascii="Arial" w:hAnsi="Arial" w:cs="Arial"/>
          <w:color w:val="auto"/>
          <w:sz w:val="22"/>
          <w:szCs w:val="22"/>
        </w:rPr>
        <w:fldChar w:fldCharType="separate"/>
      </w:r>
      <w:r w:rsidR="00D538DC" w:rsidRPr="0042382F">
        <w:rPr>
          <w:rFonts w:ascii="Arial" w:hAnsi="Arial" w:cs="Arial"/>
          <w:noProof/>
          <w:color w:val="auto"/>
          <w:sz w:val="22"/>
          <w:szCs w:val="22"/>
        </w:rPr>
        <w:t>[188]</w:t>
      </w:r>
      <w:r w:rsidR="000F6699" w:rsidRPr="0042382F">
        <w:rPr>
          <w:rFonts w:ascii="Arial" w:hAnsi="Arial" w:cs="Arial"/>
          <w:color w:val="auto"/>
          <w:sz w:val="22"/>
          <w:szCs w:val="22"/>
        </w:rPr>
        <w:fldChar w:fldCharType="end"/>
      </w:r>
      <w:r w:rsidR="00060D0B" w:rsidRPr="0042382F">
        <w:rPr>
          <w:rFonts w:ascii="Arial" w:hAnsi="Arial" w:cs="Arial"/>
          <w:color w:val="auto"/>
          <w:sz w:val="22"/>
          <w:szCs w:val="22"/>
        </w:rPr>
        <w:t xml:space="preserve">. One third of subjects had a least one severe episode resulting in seizures, loss of consciousness, or injury. There </w:t>
      </w:r>
      <w:r w:rsidR="00CB5F1F" w:rsidRPr="0042382F">
        <w:rPr>
          <w:rFonts w:ascii="Arial" w:hAnsi="Arial" w:cs="Arial"/>
          <w:color w:val="auto"/>
          <w:sz w:val="22"/>
          <w:szCs w:val="22"/>
        </w:rPr>
        <w:t xml:space="preserve">are </w:t>
      </w:r>
      <w:r w:rsidR="00060D0B" w:rsidRPr="0042382F">
        <w:rPr>
          <w:rFonts w:ascii="Arial" w:hAnsi="Arial" w:cs="Arial"/>
          <w:color w:val="auto"/>
          <w:sz w:val="22"/>
          <w:szCs w:val="22"/>
        </w:rPr>
        <w:t>also data to suggest that the counter-regulatory hormonal responses</w:t>
      </w:r>
      <w:r w:rsidR="00E43DBE" w:rsidRPr="0042382F">
        <w:rPr>
          <w:rFonts w:ascii="Arial" w:hAnsi="Arial" w:cs="Arial"/>
          <w:color w:val="auto"/>
          <w:sz w:val="22"/>
          <w:szCs w:val="22"/>
        </w:rPr>
        <w:t xml:space="preserve"> to hypoglycemia, </w:t>
      </w:r>
      <w:r w:rsidR="00060D0B" w:rsidRPr="0042382F">
        <w:rPr>
          <w:rFonts w:ascii="Arial" w:hAnsi="Arial" w:cs="Arial"/>
          <w:sz w:val="22"/>
          <w:szCs w:val="22"/>
        </w:rPr>
        <w:t xml:space="preserve">particularly growth hormone and </w:t>
      </w:r>
      <w:r w:rsidR="00351EE1" w:rsidRPr="0042382F">
        <w:rPr>
          <w:rFonts w:ascii="Arial" w:hAnsi="Arial" w:cs="Arial"/>
          <w:sz w:val="22"/>
          <w:szCs w:val="22"/>
        </w:rPr>
        <w:t>epinephrine, are</w:t>
      </w:r>
      <w:r w:rsidR="00060D0B" w:rsidRPr="0042382F">
        <w:rPr>
          <w:rFonts w:ascii="Arial" w:hAnsi="Arial" w:cs="Arial"/>
          <w:color w:val="auto"/>
          <w:sz w:val="22"/>
          <w:szCs w:val="22"/>
        </w:rPr>
        <w:t xml:space="preserve"> diminished in pregnancy </w:t>
      </w:r>
      <w:r w:rsidR="000F6699" w:rsidRPr="0042382F">
        <w:rPr>
          <w:rFonts w:ascii="Arial" w:hAnsi="Arial" w:cs="Arial"/>
          <w:color w:val="auto"/>
          <w:sz w:val="22"/>
          <w:szCs w:val="22"/>
        </w:rPr>
        <w:fldChar w:fldCharType="begin">
          <w:fldData xml:space="preserve">PEVuZE5vdGU+PENpdGU+PEF1dGhvcj5Sb3Nlbm48L0F1dGhvcj48WWVhcj4xOTk2PC9ZZWFyPjxS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</w:fldData>
        </w:fldChar>
      </w:r>
      <w:r w:rsidR="00D538DC" w:rsidRPr="0042382F">
        <w:rPr>
          <w:rFonts w:ascii="Arial" w:hAnsi="Arial" w:cs="Arial"/>
          <w:color w:val="auto"/>
          <w:sz w:val="22"/>
          <w:szCs w:val="22"/>
        </w:rPr>
        <w:instrText xml:space="preserve"> ADDIN EN.CITE </w:instrText>
      </w:r>
      <w:r w:rsidR="00D538DC" w:rsidRPr="0042382F">
        <w:rPr>
          <w:rFonts w:ascii="Arial" w:hAnsi="Arial" w:cs="Arial"/>
          <w:color w:val="auto"/>
          <w:sz w:val="22"/>
          <w:szCs w:val="22"/>
        </w:rPr>
        <w:fldChar w:fldCharType="begin">
          <w:fldData xml:space="preserve">PEVuZE5vdGU+PENpdGU+PEF1dGhvcj5Sb3Nlbm48L0F1dGhvcj48WWVhcj4xOTk2PC9ZZWFyPjxS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</w:fldData>
        </w:fldChar>
      </w:r>
      <w:r w:rsidR="00D538DC" w:rsidRPr="0042382F">
        <w:rPr>
          <w:rFonts w:ascii="Arial" w:hAnsi="Arial" w:cs="Arial"/>
          <w:color w:val="auto"/>
          <w:sz w:val="22"/>
          <w:szCs w:val="22"/>
        </w:rPr>
        <w:instrText xml:space="preserve"> ADDIN EN.CITE.DATA </w:instrText>
      </w:r>
      <w:r w:rsidR="00D538DC" w:rsidRPr="0042382F">
        <w:rPr>
          <w:rFonts w:ascii="Arial" w:hAnsi="Arial" w:cs="Arial"/>
          <w:color w:val="auto"/>
          <w:sz w:val="22"/>
          <w:szCs w:val="22"/>
        </w:rPr>
      </w:r>
      <w:r w:rsidR="00D538DC" w:rsidRPr="0042382F">
        <w:rPr>
          <w:rFonts w:ascii="Arial" w:hAnsi="Arial" w:cs="Arial"/>
          <w:color w:val="auto"/>
          <w:sz w:val="22"/>
          <w:szCs w:val="22"/>
        </w:rPr>
        <w:fldChar w:fldCharType="end"/>
      </w:r>
      <w:r w:rsidR="000F6699" w:rsidRPr="0042382F">
        <w:rPr>
          <w:rFonts w:ascii="Arial" w:hAnsi="Arial" w:cs="Arial"/>
          <w:color w:val="auto"/>
          <w:sz w:val="22"/>
          <w:szCs w:val="22"/>
        </w:rPr>
      </w:r>
      <w:r w:rsidR="000F6699" w:rsidRPr="0042382F">
        <w:rPr>
          <w:rFonts w:ascii="Arial" w:hAnsi="Arial" w:cs="Arial"/>
          <w:color w:val="auto"/>
          <w:sz w:val="22"/>
          <w:szCs w:val="22"/>
        </w:rPr>
        <w:fldChar w:fldCharType="separate"/>
      </w:r>
      <w:r w:rsidR="00D538DC" w:rsidRPr="0042382F">
        <w:rPr>
          <w:rFonts w:ascii="Arial" w:hAnsi="Arial" w:cs="Arial"/>
          <w:noProof/>
          <w:color w:val="auto"/>
          <w:sz w:val="22"/>
          <w:szCs w:val="22"/>
        </w:rPr>
        <w:t>[189, 190]</w:t>
      </w:r>
      <w:r w:rsidR="000F6699" w:rsidRPr="0042382F">
        <w:rPr>
          <w:rFonts w:ascii="Arial" w:hAnsi="Arial" w:cs="Arial"/>
          <w:color w:val="auto"/>
          <w:sz w:val="22"/>
          <w:szCs w:val="22"/>
        </w:rPr>
        <w:fldChar w:fldCharType="end"/>
      </w:r>
      <w:r w:rsidR="000F6699" w:rsidRPr="0042382F">
        <w:rPr>
          <w:rFonts w:ascii="Arial" w:hAnsi="Arial" w:cs="Arial"/>
          <w:color w:val="auto"/>
          <w:sz w:val="22"/>
          <w:szCs w:val="22"/>
        </w:rPr>
        <w:t>.</w:t>
      </w:r>
      <w:r w:rsidR="00060D0B" w:rsidRPr="0042382F">
        <w:rPr>
          <w:rFonts w:ascii="Arial" w:hAnsi="Arial" w:cs="Arial"/>
          <w:sz w:val="22"/>
          <w:szCs w:val="22"/>
        </w:rPr>
        <w:t xml:space="preserve"> This risk of hypoglycemia may be ameliorated if efforts are made to achieve good glycemic control preconception and by the use of analogue </w:t>
      </w:r>
      <w:r w:rsidR="00060D0B" w:rsidRPr="0042382F">
        <w:rPr>
          <w:rFonts w:ascii="Arial" w:hAnsi="Arial" w:cs="Arial"/>
          <w:color w:val="auto"/>
          <w:sz w:val="22"/>
          <w:szCs w:val="22"/>
        </w:rPr>
        <w:t xml:space="preserve">insulins </w:t>
      </w:r>
      <w:r w:rsidR="000F6699" w:rsidRPr="0042382F">
        <w:rPr>
          <w:rFonts w:ascii="Arial" w:hAnsi="Arial" w:cs="Arial"/>
          <w:color w:val="auto"/>
          <w:sz w:val="22"/>
          <w:szCs w:val="22"/>
        </w:rPr>
        <w:fldChar w:fldCharType="begin">
          <w:fldData xml:space="preserve">PEVuZE5vdGU+PENpdGU+PEF1dGhvcj5IZWxsZXI8L0F1dGhvcj48WWVhcj4yMDEwPC9ZZWFyPjxS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</w:fldData>
        </w:fldChar>
      </w:r>
      <w:r w:rsidR="00D538DC" w:rsidRPr="0042382F">
        <w:rPr>
          <w:rFonts w:ascii="Arial" w:hAnsi="Arial" w:cs="Arial"/>
          <w:color w:val="auto"/>
          <w:sz w:val="22"/>
          <w:szCs w:val="22"/>
        </w:rPr>
        <w:instrText xml:space="preserve"> ADDIN EN.CITE </w:instrText>
      </w:r>
      <w:r w:rsidR="00D538DC" w:rsidRPr="0042382F">
        <w:rPr>
          <w:rFonts w:ascii="Arial" w:hAnsi="Arial" w:cs="Arial"/>
          <w:color w:val="auto"/>
          <w:sz w:val="22"/>
          <w:szCs w:val="22"/>
        </w:rPr>
        <w:fldChar w:fldCharType="begin">
          <w:fldData xml:space="preserve">PEVuZE5vdGU+PENpdGU+PEF1dGhvcj5IZWxsZXI8L0F1dGhvcj48WWVhcj4yMDEwPC9ZZWFyPjxS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</w:fldData>
        </w:fldChar>
      </w:r>
      <w:r w:rsidR="00D538DC" w:rsidRPr="0042382F">
        <w:rPr>
          <w:rFonts w:ascii="Arial" w:hAnsi="Arial" w:cs="Arial"/>
          <w:color w:val="auto"/>
          <w:sz w:val="22"/>
          <w:szCs w:val="22"/>
        </w:rPr>
        <w:instrText xml:space="preserve"> ADDIN EN.CITE.DATA </w:instrText>
      </w:r>
      <w:r w:rsidR="00D538DC" w:rsidRPr="0042382F">
        <w:rPr>
          <w:rFonts w:ascii="Arial" w:hAnsi="Arial" w:cs="Arial"/>
          <w:color w:val="auto"/>
          <w:sz w:val="22"/>
          <w:szCs w:val="22"/>
        </w:rPr>
      </w:r>
      <w:r w:rsidR="00D538DC" w:rsidRPr="0042382F">
        <w:rPr>
          <w:rFonts w:ascii="Arial" w:hAnsi="Arial" w:cs="Arial"/>
          <w:color w:val="auto"/>
          <w:sz w:val="22"/>
          <w:szCs w:val="22"/>
        </w:rPr>
        <w:fldChar w:fldCharType="end"/>
      </w:r>
      <w:r w:rsidR="000F6699" w:rsidRPr="0042382F">
        <w:rPr>
          <w:rFonts w:ascii="Arial" w:hAnsi="Arial" w:cs="Arial"/>
          <w:color w:val="auto"/>
          <w:sz w:val="22"/>
          <w:szCs w:val="22"/>
        </w:rPr>
      </w:r>
      <w:r w:rsidR="000F6699" w:rsidRPr="0042382F">
        <w:rPr>
          <w:rFonts w:ascii="Arial" w:hAnsi="Arial" w:cs="Arial"/>
          <w:color w:val="auto"/>
          <w:sz w:val="22"/>
          <w:szCs w:val="22"/>
        </w:rPr>
        <w:fldChar w:fldCharType="separate"/>
      </w:r>
      <w:r w:rsidR="00D538DC" w:rsidRPr="0042382F">
        <w:rPr>
          <w:rFonts w:ascii="Arial" w:hAnsi="Arial" w:cs="Arial"/>
          <w:noProof/>
          <w:color w:val="auto"/>
          <w:sz w:val="22"/>
          <w:szCs w:val="22"/>
        </w:rPr>
        <w:t>[191, 192]</w:t>
      </w:r>
      <w:r w:rsidR="000F6699" w:rsidRPr="0042382F">
        <w:rPr>
          <w:rFonts w:ascii="Arial" w:hAnsi="Arial" w:cs="Arial"/>
          <w:color w:val="auto"/>
          <w:sz w:val="22"/>
          <w:szCs w:val="22"/>
        </w:rPr>
        <w:fldChar w:fldCharType="end"/>
      </w:r>
      <w:hyperlink r:id="rId10" w:anchor="bib64" w:history="1">
        <w:r w:rsidR="000F6699" w:rsidRPr="0042382F" w:rsidDel="000F6699">
          <w:rPr>
            <w:rStyle w:val="Hyperlink"/>
            <w:rFonts w:ascii="Arial" w:hAnsi="Arial" w:cs="Arial"/>
            <w:color w:val="auto"/>
            <w:sz w:val="22"/>
            <w:szCs w:val="22"/>
          </w:rPr>
          <w:t xml:space="preserve"> </w:t>
        </w:r>
      </w:hyperlink>
      <w:r w:rsidR="007D31AA" w:rsidRPr="0042382F">
        <w:rPr>
          <w:rStyle w:val="Hyperlink"/>
          <w:rFonts w:ascii="Arial" w:hAnsi="Arial" w:cs="Arial"/>
          <w:color w:val="auto"/>
          <w:sz w:val="22"/>
          <w:szCs w:val="22"/>
        </w:rPr>
        <w:t>. In addition, i</w:t>
      </w:r>
      <w:r w:rsidRPr="0042382F">
        <w:rPr>
          <w:rFonts w:ascii="Arial" w:hAnsi="Arial" w:cs="Arial"/>
          <w:color w:val="auto"/>
          <w:sz w:val="22"/>
          <w:szCs w:val="22"/>
        </w:rPr>
        <w:t xml:space="preserve">nsulin pumps </w:t>
      </w:r>
      <w:r w:rsidR="007D31AA" w:rsidRPr="0042382F">
        <w:rPr>
          <w:rFonts w:ascii="Arial" w:hAnsi="Arial" w:cs="Arial"/>
          <w:color w:val="auto"/>
          <w:sz w:val="22"/>
          <w:szCs w:val="22"/>
        </w:rPr>
        <w:t>with or without</w:t>
      </w:r>
      <w:r w:rsidR="003825B4" w:rsidRPr="0042382F">
        <w:rPr>
          <w:rFonts w:ascii="Arial" w:hAnsi="Arial" w:cs="Arial"/>
          <w:color w:val="auto"/>
          <w:sz w:val="22"/>
          <w:szCs w:val="22"/>
        </w:rPr>
        <w:t xml:space="preserve"> CGM</w:t>
      </w:r>
      <w:r w:rsidR="007D31AA" w:rsidRPr="0042382F">
        <w:rPr>
          <w:rFonts w:ascii="Arial" w:hAnsi="Arial" w:cs="Arial"/>
          <w:color w:val="auto"/>
          <w:sz w:val="22"/>
          <w:szCs w:val="22"/>
        </w:rPr>
        <w:t xml:space="preserve"> may help achieve glycemic targets without increasing hypoglycemia</w:t>
      </w:r>
      <w:r w:rsidRPr="0042382F">
        <w:rPr>
          <w:rFonts w:ascii="Arial" w:hAnsi="Arial" w:cs="Arial"/>
          <w:color w:val="auto"/>
          <w:sz w:val="22"/>
          <w:szCs w:val="22"/>
        </w:rPr>
        <w:t xml:space="preserve"> </w:t>
      </w:r>
      <w:r w:rsidR="000F6699" w:rsidRPr="0042382F">
        <w:rPr>
          <w:rFonts w:ascii="Arial" w:hAnsi="Arial" w:cs="Arial"/>
          <w:color w:val="auto"/>
          <w:sz w:val="22"/>
          <w:szCs w:val="22"/>
        </w:rPr>
        <w:fldChar w:fldCharType="begin">
          <w:fldData xml:space="preserve">PEVuZE5vdGU+PENpdGU+PEF1dGhvcj5TdGV3YXJ0PC9BdXRob3I+PFllYXI+MjAxNjwvWWVhcj48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</w:fldData>
        </w:fldChar>
      </w:r>
      <w:r w:rsidR="00D538DC" w:rsidRPr="0042382F">
        <w:rPr>
          <w:rFonts w:ascii="Arial" w:hAnsi="Arial" w:cs="Arial"/>
          <w:color w:val="auto"/>
          <w:sz w:val="22"/>
          <w:szCs w:val="22"/>
        </w:rPr>
        <w:instrText xml:space="preserve"> ADDIN EN.CITE </w:instrText>
      </w:r>
      <w:r w:rsidR="00D538DC" w:rsidRPr="0042382F">
        <w:rPr>
          <w:rFonts w:ascii="Arial" w:hAnsi="Arial" w:cs="Arial"/>
          <w:color w:val="auto"/>
          <w:sz w:val="22"/>
          <w:szCs w:val="22"/>
        </w:rPr>
        <w:fldChar w:fldCharType="begin">
          <w:fldData xml:space="preserve">PEVuZE5vdGU+PENpdGU+PEF1dGhvcj5TdGV3YXJ0PC9BdXRob3I+PFllYXI+MjAxNjwvWWVhcj48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</w:fldData>
        </w:fldChar>
      </w:r>
      <w:r w:rsidR="00D538DC" w:rsidRPr="0042382F">
        <w:rPr>
          <w:rFonts w:ascii="Arial" w:hAnsi="Arial" w:cs="Arial"/>
          <w:color w:val="auto"/>
          <w:sz w:val="22"/>
          <w:szCs w:val="22"/>
        </w:rPr>
        <w:instrText xml:space="preserve"> ADDIN EN.CITE.DATA </w:instrText>
      </w:r>
      <w:r w:rsidR="00D538DC" w:rsidRPr="0042382F">
        <w:rPr>
          <w:rFonts w:ascii="Arial" w:hAnsi="Arial" w:cs="Arial"/>
          <w:color w:val="auto"/>
          <w:sz w:val="22"/>
          <w:szCs w:val="22"/>
        </w:rPr>
      </w:r>
      <w:r w:rsidR="00D538DC" w:rsidRPr="0042382F">
        <w:rPr>
          <w:rFonts w:ascii="Arial" w:hAnsi="Arial" w:cs="Arial"/>
          <w:color w:val="auto"/>
          <w:sz w:val="22"/>
          <w:szCs w:val="22"/>
        </w:rPr>
        <w:fldChar w:fldCharType="end"/>
      </w:r>
      <w:r w:rsidR="000F6699" w:rsidRPr="0042382F">
        <w:rPr>
          <w:rFonts w:ascii="Arial" w:hAnsi="Arial" w:cs="Arial"/>
          <w:color w:val="auto"/>
          <w:sz w:val="22"/>
          <w:szCs w:val="22"/>
        </w:rPr>
      </w:r>
      <w:r w:rsidR="000F6699" w:rsidRPr="0042382F">
        <w:rPr>
          <w:rFonts w:ascii="Arial" w:hAnsi="Arial" w:cs="Arial"/>
          <w:color w:val="auto"/>
          <w:sz w:val="22"/>
          <w:szCs w:val="22"/>
        </w:rPr>
        <w:fldChar w:fldCharType="separate"/>
      </w:r>
      <w:r w:rsidR="00D538DC" w:rsidRPr="0042382F">
        <w:rPr>
          <w:rFonts w:ascii="Arial" w:hAnsi="Arial" w:cs="Arial"/>
          <w:noProof/>
          <w:color w:val="auto"/>
          <w:sz w:val="22"/>
          <w:szCs w:val="22"/>
        </w:rPr>
        <w:t>[139, 146, 193]</w:t>
      </w:r>
      <w:r w:rsidR="000F6699" w:rsidRPr="0042382F">
        <w:rPr>
          <w:rFonts w:ascii="Arial" w:hAnsi="Arial" w:cs="Arial"/>
          <w:color w:val="auto"/>
          <w:sz w:val="22"/>
          <w:szCs w:val="22"/>
        </w:rPr>
        <w:fldChar w:fldCharType="end"/>
      </w:r>
      <w:r w:rsidR="000F6699" w:rsidRPr="0042382F">
        <w:rPr>
          <w:rFonts w:ascii="Arial" w:hAnsi="Arial" w:cs="Arial"/>
          <w:color w:val="auto"/>
          <w:sz w:val="22"/>
          <w:szCs w:val="22"/>
        </w:rPr>
        <w:t>.</w:t>
      </w:r>
      <w:r w:rsidR="00060D0B" w:rsidRPr="0042382F">
        <w:rPr>
          <w:rFonts w:ascii="Arial" w:hAnsi="Arial" w:cs="Arial"/>
          <w:color w:val="auto"/>
          <w:sz w:val="22"/>
          <w:szCs w:val="22"/>
        </w:rPr>
        <w:t xml:space="preserve"> The risk of hypoglycemia is also present in pregnant women with T</w:t>
      </w:r>
      <w:r w:rsidR="003825B4" w:rsidRPr="0042382F">
        <w:rPr>
          <w:rFonts w:ascii="Arial" w:hAnsi="Arial" w:cs="Arial"/>
          <w:color w:val="auto"/>
          <w:sz w:val="22"/>
          <w:szCs w:val="22"/>
        </w:rPr>
        <w:t>2</w:t>
      </w:r>
      <w:r w:rsidR="00060D0B" w:rsidRPr="0042382F">
        <w:rPr>
          <w:rFonts w:ascii="Arial" w:hAnsi="Arial" w:cs="Arial"/>
          <w:color w:val="auto"/>
          <w:sz w:val="22"/>
          <w:szCs w:val="22"/>
        </w:rPr>
        <w:t xml:space="preserve">DM </w:t>
      </w:r>
      <w:r w:rsidR="005170AA" w:rsidRPr="0042382F">
        <w:rPr>
          <w:rFonts w:ascii="Arial" w:hAnsi="Arial" w:cs="Arial"/>
          <w:color w:val="auto"/>
          <w:sz w:val="22"/>
          <w:szCs w:val="22"/>
        </w:rPr>
        <w:fldChar w:fldCharType="begin"/>
      </w:r>
      <w:r w:rsidR="00D538DC" w:rsidRPr="0042382F">
        <w:rPr>
          <w:rFonts w:ascii="Arial" w:hAnsi="Arial" w:cs="Arial"/>
          <w:color w:val="auto"/>
          <w:sz w:val="22"/>
          <w:szCs w:val="22"/>
        </w:rPr>
        <w:instrText xml:space="preserve"> ADDIN EN.CITE &lt;EndNote&gt;&lt;Cite&gt;&lt;Author&gt;Murphy&lt;/Author&gt;&lt;Year&gt;2007&lt;/Year&gt;&lt;RecNum&gt;5681&lt;/RecNum&gt;&lt;DisplayText&gt;[194]&lt;/DisplayText&gt;&lt;record&gt;&lt;rec-number&gt;5681&lt;/rec-number&gt;&lt;foreign-keys&gt;&lt;key app="EN" db-id="009t0vptmaapd1esw2bvda0o29xfa2sprx0e" timestamp="1512491805"&gt;5681&lt;/key&gt;&lt;/foreign-keys&gt;&lt;ref-type name="Journal Article"&gt;17&lt;/ref-type&gt;&lt;contributors&gt;&lt;authors&gt;&lt;author&gt;Murphy, H. R.&lt;/author&gt;&lt;author&gt;Rayman, G.&lt;/author&gt;&lt;author&gt;Duffield, K.&lt;/author&gt;&lt;author&gt;Lewis, K. S.&lt;/author&gt;&lt;author&gt;Kelly, S.&lt;/author&gt;&lt;author&gt;Johal, B.&lt;/author&gt;&lt;author&gt;Fowler, D.&lt;/author&gt;&lt;author&gt;Temple, R. C.&lt;/author&gt;&lt;/authors&gt;&lt;/contributors&gt;&lt;auth-address&gt;Ipswich Hospital NHS Trust, Ipswich IP4 5PD, UK. helen.murphy@ipswichhospital.nhs.uk&lt;/auth-address&gt;&lt;titles&gt;&lt;title&gt;Changes in the glycemic profiles of women with type 1 and type 2 diabetes during pregnancy&lt;/title&gt;&lt;secondary-title&gt;Diabetes Care&lt;/secondary-title&gt;&lt;/titles&gt;&lt;periodical&gt;&lt;full-title&gt;Diabetes Care&lt;/full-title&gt;&lt;/periodical&gt;&lt;pages&gt;2785-91&lt;/pages&gt;&lt;volume&gt;30&lt;/volume&gt;&lt;number&gt;11&lt;/number&gt;&lt;keywords&gt;&lt;keyword&gt;Adult&lt;/keyword&gt;&lt;keyword&gt;Blood Glucose/*metabolism&lt;/keyword&gt;&lt;keyword&gt;Diabetes Mellitus, Type 1/*blood/complications&lt;/keyword&gt;&lt;keyword&gt;Diabetes Mellitus, Type 2/*blood/complications&lt;/keyword&gt;&lt;keyword&gt;Diabetes, Gestational/blood&lt;/keyword&gt;&lt;keyword&gt;Female&lt;/keyword&gt;&lt;keyword&gt;Glucose Clamp Technique&lt;/keyword&gt;&lt;keyword&gt;Humans&lt;/keyword&gt;&lt;keyword&gt;Hyperglycemia/epidemiology&lt;/keyword&gt;&lt;keyword&gt;Monitoring, Physiologic&lt;/keyword&gt;&lt;keyword&gt;Parity&lt;/keyword&gt;&lt;keyword&gt;Pregnancy&lt;/keyword&gt;&lt;keyword&gt;Pregnancy Complications/*blood&lt;/keyword&gt;&lt;keyword&gt;Prospective Studies&lt;/keyword&gt;&lt;/keywords&gt;&lt;dates&gt;&lt;year&gt;2007&lt;/year&gt;&lt;pub-dates&gt;&lt;date&gt;Nov&lt;/date&gt;&lt;/pub-dates&gt;&lt;/dates&gt;&lt;isbn&gt;1935-5548 (Electronic)&amp;#xD;0149-5992 (Linking)&lt;/isbn&gt;&lt;accession-num&gt;17666464&lt;/accession-num&gt;&lt;urls&gt;&lt;related-urls&gt;&lt;url&gt;https://www.ncbi.nlm.nih.gov/pubmed/17666464&lt;/url&gt;&lt;/related-urls&gt;&lt;/urls&gt;&lt;electronic-resource-num&gt;10.2337/dc07-0500&lt;/electronic-resource-num&gt;&lt;/record&gt;&lt;/Cite&gt;&lt;/EndNote&gt;</w:instrText>
      </w:r>
      <w:r w:rsidR="005170AA" w:rsidRPr="0042382F">
        <w:rPr>
          <w:rFonts w:ascii="Arial" w:hAnsi="Arial" w:cs="Arial"/>
          <w:color w:val="auto"/>
          <w:sz w:val="22"/>
          <w:szCs w:val="22"/>
        </w:rPr>
        <w:fldChar w:fldCharType="separate"/>
      </w:r>
      <w:r w:rsidR="00D538DC" w:rsidRPr="0042382F">
        <w:rPr>
          <w:rFonts w:ascii="Arial" w:hAnsi="Arial" w:cs="Arial"/>
          <w:noProof/>
          <w:color w:val="auto"/>
          <w:sz w:val="22"/>
          <w:szCs w:val="22"/>
        </w:rPr>
        <w:t>[194]</w:t>
      </w:r>
      <w:r w:rsidR="005170AA" w:rsidRPr="0042382F">
        <w:rPr>
          <w:rFonts w:ascii="Arial" w:hAnsi="Arial" w:cs="Arial"/>
          <w:color w:val="auto"/>
          <w:sz w:val="22"/>
          <w:szCs w:val="22"/>
        </w:rPr>
        <w:fldChar w:fldCharType="end"/>
      </w:r>
      <w:r w:rsidR="00060D0B" w:rsidRPr="0042382F">
        <w:rPr>
          <w:rFonts w:ascii="Arial" w:hAnsi="Arial" w:cs="Arial"/>
          <w:color w:val="auto"/>
          <w:sz w:val="22"/>
          <w:szCs w:val="22"/>
        </w:rPr>
        <w:t>, but tends</w:t>
      </w:r>
      <w:r w:rsidR="00060D0B" w:rsidRPr="0042382F">
        <w:rPr>
          <w:rFonts w:ascii="Arial" w:hAnsi="Arial" w:cs="Arial"/>
          <w:sz w:val="22"/>
          <w:szCs w:val="22"/>
        </w:rPr>
        <w:t xml:space="preserve"> to be less so than in women with T</w:t>
      </w:r>
      <w:r w:rsidR="003825B4" w:rsidRPr="0042382F">
        <w:rPr>
          <w:rFonts w:ascii="Arial" w:hAnsi="Arial" w:cs="Arial"/>
          <w:sz w:val="22"/>
          <w:szCs w:val="22"/>
        </w:rPr>
        <w:t>1</w:t>
      </w:r>
      <w:r w:rsidR="00060D0B" w:rsidRPr="0042382F">
        <w:rPr>
          <w:rFonts w:ascii="Arial" w:hAnsi="Arial" w:cs="Arial"/>
          <w:sz w:val="22"/>
          <w:szCs w:val="22"/>
        </w:rPr>
        <w:t xml:space="preserve">DM. </w:t>
      </w:r>
      <w:r w:rsidR="00060D0B" w:rsidRPr="0042382F">
        <w:rPr>
          <w:rFonts w:ascii="Arial" w:hAnsi="Arial" w:cs="Arial"/>
          <w:color w:val="auto"/>
          <w:sz w:val="22"/>
          <w:szCs w:val="22"/>
        </w:rPr>
        <w:t xml:space="preserve">The risk of hypoglycemia to the fetus is difficult to study but animal studies indicate that hypoglycemia is potentially teratogenic during organogenesis which would translate into a gestational age between 3-10 weeks in the human </w:t>
      </w:r>
      <w:r w:rsidR="005170AA" w:rsidRPr="0042382F">
        <w:rPr>
          <w:rFonts w:ascii="Arial" w:hAnsi="Arial" w:cs="Arial"/>
          <w:color w:val="auto"/>
          <w:sz w:val="22"/>
          <w:szCs w:val="22"/>
        </w:rPr>
        <w:fldChar w:fldCharType="begin"/>
      </w:r>
      <w:r w:rsidR="00D538DC" w:rsidRPr="0042382F">
        <w:rPr>
          <w:rFonts w:ascii="Arial" w:hAnsi="Arial" w:cs="Arial"/>
          <w:color w:val="auto"/>
          <w:sz w:val="22"/>
          <w:szCs w:val="22"/>
        </w:rPr>
        <w:instrText xml:space="preserve"> ADDIN EN.CITE &lt;EndNote&gt;&lt;Cite&gt;&lt;Author&gt;ter Braak&lt;/Author&gt;&lt;Year&gt;2002&lt;/Year&gt;&lt;RecNum&gt;5697&lt;/RecNum&gt;&lt;DisplayText&gt;[195]&lt;/DisplayText&gt;&lt;record&gt;&lt;rec-number&gt;5697&lt;/rec-number&gt;&lt;foreign-keys&gt;&lt;key app="EN" db-id="009t0vptmaapd1esw2bvda0o29xfa2sprx0e" timestamp="1512491847"&gt;5697&lt;/key&gt;&lt;/foreign-keys&gt;&lt;ref-type name="Journal Article"&gt;17&lt;/ref-type&gt;&lt;contributors&gt;&lt;authors&gt;&lt;author&gt;ter Braak, E. W.&lt;/author&gt;&lt;author&gt;Evers, I. M.&lt;/author&gt;&lt;author&gt;Willem Erkelens, D.&lt;/author&gt;&lt;author&gt;Visser, G. H.&lt;/author&gt;&lt;/authors&gt;&lt;/contributors&gt;&lt;auth-address&gt;Department of Internal Medicine and Endocrinology, University Medical Center, Utrecht, The Netherlands. E.terBraak@digd.azu.nl&lt;/auth-address&gt;&lt;titles&gt;&lt;title&gt;Maternal hypoglycemia during pregnancy in type 1 diabetes: maternal and fetal consequences&lt;/title&gt;&lt;secondary-title&gt;Diabetes Metab Res Rev&lt;/secondary-title&gt;&lt;/titles&gt;&lt;periodical&gt;&lt;full-title&gt;Diabetes Metab Res Rev&lt;/full-title&gt;&lt;/periodical&gt;&lt;pages&gt;96-105&lt;/pages&gt;&lt;volume&gt;18&lt;/volume&gt;&lt;number&gt;2&lt;/number&gt;&lt;keywords&gt;&lt;keyword&gt;Animals&lt;/keyword&gt;&lt;keyword&gt;Diabetes Mellitus, Type 1/*blood&lt;/keyword&gt;&lt;keyword&gt;*Embryonic and Fetal Development&lt;/keyword&gt;&lt;keyword&gt;Female&lt;/keyword&gt;&lt;keyword&gt;Humans&lt;/keyword&gt;&lt;keyword&gt;Hypoglycemia/*epidemiology&lt;/keyword&gt;&lt;keyword&gt;Infant, Newborn&lt;/keyword&gt;&lt;keyword&gt;Pregnancy&lt;/keyword&gt;&lt;keyword&gt;Pregnancy Outcome&lt;/keyword&gt;&lt;keyword&gt;Pregnancy in Diabetics/*blood&lt;/keyword&gt;&lt;/keywords&gt;&lt;dates&gt;&lt;year&gt;2002&lt;/year&gt;&lt;pub-dates&gt;&lt;date&gt;Mar-Apr&lt;/date&gt;&lt;/pub-dates&gt;&lt;/dates&gt;&lt;isbn&gt;1520-7552 (Print)&amp;#xD;1520-7552 (Linking)&lt;/isbn&gt;&lt;accession-num&gt;11994900&lt;/accession-num&gt;&lt;urls&gt;&lt;related-urls&gt;&lt;url&gt;https://www.ncbi.nlm.nih.gov/pubmed/11994900&lt;/url&gt;&lt;/related-urls&gt;&lt;/urls&gt;&lt;electronic-resource-num&gt;10.1002/dmrr.271&lt;/electronic-resource-num&gt;&lt;/record&gt;&lt;/Cite&gt;&lt;/EndNote&gt;</w:instrText>
      </w:r>
      <w:r w:rsidR="005170AA" w:rsidRPr="0042382F">
        <w:rPr>
          <w:rFonts w:ascii="Arial" w:hAnsi="Arial" w:cs="Arial"/>
          <w:color w:val="auto"/>
          <w:sz w:val="22"/>
          <w:szCs w:val="22"/>
        </w:rPr>
        <w:fldChar w:fldCharType="separate"/>
      </w:r>
      <w:r w:rsidR="00D538DC" w:rsidRPr="0042382F">
        <w:rPr>
          <w:rFonts w:ascii="Arial" w:hAnsi="Arial" w:cs="Arial"/>
          <w:noProof/>
          <w:color w:val="auto"/>
          <w:sz w:val="22"/>
          <w:szCs w:val="22"/>
        </w:rPr>
        <w:t>[195]</w:t>
      </w:r>
      <w:r w:rsidR="005170AA" w:rsidRPr="0042382F">
        <w:rPr>
          <w:rFonts w:ascii="Arial" w:hAnsi="Arial" w:cs="Arial"/>
          <w:color w:val="auto"/>
          <w:sz w:val="22"/>
          <w:szCs w:val="22"/>
        </w:rPr>
        <w:fldChar w:fldCharType="end"/>
      </w:r>
      <w:r w:rsidR="00060D0B" w:rsidRPr="0042382F">
        <w:rPr>
          <w:rFonts w:ascii="Arial" w:hAnsi="Arial" w:cs="Arial"/>
          <w:color w:val="auto"/>
          <w:sz w:val="22"/>
          <w:szCs w:val="22"/>
        </w:rPr>
        <w:t xml:space="preserve">. Exposure to hypoglycemia in utero may have long-term effects on the offspring including neuropsychological defects </w:t>
      </w:r>
      <w:r w:rsidR="005170AA" w:rsidRPr="0042382F">
        <w:rPr>
          <w:rFonts w:ascii="Arial" w:hAnsi="Arial" w:cs="Arial"/>
          <w:color w:val="auto"/>
          <w:sz w:val="22"/>
          <w:szCs w:val="22"/>
        </w:rPr>
        <w:fldChar w:fldCharType="begin"/>
      </w:r>
      <w:r w:rsidR="00D538DC" w:rsidRPr="0042382F">
        <w:rPr>
          <w:rFonts w:ascii="Arial" w:hAnsi="Arial" w:cs="Arial"/>
          <w:color w:val="auto"/>
          <w:sz w:val="22"/>
          <w:szCs w:val="22"/>
        </w:rPr>
        <w:instrText xml:space="preserve"> ADDIN EN.CITE &lt;EndNote&gt;&lt;Cite&gt;&lt;Author&gt;ter Braak&lt;/Author&gt;&lt;Year&gt;2002&lt;/Year&gt;&lt;RecNum&gt;5697&lt;/RecNum&gt;&lt;DisplayText&gt;[195]&lt;/DisplayText&gt;&lt;record&gt;&lt;rec-number&gt;5697&lt;/rec-number&gt;&lt;foreign-keys&gt;&lt;key app="EN" db-id="009t0vptmaapd1esw2bvda0o29xfa2sprx0e" timestamp="1512491847"&gt;5697&lt;/key&gt;&lt;/foreign-keys&gt;&lt;ref-type name="Journal Article"&gt;17&lt;/ref-type&gt;&lt;contributors&gt;&lt;authors&gt;&lt;author&gt;ter Braak, E. W.&lt;/author&gt;&lt;author&gt;Evers, I. M.&lt;/author&gt;&lt;author&gt;Willem Erkelens, D.&lt;/author&gt;&lt;author&gt;Visser, G. H.&lt;/author&gt;&lt;/authors&gt;&lt;/contributors&gt;&lt;auth-address&gt;Department of Internal Medicine and Endocrinology, University Medical Center, Utrecht, The Netherlands. E.terBraak@digd.azu.nl&lt;/auth-address&gt;&lt;titles&gt;&lt;title&gt;Maternal hypoglycemia during pregnancy in type 1 diabetes: maternal and fetal consequences&lt;/title&gt;&lt;secondary-title&gt;Diabetes Metab Res Rev&lt;/secondary-title&gt;&lt;/titles&gt;&lt;periodical&gt;&lt;full-title&gt;Diabetes Metab Res Rev&lt;/full-title&gt;&lt;/periodical&gt;&lt;pages&gt;96-105&lt;/pages&gt;&lt;volume&gt;18&lt;/volume&gt;&lt;number&gt;2&lt;/number&gt;&lt;keywords&gt;&lt;keyword&gt;Animals&lt;/keyword&gt;&lt;keyword&gt;Diabetes Mellitus, Type 1/*blood&lt;/keyword&gt;&lt;keyword&gt;*Embryonic and Fetal Development&lt;/keyword&gt;&lt;keyword&gt;Female&lt;/keyword&gt;&lt;keyword&gt;Humans&lt;/keyword&gt;&lt;keyword&gt;Hypoglycemia/*epidemiology&lt;/keyword&gt;&lt;keyword&gt;Infant, Newborn&lt;/keyword&gt;&lt;keyword&gt;Pregnancy&lt;/keyword&gt;&lt;keyword&gt;Pregnancy Outcome&lt;/keyword&gt;&lt;keyword&gt;Pregnancy in Diabetics/*blood&lt;/keyword&gt;&lt;/keywords&gt;&lt;dates&gt;&lt;year&gt;2002&lt;/year&gt;&lt;pub-dates&gt;&lt;date&gt;Mar-Apr&lt;/date&gt;&lt;/pub-dates&gt;&lt;/dates&gt;&lt;isbn&gt;1520-7552 (Print)&amp;#xD;1520-7552 (Linking)&lt;/isbn&gt;&lt;accession-num&gt;11994900&lt;/accession-num&gt;&lt;urls&gt;&lt;related-urls&gt;&lt;url&gt;https://www.ncbi.nlm.nih.gov/pubmed/11994900&lt;/url&gt;&lt;/related-urls&gt;&lt;/urls&gt;&lt;electronic-resource-num&gt;10.1002/dmrr.271&lt;/electronic-resource-num&gt;&lt;/record&gt;&lt;/Cite&gt;&lt;/EndNote&gt;</w:instrText>
      </w:r>
      <w:r w:rsidR="005170AA" w:rsidRPr="0042382F">
        <w:rPr>
          <w:rFonts w:ascii="Arial" w:hAnsi="Arial" w:cs="Arial"/>
          <w:color w:val="auto"/>
          <w:sz w:val="22"/>
          <w:szCs w:val="22"/>
        </w:rPr>
        <w:fldChar w:fldCharType="separate"/>
      </w:r>
      <w:r w:rsidR="00D538DC" w:rsidRPr="0042382F">
        <w:rPr>
          <w:rFonts w:ascii="Arial" w:hAnsi="Arial" w:cs="Arial"/>
          <w:noProof/>
          <w:color w:val="auto"/>
          <w:sz w:val="22"/>
          <w:szCs w:val="22"/>
        </w:rPr>
        <w:t>[195]</w:t>
      </w:r>
      <w:r w:rsidR="005170AA" w:rsidRPr="0042382F">
        <w:rPr>
          <w:rFonts w:ascii="Arial" w:hAnsi="Arial" w:cs="Arial"/>
          <w:color w:val="auto"/>
          <w:sz w:val="22"/>
          <w:szCs w:val="22"/>
        </w:rPr>
        <w:fldChar w:fldCharType="end"/>
      </w:r>
      <w:r w:rsidR="00060D0B" w:rsidRPr="0042382F">
        <w:rPr>
          <w:rFonts w:ascii="Arial" w:hAnsi="Arial" w:cs="Arial"/>
          <w:color w:val="auto"/>
          <w:sz w:val="22"/>
          <w:szCs w:val="22"/>
        </w:rPr>
        <w:t xml:space="preserve"> so intensive efforts must be made to avoid it. Women with T</w:t>
      </w:r>
      <w:r w:rsidR="003825B4" w:rsidRPr="0042382F">
        <w:rPr>
          <w:rFonts w:ascii="Arial" w:hAnsi="Arial" w:cs="Arial"/>
          <w:color w:val="auto"/>
          <w:sz w:val="22"/>
          <w:szCs w:val="22"/>
        </w:rPr>
        <w:t>1</w:t>
      </w:r>
      <w:r w:rsidR="00060D0B" w:rsidRPr="0042382F">
        <w:rPr>
          <w:rFonts w:ascii="Arial" w:hAnsi="Arial" w:cs="Arial"/>
          <w:color w:val="auto"/>
          <w:sz w:val="22"/>
          <w:szCs w:val="22"/>
        </w:rPr>
        <w:t>DM must have a bedtime snack and usually need to have their overnight long acting insulin lowered. The patient should have a glucagon kit and carry easily absorbed carbohydrate with her at all times. Education of patients and care providers to avoid hypoglycemia can reduce the incidence of hypoglycemia unawareness</w:t>
      </w:r>
      <w:r w:rsidR="00060D0B" w:rsidRPr="0042382F">
        <w:rPr>
          <w:rFonts w:ascii="Arial" w:hAnsi="Arial" w:cs="Arial"/>
          <w:sz w:val="22"/>
          <w:szCs w:val="22"/>
        </w:rPr>
        <w:t xml:space="preserve">.  The incidence of severe </w:t>
      </w:r>
      <w:r w:rsidR="00060D0B" w:rsidRPr="0042382F">
        <w:rPr>
          <w:rStyle w:val="highlight"/>
          <w:rFonts w:ascii="Arial" w:hAnsi="Arial" w:cs="Arial"/>
          <w:sz w:val="22"/>
          <w:szCs w:val="22"/>
        </w:rPr>
        <w:t>hypoglycemia</w:t>
      </w:r>
      <w:r w:rsidR="00060D0B" w:rsidRPr="0042382F">
        <w:rPr>
          <w:rFonts w:ascii="Arial" w:hAnsi="Arial" w:cs="Arial"/>
          <w:sz w:val="22"/>
          <w:szCs w:val="22"/>
        </w:rPr>
        <w:t xml:space="preserve"> in pregnant women with T</w:t>
      </w:r>
      <w:r w:rsidR="003825B4" w:rsidRPr="0042382F">
        <w:rPr>
          <w:rFonts w:ascii="Arial" w:hAnsi="Arial" w:cs="Arial"/>
          <w:sz w:val="22"/>
          <w:szCs w:val="22"/>
        </w:rPr>
        <w:t>1</w:t>
      </w:r>
      <w:r w:rsidR="00060D0B" w:rsidRPr="0042382F">
        <w:rPr>
          <w:rFonts w:ascii="Arial" w:hAnsi="Arial" w:cs="Arial"/>
          <w:sz w:val="22"/>
          <w:szCs w:val="22"/>
        </w:rPr>
        <w:t>DM can be reduced often without significantly increasing A1c levels and is a priority given hypoglycemic unawareness worsens with repeated episodes and can result in maternal seizures and rarely maternal death</w:t>
      </w:r>
      <w:r w:rsidR="009667A1" w:rsidRPr="0042382F">
        <w:rPr>
          <w:rFonts w:ascii="Arial" w:hAnsi="Arial" w:cs="Arial"/>
          <w:sz w:val="22"/>
          <w:szCs w:val="22"/>
        </w:rPr>
        <w:t xml:space="preserve"> </w:t>
      </w:r>
      <w:r w:rsidR="005170AA" w:rsidRPr="0042382F">
        <w:rPr>
          <w:rFonts w:ascii="Arial" w:hAnsi="Arial" w:cs="Arial"/>
          <w:sz w:val="22"/>
          <w:szCs w:val="22"/>
        </w:rPr>
        <w:fldChar w:fldCharType="begin">
          <w:fldData xml:space="preserve">PEVuZE5vdGU+PENpdGU+PEF1dGhvcj5SaW5naG9sbTwvQXV0aG9yPjxZZWFyPjIwMTM8L1llYXI+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</w:fldData>
        </w:fldChar>
      </w:r>
      <w:r w:rsidR="00D538DC" w:rsidRPr="0042382F">
        <w:rPr>
          <w:rFonts w:ascii="Arial" w:hAnsi="Arial" w:cs="Arial"/>
          <w:sz w:val="22"/>
          <w:szCs w:val="22"/>
        </w:rPr>
        <w:instrText xml:space="preserve"> ADDIN EN.CITE </w:instrText>
      </w:r>
      <w:r w:rsidR="00D538DC" w:rsidRPr="0042382F">
        <w:rPr>
          <w:rFonts w:ascii="Arial" w:hAnsi="Arial" w:cs="Arial"/>
          <w:sz w:val="22"/>
          <w:szCs w:val="22"/>
        </w:rPr>
        <w:fldChar w:fldCharType="begin">
          <w:fldData xml:space="preserve">PEVuZE5vdGU+PENpdGU+PEF1dGhvcj5SaW5naG9sbTwvQXV0aG9yPjxZZWFyPjIwMTM8L1llYXI+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</w:fldData>
        </w:fldChar>
      </w:r>
      <w:r w:rsidR="00D538DC" w:rsidRPr="0042382F">
        <w:rPr>
          <w:rFonts w:ascii="Arial" w:hAnsi="Arial" w:cs="Arial"/>
          <w:sz w:val="22"/>
          <w:szCs w:val="22"/>
        </w:rPr>
        <w:instrText xml:space="preserve"> ADDIN EN.CITE.DATA </w:instrText>
      </w:r>
      <w:r w:rsidR="00D538DC" w:rsidRPr="0042382F">
        <w:rPr>
          <w:rFonts w:ascii="Arial" w:hAnsi="Arial" w:cs="Arial"/>
          <w:sz w:val="22"/>
          <w:szCs w:val="22"/>
        </w:rPr>
      </w:r>
      <w:r w:rsidR="00D538DC" w:rsidRPr="0042382F">
        <w:rPr>
          <w:rFonts w:ascii="Arial" w:hAnsi="Arial" w:cs="Arial"/>
          <w:sz w:val="22"/>
          <w:szCs w:val="22"/>
        </w:rPr>
        <w:fldChar w:fldCharType="end"/>
      </w:r>
      <w:r w:rsidR="005170AA" w:rsidRPr="0042382F">
        <w:rPr>
          <w:rFonts w:ascii="Arial" w:hAnsi="Arial" w:cs="Arial"/>
          <w:sz w:val="22"/>
          <w:szCs w:val="22"/>
        </w:rPr>
      </w:r>
      <w:r w:rsidR="005170AA" w:rsidRPr="0042382F">
        <w:rPr>
          <w:rFonts w:ascii="Arial" w:hAnsi="Arial" w:cs="Arial"/>
          <w:sz w:val="22"/>
          <w:szCs w:val="22"/>
        </w:rPr>
        <w:fldChar w:fldCharType="separate"/>
      </w:r>
      <w:r w:rsidR="00D538DC" w:rsidRPr="0042382F">
        <w:rPr>
          <w:rFonts w:ascii="Arial" w:hAnsi="Arial" w:cs="Arial"/>
          <w:noProof/>
          <w:sz w:val="22"/>
          <w:szCs w:val="22"/>
        </w:rPr>
        <w:t>[196]</w:t>
      </w:r>
      <w:r w:rsidR="005170AA" w:rsidRPr="0042382F">
        <w:rPr>
          <w:rFonts w:ascii="Arial" w:hAnsi="Arial" w:cs="Arial"/>
          <w:sz w:val="22"/>
          <w:szCs w:val="22"/>
        </w:rPr>
        <w:fldChar w:fldCharType="end"/>
      </w:r>
      <w:r w:rsidR="00060D0B" w:rsidRPr="0042382F">
        <w:rPr>
          <w:rFonts w:ascii="Arial" w:hAnsi="Arial" w:cs="Arial"/>
          <w:sz w:val="22"/>
          <w:szCs w:val="22"/>
        </w:rPr>
        <w:t xml:space="preserve">.  </w:t>
      </w:r>
    </w:p>
    <w:p w14:paraId="3BCD8937" w14:textId="77777777" w:rsidR="00060D0B" w:rsidRPr="0042382F" w:rsidRDefault="00060D0B" w:rsidP="0042382F">
      <w:pPr>
        <w:spacing w:line="276" w:lineRule="auto"/>
        <w:rPr>
          <w:rFonts w:ascii="Arial" w:hAnsi="Arial" w:cs="Arial"/>
          <w:sz w:val="22"/>
          <w:szCs w:val="22"/>
        </w:rPr>
      </w:pPr>
    </w:p>
    <w:p w14:paraId="5715EA15" w14:textId="16B1EDCC" w:rsidR="00060D0B" w:rsidRPr="0042382F" w:rsidRDefault="00060D0B" w:rsidP="0042382F">
      <w:pPr>
        <w:spacing w:line="276" w:lineRule="auto"/>
        <w:rPr>
          <w:rFonts w:ascii="Arial" w:hAnsi="Arial" w:cs="Arial"/>
          <w:sz w:val="22"/>
          <w:szCs w:val="22"/>
        </w:rPr>
      </w:pPr>
      <w:r w:rsidRPr="0042382F">
        <w:rPr>
          <w:rFonts w:ascii="Arial" w:hAnsi="Arial" w:cs="Arial"/>
          <w:color w:val="auto"/>
          <w:sz w:val="22"/>
          <w:szCs w:val="22"/>
        </w:rPr>
        <w:t>By 20 weeks of gestation, peripheral insulin resistance increases</w:t>
      </w:r>
      <w:r w:rsidR="00F24762" w:rsidRPr="0042382F">
        <w:rPr>
          <w:rFonts w:ascii="Arial" w:hAnsi="Arial" w:cs="Arial"/>
          <w:color w:val="auto"/>
          <w:sz w:val="22"/>
          <w:szCs w:val="22"/>
        </w:rPr>
        <w:t xml:space="preserve"> resulting in increasing</w:t>
      </w:r>
      <w:r w:rsidRPr="0042382F">
        <w:rPr>
          <w:rFonts w:ascii="Arial" w:hAnsi="Arial" w:cs="Arial"/>
          <w:color w:val="auto"/>
          <w:sz w:val="22"/>
          <w:szCs w:val="22"/>
        </w:rPr>
        <w:t xml:space="preserve"> insulin requirements so that it is not unusual for a pregnant woman to require 2-3 times as much insulin as she did prior to pregnancy. In a study of 27 women with T</w:t>
      </w:r>
      <w:r w:rsidR="003825B4" w:rsidRPr="0042382F">
        <w:rPr>
          <w:rFonts w:ascii="Arial" w:hAnsi="Arial" w:cs="Arial"/>
          <w:color w:val="auto"/>
          <w:sz w:val="22"/>
          <w:szCs w:val="22"/>
        </w:rPr>
        <w:t>!</w:t>
      </w:r>
      <w:r w:rsidRPr="0042382F">
        <w:rPr>
          <w:rFonts w:ascii="Arial" w:hAnsi="Arial" w:cs="Arial"/>
          <w:color w:val="auto"/>
          <w:sz w:val="22"/>
          <w:szCs w:val="22"/>
        </w:rPr>
        <w:t xml:space="preserve">DM on an insulin pump, the </w:t>
      </w:r>
      <w:r w:rsidRPr="0042382F">
        <w:rPr>
          <w:rFonts w:ascii="Arial" w:hAnsi="Arial" w:cs="Arial"/>
          <w:sz w:val="22"/>
          <w:szCs w:val="22"/>
        </w:rPr>
        <w:t xml:space="preserve">carbohydrate-to-insulin ratio intensified 4-fold from early to late </w:t>
      </w:r>
      <w:r w:rsidRPr="0042382F">
        <w:rPr>
          <w:rStyle w:val="highlight"/>
          <w:rFonts w:ascii="Arial" w:hAnsi="Arial" w:cs="Arial"/>
          <w:sz w:val="22"/>
          <w:szCs w:val="22"/>
        </w:rPr>
        <w:t>pregnancy e.g. 1 unit for every 20 grams to 1 unit for every 5 grams)</w:t>
      </w:r>
      <w:r w:rsidRPr="0042382F">
        <w:rPr>
          <w:rFonts w:ascii="Arial" w:hAnsi="Arial" w:cs="Arial"/>
          <w:sz w:val="22"/>
          <w:szCs w:val="22"/>
        </w:rPr>
        <w:t>, and the basal insulin rates increased 50%</w:t>
      </w:r>
      <w:r w:rsidR="009870E1" w:rsidRPr="0042382F">
        <w:rPr>
          <w:rFonts w:ascii="Arial" w:hAnsi="Arial" w:cs="Arial"/>
          <w:sz w:val="22"/>
          <w:szCs w:val="22"/>
        </w:rPr>
        <w:t xml:space="preserve"> </w:t>
      </w:r>
      <w:r w:rsidR="005170AA" w:rsidRPr="0042382F">
        <w:rPr>
          <w:rFonts w:ascii="Arial" w:hAnsi="Arial" w:cs="Arial"/>
          <w:sz w:val="22"/>
          <w:szCs w:val="22"/>
        </w:rPr>
        <w:fldChar w:fldCharType="begin"/>
      </w:r>
      <w:r w:rsidR="00D538DC" w:rsidRPr="0042382F">
        <w:rPr>
          <w:rFonts w:ascii="Arial" w:hAnsi="Arial" w:cs="Arial"/>
          <w:sz w:val="22"/>
          <w:szCs w:val="22"/>
        </w:rPr>
        <w:instrText xml:space="preserve"> ADDIN EN.CITE &lt;EndNote&gt;&lt;Cite&gt;&lt;Author&gt;Mathiesen&lt;/Author&gt;&lt;Year&gt;2014&lt;/Year&gt;&lt;RecNum&gt;9744&lt;/RecNum&gt;&lt;DisplayText&gt;[143]&lt;/DisplayText&gt;&lt;record&gt;&lt;rec-number&gt;9744&lt;/rec-number&gt;&lt;foreign-keys&gt;&lt;key app="EN" db-id="009t0vptmaapd1esw2bvda0o29xfa2sprx0e" timestamp="1513724474"&gt;9744&lt;/key&gt;&lt;/foreign-keys&gt;&lt;ref-type name="Journal Article"&gt;17&lt;/ref-type&gt;&lt;contributors&gt;&lt;authors&gt;&lt;author&gt;Mathiesen, J. M.&lt;/author&gt;&lt;author&gt;Secher, A. L.&lt;/author&gt;&lt;author&gt;Ringholm, L.&lt;/author&gt;&lt;author&gt;Norgaard, K.&lt;/author&gt;&lt;author&gt;Hommel, E.&lt;/author&gt;&lt;author&gt;Andersen, H. U.&lt;/author&gt;&lt;author&gt;Damm, P.&lt;/author&gt;&lt;author&gt;Mathiesen, E. R.&lt;/author&gt;&lt;/authors&gt;&lt;/contributors&gt;&lt;auth-address&gt;Center for Pregnant Women with Diabetes, Rigshospitalet , Blegdamsvej, Copenhagen , Denmark .&lt;/auth-address&gt;&lt;titles&gt;&lt;title&gt;Changes in basal rates and bolus calculator settings in insulin pumps during pregnancy in women with type 1 diabetes&lt;/title&gt;&lt;secondary-title&gt;J Matern Fetal Neonatal Med&lt;/secondary-title&gt;&lt;/titles&gt;&lt;periodical&gt;&lt;full-title&gt;J Matern Fetal Neonatal Med&lt;/full-title&gt;&lt;/periodical&gt;&lt;pages&gt;724-8&lt;/pages&gt;&lt;volume&gt;27&lt;/volume&gt;&lt;number&gt;7&lt;/number&gt;&lt;keywords&gt;&lt;keyword&gt;Algorithms&lt;/keyword&gt;&lt;keyword&gt;Cohort Studies&lt;/keyword&gt;&lt;keyword&gt;Diabetes Mellitus, Type 1/*drug therapy&lt;/keyword&gt;&lt;keyword&gt;Female&lt;/keyword&gt;&lt;keyword&gt;Humans&lt;/keyword&gt;&lt;keyword&gt;Hypoglycemic Agents/*administration &amp;amp; dosage&lt;/keyword&gt;&lt;keyword&gt;Insulin/*administration &amp;amp; dosage&lt;/keyword&gt;&lt;keyword&gt;*Insulin Infusion Systems&lt;/keyword&gt;&lt;keyword&gt;Pregnancy&lt;/keyword&gt;&lt;keyword&gt;*Pregnancy in Diabetics&lt;/keyword&gt;&lt;/keywords&gt;&lt;dates&gt;&lt;year&gt;2014&lt;/year&gt;&lt;pub-dates&gt;&lt;date&gt;May&lt;/date&gt;&lt;/pub-dates&gt;&lt;/dates&gt;&lt;isbn&gt;1476-4954 (Electronic)&amp;#xD;1476-4954 (Linking)&lt;/isbn&gt;&lt;accession-num&gt;23981186&lt;/accession-num&gt;&lt;urls&gt;&lt;related-urls&gt;&lt;url&gt;https://www.ncbi.nlm.nih.gov/pubmed/23981186&lt;/url&gt;&lt;/related-urls&gt;&lt;/urls&gt;&lt;electronic-resource-num&gt;10.3109/14767058.2013.837444&lt;/electronic-resource-num&gt;&lt;/record&gt;&lt;/Cite&gt;&lt;/EndNote&gt;</w:instrText>
      </w:r>
      <w:r w:rsidR="005170AA" w:rsidRPr="0042382F">
        <w:rPr>
          <w:rFonts w:ascii="Arial" w:hAnsi="Arial" w:cs="Arial"/>
          <w:sz w:val="22"/>
          <w:szCs w:val="22"/>
        </w:rPr>
        <w:fldChar w:fldCharType="separate"/>
      </w:r>
      <w:r w:rsidR="00D538DC" w:rsidRPr="0042382F">
        <w:rPr>
          <w:rFonts w:ascii="Arial" w:hAnsi="Arial" w:cs="Arial"/>
          <w:noProof/>
          <w:sz w:val="22"/>
          <w:szCs w:val="22"/>
        </w:rPr>
        <w:t>[143]</w:t>
      </w:r>
      <w:r w:rsidR="005170AA" w:rsidRPr="0042382F">
        <w:rPr>
          <w:rFonts w:ascii="Arial" w:hAnsi="Arial" w:cs="Arial"/>
          <w:sz w:val="22"/>
          <w:szCs w:val="22"/>
        </w:rPr>
        <w:fldChar w:fldCharType="end"/>
      </w:r>
      <w:r w:rsidRPr="0042382F">
        <w:rPr>
          <w:rFonts w:ascii="Arial" w:hAnsi="Arial" w:cs="Arial"/>
          <w:sz w:val="22"/>
          <w:szCs w:val="22"/>
        </w:rPr>
        <w:t>.</w:t>
      </w:r>
    </w:p>
    <w:p w14:paraId="7EC1FF11" w14:textId="77777777" w:rsidR="00060D0B" w:rsidRPr="0042382F" w:rsidRDefault="00060D0B" w:rsidP="0042382F">
      <w:pPr>
        <w:spacing w:line="276" w:lineRule="auto"/>
        <w:rPr>
          <w:rFonts w:ascii="Arial" w:hAnsi="Arial" w:cs="Arial"/>
          <w:sz w:val="22"/>
          <w:szCs w:val="22"/>
        </w:rPr>
      </w:pPr>
    </w:p>
    <w:p w14:paraId="73632E67" w14:textId="45A9B56B" w:rsidR="00060D0B" w:rsidRPr="0042382F" w:rsidRDefault="00060D0B" w:rsidP="0042382F">
      <w:pPr>
        <w:spacing w:line="276" w:lineRule="auto"/>
        <w:rPr>
          <w:rFonts w:ascii="Arial" w:hAnsi="Arial" w:cs="Arial"/>
          <w:color w:val="auto"/>
          <w:sz w:val="22"/>
          <w:szCs w:val="22"/>
        </w:rPr>
      </w:pPr>
      <w:r w:rsidRPr="0042382F">
        <w:rPr>
          <w:rFonts w:ascii="Arial" w:hAnsi="Arial" w:cs="Arial"/>
          <w:color w:val="auto"/>
          <w:sz w:val="22"/>
          <w:szCs w:val="22"/>
        </w:rPr>
        <w:t xml:space="preserve">There are no definitive studies favoring continuous subcutaneous insulin infusion (insulin pump) over multiple daily injections </w:t>
      </w:r>
      <w:r w:rsidR="005170AA" w:rsidRPr="0042382F">
        <w:rPr>
          <w:rFonts w:ascii="Arial" w:hAnsi="Arial" w:cs="Arial"/>
          <w:color w:val="auto"/>
          <w:sz w:val="22"/>
          <w:szCs w:val="22"/>
        </w:rPr>
        <w:fldChar w:fldCharType="begin">
          <w:fldData xml:space="preserve">PEVuZE5vdGU+PENpdGU+PEF1dGhvcj5DYXN0b3Jpbm88L0F1dGhvcj48WWVhcj4yMDEyPC9ZZWFy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==
</w:fldData>
        </w:fldChar>
      </w:r>
      <w:r w:rsidR="00D538DC" w:rsidRPr="0042382F">
        <w:rPr>
          <w:rFonts w:ascii="Arial" w:hAnsi="Arial" w:cs="Arial"/>
          <w:color w:val="auto"/>
          <w:sz w:val="22"/>
          <w:szCs w:val="22"/>
        </w:rPr>
        <w:instrText xml:space="preserve"> ADDIN EN.CITE </w:instrText>
      </w:r>
      <w:r w:rsidR="00D538DC" w:rsidRPr="0042382F">
        <w:rPr>
          <w:rFonts w:ascii="Arial" w:hAnsi="Arial" w:cs="Arial"/>
          <w:color w:val="auto"/>
          <w:sz w:val="22"/>
          <w:szCs w:val="22"/>
        </w:rPr>
        <w:fldChar w:fldCharType="begin">
          <w:fldData xml:space="preserve">PEVuZE5vdGU+PENpdGU+PEF1dGhvcj5DYXN0b3Jpbm88L0F1dGhvcj48WWVhcj4yMDEyPC9ZZWFy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==
</w:fldData>
        </w:fldChar>
      </w:r>
      <w:r w:rsidR="00D538DC" w:rsidRPr="0042382F">
        <w:rPr>
          <w:rFonts w:ascii="Arial" w:hAnsi="Arial" w:cs="Arial"/>
          <w:color w:val="auto"/>
          <w:sz w:val="22"/>
          <w:szCs w:val="22"/>
        </w:rPr>
        <w:instrText xml:space="preserve"> ADDIN EN.CITE.DATA </w:instrText>
      </w:r>
      <w:r w:rsidR="00D538DC" w:rsidRPr="0042382F">
        <w:rPr>
          <w:rFonts w:ascii="Arial" w:hAnsi="Arial" w:cs="Arial"/>
          <w:color w:val="auto"/>
          <w:sz w:val="22"/>
          <w:szCs w:val="22"/>
        </w:rPr>
      </w:r>
      <w:r w:rsidR="00D538DC" w:rsidRPr="0042382F">
        <w:rPr>
          <w:rFonts w:ascii="Arial" w:hAnsi="Arial" w:cs="Arial"/>
          <w:color w:val="auto"/>
          <w:sz w:val="22"/>
          <w:szCs w:val="22"/>
        </w:rPr>
        <w:fldChar w:fldCharType="end"/>
      </w:r>
      <w:r w:rsidR="005170AA" w:rsidRPr="0042382F">
        <w:rPr>
          <w:rFonts w:ascii="Arial" w:hAnsi="Arial" w:cs="Arial"/>
          <w:color w:val="auto"/>
          <w:sz w:val="22"/>
          <w:szCs w:val="22"/>
        </w:rPr>
      </w:r>
      <w:r w:rsidR="005170AA" w:rsidRPr="0042382F">
        <w:rPr>
          <w:rFonts w:ascii="Arial" w:hAnsi="Arial" w:cs="Arial"/>
          <w:color w:val="auto"/>
          <w:sz w:val="22"/>
          <w:szCs w:val="22"/>
        </w:rPr>
        <w:fldChar w:fldCharType="separate"/>
      </w:r>
      <w:r w:rsidR="00D538DC" w:rsidRPr="0042382F">
        <w:rPr>
          <w:rFonts w:ascii="Arial" w:hAnsi="Arial" w:cs="Arial"/>
          <w:noProof/>
          <w:color w:val="auto"/>
          <w:sz w:val="22"/>
          <w:szCs w:val="22"/>
        </w:rPr>
        <w:t>[142, 197, 198]</w:t>
      </w:r>
      <w:r w:rsidR="005170AA" w:rsidRPr="0042382F">
        <w:rPr>
          <w:rFonts w:ascii="Arial" w:hAnsi="Arial" w:cs="Arial"/>
          <w:color w:val="auto"/>
          <w:sz w:val="22"/>
          <w:szCs w:val="22"/>
        </w:rPr>
        <w:fldChar w:fldCharType="end"/>
      </w:r>
      <w:r w:rsidR="005170AA" w:rsidRPr="0042382F">
        <w:rPr>
          <w:rFonts w:ascii="Arial" w:hAnsi="Arial" w:cs="Arial"/>
          <w:color w:val="auto"/>
          <w:sz w:val="22"/>
          <w:szCs w:val="22"/>
        </w:rPr>
        <w:t>.</w:t>
      </w:r>
      <w:r w:rsidRPr="0042382F">
        <w:rPr>
          <w:rFonts w:ascii="Arial" w:hAnsi="Arial" w:cs="Arial"/>
          <w:color w:val="auto"/>
          <w:sz w:val="22"/>
          <w:szCs w:val="22"/>
        </w:rPr>
        <w:t xml:space="preserve"> RCTs of multiple daily injections versus the insulin pump generally showed equivalent glycemic control and perinatal outcome</w:t>
      </w:r>
      <w:r w:rsidR="00634ACF" w:rsidRPr="0042382F">
        <w:rPr>
          <w:rFonts w:ascii="Arial" w:hAnsi="Arial" w:cs="Arial"/>
          <w:color w:val="auto"/>
          <w:sz w:val="22"/>
          <w:szCs w:val="22"/>
        </w:rPr>
        <w:t xml:space="preserve">s. The insulin </w:t>
      </w:r>
      <w:r w:rsidRPr="0042382F">
        <w:rPr>
          <w:rFonts w:ascii="Arial" w:hAnsi="Arial" w:cs="Arial"/>
          <w:color w:val="auto"/>
          <w:sz w:val="22"/>
          <w:szCs w:val="22"/>
        </w:rPr>
        <w:t>pump can be especially useful for patient</w:t>
      </w:r>
      <w:r w:rsidR="00634ACF" w:rsidRPr="0042382F">
        <w:rPr>
          <w:rFonts w:ascii="Arial" w:hAnsi="Arial" w:cs="Arial"/>
          <w:color w:val="auto"/>
          <w:sz w:val="22"/>
          <w:szCs w:val="22"/>
        </w:rPr>
        <w:t>s</w:t>
      </w:r>
      <w:r w:rsidRPr="0042382F">
        <w:rPr>
          <w:rFonts w:ascii="Arial" w:hAnsi="Arial" w:cs="Arial"/>
          <w:color w:val="auto"/>
          <w:sz w:val="22"/>
          <w:szCs w:val="22"/>
        </w:rPr>
        <w:t xml:space="preserve"> with nocturnal hypoglycemia or a prominent dawn phenomenon</w:t>
      </w:r>
      <w:r w:rsidR="005170AA" w:rsidRPr="0042382F">
        <w:rPr>
          <w:rFonts w:ascii="Arial" w:hAnsi="Arial" w:cs="Arial"/>
          <w:color w:val="auto"/>
          <w:sz w:val="22"/>
          <w:szCs w:val="22"/>
        </w:rPr>
        <w:t xml:space="preserve"> </w:t>
      </w:r>
      <w:r w:rsidR="005170AA" w:rsidRPr="0042382F">
        <w:rPr>
          <w:rFonts w:ascii="Arial" w:hAnsi="Arial" w:cs="Arial"/>
          <w:color w:val="auto"/>
          <w:sz w:val="22"/>
          <w:szCs w:val="22"/>
        </w:rPr>
        <w:fldChar w:fldCharType="begin"/>
      </w:r>
      <w:r w:rsidR="00D538DC" w:rsidRPr="0042382F">
        <w:rPr>
          <w:rFonts w:ascii="Arial" w:hAnsi="Arial" w:cs="Arial"/>
          <w:color w:val="auto"/>
          <w:sz w:val="22"/>
          <w:szCs w:val="22"/>
        </w:rPr>
        <w:instrText xml:space="preserve"> ADDIN EN.CITE &lt;EndNote&gt;&lt;Cite&gt;&lt;Author&gt;Castorino&lt;/Author&gt;&lt;Year&gt;2012&lt;/Year&gt;&lt;RecNum&gt;5701&lt;/RecNum&gt;&lt;DisplayText&gt;[197]&lt;/DisplayText&gt;&lt;record&gt;&lt;rec-number&gt;5701&lt;/rec-number&gt;&lt;foreign-keys&gt;&lt;key app="EN" db-id="009t0vptmaapd1esw2bvda0o29xfa2sprx0e" timestamp="1512492293"&gt;5701&lt;/key&gt;&lt;/foreign-keys&gt;&lt;ref-type name="Journal Article"&gt;17&lt;/ref-type&gt;&lt;contributors&gt;&lt;authors&gt;&lt;author&gt;Castorino, K.&lt;/author&gt;&lt;author&gt;Paband, R.&lt;/author&gt;&lt;author&gt;Zisser, H.&lt;/author&gt;&lt;author&gt;Jovanovic, L.&lt;/author&gt;&lt;/authors&gt;&lt;/contributors&gt;&lt;auth-address&gt;Sansum Diabetes Research Institute, 2219 Bath Street, Santa Barbara, CA 93105, USA. kcastorino@sansum.org&lt;/auth-address&gt;&lt;titles&gt;&lt;title&gt;Insulin pumps in pregnancy: using technology to achieve normoglycemia in women with diabetes&lt;/title&gt;&lt;secondary-title&gt;Curr Diab Rep&lt;/secondary-title&gt;&lt;/titles&gt;&lt;periodical&gt;&lt;full-title&gt;Curr Diab Rep&lt;/full-title&gt;&lt;/periodical&gt;&lt;pages&gt;53-9&lt;/pages&gt;&lt;volume&gt;12&lt;/volume&gt;&lt;number&gt;1&lt;/number&gt;&lt;keywords&gt;&lt;keyword&gt;Blood Glucose/*drug effects/metabolism&lt;/keyword&gt;&lt;keyword&gt;Congenital Abnormalities/etiology/*prevention &amp;amp; control&lt;/keyword&gt;&lt;keyword&gt;Counseling&lt;/keyword&gt;&lt;keyword&gt;Diabetes Mellitus, Type 2/blood/complications/*drug therapy&lt;/keyword&gt;&lt;keyword&gt;Female&lt;/keyword&gt;&lt;keyword&gt;Guidelines as Topic&lt;/keyword&gt;&lt;keyword&gt;Humans&lt;/keyword&gt;&lt;keyword&gt;Hypoglycemic Agents/*administration &amp;amp; dosage&lt;/keyword&gt;&lt;keyword&gt;*Insulin Infusion Systems&lt;/keyword&gt;&lt;keyword&gt;Lactation/drug effects&lt;/keyword&gt;&lt;keyword&gt;Obesity/blood/complications/*drug therapy&lt;/keyword&gt;&lt;keyword&gt;Pregnancy&lt;/keyword&gt;&lt;keyword&gt;Pregnancy in Diabetics/blood/*drug therapy&lt;/keyword&gt;&lt;keyword&gt;Randomized Controlled Trials as Topic&lt;/keyword&gt;&lt;/keywords&gt;&lt;dates&gt;&lt;year&gt;2012&lt;/year&gt;&lt;pub-dates&gt;&lt;date&gt;Feb&lt;/date&gt;&lt;/pub-dates&gt;&lt;/dates&gt;&lt;isbn&gt;1539-0829 (Electronic)&amp;#xD;1534-4827 (Linking)&lt;/isbn&gt;&lt;accession-num&gt;22105415&lt;/accession-num&gt;&lt;urls&gt;&lt;related-urls&gt;&lt;url&gt;https://www.ncbi.nlm.nih.gov/pubmed/22105415&lt;/url&gt;&lt;/related-urls&gt;&lt;/urls&gt;&lt;electronic-resource-num&gt;10.1007/s11892-011-0242-7&lt;/electronic-resource-num&gt;&lt;/record&gt;&lt;/Cite&gt;&lt;/EndNote&gt;</w:instrText>
      </w:r>
      <w:r w:rsidR="005170AA" w:rsidRPr="0042382F">
        <w:rPr>
          <w:rFonts w:ascii="Arial" w:hAnsi="Arial" w:cs="Arial"/>
          <w:color w:val="auto"/>
          <w:sz w:val="22"/>
          <w:szCs w:val="22"/>
        </w:rPr>
        <w:fldChar w:fldCharType="separate"/>
      </w:r>
      <w:r w:rsidR="00D538DC" w:rsidRPr="0042382F">
        <w:rPr>
          <w:rFonts w:ascii="Arial" w:hAnsi="Arial" w:cs="Arial"/>
          <w:noProof/>
          <w:color w:val="auto"/>
          <w:sz w:val="22"/>
          <w:szCs w:val="22"/>
        </w:rPr>
        <w:t>[197]</w:t>
      </w:r>
      <w:r w:rsidR="005170AA" w:rsidRPr="0042382F">
        <w:rPr>
          <w:rFonts w:ascii="Arial" w:hAnsi="Arial" w:cs="Arial"/>
          <w:color w:val="auto"/>
          <w:sz w:val="22"/>
          <w:szCs w:val="22"/>
        </w:rPr>
        <w:fldChar w:fldCharType="end"/>
      </w:r>
      <w:r w:rsidRPr="0042382F">
        <w:rPr>
          <w:rFonts w:ascii="Arial" w:hAnsi="Arial" w:cs="Arial"/>
          <w:color w:val="auto"/>
          <w:sz w:val="22"/>
          <w:szCs w:val="22"/>
        </w:rPr>
        <w:t xml:space="preserve">. </w:t>
      </w:r>
      <w:r w:rsidR="00634ACF" w:rsidRPr="0042382F">
        <w:rPr>
          <w:rFonts w:ascii="Arial" w:hAnsi="Arial" w:cs="Arial"/>
          <w:color w:val="auto"/>
          <w:sz w:val="22"/>
          <w:szCs w:val="22"/>
        </w:rPr>
        <w:t>However, insulin pump tec</w:t>
      </w:r>
      <w:r w:rsidR="003825B4" w:rsidRPr="0042382F">
        <w:rPr>
          <w:rFonts w:ascii="Arial" w:hAnsi="Arial" w:cs="Arial"/>
          <w:color w:val="auto"/>
          <w:sz w:val="22"/>
          <w:szCs w:val="22"/>
        </w:rPr>
        <w:t>hnology now integrated with CGM</w:t>
      </w:r>
      <w:r w:rsidR="00CB5F1F" w:rsidRPr="0042382F">
        <w:rPr>
          <w:rFonts w:ascii="Arial" w:hAnsi="Arial" w:cs="Arial"/>
          <w:color w:val="auto"/>
          <w:sz w:val="22"/>
          <w:szCs w:val="22"/>
        </w:rPr>
        <w:t>,</w:t>
      </w:r>
      <w:r w:rsidR="00634ACF" w:rsidRPr="0042382F">
        <w:rPr>
          <w:rFonts w:ascii="Arial" w:hAnsi="Arial" w:cs="Arial"/>
          <w:color w:val="auto"/>
          <w:sz w:val="22"/>
          <w:szCs w:val="22"/>
        </w:rPr>
        <w:t xml:space="preserve"> sensor augmented pump therapy with threshold suspension of insulin delivery at or nearing </w:t>
      </w:r>
      <w:r w:rsidR="00634ACF" w:rsidRPr="0042382F">
        <w:rPr>
          <w:rFonts w:ascii="Arial" w:hAnsi="Arial" w:cs="Arial"/>
          <w:color w:val="auto"/>
          <w:sz w:val="22"/>
          <w:szCs w:val="22"/>
        </w:rPr>
        <w:lastRenderedPageBreak/>
        <w:t>hypoglycemia targets and hybrid closed loop systems have not been extensively studied during pregnancy in comparison with multiple daily injection regimens</w:t>
      </w:r>
      <w:r w:rsidR="00CB5F1F" w:rsidRPr="0042382F">
        <w:rPr>
          <w:rFonts w:ascii="Arial" w:hAnsi="Arial" w:cs="Arial"/>
          <w:color w:val="auto"/>
          <w:sz w:val="22"/>
          <w:szCs w:val="22"/>
        </w:rPr>
        <w:t>.</w:t>
      </w:r>
      <w:r w:rsidRPr="0042382F">
        <w:rPr>
          <w:rFonts w:ascii="Arial" w:hAnsi="Arial" w:cs="Arial"/>
          <w:color w:val="auto"/>
          <w:sz w:val="22"/>
          <w:szCs w:val="22"/>
        </w:rPr>
        <w:t xml:space="preserve"> </w:t>
      </w:r>
      <w:r w:rsidR="00634ACF" w:rsidRPr="0042382F">
        <w:rPr>
          <w:rFonts w:ascii="Arial" w:hAnsi="Arial" w:cs="Arial"/>
          <w:color w:val="auto"/>
          <w:sz w:val="22"/>
          <w:szCs w:val="22"/>
        </w:rPr>
        <w:t>With the changing technologies to manage diabetes, these devices need to be studied in pregnant women with diabetes who are a high</w:t>
      </w:r>
      <w:r w:rsidR="00882861">
        <w:rPr>
          <w:rFonts w:ascii="Arial" w:hAnsi="Arial" w:cs="Arial"/>
          <w:color w:val="auto"/>
          <w:sz w:val="22"/>
          <w:szCs w:val="22"/>
        </w:rPr>
        <w:t>-</w:t>
      </w:r>
      <w:r w:rsidR="00634ACF" w:rsidRPr="0042382F">
        <w:rPr>
          <w:rFonts w:ascii="Arial" w:hAnsi="Arial" w:cs="Arial"/>
          <w:color w:val="auto"/>
          <w:sz w:val="22"/>
          <w:szCs w:val="22"/>
        </w:rPr>
        <w:t xml:space="preserve">risk population. </w:t>
      </w:r>
      <w:r w:rsidRPr="0042382F">
        <w:rPr>
          <w:rFonts w:ascii="Arial" w:hAnsi="Arial" w:cs="Arial"/>
          <w:color w:val="auto"/>
          <w:sz w:val="22"/>
          <w:szCs w:val="22"/>
        </w:rPr>
        <w:t xml:space="preserve">As noted </w:t>
      </w:r>
      <w:r w:rsidR="00882861">
        <w:rPr>
          <w:rFonts w:ascii="Arial" w:hAnsi="Arial" w:cs="Arial"/>
          <w:color w:val="auto"/>
          <w:sz w:val="22"/>
          <w:szCs w:val="22"/>
        </w:rPr>
        <w:t>earlier</w:t>
      </w:r>
      <w:r w:rsidRPr="0042382F">
        <w:rPr>
          <w:rFonts w:ascii="Arial" w:hAnsi="Arial" w:cs="Arial"/>
          <w:color w:val="auto"/>
          <w:sz w:val="22"/>
          <w:szCs w:val="22"/>
        </w:rPr>
        <w:t xml:space="preserve">, insulin delivery failure from a kinked catheter can result in DKA rapidly so it is optimal to start pump therapy prior to conception due to the steep learning curve using the pump effectively and the rapidly changing insulin sensitivity in pregnancy resulting in frequent changes to basal and bolus rates. </w:t>
      </w:r>
    </w:p>
    <w:p w14:paraId="3EF80FBE" w14:textId="77777777" w:rsidR="00060D0B" w:rsidRPr="0042382F" w:rsidRDefault="00060D0B" w:rsidP="0042382F">
      <w:pPr>
        <w:spacing w:line="276" w:lineRule="auto"/>
        <w:rPr>
          <w:rFonts w:ascii="Arial" w:hAnsi="Arial" w:cs="Arial"/>
          <w:color w:val="auto"/>
          <w:sz w:val="22"/>
          <w:szCs w:val="22"/>
        </w:rPr>
      </w:pPr>
      <w:r w:rsidRPr="0042382F">
        <w:rPr>
          <w:rFonts w:ascii="Arial" w:hAnsi="Arial" w:cs="Arial"/>
          <w:color w:val="auto"/>
          <w:sz w:val="22"/>
          <w:szCs w:val="22"/>
        </w:rPr>
        <w:t xml:space="preserve">   </w:t>
      </w:r>
    </w:p>
    <w:p w14:paraId="5EC39182" w14:textId="7A43372E" w:rsidR="00060D0B" w:rsidRDefault="00F97DE3" w:rsidP="0042382F">
      <w:pPr>
        <w:spacing w:line="276" w:lineRule="auto"/>
        <w:rPr>
          <w:rFonts w:ascii="Arial" w:hAnsi="Arial" w:cs="Arial"/>
          <w:color w:val="auto"/>
          <w:sz w:val="22"/>
          <w:szCs w:val="22"/>
        </w:rPr>
      </w:pPr>
      <w:r w:rsidRPr="0042382F">
        <w:rPr>
          <w:rFonts w:ascii="Arial" w:hAnsi="Arial" w:cs="Arial"/>
          <w:color w:val="auto"/>
          <w:sz w:val="22"/>
          <w:szCs w:val="22"/>
        </w:rPr>
        <w:t>Also,</w:t>
      </w:r>
      <w:r w:rsidR="00060D0B" w:rsidRPr="0042382F">
        <w:rPr>
          <w:rFonts w:ascii="Arial" w:hAnsi="Arial" w:cs="Arial"/>
          <w:color w:val="auto"/>
          <w:sz w:val="22"/>
          <w:szCs w:val="22"/>
        </w:rPr>
        <w:t xml:space="preserve"> </w:t>
      </w:r>
      <w:r w:rsidR="0013721C">
        <w:rPr>
          <w:rFonts w:ascii="Arial" w:hAnsi="Arial" w:cs="Arial"/>
          <w:color w:val="auto"/>
          <w:sz w:val="22"/>
          <w:szCs w:val="22"/>
        </w:rPr>
        <w:t xml:space="preserve">as </w:t>
      </w:r>
      <w:r w:rsidR="00060D0B" w:rsidRPr="0042382F">
        <w:rPr>
          <w:rFonts w:ascii="Arial" w:hAnsi="Arial" w:cs="Arial"/>
          <w:color w:val="auto"/>
          <w:sz w:val="22"/>
          <w:szCs w:val="22"/>
        </w:rPr>
        <w:t xml:space="preserve">noted </w:t>
      </w:r>
      <w:r w:rsidR="00F219DC">
        <w:rPr>
          <w:rFonts w:ascii="Arial" w:hAnsi="Arial" w:cs="Arial"/>
          <w:color w:val="auto"/>
          <w:sz w:val="22"/>
          <w:szCs w:val="22"/>
        </w:rPr>
        <w:t>earlier</w:t>
      </w:r>
      <w:r w:rsidR="00060D0B" w:rsidRPr="0042382F">
        <w:rPr>
          <w:rFonts w:ascii="Arial" w:hAnsi="Arial" w:cs="Arial"/>
          <w:color w:val="auto"/>
          <w:sz w:val="22"/>
          <w:szCs w:val="22"/>
        </w:rPr>
        <w:t xml:space="preserve">, neither glyburide </w:t>
      </w:r>
      <w:r w:rsidR="00453965" w:rsidRPr="0042382F">
        <w:rPr>
          <w:rFonts w:ascii="Arial" w:hAnsi="Arial" w:cs="Arial"/>
          <w:color w:val="auto"/>
          <w:sz w:val="22"/>
          <w:szCs w:val="22"/>
        </w:rPr>
        <w:t>n</w:t>
      </w:r>
      <w:r w:rsidR="00060D0B" w:rsidRPr="0042382F">
        <w:rPr>
          <w:rFonts w:ascii="Arial" w:hAnsi="Arial" w:cs="Arial"/>
          <w:color w:val="auto"/>
          <w:sz w:val="22"/>
          <w:szCs w:val="22"/>
        </w:rPr>
        <w:t xml:space="preserve">or </w:t>
      </w:r>
      <w:r w:rsidR="00692EAF" w:rsidRPr="0042382F">
        <w:rPr>
          <w:rFonts w:ascii="Arial" w:hAnsi="Arial" w:cs="Arial"/>
          <w:color w:val="auto"/>
          <w:sz w:val="22"/>
          <w:szCs w:val="22"/>
        </w:rPr>
        <w:t>metformin</w:t>
      </w:r>
      <w:r w:rsidR="00060D0B" w:rsidRPr="0042382F">
        <w:rPr>
          <w:rFonts w:ascii="Arial" w:hAnsi="Arial" w:cs="Arial"/>
          <w:color w:val="auto"/>
          <w:sz w:val="22"/>
          <w:szCs w:val="22"/>
        </w:rPr>
        <w:t xml:space="preserve"> are </w:t>
      </w:r>
      <w:r w:rsidR="009A6DC2" w:rsidRPr="0042382F">
        <w:rPr>
          <w:rFonts w:ascii="Arial" w:hAnsi="Arial" w:cs="Arial"/>
          <w:color w:val="auto"/>
          <w:sz w:val="22"/>
          <w:szCs w:val="22"/>
        </w:rPr>
        <w:t xml:space="preserve">recommended </w:t>
      </w:r>
      <w:r w:rsidR="00060D0B" w:rsidRPr="0042382F">
        <w:rPr>
          <w:rFonts w:ascii="Arial" w:hAnsi="Arial" w:cs="Arial"/>
          <w:color w:val="auto"/>
          <w:sz w:val="22"/>
          <w:szCs w:val="22"/>
        </w:rPr>
        <w:t xml:space="preserve">for use in pregnancy for pre-existing diabetes and are likely to have high failure rates for these women given the high </w:t>
      </w:r>
      <w:r w:rsidR="009A6DC2" w:rsidRPr="0042382F">
        <w:rPr>
          <w:rFonts w:ascii="Arial" w:hAnsi="Arial" w:cs="Arial"/>
          <w:color w:val="auto"/>
          <w:sz w:val="22"/>
          <w:szCs w:val="22"/>
        </w:rPr>
        <w:t xml:space="preserve">functional </w:t>
      </w:r>
      <w:r w:rsidR="00060D0B" w:rsidRPr="0042382F">
        <w:rPr>
          <w:rFonts w:ascii="Arial" w:hAnsi="Arial" w:cs="Arial"/>
          <w:color w:val="auto"/>
          <w:sz w:val="22"/>
          <w:szCs w:val="22"/>
        </w:rPr>
        <w:t xml:space="preserve">insulin demands and </w:t>
      </w:r>
      <w:r w:rsidR="009A6DC2" w:rsidRPr="0042382F">
        <w:rPr>
          <w:rFonts w:ascii="Arial" w:hAnsi="Arial" w:cs="Arial"/>
          <w:color w:val="auto"/>
          <w:sz w:val="22"/>
          <w:szCs w:val="22"/>
        </w:rPr>
        <w:t>rising</w:t>
      </w:r>
      <w:r w:rsidR="00060D0B" w:rsidRPr="0042382F">
        <w:rPr>
          <w:rFonts w:ascii="Arial" w:hAnsi="Arial" w:cs="Arial"/>
          <w:color w:val="auto"/>
          <w:sz w:val="22"/>
          <w:szCs w:val="22"/>
        </w:rPr>
        <w:t xml:space="preserve"> insulin resistance </w:t>
      </w:r>
      <w:r w:rsidR="009A6DC2" w:rsidRPr="0042382F">
        <w:rPr>
          <w:rFonts w:ascii="Arial" w:hAnsi="Arial" w:cs="Arial"/>
          <w:color w:val="auto"/>
          <w:sz w:val="22"/>
          <w:szCs w:val="22"/>
        </w:rPr>
        <w:t>during</w:t>
      </w:r>
      <w:r w:rsidR="00060D0B" w:rsidRPr="0042382F">
        <w:rPr>
          <w:rFonts w:ascii="Arial" w:hAnsi="Arial" w:cs="Arial"/>
          <w:color w:val="auto"/>
          <w:sz w:val="22"/>
          <w:szCs w:val="22"/>
        </w:rPr>
        <w:t xml:space="preserve"> pregnancy. </w:t>
      </w:r>
      <w:r w:rsidR="00063AD0" w:rsidRPr="0042382F">
        <w:rPr>
          <w:rFonts w:ascii="Arial" w:hAnsi="Arial" w:cs="Arial"/>
          <w:color w:val="auto"/>
          <w:sz w:val="22"/>
          <w:szCs w:val="22"/>
        </w:rPr>
        <w:t xml:space="preserve">However, for women with preexisting diabetes </w:t>
      </w:r>
      <w:r w:rsidR="009A6DC2" w:rsidRPr="0042382F">
        <w:rPr>
          <w:rFonts w:ascii="Arial" w:hAnsi="Arial" w:cs="Arial"/>
          <w:color w:val="auto"/>
          <w:sz w:val="22"/>
          <w:szCs w:val="22"/>
        </w:rPr>
        <w:t>who decline</w:t>
      </w:r>
      <w:r w:rsidR="00063AD0" w:rsidRPr="0042382F">
        <w:rPr>
          <w:rFonts w:ascii="Arial" w:hAnsi="Arial" w:cs="Arial"/>
          <w:color w:val="auto"/>
          <w:sz w:val="22"/>
          <w:szCs w:val="22"/>
        </w:rPr>
        <w:t xml:space="preserve"> insulin</w:t>
      </w:r>
      <w:r w:rsidR="009A6DC2" w:rsidRPr="0042382F">
        <w:rPr>
          <w:rFonts w:ascii="Arial" w:hAnsi="Arial" w:cs="Arial"/>
          <w:color w:val="auto"/>
          <w:sz w:val="22"/>
          <w:szCs w:val="22"/>
        </w:rPr>
        <w:t xml:space="preserve"> therapy</w:t>
      </w:r>
      <w:r w:rsidR="00063AD0" w:rsidRPr="0042382F">
        <w:rPr>
          <w:rFonts w:ascii="Arial" w:hAnsi="Arial" w:cs="Arial"/>
          <w:color w:val="auto"/>
          <w:sz w:val="22"/>
          <w:szCs w:val="22"/>
        </w:rPr>
        <w:t xml:space="preserve">, either agent or both </w:t>
      </w:r>
      <w:r w:rsidR="009A6DC2" w:rsidRPr="0042382F">
        <w:rPr>
          <w:rFonts w:ascii="Arial" w:hAnsi="Arial" w:cs="Arial"/>
          <w:color w:val="auto"/>
          <w:sz w:val="22"/>
          <w:szCs w:val="22"/>
        </w:rPr>
        <w:t>are preferable to</w:t>
      </w:r>
      <w:r w:rsidR="00063AD0" w:rsidRPr="0042382F">
        <w:rPr>
          <w:rFonts w:ascii="Arial" w:hAnsi="Arial" w:cs="Arial"/>
          <w:color w:val="auto"/>
          <w:sz w:val="22"/>
          <w:szCs w:val="22"/>
        </w:rPr>
        <w:t xml:space="preserve"> no </w:t>
      </w:r>
      <w:r w:rsidR="009A6DC2" w:rsidRPr="0042382F">
        <w:rPr>
          <w:rFonts w:ascii="Arial" w:hAnsi="Arial" w:cs="Arial"/>
          <w:color w:val="auto"/>
          <w:sz w:val="22"/>
          <w:szCs w:val="22"/>
        </w:rPr>
        <w:t xml:space="preserve">therapy. Their use </w:t>
      </w:r>
      <w:r w:rsidR="00063AD0" w:rsidRPr="0042382F">
        <w:rPr>
          <w:rFonts w:ascii="Arial" w:hAnsi="Arial" w:cs="Arial"/>
          <w:color w:val="auto"/>
          <w:sz w:val="22"/>
          <w:szCs w:val="22"/>
        </w:rPr>
        <w:t xml:space="preserve">is unlikely to result in adverse outcomes from the agents themselves unless hyperglycemia is inadequately controlled. </w:t>
      </w:r>
      <w:r w:rsidR="00B27FB9" w:rsidRPr="0042382F">
        <w:rPr>
          <w:rFonts w:ascii="Arial" w:hAnsi="Arial" w:cs="Arial"/>
          <w:color w:val="auto"/>
          <w:sz w:val="22"/>
          <w:szCs w:val="22"/>
        </w:rPr>
        <w:t xml:space="preserve">There are </w:t>
      </w:r>
      <w:r w:rsidR="00063AD0" w:rsidRPr="0042382F">
        <w:rPr>
          <w:rFonts w:ascii="Arial" w:hAnsi="Arial" w:cs="Arial"/>
          <w:color w:val="auto"/>
          <w:sz w:val="22"/>
          <w:szCs w:val="22"/>
        </w:rPr>
        <w:t xml:space="preserve">few </w:t>
      </w:r>
      <w:r w:rsidR="00B27FB9" w:rsidRPr="0042382F">
        <w:rPr>
          <w:rFonts w:ascii="Arial" w:hAnsi="Arial" w:cs="Arial"/>
          <w:color w:val="auto"/>
          <w:sz w:val="22"/>
          <w:szCs w:val="22"/>
        </w:rPr>
        <w:t xml:space="preserve">studies looking at </w:t>
      </w:r>
      <w:r w:rsidR="00692EAF" w:rsidRPr="0042382F">
        <w:rPr>
          <w:rFonts w:ascii="Arial" w:hAnsi="Arial" w:cs="Arial"/>
          <w:color w:val="auto"/>
          <w:sz w:val="22"/>
          <w:szCs w:val="22"/>
        </w:rPr>
        <w:t>metformin</w:t>
      </w:r>
      <w:r w:rsidR="00B27FB9" w:rsidRPr="0042382F">
        <w:rPr>
          <w:rFonts w:ascii="Arial" w:hAnsi="Arial" w:cs="Arial"/>
          <w:color w:val="auto"/>
          <w:sz w:val="22"/>
          <w:szCs w:val="22"/>
        </w:rPr>
        <w:t xml:space="preserve"> use among pregnant women with T2DM</w:t>
      </w:r>
      <w:r w:rsidR="00063AD0" w:rsidRPr="0042382F">
        <w:rPr>
          <w:rFonts w:ascii="Arial" w:hAnsi="Arial" w:cs="Arial"/>
          <w:color w:val="auto"/>
          <w:sz w:val="22"/>
          <w:szCs w:val="22"/>
        </w:rPr>
        <w:t xml:space="preserve"> </w:t>
      </w:r>
      <w:r w:rsidR="006D7418" w:rsidRPr="0042382F">
        <w:rPr>
          <w:rFonts w:ascii="Arial" w:hAnsi="Arial" w:cs="Arial"/>
          <w:color w:val="auto"/>
          <w:sz w:val="22"/>
          <w:szCs w:val="22"/>
        </w:rPr>
        <w:fldChar w:fldCharType="begin">
          <w:fldData xml:space="preserve">PEVuZE5vdGU+PENpdGU+PEF1dGhvcj5BaW51ZGRpbjwvQXV0aG9yPjxZZWFyPjIwMTU8L1llYXI+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</w:fldData>
        </w:fldChar>
      </w:r>
      <w:r w:rsidR="00D538DC" w:rsidRPr="0042382F">
        <w:rPr>
          <w:rFonts w:ascii="Arial" w:hAnsi="Arial" w:cs="Arial"/>
          <w:color w:val="auto"/>
          <w:sz w:val="22"/>
          <w:szCs w:val="22"/>
        </w:rPr>
        <w:instrText xml:space="preserve"> ADDIN EN.CITE </w:instrText>
      </w:r>
      <w:r w:rsidR="00D538DC" w:rsidRPr="0042382F">
        <w:rPr>
          <w:rFonts w:ascii="Arial" w:hAnsi="Arial" w:cs="Arial"/>
          <w:color w:val="auto"/>
          <w:sz w:val="22"/>
          <w:szCs w:val="22"/>
        </w:rPr>
        <w:fldChar w:fldCharType="begin">
          <w:fldData xml:space="preserve">PEVuZE5vdGU+PENpdGU+PEF1dGhvcj5BaW51ZGRpbjwvQXV0aG9yPjxZZWFyPjIwMTU8L1llYXI+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</w:fldData>
        </w:fldChar>
      </w:r>
      <w:r w:rsidR="00D538DC" w:rsidRPr="0042382F">
        <w:rPr>
          <w:rFonts w:ascii="Arial" w:hAnsi="Arial" w:cs="Arial"/>
          <w:color w:val="auto"/>
          <w:sz w:val="22"/>
          <w:szCs w:val="22"/>
        </w:rPr>
        <w:instrText xml:space="preserve"> ADDIN EN.CITE.DATA </w:instrText>
      </w:r>
      <w:r w:rsidR="00D538DC" w:rsidRPr="0042382F">
        <w:rPr>
          <w:rFonts w:ascii="Arial" w:hAnsi="Arial" w:cs="Arial"/>
          <w:color w:val="auto"/>
          <w:sz w:val="22"/>
          <w:szCs w:val="22"/>
        </w:rPr>
      </w:r>
      <w:r w:rsidR="00D538DC" w:rsidRPr="0042382F">
        <w:rPr>
          <w:rFonts w:ascii="Arial" w:hAnsi="Arial" w:cs="Arial"/>
          <w:color w:val="auto"/>
          <w:sz w:val="22"/>
          <w:szCs w:val="22"/>
        </w:rPr>
        <w:fldChar w:fldCharType="end"/>
      </w:r>
      <w:r w:rsidR="006D7418" w:rsidRPr="0042382F">
        <w:rPr>
          <w:rFonts w:ascii="Arial" w:hAnsi="Arial" w:cs="Arial"/>
          <w:color w:val="auto"/>
          <w:sz w:val="22"/>
          <w:szCs w:val="22"/>
        </w:rPr>
      </w:r>
      <w:r w:rsidR="006D7418" w:rsidRPr="0042382F">
        <w:rPr>
          <w:rFonts w:ascii="Arial" w:hAnsi="Arial" w:cs="Arial"/>
          <w:color w:val="auto"/>
          <w:sz w:val="22"/>
          <w:szCs w:val="22"/>
        </w:rPr>
        <w:fldChar w:fldCharType="separate"/>
      </w:r>
      <w:r w:rsidR="00D538DC" w:rsidRPr="0042382F">
        <w:rPr>
          <w:rFonts w:ascii="Arial" w:hAnsi="Arial" w:cs="Arial"/>
          <w:noProof/>
          <w:color w:val="auto"/>
          <w:sz w:val="22"/>
          <w:szCs w:val="22"/>
        </w:rPr>
        <w:t>[199, 200]</w:t>
      </w:r>
      <w:r w:rsidR="006D7418" w:rsidRPr="0042382F">
        <w:rPr>
          <w:rFonts w:ascii="Arial" w:hAnsi="Arial" w:cs="Arial"/>
          <w:color w:val="auto"/>
          <w:sz w:val="22"/>
          <w:szCs w:val="22"/>
        </w:rPr>
        <w:fldChar w:fldCharType="end"/>
      </w:r>
      <w:r w:rsidR="006D7418" w:rsidRPr="0042382F">
        <w:rPr>
          <w:rFonts w:ascii="Arial" w:hAnsi="Arial" w:cs="Arial"/>
          <w:color w:val="auto"/>
          <w:sz w:val="22"/>
          <w:szCs w:val="22"/>
        </w:rPr>
        <w:t>.</w:t>
      </w:r>
      <w:r w:rsidR="00063AD0" w:rsidRPr="0042382F">
        <w:rPr>
          <w:rFonts w:ascii="Arial" w:hAnsi="Arial" w:cs="Arial"/>
          <w:color w:val="auto"/>
          <w:sz w:val="22"/>
          <w:szCs w:val="22"/>
        </w:rPr>
        <w:t xml:space="preserve"> One study of 106 women with T2DM receiving </w:t>
      </w:r>
      <w:r w:rsidR="00692EAF" w:rsidRPr="0042382F">
        <w:rPr>
          <w:rFonts w:ascii="Arial" w:hAnsi="Arial" w:cs="Arial"/>
          <w:color w:val="auto"/>
          <w:sz w:val="22"/>
          <w:szCs w:val="22"/>
        </w:rPr>
        <w:t>metformin</w:t>
      </w:r>
      <w:r w:rsidR="00063AD0" w:rsidRPr="0042382F">
        <w:rPr>
          <w:rFonts w:ascii="Arial" w:hAnsi="Arial" w:cs="Arial"/>
          <w:color w:val="auto"/>
          <w:sz w:val="22"/>
          <w:szCs w:val="22"/>
        </w:rPr>
        <w:t xml:space="preserve"> during pregnancy compared to insulin alone treatment found a large failure rate of </w:t>
      </w:r>
      <w:r w:rsidR="00692EAF" w:rsidRPr="0042382F">
        <w:rPr>
          <w:rFonts w:ascii="Arial" w:hAnsi="Arial" w:cs="Arial"/>
          <w:color w:val="auto"/>
          <w:sz w:val="22"/>
          <w:szCs w:val="22"/>
        </w:rPr>
        <w:t>metformin</w:t>
      </w:r>
      <w:r w:rsidR="00063AD0" w:rsidRPr="0042382F">
        <w:rPr>
          <w:rFonts w:ascii="Arial" w:hAnsi="Arial" w:cs="Arial"/>
          <w:color w:val="auto"/>
          <w:sz w:val="22"/>
          <w:szCs w:val="22"/>
        </w:rPr>
        <w:t xml:space="preserve"> monotherapy (84.9% of </w:t>
      </w:r>
      <w:r w:rsidR="00692EAF" w:rsidRPr="0042382F">
        <w:rPr>
          <w:rFonts w:ascii="Arial" w:hAnsi="Arial" w:cs="Arial"/>
          <w:color w:val="auto"/>
          <w:sz w:val="22"/>
          <w:szCs w:val="22"/>
        </w:rPr>
        <w:t>metformin</w:t>
      </w:r>
      <w:r w:rsidR="00063AD0" w:rsidRPr="0042382F">
        <w:rPr>
          <w:rFonts w:ascii="Arial" w:hAnsi="Arial" w:cs="Arial"/>
          <w:color w:val="auto"/>
          <w:sz w:val="22"/>
          <w:szCs w:val="22"/>
        </w:rPr>
        <w:t xml:space="preserve"> only group required addition of insulin), less neonatal hypoglycemia (p=&lt;0.01), less NICU stay &gt;24 hours (p=o.o1), less maternal weight gain (p&lt;0.01), less gestational hypertension (p=0.029); </w:t>
      </w:r>
      <w:r w:rsidR="00351EE1" w:rsidRPr="0042382F">
        <w:rPr>
          <w:rFonts w:ascii="Arial" w:hAnsi="Arial" w:cs="Arial"/>
          <w:color w:val="auto"/>
          <w:sz w:val="22"/>
          <w:szCs w:val="22"/>
        </w:rPr>
        <w:t>however,</w:t>
      </w:r>
      <w:r w:rsidR="00063AD0" w:rsidRPr="0042382F">
        <w:rPr>
          <w:rFonts w:ascii="Arial" w:hAnsi="Arial" w:cs="Arial"/>
          <w:color w:val="auto"/>
          <w:sz w:val="22"/>
          <w:szCs w:val="22"/>
        </w:rPr>
        <w:t xml:space="preserve"> </w:t>
      </w:r>
      <w:r w:rsidR="00813732" w:rsidRPr="0042382F">
        <w:rPr>
          <w:rFonts w:ascii="Arial" w:hAnsi="Arial" w:cs="Arial"/>
          <w:color w:val="auto"/>
          <w:sz w:val="22"/>
          <w:szCs w:val="22"/>
        </w:rPr>
        <w:t>SGA infants</w:t>
      </w:r>
      <w:r w:rsidR="00063AD0" w:rsidRPr="0042382F">
        <w:rPr>
          <w:rFonts w:ascii="Arial" w:hAnsi="Arial" w:cs="Arial"/>
          <w:color w:val="auto"/>
          <w:sz w:val="22"/>
          <w:szCs w:val="22"/>
        </w:rPr>
        <w:t xml:space="preserve"> were more common in the </w:t>
      </w:r>
      <w:r w:rsidR="00692EAF" w:rsidRPr="0042382F">
        <w:rPr>
          <w:rFonts w:ascii="Arial" w:hAnsi="Arial" w:cs="Arial"/>
          <w:color w:val="auto"/>
          <w:sz w:val="22"/>
          <w:szCs w:val="22"/>
        </w:rPr>
        <w:t>metformin</w:t>
      </w:r>
      <w:r w:rsidR="00063AD0" w:rsidRPr="0042382F">
        <w:rPr>
          <w:rFonts w:ascii="Arial" w:hAnsi="Arial" w:cs="Arial"/>
          <w:color w:val="auto"/>
          <w:sz w:val="22"/>
          <w:szCs w:val="22"/>
        </w:rPr>
        <w:t xml:space="preserve"> group </w:t>
      </w:r>
      <w:r w:rsidR="00813732" w:rsidRPr="0042382F">
        <w:rPr>
          <w:rFonts w:ascii="Arial" w:hAnsi="Arial" w:cs="Arial"/>
          <w:color w:val="auto"/>
          <w:sz w:val="22"/>
          <w:szCs w:val="22"/>
        </w:rPr>
        <w:t xml:space="preserve">compared to the insulin only group </w:t>
      </w:r>
      <w:r w:rsidR="00063AD0" w:rsidRPr="0042382F">
        <w:rPr>
          <w:rFonts w:ascii="Arial" w:hAnsi="Arial" w:cs="Arial"/>
          <w:color w:val="auto"/>
          <w:sz w:val="22"/>
          <w:szCs w:val="22"/>
        </w:rPr>
        <w:t xml:space="preserve">(p&lt;-0.01) </w:t>
      </w:r>
      <w:r w:rsidR="006D7418" w:rsidRPr="0042382F">
        <w:rPr>
          <w:rFonts w:ascii="Arial" w:hAnsi="Arial" w:cs="Arial"/>
          <w:color w:val="auto"/>
          <w:sz w:val="22"/>
          <w:szCs w:val="22"/>
        </w:rPr>
        <w:fldChar w:fldCharType="begin">
          <w:fldData xml:space="preserve">PEVuZE5vdGU+PENpdGU+PEF1dGhvcj5BaW51ZGRpbjwvQXV0aG9yPjxZZWFyPjIwMTU8L1llYXI+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</w:fldData>
        </w:fldChar>
      </w:r>
      <w:r w:rsidR="00D538DC" w:rsidRPr="0042382F">
        <w:rPr>
          <w:rFonts w:ascii="Arial" w:hAnsi="Arial" w:cs="Arial"/>
          <w:color w:val="auto"/>
          <w:sz w:val="22"/>
          <w:szCs w:val="22"/>
        </w:rPr>
        <w:instrText xml:space="preserve"> ADDIN EN.CITE </w:instrText>
      </w:r>
      <w:r w:rsidR="00D538DC" w:rsidRPr="0042382F">
        <w:rPr>
          <w:rFonts w:ascii="Arial" w:hAnsi="Arial" w:cs="Arial"/>
          <w:color w:val="auto"/>
          <w:sz w:val="22"/>
          <w:szCs w:val="22"/>
        </w:rPr>
        <w:fldChar w:fldCharType="begin">
          <w:fldData xml:space="preserve">PEVuZE5vdGU+PENpdGU+PEF1dGhvcj5BaW51ZGRpbjwvQXV0aG9yPjxZZWFyPjIwMTU8L1llYXI+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</w:fldData>
        </w:fldChar>
      </w:r>
      <w:r w:rsidR="00D538DC" w:rsidRPr="0042382F">
        <w:rPr>
          <w:rFonts w:ascii="Arial" w:hAnsi="Arial" w:cs="Arial"/>
          <w:color w:val="auto"/>
          <w:sz w:val="22"/>
          <w:szCs w:val="22"/>
        </w:rPr>
        <w:instrText xml:space="preserve"> ADDIN EN.CITE.DATA </w:instrText>
      </w:r>
      <w:r w:rsidR="00D538DC" w:rsidRPr="0042382F">
        <w:rPr>
          <w:rFonts w:ascii="Arial" w:hAnsi="Arial" w:cs="Arial"/>
          <w:color w:val="auto"/>
          <w:sz w:val="22"/>
          <w:szCs w:val="22"/>
        </w:rPr>
      </w:r>
      <w:r w:rsidR="00D538DC" w:rsidRPr="0042382F">
        <w:rPr>
          <w:rFonts w:ascii="Arial" w:hAnsi="Arial" w:cs="Arial"/>
          <w:color w:val="auto"/>
          <w:sz w:val="22"/>
          <w:szCs w:val="22"/>
        </w:rPr>
        <w:fldChar w:fldCharType="end"/>
      </w:r>
      <w:r w:rsidR="006D7418" w:rsidRPr="0042382F">
        <w:rPr>
          <w:rFonts w:ascii="Arial" w:hAnsi="Arial" w:cs="Arial"/>
          <w:color w:val="auto"/>
          <w:sz w:val="22"/>
          <w:szCs w:val="22"/>
        </w:rPr>
      </w:r>
      <w:r w:rsidR="006D7418" w:rsidRPr="0042382F">
        <w:rPr>
          <w:rFonts w:ascii="Arial" w:hAnsi="Arial" w:cs="Arial"/>
          <w:color w:val="auto"/>
          <w:sz w:val="22"/>
          <w:szCs w:val="22"/>
        </w:rPr>
        <w:fldChar w:fldCharType="separate"/>
      </w:r>
      <w:r w:rsidR="00D538DC" w:rsidRPr="0042382F">
        <w:rPr>
          <w:rFonts w:ascii="Arial" w:hAnsi="Arial" w:cs="Arial"/>
          <w:noProof/>
          <w:color w:val="auto"/>
          <w:sz w:val="22"/>
          <w:szCs w:val="22"/>
        </w:rPr>
        <w:t>[199]</w:t>
      </w:r>
      <w:r w:rsidR="006D7418" w:rsidRPr="0042382F">
        <w:rPr>
          <w:rFonts w:ascii="Arial" w:hAnsi="Arial" w:cs="Arial"/>
          <w:color w:val="auto"/>
          <w:sz w:val="22"/>
          <w:szCs w:val="22"/>
        </w:rPr>
        <w:fldChar w:fldCharType="end"/>
      </w:r>
      <w:r w:rsidR="006D7418" w:rsidRPr="0042382F">
        <w:rPr>
          <w:rFonts w:ascii="Arial" w:hAnsi="Arial" w:cs="Arial"/>
          <w:color w:val="auto"/>
          <w:sz w:val="22"/>
          <w:szCs w:val="22"/>
        </w:rPr>
        <w:t>.</w:t>
      </w:r>
      <w:r w:rsidR="00063AD0" w:rsidRPr="0042382F">
        <w:rPr>
          <w:rFonts w:ascii="Arial" w:hAnsi="Arial" w:cs="Arial"/>
          <w:color w:val="auto"/>
          <w:sz w:val="22"/>
          <w:szCs w:val="22"/>
        </w:rPr>
        <w:t xml:space="preserve"> </w:t>
      </w:r>
      <w:r w:rsidR="00813732" w:rsidRPr="0042382F">
        <w:rPr>
          <w:rFonts w:ascii="Arial" w:hAnsi="Arial" w:cs="Arial"/>
          <w:color w:val="auto"/>
          <w:sz w:val="22"/>
          <w:szCs w:val="22"/>
        </w:rPr>
        <w:t xml:space="preserve">In a small randomized pilot study of 19 pregnant women with T2DM (8 receiving </w:t>
      </w:r>
      <w:r w:rsidR="00692EAF" w:rsidRPr="0042382F">
        <w:rPr>
          <w:rFonts w:ascii="Arial" w:hAnsi="Arial" w:cs="Arial"/>
          <w:color w:val="auto"/>
          <w:sz w:val="22"/>
          <w:szCs w:val="22"/>
        </w:rPr>
        <w:t>metformin</w:t>
      </w:r>
      <w:r w:rsidR="00813732" w:rsidRPr="0042382F">
        <w:rPr>
          <w:rFonts w:ascii="Arial" w:hAnsi="Arial" w:cs="Arial"/>
          <w:color w:val="auto"/>
          <w:sz w:val="22"/>
          <w:szCs w:val="22"/>
        </w:rPr>
        <w:t xml:space="preserve"> and 11 receiving insulin), there was no significant difference in glycemic control, NICU stay, cesarean section, need for neonatal dextrose between the two groups </w:t>
      </w:r>
      <w:r w:rsidR="006D7418" w:rsidRPr="0042382F">
        <w:rPr>
          <w:rFonts w:ascii="Arial" w:hAnsi="Arial" w:cs="Arial"/>
          <w:color w:val="auto"/>
          <w:sz w:val="22"/>
          <w:szCs w:val="22"/>
        </w:rPr>
        <w:fldChar w:fldCharType="begin">
          <w:fldData xml:space="preserve">PEVuZE5vdGU+PENpdGU+PEF1dGhvcj5SZWZ1ZXJ6bzwvQXV0aG9yPjxZZWFyPjIwMTU8L1llYXI+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</w:fldData>
        </w:fldChar>
      </w:r>
      <w:r w:rsidR="00D538DC" w:rsidRPr="0042382F">
        <w:rPr>
          <w:rFonts w:ascii="Arial" w:hAnsi="Arial" w:cs="Arial"/>
          <w:color w:val="auto"/>
          <w:sz w:val="22"/>
          <w:szCs w:val="22"/>
        </w:rPr>
        <w:instrText xml:space="preserve"> ADDIN EN.CITE </w:instrText>
      </w:r>
      <w:r w:rsidR="00D538DC" w:rsidRPr="0042382F">
        <w:rPr>
          <w:rFonts w:ascii="Arial" w:hAnsi="Arial" w:cs="Arial"/>
          <w:color w:val="auto"/>
          <w:sz w:val="22"/>
          <w:szCs w:val="22"/>
        </w:rPr>
        <w:fldChar w:fldCharType="begin">
          <w:fldData xml:space="preserve">PEVuZE5vdGU+PENpdGU+PEF1dGhvcj5SZWZ1ZXJ6bzwvQXV0aG9yPjxZZWFyPjIwMTU8L1llYXI+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</w:fldData>
        </w:fldChar>
      </w:r>
      <w:r w:rsidR="00D538DC" w:rsidRPr="0042382F">
        <w:rPr>
          <w:rFonts w:ascii="Arial" w:hAnsi="Arial" w:cs="Arial"/>
          <w:color w:val="auto"/>
          <w:sz w:val="22"/>
          <w:szCs w:val="22"/>
        </w:rPr>
        <w:instrText xml:space="preserve"> ADDIN EN.CITE.DATA </w:instrText>
      </w:r>
      <w:r w:rsidR="00D538DC" w:rsidRPr="0042382F">
        <w:rPr>
          <w:rFonts w:ascii="Arial" w:hAnsi="Arial" w:cs="Arial"/>
          <w:color w:val="auto"/>
          <w:sz w:val="22"/>
          <w:szCs w:val="22"/>
        </w:rPr>
      </w:r>
      <w:r w:rsidR="00D538DC" w:rsidRPr="0042382F">
        <w:rPr>
          <w:rFonts w:ascii="Arial" w:hAnsi="Arial" w:cs="Arial"/>
          <w:color w:val="auto"/>
          <w:sz w:val="22"/>
          <w:szCs w:val="22"/>
        </w:rPr>
        <w:fldChar w:fldCharType="end"/>
      </w:r>
      <w:r w:rsidR="006D7418" w:rsidRPr="0042382F">
        <w:rPr>
          <w:rFonts w:ascii="Arial" w:hAnsi="Arial" w:cs="Arial"/>
          <w:color w:val="auto"/>
          <w:sz w:val="22"/>
          <w:szCs w:val="22"/>
        </w:rPr>
      </w:r>
      <w:r w:rsidR="006D7418" w:rsidRPr="0042382F">
        <w:rPr>
          <w:rFonts w:ascii="Arial" w:hAnsi="Arial" w:cs="Arial"/>
          <w:color w:val="auto"/>
          <w:sz w:val="22"/>
          <w:szCs w:val="22"/>
        </w:rPr>
        <w:fldChar w:fldCharType="separate"/>
      </w:r>
      <w:r w:rsidR="00D538DC" w:rsidRPr="0042382F">
        <w:rPr>
          <w:rFonts w:ascii="Arial" w:hAnsi="Arial" w:cs="Arial"/>
          <w:noProof/>
          <w:color w:val="auto"/>
          <w:sz w:val="22"/>
          <w:szCs w:val="22"/>
        </w:rPr>
        <w:t>[200]</w:t>
      </w:r>
      <w:r w:rsidR="006D7418" w:rsidRPr="0042382F">
        <w:rPr>
          <w:rFonts w:ascii="Arial" w:hAnsi="Arial" w:cs="Arial"/>
          <w:color w:val="auto"/>
          <w:sz w:val="22"/>
          <w:szCs w:val="22"/>
        </w:rPr>
        <w:fldChar w:fldCharType="end"/>
      </w:r>
      <w:r w:rsidR="006D7418" w:rsidRPr="0042382F">
        <w:rPr>
          <w:rFonts w:ascii="Arial" w:hAnsi="Arial" w:cs="Arial"/>
          <w:color w:val="auto"/>
          <w:sz w:val="22"/>
          <w:szCs w:val="22"/>
        </w:rPr>
        <w:t>.</w:t>
      </w:r>
      <w:r w:rsidR="00813732" w:rsidRPr="0042382F">
        <w:rPr>
          <w:rFonts w:ascii="Arial" w:hAnsi="Arial" w:cs="Arial"/>
          <w:color w:val="auto"/>
          <w:sz w:val="22"/>
          <w:szCs w:val="22"/>
        </w:rPr>
        <w:t xml:space="preserve"> </w:t>
      </w:r>
      <w:r w:rsidR="00B27FB9" w:rsidRPr="0042382F">
        <w:rPr>
          <w:rFonts w:ascii="Arial" w:hAnsi="Arial" w:cs="Arial"/>
          <w:color w:val="auto"/>
          <w:sz w:val="22"/>
          <w:szCs w:val="22"/>
        </w:rPr>
        <w:t xml:space="preserve">The </w:t>
      </w:r>
      <w:r w:rsidR="00063AD0" w:rsidRPr="0042382F">
        <w:rPr>
          <w:rFonts w:ascii="Arial" w:hAnsi="Arial" w:cs="Arial"/>
          <w:color w:val="auto"/>
          <w:sz w:val="22"/>
          <w:szCs w:val="22"/>
        </w:rPr>
        <w:t>Metformin in Women with T</w:t>
      </w:r>
      <w:r w:rsidR="002D016B" w:rsidRPr="0042382F">
        <w:rPr>
          <w:rFonts w:ascii="Arial" w:hAnsi="Arial" w:cs="Arial"/>
          <w:color w:val="auto"/>
          <w:sz w:val="22"/>
          <w:szCs w:val="22"/>
        </w:rPr>
        <w:t>ype 2 Diabetes</w:t>
      </w:r>
      <w:r w:rsidR="00063AD0" w:rsidRPr="0042382F">
        <w:rPr>
          <w:rFonts w:ascii="Arial" w:hAnsi="Arial" w:cs="Arial"/>
          <w:color w:val="auto"/>
          <w:sz w:val="22"/>
          <w:szCs w:val="22"/>
        </w:rPr>
        <w:t xml:space="preserve"> in Pregnancy Trial (</w:t>
      </w:r>
      <w:proofErr w:type="spellStart"/>
      <w:r w:rsidR="00063AD0" w:rsidRPr="0042382F">
        <w:rPr>
          <w:rFonts w:ascii="Arial" w:hAnsi="Arial" w:cs="Arial"/>
          <w:color w:val="auto"/>
          <w:sz w:val="22"/>
          <w:szCs w:val="22"/>
        </w:rPr>
        <w:t>MiTy</w:t>
      </w:r>
      <w:proofErr w:type="spellEnd"/>
      <w:r w:rsidR="00063AD0" w:rsidRPr="0042382F">
        <w:rPr>
          <w:rFonts w:ascii="Arial" w:hAnsi="Arial" w:cs="Arial"/>
          <w:color w:val="auto"/>
          <w:sz w:val="22"/>
          <w:szCs w:val="22"/>
        </w:rPr>
        <w:t>) is currently enrolling pregnant women with T2DM who are on insulin</w:t>
      </w:r>
      <w:r w:rsidR="0030548F" w:rsidRPr="0042382F">
        <w:rPr>
          <w:rFonts w:ascii="Arial" w:hAnsi="Arial" w:cs="Arial"/>
          <w:color w:val="auto"/>
          <w:sz w:val="22"/>
          <w:szCs w:val="22"/>
        </w:rPr>
        <w:t>,</w:t>
      </w:r>
      <w:r w:rsidR="00063AD0" w:rsidRPr="0042382F">
        <w:rPr>
          <w:rFonts w:ascii="Arial" w:hAnsi="Arial" w:cs="Arial"/>
          <w:color w:val="auto"/>
          <w:sz w:val="22"/>
          <w:szCs w:val="22"/>
        </w:rPr>
        <w:t xml:space="preserve"> randomiz</w:t>
      </w:r>
      <w:r w:rsidR="0030548F" w:rsidRPr="0042382F">
        <w:rPr>
          <w:rFonts w:ascii="Arial" w:hAnsi="Arial" w:cs="Arial"/>
          <w:color w:val="auto"/>
          <w:sz w:val="22"/>
          <w:szCs w:val="22"/>
        </w:rPr>
        <w:t>ing them</w:t>
      </w:r>
      <w:r w:rsidR="00063AD0" w:rsidRPr="0042382F">
        <w:rPr>
          <w:rFonts w:ascii="Arial" w:hAnsi="Arial" w:cs="Arial"/>
          <w:color w:val="auto"/>
          <w:sz w:val="22"/>
          <w:szCs w:val="22"/>
        </w:rPr>
        <w:t xml:space="preserve"> to </w:t>
      </w:r>
      <w:r w:rsidR="00692EAF" w:rsidRPr="0042382F">
        <w:rPr>
          <w:rFonts w:ascii="Arial" w:hAnsi="Arial" w:cs="Arial"/>
          <w:color w:val="auto"/>
          <w:sz w:val="22"/>
          <w:szCs w:val="22"/>
        </w:rPr>
        <w:t>metformin</w:t>
      </w:r>
      <w:r w:rsidR="00063AD0" w:rsidRPr="0042382F">
        <w:rPr>
          <w:rFonts w:ascii="Arial" w:hAnsi="Arial" w:cs="Arial"/>
          <w:color w:val="auto"/>
          <w:sz w:val="22"/>
          <w:szCs w:val="22"/>
        </w:rPr>
        <w:t xml:space="preserve"> or placebo</w:t>
      </w:r>
      <w:r w:rsidR="0030548F" w:rsidRPr="0042382F">
        <w:rPr>
          <w:rFonts w:ascii="Arial" w:hAnsi="Arial" w:cs="Arial"/>
          <w:color w:val="auto"/>
          <w:sz w:val="22"/>
          <w:szCs w:val="22"/>
        </w:rPr>
        <w:t>,</w:t>
      </w:r>
      <w:r w:rsidR="002D016B" w:rsidRPr="0042382F">
        <w:rPr>
          <w:rFonts w:ascii="Arial" w:hAnsi="Arial" w:cs="Arial"/>
          <w:color w:val="auto"/>
          <w:sz w:val="22"/>
          <w:szCs w:val="22"/>
        </w:rPr>
        <w:t xml:space="preserve"> and should be a very helpful in evaluation of maternal and neonatal outcomes</w:t>
      </w:r>
      <w:r w:rsidR="00063AD0" w:rsidRPr="0042382F">
        <w:rPr>
          <w:rFonts w:ascii="Arial" w:hAnsi="Arial" w:cs="Arial"/>
          <w:color w:val="auto"/>
          <w:sz w:val="22"/>
          <w:szCs w:val="22"/>
        </w:rPr>
        <w:t xml:space="preserve"> </w:t>
      </w:r>
      <w:r w:rsidR="006D7418" w:rsidRPr="0042382F">
        <w:rPr>
          <w:rFonts w:ascii="Arial" w:hAnsi="Arial" w:cs="Arial"/>
          <w:color w:val="auto"/>
          <w:sz w:val="22"/>
          <w:szCs w:val="22"/>
        </w:rPr>
        <w:fldChar w:fldCharType="begin">
          <w:fldData xml:space="preserve">PEVuZE5vdGU+PENpdGU+PEF1dGhvcj5GZWlnPC9BdXRob3I+PFllYXI+MjAxNjwvWWVhcj48UmVj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==
</w:fldData>
        </w:fldChar>
      </w:r>
      <w:r w:rsidR="00D538DC" w:rsidRPr="0042382F">
        <w:rPr>
          <w:rFonts w:ascii="Arial" w:hAnsi="Arial" w:cs="Arial"/>
          <w:color w:val="auto"/>
          <w:sz w:val="22"/>
          <w:szCs w:val="22"/>
        </w:rPr>
        <w:instrText xml:space="preserve"> ADDIN EN.CITE </w:instrText>
      </w:r>
      <w:r w:rsidR="00D538DC" w:rsidRPr="0042382F">
        <w:rPr>
          <w:rFonts w:ascii="Arial" w:hAnsi="Arial" w:cs="Arial"/>
          <w:color w:val="auto"/>
          <w:sz w:val="22"/>
          <w:szCs w:val="22"/>
        </w:rPr>
        <w:fldChar w:fldCharType="begin">
          <w:fldData xml:space="preserve">PEVuZE5vdGU+PENpdGU+PEF1dGhvcj5GZWlnPC9BdXRob3I+PFllYXI+MjAxNjwvWWVhcj48UmVj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==
</w:fldData>
        </w:fldChar>
      </w:r>
      <w:r w:rsidR="00D538DC" w:rsidRPr="0042382F">
        <w:rPr>
          <w:rFonts w:ascii="Arial" w:hAnsi="Arial" w:cs="Arial"/>
          <w:color w:val="auto"/>
          <w:sz w:val="22"/>
          <w:szCs w:val="22"/>
        </w:rPr>
        <w:instrText xml:space="preserve"> ADDIN EN.CITE.DATA </w:instrText>
      </w:r>
      <w:r w:rsidR="00D538DC" w:rsidRPr="0042382F">
        <w:rPr>
          <w:rFonts w:ascii="Arial" w:hAnsi="Arial" w:cs="Arial"/>
          <w:color w:val="auto"/>
          <w:sz w:val="22"/>
          <w:szCs w:val="22"/>
        </w:rPr>
      </w:r>
      <w:r w:rsidR="00D538DC" w:rsidRPr="0042382F">
        <w:rPr>
          <w:rFonts w:ascii="Arial" w:hAnsi="Arial" w:cs="Arial"/>
          <w:color w:val="auto"/>
          <w:sz w:val="22"/>
          <w:szCs w:val="22"/>
        </w:rPr>
        <w:fldChar w:fldCharType="end"/>
      </w:r>
      <w:r w:rsidR="006D7418" w:rsidRPr="0042382F">
        <w:rPr>
          <w:rFonts w:ascii="Arial" w:hAnsi="Arial" w:cs="Arial"/>
          <w:color w:val="auto"/>
          <w:sz w:val="22"/>
          <w:szCs w:val="22"/>
        </w:rPr>
      </w:r>
      <w:r w:rsidR="006D7418" w:rsidRPr="0042382F">
        <w:rPr>
          <w:rFonts w:ascii="Arial" w:hAnsi="Arial" w:cs="Arial"/>
          <w:color w:val="auto"/>
          <w:sz w:val="22"/>
          <w:szCs w:val="22"/>
        </w:rPr>
        <w:fldChar w:fldCharType="separate"/>
      </w:r>
      <w:r w:rsidR="00D538DC" w:rsidRPr="0042382F">
        <w:rPr>
          <w:rFonts w:ascii="Arial" w:hAnsi="Arial" w:cs="Arial"/>
          <w:noProof/>
          <w:color w:val="auto"/>
          <w:sz w:val="22"/>
          <w:szCs w:val="22"/>
        </w:rPr>
        <w:t>[201]</w:t>
      </w:r>
      <w:r w:rsidR="006D7418" w:rsidRPr="0042382F">
        <w:rPr>
          <w:rFonts w:ascii="Arial" w:hAnsi="Arial" w:cs="Arial"/>
          <w:color w:val="auto"/>
          <w:sz w:val="22"/>
          <w:szCs w:val="22"/>
        </w:rPr>
        <w:fldChar w:fldCharType="end"/>
      </w:r>
      <w:r w:rsidR="008B66D9" w:rsidRPr="0042382F">
        <w:rPr>
          <w:rFonts w:ascii="Arial" w:hAnsi="Arial" w:cs="Arial"/>
          <w:color w:val="auto"/>
          <w:sz w:val="22"/>
          <w:szCs w:val="22"/>
        </w:rPr>
        <w:t>.</w:t>
      </w:r>
    </w:p>
    <w:p w14:paraId="08349917" w14:textId="77777777" w:rsidR="00F219DC" w:rsidRPr="0042382F" w:rsidRDefault="00F219DC" w:rsidP="0042382F">
      <w:pPr>
        <w:spacing w:line="276" w:lineRule="auto"/>
        <w:rPr>
          <w:rStyle w:val="Emphasis"/>
          <w:rFonts w:ascii="Arial" w:hAnsi="Arial" w:cs="Arial"/>
          <w:iCs/>
          <w:sz w:val="22"/>
          <w:szCs w:val="22"/>
        </w:rPr>
      </w:pPr>
    </w:p>
    <w:p w14:paraId="4501EEE1" w14:textId="64E1AEFE" w:rsidR="00DE05CC" w:rsidRPr="005D6818" w:rsidRDefault="0030548F" w:rsidP="005D6818">
      <w:pPr>
        <w:pStyle w:val="Heading3"/>
        <w:rPr>
          <w:rStyle w:val="Emphasis"/>
          <w:rFonts w:cs="Arial"/>
          <w:i w:val="0"/>
        </w:rPr>
      </w:pPr>
      <w:r w:rsidRPr="005D6818">
        <w:rPr>
          <w:rStyle w:val="Emphasis"/>
          <w:rFonts w:cs="Arial"/>
          <w:i w:val="0"/>
        </w:rPr>
        <w:t>M</w:t>
      </w:r>
      <w:r w:rsidR="00060D0B" w:rsidRPr="005D6818">
        <w:rPr>
          <w:rStyle w:val="Emphasis"/>
          <w:rFonts w:cs="Arial"/>
          <w:i w:val="0"/>
        </w:rPr>
        <w:t>onitoring</w:t>
      </w:r>
    </w:p>
    <w:p w14:paraId="4103237C" w14:textId="77777777" w:rsidR="00F219DC" w:rsidRPr="0042382F" w:rsidRDefault="00F219DC" w:rsidP="0042382F">
      <w:pPr>
        <w:pStyle w:val="NormalWeb"/>
        <w:spacing w:before="0" w:after="0" w:line="276" w:lineRule="auto"/>
        <w:rPr>
          <w:rStyle w:val="Emphasis"/>
          <w:rFonts w:ascii="Arial" w:hAnsi="Arial" w:cs="Arial"/>
          <w:b/>
          <w:i w:val="0"/>
          <w:iCs/>
          <w:sz w:val="22"/>
          <w:szCs w:val="22"/>
        </w:rPr>
      </w:pPr>
    </w:p>
    <w:p w14:paraId="0FB21E64" w14:textId="35847B49" w:rsidR="00060D0B" w:rsidRDefault="00060D0B" w:rsidP="0042382F">
      <w:pPr>
        <w:pStyle w:val="NormalWeb"/>
        <w:spacing w:before="0" w:after="0" w:line="276" w:lineRule="auto"/>
        <w:rPr>
          <w:rFonts w:ascii="Arial" w:hAnsi="Arial" w:cs="Arial"/>
          <w:color w:val="auto"/>
          <w:sz w:val="22"/>
          <w:szCs w:val="22"/>
        </w:rPr>
      </w:pPr>
      <w:r w:rsidRPr="0042382F">
        <w:rPr>
          <w:rFonts w:ascii="Arial" w:hAnsi="Arial" w:cs="Arial"/>
          <w:sz w:val="22"/>
          <w:szCs w:val="22"/>
        </w:rPr>
        <w:t xml:space="preserve">Pregnant women with diabetes must do frequent self-glucose monitoring in order to </w:t>
      </w:r>
      <w:r w:rsidR="00D92104" w:rsidRPr="0042382F">
        <w:rPr>
          <w:rFonts w:ascii="Arial" w:hAnsi="Arial" w:cs="Arial"/>
          <w:sz w:val="22"/>
          <w:szCs w:val="22"/>
        </w:rPr>
        <w:t xml:space="preserve">achieve </w:t>
      </w:r>
      <w:r w:rsidRPr="0042382F">
        <w:rPr>
          <w:rFonts w:ascii="Arial" w:hAnsi="Arial" w:cs="Arial"/>
          <w:sz w:val="22"/>
          <w:szCs w:val="22"/>
        </w:rPr>
        <w:t xml:space="preserve">the level of glycemic control associated with better obstetrical outcomes. </w:t>
      </w:r>
      <w:r w:rsidRPr="0042382F">
        <w:rPr>
          <w:rFonts w:ascii="Arial" w:hAnsi="Arial" w:cs="Arial"/>
          <w:color w:val="auto"/>
          <w:sz w:val="22"/>
          <w:szCs w:val="22"/>
        </w:rPr>
        <w:t xml:space="preserve">Since fetal macrosomia (overgrowth) is related to both the fasting and postprandial glucose excursions, pregnant women </w:t>
      </w:r>
      <w:r w:rsidR="00D92104" w:rsidRPr="0042382F">
        <w:rPr>
          <w:rFonts w:ascii="Arial" w:hAnsi="Arial" w:cs="Arial"/>
          <w:color w:val="auto"/>
          <w:sz w:val="22"/>
          <w:szCs w:val="22"/>
        </w:rPr>
        <w:t xml:space="preserve">with diabetes </w:t>
      </w:r>
      <w:r w:rsidRPr="0042382F">
        <w:rPr>
          <w:rFonts w:ascii="Arial" w:hAnsi="Arial" w:cs="Arial"/>
          <w:color w:val="auto"/>
          <w:sz w:val="22"/>
          <w:szCs w:val="22"/>
        </w:rPr>
        <w:t xml:space="preserve">need to monitor their post-meal and fasting glucoses regularly </w:t>
      </w:r>
      <w:r w:rsidR="00720D37" w:rsidRPr="0042382F">
        <w:rPr>
          <w:rFonts w:ascii="Arial" w:hAnsi="Arial" w:cs="Arial"/>
          <w:color w:val="auto"/>
          <w:sz w:val="22"/>
          <w:szCs w:val="22"/>
        </w:rPr>
        <w:fldChar w:fldCharType="begin"/>
      </w:r>
      <w:r w:rsidR="00D538DC" w:rsidRPr="0042382F">
        <w:rPr>
          <w:rFonts w:ascii="Arial" w:hAnsi="Arial" w:cs="Arial"/>
          <w:color w:val="auto"/>
          <w:sz w:val="22"/>
          <w:szCs w:val="22"/>
        </w:rPr>
        <w:instrText xml:space="preserve"> ADDIN EN.CITE &lt;EndNote&gt;&lt;Cite&gt;&lt;Author&gt;de Veciana&lt;/Author&gt;&lt;Year&gt;1995&lt;/Year&gt;&lt;RecNum&gt;5717&lt;/RecNum&gt;&lt;DisplayText&gt;[202]&lt;/DisplayText&gt;&lt;record&gt;&lt;rec-number&gt;5717&lt;/rec-number&gt;&lt;foreign-keys&gt;&lt;key app="EN" db-id="009t0vptmaapd1esw2bvda0o29xfa2sprx0e" timestamp="1512492324"&gt;5717&lt;/key&gt;&lt;/foreign-keys&gt;&lt;ref-type name="Journal Article"&gt;17&lt;/ref-type&gt;&lt;contributors&gt;&lt;authors&gt;&lt;author&gt;de Veciana, M.&lt;/author&gt;&lt;author&gt;Major, C. A.&lt;/author&gt;&lt;author&gt;Morgan, M. A.&lt;/author&gt;&lt;author&gt;Asrat, T.&lt;/author&gt;&lt;author&gt;Toohey, J. S.&lt;/author&gt;&lt;author&gt;Lien, J. M.&lt;/author&gt;&lt;author&gt;Evans, A. T.&lt;/author&gt;&lt;/authors&gt;&lt;/contributors&gt;&lt;auth-address&gt;Department of Obstetrics and Gynecology, Eastern Virginia Medical School, Norfolk 23507, USA.&lt;/auth-address&gt;&lt;titles&gt;&lt;title&gt;Postprandial versus preprandial blood glucose monitoring in women with gestational diabetes mellitus requiring insulin therapy&lt;/title&gt;&lt;secondary-title&gt;N Engl J Med&lt;/secondary-title&gt;&lt;/titles&gt;&lt;periodical&gt;&lt;full-title&gt;N Engl J Med&lt;/full-title&gt;&lt;/periodical&gt;&lt;pages&gt;1237-41&lt;/pages&gt;&lt;volume&gt;333&lt;/volume&gt;&lt;number&gt;19&lt;/number&gt;&lt;keywords&gt;&lt;keyword&gt;Adult&lt;/keyword&gt;&lt;keyword&gt;Birth Weight&lt;/keyword&gt;&lt;keyword&gt;*Blood Glucose/metabolism&lt;/keyword&gt;&lt;keyword&gt;*Blood Glucose Self-Monitoring/methods&lt;/keyword&gt;&lt;keyword&gt;Diabetes, Gestational/*blood/*drug therapy&lt;/keyword&gt;&lt;keyword&gt;Fasting&lt;/keyword&gt;&lt;keyword&gt;Female&lt;/keyword&gt;&lt;keyword&gt;Gestational Age&lt;/keyword&gt;&lt;keyword&gt;Glycated Hemoglobin A/metabolism&lt;/keyword&gt;&lt;keyword&gt;Humans&lt;/keyword&gt;&lt;keyword&gt;Infant, Newborn&lt;/keyword&gt;&lt;keyword&gt;Insulin/*therapeutic use&lt;/keyword&gt;&lt;keyword&gt;Patient Compliance&lt;/keyword&gt;&lt;keyword&gt;Pregnancy&lt;/keyword&gt;&lt;keyword&gt;Pregnancy Outcome&lt;/keyword&gt;&lt;keyword&gt;Prospective Studies&lt;/keyword&gt;&lt;keyword&gt;Weight Gain&lt;/keyword&gt;&lt;/keywords&gt;&lt;dates&gt;&lt;year&gt;1995&lt;/year&gt;&lt;pub-dates&gt;&lt;date&gt;Nov 9&lt;/date&gt;&lt;/pub-dates&gt;&lt;/dates&gt;&lt;isbn&gt;0028-4793 (Print)&amp;#xD;0028-4793 (Linking)&lt;/isbn&gt;&lt;accession-num&gt;7565999&lt;/accession-num&gt;&lt;urls&gt;&lt;related-urls&gt;&lt;url&gt;https://www.ncbi.nlm.nih.gov/pubmed/7565999&lt;/url&gt;&lt;/related-urls&gt;&lt;/urls&gt;&lt;electronic-resource-num&gt;10.1056/NEJM199511093331901&lt;/electronic-resource-num&gt;&lt;/record&gt;&lt;/Cite&gt;&lt;/EndNote&gt;</w:instrText>
      </w:r>
      <w:r w:rsidR="00720D37" w:rsidRPr="0042382F">
        <w:rPr>
          <w:rFonts w:ascii="Arial" w:hAnsi="Arial" w:cs="Arial"/>
          <w:color w:val="auto"/>
          <w:sz w:val="22"/>
          <w:szCs w:val="22"/>
        </w:rPr>
        <w:fldChar w:fldCharType="separate"/>
      </w:r>
      <w:r w:rsidR="00D538DC" w:rsidRPr="0042382F">
        <w:rPr>
          <w:rFonts w:ascii="Arial" w:hAnsi="Arial" w:cs="Arial"/>
          <w:noProof/>
          <w:color w:val="auto"/>
          <w:sz w:val="22"/>
          <w:szCs w:val="22"/>
        </w:rPr>
        <w:t>[202]</w:t>
      </w:r>
      <w:r w:rsidR="00720D37" w:rsidRPr="0042382F">
        <w:rPr>
          <w:rFonts w:ascii="Arial" w:hAnsi="Arial" w:cs="Arial"/>
          <w:color w:val="auto"/>
          <w:sz w:val="22"/>
          <w:szCs w:val="22"/>
        </w:rPr>
        <w:fldChar w:fldCharType="end"/>
      </w:r>
      <w:r w:rsidRPr="0042382F">
        <w:rPr>
          <w:rFonts w:ascii="Arial" w:hAnsi="Arial" w:cs="Arial"/>
          <w:color w:val="auto"/>
          <w:sz w:val="22"/>
          <w:szCs w:val="22"/>
        </w:rPr>
        <w:t xml:space="preserve"> and women with T</w:t>
      </w:r>
      <w:r w:rsidR="003825B4" w:rsidRPr="0042382F">
        <w:rPr>
          <w:rFonts w:ascii="Arial" w:hAnsi="Arial" w:cs="Arial"/>
          <w:color w:val="auto"/>
          <w:sz w:val="22"/>
          <w:szCs w:val="22"/>
        </w:rPr>
        <w:t>1</w:t>
      </w:r>
      <w:r w:rsidRPr="0042382F">
        <w:rPr>
          <w:rFonts w:ascii="Arial" w:hAnsi="Arial" w:cs="Arial"/>
          <w:color w:val="auto"/>
          <w:sz w:val="22"/>
          <w:szCs w:val="22"/>
        </w:rPr>
        <w:t xml:space="preserve">DM or </w:t>
      </w:r>
      <w:r w:rsidR="003825B4" w:rsidRPr="0042382F">
        <w:rPr>
          <w:rFonts w:ascii="Arial" w:hAnsi="Arial" w:cs="Arial"/>
          <w:color w:val="auto"/>
          <w:sz w:val="22"/>
          <w:szCs w:val="22"/>
        </w:rPr>
        <w:t>T2</w:t>
      </w:r>
      <w:r w:rsidRPr="0042382F">
        <w:rPr>
          <w:rFonts w:ascii="Arial" w:hAnsi="Arial" w:cs="Arial"/>
          <w:color w:val="auto"/>
          <w:sz w:val="22"/>
          <w:szCs w:val="22"/>
        </w:rPr>
        <w:t xml:space="preserve">DM using a flexible intensive insulin regimen also need to monitor their pre-meal glucoses.  </w:t>
      </w:r>
      <w:r w:rsidR="00F97DE3" w:rsidRPr="0042382F">
        <w:rPr>
          <w:rFonts w:ascii="Arial" w:hAnsi="Arial" w:cs="Arial"/>
          <w:sz w:val="22"/>
          <w:szCs w:val="22"/>
        </w:rPr>
        <w:t>Pre-prandial</w:t>
      </w:r>
      <w:r w:rsidRPr="0042382F">
        <w:rPr>
          <w:rFonts w:ascii="Arial" w:hAnsi="Arial" w:cs="Arial"/>
          <w:sz w:val="22"/>
          <w:szCs w:val="22"/>
        </w:rPr>
        <w:t xml:space="preserve"> determinations guide the meal-time insulin dose adjustment so that an appropriate insulin correction can be given if the pre-meal glucose is elevated.  Postprandial </w:t>
      </w:r>
      <w:r w:rsidR="00D92104" w:rsidRPr="0042382F">
        <w:rPr>
          <w:rFonts w:ascii="Arial" w:hAnsi="Arial" w:cs="Arial"/>
          <w:sz w:val="22"/>
          <w:szCs w:val="22"/>
        </w:rPr>
        <w:t xml:space="preserve">glucose </w:t>
      </w:r>
      <w:r w:rsidRPr="0042382F">
        <w:rPr>
          <w:rFonts w:ascii="Arial" w:hAnsi="Arial" w:cs="Arial"/>
          <w:sz w:val="22"/>
          <w:szCs w:val="22"/>
        </w:rPr>
        <w:t xml:space="preserve">measurements determine if the insulin to carbohydrate ratios are effective in meeting </w:t>
      </w:r>
      <w:r w:rsidR="00D92104" w:rsidRPr="0042382F">
        <w:rPr>
          <w:rFonts w:ascii="Arial" w:hAnsi="Arial" w:cs="Arial"/>
          <w:sz w:val="22"/>
          <w:szCs w:val="22"/>
        </w:rPr>
        <w:t xml:space="preserve">glycemic </w:t>
      </w:r>
      <w:r w:rsidRPr="0042382F">
        <w:rPr>
          <w:rFonts w:ascii="Arial" w:hAnsi="Arial" w:cs="Arial"/>
          <w:sz w:val="22"/>
          <w:szCs w:val="22"/>
        </w:rPr>
        <w:t xml:space="preserve">targets </w:t>
      </w:r>
      <w:r w:rsidR="00D92104" w:rsidRPr="0042382F">
        <w:rPr>
          <w:rFonts w:ascii="Arial" w:hAnsi="Arial" w:cs="Arial"/>
          <w:sz w:val="22"/>
          <w:szCs w:val="22"/>
        </w:rPr>
        <w:t xml:space="preserve">as </w:t>
      </w:r>
      <w:r w:rsidRPr="0042382F">
        <w:rPr>
          <w:rFonts w:ascii="Arial" w:hAnsi="Arial" w:cs="Arial"/>
          <w:sz w:val="22"/>
          <w:szCs w:val="22"/>
        </w:rPr>
        <w:t xml:space="preserve">optimal control is associated with less macrosomia, metabolic complications in the fetus, and possibly preeclampsia. </w:t>
      </w:r>
      <w:r w:rsidR="00720D37" w:rsidRPr="0042382F">
        <w:rPr>
          <w:rFonts w:ascii="Arial" w:hAnsi="Arial" w:cs="Arial"/>
          <w:sz w:val="22"/>
          <w:szCs w:val="22"/>
        </w:rPr>
        <w:fldChar w:fldCharType="begin">
          <w:fldData xml:space="preserve">PEVuZE5vdGU+PENpdGU+PEF1dGhvcj5Kb3Zhbm92aWMtUGV0ZXJzb248L0F1dGhvcj48WWVhcj4x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</w:fldData>
        </w:fldChar>
      </w:r>
      <w:r w:rsidR="00D538DC" w:rsidRPr="0042382F">
        <w:rPr>
          <w:rFonts w:ascii="Arial" w:hAnsi="Arial" w:cs="Arial"/>
          <w:sz w:val="22"/>
          <w:szCs w:val="22"/>
        </w:rPr>
        <w:instrText xml:space="preserve"> ADDIN EN.CITE </w:instrText>
      </w:r>
      <w:r w:rsidR="00D538DC" w:rsidRPr="0042382F">
        <w:rPr>
          <w:rFonts w:ascii="Arial" w:hAnsi="Arial" w:cs="Arial"/>
          <w:sz w:val="22"/>
          <w:szCs w:val="22"/>
        </w:rPr>
        <w:fldChar w:fldCharType="begin">
          <w:fldData xml:space="preserve">PEVuZE5vdGU+PENpdGU+PEF1dGhvcj5Kb3Zhbm92aWMtUGV0ZXJzb248L0F1dGhvcj48WWVhcj4x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</w:fldData>
        </w:fldChar>
      </w:r>
      <w:r w:rsidR="00D538DC" w:rsidRPr="0042382F">
        <w:rPr>
          <w:rFonts w:ascii="Arial" w:hAnsi="Arial" w:cs="Arial"/>
          <w:sz w:val="22"/>
          <w:szCs w:val="22"/>
        </w:rPr>
        <w:instrText xml:space="preserve"> ADDIN EN.CITE.DATA </w:instrText>
      </w:r>
      <w:r w:rsidR="00D538DC" w:rsidRPr="0042382F">
        <w:rPr>
          <w:rFonts w:ascii="Arial" w:hAnsi="Arial" w:cs="Arial"/>
          <w:sz w:val="22"/>
          <w:szCs w:val="22"/>
        </w:rPr>
      </w:r>
      <w:r w:rsidR="00D538DC" w:rsidRPr="0042382F">
        <w:rPr>
          <w:rFonts w:ascii="Arial" w:hAnsi="Arial" w:cs="Arial"/>
          <w:sz w:val="22"/>
          <w:szCs w:val="22"/>
        </w:rPr>
        <w:fldChar w:fldCharType="end"/>
      </w:r>
      <w:r w:rsidR="00720D37" w:rsidRPr="0042382F">
        <w:rPr>
          <w:rFonts w:ascii="Arial" w:hAnsi="Arial" w:cs="Arial"/>
          <w:sz w:val="22"/>
          <w:szCs w:val="22"/>
        </w:rPr>
      </w:r>
      <w:r w:rsidR="00720D37" w:rsidRPr="0042382F">
        <w:rPr>
          <w:rFonts w:ascii="Arial" w:hAnsi="Arial" w:cs="Arial"/>
          <w:sz w:val="22"/>
          <w:szCs w:val="22"/>
        </w:rPr>
        <w:fldChar w:fldCharType="separate"/>
      </w:r>
      <w:r w:rsidR="00D538DC" w:rsidRPr="0042382F">
        <w:rPr>
          <w:rFonts w:ascii="Arial" w:hAnsi="Arial" w:cs="Arial"/>
          <w:noProof/>
          <w:sz w:val="22"/>
          <w:szCs w:val="22"/>
        </w:rPr>
        <w:t>[184, 203]</w:t>
      </w:r>
      <w:r w:rsidR="00720D37" w:rsidRPr="0042382F">
        <w:rPr>
          <w:rFonts w:ascii="Arial" w:hAnsi="Arial" w:cs="Arial"/>
          <w:sz w:val="22"/>
          <w:szCs w:val="22"/>
        </w:rPr>
        <w:fldChar w:fldCharType="end"/>
      </w:r>
      <w:r w:rsidRPr="0042382F">
        <w:rPr>
          <w:rFonts w:ascii="Arial" w:hAnsi="Arial" w:cs="Arial"/>
          <w:sz w:val="22"/>
          <w:szCs w:val="22"/>
        </w:rPr>
        <w:t xml:space="preserve">. Due to the increased risk of nocturnal hypoglycemia with any intensive insulin therapy, glucose monitoring during the night is often necessary given the </w:t>
      </w:r>
      <w:r w:rsidR="005D02F8" w:rsidRPr="0042382F">
        <w:rPr>
          <w:rFonts w:ascii="Arial" w:hAnsi="Arial" w:cs="Arial"/>
          <w:sz w:val="22"/>
          <w:szCs w:val="22"/>
        </w:rPr>
        <w:t xml:space="preserve">frequent </w:t>
      </w:r>
      <w:r w:rsidRPr="0042382F">
        <w:rPr>
          <w:rFonts w:ascii="Arial" w:hAnsi="Arial" w:cs="Arial"/>
          <w:sz w:val="22"/>
          <w:szCs w:val="22"/>
        </w:rPr>
        <w:t xml:space="preserve">occurrence of </w:t>
      </w:r>
      <w:r w:rsidR="005D02F8" w:rsidRPr="0042382F">
        <w:rPr>
          <w:rFonts w:ascii="Arial" w:hAnsi="Arial" w:cs="Arial"/>
          <w:sz w:val="22"/>
          <w:szCs w:val="22"/>
        </w:rPr>
        <w:t xml:space="preserve">recurrent hypoglycemia and resulting </w:t>
      </w:r>
      <w:r w:rsidRPr="0042382F">
        <w:rPr>
          <w:rFonts w:ascii="Arial" w:hAnsi="Arial" w:cs="Arial"/>
          <w:sz w:val="22"/>
          <w:szCs w:val="22"/>
        </w:rPr>
        <w:t xml:space="preserve">hypoglycemic unawareness with the achievement of tight </w:t>
      </w:r>
      <w:r w:rsidR="005D02F8" w:rsidRPr="0042382F">
        <w:rPr>
          <w:rFonts w:ascii="Arial" w:hAnsi="Arial" w:cs="Arial"/>
          <w:sz w:val="22"/>
          <w:szCs w:val="22"/>
        </w:rPr>
        <w:t xml:space="preserve">glycemic </w:t>
      </w:r>
      <w:r w:rsidRPr="0042382F">
        <w:rPr>
          <w:rFonts w:ascii="Arial" w:hAnsi="Arial" w:cs="Arial"/>
          <w:sz w:val="22"/>
          <w:szCs w:val="22"/>
        </w:rPr>
        <w:t>control.</w:t>
      </w:r>
      <w:r w:rsidRPr="0042382F">
        <w:rPr>
          <w:rFonts w:ascii="Arial" w:hAnsi="Arial" w:cs="Arial"/>
          <w:color w:val="auto"/>
          <w:sz w:val="22"/>
          <w:szCs w:val="22"/>
        </w:rPr>
        <w:t> </w:t>
      </w:r>
    </w:p>
    <w:p w14:paraId="1901C9BA" w14:textId="77777777" w:rsidR="00F219DC" w:rsidRPr="0042382F" w:rsidRDefault="00F219DC" w:rsidP="0042382F">
      <w:pPr>
        <w:pStyle w:val="NormalWeb"/>
        <w:spacing w:before="0" w:after="0" w:line="276" w:lineRule="auto"/>
        <w:rPr>
          <w:rFonts w:ascii="Arial" w:hAnsi="Arial" w:cs="Arial"/>
          <w:sz w:val="22"/>
          <w:szCs w:val="22"/>
        </w:rPr>
      </w:pPr>
    </w:p>
    <w:p w14:paraId="3F44A6F6" w14:textId="74A49D4A" w:rsidR="00F619F9" w:rsidRPr="0042382F" w:rsidRDefault="00060D0B" w:rsidP="0042382F">
      <w:pPr>
        <w:autoSpaceDE w:val="0"/>
        <w:spacing w:line="276" w:lineRule="auto"/>
        <w:rPr>
          <w:rFonts w:ascii="Arial" w:hAnsi="Arial" w:cs="Arial"/>
          <w:sz w:val="22"/>
          <w:szCs w:val="22"/>
        </w:rPr>
      </w:pPr>
      <w:r w:rsidRPr="0042382F">
        <w:rPr>
          <w:rFonts w:ascii="Arial" w:hAnsi="Arial" w:cs="Arial"/>
          <w:color w:val="auto"/>
          <w:sz w:val="22"/>
          <w:szCs w:val="22"/>
        </w:rPr>
        <w:lastRenderedPageBreak/>
        <w:t xml:space="preserve">CGM </w:t>
      </w:r>
      <w:r w:rsidRPr="0042382F">
        <w:rPr>
          <w:rFonts w:ascii="Arial" w:hAnsi="Arial" w:cs="Arial"/>
          <w:sz w:val="22"/>
          <w:szCs w:val="22"/>
        </w:rPr>
        <w:t xml:space="preserve">may help identify periods of hyper- or hypoglycemia </w:t>
      </w:r>
      <w:r w:rsidR="000B0DFF" w:rsidRPr="0042382F">
        <w:rPr>
          <w:rFonts w:ascii="Arial" w:hAnsi="Arial" w:cs="Arial"/>
          <w:sz w:val="22"/>
          <w:szCs w:val="22"/>
        </w:rPr>
        <w:fldChar w:fldCharType="begin">
          <w:fldData xml:space="preserve">PEVuZE5vdGU+PENpdGU+PEF1dGhvcj5NdXJwaHk8L0F1dGhvcj48WWVhcj4yMDA4PC9ZZWFyPjxS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</w:fldData>
        </w:fldChar>
      </w:r>
      <w:r w:rsidR="00D538DC" w:rsidRPr="0042382F">
        <w:rPr>
          <w:rFonts w:ascii="Arial" w:hAnsi="Arial" w:cs="Arial"/>
          <w:sz w:val="22"/>
          <w:szCs w:val="22"/>
        </w:rPr>
        <w:instrText xml:space="preserve"> ADDIN EN.CITE </w:instrText>
      </w:r>
      <w:r w:rsidR="00D538DC" w:rsidRPr="0042382F">
        <w:rPr>
          <w:rFonts w:ascii="Arial" w:hAnsi="Arial" w:cs="Arial"/>
          <w:sz w:val="22"/>
          <w:szCs w:val="22"/>
        </w:rPr>
        <w:fldChar w:fldCharType="begin">
          <w:fldData xml:space="preserve">PEVuZE5vdGU+PENpdGU+PEF1dGhvcj5NdXJwaHk8L0F1dGhvcj48WWVhcj4yMDA4PC9ZZWFyPjxS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</w:fldData>
        </w:fldChar>
      </w:r>
      <w:r w:rsidR="00D538DC" w:rsidRPr="0042382F">
        <w:rPr>
          <w:rFonts w:ascii="Arial" w:hAnsi="Arial" w:cs="Arial"/>
          <w:sz w:val="22"/>
          <w:szCs w:val="22"/>
        </w:rPr>
        <w:instrText xml:space="preserve"> ADDIN EN.CITE.DATA </w:instrText>
      </w:r>
      <w:r w:rsidR="00D538DC" w:rsidRPr="0042382F">
        <w:rPr>
          <w:rFonts w:ascii="Arial" w:hAnsi="Arial" w:cs="Arial"/>
          <w:sz w:val="22"/>
          <w:szCs w:val="22"/>
        </w:rPr>
      </w:r>
      <w:r w:rsidR="00D538DC" w:rsidRPr="0042382F">
        <w:rPr>
          <w:rFonts w:ascii="Arial" w:hAnsi="Arial" w:cs="Arial"/>
          <w:sz w:val="22"/>
          <w:szCs w:val="22"/>
        </w:rPr>
        <w:fldChar w:fldCharType="end"/>
      </w:r>
      <w:r w:rsidR="000B0DFF" w:rsidRPr="0042382F">
        <w:rPr>
          <w:rFonts w:ascii="Arial" w:hAnsi="Arial" w:cs="Arial"/>
          <w:sz w:val="22"/>
          <w:szCs w:val="22"/>
        </w:rPr>
      </w:r>
      <w:r w:rsidR="000B0DFF" w:rsidRPr="0042382F">
        <w:rPr>
          <w:rFonts w:ascii="Arial" w:hAnsi="Arial" w:cs="Arial"/>
          <w:sz w:val="22"/>
          <w:szCs w:val="22"/>
        </w:rPr>
        <w:fldChar w:fldCharType="separate"/>
      </w:r>
      <w:r w:rsidR="00D538DC" w:rsidRPr="0042382F">
        <w:rPr>
          <w:rFonts w:ascii="Arial" w:hAnsi="Arial" w:cs="Arial"/>
          <w:noProof/>
          <w:sz w:val="22"/>
          <w:szCs w:val="22"/>
        </w:rPr>
        <w:t>[204]</w:t>
      </w:r>
      <w:r w:rsidR="000B0DFF" w:rsidRPr="0042382F">
        <w:rPr>
          <w:rFonts w:ascii="Arial" w:hAnsi="Arial" w:cs="Arial"/>
          <w:sz w:val="22"/>
          <w:szCs w:val="22"/>
        </w:rPr>
        <w:fldChar w:fldCharType="end"/>
      </w:r>
      <w:r w:rsidRPr="0042382F">
        <w:rPr>
          <w:rFonts w:ascii="Arial" w:hAnsi="Arial" w:cs="Arial"/>
          <w:sz w:val="22"/>
          <w:szCs w:val="22"/>
        </w:rPr>
        <w:t xml:space="preserve"> and certainly confirm glycemic patterns</w:t>
      </w:r>
      <w:r w:rsidR="005D02F8" w:rsidRPr="0042382F">
        <w:rPr>
          <w:rFonts w:ascii="Arial" w:hAnsi="Arial" w:cs="Arial"/>
          <w:sz w:val="22"/>
          <w:szCs w:val="22"/>
        </w:rPr>
        <w:t xml:space="preserve"> and variability</w:t>
      </w:r>
      <w:r w:rsidR="00F219DC">
        <w:rPr>
          <w:rFonts w:ascii="Arial" w:hAnsi="Arial" w:cs="Arial"/>
          <w:sz w:val="22"/>
          <w:szCs w:val="22"/>
        </w:rPr>
        <w:t xml:space="preserve"> </w:t>
      </w:r>
      <w:r w:rsidR="000B0DFF" w:rsidRPr="0042382F">
        <w:rPr>
          <w:rFonts w:ascii="Arial" w:hAnsi="Arial" w:cs="Arial"/>
          <w:sz w:val="22"/>
          <w:szCs w:val="22"/>
        </w:rPr>
        <w:fldChar w:fldCharType="begin"/>
      </w:r>
      <w:r w:rsidR="00D538DC" w:rsidRPr="0042382F">
        <w:rPr>
          <w:rFonts w:ascii="Arial" w:hAnsi="Arial" w:cs="Arial"/>
          <w:sz w:val="22"/>
          <w:szCs w:val="22"/>
        </w:rPr>
        <w:instrText xml:space="preserve"> ADDIN EN.CITE &lt;EndNote&gt;&lt;Cite&gt;&lt;Author&gt;Kerssen&lt;/Author&gt;&lt;Year&gt;2004&lt;/Year&gt;&lt;RecNum&gt;5828&lt;/RecNum&gt;&lt;DisplayText&gt;[205]&lt;/DisplayText&gt;&lt;record&gt;&lt;rec-number&gt;5828&lt;/rec-number&gt;&lt;foreign-keys&gt;&lt;key app="EN" db-id="009t0vptmaapd1esw2bvda0o29xfa2sprx0e" timestamp="1512492426"&gt;5828&lt;/key&gt;&lt;/foreign-keys&gt;&lt;ref-type name="Journal Article"&gt;17&lt;/ref-type&gt;&lt;contributors&gt;&lt;authors&gt;&lt;author&gt;Kerssen, A.&lt;/author&gt;&lt;author&gt;de Valk, H. W.&lt;/author&gt;&lt;author&gt;Visser, G. H.&lt;/author&gt;&lt;/authors&gt;&lt;/contributors&gt;&lt;auth-address&gt;Department of Perinatology and Gynaecology, University Medical Centre Utrecht, KJ.02.507.0, PO Box 80590, 3508 AB Utrecht, The Netherlands.&lt;/auth-address&gt;&lt;titles&gt;&lt;title&gt;Day-to-day glucose variability during pregnancy in women with Type 1 diabetes mellitus: glucose profiles measured with the Continuous Glucose Monitoring System&lt;/title&gt;&lt;secondary-title&gt;BJOG&lt;/secondary-title&gt;&lt;/titles&gt;&lt;periodical&gt;&lt;full-title&gt;BJOG&lt;/full-title&gt;&lt;/periodical&gt;&lt;pages&gt;919-24&lt;/pages&gt;&lt;volume&gt;111&lt;/volume&gt;&lt;number&gt;9&lt;/number&gt;&lt;keywords&gt;&lt;keyword&gt;Adult&lt;/keyword&gt;&lt;keyword&gt;Blood Glucose/*analysis&lt;/keyword&gt;&lt;keyword&gt;Circadian Rhythm&lt;/keyword&gt;&lt;keyword&gt;Diabetes Mellitus, Type 1/*blood&lt;/keyword&gt;&lt;keyword&gt;Exercise&lt;/keyword&gt;&lt;keyword&gt;Female&lt;/keyword&gt;&lt;keyword&gt;Glycated Hemoglobin A/analysis&lt;/keyword&gt;&lt;keyword&gt;Humans&lt;/keyword&gt;&lt;keyword&gt;Hypoglycemic Agents/therapeutic use&lt;/keyword&gt;&lt;keyword&gt;Insulin/therapeutic use&lt;/keyword&gt;&lt;keyword&gt;Pregnancy&lt;/keyword&gt;&lt;keyword&gt;Pregnancy in Diabetics/*blood&lt;/keyword&gt;&lt;keyword&gt;Prospective Studies&lt;/keyword&gt;&lt;/keywords&gt;&lt;dates&gt;&lt;year&gt;2004&lt;/year&gt;&lt;pub-dates&gt;&lt;date&gt;Sep&lt;/date&gt;&lt;/pub-dates&gt;&lt;/dates&gt;&lt;isbn&gt;1470-0328 (Print)&amp;#xD;1470-0328 (Linking)&lt;/isbn&gt;&lt;accession-num&gt;15327605&lt;/accession-num&gt;&lt;urls&gt;&lt;related-urls&gt;&lt;url&gt;https://www.ncbi.nlm.nih.gov/pubmed/15327605&lt;/url&gt;&lt;/related-urls&gt;&lt;/urls&gt;&lt;electronic-resource-num&gt;10.1111/j.1471-0528.2004.00203.x&lt;/electronic-resource-num&gt;&lt;/record&gt;&lt;/Cite&gt;&lt;/EndNote&gt;</w:instrText>
      </w:r>
      <w:r w:rsidR="000B0DFF" w:rsidRPr="0042382F">
        <w:rPr>
          <w:rFonts w:ascii="Arial" w:hAnsi="Arial" w:cs="Arial"/>
          <w:sz w:val="22"/>
          <w:szCs w:val="22"/>
        </w:rPr>
        <w:fldChar w:fldCharType="separate"/>
      </w:r>
      <w:r w:rsidR="00D538DC" w:rsidRPr="0042382F">
        <w:rPr>
          <w:rFonts w:ascii="Arial" w:hAnsi="Arial" w:cs="Arial"/>
          <w:noProof/>
          <w:sz w:val="22"/>
          <w:szCs w:val="22"/>
        </w:rPr>
        <w:t>[205]</w:t>
      </w:r>
      <w:r w:rsidR="000B0DFF" w:rsidRPr="0042382F">
        <w:rPr>
          <w:rFonts w:ascii="Arial" w:hAnsi="Arial" w:cs="Arial"/>
          <w:sz w:val="22"/>
          <w:szCs w:val="22"/>
        </w:rPr>
        <w:fldChar w:fldCharType="end"/>
      </w:r>
      <w:r w:rsidRPr="0042382F">
        <w:rPr>
          <w:rFonts w:ascii="Arial" w:hAnsi="Arial" w:cs="Arial"/>
          <w:sz w:val="22"/>
          <w:szCs w:val="22"/>
        </w:rPr>
        <w:t xml:space="preserve">. </w:t>
      </w:r>
      <w:r w:rsidR="005D02F8" w:rsidRPr="0042382F">
        <w:rPr>
          <w:rFonts w:ascii="Arial" w:hAnsi="Arial" w:cs="Arial"/>
          <w:sz w:val="22"/>
          <w:szCs w:val="22"/>
        </w:rPr>
        <w:t xml:space="preserve">CGM has been an advancing technology with tremendous improvements in accuracy, comfort, ease of use and insurance coverage over the past decade. Although CGM is currently not approved for use during pregnancy, many women with T1DM </w:t>
      </w:r>
      <w:r w:rsidR="00F619F9" w:rsidRPr="0042382F">
        <w:rPr>
          <w:rFonts w:ascii="Arial" w:hAnsi="Arial" w:cs="Arial"/>
          <w:sz w:val="22"/>
          <w:szCs w:val="22"/>
        </w:rPr>
        <w:t xml:space="preserve">and some with T2DM </w:t>
      </w:r>
      <w:r w:rsidR="005D02F8" w:rsidRPr="0042382F">
        <w:rPr>
          <w:rFonts w:ascii="Arial" w:hAnsi="Arial" w:cs="Arial"/>
          <w:sz w:val="22"/>
          <w:szCs w:val="22"/>
        </w:rPr>
        <w:t>who are using the technology preconception will continue to use this helpful technology during pregnancy</w:t>
      </w:r>
      <w:r w:rsidR="00F619F9" w:rsidRPr="0042382F">
        <w:rPr>
          <w:rFonts w:ascii="Arial" w:hAnsi="Arial" w:cs="Arial"/>
          <w:sz w:val="22"/>
          <w:szCs w:val="22"/>
        </w:rPr>
        <w:t>, or are started on CGM during pregnancy</w:t>
      </w:r>
      <w:r w:rsidR="005D02F8" w:rsidRPr="0042382F">
        <w:rPr>
          <w:rFonts w:ascii="Arial" w:hAnsi="Arial" w:cs="Arial"/>
          <w:sz w:val="22"/>
          <w:szCs w:val="22"/>
        </w:rPr>
        <w:t>.</w:t>
      </w:r>
      <w:r w:rsidRPr="0042382F">
        <w:rPr>
          <w:rFonts w:ascii="Arial" w:hAnsi="Arial" w:cs="Arial"/>
          <w:sz w:val="22"/>
          <w:szCs w:val="22"/>
        </w:rPr>
        <w:t xml:space="preserve"> </w:t>
      </w:r>
      <w:r w:rsidR="00F619F9" w:rsidRPr="0042382F">
        <w:rPr>
          <w:rFonts w:ascii="Arial" w:hAnsi="Arial" w:cs="Arial"/>
          <w:sz w:val="22"/>
          <w:szCs w:val="22"/>
        </w:rPr>
        <w:t xml:space="preserve"> Pregnant women with diabetes may use CGM either in conjunction with an insulin pump or with MDI therapy to help achieve glycemic control. Sensor-augmented pump therapy (SAPT) and hybrid closed loop pump therapy have growing data in pregnancy. A recent large multicenter trial examined CGM use in women planning pregnancy as well as pregnant women with T1DM using either MDI or insulin pump therapy </w:t>
      </w:r>
      <w:r w:rsidR="000B0DFF" w:rsidRPr="0042382F">
        <w:rPr>
          <w:rFonts w:ascii="Arial" w:hAnsi="Arial" w:cs="Arial"/>
          <w:sz w:val="22"/>
          <w:szCs w:val="22"/>
        </w:rPr>
        <w:fldChar w:fldCharType="begin">
          <w:fldData xml:space="preserve">PEVuZE5vdGU+PENpdGU+PEF1dGhvcj5GZWlnPC9BdXRob3I+PFllYXI+MjAxNzwvWWVhcj48UmVj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</w:fldData>
        </w:fldChar>
      </w:r>
      <w:r w:rsidR="00D538DC" w:rsidRPr="0042382F">
        <w:rPr>
          <w:rFonts w:ascii="Arial" w:hAnsi="Arial" w:cs="Arial"/>
          <w:sz w:val="22"/>
          <w:szCs w:val="22"/>
        </w:rPr>
        <w:instrText xml:space="preserve"> ADDIN EN.CITE </w:instrText>
      </w:r>
      <w:r w:rsidR="00D538DC" w:rsidRPr="0042382F">
        <w:rPr>
          <w:rFonts w:ascii="Arial" w:hAnsi="Arial" w:cs="Arial"/>
          <w:sz w:val="22"/>
          <w:szCs w:val="22"/>
        </w:rPr>
        <w:fldChar w:fldCharType="begin">
          <w:fldData xml:space="preserve">PEVuZE5vdGU+PENpdGU+PEF1dGhvcj5GZWlnPC9BdXRob3I+PFllYXI+MjAxNzwvWWVhcj48UmVj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</w:fldData>
        </w:fldChar>
      </w:r>
      <w:r w:rsidR="00D538DC" w:rsidRPr="0042382F">
        <w:rPr>
          <w:rFonts w:ascii="Arial" w:hAnsi="Arial" w:cs="Arial"/>
          <w:sz w:val="22"/>
          <w:szCs w:val="22"/>
        </w:rPr>
        <w:instrText xml:space="preserve"> ADDIN EN.CITE.DATA </w:instrText>
      </w:r>
      <w:r w:rsidR="00D538DC" w:rsidRPr="0042382F">
        <w:rPr>
          <w:rFonts w:ascii="Arial" w:hAnsi="Arial" w:cs="Arial"/>
          <w:sz w:val="22"/>
          <w:szCs w:val="22"/>
        </w:rPr>
      </w:r>
      <w:r w:rsidR="00D538DC" w:rsidRPr="0042382F">
        <w:rPr>
          <w:rFonts w:ascii="Arial" w:hAnsi="Arial" w:cs="Arial"/>
          <w:sz w:val="22"/>
          <w:szCs w:val="22"/>
        </w:rPr>
        <w:fldChar w:fldCharType="end"/>
      </w:r>
      <w:r w:rsidR="000B0DFF" w:rsidRPr="0042382F">
        <w:rPr>
          <w:rFonts w:ascii="Arial" w:hAnsi="Arial" w:cs="Arial"/>
          <w:sz w:val="22"/>
          <w:szCs w:val="22"/>
        </w:rPr>
      </w:r>
      <w:r w:rsidR="000B0DFF" w:rsidRPr="0042382F">
        <w:rPr>
          <w:rFonts w:ascii="Arial" w:hAnsi="Arial" w:cs="Arial"/>
          <w:sz w:val="22"/>
          <w:szCs w:val="22"/>
        </w:rPr>
        <w:fldChar w:fldCharType="separate"/>
      </w:r>
      <w:r w:rsidR="00D538DC" w:rsidRPr="0042382F">
        <w:rPr>
          <w:rFonts w:ascii="Arial" w:hAnsi="Arial" w:cs="Arial"/>
          <w:noProof/>
          <w:sz w:val="22"/>
          <w:szCs w:val="22"/>
        </w:rPr>
        <w:t>[206]</w:t>
      </w:r>
      <w:r w:rsidR="000B0DFF" w:rsidRPr="0042382F">
        <w:rPr>
          <w:rFonts w:ascii="Arial" w:hAnsi="Arial" w:cs="Arial"/>
          <w:sz w:val="22"/>
          <w:szCs w:val="22"/>
        </w:rPr>
        <w:fldChar w:fldCharType="end"/>
      </w:r>
      <w:r w:rsidR="000B0DFF" w:rsidRPr="0042382F">
        <w:rPr>
          <w:rFonts w:ascii="Arial" w:hAnsi="Arial" w:cs="Arial"/>
          <w:sz w:val="22"/>
          <w:szCs w:val="22"/>
        </w:rPr>
        <w:t>.</w:t>
      </w:r>
      <w:r w:rsidR="00F619F9" w:rsidRPr="0042382F">
        <w:rPr>
          <w:rFonts w:ascii="Arial" w:hAnsi="Arial" w:cs="Arial"/>
          <w:sz w:val="22"/>
          <w:szCs w:val="22"/>
        </w:rPr>
        <w:t xml:space="preserve"> This study found statistically significantly lower incidence of LGA infants, less neonatal intensive care unit stays more than 24 hours, and less neonatal hypoglycemia. This study found a small difference in A1c among the pregnant women using CGM, less time spent in hyperglycemia range, and more time spent in range. Importantly this was the first study to show improvement in non-glycemic outcomes for CGM use in pregnancy</w:t>
      </w:r>
      <w:r w:rsidR="009870E1" w:rsidRPr="0042382F">
        <w:rPr>
          <w:rFonts w:ascii="Arial" w:hAnsi="Arial" w:cs="Arial"/>
          <w:sz w:val="22"/>
          <w:szCs w:val="22"/>
        </w:rPr>
        <w:t xml:space="preserve"> </w:t>
      </w:r>
      <w:r w:rsidR="000B0DFF" w:rsidRPr="0042382F">
        <w:rPr>
          <w:rFonts w:ascii="Arial" w:hAnsi="Arial" w:cs="Arial"/>
          <w:sz w:val="22"/>
          <w:szCs w:val="22"/>
        </w:rPr>
        <w:fldChar w:fldCharType="begin">
          <w:fldData xml:space="preserve">PEVuZE5vdGU+PENpdGU+PEF1dGhvcj5GZWlnPC9BdXRob3I+PFllYXI+MjAxNzwvWWVhcj48UmVj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</w:fldData>
        </w:fldChar>
      </w:r>
      <w:r w:rsidR="00D538DC" w:rsidRPr="0042382F">
        <w:rPr>
          <w:rFonts w:ascii="Arial" w:hAnsi="Arial" w:cs="Arial"/>
          <w:sz w:val="22"/>
          <w:szCs w:val="22"/>
        </w:rPr>
        <w:instrText xml:space="preserve"> ADDIN EN.CITE </w:instrText>
      </w:r>
      <w:r w:rsidR="00D538DC" w:rsidRPr="0042382F">
        <w:rPr>
          <w:rFonts w:ascii="Arial" w:hAnsi="Arial" w:cs="Arial"/>
          <w:sz w:val="22"/>
          <w:szCs w:val="22"/>
        </w:rPr>
        <w:fldChar w:fldCharType="begin">
          <w:fldData xml:space="preserve">PEVuZE5vdGU+PENpdGU+PEF1dGhvcj5GZWlnPC9BdXRob3I+PFllYXI+MjAxNzwvWWVhcj48UmVj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</w:fldData>
        </w:fldChar>
      </w:r>
      <w:r w:rsidR="00D538DC" w:rsidRPr="0042382F">
        <w:rPr>
          <w:rFonts w:ascii="Arial" w:hAnsi="Arial" w:cs="Arial"/>
          <w:sz w:val="22"/>
          <w:szCs w:val="22"/>
        </w:rPr>
        <w:instrText xml:space="preserve"> ADDIN EN.CITE.DATA </w:instrText>
      </w:r>
      <w:r w:rsidR="00D538DC" w:rsidRPr="0042382F">
        <w:rPr>
          <w:rFonts w:ascii="Arial" w:hAnsi="Arial" w:cs="Arial"/>
          <w:sz w:val="22"/>
          <w:szCs w:val="22"/>
        </w:rPr>
      </w:r>
      <w:r w:rsidR="00D538DC" w:rsidRPr="0042382F">
        <w:rPr>
          <w:rFonts w:ascii="Arial" w:hAnsi="Arial" w:cs="Arial"/>
          <w:sz w:val="22"/>
          <w:szCs w:val="22"/>
        </w:rPr>
        <w:fldChar w:fldCharType="end"/>
      </w:r>
      <w:r w:rsidR="000B0DFF" w:rsidRPr="0042382F">
        <w:rPr>
          <w:rFonts w:ascii="Arial" w:hAnsi="Arial" w:cs="Arial"/>
          <w:sz w:val="22"/>
          <w:szCs w:val="22"/>
        </w:rPr>
      </w:r>
      <w:r w:rsidR="000B0DFF" w:rsidRPr="0042382F">
        <w:rPr>
          <w:rFonts w:ascii="Arial" w:hAnsi="Arial" w:cs="Arial"/>
          <w:sz w:val="22"/>
          <w:szCs w:val="22"/>
        </w:rPr>
        <w:fldChar w:fldCharType="separate"/>
      </w:r>
      <w:r w:rsidR="00D538DC" w:rsidRPr="0042382F">
        <w:rPr>
          <w:rFonts w:ascii="Arial" w:hAnsi="Arial" w:cs="Arial"/>
          <w:noProof/>
          <w:sz w:val="22"/>
          <w:szCs w:val="22"/>
        </w:rPr>
        <w:t>[206]</w:t>
      </w:r>
      <w:r w:rsidR="000B0DFF" w:rsidRPr="0042382F">
        <w:rPr>
          <w:rFonts w:ascii="Arial" w:hAnsi="Arial" w:cs="Arial"/>
          <w:sz w:val="22"/>
          <w:szCs w:val="22"/>
        </w:rPr>
        <w:fldChar w:fldCharType="end"/>
      </w:r>
      <w:r w:rsidR="00F619F9" w:rsidRPr="0042382F">
        <w:rPr>
          <w:rFonts w:ascii="Arial" w:hAnsi="Arial" w:cs="Arial"/>
          <w:sz w:val="22"/>
          <w:szCs w:val="22"/>
        </w:rPr>
        <w:t xml:space="preserve">. A recent randomized study evaluating hybrid closed loop therapy in women with T1DM during pregnancy vs SAPT showed that hybrid closed loop insulin pump therapy achieved a higher percentage of glucose time in range compared to patients using SAPT alone </w:t>
      </w:r>
      <w:r w:rsidR="000B0DFF" w:rsidRPr="0042382F">
        <w:rPr>
          <w:rFonts w:ascii="Arial" w:hAnsi="Arial" w:cs="Arial"/>
          <w:sz w:val="22"/>
          <w:szCs w:val="22"/>
        </w:rPr>
        <w:fldChar w:fldCharType="begin">
          <w:fldData xml:space="preserve">PEVuZE5vdGU+PENpdGU+PEF1dGhvcj5TdGV3YXJ0PC9BdXRob3I+PFllYXI+MjAxNjwvWWVhcj48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</w:fldData>
        </w:fldChar>
      </w:r>
      <w:r w:rsidR="00D538DC" w:rsidRPr="0042382F">
        <w:rPr>
          <w:rFonts w:ascii="Arial" w:hAnsi="Arial" w:cs="Arial"/>
          <w:sz w:val="22"/>
          <w:szCs w:val="22"/>
        </w:rPr>
        <w:instrText xml:space="preserve"> ADDIN EN.CITE </w:instrText>
      </w:r>
      <w:r w:rsidR="00D538DC" w:rsidRPr="0042382F">
        <w:rPr>
          <w:rFonts w:ascii="Arial" w:hAnsi="Arial" w:cs="Arial"/>
          <w:sz w:val="22"/>
          <w:szCs w:val="22"/>
        </w:rPr>
        <w:fldChar w:fldCharType="begin">
          <w:fldData xml:space="preserve">PEVuZE5vdGU+PENpdGU+PEF1dGhvcj5TdGV3YXJ0PC9BdXRob3I+PFllYXI+MjAxNjwvWWVhcj48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</w:fldData>
        </w:fldChar>
      </w:r>
      <w:r w:rsidR="00D538DC" w:rsidRPr="0042382F">
        <w:rPr>
          <w:rFonts w:ascii="Arial" w:hAnsi="Arial" w:cs="Arial"/>
          <w:sz w:val="22"/>
          <w:szCs w:val="22"/>
        </w:rPr>
        <w:instrText xml:space="preserve"> ADDIN EN.CITE.DATA </w:instrText>
      </w:r>
      <w:r w:rsidR="00D538DC" w:rsidRPr="0042382F">
        <w:rPr>
          <w:rFonts w:ascii="Arial" w:hAnsi="Arial" w:cs="Arial"/>
          <w:sz w:val="22"/>
          <w:szCs w:val="22"/>
        </w:rPr>
      </w:r>
      <w:r w:rsidR="00D538DC" w:rsidRPr="0042382F">
        <w:rPr>
          <w:rFonts w:ascii="Arial" w:hAnsi="Arial" w:cs="Arial"/>
          <w:sz w:val="22"/>
          <w:szCs w:val="22"/>
        </w:rPr>
        <w:fldChar w:fldCharType="end"/>
      </w:r>
      <w:r w:rsidR="000B0DFF" w:rsidRPr="0042382F">
        <w:rPr>
          <w:rFonts w:ascii="Arial" w:hAnsi="Arial" w:cs="Arial"/>
          <w:sz w:val="22"/>
          <w:szCs w:val="22"/>
        </w:rPr>
      </w:r>
      <w:r w:rsidR="000B0DFF" w:rsidRPr="0042382F">
        <w:rPr>
          <w:rFonts w:ascii="Arial" w:hAnsi="Arial" w:cs="Arial"/>
          <w:sz w:val="22"/>
          <w:szCs w:val="22"/>
        </w:rPr>
        <w:fldChar w:fldCharType="separate"/>
      </w:r>
      <w:r w:rsidR="00D538DC" w:rsidRPr="0042382F">
        <w:rPr>
          <w:rFonts w:ascii="Arial" w:hAnsi="Arial" w:cs="Arial"/>
          <w:noProof/>
          <w:sz w:val="22"/>
          <w:szCs w:val="22"/>
        </w:rPr>
        <w:t>[146]</w:t>
      </w:r>
      <w:r w:rsidR="000B0DFF" w:rsidRPr="0042382F">
        <w:rPr>
          <w:rFonts w:ascii="Arial" w:hAnsi="Arial" w:cs="Arial"/>
          <w:sz w:val="22"/>
          <w:szCs w:val="22"/>
        </w:rPr>
        <w:fldChar w:fldCharType="end"/>
      </w:r>
      <w:r w:rsidR="000B0DFF" w:rsidRPr="0042382F">
        <w:rPr>
          <w:rFonts w:ascii="Arial" w:hAnsi="Arial" w:cs="Arial"/>
          <w:sz w:val="22"/>
          <w:szCs w:val="22"/>
        </w:rPr>
        <w:t>.</w:t>
      </w:r>
      <w:r w:rsidR="00F619F9" w:rsidRPr="0042382F">
        <w:rPr>
          <w:rFonts w:ascii="Arial" w:hAnsi="Arial" w:cs="Arial"/>
          <w:sz w:val="22"/>
          <w:szCs w:val="22"/>
        </w:rPr>
        <w:t xml:space="preserve"> This study included a subset of women who continued closed loop therapy through labor and delivery, and these women achieved a high percentage of glucose in range during hospitalization and delivery. In this study, there were no significant differences in time in hypoglycemic range or adverse outcomes between the hybrid closed loop group and SAPT group. </w:t>
      </w:r>
      <w:r w:rsidRPr="0042382F">
        <w:rPr>
          <w:rFonts w:ascii="Arial" w:hAnsi="Arial" w:cs="Arial"/>
          <w:sz w:val="22"/>
          <w:szCs w:val="22"/>
        </w:rPr>
        <w:t>In one study using intermittent blinded CGM in which the information was used by the health care team to adjust insulin treatment, there was improved glycemic control in the third trimester and a reduction in macrosomia rates</w:t>
      </w:r>
      <w:r w:rsidR="009870E1" w:rsidRPr="0042382F">
        <w:rPr>
          <w:rFonts w:ascii="Arial" w:hAnsi="Arial" w:cs="Arial"/>
          <w:sz w:val="22"/>
          <w:szCs w:val="22"/>
        </w:rPr>
        <w:t xml:space="preserve"> </w:t>
      </w:r>
      <w:r w:rsidR="000B0DFF" w:rsidRPr="0042382F">
        <w:rPr>
          <w:rFonts w:ascii="Arial" w:hAnsi="Arial" w:cs="Arial"/>
          <w:sz w:val="22"/>
          <w:szCs w:val="22"/>
        </w:rPr>
        <w:fldChar w:fldCharType="begin">
          <w:fldData xml:space="preserve">PEVuZE5vdGU+PENpdGU+PEF1dGhvcj5NdXJwaHk8L0F1dGhvcj48WWVhcj4yMDA4PC9ZZWFyPjxS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</w:fldData>
        </w:fldChar>
      </w:r>
      <w:r w:rsidR="00D538DC" w:rsidRPr="0042382F">
        <w:rPr>
          <w:rFonts w:ascii="Arial" w:hAnsi="Arial" w:cs="Arial"/>
          <w:sz w:val="22"/>
          <w:szCs w:val="22"/>
        </w:rPr>
        <w:instrText xml:space="preserve"> ADDIN EN.CITE </w:instrText>
      </w:r>
      <w:r w:rsidR="00D538DC" w:rsidRPr="0042382F">
        <w:rPr>
          <w:rFonts w:ascii="Arial" w:hAnsi="Arial" w:cs="Arial"/>
          <w:sz w:val="22"/>
          <w:szCs w:val="22"/>
        </w:rPr>
        <w:fldChar w:fldCharType="begin">
          <w:fldData xml:space="preserve">PEVuZE5vdGU+PENpdGU+PEF1dGhvcj5NdXJwaHk8L0F1dGhvcj48WWVhcj4yMDA4PC9ZZWFyPjxS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</w:fldData>
        </w:fldChar>
      </w:r>
      <w:r w:rsidR="00D538DC" w:rsidRPr="0042382F">
        <w:rPr>
          <w:rFonts w:ascii="Arial" w:hAnsi="Arial" w:cs="Arial"/>
          <w:sz w:val="22"/>
          <w:szCs w:val="22"/>
        </w:rPr>
        <w:instrText xml:space="preserve"> ADDIN EN.CITE.DATA </w:instrText>
      </w:r>
      <w:r w:rsidR="00D538DC" w:rsidRPr="0042382F">
        <w:rPr>
          <w:rFonts w:ascii="Arial" w:hAnsi="Arial" w:cs="Arial"/>
          <w:sz w:val="22"/>
          <w:szCs w:val="22"/>
        </w:rPr>
      </w:r>
      <w:r w:rsidR="00D538DC" w:rsidRPr="0042382F">
        <w:rPr>
          <w:rFonts w:ascii="Arial" w:hAnsi="Arial" w:cs="Arial"/>
          <w:sz w:val="22"/>
          <w:szCs w:val="22"/>
        </w:rPr>
        <w:fldChar w:fldCharType="end"/>
      </w:r>
      <w:r w:rsidR="000B0DFF" w:rsidRPr="0042382F">
        <w:rPr>
          <w:rFonts w:ascii="Arial" w:hAnsi="Arial" w:cs="Arial"/>
          <w:sz w:val="22"/>
          <w:szCs w:val="22"/>
        </w:rPr>
      </w:r>
      <w:r w:rsidR="000B0DFF" w:rsidRPr="0042382F">
        <w:rPr>
          <w:rFonts w:ascii="Arial" w:hAnsi="Arial" w:cs="Arial"/>
          <w:sz w:val="22"/>
          <w:szCs w:val="22"/>
        </w:rPr>
        <w:fldChar w:fldCharType="separate"/>
      </w:r>
      <w:r w:rsidR="00D538DC" w:rsidRPr="0042382F">
        <w:rPr>
          <w:rFonts w:ascii="Arial" w:hAnsi="Arial" w:cs="Arial"/>
          <w:noProof/>
          <w:sz w:val="22"/>
          <w:szCs w:val="22"/>
        </w:rPr>
        <w:t>[204]</w:t>
      </w:r>
      <w:r w:rsidR="000B0DFF" w:rsidRPr="0042382F">
        <w:rPr>
          <w:rFonts w:ascii="Arial" w:hAnsi="Arial" w:cs="Arial"/>
          <w:sz w:val="22"/>
          <w:szCs w:val="22"/>
        </w:rPr>
        <w:fldChar w:fldCharType="end"/>
      </w:r>
      <w:r w:rsidRPr="0042382F">
        <w:rPr>
          <w:rFonts w:ascii="Arial" w:hAnsi="Arial" w:cs="Arial"/>
          <w:sz w:val="22"/>
          <w:szCs w:val="22"/>
        </w:rPr>
        <w:t xml:space="preserve">. </w:t>
      </w:r>
      <w:r w:rsidRPr="0042382F">
        <w:rPr>
          <w:rFonts w:ascii="Arial" w:hAnsi="Arial" w:cs="Arial"/>
          <w:color w:val="auto"/>
          <w:sz w:val="22"/>
          <w:szCs w:val="22"/>
        </w:rPr>
        <w:t>In another study of intermittent use of real time CGM (where glucose results are simultaneously displayed) there was no improvement of glycemic control or macrosomia</w:t>
      </w:r>
      <w:r w:rsidR="009870E1" w:rsidRPr="0042382F">
        <w:rPr>
          <w:rFonts w:ascii="Arial" w:hAnsi="Arial" w:cs="Arial"/>
          <w:color w:val="auto"/>
          <w:sz w:val="22"/>
          <w:szCs w:val="22"/>
        </w:rPr>
        <w:t xml:space="preserve"> </w:t>
      </w:r>
      <w:r w:rsidR="000B0DFF" w:rsidRPr="0042382F">
        <w:rPr>
          <w:rFonts w:ascii="Arial" w:hAnsi="Arial" w:cs="Arial"/>
          <w:color w:val="auto"/>
          <w:sz w:val="22"/>
          <w:szCs w:val="22"/>
        </w:rPr>
        <w:fldChar w:fldCharType="begin"/>
      </w:r>
      <w:r w:rsidR="00D538DC" w:rsidRPr="0042382F">
        <w:rPr>
          <w:rFonts w:ascii="Arial" w:hAnsi="Arial" w:cs="Arial"/>
          <w:color w:val="auto"/>
          <w:sz w:val="22"/>
          <w:szCs w:val="22"/>
        </w:rPr>
        <w:instrText xml:space="preserve"> ADDIN EN.CITE &lt;EndNote&gt;&lt;Cite&gt;&lt;Author&gt;Secher&lt;/Author&gt;&lt;Year&gt;2013&lt;/Year&gt;&lt;RecNum&gt;5831&lt;/RecNum&gt;&lt;DisplayText&gt;[207]&lt;/DisplayText&gt;&lt;record&gt;&lt;rec-number&gt;5831&lt;/rec-number&gt;&lt;foreign-keys&gt;&lt;key app="EN" db-id="009t0vptmaapd1esw2bvda0o29xfa2sprx0e" timestamp="1512492445"&gt;5831&lt;/key&gt;&lt;/foreign-keys&gt;&lt;ref-type name="Journal Article"&gt;17&lt;/ref-type&gt;&lt;contributors&gt;&lt;authors&gt;&lt;author&gt;Secher, A. L.&lt;/author&gt;&lt;author&gt;Ringholm, L.&lt;/author&gt;&lt;author&gt;Andersen, H. U.&lt;/author&gt;&lt;author&gt;Damm, P.&lt;/author&gt;&lt;author&gt;Mathiesen, E. R.&lt;/author&gt;&lt;/authors&gt;&lt;/contributors&gt;&lt;auth-address&gt;Center for Pregnant Women with Diabetes, Rigshospitalet, Copenhagen, Denmark. anna.lilja.secher@gmail.com&lt;/auth-address&gt;&lt;titles&gt;&lt;title&gt;The effect of real-time continuous glucose monitoring in pregnant women with diabetes: a randomized controlled trial&lt;/title&gt;&lt;secondary-title&gt;Diabetes Care&lt;/secondary-title&gt;&lt;/titles&gt;&lt;periodical&gt;&lt;full-title&gt;Diabetes Care&lt;/full-title&gt;&lt;/periodical&gt;&lt;pages&gt;1877-83&lt;/pages&gt;&lt;volume&gt;36&lt;/volume&gt;&lt;number&gt;7&lt;/number&gt;&lt;keywords&gt;&lt;keyword&gt;Adult&lt;/keyword&gt;&lt;keyword&gt;Blood Glucose/metabolism&lt;/keyword&gt;&lt;keyword&gt;Blood Glucose Self-Monitoring/*methods&lt;/keyword&gt;&lt;keyword&gt;Diabetes Mellitus, Type 1/*blood/complications/drug therapy&lt;/keyword&gt;&lt;keyword&gt;Diabetes Mellitus, Type 2/*blood/complications/drug therapy&lt;/keyword&gt;&lt;keyword&gt;Female&lt;/keyword&gt;&lt;keyword&gt;Glycated Hemoglobin A/metabolism&lt;/keyword&gt;&lt;keyword&gt;Humans&lt;/keyword&gt;&lt;keyword&gt;Hypoglycemic Agents/therapeutic use&lt;/keyword&gt;&lt;keyword&gt;Pregnancy&lt;/keyword&gt;&lt;keyword&gt;Pregnancy Outcome&lt;/keyword&gt;&lt;keyword&gt;Treatment Outcome&lt;/keyword&gt;&lt;keyword&gt;Young Adult&lt;/keyword&gt;&lt;/keywords&gt;&lt;dates&gt;&lt;year&gt;2013&lt;/year&gt;&lt;pub-dates&gt;&lt;date&gt;Jul&lt;/date&gt;&lt;/pub-dates&gt;&lt;/dates&gt;&lt;isbn&gt;1935-5548 (Electronic)&amp;#xD;0149-5992 (Linking)&lt;/isbn&gt;&lt;accession-num&gt;23349548&lt;/accession-num&gt;&lt;urls&gt;&lt;related-urls&gt;&lt;url&gt;https://www.ncbi.nlm.nih.gov/pubmed/23349548&lt;/url&gt;&lt;/related-urls&gt;&lt;/urls&gt;&lt;custom2&gt;PMC3687305&lt;/custom2&gt;&lt;electronic-resource-num&gt;10.2337/dc12-2360&lt;/electronic-resource-num&gt;&lt;/record&gt;&lt;/Cite&gt;&lt;/EndNote&gt;</w:instrText>
      </w:r>
      <w:r w:rsidR="000B0DFF" w:rsidRPr="0042382F">
        <w:rPr>
          <w:rFonts w:ascii="Arial" w:hAnsi="Arial" w:cs="Arial"/>
          <w:color w:val="auto"/>
          <w:sz w:val="22"/>
          <w:szCs w:val="22"/>
        </w:rPr>
        <w:fldChar w:fldCharType="separate"/>
      </w:r>
      <w:r w:rsidR="00D538DC" w:rsidRPr="0042382F">
        <w:rPr>
          <w:rFonts w:ascii="Arial" w:hAnsi="Arial" w:cs="Arial"/>
          <w:noProof/>
          <w:color w:val="auto"/>
          <w:sz w:val="22"/>
          <w:szCs w:val="22"/>
        </w:rPr>
        <w:t>[207]</w:t>
      </w:r>
      <w:r w:rsidR="000B0DFF" w:rsidRPr="0042382F">
        <w:rPr>
          <w:rFonts w:ascii="Arial" w:hAnsi="Arial" w:cs="Arial"/>
          <w:color w:val="auto"/>
          <w:sz w:val="22"/>
          <w:szCs w:val="22"/>
        </w:rPr>
        <w:fldChar w:fldCharType="end"/>
      </w:r>
      <w:r w:rsidRPr="0042382F">
        <w:rPr>
          <w:rFonts w:ascii="Arial" w:hAnsi="Arial" w:cs="Arial"/>
          <w:color w:val="auto"/>
          <w:sz w:val="22"/>
          <w:szCs w:val="22"/>
        </w:rPr>
        <w:t xml:space="preserve">.  It must be stressed to the patient that the values displayed by CGM </w:t>
      </w:r>
      <w:r w:rsidR="005D02F8" w:rsidRPr="0042382F">
        <w:rPr>
          <w:rFonts w:ascii="Arial" w:hAnsi="Arial" w:cs="Arial"/>
          <w:color w:val="auto"/>
          <w:sz w:val="22"/>
          <w:szCs w:val="22"/>
        </w:rPr>
        <w:t xml:space="preserve">may not be as accurate at extremes of hypo- or hyperglycemia or with rapid changes in glucose, so that checking </w:t>
      </w:r>
      <w:proofErr w:type="spellStart"/>
      <w:r w:rsidR="005D02F8" w:rsidRPr="0042382F">
        <w:rPr>
          <w:rFonts w:ascii="Arial" w:hAnsi="Arial" w:cs="Arial"/>
          <w:color w:val="auto"/>
          <w:sz w:val="22"/>
          <w:szCs w:val="22"/>
        </w:rPr>
        <w:t>fingerstick</w:t>
      </w:r>
      <w:proofErr w:type="spellEnd"/>
      <w:r w:rsidR="005D02F8" w:rsidRPr="0042382F">
        <w:rPr>
          <w:rFonts w:ascii="Arial" w:hAnsi="Arial" w:cs="Arial"/>
          <w:color w:val="auto"/>
          <w:sz w:val="22"/>
          <w:szCs w:val="22"/>
        </w:rPr>
        <w:t xml:space="preserve"> glucose is required when the patient feels the glucose is different than the displayed sensor glucose. CGMS values are </w:t>
      </w:r>
      <w:r w:rsidRPr="0042382F">
        <w:rPr>
          <w:rFonts w:ascii="Arial" w:hAnsi="Arial" w:cs="Arial"/>
          <w:color w:val="auto"/>
          <w:sz w:val="22"/>
          <w:szCs w:val="22"/>
        </w:rPr>
        <w:t xml:space="preserve">interstitial glucose values </w:t>
      </w:r>
      <w:r w:rsidR="005D02F8" w:rsidRPr="0042382F">
        <w:rPr>
          <w:rFonts w:ascii="Arial" w:hAnsi="Arial" w:cs="Arial"/>
          <w:color w:val="auto"/>
          <w:sz w:val="22"/>
          <w:szCs w:val="22"/>
        </w:rPr>
        <w:t>and depend</w:t>
      </w:r>
      <w:r w:rsidRPr="0042382F">
        <w:rPr>
          <w:rFonts w:ascii="Arial" w:hAnsi="Arial" w:cs="Arial"/>
          <w:color w:val="auto"/>
          <w:sz w:val="22"/>
          <w:szCs w:val="22"/>
        </w:rPr>
        <w:t xml:space="preserve"> on the </w:t>
      </w:r>
      <w:r w:rsidR="005D02F8" w:rsidRPr="0042382F">
        <w:rPr>
          <w:rFonts w:ascii="Arial" w:hAnsi="Arial" w:cs="Arial"/>
          <w:color w:val="auto"/>
          <w:sz w:val="22"/>
          <w:szCs w:val="22"/>
        </w:rPr>
        <w:t xml:space="preserve">sensor glucose </w:t>
      </w:r>
      <w:r w:rsidRPr="0042382F">
        <w:rPr>
          <w:rFonts w:ascii="Arial" w:hAnsi="Arial" w:cs="Arial"/>
          <w:color w:val="auto"/>
          <w:sz w:val="22"/>
          <w:szCs w:val="22"/>
        </w:rPr>
        <w:t>preceding it and is not an independent measure, the physiological diffusion of blood into capillaries and separation to interstitial fluid creates a time measurement delay, and calibration errors are not infrequent.  However, CGM is most helpful in identifying otherwise unrecognized glycemic patterns, and especially assessing for unrecognized nocturnal hypoglycemia</w:t>
      </w:r>
      <w:r w:rsidR="00F619F9" w:rsidRPr="0042382F">
        <w:rPr>
          <w:rFonts w:ascii="Arial" w:hAnsi="Arial" w:cs="Arial"/>
          <w:color w:val="auto"/>
          <w:sz w:val="22"/>
          <w:szCs w:val="22"/>
        </w:rPr>
        <w:t>.</w:t>
      </w:r>
      <w:r w:rsidRPr="0042382F">
        <w:rPr>
          <w:rFonts w:ascii="Arial" w:hAnsi="Arial" w:cs="Arial"/>
          <w:color w:val="auto"/>
          <w:sz w:val="22"/>
          <w:szCs w:val="22"/>
        </w:rPr>
        <w:t xml:space="preserve">  There are no standardized approaches to define and analyze the enormous amount of data offered by CGM to facilitate comparisons among research studies</w:t>
      </w:r>
      <w:r w:rsidR="005D02F8" w:rsidRPr="0042382F">
        <w:rPr>
          <w:rFonts w:ascii="Arial" w:hAnsi="Arial" w:cs="Arial"/>
          <w:color w:val="auto"/>
          <w:sz w:val="22"/>
          <w:szCs w:val="22"/>
        </w:rPr>
        <w:t>, but most provide a proportion of time spent in target glucose range, time spent below range, time spent above range in addition to average sensor glucose and standard deviation</w:t>
      </w:r>
      <w:r w:rsidRPr="0042382F">
        <w:rPr>
          <w:rFonts w:ascii="Arial" w:hAnsi="Arial" w:cs="Arial"/>
          <w:color w:val="auto"/>
          <w:sz w:val="22"/>
          <w:szCs w:val="22"/>
        </w:rPr>
        <w:t xml:space="preserve">. </w:t>
      </w:r>
      <w:r w:rsidR="005D02F8" w:rsidRPr="0042382F">
        <w:rPr>
          <w:rFonts w:ascii="Arial" w:hAnsi="Arial" w:cs="Arial"/>
          <w:color w:val="auto"/>
          <w:sz w:val="22"/>
          <w:szCs w:val="22"/>
        </w:rPr>
        <w:t>One</w:t>
      </w:r>
      <w:r w:rsidRPr="0042382F">
        <w:rPr>
          <w:rFonts w:ascii="Arial" w:hAnsi="Arial" w:cs="Arial"/>
          <w:color w:val="auto"/>
          <w:sz w:val="22"/>
          <w:szCs w:val="22"/>
        </w:rPr>
        <w:t xml:space="preserve"> study offers </w:t>
      </w:r>
      <w:r w:rsidR="007A17AE" w:rsidRPr="0042382F">
        <w:rPr>
          <w:rFonts w:ascii="Arial" w:hAnsi="Arial" w:cs="Arial"/>
          <w:color w:val="auto"/>
          <w:sz w:val="22"/>
          <w:szCs w:val="22"/>
        </w:rPr>
        <w:t xml:space="preserve">an </w:t>
      </w:r>
      <w:r w:rsidRPr="0042382F">
        <w:rPr>
          <w:rFonts w:ascii="Arial" w:hAnsi="Arial" w:cs="Arial"/>
          <w:color w:val="auto"/>
          <w:sz w:val="22"/>
          <w:szCs w:val="22"/>
        </w:rPr>
        <w:t xml:space="preserve">approach for the study of fetal growth and infant outcomes </w:t>
      </w:r>
      <w:r w:rsidR="00FF56D6" w:rsidRPr="0042382F">
        <w:rPr>
          <w:rFonts w:ascii="Arial" w:hAnsi="Arial" w:cs="Arial"/>
          <w:color w:val="auto"/>
          <w:sz w:val="22"/>
          <w:szCs w:val="22"/>
        </w:rPr>
        <w:fldChar w:fldCharType="begin"/>
      </w:r>
      <w:r w:rsidR="00D538DC" w:rsidRPr="0042382F">
        <w:rPr>
          <w:rFonts w:ascii="Arial" w:hAnsi="Arial" w:cs="Arial"/>
          <w:color w:val="auto"/>
          <w:sz w:val="22"/>
          <w:szCs w:val="22"/>
        </w:rPr>
        <w:instrText xml:space="preserve"> ADDIN EN.CITE &lt;EndNote&gt;&lt;Cite&gt;&lt;Author&gt;Hernandez&lt;/Author&gt;&lt;Year&gt;2013&lt;/Year&gt;&lt;RecNum&gt;5837&lt;/RecNum&gt;&lt;DisplayText&gt;[208]&lt;/DisplayText&gt;&lt;record&gt;&lt;rec-number&gt;5837&lt;/rec-number&gt;&lt;foreign-keys&gt;&lt;key app="EN" db-id="009t0vptmaapd1esw2bvda0o29xfa2sprx0e" timestamp="1512492463"&gt;5837&lt;/key&gt;&lt;/foreign-keys&gt;&lt;ref-type name="Journal Article"&gt;17&lt;/ref-type&gt;&lt;contributors&gt;&lt;authors&gt;&lt;author&gt;Hernandez, T. L.&lt;/author&gt;&lt;author&gt;Barbour, L. A.&lt;/author&gt;&lt;/authors&gt;&lt;/contributors&gt;&lt;auth-address&gt;Division of Endocrinology, Metabolism, and Diabetes, University of Colorado, Anschutz Medical Campus, Aurora, Colorado 80045, USA. teri.hernandez@ucdenver.edu&lt;/auth-address&gt;&lt;titles&gt;&lt;title&gt;A standard approach to continuous glucose monitor data in pregnancy for the study of fetal growth and infant outcomes&lt;/title&gt;&lt;secondary-title&gt;Diabetes Technol Ther&lt;/secondary-title&gt;&lt;/titles&gt;&lt;periodical&gt;&lt;full-title&gt;Diabetes Technol Ther&lt;/full-title&gt;&lt;/periodical&gt;&lt;pages&gt;172-9&lt;/pages&gt;&lt;volume&gt;15&lt;/volume&gt;&lt;number&gt;2&lt;/number&gt;&lt;keywords&gt;&lt;keyword&gt;Adult&lt;/keyword&gt;&lt;keyword&gt;Blood Glucose/*metabolism&lt;/keyword&gt;&lt;keyword&gt;Blood Glucose Self-Monitoring/methods/*standards&lt;/keyword&gt;&lt;keyword&gt;Diabetes, Gestational/*blood&lt;/keyword&gt;&lt;keyword&gt;Female&lt;/keyword&gt;&lt;keyword&gt;*Fetal Development&lt;/keyword&gt;&lt;keyword&gt;Humans&lt;/keyword&gt;&lt;keyword&gt;Infant, Newborn&lt;/keyword&gt;&lt;keyword&gt;Male&lt;/keyword&gt;&lt;keyword&gt;Monitoring, Ambulatory/methods/*standards&lt;/keyword&gt;&lt;keyword&gt;Mothers&lt;/keyword&gt;&lt;keyword&gt;Obesity/*blood/complications&lt;/keyword&gt;&lt;keyword&gt;Pregnancy&lt;/keyword&gt;&lt;keyword&gt;Pregnancy Outcome&lt;/keyword&gt;&lt;keyword&gt;Time Factors&lt;/keyword&gt;&lt;/keywords&gt;&lt;dates&gt;&lt;year&gt;2013&lt;/year&gt;&lt;pub-dates&gt;&lt;date&gt;Feb&lt;/date&gt;&lt;/pub-dates&gt;&lt;/dates&gt;&lt;isbn&gt;1557-8593 (Electronic)&amp;#xD;1520-9156 (Linking)&lt;/isbn&gt;&lt;accession-num&gt;23268584&lt;/accession-num&gt;&lt;urls&gt;&lt;related-urls&gt;&lt;url&gt;https://www.ncbi.nlm.nih.gov/pubmed/23268584&lt;/url&gt;&lt;/related-urls&gt;&lt;/urls&gt;&lt;custom2&gt;PMC3558676&lt;/custom2&gt;&lt;electronic-resource-num&gt;10.1089/dia.2012.0223&lt;/electronic-resource-num&gt;&lt;/record&gt;&lt;/Cite&gt;&lt;/EndNote&gt;</w:instrText>
      </w:r>
      <w:r w:rsidR="00FF56D6" w:rsidRPr="0042382F">
        <w:rPr>
          <w:rFonts w:ascii="Arial" w:hAnsi="Arial" w:cs="Arial"/>
          <w:color w:val="auto"/>
          <w:sz w:val="22"/>
          <w:szCs w:val="22"/>
        </w:rPr>
        <w:fldChar w:fldCharType="separate"/>
      </w:r>
      <w:r w:rsidR="00D538DC" w:rsidRPr="0042382F">
        <w:rPr>
          <w:rFonts w:ascii="Arial" w:hAnsi="Arial" w:cs="Arial"/>
          <w:noProof/>
          <w:color w:val="auto"/>
          <w:sz w:val="22"/>
          <w:szCs w:val="22"/>
        </w:rPr>
        <w:t>[208]</w:t>
      </w:r>
      <w:r w:rsidR="00FF56D6" w:rsidRPr="0042382F">
        <w:rPr>
          <w:rFonts w:ascii="Arial" w:hAnsi="Arial" w:cs="Arial"/>
          <w:color w:val="auto"/>
          <w:sz w:val="22"/>
          <w:szCs w:val="22"/>
        </w:rPr>
        <w:fldChar w:fldCharType="end"/>
      </w:r>
      <w:r w:rsidR="00F619F9" w:rsidRPr="0042382F">
        <w:rPr>
          <w:rFonts w:ascii="Arial" w:hAnsi="Arial" w:cs="Arial"/>
          <w:color w:val="auto"/>
          <w:sz w:val="22"/>
          <w:szCs w:val="22"/>
        </w:rPr>
        <w:t xml:space="preserve">. </w:t>
      </w:r>
      <w:r w:rsidRPr="0042382F">
        <w:rPr>
          <w:rFonts w:ascii="Arial" w:hAnsi="Arial" w:cs="Arial"/>
          <w:color w:val="auto"/>
          <w:sz w:val="22"/>
          <w:szCs w:val="22"/>
        </w:rPr>
        <w:t xml:space="preserve">Whether closed loop systems </w:t>
      </w:r>
      <w:r w:rsidRPr="0042382F">
        <w:rPr>
          <w:rFonts w:ascii="Arial" w:hAnsi="Arial" w:cs="Arial"/>
          <w:sz w:val="22"/>
          <w:szCs w:val="22"/>
        </w:rPr>
        <w:t xml:space="preserve">will become </w:t>
      </w:r>
      <w:r w:rsidR="007A17AE" w:rsidRPr="0042382F">
        <w:rPr>
          <w:rFonts w:ascii="Arial" w:hAnsi="Arial" w:cs="Arial"/>
          <w:sz w:val="22"/>
          <w:szCs w:val="22"/>
        </w:rPr>
        <w:t xml:space="preserve">approved </w:t>
      </w:r>
      <w:r w:rsidRPr="0042382F">
        <w:rPr>
          <w:rFonts w:ascii="Arial" w:hAnsi="Arial" w:cs="Arial"/>
          <w:sz w:val="22"/>
          <w:szCs w:val="22"/>
        </w:rPr>
        <w:t xml:space="preserve">for clinical use in pregnancy remains to be seen given the </w:t>
      </w:r>
      <w:r w:rsidR="007A17AE" w:rsidRPr="0042382F">
        <w:rPr>
          <w:rFonts w:ascii="Arial" w:hAnsi="Arial" w:cs="Arial"/>
          <w:sz w:val="22"/>
          <w:szCs w:val="22"/>
        </w:rPr>
        <w:t xml:space="preserve">need to change the target range for pregnancy (more stringent than in </w:t>
      </w:r>
      <w:proofErr w:type="spellStart"/>
      <w:r w:rsidR="007A17AE" w:rsidRPr="0042382F">
        <w:rPr>
          <w:rFonts w:ascii="Arial" w:hAnsi="Arial" w:cs="Arial"/>
          <w:sz w:val="22"/>
          <w:szCs w:val="22"/>
        </w:rPr>
        <w:t>nonpregnant</w:t>
      </w:r>
      <w:proofErr w:type="spellEnd"/>
      <w:r w:rsidR="007A17AE" w:rsidRPr="0042382F">
        <w:rPr>
          <w:rFonts w:ascii="Arial" w:hAnsi="Arial" w:cs="Arial"/>
          <w:sz w:val="22"/>
          <w:szCs w:val="22"/>
        </w:rPr>
        <w:t xml:space="preserve"> patients) and</w:t>
      </w:r>
      <w:r w:rsidRPr="0042382F">
        <w:rPr>
          <w:rFonts w:ascii="Arial" w:hAnsi="Arial" w:cs="Arial"/>
          <w:sz w:val="22"/>
          <w:szCs w:val="22"/>
        </w:rPr>
        <w:t xml:space="preserve"> developing effective and safe algorithms. </w:t>
      </w:r>
      <w:r w:rsidR="00F619F9" w:rsidRPr="0042382F">
        <w:rPr>
          <w:rFonts w:ascii="Arial" w:hAnsi="Arial" w:cs="Arial"/>
          <w:sz w:val="22"/>
          <w:szCs w:val="22"/>
        </w:rPr>
        <w:t xml:space="preserve"> With the burgeoning technology options for management of diabetes during pregna</w:t>
      </w:r>
      <w:r w:rsidR="005F7A34" w:rsidRPr="0042382F">
        <w:rPr>
          <w:rFonts w:ascii="Arial" w:hAnsi="Arial" w:cs="Arial"/>
          <w:sz w:val="22"/>
          <w:szCs w:val="22"/>
        </w:rPr>
        <w:t>nc</w:t>
      </w:r>
      <w:r w:rsidR="00F619F9" w:rsidRPr="0042382F">
        <w:rPr>
          <w:rFonts w:ascii="Arial" w:hAnsi="Arial" w:cs="Arial"/>
          <w:sz w:val="22"/>
          <w:szCs w:val="22"/>
        </w:rPr>
        <w:t xml:space="preserve">y, research on these technologies during pregnancy is needed.  </w:t>
      </w:r>
      <w:r w:rsidR="004872E0" w:rsidRPr="0042382F">
        <w:rPr>
          <w:rFonts w:ascii="Arial" w:hAnsi="Arial" w:cs="Arial"/>
          <w:sz w:val="22"/>
          <w:szCs w:val="22"/>
        </w:rPr>
        <w:t xml:space="preserve">A newly approved flash glucose monitoring system </w:t>
      </w:r>
      <w:r w:rsidR="004872E0" w:rsidRPr="0042382F">
        <w:rPr>
          <w:rFonts w:ascii="Arial" w:hAnsi="Arial" w:cs="Arial"/>
          <w:sz w:val="22"/>
          <w:szCs w:val="22"/>
        </w:rPr>
        <w:lastRenderedPageBreak/>
        <w:t xml:space="preserve">(a </w:t>
      </w:r>
      <w:r w:rsidR="003825B4" w:rsidRPr="0042382F">
        <w:rPr>
          <w:rFonts w:ascii="Arial" w:hAnsi="Arial" w:cs="Arial"/>
          <w:sz w:val="22"/>
          <w:szCs w:val="22"/>
        </w:rPr>
        <w:t>CGM</w:t>
      </w:r>
      <w:r w:rsidR="004872E0" w:rsidRPr="0042382F">
        <w:rPr>
          <w:rFonts w:ascii="Arial" w:hAnsi="Arial" w:cs="Arial"/>
          <w:sz w:val="22"/>
          <w:szCs w:val="22"/>
        </w:rPr>
        <w:t xml:space="preserve"> that does not require </w:t>
      </w:r>
      <w:proofErr w:type="spellStart"/>
      <w:r w:rsidR="004872E0" w:rsidRPr="0042382F">
        <w:rPr>
          <w:rFonts w:ascii="Arial" w:hAnsi="Arial" w:cs="Arial"/>
          <w:sz w:val="22"/>
          <w:szCs w:val="22"/>
        </w:rPr>
        <w:t>fingerstick</w:t>
      </w:r>
      <w:proofErr w:type="spellEnd"/>
      <w:r w:rsidR="004872E0" w:rsidRPr="0042382F">
        <w:rPr>
          <w:rFonts w:ascii="Arial" w:hAnsi="Arial" w:cs="Arial"/>
          <w:sz w:val="22"/>
          <w:szCs w:val="22"/>
        </w:rPr>
        <w:t xml:space="preserve"> glucose calibration) has not been studied in pregnancy, but a single case report of its use in a pregnant woman with gestational diabetes mellitus showed achievement of excellent glucose control </w:t>
      </w:r>
      <w:r w:rsidR="005F7A34" w:rsidRPr="0042382F">
        <w:rPr>
          <w:rFonts w:ascii="Arial" w:hAnsi="Arial" w:cs="Arial"/>
          <w:sz w:val="22"/>
          <w:szCs w:val="22"/>
        </w:rPr>
        <w:fldChar w:fldCharType="begin"/>
      </w:r>
      <w:r w:rsidR="00D538DC" w:rsidRPr="0042382F">
        <w:rPr>
          <w:rFonts w:ascii="Arial" w:hAnsi="Arial" w:cs="Arial"/>
          <w:sz w:val="22"/>
          <w:szCs w:val="22"/>
        </w:rPr>
        <w:instrText xml:space="preserve"> ADDIN EN.CITE &lt;EndNote&gt;&lt;Cite&gt;&lt;Author&gt;Kishimoto&lt;/Author&gt;&lt;Year&gt;2017&lt;/Year&gt;&lt;RecNum&gt;11797&lt;/RecNum&gt;&lt;DisplayText&gt;[209]&lt;/DisplayText&gt;&lt;record&gt;&lt;rec-number&gt;11797&lt;/rec-number&gt;&lt;foreign-keys&gt;&lt;key app="EN" db-id="009t0vptmaapd1esw2bvda0o29xfa2sprx0e" timestamp="1513733667"&gt;11797&lt;/key&gt;&lt;/foreign-keys&gt;&lt;ref-type name="Journal Article"&gt;17&lt;/ref-type&gt;&lt;contributors&gt;&lt;authors&gt;&lt;author&gt;Kishimoto, M.&lt;/author&gt;&lt;author&gt;Tamada, S.&lt;/author&gt;&lt;author&gt;Oshiba, Y.&lt;/author&gt;&lt;/authors&gt;&lt;/contributors&gt;&lt;auth-address&gt;Clinical Research Center, Department of Medicine, International University of Health and Welfare, Tokyo, Japan.0000 0004 0531 3030grid.411731.1&amp;#xD;Department of Internal Medicine, Sanno Hospital, 8-10-16 Akasaka Minato, Tokyo, 107-0052 Japan.&amp;#xD;Department of Obstetrics and Gynecology, Sanno Hospital, 8-10-16 Akasaka Minato, Tokyo, 107-0052 Japan.&lt;/auth-address&gt;&lt;titles&gt;&lt;title&gt;Successful glycemic control using a flash glucose monitoring system for a pregnant woman with diabetes: a case report&lt;/title&gt;&lt;secondary-title&gt;J Diabetes Metab Disord&lt;/secondary-title&gt;&lt;/titles&gt;&lt;periodical&gt;&lt;full-title&gt;J Diabetes Metab Disord&lt;/full-title&gt;&lt;/periodical&gt;&lt;pages&gt;44&lt;/pages&gt;&lt;volume&gt;16&lt;/volume&gt;&lt;keywords&gt;&lt;keyword&gt;Flash glucose monitoring system&lt;/keyword&gt;&lt;keyword&gt;Gestational diabetes mellitus&lt;/keyword&gt;&lt;keyword&gt;Impaired glucose tolerance&lt;/keyword&gt;&lt;keyword&gt;Insulin&lt;/keyword&gt;&lt;/keywords&gt;&lt;dates&gt;&lt;year&gt;2017&lt;/year&gt;&lt;/dates&gt;&lt;isbn&gt;2251-6581 (Print)&amp;#xD;2251-6581 (Linking)&lt;/isbn&gt;&lt;accession-num&gt;29142885&lt;/accession-num&gt;&lt;urls&gt;&lt;related-urls&gt;&lt;url&gt;https://www.ncbi.nlm.nih.gov/pubmed/29142885&lt;/url&gt;&lt;/related-urls&gt;&lt;/urls&gt;&lt;electronic-resource-num&gt;10.1186/s40200-017-0327-1&lt;/electronic-resource-num&gt;&lt;/record&gt;&lt;/Cite&gt;&lt;/EndNote&gt;</w:instrText>
      </w:r>
      <w:r w:rsidR="005F7A34" w:rsidRPr="0042382F">
        <w:rPr>
          <w:rFonts w:ascii="Arial" w:hAnsi="Arial" w:cs="Arial"/>
          <w:sz w:val="22"/>
          <w:szCs w:val="22"/>
        </w:rPr>
        <w:fldChar w:fldCharType="separate"/>
      </w:r>
      <w:r w:rsidR="00D538DC" w:rsidRPr="0042382F">
        <w:rPr>
          <w:rFonts w:ascii="Arial" w:hAnsi="Arial" w:cs="Arial"/>
          <w:noProof/>
          <w:sz w:val="22"/>
          <w:szCs w:val="22"/>
        </w:rPr>
        <w:t>[209]</w:t>
      </w:r>
      <w:r w:rsidR="005F7A34" w:rsidRPr="0042382F">
        <w:rPr>
          <w:rFonts w:ascii="Arial" w:hAnsi="Arial" w:cs="Arial"/>
          <w:sz w:val="22"/>
          <w:szCs w:val="22"/>
        </w:rPr>
        <w:fldChar w:fldCharType="end"/>
      </w:r>
      <w:r w:rsidR="005F7A34" w:rsidRPr="0042382F">
        <w:rPr>
          <w:rFonts w:ascii="Arial" w:hAnsi="Arial" w:cs="Arial"/>
          <w:sz w:val="22"/>
          <w:szCs w:val="22"/>
        </w:rPr>
        <w:t>.</w:t>
      </w:r>
    </w:p>
    <w:p w14:paraId="47C613E4" w14:textId="77777777" w:rsidR="00F619F9" w:rsidRPr="0042382F" w:rsidRDefault="00F619F9" w:rsidP="0042382F">
      <w:pPr>
        <w:autoSpaceDE w:val="0"/>
        <w:spacing w:line="276" w:lineRule="auto"/>
        <w:rPr>
          <w:rFonts w:ascii="Arial" w:hAnsi="Arial" w:cs="Arial"/>
          <w:sz w:val="22"/>
          <w:szCs w:val="22"/>
        </w:rPr>
      </w:pPr>
    </w:p>
    <w:p w14:paraId="3E392561" w14:textId="543D9363" w:rsidR="00060D0B" w:rsidRDefault="00060D0B" w:rsidP="005D6818">
      <w:pPr>
        <w:pStyle w:val="Heading3"/>
      </w:pPr>
      <w:r w:rsidRPr="00F219DC">
        <w:t>Diabetic Ketoacidosis in Pregnancy</w:t>
      </w:r>
    </w:p>
    <w:p w14:paraId="594C1CA6" w14:textId="77777777" w:rsidR="00F219DC" w:rsidRPr="00F219DC" w:rsidRDefault="00F219DC" w:rsidP="00F219DC">
      <w:pPr>
        <w:rPr>
          <w:rFonts w:ascii="Arial" w:hAnsi="Arial" w:cs="Arial"/>
          <w:b/>
          <w:sz w:val="22"/>
          <w:szCs w:val="22"/>
        </w:rPr>
      </w:pPr>
    </w:p>
    <w:p w14:paraId="315BC64B" w14:textId="14382877" w:rsidR="00060D0B" w:rsidRDefault="00060D0B" w:rsidP="0042382F">
      <w:pPr>
        <w:pStyle w:val="Heading1"/>
        <w:tabs>
          <w:tab w:val="clear" w:pos="432"/>
          <w:tab w:val="num" w:pos="0"/>
        </w:tabs>
        <w:spacing w:before="0" w:after="0" w:line="276" w:lineRule="auto"/>
        <w:ind w:left="0" w:firstLine="0"/>
        <w:rPr>
          <w:b w:val="0"/>
          <w:color w:val="auto"/>
          <w:sz w:val="22"/>
          <w:szCs w:val="22"/>
        </w:rPr>
      </w:pPr>
      <w:r w:rsidRPr="0042382F">
        <w:rPr>
          <w:b w:val="0"/>
          <w:color w:val="auto"/>
          <w:sz w:val="22"/>
          <w:szCs w:val="22"/>
        </w:rPr>
        <w:t xml:space="preserve">Pregnancy predisposes the mother to accelerated starvation with enhanced lipolysis, which can result in </w:t>
      </w:r>
      <w:proofErr w:type="spellStart"/>
      <w:r w:rsidRPr="0042382F">
        <w:rPr>
          <w:b w:val="0"/>
          <w:color w:val="auto"/>
          <w:sz w:val="22"/>
          <w:szCs w:val="22"/>
        </w:rPr>
        <w:t>ketonuria</w:t>
      </w:r>
      <w:proofErr w:type="spellEnd"/>
      <w:r w:rsidRPr="0042382F">
        <w:rPr>
          <w:b w:val="0"/>
          <w:color w:val="auto"/>
          <w:sz w:val="22"/>
          <w:szCs w:val="22"/>
        </w:rPr>
        <w:t xml:space="preserve"> after an overnight fast</w:t>
      </w:r>
      <w:bookmarkStart w:id="90" w:name="footnote-anchor-189"/>
      <w:bookmarkEnd w:id="90"/>
      <w:r w:rsidRPr="0042382F">
        <w:rPr>
          <w:b w:val="0"/>
          <w:color w:val="auto"/>
          <w:sz w:val="22"/>
          <w:szCs w:val="22"/>
        </w:rPr>
        <w:t xml:space="preserve">. DKA may therefore occur at lower glucose levels (~200 mg/dl or ~11 </w:t>
      </w:r>
      <w:proofErr w:type="spellStart"/>
      <w:r w:rsidRPr="0042382F">
        <w:rPr>
          <w:b w:val="0"/>
          <w:color w:val="auto"/>
          <w:sz w:val="22"/>
          <w:szCs w:val="22"/>
        </w:rPr>
        <w:t>mmol</w:t>
      </w:r>
      <w:proofErr w:type="spellEnd"/>
      <w:r w:rsidRPr="0042382F">
        <w:rPr>
          <w:b w:val="0"/>
          <w:color w:val="auto"/>
          <w:sz w:val="22"/>
          <w:szCs w:val="22"/>
        </w:rPr>
        <w:t>/l), often referred to as "</w:t>
      </w:r>
      <w:proofErr w:type="spellStart"/>
      <w:r w:rsidRPr="0042382F">
        <w:rPr>
          <w:b w:val="0"/>
          <w:color w:val="auto"/>
          <w:sz w:val="22"/>
          <w:szCs w:val="22"/>
        </w:rPr>
        <w:t>euglycemic</w:t>
      </w:r>
      <w:proofErr w:type="spellEnd"/>
      <w:r w:rsidRPr="0042382F">
        <w:rPr>
          <w:b w:val="0"/>
          <w:color w:val="auto"/>
          <w:sz w:val="22"/>
          <w:szCs w:val="22"/>
        </w:rPr>
        <w:t xml:space="preserve"> DKA" of pregnancy, and may develop more rapidly than it does in non-pregnant individuals </w:t>
      </w:r>
      <w:r w:rsidR="00AD5CFA" w:rsidRPr="0042382F">
        <w:rPr>
          <w:b w:val="0"/>
          <w:color w:val="auto"/>
          <w:sz w:val="22"/>
          <w:szCs w:val="22"/>
        </w:rPr>
        <w:fldChar w:fldCharType="begin">
          <w:fldData xml:space="preserve">PEVuZE5vdGU+PENpdGU+PEF1dGhvcj5QYXJrZXI8L0F1dGhvcj48WWVhcj4yMDA3PC9ZZWFyPjxS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</w:fldData>
        </w:fldChar>
      </w:r>
      <w:r w:rsidR="00D538DC" w:rsidRPr="0042382F">
        <w:rPr>
          <w:b w:val="0"/>
          <w:color w:val="auto"/>
          <w:sz w:val="22"/>
          <w:szCs w:val="22"/>
        </w:rPr>
        <w:instrText xml:space="preserve"> ADDIN EN.CITE </w:instrText>
      </w:r>
      <w:r w:rsidR="00D538DC" w:rsidRPr="0042382F">
        <w:rPr>
          <w:b w:val="0"/>
          <w:color w:val="auto"/>
          <w:sz w:val="22"/>
          <w:szCs w:val="22"/>
        </w:rPr>
        <w:fldChar w:fldCharType="begin">
          <w:fldData xml:space="preserve">PEVuZE5vdGU+PENpdGU+PEF1dGhvcj5QYXJrZXI8L0F1dGhvcj48WWVhcj4yMDA3PC9ZZWFyPjxS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</w:fldData>
        </w:fldChar>
      </w:r>
      <w:r w:rsidR="00D538DC" w:rsidRPr="0042382F">
        <w:rPr>
          <w:b w:val="0"/>
          <w:color w:val="auto"/>
          <w:sz w:val="22"/>
          <w:szCs w:val="22"/>
        </w:rPr>
        <w:instrText xml:space="preserve"> ADDIN EN.CITE.DATA </w:instrText>
      </w:r>
      <w:r w:rsidR="00D538DC" w:rsidRPr="0042382F">
        <w:rPr>
          <w:b w:val="0"/>
          <w:color w:val="auto"/>
          <w:sz w:val="22"/>
          <w:szCs w:val="22"/>
        </w:rPr>
      </w:r>
      <w:r w:rsidR="00D538DC" w:rsidRPr="0042382F">
        <w:rPr>
          <w:b w:val="0"/>
          <w:color w:val="auto"/>
          <w:sz w:val="22"/>
          <w:szCs w:val="22"/>
        </w:rPr>
        <w:fldChar w:fldCharType="end"/>
      </w:r>
      <w:r w:rsidR="00AD5CFA" w:rsidRPr="0042382F">
        <w:rPr>
          <w:b w:val="0"/>
          <w:color w:val="auto"/>
          <w:sz w:val="22"/>
          <w:szCs w:val="22"/>
        </w:rPr>
      </w:r>
      <w:r w:rsidR="00AD5CFA" w:rsidRPr="0042382F">
        <w:rPr>
          <w:b w:val="0"/>
          <w:color w:val="auto"/>
          <w:sz w:val="22"/>
          <w:szCs w:val="22"/>
        </w:rPr>
        <w:fldChar w:fldCharType="separate"/>
      </w:r>
      <w:r w:rsidR="00D538DC" w:rsidRPr="0042382F">
        <w:rPr>
          <w:b w:val="0"/>
          <w:noProof/>
          <w:color w:val="auto"/>
          <w:sz w:val="22"/>
          <w:szCs w:val="22"/>
        </w:rPr>
        <w:t>[210, 211]</w:t>
      </w:r>
      <w:r w:rsidR="00AD5CFA" w:rsidRPr="0042382F">
        <w:rPr>
          <w:b w:val="0"/>
          <w:color w:val="auto"/>
          <w:sz w:val="22"/>
          <w:szCs w:val="22"/>
        </w:rPr>
        <w:fldChar w:fldCharType="end"/>
      </w:r>
      <w:r w:rsidR="00AD5CFA" w:rsidRPr="0042382F">
        <w:rPr>
          <w:b w:val="0"/>
          <w:color w:val="auto"/>
          <w:sz w:val="22"/>
          <w:szCs w:val="22"/>
        </w:rPr>
        <w:t>.</w:t>
      </w:r>
      <w:r w:rsidRPr="0042382F">
        <w:rPr>
          <w:b w:val="0"/>
          <w:sz w:val="22"/>
          <w:szCs w:val="22"/>
        </w:rPr>
        <w:t xml:space="preserve"> </w:t>
      </w:r>
      <w:r w:rsidRPr="0042382F">
        <w:rPr>
          <w:b w:val="0"/>
          <w:color w:val="auto"/>
          <w:sz w:val="22"/>
          <w:szCs w:val="22"/>
        </w:rPr>
        <w:t xml:space="preserve">Women also have a lower buffering capacity due to the progesterone-induced respiratory alkalosis resulting in a compensatory metabolic acidosis. Furthermore, </w:t>
      </w:r>
      <w:proofErr w:type="spellStart"/>
      <w:r w:rsidRPr="0042382F">
        <w:rPr>
          <w:b w:val="0"/>
          <w:color w:val="auto"/>
          <w:sz w:val="22"/>
          <w:szCs w:val="22"/>
        </w:rPr>
        <w:t>euglycemic</w:t>
      </w:r>
      <w:proofErr w:type="spellEnd"/>
      <w:r w:rsidRPr="0042382F">
        <w:rPr>
          <w:b w:val="0"/>
          <w:color w:val="auto"/>
          <w:sz w:val="22"/>
          <w:szCs w:val="22"/>
        </w:rPr>
        <w:t xml:space="preserve"> DKA is not uncommon in pregnancy due to earlier ketosis in pregnant women </w:t>
      </w:r>
      <w:bookmarkStart w:id="91" w:name="footnote-anchor-195"/>
      <w:bookmarkEnd w:id="91"/>
      <w:r w:rsidRPr="0042382F">
        <w:rPr>
          <w:b w:val="0"/>
          <w:color w:val="auto"/>
          <w:sz w:val="22"/>
          <w:szCs w:val="22"/>
        </w:rPr>
        <w:t xml:space="preserve">and glomerular </w:t>
      </w:r>
      <w:proofErr w:type="spellStart"/>
      <w:r w:rsidRPr="0042382F">
        <w:rPr>
          <w:b w:val="0"/>
          <w:color w:val="auto"/>
          <w:sz w:val="22"/>
          <w:szCs w:val="22"/>
        </w:rPr>
        <w:t>hyperfiltration</w:t>
      </w:r>
      <w:proofErr w:type="spellEnd"/>
      <w:r w:rsidRPr="0042382F">
        <w:rPr>
          <w:b w:val="0"/>
          <w:color w:val="auto"/>
          <w:sz w:val="22"/>
          <w:szCs w:val="22"/>
        </w:rPr>
        <w:t xml:space="preserve"> in pregnancy which causes </w:t>
      </w:r>
      <w:r w:rsidR="00F97DE3" w:rsidRPr="0042382F">
        <w:rPr>
          <w:b w:val="0"/>
          <w:color w:val="auto"/>
          <w:sz w:val="22"/>
          <w:szCs w:val="22"/>
        </w:rPr>
        <w:t>glycosuria</w:t>
      </w:r>
      <w:r w:rsidRPr="0042382F">
        <w:rPr>
          <w:b w:val="0"/>
          <w:color w:val="auto"/>
          <w:sz w:val="22"/>
          <w:szCs w:val="22"/>
        </w:rPr>
        <w:t xml:space="preserve"> at lower serum glucoses. Any pregnant woman with T</w:t>
      </w:r>
      <w:r w:rsidR="003825B4" w:rsidRPr="0042382F">
        <w:rPr>
          <w:b w:val="0"/>
          <w:color w:val="auto"/>
          <w:sz w:val="22"/>
          <w:szCs w:val="22"/>
        </w:rPr>
        <w:t>1</w:t>
      </w:r>
      <w:r w:rsidRPr="0042382F">
        <w:rPr>
          <w:b w:val="0"/>
          <w:color w:val="auto"/>
          <w:sz w:val="22"/>
          <w:szCs w:val="22"/>
        </w:rPr>
        <w:t>DM unable to keep down food or fluids should check urine ketones at home and if positive, a chemistry panel should be ordered to rule out an anion gap even if the maternal glucose is &lt; 200 mg/dl.</w:t>
      </w:r>
      <w:r w:rsidR="00045F60" w:rsidRPr="0042382F">
        <w:rPr>
          <w:b w:val="0"/>
          <w:color w:val="auto"/>
          <w:sz w:val="22"/>
          <w:szCs w:val="22"/>
        </w:rPr>
        <w:t xml:space="preserve"> It should also be recommended to check urine ketones with any glucose &gt;200 mg/</w:t>
      </w:r>
      <w:proofErr w:type="spellStart"/>
      <w:r w:rsidR="00045F60" w:rsidRPr="0042382F">
        <w:rPr>
          <w:b w:val="0"/>
          <w:color w:val="auto"/>
          <w:sz w:val="22"/>
          <w:szCs w:val="22"/>
        </w:rPr>
        <w:t>dL</w:t>
      </w:r>
      <w:proofErr w:type="spellEnd"/>
      <w:r w:rsidR="00045F60" w:rsidRPr="0042382F">
        <w:rPr>
          <w:b w:val="0"/>
          <w:color w:val="auto"/>
          <w:sz w:val="22"/>
          <w:szCs w:val="22"/>
        </w:rPr>
        <w:t>.</w:t>
      </w:r>
    </w:p>
    <w:p w14:paraId="428ECE17" w14:textId="77777777" w:rsidR="00F219DC" w:rsidRPr="00F219DC" w:rsidRDefault="00F219DC" w:rsidP="00F219DC">
      <w:pPr>
        <w:pStyle w:val="BodyText"/>
        <w:rPr>
          <w:lang w:val="en-US"/>
        </w:rPr>
      </w:pPr>
    </w:p>
    <w:p w14:paraId="28D2ECBC" w14:textId="26DA7D8E" w:rsidR="00060D0B" w:rsidRDefault="00060D0B" w:rsidP="0042382F">
      <w:pPr>
        <w:pStyle w:val="NormalWeb"/>
        <w:spacing w:before="0" w:after="0" w:line="276" w:lineRule="auto"/>
        <w:rPr>
          <w:rFonts w:ascii="Arial" w:hAnsi="Arial" w:cs="Arial"/>
          <w:color w:val="auto"/>
          <w:sz w:val="22"/>
          <w:szCs w:val="22"/>
        </w:rPr>
      </w:pPr>
      <w:r w:rsidRPr="0042382F">
        <w:rPr>
          <w:rFonts w:ascii="Arial" w:hAnsi="Arial" w:cs="Arial"/>
          <w:color w:val="auto"/>
          <w:sz w:val="22"/>
          <w:szCs w:val="22"/>
        </w:rPr>
        <w:t xml:space="preserve">In a study of 20 consecutive cases of DKA, only 65% of fetuses were alive on admission to the hospital </w:t>
      </w:r>
      <w:r w:rsidR="00AD5CFA" w:rsidRPr="0042382F">
        <w:rPr>
          <w:rFonts w:ascii="Arial" w:hAnsi="Arial" w:cs="Arial"/>
          <w:color w:val="auto"/>
          <w:sz w:val="22"/>
          <w:szCs w:val="22"/>
        </w:rPr>
        <w:fldChar w:fldCharType="begin"/>
      </w:r>
      <w:r w:rsidR="00D538DC" w:rsidRPr="0042382F">
        <w:rPr>
          <w:rFonts w:ascii="Arial" w:hAnsi="Arial" w:cs="Arial"/>
          <w:color w:val="auto"/>
          <w:sz w:val="22"/>
          <w:szCs w:val="22"/>
        </w:rPr>
        <w:instrText xml:space="preserve"> ADDIN EN.CITE &lt;EndNote&gt;&lt;Cite&gt;&lt;Author&gt;Montoro&lt;/Author&gt;&lt;Year&gt;1993&lt;/Year&gt;&lt;RecNum&gt;5846&lt;/RecNum&gt;&lt;DisplayText&gt;[211]&lt;/DisplayText&gt;&lt;record&gt;&lt;rec-number&gt;5846&lt;/rec-number&gt;&lt;foreign-keys&gt;&lt;key app="EN" db-id="009t0vptmaapd1esw2bvda0o29xfa2sprx0e" timestamp="1512492534"&gt;5846&lt;/key&gt;&lt;/foreign-keys&gt;&lt;ref-type name="Journal Article"&gt;17&lt;/ref-type&gt;&lt;contributors&gt;&lt;authors&gt;&lt;author&gt;Montoro, M. N.&lt;/author&gt;&lt;author&gt;Myers, V. P.&lt;/author&gt;&lt;author&gt;Mestman, J. H.&lt;/author&gt;&lt;author&gt;Xu, Y.&lt;/author&gt;&lt;author&gt;Anderson, B. G.&lt;/author&gt;&lt;author&gt;Golde, S. H.&lt;/author&gt;&lt;/authors&gt;&lt;/contributors&gt;&lt;auth-address&gt;Department of Obstetrics and Gynecology, University of Southern California School of Medicine, Los Angeles.&lt;/auth-address&gt;&lt;titles&gt;&lt;title&gt;Outcome of pregnancy in diabetic ketoacidosis&lt;/title&gt;&lt;secondary-title&gt;Am J Perinatol&lt;/secondary-title&gt;&lt;/titles&gt;&lt;periodical&gt;&lt;full-title&gt;Am J Perinatol&lt;/full-title&gt;&lt;/periodical&gt;&lt;pages&gt;17-20&lt;/pages&gt;&lt;volume&gt;10&lt;/volume&gt;&lt;number&gt;1&lt;/number&gt;&lt;keywords&gt;&lt;keyword&gt;Adult&lt;/keyword&gt;&lt;keyword&gt;Blood Glucose/metabolism&lt;/keyword&gt;&lt;keyword&gt;Diabetes Mellitus, Type 1/epidemiology&lt;/keyword&gt;&lt;keyword&gt;Diabetes Mellitus, Type 2/epidemiology&lt;/keyword&gt;&lt;keyword&gt;Diabetes, Gestational/*epidemiology&lt;/keyword&gt;&lt;keyword&gt;Diabetic Ketoacidosis/*epidemiology&lt;/keyword&gt;&lt;keyword&gt;Female&lt;/keyword&gt;&lt;keyword&gt;Fetal Death/*epidemiology/etiology&lt;/keyword&gt;&lt;keyword&gt;Gestational Age&lt;/keyword&gt;&lt;keyword&gt;Humans&lt;/keyword&gt;&lt;keyword&gt;Pregnancy&lt;/keyword&gt;&lt;keyword&gt;Pregnancy Outcome/*epidemiology&lt;/keyword&gt;&lt;keyword&gt;Pregnancy in Diabetics/*epidemiology&lt;/keyword&gt;&lt;/keywords&gt;&lt;dates&gt;&lt;year&gt;1993&lt;/year&gt;&lt;pub-dates&gt;&lt;date&gt;Jan&lt;/date&gt;&lt;/pub-dates&gt;&lt;/dates&gt;&lt;isbn&gt;0735-1631 (Print)&amp;#xD;0735-1631 (Linking)&lt;/isbn&gt;&lt;accession-num&gt;8442791&lt;/accession-num&gt;&lt;urls&gt;&lt;related-urls&gt;&lt;url&gt;https://www.ncbi.nlm.nih.gov/pubmed/8442791&lt;/url&gt;&lt;/related-urls&gt;&lt;/urls&gt;&lt;electronic-resource-num&gt;10.1055/s-2007-994692&lt;/electronic-resource-num&gt;&lt;/record&gt;&lt;/Cite&gt;&lt;/EndNote&gt;</w:instrText>
      </w:r>
      <w:r w:rsidR="00AD5CFA" w:rsidRPr="0042382F">
        <w:rPr>
          <w:rFonts w:ascii="Arial" w:hAnsi="Arial" w:cs="Arial"/>
          <w:color w:val="auto"/>
          <w:sz w:val="22"/>
          <w:szCs w:val="22"/>
        </w:rPr>
        <w:fldChar w:fldCharType="separate"/>
      </w:r>
      <w:r w:rsidR="00D538DC" w:rsidRPr="0042382F">
        <w:rPr>
          <w:rFonts w:ascii="Arial" w:hAnsi="Arial" w:cs="Arial"/>
          <w:noProof/>
          <w:color w:val="auto"/>
          <w:sz w:val="22"/>
          <w:szCs w:val="22"/>
        </w:rPr>
        <w:t>[211]</w:t>
      </w:r>
      <w:r w:rsidR="00AD5CFA" w:rsidRPr="0042382F">
        <w:rPr>
          <w:rFonts w:ascii="Arial" w:hAnsi="Arial" w:cs="Arial"/>
          <w:color w:val="auto"/>
          <w:sz w:val="22"/>
          <w:szCs w:val="22"/>
        </w:rPr>
        <w:fldChar w:fldCharType="end"/>
      </w:r>
      <w:bookmarkStart w:id="92" w:name="footnote-anchor-196"/>
      <w:bookmarkEnd w:id="92"/>
      <w:r w:rsidRPr="0042382F">
        <w:rPr>
          <w:rFonts w:ascii="Arial" w:hAnsi="Arial" w:cs="Arial"/>
          <w:color w:val="auto"/>
          <w:sz w:val="22"/>
          <w:szCs w:val="22"/>
        </w:rPr>
        <w:t xml:space="preserve">. Once the patient was hospitalized and treated, the risk of fetal loss declined dramatically. Risk factors for fetal loss included DKA presenting later in pregnancy (mean gestational age 31 weeks versus 24 weeks); glucose &gt; 800 mg/dl; BUN &gt; 20 mg/dl; osmolality &gt; 300 </w:t>
      </w:r>
      <w:proofErr w:type="spellStart"/>
      <w:r w:rsidRPr="0042382F">
        <w:rPr>
          <w:rFonts w:ascii="Arial" w:hAnsi="Arial" w:cs="Arial"/>
          <w:color w:val="auto"/>
          <w:sz w:val="22"/>
          <w:szCs w:val="22"/>
        </w:rPr>
        <w:t>mmol</w:t>
      </w:r>
      <w:proofErr w:type="spellEnd"/>
      <w:r w:rsidRPr="0042382F">
        <w:rPr>
          <w:rFonts w:ascii="Arial" w:hAnsi="Arial" w:cs="Arial"/>
          <w:color w:val="auto"/>
          <w:sz w:val="22"/>
          <w:szCs w:val="22"/>
        </w:rPr>
        <w:t xml:space="preserve">/L; high insulin requirements; and longer duration until resolution of DKA.  The fetal heart rate must be monitored continuously until the acidosis has resolved. There was no maternal mortality in this small series. </w:t>
      </w:r>
      <w:r w:rsidR="003334DC" w:rsidRPr="0042382F">
        <w:rPr>
          <w:rFonts w:ascii="Arial" w:hAnsi="Arial" w:cs="Arial"/>
          <w:color w:val="auto"/>
          <w:sz w:val="22"/>
          <w:szCs w:val="22"/>
        </w:rPr>
        <w:t>In another case series of DKA in pregnancy, almost all women presented with nausea and vomiting (97%) and the majority had improvement of hyperglycemia to &lt;200 mg/</w:t>
      </w:r>
      <w:proofErr w:type="spellStart"/>
      <w:r w:rsidR="003334DC" w:rsidRPr="0042382F">
        <w:rPr>
          <w:rFonts w:ascii="Arial" w:hAnsi="Arial" w:cs="Arial"/>
          <w:color w:val="auto"/>
          <w:sz w:val="22"/>
          <w:szCs w:val="22"/>
        </w:rPr>
        <w:t>dL</w:t>
      </w:r>
      <w:proofErr w:type="spellEnd"/>
      <w:r w:rsidR="003334DC" w:rsidRPr="0042382F">
        <w:rPr>
          <w:rFonts w:ascii="Arial" w:hAnsi="Arial" w:cs="Arial"/>
          <w:color w:val="auto"/>
          <w:sz w:val="22"/>
          <w:szCs w:val="22"/>
        </w:rPr>
        <w:t xml:space="preserve"> within 6 hours of admission and resolution of acidosis within 12 hours </w:t>
      </w:r>
      <w:r w:rsidR="00AD5CFA" w:rsidRPr="00F219DC">
        <w:rPr>
          <w:rFonts w:ascii="Arial" w:hAnsi="Arial" w:cs="Arial"/>
          <w:color w:val="auto"/>
          <w:sz w:val="22"/>
          <w:szCs w:val="22"/>
        </w:rPr>
        <w:fldChar w:fldCharType="begin">
          <w:fldData xml:space="preserve">PEVuZE5vdGU+PENpdGU+PEF1dGhvcj5CcnlhbnQ8L0F1dGhvcj48WWVhcj4yMDE3PC9ZZWFyPjxS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</w:fldData>
        </w:fldChar>
      </w:r>
      <w:r w:rsidR="00D538DC" w:rsidRPr="00F219DC">
        <w:rPr>
          <w:rFonts w:ascii="Arial" w:hAnsi="Arial" w:cs="Arial"/>
          <w:color w:val="auto"/>
          <w:sz w:val="22"/>
          <w:szCs w:val="22"/>
        </w:rPr>
        <w:instrText xml:space="preserve"> ADDIN EN.CITE </w:instrText>
      </w:r>
      <w:r w:rsidR="00D538DC" w:rsidRPr="00F219DC">
        <w:rPr>
          <w:rFonts w:ascii="Arial" w:hAnsi="Arial" w:cs="Arial"/>
          <w:color w:val="auto"/>
          <w:sz w:val="22"/>
          <w:szCs w:val="22"/>
        </w:rPr>
        <w:fldChar w:fldCharType="begin">
          <w:fldData xml:space="preserve">PEVuZE5vdGU+PENpdGU+PEF1dGhvcj5CcnlhbnQ8L0F1dGhvcj48WWVhcj4yMDE3PC9ZZWFyPjxS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</w:fldData>
        </w:fldChar>
      </w:r>
      <w:r w:rsidR="00D538DC" w:rsidRPr="00F219DC">
        <w:rPr>
          <w:rFonts w:ascii="Arial" w:hAnsi="Arial" w:cs="Arial"/>
          <w:color w:val="auto"/>
          <w:sz w:val="22"/>
          <w:szCs w:val="22"/>
        </w:rPr>
        <w:instrText xml:space="preserve"> ADDIN EN.CITE.DATA </w:instrText>
      </w:r>
      <w:r w:rsidR="00D538DC" w:rsidRPr="00F219DC">
        <w:rPr>
          <w:rFonts w:ascii="Arial" w:hAnsi="Arial" w:cs="Arial"/>
          <w:color w:val="auto"/>
          <w:sz w:val="22"/>
          <w:szCs w:val="22"/>
        </w:rPr>
      </w:r>
      <w:r w:rsidR="00D538DC" w:rsidRPr="00F219DC">
        <w:rPr>
          <w:rFonts w:ascii="Arial" w:hAnsi="Arial" w:cs="Arial"/>
          <w:color w:val="auto"/>
          <w:sz w:val="22"/>
          <w:szCs w:val="22"/>
        </w:rPr>
        <w:fldChar w:fldCharType="end"/>
      </w:r>
      <w:r w:rsidR="00AD5CFA" w:rsidRPr="00F219DC">
        <w:rPr>
          <w:rFonts w:ascii="Arial" w:hAnsi="Arial" w:cs="Arial"/>
          <w:color w:val="auto"/>
          <w:sz w:val="22"/>
          <w:szCs w:val="22"/>
        </w:rPr>
      </w:r>
      <w:r w:rsidR="00AD5CFA" w:rsidRPr="00F219DC">
        <w:rPr>
          <w:rFonts w:ascii="Arial" w:hAnsi="Arial" w:cs="Arial"/>
          <w:color w:val="auto"/>
          <w:sz w:val="22"/>
          <w:szCs w:val="22"/>
        </w:rPr>
        <w:fldChar w:fldCharType="separate"/>
      </w:r>
      <w:r w:rsidR="00D538DC" w:rsidRPr="00F219DC">
        <w:rPr>
          <w:rFonts w:ascii="Arial" w:hAnsi="Arial" w:cs="Arial"/>
          <w:noProof/>
          <w:color w:val="auto"/>
          <w:sz w:val="22"/>
          <w:szCs w:val="22"/>
        </w:rPr>
        <w:t>[212]</w:t>
      </w:r>
      <w:r w:rsidR="00AD5CFA" w:rsidRPr="00F219DC">
        <w:rPr>
          <w:rFonts w:ascii="Arial" w:hAnsi="Arial" w:cs="Arial"/>
          <w:color w:val="auto"/>
          <w:sz w:val="22"/>
          <w:szCs w:val="22"/>
        </w:rPr>
        <w:fldChar w:fldCharType="end"/>
      </w:r>
      <w:r w:rsidR="00AD5CFA" w:rsidRPr="00F219DC">
        <w:rPr>
          <w:rFonts w:ascii="Arial" w:hAnsi="Arial" w:cs="Arial"/>
          <w:color w:val="auto"/>
          <w:sz w:val="22"/>
          <w:szCs w:val="22"/>
        </w:rPr>
        <w:t xml:space="preserve">. </w:t>
      </w:r>
      <w:r w:rsidRPr="00F219DC">
        <w:rPr>
          <w:rFonts w:ascii="Arial" w:hAnsi="Arial" w:cs="Arial"/>
          <w:color w:val="auto"/>
          <w:sz w:val="22"/>
          <w:szCs w:val="22"/>
        </w:rPr>
        <w:t>Cau</w:t>
      </w:r>
      <w:r w:rsidRPr="0042382F">
        <w:rPr>
          <w:rFonts w:ascii="Arial" w:hAnsi="Arial" w:cs="Arial"/>
          <w:color w:val="auto"/>
          <w:sz w:val="22"/>
          <w:szCs w:val="22"/>
        </w:rPr>
        <w:t xml:space="preserve">ses of DKA in pregnancy </w:t>
      </w:r>
      <w:r w:rsidR="001957BB" w:rsidRPr="0042382F">
        <w:rPr>
          <w:rFonts w:ascii="Arial" w:hAnsi="Arial" w:cs="Arial"/>
          <w:color w:val="auto"/>
          <w:sz w:val="22"/>
          <w:szCs w:val="22"/>
        </w:rPr>
        <w:t>vary widely with</w:t>
      </w:r>
      <w:r w:rsidRPr="0042382F">
        <w:rPr>
          <w:rFonts w:ascii="Arial" w:hAnsi="Arial" w:cs="Arial"/>
          <w:color w:val="auto"/>
          <w:sz w:val="22"/>
          <w:szCs w:val="22"/>
        </w:rPr>
        <w:t xml:space="preserve"> infection less common as a precipitant </w:t>
      </w:r>
      <w:r w:rsidR="00AD5CFA" w:rsidRPr="0042382F">
        <w:rPr>
          <w:rFonts w:ascii="Arial" w:hAnsi="Arial" w:cs="Arial"/>
          <w:color w:val="auto"/>
          <w:sz w:val="22"/>
          <w:szCs w:val="22"/>
        </w:rPr>
        <w:fldChar w:fldCharType="begin"/>
      </w:r>
      <w:r w:rsidR="00D538DC" w:rsidRPr="0042382F">
        <w:rPr>
          <w:rFonts w:ascii="Arial" w:hAnsi="Arial" w:cs="Arial"/>
          <w:color w:val="auto"/>
          <w:sz w:val="22"/>
          <w:szCs w:val="22"/>
        </w:rPr>
        <w:instrText xml:space="preserve"> ADDIN EN.CITE &lt;EndNote&gt;&lt;Cite&gt;&lt;Author&gt;Rodgers&lt;/Author&gt;&lt;Year&gt;1991&lt;/Year&gt;&lt;RecNum&gt;5847&lt;/RecNum&gt;&lt;DisplayText&gt;[213]&lt;/DisplayText&gt;&lt;record&gt;&lt;rec-number&gt;5847&lt;/rec-number&gt;&lt;foreign-keys&gt;&lt;key app="EN" db-id="009t0vptmaapd1esw2bvda0o29xfa2sprx0e" timestamp="1512492558"&gt;5847&lt;/key&gt;&lt;/foreign-keys&gt;&lt;ref-type name="Journal Article"&gt;17&lt;/ref-type&gt;&lt;contributors&gt;&lt;authors&gt;&lt;author&gt;Rodgers, B. D.&lt;/author&gt;&lt;author&gt;Rodgers, D. E.&lt;/author&gt;&lt;/authors&gt;&lt;/contributors&gt;&lt;auth-address&gt;Department of Obstetrics and Gynecology, State University of New York, Buffalo 14222.&lt;/auth-address&gt;&lt;titles&gt;&lt;title&gt;Clinical variables associated with diabetic ketoacidosis during pregnancy&lt;/title&gt;&lt;secondary-title&gt;J Reprod Med&lt;/secondary-title&gt;&lt;/titles&gt;&lt;periodical&gt;&lt;full-title&gt;J Reprod Med&lt;/full-title&gt;&lt;/periodical&gt;&lt;pages&gt;797-800&lt;/pages&gt;&lt;volume&gt;36&lt;/volume&gt;&lt;number&gt;11&lt;/number&gt;&lt;keywords&gt;&lt;keyword&gt;Adrenergic beta-Agonists/adverse effects&lt;/keyword&gt;&lt;keyword&gt;Diabetes Mellitus, Type 1/*complications&lt;/keyword&gt;&lt;keyword&gt;Diabetic Ketoacidosis/*epidemiology/etiology/therapy&lt;/keyword&gt;&lt;keyword&gt;Female&lt;/keyword&gt;&lt;keyword&gt;Hospitals, University&lt;/keyword&gt;&lt;keyword&gt;Humans&lt;/keyword&gt;&lt;keyword&gt;Hyperemesis Gravidarum/complications&lt;/keyword&gt;&lt;keyword&gt;Incidence&lt;/keyword&gt;&lt;keyword&gt;New York/epidemiology&lt;/keyword&gt;&lt;keyword&gt;Patient Admission/statistics &amp;amp; numerical data&lt;/keyword&gt;&lt;keyword&gt;Patient Compliance&lt;/keyword&gt;&lt;keyword&gt;Pregnancy&lt;/keyword&gt;&lt;keyword&gt;Pregnancy in Diabetics/*complications&lt;/keyword&gt;&lt;keyword&gt;Retrospective Studies&lt;/keyword&gt;&lt;keyword&gt;Risk Factors&lt;/keyword&gt;&lt;/keywords&gt;&lt;dates&gt;&lt;year&gt;1991&lt;/year&gt;&lt;pub-dates&gt;&lt;date&gt;Nov&lt;/date&gt;&lt;/pub-dates&gt;&lt;/dates&gt;&lt;isbn&gt;0024-7758 (Print)&amp;#xD;0024-7758 (Linking)&lt;/isbn&gt;&lt;accession-num&gt;1684993&lt;/accession-num&gt;&lt;urls&gt;&lt;related-urls&gt;&lt;url&gt;https://www.ncbi.nlm.nih.gov/pubmed/1684993&lt;/url&gt;&lt;/related-urls&gt;&lt;/urls&gt;&lt;/record&gt;&lt;/Cite&gt;&lt;/EndNote&gt;</w:instrText>
      </w:r>
      <w:r w:rsidR="00AD5CFA" w:rsidRPr="0042382F">
        <w:rPr>
          <w:rFonts w:ascii="Arial" w:hAnsi="Arial" w:cs="Arial"/>
          <w:color w:val="auto"/>
          <w:sz w:val="22"/>
          <w:szCs w:val="22"/>
        </w:rPr>
        <w:fldChar w:fldCharType="separate"/>
      </w:r>
      <w:r w:rsidR="00D538DC" w:rsidRPr="0042382F">
        <w:rPr>
          <w:rFonts w:ascii="Arial" w:hAnsi="Arial" w:cs="Arial"/>
          <w:noProof/>
          <w:color w:val="auto"/>
          <w:sz w:val="22"/>
          <w:szCs w:val="22"/>
        </w:rPr>
        <w:t>[213]</w:t>
      </w:r>
      <w:r w:rsidR="00AD5CFA" w:rsidRPr="0042382F">
        <w:rPr>
          <w:rFonts w:ascii="Arial" w:hAnsi="Arial" w:cs="Arial"/>
          <w:color w:val="auto"/>
          <w:sz w:val="22"/>
          <w:szCs w:val="22"/>
        </w:rPr>
        <w:fldChar w:fldCharType="end"/>
      </w:r>
      <w:bookmarkStart w:id="93" w:name="footnote-anchor-197"/>
      <w:bookmarkEnd w:id="93"/>
      <w:r w:rsidRPr="0042382F">
        <w:rPr>
          <w:rFonts w:ascii="Arial" w:hAnsi="Arial" w:cs="Arial"/>
          <w:color w:val="auto"/>
          <w:sz w:val="22"/>
          <w:szCs w:val="22"/>
        </w:rPr>
        <w:t>. Of the infectious causes, pyelonephritis was the most common. However, there is often no precipitant other than emesis in the pregnant woman who can develop starvation ketosis very quickly. In a series of 37 pregnant women with DKA, emesis alone accounted for 42% of the cases (60% of these women had gastroparesis), and 17% were non-compliant</w:t>
      </w:r>
      <w:r w:rsidR="00FF2B65" w:rsidRPr="0042382F">
        <w:rPr>
          <w:rFonts w:ascii="Arial" w:hAnsi="Arial" w:cs="Arial"/>
          <w:color w:val="auto"/>
          <w:sz w:val="22"/>
          <w:szCs w:val="22"/>
        </w:rPr>
        <w:t xml:space="preserve"> with prescribed insulin dosing</w:t>
      </w:r>
      <w:r w:rsidRPr="0042382F">
        <w:rPr>
          <w:rFonts w:ascii="Arial" w:hAnsi="Arial" w:cs="Arial"/>
          <w:color w:val="auto"/>
          <w:sz w:val="22"/>
          <w:szCs w:val="22"/>
        </w:rPr>
        <w:t xml:space="preserve">. Beta agonist therapy, </w:t>
      </w:r>
      <w:r w:rsidR="00FF2B65" w:rsidRPr="0042382F">
        <w:rPr>
          <w:rFonts w:ascii="Arial" w:hAnsi="Arial" w:cs="Arial"/>
          <w:color w:val="auto"/>
          <w:sz w:val="22"/>
          <w:szCs w:val="22"/>
        </w:rPr>
        <w:t xml:space="preserve">insulin </w:t>
      </w:r>
      <w:r w:rsidRPr="0042382F">
        <w:rPr>
          <w:rFonts w:ascii="Arial" w:hAnsi="Arial" w:cs="Arial"/>
          <w:color w:val="auto"/>
          <w:sz w:val="22"/>
          <w:szCs w:val="22"/>
        </w:rPr>
        <w:t>pump failure, infection, undiagnosed pregnancy, and new onset diabetes each accounted for 8% of the cases</w:t>
      </w:r>
      <w:bookmarkStart w:id="94" w:name="footnote-anchor-198"/>
      <w:bookmarkEnd w:id="94"/>
      <w:r w:rsidRPr="0042382F">
        <w:rPr>
          <w:rFonts w:ascii="Arial" w:hAnsi="Arial" w:cs="Arial"/>
          <w:color w:val="auto"/>
          <w:sz w:val="22"/>
          <w:szCs w:val="22"/>
        </w:rPr>
        <w:t xml:space="preserve">.  Prolonged fasting is a common precipitant for DKA and it has been shown that even women with GDM can become severely </w:t>
      </w:r>
      <w:proofErr w:type="spellStart"/>
      <w:r w:rsidRPr="0042382F">
        <w:rPr>
          <w:rFonts w:ascii="Arial" w:hAnsi="Arial" w:cs="Arial"/>
          <w:color w:val="auto"/>
          <w:sz w:val="22"/>
          <w:szCs w:val="22"/>
        </w:rPr>
        <w:t>ketotic</w:t>
      </w:r>
      <w:proofErr w:type="spellEnd"/>
      <w:r w:rsidRPr="0042382F">
        <w:rPr>
          <w:rFonts w:ascii="Arial" w:hAnsi="Arial" w:cs="Arial"/>
          <w:color w:val="auto"/>
          <w:sz w:val="22"/>
          <w:szCs w:val="22"/>
        </w:rPr>
        <w:t xml:space="preserve"> if they are given B-mimetic </w:t>
      </w:r>
      <w:proofErr w:type="spellStart"/>
      <w:r w:rsidRPr="0042382F">
        <w:rPr>
          <w:rFonts w:ascii="Arial" w:hAnsi="Arial" w:cs="Arial"/>
          <w:color w:val="auto"/>
          <w:sz w:val="22"/>
          <w:szCs w:val="22"/>
        </w:rPr>
        <w:t>tocolytic</w:t>
      </w:r>
      <w:proofErr w:type="spellEnd"/>
      <w:r w:rsidRPr="0042382F">
        <w:rPr>
          <w:rFonts w:ascii="Arial" w:hAnsi="Arial" w:cs="Arial"/>
          <w:color w:val="auto"/>
          <w:sz w:val="22"/>
          <w:szCs w:val="22"/>
        </w:rPr>
        <w:t xml:space="preserve"> medications or betamethasone (to accelerate fetal lung maturity) in the face of prolonged fasting</w:t>
      </w:r>
      <w:r w:rsidR="00FF2B65" w:rsidRPr="0042382F">
        <w:rPr>
          <w:rFonts w:ascii="Arial" w:hAnsi="Arial" w:cs="Arial"/>
          <w:color w:val="auto"/>
          <w:sz w:val="22"/>
          <w:szCs w:val="22"/>
        </w:rPr>
        <w:t xml:space="preserve"> </w:t>
      </w:r>
      <w:r w:rsidR="00AD5CFA" w:rsidRPr="0042382F">
        <w:rPr>
          <w:rFonts w:ascii="Arial" w:hAnsi="Arial" w:cs="Arial"/>
          <w:color w:val="auto"/>
          <w:sz w:val="22"/>
          <w:szCs w:val="22"/>
        </w:rPr>
        <w:fldChar w:fldCharType="begin"/>
      </w:r>
      <w:r w:rsidR="00D538DC" w:rsidRPr="0042382F">
        <w:rPr>
          <w:rFonts w:ascii="Arial" w:hAnsi="Arial" w:cs="Arial"/>
          <w:color w:val="auto"/>
          <w:sz w:val="22"/>
          <w:szCs w:val="22"/>
        </w:rPr>
        <w:instrText xml:space="preserve"> ADDIN EN.CITE &lt;EndNote&gt;&lt;Cite&gt;&lt;Author&gt;Mahoney&lt;/Author&gt;&lt;Year&gt;1992&lt;/Year&gt;&lt;RecNum&gt;5849&lt;/RecNum&gt;&lt;DisplayText&gt;[214]&lt;/DisplayText&gt;&lt;record&gt;&lt;rec-number&gt;5849&lt;/rec-number&gt;&lt;foreign-keys&gt;&lt;key app="EN" db-id="009t0vptmaapd1esw2bvda0o29xfa2sprx0e" timestamp="1512492595"&gt;5849&lt;/key&gt;&lt;/foreign-keys&gt;&lt;ref-type name="Journal Article"&gt;17&lt;/ref-type&gt;&lt;contributors&gt;&lt;authors&gt;&lt;author&gt;Mahoney, C. A.&lt;/author&gt;&lt;/authors&gt;&lt;/contributors&gt;&lt;auth-address&gt;Department of Medicine, Stanford University School of Medicine, CA.&lt;/auth-address&gt;&lt;titles&gt;&lt;title&gt;Extreme gestational starvation ketoacidosis: case report and review of pathophysiology&lt;/title&gt;&lt;secondary-title&gt;Am J Kidney Dis&lt;/secondary-title&gt;&lt;/titles&gt;&lt;periodical&gt;&lt;full-title&gt;Am J Kidney Dis&lt;/full-title&gt;&lt;/periodical&gt;&lt;pages&gt;276-80&lt;/pages&gt;&lt;volume&gt;20&lt;/volume&gt;&lt;number&gt;3&lt;/number&gt;&lt;keywords&gt;&lt;keyword&gt;Adult&lt;/keyword&gt;&lt;keyword&gt;*Diabetes, Gestational/diagnosis/physiopathology&lt;/keyword&gt;&lt;keyword&gt;*Diabetic Ketoacidosis/diagnosis/physiopathology&lt;/keyword&gt;&lt;keyword&gt;Female&lt;/keyword&gt;&lt;keyword&gt;Humans&lt;/keyword&gt;&lt;keyword&gt;Pregnancy&lt;/keyword&gt;&lt;keyword&gt;Pregnancy, Multiple&lt;/keyword&gt;&lt;keyword&gt;Starvation/*physiopathology&lt;/keyword&gt;&lt;/keywords&gt;&lt;dates&gt;&lt;year&gt;1992&lt;/year&gt;&lt;pub-dates&gt;&lt;date&gt;Sep&lt;/date&gt;&lt;/pub-dates&gt;&lt;/dates&gt;&lt;isbn&gt;0272-6386 (Print)&amp;#xD;0272-6386 (Linking)&lt;/isbn&gt;&lt;accession-num&gt;1519609&lt;/accession-num&gt;&lt;urls&gt;&lt;related-urls&gt;&lt;url&gt;https://www.ncbi.nlm.nih.gov/pubmed/1519609&lt;/url&gt;&lt;/related-urls&gt;&lt;/urls&gt;&lt;/record&gt;&lt;/Cite&gt;&lt;/EndNote&gt;</w:instrText>
      </w:r>
      <w:r w:rsidR="00AD5CFA" w:rsidRPr="0042382F">
        <w:rPr>
          <w:rFonts w:ascii="Arial" w:hAnsi="Arial" w:cs="Arial"/>
          <w:color w:val="auto"/>
          <w:sz w:val="22"/>
          <w:szCs w:val="22"/>
        </w:rPr>
        <w:fldChar w:fldCharType="separate"/>
      </w:r>
      <w:r w:rsidR="00D538DC" w:rsidRPr="0042382F">
        <w:rPr>
          <w:rFonts w:ascii="Arial" w:hAnsi="Arial" w:cs="Arial"/>
          <w:noProof/>
          <w:color w:val="auto"/>
          <w:sz w:val="22"/>
          <w:szCs w:val="22"/>
        </w:rPr>
        <w:t>[214]</w:t>
      </w:r>
      <w:r w:rsidR="00AD5CFA" w:rsidRPr="0042382F">
        <w:rPr>
          <w:rFonts w:ascii="Arial" w:hAnsi="Arial" w:cs="Arial"/>
          <w:color w:val="auto"/>
          <w:sz w:val="22"/>
          <w:szCs w:val="22"/>
        </w:rPr>
        <w:fldChar w:fldCharType="end"/>
      </w:r>
      <w:bookmarkStart w:id="95" w:name="footnote-anchor-199"/>
      <w:bookmarkEnd w:id="95"/>
      <w:r w:rsidRPr="0042382F">
        <w:rPr>
          <w:rFonts w:ascii="Arial" w:hAnsi="Arial" w:cs="Arial"/>
          <w:color w:val="auto"/>
          <w:sz w:val="22"/>
          <w:szCs w:val="22"/>
        </w:rPr>
        <w:t>. It is imperative to remember that the pregnant woman unable to take glucose orally require an additional 100-150 grams of intravenous glucose to meet the metabolic demands of the pregnancy in the 2</w:t>
      </w:r>
      <w:r w:rsidRPr="0042382F">
        <w:rPr>
          <w:rFonts w:ascii="Arial" w:hAnsi="Arial" w:cs="Arial"/>
          <w:color w:val="auto"/>
          <w:sz w:val="22"/>
          <w:szCs w:val="22"/>
          <w:vertAlign w:val="superscript"/>
        </w:rPr>
        <w:t>nd</w:t>
      </w:r>
      <w:r w:rsidRPr="0042382F">
        <w:rPr>
          <w:rFonts w:ascii="Arial" w:hAnsi="Arial" w:cs="Arial"/>
          <w:color w:val="auto"/>
          <w:sz w:val="22"/>
          <w:szCs w:val="22"/>
        </w:rPr>
        <w:t xml:space="preserve"> and 3</w:t>
      </w:r>
      <w:r w:rsidRPr="0042382F">
        <w:rPr>
          <w:rFonts w:ascii="Arial" w:hAnsi="Arial" w:cs="Arial"/>
          <w:color w:val="auto"/>
          <w:sz w:val="22"/>
          <w:szCs w:val="22"/>
          <w:vertAlign w:val="superscript"/>
        </w:rPr>
        <w:t>rd</w:t>
      </w:r>
      <w:r w:rsidRPr="0042382F">
        <w:rPr>
          <w:rFonts w:ascii="Arial" w:hAnsi="Arial" w:cs="Arial"/>
          <w:color w:val="auto"/>
          <w:sz w:val="22"/>
          <w:szCs w:val="22"/>
        </w:rPr>
        <w:t xml:space="preserve"> trimester. Without adequate carbohydrate (often a D10 glucose solution is needed), fat will be burned for fuel and the patient in DKA will remain </w:t>
      </w:r>
      <w:proofErr w:type="spellStart"/>
      <w:r w:rsidRPr="0042382F">
        <w:rPr>
          <w:rFonts w:ascii="Arial" w:hAnsi="Arial" w:cs="Arial"/>
          <w:color w:val="auto"/>
          <w:sz w:val="22"/>
          <w:szCs w:val="22"/>
        </w:rPr>
        <w:t>ketotic</w:t>
      </w:r>
      <w:bookmarkStart w:id="96" w:name="footnote-anchor-201"/>
      <w:bookmarkEnd w:id="96"/>
      <w:proofErr w:type="spellEnd"/>
      <w:r w:rsidRPr="0042382F">
        <w:rPr>
          <w:rFonts w:ascii="Arial" w:hAnsi="Arial" w:cs="Arial"/>
          <w:color w:val="auto"/>
          <w:sz w:val="22"/>
          <w:szCs w:val="22"/>
        </w:rPr>
        <w:t xml:space="preserve">. Diabetic ketoacidosis carries the highest risk of fetal mortality in the third trimester thought in part due to </w:t>
      </w:r>
      <w:r w:rsidRPr="0042382F">
        <w:rPr>
          <w:rFonts w:ascii="Arial" w:hAnsi="Arial" w:cs="Arial"/>
          <w:color w:val="auto"/>
          <w:sz w:val="22"/>
          <w:szCs w:val="22"/>
        </w:rPr>
        <w:lastRenderedPageBreak/>
        <w:t xml:space="preserve">the extreme insulin resistance in these patients and insulin requirements to treat DKA that are nearly twice as high as in the second trimester </w:t>
      </w:r>
      <w:r w:rsidR="00AD5CFA" w:rsidRPr="0042382F">
        <w:rPr>
          <w:rFonts w:ascii="Arial" w:hAnsi="Arial" w:cs="Arial"/>
          <w:color w:val="auto"/>
          <w:sz w:val="22"/>
          <w:szCs w:val="22"/>
        </w:rPr>
        <w:fldChar w:fldCharType="begin"/>
      </w:r>
      <w:r w:rsidR="00D538DC" w:rsidRPr="0042382F">
        <w:rPr>
          <w:rFonts w:ascii="Arial" w:hAnsi="Arial" w:cs="Arial"/>
          <w:color w:val="auto"/>
          <w:sz w:val="22"/>
          <w:szCs w:val="22"/>
        </w:rPr>
        <w:instrText xml:space="preserve"> ADDIN EN.CITE &lt;EndNote&gt;&lt;Cite&gt;&lt;Author&gt;Montoro&lt;/Author&gt;&lt;Year&gt;1993&lt;/Year&gt;&lt;RecNum&gt;5846&lt;/RecNum&gt;&lt;DisplayText&gt;[211]&lt;/DisplayText&gt;&lt;record&gt;&lt;rec-number&gt;5846&lt;/rec-number&gt;&lt;foreign-keys&gt;&lt;key app="EN" db-id="009t0vptmaapd1esw2bvda0o29xfa2sprx0e" timestamp="1512492534"&gt;5846&lt;/key&gt;&lt;/foreign-keys&gt;&lt;ref-type name="Journal Article"&gt;17&lt;/ref-type&gt;&lt;contributors&gt;&lt;authors&gt;&lt;author&gt;Montoro, M. N.&lt;/author&gt;&lt;author&gt;Myers, V. P.&lt;/author&gt;&lt;author&gt;Mestman, J. H.&lt;/author&gt;&lt;author&gt;Xu, Y.&lt;/author&gt;&lt;author&gt;Anderson, B. G.&lt;/author&gt;&lt;author&gt;Golde, S. H.&lt;/author&gt;&lt;/authors&gt;&lt;/contributors&gt;&lt;auth-address&gt;Department of Obstetrics and Gynecology, University of Southern California School of Medicine, Los Angeles.&lt;/auth-address&gt;&lt;titles&gt;&lt;title&gt;Outcome of pregnancy in diabetic ketoacidosis&lt;/title&gt;&lt;secondary-title&gt;Am J Perinatol&lt;/secondary-title&gt;&lt;/titles&gt;&lt;periodical&gt;&lt;full-title&gt;Am J Perinatol&lt;/full-title&gt;&lt;/periodical&gt;&lt;pages&gt;17-20&lt;/pages&gt;&lt;volume&gt;10&lt;/volume&gt;&lt;number&gt;1&lt;/number&gt;&lt;keywords&gt;&lt;keyword&gt;Adult&lt;/keyword&gt;&lt;keyword&gt;Blood Glucose/metabolism&lt;/keyword&gt;&lt;keyword&gt;Diabetes Mellitus, Type 1/epidemiology&lt;/keyword&gt;&lt;keyword&gt;Diabetes Mellitus, Type 2/epidemiology&lt;/keyword&gt;&lt;keyword&gt;Diabetes, Gestational/*epidemiology&lt;/keyword&gt;&lt;keyword&gt;Diabetic Ketoacidosis/*epidemiology&lt;/keyword&gt;&lt;keyword&gt;Female&lt;/keyword&gt;&lt;keyword&gt;Fetal Death/*epidemiology/etiology&lt;/keyword&gt;&lt;keyword&gt;Gestational Age&lt;/keyword&gt;&lt;keyword&gt;Humans&lt;/keyword&gt;&lt;keyword&gt;Pregnancy&lt;/keyword&gt;&lt;keyword&gt;Pregnancy Outcome/*epidemiology&lt;/keyword&gt;&lt;keyword&gt;Pregnancy in Diabetics/*epidemiology&lt;/keyword&gt;&lt;/keywords&gt;&lt;dates&gt;&lt;year&gt;1993&lt;/year&gt;&lt;pub-dates&gt;&lt;date&gt;Jan&lt;/date&gt;&lt;/pub-dates&gt;&lt;/dates&gt;&lt;isbn&gt;0735-1631 (Print)&amp;#xD;0735-1631 (Linking)&lt;/isbn&gt;&lt;accession-num&gt;8442791&lt;/accession-num&gt;&lt;urls&gt;&lt;related-urls&gt;&lt;url&gt;https://www.ncbi.nlm.nih.gov/pubmed/8442791&lt;/url&gt;&lt;/related-urls&gt;&lt;/urls&gt;&lt;electronic-resource-num&gt;10.1055/s-2007-994692&lt;/electronic-resource-num&gt;&lt;/record&gt;&lt;/Cite&gt;&lt;/EndNote&gt;</w:instrText>
      </w:r>
      <w:r w:rsidR="00AD5CFA" w:rsidRPr="0042382F">
        <w:rPr>
          <w:rFonts w:ascii="Arial" w:hAnsi="Arial" w:cs="Arial"/>
          <w:color w:val="auto"/>
          <w:sz w:val="22"/>
          <w:szCs w:val="22"/>
        </w:rPr>
        <w:fldChar w:fldCharType="separate"/>
      </w:r>
      <w:r w:rsidR="00D538DC" w:rsidRPr="0042382F">
        <w:rPr>
          <w:rFonts w:ascii="Arial" w:hAnsi="Arial" w:cs="Arial"/>
          <w:noProof/>
          <w:color w:val="auto"/>
          <w:sz w:val="22"/>
          <w:szCs w:val="22"/>
        </w:rPr>
        <w:t>[211]</w:t>
      </w:r>
      <w:r w:rsidR="00AD5CFA" w:rsidRPr="0042382F">
        <w:rPr>
          <w:rFonts w:ascii="Arial" w:hAnsi="Arial" w:cs="Arial"/>
          <w:color w:val="auto"/>
          <w:sz w:val="22"/>
          <w:szCs w:val="22"/>
        </w:rPr>
        <w:fldChar w:fldCharType="end"/>
      </w:r>
      <w:r w:rsidR="00AD5CFA" w:rsidRPr="0042382F">
        <w:rPr>
          <w:rFonts w:ascii="Arial" w:hAnsi="Arial" w:cs="Arial"/>
          <w:color w:val="auto"/>
          <w:sz w:val="22"/>
          <w:szCs w:val="22"/>
        </w:rPr>
        <w:t>.</w:t>
      </w:r>
    </w:p>
    <w:p w14:paraId="270F7A9E" w14:textId="77777777" w:rsidR="00930843" w:rsidRPr="0042382F" w:rsidRDefault="00930843" w:rsidP="0042382F">
      <w:pPr>
        <w:pStyle w:val="NormalWeb"/>
        <w:spacing w:before="0" w:after="0" w:line="276" w:lineRule="auto"/>
        <w:rPr>
          <w:rFonts w:ascii="Arial" w:hAnsi="Arial" w:cs="Arial"/>
          <w:i/>
          <w:color w:val="auto"/>
          <w:sz w:val="22"/>
          <w:szCs w:val="22"/>
        </w:rPr>
      </w:pPr>
    </w:p>
    <w:p w14:paraId="3ED0B8B2" w14:textId="620AB7F3" w:rsidR="00060D0B" w:rsidRPr="00930843" w:rsidRDefault="00060D0B" w:rsidP="005D6818">
      <w:pPr>
        <w:pStyle w:val="Heading3"/>
      </w:pPr>
      <w:bookmarkStart w:id="97" w:name="DiabeticNephropathyandHypertensiveDisord"/>
      <w:bookmarkEnd w:id="97"/>
      <w:r w:rsidRPr="00930843">
        <w:t>Hypertensive Disorders in Pregnancy</w:t>
      </w:r>
    </w:p>
    <w:p w14:paraId="7E846E86" w14:textId="3990FCF2" w:rsidR="00930843" w:rsidRDefault="00930843" w:rsidP="0042382F">
      <w:pPr>
        <w:pStyle w:val="NormalWeb"/>
        <w:spacing w:before="0" w:after="0" w:line="276" w:lineRule="auto"/>
        <w:rPr>
          <w:rFonts w:ascii="Arial" w:hAnsi="Arial" w:cs="Arial"/>
          <w:color w:val="auto"/>
          <w:sz w:val="22"/>
          <w:szCs w:val="22"/>
        </w:rPr>
      </w:pPr>
      <w:bookmarkStart w:id="98" w:name="footnote-anchor-202"/>
      <w:bookmarkEnd w:id="98"/>
    </w:p>
    <w:p w14:paraId="684A5AAE" w14:textId="4FEDD002" w:rsidR="00060D0B" w:rsidRDefault="00060D0B" w:rsidP="0042382F">
      <w:pPr>
        <w:pStyle w:val="NormalWeb"/>
        <w:spacing w:before="0" w:after="0" w:line="276" w:lineRule="auto"/>
        <w:rPr>
          <w:rFonts w:ascii="Arial" w:hAnsi="Arial" w:cs="Arial"/>
          <w:color w:val="auto"/>
          <w:sz w:val="22"/>
          <w:szCs w:val="22"/>
        </w:rPr>
      </w:pPr>
      <w:r w:rsidRPr="0042382F">
        <w:rPr>
          <w:rFonts w:ascii="Arial" w:hAnsi="Arial" w:cs="Arial"/>
          <w:color w:val="auto"/>
          <w:sz w:val="22"/>
          <w:szCs w:val="22"/>
        </w:rPr>
        <w:t>Women with diabetic nephropathy are at extremely high risk of developing preeclampsia which often leads to intrauterine growth restriction</w:t>
      </w:r>
      <w:r w:rsidR="00453965" w:rsidRPr="0042382F">
        <w:rPr>
          <w:rFonts w:ascii="Arial" w:hAnsi="Arial" w:cs="Arial"/>
          <w:color w:val="auto"/>
          <w:sz w:val="22"/>
          <w:szCs w:val="22"/>
        </w:rPr>
        <w:t xml:space="preserve"> and prematurity</w:t>
      </w:r>
      <w:r w:rsidRPr="0042382F">
        <w:rPr>
          <w:rFonts w:ascii="Arial" w:hAnsi="Arial" w:cs="Arial"/>
          <w:color w:val="auto"/>
          <w:sz w:val="22"/>
          <w:szCs w:val="22"/>
        </w:rPr>
        <w:t xml:space="preserve">. Even women with microalbuminuria are at a higher risk of preeclampsia than women without microalbuminuria. Blood pressure control is imperative to try to minimize the deterioration of renal function. The goal for blood pressure control in women with chronic hypertension is not as low in pregnancy (120-160 /80-105) </w:t>
      </w:r>
      <w:r w:rsidR="00D82BA9" w:rsidRPr="0042382F">
        <w:rPr>
          <w:rFonts w:ascii="Arial" w:hAnsi="Arial" w:cs="Arial"/>
          <w:color w:val="auto"/>
          <w:sz w:val="22"/>
          <w:szCs w:val="22"/>
        </w:rPr>
        <w:fldChar w:fldCharType="begin">
          <w:fldData xml:space="preserve">PEVuZE5vdGU+PENpdGU+PEF1dGhvcj5BbWVyaWNhbiBDb2xsZWdlIG9mPC9BdXRob3I+PFllYXI+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</w:fldData>
        </w:fldChar>
      </w:r>
      <w:r w:rsidR="00D538DC" w:rsidRPr="0042382F">
        <w:rPr>
          <w:rFonts w:ascii="Arial" w:hAnsi="Arial" w:cs="Arial"/>
          <w:color w:val="auto"/>
          <w:sz w:val="22"/>
          <w:szCs w:val="22"/>
        </w:rPr>
        <w:instrText xml:space="preserve"> ADDIN EN.CITE </w:instrText>
      </w:r>
      <w:r w:rsidR="00D538DC" w:rsidRPr="0042382F">
        <w:rPr>
          <w:rFonts w:ascii="Arial" w:hAnsi="Arial" w:cs="Arial"/>
          <w:color w:val="auto"/>
          <w:sz w:val="22"/>
          <w:szCs w:val="22"/>
        </w:rPr>
        <w:fldChar w:fldCharType="begin">
          <w:fldData xml:space="preserve">PEVuZE5vdGU+PENpdGU+PEF1dGhvcj5BbWVyaWNhbiBDb2xsZWdlIG9mPC9BdXRob3I+PFllYXI+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</w:fldData>
        </w:fldChar>
      </w:r>
      <w:r w:rsidR="00D538DC" w:rsidRPr="0042382F">
        <w:rPr>
          <w:rFonts w:ascii="Arial" w:hAnsi="Arial" w:cs="Arial"/>
          <w:color w:val="auto"/>
          <w:sz w:val="22"/>
          <w:szCs w:val="22"/>
        </w:rPr>
        <w:instrText xml:space="preserve"> ADDIN EN.CITE.DATA </w:instrText>
      </w:r>
      <w:r w:rsidR="00D538DC" w:rsidRPr="0042382F">
        <w:rPr>
          <w:rFonts w:ascii="Arial" w:hAnsi="Arial" w:cs="Arial"/>
          <w:color w:val="auto"/>
          <w:sz w:val="22"/>
          <w:szCs w:val="22"/>
        </w:rPr>
      </w:r>
      <w:r w:rsidR="00D538DC" w:rsidRPr="0042382F">
        <w:rPr>
          <w:rFonts w:ascii="Arial" w:hAnsi="Arial" w:cs="Arial"/>
          <w:color w:val="auto"/>
          <w:sz w:val="22"/>
          <w:szCs w:val="22"/>
        </w:rPr>
        <w:fldChar w:fldCharType="end"/>
      </w:r>
      <w:r w:rsidR="00D82BA9" w:rsidRPr="0042382F">
        <w:rPr>
          <w:rFonts w:ascii="Arial" w:hAnsi="Arial" w:cs="Arial"/>
          <w:color w:val="auto"/>
          <w:sz w:val="22"/>
          <w:szCs w:val="22"/>
        </w:rPr>
      </w:r>
      <w:r w:rsidR="00D82BA9" w:rsidRPr="0042382F">
        <w:rPr>
          <w:rFonts w:ascii="Arial" w:hAnsi="Arial" w:cs="Arial"/>
          <w:color w:val="auto"/>
          <w:sz w:val="22"/>
          <w:szCs w:val="22"/>
        </w:rPr>
        <w:fldChar w:fldCharType="separate"/>
      </w:r>
      <w:r w:rsidR="00D538DC" w:rsidRPr="0042382F">
        <w:rPr>
          <w:rFonts w:ascii="Arial" w:hAnsi="Arial" w:cs="Arial"/>
          <w:noProof/>
          <w:color w:val="auto"/>
          <w:sz w:val="22"/>
          <w:szCs w:val="22"/>
        </w:rPr>
        <w:t>[96, 215]</w:t>
      </w:r>
      <w:r w:rsidR="00D82BA9" w:rsidRPr="0042382F">
        <w:rPr>
          <w:rFonts w:ascii="Arial" w:hAnsi="Arial" w:cs="Arial"/>
          <w:color w:val="auto"/>
          <w:sz w:val="22"/>
          <w:szCs w:val="22"/>
        </w:rPr>
        <w:fldChar w:fldCharType="end"/>
      </w:r>
      <w:r w:rsidRPr="0042382F">
        <w:rPr>
          <w:rFonts w:ascii="Arial" w:hAnsi="Arial" w:cs="Arial"/>
          <w:color w:val="auto"/>
          <w:sz w:val="22"/>
          <w:szCs w:val="22"/>
        </w:rPr>
        <w:t xml:space="preserve"> as outside of pregnancy due to the concerns about decreasing </w:t>
      </w:r>
      <w:proofErr w:type="spellStart"/>
      <w:r w:rsidRPr="0042382F">
        <w:rPr>
          <w:rFonts w:ascii="Arial" w:hAnsi="Arial" w:cs="Arial"/>
          <w:color w:val="auto"/>
          <w:sz w:val="22"/>
          <w:szCs w:val="22"/>
        </w:rPr>
        <w:t>uteroplacental</w:t>
      </w:r>
      <w:proofErr w:type="spellEnd"/>
      <w:r w:rsidRPr="0042382F">
        <w:rPr>
          <w:rFonts w:ascii="Arial" w:hAnsi="Arial" w:cs="Arial"/>
          <w:color w:val="auto"/>
          <w:sz w:val="22"/>
          <w:szCs w:val="22"/>
        </w:rPr>
        <w:t xml:space="preserve"> blood flow in the face of high vascular resistance in women at high risk of preeclampsia </w:t>
      </w:r>
      <w:r w:rsidR="00D82BA9" w:rsidRPr="0042382F">
        <w:rPr>
          <w:rFonts w:ascii="Arial" w:hAnsi="Arial" w:cs="Arial"/>
          <w:color w:val="auto"/>
          <w:sz w:val="22"/>
          <w:szCs w:val="22"/>
        </w:rPr>
        <w:fldChar w:fldCharType="begin"/>
      </w:r>
      <w:r w:rsidR="00D538DC" w:rsidRPr="0042382F">
        <w:rPr>
          <w:rFonts w:ascii="Arial" w:hAnsi="Arial" w:cs="Arial"/>
          <w:color w:val="auto"/>
          <w:sz w:val="22"/>
          <w:szCs w:val="22"/>
        </w:rPr>
        <w:instrText xml:space="preserve"> ADDIN EN.CITE &lt;EndNote&gt;&lt;Cite&gt;&lt;Author&gt;Leguizamon&lt;/Author&gt;&lt;Year&gt;2000&lt;/Year&gt;&lt;RecNum&gt;5183&lt;/RecNum&gt;&lt;DisplayText&gt;[161]&lt;/DisplayText&gt;&lt;record&gt;&lt;rec-number&gt;5183&lt;/rec-number&gt;&lt;foreign-keys&gt;&lt;key app="EN" db-id="009t0vptmaapd1esw2bvda0o29xfa2sprx0e" timestamp="1512477343"&gt;5183&lt;/key&gt;&lt;/foreign-keys&gt;&lt;ref-type name="Journal Article"&gt;17&lt;/ref-type&gt;&lt;contributors&gt;&lt;authors&gt;&lt;author&gt;Leguizamon, G.&lt;/author&gt;&lt;author&gt;Reece, E. A.&lt;/author&gt;&lt;/authors&gt;&lt;/contributors&gt;&lt;auth-address&gt;Department of Obstetrics and Gynecology, Washington University Medical Center, St. Louis, Missouri, USA.&lt;/auth-address&gt;&lt;titles&gt;&lt;title&gt;Effect of medical therapy on progressive nephropathy: influence of pregnancy, diabetes and hypertension&lt;/title&gt;&lt;secondary-title&gt;J Matern Fetal Med&lt;/secondary-title&gt;&lt;/titles&gt;&lt;periodical&gt;&lt;full-title&gt;J Matern Fetal Med&lt;/full-title&gt;&lt;/periodical&gt;&lt;pages&gt;70-8&lt;/pages&gt;&lt;volume&gt;9&lt;/volume&gt;&lt;number&gt;1&lt;/number&gt;&lt;keywords&gt;&lt;keyword&gt;Albuminuria&lt;/keyword&gt;&lt;keyword&gt;Blood Glucose/metabolism&lt;/keyword&gt;&lt;keyword&gt;Diabetes Mellitus, Type 1/*complications/drug therapy&lt;/keyword&gt;&lt;keyword&gt;Diabetic Nephropathies/diagnosis/*drug therapy/prevention &amp;amp; control&lt;/keyword&gt;&lt;keyword&gt;Female&lt;/keyword&gt;&lt;keyword&gt;Humans&lt;/keyword&gt;&lt;keyword&gt;Hypertension/*complications/drug therapy&lt;/keyword&gt;&lt;keyword&gt;Pregnancy&lt;/keyword&gt;&lt;keyword&gt;Pregnancy Outcome&lt;/keyword&gt;&lt;keyword&gt;Pregnancy in Diabetics/*complications&lt;/keyword&gt;&lt;/keywords&gt;&lt;dates&gt;&lt;year&gt;2000&lt;/year&gt;&lt;pub-dates&gt;&lt;date&gt;Jan-Feb&lt;/date&gt;&lt;/pub-dates&gt;&lt;/dates&gt;&lt;isbn&gt;1057-0802 (Print)&amp;#xD;1057-0802 (Linking)&lt;/isbn&gt;&lt;accession-num&gt;10757440&lt;/accession-num&gt;&lt;urls&gt;&lt;related-urls&gt;&lt;url&gt;https://www.ncbi.nlm.nih.gov/pubmed/10757440&lt;/url&gt;&lt;/related-urls&gt;&lt;/urls&gt;&lt;electronic-resource-num&gt;10.1002/(SICI)1520-6661(200001/02)9:1&amp;lt;70::AID-MFM15&amp;gt;3.0.CO;2-#&lt;/electronic-resource-num&gt;&lt;/record&gt;&lt;/Cite&gt;&lt;/EndNote&gt;</w:instrText>
      </w:r>
      <w:r w:rsidR="00D82BA9" w:rsidRPr="0042382F">
        <w:rPr>
          <w:rFonts w:ascii="Arial" w:hAnsi="Arial" w:cs="Arial"/>
          <w:color w:val="auto"/>
          <w:sz w:val="22"/>
          <w:szCs w:val="22"/>
        </w:rPr>
        <w:fldChar w:fldCharType="separate"/>
      </w:r>
      <w:r w:rsidR="00D538DC" w:rsidRPr="0042382F">
        <w:rPr>
          <w:rFonts w:ascii="Arial" w:hAnsi="Arial" w:cs="Arial"/>
          <w:noProof/>
          <w:color w:val="auto"/>
          <w:sz w:val="22"/>
          <w:szCs w:val="22"/>
        </w:rPr>
        <w:t>[161]</w:t>
      </w:r>
      <w:r w:rsidR="00D82BA9" w:rsidRPr="0042382F">
        <w:rPr>
          <w:rFonts w:ascii="Arial" w:hAnsi="Arial" w:cs="Arial"/>
          <w:color w:val="auto"/>
          <w:sz w:val="22"/>
          <w:szCs w:val="22"/>
        </w:rPr>
        <w:fldChar w:fldCharType="end"/>
      </w:r>
      <w:bookmarkStart w:id="99" w:name="footnote-anchor-215"/>
      <w:bookmarkStart w:id="100" w:name="footnote-anchor-214"/>
      <w:bookmarkEnd w:id="99"/>
      <w:bookmarkEnd w:id="100"/>
      <w:r w:rsidRPr="0042382F">
        <w:rPr>
          <w:rFonts w:ascii="Arial" w:hAnsi="Arial" w:cs="Arial"/>
          <w:color w:val="auto"/>
          <w:sz w:val="22"/>
          <w:szCs w:val="22"/>
        </w:rPr>
        <w:t xml:space="preserve">, however suboptimal hypertensive control has been associated with preterm delivery </w:t>
      </w:r>
      <w:r w:rsidR="00BC7F86" w:rsidRPr="0042382F">
        <w:rPr>
          <w:rFonts w:ascii="Arial" w:hAnsi="Arial" w:cs="Arial"/>
          <w:color w:val="auto"/>
          <w:sz w:val="22"/>
          <w:szCs w:val="22"/>
        </w:rPr>
        <w:fldChar w:fldCharType="begin"/>
      </w:r>
      <w:r w:rsidR="00D538DC" w:rsidRPr="0042382F">
        <w:rPr>
          <w:rFonts w:ascii="Arial" w:hAnsi="Arial" w:cs="Arial"/>
          <w:color w:val="auto"/>
          <w:sz w:val="22"/>
          <w:szCs w:val="22"/>
        </w:rPr>
        <w:instrText xml:space="preserve"> ADDIN EN.CITE &lt;EndNote&gt;&lt;Cite&gt;&lt;Author&gt;Seely&lt;/Author&gt;&lt;Year&gt;2011&lt;/Year&gt;&lt;RecNum&gt;5850&lt;/RecNum&gt;&lt;DisplayText&gt;[216]&lt;/DisplayText&gt;&lt;record&gt;&lt;rec-number&gt;5850&lt;/rec-number&gt;&lt;foreign-keys&gt;&lt;key app="EN" db-id="009t0vptmaapd1esw2bvda0o29xfa2sprx0e" timestamp="1512493383"&gt;5850&lt;/key&gt;&lt;/foreign-keys&gt;&lt;ref-type name="Journal Article"&gt;17&lt;/ref-type&gt;&lt;contributors&gt;&lt;authors&gt;&lt;author&gt;Seely, E. W.&lt;/author&gt;&lt;author&gt;Ecker, J.&lt;/author&gt;&lt;/authors&gt;&lt;/contributors&gt;&lt;auth-address&gt;Endocrinology, Diabetes, and Hypertension Division, Brigham and Women&amp;apos;s Hospital, and Harvard Medical School, Boston, MA 02115, USA. eseely@partners.org&lt;/auth-address&gt;&lt;titles&gt;&lt;title&gt;Clinical practice. Chronic hypertension in pregnancy&lt;/title&gt;&lt;secondary-title&gt;N Engl J Med&lt;/secondary-title&gt;&lt;/titles&gt;&lt;periodical&gt;&lt;full-title&gt;N Engl J Med&lt;/full-title&gt;&lt;/periodical&gt;&lt;pages&gt;439-46&lt;/pages&gt;&lt;volume&gt;365&lt;/volume&gt;&lt;number&gt;5&lt;/number&gt;&lt;keywords&gt;&lt;keyword&gt;Adult&lt;/keyword&gt;&lt;keyword&gt;Antihypertensive Agents/*therapeutic use&lt;/keyword&gt;&lt;keyword&gt;Blood Pressure&lt;/keyword&gt;&lt;keyword&gt;Breast Feeding&lt;/keyword&gt;&lt;keyword&gt;Female&lt;/keyword&gt;&lt;keyword&gt;Humans&lt;/keyword&gt;&lt;keyword&gt;Hypertension/*drug therapy&lt;/keyword&gt;&lt;keyword&gt;Practice Guidelines as Topic&lt;/keyword&gt;&lt;keyword&gt;Pregnancy&lt;/keyword&gt;&lt;keyword&gt;Pregnancy Complications, Cardiovascular/*drug therapy&lt;/keyword&gt;&lt;keyword&gt;Reference Values&lt;/keyword&gt;&lt;/keywords&gt;&lt;dates&gt;&lt;year&gt;2011&lt;/year&gt;&lt;pub-dates&gt;&lt;date&gt;Aug 4&lt;/date&gt;&lt;/pub-dates&gt;&lt;/dates&gt;&lt;isbn&gt;1533-4406 (Electronic)&amp;#xD;0028-4793 (Linking)&lt;/isbn&gt;&lt;accession-num&gt;21812673&lt;/accession-num&gt;&lt;urls&gt;&lt;related-urls&gt;&lt;url&gt;https://www.ncbi.nlm.nih.gov/pubmed/21812673&lt;/url&gt;&lt;/related-urls&gt;&lt;/urls&gt;&lt;electronic-resource-num&gt;10.1056/NEJMcp0804872&lt;/electronic-resource-num&gt;&lt;/record&gt;&lt;/Cite&gt;&lt;/EndNote&gt;</w:instrText>
      </w:r>
      <w:r w:rsidR="00BC7F86" w:rsidRPr="0042382F">
        <w:rPr>
          <w:rFonts w:ascii="Arial" w:hAnsi="Arial" w:cs="Arial"/>
          <w:color w:val="auto"/>
          <w:sz w:val="22"/>
          <w:szCs w:val="22"/>
        </w:rPr>
        <w:fldChar w:fldCharType="separate"/>
      </w:r>
      <w:r w:rsidR="00D538DC" w:rsidRPr="0042382F">
        <w:rPr>
          <w:rFonts w:ascii="Arial" w:hAnsi="Arial" w:cs="Arial"/>
          <w:noProof/>
          <w:color w:val="auto"/>
          <w:sz w:val="22"/>
          <w:szCs w:val="22"/>
        </w:rPr>
        <w:t>[216]</w:t>
      </w:r>
      <w:r w:rsidR="00BC7F86" w:rsidRPr="0042382F">
        <w:rPr>
          <w:rFonts w:ascii="Arial" w:hAnsi="Arial" w:cs="Arial"/>
          <w:color w:val="auto"/>
          <w:sz w:val="22"/>
          <w:szCs w:val="22"/>
        </w:rPr>
        <w:fldChar w:fldCharType="end"/>
      </w:r>
      <w:bookmarkStart w:id="101" w:name="footnote-anchor-217"/>
      <w:bookmarkStart w:id="102" w:name="footnote-anchor-216"/>
      <w:bookmarkEnd w:id="101"/>
      <w:bookmarkEnd w:id="102"/>
      <w:r w:rsidRPr="0042382F">
        <w:rPr>
          <w:rFonts w:ascii="Arial" w:hAnsi="Arial" w:cs="Arial"/>
          <w:color w:val="auto"/>
          <w:sz w:val="22"/>
          <w:szCs w:val="22"/>
        </w:rPr>
        <w:t>. Hypertension should be treated in the pregnant woman with pre-existing diabetes at a BP level of ~140/90 and if the patient has underlying diabetic nephropathy</w:t>
      </w:r>
      <w:bookmarkStart w:id="103" w:name="footnote-anchor-218"/>
      <w:bookmarkEnd w:id="103"/>
      <w:r w:rsidRPr="0042382F">
        <w:rPr>
          <w:rFonts w:ascii="Arial" w:hAnsi="Arial" w:cs="Arial"/>
          <w:color w:val="auto"/>
          <w:sz w:val="22"/>
          <w:szCs w:val="22"/>
        </w:rPr>
        <w:t xml:space="preserve">, a goal closer to 120/80 should be achieved.   Although women with a blood pressure of &gt;130/80 do not appear to do worse than women with a pressure &lt; 130/80 in regards to preterm delivery, women with a higher BP tended to have worse renal function and greater proteinuria </w:t>
      </w:r>
      <w:r w:rsidR="00BC7F86" w:rsidRPr="0042382F">
        <w:rPr>
          <w:rFonts w:ascii="Arial" w:hAnsi="Arial" w:cs="Arial"/>
          <w:color w:val="auto"/>
          <w:sz w:val="22"/>
          <w:szCs w:val="22"/>
        </w:rPr>
        <w:fldChar w:fldCharType="begin"/>
      </w:r>
      <w:r w:rsidR="00D538DC" w:rsidRPr="0042382F">
        <w:rPr>
          <w:rFonts w:ascii="Arial" w:hAnsi="Arial" w:cs="Arial"/>
          <w:color w:val="auto"/>
          <w:sz w:val="22"/>
          <w:szCs w:val="22"/>
        </w:rPr>
        <w:instrText xml:space="preserve"> ADDIN EN.CITE &lt;EndNote&gt;&lt;Cite&gt;&lt;Author&gt;Seely&lt;/Author&gt;&lt;Year&gt;2011&lt;/Year&gt;&lt;RecNum&gt;5850&lt;/RecNum&gt;&lt;DisplayText&gt;[216]&lt;/DisplayText&gt;&lt;record&gt;&lt;rec-number&gt;5850&lt;/rec-number&gt;&lt;foreign-keys&gt;&lt;key app="EN" db-id="009t0vptmaapd1esw2bvda0o29xfa2sprx0e" timestamp="1512493383"&gt;5850&lt;/key&gt;&lt;/foreign-keys&gt;&lt;ref-type name="Journal Article"&gt;17&lt;/ref-type&gt;&lt;contributors&gt;&lt;authors&gt;&lt;author&gt;Seely, E. W.&lt;/author&gt;&lt;author&gt;Ecker, J.&lt;/author&gt;&lt;/authors&gt;&lt;/contributors&gt;&lt;auth-address&gt;Endocrinology, Diabetes, and Hypertension Division, Brigham and Women&amp;apos;s Hospital, and Harvard Medical School, Boston, MA 02115, USA. eseely@partners.org&lt;/auth-address&gt;&lt;titles&gt;&lt;title&gt;Clinical practice. Chronic hypertension in pregnancy&lt;/title&gt;&lt;secondary-title&gt;N Engl J Med&lt;/secondary-title&gt;&lt;/titles&gt;&lt;periodical&gt;&lt;full-title&gt;N Engl J Med&lt;/full-title&gt;&lt;/periodical&gt;&lt;pages&gt;439-46&lt;/pages&gt;&lt;volume&gt;365&lt;/volume&gt;&lt;number&gt;5&lt;/number&gt;&lt;keywords&gt;&lt;keyword&gt;Adult&lt;/keyword&gt;&lt;keyword&gt;Antihypertensive Agents/*therapeutic use&lt;/keyword&gt;&lt;keyword&gt;Blood Pressure&lt;/keyword&gt;&lt;keyword&gt;Breast Feeding&lt;/keyword&gt;&lt;keyword&gt;Female&lt;/keyword&gt;&lt;keyword&gt;Humans&lt;/keyword&gt;&lt;keyword&gt;Hypertension/*drug therapy&lt;/keyword&gt;&lt;keyword&gt;Practice Guidelines as Topic&lt;/keyword&gt;&lt;keyword&gt;Pregnancy&lt;/keyword&gt;&lt;keyword&gt;Pregnancy Complications, Cardiovascular/*drug therapy&lt;/keyword&gt;&lt;keyword&gt;Reference Values&lt;/keyword&gt;&lt;/keywords&gt;&lt;dates&gt;&lt;year&gt;2011&lt;/year&gt;&lt;pub-dates&gt;&lt;date&gt;Aug 4&lt;/date&gt;&lt;/pub-dates&gt;&lt;/dates&gt;&lt;isbn&gt;1533-4406 (Electronic)&amp;#xD;0028-4793 (Linking)&lt;/isbn&gt;&lt;accession-num&gt;21812673&lt;/accession-num&gt;&lt;urls&gt;&lt;related-urls&gt;&lt;url&gt;https://www.ncbi.nlm.nih.gov/pubmed/21812673&lt;/url&gt;&lt;/related-urls&gt;&lt;/urls&gt;&lt;electronic-resource-num&gt;10.1056/NEJMcp0804872&lt;/electronic-resource-num&gt;&lt;/record&gt;&lt;/Cite&gt;&lt;/EndNote&gt;</w:instrText>
      </w:r>
      <w:r w:rsidR="00BC7F86" w:rsidRPr="0042382F">
        <w:rPr>
          <w:rFonts w:ascii="Arial" w:hAnsi="Arial" w:cs="Arial"/>
          <w:color w:val="auto"/>
          <w:sz w:val="22"/>
          <w:szCs w:val="22"/>
        </w:rPr>
        <w:fldChar w:fldCharType="separate"/>
      </w:r>
      <w:r w:rsidR="00D538DC" w:rsidRPr="0042382F">
        <w:rPr>
          <w:rFonts w:ascii="Arial" w:hAnsi="Arial" w:cs="Arial"/>
          <w:noProof/>
          <w:color w:val="auto"/>
          <w:sz w:val="22"/>
          <w:szCs w:val="22"/>
        </w:rPr>
        <w:t>[216]</w:t>
      </w:r>
      <w:r w:rsidR="00BC7F86" w:rsidRPr="0042382F">
        <w:rPr>
          <w:rFonts w:ascii="Arial" w:hAnsi="Arial" w:cs="Arial"/>
          <w:color w:val="auto"/>
          <w:sz w:val="22"/>
          <w:szCs w:val="22"/>
        </w:rPr>
        <w:fldChar w:fldCharType="end"/>
      </w:r>
      <w:bookmarkStart w:id="104" w:name="footnote-anchor-219"/>
      <w:bookmarkEnd w:id="104"/>
      <w:r w:rsidRPr="0042382F">
        <w:rPr>
          <w:rFonts w:ascii="Arial" w:hAnsi="Arial" w:cs="Arial"/>
          <w:color w:val="auto"/>
          <w:sz w:val="22"/>
          <w:szCs w:val="22"/>
        </w:rPr>
        <w:t>.  </w:t>
      </w:r>
      <w:r w:rsidR="00351EE1" w:rsidRPr="0042382F">
        <w:rPr>
          <w:rFonts w:ascii="Arial" w:hAnsi="Arial" w:cs="Arial"/>
          <w:color w:val="auto"/>
          <w:sz w:val="22"/>
          <w:szCs w:val="22"/>
        </w:rPr>
        <w:t xml:space="preserve">Although outside of pregnancy achieving a BP &lt; 120/80 is renal protective, there are no prospective trials that have demonstrated that achieving this goal improves pregnancy outcome and there is a potential risk that lowering maternal blood pressure too aggressively could decrease placental perfusion, especially if the placental blood flow is already compromised.  </w:t>
      </w:r>
      <w:r w:rsidRPr="0042382F">
        <w:rPr>
          <w:rFonts w:ascii="Arial" w:hAnsi="Arial" w:cs="Arial"/>
          <w:color w:val="auto"/>
          <w:sz w:val="22"/>
          <w:szCs w:val="22"/>
        </w:rPr>
        <w:t>After 2</w:t>
      </w:r>
      <w:r w:rsidR="001957BB" w:rsidRPr="0042382F">
        <w:rPr>
          <w:rFonts w:ascii="Arial" w:hAnsi="Arial" w:cs="Arial"/>
          <w:color w:val="auto"/>
          <w:sz w:val="22"/>
          <w:szCs w:val="22"/>
        </w:rPr>
        <w:t>4</w:t>
      </w:r>
      <w:r w:rsidRPr="0042382F">
        <w:rPr>
          <w:rFonts w:ascii="Arial" w:hAnsi="Arial" w:cs="Arial"/>
          <w:color w:val="auto"/>
          <w:sz w:val="22"/>
          <w:szCs w:val="22"/>
        </w:rPr>
        <w:t xml:space="preserve"> </w:t>
      </w:r>
      <w:r w:rsidR="009870E1" w:rsidRPr="0042382F">
        <w:rPr>
          <w:rFonts w:ascii="Arial" w:hAnsi="Arial" w:cs="Arial"/>
          <w:color w:val="auto"/>
          <w:sz w:val="22"/>
          <w:szCs w:val="22"/>
        </w:rPr>
        <w:t>weeks</w:t>
      </w:r>
      <w:r w:rsidR="00351EE1" w:rsidRPr="0042382F">
        <w:rPr>
          <w:rFonts w:ascii="Arial" w:hAnsi="Arial" w:cs="Arial"/>
          <w:color w:val="auto"/>
          <w:sz w:val="22"/>
          <w:szCs w:val="22"/>
        </w:rPr>
        <w:t>,</w:t>
      </w:r>
      <w:r w:rsidRPr="0042382F">
        <w:rPr>
          <w:rFonts w:ascii="Arial" w:hAnsi="Arial" w:cs="Arial"/>
          <w:color w:val="auto"/>
          <w:sz w:val="22"/>
          <w:szCs w:val="22"/>
        </w:rPr>
        <w:t xml:space="preserve"> any further elevation of BP requires an evaluation </w:t>
      </w:r>
      <w:r w:rsidR="001957BB" w:rsidRPr="0042382F">
        <w:rPr>
          <w:rFonts w:ascii="Arial" w:hAnsi="Arial" w:cs="Arial"/>
          <w:color w:val="auto"/>
          <w:sz w:val="22"/>
          <w:szCs w:val="22"/>
        </w:rPr>
        <w:t xml:space="preserve">for </w:t>
      </w:r>
      <w:r w:rsidRPr="0042382F">
        <w:rPr>
          <w:rFonts w:ascii="Arial" w:hAnsi="Arial" w:cs="Arial"/>
          <w:color w:val="auto"/>
          <w:sz w:val="22"/>
          <w:szCs w:val="22"/>
        </w:rPr>
        <w:t>superimposed preeclampsia given th</w:t>
      </w:r>
      <w:r w:rsidR="001957BB" w:rsidRPr="0042382F">
        <w:rPr>
          <w:rFonts w:ascii="Arial" w:hAnsi="Arial" w:cs="Arial"/>
          <w:color w:val="auto"/>
          <w:sz w:val="22"/>
          <w:szCs w:val="22"/>
        </w:rPr>
        <w:t>e</w:t>
      </w:r>
      <w:r w:rsidRPr="0042382F">
        <w:rPr>
          <w:rFonts w:ascii="Arial" w:hAnsi="Arial" w:cs="Arial"/>
          <w:color w:val="auto"/>
          <w:sz w:val="22"/>
          <w:szCs w:val="22"/>
        </w:rPr>
        <w:t xml:space="preserve"> </w:t>
      </w:r>
      <w:r w:rsidR="001957BB" w:rsidRPr="0042382F">
        <w:rPr>
          <w:rFonts w:ascii="Arial" w:hAnsi="Arial" w:cs="Arial"/>
          <w:color w:val="auto"/>
          <w:sz w:val="22"/>
          <w:szCs w:val="22"/>
        </w:rPr>
        <w:t xml:space="preserve">high risk to </w:t>
      </w:r>
      <w:r w:rsidRPr="0042382F">
        <w:rPr>
          <w:rFonts w:ascii="Arial" w:hAnsi="Arial" w:cs="Arial"/>
          <w:color w:val="auto"/>
          <w:sz w:val="22"/>
          <w:szCs w:val="22"/>
        </w:rPr>
        <w:t xml:space="preserve">women with </w:t>
      </w:r>
      <w:r w:rsidR="00351EE1" w:rsidRPr="0042382F">
        <w:rPr>
          <w:rFonts w:ascii="Arial" w:hAnsi="Arial" w:cs="Arial"/>
          <w:color w:val="auto"/>
          <w:sz w:val="22"/>
          <w:szCs w:val="22"/>
        </w:rPr>
        <w:t>preexisting</w:t>
      </w:r>
      <w:r w:rsidRPr="0042382F">
        <w:rPr>
          <w:rFonts w:ascii="Arial" w:hAnsi="Arial" w:cs="Arial"/>
          <w:color w:val="auto"/>
          <w:sz w:val="22"/>
          <w:szCs w:val="22"/>
        </w:rPr>
        <w:t xml:space="preserve"> diabetes. Treating mother's blood pressure has not been shown to prevent preeclampsia given it is characterized by an abnormality in placentation early in pregnancy. </w:t>
      </w:r>
      <w:r w:rsidR="00351EE1" w:rsidRPr="0042382F">
        <w:rPr>
          <w:rFonts w:ascii="Arial" w:hAnsi="Arial" w:cs="Arial"/>
          <w:color w:val="auto"/>
          <w:sz w:val="22"/>
          <w:szCs w:val="22"/>
        </w:rPr>
        <w:t xml:space="preserve">Agents such as methyldopa, hydralazine, calcium channel blockers, or labetalol can all be used </w:t>
      </w:r>
      <w:r w:rsidR="00351EE1" w:rsidRPr="0042382F">
        <w:rPr>
          <w:rFonts w:ascii="Arial" w:hAnsi="Arial" w:cs="Arial"/>
          <w:color w:val="auto"/>
          <w:sz w:val="22"/>
          <w:szCs w:val="22"/>
        </w:rPr>
        <w:fldChar w:fldCharType="begin"/>
      </w:r>
      <w:r w:rsidR="00351EE1" w:rsidRPr="0042382F">
        <w:rPr>
          <w:rFonts w:ascii="Arial" w:hAnsi="Arial" w:cs="Arial"/>
          <w:color w:val="auto"/>
          <w:sz w:val="22"/>
          <w:szCs w:val="22"/>
        </w:rPr>
        <w:instrText xml:space="preserve"> ADDIN EN.CITE &lt;EndNote&gt;&lt;Cite&gt;&lt;Author&gt;American College of&lt;/Author&gt;&lt;Year&gt;2013&lt;/Year&gt;&lt;RecNum&gt;12029&lt;/RecNum&gt;&lt;DisplayText&gt;[215]&lt;/DisplayText&gt;&lt;record&gt;&lt;rec-number&gt;12029&lt;/rec-number&gt;&lt;foreign-keys&gt;&lt;key app="EN" db-id="009t0vptmaapd1esw2bvda0o29xfa2sprx0e" timestamp="1513734272"&gt;12029&lt;/key&gt;&lt;/foreign-keys&gt;&lt;ref-type name="Journal Article"&gt;17&lt;/ref-type&gt;&lt;contributors&gt;&lt;authors&gt;&lt;author&gt;American College of, Obstetricians&lt;/author&gt;&lt;author&gt;Gynecologists,&lt;/author&gt;&lt;author&gt;Task Force on Hypertension in, Pregnancy&lt;/author&gt;&lt;/authors&gt;&lt;/contributors&gt;&lt;titles&gt;&lt;title&gt;Hypertension in pregnancy. Report of the American College of Obstetricians and Gynecologists&amp;apos; Task Force on Hypertension in Pregnancy&lt;/title&gt;&lt;secondary-title&gt;Obstet Gynecol&lt;/secondary-title&gt;&lt;/titles&gt;&lt;periodical&gt;&lt;full-title&gt;Obstet Gynecol&lt;/full-title&gt;&lt;/periodical&gt;&lt;pages&gt;1122-31&lt;/pages&gt;&lt;volume&gt;122&lt;/volume&gt;&lt;number&gt;5&lt;/number&gt;&lt;keywords&gt;&lt;keyword&gt;Female&lt;/keyword&gt;&lt;keyword&gt;Gynecology&lt;/keyword&gt;&lt;keyword&gt;Humans&lt;/keyword&gt;&lt;keyword&gt;Hypertension, Pregnancy-Induced/classification/prevention &amp;amp; control/*therapy&lt;/keyword&gt;&lt;keyword&gt;Obstetrics&lt;/keyword&gt;&lt;keyword&gt;*Practice Guidelines as Topic&lt;/keyword&gt;&lt;keyword&gt;Pregnancy&lt;/keyword&gt;&lt;keyword&gt;Societies, Medical&lt;/keyword&gt;&lt;keyword&gt;United States&lt;/keyword&gt;&lt;/keywords&gt;&lt;dates&gt;&lt;year&gt;2013&lt;/year&gt;&lt;pub-dates&gt;&lt;date&gt;Nov&lt;/date&gt;&lt;/pub-dates&gt;&lt;/dates&gt;&lt;isbn&gt;1873-233X (Electronic)&amp;#xD;0029-7844 (Linking)&lt;/isbn&gt;&lt;accession-num&gt;24150027&lt;/accession-num&gt;&lt;urls&gt;&lt;related-urls&gt;&lt;url&gt;https://www.ncbi.nlm.nih.gov/pubmed/24150027&lt;/url&gt;&lt;/related-urls&gt;&lt;/urls&gt;&lt;electronic-resource-num&gt;10.1097/01.AOG.0000437382.03963.88&lt;/electronic-resource-num&gt;&lt;/record&gt;&lt;/Cite&gt;&lt;/EndNote&gt;</w:instrText>
      </w:r>
      <w:r w:rsidR="00351EE1" w:rsidRPr="0042382F">
        <w:rPr>
          <w:rFonts w:ascii="Arial" w:hAnsi="Arial" w:cs="Arial"/>
          <w:color w:val="auto"/>
          <w:sz w:val="22"/>
          <w:szCs w:val="22"/>
        </w:rPr>
        <w:fldChar w:fldCharType="separate"/>
      </w:r>
      <w:r w:rsidR="00351EE1" w:rsidRPr="0042382F">
        <w:rPr>
          <w:rFonts w:ascii="Arial" w:hAnsi="Arial" w:cs="Arial"/>
          <w:noProof/>
          <w:color w:val="auto"/>
          <w:sz w:val="22"/>
          <w:szCs w:val="22"/>
        </w:rPr>
        <w:t>[215]</w:t>
      </w:r>
      <w:r w:rsidR="00351EE1" w:rsidRPr="0042382F">
        <w:rPr>
          <w:rFonts w:ascii="Arial" w:hAnsi="Arial" w:cs="Arial"/>
          <w:color w:val="auto"/>
          <w:sz w:val="22"/>
          <w:szCs w:val="22"/>
        </w:rPr>
        <w:fldChar w:fldCharType="end"/>
      </w:r>
      <w:r w:rsidR="00351EE1" w:rsidRPr="0042382F">
        <w:rPr>
          <w:rFonts w:ascii="Arial" w:hAnsi="Arial" w:cs="Arial"/>
          <w:color w:val="auto"/>
          <w:sz w:val="22"/>
          <w:szCs w:val="22"/>
        </w:rPr>
        <w:t xml:space="preserve">. </w:t>
      </w:r>
      <w:r w:rsidR="001957BB" w:rsidRPr="0042382F">
        <w:rPr>
          <w:rFonts w:ascii="Arial" w:hAnsi="Arial" w:cs="Arial"/>
          <w:color w:val="auto"/>
          <w:sz w:val="22"/>
          <w:szCs w:val="22"/>
        </w:rPr>
        <w:t>ACE</w:t>
      </w:r>
      <w:r w:rsidRPr="0042382F">
        <w:rPr>
          <w:rFonts w:ascii="Arial" w:hAnsi="Arial" w:cs="Arial"/>
          <w:color w:val="auto"/>
          <w:sz w:val="22"/>
          <w:szCs w:val="22"/>
        </w:rPr>
        <w:t>-</w:t>
      </w:r>
      <w:r w:rsidR="001957BB" w:rsidRPr="0042382F">
        <w:rPr>
          <w:rFonts w:ascii="Arial" w:hAnsi="Arial" w:cs="Arial"/>
          <w:color w:val="auto"/>
          <w:sz w:val="22"/>
          <w:szCs w:val="22"/>
        </w:rPr>
        <w:t>i</w:t>
      </w:r>
      <w:r w:rsidRPr="0042382F">
        <w:rPr>
          <w:rFonts w:ascii="Arial" w:hAnsi="Arial" w:cs="Arial"/>
          <w:color w:val="auto"/>
          <w:sz w:val="22"/>
          <w:szCs w:val="22"/>
        </w:rPr>
        <w:t xml:space="preserve">nhibitors and </w:t>
      </w:r>
      <w:r w:rsidR="00497172" w:rsidRPr="0042382F">
        <w:rPr>
          <w:rFonts w:ascii="Arial" w:hAnsi="Arial" w:cs="Arial"/>
          <w:color w:val="auto"/>
          <w:sz w:val="22"/>
          <w:szCs w:val="22"/>
        </w:rPr>
        <w:t>ARBs</w:t>
      </w:r>
      <w:r w:rsidRPr="0042382F">
        <w:rPr>
          <w:rFonts w:ascii="Arial" w:hAnsi="Arial" w:cs="Arial"/>
          <w:color w:val="auto"/>
          <w:sz w:val="22"/>
          <w:szCs w:val="22"/>
        </w:rPr>
        <w:t xml:space="preserve"> are contraindicated in all trimesters of pregnancy</w:t>
      </w:r>
      <w:bookmarkStart w:id="105" w:name="footnote-anchor-220"/>
      <w:bookmarkEnd w:id="105"/>
      <w:r w:rsidRPr="0042382F">
        <w:rPr>
          <w:rFonts w:ascii="Arial" w:hAnsi="Arial" w:cs="Arial"/>
          <w:color w:val="auto"/>
          <w:sz w:val="22"/>
          <w:szCs w:val="22"/>
        </w:rPr>
        <w:t xml:space="preserve"> and diuretics are reserved for the treatment of pulmonary edema due to concerns that further decreasing the intravascular volume with diuretics could further compromise tissue and placental perfusion.</w:t>
      </w:r>
      <w:r w:rsidR="00453965" w:rsidRPr="0042382F">
        <w:rPr>
          <w:rFonts w:ascii="Arial" w:hAnsi="Arial" w:cs="Arial"/>
          <w:color w:val="auto"/>
          <w:sz w:val="22"/>
          <w:szCs w:val="22"/>
        </w:rPr>
        <w:t xml:space="preserve"> </w:t>
      </w:r>
      <w:r w:rsidR="00CD4F4A" w:rsidRPr="0042382F">
        <w:rPr>
          <w:rFonts w:ascii="Arial" w:hAnsi="Arial" w:cs="Arial"/>
          <w:color w:val="auto"/>
          <w:sz w:val="22"/>
          <w:szCs w:val="22"/>
        </w:rPr>
        <w:t>Since 2014, t</w:t>
      </w:r>
      <w:r w:rsidR="00453965" w:rsidRPr="0042382F">
        <w:rPr>
          <w:rFonts w:ascii="Arial" w:hAnsi="Arial" w:cs="Arial"/>
          <w:color w:val="auto"/>
          <w:sz w:val="22"/>
          <w:szCs w:val="22"/>
        </w:rPr>
        <w:t xml:space="preserve">he US Preventative Task Force recommends low dose aspirin (81 mg) daily after 12 </w:t>
      </w:r>
      <w:r w:rsidR="00351EE1" w:rsidRPr="0042382F">
        <w:rPr>
          <w:rFonts w:ascii="Arial" w:hAnsi="Arial" w:cs="Arial"/>
          <w:color w:val="auto"/>
          <w:sz w:val="22"/>
          <w:szCs w:val="22"/>
        </w:rPr>
        <w:t>weeks’</w:t>
      </w:r>
      <w:r w:rsidR="00453965" w:rsidRPr="0042382F">
        <w:rPr>
          <w:rFonts w:ascii="Arial" w:hAnsi="Arial" w:cs="Arial"/>
          <w:color w:val="auto"/>
          <w:sz w:val="22"/>
          <w:szCs w:val="22"/>
        </w:rPr>
        <w:t xml:space="preserve"> gestation for those at high risk of preeclampsia who do not have a risk or contraindication to aspirin use </w:t>
      </w:r>
      <w:r w:rsidR="00731BFD" w:rsidRPr="0042382F">
        <w:rPr>
          <w:rFonts w:ascii="Arial" w:hAnsi="Arial" w:cs="Arial"/>
          <w:color w:val="auto"/>
          <w:sz w:val="22"/>
          <w:szCs w:val="22"/>
        </w:rPr>
        <w:fldChar w:fldCharType="begin"/>
      </w:r>
      <w:r w:rsidR="00D538DC" w:rsidRPr="0042382F">
        <w:rPr>
          <w:rFonts w:ascii="Arial" w:hAnsi="Arial" w:cs="Arial"/>
          <w:color w:val="auto"/>
          <w:sz w:val="22"/>
          <w:szCs w:val="22"/>
        </w:rPr>
        <w:instrText xml:space="preserve"> ADDIN EN.CITE &lt;EndNote&gt;&lt;Cite&gt;&lt;Author&gt;LeFevre&lt;/Author&gt;&lt;Year&gt;2014&lt;/Year&gt;&lt;RecNum&gt;12136&lt;/RecNum&gt;&lt;DisplayText&gt;[217]&lt;/DisplayText&gt;&lt;record&gt;&lt;rec-number&gt;12136&lt;/rec-number&gt;&lt;foreign-keys&gt;&lt;key app="EN" db-id="009t0vptmaapd1esw2bvda0o29xfa2sprx0e" timestamp="1513734870"&gt;12136&lt;/key&gt;&lt;/foreign-keys&gt;&lt;ref-type name="Journal Article"&gt;17&lt;/ref-type&gt;&lt;contributors&gt;&lt;authors&gt;&lt;author&gt;LeFevre, M. L.&lt;/author&gt;&lt;author&gt;U. S. Preventive Services Task Force&lt;/author&gt;&lt;/authors&gt;&lt;/contributors&gt;&lt;titles&gt;&lt;title&gt;Low-dose aspirin use for the prevention of morbidity and mortality from preeclampsia: U.S. Preventive Services Task Force recommendation statement&lt;/title&gt;&lt;secondary-title&gt;Ann Intern Med&lt;/secondary-title&gt;&lt;/titles&gt;&lt;periodical&gt;&lt;full-title&gt;Ann Intern Med&lt;/full-title&gt;&lt;/periodical&gt;&lt;pages&gt;819-26&lt;/pages&gt;&lt;volume&gt;161&lt;/volume&gt;&lt;number&gt;11&lt;/number&gt;&lt;keywords&gt;&lt;keyword&gt;Aspirin/*administration &amp;amp; dosage/adverse effects&lt;/keyword&gt;&lt;keyword&gt;Biomedical Research&lt;/keyword&gt;&lt;keyword&gt;Cost of Illness&lt;/keyword&gt;&lt;keyword&gt;Female&lt;/keyword&gt;&lt;keyword&gt;Humans&lt;/keyword&gt;&lt;keyword&gt;Platelet Aggregation Inhibitors/*administration &amp;amp; dosage/adverse effects&lt;/keyword&gt;&lt;keyword&gt;Pre-Eclampsia/mortality/*prevention &amp;amp; control&lt;/keyword&gt;&lt;keyword&gt;Pregnancy&lt;/keyword&gt;&lt;keyword&gt;Pregnancy Outcome&lt;/keyword&gt;&lt;keyword&gt;Risk Assessment&lt;/keyword&gt;&lt;/keywords&gt;&lt;dates&gt;&lt;year&gt;2014&lt;/year&gt;&lt;pub-dates&gt;&lt;date&gt;Dec 2&lt;/date&gt;&lt;/pub-dates&gt;&lt;/dates&gt;&lt;isbn&gt;1539-3704 (Electronic)&amp;#xD;0003-4819 (Linking)&lt;/isbn&gt;&lt;accession-num&gt;25200125&lt;/accession-num&gt;&lt;urls&gt;&lt;related-urls&gt;&lt;url&gt;https://www.ncbi.nlm.nih.gov/pubmed/25200125&lt;/url&gt;&lt;/related-urls&gt;&lt;/urls&gt;&lt;electronic-resource-num&gt;10.7326/M14-1884&lt;/electronic-resource-num&gt;&lt;/record&gt;&lt;/Cite&gt;&lt;/EndNote&gt;</w:instrText>
      </w:r>
      <w:r w:rsidR="00731BFD" w:rsidRPr="0042382F">
        <w:rPr>
          <w:rFonts w:ascii="Arial" w:hAnsi="Arial" w:cs="Arial"/>
          <w:color w:val="auto"/>
          <w:sz w:val="22"/>
          <w:szCs w:val="22"/>
        </w:rPr>
        <w:fldChar w:fldCharType="separate"/>
      </w:r>
      <w:r w:rsidR="00D538DC" w:rsidRPr="0042382F">
        <w:rPr>
          <w:rFonts w:ascii="Arial" w:hAnsi="Arial" w:cs="Arial"/>
          <w:noProof/>
          <w:color w:val="auto"/>
          <w:sz w:val="22"/>
          <w:szCs w:val="22"/>
        </w:rPr>
        <w:t>[217]</w:t>
      </w:r>
      <w:r w:rsidR="00731BFD" w:rsidRPr="0042382F">
        <w:rPr>
          <w:rFonts w:ascii="Arial" w:hAnsi="Arial" w:cs="Arial"/>
          <w:color w:val="auto"/>
          <w:sz w:val="22"/>
          <w:szCs w:val="22"/>
        </w:rPr>
        <w:fldChar w:fldCharType="end"/>
      </w:r>
      <w:r w:rsidR="00731BFD" w:rsidRPr="0042382F">
        <w:rPr>
          <w:rFonts w:ascii="Arial" w:hAnsi="Arial" w:cs="Arial"/>
          <w:color w:val="auto"/>
          <w:sz w:val="22"/>
          <w:szCs w:val="22"/>
        </w:rPr>
        <w:t xml:space="preserve">. </w:t>
      </w:r>
      <w:r w:rsidR="00453965" w:rsidRPr="0042382F">
        <w:rPr>
          <w:rFonts w:ascii="Arial" w:hAnsi="Arial" w:cs="Arial"/>
          <w:color w:val="auto"/>
          <w:sz w:val="22"/>
          <w:szCs w:val="22"/>
        </w:rPr>
        <w:t xml:space="preserve">This includes pregnant women with </w:t>
      </w:r>
      <w:r w:rsidR="00844D14" w:rsidRPr="0042382F">
        <w:rPr>
          <w:rFonts w:ascii="Arial" w:hAnsi="Arial" w:cs="Arial"/>
          <w:color w:val="auto"/>
          <w:sz w:val="22"/>
          <w:szCs w:val="22"/>
        </w:rPr>
        <w:t>T</w:t>
      </w:r>
      <w:r w:rsidR="00CD4F4A" w:rsidRPr="0042382F">
        <w:rPr>
          <w:rFonts w:ascii="Arial" w:hAnsi="Arial" w:cs="Arial"/>
          <w:color w:val="auto"/>
          <w:sz w:val="22"/>
          <w:szCs w:val="22"/>
        </w:rPr>
        <w:t>1</w:t>
      </w:r>
      <w:r w:rsidR="00844D14" w:rsidRPr="0042382F">
        <w:rPr>
          <w:rFonts w:ascii="Arial" w:hAnsi="Arial" w:cs="Arial"/>
          <w:color w:val="auto"/>
          <w:sz w:val="22"/>
          <w:szCs w:val="22"/>
        </w:rPr>
        <w:t>DM</w:t>
      </w:r>
      <w:r w:rsidR="00453965" w:rsidRPr="0042382F">
        <w:rPr>
          <w:rFonts w:ascii="Arial" w:hAnsi="Arial" w:cs="Arial"/>
          <w:color w:val="auto"/>
          <w:sz w:val="22"/>
          <w:szCs w:val="22"/>
        </w:rPr>
        <w:t xml:space="preserve"> or </w:t>
      </w:r>
      <w:r w:rsidR="00844D14" w:rsidRPr="0042382F">
        <w:rPr>
          <w:rFonts w:ascii="Arial" w:hAnsi="Arial" w:cs="Arial"/>
          <w:color w:val="auto"/>
          <w:sz w:val="22"/>
          <w:szCs w:val="22"/>
        </w:rPr>
        <w:t>T</w:t>
      </w:r>
      <w:r w:rsidR="00453965" w:rsidRPr="0042382F">
        <w:rPr>
          <w:rFonts w:ascii="Arial" w:hAnsi="Arial" w:cs="Arial"/>
          <w:color w:val="auto"/>
          <w:sz w:val="22"/>
          <w:szCs w:val="22"/>
        </w:rPr>
        <w:t>2</w:t>
      </w:r>
      <w:r w:rsidR="00844D14" w:rsidRPr="0042382F">
        <w:rPr>
          <w:rFonts w:ascii="Arial" w:hAnsi="Arial" w:cs="Arial"/>
          <w:color w:val="auto"/>
          <w:sz w:val="22"/>
          <w:szCs w:val="22"/>
        </w:rPr>
        <w:t>DM</w:t>
      </w:r>
      <w:r w:rsidR="00364228" w:rsidRPr="0042382F">
        <w:rPr>
          <w:rFonts w:ascii="Arial" w:hAnsi="Arial" w:cs="Arial"/>
          <w:color w:val="auto"/>
          <w:sz w:val="22"/>
          <w:szCs w:val="22"/>
        </w:rPr>
        <w:t>, as noted in the ADA Standard of care guidelines</w:t>
      </w:r>
      <w:r w:rsidR="009870E1" w:rsidRPr="0042382F">
        <w:rPr>
          <w:rFonts w:ascii="Arial" w:hAnsi="Arial" w:cs="Arial"/>
          <w:color w:val="auto"/>
          <w:sz w:val="22"/>
          <w:szCs w:val="22"/>
        </w:rPr>
        <w:t xml:space="preserve"> </w:t>
      </w:r>
      <w:r w:rsidR="00364228" w:rsidRPr="0042382F">
        <w:rPr>
          <w:rFonts w:ascii="Arial" w:hAnsi="Arial" w:cs="Arial"/>
          <w:color w:val="auto"/>
          <w:sz w:val="22"/>
          <w:szCs w:val="22"/>
        </w:rPr>
        <w:fldChar w:fldCharType="begin"/>
      </w:r>
      <w:r w:rsidR="00364228" w:rsidRPr="0042382F">
        <w:rPr>
          <w:rFonts w:ascii="Arial" w:hAnsi="Arial" w:cs="Arial"/>
          <w:color w:val="auto"/>
          <w:sz w:val="22"/>
          <w:szCs w:val="22"/>
        </w:rPr>
        <w:instrText xml:space="preserve"> ADDIN EN.CITE &lt;EndNote&gt;&lt;Cite&gt;&lt;Author&gt;American Diabetes&lt;/Author&gt;&lt;Year&gt;2018&lt;/Year&gt;&lt;RecNum&gt;7718&lt;/RecNum&gt;&lt;DisplayText&gt;[96]&lt;/DisplayText&gt;&lt;record&gt;&lt;rec-number&gt;7718&lt;/rec-number&gt;&lt;foreign-keys&gt;&lt;key app="EN" db-id="009t0vptmaapd1esw2bvda0o29xfa2sprx0e" timestamp="1513693694"&gt;7718&lt;/key&gt;&lt;/foreign-keys&gt;&lt;ref-type name="Journal Article"&gt;17&lt;/ref-type&gt;&lt;contributors&gt;&lt;authors&gt;&lt;author&gt;American Diabetes, Association&lt;/author&gt;&lt;/authors&gt;&lt;/contributors&gt;&lt;titles&gt;&lt;title&gt;13. Management of Diabetes in Pregnancy: Standards of Medical Care in Diabetes-2018&lt;/title&gt;&lt;secondary-title&gt;Diabetes Care&lt;/secondary-title&gt;&lt;/titles&gt;&lt;periodical&gt;&lt;full-title&gt;Diabetes Care&lt;/full-title&gt;&lt;/periodical&gt;&lt;pages&gt;S137-S143&lt;/pages&gt;&lt;volume&gt;41&lt;/volume&gt;&lt;number&gt;Suppl 1&lt;/number&gt;&lt;dates&gt;&lt;year&gt;2018&lt;/year&gt;&lt;pub-dates&gt;&lt;date&gt;Jan&lt;/date&gt;&lt;/pub-dates&gt;&lt;/dates&gt;&lt;isbn&gt;1935-5548 (Electronic)&amp;#xD;0149-5992 (Linking)&lt;/isbn&gt;&lt;accession-num&gt;29222384&lt;/accession-num&gt;&lt;urls&gt;&lt;related-urls&gt;&lt;url&gt;https://www.ncbi.nlm.nih.gov/pubmed/29222384&lt;/url&gt;&lt;/related-urls&gt;&lt;/urls&gt;&lt;electronic-resource-num&gt;10.2337/dc18-S013&lt;/electronic-resource-num&gt;&lt;/record&gt;&lt;/Cite&gt;&lt;/EndNote&gt;</w:instrText>
      </w:r>
      <w:r w:rsidR="00364228" w:rsidRPr="0042382F">
        <w:rPr>
          <w:rFonts w:ascii="Arial" w:hAnsi="Arial" w:cs="Arial"/>
          <w:color w:val="auto"/>
          <w:sz w:val="22"/>
          <w:szCs w:val="22"/>
        </w:rPr>
        <w:fldChar w:fldCharType="separate"/>
      </w:r>
      <w:r w:rsidR="00364228" w:rsidRPr="0042382F">
        <w:rPr>
          <w:rFonts w:ascii="Arial" w:hAnsi="Arial" w:cs="Arial"/>
          <w:noProof/>
          <w:color w:val="auto"/>
          <w:sz w:val="22"/>
          <w:szCs w:val="22"/>
        </w:rPr>
        <w:t>[96]</w:t>
      </w:r>
      <w:r w:rsidR="00364228" w:rsidRPr="0042382F">
        <w:rPr>
          <w:rFonts w:ascii="Arial" w:hAnsi="Arial" w:cs="Arial"/>
          <w:color w:val="auto"/>
          <w:sz w:val="22"/>
          <w:szCs w:val="22"/>
        </w:rPr>
        <w:fldChar w:fldCharType="end"/>
      </w:r>
      <w:r w:rsidR="00453965" w:rsidRPr="0042382F">
        <w:rPr>
          <w:rFonts w:ascii="Arial" w:hAnsi="Arial" w:cs="Arial"/>
          <w:color w:val="auto"/>
          <w:sz w:val="22"/>
          <w:szCs w:val="22"/>
        </w:rPr>
        <w:t xml:space="preserve">, a history of preeclampsia, chronic nephropathy, or chronic hypertension. </w:t>
      </w:r>
    </w:p>
    <w:p w14:paraId="7151C1E1" w14:textId="77777777" w:rsidR="00930843" w:rsidRPr="0042382F" w:rsidRDefault="00930843" w:rsidP="0042382F">
      <w:pPr>
        <w:pStyle w:val="NormalWeb"/>
        <w:spacing w:before="0" w:after="0" w:line="276" w:lineRule="auto"/>
        <w:rPr>
          <w:rFonts w:ascii="Arial" w:hAnsi="Arial" w:cs="Arial"/>
          <w:color w:val="auto"/>
          <w:sz w:val="22"/>
          <w:szCs w:val="22"/>
        </w:rPr>
      </w:pPr>
    </w:p>
    <w:p w14:paraId="0785B322" w14:textId="6887B6D1" w:rsidR="00060D0B" w:rsidRPr="00930843" w:rsidRDefault="00060D0B" w:rsidP="005D6818">
      <w:pPr>
        <w:pStyle w:val="Heading3"/>
      </w:pPr>
      <w:bookmarkStart w:id="106" w:name="GoalsofGlycemicControlandInsulinTherapy"/>
      <w:bookmarkStart w:id="107" w:name="TheRoleofExercise"/>
      <w:bookmarkStart w:id="108" w:name="footnote-anchor-149"/>
      <w:bookmarkStart w:id="109" w:name="footnote-anchor-148"/>
      <w:bookmarkStart w:id="110" w:name="footnote-anchor-147"/>
      <w:bookmarkStart w:id="111" w:name="footnote-anchor-146"/>
      <w:bookmarkStart w:id="112" w:name="footnote-anchor-145"/>
      <w:bookmarkStart w:id="113" w:name="footnote-anchor-144"/>
      <w:bookmarkStart w:id="114" w:name="footnote-anchor-143"/>
      <w:bookmarkStart w:id="115" w:name="footnote-anchor-142"/>
      <w:bookmarkStart w:id="116" w:name="footnote-anchor-141"/>
      <w:bookmarkStart w:id="117" w:name="footnote-anchor-140"/>
      <w:bookmarkStart w:id="118" w:name="footnote-anchor-139"/>
      <w:bookmarkStart w:id="119" w:name="footnote-anchor-138"/>
      <w:bookmarkStart w:id="120" w:name="footnote-anchor-137"/>
      <w:bookmarkStart w:id="121" w:name="footnote-anchor-136"/>
      <w:bookmarkStart w:id="122" w:name="footnote-anchor-135"/>
      <w:bookmarkStart w:id="123" w:name="footnote-anchor-134"/>
      <w:bookmarkStart w:id="124" w:name="footnote-anchor-133"/>
      <w:bookmarkStart w:id="125" w:name="footnote-anchor-132"/>
      <w:bookmarkStart w:id="126" w:name="footnote-anchor-131"/>
      <w:bookmarkStart w:id="127" w:name="footnote-anchor-130"/>
      <w:bookmarkStart w:id="128" w:name="footnote-anchor-129"/>
      <w:bookmarkStart w:id="129" w:name="footnote-anchor-128"/>
      <w:bookmarkStart w:id="130" w:name="footnote-anchor-127"/>
      <w:bookmarkStart w:id="131" w:name="footnote-anchor-126"/>
      <w:bookmarkStart w:id="132" w:name="footnote-anchor-125"/>
      <w:bookmarkStart w:id="133" w:name="footnote-anchor-124"/>
      <w:bookmarkStart w:id="134" w:name="footnote-anchor-123"/>
      <w:bookmarkStart w:id="135" w:name="footnote-anchor-122"/>
      <w:bookmarkStart w:id="136" w:name="footnote-anchor-121"/>
      <w:bookmarkStart w:id="137" w:name="footnote-anchor-119"/>
      <w:bookmarkStart w:id="138" w:name="footnote-anchor-118"/>
      <w:bookmarkStart w:id="139" w:name="footnote-anchor-117"/>
      <w:bookmarkStart w:id="140" w:name="footnote-anchor-116"/>
      <w:bookmarkStart w:id="141" w:name="footnote-anchor-115"/>
      <w:bookmarkStart w:id="142" w:name="footnote-anchor-114"/>
      <w:bookmarkStart w:id="143" w:name="footnote-anchor-113"/>
      <w:bookmarkStart w:id="144" w:name="footnote-anchor-112"/>
      <w:bookmarkStart w:id="145" w:name="footnote-anchor-111"/>
      <w:bookmarkStart w:id="146" w:name="footnote-anchor-110"/>
      <w:bookmarkStart w:id="147" w:name="footnote-anchor-109"/>
      <w:bookmarkStart w:id="148" w:name="MedicalNutritionTherapy"/>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930843">
        <w:t>Fetal Surveillance</w:t>
      </w:r>
    </w:p>
    <w:p w14:paraId="397D674A" w14:textId="77777777" w:rsidR="00930843" w:rsidRPr="00930843" w:rsidRDefault="00930843" w:rsidP="00930843"/>
    <w:p w14:paraId="2F35E4BD" w14:textId="6512D694" w:rsidR="00060D0B" w:rsidRDefault="00060D0B" w:rsidP="0042382F">
      <w:pPr>
        <w:pStyle w:val="NormalWeb"/>
        <w:spacing w:before="0" w:after="0" w:line="276" w:lineRule="auto"/>
        <w:rPr>
          <w:rFonts w:ascii="Arial" w:hAnsi="Arial" w:cs="Arial"/>
          <w:color w:val="auto"/>
          <w:sz w:val="22"/>
          <w:szCs w:val="22"/>
        </w:rPr>
      </w:pPr>
      <w:r w:rsidRPr="0042382F">
        <w:rPr>
          <w:rFonts w:ascii="Arial" w:hAnsi="Arial" w:cs="Arial"/>
          <w:color w:val="auto"/>
          <w:sz w:val="22"/>
          <w:szCs w:val="22"/>
        </w:rPr>
        <w:t xml:space="preserve">Still birth rates are increased in women with </w:t>
      </w:r>
      <w:r w:rsidR="003825B4" w:rsidRPr="0042382F">
        <w:rPr>
          <w:rFonts w:ascii="Arial" w:hAnsi="Arial" w:cs="Arial"/>
          <w:color w:val="auto"/>
          <w:sz w:val="22"/>
          <w:szCs w:val="22"/>
        </w:rPr>
        <w:t>T1</w:t>
      </w:r>
      <w:r w:rsidRPr="0042382F">
        <w:rPr>
          <w:rFonts w:ascii="Arial" w:hAnsi="Arial" w:cs="Arial"/>
          <w:color w:val="auto"/>
          <w:sz w:val="22"/>
          <w:szCs w:val="22"/>
        </w:rPr>
        <w:t xml:space="preserve">DM and </w:t>
      </w:r>
      <w:r w:rsidR="003825B4" w:rsidRPr="0042382F">
        <w:rPr>
          <w:rFonts w:ascii="Arial" w:hAnsi="Arial" w:cs="Arial"/>
          <w:color w:val="auto"/>
          <w:sz w:val="22"/>
          <w:szCs w:val="22"/>
        </w:rPr>
        <w:t>T2</w:t>
      </w:r>
      <w:r w:rsidRPr="0042382F">
        <w:rPr>
          <w:rFonts w:ascii="Arial" w:hAnsi="Arial" w:cs="Arial"/>
          <w:color w:val="auto"/>
          <w:sz w:val="22"/>
          <w:szCs w:val="22"/>
        </w:rPr>
        <w:t>DM, especially those with poor glycemic control, vascular complications, hypertension, or nephropathy</w:t>
      </w:r>
      <w:r w:rsidR="006F24B0" w:rsidRPr="0042382F">
        <w:rPr>
          <w:rFonts w:ascii="Arial" w:hAnsi="Arial" w:cs="Arial"/>
          <w:color w:val="auto"/>
          <w:sz w:val="22"/>
          <w:szCs w:val="22"/>
        </w:rPr>
        <w:t>,</w:t>
      </w:r>
      <w:r w:rsidRPr="0042382F">
        <w:rPr>
          <w:rFonts w:ascii="Arial" w:hAnsi="Arial" w:cs="Arial"/>
          <w:color w:val="auto"/>
          <w:sz w:val="22"/>
          <w:szCs w:val="22"/>
        </w:rPr>
        <w:t xml:space="preserve"> who are at the highest risk for abnormal placentation and fetal overgrowth. Fetal hypoxia and cardiac dysfunction secondary to poor glycemic control are probably the most important pathogenic factors in stillbirths among pregnant women </w:t>
      </w:r>
      <w:r w:rsidR="006F24B0" w:rsidRPr="0042382F">
        <w:rPr>
          <w:rFonts w:ascii="Arial" w:hAnsi="Arial" w:cs="Arial"/>
          <w:color w:val="auto"/>
          <w:sz w:val="22"/>
          <w:szCs w:val="22"/>
        </w:rPr>
        <w:t>with diabetes</w:t>
      </w:r>
      <w:r w:rsidR="00731BFD" w:rsidRPr="0042382F">
        <w:rPr>
          <w:rFonts w:ascii="Arial" w:hAnsi="Arial" w:cs="Arial"/>
          <w:color w:val="auto"/>
          <w:sz w:val="22"/>
          <w:szCs w:val="22"/>
        </w:rPr>
        <w:t xml:space="preserve"> </w:t>
      </w:r>
      <w:r w:rsidR="00731BFD" w:rsidRPr="0042382F">
        <w:rPr>
          <w:rFonts w:ascii="Arial" w:hAnsi="Arial" w:cs="Arial"/>
          <w:color w:val="auto"/>
          <w:sz w:val="22"/>
          <w:szCs w:val="22"/>
        </w:rPr>
        <w:fldChar w:fldCharType="begin"/>
      </w:r>
      <w:r w:rsidR="00D538DC" w:rsidRPr="0042382F">
        <w:rPr>
          <w:rFonts w:ascii="Arial" w:hAnsi="Arial" w:cs="Arial"/>
          <w:color w:val="auto"/>
          <w:sz w:val="22"/>
          <w:szCs w:val="22"/>
        </w:rPr>
        <w:instrText xml:space="preserve"> ADDIN EN.CITE &lt;EndNote&gt;&lt;Cite&gt;&lt;Author&gt;Mathiesen&lt;/Author&gt;&lt;Year&gt;2011&lt;/Year&gt;&lt;RecNum&gt;5851&lt;/RecNum&gt;&lt;DisplayText&gt;[218]&lt;/DisplayText&gt;&lt;record&gt;&lt;rec-number&gt;5851&lt;/rec-number&gt;&lt;foreign-keys&gt;&lt;key app="EN" db-id="009t0vptmaapd1esw2bvda0o29xfa2sprx0e" timestamp="1512493397"&gt;5851&lt;/key&gt;&lt;/foreign-keys&gt;&lt;ref-type name="Journal Article"&gt;17&lt;/ref-type&gt;&lt;contributors&gt;&lt;authors&gt;&lt;author&gt;Mathiesen, E. R.&lt;/author&gt;&lt;author&gt;Ringholm, L.&lt;/author&gt;&lt;author&gt;Damm, P.&lt;/author&gt;&lt;/authors&gt;&lt;/contributors&gt;&lt;auth-address&gt;Center for Pregnant Women with Diabetes, Rigshospitalet, Faculty of Health Science, University of Copenhagen, Denmark. em@rh.dk&lt;/auth-address&gt;&lt;titles&gt;&lt;title&gt;Stillbirth in diabetic pregnancies&lt;/title&gt;&lt;secondary-title&gt;Best Pract Res Clin Obstet Gynaecol&lt;/secondary-title&gt;&lt;/titles&gt;&lt;periodical&gt;&lt;full-title&gt;Best Pract Res Clin Obstet Gynaecol&lt;/full-title&gt;&lt;/periodical&gt;&lt;pages&gt;105-11&lt;/pages&gt;&lt;volume&gt;25&lt;/volume&gt;&lt;number&gt;1&lt;/number&gt;&lt;keywords&gt;&lt;keyword&gt;Cardiomyopathies/etiology/physiopathology&lt;/keyword&gt;&lt;keyword&gt;*Diabetes Mellitus, Type 1/complications/physiopathology/therapy&lt;/keyword&gt;&lt;keyword&gt;*Diabetes Mellitus, Type 2/complications/physiopathology/therapy&lt;/keyword&gt;&lt;keyword&gt;Female&lt;/keyword&gt;&lt;keyword&gt;Fetal Death/*etiology/physiopathology/*prevention &amp;amp; control&lt;/keyword&gt;&lt;keyword&gt;Humans&lt;/keyword&gt;&lt;keyword&gt;Hyperglycemia/prevention &amp;amp; control&lt;/keyword&gt;&lt;keyword&gt;Hypoglycemia/prevention &amp;amp; control&lt;/keyword&gt;&lt;keyword&gt;Pregnancy&lt;/keyword&gt;&lt;keyword&gt;*Pregnancy in Diabetics/physiopathology/therapy&lt;/keyword&gt;&lt;keyword&gt;Prenatal Care&lt;/keyword&gt;&lt;keyword&gt;Risk Factors&lt;/keyword&gt;&lt;keyword&gt;Stillbirth/*epidemiology&lt;/keyword&gt;&lt;/keywords&gt;&lt;dates&gt;&lt;year&gt;2011&lt;/year&gt;&lt;pub-dates&gt;&lt;date&gt;Feb&lt;/date&gt;&lt;/pub-dates&gt;&lt;/dates&gt;&lt;isbn&gt;1532-1932 (Electronic)&amp;#xD;1521-6934 (Linking)&lt;/isbn&gt;&lt;accession-num&gt;21256813&lt;/accession-num&gt;&lt;urls&gt;&lt;related-urls&gt;&lt;url&gt;https://www.ncbi.nlm.nih.gov/pubmed/21256813&lt;/url&gt;&lt;/related-urls&gt;&lt;/urls&gt;&lt;electronic-resource-num&gt;10.1016/j.bpobgyn.2010.11.001&lt;/electronic-resource-num&gt;&lt;/record&gt;&lt;/Cite&gt;&lt;/EndNote&gt;</w:instrText>
      </w:r>
      <w:r w:rsidR="00731BFD" w:rsidRPr="0042382F">
        <w:rPr>
          <w:rFonts w:ascii="Arial" w:hAnsi="Arial" w:cs="Arial"/>
          <w:color w:val="auto"/>
          <w:sz w:val="22"/>
          <w:szCs w:val="22"/>
        </w:rPr>
        <w:fldChar w:fldCharType="separate"/>
      </w:r>
      <w:r w:rsidR="00D538DC" w:rsidRPr="0042382F">
        <w:rPr>
          <w:rFonts w:ascii="Arial" w:hAnsi="Arial" w:cs="Arial"/>
          <w:noProof/>
          <w:color w:val="auto"/>
          <w:sz w:val="22"/>
          <w:szCs w:val="22"/>
        </w:rPr>
        <w:t>[218]</w:t>
      </w:r>
      <w:r w:rsidR="00731BFD" w:rsidRPr="0042382F">
        <w:rPr>
          <w:rFonts w:ascii="Arial" w:hAnsi="Arial" w:cs="Arial"/>
          <w:color w:val="auto"/>
          <w:sz w:val="22"/>
          <w:szCs w:val="22"/>
        </w:rPr>
        <w:fldChar w:fldCharType="end"/>
      </w:r>
      <w:r w:rsidRPr="0042382F">
        <w:rPr>
          <w:rFonts w:ascii="Arial" w:hAnsi="Arial" w:cs="Arial"/>
          <w:color w:val="auto"/>
          <w:sz w:val="22"/>
          <w:szCs w:val="22"/>
        </w:rPr>
        <w:t xml:space="preserve">.  </w:t>
      </w:r>
    </w:p>
    <w:p w14:paraId="1EBEE4DA" w14:textId="77777777" w:rsidR="00930843" w:rsidRPr="0042382F" w:rsidRDefault="00930843" w:rsidP="0042382F">
      <w:pPr>
        <w:pStyle w:val="NormalWeb"/>
        <w:spacing w:before="0" w:after="0" w:line="276" w:lineRule="auto"/>
        <w:rPr>
          <w:rFonts w:ascii="Arial" w:hAnsi="Arial" w:cs="Arial"/>
          <w:color w:val="auto"/>
          <w:sz w:val="22"/>
          <w:szCs w:val="22"/>
        </w:rPr>
      </w:pPr>
    </w:p>
    <w:p w14:paraId="4194E1C7" w14:textId="774AD461" w:rsidR="00060D0B" w:rsidRPr="0042382F" w:rsidRDefault="00060D0B" w:rsidP="0042382F">
      <w:pPr>
        <w:pStyle w:val="NormalWeb"/>
        <w:spacing w:before="0" w:after="0" w:line="276" w:lineRule="auto"/>
        <w:rPr>
          <w:rFonts w:ascii="Arial" w:hAnsi="Arial" w:cs="Arial"/>
          <w:color w:val="auto"/>
          <w:sz w:val="22"/>
          <w:szCs w:val="22"/>
        </w:rPr>
      </w:pPr>
      <w:r w:rsidRPr="0042382F">
        <w:rPr>
          <w:rFonts w:ascii="Arial" w:hAnsi="Arial" w:cs="Arial"/>
          <w:color w:val="auto"/>
          <w:sz w:val="22"/>
          <w:szCs w:val="22"/>
        </w:rPr>
        <w:t>An early dating ultrasound is necessary to accurately determine the gestational age of the fetus and a formal anatomy scan at 18-20 weeks should be done to evaluate for fetal anomalies.  A fetal echocardiogram should be offered at 20-22 weeks if the</w:t>
      </w:r>
      <w:r w:rsidR="00930843">
        <w:rPr>
          <w:rFonts w:ascii="Arial" w:hAnsi="Arial" w:cs="Arial"/>
          <w:color w:val="auto"/>
          <w:sz w:val="22"/>
          <w:szCs w:val="22"/>
        </w:rPr>
        <w:t xml:space="preserve"> </w:t>
      </w:r>
      <w:r w:rsidRPr="0042382F">
        <w:rPr>
          <w:rFonts w:ascii="Arial" w:hAnsi="Arial" w:cs="Arial"/>
          <w:color w:val="auto"/>
          <w:sz w:val="22"/>
          <w:szCs w:val="22"/>
        </w:rPr>
        <w:t xml:space="preserve">A1c was elevated (&gt;6.5-7.0) during the first trimester. Women with </w:t>
      </w:r>
      <w:r w:rsidR="00EE3C6D" w:rsidRPr="0042382F">
        <w:rPr>
          <w:rFonts w:ascii="Arial" w:hAnsi="Arial" w:cs="Arial"/>
          <w:color w:val="auto"/>
          <w:sz w:val="22"/>
          <w:szCs w:val="22"/>
        </w:rPr>
        <w:t>T1DM</w:t>
      </w:r>
      <w:r w:rsidRPr="0042382F">
        <w:rPr>
          <w:rFonts w:ascii="Arial" w:hAnsi="Arial" w:cs="Arial"/>
          <w:color w:val="auto"/>
          <w:sz w:val="22"/>
          <w:szCs w:val="22"/>
        </w:rPr>
        <w:t xml:space="preserve"> can be at risk for </w:t>
      </w:r>
      <w:proofErr w:type="spellStart"/>
      <w:r w:rsidRPr="0042382F">
        <w:rPr>
          <w:rFonts w:ascii="Arial" w:hAnsi="Arial" w:cs="Arial"/>
          <w:color w:val="auto"/>
          <w:sz w:val="22"/>
          <w:szCs w:val="22"/>
        </w:rPr>
        <w:t>macrosomic</w:t>
      </w:r>
      <w:proofErr w:type="spellEnd"/>
      <w:r w:rsidRPr="0042382F">
        <w:rPr>
          <w:rFonts w:ascii="Arial" w:hAnsi="Arial" w:cs="Arial"/>
          <w:color w:val="auto"/>
          <w:sz w:val="22"/>
          <w:szCs w:val="22"/>
        </w:rPr>
        <w:t xml:space="preserve"> infants (due to excess delivery of nutrients to the fetus from poor glycemic control) or intrauterine growth restriction due to the common finding of poor placental perfusion in women with longstanding diabetes and microvascular disease. Most recently, it is being recognized that although the mother may have glucoses in the target range, the fetus may still demonstrate abnormal growth (LGA) due to excessive nutri</w:t>
      </w:r>
      <w:r w:rsidR="00930843">
        <w:rPr>
          <w:rFonts w:ascii="Arial" w:hAnsi="Arial" w:cs="Arial"/>
          <w:color w:val="auto"/>
          <w:sz w:val="22"/>
          <w:szCs w:val="22"/>
        </w:rPr>
        <w:t>ents being shunted to the fetus</w:t>
      </w:r>
      <w:r w:rsidRPr="0042382F">
        <w:rPr>
          <w:rFonts w:ascii="Arial" w:hAnsi="Arial" w:cs="Arial"/>
          <w:color w:val="auto"/>
          <w:sz w:val="22"/>
          <w:szCs w:val="22"/>
        </w:rPr>
        <w:t xml:space="preserve">. This appears to be due to increased glucose transport across the placenta and also the effect of high lipids on fetal fat accretion, most importantly TGs or FFAs </w:t>
      </w:r>
      <w:r w:rsidR="00731BFD" w:rsidRPr="0042382F">
        <w:rPr>
          <w:rFonts w:ascii="Arial" w:hAnsi="Arial" w:cs="Arial"/>
          <w:color w:val="auto"/>
          <w:sz w:val="22"/>
          <w:szCs w:val="22"/>
        </w:rPr>
        <w:fldChar w:fldCharType="begin">
          <w:fldData xml:space="preserve">PEVuZE5vdGU+PENpdGU+PEF1dGhvcj5TY2hhZWZlci1HcmFmPC9BdXRob3I+PFllYXI+MjAwODwv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</w:fldData>
        </w:fldChar>
      </w:r>
      <w:r w:rsidR="00731BFD" w:rsidRPr="0042382F">
        <w:rPr>
          <w:rFonts w:ascii="Arial" w:hAnsi="Arial" w:cs="Arial"/>
          <w:color w:val="auto"/>
          <w:sz w:val="22"/>
          <w:szCs w:val="22"/>
        </w:rPr>
        <w:instrText xml:space="preserve"> ADDIN EN.CITE </w:instrText>
      </w:r>
      <w:r w:rsidR="00731BFD" w:rsidRPr="0042382F">
        <w:rPr>
          <w:rFonts w:ascii="Arial" w:hAnsi="Arial" w:cs="Arial"/>
          <w:color w:val="auto"/>
          <w:sz w:val="22"/>
          <w:szCs w:val="22"/>
        </w:rPr>
        <w:fldChar w:fldCharType="begin">
          <w:fldData xml:space="preserve">PEVuZE5vdGU+PENpdGU+PEF1dGhvcj5TY2hhZWZlci1HcmFmPC9BdXRob3I+PFllYXI+MjAwODwv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</w:fldData>
        </w:fldChar>
      </w:r>
      <w:r w:rsidR="00731BFD" w:rsidRPr="0042382F">
        <w:rPr>
          <w:rFonts w:ascii="Arial" w:hAnsi="Arial" w:cs="Arial"/>
          <w:color w:val="auto"/>
          <w:sz w:val="22"/>
          <w:szCs w:val="22"/>
        </w:rPr>
        <w:instrText xml:space="preserve"> ADDIN EN.CITE.DATA </w:instrText>
      </w:r>
      <w:r w:rsidR="00731BFD" w:rsidRPr="0042382F">
        <w:rPr>
          <w:rFonts w:ascii="Arial" w:hAnsi="Arial" w:cs="Arial"/>
          <w:color w:val="auto"/>
          <w:sz w:val="22"/>
          <w:szCs w:val="22"/>
        </w:rPr>
      </w:r>
      <w:r w:rsidR="00731BFD" w:rsidRPr="0042382F">
        <w:rPr>
          <w:rFonts w:ascii="Arial" w:hAnsi="Arial" w:cs="Arial"/>
          <w:color w:val="auto"/>
          <w:sz w:val="22"/>
          <w:szCs w:val="22"/>
        </w:rPr>
        <w:fldChar w:fldCharType="end"/>
      </w:r>
      <w:r w:rsidR="00731BFD" w:rsidRPr="0042382F">
        <w:rPr>
          <w:rFonts w:ascii="Arial" w:hAnsi="Arial" w:cs="Arial"/>
          <w:color w:val="auto"/>
          <w:sz w:val="22"/>
          <w:szCs w:val="22"/>
        </w:rPr>
      </w:r>
      <w:r w:rsidR="00731BFD" w:rsidRPr="0042382F">
        <w:rPr>
          <w:rFonts w:ascii="Arial" w:hAnsi="Arial" w:cs="Arial"/>
          <w:color w:val="auto"/>
          <w:sz w:val="22"/>
          <w:szCs w:val="22"/>
        </w:rPr>
        <w:fldChar w:fldCharType="separate"/>
      </w:r>
      <w:r w:rsidR="00731BFD" w:rsidRPr="0042382F">
        <w:rPr>
          <w:rFonts w:ascii="Arial" w:hAnsi="Arial" w:cs="Arial"/>
          <w:noProof/>
          <w:color w:val="auto"/>
          <w:sz w:val="22"/>
          <w:szCs w:val="22"/>
        </w:rPr>
        <w:t>[20]</w:t>
      </w:r>
      <w:r w:rsidR="00731BFD" w:rsidRPr="0042382F">
        <w:rPr>
          <w:rFonts w:ascii="Arial" w:hAnsi="Arial" w:cs="Arial"/>
          <w:color w:val="auto"/>
          <w:sz w:val="22"/>
          <w:szCs w:val="22"/>
        </w:rPr>
        <w:fldChar w:fldCharType="end"/>
      </w:r>
      <w:r w:rsidR="00731BFD" w:rsidRPr="0042382F">
        <w:rPr>
          <w:rFonts w:ascii="Arial" w:hAnsi="Arial" w:cs="Arial"/>
          <w:color w:val="auto"/>
          <w:sz w:val="22"/>
          <w:szCs w:val="22"/>
        </w:rPr>
        <w:t>.</w:t>
      </w:r>
      <w:r w:rsidRPr="0042382F">
        <w:rPr>
          <w:rFonts w:ascii="Arial" w:hAnsi="Arial" w:cs="Arial"/>
          <w:color w:val="auto"/>
          <w:sz w:val="22"/>
          <w:szCs w:val="22"/>
        </w:rPr>
        <w:t xml:space="preserve"> This abnormal growth is usually in a characteristic pattern of head to body disproportion. The fetus exhibits advanced growth in the </w:t>
      </w:r>
      <w:r w:rsidR="0049081C" w:rsidRPr="0042382F">
        <w:rPr>
          <w:rFonts w:ascii="Arial" w:hAnsi="Arial" w:cs="Arial"/>
          <w:color w:val="auto"/>
          <w:sz w:val="22"/>
          <w:szCs w:val="22"/>
        </w:rPr>
        <w:t xml:space="preserve">AC </w:t>
      </w:r>
      <w:r w:rsidRPr="0042382F">
        <w:rPr>
          <w:rFonts w:ascii="Arial" w:hAnsi="Arial" w:cs="Arial"/>
          <w:color w:val="auto"/>
          <w:sz w:val="22"/>
          <w:szCs w:val="22"/>
        </w:rPr>
        <w:t>measurement due to excessive subcutaneous fat, compared to the head measurement</w:t>
      </w:r>
      <w:r w:rsidR="000436BA" w:rsidRPr="0042382F">
        <w:rPr>
          <w:rFonts w:ascii="Arial" w:hAnsi="Arial" w:cs="Arial"/>
          <w:color w:val="auto"/>
          <w:sz w:val="22"/>
          <w:szCs w:val="22"/>
        </w:rPr>
        <w:t xml:space="preserve"> and this can be an early sign of excessive fetal growth due to diabetes.</w:t>
      </w:r>
      <w:r w:rsidRPr="0042382F">
        <w:rPr>
          <w:rFonts w:ascii="Arial" w:hAnsi="Arial" w:cs="Arial"/>
          <w:color w:val="auto"/>
          <w:sz w:val="22"/>
          <w:szCs w:val="22"/>
        </w:rPr>
        <w:t xml:space="preserve"> Increasingly, fetal criteria and growth patterns by ultrasound at this time are dictating the aggressiveness of maternal glycemic treatment rather than simply using </w:t>
      </w:r>
      <w:r w:rsidR="006F24B0" w:rsidRPr="0042382F">
        <w:rPr>
          <w:rFonts w:ascii="Arial" w:hAnsi="Arial" w:cs="Arial"/>
          <w:color w:val="auto"/>
          <w:sz w:val="22"/>
          <w:szCs w:val="22"/>
        </w:rPr>
        <w:t>maternal glycemic control</w:t>
      </w:r>
      <w:r w:rsidRPr="0042382F">
        <w:rPr>
          <w:rFonts w:ascii="Arial" w:hAnsi="Arial" w:cs="Arial"/>
          <w:color w:val="auto"/>
          <w:sz w:val="22"/>
          <w:szCs w:val="22"/>
        </w:rPr>
        <w:t xml:space="preserve"> as the goal for therapy </w:t>
      </w:r>
      <w:r w:rsidR="00731BFD" w:rsidRPr="0042382F">
        <w:rPr>
          <w:rFonts w:ascii="Arial" w:hAnsi="Arial" w:cs="Arial"/>
          <w:color w:val="auto"/>
          <w:sz w:val="22"/>
          <w:szCs w:val="22"/>
        </w:rPr>
        <w:fldChar w:fldCharType="begin">
          <w:fldData xml:space="preserve">PEVuZE5vdGU+PENpdGU+PEF1dGhvcj5Lam9zPC9BdXRob3I+PFllYXI+MjAwNzwvWWVhcj48UmVj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</w:fldData>
        </w:fldChar>
      </w:r>
      <w:r w:rsidR="00D538DC" w:rsidRPr="0042382F">
        <w:rPr>
          <w:rFonts w:ascii="Arial" w:hAnsi="Arial" w:cs="Arial"/>
          <w:color w:val="auto"/>
          <w:sz w:val="22"/>
          <w:szCs w:val="22"/>
        </w:rPr>
        <w:instrText xml:space="preserve"> ADDIN EN.CITE </w:instrText>
      </w:r>
      <w:r w:rsidR="00D538DC" w:rsidRPr="0042382F">
        <w:rPr>
          <w:rFonts w:ascii="Arial" w:hAnsi="Arial" w:cs="Arial"/>
          <w:color w:val="auto"/>
          <w:sz w:val="22"/>
          <w:szCs w:val="22"/>
        </w:rPr>
        <w:fldChar w:fldCharType="begin">
          <w:fldData xml:space="preserve">PEVuZE5vdGU+PENpdGU+PEF1dGhvcj5Lam9zPC9BdXRob3I+PFllYXI+MjAwNzwvWWVhcj48UmVj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</w:fldData>
        </w:fldChar>
      </w:r>
      <w:r w:rsidR="00D538DC" w:rsidRPr="0042382F">
        <w:rPr>
          <w:rFonts w:ascii="Arial" w:hAnsi="Arial" w:cs="Arial"/>
          <w:color w:val="auto"/>
          <w:sz w:val="22"/>
          <w:szCs w:val="22"/>
        </w:rPr>
        <w:instrText xml:space="preserve"> ADDIN EN.CITE.DATA </w:instrText>
      </w:r>
      <w:r w:rsidR="00D538DC" w:rsidRPr="0042382F">
        <w:rPr>
          <w:rFonts w:ascii="Arial" w:hAnsi="Arial" w:cs="Arial"/>
          <w:color w:val="auto"/>
          <w:sz w:val="22"/>
          <w:szCs w:val="22"/>
        </w:rPr>
      </w:r>
      <w:r w:rsidR="00D538DC" w:rsidRPr="0042382F">
        <w:rPr>
          <w:rFonts w:ascii="Arial" w:hAnsi="Arial" w:cs="Arial"/>
          <w:color w:val="auto"/>
          <w:sz w:val="22"/>
          <w:szCs w:val="22"/>
        </w:rPr>
        <w:fldChar w:fldCharType="end"/>
      </w:r>
      <w:r w:rsidR="00731BFD" w:rsidRPr="0042382F">
        <w:rPr>
          <w:rFonts w:ascii="Arial" w:hAnsi="Arial" w:cs="Arial"/>
          <w:color w:val="auto"/>
          <w:sz w:val="22"/>
          <w:szCs w:val="22"/>
        </w:rPr>
      </w:r>
      <w:r w:rsidR="00731BFD" w:rsidRPr="0042382F">
        <w:rPr>
          <w:rFonts w:ascii="Arial" w:hAnsi="Arial" w:cs="Arial"/>
          <w:color w:val="auto"/>
          <w:sz w:val="22"/>
          <w:szCs w:val="22"/>
        </w:rPr>
        <w:fldChar w:fldCharType="separate"/>
      </w:r>
      <w:r w:rsidR="00D538DC" w:rsidRPr="0042382F">
        <w:rPr>
          <w:rFonts w:ascii="Arial" w:hAnsi="Arial" w:cs="Arial"/>
          <w:noProof/>
          <w:color w:val="auto"/>
          <w:sz w:val="22"/>
          <w:szCs w:val="22"/>
        </w:rPr>
        <w:t>[219, 220]</w:t>
      </w:r>
      <w:r w:rsidR="00731BFD" w:rsidRPr="0042382F">
        <w:rPr>
          <w:rFonts w:ascii="Arial" w:hAnsi="Arial" w:cs="Arial"/>
          <w:color w:val="auto"/>
          <w:sz w:val="22"/>
          <w:szCs w:val="22"/>
        </w:rPr>
        <w:fldChar w:fldCharType="end"/>
      </w:r>
      <w:r w:rsidR="00731BFD" w:rsidRPr="0042382F">
        <w:rPr>
          <w:rFonts w:ascii="Arial" w:hAnsi="Arial" w:cs="Arial"/>
          <w:color w:val="auto"/>
          <w:sz w:val="22"/>
          <w:szCs w:val="22"/>
        </w:rPr>
        <w:t>.</w:t>
      </w:r>
    </w:p>
    <w:p w14:paraId="07A67533" w14:textId="497529A8" w:rsidR="00060D0B" w:rsidRPr="0042382F" w:rsidRDefault="00060D0B" w:rsidP="0042382F">
      <w:pPr>
        <w:pStyle w:val="NormalWeb"/>
        <w:spacing w:before="0" w:after="0" w:line="276" w:lineRule="auto"/>
        <w:rPr>
          <w:rFonts w:ascii="Arial" w:hAnsi="Arial" w:cs="Arial"/>
          <w:color w:val="auto"/>
          <w:sz w:val="22"/>
          <w:szCs w:val="22"/>
        </w:rPr>
      </w:pPr>
      <w:r w:rsidRPr="0042382F">
        <w:rPr>
          <w:rFonts w:ascii="Arial" w:hAnsi="Arial" w:cs="Arial"/>
          <w:color w:val="auto"/>
          <w:sz w:val="22"/>
          <w:szCs w:val="22"/>
        </w:rPr>
        <w:t>In addition to fetal ultrasound, antepartum fetal monitoring including fetal movement records, the non</w:t>
      </w:r>
      <w:r w:rsidR="00930843">
        <w:rPr>
          <w:rFonts w:ascii="Arial" w:hAnsi="Arial" w:cs="Arial"/>
          <w:color w:val="auto"/>
          <w:sz w:val="22"/>
          <w:szCs w:val="22"/>
        </w:rPr>
        <w:t>-</w:t>
      </w:r>
      <w:r w:rsidRPr="0042382F">
        <w:rPr>
          <w:rFonts w:ascii="Arial" w:hAnsi="Arial" w:cs="Arial"/>
          <w:color w:val="auto"/>
          <w:sz w:val="22"/>
          <w:szCs w:val="22"/>
        </w:rPr>
        <w:t>stress test, and the biophysical profile are usually recommended for women with pre</w:t>
      </w:r>
      <w:r w:rsidR="00F97DE3">
        <w:rPr>
          <w:rFonts w:ascii="Arial" w:hAnsi="Arial" w:cs="Arial"/>
          <w:color w:val="auto"/>
          <w:sz w:val="22"/>
          <w:szCs w:val="22"/>
        </w:rPr>
        <w:t>-</w:t>
      </w:r>
      <w:r w:rsidRPr="0042382F">
        <w:rPr>
          <w:rFonts w:ascii="Arial" w:hAnsi="Arial" w:cs="Arial"/>
          <w:color w:val="auto"/>
          <w:sz w:val="22"/>
          <w:szCs w:val="22"/>
        </w:rPr>
        <w:t xml:space="preserve">gestational diabetes with initiation of testing typically at 32-34 </w:t>
      </w:r>
      <w:r w:rsidR="00351EE1" w:rsidRPr="0042382F">
        <w:rPr>
          <w:rFonts w:ascii="Arial" w:hAnsi="Arial" w:cs="Arial"/>
          <w:color w:val="auto"/>
          <w:sz w:val="22"/>
          <w:szCs w:val="22"/>
        </w:rPr>
        <w:t>weeks’</w:t>
      </w:r>
      <w:r w:rsidR="006F24B0" w:rsidRPr="0042382F">
        <w:rPr>
          <w:rFonts w:ascii="Arial" w:hAnsi="Arial" w:cs="Arial"/>
          <w:color w:val="auto"/>
          <w:sz w:val="22"/>
          <w:szCs w:val="22"/>
        </w:rPr>
        <w:t xml:space="preserve"> gestation</w:t>
      </w:r>
      <w:r w:rsidRPr="0042382F">
        <w:rPr>
          <w:rFonts w:ascii="Arial" w:hAnsi="Arial" w:cs="Arial"/>
          <w:color w:val="auto"/>
          <w:sz w:val="22"/>
          <w:szCs w:val="22"/>
        </w:rPr>
        <w:t xml:space="preserve">.  However, due to the increased risk of </w:t>
      </w:r>
      <w:proofErr w:type="spellStart"/>
      <w:r w:rsidRPr="0042382F">
        <w:rPr>
          <w:rFonts w:ascii="Arial" w:hAnsi="Arial" w:cs="Arial"/>
          <w:color w:val="auto"/>
          <w:sz w:val="22"/>
          <w:szCs w:val="22"/>
        </w:rPr>
        <w:t>uteroplacental</w:t>
      </w:r>
      <w:proofErr w:type="spellEnd"/>
      <w:r w:rsidRPr="0042382F">
        <w:rPr>
          <w:rFonts w:ascii="Arial" w:hAnsi="Arial" w:cs="Arial"/>
          <w:color w:val="auto"/>
          <w:sz w:val="22"/>
          <w:szCs w:val="22"/>
        </w:rPr>
        <w:t xml:space="preserve"> insufficiency and intrauterine fetal demise in patients with longstanding T1 DM, especially in those women with microvascular disease, diabetic nephropathy, hypertension, or evidence of poor intrauterine growth, fetal surveillance may be recommended earlier.</w:t>
      </w:r>
      <w:bookmarkStart w:id="149" w:name="footnote-anchor-159"/>
      <w:bookmarkStart w:id="150" w:name="footnote-anchor-158"/>
      <w:bookmarkEnd w:id="149"/>
      <w:bookmarkEnd w:id="150"/>
      <w:r w:rsidRPr="0042382F">
        <w:rPr>
          <w:rFonts w:ascii="Arial" w:hAnsi="Arial" w:cs="Arial"/>
          <w:color w:val="auto"/>
          <w:sz w:val="22"/>
          <w:szCs w:val="22"/>
        </w:rPr>
        <w:t xml:space="preserve"> Serial ultrasounds are used to monitor growth and if the estimated fetal weight is less than the 10th percentile (SGA), umbilical artery </w:t>
      </w:r>
      <w:r w:rsidR="003314CB" w:rsidRPr="0042382F">
        <w:rPr>
          <w:rFonts w:ascii="Arial" w:hAnsi="Arial" w:cs="Arial"/>
          <w:color w:val="auto"/>
          <w:sz w:val="22"/>
          <w:szCs w:val="22"/>
        </w:rPr>
        <w:t>Doppler</w:t>
      </w:r>
      <w:r w:rsidRPr="0042382F">
        <w:rPr>
          <w:rFonts w:ascii="Arial" w:hAnsi="Arial" w:cs="Arial"/>
          <w:color w:val="auto"/>
          <w:sz w:val="22"/>
          <w:szCs w:val="22"/>
        </w:rPr>
        <w:t xml:space="preserve"> velocimetry as an adjunct antenatal test is recommended to estimate the degree of </w:t>
      </w:r>
      <w:proofErr w:type="spellStart"/>
      <w:r w:rsidRPr="0042382F">
        <w:rPr>
          <w:rFonts w:ascii="Arial" w:hAnsi="Arial" w:cs="Arial"/>
          <w:color w:val="auto"/>
          <w:sz w:val="22"/>
          <w:szCs w:val="22"/>
        </w:rPr>
        <w:t>uteroplacental</w:t>
      </w:r>
      <w:proofErr w:type="spellEnd"/>
      <w:r w:rsidRPr="0042382F">
        <w:rPr>
          <w:rFonts w:ascii="Arial" w:hAnsi="Arial" w:cs="Arial"/>
          <w:color w:val="auto"/>
          <w:sz w:val="22"/>
          <w:szCs w:val="22"/>
        </w:rPr>
        <w:t xml:space="preserve"> insufficiency, predict poor obstetric outcome </w:t>
      </w:r>
      <w:bookmarkStart w:id="151" w:name="footnote-anchor-160"/>
      <w:bookmarkEnd w:id="151"/>
      <w:r w:rsidRPr="0042382F">
        <w:rPr>
          <w:rFonts w:ascii="Arial" w:hAnsi="Arial" w:cs="Arial"/>
          <w:color w:val="auto"/>
          <w:sz w:val="22"/>
          <w:szCs w:val="22"/>
        </w:rPr>
        <w:t xml:space="preserve">and assist in determining the optimal timing of delivery </w:t>
      </w:r>
      <w:r w:rsidR="00731BFD" w:rsidRPr="0042382F">
        <w:rPr>
          <w:rFonts w:ascii="Arial" w:hAnsi="Arial" w:cs="Arial"/>
          <w:color w:val="auto"/>
          <w:sz w:val="22"/>
          <w:szCs w:val="22"/>
        </w:rPr>
        <w:fldChar w:fldCharType="begin"/>
      </w:r>
      <w:r w:rsidR="00D538DC" w:rsidRPr="0042382F">
        <w:rPr>
          <w:rFonts w:ascii="Arial" w:hAnsi="Arial" w:cs="Arial"/>
          <w:color w:val="auto"/>
          <w:sz w:val="22"/>
          <w:szCs w:val="22"/>
        </w:rPr>
        <w:instrText xml:space="preserve"> ADDIN EN.CITE &lt;EndNote&gt;&lt;Cite&gt;&lt;Author&gt;American College of&lt;/Author&gt;&lt;Year&gt;2013&lt;/Year&gt;&lt;RecNum&gt;12110&lt;/RecNum&gt;&lt;DisplayText&gt;[215]&lt;/DisplayText&gt;&lt;record&gt;&lt;rec-number&gt;12110&lt;/rec-number&gt;&lt;foreign-keys&gt;&lt;key app="EN" db-id="009t0vptmaapd1esw2bvda0o29xfa2sprx0e" timestamp="1513734347"&gt;12110&lt;/key&gt;&lt;/foreign-keys&gt;&lt;ref-type name="Journal Article"&gt;17&lt;/ref-type&gt;&lt;contributors&gt;&lt;authors&gt;&lt;author&gt;American College of, Obstetricians&lt;/author&gt;&lt;author&gt;Gynecologists,&lt;/author&gt;&lt;author&gt;Task Force on Hypertension in, Pregnancy&lt;/author&gt;&lt;/authors&gt;&lt;/contributors&gt;&lt;titles&gt;&lt;title&gt;Hypertension in pregnancy. Report of the American College of Obstetricians and Gynecologists&amp;apos; Task Force on Hypertension in Pregnancy&lt;/title&gt;&lt;secondary-title&gt;Obstet Gynecol&lt;/secondary-title&gt;&lt;/titles&gt;&lt;periodical&gt;&lt;full-title&gt;Obstet Gynecol&lt;/full-title&gt;&lt;/periodical&gt;&lt;pages&gt;1122-31&lt;/pages&gt;&lt;volume&gt;122&lt;/volume&gt;&lt;number&gt;5&lt;/number&gt;&lt;keywords&gt;&lt;keyword&gt;Female&lt;/keyword&gt;&lt;keyword&gt;Gynecology&lt;/keyword&gt;&lt;keyword&gt;Humans&lt;/keyword&gt;&lt;keyword&gt;Hypertension, Pregnancy-Induced/classification/prevention &amp;amp; control/*therapy&lt;/keyword&gt;&lt;keyword&gt;Obstetrics&lt;/keyword&gt;&lt;keyword&gt;*Practice Guidelines as Topic&lt;/keyword&gt;&lt;keyword&gt;Pregnancy&lt;/keyword&gt;&lt;keyword&gt;Societies, Medical&lt;/keyword&gt;&lt;keyword&gt;United States&lt;/keyword&gt;&lt;/keywords&gt;&lt;dates&gt;&lt;year&gt;2013&lt;/year&gt;&lt;pub-dates&gt;&lt;date&gt;Nov&lt;/date&gt;&lt;/pub-dates&gt;&lt;/dates&gt;&lt;isbn&gt;1873-233X (Electronic)&amp;#xD;0029-7844 (Linking)&lt;/isbn&gt;&lt;accession-num&gt;24150027&lt;/accession-num&gt;&lt;urls&gt;&lt;related-urls&gt;&lt;url&gt;https://www.ncbi.nlm.nih.gov/pubmed/24150027&lt;/url&gt;&lt;/related-urls&gt;&lt;/urls&gt;&lt;electronic-resource-num&gt;10.1097/01.AOG.0000437382.03963.88&lt;/electronic-resource-num&gt;&lt;/record&gt;&lt;/Cite&gt;&lt;/EndNote&gt;</w:instrText>
      </w:r>
      <w:r w:rsidR="00731BFD" w:rsidRPr="0042382F">
        <w:rPr>
          <w:rFonts w:ascii="Arial" w:hAnsi="Arial" w:cs="Arial"/>
          <w:color w:val="auto"/>
          <w:sz w:val="22"/>
          <w:szCs w:val="22"/>
        </w:rPr>
        <w:fldChar w:fldCharType="separate"/>
      </w:r>
      <w:r w:rsidR="00D538DC" w:rsidRPr="0042382F">
        <w:rPr>
          <w:rFonts w:ascii="Arial" w:hAnsi="Arial" w:cs="Arial"/>
          <w:noProof/>
          <w:color w:val="auto"/>
          <w:sz w:val="22"/>
          <w:szCs w:val="22"/>
        </w:rPr>
        <w:t>[215]</w:t>
      </w:r>
      <w:r w:rsidR="00731BFD" w:rsidRPr="0042382F">
        <w:rPr>
          <w:rFonts w:ascii="Arial" w:hAnsi="Arial" w:cs="Arial"/>
          <w:color w:val="auto"/>
          <w:sz w:val="22"/>
          <w:szCs w:val="22"/>
        </w:rPr>
        <w:fldChar w:fldCharType="end"/>
      </w:r>
      <w:r w:rsidRPr="0042382F">
        <w:rPr>
          <w:rFonts w:ascii="Arial" w:hAnsi="Arial" w:cs="Arial"/>
          <w:color w:val="auto"/>
          <w:sz w:val="22"/>
          <w:szCs w:val="22"/>
        </w:rPr>
        <w:t xml:space="preserve">. </w:t>
      </w:r>
    </w:p>
    <w:p w14:paraId="1B1DE11F" w14:textId="77777777" w:rsidR="00930843" w:rsidRDefault="00930843" w:rsidP="00930843">
      <w:pPr>
        <w:rPr>
          <w:rFonts w:ascii="Arial" w:hAnsi="Arial" w:cs="Arial"/>
          <w:b/>
          <w:sz w:val="22"/>
          <w:szCs w:val="22"/>
        </w:rPr>
      </w:pPr>
      <w:bookmarkStart w:id="152" w:name="LaborandDelivery"/>
      <w:bookmarkEnd w:id="152"/>
    </w:p>
    <w:p w14:paraId="17EADA34" w14:textId="7F3E7BBC" w:rsidR="00060D0B" w:rsidRPr="00930843" w:rsidRDefault="00060D0B" w:rsidP="005D6818">
      <w:pPr>
        <w:pStyle w:val="Heading3"/>
      </w:pPr>
      <w:r w:rsidRPr="00930843">
        <w:t>Labor and Delivery</w:t>
      </w:r>
    </w:p>
    <w:p w14:paraId="0A93A01B" w14:textId="77777777" w:rsidR="00930843" w:rsidRPr="0042382F" w:rsidRDefault="00930843" w:rsidP="0042382F">
      <w:pPr>
        <w:pStyle w:val="NormalWeb"/>
        <w:spacing w:before="0" w:after="0" w:line="276" w:lineRule="auto"/>
        <w:rPr>
          <w:rFonts w:ascii="Arial" w:hAnsi="Arial" w:cs="Arial"/>
          <w:color w:val="auto"/>
          <w:sz w:val="22"/>
          <w:szCs w:val="22"/>
        </w:rPr>
      </w:pPr>
    </w:p>
    <w:p w14:paraId="705BF138" w14:textId="1974C472" w:rsidR="00F47718" w:rsidRPr="0042382F" w:rsidRDefault="00060D0B" w:rsidP="0042382F">
      <w:pPr>
        <w:spacing w:line="276" w:lineRule="auto"/>
        <w:rPr>
          <w:rFonts w:ascii="Arial" w:hAnsi="Arial" w:cs="Arial"/>
          <w:color w:val="auto"/>
          <w:sz w:val="22"/>
          <w:szCs w:val="22"/>
        </w:rPr>
      </w:pPr>
      <w:r w:rsidRPr="0042382F">
        <w:rPr>
          <w:rFonts w:ascii="Arial" w:hAnsi="Arial" w:cs="Arial"/>
          <w:color w:val="auto"/>
          <w:sz w:val="22"/>
          <w:szCs w:val="22"/>
        </w:rPr>
        <w:t xml:space="preserve">Delivery management and the timing of delivery is made according to maternal well-being, the degree of glycemic control, the presence of diabetic complications, growth of the fetus, evidence of </w:t>
      </w:r>
      <w:proofErr w:type="spellStart"/>
      <w:r w:rsidRPr="0042382F">
        <w:rPr>
          <w:rFonts w:ascii="Arial" w:hAnsi="Arial" w:cs="Arial"/>
          <w:color w:val="auto"/>
          <w:sz w:val="22"/>
          <w:szCs w:val="22"/>
        </w:rPr>
        <w:t>uteroplacental</w:t>
      </w:r>
      <w:proofErr w:type="spellEnd"/>
      <w:r w:rsidRPr="0042382F">
        <w:rPr>
          <w:rFonts w:ascii="Arial" w:hAnsi="Arial" w:cs="Arial"/>
          <w:color w:val="auto"/>
          <w:sz w:val="22"/>
          <w:szCs w:val="22"/>
        </w:rPr>
        <w:t xml:space="preserve"> insufficiency, and the results of fetal surveillance</w:t>
      </w:r>
      <w:r w:rsidR="00364228" w:rsidRPr="0042382F">
        <w:rPr>
          <w:rFonts w:ascii="Arial" w:hAnsi="Arial" w:cs="Arial"/>
          <w:color w:val="auto"/>
          <w:sz w:val="22"/>
          <w:szCs w:val="22"/>
        </w:rPr>
        <w:t xml:space="preserve"> </w:t>
      </w:r>
      <w:r w:rsidR="00FC1C0C" w:rsidRPr="0042382F">
        <w:rPr>
          <w:rFonts w:ascii="Arial" w:hAnsi="Arial" w:cs="Arial"/>
          <w:color w:val="auto"/>
          <w:sz w:val="22"/>
          <w:szCs w:val="22"/>
        </w:rPr>
        <w:fldChar w:fldCharType="begin"/>
      </w:r>
      <w:r w:rsidR="00D538DC" w:rsidRPr="0042382F">
        <w:rPr>
          <w:rFonts w:ascii="Arial" w:hAnsi="Arial" w:cs="Arial"/>
          <w:color w:val="auto"/>
          <w:sz w:val="22"/>
          <w:szCs w:val="22"/>
        </w:rPr>
        <w:instrText xml:space="preserve"> ADDIN EN.CITE &lt;EndNote&gt;&lt;Cite&gt;&lt;Author&gt;Thung&lt;/Author&gt;&lt;Year&gt;2013&lt;/Year&gt;&lt;RecNum&gt;5897&lt;/RecNum&gt;&lt;DisplayText&gt;[221]&lt;/DisplayText&gt;&lt;record&gt;&lt;rec-number&gt;5897&lt;/rec-number&gt;&lt;foreign-keys&gt;&lt;key app="EN" db-id="009t0vptmaapd1esw2bvda0o29xfa2sprx0e" timestamp="1512493743"&gt;5897&lt;/key&gt;&lt;/foreign-keys&gt;&lt;ref-type name="Journal Article"&gt;17&lt;/ref-type&gt;&lt;contributors&gt;&lt;authors&gt;&lt;author&gt;Thung, S. F.&lt;/author&gt;&lt;author&gt;Landon, M. B.&lt;/author&gt;&lt;/authors&gt;&lt;/contributors&gt;&lt;auth-address&gt;*Division of Maternal Fetal Medicine daggerDepartment of Obstetrics and Gynecology, The Ohio State University, Columbus, Ohio.&lt;/auth-address&gt;&lt;titles&gt;&lt;title&gt;Fetal surveillance and timing of delivery in pregnancy complicated by diabetes mellitus&lt;/title&gt;&lt;secondary-title&gt;Clin Obstet Gynecol&lt;/secondary-title&gt;&lt;/titles&gt;&lt;periodical&gt;&lt;full-title&gt;Clin Obstet Gynecol&lt;/full-title&gt;&lt;/periodical&gt;&lt;pages&gt;837-43&lt;/pages&gt;&lt;volume&gt;56&lt;/volume&gt;&lt;number&gt;4&lt;/number&gt;&lt;keywords&gt;&lt;keyword&gt;Delivery, Obstetric/*methods&lt;/keyword&gt;&lt;keyword&gt;Diabetes, Gestational/*therapy&lt;/keyword&gt;&lt;keyword&gt;Female&lt;/keyword&gt;&lt;keyword&gt;Fetal Death/etiology/prevention &amp;amp; control&lt;/keyword&gt;&lt;keyword&gt;Fetal Monitoring/*methods&lt;/keyword&gt;&lt;keyword&gt;Gestational Age&lt;/keyword&gt;&lt;keyword&gt;Humans&lt;/keyword&gt;&lt;keyword&gt;Practice Guidelines as Topic&lt;/keyword&gt;&lt;keyword&gt;Pregnancy&lt;/keyword&gt;&lt;keyword&gt;Pregnancy Outcome&lt;/keyword&gt;&lt;keyword&gt;Time Factors&lt;/keyword&gt;&lt;/keywords&gt;&lt;dates&gt;&lt;year&gt;2013&lt;/year&gt;&lt;pub-dates&gt;&lt;date&gt;Dec&lt;/date&gt;&lt;/pub-dates&gt;&lt;/dates&gt;&lt;isbn&gt;1532-5520 (Electronic)&amp;#xD;0009-9201 (Linking)&lt;/isbn&gt;&lt;accession-num&gt;24071732&lt;/accession-num&gt;&lt;urls&gt;&lt;related-urls&gt;&lt;url&gt;https://www.ncbi.nlm.nih.gov/pubmed/24071732&lt;/url&gt;&lt;/related-urls&gt;&lt;/urls&gt;&lt;electronic-resource-num&gt;10.1097/GRF.0b013e3182a9e504&lt;/electronic-resource-num&gt;&lt;/record&gt;&lt;/Cite&gt;&lt;/EndNote&gt;</w:instrText>
      </w:r>
      <w:r w:rsidR="00FC1C0C" w:rsidRPr="0042382F">
        <w:rPr>
          <w:rFonts w:ascii="Arial" w:hAnsi="Arial" w:cs="Arial"/>
          <w:color w:val="auto"/>
          <w:sz w:val="22"/>
          <w:szCs w:val="22"/>
        </w:rPr>
        <w:fldChar w:fldCharType="separate"/>
      </w:r>
      <w:r w:rsidR="00D538DC" w:rsidRPr="0042382F">
        <w:rPr>
          <w:rFonts w:ascii="Arial" w:hAnsi="Arial" w:cs="Arial"/>
          <w:noProof/>
          <w:color w:val="auto"/>
          <w:sz w:val="22"/>
          <w:szCs w:val="22"/>
        </w:rPr>
        <w:t>[221]</w:t>
      </w:r>
      <w:r w:rsidR="00FC1C0C" w:rsidRPr="0042382F">
        <w:rPr>
          <w:rFonts w:ascii="Arial" w:hAnsi="Arial" w:cs="Arial"/>
          <w:color w:val="auto"/>
          <w:sz w:val="22"/>
          <w:szCs w:val="22"/>
        </w:rPr>
        <w:fldChar w:fldCharType="end"/>
      </w:r>
      <w:r w:rsidRPr="0042382F">
        <w:rPr>
          <w:rFonts w:ascii="Arial" w:hAnsi="Arial" w:cs="Arial"/>
          <w:color w:val="auto"/>
          <w:sz w:val="22"/>
          <w:szCs w:val="22"/>
        </w:rPr>
        <w:t xml:space="preserve">. </w:t>
      </w:r>
      <w:r w:rsidRPr="0042382F">
        <w:rPr>
          <w:rFonts w:ascii="Arial" w:hAnsi="Arial" w:cs="Arial"/>
          <w:sz w:val="22"/>
          <w:szCs w:val="22"/>
        </w:rPr>
        <w:t xml:space="preserve">The anesthesiologist should be made aware of any concerns about cardiac dysfunction or ischemic heart disease, pulmonary hypertension from sleep apnea, hypertension, thromboembolic risks, potential desaturation while laying supine in women with severe obesity, or the possibility of difficult epidural placement or intubations.  </w:t>
      </w:r>
      <w:r w:rsidRPr="0042382F">
        <w:rPr>
          <w:rFonts w:ascii="Arial" w:hAnsi="Arial" w:cs="Arial"/>
          <w:color w:val="auto"/>
          <w:sz w:val="22"/>
          <w:szCs w:val="22"/>
        </w:rPr>
        <w:t>Stillbirth can occur near term, especially in women with poorly controlled diabetes and complications, so the optimal timing of delivery requires a balance of the risk of intrauterine fetal death with the risks of preterm birth</w:t>
      </w:r>
      <w:bookmarkStart w:id="153" w:name="footnote-anchor-161"/>
      <w:bookmarkEnd w:id="153"/>
      <w:r w:rsidRPr="0042382F">
        <w:rPr>
          <w:rFonts w:ascii="Arial" w:hAnsi="Arial" w:cs="Arial"/>
          <w:color w:val="auto"/>
          <w:sz w:val="22"/>
          <w:szCs w:val="22"/>
        </w:rPr>
        <w:t>. </w:t>
      </w:r>
      <w:r w:rsidR="000436BA" w:rsidRPr="0042382F">
        <w:rPr>
          <w:rFonts w:ascii="Arial" w:hAnsi="Arial" w:cs="Arial"/>
          <w:color w:val="auto"/>
          <w:sz w:val="22"/>
          <w:szCs w:val="22"/>
        </w:rPr>
        <w:t>A vaginal delivery is preferred for women with diabetes due to the increased maternal morbidity of cesarean delivery such as infection, thromboembolic disease, and longer recovery time.</w:t>
      </w:r>
      <w:r w:rsidRPr="0042382F">
        <w:rPr>
          <w:rFonts w:ascii="Arial" w:hAnsi="Arial" w:cs="Arial"/>
          <w:color w:val="auto"/>
          <w:sz w:val="22"/>
          <w:szCs w:val="22"/>
        </w:rPr>
        <w:t xml:space="preserve"> </w:t>
      </w:r>
      <w:bookmarkStart w:id="154" w:name="footnote-anchor-162"/>
      <w:bookmarkEnd w:id="154"/>
      <w:r w:rsidRPr="0042382F">
        <w:rPr>
          <w:rFonts w:ascii="Arial" w:hAnsi="Arial" w:cs="Arial"/>
          <w:color w:val="auto"/>
          <w:sz w:val="22"/>
          <w:szCs w:val="22"/>
        </w:rPr>
        <w:t>A cesarean delivery may be</w:t>
      </w:r>
      <w:r w:rsidR="000436BA" w:rsidRPr="0042382F">
        <w:rPr>
          <w:rFonts w:ascii="Arial" w:hAnsi="Arial" w:cs="Arial"/>
          <w:color w:val="auto"/>
          <w:sz w:val="22"/>
          <w:szCs w:val="22"/>
        </w:rPr>
        <w:t xml:space="preserve"> offered</w:t>
      </w:r>
      <w:r w:rsidRPr="0042382F">
        <w:rPr>
          <w:rFonts w:ascii="Arial" w:hAnsi="Arial" w:cs="Arial"/>
          <w:color w:val="auto"/>
          <w:sz w:val="22"/>
          <w:szCs w:val="22"/>
        </w:rPr>
        <w:t xml:space="preserve"> for obstetric indications</w:t>
      </w:r>
      <w:r w:rsidR="00F47718" w:rsidRPr="0042382F">
        <w:rPr>
          <w:rFonts w:ascii="Arial" w:hAnsi="Arial" w:cs="Arial"/>
          <w:color w:val="auto"/>
          <w:sz w:val="22"/>
          <w:szCs w:val="22"/>
        </w:rPr>
        <w:t xml:space="preserve"> such as an estimated fetal weight &gt;4500 grams. </w:t>
      </w:r>
    </w:p>
    <w:p w14:paraId="02FF8619" w14:textId="77777777" w:rsidR="00F47718" w:rsidRPr="0042382F" w:rsidRDefault="00F47718" w:rsidP="0042382F">
      <w:pPr>
        <w:spacing w:line="276" w:lineRule="auto"/>
        <w:rPr>
          <w:rFonts w:ascii="Arial" w:hAnsi="Arial" w:cs="Arial"/>
          <w:color w:val="auto"/>
          <w:sz w:val="22"/>
          <w:szCs w:val="22"/>
        </w:rPr>
      </w:pPr>
    </w:p>
    <w:p w14:paraId="27C1CAF8" w14:textId="5AE9B4ED" w:rsidR="00060D0B" w:rsidRDefault="00060D0B" w:rsidP="0042382F">
      <w:pPr>
        <w:spacing w:line="276" w:lineRule="auto"/>
        <w:rPr>
          <w:rFonts w:ascii="Arial" w:hAnsi="Arial" w:cs="Arial"/>
          <w:color w:val="auto"/>
          <w:sz w:val="22"/>
          <w:szCs w:val="22"/>
        </w:rPr>
      </w:pPr>
      <w:r w:rsidRPr="0042382F">
        <w:rPr>
          <w:rFonts w:ascii="Arial" w:hAnsi="Arial" w:cs="Arial"/>
          <w:color w:val="auto"/>
          <w:sz w:val="22"/>
          <w:szCs w:val="22"/>
        </w:rPr>
        <w:lastRenderedPageBreak/>
        <w:t>The significance of dropping insulin requirements later in pregnancy as a sign of poor placental health and risk to fetal well-being is not clearly established</w:t>
      </w:r>
      <w:r w:rsidR="0094611D" w:rsidRPr="0042382F">
        <w:rPr>
          <w:rFonts w:ascii="Arial" w:hAnsi="Arial" w:cs="Arial"/>
          <w:color w:val="auto"/>
          <w:sz w:val="22"/>
          <w:szCs w:val="22"/>
        </w:rPr>
        <w:t xml:space="preserve"> </w:t>
      </w:r>
      <w:r w:rsidR="009B6C90" w:rsidRPr="0042382F">
        <w:rPr>
          <w:rFonts w:ascii="Arial" w:hAnsi="Arial" w:cs="Arial"/>
          <w:color w:val="auto"/>
          <w:sz w:val="22"/>
          <w:szCs w:val="22"/>
        </w:rPr>
        <w:fldChar w:fldCharType="begin"/>
      </w:r>
      <w:r w:rsidR="00D538DC" w:rsidRPr="0042382F">
        <w:rPr>
          <w:rFonts w:ascii="Arial" w:hAnsi="Arial" w:cs="Arial"/>
          <w:color w:val="auto"/>
          <w:sz w:val="22"/>
          <w:szCs w:val="22"/>
        </w:rPr>
        <w:instrText xml:space="preserve"> ADDIN EN.CITE &lt;EndNote&gt;&lt;Cite&gt;&lt;Author&gt;Ram&lt;/Author&gt;&lt;Year&gt;2017&lt;/Year&gt;&lt;RecNum&gt;12191&lt;/RecNum&gt;&lt;DisplayText&gt;[222]&lt;/DisplayText&gt;&lt;record&gt;&lt;rec-number&gt;12191&lt;/rec-number&gt;&lt;foreign-keys&gt;&lt;key app="EN" db-id="009t0vptmaapd1esw2bvda0o29xfa2sprx0e" timestamp="1513735448"&gt;12191&lt;/key&gt;&lt;/foreign-keys&gt;&lt;ref-type name="Journal Article"&gt;17&lt;/ref-type&gt;&lt;contributors&gt;&lt;authors&gt;&lt;author&gt;Ram, M.&lt;/author&gt;&lt;author&gt;Feinmesser, L.&lt;/author&gt;&lt;author&gt;Shinar, S.&lt;/author&gt;&lt;author&gt;Maslovitz, S.&lt;/author&gt;&lt;/authors&gt;&lt;/contributors&gt;&lt;auth-address&gt;Department of Obstetrics and Gynecology, Tel Aviv Sourasky Medical Center, Tel Aviv, Israel; Sackler Faculty of Medicine, Tel Aviv University, Tel Aviv, Israel. Electronic address: maya3000@gmail.com.&amp;#xD;Department of Obstetrics and Gynecology, Tel Aviv Sourasky Medical Center, Tel Aviv, Israel; Sackler Faculty of Medicine, Tel Aviv University, Tel Aviv, Israel.&lt;/auth-address&gt;&lt;titles&gt;&lt;title&gt;The importance of declining insulin requirements during pregnancy in patients with pre-gestational gestational diabetes mellitus&lt;/title&gt;&lt;secondary-title&gt;Eur J Obstet Gynecol Reprod Biol&lt;/secondary-title&gt;&lt;/titles&gt;&lt;periodical&gt;&lt;full-title&gt;Eur J Obstet Gynecol Reprod Biol&lt;/full-title&gt;&lt;/periodical&gt;&lt;pages&gt;148-152&lt;/pages&gt;&lt;volume&gt;215&lt;/volume&gt;&lt;keywords&gt;&lt;keyword&gt;Declining insulin requirements&lt;/keyword&gt;&lt;keyword&gt;Gestational diabetes&lt;/keyword&gt;&lt;keyword&gt;Placental dysfunction&lt;/keyword&gt;&lt;keyword&gt;Pregnancy outcome&lt;/keyword&gt;&lt;/keywords&gt;&lt;dates&gt;&lt;year&gt;2017&lt;/year&gt;&lt;pub-dates&gt;&lt;date&gt;Aug&lt;/date&gt;&lt;/pub-dates&gt;&lt;/dates&gt;&lt;isbn&gt;1872-7654 (Electronic)&amp;#xD;0301-2115 (Linking)&lt;/isbn&gt;&lt;accession-num&gt;28628847&lt;/accession-num&gt;&lt;urls&gt;&lt;related-urls&gt;&lt;url&gt;https://www.ncbi.nlm.nih.gov/pubmed/28628847&lt;/url&gt;&lt;/related-urls&gt;&lt;/urls&gt;&lt;electronic-resource-num&gt;10.1016/j.ejogrb.2017.06.003&lt;/electronic-resource-num&gt;&lt;/record&gt;&lt;/Cite&gt;&lt;/EndNote&gt;</w:instrText>
      </w:r>
      <w:r w:rsidR="009B6C90" w:rsidRPr="0042382F">
        <w:rPr>
          <w:rFonts w:ascii="Arial" w:hAnsi="Arial" w:cs="Arial"/>
          <w:color w:val="auto"/>
          <w:sz w:val="22"/>
          <w:szCs w:val="22"/>
        </w:rPr>
        <w:fldChar w:fldCharType="separate"/>
      </w:r>
      <w:r w:rsidR="00D538DC" w:rsidRPr="0042382F">
        <w:rPr>
          <w:rFonts w:ascii="Arial" w:hAnsi="Arial" w:cs="Arial"/>
          <w:noProof/>
          <w:color w:val="auto"/>
          <w:sz w:val="22"/>
          <w:szCs w:val="22"/>
        </w:rPr>
        <w:t>[222]</w:t>
      </w:r>
      <w:r w:rsidR="009B6C90" w:rsidRPr="0042382F">
        <w:rPr>
          <w:rFonts w:ascii="Arial" w:hAnsi="Arial" w:cs="Arial"/>
          <w:color w:val="auto"/>
          <w:sz w:val="22"/>
          <w:szCs w:val="22"/>
        </w:rPr>
        <w:fldChar w:fldCharType="end"/>
      </w:r>
      <w:r w:rsidR="009B6C90" w:rsidRPr="0042382F">
        <w:rPr>
          <w:rFonts w:ascii="Arial" w:hAnsi="Arial" w:cs="Arial"/>
          <w:color w:val="auto"/>
          <w:sz w:val="22"/>
          <w:szCs w:val="22"/>
        </w:rPr>
        <w:t>.</w:t>
      </w:r>
      <w:r w:rsidRPr="0042382F">
        <w:rPr>
          <w:rFonts w:ascii="Arial" w:hAnsi="Arial" w:cs="Arial"/>
          <w:color w:val="auto"/>
          <w:sz w:val="22"/>
          <w:szCs w:val="22"/>
        </w:rPr>
        <w:t xml:space="preserve"> In one retrospective study of 54 women 10% of women had a &gt;15% fall in insulin requirements after 30 </w:t>
      </w:r>
      <w:r w:rsidR="00351EE1" w:rsidRPr="0042382F">
        <w:rPr>
          <w:rFonts w:ascii="Arial" w:hAnsi="Arial" w:cs="Arial"/>
          <w:color w:val="auto"/>
          <w:sz w:val="22"/>
          <w:szCs w:val="22"/>
        </w:rPr>
        <w:t>weeks’</w:t>
      </w:r>
      <w:r w:rsidRPr="0042382F">
        <w:rPr>
          <w:rFonts w:ascii="Arial" w:hAnsi="Arial" w:cs="Arial"/>
          <w:color w:val="auto"/>
          <w:sz w:val="22"/>
          <w:szCs w:val="22"/>
        </w:rPr>
        <w:t xml:space="preserve"> gestation but this was not associated with adverse obstetrical outcomes</w:t>
      </w:r>
      <w:r w:rsidR="009B6C90" w:rsidRPr="0042382F">
        <w:rPr>
          <w:rFonts w:ascii="Arial" w:hAnsi="Arial" w:cs="Arial"/>
          <w:color w:val="auto"/>
          <w:sz w:val="22"/>
          <w:szCs w:val="22"/>
        </w:rPr>
        <w:t xml:space="preserve"> </w:t>
      </w:r>
      <w:r w:rsidR="009B6C90" w:rsidRPr="0042382F">
        <w:rPr>
          <w:rFonts w:ascii="Arial" w:hAnsi="Arial" w:cs="Arial"/>
          <w:color w:val="auto"/>
          <w:sz w:val="22"/>
          <w:szCs w:val="22"/>
        </w:rPr>
        <w:fldChar w:fldCharType="begin">
          <w:fldData xml:space="preserve">PEVuZE5vdGU+PENpdGU+PEF1dGhvcj5BY2hvbmc8L0F1dGhvcj48WWVhcj4yMDEyPC9ZZWFyPjxS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</w:fldData>
        </w:fldChar>
      </w:r>
      <w:r w:rsidR="00D538DC" w:rsidRPr="0042382F">
        <w:rPr>
          <w:rFonts w:ascii="Arial" w:hAnsi="Arial" w:cs="Arial"/>
          <w:color w:val="auto"/>
          <w:sz w:val="22"/>
          <w:szCs w:val="22"/>
        </w:rPr>
        <w:instrText xml:space="preserve"> ADDIN EN.CITE </w:instrText>
      </w:r>
      <w:r w:rsidR="00D538DC" w:rsidRPr="0042382F">
        <w:rPr>
          <w:rFonts w:ascii="Arial" w:hAnsi="Arial" w:cs="Arial"/>
          <w:color w:val="auto"/>
          <w:sz w:val="22"/>
          <w:szCs w:val="22"/>
        </w:rPr>
        <w:fldChar w:fldCharType="begin">
          <w:fldData xml:space="preserve">PEVuZE5vdGU+PENpdGU+PEF1dGhvcj5BY2hvbmc8L0F1dGhvcj48WWVhcj4yMDEyPC9ZZWFyPjxS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</w:fldData>
        </w:fldChar>
      </w:r>
      <w:r w:rsidR="00D538DC" w:rsidRPr="0042382F">
        <w:rPr>
          <w:rFonts w:ascii="Arial" w:hAnsi="Arial" w:cs="Arial"/>
          <w:color w:val="auto"/>
          <w:sz w:val="22"/>
          <w:szCs w:val="22"/>
        </w:rPr>
        <w:instrText xml:space="preserve"> ADDIN EN.CITE.DATA </w:instrText>
      </w:r>
      <w:r w:rsidR="00D538DC" w:rsidRPr="0042382F">
        <w:rPr>
          <w:rFonts w:ascii="Arial" w:hAnsi="Arial" w:cs="Arial"/>
          <w:color w:val="auto"/>
          <w:sz w:val="22"/>
          <w:szCs w:val="22"/>
        </w:rPr>
      </w:r>
      <w:r w:rsidR="00D538DC" w:rsidRPr="0042382F">
        <w:rPr>
          <w:rFonts w:ascii="Arial" w:hAnsi="Arial" w:cs="Arial"/>
          <w:color w:val="auto"/>
          <w:sz w:val="22"/>
          <w:szCs w:val="22"/>
        </w:rPr>
        <w:fldChar w:fldCharType="end"/>
      </w:r>
      <w:r w:rsidR="009B6C90" w:rsidRPr="0042382F">
        <w:rPr>
          <w:rFonts w:ascii="Arial" w:hAnsi="Arial" w:cs="Arial"/>
          <w:color w:val="auto"/>
          <w:sz w:val="22"/>
          <w:szCs w:val="22"/>
        </w:rPr>
      </w:r>
      <w:r w:rsidR="009B6C90" w:rsidRPr="0042382F">
        <w:rPr>
          <w:rFonts w:ascii="Arial" w:hAnsi="Arial" w:cs="Arial"/>
          <w:color w:val="auto"/>
          <w:sz w:val="22"/>
          <w:szCs w:val="22"/>
        </w:rPr>
        <w:fldChar w:fldCharType="separate"/>
      </w:r>
      <w:r w:rsidR="00D538DC" w:rsidRPr="0042382F">
        <w:rPr>
          <w:rFonts w:ascii="Arial" w:hAnsi="Arial" w:cs="Arial"/>
          <w:noProof/>
          <w:color w:val="auto"/>
          <w:sz w:val="22"/>
          <w:szCs w:val="22"/>
        </w:rPr>
        <w:t>[223]</w:t>
      </w:r>
      <w:r w:rsidR="009B6C90" w:rsidRPr="0042382F">
        <w:rPr>
          <w:rFonts w:ascii="Arial" w:hAnsi="Arial" w:cs="Arial"/>
          <w:color w:val="auto"/>
          <w:sz w:val="22"/>
          <w:szCs w:val="22"/>
        </w:rPr>
        <w:fldChar w:fldCharType="end"/>
      </w:r>
      <w:r w:rsidRPr="0042382F">
        <w:rPr>
          <w:rFonts w:ascii="Arial" w:hAnsi="Arial" w:cs="Arial"/>
          <w:color w:val="auto"/>
          <w:sz w:val="22"/>
          <w:szCs w:val="22"/>
        </w:rPr>
        <w:t>.</w:t>
      </w:r>
      <w:r w:rsidR="009B6C90" w:rsidRPr="0042382F">
        <w:rPr>
          <w:rFonts w:ascii="Arial" w:hAnsi="Arial" w:cs="Arial"/>
          <w:color w:val="auto"/>
          <w:sz w:val="22"/>
          <w:szCs w:val="22"/>
        </w:rPr>
        <w:t xml:space="preserve"> </w:t>
      </w:r>
      <w:r w:rsidR="0094611D" w:rsidRPr="0042382F">
        <w:rPr>
          <w:rFonts w:ascii="Arial" w:hAnsi="Arial" w:cs="Arial"/>
          <w:color w:val="auto"/>
          <w:sz w:val="22"/>
          <w:szCs w:val="22"/>
        </w:rPr>
        <w:t xml:space="preserve">In a recent study of 158 women with T1DM and T2DM, falling insulin requirements by ≥15% after 20 </w:t>
      </w:r>
      <w:r w:rsidR="00351EE1" w:rsidRPr="0042382F">
        <w:rPr>
          <w:rFonts w:ascii="Arial" w:hAnsi="Arial" w:cs="Arial"/>
          <w:color w:val="auto"/>
          <w:sz w:val="22"/>
          <w:szCs w:val="22"/>
        </w:rPr>
        <w:t>weeks’</w:t>
      </w:r>
      <w:r w:rsidR="0094611D" w:rsidRPr="0042382F">
        <w:rPr>
          <w:rFonts w:ascii="Arial" w:hAnsi="Arial" w:cs="Arial"/>
          <w:color w:val="auto"/>
          <w:sz w:val="22"/>
          <w:szCs w:val="22"/>
        </w:rPr>
        <w:t xml:space="preserve"> gestation was associated with preeclampsia and altered antiangiogenic factors </w:t>
      </w:r>
      <w:r w:rsidR="009B6C90" w:rsidRPr="0042382F">
        <w:rPr>
          <w:rFonts w:ascii="Arial" w:hAnsi="Arial" w:cs="Arial"/>
          <w:color w:val="auto"/>
          <w:sz w:val="22"/>
          <w:szCs w:val="22"/>
        </w:rPr>
        <w:fldChar w:fldCharType="begin">
          <w:fldData xml:space="preserve">PEVuZE5vdGU+PENpdGU+PEF1dGhvcj5QYWRtYW5hYmhhbjwvQXV0aG9yPjxZZWFyPjIwMTc8L1ll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=
</w:fldData>
        </w:fldChar>
      </w:r>
      <w:r w:rsidR="00D538DC" w:rsidRPr="0042382F">
        <w:rPr>
          <w:rFonts w:ascii="Arial" w:hAnsi="Arial" w:cs="Arial"/>
          <w:color w:val="auto"/>
          <w:sz w:val="22"/>
          <w:szCs w:val="22"/>
        </w:rPr>
        <w:instrText xml:space="preserve"> ADDIN EN.CITE </w:instrText>
      </w:r>
      <w:r w:rsidR="00D538DC" w:rsidRPr="0042382F">
        <w:rPr>
          <w:rFonts w:ascii="Arial" w:hAnsi="Arial" w:cs="Arial"/>
          <w:color w:val="auto"/>
          <w:sz w:val="22"/>
          <w:szCs w:val="22"/>
        </w:rPr>
        <w:fldChar w:fldCharType="begin">
          <w:fldData xml:space="preserve">PEVuZE5vdGU+PENpdGU+PEF1dGhvcj5QYWRtYW5hYmhhbjwvQXV0aG9yPjxZZWFyPjIwMTc8L1ll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=
</w:fldData>
        </w:fldChar>
      </w:r>
      <w:r w:rsidR="00D538DC" w:rsidRPr="0042382F">
        <w:rPr>
          <w:rFonts w:ascii="Arial" w:hAnsi="Arial" w:cs="Arial"/>
          <w:color w:val="auto"/>
          <w:sz w:val="22"/>
          <w:szCs w:val="22"/>
        </w:rPr>
        <w:instrText xml:space="preserve"> ADDIN EN.CITE.DATA </w:instrText>
      </w:r>
      <w:r w:rsidR="00D538DC" w:rsidRPr="0042382F">
        <w:rPr>
          <w:rFonts w:ascii="Arial" w:hAnsi="Arial" w:cs="Arial"/>
          <w:color w:val="auto"/>
          <w:sz w:val="22"/>
          <w:szCs w:val="22"/>
        </w:rPr>
      </w:r>
      <w:r w:rsidR="00D538DC" w:rsidRPr="0042382F">
        <w:rPr>
          <w:rFonts w:ascii="Arial" w:hAnsi="Arial" w:cs="Arial"/>
          <w:color w:val="auto"/>
          <w:sz w:val="22"/>
          <w:szCs w:val="22"/>
        </w:rPr>
        <w:fldChar w:fldCharType="end"/>
      </w:r>
      <w:r w:rsidR="009B6C90" w:rsidRPr="0042382F">
        <w:rPr>
          <w:rFonts w:ascii="Arial" w:hAnsi="Arial" w:cs="Arial"/>
          <w:color w:val="auto"/>
          <w:sz w:val="22"/>
          <w:szCs w:val="22"/>
        </w:rPr>
      </w:r>
      <w:r w:rsidR="009B6C90" w:rsidRPr="0042382F">
        <w:rPr>
          <w:rFonts w:ascii="Arial" w:hAnsi="Arial" w:cs="Arial"/>
          <w:color w:val="auto"/>
          <w:sz w:val="22"/>
          <w:szCs w:val="22"/>
        </w:rPr>
        <w:fldChar w:fldCharType="separate"/>
      </w:r>
      <w:r w:rsidR="00D538DC" w:rsidRPr="0042382F">
        <w:rPr>
          <w:rFonts w:ascii="Arial" w:hAnsi="Arial" w:cs="Arial"/>
          <w:noProof/>
          <w:color w:val="auto"/>
          <w:sz w:val="22"/>
          <w:szCs w:val="22"/>
        </w:rPr>
        <w:t>[224]</w:t>
      </w:r>
      <w:r w:rsidR="009B6C90" w:rsidRPr="0042382F">
        <w:rPr>
          <w:rFonts w:ascii="Arial" w:hAnsi="Arial" w:cs="Arial"/>
          <w:color w:val="auto"/>
          <w:sz w:val="22"/>
          <w:szCs w:val="22"/>
        </w:rPr>
        <w:fldChar w:fldCharType="end"/>
      </w:r>
      <w:r w:rsidR="009B6C90" w:rsidRPr="0042382F">
        <w:rPr>
          <w:rFonts w:ascii="Arial" w:hAnsi="Arial" w:cs="Arial"/>
          <w:color w:val="auto"/>
          <w:sz w:val="22"/>
          <w:szCs w:val="22"/>
        </w:rPr>
        <w:t>.</w:t>
      </w:r>
      <w:r w:rsidRPr="0042382F">
        <w:rPr>
          <w:rFonts w:ascii="Arial" w:hAnsi="Arial" w:cs="Arial"/>
          <w:color w:val="auto"/>
          <w:sz w:val="22"/>
          <w:szCs w:val="22"/>
        </w:rPr>
        <w:t xml:space="preserve"> </w:t>
      </w:r>
    </w:p>
    <w:p w14:paraId="52CED3C5" w14:textId="77777777" w:rsidR="001221AE" w:rsidRPr="0042382F" w:rsidRDefault="001221AE" w:rsidP="0042382F">
      <w:pPr>
        <w:spacing w:line="276" w:lineRule="auto"/>
        <w:rPr>
          <w:rFonts w:ascii="Arial" w:hAnsi="Arial" w:cs="Arial"/>
          <w:color w:val="auto"/>
          <w:sz w:val="22"/>
          <w:szCs w:val="22"/>
        </w:rPr>
      </w:pPr>
    </w:p>
    <w:p w14:paraId="509449E9" w14:textId="66DF744A" w:rsidR="00060D0B" w:rsidRDefault="00060D0B" w:rsidP="0042382F">
      <w:pPr>
        <w:pStyle w:val="NormalWeb"/>
        <w:spacing w:before="0" w:after="0" w:line="276" w:lineRule="auto"/>
        <w:rPr>
          <w:rFonts w:ascii="Arial" w:hAnsi="Arial" w:cs="Arial"/>
          <w:color w:val="auto"/>
          <w:sz w:val="22"/>
          <w:szCs w:val="22"/>
        </w:rPr>
      </w:pPr>
      <w:r w:rsidRPr="0042382F">
        <w:rPr>
          <w:rFonts w:ascii="Arial" w:hAnsi="Arial" w:cs="Arial"/>
          <w:color w:val="auto"/>
          <w:sz w:val="22"/>
          <w:szCs w:val="22"/>
        </w:rPr>
        <w:t>At labor and delivery, most women with preexisting diabetes should be managed with an insulin drip and a dextrose infusion to maintain the glucose in the desired range (70-110 mg/dl)</w:t>
      </w:r>
      <w:r w:rsidR="0094611D" w:rsidRPr="0042382F">
        <w:rPr>
          <w:rFonts w:ascii="Arial" w:hAnsi="Arial" w:cs="Arial"/>
          <w:color w:val="auto"/>
          <w:sz w:val="22"/>
          <w:szCs w:val="22"/>
        </w:rPr>
        <w:t>,</w:t>
      </w:r>
      <w:r w:rsidRPr="0042382F">
        <w:rPr>
          <w:rFonts w:ascii="Arial" w:hAnsi="Arial" w:cs="Arial"/>
          <w:color w:val="auto"/>
          <w:sz w:val="22"/>
          <w:szCs w:val="22"/>
        </w:rPr>
        <w:t xml:space="preserve"> which decreases the incidence of neonatal hypoglycemia</w:t>
      </w:r>
      <w:bookmarkStart w:id="155" w:name="footnote-anchor-163"/>
      <w:bookmarkEnd w:id="155"/>
      <w:r w:rsidRPr="0042382F">
        <w:rPr>
          <w:rFonts w:ascii="Arial" w:hAnsi="Arial" w:cs="Arial"/>
          <w:color w:val="auto"/>
          <w:sz w:val="22"/>
          <w:szCs w:val="22"/>
        </w:rPr>
        <w:t xml:space="preserve">. Once the woman is eating, the drip can be discontinued and subcutaneous insulin started.  </w:t>
      </w:r>
      <w:r w:rsidR="00E43DBE" w:rsidRPr="0042382F">
        <w:rPr>
          <w:rFonts w:ascii="Arial" w:hAnsi="Arial" w:cs="Arial"/>
          <w:color w:val="auto"/>
          <w:sz w:val="22"/>
          <w:szCs w:val="22"/>
        </w:rPr>
        <w:t xml:space="preserve">One study found higher rates of neonatal hypoglycemia in women managed with continuous insulin infusion pump during pregnancy compared to multiple daily injection therapy, although confounders including early maternal BMI and </w:t>
      </w:r>
      <w:r w:rsidR="00C60EF9" w:rsidRPr="0042382F">
        <w:rPr>
          <w:rFonts w:ascii="Arial" w:hAnsi="Arial" w:cs="Arial"/>
          <w:color w:val="auto"/>
          <w:sz w:val="22"/>
          <w:szCs w:val="22"/>
        </w:rPr>
        <w:t>duration of</w:t>
      </w:r>
      <w:r w:rsidR="00E43DBE" w:rsidRPr="0042382F">
        <w:rPr>
          <w:rFonts w:ascii="Arial" w:hAnsi="Arial" w:cs="Arial"/>
          <w:color w:val="auto"/>
          <w:sz w:val="22"/>
          <w:szCs w:val="22"/>
        </w:rPr>
        <w:t xml:space="preserve"> an insulin infusion play a role </w:t>
      </w:r>
      <w:r w:rsidR="00C875D3" w:rsidRPr="0042382F">
        <w:rPr>
          <w:rFonts w:ascii="Arial" w:hAnsi="Arial" w:cs="Arial"/>
          <w:color w:val="auto"/>
          <w:sz w:val="22"/>
          <w:szCs w:val="22"/>
        </w:rPr>
        <w:fldChar w:fldCharType="begin">
          <w:fldData xml:space="preserve">PEVuZE5vdGU+PENpdGU+PEF1dGhvcj5TYXJnZW50PC9BdXRob3I+PFllYXI+MjAxNTwvWWVhcj48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</w:fldData>
        </w:fldChar>
      </w:r>
      <w:r w:rsidR="00D538DC" w:rsidRPr="0042382F">
        <w:rPr>
          <w:rFonts w:ascii="Arial" w:hAnsi="Arial" w:cs="Arial"/>
          <w:color w:val="auto"/>
          <w:sz w:val="22"/>
          <w:szCs w:val="22"/>
        </w:rPr>
        <w:instrText xml:space="preserve"> ADDIN EN.CITE </w:instrText>
      </w:r>
      <w:r w:rsidR="00D538DC" w:rsidRPr="0042382F">
        <w:rPr>
          <w:rFonts w:ascii="Arial" w:hAnsi="Arial" w:cs="Arial"/>
          <w:color w:val="auto"/>
          <w:sz w:val="22"/>
          <w:szCs w:val="22"/>
        </w:rPr>
        <w:fldChar w:fldCharType="begin">
          <w:fldData xml:space="preserve">PEVuZE5vdGU+PENpdGU+PEF1dGhvcj5TYXJnZW50PC9BdXRob3I+PFllYXI+MjAxNTwvWWVhcj48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</w:fldData>
        </w:fldChar>
      </w:r>
      <w:r w:rsidR="00D538DC" w:rsidRPr="0042382F">
        <w:rPr>
          <w:rFonts w:ascii="Arial" w:hAnsi="Arial" w:cs="Arial"/>
          <w:color w:val="auto"/>
          <w:sz w:val="22"/>
          <w:szCs w:val="22"/>
        </w:rPr>
        <w:instrText xml:space="preserve"> ADDIN EN.CITE.DATA </w:instrText>
      </w:r>
      <w:r w:rsidR="00D538DC" w:rsidRPr="0042382F">
        <w:rPr>
          <w:rFonts w:ascii="Arial" w:hAnsi="Arial" w:cs="Arial"/>
          <w:color w:val="auto"/>
          <w:sz w:val="22"/>
          <w:szCs w:val="22"/>
        </w:rPr>
      </w:r>
      <w:r w:rsidR="00D538DC" w:rsidRPr="0042382F">
        <w:rPr>
          <w:rFonts w:ascii="Arial" w:hAnsi="Arial" w:cs="Arial"/>
          <w:color w:val="auto"/>
          <w:sz w:val="22"/>
          <w:szCs w:val="22"/>
        </w:rPr>
        <w:fldChar w:fldCharType="end"/>
      </w:r>
      <w:r w:rsidR="00C875D3" w:rsidRPr="0042382F">
        <w:rPr>
          <w:rFonts w:ascii="Arial" w:hAnsi="Arial" w:cs="Arial"/>
          <w:color w:val="auto"/>
          <w:sz w:val="22"/>
          <w:szCs w:val="22"/>
        </w:rPr>
      </w:r>
      <w:r w:rsidR="00C875D3" w:rsidRPr="0042382F">
        <w:rPr>
          <w:rFonts w:ascii="Arial" w:hAnsi="Arial" w:cs="Arial"/>
          <w:color w:val="auto"/>
          <w:sz w:val="22"/>
          <w:szCs w:val="22"/>
        </w:rPr>
        <w:fldChar w:fldCharType="separate"/>
      </w:r>
      <w:r w:rsidR="00D538DC" w:rsidRPr="0042382F">
        <w:rPr>
          <w:rFonts w:ascii="Arial" w:hAnsi="Arial" w:cs="Arial"/>
          <w:noProof/>
          <w:color w:val="auto"/>
          <w:sz w:val="22"/>
          <w:szCs w:val="22"/>
        </w:rPr>
        <w:t>[225]</w:t>
      </w:r>
      <w:r w:rsidR="00C875D3" w:rsidRPr="0042382F">
        <w:rPr>
          <w:rFonts w:ascii="Arial" w:hAnsi="Arial" w:cs="Arial"/>
          <w:color w:val="auto"/>
          <w:sz w:val="22"/>
          <w:szCs w:val="22"/>
        </w:rPr>
        <w:fldChar w:fldCharType="end"/>
      </w:r>
      <w:r w:rsidR="00516019" w:rsidRPr="0042382F">
        <w:rPr>
          <w:rFonts w:ascii="Arial" w:hAnsi="Arial" w:cs="Arial"/>
          <w:color w:val="auto"/>
          <w:sz w:val="22"/>
          <w:szCs w:val="22"/>
        </w:rPr>
        <w:t>.</w:t>
      </w:r>
      <w:r w:rsidR="00E43DBE" w:rsidRPr="0042382F">
        <w:rPr>
          <w:rFonts w:ascii="Arial" w:hAnsi="Arial" w:cs="Arial"/>
          <w:color w:val="auto"/>
          <w:sz w:val="22"/>
          <w:szCs w:val="22"/>
        </w:rPr>
        <w:t xml:space="preserve"> </w:t>
      </w:r>
      <w:r w:rsidRPr="0042382F">
        <w:rPr>
          <w:rFonts w:ascii="Arial" w:hAnsi="Arial" w:cs="Arial"/>
          <w:color w:val="auto"/>
          <w:sz w:val="22"/>
          <w:szCs w:val="22"/>
        </w:rPr>
        <w:t xml:space="preserve">However, insulin requirements postpartum drop dramatically and most women need only ~1/3 to 1/2 of their </w:t>
      </w:r>
      <w:r w:rsidR="00C60EF9" w:rsidRPr="0042382F">
        <w:rPr>
          <w:rFonts w:ascii="Arial" w:hAnsi="Arial" w:cs="Arial"/>
          <w:color w:val="auto"/>
          <w:sz w:val="22"/>
          <w:szCs w:val="22"/>
        </w:rPr>
        <w:t>pre</w:t>
      </w:r>
      <w:r w:rsidR="001221AE">
        <w:rPr>
          <w:rFonts w:ascii="Arial" w:hAnsi="Arial" w:cs="Arial"/>
          <w:color w:val="auto"/>
          <w:sz w:val="22"/>
          <w:szCs w:val="22"/>
        </w:rPr>
        <w:t>-</w:t>
      </w:r>
      <w:r w:rsidR="00C60EF9" w:rsidRPr="0042382F">
        <w:rPr>
          <w:rFonts w:ascii="Arial" w:hAnsi="Arial" w:cs="Arial"/>
          <w:color w:val="auto"/>
          <w:sz w:val="22"/>
          <w:szCs w:val="22"/>
        </w:rPr>
        <w:t xml:space="preserve">pregnancy </w:t>
      </w:r>
      <w:r w:rsidRPr="0042382F">
        <w:rPr>
          <w:rFonts w:ascii="Arial" w:hAnsi="Arial" w:cs="Arial"/>
          <w:color w:val="auto"/>
          <w:sz w:val="22"/>
          <w:szCs w:val="22"/>
        </w:rPr>
        <w:t>insulin dosages and some women require no insulin for the first 24-48 hours</w:t>
      </w:r>
      <w:bookmarkStart w:id="156" w:name="footnote-anchor-166"/>
      <w:bookmarkStart w:id="157" w:name="footnote-anchor-165"/>
      <w:bookmarkEnd w:id="156"/>
      <w:bookmarkEnd w:id="157"/>
      <w:r w:rsidRPr="0042382F">
        <w:rPr>
          <w:rFonts w:ascii="Arial" w:hAnsi="Arial" w:cs="Arial"/>
          <w:color w:val="auto"/>
          <w:sz w:val="22"/>
          <w:szCs w:val="22"/>
        </w:rPr>
        <w:t xml:space="preserve">.  A glucose goal of 100-180 mg/dl postpartum seems prudent to avoid hypoglycemia given the high demands in caring for an infant and especially in nursing women </w:t>
      </w:r>
      <w:r w:rsidR="00E43DBE" w:rsidRPr="0042382F">
        <w:rPr>
          <w:rFonts w:ascii="Arial" w:hAnsi="Arial" w:cs="Arial"/>
          <w:color w:val="auto"/>
          <w:sz w:val="22"/>
          <w:szCs w:val="22"/>
        </w:rPr>
        <w:t xml:space="preserve">as lactation is known to reduce </w:t>
      </w:r>
      <w:r w:rsidRPr="0042382F">
        <w:rPr>
          <w:rFonts w:ascii="Arial" w:hAnsi="Arial" w:cs="Arial"/>
          <w:color w:val="auto"/>
          <w:sz w:val="22"/>
          <w:szCs w:val="22"/>
        </w:rPr>
        <w:t>insulin requirements</w:t>
      </w:r>
      <w:bookmarkStart w:id="158" w:name="footnote-anchor-167"/>
      <w:bookmarkEnd w:id="158"/>
      <w:r w:rsidRPr="0042382F">
        <w:rPr>
          <w:rFonts w:ascii="Arial" w:hAnsi="Arial" w:cs="Arial"/>
          <w:color w:val="auto"/>
          <w:sz w:val="22"/>
          <w:szCs w:val="22"/>
        </w:rPr>
        <w:t>. </w:t>
      </w:r>
      <w:r w:rsidR="004007B9" w:rsidRPr="0042382F">
        <w:rPr>
          <w:rFonts w:ascii="Arial" w:hAnsi="Arial" w:cs="Arial"/>
          <w:color w:val="auto"/>
          <w:sz w:val="22"/>
          <w:szCs w:val="22"/>
        </w:rPr>
        <w:t xml:space="preserve">There are </w:t>
      </w:r>
      <w:r w:rsidR="007D31AA" w:rsidRPr="0042382F">
        <w:rPr>
          <w:rFonts w:ascii="Arial" w:hAnsi="Arial" w:cs="Arial"/>
          <w:color w:val="auto"/>
          <w:sz w:val="22"/>
          <w:szCs w:val="22"/>
        </w:rPr>
        <w:t>few</w:t>
      </w:r>
      <w:r w:rsidR="004007B9" w:rsidRPr="0042382F">
        <w:rPr>
          <w:rFonts w:ascii="Arial" w:hAnsi="Arial" w:cs="Arial"/>
          <w:color w:val="auto"/>
          <w:sz w:val="22"/>
          <w:szCs w:val="22"/>
        </w:rPr>
        <w:t xml:space="preserve"> studies looking at CGM use during labor and delivery </w:t>
      </w:r>
      <w:r w:rsidR="00516019" w:rsidRPr="0042382F">
        <w:rPr>
          <w:rFonts w:ascii="Arial" w:hAnsi="Arial" w:cs="Arial"/>
          <w:color w:val="auto"/>
          <w:sz w:val="22"/>
          <w:szCs w:val="22"/>
        </w:rPr>
        <w:fldChar w:fldCharType="begin">
          <w:fldData xml:space="preserve">PEVuZE5vdGU+PENpdGU+PEF1dGhvcj5TdGV3YXJ0PC9BdXRob3I+PFllYXI+MjAxNjwvWWVhcj48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</w:fldData>
        </w:fldChar>
      </w:r>
      <w:r w:rsidR="00D538DC" w:rsidRPr="0042382F">
        <w:rPr>
          <w:rFonts w:ascii="Arial" w:hAnsi="Arial" w:cs="Arial"/>
          <w:color w:val="auto"/>
          <w:sz w:val="22"/>
          <w:szCs w:val="22"/>
        </w:rPr>
        <w:instrText xml:space="preserve"> ADDIN EN.CITE </w:instrText>
      </w:r>
      <w:r w:rsidR="00D538DC" w:rsidRPr="0042382F">
        <w:rPr>
          <w:rFonts w:ascii="Arial" w:hAnsi="Arial" w:cs="Arial"/>
          <w:color w:val="auto"/>
          <w:sz w:val="22"/>
          <w:szCs w:val="22"/>
        </w:rPr>
        <w:fldChar w:fldCharType="begin">
          <w:fldData xml:space="preserve">PEVuZE5vdGU+PENpdGU+PEF1dGhvcj5TdGV3YXJ0PC9BdXRob3I+PFllYXI+MjAxNjwvWWVhcj48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</w:fldData>
        </w:fldChar>
      </w:r>
      <w:r w:rsidR="00D538DC" w:rsidRPr="0042382F">
        <w:rPr>
          <w:rFonts w:ascii="Arial" w:hAnsi="Arial" w:cs="Arial"/>
          <w:color w:val="auto"/>
          <w:sz w:val="22"/>
          <w:szCs w:val="22"/>
        </w:rPr>
        <w:instrText xml:space="preserve"> ADDIN EN.CITE.DATA </w:instrText>
      </w:r>
      <w:r w:rsidR="00D538DC" w:rsidRPr="0042382F">
        <w:rPr>
          <w:rFonts w:ascii="Arial" w:hAnsi="Arial" w:cs="Arial"/>
          <w:color w:val="auto"/>
          <w:sz w:val="22"/>
          <w:szCs w:val="22"/>
        </w:rPr>
      </w:r>
      <w:r w:rsidR="00D538DC" w:rsidRPr="0042382F">
        <w:rPr>
          <w:rFonts w:ascii="Arial" w:hAnsi="Arial" w:cs="Arial"/>
          <w:color w:val="auto"/>
          <w:sz w:val="22"/>
          <w:szCs w:val="22"/>
        </w:rPr>
        <w:fldChar w:fldCharType="end"/>
      </w:r>
      <w:r w:rsidR="00516019" w:rsidRPr="0042382F">
        <w:rPr>
          <w:rFonts w:ascii="Arial" w:hAnsi="Arial" w:cs="Arial"/>
          <w:color w:val="auto"/>
          <w:sz w:val="22"/>
          <w:szCs w:val="22"/>
        </w:rPr>
      </w:r>
      <w:r w:rsidR="00516019" w:rsidRPr="0042382F">
        <w:rPr>
          <w:rFonts w:ascii="Arial" w:hAnsi="Arial" w:cs="Arial"/>
          <w:color w:val="auto"/>
          <w:sz w:val="22"/>
          <w:szCs w:val="22"/>
        </w:rPr>
        <w:fldChar w:fldCharType="separate"/>
      </w:r>
      <w:r w:rsidR="00D538DC" w:rsidRPr="0042382F">
        <w:rPr>
          <w:rFonts w:ascii="Arial" w:hAnsi="Arial" w:cs="Arial"/>
          <w:noProof/>
          <w:color w:val="auto"/>
          <w:sz w:val="22"/>
          <w:szCs w:val="22"/>
        </w:rPr>
        <w:t>[146]</w:t>
      </w:r>
      <w:r w:rsidR="00516019" w:rsidRPr="0042382F">
        <w:rPr>
          <w:rFonts w:ascii="Arial" w:hAnsi="Arial" w:cs="Arial"/>
          <w:color w:val="auto"/>
          <w:sz w:val="22"/>
          <w:szCs w:val="22"/>
        </w:rPr>
        <w:fldChar w:fldCharType="end"/>
      </w:r>
      <w:r w:rsidR="007D31AA" w:rsidRPr="0042382F">
        <w:rPr>
          <w:rFonts w:ascii="Arial" w:hAnsi="Arial" w:cs="Arial"/>
          <w:color w:val="auto"/>
          <w:sz w:val="22"/>
          <w:szCs w:val="22"/>
        </w:rPr>
        <w:t xml:space="preserve"> </w:t>
      </w:r>
      <w:r w:rsidR="004007B9" w:rsidRPr="0042382F">
        <w:rPr>
          <w:rFonts w:ascii="Arial" w:hAnsi="Arial" w:cs="Arial"/>
          <w:color w:val="auto"/>
          <w:sz w:val="22"/>
          <w:szCs w:val="22"/>
        </w:rPr>
        <w:t>and the postpartum period, but potential benefits include recognizing trends toward hypoglycemia prior to severe hypoglycemic episodes especially with the dramatic changes in insulin sensitivity postpartum. The CONCEPPT trial did not find significant changes in maternal hypoglycemia with use of CGM</w:t>
      </w:r>
      <w:r w:rsidR="007D31AA" w:rsidRPr="0042382F">
        <w:rPr>
          <w:rFonts w:ascii="Arial" w:hAnsi="Arial" w:cs="Arial"/>
          <w:color w:val="auto"/>
          <w:sz w:val="22"/>
          <w:szCs w:val="22"/>
        </w:rPr>
        <w:t>S</w:t>
      </w:r>
      <w:r w:rsidR="004007B9" w:rsidRPr="0042382F">
        <w:rPr>
          <w:rFonts w:ascii="Arial" w:hAnsi="Arial" w:cs="Arial"/>
          <w:color w:val="auto"/>
          <w:sz w:val="22"/>
          <w:szCs w:val="22"/>
        </w:rPr>
        <w:t xml:space="preserve"> during pregnancy, but did find reductions in neonatal hypoglycemia with maternal CGM use </w:t>
      </w:r>
      <w:r w:rsidR="00516019" w:rsidRPr="0042382F">
        <w:rPr>
          <w:rFonts w:ascii="Arial" w:hAnsi="Arial" w:cs="Arial"/>
          <w:color w:val="auto"/>
          <w:sz w:val="22"/>
          <w:szCs w:val="22"/>
        </w:rPr>
        <w:fldChar w:fldCharType="begin">
          <w:fldData xml:space="preserve">PEVuZE5vdGU+PENpdGU+PEF1dGhvcj5GZWlnPC9BdXRob3I+PFllYXI+MjAxNzwvWWVhcj48UmVj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</w:fldData>
        </w:fldChar>
      </w:r>
      <w:r w:rsidR="00D538DC" w:rsidRPr="0042382F">
        <w:rPr>
          <w:rFonts w:ascii="Arial" w:hAnsi="Arial" w:cs="Arial"/>
          <w:color w:val="auto"/>
          <w:sz w:val="22"/>
          <w:szCs w:val="22"/>
        </w:rPr>
        <w:instrText xml:space="preserve"> ADDIN EN.CITE </w:instrText>
      </w:r>
      <w:r w:rsidR="00D538DC" w:rsidRPr="0042382F">
        <w:rPr>
          <w:rFonts w:ascii="Arial" w:hAnsi="Arial" w:cs="Arial"/>
          <w:color w:val="auto"/>
          <w:sz w:val="22"/>
          <w:szCs w:val="22"/>
        </w:rPr>
        <w:fldChar w:fldCharType="begin">
          <w:fldData xml:space="preserve">PEVuZE5vdGU+PENpdGU+PEF1dGhvcj5GZWlnPC9BdXRob3I+PFllYXI+MjAxNzwvWWVhcj48UmVj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</w:fldData>
        </w:fldChar>
      </w:r>
      <w:r w:rsidR="00D538DC" w:rsidRPr="0042382F">
        <w:rPr>
          <w:rFonts w:ascii="Arial" w:hAnsi="Arial" w:cs="Arial"/>
          <w:color w:val="auto"/>
          <w:sz w:val="22"/>
          <w:szCs w:val="22"/>
        </w:rPr>
        <w:instrText xml:space="preserve"> ADDIN EN.CITE.DATA </w:instrText>
      </w:r>
      <w:r w:rsidR="00D538DC" w:rsidRPr="0042382F">
        <w:rPr>
          <w:rFonts w:ascii="Arial" w:hAnsi="Arial" w:cs="Arial"/>
          <w:color w:val="auto"/>
          <w:sz w:val="22"/>
          <w:szCs w:val="22"/>
        </w:rPr>
      </w:r>
      <w:r w:rsidR="00D538DC" w:rsidRPr="0042382F">
        <w:rPr>
          <w:rFonts w:ascii="Arial" w:hAnsi="Arial" w:cs="Arial"/>
          <w:color w:val="auto"/>
          <w:sz w:val="22"/>
          <w:szCs w:val="22"/>
        </w:rPr>
        <w:fldChar w:fldCharType="end"/>
      </w:r>
      <w:r w:rsidR="00516019" w:rsidRPr="0042382F">
        <w:rPr>
          <w:rFonts w:ascii="Arial" w:hAnsi="Arial" w:cs="Arial"/>
          <w:color w:val="auto"/>
          <w:sz w:val="22"/>
          <w:szCs w:val="22"/>
        </w:rPr>
      </w:r>
      <w:r w:rsidR="00516019" w:rsidRPr="0042382F">
        <w:rPr>
          <w:rFonts w:ascii="Arial" w:hAnsi="Arial" w:cs="Arial"/>
          <w:color w:val="auto"/>
          <w:sz w:val="22"/>
          <w:szCs w:val="22"/>
        </w:rPr>
        <w:fldChar w:fldCharType="separate"/>
      </w:r>
      <w:r w:rsidR="00D538DC" w:rsidRPr="0042382F">
        <w:rPr>
          <w:rFonts w:ascii="Arial" w:hAnsi="Arial" w:cs="Arial"/>
          <w:noProof/>
          <w:color w:val="auto"/>
          <w:sz w:val="22"/>
          <w:szCs w:val="22"/>
        </w:rPr>
        <w:t>[206]</w:t>
      </w:r>
      <w:r w:rsidR="00516019" w:rsidRPr="0042382F">
        <w:rPr>
          <w:rFonts w:ascii="Arial" w:hAnsi="Arial" w:cs="Arial"/>
          <w:color w:val="auto"/>
          <w:sz w:val="22"/>
          <w:szCs w:val="22"/>
        </w:rPr>
        <w:fldChar w:fldCharType="end"/>
      </w:r>
      <w:r w:rsidR="00516019" w:rsidRPr="0042382F">
        <w:rPr>
          <w:rFonts w:ascii="Arial" w:hAnsi="Arial" w:cs="Arial"/>
          <w:color w:val="auto"/>
          <w:sz w:val="22"/>
          <w:szCs w:val="22"/>
        </w:rPr>
        <w:t>.</w:t>
      </w:r>
    </w:p>
    <w:p w14:paraId="257D158C" w14:textId="77777777" w:rsidR="001221AE" w:rsidRPr="0042382F" w:rsidRDefault="001221AE" w:rsidP="0042382F">
      <w:pPr>
        <w:pStyle w:val="NormalWeb"/>
        <w:spacing w:before="0" w:after="0" w:line="276" w:lineRule="auto"/>
        <w:rPr>
          <w:rFonts w:ascii="Arial" w:hAnsi="Arial" w:cs="Arial"/>
          <w:color w:val="auto"/>
          <w:sz w:val="22"/>
          <w:szCs w:val="22"/>
        </w:rPr>
      </w:pPr>
    </w:p>
    <w:p w14:paraId="63E443DD" w14:textId="3DDE0FA4" w:rsidR="00060D0B" w:rsidRDefault="00060D0B" w:rsidP="005D6818">
      <w:pPr>
        <w:pStyle w:val="Heading2"/>
      </w:pPr>
      <w:bookmarkStart w:id="159" w:name="PostpartumConcerns"/>
      <w:bookmarkEnd w:id="159"/>
      <w:r w:rsidRPr="0042382F">
        <w:t>POSTPARTUM CARE AND CONCERNS FOR PRE-EXISTING DIABETES</w:t>
      </w:r>
    </w:p>
    <w:p w14:paraId="6D63F3EC" w14:textId="77777777" w:rsidR="001221AE" w:rsidRPr="0042382F" w:rsidRDefault="001221AE" w:rsidP="0042382F">
      <w:pPr>
        <w:pStyle w:val="NormalWeb"/>
        <w:spacing w:before="0" w:after="0" w:line="276" w:lineRule="auto"/>
        <w:rPr>
          <w:rFonts w:ascii="Arial" w:hAnsi="Arial" w:cs="Arial"/>
          <w:color w:val="auto"/>
          <w:sz w:val="22"/>
          <w:szCs w:val="22"/>
        </w:rPr>
      </w:pPr>
    </w:p>
    <w:p w14:paraId="470C556B" w14:textId="7F6DAF63" w:rsidR="00060D0B" w:rsidRDefault="00060D0B" w:rsidP="0042382F">
      <w:pPr>
        <w:pStyle w:val="NormalWeb"/>
        <w:spacing w:before="0" w:after="0" w:line="276" w:lineRule="auto"/>
        <w:rPr>
          <w:rFonts w:ascii="Arial" w:hAnsi="Arial" w:cs="Arial"/>
          <w:color w:val="auto"/>
          <w:sz w:val="22"/>
          <w:szCs w:val="22"/>
        </w:rPr>
      </w:pPr>
      <w:r w:rsidRPr="0042382F">
        <w:rPr>
          <w:rFonts w:ascii="Arial" w:hAnsi="Arial" w:cs="Arial"/>
          <w:color w:val="auto"/>
          <w:sz w:val="22"/>
          <w:szCs w:val="22"/>
        </w:rPr>
        <w:t xml:space="preserve">The postpartum care for mothers with diabetes should include counseling on a number of critical issues including maintenance of glycemic control, diet, exercise, weight loss, blood pressure management, breastfeeding, contraception/future pregnancy planning and postpartum thyroiditis (for T1 DM). It has been demonstrated that the majority of women with pre-existing diabetes, even those who have been extremely </w:t>
      </w:r>
      <w:r w:rsidR="00F47718" w:rsidRPr="0042382F">
        <w:rPr>
          <w:rFonts w:ascii="Arial" w:hAnsi="Arial" w:cs="Arial"/>
          <w:color w:val="auto"/>
          <w:sz w:val="22"/>
          <w:szCs w:val="22"/>
        </w:rPr>
        <w:t xml:space="preserve">adherent </w:t>
      </w:r>
      <w:r w:rsidRPr="0042382F">
        <w:rPr>
          <w:rFonts w:ascii="Arial" w:hAnsi="Arial" w:cs="Arial"/>
          <w:color w:val="auto"/>
          <w:sz w:val="22"/>
          <w:szCs w:val="22"/>
        </w:rPr>
        <w:t xml:space="preserve">and who have had optimal glycemic control during pregnancy, have a dramatic worsening of their glucose control after the birth of their infant </w:t>
      </w:r>
      <w:r w:rsidR="00516019" w:rsidRPr="0042382F">
        <w:rPr>
          <w:rFonts w:ascii="Arial" w:hAnsi="Arial" w:cs="Arial"/>
          <w:color w:val="auto"/>
          <w:sz w:val="22"/>
          <w:szCs w:val="22"/>
        </w:rPr>
        <w:fldChar w:fldCharType="begin"/>
      </w:r>
      <w:r w:rsidR="00D538DC" w:rsidRPr="0042382F">
        <w:rPr>
          <w:rFonts w:ascii="Arial" w:hAnsi="Arial" w:cs="Arial"/>
          <w:color w:val="auto"/>
          <w:sz w:val="22"/>
          <w:szCs w:val="22"/>
        </w:rPr>
        <w:instrText xml:space="preserve"> ADDIN EN.CITE &lt;EndNote&gt;&lt;Cite&gt;&lt;Author&gt;Gold&lt;/Author&gt;&lt;Year&gt;1998&lt;/Year&gt;&lt;RecNum&gt;5902&lt;/RecNum&gt;&lt;DisplayText&gt;[226]&lt;/DisplayText&gt;&lt;record&gt;&lt;rec-number&gt;5902&lt;/rec-number&gt;&lt;foreign-keys&gt;&lt;key app="EN" db-id="009t0vptmaapd1esw2bvda0o29xfa2sprx0e" timestamp="1512493792"&gt;5902&lt;/key&gt;&lt;/foreign-keys&gt;&lt;ref-type name="Journal Article"&gt;17&lt;/ref-type&gt;&lt;contributors&gt;&lt;authors&gt;&lt;author&gt;Gold, A. E.&lt;/author&gt;&lt;author&gt;Reilly, C.&lt;/author&gt;&lt;author&gt;Walker, J. D.&lt;/author&gt;&lt;/authors&gt;&lt;/contributors&gt;&lt;auth-address&gt;Department of Diabetes, Royal Victoria Infirmary, Newcastle upon Tyne, UK.&lt;/auth-address&gt;&lt;titles&gt;&lt;title&gt;Transient improvement in glycemic control. The impact of pregnancy in women with IDDM&lt;/title&gt;&lt;secondary-title&gt;Diabetes Care&lt;/secondary-title&gt;&lt;/titles&gt;&lt;periodical&gt;&lt;full-title&gt;Diabetes Care&lt;/full-title&gt;&lt;/periodical&gt;&lt;pages&gt;374-8&lt;/pages&gt;&lt;volume&gt;21&lt;/volume&gt;&lt;number&gt;3&lt;/number&gt;&lt;keywords&gt;&lt;keyword&gt;Adult&lt;/keyword&gt;&lt;keyword&gt;Blood Glucose/*metabolism&lt;/keyword&gt;&lt;keyword&gt;Diabetes Mellitus, Type 1/blood/drug therapy&lt;/keyword&gt;&lt;keyword&gt;Female&lt;/keyword&gt;&lt;keyword&gt;Follow-Up Studies&lt;/keyword&gt;&lt;keyword&gt;Glycated Hemoglobin A/analysis/drug effects/metabolism&lt;/keyword&gt;&lt;keyword&gt;Humans&lt;/keyword&gt;&lt;keyword&gt;Hyperglycemia/prevention &amp;amp; control&lt;/keyword&gt;&lt;keyword&gt;Hypoglycemic Agents/administration &amp;amp; dosage/therapeutic use&lt;/keyword&gt;&lt;keyword&gt;Insulin/administration &amp;amp; dosage/therapeutic use&lt;/keyword&gt;&lt;keyword&gt;Postpartum Period/blood&lt;/keyword&gt;&lt;keyword&gt;Pregnancy&lt;/keyword&gt;&lt;keyword&gt;Pregnancy in Diabetics/blood/prevention &amp;amp; control&lt;/keyword&gt;&lt;keyword&gt;Retrospective Studies&lt;/keyword&gt;&lt;keyword&gt;Time Factors&lt;/keyword&gt;&lt;/keywords&gt;&lt;dates&gt;&lt;year&gt;1998&lt;/year&gt;&lt;pub-dates&gt;&lt;date&gt;Mar&lt;/date&gt;&lt;/pub-dates&gt;&lt;/dates&gt;&lt;isbn&gt;0149-5992 (Print)&amp;#xD;0149-5992 (Linking)&lt;/isbn&gt;&lt;accession-num&gt;9540018&lt;/accession-num&gt;&lt;urls&gt;&lt;related-urls&gt;&lt;url&gt;https://www.ncbi.nlm.nih.gov/pubmed/9540018&lt;/url&gt;&lt;/related-urls&gt;&lt;/urls&gt;&lt;/record&gt;&lt;/Cite&gt;&lt;/EndNote&gt;</w:instrText>
      </w:r>
      <w:r w:rsidR="00516019" w:rsidRPr="0042382F">
        <w:rPr>
          <w:rFonts w:ascii="Arial" w:hAnsi="Arial" w:cs="Arial"/>
          <w:color w:val="auto"/>
          <w:sz w:val="22"/>
          <w:szCs w:val="22"/>
        </w:rPr>
        <w:fldChar w:fldCharType="separate"/>
      </w:r>
      <w:r w:rsidR="00D538DC" w:rsidRPr="0042382F">
        <w:rPr>
          <w:rFonts w:ascii="Arial" w:hAnsi="Arial" w:cs="Arial"/>
          <w:noProof/>
          <w:color w:val="auto"/>
          <w:sz w:val="22"/>
          <w:szCs w:val="22"/>
        </w:rPr>
        <w:t>[226]</w:t>
      </w:r>
      <w:r w:rsidR="00516019" w:rsidRPr="0042382F">
        <w:rPr>
          <w:rFonts w:ascii="Arial" w:hAnsi="Arial" w:cs="Arial"/>
          <w:color w:val="auto"/>
          <w:sz w:val="22"/>
          <w:szCs w:val="22"/>
        </w:rPr>
        <w:fldChar w:fldCharType="end"/>
      </w:r>
      <w:bookmarkStart w:id="160" w:name="footnote-anchor-168"/>
      <w:bookmarkEnd w:id="160"/>
      <w:r w:rsidRPr="0042382F">
        <w:rPr>
          <w:rFonts w:ascii="Arial" w:hAnsi="Arial" w:cs="Arial"/>
          <w:color w:val="auto"/>
          <w:sz w:val="22"/>
          <w:szCs w:val="22"/>
        </w:rPr>
        <w:t>. Furthermore, many quit seeking medical care for their diabetes or lose health insurance. The postpartum period is relatively neglected, therefore, as both the new mother and her physician relax their vigilance. However, this period offers a unique opportunity to institute health habits that could have highly beneficial effects on the quality of life of both the mother and her infant</w:t>
      </w:r>
      <w:r w:rsidR="00CF61EE" w:rsidRPr="0042382F">
        <w:rPr>
          <w:rFonts w:ascii="Arial" w:hAnsi="Arial" w:cs="Arial"/>
          <w:color w:val="auto"/>
          <w:sz w:val="22"/>
          <w:szCs w:val="22"/>
        </w:rPr>
        <w:t xml:space="preserve"> and potentially achieve optimal glycemic control prior to a subsequent pregnancy.</w:t>
      </w:r>
      <w:r w:rsidRPr="0042382F">
        <w:rPr>
          <w:rFonts w:ascii="Arial" w:hAnsi="Arial" w:cs="Arial"/>
          <w:color w:val="auto"/>
          <w:sz w:val="22"/>
          <w:szCs w:val="22"/>
        </w:rPr>
        <w:t> </w:t>
      </w:r>
    </w:p>
    <w:p w14:paraId="2DEE59BC" w14:textId="77777777" w:rsidR="00C53E0F" w:rsidRPr="0042382F" w:rsidRDefault="00C53E0F" w:rsidP="0042382F">
      <w:pPr>
        <w:pStyle w:val="NormalWeb"/>
        <w:spacing w:before="0" w:after="0" w:line="276" w:lineRule="auto"/>
        <w:rPr>
          <w:rFonts w:ascii="Arial" w:hAnsi="Arial" w:cs="Arial"/>
          <w:color w:val="auto"/>
          <w:sz w:val="22"/>
          <w:szCs w:val="22"/>
        </w:rPr>
      </w:pPr>
    </w:p>
    <w:p w14:paraId="3F35C56F" w14:textId="11908C46" w:rsidR="00060D0B" w:rsidRDefault="00060D0B" w:rsidP="0042382F">
      <w:pPr>
        <w:pStyle w:val="NormalWeb"/>
        <w:spacing w:before="0" w:after="0" w:line="276" w:lineRule="auto"/>
        <w:rPr>
          <w:rFonts w:ascii="Arial" w:hAnsi="Arial" w:cs="Arial"/>
          <w:color w:val="auto"/>
          <w:sz w:val="22"/>
          <w:szCs w:val="22"/>
        </w:rPr>
      </w:pPr>
      <w:r w:rsidRPr="0042382F">
        <w:rPr>
          <w:rFonts w:ascii="Arial" w:hAnsi="Arial" w:cs="Arial"/>
          <w:color w:val="auto"/>
          <w:sz w:val="22"/>
          <w:szCs w:val="22"/>
        </w:rPr>
        <w:lastRenderedPageBreak/>
        <w:t>Home glucose monitoring should be continued vigilantly in the postpartum period because insulin requirements drop almost immediately and often dramatically at this time, increasing the risk of hypoglycemia</w:t>
      </w:r>
      <w:bookmarkStart w:id="161" w:name="footnote-anchor-169"/>
      <w:bookmarkEnd w:id="161"/>
      <w:r w:rsidRPr="0042382F">
        <w:rPr>
          <w:rFonts w:ascii="Arial" w:hAnsi="Arial" w:cs="Arial"/>
          <w:color w:val="auto"/>
          <w:sz w:val="22"/>
          <w:szCs w:val="22"/>
        </w:rPr>
        <w:t xml:space="preserve">. Women with </w:t>
      </w:r>
      <w:r w:rsidR="00EE3C6D" w:rsidRPr="0042382F">
        <w:rPr>
          <w:rFonts w:ascii="Arial" w:hAnsi="Arial" w:cs="Arial"/>
          <w:color w:val="auto"/>
          <w:sz w:val="22"/>
          <w:szCs w:val="22"/>
        </w:rPr>
        <w:t>T1DM</w:t>
      </w:r>
      <w:r w:rsidRPr="0042382F">
        <w:rPr>
          <w:rFonts w:ascii="Arial" w:hAnsi="Arial" w:cs="Arial"/>
          <w:color w:val="auto"/>
          <w:sz w:val="22"/>
          <w:szCs w:val="22"/>
        </w:rPr>
        <w:t xml:space="preserve"> often need to decrease their </w:t>
      </w:r>
      <w:r w:rsidR="00CF61EE" w:rsidRPr="0042382F">
        <w:rPr>
          <w:rFonts w:ascii="Arial" w:hAnsi="Arial" w:cs="Arial"/>
          <w:color w:val="auto"/>
          <w:sz w:val="22"/>
          <w:szCs w:val="22"/>
        </w:rPr>
        <w:t xml:space="preserve">third trimester </w:t>
      </w:r>
      <w:r w:rsidRPr="0042382F">
        <w:rPr>
          <w:rFonts w:ascii="Arial" w:hAnsi="Arial" w:cs="Arial"/>
          <w:color w:val="auto"/>
          <w:sz w:val="22"/>
          <w:szCs w:val="22"/>
        </w:rPr>
        <w:t xml:space="preserve">insulin </w:t>
      </w:r>
      <w:r w:rsidR="00CF61EE" w:rsidRPr="0042382F">
        <w:rPr>
          <w:rFonts w:ascii="Arial" w:hAnsi="Arial" w:cs="Arial"/>
          <w:color w:val="auto"/>
          <w:sz w:val="22"/>
          <w:szCs w:val="22"/>
        </w:rPr>
        <w:t xml:space="preserve">dosages </w:t>
      </w:r>
      <w:r w:rsidRPr="0042382F">
        <w:rPr>
          <w:rFonts w:ascii="Arial" w:hAnsi="Arial" w:cs="Arial"/>
          <w:color w:val="auto"/>
          <w:sz w:val="22"/>
          <w:szCs w:val="22"/>
        </w:rPr>
        <w:t>by at least 50%, often to less than pre-pregnancy doses, immediately after delivery and may have a "honeymoon" period for several days in which their insulin requirements are minimal</w:t>
      </w:r>
      <w:bookmarkStart w:id="162" w:name="footnote-anchor-170"/>
      <w:bookmarkEnd w:id="162"/>
      <w:r w:rsidRPr="0042382F">
        <w:rPr>
          <w:rFonts w:ascii="Arial" w:hAnsi="Arial" w:cs="Arial"/>
          <w:color w:val="auto"/>
          <w:sz w:val="22"/>
          <w:szCs w:val="22"/>
        </w:rPr>
        <w:t xml:space="preserve">. Some estimates of insulin requirements postpartum suggest that women may require as little as 60% of their pre-pregnancy doses, and requirements continue to be less than pre-pregnancy doses while breastfeeding </w:t>
      </w:r>
      <w:r w:rsidR="00844E94" w:rsidRPr="0042382F">
        <w:rPr>
          <w:rFonts w:ascii="Arial" w:hAnsi="Arial" w:cs="Arial"/>
          <w:color w:val="auto"/>
          <w:sz w:val="22"/>
          <w:szCs w:val="22"/>
        </w:rPr>
        <w:fldChar w:fldCharType="begin"/>
      </w:r>
      <w:r w:rsidR="00D538DC" w:rsidRPr="0042382F">
        <w:rPr>
          <w:rFonts w:ascii="Arial" w:hAnsi="Arial" w:cs="Arial"/>
          <w:color w:val="auto"/>
          <w:sz w:val="22"/>
          <w:szCs w:val="22"/>
        </w:rPr>
        <w:instrText xml:space="preserve"> ADDIN EN.CITE &lt;EndNote&gt;&lt;Cite&gt;&lt;Author&gt;Ringholm&lt;/Author&gt;&lt;Year&gt;2012&lt;/Year&gt;&lt;RecNum&gt;5903&lt;/RecNum&gt;&lt;DisplayText&gt;[227]&lt;/DisplayText&gt;&lt;record&gt;&lt;rec-number&gt;5903&lt;/rec-number&gt;&lt;foreign-keys&gt;&lt;key app="EN" db-id="009t0vptmaapd1esw2bvda0o29xfa2sprx0e" timestamp="1512493814"&gt;5903&lt;/key&gt;&lt;/foreign-keys&gt;&lt;ref-type name="Journal Article"&gt;17&lt;/ref-type&gt;&lt;contributors&gt;&lt;authors&gt;&lt;author&gt;Ringholm, L.&lt;/author&gt;&lt;author&gt;Mathiesen, E. R.&lt;/author&gt;&lt;author&gt;Kelstrup, L.&lt;/author&gt;&lt;author&gt;Damm, P.&lt;/author&gt;&lt;/authors&gt;&lt;/contributors&gt;&lt;auth-address&gt;Center for Pregnant Women with Diabetes, Rigshospitalet, University of Copenhagen, Blegdamsvej 9, DK 2100, Copenhagen O, Denmark.&lt;/auth-address&gt;&lt;titles&gt;&lt;title&gt;Managing type 1 diabetes mellitus in pregnancy--from planning to breastfeeding&lt;/title&gt;&lt;secondary-title&gt;Nat Rev Endocrinol&lt;/secondary-title&gt;&lt;/titles&gt;&lt;periodical&gt;&lt;full-title&gt;Nat Rev Endocrinol&lt;/full-title&gt;&lt;/periodical&gt;&lt;pages&gt;659-67&lt;/pages&gt;&lt;volume&gt;8&lt;/volume&gt;&lt;number&gt;11&lt;/number&gt;&lt;keywords&gt;&lt;keyword&gt;Animals&lt;/keyword&gt;&lt;keyword&gt;Breast Feeding/*methods&lt;/keyword&gt;&lt;keyword&gt;Diabetes Mellitus, Type 1/blood/diagnosis/*therapy&lt;/keyword&gt;&lt;keyword&gt;Disease Management&lt;/keyword&gt;&lt;keyword&gt;Female&lt;/keyword&gt;&lt;keyword&gt;Folic Acid/administration &amp;amp; dosage&lt;/keyword&gt;&lt;keyword&gt;Humans&lt;/keyword&gt;&lt;keyword&gt;Infant, Newborn&lt;/keyword&gt;&lt;keyword&gt;Postnatal Care/methods&lt;/keyword&gt;&lt;keyword&gt;Pregnancy&lt;/keyword&gt;&lt;keyword&gt;Pregnancy in Diabetics/blood/diagnosis/*therapy&lt;/keyword&gt;&lt;keyword&gt;Prenatal Care/*methods&lt;/keyword&gt;&lt;/keywords&gt;&lt;dates&gt;&lt;year&gt;2012&lt;/year&gt;&lt;pub-dates&gt;&lt;date&gt;Nov&lt;/date&gt;&lt;/pub-dates&gt;&lt;/dates&gt;&lt;isbn&gt;1759-5037 (Electronic)&amp;#xD;1759-5029 (Linking)&lt;/isbn&gt;&lt;accession-num&gt;22965164&lt;/accession-num&gt;&lt;urls&gt;&lt;related-urls&gt;&lt;url&gt;https://www.ncbi.nlm.nih.gov/pubmed/22965164&lt;/url&gt;&lt;/related-urls&gt;&lt;/urls&gt;&lt;electronic-resource-num&gt;10.1038/nrendo.2012.154&lt;/electronic-resource-num&gt;&lt;/record&gt;&lt;/Cite&gt;&lt;/EndNote&gt;</w:instrText>
      </w:r>
      <w:r w:rsidR="00844E94" w:rsidRPr="0042382F">
        <w:rPr>
          <w:rFonts w:ascii="Arial" w:hAnsi="Arial" w:cs="Arial"/>
          <w:color w:val="auto"/>
          <w:sz w:val="22"/>
          <w:szCs w:val="22"/>
        </w:rPr>
        <w:fldChar w:fldCharType="separate"/>
      </w:r>
      <w:r w:rsidR="00D538DC" w:rsidRPr="0042382F">
        <w:rPr>
          <w:rFonts w:ascii="Arial" w:hAnsi="Arial" w:cs="Arial"/>
          <w:noProof/>
          <w:color w:val="auto"/>
          <w:sz w:val="22"/>
          <w:szCs w:val="22"/>
        </w:rPr>
        <w:t>[227]</w:t>
      </w:r>
      <w:r w:rsidR="00844E94" w:rsidRPr="0042382F">
        <w:rPr>
          <w:rFonts w:ascii="Arial" w:hAnsi="Arial" w:cs="Arial"/>
          <w:color w:val="auto"/>
          <w:sz w:val="22"/>
          <w:szCs w:val="22"/>
        </w:rPr>
        <w:fldChar w:fldCharType="end"/>
      </w:r>
      <w:r w:rsidRPr="0042382F">
        <w:rPr>
          <w:rFonts w:ascii="Arial" w:hAnsi="Arial" w:cs="Arial"/>
          <w:color w:val="auto"/>
          <w:sz w:val="22"/>
          <w:szCs w:val="22"/>
        </w:rPr>
        <w:t xml:space="preserve">.   For women on an insulin pump, the postpartum basal rates can be </w:t>
      </w:r>
      <w:r w:rsidR="00CF61EE" w:rsidRPr="0042382F">
        <w:rPr>
          <w:rFonts w:ascii="Arial" w:hAnsi="Arial" w:cs="Arial"/>
          <w:color w:val="auto"/>
          <w:sz w:val="22"/>
          <w:szCs w:val="22"/>
        </w:rPr>
        <w:t xml:space="preserve">discussed and </w:t>
      </w:r>
      <w:r w:rsidRPr="0042382F">
        <w:rPr>
          <w:rFonts w:ascii="Arial" w:hAnsi="Arial" w:cs="Arial"/>
          <w:color w:val="auto"/>
          <w:sz w:val="22"/>
          <w:szCs w:val="22"/>
        </w:rPr>
        <w:t>preprogrammed prior to delivery to allow a seamless transition to the lower doses following delivery.</w:t>
      </w:r>
      <w:r w:rsidR="00F47718" w:rsidRPr="0042382F">
        <w:rPr>
          <w:rFonts w:ascii="Arial" w:hAnsi="Arial" w:cs="Arial"/>
          <w:color w:val="auto"/>
          <w:sz w:val="22"/>
          <w:szCs w:val="22"/>
        </w:rPr>
        <w:t xml:space="preserve"> If well controlled prior to pregnancy, pre-pregnancy insulin delivery settings can serve as an excellent starting point for the postpartum period. </w:t>
      </w:r>
    </w:p>
    <w:p w14:paraId="71621572" w14:textId="77777777" w:rsidR="002A3B49" w:rsidRPr="0042382F" w:rsidRDefault="002A3B49" w:rsidP="0042382F">
      <w:pPr>
        <w:pStyle w:val="NormalWeb"/>
        <w:spacing w:before="0" w:after="0" w:line="276" w:lineRule="auto"/>
        <w:rPr>
          <w:rFonts w:ascii="Arial" w:hAnsi="Arial" w:cs="Arial"/>
          <w:color w:val="auto"/>
          <w:sz w:val="22"/>
          <w:szCs w:val="22"/>
        </w:rPr>
      </w:pPr>
    </w:p>
    <w:p w14:paraId="0CE40BD1" w14:textId="5B9B1043" w:rsidR="00060D0B" w:rsidRPr="0042382F" w:rsidRDefault="00060D0B" w:rsidP="0042382F">
      <w:pPr>
        <w:pStyle w:val="NormalWeb"/>
        <w:spacing w:before="0" w:after="0" w:line="276" w:lineRule="auto"/>
        <w:rPr>
          <w:rFonts w:ascii="Arial" w:hAnsi="Arial" w:cs="Arial"/>
          <w:color w:val="auto"/>
          <w:sz w:val="22"/>
          <w:szCs w:val="22"/>
        </w:rPr>
      </w:pPr>
      <w:r w:rsidRPr="0042382F">
        <w:rPr>
          <w:rFonts w:ascii="Arial" w:hAnsi="Arial" w:cs="Arial"/>
          <w:color w:val="auto"/>
          <w:sz w:val="22"/>
          <w:szCs w:val="22"/>
        </w:rPr>
        <w:t xml:space="preserve">Women with T1DM have been reported to have a 25% incidence of postpartum thyroiditis </w:t>
      </w:r>
      <w:r w:rsidR="002A4100" w:rsidRPr="0042382F">
        <w:rPr>
          <w:rFonts w:ascii="Arial" w:hAnsi="Arial" w:cs="Arial"/>
          <w:color w:val="auto"/>
          <w:sz w:val="22"/>
          <w:szCs w:val="22"/>
        </w:rPr>
        <w:fldChar w:fldCharType="begin"/>
      </w:r>
      <w:r w:rsidR="00D538DC" w:rsidRPr="0042382F">
        <w:rPr>
          <w:rFonts w:ascii="Arial" w:hAnsi="Arial" w:cs="Arial"/>
          <w:color w:val="auto"/>
          <w:sz w:val="22"/>
          <w:szCs w:val="22"/>
        </w:rPr>
        <w:instrText xml:space="preserve"> ADDIN EN.CITE &lt;EndNote&gt;&lt;Cite&gt;&lt;Author&gt;Gerstein&lt;/Author&gt;&lt;Year&gt;1993&lt;/Year&gt;&lt;RecNum&gt;5904&lt;/RecNum&gt;&lt;DisplayText&gt;[228]&lt;/DisplayText&gt;&lt;record&gt;&lt;rec-number&gt;5904&lt;/rec-number&gt;&lt;foreign-keys&gt;&lt;key app="EN" db-id="009t0vptmaapd1esw2bvda0o29xfa2sprx0e" timestamp="1512493908"&gt;5904&lt;/key&gt;&lt;/foreign-keys&gt;&lt;ref-type name="Journal Article"&gt;17&lt;/ref-type&gt;&lt;contributors&gt;&lt;authors&gt;&lt;author&gt;Gerstein, H. C.&lt;/author&gt;&lt;/authors&gt;&lt;/contributors&gt;&lt;auth-address&gt;McMaster University, Hamilton, Ontario.&lt;/auth-address&gt;&lt;titles&gt;&lt;title&gt;Incidence of postpartum thyroid dysfunction in patients with type I diabetes mellitus&lt;/title&gt;&lt;secondary-title&gt;Ann Intern Med&lt;/secondary-title&gt;&lt;/titles&gt;&lt;periodical&gt;&lt;full-title&gt;Ann Intern Med&lt;/full-title&gt;&lt;/periodical&gt;&lt;pages&gt;419-23&lt;/pages&gt;&lt;volume&gt;118&lt;/volume&gt;&lt;number&gt;6&lt;/number&gt;&lt;keywords&gt;&lt;keyword&gt;Adult&lt;/keyword&gt;&lt;keyword&gt;Diabetes Mellitus, Type 1/*complications&lt;/keyword&gt;&lt;keyword&gt;Female&lt;/keyword&gt;&lt;keyword&gt;Graves Disease/epidemiology&lt;/keyword&gt;&lt;keyword&gt;Humans&lt;/keyword&gt;&lt;keyword&gt;Hypothyroidism/epidemiology&lt;/keyword&gt;&lt;keyword&gt;Incidence&lt;/keyword&gt;&lt;keyword&gt;Pregnancy&lt;/keyword&gt;&lt;keyword&gt;Pregnancy in Diabetics/*complications&lt;/keyword&gt;&lt;keyword&gt;Prospective Studies&lt;/keyword&gt;&lt;keyword&gt;Puerperal Disorders/complications/*epidemiology&lt;/keyword&gt;&lt;keyword&gt;Risk Factors&lt;/keyword&gt;&lt;keyword&gt;Thyroid Diseases/complications/*epidemiology&lt;/keyword&gt;&lt;keyword&gt;Thyroiditis/epidemiology&lt;/keyword&gt;&lt;keyword&gt;Thyrotoxicosis/epidemiology&lt;/keyword&gt;&lt;/keywords&gt;&lt;dates&gt;&lt;year&gt;1993&lt;/year&gt;&lt;pub-dates&gt;&lt;date&gt;Mar 15&lt;/date&gt;&lt;/pub-dates&gt;&lt;/dates&gt;&lt;isbn&gt;0003-4819 (Print)&amp;#xD;0003-4819 (Linking)&lt;/isbn&gt;&lt;accession-num&gt;8439115&lt;/accession-num&gt;&lt;urls&gt;&lt;related-urls&gt;&lt;url&gt;https://www.ncbi.nlm.nih.gov/pubmed/8439115&lt;/url&gt;&lt;/related-urls&gt;&lt;/urls&gt;&lt;/record&gt;&lt;/Cite&gt;&lt;/EndNote&gt;</w:instrText>
      </w:r>
      <w:r w:rsidR="002A4100" w:rsidRPr="0042382F">
        <w:rPr>
          <w:rFonts w:ascii="Arial" w:hAnsi="Arial" w:cs="Arial"/>
          <w:color w:val="auto"/>
          <w:sz w:val="22"/>
          <w:szCs w:val="22"/>
        </w:rPr>
        <w:fldChar w:fldCharType="separate"/>
      </w:r>
      <w:r w:rsidR="00D538DC" w:rsidRPr="0042382F">
        <w:rPr>
          <w:rFonts w:ascii="Arial" w:hAnsi="Arial" w:cs="Arial"/>
          <w:noProof/>
          <w:color w:val="auto"/>
          <w:sz w:val="22"/>
          <w:szCs w:val="22"/>
        </w:rPr>
        <w:t>[228]</w:t>
      </w:r>
      <w:r w:rsidR="002A4100" w:rsidRPr="0042382F">
        <w:rPr>
          <w:rFonts w:ascii="Arial" w:hAnsi="Arial" w:cs="Arial"/>
          <w:color w:val="auto"/>
          <w:sz w:val="22"/>
          <w:szCs w:val="22"/>
        </w:rPr>
        <w:fldChar w:fldCharType="end"/>
      </w:r>
      <w:r w:rsidR="002A4100" w:rsidRPr="0042382F">
        <w:rPr>
          <w:rFonts w:ascii="Arial" w:hAnsi="Arial" w:cs="Arial"/>
          <w:color w:val="auto"/>
          <w:sz w:val="22"/>
          <w:szCs w:val="22"/>
        </w:rPr>
        <w:t>.</w:t>
      </w:r>
      <w:r w:rsidRPr="0042382F">
        <w:rPr>
          <w:rFonts w:ascii="Arial" w:hAnsi="Arial" w:cs="Arial"/>
          <w:color w:val="auto"/>
          <w:sz w:val="22"/>
          <w:szCs w:val="22"/>
        </w:rPr>
        <w:t xml:space="preserve"> Hyperthyroidism can occur in the 2-4 month postpartum period and hypothyroidism may present in the 4-8 month period. Given the significance of this disorder, a TSH measurement should be offered at 3 and 6 months postpartum and before this time if a patient has symptoms</w:t>
      </w:r>
      <w:bookmarkStart w:id="163" w:name="footnote-anchor-174"/>
      <w:bookmarkEnd w:id="163"/>
      <w:r w:rsidR="00CF61EE" w:rsidRPr="0042382F">
        <w:rPr>
          <w:rFonts w:ascii="Arial" w:hAnsi="Arial" w:cs="Arial"/>
          <w:color w:val="auto"/>
          <w:sz w:val="22"/>
          <w:szCs w:val="22"/>
        </w:rPr>
        <w:t xml:space="preserve"> </w:t>
      </w:r>
      <w:r w:rsidR="002A4100" w:rsidRPr="0042382F">
        <w:rPr>
          <w:rFonts w:ascii="Arial" w:hAnsi="Arial" w:cs="Arial"/>
          <w:color w:val="auto"/>
          <w:sz w:val="22"/>
          <w:szCs w:val="22"/>
        </w:rPr>
        <w:fldChar w:fldCharType="begin">
          <w:fldData xml:space="preserve">PEVuZE5vdGU+PENpdGU+PEF1dGhvcj5BbGV4YW5kZXI8L0F1dGhvcj48WWVhcj4yMDE3PC9ZZWFy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</w:fldData>
        </w:fldChar>
      </w:r>
      <w:r w:rsidR="00D538DC" w:rsidRPr="0042382F">
        <w:rPr>
          <w:rFonts w:ascii="Arial" w:hAnsi="Arial" w:cs="Arial"/>
          <w:color w:val="auto"/>
          <w:sz w:val="22"/>
          <w:szCs w:val="22"/>
        </w:rPr>
        <w:instrText xml:space="preserve"> ADDIN EN.CITE </w:instrText>
      </w:r>
      <w:r w:rsidR="00D538DC" w:rsidRPr="0042382F">
        <w:rPr>
          <w:rFonts w:ascii="Arial" w:hAnsi="Arial" w:cs="Arial"/>
          <w:color w:val="auto"/>
          <w:sz w:val="22"/>
          <w:szCs w:val="22"/>
        </w:rPr>
        <w:fldChar w:fldCharType="begin">
          <w:fldData xml:space="preserve">PEVuZE5vdGU+PENpdGU+PEF1dGhvcj5BbGV4YW5kZXI8L0F1dGhvcj48WWVhcj4yMDE3PC9ZZWFy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</w:fldData>
        </w:fldChar>
      </w:r>
      <w:r w:rsidR="00D538DC" w:rsidRPr="0042382F">
        <w:rPr>
          <w:rFonts w:ascii="Arial" w:hAnsi="Arial" w:cs="Arial"/>
          <w:color w:val="auto"/>
          <w:sz w:val="22"/>
          <w:szCs w:val="22"/>
        </w:rPr>
        <w:instrText xml:space="preserve"> ADDIN EN.CITE.DATA </w:instrText>
      </w:r>
      <w:r w:rsidR="00D538DC" w:rsidRPr="0042382F">
        <w:rPr>
          <w:rFonts w:ascii="Arial" w:hAnsi="Arial" w:cs="Arial"/>
          <w:color w:val="auto"/>
          <w:sz w:val="22"/>
          <w:szCs w:val="22"/>
        </w:rPr>
      </w:r>
      <w:r w:rsidR="00D538DC" w:rsidRPr="0042382F">
        <w:rPr>
          <w:rFonts w:ascii="Arial" w:hAnsi="Arial" w:cs="Arial"/>
          <w:color w:val="auto"/>
          <w:sz w:val="22"/>
          <w:szCs w:val="22"/>
        </w:rPr>
        <w:fldChar w:fldCharType="end"/>
      </w:r>
      <w:r w:rsidR="002A4100" w:rsidRPr="0042382F">
        <w:rPr>
          <w:rFonts w:ascii="Arial" w:hAnsi="Arial" w:cs="Arial"/>
          <w:color w:val="auto"/>
          <w:sz w:val="22"/>
          <w:szCs w:val="22"/>
        </w:rPr>
      </w:r>
      <w:r w:rsidR="002A4100" w:rsidRPr="0042382F">
        <w:rPr>
          <w:rFonts w:ascii="Arial" w:hAnsi="Arial" w:cs="Arial"/>
          <w:color w:val="auto"/>
          <w:sz w:val="22"/>
          <w:szCs w:val="22"/>
        </w:rPr>
        <w:fldChar w:fldCharType="separate"/>
      </w:r>
      <w:r w:rsidR="00D538DC" w:rsidRPr="0042382F">
        <w:rPr>
          <w:rFonts w:ascii="Arial" w:hAnsi="Arial" w:cs="Arial"/>
          <w:noProof/>
          <w:color w:val="auto"/>
          <w:sz w:val="22"/>
          <w:szCs w:val="22"/>
        </w:rPr>
        <w:t>[178]</w:t>
      </w:r>
      <w:r w:rsidR="002A4100" w:rsidRPr="0042382F">
        <w:rPr>
          <w:rFonts w:ascii="Arial" w:hAnsi="Arial" w:cs="Arial"/>
          <w:color w:val="auto"/>
          <w:sz w:val="22"/>
          <w:szCs w:val="22"/>
        </w:rPr>
        <w:fldChar w:fldCharType="end"/>
      </w:r>
      <w:r w:rsidR="002A4100" w:rsidRPr="0042382F">
        <w:rPr>
          <w:rFonts w:ascii="Arial" w:hAnsi="Arial" w:cs="Arial"/>
          <w:color w:val="auto"/>
          <w:sz w:val="22"/>
          <w:szCs w:val="22"/>
        </w:rPr>
        <w:t>.</w:t>
      </w:r>
      <w:r w:rsidRPr="0042382F">
        <w:rPr>
          <w:rFonts w:ascii="Arial" w:hAnsi="Arial" w:cs="Arial"/>
          <w:color w:val="auto"/>
          <w:sz w:val="22"/>
          <w:szCs w:val="22"/>
        </w:rPr>
        <w:t xml:space="preserve"> </w:t>
      </w:r>
    </w:p>
    <w:p w14:paraId="03CB1E92" w14:textId="77777777" w:rsidR="002A3B49" w:rsidRDefault="002A3B49" w:rsidP="002044DC">
      <w:pPr>
        <w:pStyle w:val="Heading2"/>
      </w:pPr>
    </w:p>
    <w:p w14:paraId="23A61842" w14:textId="5ADDA335" w:rsidR="00060D0B" w:rsidRPr="002A3B49" w:rsidRDefault="00060D0B" w:rsidP="005D6818">
      <w:pPr>
        <w:pStyle w:val="Heading3"/>
      </w:pPr>
      <w:r w:rsidRPr="002A3B49">
        <w:t>Breastfeeding</w:t>
      </w:r>
    </w:p>
    <w:p w14:paraId="19FBBA35" w14:textId="77777777" w:rsidR="00DE05CC" w:rsidRPr="002A3B49" w:rsidRDefault="00DE05CC" w:rsidP="002A3B49"/>
    <w:p w14:paraId="6026EE91" w14:textId="377CA95B" w:rsidR="00060D0B" w:rsidRDefault="00060D0B" w:rsidP="0042382F">
      <w:pPr>
        <w:shd w:val="clear" w:color="auto" w:fill="FFFFFF"/>
        <w:spacing w:line="276" w:lineRule="auto"/>
        <w:rPr>
          <w:rFonts w:ascii="Arial" w:hAnsi="Arial" w:cs="Arial"/>
          <w:color w:val="auto"/>
          <w:sz w:val="22"/>
          <w:szCs w:val="22"/>
        </w:rPr>
      </w:pPr>
      <w:r w:rsidRPr="0042382F">
        <w:rPr>
          <w:rFonts w:ascii="Arial" w:hAnsi="Arial" w:cs="Arial"/>
          <w:color w:val="auto"/>
          <w:sz w:val="22"/>
          <w:szCs w:val="22"/>
        </w:rPr>
        <w:t xml:space="preserve">Breastfeeding should be encouraged for all women. However, it may have </w:t>
      </w:r>
      <w:r w:rsidR="002A3B49">
        <w:rPr>
          <w:rFonts w:ascii="Arial" w:hAnsi="Arial" w:cs="Arial"/>
          <w:color w:val="auto"/>
          <w:sz w:val="22"/>
          <w:szCs w:val="22"/>
        </w:rPr>
        <w:t xml:space="preserve">even </w:t>
      </w:r>
      <w:r w:rsidRPr="0042382F">
        <w:rPr>
          <w:rFonts w:ascii="Arial" w:hAnsi="Arial" w:cs="Arial"/>
          <w:color w:val="auto"/>
          <w:sz w:val="22"/>
          <w:szCs w:val="22"/>
        </w:rPr>
        <w:t>more benefits for women with pre</w:t>
      </w:r>
      <w:r w:rsidR="002A3B49">
        <w:rPr>
          <w:rFonts w:ascii="Arial" w:hAnsi="Arial" w:cs="Arial"/>
          <w:color w:val="auto"/>
          <w:sz w:val="22"/>
          <w:szCs w:val="22"/>
        </w:rPr>
        <w:t>-</w:t>
      </w:r>
      <w:r w:rsidRPr="0042382F">
        <w:rPr>
          <w:rFonts w:ascii="Arial" w:hAnsi="Arial" w:cs="Arial"/>
          <w:color w:val="auto"/>
          <w:sz w:val="22"/>
          <w:szCs w:val="22"/>
        </w:rPr>
        <w:t>gestational diabetes and their children</w:t>
      </w:r>
      <w:r w:rsidR="002A3B49">
        <w:rPr>
          <w:rFonts w:ascii="Arial" w:hAnsi="Arial" w:cs="Arial"/>
          <w:color w:val="auto"/>
          <w:sz w:val="22"/>
          <w:szCs w:val="22"/>
        </w:rPr>
        <w:t xml:space="preserve"> </w:t>
      </w:r>
      <w:r w:rsidR="0051769D" w:rsidRPr="0042382F">
        <w:rPr>
          <w:rFonts w:ascii="Arial" w:hAnsi="Arial" w:cs="Arial"/>
          <w:color w:val="auto"/>
          <w:sz w:val="22"/>
          <w:szCs w:val="22"/>
        </w:rPr>
        <w:fldChar w:fldCharType="begin">
          <w:fldData xml:space="preserve">PEVuZE5vdGU+PENpdGU+PEF1dGhvcj5Hb3V2ZXJpPC9BdXRob3I+PFllYXI+MjAxMTwvWWVhcj48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</w:fldData>
        </w:fldChar>
      </w:r>
      <w:r w:rsidR="00D538DC" w:rsidRPr="0042382F">
        <w:rPr>
          <w:rFonts w:ascii="Arial" w:hAnsi="Arial" w:cs="Arial"/>
          <w:color w:val="auto"/>
          <w:sz w:val="22"/>
          <w:szCs w:val="22"/>
        </w:rPr>
        <w:instrText xml:space="preserve"> ADDIN EN.CITE </w:instrText>
      </w:r>
      <w:r w:rsidR="00D538DC" w:rsidRPr="0042382F">
        <w:rPr>
          <w:rFonts w:ascii="Arial" w:hAnsi="Arial" w:cs="Arial"/>
          <w:color w:val="auto"/>
          <w:sz w:val="22"/>
          <w:szCs w:val="22"/>
        </w:rPr>
        <w:fldChar w:fldCharType="begin">
          <w:fldData xml:space="preserve">PEVuZE5vdGU+PENpdGU+PEF1dGhvcj5Hb3V2ZXJpPC9BdXRob3I+PFllYXI+MjAxMTwvWWVhcj48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</w:fldData>
        </w:fldChar>
      </w:r>
      <w:r w:rsidR="00D538DC" w:rsidRPr="0042382F">
        <w:rPr>
          <w:rFonts w:ascii="Arial" w:hAnsi="Arial" w:cs="Arial"/>
          <w:color w:val="auto"/>
          <w:sz w:val="22"/>
          <w:szCs w:val="22"/>
        </w:rPr>
        <w:instrText xml:space="preserve"> ADDIN EN.CITE.DATA </w:instrText>
      </w:r>
      <w:r w:rsidR="00D538DC" w:rsidRPr="0042382F">
        <w:rPr>
          <w:rFonts w:ascii="Arial" w:hAnsi="Arial" w:cs="Arial"/>
          <w:color w:val="auto"/>
          <w:sz w:val="22"/>
          <w:szCs w:val="22"/>
        </w:rPr>
      </w:r>
      <w:r w:rsidR="00D538DC" w:rsidRPr="0042382F">
        <w:rPr>
          <w:rFonts w:ascii="Arial" w:hAnsi="Arial" w:cs="Arial"/>
          <w:color w:val="auto"/>
          <w:sz w:val="22"/>
          <w:szCs w:val="22"/>
        </w:rPr>
        <w:fldChar w:fldCharType="end"/>
      </w:r>
      <w:r w:rsidR="0051769D" w:rsidRPr="0042382F">
        <w:rPr>
          <w:rFonts w:ascii="Arial" w:hAnsi="Arial" w:cs="Arial"/>
          <w:color w:val="auto"/>
          <w:sz w:val="22"/>
          <w:szCs w:val="22"/>
        </w:rPr>
      </w:r>
      <w:r w:rsidR="0051769D" w:rsidRPr="0042382F">
        <w:rPr>
          <w:rFonts w:ascii="Arial" w:hAnsi="Arial" w:cs="Arial"/>
          <w:color w:val="auto"/>
          <w:sz w:val="22"/>
          <w:szCs w:val="22"/>
        </w:rPr>
        <w:fldChar w:fldCharType="separate"/>
      </w:r>
      <w:r w:rsidR="00D538DC" w:rsidRPr="0042382F">
        <w:rPr>
          <w:rFonts w:ascii="Arial" w:hAnsi="Arial" w:cs="Arial"/>
          <w:noProof/>
          <w:color w:val="auto"/>
          <w:sz w:val="22"/>
          <w:szCs w:val="22"/>
        </w:rPr>
        <w:t>[229]</w:t>
      </w:r>
      <w:r w:rsidR="0051769D" w:rsidRPr="0042382F">
        <w:rPr>
          <w:rFonts w:ascii="Arial" w:hAnsi="Arial" w:cs="Arial"/>
          <w:color w:val="auto"/>
          <w:sz w:val="22"/>
          <w:szCs w:val="22"/>
        </w:rPr>
        <w:fldChar w:fldCharType="end"/>
      </w:r>
      <w:r w:rsidRPr="0042382F">
        <w:rPr>
          <w:rFonts w:ascii="Arial" w:hAnsi="Arial" w:cs="Arial"/>
          <w:color w:val="auto"/>
          <w:sz w:val="22"/>
          <w:szCs w:val="22"/>
        </w:rPr>
        <w:t>. Although the association is weak,</w:t>
      </w:r>
      <w:r w:rsidR="00CE4D44" w:rsidRPr="0042382F">
        <w:rPr>
          <w:rFonts w:ascii="Arial" w:hAnsi="Arial" w:cs="Arial"/>
          <w:color w:val="auto"/>
          <w:sz w:val="22"/>
          <w:szCs w:val="22"/>
        </w:rPr>
        <w:t xml:space="preserve"> some studies suggest </w:t>
      </w:r>
      <w:r w:rsidRPr="0042382F">
        <w:rPr>
          <w:rFonts w:ascii="Arial" w:hAnsi="Arial" w:cs="Arial"/>
          <w:color w:val="auto"/>
          <w:sz w:val="22"/>
          <w:szCs w:val="22"/>
        </w:rPr>
        <w:t>that breastfeeding reduces the likelihood of T</w:t>
      </w:r>
      <w:r w:rsidR="003825B4" w:rsidRPr="0042382F">
        <w:rPr>
          <w:rFonts w:ascii="Arial" w:hAnsi="Arial" w:cs="Arial"/>
          <w:color w:val="auto"/>
          <w:sz w:val="22"/>
          <w:szCs w:val="22"/>
        </w:rPr>
        <w:t>1</w:t>
      </w:r>
      <w:r w:rsidRPr="0042382F">
        <w:rPr>
          <w:rFonts w:ascii="Arial" w:hAnsi="Arial" w:cs="Arial"/>
          <w:color w:val="auto"/>
          <w:sz w:val="22"/>
          <w:szCs w:val="22"/>
        </w:rPr>
        <w:t>DM in offspring</w:t>
      </w:r>
      <w:r w:rsidR="002A3B49">
        <w:rPr>
          <w:rFonts w:ascii="Arial" w:hAnsi="Arial" w:cs="Arial"/>
          <w:color w:val="auto"/>
          <w:sz w:val="22"/>
          <w:szCs w:val="22"/>
        </w:rPr>
        <w:t xml:space="preserve"> </w:t>
      </w:r>
      <w:r w:rsidR="00AA6AEC" w:rsidRPr="0042382F">
        <w:rPr>
          <w:rFonts w:ascii="Arial" w:hAnsi="Arial" w:cs="Arial"/>
          <w:color w:val="auto"/>
          <w:sz w:val="22"/>
          <w:szCs w:val="22"/>
        </w:rPr>
        <w:fldChar w:fldCharType="begin">
          <w:fldData xml:space="preserve">PEVuZE5vdGU+PENpdGU+PEF1dGhvcj5QYXRlbGFyb3U8L0F1dGhvcj48WWVhcj4yMDEyPC9ZZWFy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</w:fldData>
        </w:fldChar>
      </w:r>
      <w:r w:rsidR="00D538DC" w:rsidRPr="0042382F">
        <w:rPr>
          <w:rFonts w:ascii="Arial" w:hAnsi="Arial" w:cs="Arial"/>
          <w:color w:val="auto"/>
          <w:sz w:val="22"/>
          <w:szCs w:val="22"/>
        </w:rPr>
        <w:instrText xml:space="preserve"> ADDIN EN.CITE </w:instrText>
      </w:r>
      <w:r w:rsidR="00D538DC" w:rsidRPr="0042382F">
        <w:rPr>
          <w:rFonts w:ascii="Arial" w:hAnsi="Arial" w:cs="Arial"/>
          <w:color w:val="auto"/>
          <w:sz w:val="22"/>
          <w:szCs w:val="22"/>
        </w:rPr>
        <w:fldChar w:fldCharType="begin">
          <w:fldData xml:space="preserve">PEVuZE5vdGU+PENpdGU+PEF1dGhvcj5QYXRlbGFyb3U8L0F1dGhvcj48WWVhcj4yMDEyPC9ZZWFy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</w:fldData>
        </w:fldChar>
      </w:r>
      <w:r w:rsidR="00D538DC" w:rsidRPr="0042382F">
        <w:rPr>
          <w:rFonts w:ascii="Arial" w:hAnsi="Arial" w:cs="Arial"/>
          <w:color w:val="auto"/>
          <w:sz w:val="22"/>
          <w:szCs w:val="22"/>
        </w:rPr>
        <w:instrText xml:space="preserve"> ADDIN EN.CITE.DATA </w:instrText>
      </w:r>
      <w:r w:rsidR="00D538DC" w:rsidRPr="0042382F">
        <w:rPr>
          <w:rFonts w:ascii="Arial" w:hAnsi="Arial" w:cs="Arial"/>
          <w:color w:val="auto"/>
          <w:sz w:val="22"/>
          <w:szCs w:val="22"/>
        </w:rPr>
      </w:r>
      <w:r w:rsidR="00D538DC" w:rsidRPr="0042382F">
        <w:rPr>
          <w:rFonts w:ascii="Arial" w:hAnsi="Arial" w:cs="Arial"/>
          <w:color w:val="auto"/>
          <w:sz w:val="22"/>
          <w:szCs w:val="22"/>
        </w:rPr>
        <w:fldChar w:fldCharType="end"/>
      </w:r>
      <w:r w:rsidR="00AA6AEC" w:rsidRPr="0042382F">
        <w:rPr>
          <w:rFonts w:ascii="Arial" w:hAnsi="Arial" w:cs="Arial"/>
          <w:color w:val="auto"/>
          <w:sz w:val="22"/>
          <w:szCs w:val="22"/>
        </w:rPr>
      </w:r>
      <w:r w:rsidR="00AA6AEC" w:rsidRPr="0042382F">
        <w:rPr>
          <w:rFonts w:ascii="Arial" w:hAnsi="Arial" w:cs="Arial"/>
          <w:color w:val="auto"/>
          <w:sz w:val="22"/>
          <w:szCs w:val="22"/>
        </w:rPr>
        <w:fldChar w:fldCharType="separate"/>
      </w:r>
      <w:r w:rsidR="00D538DC" w:rsidRPr="0042382F">
        <w:rPr>
          <w:rFonts w:ascii="Arial" w:hAnsi="Arial" w:cs="Arial"/>
          <w:noProof/>
          <w:color w:val="auto"/>
          <w:sz w:val="22"/>
          <w:szCs w:val="22"/>
        </w:rPr>
        <w:t>[230, 231]</w:t>
      </w:r>
      <w:r w:rsidR="00AA6AEC" w:rsidRPr="0042382F">
        <w:rPr>
          <w:rFonts w:ascii="Arial" w:hAnsi="Arial" w:cs="Arial"/>
          <w:color w:val="auto"/>
          <w:sz w:val="22"/>
          <w:szCs w:val="22"/>
        </w:rPr>
        <w:fldChar w:fldCharType="end"/>
      </w:r>
      <w:r w:rsidR="00826EC8" w:rsidRPr="0042382F">
        <w:rPr>
          <w:rFonts w:ascii="Arial" w:hAnsi="Arial" w:cs="Arial"/>
          <w:color w:val="auto"/>
          <w:sz w:val="22"/>
          <w:szCs w:val="22"/>
        </w:rPr>
        <w:t>,</w:t>
      </w:r>
      <w:r w:rsidR="00CE4D44" w:rsidRPr="0042382F">
        <w:rPr>
          <w:rFonts w:ascii="Arial" w:hAnsi="Arial" w:cs="Arial"/>
          <w:color w:val="auto"/>
          <w:sz w:val="22"/>
          <w:szCs w:val="22"/>
        </w:rPr>
        <w:t xml:space="preserve"> although other studies have not found an association </w:t>
      </w:r>
      <w:r w:rsidR="00826EC8" w:rsidRPr="0042382F">
        <w:rPr>
          <w:rFonts w:ascii="Arial" w:hAnsi="Arial" w:cs="Arial"/>
          <w:color w:val="auto"/>
          <w:sz w:val="22"/>
          <w:szCs w:val="22"/>
        </w:rPr>
        <w:fldChar w:fldCharType="begin"/>
      </w:r>
      <w:r w:rsidR="00D538DC" w:rsidRPr="0042382F">
        <w:rPr>
          <w:rFonts w:ascii="Arial" w:hAnsi="Arial" w:cs="Arial"/>
          <w:color w:val="auto"/>
          <w:sz w:val="22"/>
          <w:szCs w:val="22"/>
        </w:rPr>
        <w:instrText xml:space="preserve"> ADDIN EN.CITE &lt;EndNote&gt;&lt;Cite&gt;&lt;Author&gt;Piescik-Lech&lt;/Author&gt;&lt;Year&gt;2017&lt;/Year&gt;&lt;RecNum&gt;12216&lt;/RecNum&gt;&lt;DisplayText&gt;[232]&lt;/DisplayText&gt;&lt;record&gt;&lt;rec-number&gt;12216&lt;/rec-number&gt;&lt;foreign-keys&gt;&lt;key app="EN" db-id="009t0vptmaapd1esw2bvda0o29xfa2sprx0e" timestamp="1513736487"&gt;12216&lt;/key&gt;&lt;/foreign-keys&gt;&lt;ref-type name="Journal Article"&gt;17&lt;/ref-type&gt;&lt;contributors&gt;&lt;authors&gt;&lt;author&gt;Piescik-Lech, M.&lt;/author&gt;&lt;author&gt;Chmielewska, A.&lt;/author&gt;&lt;author&gt;Shamir, R.&lt;/author&gt;&lt;author&gt;Szajewska, H.&lt;/author&gt;&lt;/authors&gt;&lt;/contributors&gt;&lt;auth-address&gt;*Department of Paediatrics, The Medical University of Warsaw, Poland daggerInstitute for Gastroenterology, Nutrition and Liver Diseases, Schneider Children&amp;apos;s Medical Center, Sackler Faculty of Medicine, Tel-Aviv University, Israel.&lt;/auth-address&gt;&lt;titles&gt;&lt;title&gt;Systematic Review: Early Infant Feeding and the Risk of Type 1 Diabetes&lt;/title&gt;&lt;secondary-title&gt;J Pediatr Gastroenterol Nutr&lt;/secondary-title&gt;&lt;/titles&gt;&lt;periodical&gt;&lt;full-title&gt;J Pediatr Gastroenterol Nutr&lt;/full-title&gt;&lt;/periodical&gt;&lt;pages&gt;454-459&lt;/pages&gt;&lt;volume&gt;64&lt;/volume&gt;&lt;number&gt;3&lt;/number&gt;&lt;dates&gt;&lt;year&gt;2017&lt;/year&gt;&lt;pub-dates&gt;&lt;date&gt;Mar&lt;/date&gt;&lt;/pub-dates&gt;&lt;/dates&gt;&lt;isbn&gt;1536-4801 (Electronic)&amp;#xD;0277-2116 (Linking)&lt;/isbn&gt;&lt;accession-num&gt;27280747&lt;/accession-num&gt;&lt;urls&gt;&lt;related-urls&gt;&lt;url&gt;https://www.ncbi.nlm.nih.gov/pubmed/27280747&lt;/url&gt;&lt;/related-urls&gt;&lt;/urls&gt;&lt;electronic-resource-num&gt;10.1097/MPG.0000000000001293&lt;/electronic-resource-num&gt;&lt;/record&gt;&lt;/Cite&gt;&lt;/EndNote&gt;</w:instrText>
      </w:r>
      <w:r w:rsidR="00826EC8" w:rsidRPr="0042382F">
        <w:rPr>
          <w:rFonts w:ascii="Arial" w:hAnsi="Arial" w:cs="Arial"/>
          <w:color w:val="auto"/>
          <w:sz w:val="22"/>
          <w:szCs w:val="22"/>
        </w:rPr>
        <w:fldChar w:fldCharType="separate"/>
      </w:r>
      <w:r w:rsidR="00D538DC" w:rsidRPr="0042382F">
        <w:rPr>
          <w:rFonts w:ascii="Arial" w:hAnsi="Arial" w:cs="Arial"/>
          <w:noProof/>
          <w:color w:val="auto"/>
          <w:sz w:val="22"/>
          <w:szCs w:val="22"/>
        </w:rPr>
        <w:t>[232]</w:t>
      </w:r>
      <w:r w:rsidR="00826EC8" w:rsidRPr="0042382F">
        <w:rPr>
          <w:rFonts w:ascii="Arial" w:hAnsi="Arial" w:cs="Arial"/>
          <w:color w:val="auto"/>
          <w:sz w:val="22"/>
          <w:szCs w:val="22"/>
        </w:rPr>
        <w:fldChar w:fldCharType="end"/>
      </w:r>
      <w:r w:rsidR="00826EC8" w:rsidRPr="0042382F">
        <w:rPr>
          <w:rFonts w:ascii="Arial" w:hAnsi="Arial" w:cs="Arial"/>
          <w:color w:val="auto"/>
          <w:sz w:val="22"/>
          <w:szCs w:val="22"/>
        </w:rPr>
        <w:t>.</w:t>
      </w:r>
      <w:r w:rsidRPr="0042382F">
        <w:rPr>
          <w:rFonts w:ascii="Arial" w:hAnsi="Arial" w:cs="Arial"/>
          <w:color w:val="auto"/>
          <w:sz w:val="22"/>
          <w:szCs w:val="22"/>
        </w:rPr>
        <w:t xml:space="preserve"> For women with </w:t>
      </w:r>
      <w:r w:rsidR="003825B4" w:rsidRPr="0042382F">
        <w:rPr>
          <w:rFonts w:ascii="Arial" w:hAnsi="Arial" w:cs="Arial"/>
          <w:color w:val="auto"/>
          <w:sz w:val="22"/>
          <w:szCs w:val="22"/>
        </w:rPr>
        <w:t>T2</w:t>
      </w:r>
      <w:r w:rsidRPr="0042382F">
        <w:rPr>
          <w:rFonts w:ascii="Arial" w:hAnsi="Arial" w:cs="Arial"/>
          <w:color w:val="auto"/>
          <w:sz w:val="22"/>
          <w:szCs w:val="22"/>
        </w:rPr>
        <w:t xml:space="preserve">DM, especially those with a high pre-pregnancy BMI or excessive </w:t>
      </w:r>
      <w:r w:rsidR="00364228" w:rsidRPr="0042382F">
        <w:rPr>
          <w:rFonts w:ascii="Arial" w:hAnsi="Arial" w:cs="Arial"/>
          <w:color w:val="auto"/>
          <w:sz w:val="22"/>
          <w:szCs w:val="22"/>
        </w:rPr>
        <w:t>GWG</w:t>
      </w:r>
      <w:r w:rsidRPr="0042382F">
        <w:rPr>
          <w:rFonts w:ascii="Arial" w:hAnsi="Arial" w:cs="Arial"/>
          <w:color w:val="auto"/>
          <w:sz w:val="22"/>
          <w:szCs w:val="22"/>
        </w:rPr>
        <w:t xml:space="preserve">, breastfeeding may reduce postpartum weight retention, and reduce the risk of offspring obesity and insulin resistance although this group of women and their breast milk composition has been inadequately studied </w:t>
      </w:r>
      <w:r w:rsidR="00826EC8" w:rsidRPr="0042382F">
        <w:rPr>
          <w:rFonts w:ascii="Arial" w:hAnsi="Arial" w:cs="Arial"/>
          <w:color w:val="auto"/>
          <w:sz w:val="22"/>
          <w:szCs w:val="22"/>
        </w:rPr>
        <w:fldChar w:fldCharType="begin"/>
      </w:r>
      <w:r w:rsidR="00D538DC" w:rsidRPr="0042382F">
        <w:rPr>
          <w:rFonts w:ascii="Arial" w:hAnsi="Arial" w:cs="Arial"/>
          <w:color w:val="auto"/>
          <w:sz w:val="22"/>
          <w:szCs w:val="22"/>
        </w:rPr>
        <w:instrText xml:space="preserve"> ADDIN EN.CITE &lt;EndNote&gt;&lt;Cite&gt;&lt;Author&gt;Feig&lt;/Author&gt;&lt;Year&gt;2011&lt;/Year&gt;&lt;RecNum&gt;5922&lt;/RecNum&gt;&lt;DisplayText&gt;[233]&lt;/DisplayText&gt;&lt;record&gt;&lt;rec-number&gt;5922&lt;/rec-number&gt;&lt;foreign-keys&gt;&lt;key app="EN" db-id="009t0vptmaapd1esw2bvda0o29xfa2sprx0e" timestamp="1512494028"&gt;5922&lt;/key&gt;&lt;/foreign-keys&gt;&lt;ref-type name="Journal Article"&gt;17&lt;/ref-type&gt;&lt;contributors&gt;&lt;authors&gt;&lt;author&gt;Feig, D. S.&lt;/author&gt;&lt;author&gt;Lipscombe, L. L.&lt;/author&gt;&lt;author&gt;Tomlinson, G.&lt;/author&gt;&lt;author&gt;Blumer, I.&lt;/author&gt;&lt;/authors&gt;&lt;/contributors&gt;&lt;auth-address&gt;Department of Medicine, University of Toronto, Ontario, Canada. d.feig@utoronto.ca&lt;/auth-address&gt;&lt;titles&gt;&lt;title&gt;Breastfeeding predicts the risk of childhood obesity in a multi-ethnic cohort of women with diabetes&lt;/title&gt;&lt;secondary-title&gt;J Matern Fetal Neonatal Med&lt;/secondary-title&gt;&lt;/titles&gt;&lt;periodical&gt;&lt;full-title&gt;J Matern Fetal Neonatal Med&lt;/full-title&gt;&lt;/periodical&gt;&lt;pages&gt;511-5&lt;/pages&gt;&lt;volume&gt;24&lt;/volume&gt;&lt;number&gt;3&lt;/number&gt;&lt;keywords&gt;&lt;keyword&gt;Adult&lt;/keyword&gt;&lt;keyword&gt;Age of Onset&lt;/keyword&gt;&lt;keyword&gt;Breast Feeding/*epidemiology/ethnology&lt;/keyword&gt;&lt;keyword&gt;Child&lt;/keyword&gt;&lt;keyword&gt;Child of Impaired Parents/*statistics &amp;amp; numerical data&lt;/keyword&gt;&lt;keyword&gt;Child, Preschool&lt;/keyword&gt;&lt;keyword&gt;Cohort Studies&lt;/keyword&gt;&lt;keyword&gt;*Diabetes Mellitus&lt;/keyword&gt;&lt;keyword&gt;Ethnic Groups/statistics &amp;amp; numerical data&lt;/keyword&gt;&lt;keyword&gt;Female&lt;/keyword&gt;&lt;keyword&gt;Humans&lt;/keyword&gt;&lt;keyword&gt;Infant, Newborn&lt;/keyword&gt;&lt;keyword&gt;Obesity/*diagnosis/epidemiology/ethnology/*etiology&lt;/keyword&gt;&lt;keyword&gt;Pregnancy&lt;/keyword&gt;&lt;keyword&gt;Pregnancy in Diabetics&lt;/keyword&gt;&lt;keyword&gt;Prognosis&lt;/keyword&gt;&lt;keyword&gt;Retrospective Studies&lt;/keyword&gt;&lt;keyword&gt;Risk Factors&lt;/keyword&gt;&lt;keyword&gt;Young Adult&lt;/keyword&gt;&lt;/keywords&gt;&lt;dates&gt;&lt;year&gt;2011&lt;/year&gt;&lt;pub-dates&gt;&lt;date&gt;Mar&lt;/date&gt;&lt;/pub-dates&gt;&lt;/dates&gt;&lt;isbn&gt;1476-4954 (Electronic)&amp;#xD;1476-4954 (Linking)&lt;/isbn&gt;&lt;accession-num&gt;20608803&lt;/accession-num&gt;&lt;urls&gt;&lt;related-urls&gt;&lt;url&gt;https://www.ncbi.nlm.nih.gov/pubmed/20608803&lt;/url&gt;&lt;/related-urls&gt;&lt;/urls&gt;&lt;electronic-resource-num&gt;10.3109/14767058.2010.500711&lt;/electronic-resource-num&gt;&lt;/record&gt;&lt;/Cite&gt;&lt;/EndNote&gt;</w:instrText>
      </w:r>
      <w:r w:rsidR="00826EC8" w:rsidRPr="0042382F">
        <w:rPr>
          <w:rFonts w:ascii="Arial" w:hAnsi="Arial" w:cs="Arial"/>
          <w:color w:val="auto"/>
          <w:sz w:val="22"/>
          <w:szCs w:val="22"/>
        </w:rPr>
        <w:fldChar w:fldCharType="separate"/>
      </w:r>
      <w:r w:rsidR="00D538DC" w:rsidRPr="0042382F">
        <w:rPr>
          <w:rFonts w:ascii="Arial" w:hAnsi="Arial" w:cs="Arial"/>
          <w:noProof/>
          <w:color w:val="auto"/>
          <w:sz w:val="22"/>
          <w:szCs w:val="22"/>
        </w:rPr>
        <w:t>[233]</w:t>
      </w:r>
      <w:r w:rsidR="00826EC8" w:rsidRPr="0042382F">
        <w:rPr>
          <w:rFonts w:ascii="Arial" w:hAnsi="Arial" w:cs="Arial"/>
          <w:color w:val="auto"/>
          <w:sz w:val="22"/>
          <w:szCs w:val="22"/>
        </w:rPr>
        <w:fldChar w:fldCharType="end"/>
      </w:r>
      <w:r w:rsidRPr="0042382F">
        <w:rPr>
          <w:rFonts w:ascii="Arial" w:hAnsi="Arial" w:cs="Arial"/>
          <w:color w:val="auto"/>
          <w:sz w:val="22"/>
          <w:szCs w:val="22"/>
        </w:rPr>
        <w:t xml:space="preserve">. Women with both </w:t>
      </w:r>
      <w:r w:rsidR="003825B4" w:rsidRPr="0042382F">
        <w:rPr>
          <w:rFonts w:ascii="Arial" w:hAnsi="Arial" w:cs="Arial"/>
          <w:color w:val="auto"/>
          <w:sz w:val="22"/>
          <w:szCs w:val="22"/>
        </w:rPr>
        <w:t>T1</w:t>
      </w:r>
      <w:r w:rsidRPr="0042382F">
        <w:rPr>
          <w:rFonts w:ascii="Arial" w:hAnsi="Arial" w:cs="Arial"/>
          <w:color w:val="auto"/>
          <w:sz w:val="22"/>
          <w:szCs w:val="22"/>
        </w:rPr>
        <w:t xml:space="preserve"> DM and T</w:t>
      </w:r>
      <w:r w:rsidR="003825B4" w:rsidRPr="0042382F">
        <w:rPr>
          <w:rFonts w:ascii="Arial" w:hAnsi="Arial" w:cs="Arial"/>
          <w:color w:val="auto"/>
          <w:sz w:val="22"/>
          <w:szCs w:val="22"/>
        </w:rPr>
        <w:t>2</w:t>
      </w:r>
      <w:r w:rsidRPr="0042382F">
        <w:rPr>
          <w:rFonts w:ascii="Arial" w:hAnsi="Arial" w:cs="Arial"/>
          <w:color w:val="auto"/>
          <w:sz w:val="22"/>
          <w:szCs w:val="22"/>
        </w:rPr>
        <w:t>DM have lower rates of breastfeeding despite good intentions</w:t>
      </w:r>
      <w:r w:rsidR="009870E1" w:rsidRPr="0042382F">
        <w:rPr>
          <w:rFonts w:ascii="Arial" w:hAnsi="Arial" w:cs="Arial"/>
          <w:color w:val="auto"/>
          <w:sz w:val="22"/>
          <w:szCs w:val="22"/>
        </w:rPr>
        <w:t xml:space="preserve"> </w:t>
      </w:r>
      <w:r w:rsidR="00826EC8" w:rsidRPr="0042382F">
        <w:rPr>
          <w:rFonts w:ascii="Arial" w:hAnsi="Arial" w:cs="Arial"/>
          <w:color w:val="auto"/>
          <w:sz w:val="22"/>
          <w:szCs w:val="22"/>
        </w:rPr>
        <w:fldChar w:fldCharType="begin">
          <w:fldData xml:space="preserve">PEVuZE5vdGU+PENpdGU+PEF1dGhvcj5Db3JkZXJvPC9BdXRob3I+PFllYXI+MjAxNDwvWWVhcj48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</w:fldData>
        </w:fldChar>
      </w:r>
      <w:r w:rsidR="00D538DC" w:rsidRPr="0042382F">
        <w:rPr>
          <w:rFonts w:ascii="Arial" w:hAnsi="Arial" w:cs="Arial"/>
          <w:color w:val="auto"/>
          <w:sz w:val="22"/>
          <w:szCs w:val="22"/>
        </w:rPr>
        <w:instrText xml:space="preserve"> ADDIN EN.CITE </w:instrText>
      </w:r>
      <w:r w:rsidR="00D538DC" w:rsidRPr="0042382F">
        <w:rPr>
          <w:rFonts w:ascii="Arial" w:hAnsi="Arial" w:cs="Arial"/>
          <w:color w:val="auto"/>
          <w:sz w:val="22"/>
          <w:szCs w:val="22"/>
        </w:rPr>
        <w:fldChar w:fldCharType="begin">
          <w:fldData xml:space="preserve">PEVuZE5vdGU+PENpdGU+PEF1dGhvcj5Db3JkZXJvPC9BdXRob3I+PFllYXI+MjAxNDwvWWVhcj48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</w:fldData>
        </w:fldChar>
      </w:r>
      <w:r w:rsidR="00D538DC" w:rsidRPr="0042382F">
        <w:rPr>
          <w:rFonts w:ascii="Arial" w:hAnsi="Arial" w:cs="Arial"/>
          <w:color w:val="auto"/>
          <w:sz w:val="22"/>
          <w:szCs w:val="22"/>
        </w:rPr>
        <w:instrText xml:space="preserve"> ADDIN EN.CITE.DATA </w:instrText>
      </w:r>
      <w:r w:rsidR="00D538DC" w:rsidRPr="0042382F">
        <w:rPr>
          <w:rFonts w:ascii="Arial" w:hAnsi="Arial" w:cs="Arial"/>
          <w:color w:val="auto"/>
          <w:sz w:val="22"/>
          <w:szCs w:val="22"/>
        </w:rPr>
      </w:r>
      <w:r w:rsidR="00D538DC" w:rsidRPr="0042382F">
        <w:rPr>
          <w:rFonts w:ascii="Arial" w:hAnsi="Arial" w:cs="Arial"/>
          <w:color w:val="auto"/>
          <w:sz w:val="22"/>
          <w:szCs w:val="22"/>
        </w:rPr>
        <w:fldChar w:fldCharType="end"/>
      </w:r>
      <w:r w:rsidR="00826EC8" w:rsidRPr="0042382F">
        <w:rPr>
          <w:rFonts w:ascii="Arial" w:hAnsi="Arial" w:cs="Arial"/>
          <w:color w:val="auto"/>
          <w:sz w:val="22"/>
          <w:szCs w:val="22"/>
        </w:rPr>
      </w:r>
      <w:r w:rsidR="00826EC8" w:rsidRPr="0042382F">
        <w:rPr>
          <w:rFonts w:ascii="Arial" w:hAnsi="Arial" w:cs="Arial"/>
          <w:color w:val="auto"/>
          <w:sz w:val="22"/>
          <w:szCs w:val="22"/>
        </w:rPr>
        <w:fldChar w:fldCharType="separate"/>
      </w:r>
      <w:r w:rsidR="00D538DC" w:rsidRPr="0042382F">
        <w:rPr>
          <w:rFonts w:ascii="Arial" w:hAnsi="Arial" w:cs="Arial"/>
          <w:noProof/>
          <w:color w:val="auto"/>
          <w:sz w:val="22"/>
          <w:szCs w:val="22"/>
        </w:rPr>
        <w:t>[234-236]</w:t>
      </w:r>
      <w:r w:rsidR="00826EC8" w:rsidRPr="0042382F">
        <w:rPr>
          <w:rFonts w:ascii="Arial" w:hAnsi="Arial" w:cs="Arial"/>
          <w:color w:val="auto"/>
          <w:sz w:val="22"/>
          <w:szCs w:val="22"/>
        </w:rPr>
        <w:fldChar w:fldCharType="end"/>
      </w:r>
      <w:r w:rsidRPr="0042382F">
        <w:rPr>
          <w:rFonts w:ascii="Arial" w:hAnsi="Arial" w:cs="Arial"/>
          <w:color w:val="auto"/>
          <w:sz w:val="22"/>
          <w:szCs w:val="22"/>
        </w:rPr>
        <w:t xml:space="preserve">. </w:t>
      </w:r>
      <w:r w:rsidR="00FD0CDB" w:rsidRPr="0042382F">
        <w:rPr>
          <w:rFonts w:ascii="Arial" w:hAnsi="Arial" w:cs="Arial"/>
          <w:color w:val="auto"/>
          <w:sz w:val="22"/>
          <w:szCs w:val="22"/>
        </w:rPr>
        <w:t xml:space="preserve">Among women with both </w:t>
      </w:r>
      <w:r w:rsidR="003825B4" w:rsidRPr="0042382F">
        <w:rPr>
          <w:rFonts w:ascii="Arial" w:hAnsi="Arial" w:cs="Arial"/>
          <w:color w:val="auto"/>
          <w:sz w:val="22"/>
          <w:szCs w:val="22"/>
        </w:rPr>
        <w:t>T1DM and T2DM</w:t>
      </w:r>
      <w:r w:rsidR="00FD0CDB" w:rsidRPr="0042382F">
        <w:rPr>
          <w:rFonts w:ascii="Arial" w:hAnsi="Arial" w:cs="Arial"/>
          <w:color w:val="auto"/>
          <w:sz w:val="22"/>
          <w:szCs w:val="22"/>
        </w:rPr>
        <w:t xml:space="preserve">, low milk supply is more common than among women without diabetes </w:t>
      </w:r>
      <w:r w:rsidR="005E7D3A" w:rsidRPr="0042382F">
        <w:rPr>
          <w:rFonts w:ascii="Arial" w:hAnsi="Arial" w:cs="Arial"/>
          <w:color w:val="auto"/>
          <w:sz w:val="22"/>
          <w:szCs w:val="22"/>
        </w:rPr>
        <w:fldChar w:fldCharType="begin">
          <w:fldData xml:space="preserve">PEVuZE5vdGU+PENpdGU+PEF1dGhvcj5SaWRkbGU8L0F1dGhvcj48WWVhcj4yMDE2PC9ZZWFyPjxS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</w:fldData>
        </w:fldChar>
      </w:r>
      <w:r w:rsidR="00D538DC" w:rsidRPr="0042382F">
        <w:rPr>
          <w:rFonts w:ascii="Arial" w:hAnsi="Arial" w:cs="Arial"/>
          <w:color w:val="auto"/>
          <w:sz w:val="22"/>
          <w:szCs w:val="22"/>
        </w:rPr>
        <w:instrText xml:space="preserve"> ADDIN EN.CITE </w:instrText>
      </w:r>
      <w:r w:rsidR="00D538DC" w:rsidRPr="0042382F">
        <w:rPr>
          <w:rFonts w:ascii="Arial" w:hAnsi="Arial" w:cs="Arial"/>
          <w:color w:val="auto"/>
          <w:sz w:val="22"/>
          <w:szCs w:val="22"/>
        </w:rPr>
        <w:fldChar w:fldCharType="begin">
          <w:fldData xml:space="preserve">PEVuZE5vdGU+PENpdGU+PEF1dGhvcj5SaWRkbGU8L0F1dGhvcj48WWVhcj4yMDE2PC9ZZWFyPjxS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</w:fldData>
        </w:fldChar>
      </w:r>
      <w:r w:rsidR="00D538DC" w:rsidRPr="0042382F">
        <w:rPr>
          <w:rFonts w:ascii="Arial" w:hAnsi="Arial" w:cs="Arial"/>
          <w:color w:val="auto"/>
          <w:sz w:val="22"/>
          <w:szCs w:val="22"/>
        </w:rPr>
        <w:instrText xml:space="preserve"> ADDIN EN.CITE.DATA </w:instrText>
      </w:r>
      <w:r w:rsidR="00D538DC" w:rsidRPr="0042382F">
        <w:rPr>
          <w:rFonts w:ascii="Arial" w:hAnsi="Arial" w:cs="Arial"/>
          <w:color w:val="auto"/>
          <w:sz w:val="22"/>
          <w:szCs w:val="22"/>
        </w:rPr>
      </w:r>
      <w:r w:rsidR="00D538DC" w:rsidRPr="0042382F">
        <w:rPr>
          <w:rFonts w:ascii="Arial" w:hAnsi="Arial" w:cs="Arial"/>
          <w:color w:val="auto"/>
          <w:sz w:val="22"/>
          <w:szCs w:val="22"/>
        </w:rPr>
        <w:fldChar w:fldCharType="end"/>
      </w:r>
      <w:r w:rsidR="005E7D3A" w:rsidRPr="0042382F">
        <w:rPr>
          <w:rFonts w:ascii="Arial" w:hAnsi="Arial" w:cs="Arial"/>
          <w:color w:val="auto"/>
          <w:sz w:val="22"/>
          <w:szCs w:val="22"/>
        </w:rPr>
      </w:r>
      <w:r w:rsidR="005E7D3A" w:rsidRPr="0042382F">
        <w:rPr>
          <w:rFonts w:ascii="Arial" w:hAnsi="Arial" w:cs="Arial"/>
          <w:color w:val="auto"/>
          <w:sz w:val="22"/>
          <w:szCs w:val="22"/>
        </w:rPr>
        <w:fldChar w:fldCharType="separate"/>
      </w:r>
      <w:r w:rsidR="00D538DC" w:rsidRPr="0042382F">
        <w:rPr>
          <w:rFonts w:ascii="Arial" w:hAnsi="Arial" w:cs="Arial"/>
          <w:noProof/>
          <w:color w:val="auto"/>
          <w:sz w:val="22"/>
          <w:szCs w:val="22"/>
        </w:rPr>
        <w:t>[237]</w:t>
      </w:r>
      <w:r w:rsidR="005E7D3A" w:rsidRPr="0042382F">
        <w:rPr>
          <w:rFonts w:ascii="Arial" w:hAnsi="Arial" w:cs="Arial"/>
          <w:color w:val="auto"/>
          <w:sz w:val="22"/>
          <w:szCs w:val="22"/>
        </w:rPr>
        <w:fldChar w:fldCharType="end"/>
      </w:r>
      <w:r w:rsidR="00F47718" w:rsidRPr="0042382F">
        <w:rPr>
          <w:rFonts w:ascii="Arial" w:hAnsi="Arial" w:cs="Arial"/>
          <w:color w:val="auto"/>
          <w:sz w:val="22"/>
          <w:szCs w:val="22"/>
        </w:rPr>
        <w:t xml:space="preserve">. </w:t>
      </w:r>
      <w:r w:rsidRPr="0042382F">
        <w:rPr>
          <w:rFonts w:ascii="Arial" w:hAnsi="Arial" w:cs="Arial"/>
          <w:color w:val="auto"/>
          <w:sz w:val="22"/>
          <w:szCs w:val="22"/>
        </w:rPr>
        <w:t xml:space="preserve">For women with </w:t>
      </w:r>
      <w:r w:rsidR="00251375" w:rsidRPr="0042382F">
        <w:rPr>
          <w:rFonts w:ascii="Arial" w:hAnsi="Arial" w:cs="Arial"/>
          <w:color w:val="auto"/>
          <w:sz w:val="22"/>
          <w:szCs w:val="22"/>
        </w:rPr>
        <w:t>T2DM</w:t>
      </w:r>
      <w:r w:rsidRPr="0042382F">
        <w:rPr>
          <w:rFonts w:ascii="Arial" w:hAnsi="Arial" w:cs="Arial"/>
          <w:color w:val="auto"/>
          <w:sz w:val="22"/>
          <w:szCs w:val="22"/>
        </w:rPr>
        <w:t xml:space="preserve">, there has been a reluctance to reintroduce oral agents during the breastfeeding period due to early reports of high breast milk concentrations of first-generation sulfonylureas and lack of safety data.   However, a small study suggested that glyburide and glipizide do not appreciably cross into breast mild and may be safe </w:t>
      </w:r>
      <w:r w:rsidR="005E7D3A" w:rsidRPr="0042382F">
        <w:rPr>
          <w:rFonts w:ascii="Arial" w:hAnsi="Arial" w:cs="Arial"/>
          <w:color w:val="auto"/>
          <w:sz w:val="22"/>
          <w:szCs w:val="22"/>
        </w:rPr>
        <w:fldChar w:fldCharType="begin"/>
      </w:r>
      <w:r w:rsidR="00D538DC" w:rsidRPr="0042382F">
        <w:rPr>
          <w:rFonts w:ascii="Arial" w:hAnsi="Arial" w:cs="Arial"/>
          <w:color w:val="auto"/>
          <w:sz w:val="22"/>
          <w:szCs w:val="22"/>
        </w:rPr>
        <w:instrText xml:space="preserve"> ADDIN EN.CITE &lt;EndNote&gt;&lt;Cite&gt;&lt;Author&gt;Feig&lt;/Author&gt;&lt;Year&gt;2005&lt;/Year&gt;&lt;RecNum&gt;5945&lt;/RecNum&gt;&lt;DisplayText&gt;[238]&lt;/DisplayText&gt;&lt;record&gt;&lt;rec-number&gt;5945&lt;/rec-number&gt;&lt;foreign-keys&gt;&lt;key app="EN" db-id="009t0vptmaapd1esw2bvda0o29xfa2sprx0e" timestamp="1512498439"&gt;5945&lt;/key&gt;&lt;/foreign-keys&gt;&lt;ref-type name="Journal Article"&gt;17&lt;/ref-type&gt;&lt;contributors&gt;&lt;authors&gt;&lt;author&gt;Feig, D. S.&lt;/author&gt;&lt;author&gt;Briggs, G. G.&lt;/author&gt;&lt;author&gt;Kraemer, J. M.&lt;/author&gt;&lt;author&gt;Ambrose, P. J.&lt;/author&gt;&lt;author&gt;Moskovitz, D. N.&lt;/author&gt;&lt;author&gt;Nageotte, M.&lt;/author&gt;&lt;author&gt;Donat, D. J.&lt;/author&gt;&lt;author&gt;Padilla, G.&lt;/author&gt;&lt;author&gt;Wan, S.&lt;/author&gt;&lt;author&gt;Klein, J.&lt;/author&gt;&lt;author&gt;Koren, G.&lt;/author&gt;&lt;/authors&gt;&lt;/contributors&gt;&lt;auth-address&gt;Department of Medicine, University of Toronto, Toronto, Canada. dfeig@mtsinai.on.ca&lt;/auth-address&gt;&lt;titles&gt;&lt;title&gt;Transfer of glyburide and glipizide into breast milk&lt;/title&gt;&lt;secondary-title&gt;Diabetes Care&lt;/secondary-title&gt;&lt;/titles&gt;&lt;periodical&gt;&lt;full-title&gt;Diabetes Care&lt;/full-title&gt;&lt;/periodical&gt;&lt;pages&gt;1851-5&lt;/pages&gt;&lt;volume&gt;28&lt;/volume&gt;&lt;number&gt;8&lt;/number&gt;&lt;keywords&gt;&lt;keyword&gt;Adult&lt;/keyword&gt;&lt;keyword&gt;Female&lt;/keyword&gt;&lt;keyword&gt;Glipizide/blood/*pharmacokinetics&lt;/keyword&gt;&lt;keyword&gt;Glyburide/blood/*pharmacokinetics&lt;/keyword&gt;&lt;keyword&gt;Humans&lt;/keyword&gt;&lt;keyword&gt;Hypoglycemic Agents/*metabolism&lt;/keyword&gt;&lt;keyword&gt;Infant&lt;/keyword&gt;&lt;keyword&gt;Infant Food/analysis&lt;/keyword&gt;&lt;keyword&gt;Milk, Human/*chemistry&lt;/keyword&gt;&lt;/keywords&gt;&lt;dates&gt;&lt;year&gt;2005&lt;/year&gt;&lt;pub-dates&gt;&lt;date&gt;Aug&lt;/date&gt;&lt;/pub-dates&gt;&lt;/dates&gt;&lt;isbn&gt;0149-5992 (Print)&amp;#xD;0149-5992 (Linking)&lt;/isbn&gt;&lt;accession-num&gt;16043722&lt;/accession-num&gt;&lt;urls&gt;&lt;related-urls&gt;&lt;url&gt;https://www.ncbi.nlm.nih.gov/pubmed/16043722&lt;/url&gt;&lt;/related-urls&gt;&lt;/urls&gt;&lt;/record&gt;&lt;/Cite&gt;&lt;/EndNote&gt;</w:instrText>
      </w:r>
      <w:r w:rsidR="005E7D3A" w:rsidRPr="0042382F">
        <w:rPr>
          <w:rFonts w:ascii="Arial" w:hAnsi="Arial" w:cs="Arial"/>
          <w:color w:val="auto"/>
          <w:sz w:val="22"/>
          <w:szCs w:val="22"/>
        </w:rPr>
        <w:fldChar w:fldCharType="separate"/>
      </w:r>
      <w:r w:rsidR="00D538DC" w:rsidRPr="0042382F">
        <w:rPr>
          <w:rFonts w:ascii="Arial" w:hAnsi="Arial" w:cs="Arial"/>
          <w:noProof/>
          <w:color w:val="auto"/>
          <w:sz w:val="22"/>
          <w:szCs w:val="22"/>
        </w:rPr>
        <w:t>[238]</w:t>
      </w:r>
      <w:r w:rsidR="005E7D3A" w:rsidRPr="0042382F">
        <w:rPr>
          <w:rFonts w:ascii="Arial" w:hAnsi="Arial" w:cs="Arial"/>
          <w:color w:val="auto"/>
          <w:sz w:val="22"/>
          <w:szCs w:val="22"/>
        </w:rPr>
        <w:fldChar w:fldCharType="end"/>
      </w:r>
      <w:bookmarkStart w:id="164" w:name="footnote-anchor-178"/>
      <w:bookmarkEnd w:id="164"/>
      <w:r w:rsidRPr="0042382F">
        <w:rPr>
          <w:rFonts w:ascii="Arial" w:hAnsi="Arial" w:cs="Arial"/>
          <w:color w:val="auto"/>
          <w:sz w:val="22"/>
          <w:szCs w:val="22"/>
        </w:rPr>
        <w:t xml:space="preserve">.  Very low </w:t>
      </w:r>
      <w:r w:rsidR="00692EAF" w:rsidRPr="0042382F">
        <w:rPr>
          <w:rFonts w:ascii="Arial" w:hAnsi="Arial" w:cs="Arial"/>
          <w:color w:val="auto"/>
          <w:sz w:val="22"/>
          <w:szCs w:val="22"/>
        </w:rPr>
        <w:t>metformin</w:t>
      </w:r>
      <w:r w:rsidRPr="0042382F">
        <w:rPr>
          <w:rFonts w:ascii="Arial" w:hAnsi="Arial" w:cs="Arial"/>
          <w:color w:val="auto"/>
          <w:sz w:val="22"/>
          <w:szCs w:val="22"/>
        </w:rPr>
        <w:t xml:space="preserve"> levels were detected in breast milk in 3 studies with very low or undetectable serum levels in the infant </w:t>
      </w:r>
      <w:r w:rsidR="00881AE0" w:rsidRPr="0042382F">
        <w:rPr>
          <w:rFonts w:ascii="Arial" w:hAnsi="Arial" w:cs="Arial"/>
          <w:color w:val="auto"/>
          <w:sz w:val="22"/>
          <w:szCs w:val="22"/>
        </w:rPr>
        <w:fldChar w:fldCharType="begin"/>
      </w:r>
      <w:r w:rsidR="00D538DC" w:rsidRPr="0042382F">
        <w:rPr>
          <w:rFonts w:ascii="Arial" w:hAnsi="Arial" w:cs="Arial"/>
          <w:color w:val="auto"/>
          <w:sz w:val="22"/>
          <w:szCs w:val="22"/>
        </w:rPr>
        <w:instrText xml:space="preserve"> ADDIN EN.CITE &lt;EndNote&gt;&lt;Cite&gt;&lt;Author&gt;Glatstein&lt;/Author&gt;&lt;Year&gt;2009&lt;/Year&gt;&lt;RecNum&gt;12330&lt;/RecNum&gt;&lt;DisplayText&gt;[239]&lt;/DisplayText&gt;&lt;record&gt;&lt;rec-number&gt;12330&lt;/rec-number&gt;&lt;foreign-keys&gt;&lt;key app="EN" db-id="009t0vptmaapd1esw2bvda0o29xfa2sprx0e" timestamp="1513737204"&gt;12330&lt;/key&gt;&lt;/foreign-keys&gt;&lt;ref-type name="Journal Article"&gt;17&lt;/ref-type&gt;&lt;contributors&gt;&lt;authors&gt;&lt;author&gt;Glatstein, M. M.&lt;/author&gt;&lt;author&gt;Djokanovic, N.&lt;/author&gt;&lt;author&gt;Garcia-Bournissen, F.&lt;/author&gt;&lt;author&gt;Finkelstein, Y.&lt;/author&gt;&lt;author&gt;Koren, G.&lt;/author&gt;&lt;/authors&gt;&lt;/contributors&gt;&lt;auth-address&gt;Hospital for Sick Children, Toronto, Ontario.&lt;/auth-address&gt;&lt;titles&gt;&lt;title&gt;Use of hypoglycemic drugs during lactation&lt;/title&gt;&lt;secondary-title&gt;Can Fam Physician&lt;/secondary-title&gt;&lt;/titles&gt;&lt;periodical&gt;&lt;full-title&gt;Can Fam Physician&lt;/full-title&gt;&lt;/periodical&gt;&lt;pages&gt;371-3&lt;/pages&gt;&lt;volume&gt;55&lt;/volume&gt;&lt;number&gt;4&lt;/number&gt;&lt;keywords&gt;&lt;keyword&gt;Administration, Oral&lt;/keyword&gt;&lt;keyword&gt;Breast Feeding&lt;/keyword&gt;&lt;keyword&gt;Diabetes Mellitus, Type 2/*drug therapy&lt;/keyword&gt;&lt;keyword&gt;Drug-Related Side Effects and Adverse Reactions&lt;/keyword&gt;&lt;keyword&gt;Female&lt;/keyword&gt;&lt;keyword&gt;Glipizide/administration &amp;amp; dosage/adverse effects&lt;/keyword&gt;&lt;keyword&gt;Glyburide/administration &amp;amp; dosage/adverse effects&lt;/keyword&gt;&lt;keyword&gt;Humans&lt;/keyword&gt;&lt;keyword&gt;Hypoglycemic Agents/*administration &amp;amp; dosage/adverse effects&lt;/keyword&gt;&lt;keyword&gt;Infant, Newborn&lt;/keyword&gt;&lt;keyword&gt;Lactation/*drug effects&lt;/keyword&gt;&lt;keyword&gt;Maternal Welfare&lt;/keyword&gt;&lt;keyword&gt;Milk, Human/drug effects&lt;/keyword&gt;&lt;keyword&gt;Pregnancy&lt;/keyword&gt;&lt;keyword&gt;Pregnancy in Diabetics/drug therapy&lt;/keyword&gt;&lt;keyword&gt;Risk Assessment&lt;/keyword&gt;&lt;keyword&gt;Sulfonylurea Compounds/administration &amp;amp; dosage/adverse effects&lt;/keyword&gt;&lt;/keywords&gt;&lt;dates&gt;&lt;year&gt;2009&lt;/year&gt;&lt;pub-dates&gt;&lt;date&gt;Apr&lt;/date&gt;&lt;/pub-dates&gt;&lt;/dates&gt;&lt;isbn&gt;1715-5258 (Electronic)&amp;#xD;0008-350X (Linking)&lt;/isbn&gt;&lt;accession-num&gt;19366943&lt;/accession-num&gt;&lt;urls&gt;&lt;related-urls&gt;&lt;url&gt;https://www.ncbi.nlm.nih.gov/pubmed/19366943&lt;/url&gt;&lt;/related-urls&gt;&lt;/urls&gt;&lt;custom2&gt;PMC2669004&lt;/custom2&gt;&lt;/record&gt;&lt;/Cite&gt;&lt;/EndNote&gt;</w:instrText>
      </w:r>
      <w:r w:rsidR="00881AE0" w:rsidRPr="0042382F">
        <w:rPr>
          <w:rFonts w:ascii="Arial" w:hAnsi="Arial" w:cs="Arial"/>
          <w:color w:val="auto"/>
          <w:sz w:val="22"/>
          <w:szCs w:val="22"/>
        </w:rPr>
        <w:fldChar w:fldCharType="separate"/>
      </w:r>
      <w:r w:rsidR="00D538DC" w:rsidRPr="0042382F">
        <w:rPr>
          <w:rFonts w:ascii="Arial" w:hAnsi="Arial" w:cs="Arial"/>
          <w:noProof/>
          <w:color w:val="auto"/>
          <w:sz w:val="22"/>
          <w:szCs w:val="22"/>
        </w:rPr>
        <w:t>[239]</w:t>
      </w:r>
      <w:r w:rsidR="00881AE0" w:rsidRPr="0042382F">
        <w:rPr>
          <w:rFonts w:ascii="Arial" w:hAnsi="Arial" w:cs="Arial"/>
          <w:color w:val="auto"/>
          <w:sz w:val="22"/>
          <w:szCs w:val="22"/>
        </w:rPr>
        <w:fldChar w:fldCharType="end"/>
      </w:r>
      <w:bookmarkStart w:id="165" w:name="footnote-anchor-179"/>
      <w:bookmarkEnd w:id="165"/>
      <w:r w:rsidRPr="0042382F">
        <w:rPr>
          <w:rFonts w:ascii="Arial" w:hAnsi="Arial" w:cs="Arial"/>
          <w:color w:val="auto"/>
          <w:sz w:val="22"/>
          <w:szCs w:val="22"/>
        </w:rPr>
        <w:t xml:space="preserve">. If these agents are used, the lowest possible dose should be prescribed, the pediatrician should be aware of this decision, and the medications should be taken immediately after nursing to avoid a peak effect.  There are no adequate data on the use of </w:t>
      </w:r>
      <w:proofErr w:type="spellStart"/>
      <w:r w:rsidRPr="0042382F">
        <w:rPr>
          <w:rFonts w:ascii="Arial" w:hAnsi="Arial" w:cs="Arial"/>
          <w:color w:val="auto"/>
          <w:sz w:val="22"/>
          <w:szCs w:val="22"/>
        </w:rPr>
        <w:t>thiazolidinediones</w:t>
      </w:r>
      <w:proofErr w:type="spellEnd"/>
      <w:r w:rsidRPr="0042382F">
        <w:rPr>
          <w:rFonts w:ascii="Arial" w:hAnsi="Arial" w:cs="Arial"/>
          <w:color w:val="auto"/>
          <w:sz w:val="22"/>
          <w:szCs w:val="22"/>
        </w:rPr>
        <w:t>,</w:t>
      </w:r>
      <w:r w:rsidR="00881AE0" w:rsidRPr="0042382F">
        <w:rPr>
          <w:rFonts w:ascii="Arial" w:hAnsi="Arial" w:cs="Arial"/>
          <w:color w:val="auto"/>
          <w:sz w:val="22"/>
          <w:szCs w:val="22"/>
        </w:rPr>
        <w:t xml:space="preserve"> </w:t>
      </w:r>
      <w:proofErr w:type="spellStart"/>
      <w:r w:rsidRPr="0042382F">
        <w:rPr>
          <w:rFonts w:ascii="Arial" w:hAnsi="Arial" w:cs="Arial"/>
          <w:color w:val="auto"/>
          <w:sz w:val="22"/>
          <w:szCs w:val="22"/>
        </w:rPr>
        <w:t>meglitinides</w:t>
      </w:r>
      <w:proofErr w:type="spellEnd"/>
      <w:r w:rsidR="002A3B49">
        <w:rPr>
          <w:rFonts w:ascii="Arial" w:hAnsi="Arial" w:cs="Arial"/>
          <w:color w:val="auto"/>
          <w:sz w:val="22"/>
          <w:szCs w:val="22"/>
        </w:rPr>
        <w:t>,</w:t>
      </w:r>
      <w:r w:rsidRPr="0042382F">
        <w:rPr>
          <w:rFonts w:ascii="Arial" w:hAnsi="Arial" w:cs="Arial"/>
          <w:color w:val="auto"/>
          <w:sz w:val="22"/>
          <w:szCs w:val="22"/>
        </w:rPr>
        <w:t xml:space="preserve"> or incretin therapy in nursing mothers.</w:t>
      </w:r>
      <w:r w:rsidRPr="0042382F">
        <w:rPr>
          <w:rFonts w:ascii="Arial" w:hAnsi="Arial" w:cs="Arial"/>
          <w:vanish/>
          <w:color w:val="auto"/>
          <w:sz w:val="22"/>
          <w:szCs w:val="22"/>
        </w:rPr>
        <w:t>1</w:t>
      </w:r>
      <w:r w:rsidRPr="0042382F">
        <w:rPr>
          <w:rFonts w:ascii="Arial" w:hAnsi="Arial" w:cs="Arial"/>
          <w:color w:val="auto"/>
          <w:sz w:val="22"/>
          <w:szCs w:val="22"/>
        </w:rPr>
        <w:t xml:space="preserve"> Mothers with </w:t>
      </w:r>
      <w:r w:rsidR="00EE3C6D" w:rsidRPr="0042382F">
        <w:rPr>
          <w:rFonts w:ascii="Arial" w:hAnsi="Arial" w:cs="Arial"/>
          <w:color w:val="auto"/>
          <w:sz w:val="22"/>
          <w:szCs w:val="22"/>
        </w:rPr>
        <w:t>T1DM</w:t>
      </w:r>
      <w:r w:rsidRPr="0042382F">
        <w:rPr>
          <w:rFonts w:ascii="Arial" w:hAnsi="Arial" w:cs="Arial"/>
          <w:color w:val="auto"/>
          <w:sz w:val="22"/>
          <w:szCs w:val="22"/>
        </w:rPr>
        <w:t xml:space="preserve"> DM who are breastfeeding will need</w:t>
      </w:r>
      <w:r w:rsidR="00CE4D44" w:rsidRPr="0042382F">
        <w:rPr>
          <w:rFonts w:ascii="Arial" w:hAnsi="Arial" w:cs="Arial"/>
          <w:color w:val="auto"/>
          <w:sz w:val="22"/>
          <w:szCs w:val="22"/>
        </w:rPr>
        <w:t xml:space="preserve"> significantly</w:t>
      </w:r>
      <w:r w:rsidRPr="0042382F">
        <w:rPr>
          <w:rFonts w:ascii="Arial" w:hAnsi="Arial" w:cs="Arial"/>
          <w:color w:val="auto"/>
          <w:sz w:val="22"/>
          <w:szCs w:val="22"/>
        </w:rPr>
        <w:t xml:space="preserve"> lower basal insulin doses than women who are not breastfeeding </w:t>
      </w:r>
      <w:r w:rsidR="00881AE0" w:rsidRPr="0042382F">
        <w:rPr>
          <w:rFonts w:ascii="Arial" w:hAnsi="Arial" w:cs="Arial"/>
          <w:color w:val="auto"/>
          <w:sz w:val="22"/>
          <w:szCs w:val="22"/>
        </w:rPr>
        <w:fldChar w:fldCharType="begin">
          <w:fldData xml:space="preserve">PEVuZE5vdGU+PENpdGU+PEF1dGhvcj5SaXZpZWxsbzwvQXV0aG9yPjxZZWFyPjIwMDk8L1llYXI+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</w:fldData>
        </w:fldChar>
      </w:r>
      <w:r w:rsidR="00D538DC" w:rsidRPr="0042382F">
        <w:rPr>
          <w:rFonts w:ascii="Arial" w:hAnsi="Arial" w:cs="Arial"/>
          <w:color w:val="auto"/>
          <w:sz w:val="22"/>
          <w:szCs w:val="22"/>
        </w:rPr>
        <w:instrText xml:space="preserve"> ADDIN EN.CITE </w:instrText>
      </w:r>
      <w:r w:rsidR="00D538DC" w:rsidRPr="0042382F">
        <w:rPr>
          <w:rFonts w:ascii="Arial" w:hAnsi="Arial" w:cs="Arial"/>
          <w:color w:val="auto"/>
          <w:sz w:val="22"/>
          <w:szCs w:val="22"/>
        </w:rPr>
        <w:fldChar w:fldCharType="begin">
          <w:fldData xml:space="preserve">PEVuZE5vdGU+PENpdGU+PEF1dGhvcj5SaXZpZWxsbzwvQXV0aG9yPjxZZWFyPjIwMDk8L1llYXI+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</w:fldData>
        </w:fldChar>
      </w:r>
      <w:r w:rsidR="00D538DC" w:rsidRPr="0042382F">
        <w:rPr>
          <w:rFonts w:ascii="Arial" w:hAnsi="Arial" w:cs="Arial"/>
          <w:color w:val="auto"/>
          <w:sz w:val="22"/>
          <w:szCs w:val="22"/>
        </w:rPr>
        <w:instrText xml:space="preserve"> ADDIN EN.CITE.DATA </w:instrText>
      </w:r>
      <w:r w:rsidR="00D538DC" w:rsidRPr="0042382F">
        <w:rPr>
          <w:rFonts w:ascii="Arial" w:hAnsi="Arial" w:cs="Arial"/>
          <w:color w:val="auto"/>
          <w:sz w:val="22"/>
          <w:szCs w:val="22"/>
        </w:rPr>
      </w:r>
      <w:r w:rsidR="00D538DC" w:rsidRPr="0042382F">
        <w:rPr>
          <w:rFonts w:ascii="Arial" w:hAnsi="Arial" w:cs="Arial"/>
          <w:color w:val="auto"/>
          <w:sz w:val="22"/>
          <w:szCs w:val="22"/>
        </w:rPr>
        <w:fldChar w:fldCharType="end"/>
      </w:r>
      <w:r w:rsidR="00881AE0" w:rsidRPr="0042382F">
        <w:rPr>
          <w:rFonts w:ascii="Arial" w:hAnsi="Arial" w:cs="Arial"/>
          <w:color w:val="auto"/>
          <w:sz w:val="22"/>
          <w:szCs w:val="22"/>
        </w:rPr>
      </w:r>
      <w:r w:rsidR="00881AE0" w:rsidRPr="0042382F">
        <w:rPr>
          <w:rFonts w:ascii="Arial" w:hAnsi="Arial" w:cs="Arial"/>
          <w:color w:val="auto"/>
          <w:sz w:val="22"/>
          <w:szCs w:val="22"/>
        </w:rPr>
        <w:fldChar w:fldCharType="separate"/>
      </w:r>
      <w:r w:rsidR="00D538DC" w:rsidRPr="0042382F">
        <w:rPr>
          <w:rFonts w:ascii="Arial" w:hAnsi="Arial" w:cs="Arial"/>
          <w:noProof/>
          <w:color w:val="auto"/>
          <w:sz w:val="22"/>
          <w:szCs w:val="22"/>
        </w:rPr>
        <w:t>[240, 241]</w:t>
      </w:r>
      <w:r w:rsidR="00881AE0" w:rsidRPr="0042382F">
        <w:rPr>
          <w:rFonts w:ascii="Arial" w:hAnsi="Arial" w:cs="Arial"/>
          <w:color w:val="auto"/>
          <w:sz w:val="22"/>
          <w:szCs w:val="22"/>
        </w:rPr>
        <w:fldChar w:fldCharType="end"/>
      </w:r>
      <w:r w:rsidR="00881AE0" w:rsidRPr="0042382F">
        <w:rPr>
          <w:rFonts w:ascii="Arial" w:hAnsi="Arial" w:cs="Arial"/>
          <w:color w:val="auto"/>
          <w:sz w:val="22"/>
          <w:szCs w:val="22"/>
        </w:rPr>
        <w:t>.</w:t>
      </w:r>
      <w:r w:rsidRPr="0042382F">
        <w:rPr>
          <w:rFonts w:ascii="Arial" w:hAnsi="Arial" w:cs="Arial"/>
          <w:color w:val="auto"/>
          <w:sz w:val="22"/>
          <w:szCs w:val="22"/>
        </w:rPr>
        <w:t xml:space="preserve"> Breastfeeding may require an additional 200-300 calories to maintain weight but may be helpful in facilitating weight loss in women who struggle with postpartum weight retention.</w:t>
      </w:r>
      <w:r w:rsidR="0001779D" w:rsidRPr="0042382F">
        <w:rPr>
          <w:rFonts w:ascii="Arial" w:hAnsi="Arial" w:cs="Arial"/>
          <w:color w:val="auto"/>
          <w:sz w:val="22"/>
          <w:szCs w:val="22"/>
        </w:rPr>
        <w:t xml:space="preserve">  Breastfeeding initiation may be difficult </w:t>
      </w:r>
      <w:r w:rsidR="0001779D" w:rsidRPr="0042382F">
        <w:rPr>
          <w:rFonts w:ascii="Arial" w:hAnsi="Arial" w:cs="Arial"/>
          <w:color w:val="auto"/>
          <w:sz w:val="22"/>
          <w:szCs w:val="22"/>
        </w:rPr>
        <w:lastRenderedPageBreak/>
        <w:t xml:space="preserve">in women with diabetes as more often neonates are in the NICU than mothers without diabetes. When women have stopped breastfeeding, most stop due to low milk supply rather than diabetes specific reasons </w:t>
      </w:r>
      <w:r w:rsidR="00881AE0" w:rsidRPr="0042382F">
        <w:rPr>
          <w:rFonts w:ascii="Arial" w:hAnsi="Arial" w:cs="Arial"/>
          <w:color w:val="auto"/>
          <w:sz w:val="22"/>
          <w:szCs w:val="22"/>
        </w:rPr>
        <w:fldChar w:fldCharType="begin"/>
      </w:r>
      <w:r w:rsidR="00D538DC" w:rsidRPr="0042382F">
        <w:rPr>
          <w:rFonts w:ascii="Arial" w:hAnsi="Arial" w:cs="Arial"/>
          <w:color w:val="auto"/>
          <w:sz w:val="22"/>
          <w:szCs w:val="22"/>
        </w:rPr>
        <w:instrText xml:space="preserve"> ADDIN EN.CITE &lt;EndNote&gt;&lt;Cite&gt;&lt;Author&gt;Stage&lt;/Author&gt;&lt;Year&gt;2006&lt;/Year&gt;&lt;RecNum&gt;12354&lt;/RecNum&gt;&lt;DisplayText&gt;[242]&lt;/DisplayText&gt;&lt;record&gt;&lt;rec-number&gt;12354&lt;/rec-number&gt;&lt;foreign-keys&gt;&lt;key app="EN" db-id="009t0vptmaapd1esw2bvda0o29xfa2sprx0e" timestamp="1513737468"&gt;12354&lt;/key&gt;&lt;/foreign-keys&gt;&lt;ref-type name="Journal Article"&gt;17&lt;/ref-type&gt;&lt;contributors&gt;&lt;authors&gt;&lt;author&gt;Stage, E.&lt;/author&gt;&lt;author&gt;Norgard, H.&lt;/author&gt;&lt;author&gt;Damm, P.&lt;/author&gt;&lt;author&gt;Mathiesen, E.&lt;/author&gt;&lt;/authors&gt;&lt;/contributors&gt;&lt;auth-address&gt;Department of Obstetrics, Rigshospitalet, Copenhagen University Hospital, Blegdamsvej 9, DK-2100 Copenhagen, Denmark. estage@rh.dk&lt;/auth-address&gt;&lt;titles&gt;&lt;title&gt;Long-term breast-feeding in women with type 1 diabetes&lt;/title&gt;&lt;secondary-title&gt;Diabetes Care&lt;/secondary-title&gt;&lt;/titles&gt;&lt;periodical&gt;&lt;full-title&gt;Diabetes Care&lt;/full-title&gt;&lt;/periodical&gt;&lt;pages&gt;771-4&lt;/pages&gt;&lt;volume&gt;29&lt;/volume&gt;&lt;number&gt;4&lt;/number&gt;&lt;keywords&gt;&lt;keyword&gt;Adult&lt;/keyword&gt;&lt;keyword&gt;Breast Feeding/*statistics &amp;amp; numerical data&lt;/keyword&gt;&lt;keyword&gt;Diabetes Complications&lt;/keyword&gt;&lt;keyword&gt;*Diabetes Mellitus, Type 1&lt;/keyword&gt;&lt;keyword&gt;Female&lt;/keyword&gt;&lt;keyword&gt;Gestational Age&lt;/keyword&gt;&lt;keyword&gt;Glucose/*therapeutic use&lt;/keyword&gt;&lt;keyword&gt;Humans&lt;/keyword&gt;&lt;keyword&gt;Hypoglycemia/diagnosis/*drug therapy&lt;/keyword&gt;&lt;keyword&gt;Infant&lt;/keyword&gt;&lt;keyword&gt;Infant, Newborn&lt;/keyword&gt;&lt;keyword&gt;Prospective Studies&lt;/keyword&gt;&lt;keyword&gt;Surveys and Questionnaires&lt;/keyword&gt;&lt;/keywords&gt;&lt;dates&gt;&lt;year&gt;2006&lt;/year&gt;&lt;pub-dates&gt;&lt;date&gt;Apr&lt;/date&gt;&lt;/pub-dates&gt;&lt;/dates&gt;&lt;isbn&gt;0149-5992 (Print)&amp;#xD;0149-5992 (Linking)&lt;/isbn&gt;&lt;accession-num&gt;16567813&lt;/accession-num&gt;&lt;urls&gt;&lt;related-urls&gt;&lt;url&gt;https://www.ncbi.nlm.nih.gov/pubmed/16567813&lt;/url&gt;&lt;/related-urls&gt;&lt;/urls&gt;&lt;/record&gt;&lt;/Cite&gt;&lt;/EndNote&gt;</w:instrText>
      </w:r>
      <w:r w:rsidR="00881AE0" w:rsidRPr="0042382F">
        <w:rPr>
          <w:rFonts w:ascii="Arial" w:hAnsi="Arial" w:cs="Arial"/>
          <w:color w:val="auto"/>
          <w:sz w:val="22"/>
          <w:szCs w:val="22"/>
        </w:rPr>
        <w:fldChar w:fldCharType="separate"/>
      </w:r>
      <w:r w:rsidR="00D538DC" w:rsidRPr="0042382F">
        <w:rPr>
          <w:rFonts w:ascii="Arial" w:hAnsi="Arial" w:cs="Arial"/>
          <w:noProof/>
          <w:color w:val="auto"/>
          <w:sz w:val="22"/>
          <w:szCs w:val="22"/>
        </w:rPr>
        <w:t>[242]</w:t>
      </w:r>
      <w:r w:rsidR="00881AE0" w:rsidRPr="0042382F">
        <w:rPr>
          <w:rFonts w:ascii="Arial" w:hAnsi="Arial" w:cs="Arial"/>
          <w:color w:val="auto"/>
          <w:sz w:val="22"/>
          <w:szCs w:val="22"/>
        </w:rPr>
        <w:fldChar w:fldCharType="end"/>
      </w:r>
      <w:r w:rsidR="00881AE0" w:rsidRPr="0042382F">
        <w:rPr>
          <w:rFonts w:ascii="Arial" w:hAnsi="Arial" w:cs="Arial"/>
          <w:color w:val="auto"/>
          <w:sz w:val="22"/>
          <w:szCs w:val="22"/>
        </w:rPr>
        <w:t>.</w:t>
      </w:r>
      <w:r w:rsidR="0001779D" w:rsidRPr="0042382F">
        <w:rPr>
          <w:rFonts w:ascii="Arial" w:hAnsi="Arial" w:cs="Arial"/>
          <w:color w:val="auto"/>
          <w:sz w:val="22"/>
          <w:szCs w:val="22"/>
        </w:rPr>
        <w:t xml:space="preserve"> </w:t>
      </w:r>
    </w:p>
    <w:p w14:paraId="4479E917" w14:textId="77777777" w:rsidR="002A3B49" w:rsidRPr="0042382F" w:rsidRDefault="002A3B49" w:rsidP="0042382F">
      <w:pPr>
        <w:shd w:val="clear" w:color="auto" w:fill="FFFFFF"/>
        <w:spacing w:line="276" w:lineRule="auto"/>
        <w:rPr>
          <w:rFonts w:ascii="Arial" w:hAnsi="Arial" w:cs="Arial"/>
          <w:color w:val="auto"/>
          <w:sz w:val="22"/>
          <w:szCs w:val="22"/>
        </w:rPr>
      </w:pPr>
    </w:p>
    <w:p w14:paraId="509B0F3C" w14:textId="235591AB" w:rsidR="00060D0B" w:rsidRPr="0042382F" w:rsidRDefault="00060D0B" w:rsidP="0042382F">
      <w:pPr>
        <w:pStyle w:val="NormalWeb"/>
        <w:spacing w:before="0" w:after="0" w:line="276" w:lineRule="auto"/>
        <w:rPr>
          <w:rFonts w:ascii="Arial" w:hAnsi="Arial" w:cs="Arial"/>
          <w:color w:val="auto"/>
          <w:sz w:val="22"/>
          <w:szCs w:val="22"/>
        </w:rPr>
      </w:pPr>
      <w:r w:rsidRPr="0042382F">
        <w:rPr>
          <w:rFonts w:ascii="Arial" w:hAnsi="Arial" w:cs="Arial"/>
          <w:color w:val="auto"/>
          <w:sz w:val="22"/>
          <w:szCs w:val="22"/>
        </w:rPr>
        <w:t xml:space="preserve">Statins should not be started if the woman is nursing due to inadequate studies in </w:t>
      </w:r>
      <w:r w:rsidR="006E1A2D" w:rsidRPr="0042382F">
        <w:rPr>
          <w:rFonts w:ascii="Arial" w:hAnsi="Arial" w:cs="Arial"/>
          <w:color w:val="auto"/>
          <w:sz w:val="22"/>
          <w:szCs w:val="22"/>
        </w:rPr>
        <w:t xml:space="preserve">breastfeeding </w:t>
      </w:r>
      <w:r w:rsidRPr="0042382F">
        <w:rPr>
          <w:rFonts w:ascii="Arial" w:hAnsi="Arial" w:cs="Arial"/>
          <w:color w:val="auto"/>
          <w:sz w:val="22"/>
          <w:szCs w:val="22"/>
        </w:rPr>
        <w:t>mothers. Women who are candidates for an ACE-inhibitor can be started on one of these agents at this time as they have not been shown to appear significantly in breast milk</w:t>
      </w:r>
      <w:r w:rsidR="00364228" w:rsidRPr="0042382F">
        <w:rPr>
          <w:rFonts w:ascii="Arial" w:hAnsi="Arial" w:cs="Arial"/>
          <w:color w:val="auto"/>
          <w:sz w:val="22"/>
          <w:szCs w:val="22"/>
        </w:rPr>
        <w:t>, but there is limited data on this</w:t>
      </w:r>
      <w:r w:rsidRPr="0042382F">
        <w:rPr>
          <w:rFonts w:ascii="Arial" w:hAnsi="Arial" w:cs="Arial"/>
          <w:color w:val="auto"/>
          <w:sz w:val="22"/>
          <w:szCs w:val="22"/>
        </w:rPr>
        <w:t xml:space="preserve">. </w:t>
      </w:r>
      <w:bookmarkStart w:id="166" w:name="footnote-anchor-171"/>
      <w:bookmarkEnd w:id="166"/>
    </w:p>
    <w:p w14:paraId="784F6DF6" w14:textId="77777777" w:rsidR="002A3B49" w:rsidRDefault="002A3B49" w:rsidP="002044DC">
      <w:pPr>
        <w:pStyle w:val="Heading2"/>
      </w:pPr>
    </w:p>
    <w:p w14:paraId="67A4537A" w14:textId="13EFF9D0" w:rsidR="00060D0B" w:rsidRPr="002A3B49" w:rsidRDefault="00060D0B" w:rsidP="005D6818">
      <w:pPr>
        <w:pStyle w:val="Heading3"/>
      </w:pPr>
      <w:r w:rsidRPr="002A3B49">
        <w:t>Contraception</w:t>
      </w:r>
    </w:p>
    <w:p w14:paraId="1FA1A211" w14:textId="77777777" w:rsidR="00DE05CC" w:rsidRPr="0042382F" w:rsidRDefault="00DE05CC" w:rsidP="0042382F">
      <w:pPr>
        <w:spacing w:line="276" w:lineRule="auto"/>
        <w:rPr>
          <w:rFonts w:ascii="Arial" w:hAnsi="Arial" w:cs="Arial"/>
          <w:sz w:val="22"/>
          <w:szCs w:val="22"/>
        </w:rPr>
      </w:pPr>
    </w:p>
    <w:p w14:paraId="262351A1" w14:textId="7B5BCEE1" w:rsidR="00060D0B" w:rsidRPr="0042382F" w:rsidRDefault="00F5439E" w:rsidP="0042382F">
      <w:pPr>
        <w:shd w:val="clear" w:color="auto" w:fill="FFFFFF"/>
        <w:spacing w:line="276" w:lineRule="auto"/>
        <w:rPr>
          <w:rFonts w:ascii="Arial" w:hAnsi="Arial" w:cs="Arial"/>
          <w:color w:val="auto"/>
          <w:sz w:val="22"/>
          <w:szCs w:val="22"/>
        </w:rPr>
      </w:pPr>
      <w:r w:rsidRPr="0042382F">
        <w:rPr>
          <w:rFonts w:ascii="Arial" w:hAnsi="Arial" w:cs="Arial"/>
          <w:color w:val="auto"/>
          <w:sz w:val="22"/>
          <w:szCs w:val="22"/>
        </w:rPr>
        <w:t xml:space="preserve">Starting at puberty, it is recommended to provide women with diabetes preconception counseling including discussion of options for contraceptive use </w:t>
      </w:r>
      <w:r w:rsidR="00C277E3" w:rsidRPr="0042382F">
        <w:rPr>
          <w:rFonts w:ascii="Arial" w:hAnsi="Arial" w:cs="Arial"/>
          <w:color w:val="auto"/>
          <w:sz w:val="22"/>
          <w:szCs w:val="22"/>
        </w:rPr>
        <w:fldChar w:fldCharType="begin"/>
      </w:r>
      <w:r w:rsidR="00C277E3" w:rsidRPr="0042382F">
        <w:rPr>
          <w:rFonts w:ascii="Arial" w:hAnsi="Arial" w:cs="Arial"/>
          <w:color w:val="auto"/>
          <w:sz w:val="22"/>
          <w:szCs w:val="22"/>
        </w:rPr>
        <w:instrText xml:space="preserve"> ADDIN EN.CITE &lt;EndNote&gt;&lt;Cite&gt;&lt;Author&gt;American Diabetes&lt;/Author&gt;&lt;Year&gt;2018&lt;/Year&gt;&lt;RecNum&gt;7718&lt;/RecNum&gt;&lt;DisplayText&gt;[96]&lt;/DisplayText&gt;&lt;record&gt;&lt;rec-number&gt;7718&lt;/rec-number&gt;&lt;foreign-keys&gt;&lt;key app="EN" db-id="009t0vptmaapd1esw2bvda0o29xfa2sprx0e" timestamp="1513693694"&gt;7718&lt;/key&gt;&lt;/foreign-keys&gt;&lt;ref-type name="Journal Article"&gt;17&lt;/ref-type&gt;&lt;contributors&gt;&lt;authors&gt;&lt;author&gt;American Diabetes, Association&lt;/author&gt;&lt;/authors&gt;&lt;/contributors&gt;&lt;titles&gt;&lt;title&gt;13. Management of Diabetes in Pregnancy: Standards of Medical Care in Diabetes-2018&lt;/title&gt;&lt;secondary-title&gt;Diabetes Care&lt;/secondary-title&gt;&lt;/titles&gt;&lt;periodical&gt;&lt;full-title&gt;Diabetes Care&lt;/full-title&gt;&lt;/periodical&gt;&lt;pages&gt;S137-S143&lt;/pages&gt;&lt;volume&gt;41&lt;/volume&gt;&lt;number&gt;Suppl 1&lt;/number&gt;&lt;dates&gt;&lt;year&gt;2018&lt;/year&gt;&lt;pub-dates&gt;&lt;date&gt;Jan&lt;/date&gt;&lt;/pub-dates&gt;&lt;/dates&gt;&lt;isbn&gt;1935-5548 (Electronic)&amp;#xD;0149-5992 (Linking)&lt;/isbn&gt;&lt;accession-num&gt;29222384&lt;/accession-num&gt;&lt;urls&gt;&lt;related-urls&gt;&lt;url&gt;https://www.ncbi.nlm.nih.gov/pubmed/29222384&lt;/url&gt;&lt;/related-urls&gt;&lt;/urls&gt;&lt;electronic-resource-num&gt;10.2337/dc18-S013&lt;/electronic-resource-num&gt;&lt;/record&gt;&lt;/Cite&gt;&lt;/EndNote&gt;</w:instrText>
      </w:r>
      <w:r w:rsidR="00C277E3" w:rsidRPr="0042382F">
        <w:rPr>
          <w:rFonts w:ascii="Arial" w:hAnsi="Arial" w:cs="Arial"/>
          <w:color w:val="auto"/>
          <w:sz w:val="22"/>
          <w:szCs w:val="22"/>
        </w:rPr>
        <w:fldChar w:fldCharType="separate"/>
      </w:r>
      <w:r w:rsidR="00C277E3" w:rsidRPr="0042382F">
        <w:rPr>
          <w:rFonts w:ascii="Arial" w:hAnsi="Arial" w:cs="Arial"/>
          <w:noProof/>
          <w:color w:val="auto"/>
          <w:sz w:val="22"/>
          <w:szCs w:val="22"/>
        </w:rPr>
        <w:t>[96]</w:t>
      </w:r>
      <w:r w:rsidR="00C277E3" w:rsidRPr="0042382F">
        <w:rPr>
          <w:rFonts w:ascii="Arial" w:hAnsi="Arial" w:cs="Arial"/>
          <w:color w:val="auto"/>
          <w:sz w:val="22"/>
          <w:szCs w:val="22"/>
        </w:rPr>
        <w:fldChar w:fldCharType="end"/>
      </w:r>
      <w:r w:rsidR="002C0CBE" w:rsidRPr="0042382F">
        <w:rPr>
          <w:rFonts w:ascii="Arial" w:hAnsi="Arial" w:cs="Arial"/>
          <w:color w:val="auto"/>
          <w:sz w:val="22"/>
          <w:szCs w:val="22"/>
        </w:rPr>
        <w:t xml:space="preserve"> based on the Medical Eligibility Criteria (MEC) according to WHO and CDC</w:t>
      </w:r>
      <w:r w:rsidR="00364228" w:rsidRPr="0042382F">
        <w:rPr>
          <w:rFonts w:ascii="Arial" w:hAnsi="Arial" w:cs="Arial"/>
          <w:color w:val="auto"/>
          <w:sz w:val="22"/>
          <w:szCs w:val="22"/>
        </w:rPr>
        <w:t xml:space="preserve"> </w:t>
      </w:r>
      <w:r w:rsidR="002C0CBE" w:rsidRPr="0042382F">
        <w:rPr>
          <w:rFonts w:ascii="Arial" w:hAnsi="Arial" w:cs="Arial"/>
          <w:color w:val="auto"/>
          <w:sz w:val="22"/>
          <w:szCs w:val="22"/>
        </w:rPr>
        <w:fldChar w:fldCharType="begin"/>
      </w:r>
      <w:r w:rsidR="00D538DC" w:rsidRPr="0042382F">
        <w:rPr>
          <w:rFonts w:ascii="Arial" w:hAnsi="Arial" w:cs="Arial"/>
          <w:color w:val="auto"/>
          <w:sz w:val="22"/>
          <w:szCs w:val="22"/>
        </w:rPr>
        <w:instrText xml:space="preserve"> ADDIN EN.CITE &lt;EndNote&gt;&lt;Cite&gt;&lt;Author&gt;Curtis&lt;/Author&gt;&lt;Year&gt;2016&lt;/Year&gt;&lt;RecNum&gt;12364&lt;/RecNum&gt;&lt;DisplayText&gt;[243]&lt;/DisplayText&gt;&lt;record&gt;&lt;rec-number&gt;12364&lt;/rec-number&gt;&lt;foreign-keys&gt;&lt;key app="EN" db-id="009t0vptmaapd1esw2bvda0o29xfa2sprx0e" timestamp="1513737684"&gt;12364&lt;/key&gt;&lt;/foreign-keys&gt;&lt;ref-type name="Journal Article"&gt;17&lt;/ref-type&gt;&lt;contributors&gt;&lt;authors&gt;&lt;author&gt;Curtis, K. M.&lt;/author&gt;&lt;author&gt;Tepper, N. K.&lt;/author&gt;&lt;author&gt;Jatlaoui, T. C.&lt;/author&gt;&lt;author&gt;Berry-Bibee, E.&lt;/author&gt;&lt;author&gt;Horton, L. G.&lt;/author&gt;&lt;author&gt;Zapata, L. B.&lt;/author&gt;&lt;author&gt;Simmons, K. B.&lt;/author&gt;&lt;author&gt;Pagano, H. P.&lt;/author&gt;&lt;author&gt;Jamieson, D. J.&lt;/author&gt;&lt;author&gt;Whiteman, M. K.&lt;/author&gt;&lt;/authors&gt;&lt;/contributors&gt;&lt;auth-address&gt;Division of Reproductive Health, National Center for Chronic Disease Prevention and Health Promotion, CDC, Atlanta, Georgia.&lt;/auth-address&gt;&lt;titles&gt;&lt;title&gt;U.S. Medical Eligibility Criteria for Contraceptive Use, 2016&lt;/title&gt;&lt;secondary-title&gt;MMWR Recomm Rep&lt;/secondary-title&gt;&lt;/titles&gt;&lt;periodical&gt;&lt;full-title&gt;MMWR Recomm Rep&lt;/full-title&gt;&lt;/periodical&gt;&lt;pages&gt;1-103&lt;/pages&gt;&lt;volume&gt;65&lt;/volume&gt;&lt;number&gt;3&lt;/number&gt;&lt;keywords&gt;&lt;keyword&gt;Contraception/methods&lt;/keyword&gt;&lt;keyword&gt;Contraceptive Agents/*therapeutic use&lt;/keyword&gt;&lt;keyword&gt;Contraindications&lt;/keyword&gt;&lt;keyword&gt;*Eligibility Determination&lt;/keyword&gt;&lt;keyword&gt;Family Planning Services&lt;/keyword&gt;&lt;keyword&gt;Female&lt;/keyword&gt;&lt;keyword&gt;Health Services Accessibility&lt;/keyword&gt;&lt;keyword&gt;Humans&lt;/keyword&gt;&lt;keyword&gt;Male&lt;/keyword&gt;&lt;keyword&gt;*Practice Guidelines as Topic&lt;/keyword&gt;&lt;keyword&gt;Pregnancy&lt;/keyword&gt;&lt;keyword&gt;Pregnancy, Unplanned&lt;/keyword&gt;&lt;keyword&gt;Risk Assessment&lt;/keyword&gt;&lt;keyword&gt;United States&lt;/keyword&gt;&lt;/keywords&gt;&lt;dates&gt;&lt;year&gt;2016&lt;/year&gt;&lt;pub-dates&gt;&lt;date&gt;Jul 29&lt;/date&gt;&lt;/pub-dates&gt;&lt;/dates&gt;&lt;isbn&gt;1545-8601 (Electronic)&amp;#xD;1057-5987 (Linking)&lt;/isbn&gt;&lt;accession-num&gt;27467196&lt;/accession-num&gt;&lt;urls&gt;&lt;related-urls&gt;&lt;url&gt;https://www.ncbi.nlm.nih.gov/pubmed/27467196&lt;/url&gt;&lt;/related-urls&gt;&lt;/urls&gt;&lt;electronic-resource-num&gt;10.15585/mmwr.rr6503a1&lt;/electronic-resource-num&gt;&lt;/record&gt;&lt;/Cite&gt;&lt;/EndNote&gt;</w:instrText>
      </w:r>
      <w:r w:rsidR="002C0CBE" w:rsidRPr="0042382F">
        <w:rPr>
          <w:rFonts w:ascii="Arial" w:hAnsi="Arial" w:cs="Arial"/>
          <w:color w:val="auto"/>
          <w:sz w:val="22"/>
          <w:szCs w:val="22"/>
        </w:rPr>
        <w:fldChar w:fldCharType="separate"/>
      </w:r>
      <w:r w:rsidR="00D538DC" w:rsidRPr="0042382F">
        <w:rPr>
          <w:rFonts w:ascii="Arial" w:hAnsi="Arial" w:cs="Arial"/>
          <w:noProof/>
          <w:color w:val="auto"/>
          <w:sz w:val="22"/>
          <w:szCs w:val="22"/>
        </w:rPr>
        <w:t>[243]</w:t>
      </w:r>
      <w:r w:rsidR="002C0CBE" w:rsidRPr="0042382F">
        <w:rPr>
          <w:rFonts w:ascii="Arial" w:hAnsi="Arial" w:cs="Arial"/>
          <w:color w:val="auto"/>
          <w:sz w:val="22"/>
          <w:szCs w:val="22"/>
        </w:rPr>
        <w:fldChar w:fldCharType="end"/>
      </w:r>
      <w:r w:rsidRPr="0042382F">
        <w:rPr>
          <w:rFonts w:ascii="Arial" w:hAnsi="Arial" w:cs="Arial"/>
          <w:color w:val="auto"/>
          <w:sz w:val="22"/>
          <w:szCs w:val="22"/>
        </w:rPr>
        <w:t xml:space="preserve">. </w:t>
      </w:r>
      <w:r w:rsidR="00060D0B" w:rsidRPr="0042382F">
        <w:rPr>
          <w:rFonts w:ascii="Arial" w:hAnsi="Arial" w:cs="Arial"/>
          <w:color w:val="auto"/>
          <w:sz w:val="22"/>
          <w:szCs w:val="22"/>
        </w:rPr>
        <w:t>The vast majority of contraceptive methods are relatively safe in women with diabetes who do not have poorly controlled hypertension or hypertriglyceridemia and who are not at increased risk for thromboembolic disease</w:t>
      </w:r>
      <w:bookmarkStart w:id="167" w:name="footnote-anchor-181"/>
      <w:bookmarkStart w:id="168" w:name="footnote-anchor-180"/>
      <w:bookmarkEnd w:id="167"/>
      <w:bookmarkEnd w:id="168"/>
      <w:r w:rsidR="00060D0B" w:rsidRPr="0042382F">
        <w:rPr>
          <w:rFonts w:ascii="Arial" w:hAnsi="Arial" w:cs="Arial"/>
          <w:color w:val="auto"/>
          <w:sz w:val="22"/>
          <w:szCs w:val="22"/>
        </w:rPr>
        <w:t xml:space="preserve"> </w:t>
      </w:r>
      <w:r w:rsidR="002C0CBE" w:rsidRPr="0042382F">
        <w:rPr>
          <w:rFonts w:ascii="Arial" w:hAnsi="Arial" w:cs="Arial"/>
          <w:color w:val="auto"/>
          <w:sz w:val="22"/>
          <w:szCs w:val="22"/>
        </w:rPr>
        <w:fldChar w:fldCharType="begin"/>
      </w:r>
      <w:r w:rsidR="00D538DC" w:rsidRPr="0042382F">
        <w:rPr>
          <w:rFonts w:ascii="Arial" w:hAnsi="Arial" w:cs="Arial"/>
          <w:color w:val="auto"/>
          <w:sz w:val="22"/>
          <w:szCs w:val="22"/>
        </w:rPr>
        <w:instrText xml:space="preserve"> ADDIN EN.CITE &lt;EndNote&gt;&lt;Cite&gt;&lt;Author&gt;Gourdy&lt;/Author&gt;&lt;Year&gt;2013&lt;/Year&gt;&lt;RecNum&gt;5947&lt;/RecNum&gt;&lt;DisplayText&gt;[244]&lt;/DisplayText&gt;&lt;record&gt;&lt;rec-number&gt;5947&lt;/rec-number&gt;&lt;foreign-keys&gt;&lt;key app="EN" db-id="009t0vptmaapd1esw2bvda0o29xfa2sprx0e" timestamp="1512498514"&gt;5947&lt;/key&gt;&lt;/foreign-keys&gt;&lt;ref-type name="Journal Article"&gt;17&lt;/ref-type&gt;&lt;contributors&gt;&lt;authors&gt;&lt;author&gt;Gourdy, P.&lt;/author&gt;&lt;/authors&gt;&lt;/contributors&gt;&lt;auth-address&gt;Service de Diabetologie, Maladies Metaboliques et Nutrition, CHU de Toulouse, France. pierre.gourdy@inserm.fr&lt;/auth-address&gt;&lt;titles&gt;&lt;title&gt;Diabetes and oral contraception&lt;/title&gt;&lt;secondary-title&gt;Best Pract Res Clin Endocrinol Metab&lt;/secondary-title&gt;&lt;/titles&gt;&lt;periodical&gt;&lt;full-title&gt;Best Pract Res Clin Endocrinol Metab&lt;/full-title&gt;&lt;/periodical&gt;&lt;pages&gt;67-76&lt;/pages&gt;&lt;volume&gt;27&lt;/volume&gt;&lt;number&gt;1&lt;/number&gt;&lt;keywords&gt;&lt;keyword&gt;Contraceptives, Oral, Combined/*administration &amp;amp; dosage/adverse effects&lt;/keyword&gt;&lt;keyword&gt;Diabetes Mellitus, Type 1/chemically induced/*epidemiology&lt;/keyword&gt;&lt;keyword&gt;Diabetes Mellitus, Type 2/chemically induced/*epidemiology&lt;/keyword&gt;&lt;keyword&gt;Female&lt;/keyword&gt;&lt;keyword&gt;Humans&lt;/keyword&gt;&lt;keyword&gt;Public Health&lt;/keyword&gt;&lt;/keywords&gt;&lt;dates&gt;&lt;year&gt;2013&lt;/year&gt;&lt;pub-dates&gt;&lt;date&gt;Feb&lt;/date&gt;&lt;/pub-dates&gt;&lt;/dates&gt;&lt;isbn&gt;1878-1594 (Electronic)&amp;#xD;1521-690X (Linking)&lt;/isbn&gt;&lt;accession-num&gt;23384747&lt;/accession-num&gt;&lt;urls&gt;&lt;related-urls&gt;&lt;url&gt;https://www.ncbi.nlm.nih.gov/pubmed/23384747&lt;/url&gt;&lt;/related-urls&gt;&lt;/urls&gt;&lt;electronic-resource-num&gt;10.1016/j.beem.2012.11.001&lt;/electronic-resource-num&gt;&lt;/record&gt;&lt;/Cite&gt;&lt;/EndNote&gt;</w:instrText>
      </w:r>
      <w:r w:rsidR="002C0CBE" w:rsidRPr="0042382F">
        <w:rPr>
          <w:rFonts w:ascii="Arial" w:hAnsi="Arial" w:cs="Arial"/>
          <w:color w:val="auto"/>
          <w:sz w:val="22"/>
          <w:szCs w:val="22"/>
        </w:rPr>
        <w:fldChar w:fldCharType="separate"/>
      </w:r>
      <w:r w:rsidR="00D538DC" w:rsidRPr="0042382F">
        <w:rPr>
          <w:rFonts w:ascii="Arial" w:hAnsi="Arial" w:cs="Arial"/>
          <w:noProof/>
          <w:color w:val="auto"/>
          <w:sz w:val="22"/>
          <w:szCs w:val="22"/>
        </w:rPr>
        <w:t>[244]</w:t>
      </w:r>
      <w:r w:rsidR="002C0CBE" w:rsidRPr="0042382F">
        <w:rPr>
          <w:rFonts w:ascii="Arial" w:hAnsi="Arial" w:cs="Arial"/>
          <w:color w:val="auto"/>
          <w:sz w:val="22"/>
          <w:szCs w:val="22"/>
        </w:rPr>
        <w:fldChar w:fldCharType="end"/>
      </w:r>
      <w:r w:rsidR="00060D0B" w:rsidRPr="0042382F">
        <w:rPr>
          <w:rFonts w:ascii="Arial" w:hAnsi="Arial" w:cs="Arial"/>
          <w:sz w:val="22"/>
          <w:szCs w:val="22"/>
        </w:rPr>
        <w:t>. A recent systematic review failed to find sufficient evidence to assess whether progestogen-only and combined contraceptives differ from non-hormonal contraceptives in diabetes control, lipid metabolism and complications in women with pre-existing diabetes</w:t>
      </w:r>
      <w:r w:rsidR="002A3B49">
        <w:rPr>
          <w:rFonts w:ascii="Arial" w:hAnsi="Arial" w:cs="Arial"/>
          <w:sz w:val="22"/>
          <w:szCs w:val="22"/>
        </w:rPr>
        <w:t xml:space="preserve"> </w:t>
      </w:r>
      <w:r w:rsidR="002C0CBE" w:rsidRPr="0042382F">
        <w:rPr>
          <w:rFonts w:ascii="Arial" w:hAnsi="Arial" w:cs="Arial"/>
          <w:sz w:val="22"/>
          <w:szCs w:val="22"/>
        </w:rPr>
        <w:fldChar w:fldCharType="begin"/>
      </w:r>
      <w:r w:rsidR="00D538DC" w:rsidRPr="0042382F">
        <w:rPr>
          <w:rFonts w:ascii="Arial" w:hAnsi="Arial" w:cs="Arial"/>
          <w:sz w:val="22"/>
          <w:szCs w:val="22"/>
        </w:rPr>
        <w:instrText xml:space="preserve"> ADDIN EN.CITE &lt;EndNote&gt;&lt;Cite&gt;&lt;Author&gt;Visser&lt;/Author&gt;&lt;Year&gt;2013&lt;/Year&gt;&lt;RecNum&gt;5949&lt;/RecNum&gt;&lt;DisplayText&gt;[245]&lt;/DisplayText&gt;&lt;record&gt;&lt;rec-number&gt;5949&lt;/rec-number&gt;&lt;foreign-keys&gt;&lt;key app="EN" db-id="009t0vptmaapd1esw2bvda0o29xfa2sprx0e" timestamp="1512498532"&gt;5949&lt;/key&gt;&lt;/foreign-keys&gt;&lt;ref-type name="Journal Article"&gt;17&lt;/ref-type&gt;&lt;contributors&gt;&lt;authors&gt;&lt;author&gt;Visser, J.&lt;/author&gt;&lt;author&gt;Snel, M.&lt;/author&gt;&lt;author&gt;Van Vliet, H. A.&lt;/author&gt;&lt;/authors&gt;&lt;/contributors&gt;&lt;auth-address&gt;Department of Obstetrics and Gynaecology, Leiden University Medical Center, Leiden, Netherlands. jantienvisser@gmail.com.&lt;/auth-address&gt;&lt;titles&gt;&lt;title&gt;Hormonal versus non-hormonal contraceptives in women with diabetes mellitus type 1 and 2&lt;/title&gt;&lt;secondary-title&gt;Cochrane Database Syst Rev&lt;/secondary-title&gt;&lt;/titles&gt;&lt;periodical&gt;&lt;full-title&gt;Cochrane Database Syst Rev&lt;/full-title&gt;&lt;/periodical&gt;&lt;pages&gt;CD003990&lt;/pages&gt;&lt;number&gt;3&lt;/number&gt;&lt;keywords&gt;&lt;keyword&gt;Blood Glucose/metabolism&lt;/keyword&gt;&lt;keyword&gt;Contraceptive Agents, Female/*administration &amp;amp; dosage/adverse effects&lt;/keyword&gt;&lt;keyword&gt;Contraceptives, Oral, Hormonal/*administration &amp;amp; dosage/adverse effects&lt;/keyword&gt;&lt;keyword&gt;Diabetes Mellitus, Type 1/*blood&lt;/keyword&gt;&lt;keyword&gt;Diabetes Mellitus, Type 2/*blood&lt;/keyword&gt;&lt;keyword&gt;Female&lt;/keyword&gt;&lt;keyword&gt;Homeostasis/drug effects&lt;/keyword&gt;&lt;keyword&gt;Humans&lt;/keyword&gt;&lt;keyword&gt;Intrauterine Devices, Medicated&lt;/keyword&gt;&lt;keyword&gt;Levonorgestrel/administration &amp;amp; dosage/adverse effects&lt;/keyword&gt;&lt;keyword&gt;Lipid Metabolism/drug effects&lt;/keyword&gt;&lt;keyword&gt;Pregnancy&lt;/keyword&gt;&lt;keyword&gt;Progestins/*administration &amp;amp; dosage/adverse effects&lt;/keyword&gt;&lt;keyword&gt;Randomized Controlled Trials as Topic&lt;/keyword&gt;&lt;/keywords&gt;&lt;dates&gt;&lt;year&gt;2013&lt;/year&gt;&lt;pub-dates&gt;&lt;date&gt;Mar 28&lt;/date&gt;&lt;/pub-dates&gt;&lt;/dates&gt;&lt;isbn&gt;1469-493X (Electronic)&amp;#xD;1361-6137 (Linking)&lt;/isbn&gt;&lt;accession-num&gt;23543528&lt;/accession-num&gt;&lt;urls&gt;&lt;related-urls&gt;&lt;url&gt;https://www.ncbi.nlm.nih.gov/pubmed/23543528&lt;/url&gt;&lt;/related-urls&gt;&lt;/urls&gt;&lt;electronic-resource-num&gt;10.1002/14651858.CD003990.pub4&lt;/electronic-resource-num&gt;&lt;/record&gt;&lt;/Cite&gt;&lt;/EndNote&gt;</w:instrText>
      </w:r>
      <w:r w:rsidR="002C0CBE" w:rsidRPr="0042382F">
        <w:rPr>
          <w:rFonts w:ascii="Arial" w:hAnsi="Arial" w:cs="Arial"/>
          <w:sz w:val="22"/>
          <w:szCs w:val="22"/>
        </w:rPr>
        <w:fldChar w:fldCharType="separate"/>
      </w:r>
      <w:r w:rsidR="00D538DC" w:rsidRPr="0042382F">
        <w:rPr>
          <w:rFonts w:ascii="Arial" w:hAnsi="Arial" w:cs="Arial"/>
          <w:noProof/>
          <w:sz w:val="22"/>
          <w:szCs w:val="22"/>
        </w:rPr>
        <w:t>[245]</w:t>
      </w:r>
      <w:r w:rsidR="002C0CBE" w:rsidRPr="0042382F">
        <w:rPr>
          <w:rFonts w:ascii="Arial" w:hAnsi="Arial" w:cs="Arial"/>
          <w:sz w:val="22"/>
          <w:szCs w:val="22"/>
        </w:rPr>
        <w:fldChar w:fldCharType="end"/>
      </w:r>
      <w:r w:rsidR="00060D0B" w:rsidRPr="0042382F">
        <w:rPr>
          <w:rFonts w:ascii="Arial" w:hAnsi="Arial" w:cs="Arial"/>
          <w:sz w:val="22"/>
          <w:szCs w:val="22"/>
        </w:rPr>
        <w:t xml:space="preserve">. However, estrogen-containing contraceptives are contraindicated in women with a history of thromboembolic disease or who have high triglycerides and at risk for triglyceride-induced pancreatitis. </w:t>
      </w:r>
      <w:r w:rsidR="00037A32" w:rsidRPr="0042382F">
        <w:rPr>
          <w:rFonts w:ascii="Arial" w:hAnsi="Arial" w:cs="Arial"/>
          <w:sz w:val="22"/>
          <w:szCs w:val="22"/>
        </w:rPr>
        <w:t xml:space="preserve"> A large study recently found an overall low risk of venous thromboembolism among women with T1DM and T2DM </w:t>
      </w:r>
      <w:r w:rsidR="002C0CBE" w:rsidRPr="0042382F">
        <w:rPr>
          <w:rFonts w:ascii="Arial" w:hAnsi="Arial" w:cs="Arial"/>
          <w:sz w:val="22"/>
          <w:szCs w:val="22"/>
        </w:rPr>
        <w:fldChar w:fldCharType="begin">
          <w:fldData xml:space="preserve">PEVuZE5vdGU+PENpdGU+PEF1dGhvcj5PJmFwb3M7QnJpZW48L0F1dGhvcj48WWVhcj4yMDE3PC9Z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</w:fldData>
        </w:fldChar>
      </w:r>
      <w:r w:rsidR="00D538DC" w:rsidRPr="0042382F">
        <w:rPr>
          <w:rFonts w:ascii="Arial" w:hAnsi="Arial" w:cs="Arial"/>
          <w:sz w:val="22"/>
          <w:szCs w:val="22"/>
        </w:rPr>
        <w:instrText xml:space="preserve"> ADDIN EN.CITE </w:instrText>
      </w:r>
      <w:r w:rsidR="00D538DC" w:rsidRPr="0042382F">
        <w:rPr>
          <w:rFonts w:ascii="Arial" w:hAnsi="Arial" w:cs="Arial"/>
          <w:sz w:val="22"/>
          <w:szCs w:val="22"/>
        </w:rPr>
        <w:fldChar w:fldCharType="begin">
          <w:fldData xml:space="preserve">PEVuZE5vdGU+PENpdGU+PEF1dGhvcj5PJmFwb3M7QnJpZW48L0F1dGhvcj48WWVhcj4yMDE3PC9Z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</w:fldData>
        </w:fldChar>
      </w:r>
      <w:r w:rsidR="00D538DC" w:rsidRPr="0042382F">
        <w:rPr>
          <w:rFonts w:ascii="Arial" w:hAnsi="Arial" w:cs="Arial"/>
          <w:sz w:val="22"/>
          <w:szCs w:val="22"/>
        </w:rPr>
        <w:instrText xml:space="preserve"> ADDIN EN.CITE.DATA </w:instrText>
      </w:r>
      <w:r w:rsidR="00D538DC" w:rsidRPr="0042382F">
        <w:rPr>
          <w:rFonts w:ascii="Arial" w:hAnsi="Arial" w:cs="Arial"/>
          <w:sz w:val="22"/>
          <w:szCs w:val="22"/>
        </w:rPr>
      </w:r>
      <w:r w:rsidR="00D538DC" w:rsidRPr="0042382F">
        <w:rPr>
          <w:rFonts w:ascii="Arial" w:hAnsi="Arial" w:cs="Arial"/>
          <w:sz w:val="22"/>
          <w:szCs w:val="22"/>
        </w:rPr>
        <w:fldChar w:fldCharType="end"/>
      </w:r>
      <w:r w:rsidR="002C0CBE" w:rsidRPr="0042382F">
        <w:rPr>
          <w:rFonts w:ascii="Arial" w:hAnsi="Arial" w:cs="Arial"/>
          <w:sz w:val="22"/>
          <w:szCs w:val="22"/>
        </w:rPr>
      </w:r>
      <w:r w:rsidR="002C0CBE" w:rsidRPr="0042382F">
        <w:rPr>
          <w:rFonts w:ascii="Arial" w:hAnsi="Arial" w:cs="Arial"/>
          <w:sz w:val="22"/>
          <w:szCs w:val="22"/>
        </w:rPr>
        <w:fldChar w:fldCharType="separate"/>
      </w:r>
      <w:r w:rsidR="00D538DC" w:rsidRPr="0042382F">
        <w:rPr>
          <w:rFonts w:ascii="Arial" w:hAnsi="Arial" w:cs="Arial"/>
          <w:noProof/>
          <w:sz w:val="22"/>
          <w:szCs w:val="22"/>
        </w:rPr>
        <w:t>[246]</w:t>
      </w:r>
      <w:r w:rsidR="002C0CBE" w:rsidRPr="0042382F">
        <w:rPr>
          <w:rFonts w:ascii="Arial" w:hAnsi="Arial" w:cs="Arial"/>
          <w:sz w:val="22"/>
          <w:szCs w:val="22"/>
        </w:rPr>
        <w:fldChar w:fldCharType="end"/>
      </w:r>
      <w:r w:rsidR="002C0CBE" w:rsidRPr="0042382F">
        <w:rPr>
          <w:rFonts w:ascii="Arial" w:hAnsi="Arial" w:cs="Arial"/>
          <w:sz w:val="22"/>
          <w:szCs w:val="22"/>
        </w:rPr>
        <w:t>.</w:t>
      </w:r>
      <w:r w:rsidR="00060D0B" w:rsidRPr="0042382F">
        <w:rPr>
          <w:rFonts w:ascii="Arial" w:hAnsi="Arial" w:cs="Arial"/>
          <w:sz w:val="22"/>
          <w:szCs w:val="22"/>
        </w:rPr>
        <w:t xml:space="preserve"> </w:t>
      </w:r>
      <w:r w:rsidRPr="0042382F">
        <w:rPr>
          <w:rFonts w:ascii="Arial" w:hAnsi="Arial" w:cs="Arial"/>
          <w:sz w:val="22"/>
          <w:szCs w:val="22"/>
        </w:rPr>
        <w:t>A recent meta</w:t>
      </w:r>
      <w:r w:rsidR="002A3B49">
        <w:rPr>
          <w:rFonts w:ascii="Arial" w:hAnsi="Arial" w:cs="Arial"/>
          <w:sz w:val="22"/>
          <w:szCs w:val="22"/>
        </w:rPr>
        <w:t>-a</w:t>
      </w:r>
      <w:r w:rsidRPr="0042382F">
        <w:rPr>
          <w:rFonts w:ascii="Arial" w:hAnsi="Arial" w:cs="Arial"/>
          <w:sz w:val="22"/>
          <w:szCs w:val="22"/>
        </w:rPr>
        <w:t xml:space="preserve">nalysis found that </w:t>
      </w:r>
      <w:r w:rsidR="006132C0" w:rsidRPr="0042382F">
        <w:rPr>
          <w:rFonts w:ascii="Arial" w:hAnsi="Arial" w:cs="Arial"/>
          <w:sz w:val="22"/>
          <w:szCs w:val="22"/>
        </w:rPr>
        <w:t xml:space="preserve">low-income </w:t>
      </w:r>
      <w:r w:rsidRPr="0042382F">
        <w:rPr>
          <w:rFonts w:ascii="Arial" w:hAnsi="Arial" w:cs="Arial"/>
          <w:sz w:val="22"/>
          <w:szCs w:val="22"/>
        </w:rPr>
        <w:t>women with diabetes</w:t>
      </w:r>
      <w:r w:rsidR="006132C0" w:rsidRPr="0042382F">
        <w:rPr>
          <w:rFonts w:ascii="Arial" w:hAnsi="Arial" w:cs="Arial"/>
          <w:sz w:val="22"/>
          <w:szCs w:val="22"/>
        </w:rPr>
        <w:t xml:space="preserve"> had low rates of postpartum birth control and more often were offered permanent contraception rather than reversible options </w:t>
      </w:r>
      <w:r w:rsidR="002C0CBE" w:rsidRPr="0042382F">
        <w:rPr>
          <w:rFonts w:ascii="Arial" w:hAnsi="Arial" w:cs="Arial"/>
          <w:sz w:val="22"/>
          <w:szCs w:val="22"/>
        </w:rPr>
        <w:fldChar w:fldCharType="begin"/>
      </w:r>
      <w:r w:rsidR="00D538DC" w:rsidRPr="0042382F">
        <w:rPr>
          <w:rFonts w:ascii="Arial" w:hAnsi="Arial" w:cs="Arial"/>
          <w:sz w:val="22"/>
          <w:szCs w:val="22"/>
        </w:rPr>
        <w:instrText xml:space="preserve"> ADDIN EN.CITE &lt;EndNote&gt;&lt;Cite&gt;&lt;Author&gt;Schwarz&lt;/Author&gt;&lt;Year&gt;2017&lt;/Year&gt;&lt;RecNum&gt;12370&lt;/RecNum&gt;&lt;DisplayText&gt;[247]&lt;/DisplayText&gt;&lt;record&gt;&lt;rec-number&gt;12370&lt;/rec-number&gt;&lt;foreign-keys&gt;&lt;key app="EN" db-id="009t0vptmaapd1esw2bvda0o29xfa2sprx0e" timestamp="1513737984"&gt;12370&lt;/key&gt;&lt;/foreign-keys&gt;&lt;ref-type name="Journal Article"&gt;17&lt;/ref-type&gt;&lt;contributors&gt;&lt;authors&gt;&lt;author&gt;Schwarz, E. B.&lt;/author&gt;&lt;author&gt;Braughton, M. Y.&lt;/author&gt;&lt;author&gt;Riedel, J. C.&lt;/author&gt;&lt;author&gt;Cohen, S.&lt;/author&gt;&lt;author&gt;Logan, J.&lt;/author&gt;&lt;author&gt;Howell, M.&lt;/author&gt;&lt;author&gt;Thiel de Bocanegra, H.&lt;/author&gt;&lt;/authors&gt;&lt;/contributors&gt;&lt;auth-address&gt;University of California, Davis, Department of Medicine, Sacramento, CA, USA. Electronic address: ebschwarz@ucdavis.edu.&amp;#xD;University of California, San Francisco, Department of Obstetrics, Gynecology, and Reproductive Sciences, San Francisco, CA, USA.&amp;#xD;California Department of Health Care Services, Information Management Division, Sacramento, CA, USA.&amp;#xD;California Department of Health Care Services, Office of the Medical Director, Sacramento, CA, USA.&lt;/auth-address&gt;&lt;titles&gt;&lt;title&gt;Postpartum care and contraception provided to women with gestational and preconception diabetes in California&amp;apos;s Medicaid program&lt;/title&gt;&lt;secondary-title&gt;Contraception&lt;/secondary-title&gt;&lt;/titles&gt;&lt;periodical&gt;&lt;full-title&gt;Contraception&lt;/full-title&gt;&lt;/periodical&gt;&lt;pages&gt;432-438&lt;/pages&gt;&lt;volume&gt;96&lt;/volume&gt;&lt;number&gt;6&lt;/number&gt;&lt;keywords&gt;&lt;keyword&gt;Contraception&lt;/keyword&gt;&lt;keyword&gt;Diabetes&lt;/keyword&gt;&lt;keyword&gt;Gestational diabetes&lt;/keyword&gt;&lt;keyword&gt;Postpartum&lt;/keyword&gt;&lt;keyword&gt;Women&lt;/keyword&gt;&lt;/keywords&gt;&lt;dates&gt;&lt;year&gt;2017&lt;/year&gt;&lt;pub-dates&gt;&lt;date&gt;Dec&lt;/date&gt;&lt;/pub-dates&gt;&lt;/dates&gt;&lt;isbn&gt;1879-0518 (Electronic)&amp;#xD;0010-7824 (Linking)&lt;/isbn&gt;&lt;accession-num&gt;28844877&lt;/accession-num&gt;&lt;urls&gt;&lt;related-urls&gt;&lt;url&gt;https://www.ncbi.nlm.nih.gov/pubmed/28844877&lt;/url&gt;&lt;/related-urls&gt;&lt;/urls&gt;&lt;electronic-resource-num&gt;10.1016/j.contraception.2017.08.006&lt;/electronic-resource-num&gt;&lt;/record&gt;&lt;/Cite&gt;&lt;/EndNote&gt;</w:instrText>
      </w:r>
      <w:r w:rsidR="002C0CBE" w:rsidRPr="0042382F">
        <w:rPr>
          <w:rFonts w:ascii="Arial" w:hAnsi="Arial" w:cs="Arial"/>
          <w:sz w:val="22"/>
          <w:szCs w:val="22"/>
        </w:rPr>
        <w:fldChar w:fldCharType="separate"/>
      </w:r>
      <w:r w:rsidR="00D538DC" w:rsidRPr="0042382F">
        <w:rPr>
          <w:rFonts w:ascii="Arial" w:hAnsi="Arial" w:cs="Arial"/>
          <w:noProof/>
          <w:sz w:val="22"/>
          <w:szCs w:val="22"/>
        </w:rPr>
        <w:t>[247]</w:t>
      </w:r>
      <w:r w:rsidR="002C0CBE" w:rsidRPr="0042382F">
        <w:rPr>
          <w:rFonts w:ascii="Arial" w:hAnsi="Arial" w:cs="Arial"/>
          <w:sz w:val="22"/>
          <w:szCs w:val="22"/>
        </w:rPr>
        <w:fldChar w:fldCharType="end"/>
      </w:r>
      <w:r w:rsidR="002C0CBE" w:rsidRPr="0042382F">
        <w:rPr>
          <w:rFonts w:ascii="Arial" w:hAnsi="Arial" w:cs="Arial"/>
          <w:sz w:val="22"/>
          <w:szCs w:val="22"/>
        </w:rPr>
        <w:t>.</w:t>
      </w:r>
      <w:r w:rsidR="006132C0" w:rsidRPr="0042382F">
        <w:rPr>
          <w:rFonts w:ascii="Arial" w:hAnsi="Arial" w:cs="Arial"/>
          <w:sz w:val="22"/>
          <w:szCs w:val="22"/>
        </w:rPr>
        <w:t xml:space="preserve"> </w:t>
      </w:r>
      <w:r w:rsidR="003314CB" w:rsidRPr="0042382F">
        <w:rPr>
          <w:rFonts w:ascii="Arial" w:hAnsi="Arial" w:cs="Arial"/>
          <w:color w:val="auto"/>
          <w:sz w:val="22"/>
          <w:szCs w:val="22"/>
        </w:rPr>
        <w:t xml:space="preserve">Low dose combined oral contraceptives and the </w:t>
      </w:r>
      <w:proofErr w:type="spellStart"/>
      <w:r w:rsidR="003314CB" w:rsidRPr="0042382F">
        <w:rPr>
          <w:rFonts w:ascii="Arial" w:hAnsi="Arial" w:cs="Arial"/>
          <w:color w:val="auto"/>
          <w:sz w:val="22"/>
          <w:szCs w:val="22"/>
        </w:rPr>
        <w:t>NuvaRing</w:t>
      </w:r>
      <w:proofErr w:type="spellEnd"/>
      <w:r w:rsidR="003314CB" w:rsidRPr="0042382F">
        <w:rPr>
          <w:rFonts w:ascii="Arial" w:hAnsi="Arial" w:cs="Arial"/>
          <w:color w:val="auto"/>
          <w:sz w:val="22"/>
          <w:szCs w:val="22"/>
        </w:rPr>
        <w:t xml:space="preserve"> have been shown to be effective and to have minimal metabolic effects in women with GDM</w:t>
      </w:r>
      <w:bookmarkStart w:id="169" w:name="footnote-anchor-184"/>
      <w:bookmarkEnd w:id="169"/>
      <w:r w:rsidR="003314CB" w:rsidRPr="0042382F">
        <w:rPr>
          <w:rFonts w:ascii="Arial" w:hAnsi="Arial" w:cs="Arial"/>
          <w:color w:val="auto"/>
          <w:sz w:val="22"/>
          <w:szCs w:val="22"/>
        </w:rPr>
        <w:t>, however their use in women with known micro- or macrovascular disease is more controversial</w:t>
      </w:r>
      <w:r w:rsidR="002A3B49">
        <w:rPr>
          <w:rFonts w:ascii="Arial" w:hAnsi="Arial" w:cs="Arial"/>
          <w:color w:val="auto"/>
          <w:sz w:val="22"/>
          <w:szCs w:val="22"/>
        </w:rPr>
        <w:t xml:space="preserve"> </w:t>
      </w:r>
      <w:r w:rsidR="003314CB" w:rsidRPr="0042382F">
        <w:rPr>
          <w:rFonts w:ascii="Arial" w:hAnsi="Arial" w:cs="Arial"/>
          <w:color w:val="auto"/>
          <w:sz w:val="22"/>
          <w:szCs w:val="22"/>
        </w:rPr>
        <w:fldChar w:fldCharType="begin"/>
      </w:r>
      <w:r w:rsidR="003314CB" w:rsidRPr="0042382F">
        <w:rPr>
          <w:rFonts w:ascii="Arial" w:hAnsi="Arial" w:cs="Arial"/>
          <w:color w:val="auto"/>
          <w:sz w:val="22"/>
          <w:szCs w:val="22"/>
        </w:rPr>
        <w:instrText xml:space="preserve"> ADDIN EN.CITE &lt;EndNote&gt;&lt;Cite&gt;&lt;Author&gt;Damm&lt;/Author&gt;&lt;Year&gt;2007&lt;/Year&gt;&lt;RecNum&gt;5950&lt;/RecNum&gt;&lt;DisplayText&gt;[248]&lt;/DisplayText&gt;&lt;record&gt;&lt;rec-number&gt;5950&lt;/rec-number&gt;&lt;foreign-keys&gt;&lt;key app="EN" db-id="009t0vptmaapd1esw2bvda0o29xfa2sprx0e" timestamp="1512498548"&gt;5950&lt;/key&gt;&lt;/foreign-keys&gt;&lt;ref-type name="Journal Article"&gt;17&lt;/ref-type&gt;&lt;contributors&gt;&lt;authors&gt;&lt;author&gt;Damm, P.&lt;/author&gt;&lt;author&gt;Mathiesen, E. R.&lt;/author&gt;&lt;author&gt;Petersen, K. R.&lt;/author&gt;&lt;author&gt;Kjos, S.&lt;/author&gt;&lt;/authors&gt;&lt;/contributors&gt;&lt;auth-address&gt;Obstetric Clinic, Center for Pregnant Women with Diabetes, Rigshospitalet, Copenhagen University Hospital, Copenhagen, Denmark. pdamm@dadlnet.dk&lt;/auth-address&gt;&lt;titles&gt;&lt;title&gt;Contraception after gestational diabetes&lt;/title&gt;&lt;secondary-title&gt;Diabetes Care&lt;/secondary-title&gt;&lt;/titles&gt;&lt;periodical&gt;&lt;full-title&gt;Diabetes Care&lt;/full-title&gt;&lt;/periodical&gt;&lt;pages&gt;S236-41&lt;/pages&gt;&lt;volume&gt;30 Suppl 2&lt;/volume&gt;&lt;keywords&gt;&lt;keyword&gt;Congenital Abnormalities/prevention &amp;amp; control&lt;/keyword&gt;&lt;keyword&gt;Contraception/*methods&lt;/keyword&gt;&lt;keyword&gt;Contraceptive Agents, Female/adverse effects/*therapeutic use&lt;/keyword&gt;&lt;keyword&gt;Diabetes Mellitus, Type 2/etiology&lt;/keyword&gt;&lt;keyword&gt;*Diabetes, Gestational&lt;/keyword&gt;&lt;keyword&gt;Female&lt;/keyword&gt;&lt;keyword&gt;Humans&lt;/keyword&gt;&lt;keyword&gt;Lactation&lt;/keyword&gt;&lt;keyword&gt;Pregnancy&lt;/keyword&gt;&lt;/keywords&gt;&lt;dates&gt;&lt;year&gt;2007&lt;/year&gt;&lt;pub-dates&gt;&lt;date&gt;Jul&lt;/date&gt;&lt;/pub-dates&gt;&lt;/dates&gt;&lt;isbn&gt;1935-5548 (Electronic)&amp;#xD;0149-5992 (Linking)&lt;/isbn&gt;&lt;accession-num&gt;17596478&lt;/accession-num&gt;&lt;urls&gt;&lt;related-urls&gt;&lt;url&gt;https://www.ncbi.nlm.nih.gov/pubmed/17596478&lt;/url&gt;&lt;/related-urls&gt;&lt;/urls&gt;&lt;electronic-resource-num&gt;10.2337/dc07-s222&lt;/electronic-resource-num&gt;&lt;/record&gt;&lt;/Cite&gt;&lt;/EndNote&gt;</w:instrText>
      </w:r>
      <w:r w:rsidR="003314CB" w:rsidRPr="0042382F">
        <w:rPr>
          <w:rFonts w:ascii="Arial" w:hAnsi="Arial" w:cs="Arial"/>
          <w:color w:val="auto"/>
          <w:sz w:val="22"/>
          <w:szCs w:val="22"/>
        </w:rPr>
        <w:fldChar w:fldCharType="separate"/>
      </w:r>
      <w:r w:rsidR="003314CB" w:rsidRPr="0042382F">
        <w:rPr>
          <w:rFonts w:ascii="Arial" w:hAnsi="Arial" w:cs="Arial"/>
          <w:noProof/>
          <w:color w:val="auto"/>
          <w:sz w:val="22"/>
          <w:szCs w:val="22"/>
        </w:rPr>
        <w:t>[248]</w:t>
      </w:r>
      <w:r w:rsidR="003314CB" w:rsidRPr="0042382F">
        <w:rPr>
          <w:rFonts w:ascii="Arial" w:hAnsi="Arial" w:cs="Arial"/>
          <w:color w:val="auto"/>
          <w:sz w:val="22"/>
          <w:szCs w:val="22"/>
        </w:rPr>
        <w:fldChar w:fldCharType="end"/>
      </w:r>
      <w:r w:rsidR="003314CB" w:rsidRPr="0042382F">
        <w:rPr>
          <w:rFonts w:ascii="Arial" w:hAnsi="Arial" w:cs="Arial"/>
          <w:color w:val="auto"/>
          <w:sz w:val="22"/>
          <w:szCs w:val="22"/>
        </w:rPr>
        <w:t xml:space="preserve">. </w:t>
      </w:r>
      <w:r w:rsidR="00060D0B" w:rsidRPr="0042382F">
        <w:rPr>
          <w:rFonts w:ascii="Arial" w:hAnsi="Arial" w:cs="Arial"/>
          <w:color w:val="auto"/>
          <w:sz w:val="22"/>
          <w:szCs w:val="22"/>
        </w:rPr>
        <w:t xml:space="preserve">Implantable </w:t>
      </w:r>
      <w:r w:rsidR="003314CB" w:rsidRPr="0042382F">
        <w:rPr>
          <w:rFonts w:ascii="Arial" w:hAnsi="Arial" w:cs="Arial"/>
          <w:color w:val="auto"/>
          <w:sz w:val="22"/>
          <w:szCs w:val="22"/>
        </w:rPr>
        <w:t>progestin</w:t>
      </w:r>
      <w:r w:rsidR="00060D0B" w:rsidRPr="0042382F">
        <w:rPr>
          <w:rFonts w:ascii="Arial" w:hAnsi="Arial" w:cs="Arial"/>
          <w:color w:val="auto"/>
          <w:sz w:val="22"/>
          <w:szCs w:val="22"/>
        </w:rPr>
        <w:t xml:space="preserve"> agents are also excellent alternatives for women desiring longer acting reversible contraception (LARC) as are intrauterine devices. There is no increase in pelvic inflammatory disease with the use of intrauterine devices in women with well controlled </w:t>
      </w:r>
      <w:r w:rsidR="00364228" w:rsidRPr="0042382F">
        <w:rPr>
          <w:rFonts w:ascii="Arial" w:hAnsi="Arial" w:cs="Arial"/>
          <w:color w:val="auto"/>
          <w:sz w:val="22"/>
          <w:szCs w:val="22"/>
        </w:rPr>
        <w:t>T1</w:t>
      </w:r>
      <w:r w:rsidR="00060D0B" w:rsidRPr="0042382F">
        <w:rPr>
          <w:rFonts w:ascii="Arial" w:hAnsi="Arial" w:cs="Arial"/>
          <w:color w:val="auto"/>
          <w:sz w:val="22"/>
          <w:szCs w:val="22"/>
        </w:rPr>
        <w:t>DM or T2DM after the post-insertion period</w:t>
      </w:r>
      <w:bookmarkStart w:id="170" w:name="footnote-anchor-187"/>
      <w:bookmarkStart w:id="171" w:name="footnote-anchor-186"/>
      <w:bookmarkEnd w:id="170"/>
      <w:bookmarkEnd w:id="171"/>
      <w:r w:rsidR="00060D0B" w:rsidRPr="0042382F">
        <w:rPr>
          <w:rFonts w:ascii="Arial" w:hAnsi="Arial" w:cs="Arial"/>
          <w:color w:val="auto"/>
          <w:sz w:val="22"/>
          <w:szCs w:val="22"/>
        </w:rPr>
        <w:t xml:space="preserve">. Therefore, this may be an attractive choice in older women who do not desire future pregnancies.  Immediate postpartum implants and IUDs are becoming increasingly available to prevent undesired pregnancies in high risk populations.  Nearly any contraceptive method is superior to an unwanted pregnancy given the risks to the mother with preexisting diabetes which is often coupled with other medical complications. For women who desire permanent sterilization, both laparoscopic and </w:t>
      </w:r>
      <w:proofErr w:type="spellStart"/>
      <w:r w:rsidR="00060D0B" w:rsidRPr="0042382F">
        <w:rPr>
          <w:rFonts w:ascii="Arial" w:hAnsi="Arial" w:cs="Arial"/>
          <w:color w:val="auto"/>
          <w:sz w:val="22"/>
          <w:szCs w:val="22"/>
        </w:rPr>
        <w:t>hysteroscopic</w:t>
      </w:r>
      <w:proofErr w:type="spellEnd"/>
      <w:r w:rsidR="00060D0B" w:rsidRPr="0042382F">
        <w:rPr>
          <w:rFonts w:ascii="Arial" w:hAnsi="Arial" w:cs="Arial"/>
          <w:color w:val="auto"/>
          <w:sz w:val="22"/>
          <w:szCs w:val="22"/>
        </w:rPr>
        <w:t xml:space="preserve"> tubal occlusion methods are safe and effective </w:t>
      </w:r>
      <w:r w:rsidR="000259BF" w:rsidRPr="0042382F">
        <w:rPr>
          <w:rFonts w:ascii="Arial" w:hAnsi="Arial" w:cs="Arial"/>
          <w:color w:val="auto"/>
          <w:sz w:val="22"/>
          <w:szCs w:val="22"/>
        </w:rPr>
        <w:fldChar w:fldCharType="begin"/>
      </w:r>
      <w:r w:rsidR="00D538DC" w:rsidRPr="0042382F">
        <w:rPr>
          <w:rFonts w:ascii="Arial" w:hAnsi="Arial" w:cs="Arial"/>
          <w:color w:val="auto"/>
          <w:sz w:val="22"/>
          <w:szCs w:val="22"/>
        </w:rPr>
        <w:instrText xml:space="preserve"> ADDIN EN.CITE &lt;EndNote&gt;&lt;Cite&gt;&lt;Author&gt;American College of&lt;/Author&gt;&lt;Year&gt;2013&lt;/Year&gt;&lt;RecNum&gt;12380&lt;/RecNum&gt;&lt;DisplayText&gt;[249]&lt;/DisplayText&gt;&lt;record&gt;&lt;rec-number&gt;12380&lt;/rec-number&gt;&lt;foreign-keys&gt;&lt;key app="EN" db-id="009t0vptmaapd1esw2bvda0o29xfa2sprx0e" timestamp="1513738296"&gt;12380&lt;/key&gt;&lt;/foreign-keys&gt;&lt;ref-type name="Journal Article"&gt;17&lt;/ref-type&gt;&lt;contributors&gt;&lt;authors&gt;&lt;author&gt;American College of, Obstetricians&lt;/author&gt;&lt;author&gt;Gynecologists,&lt;/author&gt;&lt;/authors&gt;&lt;/contributors&gt;&lt;titles&gt;&lt;title&gt;ACOG Practice bulletin no. 133: benefits and risks of sterilization&lt;/title&gt;&lt;secondary-title&gt;Obstet Gynecol&lt;/secondary-title&gt;&lt;/titles&gt;&lt;periodical&gt;&lt;full-title&gt;Obstet Gynecol&lt;/full-title&gt;&lt;/periodical&gt;&lt;pages&gt;392-404&lt;/pages&gt;&lt;volume&gt;121&lt;/volume&gt;&lt;number&gt;2 Pt 1&lt;/number&gt;&lt;keywords&gt;&lt;keyword&gt;Female&lt;/keyword&gt;&lt;keyword&gt;Humans&lt;/keyword&gt;&lt;keyword&gt;Male&lt;/keyword&gt;&lt;keyword&gt;Risk&lt;/keyword&gt;&lt;keyword&gt;Sterilization, Reproductive/adverse effects/*standards&lt;/keyword&gt;&lt;/keywords&gt;&lt;dates&gt;&lt;year&gt;2013&lt;/year&gt;&lt;pub-dates&gt;&lt;date&gt;Feb&lt;/date&gt;&lt;/pub-dates&gt;&lt;/dates&gt;&lt;isbn&gt;1873-233X (Electronic)&amp;#xD;0029-7844 (Linking)&lt;/isbn&gt;&lt;accession-num&gt;23344305&lt;/accession-num&gt;&lt;urls&gt;&lt;related-urls&gt;&lt;url&gt;https://www.ncbi.nlm.nih.gov/pubmed/23344305&lt;/url&gt;&lt;/related-urls&gt;&lt;/urls&gt;&lt;electronic-resource-num&gt;http://10.1097/01.AOG.0000426425.33845.b2&lt;/electronic-resource-num&gt;&lt;/record&gt;&lt;/Cite&gt;&lt;/EndNote&gt;</w:instrText>
      </w:r>
      <w:r w:rsidR="000259BF" w:rsidRPr="0042382F">
        <w:rPr>
          <w:rFonts w:ascii="Arial" w:hAnsi="Arial" w:cs="Arial"/>
          <w:color w:val="auto"/>
          <w:sz w:val="22"/>
          <w:szCs w:val="22"/>
        </w:rPr>
        <w:fldChar w:fldCharType="separate"/>
      </w:r>
      <w:r w:rsidR="00D538DC" w:rsidRPr="0042382F">
        <w:rPr>
          <w:rFonts w:ascii="Arial" w:hAnsi="Arial" w:cs="Arial"/>
          <w:noProof/>
          <w:color w:val="auto"/>
          <w:sz w:val="22"/>
          <w:szCs w:val="22"/>
        </w:rPr>
        <w:t>[249]</w:t>
      </w:r>
      <w:r w:rsidR="000259BF" w:rsidRPr="0042382F">
        <w:rPr>
          <w:rFonts w:ascii="Arial" w:hAnsi="Arial" w:cs="Arial"/>
          <w:color w:val="auto"/>
          <w:sz w:val="22"/>
          <w:szCs w:val="22"/>
        </w:rPr>
        <w:fldChar w:fldCharType="end"/>
      </w:r>
      <w:r w:rsidR="00060D0B" w:rsidRPr="0042382F">
        <w:rPr>
          <w:rFonts w:ascii="Arial" w:hAnsi="Arial" w:cs="Arial"/>
          <w:color w:val="auto"/>
          <w:sz w:val="22"/>
          <w:szCs w:val="22"/>
        </w:rPr>
        <w:t xml:space="preserve">.   </w:t>
      </w:r>
      <w:bookmarkStart w:id="172" w:name="footnote-anchor-188"/>
      <w:bookmarkEnd w:id="172"/>
    </w:p>
    <w:p w14:paraId="3AEEF15F" w14:textId="77777777" w:rsidR="002A3B49" w:rsidRDefault="002A3B49" w:rsidP="0042382F">
      <w:pPr>
        <w:pStyle w:val="NormalWeb"/>
        <w:spacing w:before="0" w:after="0" w:line="276" w:lineRule="auto"/>
        <w:rPr>
          <w:rFonts w:ascii="Arial" w:hAnsi="Arial" w:cs="Arial"/>
          <w:b/>
          <w:color w:val="auto"/>
          <w:sz w:val="22"/>
          <w:szCs w:val="22"/>
        </w:rPr>
      </w:pPr>
      <w:bookmarkStart w:id="173" w:name="footnote-anchor-150"/>
      <w:bookmarkEnd w:id="173"/>
    </w:p>
    <w:p w14:paraId="33FF4CF4" w14:textId="6651A7E6" w:rsidR="00060D0B" w:rsidRPr="002A3B49" w:rsidRDefault="00060D0B" w:rsidP="005D6818">
      <w:pPr>
        <w:pStyle w:val="Heading2"/>
      </w:pPr>
      <w:bookmarkStart w:id="174" w:name="GESTATIONALDIABETES"/>
      <w:bookmarkEnd w:id="174"/>
      <w:r w:rsidRPr="002A3B49">
        <w:lastRenderedPageBreak/>
        <w:t>GESTATIONAL DIABETES</w:t>
      </w:r>
    </w:p>
    <w:p w14:paraId="5C094E63" w14:textId="77777777" w:rsidR="002A3B49" w:rsidRDefault="002A3B49" w:rsidP="002A3B49"/>
    <w:p w14:paraId="643800B5" w14:textId="3B66A077" w:rsidR="00825B64" w:rsidRPr="002A3B49" w:rsidRDefault="00060D0B" w:rsidP="005D6818">
      <w:pPr>
        <w:pStyle w:val="Heading3"/>
      </w:pPr>
      <w:r w:rsidRPr="002A3B49">
        <w:t xml:space="preserve">Prevalence and Pathophysiology  </w:t>
      </w:r>
    </w:p>
    <w:p w14:paraId="367B833E" w14:textId="77777777" w:rsidR="002A3B49" w:rsidRPr="002A3B49" w:rsidRDefault="002A3B49" w:rsidP="0042382F">
      <w:pPr>
        <w:pStyle w:val="Heading1"/>
        <w:spacing w:before="0" w:after="0" w:line="276" w:lineRule="auto"/>
        <w:ind w:left="0" w:firstLine="0"/>
        <w:rPr>
          <w:color w:val="auto"/>
          <w:sz w:val="22"/>
          <w:szCs w:val="22"/>
        </w:rPr>
      </w:pPr>
    </w:p>
    <w:p w14:paraId="53801850" w14:textId="33C1C9AA" w:rsidR="00060D0B" w:rsidRDefault="00060D0B" w:rsidP="0042382F">
      <w:pPr>
        <w:pStyle w:val="Heading1"/>
        <w:spacing w:before="0" w:after="0" w:line="276" w:lineRule="auto"/>
        <w:ind w:left="0" w:firstLine="0"/>
        <w:rPr>
          <w:b w:val="0"/>
          <w:color w:val="auto"/>
          <w:sz w:val="22"/>
          <w:szCs w:val="22"/>
        </w:rPr>
      </w:pPr>
      <w:r w:rsidRPr="0042382F">
        <w:rPr>
          <w:b w:val="0"/>
          <w:color w:val="auto"/>
          <w:sz w:val="22"/>
          <w:szCs w:val="22"/>
        </w:rPr>
        <w:t xml:space="preserve">The prevalence of GDM is rapidly rising and ranges from </w:t>
      </w:r>
      <w:r w:rsidR="004B6ACB" w:rsidRPr="0042382F">
        <w:rPr>
          <w:b w:val="0"/>
          <w:color w:val="auto"/>
          <w:sz w:val="22"/>
          <w:szCs w:val="22"/>
        </w:rPr>
        <w:t>6-9</w:t>
      </w:r>
      <w:r w:rsidRPr="0042382F">
        <w:rPr>
          <w:b w:val="0"/>
          <w:color w:val="auto"/>
          <w:sz w:val="22"/>
          <w:szCs w:val="22"/>
        </w:rPr>
        <w:t>% of pregnancies throughout the worl</w:t>
      </w:r>
      <w:r w:rsidR="00825B64" w:rsidRPr="0042382F">
        <w:rPr>
          <w:b w:val="0"/>
          <w:color w:val="auto"/>
          <w:sz w:val="22"/>
          <w:szCs w:val="22"/>
        </w:rPr>
        <w:t xml:space="preserve">d </w:t>
      </w:r>
      <w:r w:rsidRPr="0042382F">
        <w:rPr>
          <w:b w:val="0"/>
          <w:color w:val="auto"/>
          <w:sz w:val="22"/>
          <w:szCs w:val="22"/>
        </w:rPr>
        <w:t xml:space="preserve">and is highest in ethnic groups that have a higher incidence of </w:t>
      </w:r>
      <w:r w:rsidR="00251375" w:rsidRPr="0042382F">
        <w:rPr>
          <w:b w:val="0"/>
          <w:color w:val="auto"/>
          <w:sz w:val="22"/>
          <w:szCs w:val="22"/>
        </w:rPr>
        <w:t>T2</w:t>
      </w:r>
      <w:r w:rsidRPr="0042382F">
        <w:rPr>
          <w:b w:val="0"/>
          <w:color w:val="auto"/>
          <w:sz w:val="22"/>
          <w:szCs w:val="22"/>
        </w:rPr>
        <w:t>DM</w:t>
      </w:r>
      <w:r w:rsidR="00825B64" w:rsidRPr="0042382F">
        <w:rPr>
          <w:b w:val="0"/>
          <w:color w:val="auto"/>
          <w:sz w:val="22"/>
          <w:szCs w:val="22"/>
        </w:rPr>
        <w:t xml:space="preserve"> </w:t>
      </w:r>
      <w:r w:rsidRPr="0042382F">
        <w:rPr>
          <w:b w:val="0"/>
          <w:color w:val="auto"/>
          <w:sz w:val="22"/>
          <w:szCs w:val="22"/>
        </w:rPr>
        <w:t>(Hispanic Americans, Native Americans, and Pacific Islanders)</w:t>
      </w:r>
      <w:r w:rsidR="00A81B49" w:rsidRPr="0042382F">
        <w:rPr>
          <w:b w:val="0"/>
          <w:color w:val="auto"/>
          <w:sz w:val="22"/>
          <w:szCs w:val="22"/>
        </w:rPr>
        <w:t xml:space="preserve"> </w:t>
      </w:r>
      <w:r w:rsidR="006E1666" w:rsidRPr="0042382F">
        <w:rPr>
          <w:b w:val="0"/>
          <w:color w:val="auto"/>
          <w:sz w:val="22"/>
          <w:szCs w:val="22"/>
        </w:rPr>
        <w:fldChar w:fldCharType="begin">
          <w:fldData xml:space="preserve">PEVuZE5vdGU+PENpdGU+PEF1dGhvcj5QYW48L0F1dGhvcj48WWVhcj4yMDE3PC9ZZWFyPjxSZWNO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</w:fldData>
        </w:fldChar>
      </w:r>
      <w:r w:rsidR="00D538DC" w:rsidRPr="0042382F">
        <w:rPr>
          <w:b w:val="0"/>
          <w:color w:val="auto"/>
          <w:sz w:val="22"/>
          <w:szCs w:val="22"/>
        </w:rPr>
        <w:instrText xml:space="preserve"> ADDIN EN.CITE </w:instrText>
      </w:r>
      <w:r w:rsidR="00D538DC" w:rsidRPr="0042382F">
        <w:rPr>
          <w:b w:val="0"/>
          <w:color w:val="auto"/>
          <w:sz w:val="22"/>
          <w:szCs w:val="22"/>
        </w:rPr>
        <w:fldChar w:fldCharType="begin">
          <w:fldData xml:space="preserve">PEVuZE5vdGU+PENpdGU+PEF1dGhvcj5QYW48L0F1dGhvcj48WWVhcj4yMDE3PC9ZZWFyPjxSZWNO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</w:fldData>
        </w:fldChar>
      </w:r>
      <w:r w:rsidR="00D538DC" w:rsidRPr="0042382F">
        <w:rPr>
          <w:b w:val="0"/>
          <w:color w:val="auto"/>
          <w:sz w:val="22"/>
          <w:szCs w:val="22"/>
        </w:rPr>
        <w:instrText xml:space="preserve"> ADDIN EN.CITE.DATA </w:instrText>
      </w:r>
      <w:r w:rsidR="00D538DC" w:rsidRPr="0042382F">
        <w:rPr>
          <w:b w:val="0"/>
          <w:color w:val="auto"/>
          <w:sz w:val="22"/>
          <w:szCs w:val="22"/>
        </w:rPr>
      </w:r>
      <w:r w:rsidR="00D538DC" w:rsidRPr="0042382F">
        <w:rPr>
          <w:b w:val="0"/>
          <w:color w:val="auto"/>
          <w:sz w:val="22"/>
          <w:szCs w:val="22"/>
        </w:rPr>
        <w:fldChar w:fldCharType="end"/>
      </w:r>
      <w:r w:rsidR="006E1666" w:rsidRPr="0042382F">
        <w:rPr>
          <w:b w:val="0"/>
          <w:color w:val="auto"/>
          <w:sz w:val="22"/>
          <w:szCs w:val="22"/>
        </w:rPr>
      </w:r>
      <w:r w:rsidR="006E1666" w:rsidRPr="0042382F">
        <w:rPr>
          <w:b w:val="0"/>
          <w:color w:val="auto"/>
          <w:sz w:val="22"/>
          <w:szCs w:val="22"/>
        </w:rPr>
        <w:fldChar w:fldCharType="separate"/>
      </w:r>
      <w:r w:rsidR="00D538DC" w:rsidRPr="0042382F">
        <w:rPr>
          <w:b w:val="0"/>
          <w:noProof/>
          <w:color w:val="auto"/>
          <w:sz w:val="22"/>
          <w:szCs w:val="22"/>
        </w:rPr>
        <w:t>[83, 250]</w:t>
      </w:r>
      <w:r w:rsidR="006E1666" w:rsidRPr="0042382F">
        <w:rPr>
          <w:b w:val="0"/>
          <w:color w:val="auto"/>
          <w:sz w:val="22"/>
          <w:szCs w:val="22"/>
        </w:rPr>
        <w:fldChar w:fldCharType="end"/>
      </w:r>
      <w:r w:rsidRPr="0042382F">
        <w:rPr>
          <w:b w:val="0"/>
          <w:color w:val="auto"/>
          <w:sz w:val="22"/>
          <w:szCs w:val="22"/>
        </w:rPr>
        <w:t xml:space="preserve">. Asian women have a higher risk of developing GDM at a lower BMI, possibly secondary to having more of a central fat distribution and diminished insulin secretion.  Interestingly, women of African ancestry have a high prevalence of obesity but lower GDM rates for their level of obesity.  Postpartum they have a higher rate of developing diabetes after GDM.  The prevalence of GDM doubled in the past 10-15 years due to the obesity epidemic.  </w:t>
      </w:r>
    </w:p>
    <w:p w14:paraId="2C6250CE" w14:textId="77777777" w:rsidR="002A3B49" w:rsidRPr="002A3B49" w:rsidRDefault="002A3B49" w:rsidP="002A3B49">
      <w:pPr>
        <w:pStyle w:val="BodyText"/>
        <w:rPr>
          <w:lang w:val="en-US"/>
        </w:rPr>
      </w:pPr>
    </w:p>
    <w:p w14:paraId="743198DD" w14:textId="57498503" w:rsidR="00060D0B" w:rsidRPr="0042382F" w:rsidRDefault="00060D0B" w:rsidP="0042382F">
      <w:pPr>
        <w:pStyle w:val="NormalWeb"/>
        <w:spacing w:before="0" w:after="0" w:line="276" w:lineRule="auto"/>
        <w:rPr>
          <w:rFonts w:ascii="Arial" w:hAnsi="Arial" w:cs="Arial"/>
          <w:color w:val="auto"/>
          <w:sz w:val="22"/>
          <w:szCs w:val="22"/>
        </w:rPr>
      </w:pPr>
      <w:r w:rsidRPr="0042382F">
        <w:rPr>
          <w:rFonts w:ascii="Arial" w:hAnsi="Arial" w:cs="Arial"/>
          <w:color w:val="auto"/>
          <w:sz w:val="22"/>
          <w:szCs w:val="22"/>
        </w:rPr>
        <w:t>GDM is caused by</w:t>
      </w:r>
      <w:r w:rsidR="004B6ACB" w:rsidRPr="0042382F">
        <w:rPr>
          <w:rFonts w:ascii="Arial" w:hAnsi="Arial" w:cs="Arial"/>
          <w:color w:val="auto"/>
          <w:sz w:val="22"/>
          <w:szCs w:val="22"/>
        </w:rPr>
        <w:t xml:space="preserve"> carbohydrate intolerance due to</w:t>
      </w:r>
      <w:r w:rsidRPr="0042382F">
        <w:rPr>
          <w:rFonts w:ascii="Arial" w:hAnsi="Arial" w:cs="Arial"/>
          <w:color w:val="auto"/>
          <w:sz w:val="22"/>
          <w:szCs w:val="22"/>
        </w:rPr>
        <w:t xml:space="preserve"> abnormalities in at least 3 aspects of fuel metabolism: insulin resistance, impaired insulin secretion, and increased hepatic glucose production </w:t>
      </w:r>
      <w:r w:rsidR="006E1666" w:rsidRPr="0042382F">
        <w:rPr>
          <w:rFonts w:ascii="Arial" w:hAnsi="Arial" w:cs="Arial"/>
          <w:color w:val="auto"/>
          <w:sz w:val="22"/>
          <w:szCs w:val="22"/>
        </w:rPr>
        <w:fldChar w:fldCharType="begin">
          <w:fldData xml:space="preserve">PEVuZE5vdGU+PENpdGU+PEF1dGhvcj5DYXRhbGFubzwvQXV0aG9yPjxZZWFyPjE5OTg8L1llYXI+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</w:fldData>
        </w:fldChar>
      </w:r>
      <w:r w:rsidR="00D538DC" w:rsidRPr="0042382F">
        <w:rPr>
          <w:rFonts w:ascii="Arial" w:hAnsi="Arial" w:cs="Arial"/>
          <w:color w:val="auto"/>
          <w:sz w:val="22"/>
          <w:szCs w:val="22"/>
        </w:rPr>
        <w:instrText xml:space="preserve"> ADDIN EN.CITE </w:instrText>
      </w:r>
      <w:r w:rsidR="00D538DC" w:rsidRPr="0042382F">
        <w:rPr>
          <w:rFonts w:ascii="Arial" w:hAnsi="Arial" w:cs="Arial"/>
          <w:color w:val="auto"/>
          <w:sz w:val="22"/>
          <w:szCs w:val="22"/>
        </w:rPr>
        <w:fldChar w:fldCharType="begin">
          <w:fldData xml:space="preserve">PEVuZE5vdGU+PENpdGU+PEF1dGhvcj5DYXRhbGFubzwvQXV0aG9yPjxZZWFyPjE5OTg8L1llYXI+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</w:fldData>
        </w:fldChar>
      </w:r>
      <w:r w:rsidR="00D538DC" w:rsidRPr="0042382F">
        <w:rPr>
          <w:rFonts w:ascii="Arial" w:hAnsi="Arial" w:cs="Arial"/>
          <w:color w:val="auto"/>
          <w:sz w:val="22"/>
          <w:szCs w:val="22"/>
        </w:rPr>
        <w:instrText xml:space="preserve"> ADDIN EN.CITE.DATA </w:instrText>
      </w:r>
      <w:r w:rsidR="00D538DC" w:rsidRPr="0042382F">
        <w:rPr>
          <w:rFonts w:ascii="Arial" w:hAnsi="Arial" w:cs="Arial"/>
          <w:color w:val="auto"/>
          <w:sz w:val="22"/>
          <w:szCs w:val="22"/>
        </w:rPr>
      </w:r>
      <w:r w:rsidR="00D538DC" w:rsidRPr="0042382F">
        <w:rPr>
          <w:rFonts w:ascii="Arial" w:hAnsi="Arial" w:cs="Arial"/>
          <w:color w:val="auto"/>
          <w:sz w:val="22"/>
          <w:szCs w:val="22"/>
        </w:rPr>
        <w:fldChar w:fldCharType="end"/>
      </w:r>
      <w:r w:rsidR="006E1666" w:rsidRPr="0042382F">
        <w:rPr>
          <w:rFonts w:ascii="Arial" w:hAnsi="Arial" w:cs="Arial"/>
          <w:color w:val="auto"/>
          <w:sz w:val="22"/>
          <w:szCs w:val="22"/>
        </w:rPr>
      </w:r>
      <w:r w:rsidR="006E1666" w:rsidRPr="0042382F">
        <w:rPr>
          <w:rFonts w:ascii="Arial" w:hAnsi="Arial" w:cs="Arial"/>
          <w:color w:val="auto"/>
          <w:sz w:val="22"/>
          <w:szCs w:val="22"/>
        </w:rPr>
        <w:fldChar w:fldCharType="separate"/>
      </w:r>
      <w:r w:rsidR="00D538DC" w:rsidRPr="0042382F">
        <w:rPr>
          <w:rFonts w:ascii="Arial" w:hAnsi="Arial" w:cs="Arial"/>
          <w:noProof/>
          <w:color w:val="auto"/>
          <w:sz w:val="22"/>
          <w:szCs w:val="22"/>
        </w:rPr>
        <w:t>[7, 251]</w:t>
      </w:r>
      <w:r w:rsidR="006E1666" w:rsidRPr="0042382F">
        <w:rPr>
          <w:rFonts w:ascii="Arial" w:hAnsi="Arial" w:cs="Arial"/>
          <w:color w:val="auto"/>
          <w:sz w:val="22"/>
          <w:szCs w:val="22"/>
        </w:rPr>
        <w:fldChar w:fldCharType="end"/>
      </w:r>
      <w:r w:rsidRPr="0042382F">
        <w:rPr>
          <w:rFonts w:ascii="Arial" w:hAnsi="Arial" w:cs="Arial"/>
          <w:color w:val="auto"/>
          <w:sz w:val="22"/>
          <w:szCs w:val="22"/>
        </w:rPr>
        <w:t xml:space="preserve">. The beta cell defects reflect the spectrum of B-cell defects that leads to diabetes in </w:t>
      </w:r>
      <w:proofErr w:type="spellStart"/>
      <w:r w:rsidRPr="0042382F">
        <w:rPr>
          <w:rFonts w:ascii="Arial" w:hAnsi="Arial" w:cs="Arial"/>
          <w:color w:val="auto"/>
          <w:sz w:val="22"/>
          <w:szCs w:val="22"/>
        </w:rPr>
        <w:t>nonpregnant</w:t>
      </w:r>
      <w:proofErr w:type="spellEnd"/>
      <w:r w:rsidRPr="0042382F">
        <w:rPr>
          <w:rFonts w:ascii="Arial" w:hAnsi="Arial" w:cs="Arial"/>
          <w:color w:val="auto"/>
          <w:sz w:val="22"/>
          <w:szCs w:val="22"/>
        </w:rPr>
        <w:t xml:space="preserve"> individuals </w:t>
      </w:r>
      <w:r w:rsidR="006E1666" w:rsidRPr="0042382F">
        <w:rPr>
          <w:rFonts w:ascii="Arial" w:hAnsi="Arial" w:cs="Arial"/>
          <w:color w:val="auto"/>
          <w:sz w:val="22"/>
          <w:szCs w:val="22"/>
        </w:rPr>
        <w:fldChar w:fldCharType="begin"/>
      </w:r>
      <w:r w:rsidR="00D538DC" w:rsidRPr="0042382F">
        <w:rPr>
          <w:rFonts w:ascii="Arial" w:hAnsi="Arial" w:cs="Arial"/>
          <w:color w:val="auto"/>
          <w:sz w:val="22"/>
          <w:szCs w:val="22"/>
        </w:rPr>
        <w:instrText xml:space="preserve"> ADDIN EN.CITE &lt;EndNote&gt;&lt;Cite&gt;&lt;Author&gt;Buchanan&lt;/Author&gt;&lt;Year&gt;2007&lt;/Year&gt;&lt;RecNum&gt;12386&lt;/RecNum&gt;&lt;DisplayText&gt;[252]&lt;/DisplayText&gt;&lt;record&gt;&lt;rec-number&gt;12386&lt;/rec-number&gt;&lt;foreign-keys&gt;&lt;key app="EN" db-id="009t0vptmaapd1esw2bvda0o29xfa2sprx0e" timestamp="1513763575"&gt;12386&lt;/key&gt;&lt;/foreign-keys&gt;&lt;ref-type name="Journal Article"&gt;17&lt;/ref-type&gt;&lt;contributors&gt;&lt;authors&gt;&lt;author&gt;Buchanan, T. A.&lt;/author&gt;&lt;author&gt;Xiang, A.&lt;/author&gt;&lt;author&gt;Kjos, S. L.&lt;/author&gt;&lt;author&gt;Watanabe, R.&lt;/author&gt;&lt;/authors&gt;&lt;/contributors&gt;&lt;auth-address&gt;Departments of Medicine, Obstetrics and Gynecology, and Physiology and Biophysics, University of Southern California Keck School of Medicine, Los Angeles, California, USA. buchanan@usc.edu&lt;/auth-address&gt;&lt;titles&gt;&lt;title&gt;What is gestational diabetes?&lt;/title&gt;&lt;secondary-title&gt;Diabetes Care&lt;/secondary-title&gt;&lt;/titles&gt;&lt;periodical&gt;&lt;full-title&gt;Diabetes Care&lt;/full-title&gt;&lt;/periodical&gt;&lt;pages&gt;S105-11&lt;/pages&gt;&lt;volume&gt;30 Suppl 2&lt;/volume&gt;&lt;keywords&gt;&lt;keyword&gt;Blood Glucose/*metabolism&lt;/keyword&gt;&lt;keyword&gt;Diabetes Mellitus/*etiology/prevention &amp;amp; control&lt;/keyword&gt;&lt;keyword&gt;*Diabetes, Gestational/diagnosis/etiology/therapy&lt;/keyword&gt;&lt;keyword&gt;Female&lt;/keyword&gt;&lt;keyword&gt;Glucose Intolerance&lt;/keyword&gt;&lt;keyword&gt;Humans&lt;/keyword&gt;&lt;keyword&gt;Pregnancy&lt;/keyword&gt;&lt;/keywords&gt;&lt;dates&gt;&lt;year&gt;2007&lt;/year&gt;&lt;pub-dates&gt;&lt;date&gt;Jul&lt;/date&gt;&lt;/pub-dates&gt;&lt;/dates&gt;&lt;isbn&gt;1935-5548 (Electronic)&amp;#xD;0149-5992 (Linking)&lt;/isbn&gt;&lt;accession-num&gt;17596457&lt;/accession-num&gt;&lt;urls&gt;&lt;related-urls&gt;&lt;url&gt;https://www.ncbi.nlm.nih.gov/pubmed/17596457&lt;/url&gt;&lt;/related-urls&gt;&lt;/urls&gt;&lt;electronic-resource-num&gt;10.2337/dc07-s201&lt;/electronic-resource-num&gt;&lt;/record&gt;&lt;/Cite&gt;&lt;/EndNote&gt;</w:instrText>
      </w:r>
      <w:r w:rsidR="006E1666" w:rsidRPr="0042382F">
        <w:rPr>
          <w:rFonts w:ascii="Arial" w:hAnsi="Arial" w:cs="Arial"/>
          <w:color w:val="auto"/>
          <w:sz w:val="22"/>
          <w:szCs w:val="22"/>
        </w:rPr>
        <w:fldChar w:fldCharType="separate"/>
      </w:r>
      <w:r w:rsidR="00D538DC" w:rsidRPr="0042382F">
        <w:rPr>
          <w:rFonts w:ascii="Arial" w:hAnsi="Arial" w:cs="Arial"/>
          <w:noProof/>
          <w:color w:val="auto"/>
          <w:sz w:val="22"/>
          <w:szCs w:val="22"/>
        </w:rPr>
        <w:t>[252]</w:t>
      </w:r>
      <w:r w:rsidR="006E1666" w:rsidRPr="0042382F">
        <w:rPr>
          <w:rFonts w:ascii="Arial" w:hAnsi="Arial" w:cs="Arial"/>
          <w:color w:val="auto"/>
          <w:sz w:val="22"/>
          <w:szCs w:val="22"/>
        </w:rPr>
        <w:fldChar w:fldCharType="end"/>
      </w:r>
      <w:r w:rsidRPr="0042382F">
        <w:rPr>
          <w:rFonts w:ascii="Arial" w:hAnsi="Arial" w:cs="Arial"/>
          <w:color w:val="auto"/>
          <w:sz w:val="22"/>
          <w:szCs w:val="22"/>
        </w:rPr>
        <w:t xml:space="preserve">.  Although women with GDM increase their insulin secretion during pregnancy as glucose tolerant women do, their B-cell compensation is inadequate for the level of insulin resistance in order to maintain </w:t>
      </w:r>
      <w:proofErr w:type="spellStart"/>
      <w:r w:rsidRPr="0042382F">
        <w:rPr>
          <w:rFonts w:ascii="Arial" w:hAnsi="Arial" w:cs="Arial"/>
          <w:color w:val="auto"/>
          <w:sz w:val="22"/>
          <w:szCs w:val="22"/>
        </w:rPr>
        <w:t>euglycemia</w:t>
      </w:r>
      <w:proofErr w:type="spellEnd"/>
      <w:r w:rsidRPr="0042382F">
        <w:rPr>
          <w:rFonts w:ascii="Arial" w:hAnsi="Arial" w:cs="Arial"/>
          <w:color w:val="auto"/>
          <w:sz w:val="22"/>
          <w:szCs w:val="22"/>
        </w:rPr>
        <w:t xml:space="preserve">. In GDM women, serum adiponectin levels have been shown to be decreased and leptin, IL-6, and TNFα were increased </w:t>
      </w:r>
      <w:r w:rsidR="008C50C6" w:rsidRPr="0042382F">
        <w:rPr>
          <w:rFonts w:ascii="Arial" w:hAnsi="Arial" w:cs="Arial"/>
          <w:color w:val="auto"/>
          <w:sz w:val="22"/>
          <w:szCs w:val="22"/>
        </w:rPr>
        <w:fldChar w:fldCharType="begin">
          <w:fldData xml:space="preserve">PEVuZE5vdGU+PENpdGU+PEF1dGhvcj5BdGVnYm88L0F1dGhvcj48WWVhcj4yMDA2PC9ZZWFyPjxS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</w:fldData>
        </w:fldChar>
      </w:r>
      <w:r w:rsidR="00D538DC" w:rsidRPr="0042382F">
        <w:rPr>
          <w:rFonts w:ascii="Arial" w:hAnsi="Arial" w:cs="Arial"/>
          <w:color w:val="auto"/>
          <w:sz w:val="22"/>
          <w:szCs w:val="22"/>
        </w:rPr>
        <w:instrText xml:space="preserve"> ADDIN EN.CITE </w:instrText>
      </w:r>
      <w:r w:rsidR="00D538DC" w:rsidRPr="0042382F">
        <w:rPr>
          <w:rFonts w:ascii="Arial" w:hAnsi="Arial" w:cs="Arial"/>
          <w:color w:val="auto"/>
          <w:sz w:val="22"/>
          <w:szCs w:val="22"/>
        </w:rPr>
        <w:fldChar w:fldCharType="begin">
          <w:fldData xml:space="preserve">PEVuZE5vdGU+PENpdGU+PEF1dGhvcj5BdGVnYm88L0F1dGhvcj48WWVhcj4yMDA2PC9ZZWFyPjxS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</w:fldData>
        </w:fldChar>
      </w:r>
      <w:r w:rsidR="00D538DC" w:rsidRPr="0042382F">
        <w:rPr>
          <w:rFonts w:ascii="Arial" w:hAnsi="Arial" w:cs="Arial"/>
          <w:color w:val="auto"/>
          <w:sz w:val="22"/>
          <w:szCs w:val="22"/>
        </w:rPr>
        <w:instrText xml:space="preserve"> ADDIN EN.CITE.DATA </w:instrText>
      </w:r>
      <w:r w:rsidR="00D538DC" w:rsidRPr="0042382F">
        <w:rPr>
          <w:rFonts w:ascii="Arial" w:hAnsi="Arial" w:cs="Arial"/>
          <w:color w:val="auto"/>
          <w:sz w:val="22"/>
          <w:szCs w:val="22"/>
        </w:rPr>
      </w:r>
      <w:r w:rsidR="00D538DC" w:rsidRPr="0042382F">
        <w:rPr>
          <w:rFonts w:ascii="Arial" w:hAnsi="Arial" w:cs="Arial"/>
          <w:color w:val="auto"/>
          <w:sz w:val="22"/>
          <w:szCs w:val="22"/>
        </w:rPr>
        <w:fldChar w:fldCharType="end"/>
      </w:r>
      <w:r w:rsidR="008C50C6" w:rsidRPr="0042382F">
        <w:rPr>
          <w:rFonts w:ascii="Arial" w:hAnsi="Arial" w:cs="Arial"/>
          <w:color w:val="auto"/>
          <w:sz w:val="22"/>
          <w:szCs w:val="22"/>
        </w:rPr>
      </w:r>
      <w:r w:rsidR="008C50C6" w:rsidRPr="0042382F">
        <w:rPr>
          <w:rFonts w:ascii="Arial" w:hAnsi="Arial" w:cs="Arial"/>
          <w:color w:val="auto"/>
          <w:sz w:val="22"/>
          <w:szCs w:val="22"/>
        </w:rPr>
        <w:fldChar w:fldCharType="separate"/>
      </w:r>
      <w:r w:rsidR="00D538DC" w:rsidRPr="0042382F">
        <w:rPr>
          <w:rFonts w:ascii="Arial" w:hAnsi="Arial" w:cs="Arial"/>
          <w:noProof/>
          <w:color w:val="auto"/>
          <w:sz w:val="22"/>
          <w:szCs w:val="22"/>
        </w:rPr>
        <w:t>[253]</w:t>
      </w:r>
      <w:r w:rsidR="008C50C6" w:rsidRPr="0042382F">
        <w:rPr>
          <w:rFonts w:ascii="Arial" w:hAnsi="Arial" w:cs="Arial"/>
          <w:color w:val="auto"/>
          <w:sz w:val="22"/>
          <w:szCs w:val="22"/>
        </w:rPr>
        <w:fldChar w:fldCharType="end"/>
      </w:r>
      <w:r w:rsidRPr="0042382F">
        <w:rPr>
          <w:rFonts w:ascii="Arial" w:hAnsi="Arial" w:cs="Arial"/>
          <w:color w:val="auto"/>
          <w:sz w:val="22"/>
          <w:szCs w:val="22"/>
        </w:rPr>
        <w:t xml:space="preserve">.   Insulin resistance during pregnancy is usually compensated for by a considerable increase in insulin secretion. However, in women who develop GDM, insulin resistance is more profound and this challenge, combined with decreased pancreatic beta-cell reserve, triggers GDM </w:t>
      </w:r>
      <w:r w:rsidR="008C50C6" w:rsidRPr="0042382F">
        <w:rPr>
          <w:rFonts w:ascii="Arial" w:hAnsi="Arial" w:cs="Arial"/>
          <w:color w:val="auto"/>
          <w:sz w:val="22"/>
          <w:szCs w:val="22"/>
        </w:rPr>
        <w:fldChar w:fldCharType="begin">
          <w:fldData xml:space="preserve">PEVuZE5vdGU+PENpdGU+PEF1dGhvcj5CdWNoYW5hbjwvQXV0aG9yPjxZZWFyPjIwMDc8L1llYXI+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</w:fldData>
        </w:fldChar>
      </w:r>
      <w:r w:rsidR="00D538DC" w:rsidRPr="0042382F">
        <w:rPr>
          <w:rFonts w:ascii="Arial" w:hAnsi="Arial" w:cs="Arial"/>
          <w:color w:val="auto"/>
          <w:sz w:val="22"/>
          <w:szCs w:val="22"/>
        </w:rPr>
        <w:instrText xml:space="preserve"> ADDIN EN.CITE </w:instrText>
      </w:r>
      <w:r w:rsidR="00D538DC" w:rsidRPr="0042382F">
        <w:rPr>
          <w:rFonts w:ascii="Arial" w:hAnsi="Arial" w:cs="Arial"/>
          <w:color w:val="auto"/>
          <w:sz w:val="22"/>
          <w:szCs w:val="22"/>
        </w:rPr>
        <w:fldChar w:fldCharType="begin">
          <w:fldData xml:space="preserve">PEVuZE5vdGU+PENpdGU+PEF1dGhvcj5CdWNoYW5hbjwvQXV0aG9yPjxZZWFyPjIwMDc8L1llYXI+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</w:fldData>
        </w:fldChar>
      </w:r>
      <w:r w:rsidR="00D538DC" w:rsidRPr="0042382F">
        <w:rPr>
          <w:rFonts w:ascii="Arial" w:hAnsi="Arial" w:cs="Arial"/>
          <w:color w:val="auto"/>
          <w:sz w:val="22"/>
          <w:szCs w:val="22"/>
        </w:rPr>
        <w:instrText xml:space="preserve"> ADDIN EN.CITE.DATA </w:instrText>
      </w:r>
      <w:r w:rsidR="00D538DC" w:rsidRPr="0042382F">
        <w:rPr>
          <w:rFonts w:ascii="Arial" w:hAnsi="Arial" w:cs="Arial"/>
          <w:color w:val="auto"/>
          <w:sz w:val="22"/>
          <w:szCs w:val="22"/>
        </w:rPr>
      </w:r>
      <w:r w:rsidR="00D538DC" w:rsidRPr="0042382F">
        <w:rPr>
          <w:rFonts w:ascii="Arial" w:hAnsi="Arial" w:cs="Arial"/>
          <w:color w:val="auto"/>
          <w:sz w:val="22"/>
          <w:szCs w:val="22"/>
        </w:rPr>
        <w:fldChar w:fldCharType="end"/>
      </w:r>
      <w:r w:rsidR="008C50C6" w:rsidRPr="0042382F">
        <w:rPr>
          <w:rFonts w:ascii="Arial" w:hAnsi="Arial" w:cs="Arial"/>
          <w:color w:val="auto"/>
          <w:sz w:val="22"/>
          <w:szCs w:val="22"/>
        </w:rPr>
      </w:r>
      <w:r w:rsidR="008C50C6" w:rsidRPr="0042382F">
        <w:rPr>
          <w:rFonts w:ascii="Arial" w:hAnsi="Arial" w:cs="Arial"/>
          <w:color w:val="auto"/>
          <w:sz w:val="22"/>
          <w:szCs w:val="22"/>
        </w:rPr>
        <w:fldChar w:fldCharType="separate"/>
      </w:r>
      <w:r w:rsidR="00D538DC" w:rsidRPr="0042382F">
        <w:rPr>
          <w:rFonts w:ascii="Arial" w:hAnsi="Arial" w:cs="Arial"/>
          <w:noProof/>
          <w:color w:val="auto"/>
          <w:sz w:val="22"/>
          <w:szCs w:val="22"/>
        </w:rPr>
        <w:t>[252, 253]</w:t>
      </w:r>
      <w:r w:rsidR="008C50C6" w:rsidRPr="0042382F">
        <w:rPr>
          <w:rFonts w:ascii="Arial" w:hAnsi="Arial" w:cs="Arial"/>
          <w:color w:val="auto"/>
          <w:sz w:val="22"/>
          <w:szCs w:val="22"/>
        </w:rPr>
        <w:fldChar w:fldCharType="end"/>
      </w:r>
      <w:r w:rsidRPr="0042382F">
        <w:rPr>
          <w:rFonts w:ascii="Arial" w:hAnsi="Arial" w:cs="Arial"/>
          <w:color w:val="auto"/>
          <w:sz w:val="22"/>
          <w:szCs w:val="22"/>
        </w:rPr>
        <w:t>.  Investigators have also shown more pronounced insulin resistance during pregnancy in GDM patients compared to women with normal glucose tolerance</w:t>
      </w:r>
      <w:r w:rsidR="004B6ACB" w:rsidRPr="0042382F">
        <w:rPr>
          <w:rFonts w:ascii="Arial" w:hAnsi="Arial" w:cs="Arial"/>
          <w:color w:val="auto"/>
          <w:sz w:val="22"/>
          <w:szCs w:val="22"/>
        </w:rPr>
        <w:t xml:space="preserve"> </w:t>
      </w:r>
      <w:r w:rsidRPr="0042382F">
        <w:rPr>
          <w:rFonts w:ascii="Arial" w:hAnsi="Arial" w:cs="Arial"/>
          <w:color w:val="auto"/>
          <w:sz w:val="22"/>
          <w:szCs w:val="22"/>
        </w:rPr>
        <w:t xml:space="preserve">may contribute to hyperglycemia in addition to defects in insulin secretion </w:t>
      </w:r>
      <w:r w:rsidR="008C50C6" w:rsidRPr="0042382F">
        <w:rPr>
          <w:rFonts w:ascii="Arial" w:hAnsi="Arial" w:cs="Arial"/>
          <w:color w:val="auto"/>
          <w:sz w:val="22"/>
          <w:szCs w:val="22"/>
        </w:rPr>
        <w:fldChar w:fldCharType="begin">
          <w:fldData xml:space="preserve">PEVuZE5vdGU+PENpdGU+PEF1dGhvcj5Db21taXR0ZWUgb24gUHJhY3RpY2U8L0F1dGhvcj48WWVh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</w:fldData>
        </w:fldChar>
      </w:r>
      <w:r w:rsidR="00D538DC" w:rsidRPr="0042382F">
        <w:rPr>
          <w:rFonts w:ascii="Arial" w:hAnsi="Arial" w:cs="Arial"/>
          <w:color w:val="auto"/>
          <w:sz w:val="22"/>
          <w:szCs w:val="22"/>
        </w:rPr>
        <w:instrText xml:space="preserve"> ADDIN EN.CITE </w:instrText>
      </w:r>
      <w:r w:rsidR="00D538DC" w:rsidRPr="0042382F">
        <w:rPr>
          <w:rFonts w:ascii="Arial" w:hAnsi="Arial" w:cs="Arial"/>
          <w:color w:val="auto"/>
          <w:sz w:val="22"/>
          <w:szCs w:val="22"/>
        </w:rPr>
        <w:fldChar w:fldCharType="begin">
          <w:fldData xml:space="preserve">PEVuZE5vdGU+PENpdGU+PEF1dGhvcj5Db21taXR0ZWUgb24gUHJhY3RpY2U8L0F1dGhvcj48WWVh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</w:fldData>
        </w:fldChar>
      </w:r>
      <w:r w:rsidR="00D538DC" w:rsidRPr="0042382F">
        <w:rPr>
          <w:rFonts w:ascii="Arial" w:hAnsi="Arial" w:cs="Arial"/>
          <w:color w:val="auto"/>
          <w:sz w:val="22"/>
          <w:szCs w:val="22"/>
        </w:rPr>
        <w:instrText xml:space="preserve"> ADDIN EN.CITE.DATA </w:instrText>
      </w:r>
      <w:r w:rsidR="00D538DC" w:rsidRPr="0042382F">
        <w:rPr>
          <w:rFonts w:ascii="Arial" w:hAnsi="Arial" w:cs="Arial"/>
          <w:color w:val="auto"/>
          <w:sz w:val="22"/>
          <w:szCs w:val="22"/>
        </w:rPr>
      </w:r>
      <w:r w:rsidR="00D538DC" w:rsidRPr="0042382F">
        <w:rPr>
          <w:rFonts w:ascii="Arial" w:hAnsi="Arial" w:cs="Arial"/>
          <w:color w:val="auto"/>
          <w:sz w:val="22"/>
          <w:szCs w:val="22"/>
        </w:rPr>
        <w:fldChar w:fldCharType="end"/>
      </w:r>
      <w:r w:rsidR="008C50C6" w:rsidRPr="0042382F">
        <w:rPr>
          <w:rFonts w:ascii="Arial" w:hAnsi="Arial" w:cs="Arial"/>
          <w:color w:val="auto"/>
          <w:sz w:val="22"/>
          <w:szCs w:val="22"/>
        </w:rPr>
      </w:r>
      <w:r w:rsidR="008C50C6" w:rsidRPr="0042382F">
        <w:rPr>
          <w:rFonts w:ascii="Arial" w:hAnsi="Arial" w:cs="Arial"/>
          <w:color w:val="auto"/>
          <w:sz w:val="22"/>
          <w:szCs w:val="22"/>
        </w:rPr>
        <w:fldChar w:fldCharType="separate"/>
      </w:r>
      <w:r w:rsidR="00D538DC" w:rsidRPr="0042382F">
        <w:rPr>
          <w:rFonts w:ascii="Arial" w:hAnsi="Arial" w:cs="Arial"/>
          <w:noProof/>
          <w:color w:val="auto"/>
          <w:sz w:val="22"/>
          <w:szCs w:val="22"/>
        </w:rPr>
        <w:t>[1, 254]</w:t>
      </w:r>
      <w:r w:rsidR="008C50C6" w:rsidRPr="0042382F">
        <w:rPr>
          <w:rFonts w:ascii="Arial" w:hAnsi="Arial" w:cs="Arial"/>
          <w:color w:val="auto"/>
          <w:sz w:val="22"/>
          <w:szCs w:val="22"/>
        </w:rPr>
        <w:fldChar w:fldCharType="end"/>
      </w:r>
      <w:r w:rsidRPr="0042382F">
        <w:rPr>
          <w:rFonts w:ascii="Arial" w:hAnsi="Arial" w:cs="Arial"/>
          <w:color w:val="auto"/>
          <w:sz w:val="22"/>
          <w:szCs w:val="22"/>
        </w:rPr>
        <w:t>.</w:t>
      </w:r>
    </w:p>
    <w:p w14:paraId="2DC25464" w14:textId="0114085A" w:rsidR="00060D0B" w:rsidRDefault="00060D0B" w:rsidP="0042382F">
      <w:pPr>
        <w:pStyle w:val="NormalWeb"/>
        <w:spacing w:before="0" w:after="0" w:line="276" w:lineRule="auto"/>
        <w:rPr>
          <w:rFonts w:ascii="Arial" w:hAnsi="Arial" w:cs="Arial"/>
          <w:color w:val="auto"/>
          <w:sz w:val="22"/>
          <w:szCs w:val="22"/>
        </w:rPr>
      </w:pPr>
      <w:r w:rsidRPr="0042382F">
        <w:rPr>
          <w:rFonts w:ascii="Arial" w:hAnsi="Arial" w:cs="Arial"/>
          <w:color w:val="auto"/>
          <w:sz w:val="22"/>
          <w:szCs w:val="22"/>
        </w:rPr>
        <w:t xml:space="preserve">Although diabetes usually remits after pregnancy, </w:t>
      </w:r>
      <w:r w:rsidR="004B6ACB" w:rsidRPr="0042382F">
        <w:rPr>
          <w:rFonts w:ascii="Arial" w:hAnsi="Arial" w:cs="Arial"/>
          <w:color w:val="auto"/>
          <w:sz w:val="22"/>
          <w:szCs w:val="22"/>
        </w:rPr>
        <w:t>up to 70</w:t>
      </w:r>
      <w:r w:rsidRPr="0042382F">
        <w:rPr>
          <w:rFonts w:ascii="Arial" w:hAnsi="Arial" w:cs="Arial"/>
          <w:color w:val="auto"/>
          <w:sz w:val="22"/>
          <w:szCs w:val="22"/>
        </w:rPr>
        <w:t>% of women diagnosed with GDM go on to develop</w:t>
      </w:r>
      <w:r w:rsidR="00251375" w:rsidRPr="0042382F">
        <w:rPr>
          <w:rFonts w:ascii="Arial" w:hAnsi="Arial" w:cs="Arial"/>
          <w:color w:val="auto"/>
          <w:sz w:val="22"/>
          <w:szCs w:val="22"/>
        </w:rPr>
        <w:t xml:space="preserve"> T2DM</w:t>
      </w:r>
      <w:r w:rsidRPr="0042382F">
        <w:rPr>
          <w:rFonts w:ascii="Arial" w:hAnsi="Arial" w:cs="Arial"/>
          <w:color w:val="auto"/>
          <w:sz w:val="22"/>
          <w:szCs w:val="22"/>
        </w:rPr>
        <w:t xml:space="preserve"> later in life, particularly if obesity is present. GDM shares many of the characteristics of </w:t>
      </w:r>
      <w:r w:rsidR="00251375" w:rsidRPr="0042382F">
        <w:rPr>
          <w:rFonts w:ascii="Arial" w:hAnsi="Arial" w:cs="Arial"/>
          <w:color w:val="auto"/>
          <w:sz w:val="22"/>
          <w:szCs w:val="22"/>
        </w:rPr>
        <w:t>T2DM</w:t>
      </w:r>
      <w:r w:rsidRPr="0042382F">
        <w:rPr>
          <w:rFonts w:ascii="Arial" w:hAnsi="Arial" w:cs="Arial"/>
          <w:color w:val="auto"/>
          <w:sz w:val="22"/>
          <w:szCs w:val="22"/>
        </w:rPr>
        <w:t xml:space="preserve">. Both are aggravated by increasing obesity and age, </w:t>
      </w:r>
      <w:r w:rsidR="004B6ACB" w:rsidRPr="0042382F">
        <w:rPr>
          <w:rFonts w:ascii="Arial" w:hAnsi="Arial" w:cs="Arial"/>
          <w:color w:val="auto"/>
          <w:sz w:val="22"/>
          <w:szCs w:val="22"/>
        </w:rPr>
        <w:t xml:space="preserve">supporting </w:t>
      </w:r>
      <w:r w:rsidRPr="0042382F">
        <w:rPr>
          <w:rFonts w:ascii="Arial" w:hAnsi="Arial" w:cs="Arial"/>
          <w:color w:val="auto"/>
          <w:sz w:val="22"/>
          <w:szCs w:val="22"/>
        </w:rPr>
        <w:t>that the components of insulin resistance and decreased insulin secretion</w:t>
      </w:r>
      <w:r w:rsidR="001A1441" w:rsidRPr="0042382F">
        <w:rPr>
          <w:rFonts w:ascii="Arial" w:hAnsi="Arial" w:cs="Arial"/>
          <w:color w:val="auto"/>
          <w:sz w:val="22"/>
          <w:szCs w:val="22"/>
        </w:rPr>
        <w:t xml:space="preserve"> </w:t>
      </w:r>
      <w:r w:rsidR="00320FD8" w:rsidRPr="0042382F">
        <w:rPr>
          <w:rFonts w:ascii="Arial" w:hAnsi="Arial" w:cs="Arial"/>
          <w:color w:val="auto"/>
          <w:sz w:val="22"/>
          <w:szCs w:val="22"/>
        </w:rPr>
        <w:t>of</w:t>
      </w:r>
      <w:r w:rsidRPr="0042382F">
        <w:rPr>
          <w:rFonts w:ascii="Arial" w:hAnsi="Arial" w:cs="Arial"/>
          <w:color w:val="auto"/>
          <w:sz w:val="22"/>
          <w:szCs w:val="22"/>
        </w:rPr>
        <w:t xml:space="preserve"> GDM, may be common to </w:t>
      </w:r>
      <w:r w:rsidR="00251375" w:rsidRPr="0042382F">
        <w:rPr>
          <w:rFonts w:ascii="Arial" w:hAnsi="Arial" w:cs="Arial"/>
          <w:color w:val="auto"/>
          <w:sz w:val="22"/>
          <w:szCs w:val="22"/>
        </w:rPr>
        <w:t>T2DM</w:t>
      </w:r>
      <w:r w:rsidRPr="0042382F">
        <w:rPr>
          <w:rFonts w:ascii="Arial" w:hAnsi="Arial" w:cs="Arial"/>
          <w:color w:val="auto"/>
          <w:sz w:val="22"/>
          <w:szCs w:val="22"/>
        </w:rPr>
        <w:t>. Thus, pregnancy is a “stress test</w:t>
      </w:r>
      <w:r w:rsidR="004B6ACB" w:rsidRPr="0042382F">
        <w:rPr>
          <w:rFonts w:ascii="Arial" w:hAnsi="Arial" w:cs="Arial"/>
          <w:color w:val="auto"/>
          <w:sz w:val="22"/>
          <w:szCs w:val="22"/>
        </w:rPr>
        <w:t>”</w:t>
      </w:r>
      <w:r w:rsidRPr="0042382F">
        <w:rPr>
          <w:rFonts w:ascii="Arial" w:hAnsi="Arial" w:cs="Arial"/>
          <w:color w:val="auto"/>
          <w:sz w:val="22"/>
          <w:szCs w:val="22"/>
        </w:rPr>
        <w:t xml:space="preserve"> for the development of glucose intolerance and GDM may represent an unmasking of the genetic predisposition of </w:t>
      </w:r>
      <w:r w:rsidR="00251375" w:rsidRPr="0042382F">
        <w:rPr>
          <w:rFonts w:ascii="Arial" w:hAnsi="Arial" w:cs="Arial"/>
          <w:color w:val="auto"/>
          <w:sz w:val="22"/>
          <w:szCs w:val="22"/>
        </w:rPr>
        <w:t>T2DM</w:t>
      </w:r>
      <w:r w:rsidRPr="0042382F">
        <w:rPr>
          <w:rFonts w:ascii="Arial" w:hAnsi="Arial" w:cs="Arial"/>
          <w:color w:val="auto"/>
          <w:sz w:val="22"/>
          <w:szCs w:val="22"/>
        </w:rPr>
        <w:t xml:space="preserve"> induced by the hormonal changes of pregnancy.</w:t>
      </w:r>
    </w:p>
    <w:p w14:paraId="78910F2D" w14:textId="77777777" w:rsidR="00BA5B79" w:rsidRPr="0042382F" w:rsidRDefault="00BA5B79" w:rsidP="0042382F">
      <w:pPr>
        <w:pStyle w:val="NormalWeb"/>
        <w:spacing w:before="0" w:after="0" w:line="276" w:lineRule="auto"/>
        <w:rPr>
          <w:rFonts w:ascii="Arial" w:hAnsi="Arial" w:cs="Arial"/>
          <w:color w:val="auto"/>
          <w:sz w:val="22"/>
          <w:szCs w:val="22"/>
        </w:rPr>
      </w:pPr>
    </w:p>
    <w:p w14:paraId="25D708F4" w14:textId="6AD79B0C" w:rsidR="00060D0B" w:rsidRPr="0042382F" w:rsidRDefault="00060D0B" w:rsidP="0042382F">
      <w:pPr>
        <w:pStyle w:val="NormalWeb"/>
        <w:spacing w:before="0" w:after="0" w:line="276" w:lineRule="auto"/>
        <w:rPr>
          <w:rFonts w:ascii="Arial" w:hAnsi="Arial" w:cs="Arial"/>
          <w:i/>
          <w:color w:val="auto"/>
          <w:sz w:val="22"/>
          <w:szCs w:val="22"/>
        </w:rPr>
      </w:pPr>
      <w:r w:rsidRPr="0042382F">
        <w:rPr>
          <w:rFonts w:ascii="Arial" w:hAnsi="Arial" w:cs="Arial"/>
          <w:color w:val="auto"/>
          <w:sz w:val="22"/>
          <w:szCs w:val="22"/>
        </w:rPr>
        <w:t xml:space="preserve">Although insulin resistance is a universal finding in pregnancy in GDM, the cellular mechanisms for this type of insulin resistance are multi-factorial and just beginning to be understood. Insulin binding to its receptor is unchanged in pregnant and GDM subjects, and in skeletal muscle, GLUT4 is unchanged </w:t>
      </w:r>
      <w:r w:rsidR="004B6ACB" w:rsidRPr="0042382F">
        <w:rPr>
          <w:rFonts w:ascii="Arial" w:hAnsi="Arial" w:cs="Arial"/>
          <w:color w:val="auto"/>
          <w:sz w:val="22"/>
          <w:szCs w:val="22"/>
        </w:rPr>
        <w:t>as well</w:t>
      </w:r>
      <w:r w:rsidRPr="0042382F">
        <w:rPr>
          <w:rFonts w:ascii="Arial" w:hAnsi="Arial" w:cs="Arial"/>
          <w:color w:val="auto"/>
          <w:sz w:val="22"/>
          <w:szCs w:val="22"/>
        </w:rPr>
        <w:t xml:space="preserve">. Pregnancy reduces the capacity for insulin-stimulated glucose transport independent of obesity, due in part to a tissue-specific decrease in insulin receptor phosphorylation and decreased expression of Insulin Receptor Substrate-1 (IRS-1), a major docking protein in skeletal muscle. In addition to these mechanisms, in muscles from GDM subjects, IRS-1 is further decreased and there are reciprocal and inverse changes in the degree </w:t>
      </w:r>
      <w:r w:rsidRPr="0042382F">
        <w:rPr>
          <w:rFonts w:ascii="Arial" w:hAnsi="Arial" w:cs="Arial"/>
          <w:color w:val="auto"/>
          <w:sz w:val="22"/>
          <w:szCs w:val="22"/>
        </w:rPr>
        <w:lastRenderedPageBreak/>
        <w:t>of serine and tyrosine phosphorylation of the insulin receptor (IR) and IRS-1, further inhibiting insulin signaling</w:t>
      </w:r>
      <w:r w:rsidR="004B6ACB" w:rsidRPr="0042382F">
        <w:rPr>
          <w:rFonts w:ascii="Arial" w:hAnsi="Arial" w:cs="Arial"/>
          <w:color w:val="auto"/>
          <w:sz w:val="22"/>
          <w:szCs w:val="22"/>
        </w:rPr>
        <w:t xml:space="preserve"> </w:t>
      </w:r>
      <w:r w:rsidR="008C50C6" w:rsidRPr="0042382F">
        <w:rPr>
          <w:rFonts w:ascii="Arial" w:hAnsi="Arial" w:cs="Arial"/>
          <w:color w:val="auto"/>
          <w:sz w:val="22"/>
          <w:szCs w:val="22"/>
        </w:rPr>
        <w:fldChar w:fldCharType="begin"/>
      </w:r>
      <w:r w:rsidR="008C50C6" w:rsidRPr="0042382F">
        <w:rPr>
          <w:rFonts w:ascii="Arial" w:hAnsi="Arial" w:cs="Arial"/>
          <w:color w:val="auto"/>
          <w:sz w:val="22"/>
          <w:szCs w:val="22"/>
        </w:rPr>
        <w:instrText xml:space="preserve"> ADDIN EN.CITE &lt;EndNote&gt;&lt;Cite&gt;&lt;Author&gt;Barbour&lt;/Author&gt;&lt;Year&gt;2007&lt;/Year&gt;&lt;RecNum&gt;3&lt;/RecNum&gt;&lt;DisplayText&gt;[1]&lt;/DisplayText&gt;&lt;record&gt;&lt;rec-number&gt;3&lt;/rec-number&gt;&lt;foreign-keys&gt;&lt;key app="EN" db-id="009t0vptmaapd1esw2bvda0o29xfa2sprx0e" timestamp="1512413878"&gt;3&lt;/key&gt;&lt;/foreign-keys&gt;&lt;ref-type name="Journal Article"&gt;17&lt;/ref-type&gt;&lt;contributors&gt;&lt;authors&gt;&lt;author&gt;Barbour, L. A.&lt;/author&gt;&lt;author&gt;McCurdy, C. E.&lt;/author&gt;&lt;author&gt;Hernandez, T. L.&lt;/author&gt;&lt;author&gt;Kirwan, J. P.&lt;/author&gt;&lt;author&gt;Catalano, P. M.&lt;/author&gt;&lt;author&gt;Friedman, J. E.&lt;/author&gt;&lt;/authors&gt;&lt;/contributors&gt;&lt;auth-address&gt;Department of Medicine, University of Colorado Health Sciences Center, Aurora, Colorado 80045, USA.&lt;/auth-address&gt;&lt;titles&gt;&lt;title&gt;Cellular mechanisms for insulin resistance in normal pregnancy and gestational diabetes&lt;/title&gt;&lt;secondary-title&gt;Diabetes Care&lt;/secondary-title&gt;&lt;/titles&gt;&lt;periodical&gt;&lt;full-title&gt;Diabetes Care&lt;/full-title&gt;&lt;/periodical&gt;&lt;pages&gt;S112-9&lt;/pages&gt;&lt;volume&gt;30 Suppl 2&lt;/volume&gt;&lt;keywords&gt;&lt;keyword&gt;Diabetes, Gestational/*physiopathology&lt;/keyword&gt;&lt;keyword&gt;Female&lt;/keyword&gt;&lt;keyword&gt;Glucose/metabolism&lt;/keyword&gt;&lt;keyword&gt;Hormones/secretion&lt;/keyword&gt;&lt;keyword&gt;Humans&lt;/keyword&gt;&lt;keyword&gt;*Insulin Resistance&lt;/keyword&gt;&lt;keyword&gt;Muscle, Skeletal/metabolism&lt;/keyword&gt;&lt;keyword&gt;Placenta/physiology&lt;/keyword&gt;&lt;keyword&gt;Pregnancy/*physiology&lt;/keyword&gt;&lt;keyword&gt;Reference Values&lt;/keyword&gt;&lt;/keywords&gt;&lt;dates&gt;&lt;year&gt;2007&lt;/year&gt;&lt;pub-dates&gt;&lt;date&gt;Jul&lt;/date&gt;&lt;/pub-dates&gt;&lt;/dates&gt;&lt;isbn&gt;1935-5548 (Electronic)&amp;#xD;0149-5992 (Linking)&lt;/isbn&gt;&lt;accession-num&gt;17596458&lt;/accession-num&gt;&lt;urls&gt;&lt;related-urls&gt;&lt;url&gt;https://www.ncbi.nlm.nih.gov/pubmed/17596458&lt;/url&gt;&lt;url&gt;http://care.diabetesjournals.org/content/diacare/30/Supplement_2/S112.full.pdf&lt;/url&gt;&lt;/related-urls&gt;&lt;/urls&gt;&lt;electronic-resource-num&gt;10.2337/dc07-s202&lt;/electronic-resource-num&gt;&lt;/record&gt;&lt;/Cite&gt;&lt;/EndNote&gt;</w:instrText>
      </w:r>
      <w:r w:rsidR="008C50C6" w:rsidRPr="0042382F">
        <w:rPr>
          <w:rFonts w:ascii="Arial" w:hAnsi="Arial" w:cs="Arial"/>
          <w:color w:val="auto"/>
          <w:sz w:val="22"/>
          <w:szCs w:val="22"/>
        </w:rPr>
        <w:fldChar w:fldCharType="separate"/>
      </w:r>
      <w:r w:rsidR="008C50C6" w:rsidRPr="0042382F">
        <w:rPr>
          <w:rFonts w:ascii="Arial" w:hAnsi="Arial" w:cs="Arial"/>
          <w:noProof/>
          <w:color w:val="auto"/>
          <w:sz w:val="22"/>
          <w:szCs w:val="22"/>
        </w:rPr>
        <w:t>[1]</w:t>
      </w:r>
      <w:r w:rsidR="008C50C6" w:rsidRPr="0042382F">
        <w:rPr>
          <w:rFonts w:ascii="Arial" w:hAnsi="Arial" w:cs="Arial"/>
          <w:color w:val="auto"/>
          <w:sz w:val="22"/>
          <w:szCs w:val="22"/>
        </w:rPr>
        <w:fldChar w:fldCharType="end"/>
      </w:r>
      <w:r w:rsidRPr="0042382F">
        <w:rPr>
          <w:rFonts w:ascii="Arial" w:hAnsi="Arial" w:cs="Arial"/>
          <w:color w:val="auto"/>
          <w:sz w:val="22"/>
          <w:szCs w:val="22"/>
        </w:rPr>
        <w:t xml:space="preserve">. GDM subjects also tend to have higher circulating FFA and reduced </w:t>
      </w:r>
      <w:r w:rsidR="003314CB" w:rsidRPr="0042382F">
        <w:rPr>
          <w:rFonts w:ascii="Arial" w:hAnsi="Arial" w:cs="Arial"/>
          <w:color w:val="auto"/>
          <w:sz w:val="22"/>
          <w:szCs w:val="22"/>
        </w:rPr>
        <w:t>PPAR</w:t>
      </w:r>
      <w:r w:rsidRPr="0042382F">
        <w:rPr>
          <w:rFonts w:ascii="Arial" w:hAnsi="Arial" w:cs="Arial"/>
          <w:color w:val="auto"/>
          <w:sz w:val="22"/>
          <w:szCs w:val="22"/>
        </w:rPr>
        <w:t xml:space="preserve"> expression in adipose tissue, a target for </w:t>
      </w:r>
      <w:proofErr w:type="spellStart"/>
      <w:r w:rsidRPr="0042382F">
        <w:rPr>
          <w:rFonts w:ascii="Arial" w:hAnsi="Arial" w:cs="Arial"/>
          <w:color w:val="auto"/>
          <w:sz w:val="22"/>
          <w:szCs w:val="22"/>
        </w:rPr>
        <w:t>thiazolidinediones</w:t>
      </w:r>
      <w:proofErr w:type="spellEnd"/>
      <w:r w:rsidRPr="0042382F">
        <w:rPr>
          <w:rFonts w:ascii="Arial" w:hAnsi="Arial" w:cs="Arial"/>
          <w:color w:val="auto"/>
          <w:sz w:val="22"/>
          <w:szCs w:val="22"/>
        </w:rPr>
        <w:t xml:space="preserve"> </w:t>
      </w:r>
      <w:r w:rsidR="008C50C6" w:rsidRPr="0042382F">
        <w:rPr>
          <w:rFonts w:ascii="Arial" w:hAnsi="Arial" w:cs="Arial"/>
          <w:color w:val="auto"/>
          <w:sz w:val="22"/>
          <w:szCs w:val="22"/>
        </w:rPr>
        <w:fldChar w:fldCharType="begin"/>
      </w:r>
      <w:r w:rsidR="008C50C6" w:rsidRPr="0042382F">
        <w:rPr>
          <w:rFonts w:ascii="Arial" w:hAnsi="Arial" w:cs="Arial"/>
          <w:color w:val="auto"/>
          <w:sz w:val="22"/>
          <w:szCs w:val="22"/>
        </w:rPr>
        <w:instrText xml:space="preserve"> ADDIN EN.CITE &lt;EndNote&gt;&lt;Cite&gt;&lt;Author&gt;Lain&lt;/Author&gt;&lt;Year&gt;2007&lt;/Year&gt;&lt;RecNum&gt;995&lt;/RecNum&gt;&lt;DisplayText&gt;[5]&lt;/DisplayText&gt;&lt;record&gt;&lt;rec-number&gt;995&lt;/rec-number&gt;&lt;foreign-keys&gt;&lt;key app="EN" db-id="009t0vptmaapd1esw2bvda0o29xfa2sprx0e" timestamp="1512414650"&gt;995&lt;/key&gt;&lt;/foreign-keys&gt;&lt;ref-type name="Journal Article"&gt;17&lt;/ref-type&gt;&lt;contributors&gt;&lt;authors&gt;&lt;author&gt;Lain, K. Y.&lt;/author&gt;&lt;author&gt;Catalano, P. M.&lt;/author&gt;&lt;/authors&gt;&lt;/contributors&gt;&lt;auth-address&gt;Departments of Obstetrics and Gynecology and Internal Medicine, University of Kentucky, Lexington, Kentucky 40536-0293, USA. kylain2@email.uky.edu&lt;/auth-address&gt;&lt;titles&gt;&lt;title&gt;Metabolic changes in pregnancy&lt;/title&gt;&lt;secondary-title&gt;Clin Obstet Gynecol&lt;/secondary-title&gt;&lt;/titles&gt;&lt;periodical&gt;&lt;full-title&gt;Clin Obstet Gynecol&lt;/full-title&gt;&lt;/periodical&gt;&lt;pages&gt;938-48&lt;/pages&gt;&lt;volume&gt;50&lt;/volume&gt;&lt;number&gt;4&lt;/number&gt;&lt;keywords&gt;&lt;keyword&gt;Adult&lt;/keyword&gt;&lt;keyword&gt;Basal Metabolism/physiology&lt;/keyword&gt;&lt;keyword&gt;Blood Glucose/metabolism&lt;/keyword&gt;&lt;keyword&gt;Diabetes, Gestational/*metabolism/physiopathology&lt;/keyword&gt;&lt;keyword&gt;Energy Metabolism/*physiology&lt;/keyword&gt;&lt;keyword&gt;Female&lt;/keyword&gt;&lt;keyword&gt;Gestational Age&lt;/keyword&gt;&lt;keyword&gt;Humans&lt;/keyword&gt;&lt;keyword&gt;Insulin/secretion&lt;/keyword&gt;&lt;keyword&gt;*Insulin Resistance&lt;/keyword&gt;&lt;keyword&gt;Lipid Metabolism/*physiology&lt;/keyword&gt;&lt;keyword&gt;Pregnancy/*metabolism&lt;/keyword&gt;&lt;/keywords&gt;&lt;dates&gt;&lt;year&gt;2007&lt;/year&gt;&lt;pub-dates&gt;&lt;date&gt;Dec&lt;/date&gt;&lt;/pub-dates&gt;&lt;/dates&gt;&lt;isbn&gt;1532-5520 (Electronic)&amp;#xD;0009-9201 (Linking)&lt;/isbn&gt;&lt;accession-num&gt;17982337&lt;/accession-num&gt;&lt;urls&gt;&lt;related-urls&gt;&lt;url&gt;https://www.ncbi.nlm.nih.gov/pubmed/17982337&lt;/url&gt;&lt;/related-urls&gt;&lt;/urls&gt;&lt;electronic-resource-num&gt;10.1097/GRF.0b013e31815a5494&lt;/electronic-resource-num&gt;&lt;/record&gt;&lt;/Cite&gt;&lt;/EndNote&gt;</w:instrText>
      </w:r>
      <w:r w:rsidR="008C50C6" w:rsidRPr="0042382F">
        <w:rPr>
          <w:rFonts w:ascii="Arial" w:hAnsi="Arial" w:cs="Arial"/>
          <w:color w:val="auto"/>
          <w:sz w:val="22"/>
          <w:szCs w:val="22"/>
        </w:rPr>
        <w:fldChar w:fldCharType="separate"/>
      </w:r>
      <w:r w:rsidR="008C50C6" w:rsidRPr="0042382F">
        <w:rPr>
          <w:rFonts w:ascii="Arial" w:hAnsi="Arial" w:cs="Arial"/>
          <w:noProof/>
          <w:color w:val="auto"/>
          <w:sz w:val="22"/>
          <w:szCs w:val="22"/>
        </w:rPr>
        <w:t>[5]</w:t>
      </w:r>
      <w:r w:rsidR="008C50C6" w:rsidRPr="0042382F">
        <w:rPr>
          <w:rFonts w:ascii="Arial" w:hAnsi="Arial" w:cs="Arial"/>
          <w:color w:val="auto"/>
          <w:sz w:val="22"/>
          <w:szCs w:val="22"/>
        </w:rPr>
        <w:fldChar w:fldCharType="end"/>
      </w:r>
      <w:r w:rsidRPr="0042382F">
        <w:rPr>
          <w:rFonts w:ascii="Arial" w:hAnsi="Arial" w:cs="Arial"/>
          <w:color w:val="auto"/>
          <w:sz w:val="22"/>
          <w:szCs w:val="22"/>
        </w:rPr>
        <w:t xml:space="preserve">. There is evidence for a decrease in the number of glucose transporters (GLUT-4) in adipocytes in GDM subjects and an abnormal translocation of these transporters that results in reduced ability of insulin to recruit them to the cell surface, which contributes to the overall insulin resistance of GDM </w:t>
      </w:r>
      <w:r w:rsidR="008C50C6" w:rsidRPr="0042382F">
        <w:rPr>
          <w:rFonts w:ascii="Arial" w:hAnsi="Arial" w:cs="Arial"/>
          <w:color w:val="auto"/>
          <w:sz w:val="22"/>
          <w:szCs w:val="22"/>
        </w:rPr>
        <w:fldChar w:fldCharType="begin">
          <w:fldData xml:space="preserve">PEVuZE5vdGU+PENpdGU+PEF1dGhvcj5HYXJ2ZXk8L0F1dGhvcj48WWVhcj4xOTkzPC9ZZWFyPjxS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</w:fldData>
        </w:fldChar>
      </w:r>
      <w:r w:rsidR="00D538DC" w:rsidRPr="0042382F">
        <w:rPr>
          <w:rFonts w:ascii="Arial" w:hAnsi="Arial" w:cs="Arial"/>
          <w:color w:val="auto"/>
          <w:sz w:val="22"/>
          <w:szCs w:val="22"/>
        </w:rPr>
        <w:instrText xml:space="preserve"> ADDIN EN.CITE </w:instrText>
      </w:r>
      <w:r w:rsidR="00D538DC" w:rsidRPr="0042382F">
        <w:rPr>
          <w:rFonts w:ascii="Arial" w:hAnsi="Arial" w:cs="Arial"/>
          <w:color w:val="auto"/>
          <w:sz w:val="22"/>
          <w:szCs w:val="22"/>
        </w:rPr>
        <w:fldChar w:fldCharType="begin">
          <w:fldData xml:space="preserve">PEVuZE5vdGU+PENpdGU+PEF1dGhvcj5HYXJ2ZXk8L0F1dGhvcj48WWVhcj4xOTkzPC9ZZWFyPjxS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</w:fldData>
        </w:fldChar>
      </w:r>
      <w:r w:rsidR="00D538DC" w:rsidRPr="0042382F">
        <w:rPr>
          <w:rFonts w:ascii="Arial" w:hAnsi="Arial" w:cs="Arial"/>
          <w:color w:val="auto"/>
          <w:sz w:val="22"/>
          <w:szCs w:val="22"/>
        </w:rPr>
        <w:instrText xml:space="preserve"> ADDIN EN.CITE.DATA </w:instrText>
      </w:r>
      <w:r w:rsidR="00D538DC" w:rsidRPr="0042382F">
        <w:rPr>
          <w:rFonts w:ascii="Arial" w:hAnsi="Arial" w:cs="Arial"/>
          <w:color w:val="auto"/>
          <w:sz w:val="22"/>
          <w:szCs w:val="22"/>
        </w:rPr>
      </w:r>
      <w:r w:rsidR="00D538DC" w:rsidRPr="0042382F">
        <w:rPr>
          <w:rFonts w:ascii="Arial" w:hAnsi="Arial" w:cs="Arial"/>
          <w:color w:val="auto"/>
          <w:sz w:val="22"/>
          <w:szCs w:val="22"/>
        </w:rPr>
        <w:fldChar w:fldCharType="end"/>
      </w:r>
      <w:r w:rsidR="008C50C6" w:rsidRPr="0042382F">
        <w:rPr>
          <w:rFonts w:ascii="Arial" w:hAnsi="Arial" w:cs="Arial"/>
          <w:color w:val="auto"/>
          <w:sz w:val="22"/>
          <w:szCs w:val="22"/>
        </w:rPr>
      </w:r>
      <w:r w:rsidR="008C50C6" w:rsidRPr="0042382F">
        <w:rPr>
          <w:rFonts w:ascii="Arial" w:hAnsi="Arial" w:cs="Arial"/>
          <w:color w:val="auto"/>
          <w:sz w:val="22"/>
          <w:szCs w:val="22"/>
        </w:rPr>
        <w:fldChar w:fldCharType="separate"/>
      </w:r>
      <w:r w:rsidR="00D538DC" w:rsidRPr="0042382F">
        <w:rPr>
          <w:rFonts w:ascii="Arial" w:hAnsi="Arial" w:cs="Arial"/>
          <w:noProof/>
          <w:color w:val="auto"/>
          <w:sz w:val="22"/>
          <w:szCs w:val="22"/>
        </w:rPr>
        <w:t>[255]</w:t>
      </w:r>
      <w:r w:rsidR="008C50C6" w:rsidRPr="0042382F">
        <w:rPr>
          <w:rFonts w:ascii="Arial" w:hAnsi="Arial" w:cs="Arial"/>
          <w:color w:val="auto"/>
          <w:sz w:val="22"/>
          <w:szCs w:val="22"/>
        </w:rPr>
        <w:fldChar w:fldCharType="end"/>
      </w:r>
      <w:r w:rsidRPr="0042382F">
        <w:rPr>
          <w:rFonts w:ascii="Arial" w:hAnsi="Arial" w:cs="Arial"/>
          <w:color w:val="auto"/>
          <w:sz w:val="22"/>
          <w:szCs w:val="22"/>
        </w:rPr>
        <w:t>. </w:t>
      </w:r>
    </w:p>
    <w:p w14:paraId="526B6C14" w14:textId="77777777" w:rsidR="00BA5B79" w:rsidRDefault="00BA5B79" w:rsidP="002044DC">
      <w:pPr>
        <w:pStyle w:val="Heading2"/>
      </w:pPr>
    </w:p>
    <w:p w14:paraId="457F3841" w14:textId="7000312D" w:rsidR="00060D0B" w:rsidRPr="00BA5B79" w:rsidRDefault="00060D0B" w:rsidP="005D6818">
      <w:pPr>
        <w:pStyle w:val="Heading3"/>
      </w:pPr>
      <w:r w:rsidRPr="00BA5B79">
        <w:t>Risks to the Mother and Infant with Gestational Diabetes</w:t>
      </w:r>
    </w:p>
    <w:p w14:paraId="65FC5D5F" w14:textId="77777777" w:rsidR="00BA5B79" w:rsidRPr="00BA5B79" w:rsidRDefault="00BA5B79" w:rsidP="00BA5B79">
      <w:pPr>
        <w:rPr>
          <w:rFonts w:ascii="Arial" w:hAnsi="Arial" w:cs="Arial"/>
          <w:b/>
          <w:sz w:val="22"/>
          <w:szCs w:val="22"/>
        </w:rPr>
      </w:pPr>
    </w:p>
    <w:p w14:paraId="3C9DF79F" w14:textId="060B0253" w:rsidR="00060D0B" w:rsidRDefault="00060D0B" w:rsidP="0042382F">
      <w:pPr>
        <w:pStyle w:val="NormalWeb"/>
        <w:spacing w:before="0" w:after="0" w:line="276" w:lineRule="auto"/>
        <w:rPr>
          <w:rFonts w:ascii="Arial" w:hAnsi="Arial" w:cs="Arial"/>
          <w:color w:val="auto"/>
          <w:sz w:val="22"/>
          <w:szCs w:val="22"/>
        </w:rPr>
      </w:pPr>
      <w:r w:rsidRPr="0042382F">
        <w:rPr>
          <w:rFonts w:ascii="Arial" w:hAnsi="Arial" w:cs="Arial"/>
          <w:color w:val="auto"/>
          <w:sz w:val="22"/>
          <w:szCs w:val="22"/>
        </w:rPr>
        <w:t xml:space="preserve">The </w:t>
      </w:r>
      <w:r w:rsidR="00EF696D" w:rsidRPr="0042382F">
        <w:rPr>
          <w:rFonts w:ascii="Arial" w:hAnsi="Arial" w:cs="Arial"/>
          <w:color w:val="auto"/>
          <w:sz w:val="22"/>
          <w:szCs w:val="22"/>
        </w:rPr>
        <w:t>pregnancy associated</w:t>
      </w:r>
      <w:r w:rsidRPr="0042382F">
        <w:rPr>
          <w:rFonts w:ascii="Arial" w:hAnsi="Arial" w:cs="Arial"/>
          <w:color w:val="auto"/>
          <w:sz w:val="22"/>
          <w:szCs w:val="22"/>
        </w:rPr>
        <w:t xml:space="preserve"> risks to the mother with GDM are an increased incidence of cesarean delivery (~</w:t>
      </w:r>
      <w:r w:rsidR="00CB2D6E" w:rsidRPr="0042382F">
        <w:rPr>
          <w:rFonts w:ascii="Arial" w:hAnsi="Arial" w:cs="Arial"/>
          <w:color w:val="auto"/>
          <w:sz w:val="22"/>
          <w:szCs w:val="22"/>
        </w:rPr>
        <w:t>25</w:t>
      </w:r>
      <w:r w:rsidRPr="0042382F">
        <w:rPr>
          <w:rFonts w:ascii="Arial" w:hAnsi="Arial" w:cs="Arial"/>
          <w:color w:val="auto"/>
          <w:sz w:val="22"/>
          <w:szCs w:val="22"/>
        </w:rPr>
        <w:t>%), preeclampsia (~20%), and polyhydramnios (~20%)</w:t>
      </w:r>
      <w:r w:rsidR="00F47718" w:rsidRPr="0042382F">
        <w:rPr>
          <w:rFonts w:ascii="Arial" w:hAnsi="Arial" w:cs="Arial"/>
          <w:color w:val="auto"/>
          <w:sz w:val="22"/>
          <w:szCs w:val="22"/>
        </w:rPr>
        <w:t xml:space="preserve"> </w:t>
      </w:r>
      <w:r w:rsidR="00887399" w:rsidRPr="0042382F">
        <w:rPr>
          <w:rFonts w:ascii="Arial" w:hAnsi="Arial" w:cs="Arial"/>
          <w:color w:val="auto"/>
          <w:sz w:val="22"/>
          <w:szCs w:val="22"/>
        </w:rPr>
        <w:fldChar w:fldCharType="begin"/>
      </w:r>
      <w:r w:rsidR="00887399" w:rsidRPr="0042382F">
        <w:rPr>
          <w:rFonts w:ascii="Arial" w:hAnsi="Arial" w:cs="Arial"/>
          <w:color w:val="auto"/>
          <w:sz w:val="22"/>
          <w:szCs w:val="22"/>
        </w:rPr>
        <w:instrText xml:space="preserve"> ADDIN EN.CITE &lt;EndNote&gt;&lt;Cite&gt;&lt;Author&gt;Landon&lt;/Author&gt;&lt;Year&gt;2000&lt;/Year&gt;&lt;RecNum&gt;4474&lt;/RecNum&gt;&lt;DisplayText&gt;[74]&lt;/DisplayText&gt;&lt;record&gt;&lt;rec-number&gt;4474&lt;/rec-number&gt;&lt;foreign-keys&gt;&lt;key app="EN" db-id="009t0vptmaapd1esw2bvda0o29xfa2sprx0e" timestamp="1512420431"&gt;4474&lt;/key&gt;&lt;/foreign-keys&gt;&lt;ref-type name="Journal Article"&gt;17&lt;/ref-type&gt;&lt;contributors&gt;&lt;authors&gt;&lt;author&gt;Landon, M. B.&lt;/author&gt;&lt;/authors&gt;&lt;/contributors&gt;&lt;auth-address&gt;Department of Obstetrics and Gynecology, Ohio State University, College of Medicine, Columbus, USA.&lt;/auth-address&gt;&lt;titles&gt;&lt;title&gt;Obstetric management of pregnancies complicated by diabetes mellitus&lt;/title&gt;&lt;secondary-title&gt;Clin Obstet Gynecol&lt;/secondary-title&gt;&lt;/titles&gt;&lt;periodical&gt;&lt;full-title&gt;Clin Obstet Gynecol&lt;/full-title&gt;&lt;/periodical&gt;&lt;pages&gt;65-74&lt;/pages&gt;&lt;volume&gt;43&lt;/volume&gt;&lt;number&gt;1&lt;/number&gt;&lt;keywords&gt;&lt;keyword&gt;*Delivery, Obstetric&lt;/keyword&gt;&lt;keyword&gt;Female&lt;/keyword&gt;&lt;keyword&gt;Humans&lt;/keyword&gt;&lt;keyword&gt;Pregnancy&lt;/keyword&gt;&lt;keyword&gt;Pregnancy in Diabetics/*embryology/*therapy&lt;/keyword&gt;&lt;keyword&gt;*Prenatal Care&lt;/keyword&gt;&lt;keyword&gt;*Ultrasonography, Prenatal&lt;/keyword&gt;&lt;/keywords&gt;&lt;dates&gt;&lt;year&gt;2000&lt;/year&gt;&lt;pub-dates&gt;&lt;date&gt;Mar&lt;/date&gt;&lt;/pub-dates&gt;&lt;/dates&gt;&lt;isbn&gt;0009-9201 (Print)&amp;#xD;0009-9201 (Linking)&lt;/isbn&gt;&lt;accession-num&gt;10694989&lt;/accession-num&gt;&lt;urls&gt;&lt;related-urls&gt;&lt;url&gt;https://www.ncbi.nlm.nih.gov/pubmed/10694989&lt;/url&gt;&lt;/related-urls&gt;&lt;/urls&gt;&lt;/record&gt;&lt;/Cite&gt;&lt;/EndNote&gt;</w:instrText>
      </w:r>
      <w:r w:rsidR="00887399" w:rsidRPr="0042382F">
        <w:rPr>
          <w:rFonts w:ascii="Arial" w:hAnsi="Arial" w:cs="Arial"/>
          <w:color w:val="auto"/>
          <w:sz w:val="22"/>
          <w:szCs w:val="22"/>
        </w:rPr>
        <w:fldChar w:fldCharType="separate"/>
      </w:r>
      <w:r w:rsidR="00887399" w:rsidRPr="0042382F">
        <w:rPr>
          <w:rFonts w:ascii="Arial" w:hAnsi="Arial" w:cs="Arial"/>
          <w:noProof/>
          <w:color w:val="auto"/>
          <w:sz w:val="22"/>
          <w:szCs w:val="22"/>
        </w:rPr>
        <w:t>[74]</w:t>
      </w:r>
      <w:r w:rsidR="00887399" w:rsidRPr="0042382F">
        <w:rPr>
          <w:rFonts w:ascii="Arial" w:hAnsi="Arial" w:cs="Arial"/>
          <w:color w:val="auto"/>
          <w:sz w:val="22"/>
          <w:szCs w:val="22"/>
        </w:rPr>
        <w:fldChar w:fldCharType="end"/>
      </w:r>
      <w:r w:rsidRPr="0042382F">
        <w:rPr>
          <w:rFonts w:ascii="Arial" w:hAnsi="Arial" w:cs="Arial"/>
          <w:color w:val="auto"/>
          <w:sz w:val="22"/>
          <w:szCs w:val="22"/>
        </w:rPr>
        <w:t>. The long-term risks to the mother are related to recurrent GDM pregnancies and the substantial risk of developing T</w:t>
      </w:r>
      <w:r w:rsidR="00251375" w:rsidRPr="0042382F">
        <w:rPr>
          <w:rFonts w:ascii="Arial" w:hAnsi="Arial" w:cs="Arial"/>
          <w:color w:val="auto"/>
          <w:sz w:val="22"/>
          <w:szCs w:val="22"/>
        </w:rPr>
        <w:t>2</w:t>
      </w:r>
      <w:r w:rsidRPr="0042382F">
        <w:rPr>
          <w:rFonts w:ascii="Arial" w:hAnsi="Arial" w:cs="Arial"/>
          <w:color w:val="auto"/>
          <w:sz w:val="22"/>
          <w:szCs w:val="22"/>
        </w:rPr>
        <w:t>DM. Women with GDM represent a group of patients with an extremely high risk (~</w:t>
      </w:r>
      <w:r w:rsidR="00A81B49" w:rsidRPr="0042382F">
        <w:rPr>
          <w:rFonts w:ascii="Arial" w:hAnsi="Arial" w:cs="Arial"/>
          <w:color w:val="auto"/>
          <w:sz w:val="22"/>
          <w:szCs w:val="22"/>
        </w:rPr>
        <w:t>5</w:t>
      </w:r>
      <w:r w:rsidRPr="0042382F">
        <w:rPr>
          <w:rFonts w:ascii="Arial" w:hAnsi="Arial" w:cs="Arial"/>
          <w:color w:val="auto"/>
          <w:sz w:val="22"/>
          <w:szCs w:val="22"/>
        </w:rPr>
        <w:t>0</w:t>
      </w:r>
      <w:r w:rsidR="00A81B49" w:rsidRPr="0042382F">
        <w:rPr>
          <w:rFonts w:ascii="Arial" w:hAnsi="Arial" w:cs="Arial"/>
          <w:color w:val="auto"/>
          <w:sz w:val="22"/>
          <w:szCs w:val="22"/>
        </w:rPr>
        <w:t>-70</w:t>
      </w:r>
      <w:r w:rsidRPr="0042382F">
        <w:rPr>
          <w:rFonts w:ascii="Arial" w:hAnsi="Arial" w:cs="Arial"/>
          <w:color w:val="auto"/>
          <w:sz w:val="22"/>
          <w:szCs w:val="22"/>
        </w:rPr>
        <w:t>%) of developing T</w:t>
      </w:r>
      <w:r w:rsidR="00251375" w:rsidRPr="0042382F">
        <w:rPr>
          <w:rFonts w:ascii="Arial" w:hAnsi="Arial" w:cs="Arial"/>
          <w:color w:val="auto"/>
          <w:sz w:val="22"/>
          <w:szCs w:val="22"/>
        </w:rPr>
        <w:t>2</w:t>
      </w:r>
      <w:r w:rsidRPr="0042382F">
        <w:rPr>
          <w:rFonts w:ascii="Arial" w:hAnsi="Arial" w:cs="Arial"/>
          <w:color w:val="auto"/>
          <w:sz w:val="22"/>
          <w:szCs w:val="22"/>
        </w:rPr>
        <w:t xml:space="preserve">DM in the subsequent 5-20 years. Women with fasting hyperglycemia, GDM diagnosed prior to 24 weeks (preexisting glucose intolerance), obesity, those belonging to an ethnic group with a high prevalence of </w:t>
      </w:r>
      <w:r w:rsidR="00251375" w:rsidRPr="0042382F">
        <w:rPr>
          <w:rFonts w:ascii="Arial" w:hAnsi="Arial" w:cs="Arial"/>
          <w:color w:val="auto"/>
          <w:sz w:val="22"/>
          <w:szCs w:val="22"/>
        </w:rPr>
        <w:t>T2</w:t>
      </w:r>
      <w:r w:rsidRPr="0042382F">
        <w:rPr>
          <w:rFonts w:ascii="Arial" w:hAnsi="Arial" w:cs="Arial"/>
          <w:color w:val="auto"/>
          <w:sz w:val="22"/>
          <w:szCs w:val="22"/>
        </w:rPr>
        <w:t xml:space="preserve">DM (especially Latin-American women), or who demonstrate impaired glucose tolerance or fasting glucose at 6 weeks postpartum, have the highest risk of developing </w:t>
      </w:r>
      <w:r w:rsidR="00251375" w:rsidRPr="0042382F">
        <w:rPr>
          <w:rFonts w:ascii="Arial" w:hAnsi="Arial" w:cs="Arial"/>
          <w:color w:val="auto"/>
          <w:sz w:val="22"/>
          <w:szCs w:val="22"/>
        </w:rPr>
        <w:t>T2DM</w:t>
      </w:r>
      <w:r w:rsidRPr="0042382F">
        <w:rPr>
          <w:rFonts w:ascii="Arial" w:hAnsi="Arial" w:cs="Arial"/>
          <w:color w:val="auto"/>
          <w:sz w:val="22"/>
          <w:szCs w:val="22"/>
        </w:rPr>
        <w:t xml:space="preserve"> </w:t>
      </w:r>
      <w:r w:rsidR="00887399" w:rsidRPr="0042382F">
        <w:rPr>
          <w:rFonts w:ascii="Arial" w:hAnsi="Arial" w:cs="Arial"/>
          <w:color w:val="auto"/>
          <w:sz w:val="22"/>
          <w:szCs w:val="22"/>
        </w:rPr>
        <w:fldChar w:fldCharType="begin"/>
      </w:r>
      <w:r w:rsidR="00D538DC" w:rsidRPr="0042382F">
        <w:rPr>
          <w:rFonts w:ascii="Arial" w:hAnsi="Arial" w:cs="Arial"/>
          <w:color w:val="auto"/>
          <w:sz w:val="22"/>
          <w:szCs w:val="22"/>
        </w:rPr>
        <w:instrText xml:space="preserve"> ADDIN EN.CITE &lt;EndNote&gt;&lt;Cite&gt;&lt;Author&gt;Committee on Practice&lt;/Author&gt;&lt;Year&gt;2017&lt;/Year&gt;&lt;RecNum&gt;4128&lt;/RecNum&gt;&lt;DisplayText&gt;[254]&lt;/DisplayText&gt;&lt;record&gt;&lt;rec-number&gt;4128&lt;/rec-number&gt;&lt;foreign-keys&gt;&lt;key app="EN" db-id="009t0vptmaapd1esw2bvda0o29xfa2sprx0e" timestamp="1512415550"&gt;4128&lt;/key&gt;&lt;/foreign-keys&gt;&lt;ref-type name="Journal Article"&gt;17&lt;/ref-type&gt;&lt;contributors&gt;&lt;authors&gt;&lt;author&gt;Committee on Practice, Bulletins-Obstetrics&lt;/author&gt;&lt;/authors&gt;&lt;/contributors&gt;&lt;titles&gt;&lt;title&gt;Practice Bulletin No. 180: Gestational Diabetes Mellitus&lt;/title&gt;&lt;secondary-title&gt;Obstet Gynecol&lt;/secondary-title&gt;&lt;/titles&gt;&lt;periodical&gt;&lt;full-title&gt;Obstet Gynecol&lt;/full-title&gt;&lt;/periodical&gt;&lt;pages&gt;e17-e37&lt;/pages&gt;&lt;volume&gt;130&lt;/volume&gt;&lt;number&gt;1&lt;/number&gt;&lt;dates&gt;&lt;year&gt;2017&lt;/year&gt;&lt;pub-dates&gt;&lt;date&gt;Jul&lt;/date&gt;&lt;/pub-dates&gt;&lt;/dates&gt;&lt;isbn&gt;1873-233X (Electronic)&amp;#xD;0029-7844 (Linking)&lt;/isbn&gt;&lt;accession-num&gt;28644336&lt;/accession-num&gt;&lt;urls&gt;&lt;related-urls&gt;&lt;url&gt;https://www.ncbi.nlm.nih.gov/pubmed/28644336&lt;/url&gt;&lt;/related-urls&gt;&lt;/urls&gt;&lt;electronic-resource-num&gt;10.1097/AOG.0000000000002159&lt;/electronic-resource-num&gt;&lt;/record&gt;&lt;/Cite&gt;&lt;/EndNote&gt;</w:instrText>
      </w:r>
      <w:r w:rsidR="00887399" w:rsidRPr="0042382F">
        <w:rPr>
          <w:rFonts w:ascii="Arial" w:hAnsi="Arial" w:cs="Arial"/>
          <w:color w:val="auto"/>
          <w:sz w:val="22"/>
          <w:szCs w:val="22"/>
        </w:rPr>
        <w:fldChar w:fldCharType="separate"/>
      </w:r>
      <w:r w:rsidR="00D538DC" w:rsidRPr="0042382F">
        <w:rPr>
          <w:rFonts w:ascii="Arial" w:hAnsi="Arial" w:cs="Arial"/>
          <w:noProof/>
          <w:color w:val="auto"/>
          <w:sz w:val="22"/>
          <w:szCs w:val="22"/>
        </w:rPr>
        <w:t>[254]</w:t>
      </w:r>
      <w:r w:rsidR="00887399" w:rsidRPr="0042382F">
        <w:rPr>
          <w:rFonts w:ascii="Arial" w:hAnsi="Arial" w:cs="Arial"/>
          <w:color w:val="auto"/>
          <w:sz w:val="22"/>
          <w:szCs w:val="22"/>
        </w:rPr>
        <w:fldChar w:fldCharType="end"/>
      </w:r>
      <w:r w:rsidRPr="0042382F">
        <w:rPr>
          <w:rFonts w:ascii="Arial" w:hAnsi="Arial" w:cs="Arial"/>
          <w:color w:val="auto"/>
          <w:sz w:val="22"/>
          <w:szCs w:val="22"/>
        </w:rPr>
        <w:t xml:space="preserve">. Latino women with impaired glucose tolerance postpartum have up to an </w:t>
      </w:r>
      <w:r w:rsidR="00A81B49" w:rsidRPr="0042382F">
        <w:rPr>
          <w:rFonts w:ascii="Arial" w:hAnsi="Arial" w:cs="Arial"/>
          <w:color w:val="auto"/>
          <w:sz w:val="22"/>
          <w:szCs w:val="22"/>
        </w:rPr>
        <w:t>6</w:t>
      </w:r>
      <w:r w:rsidRPr="0042382F">
        <w:rPr>
          <w:rFonts w:ascii="Arial" w:hAnsi="Arial" w:cs="Arial"/>
          <w:color w:val="auto"/>
          <w:sz w:val="22"/>
          <w:szCs w:val="22"/>
        </w:rPr>
        <w:t xml:space="preserve">0% risk of developing </w:t>
      </w:r>
      <w:r w:rsidR="00EE4FF5" w:rsidRPr="0042382F">
        <w:rPr>
          <w:rFonts w:ascii="Arial" w:hAnsi="Arial" w:cs="Arial"/>
          <w:color w:val="auto"/>
          <w:sz w:val="22"/>
          <w:szCs w:val="22"/>
        </w:rPr>
        <w:t>T2DM</w:t>
      </w:r>
      <w:r w:rsidRPr="0042382F">
        <w:rPr>
          <w:rFonts w:ascii="Arial" w:hAnsi="Arial" w:cs="Arial"/>
          <w:color w:val="auto"/>
          <w:sz w:val="22"/>
          <w:szCs w:val="22"/>
        </w:rPr>
        <w:t xml:space="preserve"> DM within five years and should be targeted for primary prevention </w:t>
      </w:r>
      <w:r w:rsidR="00887399" w:rsidRPr="0042382F">
        <w:rPr>
          <w:rFonts w:ascii="Arial" w:hAnsi="Arial" w:cs="Arial"/>
          <w:color w:val="auto"/>
          <w:sz w:val="22"/>
          <w:szCs w:val="22"/>
        </w:rPr>
        <w:fldChar w:fldCharType="begin"/>
      </w:r>
      <w:r w:rsidR="00D538DC" w:rsidRPr="0042382F">
        <w:rPr>
          <w:rFonts w:ascii="Arial" w:hAnsi="Arial" w:cs="Arial"/>
          <w:color w:val="auto"/>
          <w:sz w:val="22"/>
          <w:szCs w:val="22"/>
        </w:rPr>
        <w:instrText xml:space="preserve"> ADDIN EN.CITE &lt;EndNote&gt;&lt;Cite&gt;&lt;Author&gt;Kjos&lt;/Author&gt;&lt;Year&gt;1995&lt;/Year&gt;&lt;RecNum&gt;5971&lt;/RecNum&gt;&lt;DisplayText&gt;[256]&lt;/DisplayText&gt;&lt;record&gt;&lt;rec-number&gt;5971&lt;/rec-number&gt;&lt;foreign-keys&gt;&lt;key app="EN" db-id="009t0vptmaapd1esw2bvda0o29xfa2sprx0e" timestamp="1512502564"&gt;5971&lt;/key&gt;&lt;/foreign-keys&gt;&lt;ref-type name="Journal Article"&gt;17&lt;/ref-type&gt;&lt;contributors&gt;&lt;authors&gt;&lt;author&gt;Kjos, S. L.&lt;/author&gt;&lt;author&gt;Peters, R. K.&lt;/author&gt;&lt;author&gt;Xiang, A.&lt;/author&gt;&lt;author&gt;Henry, O. A.&lt;/author&gt;&lt;author&gt;Montoro, M.&lt;/author&gt;&lt;author&gt;Buchanan, T. A.&lt;/author&gt;&lt;/authors&gt;&lt;/contributors&gt;&lt;auth-address&gt;Department of Medicine, School of Medicine, University of Southern California, Los Angeles, USA.&lt;/auth-address&gt;&lt;titles&gt;&lt;title&gt;Predicting future diabetes in Latino women with gestational diabetes. Utility of early postpartum glucose tolerance testing&lt;/title&gt;&lt;secondary-title&gt;Diabetes&lt;/secondary-title&gt;&lt;/titles&gt;&lt;periodical&gt;&lt;full-title&gt;Diabetes&lt;/full-title&gt;&lt;/periodical&gt;&lt;pages&gt;586-91&lt;/pages&gt;&lt;volume&gt;44&lt;/volume&gt;&lt;number&gt;5&lt;/number&gt;&lt;keywords&gt;&lt;keyword&gt;Blood Glucose/metabolism&lt;/keyword&gt;&lt;keyword&gt;Cohort Studies&lt;/keyword&gt;&lt;keyword&gt;Diabetes Mellitus, Type 2/diagnosis/*etiology/metabolism&lt;/keyword&gt;&lt;keyword&gt;Diabetes, Gestational/blood/*complications&lt;/keyword&gt;&lt;keyword&gt;Female&lt;/keyword&gt;&lt;keyword&gt;Follow-Up Studies&lt;/keyword&gt;&lt;keyword&gt;*Glucose Tolerance Test&lt;/keyword&gt;&lt;keyword&gt;Hispanic Americans&lt;/keyword&gt;&lt;keyword&gt;Humans&lt;/keyword&gt;&lt;keyword&gt;Postpartum Period/metabolism&lt;/keyword&gt;&lt;keyword&gt;Pregnancy&lt;/keyword&gt;&lt;keyword&gt;Risk Factors&lt;/keyword&gt;&lt;keyword&gt;Time Factors&lt;/keyword&gt;&lt;/keywords&gt;&lt;dates&gt;&lt;year&gt;1995&lt;/year&gt;&lt;pub-dates&gt;&lt;date&gt;May&lt;/date&gt;&lt;/pub-dates&gt;&lt;/dates&gt;&lt;isbn&gt;0012-1797 (Print)&amp;#xD;0012-1797 (Linking)&lt;/isbn&gt;&lt;accession-num&gt;7729620&lt;/accession-num&gt;&lt;urls&gt;&lt;related-urls&gt;&lt;url&gt;https://www.ncbi.nlm.nih.gov/pubmed/7729620&lt;/url&gt;&lt;/related-urls&gt;&lt;/urls&gt;&lt;/record&gt;&lt;/Cite&gt;&lt;/EndNote&gt;</w:instrText>
      </w:r>
      <w:r w:rsidR="00887399" w:rsidRPr="0042382F">
        <w:rPr>
          <w:rFonts w:ascii="Arial" w:hAnsi="Arial" w:cs="Arial"/>
          <w:color w:val="auto"/>
          <w:sz w:val="22"/>
          <w:szCs w:val="22"/>
        </w:rPr>
        <w:fldChar w:fldCharType="separate"/>
      </w:r>
      <w:r w:rsidR="00D538DC" w:rsidRPr="0042382F">
        <w:rPr>
          <w:rFonts w:ascii="Arial" w:hAnsi="Arial" w:cs="Arial"/>
          <w:noProof/>
          <w:color w:val="auto"/>
          <w:sz w:val="22"/>
          <w:szCs w:val="22"/>
        </w:rPr>
        <w:t>[256]</w:t>
      </w:r>
      <w:r w:rsidR="00887399" w:rsidRPr="0042382F">
        <w:rPr>
          <w:rFonts w:ascii="Arial" w:hAnsi="Arial" w:cs="Arial"/>
          <w:color w:val="auto"/>
          <w:sz w:val="22"/>
          <w:szCs w:val="22"/>
        </w:rPr>
        <w:fldChar w:fldCharType="end"/>
      </w:r>
      <w:r w:rsidRPr="0042382F">
        <w:rPr>
          <w:rFonts w:ascii="Arial" w:hAnsi="Arial" w:cs="Arial"/>
          <w:color w:val="auto"/>
          <w:sz w:val="22"/>
          <w:szCs w:val="22"/>
        </w:rPr>
        <w:t xml:space="preserve">. Counseling with regard to diet, weight loss, and exercise is essential and is likely to improve insulin sensitivity. Such dietary modifications should be adopted by the family since the infant is also at increased risk of developing impaired glucose tolerance </w:t>
      </w:r>
      <w:r w:rsidR="00BA5B79">
        <w:rPr>
          <w:rFonts w:ascii="Arial" w:hAnsi="Arial" w:cs="Arial"/>
          <w:color w:val="auto"/>
          <w:sz w:val="22"/>
          <w:szCs w:val="22"/>
        </w:rPr>
        <w:t>as discussed above</w:t>
      </w:r>
      <w:r w:rsidRPr="0042382F">
        <w:rPr>
          <w:rFonts w:ascii="Arial" w:hAnsi="Arial" w:cs="Arial"/>
          <w:color w:val="auto"/>
          <w:sz w:val="22"/>
          <w:szCs w:val="22"/>
        </w:rPr>
        <w:t>.</w:t>
      </w:r>
      <w:r w:rsidRPr="0042382F">
        <w:rPr>
          <w:rFonts w:ascii="Arial" w:hAnsi="Arial" w:cs="Arial"/>
          <w:sz w:val="22"/>
          <w:szCs w:val="22"/>
        </w:rPr>
        <w:t xml:space="preserve"> </w:t>
      </w:r>
      <w:proofErr w:type="spellStart"/>
      <w:r w:rsidRPr="0042382F">
        <w:rPr>
          <w:rFonts w:ascii="Arial" w:hAnsi="Arial" w:cs="Arial"/>
          <w:color w:val="auto"/>
          <w:sz w:val="22"/>
          <w:szCs w:val="22"/>
        </w:rPr>
        <w:t>Thiazolididiones</w:t>
      </w:r>
      <w:proofErr w:type="spellEnd"/>
      <w:r w:rsidRPr="0042382F">
        <w:rPr>
          <w:rFonts w:ascii="Arial" w:hAnsi="Arial" w:cs="Arial"/>
          <w:color w:val="auto"/>
          <w:sz w:val="22"/>
          <w:szCs w:val="22"/>
        </w:rPr>
        <w:t xml:space="preserve">, </w:t>
      </w:r>
      <w:r w:rsidR="00692EAF" w:rsidRPr="0042382F">
        <w:rPr>
          <w:rFonts w:ascii="Arial" w:hAnsi="Arial" w:cs="Arial"/>
          <w:color w:val="auto"/>
          <w:sz w:val="22"/>
          <w:szCs w:val="22"/>
        </w:rPr>
        <w:t>metformin</w:t>
      </w:r>
      <w:r w:rsidRPr="0042382F">
        <w:rPr>
          <w:rFonts w:ascii="Arial" w:hAnsi="Arial" w:cs="Arial"/>
          <w:color w:val="auto"/>
          <w:sz w:val="22"/>
          <w:szCs w:val="22"/>
        </w:rPr>
        <w:t>, and lifestyle modifications have all been demonstrated to decrease the risk of developing T</w:t>
      </w:r>
      <w:r w:rsidR="00251375" w:rsidRPr="0042382F">
        <w:rPr>
          <w:rFonts w:ascii="Arial" w:hAnsi="Arial" w:cs="Arial"/>
          <w:color w:val="auto"/>
          <w:sz w:val="22"/>
          <w:szCs w:val="22"/>
        </w:rPr>
        <w:t>2</w:t>
      </w:r>
      <w:r w:rsidRPr="0042382F">
        <w:rPr>
          <w:rFonts w:ascii="Arial" w:hAnsi="Arial" w:cs="Arial"/>
          <w:color w:val="auto"/>
          <w:sz w:val="22"/>
          <w:szCs w:val="22"/>
        </w:rPr>
        <w:t xml:space="preserve">DM in GDM women who have impaired fasting glucose or glucose intolerance postpartum </w:t>
      </w:r>
      <w:r w:rsidR="00887399" w:rsidRPr="0042382F">
        <w:rPr>
          <w:rFonts w:ascii="Arial" w:hAnsi="Arial" w:cs="Arial"/>
          <w:color w:val="auto"/>
          <w:sz w:val="22"/>
          <w:szCs w:val="22"/>
        </w:rPr>
        <w:fldChar w:fldCharType="begin">
          <w:fldData xml:space="preserve">PEVuZE5vdGU+PENpdGU+PEF1dGhvcj5YaWFuZzwvQXV0aG9yPjxZZWFyPjIwMDY8L1llYXI+PFJl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=
</w:fldData>
        </w:fldChar>
      </w:r>
      <w:r w:rsidR="00D538DC" w:rsidRPr="0042382F">
        <w:rPr>
          <w:rFonts w:ascii="Arial" w:hAnsi="Arial" w:cs="Arial"/>
          <w:color w:val="auto"/>
          <w:sz w:val="22"/>
          <w:szCs w:val="22"/>
        </w:rPr>
        <w:instrText xml:space="preserve"> ADDIN EN.CITE </w:instrText>
      </w:r>
      <w:r w:rsidR="00D538DC" w:rsidRPr="0042382F">
        <w:rPr>
          <w:rFonts w:ascii="Arial" w:hAnsi="Arial" w:cs="Arial"/>
          <w:color w:val="auto"/>
          <w:sz w:val="22"/>
          <w:szCs w:val="22"/>
        </w:rPr>
        <w:fldChar w:fldCharType="begin">
          <w:fldData xml:space="preserve">PEVuZE5vdGU+PENpdGU+PEF1dGhvcj5YaWFuZzwvQXV0aG9yPjxZZWFyPjIwMDY8L1llYXI+PFJl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=
</w:fldData>
        </w:fldChar>
      </w:r>
      <w:r w:rsidR="00D538DC" w:rsidRPr="0042382F">
        <w:rPr>
          <w:rFonts w:ascii="Arial" w:hAnsi="Arial" w:cs="Arial"/>
          <w:color w:val="auto"/>
          <w:sz w:val="22"/>
          <w:szCs w:val="22"/>
        </w:rPr>
        <w:instrText xml:space="preserve"> ADDIN EN.CITE.DATA </w:instrText>
      </w:r>
      <w:r w:rsidR="00D538DC" w:rsidRPr="0042382F">
        <w:rPr>
          <w:rFonts w:ascii="Arial" w:hAnsi="Arial" w:cs="Arial"/>
          <w:color w:val="auto"/>
          <w:sz w:val="22"/>
          <w:szCs w:val="22"/>
        </w:rPr>
      </w:r>
      <w:r w:rsidR="00D538DC" w:rsidRPr="0042382F">
        <w:rPr>
          <w:rFonts w:ascii="Arial" w:hAnsi="Arial" w:cs="Arial"/>
          <w:color w:val="auto"/>
          <w:sz w:val="22"/>
          <w:szCs w:val="22"/>
        </w:rPr>
        <w:fldChar w:fldCharType="end"/>
      </w:r>
      <w:r w:rsidR="00887399" w:rsidRPr="0042382F">
        <w:rPr>
          <w:rFonts w:ascii="Arial" w:hAnsi="Arial" w:cs="Arial"/>
          <w:color w:val="auto"/>
          <w:sz w:val="22"/>
          <w:szCs w:val="22"/>
        </w:rPr>
      </w:r>
      <w:r w:rsidR="00887399" w:rsidRPr="0042382F">
        <w:rPr>
          <w:rFonts w:ascii="Arial" w:hAnsi="Arial" w:cs="Arial"/>
          <w:color w:val="auto"/>
          <w:sz w:val="22"/>
          <w:szCs w:val="22"/>
        </w:rPr>
        <w:fldChar w:fldCharType="separate"/>
      </w:r>
      <w:r w:rsidR="00D538DC" w:rsidRPr="0042382F">
        <w:rPr>
          <w:rFonts w:ascii="Arial" w:hAnsi="Arial" w:cs="Arial"/>
          <w:noProof/>
          <w:color w:val="auto"/>
          <w:sz w:val="22"/>
          <w:szCs w:val="22"/>
        </w:rPr>
        <w:t>[257, 258]</w:t>
      </w:r>
      <w:r w:rsidR="00887399" w:rsidRPr="0042382F">
        <w:rPr>
          <w:rFonts w:ascii="Arial" w:hAnsi="Arial" w:cs="Arial"/>
          <w:color w:val="auto"/>
          <w:sz w:val="22"/>
          <w:szCs w:val="22"/>
        </w:rPr>
        <w:fldChar w:fldCharType="end"/>
      </w:r>
      <w:r w:rsidRPr="0042382F">
        <w:rPr>
          <w:rFonts w:ascii="Arial" w:hAnsi="Arial" w:cs="Arial"/>
          <w:color w:val="auto"/>
          <w:sz w:val="22"/>
          <w:szCs w:val="22"/>
        </w:rPr>
        <w:t>. </w:t>
      </w:r>
    </w:p>
    <w:p w14:paraId="6F64DC80" w14:textId="77777777" w:rsidR="00BA5B79" w:rsidRPr="0042382F" w:rsidRDefault="00BA5B79" w:rsidP="0042382F">
      <w:pPr>
        <w:pStyle w:val="NormalWeb"/>
        <w:spacing w:before="0" w:after="0" w:line="276" w:lineRule="auto"/>
        <w:rPr>
          <w:rFonts w:ascii="Arial" w:hAnsi="Arial" w:cs="Arial"/>
          <w:color w:val="auto"/>
          <w:sz w:val="22"/>
          <w:szCs w:val="22"/>
        </w:rPr>
      </w:pPr>
    </w:p>
    <w:p w14:paraId="133158B8" w14:textId="027FFFE9" w:rsidR="00060D0B" w:rsidRPr="0042382F" w:rsidRDefault="00060D0B" w:rsidP="0042382F">
      <w:pPr>
        <w:pStyle w:val="NormalWeb"/>
        <w:spacing w:before="0" w:after="0" w:line="276" w:lineRule="auto"/>
        <w:rPr>
          <w:rFonts w:ascii="Arial" w:hAnsi="Arial" w:cs="Arial"/>
          <w:i/>
          <w:color w:val="auto"/>
          <w:sz w:val="22"/>
          <w:szCs w:val="22"/>
        </w:rPr>
      </w:pPr>
      <w:r w:rsidRPr="0042382F">
        <w:rPr>
          <w:rFonts w:ascii="Arial" w:hAnsi="Arial" w:cs="Arial"/>
          <w:color w:val="auto"/>
          <w:sz w:val="22"/>
          <w:szCs w:val="22"/>
        </w:rPr>
        <w:t xml:space="preserve">The risks to the infant from </w:t>
      </w:r>
      <w:r w:rsidR="00E82DE8" w:rsidRPr="0042382F">
        <w:rPr>
          <w:rFonts w:ascii="Arial" w:hAnsi="Arial" w:cs="Arial"/>
          <w:color w:val="auto"/>
          <w:sz w:val="22"/>
          <w:szCs w:val="22"/>
        </w:rPr>
        <w:t>GDM</w:t>
      </w:r>
      <w:r w:rsidR="00A01259" w:rsidRPr="0042382F">
        <w:rPr>
          <w:rFonts w:ascii="Arial" w:hAnsi="Arial" w:cs="Arial"/>
          <w:color w:val="auto"/>
          <w:sz w:val="22"/>
          <w:szCs w:val="22"/>
        </w:rPr>
        <w:t xml:space="preserve"> are similar to women with T</w:t>
      </w:r>
      <w:r w:rsidR="00251375" w:rsidRPr="0042382F">
        <w:rPr>
          <w:rFonts w:ascii="Arial" w:hAnsi="Arial" w:cs="Arial"/>
          <w:color w:val="auto"/>
          <w:sz w:val="22"/>
          <w:szCs w:val="22"/>
        </w:rPr>
        <w:t>1</w:t>
      </w:r>
      <w:r w:rsidR="00A01259" w:rsidRPr="0042382F">
        <w:rPr>
          <w:rFonts w:ascii="Arial" w:hAnsi="Arial" w:cs="Arial"/>
          <w:color w:val="auto"/>
          <w:sz w:val="22"/>
          <w:szCs w:val="22"/>
        </w:rPr>
        <w:t xml:space="preserve">DM or </w:t>
      </w:r>
      <w:r w:rsidR="00251375" w:rsidRPr="0042382F">
        <w:rPr>
          <w:rFonts w:ascii="Arial" w:hAnsi="Arial" w:cs="Arial"/>
          <w:color w:val="auto"/>
          <w:sz w:val="22"/>
          <w:szCs w:val="22"/>
        </w:rPr>
        <w:t>T2</w:t>
      </w:r>
      <w:r w:rsidR="00A01259" w:rsidRPr="0042382F">
        <w:rPr>
          <w:rFonts w:ascii="Arial" w:hAnsi="Arial" w:cs="Arial"/>
          <w:color w:val="auto"/>
          <w:sz w:val="22"/>
          <w:szCs w:val="22"/>
        </w:rPr>
        <w:t xml:space="preserve">DM if poorly controlled including stillbirth, </w:t>
      </w:r>
      <w:r w:rsidRPr="0042382F">
        <w:rPr>
          <w:rFonts w:ascii="Arial" w:hAnsi="Arial" w:cs="Arial"/>
          <w:color w:val="auto"/>
          <w:sz w:val="22"/>
          <w:szCs w:val="22"/>
        </w:rPr>
        <w:t xml:space="preserve">macrosomia, </w:t>
      </w:r>
      <w:r w:rsidR="00A01259" w:rsidRPr="0042382F">
        <w:rPr>
          <w:rFonts w:ascii="Arial" w:hAnsi="Arial" w:cs="Arial"/>
          <w:color w:val="auto"/>
          <w:sz w:val="22"/>
          <w:szCs w:val="22"/>
        </w:rPr>
        <w:t xml:space="preserve">neonatal hypoglycemia, hyperbilirubinemia, shoulder </w:t>
      </w:r>
      <w:r w:rsidR="003314CB" w:rsidRPr="0042382F">
        <w:rPr>
          <w:rFonts w:ascii="Arial" w:hAnsi="Arial" w:cs="Arial"/>
          <w:color w:val="auto"/>
          <w:sz w:val="22"/>
          <w:szCs w:val="22"/>
        </w:rPr>
        <w:t>dystocia</w:t>
      </w:r>
      <w:r w:rsidRPr="0042382F">
        <w:rPr>
          <w:rFonts w:ascii="Arial" w:hAnsi="Arial" w:cs="Arial"/>
          <w:color w:val="auto"/>
          <w:sz w:val="22"/>
          <w:szCs w:val="22"/>
        </w:rPr>
        <w:t xml:space="preserve">, with the exception of congenital malformations since GDM should not occur until after organogenesis.  If GDM is well controlled, the risk of stillbirth is much less so that women requiring only diet alone are not usually managed with non-stress testing </w:t>
      </w:r>
      <w:r w:rsidR="005B4586" w:rsidRPr="0042382F">
        <w:rPr>
          <w:rFonts w:ascii="Arial" w:hAnsi="Arial" w:cs="Arial"/>
          <w:color w:val="auto"/>
          <w:sz w:val="22"/>
          <w:szCs w:val="22"/>
        </w:rPr>
        <w:fldChar w:fldCharType="begin">
          <w:fldData xml:space="preserve">PEVuZE5vdGU+PENpdGU+PEF1dGhvcj5IYXdzPC9BdXRob3I+PFllYXI+MjAwOTwvWWVhcj48UmVj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=
</w:fldData>
        </w:fldChar>
      </w:r>
      <w:r w:rsidR="00D538DC" w:rsidRPr="0042382F">
        <w:rPr>
          <w:rFonts w:ascii="Arial" w:hAnsi="Arial" w:cs="Arial"/>
          <w:color w:val="auto"/>
          <w:sz w:val="22"/>
          <w:szCs w:val="22"/>
        </w:rPr>
        <w:instrText xml:space="preserve"> ADDIN EN.CITE </w:instrText>
      </w:r>
      <w:r w:rsidR="00D538DC" w:rsidRPr="0042382F">
        <w:rPr>
          <w:rFonts w:ascii="Arial" w:hAnsi="Arial" w:cs="Arial"/>
          <w:color w:val="auto"/>
          <w:sz w:val="22"/>
          <w:szCs w:val="22"/>
        </w:rPr>
        <w:fldChar w:fldCharType="begin">
          <w:fldData xml:space="preserve">PEVuZE5vdGU+PENpdGU+PEF1dGhvcj5IYXdzPC9BdXRob3I+PFllYXI+MjAwOTwvWWVhcj48UmVj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=
</w:fldData>
        </w:fldChar>
      </w:r>
      <w:r w:rsidR="00D538DC" w:rsidRPr="0042382F">
        <w:rPr>
          <w:rFonts w:ascii="Arial" w:hAnsi="Arial" w:cs="Arial"/>
          <w:color w:val="auto"/>
          <w:sz w:val="22"/>
          <w:szCs w:val="22"/>
        </w:rPr>
        <w:instrText xml:space="preserve"> ADDIN EN.CITE.DATA </w:instrText>
      </w:r>
      <w:r w:rsidR="00D538DC" w:rsidRPr="0042382F">
        <w:rPr>
          <w:rFonts w:ascii="Arial" w:hAnsi="Arial" w:cs="Arial"/>
          <w:color w:val="auto"/>
          <w:sz w:val="22"/>
          <w:szCs w:val="22"/>
        </w:rPr>
      </w:r>
      <w:r w:rsidR="00D538DC" w:rsidRPr="0042382F">
        <w:rPr>
          <w:rFonts w:ascii="Arial" w:hAnsi="Arial" w:cs="Arial"/>
          <w:color w:val="auto"/>
          <w:sz w:val="22"/>
          <w:szCs w:val="22"/>
        </w:rPr>
        <w:fldChar w:fldCharType="end"/>
      </w:r>
      <w:r w:rsidR="005B4586" w:rsidRPr="0042382F">
        <w:rPr>
          <w:rFonts w:ascii="Arial" w:hAnsi="Arial" w:cs="Arial"/>
          <w:color w:val="auto"/>
          <w:sz w:val="22"/>
          <w:szCs w:val="22"/>
        </w:rPr>
      </w:r>
      <w:r w:rsidR="005B4586" w:rsidRPr="0042382F">
        <w:rPr>
          <w:rFonts w:ascii="Arial" w:hAnsi="Arial" w:cs="Arial"/>
          <w:color w:val="auto"/>
          <w:sz w:val="22"/>
          <w:szCs w:val="22"/>
        </w:rPr>
        <w:fldChar w:fldCharType="separate"/>
      </w:r>
      <w:r w:rsidR="00D538DC" w:rsidRPr="0042382F">
        <w:rPr>
          <w:rFonts w:ascii="Arial" w:hAnsi="Arial" w:cs="Arial"/>
          <w:noProof/>
          <w:color w:val="auto"/>
          <w:sz w:val="22"/>
          <w:szCs w:val="22"/>
        </w:rPr>
        <w:t>[259]</w:t>
      </w:r>
      <w:r w:rsidR="005B4586" w:rsidRPr="0042382F">
        <w:rPr>
          <w:rFonts w:ascii="Arial" w:hAnsi="Arial" w:cs="Arial"/>
          <w:color w:val="auto"/>
          <w:sz w:val="22"/>
          <w:szCs w:val="22"/>
        </w:rPr>
        <w:fldChar w:fldCharType="end"/>
      </w:r>
      <w:r w:rsidRPr="0042382F">
        <w:rPr>
          <w:rFonts w:ascii="Arial" w:hAnsi="Arial" w:cs="Arial"/>
          <w:color w:val="auto"/>
          <w:sz w:val="22"/>
          <w:szCs w:val="22"/>
        </w:rPr>
        <w:t xml:space="preserve">.  However, women with GDM requiring medical therapy, who have medical complications, or who have suboptimal glycemic control are usually offered serial ultrasounds for growth and non-stress testing due to the potential risk of similar complications </w:t>
      </w:r>
      <w:r w:rsidR="00C87CAF">
        <w:rPr>
          <w:rFonts w:ascii="Arial" w:hAnsi="Arial" w:cs="Arial"/>
          <w:color w:val="auto"/>
          <w:sz w:val="22"/>
          <w:szCs w:val="22"/>
        </w:rPr>
        <w:t>from poorly controlled diabetes</w:t>
      </w:r>
      <w:r w:rsidRPr="0042382F">
        <w:rPr>
          <w:rFonts w:ascii="Arial" w:hAnsi="Arial" w:cs="Arial"/>
          <w:color w:val="auto"/>
          <w:sz w:val="22"/>
          <w:szCs w:val="22"/>
        </w:rPr>
        <w:t xml:space="preserve">. </w:t>
      </w:r>
      <w:r w:rsidR="00A01259" w:rsidRPr="0042382F">
        <w:rPr>
          <w:rFonts w:ascii="Arial" w:hAnsi="Arial" w:cs="Arial"/>
          <w:color w:val="auto"/>
          <w:sz w:val="22"/>
          <w:szCs w:val="22"/>
        </w:rPr>
        <w:t xml:space="preserve">In addition to immediate postnatal risks, infants of GDM mothers are at increased risk for childhood and adult-onset obesity and diabetes. </w:t>
      </w:r>
      <w:r w:rsidR="003314CB" w:rsidRPr="0042382F">
        <w:rPr>
          <w:rFonts w:ascii="Arial" w:hAnsi="Arial" w:cs="Arial"/>
          <w:color w:val="auto"/>
          <w:sz w:val="22"/>
          <w:szCs w:val="22"/>
        </w:rPr>
        <w:t>Specifically,</w:t>
      </w:r>
      <w:r w:rsidR="00A01259" w:rsidRPr="0042382F">
        <w:rPr>
          <w:rFonts w:ascii="Arial" w:hAnsi="Arial" w:cs="Arial"/>
          <w:sz w:val="22"/>
          <w:szCs w:val="22"/>
        </w:rPr>
        <w:t xml:space="preserve"> i</w:t>
      </w:r>
      <w:r w:rsidR="00EF696D" w:rsidRPr="0042382F">
        <w:rPr>
          <w:rFonts w:ascii="Arial" w:hAnsi="Arial" w:cs="Arial"/>
          <w:sz w:val="22"/>
          <w:szCs w:val="22"/>
        </w:rPr>
        <w:t xml:space="preserve">n Pima Indians, the incidence of childhood </w:t>
      </w:r>
      <w:r w:rsidR="00251375" w:rsidRPr="0042382F">
        <w:rPr>
          <w:rFonts w:ascii="Arial" w:hAnsi="Arial" w:cs="Arial"/>
          <w:sz w:val="22"/>
          <w:szCs w:val="22"/>
        </w:rPr>
        <w:t>T2</w:t>
      </w:r>
      <w:r w:rsidR="00EF696D" w:rsidRPr="0042382F">
        <w:rPr>
          <w:rFonts w:ascii="Arial" w:hAnsi="Arial" w:cs="Arial"/>
          <w:sz w:val="22"/>
          <w:szCs w:val="22"/>
        </w:rPr>
        <w:t xml:space="preserve">DM at 10-14 years in the offspring of GDM mothers was 20 times higher compared to the offspring of non-diabetic mothers and 5-fold higher than that of pre-diabetic mothers who develop </w:t>
      </w:r>
      <w:r w:rsidR="00251375" w:rsidRPr="0042382F">
        <w:rPr>
          <w:rFonts w:ascii="Arial" w:hAnsi="Arial" w:cs="Arial"/>
          <w:sz w:val="22"/>
          <w:szCs w:val="22"/>
        </w:rPr>
        <w:t>T2</w:t>
      </w:r>
      <w:r w:rsidR="00EF696D" w:rsidRPr="0042382F">
        <w:rPr>
          <w:rFonts w:ascii="Arial" w:hAnsi="Arial" w:cs="Arial"/>
          <w:sz w:val="22"/>
          <w:szCs w:val="22"/>
        </w:rPr>
        <w:t xml:space="preserve">DM after pregnancy </w:t>
      </w:r>
      <w:r w:rsidR="005B4586" w:rsidRPr="0042382F">
        <w:rPr>
          <w:rFonts w:ascii="Arial" w:hAnsi="Arial" w:cs="Arial"/>
          <w:sz w:val="22"/>
          <w:szCs w:val="22"/>
        </w:rPr>
        <w:fldChar w:fldCharType="begin">
          <w:fldData xml:space="preserve">PEVuZE5vdGU+PENpdGU+PEF1dGhvcj5QZXR0aXR0PC9BdXRob3I+PFllYXI+MTk5MzwvWWVhcj48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</w:fldData>
        </w:fldChar>
      </w:r>
      <w:r w:rsidR="00D538DC" w:rsidRPr="0042382F">
        <w:rPr>
          <w:rFonts w:ascii="Arial" w:hAnsi="Arial" w:cs="Arial"/>
          <w:sz w:val="22"/>
          <w:szCs w:val="22"/>
        </w:rPr>
        <w:instrText xml:space="preserve"> ADDIN EN.CITE </w:instrText>
      </w:r>
      <w:r w:rsidR="00D538DC" w:rsidRPr="0042382F">
        <w:rPr>
          <w:rFonts w:ascii="Arial" w:hAnsi="Arial" w:cs="Arial"/>
          <w:sz w:val="22"/>
          <w:szCs w:val="22"/>
        </w:rPr>
        <w:fldChar w:fldCharType="begin">
          <w:fldData xml:space="preserve">PEVuZE5vdGU+PENpdGU+PEF1dGhvcj5QZXR0aXR0PC9BdXRob3I+PFllYXI+MTk5MzwvWWVhcj48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</w:fldData>
        </w:fldChar>
      </w:r>
      <w:r w:rsidR="00D538DC" w:rsidRPr="0042382F">
        <w:rPr>
          <w:rFonts w:ascii="Arial" w:hAnsi="Arial" w:cs="Arial"/>
          <w:sz w:val="22"/>
          <w:szCs w:val="22"/>
        </w:rPr>
        <w:instrText xml:space="preserve"> ADDIN EN.CITE.DATA </w:instrText>
      </w:r>
      <w:r w:rsidR="00D538DC" w:rsidRPr="0042382F">
        <w:rPr>
          <w:rFonts w:ascii="Arial" w:hAnsi="Arial" w:cs="Arial"/>
          <w:sz w:val="22"/>
          <w:szCs w:val="22"/>
        </w:rPr>
      </w:r>
      <w:r w:rsidR="00D538DC" w:rsidRPr="0042382F">
        <w:rPr>
          <w:rFonts w:ascii="Arial" w:hAnsi="Arial" w:cs="Arial"/>
          <w:sz w:val="22"/>
          <w:szCs w:val="22"/>
        </w:rPr>
        <w:fldChar w:fldCharType="end"/>
      </w:r>
      <w:r w:rsidR="005B4586" w:rsidRPr="0042382F">
        <w:rPr>
          <w:rFonts w:ascii="Arial" w:hAnsi="Arial" w:cs="Arial"/>
          <w:sz w:val="22"/>
          <w:szCs w:val="22"/>
        </w:rPr>
      </w:r>
      <w:r w:rsidR="005B4586" w:rsidRPr="0042382F">
        <w:rPr>
          <w:rFonts w:ascii="Arial" w:hAnsi="Arial" w:cs="Arial"/>
          <w:sz w:val="22"/>
          <w:szCs w:val="22"/>
        </w:rPr>
        <w:fldChar w:fldCharType="separate"/>
      </w:r>
      <w:r w:rsidR="00D538DC" w:rsidRPr="0042382F">
        <w:rPr>
          <w:rFonts w:ascii="Arial" w:hAnsi="Arial" w:cs="Arial"/>
          <w:noProof/>
          <w:sz w:val="22"/>
          <w:szCs w:val="22"/>
        </w:rPr>
        <w:t>[260]</w:t>
      </w:r>
      <w:r w:rsidR="005B4586" w:rsidRPr="0042382F">
        <w:rPr>
          <w:rFonts w:ascii="Arial" w:hAnsi="Arial" w:cs="Arial"/>
          <w:sz w:val="22"/>
          <w:szCs w:val="22"/>
        </w:rPr>
        <w:fldChar w:fldCharType="end"/>
      </w:r>
      <w:r w:rsidR="00EF696D" w:rsidRPr="0042382F">
        <w:rPr>
          <w:rFonts w:ascii="Arial" w:hAnsi="Arial" w:cs="Arial"/>
          <w:sz w:val="22"/>
          <w:szCs w:val="22"/>
        </w:rPr>
        <w:t>, underscoring the importance of the intrauterine environment.</w:t>
      </w:r>
      <w:r w:rsidRPr="0042382F">
        <w:rPr>
          <w:rFonts w:ascii="Arial" w:hAnsi="Arial" w:cs="Arial"/>
          <w:color w:val="auto"/>
          <w:sz w:val="22"/>
          <w:szCs w:val="22"/>
        </w:rPr>
        <w:t xml:space="preserve">   </w:t>
      </w:r>
    </w:p>
    <w:p w14:paraId="409F832E" w14:textId="77777777" w:rsidR="0013721C" w:rsidRDefault="0013721C" w:rsidP="00C87CAF">
      <w:pPr>
        <w:rPr>
          <w:rFonts w:ascii="Arial" w:hAnsi="Arial" w:cs="Arial"/>
          <w:b/>
          <w:sz w:val="22"/>
          <w:szCs w:val="22"/>
        </w:rPr>
      </w:pPr>
    </w:p>
    <w:p w14:paraId="67254908" w14:textId="1AA82BA8" w:rsidR="00060D0B" w:rsidRPr="00C87CAF" w:rsidRDefault="00060D0B" w:rsidP="005D6818">
      <w:pPr>
        <w:pStyle w:val="Heading3"/>
        <w:numPr>
          <w:ilvl w:val="0"/>
          <w:numId w:val="0"/>
        </w:numPr>
      </w:pPr>
      <w:r w:rsidRPr="00C87CAF">
        <w:lastRenderedPageBreak/>
        <w:t xml:space="preserve">Data to Support the Screening, Diagnosis, and Treatment of Gestational Diabetes  </w:t>
      </w:r>
    </w:p>
    <w:p w14:paraId="4451CB67" w14:textId="77777777" w:rsidR="00C87CAF" w:rsidRDefault="00C87CAF" w:rsidP="0042382F">
      <w:pPr>
        <w:pStyle w:val="NormalWeb"/>
        <w:spacing w:before="0" w:after="0" w:line="276" w:lineRule="auto"/>
        <w:rPr>
          <w:rFonts w:ascii="Arial" w:hAnsi="Arial" w:cs="Arial"/>
          <w:color w:val="auto"/>
          <w:sz w:val="22"/>
          <w:szCs w:val="22"/>
        </w:rPr>
      </w:pPr>
    </w:p>
    <w:p w14:paraId="1C6FAEF8" w14:textId="7CE1B33E" w:rsidR="00060D0B" w:rsidRDefault="00060D0B" w:rsidP="0042382F">
      <w:pPr>
        <w:pStyle w:val="NormalWeb"/>
        <w:spacing w:before="0" w:after="0" w:line="276" w:lineRule="auto"/>
        <w:rPr>
          <w:rFonts w:ascii="Arial" w:hAnsi="Arial" w:cs="Arial"/>
          <w:color w:val="auto"/>
          <w:sz w:val="22"/>
          <w:szCs w:val="22"/>
        </w:rPr>
      </w:pPr>
      <w:r w:rsidRPr="0042382F">
        <w:rPr>
          <w:rFonts w:ascii="Arial" w:hAnsi="Arial" w:cs="Arial"/>
          <w:color w:val="auto"/>
          <w:sz w:val="22"/>
          <w:szCs w:val="22"/>
        </w:rPr>
        <w:t>Although there used to be significant controversy in the utility of screening and treatment of GDM, due to the absence of high-quality randomized controlled trials, two major randomized controlled trials have been published demonstrating the benefit in identifying and treating GD</w:t>
      </w:r>
      <w:r w:rsidR="005B4586" w:rsidRPr="0042382F">
        <w:rPr>
          <w:rFonts w:ascii="Arial" w:hAnsi="Arial" w:cs="Arial"/>
          <w:color w:val="auto"/>
          <w:sz w:val="22"/>
          <w:szCs w:val="22"/>
        </w:rPr>
        <w:t xml:space="preserve">M </w:t>
      </w:r>
      <w:r w:rsidR="005B4586" w:rsidRPr="0042382F">
        <w:rPr>
          <w:rFonts w:ascii="Arial" w:hAnsi="Arial" w:cs="Arial"/>
          <w:color w:val="auto"/>
          <w:sz w:val="22"/>
          <w:szCs w:val="22"/>
        </w:rPr>
        <w:fldChar w:fldCharType="begin">
          <w:fldData xml:space="preserve">PEVuZE5vdGU+PENpdGU+PEF1dGhvcj5Dcm93dGhlcjwvQXV0aG9yPjxZZWFyPjIwMDU8L1llYXI+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</w:fldData>
        </w:fldChar>
      </w:r>
      <w:r w:rsidR="00D538DC" w:rsidRPr="0042382F">
        <w:rPr>
          <w:rFonts w:ascii="Arial" w:hAnsi="Arial" w:cs="Arial"/>
          <w:color w:val="auto"/>
          <w:sz w:val="22"/>
          <w:szCs w:val="22"/>
        </w:rPr>
        <w:instrText xml:space="preserve"> ADDIN EN.CITE </w:instrText>
      </w:r>
      <w:r w:rsidR="00D538DC" w:rsidRPr="0042382F">
        <w:rPr>
          <w:rFonts w:ascii="Arial" w:hAnsi="Arial" w:cs="Arial"/>
          <w:color w:val="auto"/>
          <w:sz w:val="22"/>
          <w:szCs w:val="22"/>
        </w:rPr>
        <w:fldChar w:fldCharType="begin">
          <w:fldData xml:space="preserve">PEVuZE5vdGU+PENpdGU+PEF1dGhvcj5Dcm93dGhlcjwvQXV0aG9yPjxZZWFyPjIwMDU8L1llYXI+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</w:fldData>
        </w:fldChar>
      </w:r>
      <w:r w:rsidR="00D538DC" w:rsidRPr="0042382F">
        <w:rPr>
          <w:rFonts w:ascii="Arial" w:hAnsi="Arial" w:cs="Arial"/>
          <w:color w:val="auto"/>
          <w:sz w:val="22"/>
          <w:szCs w:val="22"/>
        </w:rPr>
        <w:instrText xml:space="preserve"> ADDIN EN.CITE.DATA </w:instrText>
      </w:r>
      <w:r w:rsidR="00D538DC" w:rsidRPr="0042382F">
        <w:rPr>
          <w:rFonts w:ascii="Arial" w:hAnsi="Arial" w:cs="Arial"/>
          <w:color w:val="auto"/>
          <w:sz w:val="22"/>
          <w:szCs w:val="22"/>
        </w:rPr>
      </w:r>
      <w:r w:rsidR="00D538DC" w:rsidRPr="0042382F">
        <w:rPr>
          <w:rFonts w:ascii="Arial" w:hAnsi="Arial" w:cs="Arial"/>
          <w:color w:val="auto"/>
          <w:sz w:val="22"/>
          <w:szCs w:val="22"/>
        </w:rPr>
        <w:fldChar w:fldCharType="end"/>
      </w:r>
      <w:r w:rsidR="005B4586" w:rsidRPr="0042382F">
        <w:rPr>
          <w:rFonts w:ascii="Arial" w:hAnsi="Arial" w:cs="Arial"/>
          <w:color w:val="auto"/>
          <w:sz w:val="22"/>
          <w:szCs w:val="22"/>
        </w:rPr>
      </w:r>
      <w:r w:rsidR="005B4586" w:rsidRPr="0042382F">
        <w:rPr>
          <w:rFonts w:ascii="Arial" w:hAnsi="Arial" w:cs="Arial"/>
          <w:color w:val="auto"/>
          <w:sz w:val="22"/>
          <w:szCs w:val="22"/>
        </w:rPr>
        <w:fldChar w:fldCharType="separate"/>
      </w:r>
      <w:r w:rsidR="00D538DC" w:rsidRPr="0042382F">
        <w:rPr>
          <w:rFonts w:ascii="Arial" w:hAnsi="Arial" w:cs="Arial"/>
          <w:noProof/>
          <w:color w:val="auto"/>
          <w:sz w:val="22"/>
          <w:szCs w:val="22"/>
        </w:rPr>
        <w:t>[261, 262]</w:t>
      </w:r>
      <w:r w:rsidR="005B4586" w:rsidRPr="0042382F">
        <w:rPr>
          <w:rFonts w:ascii="Arial" w:hAnsi="Arial" w:cs="Arial"/>
          <w:color w:val="auto"/>
          <w:sz w:val="22"/>
          <w:szCs w:val="22"/>
        </w:rPr>
        <w:fldChar w:fldCharType="end"/>
      </w:r>
      <w:r w:rsidRPr="0042382F">
        <w:rPr>
          <w:rFonts w:ascii="Arial" w:hAnsi="Arial" w:cs="Arial"/>
          <w:color w:val="auto"/>
          <w:sz w:val="22"/>
          <w:szCs w:val="22"/>
        </w:rPr>
        <w:t xml:space="preserve">. The first was a landmark trial conducted in Austria and New Zealand referred to as the ACHOIS trial (Australian Carbohydrate Intolerance Study in Pregnant Women).  This RCT enrolled 1000 women to receive dietary advice, </w:t>
      </w:r>
      <w:r w:rsidR="00251375" w:rsidRPr="0042382F">
        <w:rPr>
          <w:rFonts w:ascii="Arial" w:hAnsi="Arial" w:cs="Arial"/>
          <w:color w:val="auto"/>
          <w:sz w:val="22"/>
          <w:szCs w:val="22"/>
        </w:rPr>
        <w:t>SMBG</w:t>
      </w:r>
      <w:r w:rsidRPr="0042382F">
        <w:rPr>
          <w:rFonts w:ascii="Arial" w:hAnsi="Arial" w:cs="Arial"/>
          <w:color w:val="auto"/>
          <w:sz w:val="22"/>
          <w:szCs w:val="22"/>
        </w:rPr>
        <w:t>, and insulin therapy as needed versus routine care and the results of the 2</w:t>
      </w:r>
      <w:r w:rsidR="00C87CAF">
        <w:rPr>
          <w:rFonts w:ascii="Arial" w:hAnsi="Arial" w:cs="Arial"/>
          <w:color w:val="auto"/>
          <w:sz w:val="22"/>
          <w:szCs w:val="22"/>
        </w:rPr>
        <w:t>-</w:t>
      </w:r>
      <w:r w:rsidRPr="0042382F">
        <w:rPr>
          <w:rFonts w:ascii="Arial" w:hAnsi="Arial" w:cs="Arial"/>
          <w:color w:val="auto"/>
          <w:sz w:val="22"/>
          <w:szCs w:val="22"/>
        </w:rPr>
        <w:t>h</w:t>
      </w:r>
      <w:r w:rsidR="00C87CAF">
        <w:rPr>
          <w:rFonts w:ascii="Arial" w:hAnsi="Arial" w:cs="Arial"/>
          <w:color w:val="auto"/>
          <w:sz w:val="22"/>
          <w:szCs w:val="22"/>
        </w:rPr>
        <w:t>ou</w:t>
      </w:r>
      <w:r w:rsidRPr="0042382F">
        <w:rPr>
          <w:rFonts w:ascii="Arial" w:hAnsi="Arial" w:cs="Arial"/>
          <w:color w:val="auto"/>
          <w:sz w:val="22"/>
          <w:szCs w:val="22"/>
        </w:rPr>
        <w:t xml:space="preserve">r </w:t>
      </w:r>
      <w:r w:rsidR="00E34D58" w:rsidRPr="0042382F">
        <w:rPr>
          <w:rFonts w:ascii="Arial" w:hAnsi="Arial" w:cs="Arial"/>
          <w:color w:val="auto"/>
          <w:sz w:val="22"/>
          <w:szCs w:val="22"/>
        </w:rPr>
        <w:t>75-gram</w:t>
      </w:r>
      <w:r w:rsidRPr="0042382F">
        <w:rPr>
          <w:rFonts w:ascii="Arial" w:hAnsi="Arial" w:cs="Arial"/>
          <w:color w:val="auto"/>
          <w:sz w:val="22"/>
          <w:szCs w:val="22"/>
        </w:rPr>
        <w:t xml:space="preserve"> oral glucose tolerance test (OGTT) were blinded to practitioners and subjects.  Entry criteria included women whose FBG was </w:t>
      </w:r>
      <w:r w:rsidR="00E66C71" w:rsidRPr="0042382F">
        <w:rPr>
          <w:rFonts w:ascii="Arial" w:hAnsi="Arial" w:cs="Arial"/>
          <w:color w:val="auto"/>
          <w:sz w:val="22"/>
          <w:szCs w:val="22"/>
        </w:rPr>
        <w:t>&lt;</w:t>
      </w:r>
      <w:r w:rsidRPr="0042382F">
        <w:rPr>
          <w:rFonts w:ascii="Arial" w:hAnsi="Arial" w:cs="Arial"/>
          <w:color w:val="auto"/>
          <w:sz w:val="22"/>
          <w:szCs w:val="22"/>
        </w:rPr>
        <w:t xml:space="preserve"> 140 mg/dl (7.8 </w:t>
      </w:r>
      <w:proofErr w:type="spellStart"/>
      <w:r w:rsidRPr="0042382F">
        <w:rPr>
          <w:rFonts w:ascii="Arial" w:hAnsi="Arial" w:cs="Arial"/>
          <w:color w:val="auto"/>
          <w:sz w:val="22"/>
          <w:szCs w:val="22"/>
        </w:rPr>
        <w:t>mmol</w:t>
      </w:r>
      <w:proofErr w:type="spellEnd"/>
      <w:r w:rsidRPr="0042382F">
        <w:rPr>
          <w:rFonts w:ascii="Arial" w:hAnsi="Arial" w:cs="Arial"/>
          <w:color w:val="auto"/>
          <w:sz w:val="22"/>
          <w:szCs w:val="22"/>
        </w:rPr>
        <w:t xml:space="preserve">/L) with a mean FBG of 86 mg/dl (4.8 </w:t>
      </w:r>
      <w:proofErr w:type="spellStart"/>
      <w:r w:rsidRPr="0042382F">
        <w:rPr>
          <w:rFonts w:ascii="Arial" w:hAnsi="Arial" w:cs="Arial"/>
          <w:color w:val="auto"/>
          <w:sz w:val="22"/>
          <w:szCs w:val="22"/>
        </w:rPr>
        <w:t>mmol</w:t>
      </w:r>
      <w:proofErr w:type="spellEnd"/>
      <w:r w:rsidRPr="0042382F">
        <w:rPr>
          <w:rFonts w:ascii="Arial" w:hAnsi="Arial" w:cs="Arial"/>
          <w:color w:val="auto"/>
          <w:sz w:val="22"/>
          <w:szCs w:val="22"/>
        </w:rPr>
        <w:t>/L) and a 2</w:t>
      </w:r>
      <w:r w:rsidR="00C87CAF">
        <w:rPr>
          <w:rFonts w:ascii="Arial" w:hAnsi="Arial" w:cs="Arial"/>
          <w:color w:val="auto"/>
          <w:sz w:val="22"/>
          <w:szCs w:val="22"/>
        </w:rPr>
        <w:t>-</w:t>
      </w:r>
      <w:r w:rsidRPr="0042382F">
        <w:rPr>
          <w:rFonts w:ascii="Arial" w:hAnsi="Arial" w:cs="Arial"/>
          <w:color w:val="auto"/>
          <w:sz w:val="22"/>
          <w:szCs w:val="22"/>
        </w:rPr>
        <w:t xml:space="preserve">hour value between 140-199 mg/dl (7.8-11.0 </w:t>
      </w:r>
      <w:proofErr w:type="spellStart"/>
      <w:r w:rsidRPr="0042382F">
        <w:rPr>
          <w:rFonts w:ascii="Arial" w:hAnsi="Arial" w:cs="Arial"/>
          <w:color w:val="auto"/>
          <w:sz w:val="22"/>
          <w:szCs w:val="22"/>
        </w:rPr>
        <w:t>mmol</w:t>
      </w:r>
      <w:proofErr w:type="spellEnd"/>
      <w:r w:rsidRPr="0042382F">
        <w:rPr>
          <w:rFonts w:ascii="Arial" w:hAnsi="Arial" w:cs="Arial"/>
          <w:color w:val="auto"/>
          <w:sz w:val="22"/>
          <w:szCs w:val="22"/>
        </w:rPr>
        <w:t xml:space="preserve">/L) corresponding to a mean of 155 mg/dl (8.6 </w:t>
      </w:r>
      <w:proofErr w:type="spellStart"/>
      <w:r w:rsidRPr="0042382F">
        <w:rPr>
          <w:rFonts w:ascii="Arial" w:hAnsi="Arial" w:cs="Arial"/>
          <w:color w:val="auto"/>
          <w:sz w:val="22"/>
          <w:szCs w:val="22"/>
        </w:rPr>
        <w:t>mmol</w:t>
      </w:r>
      <w:proofErr w:type="spellEnd"/>
      <w:r w:rsidRPr="0042382F">
        <w:rPr>
          <w:rFonts w:ascii="Arial" w:hAnsi="Arial" w:cs="Arial"/>
          <w:color w:val="auto"/>
          <w:sz w:val="22"/>
          <w:szCs w:val="22"/>
        </w:rPr>
        <w:t>/L).  Primary outcomes included serious perinatal complications including death, shoulder dystocia, bone fracture, and nerve palsy.  The rate of serious perinatal complications was significantly lower among infants whose mothers were identified and treated compared to those mothers who were not treated (1% versus 4%), although 10% more infants in the treated group were admitted to the neonatal nursery.  Although the induction of labor rate was higher in the intervention group, the cesarean delivery rate was not different</w:t>
      </w:r>
      <w:r w:rsidR="005B4586" w:rsidRPr="0042382F">
        <w:rPr>
          <w:rFonts w:ascii="Arial" w:hAnsi="Arial" w:cs="Arial"/>
          <w:color w:val="auto"/>
          <w:sz w:val="22"/>
          <w:szCs w:val="22"/>
        </w:rPr>
        <w:t xml:space="preserve"> </w:t>
      </w:r>
      <w:r w:rsidR="005B4586" w:rsidRPr="0042382F">
        <w:rPr>
          <w:rFonts w:ascii="Arial" w:hAnsi="Arial" w:cs="Arial"/>
          <w:color w:val="auto"/>
          <w:sz w:val="22"/>
          <w:szCs w:val="22"/>
        </w:rPr>
        <w:fldChar w:fldCharType="begin">
          <w:fldData xml:space="preserve">PEVuZE5vdGU+PENpdGU+PEF1dGhvcj5Dcm93dGhlcjwvQXV0aG9yPjxZZWFyPjIwMDU8L1llYXI+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==
</w:fldData>
        </w:fldChar>
      </w:r>
      <w:r w:rsidR="00D538DC" w:rsidRPr="0042382F">
        <w:rPr>
          <w:rFonts w:ascii="Arial" w:hAnsi="Arial" w:cs="Arial"/>
          <w:color w:val="auto"/>
          <w:sz w:val="22"/>
          <w:szCs w:val="22"/>
        </w:rPr>
        <w:instrText xml:space="preserve"> ADDIN EN.CITE </w:instrText>
      </w:r>
      <w:r w:rsidR="00D538DC" w:rsidRPr="0042382F">
        <w:rPr>
          <w:rFonts w:ascii="Arial" w:hAnsi="Arial" w:cs="Arial"/>
          <w:color w:val="auto"/>
          <w:sz w:val="22"/>
          <w:szCs w:val="22"/>
        </w:rPr>
        <w:fldChar w:fldCharType="begin">
          <w:fldData xml:space="preserve">PEVuZE5vdGU+PENpdGU+PEF1dGhvcj5Dcm93dGhlcjwvQXV0aG9yPjxZZWFyPjIwMDU8L1llYXI+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==
</w:fldData>
        </w:fldChar>
      </w:r>
      <w:r w:rsidR="00D538DC" w:rsidRPr="0042382F">
        <w:rPr>
          <w:rFonts w:ascii="Arial" w:hAnsi="Arial" w:cs="Arial"/>
          <w:color w:val="auto"/>
          <w:sz w:val="22"/>
          <w:szCs w:val="22"/>
        </w:rPr>
        <w:instrText xml:space="preserve"> ADDIN EN.CITE.DATA </w:instrText>
      </w:r>
      <w:r w:rsidR="00D538DC" w:rsidRPr="0042382F">
        <w:rPr>
          <w:rFonts w:ascii="Arial" w:hAnsi="Arial" w:cs="Arial"/>
          <w:color w:val="auto"/>
          <w:sz w:val="22"/>
          <w:szCs w:val="22"/>
        </w:rPr>
      </w:r>
      <w:r w:rsidR="00D538DC" w:rsidRPr="0042382F">
        <w:rPr>
          <w:rFonts w:ascii="Arial" w:hAnsi="Arial" w:cs="Arial"/>
          <w:color w:val="auto"/>
          <w:sz w:val="22"/>
          <w:szCs w:val="22"/>
        </w:rPr>
        <w:fldChar w:fldCharType="end"/>
      </w:r>
      <w:r w:rsidR="005B4586" w:rsidRPr="0042382F">
        <w:rPr>
          <w:rFonts w:ascii="Arial" w:hAnsi="Arial" w:cs="Arial"/>
          <w:color w:val="auto"/>
          <w:sz w:val="22"/>
          <w:szCs w:val="22"/>
        </w:rPr>
      </w:r>
      <w:r w:rsidR="005B4586" w:rsidRPr="0042382F">
        <w:rPr>
          <w:rFonts w:ascii="Arial" w:hAnsi="Arial" w:cs="Arial"/>
          <w:color w:val="auto"/>
          <w:sz w:val="22"/>
          <w:szCs w:val="22"/>
        </w:rPr>
        <w:fldChar w:fldCharType="separate"/>
      </w:r>
      <w:r w:rsidR="00D538DC" w:rsidRPr="0042382F">
        <w:rPr>
          <w:rFonts w:ascii="Arial" w:hAnsi="Arial" w:cs="Arial"/>
          <w:noProof/>
          <w:color w:val="auto"/>
          <w:sz w:val="22"/>
          <w:szCs w:val="22"/>
        </w:rPr>
        <w:t>[261]</w:t>
      </w:r>
      <w:r w:rsidR="005B4586" w:rsidRPr="0042382F">
        <w:rPr>
          <w:rFonts w:ascii="Arial" w:hAnsi="Arial" w:cs="Arial"/>
          <w:color w:val="auto"/>
          <w:sz w:val="22"/>
          <w:szCs w:val="22"/>
        </w:rPr>
        <w:fldChar w:fldCharType="end"/>
      </w:r>
      <w:r w:rsidRPr="0042382F">
        <w:rPr>
          <w:rFonts w:ascii="Arial" w:hAnsi="Arial" w:cs="Arial"/>
          <w:color w:val="auto"/>
          <w:sz w:val="22"/>
          <w:szCs w:val="22"/>
        </w:rPr>
        <w:t>.</w:t>
      </w:r>
    </w:p>
    <w:p w14:paraId="70B4BCC7" w14:textId="77777777" w:rsidR="00C87CAF" w:rsidRPr="0042382F" w:rsidRDefault="00C87CAF" w:rsidP="0042382F">
      <w:pPr>
        <w:pStyle w:val="NormalWeb"/>
        <w:spacing w:before="0" w:after="0" w:line="276" w:lineRule="auto"/>
        <w:rPr>
          <w:rFonts w:ascii="Arial" w:hAnsi="Arial" w:cs="Arial"/>
          <w:color w:val="auto"/>
          <w:sz w:val="22"/>
          <w:szCs w:val="22"/>
        </w:rPr>
      </w:pPr>
    </w:p>
    <w:p w14:paraId="03982BA0" w14:textId="2CE03224" w:rsidR="00060D0B" w:rsidRDefault="00060D0B" w:rsidP="0042382F">
      <w:pPr>
        <w:pStyle w:val="NormalWeb"/>
        <w:spacing w:before="0" w:after="0" w:line="276" w:lineRule="auto"/>
        <w:rPr>
          <w:rFonts w:ascii="Arial" w:hAnsi="Arial" w:cs="Arial"/>
          <w:color w:val="auto"/>
          <w:sz w:val="22"/>
          <w:szCs w:val="22"/>
        </w:rPr>
      </w:pPr>
      <w:r w:rsidRPr="0042382F">
        <w:rPr>
          <w:rFonts w:ascii="Arial" w:hAnsi="Arial" w:cs="Arial"/>
          <w:color w:val="auto"/>
          <w:sz w:val="22"/>
          <w:szCs w:val="22"/>
        </w:rPr>
        <w:t xml:space="preserve">A second landmark RCT, the National Institute of Child Health and Human Development Maternal-Fetal Medicine Units Network study (NICHD MFMU Network), examined whether the treatment of mild GDM improves pregnancy outcome </w:t>
      </w:r>
      <w:r w:rsidR="005B4586" w:rsidRPr="0042382F">
        <w:rPr>
          <w:rFonts w:ascii="Arial" w:hAnsi="Arial" w:cs="Arial"/>
          <w:color w:val="auto"/>
          <w:sz w:val="22"/>
          <w:szCs w:val="22"/>
        </w:rPr>
        <w:fldChar w:fldCharType="begin">
          <w:fldData xml:space="preserve">PEVuZE5vdGU+PENpdGU+PEF1dGhvcj5MYW5kb248L0F1dGhvcj48WWVhcj4yMDA5PC9ZZWFyPjxS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</w:fldData>
        </w:fldChar>
      </w:r>
      <w:r w:rsidR="00D538DC" w:rsidRPr="0042382F">
        <w:rPr>
          <w:rFonts w:ascii="Arial" w:hAnsi="Arial" w:cs="Arial"/>
          <w:color w:val="auto"/>
          <w:sz w:val="22"/>
          <w:szCs w:val="22"/>
        </w:rPr>
        <w:instrText xml:space="preserve"> ADDIN EN.CITE </w:instrText>
      </w:r>
      <w:r w:rsidR="00D538DC" w:rsidRPr="0042382F">
        <w:rPr>
          <w:rFonts w:ascii="Arial" w:hAnsi="Arial" w:cs="Arial"/>
          <w:color w:val="auto"/>
          <w:sz w:val="22"/>
          <w:szCs w:val="22"/>
        </w:rPr>
        <w:fldChar w:fldCharType="begin">
          <w:fldData xml:space="preserve">PEVuZE5vdGU+PENpdGU+PEF1dGhvcj5MYW5kb248L0F1dGhvcj48WWVhcj4yMDA5PC9ZZWFyPjxS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</w:fldData>
        </w:fldChar>
      </w:r>
      <w:r w:rsidR="00D538DC" w:rsidRPr="0042382F">
        <w:rPr>
          <w:rFonts w:ascii="Arial" w:hAnsi="Arial" w:cs="Arial"/>
          <w:color w:val="auto"/>
          <w:sz w:val="22"/>
          <w:szCs w:val="22"/>
        </w:rPr>
        <w:instrText xml:space="preserve"> ADDIN EN.CITE.DATA </w:instrText>
      </w:r>
      <w:r w:rsidR="00D538DC" w:rsidRPr="0042382F">
        <w:rPr>
          <w:rFonts w:ascii="Arial" w:hAnsi="Arial" w:cs="Arial"/>
          <w:color w:val="auto"/>
          <w:sz w:val="22"/>
          <w:szCs w:val="22"/>
        </w:rPr>
      </w:r>
      <w:r w:rsidR="00D538DC" w:rsidRPr="0042382F">
        <w:rPr>
          <w:rFonts w:ascii="Arial" w:hAnsi="Arial" w:cs="Arial"/>
          <w:color w:val="auto"/>
          <w:sz w:val="22"/>
          <w:szCs w:val="22"/>
        </w:rPr>
        <w:fldChar w:fldCharType="end"/>
      </w:r>
      <w:r w:rsidR="005B4586" w:rsidRPr="0042382F">
        <w:rPr>
          <w:rFonts w:ascii="Arial" w:hAnsi="Arial" w:cs="Arial"/>
          <w:color w:val="auto"/>
          <w:sz w:val="22"/>
          <w:szCs w:val="22"/>
        </w:rPr>
      </w:r>
      <w:r w:rsidR="005B4586" w:rsidRPr="0042382F">
        <w:rPr>
          <w:rFonts w:ascii="Arial" w:hAnsi="Arial" w:cs="Arial"/>
          <w:color w:val="auto"/>
          <w:sz w:val="22"/>
          <w:szCs w:val="22"/>
        </w:rPr>
        <w:fldChar w:fldCharType="separate"/>
      </w:r>
      <w:r w:rsidR="00D538DC" w:rsidRPr="0042382F">
        <w:rPr>
          <w:rFonts w:ascii="Arial" w:hAnsi="Arial" w:cs="Arial"/>
          <w:noProof/>
          <w:color w:val="auto"/>
          <w:sz w:val="22"/>
          <w:szCs w:val="22"/>
        </w:rPr>
        <w:t>[262]</w:t>
      </w:r>
      <w:r w:rsidR="005B4586" w:rsidRPr="0042382F">
        <w:rPr>
          <w:rFonts w:ascii="Arial" w:hAnsi="Arial" w:cs="Arial"/>
          <w:color w:val="auto"/>
          <w:sz w:val="22"/>
          <w:szCs w:val="22"/>
        </w:rPr>
        <w:fldChar w:fldCharType="end"/>
      </w:r>
      <w:r w:rsidRPr="0042382F">
        <w:rPr>
          <w:rFonts w:ascii="Arial" w:hAnsi="Arial" w:cs="Arial"/>
          <w:color w:val="auto"/>
          <w:sz w:val="22"/>
          <w:szCs w:val="22"/>
        </w:rPr>
        <w:t xml:space="preserve">.  A total of 958 women who met criteria for mild GDM between 24-31 weeks were randomly assigned to usual prenatal care (control) or dietary interventions, </w:t>
      </w:r>
      <w:r w:rsidR="00251375" w:rsidRPr="0042382F">
        <w:rPr>
          <w:rFonts w:ascii="Arial" w:hAnsi="Arial" w:cs="Arial"/>
          <w:color w:val="auto"/>
          <w:sz w:val="22"/>
          <w:szCs w:val="22"/>
        </w:rPr>
        <w:t>SMBG</w:t>
      </w:r>
      <w:r w:rsidRPr="0042382F">
        <w:rPr>
          <w:rFonts w:ascii="Arial" w:hAnsi="Arial" w:cs="Arial"/>
          <w:color w:val="auto"/>
          <w:sz w:val="22"/>
          <w:szCs w:val="22"/>
        </w:rPr>
        <w:t xml:space="preserve">, and insulin therapy if necessary (treatment group).  </w:t>
      </w:r>
      <w:r w:rsidR="003314CB" w:rsidRPr="0042382F">
        <w:rPr>
          <w:rFonts w:ascii="Arial" w:hAnsi="Arial" w:cs="Arial"/>
          <w:color w:val="auto"/>
          <w:sz w:val="22"/>
          <w:szCs w:val="22"/>
        </w:rPr>
        <w:t>Women with fasting hyperglycemia (FBG ≥95 mg/dl) were excluded so that only women who had two elevated values on the 1 h</w:t>
      </w:r>
      <w:r w:rsidR="00C87CAF">
        <w:rPr>
          <w:rFonts w:ascii="Arial" w:hAnsi="Arial" w:cs="Arial"/>
          <w:color w:val="auto"/>
          <w:sz w:val="22"/>
          <w:szCs w:val="22"/>
        </w:rPr>
        <w:t>ou</w:t>
      </w:r>
      <w:r w:rsidR="003314CB" w:rsidRPr="0042382F">
        <w:rPr>
          <w:rFonts w:ascii="Arial" w:hAnsi="Arial" w:cs="Arial"/>
          <w:color w:val="auto"/>
          <w:sz w:val="22"/>
          <w:szCs w:val="22"/>
        </w:rPr>
        <w:t>r, 2 h</w:t>
      </w:r>
      <w:r w:rsidR="00C87CAF">
        <w:rPr>
          <w:rFonts w:ascii="Arial" w:hAnsi="Arial" w:cs="Arial"/>
          <w:color w:val="auto"/>
          <w:sz w:val="22"/>
          <w:szCs w:val="22"/>
        </w:rPr>
        <w:t>our</w:t>
      </w:r>
      <w:r w:rsidR="003314CB" w:rsidRPr="0042382F">
        <w:rPr>
          <w:rFonts w:ascii="Arial" w:hAnsi="Arial" w:cs="Arial"/>
          <w:color w:val="auto"/>
          <w:sz w:val="22"/>
          <w:szCs w:val="22"/>
        </w:rPr>
        <w:t>, or 3 h</w:t>
      </w:r>
      <w:r w:rsidR="00C87CAF">
        <w:rPr>
          <w:rFonts w:ascii="Arial" w:hAnsi="Arial" w:cs="Arial"/>
          <w:color w:val="auto"/>
          <w:sz w:val="22"/>
          <w:szCs w:val="22"/>
        </w:rPr>
        <w:t>ou</w:t>
      </w:r>
      <w:r w:rsidR="003314CB" w:rsidRPr="0042382F">
        <w:rPr>
          <w:rFonts w:ascii="Arial" w:hAnsi="Arial" w:cs="Arial"/>
          <w:color w:val="auto"/>
          <w:sz w:val="22"/>
          <w:szCs w:val="22"/>
        </w:rPr>
        <w:t xml:space="preserve">r 100 gm OGTT were included.  </w:t>
      </w:r>
      <w:r w:rsidRPr="0042382F">
        <w:rPr>
          <w:rFonts w:ascii="Arial" w:hAnsi="Arial" w:cs="Arial"/>
          <w:color w:val="auto"/>
          <w:sz w:val="22"/>
          <w:szCs w:val="22"/>
        </w:rPr>
        <w:t xml:space="preserve">Furthermore, an additional 931 women with normal results </w:t>
      </w:r>
      <w:r w:rsidR="00E66C71" w:rsidRPr="0042382F">
        <w:rPr>
          <w:rFonts w:ascii="Arial" w:hAnsi="Arial" w:cs="Arial"/>
          <w:color w:val="auto"/>
          <w:sz w:val="22"/>
          <w:szCs w:val="22"/>
        </w:rPr>
        <w:t>i</w:t>
      </w:r>
      <w:r w:rsidRPr="0042382F">
        <w:rPr>
          <w:rFonts w:ascii="Arial" w:hAnsi="Arial" w:cs="Arial"/>
          <w:color w:val="auto"/>
          <w:sz w:val="22"/>
          <w:szCs w:val="22"/>
        </w:rPr>
        <w:t>n the 3 h</w:t>
      </w:r>
      <w:r w:rsidR="00C87CAF">
        <w:rPr>
          <w:rFonts w:ascii="Arial" w:hAnsi="Arial" w:cs="Arial"/>
          <w:color w:val="auto"/>
          <w:sz w:val="22"/>
          <w:szCs w:val="22"/>
        </w:rPr>
        <w:t>ou</w:t>
      </w:r>
      <w:r w:rsidRPr="0042382F">
        <w:rPr>
          <w:rFonts w:ascii="Arial" w:hAnsi="Arial" w:cs="Arial"/>
          <w:color w:val="auto"/>
          <w:sz w:val="22"/>
          <w:szCs w:val="22"/>
        </w:rPr>
        <w:t>r OGTT were included in the usual prenatal care group in order to mask the status of the control group.  The primary outcome was a composite of stillbirth or perinatal death and neonatal complications including hyperbilirubinemia, hypoglycemia, hyperinsulinemia, and birth trauma.  Although there was no significant difference in groups in the frequency of the composite outcome and no perinatal deaths in this population with very mild GDM, there were significant reductions with treatment in several pre-specified secondary outcomes including birth weight (3302 vs 3408 gm), neonatal fat mass by anthropometric measurements, the frequency of large-for-gestational-age (LGA) infants (7.1% vs 14.5%), macrosomia (5.9% versus 14.3%), shoulder dystocia (1.5% versus 4.0%), and cesarean delivery (26.9% vs 33.8%).  Furthermore, treatment of mild GDM was also associated with reduced rates for preeclampsia and gestational hypertension (8.6 versus 13.6% for combined rates).</w:t>
      </w:r>
      <w:r w:rsidR="0005391A" w:rsidRPr="0042382F">
        <w:rPr>
          <w:rFonts w:ascii="Arial" w:hAnsi="Arial" w:cs="Arial"/>
          <w:color w:val="auto"/>
          <w:sz w:val="22"/>
          <w:szCs w:val="22"/>
        </w:rPr>
        <w:t xml:space="preserve"> It is important to note in both landmark articles, that insulin was used when </w:t>
      </w:r>
      <w:r w:rsidR="00320FD8" w:rsidRPr="0042382F">
        <w:rPr>
          <w:rFonts w:ascii="Arial" w:hAnsi="Arial" w:cs="Arial"/>
          <w:color w:val="auto"/>
          <w:sz w:val="22"/>
          <w:szCs w:val="22"/>
        </w:rPr>
        <w:t xml:space="preserve">nutritional intervention failed and no oral </w:t>
      </w:r>
      <w:proofErr w:type="spellStart"/>
      <w:r w:rsidR="00320FD8" w:rsidRPr="0042382F">
        <w:rPr>
          <w:rFonts w:ascii="Arial" w:hAnsi="Arial" w:cs="Arial"/>
          <w:color w:val="auto"/>
          <w:sz w:val="22"/>
          <w:szCs w:val="22"/>
        </w:rPr>
        <w:t>hypoglycemic</w:t>
      </w:r>
      <w:r w:rsidR="00251375" w:rsidRPr="0042382F">
        <w:rPr>
          <w:rFonts w:ascii="Arial" w:hAnsi="Arial" w:cs="Arial"/>
          <w:color w:val="auto"/>
          <w:sz w:val="22"/>
          <w:szCs w:val="22"/>
        </w:rPr>
        <w:t>s</w:t>
      </w:r>
      <w:proofErr w:type="spellEnd"/>
      <w:r w:rsidR="00320FD8" w:rsidRPr="0042382F">
        <w:rPr>
          <w:rFonts w:ascii="Arial" w:hAnsi="Arial" w:cs="Arial"/>
          <w:color w:val="auto"/>
          <w:sz w:val="22"/>
          <w:szCs w:val="22"/>
        </w:rPr>
        <w:t xml:space="preserve"> were used.</w:t>
      </w:r>
      <w:r w:rsidR="0005391A" w:rsidRPr="0042382F">
        <w:rPr>
          <w:rFonts w:ascii="Arial" w:hAnsi="Arial" w:cs="Arial"/>
          <w:color w:val="auto"/>
          <w:sz w:val="22"/>
          <w:szCs w:val="22"/>
        </w:rPr>
        <w:t xml:space="preserve"> </w:t>
      </w:r>
    </w:p>
    <w:p w14:paraId="2FF05729" w14:textId="77777777" w:rsidR="00C87CAF" w:rsidRPr="0042382F" w:rsidRDefault="00C87CAF" w:rsidP="0042382F">
      <w:pPr>
        <w:pStyle w:val="NormalWeb"/>
        <w:spacing w:before="0" w:after="0" w:line="276" w:lineRule="auto"/>
        <w:rPr>
          <w:rFonts w:ascii="Arial" w:hAnsi="Arial" w:cs="Arial"/>
          <w:color w:val="auto"/>
          <w:sz w:val="22"/>
          <w:szCs w:val="22"/>
        </w:rPr>
      </w:pPr>
    </w:p>
    <w:p w14:paraId="7FCE5032" w14:textId="250D911E" w:rsidR="00060D0B" w:rsidRPr="0042382F" w:rsidRDefault="00060D0B" w:rsidP="0042382F">
      <w:pPr>
        <w:pStyle w:val="NormalWeb"/>
        <w:spacing w:before="0" w:after="0" w:line="276" w:lineRule="auto"/>
        <w:rPr>
          <w:rFonts w:ascii="Arial" w:hAnsi="Arial" w:cs="Arial"/>
          <w:i/>
          <w:color w:val="auto"/>
          <w:sz w:val="22"/>
          <w:szCs w:val="22"/>
          <w:lang w:val="pt-BR"/>
        </w:rPr>
      </w:pPr>
      <w:r w:rsidRPr="0042382F">
        <w:rPr>
          <w:rFonts w:ascii="Arial" w:hAnsi="Arial" w:cs="Arial"/>
          <w:color w:val="auto"/>
          <w:sz w:val="22"/>
          <w:szCs w:val="22"/>
        </w:rPr>
        <w:t xml:space="preserve">There is also new compelling data that the risk of adverse maternal-fetal outcomes from maternal carbohydrate intolerance is along a graded continuum </w:t>
      </w:r>
      <w:r w:rsidR="00736274" w:rsidRPr="0042382F">
        <w:rPr>
          <w:rFonts w:ascii="Arial" w:hAnsi="Arial" w:cs="Arial"/>
          <w:color w:val="auto"/>
          <w:sz w:val="22"/>
          <w:szCs w:val="22"/>
        </w:rPr>
        <w:fldChar w:fldCharType="begin">
          <w:fldData xml:space="preserve">PEVuZE5vdGU+PENpdGU+PEF1dGhvcj5Hcm91cDwvQXV0aG9yPjxZZWFyPjIwMDk8L1llYXI+PFJl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</w:fldData>
        </w:fldChar>
      </w:r>
      <w:r w:rsidR="00D538DC" w:rsidRPr="0042382F">
        <w:rPr>
          <w:rFonts w:ascii="Arial" w:hAnsi="Arial" w:cs="Arial"/>
          <w:color w:val="auto"/>
          <w:sz w:val="22"/>
          <w:szCs w:val="22"/>
        </w:rPr>
        <w:instrText xml:space="preserve"> ADDIN EN.CITE </w:instrText>
      </w:r>
      <w:r w:rsidR="00D538DC" w:rsidRPr="0042382F">
        <w:rPr>
          <w:rFonts w:ascii="Arial" w:hAnsi="Arial" w:cs="Arial"/>
          <w:color w:val="auto"/>
          <w:sz w:val="22"/>
          <w:szCs w:val="22"/>
        </w:rPr>
        <w:fldChar w:fldCharType="begin">
          <w:fldData xml:space="preserve">PEVuZE5vdGU+PENpdGU+PEF1dGhvcj5Hcm91cDwvQXV0aG9yPjxZZWFyPjIwMDk8L1llYXI+PFJl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</w:fldData>
        </w:fldChar>
      </w:r>
      <w:r w:rsidR="00D538DC" w:rsidRPr="0042382F">
        <w:rPr>
          <w:rFonts w:ascii="Arial" w:hAnsi="Arial" w:cs="Arial"/>
          <w:color w:val="auto"/>
          <w:sz w:val="22"/>
          <w:szCs w:val="22"/>
        </w:rPr>
        <w:instrText xml:space="preserve"> ADDIN EN.CITE.DATA </w:instrText>
      </w:r>
      <w:r w:rsidR="00D538DC" w:rsidRPr="0042382F">
        <w:rPr>
          <w:rFonts w:ascii="Arial" w:hAnsi="Arial" w:cs="Arial"/>
          <w:color w:val="auto"/>
          <w:sz w:val="22"/>
          <w:szCs w:val="22"/>
        </w:rPr>
      </w:r>
      <w:r w:rsidR="00D538DC" w:rsidRPr="0042382F">
        <w:rPr>
          <w:rFonts w:ascii="Arial" w:hAnsi="Arial" w:cs="Arial"/>
          <w:color w:val="auto"/>
          <w:sz w:val="22"/>
          <w:szCs w:val="22"/>
        </w:rPr>
        <w:fldChar w:fldCharType="end"/>
      </w:r>
      <w:r w:rsidR="00736274" w:rsidRPr="0042382F">
        <w:rPr>
          <w:rFonts w:ascii="Arial" w:hAnsi="Arial" w:cs="Arial"/>
          <w:color w:val="auto"/>
          <w:sz w:val="22"/>
          <w:szCs w:val="22"/>
        </w:rPr>
      </w:r>
      <w:r w:rsidR="00736274" w:rsidRPr="0042382F">
        <w:rPr>
          <w:rFonts w:ascii="Arial" w:hAnsi="Arial" w:cs="Arial"/>
          <w:color w:val="auto"/>
          <w:sz w:val="22"/>
          <w:szCs w:val="22"/>
        </w:rPr>
        <w:fldChar w:fldCharType="separate"/>
      </w:r>
      <w:r w:rsidR="00D538DC" w:rsidRPr="0042382F">
        <w:rPr>
          <w:rFonts w:ascii="Arial" w:hAnsi="Arial" w:cs="Arial"/>
          <w:noProof/>
          <w:color w:val="auto"/>
          <w:sz w:val="22"/>
          <w:szCs w:val="22"/>
        </w:rPr>
        <w:t>[69, 263]</w:t>
      </w:r>
      <w:r w:rsidR="00736274" w:rsidRPr="0042382F">
        <w:rPr>
          <w:rFonts w:ascii="Arial" w:hAnsi="Arial" w:cs="Arial"/>
          <w:color w:val="auto"/>
          <w:sz w:val="22"/>
          <w:szCs w:val="22"/>
        </w:rPr>
        <w:fldChar w:fldCharType="end"/>
      </w:r>
      <w:r w:rsidRPr="0042382F">
        <w:rPr>
          <w:rFonts w:ascii="Arial" w:hAnsi="Arial" w:cs="Arial"/>
          <w:color w:val="auto"/>
          <w:sz w:val="22"/>
          <w:szCs w:val="22"/>
        </w:rPr>
        <w:t xml:space="preserve">.  For the first time, </w:t>
      </w:r>
      <w:r w:rsidRPr="0042382F">
        <w:rPr>
          <w:rFonts w:ascii="Arial" w:hAnsi="Arial" w:cs="Arial"/>
          <w:color w:val="auto"/>
          <w:sz w:val="22"/>
          <w:szCs w:val="22"/>
        </w:rPr>
        <w:lastRenderedPageBreak/>
        <w:t xml:space="preserve">there are evidence-based outcomes regarding the level of maternal hyperglycemia at which adverse pregnancy outcomes clearly increase and the glucose thresholds at which they occur was found to be lower than the diagnostic criteria utilized for GDM in the United States (Carpenter and </w:t>
      </w:r>
      <w:proofErr w:type="spellStart"/>
      <w:r w:rsidRPr="0042382F">
        <w:rPr>
          <w:rFonts w:ascii="Arial" w:hAnsi="Arial" w:cs="Arial"/>
          <w:color w:val="auto"/>
          <w:sz w:val="22"/>
          <w:szCs w:val="22"/>
        </w:rPr>
        <w:t>Coustan</w:t>
      </w:r>
      <w:proofErr w:type="spellEnd"/>
      <w:r w:rsidRPr="0042382F">
        <w:rPr>
          <w:rFonts w:ascii="Arial" w:hAnsi="Arial" w:cs="Arial"/>
          <w:color w:val="auto"/>
          <w:sz w:val="22"/>
          <w:szCs w:val="22"/>
        </w:rPr>
        <w:t xml:space="preserve"> criteria for the 100 gram OGTT). The HAPO trial</w:t>
      </w:r>
      <w:r w:rsidR="008E3665" w:rsidRPr="0042382F">
        <w:rPr>
          <w:rFonts w:ascii="Arial" w:hAnsi="Arial" w:cs="Arial"/>
          <w:color w:val="auto"/>
          <w:sz w:val="22"/>
          <w:szCs w:val="22"/>
        </w:rPr>
        <w:t xml:space="preserve"> </w:t>
      </w:r>
      <w:r w:rsidRPr="0042382F">
        <w:rPr>
          <w:rFonts w:ascii="Arial" w:hAnsi="Arial" w:cs="Arial"/>
          <w:color w:val="auto"/>
          <w:sz w:val="22"/>
          <w:szCs w:val="22"/>
        </w:rPr>
        <w:t xml:space="preserve">enrolled 25,505 pregnant women at 15 centers in nine countries </w:t>
      </w:r>
      <w:r w:rsidR="008E3665" w:rsidRPr="0042382F">
        <w:rPr>
          <w:rFonts w:ascii="Arial" w:hAnsi="Arial" w:cs="Arial"/>
          <w:color w:val="auto"/>
          <w:sz w:val="22"/>
          <w:szCs w:val="22"/>
        </w:rPr>
        <w:fldChar w:fldCharType="begin">
          <w:fldData xml:space="preserve">PEVuZE5vdGU+PENpdGU+PEF1dGhvcj5Hcm91cDwvQXV0aG9yPjxZZWFyPjIwMDg8L1llYXI+PFJl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==
</w:fldData>
        </w:fldChar>
      </w:r>
      <w:r w:rsidR="00D538DC" w:rsidRPr="0042382F">
        <w:rPr>
          <w:rFonts w:ascii="Arial" w:hAnsi="Arial" w:cs="Arial"/>
          <w:color w:val="auto"/>
          <w:sz w:val="22"/>
          <w:szCs w:val="22"/>
        </w:rPr>
        <w:instrText xml:space="preserve"> ADDIN EN.CITE </w:instrText>
      </w:r>
      <w:r w:rsidR="00D538DC" w:rsidRPr="0042382F">
        <w:rPr>
          <w:rFonts w:ascii="Arial" w:hAnsi="Arial" w:cs="Arial"/>
          <w:color w:val="auto"/>
          <w:sz w:val="22"/>
          <w:szCs w:val="22"/>
        </w:rPr>
        <w:fldChar w:fldCharType="begin">
          <w:fldData xml:space="preserve">PEVuZE5vdGU+PENpdGU+PEF1dGhvcj5Hcm91cDwvQXV0aG9yPjxZZWFyPjIwMDg8L1llYXI+PFJl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==
</w:fldData>
        </w:fldChar>
      </w:r>
      <w:r w:rsidR="00D538DC" w:rsidRPr="0042382F">
        <w:rPr>
          <w:rFonts w:ascii="Arial" w:hAnsi="Arial" w:cs="Arial"/>
          <w:color w:val="auto"/>
          <w:sz w:val="22"/>
          <w:szCs w:val="22"/>
        </w:rPr>
        <w:instrText xml:space="preserve"> ADDIN EN.CITE.DATA </w:instrText>
      </w:r>
      <w:r w:rsidR="00D538DC" w:rsidRPr="0042382F">
        <w:rPr>
          <w:rFonts w:ascii="Arial" w:hAnsi="Arial" w:cs="Arial"/>
          <w:color w:val="auto"/>
          <w:sz w:val="22"/>
          <w:szCs w:val="22"/>
        </w:rPr>
      </w:r>
      <w:r w:rsidR="00D538DC" w:rsidRPr="0042382F">
        <w:rPr>
          <w:rFonts w:ascii="Arial" w:hAnsi="Arial" w:cs="Arial"/>
          <w:color w:val="auto"/>
          <w:sz w:val="22"/>
          <w:szCs w:val="22"/>
        </w:rPr>
        <w:fldChar w:fldCharType="end"/>
      </w:r>
      <w:r w:rsidR="008E3665" w:rsidRPr="0042382F">
        <w:rPr>
          <w:rFonts w:ascii="Arial" w:hAnsi="Arial" w:cs="Arial"/>
          <w:color w:val="auto"/>
          <w:sz w:val="22"/>
          <w:szCs w:val="22"/>
        </w:rPr>
      </w:r>
      <w:r w:rsidR="008E3665" w:rsidRPr="0042382F">
        <w:rPr>
          <w:rFonts w:ascii="Arial" w:hAnsi="Arial" w:cs="Arial"/>
          <w:color w:val="auto"/>
          <w:sz w:val="22"/>
          <w:szCs w:val="22"/>
        </w:rPr>
        <w:fldChar w:fldCharType="separate"/>
      </w:r>
      <w:r w:rsidR="00D538DC" w:rsidRPr="0042382F">
        <w:rPr>
          <w:rFonts w:ascii="Arial" w:hAnsi="Arial" w:cs="Arial"/>
          <w:noProof/>
          <w:color w:val="auto"/>
          <w:sz w:val="22"/>
          <w:szCs w:val="22"/>
        </w:rPr>
        <w:t>[263]</w:t>
      </w:r>
      <w:r w:rsidR="008E3665" w:rsidRPr="0042382F">
        <w:rPr>
          <w:rFonts w:ascii="Arial" w:hAnsi="Arial" w:cs="Arial"/>
          <w:color w:val="auto"/>
          <w:sz w:val="22"/>
          <w:szCs w:val="22"/>
        </w:rPr>
        <w:fldChar w:fldCharType="end"/>
      </w:r>
      <w:r w:rsidRPr="0042382F">
        <w:rPr>
          <w:rFonts w:ascii="Arial" w:hAnsi="Arial" w:cs="Arial"/>
          <w:color w:val="auto"/>
          <w:sz w:val="22"/>
          <w:szCs w:val="22"/>
        </w:rPr>
        <w:t xml:space="preserve">.  </w:t>
      </w:r>
      <w:r w:rsidR="00E34D58" w:rsidRPr="0042382F">
        <w:rPr>
          <w:rFonts w:ascii="Arial" w:hAnsi="Arial" w:cs="Arial"/>
          <w:color w:val="auto"/>
          <w:sz w:val="22"/>
          <w:szCs w:val="22"/>
        </w:rPr>
        <w:t>Everyone</w:t>
      </w:r>
      <w:r w:rsidRPr="0042382F">
        <w:rPr>
          <w:rFonts w:ascii="Arial" w:hAnsi="Arial" w:cs="Arial"/>
          <w:color w:val="auto"/>
          <w:sz w:val="22"/>
          <w:szCs w:val="22"/>
        </w:rPr>
        <w:t xml:space="preserve"> underwent a 2 h</w:t>
      </w:r>
      <w:r w:rsidR="00C87CAF">
        <w:rPr>
          <w:rFonts w:ascii="Arial" w:hAnsi="Arial" w:cs="Arial"/>
          <w:color w:val="auto"/>
          <w:sz w:val="22"/>
          <w:szCs w:val="22"/>
        </w:rPr>
        <w:t>ou</w:t>
      </w:r>
      <w:r w:rsidRPr="0042382F">
        <w:rPr>
          <w:rFonts w:ascii="Arial" w:hAnsi="Arial" w:cs="Arial"/>
          <w:color w:val="auto"/>
          <w:sz w:val="22"/>
          <w:szCs w:val="22"/>
        </w:rPr>
        <w:t xml:space="preserve">r 75 gm OGTT at 24-32 </w:t>
      </w:r>
      <w:r w:rsidR="00351EE1" w:rsidRPr="0042382F">
        <w:rPr>
          <w:rFonts w:ascii="Arial" w:hAnsi="Arial" w:cs="Arial"/>
          <w:color w:val="auto"/>
          <w:sz w:val="22"/>
          <w:szCs w:val="22"/>
        </w:rPr>
        <w:t>weeks’</w:t>
      </w:r>
      <w:r w:rsidRPr="0042382F">
        <w:rPr>
          <w:rFonts w:ascii="Arial" w:hAnsi="Arial" w:cs="Arial"/>
          <w:color w:val="auto"/>
          <w:sz w:val="22"/>
          <w:szCs w:val="22"/>
        </w:rPr>
        <w:t xml:space="preserve"> gestation and the data remained blinded if the FBG was ≤105 mg/dl (5.8 </w:t>
      </w:r>
      <w:proofErr w:type="spellStart"/>
      <w:r w:rsidRPr="0042382F">
        <w:rPr>
          <w:rFonts w:ascii="Arial" w:hAnsi="Arial" w:cs="Arial"/>
          <w:color w:val="auto"/>
          <w:sz w:val="22"/>
          <w:szCs w:val="22"/>
        </w:rPr>
        <w:t>mmol</w:t>
      </w:r>
      <w:proofErr w:type="spellEnd"/>
      <w:r w:rsidRPr="0042382F">
        <w:rPr>
          <w:rFonts w:ascii="Arial" w:hAnsi="Arial" w:cs="Arial"/>
          <w:color w:val="auto"/>
          <w:sz w:val="22"/>
          <w:szCs w:val="22"/>
        </w:rPr>
        <w:t xml:space="preserve">/l) and the </w:t>
      </w:r>
      <w:r w:rsidR="00E34D58" w:rsidRPr="0042382F">
        <w:rPr>
          <w:rFonts w:ascii="Arial" w:hAnsi="Arial" w:cs="Arial"/>
          <w:color w:val="auto"/>
          <w:sz w:val="22"/>
          <w:szCs w:val="22"/>
        </w:rPr>
        <w:t>2-hour</w:t>
      </w:r>
      <w:r w:rsidRPr="0042382F">
        <w:rPr>
          <w:rFonts w:ascii="Arial" w:hAnsi="Arial" w:cs="Arial"/>
          <w:color w:val="auto"/>
          <w:sz w:val="22"/>
          <w:szCs w:val="22"/>
        </w:rPr>
        <w:t xml:space="preserve"> plasma glucose was ≤ 200 mg/dl (11.1 </w:t>
      </w:r>
      <w:proofErr w:type="spellStart"/>
      <w:r w:rsidRPr="0042382F">
        <w:rPr>
          <w:rFonts w:ascii="Arial" w:hAnsi="Arial" w:cs="Arial"/>
          <w:color w:val="auto"/>
          <w:sz w:val="22"/>
          <w:szCs w:val="22"/>
        </w:rPr>
        <w:t>mmol</w:t>
      </w:r>
      <w:proofErr w:type="spellEnd"/>
      <w:r w:rsidRPr="0042382F">
        <w:rPr>
          <w:rFonts w:ascii="Arial" w:hAnsi="Arial" w:cs="Arial"/>
          <w:color w:val="auto"/>
          <w:sz w:val="22"/>
          <w:szCs w:val="22"/>
        </w:rPr>
        <w:t>/l).  Primary outcomes were LGA infants, primary cesarean delivery, clinically diagnosed neonatal hypoglycemia, and cord-blood serum C-peptide &gt;90th percentile (a biomarker of fetal hyperinsulinemia).  Secondary outcomes were delivery &lt; 37 weeks, shoulder dystocia or birth injury, need for intensive neonatal care, hyperbilirubinemia, and preeclampsia.  This trial demonstrated that a FBG ≥92 mg/dl, a 1</w:t>
      </w:r>
      <w:r w:rsidR="00C87CAF">
        <w:rPr>
          <w:rFonts w:ascii="Arial" w:hAnsi="Arial" w:cs="Arial"/>
          <w:color w:val="auto"/>
          <w:sz w:val="22"/>
          <w:szCs w:val="22"/>
        </w:rPr>
        <w:t>-</w:t>
      </w:r>
      <w:r w:rsidRPr="0042382F">
        <w:rPr>
          <w:rFonts w:ascii="Arial" w:hAnsi="Arial" w:cs="Arial"/>
          <w:color w:val="auto"/>
          <w:sz w:val="22"/>
          <w:szCs w:val="22"/>
        </w:rPr>
        <w:t>h</w:t>
      </w:r>
      <w:r w:rsidR="00C87CAF">
        <w:rPr>
          <w:rFonts w:ascii="Arial" w:hAnsi="Arial" w:cs="Arial"/>
          <w:color w:val="auto"/>
          <w:sz w:val="22"/>
          <w:szCs w:val="22"/>
        </w:rPr>
        <w:t>ou</w:t>
      </w:r>
      <w:r w:rsidRPr="0042382F">
        <w:rPr>
          <w:rFonts w:ascii="Arial" w:hAnsi="Arial" w:cs="Arial"/>
          <w:color w:val="auto"/>
          <w:sz w:val="22"/>
          <w:szCs w:val="22"/>
        </w:rPr>
        <w:t>r value ≥180 mg/dl, or a 2</w:t>
      </w:r>
      <w:r w:rsidR="00C87CAF">
        <w:rPr>
          <w:rFonts w:ascii="Arial" w:hAnsi="Arial" w:cs="Arial"/>
          <w:color w:val="auto"/>
          <w:sz w:val="22"/>
          <w:szCs w:val="22"/>
        </w:rPr>
        <w:t>-</w:t>
      </w:r>
      <w:r w:rsidRPr="0042382F">
        <w:rPr>
          <w:rFonts w:ascii="Arial" w:hAnsi="Arial" w:cs="Arial"/>
          <w:color w:val="auto"/>
          <w:sz w:val="22"/>
          <w:szCs w:val="22"/>
        </w:rPr>
        <w:t xml:space="preserve">hour value of ≥ 153 mg/dl increased the risk by </w:t>
      </w:r>
      <w:r w:rsidR="00E34D58" w:rsidRPr="0042382F">
        <w:rPr>
          <w:rFonts w:ascii="Arial" w:hAnsi="Arial" w:cs="Arial"/>
          <w:color w:val="auto"/>
          <w:sz w:val="22"/>
          <w:szCs w:val="22"/>
        </w:rPr>
        <w:t>1.75-fold</w:t>
      </w:r>
      <w:r w:rsidRPr="0042382F">
        <w:rPr>
          <w:rFonts w:ascii="Arial" w:hAnsi="Arial" w:cs="Arial"/>
          <w:color w:val="auto"/>
          <w:sz w:val="22"/>
          <w:szCs w:val="22"/>
        </w:rPr>
        <w:t xml:space="preserve"> for LGA and an elevated cord-blood C-peptide consistent with fetal hyperinsulinemia.  Furthermore, the FBG was more strongly predictive of these outcomes than the 1 h</w:t>
      </w:r>
      <w:r w:rsidR="00C87CAF">
        <w:rPr>
          <w:rFonts w:ascii="Arial" w:hAnsi="Arial" w:cs="Arial"/>
          <w:color w:val="auto"/>
          <w:sz w:val="22"/>
          <w:szCs w:val="22"/>
        </w:rPr>
        <w:t>ou</w:t>
      </w:r>
      <w:r w:rsidRPr="0042382F">
        <w:rPr>
          <w:rFonts w:ascii="Arial" w:hAnsi="Arial" w:cs="Arial"/>
          <w:color w:val="auto"/>
          <w:sz w:val="22"/>
          <w:szCs w:val="22"/>
        </w:rPr>
        <w:t>r or 2</w:t>
      </w:r>
      <w:r w:rsidR="009C169B">
        <w:rPr>
          <w:rFonts w:ascii="Arial" w:hAnsi="Arial" w:cs="Arial"/>
          <w:color w:val="auto"/>
          <w:sz w:val="22"/>
          <w:szCs w:val="22"/>
        </w:rPr>
        <w:t>-</w:t>
      </w:r>
      <w:r w:rsidRPr="0042382F">
        <w:rPr>
          <w:rFonts w:ascii="Arial" w:hAnsi="Arial" w:cs="Arial"/>
          <w:color w:val="auto"/>
          <w:sz w:val="22"/>
          <w:szCs w:val="22"/>
        </w:rPr>
        <w:t>h</w:t>
      </w:r>
      <w:r w:rsidR="00C87CAF">
        <w:rPr>
          <w:rFonts w:ascii="Arial" w:hAnsi="Arial" w:cs="Arial"/>
          <w:color w:val="auto"/>
          <w:sz w:val="22"/>
          <w:szCs w:val="22"/>
        </w:rPr>
        <w:t>ou</w:t>
      </w:r>
      <w:r w:rsidRPr="0042382F">
        <w:rPr>
          <w:rFonts w:ascii="Arial" w:hAnsi="Arial" w:cs="Arial"/>
          <w:color w:val="auto"/>
          <w:sz w:val="22"/>
          <w:szCs w:val="22"/>
        </w:rPr>
        <w:t>r value.  The results also indicated a strong and continuous association with these outcomes and maternal glucose levels below those diagnostic of GDM</w:t>
      </w:r>
      <w:r w:rsidR="006145BB" w:rsidRPr="0042382F">
        <w:rPr>
          <w:rFonts w:ascii="Arial" w:hAnsi="Arial" w:cs="Arial"/>
          <w:color w:val="auto"/>
          <w:sz w:val="22"/>
          <w:szCs w:val="22"/>
        </w:rPr>
        <w:t xml:space="preserve"> and stressing the importance of fasting glucose levels in predicting poor perinatal outcomes. </w:t>
      </w:r>
    </w:p>
    <w:p w14:paraId="67D4E720" w14:textId="77777777" w:rsidR="00C87CAF" w:rsidRPr="00C87CAF" w:rsidRDefault="00C87CAF" w:rsidP="002044DC">
      <w:pPr>
        <w:pStyle w:val="Heading2"/>
      </w:pPr>
      <w:bookmarkStart w:id="175" w:name="DiagnosisofGestationalDiabetes"/>
      <w:bookmarkEnd w:id="175"/>
    </w:p>
    <w:p w14:paraId="28E77B69" w14:textId="0F09036B" w:rsidR="00060D0B" w:rsidRPr="00C87CAF" w:rsidRDefault="00060D0B" w:rsidP="005D6818">
      <w:pPr>
        <w:pStyle w:val="Heading3"/>
      </w:pPr>
      <w:r w:rsidRPr="00C87CAF">
        <w:t>Diagnosis of Gestational Diabetes—Lack of Consensus</w:t>
      </w:r>
    </w:p>
    <w:p w14:paraId="20FB65E4" w14:textId="77777777" w:rsidR="00C87CAF" w:rsidRDefault="00C87CAF" w:rsidP="0042382F">
      <w:pPr>
        <w:pStyle w:val="NormalWeb"/>
        <w:spacing w:before="0" w:after="0" w:line="276" w:lineRule="auto"/>
        <w:rPr>
          <w:rFonts w:ascii="Arial" w:hAnsi="Arial" w:cs="Arial"/>
          <w:color w:val="auto"/>
          <w:sz w:val="22"/>
          <w:szCs w:val="22"/>
        </w:rPr>
      </w:pPr>
    </w:p>
    <w:p w14:paraId="53763EB0" w14:textId="46770BA4" w:rsidR="006145BB" w:rsidRPr="0042382F" w:rsidRDefault="00060D0B" w:rsidP="0042382F">
      <w:pPr>
        <w:pStyle w:val="NormalWeb"/>
        <w:spacing w:before="0" w:after="0" w:line="276" w:lineRule="auto"/>
        <w:rPr>
          <w:rFonts w:ascii="Arial" w:hAnsi="Arial" w:cs="Arial"/>
          <w:color w:val="auto"/>
          <w:sz w:val="22"/>
          <w:szCs w:val="22"/>
        </w:rPr>
      </w:pPr>
      <w:r w:rsidRPr="0042382F">
        <w:rPr>
          <w:rFonts w:ascii="Arial" w:hAnsi="Arial" w:cs="Arial"/>
          <w:color w:val="auto"/>
          <w:sz w:val="22"/>
          <w:szCs w:val="22"/>
        </w:rPr>
        <w:t xml:space="preserve">The previous definition of GDM as a glucose-intolerant state with onset or first recognition during pregnancy </w:t>
      </w:r>
      <w:r w:rsidR="008E3665" w:rsidRPr="0042382F">
        <w:rPr>
          <w:rFonts w:ascii="Arial" w:hAnsi="Arial" w:cs="Arial"/>
          <w:color w:val="auto"/>
          <w:sz w:val="22"/>
          <w:szCs w:val="22"/>
        </w:rPr>
        <w:fldChar w:fldCharType="begin"/>
      </w:r>
      <w:r w:rsidR="00D538DC" w:rsidRPr="0042382F">
        <w:rPr>
          <w:rFonts w:ascii="Arial" w:hAnsi="Arial" w:cs="Arial"/>
          <w:color w:val="auto"/>
          <w:sz w:val="22"/>
          <w:szCs w:val="22"/>
        </w:rPr>
        <w:instrText xml:space="preserve"> ADDIN EN.CITE &lt;EndNote&gt;&lt;Cite&gt;&lt;Author&gt;Committee on Practice&lt;/Author&gt;&lt;Year&gt;2017&lt;/Year&gt;&lt;RecNum&gt;4128&lt;/RecNum&gt;&lt;DisplayText&gt;[254]&lt;/DisplayText&gt;&lt;record&gt;&lt;rec-number&gt;4128&lt;/rec-number&gt;&lt;foreign-keys&gt;&lt;key app="EN" db-id="009t0vptmaapd1esw2bvda0o29xfa2sprx0e" timestamp="1512415550"&gt;4128&lt;/key&gt;&lt;/foreign-keys&gt;&lt;ref-type name="Journal Article"&gt;17&lt;/ref-type&gt;&lt;contributors&gt;&lt;authors&gt;&lt;author&gt;Committee on Practice, Bulletins-Obstetrics&lt;/author&gt;&lt;/authors&gt;&lt;/contributors&gt;&lt;titles&gt;&lt;title&gt;Practice Bulletin No. 180: Gestational Diabetes Mellitus&lt;/title&gt;&lt;secondary-title&gt;Obstet Gynecol&lt;/secondary-title&gt;&lt;/titles&gt;&lt;periodical&gt;&lt;full-title&gt;Obstet Gynecol&lt;/full-title&gt;&lt;/periodical&gt;&lt;pages&gt;e17-e37&lt;/pages&gt;&lt;volume&gt;130&lt;/volume&gt;&lt;number&gt;1&lt;/number&gt;&lt;dates&gt;&lt;year&gt;2017&lt;/year&gt;&lt;pub-dates&gt;&lt;date&gt;Jul&lt;/date&gt;&lt;/pub-dates&gt;&lt;/dates&gt;&lt;isbn&gt;1873-233X (Electronic)&amp;#xD;0029-7844 (Linking)&lt;/isbn&gt;&lt;accession-num&gt;28644336&lt;/accession-num&gt;&lt;urls&gt;&lt;related-urls&gt;&lt;url&gt;https://www.ncbi.nlm.nih.gov/pubmed/28644336&lt;/url&gt;&lt;/related-urls&gt;&lt;/urls&gt;&lt;electronic-resource-num&gt;10.1097/AOG.0000000000002159&lt;/electronic-resource-num&gt;&lt;/record&gt;&lt;/Cite&gt;&lt;/EndNote&gt;</w:instrText>
      </w:r>
      <w:r w:rsidR="008E3665" w:rsidRPr="0042382F">
        <w:rPr>
          <w:rFonts w:ascii="Arial" w:hAnsi="Arial" w:cs="Arial"/>
          <w:color w:val="auto"/>
          <w:sz w:val="22"/>
          <w:szCs w:val="22"/>
        </w:rPr>
        <w:fldChar w:fldCharType="separate"/>
      </w:r>
      <w:r w:rsidR="00D538DC" w:rsidRPr="0042382F">
        <w:rPr>
          <w:rFonts w:ascii="Arial" w:hAnsi="Arial" w:cs="Arial"/>
          <w:noProof/>
          <w:color w:val="auto"/>
          <w:sz w:val="22"/>
          <w:szCs w:val="22"/>
        </w:rPr>
        <w:t>[254]</w:t>
      </w:r>
      <w:r w:rsidR="008E3665" w:rsidRPr="0042382F">
        <w:rPr>
          <w:rFonts w:ascii="Arial" w:hAnsi="Arial" w:cs="Arial"/>
          <w:color w:val="auto"/>
          <w:sz w:val="22"/>
          <w:szCs w:val="22"/>
        </w:rPr>
        <w:fldChar w:fldCharType="end"/>
      </w:r>
      <w:r w:rsidRPr="0042382F">
        <w:rPr>
          <w:rFonts w:ascii="Arial" w:hAnsi="Arial" w:cs="Arial"/>
          <w:color w:val="auto"/>
          <w:sz w:val="22"/>
          <w:szCs w:val="22"/>
        </w:rPr>
        <w:t xml:space="preserve"> was recently challenged by the International Association of Diabetes in Pregnancy Study Group (IADPSG)</w:t>
      </w:r>
      <w:r w:rsidR="00320FD8" w:rsidRPr="0042382F">
        <w:rPr>
          <w:rFonts w:ascii="Arial" w:hAnsi="Arial" w:cs="Arial"/>
          <w:color w:val="auto"/>
          <w:sz w:val="22"/>
          <w:szCs w:val="22"/>
        </w:rPr>
        <w:t xml:space="preserve">. </w:t>
      </w:r>
      <w:r w:rsidRPr="0042382F">
        <w:rPr>
          <w:rFonts w:ascii="Arial" w:hAnsi="Arial" w:cs="Arial"/>
          <w:color w:val="auto"/>
          <w:sz w:val="22"/>
          <w:szCs w:val="22"/>
        </w:rPr>
        <w:t>They recognized that many women with undiagnosed pre-existing (overt) diabetes were being referred to as GDM when the degree of their hyperglycemia or its early manifestation (before 24 weeks) clearly indicated that these women had diabetes that was simply not identified until GDM screening was performed in pregnancy.  Given that these women have a much higher risk of maternal and fetal complications, including major malformations if their A1c is ≥ 6.5, the IADPSG</w:t>
      </w:r>
      <w:r w:rsidR="00320FD8" w:rsidRPr="0042382F">
        <w:rPr>
          <w:rFonts w:ascii="Arial" w:hAnsi="Arial" w:cs="Arial"/>
          <w:color w:val="auto"/>
          <w:sz w:val="22"/>
          <w:szCs w:val="22"/>
        </w:rPr>
        <w:t xml:space="preserve"> </w:t>
      </w:r>
      <w:r w:rsidRPr="0042382F">
        <w:rPr>
          <w:rFonts w:ascii="Arial" w:hAnsi="Arial" w:cs="Arial"/>
          <w:color w:val="auto"/>
          <w:sz w:val="22"/>
          <w:szCs w:val="22"/>
        </w:rPr>
        <w:t xml:space="preserve">recommended that GDM be only diagnosed if the glucose intolerance was identified in pregnancy AND women did not qualify for pre-existing (overt) diabetes.  </w:t>
      </w:r>
      <w:r w:rsidR="001C3C15" w:rsidRPr="0042382F">
        <w:rPr>
          <w:rFonts w:ascii="Arial" w:hAnsi="Arial" w:cs="Arial"/>
          <w:color w:val="auto"/>
          <w:sz w:val="22"/>
          <w:szCs w:val="22"/>
        </w:rPr>
        <w:t>Given this concern for undiagnosed pre</w:t>
      </w:r>
      <w:r w:rsidR="00C87CAF">
        <w:rPr>
          <w:rFonts w:ascii="Arial" w:hAnsi="Arial" w:cs="Arial"/>
          <w:color w:val="auto"/>
          <w:sz w:val="22"/>
          <w:szCs w:val="22"/>
        </w:rPr>
        <w:t>-</w:t>
      </w:r>
      <w:r w:rsidR="001C3C15" w:rsidRPr="0042382F">
        <w:rPr>
          <w:rFonts w:ascii="Arial" w:hAnsi="Arial" w:cs="Arial"/>
          <w:color w:val="auto"/>
          <w:sz w:val="22"/>
          <w:szCs w:val="22"/>
        </w:rPr>
        <w:t xml:space="preserve">gestational diabetes, the 2017 ADA </w:t>
      </w:r>
      <w:r w:rsidR="001C1E5B" w:rsidRPr="0042382F">
        <w:rPr>
          <w:rFonts w:ascii="Arial" w:hAnsi="Arial" w:cs="Arial"/>
          <w:color w:val="auto"/>
          <w:sz w:val="22"/>
          <w:szCs w:val="22"/>
        </w:rPr>
        <w:t xml:space="preserve">guidelines </w:t>
      </w:r>
      <w:r w:rsidR="001C3C15" w:rsidRPr="0042382F">
        <w:rPr>
          <w:rFonts w:ascii="Arial" w:hAnsi="Arial" w:cs="Arial"/>
          <w:color w:val="auto"/>
          <w:sz w:val="22"/>
          <w:szCs w:val="22"/>
        </w:rPr>
        <w:t xml:space="preserve">recommend screening women at first prenatal visit if BMI &gt;25 (or &gt;23 in Asian Americans) and one or more risk factors (Table 3). </w:t>
      </w:r>
      <w:r w:rsidRPr="0042382F">
        <w:rPr>
          <w:rFonts w:ascii="Arial" w:hAnsi="Arial" w:cs="Arial"/>
          <w:color w:val="auto"/>
          <w:sz w:val="22"/>
          <w:szCs w:val="22"/>
        </w:rPr>
        <w:t>The IADPSG</w:t>
      </w:r>
      <w:r w:rsidR="00320FD8" w:rsidRPr="0042382F">
        <w:rPr>
          <w:rFonts w:ascii="Arial" w:hAnsi="Arial" w:cs="Arial"/>
          <w:color w:val="auto"/>
          <w:sz w:val="22"/>
          <w:szCs w:val="22"/>
        </w:rPr>
        <w:t>/ADA</w:t>
      </w:r>
      <w:r w:rsidRPr="0042382F">
        <w:rPr>
          <w:rFonts w:ascii="Arial" w:hAnsi="Arial" w:cs="Arial"/>
          <w:color w:val="auto"/>
          <w:sz w:val="22"/>
          <w:szCs w:val="22"/>
        </w:rPr>
        <w:t xml:space="preserve"> recommends that women diagnosed for the first time in pregnancy should be considered as having overt diabetes (and not GDM) if any of the following criteria are fulfilled:  A1c of ≥ 6.5</w:t>
      </w:r>
      <w:r w:rsidR="00E82DE8" w:rsidRPr="0042382F">
        <w:rPr>
          <w:rFonts w:ascii="Arial" w:hAnsi="Arial" w:cs="Arial"/>
          <w:color w:val="auto"/>
          <w:sz w:val="22"/>
          <w:szCs w:val="22"/>
        </w:rPr>
        <w:t>%</w:t>
      </w:r>
      <w:r w:rsidRPr="0042382F">
        <w:rPr>
          <w:rFonts w:ascii="Arial" w:hAnsi="Arial" w:cs="Arial"/>
          <w:color w:val="auto"/>
          <w:sz w:val="22"/>
          <w:szCs w:val="22"/>
        </w:rPr>
        <w:t>; FB</w:t>
      </w:r>
      <w:r w:rsidR="001C1E5B" w:rsidRPr="0042382F">
        <w:rPr>
          <w:rFonts w:ascii="Arial" w:hAnsi="Arial" w:cs="Arial"/>
          <w:color w:val="auto"/>
          <w:sz w:val="22"/>
          <w:szCs w:val="22"/>
        </w:rPr>
        <w:t>G</w:t>
      </w:r>
      <w:r w:rsidRPr="0042382F">
        <w:rPr>
          <w:rFonts w:ascii="Arial" w:hAnsi="Arial" w:cs="Arial"/>
          <w:color w:val="auto"/>
          <w:sz w:val="22"/>
          <w:szCs w:val="22"/>
        </w:rPr>
        <w:t xml:space="preserve"> ≥126</w:t>
      </w:r>
      <w:r w:rsidR="00E82DE8" w:rsidRPr="0042382F">
        <w:rPr>
          <w:rFonts w:ascii="Arial" w:hAnsi="Arial" w:cs="Arial"/>
          <w:color w:val="auto"/>
          <w:sz w:val="22"/>
          <w:szCs w:val="22"/>
        </w:rPr>
        <w:t xml:space="preserve"> mg/</w:t>
      </w:r>
      <w:proofErr w:type="spellStart"/>
      <w:r w:rsidR="00E82DE8" w:rsidRPr="0042382F">
        <w:rPr>
          <w:rFonts w:ascii="Arial" w:hAnsi="Arial" w:cs="Arial"/>
          <w:color w:val="auto"/>
          <w:sz w:val="22"/>
          <w:szCs w:val="22"/>
        </w:rPr>
        <w:t>dL</w:t>
      </w:r>
      <w:proofErr w:type="spellEnd"/>
      <w:r w:rsidRPr="0042382F">
        <w:rPr>
          <w:rFonts w:ascii="Arial" w:hAnsi="Arial" w:cs="Arial"/>
          <w:color w:val="auto"/>
          <w:sz w:val="22"/>
          <w:szCs w:val="22"/>
        </w:rPr>
        <w:t>, or random glucose ≥200</w:t>
      </w:r>
      <w:r w:rsidR="00E82DE8" w:rsidRPr="0042382F">
        <w:rPr>
          <w:rFonts w:ascii="Arial" w:hAnsi="Arial" w:cs="Arial"/>
          <w:color w:val="auto"/>
          <w:sz w:val="22"/>
          <w:szCs w:val="22"/>
        </w:rPr>
        <w:t xml:space="preserve"> mg/</w:t>
      </w:r>
      <w:proofErr w:type="spellStart"/>
      <w:r w:rsidR="00E82DE8" w:rsidRPr="0042382F">
        <w:rPr>
          <w:rFonts w:ascii="Arial" w:hAnsi="Arial" w:cs="Arial"/>
          <w:color w:val="auto"/>
          <w:sz w:val="22"/>
          <w:szCs w:val="22"/>
        </w:rPr>
        <w:t>dL</w:t>
      </w:r>
      <w:proofErr w:type="spellEnd"/>
      <w:r w:rsidRPr="0042382F">
        <w:rPr>
          <w:rFonts w:ascii="Arial" w:hAnsi="Arial" w:cs="Arial"/>
          <w:color w:val="auto"/>
          <w:sz w:val="22"/>
          <w:szCs w:val="22"/>
        </w:rPr>
        <w:t xml:space="preserve">, which are the same criteria for diabetes outside of pregnancy. </w:t>
      </w:r>
    </w:p>
    <w:p w14:paraId="7A4FD414" w14:textId="33E234A5" w:rsidR="00060D0B" w:rsidRDefault="00060D0B" w:rsidP="0042382F">
      <w:pPr>
        <w:pStyle w:val="NormalWeb"/>
        <w:spacing w:before="0" w:after="0" w:line="276" w:lineRule="auto"/>
        <w:rPr>
          <w:rFonts w:ascii="Arial" w:hAnsi="Arial" w:cs="Arial"/>
          <w:color w:val="auto"/>
          <w:sz w:val="22"/>
          <w:szCs w:val="22"/>
        </w:rPr>
      </w:pPr>
      <w:r w:rsidRPr="0042382F">
        <w:rPr>
          <w:rFonts w:ascii="Arial" w:hAnsi="Arial" w:cs="Arial"/>
          <w:color w:val="auto"/>
          <w:sz w:val="22"/>
          <w:szCs w:val="22"/>
        </w:rPr>
        <w:t>The IADPSG recommend</w:t>
      </w:r>
      <w:r w:rsidR="0005391A" w:rsidRPr="0042382F">
        <w:rPr>
          <w:rFonts w:ascii="Arial" w:hAnsi="Arial" w:cs="Arial"/>
          <w:color w:val="auto"/>
          <w:sz w:val="22"/>
          <w:szCs w:val="22"/>
        </w:rPr>
        <w:t>s</w:t>
      </w:r>
      <w:r w:rsidRPr="0042382F">
        <w:rPr>
          <w:rFonts w:ascii="Arial" w:hAnsi="Arial" w:cs="Arial"/>
          <w:color w:val="auto"/>
          <w:sz w:val="22"/>
          <w:szCs w:val="22"/>
        </w:rPr>
        <w:t xml:space="preserve"> diagnos</w:t>
      </w:r>
      <w:r w:rsidR="001C1E5B" w:rsidRPr="0042382F">
        <w:rPr>
          <w:rFonts w:ascii="Arial" w:hAnsi="Arial" w:cs="Arial"/>
          <w:color w:val="auto"/>
          <w:sz w:val="22"/>
          <w:szCs w:val="22"/>
        </w:rPr>
        <w:t>ing</w:t>
      </w:r>
      <w:r w:rsidRPr="0042382F">
        <w:rPr>
          <w:rFonts w:ascii="Arial" w:hAnsi="Arial" w:cs="Arial"/>
          <w:color w:val="auto"/>
          <w:sz w:val="22"/>
          <w:szCs w:val="22"/>
        </w:rPr>
        <w:t xml:space="preserve"> GDM at lower glucose thresholds tha</w:t>
      </w:r>
      <w:r w:rsidR="0005391A" w:rsidRPr="0042382F">
        <w:rPr>
          <w:rFonts w:ascii="Arial" w:hAnsi="Arial" w:cs="Arial"/>
          <w:color w:val="auto"/>
          <w:sz w:val="22"/>
          <w:szCs w:val="22"/>
        </w:rPr>
        <w:t xml:space="preserve">n </w:t>
      </w:r>
      <w:r w:rsidRPr="0042382F">
        <w:rPr>
          <w:rFonts w:ascii="Arial" w:hAnsi="Arial" w:cs="Arial"/>
          <w:color w:val="auto"/>
          <w:sz w:val="22"/>
          <w:szCs w:val="22"/>
        </w:rPr>
        <w:t>what has been used by ACOG based on findings from the HAPO trial.  Further, given the HAPO trial showed an increased risk in LGA using a single abnormal threshold value on a 75 gm 2-hour OGTT, they advised this test be used to diagnose GDM rather than 2 abnormal values on a 100 gm 2-h</w:t>
      </w:r>
      <w:r w:rsidR="004C3260">
        <w:rPr>
          <w:rFonts w:ascii="Arial" w:hAnsi="Arial" w:cs="Arial"/>
          <w:color w:val="auto"/>
          <w:sz w:val="22"/>
          <w:szCs w:val="22"/>
        </w:rPr>
        <w:t>ou</w:t>
      </w:r>
      <w:r w:rsidRPr="0042382F">
        <w:rPr>
          <w:rFonts w:ascii="Arial" w:hAnsi="Arial" w:cs="Arial"/>
          <w:color w:val="auto"/>
          <w:sz w:val="22"/>
          <w:szCs w:val="22"/>
        </w:rPr>
        <w:t xml:space="preserve">r OGTT traditionally used by ACOG.  However, adopting the new </w:t>
      </w:r>
      <w:r w:rsidR="0005391A" w:rsidRPr="0042382F">
        <w:rPr>
          <w:rFonts w:ascii="Arial" w:hAnsi="Arial" w:cs="Arial"/>
          <w:color w:val="auto"/>
          <w:sz w:val="22"/>
          <w:szCs w:val="22"/>
        </w:rPr>
        <w:t xml:space="preserve">IADPSG </w:t>
      </w:r>
      <w:r w:rsidRPr="0042382F">
        <w:rPr>
          <w:rFonts w:ascii="Arial" w:hAnsi="Arial" w:cs="Arial"/>
          <w:color w:val="auto"/>
          <w:sz w:val="22"/>
          <w:szCs w:val="22"/>
        </w:rPr>
        <w:t>criteria w</w:t>
      </w:r>
      <w:r w:rsidR="0005391A" w:rsidRPr="0042382F">
        <w:rPr>
          <w:rFonts w:ascii="Arial" w:hAnsi="Arial" w:cs="Arial"/>
          <w:color w:val="auto"/>
          <w:sz w:val="22"/>
          <w:szCs w:val="22"/>
        </w:rPr>
        <w:t xml:space="preserve">ould </w:t>
      </w:r>
      <w:r w:rsidRPr="0042382F">
        <w:rPr>
          <w:rFonts w:ascii="Arial" w:hAnsi="Arial" w:cs="Arial"/>
          <w:color w:val="auto"/>
          <w:sz w:val="22"/>
          <w:szCs w:val="22"/>
        </w:rPr>
        <w:t>result in a tripling of the prevalence of GDM (estimated to be 18% of the pregnant population) compared to the</w:t>
      </w:r>
      <w:r w:rsidR="0005391A" w:rsidRPr="0042382F">
        <w:rPr>
          <w:rFonts w:ascii="Arial" w:hAnsi="Arial" w:cs="Arial"/>
          <w:color w:val="auto"/>
          <w:sz w:val="22"/>
          <w:szCs w:val="22"/>
        </w:rPr>
        <w:t xml:space="preserve"> current</w:t>
      </w:r>
      <w:r w:rsidRPr="0042382F">
        <w:rPr>
          <w:rFonts w:ascii="Arial" w:hAnsi="Arial" w:cs="Arial"/>
          <w:color w:val="auto"/>
          <w:sz w:val="22"/>
          <w:szCs w:val="22"/>
        </w:rPr>
        <w:t xml:space="preserve"> 5-6%.  This prevalence could be even higher in some ethnic groups </w:t>
      </w:r>
      <w:r w:rsidRPr="0042382F">
        <w:rPr>
          <w:rFonts w:ascii="Arial" w:hAnsi="Arial" w:cs="Arial"/>
          <w:color w:val="auto"/>
          <w:sz w:val="22"/>
          <w:szCs w:val="22"/>
        </w:rPr>
        <w:lastRenderedPageBreak/>
        <w:t xml:space="preserve">(Hispanic Americans, Native Americans, Pacific Islanders, and Asian Americans). </w:t>
      </w:r>
      <w:r w:rsidR="0005391A" w:rsidRPr="0042382F">
        <w:rPr>
          <w:rFonts w:ascii="Arial" w:hAnsi="Arial" w:cs="Arial"/>
          <w:color w:val="auto"/>
          <w:sz w:val="22"/>
          <w:szCs w:val="22"/>
        </w:rPr>
        <w:t>In 201</w:t>
      </w:r>
      <w:r w:rsidR="00DC0565" w:rsidRPr="0042382F">
        <w:rPr>
          <w:rFonts w:ascii="Arial" w:hAnsi="Arial" w:cs="Arial"/>
          <w:color w:val="auto"/>
          <w:sz w:val="22"/>
          <w:szCs w:val="22"/>
        </w:rPr>
        <w:t>8</w:t>
      </w:r>
      <w:r w:rsidR="0005391A" w:rsidRPr="0042382F">
        <w:rPr>
          <w:rFonts w:ascii="Arial" w:hAnsi="Arial" w:cs="Arial"/>
          <w:color w:val="auto"/>
          <w:sz w:val="22"/>
          <w:szCs w:val="22"/>
        </w:rPr>
        <w:t xml:space="preserve">, </w:t>
      </w:r>
      <w:r w:rsidR="001C1E5B" w:rsidRPr="0042382F">
        <w:rPr>
          <w:rFonts w:ascii="Arial" w:hAnsi="Arial" w:cs="Arial"/>
          <w:color w:val="auto"/>
          <w:sz w:val="22"/>
          <w:szCs w:val="22"/>
        </w:rPr>
        <w:t xml:space="preserve">an </w:t>
      </w:r>
      <w:r w:rsidR="0005391A" w:rsidRPr="0042382F">
        <w:rPr>
          <w:rFonts w:ascii="Arial" w:hAnsi="Arial" w:cs="Arial"/>
          <w:color w:val="auto"/>
          <w:sz w:val="22"/>
          <w:szCs w:val="22"/>
        </w:rPr>
        <w:t>ADA statement recognizes that there is no clear evidence which supports IADPSG versus traditional ACOG two-step screening approach.</w:t>
      </w:r>
    </w:p>
    <w:p w14:paraId="080A62CE" w14:textId="77777777" w:rsidR="009C169B" w:rsidRPr="0042382F" w:rsidRDefault="009C169B" w:rsidP="0042382F">
      <w:pPr>
        <w:pStyle w:val="NormalWeb"/>
        <w:spacing w:before="0" w:after="0" w:line="276" w:lineRule="auto"/>
        <w:rPr>
          <w:rFonts w:ascii="Arial" w:hAnsi="Arial" w:cs="Arial"/>
          <w:color w:val="auto"/>
          <w:sz w:val="22"/>
          <w:szCs w:val="22"/>
        </w:rPr>
      </w:pPr>
    </w:p>
    <w:p w14:paraId="638803EA" w14:textId="5B120F3B" w:rsidR="00060D0B" w:rsidRDefault="00060D0B" w:rsidP="0042382F">
      <w:pPr>
        <w:pStyle w:val="NormalWeb"/>
        <w:spacing w:before="0" w:after="0" w:line="276" w:lineRule="auto"/>
        <w:rPr>
          <w:rFonts w:ascii="Arial" w:hAnsi="Arial" w:cs="Arial"/>
          <w:color w:val="auto"/>
          <w:sz w:val="22"/>
          <w:szCs w:val="22"/>
        </w:rPr>
      </w:pPr>
      <w:r w:rsidRPr="0042382F">
        <w:rPr>
          <w:rFonts w:ascii="Arial" w:hAnsi="Arial" w:cs="Arial"/>
          <w:color w:val="auto"/>
          <w:sz w:val="22"/>
          <w:szCs w:val="22"/>
        </w:rPr>
        <w:t xml:space="preserve">The Carpenter and </w:t>
      </w:r>
      <w:proofErr w:type="spellStart"/>
      <w:r w:rsidRPr="0042382F">
        <w:rPr>
          <w:rFonts w:ascii="Arial" w:hAnsi="Arial" w:cs="Arial"/>
          <w:color w:val="auto"/>
          <w:sz w:val="22"/>
          <w:szCs w:val="22"/>
        </w:rPr>
        <w:t>Coustan</w:t>
      </w:r>
      <w:proofErr w:type="spellEnd"/>
      <w:r w:rsidRPr="0042382F">
        <w:rPr>
          <w:rFonts w:ascii="Arial" w:hAnsi="Arial" w:cs="Arial"/>
          <w:color w:val="auto"/>
          <w:sz w:val="22"/>
          <w:szCs w:val="22"/>
        </w:rPr>
        <w:t xml:space="preserve"> diagnostic criteria continue to be used by the </w:t>
      </w:r>
      <w:r w:rsidR="00DF34E5" w:rsidRPr="0042382F">
        <w:rPr>
          <w:rFonts w:ascii="Arial" w:hAnsi="Arial" w:cs="Arial"/>
          <w:color w:val="auto"/>
          <w:sz w:val="22"/>
          <w:szCs w:val="22"/>
        </w:rPr>
        <w:t xml:space="preserve">95% </w:t>
      </w:r>
      <w:r w:rsidRPr="0042382F">
        <w:rPr>
          <w:rFonts w:ascii="Arial" w:hAnsi="Arial" w:cs="Arial"/>
          <w:color w:val="auto"/>
          <w:sz w:val="22"/>
          <w:szCs w:val="22"/>
        </w:rPr>
        <w:t xml:space="preserve">of </w:t>
      </w:r>
      <w:r w:rsidR="00DF34E5" w:rsidRPr="0042382F">
        <w:rPr>
          <w:rFonts w:ascii="Arial" w:hAnsi="Arial" w:cs="Arial"/>
          <w:color w:val="auto"/>
          <w:sz w:val="22"/>
          <w:szCs w:val="22"/>
        </w:rPr>
        <w:t xml:space="preserve">U.S. </w:t>
      </w:r>
      <w:r w:rsidRPr="0042382F">
        <w:rPr>
          <w:rFonts w:ascii="Arial" w:hAnsi="Arial" w:cs="Arial"/>
          <w:color w:val="auto"/>
          <w:sz w:val="22"/>
          <w:szCs w:val="22"/>
        </w:rPr>
        <w:t xml:space="preserve">obstetricians but ACOG recently recommended that either the Carpenter and </w:t>
      </w:r>
      <w:proofErr w:type="spellStart"/>
      <w:r w:rsidRPr="0042382F">
        <w:rPr>
          <w:rFonts w:ascii="Arial" w:hAnsi="Arial" w:cs="Arial"/>
          <w:color w:val="auto"/>
          <w:sz w:val="22"/>
          <w:szCs w:val="22"/>
        </w:rPr>
        <w:t>Coustan</w:t>
      </w:r>
      <w:proofErr w:type="spellEnd"/>
      <w:r w:rsidRPr="0042382F">
        <w:rPr>
          <w:rFonts w:ascii="Arial" w:hAnsi="Arial" w:cs="Arial"/>
          <w:color w:val="auto"/>
          <w:sz w:val="22"/>
          <w:szCs w:val="22"/>
        </w:rPr>
        <w:t xml:space="preserve"> criteria or the National Diabetes Data group could be used, both of which require 2 abnormal values out of 4 values on a 100 gm 3-hour OGTT </w:t>
      </w:r>
      <w:r w:rsidR="00E82DE8" w:rsidRPr="0042382F">
        <w:rPr>
          <w:rFonts w:ascii="Arial" w:hAnsi="Arial" w:cs="Arial"/>
          <w:color w:val="auto"/>
          <w:sz w:val="22"/>
          <w:szCs w:val="22"/>
        </w:rPr>
        <w:fldChar w:fldCharType="begin"/>
      </w:r>
      <w:r w:rsidR="00E82DE8" w:rsidRPr="0042382F">
        <w:rPr>
          <w:rFonts w:ascii="Arial" w:hAnsi="Arial" w:cs="Arial"/>
          <w:color w:val="auto"/>
          <w:sz w:val="22"/>
          <w:szCs w:val="22"/>
        </w:rPr>
        <w:instrText xml:space="preserve"> ADDIN EN.CITE &lt;EndNote&gt;&lt;Cite&gt;&lt;Author&gt;Committee on Practice&lt;/Author&gt;&lt;Year&gt;2017&lt;/Year&gt;&lt;RecNum&gt;4128&lt;/RecNum&gt;&lt;DisplayText&gt;[254]&lt;/DisplayText&gt;&lt;record&gt;&lt;rec-number&gt;4128&lt;/rec-number&gt;&lt;foreign-keys&gt;&lt;key app="EN" db-id="009t0vptmaapd1esw2bvda0o29xfa2sprx0e" timestamp="1512415550"&gt;4128&lt;/key&gt;&lt;/foreign-keys&gt;&lt;ref-type name="Journal Article"&gt;17&lt;/ref-type&gt;&lt;contributors&gt;&lt;authors&gt;&lt;author&gt;Committee on Practice, Bulletins-Obstetrics&lt;/author&gt;&lt;/authors&gt;&lt;/contributors&gt;&lt;titles&gt;&lt;title&gt;Practice Bulletin No. 180: Gestational Diabetes Mellitus&lt;/title&gt;&lt;secondary-title&gt;Obstet Gynecol&lt;/secondary-title&gt;&lt;/titles&gt;&lt;periodical&gt;&lt;full-title&gt;Obstet Gynecol&lt;/full-title&gt;&lt;/periodical&gt;&lt;pages&gt;e17-e37&lt;/pages&gt;&lt;volume&gt;130&lt;/volume&gt;&lt;number&gt;1&lt;/number&gt;&lt;dates&gt;&lt;year&gt;2017&lt;/year&gt;&lt;pub-dates&gt;&lt;date&gt;Jul&lt;/date&gt;&lt;/pub-dates&gt;&lt;/dates&gt;&lt;isbn&gt;1873-233X (Electronic)&amp;#xD;0029-7844 (Linking)&lt;/isbn&gt;&lt;accession-num&gt;28644336&lt;/accession-num&gt;&lt;urls&gt;&lt;related-urls&gt;&lt;url&gt;https://www.ncbi.nlm.nih.gov/pubmed/28644336&lt;/url&gt;&lt;/related-urls&gt;&lt;/urls&gt;&lt;electronic-resource-num&gt;10.1097/AOG.0000000000002159&lt;/electronic-resource-num&gt;&lt;/record&gt;&lt;/Cite&gt;&lt;/EndNote&gt;</w:instrText>
      </w:r>
      <w:r w:rsidR="00E82DE8" w:rsidRPr="0042382F">
        <w:rPr>
          <w:rFonts w:ascii="Arial" w:hAnsi="Arial" w:cs="Arial"/>
          <w:color w:val="auto"/>
          <w:sz w:val="22"/>
          <w:szCs w:val="22"/>
        </w:rPr>
        <w:fldChar w:fldCharType="separate"/>
      </w:r>
      <w:r w:rsidR="00E82DE8" w:rsidRPr="0042382F">
        <w:rPr>
          <w:rFonts w:ascii="Arial" w:hAnsi="Arial" w:cs="Arial"/>
          <w:noProof/>
          <w:color w:val="auto"/>
          <w:sz w:val="22"/>
          <w:szCs w:val="22"/>
        </w:rPr>
        <w:t>[254]</w:t>
      </w:r>
      <w:r w:rsidR="00E82DE8" w:rsidRPr="0042382F">
        <w:rPr>
          <w:rFonts w:ascii="Arial" w:hAnsi="Arial" w:cs="Arial"/>
          <w:color w:val="auto"/>
          <w:sz w:val="22"/>
          <w:szCs w:val="22"/>
        </w:rPr>
        <w:fldChar w:fldCharType="end"/>
      </w:r>
      <w:r w:rsidR="0005391A" w:rsidRPr="0042382F">
        <w:rPr>
          <w:rFonts w:ascii="Arial" w:hAnsi="Arial" w:cs="Arial"/>
          <w:sz w:val="22"/>
          <w:szCs w:val="22"/>
        </w:rPr>
        <w:t xml:space="preserve"> (Table </w:t>
      </w:r>
      <w:r w:rsidR="00251375" w:rsidRPr="0042382F">
        <w:rPr>
          <w:rFonts w:ascii="Arial" w:hAnsi="Arial" w:cs="Arial"/>
          <w:sz w:val="22"/>
          <w:szCs w:val="22"/>
        </w:rPr>
        <w:t>4</w:t>
      </w:r>
      <w:r w:rsidR="0005391A" w:rsidRPr="0042382F">
        <w:rPr>
          <w:rFonts w:ascii="Arial" w:hAnsi="Arial" w:cs="Arial"/>
          <w:sz w:val="22"/>
          <w:szCs w:val="22"/>
        </w:rPr>
        <w:t>)</w:t>
      </w:r>
      <w:r w:rsidRPr="0042382F">
        <w:rPr>
          <w:rFonts w:ascii="Arial" w:hAnsi="Arial" w:cs="Arial"/>
          <w:color w:val="auto"/>
          <w:sz w:val="22"/>
          <w:szCs w:val="22"/>
        </w:rPr>
        <w:t>.</w:t>
      </w:r>
      <w:r w:rsidR="0005391A" w:rsidRPr="0042382F">
        <w:rPr>
          <w:rFonts w:ascii="Arial" w:hAnsi="Arial" w:cs="Arial"/>
          <w:color w:val="auto"/>
          <w:sz w:val="22"/>
          <w:szCs w:val="22"/>
        </w:rPr>
        <w:t xml:space="preserve"> </w:t>
      </w:r>
      <w:r w:rsidR="003314CB" w:rsidRPr="0042382F">
        <w:rPr>
          <w:rFonts w:ascii="Arial" w:hAnsi="Arial" w:cs="Arial"/>
          <w:color w:val="auto"/>
          <w:sz w:val="22"/>
          <w:szCs w:val="22"/>
        </w:rPr>
        <w:t xml:space="preserve">For diagnosis by the Carpenter and </w:t>
      </w:r>
      <w:proofErr w:type="spellStart"/>
      <w:r w:rsidR="003314CB" w:rsidRPr="0042382F">
        <w:rPr>
          <w:rFonts w:ascii="Arial" w:hAnsi="Arial" w:cs="Arial"/>
          <w:color w:val="auto"/>
          <w:sz w:val="22"/>
          <w:szCs w:val="22"/>
        </w:rPr>
        <w:t>Coustan</w:t>
      </w:r>
      <w:proofErr w:type="spellEnd"/>
      <w:r w:rsidR="003314CB" w:rsidRPr="0042382F">
        <w:rPr>
          <w:rFonts w:ascii="Arial" w:hAnsi="Arial" w:cs="Arial"/>
          <w:color w:val="auto"/>
          <w:sz w:val="22"/>
          <w:szCs w:val="22"/>
        </w:rPr>
        <w:t xml:space="preserve"> Criteria 100 gm 3-hour OGTT, 2 abnormal values are required (FBG≥95 mg/dl; 1 hr≥180; 2 h</w:t>
      </w:r>
      <w:r w:rsidR="00E34D58">
        <w:rPr>
          <w:rFonts w:ascii="Arial" w:hAnsi="Arial" w:cs="Arial"/>
          <w:color w:val="auto"/>
          <w:sz w:val="22"/>
          <w:szCs w:val="22"/>
        </w:rPr>
        <w:t>ou</w:t>
      </w:r>
      <w:r w:rsidR="003314CB" w:rsidRPr="0042382F">
        <w:rPr>
          <w:rFonts w:ascii="Arial" w:hAnsi="Arial" w:cs="Arial"/>
          <w:color w:val="auto"/>
          <w:sz w:val="22"/>
          <w:szCs w:val="22"/>
        </w:rPr>
        <w:t>r ≥155; 3 h</w:t>
      </w:r>
      <w:r w:rsidR="00E34D58">
        <w:rPr>
          <w:rFonts w:ascii="Arial" w:hAnsi="Arial" w:cs="Arial"/>
          <w:color w:val="auto"/>
          <w:sz w:val="22"/>
          <w:szCs w:val="22"/>
        </w:rPr>
        <w:t>ou</w:t>
      </w:r>
      <w:r w:rsidR="003314CB" w:rsidRPr="0042382F">
        <w:rPr>
          <w:rFonts w:ascii="Arial" w:hAnsi="Arial" w:cs="Arial"/>
          <w:color w:val="auto"/>
          <w:sz w:val="22"/>
          <w:szCs w:val="22"/>
        </w:rPr>
        <w:t xml:space="preserve">r ≥140).  </w:t>
      </w:r>
      <w:r w:rsidRPr="0042382F">
        <w:rPr>
          <w:rFonts w:ascii="Arial" w:hAnsi="Arial" w:cs="Arial"/>
          <w:color w:val="auto"/>
          <w:sz w:val="22"/>
          <w:szCs w:val="22"/>
        </w:rPr>
        <w:t>For the diagnosis by the National Diabetes Data Group, 2 abnormal values are also required but are higher (FBG≥105 mg/dl; 1 hr≥190</w:t>
      </w:r>
      <w:r w:rsidR="00E82DE8" w:rsidRPr="0042382F">
        <w:rPr>
          <w:rFonts w:ascii="Arial" w:hAnsi="Arial" w:cs="Arial"/>
          <w:color w:val="auto"/>
          <w:sz w:val="22"/>
          <w:szCs w:val="22"/>
        </w:rPr>
        <w:t xml:space="preserve"> mg/</w:t>
      </w:r>
      <w:proofErr w:type="spellStart"/>
      <w:r w:rsidR="00E82DE8" w:rsidRPr="0042382F">
        <w:rPr>
          <w:rFonts w:ascii="Arial" w:hAnsi="Arial" w:cs="Arial"/>
          <w:color w:val="auto"/>
          <w:sz w:val="22"/>
          <w:szCs w:val="22"/>
        </w:rPr>
        <w:t>dL</w:t>
      </w:r>
      <w:proofErr w:type="spellEnd"/>
      <w:r w:rsidRPr="0042382F">
        <w:rPr>
          <w:rFonts w:ascii="Arial" w:hAnsi="Arial" w:cs="Arial"/>
          <w:color w:val="auto"/>
          <w:sz w:val="22"/>
          <w:szCs w:val="22"/>
        </w:rPr>
        <w:t>; 2 hour ≥165</w:t>
      </w:r>
      <w:r w:rsidR="00E82DE8" w:rsidRPr="0042382F">
        <w:rPr>
          <w:rFonts w:ascii="Arial" w:hAnsi="Arial" w:cs="Arial"/>
          <w:color w:val="auto"/>
          <w:sz w:val="22"/>
          <w:szCs w:val="22"/>
        </w:rPr>
        <w:t xml:space="preserve"> mg/</w:t>
      </w:r>
      <w:proofErr w:type="spellStart"/>
      <w:r w:rsidR="00E82DE8" w:rsidRPr="0042382F">
        <w:rPr>
          <w:rFonts w:ascii="Arial" w:hAnsi="Arial" w:cs="Arial"/>
          <w:color w:val="auto"/>
          <w:sz w:val="22"/>
          <w:szCs w:val="22"/>
        </w:rPr>
        <w:t>dL</w:t>
      </w:r>
      <w:proofErr w:type="spellEnd"/>
      <w:r w:rsidRPr="0042382F">
        <w:rPr>
          <w:rFonts w:ascii="Arial" w:hAnsi="Arial" w:cs="Arial"/>
          <w:color w:val="auto"/>
          <w:sz w:val="22"/>
          <w:szCs w:val="22"/>
        </w:rPr>
        <w:t>; 3 hour ≥145</w:t>
      </w:r>
      <w:r w:rsidR="00E82DE8" w:rsidRPr="0042382F">
        <w:rPr>
          <w:rFonts w:ascii="Arial" w:hAnsi="Arial" w:cs="Arial"/>
          <w:color w:val="auto"/>
          <w:sz w:val="22"/>
          <w:szCs w:val="22"/>
        </w:rPr>
        <w:t xml:space="preserve"> mg/</w:t>
      </w:r>
      <w:proofErr w:type="spellStart"/>
      <w:r w:rsidR="00E82DE8" w:rsidRPr="0042382F">
        <w:rPr>
          <w:rFonts w:ascii="Arial" w:hAnsi="Arial" w:cs="Arial"/>
          <w:color w:val="auto"/>
          <w:sz w:val="22"/>
          <w:szCs w:val="22"/>
        </w:rPr>
        <w:t>dL</w:t>
      </w:r>
      <w:proofErr w:type="spellEnd"/>
      <w:r w:rsidRPr="0042382F">
        <w:rPr>
          <w:rFonts w:ascii="Arial" w:hAnsi="Arial" w:cs="Arial"/>
          <w:color w:val="auto"/>
          <w:sz w:val="22"/>
          <w:szCs w:val="22"/>
        </w:rPr>
        <w:t>)</w:t>
      </w:r>
      <w:r w:rsidR="004C3260">
        <w:rPr>
          <w:rFonts w:ascii="Arial" w:hAnsi="Arial" w:cs="Arial"/>
          <w:color w:val="auto"/>
          <w:sz w:val="22"/>
          <w:szCs w:val="22"/>
        </w:rPr>
        <w:t>,</w:t>
      </w:r>
      <w:r w:rsidRPr="0042382F">
        <w:rPr>
          <w:rFonts w:ascii="Arial" w:hAnsi="Arial" w:cs="Arial"/>
          <w:color w:val="auto"/>
          <w:sz w:val="22"/>
          <w:szCs w:val="22"/>
        </w:rPr>
        <w:t xml:space="preserve"> which results in ~50% decrease in the diagnosis of GDM compared to the Carpenter and </w:t>
      </w:r>
      <w:proofErr w:type="spellStart"/>
      <w:r w:rsidRPr="0042382F">
        <w:rPr>
          <w:rFonts w:ascii="Arial" w:hAnsi="Arial" w:cs="Arial"/>
          <w:color w:val="auto"/>
          <w:sz w:val="22"/>
          <w:szCs w:val="22"/>
        </w:rPr>
        <w:t>Coustan</w:t>
      </w:r>
      <w:proofErr w:type="spellEnd"/>
      <w:r w:rsidRPr="0042382F">
        <w:rPr>
          <w:rFonts w:ascii="Arial" w:hAnsi="Arial" w:cs="Arial"/>
          <w:color w:val="auto"/>
          <w:sz w:val="22"/>
          <w:szCs w:val="22"/>
        </w:rPr>
        <w:t xml:space="preserve"> criteria. Both the 75 gm and 100 gm diagnostic tests should be performed after 3 days of unrestricted carbohydrate to prime the pancreas and avoid false positive tests. </w:t>
      </w:r>
    </w:p>
    <w:p w14:paraId="31F9B658" w14:textId="77777777" w:rsidR="004C3260" w:rsidRPr="0042382F" w:rsidRDefault="004C3260" w:rsidP="0042382F">
      <w:pPr>
        <w:pStyle w:val="NormalWeb"/>
        <w:spacing w:before="0" w:after="0" w:line="276" w:lineRule="auto"/>
        <w:rPr>
          <w:rFonts w:ascii="Arial" w:hAnsi="Arial" w:cs="Arial"/>
          <w:color w:val="auto"/>
          <w:sz w:val="22"/>
          <w:szCs w:val="22"/>
        </w:rPr>
      </w:pPr>
    </w:p>
    <w:p w14:paraId="740B2390" w14:textId="4EDE48A7" w:rsidR="00060D0B" w:rsidRDefault="00DF34E5" w:rsidP="0042382F">
      <w:pPr>
        <w:pStyle w:val="NormalWeb"/>
        <w:spacing w:before="0" w:after="0" w:line="276" w:lineRule="auto"/>
        <w:rPr>
          <w:rFonts w:ascii="Arial" w:hAnsi="Arial" w:cs="Arial"/>
          <w:color w:val="auto"/>
          <w:sz w:val="22"/>
          <w:szCs w:val="22"/>
        </w:rPr>
      </w:pPr>
      <w:r w:rsidRPr="0042382F">
        <w:rPr>
          <w:rFonts w:ascii="Arial" w:hAnsi="Arial" w:cs="Arial"/>
          <w:color w:val="auto"/>
          <w:sz w:val="22"/>
          <w:szCs w:val="22"/>
        </w:rPr>
        <w:t xml:space="preserve">The controversy with </w:t>
      </w:r>
      <w:r w:rsidR="002D6827" w:rsidRPr="0042382F">
        <w:rPr>
          <w:rFonts w:ascii="Arial" w:hAnsi="Arial" w:cs="Arial"/>
          <w:color w:val="auto"/>
          <w:sz w:val="22"/>
          <w:szCs w:val="22"/>
        </w:rPr>
        <w:t xml:space="preserve">diagnosis of GDM relies heavily on the outcomes studied. The </w:t>
      </w:r>
      <w:r w:rsidR="00060D0B" w:rsidRPr="0042382F">
        <w:rPr>
          <w:rFonts w:ascii="Arial" w:hAnsi="Arial" w:cs="Arial"/>
          <w:color w:val="auto"/>
          <w:sz w:val="22"/>
          <w:szCs w:val="22"/>
        </w:rPr>
        <w:t>IADPSG recommendations based on the HAPO trial</w:t>
      </w:r>
      <w:r w:rsidR="002D6827" w:rsidRPr="0042382F">
        <w:rPr>
          <w:rFonts w:ascii="Arial" w:hAnsi="Arial" w:cs="Arial"/>
          <w:color w:val="auto"/>
          <w:sz w:val="22"/>
          <w:szCs w:val="22"/>
        </w:rPr>
        <w:t>,</w:t>
      </w:r>
      <w:r w:rsidR="00060D0B" w:rsidRPr="0042382F">
        <w:rPr>
          <w:rFonts w:ascii="Arial" w:hAnsi="Arial" w:cs="Arial"/>
          <w:color w:val="auto"/>
          <w:sz w:val="22"/>
          <w:szCs w:val="22"/>
        </w:rPr>
        <w:t xml:space="preserve"> which showed that a single value </w:t>
      </w:r>
      <w:r w:rsidRPr="0042382F">
        <w:rPr>
          <w:rFonts w:ascii="Arial" w:hAnsi="Arial" w:cs="Arial"/>
          <w:color w:val="auto"/>
          <w:sz w:val="22"/>
          <w:szCs w:val="22"/>
        </w:rPr>
        <w:t xml:space="preserve">on a </w:t>
      </w:r>
      <w:r w:rsidR="00060D0B" w:rsidRPr="0042382F">
        <w:rPr>
          <w:rFonts w:ascii="Arial" w:hAnsi="Arial" w:cs="Arial"/>
          <w:color w:val="auto"/>
          <w:sz w:val="22"/>
          <w:szCs w:val="22"/>
        </w:rPr>
        <w:t>75 gm 2 h-OGTT resul</w:t>
      </w:r>
      <w:r w:rsidR="00320FD8" w:rsidRPr="0042382F">
        <w:rPr>
          <w:rFonts w:ascii="Arial" w:hAnsi="Arial" w:cs="Arial"/>
          <w:color w:val="auto"/>
          <w:sz w:val="22"/>
          <w:szCs w:val="22"/>
        </w:rPr>
        <w:t>ted</w:t>
      </w:r>
      <w:r w:rsidR="00060D0B" w:rsidRPr="0042382F">
        <w:rPr>
          <w:rFonts w:ascii="Arial" w:hAnsi="Arial" w:cs="Arial"/>
          <w:color w:val="auto"/>
          <w:sz w:val="22"/>
          <w:szCs w:val="22"/>
        </w:rPr>
        <w:t xml:space="preserve"> i</w:t>
      </w:r>
      <w:r w:rsidR="002D6827" w:rsidRPr="0042382F">
        <w:rPr>
          <w:rFonts w:ascii="Arial" w:hAnsi="Arial" w:cs="Arial"/>
          <w:color w:val="auto"/>
          <w:sz w:val="22"/>
          <w:szCs w:val="22"/>
        </w:rPr>
        <w:t xml:space="preserve">n </w:t>
      </w:r>
      <w:r w:rsidR="00060D0B" w:rsidRPr="0042382F">
        <w:rPr>
          <w:rFonts w:ascii="Arial" w:hAnsi="Arial" w:cs="Arial"/>
          <w:color w:val="auto"/>
          <w:sz w:val="22"/>
          <w:szCs w:val="22"/>
        </w:rPr>
        <w:t xml:space="preserve">a 1.75 increased risk of LGA and </w:t>
      </w:r>
      <w:r w:rsidR="00320FD8" w:rsidRPr="0042382F">
        <w:rPr>
          <w:rFonts w:ascii="Arial" w:hAnsi="Arial" w:cs="Arial"/>
          <w:color w:val="auto"/>
          <w:sz w:val="22"/>
          <w:szCs w:val="22"/>
        </w:rPr>
        <w:t>thus</w:t>
      </w:r>
      <w:r w:rsidR="002D6827" w:rsidRPr="0042382F">
        <w:rPr>
          <w:rFonts w:ascii="Arial" w:hAnsi="Arial" w:cs="Arial"/>
          <w:color w:val="auto"/>
          <w:sz w:val="22"/>
          <w:szCs w:val="22"/>
        </w:rPr>
        <w:t xml:space="preserve"> </w:t>
      </w:r>
      <w:r w:rsidR="00060D0B" w:rsidRPr="0042382F">
        <w:rPr>
          <w:rFonts w:ascii="Arial" w:hAnsi="Arial" w:cs="Arial"/>
          <w:color w:val="auto"/>
          <w:sz w:val="22"/>
          <w:szCs w:val="22"/>
        </w:rPr>
        <w:t>should be the basis for the diagnosis</w:t>
      </w:r>
      <w:r w:rsidR="001C1E5B" w:rsidRPr="0042382F">
        <w:rPr>
          <w:rFonts w:ascii="Arial" w:hAnsi="Arial" w:cs="Arial"/>
          <w:color w:val="auto"/>
          <w:sz w:val="22"/>
          <w:szCs w:val="22"/>
        </w:rPr>
        <w:t>;</w:t>
      </w:r>
      <w:r w:rsidR="002D6827" w:rsidRPr="0042382F">
        <w:rPr>
          <w:rFonts w:ascii="Arial" w:hAnsi="Arial" w:cs="Arial"/>
          <w:color w:val="auto"/>
          <w:sz w:val="22"/>
          <w:szCs w:val="22"/>
        </w:rPr>
        <w:t xml:space="preserve"> </w:t>
      </w:r>
      <w:r w:rsidR="00E34D58" w:rsidRPr="0042382F">
        <w:rPr>
          <w:rFonts w:ascii="Arial" w:hAnsi="Arial" w:cs="Arial"/>
          <w:color w:val="auto"/>
          <w:sz w:val="22"/>
          <w:szCs w:val="22"/>
        </w:rPr>
        <w:t>however,</w:t>
      </w:r>
      <w:r w:rsidR="002D6827" w:rsidRPr="0042382F">
        <w:rPr>
          <w:rFonts w:ascii="Arial" w:hAnsi="Arial" w:cs="Arial"/>
          <w:color w:val="auto"/>
          <w:sz w:val="22"/>
          <w:szCs w:val="22"/>
        </w:rPr>
        <w:t xml:space="preserve"> critics disagree</w:t>
      </w:r>
      <w:r w:rsidR="00320FD8" w:rsidRPr="0042382F">
        <w:rPr>
          <w:rFonts w:ascii="Arial" w:hAnsi="Arial" w:cs="Arial"/>
          <w:color w:val="auto"/>
          <w:sz w:val="22"/>
          <w:szCs w:val="22"/>
        </w:rPr>
        <w:t>.</w:t>
      </w:r>
      <w:r w:rsidR="00060D0B" w:rsidRPr="0042382F">
        <w:rPr>
          <w:rFonts w:ascii="Arial" w:hAnsi="Arial" w:cs="Arial"/>
          <w:color w:val="auto"/>
          <w:sz w:val="22"/>
          <w:szCs w:val="22"/>
        </w:rPr>
        <w:t xml:space="preserve">  Critics complained that a </w:t>
      </w:r>
      <w:r w:rsidR="00E34D58" w:rsidRPr="0042382F">
        <w:rPr>
          <w:rFonts w:ascii="Arial" w:hAnsi="Arial" w:cs="Arial"/>
          <w:color w:val="auto"/>
          <w:sz w:val="22"/>
          <w:szCs w:val="22"/>
        </w:rPr>
        <w:t>2.0-fold</w:t>
      </w:r>
      <w:r w:rsidR="00060D0B" w:rsidRPr="0042382F">
        <w:rPr>
          <w:rFonts w:ascii="Arial" w:hAnsi="Arial" w:cs="Arial"/>
          <w:color w:val="auto"/>
          <w:sz w:val="22"/>
          <w:szCs w:val="22"/>
        </w:rPr>
        <w:t xml:space="preserve"> increase in LGA risk instead of 1.75 could have been chosen which would not have appreciably increased the prevalence of GDM over the ACOG criteria </w:t>
      </w:r>
      <w:r w:rsidR="00687D4A" w:rsidRPr="0042382F">
        <w:rPr>
          <w:rFonts w:ascii="Arial" w:hAnsi="Arial" w:cs="Arial"/>
          <w:color w:val="auto"/>
          <w:sz w:val="22"/>
          <w:szCs w:val="22"/>
        </w:rPr>
        <w:fldChar w:fldCharType="begin">
          <w:fldData xml:space="preserve">PEVuZE5vdGU+PENpdGU+PEF1dGhvcj5SeWFuPC9BdXRob3I+PFllYXI+MjAxMTwvWWVhcj48UmVj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</w:fldData>
        </w:fldChar>
      </w:r>
      <w:r w:rsidR="00D538DC" w:rsidRPr="0042382F">
        <w:rPr>
          <w:rFonts w:ascii="Arial" w:hAnsi="Arial" w:cs="Arial"/>
          <w:color w:val="auto"/>
          <w:sz w:val="22"/>
          <w:szCs w:val="22"/>
        </w:rPr>
        <w:instrText xml:space="preserve"> ADDIN EN.CITE </w:instrText>
      </w:r>
      <w:r w:rsidR="00D538DC" w:rsidRPr="0042382F">
        <w:rPr>
          <w:rFonts w:ascii="Arial" w:hAnsi="Arial" w:cs="Arial"/>
          <w:color w:val="auto"/>
          <w:sz w:val="22"/>
          <w:szCs w:val="22"/>
        </w:rPr>
        <w:fldChar w:fldCharType="begin">
          <w:fldData xml:space="preserve">PEVuZE5vdGU+PENpdGU+PEF1dGhvcj5SeWFuPC9BdXRob3I+PFllYXI+MjAxMTwvWWVhcj48UmVj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</w:fldData>
        </w:fldChar>
      </w:r>
      <w:r w:rsidR="00D538DC" w:rsidRPr="0042382F">
        <w:rPr>
          <w:rFonts w:ascii="Arial" w:hAnsi="Arial" w:cs="Arial"/>
          <w:color w:val="auto"/>
          <w:sz w:val="22"/>
          <w:szCs w:val="22"/>
        </w:rPr>
        <w:instrText xml:space="preserve"> ADDIN EN.CITE.DATA </w:instrText>
      </w:r>
      <w:r w:rsidR="00D538DC" w:rsidRPr="0042382F">
        <w:rPr>
          <w:rFonts w:ascii="Arial" w:hAnsi="Arial" w:cs="Arial"/>
          <w:color w:val="auto"/>
          <w:sz w:val="22"/>
          <w:szCs w:val="22"/>
        </w:rPr>
      </w:r>
      <w:r w:rsidR="00D538DC" w:rsidRPr="0042382F">
        <w:rPr>
          <w:rFonts w:ascii="Arial" w:hAnsi="Arial" w:cs="Arial"/>
          <w:color w:val="auto"/>
          <w:sz w:val="22"/>
          <w:szCs w:val="22"/>
        </w:rPr>
        <w:fldChar w:fldCharType="end"/>
      </w:r>
      <w:r w:rsidR="00687D4A" w:rsidRPr="0042382F">
        <w:rPr>
          <w:rFonts w:ascii="Arial" w:hAnsi="Arial" w:cs="Arial"/>
          <w:color w:val="auto"/>
          <w:sz w:val="22"/>
          <w:szCs w:val="22"/>
        </w:rPr>
      </w:r>
      <w:r w:rsidR="00687D4A" w:rsidRPr="0042382F">
        <w:rPr>
          <w:rFonts w:ascii="Arial" w:hAnsi="Arial" w:cs="Arial"/>
          <w:color w:val="auto"/>
          <w:sz w:val="22"/>
          <w:szCs w:val="22"/>
        </w:rPr>
        <w:fldChar w:fldCharType="separate"/>
      </w:r>
      <w:r w:rsidR="00D538DC" w:rsidRPr="0042382F">
        <w:rPr>
          <w:rFonts w:ascii="Arial" w:hAnsi="Arial" w:cs="Arial"/>
          <w:noProof/>
          <w:color w:val="auto"/>
          <w:sz w:val="22"/>
          <w:szCs w:val="22"/>
        </w:rPr>
        <w:t>[264, 265]</w:t>
      </w:r>
      <w:r w:rsidR="00687D4A" w:rsidRPr="0042382F">
        <w:rPr>
          <w:rFonts w:ascii="Arial" w:hAnsi="Arial" w:cs="Arial"/>
          <w:color w:val="auto"/>
          <w:sz w:val="22"/>
          <w:szCs w:val="22"/>
        </w:rPr>
        <w:fldChar w:fldCharType="end"/>
      </w:r>
      <w:r w:rsidR="00060D0B" w:rsidRPr="0042382F">
        <w:rPr>
          <w:rFonts w:ascii="Arial" w:hAnsi="Arial" w:cs="Arial"/>
          <w:color w:val="auto"/>
          <w:sz w:val="22"/>
          <w:szCs w:val="22"/>
        </w:rPr>
        <w:t xml:space="preserve">.  Nearly 90% of all of the women who met criteria for GDM using the 75 gm 2-hour OGTT were diagnosed based on the FBG and 1 hour values </w:t>
      </w:r>
      <w:r w:rsidR="0072311A" w:rsidRPr="0042382F">
        <w:rPr>
          <w:rFonts w:ascii="Arial" w:hAnsi="Arial" w:cs="Arial"/>
          <w:color w:val="auto"/>
          <w:sz w:val="22"/>
          <w:szCs w:val="22"/>
        </w:rPr>
        <w:fldChar w:fldCharType="begin"/>
      </w:r>
      <w:r w:rsidR="00D538DC" w:rsidRPr="0042382F">
        <w:rPr>
          <w:rFonts w:ascii="Arial" w:hAnsi="Arial" w:cs="Arial"/>
          <w:color w:val="auto"/>
          <w:sz w:val="22"/>
          <w:szCs w:val="22"/>
        </w:rPr>
        <w:instrText xml:space="preserve"> ADDIN EN.CITE &lt;EndNote&gt;&lt;Cite&gt;&lt;Author&gt;Sacks&lt;/Author&gt;&lt;Year&gt;2012&lt;/Year&gt;&lt;RecNum&gt;6017&lt;/RecNum&gt;&lt;DisplayText&gt;[266]&lt;/DisplayText&gt;&lt;record&gt;&lt;rec-number&gt;6017&lt;/rec-number&gt;&lt;foreign-keys&gt;&lt;key app="EN" db-id="009t0vptmaapd1esw2bvda0o29xfa2sprx0e" timestamp="1512502903"&gt;6017&lt;/key&gt;&lt;/foreign-keys&gt;&lt;ref-type name="Journal Article"&gt;17&lt;/ref-type&gt;&lt;contributors&gt;&lt;authors&gt;&lt;author&gt;Sacks, D. A.&lt;/author&gt;&lt;author&gt;Hadden, D. R.&lt;/author&gt;&lt;author&gt;Maresh, M.&lt;/author&gt;&lt;author&gt;Deerochanawong, C.&lt;/author&gt;&lt;author&gt;Dyer, A. R.&lt;/author&gt;&lt;author&gt;Metzger, B. E.&lt;/author&gt;&lt;author&gt;Lowe, L. P.&lt;/author&gt;&lt;author&gt;Coustan, D. R.&lt;/author&gt;&lt;author&gt;Hod, M.&lt;/author&gt;&lt;author&gt;Oats, J. J.&lt;/author&gt;&lt;author&gt;Persson, B.&lt;/author&gt;&lt;author&gt;Trimble, E. R.&lt;/author&gt;&lt;author&gt;Hapo Study Cooperative Research Group&lt;/author&gt;&lt;/authors&gt;&lt;/contributors&gt;&lt;auth-address&gt;Department of Obstetrics and Gynecology, Kaiser Foundation Hospital, Bellflower, California, USA.&lt;/auth-address&gt;&lt;titles&gt;&lt;title&gt;Frequency of gestational diabetes mellitus at collaborating centers based on IADPSG consensus panel-recommended criteria: the Hyperglycemia and Adverse Pregnancy Outcome (HAPO) Study&lt;/title&gt;&lt;secondary-title&gt;Diabetes Care&lt;/secondary-title&gt;&lt;/titles&gt;&lt;periodical&gt;&lt;full-title&gt;Diabetes Care&lt;/full-title&gt;&lt;/periodical&gt;&lt;pages&gt;526-8&lt;/pages&gt;&lt;volume&gt;35&lt;/volume&gt;&lt;number&gt;3&lt;/number&gt;&lt;keywords&gt;&lt;keyword&gt;Adult&lt;/keyword&gt;&lt;keyword&gt;Blood Glucose/analysis&lt;/keyword&gt;&lt;keyword&gt;Diabetes, Gestational/blood/*epidemiology&lt;/keyword&gt;&lt;keyword&gt;Female&lt;/keyword&gt;&lt;keyword&gt;Glucose Tolerance Test&lt;/keyword&gt;&lt;keyword&gt;Humans&lt;/keyword&gt;&lt;keyword&gt;Hyperglycemia/blood/diagnosis&lt;/keyword&gt;&lt;keyword&gt;Pregnancy&lt;/keyword&gt;&lt;keyword&gt;Young Adult&lt;/keyword&gt;&lt;/keywords&gt;&lt;dates&gt;&lt;year&gt;2012&lt;/year&gt;&lt;pub-dates&gt;&lt;date&gt;Mar&lt;/date&gt;&lt;/pub-dates&gt;&lt;/dates&gt;&lt;isbn&gt;1935-5548 (Electronic)&amp;#xD;0149-5992 (Linking)&lt;/isbn&gt;&lt;accession-num&gt;22355019&lt;/accession-num&gt;&lt;urls&gt;&lt;related-urls&gt;&lt;url&gt;https://www.ncbi.nlm.nih.gov/pubmed/22355019&lt;/url&gt;&lt;/related-urls&gt;&lt;/urls&gt;&lt;custom2&gt;PMC3322716&lt;/custom2&gt;&lt;electronic-resource-num&gt;10.2337/dc11-1641&lt;/electronic-resource-num&gt;&lt;/record&gt;&lt;/Cite&gt;&lt;/EndNote&gt;</w:instrText>
      </w:r>
      <w:r w:rsidR="0072311A" w:rsidRPr="0042382F">
        <w:rPr>
          <w:rFonts w:ascii="Arial" w:hAnsi="Arial" w:cs="Arial"/>
          <w:color w:val="auto"/>
          <w:sz w:val="22"/>
          <w:szCs w:val="22"/>
        </w:rPr>
        <w:fldChar w:fldCharType="separate"/>
      </w:r>
      <w:r w:rsidR="00D538DC" w:rsidRPr="0042382F">
        <w:rPr>
          <w:rFonts w:ascii="Arial" w:hAnsi="Arial" w:cs="Arial"/>
          <w:noProof/>
          <w:color w:val="auto"/>
          <w:sz w:val="22"/>
          <w:szCs w:val="22"/>
        </w:rPr>
        <w:t>[266]</w:t>
      </w:r>
      <w:r w:rsidR="0072311A" w:rsidRPr="0042382F">
        <w:rPr>
          <w:rFonts w:ascii="Arial" w:hAnsi="Arial" w:cs="Arial"/>
          <w:color w:val="auto"/>
          <w:sz w:val="22"/>
          <w:szCs w:val="22"/>
        </w:rPr>
        <w:fldChar w:fldCharType="end"/>
      </w:r>
      <w:r w:rsidR="002D6827" w:rsidRPr="0042382F">
        <w:rPr>
          <w:rFonts w:ascii="Arial" w:hAnsi="Arial" w:cs="Arial"/>
          <w:color w:val="auto"/>
          <w:sz w:val="22"/>
          <w:szCs w:val="22"/>
        </w:rPr>
        <w:t xml:space="preserve">, </w:t>
      </w:r>
      <w:r w:rsidR="00060D0B" w:rsidRPr="0042382F">
        <w:rPr>
          <w:rFonts w:ascii="Arial" w:hAnsi="Arial" w:cs="Arial"/>
          <w:color w:val="auto"/>
          <w:sz w:val="22"/>
          <w:szCs w:val="22"/>
        </w:rPr>
        <w:t>raising the question of whether the 2-hour value is worth the extra time and cost. Some countries are c</w:t>
      </w:r>
      <w:r w:rsidR="002D6827" w:rsidRPr="0042382F">
        <w:rPr>
          <w:rFonts w:ascii="Arial" w:hAnsi="Arial" w:cs="Arial"/>
          <w:color w:val="auto"/>
          <w:sz w:val="22"/>
          <w:szCs w:val="22"/>
        </w:rPr>
        <w:t>on</w:t>
      </w:r>
      <w:r w:rsidR="00060D0B" w:rsidRPr="0042382F">
        <w:rPr>
          <w:rFonts w:ascii="Arial" w:hAnsi="Arial" w:cs="Arial"/>
          <w:color w:val="auto"/>
          <w:sz w:val="22"/>
          <w:szCs w:val="22"/>
        </w:rPr>
        <w:t xml:space="preserve">sidering making the diagnostic criteria for GDM be based only on a FBG and 1 hour value which would decrease subject burden and possibly cost. </w:t>
      </w:r>
    </w:p>
    <w:p w14:paraId="332004FA" w14:textId="77777777" w:rsidR="004C3260" w:rsidRPr="0042382F" w:rsidRDefault="004C3260" w:rsidP="0042382F">
      <w:pPr>
        <w:pStyle w:val="NormalWeb"/>
        <w:spacing w:before="0" w:after="0" w:line="276" w:lineRule="auto"/>
        <w:rPr>
          <w:rFonts w:ascii="Arial" w:hAnsi="Arial" w:cs="Arial"/>
          <w:color w:val="auto"/>
          <w:sz w:val="22"/>
          <w:szCs w:val="22"/>
        </w:rPr>
      </w:pPr>
    </w:p>
    <w:p w14:paraId="6A60394E" w14:textId="0935FFE0" w:rsidR="00060D0B" w:rsidRDefault="00060D0B" w:rsidP="0042382F">
      <w:pPr>
        <w:pStyle w:val="NormalWeb"/>
        <w:spacing w:before="0" w:after="0" w:line="276" w:lineRule="auto"/>
        <w:rPr>
          <w:rFonts w:ascii="Arial" w:hAnsi="Arial" w:cs="Arial"/>
          <w:color w:val="auto"/>
          <w:sz w:val="22"/>
          <w:szCs w:val="22"/>
        </w:rPr>
      </w:pPr>
      <w:r w:rsidRPr="0042382F">
        <w:rPr>
          <w:rFonts w:ascii="Arial" w:hAnsi="Arial" w:cs="Arial"/>
          <w:color w:val="auto"/>
          <w:sz w:val="22"/>
          <w:szCs w:val="22"/>
        </w:rPr>
        <w:t>According to ACOG, high-risk status requires glucose testing as soon as pregnancy is diagnosed and again at 24 to 28 weeks if the early testing is normal</w:t>
      </w:r>
      <w:r w:rsidR="002D6827" w:rsidRPr="0042382F">
        <w:rPr>
          <w:rFonts w:ascii="Arial" w:hAnsi="Arial" w:cs="Arial"/>
          <w:color w:val="auto"/>
          <w:sz w:val="22"/>
          <w:szCs w:val="22"/>
        </w:rPr>
        <w:t xml:space="preserve"> in accordance with</w:t>
      </w:r>
      <w:r w:rsidR="00320FD8" w:rsidRPr="0042382F">
        <w:rPr>
          <w:rFonts w:ascii="Arial" w:hAnsi="Arial" w:cs="Arial"/>
          <w:color w:val="auto"/>
          <w:sz w:val="22"/>
          <w:szCs w:val="22"/>
        </w:rPr>
        <w:t xml:space="preserve"> recent</w:t>
      </w:r>
      <w:r w:rsidR="002D6827" w:rsidRPr="0042382F">
        <w:rPr>
          <w:rFonts w:ascii="Arial" w:hAnsi="Arial" w:cs="Arial"/>
          <w:color w:val="auto"/>
          <w:sz w:val="22"/>
          <w:szCs w:val="22"/>
        </w:rPr>
        <w:t xml:space="preserve"> ADA screening recommendations</w:t>
      </w:r>
      <w:r w:rsidR="00320FD8" w:rsidRPr="0042382F">
        <w:rPr>
          <w:rFonts w:ascii="Arial" w:hAnsi="Arial" w:cs="Arial"/>
          <w:color w:val="auto"/>
          <w:sz w:val="22"/>
          <w:szCs w:val="22"/>
        </w:rPr>
        <w:t xml:space="preserve"> (Table 3)</w:t>
      </w:r>
      <w:r w:rsidR="002D6827" w:rsidRPr="0042382F">
        <w:rPr>
          <w:rFonts w:ascii="Arial" w:hAnsi="Arial" w:cs="Arial"/>
          <w:color w:val="auto"/>
          <w:sz w:val="22"/>
          <w:szCs w:val="22"/>
        </w:rPr>
        <w:t xml:space="preserve">. </w:t>
      </w:r>
      <w:r w:rsidRPr="0042382F">
        <w:rPr>
          <w:rFonts w:ascii="Arial" w:hAnsi="Arial" w:cs="Arial"/>
          <w:color w:val="auto"/>
          <w:sz w:val="22"/>
          <w:szCs w:val="22"/>
        </w:rPr>
        <w:t xml:space="preserve">ACOG recommends that high risk women be screened on their first prenatal visit with a </w:t>
      </w:r>
      <w:r w:rsidR="00E34D58" w:rsidRPr="0042382F">
        <w:rPr>
          <w:rFonts w:ascii="Arial" w:hAnsi="Arial" w:cs="Arial"/>
          <w:color w:val="auto"/>
          <w:sz w:val="22"/>
          <w:szCs w:val="22"/>
        </w:rPr>
        <w:t>50-gram</w:t>
      </w:r>
      <w:r w:rsidRPr="0042382F">
        <w:rPr>
          <w:rFonts w:ascii="Arial" w:hAnsi="Arial" w:cs="Arial"/>
          <w:color w:val="auto"/>
          <w:sz w:val="22"/>
          <w:szCs w:val="22"/>
        </w:rPr>
        <w:t xml:space="preserve"> glucose load and if the value at 1 hour exceeds </w:t>
      </w:r>
      <w:r w:rsidR="002D6827" w:rsidRPr="0042382F">
        <w:rPr>
          <w:rFonts w:ascii="Arial" w:hAnsi="Arial" w:cs="Arial"/>
          <w:color w:val="auto"/>
          <w:sz w:val="22"/>
          <w:szCs w:val="22"/>
        </w:rPr>
        <w:t>1</w:t>
      </w:r>
      <w:r w:rsidRPr="0042382F">
        <w:rPr>
          <w:rFonts w:ascii="Arial" w:hAnsi="Arial" w:cs="Arial"/>
          <w:color w:val="auto"/>
          <w:sz w:val="22"/>
          <w:szCs w:val="22"/>
        </w:rPr>
        <w:t>30-140 mg/dl, a diagnostic 3-h</w:t>
      </w:r>
      <w:r w:rsidR="004C3260">
        <w:rPr>
          <w:rFonts w:ascii="Arial" w:hAnsi="Arial" w:cs="Arial"/>
          <w:color w:val="auto"/>
          <w:sz w:val="22"/>
          <w:szCs w:val="22"/>
        </w:rPr>
        <w:t>ou</w:t>
      </w:r>
      <w:r w:rsidRPr="0042382F">
        <w:rPr>
          <w:rFonts w:ascii="Arial" w:hAnsi="Arial" w:cs="Arial"/>
          <w:color w:val="auto"/>
          <w:sz w:val="22"/>
          <w:szCs w:val="22"/>
        </w:rPr>
        <w:t>r</w:t>
      </w:r>
      <w:r w:rsidR="00687D4A" w:rsidRPr="0042382F">
        <w:rPr>
          <w:rFonts w:ascii="Arial" w:hAnsi="Arial" w:cs="Arial"/>
          <w:color w:val="auto"/>
          <w:sz w:val="22"/>
          <w:szCs w:val="22"/>
        </w:rPr>
        <w:t xml:space="preserve"> </w:t>
      </w:r>
      <w:r w:rsidRPr="0042382F">
        <w:rPr>
          <w:rFonts w:ascii="Arial" w:hAnsi="Arial" w:cs="Arial"/>
          <w:color w:val="auto"/>
          <w:sz w:val="22"/>
          <w:szCs w:val="22"/>
        </w:rPr>
        <w:t xml:space="preserve">100 gm OGTT be performed.  The sensitivity and specificity of the screening test depend on what threshold value is chosen, and the cutoff may be selected according to the prevalence of GDM in the population being screened </w:t>
      </w:r>
      <w:r w:rsidR="00687D4A" w:rsidRPr="0042382F">
        <w:rPr>
          <w:rFonts w:ascii="Arial" w:hAnsi="Arial" w:cs="Arial"/>
          <w:color w:val="auto"/>
          <w:sz w:val="22"/>
          <w:szCs w:val="22"/>
        </w:rPr>
        <w:fldChar w:fldCharType="begin">
          <w:fldData xml:space="preserve">PEVuZE5vdGU+PENpdGU+PEF1dGhvcj5BbWVyaWNhbiBEaWFiZXRlczwvQXV0aG9yPjxZZWFyPjIw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</w:fldData>
        </w:fldChar>
      </w:r>
      <w:r w:rsidR="00D538DC" w:rsidRPr="0042382F">
        <w:rPr>
          <w:rFonts w:ascii="Arial" w:hAnsi="Arial" w:cs="Arial"/>
          <w:color w:val="auto"/>
          <w:sz w:val="22"/>
          <w:szCs w:val="22"/>
        </w:rPr>
        <w:instrText xml:space="preserve"> ADDIN EN.CITE </w:instrText>
      </w:r>
      <w:r w:rsidR="00D538DC" w:rsidRPr="0042382F">
        <w:rPr>
          <w:rFonts w:ascii="Arial" w:hAnsi="Arial" w:cs="Arial"/>
          <w:color w:val="auto"/>
          <w:sz w:val="22"/>
          <w:szCs w:val="22"/>
        </w:rPr>
        <w:fldChar w:fldCharType="begin">
          <w:fldData xml:space="preserve">PEVuZE5vdGU+PENpdGU+PEF1dGhvcj5BbWVyaWNhbiBEaWFiZXRlczwvQXV0aG9yPjxZZWFyPjIw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</w:fldData>
        </w:fldChar>
      </w:r>
      <w:r w:rsidR="00D538DC" w:rsidRPr="0042382F">
        <w:rPr>
          <w:rFonts w:ascii="Arial" w:hAnsi="Arial" w:cs="Arial"/>
          <w:color w:val="auto"/>
          <w:sz w:val="22"/>
          <w:szCs w:val="22"/>
        </w:rPr>
        <w:instrText xml:space="preserve"> ADDIN EN.CITE.DATA </w:instrText>
      </w:r>
      <w:r w:rsidR="00D538DC" w:rsidRPr="0042382F">
        <w:rPr>
          <w:rFonts w:ascii="Arial" w:hAnsi="Arial" w:cs="Arial"/>
          <w:color w:val="auto"/>
          <w:sz w:val="22"/>
          <w:szCs w:val="22"/>
        </w:rPr>
      </w:r>
      <w:r w:rsidR="00D538DC" w:rsidRPr="0042382F">
        <w:rPr>
          <w:rFonts w:ascii="Arial" w:hAnsi="Arial" w:cs="Arial"/>
          <w:color w:val="auto"/>
          <w:sz w:val="22"/>
          <w:szCs w:val="22"/>
        </w:rPr>
        <w:fldChar w:fldCharType="end"/>
      </w:r>
      <w:r w:rsidR="00687D4A" w:rsidRPr="0042382F">
        <w:rPr>
          <w:rFonts w:ascii="Arial" w:hAnsi="Arial" w:cs="Arial"/>
          <w:color w:val="auto"/>
          <w:sz w:val="22"/>
          <w:szCs w:val="22"/>
        </w:rPr>
      </w:r>
      <w:r w:rsidR="00687D4A" w:rsidRPr="0042382F">
        <w:rPr>
          <w:rFonts w:ascii="Arial" w:hAnsi="Arial" w:cs="Arial"/>
          <w:color w:val="auto"/>
          <w:sz w:val="22"/>
          <w:szCs w:val="22"/>
        </w:rPr>
        <w:fldChar w:fldCharType="separate"/>
      </w:r>
      <w:r w:rsidR="00D538DC" w:rsidRPr="0042382F">
        <w:rPr>
          <w:rFonts w:ascii="Arial" w:hAnsi="Arial" w:cs="Arial"/>
          <w:noProof/>
          <w:color w:val="auto"/>
          <w:sz w:val="22"/>
          <w:szCs w:val="22"/>
        </w:rPr>
        <w:t>[96, 254]</w:t>
      </w:r>
      <w:r w:rsidR="00687D4A" w:rsidRPr="0042382F">
        <w:rPr>
          <w:rFonts w:ascii="Arial" w:hAnsi="Arial" w:cs="Arial"/>
          <w:color w:val="auto"/>
          <w:sz w:val="22"/>
          <w:szCs w:val="22"/>
        </w:rPr>
        <w:fldChar w:fldCharType="end"/>
      </w:r>
      <w:r w:rsidRPr="0042382F">
        <w:rPr>
          <w:rFonts w:ascii="Arial" w:hAnsi="Arial" w:cs="Arial"/>
          <w:color w:val="auto"/>
          <w:sz w:val="22"/>
          <w:szCs w:val="22"/>
        </w:rPr>
        <w:t>. The test does not have to be performed during a fasting state but a serum sample must be drawn exactly 1 hour after administering the oral glucose.</w:t>
      </w:r>
    </w:p>
    <w:p w14:paraId="06C2DBFA" w14:textId="77777777" w:rsidR="004C3260" w:rsidRPr="0042382F" w:rsidRDefault="004C3260" w:rsidP="0042382F">
      <w:pPr>
        <w:pStyle w:val="NormalWeb"/>
        <w:spacing w:before="0" w:after="0" w:line="276" w:lineRule="auto"/>
        <w:rPr>
          <w:rFonts w:ascii="Arial" w:hAnsi="Arial" w:cs="Arial"/>
          <w:color w:val="auto"/>
          <w:sz w:val="22"/>
          <w:szCs w:val="22"/>
        </w:rPr>
      </w:pPr>
    </w:p>
    <w:p w14:paraId="0883580E" w14:textId="0F1D20CF" w:rsidR="00060D0B" w:rsidRDefault="00060D0B" w:rsidP="0042382F">
      <w:pPr>
        <w:pStyle w:val="NormalWeb"/>
        <w:spacing w:before="0" w:after="0" w:line="276" w:lineRule="auto"/>
        <w:rPr>
          <w:rFonts w:ascii="Arial" w:hAnsi="Arial" w:cs="Arial"/>
          <w:color w:val="auto"/>
          <w:sz w:val="22"/>
          <w:szCs w:val="22"/>
        </w:rPr>
      </w:pPr>
      <w:r w:rsidRPr="0042382F">
        <w:rPr>
          <w:rFonts w:ascii="Arial" w:hAnsi="Arial" w:cs="Arial"/>
          <w:color w:val="auto"/>
          <w:sz w:val="22"/>
          <w:szCs w:val="22"/>
        </w:rPr>
        <w:t>The options given by the ADA to diagnose overt diabetes in early pregnancy has resulted in some opponents underscoring that some high</w:t>
      </w:r>
      <w:r w:rsidR="004C3260">
        <w:rPr>
          <w:rFonts w:ascii="Arial" w:hAnsi="Arial" w:cs="Arial"/>
          <w:color w:val="auto"/>
          <w:sz w:val="22"/>
          <w:szCs w:val="22"/>
        </w:rPr>
        <w:t>-</w:t>
      </w:r>
      <w:r w:rsidRPr="0042382F">
        <w:rPr>
          <w:rFonts w:ascii="Arial" w:hAnsi="Arial" w:cs="Arial"/>
          <w:color w:val="auto"/>
          <w:sz w:val="22"/>
          <w:szCs w:val="22"/>
        </w:rPr>
        <w:t>risk women with only impaired glucose tolerance (by an OGTT) will be missed early using the IADPSG criteria since a practitioner can choose whether to obtain a</w:t>
      </w:r>
      <w:r w:rsidR="001C1E5B" w:rsidRPr="0042382F">
        <w:rPr>
          <w:rFonts w:ascii="Arial" w:hAnsi="Arial" w:cs="Arial"/>
          <w:color w:val="auto"/>
          <w:sz w:val="22"/>
          <w:szCs w:val="22"/>
        </w:rPr>
        <w:t>n</w:t>
      </w:r>
      <w:r w:rsidRPr="0042382F">
        <w:rPr>
          <w:rFonts w:ascii="Arial" w:hAnsi="Arial" w:cs="Arial"/>
          <w:color w:val="auto"/>
          <w:sz w:val="22"/>
          <w:szCs w:val="22"/>
        </w:rPr>
        <w:t xml:space="preserve"> A1c, fasting glucose, or 75 gm 2-hour OGTT </w:t>
      </w:r>
      <w:r w:rsidRPr="0042382F">
        <w:rPr>
          <w:rFonts w:ascii="Arial" w:hAnsi="Arial" w:cs="Arial"/>
          <w:b/>
          <w:i/>
          <w:color w:val="auto"/>
          <w:sz w:val="22"/>
          <w:szCs w:val="22"/>
        </w:rPr>
        <w:t xml:space="preserve">early </w:t>
      </w:r>
      <w:r w:rsidRPr="0042382F">
        <w:rPr>
          <w:rFonts w:ascii="Arial" w:hAnsi="Arial" w:cs="Arial"/>
          <w:color w:val="auto"/>
          <w:sz w:val="22"/>
          <w:szCs w:val="22"/>
        </w:rPr>
        <w:t>in pregnancy.  Some practitioners are recommending that a</w:t>
      </w:r>
      <w:r w:rsidR="001C1E5B" w:rsidRPr="0042382F">
        <w:rPr>
          <w:rFonts w:ascii="Arial" w:hAnsi="Arial" w:cs="Arial"/>
          <w:color w:val="auto"/>
          <w:sz w:val="22"/>
          <w:szCs w:val="22"/>
        </w:rPr>
        <w:t>n</w:t>
      </w:r>
      <w:r w:rsidRPr="0042382F">
        <w:rPr>
          <w:rFonts w:ascii="Arial" w:hAnsi="Arial" w:cs="Arial"/>
          <w:color w:val="auto"/>
          <w:sz w:val="22"/>
          <w:szCs w:val="22"/>
        </w:rPr>
        <w:t xml:space="preserve"> A1c of ≥ 5.7</w:t>
      </w:r>
      <w:r w:rsidR="00E82DE8" w:rsidRPr="0042382F">
        <w:rPr>
          <w:rFonts w:ascii="Arial" w:hAnsi="Arial" w:cs="Arial"/>
          <w:color w:val="auto"/>
          <w:sz w:val="22"/>
          <w:szCs w:val="22"/>
        </w:rPr>
        <w:t>%</w:t>
      </w:r>
      <w:r w:rsidRPr="0042382F">
        <w:rPr>
          <w:rFonts w:ascii="Arial" w:hAnsi="Arial" w:cs="Arial"/>
          <w:color w:val="auto"/>
          <w:sz w:val="22"/>
          <w:szCs w:val="22"/>
        </w:rPr>
        <w:t xml:space="preserve"> be used to diagnose GDM early since this level diagnoses prediabetes outside of pregnancy.  However, a</w:t>
      </w:r>
      <w:r w:rsidR="001C1E5B" w:rsidRPr="0042382F">
        <w:rPr>
          <w:rFonts w:ascii="Arial" w:hAnsi="Arial" w:cs="Arial"/>
          <w:color w:val="auto"/>
          <w:sz w:val="22"/>
          <w:szCs w:val="22"/>
        </w:rPr>
        <w:t>n</w:t>
      </w:r>
      <w:r w:rsidRPr="0042382F">
        <w:rPr>
          <w:rFonts w:ascii="Arial" w:hAnsi="Arial" w:cs="Arial"/>
          <w:color w:val="auto"/>
          <w:sz w:val="22"/>
          <w:szCs w:val="22"/>
        </w:rPr>
        <w:t xml:space="preserve"> A1c of 5.7</w:t>
      </w:r>
      <w:r w:rsidR="00E82DE8" w:rsidRPr="0042382F">
        <w:rPr>
          <w:rFonts w:ascii="Arial" w:hAnsi="Arial" w:cs="Arial"/>
          <w:color w:val="auto"/>
          <w:sz w:val="22"/>
          <w:szCs w:val="22"/>
        </w:rPr>
        <w:t>%</w:t>
      </w:r>
      <w:r w:rsidRPr="0042382F">
        <w:rPr>
          <w:rFonts w:ascii="Arial" w:hAnsi="Arial" w:cs="Arial"/>
          <w:color w:val="auto"/>
          <w:sz w:val="22"/>
          <w:szCs w:val="22"/>
        </w:rPr>
        <w:t xml:space="preserve"> or greater was not given as </w:t>
      </w:r>
      <w:r w:rsidR="003314CB" w:rsidRPr="0042382F">
        <w:rPr>
          <w:rFonts w:ascii="Arial" w:hAnsi="Arial" w:cs="Arial"/>
          <w:color w:val="auto"/>
          <w:sz w:val="22"/>
          <w:szCs w:val="22"/>
        </w:rPr>
        <w:t>optional criteria</w:t>
      </w:r>
      <w:r w:rsidRPr="0042382F">
        <w:rPr>
          <w:rFonts w:ascii="Arial" w:hAnsi="Arial" w:cs="Arial"/>
          <w:color w:val="auto"/>
          <w:sz w:val="22"/>
          <w:szCs w:val="22"/>
        </w:rPr>
        <w:t xml:space="preserve"> by either IADPSG or the ADA to diagnose GDM</w:t>
      </w:r>
      <w:r w:rsidR="002D6827" w:rsidRPr="0042382F">
        <w:rPr>
          <w:rFonts w:ascii="Arial" w:hAnsi="Arial" w:cs="Arial"/>
          <w:color w:val="auto"/>
          <w:sz w:val="22"/>
          <w:szCs w:val="22"/>
        </w:rPr>
        <w:t xml:space="preserve"> but a </w:t>
      </w:r>
      <w:r w:rsidR="002D6827" w:rsidRPr="0042382F">
        <w:rPr>
          <w:rFonts w:ascii="Arial" w:hAnsi="Arial" w:cs="Arial"/>
          <w:color w:val="auto"/>
          <w:sz w:val="22"/>
          <w:szCs w:val="22"/>
        </w:rPr>
        <w:lastRenderedPageBreak/>
        <w:t>recommendation to screen</w:t>
      </w:r>
      <w:r w:rsidR="004C3260">
        <w:rPr>
          <w:rFonts w:ascii="Arial" w:hAnsi="Arial" w:cs="Arial"/>
          <w:color w:val="auto"/>
          <w:sz w:val="22"/>
          <w:szCs w:val="22"/>
        </w:rPr>
        <w:t xml:space="preserve">. </w:t>
      </w:r>
      <w:r w:rsidRPr="0042382F">
        <w:rPr>
          <w:rFonts w:ascii="Arial" w:hAnsi="Arial" w:cs="Arial"/>
          <w:color w:val="auto"/>
          <w:sz w:val="22"/>
          <w:szCs w:val="22"/>
        </w:rPr>
        <w:t>Further, studies outside of pregnancy have demonstrated that the A1c is the least sensitive test to diagnos</w:t>
      </w:r>
      <w:r w:rsidR="001C1E5B" w:rsidRPr="0042382F">
        <w:rPr>
          <w:rFonts w:ascii="Arial" w:hAnsi="Arial" w:cs="Arial"/>
          <w:color w:val="auto"/>
          <w:sz w:val="22"/>
          <w:szCs w:val="22"/>
        </w:rPr>
        <w:t>e</w:t>
      </w:r>
      <w:r w:rsidRPr="0042382F">
        <w:rPr>
          <w:rFonts w:ascii="Arial" w:hAnsi="Arial" w:cs="Arial"/>
          <w:color w:val="auto"/>
          <w:sz w:val="22"/>
          <w:szCs w:val="22"/>
        </w:rPr>
        <w:t xml:space="preserve"> either prediabetes or diabetes, especially given that anemia is common in pregnancy and the A1c will be falsely low in conditions of high red blood cell turnover states.  Further, it has been demonstrated that the FBG is less sensitive than the post glucose load value on a 75 gram 2- hour OGTT for diagnosing prediabetes or diabetes, especially for Asian women who have been shown to typically have normal FBGs.  A recent article underscored that there is a profound difference amongst different ethnic populations studied in the HAPO trial in regards to the sensitivity of a FBG versus a 1 or 2 hour 75 gm glucose value in diagnosing GDM </w:t>
      </w:r>
      <w:r w:rsidR="00687D4A" w:rsidRPr="0042382F">
        <w:rPr>
          <w:rFonts w:ascii="Arial" w:hAnsi="Arial" w:cs="Arial"/>
          <w:color w:val="auto"/>
          <w:sz w:val="22"/>
          <w:szCs w:val="22"/>
        </w:rPr>
        <w:fldChar w:fldCharType="begin"/>
      </w:r>
      <w:r w:rsidR="00D538DC" w:rsidRPr="0042382F">
        <w:rPr>
          <w:rFonts w:ascii="Arial" w:hAnsi="Arial" w:cs="Arial"/>
          <w:color w:val="auto"/>
          <w:sz w:val="22"/>
          <w:szCs w:val="22"/>
        </w:rPr>
        <w:instrText xml:space="preserve"> ADDIN EN.CITE &lt;EndNote&gt;&lt;Cite&gt;&lt;Author&gt;Sacks&lt;/Author&gt;&lt;Year&gt;2012&lt;/Year&gt;&lt;RecNum&gt;6017&lt;/RecNum&gt;&lt;DisplayText&gt;[266]&lt;/DisplayText&gt;&lt;record&gt;&lt;rec-number&gt;6017&lt;/rec-number&gt;&lt;foreign-keys&gt;&lt;key app="EN" db-id="009t0vptmaapd1esw2bvda0o29xfa2sprx0e" timestamp="1512502903"&gt;6017&lt;/key&gt;&lt;/foreign-keys&gt;&lt;ref-type name="Journal Article"&gt;17&lt;/ref-type&gt;&lt;contributors&gt;&lt;authors&gt;&lt;author&gt;Sacks, D. A.&lt;/author&gt;&lt;author&gt;Hadden, D. R.&lt;/author&gt;&lt;author&gt;Maresh, M.&lt;/author&gt;&lt;author&gt;Deerochanawong, C.&lt;/author&gt;&lt;author&gt;Dyer, A. R.&lt;/author&gt;&lt;author&gt;Metzger, B. E.&lt;/author&gt;&lt;author&gt;Lowe, L. P.&lt;/author&gt;&lt;author&gt;Coustan, D. R.&lt;/author&gt;&lt;author&gt;Hod, M.&lt;/author&gt;&lt;author&gt;Oats, J. J.&lt;/author&gt;&lt;author&gt;Persson, B.&lt;/author&gt;&lt;author&gt;Trimble, E. R.&lt;/author&gt;&lt;author&gt;Hapo Study Cooperative Research Group&lt;/author&gt;&lt;/authors&gt;&lt;/contributors&gt;&lt;auth-address&gt;Department of Obstetrics and Gynecology, Kaiser Foundation Hospital, Bellflower, California, USA.&lt;/auth-address&gt;&lt;titles&gt;&lt;title&gt;Frequency of gestational diabetes mellitus at collaborating centers based on IADPSG consensus panel-recommended criteria: the Hyperglycemia and Adverse Pregnancy Outcome (HAPO) Study&lt;/title&gt;&lt;secondary-title&gt;Diabetes Care&lt;/secondary-title&gt;&lt;/titles&gt;&lt;periodical&gt;&lt;full-title&gt;Diabetes Care&lt;/full-title&gt;&lt;/periodical&gt;&lt;pages&gt;526-8&lt;/pages&gt;&lt;volume&gt;35&lt;/volume&gt;&lt;number&gt;3&lt;/number&gt;&lt;keywords&gt;&lt;keyword&gt;Adult&lt;/keyword&gt;&lt;keyword&gt;Blood Glucose/analysis&lt;/keyword&gt;&lt;keyword&gt;Diabetes, Gestational/blood/*epidemiology&lt;/keyword&gt;&lt;keyword&gt;Female&lt;/keyword&gt;&lt;keyword&gt;Glucose Tolerance Test&lt;/keyword&gt;&lt;keyword&gt;Humans&lt;/keyword&gt;&lt;keyword&gt;Hyperglycemia/blood/diagnosis&lt;/keyword&gt;&lt;keyword&gt;Pregnancy&lt;/keyword&gt;&lt;keyword&gt;Young Adult&lt;/keyword&gt;&lt;/keywords&gt;&lt;dates&gt;&lt;year&gt;2012&lt;/year&gt;&lt;pub-dates&gt;&lt;date&gt;Mar&lt;/date&gt;&lt;/pub-dates&gt;&lt;/dates&gt;&lt;isbn&gt;1935-5548 (Electronic)&amp;#xD;0149-5992 (Linking)&lt;/isbn&gt;&lt;accession-num&gt;22355019&lt;/accession-num&gt;&lt;urls&gt;&lt;related-urls&gt;&lt;url&gt;https://www.ncbi.nlm.nih.gov/pubmed/22355019&lt;/url&gt;&lt;/related-urls&gt;&lt;/urls&gt;&lt;custom2&gt;PMC3322716&lt;/custom2&gt;&lt;electronic-resource-num&gt;10.2337/dc11-1641&lt;/electronic-resource-num&gt;&lt;/record&gt;&lt;/Cite&gt;&lt;/EndNote&gt;</w:instrText>
      </w:r>
      <w:r w:rsidR="00687D4A" w:rsidRPr="0042382F">
        <w:rPr>
          <w:rFonts w:ascii="Arial" w:hAnsi="Arial" w:cs="Arial"/>
          <w:color w:val="auto"/>
          <w:sz w:val="22"/>
          <w:szCs w:val="22"/>
        </w:rPr>
        <w:fldChar w:fldCharType="separate"/>
      </w:r>
      <w:r w:rsidR="00D538DC" w:rsidRPr="0042382F">
        <w:rPr>
          <w:rFonts w:ascii="Arial" w:hAnsi="Arial" w:cs="Arial"/>
          <w:noProof/>
          <w:color w:val="auto"/>
          <w:sz w:val="22"/>
          <w:szCs w:val="22"/>
        </w:rPr>
        <w:t>[266]</w:t>
      </w:r>
      <w:r w:rsidR="00687D4A" w:rsidRPr="0042382F">
        <w:rPr>
          <w:rFonts w:ascii="Arial" w:hAnsi="Arial" w:cs="Arial"/>
          <w:color w:val="auto"/>
          <w:sz w:val="22"/>
          <w:szCs w:val="22"/>
        </w:rPr>
        <w:fldChar w:fldCharType="end"/>
      </w:r>
      <w:r w:rsidRPr="0042382F">
        <w:rPr>
          <w:rFonts w:ascii="Arial" w:hAnsi="Arial" w:cs="Arial"/>
          <w:color w:val="auto"/>
          <w:sz w:val="22"/>
          <w:szCs w:val="22"/>
        </w:rPr>
        <w:t>.  In Hong Kong, of all of the women in the HAPO trial who were diagnosed as having GDM using the new criteria, only 26% had an abnormal FBG and the remainder were diagnosed by either a 1 hour post glucose value (45%) or abnormal 2</w:t>
      </w:r>
      <w:r w:rsidR="004C3260">
        <w:rPr>
          <w:rFonts w:ascii="Arial" w:hAnsi="Arial" w:cs="Arial"/>
          <w:color w:val="auto"/>
          <w:sz w:val="22"/>
          <w:szCs w:val="22"/>
        </w:rPr>
        <w:t>-</w:t>
      </w:r>
      <w:r w:rsidRPr="0042382F">
        <w:rPr>
          <w:rFonts w:ascii="Arial" w:hAnsi="Arial" w:cs="Arial"/>
          <w:color w:val="auto"/>
          <w:sz w:val="22"/>
          <w:szCs w:val="22"/>
        </w:rPr>
        <w:t xml:space="preserve"> hour value (29%). </w:t>
      </w:r>
      <w:r w:rsidR="003314CB" w:rsidRPr="0042382F">
        <w:rPr>
          <w:rFonts w:ascii="Arial" w:hAnsi="Arial" w:cs="Arial"/>
          <w:color w:val="auto"/>
          <w:sz w:val="22"/>
          <w:szCs w:val="22"/>
        </w:rPr>
        <w:t>Thus,</w:t>
      </w:r>
      <w:r w:rsidR="00266148" w:rsidRPr="0042382F">
        <w:rPr>
          <w:rFonts w:ascii="Arial" w:hAnsi="Arial" w:cs="Arial"/>
          <w:color w:val="auto"/>
          <w:sz w:val="22"/>
          <w:szCs w:val="22"/>
        </w:rPr>
        <w:t xml:space="preserve"> guidelines recommended</w:t>
      </w:r>
      <w:r w:rsidR="00213DCB" w:rsidRPr="0042382F">
        <w:rPr>
          <w:rFonts w:ascii="Arial" w:hAnsi="Arial" w:cs="Arial"/>
          <w:color w:val="auto"/>
          <w:sz w:val="22"/>
          <w:szCs w:val="22"/>
        </w:rPr>
        <w:t xml:space="preserve"> lower BMI criteria/stricter criteria for screening in </w:t>
      </w:r>
      <w:r w:rsidR="00266148" w:rsidRPr="0042382F">
        <w:rPr>
          <w:rFonts w:ascii="Arial" w:hAnsi="Arial" w:cs="Arial"/>
          <w:color w:val="auto"/>
          <w:sz w:val="22"/>
          <w:szCs w:val="22"/>
        </w:rPr>
        <w:t xml:space="preserve">the </w:t>
      </w:r>
      <w:r w:rsidR="00213DCB" w:rsidRPr="0042382F">
        <w:rPr>
          <w:rFonts w:ascii="Arial" w:hAnsi="Arial" w:cs="Arial"/>
          <w:color w:val="auto"/>
          <w:sz w:val="22"/>
          <w:szCs w:val="22"/>
        </w:rPr>
        <w:t xml:space="preserve">Asian American population. </w:t>
      </w:r>
      <w:r w:rsidRPr="0042382F">
        <w:rPr>
          <w:rFonts w:ascii="Arial" w:hAnsi="Arial" w:cs="Arial"/>
          <w:color w:val="auto"/>
          <w:sz w:val="22"/>
          <w:szCs w:val="22"/>
        </w:rPr>
        <w:t>Both ACOG and the ADA agree that if initial testing is normal</w:t>
      </w:r>
      <w:r w:rsidR="002D6827" w:rsidRPr="0042382F">
        <w:rPr>
          <w:rFonts w:ascii="Arial" w:hAnsi="Arial" w:cs="Arial"/>
          <w:color w:val="auto"/>
          <w:sz w:val="22"/>
          <w:szCs w:val="22"/>
        </w:rPr>
        <w:t xml:space="preserve">, </w:t>
      </w:r>
      <w:r w:rsidRPr="0042382F">
        <w:rPr>
          <w:rFonts w:ascii="Arial" w:hAnsi="Arial" w:cs="Arial"/>
          <w:color w:val="auto"/>
          <w:sz w:val="22"/>
          <w:szCs w:val="22"/>
        </w:rPr>
        <w:t xml:space="preserve">repeat testing should be performed at 24 to 28 </w:t>
      </w:r>
      <w:r w:rsidR="00351EE1" w:rsidRPr="0042382F">
        <w:rPr>
          <w:rFonts w:ascii="Arial" w:hAnsi="Arial" w:cs="Arial"/>
          <w:color w:val="auto"/>
          <w:sz w:val="22"/>
          <w:szCs w:val="22"/>
        </w:rPr>
        <w:t>weeks’</w:t>
      </w:r>
      <w:r w:rsidRPr="0042382F">
        <w:rPr>
          <w:rFonts w:ascii="Arial" w:hAnsi="Arial" w:cs="Arial"/>
          <w:color w:val="auto"/>
          <w:sz w:val="22"/>
          <w:szCs w:val="22"/>
        </w:rPr>
        <w:t xml:space="preserve"> gestation</w:t>
      </w:r>
      <w:r w:rsidR="002D6827" w:rsidRPr="0042382F">
        <w:rPr>
          <w:rFonts w:ascii="Arial" w:hAnsi="Arial" w:cs="Arial"/>
          <w:color w:val="auto"/>
          <w:sz w:val="22"/>
          <w:szCs w:val="22"/>
        </w:rPr>
        <w:t>.</w:t>
      </w:r>
    </w:p>
    <w:p w14:paraId="6B8058AC" w14:textId="77777777" w:rsidR="004C3260" w:rsidRPr="0042382F" w:rsidRDefault="004C3260" w:rsidP="0042382F">
      <w:pPr>
        <w:pStyle w:val="NormalWeb"/>
        <w:spacing w:before="0" w:after="0" w:line="276" w:lineRule="auto"/>
        <w:rPr>
          <w:rFonts w:ascii="Arial" w:hAnsi="Arial" w:cs="Arial"/>
          <w:color w:val="auto"/>
          <w:sz w:val="22"/>
          <w:szCs w:val="22"/>
        </w:rPr>
      </w:pPr>
    </w:p>
    <w:p w14:paraId="31D5C816" w14:textId="35D6B685" w:rsidR="00060D0B" w:rsidRDefault="00213DCB" w:rsidP="0042382F">
      <w:pPr>
        <w:pStyle w:val="NormalWeb"/>
        <w:spacing w:before="0" w:after="0" w:line="276" w:lineRule="auto"/>
        <w:rPr>
          <w:rFonts w:ascii="Arial" w:hAnsi="Arial" w:cs="Arial"/>
          <w:color w:val="auto"/>
          <w:sz w:val="22"/>
          <w:szCs w:val="22"/>
        </w:rPr>
      </w:pPr>
      <w:r w:rsidRPr="0042382F">
        <w:rPr>
          <w:rFonts w:ascii="Arial" w:hAnsi="Arial" w:cs="Arial"/>
          <w:color w:val="auto"/>
          <w:sz w:val="22"/>
          <w:szCs w:val="22"/>
        </w:rPr>
        <w:t xml:space="preserve">ACOG recently noted that prior use of historic factors to identify GDM failed to identify 50% of patients with GDM and currently agree with USPSTF recommendations for universal screening of all women 24-28 weeks pregnant for GDM </w:t>
      </w:r>
      <w:r w:rsidR="00687D4A" w:rsidRPr="0042382F">
        <w:rPr>
          <w:rFonts w:ascii="Arial" w:hAnsi="Arial" w:cs="Arial"/>
          <w:color w:val="auto"/>
          <w:sz w:val="22"/>
          <w:szCs w:val="22"/>
        </w:rPr>
        <w:fldChar w:fldCharType="begin"/>
      </w:r>
      <w:r w:rsidR="00D538DC" w:rsidRPr="0042382F">
        <w:rPr>
          <w:rFonts w:ascii="Arial" w:hAnsi="Arial" w:cs="Arial"/>
          <w:color w:val="auto"/>
          <w:sz w:val="22"/>
          <w:szCs w:val="22"/>
        </w:rPr>
        <w:instrText xml:space="preserve"> ADDIN EN.CITE &lt;EndNote&gt;&lt;Cite&gt;&lt;Author&gt;Committee on Practice&lt;/Author&gt;&lt;Year&gt;2017&lt;/Year&gt;&lt;RecNum&gt;4128&lt;/RecNum&gt;&lt;DisplayText&gt;[254]&lt;/DisplayText&gt;&lt;record&gt;&lt;rec-number&gt;4128&lt;/rec-number&gt;&lt;foreign-keys&gt;&lt;key app="EN" db-id="009t0vptmaapd1esw2bvda0o29xfa2sprx0e" timestamp="1512415550"&gt;4128&lt;/key&gt;&lt;/foreign-keys&gt;&lt;ref-type name="Journal Article"&gt;17&lt;/ref-type&gt;&lt;contributors&gt;&lt;authors&gt;&lt;author&gt;Committee on Practice, Bulletins-Obstetrics&lt;/author&gt;&lt;/authors&gt;&lt;/contributors&gt;&lt;titles&gt;&lt;title&gt;Practice Bulletin No. 180: Gestational Diabetes Mellitus&lt;/title&gt;&lt;secondary-title&gt;Obstet Gynecol&lt;/secondary-title&gt;&lt;/titles&gt;&lt;periodical&gt;&lt;full-title&gt;Obstet Gynecol&lt;/full-title&gt;&lt;/periodical&gt;&lt;pages&gt;e17-e37&lt;/pages&gt;&lt;volume&gt;130&lt;/volume&gt;&lt;number&gt;1&lt;/number&gt;&lt;dates&gt;&lt;year&gt;2017&lt;/year&gt;&lt;pub-dates&gt;&lt;date&gt;Jul&lt;/date&gt;&lt;/pub-dates&gt;&lt;/dates&gt;&lt;isbn&gt;1873-233X (Electronic)&amp;#xD;0029-7844 (Linking)&lt;/isbn&gt;&lt;accession-num&gt;28644336&lt;/accession-num&gt;&lt;urls&gt;&lt;related-urls&gt;&lt;url&gt;https://www.ncbi.nlm.nih.gov/pubmed/28644336&lt;/url&gt;&lt;/related-urls&gt;&lt;/urls&gt;&lt;electronic-resource-num&gt;10.1097/AOG.0000000000002159&lt;/electronic-resource-num&gt;&lt;/record&gt;&lt;/Cite&gt;&lt;/EndNote&gt;</w:instrText>
      </w:r>
      <w:r w:rsidR="00687D4A" w:rsidRPr="0042382F">
        <w:rPr>
          <w:rFonts w:ascii="Arial" w:hAnsi="Arial" w:cs="Arial"/>
          <w:color w:val="auto"/>
          <w:sz w:val="22"/>
          <w:szCs w:val="22"/>
        </w:rPr>
        <w:fldChar w:fldCharType="separate"/>
      </w:r>
      <w:r w:rsidR="00D538DC" w:rsidRPr="0042382F">
        <w:rPr>
          <w:rFonts w:ascii="Arial" w:hAnsi="Arial" w:cs="Arial"/>
          <w:noProof/>
          <w:color w:val="auto"/>
          <w:sz w:val="22"/>
          <w:szCs w:val="22"/>
        </w:rPr>
        <w:t>[254]</w:t>
      </w:r>
      <w:r w:rsidR="00687D4A" w:rsidRPr="0042382F">
        <w:rPr>
          <w:rFonts w:ascii="Arial" w:hAnsi="Arial" w:cs="Arial"/>
          <w:color w:val="auto"/>
          <w:sz w:val="22"/>
          <w:szCs w:val="22"/>
        </w:rPr>
        <w:fldChar w:fldCharType="end"/>
      </w:r>
      <w:r w:rsidRPr="0042382F">
        <w:rPr>
          <w:rFonts w:ascii="Arial" w:hAnsi="Arial" w:cs="Arial"/>
          <w:color w:val="auto"/>
          <w:sz w:val="22"/>
          <w:szCs w:val="22"/>
        </w:rPr>
        <w:t xml:space="preserve">. </w:t>
      </w:r>
    </w:p>
    <w:p w14:paraId="0924E5DC" w14:textId="77777777" w:rsidR="004C3260" w:rsidRPr="0042382F" w:rsidRDefault="004C3260" w:rsidP="0042382F">
      <w:pPr>
        <w:pStyle w:val="NormalWeb"/>
        <w:spacing w:before="0" w:after="0" w:line="276" w:lineRule="auto"/>
        <w:rPr>
          <w:rFonts w:ascii="Arial" w:hAnsi="Arial" w:cs="Arial"/>
          <w:color w:val="auto"/>
          <w:sz w:val="22"/>
          <w:szCs w:val="22"/>
        </w:rPr>
      </w:pPr>
    </w:p>
    <w:p w14:paraId="7169B3E7" w14:textId="1959355C" w:rsidR="00060D0B" w:rsidRPr="0042382F" w:rsidRDefault="00060D0B" w:rsidP="0042382F">
      <w:pPr>
        <w:pStyle w:val="NormalWeb"/>
        <w:spacing w:before="0" w:after="0" w:line="276" w:lineRule="auto"/>
        <w:rPr>
          <w:rFonts w:ascii="Arial" w:hAnsi="Arial" w:cs="Arial"/>
          <w:color w:val="auto"/>
          <w:sz w:val="22"/>
          <w:szCs w:val="22"/>
        </w:rPr>
      </w:pPr>
      <w:r w:rsidRPr="0042382F">
        <w:rPr>
          <w:rFonts w:ascii="Arial" w:hAnsi="Arial" w:cs="Arial"/>
          <w:color w:val="auto"/>
          <w:sz w:val="22"/>
          <w:szCs w:val="22"/>
        </w:rPr>
        <w:t xml:space="preserve">Currently there is no consensus about the adoption of the </w:t>
      </w:r>
      <w:r w:rsidR="00213DCB" w:rsidRPr="0042382F">
        <w:rPr>
          <w:rFonts w:ascii="Arial" w:hAnsi="Arial" w:cs="Arial"/>
          <w:color w:val="auto"/>
          <w:sz w:val="22"/>
          <w:szCs w:val="22"/>
        </w:rPr>
        <w:t xml:space="preserve">IADPSG </w:t>
      </w:r>
      <w:r w:rsidRPr="0042382F">
        <w:rPr>
          <w:rFonts w:ascii="Arial" w:hAnsi="Arial" w:cs="Arial"/>
          <w:color w:val="auto"/>
          <w:sz w:val="22"/>
          <w:szCs w:val="22"/>
        </w:rPr>
        <w:t xml:space="preserve">criteria over the ACOG criteria.  The NIH held a Consensus Conference in March of 2013 </w:t>
      </w:r>
      <w:r w:rsidR="00687D4A" w:rsidRPr="0042382F">
        <w:rPr>
          <w:rFonts w:ascii="Arial" w:hAnsi="Arial" w:cs="Arial"/>
          <w:color w:val="auto"/>
          <w:sz w:val="22"/>
          <w:szCs w:val="22"/>
        </w:rPr>
        <w:fldChar w:fldCharType="begin">
          <w:fldData xml:space="preserve">PEVuZE5vdGU+PENpdGU+PEF1dGhvcj5WYW5kb3JzdGVuPC9BdXRob3I+PFllYXI+MjAxMzwvWWVh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==
</w:fldData>
        </w:fldChar>
      </w:r>
      <w:r w:rsidR="00D538DC" w:rsidRPr="0042382F">
        <w:rPr>
          <w:rFonts w:ascii="Arial" w:hAnsi="Arial" w:cs="Arial"/>
          <w:color w:val="auto"/>
          <w:sz w:val="22"/>
          <w:szCs w:val="22"/>
        </w:rPr>
        <w:instrText xml:space="preserve"> ADDIN EN.CITE </w:instrText>
      </w:r>
      <w:r w:rsidR="00D538DC" w:rsidRPr="0042382F">
        <w:rPr>
          <w:rFonts w:ascii="Arial" w:hAnsi="Arial" w:cs="Arial"/>
          <w:color w:val="auto"/>
          <w:sz w:val="22"/>
          <w:szCs w:val="22"/>
        </w:rPr>
        <w:fldChar w:fldCharType="begin">
          <w:fldData xml:space="preserve">PEVuZE5vdGU+PENpdGU+PEF1dGhvcj5WYW5kb3JzdGVuPC9BdXRob3I+PFllYXI+MjAxMzwvWWVh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==
</w:fldData>
        </w:fldChar>
      </w:r>
      <w:r w:rsidR="00D538DC" w:rsidRPr="0042382F">
        <w:rPr>
          <w:rFonts w:ascii="Arial" w:hAnsi="Arial" w:cs="Arial"/>
          <w:color w:val="auto"/>
          <w:sz w:val="22"/>
          <w:szCs w:val="22"/>
        </w:rPr>
        <w:instrText xml:space="preserve"> ADDIN EN.CITE.DATA </w:instrText>
      </w:r>
      <w:r w:rsidR="00D538DC" w:rsidRPr="0042382F">
        <w:rPr>
          <w:rFonts w:ascii="Arial" w:hAnsi="Arial" w:cs="Arial"/>
          <w:color w:val="auto"/>
          <w:sz w:val="22"/>
          <w:szCs w:val="22"/>
        </w:rPr>
      </w:r>
      <w:r w:rsidR="00D538DC" w:rsidRPr="0042382F">
        <w:rPr>
          <w:rFonts w:ascii="Arial" w:hAnsi="Arial" w:cs="Arial"/>
          <w:color w:val="auto"/>
          <w:sz w:val="22"/>
          <w:szCs w:val="22"/>
        </w:rPr>
        <w:fldChar w:fldCharType="end"/>
      </w:r>
      <w:r w:rsidR="00687D4A" w:rsidRPr="0042382F">
        <w:rPr>
          <w:rFonts w:ascii="Arial" w:hAnsi="Arial" w:cs="Arial"/>
          <w:color w:val="auto"/>
          <w:sz w:val="22"/>
          <w:szCs w:val="22"/>
        </w:rPr>
      </w:r>
      <w:r w:rsidR="00687D4A" w:rsidRPr="0042382F">
        <w:rPr>
          <w:rFonts w:ascii="Arial" w:hAnsi="Arial" w:cs="Arial"/>
          <w:color w:val="auto"/>
          <w:sz w:val="22"/>
          <w:szCs w:val="22"/>
        </w:rPr>
        <w:fldChar w:fldCharType="separate"/>
      </w:r>
      <w:r w:rsidR="00D538DC" w:rsidRPr="0042382F">
        <w:rPr>
          <w:rFonts w:ascii="Arial" w:hAnsi="Arial" w:cs="Arial"/>
          <w:noProof/>
          <w:color w:val="auto"/>
          <w:sz w:val="22"/>
          <w:szCs w:val="22"/>
        </w:rPr>
        <w:t>[267]</w:t>
      </w:r>
      <w:r w:rsidR="00687D4A" w:rsidRPr="0042382F">
        <w:rPr>
          <w:rFonts w:ascii="Arial" w:hAnsi="Arial" w:cs="Arial"/>
          <w:color w:val="auto"/>
          <w:sz w:val="22"/>
          <w:szCs w:val="22"/>
        </w:rPr>
        <w:fldChar w:fldCharType="end"/>
      </w:r>
      <w:r w:rsidRPr="0042382F">
        <w:rPr>
          <w:rFonts w:ascii="Arial" w:hAnsi="Arial" w:cs="Arial"/>
          <w:color w:val="auto"/>
          <w:sz w:val="22"/>
          <w:szCs w:val="22"/>
        </w:rPr>
        <w:t xml:space="preserve">.  They acknowledged that the HAPO </w:t>
      </w:r>
      <w:r w:rsidR="00266148" w:rsidRPr="0042382F">
        <w:rPr>
          <w:rFonts w:ascii="Arial" w:hAnsi="Arial" w:cs="Arial"/>
          <w:color w:val="auto"/>
          <w:sz w:val="22"/>
          <w:szCs w:val="22"/>
        </w:rPr>
        <w:t xml:space="preserve">study </w:t>
      </w:r>
      <w:r w:rsidRPr="0042382F">
        <w:rPr>
          <w:rFonts w:ascii="Arial" w:hAnsi="Arial" w:cs="Arial"/>
          <w:color w:val="auto"/>
          <w:sz w:val="22"/>
          <w:szCs w:val="22"/>
        </w:rPr>
        <w:t>was the first to demonstrate that glycemic thresholds currently lower than the ACOG diagnostic criteria thresholds were correlated with LGA and adopting the 75 gm OGTT globally would be beneficial in standardizing diagnostic criteria internationally. However, they concluded that there were insufficient data from RCTs demonstrating that adopting the lower glucose thresholds would significantly benefit the much larger population of women who make diagnostic criteria for GDM based on the IADPSG criteria and such adoption could markedly increase cost of treatment.  Further, there was a concern that adopting the IADPSG criteria could triple the prevalence of GDM, potentially outstripping the resources to treat it.  They also argued that it is not clear how much the increased risk of LGA at lower glucose thresholds observed in the HAPO trial on which it was based was due to maternal obesity or mild hyperglycemia.  A recent retrospective review of nearly 10,000 women who were diagnosed with GDM using the IADPSG criteria showed an overall GDM prevalence of 24%.  After excluding women who required treatment for GDM, 75% of GDM women were overweight or obese.  Although GDM nearly doubled the risk of LGA over obesity alone (22.3% versus 12.7% respectively), in women without GDM, 21.6% of LGA was attributable to being overweight and obese.  The combination of GDM in addition to being overweight or obese did not add much to the attributable risk for LGA and accounted for 23.3% of LGA infants</w:t>
      </w:r>
      <w:r w:rsidR="009870E1" w:rsidRPr="0042382F">
        <w:rPr>
          <w:rFonts w:ascii="Arial" w:hAnsi="Arial" w:cs="Arial"/>
          <w:color w:val="auto"/>
          <w:sz w:val="22"/>
          <w:szCs w:val="22"/>
        </w:rPr>
        <w:t xml:space="preserve"> </w:t>
      </w:r>
      <w:r w:rsidR="003F158E" w:rsidRPr="0042382F">
        <w:rPr>
          <w:rFonts w:ascii="Arial" w:hAnsi="Arial" w:cs="Arial"/>
          <w:color w:val="auto"/>
          <w:sz w:val="22"/>
          <w:szCs w:val="22"/>
        </w:rPr>
        <w:fldChar w:fldCharType="begin"/>
      </w:r>
      <w:r w:rsidR="00D538DC" w:rsidRPr="0042382F">
        <w:rPr>
          <w:rFonts w:ascii="Arial" w:hAnsi="Arial" w:cs="Arial"/>
          <w:color w:val="auto"/>
          <w:sz w:val="22"/>
          <w:szCs w:val="22"/>
        </w:rPr>
        <w:instrText xml:space="preserve"> ADDIN EN.CITE &lt;EndNote&gt;&lt;Cite&gt;&lt;Author&gt;Committee on Practice&lt;/Author&gt;&lt;Year&gt;2017&lt;/Year&gt;&lt;RecNum&gt;4128&lt;/RecNum&gt;&lt;DisplayText&gt;[254]&lt;/DisplayText&gt;&lt;record&gt;&lt;rec-number&gt;4128&lt;/rec-number&gt;&lt;foreign-keys&gt;&lt;key app="EN" db-id="009t0vptmaapd1esw2bvda0o29xfa2sprx0e" timestamp="1512415550"&gt;4128&lt;/key&gt;&lt;/foreign-keys&gt;&lt;ref-type name="Journal Article"&gt;17&lt;/ref-type&gt;&lt;contributors&gt;&lt;authors&gt;&lt;author&gt;Committee on Practice, Bulletins-Obstetrics&lt;/author&gt;&lt;/authors&gt;&lt;/contributors&gt;&lt;titles&gt;&lt;title&gt;Practice Bulletin No. 180: Gestational Diabetes Mellitus&lt;/title&gt;&lt;secondary-title&gt;Obstet Gynecol&lt;/secondary-title&gt;&lt;/titles&gt;&lt;periodical&gt;&lt;full-title&gt;Obstet Gynecol&lt;/full-title&gt;&lt;/periodical&gt;&lt;pages&gt;e17-e37&lt;/pages&gt;&lt;volume&gt;130&lt;/volume&gt;&lt;number&gt;1&lt;/number&gt;&lt;dates&gt;&lt;year&gt;2017&lt;/year&gt;&lt;pub-dates&gt;&lt;date&gt;Jul&lt;/date&gt;&lt;/pub-dates&gt;&lt;/dates&gt;&lt;isbn&gt;1873-233X (Electronic)&amp;#xD;0029-7844 (Linking)&lt;/isbn&gt;&lt;accession-num&gt;28644336&lt;/accession-num&gt;&lt;urls&gt;&lt;related-urls&gt;&lt;url&gt;https://www.ncbi.nlm.nih.gov/pubmed/28644336&lt;/url&gt;&lt;/related-urls&gt;&lt;/urls&gt;&lt;electronic-resource-num&gt;10.1097/AOG.0000000000002159&lt;/electronic-resource-num&gt;&lt;/record&gt;&lt;/Cite&gt;&lt;/EndNote&gt;</w:instrText>
      </w:r>
      <w:r w:rsidR="003F158E" w:rsidRPr="0042382F">
        <w:rPr>
          <w:rFonts w:ascii="Arial" w:hAnsi="Arial" w:cs="Arial"/>
          <w:color w:val="auto"/>
          <w:sz w:val="22"/>
          <w:szCs w:val="22"/>
        </w:rPr>
        <w:fldChar w:fldCharType="separate"/>
      </w:r>
      <w:r w:rsidR="00D538DC" w:rsidRPr="0042382F">
        <w:rPr>
          <w:rFonts w:ascii="Arial" w:hAnsi="Arial" w:cs="Arial"/>
          <w:noProof/>
          <w:color w:val="auto"/>
          <w:sz w:val="22"/>
          <w:szCs w:val="22"/>
        </w:rPr>
        <w:t>[254]</w:t>
      </w:r>
      <w:r w:rsidR="003F158E" w:rsidRPr="0042382F">
        <w:rPr>
          <w:rFonts w:ascii="Arial" w:hAnsi="Arial" w:cs="Arial"/>
          <w:color w:val="auto"/>
          <w:sz w:val="22"/>
          <w:szCs w:val="22"/>
        </w:rPr>
        <w:fldChar w:fldCharType="end"/>
      </w:r>
      <w:r w:rsidRPr="0042382F">
        <w:rPr>
          <w:rFonts w:ascii="Arial" w:hAnsi="Arial" w:cs="Arial"/>
          <w:color w:val="auto"/>
          <w:sz w:val="22"/>
          <w:szCs w:val="22"/>
        </w:rPr>
        <w:t xml:space="preserve">.     </w:t>
      </w:r>
    </w:p>
    <w:p w14:paraId="7F27A2CB" w14:textId="66698323" w:rsidR="00C5303F" w:rsidRPr="0042382F" w:rsidRDefault="00060D0B" w:rsidP="0042382F">
      <w:pPr>
        <w:pStyle w:val="NormalWeb"/>
        <w:spacing w:before="0" w:after="0" w:line="276" w:lineRule="auto"/>
        <w:rPr>
          <w:rFonts w:ascii="Arial" w:hAnsi="Arial" w:cs="Arial"/>
          <w:color w:val="auto"/>
          <w:sz w:val="22"/>
          <w:szCs w:val="22"/>
        </w:rPr>
      </w:pPr>
      <w:r w:rsidRPr="0042382F">
        <w:rPr>
          <w:rFonts w:ascii="Arial" w:hAnsi="Arial" w:cs="Arial"/>
          <w:color w:val="auto"/>
          <w:sz w:val="22"/>
          <w:szCs w:val="22"/>
        </w:rPr>
        <w:t>The NIH also underscored the concerns that there is considerable variability in the 2</w:t>
      </w:r>
      <w:r w:rsidR="004C3260">
        <w:rPr>
          <w:rFonts w:ascii="Arial" w:hAnsi="Arial" w:cs="Arial"/>
          <w:color w:val="auto"/>
          <w:sz w:val="22"/>
          <w:szCs w:val="22"/>
        </w:rPr>
        <w:t>-</w:t>
      </w:r>
      <w:r w:rsidRPr="0042382F">
        <w:rPr>
          <w:rFonts w:ascii="Arial" w:hAnsi="Arial" w:cs="Arial"/>
          <w:color w:val="auto"/>
          <w:sz w:val="22"/>
          <w:szCs w:val="22"/>
        </w:rPr>
        <w:t>h</w:t>
      </w:r>
      <w:r w:rsidR="004C3260">
        <w:rPr>
          <w:rFonts w:ascii="Arial" w:hAnsi="Arial" w:cs="Arial"/>
          <w:color w:val="auto"/>
          <w:sz w:val="22"/>
          <w:szCs w:val="22"/>
        </w:rPr>
        <w:t>ou</w:t>
      </w:r>
      <w:r w:rsidRPr="0042382F">
        <w:rPr>
          <w:rFonts w:ascii="Arial" w:hAnsi="Arial" w:cs="Arial"/>
          <w:color w:val="auto"/>
          <w:sz w:val="22"/>
          <w:szCs w:val="22"/>
        </w:rPr>
        <w:t xml:space="preserve">r OGTT and that results may differ in ~25% of women if performed at different times resulting in 1 step testing likely resulting in more false positives.  They provided data from a pooled meta-analysis of 5 RCTs showing treatment of GDM resulted in an absolute difference in </w:t>
      </w:r>
      <w:r w:rsidR="0049081C" w:rsidRPr="0042382F">
        <w:rPr>
          <w:rFonts w:ascii="Arial" w:hAnsi="Arial" w:cs="Arial"/>
          <w:color w:val="auto"/>
          <w:sz w:val="22"/>
          <w:szCs w:val="22"/>
        </w:rPr>
        <w:t xml:space="preserve">birth weight </w:t>
      </w:r>
      <w:r w:rsidRPr="0042382F">
        <w:rPr>
          <w:rFonts w:ascii="Arial" w:hAnsi="Arial" w:cs="Arial"/>
          <w:color w:val="auto"/>
          <w:sz w:val="22"/>
          <w:szCs w:val="22"/>
        </w:rPr>
        <w:t xml:space="preserve">of less than 150 gm and only a 6% absolute risk reduction of LGA.  They also cautioned that the prevalence of </w:t>
      </w:r>
      <w:r w:rsidR="00C5303F" w:rsidRPr="0042382F">
        <w:rPr>
          <w:rFonts w:ascii="Arial" w:hAnsi="Arial" w:cs="Arial"/>
          <w:color w:val="auto"/>
          <w:sz w:val="22"/>
          <w:szCs w:val="22"/>
        </w:rPr>
        <w:t>c</w:t>
      </w:r>
      <w:r w:rsidRPr="0042382F">
        <w:rPr>
          <w:rFonts w:ascii="Arial" w:hAnsi="Arial" w:cs="Arial"/>
          <w:color w:val="auto"/>
          <w:sz w:val="22"/>
          <w:szCs w:val="22"/>
        </w:rPr>
        <w:t xml:space="preserve">esarean delivery and neonatal intensive care admission rate may increase with a </w:t>
      </w:r>
      <w:r w:rsidRPr="0042382F">
        <w:rPr>
          <w:rFonts w:ascii="Arial" w:hAnsi="Arial" w:cs="Arial"/>
          <w:color w:val="auto"/>
          <w:sz w:val="22"/>
          <w:szCs w:val="22"/>
        </w:rPr>
        <w:lastRenderedPageBreak/>
        <w:t xml:space="preserve">higher GDM prevalence.   As noted </w:t>
      </w:r>
      <w:r w:rsidR="004C3260">
        <w:rPr>
          <w:rFonts w:ascii="Arial" w:hAnsi="Arial" w:cs="Arial"/>
          <w:color w:val="auto"/>
          <w:sz w:val="22"/>
          <w:szCs w:val="22"/>
        </w:rPr>
        <w:t>earlier</w:t>
      </w:r>
      <w:r w:rsidRPr="0042382F">
        <w:rPr>
          <w:rFonts w:ascii="Arial" w:hAnsi="Arial" w:cs="Arial"/>
          <w:color w:val="auto"/>
          <w:sz w:val="22"/>
          <w:szCs w:val="22"/>
        </w:rPr>
        <w:t xml:space="preserve">, in the HAPO study, 78% of women who delivered LGA infants did not have GDM, further underscoring the independent contribution of obesity to LGA. Without available RCTs, treating milder forms of GDM as proposed by IADPSG (ADA) may not </w:t>
      </w:r>
      <w:r w:rsidR="004C3260">
        <w:rPr>
          <w:rFonts w:ascii="Arial" w:hAnsi="Arial" w:cs="Arial"/>
          <w:color w:val="auto"/>
          <w:sz w:val="22"/>
          <w:szCs w:val="22"/>
        </w:rPr>
        <w:t xml:space="preserve">be </w:t>
      </w:r>
      <w:r w:rsidRPr="0042382F">
        <w:rPr>
          <w:rFonts w:ascii="Arial" w:hAnsi="Arial" w:cs="Arial"/>
          <w:color w:val="auto"/>
          <w:sz w:val="22"/>
          <w:szCs w:val="22"/>
        </w:rPr>
        <w:t>benefi</w:t>
      </w:r>
      <w:r w:rsidR="004C3260">
        <w:rPr>
          <w:rFonts w:ascii="Arial" w:hAnsi="Arial" w:cs="Arial"/>
          <w:color w:val="auto"/>
          <w:sz w:val="22"/>
          <w:szCs w:val="22"/>
        </w:rPr>
        <w:t>cial</w:t>
      </w:r>
      <w:r w:rsidRPr="0042382F">
        <w:rPr>
          <w:rFonts w:ascii="Arial" w:hAnsi="Arial" w:cs="Arial"/>
          <w:color w:val="auto"/>
          <w:sz w:val="22"/>
          <w:szCs w:val="22"/>
        </w:rPr>
        <w:t>.  Disappointingly, the 4-5 y</w:t>
      </w:r>
      <w:r w:rsidR="004C3260">
        <w:rPr>
          <w:rFonts w:ascii="Arial" w:hAnsi="Arial" w:cs="Arial"/>
          <w:color w:val="auto"/>
          <w:sz w:val="22"/>
          <w:szCs w:val="22"/>
        </w:rPr>
        <w:t>ea</w:t>
      </w:r>
      <w:r w:rsidRPr="0042382F">
        <w:rPr>
          <w:rFonts w:ascii="Arial" w:hAnsi="Arial" w:cs="Arial"/>
          <w:color w:val="auto"/>
          <w:sz w:val="22"/>
          <w:szCs w:val="22"/>
        </w:rPr>
        <w:t>r old follow-up of infants in the ACHOIS study showed that there was no difference in childhood obesity in Rx vs non-Rx groups.  The NIH recommended that further randomized trials be done to p</w:t>
      </w:r>
      <w:r w:rsidR="00C5303F" w:rsidRPr="0042382F">
        <w:rPr>
          <w:rFonts w:ascii="Arial" w:hAnsi="Arial" w:cs="Arial"/>
          <w:color w:val="auto"/>
          <w:sz w:val="22"/>
          <w:szCs w:val="22"/>
        </w:rPr>
        <w:t>u</w:t>
      </w:r>
      <w:r w:rsidRPr="0042382F">
        <w:rPr>
          <w:rFonts w:ascii="Arial" w:hAnsi="Arial" w:cs="Arial"/>
          <w:color w:val="auto"/>
          <w:sz w:val="22"/>
          <w:szCs w:val="22"/>
        </w:rPr>
        <w:t>t the diagnostic criteria against each other to determine whether implementation and treatment based on the new IADPSG</w:t>
      </w:r>
      <w:r w:rsidR="00C5303F" w:rsidRPr="0042382F">
        <w:rPr>
          <w:rFonts w:ascii="Arial" w:hAnsi="Arial" w:cs="Arial"/>
          <w:color w:val="auto"/>
          <w:sz w:val="22"/>
          <w:szCs w:val="22"/>
        </w:rPr>
        <w:t xml:space="preserve"> </w:t>
      </w:r>
      <w:r w:rsidRPr="0042382F">
        <w:rPr>
          <w:rFonts w:ascii="Arial" w:hAnsi="Arial" w:cs="Arial"/>
          <w:color w:val="auto"/>
          <w:sz w:val="22"/>
          <w:szCs w:val="22"/>
        </w:rPr>
        <w:t>criteria will result in less LGA or other adverse pregnancy outcomes compared to the ACOG criteria. There are plans by the Maternal Fetal Medicine Network (MFMU Network) to undertake this tremendous challenge. Obviously, the lack of consensus in which criteria to use</w:t>
      </w:r>
      <w:r w:rsidR="00C5303F" w:rsidRPr="0042382F">
        <w:rPr>
          <w:rFonts w:ascii="Arial" w:hAnsi="Arial" w:cs="Arial"/>
          <w:color w:val="auto"/>
          <w:sz w:val="22"/>
          <w:szCs w:val="22"/>
        </w:rPr>
        <w:t xml:space="preserve"> can be </w:t>
      </w:r>
      <w:r w:rsidRPr="0042382F">
        <w:rPr>
          <w:rFonts w:ascii="Arial" w:hAnsi="Arial" w:cs="Arial"/>
          <w:color w:val="auto"/>
          <w:sz w:val="22"/>
          <w:szCs w:val="22"/>
        </w:rPr>
        <w:t xml:space="preserve">confusing for patient management as well as for clinical research trials for which a number of diagnostic criteria could be used.  </w:t>
      </w:r>
      <w:r w:rsidR="00C5303F" w:rsidRPr="0042382F">
        <w:rPr>
          <w:rFonts w:ascii="Arial" w:hAnsi="Arial" w:cs="Arial"/>
          <w:color w:val="auto"/>
          <w:sz w:val="22"/>
          <w:szCs w:val="22"/>
        </w:rPr>
        <w:t>Again</w:t>
      </w:r>
      <w:r w:rsidR="00657DCB" w:rsidRPr="0042382F">
        <w:rPr>
          <w:rFonts w:ascii="Arial" w:hAnsi="Arial" w:cs="Arial"/>
          <w:color w:val="auto"/>
          <w:sz w:val="22"/>
          <w:szCs w:val="22"/>
        </w:rPr>
        <w:t>,</w:t>
      </w:r>
      <w:r w:rsidR="00C5303F" w:rsidRPr="0042382F">
        <w:rPr>
          <w:rFonts w:ascii="Arial" w:hAnsi="Arial" w:cs="Arial"/>
          <w:color w:val="auto"/>
          <w:sz w:val="22"/>
          <w:szCs w:val="22"/>
        </w:rPr>
        <w:t xml:space="preserve"> the ADA in 2017 changed recommendation</w:t>
      </w:r>
      <w:r w:rsidR="00266148" w:rsidRPr="0042382F">
        <w:rPr>
          <w:rFonts w:ascii="Arial" w:hAnsi="Arial" w:cs="Arial"/>
          <w:color w:val="auto"/>
          <w:sz w:val="22"/>
          <w:szCs w:val="22"/>
        </w:rPr>
        <w:t>s</w:t>
      </w:r>
      <w:r w:rsidR="00C5303F" w:rsidRPr="0042382F">
        <w:rPr>
          <w:rFonts w:ascii="Arial" w:hAnsi="Arial" w:cs="Arial"/>
          <w:color w:val="auto"/>
          <w:sz w:val="22"/>
          <w:szCs w:val="22"/>
        </w:rPr>
        <w:t xml:space="preserve"> to state that either screening modality is appropriate (ACOG or IADPSG).</w:t>
      </w:r>
    </w:p>
    <w:p w14:paraId="31069062" w14:textId="77777777" w:rsidR="004C3260" w:rsidRDefault="004C3260" w:rsidP="0042382F">
      <w:pPr>
        <w:pStyle w:val="NormalWeb"/>
        <w:spacing w:before="0" w:after="0" w:line="276" w:lineRule="auto"/>
        <w:rPr>
          <w:rFonts w:ascii="Arial" w:hAnsi="Arial" w:cs="Arial"/>
          <w:color w:val="auto"/>
          <w:sz w:val="22"/>
          <w:szCs w:val="22"/>
        </w:rPr>
      </w:pPr>
    </w:p>
    <w:p w14:paraId="2E9D4BF2" w14:textId="78D8D23E" w:rsidR="00060D0B" w:rsidRPr="004C3260" w:rsidRDefault="00C5303F" w:rsidP="0042382F">
      <w:pPr>
        <w:pStyle w:val="NormalWeb"/>
        <w:spacing w:before="0" w:after="0" w:line="276" w:lineRule="auto"/>
        <w:rPr>
          <w:rFonts w:ascii="Arial" w:hAnsi="Arial" w:cs="Arial"/>
          <w:b/>
          <w:color w:val="auto"/>
          <w:sz w:val="22"/>
          <w:szCs w:val="22"/>
        </w:rPr>
      </w:pPr>
      <w:r w:rsidRPr="004C3260">
        <w:rPr>
          <w:rFonts w:ascii="Arial" w:hAnsi="Arial" w:cs="Arial"/>
          <w:b/>
          <w:color w:val="auto"/>
          <w:sz w:val="22"/>
          <w:szCs w:val="22"/>
        </w:rPr>
        <w:t xml:space="preserve">Table </w:t>
      </w:r>
      <w:r w:rsidR="00251375" w:rsidRPr="004C3260">
        <w:rPr>
          <w:rFonts w:ascii="Arial" w:hAnsi="Arial" w:cs="Arial"/>
          <w:b/>
          <w:color w:val="auto"/>
          <w:sz w:val="22"/>
          <w:szCs w:val="22"/>
        </w:rPr>
        <w:t>4</w:t>
      </w:r>
      <w:r w:rsidRPr="004C3260">
        <w:rPr>
          <w:rFonts w:ascii="Arial" w:hAnsi="Arial" w:cs="Arial"/>
          <w:b/>
          <w:color w:val="auto"/>
          <w:sz w:val="22"/>
          <w:szCs w:val="22"/>
        </w:rPr>
        <w:t>.</w:t>
      </w:r>
    </w:p>
    <w:tbl>
      <w:tblPr>
        <w:tblW w:w="0" w:type="auto"/>
        <w:tblInd w:w="-45" w:type="dxa"/>
        <w:tblLayout w:type="fixed"/>
        <w:tblCellMar>
          <w:top w:w="60" w:type="dxa"/>
          <w:left w:w="60" w:type="dxa"/>
          <w:bottom w:w="60" w:type="dxa"/>
          <w:right w:w="60" w:type="dxa"/>
        </w:tblCellMar>
        <w:tblLook w:val="0000" w:firstRow="0" w:lastRow="0" w:firstColumn="0" w:lastColumn="0" w:noHBand="0" w:noVBand="0"/>
      </w:tblPr>
      <w:tblGrid>
        <w:gridCol w:w="9399"/>
      </w:tblGrid>
      <w:tr w:rsidR="00C5303F" w14:paraId="1F4DEB76" w14:textId="77777777" w:rsidTr="001A1441">
        <w:tc>
          <w:tcPr>
            <w:tcW w:w="9399" w:type="dxa"/>
            <w:tcBorders>
              <w:top w:val="double" w:sz="1" w:space="0" w:color="C0C0C0"/>
              <w:left w:val="double" w:sz="1" w:space="0" w:color="C0C0C0"/>
              <w:bottom w:val="double" w:sz="1" w:space="0" w:color="C0C0C0"/>
              <w:right w:val="double" w:sz="1" w:space="0" w:color="C0C0C0"/>
            </w:tcBorders>
            <w:shd w:val="clear" w:color="auto" w:fill="66CCFF"/>
            <w:vAlign w:val="center"/>
          </w:tcPr>
          <w:p w14:paraId="637742AD" w14:textId="77777777" w:rsidR="00C5303F" w:rsidRDefault="00C5303F" w:rsidP="001A1441">
            <w:pPr>
              <w:rPr>
                <w:rStyle w:val="Strong"/>
                <w:rFonts w:ascii="Arial" w:hAnsi="Arial" w:cs="Arial"/>
                <w:color w:val="auto"/>
                <w:sz w:val="22"/>
                <w:szCs w:val="22"/>
              </w:rPr>
            </w:pPr>
            <w:bookmarkStart w:id="176" w:name="ScreeningandDiagnosisofGDM"/>
            <w:bookmarkStart w:id="177" w:name="DatatoSupporttheScreeningDiagnosisandTre"/>
            <w:bookmarkStart w:id="178" w:name="RiskstotheInfantfromGestationalDiabetes"/>
            <w:bookmarkStart w:id="179" w:name="RiskstotheMotherwithGestationalDiabetes"/>
            <w:bookmarkStart w:id="180" w:name="PathophysiologyofGestationalDiabetes"/>
            <w:bookmarkStart w:id="181" w:name="footnote-anchor-342"/>
            <w:bookmarkStart w:id="182" w:name="footnote-anchor-341"/>
            <w:bookmarkStart w:id="183" w:name="footnote-anchor-340"/>
            <w:bookmarkStart w:id="184" w:name="footnote-anchor-339"/>
            <w:bookmarkStart w:id="185" w:name="footnote-anchor-338"/>
            <w:bookmarkStart w:id="186" w:name="footnote-anchor-337"/>
            <w:bookmarkStart w:id="187" w:name="footnote-anchor-336"/>
            <w:bookmarkStart w:id="188" w:name="footnote-anchor-335"/>
            <w:bookmarkStart w:id="189" w:name="footnote-anchor-334"/>
            <w:bookmarkStart w:id="190" w:name="footnote-anchor-333"/>
            <w:bookmarkStart w:id="191" w:name="footnote-anchor-332"/>
            <w:bookmarkStart w:id="192" w:name="footnote-anchor-331"/>
            <w:bookmarkStart w:id="193" w:name="footnote-anchor-330"/>
            <w:bookmarkStart w:id="194" w:name="footnote-anchor-329"/>
            <w:bookmarkStart w:id="195" w:name="footnote-anchor-328"/>
            <w:bookmarkStart w:id="196" w:name="footnote-anchor-327"/>
            <w:bookmarkStart w:id="197" w:name="footnote-anchor-326"/>
            <w:bookmarkStart w:id="198" w:name="footnote-anchor-325"/>
            <w:bookmarkStart w:id="199" w:name="footnote-anchor-324"/>
            <w:bookmarkStart w:id="200" w:name="footnote-anchor-323"/>
            <w:bookmarkStart w:id="201" w:name="footnote-anchor-322"/>
            <w:bookmarkStart w:id="202" w:name="footnote-anchor-321"/>
            <w:bookmarkStart w:id="203" w:name="footnote-anchor-320"/>
            <w:bookmarkStart w:id="204" w:name="footnote-anchor-319"/>
            <w:bookmarkStart w:id="205" w:name="footnote-anchor-318"/>
            <w:bookmarkStart w:id="206" w:name="footnote-anchor-317"/>
            <w:bookmarkStart w:id="207" w:name="footnote-anchor-316"/>
            <w:bookmarkStart w:id="208" w:name="footnote-anchor-315"/>
            <w:bookmarkStart w:id="209" w:name="footnote-anchor-314"/>
            <w:bookmarkStart w:id="210" w:name="footnote-anchor-313"/>
            <w:bookmarkStart w:id="211" w:name="footnote-anchor-312"/>
            <w:bookmarkStart w:id="212" w:name="footnote-anchor-311"/>
            <w:bookmarkStart w:id="213" w:name="footnote-anchor-310"/>
            <w:bookmarkStart w:id="214" w:name="footnote-anchor-309"/>
            <w:bookmarkStart w:id="215" w:name="footnote-anchor-308"/>
            <w:bookmarkStart w:id="216" w:name="footnote-anchor-307"/>
            <w:bookmarkStart w:id="217" w:name="footnote-anchor-306"/>
            <w:bookmarkStart w:id="218" w:name="footnote-anchor-305"/>
            <w:bookmarkStart w:id="219" w:name="footnote-anchor-304"/>
            <w:bookmarkStart w:id="220" w:name="footnote-anchor-303"/>
            <w:bookmarkStart w:id="221" w:name="footnote-anchor-302"/>
            <w:bookmarkStart w:id="222" w:name="footnote-anchor-301"/>
            <w:bookmarkStart w:id="223" w:name="footnote-anchor-300"/>
            <w:bookmarkStart w:id="224" w:name="footnote-anchor-299"/>
            <w:bookmarkStart w:id="225" w:name="footnote-anchor-298"/>
            <w:bookmarkStart w:id="226" w:name="footnote-anchor-297"/>
            <w:bookmarkStart w:id="227" w:name="footnote-anchor-296"/>
            <w:bookmarkStart w:id="228" w:name="footnote-anchor-295"/>
            <w:bookmarkStart w:id="229" w:name="footnote-anchor-294"/>
            <w:bookmarkStart w:id="230" w:name="footnote-anchor-293"/>
            <w:bookmarkStart w:id="231" w:name="footnote-anchor-292"/>
            <w:bookmarkStart w:id="232" w:name="footnote-anchor-291"/>
            <w:bookmarkStart w:id="233" w:name="footnote-anchor-290"/>
            <w:bookmarkStart w:id="234" w:name="footnote-anchor-289"/>
            <w:bookmarkStart w:id="235" w:name="footnote-anchor-288"/>
            <w:bookmarkStart w:id="236" w:name="footnote-anchor-287"/>
            <w:bookmarkStart w:id="237" w:name="footnote-anchor-286"/>
            <w:bookmarkStart w:id="238" w:name="footnote-anchor-285"/>
            <w:bookmarkStart w:id="239" w:name="footnote-anchor-284"/>
            <w:bookmarkStart w:id="240" w:name="footnote-anchor-283"/>
            <w:bookmarkStart w:id="241" w:name="footnote-anchor-282"/>
            <w:bookmarkStart w:id="242" w:name="footnote-anchor-281"/>
            <w:bookmarkStart w:id="243" w:name="footnote-anchor-280"/>
            <w:bookmarkStart w:id="244" w:name="footnote-anchor-279"/>
            <w:bookmarkStart w:id="245" w:name="footnote-anchor-278"/>
            <w:bookmarkStart w:id="246" w:name="footnote-anchor-277"/>
            <w:bookmarkStart w:id="247" w:name="footnote-anchor-276"/>
            <w:bookmarkStart w:id="248" w:name="footnote-anchor-275"/>
            <w:bookmarkStart w:id="249" w:name="footnote-anchor-274"/>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Pr>
                <w:rFonts w:ascii="Arial" w:hAnsi="Arial" w:cs="Arial"/>
                <w:color w:val="auto"/>
                <w:sz w:val="22"/>
                <w:szCs w:val="22"/>
              </w:rPr>
              <w:t> </w:t>
            </w:r>
            <w:r>
              <w:rPr>
                <w:rStyle w:val="Strong"/>
                <w:rFonts w:ascii="Arial" w:hAnsi="Arial" w:cs="Arial"/>
                <w:color w:val="auto"/>
                <w:sz w:val="22"/>
                <w:szCs w:val="22"/>
              </w:rPr>
              <w:t xml:space="preserve">SCREENING FOR GESTATIONAL DIABETES </w:t>
            </w:r>
          </w:p>
          <w:p w14:paraId="7145D6CA" w14:textId="77777777" w:rsidR="00C5303F" w:rsidRDefault="00C5303F" w:rsidP="001A1441">
            <w:r>
              <w:rPr>
                <w:rStyle w:val="Strong"/>
                <w:rFonts w:ascii="Arial" w:hAnsi="Arial" w:cs="Arial"/>
                <w:color w:val="auto"/>
                <w:sz w:val="22"/>
                <w:szCs w:val="22"/>
              </w:rPr>
              <w:t>American College of Obstetrics and Gynecology (ACOG)/American Diabetes Association (ADA)</w:t>
            </w:r>
          </w:p>
        </w:tc>
      </w:tr>
      <w:tr w:rsidR="00C5303F" w14:paraId="2B977E57" w14:textId="77777777" w:rsidTr="001A1441">
        <w:tc>
          <w:tcPr>
            <w:tcW w:w="9399" w:type="dxa"/>
            <w:tcBorders>
              <w:top w:val="double" w:sz="1" w:space="0" w:color="C0C0C0"/>
              <w:left w:val="double" w:sz="1" w:space="0" w:color="C0C0C0"/>
              <w:bottom w:val="double" w:sz="1" w:space="0" w:color="C0C0C0"/>
              <w:right w:val="double" w:sz="1" w:space="0" w:color="C0C0C0"/>
            </w:tcBorders>
            <w:shd w:val="clear" w:color="auto" w:fill="auto"/>
            <w:vAlign w:val="center"/>
          </w:tcPr>
          <w:p w14:paraId="0B4ECCE3" w14:textId="77777777" w:rsidR="00C5303F" w:rsidRDefault="00C5303F" w:rsidP="00AF0699">
            <w:pPr>
              <w:pStyle w:val="NormalWeb"/>
              <w:spacing w:before="0" w:after="0" w:line="276" w:lineRule="auto"/>
              <w:ind w:left="720"/>
              <w:rPr>
                <w:rFonts w:ascii="Arial" w:hAnsi="Arial" w:cs="Arial"/>
                <w:color w:val="auto"/>
                <w:sz w:val="22"/>
                <w:szCs w:val="22"/>
              </w:rPr>
            </w:pPr>
            <w:r>
              <w:rPr>
                <w:rFonts w:ascii="Arial" w:hAnsi="Arial" w:cs="Arial"/>
                <w:color w:val="auto"/>
                <w:sz w:val="22"/>
                <w:szCs w:val="22"/>
              </w:rPr>
              <w:t xml:space="preserve">High Risk Status: High risk status requires glucose testing as soon as pregnancy is diagnosed and again at 24-28 weeks if the early testing is normal. </w:t>
            </w:r>
          </w:p>
          <w:p w14:paraId="6916CAB9" w14:textId="08F41456" w:rsidR="00C5303F" w:rsidRDefault="00C5303F" w:rsidP="00AF0699">
            <w:pPr>
              <w:pStyle w:val="NormalWeb"/>
              <w:spacing w:before="0" w:after="0" w:line="276" w:lineRule="auto"/>
              <w:ind w:left="720"/>
              <w:rPr>
                <w:rFonts w:ascii="Arial" w:hAnsi="Arial" w:cs="Arial"/>
                <w:color w:val="auto"/>
                <w:sz w:val="22"/>
                <w:szCs w:val="22"/>
              </w:rPr>
            </w:pPr>
            <w:r>
              <w:rPr>
                <w:rFonts w:ascii="Arial" w:hAnsi="Arial" w:cs="Arial"/>
                <w:color w:val="auto"/>
                <w:sz w:val="22"/>
                <w:szCs w:val="22"/>
              </w:rPr>
              <w:t xml:space="preserve">Women with BMI &gt;25 (&gt;23 if Asian American) </w:t>
            </w:r>
            <w:r w:rsidR="00E37E21" w:rsidRPr="00CF01B4">
              <w:rPr>
                <w:rFonts w:ascii="Arial" w:hAnsi="Arial" w:cs="Arial"/>
                <w:b/>
                <w:color w:val="auto"/>
                <w:sz w:val="22"/>
                <w:szCs w:val="22"/>
              </w:rPr>
              <w:t>AND</w:t>
            </w:r>
            <w:r>
              <w:rPr>
                <w:rFonts w:ascii="Arial" w:hAnsi="Arial" w:cs="Arial"/>
                <w:color w:val="auto"/>
                <w:sz w:val="22"/>
                <w:szCs w:val="22"/>
              </w:rPr>
              <w:t xml:space="preserve"> one or more risk factor: </w:t>
            </w:r>
          </w:p>
          <w:p w14:paraId="16BCE3B7" w14:textId="77777777" w:rsidR="00AF0699" w:rsidRDefault="00AF0699" w:rsidP="00AF0699">
            <w:pPr>
              <w:pStyle w:val="NormalWeb"/>
              <w:spacing w:before="0" w:after="0" w:line="276" w:lineRule="auto"/>
              <w:ind w:left="720"/>
              <w:rPr>
                <w:rFonts w:ascii="Arial" w:hAnsi="Arial" w:cs="Arial"/>
                <w:color w:val="auto"/>
                <w:sz w:val="22"/>
                <w:szCs w:val="22"/>
              </w:rPr>
            </w:pPr>
          </w:p>
          <w:p w14:paraId="10F44EDC" w14:textId="7400572F" w:rsidR="00AF0699" w:rsidRPr="00AF0699" w:rsidRDefault="00C5303F" w:rsidP="00AF0699">
            <w:pPr>
              <w:numPr>
                <w:ilvl w:val="0"/>
                <w:numId w:val="3"/>
              </w:numPr>
              <w:spacing w:line="276" w:lineRule="auto"/>
              <w:rPr>
                <w:rFonts w:ascii="Arial" w:hAnsi="Arial" w:cs="Arial"/>
                <w:color w:val="auto"/>
                <w:sz w:val="22"/>
                <w:szCs w:val="22"/>
              </w:rPr>
            </w:pPr>
            <w:r w:rsidRPr="00AF0699">
              <w:rPr>
                <w:rFonts w:ascii="Arial" w:hAnsi="Arial" w:cs="Arial"/>
                <w:color w:val="auto"/>
                <w:sz w:val="22"/>
                <w:szCs w:val="22"/>
              </w:rPr>
              <w:t xml:space="preserve">Obesity &gt;40 or acanthosis </w:t>
            </w:r>
            <w:proofErr w:type="spellStart"/>
            <w:r w:rsidRPr="00AF0699">
              <w:rPr>
                <w:rFonts w:ascii="Arial" w:hAnsi="Arial" w:cs="Arial"/>
                <w:color w:val="auto"/>
                <w:sz w:val="22"/>
                <w:szCs w:val="22"/>
              </w:rPr>
              <w:t>nigricans</w:t>
            </w:r>
            <w:proofErr w:type="spellEnd"/>
          </w:p>
          <w:p w14:paraId="0D34018C" w14:textId="77777777" w:rsidR="00C5303F" w:rsidRDefault="00C5303F" w:rsidP="00AF0699">
            <w:pPr>
              <w:numPr>
                <w:ilvl w:val="0"/>
                <w:numId w:val="3"/>
              </w:numPr>
              <w:spacing w:line="276" w:lineRule="auto"/>
              <w:rPr>
                <w:rFonts w:ascii="Arial" w:hAnsi="Arial" w:cs="Arial"/>
                <w:color w:val="auto"/>
                <w:sz w:val="22"/>
                <w:szCs w:val="22"/>
              </w:rPr>
            </w:pPr>
            <w:r>
              <w:rPr>
                <w:rFonts w:ascii="Arial" w:hAnsi="Arial" w:cs="Arial"/>
                <w:color w:val="auto"/>
                <w:sz w:val="22"/>
                <w:szCs w:val="22"/>
              </w:rPr>
              <w:t>Personal history of GDM</w:t>
            </w:r>
          </w:p>
          <w:p w14:paraId="1F2C1E5F" w14:textId="3409D8DE" w:rsidR="00C5303F" w:rsidRDefault="00C5303F" w:rsidP="00AF0699">
            <w:pPr>
              <w:numPr>
                <w:ilvl w:val="0"/>
                <w:numId w:val="3"/>
              </w:numPr>
              <w:spacing w:line="276" w:lineRule="auto"/>
              <w:rPr>
                <w:rFonts w:ascii="Arial" w:hAnsi="Arial" w:cs="Arial"/>
                <w:color w:val="auto"/>
                <w:sz w:val="22"/>
                <w:szCs w:val="22"/>
              </w:rPr>
            </w:pPr>
            <w:r>
              <w:rPr>
                <w:rFonts w:ascii="Arial" w:hAnsi="Arial" w:cs="Arial"/>
                <w:color w:val="auto"/>
                <w:sz w:val="22"/>
                <w:szCs w:val="22"/>
              </w:rPr>
              <w:t xml:space="preserve">Family history of diabetes in a </w:t>
            </w:r>
            <w:r w:rsidR="00E34D58">
              <w:rPr>
                <w:rFonts w:ascii="Arial" w:hAnsi="Arial" w:cs="Arial"/>
                <w:color w:val="auto"/>
                <w:sz w:val="22"/>
                <w:szCs w:val="22"/>
              </w:rPr>
              <w:t>first-degree</w:t>
            </w:r>
            <w:r>
              <w:rPr>
                <w:rFonts w:ascii="Arial" w:hAnsi="Arial" w:cs="Arial"/>
                <w:color w:val="auto"/>
                <w:sz w:val="22"/>
                <w:szCs w:val="22"/>
              </w:rPr>
              <w:t xml:space="preserve"> relative</w:t>
            </w:r>
          </w:p>
          <w:p w14:paraId="7A95D310" w14:textId="77777777" w:rsidR="00C5303F" w:rsidRPr="002120B8" w:rsidRDefault="00C5303F" w:rsidP="00AF0699">
            <w:pPr>
              <w:numPr>
                <w:ilvl w:val="0"/>
                <w:numId w:val="3"/>
              </w:numPr>
              <w:spacing w:line="276" w:lineRule="auto"/>
            </w:pPr>
            <w:r w:rsidRPr="001C3C15">
              <w:rPr>
                <w:rFonts w:ascii="Arial" w:hAnsi="Arial" w:cs="Arial"/>
                <w:color w:val="auto"/>
                <w:sz w:val="22"/>
                <w:szCs w:val="22"/>
              </w:rPr>
              <w:t>Polycystic ovarian disease (PCOS)</w:t>
            </w:r>
          </w:p>
          <w:p w14:paraId="60CF01A0" w14:textId="77777777" w:rsidR="00C5303F" w:rsidRPr="002120B8" w:rsidRDefault="00C5303F" w:rsidP="00AF0699">
            <w:pPr>
              <w:numPr>
                <w:ilvl w:val="0"/>
                <w:numId w:val="3"/>
              </w:numPr>
              <w:spacing w:line="276" w:lineRule="auto"/>
            </w:pPr>
            <w:r>
              <w:rPr>
                <w:rFonts w:ascii="Arial" w:hAnsi="Arial" w:cs="Arial"/>
                <w:color w:val="auto"/>
                <w:sz w:val="22"/>
                <w:szCs w:val="22"/>
              </w:rPr>
              <w:t>Physical inactivity</w:t>
            </w:r>
          </w:p>
          <w:p w14:paraId="007E37DD" w14:textId="77777777" w:rsidR="00C5303F" w:rsidRPr="002120B8" w:rsidRDefault="00C5303F" w:rsidP="00AF0699">
            <w:pPr>
              <w:numPr>
                <w:ilvl w:val="0"/>
                <w:numId w:val="3"/>
              </w:numPr>
              <w:spacing w:line="276" w:lineRule="auto"/>
            </w:pPr>
            <w:r>
              <w:rPr>
                <w:rFonts w:ascii="Arial" w:hAnsi="Arial" w:cs="Arial"/>
                <w:color w:val="auto"/>
                <w:sz w:val="22"/>
                <w:szCs w:val="22"/>
              </w:rPr>
              <w:t>High risk ethnicity (African American, Latino, Native American, Asian American, Pacific Islander)</w:t>
            </w:r>
          </w:p>
          <w:p w14:paraId="0531B982" w14:textId="1951DE8C" w:rsidR="00C5303F" w:rsidRPr="002120B8" w:rsidRDefault="00AF0699" w:rsidP="00AF0699">
            <w:pPr>
              <w:numPr>
                <w:ilvl w:val="0"/>
                <w:numId w:val="3"/>
              </w:numPr>
              <w:spacing w:line="276" w:lineRule="auto"/>
            </w:pPr>
            <w:r>
              <w:rPr>
                <w:rFonts w:ascii="Arial" w:hAnsi="Arial" w:cs="Arial"/>
                <w:color w:val="auto"/>
                <w:sz w:val="22"/>
                <w:szCs w:val="22"/>
              </w:rPr>
              <w:t>P</w:t>
            </w:r>
            <w:r w:rsidR="00C5303F">
              <w:rPr>
                <w:rFonts w:ascii="Arial" w:hAnsi="Arial" w:cs="Arial"/>
                <w:color w:val="auto"/>
                <w:sz w:val="22"/>
                <w:szCs w:val="22"/>
              </w:rPr>
              <w:t>rior neonate &gt;4000g</w:t>
            </w:r>
          </w:p>
          <w:p w14:paraId="5FA667BF" w14:textId="6CCCBC97" w:rsidR="00C5303F" w:rsidRPr="002120B8" w:rsidRDefault="00AF0699" w:rsidP="00AF0699">
            <w:pPr>
              <w:numPr>
                <w:ilvl w:val="0"/>
                <w:numId w:val="3"/>
              </w:numPr>
              <w:spacing w:line="276" w:lineRule="auto"/>
            </w:pPr>
            <w:r>
              <w:rPr>
                <w:rFonts w:ascii="Arial" w:hAnsi="Arial" w:cs="Arial"/>
                <w:color w:val="auto"/>
                <w:sz w:val="22"/>
                <w:szCs w:val="22"/>
              </w:rPr>
              <w:t>H</w:t>
            </w:r>
            <w:r w:rsidR="00C5303F">
              <w:rPr>
                <w:rFonts w:ascii="Arial" w:hAnsi="Arial" w:cs="Arial"/>
                <w:color w:val="auto"/>
                <w:sz w:val="22"/>
                <w:szCs w:val="22"/>
              </w:rPr>
              <w:t>ypertension</w:t>
            </w:r>
          </w:p>
          <w:p w14:paraId="0DE70694" w14:textId="77777777" w:rsidR="00C5303F" w:rsidRPr="002120B8" w:rsidRDefault="00C5303F" w:rsidP="00AF0699">
            <w:pPr>
              <w:numPr>
                <w:ilvl w:val="0"/>
                <w:numId w:val="3"/>
              </w:numPr>
              <w:spacing w:line="276" w:lineRule="auto"/>
            </w:pPr>
            <w:r>
              <w:rPr>
                <w:rFonts w:ascii="Arial" w:hAnsi="Arial" w:cs="Arial"/>
                <w:color w:val="auto"/>
                <w:sz w:val="22"/>
                <w:szCs w:val="22"/>
              </w:rPr>
              <w:t>HDL &lt;35</w:t>
            </w:r>
          </w:p>
          <w:p w14:paraId="72F41D7A" w14:textId="77777777" w:rsidR="00C5303F" w:rsidRPr="002120B8" w:rsidRDefault="00C5303F" w:rsidP="00AF0699">
            <w:pPr>
              <w:numPr>
                <w:ilvl w:val="0"/>
                <w:numId w:val="3"/>
              </w:numPr>
              <w:spacing w:line="276" w:lineRule="auto"/>
            </w:pPr>
            <w:r>
              <w:rPr>
                <w:rFonts w:ascii="Arial" w:hAnsi="Arial" w:cs="Arial"/>
                <w:color w:val="auto"/>
                <w:sz w:val="22"/>
                <w:szCs w:val="22"/>
              </w:rPr>
              <w:t>TG &gt;250</w:t>
            </w:r>
          </w:p>
          <w:p w14:paraId="1A1BB6A0" w14:textId="77777777" w:rsidR="00C5303F" w:rsidRPr="002120B8" w:rsidRDefault="00C5303F" w:rsidP="00AF0699">
            <w:pPr>
              <w:numPr>
                <w:ilvl w:val="0"/>
                <w:numId w:val="3"/>
              </w:numPr>
              <w:spacing w:line="276" w:lineRule="auto"/>
            </w:pPr>
            <w:r>
              <w:rPr>
                <w:rFonts w:ascii="Arial" w:hAnsi="Arial" w:cs="Arial"/>
                <w:color w:val="auto"/>
                <w:sz w:val="22"/>
                <w:szCs w:val="22"/>
              </w:rPr>
              <w:t>A1C &gt;5.7%</w:t>
            </w:r>
          </w:p>
          <w:p w14:paraId="3439E1C8" w14:textId="155E8DA2" w:rsidR="00C5303F" w:rsidRDefault="00AF0699" w:rsidP="00AF0699">
            <w:pPr>
              <w:numPr>
                <w:ilvl w:val="0"/>
                <w:numId w:val="3"/>
              </w:numPr>
              <w:spacing w:line="276" w:lineRule="auto"/>
            </w:pPr>
            <w:r>
              <w:rPr>
                <w:rFonts w:ascii="Arial" w:hAnsi="Arial" w:cs="Arial"/>
                <w:color w:val="auto"/>
                <w:sz w:val="22"/>
                <w:szCs w:val="22"/>
              </w:rPr>
              <w:t>H</w:t>
            </w:r>
            <w:r w:rsidR="00C5303F">
              <w:rPr>
                <w:rFonts w:ascii="Arial" w:hAnsi="Arial" w:cs="Arial"/>
                <w:color w:val="auto"/>
                <w:sz w:val="22"/>
                <w:szCs w:val="22"/>
              </w:rPr>
              <w:t>istory of cardiovascular disease.</w:t>
            </w:r>
          </w:p>
        </w:tc>
      </w:tr>
      <w:tr w:rsidR="00C5303F" w14:paraId="5EA782A5" w14:textId="77777777" w:rsidTr="001A1441">
        <w:tc>
          <w:tcPr>
            <w:tcW w:w="9399" w:type="dxa"/>
            <w:tcBorders>
              <w:top w:val="double" w:sz="1" w:space="0" w:color="C0C0C0"/>
              <w:left w:val="double" w:sz="1" w:space="0" w:color="C0C0C0"/>
              <w:bottom w:val="double" w:sz="1" w:space="0" w:color="C0C0C0"/>
              <w:right w:val="double" w:sz="1" w:space="0" w:color="C0C0C0"/>
            </w:tcBorders>
            <w:shd w:val="clear" w:color="auto" w:fill="99CCFF"/>
            <w:vAlign w:val="center"/>
          </w:tcPr>
          <w:p w14:paraId="6DD68A6C" w14:textId="77777777" w:rsidR="00C5303F" w:rsidRDefault="00C5303F" w:rsidP="001A1441">
            <w:pPr>
              <w:rPr>
                <w:rStyle w:val="Strong"/>
                <w:rFonts w:ascii="Arial" w:hAnsi="Arial" w:cs="Arial"/>
                <w:color w:val="auto"/>
                <w:sz w:val="22"/>
                <w:szCs w:val="22"/>
                <w:lang w:val="it-IT"/>
              </w:rPr>
            </w:pPr>
            <w:r>
              <w:rPr>
                <w:rFonts w:ascii="Arial" w:hAnsi="Arial" w:cs="Arial"/>
                <w:color w:val="auto"/>
                <w:sz w:val="22"/>
                <w:szCs w:val="22"/>
              </w:rPr>
              <w:t> </w:t>
            </w:r>
            <w:r>
              <w:rPr>
                <w:rStyle w:val="Strong"/>
                <w:rFonts w:ascii="Arial" w:hAnsi="Arial" w:cs="Arial"/>
                <w:color w:val="auto"/>
                <w:sz w:val="22"/>
                <w:szCs w:val="22"/>
                <w:lang w:val="it-IT"/>
              </w:rPr>
              <w:t xml:space="preserve">CRITERIA FOR A POSITIVE 50 </w:t>
            </w:r>
            <w:proofErr w:type="spellStart"/>
            <w:r>
              <w:rPr>
                <w:rStyle w:val="Strong"/>
                <w:rFonts w:ascii="Arial" w:hAnsi="Arial" w:cs="Arial"/>
                <w:color w:val="auto"/>
                <w:sz w:val="22"/>
                <w:szCs w:val="22"/>
                <w:lang w:val="it-IT"/>
              </w:rPr>
              <w:t>gm</w:t>
            </w:r>
            <w:proofErr w:type="spellEnd"/>
            <w:r>
              <w:rPr>
                <w:rStyle w:val="Strong"/>
                <w:rFonts w:ascii="Arial" w:hAnsi="Arial" w:cs="Arial"/>
                <w:color w:val="auto"/>
                <w:sz w:val="22"/>
                <w:szCs w:val="22"/>
                <w:lang w:val="it-IT"/>
              </w:rPr>
              <w:t xml:space="preserve"> GLUCOLA CHALLENGE per ACOG</w:t>
            </w:r>
          </w:p>
          <w:p w14:paraId="5A8941A0" w14:textId="77777777" w:rsidR="00C5303F" w:rsidRPr="00CF01B4" w:rsidRDefault="00C5303F" w:rsidP="001A1441">
            <w:pPr>
              <w:rPr>
                <w:b/>
              </w:rPr>
            </w:pPr>
            <w:r w:rsidRPr="00C5303F">
              <w:rPr>
                <w:rStyle w:val="Strong"/>
                <w:rFonts w:ascii="Arial" w:hAnsi="Arial" w:cs="Arial"/>
                <w:b w:val="0"/>
                <w:color w:val="auto"/>
                <w:sz w:val="22"/>
                <w:szCs w:val="22"/>
                <w:lang w:val="it-IT"/>
              </w:rPr>
              <w:t xml:space="preserve">-Screening for </w:t>
            </w:r>
            <w:proofErr w:type="spellStart"/>
            <w:r w:rsidRPr="00C5303F">
              <w:rPr>
                <w:rStyle w:val="Strong"/>
                <w:rFonts w:ascii="Arial" w:hAnsi="Arial" w:cs="Arial"/>
                <w:b w:val="0"/>
                <w:color w:val="auto"/>
                <w:sz w:val="22"/>
                <w:szCs w:val="22"/>
                <w:lang w:val="it-IT"/>
              </w:rPr>
              <w:t>all</w:t>
            </w:r>
            <w:proofErr w:type="spellEnd"/>
            <w:r w:rsidRPr="00C5303F">
              <w:rPr>
                <w:rStyle w:val="Strong"/>
                <w:rFonts w:ascii="Arial" w:hAnsi="Arial" w:cs="Arial"/>
                <w:b w:val="0"/>
                <w:color w:val="auto"/>
                <w:sz w:val="22"/>
                <w:szCs w:val="22"/>
                <w:lang w:val="it-IT"/>
              </w:rPr>
              <w:t xml:space="preserve"> </w:t>
            </w:r>
            <w:proofErr w:type="spellStart"/>
            <w:r w:rsidRPr="00C5303F">
              <w:rPr>
                <w:rStyle w:val="Strong"/>
                <w:rFonts w:ascii="Arial" w:hAnsi="Arial" w:cs="Arial"/>
                <w:b w:val="0"/>
                <w:color w:val="auto"/>
                <w:sz w:val="22"/>
                <w:szCs w:val="22"/>
                <w:lang w:val="it-IT"/>
              </w:rPr>
              <w:t>pregnant</w:t>
            </w:r>
            <w:proofErr w:type="spellEnd"/>
            <w:r w:rsidRPr="00C5303F">
              <w:rPr>
                <w:rStyle w:val="Strong"/>
                <w:rFonts w:ascii="Arial" w:hAnsi="Arial" w:cs="Arial"/>
                <w:b w:val="0"/>
                <w:color w:val="auto"/>
                <w:sz w:val="22"/>
                <w:szCs w:val="22"/>
                <w:lang w:val="it-IT"/>
              </w:rPr>
              <w:t xml:space="preserve"> </w:t>
            </w:r>
            <w:proofErr w:type="spellStart"/>
            <w:r w:rsidRPr="00C5303F">
              <w:rPr>
                <w:rStyle w:val="Strong"/>
                <w:rFonts w:ascii="Arial" w:hAnsi="Arial" w:cs="Arial"/>
                <w:b w:val="0"/>
                <w:color w:val="auto"/>
                <w:sz w:val="22"/>
                <w:szCs w:val="22"/>
                <w:lang w:val="it-IT"/>
              </w:rPr>
              <w:t>women</w:t>
            </w:r>
            <w:proofErr w:type="spellEnd"/>
            <w:r w:rsidRPr="00C5303F">
              <w:rPr>
                <w:rStyle w:val="Strong"/>
                <w:rFonts w:ascii="Arial" w:hAnsi="Arial" w:cs="Arial"/>
                <w:b w:val="0"/>
                <w:color w:val="auto"/>
                <w:sz w:val="22"/>
                <w:szCs w:val="22"/>
                <w:lang w:val="it-IT"/>
              </w:rPr>
              <w:t xml:space="preserve"> 24-28 weeks</w:t>
            </w:r>
          </w:p>
        </w:tc>
      </w:tr>
      <w:tr w:rsidR="00C5303F" w14:paraId="09E53802" w14:textId="77777777" w:rsidTr="001A1441">
        <w:tc>
          <w:tcPr>
            <w:tcW w:w="9399" w:type="dxa"/>
            <w:tcBorders>
              <w:top w:val="double" w:sz="1" w:space="0" w:color="C0C0C0"/>
              <w:left w:val="double" w:sz="1" w:space="0" w:color="C0C0C0"/>
              <w:bottom w:val="double" w:sz="1" w:space="0" w:color="C0C0C0"/>
              <w:right w:val="double" w:sz="1" w:space="0" w:color="C0C0C0"/>
            </w:tcBorders>
            <w:shd w:val="clear" w:color="auto" w:fill="auto"/>
            <w:vAlign w:val="center"/>
          </w:tcPr>
          <w:p w14:paraId="5B4BE6E1" w14:textId="18D52A1F" w:rsidR="00C5303F" w:rsidRDefault="00C5303F" w:rsidP="001A1441">
            <w:pPr>
              <w:pStyle w:val="NormalWeb"/>
              <w:spacing w:before="0" w:after="0"/>
            </w:pPr>
            <w:r>
              <w:rPr>
                <w:rFonts w:ascii="Arial" w:hAnsi="Arial" w:cs="Arial"/>
                <w:color w:val="auto"/>
                <w:sz w:val="22"/>
                <w:szCs w:val="22"/>
              </w:rPr>
              <w:t xml:space="preserve">Glucose &gt; 140 mg/dl (7.8 </w:t>
            </w:r>
            <w:proofErr w:type="spellStart"/>
            <w:r>
              <w:rPr>
                <w:rFonts w:ascii="Arial" w:hAnsi="Arial" w:cs="Arial"/>
                <w:color w:val="auto"/>
                <w:sz w:val="22"/>
                <w:szCs w:val="22"/>
              </w:rPr>
              <w:t>mmol</w:t>
            </w:r>
            <w:proofErr w:type="spellEnd"/>
            <w:r>
              <w:rPr>
                <w:rFonts w:ascii="Arial" w:hAnsi="Arial" w:cs="Arial"/>
                <w:color w:val="auto"/>
                <w:sz w:val="22"/>
                <w:szCs w:val="22"/>
              </w:rPr>
              <w:t>/l): Identifies ~80% of women with GDM at the cost of performing a 3 h</w:t>
            </w:r>
            <w:r w:rsidR="00E34D58">
              <w:rPr>
                <w:rFonts w:ascii="Arial" w:hAnsi="Arial" w:cs="Arial"/>
                <w:color w:val="auto"/>
                <w:sz w:val="22"/>
                <w:szCs w:val="22"/>
              </w:rPr>
              <w:t>ou</w:t>
            </w:r>
            <w:r>
              <w:rPr>
                <w:rFonts w:ascii="Arial" w:hAnsi="Arial" w:cs="Arial"/>
                <w:color w:val="auto"/>
                <w:sz w:val="22"/>
                <w:szCs w:val="22"/>
              </w:rPr>
              <w:t>r OGTT in ~15% of patients.</w:t>
            </w:r>
          </w:p>
        </w:tc>
      </w:tr>
      <w:tr w:rsidR="00C5303F" w14:paraId="2421746F" w14:textId="77777777" w:rsidTr="001A1441">
        <w:tc>
          <w:tcPr>
            <w:tcW w:w="9399" w:type="dxa"/>
            <w:tcBorders>
              <w:top w:val="double" w:sz="1" w:space="0" w:color="C0C0C0"/>
              <w:left w:val="double" w:sz="1" w:space="0" w:color="C0C0C0"/>
              <w:bottom w:val="double" w:sz="1" w:space="0" w:color="C0C0C0"/>
              <w:right w:val="double" w:sz="1" w:space="0" w:color="C0C0C0"/>
            </w:tcBorders>
            <w:shd w:val="clear" w:color="auto" w:fill="auto"/>
            <w:vAlign w:val="center"/>
          </w:tcPr>
          <w:p w14:paraId="39A25847" w14:textId="3D58631F" w:rsidR="00C5303F" w:rsidRDefault="00C5303F" w:rsidP="001A1441">
            <w:r>
              <w:rPr>
                <w:rFonts w:ascii="Arial" w:hAnsi="Arial" w:cs="Arial"/>
                <w:color w:val="auto"/>
                <w:sz w:val="22"/>
                <w:szCs w:val="22"/>
              </w:rPr>
              <w:t xml:space="preserve">Glucose &gt; 130 mg/dl (7.2 </w:t>
            </w:r>
            <w:proofErr w:type="spellStart"/>
            <w:r>
              <w:rPr>
                <w:rFonts w:ascii="Arial" w:hAnsi="Arial" w:cs="Arial"/>
                <w:color w:val="auto"/>
                <w:sz w:val="22"/>
                <w:szCs w:val="22"/>
              </w:rPr>
              <w:t>mmol</w:t>
            </w:r>
            <w:proofErr w:type="spellEnd"/>
            <w:r>
              <w:rPr>
                <w:rFonts w:ascii="Arial" w:hAnsi="Arial" w:cs="Arial"/>
                <w:color w:val="auto"/>
                <w:sz w:val="22"/>
                <w:szCs w:val="22"/>
              </w:rPr>
              <w:t>/l): Identifies ~90% of women with GDM at the cost of performing a 3 h</w:t>
            </w:r>
            <w:r w:rsidR="00E34D58">
              <w:rPr>
                <w:rFonts w:ascii="Arial" w:hAnsi="Arial" w:cs="Arial"/>
                <w:color w:val="auto"/>
                <w:sz w:val="22"/>
                <w:szCs w:val="22"/>
              </w:rPr>
              <w:t>ou</w:t>
            </w:r>
            <w:r>
              <w:rPr>
                <w:rFonts w:ascii="Arial" w:hAnsi="Arial" w:cs="Arial"/>
                <w:color w:val="auto"/>
                <w:sz w:val="22"/>
                <w:szCs w:val="22"/>
              </w:rPr>
              <w:t>r OGTT in ~25% of patients.</w:t>
            </w:r>
          </w:p>
        </w:tc>
      </w:tr>
      <w:tr w:rsidR="00C5303F" w14:paraId="7169E4D1" w14:textId="77777777" w:rsidTr="001A1441">
        <w:tc>
          <w:tcPr>
            <w:tcW w:w="9399" w:type="dxa"/>
            <w:tcBorders>
              <w:top w:val="double" w:sz="1" w:space="0" w:color="C0C0C0"/>
              <w:left w:val="double" w:sz="1" w:space="0" w:color="C0C0C0"/>
              <w:bottom w:val="double" w:sz="1" w:space="0" w:color="C0C0C0"/>
              <w:right w:val="double" w:sz="1" w:space="0" w:color="C0C0C0"/>
            </w:tcBorders>
            <w:shd w:val="clear" w:color="auto" w:fill="99CCFF"/>
            <w:vAlign w:val="center"/>
          </w:tcPr>
          <w:p w14:paraId="327C9B98" w14:textId="77777777" w:rsidR="00C5303F" w:rsidRDefault="00C5303F" w:rsidP="001A1441">
            <w:r>
              <w:rPr>
                <w:rFonts w:ascii="Arial" w:hAnsi="Arial" w:cs="Arial"/>
                <w:color w:val="auto"/>
                <w:sz w:val="22"/>
                <w:szCs w:val="22"/>
              </w:rPr>
              <w:t> </w:t>
            </w:r>
            <w:r>
              <w:rPr>
                <w:rStyle w:val="Strong"/>
                <w:rFonts w:ascii="Arial" w:hAnsi="Arial" w:cs="Arial"/>
                <w:color w:val="auto"/>
                <w:sz w:val="22"/>
                <w:szCs w:val="22"/>
                <w:lang w:val="it-IT"/>
              </w:rPr>
              <w:t xml:space="preserve">ACOG </w:t>
            </w:r>
            <w:proofErr w:type="spellStart"/>
            <w:r>
              <w:rPr>
                <w:rStyle w:val="Strong"/>
                <w:rFonts w:ascii="Arial" w:hAnsi="Arial" w:cs="Arial"/>
                <w:color w:val="auto"/>
                <w:sz w:val="22"/>
                <w:szCs w:val="22"/>
                <w:lang w:val="it-IT"/>
              </w:rPr>
              <w:t>Criteria</w:t>
            </w:r>
            <w:proofErr w:type="spellEnd"/>
            <w:r>
              <w:rPr>
                <w:rStyle w:val="Strong"/>
                <w:rFonts w:ascii="Arial" w:hAnsi="Arial" w:cs="Arial"/>
                <w:color w:val="auto"/>
                <w:sz w:val="22"/>
                <w:szCs w:val="22"/>
                <w:lang w:val="it-IT"/>
              </w:rPr>
              <w:t xml:space="preserve"> for a Positive 100 </w:t>
            </w:r>
            <w:proofErr w:type="spellStart"/>
            <w:r>
              <w:rPr>
                <w:rStyle w:val="Strong"/>
                <w:rFonts w:ascii="Arial" w:hAnsi="Arial" w:cs="Arial"/>
                <w:color w:val="auto"/>
                <w:sz w:val="22"/>
                <w:szCs w:val="22"/>
                <w:lang w:val="it-IT"/>
              </w:rPr>
              <w:t>gm</w:t>
            </w:r>
            <w:proofErr w:type="spellEnd"/>
            <w:r>
              <w:rPr>
                <w:rStyle w:val="Strong"/>
                <w:rFonts w:ascii="Arial" w:hAnsi="Arial" w:cs="Arial"/>
                <w:color w:val="auto"/>
                <w:sz w:val="22"/>
                <w:szCs w:val="22"/>
                <w:lang w:val="it-IT"/>
              </w:rPr>
              <w:t xml:space="preserve"> OGTT per Carpenter and </w:t>
            </w:r>
            <w:proofErr w:type="spellStart"/>
            <w:r>
              <w:rPr>
                <w:rStyle w:val="Strong"/>
                <w:rFonts w:ascii="Arial" w:hAnsi="Arial" w:cs="Arial"/>
                <w:color w:val="auto"/>
                <w:sz w:val="22"/>
                <w:szCs w:val="22"/>
                <w:lang w:val="it-IT"/>
              </w:rPr>
              <w:t>Coustan</w:t>
            </w:r>
            <w:proofErr w:type="spellEnd"/>
          </w:p>
        </w:tc>
      </w:tr>
      <w:tr w:rsidR="00C5303F" w14:paraId="174A4D16" w14:textId="77777777" w:rsidTr="001A1441">
        <w:trPr>
          <w:trHeight w:val="1194"/>
        </w:trPr>
        <w:tc>
          <w:tcPr>
            <w:tcW w:w="9399" w:type="dxa"/>
            <w:tcBorders>
              <w:top w:val="double" w:sz="1" w:space="0" w:color="C0C0C0"/>
              <w:left w:val="double" w:sz="1" w:space="0" w:color="C0C0C0"/>
              <w:bottom w:val="double" w:sz="1" w:space="0" w:color="C0C0C0"/>
              <w:right w:val="double" w:sz="1" w:space="0" w:color="C0C0C0"/>
            </w:tcBorders>
            <w:shd w:val="clear" w:color="auto" w:fill="auto"/>
            <w:vAlign w:val="center"/>
          </w:tcPr>
          <w:p w14:paraId="067C1486" w14:textId="77777777" w:rsidR="00C5303F" w:rsidRDefault="00C5303F" w:rsidP="001A1441">
            <w:pPr>
              <w:numPr>
                <w:ilvl w:val="0"/>
                <w:numId w:val="4"/>
              </w:numPr>
              <w:rPr>
                <w:rFonts w:ascii="Arial" w:hAnsi="Arial" w:cs="Arial"/>
                <w:color w:val="auto"/>
                <w:sz w:val="22"/>
                <w:szCs w:val="22"/>
              </w:rPr>
            </w:pPr>
            <w:r>
              <w:rPr>
                <w:rFonts w:ascii="Arial" w:hAnsi="Arial" w:cs="Arial"/>
                <w:color w:val="auto"/>
                <w:sz w:val="22"/>
                <w:szCs w:val="22"/>
              </w:rPr>
              <w:lastRenderedPageBreak/>
              <w:t>Fasting glucose: 95 mg/dl</w:t>
            </w:r>
          </w:p>
          <w:p w14:paraId="612C100D" w14:textId="77777777" w:rsidR="00C5303F" w:rsidRDefault="00C5303F" w:rsidP="001A1441">
            <w:pPr>
              <w:numPr>
                <w:ilvl w:val="0"/>
                <w:numId w:val="4"/>
              </w:numPr>
              <w:rPr>
                <w:rFonts w:ascii="Arial" w:hAnsi="Arial" w:cs="Arial"/>
                <w:color w:val="auto"/>
                <w:sz w:val="22"/>
                <w:szCs w:val="22"/>
              </w:rPr>
            </w:pPr>
            <w:r>
              <w:rPr>
                <w:rFonts w:ascii="Arial" w:hAnsi="Arial" w:cs="Arial"/>
                <w:color w:val="auto"/>
                <w:sz w:val="22"/>
                <w:szCs w:val="22"/>
              </w:rPr>
              <w:t>1 hour glucose: 180 mg/dl</w:t>
            </w:r>
          </w:p>
          <w:p w14:paraId="7270A57A" w14:textId="4E97F996" w:rsidR="00C5303F" w:rsidRDefault="00E34D58" w:rsidP="001A1441">
            <w:pPr>
              <w:numPr>
                <w:ilvl w:val="0"/>
                <w:numId w:val="4"/>
              </w:numPr>
              <w:rPr>
                <w:rFonts w:ascii="Arial" w:hAnsi="Arial" w:cs="Arial"/>
                <w:color w:val="auto"/>
                <w:sz w:val="22"/>
                <w:szCs w:val="22"/>
              </w:rPr>
            </w:pPr>
            <w:r>
              <w:rPr>
                <w:rFonts w:ascii="Arial" w:hAnsi="Arial" w:cs="Arial"/>
                <w:color w:val="auto"/>
                <w:sz w:val="22"/>
                <w:szCs w:val="22"/>
              </w:rPr>
              <w:t>2-hour</w:t>
            </w:r>
            <w:r w:rsidR="00C5303F">
              <w:rPr>
                <w:rFonts w:ascii="Arial" w:hAnsi="Arial" w:cs="Arial"/>
                <w:color w:val="auto"/>
                <w:sz w:val="22"/>
                <w:szCs w:val="22"/>
              </w:rPr>
              <w:t xml:space="preserve"> glucose: 155 mg/dl</w:t>
            </w:r>
          </w:p>
          <w:p w14:paraId="66892298" w14:textId="662C97EE" w:rsidR="00C5303F" w:rsidRDefault="00E34D58" w:rsidP="001A1441">
            <w:pPr>
              <w:numPr>
                <w:ilvl w:val="0"/>
                <w:numId w:val="4"/>
              </w:numPr>
              <w:spacing w:after="280"/>
              <w:rPr>
                <w:rStyle w:val="Strong"/>
                <w:rFonts w:ascii="Arial" w:hAnsi="Arial" w:cs="Arial"/>
                <w:color w:val="auto"/>
                <w:sz w:val="22"/>
                <w:szCs w:val="22"/>
              </w:rPr>
            </w:pPr>
            <w:r>
              <w:rPr>
                <w:rFonts w:ascii="Arial" w:hAnsi="Arial" w:cs="Arial"/>
                <w:color w:val="auto"/>
                <w:sz w:val="22"/>
                <w:szCs w:val="22"/>
              </w:rPr>
              <w:t>3-hour</w:t>
            </w:r>
            <w:r w:rsidR="00C5303F">
              <w:rPr>
                <w:rFonts w:ascii="Arial" w:hAnsi="Arial" w:cs="Arial"/>
                <w:color w:val="auto"/>
                <w:sz w:val="22"/>
                <w:szCs w:val="22"/>
              </w:rPr>
              <w:t xml:space="preserve"> glucose: 140 mg/dl</w:t>
            </w:r>
          </w:p>
          <w:p w14:paraId="36010300" w14:textId="77777777" w:rsidR="00C5303F" w:rsidRDefault="00C5303F" w:rsidP="001A1441">
            <w:pPr>
              <w:spacing w:before="280" w:after="280"/>
              <w:rPr>
                <w:rFonts w:ascii="Arial" w:hAnsi="Arial" w:cs="Arial"/>
                <w:color w:val="auto"/>
                <w:sz w:val="22"/>
                <w:szCs w:val="22"/>
              </w:rPr>
            </w:pPr>
            <w:r>
              <w:rPr>
                <w:rStyle w:val="Strong"/>
                <w:rFonts w:ascii="Arial" w:hAnsi="Arial" w:cs="Arial"/>
                <w:color w:val="auto"/>
                <w:sz w:val="22"/>
                <w:szCs w:val="22"/>
              </w:rPr>
              <w:t>ACOG Criteria for a Positive 100 gm OGTT per National Diabetes Data Group</w:t>
            </w:r>
          </w:p>
          <w:p w14:paraId="5FDCF269" w14:textId="77777777" w:rsidR="00C5303F" w:rsidRDefault="00C5303F" w:rsidP="001A1441">
            <w:pPr>
              <w:numPr>
                <w:ilvl w:val="0"/>
                <w:numId w:val="4"/>
              </w:numPr>
              <w:spacing w:before="280"/>
              <w:rPr>
                <w:rFonts w:ascii="Arial" w:hAnsi="Arial" w:cs="Arial"/>
                <w:color w:val="auto"/>
                <w:sz w:val="22"/>
                <w:szCs w:val="22"/>
              </w:rPr>
            </w:pPr>
            <w:r>
              <w:rPr>
                <w:rFonts w:ascii="Arial" w:hAnsi="Arial" w:cs="Arial"/>
                <w:color w:val="auto"/>
                <w:sz w:val="22"/>
                <w:szCs w:val="22"/>
              </w:rPr>
              <w:t>Fasting glucose: 105 mg/dl</w:t>
            </w:r>
          </w:p>
          <w:p w14:paraId="3A4C9710" w14:textId="77777777" w:rsidR="00C5303F" w:rsidRDefault="00C5303F" w:rsidP="001A1441">
            <w:pPr>
              <w:numPr>
                <w:ilvl w:val="0"/>
                <w:numId w:val="4"/>
              </w:numPr>
              <w:rPr>
                <w:rFonts w:ascii="Arial" w:hAnsi="Arial" w:cs="Arial"/>
                <w:color w:val="auto"/>
                <w:sz w:val="22"/>
                <w:szCs w:val="22"/>
              </w:rPr>
            </w:pPr>
            <w:r>
              <w:rPr>
                <w:rFonts w:ascii="Arial" w:hAnsi="Arial" w:cs="Arial"/>
                <w:color w:val="auto"/>
                <w:sz w:val="22"/>
                <w:szCs w:val="22"/>
              </w:rPr>
              <w:t>1 hour glucose: 190 mg/dl</w:t>
            </w:r>
          </w:p>
          <w:p w14:paraId="274C1063" w14:textId="7E6EABE4" w:rsidR="00C5303F" w:rsidRDefault="00E34D58" w:rsidP="001A1441">
            <w:pPr>
              <w:numPr>
                <w:ilvl w:val="0"/>
                <w:numId w:val="4"/>
              </w:numPr>
              <w:rPr>
                <w:rFonts w:ascii="Arial" w:hAnsi="Arial" w:cs="Arial"/>
                <w:color w:val="auto"/>
                <w:sz w:val="22"/>
                <w:szCs w:val="22"/>
              </w:rPr>
            </w:pPr>
            <w:r>
              <w:rPr>
                <w:rFonts w:ascii="Arial" w:hAnsi="Arial" w:cs="Arial"/>
                <w:color w:val="auto"/>
                <w:sz w:val="22"/>
                <w:szCs w:val="22"/>
              </w:rPr>
              <w:t>2-hour</w:t>
            </w:r>
            <w:r w:rsidR="00C5303F">
              <w:rPr>
                <w:rFonts w:ascii="Arial" w:hAnsi="Arial" w:cs="Arial"/>
                <w:color w:val="auto"/>
                <w:sz w:val="22"/>
                <w:szCs w:val="22"/>
              </w:rPr>
              <w:t xml:space="preserve"> glucose: 165 mg/dl</w:t>
            </w:r>
          </w:p>
          <w:p w14:paraId="2C1D7C0F" w14:textId="0654ADA9" w:rsidR="00C5303F" w:rsidRDefault="00E34D58" w:rsidP="001A1441">
            <w:pPr>
              <w:numPr>
                <w:ilvl w:val="0"/>
                <w:numId w:val="4"/>
              </w:numPr>
              <w:spacing w:after="280"/>
              <w:rPr>
                <w:rFonts w:ascii="Arial" w:hAnsi="Arial" w:cs="Arial"/>
                <w:color w:val="auto"/>
                <w:sz w:val="22"/>
                <w:szCs w:val="22"/>
              </w:rPr>
            </w:pPr>
            <w:r>
              <w:rPr>
                <w:rFonts w:ascii="Arial" w:hAnsi="Arial" w:cs="Arial"/>
                <w:color w:val="auto"/>
                <w:sz w:val="22"/>
                <w:szCs w:val="22"/>
              </w:rPr>
              <w:t>3-hour</w:t>
            </w:r>
            <w:r w:rsidR="00C5303F">
              <w:rPr>
                <w:rFonts w:ascii="Arial" w:hAnsi="Arial" w:cs="Arial"/>
                <w:color w:val="auto"/>
                <w:sz w:val="22"/>
                <w:szCs w:val="22"/>
              </w:rPr>
              <w:t xml:space="preserve"> glucose: 145 mg/dl</w:t>
            </w:r>
          </w:p>
          <w:p w14:paraId="022D19FA" w14:textId="77777777" w:rsidR="00C5303F" w:rsidRDefault="00C5303F" w:rsidP="001A1441">
            <w:pPr>
              <w:spacing w:before="280"/>
            </w:pPr>
            <w:r>
              <w:rPr>
                <w:rFonts w:ascii="Arial" w:hAnsi="Arial" w:cs="Arial"/>
                <w:color w:val="auto"/>
                <w:sz w:val="22"/>
                <w:szCs w:val="22"/>
              </w:rPr>
              <w:t xml:space="preserve">*2 abnormal values required </w:t>
            </w:r>
          </w:p>
        </w:tc>
      </w:tr>
    </w:tbl>
    <w:p w14:paraId="187C007E" w14:textId="77777777" w:rsidR="00C5303F" w:rsidRPr="00C5303F" w:rsidRDefault="00C5303F" w:rsidP="002044DC">
      <w:pPr>
        <w:pStyle w:val="Heading2"/>
      </w:pPr>
    </w:p>
    <w:p w14:paraId="682B8E6E" w14:textId="77777777" w:rsidR="00060D0B" w:rsidRPr="00AF0699" w:rsidRDefault="00060D0B" w:rsidP="00AF0699">
      <w:pPr>
        <w:rPr>
          <w:rFonts w:ascii="Arial" w:hAnsi="Arial" w:cs="Arial"/>
          <w:b/>
          <w:sz w:val="22"/>
          <w:szCs w:val="22"/>
        </w:rPr>
      </w:pPr>
      <w:r w:rsidRPr="00AF0699">
        <w:rPr>
          <w:rFonts w:ascii="Arial" w:hAnsi="Arial" w:cs="Arial"/>
          <w:b/>
          <w:sz w:val="22"/>
          <w:szCs w:val="22"/>
        </w:rPr>
        <w:t xml:space="preserve">Screening and Diagnosis of GDM Outside the U.S.  </w:t>
      </w:r>
    </w:p>
    <w:p w14:paraId="34F55813" w14:textId="57A0A1E3" w:rsidR="00060D0B" w:rsidRDefault="00060D0B" w:rsidP="00AF0699">
      <w:pPr>
        <w:pStyle w:val="NormalWeb"/>
        <w:spacing w:before="0" w:after="0" w:line="276" w:lineRule="auto"/>
        <w:rPr>
          <w:rStyle w:val="Strong"/>
          <w:rFonts w:ascii="Arial" w:hAnsi="Arial" w:cs="Arial"/>
          <w:color w:val="auto"/>
          <w:sz w:val="22"/>
          <w:szCs w:val="22"/>
        </w:rPr>
      </w:pPr>
      <w:r>
        <w:rPr>
          <w:rFonts w:ascii="Arial" w:hAnsi="Arial" w:cs="Arial"/>
          <w:color w:val="auto"/>
          <w:sz w:val="22"/>
          <w:szCs w:val="22"/>
        </w:rPr>
        <w:t>I</w:t>
      </w:r>
      <w:r>
        <w:rPr>
          <w:rStyle w:val="Strong"/>
          <w:rFonts w:ascii="Arial" w:hAnsi="Arial" w:cs="Arial"/>
          <w:color w:val="auto"/>
          <w:sz w:val="22"/>
          <w:szCs w:val="22"/>
        </w:rPr>
        <w:t>nternational Association of Diabetes and Pregnancy Study Groups (IADPSG) Recommendations on the Diagnosis and Classification of Hyperglycemia in Pregnancy:  2010  </w:t>
      </w:r>
    </w:p>
    <w:p w14:paraId="4340A366" w14:textId="486F5FF3" w:rsidR="00060D0B" w:rsidRDefault="00060D0B" w:rsidP="00AF0699">
      <w:pPr>
        <w:pStyle w:val="NormalWeb"/>
        <w:spacing w:before="0" w:after="0" w:line="276" w:lineRule="auto"/>
        <w:rPr>
          <w:rFonts w:ascii="Arial" w:hAnsi="Arial" w:cs="Arial"/>
          <w:b/>
          <w:sz w:val="22"/>
          <w:szCs w:val="22"/>
        </w:rPr>
      </w:pPr>
      <w:r>
        <w:rPr>
          <w:rStyle w:val="Strong"/>
          <w:rFonts w:ascii="Arial" w:hAnsi="Arial" w:cs="Arial"/>
          <w:color w:val="auto"/>
          <w:sz w:val="22"/>
          <w:szCs w:val="22"/>
        </w:rPr>
        <w:t xml:space="preserve">Threshold Values for Diagnosis of GDM or Overt Diabetes </w:t>
      </w:r>
      <w:r w:rsidR="003314CB">
        <w:rPr>
          <w:rStyle w:val="Strong"/>
          <w:rFonts w:ascii="Arial" w:hAnsi="Arial" w:cs="Arial"/>
          <w:color w:val="auto"/>
          <w:sz w:val="22"/>
          <w:szCs w:val="22"/>
        </w:rPr>
        <w:t>in</w:t>
      </w:r>
      <w:r>
        <w:rPr>
          <w:rStyle w:val="Strong"/>
          <w:rFonts w:ascii="Arial" w:hAnsi="Arial" w:cs="Arial"/>
          <w:color w:val="auto"/>
          <w:sz w:val="22"/>
          <w:szCs w:val="22"/>
        </w:rPr>
        <w:t xml:space="preserve"> Pregnancy </w:t>
      </w:r>
    </w:p>
    <w:p w14:paraId="21C9595F" w14:textId="77777777" w:rsidR="00060D0B" w:rsidRDefault="00060D0B">
      <w:pPr>
        <w:pBdr>
          <w:top w:val="single" w:sz="4" w:space="1" w:color="000000"/>
          <w:left w:val="single" w:sz="4" w:space="4" w:color="000000"/>
          <w:bottom w:val="single" w:sz="4" w:space="1" w:color="000000"/>
          <w:right w:val="single" w:sz="4" w:space="4" w:color="000000"/>
        </w:pBdr>
      </w:pPr>
      <w:r>
        <w:rPr>
          <w:rFonts w:ascii="Arial" w:hAnsi="Arial" w:cs="Arial"/>
          <w:b/>
          <w:sz w:val="22"/>
          <w:szCs w:val="22"/>
        </w:rPr>
        <w:t>First Prenatal Visit</w:t>
      </w:r>
    </w:p>
    <w:p w14:paraId="447658C5" w14:textId="77777777" w:rsidR="00060D0B" w:rsidRDefault="006B3BD0">
      <w:pPr>
        <w:pBdr>
          <w:top w:val="single" w:sz="4" w:space="1" w:color="000000"/>
          <w:left w:val="single" w:sz="4" w:space="4" w:color="000000"/>
          <w:bottom w:val="single" w:sz="4" w:space="1" w:color="000000"/>
          <w:right w:val="single" w:sz="4" w:space="4" w:color="000000"/>
        </w:pBdr>
        <w:rPr>
          <w:rFonts w:ascii="Arial" w:hAnsi="Arial" w:cs="Arial"/>
          <w:sz w:val="22"/>
          <w:szCs w:val="22"/>
        </w:rPr>
      </w:pPr>
      <w:r>
        <w:rPr>
          <w:rFonts w:cs="Arial"/>
          <w:b/>
          <w:noProof/>
          <w:sz w:val="22"/>
          <w:szCs w:val="22"/>
          <w:lang w:eastAsia="en-US"/>
        </w:rPr>
        <mc:AlternateContent>
          <mc:Choice Requires="wps">
            <w:drawing>
              <wp:anchor distT="0" distB="0" distL="114300" distR="114300" simplePos="0" relativeHeight="251657728" behindDoc="0" locked="0" layoutInCell="1" allowOverlap="1" wp14:anchorId="77022D34" wp14:editId="298D2598">
                <wp:simplePos x="0" y="0"/>
                <wp:positionH relativeFrom="character">
                  <wp:posOffset>0</wp:posOffset>
                </wp:positionH>
                <wp:positionV relativeFrom="line">
                  <wp:posOffset>0</wp:posOffset>
                </wp:positionV>
                <wp:extent cx="5656580" cy="19050"/>
                <wp:effectExtent l="5080" t="1905" r="2540" b="444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6580" cy="19050"/>
                        </a:xfrm>
                        <a:prstGeom prst="rect">
                          <a:avLst/>
                        </a:prstGeom>
                        <a:solidFill>
                          <a:srgbClr val="80808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80808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9D89B6" id="Rectangle 3" o:spid="_x0000_s1026" style="position:absolute;margin-left:0;margin-top:0;width:445.4pt;height:1.5pt;z-index:251657728;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" fillcolor="gray" stroked="f">
                <w10:wrap anchory="line"/>
              </v:rect>
            </w:pict>
          </mc:Fallback>
        </mc:AlternateContent>
      </w:r>
      <w:r>
        <w:rPr>
          <w:noProof/>
          <w:lang w:eastAsia="en-US"/>
        </w:rPr>
        <mc:AlternateContent>
          <mc:Choice Requires="wps">
            <w:drawing>
              <wp:inline distT="0" distB="0" distL="0" distR="0" wp14:anchorId="26E7FBE1" wp14:editId="2CB6C167">
                <wp:extent cx="5657215" cy="17145"/>
                <wp:effectExtent l="0" t="0" r="0" b="0"/>
                <wp:docPr id="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57215" cy="1714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8632A5" id="AutoShape 1" o:spid="_x0000_s1026" style="width:445.4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" filled="f" stroked="f">
                <o:lock v:ext="edit" aspectratio="t"/>
                <w10:anchorlock/>
              </v:rect>
            </w:pict>
          </mc:Fallback>
        </mc:AlternateContent>
      </w:r>
    </w:p>
    <w:p w14:paraId="0B384D72" w14:textId="77777777" w:rsidR="00060D0B" w:rsidRDefault="00060D0B">
      <w:pPr>
        <w:pBdr>
          <w:top w:val="single" w:sz="4" w:space="1" w:color="000000"/>
          <w:left w:val="single" w:sz="4" w:space="4" w:color="000000"/>
          <w:bottom w:val="single" w:sz="4" w:space="1" w:color="000000"/>
          <w:right w:val="single" w:sz="4" w:space="4" w:color="000000"/>
        </w:pBdr>
        <w:rPr>
          <w:rFonts w:ascii="Arial" w:hAnsi="Arial" w:cs="Arial"/>
          <w:sz w:val="22"/>
          <w:szCs w:val="22"/>
        </w:rPr>
      </w:pPr>
      <w:r>
        <w:rPr>
          <w:rFonts w:ascii="Arial" w:hAnsi="Arial" w:cs="Arial"/>
          <w:sz w:val="22"/>
          <w:szCs w:val="22"/>
        </w:rPr>
        <w:t>Measure FPG, A1C, or random plasma glucose on all or only high-risk women†</w:t>
      </w:r>
    </w:p>
    <w:p w14:paraId="09FFB3A8" w14:textId="77777777" w:rsidR="00060D0B" w:rsidRDefault="00060D0B">
      <w:pPr>
        <w:pBdr>
          <w:top w:val="single" w:sz="4" w:space="1" w:color="000000"/>
          <w:left w:val="single" w:sz="4" w:space="4" w:color="000000"/>
          <w:bottom w:val="single" w:sz="4" w:space="1" w:color="000000"/>
          <w:right w:val="single" w:sz="4" w:space="4" w:color="000000"/>
        </w:pBdr>
        <w:tabs>
          <w:tab w:val="left" w:pos="284"/>
        </w:tabs>
        <w:rPr>
          <w:rFonts w:ascii="Arial" w:hAnsi="Arial" w:cs="Arial"/>
          <w:b/>
          <w:sz w:val="22"/>
          <w:szCs w:val="22"/>
        </w:rPr>
      </w:pPr>
      <w:r>
        <w:rPr>
          <w:rFonts w:ascii="Arial" w:hAnsi="Arial" w:cs="Arial"/>
          <w:sz w:val="22"/>
          <w:szCs w:val="22"/>
        </w:rPr>
        <w:t xml:space="preserve">If results indicate overt diabetes </w:t>
      </w:r>
    </w:p>
    <w:p w14:paraId="319BF213" w14:textId="77777777" w:rsidR="00060D0B" w:rsidRDefault="00060D0B">
      <w:pPr>
        <w:pBdr>
          <w:top w:val="single" w:sz="4" w:space="1" w:color="000000"/>
          <w:left w:val="single" w:sz="4" w:space="4" w:color="000000"/>
          <w:bottom w:val="single" w:sz="4" w:space="1" w:color="000000"/>
          <w:right w:val="single" w:sz="4" w:space="4" w:color="000000"/>
        </w:pBdr>
        <w:tabs>
          <w:tab w:val="left" w:pos="284"/>
        </w:tabs>
        <w:rPr>
          <w:rFonts w:ascii="Arial" w:hAnsi="Arial" w:cs="Arial"/>
          <w:b/>
          <w:sz w:val="22"/>
          <w:szCs w:val="22"/>
        </w:rPr>
      </w:pPr>
    </w:p>
    <w:p w14:paraId="46A285AA" w14:textId="77777777" w:rsidR="00060D0B" w:rsidRDefault="00060D0B">
      <w:pPr>
        <w:pBdr>
          <w:top w:val="single" w:sz="4" w:space="1" w:color="000000"/>
          <w:left w:val="single" w:sz="4" w:space="4" w:color="000000"/>
          <w:bottom w:val="single" w:sz="4" w:space="1" w:color="000000"/>
          <w:right w:val="single" w:sz="4" w:space="4" w:color="000000"/>
        </w:pBdr>
        <w:tabs>
          <w:tab w:val="left" w:pos="284"/>
        </w:tabs>
        <w:rPr>
          <w:rFonts w:ascii="Arial" w:hAnsi="Arial" w:cs="Arial"/>
          <w:sz w:val="22"/>
          <w:szCs w:val="22"/>
        </w:rPr>
      </w:pPr>
      <w:r>
        <w:rPr>
          <w:rFonts w:ascii="Arial" w:hAnsi="Arial" w:cs="Arial"/>
          <w:b/>
          <w:sz w:val="22"/>
          <w:szCs w:val="22"/>
        </w:rPr>
        <w:t>Overt Diabetes</w:t>
      </w:r>
    </w:p>
    <w:p w14:paraId="63EE9E87" w14:textId="77777777" w:rsidR="00060D0B" w:rsidRDefault="00060D0B">
      <w:pPr>
        <w:pBdr>
          <w:top w:val="single" w:sz="4" w:space="1" w:color="000000"/>
          <w:left w:val="single" w:sz="4" w:space="4" w:color="000000"/>
          <w:bottom w:val="single" w:sz="4" w:space="1" w:color="000000"/>
          <w:right w:val="single" w:sz="4" w:space="4" w:color="000000"/>
        </w:pBdr>
        <w:tabs>
          <w:tab w:val="left" w:pos="284"/>
        </w:tabs>
        <w:rPr>
          <w:rFonts w:ascii="Arial" w:hAnsi="Arial" w:cs="Arial"/>
          <w:color w:val="auto"/>
          <w:sz w:val="22"/>
          <w:szCs w:val="22"/>
        </w:rPr>
      </w:pPr>
      <w:r>
        <w:rPr>
          <w:rFonts w:ascii="Arial" w:hAnsi="Arial" w:cs="Arial"/>
          <w:sz w:val="22"/>
          <w:szCs w:val="22"/>
        </w:rPr>
        <w:t>Fasting glucose</w:t>
      </w:r>
      <w:r>
        <w:rPr>
          <w:rFonts w:ascii="Arial" w:hAnsi="Arial" w:cs="Arial"/>
          <w:sz w:val="22"/>
          <w:szCs w:val="22"/>
        </w:rPr>
        <w:tab/>
      </w:r>
      <w:r>
        <w:rPr>
          <w:rFonts w:ascii="Arial" w:hAnsi="Arial" w:cs="Arial"/>
          <w:color w:val="auto"/>
          <w:sz w:val="22"/>
          <w:szCs w:val="22"/>
        </w:rPr>
        <w:t>≥125 mg/dl;</w:t>
      </w:r>
    </w:p>
    <w:p w14:paraId="54447DBA" w14:textId="697B539F" w:rsidR="00060D0B" w:rsidRDefault="00060D0B">
      <w:pPr>
        <w:pBdr>
          <w:top w:val="single" w:sz="4" w:space="1" w:color="000000"/>
          <w:left w:val="single" w:sz="4" w:space="4" w:color="000000"/>
          <w:bottom w:val="single" w:sz="4" w:space="1" w:color="000000"/>
          <w:right w:val="single" w:sz="4" w:space="4" w:color="000000"/>
        </w:pBdr>
        <w:tabs>
          <w:tab w:val="left" w:pos="284"/>
        </w:tabs>
        <w:rPr>
          <w:rFonts w:ascii="Arial" w:hAnsi="Arial" w:cs="Arial"/>
          <w:color w:val="auto"/>
          <w:sz w:val="22"/>
          <w:szCs w:val="22"/>
        </w:rPr>
      </w:pPr>
      <w:r>
        <w:rPr>
          <w:rFonts w:ascii="Arial" w:hAnsi="Arial" w:cs="Arial"/>
          <w:color w:val="auto"/>
          <w:sz w:val="22"/>
          <w:szCs w:val="22"/>
        </w:rPr>
        <w:t>A1c</w:t>
      </w:r>
      <w:r>
        <w:rPr>
          <w:rFonts w:ascii="Arial" w:hAnsi="Arial" w:cs="Arial"/>
          <w:color w:val="auto"/>
          <w:sz w:val="22"/>
          <w:szCs w:val="22"/>
        </w:rPr>
        <w:tab/>
      </w:r>
      <w:r>
        <w:rPr>
          <w:rFonts w:ascii="Arial" w:hAnsi="Arial" w:cs="Arial"/>
          <w:color w:val="auto"/>
          <w:sz w:val="22"/>
          <w:szCs w:val="22"/>
        </w:rPr>
        <w:tab/>
      </w:r>
      <w:r w:rsidR="00AF0699">
        <w:rPr>
          <w:rFonts w:ascii="Arial" w:hAnsi="Arial" w:cs="Arial"/>
          <w:color w:val="auto"/>
          <w:sz w:val="22"/>
          <w:szCs w:val="22"/>
        </w:rPr>
        <w:t xml:space="preserve">            </w:t>
      </w:r>
      <w:r>
        <w:rPr>
          <w:rFonts w:ascii="Arial" w:hAnsi="Arial" w:cs="Arial"/>
          <w:color w:val="auto"/>
          <w:sz w:val="22"/>
          <w:szCs w:val="22"/>
        </w:rPr>
        <w:t>≥6.5</w:t>
      </w:r>
      <w:r w:rsidR="00013CBD">
        <w:rPr>
          <w:rFonts w:ascii="Arial" w:hAnsi="Arial" w:cs="Arial"/>
          <w:color w:val="auto"/>
          <w:sz w:val="22"/>
          <w:szCs w:val="22"/>
        </w:rPr>
        <w:t>%</w:t>
      </w:r>
    </w:p>
    <w:p w14:paraId="62983CDB" w14:textId="77777777" w:rsidR="00060D0B" w:rsidRDefault="00060D0B">
      <w:pPr>
        <w:pBdr>
          <w:top w:val="single" w:sz="4" w:space="1" w:color="000000"/>
          <w:left w:val="single" w:sz="4" w:space="4" w:color="000000"/>
          <w:bottom w:val="single" w:sz="4" w:space="1" w:color="000000"/>
          <w:right w:val="single" w:sz="4" w:space="4" w:color="000000"/>
        </w:pBdr>
        <w:tabs>
          <w:tab w:val="left" w:pos="284"/>
        </w:tabs>
        <w:rPr>
          <w:rFonts w:ascii="Arial" w:hAnsi="Arial" w:cs="Arial"/>
          <w:b/>
          <w:color w:val="auto"/>
          <w:sz w:val="22"/>
          <w:szCs w:val="22"/>
        </w:rPr>
      </w:pPr>
      <w:r>
        <w:rPr>
          <w:rFonts w:ascii="Arial" w:hAnsi="Arial" w:cs="Arial"/>
          <w:color w:val="auto"/>
          <w:sz w:val="22"/>
          <w:szCs w:val="22"/>
        </w:rPr>
        <w:t>Random glucose</w:t>
      </w:r>
      <w:r>
        <w:rPr>
          <w:rFonts w:ascii="Arial" w:hAnsi="Arial" w:cs="Arial"/>
          <w:color w:val="auto"/>
          <w:sz w:val="22"/>
          <w:szCs w:val="22"/>
        </w:rPr>
        <w:tab/>
        <w:t>≥200 mg/dl</w:t>
      </w:r>
    </w:p>
    <w:p w14:paraId="05639A2B" w14:textId="77777777" w:rsidR="00060D0B" w:rsidRDefault="00060D0B">
      <w:pPr>
        <w:pBdr>
          <w:top w:val="single" w:sz="4" w:space="1" w:color="000000"/>
          <w:left w:val="single" w:sz="4" w:space="4" w:color="000000"/>
          <w:bottom w:val="single" w:sz="4" w:space="1" w:color="000000"/>
          <w:right w:val="single" w:sz="4" w:space="4" w:color="000000"/>
        </w:pBdr>
        <w:tabs>
          <w:tab w:val="left" w:pos="284"/>
        </w:tabs>
        <w:rPr>
          <w:rFonts w:ascii="Arial" w:hAnsi="Arial" w:cs="Arial"/>
          <w:sz w:val="22"/>
          <w:szCs w:val="22"/>
        </w:rPr>
      </w:pPr>
      <w:r>
        <w:rPr>
          <w:rFonts w:ascii="Arial" w:hAnsi="Arial" w:cs="Arial"/>
          <w:b/>
          <w:color w:val="auto"/>
          <w:sz w:val="22"/>
          <w:szCs w:val="22"/>
        </w:rPr>
        <w:t>*Any of above</w:t>
      </w:r>
    </w:p>
    <w:p w14:paraId="591E19B8" w14:textId="77777777" w:rsidR="00060D0B" w:rsidRDefault="00060D0B">
      <w:pPr>
        <w:pBdr>
          <w:top w:val="single" w:sz="4" w:space="1" w:color="000000"/>
          <w:left w:val="single" w:sz="4" w:space="4" w:color="000000"/>
          <w:bottom w:val="single" w:sz="4" w:space="1" w:color="000000"/>
          <w:right w:val="single" w:sz="4" w:space="4" w:color="000000"/>
        </w:pBdr>
        <w:tabs>
          <w:tab w:val="left" w:pos="284"/>
        </w:tabs>
        <w:rPr>
          <w:rFonts w:ascii="Arial" w:hAnsi="Arial" w:cs="Arial"/>
          <w:sz w:val="22"/>
          <w:szCs w:val="22"/>
        </w:rPr>
      </w:pPr>
    </w:p>
    <w:p w14:paraId="72CD873A" w14:textId="77777777" w:rsidR="00060D0B" w:rsidRDefault="00060D0B">
      <w:pPr>
        <w:pBdr>
          <w:top w:val="single" w:sz="4" w:space="1" w:color="000000"/>
          <w:left w:val="single" w:sz="4" w:space="4" w:color="000000"/>
          <w:bottom w:val="single" w:sz="4" w:space="1" w:color="000000"/>
          <w:right w:val="single" w:sz="4" w:space="4" w:color="000000"/>
        </w:pBdr>
        <w:tabs>
          <w:tab w:val="left" w:pos="284"/>
          <w:tab w:val="left" w:pos="567"/>
        </w:tabs>
        <w:rPr>
          <w:rFonts w:ascii="Arial" w:hAnsi="Arial" w:cs="Arial"/>
          <w:sz w:val="22"/>
          <w:szCs w:val="22"/>
        </w:rPr>
      </w:pPr>
      <w:r>
        <w:rPr>
          <w:rFonts w:ascii="Arial" w:hAnsi="Arial" w:cs="Arial"/>
          <w:sz w:val="22"/>
          <w:szCs w:val="22"/>
        </w:rPr>
        <w:t>Treatment and follow-up as for pre-existing diabetes</w:t>
      </w:r>
    </w:p>
    <w:p w14:paraId="51C99EAD" w14:textId="77777777" w:rsidR="00060D0B" w:rsidRDefault="00060D0B">
      <w:pPr>
        <w:pBdr>
          <w:top w:val="single" w:sz="4" w:space="1" w:color="000000"/>
          <w:left w:val="single" w:sz="4" w:space="4" w:color="000000"/>
          <w:bottom w:val="single" w:sz="4" w:space="1" w:color="000000"/>
          <w:right w:val="single" w:sz="4" w:space="4" w:color="000000"/>
        </w:pBdr>
        <w:tabs>
          <w:tab w:val="left" w:pos="284"/>
          <w:tab w:val="left" w:pos="567"/>
        </w:tabs>
        <w:rPr>
          <w:rFonts w:ascii="Arial" w:hAnsi="Arial" w:cs="Arial"/>
          <w:sz w:val="22"/>
          <w:szCs w:val="22"/>
        </w:rPr>
      </w:pPr>
    </w:p>
    <w:p w14:paraId="2CCDAB06" w14:textId="39B7CAA3" w:rsidR="00060D0B" w:rsidRDefault="00060D0B">
      <w:pPr>
        <w:pBdr>
          <w:top w:val="single" w:sz="4" w:space="1" w:color="000000"/>
          <w:left w:val="single" w:sz="4" w:space="4" w:color="000000"/>
          <w:bottom w:val="single" w:sz="4" w:space="1" w:color="000000"/>
          <w:right w:val="single" w:sz="4" w:space="4" w:color="000000"/>
        </w:pBdr>
        <w:tabs>
          <w:tab w:val="left" w:pos="284"/>
          <w:tab w:val="left" w:pos="567"/>
        </w:tabs>
        <w:rPr>
          <w:rFonts w:ascii="Arial" w:hAnsi="Arial" w:cs="Arial"/>
          <w:sz w:val="22"/>
          <w:szCs w:val="22"/>
        </w:rPr>
      </w:pPr>
      <w:r>
        <w:rPr>
          <w:rFonts w:ascii="Arial" w:hAnsi="Arial" w:cs="Arial"/>
          <w:sz w:val="22"/>
          <w:szCs w:val="22"/>
        </w:rPr>
        <w:t>If results not diagnostic of overt diabetes</w:t>
      </w:r>
      <w:r w:rsidR="00AF0699">
        <w:rPr>
          <w:rFonts w:ascii="Arial" w:hAnsi="Arial" w:cs="Arial"/>
          <w:sz w:val="22"/>
          <w:szCs w:val="22"/>
        </w:rPr>
        <w:t xml:space="preserve"> </w:t>
      </w:r>
      <w:r>
        <w:rPr>
          <w:rFonts w:ascii="Arial" w:hAnsi="Arial" w:cs="Arial"/>
          <w:sz w:val="22"/>
          <w:szCs w:val="22"/>
        </w:rPr>
        <w:t xml:space="preserve">and fasting plasma glucose ≥5.1 </w:t>
      </w:r>
      <w:proofErr w:type="spellStart"/>
      <w:r>
        <w:rPr>
          <w:rFonts w:ascii="Arial" w:hAnsi="Arial" w:cs="Arial"/>
          <w:sz w:val="22"/>
          <w:szCs w:val="22"/>
        </w:rPr>
        <w:t>mmol</w:t>
      </w:r>
      <w:proofErr w:type="spellEnd"/>
      <w:r>
        <w:rPr>
          <w:rFonts w:ascii="Arial" w:hAnsi="Arial" w:cs="Arial"/>
          <w:sz w:val="22"/>
          <w:szCs w:val="22"/>
        </w:rPr>
        <w:t xml:space="preserve">/l (92 mg/dl) but &lt;7.0 </w:t>
      </w:r>
      <w:proofErr w:type="spellStart"/>
      <w:r>
        <w:rPr>
          <w:rFonts w:ascii="Arial" w:hAnsi="Arial" w:cs="Arial"/>
          <w:sz w:val="22"/>
          <w:szCs w:val="22"/>
        </w:rPr>
        <w:t>mmol</w:t>
      </w:r>
      <w:proofErr w:type="spellEnd"/>
      <w:r>
        <w:rPr>
          <w:rFonts w:ascii="Arial" w:hAnsi="Arial" w:cs="Arial"/>
          <w:sz w:val="22"/>
          <w:szCs w:val="22"/>
        </w:rPr>
        <w:t>/l (126 mg/dl).</w:t>
      </w:r>
    </w:p>
    <w:p w14:paraId="6926D8DF" w14:textId="77777777" w:rsidR="00060D0B" w:rsidRDefault="00060D0B">
      <w:pPr>
        <w:pBdr>
          <w:top w:val="single" w:sz="4" w:space="1" w:color="000000"/>
          <w:left w:val="single" w:sz="4" w:space="4" w:color="000000"/>
          <w:bottom w:val="single" w:sz="4" w:space="1" w:color="000000"/>
          <w:right w:val="single" w:sz="4" w:space="4" w:color="000000"/>
        </w:pBdr>
        <w:tabs>
          <w:tab w:val="left" w:pos="284"/>
          <w:tab w:val="left" w:pos="567"/>
        </w:tabs>
        <w:rPr>
          <w:rFonts w:ascii="Arial" w:hAnsi="Arial" w:cs="Arial"/>
          <w:sz w:val="22"/>
          <w:szCs w:val="22"/>
        </w:rPr>
      </w:pPr>
      <w:r>
        <w:rPr>
          <w:rFonts w:ascii="Arial" w:hAnsi="Arial" w:cs="Arial"/>
          <w:sz w:val="22"/>
          <w:szCs w:val="22"/>
        </w:rPr>
        <w:t>diagnose as GDM</w:t>
      </w:r>
    </w:p>
    <w:p w14:paraId="125ADF19" w14:textId="77777777" w:rsidR="00060D0B" w:rsidRDefault="00060D0B">
      <w:pPr>
        <w:pBdr>
          <w:top w:val="single" w:sz="4" w:space="1" w:color="000000"/>
          <w:left w:val="single" w:sz="4" w:space="4" w:color="000000"/>
          <w:bottom w:val="single" w:sz="4" w:space="1" w:color="000000"/>
          <w:right w:val="single" w:sz="4" w:space="4" w:color="000000"/>
        </w:pBdr>
        <w:tabs>
          <w:tab w:val="left" w:pos="284"/>
          <w:tab w:val="left" w:pos="567"/>
        </w:tabs>
        <w:rPr>
          <w:rFonts w:ascii="Arial" w:hAnsi="Arial" w:cs="Arial"/>
          <w:sz w:val="22"/>
          <w:szCs w:val="22"/>
        </w:rPr>
      </w:pPr>
      <w:r>
        <w:rPr>
          <w:rFonts w:ascii="Arial" w:hAnsi="Arial" w:cs="Arial"/>
          <w:sz w:val="22"/>
          <w:szCs w:val="22"/>
        </w:rPr>
        <w:t xml:space="preserve">If fasting plasma glucose &lt; 5.1 </w:t>
      </w:r>
      <w:proofErr w:type="spellStart"/>
      <w:r>
        <w:rPr>
          <w:rFonts w:ascii="Arial" w:hAnsi="Arial" w:cs="Arial"/>
          <w:sz w:val="22"/>
          <w:szCs w:val="22"/>
        </w:rPr>
        <w:t>mmol</w:t>
      </w:r>
      <w:proofErr w:type="spellEnd"/>
      <w:r>
        <w:rPr>
          <w:rFonts w:ascii="Arial" w:hAnsi="Arial" w:cs="Arial"/>
          <w:sz w:val="22"/>
          <w:szCs w:val="22"/>
        </w:rPr>
        <w:t>/l (92 mg/dl) and no criteria for overt DM, test for GDM from 24 to 28 weeks’ gestation with a 75-g OGTT‡</w:t>
      </w:r>
    </w:p>
    <w:p w14:paraId="432D6DC4" w14:textId="77777777" w:rsidR="00060D0B" w:rsidRDefault="00060D0B">
      <w:pPr>
        <w:pBdr>
          <w:top w:val="single" w:sz="4" w:space="1" w:color="000000"/>
          <w:left w:val="single" w:sz="4" w:space="4" w:color="000000"/>
          <w:bottom w:val="single" w:sz="4" w:space="1" w:color="000000"/>
          <w:right w:val="single" w:sz="4" w:space="4" w:color="000000"/>
        </w:pBdr>
        <w:tabs>
          <w:tab w:val="left" w:pos="284"/>
          <w:tab w:val="left" w:pos="567"/>
        </w:tabs>
        <w:rPr>
          <w:rFonts w:ascii="Arial" w:hAnsi="Arial" w:cs="Arial"/>
          <w:sz w:val="22"/>
          <w:szCs w:val="22"/>
        </w:rPr>
      </w:pPr>
    </w:p>
    <w:p w14:paraId="40D8CE12" w14:textId="77777777" w:rsidR="00060D0B" w:rsidRDefault="00060D0B">
      <w:pPr>
        <w:pBdr>
          <w:top w:val="single" w:sz="4" w:space="1" w:color="000000"/>
          <w:left w:val="single" w:sz="4" w:space="4" w:color="000000"/>
          <w:bottom w:val="single" w:sz="4" w:space="1" w:color="000000"/>
          <w:right w:val="single" w:sz="4" w:space="4" w:color="000000"/>
        </w:pBdr>
        <w:tabs>
          <w:tab w:val="left" w:pos="284"/>
          <w:tab w:val="left" w:pos="567"/>
        </w:tabs>
      </w:pPr>
      <w:r>
        <w:rPr>
          <w:rFonts w:ascii="Arial" w:hAnsi="Arial" w:cs="Arial"/>
          <w:sz w:val="22"/>
          <w:szCs w:val="22"/>
        </w:rPr>
        <w:t xml:space="preserve"> </w:t>
      </w:r>
      <w:r>
        <w:rPr>
          <w:rFonts w:ascii="Arial" w:hAnsi="Arial" w:cs="Arial"/>
          <w:b/>
          <w:sz w:val="22"/>
          <w:szCs w:val="22"/>
        </w:rPr>
        <w:t>24-28 Weeks gestation: Diagnosis of GDM</w:t>
      </w:r>
    </w:p>
    <w:p w14:paraId="58666885" w14:textId="77777777" w:rsidR="00060D0B" w:rsidRDefault="006B3BD0">
      <w:pPr>
        <w:pBdr>
          <w:top w:val="single" w:sz="4" w:space="1" w:color="000000"/>
          <w:left w:val="single" w:sz="4" w:space="4" w:color="000000"/>
          <w:bottom w:val="single" w:sz="4" w:space="1" w:color="000000"/>
          <w:right w:val="single" w:sz="4" w:space="4" w:color="000000"/>
        </w:pBdr>
        <w:tabs>
          <w:tab w:val="left" w:pos="284"/>
          <w:tab w:val="left" w:pos="567"/>
        </w:tabs>
        <w:rPr>
          <w:rFonts w:ascii="Arial" w:hAnsi="Arial" w:cs="Arial"/>
          <w:sz w:val="22"/>
          <w:szCs w:val="22"/>
        </w:rPr>
      </w:pPr>
      <w:r>
        <w:rPr>
          <w:rFonts w:cs="Arial"/>
          <w:b/>
          <w:noProof/>
          <w:sz w:val="22"/>
          <w:szCs w:val="22"/>
          <w:lang w:eastAsia="en-US"/>
        </w:rPr>
        <mc:AlternateContent>
          <mc:Choice Requires="wps">
            <w:drawing>
              <wp:anchor distT="0" distB="0" distL="114300" distR="114300" simplePos="0" relativeHeight="251656704" behindDoc="0" locked="0" layoutInCell="1" allowOverlap="1" wp14:anchorId="7A265E03" wp14:editId="2CF191E0">
                <wp:simplePos x="0" y="0"/>
                <wp:positionH relativeFrom="character">
                  <wp:posOffset>0</wp:posOffset>
                </wp:positionH>
                <wp:positionV relativeFrom="line">
                  <wp:posOffset>0</wp:posOffset>
                </wp:positionV>
                <wp:extent cx="5656580" cy="19050"/>
                <wp:effectExtent l="5080" t="0" r="2540" b="635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6580" cy="19050"/>
                        </a:xfrm>
                        <a:prstGeom prst="rect">
                          <a:avLst/>
                        </a:prstGeom>
                        <a:solidFill>
                          <a:srgbClr val="80808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80808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68FAF5" id="Rectangle 2" o:spid="_x0000_s1026" style="position:absolute;margin-left:0;margin-top:0;width:445.4pt;height:1.5pt;z-index:251656704;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" fillcolor="gray" stroked="f">
                <w10:wrap anchory="line"/>
              </v:rect>
            </w:pict>
          </mc:Fallback>
        </mc:AlternateContent>
      </w:r>
      <w:r>
        <w:rPr>
          <w:noProof/>
          <w:lang w:eastAsia="en-US"/>
        </w:rPr>
        <mc:AlternateContent>
          <mc:Choice Requires="wps">
            <w:drawing>
              <wp:inline distT="0" distB="0" distL="0" distR="0" wp14:anchorId="4A7610B9" wp14:editId="2E6C5496">
                <wp:extent cx="5657215" cy="17145"/>
                <wp:effectExtent l="0" t="0"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57215" cy="1714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7C962E" id="AutoShape 2" o:spid="_x0000_s1026" style="width:445.4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" filled="f" stroked="f">
                <o:lock v:ext="edit" aspectratio="t"/>
                <w10:anchorlock/>
              </v:rect>
            </w:pict>
          </mc:Fallback>
        </mc:AlternateContent>
      </w:r>
    </w:p>
    <w:p w14:paraId="6BC4AA4E" w14:textId="77777777" w:rsidR="00060D0B" w:rsidRDefault="00060D0B">
      <w:pPr>
        <w:pBdr>
          <w:top w:val="single" w:sz="4" w:space="1" w:color="000000"/>
          <w:left w:val="single" w:sz="4" w:space="4" w:color="000000"/>
          <w:bottom w:val="single" w:sz="4" w:space="1" w:color="000000"/>
          <w:right w:val="single" w:sz="4" w:space="4" w:color="000000"/>
        </w:pBdr>
        <w:tabs>
          <w:tab w:val="left" w:pos="284"/>
          <w:tab w:val="left" w:pos="567"/>
        </w:tabs>
        <w:rPr>
          <w:rFonts w:ascii="Arial" w:hAnsi="Arial" w:cs="Arial"/>
          <w:sz w:val="22"/>
          <w:szCs w:val="22"/>
        </w:rPr>
      </w:pPr>
      <w:r>
        <w:rPr>
          <w:rFonts w:ascii="Arial" w:hAnsi="Arial" w:cs="Arial"/>
          <w:sz w:val="22"/>
          <w:szCs w:val="22"/>
        </w:rPr>
        <w:t xml:space="preserve">2-h 75-g OGTT: perform after overnight fast on all women not previously found to have overt </w:t>
      </w:r>
      <w:r>
        <w:rPr>
          <w:rFonts w:ascii="Arial" w:hAnsi="Arial" w:cs="Arial"/>
          <w:sz w:val="22"/>
          <w:szCs w:val="22"/>
        </w:rPr>
        <w:tab/>
      </w:r>
      <w:r>
        <w:rPr>
          <w:rFonts w:ascii="Arial" w:hAnsi="Arial" w:cs="Arial"/>
          <w:sz w:val="22"/>
          <w:szCs w:val="22"/>
        </w:rPr>
        <w:tab/>
        <w:t>diabetes or GDM during testing earlier in this pregnancy</w:t>
      </w:r>
    </w:p>
    <w:p w14:paraId="72C65311" w14:textId="77777777" w:rsidR="00060D0B" w:rsidRDefault="00060D0B">
      <w:pPr>
        <w:pBdr>
          <w:top w:val="single" w:sz="4" w:space="1" w:color="000000"/>
          <w:left w:val="single" w:sz="4" w:space="4" w:color="000000"/>
          <w:bottom w:val="single" w:sz="4" w:space="1" w:color="000000"/>
          <w:right w:val="single" w:sz="4" w:space="4" w:color="000000"/>
        </w:pBdr>
        <w:tabs>
          <w:tab w:val="left" w:pos="284"/>
          <w:tab w:val="left" w:pos="567"/>
        </w:tabs>
        <w:rPr>
          <w:rFonts w:ascii="Arial" w:hAnsi="Arial" w:cs="Arial"/>
          <w:sz w:val="22"/>
          <w:szCs w:val="22"/>
        </w:rPr>
      </w:pPr>
      <w:r>
        <w:rPr>
          <w:rFonts w:ascii="Arial" w:hAnsi="Arial" w:cs="Arial"/>
          <w:sz w:val="22"/>
          <w:szCs w:val="22"/>
        </w:rPr>
        <w:tab/>
        <w:t xml:space="preserve">Overt diabetes if fasting plasma glucose ≥7.0 </w:t>
      </w:r>
      <w:proofErr w:type="spellStart"/>
      <w:r>
        <w:rPr>
          <w:rFonts w:ascii="Arial" w:hAnsi="Arial" w:cs="Arial"/>
          <w:sz w:val="22"/>
          <w:szCs w:val="22"/>
        </w:rPr>
        <w:t>mmol</w:t>
      </w:r>
      <w:proofErr w:type="spellEnd"/>
      <w:r>
        <w:rPr>
          <w:rFonts w:ascii="Arial" w:hAnsi="Arial" w:cs="Arial"/>
          <w:sz w:val="22"/>
          <w:szCs w:val="22"/>
        </w:rPr>
        <w:t>/l (126 mg/dl)</w:t>
      </w:r>
    </w:p>
    <w:p w14:paraId="3D6DA032" w14:textId="77777777" w:rsidR="00060D0B" w:rsidRDefault="00060D0B">
      <w:pPr>
        <w:pBdr>
          <w:top w:val="single" w:sz="4" w:space="1" w:color="000000"/>
          <w:left w:val="single" w:sz="4" w:space="4" w:color="000000"/>
          <w:bottom w:val="single" w:sz="4" w:space="1" w:color="000000"/>
          <w:right w:val="single" w:sz="4" w:space="4" w:color="000000"/>
        </w:pBdr>
        <w:tabs>
          <w:tab w:val="left" w:pos="284"/>
          <w:tab w:val="left" w:pos="567"/>
        </w:tabs>
        <w:rPr>
          <w:rFonts w:ascii="Arial" w:hAnsi="Arial" w:cs="Arial"/>
          <w:sz w:val="22"/>
          <w:szCs w:val="22"/>
        </w:rPr>
      </w:pPr>
      <w:r>
        <w:rPr>
          <w:rFonts w:ascii="Arial" w:hAnsi="Arial" w:cs="Arial"/>
          <w:sz w:val="22"/>
          <w:szCs w:val="22"/>
        </w:rPr>
        <w:tab/>
        <w:t>GDM if one or more values equals or exceeds thresholds</w:t>
      </w:r>
    </w:p>
    <w:p w14:paraId="31A78318" w14:textId="77777777" w:rsidR="00060D0B" w:rsidRDefault="00060D0B">
      <w:pPr>
        <w:pBdr>
          <w:top w:val="single" w:sz="4" w:space="1" w:color="000000"/>
          <w:left w:val="single" w:sz="4" w:space="4" w:color="000000"/>
          <w:bottom w:val="single" w:sz="4" w:space="1" w:color="000000"/>
          <w:right w:val="single" w:sz="4" w:space="4" w:color="000000"/>
        </w:pBdr>
        <w:tabs>
          <w:tab w:val="left" w:pos="284"/>
          <w:tab w:val="left" w:pos="567"/>
        </w:tabs>
        <w:rPr>
          <w:rFonts w:ascii="Arial" w:hAnsi="Arial" w:cs="Arial"/>
          <w:sz w:val="22"/>
          <w:szCs w:val="22"/>
        </w:rPr>
      </w:pPr>
      <w:r>
        <w:rPr>
          <w:rFonts w:ascii="Arial" w:hAnsi="Arial" w:cs="Arial"/>
          <w:sz w:val="22"/>
          <w:szCs w:val="22"/>
        </w:rPr>
        <w:t xml:space="preserve"> </w:t>
      </w:r>
    </w:p>
    <w:p w14:paraId="025CFCE6" w14:textId="77777777" w:rsidR="00060D0B" w:rsidRDefault="00060D0B">
      <w:pPr>
        <w:pBdr>
          <w:top w:val="single" w:sz="4" w:space="1" w:color="000000"/>
          <w:left w:val="single" w:sz="4" w:space="4" w:color="000000"/>
          <w:bottom w:val="single" w:sz="4" w:space="1" w:color="000000"/>
          <w:right w:val="single" w:sz="4" w:space="4" w:color="000000"/>
        </w:pBdr>
        <w:tabs>
          <w:tab w:val="left" w:pos="284"/>
          <w:tab w:val="left" w:pos="567"/>
        </w:tabs>
        <w:rPr>
          <w:rFonts w:ascii="Arial" w:hAnsi="Arial" w:cs="Arial"/>
          <w:sz w:val="22"/>
          <w:szCs w:val="22"/>
        </w:rPr>
      </w:pPr>
      <w:r>
        <w:rPr>
          <w:rFonts w:ascii="Arial" w:hAnsi="Arial" w:cs="Arial"/>
          <w:sz w:val="22"/>
          <w:szCs w:val="22"/>
        </w:rPr>
        <w:t>IADPSG and ADA Criteria for a Positive 75-g Oral Glucose Tolerance Test</w:t>
      </w:r>
    </w:p>
    <w:p w14:paraId="445EBA7A" w14:textId="6746BC25" w:rsidR="00060D0B" w:rsidRDefault="00060D0B">
      <w:pPr>
        <w:pBdr>
          <w:top w:val="single" w:sz="4" w:space="1" w:color="000000"/>
          <w:left w:val="single" w:sz="4" w:space="4" w:color="000000"/>
          <w:bottom w:val="single" w:sz="4" w:space="1" w:color="000000"/>
          <w:right w:val="single" w:sz="4" w:space="4" w:color="000000"/>
        </w:pBdr>
        <w:tabs>
          <w:tab w:val="left" w:pos="284"/>
          <w:tab w:val="left" w:pos="567"/>
        </w:tabs>
        <w:rPr>
          <w:rFonts w:ascii="Arial" w:hAnsi="Arial" w:cs="Arial"/>
          <w:color w:val="auto"/>
          <w:sz w:val="22"/>
          <w:szCs w:val="22"/>
        </w:rPr>
      </w:pPr>
      <w:r>
        <w:rPr>
          <w:rFonts w:ascii="Arial" w:hAnsi="Arial" w:cs="Arial"/>
          <w:sz w:val="22"/>
          <w:szCs w:val="22"/>
        </w:rPr>
        <w:t>Fasting glucose</w:t>
      </w:r>
      <w:r>
        <w:rPr>
          <w:rFonts w:ascii="Arial" w:hAnsi="Arial" w:cs="Arial"/>
          <w:sz w:val="22"/>
          <w:szCs w:val="22"/>
        </w:rPr>
        <w:tab/>
      </w:r>
      <w:r w:rsidR="00A67D8A">
        <w:rPr>
          <w:rFonts w:ascii="Arial" w:hAnsi="Arial" w:cs="Arial"/>
          <w:sz w:val="22"/>
          <w:szCs w:val="22"/>
        </w:rPr>
        <w:tab/>
      </w:r>
      <w:r>
        <w:rPr>
          <w:rFonts w:ascii="Arial" w:hAnsi="Arial" w:cs="Arial"/>
          <w:color w:val="auto"/>
          <w:sz w:val="22"/>
          <w:szCs w:val="22"/>
        </w:rPr>
        <w:t>≥92 mg/dl</w:t>
      </w:r>
    </w:p>
    <w:p w14:paraId="0124B9A3" w14:textId="77777777" w:rsidR="00060D0B" w:rsidRDefault="00060D0B">
      <w:pPr>
        <w:pBdr>
          <w:top w:val="single" w:sz="4" w:space="1" w:color="000000"/>
          <w:left w:val="single" w:sz="4" w:space="4" w:color="000000"/>
          <w:bottom w:val="single" w:sz="4" w:space="1" w:color="000000"/>
          <w:right w:val="single" w:sz="4" w:space="4" w:color="000000"/>
        </w:pBdr>
        <w:tabs>
          <w:tab w:val="left" w:pos="284"/>
          <w:tab w:val="left" w:pos="567"/>
        </w:tabs>
        <w:rPr>
          <w:rFonts w:ascii="Arial" w:hAnsi="Arial" w:cs="Arial"/>
          <w:color w:val="auto"/>
          <w:sz w:val="22"/>
          <w:szCs w:val="22"/>
        </w:rPr>
      </w:pPr>
      <w:r>
        <w:rPr>
          <w:rFonts w:ascii="Arial" w:hAnsi="Arial" w:cs="Arial"/>
          <w:color w:val="auto"/>
          <w:sz w:val="22"/>
          <w:szCs w:val="22"/>
        </w:rPr>
        <w:lastRenderedPageBreak/>
        <w:t>1-hour glucose</w:t>
      </w:r>
      <w:r>
        <w:rPr>
          <w:rFonts w:ascii="Arial" w:hAnsi="Arial" w:cs="Arial"/>
          <w:color w:val="auto"/>
          <w:sz w:val="22"/>
          <w:szCs w:val="22"/>
        </w:rPr>
        <w:tab/>
      </w:r>
      <w:r>
        <w:rPr>
          <w:rFonts w:ascii="Arial" w:hAnsi="Arial" w:cs="Arial"/>
          <w:color w:val="auto"/>
          <w:sz w:val="22"/>
          <w:szCs w:val="22"/>
        </w:rPr>
        <w:tab/>
        <w:t>≥180 mg/dl</w:t>
      </w:r>
    </w:p>
    <w:p w14:paraId="78F24820" w14:textId="77777777" w:rsidR="00060D0B" w:rsidRDefault="00060D0B">
      <w:pPr>
        <w:pBdr>
          <w:top w:val="single" w:sz="4" w:space="1" w:color="000000"/>
          <w:left w:val="single" w:sz="4" w:space="4" w:color="000000"/>
          <w:bottom w:val="single" w:sz="4" w:space="1" w:color="000000"/>
          <w:right w:val="single" w:sz="4" w:space="4" w:color="000000"/>
        </w:pBdr>
        <w:tabs>
          <w:tab w:val="left" w:pos="284"/>
          <w:tab w:val="left" w:pos="567"/>
        </w:tabs>
        <w:rPr>
          <w:rFonts w:ascii="Arial" w:hAnsi="Arial" w:cs="Arial"/>
          <w:b/>
          <w:color w:val="auto"/>
          <w:sz w:val="22"/>
          <w:szCs w:val="22"/>
        </w:rPr>
      </w:pPr>
      <w:r>
        <w:rPr>
          <w:rFonts w:ascii="Arial" w:hAnsi="Arial" w:cs="Arial"/>
          <w:color w:val="auto"/>
          <w:sz w:val="22"/>
          <w:szCs w:val="22"/>
        </w:rPr>
        <w:t>2-hour glucose</w:t>
      </w:r>
      <w:r>
        <w:rPr>
          <w:rFonts w:ascii="Arial" w:hAnsi="Arial" w:cs="Arial"/>
          <w:color w:val="auto"/>
          <w:sz w:val="22"/>
          <w:szCs w:val="22"/>
        </w:rPr>
        <w:tab/>
      </w:r>
      <w:r>
        <w:rPr>
          <w:rFonts w:ascii="Arial" w:hAnsi="Arial" w:cs="Arial"/>
          <w:color w:val="auto"/>
          <w:sz w:val="22"/>
          <w:szCs w:val="22"/>
        </w:rPr>
        <w:tab/>
        <w:t>≥153 mg/dl</w:t>
      </w:r>
    </w:p>
    <w:p w14:paraId="01C5F063" w14:textId="77777777" w:rsidR="00060D0B" w:rsidRDefault="00060D0B">
      <w:pPr>
        <w:pBdr>
          <w:top w:val="single" w:sz="4" w:space="1" w:color="000000"/>
          <w:left w:val="single" w:sz="4" w:space="4" w:color="000000"/>
          <w:bottom w:val="single" w:sz="4" w:space="1" w:color="000000"/>
          <w:right w:val="single" w:sz="4" w:space="4" w:color="000000"/>
        </w:pBdr>
        <w:tabs>
          <w:tab w:val="left" w:pos="284"/>
          <w:tab w:val="left" w:pos="567"/>
        </w:tabs>
        <w:rPr>
          <w:rFonts w:ascii="Arial" w:hAnsi="Arial" w:cs="Arial"/>
          <w:sz w:val="22"/>
          <w:szCs w:val="22"/>
        </w:rPr>
      </w:pPr>
      <w:r>
        <w:rPr>
          <w:rFonts w:ascii="Arial" w:hAnsi="Arial" w:cs="Arial"/>
          <w:b/>
          <w:color w:val="auto"/>
          <w:sz w:val="22"/>
          <w:szCs w:val="22"/>
        </w:rPr>
        <w:t>*1 abnormal value needed</w:t>
      </w:r>
    </w:p>
    <w:p w14:paraId="21A3AF41" w14:textId="77777777" w:rsidR="00060D0B" w:rsidRDefault="00060D0B">
      <w:pPr>
        <w:pBdr>
          <w:top w:val="single" w:sz="4" w:space="1" w:color="000000"/>
          <w:left w:val="single" w:sz="4" w:space="4" w:color="000000"/>
          <w:bottom w:val="single" w:sz="4" w:space="1" w:color="000000"/>
          <w:right w:val="single" w:sz="4" w:space="4" w:color="000000"/>
        </w:pBdr>
        <w:tabs>
          <w:tab w:val="left" w:pos="284"/>
          <w:tab w:val="left" w:pos="567"/>
        </w:tabs>
        <w:rPr>
          <w:rFonts w:ascii="Arial" w:hAnsi="Arial" w:cs="Arial"/>
          <w:i/>
          <w:color w:val="auto"/>
          <w:sz w:val="22"/>
          <w:szCs w:val="22"/>
        </w:rPr>
      </w:pPr>
      <w:r>
        <w:rPr>
          <w:rFonts w:ascii="Arial" w:hAnsi="Arial" w:cs="Arial"/>
          <w:sz w:val="22"/>
          <w:szCs w:val="22"/>
        </w:rPr>
        <w:t xml:space="preserve">Normal if all values on OGTT less than thresholds </w:t>
      </w:r>
    </w:p>
    <w:p w14:paraId="1F870751" w14:textId="77777777" w:rsidR="00060D0B" w:rsidRDefault="00060D0B">
      <w:pPr>
        <w:pStyle w:val="NormalWeb"/>
        <w:rPr>
          <w:rFonts w:cs="Arial"/>
          <w:i/>
          <w:color w:val="auto"/>
          <w:sz w:val="22"/>
          <w:szCs w:val="22"/>
        </w:rPr>
      </w:pPr>
      <w:bookmarkStart w:id="250" w:name="TreatmentStrategiesforGestationalDiabete"/>
      <w:bookmarkEnd w:id="250"/>
      <w:r>
        <w:rPr>
          <w:rFonts w:ascii="Arial" w:hAnsi="Arial" w:cs="Arial"/>
          <w:i/>
          <w:color w:val="auto"/>
          <w:sz w:val="22"/>
          <w:szCs w:val="22"/>
        </w:rPr>
        <w:t> </w:t>
      </w:r>
    </w:p>
    <w:p w14:paraId="1A306979" w14:textId="575890D1" w:rsidR="00060D0B" w:rsidRPr="00AF0699" w:rsidRDefault="00060D0B" w:rsidP="005D6818">
      <w:pPr>
        <w:pStyle w:val="Heading3"/>
      </w:pPr>
      <w:bookmarkStart w:id="251" w:name="MedicalNutritionManagement"/>
      <w:bookmarkEnd w:id="251"/>
      <w:r w:rsidRPr="00AF0699">
        <w:t>Medical Nu</w:t>
      </w:r>
      <w:r w:rsidR="00AF0699" w:rsidRPr="00AF0699">
        <w:t>trition Management and Exercise</w:t>
      </w:r>
    </w:p>
    <w:p w14:paraId="7BB88F65" w14:textId="77777777" w:rsidR="00AF0699" w:rsidRPr="00AF0699" w:rsidRDefault="00AF0699" w:rsidP="00AF0699"/>
    <w:p w14:paraId="4E4AFF87" w14:textId="40721E8A" w:rsidR="00060D0B" w:rsidRDefault="00060D0B" w:rsidP="00AF0699">
      <w:pPr>
        <w:pStyle w:val="NormalWeb"/>
        <w:spacing w:before="0" w:after="0" w:line="276" w:lineRule="auto"/>
        <w:rPr>
          <w:rFonts w:ascii="Arial" w:hAnsi="Arial" w:cs="Arial"/>
          <w:color w:val="auto"/>
          <w:sz w:val="22"/>
          <w:szCs w:val="22"/>
        </w:rPr>
      </w:pPr>
      <w:r>
        <w:rPr>
          <w:rFonts w:ascii="Arial" w:hAnsi="Arial" w:cs="Arial"/>
          <w:color w:val="auto"/>
          <w:sz w:val="22"/>
          <w:szCs w:val="22"/>
        </w:rPr>
        <w:t xml:space="preserve">Women with GDM should be taught home glucose monitoring to ensure that their glycemic goals are being met throughout the duration of pregnancy. The best therapy for GDM depends entirely on the severity of the glucose intolerance and on the mother's response in addition to the effect on fetal growth. In at least half of the cases, diet alone will maintain the fasting and postprandial blood glucose values within the target range. Since postprandial glucose levels have been strongly associated with the risk of macrosomia </w:t>
      </w:r>
      <w:r w:rsidR="00657DCB">
        <w:rPr>
          <w:rFonts w:ascii="Arial" w:hAnsi="Arial" w:cs="Arial"/>
          <w:color w:val="auto"/>
          <w:sz w:val="22"/>
          <w:szCs w:val="22"/>
        </w:rPr>
        <w:fldChar w:fldCharType="begin"/>
      </w:r>
      <w:r w:rsidR="00D538DC">
        <w:rPr>
          <w:rFonts w:ascii="Arial" w:hAnsi="Arial" w:cs="Arial"/>
          <w:color w:val="auto"/>
          <w:sz w:val="22"/>
          <w:szCs w:val="22"/>
        </w:rPr>
        <w:instrText xml:space="preserve"> ADDIN EN.CITE &lt;EndNote&gt;&lt;Cite&gt;&lt;Author&gt;de Veciana&lt;/Author&gt;&lt;Year&gt;1995&lt;/Year&gt;&lt;RecNum&gt;5717&lt;/RecNum&gt;&lt;DisplayText&gt;[202]&lt;/DisplayText&gt;&lt;record&gt;&lt;rec-number&gt;5717&lt;/rec-number&gt;&lt;foreign-keys&gt;&lt;key app="EN" db-id="009t0vptmaapd1esw2bvda0o29xfa2sprx0e" timestamp="1512492324"&gt;5717&lt;/key&gt;&lt;/foreign-keys&gt;&lt;ref-type name="Journal Article"&gt;17&lt;/ref-type&gt;&lt;contributors&gt;&lt;authors&gt;&lt;author&gt;de Veciana, M.&lt;/author&gt;&lt;author&gt;Major, C. A.&lt;/author&gt;&lt;author&gt;Morgan, M. A.&lt;/author&gt;&lt;author&gt;Asrat, T.&lt;/author&gt;&lt;author&gt;Toohey, J. S.&lt;/author&gt;&lt;author&gt;Lien, J. M.&lt;/author&gt;&lt;author&gt;Evans, A. T.&lt;/author&gt;&lt;/authors&gt;&lt;/contributors&gt;&lt;auth-address&gt;Department of Obstetrics and Gynecology, Eastern Virginia Medical School, Norfolk 23507, USA.&lt;/auth-address&gt;&lt;titles&gt;&lt;title&gt;Postprandial versus preprandial blood glucose monitoring in women with gestational diabetes mellitus requiring insulin therapy&lt;/title&gt;&lt;secondary-title&gt;N Engl J Med&lt;/secondary-title&gt;&lt;/titles&gt;&lt;periodical&gt;&lt;full-title&gt;N Engl J Med&lt;/full-title&gt;&lt;/periodical&gt;&lt;pages&gt;1237-41&lt;/pages&gt;&lt;volume&gt;333&lt;/volume&gt;&lt;number&gt;19&lt;/number&gt;&lt;keywords&gt;&lt;keyword&gt;Adult&lt;/keyword&gt;&lt;keyword&gt;Birth Weight&lt;/keyword&gt;&lt;keyword&gt;*Blood Glucose/metabolism&lt;/keyword&gt;&lt;keyword&gt;*Blood Glucose Self-Monitoring/methods&lt;/keyword&gt;&lt;keyword&gt;Diabetes, Gestational/*blood/*drug therapy&lt;/keyword&gt;&lt;keyword&gt;Fasting&lt;/keyword&gt;&lt;keyword&gt;Female&lt;/keyword&gt;&lt;keyword&gt;Gestational Age&lt;/keyword&gt;&lt;keyword&gt;Glycated Hemoglobin A/metabolism&lt;/keyword&gt;&lt;keyword&gt;Humans&lt;/keyword&gt;&lt;keyword&gt;Infant, Newborn&lt;/keyword&gt;&lt;keyword&gt;Insulin/*therapeutic use&lt;/keyword&gt;&lt;keyword&gt;Patient Compliance&lt;/keyword&gt;&lt;keyword&gt;Pregnancy&lt;/keyword&gt;&lt;keyword&gt;Pregnancy Outcome&lt;/keyword&gt;&lt;keyword&gt;Prospective Studies&lt;/keyword&gt;&lt;keyword&gt;Weight Gain&lt;/keyword&gt;&lt;/keywords&gt;&lt;dates&gt;&lt;year&gt;1995&lt;/year&gt;&lt;pub-dates&gt;&lt;date&gt;Nov 9&lt;/date&gt;&lt;/pub-dates&gt;&lt;/dates&gt;&lt;isbn&gt;0028-4793 (Print)&amp;#xD;0028-4793 (Linking)&lt;/isbn&gt;&lt;accession-num&gt;7565999&lt;/accession-num&gt;&lt;urls&gt;&lt;related-urls&gt;&lt;url&gt;https://www.ncbi.nlm.nih.gov/pubmed/7565999&lt;/url&gt;&lt;/related-urls&gt;&lt;/urls&gt;&lt;electronic-resource-num&gt;10.1056/NEJM199511093331901&lt;/electronic-resource-num&gt;&lt;/record&gt;&lt;/Cite&gt;&lt;/EndNote&gt;</w:instrText>
      </w:r>
      <w:r w:rsidR="00657DCB">
        <w:rPr>
          <w:rFonts w:ascii="Arial" w:hAnsi="Arial" w:cs="Arial"/>
          <w:color w:val="auto"/>
          <w:sz w:val="22"/>
          <w:szCs w:val="22"/>
        </w:rPr>
        <w:fldChar w:fldCharType="separate"/>
      </w:r>
      <w:r w:rsidR="00D538DC">
        <w:rPr>
          <w:rFonts w:ascii="Arial" w:hAnsi="Arial" w:cs="Arial"/>
          <w:noProof/>
          <w:color w:val="auto"/>
          <w:sz w:val="22"/>
          <w:szCs w:val="22"/>
        </w:rPr>
        <w:t>[202]</w:t>
      </w:r>
      <w:r w:rsidR="00657DCB">
        <w:rPr>
          <w:rFonts w:ascii="Arial" w:hAnsi="Arial" w:cs="Arial"/>
          <w:color w:val="auto"/>
          <w:sz w:val="22"/>
          <w:szCs w:val="22"/>
        </w:rPr>
        <w:fldChar w:fldCharType="end"/>
      </w:r>
      <w:bookmarkStart w:id="252" w:name="footnote-anchor-351"/>
      <w:bookmarkEnd w:id="252"/>
      <w:r>
        <w:rPr>
          <w:rFonts w:ascii="Arial" w:hAnsi="Arial" w:cs="Arial"/>
          <w:color w:val="auto"/>
          <w:sz w:val="22"/>
          <w:szCs w:val="22"/>
        </w:rPr>
        <w:t xml:space="preserve"> </w:t>
      </w:r>
      <w:r w:rsidR="00E67F44">
        <w:rPr>
          <w:rFonts w:ascii="Arial" w:hAnsi="Arial" w:cs="Arial"/>
          <w:color w:val="auto"/>
          <w:sz w:val="22"/>
          <w:szCs w:val="22"/>
        </w:rPr>
        <w:t xml:space="preserve">it has been suggested that </w:t>
      </w:r>
      <w:r>
        <w:rPr>
          <w:rFonts w:ascii="Arial" w:hAnsi="Arial" w:cs="Arial"/>
          <w:color w:val="auto"/>
          <w:sz w:val="22"/>
          <w:szCs w:val="22"/>
        </w:rPr>
        <w:t>carbohydrate restriction to ~</w:t>
      </w:r>
      <w:r w:rsidR="00E67F44">
        <w:rPr>
          <w:rFonts w:ascii="Arial" w:hAnsi="Arial" w:cs="Arial"/>
          <w:color w:val="auto"/>
          <w:sz w:val="22"/>
          <w:szCs w:val="22"/>
        </w:rPr>
        <w:t>33-40</w:t>
      </w:r>
      <w:r>
        <w:rPr>
          <w:rFonts w:ascii="Arial" w:hAnsi="Arial" w:cs="Arial"/>
          <w:color w:val="auto"/>
          <w:sz w:val="22"/>
          <w:szCs w:val="22"/>
        </w:rPr>
        <w:t>% of total calories may be helpful to blunt the postprandial glucose excursions,</w:t>
      </w:r>
      <w:r w:rsidR="00E67F44">
        <w:rPr>
          <w:rFonts w:ascii="Arial" w:hAnsi="Arial" w:cs="Arial"/>
          <w:color w:val="auto"/>
          <w:sz w:val="22"/>
          <w:szCs w:val="22"/>
        </w:rPr>
        <w:t xml:space="preserve"> in addition to controlling excessing weight gain.</w:t>
      </w:r>
      <w:r>
        <w:rPr>
          <w:rFonts w:ascii="Arial" w:hAnsi="Arial" w:cs="Arial"/>
          <w:color w:val="auto"/>
          <w:sz w:val="22"/>
          <w:szCs w:val="22"/>
        </w:rPr>
        <w:t xml:space="preserve"> </w:t>
      </w:r>
      <w:r w:rsidR="00E67F44">
        <w:rPr>
          <w:rFonts w:ascii="Arial" w:hAnsi="Arial" w:cs="Arial"/>
          <w:color w:val="auto"/>
          <w:sz w:val="22"/>
          <w:szCs w:val="22"/>
        </w:rPr>
        <w:t>However</w:t>
      </w:r>
      <w:r w:rsidR="00657DCB">
        <w:rPr>
          <w:rFonts w:ascii="Arial" w:hAnsi="Arial" w:cs="Arial"/>
          <w:color w:val="auto"/>
          <w:sz w:val="22"/>
          <w:szCs w:val="22"/>
        </w:rPr>
        <w:t>,</w:t>
      </w:r>
      <w:r w:rsidR="00E67F44">
        <w:rPr>
          <w:rFonts w:ascii="Arial" w:hAnsi="Arial" w:cs="Arial"/>
          <w:color w:val="auto"/>
          <w:sz w:val="22"/>
          <w:szCs w:val="22"/>
        </w:rPr>
        <w:t xml:space="preserve"> the actual dietary composition that optimized perinatal outcomes is unknown. There is also</w:t>
      </w:r>
      <w:r>
        <w:rPr>
          <w:rFonts w:ascii="Arial" w:hAnsi="Arial" w:cs="Arial"/>
          <w:color w:val="auto"/>
          <w:sz w:val="22"/>
          <w:szCs w:val="22"/>
        </w:rPr>
        <w:t xml:space="preserve"> growing concern that women are substituting fat for carbohydrates which has recently been associated with adverse fetal programming including oxidative stress as well as an insulin resistant phenotype </w:t>
      </w:r>
      <w:r w:rsidR="00657DCB">
        <w:rPr>
          <w:rFonts w:ascii="Arial" w:hAnsi="Arial" w:cs="Arial"/>
          <w:color w:val="auto"/>
          <w:sz w:val="22"/>
          <w:szCs w:val="22"/>
        </w:rPr>
        <w:fldChar w:fldCharType="begin">
          <w:fldData xml:space="preserve">PEVuZE5vdGU+PENpdGU+PEF1dGhvcj5TaW1lb25pPC9BdXRob3I+PFllYXI+MjAwOTwvWWVhcj48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</w:fldData>
        </w:fldChar>
      </w:r>
      <w:r w:rsidR="009110C8">
        <w:rPr>
          <w:rFonts w:ascii="Arial" w:hAnsi="Arial" w:cs="Arial"/>
          <w:color w:val="auto"/>
          <w:sz w:val="22"/>
          <w:szCs w:val="22"/>
        </w:rPr>
        <w:instrText xml:space="preserve"> ADDIN EN.CITE </w:instrText>
      </w:r>
      <w:r w:rsidR="009110C8">
        <w:rPr>
          <w:rFonts w:ascii="Arial" w:hAnsi="Arial" w:cs="Arial"/>
          <w:color w:val="auto"/>
          <w:sz w:val="22"/>
          <w:szCs w:val="22"/>
        </w:rPr>
        <w:fldChar w:fldCharType="begin">
          <w:fldData xml:space="preserve">PEVuZE5vdGU+PENpdGU+PEF1dGhvcj5TaW1lb25pPC9BdXRob3I+PFllYXI+MjAwOTwvWWVhcj48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</w:fldData>
        </w:fldChar>
      </w:r>
      <w:r w:rsidR="009110C8">
        <w:rPr>
          <w:rFonts w:ascii="Arial" w:hAnsi="Arial" w:cs="Arial"/>
          <w:color w:val="auto"/>
          <w:sz w:val="22"/>
          <w:szCs w:val="22"/>
        </w:rPr>
        <w:instrText xml:space="preserve"> ADDIN EN.CITE.DATA </w:instrText>
      </w:r>
      <w:r w:rsidR="009110C8">
        <w:rPr>
          <w:rFonts w:ascii="Arial" w:hAnsi="Arial" w:cs="Arial"/>
          <w:color w:val="auto"/>
          <w:sz w:val="22"/>
          <w:szCs w:val="22"/>
        </w:rPr>
      </w:r>
      <w:r w:rsidR="009110C8">
        <w:rPr>
          <w:rFonts w:ascii="Arial" w:hAnsi="Arial" w:cs="Arial"/>
          <w:color w:val="auto"/>
          <w:sz w:val="22"/>
          <w:szCs w:val="22"/>
        </w:rPr>
        <w:fldChar w:fldCharType="end"/>
      </w:r>
      <w:r w:rsidR="00657DCB">
        <w:rPr>
          <w:rFonts w:ascii="Arial" w:hAnsi="Arial" w:cs="Arial"/>
          <w:color w:val="auto"/>
          <w:sz w:val="22"/>
          <w:szCs w:val="22"/>
        </w:rPr>
      </w:r>
      <w:r w:rsidR="00657DCB">
        <w:rPr>
          <w:rFonts w:ascii="Arial" w:hAnsi="Arial" w:cs="Arial"/>
          <w:color w:val="auto"/>
          <w:sz w:val="22"/>
          <w:szCs w:val="22"/>
        </w:rPr>
        <w:fldChar w:fldCharType="separate"/>
      </w:r>
      <w:r w:rsidR="009110C8">
        <w:rPr>
          <w:rFonts w:ascii="Arial" w:hAnsi="Arial" w:cs="Arial"/>
          <w:noProof/>
          <w:color w:val="auto"/>
          <w:sz w:val="22"/>
          <w:szCs w:val="22"/>
        </w:rPr>
        <w:t>[43, 90]</w:t>
      </w:r>
      <w:r w:rsidR="00657DCB">
        <w:rPr>
          <w:rFonts w:ascii="Arial" w:hAnsi="Arial" w:cs="Arial"/>
          <w:color w:val="auto"/>
          <w:sz w:val="22"/>
          <w:szCs w:val="22"/>
        </w:rPr>
        <w:fldChar w:fldCharType="end"/>
      </w:r>
      <w:bookmarkStart w:id="253" w:name="footnote-anchor-353"/>
      <w:bookmarkStart w:id="254" w:name="footnote-anchor-352"/>
      <w:bookmarkEnd w:id="253"/>
      <w:bookmarkEnd w:id="254"/>
      <w:r>
        <w:rPr>
          <w:rFonts w:ascii="Arial" w:hAnsi="Arial" w:cs="Arial"/>
          <w:color w:val="auto"/>
          <w:sz w:val="22"/>
          <w:szCs w:val="22"/>
        </w:rPr>
        <w:t xml:space="preserve">.  Although a low carbohydrate higher fat diet has been conventionally recommended to minimize postprandial hyperglycemia, a recent review of the few randomized controlled trials examining nutritional management in 250 GDM women suggested that a diet higher in complex carbohydrate and fiber, low in simple sugar and lower in saturated fat may be effective in blunting postprandial hyperglycemia, preventing worsened insulin resistance, and excess fetal growth </w:t>
      </w:r>
      <w:r w:rsidR="00657DCB">
        <w:rPr>
          <w:rFonts w:ascii="Arial" w:hAnsi="Arial" w:cs="Arial"/>
          <w:color w:val="auto"/>
          <w:sz w:val="22"/>
          <w:szCs w:val="22"/>
        </w:rPr>
        <w:fldChar w:fldCharType="begin">
          <w:fldData xml:space="preserve">PEVuZE5vdGU+PENpdGU+PEF1dGhvcj5IZXJuYW5kZXo8L0F1dGhvcj48WWVhcj4yMDEzPC9ZZWFy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</w:fldData>
        </w:fldChar>
      </w:r>
      <w:r w:rsidR="00657DCB">
        <w:rPr>
          <w:rFonts w:ascii="Arial" w:hAnsi="Arial" w:cs="Arial"/>
          <w:color w:val="auto"/>
          <w:sz w:val="22"/>
          <w:szCs w:val="22"/>
        </w:rPr>
        <w:instrText xml:space="preserve"> ADDIN EN.CITE </w:instrText>
      </w:r>
      <w:r w:rsidR="00657DCB">
        <w:rPr>
          <w:rFonts w:ascii="Arial" w:hAnsi="Arial" w:cs="Arial"/>
          <w:color w:val="auto"/>
          <w:sz w:val="22"/>
          <w:szCs w:val="22"/>
        </w:rPr>
        <w:fldChar w:fldCharType="begin">
          <w:fldData xml:space="preserve">PEVuZE5vdGU+PENpdGU+PEF1dGhvcj5IZXJuYW5kZXo8L0F1dGhvcj48WWVhcj4yMDEzPC9ZZWFy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</w:fldData>
        </w:fldChar>
      </w:r>
      <w:r w:rsidR="00657DCB">
        <w:rPr>
          <w:rFonts w:ascii="Arial" w:hAnsi="Arial" w:cs="Arial"/>
          <w:color w:val="auto"/>
          <w:sz w:val="22"/>
          <w:szCs w:val="22"/>
        </w:rPr>
        <w:instrText xml:space="preserve"> ADDIN EN.CITE.DATA </w:instrText>
      </w:r>
      <w:r w:rsidR="00657DCB">
        <w:rPr>
          <w:rFonts w:ascii="Arial" w:hAnsi="Arial" w:cs="Arial"/>
          <w:color w:val="auto"/>
          <w:sz w:val="22"/>
          <w:szCs w:val="22"/>
        </w:rPr>
      </w:r>
      <w:r w:rsidR="00657DCB">
        <w:rPr>
          <w:rFonts w:ascii="Arial" w:hAnsi="Arial" w:cs="Arial"/>
          <w:color w:val="auto"/>
          <w:sz w:val="22"/>
          <w:szCs w:val="22"/>
        </w:rPr>
        <w:fldChar w:fldCharType="end"/>
      </w:r>
      <w:r w:rsidR="00657DCB">
        <w:rPr>
          <w:rFonts w:ascii="Arial" w:hAnsi="Arial" w:cs="Arial"/>
          <w:color w:val="auto"/>
          <w:sz w:val="22"/>
          <w:szCs w:val="22"/>
        </w:rPr>
      </w:r>
      <w:r w:rsidR="00657DCB">
        <w:rPr>
          <w:rFonts w:ascii="Arial" w:hAnsi="Arial" w:cs="Arial"/>
          <w:color w:val="auto"/>
          <w:sz w:val="22"/>
          <w:szCs w:val="22"/>
        </w:rPr>
        <w:fldChar w:fldCharType="separate"/>
      </w:r>
      <w:r w:rsidR="00657DCB">
        <w:rPr>
          <w:rFonts w:ascii="Arial" w:hAnsi="Arial" w:cs="Arial"/>
          <w:noProof/>
          <w:color w:val="auto"/>
          <w:sz w:val="22"/>
          <w:szCs w:val="22"/>
        </w:rPr>
        <w:t>[81]</w:t>
      </w:r>
      <w:r w:rsidR="00657DCB">
        <w:rPr>
          <w:rFonts w:ascii="Arial" w:hAnsi="Arial" w:cs="Arial"/>
          <w:color w:val="auto"/>
          <w:sz w:val="22"/>
          <w:szCs w:val="22"/>
        </w:rPr>
        <w:fldChar w:fldCharType="end"/>
      </w:r>
      <w:r>
        <w:rPr>
          <w:rFonts w:ascii="Arial" w:hAnsi="Arial" w:cs="Arial"/>
          <w:color w:val="auto"/>
          <w:sz w:val="22"/>
          <w:szCs w:val="22"/>
        </w:rPr>
        <w:t xml:space="preserve">. </w:t>
      </w:r>
      <w:r w:rsidR="00C66975">
        <w:rPr>
          <w:rFonts w:ascii="Arial" w:hAnsi="Arial" w:cs="Arial"/>
          <w:color w:val="auto"/>
          <w:sz w:val="22"/>
          <w:szCs w:val="22"/>
        </w:rPr>
        <w:t xml:space="preserve">A more recent trial challenged the traditional low-carb/higher-fat diet </w:t>
      </w:r>
      <w:r w:rsidR="004E223D">
        <w:rPr>
          <w:rFonts w:ascii="Arial" w:hAnsi="Arial" w:cs="Arial"/>
          <w:color w:val="auto"/>
          <w:sz w:val="22"/>
          <w:szCs w:val="22"/>
        </w:rPr>
        <w:t>and demonstrated that a diet with</w:t>
      </w:r>
      <w:r w:rsidR="00C66975">
        <w:rPr>
          <w:rFonts w:ascii="Arial" w:hAnsi="Arial" w:cs="Arial"/>
          <w:color w:val="auto"/>
          <w:sz w:val="22"/>
          <w:szCs w:val="22"/>
        </w:rPr>
        <w:t xml:space="preserve"> higher complex carb</w:t>
      </w:r>
      <w:r w:rsidR="004E223D">
        <w:rPr>
          <w:rFonts w:ascii="Arial" w:hAnsi="Arial" w:cs="Arial"/>
          <w:color w:val="auto"/>
          <w:sz w:val="22"/>
          <w:szCs w:val="22"/>
        </w:rPr>
        <w:t xml:space="preserve">ohydrates and </w:t>
      </w:r>
      <w:r w:rsidR="00C66975">
        <w:rPr>
          <w:rFonts w:ascii="Arial" w:hAnsi="Arial" w:cs="Arial"/>
          <w:color w:val="auto"/>
          <w:sz w:val="22"/>
          <w:szCs w:val="22"/>
        </w:rPr>
        <w:t xml:space="preserve">lower-fat reduced fasting blood </w:t>
      </w:r>
      <w:r w:rsidR="00EA0FF0">
        <w:rPr>
          <w:rFonts w:ascii="Arial" w:hAnsi="Arial" w:cs="Arial"/>
          <w:color w:val="auto"/>
          <w:sz w:val="22"/>
          <w:szCs w:val="22"/>
        </w:rPr>
        <w:t xml:space="preserve">glucose and infant adiposity </w:t>
      </w:r>
      <w:r w:rsidR="00201BFB">
        <w:rPr>
          <w:rFonts w:ascii="Arial" w:hAnsi="Arial" w:cs="Arial"/>
          <w:color w:val="auto"/>
          <w:sz w:val="22"/>
          <w:szCs w:val="22"/>
        </w:rPr>
        <w:fldChar w:fldCharType="begin">
          <w:fldData xml:space="preserve">PEVuZE5vdGU+PENpdGU+PEF1dGhvcj5IZXJuYW5kZXo8L0F1dGhvcj48WWVhcj4yMDE2PC9ZZWFy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</w:fldData>
        </w:fldChar>
      </w:r>
      <w:r w:rsidR="00D538DC">
        <w:rPr>
          <w:rFonts w:ascii="Arial" w:hAnsi="Arial" w:cs="Arial"/>
          <w:color w:val="auto"/>
          <w:sz w:val="22"/>
          <w:szCs w:val="22"/>
        </w:rPr>
        <w:instrText xml:space="preserve"> ADDIN EN.CITE </w:instrText>
      </w:r>
      <w:r w:rsidR="00D538DC">
        <w:rPr>
          <w:rFonts w:ascii="Arial" w:hAnsi="Arial" w:cs="Arial"/>
          <w:color w:val="auto"/>
          <w:sz w:val="22"/>
          <w:szCs w:val="22"/>
        </w:rPr>
        <w:fldChar w:fldCharType="begin">
          <w:fldData xml:space="preserve">PEVuZE5vdGU+PENpdGU+PEF1dGhvcj5IZXJuYW5kZXo8L0F1dGhvcj48WWVhcj4yMDE2PC9ZZWFy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</w:fldData>
        </w:fldChar>
      </w:r>
      <w:r w:rsidR="00D538DC">
        <w:rPr>
          <w:rFonts w:ascii="Arial" w:hAnsi="Arial" w:cs="Arial"/>
          <w:color w:val="auto"/>
          <w:sz w:val="22"/>
          <w:szCs w:val="22"/>
        </w:rPr>
        <w:instrText xml:space="preserve"> ADDIN EN.CITE.DATA </w:instrText>
      </w:r>
      <w:r w:rsidR="00D538DC">
        <w:rPr>
          <w:rFonts w:ascii="Arial" w:hAnsi="Arial" w:cs="Arial"/>
          <w:color w:val="auto"/>
          <w:sz w:val="22"/>
          <w:szCs w:val="22"/>
        </w:rPr>
      </w:r>
      <w:r w:rsidR="00D538DC">
        <w:rPr>
          <w:rFonts w:ascii="Arial" w:hAnsi="Arial" w:cs="Arial"/>
          <w:color w:val="auto"/>
          <w:sz w:val="22"/>
          <w:szCs w:val="22"/>
        </w:rPr>
        <w:fldChar w:fldCharType="end"/>
      </w:r>
      <w:r w:rsidR="00201BFB">
        <w:rPr>
          <w:rFonts w:ascii="Arial" w:hAnsi="Arial" w:cs="Arial"/>
          <w:color w:val="auto"/>
          <w:sz w:val="22"/>
          <w:szCs w:val="22"/>
        </w:rPr>
      </w:r>
      <w:r w:rsidR="00201BFB">
        <w:rPr>
          <w:rFonts w:ascii="Arial" w:hAnsi="Arial" w:cs="Arial"/>
          <w:color w:val="auto"/>
          <w:sz w:val="22"/>
          <w:szCs w:val="22"/>
        </w:rPr>
        <w:fldChar w:fldCharType="separate"/>
      </w:r>
      <w:r w:rsidR="00D538DC">
        <w:rPr>
          <w:rFonts w:ascii="Arial" w:hAnsi="Arial" w:cs="Arial"/>
          <w:noProof/>
          <w:color w:val="auto"/>
          <w:sz w:val="22"/>
          <w:szCs w:val="22"/>
        </w:rPr>
        <w:t>[268]</w:t>
      </w:r>
      <w:r w:rsidR="00201BFB">
        <w:rPr>
          <w:rFonts w:ascii="Arial" w:hAnsi="Arial" w:cs="Arial"/>
          <w:color w:val="auto"/>
          <w:sz w:val="22"/>
          <w:szCs w:val="22"/>
        </w:rPr>
        <w:fldChar w:fldCharType="end"/>
      </w:r>
      <w:r w:rsidR="00C66975">
        <w:rPr>
          <w:rFonts w:ascii="Arial" w:hAnsi="Arial" w:cs="Arial"/>
          <w:color w:val="auto"/>
          <w:sz w:val="22"/>
          <w:szCs w:val="22"/>
        </w:rPr>
        <w:t xml:space="preserve">. Given these trials, a diet of complex carbohydrates </w:t>
      </w:r>
      <w:r w:rsidR="00201BFB">
        <w:rPr>
          <w:rFonts w:ascii="Arial" w:hAnsi="Arial" w:cs="Arial"/>
          <w:color w:val="auto"/>
          <w:sz w:val="22"/>
          <w:szCs w:val="22"/>
        </w:rPr>
        <w:t xml:space="preserve">is </w:t>
      </w:r>
      <w:r w:rsidR="00C66975">
        <w:rPr>
          <w:rFonts w:ascii="Arial" w:hAnsi="Arial" w:cs="Arial"/>
          <w:color w:val="auto"/>
          <w:sz w:val="22"/>
          <w:szCs w:val="22"/>
        </w:rPr>
        <w:t>recommended over simple carbohydrates primarily due to slower digestion time which prevents</w:t>
      </w:r>
      <w:r w:rsidR="004E223D">
        <w:rPr>
          <w:rFonts w:ascii="Arial" w:hAnsi="Arial" w:cs="Arial"/>
          <w:color w:val="auto"/>
          <w:sz w:val="22"/>
          <w:szCs w:val="22"/>
        </w:rPr>
        <w:t xml:space="preserve"> rapid rises</w:t>
      </w:r>
      <w:r w:rsidR="00C66975">
        <w:rPr>
          <w:rFonts w:ascii="Arial" w:hAnsi="Arial" w:cs="Arial"/>
          <w:color w:val="auto"/>
          <w:sz w:val="22"/>
          <w:szCs w:val="22"/>
        </w:rPr>
        <w:t xml:space="preserve"> in blood glucose.  </w:t>
      </w:r>
      <w:r>
        <w:rPr>
          <w:rFonts w:ascii="Arial" w:hAnsi="Arial" w:cs="Arial"/>
          <w:color w:val="auto"/>
          <w:sz w:val="22"/>
          <w:szCs w:val="22"/>
        </w:rPr>
        <w:t xml:space="preserve"> A recent randomized study liberalizing complex carbohydrates to 60% of total calories and limiting fat to 25% was shown to achieve similar glycemic goals as a conventional low carbohydrate, higher fat diet and result in lower FFAs </w:t>
      </w:r>
      <w:r w:rsidR="00194AAE">
        <w:rPr>
          <w:rFonts w:ascii="Arial" w:hAnsi="Arial" w:cs="Arial"/>
          <w:color w:val="auto"/>
          <w:sz w:val="22"/>
          <w:szCs w:val="22"/>
        </w:rPr>
        <w:fldChar w:fldCharType="begin">
          <w:fldData xml:space="preserve">PEVuZE5vdGU+PENpdGU+PEF1dGhvcj5IZXJuYW5kZXo8L0F1dGhvcj48WWVhcj4yMDE2PC9ZZWFy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</w:fldData>
        </w:fldChar>
      </w:r>
      <w:r w:rsidR="00D538DC">
        <w:rPr>
          <w:rFonts w:ascii="Arial" w:hAnsi="Arial" w:cs="Arial"/>
          <w:color w:val="auto"/>
          <w:sz w:val="22"/>
          <w:szCs w:val="22"/>
        </w:rPr>
        <w:instrText xml:space="preserve"> ADDIN EN.CITE </w:instrText>
      </w:r>
      <w:r w:rsidR="00D538DC">
        <w:rPr>
          <w:rFonts w:ascii="Arial" w:hAnsi="Arial" w:cs="Arial"/>
          <w:color w:val="auto"/>
          <w:sz w:val="22"/>
          <w:szCs w:val="22"/>
        </w:rPr>
        <w:fldChar w:fldCharType="begin">
          <w:fldData xml:space="preserve">PEVuZE5vdGU+PENpdGU+PEF1dGhvcj5IZXJuYW5kZXo8L0F1dGhvcj48WWVhcj4yMDE2PC9ZZWFy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</w:fldData>
        </w:fldChar>
      </w:r>
      <w:r w:rsidR="00D538DC">
        <w:rPr>
          <w:rFonts w:ascii="Arial" w:hAnsi="Arial" w:cs="Arial"/>
          <w:color w:val="auto"/>
          <w:sz w:val="22"/>
          <w:szCs w:val="22"/>
        </w:rPr>
        <w:instrText xml:space="preserve"> ADDIN EN.CITE.DATA </w:instrText>
      </w:r>
      <w:r w:rsidR="00D538DC">
        <w:rPr>
          <w:rFonts w:ascii="Arial" w:hAnsi="Arial" w:cs="Arial"/>
          <w:color w:val="auto"/>
          <w:sz w:val="22"/>
          <w:szCs w:val="22"/>
        </w:rPr>
      </w:r>
      <w:r w:rsidR="00D538DC">
        <w:rPr>
          <w:rFonts w:ascii="Arial" w:hAnsi="Arial" w:cs="Arial"/>
          <w:color w:val="auto"/>
          <w:sz w:val="22"/>
          <w:szCs w:val="22"/>
        </w:rPr>
        <w:fldChar w:fldCharType="end"/>
      </w:r>
      <w:r w:rsidR="00194AAE">
        <w:rPr>
          <w:rFonts w:ascii="Arial" w:hAnsi="Arial" w:cs="Arial"/>
          <w:color w:val="auto"/>
          <w:sz w:val="22"/>
          <w:szCs w:val="22"/>
        </w:rPr>
      </w:r>
      <w:r w:rsidR="00194AAE">
        <w:rPr>
          <w:rFonts w:ascii="Arial" w:hAnsi="Arial" w:cs="Arial"/>
          <w:color w:val="auto"/>
          <w:sz w:val="22"/>
          <w:szCs w:val="22"/>
        </w:rPr>
        <w:fldChar w:fldCharType="separate"/>
      </w:r>
      <w:r w:rsidR="00D538DC">
        <w:rPr>
          <w:rFonts w:ascii="Arial" w:hAnsi="Arial" w:cs="Arial"/>
          <w:noProof/>
          <w:color w:val="auto"/>
          <w:sz w:val="22"/>
          <w:szCs w:val="22"/>
        </w:rPr>
        <w:t>[268]</w:t>
      </w:r>
      <w:r w:rsidR="00194AAE">
        <w:rPr>
          <w:rFonts w:ascii="Arial" w:hAnsi="Arial" w:cs="Arial"/>
          <w:color w:val="auto"/>
          <w:sz w:val="22"/>
          <w:szCs w:val="22"/>
        </w:rPr>
        <w:fldChar w:fldCharType="end"/>
      </w:r>
      <w:r>
        <w:rPr>
          <w:rFonts w:ascii="Arial" w:hAnsi="Arial" w:cs="Arial"/>
          <w:color w:val="auto"/>
          <w:sz w:val="22"/>
          <w:szCs w:val="22"/>
        </w:rPr>
        <w:t xml:space="preserve">. A higher fat diet when given to non-human primates is capable of causing TG deposition in the liver of the offspring, histologically identical to NAFLD </w:t>
      </w:r>
      <w:r w:rsidR="00194AAE">
        <w:rPr>
          <w:rFonts w:ascii="Arial" w:hAnsi="Arial" w:cs="Arial"/>
          <w:color w:val="auto"/>
          <w:sz w:val="22"/>
          <w:szCs w:val="22"/>
        </w:rPr>
        <w:fldChar w:fldCharType="begin">
          <w:fldData xml:space="preserve">PEVuZE5vdGU+PENpdGU+PEF1dGhvcj5NY0N1cmR5PC9BdXRob3I+PFllYXI+MjAwOTwvWWVhcj48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</w:fldData>
        </w:fldChar>
      </w:r>
      <w:r w:rsidR="00194AAE">
        <w:rPr>
          <w:rFonts w:ascii="Arial" w:hAnsi="Arial" w:cs="Arial"/>
          <w:color w:val="auto"/>
          <w:sz w:val="22"/>
          <w:szCs w:val="22"/>
        </w:rPr>
        <w:instrText xml:space="preserve"> ADDIN EN.CITE </w:instrText>
      </w:r>
      <w:r w:rsidR="00194AAE">
        <w:rPr>
          <w:rFonts w:ascii="Arial" w:hAnsi="Arial" w:cs="Arial"/>
          <w:color w:val="auto"/>
          <w:sz w:val="22"/>
          <w:szCs w:val="22"/>
        </w:rPr>
        <w:fldChar w:fldCharType="begin">
          <w:fldData xml:space="preserve">PEVuZE5vdGU+PENpdGU+PEF1dGhvcj5NY0N1cmR5PC9BdXRob3I+PFllYXI+MjAwOTwvWWVhcj48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</w:fldData>
        </w:fldChar>
      </w:r>
      <w:r w:rsidR="00194AAE">
        <w:rPr>
          <w:rFonts w:ascii="Arial" w:hAnsi="Arial" w:cs="Arial"/>
          <w:color w:val="auto"/>
          <w:sz w:val="22"/>
          <w:szCs w:val="22"/>
        </w:rPr>
        <w:instrText xml:space="preserve"> ADDIN EN.CITE.DATA </w:instrText>
      </w:r>
      <w:r w:rsidR="00194AAE">
        <w:rPr>
          <w:rFonts w:ascii="Arial" w:hAnsi="Arial" w:cs="Arial"/>
          <w:color w:val="auto"/>
          <w:sz w:val="22"/>
          <w:szCs w:val="22"/>
        </w:rPr>
      </w:r>
      <w:r w:rsidR="00194AAE">
        <w:rPr>
          <w:rFonts w:ascii="Arial" w:hAnsi="Arial" w:cs="Arial"/>
          <w:color w:val="auto"/>
          <w:sz w:val="22"/>
          <w:szCs w:val="22"/>
        </w:rPr>
        <w:fldChar w:fldCharType="end"/>
      </w:r>
      <w:r w:rsidR="00194AAE">
        <w:rPr>
          <w:rFonts w:ascii="Arial" w:hAnsi="Arial" w:cs="Arial"/>
          <w:color w:val="auto"/>
          <w:sz w:val="22"/>
          <w:szCs w:val="22"/>
        </w:rPr>
      </w:r>
      <w:r w:rsidR="00194AAE">
        <w:rPr>
          <w:rFonts w:ascii="Arial" w:hAnsi="Arial" w:cs="Arial"/>
          <w:color w:val="auto"/>
          <w:sz w:val="22"/>
          <w:szCs w:val="22"/>
        </w:rPr>
        <w:fldChar w:fldCharType="separate"/>
      </w:r>
      <w:r w:rsidR="00194AAE">
        <w:rPr>
          <w:rFonts w:ascii="Arial" w:hAnsi="Arial" w:cs="Arial"/>
          <w:noProof/>
          <w:color w:val="auto"/>
          <w:sz w:val="22"/>
          <w:szCs w:val="22"/>
        </w:rPr>
        <w:t>[51]</w:t>
      </w:r>
      <w:r w:rsidR="00194AAE">
        <w:rPr>
          <w:rFonts w:ascii="Arial" w:hAnsi="Arial" w:cs="Arial"/>
          <w:color w:val="auto"/>
          <w:sz w:val="22"/>
          <w:szCs w:val="22"/>
        </w:rPr>
        <w:fldChar w:fldCharType="end"/>
      </w:r>
      <w:bookmarkStart w:id="255" w:name="footnote-anchor-354"/>
      <w:bookmarkEnd w:id="255"/>
      <w:r>
        <w:rPr>
          <w:rFonts w:ascii="Arial" w:hAnsi="Arial" w:cs="Arial"/>
          <w:color w:val="auto"/>
          <w:sz w:val="22"/>
          <w:szCs w:val="22"/>
        </w:rPr>
        <w:t xml:space="preserve">. Further, the authors subsequently showed that a maternal high fat diet results in decreased uterine blood flow, placental dysfunction, and an increased risk of stillbirth </w:t>
      </w:r>
      <w:r w:rsidR="00194AAE">
        <w:rPr>
          <w:rFonts w:ascii="Arial" w:hAnsi="Arial" w:cs="Arial"/>
          <w:color w:val="auto"/>
          <w:sz w:val="22"/>
          <w:szCs w:val="22"/>
        </w:rPr>
        <w:fldChar w:fldCharType="begin">
          <w:fldData xml:space="preserve">PEVuZE5vdGU+PENpdGU+PEF1dGhvcj5GcmlhczwvQXV0aG9yPjxZZWFyPjIwMTE8L1llYXI+PFJl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</w:fldData>
        </w:fldChar>
      </w:r>
      <w:r w:rsidR="00D538DC">
        <w:rPr>
          <w:rFonts w:ascii="Arial" w:hAnsi="Arial" w:cs="Arial"/>
          <w:color w:val="auto"/>
          <w:sz w:val="22"/>
          <w:szCs w:val="22"/>
        </w:rPr>
        <w:instrText xml:space="preserve"> ADDIN EN.CITE </w:instrText>
      </w:r>
      <w:r w:rsidR="00D538DC">
        <w:rPr>
          <w:rFonts w:ascii="Arial" w:hAnsi="Arial" w:cs="Arial"/>
          <w:color w:val="auto"/>
          <w:sz w:val="22"/>
          <w:szCs w:val="22"/>
        </w:rPr>
        <w:fldChar w:fldCharType="begin">
          <w:fldData xml:space="preserve">PEVuZE5vdGU+PENpdGU+PEF1dGhvcj5GcmlhczwvQXV0aG9yPjxZZWFyPjIwMTE8L1llYXI+PFJl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</w:fldData>
        </w:fldChar>
      </w:r>
      <w:r w:rsidR="00D538DC">
        <w:rPr>
          <w:rFonts w:ascii="Arial" w:hAnsi="Arial" w:cs="Arial"/>
          <w:color w:val="auto"/>
          <w:sz w:val="22"/>
          <w:szCs w:val="22"/>
        </w:rPr>
        <w:instrText xml:space="preserve"> ADDIN EN.CITE.DATA </w:instrText>
      </w:r>
      <w:r w:rsidR="00D538DC">
        <w:rPr>
          <w:rFonts w:ascii="Arial" w:hAnsi="Arial" w:cs="Arial"/>
          <w:color w:val="auto"/>
          <w:sz w:val="22"/>
          <w:szCs w:val="22"/>
        </w:rPr>
      </w:r>
      <w:r w:rsidR="00D538DC">
        <w:rPr>
          <w:rFonts w:ascii="Arial" w:hAnsi="Arial" w:cs="Arial"/>
          <w:color w:val="auto"/>
          <w:sz w:val="22"/>
          <w:szCs w:val="22"/>
        </w:rPr>
        <w:fldChar w:fldCharType="end"/>
      </w:r>
      <w:r w:rsidR="00194AAE">
        <w:rPr>
          <w:rFonts w:ascii="Arial" w:hAnsi="Arial" w:cs="Arial"/>
          <w:color w:val="auto"/>
          <w:sz w:val="22"/>
          <w:szCs w:val="22"/>
        </w:rPr>
      </w:r>
      <w:r w:rsidR="00194AAE">
        <w:rPr>
          <w:rFonts w:ascii="Arial" w:hAnsi="Arial" w:cs="Arial"/>
          <w:color w:val="auto"/>
          <w:sz w:val="22"/>
          <w:szCs w:val="22"/>
        </w:rPr>
        <w:fldChar w:fldCharType="separate"/>
      </w:r>
      <w:r w:rsidR="00D538DC">
        <w:rPr>
          <w:rFonts w:ascii="Arial" w:hAnsi="Arial" w:cs="Arial"/>
          <w:noProof/>
          <w:color w:val="auto"/>
          <w:sz w:val="22"/>
          <w:szCs w:val="22"/>
        </w:rPr>
        <w:t>[269]</w:t>
      </w:r>
      <w:r w:rsidR="00194AAE">
        <w:rPr>
          <w:rFonts w:ascii="Arial" w:hAnsi="Arial" w:cs="Arial"/>
          <w:color w:val="auto"/>
          <w:sz w:val="22"/>
          <w:szCs w:val="22"/>
        </w:rPr>
        <w:fldChar w:fldCharType="end"/>
      </w:r>
      <w:r>
        <w:rPr>
          <w:rFonts w:ascii="Arial" w:hAnsi="Arial" w:cs="Arial"/>
          <w:color w:val="auto"/>
          <w:sz w:val="22"/>
          <w:szCs w:val="22"/>
        </w:rPr>
        <w:t xml:space="preserve"> in non-human primates. Therefore, recommendations are to consume at least 175 gm of carbohydrate but substitute complex for simple carbohydrates, increase the amount of fiber and protein, and avoid saturated fats </w:t>
      </w:r>
      <w:r w:rsidR="00A21534">
        <w:rPr>
          <w:rFonts w:ascii="Arial" w:hAnsi="Arial" w:cs="Arial"/>
          <w:color w:val="auto"/>
          <w:sz w:val="22"/>
          <w:szCs w:val="22"/>
        </w:rPr>
        <w:fldChar w:fldCharType="begin"/>
      </w:r>
      <w:r w:rsidR="00D538DC">
        <w:rPr>
          <w:rFonts w:ascii="Arial" w:hAnsi="Arial" w:cs="Arial"/>
          <w:color w:val="auto"/>
          <w:sz w:val="22"/>
          <w:szCs w:val="22"/>
        </w:rPr>
        <w:instrText xml:space="preserve"> ADDIN EN.CITE &lt;EndNote&gt;&lt;Cite&gt;&lt;Author&gt;Reader&lt;/Author&gt;&lt;Year&gt;2007&lt;/Year&gt;&lt;RecNum&gt;6030&lt;/RecNum&gt;&lt;DisplayText&gt;[270]&lt;/DisplayText&gt;&lt;record&gt;&lt;rec-number&gt;6030&lt;/rec-number&gt;&lt;foreign-keys&gt;&lt;key app="EN" db-id="009t0vptmaapd1esw2bvda0o29xfa2sprx0e" timestamp="1512503068"&gt;6030&lt;/key&gt;&lt;/foreign-keys&gt;&lt;ref-type name="Journal Article"&gt;17&lt;/ref-type&gt;&lt;contributors&gt;&lt;authors&gt;&lt;author&gt;Reader, D. M.&lt;/author&gt;&lt;/authors&gt;&lt;/contributors&gt;&lt;auth-address&gt;International Diabetes Center, 3800 Park Nicollet Blvd., Minneapolis, MN 55416, USA. diane.reader@parknicollet.com.&lt;/auth-address&gt;&lt;titles&gt;&lt;title&gt;Medical nutrition therapy and lifestyle interventions&lt;/title&gt;&lt;secondary-title&gt;Diabetes Care&lt;/secondary-title&gt;&lt;/titles&gt;&lt;periodical&gt;&lt;full-title&gt;Diabetes Care&lt;/full-title&gt;&lt;/periodical&gt;&lt;pages&gt;S188-93&lt;/pages&gt;&lt;volume&gt;30 Suppl 2&lt;/volume&gt;&lt;keywords&gt;&lt;keyword&gt;Blood Glucose/metabolism&lt;/keyword&gt;&lt;keyword&gt;Diabetes, Gestational/*diet therapy&lt;/keyword&gt;&lt;keyword&gt;Dietary Carbohydrates/metabolism&lt;/keyword&gt;&lt;keyword&gt;Dietary Fats/metabolism&lt;/keyword&gt;&lt;keyword&gt;Female&lt;/keyword&gt;&lt;keyword&gt;Humans&lt;/keyword&gt;&lt;keyword&gt;*Life Style&lt;/keyword&gt;&lt;keyword&gt;Motor Activity&lt;/keyword&gt;&lt;keyword&gt;*Nutritional Requirements&lt;/keyword&gt;&lt;keyword&gt;Patient Education as Topic&lt;/keyword&gt;&lt;keyword&gt;Pregnancy&lt;/keyword&gt;&lt;keyword&gt;Weight Gain&lt;/keyword&gt;&lt;/keywords&gt;&lt;dates&gt;&lt;year&gt;2007&lt;/year&gt;&lt;pub-dates&gt;&lt;date&gt;Jul&lt;/date&gt;&lt;/pub-dates&gt;&lt;/dates&gt;&lt;isbn&gt;1935-5548 (Electronic)&amp;#xD;0149-5992 (Linking)&lt;/isbn&gt;&lt;accession-num&gt;17596470&lt;/accession-num&gt;&lt;urls&gt;&lt;related-urls&gt;&lt;url&gt;https://www.ncbi.nlm.nih.gov/pubmed/17596470&lt;/url&gt;&lt;/related-urls&gt;&lt;/urls&gt;&lt;electronic-resource-num&gt;10.2337/dc07-s214&lt;/electronic-resource-num&gt;&lt;/record&gt;&lt;/Cite&gt;&lt;/EndNote&gt;</w:instrText>
      </w:r>
      <w:r w:rsidR="00A21534">
        <w:rPr>
          <w:rFonts w:ascii="Arial" w:hAnsi="Arial" w:cs="Arial"/>
          <w:color w:val="auto"/>
          <w:sz w:val="22"/>
          <w:szCs w:val="22"/>
        </w:rPr>
        <w:fldChar w:fldCharType="separate"/>
      </w:r>
      <w:r w:rsidR="00D538DC">
        <w:rPr>
          <w:rFonts w:ascii="Arial" w:hAnsi="Arial" w:cs="Arial"/>
          <w:noProof/>
          <w:color w:val="auto"/>
          <w:sz w:val="22"/>
          <w:szCs w:val="22"/>
        </w:rPr>
        <w:t>[270]</w:t>
      </w:r>
      <w:r w:rsidR="00A21534">
        <w:rPr>
          <w:rFonts w:ascii="Arial" w:hAnsi="Arial" w:cs="Arial"/>
          <w:color w:val="auto"/>
          <w:sz w:val="22"/>
          <w:szCs w:val="22"/>
        </w:rPr>
        <w:fldChar w:fldCharType="end"/>
      </w:r>
      <w:r>
        <w:rPr>
          <w:rFonts w:ascii="Arial" w:hAnsi="Arial" w:cs="Arial"/>
          <w:color w:val="auto"/>
          <w:sz w:val="22"/>
          <w:szCs w:val="22"/>
        </w:rPr>
        <w:t xml:space="preserve">, consistent with the recommendations discussed </w:t>
      </w:r>
      <w:r w:rsidR="00AF0699">
        <w:rPr>
          <w:rFonts w:ascii="Arial" w:hAnsi="Arial" w:cs="Arial"/>
          <w:color w:val="auto"/>
          <w:sz w:val="22"/>
          <w:szCs w:val="22"/>
        </w:rPr>
        <w:t>earlier</w:t>
      </w:r>
      <w:r>
        <w:rPr>
          <w:rFonts w:ascii="Arial" w:hAnsi="Arial" w:cs="Arial"/>
          <w:color w:val="auto"/>
          <w:sz w:val="22"/>
          <w:szCs w:val="22"/>
        </w:rPr>
        <w:t xml:space="preserve"> for women pre-existing diabetes or obesity</w:t>
      </w:r>
      <w:bookmarkStart w:id="256" w:name="footnote-anchor-355"/>
      <w:bookmarkEnd w:id="256"/>
      <w:r>
        <w:rPr>
          <w:rFonts w:ascii="Arial" w:hAnsi="Arial" w:cs="Arial"/>
          <w:color w:val="auto"/>
          <w:sz w:val="22"/>
          <w:szCs w:val="22"/>
        </w:rPr>
        <w:t xml:space="preserve">. </w:t>
      </w:r>
      <w:r w:rsidR="00EA0FF0">
        <w:rPr>
          <w:rFonts w:ascii="Arial" w:hAnsi="Arial" w:cs="Arial"/>
          <w:color w:val="auto"/>
          <w:sz w:val="22"/>
          <w:szCs w:val="22"/>
        </w:rPr>
        <w:t xml:space="preserve">There is little evidence to support one dietary approach over another but common practice is three meals and 2-3 snacks to distribute carbohydrate intake and reduce postprandial hyperglycemia. </w:t>
      </w:r>
      <w:r>
        <w:rPr>
          <w:rFonts w:ascii="Arial" w:hAnsi="Arial" w:cs="Arial"/>
          <w:color w:val="auto"/>
          <w:sz w:val="22"/>
          <w:szCs w:val="22"/>
        </w:rPr>
        <w:t xml:space="preserve">The caloric intake and weight gain recommendations are also consistent with what is recommended in women with obesity or </w:t>
      </w:r>
      <w:r w:rsidR="0049081C">
        <w:rPr>
          <w:rFonts w:ascii="Arial" w:hAnsi="Arial" w:cs="Arial"/>
          <w:color w:val="auto"/>
          <w:sz w:val="22"/>
          <w:szCs w:val="22"/>
        </w:rPr>
        <w:t>T2</w:t>
      </w:r>
      <w:r>
        <w:rPr>
          <w:rFonts w:ascii="Arial" w:hAnsi="Arial" w:cs="Arial"/>
          <w:color w:val="auto"/>
          <w:sz w:val="22"/>
          <w:szCs w:val="22"/>
        </w:rPr>
        <w:t xml:space="preserve">DM.  However, there are two studies suggesting that weight gain </w:t>
      </w:r>
      <w:r w:rsidR="00013CBD">
        <w:rPr>
          <w:rFonts w:ascii="Arial" w:hAnsi="Arial" w:cs="Arial"/>
          <w:color w:val="auto"/>
          <w:sz w:val="22"/>
          <w:szCs w:val="22"/>
        </w:rPr>
        <w:t xml:space="preserve">less than </w:t>
      </w:r>
      <w:r w:rsidR="00A21534">
        <w:rPr>
          <w:rFonts w:ascii="Arial" w:hAnsi="Arial" w:cs="Arial"/>
          <w:color w:val="auto"/>
          <w:sz w:val="22"/>
          <w:szCs w:val="22"/>
        </w:rPr>
        <w:t>IOM</w:t>
      </w:r>
      <w:r w:rsidR="0049081C">
        <w:rPr>
          <w:rFonts w:ascii="Arial" w:hAnsi="Arial" w:cs="Arial"/>
          <w:color w:val="auto"/>
          <w:sz w:val="22"/>
          <w:szCs w:val="22"/>
        </w:rPr>
        <w:t xml:space="preserve"> </w:t>
      </w:r>
      <w:r>
        <w:rPr>
          <w:rFonts w:ascii="Arial" w:hAnsi="Arial" w:cs="Arial"/>
          <w:color w:val="auto"/>
          <w:sz w:val="22"/>
          <w:szCs w:val="22"/>
        </w:rPr>
        <w:t xml:space="preserve">recommendations for overweight GDM women may decrease insulin requirements, </w:t>
      </w:r>
      <w:r w:rsidR="0049081C">
        <w:rPr>
          <w:rFonts w:ascii="Arial" w:hAnsi="Arial" w:cs="Arial"/>
          <w:color w:val="auto"/>
          <w:sz w:val="22"/>
          <w:szCs w:val="22"/>
        </w:rPr>
        <w:lastRenderedPageBreak/>
        <w:t>c</w:t>
      </w:r>
      <w:r>
        <w:rPr>
          <w:rFonts w:ascii="Arial" w:hAnsi="Arial" w:cs="Arial"/>
          <w:color w:val="auto"/>
          <w:sz w:val="22"/>
          <w:szCs w:val="22"/>
        </w:rPr>
        <w:t xml:space="preserve">esarean delivery, and improve pregnancy outcomes without appreciably increasing SGA </w:t>
      </w:r>
      <w:r w:rsidR="00194AAE">
        <w:rPr>
          <w:rFonts w:ascii="Arial" w:hAnsi="Arial" w:cs="Arial"/>
          <w:color w:val="auto"/>
          <w:sz w:val="22"/>
          <w:szCs w:val="22"/>
        </w:rPr>
        <w:fldChar w:fldCharType="begin">
          <w:fldData xml:space="preserve">PEVuZE5vdGU+PENpdGU+PEF1dGhvcj5QYXJrPC9BdXRob3I+PFllYXI+MjAxMTwvWWVhcj48UmVj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</w:fldData>
        </w:fldChar>
      </w:r>
      <w:r w:rsidR="00194AAE">
        <w:rPr>
          <w:rFonts w:ascii="Arial" w:hAnsi="Arial" w:cs="Arial"/>
          <w:color w:val="auto"/>
          <w:sz w:val="22"/>
          <w:szCs w:val="22"/>
        </w:rPr>
        <w:instrText xml:space="preserve"> ADDIN EN.CITE </w:instrText>
      </w:r>
      <w:r w:rsidR="00194AAE">
        <w:rPr>
          <w:rFonts w:ascii="Arial" w:hAnsi="Arial" w:cs="Arial"/>
          <w:color w:val="auto"/>
          <w:sz w:val="22"/>
          <w:szCs w:val="22"/>
        </w:rPr>
        <w:fldChar w:fldCharType="begin">
          <w:fldData xml:space="preserve">PEVuZE5vdGU+PENpdGU+PEF1dGhvcj5QYXJrPC9BdXRob3I+PFllYXI+MjAxMTwvWWVhcj48UmVj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</w:fldData>
        </w:fldChar>
      </w:r>
      <w:r w:rsidR="00194AAE">
        <w:rPr>
          <w:rFonts w:ascii="Arial" w:hAnsi="Arial" w:cs="Arial"/>
          <w:color w:val="auto"/>
          <w:sz w:val="22"/>
          <w:szCs w:val="22"/>
        </w:rPr>
        <w:instrText xml:space="preserve"> ADDIN EN.CITE.DATA </w:instrText>
      </w:r>
      <w:r w:rsidR="00194AAE">
        <w:rPr>
          <w:rFonts w:ascii="Arial" w:hAnsi="Arial" w:cs="Arial"/>
          <w:color w:val="auto"/>
          <w:sz w:val="22"/>
          <w:szCs w:val="22"/>
        </w:rPr>
      </w:r>
      <w:r w:rsidR="00194AAE">
        <w:rPr>
          <w:rFonts w:ascii="Arial" w:hAnsi="Arial" w:cs="Arial"/>
          <w:color w:val="auto"/>
          <w:sz w:val="22"/>
          <w:szCs w:val="22"/>
        </w:rPr>
        <w:fldChar w:fldCharType="end"/>
      </w:r>
      <w:r w:rsidR="00194AAE">
        <w:rPr>
          <w:rFonts w:ascii="Arial" w:hAnsi="Arial" w:cs="Arial"/>
          <w:color w:val="auto"/>
          <w:sz w:val="22"/>
          <w:szCs w:val="22"/>
        </w:rPr>
      </w:r>
      <w:r w:rsidR="00194AAE">
        <w:rPr>
          <w:rFonts w:ascii="Arial" w:hAnsi="Arial" w:cs="Arial"/>
          <w:color w:val="auto"/>
          <w:sz w:val="22"/>
          <w:szCs w:val="22"/>
        </w:rPr>
        <w:fldChar w:fldCharType="separate"/>
      </w:r>
      <w:r w:rsidR="00194AAE">
        <w:rPr>
          <w:rFonts w:ascii="Arial" w:hAnsi="Arial" w:cs="Arial"/>
          <w:noProof/>
          <w:color w:val="auto"/>
          <w:sz w:val="22"/>
          <w:szCs w:val="22"/>
        </w:rPr>
        <w:t>[88, 89]</w:t>
      </w:r>
      <w:r w:rsidR="00194AAE">
        <w:rPr>
          <w:rFonts w:ascii="Arial" w:hAnsi="Arial" w:cs="Arial"/>
          <w:color w:val="auto"/>
          <w:sz w:val="22"/>
          <w:szCs w:val="22"/>
        </w:rPr>
        <w:fldChar w:fldCharType="end"/>
      </w:r>
      <w:r w:rsidR="00A21534">
        <w:rPr>
          <w:rFonts w:ascii="Arial" w:hAnsi="Arial" w:cs="Arial"/>
          <w:color w:val="auto"/>
          <w:sz w:val="22"/>
          <w:szCs w:val="22"/>
        </w:rPr>
        <w:t>.</w:t>
      </w:r>
      <w:r>
        <w:rPr>
          <w:rFonts w:ascii="Arial" w:hAnsi="Arial" w:cs="Arial"/>
          <w:b/>
          <w:color w:val="auto"/>
          <w:sz w:val="22"/>
          <w:szCs w:val="22"/>
        </w:rPr>
        <w:t xml:space="preserve">  </w:t>
      </w:r>
      <w:r>
        <w:rPr>
          <w:rFonts w:ascii="Arial" w:hAnsi="Arial" w:cs="Arial"/>
          <w:color w:val="auto"/>
          <w:sz w:val="22"/>
          <w:szCs w:val="22"/>
        </w:rPr>
        <w:t>Further</w:t>
      </w:r>
      <w:r>
        <w:rPr>
          <w:rFonts w:ascii="Arial" w:hAnsi="Arial" w:cs="Arial"/>
          <w:b/>
          <w:color w:val="auto"/>
          <w:sz w:val="22"/>
          <w:szCs w:val="22"/>
        </w:rPr>
        <w:t xml:space="preserve">, </w:t>
      </w:r>
      <w:r>
        <w:rPr>
          <w:rFonts w:ascii="Arial" w:hAnsi="Arial" w:cs="Arial"/>
          <w:color w:val="auto"/>
          <w:sz w:val="22"/>
          <w:szCs w:val="22"/>
        </w:rPr>
        <w:t xml:space="preserve">a third study suggesting that slight weight loss (mean of 1.4 kg) in overweight GDM women decreased </w:t>
      </w:r>
      <w:r w:rsidR="0049081C">
        <w:rPr>
          <w:rFonts w:ascii="Arial" w:hAnsi="Arial" w:cs="Arial"/>
          <w:color w:val="auto"/>
          <w:sz w:val="22"/>
          <w:szCs w:val="22"/>
        </w:rPr>
        <w:t>birth weight</w:t>
      </w:r>
      <w:r>
        <w:rPr>
          <w:rFonts w:ascii="Arial" w:hAnsi="Arial" w:cs="Arial"/>
          <w:color w:val="auto"/>
          <w:sz w:val="22"/>
          <w:szCs w:val="22"/>
        </w:rPr>
        <w:t xml:space="preserve"> without increasing SGA </w:t>
      </w:r>
      <w:r w:rsidR="00A21534">
        <w:rPr>
          <w:rFonts w:ascii="Arial" w:hAnsi="Arial" w:cs="Arial"/>
          <w:color w:val="auto"/>
          <w:sz w:val="22"/>
          <w:szCs w:val="22"/>
        </w:rPr>
        <w:fldChar w:fldCharType="begin">
          <w:fldData xml:space="preserve">PEVuZE5vdGU+PENpdGU+PEF1dGhvcj5LYXRvbjwvQXV0aG9yPjxZZWFyPjIwMTM8L1llYXI+PFJl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</w:fldData>
        </w:fldChar>
      </w:r>
      <w:r w:rsidR="00A21534">
        <w:rPr>
          <w:rFonts w:ascii="Arial" w:hAnsi="Arial" w:cs="Arial"/>
          <w:color w:val="auto"/>
          <w:sz w:val="22"/>
          <w:szCs w:val="22"/>
        </w:rPr>
        <w:instrText xml:space="preserve"> ADDIN EN.CITE </w:instrText>
      </w:r>
      <w:r w:rsidR="00A21534">
        <w:rPr>
          <w:rFonts w:ascii="Arial" w:hAnsi="Arial" w:cs="Arial"/>
          <w:color w:val="auto"/>
          <w:sz w:val="22"/>
          <w:szCs w:val="22"/>
        </w:rPr>
        <w:fldChar w:fldCharType="begin">
          <w:fldData xml:space="preserve">PEVuZE5vdGU+PENpdGU+PEF1dGhvcj5LYXRvbjwvQXV0aG9yPjxZZWFyPjIwMTM8L1llYXI+PFJl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</w:fldData>
        </w:fldChar>
      </w:r>
      <w:r w:rsidR="00A21534">
        <w:rPr>
          <w:rFonts w:ascii="Arial" w:hAnsi="Arial" w:cs="Arial"/>
          <w:color w:val="auto"/>
          <w:sz w:val="22"/>
          <w:szCs w:val="22"/>
        </w:rPr>
        <w:instrText xml:space="preserve"> ADDIN EN.CITE.DATA </w:instrText>
      </w:r>
      <w:r w:rsidR="00A21534">
        <w:rPr>
          <w:rFonts w:ascii="Arial" w:hAnsi="Arial" w:cs="Arial"/>
          <w:color w:val="auto"/>
          <w:sz w:val="22"/>
          <w:szCs w:val="22"/>
        </w:rPr>
      </w:r>
      <w:r w:rsidR="00A21534">
        <w:rPr>
          <w:rFonts w:ascii="Arial" w:hAnsi="Arial" w:cs="Arial"/>
          <w:color w:val="auto"/>
          <w:sz w:val="22"/>
          <w:szCs w:val="22"/>
        </w:rPr>
        <w:fldChar w:fldCharType="end"/>
      </w:r>
      <w:r w:rsidR="00A21534">
        <w:rPr>
          <w:rFonts w:ascii="Arial" w:hAnsi="Arial" w:cs="Arial"/>
          <w:color w:val="auto"/>
          <w:sz w:val="22"/>
          <w:szCs w:val="22"/>
        </w:rPr>
      </w:r>
      <w:r w:rsidR="00A21534">
        <w:rPr>
          <w:rFonts w:ascii="Arial" w:hAnsi="Arial" w:cs="Arial"/>
          <w:color w:val="auto"/>
          <w:sz w:val="22"/>
          <w:szCs w:val="22"/>
        </w:rPr>
        <w:fldChar w:fldCharType="separate"/>
      </w:r>
      <w:r w:rsidR="00A21534">
        <w:rPr>
          <w:rFonts w:ascii="Arial" w:hAnsi="Arial" w:cs="Arial"/>
          <w:noProof/>
          <w:color w:val="auto"/>
          <w:sz w:val="22"/>
          <w:szCs w:val="22"/>
        </w:rPr>
        <w:t>[87]</w:t>
      </w:r>
      <w:r w:rsidR="00A21534">
        <w:rPr>
          <w:rFonts w:ascii="Arial" w:hAnsi="Arial" w:cs="Arial"/>
          <w:color w:val="auto"/>
          <w:sz w:val="22"/>
          <w:szCs w:val="22"/>
        </w:rPr>
        <w:fldChar w:fldCharType="end"/>
      </w:r>
      <w:r>
        <w:rPr>
          <w:rFonts w:ascii="Arial" w:hAnsi="Arial" w:cs="Arial"/>
          <w:color w:val="auto"/>
          <w:sz w:val="22"/>
          <w:szCs w:val="22"/>
        </w:rPr>
        <w:t xml:space="preserve">. </w:t>
      </w:r>
      <w:bookmarkStart w:id="257" w:name="footnote-anchor-356"/>
      <w:bookmarkEnd w:id="257"/>
    </w:p>
    <w:p w14:paraId="750A6AF9" w14:textId="77777777" w:rsidR="00840CBF" w:rsidRDefault="00840CBF" w:rsidP="00AF0699">
      <w:pPr>
        <w:pStyle w:val="NormalWeb"/>
        <w:spacing w:before="0" w:after="0" w:line="276" w:lineRule="auto"/>
        <w:rPr>
          <w:rFonts w:ascii="Arial" w:hAnsi="Arial" w:cs="Arial"/>
          <w:color w:val="auto"/>
          <w:sz w:val="22"/>
          <w:szCs w:val="22"/>
        </w:rPr>
      </w:pPr>
    </w:p>
    <w:p w14:paraId="2E39BD34" w14:textId="03938EC3" w:rsidR="00060D0B" w:rsidRDefault="00060D0B" w:rsidP="00AF0699">
      <w:pPr>
        <w:pStyle w:val="NormalWeb"/>
        <w:spacing w:before="0" w:after="0" w:line="276" w:lineRule="auto"/>
        <w:rPr>
          <w:rFonts w:ascii="Arial" w:hAnsi="Arial" w:cs="Arial"/>
          <w:color w:val="auto"/>
          <w:sz w:val="22"/>
          <w:szCs w:val="22"/>
        </w:rPr>
      </w:pPr>
      <w:bookmarkStart w:id="258" w:name="Exercise"/>
      <w:bookmarkEnd w:id="258"/>
      <w:r>
        <w:rPr>
          <w:rFonts w:ascii="Arial" w:hAnsi="Arial" w:cs="Arial"/>
          <w:color w:val="auto"/>
          <w:sz w:val="22"/>
          <w:szCs w:val="22"/>
        </w:rPr>
        <w:t>The role of exercise in GDM may be even more important than in women with preexisting diabetes given exercise in some women may less</w:t>
      </w:r>
      <w:r w:rsidR="00840CBF">
        <w:rPr>
          <w:rFonts w:ascii="Arial" w:hAnsi="Arial" w:cs="Arial"/>
          <w:color w:val="auto"/>
          <w:sz w:val="22"/>
          <w:szCs w:val="22"/>
        </w:rPr>
        <w:t>en the need for medical therapy</w:t>
      </w:r>
      <w:r>
        <w:rPr>
          <w:rFonts w:ascii="Arial" w:hAnsi="Arial" w:cs="Arial"/>
          <w:color w:val="auto"/>
          <w:sz w:val="22"/>
          <w:szCs w:val="22"/>
        </w:rPr>
        <w:t>. </w:t>
      </w:r>
      <w:r w:rsidR="0097294A">
        <w:rPr>
          <w:rFonts w:ascii="Arial" w:hAnsi="Arial" w:cs="Arial"/>
          <w:color w:val="auto"/>
          <w:sz w:val="22"/>
          <w:szCs w:val="22"/>
        </w:rPr>
        <w:t xml:space="preserve"> This idea is similar to the evidence in </w:t>
      </w:r>
      <w:r w:rsidR="00C639C7">
        <w:rPr>
          <w:rFonts w:ascii="Arial" w:hAnsi="Arial" w:cs="Arial"/>
          <w:color w:val="auto"/>
          <w:sz w:val="22"/>
          <w:szCs w:val="22"/>
        </w:rPr>
        <w:t>non-pregnant</w:t>
      </w:r>
      <w:r w:rsidR="0097294A">
        <w:rPr>
          <w:rFonts w:ascii="Arial" w:hAnsi="Arial" w:cs="Arial"/>
          <w:color w:val="auto"/>
          <w:sz w:val="22"/>
          <w:szCs w:val="22"/>
        </w:rPr>
        <w:t xml:space="preserve"> </w:t>
      </w:r>
      <w:r w:rsidR="001A6971">
        <w:rPr>
          <w:rFonts w:ascii="Arial" w:hAnsi="Arial" w:cs="Arial"/>
          <w:color w:val="auto"/>
          <w:sz w:val="22"/>
          <w:szCs w:val="22"/>
        </w:rPr>
        <w:t>patients with diabetes</w:t>
      </w:r>
      <w:r w:rsidR="0097294A">
        <w:rPr>
          <w:rFonts w:ascii="Arial" w:hAnsi="Arial" w:cs="Arial"/>
          <w:color w:val="auto"/>
          <w:sz w:val="22"/>
          <w:szCs w:val="22"/>
        </w:rPr>
        <w:t xml:space="preserve"> which supports weight </w:t>
      </w:r>
      <w:r w:rsidR="00C639C7">
        <w:rPr>
          <w:rFonts w:ascii="Arial" w:hAnsi="Arial" w:cs="Arial"/>
          <w:color w:val="auto"/>
          <w:sz w:val="22"/>
          <w:szCs w:val="22"/>
        </w:rPr>
        <w:t xml:space="preserve">training due to increases in lean muscle and increased tissue sensitivity to insulin. </w:t>
      </w:r>
      <w:r>
        <w:rPr>
          <w:rFonts w:ascii="Arial" w:hAnsi="Arial" w:cs="Arial"/>
          <w:color w:val="auto"/>
          <w:sz w:val="22"/>
          <w:szCs w:val="22"/>
        </w:rPr>
        <w:t xml:space="preserve"> A recent review showed that in women with GDM, five of seven (~70%) activity-based interventions showed improvement in glycemic control or limiting insulin use </w:t>
      </w:r>
      <w:r w:rsidR="00A21534">
        <w:rPr>
          <w:rFonts w:ascii="Arial" w:hAnsi="Arial" w:cs="Arial"/>
          <w:color w:val="auto"/>
          <w:sz w:val="22"/>
          <w:szCs w:val="22"/>
        </w:rPr>
        <w:fldChar w:fldCharType="begin"/>
      </w:r>
      <w:r w:rsidR="00D538DC">
        <w:rPr>
          <w:rFonts w:ascii="Arial" w:hAnsi="Arial" w:cs="Arial"/>
          <w:color w:val="auto"/>
          <w:sz w:val="22"/>
          <w:szCs w:val="22"/>
        </w:rPr>
        <w:instrText xml:space="preserve"> ADDIN EN.CITE &lt;EndNote&gt;&lt;Cite&gt;&lt;Author&gt;Ruchat&lt;/Author&gt;&lt;Year&gt;2013&lt;/Year&gt;&lt;RecNum&gt;4764&lt;/RecNum&gt;&lt;DisplayText&gt;[271]&lt;/DisplayText&gt;&lt;record&gt;&lt;rec-number&gt;4764&lt;/rec-number&gt;&lt;foreign-keys&gt;&lt;key app="EN" db-id="009t0vptmaapd1esw2bvda0o29xfa2sprx0e" timestamp="1512436891"&gt;4764&lt;/key&gt;&lt;/foreign-keys&gt;&lt;ref-type name="Journal Article"&gt;17&lt;/ref-type&gt;&lt;contributors&gt;&lt;authors&gt;&lt;author&gt;Ruchat, S. M.&lt;/author&gt;&lt;author&gt;Mottola, M. F.&lt;/author&gt;&lt;/authors&gt;&lt;/contributors&gt;&lt;auth-address&gt;R. Samuel McLaughlin Foundation, Exercise and Pregnancy Laboratory, School of Kinesiology, The University of Western Ontario, London, ON, Canada. steph_ruchat@hotmail.com&lt;/auth-address&gt;&lt;titles&gt;&lt;title&gt;The important role of physical activity in the prevention and management of gestational diabetes mellitus&lt;/title&gt;&lt;secondary-title&gt;Diabetes Metab Res Rev&lt;/secondary-title&gt;&lt;/titles&gt;&lt;periodical&gt;&lt;full-title&gt;Diabetes Metab Res Rev&lt;/full-title&gt;&lt;/periodical&gt;&lt;pages&gt;334-46&lt;/pages&gt;&lt;volume&gt;29&lt;/volume&gt;&lt;number&gt;5&lt;/number&gt;&lt;keywords&gt;&lt;keyword&gt;Combined Modality Therapy&lt;/keyword&gt;&lt;keyword&gt;Diabetes, Gestational/*prevention &amp;amp; control/therapy&lt;/keyword&gt;&lt;keyword&gt;Female&lt;/keyword&gt;&lt;keyword&gt;Humans&lt;/keyword&gt;&lt;keyword&gt;Insulin Resistance&lt;/keyword&gt;&lt;keyword&gt;Life Style&lt;/keyword&gt;&lt;keyword&gt;*Motor Activity&lt;/keyword&gt;&lt;keyword&gt;Pregnancy&lt;/keyword&gt;&lt;keyword&gt;gestational diabetes&lt;/keyword&gt;&lt;keyword&gt;intervention&lt;/keyword&gt;&lt;keyword&gt;management&lt;/keyword&gt;&lt;keyword&gt;physical activity&lt;/keyword&gt;&lt;keyword&gt;prevention&lt;/keyword&gt;&lt;/keywords&gt;&lt;dates&gt;&lt;year&gt;2013&lt;/year&gt;&lt;pub-dates&gt;&lt;date&gt;Jul&lt;/date&gt;&lt;/pub-dates&gt;&lt;/dates&gt;&lt;isbn&gt;1520-7560 (Electronic)&amp;#xD;1520-7552 (Linking)&lt;/isbn&gt;&lt;accession-num&gt;23436340&lt;/accession-num&gt;&lt;urls&gt;&lt;related-urls&gt;&lt;url&gt;https://www.ncbi.nlm.nih.gov/pubmed/23436340&lt;/url&gt;&lt;/related-urls&gt;&lt;/urls&gt;&lt;electronic-resource-num&gt;10.1002/dmrr.2402&lt;/electronic-resource-num&gt;&lt;/record&gt;&lt;/Cite&gt;&lt;/EndNote&gt;</w:instrText>
      </w:r>
      <w:r w:rsidR="00A21534">
        <w:rPr>
          <w:rFonts w:ascii="Arial" w:hAnsi="Arial" w:cs="Arial"/>
          <w:color w:val="auto"/>
          <w:sz w:val="22"/>
          <w:szCs w:val="22"/>
        </w:rPr>
        <w:fldChar w:fldCharType="separate"/>
      </w:r>
      <w:r w:rsidR="00D538DC">
        <w:rPr>
          <w:rFonts w:ascii="Arial" w:hAnsi="Arial" w:cs="Arial"/>
          <w:noProof/>
          <w:color w:val="auto"/>
          <w:sz w:val="22"/>
          <w:szCs w:val="22"/>
        </w:rPr>
        <w:t>[271]</w:t>
      </w:r>
      <w:r w:rsidR="00A21534">
        <w:rPr>
          <w:rFonts w:ascii="Arial" w:hAnsi="Arial" w:cs="Arial"/>
          <w:color w:val="auto"/>
          <w:sz w:val="22"/>
          <w:szCs w:val="22"/>
        </w:rPr>
        <w:fldChar w:fldCharType="end"/>
      </w:r>
      <w:r>
        <w:rPr>
          <w:rFonts w:ascii="Arial" w:hAnsi="Arial" w:cs="Arial"/>
          <w:color w:val="auto"/>
          <w:sz w:val="22"/>
          <w:szCs w:val="22"/>
        </w:rPr>
        <w:t>.  In most successful studies (3 times/w</w:t>
      </w:r>
      <w:r w:rsidR="00840CBF">
        <w:rPr>
          <w:rFonts w:ascii="Arial" w:hAnsi="Arial" w:cs="Arial"/>
          <w:color w:val="auto"/>
          <w:sz w:val="22"/>
          <w:szCs w:val="22"/>
        </w:rPr>
        <w:t>ee</w:t>
      </w:r>
      <w:r>
        <w:rPr>
          <w:rFonts w:ascii="Arial" w:hAnsi="Arial" w:cs="Arial"/>
          <w:color w:val="auto"/>
          <w:sz w:val="22"/>
          <w:szCs w:val="22"/>
        </w:rPr>
        <w:t>k), insulin nee</w:t>
      </w:r>
      <w:r w:rsidR="0049081C">
        <w:rPr>
          <w:rFonts w:ascii="Arial" w:hAnsi="Arial" w:cs="Arial"/>
          <w:color w:val="auto"/>
          <w:sz w:val="22"/>
          <w:szCs w:val="22"/>
        </w:rPr>
        <w:t>ds decrease by</w:t>
      </w:r>
      <w:r>
        <w:rPr>
          <w:rFonts w:ascii="Arial" w:hAnsi="Arial" w:cs="Arial"/>
          <w:color w:val="auto"/>
          <w:sz w:val="22"/>
          <w:szCs w:val="22"/>
        </w:rPr>
        <w:t xml:space="preserve"> 2-3 fold</w:t>
      </w:r>
      <w:r w:rsidR="0049081C">
        <w:rPr>
          <w:rFonts w:ascii="Arial" w:hAnsi="Arial" w:cs="Arial"/>
          <w:color w:val="auto"/>
          <w:sz w:val="22"/>
          <w:szCs w:val="22"/>
        </w:rPr>
        <w:t>,</w:t>
      </w:r>
      <w:r>
        <w:rPr>
          <w:rFonts w:ascii="Arial" w:hAnsi="Arial" w:cs="Arial"/>
          <w:color w:val="auto"/>
          <w:sz w:val="22"/>
          <w:szCs w:val="22"/>
        </w:rPr>
        <w:t xml:space="preserve"> and overweight or obese women benefited the most with a longer delay from diagnosis to initiation of insulin therapy. Moderate exercise is well tolerated and has been shown in several trials in GDM women to lower maternal glucose levels </w:t>
      </w:r>
      <w:r w:rsidR="00A21534">
        <w:rPr>
          <w:rFonts w:ascii="Arial" w:hAnsi="Arial" w:cs="Arial"/>
          <w:color w:val="auto"/>
          <w:sz w:val="22"/>
          <w:szCs w:val="22"/>
        </w:rPr>
        <w:fldChar w:fldCharType="begin">
          <w:fldData xml:space="preserve">PEVuZE5vdGU+PENpdGU+PEF1dGhvcj5EZU1haW88L0F1dGhvcj48WWVhcj4yMDA5PC9ZZWFyPjxS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</w:fldData>
        </w:fldChar>
      </w:r>
      <w:r w:rsidR="00D538DC">
        <w:rPr>
          <w:rFonts w:ascii="Arial" w:hAnsi="Arial" w:cs="Arial"/>
          <w:color w:val="auto"/>
          <w:sz w:val="22"/>
          <w:szCs w:val="22"/>
        </w:rPr>
        <w:instrText xml:space="preserve"> ADDIN EN.CITE </w:instrText>
      </w:r>
      <w:r w:rsidR="00D538DC">
        <w:rPr>
          <w:rFonts w:ascii="Arial" w:hAnsi="Arial" w:cs="Arial"/>
          <w:color w:val="auto"/>
          <w:sz w:val="22"/>
          <w:szCs w:val="22"/>
        </w:rPr>
        <w:fldChar w:fldCharType="begin">
          <w:fldData xml:space="preserve">PEVuZE5vdGU+PENpdGU+PEF1dGhvcj5EZU1haW88L0F1dGhvcj48WWVhcj4yMDA5PC9ZZWFyPjxS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</w:fldData>
        </w:fldChar>
      </w:r>
      <w:r w:rsidR="00D538DC">
        <w:rPr>
          <w:rFonts w:ascii="Arial" w:hAnsi="Arial" w:cs="Arial"/>
          <w:color w:val="auto"/>
          <w:sz w:val="22"/>
          <w:szCs w:val="22"/>
        </w:rPr>
        <w:instrText xml:space="preserve"> ADDIN EN.CITE.DATA </w:instrText>
      </w:r>
      <w:r w:rsidR="00D538DC">
        <w:rPr>
          <w:rFonts w:ascii="Arial" w:hAnsi="Arial" w:cs="Arial"/>
          <w:color w:val="auto"/>
          <w:sz w:val="22"/>
          <w:szCs w:val="22"/>
        </w:rPr>
      </w:r>
      <w:r w:rsidR="00D538DC">
        <w:rPr>
          <w:rFonts w:ascii="Arial" w:hAnsi="Arial" w:cs="Arial"/>
          <w:color w:val="auto"/>
          <w:sz w:val="22"/>
          <w:szCs w:val="22"/>
        </w:rPr>
        <w:fldChar w:fldCharType="end"/>
      </w:r>
      <w:r w:rsidR="00A21534">
        <w:rPr>
          <w:rFonts w:ascii="Arial" w:hAnsi="Arial" w:cs="Arial"/>
          <w:color w:val="auto"/>
          <w:sz w:val="22"/>
          <w:szCs w:val="22"/>
        </w:rPr>
      </w:r>
      <w:r w:rsidR="00A21534">
        <w:rPr>
          <w:rFonts w:ascii="Arial" w:hAnsi="Arial" w:cs="Arial"/>
          <w:color w:val="auto"/>
          <w:sz w:val="22"/>
          <w:szCs w:val="22"/>
        </w:rPr>
        <w:fldChar w:fldCharType="separate"/>
      </w:r>
      <w:r w:rsidR="00D538DC">
        <w:rPr>
          <w:rFonts w:ascii="Arial" w:hAnsi="Arial" w:cs="Arial"/>
          <w:noProof/>
          <w:color w:val="auto"/>
          <w:sz w:val="22"/>
          <w:szCs w:val="22"/>
        </w:rPr>
        <w:t>[99, 272, 273]</w:t>
      </w:r>
      <w:r w:rsidR="00A21534">
        <w:rPr>
          <w:rFonts w:ascii="Arial" w:hAnsi="Arial" w:cs="Arial"/>
          <w:color w:val="auto"/>
          <w:sz w:val="22"/>
          <w:szCs w:val="22"/>
        </w:rPr>
        <w:fldChar w:fldCharType="end"/>
      </w:r>
      <w:bookmarkStart w:id="259" w:name="footnote-anchor-358"/>
      <w:bookmarkStart w:id="260" w:name="footnote-anchor-357"/>
      <w:bookmarkEnd w:id="259"/>
      <w:bookmarkEnd w:id="260"/>
      <w:r>
        <w:rPr>
          <w:rFonts w:ascii="Arial" w:hAnsi="Arial" w:cs="Arial"/>
          <w:color w:val="auto"/>
          <w:sz w:val="22"/>
          <w:szCs w:val="22"/>
        </w:rPr>
        <w:t>. Using exercise after a meal in the form of a brisk walk may blunt the postprandial glucose excursions sufficiently in some women that medical therapy might be avoided. Establishing a regular routine of modest exercise during pregnancy</w:t>
      </w:r>
      <w:r w:rsidR="00C639C7">
        <w:rPr>
          <w:rFonts w:ascii="Arial" w:hAnsi="Arial" w:cs="Arial"/>
          <w:color w:val="auto"/>
          <w:sz w:val="22"/>
          <w:szCs w:val="22"/>
        </w:rPr>
        <w:t>, per ACOG of 30 minutes of moderate-intensity aerobic activity at least 5 days/week,</w:t>
      </w:r>
      <w:r>
        <w:rPr>
          <w:rFonts w:ascii="Arial" w:hAnsi="Arial" w:cs="Arial"/>
          <w:color w:val="auto"/>
          <w:sz w:val="22"/>
          <w:szCs w:val="22"/>
        </w:rPr>
        <w:t xml:space="preserve"> may also have long lasting benefits for the GDM patient who clearly has an appreciable risk of developing T</w:t>
      </w:r>
      <w:r w:rsidR="0049081C">
        <w:rPr>
          <w:rFonts w:ascii="Arial" w:hAnsi="Arial" w:cs="Arial"/>
          <w:color w:val="auto"/>
          <w:sz w:val="22"/>
          <w:szCs w:val="22"/>
        </w:rPr>
        <w:t>2</w:t>
      </w:r>
      <w:r>
        <w:rPr>
          <w:rFonts w:ascii="Arial" w:hAnsi="Arial" w:cs="Arial"/>
          <w:color w:val="auto"/>
          <w:sz w:val="22"/>
          <w:szCs w:val="22"/>
        </w:rPr>
        <w:t>DM in the future.</w:t>
      </w:r>
    </w:p>
    <w:p w14:paraId="609C6B29" w14:textId="77777777" w:rsidR="00840CBF" w:rsidRDefault="00060D0B" w:rsidP="00AF0699">
      <w:pPr>
        <w:pStyle w:val="NormalWeb"/>
        <w:spacing w:before="0" w:after="0" w:line="276" w:lineRule="auto"/>
        <w:rPr>
          <w:rFonts w:ascii="Arial" w:hAnsi="Arial" w:cs="Arial"/>
          <w:color w:val="auto"/>
          <w:sz w:val="22"/>
          <w:szCs w:val="22"/>
        </w:rPr>
      </w:pPr>
      <w:r>
        <w:rPr>
          <w:rFonts w:ascii="Arial" w:hAnsi="Arial" w:cs="Arial"/>
          <w:color w:val="auto"/>
          <w:sz w:val="22"/>
          <w:szCs w:val="22"/>
        </w:rPr>
        <w:t> </w:t>
      </w:r>
      <w:bookmarkStart w:id="261" w:name="MedicalTreatmentOptions"/>
      <w:bookmarkEnd w:id="261"/>
    </w:p>
    <w:p w14:paraId="781C4197" w14:textId="6BC7E932" w:rsidR="00060D0B" w:rsidRPr="00840CBF" w:rsidRDefault="00060D0B" w:rsidP="005D6818">
      <w:pPr>
        <w:pStyle w:val="Heading3"/>
      </w:pPr>
      <w:r w:rsidRPr="00840CBF">
        <w:t>Medical Treatment Options</w:t>
      </w:r>
    </w:p>
    <w:p w14:paraId="6F4A132E" w14:textId="77777777" w:rsidR="00840CBF" w:rsidRPr="00840CBF" w:rsidRDefault="00840CBF" w:rsidP="00840CBF"/>
    <w:p w14:paraId="6F0D258E" w14:textId="27AE5677" w:rsidR="00060D0B" w:rsidRDefault="009870E1" w:rsidP="005D6818">
      <w:pPr>
        <w:pStyle w:val="Heading4"/>
      </w:pPr>
      <w:bookmarkStart w:id="262" w:name="Metformin"/>
      <w:bookmarkEnd w:id="262"/>
      <w:r w:rsidRPr="00840CBF">
        <w:t>M</w:t>
      </w:r>
      <w:r w:rsidR="00692EAF" w:rsidRPr="00840CBF">
        <w:t>etformin</w:t>
      </w:r>
      <w:r w:rsidR="00840CBF">
        <w:t>:</w:t>
      </w:r>
    </w:p>
    <w:p w14:paraId="6637D4DE" w14:textId="77777777" w:rsidR="00840CBF" w:rsidRPr="00840CBF" w:rsidRDefault="00840CBF" w:rsidP="00840CBF">
      <w:pPr>
        <w:rPr>
          <w:rFonts w:ascii="Arial" w:hAnsi="Arial" w:cs="Arial"/>
          <w:sz w:val="22"/>
          <w:szCs w:val="22"/>
        </w:rPr>
      </w:pPr>
    </w:p>
    <w:p w14:paraId="6666A169" w14:textId="46FBE7C5" w:rsidR="00167562" w:rsidRDefault="00060D0B" w:rsidP="00AF0699">
      <w:pPr>
        <w:pStyle w:val="NormalWeb"/>
        <w:spacing w:before="0" w:after="0" w:line="276" w:lineRule="auto"/>
        <w:rPr>
          <w:rFonts w:ascii="Arial" w:hAnsi="Arial" w:cs="Arial"/>
          <w:color w:val="auto"/>
          <w:sz w:val="22"/>
          <w:szCs w:val="22"/>
        </w:rPr>
      </w:pPr>
      <w:r>
        <w:rPr>
          <w:rFonts w:ascii="Arial" w:hAnsi="Arial" w:cs="Arial"/>
          <w:color w:val="auto"/>
          <w:sz w:val="22"/>
          <w:szCs w:val="22"/>
        </w:rPr>
        <w:t xml:space="preserve">The largest experience with </w:t>
      </w:r>
      <w:r w:rsidR="00692EAF">
        <w:rPr>
          <w:rFonts w:ascii="Arial" w:hAnsi="Arial" w:cs="Arial"/>
          <w:color w:val="auto"/>
          <w:sz w:val="22"/>
          <w:szCs w:val="22"/>
        </w:rPr>
        <w:t>metformin</w:t>
      </w:r>
      <w:r>
        <w:rPr>
          <w:rFonts w:ascii="Arial" w:hAnsi="Arial" w:cs="Arial"/>
          <w:color w:val="auto"/>
          <w:sz w:val="22"/>
          <w:szCs w:val="22"/>
        </w:rPr>
        <w:t xml:space="preserve"> has been in GDM women later in pregnancy </w:t>
      </w:r>
      <w:r w:rsidR="007C44DD">
        <w:rPr>
          <w:rFonts w:ascii="Arial" w:hAnsi="Arial" w:cs="Arial"/>
          <w:color w:val="auto"/>
          <w:sz w:val="22"/>
          <w:szCs w:val="22"/>
        </w:rPr>
        <w:fldChar w:fldCharType="begin">
          <w:fldData xml:space="preserve">PEVuZE5vdGU+PENpdGU+PEF1dGhvcj5Sb3dhbjwvQXV0aG9yPjxZZWFyPjIwMDg8L1llYXI+PFJl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</w:fldData>
        </w:fldChar>
      </w:r>
      <w:r w:rsidR="00D538DC">
        <w:rPr>
          <w:rFonts w:ascii="Arial" w:hAnsi="Arial" w:cs="Arial"/>
          <w:color w:val="auto"/>
          <w:sz w:val="22"/>
          <w:szCs w:val="22"/>
        </w:rPr>
        <w:instrText xml:space="preserve"> ADDIN EN.CITE </w:instrText>
      </w:r>
      <w:r w:rsidR="00D538DC">
        <w:rPr>
          <w:rFonts w:ascii="Arial" w:hAnsi="Arial" w:cs="Arial"/>
          <w:color w:val="auto"/>
          <w:sz w:val="22"/>
          <w:szCs w:val="22"/>
        </w:rPr>
        <w:fldChar w:fldCharType="begin">
          <w:fldData xml:space="preserve">PEVuZE5vdGU+PENpdGU+PEF1dGhvcj5Sb3dhbjwvQXV0aG9yPjxZZWFyPjIwMDg8L1llYXI+PFJl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</w:fldData>
        </w:fldChar>
      </w:r>
      <w:r w:rsidR="00D538DC">
        <w:rPr>
          <w:rFonts w:ascii="Arial" w:hAnsi="Arial" w:cs="Arial"/>
          <w:color w:val="auto"/>
          <w:sz w:val="22"/>
          <w:szCs w:val="22"/>
        </w:rPr>
        <w:instrText xml:space="preserve"> ADDIN EN.CITE.DATA </w:instrText>
      </w:r>
      <w:r w:rsidR="00D538DC">
        <w:rPr>
          <w:rFonts w:ascii="Arial" w:hAnsi="Arial" w:cs="Arial"/>
          <w:color w:val="auto"/>
          <w:sz w:val="22"/>
          <w:szCs w:val="22"/>
        </w:rPr>
      </w:r>
      <w:r w:rsidR="00D538DC">
        <w:rPr>
          <w:rFonts w:ascii="Arial" w:hAnsi="Arial" w:cs="Arial"/>
          <w:color w:val="auto"/>
          <w:sz w:val="22"/>
          <w:szCs w:val="22"/>
        </w:rPr>
        <w:fldChar w:fldCharType="end"/>
      </w:r>
      <w:r w:rsidR="007C44DD">
        <w:rPr>
          <w:rFonts w:ascii="Arial" w:hAnsi="Arial" w:cs="Arial"/>
          <w:color w:val="auto"/>
          <w:sz w:val="22"/>
          <w:szCs w:val="22"/>
        </w:rPr>
      </w:r>
      <w:r w:rsidR="007C44DD">
        <w:rPr>
          <w:rFonts w:ascii="Arial" w:hAnsi="Arial" w:cs="Arial"/>
          <w:color w:val="auto"/>
          <w:sz w:val="22"/>
          <w:szCs w:val="22"/>
        </w:rPr>
        <w:fldChar w:fldCharType="separate"/>
      </w:r>
      <w:r w:rsidR="00D538DC">
        <w:rPr>
          <w:rFonts w:ascii="Arial" w:hAnsi="Arial" w:cs="Arial"/>
          <w:noProof/>
          <w:color w:val="auto"/>
          <w:sz w:val="22"/>
          <w:szCs w:val="22"/>
        </w:rPr>
        <w:t>[274]</w:t>
      </w:r>
      <w:r w:rsidR="007C44DD">
        <w:rPr>
          <w:rFonts w:ascii="Arial" w:hAnsi="Arial" w:cs="Arial"/>
          <w:color w:val="auto"/>
          <w:sz w:val="22"/>
          <w:szCs w:val="22"/>
        </w:rPr>
        <w:fldChar w:fldCharType="end"/>
      </w:r>
      <w:r>
        <w:rPr>
          <w:rFonts w:ascii="Arial" w:hAnsi="Arial" w:cs="Arial"/>
          <w:color w:val="auto"/>
          <w:sz w:val="22"/>
          <w:szCs w:val="22"/>
        </w:rPr>
        <w:t>.  In th</w:t>
      </w:r>
      <w:r w:rsidR="007C44DD">
        <w:rPr>
          <w:rFonts w:ascii="Arial" w:hAnsi="Arial" w:cs="Arial"/>
          <w:color w:val="auto"/>
          <w:sz w:val="22"/>
          <w:szCs w:val="22"/>
        </w:rPr>
        <w:t>is</w:t>
      </w:r>
      <w:r>
        <w:rPr>
          <w:rFonts w:ascii="Arial" w:hAnsi="Arial" w:cs="Arial"/>
          <w:color w:val="auto"/>
          <w:sz w:val="22"/>
          <w:szCs w:val="22"/>
        </w:rPr>
        <w:t xml:space="preserve"> randomized, controlled </w:t>
      </w:r>
      <w:r w:rsidR="00DC0565">
        <w:rPr>
          <w:rFonts w:ascii="Arial" w:hAnsi="Arial" w:cs="Arial"/>
          <w:color w:val="auto"/>
          <w:sz w:val="22"/>
          <w:szCs w:val="22"/>
        </w:rPr>
        <w:t>M</w:t>
      </w:r>
      <w:r w:rsidR="00692EAF">
        <w:rPr>
          <w:rFonts w:ascii="Arial" w:hAnsi="Arial" w:cs="Arial"/>
          <w:color w:val="auto"/>
          <w:sz w:val="22"/>
          <w:szCs w:val="22"/>
        </w:rPr>
        <w:t>etformin</w:t>
      </w:r>
      <w:r>
        <w:rPr>
          <w:rFonts w:ascii="Arial" w:hAnsi="Arial" w:cs="Arial"/>
          <w:color w:val="auto"/>
          <w:sz w:val="22"/>
          <w:szCs w:val="22"/>
        </w:rPr>
        <w:t xml:space="preserve"> in Gestation (MIG) trial</w:t>
      </w:r>
      <w:bookmarkStart w:id="263" w:name="footnote-anchor-363"/>
      <w:bookmarkEnd w:id="263"/>
      <w:r>
        <w:rPr>
          <w:rFonts w:ascii="Arial" w:hAnsi="Arial" w:cs="Arial"/>
          <w:color w:val="auto"/>
          <w:sz w:val="22"/>
          <w:szCs w:val="22"/>
        </w:rPr>
        <w:t xml:space="preserve">, 751 women with GDM were randomized to </w:t>
      </w:r>
      <w:r w:rsidR="00692EAF">
        <w:rPr>
          <w:rFonts w:ascii="Arial" w:hAnsi="Arial" w:cs="Arial"/>
          <w:color w:val="auto"/>
          <w:sz w:val="22"/>
          <w:szCs w:val="22"/>
        </w:rPr>
        <w:t>metformin</w:t>
      </w:r>
      <w:r>
        <w:rPr>
          <w:rFonts w:ascii="Arial" w:hAnsi="Arial" w:cs="Arial"/>
          <w:color w:val="auto"/>
          <w:sz w:val="22"/>
          <w:szCs w:val="22"/>
        </w:rPr>
        <w:t xml:space="preserve"> versus insulin.</w:t>
      </w:r>
      <w:r w:rsidR="009D37C7">
        <w:rPr>
          <w:rFonts w:ascii="Arial" w:hAnsi="Arial" w:cs="Arial"/>
          <w:color w:val="auto"/>
          <w:sz w:val="22"/>
          <w:szCs w:val="22"/>
        </w:rPr>
        <w:t xml:space="preserve"> Women that did not get adequate glycemic control on metformin received insulin.</w:t>
      </w:r>
      <w:r w:rsidR="00567AE0">
        <w:rPr>
          <w:rFonts w:ascii="Arial" w:hAnsi="Arial" w:cs="Arial"/>
          <w:color w:val="auto"/>
          <w:sz w:val="22"/>
          <w:szCs w:val="22"/>
        </w:rPr>
        <w:t xml:space="preserve"> </w:t>
      </w:r>
      <w:r w:rsidR="009D37C7">
        <w:rPr>
          <w:rFonts w:ascii="Arial" w:hAnsi="Arial" w:cs="Arial"/>
          <w:color w:val="auto"/>
          <w:sz w:val="22"/>
          <w:szCs w:val="22"/>
        </w:rPr>
        <w:t xml:space="preserve">There was no difference in both groups concerning the primary composite outcome (neonatal hypoglycemia, respiratory distress, </w:t>
      </w:r>
      <w:r w:rsidR="008E2325">
        <w:rPr>
          <w:rFonts w:ascii="Arial" w:hAnsi="Arial" w:cs="Arial"/>
          <w:color w:val="auto"/>
          <w:sz w:val="22"/>
          <w:szCs w:val="22"/>
        </w:rPr>
        <w:t>need for phototherapy, birth trauma, 5 minute APGAR &lt;7), or premature birth). As such, m</w:t>
      </w:r>
      <w:r w:rsidR="00692EAF">
        <w:rPr>
          <w:rFonts w:ascii="Arial" w:hAnsi="Arial" w:cs="Arial"/>
          <w:color w:val="auto"/>
          <w:sz w:val="22"/>
          <w:szCs w:val="22"/>
        </w:rPr>
        <w:t>etformin</w:t>
      </w:r>
      <w:r>
        <w:rPr>
          <w:rFonts w:ascii="Arial" w:hAnsi="Arial" w:cs="Arial"/>
          <w:color w:val="auto"/>
          <w:sz w:val="22"/>
          <w:szCs w:val="22"/>
        </w:rPr>
        <w:t xml:space="preserve"> did not appear to increase any adverse outcomes, although it was associated with a slight increase in preterm birth</w:t>
      </w:r>
      <w:r w:rsidR="00266148">
        <w:rPr>
          <w:rFonts w:ascii="Arial" w:hAnsi="Arial" w:cs="Arial"/>
          <w:color w:val="auto"/>
          <w:sz w:val="22"/>
          <w:szCs w:val="22"/>
        </w:rPr>
        <w:t>;</w:t>
      </w:r>
      <w:r w:rsidR="008E2325">
        <w:rPr>
          <w:rFonts w:ascii="Arial" w:hAnsi="Arial" w:cs="Arial"/>
          <w:color w:val="auto"/>
          <w:sz w:val="22"/>
          <w:szCs w:val="22"/>
        </w:rPr>
        <w:t xml:space="preserve"> however</w:t>
      </w:r>
      <w:r w:rsidR="00F2512F">
        <w:rPr>
          <w:rFonts w:ascii="Arial" w:hAnsi="Arial" w:cs="Arial"/>
          <w:color w:val="auto"/>
          <w:sz w:val="22"/>
          <w:szCs w:val="22"/>
        </w:rPr>
        <w:t>,</w:t>
      </w:r>
      <w:r w:rsidR="008E2325">
        <w:rPr>
          <w:rFonts w:ascii="Arial" w:hAnsi="Arial" w:cs="Arial"/>
          <w:color w:val="auto"/>
          <w:sz w:val="22"/>
          <w:szCs w:val="22"/>
        </w:rPr>
        <w:t xml:space="preserve"> this did not appear to be clinically relevant</w:t>
      </w:r>
      <w:r>
        <w:rPr>
          <w:rFonts w:ascii="Arial" w:hAnsi="Arial" w:cs="Arial"/>
          <w:color w:val="auto"/>
          <w:sz w:val="22"/>
          <w:szCs w:val="22"/>
        </w:rPr>
        <w:t xml:space="preserve">.  Importantly, 46% of the women in the </w:t>
      </w:r>
      <w:r w:rsidR="00692EAF">
        <w:rPr>
          <w:rFonts w:ascii="Arial" w:hAnsi="Arial" w:cs="Arial"/>
          <w:color w:val="auto"/>
          <w:sz w:val="22"/>
          <w:szCs w:val="22"/>
        </w:rPr>
        <w:t>metformin</w:t>
      </w:r>
      <w:r>
        <w:rPr>
          <w:rFonts w:ascii="Arial" w:hAnsi="Arial" w:cs="Arial"/>
          <w:color w:val="auto"/>
          <w:sz w:val="22"/>
          <w:szCs w:val="22"/>
        </w:rPr>
        <w:t xml:space="preserve"> group required supplemental insulin to achieve adequate glycemic control. </w:t>
      </w:r>
      <w:r w:rsidR="008E2325">
        <w:rPr>
          <w:rFonts w:ascii="Arial" w:hAnsi="Arial" w:cs="Arial"/>
          <w:color w:val="auto"/>
          <w:sz w:val="22"/>
          <w:szCs w:val="22"/>
        </w:rPr>
        <w:t>This study demonstrated interesting metformin benefits including: reduced maternal weight gain, improved patient satisfaction, and reduced incidence of gestational hypertension.</w:t>
      </w:r>
      <w:r w:rsidR="003F00B5">
        <w:rPr>
          <w:rFonts w:ascii="Arial" w:hAnsi="Arial" w:cs="Arial"/>
          <w:color w:val="auto"/>
          <w:sz w:val="22"/>
          <w:szCs w:val="22"/>
        </w:rPr>
        <w:t xml:space="preserve"> </w:t>
      </w:r>
      <w:r>
        <w:rPr>
          <w:rFonts w:ascii="Arial" w:hAnsi="Arial" w:cs="Arial"/>
          <w:color w:val="auto"/>
          <w:sz w:val="22"/>
          <w:szCs w:val="22"/>
        </w:rPr>
        <w:t xml:space="preserve">In a smaller RCT, </w:t>
      </w:r>
      <w:proofErr w:type="spellStart"/>
      <w:r w:rsidR="008E2325">
        <w:rPr>
          <w:rFonts w:ascii="Arial" w:hAnsi="Arial" w:cs="Arial"/>
          <w:color w:val="auto"/>
          <w:sz w:val="22"/>
          <w:szCs w:val="22"/>
        </w:rPr>
        <w:t>Ijas</w:t>
      </w:r>
      <w:proofErr w:type="spellEnd"/>
      <w:r w:rsidR="008E2325">
        <w:rPr>
          <w:rFonts w:ascii="Arial" w:hAnsi="Arial" w:cs="Arial"/>
          <w:color w:val="auto"/>
          <w:sz w:val="22"/>
          <w:szCs w:val="22"/>
        </w:rPr>
        <w:t xml:space="preserve"> et al demonstrated </w:t>
      </w:r>
      <w:r w:rsidR="00692EAF">
        <w:rPr>
          <w:rFonts w:ascii="Arial" w:hAnsi="Arial" w:cs="Arial"/>
          <w:color w:val="auto"/>
          <w:sz w:val="22"/>
          <w:szCs w:val="22"/>
        </w:rPr>
        <w:t>metformin</w:t>
      </w:r>
      <w:r>
        <w:rPr>
          <w:rFonts w:ascii="Arial" w:hAnsi="Arial" w:cs="Arial"/>
          <w:color w:val="auto"/>
          <w:sz w:val="22"/>
          <w:szCs w:val="22"/>
        </w:rPr>
        <w:t xml:space="preserve"> had a 32% failure rate</w:t>
      </w:r>
      <w:r w:rsidR="008E2325">
        <w:rPr>
          <w:rFonts w:ascii="Arial" w:hAnsi="Arial" w:cs="Arial"/>
          <w:color w:val="auto"/>
          <w:sz w:val="22"/>
          <w:szCs w:val="22"/>
        </w:rPr>
        <w:t>. They also noted metformin failures were more likely to be obese, have higher fasting blood glucose levels, and initiated pharmacotherapy earlier</w:t>
      </w:r>
      <w:r>
        <w:rPr>
          <w:rFonts w:ascii="Arial" w:hAnsi="Arial" w:cs="Arial"/>
          <w:color w:val="auto"/>
          <w:sz w:val="22"/>
          <w:szCs w:val="22"/>
        </w:rPr>
        <w:t xml:space="preserve"> </w:t>
      </w:r>
      <w:r w:rsidR="007C44DD">
        <w:rPr>
          <w:rFonts w:ascii="Arial" w:hAnsi="Arial" w:cs="Arial"/>
          <w:color w:val="auto"/>
          <w:sz w:val="22"/>
          <w:szCs w:val="22"/>
        </w:rPr>
        <w:fldChar w:fldCharType="begin"/>
      </w:r>
      <w:r w:rsidR="00D538DC">
        <w:rPr>
          <w:rFonts w:ascii="Arial" w:hAnsi="Arial" w:cs="Arial"/>
          <w:color w:val="auto"/>
          <w:sz w:val="22"/>
          <w:szCs w:val="22"/>
        </w:rPr>
        <w:instrText xml:space="preserve"> ADDIN EN.CITE &lt;EndNote&gt;&lt;Cite&gt;&lt;Author&gt;Ijas&lt;/Author&gt;&lt;Year&gt;2011&lt;/Year&gt;&lt;RecNum&gt;6040&lt;/RecNum&gt;&lt;DisplayText&gt;[275]&lt;/DisplayText&gt;&lt;record&gt;&lt;rec-number&gt;6040&lt;/rec-number&gt;&lt;foreign-keys&gt;&lt;key app="EN" db-id="009t0vptmaapd1esw2bvda0o29xfa2sprx0e" timestamp="1512503137"&gt;6040&lt;/key&gt;&lt;/foreign-keys&gt;&lt;ref-type name="Journal Article"&gt;17&lt;/ref-type&gt;&lt;contributors&gt;&lt;authors&gt;&lt;author&gt;Ijas, H.&lt;/author&gt;&lt;author&gt;Vaarasmaki, M.&lt;/author&gt;&lt;author&gt;Morin-Papunen, L.&lt;/author&gt;&lt;author&gt;Keravuo, R.&lt;/author&gt;&lt;author&gt;Ebeling, T.&lt;/author&gt;&lt;author&gt;Saarela, T.&lt;/author&gt;&lt;author&gt;Raudaskoski, T.&lt;/author&gt;&lt;/authors&gt;&lt;/contributors&gt;&lt;auth-address&gt;Department of Obstetrics and Gynaecology, Oulu University Hospital, Oulu, Finland. hilkka.ijas@ppshp.fi&lt;/auth-address&gt;&lt;titles&gt;&lt;title&gt;Metformin should be considered in the treatment of gestational diabetes: a prospective randomised study&lt;/title&gt;&lt;secondary-title&gt;BJOG&lt;/secondary-title&gt;&lt;/titles&gt;&lt;periodical&gt;&lt;full-title&gt;BJOG&lt;/full-title&gt;&lt;/periodical&gt;&lt;pages&gt;880-5&lt;/pages&gt;&lt;volume&gt;118&lt;/volume&gt;&lt;number&gt;7&lt;/number&gt;&lt;keywords&gt;&lt;keyword&gt;Adult&lt;/keyword&gt;&lt;keyword&gt;Body Mass Index&lt;/keyword&gt;&lt;keyword&gt;Diabetes, Gestational/*drug therapy&lt;/keyword&gt;&lt;keyword&gt;Female&lt;/keyword&gt;&lt;keyword&gt;Fetal Macrosomia/prevention &amp;amp; control&lt;/keyword&gt;&lt;keyword&gt;Humans&lt;/keyword&gt;&lt;keyword&gt;Hypoglycemic Agents/*therapeutic use&lt;/keyword&gt;&lt;keyword&gt;Insulin/*therapeutic use&lt;/keyword&gt;&lt;keyword&gt;Metformin/*therapeutic use&lt;/keyword&gt;&lt;keyword&gt;Obesity/complications&lt;/keyword&gt;&lt;keyword&gt;Outpatients&lt;/keyword&gt;&lt;keyword&gt;Pregnancy&lt;/keyword&gt;&lt;keyword&gt;Prospective Studies&lt;/keyword&gt;&lt;keyword&gt;Risk Factors&lt;/keyword&gt;&lt;keyword&gt;Treatment Outcome&lt;/keyword&gt;&lt;/keywords&gt;&lt;dates&gt;&lt;year&gt;2011&lt;/year&gt;&lt;pub-dates&gt;&lt;date&gt;Jun&lt;/date&gt;&lt;/pub-dates&gt;&lt;/dates&gt;&lt;isbn&gt;1471-0528 (Electronic)&amp;#xD;1470-0328 (Linking)&lt;/isbn&gt;&lt;accession-num&gt;21083860&lt;/accession-num&gt;&lt;urls&gt;&lt;related-urls&gt;&lt;url&gt;https://www.ncbi.nlm.nih.gov/pubmed/21083860&lt;/url&gt;&lt;/related-urls&gt;&lt;/urls&gt;&lt;electronic-resource-num&gt;10.1111/j.1471-0528.2010.02763.x&lt;/electronic-resource-num&gt;&lt;/record&gt;&lt;/Cite&gt;&lt;/EndNote&gt;</w:instrText>
      </w:r>
      <w:r w:rsidR="007C44DD">
        <w:rPr>
          <w:rFonts w:ascii="Arial" w:hAnsi="Arial" w:cs="Arial"/>
          <w:color w:val="auto"/>
          <w:sz w:val="22"/>
          <w:szCs w:val="22"/>
        </w:rPr>
        <w:fldChar w:fldCharType="separate"/>
      </w:r>
      <w:r w:rsidR="00D538DC">
        <w:rPr>
          <w:rFonts w:ascii="Arial" w:hAnsi="Arial" w:cs="Arial"/>
          <w:noProof/>
          <w:color w:val="auto"/>
          <w:sz w:val="22"/>
          <w:szCs w:val="22"/>
        </w:rPr>
        <w:t>[275]</w:t>
      </w:r>
      <w:r w:rsidR="007C44DD">
        <w:rPr>
          <w:rFonts w:ascii="Arial" w:hAnsi="Arial" w:cs="Arial"/>
          <w:color w:val="auto"/>
          <w:sz w:val="22"/>
          <w:szCs w:val="22"/>
        </w:rPr>
        <w:fldChar w:fldCharType="end"/>
      </w:r>
      <w:r>
        <w:rPr>
          <w:rFonts w:ascii="Arial" w:hAnsi="Arial" w:cs="Arial"/>
          <w:color w:val="auto"/>
          <w:sz w:val="22"/>
          <w:szCs w:val="22"/>
        </w:rPr>
        <w:t xml:space="preserve">. </w:t>
      </w:r>
      <w:proofErr w:type="spellStart"/>
      <w:r w:rsidR="008E2325">
        <w:rPr>
          <w:rFonts w:ascii="Arial" w:hAnsi="Arial" w:cs="Arial"/>
          <w:color w:val="auto"/>
          <w:sz w:val="22"/>
          <w:szCs w:val="22"/>
        </w:rPr>
        <w:t>Spaulonci</w:t>
      </w:r>
      <w:proofErr w:type="spellEnd"/>
      <w:r w:rsidR="008E2325">
        <w:rPr>
          <w:rFonts w:ascii="Arial" w:hAnsi="Arial" w:cs="Arial"/>
          <w:color w:val="auto"/>
          <w:sz w:val="22"/>
          <w:szCs w:val="22"/>
        </w:rPr>
        <w:t xml:space="preserve"> et al </w:t>
      </w:r>
      <w:r w:rsidR="0083267C">
        <w:rPr>
          <w:rFonts w:ascii="Arial" w:hAnsi="Arial" w:cs="Arial"/>
          <w:color w:val="auto"/>
          <w:sz w:val="22"/>
          <w:szCs w:val="22"/>
        </w:rPr>
        <w:t xml:space="preserve">randomized </w:t>
      </w:r>
      <w:r w:rsidR="008E2325">
        <w:rPr>
          <w:rFonts w:ascii="Arial" w:hAnsi="Arial" w:cs="Arial"/>
          <w:color w:val="auto"/>
          <w:sz w:val="22"/>
          <w:szCs w:val="22"/>
        </w:rPr>
        <w:t xml:space="preserve">47 women </w:t>
      </w:r>
      <w:r w:rsidR="0083267C">
        <w:rPr>
          <w:rFonts w:ascii="Arial" w:hAnsi="Arial" w:cs="Arial"/>
          <w:color w:val="auto"/>
          <w:sz w:val="22"/>
          <w:szCs w:val="22"/>
        </w:rPr>
        <w:t xml:space="preserve">to </w:t>
      </w:r>
      <w:r w:rsidR="00692EAF">
        <w:rPr>
          <w:rFonts w:ascii="Arial" w:hAnsi="Arial" w:cs="Arial"/>
          <w:color w:val="auto"/>
          <w:sz w:val="22"/>
          <w:szCs w:val="22"/>
        </w:rPr>
        <w:t>metformi</w:t>
      </w:r>
      <w:r w:rsidR="008E2325">
        <w:rPr>
          <w:rFonts w:ascii="Arial" w:hAnsi="Arial" w:cs="Arial"/>
          <w:color w:val="auto"/>
          <w:sz w:val="22"/>
          <w:szCs w:val="22"/>
        </w:rPr>
        <w:t xml:space="preserve">n or insulin </w:t>
      </w:r>
      <w:r w:rsidR="00DC0565">
        <w:rPr>
          <w:rFonts w:ascii="Arial" w:hAnsi="Arial" w:cs="Arial"/>
          <w:color w:val="auto"/>
          <w:sz w:val="22"/>
          <w:szCs w:val="22"/>
        </w:rPr>
        <w:t xml:space="preserve">and </w:t>
      </w:r>
      <w:r w:rsidR="00567AE0">
        <w:rPr>
          <w:rFonts w:ascii="Arial" w:hAnsi="Arial" w:cs="Arial"/>
          <w:color w:val="auto"/>
          <w:sz w:val="22"/>
          <w:szCs w:val="22"/>
        </w:rPr>
        <w:t>also demonstrated significant metformin benefits including:</w:t>
      </w:r>
      <w:r w:rsidR="0083267C">
        <w:rPr>
          <w:rFonts w:ascii="Arial" w:hAnsi="Arial" w:cs="Arial"/>
          <w:color w:val="auto"/>
          <w:sz w:val="22"/>
          <w:szCs w:val="22"/>
        </w:rPr>
        <w:t xml:space="preserve"> less gestational weight gain, lower mean glucose levels, and </w:t>
      </w:r>
      <w:r w:rsidR="0099229E">
        <w:rPr>
          <w:rFonts w:ascii="Arial" w:hAnsi="Arial" w:cs="Arial"/>
          <w:color w:val="auto"/>
          <w:sz w:val="22"/>
          <w:szCs w:val="22"/>
        </w:rPr>
        <w:t>lower rates of neonatal hypoglycemia</w:t>
      </w:r>
      <w:r w:rsidR="00567AE0">
        <w:rPr>
          <w:rFonts w:ascii="Arial" w:hAnsi="Arial" w:cs="Arial"/>
          <w:color w:val="auto"/>
          <w:sz w:val="22"/>
          <w:szCs w:val="22"/>
        </w:rPr>
        <w:t>.</w:t>
      </w:r>
      <w:r w:rsidR="0099229E">
        <w:rPr>
          <w:rFonts w:ascii="Arial" w:hAnsi="Arial" w:cs="Arial"/>
          <w:color w:val="auto"/>
          <w:sz w:val="22"/>
          <w:szCs w:val="22"/>
        </w:rPr>
        <w:t xml:space="preserve"> </w:t>
      </w:r>
      <w:r w:rsidR="00657F20">
        <w:rPr>
          <w:rFonts w:ascii="Arial" w:hAnsi="Arial" w:cs="Arial"/>
          <w:color w:val="auto"/>
          <w:sz w:val="22"/>
          <w:szCs w:val="22"/>
        </w:rPr>
        <w:fldChar w:fldCharType="begin"/>
      </w:r>
      <w:r w:rsidR="00D538DC">
        <w:rPr>
          <w:rFonts w:ascii="Arial" w:hAnsi="Arial" w:cs="Arial"/>
          <w:color w:val="auto"/>
          <w:sz w:val="22"/>
          <w:szCs w:val="22"/>
        </w:rPr>
        <w:instrText xml:space="preserve"> ADDIN EN.CITE &lt;EndNote&gt;&lt;Cite&gt;&lt;Author&gt;Spaulonci&lt;/Author&gt;&lt;Year&gt;2013&lt;/Year&gt;&lt;RecNum&gt;12492&lt;/RecNum&gt;&lt;DisplayText&gt;[276]&lt;/DisplayText&gt;&lt;record&gt;&lt;rec-number&gt;12492&lt;/rec-number&gt;&lt;foreign-keys&gt;&lt;key app="EN" db-id="009t0vptmaapd1esw2bvda0o29xfa2sprx0e" timestamp="1513768948"&gt;12492&lt;/key&gt;&lt;/foreign-keys&gt;&lt;ref-type name="Journal Article"&gt;17&lt;/ref-type&gt;&lt;contributors&gt;&lt;authors&gt;&lt;author&gt;Spaulonci, C. P.&lt;/author&gt;&lt;author&gt;Bernardes, L. S.&lt;/author&gt;&lt;author&gt;Trindade, T. C.&lt;/author&gt;&lt;author&gt;Zugaib, M.&lt;/author&gt;&lt;author&gt;Francisco, R. P.&lt;/author&gt;&lt;/authors&gt;&lt;/contributors&gt;&lt;auth-address&gt;Department of Obstetrics and Gynecology, Hospital das Clinicas, University of Sao Paulo, Brazil.&lt;/auth-address&gt;&lt;titles&gt;&lt;title&gt;Randomized trial of metformin vs insulin in the management of gestational diabetes&lt;/title&gt;&lt;secondary-title&gt;Am J Obstet Gynecol&lt;/secondary-title&gt;&lt;/titles&gt;&lt;periodical&gt;&lt;full-title&gt;Am J Obstet Gynecol&lt;/full-title&gt;&lt;/periodical&gt;&lt;pages&gt;34 e1-7&lt;/pages&gt;&lt;volume&gt;209&lt;/volume&gt;&lt;number&gt;1&lt;/number&gt;&lt;keywords&gt;&lt;keyword&gt;Blood Glucose/*analysis&lt;/keyword&gt;&lt;keyword&gt;Brazil&lt;/keyword&gt;&lt;keyword&gt;Diabetes, Gestational/diagnosis/*drug therapy&lt;/keyword&gt;&lt;keyword&gt;Female&lt;/keyword&gt;&lt;keyword&gt;Gestational Age&lt;/keyword&gt;&lt;keyword&gt;Humans&lt;/keyword&gt;&lt;keyword&gt;Hypoglycemic Agents/adverse effects/*therapeutic use&lt;/keyword&gt;&lt;keyword&gt;Insulin/adverse effects/*therapeutic use&lt;/keyword&gt;&lt;keyword&gt;Logistic Models&lt;/keyword&gt;&lt;keyword&gt;Metformin/adverse effects/*therapeutic use&lt;/keyword&gt;&lt;keyword&gt;Pregnancy&lt;/keyword&gt;&lt;keyword&gt;Weight Gain/*drug effects&lt;/keyword&gt;&lt;keyword&gt;gestational diabetes&lt;/keyword&gt;&lt;keyword&gt;insulin&lt;/keyword&gt;&lt;keyword&gt;metformin&lt;/keyword&gt;&lt;keyword&gt;randomized trial&lt;/keyword&gt;&lt;/keywords&gt;&lt;dates&gt;&lt;year&gt;2013&lt;/year&gt;&lt;pub-dates&gt;&lt;date&gt;Jul&lt;/date&gt;&lt;/pub-dates&gt;&lt;/dates&gt;&lt;isbn&gt;1097-6868 (Electronic)&amp;#xD;0002-9378 (Linking)&lt;/isbn&gt;&lt;accession-num&gt;23524173&lt;/accession-num&gt;&lt;urls&gt;&lt;related-urls&gt;&lt;url&gt;https://www.ncbi.nlm.nih.gov/pubmed/23524173&lt;/url&gt;&lt;/related-urls&gt;&lt;/urls&gt;&lt;electronic-resource-num&gt;10.1016/j.ajog.2013.03.022&lt;/electronic-resource-num&gt;&lt;/record&gt;&lt;/Cite&gt;&lt;/EndNote&gt;</w:instrText>
      </w:r>
      <w:r w:rsidR="00657F20">
        <w:rPr>
          <w:rFonts w:ascii="Arial" w:hAnsi="Arial" w:cs="Arial"/>
          <w:color w:val="auto"/>
          <w:sz w:val="22"/>
          <w:szCs w:val="22"/>
        </w:rPr>
        <w:fldChar w:fldCharType="separate"/>
      </w:r>
      <w:r w:rsidR="00D538DC">
        <w:rPr>
          <w:rFonts w:ascii="Arial" w:hAnsi="Arial" w:cs="Arial"/>
          <w:noProof/>
          <w:color w:val="auto"/>
          <w:sz w:val="22"/>
          <w:szCs w:val="22"/>
        </w:rPr>
        <w:t>[276]</w:t>
      </w:r>
      <w:r w:rsidR="00657F20">
        <w:rPr>
          <w:rFonts w:ascii="Arial" w:hAnsi="Arial" w:cs="Arial"/>
          <w:color w:val="auto"/>
          <w:sz w:val="22"/>
          <w:szCs w:val="22"/>
        </w:rPr>
        <w:fldChar w:fldCharType="end"/>
      </w:r>
      <w:r w:rsidR="0099229E">
        <w:rPr>
          <w:rFonts w:ascii="Arial" w:hAnsi="Arial" w:cs="Arial"/>
          <w:color w:val="auto"/>
          <w:sz w:val="22"/>
          <w:szCs w:val="22"/>
        </w:rPr>
        <w:t xml:space="preserve">. </w:t>
      </w:r>
      <w:r w:rsidR="003F00B5">
        <w:rPr>
          <w:rFonts w:ascii="Arial" w:hAnsi="Arial" w:cs="Arial"/>
          <w:color w:val="auto"/>
          <w:sz w:val="22"/>
          <w:szCs w:val="22"/>
        </w:rPr>
        <w:t xml:space="preserve">Overall, </w:t>
      </w:r>
      <w:r w:rsidR="003F00B5" w:rsidRPr="00C615C3">
        <w:rPr>
          <w:rFonts w:ascii="Arial" w:hAnsi="Arial" w:cs="Arial"/>
          <w:color w:val="auto"/>
          <w:sz w:val="22"/>
          <w:szCs w:val="22"/>
        </w:rPr>
        <w:t>m</w:t>
      </w:r>
      <w:r w:rsidR="00567AE0" w:rsidRPr="00C615C3">
        <w:rPr>
          <w:rFonts w:ascii="Arial" w:hAnsi="Arial" w:cs="Arial"/>
          <w:color w:val="auto"/>
          <w:sz w:val="22"/>
          <w:szCs w:val="22"/>
        </w:rPr>
        <w:t>eta</w:t>
      </w:r>
      <w:r w:rsidR="00F2512F">
        <w:rPr>
          <w:rFonts w:ascii="Arial" w:hAnsi="Arial" w:cs="Arial"/>
          <w:color w:val="auto"/>
          <w:sz w:val="22"/>
          <w:szCs w:val="22"/>
        </w:rPr>
        <w:t>-a</w:t>
      </w:r>
      <w:r w:rsidR="00567AE0" w:rsidRPr="00C615C3">
        <w:rPr>
          <w:rFonts w:ascii="Arial" w:hAnsi="Arial" w:cs="Arial"/>
          <w:color w:val="auto"/>
          <w:sz w:val="22"/>
          <w:szCs w:val="22"/>
        </w:rPr>
        <w:t>nalyses have demonstrated largely reassuring outcomes for metformin compared to insulin</w:t>
      </w:r>
      <w:r w:rsidR="00222035" w:rsidRPr="00C615C3">
        <w:rPr>
          <w:rFonts w:ascii="Arial" w:hAnsi="Arial" w:cs="Arial"/>
          <w:color w:val="auto"/>
          <w:sz w:val="22"/>
          <w:szCs w:val="22"/>
        </w:rPr>
        <w:t xml:space="preserve"> and glyburide</w:t>
      </w:r>
      <w:r w:rsidR="003F00B5" w:rsidRPr="00C615C3">
        <w:rPr>
          <w:rFonts w:ascii="Arial" w:hAnsi="Arial" w:cs="Arial"/>
          <w:color w:val="auto"/>
          <w:sz w:val="22"/>
          <w:szCs w:val="22"/>
        </w:rPr>
        <w:t xml:space="preserve"> [277-281]</w:t>
      </w:r>
      <w:r w:rsidR="00222035" w:rsidRPr="00C615C3">
        <w:rPr>
          <w:rFonts w:ascii="Arial" w:hAnsi="Arial" w:cs="Arial"/>
          <w:color w:val="auto"/>
          <w:sz w:val="22"/>
          <w:szCs w:val="22"/>
        </w:rPr>
        <w:t>.</w:t>
      </w:r>
      <w:r w:rsidR="00567AE0" w:rsidRPr="00C615C3">
        <w:rPr>
          <w:rFonts w:ascii="Arial" w:hAnsi="Arial" w:cs="Arial"/>
          <w:color w:val="auto"/>
          <w:sz w:val="22"/>
          <w:szCs w:val="22"/>
        </w:rPr>
        <w:t xml:space="preserve"> </w:t>
      </w:r>
      <w:r w:rsidR="003F00B5" w:rsidRPr="00C615C3">
        <w:rPr>
          <w:rFonts w:ascii="Arial" w:hAnsi="Arial" w:cs="Arial"/>
          <w:color w:val="auto"/>
          <w:sz w:val="22"/>
          <w:szCs w:val="22"/>
        </w:rPr>
        <w:t xml:space="preserve"> </w:t>
      </w:r>
      <w:r w:rsidR="003F00B5">
        <w:rPr>
          <w:rFonts w:ascii="Arial" w:hAnsi="Arial" w:cs="Arial"/>
          <w:color w:val="auto"/>
          <w:sz w:val="22"/>
          <w:szCs w:val="22"/>
        </w:rPr>
        <w:t xml:space="preserve">Given these studies, both ACOG and ADA report insulin as first line </w:t>
      </w:r>
      <w:r w:rsidR="003F00B5">
        <w:rPr>
          <w:rFonts w:ascii="Arial" w:hAnsi="Arial" w:cs="Arial"/>
          <w:color w:val="auto"/>
          <w:sz w:val="22"/>
          <w:szCs w:val="22"/>
        </w:rPr>
        <w:lastRenderedPageBreak/>
        <w:t>but metformin is a reasonable second line treatment option for women who are unable or unwilling to inject insulin.</w:t>
      </w:r>
    </w:p>
    <w:p w14:paraId="48F74E3A" w14:textId="77777777" w:rsidR="00F2512F" w:rsidRDefault="00F2512F" w:rsidP="00AF0699">
      <w:pPr>
        <w:pStyle w:val="NormalWeb"/>
        <w:spacing w:before="0" w:after="0" w:line="276" w:lineRule="auto"/>
        <w:rPr>
          <w:rFonts w:ascii="Arial" w:hAnsi="Arial" w:cs="Arial"/>
          <w:color w:val="auto"/>
          <w:sz w:val="22"/>
          <w:szCs w:val="22"/>
        </w:rPr>
      </w:pPr>
    </w:p>
    <w:p w14:paraId="68FB76A6" w14:textId="055D173C" w:rsidR="003F00B5" w:rsidRDefault="00013CBD" w:rsidP="00AF0699">
      <w:pPr>
        <w:pStyle w:val="NormalWeb"/>
        <w:spacing w:before="0" w:after="0" w:line="276" w:lineRule="auto"/>
        <w:rPr>
          <w:rFonts w:ascii="Arial" w:hAnsi="Arial" w:cs="Arial"/>
          <w:color w:val="auto"/>
          <w:sz w:val="22"/>
          <w:szCs w:val="22"/>
        </w:rPr>
      </w:pPr>
      <w:r>
        <w:rPr>
          <w:rFonts w:ascii="Arial" w:hAnsi="Arial" w:cs="Arial"/>
          <w:color w:val="auto"/>
          <w:sz w:val="22"/>
          <w:szCs w:val="22"/>
        </w:rPr>
        <w:t>M</w:t>
      </w:r>
      <w:r w:rsidR="00692EAF">
        <w:rPr>
          <w:rFonts w:ascii="Arial" w:hAnsi="Arial" w:cs="Arial"/>
          <w:color w:val="auto"/>
          <w:sz w:val="22"/>
          <w:szCs w:val="22"/>
        </w:rPr>
        <w:t>etformin</w:t>
      </w:r>
      <w:r w:rsidR="00D1064E">
        <w:rPr>
          <w:rFonts w:ascii="Arial" w:hAnsi="Arial" w:cs="Arial"/>
          <w:color w:val="auto"/>
          <w:sz w:val="22"/>
          <w:szCs w:val="22"/>
        </w:rPr>
        <w:t xml:space="preserve"> should be avoided in patients with renal insufficiency. It is typically prescribed in divided doses starting with 500 mg daily for 1 week and then increasing to </w:t>
      </w:r>
      <w:r w:rsidR="00590706">
        <w:rPr>
          <w:rFonts w:ascii="Arial" w:hAnsi="Arial" w:cs="Arial"/>
          <w:color w:val="auto"/>
          <w:sz w:val="22"/>
          <w:szCs w:val="22"/>
        </w:rPr>
        <w:t xml:space="preserve">a maximum dose of 2500-3000 mg daily in divided doses </w:t>
      </w:r>
      <w:r w:rsidR="00D1064E">
        <w:rPr>
          <w:rFonts w:ascii="Arial" w:hAnsi="Arial" w:cs="Arial"/>
          <w:color w:val="auto"/>
          <w:sz w:val="22"/>
          <w:szCs w:val="22"/>
        </w:rPr>
        <w:t>with meals. Common side effects include gastrointestinal complaints (occurring in 2.5-45.7% of pregnant patients in studies)</w:t>
      </w:r>
      <w:r w:rsidR="00590706">
        <w:rPr>
          <w:rFonts w:ascii="Arial" w:hAnsi="Arial" w:cs="Arial"/>
          <w:color w:val="auto"/>
          <w:sz w:val="22"/>
          <w:szCs w:val="22"/>
        </w:rPr>
        <w:t xml:space="preserve"> </w:t>
      </w:r>
      <w:r w:rsidR="007E3DD1">
        <w:rPr>
          <w:rFonts w:ascii="Arial" w:hAnsi="Arial" w:cs="Arial"/>
          <w:color w:val="auto"/>
          <w:sz w:val="22"/>
          <w:szCs w:val="22"/>
        </w:rPr>
        <w:fldChar w:fldCharType="begin">
          <w:fldData xml:space="preserve">PEVuZE5vdGU+PENpdGU+PEF1dGhvcj5CYWxzZWxsczwvQXV0aG9yPjxZZWFyPjIwMTU8L1llYXI+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</w:fldData>
        </w:fldChar>
      </w:r>
      <w:r w:rsidR="00D538DC">
        <w:rPr>
          <w:rFonts w:ascii="Arial" w:hAnsi="Arial" w:cs="Arial"/>
          <w:color w:val="auto"/>
          <w:sz w:val="22"/>
          <w:szCs w:val="22"/>
        </w:rPr>
        <w:instrText xml:space="preserve"> ADDIN EN.CITE </w:instrText>
      </w:r>
      <w:r w:rsidR="00D538DC">
        <w:rPr>
          <w:rFonts w:ascii="Arial" w:hAnsi="Arial" w:cs="Arial"/>
          <w:color w:val="auto"/>
          <w:sz w:val="22"/>
          <w:szCs w:val="22"/>
        </w:rPr>
        <w:fldChar w:fldCharType="begin">
          <w:fldData xml:space="preserve">PEVuZE5vdGU+PENpdGU+PEF1dGhvcj5CYWxzZWxsczwvQXV0aG9yPjxZZWFyPjIwMTU8L1llYXI+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</w:fldData>
        </w:fldChar>
      </w:r>
      <w:r w:rsidR="00D538DC">
        <w:rPr>
          <w:rFonts w:ascii="Arial" w:hAnsi="Arial" w:cs="Arial"/>
          <w:color w:val="auto"/>
          <w:sz w:val="22"/>
          <w:szCs w:val="22"/>
        </w:rPr>
        <w:instrText xml:space="preserve"> ADDIN EN.CITE.DATA </w:instrText>
      </w:r>
      <w:r w:rsidR="00D538DC">
        <w:rPr>
          <w:rFonts w:ascii="Arial" w:hAnsi="Arial" w:cs="Arial"/>
          <w:color w:val="auto"/>
          <w:sz w:val="22"/>
          <w:szCs w:val="22"/>
        </w:rPr>
      </w:r>
      <w:r w:rsidR="00D538DC">
        <w:rPr>
          <w:rFonts w:ascii="Arial" w:hAnsi="Arial" w:cs="Arial"/>
          <w:color w:val="auto"/>
          <w:sz w:val="22"/>
          <w:szCs w:val="22"/>
        </w:rPr>
        <w:fldChar w:fldCharType="end"/>
      </w:r>
      <w:r w:rsidR="007E3DD1">
        <w:rPr>
          <w:rFonts w:ascii="Arial" w:hAnsi="Arial" w:cs="Arial"/>
          <w:color w:val="auto"/>
          <w:sz w:val="22"/>
          <w:szCs w:val="22"/>
        </w:rPr>
      </w:r>
      <w:r w:rsidR="007E3DD1">
        <w:rPr>
          <w:rFonts w:ascii="Arial" w:hAnsi="Arial" w:cs="Arial"/>
          <w:color w:val="auto"/>
          <w:sz w:val="22"/>
          <w:szCs w:val="22"/>
        </w:rPr>
        <w:fldChar w:fldCharType="separate"/>
      </w:r>
      <w:r w:rsidR="00D538DC">
        <w:rPr>
          <w:rFonts w:ascii="Arial" w:hAnsi="Arial" w:cs="Arial"/>
          <w:noProof/>
          <w:color w:val="auto"/>
          <w:sz w:val="22"/>
          <w:szCs w:val="22"/>
        </w:rPr>
        <w:t>[277]</w:t>
      </w:r>
      <w:r w:rsidR="007E3DD1">
        <w:rPr>
          <w:rFonts w:ascii="Arial" w:hAnsi="Arial" w:cs="Arial"/>
          <w:color w:val="auto"/>
          <w:sz w:val="22"/>
          <w:szCs w:val="22"/>
        </w:rPr>
        <w:fldChar w:fldCharType="end"/>
      </w:r>
      <w:r w:rsidR="007E3DD1">
        <w:rPr>
          <w:rFonts w:ascii="Arial" w:hAnsi="Arial" w:cs="Arial"/>
          <w:color w:val="auto"/>
          <w:sz w:val="22"/>
          <w:szCs w:val="22"/>
        </w:rPr>
        <w:t xml:space="preserve">. </w:t>
      </w:r>
      <w:r w:rsidR="003F00B5">
        <w:rPr>
          <w:rFonts w:ascii="Arial" w:hAnsi="Arial" w:cs="Arial"/>
          <w:color w:val="auto"/>
          <w:sz w:val="22"/>
          <w:szCs w:val="22"/>
        </w:rPr>
        <w:t xml:space="preserve"> </w:t>
      </w:r>
      <w:r w:rsidR="0083267C">
        <w:rPr>
          <w:rFonts w:ascii="Arial" w:hAnsi="Arial" w:cs="Arial"/>
          <w:color w:val="auto"/>
          <w:sz w:val="22"/>
          <w:szCs w:val="22"/>
        </w:rPr>
        <w:t>The</w:t>
      </w:r>
      <w:r w:rsidR="003F00B5">
        <w:rPr>
          <w:rFonts w:ascii="Arial" w:hAnsi="Arial" w:cs="Arial"/>
          <w:color w:val="auto"/>
          <w:sz w:val="22"/>
          <w:szCs w:val="22"/>
        </w:rPr>
        <w:t>s</w:t>
      </w:r>
      <w:r w:rsidR="0083267C">
        <w:rPr>
          <w:rFonts w:ascii="Arial" w:hAnsi="Arial" w:cs="Arial"/>
          <w:color w:val="auto"/>
          <w:sz w:val="22"/>
          <w:szCs w:val="22"/>
        </w:rPr>
        <w:t xml:space="preserve">e randomized trials </w:t>
      </w:r>
      <w:r w:rsidR="003F00B5">
        <w:rPr>
          <w:rFonts w:ascii="Arial" w:hAnsi="Arial" w:cs="Arial"/>
          <w:color w:val="auto"/>
          <w:sz w:val="22"/>
          <w:szCs w:val="22"/>
        </w:rPr>
        <w:t xml:space="preserve">have </w:t>
      </w:r>
      <w:r w:rsidR="0083267C">
        <w:rPr>
          <w:rFonts w:ascii="Arial" w:hAnsi="Arial" w:cs="Arial"/>
          <w:color w:val="auto"/>
          <w:sz w:val="22"/>
          <w:szCs w:val="22"/>
        </w:rPr>
        <w:t>show</w:t>
      </w:r>
      <w:r w:rsidR="003F00B5">
        <w:rPr>
          <w:rFonts w:ascii="Arial" w:hAnsi="Arial" w:cs="Arial"/>
          <w:color w:val="auto"/>
          <w:sz w:val="22"/>
          <w:szCs w:val="22"/>
        </w:rPr>
        <w:t>n</w:t>
      </w:r>
      <w:r w:rsidR="0083267C">
        <w:rPr>
          <w:rFonts w:ascii="Arial" w:hAnsi="Arial" w:cs="Arial"/>
          <w:color w:val="auto"/>
          <w:sz w:val="22"/>
          <w:szCs w:val="22"/>
        </w:rPr>
        <w:t xml:space="preserve"> short term efficacy and safety of </w:t>
      </w:r>
      <w:r w:rsidR="00692EAF">
        <w:rPr>
          <w:rFonts w:ascii="Arial" w:hAnsi="Arial" w:cs="Arial"/>
          <w:color w:val="auto"/>
          <w:sz w:val="22"/>
          <w:szCs w:val="22"/>
        </w:rPr>
        <w:t>metformin</w:t>
      </w:r>
      <w:r w:rsidR="0083267C">
        <w:rPr>
          <w:rFonts w:ascii="Arial" w:hAnsi="Arial" w:cs="Arial"/>
          <w:color w:val="auto"/>
          <w:sz w:val="22"/>
          <w:szCs w:val="22"/>
        </w:rPr>
        <w:t xml:space="preserve"> use in pregnancy for GDM treatment. However, long-term safety data is lacking. </w:t>
      </w:r>
      <w:r w:rsidR="00060D0B">
        <w:rPr>
          <w:rFonts w:ascii="Arial" w:hAnsi="Arial" w:cs="Arial"/>
          <w:color w:val="auto"/>
          <w:sz w:val="22"/>
          <w:szCs w:val="22"/>
        </w:rPr>
        <w:t xml:space="preserve">A follow-up report of the infants in the </w:t>
      </w:r>
      <w:proofErr w:type="spellStart"/>
      <w:r w:rsidR="00060D0B">
        <w:rPr>
          <w:rFonts w:ascii="Arial" w:hAnsi="Arial" w:cs="Arial"/>
          <w:color w:val="auto"/>
          <w:sz w:val="22"/>
          <w:szCs w:val="22"/>
        </w:rPr>
        <w:t>MiG</w:t>
      </w:r>
      <w:proofErr w:type="spellEnd"/>
      <w:r w:rsidR="00060D0B">
        <w:rPr>
          <w:rFonts w:ascii="Arial" w:hAnsi="Arial" w:cs="Arial"/>
          <w:color w:val="auto"/>
          <w:sz w:val="22"/>
          <w:szCs w:val="22"/>
        </w:rPr>
        <w:t xml:space="preserve"> trial </w:t>
      </w:r>
      <w:r w:rsidR="007E3DD1">
        <w:rPr>
          <w:rFonts w:ascii="Arial" w:hAnsi="Arial" w:cs="Arial"/>
          <w:color w:val="auto"/>
          <w:sz w:val="22"/>
          <w:szCs w:val="22"/>
        </w:rPr>
        <w:fldChar w:fldCharType="begin"/>
      </w:r>
      <w:r w:rsidR="00E54ABC">
        <w:rPr>
          <w:rFonts w:ascii="Arial" w:hAnsi="Arial" w:cs="Arial"/>
          <w:color w:val="auto"/>
          <w:sz w:val="22"/>
          <w:szCs w:val="22"/>
        </w:rPr>
        <w:instrText xml:space="preserve"> ADDIN EN.CITE &lt;EndNote&gt;&lt;Cite&gt;&lt;Author&gt;Rowan&lt;/Author&gt;&lt;Year&gt;2011&lt;/Year&gt;&lt;RecNum&gt;6041&lt;/RecNum&gt;&lt;DisplayText&gt;[278]&lt;/DisplayText&gt;&lt;record&gt;&lt;rec-number&gt;6041&lt;/rec-number&gt;&lt;foreign-keys&gt;&lt;key app="EN" db-id="009t0vptmaapd1esw2bvda0o29xfa2sprx0e" timestamp="1512503324"&gt;6041&lt;/key&gt;&lt;/foreign-keys&gt;&lt;ref-type name="Journal Article"&gt;17&lt;/ref-type&gt;&lt;contributors&gt;&lt;authors&gt;&lt;author&gt;Rowan, J. A.&lt;/author&gt;&lt;author&gt;Rush, E. C.&lt;/author&gt;&lt;author&gt;Obolonkin, V.&lt;/author&gt;&lt;author&gt;Battin, M.&lt;/author&gt;&lt;author&gt;Wouldes, T.&lt;/author&gt;&lt;author&gt;Hague, W. M.&lt;/author&gt;&lt;/authors&gt;&lt;/contributors&gt;&lt;auth-address&gt;Department of Obstetrics, National Women&amp;apos;s Health, Auckland, New Zealand. janetrowan1@gmail.com&lt;/auth-address&gt;&lt;titles&gt;&lt;title&gt;Metformin in gestational diabetes: the offspring follow-up (MiG TOFU): body composition at 2 years of age&lt;/title&gt;&lt;secondary-title&gt;Diabetes Care&lt;/secondary-title&gt;&lt;/titles&gt;&lt;periodical&gt;&lt;full-title&gt;Diabetes Care&lt;/full-title&gt;&lt;/periodical&gt;&lt;pages&gt;2279-84&lt;/pages&gt;&lt;volume&gt;34&lt;/volume&gt;&lt;number&gt;10&lt;/number&gt;&lt;keywords&gt;&lt;keyword&gt;Absorptiometry, Photon&lt;/keyword&gt;&lt;keyword&gt;Anthropometry&lt;/keyword&gt;&lt;keyword&gt;Body Composition/*physiology&lt;/keyword&gt;&lt;keyword&gt;Child, Preschool&lt;/keyword&gt;&lt;keyword&gt;Diabetes, Gestational/*drug therapy/*physiopathology&lt;/keyword&gt;&lt;keyword&gt;Female&lt;/keyword&gt;&lt;keyword&gt;Follow-Up Studies&lt;/keyword&gt;&lt;keyword&gt;Humans&lt;/keyword&gt;&lt;keyword&gt;Hypoglycemic Agents/therapeutic use&lt;/keyword&gt;&lt;keyword&gt;Insulin/therapeutic use&lt;/keyword&gt;&lt;keyword&gt;Male&lt;/keyword&gt;&lt;keyword&gt;Metformin/*therapeutic use&lt;/keyword&gt;&lt;keyword&gt;Pregnancy&lt;/keyword&gt;&lt;keyword&gt;Prenatal Exposure Delayed Effects&lt;/keyword&gt;&lt;/keywords&gt;&lt;dates&gt;&lt;year&gt;2011&lt;/year&gt;&lt;pub-dates&gt;&lt;date&gt;Oct&lt;/date&gt;&lt;/pub-dates&gt;&lt;/dates&gt;&lt;isbn&gt;1935-5548 (Electronic)&amp;#xD;0149-5992 (Linking)&lt;/isbn&gt;&lt;accession-num&gt;21949222&lt;/accession-num&gt;&lt;urls&gt;&lt;related-urls&gt;&lt;url&gt;https://www.ncbi.nlm.nih.gov/pubmed/21949222&lt;/url&gt;&lt;/related-urls&gt;&lt;/urls&gt;&lt;custom2&gt;PMC3177748&lt;/custom2&gt;&lt;electronic-resource-num&gt;10.2337/dc11-0660&lt;/electronic-resource-num&gt;&lt;/record&gt;&lt;/Cite&gt;&lt;/EndNote&gt;</w:instrText>
      </w:r>
      <w:r w:rsidR="007E3DD1">
        <w:rPr>
          <w:rFonts w:ascii="Arial" w:hAnsi="Arial" w:cs="Arial"/>
          <w:color w:val="auto"/>
          <w:sz w:val="22"/>
          <w:szCs w:val="22"/>
        </w:rPr>
        <w:fldChar w:fldCharType="separate"/>
      </w:r>
      <w:r w:rsidR="00E54ABC">
        <w:rPr>
          <w:rFonts w:ascii="Arial" w:hAnsi="Arial" w:cs="Arial"/>
          <w:noProof/>
          <w:color w:val="auto"/>
          <w:sz w:val="22"/>
          <w:szCs w:val="22"/>
        </w:rPr>
        <w:t>[278]</w:t>
      </w:r>
      <w:r w:rsidR="007E3DD1">
        <w:rPr>
          <w:rFonts w:ascii="Arial" w:hAnsi="Arial" w:cs="Arial"/>
          <w:color w:val="auto"/>
          <w:sz w:val="22"/>
          <w:szCs w:val="22"/>
        </w:rPr>
        <w:fldChar w:fldCharType="end"/>
      </w:r>
      <w:r w:rsidR="00060D0B">
        <w:rPr>
          <w:rFonts w:ascii="Arial" w:hAnsi="Arial" w:cs="Arial"/>
          <w:color w:val="auto"/>
          <w:sz w:val="22"/>
          <w:szCs w:val="22"/>
        </w:rPr>
        <w:t xml:space="preserve"> demonstrated that children exposed to </w:t>
      </w:r>
      <w:r w:rsidR="00692EAF">
        <w:rPr>
          <w:rFonts w:ascii="Arial" w:hAnsi="Arial" w:cs="Arial"/>
          <w:color w:val="auto"/>
          <w:sz w:val="22"/>
          <w:szCs w:val="22"/>
        </w:rPr>
        <w:t>metformin</w:t>
      </w:r>
      <w:r w:rsidR="00060D0B">
        <w:rPr>
          <w:rFonts w:ascii="Arial" w:hAnsi="Arial" w:cs="Arial"/>
          <w:color w:val="auto"/>
          <w:sz w:val="22"/>
          <w:szCs w:val="22"/>
        </w:rPr>
        <w:t xml:space="preserve"> had larger measures of subcutaneous fat.  The authors suggested that this could potentially be due to a decrease in visceral fat due to overall body fat being similar by DEXA (dual-energy X-ray absorptiometry).  However, DEXA does not measure visceral fat, only 43% of the cohort received anthropometric measures at 2 years and only ~15% of the cohort received DEXA scans. Interestingly, a greater increase in triglycerides were also seen in the mothers who were randomized to </w:t>
      </w:r>
      <w:r w:rsidR="00692EAF">
        <w:rPr>
          <w:rFonts w:ascii="Arial" w:hAnsi="Arial" w:cs="Arial"/>
          <w:color w:val="auto"/>
          <w:sz w:val="22"/>
          <w:szCs w:val="22"/>
        </w:rPr>
        <w:t>metformin</w:t>
      </w:r>
      <w:r w:rsidR="00060D0B">
        <w:rPr>
          <w:rFonts w:ascii="Arial" w:hAnsi="Arial" w:cs="Arial"/>
          <w:color w:val="auto"/>
          <w:sz w:val="22"/>
          <w:szCs w:val="22"/>
        </w:rPr>
        <w:t xml:space="preserve"> compared to insulin in the </w:t>
      </w:r>
      <w:proofErr w:type="spellStart"/>
      <w:r w:rsidR="00060D0B">
        <w:rPr>
          <w:rFonts w:ascii="Arial" w:hAnsi="Arial" w:cs="Arial"/>
          <w:color w:val="auto"/>
          <w:sz w:val="22"/>
          <w:szCs w:val="22"/>
        </w:rPr>
        <w:t>MiG</w:t>
      </w:r>
      <w:proofErr w:type="spellEnd"/>
      <w:r w:rsidR="00060D0B">
        <w:rPr>
          <w:rFonts w:ascii="Arial" w:hAnsi="Arial" w:cs="Arial"/>
          <w:color w:val="auto"/>
          <w:sz w:val="22"/>
          <w:szCs w:val="22"/>
        </w:rPr>
        <w:t xml:space="preserve"> trial.  </w:t>
      </w:r>
      <w:r w:rsidR="001A6971">
        <w:rPr>
          <w:rFonts w:ascii="Arial" w:hAnsi="Arial" w:cs="Arial"/>
          <w:color w:val="auto"/>
          <w:sz w:val="22"/>
          <w:szCs w:val="22"/>
        </w:rPr>
        <w:t>M</w:t>
      </w:r>
      <w:r w:rsidR="00060D0B">
        <w:rPr>
          <w:rFonts w:ascii="Arial" w:hAnsi="Arial" w:cs="Arial"/>
          <w:color w:val="auto"/>
          <w:sz w:val="22"/>
          <w:szCs w:val="22"/>
        </w:rPr>
        <w:t xml:space="preserve">aternal triglycerides, C-peptide at 36 weeks, and maternal BMI were correlated with LGA and anthropometric measures of infant adiposity </w:t>
      </w:r>
      <w:r w:rsidR="007E3DD1">
        <w:rPr>
          <w:rFonts w:ascii="Arial" w:hAnsi="Arial" w:cs="Arial"/>
          <w:color w:val="auto"/>
          <w:sz w:val="22"/>
          <w:szCs w:val="22"/>
        </w:rPr>
        <w:fldChar w:fldCharType="begin"/>
      </w:r>
      <w:r w:rsidR="00E54ABC">
        <w:rPr>
          <w:rFonts w:ascii="Arial" w:hAnsi="Arial" w:cs="Arial"/>
          <w:color w:val="auto"/>
          <w:sz w:val="22"/>
          <w:szCs w:val="22"/>
        </w:rPr>
        <w:instrText xml:space="preserve"> ADDIN EN.CITE &lt;EndNote&gt;&lt;Cite&gt;&lt;Author&gt;Barrett&lt;/Author&gt;&lt;Year&gt;2013&lt;/Year&gt;&lt;RecNum&gt;6060&lt;/RecNum&gt;&lt;DisplayText&gt;[279]&lt;/DisplayText&gt;&lt;record&gt;&lt;rec-number&gt;6060&lt;/rec-number&gt;&lt;foreign-keys&gt;&lt;key app="EN" db-id="009t0vptmaapd1esw2bvda0o29xfa2sprx0e" timestamp="1512503689"&gt;6060&lt;/key&gt;&lt;/foreign-keys&gt;&lt;ref-type name="Journal Article"&gt;17&lt;/ref-type&gt;&lt;contributors&gt;&lt;authors&gt;&lt;author&gt;Barrett, H. L.&lt;/author&gt;&lt;author&gt;Dekker Nitert, M.&lt;/author&gt;&lt;author&gt;Jones, L.&lt;/author&gt;&lt;author&gt;O&amp;apos;Rourke, P.&lt;/author&gt;&lt;author&gt;Lust, K.&lt;/author&gt;&lt;author&gt;Gatford, K. L.&lt;/author&gt;&lt;author&gt;De Blasio, M. J.&lt;/author&gt;&lt;author&gt;Coat, S.&lt;/author&gt;&lt;author&gt;Owens, J. A.&lt;/author&gt;&lt;author&gt;Hague, W. M.&lt;/author&gt;&lt;author&gt;McIntyre, H. D.&lt;/author&gt;&lt;author&gt;Callaway, L.&lt;/author&gt;&lt;author&gt;Rowan, J.&lt;/author&gt;&lt;/authors&gt;&lt;/contributors&gt;&lt;auth-address&gt;UQ Centre for Clinical Research, The University of Queensland, Herston, Queensland, Australia. h.barrett@uq.edu.au&lt;/auth-address&gt;&lt;titles&gt;&lt;title&gt;Determinants of maternal triglycerides in women with gestational diabetes mellitus in the Metformin in Gestational Diabetes (MiG) study&lt;/title&gt;&lt;secondary-title&gt;Diabetes Care&lt;/secondary-title&gt;&lt;/titles&gt;&lt;periodical&gt;&lt;full-title&gt;Diabetes Care&lt;/full-title&gt;&lt;/periodical&gt;&lt;pages&gt;1941-6&lt;/pages&gt;&lt;volume&gt;36&lt;/volume&gt;&lt;number&gt;7&lt;/number&gt;&lt;keywords&gt;&lt;keyword&gt;Adult&lt;/keyword&gt;&lt;keyword&gt;Diabetes, Gestational/*blood/*drug therapy&lt;/keyword&gt;&lt;keyword&gt;Fasting/blood&lt;/keyword&gt;&lt;keyword&gt;Female&lt;/keyword&gt;&lt;keyword&gt;Humans&lt;/keyword&gt;&lt;keyword&gt;Hypoglycemic Agents/*therapeutic use&lt;/keyword&gt;&lt;keyword&gt;Insulin/therapeutic use&lt;/keyword&gt;&lt;keyword&gt;Metformin/*therapeutic use&lt;/keyword&gt;&lt;keyword&gt;Pregnancy&lt;/keyword&gt;&lt;keyword&gt;Triglycerides/*blood&lt;/keyword&gt;&lt;/keywords&gt;&lt;dates&gt;&lt;year&gt;2013&lt;/year&gt;&lt;pub-dates&gt;&lt;date&gt;Jul&lt;/date&gt;&lt;/pub-dates&gt;&lt;/dates&gt;&lt;isbn&gt;1935-5548 (Electronic)&amp;#xD;0149-5992 (Linking)&lt;/isbn&gt;&lt;accession-num&gt;23393209&lt;/accession-num&gt;&lt;urls&gt;&lt;related-urls&gt;&lt;url&gt;https://www.ncbi.nlm.nih.gov/pubmed/23393209&lt;/url&gt;&lt;/related-urls&gt;&lt;/urls&gt;&lt;custom2&gt;PMC3687298&lt;/custom2&gt;&lt;electronic-resource-num&gt;10.2337/dc12-2132&lt;/electronic-resource-num&gt;&lt;/record&gt;&lt;/Cite&gt;&lt;/EndNote&gt;</w:instrText>
      </w:r>
      <w:r w:rsidR="007E3DD1">
        <w:rPr>
          <w:rFonts w:ascii="Arial" w:hAnsi="Arial" w:cs="Arial"/>
          <w:color w:val="auto"/>
          <w:sz w:val="22"/>
          <w:szCs w:val="22"/>
        </w:rPr>
        <w:fldChar w:fldCharType="separate"/>
      </w:r>
      <w:r w:rsidR="00E54ABC">
        <w:rPr>
          <w:rFonts w:ascii="Arial" w:hAnsi="Arial" w:cs="Arial"/>
          <w:noProof/>
          <w:color w:val="auto"/>
          <w:sz w:val="22"/>
          <w:szCs w:val="22"/>
        </w:rPr>
        <w:t>[279]</w:t>
      </w:r>
      <w:r w:rsidR="007E3DD1">
        <w:rPr>
          <w:rFonts w:ascii="Arial" w:hAnsi="Arial" w:cs="Arial"/>
          <w:color w:val="auto"/>
          <w:sz w:val="22"/>
          <w:szCs w:val="22"/>
        </w:rPr>
        <w:fldChar w:fldCharType="end"/>
      </w:r>
      <w:r w:rsidR="007E3DD1">
        <w:rPr>
          <w:rFonts w:ascii="Arial" w:hAnsi="Arial" w:cs="Arial"/>
          <w:color w:val="auto"/>
          <w:sz w:val="22"/>
          <w:szCs w:val="22"/>
        </w:rPr>
        <w:t>.</w:t>
      </w:r>
      <w:r w:rsidR="00060D0B">
        <w:rPr>
          <w:rFonts w:ascii="Arial" w:hAnsi="Arial" w:cs="Arial"/>
          <w:color w:val="auto"/>
          <w:sz w:val="22"/>
          <w:szCs w:val="22"/>
        </w:rPr>
        <w:t xml:space="preserve">  </w:t>
      </w:r>
      <w:r w:rsidR="0083267C">
        <w:rPr>
          <w:rFonts w:ascii="Arial" w:hAnsi="Arial" w:cs="Arial"/>
          <w:color w:val="auto"/>
          <w:sz w:val="22"/>
          <w:szCs w:val="22"/>
        </w:rPr>
        <w:t xml:space="preserve">A recent study of 211 women with GDM randomized to insulin versus </w:t>
      </w:r>
      <w:r w:rsidR="00692EAF">
        <w:rPr>
          <w:rFonts w:ascii="Arial" w:hAnsi="Arial" w:cs="Arial"/>
          <w:color w:val="auto"/>
          <w:sz w:val="22"/>
          <w:szCs w:val="22"/>
        </w:rPr>
        <w:t>metformin</w:t>
      </w:r>
      <w:r w:rsidR="0083267C">
        <w:rPr>
          <w:rFonts w:ascii="Arial" w:hAnsi="Arial" w:cs="Arial"/>
          <w:color w:val="auto"/>
          <w:sz w:val="22"/>
          <w:szCs w:val="22"/>
        </w:rPr>
        <w:t xml:space="preserve"> during pregnancy found similar developmental outcomes by 2 years of age </w:t>
      </w:r>
      <w:r w:rsidR="00A93CA2">
        <w:rPr>
          <w:rFonts w:ascii="Arial" w:hAnsi="Arial" w:cs="Arial"/>
          <w:color w:val="auto"/>
          <w:sz w:val="22"/>
          <w:szCs w:val="22"/>
        </w:rPr>
        <w:fldChar w:fldCharType="begin"/>
      </w:r>
      <w:r w:rsidR="00E54ABC">
        <w:rPr>
          <w:rFonts w:ascii="Arial" w:hAnsi="Arial" w:cs="Arial"/>
          <w:color w:val="auto"/>
          <w:sz w:val="22"/>
          <w:szCs w:val="22"/>
        </w:rPr>
        <w:instrText xml:space="preserve"> ADDIN EN.CITE &lt;EndNote&gt;&lt;Cite&gt;&lt;Author&gt;Wouldes&lt;/Author&gt;&lt;Year&gt;2016&lt;/Year&gt;&lt;RecNum&gt;12775&lt;/RecNum&gt;&lt;DisplayText&gt;[280]&lt;/DisplayText&gt;&lt;record&gt;&lt;rec-number&gt;12775&lt;/rec-number&gt;&lt;foreign-keys&gt;&lt;key app="EN" db-id="009t0vptmaapd1esw2bvda0o29xfa2sprx0e" timestamp="1513770007"&gt;12775&lt;/key&gt;&lt;/foreign-keys&gt;&lt;ref-type name="Journal Article"&gt;17&lt;/ref-type&gt;&lt;contributors&gt;&lt;authors&gt;&lt;author&gt;Wouldes, T. A.&lt;/author&gt;&lt;author&gt;Battin, M.&lt;/author&gt;&lt;author&gt;Coat, S.&lt;/author&gt;&lt;author&gt;Rush, E. C.&lt;/author&gt;&lt;author&gt;Hague, W. M.&lt;/author&gt;&lt;author&gt;Rowan, J. A.&lt;/author&gt;&lt;/authors&gt;&lt;/contributors&gt;&lt;auth-address&gt;Department of Psychological Medicine, Faculty of Medical and Health Sciences, Auckland, New Zealand.&amp;#xD;New Born Services, Auckland City Hospital, Auckland, New Zealand.&amp;#xD;Robinson Research Institute, The University of Adelaide, North Adelaide, South Australia.&amp;#xD;Centre for Child Health Research, Auckland University of Technology, Auckland, New Zealand.&amp;#xD;Department of Obstetrics, Women and Children&amp;apos;s Hospital, University of Adelaide, North Adelaide, South Australia.&amp;#xD;Department of Obstetrics, National Women&amp;apos;s Health, Auckland City Hospital, Auckland, New Zealand.&lt;/auth-address&gt;&lt;titles&gt;&lt;title&gt;Neurodevelopmental outcome at 2 years in offspring of women randomised to metformin or insulin treatment for gestational diabetes&lt;/title&gt;&lt;secondary-title&gt;Arch Dis Child Fetal Neonatal Ed&lt;/secondary-title&gt;&lt;/titles&gt;&lt;periodical&gt;&lt;full-title&gt;Arch Dis Child Fetal Neonatal Ed&lt;/full-title&gt;&lt;/periodical&gt;&lt;keywords&gt;&lt;keyword&gt;Gestational Diabetes Mellitus&lt;/keyword&gt;&lt;keyword&gt;Metformin&lt;/keyword&gt;&lt;keyword&gt;Neurodevelopment&lt;/keyword&gt;&lt;keyword&gt;Outcomes research&lt;/keyword&gt;&lt;/keywords&gt;&lt;dates&gt;&lt;year&gt;2016&lt;/year&gt;&lt;pub-dates&gt;&lt;date&gt;Feb 24&lt;/date&gt;&lt;/pub-dates&gt;&lt;/dates&gt;&lt;isbn&gt;1468-2052 (Electronic)&amp;#xD;1359-2998 (Linking)&lt;/isbn&gt;&lt;accession-num&gt;26912348&lt;/accession-num&gt;&lt;urls&gt;&lt;related-urls&gt;&lt;url&gt;https://www.ncbi.nlm.nih.gov/pubmed/26912348&lt;/url&gt;&lt;/related-urls&gt;&lt;/urls&gt;&lt;electronic-resource-num&gt;10.1136/archdischild-2015-309602&lt;/electronic-resource-num&gt;&lt;/record&gt;&lt;/Cite&gt;&lt;/EndNote&gt;</w:instrText>
      </w:r>
      <w:r w:rsidR="00A93CA2">
        <w:rPr>
          <w:rFonts w:ascii="Arial" w:hAnsi="Arial" w:cs="Arial"/>
          <w:color w:val="auto"/>
          <w:sz w:val="22"/>
          <w:szCs w:val="22"/>
        </w:rPr>
        <w:fldChar w:fldCharType="separate"/>
      </w:r>
      <w:r w:rsidR="00E54ABC">
        <w:rPr>
          <w:rFonts w:ascii="Arial" w:hAnsi="Arial" w:cs="Arial"/>
          <w:noProof/>
          <w:color w:val="auto"/>
          <w:sz w:val="22"/>
          <w:szCs w:val="22"/>
        </w:rPr>
        <w:t>[280]</w:t>
      </w:r>
      <w:r w:rsidR="00A93CA2">
        <w:rPr>
          <w:rFonts w:ascii="Arial" w:hAnsi="Arial" w:cs="Arial"/>
          <w:color w:val="auto"/>
          <w:sz w:val="22"/>
          <w:szCs w:val="22"/>
        </w:rPr>
        <w:fldChar w:fldCharType="end"/>
      </w:r>
      <w:r w:rsidR="00A93CA2">
        <w:rPr>
          <w:rFonts w:ascii="Arial" w:hAnsi="Arial" w:cs="Arial"/>
          <w:color w:val="auto"/>
          <w:sz w:val="22"/>
          <w:szCs w:val="22"/>
        </w:rPr>
        <w:t>.</w:t>
      </w:r>
      <w:r w:rsidR="0083267C">
        <w:rPr>
          <w:rFonts w:ascii="Arial" w:hAnsi="Arial" w:cs="Arial"/>
          <w:color w:val="auto"/>
          <w:sz w:val="22"/>
          <w:szCs w:val="22"/>
        </w:rPr>
        <w:t xml:space="preserve"> </w:t>
      </w:r>
      <w:r w:rsidR="00060D0B">
        <w:rPr>
          <w:rFonts w:ascii="Arial" w:hAnsi="Arial" w:cs="Arial"/>
          <w:color w:val="auto"/>
          <w:sz w:val="22"/>
          <w:szCs w:val="22"/>
        </w:rPr>
        <w:t xml:space="preserve">Another study in PCOS women comparing </w:t>
      </w:r>
      <w:r w:rsidR="00692EAF">
        <w:rPr>
          <w:rFonts w:ascii="Arial" w:hAnsi="Arial" w:cs="Arial"/>
          <w:color w:val="auto"/>
          <w:sz w:val="22"/>
          <w:szCs w:val="22"/>
        </w:rPr>
        <w:t>metformin</w:t>
      </w:r>
      <w:r w:rsidR="00060D0B">
        <w:rPr>
          <w:rFonts w:ascii="Arial" w:hAnsi="Arial" w:cs="Arial"/>
          <w:color w:val="auto"/>
          <w:sz w:val="22"/>
          <w:szCs w:val="22"/>
        </w:rPr>
        <w:t xml:space="preserve"> to placebo showed that although women randomized to </w:t>
      </w:r>
      <w:r w:rsidR="00692EAF">
        <w:rPr>
          <w:rFonts w:ascii="Arial" w:hAnsi="Arial" w:cs="Arial"/>
          <w:color w:val="auto"/>
          <w:sz w:val="22"/>
          <w:szCs w:val="22"/>
        </w:rPr>
        <w:t>metformin</w:t>
      </w:r>
      <w:r w:rsidR="00060D0B">
        <w:rPr>
          <w:rFonts w:ascii="Arial" w:hAnsi="Arial" w:cs="Arial"/>
          <w:color w:val="auto"/>
          <w:sz w:val="22"/>
          <w:szCs w:val="22"/>
        </w:rPr>
        <w:t xml:space="preserve"> gained less weight during pregnancy, at 1 year postpartum the women who used </w:t>
      </w:r>
      <w:r w:rsidR="00692EAF">
        <w:rPr>
          <w:rFonts w:ascii="Arial" w:hAnsi="Arial" w:cs="Arial"/>
          <w:color w:val="auto"/>
          <w:sz w:val="22"/>
          <w:szCs w:val="22"/>
        </w:rPr>
        <w:t>metformin</w:t>
      </w:r>
      <w:r w:rsidR="00060D0B">
        <w:rPr>
          <w:rFonts w:ascii="Arial" w:hAnsi="Arial" w:cs="Arial"/>
          <w:color w:val="auto"/>
          <w:sz w:val="22"/>
          <w:szCs w:val="22"/>
        </w:rPr>
        <w:t xml:space="preserve"> in pregnancy lost less weight and their infants were heavier than those in the placebo group</w:t>
      </w:r>
      <w:r w:rsidR="009870E1">
        <w:rPr>
          <w:rFonts w:ascii="Arial" w:hAnsi="Arial" w:cs="Arial"/>
          <w:color w:val="auto"/>
          <w:sz w:val="22"/>
          <w:szCs w:val="22"/>
        </w:rPr>
        <w:t xml:space="preserve"> </w:t>
      </w:r>
      <w:r w:rsidR="00A93CA2">
        <w:rPr>
          <w:rFonts w:ascii="Arial" w:hAnsi="Arial" w:cs="Arial"/>
          <w:color w:val="auto"/>
          <w:sz w:val="22"/>
          <w:szCs w:val="22"/>
        </w:rPr>
        <w:fldChar w:fldCharType="begin"/>
      </w:r>
      <w:r w:rsidR="00E54ABC">
        <w:rPr>
          <w:rFonts w:ascii="Arial" w:hAnsi="Arial" w:cs="Arial"/>
          <w:color w:val="auto"/>
          <w:sz w:val="22"/>
          <w:szCs w:val="22"/>
        </w:rPr>
        <w:instrText xml:space="preserve"> ADDIN EN.CITE &lt;EndNote&gt;&lt;Cite&gt;&lt;Author&gt;Carlsen&lt;/Author&gt;&lt;Year&gt;2012&lt;/Year&gt;&lt;RecNum&gt;6065&lt;/RecNum&gt;&lt;DisplayText&gt;[281]&lt;/DisplayText&gt;&lt;record&gt;&lt;rec-number&gt;6065&lt;/rec-number&gt;&lt;foreign-keys&gt;&lt;key app="EN" db-id="009t0vptmaapd1esw2bvda0o29xfa2sprx0e" timestamp="1512503736"&gt;6065&lt;/key&gt;&lt;/foreign-keys&gt;&lt;ref-type name="Journal Article"&gt;17&lt;/ref-type&gt;&lt;contributors&gt;&lt;authors&gt;&lt;author&gt;Carlsen, S. M.&lt;/author&gt;&lt;author&gt;Martinussen, M. P.&lt;/author&gt;&lt;author&gt;Vanky, E.&lt;/author&gt;&lt;/authors&gt;&lt;/contributors&gt;&lt;auth-address&gt;Unit for Applied Clinical Research, Institute for Cancer Research and Molecular Medicine, Norwegian University of Science and Technology, Trondheim, Norway.&lt;/auth-address&gt;&lt;titles&gt;&lt;title&gt;Metformin&amp;apos;s effect on first-year weight gain: a follow-up study&lt;/title&gt;&lt;secondary-title&gt;Pediatrics&lt;/secondary-title&gt;&lt;/titles&gt;&lt;periodical&gt;&lt;full-title&gt;Pediatrics&lt;/full-title&gt;&lt;/periodical&gt;&lt;pages&gt;e1222-6&lt;/pages&gt;&lt;volume&gt;130&lt;/volume&gt;&lt;number&gt;5&lt;/number&gt;&lt;keywords&gt;&lt;keyword&gt;Adult&lt;/keyword&gt;&lt;keyword&gt;Double-Blind Method&lt;/keyword&gt;&lt;keyword&gt;Female&lt;/keyword&gt;&lt;keyword&gt;Follow-Up Studies&lt;/keyword&gt;&lt;keyword&gt;Humans&lt;/keyword&gt;&lt;keyword&gt;Hypoglycemic Agents/*pharmacology/therapeutic use&lt;/keyword&gt;&lt;keyword&gt;Infant&lt;/keyword&gt;&lt;keyword&gt;Infant, Newborn&lt;/keyword&gt;&lt;keyword&gt;Male&lt;/keyword&gt;&lt;keyword&gt;Metformin/*pharmacology/therapeutic use&lt;/keyword&gt;&lt;keyword&gt;Polycystic Ovary Syndrome/drug therapy&lt;/keyword&gt;&lt;keyword&gt;Pregnancy&lt;/keyword&gt;&lt;keyword&gt;Pregnancy Complications/drug therapy&lt;/keyword&gt;&lt;keyword&gt;*Prenatal Exposure Delayed Effects&lt;/keyword&gt;&lt;keyword&gt;Prospective Studies&lt;/keyword&gt;&lt;keyword&gt;Weight Gain/*drug effects&lt;/keyword&gt;&lt;/keywords&gt;&lt;dates&gt;&lt;year&gt;2012&lt;/year&gt;&lt;pub-dates&gt;&lt;date&gt;Nov&lt;/date&gt;&lt;/pub-dates&gt;&lt;/dates&gt;&lt;isbn&gt;1098-4275 (Electronic)&amp;#xD;0031-4005 (Linking)&lt;/isbn&gt;&lt;accession-num&gt;23071212&lt;/accession-num&gt;&lt;urls&gt;&lt;related-urls&gt;&lt;url&gt;https://www.ncbi.nlm.nih.gov/pubmed/23071212&lt;/url&gt;&lt;/related-urls&gt;&lt;/urls&gt;&lt;electronic-resource-num&gt;10.1542/peds.2012-0346&lt;/electronic-resource-num&gt;&lt;/record&gt;&lt;/Cite&gt;&lt;/EndNote&gt;</w:instrText>
      </w:r>
      <w:r w:rsidR="00A93CA2">
        <w:rPr>
          <w:rFonts w:ascii="Arial" w:hAnsi="Arial" w:cs="Arial"/>
          <w:color w:val="auto"/>
          <w:sz w:val="22"/>
          <w:szCs w:val="22"/>
        </w:rPr>
        <w:fldChar w:fldCharType="separate"/>
      </w:r>
      <w:r w:rsidR="00E54ABC">
        <w:rPr>
          <w:rFonts w:ascii="Arial" w:hAnsi="Arial" w:cs="Arial"/>
          <w:noProof/>
          <w:color w:val="auto"/>
          <w:sz w:val="22"/>
          <w:szCs w:val="22"/>
        </w:rPr>
        <w:t>[281]</w:t>
      </w:r>
      <w:r w:rsidR="00A93CA2">
        <w:rPr>
          <w:rFonts w:ascii="Arial" w:hAnsi="Arial" w:cs="Arial"/>
          <w:color w:val="auto"/>
          <w:sz w:val="22"/>
          <w:szCs w:val="22"/>
        </w:rPr>
        <w:fldChar w:fldCharType="end"/>
      </w:r>
      <w:r w:rsidR="00060D0B">
        <w:rPr>
          <w:rFonts w:ascii="Arial" w:hAnsi="Arial" w:cs="Arial"/>
          <w:color w:val="auto"/>
          <w:sz w:val="22"/>
          <w:szCs w:val="22"/>
        </w:rPr>
        <w:t xml:space="preserve">. </w:t>
      </w:r>
      <w:r w:rsidR="003F00B5">
        <w:rPr>
          <w:rFonts w:ascii="Arial" w:hAnsi="Arial" w:cs="Arial"/>
          <w:color w:val="auto"/>
          <w:sz w:val="22"/>
          <w:szCs w:val="22"/>
        </w:rPr>
        <w:t xml:space="preserve">  These fetal and neonatal results are likely because m</w:t>
      </w:r>
      <w:r w:rsidR="00692EAF">
        <w:rPr>
          <w:rFonts w:ascii="Arial" w:hAnsi="Arial" w:cs="Arial"/>
          <w:color w:val="auto"/>
          <w:sz w:val="22"/>
          <w:szCs w:val="22"/>
        </w:rPr>
        <w:t>etformin</w:t>
      </w:r>
      <w:r w:rsidR="00060D0B">
        <w:rPr>
          <w:rFonts w:ascii="Arial" w:hAnsi="Arial" w:cs="Arial"/>
          <w:color w:val="auto"/>
          <w:sz w:val="22"/>
          <w:szCs w:val="22"/>
        </w:rPr>
        <w:t xml:space="preserve"> is concentrated in the fetal compartment with umbilical artery and vein levels being up to twice those seen in the maternal serum</w:t>
      </w:r>
      <w:r w:rsidR="009870E1">
        <w:rPr>
          <w:rFonts w:ascii="Arial" w:hAnsi="Arial" w:cs="Arial"/>
          <w:color w:val="auto"/>
          <w:sz w:val="22"/>
          <w:szCs w:val="22"/>
        </w:rPr>
        <w:t xml:space="preserve"> </w:t>
      </w:r>
      <w:r w:rsidR="00A93CA2">
        <w:rPr>
          <w:rFonts w:ascii="Arial" w:hAnsi="Arial" w:cs="Arial"/>
          <w:color w:val="auto"/>
          <w:sz w:val="22"/>
          <w:szCs w:val="22"/>
        </w:rPr>
        <w:fldChar w:fldCharType="begin">
          <w:fldData xml:space="preserve">PEVuZE5vdGU+PENpdGU+PEF1dGhvcj5WYW5reTwvQXV0aG9yPjxZZWFyPjIwMDU8L1llYXI+PFJl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</w:fldData>
        </w:fldChar>
      </w:r>
      <w:r w:rsidR="00E54ABC">
        <w:rPr>
          <w:rFonts w:ascii="Arial" w:hAnsi="Arial" w:cs="Arial"/>
          <w:color w:val="auto"/>
          <w:sz w:val="22"/>
          <w:szCs w:val="22"/>
        </w:rPr>
        <w:instrText xml:space="preserve"> ADDIN EN.CITE </w:instrText>
      </w:r>
      <w:r w:rsidR="00E54ABC">
        <w:rPr>
          <w:rFonts w:ascii="Arial" w:hAnsi="Arial" w:cs="Arial"/>
          <w:color w:val="auto"/>
          <w:sz w:val="22"/>
          <w:szCs w:val="22"/>
        </w:rPr>
        <w:fldChar w:fldCharType="begin">
          <w:fldData xml:space="preserve">PEVuZE5vdGU+PENpdGU+PEF1dGhvcj5WYW5reTwvQXV0aG9yPjxZZWFyPjIwMDU8L1llYXI+PFJl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</w:fldData>
        </w:fldChar>
      </w:r>
      <w:r w:rsidR="00E54ABC">
        <w:rPr>
          <w:rFonts w:ascii="Arial" w:hAnsi="Arial" w:cs="Arial"/>
          <w:color w:val="auto"/>
          <w:sz w:val="22"/>
          <w:szCs w:val="22"/>
        </w:rPr>
        <w:instrText xml:space="preserve"> ADDIN EN.CITE.DATA </w:instrText>
      </w:r>
      <w:r w:rsidR="00E54ABC">
        <w:rPr>
          <w:rFonts w:ascii="Arial" w:hAnsi="Arial" w:cs="Arial"/>
          <w:color w:val="auto"/>
          <w:sz w:val="22"/>
          <w:szCs w:val="22"/>
        </w:rPr>
      </w:r>
      <w:r w:rsidR="00E54ABC">
        <w:rPr>
          <w:rFonts w:ascii="Arial" w:hAnsi="Arial" w:cs="Arial"/>
          <w:color w:val="auto"/>
          <w:sz w:val="22"/>
          <w:szCs w:val="22"/>
        </w:rPr>
        <w:fldChar w:fldCharType="end"/>
      </w:r>
      <w:r w:rsidR="00A93CA2">
        <w:rPr>
          <w:rFonts w:ascii="Arial" w:hAnsi="Arial" w:cs="Arial"/>
          <w:color w:val="auto"/>
          <w:sz w:val="22"/>
          <w:szCs w:val="22"/>
        </w:rPr>
      </w:r>
      <w:r w:rsidR="00A93CA2">
        <w:rPr>
          <w:rFonts w:ascii="Arial" w:hAnsi="Arial" w:cs="Arial"/>
          <w:color w:val="auto"/>
          <w:sz w:val="22"/>
          <w:szCs w:val="22"/>
        </w:rPr>
        <w:fldChar w:fldCharType="separate"/>
      </w:r>
      <w:r w:rsidR="00E54ABC">
        <w:rPr>
          <w:rFonts w:ascii="Arial" w:hAnsi="Arial" w:cs="Arial"/>
          <w:noProof/>
          <w:color w:val="auto"/>
          <w:sz w:val="22"/>
          <w:szCs w:val="22"/>
        </w:rPr>
        <w:t>[124, 282]</w:t>
      </w:r>
      <w:r w:rsidR="00A93CA2">
        <w:rPr>
          <w:rFonts w:ascii="Arial" w:hAnsi="Arial" w:cs="Arial"/>
          <w:color w:val="auto"/>
          <w:sz w:val="22"/>
          <w:szCs w:val="22"/>
        </w:rPr>
        <w:fldChar w:fldCharType="end"/>
      </w:r>
      <w:r w:rsidR="001A6971">
        <w:rPr>
          <w:rFonts w:ascii="Arial" w:hAnsi="Arial" w:cs="Arial"/>
          <w:color w:val="auto"/>
          <w:sz w:val="22"/>
          <w:szCs w:val="22"/>
        </w:rPr>
        <w:t>.</w:t>
      </w:r>
      <w:bookmarkStart w:id="264" w:name="footnote-anchor-364"/>
      <w:bookmarkEnd w:id="264"/>
      <w:r w:rsidR="00060D0B">
        <w:rPr>
          <w:rFonts w:ascii="Arial" w:hAnsi="Arial" w:cs="Arial"/>
          <w:color w:val="auto"/>
          <w:sz w:val="22"/>
          <w:szCs w:val="22"/>
        </w:rPr>
        <w:t xml:space="preserve"> Hypothetically if </w:t>
      </w:r>
      <w:r w:rsidR="00692EAF">
        <w:rPr>
          <w:rFonts w:ascii="Arial" w:hAnsi="Arial" w:cs="Arial"/>
          <w:color w:val="auto"/>
          <w:sz w:val="22"/>
          <w:szCs w:val="22"/>
        </w:rPr>
        <w:t>metformin</w:t>
      </w:r>
      <w:r w:rsidR="00060D0B">
        <w:rPr>
          <w:rFonts w:ascii="Arial" w:hAnsi="Arial" w:cs="Arial"/>
          <w:color w:val="auto"/>
          <w:sz w:val="22"/>
          <w:szCs w:val="22"/>
        </w:rPr>
        <w:t xml:space="preserve"> increases insulin sensitivity in the fetus, it might be possible for excess nutrient flux across the placenta to result in increased fetal </w:t>
      </w:r>
      <w:proofErr w:type="spellStart"/>
      <w:r w:rsidR="00060D0B">
        <w:rPr>
          <w:rFonts w:ascii="Arial" w:hAnsi="Arial" w:cs="Arial"/>
          <w:color w:val="auto"/>
          <w:sz w:val="22"/>
          <w:szCs w:val="22"/>
        </w:rPr>
        <w:t>adipogenesis</w:t>
      </w:r>
      <w:proofErr w:type="spellEnd"/>
      <w:r w:rsidR="00060D0B">
        <w:rPr>
          <w:rFonts w:ascii="Arial" w:hAnsi="Arial" w:cs="Arial"/>
          <w:color w:val="auto"/>
          <w:sz w:val="22"/>
          <w:szCs w:val="22"/>
        </w:rPr>
        <w:t xml:space="preserve">. </w:t>
      </w:r>
    </w:p>
    <w:p w14:paraId="4B34E00E" w14:textId="77777777" w:rsidR="006D7FB5" w:rsidRDefault="006D7FB5" w:rsidP="00AF0699">
      <w:pPr>
        <w:pStyle w:val="NormalWeb"/>
        <w:spacing w:before="0" w:after="0" w:line="276" w:lineRule="auto"/>
        <w:rPr>
          <w:rFonts w:ascii="Arial" w:hAnsi="Arial" w:cs="Arial"/>
          <w:color w:val="auto"/>
          <w:sz w:val="22"/>
          <w:szCs w:val="22"/>
        </w:rPr>
      </w:pPr>
    </w:p>
    <w:p w14:paraId="6E1CC808" w14:textId="77777777" w:rsidR="006D7FB5" w:rsidRDefault="003F00B5" w:rsidP="00AF0699">
      <w:pPr>
        <w:pStyle w:val="NormalWeb"/>
        <w:spacing w:before="0" w:after="0" w:line="276" w:lineRule="auto"/>
        <w:rPr>
          <w:rFonts w:ascii="Arial" w:hAnsi="Arial" w:cs="Arial"/>
          <w:color w:val="auto"/>
          <w:sz w:val="22"/>
          <w:szCs w:val="22"/>
        </w:rPr>
      </w:pPr>
      <w:r>
        <w:rPr>
          <w:rFonts w:ascii="Arial" w:hAnsi="Arial" w:cs="Arial"/>
          <w:color w:val="auto"/>
          <w:sz w:val="22"/>
          <w:szCs w:val="22"/>
        </w:rPr>
        <w:t>In review,</w:t>
      </w:r>
      <w:r w:rsidR="00060D0B">
        <w:rPr>
          <w:rFonts w:ascii="Arial" w:hAnsi="Arial" w:cs="Arial"/>
          <w:color w:val="auto"/>
          <w:sz w:val="22"/>
          <w:szCs w:val="22"/>
        </w:rPr>
        <w:t xml:space="preserve"> </w:t>
      </w:r>
      <w:r>
        <w:rPr>
          <w:rFonts w:ascii="Arial" w:hAnsi="Arial" w:cs="Arial"/>
          <w:color w:val="auto"/>
          <w:sz w:val="22"/>
          <w:szCs w:val="22"/>
        </w:rPr>
        <w:t>t</w:t>
      </w:r>
      <w:r w:rsidR="001A6971">
        <w:rPr>
          <w:rFonts w:ascii="Arial" w:hAnsi="Arial" w:cs="Arial"/>
          <w:color w:val="auto"/>
          <w:sz w:val="22"/>
          <w:szCs w:val="22"/>
        </w:rPr>
        <w:t xml:space="preserve">he ADA </w:t>
      </w:r>
      <w:r w:rsidR="00857D6D">
        <w:rPr>
          <w:rFonts w:ascii="Arial" w:hAnsi="Arial" w:cs="Arial"/>
          <w:color w:val="auto"/>
          <w:sz w:val="22"/>
          <w:szCs w:val="22"/>
        </w:rPr>
        <w:t xml:space="preserve">and ACOG note that insulin is the first line agent for treatment of GDM if lifestyle changes have not achieved glycemic targets </w:t>
      </w:r>
      <w:r w:rsidR="00A93CA2">
        <w:rPr>
          <w:rFonts w:ascii="Arial" w:hAnsi="Arial" w:cs="Arial"/>
          <w:color w:val="auto"/>
          <w:sz w:val="22"/>
          <w:szCs w:val="22"/>
        </w:rPr>
        <w:fldChar w:fldCharType="begin">
          <w:fldData xml:space="preserve">PEVuZE5vdGU+PENpdGU+PEF1dGhvcj5Db21taXR0ZWUgb24gUHJhY3RpY2U8L0F1dGhvcj48WWVh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</w:fldData>
        </w:fldChar>
      </w:r>
      <w:r w:rsidR="00D538DC">
        <w:rPr>
          <w:rFonts w:ascii="Arial" w:hAnsi="Arial" w:cs="Arial"/>
          <w:color w:val="auto"/>
          <w:sz w:val="22"/>
          <w:szCs w:val="22"/>
        </w:rPr>
        <w:instrText xml:space="preserve"> ADDIN EN.CITE </w:instrText>
      </w:r>
      <w:r w:rsidR="00D538DC">
        <w:rPr>
          <w:rFonts w:ascii="Arial" w:hAnsi="Arial" w:cs="Arial"/>
          <w:color w:val="auto"/>
          <w:sz w:val="22"/>
          <w:szCs w:val="22"/>
        </w:rPr>
        <w:fldChar w:fldCharType="begin">
          <w:fldData xml:space="preserve">PEVuZE5vdGU+PENpdGU+PEF1dGhvcj5Db21taXR0ZWUgb24gUHJhY3RpY2U8L0F1dGhvcj48WWVh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</w:fldData>
        </w:fldChar>
      </w:r>
      <w:r w:rsidR="00D538DC">
        <w:rPr>
          <w:rFonts w:ascii="Arial" w:hAnsi="Arial" w:cs="Arial"/>
          <w:color w:val="auto"/>
          <w:sz w:val="22"/>
          <w:szCs w:val="22"/>
        </w:rPr>
        <w:instrText xml:space="preserve"> ADDIN EN.CITE.DATA </w:instrText>
      </w:r>
      <w:r w:rsidR="00D538DC">
        <w:rPr>
          <w:rFonts w:ascii="Arial" w:hAnsi="Arial" w:cs="Arial"/>
          <w:color w:val="auto"/>
          <w:sz w:val="22"/>
          <w:szCs w:val="22"/>
        </w:rPr>
      </w:r>
      <w:r w:rsidR="00D538DC">
        <w:rPr>
          <w:rFonts w:ascii="Arial" w:hAnsi="Arial" w:cs="Arial"/>
          <w:color w:val="auto"/>
          <w:sz w:val="22"/>
          <w:szCs w:val="22"/>
        </w:rPr>
        <w:fldChar w:fldCharType="end"/>
      </w:r>
      <w:r w:rsidR="00A93CA2">
        <w:rPr>
          <w:rFonts w:ascii="Arial" w:hAnsi="Arial" w:cs="Arial"/>
          <w:color w:val="auto"/>
          <w:sz w:val="22"/>
          <w:szCs w:val="22"/>
        </w:rPr>
      </w:r>
      <w:r w:rsidR="00A93CA2">
        <w:rPr>
          <w:rFonts w:ascii="Arial" w:hAnsi="Arial" w:cs="Arial"/>
          <w:color w:val="auto"/>
          <w:sz w:val="22"/>
          <w:szCs w:val="22"/>
        </w:rPr>
        <w:fldChar w:fldCharType="separate"/>
      </w:r>
      <w:r w:rsidR="00D538DC">
        <w:rPr>
          <w:rFonts w:ascii="Arial" w:hAnsi="Arial" w:cs="Arial"/>
          <w:noProof/>
          <w:color w:val="auto"/>
          <w:sz w:val="22"/>
          <w:szCs w:val="22"/>
        </w:rPr>
        <w:t>[96, 254]</w:t>
      </w:r>
      <w:r w:rsidR="00A93CA2">
        <w:rPr>
          <w:rFonts w:ascii="Arial" w:hAnsi="Arial" w:cs="Arial"/>
          <w:color w:val="auto"/>
          <w:sz w:val="22"/>
          <w:szCs w:val="22"/>
        </w:rPr>
        <w:fldChar w:fldCharType="end"/>
      </w:r>
      <w:r w:rsidR="00A93CA2">
        <w:rPr>
          <w:rFonts w:ascii="Arial" w:hAnsi="Arial" w:cs="Arial"/>
          <w:color w:val="auto"/>
          <w:sz w:val="22"/>
          <w:szCs w:val="22"/>
        </w:rPr>
        <w:t xml:space="preserve">. </w:t>
      </w:r>
      <w:r w:rsidR="00857D6D">
        <w:rPr>
          <w:rFonts w:ascii="Arial" w:hAnsi="Arial" w:cs="Arial"/>
          <w:color w:val="auto"/>
          <w:sz w:val="22"/>
          <w:szCs w:val="22"/>
        </w:rPr>
        <w:t xml:space="preserve">The ADA notes that although individual RCTs have shown short term benefits and safety of </w:t>
      </w:r>
      <w:r w:rsidR="00692EAF">
        <w:rPr>
          <w:rFonts w:ascii="Arial" w:hAnsi="Arial" w:cs="Arial"/>
          <w:color w:val="auto"/>
          <w:sz w:val="22"/>
          <w:szCs w:val="22"/>
        </w:rPr>
        <w:t>metformin</w:t>
      </w:r>
      <w:r w:rsidR="00857D6D">
        <w:rPr>
          <w:rFonts w:ascii="Arial" w:hAnsi="Arial" w:cs="Arial"/>
          <w:color w:val="auto"/>
          <w:sz w:val="22"/>
          <w:szCs w:val="22"/>
        </w:rPr>
        <w:t xml:space="preserve"> and glyburide, long-term safety data </w:t>
      </w:r>
      <w:r w:rsidR="00266148">
        <w:rPr>
          <w:rFonts w:ascii="Arial" w:hAnsi="Arial" w:cs="Arial"/>
          <w:color w:val="auto"/>
          <w:sz w:val="22"/>
          <w:szCs w:val="22"/>
        </w:rPr>
        <w:t>are</w:t>
      </w:r>
      <w:r w:rsidR="00857D6D">
        <w:rPr>
          <w:rFonts w:ascii="Arial" w:hAnsi="Arial" w:cs="Arial"/>
          <w:color w:val="auto"/>
          <w:sz w:val="22"/>
          <w:szCs w:val="22"/>
        </w:rPr>
        <w:t xml:space="preserve"> lacking</w:t>
      </w:r>
      <w:r w:rsidR="0083267C">
        <w:rPr>
          <w:rFonts w:ascii="Arial" w:hAnsi="Arial" w:cs="Arial"/>
          <w:color w:val="auto"/>
          <w:sz w:val="22"/>
          <w:szCs w:val="22"/>
        </w:rPr>
        <w:t xml:space="preserve"> </w:t>
      </w:r>
      <w:r w:rsidR="00A93CA2">
        <w:rPr>
          <w:rFonts w:ascii="Arial" w:hAnsi="Arial" w:cs="Arial"/>
          <w:color w:val="auto"/>
          <w:sz w:val="22"/>
          <w:szCs w:val="22"/>
        </w:rPr>
        <w:fldChar w:fldCharType="begin">
          <w:fldData xml:space="preserve">PEVuZE5vdGU+PENpdGU+PEF1dGhvcj5FeWFsPC9BdXRob3I+PFllYXI+MjAxMDwvWWVhcj48UmVj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</w:fldData>
        </w:fldChar>
      </w:r>
      <w:r w:rsidR="00D538DC">
        <w:rPr>
          <w:rFonts w:ascii="Arial" w:hAnsi="Arial" w:cs="Arial"/>
          <w:color w:val="auto"/>
          <w:sz w:val="22"/>
          <w:szCs w:val="22"/>
        </w:rPr>
        <w:instrText xml:space="preserve"> ADDIN EN.CITE </w:instrText>
      </w:r>
      <w:r w:rsidR="00D538DC">
        <w:rPr>
          <w:rFonts w:ascii="Arial" w:hAnsi="Arial" w:cs="Arial"/>
          <w:color w:val="auto"/>
          <w:sz w:val="22"/>
          <w:szCs w:val="22"/>
        </w:rPr>
        <w:fldChar w:fldCharType="begin">
          <w:fldData xml:space="preserve">PEVuZE5vdGU+PENpdGU+PEF1dGhvcj5FeWFsPC9BdXRob3I+PFllYXI+MjAxMDwvWWVhcj48UmVj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</w:fldData>
        </w:fldChar>
      </w:r>
      <w:r w:rsidR="00D538DC">
        <w:rPr>
          <w:rFonts w:ascii="Arial" w:hAnsi="Arial" w:cs="Arial"/>
          <w:color w:val="auto"/>
          <w:sz w:val="22"/>
          <w:szCs w:val="22"/>
        </w:rPr>
        <w:instrText xml:space="preserve"> ADDIN EN.CITE.DATA </w:instrText>
      </w:r>
      <w:r w:rsidR="00D538DC">
        <w:rPr>
          <w:rFonts w:ascii="Arial" w:hAnsi="Arial" w:cs="Arial"/>
          <w:color w:val="auto"/>
          <w:sz w:val="22"/>
          <w:szCs w:val="22"/>
        </w:rPr>
      </w:r>
      <w:r w:rsidR="00D538DC">
        <w:rPr>
          <w:rFonts w:ascii="Arial" w:hAnsi="Arial" w:cs="Arial"/>
          <w:color w:val="auto"/>
          <w:sz w:val="22"/>
          <w:szCs w:val="22"/>
        </w:rPr>
        <w:fldChar w:fldCharType="end"/>
      </w:r>
      <w:r w:rsidR="00A93CA2">
        <w:rPr>
          <w:rFonts w:ascii="Arial" w:hAnsi="Arial" w:cs="Arial"/>
          <w:color w:val="auto"/>
          <w:sz w:val="22"/>
          <w:szCs w:val="22"/>
        </w:rPr>
      </w:r>
      <w:r w:rsidR="00A93CA2">
        <w:rPr>
          <w:rFonts w:ascii="Arial" w:hAnsi="Arial" w:cs="Arial"/>
          <w:color w:val="auto"/>
          <w:sz w:val="22"/>
          <w:szCs w:val="22"/>
        </w:rPr>
        <w:fldChar w:fldCharType="separate"/>
      </w:r>
      <w:r w:rsidR="00D538DC">
        <w:rPr>
          <w:rFonts w:ascii="Arial" w:hAnsi="Arial" w:cs="Arial"/>
          <w:noProof/>
          <w:color w:val="auto"/>
          <w:sz w:val="22"/>
          <w:szCs w:val="22"/>
        </w:rPr>
        <w:t>[131]</w:t>
      </w:r>
      <w:r w:rsidR="00A93CA2">
        <w:rPr>
          <w:rFonts w:ascii="Arial" w:hAnsi="Arial" w:cs="Arial"/>
          <w:color w:val="auto"/>
          <w:sz w:val="22"/>
          <w:szCs w:val="22"/>
        </w:rPr>
        <w:fldChar w:fldCharType="end"/>
      </w:r>
      <w:r w:rsidR="00A93CA2">
        <w:rPr>
          <w:rFonts w:ascii="Arial" w:hAnsi="Arial" w:cs="Arial"/>
          <w:color w:val="auto"/>
          <w:sz w:val="22"/>
          <w:szCs w:val="22"/>
        </w:rPr>
        <w:t>.</w:t>
      </w:r>
      <w:r w:rsidR="00857D6D">
        <w:rPr>
          <w:rFonts w:ascii="Arial" w:hAnsi="Arial" w:cs="Arial"/>
          <w:color w:val="auto"/>
          <w:sz w:val="22"/>
          <w:szCs w:val="22"/>
        </w:rPr>
        <w:t xml:space="preserve"> </w:t>
      </w:r>
      <w:r w:rsidR="0083267C">
        <w:rPr>
          <w:rFonts w:ascii="Arial" w:hAnsi="Arial" w:cs="Arial"/>
          <w:color w:val="auto"/>
          <w:sz w:val="22"/>
          <w:szCs w:val="22"/>
        </w:rPr>
        <w:t xml:space="preserve">Both </w:t>
      </w:r>
      <w:r>
        <w:rPr>
          <w:rFonts w:ascii="Arial" w:hAnsi="Arial" w:cs="Arial"/>
          <w:color w:val="auto"/>
          <w:sz w:val="22"/>
          <w:szCs w:val="22"/>
        </w:rPr>
        <w:t>organizations</w:t>
      </w:r>
      <w:r w:rsidR="00060D0B">
        <w:rPr>
          <w:rFonts w:ascii="Arial" w:hAnsi="Arial" w:cs="Arial"/>
          <w:color w:val="auto"/>
          <w:sz w:val="22"/>
          <w:szCs w:val="22"/>
        </w:rPr>
        <w:t xml:space="preserve"> acknowledge that 20-45% of women fail </w:t>
      </w:r>
      <w:r w:rsidR="00692EAF">
        <w:rPr>
          <w:rFonts w:ascii="Arial" w:hAnsi="Arial" w:cs="Arial"/>
          <w:color w:val="auto"/>
          <w:sz w:val="22"/>
          <w:szCs w:val="22"/>
        </w:rPr>
        <w:t>metformin</w:t>
      </w:r>
      <w:r w:rsidR="00060D0B">
        <w:rPr>
          <w:rFonts w:ascii="Arial" w:hAnsi="Arial" w:cs="Arial"/>
          <w:color w:val="auto"/>
          <w:sz w:val="22"/>
          <w:szCs w:val="22"/>
        </w:rPr>
        <w:t xml:space="preserve"> </w:t>
      </w:r>
      <w:r w:rsidR="0083267C">
        <w:rPr>
          <w:rFonts w:ascii="Arial" w:hAnsi="Arial" w:cs="Arial"/>
          <w:color w:val="auto"/>
          <w:sz w:val="22"/>
          <w:szCs w:val="22"/>
        </w:rPr>
        <w:t xml:space="preserve">monotherapy </w:t>
      </w:r>
      <w:r w:rsidR="00060D0B">
        <w:rPr>
          <w:rFonts w:ascii="Arial" w:hAnsi="Arial" w:cs="Arial"/>
          <w:color w:val="auto"/>
          <w:sz w:val="22"/>
          <w:szCs w:val="22"/>
        </w:rPr>
        <w:t xml:space="preserve">necessitating that insulin be added </w:t>
      </w:r>
      <w:r w:rsidR="00A93CA2">
        <w:rPr>
          <w:rFonts w:ascii="Arial" w:hAnsi="Arial" w:cs="Arial"/>
          <w:color w:val="auto"/>
          <w:sz w:val="22"/>
          <w:szCs w:val="22"/>
        </w:rPr>
        <w:fldChar w:fldCharType="begin"/>
      </w:r>
      <w:r w:rsidR="00D538DC">
        <w:rPr>
          <w:rFonts w:ascii="Arial" w:hAnsi="Arial" w:cs="Arial"/>
          <w:color w:val="auto"/>
          <w:sz w:val="22"/>
          <w:szCs w:val="22"/>
        </w:rPr>
        <w:instrText xml:space="preserve"> ADDIN EN.CITE &lt;EndNote&gt;&lt;Cite&gt;&lt;Author&gt;Committee on Practice&lt;/Author&gt;&lt;Year&gt;2017&lt;/Year&gt;&lt;RecNum&gt;4128&lt;/RecNum&gt;&lt;DisplayText&gt;[254]&lt;/DisplayText&gt;&lt;record&gt;&lt;rec-number&gt;4128&lt;/rec-number&gt;&lt;foreign-keys&gt;&lt;key app="EN" db-id="009t0vptmaapd1esw2bvda0o29xfa2sprx0e" timestamp="1512415550"&gt;4128&lt;/key&gt;&lt;/foreign-keys&gt;&lt;ref-type name="Journal Article"&gt;17&lt;/ref-type&gt;&lt;contributors&gt;&lt;authors&gt;&lt;author&gt;Committee on Practice, Bulletins-Obstetrics&lt;/author&gt;&lt;/authors&gt;&lt;/contributors&gt;&lt;titles&gt;&lt;title&gt;Practice Bulletin No. 180: Gestational Diabetes Mellitus&lt;/title&gt;&lt;secondary-title&gt;Obstet Gynecol&lt;/secondary-title&gt;&lt;/titles&gt;&lt;periodical&gt;&lt;full-title&gt;Obstet Gynecol&lt;/full-title&gt;&lt;/periodical&gt;&lt;pages&gt;e17-e37&lt;/pages&gt;&lt;volume&gt;130&lt;/volume&gt;&lt;number&gt;1&lt;/number&gt;&lt;dates&gt;&lt;year&gt;2017&lt;/year&gt;&lt;pub-dates&gt;&lt;date&gt;Jul&lt;/date&gt;&lt;/pub-dates&gt;&lt;/dates&gt;&lt;isbn&gt;1873-233X (Electronic)&amp;#xD;0029-7844 (Linking)&lt;/isbn&gt;&lt;accession-num&gt;28644336&lt;/accession-num&gt;&lt;urls&gt;&lt;related-urls&gt;&lt;url&gt;https://www.ncbi.nlm.nih.gov/pubmed/28644336&lt;/url&gt;&lt;/related-urls&gt;&lt;/urls&gt;&lt;electronic-resource-num&gt;10.1097/AOG.0000000000002159&lt;/electronic-resource-num&gt;&lt;/record&gt;&lt;/Cite&gt;&lt;/EndNote&gt;</w:instrText>
      </w:r>
      <w:r w:rsidR="00A93CA2">
        <w:rPr>
          <w:rFonts w:ascii="Arial" w:hAnsi="Arial" w:cs="Arial"/>
          <w:color w:val="auto"/>
          <w:sz w:val="22"/>
          <w:szCs w:val="22"/>
        </w:rPr>
        <w:fldChar w:fldCharType="separate"/>
      </w:r>
      <w:r w:rsidR="00D538DC">
        <w:rPr>
          <w:rFonts w:ascii="Arial" w:hAnsi="Arial" w:cs="Arial"/>
          <w:noProof/>
          <w:color w:val="auto"/>
          <w:sz w:val="22"/>
          <w:szCs w:val="22"/>
        </w:rPr>
        <w:t>[254]</w:t>
      </w:r>
      <w:r w:rsidR="00A93CA2">
        <w:rPr>
          <w:rFonts w:ascii="Arial" w:hAnsi="Arial" w:cs="Arial"/>
          <w:color w:val="auto"/>
          <w:sz w:val="22"/>
          <w:szCs w:val="22"/>
        </w:rPr>
        <w:fldChar w:fldCharType="end"/>
      </w:r>
      <w:r w:rsidR="00060D0B">
        <w:rPr>
          <w:rFonts w:ascii="Arial" w:hAnsi="Arial" w:cs="Arial"/>
          <w:color w:val="auto"/>
          <w:sz w:val="22"/>
          <w:szCs w:val="22"/>
        </w:rPr>
        <w:t xml:space="preserve">.  </w:t>
      </w:r>
      <w:r w:rsidR="00857D6D">
        <w:rPr>
          <w:rFonts w:ascii="Arial" w:hAnsi="Arial" w:cs="Arial"/>
          <w:color w:val="auto"/>
          <w:sz w:val="22"/>
          <w:szCs w:val="22"/>
        </w:rPr>
        <w:t>Counseling</w:t>
      </w:r>
      <w:r w:rsidR="00060D0B">
        <w:rPr>
          <w:rFonts w:ascii="Arial" w:hAnsi="Arial" w:cs="Arial"/>
          <w:color w:val="auto"/>
          <w:sz w:val="22"/>
          <w:szCs w:val="22"/>
        </w:rPr>
        <w:t xml:space="preserve"> </w:t>
      </w:r>
      <w:r w:rsidR="00857D6D">
        <w:rPr>
          <w:rFonts w:ascii="Arial" w:hAnsi="Arial" w:cs="Arial"/>
          <w:color w:val="auto"/>
          <w:sz w:val="22"/>
          <w:szCs w:val="22"/>
        </w:rPr>
        <w:t xml:space="preserve">is necessary to explain to </w:t>
      </w:r>
      <w:r w:rsidR="00060D0B">
        <w:rPr>
          <w:rFonts w:ascii="Arial" w:hAnsi="Arial" w:cs="Arial"/>
          <w:color w:val="auto"/>
          <w:sz w:val="22"/>
          <w:szCs w:val="22"/>
        </w:rPr>
        <w:t xml:space="preserve">women that although current data do not demonstrate any adverse short term outcomes, </w:t>
      </w:r>
      <w:r w:rsidR="00E41CD7">
        <w:rPr>
          <w:rFonts w:ascii="Arial" w:hAnsi="Arial" w:cs="Arial"/>
          <w:color w:val="auto"/>
          <w:sz w:val="22"/>
          <w:szCs w:val="22"/>
        </w:rPr>
        <w:t xml:space="preserve">there are concerns about placental transfer of </w:t>
      </w:r>
      <w:r w:rsidR="00692EAF">
        <w:rPr>
          <w:rFonts w:ascii="Arial" w:hAnsi="Arial" w:cs="Arial"/>
          <w:color w:val="auto"/>
          <w:sz w:val="22"/>
          <w:szCs w:val="22"/>
        </w:rPr>
        <w:t>metformin</w:t>
      </w:r>
      <w:r w:rsidR="00E41CD7">
        <w:rPr>
          <w:rFonts w:ascii="Arial" w:hAnsi="Arial" w:cs="Arial"/>
          <w:color w:val="auto"/>
          <w:sz w:val="22"/>
          <w:szCs w:val="22"/>
        </w:rPr>
        <w:t xml:space="preserve">, potential increased preterm birth, and lack of data on </w:t>
      </w:r>
      <w:r w:rsidR="00060D0B">
        <w:rPr>
          <w:rFonts w:ascii="Arial" w:hAnsi="Arial" w:cs="Arial"/>
          <w:color w:val="auto"/>
          <w:sz w:val="22"/>
          <w:szCs w:val="22"/>
        </w:rPr>
        <w:t>long term outcomes</w:t>
      </w:r>
      <w:r w:rsidR="00E41CD7">
        <w:rPr>
          <w:rFonts w:ascii="Arial" w:hAnsi="Arial" w:cs="Arial"/>
          <w:color w:val="auto"/>
          <w:sz w:val="22"/>
          <w:szCs w:val="22"/>
        </w:rPr>
        <w:t xml:space="preserve"> of fetuses exposed to </w:t>
      </w:r>
      <w:r w:rsidR="00692EAF">
        <w:rPr>
          <w:rFonts w:ascii="Arial" w:hAnsi="Arial" w:cs="Arial"/>
          <w:color w:val="auto"/>
          <w:sz w:val="22"/>
          <w:szCs w:val="22"/>
        </w:rPr>
        <w:t>metformin</w:t>
      </w:r>
      <w:r w:rsidR="006D7FB5">
        <w:rPr>
          <w:rFonts w:ascii="Arial" w:hAnsi="Arial" w:cs="Arial"/>
          <w:color w:val="auto"/>
          <w:sz w:val="22"/>
          <w:szCs w:val="22"/>
        </w:rPr>
        <w:t xml:space="preserve"> in u</w:t>
      </w:r>
      <w:r w:rsidR="00E41CD7">
        <w:rPr>
          <w:rFonts w:ascii="Arial" w:hAnsi="Arial" w:cs="Arial"/>
          <w:color w:val="auto"/>
          <w:sz w:val="22"/>
          <w:szCs w:val="22"/>
        </w:rPr>
        <w:t>tero</w:t>
      </w:r>
      <w:r w:rsidR="006D7FB5">
        <w:rPr>
          <w:rFonts w:ascii="Arial" w:hAnsi="Arial" w:cs="Arial"/>
          <w:color w:val="auto"/>
          <w:sz w:val="22"/>
          <w:szCs w:val="22"/>
        </w:rPr>
        <w:t>,</w:t>
      </w:r>
      <w:r w:rsidR="00060D0B">
        <w:rPr>
          <w:rFonts w:ascii="Arial" w:hAnsi="Arial" w:cs="Arial"/>
          <w:color w:val="auto"/>
          <w:sz w:val="22"/>
          <w:szCs w:val="22"/>
        </w:rPr>
        <w:t> </w:t>
      </w:r>
      <w:r w:rsidR="00692EAF">
        <w:rPr>
          <w:rFonts w:ascii="Arial" w:hAnsi="Arial" w:cs="Arial"/>
          <w:color w:val="auto"/>
          <w:sz w:val="22"/>
          <w:szCs w:val="22"/>
        </w:rPr>
        <w:t>metformin</w:t>
      </w:r>
      <w:r w:rsidR="00060D0B">
        <w:rPr>
          <w:rFonts w:ascii="Arial" w:hAnsi="Arial" w:cs="Arial"/>
          <w:color w:val="auto"/>
          <w:sz w:val="22"/>
          <w:szCs w:val="22"/>
        </w:rPr>
        <w:t>’s effect on fetal insulin sensitivity, hepatic gluconeogenesis, and the long term fetal programming implications are unknown. </w:t>
      </w:r>
    </w:p>
    <w:p w14:paraId="464F522C" w14:textId="2A934076" w:rsidR="00060D0B" w:rsidRDefault="00060D0B" w:rsidP="00AF0699">
      <w:pPr>
        <w:pStyle w:val="NormalWeb"/>
        <w:spacing w:before="0" w:after="0" w:line="276" w:lineRule="auto"/>
        <w:rPr>
          <w:rFonts w:ascii="Arial" w:hAnsi="Arial" w:cs="Arial"/>
          <w:b/>
          <w:color w:val="auto"/>
          <w:sz w:val="22"/>
          <w:szCs w:val="22"/>
        </w:rPr>
      </w:pPr>
      <w:r>
        <w:rPr>
          <w:rFonts w:ascii="Arial" w:hAnsi="Arial" w:cs="Arial"/>
          <w:color w:val="auto"/>
          <w:sz w:val="22"/>
          <w:szCs w:val="22"/>
        </w:rPr>
        <w:t>    </w:t>
      </w:r>
    </w:p>
    <w:p w14:paraId="6C1046C3" w14:textId="722D0B0B" w:rsidR="00060D0B" w:rsidRDefault="004F4F40" w:rsidP="005D6818">
      <w:pPr>
        <w:pStyle w:val="Heading4"/>
      </w:pPr>
      <w:bookmarkStart w:id="265" w:name="Glyburide"/>
      <w:bookmarkEnd w:id="265"/>
      <w:r w:rsidRPr="00DE05CC">
        <w:t>G</w:t>
      </w:r>
      <w:r w:rsidR="00EE3C6D" w:rsidRPr="00DE05CC">
        <w:t>lyburide</w:t>
      </w:r>
      <w:r w:rsidR="00060D0B" w:rsidRPr="00DE05CC">
        <w:t xml:space="preserve"> and Other Agents</w:t>
      </w:r>
      <w:r w:rsidR="006D7FB5">
        <w:t>:</w:t>
      </w:r>
    </w:p>
    <w:p w14:paraId="450D9D2E" w14:textId="77777777" w:rsidR="006D7FB5" w:rsidRPr="00DE05CC" w:rsidRDefault="006D7FB5" w:rsidP="00AF0699">
      <w:pPr>
        <w:pStyle w:val="NormalWeb"/>
        <w:spacing w:before="0" w:after="0" w:line="276" w:lineRule="auto"/>
        <w:rPr>
          <w:rFonts w:ascii="Arial" w:hAnsi="Arial" w:cs="Arial"/>
          <w:color w:val="auto"/>
          <w:sz w:val="22"/>
          <w:szCs w:val="22"/>
        </w:rPr>
      </w:pPr>
    </w:p>
    <w:p w14:paraId="47778C71" w14:textId="460243A0" w:rsidR="001858E2" w:rsidRDefault="004F4F40" w:rsidP="00AF0699">
      <w:pPr>
        <w:pStyle w:val="NormalWeb"/>
        <w:spacing w:before="0" w:after="0" w:line="276" w:lineRule="auto"/>
        <w:rPr>
          <w:rFonts w:ascii="Arial" w:hAnsi="Arial" w:cs="Arial"/>
          <w:color w:val="auto"/>
          <w:sz w:val="22"/>
          <w:szCs w:val="22"/>
        </w:rPr>
      </w:pPr>
      <w:r>
        <w:rPr>
          <w:rFonts w:ascii="Arial" w:hAnsi="Arial" w:cs="Arial"/>
          <w:color w:val="auto"/>
          <w:sz w:val="22"/>
          <w:szCs w:val="22"/>
        </w:rPr>
        <w:t>G</w:t>
      </w:r>
      <w:r w:rsidR="00EE3C6D">
        <w:rPr>
          <w:rFonts w:ascii="Arial" w:hAnsi="Arial" w:cs="Arial"/>
          <w:color w:val="auto"/>
          <w:sz w:val="22"/>
          <w:szCs w:val="22"/>
        </w:rPr>
        <w:t>lyburide</w:t>
      </w:r>
      <w:r w:rsidR="00060D0B">
        <w:rPr>
          <w:rFonts w:ascii="Arial" w:hAnsi="Arial" w:cs="Arial"/>
          <w:color w:val="auto"/>
          <w:sz w:val="22"/>
          <w:szCs w:val="22"/>
        </w:rPr>
        <w:t xml:space="preserve"> is the only sulfonylurea that has been studied in a large randomized trial in GDM women.  It was approved by the 5th International Workshop and IADPSG as a possible </w:t>
      </w:r>
      <w:r w:rsidR="00060D0B">
        <w:rPr>
          <w:rFonts w:ascii="Arial" w:hAnsi="Arial" w:cs="Arial"/>
          <w:color w:val="auto"/>
          <w:sz w:val="22"/>
          <w:szCs w:val="22"/>
        </w:rPr>
        <w:lastRenderedPageBreak/>
        <w:t xml:space="preserve">alternative to insulin in GDM women </w:t>
      </w:r>
      <w:r w:rsidR="003A4FAF">
        <w:rPr>
          <w:rFonts w:ascii="Arial" w:hAnsi="Arial" w:cs="Arial"/>
          <w:color w:val="auto"/>
          <w:sz w:val="22"/>
          <w:szCs w:val="22"/>
        </w:rPr>
        <w:fldChar w:fldCharType="begin">
          <w:fldData xml:space="preserve">PEVuZE5vdGU+PENpdGU+PEF1dGhvcj5NZXR6Z2VyPC9BdXRob3I+PFllYXI+MjAwNzwvWWVhcj48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</w:fldData>
        </w:fldChar>
      </w:r>
      <w:r w:rsidR="003A4FAF">
        <w:rPr>
          <w:rFonts w:ascii="Arial" w:hAnsi="Arial" w:cs="Arial"/>
          <w:color w:val="auto"/>
          <w:sz w:val="22"/>
          <w:szCs w:val="22"/>
        </w:rPr>
        <w:instrText xml:space="preserve"> ADDIN EN.CITE </w:instrText>
      </w:r>
      <w:r w:rsidR="003A4FAF">
        <w:rPr>
          <w:rFonts w:ascii="Arial" w:hAnsi="Arial" w:cs="Arial"/>
          <w:color w:val="auto"/>
          <w:sz w:val="22"/>
          <w:szCs w:val="22"/>
        </w:rPr>
        <w:fldChar w:fldCharType="begin">
          <w:fldData xml:space="preserve">PEVuZE5vdGU+PENpdGU+PEF1dGhvcj5NZXR6Z2VyPC9BdXRob3I+PFllYXI+MjAwNzwvWWVhcj48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</w:fldData>
        </w:fldChar>
      </w:r>
      <w:r w:rsidR="003A4FAF">
        <w:rPr>
          <w:rFonts w:ascii="Arial" w:hAnsi="Arial" w:cs="Arial"/>
          <w:color w:val="auto"/>
          <w:sz w:val="22"/>
          <w:szCs w:val="22"/>
        </w:rPr>
        <w:instrText xml:space="preserve"> ADDIN EN.CITE.DATA </w:instrText>
      </w:r>
      <w:r w:rsidR="003A4FAF">
        <w:rPr>
          <w:rFonts w:ascii="Arial" w:hAnsi="Arial" w:cs="Arial"/>
          <w:color w:val="auto"/>
          <w:sz w:val="22"/>
          <w:szCs w:val="22"/>
        </w:rPr>
      </w:r>
      <w:r w:rsidR="003A4FAF">
        <w:rPr>
          <w:rFonts w:ascii="Arial" w:hAnsi="Arial" w:cs="Arial"/>
          <w:color w:val="auto"/>
          <w:sz w:val="22"/>
          <w:szCs w:val="22"/>
        </w:rPr>
        <w:fldChar w:fldCharType="end"/>
      </w:r>
      <w:r w:rsidR="003A4FAF">
        <w:rPr>
          <w:rFonts w:ascii="Arial" w:hAnsi="Arial" w:cs="Arial"/>
          <w:color w:val="auto"/>
          <w:sz w:val="22"/>
          <w:szCs w:val="22"/>
        </w:rPr>
      </w:r>
      <w:r w:rsidR="003A4FAF">
        <w:rPr>
          <w:rFonts w:ascii="Arial" w:hAnsi="Arial" w:cs="Arial"/>
          <w:color w:val="auto"/>
          <w:sz w:val="22"/>
          <w:szCs w:val="22"/>
        </w:rPr>
        <w:fldChar w:fldCharType="separate"/>
      </w:r>
      <w:r w:rsidR="003A4FAF">
        <w:rPr>
          <w:rFonts w:ascii="Arial" w:hAnsi="Arial" w:cs="Arial"/>
          <w:noProof/>
          <w:color w:val="auto"/>
          <w:sz w:val="22"/>
          <w:szCs w:val="22"/>
        </w:rPr>
        <w:t>[82]</w:t>
      </w:r>
      <w:r w:rsidR="003A4FAF">
        <w:rPr>
          <w:rFonts w:ascii="Arial" w:hAnsi="Arial" w:cs="Arial"/>
          <w:color w:val="auto"/>
          <w:sz w:val="22"/>
          <w:szCs w:val="22"/>
        </w:rPr>
        <w:fldChar w:fldCharType="end"/>
      </w:r>
      <w:bookmarkStart w:id="266" w:name="footnote-anchor-367"/>
      <w:bookmarkStart w:id="267" w:name="footnote-anchor-366"/>
      <w:bookmarkEnd w:id="266"/>
      <w:bookmarkEnd w:id="267"/>
      <w:r w:rsidR="00060D0B">
        <w:rPr>
          <w:rFonts w:ascii="Arial" w:hAnsi="Arial" w:cs="Arial"/>
          <w:color w:val="auto"/>
          <w:sz w:val="22"/>
          <w:szCs w:val="22"/>
        </w:rPr>
        <w:t xml:space="preserve"> due to a number of randomized controlled trials </w:t>
      </w:r>
      <w:r w:rsidR="00750617">
        <w:rPr>
          <w:rFonts w:ascii="Arial" w:hAnsi="Arial" w:cs="Arial"/>
          <w:color w:val="auto"/>
          <w:sz w:val="22"/>
          <w:szCs w:val="22"/>
        </w:rPr>
        <w:fldChar w:fldCharType="begin">
          <w:fldData xml:space="preserve">PEVuZE5vdGU+PENpdGU+PEF1dGhvcj5MYW5nZXI8L0F1dGhvcj48WWVhcj4yMDAwPC9ZZWFyPjxS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</w:fldData>
        </w:fldChar>
      </w:r>
      <w:r w:rsidR="00E54ABC">
        <w:rPr>
          <w:rFonts w:ascii="Arial" w:hAnsi="Arial" w:cs="Arial"/>
          <w:color w:val="auto"/>
          <w:sz w:val="22"/>
          <w:szCs w:val="22"/>
        </w:rPr>
        <w:instrText xml:space="preserve"> ADDIN EN.CITE </w:instrText>
      </w:r>
      <w:r w:rsidR="00E54ABC">
        <w:rPr>
          <w:rFonts w:ascii="Arial" w:hAnsi="Arial" w:cs="Arial"/>
          <w:color w:val="auto"/>
          <w:sz w:val="22"/>
          <w:szCs w:val="22"/>
        </w:rPr>
        <w:fldChar w:fldCharType="begin">
          <w:fldData xml:space="preserve">PEVuZE5vdGU+PENpdGU+PEF1dGhvcj5MYW5nZXI8L0F1dGhvcj48WWVhcj4yMDAwPC9ZZWFyPjxS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</w:fldData>
        </w:fldChar>
      </w:r>
      <w:r w:rsidR="00E54ABC">
        <w:rPr>
          <w:rFonts w:ascii="Arial" w:hAnsi="Arial" w:cs="Arial"/>
          <w:color w:val="auto"/>
          <w:sz w:val="22"/>
          <w:szCs w:val="22"/>
        </w:rPr>
        <w:instrText xml:space="preserve"> ADDIN EN.CITE.DATA </w:instrText>
      </w:r>
      <w:r w:rsidR="00E54ABC">
        <w:rPr>
          <w:rFonts w:ascii="Arial" w:hAnsi="Arial" w:cs="Arial"/>
          <w:color w:val="auto"/>
          <w:sz w:val="22"/>
          <w:szCs w:val="22"/>
        </w:rPr>
      </w:r>
      <w:r w:rsidR="00E54ABC">
        <w:rPr>
          <w:rFonts w:ascii="Arial" w:hAnsi="Arial" w:cs="Arial"/>
          <w:color w:val="auto"/>
          <w:sz w:val="22"/>
          <w:szCs w:val="22"/>
        </w:rPr>
        <w:fldChar w:fldCharType="end"/>
      </w:r>
      <w:r w:rsidR="00750617">
        <w:rPr>
          <w:rFonts w:ascii="Arial" w:hAnsi="Arial" w:cs="Arial"/>
          <w:color w:val="auto"/>
          <w:sz w:val="22"/>
          <w:szCs w:val="22"/>
        </w:rPr>
      </w:r>
      <w:r w:rsidR="00750617">
        <w:rPr>
          <w:rFonts w:ascii="Arial" w:hAnsi="Arial" w:cs="Arial"/>
          <w:color w:val="auto"/>
          <w:sz w:val="22"/>
          <w:szCs w:val="22"/>
        </w:rPr>
        <w:fldChar w:fldCharType="separate"/>
      </w:r>
      <w:r w:rsidR="00E54ABC">
        <w:rPr>
          <w:rFonts w:ascii="Arial" w:hAnsi="Arial" w:cs="Arial"/>
          <w:noProof/>
          <w:color w:val="auto"/>
          <w:sz w:val="22"/>
          <w:szCs w:val="22"/>
        </w:rPr>
        <w:t>[283, 284]</w:t>
      </w:r>
      <w:r w:rsidR="00750617">
        <w:rPr>
          <w:rFonts w:ascii="Arial" w:hAnsi="Arial" w:cs="Arial"/>
          <w:color w:val="auto"/>
          <w:sz w:val="22"/>
          <w:szCs w:val="22"/>
        </w:rPr>
        <w:fldChar w:fldCharType="end"/>
      </w:r>
      <w:r w:rsidR="009B08E4">
        <w:rPr>
          <w:rFonts w:ascii="Arial" w:hAnsi="Arial" w:cs="Arial"/>
          <w:color w:val="auto"/>
          <w:sz w:val="22"/>
          <w:szCs w:val="22"/>
        </w:rPr>
        <w:t>.</w:t>
      </w:r>
      <w:r w:rsidR="003A69DD">
        <w:rPr>
          <w:rFonts w:ascii="Arial" w:hAnsi="Arial" w:cs="Arial"/>
          <w:color w:val="auto"/>
          <w:sz w:val="22"/>
          <w:szCs w:val="22"/>
        </w:rPr>
        <w:t xml:space="preserve"> </w:t>
      </w:r>
      <w:r w:rsidR="009B08E4">
        <w:rPr>
          <w:rFonts w:ascii="Arial" w:hAnsi="Arial" w:cs="Arial"/>
          <w:color w:val="auto"/>
          <w:sz w:val="22"/>
          <w:szCs w:val="22"/>
        </w:rPr>
        <w:t>H</w:t>
      </w:r>
      <w:r w:rsidR="003A69DD">
        <w:rPr>
          <w:rFonts w:ascii="Arial" w:hAnsi="Arial" w:cs="Arial"/>
          <w:color w:val="auto"/>
          <w:sz w:val="22"/>
          <w:szCs w:val="22"/>
        </w:rPr>
        <w:t>owever more recent data ha</w:t>
      </w:r>
      <w:r w:rsidR="009B08E4">
        <w:rPr>
          <w:rFonts w:ascii="Arial" w:hAnsi="Arial" w:cs="Arial"/>
          <w:color w:val="auto"/>
          <w:sz w:val="22"/>
          <w:szCs w:val="22"/>
        </w:rPr>
        <w:t>ve</w:t>
      </w:r>
      <w:r w:rsidR="003A69DD">
        <w:rPr>
          <w:rFonts w:ascii="Arial" w:hAnsi="Arial" w:cs="Arial"/>
          <w:color w:val="auto"/>
          <w:sz w:val="22"/>
          <w:szCs w:val="22"/>
        </w:rPr>
        <w:t xml:space="preserve"> been concerning in terms of increased risk of neonatal hypoglycemia and macrosomia</w:t>
      </w:r>
      <w:r w:rsidR="009870E1">
        <w:rPr>
          <w:rFonts w:ascii="Arial" w:hAnsi="Arial" w:cs="Arial"/>
          <w:color w:val="auto"/>
          <w:sz w:val="22"/>
          <w:szCs w:val="22"/>
        </w:rPr>
        <w:t xml:space="preserve"> </w:t>
      </w:r>
      <w:r w:rsidR="00750617">
        <w:rPr>
          <w:rFonts w:ascii="Arial" w:hAnsi="Arial" w:cs="Arial"/>
          <w:color w:val="auto"/>
          <w:sz w:val="22"/>
          <w:szCs w:val="22"/>
        </w:rPr>
        <w:fldChar w:fldCharType="begin">
          <w:fldData xml:space="preserve">PEVuZE5vdGU+PENpdGU+PEF1dGhvcj5CYWxzZWxsczwvQXV0aG9yPjxZZWFyPjIwMTU8L1llYXI+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</w:fldData>
        </w:fldChar>
      </w:r>
      <w:r w:rsidR="00D538DC">
        <w:rPr>
          <w:rFonts w:ascii="Arial" w:hAnsi="Arial" w:cs="Arial"/>
          <w:color w:val="auto"/>
          <w:sz w:val="22"/>
          <w:szCs w:val="22"/>
        </w:rPr>
        <w:instrText xml:space="preserve"> ADDIN EN.CITE </w:instrText>
      </w:r>
      <w:r w:rsidR="00D538DC">
        <w:rPr>
          <w:rFonts w:ascii="Arial" w:hAnsi="Arial" w:cs="Arial"/>
          <w:color w:val="auto"/>
          <w:sz w:val="22"/>
          <w:szCs w:val="22"/>
        </w:rPr>
        <w:fldChar w:fldCharType="begin">
          <w:fldData xml:space="preserve">PEVuZE5vdGU+PENpdGU+PEF1dGhvcj5CYWxzZWxsczwvQXV0aG9yPjxZZWFyPjIwMTU8L1llYXI+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</w:fldData>
        </w:fldChar>
      </w:r>
      <w:r w:rsidR="00D538DC">
        <w:rPr>
          <w:rFonts w:ascii="Arial" w:hAnsi="Arial" w:cs="Arial"/>
          <w:color w:val="auto"/>
          <w:sz w:val="22"/>
          <w:szCs w:val="22"/>
        </w:rPr>
        <w:instrText xml:space="preserve"> ADDIN EN.CITE.DATA </w:instrText>
      </w:r>
      <w:r w:rsidR="00D538DC">
        <w:rPr>
          <w:rFonts w:ascii="Arial" w:hAnsi="Arial" w:cs="Arial"/>
          <w:color w:val="auto"/>
          <w:sz w:val="22"/>
          <w:szCs w:val="22"/>
        </w:rPr>
      </w:r>
      <w:r w:rsidR="00D538DC">
        <w:rPr>
          <w:rFonts w:ascii="Arial" w:hAnsi="Arial" w:cs="Arial"/>
          <w:color w:val="auto"/>
          <w:sz w:val="22"/>
          <w:szCs w:val="22"/>
        </w:rPr>
        <w:fldChar w:fldCharType="end"/>
      </w:r>
      <w:r w:rsidR="00750617">
        <w:rPr>
          <w:rFonts w:ascii="Arial" w:hAnsi="Arial" w:cs="Arial"/>
          <w:color w:val="auto"/>
          <w:sz w:val="22"/>
          <w:szCs w:val="22"/>
        </w:rPr>
      </w:r>
      <w:r w:rsidR="00750617">
        <w:rPr>
          <w:rFonts w:ascii="Arial" w:hAnsi="Arial" w:cs="Arial"/>
          <w:color w:val="auto"/>
          <w:sz w:val="22"/>
          <w:szCs w:val="22"/>
        </w:rPr>
        <w:fldChar w:fldCharType="separate"/>
      </w:r>
      <w:r w:rsidR="00D538DC">
        <w:rPr>
          <w:rFonts w:ascii="Arial" w:hAnsi="Arial" w:cs="Arial"/>
          <w:noProof/>
          <w:color w:val="auto"/>
          <w:sz w:val="22"/>
          <w:szCs w:val="22"/>
        </w:rPr>
        <w:t>[277]</w:t>
      </w:r>
      <w:r w:rsidR="00750617">
        <w:rPr>
          <w:rFonts w:ascii="Arial" w:hAnsi="Arial" w:cs="Arial"/>
          <w:color w:val="auto"/>
          <w:sz w:val="22"/>
          <w:szCs w:val="22"/>
        </w:rPr>
        <w:fldChar w:fldCharType="end"/>
      </w:r>
      <w:r w:rsidR="00750617">
        <w:rPr>
          <w:rFonts w:ascii="Arial" w:hAnsi="Arial" w:cs="Arial"/>
          <w:color w:val="auto"/>
          <w:sz w:val="22"/>
          <w:szCs w:val="22"/>
        </w:rPr>
        <w:t xml:space="preserve">. </w:t>
      </w:r>
      <w:r w:rsidR="00060D0B">
        <w:rPr>
          <w:rFonts w:ascii="Arial" w:hAnsi="Arial" w:cs="Arial"/>
          <w:color w:val="auto"/>
          <w:sz w:val="22"/>
          <w:szCs w:val="22"/>
        </w:rPr>
        <w:t xml:space="preserve">In some trials, maternal glycemic control, macrosomia, neonatal hypoglycemia, and neonatal outcomes were not different between groups </w:t>
      </w:r>
      <w:r w:rsidR="00750617">
        <w:rPr>
          <w:rFonts w:ascii="Arial" w:hAnsi="Arial" w:cs="Arial"/>
          <w:color w:val="auto"/>
          <w:sz w:val="22"/>
          <w:szCs w:val="22"/>
        </w:rPr>
        <w:fldChar w:fldCharType="begin"/>
      </w:r>
      <w:r w:rsidR="00E54ABC">
        <w:rPr>
          <w:rFonts w:ascii="Arial" w:hAnsi="Arial" w:cs="Arial"/>
          <w:color w:val="auto"/>
          <w:sz w:val="22"/>
          <w:szCs w:val="22"/>
        </w:rPr>
        <w:instrText xml:space="preserve"> ADDIN EN.CITE &lt;EndNote&gt;&lt;Cite&gt;&lt;Author&gt;Langer&lt;/Author&gt;&lt;Year&gt;2000&lt;/Year&gt;&lt;RecNum&gt;6070&lt;/RecNum&gt;&lt;DisplayText&gt;[283]&lt;/DisplayText&gt;&lt;record&gt;&lt;rec-number&gt;6070&lt;/rec-number&gt;&lt;foreign-keys&gt;&lt;key app="EN" db-id="009t0vptmaapd1esw2bvda0o29xfa2sprx0e" timestamp="1512503779"&gt;6070&lt;/key&gt;&lt;/foreign-keys&gt;&lt;ref-type name="Journal Article"&gt;17&lt;/ref-type&gt;&lt;contributors&gt;&lt;authors&gt;&lt;author&gt;Langer, O.&lt;/author&gt;&lt;author&gt;Conway, D. L.&lt;/author&gt;&lt;author&gt;Berkus, M. D.&lt;/author&gt;&lt;author&gt;Xenakis, E. M.&lt;/author&gt;&lt;author&gt;Gonzales, O.&lt;/author&gt;&lt;/authors&gt;&lt;/contributors&gt;&lt;auth-address&gt;Department of Obstetrics and Gynecology, St. Luke&amp;apos;s-Roosevelt Hospital Center, New York 10019, USA. olanger@slrhc.org&lt;/auth-address&gt;&lt;titles&gt;&lt;title&gt;A comparison of glyburide and insulin in women with gestational diabetes mellitus&lt;/title&gt;&lt;secondary-title&gt;N Engl J Med&lt;/secondary-title&gt;&lt;/titles&gt;&lt;periodical&gt;&lt;full-title&gt;N Engl J Med&lt;/full-title&gt;&lt;/periodical&gt;&lt;pages&gt;1134-8&lt;/pages&gt;&lt;volume&gt;343&lt;/volume&gt;&lt;number&gt;16&lt;/number&gt;&lt;keywords&gt;&lt;keyword&gt;Adolescent&lt;/keyword&gt;&lt;keyword&gt;Adult&lt;/keyword&gt;&lt;keyword&gt;Blood Glucose/analysis&lt;/keyword&gt;&lt;keyword&gt;Congenital Abnormalities/epidemiology&lt;/keyword&gt;&lt;keyword&gt;Diabetes, Gestational/*drug therapy&lt;/keyword&gt;&lt;keyword&gt;Female&lt;/keyword&gt;&lt;keyword&gt;Fetal Blood/chemistry&lt;/keyword&gt;&lt;keyword&gt;Fetal Macrosomia/epidemiology&lt;/keyword&gt;&lt;keyword&gt;Glyburide/blood/*therapeutic use&lt;/keyword&gt;&lt;keyword&gt;Humans&lt;/keyword&gt;&lt;keyword&gt;Hypoglycemia/epidemiology&lt;/keyword&gt;&lt;keyword&gt;Hypoglycemic Agents/blood/*therapeutic use&lt;/keyword&gt;&lt;keyword&gt;Infant, Newborn&lt;/keyword&gt;&lt;keyword&gt;Insulin/blood/*therapeutic use&lt;/keyword&gt;&lt;keyword&gt;Pregnancy&lt;/keyword&gt;&lt;keyword&gt;Pregnancy Outcome&lt;/keyword&gt;&lt;/keywords&gt;&lt;dates&gt;&lt;year&gt;2000&lt;/year&gt;&lt;pub-dates&gt;&lt;date&gt;Oct 19&lt;/date&gt;&lt;/pub-dates&gt;&lt;/dates&gt;&lt;isbn&gt;0028-4793 (Print)&amp;#xD;0028-4793 (Linking)&lt;/isbn&gt;&lt;accession-num&gt;11036118&lt;/accession-num&gt;&lt;urls&gt;&lt;related-urls&gt;&lt;url&gt;https://www.ncbi.nlm.nih.gov/pubmed/11036118&lt;/url&gt;&lt;/related-urls&gt;&lt;/urls&gt;&lt;electronic-resource-num&gt;10.1056/NEJM200010193431601&lt;/electronic-resource-num&gt;&lt;/record&gt;&lt;/Cite&gt;&lt;/EndNote&gt;</w:instrText>
      </w:r>
      <w:r w:rsidR="00750617">
        <w:rPr>
          <w:rFonts w:ascii="Arial" w:hAnsi="Arial" w:cs="Arial"/>
          <w:color w:val="auto"/>
          <w:sz w:val="22"/>
          <w:szCs w:val="22"/>
        </w:rPr>
        <w:fldChar w:fldCharType="separate"/>
      </w:r>
      <w:r w:rsidR="00E54ABC">
        <w:rPr>
          <w:rFonts w:ascii="Arial" w:hAnsi="Arial" w:cs="Arial"/>
          <w:noProof/>
          <w:color w:val="auto"/>
          <w:sz w:val="22"/>
          <w:szCs w:val="22"/>
        </w:rPr>
        <w:t>[283]</w:t>
      </w:r>
      <w:r w:rsidR="00750617">
        <w:rPr>
          <w:rFonts w:ascii="Arial" w:hAnsi="Arial" w:cs="Arial"/>
          <w:color w:val="auto"/>
          <w:sz w:val="22"/>
          <w:szCs w:val="22"/>
        </w:rPr>
        <w:fldChar w:fldCharType="end"/>
      </w:r>
      <w:bookmarkStart w:id="268" w:name="footnote-anchor-368"/>
      <w:bookmarkEnd w:id="268"/>
      <w:r w:rsidR="00060D0B">
        <w:rPr>
          <w:rFonts w:ascii="Arial" w:hAnsi="Arial" w:cs="Arial"/>
          <w:color w:val="auto"/>
          <w:sz w:val="22"/>
          <w:szCs w:val="22"/>
        </w:rPr>
        <w:t xml:space="preserve"> although in others, there was a significantly greater rate of </w:t>
      </w:r>
      <w:proofErr w:type="spellStart"/>
      <w:r w:rsidR="00060D0B">
        <w:rPr>
          <w:rFonts w:ascii="Arial" w:hAnsi="Arial" w:cs="Arial"/>
          <w:color w:val="auto"/>
          <w:sz w:val="22"/>
          <w:szCs w:val="22"/>
        </w:rPr>
        <w:t>macrosomic</w:t>
      </w:r>
      <w:proofErr w:type="spellEnd"/>
      <w:r w:rsidR="00060D0B">
        <w:rPr>
          <w:rFonts w:ascii="Arial" w:hAnsi="Arial" w:cs="Arial"/>
          <w:color w:val="auto"/>
          <w:sz w:val="22"/>
          <w:szCs w:val="22"/>
        </w:rPr>
        <w:t xml:space="preserve"> infants in the glyburide group </w:t>
      </w:r>
      <w:r w:rsidR="00750617">
        <w:rPr>
          <w:rFonts w:ascii="Arial" w:hAnsi="Arial" w:cs="Arial"/>
          <w:color w:val="auto"/>
          <w:sz w:val="22"/>
          <w:szCs w:val="22"/>
        </w:rPr>
        <w:fldChar w:fldCharType="begin">
          <w:fldData xml:space="preserve">PEVuZE5vdGU+PENpdGU+PEF1dGhvcj5Qb29sc3VwPC9BdXRob3I+PFllYXI+MjAxNDwvWWVhcj48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</w:fldData>
        </w:fldChar>
      </w:r>
      <w:r w:rsidR="00E54ABC">
        <w:rPr>
          <w:rFonts w:ascii="Arial" w:hAnsi="Arial" w:cs="Arial"/>
          <w:color w:val="auto"/>
          <w:sz w:val="22"/>
          <w:szCs w:val="22"/>
        </w:rPr>
        <w:instrText xml:space="preserve"> ADDIN EN.CITE </w:instrText>
      </w:r>
      <w:r w:rsidR="00E54ABC">
        <w:rPr>
          <w:rFonts w:ascii="Arial" w:hAnsi="Arial" w:cs="Arial"/>
          <w:color w:val="auto"/>
          <w:sz w:val="22"/>
          <w:szCs w:val="22"/>
        </w:rPr>
        <w:fldChar w:fldCharType="begin">
          <w:fldData xml:space="preserve">PEVuZE5vdGU+PENpdGU+PEF1dGhvcj5Qb29sc3VwPC9BdXRob3I+PFllYXI+MjAxNDwvWWVhcj48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</w:fldData>
        </w:fldChar>
      </w:r>
      <w:r w:rsidR="00E54ABC">
        <w:rPr>
          <w:rFonts w:ascii="Arial" w:hAnsi="Arial" w:cs="Arial"/>
          <w:color w:val="auto"/>
          <w:sz w:val="22"/>
          <w:szCs w:val="22"/>
        </w:rPr>
        <w:instrText xml:space="preserve"> ADDIN EN.CITE.DATA </w:instrText>
      </w:r>
      <w:r w:rsidR="00E54ABC">
        <w:rPr>
          <w:rFonts w:ascii="Arial" w:hAnsi="Arial" w:cs="Arial"/>
          <w:color w:val="auto"/>
          <w:sz w:val="22"/>
          <w:szCs w:val="22"/>
        </w:rPr>
      </w:r>
      <w:r w:rsidR="00E54ABC">
        <w:rPr>
          <w:rFonts w:ascii="Arial" w:hAnsi="Arial" w:cs="Arial"/>
          <w:color w:val="auto"/>
          <w:sz w:val="22"/>
          <w:szCs w:val="22"/>
        </w:rPr>
        <w:fldChar w:fldCharType="end"/>
      </w:r>
      <w:r w:rsidR="00750617">
        <w:rPr>
          <w:rFonts w:ascii="Arial" w:hAnsi="Arial" w:cs="Arial"/>
          <w:color w:val="auto"/>
          <w:sz w:val="22"/>
          <w:szCs w:val="22"/>
        </w:rPr>
      </w:r>
      <w:r w:rsidR="00750617">
        <w:rPr>
          <w:rFonts w:ascii="Arial" w:hAnsi="Arial" w:cs="Arial"/>
          <w:color w:val="auto"/>
          <w:sz w:val="22"/>
          <w:szCs w:val="22"/>
        </w:rPr>
        <w:fldChar w:fldCharType="separate"/>
      </w:r>
      <w:r w:rsidR="00E54ABC">
        <w:rPr>
          <w:rFonts w:ascii="Arial" w:hAnsi="Arial" w:cs="Arial"/>
          <w:noProof/>
          <w:color w:val="auto"/>
          <w:sz w:val="22"/>
          <w:szCs w:val="22"/>
        </w:rPr>
        <w:t>[285-287]</w:t>
      </w:r>
      <w:r w:rsidR="00750617">
        <w:rPr>
          <w:rFonts w:ascii="Arial" w:hAnsi="Arial" w:cs="Arial"/>
          <w:color w:val="auto"/>
          <w:sz w:val="22"/>
          <w:szCs w:val="22"/>
        </w:rPr>
        <w:fldChar w:fldCharType="end"/>
      </w:r>
      <w:r w:rsidR="001858E2">
        <w:rPr>
          <w:rFonts w:ascii="Arial" w:hAnsi="Arial" w:cs="Arial"/>
          <w:color w:val="auto"/>
          <w:sz w:val="22"/>
          <w:szCs w:val="22"/>
        </w:rPr>
        <w:t>. In a recent meta</w:t>
      </w:r>
      <w:r w:rsidR="006D7FB5">
        <w:rPr>
          <w:rFonts w:ascii="Arial" w:hAnsi="Arial" w:cs="Arial"/>
          <w:color w:val="auto"/>
          <w:sz w:val="22"/>
          <w:szCs w:val="22"/>
        </w:rPr>
        <w:t>-a</w:t>
      </w:r>
      <w:r w:rsidR="001858E2">
        <w:rPr>
          <w:rFonts w:ascii="Arial" w:hAnsi="Arial" w:cs="Arial"/>
          <w:color w:val="auto"/>
          <w:sz w:val="22"/>
          <w:szCs w:val="22"/>
        </w:rPr>
        <w:t xml:space="preserve">nalysis examining </w:t>
      </w:r>
      <w:r w:rsidR="00692EAF">
        <w:rPr>
          <w:rFonts w:ascii="Arial" w:hAnsi="Arial" w:cs="Arial"/>
          <w:color w:val="auto"/>
          <w:sz w:val="22"/>
          <w:szCs w:val="22"/>
        </w:rPr>
        <w:t>metformin</w:t>
      </w:r>
      <w:r w:rsidR="001858E2">
        <w:rPr>
          <w:rFonts w:ascii="Arial" w:hAnsi="Arial" w:cs="Arial"/>
          <w:color w:val="auto"/>
          <w:sz w:val="22"/>
          <w:szCs w:val="22"/>
        </w:rPr>
        <w:t xml:space="preserve"> versus insulin versus </w:t>
      </w:r>
      <w:proofErr w:type="spellStart"/>
      <w:r w:rsidR="001858E2">
        <w:rPr>
          <w:rFonts w:ascii="Arial" w:hAnsi="Arial" w:cs="Arial"/>
          <w:color w:val="auto"/>
          <w:sz w:val="22"/>
          <w:szCs w:val="22"/>
        </w:rPr>
        <w:t>glibenclamide</w:t>
      </w:r>
      <w:proofErr w:type="spellEnd"/>
      <w:r w:rsidR="001858E2">
        <w:rPr>
          <w:rFonts w:ascii="Arial" w:hAnsi="Arial" w:cs="Arial"/>
          <w:color w:val="auto"/>
          <w:sz w:val="22"/>
          <w:szCs w:val="22"/>
        </w:rPr>
        <w:t xml:space="preserve"> (glyburide) treatment for women with GDM, there were significant increases in macrosomia (risk ratio 2.62) and neonatal hypoglycemia (risk ratio 2.04) among women treated with </w:t>
      </w:r>
      <w:proofErr w:type="spellStart"/>
      <w:r w:rsidR="001858E2">
        <w:rPr>
          <w:rFonts w:ascii="Arial" w:hAnsi="Arial" w:cs="Arial"/>
          <w:color w:val="auto"/>
          <w:sz w:val="22"/>
          <w:szCs w:val="22"/>
        </w:rPr>
        <w:t>glibeclamide</w:t>
      </w:r>
      <w:proofErr w:type="spellEnd"/>
      <w:r w:rsidR="001858E2">
        <w:rPr>
          <w:rFonts w:ascii="Arial" w:hAnsi="Arial" w:cs="Arial"/>
          <w:color w:val="auto"/>
          <w:sz w:val="22"/>
          <w:szCs w:val="22"/>
        </w:rPr>
        <w:t xml:space="preserve"> compared to insulin </w:t>
      </w:r>
      <w:r w:rsidR="003A4FAF">
        <w:rPr>
          <w:rFonts w:ascii="Arial" w:hAnsi="Arial" w:cs="Arial"/>
          <w:color w:val="auto"/>
          <w:sz w:val="22"/>
          <w:szCs w:val="22"/>
        </w:rPr>
        <w:fldChar w:fldCharType="begin">
          <w:fldData xml:space="preserve">PEVuZE5vdGU+PENpdGU+PEF1dGhvcj5CYWxzZWxsczwvQXV0aG9yPjxZZWFyPjIwMTU8L1llYXI+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</w:fldData>
        </w:fldChar>
      </w:r>
      <w:r w:rsidR="00D538DC">
        <w:rPr>
          <w:rFonts w:ascii="Arial" w:hAnsi="Arial" w:cs="Arial"/>
          <w:color w:val="auto"/>
          <w:sz w:val="22"/>
          <w:szCs w:val="22"/>
        </w:rPr>
        <w:instrText xml:space="preserve"> ADDIN EN.CITE </w:instrText>
      </w:r>
      <w:r w:rsidR="00D538DC">
        <w:rPr>
          <w:rFonts w:ascii="Arial" w:hAnsi="Arial" w:cs="Arial"/>
          <w:color w:val="auto"/>
          <w:sz w:val="22"/>
          <w:szCs w:val="22"/>
        </w:rPr>
        <w:fldChar w:fldCharType="begin">
          <w:fldData xml:space="preserve">PEVuZE5vdGU+PENpdGU+PEF1dGhvcj5CYWxzZWxsczwvQXV0aG9yPjxZZWFyPjIwMTU8L1llYXI+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</w:fldData>
        </w:fldChar>
      </w:r>
      <w:r w:rsidR="00D538DC">
        <w:rPr>
          <w:rFonts w:ascii="Arial" w:hAnsi="Arial" w:cs="Arial"/>
          <w:color w:val="auto"/>
          <w:sz w:val="22"/>
          <w:szCs w:val="22"/>
        </w:rPr>
        <w:instrText xml:space="preserve"> ADDIN EN.CITE.DATA </w:instrText>
      </w:r>
      <w:r w:rsidR="00D538DC">
        <w:rPr>
          <w:rFonts w:ascii="Arial" w:hAnsi="Arial" w:cs="Arial"/>
          <w:color w:val="auto"/>
          <w:sz w:val="22"/>
          <w:szCs w:val="22"/>
        </w:rPr>
      </w:r>
      <w:r w:rsidR="00D538DC">
        <w:rPr>
          <w:rFonts w:ascii="Arial" w:hAnsi="Arial" w:cs="Arial"/>
          <w:color w:val="auto"/>
          <w:sz w:val="22"/>
          <w:szCs w:val="22"/>
        </w:rPr>
        <w:fldChar w:fldCharType="end"/>
      </w:r>
      <w:r w:rsidR="003A4FAF">
        <w:rPr>
          <w:rFonts w:ascii="Arial" w:hAnsi="Arial" w:cs="Arial"/>
          <w:color w:val="auto"/>
          <w:sz w:val="22"/>
          <w:szCs w:val="22"/>
        </w:rPr>
      </w:r>
      <w:r w:rsidR="003A4FAF">
        <w:rPr>
          <w:rFonts w:ascii="Arial" w:hAnsi="Arial" w:cs="Arial"/>
          <w:color w:val="auto"/>
          <w:sz w:val="22"/>
          <w:szCs w:val="22"/>
        </w:rPr>
        <w:fldChar w:fldCharType="separate"/>
      </w:r>
      <w:r w:rsidR="00D538DC">
        <w:rPr>
          <w:rFonts w:ascii="Arial" w:hAnsi="Arial" w:cs="Arial"/>
          <w:noProof/>
          <w:color w:val="auto"/>
          <w:sz w:val="22"/>
          <w:szCs w:val="22"/>
        </w:rPr>
        <w:t>[277]</w:t>
      </w:r>
      <w:r w:rsidR="003A4FAF">
        <w:rPr>
          <w:rFonts w:ascii="Arial" w:hAnsi="Arial" w:cs="Arial"/>
          <w:color w:val="auto"/>
          <w:sz w:val="22"/>
          <w:szCs w:val="22"/>
        </w:rPr>
        <w:fldChar w:fldCharType="end"/>
      </w:r>
      <w:r w:rsidR="003A4FAF">
        <w:rPr>
          <w:rFonts w:ascii="Arial" w:hAnsi="Arial" w:cs="Arial"/>
          <w:color w:val="auto"/>
          <w:sz w:val="22"/>
          <w:szCs w:val="22"/>
        </w:rPr>
        <w:t>.</w:t>
      </w:r>
      <w:r w:rsidR="001858E2">
        <w:rPr>
          <w:rFonts w:ascii="Arial" w:hAnsi="Arial" w:cs="Arial"/>
          <w:color w:val="auto"/>
          <w:sz w:val="22"/>
          <w:szCs w:val="22"/>
        </w:rPr>
        <w:t xml:space="preserve"> This is the same publication reviewed above that showed the increased risk of preterm birth in the group of women treated with </w:t>
      </w:r>
      <w:r w:rsidR="00692EAF">
        <w:rPr>
          <w:rFonts w:ascii="Arial" w:hAnsi="Arial" w:cs="Arial"/>
          <w:color w:val="auto"/>
          <w:sz w:val="22"/>
          <w:szCs w:val="22"/>
        </w:rPr>
        <w:t>metformin</w:t>
      </w:r>
      <w:r w:rsidR="001858E2">
        <w:rPr>
          <w:rFonts w:ascii="Arial" w:hAnsi="Arial" w:cs="Arial"/>
          <w:color w:val="auto"/>
          <w:sz w:val="22"/>
          <w:szCs w:val="22"/>
        </w:rPr>
        <w:t xml:space="preserve"> compared to insulin.</w:t>
      </w:r>
      <w:r w:rsidR="00060D0B">
        <w:rPr>
          <w:rFonts w:ascii="Arial" w:hAnsi="Arial" w:cs="Arial"/>
          <w:color w:val="auto"/>
          <w:sz w:val="22"/>
          <w:szCs w:val="22"/>
        </w:rPr>
        <w:t xml:space="preserve">  </w:t>
      </w:r>
      <w:r w:rsidR="001858E2">
        <w:rPr>
          <w:rFonts w:ascii="Arial" w:hAnsi="Arial" w:cs="Arial"/>
          <w:color w:val="auto"/>
          <w:sz w:val="22"/>
          <w:szCs w:val="22"/>
        </w:rPr>
        <w:t>This meta</w:t>
      </w:r>
      <w:r w:rsidR="006D7FB5">
        <w:rPr>
          <w:rFonts w:ascii="Arial" w:hAnsi="Arial" w:cs="Arial"/>
          <w:color w:val="auto"/>
          <w:sz w:val="22"/>
          <w:szCs w:val="22"/>
        </w:rPr>
        <w:t>-a</w:t>
      </w:r>
      <w:r w:rsidR="001858E2">
        <w:rPr>
          <w:rFonts w:ascii="Arial" w:hAnsi="Arial" w:cs="Arial"/>
          <w:color w:val="auto"/>
          <w:sz w:val="22"/>
          <w:szCs w:val="22"/>
        </w:rPr>
        <w:t>nalysis in addition to a second meta</w:t>
      </w:r>
      <w:r w:rsidR="006D7FB5">
        <w:rPr>
          <w:rFonts w:ascii="Arial" w:hAnsi="Arial" w:cs="Arial"/>
          <w:color w:val="auto"/>
          <w:sz w:val="22"/>
          <w:szCs w:val="22"/>
        </w:rPr>
        <w:t>-a</w:t>
      </w:r>
      <w:r w:rsidR="001858E2">
        <w:rPr>
          <w:rFonts w:ascii="Arial" w:hAnsi="Arial" w:cs="Arial"/>
          <w:color w:val="auto"/>
          <w:sz w:val="22"/>
          <w:szCs w:val="22"/>
        </w:rPr>
        <w:t xml:space="preserve">nalysis show statistically significantly worse neonatal outcomes among offspring of women with GDM treated with glyburide </w:t>
      </w:r>
      <w:r w:rsidR="003314CB">
        <w:rPr>
          <w:rFonts w:ascii="Arial" w:hAnsi="Arial" w:cs="Arial"/>
          <w:color w:val="auto"/>
          <w:sz w:val="22"/>
          <w:szCs w:val="22"/>
        </w:rPr>
        <w:t>compared</w:t>
      </w:r>
      <w:r w:rsidR="001858E2">
        <w:rPr>
          <w:rFonts w:ascii="Arial" w:hAnsi="Arial" w:cs="Arial"/>
          <w:color w:val="auto"/>
          <w:sz w:val="22"/>
          <w:szCs w:val="22"/>
        </w:rPr>
        <w:t xml:space="preserve"> to insulin during pregnancy </w:t>
      </w:r>
      <w:r w:rsidR="00E005B7">
        <w:rPr>
          <w:rFonts w:ascii="Arial" w:hAnsi="Arial" w:cs="Arial"/>
          <w:color w:val="auto"/>
          <w:sz w:val="22"/>
          <w:szCs w:val="22"/>
        </w:rPr>
        <w:fldChar w:fldCharType="begin">
          <w:fldData xml:space="preserve">PEVuZE5vdGU+PENpdGU+PEF1dGhvcj5CYWxzZWxsczwvQXV0aG9yPjxZZWFyPjIwMTU8L1llYXI+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</w:fldData>
        </w:fldChar>
      </w:r>
      <w:r w:rsidR="00E54ABC">
        <w:rPr>
          <w:rFonts w:ascii="Arial" w:hAnsi="Arial" w:cs="Arial"/>
          <w:color w:val="auto"/>
          <w:sz w:val="22"/>
          <w:szCs w:val="22"/>
        </w:rPr>
        <w:instrText xml:space="preserve"> ADDIN EN.CITE </w:instrText>
      </w:r>
      <w:r w:rsidR="00E54ABC">
        <w:rPr>
          <w:rFonts w:ascii="Arial" w:hAnsi="Arial" w:cs="Arial"/>
          <w:color w:val="auto"/>
          <w:sz w:val="22"/>
          <w:szCs w:val="22"/>
        </w:rPr>
        <w:fldChar w:fldCharType="begin">
          <w:fldData xml:space="preserve">PEVuZE5vdGU+PENpdGU+PEF1dGhvcj5CYWxzZWxsczwvQXV0aG9yPjxZZWFyPjIwMTU8L1llYXI+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</w:fldData>
        </w:fldChar>
      </w:r>
      <w:r w:rsidR="00E54ABC">
        <w:rPr>
          <w:rFonts w:ascii="Arial" w:hAnsi="Arial" w:cs="Arial"/>
          <w:color w:val="auto"/>
          <w:sz w:val="22"/>
          <w:szCs w:val="22"/>
        </w:rPr>
        <w:instrText xml:space="preserve"> ADDIN EN.CITE.DATA </w:instrText>
      </w:r>
      <w:r w:rsidR="00E54ABC">
        <w:rPr>
          <w:rFonts w:ascii="Arial" w:hAnsi="Arial" w:cs="Arial"/>
          <w:color w:val="auto"/>
          <w:sz w:val="22"/>
          <w:szCs w:val="22"/>
        </w:rPr>
      </w:r>
      <w:r w:rsidR="00E54ABC">
        <w:rPr>
          <w:rFonts w:ascii="Arial" w:hAnsi="Arial" w:cs="Arial"/>
          <w:color w:val="auto"/>
          <w:sz w:val="22"/>
          <w:szCs w:val="22"/>
        </w:rPr>
        <w:fldChar w:fldCharType="end"/>
      </w:r>
      <w:r w:rsidR="00E005B7">
        <w:rPr>
          <w:rFonts w:ascii="Arial" w:hAnsi="Arial" w:cs="Arial"/>
          <w:color w:val="auto"/>
          <w:sz w:val="22"/>
          <w:szCs w:val="22"/>
        </w:rPr>
      </w:r>
      <w:r w:rsidR="00E005B7">
        <w:rPr>
          <w:rFonts w:ascii="Arial" w:hAnsi="Arial" w:cs="Arial"/>
          <w:color w:val="auto"/>
          <w:sz w:val="22"/>
          <w:szCs w:val="22"/>
        </w:rPr>
        <w:fldChar w:fldCharType="separate"/>
      </w:r>
      <w:r w:rsidR="00E54ABC">
        <w:rPr>
          <w:rFonts w:ascii="Arial" w:hAnsi="Arial" w:cs="Arial"/>
          <w:noProof/>
          <w:color w:val="auto"/>
          <w:sz w:val="22"/>
          <w:szCs w:val="22"/>
        </w:rPr>
        <w:t>[277, 285]</w:t>
      </w:r>
      <w:r w:rsidR="00E005B7">
        <w:rPr>
          <w:rFonts w:ascii="Arial" w:hAnsi="Arial" w:cs="Arial"/>
          <w:color w:val="auto"/>
          <w:sz w:val="22"/>
          <w:szCs w:val="22"/>
        </w:rPr>
        <w:fldChar w:fldCharType="end"/>
      </w:r>
      <w:r w:rsidR="00E005B7">
        <w:rPr>
          <w:rFonts w:ascii="Arial" w:hAnsi="Arial" w:cs="Arial"/>
          <w:color w:val="auto"/>
          <w:sz w:val="22"/>
          <w:szCs w:val="22"/>
        </w:rPr>
        <w:t xml:space="preserve">. </w:t>
      </w:r>
      <w:r w:rsidR="001858E2">
        <w:rPr>
          <w:rFonts w:ascii="Arial" w:hAnsi="Arial" w:cs="Arial"/>
          <w:color w:val="auto"/>
          <w:sz w:val="22"/>
          <w:szCs w:val="22"/>
        </w:rPr>
        <w:t xml:space="preserve">There were higher rates of neonatal hypoglycemia, respiratory distress syndrome, macrosomia, and birth injury </w:t>
      </w:r>
      <w:r w:rsidR="0038524E">
        <w:rPr>
          <w:rFonts w:ascii="Arial" w:hAnsi="Arial" w:cs="Arial"/>
          <w:color w:val="auto"/>
          <w:sz w:val="22"/>
          <w:szCs w:val="22"/>
        </w:rPr>
        <w:fldChar w:fldCharType="begin"/>
      </w:r>
      <w:r w:rsidR="00E54ABC">
        <w:rPr>
          <w:rFonts w:ascii="Arial" w:hAnsi="Arial" w:cs="Arial"/>
          <w:color w:val="auto"/>
          <w:sz w:val="22"/>
          <w:szCs w:val="22"/>
        </w:rPr>
        <w:instrText xml:space="preserve"> ADDIN EN.CITE &lt;EndNote&gt;&lt;Cite&gt;&lt;Author&gt;Poolsup&lt;/Author&gt;&lt;Year&gt;2014&lt;/Year&gt;&lt;RecNum&gt;12493&lt;/RecNum&gt;&lt;DisplayText&gt;[285]&lt;/DisplayText&gt;&lt;record&gt;&lt;rec-number&gt;12493&lt;/rec-number&gt;&lt;foreign-keys&gt;&lt;key app="EN" db-id="009t0vptmaapd1esw2bvda0o29xfa2sprx0e" timestamp="1513769248"&gt;12493&lt;/key&gt;&lt;/foreign-keys&gt;&lt;ref-type name="Journal Article"&gt;17&lt;/ref-type&gt;&lt;contributors&gt;&lt;authors&gt;&lt;author&gt;Poolsup, N.&lt;/author&gt;&lt;author&gt;Suksomboon, N.&lt;/author&gt;&lt;author&gt;Amin, M.&lt;/author&gt;&lt;/authors&gt;&lt;/contributors&gt;&lt;auth-address&gt;Department of Pharmacy, Faculty of Pharmacy, Silpakorn University, Nakhon-Pathom, Thailand.&amp;#xD;Department of Pharmacy, Faculty of Pharmacy, Mahidol University, Bangkok, Thailand.&lt;/auth-address&gt;&lt;titles&gt;&lt;title&gt;Efficacy and safety of oral antidiabetic drugs in comparison to insulin in treating gestational diabetes mellitus: a meta-analysis&lt;/title&gt;&lt;secondary-title&gt;PLoS One&lt;/secondary-title&gt;&lt;/titles&gt;&lt;periodical&gt;&lt;full-title&gt;PLoS One&lt;/full-title&gt;&lt;/periodical&gt;&lt;pages&gt;e109985&lt;/pages&gt;&lt;volume&gt;9&lt;/volume&gt;&lt;number&gt;10&lt;/number&gt;&lt;keywords&gt;&lt;keyword&gt;Diabetes, Gestational/*drug therapy&lt;/keyword&gt;&lt;keyword&gt;Female&lt;/keyword&gt;&lt;keyword&gt;Glyburide/adverse effects/*therapeutic use&lt;/keyword&gt;&lt;keyword&gt;Humans&lt;/keyword&gt;&lt;keyword&gt;Hypoglycemic Agents/adverse effects/*therapeutic use&lt;/keyword&gt;&lt;keyword&gt;Insulin/adverse effects/*therapeutic use&lt;/keyword&gt;&lt;keyword&gt;Metformin/adverse effects/*therapeutic use&lt;/keyword&gt;&lt;keyword&gt;Pregnancy&lt;/keyword&gt;&lt;keyword&gt;Treatment Outcome&lt;/keyword&gt;&lt;/keywords&gt;&lt;dates&gt;&lt;year&gt;2014&lt;/year&gt;&lt;/dates&gt;&lt;isbn&gt;1932-6203 (Electronic)&amp;#xD;1932-6203 (Linking)&lt;/isbn&gt;&lt;accession-num&gt;25302493&lt;/accession-num&gt;&lt;urls&gt;&lt;related-urls&gt;&lt;url&gt;https://www.ncbi.nlm.nih.gov/pubmed/25302493&lt;/url&gt;&lt;/related-urls&gt;&lt;/urls&gt;&lt;custom2&gt;PMC4193853&lt;/custom2&gt;&lt;electronic-resource-num&gt;10.1371/journal.pone.0109985&lt;/electronic-resource-num&gt;&lt;/record&gt;&lt;/Cite&gt;&lt;/EndNote&gt;</w:instrText>
      </w:r>
      <w:r w:rsidR="0038524E">
        <w:rPr>
          <w:rFonts w:ascii="Arial" w:hAnsi="Arial" w:cs="Arial"/>
          <w:color w:val="auto"/>
          <w:sz w:val="22"/>
          <w:szCs w:val="22"/>
        </w:rPr>
        <w:fldChar w:fldCharType="separate"/>
      </w:r>
      <w:r w:rsidR="00E54ABC">
        <w:rPr>
          <w:rFonts w:ascii="Arial" w:hAnsi="Arial" w:cs="Arial"/>
          <w:noProof/>
          <w:color w:val="auto"/>
          <w:sz w:val="22"/>
          <w:szCs w:val="22"/>
        </w:rPr>
        <w:t>[285]</w:t>
      </w:r>
      <w:r w:rsidR="0038524E">
        <w:rPr>
          <w:rFonts w:ascii="Arial" w:hAnsi="Arial" w:cs="Arial"/>
          <w:color w:val="auto"/>
          <w:sz w:val="22"/>
          <w:szCs w:val="22"/>
        </w:rPr>
        <w:fldChar w:fldCharType="end"/>
      </w:r>
      <w:r w:rsidR="001858E2">
        <w:rPr>
          <w:rFonts w:ascii="Arial" w:hAnsi="Arial" w:cs="Arial"/>
          <w:color w:val="auto"/>
          <w:sz w:val="22"/>
          <w:szCs w:val="22"/>
        </w:rPr>
        <w:t xml:space="preserve"> without significant differences in glycemic control. </w:t>
      </w:r>
    </w:p>
    <w:p w14:paraId="4BE9A521" w14:textId="77777777" w:rsidR="006D7FB5" w:rsidRDefault="006D7FB5" w:rsidP="00AF0699">
      <w:pPr>
        <w:pStyle w:val="NormalWeb"/>
        <w:spacing w:before="0" w:after="0" w:line="276" w:lineRule="auto"/>
        <w:rPr>
          <w:rFonts w:ascii="Arial" w:hAnsi="Arial" w:cs="Arial"/>
          <w:color w:val="auto"/>
          <w:sz w:val="22"/>
          <w:szCs w:val="22"/>
        </w:rPr>
      </w:pPr>
    </w:p>
    <w:p w14:paraId="5053B094" w14:textId="1A67D144" w:rsidR="00060D0B" w:rsidRDefault="00060D0B" w:rsidP="00AF0699">
      <w:pPr>
        <w:pStyle w:val="NormalWeb"/>
        <w:spacing w:before="0" w:after="0" w:line="276" w:lineRule="auto"/>
        <w:rPr>
          <w:rFonts w:ascii="Arial" w:hAnsi="Arial" w:cs="Arial"/>
          <w:color w:val="auto"/>
          <w:sz w:val="22"/>
          <w:szCs w:val="22"/>
        </w:rPr>
      </w:pPr>
      <w:r>
        <w:rPr>
          <w:rFonts w:ascii="Arial" w:hAnsi="Arial" w:cs="Arial"/>
          <w:color w:val="auto"/>
          <w:sz w:val="22"/>
          <w:szCs w:val="22"/>
        </w:rPr>
        <w:t xml:space="preserve">Although it was initially thought not to appreciably cross the placenta or significantly affect fetal insulin levels, </w:t>
      </w:r>
      <w:r w:rsidR="003A69DD">
        <w:rPr>
          <w:rFonts w:ascii="Arial" w:hAnsi="Arial" w:cs="Arial"/>
          <w:color w:val="auto"/>
          <w:sz w:val="22"/>
          <w:szCs w:val="22"/>
        </w:rPr>
        <w:t>more</w:t>
      </w:r>
      <w:r>
        <w:rPr>
          <w:rFonts w:ascii="Arial" w:hAnsi="Arial" w:cs="Arial"/>
          <w:color w:val="auto"/>
          <w:sz w:val="22"/>
          <w:szCs w:val="22"/>
        </w:rPr>
        <w:t xml:space="preserve"> recent </w:t>
      </w:r>
      <w:r w:rsidR="003A69DD">
        <w:rPr>
          <w:rFonts w:ascii="Arial" w:hAnsi="Arial" w:cs="Arial"/>
          <w:color w:val="auto"/>
          <w:sz w:val="22"/>
          <w:szCs w:val="22"/>
        </w:rPr>
        <w:t xml:space="preserve">examination </w:t>
      </w:r>
      <w:r>
        <w:rPr>
          <w:rFonts w:ascii="Arial" w:hAnsi="Arial" w:cs="Arial"/>
          <w:color w:val="auto"/>
          <w:sz w:val="22"/>
          <w:szCs w:val="22"/>
        </w:rPr>
        <w:t>using HPLC mass spectrometry suggested a modest amount does cross</w:t>
      </w:r>
      <w:r w:rsidR="0038524E">
        <w:rPr>
          <w:rFonts w:ascii="Arial" w:hAnsi="Arial" w:cs="Arial"/>
          <w:color w:val="auto"/>
          <w:sz w:val="22"/>
          <w:szCs w:val="22"/>
        </w:rPr>
        <w:fldChar w:fldCharType="begin"/>
      </w:r>
      <w:r w:rsidR="00D538DC">
        <w:rPr>
          <w:rFonts w:ascii="Arial" w:hAnsi="Arial" w:cs="Arial"/>
          <w:color w:val="auto"/>
          <w:sz w:val="22"/>
          <w:szCs w:val="22"/>
        </w:rPr>
        <w:instrText xml:space="preserve"> ADDIN EN.CITE &lt;EndNote&gt;&lt;Cite&gt;&lt;Author&gt;Paglia&lt;/Author&gt;&lt;Year&gt;2009&lt;/Year&gt;&lt;RecNum&gt;7953&lt;/RecNum&gt;&lt;DisplayText&gt;[124]&lt;/DisplayText&gt;&lt;record&gt;&lt;rec-number&gt;7953&lt;/rec-number&gt;&lt;foreign-keys&gt;&lt;key app="EN" db-id="009t0vptmaapd1esw2bvda0o29xfa2sprx0e" timestamp="1513720786"&gt;7953&lt;/key&gt;&lt;/foreign-keys&gt;&lt;ref-type name="Journal Article"&gt;17&lt;/ref-type&gt;&lt;contributors&gt;&lt;authors&gt;&lt;author&gt;Paglia, M. J.&lt;/author&gt;&lt;author&gt;Coustan, D. R.&lt;/author&gt;&lt;/authors&gt;&lt;/contributors&gt;&lt;auth-address&gt;Warren Alpert School of Medicine of Brown University/Women and Infants Hospital, Providence, RI 02905, USA. mpaglia@wihri.org&lt;/auth-address&gt;&lt;titles&gt;&lt;title&gt;The use of oral antidiabetic medications in gestational diabetes mellitus&lt;/title&gt;&lt;secondary-title&gt;Curr Diab Rep&lt;/secondary-title&gt;&lt;/titles&gt;&lt;periodical&gt;&lt;full-title&gt;Curr Diab Rep&lt;/full-title&gt;&lt;/periodical&gt;&lt;pages&gt;287-90&lt;/pages&gt;&lt;volume&gt;9&lt;/volume&gt;&lt;number&gt;4&lt;/number&gt;&lt;keywords&gt;&lt;keyword&gt;Administration, Oral&lt;/keyword&gt;&lt;keyword&gt;Diabetes, Gestational/*drug therapy&lt;/keyword&gt;&lt;keyword&gt;Female&lt;/keyword&gt;&lt;keyword&gt;Glyburide/administration &amp;amp; dosage/therapeutic use&lt;/keyword&gt;&lt;keyword&gt;Humans&lt;/keyword&gt;&lt;keyword&gt;Hypoglycemic Agents/*administration &amp;amp; dosage/*therapeutic use&lt;/keyword&gt;&lt;keyword&gt;Metformin/administration &amp;amp; dosage/therapeutic use&lt;/keyword&gt;&lt;keyword&gt;Pregnancy&lt;/keyword&gt;&lt;/keywords&gt;&lt;dates&gt;&lt;year&gt;2009&lt;/year&gt;&lt;pub-dates&gt;&lt;date&gt;Aug&lt;/date&gt;&lt;/pub-dates&gt;&lt;/dates&gt;&lt;isbn&gt;1539-0829 (Electronic)&amp;#xD;1534-4827 (Linking)&lt;/isbn&gt;&lt;accession-num&gt;19640341&lt;/accession-num&gt;&lt;urls&gt;&lt;related-urls&gt;&lt;url&gt;https://www.ncbi.nlm.nih.gov/pubmed/19640341&lt;/url&gt;&lt;/related-urls&gt;&lt;/urls&gt;&lt;/record&gt;&lt;/Cite&gt;&lt;/EndNote&gt;</w:instrText>
      </w:r>
      <w:r w:rsidR="0038524E">
        <w:rPr>
          <w:rFonts w:ascii="Arial" w:hAnsi="Arial" w:cs="Arial"/>
          <w:color w:val="auto"/>
          <w:sz w:val="22"/>
          <w:szCs w:val="22"/>
        </w:rPr>
        <w:fldChar w:fldCharType="separate"/>
      </w:r>
      <w:r w:rsidR="00D538DC">
        <w:rPr>
          <w:rFonts w:ascii="Arial" w:hAnsi="Arial" w:cs="Arial"/>
          <w:noProof/>
          <w:color w:val="auto"/>
          <w:sz w:val="22"/>
          <w:szCs w:val="22"/>
        </w:rPr>
        <w:t>[124]</w:t>
      </w:r>
      <w:r w:rsidR="0038524E">
        <w:rPr>
          <w:rFonts w:ascii="Arial" w:hAnsi="Arial" w:cs="Arial"/>
          <w:color w:val="auto"/>
          <w:sz w:val="22"/>
          <w:szCs w:val="22"/>
        </w:rPr>
        <w:fldChar w:fldCharType="end"/>
      </w:r>
      <w:r>
        <w:rPr>
          <w:rFonts w:ascii="Arial" w:hAnsi="Arial" w:cs="Arial"/>
          <w:color w:val="auto"/>
          <w:sz w:val="22"/>
          <w:szCs w:val="22"/>
        </w:rPr>
        <w:t>.</w:t>
      </w:r>
      <w:r w:rsidR="0038524E">
        <w:rPr>
          <w:rFonts w:ascii="Arial" w:hAnsi="Arial" w:cs="Arial"/>
          <w:color w:val="auto"/>
          <w:sz w:val="22"/>
          <w:szCs w:val="22"/>
        </w:rPr>
        <w:t xml:space="preserve"> </w:t>
      </w:r>
      <w:r w:rsidR="003A69DD">
        <w:rPr>
          <w:rFonts w:ascii="Arial" w:hAnsi="Arial" w:cs="Arial"/>
          <w:color w:val="auto"/>
          <w:sz w:val="22"/>
          <w:szCs w:val="22"/>
        </w:rPr>
        <w:t>The dose ranges from 2.5-20 mg daily in divided doses.</w:t>
      </w:r>
      <w:r>
        <w:rPr>
          <w:rFonts w:ascii="Arial" w:hAnsi="Arial" w:cs="Arial"/>
          <w:color w:val="auto"/>
          <w:sz w:val="22"/>
          <w:szCs w:val="22"/>
        </w:rPr>
        <w:t xml:space="preserve">  A RCT compared the efficacy of </w:t>
      </w:r>
      <w:r w:rsidR="00692EAF">
        <w:rPr>
          <w:rFonts w:ascii="Arial" w:hAnsi="Arial" w:cs="Arial"/>
          <w:color w:val="auto"/>
          <w:sz w:val="22"/>
          <w:szCs w:val="22"/>
        </w:rPr>
        <w:t>metformin</w:t>
      </w:r>
      <w:r>
        <w:rPr>
          <w:rFonts w:ascii="Arial" w:hAnsi="Arial" w:cs="Arial"/>
          <w:color w:val="auto"/>
          <w:sz w:val="22"/>
          <w:szCs w:val="22"/>
        </w:rPr>
        <w:t xml:space="preserve"> with glyburide for glycemic control in gestational diabetes </w:t>
      </w:r>
      <w:r w:rsidR="0038524E">
        <w:rPr>
          <w:rFonts w:ascii="Arial" w:hAnsi="Arial" w:cs="Arial"/>
          <w:color w:val="auto"/>
          <w:sz w:val="22"/>
          <w:szCs w:val="22"/>
        </w:rPr>
        <w:fldChar w:fldCharType="begin"/>
      </w:r>
      <w:r w:rsidR="00E54ABC">
        <w:rPr>
          <w:rFonts w:ascii="Arial" w:hAnsi="Arial" w:cs="Arial"/>
          <w:color w:val="auto"/>
          <w:sz w:val="22"/>
          <w:szCs w:val="22"/>
        </w:rPr>
        <w:instrText xml:space="preserve"> ADDIN EN.CITE &lt;EndNote&gt;&lt;Cite&gt;&lt;Author&gt;Moore&lt;/Author&gt;&lt;Year&gt;2010&lt;/Year&gt;&lt;RecNum&gt;6074&lt;/RecNum&gt;&lt;DisplayText&gt;[284]&lt;/DisplayText&gt;&lt;record&gt;&lt;rec-number&gt;6074&lt;/rec-number&gt;&lt;foreign-keys&gt;&lt;key app="EN" db-id="009t0vptmaapd1esw2bvda0o29xfa2sprx0e" timestamp="1512503803"&gt;6074&lt;/key&gt;&lt;/foreign-keys&gt;&lt;ref-type name="Journal Article"&gt;17&lt;/ref-type&gt;&lt;contributors&gt;&lt;authors&gt;&lt;author&gt;Moore, L. E.&lt;/author&gt;&lt;author&gt;Clokey, D.&lt;/author&gt;&lt;author&gt;Rappaport, V. J.&lt;/author&gt;&lt;author&gt;Curet, L. B.&lt;/author&gt;&lt;/authors&gt;&lt;/contributors&gt;&lt;auth-address&gt;Department of Obstetrics and Gynecology, Division of Maternal-Fetal Medicine, University of New Mexico School of Medicine, Albuquerque, New Mexico 87131-0001, USA. lemoore@salud.unm.edu&lt;/auth-address&gt;&lt;titles&gt;&lt;title&gt;Metformin compared with glyburide in gestational diabetes: a randomized controlled trial&lt;/title&gt;&lt;secondary-title&gt;Obstet Gynecol&lt;/secondary-title&gt;&lt;/titles&gt;&lt;periodical&gt;&lt;full-title&gt;Obstet Gynecol&lt;/full-title&gt;&lt;/periodical&gt;&lt;pages&gt;55-9&lt;/pages&gt;&lt;volume&gt;115&lt;/volume&gt;&lt;number&gt;1&lt;/number&gt;&lt;keywords&gt;&lt;keyword&gt;Adult&lt;/keyword&gt;&lt;keyword&gt;Blood Glucose/analysis&lt;/keyword&gt;&lt;keyword&gt;Diabetes, Gestational&lt;/keyword&gt;&lt;keyword&gt;Female&lt;/keyword&gt;&lt;keyword&gt;Glyburide/*therapeutic use&lt;/keyword&gt;&lt;keyword&gt;Humans&lt;/keyword&gt;&lt;keyword&gt;Hypoglycemic Agents/*therapeutic use&lt;/keyword&gt;&lt;keyword&gt;Metformin/*therapeutic use&lt;/keyword&gt;&lt;keyword&gt;Pregnancy&lt;/keyword&gt;&lt;keyword&gt;Pregnancy Outcome&lt;/keyword&gt;&lt;keyword&gt;Treatment Outcome&lt;/keyword&gt;&lt;keyword&gt;Young Adult&lt;/keyword&gt;&lt;/keywords&gt;&lt;dates&gt;&lt;year&gt;2010&lt;/year&gt;&lt;pub-dates&gt;&lt;date&gt;Jan&lt;/date&gt;&lt;/pub-dates&gt;&lt;/dates&gt;&lt;isbn&gt;1873-233X (Electronic)&amp;#xD;0029-7844 (Linking)&lt;/isbn&gt;&lt;accession-num&gt;20027034&lt;/accession-num&gt;&lt;urls&gt;&lt;related-urls&gt;&lt;url&gt;https://www.ncbi.nlm.nih.gov/pubmed/20027034&lt;/url&gt;&lt;/related-urls&gt;&lt;/urls&gt;&lt;electronic-resource-num&gt;10.1097/AOG.0b013e3181c52132&lt;/electronic-resource-num&gt;&lt;/record&gt;&lt;/Cite&gt;&lt;/EndNote&gt;</w:instrText>
      </w:r>
      <w:r w:rsidR="0038524E">
        <w:rPr>
          <w:rFonts w:ascii="Arial" w:hAnsi="Arial" w:cs="Arial"/>
          <w:color w:val="auto"/>
          <w:sz w:val="22"/>
          <w:szCs w:val="22"/>
        </w:rPr>
        <w:fldChar w:fldCharType="separate"/>
      </w:r>
      <w:r w:rsidR="00E54ABC">
        <w:rPr>
          <w:rFonts w:ascii="Arial" w:hAnsi="Arial" w:cs="Arial"/>
          <w:noProof/>
          <w:color w:val="auto"/>
          <w:sz w:val="22"/>
          <w:szCs w:val="22"/>
        </w:rPr>
        <w:t>[284]</w:t>
      </w:r>
      <w:r w:rsidR="0038524E">
        <w:rPr>
          <w:rFonts w:ascii="Arial" w:hAnsi="Arial" w:cs="Arial"/>
          <w:color w:val="auto"/>
          <w:sz w:val="22"/>
          <w:szCs w:val="22"/>
        </w:rPr>
        <w:fldChar w:fldCharType="end"/>
      </w:r>
      <w:r>
        <w:rPr>
          <w:rFonts w:ascii="Arial" w:hAnsi="Arial" w:cs="Arial"/>
          <w:color w:val="auto"/>
          <w:sz w:val="22"/>
          <w:szCs w:val="22"/>
        </w:rPr>
        <w:t xml:space="preserve">.  In the patients who achieved adequate glycemic control, the mean glucose levels were not statistically different between the two groups. However, 26 patients in the </w:t>
      </w:r>
      <w:r w:rsidR="00692EAF">
        <w:rPr>
          <w:rFonts w:ascii="Arial" w:hAnsi="Arial" w:cs="Arial"/>
          <w:color w:val="auto"/>
          <w:sz w:val="22"/>
          <w:szCs w:val="22"/>
        </w:rPr>
        <w:t>metformin</w:t>
      </w:r>
      <w:r>
        <w:rPr>
          <w:rFonts w:ascii="Arial" w:hAnsi="Arial" w:cs="Arial"/>
          <w:color w:val="auto"/>
          <w:sz w:val="22"/>
          <w:szCs w:val="22"/>
        </w:rPr>
        <w:t xml:space="preserve"> group (34.7%) and 12 patients in the glyburide group (16.2%) did not achieve adequate glycemic control and required insulin therapy (p=.01). Thus</w:t>
      </w:r>
      <w:r w:rsidR="006D7FB5">
        <w:rPr>
          <w:rFonts w:ascii="Arial" w:hAnsi="Arial" w:cs="Arial"/>
          <w:color w:val="auto"/>
          <w:sz w:val="22"/>
          <w:szCs w:val="22"/>
        </w:rPr>
        <w:t>,</w:t>
      </w:r>
      <w:r>
        <w:rPr>
          <w:rFonts w:ascii="Arial" w:hAnsi="Arial" w:cs="Arial"/>
          <w:color w:val="auto"/>
          <w:sz w:val="22"/>
          <w:szCs w:val="22"/>
        </w:rPr>
        <w:t xml:space="preserve"> in this study, the failure rate of </w:t>
      </w:r>
      <w:r w:rsidR="00692EAF">
        <w:rPr>
          <w:rFonts w:ascii="Arial" w:hAnsi="Arial" w:cs="Arial"/>
          <w:color w:val="auto"/>
          <w:sz w:val="22"/>
          <w:szCs w:val="22"/>
        </w:rPr>
        <w:t>metformin</w:t>
      </w:r>
      <w:r>
        <w:rPr>
          <w:rFonts w:ascii="Arial" w:hAnsi="Arial" w:cs="Arial"/>
          <w:color w:val="auto"/>
          <w:sz w:val="22"/>
          <w:szCs w:val="22"/>
        </w:rPr>
        <w:t xml:space="preserve"> was twice as high </w:t>
      </w:r>
      <w:r w:rsidR="006D7FB5">
        <w:rPr>
          <w:rFonts w:ascii="Arial" w:hAnsi="Arial" w:cs="Arial"/>
          <w:color w:val="auto"/>
          <w:sz w:val="22"/>
          <w:szCs w:val="22"/>
        </w:rPr>
        <w:t>as</w:t>
      </w:r>
      <w:r>
        <w:rPr>
          <w:rFonts w:ascii="Arial" w:hAnsi="Arial" w:cs="Arial"/>
          <w:color w:val="auto"/>
          <w:sz w:val="22"/>
          <w:szCs w:val="22"/>
        </w:rPr>
        <w:t xml:space="preserve"> the failure rate of glyburide when used in the management of gestational diabetes</w:t>
      </w:r>
      <w:r w:rsidR="006D7FB5">
        <w:rPr>
          <w:rFonts w:ascii="Arial" w:hAnsi="Arial" w:cs="Arial"/>
          <w:color w:val="auto"/>
          <w:sz w:val="22"/>
          <w:szCs w:val="22"/>
        </w:rPr>
        <w:t xml:space="preserve"> </w:t>
      </w:r>
      <w:r w:rsidR="0038524E">
        <w:rPr>
          <w:rFonts w:ascii="Arial" w:hAnsi="Arial" w:cs="Arial"/>
          <w:color w:val="auto"/>
          <w:sz w:val="22"/>
          <w:szCs w:val="22"/>
        </w:rPr>
        <w:fldChar w:fldCharType="begin"/>
      </w:r>
      <w:r w:rsidR="00E54ABC">
        <w:rPr>
          <w:rFonts w:ascii="Arial" w:hAnsi="Arial" w:cs="Arial"/>
          <w:color w:val="auto"/>
          <w:sz w:val="22"/>
          <w:szCs w:val="22"/>
        </w:rPr>
        <w:instrText xml:space="preserve"> ADDIN EN.CITE &lt;EndNote&gt;&lt;Cite&gt;&lt;Author&gt;Moore&lt;/Author&gt;&lt;Year&gt;2010&lt;/Year&gt;&lt;RecNum&gt;6074&lt;/RecNum&gt;&lt;DisplayText&gt;[284]&lt;/DisplayText&gt;&lt;record&gt;&lt;rec-number&gt;6074&lt;/rec-number&gt;&lt;foreign-keys&gt;&lt;key app="EN" db-id="009t0vptmaapd1esw2bvda0o29xfa2sprx0e" timestamp="1512503803"&gt;6074&lt;/key&gt;&lt;/foreign-keys&gt;&lt;ref-type name="Journal Article"&gt;17&lt;/ref-type&gt;&lt;contributors&gt;&lt;authors&gt;&lt;author&gt;Moore, L. E.&lt;/author&gt;&lt;author&gt;Clokey, D.&lt;/author&gt;&lt;author&gt;Rappaport, V. J.&lt;/author&gt;&lt;author&gt;Curet, L. B.&lt;/author&gt;&lt;/authors&gt;&lt;/contributors&gt;&lt;auth-address&gt;Department of Obstetrics and Gynecology, Division of Maternal-Fetal Medicine, University of New Mexico School of Medicine, Albuquerque, New Mexico 87131-0001, USA. lemoore@salud.unm.edu&lt;/auth-address&gt;&lt;titles&gt;&lt;title&gt;Metformin compared with glyburide in gestational diabetes: a randomized controlled trial&lt;/title&gt;&lt;secondary-title&gt;Obstet Gynecol&lt;/secondary-title&gt;&lt;/titles&gt;&lt;periodical&gt;&lt;full-title&gt;Obstet Gynecol&lt;/full-title&gt;&lt;/periodical&gt;&lt;pages&gt;55-9&lt;/pages&gt;&lt;volume&gt;115&lt;/volume&gt;&lt;number&gt;1&lt;/number&gt;&lt;keywords&gt;&lt;keyword&gt;Adult&lt;/keyword&gt;&lt;keyword&gt;Blood Glucose/analysis&lt;/keyword&gt;&lt;keyword&gt;Diabetes, Gestational&lt;/keyword&gt;&lt;keyword&gt;Female&lt;/keyword&gt;&lt;keyword&gt;Glyburide/*therapeutic use&lt;/keyword&gt;&lt;keyword&gt;Humans&lt;/keyword&gt;&lt;keyword&gt;Hypoglycemic Agents/*therapeutic use&lt;/keyword&gt;&lt;keyword&gt;Metformin/*therapeutic use&lt;/keyword&gt;&lt;keyword&gt;Pregnancy&lt;/keyword&gt;&lt;keyword&gt;Pregnancy Outcome&lt;/keyword&gt;&lt;keyword&gt;Treatment Outcome&lt;/keyword&gt;&lt;keyword&gt;Young Adult&lt;/keyword&gt;&lt;/keywords&gt;&lt;dates&gt;&lt;year&gt;2010&lt;/year&gt;&lt;pub-dates&gt;&lt;date&gt;Jan&lt;/date&gt;&lt;/pub-dates&gt;&lt;/dates&gt;&lt;isbn&gt;1873-233X (Electronic)&amp;#xD;0029-7844 (Linking)&lt;/isbn&gt;&lt;accession-num&gt;20027034&lt;/accession-num&gt;&lt;urls&gt;&lt;related-urls&gt;&lt;url&gt;https://www.ncbi.nlm.nih.gov/pubmed/20027034&lt;/url&gt;&lt;/related-urls&gt;&lt;/urls&gt;&lt;electronic-resource-num&gt;10.1097/AOG.0b013e3181c52132&lt;/electronic-resource-num&gt;&lt;/record&gt;&lt;/Cite&gt;&lt;/EndNote&gt;</w:instrText>
      </w:r>
      <w:r w:rsidR="0038524E">
        <w:rPr>
          <w:rFonts w:ascii="Arial" w:hAnsi="Arial" w:cs="Arial"/>
          <w:color w:val="auto"/>
          <w:sz w:val="22"/>
          <w:szCs w:val="22"/>
        </w:rPr>
        <w:fldChar w:fldCharType="separate"/>
      </w:r>
      <w:r w:rsidR="00E54ABC">
        <w:rPr>
          <w:rFonts w:ascii="Arial" w:hAnsi="Arial" w:cs="Arial"/>
          <w:noProof/>
          <w:color w:val="auto"/>
          <w:sz w:val="22"/>
          <w:szCs w:val="22"/>
        </w:rPr>
        <w:t>[284]</w:t>
      </w:r>
      <w:r w:rsidR="0038524E">
        <w:rPr>
          <w:rFonts w:ascii="Arial" w:hAnsi="Arial" w:cs="Arial"/>
          <w:color w:val="auto"/>
          <w:sz w:val="22"/>
          <w:szCs w:val="22"/>
        </w:rPr>
        <w:fldChar w:fldCharType="end"/>
      </w:r>
      <w:r>
        <w:rPr>
          <w:rFonts w:ascii="Arial" w:hAnsi="Arial" w:cs="Arial"/>
          <w:color w:val="auto"/>
          <w:sz w:val="22"/>
          <w:szCs w:val="22"/>
        </w:rPr>
        <w:t xml:space="preserve">. These findings are consistent with the general finding that approximately, 15% of patients will fail maximum dose </w:t>
      </w:r>
      <w:r w:rsidR="00EE3C6D">
        <w:rPr>
          <w:rFonts w:ascii="Arial" w:hAnsi="Arial" w:cs="Arial"/>
          <w:color w:val="auto"/>
          <w:sz w:val="22"/>
          <w:szCs w:val="22"/>
        </w:rPr>
        <w:t>g</w:t>
      </w:r>
      <w:r>
        <w:rPr>
          <w:rFonts w:ascii="Arial" w:hAnsi="Arial" w:cs="Arial"/>
          <w:color w:val="auto"/>
          <w:sz w:val="22"/>
          <w:szCs w:val="22"/>
        </w:rPr>
        <w:t>lyburide therapy and need to be switched to insulin, especially if dietary restriction is not carefully followed</w:t>
      </w:r>
      <w:r w:rsidR="009870E1">
        <w:rPr>
          <w:rFonts w:ascii="Arial" w:hAnsi="Arial" w:cs="Arial"/>
          <w:color w:val="auto"/>
          <w:sz w:val="22"/>
          <w:szCs w:val="22"/>
        </w:rPr>
        <w:t>.</w:t>
      </w:r>
    </w:p>
    <w:p w14:paraId="6DA3F646" w14:textId="77777777" w:rsidR="006D7FB5" w:rsidRDefault="006D7FB5" w:rsidP="00AF0699">
      <w:pPr>
        <w:pStyle w:val="NormalWeb"/>
        <w:spacing w:before="0" w:after="0" w:line="276" w:lineRule="auto"/>
        <w:rPr>
          <w:rFonts w:ascii="Arial" w:hAnsi="Arial" w:cs="Arial"/>
          <w:color w:val="auto"/>
          <w:sz w:val="22"/>
          <w:szCs w:val="22"/>
        </w:rPr>
      </w:pPr>
    </w:p>
    <w:p w14:paraId="35A9FC53" w14:textId="49B1C9E7" w:rsidR="00060D0B" w:rsidRDefault="004F4F40" w:rsidP="00AF0699">
      <w:pPr>
        <w:pStyle w:val="NormalWeb"/>
        <w:spacing w:before="0" w:after="0" w:line="276" w:lineRule="auto"/>
        <w:rPr>
          <w:rFonts w:ascii="Arial" w:hAnsi="Arial" w:cs="Arial"/>
          <w:color w:val="auto"/>
          <w:sz w:val="22"/>
          <w:szCs w:val="22"/>
        </w:rPr>
      </w:pPr>
      <w:r>
        <w:rPr>
          <w:rFonts w:ascii="Arial" w:hAnsi="Arial" w:cs="Arial"/>
          <w:color w:val="auto"/>
          <w:sz w:val="22"/>
          <w:szCs w:val="22"/>
        </w:rPr>
        <w:t>G</w:t>
      </w:r>
      <w:r w:rsidR="00EE3C6D">
        <w:rPr>
          <w:rFonts w:ascii="Arial" w:hAnsi="Arial" w:cs="Arial"/>
          <w:color w:val="auto"/>
          <w:sz w:val="22"/>
          <w:szCs w:val="22"/>
        </w:rPr>
        <w:t>lyburide</w:t>
      </w:r>
      <w:r w:rsidR="00060D0B">
        <w:rPr>
          <w:rFonts w:ascii="Arial" w:hAnsi="Arial" w:cs="Arial"/>
          <w:color w:val="auto"/>
          <w:sz w:val="22"/>
          <w:szCs w:val="22"/>
        </w:rPr>
        <w:t xml:space="preserve"> exposure in most RCTs </w:t>
      </w:r>
      <w:r w:rsidR="00D1064E">
        <w:rPr>
          <w:rFonts w:ascii="Arial" w:hAnsi="Arial" w:cs="Arial"/>
          <w:color w:val="auto"/>
          <w:sz w:val="22"/>
          <w:szCs w:val="22"/>
        </w:rPr>
        <w:t>is</w:t>
      </w:r>
      <w:r w:rsidR="00060D0B">
        <w:rPr>
          <w:rFonts w:ascii="Arial" w:hAnsi="Arial" w:cs="Arial"/>
          <w:color w:val="auto"/>
          <w:sz w:val="22"/>
          <w:szCs w:val="22"/>
        </w:rPr>
        <w:t xml:space="preserve"> limited to after 24 weeks gestation so the effect on embryogenesis was not studied</w:t>
      </w:r>
      <w:r w:rsidR="00D1064E">
        <w:rPr>
          <w:rFonts w:ascii="Arial" w:hAnsi="Arial" w:cs="Arial"/>
          <w:color w:val="auto"/>
          <w:sz w:val="22"/>
          <w:szCs w:val="22"/>
        </w:rPr>
        <w:t>,</w:t>
      </w:r>
      <w:bookmarkStart w:id="269" w:name="footnote-anchor-371"/>
      <w:bookmarkEnd w:id="269"/>
      <w:r w:rsidR="00060D0B">
        <w:rPr>
          <w:rFonts w:ascii="Arial" w:hAnsi="Arial" w:cs="Arial"/>
          <w:color w:val="auto"/>
          <w:sz w:val="22"/>
          <w:szCs w:val="22"/>
        </w:rPr>
        <w:t xml:space="preserve"> but there are no convincing reports that</w:t>
      </w:r>
      <w:r w:rsidR="00D1064E">
        <w:rPr>
          <w:rFonts w:ascii="Arial" w:hAnsi="Arial" w:cs="Arial"/>
          <w:color w:val="auto"/>
          <w:sz w:val="22"/>
          <w:szCs w:val="22"/>
        </w:rPr>
        <w:t xml:space="preserve"> it</w:t>
      </w:r>
      <w:r w:rsidR="00060D0B">
        <w:rPr>
          <w:rFonts w:ascii="Arial" w:hAnsi="Arial" w:cs="Arial"/>
          <w:color w:val="auto"/>
          <w:sz w:val="22"/>
          <w:szCs w:val="22"/>
        </w:rPr>
        <w:t xml:space="preserve"> is a teratogen.  Its use in women with </w:t>
      </w:r>
      <w:r w:rsidR="0049081C">
        <w:rPr>
          <w:rFonts w:ascii="Arial" w:hAnsi="Arial" w:cs="Arial"/>
          <w:color w:val="auto"/>
          <w:sz w:val="22"/>
          <w:szCs w:val="22"/>
        </w:rPr>
        <w:t>T2</w:t>
      </w:r>
      <w:r w:rsidR="00060D0B">
        <w:rPr>
          <w:rFonts w:ascii="Arial" w:hAnsi="Arial" w:cs="Arial"/>
          <w:color w:val="auto"/>
          <w:sz w:val="22"/>
          <w:szCs w:val="22"/>
        </w:rPr>
        <w:t xml:space="preserve">DM has not been adequately studied.  Given it has been shown to have a high failure rate in women diagnosed with GDM &lt; 24 weeks </w:t>
      </w:r>
      <w:r w:rsidR="0038524E">
        <w:rPr>
          <w:rFonts w:ascii="Arial" w:hAnsi="Arial" w:cs="Arial"/>
          <w:color w:val="auto"/>
          <w:sz w:val="22"/>
          <w:szCs w:val="22"/>
        </w:rPr>
        <w:fldChar w:fldCharType="begin"/>
      </w:r>
      <w:r w:rsidR="00E54ABC">
        <w:rPr>
          <w:rFonts w:ascii="Arial" w:hAnsi="Arial" w:cs="Arial"/>
          <w:color w:val="auto"/>
          <w:sz w:val="22"/>
          <w:szCs w:val="22"/>
        </w:rPr>
        <w:instrText xml:space="preserve"> ADDIN EN.CITE &lt;EndNote&gt;&lt;Cite&gt;&lt;Author&gt;Kahn&lt;/Author&gt;&lt;Year&gt;2006&lt;/Year&gt;&lt;RecNum&gt;6083&lt;/RecNum&gt;&lt;DisplayText&gt;[288]&lt;/DisplayText&gt;&lt;record&gt;&lt;rec-number&gt;6083&lt;/rec-number&gt;&lt;foreign-keys&gt;&lt;key app="EN" db-id="009t0vptmaapd1esw2bvda0o29xfa2sprx0e" timestamp="1512503910"&gt;6083&lt;/key&gt;&lt;/foreign-keys&gt;&lt;ref-type name="Journal Article"&gt;17&lt;/ref-type&gt;&lt;contributors&gt;&lt;authors&gt;&lt;author&gt;Kahn, B. F.&lt;/author&gt;&lt;author&gt;Davies, J. K.&lt;/author&gt;&lt;author&gt;Lynch, A. M.&lt;/author&gt;&lt;author&gt;Reynolds, R. M.&lt;/author&gt;&lt;author&gt;Barbour, L. A.&lt;/author&gt;&lt;/authors&gt;&lt;/contributors&gt;&lt;auth-address&gt;Department of Obstetrics and Gynecology, Division of Maternal-Fetal Medicine, University of Colorado Health at Denver and Health Sciences Center, Denver, Colorado, USA.&lt;/auth-address&gt;&lt;titles&gt;&lt;title&gt;Predictors of glyburide failure in the treatment of gestational diabetes&lt;/title&gt;&lt;secondary-title&gt;Obstet Gynecol&lt;/secondary-title&gt;&lt;/titles&gt;&lt;periodical&gt;&lt;full-title&gt;Obstet Gynecol&lt;/full-title&gt;&lt;/periodical&gt;&lt;pages&gt;1303-9&lt;/pages&gt;&lt;volume&gt;107&lt;/volume&gt;&lt;number&gt;6&lt;/number&gt;&lt;keywords&gt;&lt;keyword&gt;Adult&lt;/keyword&gt;&lt;keyword&gt;Cesarean Section/statistics &amp;amp; numerical data&lt;/keyword&gt;&lt;keyword&gt;Diabetes, Gestational/*drug therapy&lt;/keyword&gt;&lt;keyword&gt;Female&lt;/keyword&gt;&lt;keyword&gt;Fetal Macrosomia/epidemiology&lt;/keyword&gt;&lt;keyword&gt;Glyburide/*therapeutic use&lt;/keyword&gt;&lt;keyword&gt;Humans&lt;/keyword&gt;&lt;keyword&gt;Hypoglycemic Agents/*therapeutic use&lt;/keyword&gt;&lt;keyword&gt;Pre-Eclampsia/epidemiology&lt;/keyword&gt;&lt;keyword&gt;Pregnancy&lt;/keyword&gt;&lt;keyword&gt;Pregnancy Outcome&lt;/keyword&gt;&lt;keyword&gt;Retrospective Studies&lt;/keyword&gt;&lt;keyword&gt;Risk Factors&lt;/keyword&gt;&lt;keyword&gt;Treatment Failure&lt;/keyword&gt;&lt;/keywords&gt;&lt;dates&gt;&lt;year&gt;2006&lt;/year&gt;&lt;pub-dates&gt;&lt;date&gt;Jun&lt;/date&gt;&lt;/pub-dates&gt;&lt;/dates&gt;&lt;isbn&gt;0029-7844 (Print)&amp;#xD;0029-7844 (Linking)&lt;/isbn&gt;&lt;accession-num&gt;16738156&lt;/accession-num&gt;&lt;urls&gt;&lt;related-urls&gt;&lt;url&gt;https://www.ncbi.nlm.nih.gov/pubmed/16738156&lt;/url&gt;&lt;/related-urls&gt;&lt;/urls&gt;&lt;electronic-resource-num&gt;10.1097/01.AOG.0000218704.28313.36&lt;/electronic-resource-num&gt;&lt;/record&gt;&lt;/Cite&gt;&lt;/EndNote&gt;</w:instrText>
      </w:r>
      <w:r w:rsidR="0038524E">
        <w:rPr>
          <w:rFonts w:ascii="Arial" w:hAnsi="Arial" w:cs="Arial"/>
          <w:color w:val="auto"/>
          <w:sz w:val="22"/>
          <w:szCs w:val="22"/>
        </w:rPr>
        <w:fldChar w:fldCharType="separate"/>
      </w:r>
      <w:r w:rsidR="00E54ABC">
        <w:rPr>
          <w:rFonts w:ascii="Arial" w:hAnsi="Arial" w:cs="Arial"/>
          <w:noProof/>
          <w:color w:val="auto"/>
          <w:sz w:val="22"/>
          <w:szCs w:val="22"/>
        </w:rPr>
        <w:t>[288]</w:t>
      </w:r>
      <w:r w:rsidR="0038524E">
        <w:rPr>
          <w:rFonts w:ascii="Arial" w:hAnsi="Arial" w:cs="Arial"/>
          <w:color w:val="auto"/>
          <w:sz w:val="22"/>
          <w:szCs w:val="22"/>
        </w:rPr>
        <w:fldChar w:fldCharType="end"/>
      </w:r>
      <w:bookmarkStart w:id="270" w:name="footnote-anchor-372"/>
      <w:bookmarkEnd w:id="270"/>
      <w:r w:rsidR="00060D0B">
        <w:rPr>
          <w:rFonts w:ascii="Arial" w:hAnsi="Arial" w:cs="Arial"/>
          <w:color w:val="auto"/>
          <w:sz w:val="22"/>
          <w:szCs w:val="22"/>
        </w:rPr>
        <w:t xml:space="preserve"> and in women with fasting hyperglycemia, it is expected to have a high failure rate in women with preexisting diabetes as would be the case with </w:t>
      </w:r>
      <w:r w:rsidR="00692EAF">
        <w:rPr>
          <w:rFonts w:ascii="Arial" w:hAnsi="Arial" w:cs="Arial"/>
          <w:color w:val="auto"/>
          <w:sz w:val="22"/>
          <w:szCs w:val="22"/>
        </w:rPr>
        <w:t>metformin</w:t>
      </w:r>
      <w:r w:rsidR="006D7FB5">
        <w:rPr>
          <w:rFonts w:ascii="Arial" w:hAnsi="Arial" w:cs="Arial"/>
          <w:color w:val="auto"/>
          <w:sz w:val="22"/>
          <w:szCs w:val="22"/>
        </w:rPr>
        <w:t>,</w:t>
      </w:r>
      <w:r w:rsidR="00060D0B">
        <w:rPr>
          <w:rFonts w:ascii="Arial" w:hAnsi="Arial" w:cs="Arial"/>
          <w:color w:val="auto"/>
          <w:sz w:val="22"/>
          <w:szCs w:val="22"/>
        </w:rPr>
        <w:t xml:space="preserve"> which has </w:t>
      </w:r>
      <w:r w:rsidR="00D1064E">
        <w:rPr>
          <w:rFonts w:ascii="Arial" w:hAnsi="Arial" w:cs="Arial"/>
          <w:color w:val="auto"/>
          <w:sz w:val="22"/>
          <w:szCs w:val="22"/>
        </w:rPr>
        <w:t xml:space="preserve">an </w:t>
      </w:r>
      <w:r w:rsidR="00060D0B">
        <w:rPr>
          <w:rFonts w:ascii="Arial" w:hAnsi="Arial" w:cs="Arial"/>
          <w:color w:val="auto"/>
          <w:sz w:val="22"/>
          <w:szCs w:val="22"/>
        </w:rPr>
        <w:t xml:space="preserve">even higher failure rate.  Furthermore, due to its peak at 3-4 hours, many women have inadequate control of their 1 or 2 hour postprandial glucoses and then become hypoglycemic 3-4 hours later and data suggest that serum concentrations with usual doses are lower in pregnant women.  If used, it should be given 30 mins-1 hour before breakfast and dinner and should not be given before bedtime due to the risk of </w:t>
      </w:r>
      <w:r w:rsidR="00D1064E">
        <w:rPr>
          <w:rFonts w:ascii="Arial" w:hAnsi="Arial" w:cs="Arial"/>
          <w:color w:val="auto"/>
          <w:sz w:val="22"/>
          <w:szCs w:val="22"/>
        </w:rPr>
        <w:t xml:space="preserve">nocturnal or early morning </w:t>
      </w:r>
      <w:r w:rsidR="00060D0B">
        <w:rPr>
          <w:rFonts w:ascii="Arial" w:hAnsi="Arial" w:cs="Arial"/>
          <w:color w:val="auto"/>
          <w:sz w:val="22"/>
          <w:szCs w:val="22"/>
        </w:rPr>
        <w:t>hypoglycemia in light of its 3-4 hour peak (similar to Regular insulin).  For women</w:t>
      </w:r>
      <w:r w:rsidR="00EF0549">
        <w:rPr>
          <w:rFonts w:ascii="Arial" w:hAnsi="Arial" w:cs="Arial"/>
          <w:color w:val="auto"/>
          <w:sz w:val="22"/>
          <w:szCs w:val="22"/>
        </w:rPr>
        <w:t xml:space="preserve"> unwilling to administer multiple daily insulin injections</w:t>
      </w:r>
      <w:r w:rsidR="00060D0B">
        <w:rPr>
          <w:rFonts w:ascii="Arial" w:hAnsi="Arial" w:cs="Arial"/>
          <w:color w:val="auto"/>
          <w:sz w:val="22"/>
          <w:szCs w:val="22"/>
        </w:rPr>
        <w:t xml:space="preserve"> who have postprandial glucoses well controlled by </w:t>
      </w:r>
      <w:r w:rsidR="00EE3C6D">
        <w:rPr>
          <w:rFonts w:ascii="Arial" w:hAnsi="Arial" w:cs="Arial"/>
          <w:color w:val="auto"/>
          <w:sz w:val="22"/>
          <w:szCs w:val="22"/>
        </w:rPr>
        <w:t>glyburide</w:t>
      </w:r>
      <w:r w:rsidR="00060D0B">
        <w:rPr>
          <w:rFonts w:ascii="Arial" w:hAnsi="Arial" w:cs="Arial"/>
          <w:color w:val="auto"/>
          <w:sz w:val="22"/>
          <w:szCs w:val="22"/>
        </w:rPr>
        <w:t xml:space="preserve"> but have fasting </w:t>
      </w:r>
      <w:r w:rsidR="00EF0549">
        <w:rPr>
          <w:rFonts w:ascii="Arial" w:hAnsi="Arial" w:cs="Arial"/>
          <w:color w:val="auto"/>
          <w:sz w:val="22"/>
          <w:szCs w:val="22"/>
        </w:rPr>
        <w:t>hyperglycemia</w:t>
      </w:r>
      <w:r w:rsidR="00060D0B">
        <w:rPr>
          <w:rFonts w:ascii="Arial" w:hAnsi="Arial" w:cs="Arial"/>
          <w:color w:val="auto"/>
          <w:sz w:val="22"/>
          <w:szCs w:val="22"/>
        </w:rPr>
        <w:t xml:space="preserve">, adding NPH before bedtime to the </w:t>
      </w:r>
      <w:r w:rsidR="00EE3C6D">
        <w:rPr>
          <w:rFonts w:ascii="Arial" w:hAnsi="Arial" w:cs="Arial"/>
          <w:color w:val="auto"/>
          <w:sz w:val="22"/>
          <w:szCs w:val="22"/>
        </w:rPr>
        <w:t>glyburide</w:t>
      </w:r>
      <w:r w:rsidR="00060D0B">
        <w:rPr>
          <w:rFonts w:ascii="Arial" w:hAnsi="Arial" w:cs="Arial"/>
          <w:color w:val="auto"/>
          <w:sz w:val="22"/>
          <w:szCs w:val="22"/>
        </w:rPr>
        <w:t xml:space="preserve"> can sometimes be useful.  If both postprandial and fasting glucoses remain elevated, the patient should be switched to insulin. There </w:t>
      </w:r>
      <w:r w:rsidR="006D7FB5">
        <w:rPr>
          <w:rFonts w:ascii="Arial" w:hAnsi="Arial" w:cs="Arial"/>
          <w:color w:val="auto"/>
          <w:sz w:val="22"/>
          <w:szCs w:val="22"/>
        </w:rPr>
        <w:t>is</w:t>
      </w:r>
      <w:r w:rsidR="00060D0B">
        <w:rPr>
          <w:rFonts w:ascii="Arial" w:hAnsi="Arial" w:cs="Arial"/>
          <w:color w:val="auto"/>
          <w:sz w:val="22"/>
          <w:szCs w:val="22"/>
        </w:rPr>
        <w:t xml:space="preserve"> no</w:t>
      </w:r>
      <w:r w:rsidR="006D7FB5">
        <w:rPr>
          <w:rFonts w:ascii="Arial" w:hAnsi="Arial" w:cs="Arial"/>
          <w:color w:val="auto"/>
          <w:sz w:val="22"/>
          <w:szCs w:val="22"/>
        </w:rPr>
        <w:t>t</w:t>
      </w:r>
      <w:r w:rsidR="00060D0B">
        <w:rPr>
          <w:rFonts w:ascii="Arial" w:hAnsi="Arial" w:cs="Arial"/>
          <w:color w:val="auto"/>
          <w:sz w:val="22"/>
          <w:szCs w:val="22"/>
        </w:rPr>
        <w:t xml:space="preserve"> sufficient </w:t>
      </w:r>
      <w:r w:rsidR="006D7FB5">
        <w:rPr>
          <w:rFonts w:ascii="Arial" w:hAnsi="Arial" w:cs="Arial"/>
          <w:color w:val="auto"/>
          <w:sz w:val="22"/>
          <w:szCs w:val="22"/>
        </w:rPr>
        <w:lastRenderedPageBreak/>
        <w:t>information</w:t>
      </w:r>
      <w:r w:rsidR="00060D0B">
        <w:rPr>
          <w:rFonts w:ascii="Arial" w:hAnsi="Arial" w:cs="Arial"/>
          <w:color w:val="auto"/>
          <w:sz w:val="22"/>
          <w:szCs w:val="22"/>
        </w:rPr>
        <w:t xml:space="preserve"> available on </w:t>
      </w:r>
      <w:proofErr w:type="spellStart"/>
      <w:r w:rsidR="00060D0B">
        <w:rPr>
          <w:rFonts w:ascii="Arial" w:hAnsi="Arial" w:cs="Arial"/>
          <w:color w:val="auto"/>
          <w:sz w:val="22"/>
          <w:szCs w:val="22"/>
        </w:rPr>
        <w:t>thiazolidin</w:t>
      </w:r>
      <w:r w:rsidR="00E34D58">
        <w:rPr>
          <w:rFonts w:ascii="Arial" w:hAnsi="Arial" w:cs="Arial"/>
          <w:color w:val="auto"/>
          <w:sz w:val="22"/>
          <w:szCs w:val="22"/>
        </w:rPr>
        <w:t>ediones</w:t>
      </w:r>
      <w:proofErr w:type="spellEnd"/>
      <w:r w:rsidR="00E34D58">
        <w:rPr>
          <w:rFonts w:ascii="Arial" w:hAnsi="Arial" w:cs="Arial"/>
          <w:color w:val="auto"/>
          <w:sz w:val="22"/>
          <w:szCs w:val="22"/>
        </w:rPr>
        <w:t xml:space="preserve">, </w:t>
      </w:r>
      <w:proofErr w:type="spellStart"/>
      <w:r w:rsidR="00E34D58">
        <w:rPr>
          <w:rFonts w:ascii="Arial" w:hAnsi="Arial" w:cs="Arial"/>
          <w:color w:val="auto"/>
          <w:sz w:val="22"/>
          <w:szCs w:val="22"/>
        </w:rPr>
        <w:t>me</w:t>
      </w:r>
      <w:r w:rsidR="00060D0B">
        <w:rPr>
          <w:rFonts w:ascii="Arial" w:hAnsi="Arial" w:cs="Arial"/>
          <w:color w:val="auto"/>
          <w:sz w:val="22"/>
          <w:szCs w:val="22"/>
        </w:rPr>
        <w:t>glin</w:t>
      </w:r>
      <w:r w:rsidR="00E34D58">
        <w:rPr>
          <w:rFonts w:ascii="Arial" w:hAnsi="Arial" w:cs="Arial"/>
          <w:color w:val="auto"/>
          <w:sz w:val="22"/>
          <w:szCs w:val="22"/>
        </w:rPr>
        <w:t>it</w:t>
      </w:r>
      <w:r w:rsidR="00060D0B">
        <w:rPr>
          <w:rFonts w:ascii="Arial" w:hAnsi="Arial" w:cs="Arial"/>
          <w:color w:val="auto"/>
          <w:sz w:val="22"/>
          <w:szCs w:val="22"/>
        </w:rPr>
        <w:t>ide</w:t>
      </w:r>
      <w:r w:rsidR="009B08E4">
        <w:rPr>
          <w:rFonts w:ascii="Arial" w:hAnsi="Arial" w:cs="Arial"/>
          <w:color w:val="auto"/>
          <w:sz w:val="22"/>
          <w:szCs w:val="22"/>
        </w:rPr>
        <w:t>s</w:t>
      </w:r>
      <w:proofErr w:type="spellEnd"/>
      <w:r w:rsidR="00060D0B">
        <w:rPr>
          <w:rFonts w:ascii="Arial" w:hAnsi="Arial" w:cs="Arial"/>
          <w:color w:val="auto"/>
          <w:sz w:val="22"/>
          <w:szCs w:val="22"/>
        </w:rPr>
        <w:t xml:space="preserve">, </w:t>
      </w:r>
      <w:r w:rsidR="009B08E4">
        <w:rPr>
          <w:rFonts w:ascii="Arial" w:hAnsi="Arial" w:cs="Arial"/>
          <w:color w:val="auto"/>
          <w:sz w:val="22"/>
          <w:szCs w:val="22"/>
        </w:rPr>
        <w:t>DPP-4 inhibitors</w:t>
      </w:r>
      <w:r w:rsidR="0078735B">
        <w:rPr>
          <w:rFonts w:ascii="Arial" w:hAnsi="Arial" w:cs="Arial"/>
          <w:color w:val="auto"/>
          <w:sz w:val="22"/>
          <w:szCs w:val="22"/>
        </w:rPr>
        <w:t>, GLP-1 agonists</w:t>
      </w:r>
      <w:r w:rsidR="00060D0B">
        <w:rPr>
          <w:rFonts w:ascii="Arial" w:hAnsi="Arial" w:cs="Arial"/>
          <w:color w:val="auto"/>
          <w:sz w:val="22"/>
          <w:szCs w:val="22"/>
        </w:rPr>
        <w:t xml:space="preserve"> and such agents should only be used in the setting of approved clinical trials </w:t>
      </w:r>
      <w:r w:rsidR="0078735B">
        <w:rPr>
          <w:rFonts w:ascii="Arial" w:hAnsi="Arial" w:cs="Arial"/>
          <w:color w:val="auto"/>
          <w:sz w:val="22"/>
          <w:szCs w:val="22"/>
        </w:rPr>
        <w:t>as their</w:t>
      </w:r>
      <w:r w:rsidR="00060D0B">
        <w:rPr>
          <w:rFonts w:ascii="Arial" w:hAnsi="Arial" w:cs="Arial"/>
          <w:color w:val="auto"/>
          <w:sz w:val="22"/>
          <w:szCs w:val="22"/>
        </w:rPr>
        <w:t xml:space="preserve"> </w:t>
      </w:r>
      <w:r w:rsidR="0078735B">
        <w:rPr>
          <w:rFonts w:ascii="Arial" w:hAnsi="Arial" w:cs="Arial"/>
          <w:color w:val="auto"/>
          <w:sz w:val="22"/>
          <w:szCs w:val="22"/>
        </w:rPr>
        <w:t xml:space="preserve">teratogenic potential </w:t>
      </w:r>
      <w:r w:rsidR="00060D0B">
        <w:rPr>
          <w:rFonts w:ascii="Arial" w:hAnsi="Arial" w:cs="Arial"/>
          <w:color w:val="auto"/>
          <w:sz w:val="22"/>
          <w:szCs w:val="22"/>
        </w:rPr>
        <w:t xml:space="preserve">is unknown. </w:t>
      </w:r>
      <w:proofErr w:type="spellStart"/>
      <w:r w:rsidR="00060D0B">
        <w:rPr>
          <w:rFonts w:ascii="Arial" w:hAnsi="Arial" w:cs="Arial"/>
          <w:color w:val="auto"/>
          <w:sz w:val="22"/>
          <w:szCs w:val="22"/>
        </w:rPr>
        <w:t>Acarbose</w:t>
      </w:r>
      <w:proofErr w:type="spellEnd"/>
      <w:r w:rsidR="00060D0B">
        <w:rPr>
          <w:rFonts w:ascii="Arial" w:hAnsi="Arial" w:cs="Arial"/>
          <w:color w:val="auto"/>
          <w:sz w:val="22"/>
          <w:szCs w:val="22"/>
        </w:rPr>
        <w:t xml:space="preserve"> was studied in two very small studies in GDM women and given its minimal GI absorption is likely to be safe but GI side effects are often prohibitive</w:t>
      </w:r>
      <w:bookmarkStart w:id="271" w:name="footnote-anchor-374"/>
      <w:bookmarkEnd w:id="271"/>
      <w:r w:rsidR="001858E2">
        <w:rPr>
          <w:rFonts w:ascii="Arial" w:hAnsi="Arial" w:cs="Arial"/>
          <w:color w:val="auto"/>
          <w:sz w:val="22"/>
          <w:szCs w:val="22"/>
        </w:rPr>
        <w:t xml:space="preserve"> </w:t>
      </w:r>
      <w:r w:rsidR="00A25A36">
        <w:rPr>
          <w:rFonts w:ascii="Arial" w:hAnsi="Arial" w:cs="Arial"/>
          <w:color w:val="auto"/>
          <w:sz w:val="22"/>
          <w:szCs w:val="22"/>
        </w:rPr>
        <w:fldChar w:fldCharType="begin"/>
      </w:r>
      <w:r w:rsidR="00E54ABC">
        <w:rPr>
          <w:rFonts w:ascii="Arial" w:hAnsi="Arial" w:cs="Arial"/>
          <w:color w:val="auto"/>
          <w:sz w:val="22"/>
          <w:szCs w:val="22"/>
        </w:rPr>
        <w:instrText xml:space="preserve"> ADDIN EN.CITE &lt;EndNote&gt;&lt;Cite&gt;&lt;Author&gt;Bertini&lt;/Author&gt;&lt;Year&gt;2005&lt;/Year&gt;&lt;RecNum&gt;13201&lt;/RecNum&gt;&lt;DisplayText&gt;[289]&lt;/DisplayText&gt;&lt;record&gt;&lt;rec-number&gt;13201&lt;/rec-number&gt;&lt;foreign-keys&gt;&lt;key app="EN" db-id="009t0vptmaapd1esw2bvda0o29xfa2sprx0e" timestamp="1513773708"&gt;13201&lt;/key&gt;&lt;/foreign-keys&gt;&lt;ref-type name="Journal Article"&gt;17&lt;/ref-type&gt;&lt;contributors&gt;&lt;authors&gt;&lt;author&gt;Bertini, A. M.&lt;/author&gt;&lt;author&gt;Silva, J. C.&lt;/author&gt;&lt;author&gt;Taborda, W.&lt;/author&gt;&lt;author&gt;Becker, F.&lt;/author&gt;&lt;author&gt;Lemos Bebber, F. R.&lt;/author&gt;&lt;author&gt;Zucco Viesi, J. M.&lt;/author&gt;&lt;author&gt;Aquim, G.&lt;/author&gt;&lt;author&gt;Engel Ribeiro, T.&lt;/author&gt;&lt;/authors&gt;&lt;/contributors&gt;&lt;auth-address&gt;Obstetrics Department, Federal University of Sao Paulo, Brazil.&lt;/auth-address&gt;&lt;titles&gt;&lt;title&gt;Perinatal outcomes and the use of oral hypoglycemic agents&lt;/title&gt;&lt;secondary-title&gt;J Perinat Med&lt;/secondary-title&gt;&lt;/titles&gt;&lt;periodical&gt;&lt;full-title&gt;J Perinat Med&lt;/full-title&gt;&lt;/periodical&gt;&lt;pages&gt;519-23&lt;/pages&gt;&lt;volume&gt;33&lt;/volume&gt;&lt;number&gt;6&lt;/number&gt;&lt;keywords&gt;&lt;keyword&gt;Acarbose/administration &amp;amp; dosage/adverse effects&lt;/keyword&gt;&lt;keyword&gt;Administration, Oral&lt;/keyword&gt;&lt;keyword&gt;Adult&lt;/keyword&gt;&lt;keyword&gt;Birth Weight&lt;/keyword&gt;&lt;keyword&gt;Blood Glucose/metabolism&lt;/keyword&gt;&lt;keyword&gt;Diabetes, Gestational/blood/*drug therapy&lt;/keyword&gt;&lt;keyword&gt;Female&lt;/keyword&gt;&lt;keyword&gt;Fetal Macrosomia/etiology&lt;/keyword&gt;&lt;keyword&gt;Glyburide/administration &amp;amp; dosage/adverse effects&lt;/keyword&gt;&lt;keyword&gt;Humans&lt;/keyword&gt;&lt;keyword&gt;Hypoglycemia/congenital/etiology&lt;/keyword&gt;&lt;keyword&gt;Hypoglycemic Agents/*administration &amp;amp; dosage/adverse effects&lt;/keyword&gt;&lt;keyword&gt;Infant, Newborn&lt;/keyword&gt;&lt;keyword&gt;Insulin/adverse effects/therapeutic use&lt;/keyword&gt;&lt;keyword&gt;Pregnancy&lt;/keyword&gt;&lt;keyword&gt;Pregnancy Outcome&lt;/keyword&gt;&lt;/keywords&gt;&lt;dates&gt;&lt;year&gt;2005&lt;/year&gt;&lt;/dates&gt;&lt;isbn&gt;0300-5577 (Print)&amp;#xD;0300-5577 (Linking)&lt;/isbn&gt;&lt;accession-num&gt;16318615&lt;/accession-num&gt;&lt;urls&gt;&lt;related-urls&gt;&lt;url&gt;https://www.ncbi.nlm.nih.gov/pubmed/16318615&lt;/url&gt;&lt;/related-urls&gt;&lt;/urls&gt;&lt;electronic-resource-num&gt;10.1515/JPM.2005.092&lt;/electronic-resource-num&gt;&lt;/record&gt;&lt;/Cite&gt;&lt;/EndNote&gt;</w:instrText>
      </w:r>
      <w:r w:rsidR="00A25A36">
        <w:rPr>
          <w:rFonts w:ascii="Arial" w:hAnsi="Arial" w:cs="Arial"/>
          <w:color w:val="auto"/>
          <w:sz w:val="22"/>
          <w:szCs w:val="22"/>
        </w:rPr>
        <w:fldChar w:fldCharType="separate"/>
      </w:r>
      <w:r w:rsidR="00E54ABC">
        <w:rPr>
          <w:rFonts w:ascii="Arial" w:hAnsi="Arial" w:cs="Arial"/>
          <w:noProof/>
          <w:color w:val="auto"/>
          <w:sz w:val="22"/>
          <w:szCs w:val="22"/>
        </w:rPr>
        <w:t>[289]</w:t>
      </w:r>
      <w:r w:rsidR="00A25A36">
        <w:rPr>
          <w:rFonts w:ascii="Arial" w:hAnsi="Arial" w:cs="Arial"/>
          <w:color w:val="auto"/>
          <w:sz w:val="22"/>
          <w:szCs w:val="22"/>
        </w:rPr>
        <w:fldChar w:fldCharType="end"/>
      </w:r>
      <w:r w:rsidR="00A25A36">
        <w:rPr>
          <w:rFonts w:ascii="Arial" w:hAnsi="Arial" w:cs="Arial"/>
          <w:color w:val="auto"/>
          <w:sz w:val="22"/>
          <w:szCs w:val="22"/>
        </w:rPr>
        <w:t>.</w:t>
      </w:r>
    </w:p>
    <w:p w14:paraId="33661402" w14:textId="77777777" w:rsidR="006D7FB5" w:rsidRDefault="006D7FB5" w:rsidP="00AF0699">
      <w:pPr>
        <w:pStyle w:val="NormalWeb"/>
        <w:spacing w:before="0" w:after="0" w:line="276" w:lineRule="auto"/>
        <w:rPr>
          <w:color w:val="auto"/>
          <w:sz w:val="22"/>
          <w:szCs w:val="22"/>
        </w:rPr>
      </w:pPr>
    </w:p>
    <w:p w14:paraId="5541DED5" w14:textId="77777777" w:rsidR="00060D0B" w:rsidRPr="006D7FB5" w:rsidRDefault="00060D0B" w:rsidP="005D6818">
      <w:pPr>
        <w:pStyle w:val="Heading3"/>
        <w:numPr>
          <w:ilvl w:val="0"/>
          <w:numId w:val="0"/>
        </w:numPr>
      </w:pPr>
      <w:bookmarkStart w:id="272" w:name="InstitutionofMedicalTherapyFetalSurveill"/>
      <w:bookmarkStart w:id="273" w:name="footnote-anchor-377"/>
      <w:bookmarkStart w:id="274" w:name="footnote-anchor-376"/>
      <w:bookmarkStart w:id="275" w:name="footnote-anchor-375"/>
      <w:bookmarkEnd w:id="272"/>
      <w:bookmarkEnd w:id="273"/>
      <w:bookmarkEnd w:id="274"/>
      <w:bookmarkEnd w:id="275"/>
      <w:r w:rsidRPr="006D7FB5">
        <w:t>Institution of Medical Therapy, Fetal-Based Treatment Strategies, Insulin Options</w:t>
      </w:r>
    </w:p>
    <w:p w14:paraId="05DEB535" w14:textId="77777777" w:rsidR="006D7FB5" w:rsidRDefault="006D7FB5" w:rsidP="00AF0699">
      <w:pPr>
        <w:pStyle w:val="NormalWeb"/>
        <w:spacing w:before="0" w:after="0" w:line="276" w:lineRule="auto"/>
        <w:rPr>
          <w:rFonts w:ascii="Arial" w:hAnsi="Arial" w:cs="Arial"/>
          <w:color w:val="auto"/>
          <w:sz w:val="22"/>
          <w:szCs w:val="22"/>
        </w:rPr>
      </w:pPr>
    </w:p>
    <w:p w14:paraId="7D4D0229" w14:textId="0A63B87A" w:rsidR="00E54ABC" w:rsidRDefault="00060D0B" w:rsidP="00AF0699">
      <w:pPr>
        <w:pStyle w:val="NormalWeb"/>
        <w:spacing w:before="0" w:after="0" w:line="276" w:lineRule="auto"/>
        <w:rPr>
          <w:rFonts w:ascii="Arial" w:hAnsi="Arial" w:cs="Arial"/>
          <w:color w:val="auto"/>
          <w:sz w:val="22"/>
          <w:szCs w:val="22"/>
        </w:rPr>
      </w:pPr>
      <w:r>
        <w:rPr>
          <w:rFonts w:ascii="Arial" w:hAnsi="Arial" w:cs="Arial"/>
          <w:color w:val="auto"/>
          <w:sz w:val="22"/>
          <w:szCs w:val="22"/>
        </w:rPr>
        <w:t xml:space="preserve">Although there </w:t>
      </w:r>
      <w:r w:rsidR="009B08E4">
        <w:rPr>
          <w:rFonts w:ascii="Arial" w:hAnsi="Arial" w:cs="Arial"/>
          <w:color w:val="auto"/>
          <w:sz w:val="22"/>
          <w:szCs w:val="22"/>
        </w:rPr>
        <w:t xml:space="preserve">are few </w:t>
      </w:r>
      <w:r>
        <w:rPr>
          <w:rFonts w:ascii="Arial" w:hAnsi="Arial" w:cs="Arial"/>
          <w:color w:val="auto"/>
          <w:sz w:val="22"/>
          <w:szCs w:val="22"/>
        </w:rPr>
        <w:t>data from randomized controlled trials to determine the optimal therapeutic glycemic targets, the standard of care is that women who have fasting blood glucose levels &gt; 95 mg/dl, 1 hour postprandial glucose levels &gt;140 mg/dl or 2</w:t>
      </w:r>
      <w:r w:rsidR="006D7FB5">
        <w:rPr>
          <w:rFonts w:ascii="Arial" w:hAnsi="Arial" w:cs="Arial"/>
          <w:color w:val="auto"/>
          <w:sz w:val="22"/>
          <w:szCs w:val="22"/>
        </w:rPr>
        <w:t>-</w:t>
      </w:r>
      <w:r>
        <w:rPr>
          <w:rFonts w:ascii="Arial" w:hAnsi="Arial" w:cs="Arial"/>
          <w:color w:val="auto"/>
          <w:sz w:val="22"/>
          <w:szCs w:val="22"/>
        </w:rPr>
        <w:t>hour postprandial glucose levels &gt; 120 mg/dl be started on medical therapy.</w:t>
      </w:r>
      <w:bookmarkStart w:id="276" w:name="footnote-anchor-378"/>
      <w:bookmarkEnd w:id="276"/>
      <w:r>
        <w:rPr>
          <w:rFonts w:ascii="Arial" w:hAnsi="Arial" w:cs="Arial"/>
          <w:color w:val="auto"/>
          <w:sz w:val="22"/>
          <w:szCs w:val="22"/>
        </w:rPr>
        <w:t xml:space="preserve">  In 5 randomized trials it was demonstrated that if insulin therapy is started in women with GDM whose maternal glucoses are at target levels on diet alone but whose fetuses demonstrate excessive growth by an increased AC relative to the </w:t>
      </w:r>
      <w:proofErr w:type="spellStart"/>
      <w:r>
        <w:rPr>
          <w:rFonts w:ascii="Arial" w:hAnsi="Arial" w:cs="Arial"/>
          <w:color w:val="auto"/>
          <w:sz w:val="22"/>
          <w:szCs w:val="22"/>
        </w:rPr>
        <w:t>biparietal</w:t>
      </w:r>
      <w:proofErr w:type="spellEnd"/>
      <w:r>
        <w:rPr>
          <w:rFonts w:ascii="Arial" w:hAnsi="Arial" w:cs="Arial"/>
          <w:color w:val="auto"/>
          <w:sz w:val="22"/>
          <w:szCs w:val="22"/>
        </w:rPr>
        <w:t xml:space="preserve"> diameter (BPD) i.e. body to head disproportion, the rate of fetal macrosomia can be decreased </w:t>
      </w:r>
      <w:bookmarkStart w:id="277" w:name="footnote-anchor-379"/>
      <w:bookmarkEnd w:id="277"/>
      <w:r w:rsidR="00A25A36">
        <w:rPr>
          <w:rFonts w:ascii="Arial" w:hAnsi="Arial" w:cs="Arial"/>
          <w:color w:val="auto"/>
          <w:sz w:val="22"/>
          <w:szCs w:val="22"/>
        </w:rPr>
        <w:fldChar w:fldCharType="begin"/>
      </w:r>
      <w:r w:rsidR="00E54ABC">
        <w:rPr>
          <w:rFonts w:ascii="Arial" w:hAnsi="Arial" w:cs="Arial"/>
          <w:color w:val="auto"/>
          <w:sz w:val="22"/>
          <w:szCs w:val="22"/>
        </w:rPr>
        <w:instrText xml:space="preserve"> ADDIN EN.CITE &lt;EndNote&gt;&lt;Cite&gt;&lt;Author&gt;Buchanan&lt;/Author&gt;&lt;Year&gt;2012&lt;/Year&gt;&lt;RecNum&gt;6086&lt;/RecNum&gt;&lt;DisplayText&gt;[290]&lt;/DisplayText&gt;&lt;record&gt;&lt;rec-number&gt;6086&lt;/rec-number&gt;&lt;foreign-keys&gt;&lt;key app="EN" db-id="009t0vptmaapd1esw2bvda0o29xfa2sprx0e" timestamp="1512503930"&gt;6086&lt;/key&gt;&lt;/foreign-keys&gt;&lt;ref-type name="Journal Article"&gt;17&lt;/ref-type&gt;&lt;contributors&gt;&lt;authors&gt;&lt;author&gt;Buchanan, T. A.&lt;/author&gt;&lt;author&gt;Xiang, A. H.&lt;/author&gt;&lt;author&gt;Page, K. A.&lt;/author&gt;&lt;/authors&gt;&lt;/contributors&gt;&lt;auth-address&gt;Division of Endocrinology and Diabetes, Department of Medicine, Keck School of Medicine of the University of Southern California, 2250 Alcazar Street, CSC 205, Los Angeles, CA 90033, USA. buchanan@usc.edu&lt;/auth-address&gt;&lt;titles&gt;&lt;title&gt;Gestational diabetes mellitus: risks and management during and after pregnancy&lt;/title&gt;&lt;secondary-title&gt;Nat Rev Endocrinol&lt;/secondary-title&gt;&lt;/titles&gt;&lt;periodical&gt;&lt;full-title&gt;Nat Rev Endocrinol&lt;/full-title&gt;&lt;/periodical&gt;&lt;pages&gt;639-49&lt;/pages&gt;&lt;volume&gt;8&lt;/volume&gt;&lt;number&gt;11&lt;/number&gt;&lt;keywords&gt;&lt;keyword&gt;Animals&lt;/keyword&gt;&lt;keyword&gt;Diabetes, Gestational/epidemiology/*therapy&lt;/keyword&gt;&lt;keyword&gt;Disease Management&lt;/keyword&gt;&lt;keyword&gt;Female&lt;/keyword&gt;&lt;keyword&gt;Humans&lt;/keyword&gt;&lt;keyword&gt;Postnatal Care/*methods&lt;/keyword&gt;&lt;keyword&gt;Pregnancy&lt;/keyword&gt;&lt;keyword&gt;Prenatal Care/*methods&lt;/keyword&gt;&lt;keyword&gt;Prenatal Exposure Delayed Effects/epidemiology/*therapy&lt;/keyword&gt;&lt;keyword&gt;Risk Factors&lt;/keyword&gt;&lt;/keywords&gt;&lt;dates&gt;&lt;year&gt;2012&lt;/year&gt;&lt;pub-dates&gt;&lt;date&gt;Nov&lt;/date&gt;&lt;/pub-dates&gt;&lt;/dates&gt;&lt;isbn&gt;1759-5037 (Electronic)&amp;#xD;1759-5029 (Linking)&lt;/isbn&gt;&lt;accession-num&gt;22751341&lt;/accession-num&gt;&lt;urls&gt;&lt;related-urls&gt;&lt;url&gt;https://www.ncbi.nlm.nih.gov/pubmed/22751341&lt;/url&gt;&lt;/related-urls&gt;&lt;/urls&gt;&lt;custom2&gt;PMC4404707&lt;/custom2&gt;&lt;electronic-resource-num&gt;10.1038/nrendo.2012.96&lt;/electronic-resource-num&gt;&lt;/record&gt;&lt;/Cite&gt;&lt;/EndNote&gt;</w:instrText>
      </w:r>
      <w:r w:rsidR="00A25A36">
        <w:rPr>
          <w:rFonts w:ascii="Arial" w:hAnsi="Arial" w:cs="Arial"/>
          <w:color w:val="auto"/>
          <w:sz w:val="22"/>
          <w:szCs w:val="22"/>
        </w:rPr>
        <w:fldChar w:fldCharType="separate"/>
      </w:r>
      <w:r w:rsidR="00E54ABC">
        <w:rPr>
          <w:rFonts w:ascii="Arial" w:hAnsi="Arial" w:cs="Arial"/>
          <w:noProof/>
          <w:color w:val="auto"/>
          <w:sz w:val="22"/>
          <w:szCs w:val="22"/>
        </w:rPr>
        <w:t>[290]</w:t>
      </w:r>
      <w:r w:rsidR="00A25A36">
        <w:rPr>
          <w:rFonts w:ascii="Arial" w:hAnsi="Arial" w:cs="Arial"/>
          <w:color w:val="auto"/>
          <w:sz w:val="22"/>
          <w:szCs w:val="22"/>
        </w:rPr>
        <w:fldChar w:fldCharType="end"/>
      </w:r>
      <w:r>
        <w:rPr>
          <w:rFonts w:ascii="Arial" w:hAnsi="Arial" w:cs="Arial"/>
          <w:color w:val="auto"/>
          <w:sz w:val="22"/>
          <w:szCs w:val="22"/>
        </w:rPr>
        <w:t xml:space="preserve">. This fetal based strategy </w:t>
      </w:r>
      <w:r w:rsidR="00A25A36">
        <w:rPr>
          <w:rFonts w:ascii="Arial" w:hAnsi="Arial" w:cs="Arial"/>
          <w:color w:val="auto"/>
          <w:sz w:val="22"/>
          <w:szCs w:val="22"/>
        </w:rPr>
        <w:fldChar w:fldCharType="begin">
          <w:fldData xml:space="preserve">PEVuZE5vdGU+PENpdGU+PEF1dGhvcj5Lam9zPC9BdXRob3I+PFllYXI+MjAwNzwvWWVhcj48UmVj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</w:fldData>
        </w:fldChar>
      </w:r>
      <w:r w:rsidR="00D538DC">
        <w:rPr>
          <w:rFonts w:ascii="Arial" w:hAnsi="Arial" w:cs="Arial"/>
          <w:color w:val="auto"/>
          <w:sz w:val="22"/>
          <w:szCs w:val="22"/>
        </w:rPr>
        <w:instrText xml:space="preserve"> ADDIN EN.CITE </w:instrText>
      </w:r>
      <w:r w:rsidR="00D538DC">
        <w:rPr>
          <w:rFonts w:ascii="Arial" w:hAnsi="Arial" w:cs="Arial"/>
          <w:color w:val="auto"/>
          <w:sz w:val="22"/>
          <w:szCs w:val="22"/>
        </w:rPr>
        <w:fldChar w:fldCharType="begin">
          <w:fldData xml:space="preserve">PEVuZE5vdGU+PENpdGU+PEF1dGhvcj5Lam9zPC9BdXRob3I+PFllYXI+MjAwNzwvWWVhcj48UmVj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</w:fldData>
        </w:fldChar>
      </w:r>
      <w:r w:rsidR="00D538DC">
        <w:rPr>
          <w:rFonts w:ascii="Arial" w:hAnsi="Arial" w:cs="Arial"/>
          <w:color w:val="auto"/>
          <w:sz w:val="22"/>
          <w:szCs w:val="22"/>
        </w:rPr>
        <w:instrText xml:space="preserve"> ADDIN EN.CITE.DATA </w:instrText>
      </w:r>
      <w:r w:rsidR="00D538DC">
        <w:rPr>
          <w:rFonts w:ascii="Arial" w:hAnsi="Arial" w:cs="Arial"/>
          <w:color w:val="auto"/>
          <w:sz w:val="22"/>
          <w:szCs w:val="22"/>
        </w:rPr>
      </w:r>
      <w:r w:rsidR="00D538DC">
        <w:rPr>
          <w:rFonts w:ascii="Arial" w:hAnsi="Arial" w:cs="Arial"/>
          <w:color w:val="auto"/>
          <w:sz w:val="22"/>
          <w:szCs w:val="22"/>
        </w:rPr>
        <w:fldChar w:fldCharType="end"/>
      </w:r>
      <w:r w:rsidR="00A25A36">
        <w:rPr>
          <w:rFonts w:ascii="Arial" w:hAnsi="Arial" w:cs="Arial"/>
          <w:color w:val="auto"/>
          <w:sz w:val="22"/>
          <w:szCs w:val="22"/>
        </w:rPr>
      </w:r>
      <w:r w:rsidR="00A25A36">
        <w:rPr>
          <w:rFonts w:ascii="Arial" w:hAnsi="Arial" w:cs="Arial"/>
          <w:color w:val="auto"/>
          <w:sz w:val="22"/>
          <w:szCs w:val="22"/>
        </w:rPr>
        <w:fldChar w:fldCharType="separate"/>
      </w:r>
      <w:r w:rsidR="00D538DC">
        <w:rPr>
          <w:rFonts w:ascii="Arial" w:hAnsi="Arial" w:cs="Arial"/>
          <w:noProof/>
          <w:color w:val="auto"/>
          <w:sz w:val="22"/>
          <w:szCs w:val="22"/>
        </w:rPr>
        <w:t>[219, 220]</w:t>
      </w:r>
      <w:r w:rsidR="00A25A36">
        <w:rPr>
          <w:rFonts w:ascii="Arial" w:hAnsi="Arial" w:cs="Arial"/>
          <w:color w:val="auto"/>
          <w:sz w:val="22"/>
          <w:szCs w:val="22"/>
        </w:rPr>
        <w:fldChar w:fldCharType="end"/>
      </w:r>
      <w:r>
        <w:rPr>
          <w:rFonts w:ascii="Arial" w:hAnsi="Arial" w:cs="Arial"/>
          <w:color w:val="auto"/>
          <w:sz w:val="22"/>
          <w:szCs w:val="22"/>
        </w:rPr>
        <w:t xml:space="preserve"> using ultrasound at 29-33 weeks to measure the AC in order dictate the aggressiveness of maternal glycemic control has been recommended by the Fifth International Workshop-Conference on Gestational Diabetes </w:t>
      </w:r>
      <w:bookmarkStart w:id="278" w:name="footnote-anchor-382"/>
      <w:bookmarkEnd w:id="278"/>
      <w:r>
        <w:rPr>
          <w:rFonts w:ascii="Arial" w:hAnsi="Arial" w:cs="Arial"/>
          <w:color w:val="auto"/>
          <w:sz w:val="22"/>
          <w:szCs w:val="22"/>
        </w:rPr>
        <w:t xml:space="preserve">and the IADPSG </w:t>
      </w:r>
      <w:r w:rsidR="00A25A36">
        <w:rPr>
          <w:rFonts w:ascii="Arial" w:hAnsi="Arial" w:cs="Arial"/>
          <w:color w:val="auto"/>
          <w:sz w:val="22"/>
          <w:szCs w:val="22"/>
        </w:rPr>
        <w:fldChar w:fldCharType="begin">
          <w:fldData xml:space="preserve">PEVuZE5vdGU+PENpdGU+PEF1dGhvcj5JbnRlcm5hdGlvbmFsIEFzc29jaWF0aW9uIG9mPC9BdXRo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</w:fldData>
        </w:fldChar>
      </w:r>
      <w:r w:rsidR="00E54ABC">
        <w:rPr>
          <w:rFonts w:ascii="Arial" w:hAnsi="Arial" w:cs="Arial"/>
          <w:color w:val="auto"/>
          <w:sz w:val="22"/>
          <w:szCs w:val="22"/>
        </w:rPr>
        <w:instrText xml:space="preserve"> ADDIN EN.CITE </w:instrText>
      </w:r>
      <w:r w:rsidR="00E54ABC">
        <w:rPr>
          <w:rFonts w:ascii="Arial" w:hAnsi="Arial" w:cs="Arial"/>
          <w:color w:val="auto"/>
          <w:sz w:val="22"/>
          <w:szCs w:val="22"/>
        </w:rPr>
        <w:fldChar w:fldCharType="begin">
          <w:fldData xml:space="preserve">PEVuZE5vdGU+PENpdGU+PEF1dGhvcj5JbnRlcm5hdGlvbmFsIEFzc29jaWF0aW9uIG9mPC9BdXRo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</w:fldData>
        </w:fldChar>
      </w:r>
      <w:r w:rsidR="00E54ABC">
        <w:rPr>
          <w:rFonts w:ascii="Arial" w:hAnsi="Arial" w:cs="Arial"/>
          <w:color w:val="auto"/>
          <w:sz w:val="22"/>
          <w:szCs w:val="22"/>
        </w:rPr>
        <w:instrText xml:space="preserve"> ADDIN EN.CITE.DATA </w:instrText>
      </w:r>
      <w:r w:rsidR="00E54ABC">
        <w:rPr>
          <w:rFonts w:ascii="Arial" w:hAnsi="Arial" w:cs="Arial"/>
          <w:color w:val="auto"/>
          <w:sz w:val="22"/>
          <w:szCs w:val="22"/>
        </w:rPr>
      </w:r>
      <w:r w:rsidR="00E54ABC">
        <w:rPr>
          <w:rFonts w:ascii="Arial" w:hAnsi="Arial" w:cs="Arial"/>
          <w:color w:val="auto"/>
          <w:sz w:val="22"/>
          <w:szCs w:val="22"/>
        </w:rPr>
        <w:fldChar w:fldCharType="end"/>
      </w:r>
      <w:r w:rsidR="00A25A36">
        <w:rPr>
          <w:rFonts w:ascii="Arial" w:hAnsi="Arial" w:cs="Arial"/>
          <w:color w:val="auto"/>
          <w:sz w:val="22"/>
          <w:szCs w:val="22"/>
        </w:rPr>
      </w:r>
      <w:r w:rsidR="00A25A36">
        <w:rPr>
          <w:rFonts w:ascii="Arial" w:hAnsi="Arial" w:cs="Arial"/>
          <w:color w:val="auto"/>
          <w:sz w:val="22"/>
          <w:szCs w:val="22"/>
        </w:rPr>
        <w:fldChar w:fldCharType="separate"/>
      </w:r>
      <w:r w:rsidR="00E54ABC">
        <w:rPr>
          <w:rFonts w:ascii="Arial" w:hAnsi="Arial" w:cs="Arial"/>
          <w:noProof/>
          <w:color w:val="auto"/>
          <w:sz w:val="22"/>
          <w:szCs w:val="22"/>
        </w:rPr>
        <w:t>[291]</w:t>
      </w:r>
      <w:r w:rsidR="00A25A36">
        <w:rPr>
          <w:rFonts w:ascii="Arial" w:hAnsi="Arial" w:cs="Arial"/>
          <w:color w:val="auto"/>
          <w:sz w:val="22"/>
          <w:szCs w:val="22"/>
        </w:rPr>
        <w:fldChar w:fldCharType="end"/>
      </w:r>
      <w:r w:rsidR="00A25A36">
        <w:rPr>
          <w:rFonts w:ascii="Arial" w:hAnsi="Arial" w:cs="Arial"/>
          <w:color w:val="auto"/>
          <w:sz w:val="22"/>
          <w:szCs w:val="22"/>
        </w:rPr>
        <w:t>.</w:t>
      </w:r>
      <w:r>
        <w:rPr>
          <w:rFonts w:ascii="Arial" w:hAnsi="Arial" w:cs="Arial"/>
          <w:color w:val="auto"/>
          <w:sz w:val="22"/>
          <w:szCs w:val="22"/>
        </w:rPr>
        <w:t xml:space="preserve"> </w:t>
      </w:r>
      <w:r w:rsidR="0049081C">
        <w:rPr>
          <w:rFonts w:ascii="Arial" w:hAnsi="Arial" w:cs="Arial"/>
          <w:color w:val="auto"/>
          <w:sz w:val="22"/>
          <w:szCs w:val="22"/>
        </w:rPr>
        <w:t>GDM</w:t>
      </w:r>
      <w:r>
        <w:rPr>
          <w:rFonts w:ascii="Arial" w:hAnsi="Arial" w:cs="Arial"/>
          <w:color w:val="auto"/>
          <w:sz w:val="22"/>
          <w:szCs w:val="22"/>
        </w:rPr>
        <w:t xml:space="preserve"> can often be treated with twice daily injections of NPH and mealtime injections of </w:t>
      </w:r>
      <w:proofErr w:type="spellStart"/>
      <w:r>
        <w:rPr>
          <w:rFonts w:ascii="Arial" w:hAnsi="Arial" w:cs="Arial"/>
          <w:color w:val="auto"/>
          <w:sz w:val="22"/>
          <w:szCs w:val="22"/>
        </w:rPr>
        <w:t>Lispro</w:t>
      </w:r>
      <w:proofErr w:type="spellEnd"/>
      <w:r>
        <w:rPr>
          <w:rFonts w:ascii="Arial" w:hAnsi="Arial" w:cs="Arial"/>
          <w:color w:val="auto"/>
          <w:sz w:val="22"/>
          <w:szCs w:val="22"/>
        </w:rPr>
        <w:t xml:space="preserve"> or </w:t>
      </w:r>
      <w:proofErr w:type="spellStart"/>
      <w:r w:rsidR="00692EAF">
        <w:rPr>
          <w:rFonts w:ascii="Arial" w:hAnsi="Arial" w:cs="Arial"/>
          <w:color w:val="auto"/>
          <w:sz w:val="22"/>
          <w:szCs w:val="22"/>
        </w:rPr>
        <w:t>aspart</w:t>
      </w:r>
      <w:proofErr w:type="spellEnd"/>
      <w:r>
        <w:rPr>
          <w:rFonts w:ascii="Arial" w:hAnsi="Arial" w:cs="Arial"/>
          <w:color w:val="auto"/>
          <w:sz w:val="22"/>
          <w:szCs w:val="22"/>
        </w:rPr>
        <w:t> </w:t>
      </w:r>
      <w:r w:rsidR="008E1C2C">
        <w:rPr>
          <w:rFonts w:ascii="Arial" w:hAnsi="Arial" w:cs="Arial"/>
          <w:color w:val="auto"/>
          <w:sz w:val="22"/>
          <w:szCs w:val="22"/>
        </w:rPr>
        <w:t xml:space="preserve">as </w:t>
      </w:r>
      <w:r>
        <w:rPr>
          <w:rFonts w:ascii="Arial" w:hAnsi="Arial" w:cs="Arial"/>
          <w:color w:val="auto"/>
          <w:sz w:val="22"/>
          <w:szCs w:val="22"/>
        </w:rPr>
        <w:t>necessary</w:t>
      </w:r>
      <w:r w:rsidR="008E1C2C">
        <w:rPr>
          <w:rFonts w:ascii="Arial" w:hAnsi="Arial" w:cs="Arial"/>
          <w:color w:val="auto"/>
          <w:sz w:val="22"/>
          <w:szCs w:val="22"/>
        </w:rPr>
        <w:t xml:space="preserve"> for postprandial hyperglycemia</w:t>
      </w:r>
      <w:r>
        <w:rPr>
          <w:rFonts w:ascii="Arial" w:hAnsi="Arial" w:cs="Arial"/>
          <w:color w:val="auto"/>
          <w:sz w:val="22"/>
          <w:szCs w:val="22"/>
        </w:rPr>
        <w:t>.</w:t>
      </w:r>
      <w:bookmarkStart w:id="279" w:name="footnote-anchor-384"/>
      <w:bookmarkStart w:id="280" w:name="footnote-anchor-383"/>
      <w:bookmarkEnd w:id="279"/>
      <w:bookmarkEnd w:id="280"/>
      <w:r w:rsidR="001318F4">
        <w:rPr>
          <w:rFonts w:ascii="Arial" w:hAnsi="Arial" w:cs="Arial"/>
          <w:color w:val="auto"/>
          <w:sz w:val="22"/>
          <w:szCs w:val="22"/>
        </w:rPr>
        <w:t xml:space="preserve">  Short acting insulin (</w:t>
      </w:r>
      <w:proofErr w:type="spellStart"/>
      <w:r w:rsidR="001318F4">
        <w:rPr>
          <w:rFonts w:ascii="Arial" w:hAnsi="Arial" w:cs="Arial"/>
          <w:color w:val="auto"/>
          <w:sz w:val="22"/>
          <w:szCs w:val="22"/>
        </w:rPr>
        <w:t>Lispro</w:t>
      </w:r>
      <w:proofErr w:type="spellEnd"/>
      <w:r w:rsidR="001318F4">
        <w:rPr>
          <w:rFonts w:ascii="Arial" w:hAnsi="Arial" w:cs="Arial"/>
          <w:color w:val="auto"/>
          <w:sz w:val="22"/>
          <w:szCs w:val="22"/>
        </w:rPr>
        <w:t xml:space="preserve"> or </w:t>
      </w:r>
      <w:proofErr w:type="spellStart"/>
      <w:r w:rsidR="00692EAF">
        <w:rPr>
          <w:rFonts w:ascii="Arial" w:hAnsi="Arial" w:cs="Arial"/>
          <w:color w:val="auto"/>
          <w:sz w:val="22"/>
          <w:szCs w:val="22"/>
        </w:rPr>
        <w:t>aspart</w:t>
      </w:r>
      <w:proofErr w:type="spellEnd"/>
      <w:r w:rsidR="001318F4">
        <w:rPr>
          <w:rFonts w:ascii="Arial" w:hAnsi="Arial" w:cs="Arial"/>
          <w:color w:val="auto"/>
          <w:sz w:val="22"/>
          <w:szCs w:val="22"/>
        </w:rPr>
        <w:t xml:space="preserve">) is preferred over Regular insulin due to time of onset and duration to better control postprandial glycemic excursions. </w:t>
      </w:r>
    </w:p>
    <w:p w14:paraId="5B0E73AF" w14:textId="5D32B4C0" w:rsidR="00060D0B" w:rsidRDefault="00060D0B" w:rsidP="00AF0699">
      <w:pPr>
        <w:pStyle w:val="NormalWeb"/>
        <w:spacing w:before="0" w:after="0" w:line="276" w:lineRule="auto"/>
        <w:rPr>
          <w:rFonts w:ascii="Arial" w:hAnsi="Arial" w:cs="Arial"/>
          <w:b/>
          <w:i/>
          <w:color w:val="auto"/>
          <w:sz w:val="22"/>
          <w:szCs w:val="22"/>
        </w:rPr>
      </w:pPr>
      <w:r>
        <w:rPr>
          <w:rFonts w:ascii="Arial" w:hAnsi="Arial" w:cs="Arial"/>
          <w:color w:val="auto"/>
          <w:sz w:val="22"/>
          <w:szCs w:val="22"/>
        </w:rPr>
        <w:tab/>
      </w:r>
    </w:p>
    <w:p w14:paraId="5478E667" w14:textId="47B75EF8" w:rsidR="00060D0B" w:rsidRPr="00E54ABC" w:rsidRDefault="00060D0B" w:rsidP="005D6818">
      <w:pPr>
        <w:pStyle w:val="Heading3"/>
      </w:pPr>
      <w:r w:rsidRPr="00E54ABC">
        <w:t>Fetal Surveillance and Delivery Options in Gestational Diabetes </w:t>
      </w:r>
    </w:p>
    <w:p w14:paraId="0461FD97" w14:textId="77777777" w:rsidR="00E54ABC" w:rsidRDefault="00E54ABC" w:rsidP="00AF0699">
      <w:pPr>
        <w:pStyle w:val="NormalWeb"/>
        <w:spacing w:before="0" w:after="0" w:line="276" w:lineRule="auto"/>
        <w:rPr>
          <w:rFonts w:ascii="Arial" w:hAnsi="Arial" w:cs="Arial"/>
          <w:color w:val="auto"/>
          <w:sz w:val="22"/>
          <w:szCs w:val="22"/>
        </w:rPr>
      </w:pPr>
    </w:p>
    <w:p w14:paraId="3D2BD17D" w14:textId="0DE546E1" w:rsidR="00060D0B" w:rsidRDefault="00060D0B" w:rsidP="00AF0699">
      <w:pPr>
        <w:pStyle w:val="NormalWeb"/>
        <w:spacing w:before="0" w:after="0" w:line="276" w:lineRule="auto"/>
        <w:rPr>
          <w:rFonts w:ascii="Arial" w:hAnsi="Arial" w:cs="Arial"/>
          <w:color w:val="auto"/>
          <w:sz w:val="22"/>
          <w:szCs w:val="22"/>
        </w:rPr>
      </w:pPr>
      <w:r>
        <w:rPr>
          <w:rFonts w:ascii="Arial" w:hAnsi="Arial" w:cs="Arial"/>
          <w:color w:val="auto"/>
          <w:sz w:val="22"/>
          <w:szCs w:val="22"/>
        </w:rPr>
        <w:t xml:space="preserve">Women with GDM who require insulin, glyburide, or </w:t>
      </w:r>
      <w:r w:rsidR="00692EAF">
        <w:rPr>
          <w:rFonts w:ascii="Arial" w:hAnsi="Arial" w:cs="Arial"/>
          <w:color w:val="auto"/>
          <w:sz w:val="22"/>
          <w:szCs w:val="22"/>
        </w:rPr>
        <w:t>metformin</w:t>
      </w:r>
      <w:r>
        <w:rPr>
          <w:rFonts w:ascii="Arial" w:hAnsi="Arial" w:cs="Arial"/>
          <w:color w:val="auto"/>
          <w:sz w:val="22"/>
          <w:szCs w:val="22"/>
        </w:rPr>
        <w:t xml:space="preserve">, who have other chronic medical conditions, or those </w:t>
      </w:r>
      <w:r w:rsidR="001318F4">
        <w:rPr>
          <w:rFonts w:ascii="Arial" w:hAnsi="Arial" w:cs="Arial"/>
          <w:color w:val="auto"/>
          <w:sz w:val="22"/>
          <w:szCs w:val="22"/>
        </w:rPr>
        <w:t>with</w:t>
      </w:r>
      <w:r>
        <w:rPr>
          <w:rFonts w:ascii="Arial" w:hAnsi="Arial" w:cs="Arial"/>
          <w:color w:val="auto"/>
          <w:sz w:val="22"/>
          <w:szCs w:val="22"/>
        </w:rPr>
        <w:t xml:space="preserve"> suboptimal glycemic control </w:t>
      </w:r>
      <w:r w:rsidR="001318F4">
        <w:rPr>
          <w:rFonts w:ascii="Arial" w:hAnsi="Arial" w:cs="Arial"/>
          <w:color w:val="auto"/>
          <w:sz w:val="22"/>
          <w:szCs w:val="22"/>
        </w:rPr>
        <w:t xml:space="preserve">(either treated with medication or not) </w:t>
      </w:r>
      <w:r>
        <w:rPr>
          <w:rFonts w:ascii="Arial" w:hAnsi="Arial" w:cs="Arial"/>
          <w:color w:val="auto"/>
          <w:sz w:val="22"/>
          <w:szCs w:val="22"/>
        </w:rPr>
        <w:t xml:space="preserve">should </w:t>
      </w:r>
      <w:r w:rsidR="001318F4">
        <w:rPr>
          <w:rFonts w:ascii="Arial" w:hAnsi="Arial" w:cs="Arial"/>
          <w:color w:val="auto"/>
          <w:sz w:val="22"/>
          <w:szCs w:val="22"/>
        </w:rPr>
        <w:t>have</w:t>
      </w:r>
      <w:r>
        <w:rPr>
          <w:rFonts w:ascii="Arial" w:hAnsi="Arial" w:cs="Arial"/>
          <w:color w:val="auto"/>
          <w:sz w:val="22"/>
          <w:szCs w:val="22"/>
        </w:rPr>
        <w:t xml:space="preserve"> fetal surveillance at ~32</w:t>
      </w:r>
      <w:r w:rsidR="001318F4">
        <w:rPr>
          <w:rFonts w:ascii="Arial" w:hAnsi="Arial" w:cs="Arial"/>
          <w:color w:val="auto"/>
          <w:sz w:val="22"/>
          <w:szCs w:val="22"/>
        </w:rPr>
        <w:t xml:space="preserve"> </w:t>
      </w:r>
      <w:r w:rsidR="00351EE1">
        <w:rPr>
          <w:rFonts w:ascii="Arial" w:hAnsi="Arial" w:cs="Arial"/>
          <w:color w:val="auto"/>
          <w:sz w:val="22"/>
          <w:szCs w:val="22"/>
        </w:rPr>
        <w:t>weeks’</w:t>
      </w:r>
      <w:r>
        <w:rPr>
          <w:rFonts w:ascii="Arial" w:hAnsi="Arial" w:cs="Arial"/>
          <w:color w:val="auto"/>
          <w:sz w:val="22"/>
          <w:szCs w:val="22"/>
        </w:rPr>
        <w:t xml:space="preserve"> gestation </w:t>
      </w:r>
      <w:r w:rsidR="00A25A36">
        <w:rPr>
          <w:rFonts w:ascii="Arial" w:hAnsi="Arial" w:cs="Arial"/>
          <w:color w:val="auto"/>
          <w:sz w:val="22"/>
          <w:szCs w:val="22"/>
        </w:rPr>
        <w:fldChar w:fldCharType="begin">
          <w:fldData xml:space="preserve">PEVuZE5vdGU+PENpdGU+PEF1dGhvcj5MYW5kb248L0F1dGhvcj48WWVhcj4yMDExPC9ZZWFyPjxS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</w:fldData>
        </w:fldChar>
      </w:r>
      <w:r w:rsidR="00E54ABC">
        <w:rPr>
          <w:rFonts w:ascii="Arial" w:hAnsi="Arial" w:cs="Arial"/>
          <w:color w:val="auto"/>
          <w:sz w:val="22"/>
          <w:szCs w:val="22"/>
        </w:rPr>
        <w:instrText xml:space="preserve"> ADDIN EN.CITE </w:instrText>
      </w:r>
      <w:r w:rsidR="00E54ABC">
        <w:rPr>
          <w:rFonts w:ascii="Arial" w:hAnsi="Arial" w:cs="Arial"/>
          <w:color w:val="auto"/>
          <w:sz w:val="22"/>
          <w:szCs w:val="22"/>
        </w:rPr>
        <w:fldChar w:fldCharType="begin">
          <w:fldData xml:space="preserve">PEVuZE5vdGU+PENpdGU+PEF1dGhvcj5MYW5kb248L0F1dGhvcj48WWVhcj4yMDExPC9ZZWFyPjxS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</w:fldData>
        </w:fldChar>
      </w:r>
      <w:r w:rsidR="00E54ABC">
        <w:rPr>
          <w:rFonts w:ascii="Arial" w:hAnsi="Arial" w:cs="Arial"/>
          <w:color w:val="auto"/>
          <w:sz w:val="22"/>
          <w:szCs w:val="22"/>
        </w:rPr>
        <w:instrText xml:space="preserve"> ADDIN EN.CITE.DATA </w:instrText>
      </w:r>
      <w:r w:rsidR="00E54ABC">
        <w:rPr>
          <w:rFonts w:ascii="Arial" w:hAnsi="Arial" w:cs="Arial"/>
          <w:color w:val="auto"/>
          <w:sz w:val="22"/>
          <w:szCs w:val="22"/>
        </w:rPr>
      </w:r>
      <w:r w:rsidR="00E54ABC">
        <w:rPr>
          <w:rFonts w:ascii="Arial" w:hAnsi="Arial" w:cs="Arial"/>
          <w:color w:val="auto"/>
          <w:sz w:val="22"/>
          <w:szCs w:val="22"/>
        </w:rPr>
        <w:fldChar w:fldCharType="end"/>
      </w:r>
      <w:r w:rsidR="00A25A36">
        <w:rPr>
          <w:rFonts w:ascii="Arial" w:hAnsi="Arial" w:cs="Arial"/>
          <w:color w:val="auto"/>
          <w:sz w:val="22"/>
          <w:szCs w:val="22"/>
        </w:rPr>
      </w:r>
      <w:r w:rsidR="00A25A36">
        <w:rPr>
          <w:rFonts w:ascii="Arial" w:hAnsi="Arial" w:cs="Arial"/>
          <w:color w:val="auto"/>
          <w:sz w:val="22"/>
          <w:szCs w:val="22"/>
        </w:rPr>
        <w:fldChar w:fldCharType="separate"/>
      </w:r>
      <w:r w:rsidR="00E54ABC">
        <w:rPr>
          <w:rFonts w:ascii="Arial" w:hAnsi="Arial" w:cs="Arial"/>
          <w:noProof/>
          <w:color w:val="auto"/>
          <w:sz w:val="22"/>
          <w:szCs w:val="22"/>
        </w:rPr>
        <w:t>[83, 286]</w:t>
      </w:r>
      <w:r w:rsidR="00A25A36">
        <w:rPr>
          <w:rFonts w:ascii="Arial" w:hAnsi="Arial" w:cs="Arial"/>
          <w:color w:val="auto"/>
          <w:sz w:val="22"/>
          <w:szCs w:val="22"/>
        </w:rPr>
        <w:fldChar w:fldCharType="end"/>
      </w:r>
      <w:r w:rsidR="006643F7">
        <w:rPr>
          <w:rFonts w:ascii="Arial" w:hAnsi="Arial" w:cs="Arial"/>
          <w:color w:val="auto"/>
          <w:sz w:val="22"/>
          <w:szCs w:val="22"/>
        </w:rPr>
        <w:t xml:space="preserve">. </w:t>
      </w:r>
      <w:r>
        <w:rPr>
          <w:rFonts w:ascii="Arial" w:hAnsi="Arial" w:cs="Arial"/>
          <w:color w:val="auto"/>
          <w:sz w:val="22"/>
          <w:szCs w:val="22"/>
        </w:rPr>
        <w:t xml:space="preserve">However, there is no consensus regarding antepartum testing in women with well-controlled GDM </w:t>
      </w:r>
      <w:r w:rsidR="006643F7">
        <w:rPr>
          <w:rFonts w:ascii="Arial" w:hAnsi="Arial" w:cs="Arial"/>
          <w:color w:val="auto"/>
          <w:sz w:val="22"/>
          <w:szCs w:val="22"/>
        </w:rPr>
        <w:fldChar w:fldCharType="begin"/>
      </w:r>
      <w:r w:rsidR="006643F7">
        <w:rPr>
          <w:rFonts w:ascii="Arial" w:hAnsi="Arial" w:cs="Arial"/>
          <w:color w:val="auto"/>
          <w:sz w:val="22"/>
          <w:szCs w:val="22"/>
        </w:rPr>
        <w:instrText xml:space="preserve"> ADDIN EN.CITE &lt;EndNote&gt;&lt;Cite&gt;&lt;Year&gt;2017&lt;/Year&gt;&lt;RecNum&gt;4129&lt;/RecNum&gt;&lt;DisplayText&gt;[83]&lt;/DisplayText&gt;&lt;record&gt;&lt;rec-number&gt;4129&lt;/rec-number&gt;&lt;foreign-keys&gt;&lt;key app="EN" db-id="009t0vptmaapd1esw2bvda0o29xfa2sprx0e" timestamp="1512415550"&gt;4129&lt;/key&gt;&lt;/foreign-keys&gt;&lt;ref-type name="Journal Article"&gt;17&lt;/ref-type&gt;&lt;contributors&gt;&lt;/contributors&gt;&lt;titles&gt;&lt;title&gt;Practice Bulletin No. 180 Summary: Gestational Diabetes Mellitus&lt;/title&gt;&lt;secondary-title&gt;Obstet Gynecol&lt;/secondary-title&gt;&lt;/titles&gt;&lt;periodical&gt;&lt;full-title&gt;Obstet Gynecol&lt;/full-title&gt;&lt;/periodical&gt;&lt;pages&gt;244-246&lt;/pages&gt;&lt;volume&gt;130&lt;/volume&gt;&lt;number&gt;1&lt;/number&gt;&lt;dates&gt;&lt;year&gt;2017&lt;/year&gt;&lt;pub-dates&gt;&lt;date&gt;Jul&lt;/date&gt;&lt;/pub-dates&gt;&lt;/dates&gt;&lt;isbn&gt;1873-233X (Electronic)&amp;#xD;0029-7844 (Linking)&lt;/isbn&gt;&lt;accession-num&gt;28644329&lt;/accession-num&gt;&lt;urls&gt;&lt;related-urls&gt;&lt;url&gt;https://www.ncbi.nlm.nih.gov/pubmed/28644329&lt;/url&gt;&lt;/related-urls&gt;&lt;/urls&gt;&lt;electronic-resource-num&gt;10.1097/AOG.0000000000002152&lt;/electronic-resource-num&gt;&lt;/record&gt;&lt;/Cite&gt;&lt;/EndNote&gt;</w:instrText>
      </w:r>
      <w:r w:rsidR="006643F7">
        <w:rPr>
          <w:rFonts w:ascii="Arial" w:hAnsi="Arial" w:cs="Arial"/>
          <w:color w:val="auto"/>
          <w:sz w:val="22"/>
          <w:szCs w:val="22"/>
        </w:rPr>
        <w:fldChar w:fldCharType="separate"/>
      </w:r>
      <w:r w:rsidR="006643F7">
        <w:rPr>
          <w:rFonts w:ascii="Arial" w:hAnsi="Arial" w:cs="Arial"/>
          <w:noProof/>
          <w:color w:val="auto"/>
          <w:sz w:val="22"/>
          <w:szCs w:val="22"/>
        </w:rPr>
        <w:t>[83]</w:t>
      </w:r>
      <w:r w:rsidR="006643F7">
        <w:rPr>
          <w:rFonts w:ascii="Arial" w:hAnsi="Arial" w:cs="Arial"/>
          <w:color w:val="auto"/>
          <w:sz w:val="22"/>
          <w:szCs w:val="22"/>
        </w:rPr>
        <w:fldChar w:fldCharType="end"/>
      </w:r>
      <w:r>
        <w:rPr>
          <w:rFonts w:ascii="Arial" w:hAnsi="Arial" w:cs="Arial"/>
          <w:color w:val="auto"/>
          <w:sz w:val="22"/>
          <w:szCs w:val="22"/>
        </w:rPr>
        <w:t xml:space="preserve">.   An ultrasound for growth to look for head to body disproportion (large AC compared to the BPD) and evidence of LGA should be considered at ~29-32 weeks </w:t>
      </w:r>
      <w:r w:rsidR="006643F7">
        <w:rPr>
          <w:rFonts w:ascii="Arial" w:hAnsi="Arial" w:cs="Arial"/>
          <w:color w:val="auto"/>
          <w:sz w:val="22"/>
          <w:szCs w:val="22"/>
        </w:rPr>
        <w:t>[</w:t>
      </w:r>
      <w:r w:rsidR="006643F7">
        <w:rPr>
          <w:rFonts w:ascii="Arial" w:hAnsi="Arial" w:cs="Arial"/>
          <w:noProof/>
          <w:color w:val="auto"/>
          <w:sz w:val="22"/>
          <w:szCs w:val="22"/>
        </w:rPr>
        <w:t>217, 218]</w:t>
      </w:r>
      <w:r w:rsidR="006643F7">
        <w:rPr>
          <w:rFonts w:ascii="Arial" w:hAnsi="Arial" w:cs="Arial"/>
          <w:color w:val="auto"/>
          <w:sz w:val="22"/>
          <w:szCs w:val="22"/>
        </w:rPr>
        <w:t xml:space="preserve">. </w:t>
      </w:r>
      <w:bookmarkStart w:id="281" w:name="footnote-anchor-386"/>
      <w:bookmarkEnd w:id="281"/>
      <w:r>
        <w:rPr>
          <w:rFonts w:ascii="Arial" w:hAnsi="Arial" w:cs="Arial"/>
          <w:color w:val="auto"/>
          <w:sz w:val="22"/>
          <w:szCs w:val="22"/>
        </w:rPr>
        <w:t xml:space="preserve"> </w:t>
      </w:r>
    </w:p>
    <w:p w14:paraId="6E2870B1" w14:textId="77777777" w:rsidR="00E54ABC" w:rsidRDefault="00E54ABC" w:rsidP="00AF0699">
      <w:pPr>
        <w:pStyle w:val="NormalWeb"/>
        <w:spacing w:before="0" w:after="0" w:line="276" w:lineRule="auto"/>
        <w:rPr>
          <w:rFonts w:ascii="Arial" w:hAnsi="Arial" w:cs="Arial"/>
          <w:color w:val="auto"/>
          <w:sz w:val="22"/>
          <w:szCs w:val="22"/>
        </w:rPr>
      </w:pPr>
    </w:p>
    <w:p w14:paraId="55107A9B" w14:textId="163BB52C" w:rsidR="00060D0B" w:rsidRDefault="00060D0B" w:rsidP="00AF0699">
      <w:pPr>
        <w:pStyle w:val="NormalWeb"/>
        <w:spacing w:before="0" w:after="0" w:line="276" w:lineRule="auto"/>
        <w:rPr>
          <w:rFonts w:ascii="Arial" w:hAnsi="Arial" w:cs="Arial"/>
          <w:color w:val="auto"/>
          <w:sz w:val="22"/>
          <w:szCs w:val="22"/>
        </w:rPr>
      </w:pPr>
      <w:r>
        <w:rPr>
          <w:rFonts w:ascii="Arial" w:hAnsi="Arial" w:cs="Arial"/>
          <w:color w:val="auto"/>
          <w:sz w:val="22"/>
          <w:szCs w:val="22"/>
        </w:rPr>
        <w:t xml:space="preserve">Delivery is usually recommended </w:t>
      </w:r>
      <w:r w:rsidR="00442677">
        <w:rPr>
          <w:rFonts w:ascii="Arial" w:hAnsi="Arial" w:cs="Arial"/>
          <w:color w:val="auto"/>
          <w:sz w:val="22"/>
          <w:szCs w:val="22"/>
        </w:rPr>
        <w:t xml:space="preserve">by 41 weeks for uncomplicated </w:t>
      </w:r>
      <w:r w:rsidR="003F00B5">
        <w:rPr>
          <w:rFonts w:ascii="Arial" w:hAnsi="Arial" w:cs="Arial"/>
          <w:color w:val="auto"/>
          <w:sz w:val="22"/>
          <w:szCs w:val="22"/>
        </w:rPr>
        <w:t xml:space="preserve">diet </w:t>
      </w:r>
      <w:r w:rsidR="00442677">
        <w:rPr>
          <w:rFonts w:ascii="Arial" w:hAnsi="Arial" w:cs="Arial"/>
          <w:color w:val="auto"/>
          <w:sz w:val="22"/>
          <w:szCs w:val="22"/>
        </w:rPr>
        <w:t xml:space="preserve">controlled </w:t>
      </w:r>
      <w:r w:rsidR="009B08E4">
        <w:rPr>
          <w:rFonts w:ascii="Arial" w:hAnsi="Arial" w:cs="Arial"/>
          <w:color w:val="auto"/>
          <w:sz w:val="22"/>
          <w:szCs w:val="22"/>
        </w:rPr>
        <w:t>GDM</w:t>
      </w:r>
      <w:r w:rsidR="00442677">
        <w:rPr>
          <w:rFonts w:ascii="Arial" w:hAnsi="Arial" w:cs="Arial"/>
          <w:color w:val="auto"/>
          <w:sz w:val="22"/>
          <w:szCs w:val="22"/>
        </w:rPr>
        <w:t xml:space="preserve"> and </w:t>
      </w:r>
      <w:r>
        <w:rPr>
          <w:rFonts w:ascii="Arial" w:hAnsi="Arial" w:cs="Arial"/>
          <w:color w:val="auto"/>
          <w:sz w:val="22"/>
          <w:szCs w:val="22"/>
        </w:rPr>
        <w:t xml:space="preserve">between 39-40 weeks </w:t>
      </w:r>
      <w:r w:rsidR="00442677">
        <w:rPr>
          <w:rFonts w:ascii="Arial" w:hAnsi="Arial" w:cs="Arial"/>
          <w:color w:val="auto"/>
          <w:sz w:val="22"/>
          <w:szCs w:val="22"/>
        </w:rPr>
        <w:t xml:space="preserve">for well controlled </w:t>
      </w:r>
      <w:r w:rsidR="009B08E4">
        <w:rPr>
          <w:rFonts w:ascii="Arial" w:hAnsi="Arial" w:cs="Arial"/>
          <w:color w:val="auto"/>
          <w:sz w:val="22"/>
          <w:szCs w:val="22"/>
        </w:rPr>
        <w:t>GDM</w:t>
      </w:r>
      <w:r w:rsidR="00442677">
        <w:rPr>
          <w:rFonts w:ascii="Arial" w:hAnsi="Arial" w:cs="Arial"/>
          <w:color w:val="auto"/>
          <w:sz w:val="22"/>
          <w:szCs w:val="22"/>
        </w:rPr>
        <w:t xml:space="preserve"> on medication. Earlier delivery should be considered with suboptimal glucose control or other complicating factors such as hypertension.</w:t>
      </w:r>
      <w:r>
        <w:rPr>
          <w:rFonts w:ascii="Arial" w:hAnsi="Arial" w:cs="Arial"/>
          <w:color w:val="auto"/>
          <w:sz w:val="22"/>
          <w:szCs w:val="22"/>
        </w:rPr>
        <w:t xml:space="preserve"> In a trial in which women with insulin-treated GDM were randomized to induction of labor between 38-39 weeks if they had an appropriately grown fetus, favorable cervix and no contraindications for induction versus a strategy of expectant management, there were no differences in cesarean delivery rates but less LGA infants</w:t>
      </w:r>
      <w:r w:rsidR="001318F4">
        <w:rPr>
          <w:rFonts w:ascii="Arial" w:hAnsi="Arial" w:cs="Arial"/>
          <w:color w:val="auto"/>
          <w:sz w:val="22"/>
          <w:szCs w:val="22"/>
        </w:rPr>
        <w:t xml:space="preserve"> </w:t>
      </w:r>
      <w:r w:rsidR="00442677">
        <w:rPr>
          <w:rFonts w:ascii="Arial" w:hAnsi="Arial" w:cs="Arial"/>
          <w:color w:val="auto"/>
          <w:sz w:val="22"/>
          <w:szCs w:val="22"/>
        </w:rPr>
        <w:t xml:space="preserve">and shoulder dystocia </w:t>
      </w:r>
      <w:r w:rsidR="001318F4">
        <w:rPr>
          <w:rFonts w:ascii="Arial" w:hAnsi="Arial" w:cs="Arial"/>
          <w:color w:val="auto"/>
          <w:sz w:val="22"/>
          <w:szCs w:val="22"/>
        </w:rPr>
        <w:t>in the induction of labor group</w:t>
      </w:r>
      <w:r>
        <w:rPr>
          <w:rFonts w:ascii="Arial" w:hAnsi="Arial" w:cs="Arial"/>
          <w:color w:val="auto"/>
          <w:sz w:val="22"/>
          <w:szCs w:val="22"/>
        </w:rPr>
        <w:t xml:space="preserve"> </w:t>
      </w:r>
      <w:r w:rsidR="006643F7">
        <w:rPr>
          <w:rFonts w:ascii="Arial" w:hAnsi="Arial" w:cs="Arial"/>
          <w:color w:val="auto"/>
          <w:sz w:val="22"/>
          <w:szCs w:val="22"/>
        </w:rPr>
        <w:fldChar w:fldCharType="begin"/>
      </w:r>
      <w:r w:rsidR="00E54ABC">
        <w:rPr>
          <w:rFonts w:ascii="Arial" w:hAnsi="Arial" w:cs="Arial"/>
          <w:color w:val="auto"/>
          <w:sz w:val="22"/>
          <w:szCs w:val="22"/>
        </w:rPr>
        <w:instrText xml:space="preserve"> ADDIN EN.CITE &lt;EndNote&gt;&lt;Cite&gt;&lt;Author&gt;Kjos&lt;/Author&gt;&lt;Year&gt;1993&lt;/Year&gt;&lt;RecNum&gt;6087&lt;/RecNum&gt;&lt;DisplayText&gt;[292]&lt;/DisplayText&gt;&lt;record&gt;&lt;rec-number&gt;6087&lt;/rec-number&gt;&lt;foreign-keys&gt;&lt;key app="EN" db-id="009t0vptmaapd1esw2bvda0o29xfa2sprx0e" timestamp="1512503948"&gt;6087&lt;/key&gt;&lt;/foreign-keys&gt;&lt;ref-type name="Journal Article"&gt;17&lt;/ref-type&gt;&lt;contributors&gt;&lt;authors&gt;&lt;author&gt;Kjos, S. L.&lt;/author&gt;&lt;author&gt;Henry, O. A.&lt;/author&gt;&lt;author&gt;Montoro, M.&lt;/author&gt;&lt;author&gt;Buchanan, T. A.&lt;/author&gt;&lt;author&gt;Mestman, J. H.&lt;/author&gt;&lt;/authors&gt;&lt;/contributors&gt;&lt;auth-address&gt;Department of Obstetrics and Gynecology, University of Southern California School of Medicine, Los Angeles.&lt;/auth-address&gt;&lt;titles&gt;&lt;title&gt;Insulin-requiring diabetes in pregnancy: a randomized trial of active induction of labor and expectant management&lt;/title&gt;&lt;secondary-title&gt;Am J Obstet Gynecol&lt;/secondary-title&gt;&lt;/titles&gt;&lt;periodical&gt;&lt;full-title&gt;Am J Obstet Gynecol&lt;/full-title&gt;&lt;/periodical&gt;&lt;pages&gt;611-5&lt;/pages&gt;&lt;volume&gt;169&lt;/volume&gt;&lt;number&gt;3&lt;/number&gt;&lt;keywords&gt;&lt;keyword&gt;Adult&lt;/keyword&gt;&lt;keyword&gt;Analysis of Variance&lt;/keyword&gt;&lt;keyword&gt;Birth Weight&lt;/keyword&gt;&lt;keyword&gt;Body Weight&lt;/keyword&gt;&lt;keyword&gt;Cesarean Section&lt;/keyword&gt;&lt;keyword&gt;Chi-Square Distribution&lt;/keyword&gt;&lt;keyword&gt;*Diabetes Mellitus, Type 1&lt;/keyword&gt;&lt;keyword&gt;*Diabetes, Gestational&lt;/keyword&gt;&lt;keyword&gt;Female&lt;/keyword&gt;&lt;keyword&gt;Gestational Age&lt;/keyword&gt;&lt;keyword&gt;Humans&lt;/keyword&gt;&lt;keyword&gt;*Labor, Induced&lt;/keyword&gt;&lt;keyword&gt;Maternal Age&lt;/keyword&gt;&lt;keyword&gt;Pregnancy&lt;/keyword&gt;&lt;keyword&gt;Pregnancy Outcome&lt;/keyword&gt;&lt;keyword&gt;*Pregnancy in Diabetics&lt;/keyword&gt;&lt;keyword&gt;Prenatal Care/*methods&lt;/keyword&gt;&lt;/keywords&gt;&lt;dates&gt;&lt;year&gt;1993&lt;/year&gt;&lt;pub-dates&gt;&lt;date&gt;Sep&lt;/date&gt;&lt;/pub-dates&gt;&lt;/dates&gt;&lt;isbn&gt;0002-9378 (Print)&amp;#xD;0002-9378 (Linking)&lt;/isbn&gt;&lt;accession-num&gt;8372870&lt;/accession-num&gt;&lt;urls&gt;&lt;related-urls&gt;&lt;url&gt;https://www.ncbi.nlm.nih.gov/pubmed/8372870&lt;/url&gt;&lt;/related-urls&gt;&lt;/urls&gt;&lt;/record&gt;&lt;/Cite&gt;&lt;/EndNote&gt;</w:instrText>
      </w:r>
      <w:r w:rsidR="006643F7">
        <w:rPr>
          <w:rFonts w:ascii="Arial" w:hAnsi="Arial" w:cs="Arial"/>
          <w:color w:val="auto"/>
          <w:sz w:val="22"/>
          <w:szCs w:val="22"/>
        </w:rPr>
        <w:fldChar w:fldCharType="separate"/>
      </w:r>
      <w:r w:rsidR="00E54ABC">
        <w:rPr>
          <w:rFonts w:ascii="Arial" w:hAnsi="Arial" w:cs="Arial"/>
          <w:noProof/>
          <w:color w:val="auto"/>
          <w:sz w:val="22"/>
          <w:szCs w:val="22"/>
        </w:rPr>
        <w:t>[292]</w:t>
      </w:r>
      <w:r w:rsidR="006643F7">
        <w:rPr>
          <w:rFonts w:ascii="Arial" w:hAnsi="Arial" w:cs="Arial"/>
          <w:color w:val="auto"/>
          <w:sz w:val="22"/>
          <w:szCs w:val="22"/>
        </w:rPr>
        <w:fldChar w:fldCharType="end"/>
      </w:r>
      <w:r w:rsidR="009B5C3A">
        <w:rPr>
          <w:rFonts w:ascii="Arial" w:hAnsi="Arial" w:cs="Arial"/>
          <w:color w:val="auto"/>
          <w:sz w:val="22"/>
          <w:szCs w:val="22"/>
        </w:rPr>
        <w:t>.</w:t>
      </w:r>
      <w:r>
        <w:rPr>
          <w:rFonts w:ascii="Arial" w:hAnsi="Arial" w:cs="Arial"/>
          <w:color w:val="auto"/>
          <w:sz w:val="22"/>
          <w:szCs w:val="22"/>
        </w:rPr>
        <w:t xml:space="preserve"> </w:t>
      </w:r>
    </w:p>
    <w:p w14:paraId="3EE6C393" w14:textId="77777777" w:rsidR="00E54ABC" w:rsidRDefault="00E54ABC" w:rsidP="00AF0699">
      <w:pPr>
        <w:pStyle w:val="NormalWeb"/>
        <w:spacing w:before="0" w:after="0" w:line="276" w:lineRule="auto"/>
        <w:rPr>
          <w:rFonts w:ascii="Arial" w:hAnsi="Arial" w:cs="Arial"/>
          <w:color w:val="auto"/>
          <w:sz w:val="22"/>
          <w:szCs w:val="22"/>
        </w:rPr>
      </w:pPr>
    </w:p>
    <w:p w14:paraId="743C701C" w14:textId="3EE22733" w:rsidR="00060D0B" w:rsidRDefault="00060D0B" w:rsidP="00AF0699">
      <w:pPr>
        <w:pStyle w:val="NormalWeb"/>
        <w:spacing w:before="0" w:after="0" w:line="276" w:lineRule="auto"/>
        <w:rPr>
          <w:rFonts w:ascii="Arial" w:hAnsi="Arial" w:cs="Arial"/>
          <w:color w:val="auto"/>
          <w:sz w:val="22"/>
          <w:szCs w:val="22"/>
        </w:rPr>
      </w:pPr>
      <w:r>
        <w:rPr>
          <w:rFonts w:ascii="Arial" w:hAnsi="Arial" w:cs="Arial"/>
          <w:color w:val="auto"/>
          <w:sz w:val="22"/>
          <w:szCs w:val="22"/>
        </w:rPr>
        <w:lastRenderedPageBreak/>
        <w:t xml:space="preserve">In another cohort of women with insulin-treated GDM in which a policy of induction of labor at 38-39 weeks was compared to historic controls who were expectantly managed, there were no significant differences in cesarean delivery rates or macrosomia, but shoulder dystocia was experienced by 10% of the expectant management group beyond 40 weeks of gestation versus 1.4% in the induction group </w:t>
      </w:r>
      <w:r w:rsidR="006643F7">
        <w:rPr>
          <w:rFonts w:ascii="Arial" w:hAnsi="Arial" w:cs="Arial"/>
          <w:color w:val="auto"/>
          <w:sz w:val="22"/>
          <w:szCs w:val="22"/>
        </w:rPr>
        <w:fldChar w:fldCharType="begin"/>
      </w:r>
      <w:r w:rsidR="00E54ABC">
        <w:rPr>
          <w:rFonts w:ascii="Arial" w:hAnsi="Arial" w:cs="Arial"/>
          <w:color w:val="auto"/>
          <w:sz w:val="22"/>
          <w:szCs w:val="22"/>
        </w:rPr>
        <w:instrText xml:space="preserve"> ADDIN EN.CITE &lt;EndNote&gt;&lt;Cite&gt;&lt;Author&gt;Lurie&lt;/Author&gt;&lt;Year&gt;1996&lt;/Year&gt;&lt;RecNum&gt;6089&lt;/RecNum&gt;&lt;DisplayText&gt;[293]&lt;/DisplayText&gt;&lt;record&gt;&lt;rec-number&gt;6089&lt;/rec-number&gt;&lt;foreign-keys&gt;&lt;key app="EN" db-id="009t0vptmaapd1esw2bvda0o29xfa2sprx0e" timestamp="1512503964"&gt;6089&lt;/key&gt;&lt;/foreign-keys&gt;&lt;ref-type name="Journal Article"&gt;17&lt;/ref-type&gt;&lt;contributors&gt;&lt;authors&gt;&lt;author&gt;Lurie, S.&lt;/author&gt;&lt;author&gt;Insler, V.&lt;/author&gt;&lt;author&gt;Hagay, Z. J.&lt;/author&gt;&lt;/authors&gt;&lt;/contributors&gt;&lt;auth-address&gt;Department of Obstetrics and Gynecology, Kaplan Hospital, Rehovot, Israel.&lt;/auth-address&gt;&lt;titles&gt;&lt;title&gt;Induction of labor at 38 to 39 weeks of gestation reduces the incidence of shoulder dystocia in gestational diabetic patients class A2&lt;/title&gt;&lt;secondary-title&gt;Am J Perinatol&lt;/secondary-title&gt;&lt;/titles&gt;&lt;periodical&gt;&lt;full-title&gt;Am J Perinatol&lt;/full-title&gt;&lt;/periodical&gt;&lt;pages&gt;293-6&lt;/pages&gt;&lt;volume&gt;13&lt;/volume&gt;&lt;number&gt;5&lt;/number&gt;&lt;keywords&gt;&lt;keyword&gt;Adult&lt;/keyword&gt;&lt;keyword&gt;Amnion/surgery&lt;/keyword&gt;&lt;keyword&gt;Diabetes, Gestational/*complications&lt;/keyword&gt;&lt;keyword&gt;Dystocia/etiology/*prevention &amp;amp; control&lt;/keyword&gt;&lt;keyword&gt;Female&lt;/keyword&gt;&lt;keyword&gt;Gestational Age&lt;/keyword&gt;&lt;keyword&gt;Humans&lt;/keyword&gt;&lt;keyword&gt;Incidence&lt;/keyword&gt;&lt;keyword&gt;Infant, Newborn&lt;/keyword&gt;&lt;keyword&gt;*Labor, Induced&lt;/keyword&gt;&lt;keyword&gt;Pregnancy&lt;/keyword&gt;&lt;keyword&gt;Pregnancy Outcome&lt;/keyword&gt;&lt;keyword&gt;Retrospective Studies&lt;/keyword&gt;&lt;keyword&gt;Risk Factors&lt;/keyword&gt;&lt;/keywords&gt;&lt;dates&gt;&lt;year&gt;1996&lt;/year&gt;&lt;pub-dates&gt;&lt;date&gt;Jul&lt;/date&gt;&lt;/pub-dates&gt;&lt;/dates&gt;&lt;isbn&gt;0735-1631 (Print)&amp;#xD;0735-1631 (Linking)&lt;/isbn&gt;&lt;accession-num&gt;8863948&lt;/accession-num&gt;&lt;urls&gt;&lt;related-urls&gt;&lt;url&gt;https://www.ncbi.nlm.nih.gov/pubmed/8863948&lt;/url&gt;&lt;/related-urls&gt;&lt;/urls&gt;&lt;electronic-resource-num&gt;10.1055/s-2007-994344&lt;/electronic-resource-num&gt;&lt;/record&gt;&lt;/Cite&gt;&lt;/EndNote&gt;</w:instrText>
      </w:r>
      <w:r w:rsidR="006643F7">
        <w:rPr>
          <w:rFonts w:ascii="Arial" w:hAnsi="Arial" w:cs="Arial"/>
          <w:color w:val="auto"/>
          <w:sz w:val="22"/>
          <w:szCs w:val="22"/>
        </w:rPr>
        <w:fldChar w:fldCharType="separate"/>
      </w:r>
      <w:r w:rsidR="00E54ABC">
        <w:rPr>
          <w:rFonts w:ascii="Arial" w:hAnsi="Arial" w:cs="Arial"/>
          <w:noProof/>
          <w:color w:val="auto"/>
          <w:sz w:val="22"/>
          <w:szCs w:val="22"/>
        </w:rPr>
        <w:t>[293]</w:t>
      </w:r>
      <w:r w:rsidR="006643F7">
        <w:rPr>
          <w:rFonts w:ascii="Arial" w:hAnsi="Arial" w:cs="Arial"/>
          <w:color w:val="auto"/>
          <w:sz w:val="22"/>
          <w:szCs w:val="22"/>
        </w:rPr>
        <w:fldChar w:fldCharType="end"/>
      </w:r>
      <w:r>
        <w:rPr>
          <w:rFonts w:ascii="Arial" w:hAnsi="Arial" w:cs="Arial"/>
          <w:color w:val="auto"/>
          <w:sz w:val="22"/>
          <w:szCs w:val="22"/>
        </w:rPr>
        <w:t>.  An estimated fetal weight of &gt; 4500 grams on ultrasound carries a</w:t>
      </w:r>
      <w:r w:rsidR="009B5C3A">
        <w:rPr>
          <w:rFonts w:ascii="Arial" w:hAnsi="Arial" w:cs="Arial"/>
          <w:color w:val="auto"/>
          <w:sz w:val="22"/>
          <w:szCs w:val="22"/>
        </w:rPr>
        <w:t xml:space="preserve"> </w:t>
      </w:r>
      <w:r>
        <w:rPr>
          <w:rFonts w:ascii="Arial" w:hAnsi="Arial" w:cs="Arial"/>
          <w:color w:val="auto"/>
          <w:sz w:val="22"/>
          <w:szCs w:val="22"/>
        </w:rPr>
        <w:t xml:space="preserve">significantly increased risk for shoulder dystocia.  It is recommended that women with GDM be counseled regarding the option of a scheduled cesarean delivery </w:t>
      </w:r>
      <w:r w:rsidR="001318F4">
        <w:rPr>
          <w:rFonts w:ascii="Arial" w:hAnsi="Arial" w:cs="Arial"/>
          <w:color w:val="auto"/>
          <w:sz w:val="22"/>
          <w:szCs w:val="22"/>
        </w:rPr>
        <w:t>if estimated fetal weight of &gt;4500 grams</w:t>
      </w:r>
      <w:r w:rsidR="00442677">
        <w:rPr>
          <w:rFonts w:ascii="Arial" w:hAnsi="Arial" w:cs="Arial"/>
          <w:color w:val="auto"/>
          <w:sz w:val="22"/>
          <w:szCs w:val="22"/>
        </w:rPr>
        <w:t xml:space="preserve"> is anticipated at delivery</w:t>
      </w:r>
      <w:r w:rsidR="001318F4">
        <w:rPr>
          <w:rFonts w:ascii="Arial" w:hAnsi="Arial" w:cs="Arial"/>
          <w:color w:val="auto"/>
          <w:sz w:val="22"/>
          <w:szCs w:val="22"/>
        </w:rPr>
        <w:t xml:space="preserve"> </w:t>
      </w:r>
      <w:r w:rsidR="006643F7">
        <w:rPr>
          <w:rFonts w:ascii="Arial" w:hAnsi="Arial" w:cs="Arial"/>
          <w:color w:val="auto"/>
          <w:sz w:val="22"/>
          <w:szCs w:val="22"/>
        </w:rPr>
        <w:fldChar w:fldCharType="begin"/>
      </w:r>
      <w:r w:rsidR="00E54ABC">
        <w:rPr>
          <w:rFonts w:ascii="Arial" w:hAnsi="Arial" w:cs="Arial"/>
          <w:color w:val="auto"/>
          <w:sz w:val="22"/>
          <w:szCs w:val="22"/>
        </w:rPr>
        <w:instrText xml:space="preserve"> ADDIN EN.CITE &lt;EndNote&gt;&lt;Cite&gt;&lt;Year&gt;2017&lt;/Year&gt;&lt;RecNum&gt;3684&lt;/RecNum&gt;&lt;DisplayText&gt;[294]&lt;/DisplayText&gt;&lt;record&gt;&lt;rec-number&gt;3684&lt;/rec-number&gt;&lt;foreign-keys&gt;&lt;key app="EN" db-id="009t0vptmaapd1esw2bvda0o29xfa2sprx0e" timestamp="1512415290"&gt;3684&lt;/key&gt;&lt;/foreign-keys&gt;&lt;ref-type name="Journal Article"&gt;17&lt;/ref-type&gt;&lt;contributors&gt;&lt;/contributors&gt;&lt;titles&gt;&lt;title&gt;Practice Bulletin No. 178 Summary: Shoulder Dystocia&lt;/title&gt;&lt;secondary-title&gt;Obstet Gynecol&lt;/secondary-title&gt;&lt;/titles&gt;&lt;periodical&gt;&lt;full-title&gt;Obstet Gynecol&lt;/full-title&gt;&lt;/periodical&gt;&lt;pages&gt;961-962&lt;/pages&gt;&lt;volume&gt;129&lt;/volume&gt;&lt;number&gt;5&lt;/number&gt;&lt;dates&gt;&lt;year&gt;2017&lt;/year&gt;&lt;pub-dates&gt;&lt;date&gt;May&lt;/date&gt;&lt;/pub-dates&gt;&lt;/dates&gt;&lt;isbn&gt;1873-233X (Electronic)&amp;#xD;0029-7844 (Linking)&lt;/isbn&gt;&lt;accession-num&gt;28426613&lt;/accession-num&gt;&lt;urls&gt;&lt;related-urls&gt;&lt;url&gt;https://www.ncbi.nlm.nih.gov/pubmed/28426613&lt;/url&gt;&lt;/related-urls&gt;&lt;/urls&gt;&lt;electronic-resource-num&gt;10.1097/AOG.0000000000002039&lt;/electronic-resource-num&gt;&lt;/record&gt;&lt;/Cite&gt;&lt;/EndNote&gt;</w:instrText>
      </w:r>
      <w:r w:rsidR="006643F7">
        <w:rPr>
          <w:rFonts w:ascii="Arial" w:hAnsi="Arial" w:cs="Arial"/>
          <w:color w:val="auto"/>
          <w:sz w:val="22"/>
          <w:szCs w:val="22"/>
        </w:rPr>
        <w:fldChar w:fldCharType="separate"/>
      </w:r>
      <w:r w:rsidR="00E54ABC">
        <w:rPr>
          <w:rFonts w:ascii="Arial" w:hAnsi="Arial" w:cs="Arial"/>
          <w:noProof/>
          <w:color w:val="auto"/>
          <w:sz w:val="22"/>
          <w:szCs w:val="22"/>
        </w:rPr>
        <w:t>[294]</w:t>
      </w:r>
      <w:r w:rsidR="006643F7">
        <w:rPr>
          <w:rFonts w:ascii="Arial" w:hAnsi="Arial" w:cs="Arial"/>
          <w:color w:val="auto"/>
          <w:sz w:val="22"/>
          <w:szCs w:val="22"/>
        </w:rPr>
        <w:fldChar w:fldCharType="end"/>
      </w:r>
      <w:r w:rsidR="006643F7">
        <w:rPr>
          <w:rFonts w:ascii="Arial" w:hAnsi="Arial" w:cs="Arial"/>
          <w:color w:val="auto"/>
          <w:sz w:val="22"/>
          <w:szCs w:val="22"/>
        </w:rPr>
        <w:t>.</w:t>
      </w:r>
    </w:p>
    <w:p w14:paraId="6416FFA1" w14:textId="77777777" w:rsidR="00E54ABC" w:rsidRDefault="00E54ABC" w:rsidP="00AF0699">
      <w:pPr>
        <w:pStyle w:val="NormalWeb"/>
        <w:spacing w:before="0" w:after="0" w:line="276" w:lineRule="auto"/>
        <w:rPr>
          <w:i/>
          <w:color w:val="auto"/>
          <w:sz w:val="22"/>
          <w:szCs w:val="22"/>
        </w:rPr>
      </w:pPr>
    </w:p>
    <w:p w14:paraId="4DA5E047" w14:textId="0F7D3028" w:rsidR="00060D0B" w:rsidRPr="00E54ABC" w:rsidRDefault="00060D0B" w:rsidP="005D6818">
      <w:pPr>
        <w:pStyle w:val="Heading3"/>
      </w:pPr>
      <w:bookmarkStart w:id="282" w:name="PostpartumIssuesinWomenwithGDM"/>
      <w:bookmarkEnd w:id="282"/>
      <w:r w:rsidRPr="00E54ABC">
        <w:t>Postpartum Issues in Women with GDM</w:t>
      </w:r>
    </w:p>
    <w:p w14:paraId="6F99D23E" w14:textId="77777777" w:rsidR="00060D0B" w:rsidRDefault="00060D0B" w:rsidP="00AF0699">
      <w:pPr>
        <w:spacing w:line="276" w:lineRule="auto"/>
        <w:rPr>
          <w:rFonts w:ascii="Arial" w:hAnsi="Arial" w:cs="Arial"/>
          <w:sz w:val="22"/>
          <w:szCs w:val="22"/>
        </w:rPr>
      </w:pPr>
    </w:p>
    <w:p w14:paraId="7B23752D" w14:textId="38372231" w:rsidR="00060D0B" w:rsidRDefault="00060D0B" w:rsidP="005D6818">
      <w:pPr>
        <w:pStyle w:val="Heading4"/>
      </w:pPr>
      <w:r>
        <w:t>Re-evaluating Glucose Tolerance Postpartum and Future Risk of Diabetes</w:t>
      </w:r>
      <w:r w:rsidR="00E54ABC">
        <w:t>:</w:t>
      </w:r>
    </w:p>
    <w:p w14:paraId="36278A5E" w14:textId="77777777" w:rsidR="00E54ABC" w:rsidRDefault="00E54ABC" w:rsidP="00AF0699">
      <w:pPr>
        <w:spacing w:line="276" w:lineRule="auto"/>
        <w:rPr>
          <w:rFonts w:ascii="Arial" w:hAnsi="Arial" w:cs="Arial"/>
          <w:color w:val="auto"/>
          <w:sz w:val="22"/>
          <w:szCs w:val="22"/>
        </w:rPr>
      </w:pPr>
    </w:p>
    <w:p w14:paraId="26F828B6" w14:textId="1E2D37B5" w:rsidR="00E54ABC" w:rsidRDefault="00060D0B" w:rsidP="00AF0699">
      <w:pPr>
        <w:pStyle w:val="NormalWeb"/>
        <w:spacing w:before="0" w:after="0" w:line="276" w:lineRule="auto"/>
        <w:rPr>
          <w:rFonts w:ascii="Arial" w:hAnsi="Arial" w:cs="Arial"/>
          <w:color w:val="auto"/>
          <w:sz w:val="22"/>
          <w:szCs w:val="22"/>
        </w:rPr>
      </w:pPr>
      <w:r>
        <w:rPr>
          <w:rFonts w:ascii="Arial" w:hAnsi="Arial" w:cs="Arial"/>
          <w:color w:val="auto"/>
          <w:sz w:val="22"/>
          <w:szCs w:val="22"/>
        </w:rPr>
        <w:t xml:space="preserve">Women with a history of GDM should have their glycemic status reassessed at </w:t>
      </w:r>
      <w:r w:rsidR="00DD5F1B">
        <w:rPr>
          <w:rFonts w:ascii="Arial" w:hAnsi="Arial" w:cs="Arial"/>
          <w:color w:val="auto"/>
          <w:sz w:val="22"/>
          <w:szCs w:val="22"/>
        </w:rPr>
        <w:t>4-</w:t>
      </w:r>
      <w:r>
        <w:rPr>
          <w:rFonts w:ascii="Arial" w:hAnsi="Arial" w:cs="Arial"/>
          <w:color w:val="auto"/>
          <w:sz w:val="22"/>
          <w:szCs w:val="22"/>
        </w:rPr>
        <w:t>12 weeks postpartum</w:t>
      </w:r>
      <w:r w:rsidR="004F4F40">
        <w:rPr>
          <w:rFonts w:ascii="Arial" w:hAnsi="Arial" w:cs="Arial"/>
          <w:color w:val="auto"/>
          <w:sz w:val="22"/>
          <w:szCs w:val="22"/>
        </w:rPr>
        <w:t xml:space="preserve"> </w:t>
      </w:r>
      <w:r w:rsidR="006643F7">
        <w:rPr>
          <w:rFonts w:ascii="Arial" w:hAnsi="Arial" w:cs="Arial"/>
          <w:color w:val="auto"/>
          <w:sz w:val="22"/>
          <w:szCs w:val="22"/>
        </w:rPr>
        <w:fldChar w:fldCharType="begin">
          <w:fldData xml:space="preserve">PEVuZE5vdGU+PENpdGU+PEF1dGhvcj5Db21taXR0ZWUgb24gUHJhY3RpY2U8L0F1dGhvcj48WWVh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</w:fldData>
        </w:fldChar>
      </w:r>
      <w:r w:rsidR="004F4F40">
        <w:rPr>
          <w:rFonts w:ascii="Arial" w:hAnsi="Arial" w:cs="Arial"/>
          <w:color w:val="auto"/>
          <w:sz w:val="22"/>
          <w:szCs w:val="22"/>
        </w:rPr>
        <w:instrText xml:space="preserve"> ADDIN EN.CITE </w:instrText>
      </w:r>
      <w:r w:rsidR="004F4F40">
        <w:rPr>
          <w:rFonts w:ascii="Arial" w:hAnsi="Arial" w:cs="Arial"/>
          <w:color w:val="auto"/>
          <w:sz w:val="22"/>
          <w:szCs w:val="22"/>
        </w:rPr>
        <w:fldChar w:fldCharType="begin">
          <w:fldData xml:space="preserve">PEVuZE5vdGU+PENpdGU+PEF1dGhvcj5Db21taXR0ZWUgb24gUHJhY3RpY2U8L0F1dGhvcj48WWVh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</w:fldData>
        </w:fldChar>
      </w:r>
      <w:r w:rsidR="004F4F40">
        <w:rPr>
          <w:rFonts w:ascii="Arial" w:hAnsi="Arial" w:cs="Arial"/>
          <w:color w:val="auto"/>
          <w:sz w:val="22"/>
          <w:szCs w:val="22"/>
        </w:rPr>
        <w:instrText xml:space="preserve"> ADDIN EN.CITE.DATA </w:instrText>
      </w:r>
      <w:r w:rsidR="004F4F40">
        <w:rPr>
          <w:rFonts w:ascii="Arial" w:hAnsi="Arial" w:cs="Arial"/>
          <w:color w:val="auto"/>
          <w:sz w:val="22"/>
          <w:szCs w:val="22"/>
        </w:rPr>
      </w:r>
      <w:r w:rsidR="004F4F40">
        <w:rPr>
          <w:rFonts w:ascii="Arial" w:hAnsi="Arial" w:cs="Arial"/>
          <w:color w:val="auto"/>
          <w:sz w:val="22"/>
          <w:szCs w:val="22"/>
        </w:rPr>
        <w:fldChar w:fldCharType="end"/>
      </w:r>
      <w:r w:rsidR="006643F7">
        <w:rPr>
          <w:rFonts w:ascii="Arial" w:hAnsi="Arial" w:cs="Arial"/>
          <w:color w:val="auto"/>
          <w:sz w:val="22"/>
          <w:szCs w:val="22"/>
        </w:rPr>
      </w:r>
      <w:r w:rsidR="006643F7">
        <w:rPr>
          <w:rFonts w:ascii="Arial" w:hAnsi="Arial" w:cs="Arial"/>
          <w:color w:val="auto"/>
          <w:sz w:val="22"/>
          <w:szCs w:val="22"/>
        </w:rPr>
        <w:fldChar w:fldCharType="separate"/>
      </w:r>
      <w:r w:rsidR="004F4F40">
        <w:rPr>
          <w:rFonts w:ascii="Arial" w:hAnsi="Arial" w:cs="Arial"/>
          <w:noProof/>
          <w:color w:val="auto"/>
          <w:sz w:val="22"/>
          <w:szCs w:val="22"/>
        </w:rPr>
        <w:t>[96, 254]</w:t>
      </w:r>
      <w:r w:rsidR="006643F7">
        <w:rPr>
          <w:rFonts w:ascii="Arial" w:hAnsi="Arial" w:cs="Arial"/>
          <w:color w:val="auto"/>
          <w:sz w:val="22"/>
          <w:szCs w:val="22"/>
        </w:rPr>
        <w:fldChar w:fldCharType="end"/>
      </w:r>
      <w:r w:rsidR="006643F7">
        <w:rPr>
          <w:rFonts w:ascii="Arial" w:hAnsi="Arial" w:cs="Arial"/>
          <w:color w:val="auto"/>
          <w:sz w:val="22"/>
          <w:szCs w:val="22"/>
        </w:rPr>
        <w:t>.</w:t>
      </w:r>
      <w:r w:rsidR="001F7B62">
        <w:rPr>
          <w:rFonts w:ascii="Arial" w:hAnsi="Arial" w:cs="Arial"/>
          <w:color w:val="auto"/>
          <w:sz w:val="22"/>
          <w:szCs w:val="22"/>
        </w:rPr>
        <w:t xml:space="preserve"> </w:t>
      </w:r>
      <w:r>
        <w:rPr>
          <w:rFonts w:ascii="Arial" w:hAnsi="Arial" w:cs="Arial"/>
          <w:color w:val="auto"/>
          <w:sz w:val="22"/>
          <w:szCs w:val="22"/>
        </w:rPr>
        <w:t xml:space="preserve">A weight loss program consisting of diet and exercise should be instituted for women with GDM in order to improve their insulin sensitivity and hopefully to prevent the development of </w:t>
      </w:r>
      <w:r w:rsidR="0049081C">
        <w:rPr>
          <w:rFonts w:ascii="Arial" w:hAnsi="Arial" w:cs="Arial"/>
          <w:color w:val="auto"/>
          <w:sz w:val="22"/>
          <w:szCs w:val="22"/>
        </w:rPr>
        <w:t>T2</w:t>
      </w:r>
      <w:bookmarkStart w:id="283" w:name="footnote-anchor-391"/>
      <w:bookmarkEnd w:id="283"/>
      <w:r>
        <w:rPr>
          <w:rFonts w:ascii="Arial" w:hAnsi="Arial" w:cs="Arial"/>
          <w:color w:val="auto"/>
          <w:sz w:val="22"/>
          <w:szCs w:val="22"/>
        </w:rPr>
        <w:t xml:space="preserve">DM </w:t>
      </w:r>
      <w:r w:rsidR="006643F7">
        <w:rPr>
          <w:rFonts w:ascii="Arial" w:hAnsi="Arial" w:cs="Arial"/>
          <w:color w:val="auto"/>
          <w:sz w:val="22"/>
          <w:szCs w:val="22"/>
        </w:rPr>
        <w:fldChar w:fldCharType="begin"/>
      </w:r>
      <w:r w:rsidR="00E54ABC">
        <w:rPr>
          <w:rFonts w:ascii="Arial" w:hAnsi="Arial" w:cs="Arial"/>
          <w:color w:val="auto"/>
          <w:sz w:val="22"/>
          <w:szCs w:val="22"/>
        </w:rPr>
        <w:instrText xml:space="preserve"> ADDIN EN.CITE &lt;EndNote&gt;&lt;Cite&gt;&lt;Author&gt;Gabbe&lt;/Author&gt;&lt;Year&gt;2012&lt;/Year&gt;&lt;RecNum&gt;6090&lt;/RecNum&gt;&lt;DisplayText&gt;[295]&lt;/DisplayText&gt;&lt;record&gt;&lt;rec-number&gt;6090&lt;/rec-number&gt;&lt;foreign-keys&gt;&lt;key app="EN" db-id="009t0vptmaapd1esw2bvda0o29xfa2sprx0e" timestamp="1512503993"&gt;6090&lt;/key&gt;&lt;/foreign-keys&gt;&lt;ref-type name="Journal Article"&gt;17&lt;/ref-type&gt;&lt;contributors&gt;&lt;authors&gt;&lt;author&gt;Gabbe, S. G.&lt;/author&gt;&lt;author&gt;Landon, M. B.&lt;/author&gt;&lt;author&gt;Warren-Boulton, E.&lt;/author&gt;&lt;author&gt;Fradkin, J.&lt;/author&gt;&lt;/authors&gt;&lt;/contributors&gt;&lt;titles&gt;&lt;title&gt;Promoting health after gestational diabetes: a National Diabetes Education Program call to action&lt;/title&gt;&lt;secondary-title&gt;Obstet Gynecol&lt;/secondary-title&gt;&lt;/titles&gt;&lt;periodical&gt;&lt;full-title&gt;Obstet Gynecol&lt;/full-title&gt;&lt;/periodical&gt;&lt;pages&gt;171-6&lt;/pages&gt;&lt;volume&gt;119&lt;/volume&gt;&lt;number&gt;1&lt;/number&gt;&lt;keywords&gt;&lt;keyword&gt;Diabetes Mellitus, Type 2/diagnosis/*prevention &amp;amp; control&lt;/keyword&gt;&lt;keyword&gt;*Diabetes, Gestational&lt;/keyword&gt;&lt;keyword&gt;Female&lt;/keyword&gt;&lt;keyword&gt;Humans&lt;/keyword&gt;&lt;keyword&gt;Mass Screening&lt;/keyword&gt;&lt;keyword&gt;Patient Education as Topic&lt;/keyword&gt;&lt;keyword&gt;*Postnatal Care&lt;/keyword&gt;&lt;keyword&gt;Pregnancy&lt;/keyword&gt;&lt;keyword&gt;United States&lt;/keyword&gt;&lt;/keywords&gt;&lt;dates&gt;&lt;year&gt;2012&lt;/year&gt;&lt;pub-dates&gt;&lt;date&gt;Jan&lt;/date&gt;&lt;/pub-dates&gt;&lt;/dates&gt;&lt;isbn&gt;1873-233X (Electronic)&amp;#xD;0029-7844 (Linking)&lt;/isbn&gt;&lt;accession-num&gt;22183225&lt;/accession-num&gt;&lt;urls&gt;&lt;related-urls&gt;&lt;url&gt;https://www.ncbi.nlm.nih.gov/pubmed/22183225&lt;/url&gt;&lt;/related-urls&gt;&lt;/urls&gt;&lt;custom2&gt;PMC3244679&lt;/custom2&gt;&lt;electronic-resource-num&gt;10.1097/AOG.0b013e3182393208&lt;/electronic-resource-num&gt;&lt;/record&gt;&lt;/Cite&gt;&lt;/EndNote&gt;</w:instrText>
      </w:r>
      <w:r w:rsidR="006643F7">
        <w:rPr>
          <w:rFonts w:ascii="Arial" w:hAnsi="Arial" w:cs="Arial"/>
          <w:color w:val="auto"/>
          <w:sz w:val="22"/>
          <w:szCs w:val="22"/>
        </w:rPr>
        <w:fldChar w:fldCharType="separate"/>
      </w:r>
      <w:r w:rsidR="00E54ABC">
        <w:rPr>
          <w:rFonts w:ascii="Arial" w:hAnsi="Arial" w:cs="Arial"/>
          <w:noProof/>
          <w:color w:val="auto"/>
          <w:sz w:val="22"/>
          <w:szCs w:val="22"/>
        </w:rPr>
        <w:t>[295]</w:t>
      </w:r>
      <w:r w:rsidR="006643F7">
        <w:rPr>
          <w:rFonts w:ascii="Arial" w:hAnsi="Arial" w:cs="Arial"/>
          <w:color w:val="auto"/>
          <w:sz w:val="22"/>
          <w:szCs w:val="22"/>
        </w:rPr>
        <w:fldChar w:fldCharType="end"/>
      </w:r>
      <w:r>
        <w:rPr>
          <w:rFonts w:ascii="Arial" w:hAnsi="Arial" w:cs="Arial"/>
          <w:color w:val="auto"/>
          <w:sz w:val="22"/>
          <w:szCs w:val="22"/>
        </w:rPr>
        <w:t xml:space="preserve">. Hyperglycemia generally resolves in the majority of patients during this interval but up to 10% of patients will fulfill criteria for </w:t>
      </w:r>
      <w:r w:rsidR="0049081C">
        <w:rPr>
          <w:rFonts w:ascii="Arial" w:hAnsi="Arial" w:cs="Arial"/>
          <w:color w:val="auto"/>
          <w:sz w:val="22"/>
          <w:szCs w:val="22"/>
        </w:rPr>
        <w:t>T2</w:t>
      </w:r>
      <w:r>
        <w:rPr>
          <w:rFonts w:ascii="Arial" w:hAnsi="Arial" w:cs="Arial"/>
          <w:color w:val="auto"/>
          <w:sz w:val="22"/>
          <w:szCs w:val="22"/>
        </w:rPr>
        <w:t xml:space="preserve">DM. </w:t>
      </w:r>
      <w:bookmarkStart w:id="284" w:name="footnote-anchor-394"/>
      <w:bookmarkEnd w:id="284"/>
      <w:r>
        <w:rPr>
          <w:rFonts w:ascii="Arial" w:hAnsi="Arial" w:cs="Arial"/>
          <w:color w:val="auto"/>
          <w:sz w:val="22"/>
          <w:szCs w:val="22"/>
        </w:rPr>
        <w:t xml:space="preserve">At the minimum, a fasting blood glucose should be done to determine if the woman has persistent diabetes (glucose &gt;125 mg/dl) or impaired fasting glucose tolerance (glucose ≥ 100 mg/dl). A 75 gm </w:t>
      </w:r>
      <w:r w:rsidR="0049081C">
        <w:rPr>
          <w:rFonts w:ascii="Arial" w:hAnsi="Arial" w:cs="Arial"/>
          <w:color w:val="auto"/>
          <w:sz w:val="22"/>
          <w:szCs w:val="22"/>
        </w:rPr>
        <w:t>2h OGTT</w:t>
      </w:r>
      <w:r w:rsidR="00DC372E">
        <w:rPr>
          <w:rFonts w:ascii="Arial" w:hAnsi="Arial" w:cs="Arial"/>
          <w:color w:val="auto"/>
          <w:sz w:val="22"/>
          <w:szCs w:val="22"/>
        </w:rPr>
        <w:t xml:space="preserve"> </w:t>
      </w:r>
      <w:r>
        <w:rPr>
          <w:rFonts w:ascii="Arial" w:hAnsi="Arial" w:cs="Arial"/>
          <w:color w:val="auto"/>
          <w:sz w:val="22"/>
          <w:szCs w:val="22"/>
        </w:rPr>
        <w:t xml:space="preserve">is recommended by the ADA, </w:t>
      </w:r>
      <w:r w:rsidR="007F0BC6">
        <w:rPr>
          <w:rFonts w:ascii="Arial" w:hAnsi="Arial" w:cs="Arial"/>
          <w:color w:val="auto"/>
          <w:sz w:val="22"/>
          <w:szCs w:val="22"/>
        </w:rPr>
        <w:t>Canadian Diabetes Association (</w:t>
      </w:r>
      <w:r>
        <w:rPr>
          <w:rFonts w:ascii="Arial" w:hAnsi="Arial" w:cs="Arial"/>
          <w:color w:val="auto"/>
          <w:sz w:val="22"/>
          <w:szCs w:val="22"/>
        </w:rPr>
        <w:t>CDA</w:t>
      </w:r>
      <w:r w:rsidR="007F0BC6">
        <w:rPr>
          <w:rFonts w:ascii="Arial" w:hAnsi="Arial" w:cs="Arial"/>
          <w:color w:val="auto"/>
          <w:sz w:val="22"/>
          <w:szCs w:val="22"/>
        </w:rPr>
        <w:t xml:space="preserve">), </w:t>
      </w:r>
      <w:r>
        <w:rPr>
          <w:rFonts w:ascii="Arial" w:hAnsi="Arial" w:cs="Arial"/>
          <w:color w:val="auto"/>
          <w:sz w:val="22"/>
          <w:szCs w:val="22"/>
        </w:rPr>
        <w:t xml:space="preserve"> Fifth International Workshop</w:t>
      </w:r>
      <w:r w:rsidR="007F0BC6">
        <w:rPr>
          <w:rFonts w:ascii="Arial" w:hAnsi="Arial" w:cs="Arial"/>
          <w:color w:val="auto"/>
          <w:sz w:val="22"/>
          <w:szCs w:val="22"/>
        </w:rPr>
        <w:t>, and ACOG</w:t>
      </w:r>
      <w:r>
        <w:rPr>
          <w:rFonts w:ascii="Arial" w:hAnsi="Arial" w:cs="Arial"/>
          <w:color w:val="auto"/>
          <w:sz w:val="22"/>
          <w:szCs w:val="22"/>
        </w:rPr>
        <w:t xml:space="preserve"> since most women with impaired glucose intolerance will be missed if only a FBG is checked </w:t>
      </w:r>
      <w:r w:rsidR="004162CF">
        <w:rPr>
          <w:rFonts w:ascii="Arial" w:hAnsi="Arial" w:cs="Arial"/>
          <w:color w:val="auto"/>
          <w:sz w:val="22"/>
          <w:szCs w:val="22"/>
        </w:rPr>
        <w:fldChar w:fldCharType="begin"/>
      </w:r>
      <w:r w:rsidR="00E54ABC">
        <w:rPr>
          <w:rFonts w:ascii="Arial" w:hAnsi="Arial" w:cs="Arial"/>
          <w:color w:val="auto"/>
          <w:sz w:val="22"/>
          <w:szCs w:val="22"/>
        </w:rPr>
        <w:instrText xml:space="preserve"> ADDIN EN.CITE &lt;EndNote&gt;&lt;Cite&gt;&lt;Author&gt;Kitzmiller&lt;/Author&gt;&lt;Year&gt;2007&lt;/Year&gt;&lt;RecNum&gt;6092&lt;/RecNum&gt;&lt;DisplayText&gt;[296]&lt;/DisplayText&gt;&lt;record&gt;&lt;rec-number&gt;6092&lt;/rec-number&gt;&lt;foreign-keys&gt;&lt;key app="EN" db-id="009t0vptmaapd1esw2bvda0o29xfa2sprx0e" timestamp="1512504019"&gt;6092&lt;/key&gt;&lt;/foreign-keys&gt;&lt;ref-type name="Journal Article"&gt;17&lt;/ref-type&gt;&lt;contributors&gt;&lt;authors&gt;&lt;author&gt;Kitzmiller, J. L.&lt;/author&gt;&lt;author&gt;Dang-Kilduff, L.&lt;/author&gt;&lt;author&gt;Taslimi, M. M.&lt;/author&gt;&lt;/authors&gt;&lt;/contributors&gt;&lt;auth-address&gt;Division of Maternal-Fetal Medicine, Santa Clara County Health System, San Jose, California, USA. kitz@batnet.com&lt;/auth-address&gt;&lt;titles&gt;&lt;title&gt;Gestational diabetes after delivery. Short-term management and long-term risks&lt;/title&gt;&lt;secondary-title&gt;Diabetes Care&lt;/secondary-title&gt;&lt;/titles&gt;&lt;periodical&gt;&lt;full-title&gt;Diabetes Care&lt;/full-title&gt;&lt;/periodical&gt;&lt;pages&gt;S225-35&lt;/pages&gt;&lt;volume&gt;30 Suppl 2&lt;/volume&gt;&lt;keywords&gt;&lt;keyword&gt;Blood Glucose/*metabolism&lt;/keyword&gt;&lt;keyword&gt;Cardiovascular Diseases/epidemiology&lt;/keyword&gt;&lt;keyword&gt;Diabetes, Gestational/*therapy&lt;/keyword&gt;&lt;keyword&gt;Female&lt;/keyword&gt;&lt;keyword&gt;Glucose Intolerance&lt;/keyword&gt;&lt;keyword&gt;Glucose Tolerance Test&lt;/keyword&gt;&lt;keyword&gt;Humans&lt;/keyword&gt;&lt;keyword&gt;Patient Education as Topic&lt;/keyword&gt;&lt;keyword&gt;*Postpartum Period&lt;/keyword&gt;&lt;keyword&gt;Pregnancy&lt;/keyword&gt;&lt;keyword&gt;Risk Factors&lt;/keyword&gt;&lt;/keywords&gt;&lt;dates&gt;&lt;year&gt;2007&lt;/year&gt;&lt;pub-dates&gt;&lt;date&gt;Jul&lt;/date&gt;&lt;/pub-dates&gt;&lt;/dates&gt;&lt;isbn&gt;1935-5548 (Electronic)&amp;#xD;0149-5992 (Linking)&lt;/isbn&gt;&lt;accession-num&gt;17596477&lt;/accession-num&gt;&lt;urls&gt;&lt;related-urls&gt;&lt;url&gt;https://www.ncbi.nlm.nih.gov/pubmed/17596477&lt;/url&gt;&lt;/related-urls&gt;&lt;/urls&gt;&lt;electronic-resource-num&gt;10.2337/dc07-s221&lt;/electronic-resource-num&gt;&lt;/record&gt;&lt;/Cite&gt;&lt;/EndNote&gt;</w:instrText>
      </w:r>
      <w:r w:rsidR="004162CF">
        <w:rPr>
          <w:rFonts w:ascii="Arial" w:hAnsi="Arial" w:cs="Arial"/>
          <w:color w:val="auto"/>
          <w:sz w:val="22"/>
          <w:szCs w:val="22"/>
        </w:rPr>
        <w:fldChar w:fldCharType="separate"/>
      </w:r>
      <w:r w:rsidR="00E54ABC">
        <w:rPr>
          <w:rFonts w:ascii="Arial" w:hAnsi="Arial" w:cs="Arial"/>
          <w:noProof/>
          <w:color w:val="auto"/>
          <w:sz w:val="22"/>
          <w:szCs w:val="22"/>
        </w:rPr>
        <w:t>[296]</w:t>
      </w:r>
      <w:r w:rsidR="004162CF">
        <w:rPr>
          <w:rFonts w:ascii="Arial" w:hAnsi="Arial" w:cs="Arial"/>
          <w:color w:val="auto"/>
          <w:sz w:val="22"/>
          <w:szCs w:val="22"/>
        </w:rPr>
        <w:fldChar w:fldCharType="end"/>
      </w:r>
      <w:r w:rsidR="004162CF">
        <w:rPr>
          <w:rFonts w:ascii="Arial" w:hAnsi="Arial" w:cs="Arial"/>
          <w:color w:val="auto"/>
          <w:sz w:val="22"/>
          <w:szCs w:val="22"/>
        </w:rPr>
        <w:t>.</w:t>
      </w:r>
      <w:r>
        <w:rPr>
          <w:rFonts w:ascii="Arial" w:hAnsi="Arial" w:cs="Arial"/>
          <w:color w:val="auto"/>
          <w:sz w:val="22"/>
          <w:szCs w:val="22"/>
        </w:rPr>
        <w:t xml:space="preserve">  Unfortunately, this is seldom accomplished and a large series of ~23,000 women who received lab testing through Quest diagnostics suggested that only 19% of women receive postpartum diabetes testing within a 6 month period </w:t>
      </w:r>
      <w:r w:rsidR="004162CF">
        <w:rPr>
          <w:rFonts w:ascii="Arial" w:hAnsi="Arial" w:cs="Arial"/>
          <w:color w:val="auto"/>
          <w:sz w:val="22"/>
          <w:szCs w:val="22"/>
        </w:rPr>
        <w:fldChar w:fldCharType="begin"/>
      </w:r>
      <w:r w:rsidR="00E54ABC">
        <w:rPr>
          <w:rFonts w:ascii="Arial" w:hAnsi="Arial" w:cs="Arial"/>
          <w:color w:val="auto"/>
          <w:sz w:val="22"/>
          <w:szCs w:val="22"/>
        </w:rPr>
        <w:instrText xml:space="preserve"> ADDIN EN.CITE &lt;EndNote&gt;&lt;Cite&gt;&lt;Author&gt;Blatt&lt;/Author&gt;&lt;Year&gt;2011&lt;/Year&gt;&lt;RecNum&gt;6093&lt;/RecNum&gt;&lt;DisplayText&gt;[297]&lt;/DisplayText&gt;&lt;record&gt;&lt;rec-number&gt;6093&lt;/rec-number&gt;&lt;foreign-keys&gt;&lt;key app="EN" db-id="009t0vptmaapd1esw2bvda0o29xfa2sprx0e" timestamp="1512504038"&gt;6093&lt;/key&gt;&lt;/foreign-keys&gt;&lt;ref-type name="Journal Article"&gt;17&lt;/ref-type&gt;&lt;contributors&gt;&lt;authors&gt;&lt;author&gt;Blatt, A. J.&lt;/author&gt;&lt;author&gt;Nakamoto, J. M.&lt;/author&gt;&lt;author&gt;Kaufman, H. W.&lt;/author&gt;&lt;/authors&gt;&lt;/contributors&gt;&lt;auth-address&gt;Quest Diagnostics, West Norriton, Pennsylvania, USA.&lt;/auth-address&gt;&lt;titles&gt;&lt;title&gt;Gaps in diabetes screening during pregnancy and postpartum&lt;/title&gt;&lt;secondary-title&gt;Obstet Gynecol&lt;/secondary-title&gt;&lt;/titles&gt;&lt;periodical&gt;&lt;full-title&gt;Obstet Gynecol&lt;/full-title&gt;&lt;/periodical&gt;&lt;pages&gt;61-8&lt;/pages&gt;&lt;volume&gt;117&lt;/volume&gt;&lt;number&gt;1&lt;/number&gt;&lt;keywords&gt;&lt;keyword&gt;Adult&lt;/keyword&gt;&lt;keyword&gt;Diabetes, Gestational/*diagnosis/epidemiology&lt;/keyword&gt;&lt;keyword&gt;Female&lt;/keyword&gt;&lt;keyword&gt;Humans&lt;/keyword&gt;&lt;keyword&gt;Mass Screening/*statistics &amp;amp; numerical data&lt;/keyword&gt;&lt;keyword&gt;Postpartum Period&lt;/keyword&gt;&lt;keyword&gt;Pregnancy&lt;/keyword&gt;&lt;keyword&gt;Prenatal Care&lt;/keyword&gt;&lt;keyword&gt;Retrospective Studies&lt;/keyword&gt;&lt;keyword&gt;United States/epidemiology&lt;/keyword&gt;&lt;/keywords&gt;&lt;dates&gt;&lt;year&gt;2011&lt;/year&gt;&lt;pub-dates&gt;&lt;date&gt;Jan&lt;/date&gt;&lt;/pub-dates&gt;&lt;/dates&gt;&lt;isbn&gt;1873-233X (Electronic)&amp;#xD;0029-7844 (Linking)&lt;/isbn&gt;&lt;accession-num&gt;21173645&lt;/accession-num&gt;&lt;urls&gt;&lt;related-urls&gt;&lt;url&gt;https://www.ncbi.nlm.nih.gov/pubmed/21173645&lt;/url&gt;&lt;/related-urls&gt;&lt;/urls&gt;&lt;electronic-resource-num&gt;10.1097/AOG.0b013e3181fe424b&lt;/electronic-resource-num&gt;&lt;/record&gt;&lt;/Cite&gt;&lt;/EndNote&gt;</w:instrText>
      </w:r>
      <w:r w:rsidR="004162CF">
        <w:rPr>
          <w:rFonts w:ascii="Arial" w:hAnsi="Arial" w:cs="Arial"/>
          <w:color w:val="auto"/>
          <w:sz w:val="22"/>
          <w:szCs w:val="22"/>
        </w:rPr>
        <w:fldChar w:fldCharType="separate"/>
      </w:r>
      <w:r w:rsidR="00E54ABC">
        <w:rPr>
          <w:rFonts w:ascii="Arial" w:hAnsi="Arial" w:cs="Arial"/>
          <w:noProof/>
          <w:color w:val="auto"/>
          <w:sz w:val="22"/>
          <w:szCs w:val="22"/>
        </w:rPr>
        <w:t>[297]</w:t>
      </w:r>
      <w:r w:rsidR="004162CF">
        <w:rPr>
          <w:rFonts w:ascii="Arial" w:hAnsi="Arial" w:cs="Arial"/>
          <w:color w:val="auto"/>
          <w:sz w:val="22"/>
          <w:szCs w:val="22"/>
        </w:rPr>
        <w:fldChar w:fldCharType="end"/>
      </w:r>
      <w:r>
        <w:rPr>
          <w:rFonts w:ascii="Arial" w:hAnsi="Arial" w:cs="Arial"/>
          <w:color w:val="auto"/>
          <w:sz w:val="22"/>
          <w:szCs w:val="22"/>
        </w:rPr>
        <w:t>.  A 2</w:t>
      </w:r>
      <w:r w:rsidR="00E54ABC">
        <w:rPr>
          <w:rFonts w:ascii="Arial" w:hAnsi="Arial" w:cs="Arial"/>
          <w:color w:val="auto"/>
          <w:sz w:val="22"/>
          <w:szCs w:val="22"/>
        </w:rPr>
        <w:t>-</w:t>
      </w:r>
      <w:r>
        <w:rPr>
          <w:rFonts w:ascii="Arial" w:hAnsi="Arial" w:cs="Arial"/>
          <w:color w:val="auto"/>
          <w:sz w:val="22"/>
          <w:szCs w:val="22"/>
        </w:rPr>
        <w:t xml:space="preserve">hour value of at least 200 mg/dl establishes a diagnosis of diabetes and a </w:t>
      </w:r>
      <w:r w:rsidR="00E34D58">
        <w:rPr>
          <w:rFonts w:ascii="Arial" w:hAnsi="Arial" w:cs="Arial"/>
          <w:color w:val="auto"/>
          <w:sz w:val="22"/>
          <w:szCs w:val="22"/>
        </w:rPr>
        <w:t>2-hour</w:t>
      </w:r>
      <w:r>
        <w:rPr>
          <w:rFonts w:ascii="Arial" w:hAnsi="Arial" w:cs="Arial"/>
          <w:color w:val="auto"/>
          <w:sz w:val="22"/>
          <w:szCs w:val="22"/>
        </w:rPr>
        <w:t xml:space="preserve"> value of at least 140</w:t>
      </w:r>
      <w:r w:rsidR="007F0BC6">
        <w:rPr>
          <w:rFonts w:ascii="Arial" w:hAnsi="Arial" w:cs="Arial"/>
          <w:color w:val="auto"/>
          <w:sz w:val="22"/>
          <w:szCs w:val="22"/>
        </w:rPr>
        <w:t xml:space="preserve"> </w:t>
      </w:r>
      <w:r>
        <w:rPr>
          <w:rFonts w:ascii="Arial" w:hAnsi="Arial" w:cs="Arial"/>
          <w:color w:val="auto"/>
          <w:sz w:val="22"/>
          <w:szCs w:val="22"/>
        </w:rPr>
        <w:t xml:space="preserve">mg/dl but less than 200 mg/dl makes the diagnosis of impaired glucose tolerance. </w:t>
      </w:r>
      <w:r w:rsidR="009D131F">
        <w:rPr>
          <w:rFonts w:ascii="Arial" w:hAnsi="Arial" w:cs="Arial"/>
          <w:color w:val="auto"/>
          <w:sz w:val="22"/>
          <w:szCs w:val="22"/>
        </w:rPr>
        <w:t xml:space="preserve">Of note, breastfeeding has been shown to improve insulin resistance and glucose values in postpartum women with recent GDM </w:t>
      </w:r>
      <w:r w:rsidR="004162CF">
        <w:rPr>
          <w:rFonts w:ascii="Arial" w:hAnsi="Arial" w:cs="Arial"/>
          <w:color w:val="auto"/>
          <w:sz w:val="22"/>
          <w:szCs w:val="22"/>
        </w:rPr>
        <w:fldChar w:fldCharType="begin">
          <w:fldData xml:space="preserve">PEVuZE5vdGU+PENpdGU+PEF1dGhvcj5NYXJ0b3JlbGw8L0F1dGhvcj48WWVhcj4yMDAxPC9ZZWFy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</w:fldData>
        </w:fldChar>
      </w:r>
      <w:r w:rsidR="00E54ABC">
        <w:rPr>
          <w:rFonts w:ascii="Arial" w:hAnsi="Arial" w:cs="Arial"/>
          <w:color w:val="auto"/>
          <w:sz w:val="22"/>
          <w:szCs w:val="22"/>
        </w:rPr>
        <w:instrText xml:space="preserve"> ADDIN EN.CITE </w:instrText>
      </w:r>
      <w:r w:rsidR="00E54ABC">
        <w:rPr>
          <w:rFonts w:ascii="Arial" w:hAnsi="Arial" w:cs="Arial"/>
          <w:color w:val="auto"/>
          <w:sz w:val="22"/>
          <w:szCs w:val="22"/>
        </w:rPr>
        <w:fldChar w:fldCharType="begin">
          <w:fldData xml:space="preserve">PEVuZE5vdGU+PENpdGU+PEF1dGhvcj5NYXJ0b3JlbGw8L0F1dGhvcj48WWVhcj4yMDAxPC9ZZWFy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</w:fldData>
        </w:fldChar>
      </w:r>
      <w:r w:rsidR="00E54ABC">
        <w:rPr>
          <w:rFonts w:ascii="Arial" w:hAnsi="Arial" w:cs="Arial"/>
          <w:color w:val="auto"/>
          <w:sz w:val="22"/>
          <w:szCs w:val="22"/>
        </w:rPr>
        <w:instrText xml:space="preserve"> ADDIN EN.CITE.DATA </w:instrText>
      </w:r>
      <w:r w:rsidR="00E54ABC">
        <w:rPr>
          <w:rFonts w:ascii="Arial" w:hAnsi="Arial" w:cs="Arial"/>
          <w:color w:val="auto"/>
          <w:sz w:val="22"/>
          <w:szCs w:val="22"/>
        </w:rPr>
      </w:r>
      <w:r w:rsidR="00E54ABC">
        <w:rPr>
          <w:rFonts w:ascii="Arial" w:hAnsi="Arial" w:cs="Arial"/>
          <w:color w:val="auto"/>
          <w:sz w:val="22"/>
          <w:szCs w:val="22"/>
        </w:rPr>
        <w:fldChar w:fldCharType="end"/>
      </w:r>
      <w:r w:rsidR="004162CF">
        <w:rPr>
          <w:rFonts w:ascii="Arial" w:hAnsi="Arial" w:cs="Arial"/>
          <w:color w:val="auto"/>
          <w:sz w:val="22"/>
          <w:szCs w:val="22"/>
        </w:rPr>
      </w:r>
      <w:r w:rsidR="004162CF">
        <w:rPr>
          <w:rFonts w:ascii="Arial" w:hAnsi="Arial" w:cs="Arial"/>
          <w:color w:val="auto"/>
          <w:sz w:val="22"/>
          <w:szCs w:val="22"/>
        </w:rPr>
        <w:fldChar w:fldCharType="separate"/>
      </w:r>
      <w:r w:rsidR="00E54ABC">
        <w:rPr>
          <w:rFonts w:ascii="Arial" w:hAnsi="Arial" w:cs="Arial"/>
          <w:noProof/>
          <w:color w:val="auto"/>
          <w:sz w:val="22"/>
          <w:szCs w:val="22"/>
        </w:rPr>
        <w:t>[298, 299]</w:t>
      </w:r>
      <w:r w:rsidR="004162CF">
        <w:rPr>
          <w:rFonts w:ascii="Arial" w:hAnsi="Arial" w:cs="Arial"/>
          <w:color w:val="auto"/>
          <w:sz w:val="22"/>
          <w:szCs w:val="22"/>
        </w:rPr>
        <w:fldChar w:fldCharType="end"/>
      </w:r>
      <w:r w:rsidR="00437EAD">
        <w:rPr>
          <w:rFonts w:ascii="Arial" w:hAnsi="Arial" w:cs="Arial"/>
          <w:color w:val="auto"/>
          <w:sz w:val="22"/>
          <w:szCs w:val="22"/>
        </w:rPr>
        <w:t>.</w:t>
      </w:r>
    </w:p>
    <w:p w14:paraId="1A534BD7" w14:textId="49323A6C" w:rsidR="00EB50EF" w:rsidRDefault="00103DA9" w:rsidP="00AF0699">
      <w:pPr>
        <w:pStyle w:val="NormalWeb"/>
        <w:spacing w:before="0" w:after="0" w:line="276" w:lineRule="auto"/>
        <w:rPr>
          <w:rFonts w:ascii="Arial" w:hAnsi="Arial" w:cs="Arial"/>
          <w:color w:val="auto"/>
          <w:sz w:val="22"/>
          <w:szCs w:val="22"/>
        </w:rPr>
      </w:pPr>
      <w:r>
        <w:rPr>
          <w:rFonts w:ascii="Arial" w:hAnsi="Arial" w:cs="Arial"/>
          <w:color w:val="auto"/>
          <w:sz w:val="22"/>
          <w:szCs w:val="22"/>
        </w:rPr>
        <w:t xml:space="preserve"> </w:t>
      </w:r>
    </w:p>
    <w:p w14:paraId="476E4185" w14:textId="02A9897D" w:rsidR="00060D0B" w:rsidRDefault="00060D0B" w:rsidP="00AF0699">
      <w:pPr>
        <w:pStyle w:val="NormalWeb"/>
        <w:spacing w:before="0" w:after="0" w:line="276" w:lineRule="auto"/>
        <w:rPr>
          <w:rFonts w:ascii="Arial" w:hAnsi="Arial" w:cs="Arial"/>
          <w:color w:val="auto"/>
          <w:sz w:val="22"/>
          <w:szCs w:val="22"/>
        </w:rPr>
      </w:pPr>
      <w:r>
        <w:rPr>
          <w:rFonts w:ascii="Arial" w:hAnsi="Arial" w:cs="Arial"/>
          <w:color w:val="auto"/>
          <w:sz w:val="22"/>
          <w:szCs w:val="22"/>
        </w:rPr>
        <w:t>Utility of using the A1c postpartum to predict the subsequent occurrence of T</w:t>
      </w:r>
      <w:r w:rsidR="0049081C">
        <w:rPr>
          <w:rFonts w:ascii="Arial" w:hAnsi="Arial" w:cs="Arial"/>
          <w:color w:val="auto"/>
          <w:sz w:val="22"/>
          <w:szCs w:val="22"/>
        </w:rPr>
        <w:t>2</w:t>
      </w:r>
      <w:r>
        <w:rPr>
          <w:rFonts w:ascii="Arial" w:hAnsi="Arial" w:cs="Arial"/>
          <w:color w:val="auto"/>
          <w:sz w:val="22"/>
          <w:szCs w:val="22"/>
        </w:rPr>
        <w:t xml:space="preserve">DM in women with a history of GDM </w:t>
      </w:r>
      <w:r w:rsidR="00DC372E">
        <w:rPr>
          <w:rFonts w:ascii="Arial" w:hAnsi="Arial" w:cs="Arial"/>
          <w:color w:val="auto"/>
          <w:sz w:val="22"/>
          <w:szCs w:val="22"/>
        </w:rPr>
        <w:t>has not been studied extensively,</w:t>
      </w:r>
      <w:r>
        <w:rPr>
          <w:rFonts w:ascii="Arial" w:hAnsi="Arial" w:cs="Arial"/>
          <w:color w:val="auto"/>
          <w:sz w:val="22"/>
          <w:szCs w:val="22"/>
        </w:rPr>
        <w:t xml:space="preserve"> and may be affected by glycemic control during pregnancy if done before 3 months postpartum </w:t>
      </w:r>
      <w:r w:rsidR="00437EAD">
        <w:rPr>
          <w:rFonts w:ascii="Arial" w:hAnsi="Arial" w:cs="Arial"/>
          <w:color w:val="auto"/>
          <w:sz w:val="22"/>
          <w:szCs w:val="22"/>
        </w:rPr>
        <w:fldChar w:fldCharType="begin"/>
      </w:r>
      <w:r w:rsidR="00E54ABC">
        <w:rPr>
          <w:rFonts w:ascii="Arial" w:hAnsi="Arial" w:cs="Arial"/>
          <w:color w:val="auto"/>
          <w:sz w:val="22"/>
          <w:szCs w:val="22"/>
        </w:rPr>
        <w:instrText xml:space="preserve"> ADDIN EN.CITE &lt;EndNote&gt;&lt;Cite&gt;&lt;Author&gt;Kim&lt;/Author&gt;&lt;Year&gt;2011&lt;/Year&gt;&lt;RecNum&gt;13941&lt;/RecNum&gt;&lt;DisplayText&gt;[300]&lt;/DisplayText&gt;&lt;record&gt;&lt;rec-number&gt;13941&lt;/rec-number&gt;&lt;foreign-keys&gt;&lt;key app="EN" db-id="009t0vptmaapd1esw2bvda0o29xfa2sprx0e" timestamp="1513775616"&gt;13941&lt;/key&gt;&lt;/foreign-keys&gt;&lt;ref-type name="Journal Article"&gt;17&lt;/ref-type&gt;&lt;contributors&gt;&lt;authors&gt;&lt;author&gt;Kim, C.&lt;/author&gt;&lt;author&gt;Herman, W. H.&lt;/author&gt;&lt;author&gt;Cheung, N. W.&lt;/author&gt;&lt;author&gt;Gunderson, E. P.&lt;/author&gt;&lt;author&gt;Richardson, C.&lt;/author&gt;&lt;/authors&gt;&lt;/contributors&gt;&lt;auth-address&gt;Department of Medicine and Obstetrics &amp;amp; Gynecology, University of Michigan, Ann Arbor, MI, USA. cathkim@umich.edu&lt;/auth-address&gt;&lt;titles&gt;&lt;title&gt;Comparison of hemoglobin A1c with fasting plasma glucose and 2-h postchallenge glucose for risk stratification among women with recent gestational diabetes mellitus&lt;/title&gt;&lt;secondary-title&gt;Diabetes Care&lt;/secondary-title&gt;&lt;/titles&gt;&lt;periodical&gt;&lt;full-title&gt;Diabetes Care&lt;/full-title&gt;&lt;/periodical&gt;&lt;pages&gt;1949-51&lt;/pages&gt;&lt;volume&gt;34&lt;/volume&gt;&lt;number&gt;9&lt;/number&gt;&lt;keywords&gt;&lt;keyword&gt;Adult&lt;/keyword&gt;&lt;keyword&gt;Blood Glucose/*metabolism&lt;/keyword&gt;&lt;keyword&gt;Body Mass Index&lt;/keyword&gt;&lt;keyword&gt;Diabetes, Gestational/*blood/*metabolism&lt;/keyword&gt;&lt;keyword&gt;Female&lt;/keyword&gt;&lt;keyword&gt;Glycated Hemoglobin A/*metabolism&lt;/keyword&gt;&lt;keyword&gt;Humans&lt;/keyword&gt;&lt;keyword&gt;Postpartum Period/blood/metabolism&lt;/keyword&gt;&lt;keyword&gt;Pregnancy&lt;/keyword&gt;&lt;/keywords&gt;&lt;dates&gt;&lt;year&gt;2011&lt;/year&gt;&lt;pub-dates&gt;&lt;date&gt;Sep&lt;/date&gt;&lt;/pub-dates&gt;&lt;/dates&gt;&lt;isbn&gt;1935-5548 (Electronic)&amp;#xD;0149-5992 (Linking)&lt;/isbn&gt;&lt;accession-num&gt;21750276&lt;/accession-num&gt;&lt;urls&gt;&lt;related-urls&gt;&lt;url&gt;https://www.ncbi.nlm.nih.gov/pubmed/21750276&lt;/url&gt;&lt;/related-urls&gt;&lt;/urls&gt;&lt;custom2&gt;PMC3161291&lt;/custom2&gt;&lt;electronic-resource-num&gt;10.2337/dc11-0269&lt;/electronic-resource-num&gt;&lt;/record&gt;&lt;/Cite&gt;&lt;/EndNote&gt;</w:instrText>
      </w:r>
      <w:r w:rsidR="00437EAD">
        <w:rPr>
          <w:rFonts w:ascii="Arial" w:hAnsi="Arial" w:cs="Arial"/>
          <w:color w:val="auto"/>
          <w:sz w:val="22"/>
          <w:szCs w:val="22"/>
        </w:rPr>
        <w:fldChar w:fldCharType="separate"/>
      </w:r>
      <w:r w:rsidR="00E54ABC">
        <w:rPr>
          <w:rFonts w:ascii="Arial" w:hAnsi="Arial" w:cs="Arial"/>
          <w:noProof/>
          <w:color w:val="auto"/>
          <w:sz w:val="22"/>
          <w:szCs w:val="22"/>
        </w:rPr>
        <w:t>[300]</w:t>
      </w:r>
      <w:r w:rsidR="00437EAD">
        <w:rPr>
          <w:rFonts w:ascii="Arial" w:hAnsi="Arial" w:cs="Arial"/>
          <w:color w:val="auto"/>
          <w:sz w:val="22"/>
          <w:szCs w:val="22"/>
        </w:rPr>
        <w:fldChar w:fldCharType="end"/>
      </w:r>
      <w:r>
        <w:rPr>
          <w:rFonts w:ascii="Arial" w:hAnsi="Arial" w:cs="Arial"/>
          <w:color w:val="auto"/>
          <w:sz w:val="22"/>
          <w:szCs w:val="22"/>
        </w:rPr>
        <w:t xml:space="preserve">.  </w:t>
      </w:r>
      <w:r w:rsidR="00DC372E">
        <w:rPr>
          <w:rFonts w:ascii="Arial" w:hAnsi="Arial" w:cs="Arial"/>
          <w:color w:val="auto"/>
          <w:sz w:val="22"/>
          <w:szCs w:val="22"/>
        </w:rPr>
        <w:t xml:space="preserve">A study looking at utility of using A1c vs 2h OGTT vs FPG for screening of women with recent GDM showed that A1c and A1c plus FPG did not have the sensitivity and specificity to diagnosis impaired carbohydrate metabolism postpartum </w:t>
      </w:r>
      <w:r w:rsidR="004B2D98">
        <w:rPr>
          <w:rFonts w:ascii="Arial" w:hAnsi="Arial" w:cs="Arial"/>
          <w:color w:val="auto"/>
          <w:sz w:val="22"/>
          <w:szCs w:val="22"/>
        </w:rPr>
        <w:fldChar w:fldCharType="begin">
          <w:fldData xml:space="preserve">PEVuZE5vdGU+PENpdGU+PEF1dGhvcj5QaWNvbjwvQXV0aG9yPjxZZWFyPjIwMTI8L1llYXI+PFJl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</w:fldData>
        </w:fldChar>
      </w:r>
      <w:r w:rsidR="00E54ABC">
        <w:rPr>
          <w:rFonts w:ascii="Arial" w:hAnsi="Arial" w:cs="Arial"/>
          <w:color w:val="auto"/>
          <w:sz w:val="22"/>
          <w:szCs w:val="22"/>
        </w:rPr>
        <w:instrText xml:space="preserve"> ADDIN EN.CITE </w:instrText>
      </w:r>
      <w:r w:rsidR="00E54ABC">
        <w:rPr>
          <w:rFonts w:ascii="Arial" w:hAnsi="Arial" w:cs="Arial"/>
          <w:color w:val="auto"/>
          <w:sz w:val="22"/>
          <w:szCs w:val="22"/>
        </w:rPr>
        <w:fldChar w:fldCharType="begin">
          <w:fldData xml:space="preserve">PEVuZE5vdGU+PENpdGU+PEF1dGhvcj5QaWNvbjwvQXV0aG9yPjxZZWFyPjIwMTI8L1llYXI+PFJl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</w:fldData>
        </w:fldChar>
      </w:r>
      <w:r w:rsidR="00E54ABC">
        <w:rPr>
          <w:rFonts w:ascii="Arial" w:hAnsi="Arial" w:cs="Arial"/>
          <w:color w:val="auto"/>
          <w:sz w:val="22"/>
          <w:szCs w:val="22"/>
        </w:rPr>
        <w:instrText xml:space="preserve"> ADDIN EN.CITE.DATA </w:instrText>
      </w:r>
      <w:r w:rsidR="00E54ABC">
        <w:rPr>
          <w:rFonts w:ascii="Arial" w:hAnsi="Arial" w:cs="Arial"/>
          <w:color w:val="auto"/>
          <w:sz w:val="22"/>
          <w:szCs w:val="22"/>
        </w:rPr>
      </w:r>
      <w:r w:rsidR="00E54ABC">
        <w:rPr>
          <w:rFonts w:ascii="Arial" w:hAnsi="Arial" w:cs="Arial"/>
          <w:color w:val="auto"/>
          <w:sz w:val="22"/>
          <w:szCs w:val="22"/>
        </w:rPr>
        <w:fldChar w:fldCharType="end"/>
      </w:r>
      <w:r w:rsidR="004B2D98">
        <w:rPr>
          <w:rFonts w:ascii="Arial" w:hAnsi="Arial" w:cs="Arial"/>
          <w:color w:val="auto"/>
          <w:sz w:val="22"/>
          <w:szCs w:val="22"/>
        </w:rPr>
      </w:r>
      <w:r w:rsidR="004B2D98">
        <w:rPr>
          <w:rFonts w:ascii="Arial" w:hAnsi="Arial" w:cs="Arial"/>
          <w:color w:val="auto"/>
          <w:sz w:val="22"/>
          <w:szCs w:val="22"/>
        </w:rPr>
        <w:fldChar w:fldCharType="separate"/>
      </w:r>
      <w:r w:rsidR="00E54ABC">
        <w:rPr>
          <w:rFonts w:ascii="Arial" w:hAnsi="Arial" w:cs="Arial"/>
          <w:noProof/>
          <w:color w:val="auto"/>
          <w:sz w:val="22"/>
          <w:szCs w:val="22"/>
        </w:rPr>
        <w:t>[301, 302]</w:t>
      </w:r>
      <w:r w:rsidR="004B2D98">
        <w:rPr>
          <w:rFonts w:ascii="Arial" w:hAnsi="Arial" w:cs="Arial"/>
          <w:color w:val="auto"/>
          <w:sz w:val="22"/>
          <w:szCs w:val="22"/>
        </w:rPr>
        <w:fldChar w:fldCharType="end"/>
      </w:r>
      <w:r w:rsidR="004B2D98">
        <w:rPr>
          <w:rFonts w:ascii="Arial" w:hAnsi="Arial" w:cs="Arial"/>
          <w:color w:val="auto"/>
          <w:sz w:val="22"/>
          <w:szCs w:val="22"/>
        </w:rPr>
        <w:t xml:space="preserve">. </w:t>
      </w:r>
      <w:r>
        <w:rPr>
          <w:rFonts w:ascii="Arial" w:hAnsi="Arial" w:cs="Arial"/>
          <w:color w:val="auto"/>
          <w:sz w:val="22"/>
          <w:szCs w:val="22"/>
        </w:rPr>
        <w:t>The importance of diagnosing impaired glucose intolerance lies in its value in predicting the future development of T</w:t>
      </w:r>
      <w:r w:rsidR="0049081C">
        <w:rPr>
          <w:rFonts w:ascii="Arial" w:hAnsi="Arial" w:cs="Arial"/>
          <w:color w:val="auto"/>
          <w:sz w:val="22"/>
          <w:szCs w:val="22"/>
        </w:rPr>
        <w:t>2</w:t>
      </w:r>
      <w:r>
        <w:rPr>
          <w:rFonts w:ascii="Arial" w:hAnsi="Arial" w:cs="Arial"/>
          <w:color w:val="auto"/>
          <w:sz w:val="22"/>
          <w:szCs w:val="22"/>
        </w:rPr>
        <w:t xml:space="preserve">DM.   In one series which mainly studied Latino women, a diagnosis of impaired glucose tolerance was the most potent predictor of the development of </w:t>
      </w:r>
      <w:r w:rsidR="0049081C">
        <w:rPr>
          <w:rFonts w:ascii="Arial" w:hAnsi="Arial" w:cs="Arial"/>
          <w:color w:val="auto"/>
          <w:sz w:val="22"/>
          <w:szCs w:val="22"/>
        </w:rPr>
        <w:t>T2</w:t>
      </w:r>
      <w:r>
        <w:rPr>
          <w:rFonts w:ascii="Arial" w:hAnsi="Arial" w:cs="Arial"/>
          <w:color w:val="auto"/>
          <w:sz w:val="22"/>
          <w:szCs w:val="22"/>
        </w:rPr>
        <w:t>DM in women with a history of GDM; 80% of such women developed diabetes in the subsequent 5-7 years</w:t>
      </w:r>
      <w:r w:rsidR="007D0960">
        <w:rPr>
          <w:rFonts w:ascii="Arial" w:hAnsi="Arial" w:cs="Arial"/>
          <w:color w:val="auto"/>
          <w:sz w:val="22"/>
          <w:szCs w:val="22"/>
        </w:rPr>
        <w:t xml:space="preserve"> </w:t>
      </w:r>
      <w:r w:rsidR="004B2D98">
        <w:rPr>
          <w:rFonts w:ascii="Arial" w:hAnsi="Arial" w:cs="Arial"/>
          <w:color w:val="auto"/>
          <w:sz w:val="22"/>
          <w:szCs w:val="22"/>
        </w:rPr>
        <w:fldChar w:fldCharType="begin"/>
      </w:r>
      <w:r w:rsidR="00D538DC">
        <w:rPr>
          <w:rFonts w:ascii="Arial" w:hAnsi="Arial" w:cs="Arial"/>
          <w:color w:val="auto"/>
          <w:sz w:val="22"/>
          <w:szCs w:val="22"/>
        </w:rPr>
        <w:instrText xml:space="preserve"> ADDIN EN.CITE &lt;EndNote&gt;&lt;Cite&gt;&lt;Author&gt;Kjos&lt;/Author&gt;&lt;Year&gt;1995&lt;/Year&gt;&lt;RecNum&gt;5971&lt;/RecNum&gt;&lt;DisplayText&gt;[256]&lt;/DisplayText&gt;&lt;record&gt;&lt;rec-number&gt;5971&lt;/rec-number&gt;&lt;foreign-keys&gt;&lt;key app="EN" db-id="009t0vptmaapd1esw2bvda0o29xfa2sprx0e" timestamp="1512502564"&gt;5971&lt;/key&gt;&lt;/foreign-keys&gt;&lt;ref-type name="Journal Article"&gt;17&lt;/ref-type&gt;&lt;contributors&gt;&lt;authors&gt;&lt;author&gt;Kjos, S. L.&lt;/author&gt;&lt;author&gt;Peters, R. K.&lt;/author&gt;&lt;author&gt;Xiang, A.&lt;/author&gt;&lt;author&gt;Henry, O. A.&lt;/author&gt;&lt;author&gt;Montoro, M.&lt;/author&gt;&lt;author&gt;Buchanan, T. A.&lt;/author&gt;&lt;/authors&gt;&lt;/contributors&gt;&lt;auth-address&gt;Department of Medicine, School of Medicine, University of Southern California, Los Angeles, USA.&lt;/auth-address&gt;&lt;titles&gt;&lt;title&gt;Predicting future diabetes in Latino women with gestational diabetes. Utility of early postpartum glucose tolerance testing&lt;/title&gt;&lt;secondary-title&gt;Diabetes&lt;/secondary-title&gt;&lt;/titles&gt;&lt;periodical&gt;&lt;full-title&gt;Diabetes&lt;/full-title&gt;&lt;/periodical&gt;&lt;pages&gt;586-91&lt;/pages&gt;&lt;volume&gt;44&lt;/volume&gt;&lt;number&gt;5&lt;/number&gt;&lt;keywords&gt;&lt;keyword&gt;Blood Glucose/metabolism&lt;/keyword&gt;&lt;keyword&gt;Cohort Studies&lt;/keyword&gt;&lt;keyword&gt;Diabetes Mellitus, Type 2/diagnosis/*etiology/metabolism&lt;/keyword&gt;&lt;keyword&gt;Diabetes, Gestational/blood/*complications&lt;/keyword&gt;&lt;keyword&gt;Female&lt;/keyword&gt;&lt;keyword&gt;Follow-Up Studies&lt;/keyword&gt;&lt;keyword&gt;*Glucose Tolerance Test&lt;/keyword&gt;&lt;keyword&gt;Hispanic Americans&lt;/keyword&gt;&lt;keyword&gt;Humans&lt;/keyword&gt;&lt;keyword&gt;Postpartum Period/metabolism&lt;/keyword&gt;&lt;keyword&gt;Pregnancy&lt;/keyword&gt;&lt;keyword&gt;Risk Factors&lt;/keyword&gt;&lt;keyword&gt;Time Factors&lt;/keyword&gt;&lt;/keywords&gt;&lt;dates&gt;&lt;year&gt;1995&lt;/year&gt;&lt;pub-dates&gt;&lt;date&gt;May&lt;/date&gt;&lt;/pub-dates&gt;&lt;/dates&gt;&lt;isbn&gt;0012-1797 (Print)&amp;#xD;0012-1797 (Linking)&lt;/isbn&gt;&lt;accession-num&gt;7729620&lt;/accession-num&gt;&lt;urls&gt;&lt;related-urls&gt;&lt;url&gt;https://www.ncbi.nlm.nih.gov/pubmed/7729620&lt;/url&gt;&lt;/related-urls&gt;&lt;/urls&gt;&lt;/record&gt;&lt;/Cite&gt;&lt;/EndNote&gt;</w:instrText>
      </w:r>
      <w:r w:rsidR="004B2D98">
        <w:rPr>
          <w:rFonts w:ascii="Arial" w:hAnsi="Arial" w:cs="Arial"/>
          <w:color w:val="auto"/>
          <w:sz w:val="22"/>
          <w:szCs w:val="22"/>
        </w:rPr>
        <w:fldChar w:fldCharType="separate"/>
      </w:r>
      <w:r w:rsidR="00D538DC">
        <w:rPr>
          <w:rFonts w:ascii="Arial" w:hAnsi="Arial" w:cs="Arial"/>
          <w:noProof/>
          <w:color w:val="auto"/>
          <w:sz w:val="22"/>
          <w:szCs w:val="22"/>
        </w:rPr>
        <w:t>[256]</w:t>
      </w:r>
      <w:r w:rsidR="004B2D98">
        <w:rPr>
          <w:rFonts w:ascii="Arial" w:hAnsi="Arial" w:cs="Arial"/>
          <w:color w:val="auto"/>
          <w:sz w:val="22"/>
          <w:szCs w:val="22"/>
        </w:rPr>
        <w:fldChar w:fldCharType="end"/>
      </w:r>
      <w:r w:rsidR="004B2D98">
        <w:rPr>
          <w:rFonts w:ascii="Arial" w:hAnsi="Arial" w:cs="Arial"/>
          <w:color w:val="auto"/>
          <w:sz w:val="22"/>
          <w:szCs w:val="22"/>
        </w:rPr>
        <w:t>,</w:t>
      </w:r>
      <w:r>
        <w:rPr>
          <w:rFonts w:ascii="Arial" w:hAnsi="Arial" w:cs="Arial"/>
          <w:color w:val="auto"/>
          <w:sz w:val="22"/>
          <w:szCs w:val="22"/>
        </w:rPr>
        <w:t xml:space="preserve"> Intensified efforts promoting diet, exercise and weight loss should be instituted in these patients. </w:t>
      </w:r>
      <w:r w:rsidR="00DC372E">
        <w:rPr>
          <w:rFonts w:ascii="Arial" w:hAnsi="Arial" w:cs="Arial"/>
          <w:color w:val="auto"/>
          <w:sz w:val="22"/>
          <w:szCs w:val="22"/>
        </w:rPr>
        <w:t xml:space="preserve">Other studies have shown other risk factors for development of prediabetes and/or T2DM after GDM including </w:t>
      </w:r>
      <w:r w:rsidR="008F5C37">
        <w:rPr>
          <w:rFonts w:ascii="Arial" w:hAnsi="Arial" w:cs="Arial"/>
          <w:color w:val="auto"/>
          <w:sz w:val="22"/>
          <w:szCs w:val="22"/>
        </w:rPr>
        <w:t xml:space="preserve">earlier diagnosis of GDM in </w:t>
      </w:r>
      <w:r w:rsidR="008F5C37">
        <w:rPr>
          <w:rFonts w:ascii="Arial" w:hAnsi="Arial" w:cs="Arial"/>
          <w:color w:val="auto"/>
          <w:sz w:val="22"/>
          <w:szCs w:val="22"/>
        </w:rPr>
        <w:lastRenderedPageBreak/>
        <w:t xml:space="preserve">pregnancy </w:t>
      </w:r>
      <w:r w:rsidR="004B2D98">
        <w:rPr>
          <w:rFonts w:ascii="Arial" w:hAnsi="Arial" w:cs="Arial"/>
          <w:color w:val="auto"/>
          <w:sz w:val="22"/>
          <w:szCs w:val="22"/>
        </w:rPr>
        <w:fldChar w:fldCharType="begin"/>
      </w:r>
      <w:r w:rsidR="00E54ABC">
        <w:rPr>
          <w:rFonts w:ascii="Arial" w:hAnsi="Arial" w:cs="Arial"/>
          <w:color w:val="auto"/>
          <w:sz w:val="22"/>
          <w:szCs w:val="22"/>
        </w:rPr>
        <w:instrText xml:space="preserve"> ADDIN EN.CITE &lt;EndNote&gt;&lt;Cite&gt;&lt;Author&gt;Alves&lt;/Author&gt;&lt;Year&gt;2016&lt;/Year&gt;&lt;RecNum&gt;14582&lt;/RecNum&gt;&lt;DisplayText&gt;[303]&lt;/DisplayText&gt;&lt;record&gt;&lt;rec-number&gt;14582&lt;/rec-number&gt;&lt;foreign-keys&gt;&lt;key app="EN" db-id="009t0vptmaapd1esw2bvda0o29xfa2sprx0e" timestamp="1513776231"&gt;14582&lt;/key&gt;&lt;/foreign-keys&gt;&lt;ref-type name="Journal Article"&gt;17&lt;/ref-type&gt;&lt;contributors&gt;&lt;authors&gt;&lt;author&gt;Alves, J. M.&lt;/author&gt;&lt;author&gt;Stollmeier, A.&lt;/author&gt;&lt;author&gt;Leite, I. G.&lt;/author&gt;&lt;author&gt;Pilger, C. G.&lt;/author&gt;&lt;author&gt;Detsch, J. C.&lt;/author&gt;&lt;author&gt;Radominski, R. B.&lt;/author&gt;&lt;author&gt;Rea, R. R.&lt;/author&gt;&lt;/authors&gt;&lt;/contributors&gt;&lt;auth-address&gt;Endocrinology and Metabolism Service, Hospital de Clinicas, Universidade Federal do Parana (UFPR), Curitiba, PR, Brazil.&amp;#xD;Medical School, Universidade Federal do Parana, Curitiba, PR, Brazil.&lt;/auth-address&gt;&lt;titles&gt;&lt;title&gt;Postpartum Reclassification of Glycemic Status in Women with Gestational Diabetes Mellitus and Associated Risk Factors&lt;/title&gt;&lt;secondary-title&gt;Rev Bras Ginecol Obstet&lt;/secondary-title&gt;&lt;/titles&gt;&lt;periodical&gt;&lt;full-title&gt;Rev Bras Ginecol Obstet&lt;/full-title&gt;&lt;/periodical&gt;&lt;pages&gt;381-90&lt;/pages&gt;&lt;volume&gt;38&lt;/volume&gt;&lt;number&gt;8&lt;/number&gt;&lt;keywords&gt;&lt;keyword&gt;Adult&lt;/keyword&gt;&lt;keyword&gt;Cohort Studies&lt;/keyword&gt;&lt;keyword&gt;Diabetes Mellitus, Type 2/*blood&lt;/keyword&gt;&lt;keyword&gt;Diabetes, Gestational/*blood&lt;/keyword&gt;&lt;keyword&gt;Disease Progression&lt;/keyword&gt;&lt;keyword&gt;Female&lt;/keyword&gt;&lt;keyword&gt;Glucose Intolerance/*blood&lt;/keyword&gt;&lt;keyword&gt;Glucose Tolerance Test&lt;/keyword&gt;&lt;keyword&gt;Humans&lt;/keyword&gt;&lt;keyword&gt;Postpartum Period/*blood&lt;/keyword&gt;&lt;keyword&gt;Pregnancy&lt;/keyword&gt;&lt;keyword&gt;Retrospective Studies&lt;/keyword&gt;&lt;keyword&gt;Risk Factors&lt;/keyword&gt;&lt;/keywords&gt;&lt;dates&gt;&lt;year&gt;2016&lt;/year&gt;&lt;pub-dates&gt;&lt;date&gt;Aug&lt;/date&gt;&lt;/pub-dates&gt;&lt;/dates&gt;&lt;isbn&gt;1806-9339 (Electronic)&amp;#xD;0100-7203 (Linking)&lt;/isbn&gt;&lt;accession-num&gt;27541185&lt;/accession-num&gt;&lt;urls&gt;&lt;related-urls&gt;&lt;url&gt;https://www.ncbi.nlm.nih.gov/pubmed/27541185&lt;/url&gt;&lt;/related-urls&gt;&lt;/urls&gt;&lt;electronic-resource-num&gt;10.1055/s-0036-1588008&lt;/electronic-resource-num&gt;&lt;/record&gt;&lt;/Cite&gt;&lt;/EndNote&gt;</w:instrText>
      </w:r>
      <w:r w:rsidR="004B2D98">
        <w:rPr>
          <w:rFonts w:ascii="Arial" w:hAnsi="Arial" w:cs="Arial"/>
          <w:color w:val="auto"/>
          <w:sz w:val="22"/>
          <w:szCs w:val="22"/>
        </w:rPr>
        <w:fldChar w:fldCharType="separate"/>
      </w:r>
      <w:r w:rsidR="00E54ABC">
        <w:rPr>
          <w:rFonts w:ascii="Arial" w:hAnsi="Arial" w:cs="Arial"/>
          <w:noProof/>
          <w:color w:val="auto"/>
          <w:sz w:val="22"/>
          <w:szCs w:val="22"/>
        </w:rPr>
        <w:t>[303]</w:t>
      </w:r>
      <w:r w:rsidR="004B2D98">
        <w:rPr>
          <w:rFonts w:ascii="Arial" w:hAnsi="Arial" w:cs="Arial"/>
          <w:color w:val="auto"/>
          <w:sz w:val="22"/>
          <w:szCs w:val="22"/>
        </w:rPr>
        <w:fldChar w:fldCharType="end"/>
      </w:r>
      <w:r w:rsidR="004B2D98">
        <w:rPr>
          <w:rFonts w:ascii="Arial" w:hAnsi="Arial" w:cs="Arial"/>
          <w:color w:val="auto"/>
          <w:sz w:val="22"/>
          <w:szCs w:val="22"/>
        </w:rPr>
        <w:t xml:space="preserve">, </w:t>
      </w:r>
      <w:r w:rsidR="00EB50EF">
        <w:rPr>
          <w:rFonts w:ascii="Arial" w:hAnsi="Arial" w:cs="Arial"/>
          <w:color w:val="auto"/>
          <w:sz w:val="22"/>
          <w:szCs w:val="22"/>
        </w:rPr>
        <w:t xml:space="preserve">insulin therapy during pregnancy </w:t>
      </w:r>
      <w:r w:rsidR="008638AA">
        <w:rPr>
          <w:rFonts w:ascii="Arial" w:hAnsi="Arial" w:cs="Arial"/>
          <w:color w:val="auto"/>
          <w:sz w:val="22"/>
          <w:szCs w:val="22"/>
        </w:rPr>
        <w:fldChar w:fldCharType="begin">
          <w:fldData xml:space="preserve">PEVuZE5vdGU+PENpdGU+PEF1dGhvcj5Nb3NlczwvQXV0aG9yPjxZZWFyPjIwMTc8L1llYXI+PFJl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=
</w:fldData>
        </w:fldChar>
      </w:r>
      <w:r w:rsidR="00E54ABC">
        <w:rPr>
          <w:rFonts w:ascii="Arial" w:hAnsi="Arial" w:cs="Arial"/>
          <w:color w:val="auto"/>
          <w:sz w:val="22"/>
          <w:szCs w:val="22"/>
        </w:rPr>
        <w:instrText xml:space="preserve"> ADDIN EN.CITE </w:instrText>
      </w:r>
      <w:r w:rsidR="00E54ABC">
        <w:rPr>
          <w:rFonts w:ascii="Arial" w:hAnsi="Arial" w:cs="Arial"/>
          <w:color w:val="auto"/>
          <w:sz w:val="22"/>
          <w:szCs w:val="22"/>
        </w:rPr>
        <w:fldChar w:fldCharType="begin">
          <w:fldData xml:space="preserve">PEVuZE5vdGU+PENpdGU+PEF1dGhvcj5Nb3NlczwvQXV0aG9yPjxZZWFyPjIwMTc8L1llYXI+PFJl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=
</w:fldData>
        </w:fldChar>
      </w:r>
      <w:r w:rsidR="00E54ABC">
        <w:rPr>
          <w:rFonts w:ascii="Arial" w:hAnsi="Arial" w:cs="Arial"/>
          <w:color w:val="auto"/>
          <w:sz w:val="22"/>
          <w:szCs w:val="22"/>
        </w:rPr>
        <w:instrText xml:space="preserve"> ADDIN EN.CITE.DATA </w:instrText>
      </w:r>
      <w:r w:rsidR="00E54ABC">
        <w:rPr>
          <w:rFonts w:ascii="Arial" w:hAnsi="Arial" w:cs="Arial"/>
          <w:color w:val="auto"/>
          <w:sz w:val="22"/>
          <w:szCs w:val="22"/>
        </w:rPr>
      </w:r>
      <w:r w:rsidR="00E54ABC">
        <w:rPr>
          <w:rFonts w:ascii="Arial" w:hAnsi="Arial" w:cs="Arial"/>
          <w:color w:val="auto"/>
          <w:sz w:val="22"/>
          <w:szCs w:val="22"/>
        </w:rPr>
        <w:fldChar w:fldCharType="end"/>
      </w:r>
      <w:r w:rsidR="008638AA">
        <w:rPr>
          <w:rFonts w:ascii="Arial" w:hAnsi="Arial" w:cs="Arial"/>
          <w:color w:val="auto"/>
          <w:sz w:val="22"/>
          <w:szCs w:val="22"/>
        </w:rPr>
      </w:r>
      <w:r w:rsidR="008638AA">
        <w:rPr>
          <w:rFonts w:ascii="Arial" w:hAnsi="Arial" w:cs="Arial"/>
          <w:color w:val="auto"/>
          <w:sz w:val="22"/>
          <w:szCs w:val="22"/>
        </w:rPr>
        <w:fldChar w:fldCharType="separate"/>
      </w:r>
      <w:r w:rsidR="00E54ABC">
        <w:rPr>
          <w:rFonts w:ascii="Arial" w:hAnsi="Arial" w:cs="Arial"/>
          <w:noProof/>
          <w:color w:val="auto"/>
          <w:sz w:val="22"/>
          <w:szCs w:val="22"/>
        </w:rPr>
        <w:t>[304, 305]</w:t>
      </w:r>
      <w:r w:rsidR="008638AA">
        <w:rPr>
          <w:rFonts w:ascii="Arial" w:hAnsi="Arial" w:cs="Arial"/>
          <w:color w:val="auto"/>
          <w:sz w:val="22"/>
          <w:szCs w:val="22"/>
        </w:rPr>
        <w:fldChar w:fldCharType="end"/>
      </w:r>
      <w:r w:rsidR="00E54ABC">
        <w:rPr>
          <w:rFonts w:ascii="Arial" w:hAnsi="Arial" w:cs="Arial"/>
          <w:color w:val="auto"/>
          <w:sz w:val="22"/>
          <w:szCs w:val="22"/>
        </w:rPr>
        <w:t xml:space="preserve"> </w:t>
      </w:r>
      <w:r w:rsidR="00DC372E">
        <w:rPr>
          <w:rFonts w:ascii="Arial" w:hAnsi="Arial" w:cs="Arial"/>
          <w:color w:val="auto"/>
          <w:sz w:val="22"/>
          <w:szCs w:val="22"/>
        </w:rPr>
        <w:t>and BMI</w:t>
      </w:r>
      <w:r w:rsidR="008638AA">
        <w:rPr>
          <w:rFonts w:ascii="Arial" w:hAnsi="Arial" w:cs="Arial"/>
          <w:color w:val="auto"/>
          <w:sz w:val="22"/>
          <w:szCs w:val="22"/>
        </w:rPr>
        <w:t xml:space="preserve">. </w:t>
      </w:r>
      <w:r w:rsidR="00DC372E">
        <w:rPr>
          <w:rFonts w:ascii="Arial" w:hAnsi="Arial" w:cs="Arial"/>
          <w:color w:val="auto"/>
          <w:sz w:val="22"/>
          <w:szCs w:val="22"/>
        </w:rPr>
        <w:t>A study in Italy showed pre</w:t>
      </w:r>
      <w:r w:rsidR="00A9147F">
        <w:rPr>
          <w:rFonts w:ascii="Arial" w:hAnsi="Arial" w:cs="Arial"/>
          <w:color w:val="auto"/>
          <w:sz w:val="22"/>
          <w:szCs w:val="22"/>
        </w:rPr>
        <w:t>-</w:t>
      </w:r>
      <w:r w:rsidR="00DC372E">
        <w:rPr>
          <w:rFonts w:ascii="Arial" w:hAnsi="Arial" w:cs="Arial"/>
          <w:color w:val="auto"/>
          <w:sz w:val="22"/>
          <w:szCs w:val="22"/>
        </w:rPr>
        <w:t>pregnancy BMI and PCOS as strong predictors of postpartum impaired glucose tolerance</w:t>
      </w:r>
      <w:r w:rsidR="008638AA">
        <w:rPr>
          <w:rFonts w:ascii="Arial" w:hAnsi="Arial" w:cs="Arial"/>
          <w:color w:val="auto"/>
          <w:sz w:val="22"/>
          <w:szCs w:val="22"/>
        </w:rPr>
        <w:fldChar w:fldCharType="begin">
          <w:fldData xml:space="preserve">PEVuZE5vdGU+PENpdGU+PEF1dGhvcj5DYXB1bGE8L0F1dGhvcj48WWVhcj4yMDE0PC9ZZWFyPjxS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</w:fldData>
        </w:fldChar>
      </w:r>
      <w:r w:rsidR="00E54ABC">
        <w:rPr>
          <w:rFonts w:ascii="Arial" w:hAnsi="Arial" w:cs="Arial"/>
          <w:color w:val="auto"/>
          <w:sz w:val="22"/>
          <w:szCs w:val="22"/>
        </w:rPr>
        <w:instrText xml:space="preserve"> ADDIN EN.CITE </w:instrText>
      </w:r>
      <w:r w:rsidR="00E54ABC">
        <w:rPr>
          <w:rFonts w:ascii="Arial" w:hAnsi="Arial" w:cs="Arial"/>
          <w:color w:val="auto"/>
          <w:sz w:val="22"/>
          <w:szCs w:val="22"/>
        </w:rPr>
        <w:fldChar w:fldCharType="begin">
          <w:fldData xml:space="preserve">PEVuZE5vdGU+PENpdGU+PEF1dGhvcj5DYXB1bGE8L0F1dGhvcj48WWVhcj4yMDE0PC9ZZWFyPjxS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</w:fldData>
        </w:fldChar>
      </w:r>
      <w:r w:rsidR="00E54ABC">
        <w:rPr>
          <w:rFonts w:ascii="Arial" w:hAnsi="Arial" w:cs="Arial"/>
          <w:color w:val="auto"/>
          <w:sz w:val="22"/>
          <w:szCs w:val="22"/>
        </w:rPr>
        <w:instrText xml:space="preserve"> ADDIN EN.CITE.DATA </w:instrText>
      </w:r>
      <w:r w:rsidR="00E54ABC">
        <w:rPr>
          <w:rFonts w:ascii="Arial" w:hAnsi="Arial" w:cs="Arial"/>
          <w:color w:val="auto"/>
          <w:sz w:val="22"/>
          <w:szCs w:val="22"/>
        </w:rPr>
      </w:r>
      <w:r w:rsidR="00E54ABC">
        <w:rPr>
          <w:rFonts w:ascii="Arial" w:hAnsi="Arial" w:cs="Arial"/>
          <w:color w:val="auto"/>
          <w:sz w:val="22"/>
          <w:szCs w:val="22"/>
        </w:rPr>
        <w:fldChar w:fldCharType="end"/>
      </w:r>
      <w:r w:rsidR="008638AA">
        <w:rPr>
          <w:rFonts w:ascii="Arial" w:hAnsi="Arial" w:cs="Arial"/>
          <w:color w:val="auto"/>
          <w:sz w:val="22"/>
          <w:szCs w:val="22"/>
        </w:rPr>
      </w:r>
      <w:r w:rsidR="008638AA">
        <w:rPr>
          <w:rFonts w:ascii="Arial" w:hAnsi="Arial" w:cs="Arial"/>
          <w:color w:val="auto"/>
          <w:sz w:val="22"/>
          <w:szCs w:val="22"/>
        </w:rPr>
        <w:fldChar w:fldCharType="separate"/>
      </w:r>
      <w:r w:rsidR="00E54ABC">
        <w:rPr>
          <w:rFonts w:ascii="Arial" w:hAnsi="Arial" w:cs="Arial"/>
          <w:noProof/>
          <w:color w:val="auto"/>
          <w:sz w:val="22"/>
          <w:szCs w:val="22"/>
        </w:rPr>
        <w:t>[306]</w:t>
      </w:r>
      <w:r w:rsidR="008638AA">
        <w:rPr>
          <w:rFonts w:ascii="Arial" w:hAnsi="Arial" w:cs="Arial"/>
          <w:color w:val="auto"/>
          <w:sz w:val="22"/>
          <w:szCs w:val="22"/>
        </w:rPr>
        <w:fldChar w:fldCharType="end"/>
      </w:r>
      <w:r w:rsidR="008638AA">
        <w:rPr>
          <w:rFonts w:ascii="Arial" w:hAnsi="Arial" w:cs="Arial"/>
          <w:color w:val="auto"/>
          <w:sz w:val="22"/>
          <w:szCs w:val="22"/>
        </w:rPr>
        <w:t xml:space="preserve">. </w:t>
      </w:r>
      <w:r w:rsidR="00DC372E">
        <w:rPr>
          <w:rFonts w:ascii="Arial" w:hAnsi="Arial" w:cs="Arial"/>
          <w:color w:val="auto"/>
          <w:sz w:val="22"/>
          <w:szCs w:val="22"/>
        </w:rPr>
        <w:t xml:space="preserve">A1c within 12 months postpartum may be useful in addition to OGTT to diagnose some women with history of GDM and normal glucose tolerance. A study of 141 women in Spain with recent GDM found that 10% had normal glucose tolerance, normal FPG, and isolated A1c 5.7-6.4% </w:t>
      </w:r>
      <w:r w:rsidR="009C4B79">
        <w:rPr>
          <w:rFonts w:ascii="Arial" w:hAnsi="Arial" w:cs="Arial"/>
          <w:color w:val="auto"/>
          <w:sz w:val="22"/>
          <w:szCs w:val="22"/>
        </w:rPr>
        <w:fldChar w:fldCharType="begin"/>
      </w:r>
      <w:r w:rsidR="00E54ABC">
        <w:rPr>
          <w:rFonts w:ascii="Arial" w:hAnsi="Arial" w:cs="Arial"/>
          <w:color w:val="auto"/>
          <w:sz w:val="22"/>
          <w:szCs w:val="22"/>
        </w:rPr>
        <w:instrText xml:space="preserve"> ADDIN EN.CITE &lt;EndNote&gt;&lt;Cite&gt;&lt;Author&gt;Benaiges&lt;/Author&gt;&lt;Year&gt;2013&lt;/Year&gt;&lt;RecNum&gt;14792&lt;/RecNum&gt;&lt;DisplayText&gt;[307]&lt;/DisplayText&gt;&lt;record&gt;&lt;rec-number&gt;14792&lt;/rec-number&gt;&lt;foreign-keys&gt;&lt;key app="EN" db-id="009t0vptmaapd1esw2bvda0o29xfa2sprx0e" timestamp="1513776754"&gt;14792&lt;/key&gt;&lt;/foreign-keys&gt;&lt;ref-type name="Journal Article"&gt;17&lt;/ref-type&gt;&lt;contributors&gt;&lt;authors&gt;&lt;author&gt;Benaiges, D.&lt;/author&gt;&lt;author&gt;Chillaron, J. J.&lt;/author&gt;&lt;author&gt;Pedro-Botet, J.&lt;/author&gt;&lt;author&gt;Mas, A.&lt;/author&gt;&lt;author&gt;Puig de Dou, J.&lt;/author&gt;&lt;author&gt;Sagarra, E.&lt;/author&gt;&lt;author&gt;Carrera, M. J.&lt;/author&gt;&lt;author&gt;Goday, A.&lt;/author&gt;&lt;author&gt;Flores-Le Roux, J. A.&lt;/author&gt;&lt;/authors&gt;&lt;/contributors&gt;&lt;auth-address&gt;Department of Endocrinology and Nutrition, Hospital del Mar, Barcelona, Spain. 96002@parcdesalutmar.cat&lt;/auth-address&gt;&lt;titles&gt;&lt;title&gt;Role of A1c in the postpartum screening of women with gestational diabetes&lt;/title&gt;&lt;secondary-title&gt;Gynecol Endocrinol&lt;/secondary-title&gt;&lt;/titles&gt;&lt;periodical&gt;&lt;full-title&gt;Gynecol Endocrinol&lt;/full-title&gt;&lt;/periodical&gt;&lt;pages&gt;687-90&lt;/pages&gt;&lt;volume&gt;29&lt;/volume&gt;&lt;number&gt;7&lt;/number&gt;&lt;keywords&gt;&lt;keyword&gt;Adult&lt;/keyword&gt;&lt;keyword&gt;Body Mass Index&lt;/keyword&gt;&lt;keyword&gt;Diabetes, Gestational/*diagnosis/epidemiology/metabolism&lt;/keyword&gt;&lt;keyword&gt;Female&lt;/keyword&gt;&lt;keyword&gt;Glucose Intolerance/blood/diagnosis/epidemiology&lt;/keyword&gt;&lt;keyword&gt;Glucose Tolerance Test&lt;/keyword&gt;&lt;keyword&gt;Glycated Hemoglobin A/*analysis&lt;/keyword&gt;&lt;keyword&gt;Humans&lt;/keyword&gt;&lt;keyword&gt;Insulin Resistance&lt;/keyword&gt;&lt;keyword&gt;Mass Screening/methods&lt;/keyword&gt;&lt;keyword&gt;Postpartum Period/*blood&lt;/keyword&gt;&lt;keyword&gt;Prediabetic State/blood/*diagnosis/epidemiology&lt;/keyword&gt;&lt;keyword&gt;Pregnancy&lt;/keyword&gt;&lt;keyword&gt;Prevalence&lt;/keyword&gt;&lt;/keywords&gt;&lt;dates&gt;&lt;year&gt;2013&lt;/year&gt;&lt;pub-dates&gt;&lt;date&gt;Jul&lt;/date&gt;&lt;/pub-dates&gt;&lt;/dates&gt;&lt;isbn&gt;1473-0766 (Electronic)&amp;#xD;0951-3590 (Linking)&lt;/isbn&gt;&lt;accession-num&gt;23638620&lt;/accession-num&gt;&lt;urls&gt;&lt;related-urls&gt;&lt;url&gt;https://www.ncbi.nlm.nih.gov/pubmed/23638620&lt;/url&gt;&lt;/related-urls&gt;&lt;/urls&gt;&lt;electronic-resource-num&gt;10.3109/09513590.2013.788639&lt;/electronic-resource-num&gt;&lt;/record&gt;&lt;/Cite&gt;&lt;/EndNote&gt;</w:instrText>
      </w:r>
      <w:r w:rsidR="009C4B79">
        <w:rPr>
          <w:rFonts w:ascii="Arial" w:hAnsi="Arial" w:cs="Arial"/>
          <w:color w:val="auto"/>
          <w:sz w:val="22"/>
          <w:szCs w:val="22"/>
        </w:rPr>
        <w:fldChar w:fldCharType="separate"/>
      </w:r>
      <w:r w:rsidR="00E54ABC">
        <w:rPr>
          <w:rFonts w:ascii="Arial" w:hAnsi="Arial" w:cs="Arial"/>
          <w:noProof/>
          <w:color w:val="auto"/>
          <w:sz w:val="22"/>
          <w:szCs w:val="22"/>
        </w:rPr>
        <w:t>[307]</w:t>
      </w:r>
      <w:r w:rsidR="009C4B79">
        <w:rPr>
          <w:rFonts w:ascii="Arial" w:hAnsi="Arial" w:cs="Arial"/>
          <w:color w:val="auto"/>
          <w:sz w:val="22"/>
          <w:szCs w:val="22"/>
        </w:rPr>
        <w:fldChar w:fldCharType="end"/>
      </w:r>
      <w:r w:rsidR="00DC372E">
        <w:rPr>
          <w:rFonts w:ascii="Arial" w:hAnsi="Arial" w:cs="Arial"/>
          <w:color w:val="auto"/>
          <w:sz w:val="22"/>
          <w:szCs w:val="22"/>
        </w:rPr>
        <w:t xml:space="preserve"> suggesting that A1c is a useful tool to diagnose prediabetes in women with a history of GDM with normal glucose tolerance postpartum. Interestingly, in this study the group of women with isolated A1c 5.7-6.4% with normal glucose tolerance and normal FPG were more likely to be Caucasian and more likely had higher LDL values.</w:t>
      </w:r>
      <w:r w:rsidR="00EB50EF">
        <w:rPr>
          <w:rFonts w:ascii="Arial" w:hAnsi="Arial" w:cs="Arial"/>
          <w:color w:val="auto"/>
          <w:sz w:val="22"/>
          <w:szCs w:val="22"/>
        </w:rPr>
        <w:t xml:space="preserve"> A1c is a sensitive test in detecting prediabetes and overt diabetes in postpartum women with history of GDM </w:t>
      </w:r>
      <w:r w:rsidR="009C4B79">
        <w:rPr>
          <w:rFonts w:ascii="Arial" w:hAnsi="Arial" w:cs="Arial"/>
          <w:color w:val="auto"/>
          <w:sz w:val="22"/>
          <w:szCs w:val="22"/>
        </w:rPr>
        <w:fldChar w:fldCharType="begin"/>
      </w:r>
      <w:r w:rsidR="00E54ABC">
        <w:rPr>
          <w:rFonts w:ascii="Arial" w:hAnsi="Arial" w:cs="Arial"/>
          <w:color w:val="auto"/>
          <w:sz w:val="22"/>
          <w:szCs w:val="22"/>
        </w:rPr>
        <w:instrText xml:space="preserve"> ADDIN EN.CITE &lt;EndNote&gt;&lt;Cite&gt;&lt;Author&gt;Kim&lt;/Author&gt;&lt;Year&gt;2016&lt;/Year&gt;&lt;RecNum&gt;14926&lt;/RecNum&gt;&lt;DisplayText&gt;[308]&lt;/DisplayText&gt;&lt;record&gt;&lt;rec-number&gt;14926&lt;/rec-number&gt;&lt;foreign-keys&gt;&lt;key app="EN" db-id="009t0vptmaapd1esw2bvda0o29xfa2sprx0e" timestamp="1513776892"&gt;14926&lt;/key&gt;&lt;/foreign-keys&gt;&lt;ref-type name="Journal Article"&gt;17&lt;/ref-type&gt;&lt;contributors&gt;&lt;authors&gt;&lt;author&gt;Kim, K. S.&lt;/author&gt;&lt;author&gt;Kim, S. K.&lt;/author&gt;&lt;author&gt;Cho, Y. W.&lt;/author&gt;&lt;author&gt;Park, S. W.&lt;/author&gt;&lt;/authors&gt;&lt;/contributors&gt;&lt;auth-address&gt;Department of Internal Medicine, CHA Bundang Medical Center, CHA University, Seongnam, Republic of Korea.&lt;/auth-address&gt;&lt;titles&gt;&lt;title&gt;Diagnostic value of haemoglobin A1c in post-partum screening of women with gestational diabetes mellitus&lt;/title&gt;&lt;secondary-title&gt;Diabet Med&lt;/secondary-title&gt;&lt;/titles&gt;&lt;periodical&gt;&lt;full-title&gt;Diabet Med&lt;/full-title&gt;&lt;/periodical&gt;&lt;pages&gt;1668-1672&lt;/pages&gt;&lt;volume&gt;33&lt;/volume&gt;&lt;number&gt;12&lt;/number&gt;&lt;dates&gt;&lt;year&gt;2016&lt;/year&gt;&lt;pub-dates&gt;&lt;date&gt;Dec&lt;/date&gt;&lt;/pub-dates&gt;&lt;/dates&gt;&lt;isbn&gt;1464-5491 (Electronic)&amp;#xD;0742-3071 (Linking)&lt;/isbn&gt;&lt;accession-num&gt;26996814&lt;/accession-num&gt;&lt;urls&gt;&lt;related-urls&gt;&lt;url&gt;https://www.ncbi.nlm.nih.gov/pubmed/26996814&lt;/url&gt;&lt;/related-urls&gt;&lt;/urls&gt;&lt;electronic-resource-num&gt;10.1111/dme.13119&lt;/electronic-resource-num&gt;&lt;/record&gt;&lt;/Cite&gt;&lt;/EndNote&gt;</w:instrText>
      </w:r>
      <w:r w:rsidR="009C4B79">
        <w:rPr>
          <w:rFonts w:ascii="Arial" w:hAnsi="Arial" w:cs="Arial"/>
          <w:color w:val="auto"/>
          <w:sz w:val="22"/>
          <w:szCs w:val="22"/>
        </w:rPr>
        <w:fldChar w:fldCharType="separate"/>
      </w:r>
      <w:r w:rsidR="00E54ABC">
        <w:rPr>
          <w:rFonts w:ascii="Arial" w:hAnsi="Arial" w:cs="Arial"/>
          <w:noProof/>
          <w:color w:val="auto"/>
          <w:sz w:val="22"/>
          <w:szCs w:val="22"/>
        </w:rPr>
        <w:t>[308]</w:t>
      </w:r>
      <w:r w:rsidR="009C4B79">
        <w:rPr>
          <w:rFonts w:ascii="Arial" w:hAnsi="Arial" w:cs="Arial"/>
          <w:color w:val="auto"/>
          <w:sz w:val="22"/>
          <w:szCs w:val="22"/>
        </w:rPr>
        <w:fldChar w:fldCharType="end"/>
      </w:r>
      <w:r w:rsidR="009C4B79">
        <w:rPr>
          <w:rFonts w:ascii="Arial" w:hAnsi="Arial" w:cs="Arial"/>
          <w:color w:val="auto"/>
          <w:sz w:val="22"/>
          <w:szCs w:val="22"/>
        </w:rPr>
        <w:t xml:space="preserve">. </w:t>
      </w:r>
      <w:r>
        <w:rPr>
          <w:rFonts w:ascii="Arial" w:hAnsi="Arial" w:cs="Arial"/>
          <w:color w:val="auto"/>
          <w:sz w:val="22"/>
          <w:szCs w:val="22"/>
        </w:rPr>
        <w:t xml:space="preserve">The TRIPOD study demonstrated that the use of a </w:t>
      </w:r>
      <w:r w:rsidR="003314CB">
        <w:rPr>
          <w:rFonts w:ascii="Arial" w:hAnsi="Arial" w:cs="Arial"/>
          <w:color w:val="auto"/>
          <w:sz w:val="22"/>
          <w:szCs w:val="22"/>
        </w:rPr>
        <w:t>thiazolidinedione</w:t>
      </w:r>
      <w:r>
        <w:rPr>
          <w:rFonts w:ascii="Arial" w:hAnsi="Arial" w:cs="Arial"/>
          <w:color w:val="auto"/>
          <w:sz w:val="22"/>
          <w:szCs w:val="22"/>
        </w:rPr>
        <w:t xml:space="preserve"> postpartum in women with a history of GDM and persistent impaired glucose intolerance decreased the development of T</w:t>
      </w:r>
      <w:r w:rsidR="0049081C">
        <w:rPr>
          <w:rFonts w:ascii="Arial" w:hAnsi="Arial" w:cs="Arial"/>
          <w:color w:val="auto"/>
          <w:sz w:val="22"/>
          <w:szCs w:val="22"/>
        </w:rPr>
        <w:t>2</w:t>
      </w:r>
      <w:r>
        <w:rPr>
          <w:rFonts w:ascii="Arial" w:hAnsi="Arial" w:cs="Arial"/>
          <w:color w:val="auto"/>
          <w:sz w:val="22"/>
          <w:szCs w:val="22"/>
        </w:rPr>
        <w:t>DM. The rate of T</w:t>
      </w:r>
      <w:r w:rsidR="0049081C">
        <w:rPr>
          <w:rFonts w:ascii="Arial" w:hAnsi="Arial" w:cs="Arial"/>
          <w:color w:val="auto"/>
          <w:sz w:val="22"/>
          <w:szCs w:val="22"/>
        </w:rPr>
        <w:t>2</w:t>
      </w:r>
      <w:r>
        <w:rPr>
          <w:rFonts w:ascii="Arial" w:hAnsi="Arial" w:cs="Arial"/>
          <w:color w:val="auto"/>
          <w:sz w:val="22"/>
          <w:szCs w:val="22"/>
        </w:rPr>
        <w:t xml:space="preserve">DM in the 133 women randomized to </w:t>
      </w:r>
      <w:proofErr w:type="spellStart"/>
      <w:r w:rsidR="004F4F40">
        <w:rPr>
          <w:rFonts w:ascii="Arial" w:hAnsi="Arial" w:cs="Arial"/>
          <w:color w:val="auto"/>
          <w:sz w:val="22"/>
          <w:szCs w:val="22"/>
        </w:rPr>
        <w:t>t</w:t>
      </w:r>
      <w:r>
        <w:rPr>
          <w:rFonts w:ascii="Arial" w:hAnsi="Arial" w:cs="Arial"/>
          <w:color w:val="auto"/>
          <w:sz w:val="22"/>
          <w:szCs w:val="22"/>
        </w:rPr>
        <w:t>roglitazone</w:t>
      </w:r>
      <w:proofErr w:type="spellEnd"/>
      <w:r>
        <w:rPr>
          <w:rFonts w:ascii="Arial" w:hAnsi="Arial" w:cs="Arial"/>
          <w:color w:val="auto"/>
          <w:sz w:val="22"/>
          <w:szCs w:val="22"/>
        </w:rPr>
        <w:t xml:space="preserve"> was 5.4% versus 12.1% in the 133 women randomized to placebo at a median follow-up of 30 months </w:t>
      </w:r>
      <w:bookmarkStart w:id="285" w:name="footnote-anchor-401"/>
      <w:bookmarkEnd w:id="285"/>
      <w:r w:rsidR="009C4B79">
        <w:rPr>
          <w:rFonts w:ascii="Arial" w:hAnsi="Arial" w:cs="Arial"/>
          <w:color w:val="auto"/>
          <w:sz w:val="22"/>
          <w:szCs w:val="22"/>
        </w:rPr>
        <w:fldChar w:fldCharType="begin">
          <w:fldData xml:space="preserve">PEVuZE5vdGU+PENpdGU+PEF1dGhvcj5CdWNoYW5hbjwvQXV0aG9yPjxZZWFyPjIwMDI8L1llYXI+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</w:fldData>
        </w:fldChar>
      </w:r>
      <w:r w:rsidR="00E54ABC">
        <w:rPr>
          <w:rFonts w:ascii="Arial" w:hAnsi="Arial" w:cs="Arial"/>
          <w:color w:val="auto"/>
          <w:sz w:val="22"/>
          <w:szCs w:val="22"/>
        </w:rPr>
        <w:instrText xml:space="preserve"> ADDIN EN.CITE </w:instrText>
      </w:r>
      <w:r w:rsidR="00E54ABC">
        <w:rPr>
          <w:rFonts w:ascii="Arial" w:hAnsi="Arial" w:cs="Arial"/>
          <w:color w:val="auto"/>
          <w:sz w:val="22"/>
          <w:szCs w:val="22"/>
        </w:rPr>
        <w:fldChar w:fldCharType="begin">
          <w:fldData xml:space="preserve">PEVuZE5vdGU+PENpdGU+PEF1dGhvcj5CdWNoYW5hbjwvQXV0aG9yPjxZZWFyPjIwMDI8L1llYXI+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</w:fldData>
        </w:fldChar>
      </w:r>
      <w:r w:rsidR="00E54ABC">
        <w:rPr>
          <w:rFonts w:ascii="Arial" w:hAnsi="Arial" w:cs="Arial"/>
          <w:color w:val="auto"/>
          <w:sz w:val="22"/>
          <w:szCs w:val="22"/>
        </w:rPr>
        <w:instrText xml:space="preserve"> ADDIN EN.CITE.DATA </w:instrText>
      </w:r>
      <w:r w:rsidR="00E54ABC">
        <w:rPr>
          <w:rFonts w:ascii="Arial" w:hAnsi="Arial" w:cs="Arial"/>
          <w:color w:val="auto"/>
          <w:sz w:val="22"/>
          <w:szCs w:val="22"/>
        </w:rPr>
      </w:r>
      <w:r w:rsidR="00E54ABC">
        <w:rPr>
          <w:rFonts w:ascii="Arial" w:hAnsi="Arial" w:cs="Arial"/>
          <w:color w:val="auto"/>
          <w:sz w:val="22"/>
          <w:szCs w:val="22"/>
        </w:rPr>
        <w:fldChar w:fldCharType="end"/>
      </w:r>
      <w:r w:rsidR="009C4B79">
        <w:rPr>
          <w:rFonts w:ascii="Arial" w:hAnsi="Arial" w:cs="Arial"/>
          <w:color w:val="auto"/>
          <w:sz w:val="22"/>
          <w:szCs w:val="22"/>
        </w:rPr>
      </w:r>
      <w:r w:rsidR="009C4B79">
        <w:rPr>
          <w:rFonts w:ascii="Arial" w:hAnsi="Arial" w:cs="Arial"/>
          <w:color w:val="auto"/>
          <w:sz w:val="22"/>
          <w:szCs w:val="22"/>
        </w:rPr>
        <w:fldChar w:fldCharType="separate"/>
      </w:r>
      <w:r w:rsidR="00E54ABC">
        <w:rPr>
          <w:rFonts w:ascii="Arial" w:hAnsi="Arial" w:cs="Arial"/>
          <w:noProof/>
          <w:color w:val="auto"/>
          <w:sz w:val="22"/>
          <w:szCs w:val="22"/>
        </w:rPr>
        <w:t>[309]</w:t>
      </w:r>
      <w:r w:rsidR="009C4B79">
        <w:rPr>
          <w:rFonts w:ascii="Arial" w:hAnsi="Arial" w:cs="Arial"/>
          <w:color w:val="auto"/>
          <w:sz w:val="22"/>
          <w:szCs w:val="22"/>
        </w:rPr>
        <w:fldChar w:fldCharType="end"/>
      </w:r>
      <w:r>
        <w:rPr>
          <w:rFonts w:ascii="Arial" w:hAnsi="Arial" w:cs="Arial"/>
          <w:color w:val="auto"/>
          <w:sz w:val="22"/>
          <w:szCs w:val="22"/>
        </w:rPr>
        <w:t>. The protection from diabetes was closely related to the degree of reduction of insulin secretion three months after randomization and persisted 8 months after the medication was stopped. In the PIPOD study, use of Pioglitazone to the same high-risk patient group stabilized previously falling B-cell function and revealed a close association between reduced insulin requirements and low risk of</w:t>
      </w:r>
      <w:r w:rsidR="009C4B79">
        <w:rPr>
          <w:rFonts w:ascii="Arial" w:hAnsi="Arial" w:cs="Arial"/>
          <w:color w:val="auto"/>
          <w:sz w:val="22"/>
          <w:szCs w:val="22"/>
        </w:rPr>
        <w:t xml:space="preserve"> </w:t>
      </w:r>
      <w:r>
        <w:rPr>
          <w:rFonts w:ascii="Arial" w:hAnsi="Arial" w:cs="Arial"/>
          <w:color w:val="auto"/>
          <w:sz w:val="22"/>
          <w:szCs w:val="22"/>
        </w:rPr>
        <w:t>diabetes</w:t>
      </w:r>
      <w:r w:rsidR="00E714CD">
        <w:rPr>
          <w:rFonts w:ascii="Arial" w:hAnsi="Arial" w:cs="Arial"/>
          <w:color w:val="auto"/>
          <w:sz w:val="22"/>
          <w:szCs w:val="22"/>
        </w:rPr>
        <w:t xml:space="preserve"> </w:t>
      </w:r>
      <w:r w:rsidR="009C4B79">
        <w:rPr>
          <w:rFonts w:ascii="Arial" w:hAnsi="Arial" w:cs="Arial"/>
          <w:color w:val="auto"/>
          <w:sz w:val="22"/>
          <w:szCs w:val="22"/>
        </w:rPr>
        <w:fldChar w:fldCharType="begin">
          <w:fldData xml:space="preserve">PEVuZE5vdGU+PENpdGU+PEF1dGhvcj5YaWFuZzwvQXV0aG9yPjxZZWFyPjIwMDY8L1llYXI+PFJl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</w:fldData>
        </w:fldChar>
      </w:r>
      <w:r w:rsidR="00D538DC">
        <w:rPr>
          <w:rFonts w:ascii="Arial" w:hAnsi="Arial" w:cs="Arial"/>
          <w:color w:val="auto"/>
          <w:sz w:val="22"/>
          <w:szCs w:val="22"/>
        </w:rPr>
        <w:instrText xml:space="preserve"> ADDIN EN.CITE </w:instrText>
      </w:r>
      <w:r w:rsidR="00D538DC">
        <w:rPr>
          <w:rFonts w:ascii="Arial" w:hAnsi="Arial" w:cs="Arial"/>
          <w:color w:val="auto"/>
          <w:sz w:val="22"/>
          <w:szCs w:val="22"/>
        </w:rPr>
        <w:fldChar w:fldCharType="begin">
          <w:fldData xml:space="preserve">PEVuZE5vdGU+PENpdGU+PEF1dGhvcj5YaWFuZzwvQXV0aG9yPjxZZWFyPjIwMDY8L1llYXI+PFJl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</w:fldData>
        </w:fldChar>
      </w:r>
      <w:r w:rsidR="00D538DC">
        <w:rPr>
          <w:rFonts w:ascii="Arial" w:hAnsi="Arial" w:cs="Arial"/>
          <w:color w:val="auto"/>
          <w:sz w:val="22"/>
          <w:szCs w:val="22"/>
        </w:rPr>
        <w:instrText xml:space="preserve"> ADDIN EN.CITE.DATA </w:instrText>
      </w:r>
      <w:r w:rsidR="00D538DC">
        <w:rPr>
          <w:rFonts w:ascii="Arial" w:hAnsi="Arial" w:cs="Arial"/>
          <w:color w:val="auto"/>
          <w:sz w:val="22"/>
          <w:szCs w:val="22"/>
        </w:rPr>
      </w:r>
      <w:r w:rsidR="00D538DC">
        <w:rPr>
          <w:rFonts w:ascii="Arial" w:hAnsi="Arial" w:cs="Arial"/>
          <w:color w:val="auto"/>
          <w:sz w:val="22"/>
          <w:szCs w:val="22"/>
        </w:rPr>
        <w:fldChar w:fldCharType="end"/>
      </w:r>
      <w:r w:rsidR="009C4B79">
        <w:rPr>
          <w:rFonts w:ascii="Arial" w:hAnsi="Arial" w:cs="Arial"/>
          <w:color w:val="auto"/>
          <w:sz w:val="22"/>
          <w:szCs w:val="22"/>
        </w:rPr>
      </w:r>
      <w:r w:rsidR="009C4B79">
        <w:rPr>
          <w:rFonts w:ascii="Arial" w:hAnsi="Arial" w:cs="Arial"/>
          <w:color w:val="auto"/>
          <w:sz w:val="22"/>
          <w:szCs w:val="22"/>
        </w:rPr>
        <w:fldChar w:fldCharType="separate"/>
      </w:r>
      <w:r w:rsidR="00D538DC">
        <w:rPr>
          <w:rFonts w:ascii="Arial" w:hAnsi="Arial" w:cs="Arial"/>
          <w:noProof/>
          <w:color w:val="auto"/>
          <w:sz w:val="22"/>
          <w:szCs w:val="22"/>
        </w:rPr>
        <w:t>[252, 257]</w:t>
      </w:r>
      <w:r w:rsidR="009C4B79">
        <w:rPr>
          <w:rFonts w:ascii="Arial" w:hAnsi="Arial" w:cs="Arial"/>
          <w:color w:val="auto"/>
          <w:sz w:val="22"/>
          <w:szCs w:val="22"/>
        </w:rPr>
        <w:fldChar w:fldCharType="end"/>
      </w:r>
      <w:r>
        <w:rPr>
          <w:rFonts w:ascii="Arial" w:hAnsi="Arial" w:cs="Arial"/>
          <w:color w:val="auto"/>
          <w:sz w:val="22"/>
          <w:szCs w:val="22"/>
        </w:rPr>
        <w:t>. </w:t>
      </w:r>
      <w:r w:rsidR="00E714CD" w:rsidDel="00E714CD">
        <w:rPr>
          <w:rFonts w:ascii="Arial" w:hAnsi="Arial" w:cs="Arial"/>
          <w:color w:val="auto"/>
          <w:sz w:val="22"/>
          <w:szCs w:val="22"/>
        </w:rPr>
        <w:t xml:space="preserve"> </w:t>
      </w:r>
      <w:r>
        <w:rPr>
          <w:rFonts w:ascii="Arial" w:hAnsi="Arial" w:cs="Arial"/>
          <w:color w:val="auto"/>
          <w:sz w:val="22"/>
          <w:szCs w:val="22"/>
        </w:rPr>
        <w:t xml:space="preserve">However, using </w:t>
      </w:r>
      <w:proofErr w:type="spellStart"/>
      <w:r>
        <w:rPr>
          <w:rFonts w:ascii="Arial" w:hAnsi="Arial" w:cs="Arial"/>
          <w:color w:val="auto"/>
          <w:sz w:val="22"/>
          <w:szCs w:val="22"/>
        </w:rPr>
        <w:t>thiazolidinediones</w:t>
      </w:r>
      <w:proofErr w:type="spellEnd"/>
      <w:r>
        <w:rPr>
          <w:rFonts w:ascii="Arial" w:hAnsi="Arial" w:cs="Arial"/>
          <w:color w:val="auto"/>
          <w:sz w:val="22"/>
          <w:szCs w:val="22"/>
        </w:rPr>
        <w:t xml:space="preserve"> for the purpose of preventing the development of T</w:t>
      </w:r>
      <w:r w:rsidR="0049081C">
        <w:rPr>
          <w:rFonts w:ascii="Arial" w:hAnsi="Arial" w:cs="Arial"/>
          <w:color w:val="auto"/>
          <w:sz w:val="22"/>
          <w:szCs w:val="22"/>
        </w:rPr>
        <w:t>2</w:t>
      </w:r>
      <w:r>
        <w:rPr>
          <w:rFonts w:ascii="Arial" w:hAnsi="Arial" w:cs="Arial"/>
          <w:color w:val="auto"/>
          <w:sz w:val="22"/>
          <w:szCs w:val="22"/>
        </w:rPr>
        <w:t xml:space="preserve">DM in women with a history of GDM has not been recommended.   Recently, the Diabetes Prevention Trial analyzed their data in women with a history of GDM </w:t>
      </w:r>
      <w:r w:rsidR="00E714CD">
        <w:rPr>
          <w:rFonts w:ascii="Arial" w:hAnsi="Arial" w:cs="Arial"/>
          <w:color w:val="auto"/>
          <w:sz w:val="22"/>
          <w:szCs w:val="22"/>
        </w:rPr>
        <w:fldChar w:fldCharType="begin">
          <w:fldData xml:space="preserve">PEVuZE5vdGU+PENpdGU+PEF1dGhvcj5SYXRuZXI8L0F1dGhvcj48WWVhcj4yMDA4PC9ZZWFyPjxS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</w:fldData>
        </w:fldChar>
      </w:r>
      <w:r w:rsidR="00D538DC">
        <w:rPr>
          <w:rFonts w:ascii="Arial" w:hAnsi="Arial" w:cs="Arial"/>
          <w:color w:val="auto"/>
          <w:sz w:val="22"/>
          <w:szCs w:val="22"/>
        </w:rPr>
        <w:instrText xml:space="preserve"> ADDIN EN.CITE </w:instrText>
      </w:r>
      <w:r w:rsidR="00D538DC">
        <w:rPr>
          <w:rFonts w:ascii="Arial" w:hAnsi="Arial" w:cs="Arial"/>
          <w:color w:val="auto"/>
          <w:sz w:val="22"/>
          <w:szCs w:val="22"/>
        </w:rPr>
        <w:fldChar w:fldCharType="begin">
          <w:fldData xml:space="preserve">PEVuZE5vdGU+PENpdGU+PEF1dGhvcj5SYXRuZXI8L0F1dGhvcj48WWVhcj4yMDA4PC9ZZWFyPjxS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</w:fldData>
        </w:fldChar>
      </w:r>
      <w:r w:rsidR="00D538DC">
        <w:rPr>
          <w:rFonts w:ascii="Arial" w:hAnsi="Arial" w:cs="Arial"/>
          <w:color w:val="auto"/>
          <w:sz w:val="22"/>
          <w:szCs w:val="22"/>
        </w:rPr>
        <w:instrText xml:space="preserve"> ADDIN EN.CITE.DATA </w:instrText>
      </w:r>
      <w:r w:rsidR="00D538DC">
        <w:rPr>
          <w:rFonts w:ascii="Arial" w:hAnsi="Arial" w:cs="Arial"/>
          <w:color w:val="auto"/>
          <w:sz w:val="22"/>
          <w:szCs w:val="22"/>
        </w:rPr>
      </w:r>
      <w:r w:rsidR="00D538DC">
        <w:rPr>
          <w:rFonts w:ascii="Arial" w:hAnsi="Arial" w:cs="Arial"/>
          <w:color w:val="auto"/>
          <w:sz w:val="22"/>
          <w:szCs w:val="22"/>
        </w:rPr>
        <w:fldChar w:fldCharType="end"/>
      </w:r>
      <w:r w:rsidR="00E714CD">
        <w:rPr>
          <w:rFonts w:ascii="Arial" w:hAnsi="Arial" w:cs="Arial"/>
          <w:color w:val="auto"/>
          <w:sz w:val="22"/>
          <w:szCs w:val="22"/>
        </w:rPr>
      </w:r>
      <w:r w:rsidR="00E714CD">
        <w:rPr>
          <w:rFonts w:ascii="Arial" w:hAnsi="Arial" w:cs="Arial"/>
          <w:color w:val="auto"/>
          <w:sz w:val="22"/>
          <w:szCs w:val="22"/>
        </w:rPr>
        <w:fldChar w:fldCharType="separate"/>
      </w:r>
      <w:r w:rsidR="00D538DC">
        <w:rPr>
          <w:rFonts w:ascii="Arial" w:hAnsi="Arial" w:cs="Arial"/>
          <w:noProof/>
          <w:color w:val="auto"/>
          <w:sz w:val="22"/>
          <w:szCs w:val="22"/>
        </w:rPr>
        <w:t>[258]</w:t>
      </w:r>
      <w:r w:rsidR="00E714CD">
        <w:rPr>
          <w:rFonts w:ascii="Arial" w:hAnsi="Arial" w:cs="Arial"/>
          <w:color w:val="auto"/>
          <w:sz w:val="22"/>
          <w:szCs w:val="22"/>
        </w:rPr>
        <w:fldChar w:fldCharType="end"/>
      </w:r>
      <w:bookmarkStart w:id="286" w:name="footnote-anchor-405"/>
      <w:bookmarkEnd w:id="286"/>
      <w:r>
        <w:rPr>
          <w:rFonts w:ascii="Arial" w:hAnsi="Arial" w:cs="Arial"/>
          <w:color w:val="auto"/>
          <w:sz w:val="22"/>
          <w:szCs w:val="22"/>
        </w:rPr>
        <w:t>.  A total of 349 subjects had a history of GDM, and such a history conferred a 74% hazard rate to the development of T</w:t>
      </w:r>
      <w:r w:rsidR="0049081C">
        <w:rPr>
          <w:rFonts w:ascii="Arial" w:hAnsi="Arial" w:cs="Arial"/>
          <w:color w:val="auto"/>
          <w:sz w:val="22"/>
          <w:szCs w:val="22"/>
        </w:rPr>
        <w:t>2</w:t>
      </w:r>
      <w:r>
        <w:rPr>
          <w:rFonts w:ascii="Arial" w:hAnsi="Arial" w:cs="Arial"/>
          <w:color w:val="auto"/>
          <w:sz w:val="22"/>
          <w:szCs w:val="22"/>
        </w:rPr>
        <w:t>DM compared to women without a history of GDM.  In the placebo arm, women developed T</w:t>
      </w:r>
      <w:r w:rsidR="0049081C">
        <w:rPr>
          <w:rFonts w:ascii="Arial" w:hAnsi="Arial" w:cs="Arial"/>
          <w:color w:val="auto"/>
          <w:sz w:val="22"/>
          <w:szCs w:val="22"/>
        </w:rPr>
        <w:t>2</w:t>
      </w:r>
      <w:r>
        <w:rPr>
          <w:rFonts w:ascii="Arial" w:hAnsi="Arial" w:cs="Arial"/>
          <w:color w:val="auto"/>
          <w:sz w:val="22"/>
          <w:szCs w:val="22"/>
        </w:rPr>
        <w:t xml:space="preserve">DM at an alarming rate of 17% per year but this rate was cut in half by either use of </w:t>
      </w:r>
      <w:r w:rsidR="00692EAF">
        <w:rPr>
          <w:rFonts w:ascii="Arial" w:hAnsi="Arial" w:cs="Arial"/>
          <w:color w:val="auto"/>
          <w:sz w:val="22"/>
          <w:szCs w:val="22"/>
        </w:rPr>
        <w:t>metformin</w:t>
      </w:r>
      <w:r>
        <w:rPr>
          <w:rFonts w:ascii="Arial" w:hAnsi="Arial" w:cs="Arial"/>
          <w:color w:val="auto"/>
          <w:sz w:val="22"/>
          <w:szCs w:val="22"/>
        </w:rPr>
        <w:t xml:space="preserve"> or diet and exercis</w:t>
      </w:r>
      <w:bookmarkStart w:id="287" w:name="footnote-anchor-406"/>
      <w:bookmarkEnd w:id="287"/>
      <w:r>
        <w:rPr>
          <w:rFonts w:ascii="Arial" w:hAnsi="Arial" w:cs="Arial"/>
          <w:color w:val="auto"/>
          <w:sz w:val="22"/>
          <w:szCs w:val="22"/>
        </w:rPr>
        <w:t xml:space="preserve">e.  The DPP, TRIPOD, and PIPOD studies support clinical management that focuses on identifying women who </w:t>
      </w:r>
      <w:r w:rsidR="00103DA9">
        <w:rPr>
          <w:rFonts w:ascii="Arial" w:hAnsi="Arial" w:cs="Arial"/>
          <w:color w:val="auto"/>
          <w:sz w:val="22"/>
          <w:szCs w:val="22"/>
        </w:rPr>
        <w:t xml:space="preserve">meet </w:t>
      </w:r>
      <w:r>
        <w:rPr>
          <w:rFonts w:ascii="Arial" w:hAnsi="Arial" w:cs="Arial"/>
          <w:color w:val="auto"/>
          <w:sz w:val="22"/>
          <w:szCs w:val="22"/>
        </w:rPr>
        <w:t xml:space="preserve">criteria for metabolic syndrome, achieving postpartum weight loss, and instituting aggressive interventions beginning with lifestyle changes to decrease insulin resistance for primary prevention of </w:t>
      </w:r>
      <w:r w:rsidR="00EE4FF5">
        <w:rPr>
          <w:rFonts w:ascii="Arial" w:hAnsi="Arial" w:cs="Arial"/>
          <w:color w:val="auto"/>
          <w:sz w:val="22"/>
          <w:szCs w:val="22"/>
        </w:rPr>
        <w:t>T2DM</w:t>
      </w:r>
      <w:r>
        <w:rPr>
          <w:rFonts w:ascii="Arial" w:hAnsi="Arial" w:cs="Arial"/>
          <w:color w:val="auto"/>
          <w:sz w:val="22"/>
          <w:szCs w:val="22"/>
        </w:rPr>
        <w:t xml:space="preserve"> DM.  Women with a history of GDM who display normal testing postpartum should undergo lifestyle interventions for postpartum weight reduction and receive repeat testing at least every 3 years</w:t>
      </w:r>
      <w:r w:rsidR="00103DA9">
        <w:rPr>
          <w:rFonts w:ascii="Arial" w:hAnsi="Arial" w:cs="Arial"/>
          <w:color w:val="auto"/>
          <w:sz w:val="22"/>
          <w:szCs w:val="22"/>
        </w:rPr>
        <w:t xml:space="preserve"> </w:t>
      </w:r>
      <w:r w:rsidR="00E714CD">
        <w:rPr>
          <w:rFonts w:ascii="Arial" w:hAnsi="Arial" w:cs="Arial"/>
          <w:color w:val="auto"/>
          <w:sz w:val="22"/>
          <w:szCs w:val="22"/>
        </w:rPr>
        <w:fldChar w:fldCharType="begin"/>
      </w:r>
      <w:r w:rsidR="00E714CD">
        <w:rPr>
          <w:rFonts w:ascii="Arial" w:hAnsi="Arial" w:cs="Arial"/>
          <w:color w:val="auto"/>
          <w:sz w:val="22"/>
          <w:szCs w:val="22"/>
        </w:rPr>
        <w:instrText xml:space="preserve"> ADDIN EN.CITE &lt;EndNote&gt;&lt;Cite&gt;&lt;Author&gt;American Diabetes&lt;/Author&gt;&lt;Year&gt;2018&lt;/Year&gt;&lt;RecNum&gt;7718&lt;/RecNum&gt;&lt;DisplayText&gt;[96]&lt;/DisplayText&gt;&lt;record&gt;&lt;rec-number&gt;7718&lt;/rec-number&gt;&lt;foreign-keys&gt;&lt;key app="EN" db-id="009t0vptmaapd1esw2bvda0o29xfa2sprx0e" timestamp="1513693694"&gt;7718&lt;/key&gt;&lt;/foreign-keys&gt;&lt;ref-type name="Journal Article"&gt;17&lt;/ref-type&gt;&lt;contributors&gt;&lt;authors&gt;&lt;author&gt;American Diabetes, Association&lt;/author&gt;&lt;/authors&gt;&lt;/contributors&gt;&lt;titles&gt;&lt;title&gt;13. Management of Diabetes in Pregnancy: Standards of Medical Care in Diabetes-2018&lt;/title&gt;&lt;secondary-title&gt;Diabetes Care&lt;/secondary-title&gt;&lt;/titles&gt;&lt;periodical&gt;&lt;full-title&gt;Diabetes Care&lt;/full-title&gt;&lt;/periodical&gt;&lt;pages&gt;S137-S143&lt;/pages&gt;&lt;volume&gt;41&lt;/volume&gt;&lt;number&gt;Suppl 1&lt;/number&gt;&lt;dates&gt;&lt;year&gt;2018&lt;/year&gt;&lt;pub-dates&gt;&lt;date&gt;Jan&lt;/date&gt;&lt;/pub-dates&gt;&lt;/dates&gt;&lt;isbn&gt;1935-5548 (Electronic)&amp;#xD;0149-5992 (Linking)&lt;/isbn&gt;&lt;accession-num&gt;29222384&lt;/accession-num&gt;&lt;urls&gt;&lt;related-urls&gt;&lt;url&gt;https://www.ncbi.nlm.nih.gov/pubmed/29222384&lt;/url&gt;&lt;/related-urls&gt;&lt;/urls&gt;&lt;electronic-resource-num&gt;10.2337/dc18-S013&lt;/electronic-resource-num&gt;&lt;/record&gt;&lt;/Cite&gt;&lt;/EndNote&gt;</w:instrText>
      </w:r>
      <w:r w:rsidR="00E714CD">
        <w:rPr>
          <w:rFonts w:ascii="Arial" w:hAnsi="Arial" w:cs="Arial"/>
          <w:color w:val="auto"/>
          <w:sz w:val="22"/>
          <w:szCs w:val="22"/>
        </w:rPr>
        <w:fldChar w:fldCharType="separate"/>
      </w:r>
      <w:r w:rsidR="00E714CD">
        <w:rPr>
          <w:rFonts w:ascii="Arial" w:hAnsi="Arial" w:cs="Arial"/>
          <w:noProof/>
          <w:color w:val="auto"/>
          <w:sz w:val="22"/>
          <w:szCs w:val="22"/>
        </w:rPr>
        <w:t>[96]</w:t>
      </w:r>
      <w:r w:rsidR="00E714CD">
        <w:rPr>
          <w:rFonts w:ascii="Arial" w:hAnsi="Arial" w:cs="Arial"/>
          <w:color w:val="auto"/>
          <w:sz w:val="22"/>
          <w:szCs w:val="22"/>
        </w:rPr>
        <w:fldChar w:fldCharType="end"/>
      </w:r>
      <w:r>
        <w:rPr>
          <w:rFonts w:ascii="Arial" w:hAnsi="Arial" w:cs="Arial"/>
          <w:color w:val="auto"/>
          <w:sz w:val="22"/>
          <w:szCs w:val="22"/>
        </w:rPr>
        <w:t xml:space="preserve">.  For women who may have subsequent pregnancies, screening more frequently has the advantage of detecting abnormal glucose metabolism before the next pregnancy to ensure preconception glucose control </w:t>
      </w:r>
      <w:r w:rsidR="00E714CD">
        <w:rPr>
          <w:rFonts w:ascii="Arial" w:hAnsi="Arial" w:cs="Arial"/>
          <w:color w:val="auto"/>
          <w:sz w:val="22"/>
          <w:szCs w:val="22"/>
        </w:rPr>
        <w:fldChar w:fldCharType="begin">
          <w:fldData xml:space="preserve">PEVuZE5vdGU+PENpdGU+PEF1dGhvcj5Db21taXR0ZWUgb24gUHJhY3RpY2U8L0F1dGhvcj48WWVh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</w:fldData>
        </w:fldChar>
      </w:r>
      <w:r w:rsidR="00D538DC">
        <w:rPr>
          <w:rFonts w:ascii="Arial" w:hAnsi="Arial" w:cs="Arial"/>
          <w:color w:val="auto"/>
          <w:sz w:val="22"/>
          <w:szCs w:val="22"/>
        </w:rPr>
        <w:instrText xml:space="preserve"> ADDIN EN.CITE </w:instrText>
      </w:r>
      <w:r w:rsidR="00D538DC">
        <w:rPr>
          <w:rFonts w:ascii="Arial" w:hAnsi="Arial" w:cs="Arial"/>
          <w:color w:val="auto"/>
          <w:sz w:val="22"/>
          <w:szCs w:val="22"/>
        </w:rPr>
        <w:fldChar w:fldCharType="begin">
          <w:fldData xml:space="preserve">PEVuZE5vdGU+PENpdGU+PEF1dGhvcj5Db21taXR0ZWUgb24gUHJhY3RpY2U8L0F1dGhvcj48WWVh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</w:fldData>
        </w:fldChar>
      </w:r>
      <w:r w:rsidR="00D538DC">
        <w:rPr>
          <w:rFonts w:ascii="Arial" w:hAnsi="Arial" w:cs="Arial"/>
          <w:color w:val="auto"/>
          <w:sz w:val="22"/>
          <w:szCs w:val="22"/>
        </w:rPr>
        <w:instrText xml:space="preserve"> ADDIN EN.CITE.DATA </w:instrText>
      </w:r>
      <w:r w:rsidR="00D538DC">
        <w:rPr>
          <w:rFonts w:ascii="Arial" w:hAnsi="Arial" w:cs="Arial"/>
          <w:color w:val="auto"/>
          <w:sz w:val="22"/>
          <w:szCs w:val="22"/>
        </w:rPr>
      </w:r>
      <w:r w:rsidR="00D538DC">
        <w:rPr>
          <w:rFonts w:ascii="Arial" w:hAnsi="Arial" w:cs="Arial"/>
          <w:color w:val="auto"/>
          <w:sz w:val="22"/>
          <w:szCs w:val="22"/>
        </w:rPr>
        <w:fldChar w:fldCharType="end"/>
      </w:r>
      <w:r w:rsidR="00E714CD">
        <w:rPr>
          <w:rFonts w:ascii="Arial" w:hAnsi="Arial" w:cs="Arial"/>
          <w:color w:val="auto"/>
          <w:sz w:val="22"/>
          <w:szCs w:val="22"/>
        </w:rPr>
      </w:r>
      <w:r w:rsidR="00E714CD">
        <w:rPr>
          <w:rFonts w:ascii="Arial" w:hAnsi="Arial" w:cs="Arial"/>
          <w:color w:val="auto"/>
          <w:sz w:val="22"/>
          <w:szCs w:val="22"/>
        </w:rPr>
        <w:fldChar w:fldCharType="separate"/>
      </w:r>
      <w:r w:rsidR="00D538DC">
        <w:rPr>
          <w:rFonts w:ascii="Arial" w:hAnsi="Arial" w:cs="Arial"/>
          <w:noProof/>
          <w:color w:val="auto"/>
          <w:sz w:val="22"/>
          <w:szCs w:val="22"/>
        </w:rPr>
        <w:t>[254]</w:t>
      </w:r>
      <w:r w:rsidR="00E714CD">
        <w:rPr>
          <w:rFonts w:ascii="Arial" w:hAnsi="Arial" w:cs="Arial"/>
          <w:color w:val="auto"/>
          <w:sz w:val="22"/>
          <w:szCs w:val="22"/>
        </w:rPr>
        <w:fldChar w:fldCharType="end"/>
      </w:r>
      <w:r w:rsidR="00E714CD">
        <w:rPr>
          <w:rFonts w:ascii="Arial" w:hAnsi="Arial" w:cs="Arial"/>
          <w:color w:val="auto"/>
          <w:sz w:val="22"/>
          <w:szCs w:val="22"/>
        </w:rPr>
        <w:t>.</w:t>
      </w:r>
      <w:r>
        <w:rPr>
          <w:rFonts w:ascii="Arial" w:hAnsi="Arial" w:cs="Arial"/>
          <w:color w:val="auto"/>
          <w:sz w:val="22"/>
          <w:szCs w:val="22"/>
        </w:rPr>
        <w:t xml:space="preserve"> </w:t>
      </w:r>
    </w:p>
    <w:p w14:paraId="3D0C2E57" w14:textId="77777777" w:rsidR="00A9147F" w:rsidRDefault="00A9147F" w:rsidP="00AF0699">
      <w:pPr>
        <w:pStyle w:val="NormalWeb"/>
        <w:spacing w:before="0" w:after="0" w:line="276" w:lineRule="auto"/>
        <w:rPr>
          <w:color w:val="auto"/>
          <w:sz w:val="22"/>
          <w:szCs w:val="22"/>
        </w:rPr>
      </w:pPr>
    </w:p>
    <w:p w14:paraId="6BD46C7F" w14:textId="0C8DBC00" w:rsidR="00060D0B" w:rsidRPr="00A9147F" w:rsidRDefault="00060D0B" w:rsidP="005D6818">
      <w:pPr>
        <w:pStyle w:val="Heading4"/>
      </w:pPr>
      <w:r w:rsidRPr="00A9147F">
        <w:t>Breastfeeding</w:t>
      </w:r>
      <w:r w:rsidR="00A9147F" w:rsidRPr="00A9147F">
        <w:t>:</w:t>
      </w:r>
    </w:p>
    <w:p w14:paraId="0BBA5C34" w14:textId="77777777" w:rsidR="00A9147F" w:rsidRDefault="00A9147F" w:rsidP="00AF0699">
      <w:pPr>
        <w:pStyle w:val="NormalWeb"/>
        <w:spacing w:before="0" w:after="0" w:line="276" w:lineRule="auto"/>
        <w:rPr>
          <w:rFonts w:ascii="Arial" w:hAnsi="Arial" w:cs="Arial"/>
          <w:color w:val="auto"/>
          <w:sz w:val="22"/>
          <w:szCs w:val="22"/>
        </w:rPr>
      </w:pPr>
    </w:p>
    <w:p w14:paraId="4F533487" w14:textId="41B6BD6A" w:rsidR="00060D0B" w:rsidRDefault="00060D0B" w:rsidP="00AF0699">
      <w:pPr>
        <w:pStyle w:val="NormalWeb"/>
        <w:spacing w:before="0" w:after="0" w:line="276" w:lineRule="auto"/>
        <w:rPr>
          <w:rFonts w:ascii="Arial" w:hAnsi="Arial" w:cs="Arial"/>
          <w:color w:val="auto"/>
          <w:sz w:val="22"/>
          <w:szCs w:val="22"/>
        </w:rPr>
      </w:pPr>
      <w:r>
        <w:rPr>
          <w:rFonts w:ascii="Arial" w:hAnsi="Arial" w:cs="Arial"/>
          <w:color w:val="auto"/>
          <w:sz w:val="22"/>
          <w:szCs w:val="22"/>
        </w:rPr>
        <w:t xml:space="preserve">Women who breastfeed appear to have a lower incidence of developing </w:t>
      </w:r>
      <w:r w:rsidR="00C30D01">
        <w:rPr>
          <w:rFonts w:ascii="Arial" w:hAnsi="Arial" w:cs="Arial"/>
          <w:color w:val="auto"/>
          <w:sz w:val="22"/>
          <w:szCs w:val="22"/>
        </w:rPr>
        <w:t xml:space="preserve">impaired glucose tolerance and </w:t>
      </w:r>
      <w:r w:rsidR="0049081C">
        <w:rPr>
          <w:rFonts w:ascii="Arial" w:hAnsi="Arial" w:cs="Arial"/>
          <w:color w:val="auto"/>
          <w:sz w:val="22"/>
          <w:szCs w:val="22"/>
        </w:rPr>
        <w:t>T2</w:t>
      </w:r>
      <w:r>
        <w:rPr>
          <w:rFonts w:ascii="Arial" w:hAnsi="Arial" w:cs="Arial"/>
          <w:color w:val="auto"/>
          <w:sz w:val="22"/>
          <w:szCs w:val="22"/>
        </w:rPr>
        <w:t xml:space="preserve">DM </w:t>
      </w:r>
      <w:r w:rsidR="00E714CD">
        <w:rPr>
          <w:rFonts w:ascii="Arial" w:hAnsi="Arial" w:cs="Arial"/>
          <w:color w:val="auto"/>
          <w:sz w:val="22"/>
          <w:szCs w:val="22"/>
        </w:rPr>
        <w:fldChar w:fldCharType="begin"/>
      </w:r>
      <w:r w:rsidR="00E54ABC">
        <w:rPr>
          <w:rFonts w:ascii="Arial" w:hAnsi="Arial" w:cs="Arial"/>
          <w:color w:val="auto"/>
          <w:sz w:val="22"/>
          <w:szCs w:val="22"/>
        </w:rPr>
        <w:instrText xml:space="preserve"> ADDIN EN.CITE &lt;EndNote&gt;&lt;Cite&gt;&lt;Author&gt;Dijigow&lt;/Author&gt;&lt;Year&gt;2015&lt;/Year&gt;&lt;RecNum&gt;15005&lt;/RecNum&gt;&lt;DisplayText&gt;[310]&lt;/DisplayText&gt;&lt;record&gt;&lt;rec-number&gt;15005&lt;/rec-number&gt;&lt;foreign-keys&gt;&lt;key app="EN" db-id="009t0vptmaapd1esw2bvda0o29xfa2sprx0e" timestamp="1513777601"&gt;15005&lt;/key&gt;&lt;/foreign-keys&gt;&lt;ref-type name="Journal Article"&gt;17&lt;/ref-type&gt;&lt;contributors&gt;&lt;authors&gt;&lt;author&gt;Dijigow, F. B.&lt;/author&gt;&lt;author&gt;Paganoti Cde, F.&lt;/author&gt;&lt;author&gt;Costa, R. A.&lt;/author&gt;&lt;author&gt;Francisco, R. P.&lt;/author&gt;&lt;author&gt;Zugaib, M.&lt;/author&gt;&lt;/authors&gt;&lt;/contributors&gt;&lt;auth-address&gt;Departamento de Obstetricia e Ginecologia, Faculdade de Medicina, Universidade de Sao Paulo, Sao Paulo, SP, Brazil.&lt;/auth-address&gt;&lt;titles&gt;&lt;title&gt;[The influence of breastfeeding in postpartum oral glucose tolerance test in women with recent gestational diabetes mellitus]&lt;/title&gt;&lt;secondary-title&gt;Rev Bras Ginecol Obstet&lt;/secondary-title&gt;&lt;/titles&gt;&lt;periodical&gt;&lt;full-title&gt;Rev Bras Ginecol Obstet&lt;/full-title&gt;&lt;/periodical&gt;&lt;pages&gt;565-70&lt;/pages&gt;&lt;volume&gt;37&lt;/volume&gt;&lt;number&gt;12&lt;/number&gt;&lt;keywords&gt;&lt;keyword&gt;Adult&lt;/keyword&gt;&lt;keyword&gt;Blood Glucose&lt;/keyword&gt;&lt;keyword&gt;*Breast Feeding&lt;/keyword&gt;&lt;keyword&gt;Diabetes Mellitus/*prevention &amp;amp; control&lt;/keyword&gt;&lt;keyword&gt;*Diabetes, Gestational&lt;/keyword&gt;&lt;keyword&gt;Female&lt;/keyword&gt;&lt;keyword&gt;Glucose Intolerance&lt;/keyword&gt;&lt;keyword&gt;*Glucose Tolerance Test&lt;/keyword&gt;&lt;keyword&gt;Humans&lt;/keyword&gt;&lt;keyword&gt;Postpartum Period&lt;/keyword&gt;&lt;keyword&gt;Pregnancy&lt;/keyword&gt;&lt;/keywords&gt;&lt;dates&gt;&lt;year&gt;2015&lt;/year&gt;&lt;pub-dates&gt;&lt;date&gt;Dec&lt;/date&gt;&lt;/pub-dates&gt;&lt;/dates&gt;&lt;orig-pub&gt;Influencia da amamentacao nos resultados do teste oral de tolerancia a glicose pos-parto de mulheres com diabetes mellitusgestacional.&lt;/orig-pub&gt;&lt;isbn&gt;1806-9339 (Electronic)&amp;#xD;0100-7203 (Linking)&lt;/isbn&gt;&lt;accession-num&gt;26647845&lt;/accession-num&gt;&lt;urls&gt;&lt;related-urls&gt;&lt;url&gt;https://www.ncbi.nlm.nih.gov/pubmed/26647845&lt;/url&gt;&lt;/related-urls&gt;&lt;/urls&gt;&lt;electronic-resource-num&gt;10.1590/SO100-720320150005488&lt;/electronic-resource-num&gt;&lt;/record&gt;&lt;/Cite&gt;&lt;/EndNote&gt;</w:instrText>
      </w:r>
      <w:r w:rsidR="00E714CD">
        <w:rPr>
          <w:rFonts w:ascii="Arial" w:hAnsi="Arial" w:cs="Arial"/>
          <w:color w:val="auto"/>
          <w:sz w:val="22"/>
          <w:szCs w:val="22"/>
        </w:rPr>
        <w:fldChar w:fldCharType="separate"/>
      </w:r>
      <w:r w:rsidR="00E54ABC">
        <w:rPr>
          <w:rFonts w:ascii="Arial" w:hAnsi="Arial" w:cs="Arial"/>
          <w:noProof/>
          <w:color w:val="auto"/>
          <w:sz w:val="22"/>
          <w:szCs w:val="22"/>
        </w:rPr>
        <w:t>[310]</w:t>
      </w:r>
      <w:r w:rsidR="00E714CD">
        <w:rPr>
          <w:rFonts w:ascii="Arial" w:hAnsi="Arial" w:cs="Arial"/>
          <w:color w:val="auto"/>
          <w:sz w:val="22"/>
          <w:szCs w:val="22"/>
        </w:rPr>
        <w:fldChar w:fldCharType="end"/>
      </w:r>
      <w:r w:rsidR="00C30D01">
        <w:rPr>
          <w:rFonts w:ascii="Arial" w:hAnsi="Arial" w:cs="Arial"/>
          <w:color w:val="auto"/>
          <w:sz w:val="22"/>
          <w:szCs w:val="22"/>
        </w:rPr>
        <w:t xml:space="preserve"> </w:t>
      </w:r>
      <w:r>
        <w:rPr>
          <w:rFonts w:ascii="Arial" w:hAnsi="Arial" w:cs="Arial"/>
          <w:color w:val="auto"/>
          <w:sz w:val="22"/>
          <w:szCs w:val="22"/>
        </w:rPr>
        <w:t xml:space="preserve">and it also appears to decrease the risk of developing infant obesity and impaired glucose tolerance </w:t>
      </w:r>
      <w:r w:rsidR="00E714CD">
        <w:rPr>
          <w:rFonts w:ascii="Arial" w:hAnsi="Arial" w:cs="Arial"/>
          <w:color w:val="auto"/>
          <w:sz w:val="22"/>
          <w:szCs w:val="22"/>
        </w:rPr>
        <w:fldChar w:fldCharType="begin"/>
      </w:r>
      <w:r w:rsidR="00E54ABC">
        <w:rPr>
          <w:rFonts w:ascii="Arial" w:hAnsi="Arial" w:cs="Arial"/>
          <w:color w:val="auto"/>
          <w:sz w:val="22"/>
          <w:szCs w:val="22"/>
        </w:rPr>
        <w:instrText xml:space="preserve"> ADDIN EN.CITE &lt;EndNote&gt;&lt;Cite&gt;&lt;Author&gt;Martorell&lt;/Author&gt;&lt;Year&gt;2001&lt;/Year&gt;&lt;RecNum&gt;6397&lt;/RecNum&gt;&lt;DisplayText&gt;[298]&lt;/DisplayText&gt;&lt;record&gt;&lt;rec-number&gt;6397&lt;/rec-number&gt;&lt;foreign-keys&gt;&lt;key app="EN" db-id="009t0vptmaapd1esw2bvda0o29xfa2sprx0e" timestamp="1512504322"&gt;6397&lt;/key&gt;&lt;/foreign-keys&gt;&lt;ref-type name="Journal Article"&gt;17&lt;/ref-type&gt;&lt;contributors&gt;&lt;authors&gt;&lt;author&gt;Martorell, R.&lt;/author&gt;&lt;author&gt;Stein, A. D.&lt;/author&gt;&lt;author&gt;Schroeder, D. G.&lt;/author&gt;&lt;/authors&gt;&lt;/contributors&gt;&lt;auth-address&gt;The Rollins School of Public Health of Emory University, Department of International Health, 1518 Clifton Road N.E., Atlanta, GA 30322, USA. rmart77@aph.emory.edu&lt;/auth-address&gt;&lt;titles&gt;&lt;title&gt;Early nutrition and later adiposity&lt;/title&gt;&lt;secondary-title&gt;J Nutr&lt;/secondary-title&gt;&lt;/titles&gt;&lt;periodical&gt;&lt;full-title&gt;J Nutr&lt;/full-title&gt;&lt;/periodical&gt;&lt;pages&gt;874S-880S&lt;/pages&gt;&lt;volume&gt;131&lt;/volume&gt;&lt;number&gt;3&lt;/number&gt;&lt;keywords&gt;&lt;keyword&gt;Adipocytes/physiology&lt;/keyword&gt;&lt;keyword&gt;Birth Weight&lt;/keyword&gt;&lt;keyword&gt;Body Mass Index&lt;/keyword&gt;&lt;keyword&gt;*Breast Feeding&lt;/keyword&gt;&lt;keyword&gt;Child Nutrition Disorders/*complications/physiopathology&lt;/keyword&gt;&lt;keyword&gt;*Child Nutritional Physiological Phenomena&lt;/keyword&gt;&lt;keyword&gt;Child, Preschool&lt;/keyword&gt;&lt;keyword&gt;Diabetes, Gestational&lt;/keyword&gt;&lt;keyword&gt;Female&lt;/keyword&gt;&lt;keyword&gt;Humans&lt;/keyword&gt;&lt;keyword&gt;Infant&lt;/keyword&gt;&lt;keyword&gt;Infant Nutrition Disorders/complications/physiopathology&lt;/keyword&gt;&lt;keyword&gt;Infant Nutritional Physiological Phenomena&lt;/keyword&gt;&lt;keyword&gt;Infant, Newborn&lt;/keyword&gt;&lt;keyword&gt;Male&lt;/keyword&gt;&lt;keyword&gt;Obesity/*etiology&lt;/keyword&gt;&lt;keyword&gt;Pregnancy&lt;/keyword&gt;&lt;keyword&gt;Risk Factors&lt;/keyword&gt;&lt;keyword&gt;Time Factors&lt;/keyword&gt;&lt;/keywords&gt;&lt;dates&gt;&lt;year&gt;2001&lt;/year&gt;&lt;pub-dates&gt;&lt;date&gt;Mar&lt;/date&gt;&lt;/pub-dates&gt;&lt;/dates&gt;&lt;isbn&gt;0022-3166 (Print)&amp;#xD;0022-3166 (Linking)&lt;/isbn&gt;&lt;accession-num&gt;11238778&lt;/accession-num&gt;&lt;urls&gt;&lt;related-urls&gt;&lt;url&gt;https://www.ncbi.nlm.nih.gov/pubmed/11238778&lt;/url&gt;&lt;/related-urls&gt;&lt;/urls&gt;&lt;/record&gt;&lt;/Cite&gt;&lt;/EndNote&gt;</w:instrText>
      </w:r>
      <w:r w:rsidR="00E714CD">
        <w:rPr>
          <w:rFonts w:ascii="Arial" w:hAnsi="Arial" w:cs="Arial"/>
          <w:color w:val="auto"/>
          <w:sz w:val="22"/>
          <w:szCs w:val="22"/>
        </w:rPr>
        <w:fldChar w:fldCharType="separate"/>
      </w:r>
      <w:r w:rsidR="00E54ABC">
        <w:rPr>
          <w:rFonts w:ascii="Arial" w:hAnsi="Arial" w:cs="Arial"/>
          <w:noProof/>
          <w:color w:val="auto"/>
          <w:sz w:val="22"/>
          <w:szCs w:val="22"/>
        </w:rPr>
        <w:t>[298]</w:t>
      </w:r>
      <w:r w:rsidR="00E714CD">
        <w:rPr>
          <w:rFonts w:ascii="Arial" w:hAnsi="Arial" w:cs="Arial"/>
          <w:color w:val="auto"/>
          <w:sz w:val="22"/>
          <w:szCs w:val="22"/>
        </w:rPr>
        <w:fldChar w:fldCharType="end"/>
      </w:r>
      <w:r>
        <w:rPr>
          <w:rFonts w:ascii="Arial" w:hAnsi="Arial" w:cs="Arial"/>
          <w:color w:val="auto"/>
          <w:sz w:val="22"/>
          <w:szCs w:val="22"/>
        </w:rPr>
        <w:t xml:space="preserve">.  Higher intensity of lactation (exclusive or mostly breastfeeding) was associated with a lower FPG, fasting insulin, and a lower prevalence of prediabetes or diabetes at 6-9 weeks postpartum in women with a history of GDM </w:t>
      </w:r>
      <w:r w:rsidR="00242C4F">
        <w:rPr>
          <w:rFonts w:ascii="Arial" w:hAnsi="Arial" w:cs="Arial"/>
          <w:color w:val="auto"/>
          <w:sz w:val="22"/>
          <w:szCs w:val="22"/>
        </w:rPr>
        <w:fldChar w:fldCharType="begin">
          <w:fldData xml:space="preserve">PEVuZE5vdGU+PENpdGU+PEF1dGhvcj5HdW5kZXJzb248L0F1dGhvcj48WWVhcj4yMDEyPC9ZZWFy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</w:fldData>
        </w:fldChar>
      </w:r>
      <w:r w:rsidR="00E54ABC">
        <w:rPr>
          <w:rFonts w:ascii="Arial" w:hAnsi="Arial" w:cs="Arial"/>
          <w:color w:val="auto"/>
          <w:sz w:val="22"/>
          <w:szCs w:val="22"/>
        </w:rPr>
        <w:instrText xml:space="preserve"> ADDIN EN.CITE </w:instrText>
      </w:r>
      <w:r w:rsidR="00E54ABC">
        <w:rPr>
          <w:rFonts w:ascii="Arial" w:hAnsi="Arial" w:cs="Arial"/>
          <w:color w:val="auto"/>
          <w:sz w:val="22"/>
          <w:szCs w:val="22"/>
        </w:rPr>
        <w:fldChar w:fldCharType="begin">
          <w:fldData xml:space="preserve">PEVuZE5vdGU+PENpdGU+PEF1dGhvcj5HdW5kZXJzb248L0F1dGhvcj48WWVhcj4yMDEyPC9ZZWFy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</w:fldData>
        </w:fldChar>
      </w:r>
      <w:r w:rsidR="00E54ABC">
        <w:rPr>
          <w:rFonts w:ascii="Arial" w:hAnsi="Arial" w:cs="Arial"/>
          <w:color w:val="auto"/>
          <w:sz w:val="22"/>
          <w:szCs w:val="22"/>
        </w:rPr>
        <w:instrText xml:space="preserve"> ADDIN EN.CITE.DATA </w:instrText>
      </w:r>
      <w:r w:rsidR="00E54ABC">
        <w:rPr>
          <w:rFonts w:ascii="Arial" w:hAnsi="Arial" w:cs="Arial"/>
          <w:color w:val="auto"/>
          <w:sz w:val="22"/>
          <w:szCs w:val="22"/>
        </w:rPr>
      </w:r>
      <w:r w:rsidR="00E54ABC">
        <w:rPr>
          <w:rFonts w:ascii="Arial" w:hAnsi="Arial" w:cs="Arial"/>
          <w:color w:val="auto"/>
          <w:sz w:val="22"/>
          <w:szCs w:val="22"/>
        </w:rPr>
        <w:fldChar w:fldCharType="end"/>
      </w:r>
      <w:r w:rsidR="00242C4F">
        <w:rPr>
          <w:rFonts w:ascii="Arial" w:hAnsi="Arial" w:cs="Arial"/>
          <w:color w:val="auto"/>
          <w:sz w:val="22"/>
          <w:szCs w:val="22"/>
        </w:rPr>
      </w:r>
      <w:r w:rsidR="00242C4F">
        <w:rPr>
          <w:rFonts w:ascii="Arial" w:hAnsi="Arial" w:cs="Arial"/>
          <w:color w:val="auto"/>
          <w:sz w:val="22"/>
          <w:szCs w:val="22"/>
        </w:rPr>
        <w:fldChar w:fldCharType="separate"/>
      </w:r>
      <w:r w:rsidR="00E54ABC">
        <w:rPr>
          <w:rFonts w:ascii="Arial" w:hAnsi="Arial" w:cs="Arial"/>
          <w:noProof/>
          <w:color w:val="auto"/>
          <w:sz w:val="22"/>
          <w:szCs w:val="22"/>
        </w:rPr>
        <w:t>[311]</w:t>
      </w:r>
      <w:r w:rsidR="00242C4F">
        <w:rPr>
          <w:rFonts w:ascii="Arial" w:hAnsi="Arial" w:cs="Arial"/>
          <w:color w:val="auto"/>
          <w:sz w:val="22"/>
          <w:szCs w:val="22"/>
        </w:rPr>
        <w:fldChar w:fldCharType="end"/>
      </w:r>
      <w:r>
        <w:rPr>
          <w:rFonts w:ascii="Arial" w:hAnsi="Arial" w:cs="Arial"/>
          <w:color w:val="auto"/>
          <w:sz w:val="22"/>
          <w:szCs w:val="22"/>
        </w:rPr>
        <w:t xml:space="preserve">.  Recent studies that included GDM women have also shown it to decrease the risk of childhood obesity </w:t>
      </w:r>
      <w:r w:rsidR="00E714CD">
        <w:rPr>
          <w:rFonts w:ascii="Arial" w:hAnsi="Arial" w:cs="Arial"/>
          <w:color w:val="auto"/>
          <w:sz w:val="22"/>
          <w:szCs w:val="22"/>
        </w:rPr>
        <w:fldChar w:fldCharType="begin">
          <w:fldData xml:space="preserve">PEVuZE5vdGU+PENpdGU+PEF1dGhvcj5NYXllci1EYXZpczwvQXV0aG9yPjxZZWFyPjIwMDY8L1ll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</w:fldData>
        </w:fldChar>
      </w:r>
      <w:r w:rsidR="00E54ABC">
        <w:rPr>
          <w:rFonts w:ascii="Arial" w:hAnsi="Arial" w:cs="Arial"/>
          <w:color w:val="auto"/>
          <w:sz w:val="22"/>
          <w:szCs w:val="22"/>
        </w:rPr>
        <w:instrText xml:space="preserve"> ADDIN EN.CITE </w:instrText>
      </w:r>
      <w:r w:rsidR="00E54ABC">
        <w:rPr>
          <w:rFonts w:ascii="Arial" w:hAnsi="Arial" w:cs="Arial"/>
          <w:color w:val="auto"/>
          <w:sz w:val="22"/>
          <w:szCs w:val="22"/>
        </w:rPr>
        <w:fldChar w:fldCharType="begin">
          <w:fldData xml:space="preserve">PEVuZE5vdGU+PENpdGU+PEF1dGhvcj5NYXllci1EYXZpczwvQXV0aG9yPjxZZWFyPjIwMDY8L1ll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</w:fldData>
        </w:fldChar>
      </w:r>
      <w:r w:rsidR="00E54ABC">
        <w:rPr>
          <w:rFonts w:ascii="Arial" w:hAnsi="Arial" w:cs="Arial"/>
          <w:color w:val="auto"/>
          <w:sz w:val="22"/>
          <w:szCs w:val="22"/>
        </w:rPr>
        <w:instrText xml:space="preserve"> ADDIN EN.CITE.DATA </w:instrText>
      </w:r>
      <w:r w:rsidR="00E54ABC">
        <w:rPr>
          <w:rFonts w:ascii="Arial" w:hAnsi="Arial" w:cs="Arial"/>
          <w:color w:val="auto"/>
          <w:sz w:val="22"/>
          <w:szCs w:val="22"/>
        </w:rPr>
      </w:r>
      <w:r w:rsidR="00E54ABC">
        <w:rPr>
          <w:rFonts w:ascii="Arial" w:hAnsi="Arial" w:cs="Arial"/>
          <w:color w:val="auto"/>
          <w:sz w:val="22"/>
          <w:szCs w:val="22"/>
        </w:rPr>
        <w:fldChar w:fldCharType="end"/>
      </w:r>
      <w:r w:rsidR="00E714CD">
        <w:rPr>
          <w:rFonts w:ascii="Arial" w:hAnsi="Arial" w:cs="Arial"/>
          <w:color w:val="auto"/>
          <w:sz w:val="22"/>
          <w:szCs w:val="22"/>
        </w:rPr>
      </w:r>
      <w:r w:rsidR="00E714CD">
        <w:rPr>
          <w:rFonts w:ascii="Arial" w:hAnsi="Arial" w:cs="Arial"/>
          <w:color w:val="auto"/>
          <w:sz w:val="22"/>
          <w:szCs w:val="22"/>
        </w:rPr>
        <w:fldChar w:fldCharType="separate"/>
      </w:r>
      <w:r w:rsidR="00E54ABC">
        <w:rPr>
          <w:rFonts w:ascii="Arial" w:hAnsi="Arial" w:cs="Arial"/>
          <w:noProof/>
          <w:color w:val="auto"/>
          <w:sz w:val="22"/>
          <w:szCs w:val="22"/>
        </w:rPr>
        <w:t>[312, 313]</w:t>
      </w:r>
      <w:r w:rsidR="00E714CD">
        <w:rPr>
          <w:rFonts w:ascii="Arial" w:hAnsi="Arial" w:cs="Arial"/>
          <w:color w:val="auto"/>
          <w:sz w:val="22"/>
          <w:szCs w:val="22"/>
        </w:rPr>
        <w:fldChar w:fldCharType="end"/>
      </w:r>
      <w:r w:rsidR="00242C4F">
        <w:rPr>
          <w:rFonts w:ascii="Arial" w:hAnsi="Arial" w:cs="Arial"/>
          <w:color w:val="auto"/>
          <w:sz w:val="22"/>
          <w:szCs w:val="22"/>
        </w:rPr>
        <w:t>.</w:t>
      </w:r>
      <w:r>
        <w:rPr>
          <w:rFonts w:ascii="Arial" w:hAnsi="Arial" w:cs="Arial"/>
          <w:color w:val="auto"/>
          <w:sz w:val="22"/>
          <w:szCs w:val="22"/>
        </w:rPr>
        <w:t xml:space="preserve"> In the large EPOCH study (Exploring Perinatal Outcomes Among Children </w:t>
      </w:r>
      <w:r>
        <w:rPr>
          <w:rFonts w:ascii="Arial" w:hAnsi="Arial" w:cs="Arial"/>
          <w:color w:val="auto"/>
          <w:sz w:val="22"/>
          <w:szCs w:val="22"/>
        </w:rPr>
        <w:lastRenderedPageBreak/>
        <w:t xml:space="preserve">Study), offspring of women with diabetes (primarily GDM) who were breast fed for at least 6 months had a slower BMI growth trajectory during childhood and a lower childhood BMI than those who were not breastfed for this time period </w:t>
      </w:r>
      <w:r w:rsidR="00242C4F">
        <w:rPr>
          <w:rFonts w:ascii="Arial" w:hAnsi="Arial" w:cs="Arial"/>
          <w:color w:val="auto"/>
          <w:sz w:val="22"/>
          <w:szCs w:val="22"/>
        </w:rPr>
        <w:fldChar w:fldCharType="begin">
          <w:fldData xml:space="preserve">PEVuZE5vdGU+PENpdGU+PEF1dGhvcj5DcnVtZTwvQXV0aG9yPjxZZWFyPjIwMTI8L1llYXI+PFJl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</w:fldData>
        </w:fldChar>
      </w:r>
      <w:r w:rsidR="00E54ABC">
        <w:rPr>
          <w:rFonts w:ascii="Arial" w:hAnsi="Arial" w:cs="Arial"/>
          <w:color w:val="auto"/>
          <w:sz w:val="22"/>
          <w:szCs w:val="22"/>
        </w:rPr>
        <w:instrText xml:space="preserve"> ADDIN EN.CITE </w:instrText>
      </w:r>
      <w:r w:rsidR="00E54ABC">
        <w:rPr>
          <w:rFonts w:ascii="Arial" w:hAnsi="Arial" w:cs="Arial"/>
          <w:color w:val="auto"/>
          <w:sz w:val="22"/>
          <w:szCs w:val="22"/>
        </w:rPr>
        <w:fldChar w:fldCharType="begin">
          <w:fldData xml:space="preserve">PEVuZE5vdGU+PENpdGU+PEF1dGhvcj5DcnVtZTwvQXV0aG9yPjxZZWFyPjIwMTI8L1llYXI+PFJl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</w:fldData>
        </w:fldChar>
      </w:r>
      <w:r w:rsidR="00E54ABC">
        <w:rPr>
          <w:rFonts w:ascii="Arial" w:hAnsi="Arial" w:cs="Arial"/>
          <w:color w:val="auto"/>
          <w:sz w:val="22"/>
          <w:szCs w:val="22"/>
        </w:rPr>
        <w:instrText xml:space="preserve"> ADDIN EN.CITE.DATA </w:instrText>
      </w:r>
      <w:r w:rsidR="00E54ABC">
        <w:rPr>
          <w:rFonts w:ascii="Arial" w:hAnsi="Arial" w:cs="Arial"/>
          <w:color w:val="auto"/>
          <w:sz w:val="22"/>
          <w:szCs w:val="22"/>
        </w:rPr>
      </w:r>
      <w:r w:rsidR="00E54ABC">
        <w:rPr>
          <w:rFonts w:ascii="Arial" w:hAnsi="Arial" w:cs="Arial"/>
          <w:color w:val="auto"/>
          <w:sz w:val="22"/>
          <w:szCs w:val="22"/>
        </w:rPr>
        <w:fldChar w:fldCharType="end"/>
      </w:r>
      <w:r w:rsidR="00242C4F">
        <w:rPr>
          <w:rFonts w:ascii="Arial" w:hAnsi="Arial" w:cs="Arial"/>
          <w:color w:val="auto"/>
          <w:sz w:val="22"/>
          <w:szCs w:val="22"/>
        </w:rPr>
      </w:r>
      <w:r w:rsidR="00242C4F">
        <w:rPr>
          <w:rFonts w:ascii="Arial" w:hAnsi="Arial" w:cs="Arial"/>
          <w:color w:val="auto"/>
          <w:sz w:val="22"/>
          <w:szCs w:val="22"/>
        </w:rPr>
        <w:fldChar w:fldCharType="separate"/>
      </w:r>
      <w:r w:rsidR="00E54ABC">
        <w:rPr>
          <w:rFonts w:ascii="Arial" w:hAnsi="Arial" w:cs="Arial"/>
          <w:noProof/>
          <w:color w:val="auto"/>
          <w:sz w:val="22"/>
          <w:szCs w:val="22"/>
        </w:rPr>
        <w:t>[314]</w:t>
      </w:r>
      <w:r w:rsidR="00242C4F">
        <w:rPr>
          <w:rFonts w:ascii="Arial" w:hAnsi="Arial" w:cs="Arial"/>
          <w:color w:val="auto"/>
          <w:sz w:val="22"/>
          <w:szCs w:val="22"/>
        </w:rPr>
        <w:fldChar w:fldCharType="end"/>
      </w:r>
      <w:r>
        <w:rPr>
          <w:rFonts w:ascii="Arial" w:hAnsi="Arial" w:cs="Arial"/>
          <w:color w:val="auto"/>
          <w:sz w:val="22"/>
          <w:szCs w:val="22"/>
        </w:rPr>
        <w:t xml:space="preserve">.  There is a growing literature suggesting that some of the protective benefits on childhood obesity and programming the infant immune system from breast milk may be influenced by appetite regulatory hormones, biomarkers of oxidative stress and inflammation, and the milk microbiome </w:t>
      </w:r>
      <w:r w:rsidR="00242C4F">
        <w:rPr>
          <w:rFonts w:ascii="Arial" w:hAnsi="Arial" w:cs="Arial"/>
          <w:color w:val="auto"/>
          <w:sz w:val="22"/>
          <w:szCs w:val="22"/>
        </w:rPr>
        <w:fldChar w:fldCharType="begin">
          <w:fldData xml:space="preserve">PEVuZE5vdGU+PENpdGU+PEF1dGhvcj5GaWVsZHM8L0F1dGhvcj48WWVhcj4yMDEyPC9ZZWFyPjxS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</w:fldData>
        </w:fldChar>
      </w:r>
      <w:r w:rsidR="00E54ABC">
        <w:rPr>
          <w:rFonts w:ascii="Arial" w:hAnsi="Arial" w:cs="Arial"/>
          <w:color w:val="auto"/>
          <w:sz w:val="22"/>
          <w:szCs w:val="22"/>
        </w:rPr>
        <w:instrText xml:space="preserve"> ADDIN EN.CITE </w:instrText>
      </w:r>
      <w:r w:rsidR="00E54ABC">
        <w:rPr>
          <w:rFonts w:ascii="Arial" w:hAnsi="Arial" w:cs="Arial"/>
          <w:color w:val="auto"/>
          <w:sz w:val="22"/>
          <w:szCs w:val="22"/>
        </w:rPr>
        <w:fldChar w:fldCharType="begin">
          <w:fldData xml:space="preserve">PEVuZE5vdGU+PENpdGU+PEF1dGhvcj5GaWVsZHM8L0F1dGhvcj48WWVhcj4yMDEyPC9ZZWFyPjxS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</w:fldData>
        </w:fldChar>
      </w:r>
      <w:r w:rsidR="00E54ABC">
        <w:rPr>
          <w:rFonts w:ascii="Arial" w:hAnsi="Arial" w:cs="Arial"/>
          <w:color w:val="auto"/>
          <w:sz w:val="22"/>
          <w:szCs w:val="22"/>
        </w:rPr>
        <w:instrText xml:space="preserve"> ADDIN EN.CITE.DATA </w:instrText>
      </w:r>
      <w:r w:rsidR="00E54ABC">
        <w:rPr>
          <w:rFonts w:ascii="Arial" w:hAnsi="Arial" w:cs="Arial"/>
          <w:color w:val="auto"/>
          <w:sz w:val="22"/>
          <w:szCs w:val="22"/>
        </w:rPr>
      </w:r>
      <w:r w:rsidR="00E54ABC">
        <w:rPr>
          <w:rFonts w:ascii="Arial" w:hAnsi="Arial" w:cs="Arial"/>
          <w:color w:val="auto"/>
          <w:sz w:val="22"/>
          <w:szCs w:val="22"/>
        </w:rPr>
        <w:fldChar w:fldCharType="end"/>
      </w:r>
      <w:r w:rsidR="00242C4F">
        <w:rPr>
          <w:rFonts w:ascii="Arial" w:hAnsi="Arial" w:cs="Arial"/>
          <w:color w:val="auto"/>
          <w:sz w:val="22"/>
          <w:szCs w:val="22"/>
        </w:rPr>
      </w:r>
      <w:r w:rsidR="00242C4F">
        <w:rPr>
          <w:rFonts w:ascii="Arial" w:hAnsi="Arial" w:cs="Arial"/>
          <w:color w:val="auto"/>
          <w:sz w:val="22"/>
          <w:szCs w:val="22"/>
        </w:rPr>
        <w:fldChar w:fldCharType="separate"/>
      </w:r>
      <w:r w:rsidR="00E54ABC">
        <w:rPr>
          <w:rFonts w:ascii="Arial" w:hAnsi="Arial" w:cs="Arial"/>
          <w:noProof/>
          <w:color w:val="auto"/>
          <w:sz w:val="22"/>
          <w:szCs w:val="22"/>
        </w:rPr>
        <w:t>[315]</w:t>
      </w:r>
      <w:r w:rsidR="00242C4F">
        <w:rPr>
          <w:rFonts w:ascii="Arial" w:hAnsi="Arial" w:cs="Arial"/>
          <w:color w:val="auto"/>
          <w:sz w:val="22"/>
          <w:szCs w:val="22"/>
        </w:rPr>
        <w:fldChar w:fldCharType="end"/>
      </w:r>
      <w:r>
        <w:rPr>
          <w:rFonts w:ascii="Arial" w:hAnsi="Arial" w:cs="Arial"/>
          <w:color w:val="auto"/>
          <w:sz w:val="22"/>
          <w:szCs w:val="22"/>
        </w:rPr>
        <w:t xml:space="preserve">.  Calcium intake should be at least ~1500 mg per day since exclusive breast-feeding for an extended period of time can cause a modest </w:t>
      </w:r>
      <w:r w:rsidR="00C30D01">
        <w:rPr>
          <w:rFonts w:ascii="Arial" w:hAnsi="Arial" w:cs="Arial"/>
          <w:color w:val="auto"/>
          <w:sz w:val="22"/>
          <w:szCs w:val="22"/>
        </w:rPr>
        <w:t xml:space="preserve">and usually reversible </w:t>
      </w:r>
      <w:r>
        <w:rPr>
          <w:rFonts w:ascii="Arial" w:hAnsi="Arial" w:cs="Arial"/>
          <w:color w:val="auto"/>
          <w:sz w:val="22"/>
          <w:szCs w:val="22"/>
        </w:rPr>
        <w:t>decrease in bone density</w:t>
      </w:r>
      <w:bookmarkStart w:id="288" w:name="footnote-anchor-410"/>
      <w:bookmarkEnd w:id="288"/>
      <w:r>
        <w:rPr>
          <w:rFonts w:ascii="Arial" w:hAnsi="Arial" w:cs="Arial"/>
          <w:color w:val="auto"/>
          <w:sz w:val="22"/>
          <w:szCs w:val="22"/>
        </w:rPr>
        <w:t>.</w:t>
      </w:r>
      <w:r w:rsidR="00193C0B">
        <w:rPr>
          <w:rFonts w:ascii="Arial" w:hAnsi="Arial" w:cs="Arial"/>
          <w:color w:val="auto"/>
          <w:sz w:val="22"/>
          <w:szCs w:val="22"/>
        </w:rPr>
        <w:t xml:space="preserve"> Breastfeeding should be encouraged in all women with a history of preexisting and gestational diabetes for maternal and offspring health outcomes. </w:t>
      </w:r>
    </w:p>
    <w:p w14:paraId="1A8D5CE2" w14:textId="77777777" w:rsidR="00AC4A97" w:rsidRDefault="00AC4A97" w:rsidP="00AF0699">
      <w:pPr>
        <w:pStyle w:val="NormalWeb"/>
        <w:spacing w:before="0" w:after="0" w:line="276" w:lineRule="auto"/>
        <w:rPr>
          <w:color w:val="auto"/>
          <w:sz w:val="22"/>
          <w:szCs w:val="22"/>
        </w:rPr>
      </w:pPr>
    </w:p>
    <w:p w14:paraId="46130A91" w14:textId="24DC0C50" w:rsidR="00060D0B" w:rsidRPr="00AC4A97" w:rsidRDefault="00060D0B" w:rsidP="005D6818">
      <w:pPr>
        <w:pStyle w:val="Heading4"/>
      </w:pPr>
      <w:r w:rsidRPr="00AC4A97">
        <w:t>Contraception</w:t>
      </w:r>
      <w:r w:rsidR="00AC4A97">
        <w:t>:</w:t>
      </w:r>
    </w:p>
    <w:p w14:paraId="3FFE171C" w14:textId="77777777" w:rsidR="00AC4A97" w:rsidRPr="00AC4A97" w:rsidRDefault="00AC4A97" w:rsidP="00AC4A97"/>
    <w:p w14:paraId="20006E85" w14:textId="7EE6D24D" w:rsidR="00060D0B" w:rsidRDefault="00060D0B" w:rsidP="00AF0699">
      <w:pPr>
        <w:shd w:val="clear" w:color="auto" w:fill="FFFFFF"/>
        <w:suppressAutoHyphens w:val="0"/>
        <w:spacing w:line="276" w:lineRule="auto"/>
        <w:rPr>
          <w:rFonts w:ascii="Arial" w:hAnsi="Arial" w:cs="Arial"/>
          <w:color w:val="auto"/>
          <w:sz w:val="22"/>
          <w:szCs w:val="22"/>
        </w:rPr>
      </w:pPr>
      <w:r>
        <w:rPr>
          <w:rFonts w:ascii="Arial" w:hAnsi="Arial" w:cs="Arial"/>
          <w:color w:val="auto"/>
          <w:sz w:val="22"/>
          <w:szCs w:val="22"/>
        </w:rPr>
        <w:t xml:space="preserve">The same contraception choices recommended for preexisting diabetes apply for women with GDM with the possible exception of Depo-Provera injections.  Although combined oral contraceptives do not appear to influence the development of T2DM, </w:t>
      </w:r>
      <w:bookmarkStart w:id="289" w:name="footnote-anchor-411"/>
      <w:bookmarkEnd w:id="289"/>
      <w:r>
        <w:rPr>
          <w:rFonts w:ascii="Arial" w:hAnsi="Arial" w:cs="Arial"/>
          <w:color w:val="auto"/>
          <w:sz w:val="22"/>
          <w:szCs w:val="22"/>
        </w:rPr>
        <w:t>Depo-Provera was shown in one trial to increase the subsequent risk of developing T2 DM in women with GDM, but this was largely due to the weight gain associated with it</w:t>
      </w:r>
      <w:r w:rsidR="00C30D01">
        <w:rPr>
          <w:rFonts w:ascii="Arial" w:hAnsi="Arial" w:cs="Arial"/>
          <w:color w:val="auto"/>
          <w:sz w:val="22"/>
          <w:szCs w:val="22"/>
        </w:rPr>
        <w:t>s</w:t>
      </w:r>
      <w:r>
        <w:rPr>
          <w:rFonts w:ascii="Arial" w:hAnsi="Arial" w:cs="Arial"/>
          <w:color w:val="auto"/>
          <w:sz w:val="22"/>
          <w:szCs w:val="22"/>
        </w:rPr>
        <w:t xml:space="preserve"> use </w:t>
      </w:r>
      <w:r w:rsidR="00242C4F">
        <w:rPr>
          <w:rFonts w:ascii="Arial" w:hAnsi="Arial" w:cs="Arial"/>
          <w:color w:val="auto"/>
          <w:sz w:val="22"/>
          <w:szCs w:val="22"/>
        </w:rPr>
        <w:fldChar w:fldCharType="begin">
          <w:fldData xml:space="preserve">PEVuZE5vdGU+PENpdGU+PEF1dGhvcj5EYW1tPC9BdXRob3I+PFllYXI+MjAwNzwvWWVhcj48UmVj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==
</w:fldData>
        </w:fldChar>
      </w:r>
      <w:r w:rsidR="00E54ABC">
        <w:rPr>
          <w:rFonts w:ascii="Arial" w:hAnsi="Arial" w:cs="Arial"/>
          <w:color w:val="auto"/>
          <w:sz w:val="22"/>
          <w:szCs w:val="22"/>
        </w:rPr>
        <w:instrText xml:space="preserve"> ADDIN EN.CITE </w:instrText>
      </w:r>
      <w:r w:rsidR="00E54ABC">
        <w:rPr>
          <w:rFonts w:ascii="Arial" w:hAnsi="Arial" w:cs="Arial"/>
          <w:color w:val="auto"/>
          <w:sz w:val="22"/>
          <w:szCs w:val="22"/>
        </w:rPr>
        <w:fldChar w:fldCharType="begin">
          <w:fldData xml:space="preserve">PEVuZE5vdGU+PENpdGU+PEF1dGhvcj5EYW1tPC9BdXRob3I+PFllYXI+MjAwNzwvWWVhcj48UmVj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==
</w:fldData>
        </w:fldChar>
      </w:r>
      <w:r w:rsidR="00E54ABC">
        <w:rPr>
          <w:rFonts w:ascii="Arial" w:hAnsi="Arial" w:cs="Arial"/>
          <w:color w:val="auto"/>
          <w:sz w:val="22"/>
          <w:szCs w:val="22"/>
        </w:rPr>
        <w:instrText xml:space="preserve"> ADDIN EN.CITE.DATA </w:instrText>
      </w:r>
      <w:r w:rsidR="00E54ABC">
        <w:rPr>
          <w:rFonts w:ascii="Arial" w:hAnsi="Arial" w:cs="Arial"/>
          <w:color w:val="auto"/>
          <w:sz w:val="22"/>
          <w:szCs w:val="22"/>
        </w:rPr>
      </w:r>
      <w:r w:rsidR="00E54ABC">
        <w:rPr>
          <w:rFonts w:ascii="Arial" w:hAnsi="Arial" w:cs="Arial"/>
          <w:color w:val="auto"/>
          <w:sz w:val="22"/>
          <w:szCs w:val="22"/>
        </w:rPr>
        <w:fldChar w:fldCharType="end"/>
      </w:r>
      <w:r w:rsidR="00242C4F">
        <w:rPr>
          <w:rFonts w:ascii="Arial" w:hAnsi="Arial" w:cs="Arial"/>
          <w:color w:val="auto"/>
          <w:sz w:val="22"/>
          <w:szCs w:val="22"/>
        </w:rPr>
      </w:r>
      <w:r w:rsidR="00242C4F">
        <w:rPr>
          <w:rFonts w:ascii="Arial" w:hAnsi="Arial" w:cs="Arial"/>
          <w:color w:val="auto"/>
          <w:sz w:val="22"/>
          <w:szCs w:val="22"/>
        </w:rPr>
        <w:fldChar w:fldCharType="separate"/>
      </w:r>
      <w:r w:rsidR="00E54ABC">
        <w:rPr>
          <w:rFonts w:ascii="Arial" w:hAnsi="Arial" w:cs="Arial"/>
          <w:noProof/>
          <w:color w:val="auto"/>
          <w:sz w:val="22"/>
          <w:szCs w:val="22"/>
        </w:rPr>
        <w:t>[248, 316, 317]</w:t>
      </w:r>
      <w:r w:rsidR="00242C4F">
        <w:rPr>
          <w:rFonts w:ascii="Arial" w:hAnsi="Arial" w:cs="Arial"/>
          <w:color w:val="auto"/>
          <w:sz w:val="22"/>
          <w:szCs w:val="22"/>
        </w:rPr>
        <w:fldChar w:fldCharType="end"/>
      </w:r>
      <w:r w:rsidR="001E4FFA">
        <w:rPr>
          <w:rFonts w:ascii="Arial" w:hAnsi="Arial" w:cs="Arial"/>
          <w:color w:val="auto"/>
          <w:sz w:val="22"/>
          <w:szCs w:val="22"/>
        </w:rPr>
        <w:t xml:space="preserve">. Benefits must be weighed against risks of contraception </w:t>
      </w:r>
      <w:r w:rsidR="001E4FFA">
        <w:rPr>
          <w:rFonts w:ascii="Arial" w:hAnsi="Arial" w:cs="Arial"/>
          <w:color w:val="auto"/>
          <w:sz w:val="22"/>
          <w:szCs w:val="22"/>
        </w:rPr>
        <w:fldChar w:fldCharType="begin"/>
      </w:r>
      <w:r w:rsidR="00D538DC">
        <w:rPr>
          <w:rFonts w:ascii="Arial" w:hAnsi="Arial" w:cs="Arial"/>
          <w:color w:val="auto"/>
          <w:sz w:val="22"/>
          <w:szCs w:val="22"/>
        </w:rPr>
        <w:instrText xml:space="preserve"> ADDIN EN.CITE &lt;EndNote&gt;&lt;Cite&gt;&lt;Author&gt;Curtis&lt;/Author&gt;&lt;Year&gt;2016&lt;/Year&gt;&lt;RecNum&gt;12364&lt;/RecNum&gt;&lt;DisplayText&gt;[243]&lt;/DisplayText&gt;&lt;record&gt;&lt;rec-number&gt;12364&lt;/rec-number&gt;&lt;foreign-keys&gt;&lt;key app="EN" db-id="009t0vptmaapd1esw2bvda0o29xfa2sprx0e" timestamp="1513737684"&gt;12364&lt;/key&gt;&lt;/foreign-keys&gt;&lt;ref-type name="Journal Article"&gt;17&lt;/ref-type&gt;&lt;contributors&gt;&lt;authors&gt;&lt;author&gt;Curtis, K. M.&lt;/author&gt;&lt;author&gt;Tepper, N. K.&lt;/author&gt;&lt;author&gt;Jatlaoui, T. C.&lt;/author&gt;&lt;author&gt;Berry-Bibee, E.&lt;/author&gt;&lt;author&gt;Horton, L. G.&lt;/author&gt;&lt;author&gt;Zapata, L. B.&lt;/author&gt;&lt;author&gt;Simmons, K. B.&lt;/author&gt;&lt;author&gt;Pagano, H. P.&lt;/author&gt;&lt;author&gt;Jamieson, D. J.&lt;/author&gt;&lt;author&gt;Whiteman, M. K.&lt;/author&gt;&lt;/authors&gt;&lt;/contributors&gt;&lt;auth-address&gt;Division of Reproductive Health, National Center for Chronic Disease Prevention and Health Promotion, CDC, Atlanta, Georgia.&lt;/auth-address&gt;&lt;titles&gt;&lt;title&gt;U.S. Medical Eligibility Criteria for Contraceptive Use, 2016&lt;/title&gt;&lt;secondary-title&gt;MMWR Recomm Rep&lt;/secondary-title&gt;&lt;/titles&gt;&lt;periodical&gt;&lt;full-title&gt;MMWR Recomm Rep&lt;/full-title&gt;&lt;/periodical&gt;&lt;pages&gt;1-103&lt;/pages&gt;&lt;volume&gt;65&lt;/volume&gt;&lt;number&gt;3&lt;/number&gt;&lt;keywords&gt;&lt;keyword&gt;Contraception/methods&lt;/keyword&gt;&lt;keyword&gt;Contraceptive Agents/*therapeutic use&lt;/keyword&gt;&lt;keyword&gt;Contraindications&lt;/keyword&gt;&lt;keyword&gt;*Eligibility Determination&lt;/keyword&gt;&lt;keyword&gt;Family Planning Services&lt;/keyword&gt;&lt;keyword&gt;Female&lt;/keyword&gt;&lt;keyword&gt;Health Services Accessibility&lt;/keyword&gt;&lt;keyword&gt;Humans&lt;/keyword&gt;&lt;keyword&gt;Male&lt;/keyword&gt;&lt;keyword&gt;*Practice Guidelines as Topic&lt;/keyword&gt;&lt;keyword&gt;Pregnancy&lt;/keyword&gt;&lt;keyword&gt;Pregnancy, Unplanned&lt;/keyword&gt;&lt;keyword&gt;Risk Assessment&lt;/keyword&gt;&lt;keyword&gt;United States&lt;/keyword&gt;&lt;/keywords&gt;&lt;dates&gt;&lt;year&gt;2016&lt;/year&gt;&lt;pub-dates&gt;&lt;date&gt;Jul 29&lt;/date&gt;&lt;/pub-dates&gt;&lt;/dates&gt;&lt;isbn&gt;1545-8601 (Electronic)&amp;#xD;1057-5987 (Linking)&lt;/isbn&gt;&lt;accession-num&gt;27467196&lt;/accession-num&gt;&lt;urls&gt;&lt;related-urls&gt;&lt;url&gt;https://www.ncbi.nlm.nih.gov/pubmed/27467196&lt;/url&gt;&lt;/related-urls&gt;&lt;/urls&gt;&lt;electronic-resource-num&gt;10.15585/mmwr.rr6503a1&lt;/electronic-resource-num&gt;&lt;/record&gt;&lt;/Cite&gt;&lt;/EndNote&gt;</w:instrText>
      </w:r>
      <w:r w:rsidR="001E4FFA">
        <w:rPr>
          <w:rFonts w:ascii="Arial" w:hAnsi="Arial" w:cs="Arial"/>
          <w:color w:val="auto"/>
          <w:sz w:val="22"/>
          <w:szCs w:val="22"/>
        </w:rPr>
        <w:fldChar w:fldCharType="separate"/>
      </w:r>
      <w:r w:rsidR="00D538DC">
        <w:rPr>
          <w:rFonts w:ascii="Arial" w:hAnsi="Arial" w:cs="Arial"/>
          <w:noProof/>
          <w:color w:val="auto"/>
          <w:sz w:val="22"/>
          <w:szCs w:val="22"/>
        </w:rPr>
        <w:t>[243]</w:t>
      </w:r>
      <w:r w:rsidR="001E4FFA">
        <w:rPr>
          <w:rFonts w:ascii="Arial" w:hAnsi="Arial" w:cs="Arial"/>
          <w:color w:val="auto"/>
          <w:sz w:val="22"/>
          <w:szCs w:val="22"/>
        </w:rPr>
        <w:fldChar w:fldCharType="end"/>
      </w:r>
      <w:r w:rsidR="001E4FFA">
        <w:rPr>
          <w:rFonts w:ascii="Arial" w:hAnsi="Arial" w:cs="Arial"/>
          <w:color w:val="auto"/>
          <w:sz w:val="22"/>
          <w:szCs w:val="22"/>
        </w:rPr>
        <w:t xml:space="preserve"> given ef</w:t>
      </w:r>
      <w:r>
        <w:rPr>
          <w:rFonts w:ascii="Arial" w:hAnsi="Arial" w:cs="Arial"/>
          <w:color w:val="auto"/>
          <w:sz w:val="22"/>
          <w:szCs w:val="22"/>
        </w:rPr>
        <w:t>fective contraception is critical given there is data that recurrent pregnancies in women with GDM appear to increase the risk of later development to T</w:t>
      </w:r>
      <w:r w:rsidR="0049081C">
        <w:rPr>
          <w:rFonts w:ascii="Arial" w:hAnsi="Arial" w:cs="Arial"/>
          <w:color w:val="auto"/>
          <w:sz w:val="22"/>
          <w:szCs w:val="22"/>
        </w:rPr>
        <w:t>2</w:t>
      </w:r>
      <w:r>
        <w:rPr>
          <w:rFonts w:ascii="Arial" w:hAnsi="Arial" w:cs="Arial"/>
          <w:color w:val="auto"/>
          <w:sz w:val="22"/>
          <w:szCs w:val="22"/>
        </w:rPr>
        <w:t>DM, possibly secondary to increasing weight gain, worsening insulin resistance, and beta cell failure. Further, unrecognized hyperglycemia from the development of diabetes between pregnancies places the fetus at risk for major malformations in a subsequent pregnancy.</w:t>
      </w:r>
      <w:bookmarkStart w:id="290" w:name="footnote-anchor-415"/>
      <w:bookmarkStart w:id="291" w:name="footnote-anchor-414"/>
      <w:bookmarkStart w:id="292" w:name="footnote-anchor-413"/>
      <w:bookmarkEnd w:id="290"/>
      <w:bookmarkEnd w:id="291"/>
      <w:bookmarkEnd w:id="292"/>
    </w:p>
    <w:p w14:paraId="781EC64F" w14:textId="77777777" w:rsidR="00AC4A97" w:rsidRDefault="00AC4A97" w:rsidP="00AF0699">
      <w:pPr>
        <w:shd w:val="clear" w:color="auto" w:fill="FFFFFF"/>
        <w:suppressAutoHyphens w:val="0"/>
        <w:spacing w:line="276" w:lineRule="auto"/>
        <w:rPr>
          <w:rFonts w:cs="Arial"/>
          <w:color w:val="auto"/>
          <w:sz w:val="22"/>
          <w:szCs w:val="22"/>
        </w:rPr>
      </w:pPr>
    </w:p>
    <w:p w14:paraId="4B9C97DE" w14:textId="5E4FEF5E" w:rsidR="00060D0B" w:rsidRPr="00AC4A97" w:rsidRDefault="00060D0B" w:rsidP="005D6818">
      <w:pPr>
        <w:pStyle w:val="Heading2"/>
      </w:pPr>
      <w:bookmarkStart w:id="293" w:name="CONCLUSION"/>
      <w:bookmarkEnd w:id="293"/>
      <w:r w:rsidRPr="00AC4A97">
        <w:t>CONC</w:t>
      </w:r>
      <w:r w:rsidR="00AC4A97" w:rsidRPr="00AC4A97">
        <w:t>L</w:t>
      </w:r>
      <w:r w:rsidRPr="00AC4A97">
        <w:t>USION</w:t>
      </w:r>
    </w:p>
    <w:p w14:paraId="7062B512" w14:textId="77777777" w:rsidR="00AC4A97" w:rsidRDefault="00AC4A97" w:rsidP="00AC4A97">
      <w:pPr>
        <w:pStyle w:val="NormalWeb"/>
        <w:spacing w:before="0" w:after="0" w:line="276" w:lineRule="auto"/>
        <w:rPr>
          <w:rFonts w:ascii="Arial" w:hAnsi="Arial" w:cs="Arial"/>
          <w:color w:val="auto"/>
          <w:sz w:val="22"/>
          <w:szCs w:val="22"/>
        </w:rPr>
      </w:pPr>
    </w:p>
    <w:p w14:paraId="517AF84A" w14:textId="219F049F" w:rsidR="00060D0B" w:rsidRDefault="00060D0B" w:rsidP="00AC4A97">
      <w:pPr>
        <w:pStyle w:val="NormalWeb"/>
        <w:spacing w:before="0" w:after="0" w:line="276" w:lineRule="auto"/>
        <w:rPr>
          <w:rFonts w:ascii="Arial" w:hAnsi="Arial" w:cs="Arial"/>
          <w:color w:val="auto"/>
          <w:sz w:val="22"/>
          <w:szCs w:val="22"/>
        </w:rPr>
      </w:pPr>
      <w:r>
        <w:rPr>
          <w:rFonts w:ascii="Arial" w:hAnsi="Arial" w:cs="Arial"/>
          <w:color w:val="auto"/>
          <w:sz w:val="22"/>
          <w:szCs w:val="22"/>
        </w:rPr>
        <w:t>The obstetric outlook for pregnancy in women with pre-existing diabetes has improve</w:t>
      </w:r>
      <w:r w:rsidR="002F323F">
        <w:rPr>
          <w:rFonts w:ascii="Arial" w:hAnsi="Arial" w:cs="Arial"/>
          <w:color w:val="auto"/>
          <w:sz w:val="22"/>
          <w:szCs w:val="22"/>
        </w:rPr>
        <w:t>d over the last century and has the potential to continue to improve</w:t>
      </w:r>
      <w:r>
        <w:rPr>
          <w:rFonts w:ascii="Arial" w:hAnsi="Arial" w:cs="Arial"/>
          <w:color w:val="auto"/>
          <w:sz w:val="22"/>
          <w:szCs w:val="22"/>
        </w:rPr>
        <w:t xml:space="preserve"> as rapid advances in diabetes management, fetal surveillance, and neonatal care emerge. However, the greatest challenge </w:t>
      </w:r>
      <w:r w:rsidR="002F323F">
        <w:rPr>
          <w:rFonts w:ascii="Arial" w:hAnsi="Arial" w:cs="Arial"/>
          <w:color w:val="auto"/>
          <w:sz w:val="22"/>
          <w:szCs w:val="22"/>
        </w:rPr>
        <w:t xml:space="preserve">health care providers face </w:t>
      </w:r>
      <w:r>
        <w:rPr>
          <w:rFonts w:ascii="Arial" w:hAnsi="Arial" w:cs="Arial"/>
          <w:color w:val="auto"/>
          <w:sz w:val="22"/>
          <w:szCs w:val="22"/>
        </w:rPr>
        <w:t xml:space="preserve">is the growing number of women developing GDM and T2 DM as the obesity epidemic increases </w:t>
      </w:r>
      <w:r w:rsidR="002F323F">
        <w:rPr>
          <w:rFonts w:ascii="Arial" w:hAnsi="Arial" w:cs="Arial"/>
          <w:color w:val="auto"/>
          <w:sz w:val="22"/>
          <w:szCs w:val="22"/>
        </w:rPr>
        <w:t xml:space="preserve">affecting women prior to pregnancy. In </w:t>
      </w:r>
      <w:r w:rsidR="003314CB">
        <w:rPr>
          <w:rFonts w:ascii="Arial" w:hAnsi="Arial" w:cs="Arial"/>
          <w:color w:val="auto"/>
          <w:sz w:val="22"/>
          <w:szCs w:val="22"/>
        </w:rPr>
        <w:t>addition,</w:t>
      </w:r>
      <w:r w:rsidR="002F323F">
        <w:rPr>
          <w:rFonts w:ascii="Arial" w:hAnsi="Arial" w:cs="Arial"/>
          <w:color w:val="auto"/>
          <w:sz w:val="22"/>
          <w:szCs w:val="22"/>
        </w:rPr>
        <w:t xml:space="preserve"> the prevalence of T1DM is increasing globally. Furthermore, </w:t>
      </w:r>
      <w:r>
        <w:rPr>
          <w:rFonts w:ascii="Arial" w:hAnsi="Arial" w:cs="Arial"/>
          <w:color w:val="auto"/>
          <w:sz w:val="22"/>
          <w:szCs w:val="22"/>
        </w:rPr>
        <w:t>obesity-related complications exert a further deleterious effect</w:t>
      </w:r>
      <w:r w:rsidR="002F323F">
        <w:rPr>
          <w:rFonts w:ascii="Arial" w:hAnsi="Arial" w:cs="Arial"/>
          <w:color w:val="auto"/>
          <w:sz w:val="22"/>
          <w:szCs w:val="22"/>
        </w:rPr>
        <w:t xml:space="preserve"> on pregnancy outcomes</w:t>
      </w:r>
      <w:r>
        <w:rPr>
          <w:rFonts w:ascii="Arial" w:hAnsi="Arial" w:cs="Arial"/>
          <w:color w:val="auto"/>
          <w:sz w:val="22"/>
          <w:szCs w:val="22"/>
        </w:rPr>
        <w:t xml:space="preserve">.  The development of T2DM in women </w:t>
      </w:r>
      <w:r w:rsidR="002F323F">
        <w:rPr>
          <w:rFonts w:ascii="Arial" w:hAnsi="Arial" w:cs="Arial"/>
          <w:color w:val="auto"/>
          <w:sz w:val="22"/>
          <w:szCs w:val="22"/>
        </w:rPr>
        <w:t xml:space="preserve">with a history of GDM </w:t>
      </w:r>
      <w:r>
        <w:rPr>
          <w:rFonts w:ascii="Arial" w:hAnsi="Arial" w:cs="Arial"/>
          <w:color w:val="auto"/>
          <w:sz w:val="22"/>
          <w:szCs w:val="22"/>
        </w:rPr>
        <w:t>as well as obesity and glucose intolerance in the offspring of women with preexisting DM or GDM set the stage for a perpetuating cycle that must be aggressively addressed with effective primary prevention strategies that begin in-utero.  Pregnancy is clearly a unique opportunity to implement strategies to improve the mother’s lifetime risk for CV</w:t>
      </w:r>
      <w:r w:rsidR="00266148">
        <w:rPr>
          <w:rFonts w:ascii="Arial" w:hAnsi="Arial" w:cs="Arial"/>
          <w:color w:val="auto"/>
          <w:sz w:val="22"/>
          <w:szCs w:val="22"/>
        </w:rPr>
        <w:t>D</w:t>
      </w:r>
      <w:r>
        <w:rPr>
          <w:rFonts w:ascii="Arial" w:hAnsi="Arial" w:cs="Arial"/>
          <w:color w:val="auto"/>
          <w:sz w:val="22"/>
          <w:szCs w:val="22"/>
        </w:rPr>
        <w:t xml:space="preserve"> in addition to that of her offspring and offers the potential to decrease the intergenerational risk of obesity</w:t>
      </w:r>
      <w:r w:rsidR="002F323F">
        <w:rPr>
          <w:rFonts w:ascii="Arial" w:hAnsi="Arial" w:cs="Arial"/>
          <w:color w:val="auto"/>
          <w:sz w:val="22"/>
          <w:szCs w:val="22"/>
        </w:rPr>
        <w:t>,</w:t>
      </w:r>
      <w:r>
        <w:rPr>
          <w:rFonts w:ascii="Arial" w:hAnsi="Arial" w:cs="Arial"/>
          <w:color w:val="auto"/>
          <w:sz w:val="22"/>
          <w:szCs w:val="22"/>
        </w:rPr>
        <w:t xml:space="preserve"> diabetes</w:t>
      </w:r>
      <w:r w:rsidR="002F323F">
        <w:rPr>
          <w:rFonts w:ascii="Arial" w:hAnsi="Arial" w:cs="Arial"/>
          <w:color w:val="auto"/>
          <w:sz w:val="22"/>
          <w:szCs w:val="22"/>
        </w:rPr>
        <w:t>, and other metabolic derangements</w:t>
      </w:r>
      <w:r>
        <w:rPr>
          <w:rFonts w:ascii="Arial" w:hAnsi="Arial" w:cs="Arial"/>
          <w:color w:val="auto"/>
          <w:sz w:val="22"/>
          <w:szCs w:val="22"/>
        </w:rPr>
        <w:t>.</w:t>
      </w:r>
    </w:p>
    <w:p w14:paraId="6C80F970" w14:textId="591F06AA" w:rsidR="00AC4A97" w:rsidRDefault="00AC4A97" w:rsidP="00AC4A97">
      <w:pPr>
        <w:pStyle w:val="NormalWeb"/>
        <w:spacing w:before="0" w:after="0" w:line="276" w:lineRule="auto"/>
        <w:rPr>
          <w:rFonts w:ascii="Arial" w:hAnsi="Arial" w:cs="Arial"/>
          <w:color w:val="auto"/>
          <w:sz w:val="22"/>
          <w:szCs w:val="22"/>
        </w:rPr>
      </w:pPr>
    </w:p>
    <w:p w14:paraId="164F996D" w14:textId="102E9C83" w:rsidR="00AC4A97" w:rsidRDefault="00AC4A97" w:rsidP="005D6818">
      <w:pPr>
        <w:pStyle w:val="Heading2"/>
      </w:pPr>
      <w:r w:rsidRPr="00AC4A97">
        <w:lastRenderedPageBreak/>
        <w:t>REFE</w:t>
      </w:r>
      <w:bookmarkStart w:id="294" w:name="_GoBack"/>
      <w:bookmarkEnd w:id="294"/>
      <w:r w:rsidRPr="00AC4A97">
        <w:t>RENCES</w:t>
      </w:r>
    </w:p>
    <w:p w14:paraId="6737142C" w14:textId="470DB9DF" w:rsidR="00AC4A97" w:rsidRDefault="00AC4A97" w:rsidP="00AC4A97">
      <w:pPr>
        <w:pStyle w:val="NormalWeb"/>
        <w:spacing w:before="0" w:after="0" w:line="276" w:lineRule="auto"/>
        <w:rPr>
          <w:rFonts w:ascii="Arial" w:hAnsi="Arial" w:cs="Arial"/>
          <w:b/>
          <w:color w:val="auto"/>
          <w:sz w:val="22"/>
          <w:szCs w:val="22"/>
        </w:rPr>
      </w:pPr>
    </w:p>
    <w:bookmarkStart w:id="295" w:name="FetalSurveillance"/>
    <w:bookmarkEnd w:id="295"/>
    <w:p w14:paraId="085E91DF" w14:textId="77777777" w:rsidR="00E54ABC" w:rsidRPr="00AC4A97" w:rsidRDefault="009D599B" w:rsidP="00AC4A97">
      <w:pPr>
        <w:pStyle w:val="Heading1"/>
        <w:spacing w:before="0" w:after="0" w:line="276" w:lineRule="auto"/>
        <w:ind w:left="576" w:hanging="576"/>
        <w:rPr>
          <w:b w:val="0"/>
          <w:noProof/>
          <w:sz w:val="22"/>
          <w:szCs w:val="22"/>
        </w:rPr>
      </w:pPr>
      <w:r w:rsidRPr="00AC4A97">
        <w:rPr>
          <w:b w:val="0"/>
          <w:sz w:val="22"/>
          <w:szCs w:val="22"/>
        </w:rPr>
        <w:fldChar w:fldCharType="begin"/>
      </w:r>
      <w:r w:rsidRPr="00AC4A97">
        <w:rPr>
          <w:b w:val="0"/>
          <w:sz w:val="22"/>
          <w:szCs w:val="22"/>
        </w:rPr>
        <w:instrText xml:space="preserve"> ADDIN EN.REFLIST </w:instrText>
      </w:r>
      <w:r w:rsidRPr="00AC4A97">
        <w:rPr>
          <w:b w:val="0"/>
          <w:sz w:val="22"/>
          <w:szCs w:val="22"/>
        </w:rPr>
        <w:fldChar w:fldCharType="separate"/>
      </w:r>
      <w:r w:rsidR="00E54ABC" w:rsidRPr="00AC4A97">
        <w:rPr>
          <w:b w:val="0"/>
          <w:noProof/>
          <w:sz w:val="22"/>
          <w:szCs w:val="22"/>
        </w:rPr>
        <w:t>1.</w:t>
      </w:r>
      <w:r w:rsidR="00E54ABC" w:rsidRPr="00AC4A97">
        <w:rPr>
          <w:b w:val="0"/>
          <w:noProof/>
          <w:sz w:val="22"/>
          <w:szCs w:val="22"/>
        </w:rPr>
        <w:tab/>
        <w:t xml:space="preserve">Barbour, L.A., et al., </w:t>
      </w:r>
      <w:r w:rsidR="00E54ABC" w:rsidRPr="00AC4A97">
        <w:rPr>
          <w:b w:val="0"/>
          <w:i/>
          <w:noProof/>
          <w:sz w:val="22"/>
          <w:szCs w:val="22"/>
        </w:rPr>
        <w:t>Cellular mechanisms for insulin resistance in normal pregnancy and gestational diabetes.</w:t>
      </w:r>
      <w:r w:rsidR="00E54ABC" w:rsidRPr="00AC4A97">
        <w:rPr>
          <w:b w:val="0"/>
          <w:noProof/>
          <w:sz w:val="22"/>
          <w:szCs w:val="22"/>
        </w:rPr>
        <w:t xml:space="preserve"> Diabetes Care, 2007. 30 Suppl 2: p. S112-9.</w:t>
      </w:r>
    </w:p>
    <w:p w14:paraId="505B1A64"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w:t>
      </w:r>
      <w:r w:rsidRPr="00AC4A97">
        <w:rPr>
          <w:b w:val="0"/>
          <w:noProof/>
          <w:sz w:val="22"/>
          <w:szCs w:val="22"/>
        </w:rPr>
        <w:tab/>
        <w:t xml:space="preserve">Koren, O., et al., </w:t>
      </w:r>
      <w:r w:rsidRPr="00AC4A97">
        <w:rPr>
          <w:b w:val="0"/>
          <w:i/>
          <w:noProof/>
          <w:sz w:val="22"/>
          <w:szCs w:val="22"/>
        </w:rPr>
        <w:t>Host remodeling of the gut microbiome and metabolic changes during pregnancy.</w:t>
      </w:r>
      <w:r w:rsidRPr="00AC4A97">
        <w:rPr>
          <w:b w:val="0"/>
          <w:noProof/>
          <w:sz w:val="22"/>
          <w:szCs w:val="22"/>
        </w:rPr>
        <w:t xml:space="preserve"> Cell, 2012. 150(3): p. 470-80.</w:t>
      </w:r>
    </w:p>
    <w:p w14:paraId="572E99F6"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3.</w:t>
      </w:r>
      <w:r w:rsidRPr="00AC4A97">
        <w:rPr>
          <w:b w:val="0"/>
          <w:noProof/>
          <w:sz w:val="22"/>
          <w:szCs w:val="22"/>
        </w:rPr>
        <w:tab/>
        <w:t xml:space="preserve">Garcia-Patterson, A., et al., </w:t>
      </w:r>
      <w:r w:rsidRPr="00AC4A97">
        <w:rPr>
          <w:b w:val="0"/>
          <w:i/>
          <w:noProof/>
          <w:sz w:val="22"/>
          <w:szCs w:val="22"/>
        </w:rPr>
        <w:t>Insulin requirements throughout pregnancy in women with type 1 diabetes mellitus: three changes of direction.</w:t>
      </w:r>
      <w:r w:rsidRPr="00AC4A97">
        <w:rPr>
          <w:b w:val="0"/>
          <w:noProof/>
          <w:sz w:val="22"/>
          <w:szCs w:val="22"/>
        </w:rPr>
        <w:t xml:space="preserve"> Diabetologia, 2010. 53(3): p. 446-51.</w:t>
      </w:r>
    </w:p>
    <w:p w14:paraId="47B94240"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4.</w:t>
      </w:r>
      <w:r w:rsidRPr="00AC4A97">
        <w:rPr>
          <w:b w:val="0"/>
          <w:noProof/>
          <w:sz w:val="22"/>
          <w:szCs w:val="22"/>
        </w:rPr>
        <w:tab/>
        <w:t xml:space="preserve">de Veciana, M., </w:t>
      </w:r>
      <w:r w:rsidRPr="00AC4A97">
        <w:rPr>
          <w:b w:val="0"/>
          <w:i/>
          <w:noProof/>
          <w:sz w:val="22"/>
          <w:szCs w:val="22"/>
        </w:rPr>
        <w:t>Diabetes ketoacidosis in pregnancy.</w:t>
      </w:r>
      <w:r w:rsidRPr="00AC4A97">
        <w:rPr>
          <w:b w:val="0"/>
          <w:noProof/>
          <w:sz w:val="22"/>
          <w:szCs w:val="22"/>
        </w:rPr>
        <w:t xml:space="preserve"> Semin Perinatol, 2013. 37(4): p. 267-73.</w:t>
      </w:r>
    </w:p>
    <w:p w14:paraId="19409925"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5.</w:t>
      </w:r>
      <w:r w:rsidRPr="00AC4A97">
        <w:rPr>
          <w:b w:val="0"/>
          <w:noProof/>
          <w:sz w:val="22"/>
          <w:szCs w:val="22"/>
        </w:rPr>
        <w:tab/>
        <w:t xml:space="preserve">Lain, K.Y. and P.M. Catalano, </w:t>
      </w:r>
      <w:r w:rsidRPr="00AC4A97">
        <w:rPr>
          <w:b w:val="0"/>
          <w:i/>
          <w:noProof/>
          <w:sz w:val="22"/>
          <w:szCs w:val="22"/>
        </w:rPr>
        <w:t>Metabolic changes in pregnancy.</w:t>
      </w:r>
      <w:r w:rsidRPr="00AC4A97">
        <w:rPr>
          <w:b w:val="0"/>
          <w:noProof/>
          <w:sz w:val="22"/>
          <w:szCs w:val="22"/>
        </w:rPr>
        <w:t xml:space="preserve"> Clin Obstet Gynecol, 2007. 50(4): p. 938-48.</w:t>
      </w:r>
    </w:p>
    <w:p w14:paraId="7D112160"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6.</w:t>
      </w:r>
      <w:r w:rsidRPr="00AC4A97">
        <w:rPr>
          <w:b w:val="0"/>
          <w:noProof/>
          <w:sz w:val="22"/>
          <w:szCs w:val="22"/>
        </w:rPr>
        <w:tab/>
        <w:t xml:space="preserve">Diderholm, B., et al., </w:t>
      </w:r>
      <w:r w:rsidRPr="00AC4A97">
        <w:rPr>
          <w:b w:val="0"/>
          <w:i/>
          <w:noProof/>
          <w:sz w:val="22"/>
          <w:szCs w:val="22"/>
        </w:rPr>
        <w:t>Increased lipolysis in non-obese pregnant women studied in the third trimester.</w:t>
      </w:r>
      <w:r w:rsidRPr="00AC4A97">
        <w:rPr>
          <w:b w:val="0"/>
          <w:noProof/>
          <w:sz w:val="22"/>
          <w:szCs w:val="22"/>
        </w:rPr>
        <w:t xml:space="preserve"> BJOG, 2005. 112(6): p. 713-8.</w:t>
      </w:r>
    </w:p>
    <w:p w14:paraId="73EA6D4F"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7.</w:t>
      </w:r>
      <w:r w:rsidRPr="00AC4A97">
        <w:rPr>
          <w:b w:val="0"/>
          <w:noProof/>
          <w:sz w:val="22"/>
          <w:szCs w:val="22"/>
        </w:rPr>
        <w:tab/>
        <w:t xml:space="preserve">Catalano, P.M., et al., </w:t>
      </w:r>
      <w:r w:rsidRPr="00AC4A97">
        <w:rPr>
          <w:b w:val="0"/>
          <w:i/>
          <w:noProof/>
          <w:sz w:val="22"/>
          <w:szCs w:val="22"/>
        </w:rPr>
        <w:t>Longitudinal changes in glucose metabolism during pregnancy in obese women with normal glucose tolerance and gestational diabetes mellitus.</w:t>
      </w:r>
      <w:r w:rsidRPr="00AC4A97">
        <w:rPr>
          <w:b w:val="0"/>
          <w:noProof/>
          <w:sz w:val="22"/>
          <w:szCs w:val="22"/>
        </w:rPr>
        <w:t xml:space="preserve"> Am J Obstet Gynecol, 1999. 180(4): p. 903-16.</w:t>
      </w:r>
    </w:p>
    <w:p w14:paraId="0B98C1A2"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8.</w:t>
      </w:r>
      <w:r w:rsidRPr="00AC4A97">
        <w:rPr>
          <w:b w:val="0"/>
          <w:noProof/>
          <w:sz w:val="22"/>
          <w:szCs w:val="22"/>
        </w:rPr>
        <w:tab/>
        <w:t xml:space="preserve">Illsley, N.P., </w:t>
      </w:r>
      <w:r w:rsidRPr="00AC4A97">
        <w:rPr>
          <w:b w:val="0"/>
          <w:i/>
          <w:noProof/>
          <w:sz w:val="22"/>
          <w:szCs w:val="22"/>
        </w:rPr>
        <w:t>Placental glucose transport in diabetic pregnancy.</w:t>
      </w:r>
      <w:r w:rsidRPr="00AC4A97">
        <w:rPr>
          <w:b w:val="0"/>
          <w:noProof/>
          <w:sz w:val="22"/>
          <w:szCs w:val="22"/>
        </w:rPr>
        <w:t xml:space="preserve"> Clin Obstet Gynecol, 2000. 43(1): p. 116-26.</w:t>
      </w:r>
    </w:p>
    <w:p w14:paraId="7CD8A684"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9.</w:t>
      </w:r>
      <w:r w:rsidRPr="00AC4A97">
        <w:rPr>
          <w:b w:val="0"/>
          <w:noProof/>
          <w:sz w:val="22"/>
          <w:szCs w:val="22"/>
        </w:rPr>
        <w:tab/>
        <w:t xml:space="preserve">Handwerger, S. and M. Freemark, </w:t>
      </w:r>
      <w:r w:rsidRPr="00AC4A97">
        <w:rPr>
          <w:b w:val="0"/>
          <w:i/>
          <w:noProof/>
          <w:sz w:val="22"/>
          <w:szCs w:val="22"/>
        </w:rPr>
        <w:t>The roles of placental growth hormone and placental lactogen in the regulation of human fetal growth and development.</w:t>
      </w:r>
      <w:r w:rsidRPr="00AC4A97">
        <w:rPr>
          <w:b w:val="0"/>
          <w:noProof/>
          <w:sz w:val="22"/>
          <w:szCs w:val="22"/>
        </w:rPr>
        <w:t xml:space="preserve"> J Pediatr Endocrinol Metab, 2000. 13(4): p. 343-56.</w:t>
      </w:r>
    </w:p>
    <w:p w14:paraId="230F53D7"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10.</w:t>
      </w:r>
      <w:r w:rsidRPr="00AC4A97">
        <w:rPr>
          <w:b w:val="0"/>
          <w:noProof/>
          <w:sz w:val="22"/>
          <w:szCs w:val="22"/>
        </w:rPr>
        <w:tab/>
        <w:t xml:space="preserve">McIntyre, H.D., W. Zeck, and A. Russell, </w:t>
      </w:r>
      <w:r w:rsidRPr="00AC4A97">
        <w:rPr>
          <w:b w:val="0"/>
          <w:i/>
          <w:noProof/>
          <w:sz w:val="22"/>
          <w:szCs w:val="22"/>
        </w:rPr>
        <w:t>Placental growth hormone, fetal growth and the IGF axis in normal and diabetic pregnancy.</w:t>
      </w:r>
      <w:r w:rsidRPr="00AC4A97">
        <w:rPr>
          <w:b w:val="0"/>
          <w:noProof/>
          <w:sz w:val="22"/>
          <w:szCs w:val="22"/>
        </w:rPr>
        <w:t xml:space="preserve"> Curr Diabetes Rev, 2009. 5(3): p. 185-9.</w:t>
      </w:r>
    </w:p>
    <w:p w14:paraId="4944ACFA"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11.</w:t>
      </w:r>
      <w:r w:rsidRPr="00AC4A97">
        <w:rPr>
          <w:b w:val="0"/>
          <w:noProof/>
          <w:sz w:val="22"/>
          <w:szCs w:val="22"/>
        </w:rPr>
        <w:tab/>
        <w:t xml:space="preserve">Kirwan, J.P., et al., </w:t>
      </w:r>
      <w:r w:rsidRPr="00AC4A97">
        <w:rPr>
          <w:b w:val="0"/>
          <w:i/>
          <w:noProof/>
          <w:sz w:val="22"/>
          <w:szCs w:val="22"/>
        </w:rPr>
        <w:t>TNF-alpha is a predictor of insulin resistance in human pregnancy.</w:t>
      </w:r>
      <w:r w:rsidRPr="00AC4A97">
        <w:rPr>
          <w:b w:val="0"/>
          <w:noProof/>
          <w:sz w:val="22"/>
          <w:szCs w:val="22"/>
        </w:rPr>
        <w:t xml:space="preserve"> Diabetes, 2002. 51(7): p. 2207-13.</w:t>
      </w:r>
    </w:p>
    <w:p w14:paraId="60E3C610"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12.</w:t>
      </w:r>
      <w:r w:rsidRPr="00AC4A97">
        <w:rPr>
          <w:b w:val="0"/>
          <w:noProof/>
          <w:sz w:val="22"/>
          <w:szCs w:val="22"/>
        </w:rPr>
        <w:tab/>
        <w:t xml:space="preserve">Barbour, L.A., et al., </w:t>
      </w:r>
      <w:r w:rsidRPr="00AC4A97">
        <w:rPr>
          <w:b w:val="0"/>
          <w:i/>
          <w:noProof/>
          <w:sz w:val="22"/>
          <w:szCs w:val="22"/>
        </w:rPr>
        <w:t>Human placental growth hormone causes severe insulin resistance in transgenic mice.</w:t>
      </w:r>
      <w:r w:rsidRPr="00AC4A97">
        <w:rPr>
          <w:b w:val="0"/>
          <w:noProof/>
          <w:sz w:val="22"/>
          <w:szCs w:val="22"/>
        </w:rPr>
        <w:t xml:space="preserve"> Am J Obstet Gynecol, 2002. 186(3): p. 512-7.</w:t>
      </w:r>
    </w:p>
    <w:p w14:paraId="0029A4C2"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13.</w:t>
      </w:r>
      <w:r w:rsidRPr="00AC4A97">
        <w:rPr>
          <w:b w:val="0"/>
          <w:noProof/>
          <w:sz w:val="22"/>
          <w:szCs w:val="22"/>
        </w:rPr>
        <w:tab/>
        <w:t xml:space="preserve">Brelje, T.C., et al., </w:t>
      </w:r>
      <w:r w:rsidRPr="00AC4A97">
        <w:rPr>
          <w:b w:val="0"/>
          <w:i/>
          <w:noProof/>
          <w:sz w:val="22"/>
          <w:szCs w:val="22"/>
        </w:rPr>
        <w:t>Effect of homologous placental lactogens, prolactins, and growth hormones on islet B-cell division and insulin secretion in rat, mouse, and human islets: implication for placental lactogen regulation of islet function during pregnancy.</w:t>
      </w:r>
      <w:r w:rsidRPr="00AC4A97">
        <w:rPr>
          <w:b w:val="0"/>
          <w:noProof/>
          <w:sz w:val="22"/>
          <w:szCs w:val="22"/>
        </w:rPr>
        <w:t xml:space="preserve"> Endocrinology, 1993. 132(2): p. 879-87.</w:t>
      </w:r>
    </w:p>
    <w:p w14:paraId="6553AEFB"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14.</w:t>
      </w:r>
      <w:r w:rsidRPr="00AC4A97">
        <w:rPr>
          <w:b w:val="0"/>
          <w:noProof/>
          <w:sz w:val="22"/>
          <w:szCs w:val="22"/>
        </w:rPr>
        <w:tab/>
        <w:t xml:space="preserve">Retnakaran, A. and R. Retnakaran, </w:t>
      </w:r>
      <w:r w:rsidRPr="00AC4A97">
        <w:rPr>
          <w:b w:val="0"/>
          <w:i/>
          <w:noProof/>
          <w:sz w:val="22"/>
          <w:szCs w:val="22"/>
        </w:rPr>
        <w:t>Adiponectin in pregnancy: implications for health and disease.</w:t>
      </w:r>
      <w:r w:rsidRPr="00AC4A97">
        <w:rPr>
          <w:b w:val="0"/>
          <w:noProof/>
          <w:sz w:val="22"/>
          <w:szCs w:val="22"/>
        </w:rPr>
        <w:t xml:space="preserve"> Curr Med Chem, 2012. 19(32): p. 5444-50.</w:t>
      </w:r>
    </w:p>
    <w:p w14:paraId="5F666161"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15.</w:t>
      </w:r>
      <w:r w:rsidRPr="00AC4A97">
        <w:rPr>
          <w:b w:val="0"/>
          <w:noProof/>
          <w:sz w:val="22"/>
          <w:szCs w:val="22"/>
        </w:rPr>
        <w:tab/>
        <w:t xml:space="preserve">Retnakaran, R., </w:t>
      </w:r>
      <w:r w:rsidRPr="00AC4A97">
        <w:rPr>
          <w:b w:val="0"/>
          <w:i/>
          <w:noProof/>
          <w:sz w:val="22"/>
          <w:szCs w:val="22"/>
        </w:rPr>
        <w:t>Adiponectin and beta-Cell Adaptation in Pregnancy.</w:t>
      </w:r>
      <w:r w:rsidRPr="00AC4A97">
        <w:rPr>
          <w:b w:val="0"/>
          <w:noProof/>
          <w:sz w:val="22"/>
          <w:szCs w:val="22"/>
        </w:rPr>
        <w:t xml:space="preserve"> Diabetes, 2017. 66(5): p. 1121-1122.</w:t>
      </w:r>
    </w:p>
    <w:p w14:paraId="65543BA7"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16.</w:t>
      </w:r>
      <w:r w:rsidRPr="00AC4A97">
        <w:rPr>
          <w:b w:val="0"/>
          <w:noProof/>
          <w:sz w:val="22"/>
          <w:szCs w:val="22"/>
        </w:rPr>
        <w:tab/>
        <w:t xml:space="preserve">Okuno, S., et al., </w:t>
      </w:r>
      <w:r w:rsidRPr="00AC4A97">
        <w:rPr>
          <w:b w:val="0"/>
          <w:i/>
          <w:noProof/>
          <w:sz w:val="22"/>
          <w:szCs w:val="22"/>
        </w:rPr>
        <w:t>Decreased expression of the GLUT4 glucose transporter protein in adipose tissue during pregnancy.</w:t>
      </w:r>
      <w:r w:rsidRPr="00AC4A97">
        <w:rPr>
          <w:b w:val="0"/>
          <w:noProof/>
          <w:sz w:val="22"/>
          <w:szCs w:val="22"/>
        </w:rPr>
        <w:t xml:space="preserve"> Horm Metab Res, 1995. 27(5): p. 231-4.</w:t>
      </w:r>
    </w:p>
    <w:p w14:paraId="6E12E51E"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17.</w:t>
      </w:r>
      <w:r w:rsidRPr="00AC4A97">
        <w:rPr>
          <w:b w:val="0"/>
          <w:noProof/>
          <w:sz w:val="22"/>
          <w:szCs w:val="22"/>
        </w:rPr>
        <w:tab/>
        <w:t xml:space="preserve">Shao, J., et al., </w:t>
      </w:r>
      <w:r w:rsidRPr="00AC4A97">
        <w:rPr>
          <w:b w:val="0"/>
          <w:i/>
          <w:noProof/>
          <w:sz w:val="22"/>
          <w:szCs w:val="22"/>
        </w:rPr>
        <w:t>Decreased insulin receptor tyrosine kinase activity and plasma cell membrane glycoprotein-1 overexpression in skeletal muscle from obese women with gestational diabetes mellitus (GDM): evidence for increased serine/threonine phosphorylation in pregnancy and GDM.</w:t>
      </w:r>
      <w:r w:rsidRPr="00AC4A97">
        <w:rPr>
          <w:b w:val="0"/>
          <w:noProof/>
          <w:sz w:val="22"/>
          <w:szCs w:val="22"/>
        </w:rPr>
        <w:t xml:space="preserve"> Diabetes, 2000. 49(4): p. 603-10.</w:t>
      </w:r>
    </w:p>
    <w:p w14:paraId="439CEDA9"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lastRenderedPageBreak/>
        <w:t>18.</w:t>
      </w:r>
      <w:r w:rsidRPr="00AC4A97">
        <w:rPr>
          <w:b w:val="0"/>
          <w:noProof/>
          <w:sz w:val="22"/>
          <w:szCs w:val="22"/>
        </w:rPr>
        <w:tab/>
        <w:t xml:space="preserve">Harmon, K.A., et al., </w:t>
      </w:r>
      <w:r w:rsidRPr="00AC4A97">
        <w:rPr>
          <w:b w:val="0"/>
          <w:i/>
          <w:noProof/>
          <w:sz w:val="22"/>
          <w:szCs w:val="22"/>
        </w:rPr>
        <w:t>Continuous glucose profiles in obese and normal-weight pregnant women on a controlled diet: metabolic determinants of fetal growth.</w:t>
      </w:r>
      <w:r w:rsidRPr="00AC4A97">
        <w:rPr>
          <w:b w:val="0"/>
          <w:noProof/>
          <w:sz w:val="22"/>
          <w:szCs w:val="22"/>
        </w:rPr>
        <w:t xml:space="preserve"> Diabetes Care, 2011. 34(10): p. 2198-204.</w:t>
      </w:r>
    </w:p>
    <w:p w14:paraId="498CC9C1"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19.</w:t>
      </w:r>
      <w:r w:rsidRPr="00AC4A97">
        <w:rPr>
          <w:b w:val="0"/>
          <w:noProof/>
          <w:sz w:val="22"/>
          <w:szCs w:val="22"/>
        </w:rPr>
        <w:tab/>
        <w:t xml:space="preserve">Whyte, K., et al., </w:t>
      </w:r>
      <w:r w:rsidRPr="00AC4A97">
        <w:rPr>
          <w:b w:val="0"/>
          <w:i/>
          <w:noProof/>
          <w:sz w:val="22"/>
          <w:szCs w:val="22"/>
        </w:rPr>
        <w:t>Offspring birth weight and maternal fasting lipids in women screened for gestational diabetes mellitus (GDM).</w:t>
      </w:r>
      <w:r w:rsidRPr="00AC4A97">
        <w:rPr>
          <w:b w:val="0"/>
          <w:noProof/>
          <w:sz w:val="22"/>
          <w:szCs w:val="22"/>
        </w:rPr>
        <w:t xml:space="preserve"> Eur J Obstet Gynecol Reprod Biol, 2013. 170(1): p. 67-70.</w:t>
      </w:r>
    </w:p>
    <w:p w14:paraId="4D03EFBD"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20.</w:t>
      </w:r>
      <w:r w:rsidRPr="00AC4A97">
        <w:rPr>
          <w:b w:val="0"/>
          <w:noProof/>
          <w:sz w:val="22"/>
          <w:szCs w:val="22"/>
        </w:rPr>
        <w:tab/>
        <w:t xml:space="preserve">Schaefer-Graf, U.M., et al., </w:t>
      </w:r>
      <w:r w:rsidRPr="00AC4A97">
        <w:rPr>
          <w:b w:val="0"/>
          <w:i/>
          <w:noProof/>
          <w:sz w:val="22"/>
          <w:szCs w:val="22"/>
        </w:rPr>
        <w:t>Maternal lipids as strong determinants of fetal environment and growth in pregnancies with gestational diabetes mellitus.</w:t>
      </w:r>
      <w:r w:rsidRPr="00AC4A97">
        <w:rPr>
          <w:b w:val="0"/>
          <w:noProof/>
          <w:sz w:val="22"/>
          <w:szCs w:val="22"/>
        </w:rPr>
        <w:t xml:space="preserve"> Diabetes Care, 2008. 31(9): p. 1858-63.</w:t>
      </w:r>
    </w:p>
    <w:p w14:paraId="72395DD2"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21.</w:t>
      </w:r>
      <w:r w:rsidRPr="00AC4A97">
        <w:rPr>
          <w:b w:val="0"/>
          <w:noProof/>
          <w:sz w:val="22"/>
          <w:szCs w:val="22"/>
        </w:rPr>
        <w:tab/>
        <w:t xml:space="preserve">Hernandez, T.L., et al., </w:t>
      </w:r>
      <w:r w:rsidRPr="00AC4A97">
        <w:rPr>
          <w:b w:val="0"/>
          <w:i/>
          <w:noProof/>
          <w:sz w:val="22"/>
          <w:szCs w:val="22"/>
        </w:rPr>
        <w:t>Patterns of glycemia in normal pregnancy: should the current therapeutic targets be challenged?</w:t>
      </w:r>
      <w:r w:rsidRPr="00AC4A97">
        <w:rPr>
          <w:b w:val="0"/>
          <w:noProof/>
          <w:sz w:val="22"/>
          <w:szCs w:val="22"/>
        </w:rPr>
        <w:t xml:space="preserve"> Diabetes Care, 2011. 34(7): p. 1660-8.</w:t>
      </w:r>
    </w:p>
    <w:p w14:paraId="7E8B3ECC"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22.</w:t>
      </w:r>
      <w:r w:rsidRPr="00AC4A97">
        <w:rPr>
          <w:b w:val="0"/>
          <w:noProof/>
          <w:sz w:val="22"/>
          <w:szCs w:val="22"/>
        </w:rPr>
        <w:tab/>
        <w:t xml:space="preserve">Siegmund, T., et al., </w:t>
      </w:r>
      <w:r w:rsidRPr="00AC4A97">
        <w:rPr>
          <w:b w:val="0"/>
          <w:i/>
          <w:noProof/>
          <w:sz w:val="22"/>
          <w:szCs w:val="22"/>
        </w:rPr>
        <w:t>Longitudinal changes in the continuous glucose profile measured by the CGMS in healthy pregnant women and determination of cut-off values.</w:t>
      </w:r>
      <w:r w:rsidRPr="00AC4A97">
        <w:rPr>
          <w:b w:val="0"/>
          <w:noProof/>
          <w:sz w:val="22"/>
          <w:szCs w:val="22"/>
        </w:rPr>
        <w:t xml:space="preserve"> Eur J Obstet Gynecol Reprod Biol, 2008. 139(1): p. 46-52.</w:t>
      </w:r>
    </w:p>
    <w:p w14:paraId="088CD65A"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23.</w:t>
      </w:r>
      <w:r w:rsidRPr="00AC4A97">
        <w:rPr>
          <w:b w:val="0"/>
          <w:noProof/>
          <w:sz w:val="22"/>
          <w:szCs w:val="22"/>
        </w:rPr>
        <w:tab/>
        <w:t xml:space="preserve">Angueira, A.R., et al., </w:t>
      </w:r>
      <w:r w:rsidRPr="00AC4A97">
        <w:rPr>
          <w:b w:val="0"/>
          <w:i/>
          <w:noProof/>
          <w:sz w:val="22"/>
          <w:szCs w:val="22"/>
        </w:rPr>
        <w:t>New insights into gestational glucose metabolism: lessons learned from 21st century approaches.</w:t>
      </w:r>
      <w:r w:rsidRPr="00AC4A97">
        <w:rPr>
          <w:b w:val="0"/>
          <w:noProof/>
          <w:sz w:val="22"/>
          <w:szCs w:val="22"/>
        </w:rPr>
        <w:t xml:space="preserve"> Diabetes, 2015. 64(2): p. 327-34.</w:t>
      </w:r>
    </w:p>
    <w:p w14:paraId="31881CD0"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24.</w:t>
      </w:r>
      <w:r w:rsidRPr="00AC4A97">
        <w:rPr>
          <w:b w:val="0"/>
          <w:noProof/>
          <w:sz w:val="22"/>
          <w:szCs w:val="22"/>
        </w:rPr>
        <w:tab/>
      </w:r>
      <w:r w:rsidRPr="00AC4A97">
        <w:rPr>
          <w:b w:val="0"/>
          <w:i/>
          <w:noProof/>
          <w:sz w:val="22"/>
          <w:szCs w:val="22"/>
        </w:rPr>
        <w:t>ACOG Practice Bulletin No 156: Obesity in Pregnancy.</w:t>
      </w:r>
      <w:r w:rsidRPr="00AC4A97">
        <w:rPr>
          <w:b w:val="0"/>
          <w:noProof/>
          <w:sz w:val="22"/>
          <w:szCs w:val="22"/>
        </w:rPr>
        <w:t xml:space="preserve"> Obstet Gynecol, 2015. 126(6): p. e112-26.</w:t>
      </w:r>
    </w:p>
    <w:p w14:paraId="62F3F6BC"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25.</w:t>
      </w:r>
      <w:r w:rsidRPr="00AC4A97">
        <w:rPr>
          <w:b w:val="0"/>
          <w:noProof/>
          <w:sz w:val="22"/>
          <w:szCs w:val="22"/>
        </w:rPr>
        <w:tab/>
        <w:t xml:space="preserve">Davies, G.A., et al., </w:t>
      </w:r>
      <w:r w:rsidRPr="00AC4A97">
        <w:rPr>
          <w:b w:val="0"/>
          <w:i/>
          <w:noProof/>
          <w:sz w:val="22"/>
          <w:szCs w:val="22"/>
        </w:rPr>
        <w:t>SOGC Clinical Practice Guidelines: Obesity in pregnancy. No. 239, February 2010.</w:t>
      </w:r>
      <w:r w:rsidRPr="00AC4A97">
        <w:rPr>
          <w:b w:val="0"/>
          <w:noProof/>
          <w:sz w:val="22"/>
          <w:szCs w:val="22"/>
        </w:rPr>
        <w:t xml:space="preserve"> Int J Gynaecol Obstet, 2010. 110(2): p. 167-73.</w:t>
      </w:r>
    </w:p>
    <w:p w14:paraId="586F2753"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26.</w:t>
      </w:r>
      <w:r w:rsidRPr="00AC4A97">
        <w:rPr>
          <w:b w:val="0"/>
          <w:noProof/>
          <w:sz w:val="22"/>
          <w:szCs w:val="22"/>
        </w:rPr>
        <w:tab/>
        <w:t xml:space="preserve">Dutton, H., et al., </w:t>
      </w:r>
      <w:r w:rsidRPr="00AC4A97">
        <w:rPr>
          <w:b w:val="0"/>
          <w:i/>
          <w:noProof/>
          <w:sz w:val="22"/>
          <w:szCs w:val="22"/>
        </w:rPr>
        <w:t>Obesity in Pregnancy: Optimizing Outcomes for Mom and Baby.</w:t>
      </w:r>
      <w:r w:rsidRPr="00AC4A97">
        <w:rPr>
          <w:b w:val="0"/>
          <w:noProof/>
          <w:sz w:val="22"/>
          <w:szCs w:val="22"/>
        </w:rPr>
        <w:t xml:space="preserve"> Med Clin North Am, 2018. 102(1): p. 87-106.</w:t>
      </w:r>
    </w:p>
    <w:p w14:paraId="4B35125C"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27.</w:t>
      </w:r>
      <w:r w:rsidRPr="00AC4A97">
        <w:rPr>
          <w:b w:val="0"/>
          <w:noProof/>
          <w:sz w:val="22"/>
          <w:szCs w:val="22"/>
        </w:rPr>
        <w:tab/>
        <w:t xml:space="preserve">Ogden, C.L., et al., </w:t>
      </w:r>
      <w:r w:rsidRPr="00AC4A97">
        <w:rPr>
          <w:b w:val="0"/>
          <w:i/>
          <w:noProof/>
          <w:sz w:val="22"/>
          <w:szCs w:val="22"/>
        </w:rPr>
        <w:t>Prevalence of Obesity Among Adults and Youth: United States, 2011-2014.</w:t>
      </w:r>
      <w:r w:rsidRPr="00AC4A97">
        <w:rPr>
          <w:b w:val="0"/>
          <w:noProof/>
          <w:sz w:val="22"/>
          <w:szCs w:val="22"/>
        </w:rPr>
        <w:t xml:space="preserve"> NCHS Data Brief, 2015(219): p. 1-8.</w:t>
      </w:r>
    </w:p>
    <w:p w14:paraId="00B940A5"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28.</w:t>
      </w:r>
      <w:r w:rsidRPr="00AC4A97">
        <w:rPr>
          <w:b w:val="0"/>
          <w:noProof/>
          <w:sz w:val="22"/>
          <w:szCs w:val="22"/>
        </w:rPr>
        <w:tab/>
        <w:t xml:space="preserve">Yogev, Y. and P.M. Catalano, </w:t>
      </w:r>
      <w:r w:rsidRPr="00AC4A97">
        <w:rPr>
          <w:b w:val="0"/>
          <w:i/>
          <w:noProof/>
          <w:sz w:val="22"/>
          <w:szCs w:val="22"/>
        </w:rPr>
        <w:t>Pregnancy and obesity.</w:t>
      </w:r>
      <w:r w:rsidRPr="00AC4A97">
        <w:rPr>
          <w:b w:val="0"/>
          <w:noProof/>
          <w:sz w:val="22"/>
          <w:szCs w:val="22"/>
        </w:rPr>
        <w:t xml:space="preserve"> Obstet Gynecol Clin North Am, 2009. 36(2): p. 285-300, viii.</w:t>
      </w:r>
    </w:p>
    <w:p w14:paraId="1CBEC63A"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29.</w:t>
      </w:r>
      <w:r w:rsidRPr="00AC4A97">
        <w:rPr>
          <w:b w:val="0"/>
          <w:noProof/>
          <w:sz w:val="22"/>
          <w:szCs w:val="22"/>
        </w:rPr>
        <w:tab/>
        <w:t xml:space="preserve">Clausen, T.D., et al., </w:t>
      </w:r>
      <w:r w:rsidRPr="00AC4A97">
        <w:rPr>
          <w:b w:val="0"/>
          <w:i/>
          <w:noProof/>
          <w:sz w:val="22"/>
          <w:szCs w:val="22"/>
        </w:rPr>
        <w:t>Poor pregnancy outcome in women with type 2 diabetes.</w:t>
      </w:r>
      <w:r w:rsidRPr="00AC4A97">
        <w:rPr>
          <w:b w:val="0"/>
          <w:noProof/>
          <w:sz w:val="22"/>
          <w:szCs w:val="22"/>
        </w:rPr>
        <w:t xml:space="preserve"> Diabetes Care, 2005. 28(2): p. 323-8.</w:t>
      </w:r>
    </w:p>
    <w:p w14:paraId="0D14E056"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30.</w:t>
      </w:r>
      <w:r w:rsidRPr="00AC4A97">
        <w:rPr>
          <w:b w:val="0"/>
          <w:noProof/>
          <w:sz w:val="22"/>
          <w:szCs w:val="22"/>
        </w:rPr>
        <w:tab/>
        <w:t xml:space="preserve">Roland, J.M., et al., </w:t>
      </w:r>
      <w:r w:rsidRPr="00AC4A97">
        <w:rPr>
          <w:b w:val="0"/>
          <w:i/>
          <w:noProof/>
          <w:sz w:val="22"/>
          <w:szCs w:val="22"/>
        </w:rPr>
        <w:t>The pregnancies of women with Type 2 diabetes: poor outcomes but opportunities for improvement.</w:t>
      </w:r>
      <w:r w:rsidRPr="00AC4A97">
        <w:rPr>
          <w:b w:val="0"/>
          <w:noProof/>
          <w:sz w:val="22"/>
          <w:szCs w:val="22"/>
        </w:rPr>
        <w:t xml:space="preserve"> Diabet Med, 2005. 22(12): p. 1774-7.</w:t>
      </w:r>
    </w:p>
    <w:p w14:paraId="0D64EF10"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31.</w:t>
      </w:r>
      <w:r w:rsidRPr="00AC4A97">
        <w:rPr>
          <w:b w:val="0"/>
          <w:noProof/>
          <w:sz w:val="22"/>
          <w:szCs w:val="22"/>
        </w:rPr>
        <w:tab/>
        <w:t xml:space="preserve">Watkins, M.L., et al., </w:t>
      </w:r>
      <w:r w:rsidRPr="00AC4A97">
        <w:rPr>
          <w:b w:val="0"/>
          <w:i/>
          <w:noProof/>
          <w:sz w:val="22"/>
          <w:szCs w:val="22"/>
        </w:rPr>
        <w:t>Maternal obesity and risk for birth defects.</w:t>
      </w:r>
      <w:r w:rsidRPr="00AC4A97">
        <w:rPr>
          <w:b w:val="0"/>
          <w:noProof/>
          <w:sz w:val="22"/>
          <w:szCs w:val="22"/>
        </w:rPr>
        <w:t xml:space="preserve"> Pediatrics, 2003. 111(5 Pt 2): p. 1152-8.</w:t>
      </w:r>
    </w:p>
    <w:p w14:paraId="196273A1"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32.</w:t>
      </w:r>
      <w:r w:rsidRPr="00AC4A97">
        <w:rPr>
          <w:b w:val="0"/>
          <w:noProof/>
          <w:sz w:val="22"/>
          <w:szCs w:val="22"/>
        </w:rPr>
        <w:tab/>
        <w:t xml:space="preserve">Reddy, U.M., et al., </w:t>
      </w:r>
      <w:r w:rsidRPr="00AC4A97">
        <w:rPr>
          <w:b w:val="0"/>
          <w:i/>
          <w:noProof/>
          <w:sz w:val="22"/>
          <w:szCs w:val="22"/>
        </w:rPr>
        <w:t>Fetal imaging: Executive summary of a Joint Eunice Kennedy Shriver National Institute of Child Health and Human Development, Society for Maternal-Fetal Medicine, American Institute of Ultrasound in Medicine, American College of Obstetricians and Gynecologists, American College of Radiology, Society for Pediatric Radiology, and Society of Radiologists in Ultrasound Fetal Imaging Workshop.</w:t>
      </w:r>
      <w:r w:rsidRPr="00AC4A97">
        <w:rPr>
          <w:b w:val="0"/>
          <w:noProof/>
          <w:sz w:val="22"/>
          <w:szCs w:val="22"/>
        </w:rPr>
        <w:t xml:space="preserve"> Am J Obstet Gynecol, 2014. 210(5): p. 387-97.</w:t>
      </w:r>
    </w:p>
    <w:p w14:paraId="6658DBE8"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33.</w:t>
      </w:r>
      <w:r w:rsidRPr="00AC4A97">
        <w:rPr>
          <w:b w:val="0"/>
          <w:noProof/>
          <w:sz w:val="22"/>
          <w:szCs w:val="22"/>
        </w:rPr>
        <w:tab/>
        <w:t xml:space="preserve">Dashe, J.S., D.D. McIntire, and D.M. Twickler, </w:t>
      </w:r>
      <w:r w:rsidRPr="00AC4A97">
        <w:rPr>
          <w:b w:val="0"/>
          <w:i/>
          <w:noProof/>
          <w:sz w:val="22"/>
          <w:szCs w:val="22"/>
        </w:rPr>
        <w:t>Maternal obesity limits the ultrasound evaluation of fetal anatomy.</w:t>
      </w:r>
      <w:r w:rsidRPr="00AC4A97">
        <w:rPr>
          <w:b w:val="0"/>
          <w:noProof/>
          <w:sz w:val="22"/>
          <w:szCs w:val="22"/>
        </w:rPr>
        <w:t xml:space="preserve"> J Ultrasound Med, 2009. 28(8): p. 1025-30.</w:t>
      </w:r>
    </w:p>
    <w:p w14:paraId="69FF5081"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34.</w:t>
      </w:r>
      <w:r w:rsidRPr="00AC4A97">
        <w:rPr>
          <w:b w:val="0"/>
          <w:noProof/>
          <w:sz w:val="22"/>
          <w:szCs w:val="22"/>
        </w:rPr>
        <w:tab/>
        <w:t xml:space="preserve">Mojtabai, R., </w:t>
      </w:r>
      <w:r w:rsidRPr="00AC4A97">
        <w:rPr>
          <w:b w:val="0"/>
          <w:i/>
          <w:noProof/>
          <w:sz w:val="22"/>
          <w:szCs w:val="22"/>
        </w:rPr>
        <w:t>Body mass index and serum folate in childbearing age women.</w:t>
      </w:r>
      <w:r w:rsidRPr="00AC4A97">
        <w:rPr>
          <w:b w:val="0"/>
          <w:noProof/>
          <w:sz w:val="22"/>
          <w:szCs w:val="22"/>
        </w:rPr>
        <w:t xml:space="preserve"> Eur J Epidemiol, 2004. 19(11): p. 1029-36.</w:t>
      </w:r>
    </w:p>
    <w:p w14:paraId="4A3C7691"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35.</w:t>
      </w:r>
      <w:r w:rsidRPr="00AC4A97">
        <w:rPr>
          <w:b w:val="0"/>
          <w:noProof/>
          <w:sz w:val="22"/>
          <w:szCs w:val="22"/>
        </w:rPr>
        <w:tab/>
        <w:t xml:space="preserve">Laraia, B.A., L.M. Bodnar, and A.M. Siega-Riz, </w:t>
      </w:r>
      <w:r w:rsidRPr="00AC4A97">
        <w:rPr>
          <w:b w:val="0"/>
          <w:i/>
          <w:noProof/>
          <w:sz w:val="22"/>
          <w:szCs w:val="22"/>
        </w:rPr>
        <w:t>Pregravid body mass index is negatively associated with diet quality during pregnancy.</w:t>
      </w:r>
      <w:r w:rsidRPr="00AC4A97">
        <w:rPr>
          <w:b w:val="0"/>
          <w:noProof/>
          <w:sz w:val="22"/>
          <w:szCs w:val="22"/>
        </w:rPr>
        <w:t xml:space="preserve"> Public Health Nutr, 2007. 10(9): p. 920-6.</w:t>
      </w:r>
    </w:p>
    <w:p w14:paraId="0D85D59B"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lastRenderedPageBreak/>
        <w:t>36.</w:t>
      </w:r>
      <w:r w:rsidRPr="00AC4A97">
        <w:rPr>
          <w:b w:val="0"/>
          <w:noProof/>
          <w:sz w:val="22"/>
          <w:szCs w:val="22"/>
        </w:rPr>
        <w:tab/>
        <w:t xml:space="preserve">Walker, J.D., </w:t>
      </w:r>
      <w:r w:rsidRPr="00AC4A97">
        <w:rPr>
          <w:b w:val="0"/>
          <w:i/>
          <w:noProof/>
          <w:sz w:val="22"/>
          <w:szCs w:val="22"/>
        </w:rPr>
        <w:t>NICE guidance on diabetes in pregnancy: management of diabetes and its complications from preconception to the postnatal period. NICE clinical guideline 63. London, March 2008.</w:t>
      </w:r>
      <w:r w:rsidRPr="00AC4A97">
        <w:rPr>
          <w:b w:val="0"/>
          <w:noProof/>
          <w:sz w:val="22"/>
          <w:szCs w:val="22"/>
        </w:rPr>
        <w:t xml:space="preserve"> Diabet Med, 2008. 25(9): p. 1025-7.</w:t>
      </w:r>
    </w:p>
    <w:p w14:paraId="25BDCF8B"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37.</w:t>
      </w:r>
      <w:r w:rsidRPr="00AC4A97">
        <w:rPr>
          <w:b w:val="0"/>
          <w:noProof/>
          <w:sz w:val="22"/>
          <w:szCs w:val="22"/>
        </w:rPr>
        <w:tab/>
        <w:t xml:space="preserve">Parker, S.E., et al., </w:t>
      </w:r>
      <w:r w:rsidRPr="00AC4A97">
        <w:rPr>
          <w:b w:val="0"/>
          <w:i/>
          <w:noProof/>
          <w:sz w:val="22"/>
          <w:szCs w:val="22"/>
        </w:rPr>
        <w:t>The impact of folic acid intake on the association among diabetes mellitus, obesity, and spina bifida.</w:t>
      </w:r>
      <w:r w:rsidRPr="00AC4A97">
        <w:rPr>
          <w:b w:val="0"/>
          <w:noProof/>
          <w:sz w:val="22"/>
          <w:szCs w:val="22"/>
        </w:rPr>
        <w:t xml:space="preserve"> Am J Obstet Gynecol, 2013. 209(3): p. 239 e1-8.</w:t>
      </w:r>
    </w:p>
    <w:p w14:paraId="68BE16EB"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38.</w:t>
      </w:r>
      <w:r w:rsidRPr="00AC4A97">
        <w:rPr>
          <w:b w:val="0"/>
          <w:noProof/>
          <w:sz w:val="22"/>
          <w:szCs w:val="22"/>
        </w:rPr>
        <w:tab/>
        <w:t xml:space="preserve">Beard, J.H., R.L. Bell, and A.J. Duffy, </w:t>
      </w:r>
      <w:r w:rsidRPr="00AC4A97">
        <w:rPr>
          <w:b w:val="0"/>
          <w:i/>
          <w:noProof/>
          <w:sz w:val="22"/>
          <w:szCs w:val="22"/>
        </w:rPr>
        <w:t>Reproductive considerations and pregnancy after bariatric surgery: current evidence and recommendations.</w:t>
      </w:r>
      <w:r w:rsidRPr="00AC4A97">
        <w:rPr>
          <w:b w:val="0"/>
          <w:noProof/>
          <w:sz w:val="22"/>
          <w:szCs w:val="22"/>
        </w:rPr>
        <w:t xml:space="preserve"> Obes Surg, 2008. 18(8): p. 1023-7.</w:t>
      </w:r>
    </w:p>
    <w:p w14:paraId="38E8E455"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39.</w:t>
      </w:r>
      <w:r w:rsidRPr="00AC4A97">
        <w:rPr>
          <w:b w:val="0"/>
          <w:noProof/>
          <w:sz w:val="22"/>
          <w:szCs w:val="22"/>
        </w:rPr>
        <w:tab/>
        <w:t xml:space="preserve">Guelinckx, I., R. Devlieger, and G. Vansant, </w:t>
      </w:r>
      <w:r w:rsidRPr="00AC4A97">
        <w:rPr>
          <w:b w:val="0"/>
          <w:i/>
          <w:noProof/>
          <w:sz w:val="22"/>
          <w:szCs w:val="22"/>
        </w:rPr>
        <w:t>Reproductive outcome after bariatric surgery: a critical review.</w:t>
      </w:r>
      <w:r w:rsidRPr="00AC4A97">
        <w:rPr>
          <w:b w:val="0"/>
          <w:noProof/>
          <w:sz w:val="22"/>
          <w:szCs w:val="22"/>
        </w:rPr>
        <w:t xml:space="preserve"> Hum Reprod Update, 2009. 15(2): p. 189-201.</w:t>
      </w:r>
    </w:p>
    <w:p w14:paraId="7B406287"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40.</w:t>
      </w:r>
      <w:r w:rsidRPr="00AC4A97">
        <w:rPr>
          <w:b w:val="0"/>
          <w:noProof/>
          <w:sz w:val="22"/>
          <w:szCs w:val="22"/>
        </w:rPr>
        <w:tab/>
        <w:t xml:space="preserve">Wax, J.R., A. Cartin, and M.G. Pinette, </w:t>
      </w:r>
      <w:r w:rsidRPr="00AC4A97">
        <w:rPr>
          <w:b w:val="0"/>
          <w:i/>
          <w:noProof/>
          <w:sz w:val="22"/>
          <w:szCs w:val="22"/>
        </w:rPr>
        <w:t>Promoting preconception, pregnancy, and postpartum care following bariatric surgery: a best practice planning toolkit for patients and their physicians.</w:t>
      </w:r>
      <w:r w:rsidRPr="00AC4A97">
        <w:rPr>
          <w:b w:val="0"/>
          <w:noProof/>
          <w:sz w:val="22"/>
          <w:szCs w:val="22"/>
        </w:rPr>
        <w:t xml:space="preserve"> J Reprod Med, 2014. 59(11-12): p. 585-90.</w:t>
      </w:r>
    </w:p>
    <w:p w14:paraId="518F5B19"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41.</w:t>
      </w:r>
      <w:r w:rsidRPr="00AC4A97">
        <w:rPr>
          <w:b w:val="0"/>
          <w:noProof/>
          <w:sz w:val="22"/>
          <w:szCs w:val="22"/>
        </w:rPr>
        <w:tab/>
        <w:t xml:space="preserve">Catalano, P.M., et al., </w:t>
      </w:r>
      <w:r w:rsidRPr="00AC4A97">
        <w:rPr>
          <w:b w:val="0"/>
          <w:i/>
          <w:noProof/>
          <w:sz w:val="22"/>
          <w:szCs w:val="22"/>
        </w:rPr>
        <w:t>Phenotype of infants of mothers with gestational diabetes.</w:t>
      </w:r>
      <w:r w:rsidRPr="00AC4A97">
        <w:rPr>
          <w:b w:val="0"/>
          <w:noProof/>
          <w:sz w:val="22"/>
          <w:szCs w:val="22"/>
        </w:rPr>
        <w:t xml:space="preserve"> Diabetes Care, 2007. 30 Suppl 2: p. S156-60.</w:t>
      </w:r>
    </w:p>
    <w:p w14:paraId="3A490094"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42.</w:t>
      </w:r>
      <w:r w:rsidRPr="00AC4A97">
        <w:rPr>
          <w:b w:val="0"/>
          <w:noProof/>
          <w:sz w:val="22"/>
          <w:szCs w:val="22"/>
        </w:rPr>
        <w:tab/>
        <w:t xml:space="preserve">Catalano, P.M., et al., </w:t>
      </w:r>
      <w:r w:rsidRPr="00AC4A97">
        <w:rPr>
          <w:b w:val="0"/>
          <w:i/>
          <w:noProof/>
          <w:sz w:val="22"/>
          <w:szCs w:val="22"/>
        </w:rPr>
        <w:t>Perinatal risk factors for childhood obesity and metabolic dysregulation.</w:t>
      </w:r>
      <w:r w:rsidRPr="00AC4A97">
        <w:rPr>
          <w:b w:val="0"/>
          <w:noProof/>
          <w:sz w:val="22"/>
          <w:szCs w:val="22"/>
        </w:rPr>
        <w:t xml:space="preserve"> Am J Clin Nutr, 2009. 90(5): p. 1303-13.</w:t>
      </w:r>
    </w:p>
    <w:p w14:paraId="52D6AFDE"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43.</w:t>
      </w:r>
      <w:r w:rsidRPr="00AC4A97">
        <w:rPr>
          <w:b w:val="0"/>
          <w:noProof/>
          <w:sz w:val="22"/>
          <w:szCs w:val="22"/>
        </w:rPr>
        <w:tab/>
        <w:t xml:space="preserve">Simeoni, U. and D.J. Barker, </w:t>
      </w:r>
      <w:r w:rsidRPr="00AC4A97">
        <w:rPr>
          <w:b w:val="0"/>
          <w:i/>
          <w:noProof/>
          <w:sz w:val="22"/>
          <w:szCs w:val="22"/>
        </w:rPr>
        <w:t>Offspring of diabetic pregnancy: long-term outcomes.</w:t>
      </w:r>
      <w:r w:rsidRPr="00AC4A97">
        <w:rPr>
          <w:b w:val="0"/>
          <w:noProof/>
          <w:sz w:val="22"/>
          <w:szCs w:val="22"/>
        </w:rPr>
        <w:t xml:space="preserve"> Semin Fetal Neonatal Med, 2009. 14(2): p. 119-24.</w:t>
      </w:r>
    </w:p>
    <w:p w14:paraId="2700268A"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44.</w:t>
      </w:r>
      <w:r w:rsidRPr="00AC4A97">
        <w:rPr>
          <w:b w:val="0"/>
          <w:noProof/>
          <w:sz w:val="22"/>
          <w:szCs w:val="22"/>
        </w:rPr>
        <w:tab/>
        <w:t xml:space="preserve">Friedman, J.E., </w:t>
      </w:r>
      <w:r w:rsidRPr="00AC4A97">
        <w:rPr>
          <w:b w:val="0"/>
          <w:i/>
          <w:noProof/>
          <w:sz w:val="22"/>
          <w:szCs w:val="22"/>
        </w:rPr>
        <w:t>Obesity and Gestational Diabetes Mellitus Pathways for Programming in Mouse, Monkey, and Man-Where Do We Go Next? The 2014 Norbert Freinkel Award Lecture.</w:t>
      </w:r>
      <w:r w:rsidRPr="00AC4A97">
        <w:rPr>
          <w:b w:val="0"/>
          <w:noProof/>
          <w:sz w:val="22"/>
          <w:szCs w:val="22"/>
        </w:rPr>
        <w:t xml:space="preserve"> Diabetes Care, 2015. 38(8): p. 1402-11.</w:t>
      </w:r>
    </w:p>
    <w:p w14:paraId="407C9CAC"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45.</w:t>
      </w:r>
      <w:r w:rsidRPr="00AC4A97">
        <w:rPr>
          <w:b w:val="0"/>
          <w:noProof/>
          <w:sz w:val="22"/>
          <w:szCs w:val="22"/>
        </w:rPr>
        <w:tab/>
        <w:t xml:space="preserve">Heerwagen, M.J., et al., </w:t>
      </w:r>
      <w:r w:rsidRPr="00AC4A97">
        <w:rPr>
          <w:b w:val="0"/>
          <w:i/>
          <w:noProof/>
          <w:sz w:val="22"/>
          <w:szCs w:val="22"/>
        </w:rPr>
        <w:t>Maternal obesity and fetal metabolic programming: a fertile epigenetic soil.</w:t>
      </w:r>
      <w:r w:rsidRPr="00AC4A97">
        <w:rPr>
          <w:b w:val="0"/>
          <w:noProof/>
          <w:sz w:val="22"/>
          <w:szCs w:val="22"/>
        </w:rPr>
        <w:t xml:space="preserve"> Am J Physiol Regul Integr Comp Physiol, 2010. 299(3): p. R711-22.</w:t>
      </w:r>
    </w:p>
    <w:p w14:paraId="3A11BBB6"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46.</w:t>
      </w:r>
      <w:r w:rsidRPr="00AC4A97">
        <w:rPr>
          <w:b w:val="0"/>
          <w:noProof/>
          <w:sz w:val="22"/>
          <w:szCs w:val="22"/>
        </w:rPr>
        <w:tab/>
        <w:t xml:space="preserve">Pinney, S.E. and R.A. Simmons, </w:t>
      </w:r>
      <w:r w:rsidRPr="00AC4A97">
        <w:rPr>
          <w:b w:val="0"/>
          <w:i/>
          <w:noProof/>
          <w:sz w:val="22"/>
          <w:szCs w:val="22"/>
        </w:rPr>
        <w:t>Metabolic programming, epigenetics, and gestational diabetes mellitus.</w:t>
      </w:r>
      <w:r w:rsidRPr="00AC4A97">
        <w:rPr>
          <w:b w:val="0"/>
          <w:noProof/>
          <w:sz w:val="22"/>
          <w:szCs w:val="22"/>
        </w:rPr>
        <w:t xml:space="preserve"> Curr Diab Rep, 2012. 12(1): p. 67-74.</w:t>
      </w:r>
    </w:p>
    <w:p w14:paraId="3FBF483A"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47.</w:t>
      </w:r>
      <w:r w:rsidRPr="00AC4A97">
        <w:rPr>
          <w:b w:val="0"/>
          <w:noProof/>
          <w:sz w:val="22"/>
          <w:szCs w:val="22"/>
        </w:rPr>
        <w:tab/>
        <w:t xml:space="preserve">Sassone-Corsi, P., </w:t>
      </w:r>
      <w:r w:rsidRPr="00AC4A97">
        <w:rPr>
          <w:b w:val="0"/>
          <w:i/>
          <w:noProof/>
          <w:sz w:val="22"/>
          <w:szCs w:val="22"/>
        </w:rPr>
        <w:t>Physiology. When metabolism and epigenetics converge.</w:t>
      </w:r>
      <w:r w:rsidRPr="00AC4A97">
        <w:rPr>
          <w:b w:val="0"/>
          <w:noProof/>
          <w:sz w:val="22"/>
          <w:szCs w:val="22"/>
        </w:rPr>
        <w:t xml:space="preserve"> Science, 2013. 339(6116): p. 148-50.</w:t>
      </w:r>
    </w:p>
    <w:p w14:paraId="22F8B942"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48.</w:t>
      </w:r>
      <w:r w:rsidRPr="00AC4A97">
        <w:rPr>
          <w:b w:val="0"/>
          <w:noProof/>
          <w:sz w:val="22"/>
          <w:szCs w:val="22"/>
        </w:rPr>
        <w:tab/>
        <w:t xml:space="preserve">Chen, J.R., et al., </w:t>
      </w:r>
      <w:r w:rsidRPr="00AC4A97">
        <w:rPr>
          <w:b w:val="0"/>
          <w:i/>
          <w:noProof/>
          <w:sz w:val="22"/>
          <w:szCs w:val="22"/>
        </w:rPr>
        <w:t>Inhibition of fetal bone development through epigenetic down-regulation of HoxA10 in obese rats fed high-fat diet.</w:t>
      </w:r>
      <w:r w:rsidRPr="00AC4A97">
        <w:rPr>
          <w:b w:val="0"/>
          <w:noProof/>
          <w:sz w:val="22"/>
          <w:szCs w:val="22"/>
        </w:rPr>
        <w:t xml:space="preserve"> FASEB J, 2012. 26(3): p. 1131-41.</w:t>
      </w:r>
    </w:p>
    <w:p w14:paraId="1BD91631"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49.</w:t>
      </w:r>
      <w:r w:rsidRPr="00AC4A97">
        <w:rPr>
          <w:b w:val="0"/>
          <w:noProof/>
          <w:sz w:val="22"/>
          <w:szCs w:val="22"/>
        </w:rPr>
        <w:tab/>
        <w:t xml:space="preserve">Boyle, K.E., et al., </w:t>
      </w:r>
      <w:r w:rsidRPr="00AC4A97">
        <w:rPr>
          <w:b w:val="0"/>
          <w:i/>
          <w:noProof/>
          <w:sz w:val="22"/>
          <w:szCs w:val="22"/>
        </w:rPr>
        <w:t>Mesenchymal Stem Cells From Infants Born to Obese Mothers Exhibit Greater Potential for Adipogenesis: The Healthy Start BabyBUMP Project.</w:t>
      </w:r>
      <w:r w:rsidRPr="00AC4A97">
        <w:rPr>
          <w:b w:val="0"/>
          <w:noProof/>
          <w:sz w:val="22"/>
          <w:szCs w:val="22"/>
        </w:rPr>
        <w:t xml:space="preserve"> Diabetes, 2016. 65(3): p. 647-59.</w:t>
      </w:r>
    </w:p>
    <w:p w14:paraId="1F4DFAE8"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50.</w:t>
      </w:r>
      <w:r w:rsidRPr="00AC4A97">
        <w:rPr>
          <w:b w:val="0"/>
          <w:noProof/>
          <w:sz w:val="22"/>
          <w:szCs w:val="22"/>
        </w:rPr>
        <w:tab/>
        <w:t xml:space="preserve">Sullivan, E.L., et al., </w:t>
      </w:r>
      <w:r w:rsidRPr="00AC4A97">
        <w:rPr>
          <w:b w:val="0"/>
          <w:i/>
          <w:noProof/>
          <w:sz w:val="22"/>
          <w:szCs w:val="22"/>
        </w:rPr>
        <w:t>Chronic consumption of a high-fat diet during pregnancy causes perturbations in the serotonergic system and increased anxiety-like behavior in nonhuman primate offspring.</w:t>
      </w:r>
      <w:r w:rsidRPr="00AC4A97">
        <w:rPr>
          <w:b w:val="0"/>
          <w:noProof/>
          <w:sz w:val="22"/>
          <w:szCs w:val="22"/>
        </w:rPr>
        <w:t xml:space="preserve"> J Neurosci, 2010. 30(10): p. 3826-30.</w:t>
      </w:r>
    </w:p>
    <w:p w14:paraId="654AFF51"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51.</w:t>
      </w:r>
      <w:r w:rsidRPr="00AC4A97">
        <w:rPr>
          <w:b w:val="0"/>
          <w:noProof/>
          <w:sz w:val="22"/>
          <w:szCs w:val="22"/>
        </w:rPr>
        <w:tab/>
        <w:t xml:space="preserve">McCurdy, C.E., et al., </w:t>
      </w:r>
      <w:r w:rsidRPr="00AC4A97">
        <w:rPr>
          <w:b w:val="0"/>
          <w:i/>
          <w:noProof/>
          <w:sz w:val="22"/>
          <w:szCs w:val="22"/>
        </w:rPr>
        <w:t>Maternal high-fat diet triggers lipotoxicity in the fetal livers of nonhuman primates.</w:t>
      </w:r>
      <w:r w:rsidRPr="00AC4A97">
        <w:rPr>
          <w:b w:val="0"/>
          <w:noProof/>
          <w:sz w:val="22"/>
          <w:szCs w:val="22"/>
        </w:rPr>
        <w:t xml:space="preserve"> J Clin Invest, 2009. 119(2): p. 323-35.</w:t>
      </w:r>
    </w:p>
    <w:p w14:paraId="54534F08"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52.</w:t>
      </w:r>
      <w:r w:rsidRPr="00AC4A97">
        <w:rPr>
          <w:b w:val="0"/>
          <w:noProof/>
          <w:sz w:val="22"/>
          <w:szCs w:val="22"/>
        </w:rPr>
        <w:tab/>
        <w:t xml:space="preserve">Suter, M.A., et al., </w:t>
      </w:r>
      <w:r w:rsidRPr="00AC4A97">
        <w:rPr>
          <w:b w:val="0"/>
          <w:i/>
          <w:noProof/>
          <w:sz w:val="22"/>
          <w:szCs w:val="22"/>
        </w:rPr>
        <w:t>A maternal high-fat diet modulates fetal SIRT1 histone and protein deacetylase activity in nonhuman primates.</w:t>
      </w:r>
      <w:r w:rsidRPr="00AC4A97">
        <w:rPr>
          <w:b w:val="0"/>
          <w:noProof/>
          <w:sz w:val="22"/>
          <w:szCs w:val="22"/>
        </w:rPr>
        <w:t xml:space="preserve"> FASEB J, 2012. 26(12): p. 5106-14.</w:t>
      </w:r>
    </w:p>
    <w:p w14:paraId="6B417FB4"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53.</w:t>
      </w:r>
      <w:r w:rsidRPr="00AC4A97">
        <w:rPr>
          <w:b w:val="0"/>
          <w:noProof/>
          <w:sz w:val="22"/>
          <w:szCs w:val="22"/>
        </w:rPr>
        <w:tab/>
        <w:t xml:space="preserve">Portha, B., A. Chavey, and J. Movassat, </w:t>
      </w:r>
      <w:r w:rsidRPr="00AC4A97">
        <w:rPr>
          <w:b w:val="0"/>
          <w:i/>
          <w:noProof/>
          <w:sz w:val="22"/>
          <w:szCs w:val="22"/>
        </w:rPr>
        <w:t>Early-life origins of type 2 diabetes: fetal programming of the beta-cell mass.</w:t>
      </w:r>
      <w:r w:rsidRPr="00AC4A97">
        <w:rPr>
          <w:b w:val="0"/>
          <w:noProof/>
          <w:sz w:val="22"/>
          <w:szCs w:val="22"/>
        </w:rPr>
        <w:t xml:space="preserve"> Exp Diabetes Res, 2011. 2011: p. 105076.</w:t>
      </w:r>
    </w:p>
    <w:p w14:paraId="58C95953"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54.</w:t>
      </w:r>
      <w:r w:rsidRPr="00AC4A97">
        <w:rPr>
          <w:b w:val="0"/>
          <w:noProof/>
          <w:sz w:val="22"/>
          <w:szCs w:val="22"/>
        </w:rPr>
        <w:tab/>
        <w:t xml:space="preserve">Nolan, C.J., P. Damm, and M. Prentki, </w:t>
      </w:r>
      <w:r w:rsidRPr="00AC4A97">
        <w:rPr>
          <w:b w:val="0"/>
          <w:i/>
          <w:noProof/>
          <w:sz w:val="22"/>
          <w:szCs w:val="22"/>
        </w:rPr>
        <w:t>Type 2 diabetes across generations: from pathophysiology to prevention and management.</w:t>
      </w:r>
      <w:r w:rsidRPr="00AC4A97">
        <w:rPr>
          <w:b w:val="0"/>
          <w:noProof/>
          <w:sz w:val="22"/>
          <w:szCs w:val="22"/>
        </w:rPr>
        <w:t xml:space="preserve"> Lancet, 2011. 378(9786): p. 169-81.</w:t>
      </w:r>
    </w:p>
    <w:p w14:paraId="7B965ED1"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lastRenderedPageBreak/>
        <w:t>55.</w:t>
      </w:r>
      <w:r w:rsidRPr="00AC4A97">
        <w:rPr>
          <w:b w:val="0"/>
          <w:noProof/>
          <w:sz w:val="22"/>
          <w:szCs w:val="22"/>
        </w:rPr>
        <w:tab/>
        <w:t xml:space="preserve">Vrachnis, N., et al., </w:t>
      </w:r>
      <w:r w:rsidRPr="00AC4A97">
        <w:rPr>
          <w:b w:val="0"/>
          <w:i/>
          <w:noProof/>
          <w:sz w:val="22"/>
          <w:szCs w:val="22"/>
        </w:rPr>
        <w:t>Impact of maternal diabetes on epigenetic modifications leading to diseases in the offspring.</w:t>
      </w:r>
      <w:r w:rsidRPr="00AC4A97">
        <w:rPr>
          <w:b w:val="0"/>
          <w:noProof/>
          <w:sz w:val="22"/>
          <w:szCs w:val="22"/>
        </w:rPr>
        <w:t xml:space="preserve"> Exp Diabetes Res, 2012. 2012: p. 538474.</w:t>
      </w:r>
    </w:p>
    <w:p w14:paraId="4510B547"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56.</w:t>
      </w:r>
      <w:r w:rsidRPr="00AC4A97">
        <w:rPr>
          <w:b w:val="0"/>
          <w:noProof/>
          <w:sz w:val="22"/>
          <w:szCs w:val="22"/>
        </w:rPr>
        <w:tab/>
        <w:t xml:space="preserve">Houshmand-Oeregaard, A., et al., </w:t>
      </w:r>
      <w:r w:rsidRPr="00AC4A97">
        <w:rPr>
          <w:b w:val="0"/>
          <w:i/>
          <w:noProof/>
          <w:sz w:val="22"/>
          <w:szCs w:val="22"/>
        </w:rPr>
        <w:t>Differential adipokine DNA methylation and gene expression in subcutaneous adipose tissue from adult offspring of women with diabetes in pregnancy.</w:t>
      </w:r>
      <w:r w:rsidRPr="00AC4A97">
        <w:rPr>
          <w:b w:val="0"/>
          <w:noProof/>
          <w:sz w:val="22"/>
          <w:szCs w:val="22"/>
        </w:rPr>
        <w:t xml:space="preserve"> Clin Epigenetics, 2017. 9: p. 37.</w:t>
      </w:r>
    </w:p>
    <w:p w14:paraId="7CAB3F27"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57.</w:t>
      </w:r>
      <w:r w:rsidRPr="00AC4A97">
        <w:rPr>
          <w:b w:val="0"/>
          <w:noProof/>
          <w:sz w:val="22"/>
          <w:szCs w:val="22"/>
        </w:rPr>
        <w:tab/>
        <w:t xml:space="preserve">Gagne-Ouellet, V., et al., </w:t>
      </w:r>
      <w:r w:rsidRPr="00AC4A97">
        <w:rPr>
          <w:b w:val="0"/>
          <w:i/>
          <w:noProof/>
          <w:sz w:val="22"/>
          <w:szCs w:val="22"/>
        </w:rPr>
        <w:t>Placental lipoprotein lipase DNA methylation alterations are associated with gestational diabetes and body composition at 5 years of age.</w:t>
      </w:r>
      <w:r w:rsidRPr="00AC4A97">
        <w:rPr>
          <w:b w:val="0"/>
          <w:noProof/>
          <w:sz w:val="22"/>
          <w:szCs w:val="22"/>
        </w:rPr>
        <w:t xml:space="preserve"> Epigenetics, 2017: p. 0.</w:t>
      </w:r>
    </w:p>
    <w:p w14:paraId="0C1197A3"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58.</w:t>
      </w:r>
      <w:r w:rsidRPr="00AC4A97">
        <w:rPr>
          <w:b w:val="0"/>
          <w:noProof/>
          <w:sz w:val="22"/>
          <w:szCs w:val="22"/>
        </w:rPr>
        <w:tab/>
        <w:t xml:space="preserve">Soderborg, T.K., et al., </w:t>
      </w:r>
      <w:r w:rsidRPr="00AC4A97">
        <w:rPr>
          <w:b w:val="0"/>
          <w:i/>
          <w:noProof/>
          <w:sz w:val="22"/>
          <w:szCs w:val="22"/>
        </w:rPr>
        <w:t>Microbial transmission from mothers with obesity or diabetes to infants: an innovative opportunity to interrupt a vicious cycle.</w:t>
      </w:r>
      <w:r w:rsidRPr="00AC4A97">
        <w:rPr>
          <w:b w:val="0"/>
          <w:noProof/>
          <w:sz w:val="22"/>
          <w:szCs w:val="22"/>
        </w:rPr>
        <w:t xml:space="preserve"> Diabetologia, 2016. 59(5): p. 895-906.</w:t>
      </w:r>
    </w:p>
    <w:p w14:paraId="1B01B7B7"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59.</w:t>
      </w:r>
      <w:r w:rsidRPr="00AC4A97">
        <w:rPr>
          <w:b w:val="0"/>
          <w:noProof/>
          <w:sz w:val="22"/>
          <w:szCs w:val="22"/>
        </w:rPr>
        <w:tab/>
        <w:t xml:space="preserve">Wesolowski, S.R., et al., </w:t>
      </w:r>
      <w:r w:rsidRPr="00AC4A97">
        <w:rPr>
          <w:b w:val="0"/>
          <w:i/>
          <w:noProof/>
          <w:sz w:val="22"/>
          <w:szCs w:val="22"/>
        </w:rPr>
        <w:t>Developmental origins of NAFLD: a womb with a clue.</w:t>
      </w:r>
      <w:r w:rsidRPr="00AC4A97">
        <w:rPr>
          <w:b w:val="0"/>
          <w:noProof/>
          <w:sz w:val="22"/>
          <w:szCs w:val="22"/>
        </w:rPr>
        <w:t xml:space="preserve"> Nat Rev Gastroenterol Hepatol, 2017. 14(2): p. 81-96.</w:t>
      </w:r>
    </w:p>
    <w:p w14:paraId="07BB46BF"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60.</w:t>
      </w:r>
      <w:r w:rsidRPr="00AC4A97">
        <w:rPr>
          <w:b w:val="0"/>
          <w:noProof/>
          <w:sz w:val="22"/>
          <w:szCs w:val="22"/>
        </w:rPr>
        <w:tab/>
        <w:t xml:space="preserve">Malcolm, J., </w:t>
      </w:r>
      <w:r w:rsidRPr="00AC4A97">
        <w:rPr>
          <w:b w:val="0"/>
          <w:i/>
          <w:noProof/>
          <w:sz w:val="22"/>
          <w:szCs w:val="22"/>
        </w:rPr>
        <w:t>Through the looking glass: gestational diabetes as a predictor of maternal and offspring long-term health.</w:t>
      </w:r>
      <w:r w:rsidRPr="00AC4A97">
        <w:rPr>
          <w:b w:val="0"/>
          <w:noProof/>
          <w:sz w:val="22"/>
          <w:szCs w:val="22"/>
        </w:rPr>
        <w:t xml:space="preserve"> Diabetes Metab Res Rev, 2012. 28(4): p. 307-11.</w:t>
      </w:r>
    </w:p>
    <w:p w14:paraId="2B95DEA1"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61.</w:t>
      </w:r>
      <w:r w:rsidRPr="00AC4A97">
        <w:rPr>
          <w:b w:val="0"/>
          <w:noProof/>
          <w:sz w:val="22"/>
          <w:szCs w:val="22"/>
        </w:rPr>
        <w:tab/>
        <w:t xml:space="preserve">Dabelea, D. and T. Crume, </w:t>
      </w:r>
      <w:r w:rsidRPr="00AC4A97">
        <w:rPr>
          <w:b w:val="0"/>
          <w:i/>
          <w:noProof/>
          <w:sz w:val="22"/>
          <w:szCs w:val="22"/>
        </w:rPr>
        <w:t>Maternal environment and the transgenerational cycle of obesity and diabetes.</w:t>
      </w:r>
      <w:r w:rsidRPr="00AC4A97">
        <w:rPr>
          <w:b w:val="0"/>
          <w:noProof/>
          <w:sz w:val="22"/>
          <w:szCs w:val="22"/>
        </w:rPr>
        <w:t xml:space="preserve"> Diabetes, 2011. 60(7): p. 1849-55.</w:t>
      </w:r>
    </w:p>
    <w:p w14:paraId="2B806992"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62.</w:t>
      </w:r>
      <w:r w:rsidRPr="00AC4A97">
        <w:rPr>
          <w:b w:val="0"/>
          <w:noProof/>
          <w:sz w:val="22"/>
          <w:szCs w:val="22"/>
        </w:rPr>
        <w:tab/>
        <w:t xml:space="preserve">Silverman, B.L., et al., </w:t>
      </w:r>
      <w:r w:rsidRPr="00AC4A97">
        <w:rPr>
          <w:b w:val="0"/>
          <w:i/>
          <w:noProof/>
          <w:sz w:val="22"/>
          <w:szCs w:val="22"/>
        </w:rPr>
        <w:t>Impaired glucose tolerance in adolescent offspring of diabetic mothers. Relationship to fetal hyperinsulinism.</w:t>
      </w:r>
      <w:r w:rsidRPr="00AC4A97">
        <w:rPr>
          <w:b w:val="0"/>
          <w:noProof/>
          <w:sz w:val="22"/>
          <w:szCs w:val="22"/>
        </w:rPr>
        <w:t xml:space="preserve"> Diabetes Care, 1995. 18(5): p. 611-7.</w:t>
      </w:r>
    </w:p>
    <w:p w14:paraId="16B82020"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63.</w:t>
      </w:r>
      <w:r w:rsidRPr="00AC4A97">
        <w:rPr>
          <w:b w:val="0"/>
          <w:noProof/>
          <w:sz w:val="22"/>
          <w:szCs w:val="22"/>
        </w:rPr>
        <w:tab/>
        <w:t xml:space="preserve">Whitaker, R.C., </w:t>
      </w:r>
      <w:r w:rsidRPr="00AC4A97">
        <w:rPr>
          <w:b w:val="0"/>
          <w:i/>
          <w:noProof/>
          <w:sz w:val="22"/>
          <w:szCs w:val="22"/>
        </w:rPr>
        <w:t>Predicting preschooler obesity at birth: the role of maternal obesity in early pregnancy.</w:t>
      </w:r>
      <w:r w:rsidRPr="00AC4A97">
        <w:rPr>
          <w:b w:val="0"/>
          <w:noProof/>
          <w:sz w:val="22"/>
          <w:szCs w:val="22"/>
        </w:rPr>
        <w:t xml:space="preserve"> Pediatrics, 2004. 114(1): p. e29-36.</w:t>
      </w:r>
    </w:p>
    <w:p w14:paraId="31A00636"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64.</w:t>
      </w:r>
      <w:r w:rsidRPr="00AC4A97">
        <w:rPr>
          <w:b w:val="0"/>
          <w:noProof/>
          <w:sz w:val="22"/>
          <w:szCs w:val="22"/>
        </w:rPr>
        <w:tab/>
        <w:t xml:space="preserve">Black, M.H., et al., </w:t>
      </w:r>
      <w:r w:rsidRPr="00AC4A97">
        <w:rPr>
          <w:b w:val="0"/>
          <w:i/>
          <w:noProof/>
          <w:sz w:val="22"/>
          <w:szCs w:val="22"/>
        </w:rPr>
        <w:t>The relative contribution of prepregnancy overweight and obesity, gestational weight gain, and IADPSG-defined gestational diabetes mellitus to fetal overgrowth.</w:t>
      </w:r>
      <w:r w:rsidRPr="00AC4A97">
        <w:rPr>
          <w:b w:val="0"/>
          <w:noProof/>
          <w:sz w:val="22"/>
          <w:szCs w:val="22"/>
        </w:rPr>
        <w:t xml:space="preserve"> Diabetes Care, 2013. 36(1): p. 56-62.</w:t>
      </w:r>
    </w:p>
    <w:p w14:paraId="21E624F0"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65.</w:t>
      </w:r>
      <w:r w:rsidRPr="00AC4A97">
        <w:rPr>
          <w:b w:val="0"/>
          <w:noProof/>
          <w:sz w:val="22"/>
          <w:szCs w:val="22"/>
        </w:rPr>
        <w:tab/>
        <w:t xml:space="preserve">Eriksson, J.G., et al., </w:t>
      </w:r>
      <w:r w:rsidRPr="00AC4A97">
        <w:rPr>
          <w:b w:val="0"/>
          <w:i/>
          <w:noProof/>
          <w:sz w:val="22"/>
          <w:szCs w:val="22"/>
        </w:rPr>
        <w:t>Maternal weight in pregnancy and offspring body composition in late adulthood: findings from the Helsinki Birth Cohort Study (HBCS).</w:t>
      </w:r>
      <w:r w:rsidRPr="00AC4A97">
        <w:rPr>
          <w:b w:val="0"/>
          <w:noProof/>
          <w:sz w:val="22"/>
          <w:szCs w:val="22"/>
        </w:rPr>
        <w:t xml:space="preserve"> Ann Med, 2015. 47(2): p. 94-9.</w:t>
      </w:r>
    </w:p>
    <w:p w14:paraId="068E9615"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66.</w:t>
      </w:r>
      <w:r w:rsidRPr="00AC4A97">
        <w:rPr>
          <w:b w:val="0"/>
          <w:noProof/>
          <w:sz w:val="22"/>
          <w:szCs w:val="22"/>
        </w:rPr>
        <w:tab/>
        <w:t xml:space="preserve">Brumbaugh, D.E., et al., </w:t>
      </w:r>
      <w:r w:rsidRPr="00AC4A97">
        <w:rPr>
          <w:b w:val="0"/>
          <w:i/>
          <w:noProof/>
          <w:sz w:val="22"/>
          <w:szCs w:val="22"/>
        </w:rPr>
        <w:t>Intrahepatic fat is increased in the neonatal offspring of obese women with gestational diabetes.</w:t>
      </w:r>
      <w:r w:rsidRPr="00AC4A97">
        <w:rPr>
          <w:b w:val="0"/>
          <w:noProof/>
          <w:sz w:val="22"/>
          <w:szCs w:val="22"/>
        </w:rPr>
        <w:t xml:space="preserve"> J Pediatr, 2013. 162(5): p. 930-6 e1.</w:t>
      </w:r>
    </w:p>
    <w:p w14:paraId="39B2559E"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67.</w:t>
      </w:r>
      <w:r w:rsidRPr="00AC4A97">
        <w:rPr>
          <w:b w:val="0"/>
          <w:noProof/>
          <w:sz w:val="22"/>
          <w:szCs w:val="22"/>
        </w:rPr>
        <w:tab/>
        <w:t xml:space="preserve">Godfrey, K.M., et al., </w:t>
      </w:r>
      <w:r w:rsidRPr="00AC4A97">
        <w:rPr>
          <w:b w:val="0"/>
          <w:i/>
          <w:noProof/>
          <w:sz w:val="22"/>
          <w:szCs w:val="22"/>
        </w:rPr>
        <w:t>Influence of maternal obesity on the long-term health of offspring.</w:t>
      </w:r>
      <w:r w:rsidRPr="00AC4A97">
        <w:rPr>
          <w:b w:val="0"/>
          <w:noProof/>
          <w:sz w:val="22"/>
          <w:szCs w:val="22"/>
        </w:rPr>
        <w:t xml:space="preserve"> Lancet Diabetes Endocrinol, 2017. 5(1): p. 53-64.</w:t>
      </w:r>
    </w:p>
    <w:p w14:paraId="444D3C48"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68.</w:t>
      </w:r>
      <w:r w:rsidRPr="00AC4A97">
        <w:rPr>
          <w:b w:val="0"/>
          <w:noProof/>
          <w:sz w:val="22"/>
          <w:szCs w:val="22"/>
        </w:rPr>
        <w:tab/>
        <w:t xml:space="preserve">Dunford, A.R. and J.M. Sangster, </w:t>
      </w:r>
      <w:r w:rsidRPr="00AC4A97">
        <w:rPr>
          <w:b w:val="0"/>
          <w:i/>
          <w:noProof/>
          <w:sz w:val="22"/>
          <w:szCs w:val="22"/>
        </w:rPr>
        <w:t>Maternal and paternal periconceptional nutrition as an indicator of offspring metabolic syndrome risk in later life through epigenetic imprinting: A systematic review.</w:t>
      </w:r>
      <w:r w:rsidRPr="00AC4A97">
        <w:rPr>
          <w:b w:val="0"/>
          <w:noProof/>
          <w:sz w:val="22"/>
          <w:szCs w:val="22"/>
        </w:rPr>
        <w:t xml:space="preserve"> Diabetes Metab Syndr, 2017.</w:t>
      </w:r>
    </w:p>
    <w:p w14:paraId="2FBF0BEE"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69.</w:t>
      </w:r>
      <w:r w:rsidRPr="00AC4A97">
        <w:rPr>
          <w:b w:val="0"/>
          <w:noProof/>
          <w:sz w:val="22"/>
          <w:szCs w:val="22"/>
        </w:rPr>
        <w:tab/>
        <w:t xml:space="preserve">Group, H.S.C.R., </w:t>
      </w:r>
      <w:r w:rsidRPr="00AC4A97">
        <w:rPr>
          <w:b w:val="0"/>
          <w:i/>
          <w:noProof/>
          <w:sz w:val="22"/>
          <w:szCs w:val="22"/>
        </w:rPr>
        <w:t>Hyperglycemia and Adverse Pregnancy Outcome (HAPO) Study: associations with neonatal anthropometrics.</w:t>
      </w:r>
      <w:r w:rsidRPr="00AC4A97">
        <w:rPr>
          <w:b w:val="0"/>
          <w:noProof/>
          <w:sz w:val="22"/>
          <w:szCs w:val="22"/>
        </w:rPr>
        <w:t xml:space="preserve"> Diabetes, 2009. 58(2): p. 453-9.</w:t>
      </w:r>
    </w:p>
    <w:p w14:paraId="0FC6A87E"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70.</w:t>
      </w:r>
      <w:r w:rsidRPr="00AC4A97">
        <w:rPr>
          <w:b w:val="0"/>
          <w:noProof/>
          <w:sz w:val="22"/>
          <w:szCs w:val="22"/>
        </w:rPr>
        <w:tab/>
        <w:t xml:space="preserve">Poggi, S.H., et al., </w:t>
      </w:r>
      <w:r w:rsidRPr="00AC4A97">
        <w:rPr>
          <w:b w:val="0"/>
          <w:i/>
          <w:noProof/>
          <w:sz w:val="22"/>
          <w:szCs w:val="22"/>
        </w:rPr>
        <w:t>Intrapartum risk factors for permanent brachial plexus injury.</w:t>
      </w:r>
      <w:r w:rsidRPr="00AC4A97">
        <w:rPr>
          <w:b w:val="0"/>
          <w:noProof/>
          <w:sz w:val="22"/>
          <w:szCs w:val="22"/>
        </w:rPr>
        <w:t xml:space="preserve"> Am J Obstet Gynecol, 2003. 189(3): p. 725-9.</w:t>
      </w:r>
    </w:p>
    <w:p w14:paraId="08C1082B"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71.</w:t>
      </w:r>
      <w:r w:rsidRPr="00AC4A97">
        <w:rPr>
          <w:b w:val="0"/>
          <w:noProof/>
          <w:sz w:val="22"/>
          <w:szCs w:val="22"/>
        </w:rPr>
        <w:tab/>
        <w:t xml:space="preserve">Radaelli, T., et al., </w:t>
      </w:r>
      <w:r w:rsidRPr="00AC4A97">
        <w:rPr>
          <w:b w:val="0"/>
          <w:i/>
          <w:noProof/>
          <w:sz w:val="22"/>
          <w:szCs w:val="22"/>
        </w:rPr>
        <w:t>Differential regulation of genes for fetoplacental lipid pathways in pregnancy with gestational and type 1 diabetes mellitus.</w:t>
      </w:r>
      <w:r w:rsidRPr="00AC4A97">
        <w:rPr>
          <w:b w:val="0"/>
          <w:noProof/>
          <w:sz w:val="22"/>
          <w:szCs w:val="22"/>
        </w:rPr>
        <w:t xml:space="preserve"> Am J Obstet Gynecol, 2009. 201(2): p. 209 e1-209 e10.</w:t>
      </w:r>
    </w:p>
    <w:p w14:paraId="7C62BC7A"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72.</w:t>
      </w:r>
      <w:r w:rsidRPr="00AC4A97">
        <w:rPr>
          <w:b w:val="0"/>
          <w:noProof/>
          <w:sz w:val="22"/>
          <w:szCs w:val="22"/>
        </w:rPr>
        <w:tab/>
        <w:t xml:space="preserve">Aye, I.L., T.L. Powell, and T. Jansson, </w:t>
      </w:r>
      <w:r w:rsidRPr="00AC4A97">
        <w:rPr>
          <w:b w:val="0"/>
          <w:i/>
          <w:noProof/>
          <w:sz w:val="22"/>
          <w:szCs w:val="22"/>
        </w:rPr>
        <w:t>Review: Adiponectin--the missing link between maternal adiposity, placental transport and fetal growth?</w:t>
      </w:r>
      <w:r w:rsidRPr="00AC4A97">
        <w:rPr>
          <w:b w:val="0"/>
          <w:noProof/>
          <w:sz w:val="22"/>
          <w:szCs w:val="22"/>
        </w:rPr>
        <w:t xml:space="preserve"> Placenta, 2013. 34 Suppl: p. S40-5.</w:t>
      </w:r>
    </w:p>
    <w:p w14:paraId="35C364B3"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lastRenderedPageBreak/>
        <w:t>73.</w:t>
      </w:r>
      <w:r w:rsidRPr="00AC4A97">
        <w:rPr>
          <w:b w:val="0"/>
          <w:noProof/>
          <w:sz w:val="22"/>
          <w:szCs w:val="22"/>
        </w:rPr>
        <w:tab/>
        <w:t xml:space="preserve">Lekva, T., et al., </w:t>
      </w:r>
      <w:r w:rsidRPr="00AC4A97">
        <w:rPr>
          <w:b w:val="0"/>
          <w:i/>
          <w:noProof/>
          <w:sz w:val="22"/>
          <w:szCs w:val="22"/>
        </w:rPr>
        <w:t>Large reduction in adiponectin during pregnancy is associated with large for gestational age newborns.</w:t>
      </w:r>
      <w:r w:rsidRPr="00AC4A97">
        <w:rPr>
          <w:b w:val="0"/>
          <w:noProof/>
          <w:sz w:val="22"/>
          <w:szCs w:val="22"/>
        </w:rPr>
        <w:t xml:space="preserve"> J Clin Endocrinol Metab, 2017.</w:t>
      </w:r>
    </w:p>
    <w:p w14:paraId="6E0FA552"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74.</w:t>
      </w:r>
      <w:r w:rsidRPr="00AC4A97">
        <w:rPr>
          <w:b w:val="0"/>
          <w:noProof/>
          <w:sz w:val="22"/>
          <w:szCs w:val="22"/>
        </w:rPr>
        <w:tab/>
        <w:t xml:space="preserve">Landon, M.B., </w:t>
      </w:r>
      <w:r w:rsidRPr="00AC4A97">
        <w:rPr>
          <w:b w:val="0"/>
          <w:i/>
          <w:noProof/>
          <w:sz w:val="22"/>
          <w:szCs w:val="22"/>
        </w:rPr>
        <w:t>Obstetric management of pregnancies complicated by diabetes mellitus.</w:t>
      </w:r>
      <w:r w:rsidRPr="00AC4A97">
        <w:rPr>
          <w:b w:val="0"/>
          <w:noProof/>
          <w:sz w:val="22"/>
          <w:szCs w:val="22"/>
        </w:rPr>
        <w:t xml:space="preserve"> Clin Obstet Gynecol, 2000. 43(1): p. 65-74.</w:t>
      </w:r>
    </w:p>
    <w:p w14:paraId="577A9F02"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75.</w:t>
      </w:r>
      <w:r w:rsidRPr="00AC4A97">
        <w:rPr>
          <w:b w:val="0"/>
          <w:noProof/>
          <w:sz w:val="22"/>
          <w:szCs w:val="22"/>
        </w:rPr>
        <w:tab/>
        <w:t xml:space="preserve">Acker, D.B., B.P. Sachs, and E.A. Friedman, </w:t>
      </w:r>
      <w:r w:rsidRPr="00AC4A97">
        <w:rPr>
          <w:b w:val="0"/>
          <w:i/>
          <w:noProof/>
          <w:sz w:val="22"/>
          <w:szCs w:val="22"/>
        </w:rPr>
        <w:t>Risk factors for shoulder dystocia.</w:t>
      </w:r>
      <w:r w:rsidRPr="00AC4A97">
        <w:rPr>
          <w:b w:val="0"/>
          <w:noProof/>
          <w:sz w:val="22"/>
          <w:szCs w:val="22"/>
        </w:rPr>
        <w:t xml:space="preserve"> Obstet Gynecol, 1985. 66(6): p. 762-8.</w:t>
      </w:r>
    </w:p>
    <w:p w14:paraId="43523DE8"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76.</w:t>
      </w:r>
      <w:r w:rsidRPr="00AC4A97">
        <w:rPr>
          <w:b w:val="0"/>
          <w:noProof/>
          <w:sz w:val="22"/>
          <w:szCs w:val="22"/>
        </w:rPr>
        <w:tab/>
        <w:t xml:space="preserve">Conway, D.L. and O. Langer, </w:t>
      </w:r>
      <w:r w:rsidRPr="00AC4A97">
        <w:rPr>
          <w:b w:val="0"/>
          <w:i/>
          <w:noProof/>
          <w:sz w:val="22"/>
          <w:szCs w:val="22"/>
        </w:rPr>
        <w:t>Elective delivery of infants with macrosomia in diabetic women: reduced shoulder dystocia versus increased cesarean deliveries.</w:t>
      </w:r>
      <w:r w:rsidRPr="00AC4A97">
        <w:rPr>
          <w:b w:val="0"/>
          <w:noProof/>
          <w:sz w:val="22"/>
          <w:szCs w:val="22"/>
        </w:rPr>
        <w:t xml:space="preserve"> Am J Obstet Gynecol, 1998. 178(5): p. 922-5.</w:t>
      </w:r>
    </w:p>
    <w:p w14:paraId="21B7AA15"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77.</w:t>
      </w:r>
      <w:r w:rsidRPr="00AC4A97">
        <w:rPr>
          <w:b w:val="0"/>
          <w:noProof/>
          <w:sz w:val="22"/>
          <w:szCs w:val="22"/>
        </w:rPr>
        <w:tab/>
        <w:t xml:space="preserve">Witkop, C.T., et al., </w:t>
      </w:r>
      <w:r w:rsidRPr="00AC4A97">
        <w:rPr>
          <w:b w:val="0"/>
          <w:i/>
          <w:noProof/>
          <w:sz w:val="22"/>
          <w:szCs w:val="22"/>
        </w:rPr>
        <w:t>Active compared with expectant delivery management in women with gestational diabetes: a systematic review.</w:t>
      </w:r>
      <w:r w:rsidRPr="00AC4A97">
        <w:rPr>
          <w:b w:val="0"/>
          <w:noProof/>
          <w:sz w:val="22"/>
          <w:szCs w:val="22"/>
        </w:rPr>
        <w:t xml:space="preserve"> Obstet Gynecol, 2009. 113(1): p. 206-17.</w:t>
      </w:r>
    </w:p>
    <w:p w14:paraId="428C57C3"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78.</w:t>
      </w:r>
      <w:r w:rsidRPr="00AC4A97">
        <w:rPr>
          <w:b w:val="0"/>
          <w:noProof/>
          <w:sz w:val="22"/>
          <w:szCs w:val="22"/>
        </w:rPr>
        <w:tab/>
        <w:t xml:space="preserve">Committee on Practice, B.-O., </w:t>
      </w:r>
      <w:r w:rsidRPr="00AC4A97">
        <w:rPr>
          <w:b w:val="0"/>
          <w:i/>
          <w:noProof/>
          <w:sz w:val="22"/>
          <w:szCs w:val="22"/>
        </w:rPr>
        <w:t>Practice Bulletin No 178: Shoulder Dystocia.</w:t>
      </w:r>
      <w:r w:rsidRPr="00AC4A97">
        <w:rPr>
          <w:b w:val="0"/>
          <w:noProof/>
          <w:sz w:val="22"/>
          <w:szCs w:val="22"/>
        </w:rPr>
        <w:t xml:space="preserve"> Obstet Gynecol, 2017. 129(5): p. e123-e133.</w:t>
      </w:r>
    </w:p>
    <w:p w14:paraId="7A84608A"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79.</w:t>
      </w:r>
      <w:r w:rsidRPr="00AC4A97">
        <w:rPr>
          <w:b w:val="0"/>
          <w:noProof/>
          <w:sz w:val="22"/>
          <w:szCs w:val="22"/>
        </w:rPr>
        <w:tab/>
        <w:t xml:space="preserve">Robert, M.F., et al., </w:t>
      </w:r>
      <w:r w:rsidRPr="00AC4A97">
        <w:rPr>
          <w:b w:val="0"/>
          <w:i/>
          <w:noProof/>
          <w:sz w:val="22"/>
          <w:szCs w:val="22"/>
        </w:rPr>
        <w:t>Association between maternal diabetes and the respiratory-distress syndrome in the newborn.</w:t>
      </w:r>
      <w:r w:rsidRPr="00AC4A97">
        <w:rPr>
          <w:b w:val="0"/>
          <w:noProof/>
          <w:sz w:val="22"/>
          <w:szCs w:val="22"/>
        </w:rPr>
        <w:t xml:space="preserve"> N Engl J Med, 1976. 294(7): p. 357-60.</w:t>
      </w:r>
    </w:p>
    <w:p w14:paraId="156384BC"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80.</w:t>
      </w:r>
      <w:r w:rsidRPr="00AC4A97">
        <w:rPr>
          <w:b w:val="0"/>
          <w:noProof/>
          <w:sz w:val="22"/>
          <w:szCs w:val="22"/>
        </w:rPr>
        <w:tab/>
        <w:t xml:space="preserve">Kline, G.A. and A. Edwards, </w:t>
      </w:r>
      <w:r w:rsidRPr="00AC4A97">
        <w:rPr>
          <w:b w:val="0"/>
          <w:i/>
          <w:noProof/>
          <w:sz w:val="22"/>
          <w:szCs w:val="22"/>
        </w:rPr>
        <w:t>Antepartum and intra-partum insulin management of type 1 and type 2 diabetic women: Impact on clinically significant neonatal hypoglycemia.</w:t>
      </w:r>
      <w:r w:rsidRPr="00AC4A97">
        <w:rPr>
          <w:b w:val="0"/>
          <w:noProof/>
          <w:sz w:val="22"/>
          <w:szCs w:val="22"/>
        </w:rPr>
        <w:t xml:space="preserve"> Diabetes Res Clin Pract, 2007. 77(2): p. 223-30.</w:t>
      </w:r>
    </w:p>
    <w:p w14:paraId="3D7C66F4"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81.</w:t>
      </w:r>
      <w:r w:rsidRPr="00AC4A97">
        <w:rPr>
          <w:b w:val="0"/>
          <w:noProof/>
          <w:sz w:val="22"/>
          <w:szCs w:val="22"/>
        </w:rPr>
        <w:tab/>
        <w:t xml:space="preserve">Hernandez, T.L., et al., </w:t>
      </w:r>
      <w:r w:rsidRPr="00AC4A97">
        <w:rPr>
          <w:b w:val="0"/>
          <w:i/>
          <w:noProof/>
          <w:sz w:val="22"/>
          <w:szCs w:val="22"/>
        </w:rPr>
        <w:t>Strategies in the nutritional management of gestational diabetes.</w:t>
      </w:r>
      <w:r w:rsidRPr="00AC4A97">
        <w:rPr>
          <w:b w:val="0"/>
          <w:noProof/>
          <w:sz w:val="22"/>
          <w:szCs w:val="22"/>
        </w:rPr>
        <w:t xml:space="preserve"> Clin Obstet Gynecol, 2013. 56(4): p. 803-15.</w:t>
      </w:r>
    </w:p>
    <w:p w14:paraId="0A5E51A2"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82.</w:t>
      </w:r>
      <w:r w:rsidRPr="00AC4A97">
        <w:rPr>
          <w:b w:val="0"/>
          <w:noProof/>
          <w:sz w:val="22"/>
          <w:szCs w:val="22"/>
        </w:rPr>
        <w:tab/>
        <w:t xml:space="preserve">Metzger, B.E., et al., </w:t>
      </w:r>
      <w:r w:rsidRPr="00AC4A97">
        <w:rPr>
          <w:b w:val="0"/>
          <w:i/>
          <w:noProof/>
          <w:sz w:val="22"/>
          <w:szCs w:val="22"/>
        </w:rPr>
        <w:t>Summary and recommendations of the Fifth International Workshop-Conference on Gestational Diabetes Mellitus.</w:t>
      </w:r>
      <w:r w:rsidRPr="00AC4A97">
        <w:rPr>
          <w:b w:val="0"/>
          <w:noProof/>
          <w:sz w:val="22"/>
          <w:szCs w:val="22"/>
        </w:rPr>
        <w:t xml:space="preserve"> Diabetes Care, 2007. 30 Suppl 2: p. S251-60.</w:t>
      </w:r>
    </w:p>
    <w:p w14:paraId="3E21E74E"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83.</w:t>
      </w:r>
      <w:r w:rsidRPr="00AC4A97">
        <w:rPr>
          <w:b w:val="0"/>
          <w:noProof/>
          <w:sz w:val="22"/>
          <w:szCs w:val="22"/>
        </w:rPr>
        <w:tab/>
      </w:r>
      <w:r w:rsidRPr="00AC4A97">
        <w:rPr>
          <w:b w:val="0"/>
          <w:i/>
          <w:noProof/>
          <w:sz w:val="22"/>
          <w:szCs w:val="22"/>
        </w:rPr>
        <w:t>Practice Bulletin No. 180 Summary: Gestational Diabetes Mellitus.</w:t>
      </w:r>
      <w:r w:rsidRPr="00AC4A97">
        <w:rPr>
          <w:b w:val="0"/>
          <w:noProof/>
          <w:sz w:val="22"/>
          <w:szCs w:val="22"/>
        </w:rPr>
        <w:t xml:space="preserve"> Obstet Gynecol, 2017. 130(1): p. 244-246.</w:t>
      </w:r>
    </w:p>
    <w:p w14:paraId="3EF6C44A"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84.</w:t>
      </w:r>
      <w:r w:rsidRPr="00AC4A97">
        <w:rPr>
          <w:b w:val="0"/>
          <w:noProof/>
          <w:sz w:val="22"/>
          <w:szCs w:val="22"/>
        </w:rPr>
        <w:tab/>
        <w:t xml:space="preserve">Kominiarek, M.A. and A.M. Peaceman, </w:t>
      </w:r>
      <w:r w:rsidRPr="00AC4A97">
        <w:rPr>
          <w:b w:val="0"/>
          <w:i/>
          <w:noProof/>
          <w:sz w:val="22"/>
          <w:szCs w:val="22"/>
        </w:rPr>
        <w:t>Gestational Weight Gain.</w:t>
      </w:r>
      <w:r w:rsidRPr="00AC4A97">
        <w:rPr>
          <w:b w:val="0"/>
          <w:noProof/>
          <w:sz w:val="22"/>
          <w:szCs w:val="22"/>
        </w:rPr>
        <w:t xml:space="preserve"> Am J Obstet Gynecol, 2017.</w:t>
      </w:r>
    </w:p>
    <w:p w14:paraId="447EB975"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85.</w:t>
      </w:r>
      <w:r w:rsidRPr="00AC4A97">
        <w:rPr>
          <w:b w:val="0"/>
          <w:noProof/>
          <w:sz w:val="22"/>
          <w:szCs w:val="22"/>
        </w:rPr>
        <w:tab/>
        <w:t xml:space="preserve">in </w:t>
      </w:r>
      <w:r w:rsidRPr="00AC4A97">
        <w:rPr>
          <w:b w:val="0"/>
          <w:i/>
          <w:noProof/>
          <w:sz w:val="22"/>
          <w:szCs w:val="22"/>
        </w:rPr>
        <w:t>Weight Gain During Pregnancy: Reexamining the Guidelines</w:t>
      </w:r>
      <w:r w:rsidRPr="00AC4A97">
        <w:rPr>
          <w:b w:val="0"/>
          <w:noProof/>
          <w:sz w:val="22"/>
          <w:szCs w:val="22"/>
        </w:rPr>
        <w:t>, K.M. Rasmussen and A.L. Yaktine, Editors. 2009: Washington (DC).</w:t>
      </w:r>
    </w:p>
    <w:p w14:paraId="52DB32A0"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86.</w:t>
      </w:r>
      <w:r w:rsidRPr="00AC4A97">
        <w:rPr>
          <w:b w:val="0"/>
          <w:noProof/>
          <w:sz w:val="22"/>
          <w:szCs w:val="22"/>
        </w:rPr>
        <w:tab/>
        <w:t xml:space="preserve">Kominiarek, M.A., et al., </w:t>
      </w:r>
      <w:r w:rsidRPr="00AC4A97">
        <w:rPr>
          <w:b w:val="0"/>
          <w:i/>
          <w:noProof/>
          <w:sz w:val="22"/>
          <w:szCs w:val="22"/>
        </w:rPr>
        <w:t>Gestational weight gain and obesity: is 20 pounds too much?</w:t>
      </w:r>
      <w:r w:rsidRPr="00AC4A97">
        <w:rPr>
          <w:b w:val="0"/>
          <w:noProof/>
          <w:sz w:val="22"/>
          <w:szCs w:val="22"/>
        </w:rPr>
        <w:t xml:space="preserve"> Am J Obstet Gynecol, 2013. 209(3): p. 214 e1-11.</w:t>
      </w:r>
    </w:p>
    <w:p w14:paraId="051240D1"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87.</w:t>
      </w:r>
      <w:r w:rsidRPr="00AC4A97">
        <w:rPr>
          <w:b w:val="0"/>
          <w:noProof/>
          <w:sz w:val="22"/>
          <w:szCs w:val="22"/>
        </w:rPr>
        <w:tab/>
        <w:t xml:space="preserve">Katon, J., et al., </w:t>
      </w:r>
      <w:r w:rsidRPr="00AC4A97">
        <w:rPr>
          <w:b w:val="0"/>
          <w:i/>
          <w:noProof/>
          <w:sz w:val="22"/>
          <w:szCs w:val="22"/>
        </w:rPr>
        <w:t>Weight loss after diagnosis with gestational diabetes and birth weight among overweight and obese women.</w:t>
      </w:r>
      <w:r w:rsidRPr="00AC4A97">
        <w:rPr>
          <w:b w:val="0"/>
          <w:noProof/>
          <w:sz w:val="22"/>
          <w:szCs w:val="22"/>
        </w:rPr>
        <w:t xml:space="preserve"> Matern Child Health J, 2013. 17(2): p. 374-83.</w:t>
      </w:r>
    </w:p>
    <w:p w14:paraId="3028EAB3"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88.</w:t>
      </w:r>
      <w:r w:rsidRPr="00AC4A97">
        <w:rPr>
          <w:b w:val="0"/>
          <w:noProof/>
          <w:sz w:val="22"/>
          <w:szCs w:val="22"/>
        </w:rPr>
        <w:tab/>
        <w:t xml:space="preserve">Park, J.E., et al., </w:t>
      </w:r>
      <w:r w:rsidRPr="00AC4A97">
        <w:rPr>
          <w:b w:val="0"/>
          <w:i/>
          <w:noProof/>
          <w:sz w:val="22"/>
          <w:szCs w:val="22"/>
        </w:rPr>
        <w:t>Low gestational weight gain improves infant and maternal pregnancy outcomes in overweight and obese Korean women with gestational diabetes mellitus.</w:t>
      </w:r>
      <w:r w:rsidRPr="00AC4A97">
        <w:rPr>
          <w:b w:val="0"/>
          <w:noProof/>
          <w:sz w:val="22"/>
          <w:szCs w:val="22"/>
        </w:rPr>
        <w:t xml:space="preserve"> Gynecol Endocrinol, 2011. 27(10): p. 775-81.</w:t>
      </w:r>
    </w:p>
    <w:p w14:paraId="73BFB1D2"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89.</w:t>
      </w:r>
      <w:r w:rsidRPr="00AC4A97">
        <w:rPr>
          <w:b w:val="0"/>
          <w:noProof/>
          <w:sz w:val="22"/>
          <w:szCs w:val="22"/>
        </w:rPr>
        <w:tab/>
        <w:t xml:space="preserve">Cheng, Y.W., et al., </w:t>
      </w:r>
      <w:r w:rsidRPr="00AC4A97">
        <w:rPr>
          <w:b w:val="0"/>
          <w:i/>
          <w:noProof/>
          <w:sz w:val="22"/>
          <w:szCs w:val="22"/>
        </w:rPr>
        <w:t>Gestational weight gain and gestational diabetes mellitus: perinatal outcomes.</w:t>
      </w:r>
      <w:r w:rsidRPr="00AC4A97">
        <w:rPr>
          <w:b w:val="0"/>
          <w:noProof/>
          <w:sz w:val="22"/>
          <w:szCs w:val="22"/>
        </w:rPr>
        <w:t xml:space="preserve"> Obstet Gynecol, 2008. 112(5): p. 1015-22.</w:t>
      </w:r>
    </w:p>
    <w:p w14:paraId="488D4ACD"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90.</w:t>
      </w:r>
      <w:r w:rsidRPr="00AC4A97">
        <w:rPr>
          <w:b w:val="0"/>
          <w:noProof/>
          <w:sz w:val="22"/>
          <w:szCs w:val="22"/>
        </w:rPr>
        <w:tab/>
        <w:t xml:space="preserve">Uplinger, N., </w:t>
      </w:r>
      <w:r w:rsidRPr="00AC4A97">
        <w:rPr>
          <w:b w:val="0"/>
          <w:i/>
          <w:noProof/>
          <w:sz w:val="22"/>
          <w:szCs w:val="22"/>
        </w:rPr>
        <w:t>The controversy continues: nutritional management of the pregnancy complicated by diabetes.</w:t>
      </w:r>
      <w:r w:rsidRPr="00AC4A97">
        <w:rPr>
          <w:b w:val="0"/>
          <w:noProof/>
          <w:sz w:val="22"/>
          <w:szCs w:val="22"/>
        </w:rPr>
        <w:t xml:space="preserve"> Curr Diab Rep, 2009. 9(4): p. 291-5.</w:t>
      </w:r>
    </w:p>
    <w:p w14:paraId="7793FB48"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91.</w:t>
      </w:r>
      <w:r w:rsidRPr="00AC4A97">
        <w:rPr>
          <w:b w:val="0"/>
          <w:noProof/>
          <w:sz w:val="22"/>
          <w:szCs w:val="22"/>
        </w:rPr>
        <w:tab/>
        <w:t xml:space="preserve">Knopp, R.H., et al., </w:t>
      </w:r>
      <w:r w:rsidRPr="00AC4A97">
        <w:rPr>
          <w:b w:val="0"/>
          <w:i/>
          <w:noProof/>
          <w:sz w:val="22"/>
          <w:szCs w:val="22"/>
        </w:rPr>
        <w:t>Metabolic effects of hypocaloric diets in management of gestational diabetes.</w:t>
      </w:r>
      <w:r w:rsidRPr="00AC4A97">
        <w:rPr>
          <w:b w:val="0"/>
          <w:noProof/>
          <w:sz w:val="22"/>
          <w:szCs w:val="22"/>
        </w:rPr>
        <w:t xml:space="preserve"> Diabetes, 1991. 40 Suppl 2: p. 165-71.</w:t>
      </w:r>
    </w:p>
    <w:p w14:paraId="642B854E"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92.</w:t>
      </w:r>
      <w:r w:rsidRPr="00AC4A97">
        <w:rPr>
          <w:b w:val="0"/>
          <w:noProof/>
          <w:sz w:val="22"/>
          <w:szCs w:val="22"/>
        </w:rPr>
        <w:tab/>
        <w:t xml:space="preserve">Makrides, M., </w:t>
      </w:r>
      <w:r w:rsidRPr="00AC4A97">
        <w:rPr>
          <w:b w:val="0"/>
          <w:i/>
          <w:noProof/>
          <w:sz w:val="22"/>
          <w:szCs w:val="22"/>
        </w:rPr>
        <w:t>Is there a dietary requirement for DHA in pregnancy?</w:t>
      </w:r>
      <w:r w:rsidRPr="00AC4A97">
        <w:rPr>
          <w:b w:val="0"/>
          <w:noProof/>
          <w:sz w:val="22"/>
          <w:szCs w:val="22"/>
        </w:rPr>
        <w:t xml:space="preserve"> Prostaglandins Leukot Essent Fatty Acids, 2009. 81(2-3): p. 171-4.</w:t>
      </w:r>
    </w:p>
    <w:p w14:paraId="18845A4E"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lastRenderedPageBreak/>
        <w:t>93.</w:t>
      </w:r>
      <w:r w:rsidRPr="00AC4A97">
        <w:rPr>
          <w:b w:val="0"/>
          <w:noProof/>
          <w:sz w:val="22"/>
          <w:szCs w:val="22"/>
        </w:rPr>
        <w:tab/>
        <w:t xml:space="preserve">Kitzmiller, J.L., et al., </w:t>
      </w:r>
      <w:r w:rsidRPr="00AC4A97">
        <w:rPr>
          <w:b w:val="0"/>
          <w:i/>
          <w:noProof/>
          <w:sz w:val="22"/>
          <w:szCs w:val="22"/>
        </w:rPr>
        <w:t>Managing preexisting diabetes for pregnancy: summary of evidence and consensus recommendations for care.</w:t>
      </w:r>
      <w:r w:rsidRPr="00AC4A97">
        <w:rPr>
          <w:b w:val="0"/>
          <w:noProof/>
          <w:sz w:val="22"/>
          <w:szCs w:val="22"/>
        </w:rPr>
        <w:t xml:space="preserve"> Diabetes Care, 2008. 31(5): p. 1060-79.</w:t>
      </w:r>
    </w:p>
    <w:p w14:paraId="30AEA05C"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94.</w:t>
      </w:r>
      <w:r w:rsidRPr="00AC4A97">
        <w:rPr>
          <w:b w:val="0"/>
          <w:noProof/>
          <w:sz w:val="22"/>
          <w:szCs w:val="22"/>
        </w:rPr>
        <w:tab/>
      </w:r>
      <w:r w:rsidRPr="00AC4A97">
        <w:rPr>
          <w:b w:val="0"/>
          <w:i/>
          <w:noProof/>
          <w:sz w:val="22"/>
          <w:szCs w:val="22"/>
        </w:rPr>
        <w:t>ACOG Committee Opinion No. 650: Physical Activity and Exercise During Pregnancy and the Postpartum Period.</w:t>
      </w:r>
      <w:r w:rsidRPr="00AC4A97">
        <w:rPr>
          <w:b w:val="0"/>
          <w:noProof/>
          <w:sz w:val="22"/>
          <w:szCs w:val="22"/>
        </w:rPr>
        <w:t xml:space="preserve"> Obstet Gynecol, 2015. 126(6): p. e135-42.</w:t>
      </w:r>
    </w:p>
    <w:p w14:paraId="7D2823BF"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95.</w:t>
      </w:r>
      <w:r w:rsidRPr="00AC4A97">
        <w:rPr>
          <w:b w:val="0"/>
          <w:noProof/>
          <w:sz w:val="22"/>
          <w:szCs w:val="22"/>
        </w:rPr>
        <w:tab/>
        <w:t xml:space="preserve">Davies, G.A., et al., </w:t>
      </w:r>
      <w:r w:rsidRPr="00AC4A97">
        <w:rPr>
          <w:b w:val="0"/>
          <w:i/>
          <w:noProof/>
          <w:sz w:val="22"/>
          <w:szCs w:val="22"/>
        </w:rPr>
        <w:t>Joint SOGC/CSEP clinical practice guideline: exercise in pregnancy and the postpartum period.</w:t>
      </w:r>
      <w:r w:rsidRPr="00AC4A97">
        <w:rPr>
          <w:b w:val="0"/>
          <w:noProof/>
          <w:sz w:val="22"/>
          <w:szCs w:val="22"/>
        </w:rPr>
        <w:t xml:space="preserve"> Can J Appl Physiol, 2003. 28(3): p. 330-41.</w:t>
      </w:r>
    </w:p>
    <w:p w14:paraId="4A9EE45B"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96.</w:t>
      </w:r>
      <w:r w:rsidRPr="00AC4A97">
        <w:rPr>
          <w:b w:val="0"/>
          <w:noProof/>
          <w:sz w:val="22"/>
          <w:szCs w:val="22"/>
        </w:rPr>
        <w:tab/>
        <w:t xml:space="preserve">American Diabetes, A., </w:t>
      </w:r>
      <w:r w:rsidRPr="00AC4A97">
        <w:rPr>
          <w:b w:val="0"/>
          <w:i/>
          <w:noProof/>
          <w:sz w:val="22"/>
          <w:szCs w:val="22"/>
        </w:rPr>
        <w:t>13. Management of Diabetes in Pregnancy: Standards of Medical Care in Diabetes-2018.</w:t>
      </w:r>
      <w:r w:rsidRPr="00AC4A97">
        <w:rPr>
          <w:b w:val="0"/>
          <w:noProof/>
          <w:sz w:val="22"/>
          <w:szCs w:val="22"/>
        </w:rPr>
        <w:t xml:space="preserve"> Diabetes Care, 2018. 41(Suppl 1): p. S137-S143.</w:t>
      </w:r>
    </w:p>
    <w:p w14:paraId="65D4FBFF"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97.</w:t>
      </w:r>
      <w:r w:rsidRPr="00AC4A97">
        <w:rPr>
          <w:b w:val="0"/>
          <w:noProof/>
          <w:sz w:val="22"/>
          <w:szCs w:val="22"/>
        </w:rPr>
        <w:tab/>
      </w:r>
      <w:r w:rsidRPr="00AC4A97">
        <w:rPr>
          <w:b w:val="0"/>
          <w:i/>
          <w:noProof/>
          <w:sz w:val="22"/>
          <w:szCs w:val="22"/>
        </w:rPr>
        <w:t>Physical Activity Guidelines Advisory Committee report, 2008. To the Secretary of Health and Human Services. Part A: executive summary.</w:t>
      </w:r>
      <w:r w:rsidRPr="00AC4A97">
        <w:rPr>
          <w:b w:val="0"/>
          <w:noProof/>
          <w:sz w:val="22"/>
          <w:szCs w:val="22"/>
        </w:rPr>
        <w:t xml:space="preserve"> Nutr Rev, 2009. 67(2): p. 114-20.</w:t>
      </w:r>
    </w:p>
    <w:p w14:paraId="1F7C05DE"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98.</w:t>
      </w:r>
      <w:r w:rsidRPr="00AC4A97">
        <w:rPr>
          <w:b w:val="0"/>
          <w:noProof/>
          <w:sz w:val="22"/>
          <w:szCs w:val="22"/>
        </w:rPr>
        <w:tab/>
        <w:t xml:space="preserve">Thangaratinam, S., et al., </w:t>
      </w:r>
      <w:r w:rsidRPr="00AC4A97">
        <w:rPr>
          <w:b w:val="0"/>
          <w:i/>
          <w:noProof/>
          <w:sz w:val="22"/>
          <w:szCs w:val="22"/>
        </w:rPr>
        <w:t>Effects of interventions in pregnancy on maternal weight and obstetric outcomes: meta-analysis of randomised evidence.</w:t>
      </w:r>
      <w:r w:rsidRPr="00AC4A97">
        <w:rPr>
          <w:b w:val="0"/>
          <w:noProof/>
          <w:sz w:val="22"/>
          <w:szCs w:val="22"/>
        </w:rPr>
        <w:t xml:space="preserve"> BMJ, 2012. 344: p. e2088.</w:t>
      </w:r>
    </w:p>
    <w:p w14:paraId="0ECB72F9"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99.</w:t>
      </w:r>
      <w:r w:rsidRPr="00AC4A97">
        <w:rPr>
          <w:b w:val="0"/>
          <w:noProof/>
          <w:sz w:val="22"/>
          <w:szCs w:val="22"/>
        </w:rPr>
        <w:tab/>
        <w:t xml:space="preserve">Carpenter, M.W., </w:t>
      </w:r>
      <w:r w:rsidRPr="00AC4A97">
        <w:rPr>
          <w:b w:val="0"/>
          <w:i/>
          <w:noProof/>
          <w:sz w:val="22"/>
          <w:szCs w:val="22"/>
        </w:rPr>
        <w:t>The role of exercise in pregnant women with diabetes mellitus.</w:t>
      </w:r>
      <w:r w:rsidRPr="00AC4A97">
        <w:rPr>
          <w:b w:val="0"/>
          <w:noProof/>
          <w:sz w:val="22"/>
          <w:szCs w:val="22"/>
        </w:rPr>
        <w:t xml:space="preserve"> Clin Obstet Gynecol, 2000. 43(1): p. 56-64.</w:t>
      </w:r>
    </w:p>
    <w:p w14:paraId="48805250"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100.</w:t>
      </w:r>
      <w:r w:rsidRPr="00AC4A97">
        <w:rPr>
          <w:b w:val="0"/>
          <w:noProof/>
          <w:sz w:val="22"/>
          <w:szCs w:val="22"/>
        </w:rPr>
        <w:tab/>
        <w:t xml:space="preserve">Clapp, J.F., 3rd, </w:t>
      </w:r>
      <w:r w:rsidRPr="00AC4A97">
        <w:rPr>
          <w:b w:val="0"/>
          <w:i/>
          <w:noProof/>
          <w:sz w:val="22"/>
          <w:szCs w:val="22"/>
        </w:rPr>
        <w:t>The course of labor after endurance exercise during pregnancy.</w:t>
      </w:r>
      <w:r w:rsidRPr="00AC4A97">
        <w:rPr>
          <w:b w:val="0"/>
          <w:noProof/>
          <w:sz w:val="22"/>
          <w:szCs w:val="22"/>
        </w:rPr>
        <w:t xml:space="preserve"> Am J Obstet Gynecol, 1990. 163(6 Pt 1): p. 1799-805.</w:t>
      </w:r>
    </w:p>
    <w:p w14:paraId="3DCAF318"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101.</w:t>
      </w:r>
      <w:r w:rsidRPr="00AC4A97">
        <w:rPr>
          <w:b w:val="0"/>
          <w:noProof/>
          <w:sz w:val="22"/>
          <w:szCs w:val="22"/>
        </w:rPr>
        <w:tab/>
        <w:t xml:space="preserve">Selvin, E., et al., </w:t>
      </w:r>
      <w:r w:rsidRPr="00AC4A97">
        <w:rPr>
          <w:b w:val="0"/>
          <w:i/>
          <w:noProof/>
          <w:sz w:val="22"/>
          <w:szCs w:val="22"/>
        </w:rPr>
        <w:t>Trends in prevalence and control of diabetes in the United States, 1988-1994 and 1999-2010.</w:t>
      </w:r>
      <w:r w:rsidRPr="00AC4A97">
        <w:rPr>
          <w:b w:val="0"/>
          <w:noProof/>
          <w:sz w:val="22"/>
          <w:szCs w:val="22"/>
        </w:rPr>
        <w:t xml:space="preserve"> Ann Intern Med, 2014. 160(8): p. 517-25.</w:t>
      </w:r>
    </w:p>
    <w:p w14:paraId="1DCFA2A6"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102.</w:t>
      </w:r>
      <w:r w:rsidRPr="00AC4A97">
        <w:rPr>
          <w:b w:val="0"/>
          <w:noProof/>
          <w:sz w:val="22"/>
          <w:szCs w:val="22"/>
        </w:rPr>
        <w:tab/>
        <w:t xml:space="preserve">Feig, D.S., et al., </w:t>
      </w:r>
      <w:r w:rsidRPr="00AC4A97">
        <w:rPr>
          <w:b w:val="0"/>
          <w:i/>
          <w:noProof/>
          <w:sz w:val="22"/>
          <w:szCs w:val="22"/>
        </w:rPr>
        <w:t>Trends in deliveries, prenatal care, and obstetrical complications in women with pregestational diabetes: a population-based study in Ontario, Canada, 1996-2001.</w:t>
      </w:r>
      <w:r w:rsidRPr="00AC4A97">
        <w:rPr>
          <w:b w:val="0"/>
          <w:noProof/>
          <w:sz w:val="22"/>
          <w:szCs w:val="22"/>
        </w:rPr>
        <w:t xml:space="preserve"> Diabetes Care, 2006. 29(2): p. 232-5.</w:t>
      </w:r>
    </w:p>
    <w:p w14:paraId="1D09BA68"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103.</w:t>
      </w:r>
      <w:r w:rsidRPr="00AC4A97">
        <w:rPr>
          <w:b w:val="0"/>
          <w:noProof/>
          <w:sz w:val="22"/>
          <w:szCs w:val="22"/>
        </w:rPr>
        <w:tab/>
        <w:t xml:space="preserve">Kanguru, L., et al., </w:t>
      </w:r>
      <w:r w:rsidRPr="00AC4A97">
        <w:rPr>
          <w:b w:val="0"/>
          <w:i/>
          <w:noProof/>
          <w:sz w:val="22"/>
          <w:szCs w:val="22"/>
        </w:rPr>
        <w:t>The burden of diabetes mellitus during pregnancy in low- and middle-income countries: a systematic review.</w:t>
      </w:r>
      <w:r w:rsidRPr="00AC4A97">
        <w:rPr>
          <w:b w:val="0"/>
          <w:noProof/>
          <w:sz w:val="22"/>
          <w:szCs w:val="22"/>
        </w:rPr>
        <w:t xml:space="preserve"> Glob Health Action, 2014. 7(1): p. 23987.</w:t>
      </w:r>
    </w:p>
    <w:p w14:paraId="7F027370"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104.</w:t>
      </w:r>
      <w:r w:rsidRPr="00AC4A97">
        <w:rPr>
          <w:b w:val="0"/>
          <w:noProof/>
          <w:sz w:val="22"/>
          <w:szCs w:val="22"/>
        </w:rPr>
        <w:tab/>
        <w:t xml:space="preserve">Macintosh, M.C., et al., </w:t>
      </w:r>
      <w:r w:rsidRPr="00AC4A97">
        <w:rPr>
          <w:b w:val="0"/>
          <w:i/>
          <w:noProof/>
          <w:sz w:val="22"/>
          <w:szCs w:val="22"/>
        </w:rPr>
        <w:t>Perinatal mortality and congenital anomalies in babies of women with type 1 or type 2 diabetes in England, Wales, and Northern Ireland: population based study.</w:t>
      </w:r>
      <w:r w:rsidRPr="00AC4A97">
        <w:rPr>
          <w:b w:val="0"/>
          <w:noProof/>
          <w:sz w:val="22"/>
          <w:szCs w:val="22"/>
        </w:rPr>
        <w:t xml:space="preserve"> BMJ, 2006. 333(7560): p. 177.</w:t>
      </w:r>
    </w:p>
    <w:p w14:paraId="16216261"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105.</w:t>
      </w:r>
      <w:r w:rsidRPr="00AC4A97">
        <w:rPr>
          <w:b w:val="0"/>
          <w:noProof/>
          <w:sz w:val="22"/>
          <w:szCs w:val="22"/>
        </w:rPr>
        <w:tab/>
        <w:t xml:space="preserve">Temple, R., </w:t>
      </w:r>
      <w:r w:rsidRPr="00AC4A97">
        <w:rPr>
          <w:b w:val="0"/>
          <w:i/>
          <w:noProof/>
          <w:sz w:val="22"/>
          <w:szCs w:val="22"/>
        </w:rPr>
        <w:t>Preconception care for women with diabetes: is it effective and who should provide it?</w:t>
      </w:r>
      <w:r w:rsidRPr="00AC4A97">
        <w:rPr>
          <w:b w:val="0"/>
          <w:noProof/>
          <w:sz w:val="22"/>
          <w:szCs w:val="22"/>
        </w:rPr>
        <w:t xml:space="preserve"> Best Pract Res Clin Obstet Gynaecol, 2011. 25(1): p. 3-14.</w:t>
      </w:r>
    </w:p>
    <w:p w14:paraId="25481C57"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106.</w:t>
      </w:r>
      <w:r w:rsidRPr="00AC4A97">
        <w:rPr>
          <w:b w:val="0"/>
          <w:noProof/>
          <w:sz w:val="22"/>
          <w:szCs w:val="22"/>
        </w:rPr>
        <w:tab/>
        <w:t xml:space="preserve">Cormier, C.M., et al., </w:t>
      </w:r>
      <w:r w:rsidRPr="00AC4A97">
        <w:rPr>
          <w:b w:val="0"/>
          <w:i/>
          <w:noProof/>
          <w:sz w:val="22"/>
          <w:szCs w:val="22"/>
        </w:rPr>
        <w:t>White's classification of diabetes in pregnancy in the 21st century: is it still valid?</w:t>
      </w:r>
      <w:r w:rsidRPr="00AC4A97">
        <w:rPr>
          <w:b w:val="0"/>
          <w:noProof/>
          <w:sz w:val="22"/>
          <w:szCs w:val="22"/>
        </w:rPr>
        <w:t xml:space="preserve"> Am J Perinatol, 2010. 27(5): p. 349-52.</w:t>
      </w:r>
    </w:p>
    <w:p w14:paraId="4CCD2FDF"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107.</w:t>
      </w:r>
      <w:r w:rsidRPr="00AC4A97">
        <w:rPr>
          <w:b w:val="0"/>
          <w:noProof/>
          <w:sz w:val="22"/>
          <w:szCs w:val="22"/>
        </w:rPr>
        <w:tab/>
        <w:t xml:space="preserve">Cundy, T., et al., </w:t>
      </w:r>
      <w:r w:rsidRPr="00AC4A97">
        <w:rPr>
          <w:b w:val="0"/>
          <w:i/>
          <w:noProof/>
          <w:sz w:val="22"/>
          <w:szCs w:val="22"/>
        </w:rPr>
        <w:t>Differing causes of pregnancy loss in type 1 and type 2 diabetes.</w:t>
      </w:r>
      <w:r w:rsidRPr="00AC4A97">
        <w:rPr>
          <w:b w:val="0"/>
          <w:noProof/>
          <w:sz w:val="22"/>
          <w:szCs w:val="22"/>
        </w:rPr>
        <w:t xml:space="preserve"> Diabetes Care, 2007. 30(10): p. 2603-7.</w:t>
      </w:r>
    </w:p>
    <w:p w14:paraId="6E276E93"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108.</w:t>
      </w:r>
      <w:r w:rsidRPr="00AC4A97">
        <w:rPr>
          <w:b w:val="0"/>
          <w:noProof/>
          <w:sz w:val="22"/>
          <w:szCs w:val="22"/>
        </w:rPr>
        <w:tab/>
        <w:t xml:space="preserve">Ray, J.G., T.E. O'Brien, and W.S. Chan, </w:t>
      </w:r>
      <w:r w:rsidRPr="00AC4A97">
        <w:rPr>
          <w:b w:val="0"/>
          <w:i/>
          <w:noProof/>
          <w:sz w:val="22"/>
          <w:szCs w:val="22"/>
        </w:rPr>
        <w:t>Preconception care and the risk of congenital anomalies in the offspring of women with diabetes mellitus: a meta-analysis.</w:t>
      </w:r>
      <w:r w:rsidRPr="00AC4A97">
        <w:rPr>
          <w:b w:val="0"/>
          <w:noProof/>
          <w:sz w:val="22"/>
          <w:szCs w:val="22"/>
        </w:rPr>
        <w:t xml:space="preserve"> QJM, 2001. 94(8): p. 435-44.</w:t>
      </w:r>
    </w:p>
    <w:p w14:paraId="51C8BB06"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109.</w:t>
      </w:r>
      <w:r w:rsidRPr="00AC4A97">
        <w:rPr>
          <w:b w:val="0"/>
          <w:noProof/>
          <w:sz w:val="22"/>
          <w:szCs w:val="22"/>
        </w:rPr>
        <w:tab/>
        <w:t xml:space="preserve">Earle, S., et al., </w:t>
      </w:r>
      <w:r w:rsidRPr="00AC4A97">
        <w:rPr>
          <w:b w:val="0"/>
          <w:i/>
          <w:noProof/>
          <w:sz w:val="22"/>
          <w:szCs w:val="22"/>
        </w:rPr>
        <w:t>Preconception care for women with type 1 or type 2 diabetes mellitus: a mixed-methods study exploring uptake of preconception care.</w:t>
      </w:r>
      <w:r w:rsidRPr="00AC4A97">
        <w:rPr>
          <w:b w:val="0"/>
          <w:noProof/>
          <w:sz w:val="22"/>
          <w:szCs w:val="22"/>
        </w:rPr>
        <w:t xml:space="preserve"> Health Technol Assess, 2017. 21(14): p. 1-130.</w:t>
      </w:r>
    </w:p>
    <w:p w14:paraId="3AEE426C"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110.</w:t>
      </w:r>
      <w:r w:rsidRPr="00AC4A97">
        <w:rPr>
          <w:b w:val="0"/>
          <w:noProof/>
          <w:sz w:val="22"/>
          <w:szCs w:val="22"/>
        </w:rPr>
        <w:tab/>
        <w:t xml:space="preserve">Yang, J., et al., </w:t>
      </w:r>
      <w:r w:rsidRPr="00AC4A97">
        <w:rPr>
          <w:b w:val="0"/>
          <w:i/>
          <w:noProof/>
          <w:sz w:val="22"/>
          <w:szCs w:val="22"/>
        </w:rPr>
        <w:t>Fetal and neonatal outcomes of diabetic pregnancies.</w:t>
      </w:r>
      <w:r w:rsidRPr="00AC4A97">
        <w:rPr>
          <w:b w:val="0"/>
          <w:noProof/>
          <w:sz w:val="22"/>
          <w:szCs w:val="22"/>
        </w:rPr>
        <w:t xml:space="preserve"> Obstet Gynecol, 2006. 108(3 Pt 1): p. 644-50.</w:t>
      </w:r>
    </w:p>
    <w:p w14:paraId="22E3A8DE"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111.</w:t>
      </w:r>
      <w:r w:rsidRPr="00AC4A97">
        <w:rPr>
          <w:b w:val="0"/>
          <w:noProof/>
          <w:sz w:val="22"/>
          <w:szCs w:val="22"/>
        </w:rPr>
        <w:tab/>
        <w:t xml:space="preserve">Temple, R.C., V.J. Aldridge, and H.R. Murphy, </w:t>
      </w:r>
      <w:r w:rsidRPr="00AC4A97">
        <w:rPr>
          <w:b w:val="0"/>
          <w:i/>
          <w:noProof/>
          <w:sz w:val="22"/>
          <w:szCs w:val="22"/>
        </w:rPr>
        <w:t>Prepregnancy care and pregnancy outcomes in women with type 1 diabetes.</w:t>
      </w:r>
      <w:r w:rsidRPr="00AC4A97">
        <w:rPr>
          <w:b w:val="0"/>
          <w:noProof/>
          <w:sz w:val="22"/>
          <w:szCs w:val="22"/>
        </w:rPr>
        <w:t xml:space="preserve"> Diabetes Care, 2006. 29(8): p. 1744-9.</w:t>
      </w:r>
    </w:p>
    <w:p w14:paraId="2274A296"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lastRenderedPageBreak/>
        <w:t>112.</w:t>
      </w:r>
      <w:r w:rsidRPr="00AC4A97">
        <w:rPr>
          <w:b w:val="0"/>
          <w:noProof/>
          <w:sz w:val="22"/>
          <w:szCs w:val="22"/>
        </w:rPr>
        <w:tab/>
        <w:t xml:space="preserve">Inkster, M.E., et al., </w:t>
      </w:r>
      <w:r w:rsidRPr="00AC4A97">
        <w:rPr>
          <w:b w:val="0"/>
          <w:i/>
          <w:noProof/>
          <w:sz w:val="22"/>
          <w:szCs w:val="22"/>
        </w:rPr>
        <w:t>Poor glycated haemoglobin control and adverse pregnancy outcomes in type 1 and type 2 diabetes mellitus: systematic review of observational studies.</w:t>
      </w:r>
      <w:r w:rsidRPr="00AC4A97">
        <w:rPr>
          <w:b w:val="0"/>
          <w:noProof/>
          <w:sz w:val="22"/>
          <w:szCs w:val="22"/>
        </w:rPr>
        <w:t xml:space="preserve"> BMC Pregnancy Childbirth, 2006. 6: p. 30.</w:t>
      </w:r>
    </w:p>
    <w:p w14:paraId="51113A7F"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113.</w:t>
      </w:r>
      <w:r w:rsidRPr="00AC4A97">
        <w:rPr>
          <w:b w:val="0"/>
          <w:noProof/>
          <w:sz w:val="22"/>
          <w:szCs w:val="22"/>
        </w:rPr>
        <w:tab/>
        <w:t xml:space="preserve">Tennant, P.W., et al., </w:t>
      </w:r>
      <w:r w:rsidRPr="00AC4A97">
        <w:rPr>
          <w:b w:val="0"/>
          <w:i/>
          <w:noProof/>
          <w:sz w:val="22"/>
          <w:szCs w:val="22"/>
        </w:rPr>
        <w:t>Pre-existing diabetes, maternal glycated haemoglobin, and the risks of fetal and infant death: a population-based study.</w:t>
      </w:r>
      <w:r w:rsidRPr="00AC4A97">
        <w:rPr>
          <w:b w:val="0"/>
          <w:noProof/>
          <w:sz w:val="22"/>
          <w:szCs w:val="22"/>
        </w:rPr>
        <w:t xml:space="preserve"> Diabetologia, 2014. 57(2): p. 285-94.</w:t>
      </w:r>
    </w:p>
    <w:p w14:paraId="07995B87"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114.</w:t>
      </w:r>
      <w:r w:rsidRPr="00AC4A97">
        <w:rPr>
          <w:b w:val="0"/>
          <w:noProof/>
          <w:sz w:val="22"/>
          <w:szCs w:val="22"/>
        </w:rPr>
        <w:tab/>
        <w:t xml:space="preserve">Bulletins, A.C.o.P., </w:t>
      </w:r>
      <w:r w:rsidRPr="00AC4A97">
        <w:rPr>
          <w:b w:val="0"/>
          <w:i/>
          <w:noProof/>
          <w:sz w:val="22"/>
          <w:szCs w:val="22"/>
        </w:rPr>
        <w:t>ACOG Practice Bulletin. Clinical Management Guidelines for Obstetrician-Gynecologists. Number 60, March 2005. Pregestational diabetes mellitus.</w:t>
      </w:r>
      <w:r w:rsidRPr="00AC4A97">
        <w:rPr>
          <w:b w:val="0"/>
          <w:noProof/>
          <w:sz w:val="22"/>
          <w:szCs w:val="22"/>
        </w:rPr>
        <w:t xml:space="preserve"> Obstet Gynecol, 2005. 105(3): p. 675-85.</w:t>
      </w:r>
    </w:p>
    <w:p w14:paraId="591D110F"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115.</w:t>
      </w:r>
      <w:r w:rsidRPr="00AC4A97">
        <w:rPr>
          <w:b w:val="0"/>
          <w:noProof/>
          <w:sz w:val="22"/>
          <w:szCs w:val="22"/>
        </w:rPr>
        <w:tab/>
        <w:t xml:space="preserve">Zabihi, S. and M.R. Loeken, </w:t>
      </w:r>
      <w:r w:rsidRPr="00AC4A97">
        <w:rPr>
          <w:b w:val="0"/>
          <w:i/>
          <w:noProof/>
          <w:sz w:val="22"/>
          <w:szCs w:val="22"/>
        </w:rPr>
        <w:t>Understanding diabetic teratogenesis: where are we now and where are we going?</w:t>
      </w:r>
      <w:r w:rsidRPr="00AC4A97">
        <w:rPr>
          <w:b w:val="0"/>
          <w:noProof/>
          <w:sz w:val="22"/>
          <w:szCs w:val="22"/>
        </w:rPr>
        <w:t xml:space="preserve"> Birth Defects Res A Clin Mol Teratol, 2010. 88(10): p. 779-90.</w:t>
      </w:r>
    </w:p>
    <w:p w14:paraId="49E893B6"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116.</w:t>
      </w:r>
      <w:r w:rsidRPr="00AC4A97">
        <w:rPr>
          <w:b w:val="0"/>
          <w:noProof/>
          <w:sz w:val="22"/>
          <w:szCs w:val="22"/>
        </w:rPr>
        <w:tab/>
        <w:t xml:space="preserve">Dheen, S.T., et al., </w:t>
      </w:r>
      <w:r w:rsidRPr="00AC4A97">
        <w:rPr>
          <w:b w:val="0"/>
          <w:i/>
          <w:noProof/>
          <w:sz w:val="22"/>
          <w:szCs w:val="22"/>
        </w:rPr>
        <w:t>Recent studies on neural tube defects in embryos of diabetic pregnancy: an overview.</w:t>
      </w:r>
      <w:r w:rsidRPr="00AC4A97">
        <w:rPr>
          <w:b w:val="0"/>
          <w:noProof/>
          <w:sz w:val="22"/>
          <w:szCs w:val="22"/>
        </w:rPr>
        <w:t xml:space="preserve"> Curr Med Chem, 2009. 16(18): p. 2345-54.</w:t>
      </w:r>
    </w:p>
    <w:p w14:paraId="014BF962"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117.</w:t>
      </w:r>
      <w:r w:rsidRPr="00AC4A97">
        <w:rPr>
          <w:b w:val="0"/>
          <w:noProof/>
          <w:sz w:val="22"/>
          <w:szCs w:val="22"/>
        </w:rPr>
        <w:tab/>
        <w:t xml:space="preserve">Warram, J.H., et al., </w:t>
      </w:r>
      <w:r w:rsidRPr="00AC4A97">
        <w:rPr>
          <w:b w:val="0"/>
          <w:i/>
          <w:noProof/>
          <w:sz w:val="22"/>
          <w:szCs w:val="22"/>
        </w:rPr>
        <w:t>Differences in risk of insulin-dependent diabetes in offspring of diabetic mothers and diabetic fathers.</w:t>
      </w:r>
      <w:r w:rsidRPr="00AC4A97">
        <w:rPr>
          <w:b w:val="0"/>
          <w:noProof/>
          <w:sz w:val="22"/>
          <w:szCs w:val="22"/>
        </w:rPr>
        <w:t xml:space="preserve"> N Engl J Med, 1984. 311(3): p. 149-52.</w:t>
      </w:r>
    </w:p>
    <w:p w14:paraId="2E8C4FA8"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118.</w:t>
      </w:r>
      <w:r w:rsidRPr="00AC4A97">
        <w:rPr>
          <w:b w:val="0"/>
          <w:noProof/>
          <w:sz w:val="22"/>
          <w:szCs w:val="22"/>
        </w:rPr>
        <w:tab/>
        <w:t xml:space="preserve">Harjutsalo, V., A. Reunanen, and J. Tuomilehto, </w:t>
      </w:r>
      <w:r w:rsidRPr="00AC4A97">
        <w:rPr>
          <w:b w:val="0"/>
          <w:i/>
          <w:noProof/>
          <w:sz w:val="22"/>
          <w:szCs w:val="22"/>
        </w:rPr>
        <w:t>Differential transmission of type 1 diabetes from diabetic fathers and mothers to their offspring.</w:t>
      </w:r>
      <w:r w:rsidRPr="00AC4A97">
        <w:rPr>
          <w:b w:val="0"/>
          <w:noProof/>
          <w:sz w:val="22"/>
          <w:szCs w:val="22"/>
        </w:rPr>
        <w:t xml:space="preserve"> Diabetes, 2006. 55(5): p. 1517-24.</w:t>
      </w:r>
    </w:p>
    <w:p w14:paraId="2D03F85A"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119.</w:t>
      </w:r>
      <w:r w:rsidRPr="00AC4A97">
        <w:rPr>
          <w:b w:val="0"/>
          <w:noProof/>
          <w:sz w:val="22"/>
          <w:szCs w:val="22"/>
        </w:rPr>
        <w:tab/>
        <w:t xml:space="preserve">Gonzalez-Gonzalez, N.L., et al., </w:t>
      </w:r>
      <w:r w:rsidRPr="00AC4A97">
        <w:rPr>
          <w:b w:val="0"/>
          <w:i/>
          <w:noProof/>
          <w:sz w:val="22"/>
          <w:szCs w:val="22"/>
        </w:rPr>
        <w:t>Factors influencing pregnancy outcome in women with type 2 versus type 1 diabetes mellitus.</w:t>
      </w:r>
      <w:r w:rsidRPr="00AC4A97">
        <w:rPr>
          <w:b w:val="0"/>
          <w:noProof/>
          <w:sz w:val="22"/>
          <w:szCs w:val="22"/>
        </w:rPr>
        <w:t xml:space="preserve"> Acta Obstet Gynecol Scand, 2008. 87(1): p. 43-9.</w:t>
      </w:r>
    </w:p>
    <w:p w14:paraId="60913B6D"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120.</w:t>
      </w:r>
      <w:r w:rsidRPr="00AC4A97">
        <w:rPr>
          <w:b w:val="0"/>
          <w:noProof/>
          <w:sz w:val="22"/>
          <w:szCs w:val="22"/>
        </w:rPr>
        <w:tab/>
        <w:t xml:space="preserve">Kazmin, A., F. Garcia-Bournissen, and G. Koren, </w:t>
      </w:r>
      <w:r w:rsidRPr="00AC4A97">
        <w:rPr>
          <w:b w:val="0"/>
          <w:i/>
          <w:noProof/>
          <w:sz w:val="22"/>
          <w:szCs w:val="22"/>
        </w:rPr>
        <w:t>Risks of statin use during pregnancy: a systematic review.</w:t>
      </w:r>
      <w:r w:rsidRPr="00AC4A97">
        <w:rPr>
          <w:b w:val="0"/>
          <w:noProof/>
          <w:sz w:val="22"/>
          <w:szCs w:val="22"/>
        </w:rPr>
        <w:t xml:space="preserve"> J Obstet Gynaecol Can, 2007. 29(11): p. 906-908.</w:t>
      </w:r>
    </w:p>
    <w:p w14:paraId="6B4445B0"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121.</w:t>
      </w:r>
      <w:r w:rsidRPr="00AC4A97">
        <w:rPr>
          <w:b w:val="0"/>
          <w:noProof/>
          <w:sz w:val="22"/>
          <w:szCs w:val="22"/>
        </w:rPr>
        <w:tab/>
        <w:t xml:space="preserve">Cudmore, M., et al., </w:t>
      </w:r>
      <w:r w:rsidRPr="00AC4A97">
        <w:rPr>
          <w:b w:val="0"/>
          <w:i/>
          <w:noProof/>
          <w:sz w:val="22"/>
          <w:szCs w:val="22"/>
        </w:rPr>
        <w:t>Negative regulation of soluble Flt-1 and soluble endoglin release by heme oxygenase-1.</w:t>
      </w:r>
      <w:r w:rsidRPr="00AC4A97">
        <w:rPr>
          <w:b w:val="0"/>
          <w:noProof/>
          <w:sz w:val="22"/>
          <w:szCs w:val="22"/>
        </w:rPr>
        <w:t xml:space="preserve"> Circulation, 2007. 115(13): p. 1789-97.</w:t>
      </w:r>
    </w:p>
    <w:p w14:paraId="6A6AAC6A"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122.</w:t>
      </w:r>
      <w:r w:rsidRPr="00AC4A97">
        <w:rPr>
          <w:b w:val="0"/>
          <w:noProof/>
          <w:sz w:val="22"/>
          <w:szCs w:val="22"/>
        </w:rPr>
        <w:tab/>
        <w:t xml:space="preserve">Costantine, M.M., et al., </w:t>
      </w:r>
      <w:r w:rsidRPr="00AC4A97">
        <w:rPr>
          <w:b w:val="0"/>
          <w:i/>
          <w:noProof/>
          <w:sz w:val="22"/>
          <w:szCs w:val="22"/>
        </w:rPr>
        <w:t>Using pravastatin to improve the vascular reactivity in a mouse model of soluble fms-like tyrosine kinase-1-induced preeclampsia.</w:t>
      </w:r>
      <w:r w:rsidRPr="00AC4A97">
        <w:rPr>
          <w:b w:val="0"/>
          <w:noProof/>
          <w:sz w:val="22"/>
          <w:szCs w:val="22"/>
        </w:rPr>
        <w:t xml:space="preserve"> Obstet Gynecol, 2010. 116(1): p. 114-20.</w:t>
      </w:r>
    </w:p>
    <w:p w14:paraId="346FCB5E"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123.</w:t>
      </w:r>
      <w:r w:rsidRPr="00AC4A97">
        <w:rPr>
          <w:b w:val="0"/>
          <w:noProof/>
          <w:sz w:val="22"/>
          <w:szCs w:val="22"/>
        </w:rPr>
        <w:tab/>
        <w:t xml:space="preserve">Costantine, M.M., et al., </w:t>
      </w:r>
      <w:r w:rsidRPr="00AC4A97">
        <w:rPr>
          <w:b w:val="0"/>
          <w:i/>
          <w:noProof/>
          <w:sz w:val="22"/>
          <w:szCs w:val="22"/>
        </w:rPr>
        <w:t>Pravastatin for the prevention of preeclampsia in high-risk pregnant women.</w:t>
      </w:r>
      <w:r w:rsidRPr="00AC4A97">
        <w:rPr>
          <w:b w:val="0"/>
          <w:noProof/>
          <w:sz w:val="22"/>
          <w:szCs w:val="22"/>
        </w:rPr>
        <w:t xml:space="preserve"> Obstet Gynecol, 2013. 121(2 Pt 1): p. 349-53.</w:t>
      </w:r>
    </w:p>
    <w:p w14:paraId="78E34F82"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124.</w:t>
      </w:r>
      <w:r w:rsidRPr="00AC4A97">
        <w:rPr>
          <w:b w:val="0"/>
          <w:noProof/>
          <w:sz w:val="22"/>
          <w:szCs w:val="22"/>
        </w:rPr>
        <w:tab/>
        <w:t xml:space="preserve">Paglia, M.J. and D.R. Coustan, </w:t>
      </w:r>
      <w:r w:rsidRPr="00AC4A97">
        <w:rPr>
          <w:b w:val="0"/>
          <w:i/>
          <w:noProof/>
          <w:sz w:val="22"/>
          <w:szCs w:val="22"/>
        </w:rPr>
        <w:t>The use of oral antidiabetic medications in gestational diabetes mellitus.</w:t>
      </w:r>
      <w:r w:rsidRPr="00AC4A97">
        <w:rPr>
          <w:b w:val="0"/>
          <w:noProof/>
          <w:sz w:val="22"/>
          <w:szCs w:val="22"/>
        </w:rPr>
        <w:t xml:space="preserve"> Curr Diab Rep, 2009. 9(4): p. 287-90.</w:t>
      </w:r>
    </w:p>
    <w:p w14:paraId="73F26F66"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125.</w:t>
      </w:r>
      <w:r w:rsidRPr="00AC4A97">
        <w:rPr>
          <w:b w:val="0"/>
          <w:noProof/>
          <w:sz w:val="22"/>
          <w:szCs w:val="22"/>
        </w:rPr>
        <w:tab/>
        <w:t xml:space="preserve">Gutzin, S.J., et al., </w:t>
      </w:r>
      <w:r w:rsidRPr="00AC4A97">
        <w:rPr>
          <w:b w:val="0"/>
          <w:i/>
          <w:noProof/>
          <w:sz w:val="22"/>
          <w:szCs w:val="22"/>
        </w:rPr>
        <w:t>The safety of oral hypoglycemic agents in the first trimester of pregnancy: a meta-analysis.</w:t>
      </w:r>
      <w:r w:rsidRPr="00AC4A97">
        <w:rPr>
          <w:b w:val="0"/>
          <w:noProof/>
          <w:sz w:val="22"/>
          <w:szCs w:val="22"/>
        </w:rPr>
        <w:t xml:space="preserve"> Can J Clin Pharmacol, 2003. 10(4): p. 179-83.</w:t>
      </w:r>
    </w:p>
    <w:p w14:paraId="7B8FA9A9"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126.</w:t>
      </w:r>
      <w:r w:rsidRPr="00AC4A97">
        <w:rPr>
          <w:b w:val="0"/>
          <w:noProof/>
          <w:sz w:val="22"/>
          <w:szCs w:val="22"/>
        </w:rPr>
        <w:tab/>
        <w:t xml:space="preserve">Lautatzis, M.E., D.G. Goulis, and M. Vrontakis, </w:t>
      </w:r>
      <w:r w:rsidRPr="00AC4A97">
        <w:rPr>
          <w:b w:val="0"/>
          <w:i/>
          <w:noProof/>
          <w:sz w:val="22"/>
          <w:szCs w:val="22"/>
        </w:rPr>
        <w:t>Efficacy and safety of metformin during pregnancy in women with gestational diabetes mellitus or polycystic ovary syndrome: a systematic review.</w:t>
      </w:r>
      <w:r w:rsidRPr="00AC4A97">
        <w:rPr>
          <w:b w:val="0"/>
          <w:noProof/>
          <w:sz w:val="22"/>
          <w:szCs w:val="22"/>
        </w:rPr>
        <w:t xml:space="preserve"> Metabolism, 2013. 62(11): p. 1522-34.</w:t>
      </w:r>
    </w:p>
    <w:p w14:paraId="728CD8D0"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127.</w:t>
      </w:r>
      <w:r w:rsidRPr="00AC4A97">
        <w:rPr>
          <w:b w:val="0"/>
          <w:noProof/>
          <w:sz w:val="22"/>
          <w:szCs w:val="22"/>
        </w:rPr>
        <w:tab/>
        <w:t xml:space="preserve">Toka, H.R., et al., </w:t>
      </w:r>
      <w:r w:rsidRPr="00AC4A97">
        <w:rPr>
          <w:b w:val="0"/>
          <w:i/>
          <w:noProof/>
          <w:sz w:val="22"/>
          <w:szCs w:val="22"/>
        </w:rPr>
        <w:t>Pregnancy-associated polyuria in familial renal glycosuria.</w:t>
      </w:r>
      <w:r w:rsidRPr="00AC4A97">
        <w:rPr>
          <w:b w:val="0"/>
          <w:noProof/>
          <w:sz w:val="22"/>
          <w:szCs w:val="22"/>
        </w:rPr>
        <w:t xml:space="preserve"> Am J Kidney Dis, 2013. 62(6): p. 1160-4.</w:t>
      </w:r>
    </w:p>
    <w:p w14:paraId="0C85B34C"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128.</w:t>
      </w:r>
      <w:r w:rsidRPr="00AC4A97">
        <w:rPr>
          <w:b w:val="0"/>
          <w:noProof/>
          <w:sz w:val="22"/>
          <w:szCs w:val="22"/>
        </w:rPr>
        <w:tab/>
        <w:t xml:space="preserve">Practice Committee of the American Society for Reproductive Medicine. Electronic address, A.a.o. and M. Practice Committee of the American Society for Reproductive, </w:t>
      </w:r>
      <w:r w:rsidRPr="00AC4A97">
        <w:rPr>
          <w:b w:val="0"/>
          <w:i/>
          <w:noProof/>
          <w:sz w:val="22"/>
          <w:szCs w:val="22"/>
        </w:rPr>
        <w:t>Role of metformin for ovulation induction in infertile patients with polycystic ovary syndrome (PCOS): a guideline.</w:t>
      </w:r>
      <w:r w:rsidRPr="00AC4A97">
        <w:rPr>
          <w:b w:val="0"/>
          <w:noProof/>
          <w:sz w:val="22"/>
          <w:szCs w:val="22"/>
        </w:rPr>
        <w:t xml:space="preserve"> Fertil Steril, 2017.</w:t>
      </w:r>
    </w:p>
    <w:p w14:paraId="1E40F952"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129.</w:t>
      </w:r>
      <w:r w:rsidRPr="00AC4A97">
        <w:rPr>
          <w:b w:val="0"/>
          <w:noProof/>
          <w:sz w:val="22"/>
          <w:szCs w:val="22"/>
        </w:rPr>
        <w:tab/>
        <w:t xml:space="preserve">Glueck, C.J., et al., </w:t>
      </w:r>
      <w:r w:rsidRPr="00AC4A97">
        <w:rPr>
          <w:b w:val="0"/>
          <w:i/>
          <w:noProof/>
          <w:sz w:val="22"/>
          <w:szCs w:val="22"/>
        </w:rPr>
        <w:t>Pregnancy outcomes among women with polycystic ovary syndrome treated with metformin.</w:t>
      </w:r>
      <w:r w:rsidRPr="00AC4A97">
        <w:rPr>
          <w:b w:val="0"/>
          <w:noProof/>
          <w:sz w:val="22"/>
          <w:szCs w:val="22"/>
        </w:rPr>
        <w:t xml:space="preserve"> Hum Reprod, 2002. 17(11): p. 2858-64.</w:t>
      </w:r>
    </w:p>
    <w:p w14:paraId="73AEED58"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lastRenderedPageBreak/>
        <w:t>130.</w:t>
      </w:r>
      <w:r w:rsidRPr="00AC4A97">
        <w:rPr>
          <w:b w:val="0"/>
          <w:noProof/>
          <w:sz w:val="22"/>
          <w:szCs w:val="22"/>
        </w:rPr>
        <w:tab/>
        <w:t xml:space="preserve">Vanky, E., et al., </w:t>
      </w:r>
      <w:r w:rsidRPr="00AC4A97">
        <w:rPr>
          <w:b w:val="0"/>
          <w:i/>
          <w:noProof/>
          <w:sz w:val="22"/>
          <w:szCs w:val="22"/>
        </w:rPr>
        <w:t>Metformin versus placebo from first trimester to delivery in polycystic ovary syndrome: a randomized, controlled multicenter study.</w:t>
      </w:r>
      <w:r w:rsidRPr="00AC4A97">
        <w:rPr>
          <w:b w:val="0"/>
          <w:noProof/>
          <w:sz w:val="22"/>
          <w:szCs w:val="22"/>
        </w:rPr>
        <w:t xml:space="preserve"> J Clin Endocrinol Metab, 2010. 95(12): p. E448-55.</w:t>
      </w:r>
    </w:p>
    <w:p w14:paraId="6AB4BFA5"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131.</w:t>
      </w:r>
      <w:r w:rsidRPr="00AC4A97">
        <w:rPr>
          <w:b w:val="0"/>
          <w:noProof/>
          <w:sz w:val="22"/>
          <w:szCs w:val="22"/>
        </w:rPr>
        <w:tab/>
        <w:t xml:space="preserve">Eyal, S., et al., </w:t>
      </w:r>
      <w:r w:rsidRPr="00AC4A97">
        <w:rPr>
          <w:b w:val="0"/>
          <w:i/>
          <w:noProof/>
          <w:sz w:val="22"/>
          <w:szCs w:val="22"/>
        </w:rPr>
        <w:t>Pharmacokinetics of metformin during pregnancy.</w:t>
      </w:r>
      <w:r w:rsidRPr="00AC4A97">
        <w:rPr>
          <w:b w:val="0"/>
          <w:noProof/>
          <w:sz w:val="22"/>
          <w:szCs w:val="22"/>
        </w:rPr>
        <w:t xml:space="preserve"> Drug Metab Dispos, 2010. 38(5): p. 833-40.</w:t>
      </w:r>
    </w:p>
    <w:p w14:paraId="35F9B453"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132.</w:t>
      </w:r>
      <w:r w:rsidRPr="00AC4A97">
        <w:rPr>
          <w:b w:val="0"/>
          <w:noProof/>
          <w:sz w:val="22"/>
          <w:szCs w:val="22"/>
        </w:rPr>
        <w:tab/>
        <w:t xml:space="preserve">Gabbe, S.G., L.B. Carpenter, and E.A. Garrison, </w:t>
      </w:r>
      <w:r w:rsidRPr="00AC4A97">
        <w:rPr>
          <w:b w:val="0"/>
          <w:i/>
          <w:noProof/>
          <w:sz w:val="22"/>
          <w:szCs w:val="22"/>
        </w:rPr>
        <w:t>New strategies for glucose control in patients with type 1 and type 2 diabetes mellitus in pregnancy.</w:t>
      </w:r>
      <w:r w:rsidRPr="00AC4A97">
        <w:rPr>
          <w:b w:val="0"/>
          <w:noProof/>
          <w:sz w:val="22"/>
          <w:szCs w:val="22"/>
        </w:rPr>
        <w:t xml:space="preserve"> Clin Obstet Gynecol, 2007. 50(4): p. 1014-24.</w:t>
      </w:r>
    </w:p>
    <w:p w14:paraId="3C80CB8E"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133.</w:t>
      </w:r>
      <w:r w:rsidRPr="00AC4A97">
        <w:rPr>
          <w:b w:val="0"/>
          <w:noProof/>
          <w:sz w:val="22"/>
          <w:szCs w:val="22"/>
        </w:rPr>
        <w:tab/>
        <w:t xml:space="preserve">Hod, M., et al., </w:t>
      </w:r>
      <w:r w:rsidRPr="00AC4A97">
        <w:rPr>
          <w:b w:val="0"/>
          <w:i/>
          <w:noProof/>
          <w:sz w:val="22"/>
          <w:szCs w:val="22"/>
        </w:rPr>
        <w:t>Fetal and perinatal outcomes in type 1 diabetes pregnancy: a randomized study comparing insulin aspart with human insulin in 322 subjects.</w:t>
      </w:r>
      <w:r w:rsidRPr="00AC4A97">
        <w:rPr>
          <w:b w:val="0"/>
          <w:noProof/>
          <w:sz w:val="22"/>
          <w:szCs w:val="22"/>
        </w:rPr>
        <w:t xml:space="preserve"> Am J Obstet Gynecol, 2008. 198(2): p. 186 e1-7.</w:t>
      </w:r>
    </w:p>
    <w:p w14:paraId="409EA9FA"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134.</w:t>
      </w:r>
      <w:r w:rsidRPr="00AC4A97">
        <w:rPr>
          <w:b w:val="0"/>
          <w:noProof/>
          <w:sz w:val="22"/>
          <w:szCs w:val="22"/>
        </w:rPr>
        <w:tab/>
        <w:t xml:space="preserve">Mathiesen, E.R., et al., </w:t>
      </w:r>
      <w:r w:rsidRPr="00AC4A97">
        <w:rPr>
          <w:b w:val="0"/>
          <w:i/>
          <w:noProof/>
          <w:sz w:val="22"/>
          <w:szCs w:val="22"/>
        </w:rPr>
        <w:t>Maternal glycemic control and hypoglycemia in type 1 diabetic pregnancy: a randomized trial of insulin aspart versus human insulin in 322 pregnant women.</w:t>
      </w:r>
      <w:r w:rsidRPr="00AC4A97">
        <w:rPr>
          <w:b w:val="0"/>
          <w:noProof/>
          <w:sz w:val="22"/>
          <w:szCs w:val="22"/>
        </w:rPr>
        <w:t xml:space="preserve"> Diabetes Care, 2007. 30(4): p. 771-6.</w:t>
      </w:r>
    </w:p>
    <w:p w14:paraId="280C3718"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135.</w:t>
      </w:r>
      <w:r w:rsidRPr="00AC4A97">
        <w:rPr>
          <w:b w:val="0"/>
          <w:noProof/>
          <w:sz w:val="22"/>
          <w:szCs w:val="22"/>
        </w:rPr>
        <w:tab/>
        <w:t xml:space="preserve">Lepercq, J., et al., </w:t>
      </w:r>
      <w:r w:rsidRPr="00AC4A97">
        <w:rPr>
          <w:b w:val="0"/>
          <w:i/>
          <w:noProof/>
          <w:sz w:val="22"/>
          <w:szCs w:val="22"/>
        </w:rPr>
        <w:t>Meta-Analysis of Maternal and Neonatal Outcomes Associated with the Use of Insulin Glargine versus NPH Insulin during Pregnancy.</w:t>
      </w:r>
      <w:r w:rsidRPr="00AC4A97">
        <w:rPr>
          <w:b w:val="0"/>
          <w:noProof/>
          <w:sz w:val="22"/>
          <w:szCs w:val="22"/>
        </w:rPr>
        <w:t xml:space="preserve"> Obstet Gynecol Int, 2012. 2012: p. 649070.</w:t>
      </w:r>
    </w:p>
    <w:p w14:paraId="172021D3"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136.</w:t>
      </w:r>
      <w:r w:rsidRPr="00AC4A97">
        <w:rPr>
          <w:b w:val="0"/>
          <w:noProof/>
          <w:sz w:val="22"/>
          <w:szCs w:val="22"/>
        </w:rPr>
        <w:tab/>
        <w:t xml:space="preserve">Mathiesen, E.R., et al., </w:t>
      </w:r>
      <w:r w:rsidRPr="00AC4A97">
        <w:rPr>
          <w:b w:val="0"/>
          <w:i/>
          <w:noProof/>
          <w:sz w:val="22"/>
          <w:szCs w:val="22"/>
        </w:rPr>
        <w:t>Maternal efficacy and safety outcomes in a randomized, controlled trial comparing insulin detemir with NPH insulin in 310 pregnant women with type 1 diabetes.</w:t>
      </w:r>
      <w:r w:rsidRPr="00AC4A97">
        <w:rPr>
          <w:b w:val="0"/>
          <w:noProof/>
          <w:sz w:val="22"/>
          <w:szCs w:val="22"/>
        </w:rPr>
        <w:t xml:space="preserve"> Diabetes Care, 2012. 35(10): p. 2012-7.</w:t>
      </w:r>
    </w:p>
    <w:p w14:paraId="4314749F"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137.</w:t>
      </w:r>
      <w:r w:rsidRPr="00AC4A97">
        <w:rPr>
          <w:b w:val="0"/>
          <w:noProof/>
          <w:sz w:val="22"/>
          <w:szCs w:val="22"/>
        </w:rPr>
        <w:tab/>
        <w:t xml:space="preserve">Hod, M., et al., </w:t>
      </w:r>
      <w:r w:rsidRPr="00AC4A97">
        <w:rPr>
          <w:b w:val="0"/>
          <w:i/>
          <w:noProof/>
          <w:sz w:val="22"/>
          <w:szCs w:val="22"/>
        </w:rPr>
        <w:t>A randomized trial comparing perinatal outcomes using insulin detemir or neutral protamine Hagedorn in type 1 diabetes.</w:t>
      </w:r>
      <w:r w:rsidRPr="00AC4A97">
        <w:rPr>
          <w:b w:val="0"/>
          <w:noProof/>
          <w:sz w:val="22"/>
          <w:szCs w:val="22"/>
        </w:rPr>
        <w:t xml:space="preserve"> J Matern Fetal Neonatal Med, 2014. 27(1): p. 7-13.</w:t>
      </w:r>
    </w:p>
    <w:p w14:paraId="39031C30"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138.</w:t>
      </w:r>
      <w:r w:rsidRPr="00AC4A97">
        <w:rPr>
          <w:b w:val="0"/>
          <w:noProof/>
          <w:sz w:val="22"/>
          <w:szCs w:val="22"/>
        </w:rPr>
        <w:tab/>
        <w:t xml:space="preserve">Hadar, E., et al., </w:t>
      </w:r>
      <w:r w:rsidRPr="00AC4A97">
        <w:rPr>
          <w:b w:val="0"/>
          <w:i/>
          <w:noProof/>
          <w:sz w:val="22"/>
          <w:szCs w:val="22"/>
        </w:rPr>
        <w:t>Technology and Pregnancy.</w:t>
      </w:r>
      <w:r w:rsidRPr="00AC4A97">
        <w:rPr>
          <w:b w:val="0"/>
          <w:noProof/>
          <w:sz w:val="22"/>
          <w:szCs w:val="22"/>
        </w:rPr>
        <w:t xml:space="preserve"> Diabetes Technol Ther, 2017. 19(S1): p. S82-S93.</w:t>
      </w:r>
    </w:p>
    <w:p w14:paraId="0B729A6B"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139.</w:t>
      </w:r>
      <w:r w:rsidRPr="00AC4A97">
        <w:rPr>
          <w:b w:val="0"/>
          <w:noProof/>
          <w:sz w:val="22"/>
          <w:szCs w:val="22"/>
        </w:rPr>
        <w:tab/>
        <w:t xml:space="preserve">Kallas-Koeman, M.M., et al., </w:t>
      </w:r>
      <w:r w:rsidRPr="00AC4A97">
        <w:rPr>
          <w:b w:val="0"/>
          <w:i/>
          <w:noProof/>
          <w:sz w:val="22"/>
          <w:szCs w:val="22"/>
        </w:rPr>
        <w:t>Insulin pump use in pregnancy is associated with lower HbA1c without increasing the rate of severe hypoglycaemia or diabetic ketoacidosis in women with type 1 diabetes.</w:t>
      </w:r>
      <w:r w:rsidRPr="00AC4A97">
        <w:rPr>
          <w:b w:val="0"/>
          <w:noProof/>
          <w:sz w:val="22"/>
          <w:szCs w:val="22"/>
        </w:rPr>
        <w:t xml:space="preserve"> Diabetologia, 2014. 57(4): p. 681-9.</w:t>
      </w:r>
    </w:p>
    <w:p w14:paraId="629C2F02"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140.</w:t>
      </w:r>
      <w:r w:rsidRPr="00AC4A97">
        <w:rPr>
          <w:b w:val="0"/>
          <w:noProof/>
          <w:sz w:val="22"/>
          <w:szCs w:val="22"/>
        </w:rPr>
        <w:tab/>
        <w:t xml:space="preserve">Kekalainen, P., et al., </w:t>
      </w:r>
      <w:r w:rsidRPr="00AC4A97">
        <w:rPr>
          <w:b w:val="0"/>
          <w:i/>
          <w:noProof/>
          <w:sz w:val="22"/>
          <w:szCs w:val="22"/>
        </w:rPr>
        <w:t>Continuous Subcutaneous Insulin Infusion During Pregnancy in Women with Complicated Type 1 Diabetes Is Associated with Better Glycemic Control but Not with Improvement in Pregnancy Outcomes.</w:t>
      </w:r>
      <w:r w:rsidRPr="00AC4A97">
        <w:rPr>
          <w:b w:val="0"/>
          <w:noProof/>
          <w:sz w:val="22"/>
          <w:szCs w:val="22"/>
        </w:rPr>
        <w:t xml:space="preserve"> Diabetes Technol Ther, 2016. 18(3): p. 144-50.</w:t>
      </w:r>
    </w:p>
    <w:p w14:paraId="3F2D15F0"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141.</w:t>
      </w:r>
      <w:r w:rsidRPr="00AC4A97">
        <w:rPr>
          <w:b w:val="0"/>
          <w:noProof/>
          <w:sz w:val="22"/>
          <w:szCs w:val="22"/>
        </w:rPr>
        <w:tab/>
        <w:t xml:space="preserve">Gabbe, S.G., et al., </w:t>
      </w:r>
      <w:r w:rsidRPr="00AC4A97">
        <w:rPr>
          <w:b w:val="0"/>
          <w:i/>
          <w:noProof/>
          <w:sz w:val="22"/>
          <w:szCs w:val="22"/>
        </w:rPr>
        <w:t>Benefits, risks, costs, and patient satisfaction associated with insulin pump therapy for the pregnancy complicated by type 1 diabetes mellitus.</w:t>
      </w:r>
      <w:r w:rsidRPr="00AC4A97">
        <w:rPr>
          <w:b w:val="0"/>
          <w:noProof/>
          <w:sz w:val="22"/>
          <w:szCs w:val="22"/>
        </w:rPr>
        <w:t xml:space="preserve"> Am J Obstet Gynecol, 2000. 182(6): p. 1283-91.</w:t>
      </w:r>
    </w:p>
    <w:p w14:paraId="07D93859"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142.</w:t>
      </w:r>
      <w:r w:rsidRPr="00AC4A97">
        <w:rPr>
          <w:b w:val="0"/>
          <w:noProof/>
          <w:sz w:val="22"/>
          <w:szCs w:val="22"/>
        </w:rPr>
        <w:tab/>
        <w:t xml:space="preserve">Farrar, D., et al., </w:t>
      </w:r>
      <w:r w:rsidRPr="00AC4A97">
        <w:rPr>
          <w:b w:val="0"/>
          <w:i/>
          <w:noProof/>
          <w:sz w:val="22"/>
          <w:szCs w:val="22"/>
        </w:rPr>
        <w:t>Continuous subcutaneous insulin infusion versus multiple daily injections of insulin for pregnant women with diabetes.</w:t>
      </w:r>
      <w:r w:rsidRPr="00AC4A97">
        <w:rPr>
          <w:b w:val="0"/>
          <w:noProof/>
          <w:sz w:val="22"/>
          <w:szCs w:val="22"/>
        </w:rPr>
        <w:t xml:space="preserve"> Cochrane Database Syst Rev, 2016(6): p. CD005542.</w:t>
      </w:r>
    </w:p>
    <w:p w14:paraId="2323999F"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143.</w:t>
      </w:r>
      <w:r w:rsidRPr="00AC4A97">
        <w:rPr>
          <w:b w:val="0"/>
          <w:noProof/>
          <w:sz w:val="22"/>
          <w:szCs w:val="22"/>
        </w:rPr>
        <w:tab/>
        <w:t xml:space="preserve">Mathiesen, J.M., et al., </w:t>
      </w:r>
      <w:r w:rsidRPr="00AC4A97">
        <w:rPr>
          <w:b w:val="0"/>
          <w:i/>
          <w:noProof/>
          <w:sz w:val="22"/>
          <w:szCs w:val="22"/>
        </w:rPr>
        <w:t>Changes in basal rates and bolus calculator settings in insulin pumps during pregnancy in women with type 1 diabetes.</w:t>
      </w:r>
      <w:r w:rsidRPr="00AC4A97">
        <w:rPr>
          <w:b w:val="0"/>
          <w:noProof/>
          <w:sz w:val="22"/>
          <w:szCs w:val="22"/>
        </w:rPr>
        <w:t xml:space="preserve"> J Matern Fetal Neonatal Med, 2014. 27(7): p. 724-8.</w:t>
      </w:r>
    </w:p>
    <w:p w14:paraId="5EAC3999"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144.</w:t>
      </w:r>
      <w:r w:rsidRPr="00AC4A97">
        <w:rPr>
          <w:b w:val="0"/>
          <w:noProof/>
          <w:sz w:val="22"/>
          <w:szCs w:val="22"/>
        </w:rPr>
        <w:tab/>
        <w:t xml:space="preserve">Mukhopadhyay, A., et al., </w:t>
      </w:r>
      <w:r w:rsidRPr="00AC4A97">
        <w:rPr>
          <w:b w:val="0"/>
          <w:i/>
          <w:noProof/>
          <w:sz w:val="22"/>
          <w:szCs w:val="22"/>
        </w:rPr>
        <w:t xml:space="preserve">Continuous subcutaneous insulin infusion vs intensive conventional insulin therapy in pregnant diabetic women: a systematic review and </w:t>
      </w:r>
      <w:r w:rsidRPr="00AC4A97">
        <w:rPr>
          <w:b w:val="0"/>
          <w:i/>
          <w:noProof/>
          <w:sz w:val="22"/>
          <w:szCs w:val="22"/>
        </w:rPr>
        <w:lastRenderedPageBreak/>
        <w:t>metaanalysis of randomized, controlled trials.</w:t>
      </w:r>
      <w:r w:rsidRPr="00AC4A97">
        <w:rPr>
          <w:b w:val="0"/>
          <w:noProof/>
          <w:sz w:val="22"/>
          <w:szCs w:val="22"/>
        </w:rPr>
        <w:t xml:space="preserve"> Am J Obstet Gynecol, 2007. 197(5): p. 447-56.</w:t>
      </w:r>
    </w:p>
    <w:p w14:paraId="5EE433C6"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145.</w:t>
      </w:r>
      <w:r w:rsidRPr="00AC4A97">
        <w:rPr>
          <w:b w:val="0"/>
          <w:noProof/>
          <w:sz w:val="22"/>
          <w:szCs w:val="22"/>
        </w:rPr>
        <w:tab/>
        <w:t xml:space="preserve">Qiu, L.L., et al., </w:t>
      </w:r>
      <w:r w:rsidRPr="00AC4A97">
        <w:rPr>
          <w:b w:val="0"/>
          <w:i/>
          <w:noProof/>
          <w:sz w:val="22"/>
          <w:szCs w:val="22"/>
        </w:rPr>
        <w:t>[Insulin dose analysis during pregnancy in type 1 diabetic patients treated with insulin pump therapy].</w:t>
      </w:r>
      <w:r w:rsidRPr="00AC4A97">
        <w:rPr>
          <w:b w:val="0"/>
          <w:noProof/>
          <w:sz w:val="22"/>
          <w:szCs w:val="22"/>
        </w:rPr>
        <w:t xml:space="preserve"> Zhonghua Yi Xue Za Zhi, 2017. 97(8): p. 577-580.</w:t>
      </w:r>
    </w:p>
    <w:p w14:paraId="314D7A10"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146.</w:t>
      </w:r>
      <w:r w:rsidRPr="00AC4A97">
        <w:rPr>
          <w:b w:val="0"/>
          <w:noProof/>
          <w:sz w:val="22"/>
          <w:szCs w:val="22"/>
        </w:rPr>
        <w:tab/>
        <w:t xml:space="preserve">Stewart, Z.A., et al., </w:t>
      </w:r>
      <w:r w:rsidRPr="00AC4A97">
        <w:rPr>
          <w:b w:val="0"/>
          <w:i/>
          <w:noProof/>
          <w:sz w:val="22"/>
          <w:szCs w:val="22"/>
        </w:rPr>
        <w:t>Closed-Loop Insulin Delivery during Pregnancy in Women with Type 1 Diabetes.</w:t>
      </w:r>
      <w:r w:rsidRPr="00AC4A97">
        <w:rPr>
          <w:b w:val="0"/>
          <w:noProof/>
          <w:sz w:val="22"/>
          <w:szCs w:val="22"/>
        </w:rPr>
        <w:t xml:space="preserve"> N Engl J Med, 2016. 375(7): p. 644-54.</w:t>
      </w:r>
    </w:p>
    <w:p w14:paraId="1F138652"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147.</w:t>
      </w:r>
      <w:r w:rsidRPr="00AC4A97">
        <w:rPr>
          <w:b w:val="0"/>
          <w:noProof/>
          <w:sz w:val="22"/>
          <w:szCs w:val="22"/>
        </w:rPr>
        <w:tab/>
        <w:t xml:space="preserve">Stewart, Z.A. and H.R. Murphy, </w:t>
      </w:r>
      <w:r w:rsidRPr="00AC4A97">
        <w:rPr>
          <w:b w:val="0"/>
          <w:i/>
          <w:noProof/>
          <w:sz w:val="22"/>
          <w:szCs w:val="22"/>
        </w:rPr>
        <w:t>To Pump or Not to Pump in Pregnancy?</w:t>
      </w:r>
      <w:r w:rsidRPr="00AC4A97">
        <w:rPr>
          <w:b w:val="0"/>
          <w:noProof/>
          <w:sz w:val="22"/>
          <w:szCs w:val="22"/>
        </w:rPr>
        <w:t xml:space="preserve"> Diabetes Technol Ther, 2017. 19(5): p. 269-270.</w:t>
      </w:r>
    </w:p>
    <w:p w14:paraId="26DEE1F2"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148.</w:t>
      </w:r>
      <w:r w:rsidRPr="00AC4A97">
        <w:rPr>
          <w:b w:val="0"/>
          <w:noProof/>
          <w:sz w:val="22"/>
          <w:szCs w:val="22"/>
        </w:rPr>
        <w:tab/>
        <w:t xml:space="preserve">Rahman, W., et al., </w:t>
      </w:r>
      <w:r w:rsidRPr="00AC4A97">
        <w:rPr>
          <w:b w:val="0"/>
          <w:i/>
          <w:noProof/>
          <w:sz w:val="22"/>
          <w:szCs w:val="22"/>
        </w:rPr>
        <w:t>Progression of retinopathy during pregnancy in type 1 diabetes mellitus.</w:t>
      </w:r>
      <w:r w:rsidRPr="00AC4A97">
        <w:rPr>
          <w:b w:val="0"/>
          <w:noProof/>
          <w:sz w:val="22"/>
          <w:szCs w:val="22"/>
        </w:rPr>
        <w:t xml:space="preserve"> Clin Exp Ophthalmol, 2007. 35(3): p. 231-6.</w:t>
      </w:r>
    </w:p>
    <w:p w14:paraId="5F6169B6"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149.</w:t>
      </w:r>
      <w:r w:rsidRPr="00AC4A97">
        <w:rPr>
          <w:b w:val="0"/>
          <w:noProof/>
          <w:sz w:val="22"/>
          <w:szCs w:val="22"/>
        </w:rPr>
        <w:tab/>
        <w:t xml:space="preserve">Chew, E.Y., et al., </w:t>
      </w:r>
      <w:r w:rsidRPr="00AC4A97">
        <w:rPr>
          <w:b w:val="0"/>
          <w:i/>
          <w:noProof/>
          <w:sz w:val="22"/>
          <w:szCs w:val="22"/>
        </w:rPr>
        <w:t>Metabolic control and progression of retinopathy. The Diabetes in Early Pregnancy Study. National Institute of Child Health and Human Development Diabetes in Early Pregnancy Study.</w:t>
      </w:r>
      <w:r w:rsidRPr="00AC4A97">
        <w:rPr>
          <w:b w:val="0"/>
          <w:noProof/>
          <w:sz w:val="22"/>
          <w:szCs w:val="22"/>
        </w:rPr>
        <w:t xml:space="preserve"> Diabetes Care, 1995. 18(5): p. 631-7.</w:t>
      </w:r>
    </w:p>
    <w:p w14:paraId="166CEDFE"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150.</w:t>
      </w:r>
      <w:r w:rsidRPr="00AC4A97">
        <w:rPr>
          <w:b w:val="0"/>
          <w:noProof/>
          <w:sz w:val="22"/>
          <w:szCs w:val="22"/>
        </w:rPr>
        <w:tab/>
        <w:t xml:space="preserve">Temple, R.C., et al., </w:t>
      </w:r>
      <w:r w:rsidRPr="00AC4A97">
        <w:rPr>
          <w:b w:val="0"/>
          <w:i/>
          <w:noProof/>
          <w:sz w:val="22"/>
          <w:szCs w:val="22"/>
        </w:rPr>
        <w:t>Impact of pregnancy on the progression of diabetic retinopathy in Type 1 diabetes.</w:t>
      </w:r>
      <w:r w:rsidRPr="00AC4A97">
        <w:rPr>
          <w:b w:val="0"/>
          <w:noProof/>
          <w:sz w:val="22"/>
          <w:szCs w:val="22"/>
        </w:rPr>
        <w:t xml:space="preserve"> Diabet Med, 2001. 18(7): p. 573-7.</w:t>
      </w:r>
    </w:p>
    <w:p w14:paraId="6F2BE1FF"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151.</w:t>
      </w:r>
      <w:r w:rsidRPr="00AC4A97">
        <w:rPr>
          <w:b w:val="0"/>
          <w:noProof/>
          <w:sz w:val="22"/>
          <w:szCs w:val="22"/>
        </w:rPr>
        <w:tab/>
        <w:t xml:space="preserve">Egan, A.M., et al., </w:t>
      </w:r>
      <w:r w:rsidRPr="00AC4A97">
        <w:rPr>
          <w:b w:val="0"/>
          <w:i/>
          <w:noProof/>
          <w:sz w:val="22"/>
          <w:szCs w:val="22"/>
        </w:rPr>
        <w:t>Diabetic retinopathy in pregnancy: a population-based study of women with pregestational diabetes.</w:t>
      </w:r>
      <w:r w:rsidRPr="00AC4A97">
        <w:rPr>
          <w:b w:val="0"/>
          <w:noProof/>
          <w:sz w:val="22"/>
          <w:szCs w:val="22"/>
        </w:rPr>
        <w:t xml:space="preserve"> J Diabetes Res, 2015. 2015: p. 310239.</w:t>
      </w:r>
    </w:p>
    <w:p w14:paraId="23EC35D3"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152.</w:t>
      </w:r>
      <w:r w:rsidRPr="00AC4A97">
        <w:rPr>
          <w:b w:val="0"/>
          <w:noProof/>
          <w:sz w:val="22"/>
          <w:szCs w:val="22"/>
        </w:rPr>
        <w:tab/>
        <w:t xml:space="preserve">Toda, J., et al., </w:t>
      </w:r>
      <w:r w:rsidRPr="00AC4A97">
        <w:rPr>
          <w:b w:val="0"/>
          <w:i/>
          <w:noProof/>
          <w:sz w:val="22"/>
          <w:szCs w:val="22"/>
        </w:rPr>
        <w:t>The effect of pregnancy on the progression of diabetic retinopathy.</w:t>
      </w:r>
      <w:r w:rsidRPr="00AC4A97">
        <w:rPr>
          <w:b w:val="0"/>
          <w:noProof/>
          <w:sz w:val="22"/>
          <w:szCs w:val="22"/>
        </w:rPr>
        <w:t xml:space="preserve"> Jpn J Ophthalmol, 2016. 60(6): p. 454-458.</w:t>
      </w:r>
    </w:p>
    <w:p w14:paraId="70A84F05"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153.</w:t>
      </w:r>
      <w:r w:rsidRPr="00AC4A97">
        <w:rPr>
          <w:b w:val="0"/>
          <w:noProof/>
          <w:sz w:val="22"/>
          <w:szCs w:val="22"/>
        </w:rPr>
        <w:tab/>
        <w:t xml:space="preserve">Ringholm, L., et al., </w:t>
      </w:r>
      <w:r w:rsidRPr="00AC4A97">
        <w:rPr>
          <w:b w:val="0"/>
          <w:i/>
          <w:noProof/>
          <w:sz w:val="22"/>
          <w:szCs w:val="22"/>
        </w:rPr>
        <w:t>Pregnancy-induced increase in circulating IGF-I is associated with progression of diabetic retinopathy in women with type 1 diabetes.</w:t>
      </w:r>
      <w:r w:rsidRPr="00AC4A97">
        <w:rPr>
          <w:b w:val="0"/>
          <w:noProof/>
          <w:sz w:val="22"/>
          <w:szCs w:val="22"/>
        </w:rPr>
        <w:t xml:space="preserve"> Growth Horm IGF Res, 2011. 21(1): p. 25-30.</w:t>
      </w:r>
    </w:p>
    <w:p w14:paraId="32B75A28"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154.</w:t>
      </w:r>
      <w:r w:rsidRPr="00AC4A97">
        <w:rPr>
          <w:b w:val="0"/>
          <w:noProof/>
          <w:sz w:val="22"/>
          <w:szCs w:val="22"/>
        </w:rPr>
        <w:tab/>
        <w:t xml:space="preserve">Concillado, M., et al., </w:t>
      </w:r>
      <w:r w:rsidRPr="00AC4A97">
        <w:rPr>
          <w:b w:val="0"/>
          <w:i/>
          <w:noProof/>
          <w:sz w:val="22"/>
          <w:szCs w:val="22"/>
        </w:rPr>
        <w:t>Dexamethasone Intravitreal Implant for Diabetic Macular Edema During Pregnancy.</w:t>
      </w:r>
      <w:r w:rsidRPr="00AC4A97">
        <w:rPr>
          <w:b w:val="0"/>
          <w:noProof/>
          <w:sz w:val="22"/>
          <w:szCs w:val="22"/>
        </w:rPr>
        <w:t xml:space="preserve"> Am J Ophthalmol, 2016. 165: p. 7-15.</w:t>
      </w:r>
    </w:p>
    <w:p w14:paraId="0FB38F7C"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155.</w:t>
      </w:r>
      <w:r w:rsidRPr="00AC4A97">
        <w:rPr>
          <w:b w:val="0"/>
          <w:noProof/>
          <w:sz w:val="22"/>
          <w:szCs w:val="22"/>
        </w:rPr>
        <w:tab/>
        <w:t xml:space="preserve">Vestgaard, M., et al., </w:t>
      </w:r>
      <w:r w:rsidRPr="00AC4A97">
        <w:rPr>
          <w:b w:val="0"/>
          <w:i/>
          <w:noProof/>
          <w:sz w:val="22"/>
          <w:szCs w:val="22"/>
        </w:rPr>
        <w:t>Pregnancy-induced sight-threatening diabetic retinopathy in women with Type 1 diabetes.</w:t>
      </w:r>
      <w:r w:rsidRPr="00AC4A97">
        <w:rPr>
          <w:b w:val="0"/>
          <w:noProof/>
          <w:sz w:val="22"/>
          <w:szCs w:val="22"/>
        </w:rPr>
        <w:t xml:space="preserve"> Diabet Med, 2010. 27(4): p. 431-5.</w:t>
      </w:r>
    </w:p>
    <w:p w14:paraId="74EFE81B"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156.</w:t>
      </w:r>
      <w:r w:rsidRPr="00AC4A97">
        <w:rPr>
          <w:b w:val="0"/>
          <w:noProof/>
          <w:sz w:val="22"/>
          <w:szCs w:val="22"/>
        </w:rPr>
        <w:tab/>
        <w:t xml:space="preserve">Ekbom, P., et al., </w:t>
      </w:r>
      <w:r w:rsidRPr="00AC4A97">
        <w:rPr>
          <w:b w:val="0"/>
          <w:i/>
          <w:noProof/>
          <w:sz w:val="22"/>
          <w:szCs w:val="22"/>
        </w:rPr>
        <w:t>Pregnancy outcome in type 1 diabetic women with microalbuminuria.</w:t>
      </w:r>
      <w:r w:rsidRPr="00AC4A97">
        <w:rPr>
          <w:b w:val="0"/>
          <w:noProof/>
          <w:sz w:val="22"/>
          <w:szCs w:val="22"/>
        </w:rPr>
        <w:t xml:space="preserve"> Diabetes Care, 2001. 24(10): p. 1739-44.</w:t>
      </w:r>
    </w:p>
    <w:p w14:paraId="7E91EA12"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157.</w:t>
      </w:r>
      <w:r w:rsidRPr="00AC4A97">
        <w:rPr>
          <w:b w:val="0"/>
          <w:noProof/>
          <w:sz w:val="22"/>
          <w:szCs w:val="22"/>
        </w:rPr>
        <w:tab/>
        <w:t xml:space="preserve">Dunne, F.P., et al., </w:t>
      </w:r>
      <w:r w:rsidRPr="00AC4A97">
        <w:rPr>
          <w:b w:val="0"/>
          <w:i/>
          <w:noProof/>
          <w:sz w:val="22"/>
          <w:szCs w:val="22"/>
        </w:rPr>
        <w:t>Pregnancy outcome in women with insulin-dependent diabetes mellitus complicated by nephropathy.</w:t>
      </w:r>
      <w:r w:rsidRPr="00AC4A97">
        <w:rPr>
          <w:b w:val="0"/>
          <w:noProof/>
          <w:sz w:val="22"/>
          <w:szCs w:val="22"/>
        </w:rPr>
        <w:t xml:space="preserve"> QJM, 1999. 92(8): p. 451-4.</w:t>
      </w:r>
    </w:p>
    <w:p w14:paraId="4A64E7F9"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158.</w:t>
      </w:r>
      <w:r w:rsidRPr="00AC4A97">
        <w:rPr>
          <w:b w:val="0"/>
          <w:noProof/>
          <w:sz w:val="22"/>
          <w:szCs w:val="22"/>
        </w:rPr>
        <w:tab/>
        <w:t xml:space="preserve">Rossing, K., et al., </w:t>
      </w:r>
      <w:r w:rsidRPr="00AC4A97">
        <w:rPr>
          <w:b w:val="0"/>
          <w:i/>
          <w:noProof/>
          <w:sz w:val="22"/>
          <w:szCs w:val="22"/>
        </w:rPr>
        <w:t>Pregnancy and progression of diabetic nephropathy.</w:t>
      </w:r>
      <w:r w:rsidRPr="00AC4A97">
        <w:rPr>
          <w:b w:val="0"/>
          <w:noProof/>
          <w:sz w:val="22"/>
          <w:szCs w:val="22"/>
        </w:rPr>
        <w:t xml:space="preserve"> Diabetologia, 2002. 45(1): p. 36-41.</w:t>
      </w:r>
    </w:p>
    <w:p w14:paraId="2C96ED2C"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159.</w:t>
      </w:r>
      <w:r w:rsidRPr="00AC4A97">
        <w:rPr>
          <w:b w:val="0"/>
          <w:noProof/>
          <w:sz w:val="22"/>
          <w:szCs w:val="22"/>
        </w:rPr>
        <w:tab/>
        <w:t xml:space="preserve">Jensen, D.M., et al., </w:t>
      </w:r>
      <w:r w:rsidRPr="00AC4A97">
        <w:rPr>
          <w:b w:val="0"/>
          <w:i/>
          <w:noProof/>
          <w:sz w:val="22"/>
          <w:szCs w:val="22"/>
        </w:rPr>
        <w:t>Microalbuminuria, preeclampsia, and preterm delivery in pregnant women with type 1 diabetes: results from a nationwide Danish study.</w:t>
      </w:r>
      <w:r w:rsidRPr="00AC4A97">
        <w:rPr>
          <w:b w:val="0"/>
          <w:noProof/>
          <w:sz w:val="22"/>
          <w:szCs w:val="22"/>
        </w:rPr>
        <w:t xml:space="preserve"> Diabetes Care, 2010. 33(1): p. 90-4.</w:t>
      </w:r>
    </w:p>
    <w:p w14:paraId="16FCEC82"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160.</w:t>
      </w:r>
      <w:r w:rsidRPr="00AC4A97">
        <w:rPr>
          <w:b w:val="0"/>
          <w:noProof/>
          <w:sz w:val="22"/>
          <w:szCs w:val="22"/>
        </w:rPr>
        <w:tab/>
        <w:t xml:space="preserve">Reece, E.A., G. Leguizamon, and C. Homko, </w:t>
      </w:r>
      <w:r w:rsidRPr="00AC4A97">
        <w:rPr>
          <w:b w:val="0"/>
          <w:i/>
          <w:noProof/>
          <w:sz w:val="22"/>
          <w:szCs w:val="22"/>
        </w:rPr>
        <w:t>Stringent controls in diabetic nephropathy associated with optimization of pregnancy outcomes.</w:t>
      </w:r>
      <w:r w:rsidRPr="00AC4A97">
        <w:rPr>
          <w:b w:val="0"/>
          <w:noProof/>
          <w:sz w:val="22"/>
          <w:szCs w:val="22"/>
        </w:rPr>
        <w:t xml:space="preserve"> J Matern Fetal Med, 1998. 7(4): p. 213-6.</w:t>
      </w:r>
    </w:p>
    <w:p w14:paraId="57EB6591"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161.</w:t>
      </w:r>
      <w:r w:rsidRPr="00AC4A97">
        <w:rPr>
          <w:b w:val="0"/>
          <w:noProof/>
          <w:sz w:val="22"/>
          <w:szCs w:val="22"/>
        </w:rPr>
        <w:tab/>
        <w:t xml:space="preserve">Leguizamon, G. and E.A. Reece, </w:t>
      </w:r>
      <w:r w:rsidRPr="00AC4A97">
        <w:rPr>
          <w:b w:val="0"/>
          <w:i/>
          <w:noProof/>
          <w:sz w:val="22"/>
          <w:szCs w:val="22"/>
        </w:rPr>
        <w:t>Effect of medical therapy on progressive nephropathy: influence of pregnancy, diabetes and hypertension.</w:t>
      </w:r>
      <w:r w:rsidRPr="00AC4A97">
        <w:rPr>
          <w:b w:val="0"/>
          <w:noProof/>
          <w:sz w:val="22"/>
          <w:szCs w:val="22"/>
        </w:rPr>
        <w:t xml:space="preserve"> J Matern Fetal Med, 2000. 9(1): p. 70-8.</w:t>
      </w:r>
    </w:p>
    <w:p w14:paraId="426D3DEF"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162.</w:t>
      </w:r>
      <w:r w:rsidRPr="00AC4A97">
        <w:rPr>
          <w:b w:val="0"/>
          <w:noProof/>
          <w:sz w:val="22"/>
          <w:szCs w:val="22"/>
        </w:rPr>
        <w:tab/>
        <w:t xml:space="preserve">Nielsen, L.R., P. Damm, and E.R. Mathiesen, </w:t>
      </w:r>
      <w:r w:rsidRPr="00AC4A97">
        <w:rPr>
          <w:b w:val="0"/>
          <w:i/>
          <w:noProof/>
          <w:sz w:val="22"/>
          <w:szCs w:val="22"/>
        </w:rPr>
        <w:t>Improved pregnancy outcome in type 1 diabetic women with microalbuminuria or diabetic nephropathy: effect of intensified antihypertensive therapy?</w:t>
      </w:r>
      <w:r w:rsidRPr="00AC4A97">
        <w:rPr>
          <w:b w:val="0"/>
          <w:noProof/>
          <w:sz w:val="22"/>
          <w:szCs w:val="22"/>
        </w:rPr>
        <w:t xml:space="preserve"> Diabetes Care, 2009. 32(1): p. 38-44.</w:t>
      </w:r>
    </w:p>
    <w:p w14:paraId="47FF65CA"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lastRenderedPageBreak/>
        <w:t>163.</w:t>
      </w:r>
      <w:r w:rsidRPr="00AC4A97">
        <w:rPr>
          <w:b w:val="0"/>
          <w:noProof/>
          <w:sz w:val="22"/>
          <w:szCs w:val="22"/>
        </w:rPr>
        <w:tab/>
        <w:t xml:space="preserve">Gordon, M., et al., </w:t>
      </w:r>
      <w:r w:rsidRPr="00AC4A97">
        <w:rPr>
          <w:b w:val="0"/>
          <w:i/>
          <w:noProof/>
          <w:sz w:val="22"/>
          <w:szCs w:val="22"/>
        </w:rPr>
        <w:t>Perinatal outcome and long-term follow-up associated with modern management of diabetic nephropathy.</w:t>
      </w:r>
      <w:r w:rsidRPr="00AC4A97">
        <w:rPr>
          <w:b w:val="0"/>
          <w:noProof/>
          <w:sz w:val="22"/>
          <w:szCs w:val="22"/>
        </w:rPr>
        <w:t xml:space="preserve"> Obstet Gynecol, 1996. 87(3): p. 401-9.</w:t>
      </w:r>
    </w:p>
    <w:p w14:paraId="52063A25"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164.</w:t>
      </w:r>
      <w:r w:rsidRPr="00AC4A97">
        <w:rPr>
          <w:b w:val="0"/>
          <w:noProof/>
          <w:sz w:val="22"/>
          <w:szCs w:val="22"/>
        </w:rPr>
        <w:tab/>
        <w:t xml:space="preserve">Kimmerle, R., et al., </w:t>
      </w:r>
      <w:r w:rsidRPr="00AC4A97">
        <w:rPr>
          <w:b w:val="0"/>
          <w:i/>
          <w:noProof/>
          <w:sz w:val="22"/>
          <w:szCs w:val="22"/>
        </w:rPr>
        <w:t>Pregnancies in women with diabetic nephropathy: long-term outcome for mother and child.</w:t>
      </w:r>
      <w:r w:rsidRPr="00AC4A97">
        <w:rPr>
          <w:b w:val="0"/>
          <w:noProof/>
          <w:sz w:val="22"/>
          <w:szCs w:val="22"/>
        </w:rPr>
        <w:t xml:space="preserve"> Diabetologia, 1995. 38(2): p. 227-35.</w:t>
      </w:r>
    </w:p>
    <w:p w14:paraId="05EBDB44"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165.</w:t>
      </w:r>
      <w:r w:rsidRPr="00AC4A97">
        <w:rPr>
          <w:b w:val="0"/>
          <w:noProof/>
          <w:sz w:val="22"/>
          <w:szCs w:val="22"/>
        </w:rPr>
        <w:tab/>
        <w:t xml:space="preserve">Waugh, J., et al., </w:t>
      </w:r>
      <w:r w:rsidRPr="00AC4A97">
        <w:rPr>
          <w:b w:val="0"/>
          <w:i/>
          <w:noProof/>
          <w:sz w:val="22"/>
          <w:szCs w:val="22"/>
        </w:rPr>
        <w:t>Spot protein-creatinine ratio and spot albumin-creatinine ratio in the assessment of pre-eclampsia: a diagnostic accuracy study with decision-analytic model-based economic evaluation and acceptability analysis.</w:t>
      </w:r>
      <w:r w:rsidRPr="00AC4A97">
        <w:rPr>
          <w:b w:val="0"/>
          <w:noProof/>
          <w:sz w:val="22"/>
          <w:szCs w:val="22"/>
        </w:rPr>
        <w:t xml:space="preserve"> Health Technol Assess, 2017. 21(61): p. 1-90.</w:t>
      </w:r>
    </w:p>
    <w:p w14:paraId="5A15173D"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166.</w:t>
      </w:r>
      <w:r w:rsidRPr="00AC4A97">
        <w:rPr>
          <w:b w:val="0"/>
          <w:noProof/>
          <w:sz w:val="22"/>
          <w:szCs w:val="22"/>
        </w:rPr>
        <w:tab/>
        <w:t xml:space="preserve">Li, D.K., et al., </w:t>
      </w:r>
      <w:r w:rsidRPr="00AC4A97">
        <w:rPr>
          <w:b w:val="0"/>
          <w:i/>
          <w:noProof/>
          <w:sz w:val="22"/>
          <w:szCs w:val="22"/>
        </w:rPr>
        <w:t>Maternal exposure to angiotensin converting enzyme inhibitors in the first trimester and risk of malformations in offspring: a retrospective cohort study.</w:t>
      </w:r>
      <w:r w:rsidRPr="00AC4A97">
        <w:rPr>
          <w:b w:val="0"/>
          <w:noProof/>
          <w:sz w:val="22"/>
          <w:szCs w:val="22"/>
        </w:rPr>
        <w:t xml:space="preserve"> BMJ, 2011. 343: p. d5931.</w:t>
      </w:r>
    </w:p>
    <w:p w14:paraId="702ED327"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167.</w:t>
      </w:r>
      <w:r w:rsidRPr="00AC4A97">
        <w:rPr>
          <w:b w:val="0"/>
          <w:noProof/>
          <w:sz w:val="22"/>
          <w:szCs w:val="22"/>
        </w:rPr>
        <w:tab/>
        <w:t xml:space="preserve">Bateman, B.T., et al., </w:t>
      </w:r>
      <w:r w:rsidRPr="00AC4A97">
        <w:rPr>
          <w:b w:val="0"/>
          <w:i/>
          <w:noProof/>
          <w:sz w:val="22"/>
          <w:szCs w:val="22"/>
        </w:rPr>
        <w:t>Angiotensin-Converting Enzyme Inhibitors and the Risk of Congenital Malformations.</w:t>
      </w:r>
      <w:r w:rsidRPr="00AC4A97">
        <w:rPr>
          <w:b w:val="0"/>
          <w:noProof/>
          <w:sz w:val="22"/>
          <w:szCs w:val="22"/>
        </w:rPr>
        <w:t xml:space="preserve"> Obstet Gynecol, 2017. 129(1): p. 174-184.</w:t>
      </w:r>
    </w:p>
    <w:p w14:paraId="370DFE01"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168.</w:t>
      </w:r>
      <w:r w:rsidRPr="00AC4A97">
        <w:rPr>
          <w:b w:val="0"/>
          <w:noProof/>
          <w:sz w:val="22"/>
          <w:szCs w:val="22"/>
        </w:rPr>
        <w:tab/>
        <w:t xml:space="preserve">Saar, T., L. Levitt, and H. Amsalem, </w:t>
      </w:r>
      <w:r w:rsidRPr="00AC4A97">
        <w:rPr>
          <w:b w:val="0"/>
          <w:i/>
          <w:noProof/>
          <w:sz w:val="22"/>
          <w:szCs w:val="22"/>
        </w:rPr>
        <w:t>Reversible Fetal Renal Impairment following Angiotensin Receptor Blocking Treatment during Third Trimester of Pregnancy: Case Report and Review of the Literature.</w:t>
      </w:r>
      <w:r w:rsidRPr="00AC4A97">
        <w:rPr>
          <w:b w:val="0"/>
          <w:noProof/>
          <w:sz w:val="22"/>
          <w:szCs w:val="22"/>
        </w:rPr>
        <w:t xml:space="preserve"> Case Rep Obstet Gynecol, 2016. 2016: p. 2382031.</w:t>
      </w:r>
    </w:p>
    <w:p w14:paraId="6AF465B8"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169.</w:t>
      </w:r>
      <w:r w:rsidRPr="00AC4A97">
        <w:rPr>
          <w:b w:val="0"/>
          <w:noProof/>
          <w:sz w:val="22"/>
          <w:szCs w:val="22"/>
        </w:rPr>
        <w:tab/>
        <w:t xml:space="preserve">Bar, J., et al., </w:t>
      </w:r>
      <w:r w:rsidRPr="00AC4A97">
        <w:rPr>
          <w:b w:val="0"/>
          <w:i/>
          <w:noProof/>
          <w:sz w:val="22"/>
          <w:szCs w:val="22"/>
        </w:rPr>
        <w:t>Prediction of pregnancy outcome in subgroups of women with renal disease.</w:t>
      </w:r>
      <w:r w:rsidRPr="00AC4A97">
        <w:rPr>
          <w:b w:val="0"/>
          <w:noProof/>
          <w:sz w:val="22"/>
          <w:szCs w:val="22"/>
        </w:rPr>
        <w:t xml:space="preserve"> Clin Nephrol, 2000. 53(6): p. 437-44.</w:t>
      </w:r>
    </w:p>
    <w:p w14:paraId="6414BF88"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170.</w:t>
      </w:r>
      <w:r w:rsidRPr="00AC4A97">
        <w:rPr>
          <w:b w:val="0"/>
          <w:noProof/>
          <w:sz w:val="22"/>
          <w:szCs w:val="22"/>
        </w:rPr>
        <w:tab/>
        <w:t xml:space="preserve">Mohammadi, F.A., et al., </w:t>
      </w:r>
      <w:r w:rsidRPr="00AC4A97">
        <w:rPr>
          <w:b w:val="0"/>
          <w:i/>
          <w:noProof/>
          <w:sz w:val="22"/>
          <w:szCs w:val="22"/>
        </w:rPr>
        <w:t>Pregnancy outcomes and impact of pregnancy on graft function in women after kidney transplantation.</w:t>
      </w:r>
      <w:r w:rsidRPr="00AC4A97">
        <w:rPr>
          <w:b w:val="0"/>
          <w:noProof/>
          <w:sz w:val="22"/>
          <w:szCs w:val="22"/>
        </w:rPr>
        <w:t xml:space="preserve"> Clin Transplant, 2017. 31(10).</w:t>
      </w:r>
    </w:p>
    <w:p w14:paraId="32F2F931"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171.</w:t>
      </w:r>
      <w:r w:rsidRPr="00AC4A97">
        <w:rPr>
          <w:b w:val="0"/>
          <w:noProof/>
          <w:sz w:val="22"/>
          <w:szCs w:val="22"/>
        </w:rPr>
        <w:tab/>
        <w:t xml:space="preserve">Gordon, M.C., et al., </w:t>
      </w:r>
      <w:r w:rsidRPr="00AC4A97">
        <w:rPr>
          <w:b w:val="0"/>
          <w:i/>
          <w:noProof/>
          <w:sz w:val="22"/>
          <w:szCs w:val="22"/>
        </w:rPr>
        <w:t>Coronary artery disease in insulin-dependent diabetes mellitus of pregnancy (class H): a review of the literature.</w:t>
      </w:r>
      <w:r w:rsidRPr="00AC4A97">
        <w:rPr>
          <w:b w:val="0"/>
          <w:noProof/>
          <w:sz w:val="22"/>
          <w:szCs w:val="22"/>
        </w:rPr>
        <w:t xml:space="preserve"> Obstet Gynecol Surv, 1996. 51(7): p. 437-44.</w:t>
      </w:r>
    </w:p>
    <w:p w14:paraId="16708063"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172.</w:t>
      </w:r>
      <w:r w:rsidRPr="00AC4A97">
        <w:rPr>
          <w:b w:val="0"/>
          <w:noProof/>
          <w:sz w:val="22"/>
          <w:szCs w:val="22"/>
        </w:rPr>
        <w:tab/>
        <w:t xml:space="preserve">Jones, T.B., et al., </w:t>
      </w:r>
      <w:r w:rsidRPr="00AC4A97">
        <w:rPr>
          <w:b w:val="0"/>
          <w:i/>
          <w:noProof/>
          <w:sz w:val="22"/>
          <w:szCs w:val="22"/>
        </w:rPr>
        <w:t>Management of pregnant patients with diabetes with ischemic heart disease.</w:t>
      </w:r>
      <w:r w:rsidRPr="00AC4A97">
        <w:rPr>
          <w:b w:val="0"/>
          <w:noProof/>
          <w:sz w:val="22"/>
          <w:szCs w:val="22"/>
        </w:rPr>
        <w:t xml:space="preserve"> Clin Lab Med, 2013. 33(2): p. 243-56.</w:t>
      </w:r>
    </w:p>
    <w:p w14:paraId="10D0BAE3"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173.</w:t>
      </w:r>
      <w:r w:rsidRPr="00AC4A97">
        <w:rPr>
          <w:b w:val="0"/>
          <w:noProof/>
          <w:sz w:val="22"/>
          <w:szCs w:val="22"/>
        </w:rPr>
        <w:tab/>
        <w:t xml:space="preserve">Wilson, J.D. and G. Moore, </w:t>
      </w:r>
      <w:r w:rsidRPr="00AC4A97">
        <w:rPr>
          <w:b w:val="0"/>
          <w:i/>
          <w:noProof/>
          <w:sz w:val="22"/>
          <w:szCs w:val="22"/>
        </w:rPr>
        <w:t>Successful pregnancy in the DIDMOAD syndrome (diabetes insipidus, diabetes mellitus, optic atrophy, deafness).</w:t>
      </w:r>
      <w:r w:rsidRPr="00AC4A97">
        <w:rPr>
          <w:b w:val="0"/>
          <w:noProof/>
          <w:sz w:val="22"/>
          <w:szCs w:val="22"/>
        </w:rPr>
        <w:t xml:space="preserve"> Aust N Z J Obstet Gynaecol, 1995. 35(1): p. 100-1.</w:t>
      </w:r>
    </w:p>
    <w:p w14:paraId="30BE06E6"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174.</w:t>
      </w:r>
      <w:r w:rsidRPr="00AC4A97">
        <w:rPr>
          <w:b w:val="0"/>
          <w:noProof/>
          <w:sz w:val="22"/>
          <w:szCs w:val="22"/>
        </w:rPr>
        <w:tab/>
        <w:t xml:space="preserve">Pombar, X., H.T. Strassner, and P.C. Fenner, </w:t>
      </w:r>
      <w:r w:rsidRPr="00AC4A97">
        <w:rPr>
          <w:b w:val="0"/>
          <w:i/>
          <w:noProof/>
          <w:sz w:val="22"/>
          <w:szCs w:val="22"/>
        </w:rPr>
        <w:t>Pregnancy in a woman with class H diabetes mellitus and previous coronary artery bypass graft: a case report and review of the literature.</w:t>
      </w:r>
      <w:r w:rsidRPr="00AC4A97">
        <w:rPr>
          <w:b w:val="0"/>
          <w:noProof/>
          <w:sz w:val="22"/>
          <w:szCs w:val="22"/>
        </w:rPr>
        <w:t xml:space="preserve"> Obstet Gynecol, 1995. 85(5 Pt 2): p. 825-9.</w:t>
      </w:r>
    </w:p>
    <w:p w14:paraId="0B4393BF"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175.</w:t>
      </w:r>
      <w:r w:rsidRPr="00AC4A97">
        <w:rPr>
          <w:b w:val="0"/>
          <w:noProof/>
          <w:sz w:val="22"/>
          <w:szCs w:val="22"/>
        </w:rPr>
        <w:tab/>
        <w:t xml:space="preserve">Umpierrez, G.E., et al., </w:t>
      </w:r>
      <w:r w:rsidRPr="00AC4A97">
        <w:rPr>
          <w:b w:val="0"/>
          <w:i/>
          <w:noProof/>
          <w:sz w:val="22"/>
          <w:szCs w:val="22"/>
        </w:rPr>
        <w:t>Thyroid dysfunction in patients with type 1 diabetes: a longitudinal study.</w:t>
      </w:r>
      <w:r w:rsidRPr="00AC4A97">
        <w:rPr>
          <w:b w:val="0"/>
          <w:noProof/>
          <w:sz w:val="22"/>
          <w:szCs w:val="22"/>
        </w:rPr>
        <w:t xml:space="preserve"> Diabetes Care, 2003. 26(4): p. 1181-5.</w:t>
      </w:r>
    </w:p>
    <w:p w14:paraId="2CC0817D"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176.</w:t>
      </w:r>
      <w:r w:rsidRPr="00AC4A97">
        <w:rPr>
          <w:b w:val="0"/>
          <w:noProof/>
          <w:sz w:val="22"/>
          <w:szCs w:val="22"/>
        </w:rPr>
        <w:tab/>
        <w:t xml:space="preserve">De Groot, L., et al., </w:t>
      </w:r>
      <w:r w:rsidRPr="00AC4A97">
        <w:rPr>
          <w:b w:val="0"/>
          <w:i/>
          <w:noProof/>
          <w:sz w:val="22"/>
          <w:szCs w:val="22"/>
        </w:rPr>
        <w:t>Management of thyroid dysfunction during pregnancy and postpartum: an Endocrine Society clinical practice guideline.</w:t>
      </w:r>
      <w:r w:rsidRPr="00AC4A97">
        <w:rPr>
          <w:b w:val="0"/>
          <w:noProof/>
          <w:sz w:val="22"/>
          <w:szCs w:val="22"/>
        </w:rPr>
        <w:t xml:space="preserve"> J Clin Endocrinol Metab, 2012. 97(8): p. 2543-65.</w:t>
      </w:r>
    </w:p>
    <w:p w14:paraId="56B8B59D"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177.</w:t>
      </w:r>
      <w:r w:rsidRPr="00AC4A97">
        <w:rPr>
          <w:b w:val="0"/>
          <w:noProof/>
          <w:sz w:val="22"/>
          <w:szCs w:val="22"/>
        </w:rPr>
        <w:tab/>
        <w:t xml:space="preserve">Stagnaro-Green, A., et al., </w:t>
      </w:r>
      <w:r w:rsidRPr="00AC4A97">
        <w:rPr>
          <w:b w:val="0"/>
          <w:i/>
          <w:noProof/>
          <w:sz w:val="22"/>
          <w:szCs w:val="22"/>
        </w:rPr>
        <w:t>Guidelines of the American Thyroid Association for the diagnosis and management of thyroid disease during pregnancy and postpartum.</w:t>
      </w:r>
      <w:r w:rsidRPr="00AC4A97">
        <w:rPr>
          <w:b w:val="0"/>
          <w:noProof/>
          <w:sz w:val="22"/>
          <w:szCs w:val="22"/>
        </w:rPr>
        <w:t xml:space="preserve"> Thyroid, 2011. 21(10): p. 1081-125.</w:t>
      </w:r>
    </w:p>
    <w:p w14:paraId="32B976A3"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178.</w:t>
      </w:r>
      <w:r w:rsidRPr="00AC4A97">
        <w:rPr>
          <w:b w:val="0"/>
          <w:noProof/>
          <w:sz w:val="22"/>
          <w:szCs w:val="22"/>
        </w:rPr>
        <w:tab/>
        <w:t xml:space="preserve">Alexander, E.K., et al., </w:t>
      </w:r>
      <w:r w:rsidRPr="00AC4A97">
        <w:rPr>
          <w:b w:val="0"/>
          <w:i/>
          <w:noProof/>
          <w:sz w:val="22"/>
          <w:szCs w:val="22"/>
        </w:rPr>
        <w:t>2017 Guidelines of the American Thyroid Association for the Diagnosis and Management of Thyroid Disease During Pregnancy and the Postpartum.</w:t>
      </w:r>
      <w:r w:rsidRPr="00AC4A97">
        <w:rPr>
          <w:b w:val="0"/>
          <w:noProof/>
          <w:sz w:val="22"/>
          <w:szCs w:val="22"/>
        </w:rPr>
        <w:t xml:space="preserve"> Thyroid, 2017. 27(3): p. 315-389.</w:t>
      </w:r>
    </w:p>
    <w:p w14:paraId="4A581653"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179.</w:t>
      </w:r>
      <w:r w:rsidRPr="00AC4A97">
        <w:rPr>
          <w:b w:val="0"/>
          <w:noProof/>
          <w:sz w:val="22"/>
          <w:szCs w:val="22"/>
        </w:rPr>
        <w:tab/>
        <w:t xml:space="preserve">American College of, O. and Gynecologists, </w:t>
      </w:r>
      <w:r w:rsidRPr="00AC4A97">
        <w:rPr>
          <w:b w:val="0"/>
          <w:i/>
          <w:noProof/>
          <w:sz w:val="22"/>
          <w:szCs w:val="22"/>
        </w:rPr>
        <w:t>Practice Bulletin No. 148: Thyroid disease in pregnancy.</w:t>
      </w:r>
      <w:r w:rsidRPr="00AC4A97">
        <w:rPr>
          <w:b w:val="0"/>
          <w:noProof/>
          <w:sz w:val="22"/>
          <w:szCs w:val="22"/>
        </w:rPr>
        <w:t xml:space="preserve"> Obstet Gynecol, 2015. 125(4): p. 996-1005.</w:t>
      </w:r>
    </w:p>
    <w:p w14:paraId="74D7869F"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lastRenderedPageBreak/>
        <w:t>180.</w:t>
      </w:r>
      <w:r w:rsidRPr="00AC4A97">
        <w:rPr>
          <w:b w:val="0"/>
          <w:noProof/>
          <w:sz w:val="22"/>
          <w:szCs w:val="22"/>
        </w:rPr>
        <w:tab/>
        <w:t xml:space="preserve">Casey, B.M., et al., </w:t>
      </w:r>
      <w:r w:rsidRPr="00AC4A97">
        <w:rPr>
          <w:b w:val="0"/>
          <w:i/>
          <w:noProof/>
          <w:sz w:val="22"/>
          <w:szCs w:val="22"/>
        </w:rPr>
        <w:t>Treatment of Subclinical Hypothyroidism or Hypothyroxinemia in Pregnancy.</w:t>
      </w:r>
      <w:r w:rsidRPr="00AC4A97">
        <w:rPr>
          <w:b w:val="0"/>
          <w:noProof/>
          <w:sz w:val="22"/>
          <w:szCs w:val="22"/>
        </w:rPr>
        <w:t xml:space="preserve"> N Engl J Med, 2017. 376(9): p. 815-825.</w:t>
      </w:r>
    </w:p>
    <w:p w14:paraId="12B1E854"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181.</w:t>
      </w:r>
      <w:r w:rsidRPr="00AC4A97">
        <w:rPr>
          <w:b w:val="0"/>
          <w:noProof/>
          <w:sz w:val="22"/>
          <w:szCs w:val="22"/>
        </w:rPr>
        <w:tab/>
        <w:t xml:space="preserve">Pham-Short, A., et al., </w:t>
      </w:r>
      <w:r w:rsidRPr="00AC4A97">
        <w:rPr>
          <w:b w:val="0"/>
          <w:i/>
          <w:noProof/>
          <w:sz w:val="22"/>
          <w:szCs w:val="22"/>
        </w:rPr>
        <w:t>Screening for Celiac Disease in Type 1 Diabetes: A Systematic Review.</w:t>
      </w:r>
      <w:r w:rsidRPr="00AC4A97">
        <w:rPr>
          <w:b w:val="0"/>
          <w:noProof/>
          <w:sz w:val="22"/>
          <w:szCs w:val="22"/>
        </w:rPr>
        <w:t xml:space="preserve"> Pediatrics, 2015. 136(1): p. e170-6.</w:t>
      </w:r>
    </w:p>
    <w:p w14:paraId="52BF487A"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182.</w:t>
      </w:r>
      <w:r w:rsidRPr="00AC4A97">
        <w:rPr>
          <w:b w:val="0"/>
          <w:noProof/>
          <w:sz w:val="22"/>
          <w:szCs w:val="22"/>
        </w:rPr>
        <w:tab/>
        <w:t xml:space="preserve">Craig, M.E., et al., </w:t>
      </w:r>
      <w:r w:rsidRPr="00AC4A97">
        <w:rPr>
          <w:b w:val="0"/>
          <w:i/>
          <w:noProof/>
          <w:sz w:val="22"/>
          <w:szCs w:val="22"/>
        </w:rPr>
        <w:t>Prevalence of Celiac Disease in 52,721 Youth With Type 1 Diabetes: International Comparison Across Three Continents.</w:t>
      </w:r>
      <w:r w:rsidRPr="00AC4A97">
        <w:rPr>
          <w:b w:val="0"/>
          <w:noProof/>
          <w:sz w:val="22"/>
          <w:szCs w:val="22"/>
        </w:rPr>
        <w:t xml:space="preserve"> Diabetes Care, 2017. 40(8): p. 1034-1040.</w:t>
      </w:r>
    </w:p>
    <w:p w14:paraId="6BFCC183"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183.</w:t>
      </w:r>
      <w:r w:rsidRPr="00AC4A97">
        <w:rPr>
          <w:b w:val="0"/>
          <w:noProof/>
          <w:sz w:val="22"/>
          <w:szCs w:val="22"/>
        </w:rPr>
        <w:tab/>
        <w:t xml:space="preserve">Kahaly, G.J. and M.P. Hansen, </w:t>
      </w:r>
      <w:r w:rsidRPr="00AC4A97">
        <w:rPr>
          <w:b w:val="0"/>
          <w:i/>
          <w:noProof/>
          <w:sz w:val="22"/>
          <w:szCs w:val="22"/>
        </w:rPr>
        <w:t>Type 1 diabetes associated autoimmunity.</w:t>
      </w:r>
      <w:r w:rsidRPr="00AC4A97">
        <w:rPr>
          <w:b w:val="0"/>
          <w:noProof/>
          <w:sz w:val="22"/>
          <w:szCs w:val="22"/>
        </w:rPr>
        <w:t xml:space="preserve"> Autoimmun Rev, 2016. 15(7): p. 644-8.</w:t>
      </w:r>
    </w:p>
    <w:p w14:paraId="2F9D4029"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184.</w:t>
      </w:r>
      <w:r w:rsidRPr="00AC4A97">
        <w:rPr>
          <w:b w:val="0"/>
          <w:noProof/>
          <w:sz w:val="22"/>
          <w:szCs w:val="22"/>
        </w:rPr>
        <w:tab/>
        <w:t xml:space="preserve">Manderson, J.G., et al., </w:t>
      </w:r>
      <w:r w:rsidRPr="00AC4A97">
        <w:rPr>
          <w:b w:val="0"/>
          <w:i/>
          <w:noProof/>
          <w:sz w:val="22"/>
          <w:szCs w:val="22"/>
        </w:rPr>
        <w:t>Preprandial versus postprandial blood glucose monitoring in type 1 diabetic pregnancy: a randomized controlled clinical trial.</w:t>
      </w:r>
      <w:r w:rsidRPr="00AC4A97">
        <w:rPr>
          <w:b w:val="0"/>
          <w:noProof/>
          <w:sz w:val="22"/>
          <w:szCs w:val="22"/>
        </w:rPr>
        <w:t xml:space="preserve"> Am J Obstet Gynecol, 2003. 189(2): p. 507-12.</w:t>
      </w:r>
    </w:p>
    <w:p w14:paraId="6C2A8466"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185.</w:t>
      </w:r>
      <w:r w:rsidRPr="00AC4A97">
        <w:rPr>
          <w:b w:val="0"/>
          <w:noProof/>
          <w:sz w:val="22"/>
          <w:szCs w:val="22"/>
        </w:rPr>
        <w:tab/>
        <w:t xml:space="preserve">Murphy, H.R., et al., </w:t>
      </w:r>
      <w:r w:rsidRPr="00AC4A97">
        <w:rPr>
          <w:b w:val="0"/>
          <w:i/>
          <w:noProof/>
          <w:sz w:val="22"/>
          <w:szCs w:val="22"/>
        </w:rPr>
        <w:t>Pathophysiology of postprandial hyperglycaemia in women with type 1 diabetes during pregnancy.</w:t>
      </w:r>
      <w:r w:rsidRPr="00AC4A97">
        <w:rPr>
          <w:b w:val="0"/>
          <w:noProof/>
          <w:sz w:val="22"/>
          <w:szCs w:val="22"/>
        </w:rPr>
        <w:t xml:space="preserve"> Diabetologia, 2012. 55(2): p. 282-93.</w:t>
      </w:r>
    </w:p>
    <w:p w14:paraId="179F7C1F"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186.</w:t>
      </w:r>
      <w:r w:rsidRPr="00AC4A97">
        <w:rPr>
          <w:b w:val="0"/>
          <w:noProof/>
          <w:sz w:val="22"/>
          <w:szCs w:val="22"/>
        </w:rPr>
        <w:tab/>
        <w:t xml:space="preserve">Nachum, Z., et al., </w:t>
      </w:r>
      <w:r w:rsidRPr="00AC4A97">
        <w:rPr>
          <w:b w:val="0"/>
          <w:i/>
          <w:noProof/>
          <w:sz w:val="22"/>
          <w:szCs w:val="22"/>
        </w:rPr>
        <w:t>Twice daily versus four times daily insulin dose regimens for diabetes in pregnancy: randomised controlled trial.</w:t>
      </w:r>
      <w:r w:rsidRPr="00AC4A97">
        <w:rPr>
          <w:b w:val="0"/>
          <w:noProof/>
          <w:sz w:val="22"/>
          <w:szCs w:val="22"/>
        </w:rPr>
        <w:t xml:space="preserve"> BMJ, 1999. 319(7219): p. 1223-7.</w:t>
      </w:r>
    </w:p>
    <w:p w14:paraId="56A5C627"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187.</w:t>
      </w:r>
      <w:r w:rsidRPr="00AC4A97">
        <w:rPr>
          <w:b w:val="0"/>
          <w:noProof/>
          <w:sz w:val="22"/>
          <w:szCs w:val="22"/>
        </w:rPr>
        <w:tab/>
        <w:t xml:space="preserve">Jovanovic, L., et al., </w:t>
      </w:r>
      <w:r w:rsidRPr="00AC4A97">
        <w:rPr>
          <w:b w:val="0"/>
          <w:i/>
          <w:noProof/>
          <w:sz w:val="22"/>
          <w:szCs w:val="22"/>
        </w:rPr>
        <w:t>Declining insulin requirement in the late first trimester of diabetic pregnancy.</w:t>
      </w:r>
      <w:r w:rsidRPr="00AC4A97">
        <w:rPr>
          <w:b w:val="0"/>
          <w:noProof/>
          <w:sz w:val="22"/>
          <w:szCs w:val="22"/>
        </w:rPr>
        <w:t xml:space="preserve"> Diabetes Care, 2001. 24(7): p. 1130-6.</w:t>
      </w:r>
    </w:p>
    <w:p w14:paraId="33CE032C"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188.</w:t>
      </w:r>
      <w:r w:rsidRPr="00AC4A97">
        <w:rPr>
          <w:b w:val="0"/>
          <w:noProof/>
          <w:sz w:val="22"/>
          <w:szCs w:val="22"/>
        </w:rPr>
        <w:tab/>
        <w:t xml:space="preserve">Rosenn, B.M., et al., </w:t>
      </w:r>
      <w:r w:rsidRPr="00AC4A97">
        <w:rPr>
          <w:b w:val="0"/>
          <w:i/>
          <w:noProof/>
          <w:sz w:val="22"/>
          <w:szCs w:val="22"/>
        </w:rPr>
        <w:t>Hypoglycemia: the price of intensive insulin therapy for pregnant women with insulin-dependent diabetes mellitus.</w:t>
      </w:r>
      <w:r w:rsidRPr="00AC4A97">
        <w:rPr>
          <w:b w:val="0"/>
          <w:noProof/>
          <w:sz w:val="22"/>
          <w:szCs w:val="22"/>
        </w:rPr>
        <w:t xml:space="preserve"> Obstet Gynecol, 1995. 85(3): p. 417-22.</w:t>
      </w:r>
    </w:p>
    <w:p w14:paraId="5BEDDA13"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189.</w:t>
      </w:r>
      <w:r w:rsidRPr="00AC4A97">
        <w:rPr>
          <w:b w:val="0"/>
          <w:noProof/>
          <w:sz w:val="22"/>
          <w:szCs w:val="22"/>
        </w:rPr>
        <w:tab/>
        <w:t xml:space="preserve">Rosenn, B.M., et al., </w:t>
      </w:r>
      <w:r w:rsidRPr="00AC4A97">
        <w:rPr>
          <w:b w:val="0"/>
          <w:i/>
          <w:noProof/>
          <w:sz w:val="22"/>
          <w:szCs w:val="22"/>
        </w:rPr>
        <w:t>Counterregulatory hormonal responses to hypoglycemia during pregnancy.</w:t>
      </w:r>
      <w:r w:rsidRPr="00AC4A97">
        <w:rPr>
          <w:b w:val="0"/>
          <w:noProof/>
          <w:sz w:val="22"/>
          <w:szCs w:val="22"/>
        </w:rPr>
        <w:t xml:space="preserve"> Obstet Gynecol, 1996. 87(4): p. 568-74.</w:t>
      </w:r>
    </w:p>
    <w:p w14:paraId="0B9D3304"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190.</w:t>
      </w:r>
      <w:r w:rsidRPr="00AC4A97">
        <w:rPr>
          <w:b w:val="0"/>
          <w:noProof/>
          <w:sz w:val="22"/>
          <w:szCs w:val="22"/>
        </w:rPr>
        <w:tab/>
        <w:t xml:space="preserve">Bjorklund, A., et al., </w:t>
      </w:r>
      <w:r w:rsidRPr="00AC4A97">
        <w:rPr>
          <w:b w:val="0"/>
          <w:i/>
          <w:noProof/>
          <w:sz w:val="22"/>
          <w:szCs w:val="22"/>
        </w:rPr>
        <w:t>Hormonal counterregulation and subjective symptoms during induced hypoglycemia in insulin-dependent diabetes mellitus patients during and after pregnancy.</w:t>
      </w:r>
      <w:r w:rsidRPr="00AC4A97">
        <w:rPr>
          <w:b w:val="0"/>
          <w:noProof/>
          <w:sz w:val="22"/>
          <w:szCs w:val="22"/>
        </w:rPr>
        <w:t xml:space="preserve"> Acta Obstet Gynecol Scand, 1998. 77(6): p. 625-34.</w:t>
      </w:r>
    </w:p>
    <w:p w14:paraId="208F7816"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191.</w:t>
      </w:r>
      <w:r w:rsidRPr="00AC4A97">
        <w:rPr>
          <w:b w:val="0"/>
          <w:noProof/>
          <w:sz w:val="22"/>
          <w:szCs w:val="22"/>
        </w:rPr>
        <w:tab/>
        <w:t xml:space="preserve">Heller, S., et al., </w:t>
      </w:r>
      <w:r w:rsidRPr="00AC4A97">
        <w:rPr>
          <w:b w:val="0"/>
          <w:i/>
          <w:noProof/>
          <w:sz w:val="22"/>
          <w:szCs w:val="22"/>
        </w:rPr>
        <w:t>Hypoglycemia in type 1 diabetic pregnancy: role of preconception insulin aspart treatment in a randomized study.</w:t>
      </w:r>
      <w:r w:rsidRPr="00AC4A97">
        <w:rPr>
          <w:b w:val="0"/>
          <w:noProof/>
          <w:sz w:val="22"/>
          <w:szCs w:val="22"/>
        </w:rPr>
        <w:t xml:space="preserve"> Diabetes Care, 2010. 33(3): p. 473-7.</w:t>
      </w:r>
    </w:p>
    <w:p w14:paraId="1F17CC3A"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192.</w:t>
      </w:r>
      <w:r w:rsidRPr="00AC4A97">
        <w:rPr>
          <w:b w:val="0"/>
          <w:noProof/>
          <w:sz w:val="22"/>
          <w:szCs w:val="22"/>
        </w:rPr>
        <w:tab/>
        <w:t xml:space="preserve">Negrato, C.A., et al., </w:t>
      </w:r>
      <w:r w:rsidRPr="00AC4A97">
        <w:rPr>
          <w:b w:val="0"/>
          <w:i/>
          <w:noProof/>
          <w:sz w:val="22"/>
          <w:szCs w:val="22"/>
        </w:rPr>
        <w:t>Glargine vs. NPH insulin therapy in pregnancies complicated by diabetes: an observational cohort study.</w:t>
      </w:r>
      <w:r w:rsidRPr="00AC4A97">
        <w:rPr>
          <w:b w:val="0"/>
          <w:noProof/>
          <w:sz w:val="22"/>
          <w:szCs w:val="22"/>
        </w:rPr>
        <w:t xml:space="preserve"> Diabetes Res Clin Pract, 2010. 89(1): p. 46-51.</w:t>
      </w:r>
    </w:p>
    <w:p w14:paraId="6DBE9476"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193.</w:t>
      </w:r>
      <w:r w:rsidRPr="00AC4A97">
        <w:rPr>
          <w:b w:val="0"/>
          <w:noProof/>
          <w:sz w:val="22"/>
          <w:szCs w:val="22"/>
        </w:rPr>
        <w:tab/>
        <w:t xml:space="preserve">Gomez, A.M., et al., </w:t>
      </w:r>
      <w:r w:rsidRPr="00AC4A97">
        <w:rPr>
          <w:b w:val="0"/>
          <w:i/>
          <w:noProof/>
          <w:sz w:val="22"/>
          <w:szCs w:val="22"/>
        </w:rPr>
        <w:t>Maternal-Fetal Outcomes in 34 Pregnant Women with Type 1 Diabetes in Sensor-Augmented Insulin Pump Therapy.</w:t>
      </w:r>
      <w:r w:rsidRPr="00AC4A97">
        <w:rPr>
          <w:b w:val="0"/>
          <w:noProof/>
          <w:sz w:val="22"/>
          <w:szCs w:val="22"/>
        </w:rPr>
        <w:t xml:space="preserve"> Diabetes Technol Ther, 2017. 19(7): p. 417-422.</w:t>
      </w:r>
    </w:p>
    <w:p w14:paraId="481624E9"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194.</w:t>
      </w:r>
      <w:r w:rsidRPr="00AC4A97">
        <w:rPr>
          <w:b w:val="0"/>
          <w:noProof/>
          <w:sz w:val="22"/>
          <w:szCs w:val="22"/>
        </w:rPr>
        <w:tab/>
        <w:t xml:space="preserve">Murphy, H.R., et al., </w:t>
      </w:r>
      <w:r w:rsidRPr="00AC4A97">
        <w:rPr>
          <w:b w:val="0"/>
          <w:i/>
          <w:noProof/>
          <w:sz w:val="22"/>
          <w:szCs w:val="22"/>
        </w:rPr>
        <w:t>Changes in the glycemic profiles of women with type 1 and type 2 diabetes during pregnancy.</w:t>
      </w:r>
      <w:r w:rsidRPr="00AC4A97">
        <w:rPr>
          <w:b w:val="0"/>
          <w:noProof/>
          <w:sz w:val="22"/>
          <w:szCs w:val="22"/>
        </w:rPr>
        <w:t xml:space="preserve"> Diabetes Care, 2007. 30(11): p. 2785-91.</w:t>
      </w:r>
    </w:p>
    <w:p w14:paraId="5F32BF98"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195.</w:t>
      </w:r>
      <w:r w:rsidRPr="00AC4A97">
        <w:rPr>
          <w:b w:val="0"/>
          <w:noProof/>
          <w:sz w:val="22"/>
          <w:szCs w:val="22"/>
        </w:rPr>
        <w:tab/>
        <w:t xml:space="preserve">ter Braak, E.W., et al., </w:t>
      </w:r>
      <w:r w:rsidRPr="00AC4A97">
        <w:rPr>
          <w:b w:val="0"/>
          <w:i/>
          <w:noProof/>
          <w:sz w:val="22"/>
          <w:szCs w:val="22"/>
        </w:rPr>
        <w:t>Maternal hypoglycemia during pregnancy in type 1 diabetes: maternal and fetal consequences.</w:t>
      </w:r>
      <w:r w:rsidRPr="00AC4A97">
        <w:rPr>
          <w:b w:val="0"/>
          <w:noProof/>
          <w:sz w:val="22"/>
          <w:szCs w:val="22"/>
        </w:rPr>
        <w:t xml:space="preserve"> Diabetes Metab Res Rev, 2002. 18(2): p. 96-105.</w:t>
      </w:r>
    </w:p>
    <w:p w14:paraId="38201569"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196.</w:t>
      </w:r>
      <w:r w:rsidRPr="00AC4A97">
        <w:rPr>
          <w:b w:val="0"/>
          <w:noProof/>
          <w:sz w:val="22"/>
          <w:szCs w:val="22"/>
        </w:rPr>
        <w:tab/>
        <w:t xml:space="preserve">Ringholm, L., et al., </w:t>
      </w:r>
      <w:r w:rsidRPr="00AC4A97">
        <w:rPr>
          <w:b w:val="0"/>
          <w:i/>
          <w:noProof/>
          <w:sz w:val="22"/>
          <w:szCs w:val="22"/>
        </w:rPr>
        <w:t>The incidence of severe hypoglycaemia in pregnant women with type 1 diabetes mellitus can be reduced with unchanged HbA1c levels and pregnancy outcomes in a routine care setting.</w:t>
      </w:r>
      <w:r w:rsidRPr="00AC4A97">
        <w:rPr>
          <w:b w:val="0"/>
          <w:noProof/>
          <w:sz w:val="22"/>
          <w:szCs w:val="22"/>
        </w:rPr>
        <w:t xml:space="preserve"> Diabetes Res Clin Pract, 2013. 101(2): p. 123-30.</w:t>
      </w:r>
    </w:p>
    <w:p w14:paraId="7F1ADE53"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197.</w:t>
      </w:r>
      <w:r w:rsidRPr="00AC4A97">
        <w:rPr>
          <w:b w:val="0"/>
          <w:noProof/>
          <w:sz w:val="22"/>
          <w:szCs w:val="22"/>
        </w:rPr>
        <w:tab/>
        <w:t xml:space="preserve">Castorino, K., et al., </w:t>
      </w:r>
      <w:r w:rsidRPr="00AC4A97">
        <w:rPr>
          <w:b w:val="0"/>
          <w:i/>
          <w:noProof/>
          <w:sz w:val="22"/>
          <w:szCs w:val="22"/>
        </w:rPr>
        <w:t>Insulin pumps in pregnancy: using technology to achieve normoglycemia in women with diabetes.</w:t>
      </w:r>
      <w:r w:rsidRPr="00AC4A97">
        <w:rPr>
          <w:b w:val="0"/>
          <w:noProof/>
          <w:sz w:val="22"/>
          <w:szCs w:val="22"/>
        </w:rPr>
        <w:t xml:space="preserve"> Curr Diab Rep, 2012. 12(1): p. 53-9.</w:t>
      </w:r>
    </w:p>
    <w:p w14:paraId="10416BFD"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198.</w:t>
      </w:r>
      <w:r w:rsidRPr="00AC4A97">
        <w:rPr>
          <w:b w:val="0"/>
          <w:noProof/>
          <w:sz w:val="22"/>
          <w:szCs w:val="22"/>
        </w:rPr>
        <w:tab/>
        <w:t xml:space="preserve">Abell, S.K., et al., </w:t>
      </w:r>
      <w:r w:rsidRPr="00AC4A97">
        <w:rPr>
          <w:b w:val="0"/>
          <w:i/>
          <w:noProof/>
          <w:sz w:val="22"/>
          <w:szCs w:val="22"/>
        </w:rPr>
        <w:t>Pregnancy Outcomes and Insulin Requirements in Women with Type 1 Diabetes Treated with Continuous Subcutaneous Insulin Infusion and Multiple Daily Injections: Cohort Study.</w:t>
      </w:r>
      <w:r w:rsidRPr="00AC4A97">
        <w:rPr>
          <w:b w:val="0"/>
          <w:noProof/>
          <w:sz w:val="22"/>
          <w:szCs w:val="22"/>
        </w:rPr>
        <w:t xml:space="preserve"> Diabetes Technol Ther, 2017. 19(5): p. 280-287.</w:t>
      </w:r>
    </w:p>
    <w:p w14:paraId="646DB088"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lastRenderedPageBreak/>
        <w:t>199.</w:t>
      </w:r>
      <w:r w:rsidRPr="00AC4A97">
        <w:rPr>
          <w:b w:val="0"/>
          <w:noProof/>
          <w:sz w:val="22"/>
          <w:szCs w:val="22"/>
        </w:rPr>
        <w:tab/>
        <w:t xml:space="preserve">Ainuddin, J.A., et al., </w:t>
      </w:r>
      <w:r w:rsidRPr="00AC4A97">
        <w:rPr>
          <w:b w:val="0"/>
          <w:i/>
          <w:noProof/>
          <w:sz w:val="22"/>
          <w:szCs w:val="22"/>
        </w:rPr>
        <w:t>Metformin treatment in type 2 diabetes in pregnancy: an active controlled, parallel-group, randomized, open label study in patients with type 2 diabetes in pregnancy.</w:t>
      </w:r>
      <w:r w:rsidRPr="00AC4A97">
        <w:rPr>
          <w:b w:val="0"/>
          <w:noProof/>
          <w:sz w:val="22"/>
          <w:szCs w:val="22"/>
        </w:rPr>
        <w:t xml:space="preserve"> J Diabetes Res, 2015. 2015: p. 325851.</w:t>
      </w:r>
    </w:p>
    <w:p w14:paraId="4811E161"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200.</w:t>
      </w:r>
      <w:r w:rsidRPr="00AC4A97">
        <w:rPr>
          <w:b w:val="0"/>
          <w:noProof/>
          <w:sz w:val="22"/>
          <w:szCs w:val="22"/>
        </w:rPr>
        <w:tab/>
        <w:t xml:space="preserve">Refuerzo, J.S., et al., </w:t>
      </w:r>
      <w:r w:rsidRPr="00AC4A97">
        <w:rPr>
          <w:b w:val="0"/>
          <w:i/>
          <w:noProof/>
          <w:sz w:val="22"/>
          <w:szCs w:val="22"/>
        </w:rPr>
        <w:t>A pilot randomized, controlled trial of metformin versus insulin in women with type 2 diabetes mellitus during pregnancy.</w:t>
      </w:r>
      <w:r w:rsidRPr="00AC4A97">
        <w:rPr>
          <w:b w:val="0"/>
          <w:noProof/>
          <w:sz w:val="22"/>
          <w:szCs w:val="22"/>
        </w:rPr>
        <w:t xml:space="preserve"> Am J Perinatol, 2015. 30(2): p. 163-70.</w:t>
      </w:r>
    </w:p>
    <w:p w14:paraId="680D24C1"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201.</w:t>
      </w:r>
      <w:r w:rsidRPr="00AC4A97">
        <w:rPr>
          <w:b w:val="0"/>
          <w:noProof/>
          <w:sz w:val="22"/>
          <w:szCs w:val="22"/>
        </w:rPr>
        <w:tab/>
        <w:t xml:space="preserve">Feig, D.S., et al., </w:t>
      </w:r>
      <w:r w:rsidRPr="00AC4A97">
        <w:rPr>
          <w:b w:val="0"/>
          <w:i/>
          <w:noProof/>
          <w:sz w:val="22"/>
          <w:szCs w:val="22"/>
        </w:rPr>
        <w:t>Metformin in women with type 2 diabetes in pregnancy (MiTy): a multi-center randomized controlled trial.</w:t>
      </w:r>
      <w:r w:rsidRPr="00AC4A97">
        <w:rPr>
          <w:b w:val="0"/>
          <w:noProof/>
          <w:sz w:val="22"/>
          <w:szCs w:val="22"/>
        </w:rPr>
        <w:t xml:space="preserve"> BMC Pregnancy Childbirth, 2016. 16(1): p. 173.</w:t>
      </w:r>
    </w:p>
    <w:p w14:paraId="7B64F0CA"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202.</w:t>
      </w:r>
      <w:r w:rsidRPr="00AC4A97">
        <w:rPr>
          <w:b w:val="0"/>
          <w:noProof/>
          <w:sz w:val="22"/>
          <w:szCs w:val="22"/>
        </w:rPr>
        <w:tab/>
        <w:t xml:space="preserve">de Veciana, M., et al., </w:t>
      </w:r>
      <w:r w:rsidRPr="00AC4A97">
        <w:rPr>
          <w:b w:val="0"/>
          <w:i/>
          <w:noProof/>
          <w:sz w:val="22"/>
          <w:szCs w:val="22"/>
        </w:rPr>
        <w:t>Postprandial versus preprandial blood glucose monitoring in women with gestational diabetes mellitus requiring insulin therapy.</w:t>
      </w:r>
      <w:r w:rsidRPr="00AC4A97">
        <w:rPr>
          <w:b w:val="0"/>
          <w:noProof/>
          <w:sz w:val="22"/>
          <w:szCs w:val="22"/>
        </w:rPr>
        <w:t xml:space="preserve"> N Engl J Med, 1995. 333(19): p. 1237-41.</w:t>
      </w:r>
    </w:p>
    <w:p w14:paraId="3DF878E4"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203.</w:t>
      </w:r>
      <w:r w:rsidRPr="00AC4A97">
        <w:rPr>
          <w:b w:val="0"/>
          <w:noProof/>
          <w:sz w:val="22"/>
          <w:szCs w:val="22"/>
        </w:rPr>
        <w:tab/>
        <w:t xml:space="preserve">Jovanovic-Peterson, L., et al., </w:t>
      </w:r>
      <w:r w:rsidRPr="00AC4A97">
        <w:rPr>
          <w:b w:val="0"/>
          <w:i/>
          <w:noProof/>
          <w:sz w:val="22"/>
          <w:szCs w:val="22"/>
        </w:rPr>
        <w:t>Maternal postprandial glucose levels and infant birth weight: the Diabetes in Early Pregnancy Study. The National Institute of Child Health and Human Development--Diabetes in Early Pregnancy Study.</w:t>
      </w:r>
      <w:r w:rsidRPr="00AC4A97">
        <w:rPr>
          <w:b w:val="0"/>
          <w:noProof/>
          <w:sz w:val="22"/>
          <w:szCs w:val="22"/>
        </w:rPr>
        <w:t xml:space="preserve"> Am J Obstet Gynecol, 1991. 164(1 Pt 1): p. 103-11.</w:t>
      </w:r>
    </w:p>
    <w:p w14:paraId="140E79FD"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204.</w:t>
      </w:r>
      <w:r w:rsidRPr="00AC4A97">
        <w:rPr>
          <w:b w:val="0"/>
          <w:noProof/>
          <w:sz w:val="22"/>
          <w:szCs w:val="22"/>
        </w:rPr>
        <w:tab/>
        <w:t xml:space="preserve">Murphy, H.R., et al., </w:t>
      </w:r>
      <w:r w:rsidRPr="00AC4A97">
        <w:rPr>
          <w:b w:val="0"/>
          <w:i/>
          <w:noProof/>
          <w:sz w:val="22"/>
          <w:szCs w:val="22"/>
        </w:rPr>
        <w:t>Effectiveness of continuous glucose monitoring in pregnant women with diabetes: randomised clinical trial.</w:t>
      </w:r>
      <w:r w:rsidRPr="00AC4A97">
        <w:rPr>
          <w:b w:val="0"/>
          <w:noProof/>
          <w:sz w:val="22"/>
          <w:szCs w:val="22"/>
        </w:rPr>
        <w:t xml:space="preserve"> BMJ, 2008. 337: p. a1680.</w:t>
      </w:r>
    </w:p>
    <w:p w14:paraId="73CECC10"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205.</w:t>
      </w:r>
      <w:r w:rsidRPr="00AC4A97">
        <w:rPr>
          <w:b w:val="0"/>
          <w:noProof/>
          <w:sz w:val="22"/>
          <w:szCs w:val="22"/>
        </w:rPr>
        <w:tab/>
        <w:t xml:space="preserve">Kerssen, A., H.W. de Valk, and G.H. Visser, </w:t>
      </w:r>
      <w:r w:rsidRPr="00AC4A97">
        <w:rPr>
          <w:b w:val="0"/>
          <w:i/>
          <w:noProof/>
          <w:sz w:val="22"/>
          <w:szCs w:val="22"/>
        </w:rPr>
        <w:t>Day-to-day glucose variability during pregnancy in women with Type 1 diabetes mellitus: glucose profiles measured with the Continuous Glucose Monitoring System.</w:t>
      </w:r>
      <w:r w:rsidRPr="00AC4A97">
        <w:rPr>
          <w:b w:val="0"/>
          <w:noProof/>
          <w:sz w:val="22"/>
          <w:szCs w:val="22"/>
        </w:rPr>
        <w:t xml:space="preserve"> BJOG, 2004. 111(9): p. 919-24.</w:t>
      </w:r>
    </w:p>
    <w:p w14:paraId="0D77366B"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206.</w:t>
      </w:r>
      <w:r w:rsidRPr="00AC4A97">
        <w:rPr>
          <w:b w:val="0"/>
          <w:noProof/>
          <w:sz w:val="22"/>
          <w:szCs w:val="22"/>
        </w:rPr>
        <w:tab/>
        <w:t xml:space="preserve">Feig, D.S., et al., </w:t>
      </w:r>
      <w:r w:rsidRPr="00AC4A97">
        <w:rPr>
          <w:b w:val="0"/>
          <w:i/>
          <w:noProof/>
          <w:sz w:val="22"/>
          <w:szCs w:val="22"/>
        </w:rPr>
        <w:t>Continuous glucose monitoring in pregnant women with type 1 diabetes (CONCEPTT): a multicentre international randomised controlled trial.</w:t>
      </w:r>
      <w:r w:rsidRPr="00AC4A97">
        <w:rPr>
          <w:b w:val="0"/>
          <w:noProof/>
          <w:sz w:val="22"/>
          <w:szCs w:val="22"/>
        </w:rPr>
        <w:t xml:space="preserve"> Lancet, 2017. 390(10110): p. 2347-2359.</w:t>
      </w:r>
    </w:p>
    <w:p w14:paraId="4F459066"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207.</w:t>
      </w:r>
      <w:r w:rsidRPr="00AC4A97">
        <w:rPr>
          <w:b w:val="0"/>
          <w:noProof/>
          <w:sz w:val="22"/>
          <w:szCs w:val="22"/>
        </w:rPr>
        <w:tab/>
        <w:t xml:space="preserve">Secher, A.L., et al., </w:t>
      </w:r>
      <w:r w:rsidRPr="00AC4A97">
        <w:rPr>
          <w:b w:val="0"/>
          <w:i/>
          <w:noProof/>
          <w:sz w:val="22"/>
          <w:szCs w:val="22"/>
        </w:rPr>
        <w:t>The effect of real-time continuous glucose monitoring in pregnant women with diabetes: a randomized controlled trial.</w:t>
      </w:r>
      <w:r w:rsidRPr="00AC4A97">
        <w:rPr>
          <w:b w:val="0"/>
          <w:noProof/>
          <w:sz w:val="22"/>
          <w:szCs w:val="22"/>
        </w:rPr>
        <w:t xml:space="preserve"> Diabetes Care, 2013. 36(7): p. 1877-83.</w:t>
      </w:r>
    </w:p>
    <w:p w14:paraId="5B43FB28"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208.</w:t>
      </w:r>
      <w:r w:rsidRPr="00AC4A97">
        <w:rPr>
          <w:b w:val="0"/>
          <w:noProof/>
          <w:sz w:val="22"/>
          <w:szCs w:val="22"/>
        </w:rPr>
        <w:tab/>
        <w:t xml:space="preserve">Hernandez, T.L. and L.A. Barbour, </w:t>
      </w:r>
      <w:r w:rsidRPr="00AC4A97">
        <w:rPr>
          <w:b w:val="0"/>
          <w:i/>
          <w:noProof/>
          <w:sz w:val="22"/>
          <w:szCs w:val="22"/>
        </w:rPr>
        <w:t>A standard approach to continuous glucose monitor data in pregnancy for the study of fetal growth and infant outcomes.</w:t>
      </w:r>
      <w:r w:rsidRPr="00AC4A97">
        <w:rPr>
          <w:b w:val="0"/>
          <w:noProof/>
          <w:sz w:val="22"/>
          <w:szCs w:val="22"/>
        </w:rPr>
        <w:t xml:space="preserve"> Diabetes Technol Ther, 2013. 15(2): p. 172-9.</w:t>
      </w:r>
    </w:p>
    <w:p w14:paraId="5A763BE6"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209.</w:t>
      </w:r>
      <w:r w:rsidRPr="00AC4A97">
        <w:rPr>
          <w:b w:val="0"/>
          <w:noProof/>
          <w:sz w:val="22"/>
          <w:szCs w:val="22"/>
        </w:rPr>
        <w:tab/>
        <w:t xml:space="preserve">Kishimoto, M., S. Tamada, and Y. Oshiba, </w:t>
      </w:r>
      <w:r w:rsidRPr="00AC4A97">
        <w:rPr>
          <w:b w:val="0"/>
          <w:i/>
          <w:noProof/>
          <w:sz w:val="22"/>
          <w:szCs w:val="22"/>
        </w:rPr>
        <w:t>Successful glycemic control using a flash glucose monitoring system for a pregnant woman with diabetes: a case report.</w:t>
      </w:r>
      <w:r w:rsidRPr="00AC4A97">
        <w:rPr>
          <w:b w:val="0"/>
          <w:noProof/>
          <w:sz w:val="22"/>
          <w:szCs w:val="22"/>
        </w:rPr>
        <w:t xml:space="preserve"> J Diabetes Metab Disord, 2017. 16: p. 44.</w:t>
      </w:r>
    </w:p>
    <w:p w14:paraId="6C36E181"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210.</w:t>
      </w:r>
      <w:r w:rsidRPr="00AC4A97">
        <w:rPr>
          <w:b w:val="0"/>
          <w:noProof/>
          <w:sz w:val="22"/>
          <w:szCs w:val="22"/>
        </w:rPr>
        <w:tab/>
        <w:t xml:space="preserve">Parker, J.A. and D.L. Conway, </w:t>
      </w:r>
      <w:r w:rsidRPr="00AC4A97">
        <w:rPr>
          <w:b w:val="0"/>
          <w:i/>
          <w:noProof/>
          <w:sz w:val="22"/>
          <w:szCs w:val="22"/>
        </w:rPr>
        <w:t>Diabetic ketoacidosis in pregnancy.</w:t>
      </w:r>
      <w:r w:rsidRPr="00AC4A97">
        <w:rPr>
          <w:b w:val="0"/>
          <w:noProof/>
          <w:sz w:val="22"/>
          <w:szCs w:val="22"/>
        </w:rPr>
        <w:t xml:space="preserve"> Obstet Gynecol Clin North Am, 2007. 34(3): p. 533-43, xii.</w:t>
      </w:r>
    </w:p>
    <w:p w14:paraId="1C272D5B"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211.</w:t>
      </w:r>
      <w:r w:rsidRPr="00AC4A97">
        <w:rPr>
          <w:b w:val="0"/>
          <w:noProof/>
          <w:sz w:val="22"/>
          <w:szCs w:val="22"/>
        </w:rPr>
        <w:tab/>
        <w:t xml:space="preserve">Montoro, M.N., et al., </w:t>
      </w:r>
      <w:r w:rsidRPr="00AC4A97">
        <w:rPr>
          <w:b w:val="0"/>
          <w:i/>
          <w:noProof/>
          <w:sz w:val="22"/>
          <w:szCs w:val="22"/>
        </w:rPr>
        <w:t>Outcome of pregnancy in diabetic ketoacidosis.</w:t>
      </w:r>
      <w:r w:rsidRPr="00AC4A97">
        <w:rPr>
          <w:b w:val="0"/>
          <w:noProof/>
          <w:sz w:val="22"/>
          <w:szCs w:val="22"/>
        </w:rPr>
        <w:t xml:space="preserve"> Am J Perinatol, 1993. 10(1): p. 17-20.</w:t>
      </w:r>
    </w:p>
    <w:p w14:paraId="6186E048"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212.</w:t>
      </w:r>
      <w:r w:rsidRPr="00AC4A97">
        <w:rPr>
          <w:b w:val="0"/>
          <w:noProof/>
          <w:sz w:val="22"/>
          <w:szCs w:val="22"/>
        </w:rPr>
        <w:tab/>
        <w:t xml:space="preserve">Bryant, S.N., et al., </w:t>
      </w:r>
      <w:r w:rsidRPr="00AC4A97">
        <w:rPr>
          <w:b w:val="0"/>
          <w:i/>
          <w:noProof/>
          <w:sz w:val="22"/>
          <w:szCs w:val="22"/>
        </w:rPr>
        <w:t>Diabetic ketoacidosis complicating pregnancy.</w:t>
      </w:r>
      <w:r w:rsidRPr="00AC4A97">
        <w:rPr>
          <w:b w:val="0"/>
          <w:noProof/>
          <w:sz w:val="22"/>
          <w:szCs w:val="22"/>
        </w:rPr>
        <w:t xml:space="preserve"> J Neonatal Perinatal Med, 2017. 10(1): p. 17-23.</w:t>
      </w:r>
    </w:p>
    <w:p w14:paraId="6BC21CF7"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213.</w:t>
      </w:r>
      <w:r w:rsidRPr="00AC4A97">
        <w:rPr>
          <w:b w:val="0"/>
          <w:noProof/>
          <w:sz w:val="22"/>
          <w:szCs w:val="22"/>
        </w:rPr>
        <w:tab/>
        <w:t xml:space="preserve">Rodgers, B.D. and D.E. Rodgers, </w:t>
      </w:r>
      <w:r w:rsidRPr="00AC4A97">
        <w:rPr>
          <w:b w:val="0"/>
          <w:i/>
          <w:noProof/>
          <w:sz w:val="22"/>
          <w:szCs w:val="22"/>
        </w:rPr>
        <w:t>Clinical variables associated with diabetic ketoacidosis during pregnancy.</w:t>
      </w:r>
      <w:r w:rsidRPr="00AC4A97">
        <w:rPr>
          <w:b w:val="0"/>
          <w:noProof/>
          <w:sz w:val="22"/>
          <w:szCs w:val="22"/>
        </w:rPr>
        <w:t xml:space="preserve"> J Reprod Med, 1991. 36(11): p. 797-800.</w:t>
      </w:r>
    </w:p>
    <w:p w14:paraId="3289478C"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214.</w:t>
      </w:r>
      <w:r w:rsidRPr="00AC4A97">
        <w:rPr>
          <w:b w:val="0"/>
          <w:noProof/>
          <w:sz w:val="22"/>
          <w:szCs w:val="22"/>
        </w:rPr>
        <w:tab/>
        <w:t xml:space="preserve">Mahoney, C.A., </w:t>
      </w:r>
      <w:r w:rsidRPr="00AC4A97">
        <w:rPr>
          <w:b w:val="0"/>
          <w:i/>
          <w:noProof/>
          <w:sz w:val="22"/>
          <w:szCs w:val="22"/>
        </w:rPr>
        <w:t>Extreme gestational starvation ketoacidosis: case report and review of pathophysiology.</w:t>
      </w:r>
      <w:r w:rsidRPr="00AC4A97">
        <w:rPr>
          <w:b w:val="0"/>
          <w:noProof/>
          <w:sz w:val="22"/>
          <w:szCs w:val="22"/>
        </w:rPr>
        <w:t xml:space="preserve"> Am J Kidney Dis, 1992. 20(3): p. 276-80.</w:t>
      </w:r>
    </w:p>
    <w:p w14:paraId="233D0605"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215.</w:t>
      </w:r>
      <w:r w:rsidRPr="00AC4A97">
        <w:rPr>
          <w:b w:val="0"/>
          <w:noProof/>
          <w:sz w:val="22"/>
          <w:szCs w:val="22"/>
        </w:rPr>
        <w:tab/>
        <w:t xml:space="preserve">American College of, O., Gynecologists, and P. Task Force on Hypertension in, </w:t>
      </w:r>
      <w:r w:rsidRPr="00AC4A97">
        <w:rPr>
          <w:b w:val="0"/>
          <w:i/>
          <w:noProof/>
          <w:sz w:val="22"/>
          <w:szCs w:val="22"/>
        </w:rPr>
        <w:t xml:space="preserve">Hypertension in pregnancy. Report of the American College of Obstetricians and </w:t>
      </w:r>
      <w:r w:rsidRPr="00AC4A97">
        <w:rPr>
          <w:b w:val="0"/>
          <w:i/>
          <w:noProof/>
          <w:sz w:val="22"/>
          <w:szCs w:val="22"/>
        </w:rPr>
        <w:lastRenderedPageBreak/>
        <w:t>Gynecologists' Task Force on Hypertension in Pregnancy.</w:t>
      </w:r>
      <w:r w:rsidRPr="00AC4A97">
        <w:rPr>
          <w:b w:val="0"/>
          <w:noProof/>
          <w:sz w:val="22"/>
          <w:szCs w:val="22"/>
        </w:rPr>
        <w:t xml:space="preserve"> Obstet Gynecol, 2013. 122(5): p. 1122-31.</w:t>
      </w:r>
    </w:p>
    <w:p w14:paraId="12C273EC"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216.</w:t>
      </w:r>
      <w:r w:rsidRPr="00AC4A97">
        <w:rPr>
          <w:b w:val="0"/>
          <w:noProof/>
          <w:sz w:val="22"/>
          <w:szCs w:val="22"/>
        </w:rPr>
        <w:tab/>
        <w:t xml:space="preserve">Seely, E.W. and J. Ecker, </w:t>
      </w:r>
      <w:r w:rsidRPr="00AC4A97">
        <w:rPr>
          <w:b w:val="0"/>
          <w:i/>
          <w:noProof/>
          <w:sz w:val="22"/>
          <w:szCs w:val="22"/>
        </w:rPr>
        <w:t>Clinical practice. Chronic hypertension in pregnancy.</w:t>
      </w:r>
      <w:r w:rsidRPr="00AC4A97">
        <w:rPr>
          <w:b w:val="0"/>
          <w:noProof/>
          <w:sz w:val="22"/>
          <w:szCs w:val="22"/>
        </w:rPr>
        <w:t xml:space="preserve"> N Engl J Med, 2011. 365(5): p. 439-46.</w:t>
      </w:r>
    </w:p>
    <w:p w14:paraId="4225E3E5"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217.</w:t>
      </w:r>
      <w:r w:rsidRPr="00AC4A97">
        <w:rPr>
          <w:b w:val="0"/>
          <w:noProof/>
          <w:sz w:val="22"/>
          <w:szCs w:val="22"/>
        </w:rPr>
        <w:tab/>
        <w:t xml:space="preserve">LeFevre, M.L. and U.S.P.S.T. Force, </w:t>
      </w:r>
      <w:r w:rsidRPr="00AC4A97">
        <w:rPr>
          <w:b w:val="0"/>
          <w:i/>
          <w:noProof/>
          <w:sz w:val="22"/>
          <w:szCs w:val="22"/>
        </w:rPr>
        <w:t>Low-dose aspirin use for the prevention of morbidity and mortality from preeclampsia: U.S. Preventive Services Task Force recommendation statement.</w:t>
      </w:r>
      <w:r w:rsidRPr="00AC4A97">
        <w:rPr>
          <w:b w:val="0"/>
          <w:noProof/>
          <w:sz w:val="22"/>
          <w:szCs w:val="22"/>
        </w:rPr>
        <w:t xml:space="preserve"> Ann Intern Med, 2014. 161(11): p. 819-26.</w:t>
      </w:r>
    </w:p>
    <w:p w14:paraId="3E08FFB0"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218.</w:t>
      </w:r>
      <w:r w:rsidRPr="00AC4A97">
        <w:rPr>
          <w:b w:val="0"/>
          <w:noProof/>
          <w:sz w:val="22"/>
          <w:szCs w:val="22"/>
        </w:rPr>
        <w:tab/>
        <w:t xml:space="preserve">Mathiesen, E.R., L. Ringholm, and P. Damm, </w:t>
      </w:r>
      <w:r w:rsidRPr="00AC4A97">
        <w:rPr>
          <w:b w:val="0"/>
          <w:i/>
          <w:noProof/>
          <w:sz w:val="22"/>
          <w:szCs w:val="22"/>
        </w:rPr>
        <w:t>Stillbirth in diabetic pregnancies.</w:t>
      </w:r>
      <w:r w:rsidRPr="00AC4A97">
        <w:rPr>
          <w:b w:val="0"/>
          <w:noProof/>
          <w:sz w:val="22"/>
          <w:szCs w:val="22"/>
        </w:rPr>
        <w:t xml:space="preserve"> Best Pract Res Clin Obstet Gynaecol, 2011. 25(1): p. 105-11.</w:t>
      </w:r>
    </w:p>
    <w:p w14:paraId="2A1670C5"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219.</w:t>
      </w:r>
      <w:r w:rsidRPr="00AC4A97">
        <w:rPr>
          <w:b w:val="0"/>
          <w:noProof/>
          <w:sz w:val="22"/>
          <w:szCs w:val="22"/>
        </w:rPr>
        <w:tab/>
        <w:t xml:space="preserve">Kjos, S.L. and U.M. Schaefer-Graf, </w:t>
      </w:r>
      <w:r w:rsidRPr="00AC4A97">
        <w:rPr>
          <w:b w:val="0"/>
          <w:i/>
          <w:noProof/>
          <w:sz w:val="22"/>
          <w:szCs w:val="22"/>
        </w:rPr>
        <w:t>Modified therapy for gestational diabetes using high-risk and low-risk fetal abdominal circumference growth to select strict versus relaxed maternal glycemic targets.</w:t>
      </w:r>
      <w:r w:rsidRPr="00AC4A97">
        <w:rPr>
          <w:b w:val="0"/>
          <w:noProof/>
          <w:sz w:val="22"/>
          <w:szCs w:val="22"/>
        </w:rPr>
        <w:t xml:space="preserve"> Diabetes Care, 2007. 30 Suppl 2: p. S200-5.</w:t>
      </w:r>
    </w:p>
    <w:p w14:paraId="5BC503BF"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220.</w:t>
      </w:r>
      <w:r w:rsidRPr="00AC4A97">
        <w:rPr>
          <w:b w:val="0"/>
          <w:noProof/>
          <w:sz w:val="22"/>
          <w:szCs w:val="22"/>
        </w:rPr>
        <w:tab/>
        <w:t xml:space="preserve">Bonomo, M., et al., </w:t>
      </w:r>
      <w:r w:rsidRPr="00AC4A97">
        <w:rPr>
          <w:b w:val="0"/>
          <w:i/>
          <w:noProof/>
          <w:sz w:val="22"/>
          <w:szCs w:val="22"/>
        </w:rPr>
        <w:t>Flexible treatment of gestational diabetes modulated on ultrasound evaluation of intrauterine growth: a controlled randomized clinical trial.</w:t>
      </w:r>
      <w:r w:rsidRPr="00AC4A97">
        <w:rPr>
          <w:b w:val="0"/>
          <w:noProof/>
          <w:sz w:val="22"/>
          <w:szCs w:val="22"/>
        </w:rPr>
        <w:t xml:space="preserve"> Diabetes Metab, 2004. 30(3): p. 237-44.</w:t>
      </w:r>
    </w:p>
    <w:p w14:paraId="315E568C"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221.</w:t>
      </w:r>
      <w:r w:rsidRPr="00AC4A97">
        <w:rPr>
          <w:b w:val="0"/>
          <w:noProof/>
          <w:sz w:val="22"/>
          <w:szCs w:val="22"/>
        </w:rPr>
        <w:tab/>
        <w:t xml:space="preserve">Thung, S.F. and M.B. Landon, </w:t>
      </w:r>
      <w:r w:rsidRPr="00AC4A97">
        <w:rPr>
          <w:b w:val="0"/>
          <w:i/>
          <w:noProof/>
          <w:sz w:val="22"/>
          <w:szCs w:val="22"/>
        </w:rPr>
        <w:t>Fetal surveillance and timing of delivery in pregnancy complicated by diabetes mellitus.</w:t>
      </w:r>
      <w:r w:rsidRPr="00AC4A97">
        <w:rPr>
          <w:b w:val="0"/>
          <w:noProof/>
          <w:sz w:val="22"/>
          <w:szCs w:val="22"/>
        </w:rPr>
        <w:t xml:space="preserve"> Clin Obstet Gynecol, 2013. 56(4): p. 837-43.</w:t>
      </w:r>
    </w:p>
    <w:p w14:paraId="0C76A5DA"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222.</w:t>
      </w:r>
      <w:r w:rsidRPr="00AC4A97">
        <w:rPr>
          <w:b w:val="0"/>
          <w:noProof/>
          <w:sz w:val="22"/>
          <w:szCs w:val="22"/>
        </w:rPr>
        <w:tab/>
        <w:t xml:space="preserve">Ram, M., et al., </w:t>
      </w:r>
      <w:r w:rsidRPr="00AC4A97">
        <w:rPr>
          <w:b w:val="0"/>
          <w:i/>
          <w:noProof/>
          <w:sz w:val="22"/>
          <w:szCs w:val="22"/>
        </w:rPr>
        <w:t>The importance of declining insulin requirements during pregnancy in patients with pre-gestational gestational diabetes mellitus.</w:t>
      </w:r>
      <w:r w:rsidRPr="00AC4A97">
        <w:rPr>
          <w:b w:val="0"/>
          <w:noProof/>
          <w:sz w:val="22"/>
          <w:szCs w:val="22"/>
        </w:rPr>
        <w:t xml:space="preserve"> Eur J Obstet Gynecol Reprod Biol, 2017. 215: p. 148-152.</w:t>
      </w:r>
    </w:p>
    <w:p w14:paraId="686E00C8"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223.</w:t>
      </w:r>
      <w:r w:rsidRPr="00AC4A97">
        <w:rPr>
          <w:b w:val="0"/>
          <w:noProof/>
          <w:sz w:val="22"/>
          <w:szCs w:val="22"/>
        </w:rPr>
        <w:tab/>
        <w:t xml:space="preserve">Achong, N., et al., </w:t>
      </w:r>
      <w:r w:rsidRPr="00AC4A97">
        <w:rPr>
          <w:b w:val="0"/>
          <w:i/>
          <w:noProof/>
          <w:sz w:val="22"/>
          <w:szCs w:val="22"/>
        </w:rPr>
        <w:t>Insulin requirements in late pregnancy in women with type 1 diabetes mellitus: a retrospective review.</w:t>
      </w:r>
      <w:r w:rsidRPr="00AC4A97">
        <w:rPr>
          <w:b w:val="0"/>
          <w:noProof/>
          <w:sz w:val="22"/>
          <w:szCs w:val="22"/>
        </w:rPr>
        <w:t xml:space="preserve"> Diabetes Res Clin Pract, 2012. 98(3): p. 414-21.</w:t>
      </w:r>
    </w:p>
    <w:p w14:paraId="17C809DB"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224.</w:t>
      </w:r>
      <w:r w:rsidRPr="00AC4A97">
        <w:rPr>
          <w:b w:val="0"/>
          <w:noProof/>
          <w:sz w:val="22"/>
          <w:szCs w:val="22"/>
        </w:rPr>
        <w:tab/>
        <w:t xml:space="preserve">Padmanabhan, S., et al., </w:t>
      </w:r>
      <w:r w:rsidRPr="00AC4A97">
        <w:rPr>
          <w:b w:val="0"/>
          <w:i/>
          <w:noProof/>
          <w:sz w:val="22"/>
          <w:szCs w:val="22"/>
        </w:rPr>
        <w:t>The Association of Falling Insulin Requirements With Maternal Biomarkers and Placental Dysfunction: A Prospective Study of Women With Preexisting Diabetes in Pregnancy.</w:t>
      </w:r>
      <w:r w:rsidRPr="00AC4A97">
        <w:rPr>
          <w:b w:val="0"/>
          <w:noProof/>
          <w:sz w:val="22"/>
          <w:szCs w:val="22"/>
        </w:rPr>
        <w:t xml:space="preserve"> Diabetes Care, 2017. 40(10): p. 1323-1330.</w:t>
      </w:r>
    </w:p>
    <w:p w14:paraId="7A6EA33A"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225.</w:t>
      </w:r>
      <w:r w:rsidRPr="00AC4A97">
        <w:rPr>
          <w:b w:val="0"/>
          <w:noProof/>
          <w:sz w:val="22"/>
          <w:szCs w:val="22"/>
        </w:rPr>
        <w:tab/>
        <w:t xml:space="preserve">Sargent, J.A., et al., </w:t>
      </w:r>
      <w:r w:rsidRPr="00AC4A97">
        <w:rPr>
          <w:b w:val="0"/>
          <w:i/>
          <w:noProof/>
          <w:sz w:val="22"/>
          <w:szCs w:val="22"/>
        </w:rPr>
        <w:t>Continuous Subcutaneous Insulin Infusion versus Multiple Daily Injections of Insulin for the Management of Type 1 Diabetes Mellitus in Pregnancy: Association with Neonatal Chemical Hypoglycemia.</w:t>
      </w:r>
      <w:r w:rsidRPr="00AC4A97">
        <w:rPr>
          <w:b w:val="0"/>
          <w:noProof/>
          <w:sz w:val="22"/>
          <w:szCs w:val="22"/>
        </w:rPr>
        <w:t xml:space="preserve"> Am J Perinatol, 2015. 32(14): p. 1324-30.</w:t>
      </w:r>
    </w:p>
    <w:p w14:paraId="16EA6D60"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226.</w:t>
      </w:r>
      <w:r w:rsidRPr="00AC4A97">
        <w:rPr>
          <w:b w:val="0"/>
          <w:noProof/>
          <w:sz w:val="22"/>
          <w:szCs w:val="22"/>
        </w:rPr>
        <w:tab/>
        <w:t xml:space="preserve">Gold, A.E., C. Reilly, and J.D. Walker, </w:t>
      </w:r>
      <w:r w:rsidRPr="00AC4A97">
        <w:rPr>
          <w:b w:val="0"/>
          <w:i/>
          <w:noProof/>
          <w:sz w:val="22"/>
          <w:szCs w:val="22"/>
        </w:rPr>
        <w:t>Transient improvement in glycemic control. The impact of pregnancy in women with IDDM.</w:t>
      </w:r>
      <w:r w:rsidRPr="00AC4A97">
        <w:rPr>
          <w:b w:val="0"/>
          <w:noProof/>
          <w:sz w:val="22"/>
          <w:szCs w:val="22"/>
        </w:rPr>
        <w:t xml:space="preserve"> Diabetes Care, 1998. 21(3): p. 374-8.</w:t>
      </w:r>
    </w:p>
    <w:p w14:paraId="5E435FD8"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227.</w:t>
      </w:r>
      <w:r w:rsidRPr="00AC4A97">
        <w:rPr>
          <w:b w:val="0"/>
          <w:noProof/>
          <w:sz w:val="22"/>
          <w:szCs w:val="22"/>
        </w:rPr>
        <w:tab/>
        <w:t xml:space="preserve">Ringholm, L., et al., </w:t>
      </w:r>
      <w:r w:rsidRPr="00AC4A97">
        <w:rPr>
          <w:b w:val="0"/>
          <w:i/>
          <w:noProof/>
          <w:sz w:val="22"/>
          <w:szCs w:val="22"/>
        </w:rPr>
        <w:t>Managing type 1 diabetes mellitus in pregnancy--from planning to breastfeeding.</w:t>
      </w:r>
      <w:r w:rsidRPr="00AC4A97">
        <w:rPr>
          <w:b w:val="0"/>
          <w:noProof/>
          <w:sz w:val="22"/>
          <w:szCs w:val="22"/>
        </w:rPr>
        <w:t xml:space="preserve"> Nat Rev Endocrinol, 2012. 8(11): p. 659-67.</w:t>
      </w:r>
    </w:p>
    <w:p w14:paraId="4FC176BA"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228.</w:t>
      </w:r>
      <w:r w:rsidRPr="00AC4A97">
        <w:rPr>
          <w:b w:val="0"/>
          <w:noProof/>
          <w:sz w:val="22"/>
          <w:szCs w:val="22"/>
        </w:rPr>
        <w:tab/>
        <w:t xml:space="preserve">Gerstein, H.C., </w:t>
      </w:r>
      <w:r w:rsidRPr="00AC4A97">
        <w:rPr>
          <w:b w:val="0"/>
          <w:i/>
          <w:noProof/>
          <w:sz w:val="22"/>
          <w:szCs w:val="22"/>
        </w:rPr>
        <w:t>Incidence of postpartum thyroid dysfunction in patients with type I diabetes mellitus.</w:t>
      </w:r>
      <w:r w:rsidRPr="00AC4A97">
        <w:rPr>
          <w:b w:val="0"/>
          <w:noProof/>
          <w:sz w:val="22"/>
          <w:szCs w:val="22"/>
        </w:rPr>
        <w:t xml:space="preserve"> Ann Intern Med, 1993. 118(6): p. 419-23.</w:t>
      </w:r>
    </w:p>
    <w:p w14:paraId="036C9148"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229.</w:t>
      </w:r>
      <w:r w:rsidRPr="00AC4A97">
        <w:rPr>
          <w:b w:val="0"/>
          <w:noProof/>
          <w:sz w:val="22"/>
          <w:szCs w:val="22"/>
        </w:rPr>
        <w:tab/>
        <w:t xml:space="preserve">Gouveri, E., et al., </w:t>
      </w:r>
      <w:r w:rsidRPr="00AC4A97">
        <w:rPr>
          <w:b w:val="0"/>
          <w:i/>
          <w:noProof/>
          <w:sz w:val="22"/>
          <w:szCs w:val="22"/>
        </w:rPr>
        <w:t>Breastfeeding and diabetes.</w:t>
      </w:r>
      <w:r w:rsidRPr="00AC4A97">
        <w:rPr>
          <w:b w:val="0"/>
          <w:noProof/>
          <w:sz w:val="22"/>
          <w:szCs w:val="22"/>
        </w:rPr>
        <w:t xml:space="preserve"> Curr Diabetes Rev, 2011. 7(2): p. 135-42.</w:t>
      </w:r>
    </w:p>
    <w:p w14:paraId="3BE847BA"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230.</w:t>
      </w:r>
      <w:r w:rsidRPr="00AC4A97">
        <w:rPr>
          <w:b w:val="0"/>
          <w:noProof/>
          <w:sz w:val="22"/>
          <w:szCs w:val="22"/>
        </w:rPr>
        <w:tab/>
        <w:t xml:space="preserve">Patelarou, E., et al., </w:t>
      </w:r>
      <w:r w:rsidRPr="00AC4A97">
        <w:rPr>
          <w:b w:val="0"/>
          <w:i/>
          <w:noProof/>
          <w:sz w:val="22"/>
          <w:szCs w:val="22"/>
        </w:rPr>
        <w:t>Current evidence on the associations of breastfeeding, infant formula, and cow's milk introduction with type 1 diabetes mellitus: a systematic review.</w:t>
      </w:r>
      <w:r w:rsidRPr="00AC4A97">
        <w:rPr>
          <w:b w:val="0"/>
          <w:noProof/>
          <w:sz w:val="22"/>
          <w:szCs w:val="22"/>
        </w:rPr>
        <w:t xml:space="preserve"> Nutr Rev, 2012. 70(9): p. 509-19.</w:t>
      </w:r>
    </w:p>
    <w:p w14:paraId="673DFA51"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231.</w:t>
      </w:r>
      <w:r w:rsidRPr="00AC4A97">
        <w:rPr>
          <w:b w:val="0"/>
          <w:noProof/>
          <w:sz w:val="22"/>
          <w:szCs w:val="22"/>
        </w:rPr>
        <w:tab/>
        <w:t xml:space="preserve">Awadalla, N.J., et al., </w:t>
      </w:r>
      <w:r w:rsidRPr="00AC4A97">
        <w:rPr>
          <w:b w:val="0"/>
          <w:i/>
          <w:noProof/>
          <w:sz w:val="22"/>
          <w:szCs w:val="22"/>
        </w:rPr>
        <w:t>Environmental Factors Associated with Type 1 Diabetes Development: A Case Control Study in Egypt.</w:t>
      </w:r>
      <w:r w:rsidRPr="00AC4A97">
        <w:rPr>
          <w:b w:val="0"/>
          <w:noProof/>
          <w:sz w:val="22"/>
          <w:szCs w:val="22"/>
        </w:rPr>
        <w:t xml:space="preserve"> Int J Environ Res Public Health, 2017. 14(6).</w:t>
      </w:r>
    </w:p>
    <w:p w14:paraId="056656A8"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232.</w:t>
      </w:r>
      <w:r w:rsidRPr="00AC4A97">
        <w:rPr>
          <w:b w:val="0"/>
          <w:noProof/>
          <w:sz w:val="22"/>
          <w:szCs w:val="22"/>
        </w:rPr>
        <w:tab/>
        <w:t xml:space="preserve">Piescik-Lech, M., et al., </w:t>
      </w:r>
      <w:r w:rsidRPr="00AC4A97">
        <w:rPr>
          <w:b w:val="0"/>
          <w:i/>
          <w:noProof/>
          <w:sz w:val="22"/>
          <w:szCs w:val="22"/>
        </w:rPr>
        <w:t>Systematic Review: Early Infant Feeding and the Risk of Type 1 Diabetes.</w:t>
      </w:r>
      <w:r w:rsidRPr="00AC4A97">
        <w:rPr>
          <w:b w:val="0"/>
          <w:noProof/>
          <w:sz w:val="22"/>
          <w:szCs w:val="22"/>
        </w:rPr>
        <w:t xml:space="preserve"> J Pediatr Gastroenterol Nutr, 2017. 64(3): p. 454-459.</w:t>
      </w:r>
    </w:p>
    <w:p w14:paraId="0AD1E72E"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lastRenderedPageBreak/>
        <w:t>233.</w:t>
      </w:r>
      <w:r w:rsidRPr="00AC4A97">
        <w:rPr>
          <w:b w:val="0"/>
          <w:noProof/>
          <w:sz w:val="22"/>
          <w:szCs w:val="22"/>
        </w:rPr>
        <w:tab/>
        <w:t xml:space="preserve">Feig, D.S., et al., </w:t>
      </w:r>
      <w:r w:rsidRPr="00AC4A97">
        <w:rPr>
          <w:b w:val="0"/>
          <w:i/>
          <w:noProof/>
          <w:sz w:val="22"/>
          <w:szCs w:val="22"/>
        </w:rPr>
        <w:t>Breastfeeding predicts the risk of childhood obesity in a multi-ethnic cohort of women with diabetes.</w:t>
      </w:r>
      <w:r w:rsidRPr="00AC4A97">
        <w:rPr>
          <w:b w:val="0"/>
          <w:noProof/>
          <w:sz w:val="22"/>
          <w:szCs w:val="22"/>
        </w:rPr>
        <w:t xml:space="preserve"> J Matern Fetal Neonatal Med, 2011. 24(3): p. 511-5.</w:t>
      </w:r>
    </w:p>
    <w:p w14:paraId="26C1C5B1"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234.</w:t>
      </w:r>
      <w:r w:rsidRPr="00AC4A97">
        <w:rPr>
          <w:b w:val="0"/>
          <w:noProof/>
          <w:sz w:val="22"/>
          <w:szCs w:val="22"/>
        </w:rPr>
        <w:tab/>
        <w:t xml:space="preserve">Cordero, L., et al., </w:t>
      </w:r>
      <w:r w:rsidRPr="00AC4A97">
        <w:rPr>
          <w:b w:val="0"/>
          <w:i/>
          <w:noProof/>
          <w:sz w:val="22"/>
          <w:szCs w:val="22"/>
        </w:rPr>
        <w:t>Breast-feeding initiation in women with pregestational diabetes mellitus.</w:t>
      </w:r>
      <w:r w:rsidRPr="00AC4A97">
        <w:rPr>
          <w:b w:val="0"/>
          <w:noProof/>
          <w:sz w:val="22"/>
          <w:szCs w:val="22"/>
        </w:rPr>
        <w:t xml:space="preserve"> Clin Pediatr (Phila), 2014. 53(1): p. 18-25.</w:t>
      </w:r>
    </w:p>
    <w:p w14:paraId="44C24B74"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235.</w:t>
      </w:r>
      <w:r w:rsidRPr="00AC4A97">
        <w:rPr>
          <w:b w:val="0"/>
          <w:noProof/>
          <w:sz w:val="22"/>
          <w:szCs w:val="22"/>
        </w:rPr>
        <w:tab/>
        <w:t xml:space="preserve">Finkelstein, S.A., et al., </w:t>
      </w:r>
      <w:r w:rsidRPr="00AC4A97">
        <w:rPr>
          <w:b w:val="0"/>
          <w:i/>
          <w:noProof/>
          <w:sz w:val="22"/>
          <w:szCs w:val="22"/>
        </w:rPr>
        <w:t>Breastfeeding in women with diabetes: lower rates despite greater rewards. A population-based study.</w:t>
      </w:r>
      <w:r w:rsidRPr="00AC4A97">
        <w:rPr>
          <w:b w:val="0"/>
          <w:noProof/>
          <w:sz w:val="22"/>
          <w:szCs w:val="22"/>
        </w:rPr>
        <w:t xml:space="preserve"> Diabet Med, 2013. 30(9): p. 1094-101.</w:t>
      </w:r>
    </w:p>
    <w:p w14:paraId="291BCCD9"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236.</w:t>
      </w:r>
      <w:r w:rsidRPr="00AC4A97">
        <w:rPr>
          <w:b w:val="0"/>
          <w:noProof/>
          <w:sz w:val="22"/>
          <w:szCs w:val="22"/>
        </w:rPr>
        <w:tab/>
        <w:t xml:space="preserve">Rasmussen, B., et al., </w:t>
      </w:r>
      <w:r w:rsidRPr="00AC4A97">
        <w:rPr>
          <w:b w:val="0"/>
          <w:i/>
          <w:noProof/>
          <w:sz w:val="22"/>
          <w:szCs w:val="22"/>
        </w:rPr>
        <w:t>Breastfeeding practices in women with type 1 diabetes: a discussion of the psychosocial factors and policies in Sweden and Australia.</w:t>
      </w:r>
      <w:r w:rsidRPr="00AC4A97">
        <w:rPr>
          <w:b w:val="0"/>
          <w:noProof/>
          <w:sz w:val="22"/>
          <w:szCs w:val="22"/>
        </w:rPr>
        <w:t xml:space="preserve"> Women Birth, 2015. 28(1): p. 71-5.</w:t>
      </w:r>
    </w:p>
    <w:p w14:paraId="371D9547"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237.</w:t>
      </w:r>
      <w:r w:rsidRPr="00AC4A97">
        <w:rPr>
          <w:b w:val="0"/>
          <w:noProof/>
          <w:sz w:val="22"/>
          <w:szCs w:val="22"/>
        </w:rPr>
        <w:tab/>
        <w:t xml:space="preserve">Riddle, S.W. and L.A. Nommsen-Rivers, </w:t>
      </w:r>
      <w:r w:rsidRPr="00AC4A97">
        <w:rPr>
          <w:b w:val="0"/>
          <w:i/>
          <w:noProof/>
          <w:sz w:val="22"/>
          <w:szCs w:val="22"/>
        </w:rPr>
        <w:t>A Case Control Study of Diabetes During Pregnancy and Low Milk Supply.</w:t>
      </w:r>
      <w:r w:rsidRPr="00AC4A97">
        <w:rPr>
          <w:b w:val="0"/>
          <w:noProof/>
          <w:sz w:val="22"/>
          <w:szCs w:val="22"/>
        </w:rPr>
        <w:t xml:space="preserve"> Breastfeed Med, 2016. 11(2): p. 80-5.</w:t>
      </w:r>
    </w:p>
    <w:p w14:paraId="38B8700A"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238.</w:t>
      </w:r>
      <w:r w:rsidRPr="00AC4A97">
        <w:rPr>
          <w:b w:val="0"/>
          <w:noProof/>
          <w:sz w:val="22"/>
          <w:szCs w:val="22"/>
        </w:rPr>
        <w:tab/>
        <w:t xml:space="preserve">Feig, D.S., et al., </w:t>
      </w:r>
      <w:r w:rsidRPr="00AC4A97">
        <w:rPr>
          <w:b w:val="0"/>
          <w:i/>
          <w:noProof/>
          <w:sz w:val="22"/>
          <w:szCs w:val="22"/>
        </w:rPr>
        <w:t>Transfer of glyburide and glipizide into breast milk.</w:t>
      </w:r>
      <w:r w:rsidRPr="00AC4A97">
        <w:rPr>
          <w:b w:val="0"/>
          <w:noProof/>
          <w:sz w:val="22"/>
          <w:szCs w:val="22"/>
        </w:rPr>
        <w:t xml:space="preserve"> Diabetes Care, 2005. 28(8): p. 1851-5.</w:t>
      </w:r>
    </w:p>
    <w:p w14:paraId="537B3848"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239.</w:t>
      </w:r>
      <w:r w:rsidRPr="00AC4A97">
        <w:rPr>
          <w:b w:val="0"/>
          <w:noProof/>
          <w:sz w:val="22"/>
          <w:szCs w:val="22"/>
        </w:rPr>
        <w:tab/>
        <w:t xml:space="preserve">Glatstein, M.M., et al., </w:t>
      </w:r>
      <w:r w:rsidRPr="00AC4A97">
        <w:rPr>
          <w:b w:val="0"/>
          <w:i/>
          <w:noProof/>
          <w:sz w:val="22"/>
          <w:szCs w:val="22"/>
        </w:rPr>
        <w:t>Use of hypoglycemic drugs during lactation.</w:t>
      </w:r>
      <w:r w:rsidRPr="00AC4A97">
        <w:rPr>
          <w:b w:val="0"/>
          <w:noProof/>
          <w:sz w:val="22"/>
          <w:szCs w:val="22"/>
        </w:rPr>
        <w:t xml:space="preserve"> Can Fam Physician, 2009. 55(4): p. 371-3.</w:t>
      </w:r>
    </w:p>
    <w:p w14:paraId="43D8375D"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240.</w:t>
      </w:r>
      <w:r w:rsidRPr="00AC4A97">
        <w:rPr>
          <w:b w:val="0"/>
          <w:noProof/>
          <w:sz w:val="22"/>
          <w:szCs w:val="22"/>
        </w:rPr>
        <w:tab/>
        <w:t xml:space="preserve">Riviello, C., G. Mello, and L.G. Jovanovic, </w:t>
      </w:r>
      <w:r w:rsidRPr="00AC4A97">
        <w:rPr>
          <w:b w:val="0"/>
          <w:i/>
          <w:noProof/>
          <w:sz w:val="22"/>
          <w:szCs w:val="22"/>
        </w:rPr>
        <w:t>Breastfeeding and the basal insulin requirement in type 1 diabetic women.</w:t>
      </w:r>
      <w:r w:rsidRPr="00AC4A97">
        <w:rPr>
          <w:b w:val="0"/>
          <w:noProof/>
          <w:sz w:val="22"/>
          <w:szCs w:val="22"/>
        </w:rPr>
        <w:t xml:space="preserve"> Endocr Pract, 2009. 15(3): p. 187-93.</w:t>
      </w:r>
    </w:p>
    <w:p w14:paraId="645F6F05"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241.</w:t>
      </w:r>
      <w:r w:rsidRPr="00AC4A97">
        <w:rPr>
          <w:b w:val="0"/>
          <w:noProof/>
          <w:sz w:val="22"/>
          <w:szCs w:val="22"/>
        </w:rPr>
        <w:tab/>
        <w:t xml:space="preserve">Achong, N., et al., </w:t>
      </w:r>
      <w:r w:rsidRPr="00AC4A97">
        <w:rPr>
          <w:b w:val="0"/>
          <w:i/>
          <w:noProof/>
          <w:sz w:val="22"/>
          <w:szCs w:val="22"/>
        </w:rPr>
        <w:t>Glycaemic behaviour during breastfeeding in women with Type 1 diabetes.</w:t>
      </w:r>
      <w:r w:rsidRPr="00AC4A97">
        <w:rPr>
          <w:b w:val="0"/>
          <w:noProof/>
          <w:sz w:val="22"/>
          <w:szCs w:val="22"/>
        </w:rPr>
        <w:t xml:space="preserve"> Diabet Med, 2016. 33(7): p. 947-55.</w:t>
      </w:r>
    </w:p>
    <w:p w14:paraId="0E453A4D"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242.</w:t>
      </w:r>
      <w:r w:rsidRPr="00AC4A97">
        <w:rPr>
          <w:b w:val="0"/>
          <w:noProof/>
          <w:sz w:val="22"/>
          <w:szCs w:val="22"/>
        </w:rPr>
        <w:tab/>
        <w:t xml:space="preserve">Stage, E., et al., </w:t>
      </w:r>
      <w:r w:rsidRPr="00AC4A97">
        <w:rPr>
          <w:b w:val="0"/>
          <w:i/>
          <w:noProof/>
          <w:sz w:val="22"/>
          <w:szCs w:val="22"/>
        </w:rPr>
        <w:t>Long-term breast-feeding in women with type 1 diabetes.</w:t>
      </w:r>
      <w:r w:rsidRPr="00AC4A97">
        <w:rPr>
          <w:b w:val="0"/>
          <w:noProof/>
          <w:sz w:val="22"/>
          <w:szCs w:val="22"/>
        </w:rPr>
        <w:t xml:space="preserve"> Diabetes Care, 2006. 29(4): p. 771-4.</w:t>
      </w:r>
    </w:p>
    <w:p w14:paraId="5102119D"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243.</w:t>
      </w:r>
      <w:r w:rsidRPr="00AC4A97">
        <w:rPr>
          <w:b w:val="0"/>
          <w:noProof/>
          <w:sz w:val="22"/>
          <w:szCs w:val="22"/>
        </w:rPr>
        <w:tab/>
        <w:t xml:space="preserve">Curtis, K.M., et al., </w:t>
      </w:r>
      <w:r w:rsidRPr="00AC4A97">
        <w:rPr>
          <w:b w:val="0"/>
          <w:i/>
          <w:noProof/>
          <w:sz w:val="22"/>
          <w:szCs w:val="22"/>
        </w:rPr>
        <w:t>U.S. Medical Eligibility Criteria for Contraceptive Use, 2016.</w:t>
      </w:r>
      <w:r w:rsidRPr="00AC4A97">
        <w:rPr>
          <w:b w:val="0"/>
          <w:noProof/>
          <w:sz w:val="22"/>
          <w:szCs w:val="22"/>
        </w:rPr>
        <w:t xml:space="preserve"> MMWR Recomm Rep, 2016. 65(3): p. 1-103.</w:t>
      </w:r>
    </w:p>
    <w:p w14:paraId="2EBA7193"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244.</w:t>
      </w:r>
      <w:r w:rsidRPr="00AC4A97">
        <w:rPr>
          <w:b w:val="0"/>
          <w:noProof/>
          <w:sz w:val="22"/>
          <w:szCs w:val="22"/>
        </w:rPr>
        <w:tab/>
        <w:t xml:space="preserve">Gourdy, P., </w:t>
      </w:r>
      <w:r w:rsidRPr="00AC4A97">
        <w:rPr>
          <w:b w:val="0"/>
          <w:i/>
          <w:noProof/>
          <w:sz w:val="22"/>
          <w:szCs w:val="22"/>
        </w:rPr>
        <w:t>Diabetes and oral contraception.</w:t>
      </w:r>
      <w:r w:rsidRPr="00AC4A97">
        <w:rPr>
          <w:b w:val="0"/>
          <w:noProof/>
          <w:sz w:val="22"/>
          <w:szCs w:val="22"/>
        </w:rPr>
        <w:t xml:space="preserve"> Best Pract Res Clin Endocrinol Metab, 2013. 27(1): p. 67-76.</w:t>
      </w:r>
    </w:p>
    <w:p w14:paraId="224B6777"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245.</w:t>
      </w:r>
      <w:r w:rsidRPr="00AC4A97">
        <w:rPr>
          <w:b w:val="0"/>
          <w:noProof/>
          <w:sz w:val="22"/>
          <w:szCs w:val="22"/>
        </w:rPr>
        <w:tab/>
        <w:t xml:space="preserve">Visser, J., M. Snel, and H.A. Van Vliet, </w:t>
      </w:r>
      <w:r w:rsidRPr="00AC4A97">
        <w:rPr>
          <w:b w:val="0"/>
          <w:i/>
          <w:noProof/>
          <w:sz w:val="22"/>
          <w:szCs w:val="22"/>
        </w:rPr>
        <w:t>Hormonal versus non-hormonal contraceptives in women with diabetes mellitus type 1 and 2.</w:t>
      </w:r>
      <w:r w:rsidRPr="00AC4A97">
        <w:rPr>
          <w:b w:val="0"/>
          <w:noProof/>
          <w:sz w:val="22"/>
          <w:szCs w:val="22"/>
        </w:rPr>
        <w:t xml:space="preserve"> Cochrane Database Syst Rev, 2013(3): p. CD003990.</w:t>
      </w:r>
    </w:p>
    <w:p w14:paraId="6F71AFA1"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246.</w:t>
      </w:r>
      <w:r w:rsidRPr="00AC4A97">
        <w:rPr>
          <w:b w:val="0"/>
          <w:noProof/>
          <w:sz w:val="22"/>
          <w:szCs w:val="22"/>
        </w:rPr>
        <w:tab/>
        <w:t xml:space="preserve">O'Brien, S.H., et al., </w:t>
      </w:r>
      <w:r w:rsidRPr="00AC4A97">
        <w:rPr>
          <w:b w:val="0"/>
          <w:i/>
          <w:noProof/>
          <w:sz w:val="22"/>
          <w:szCs w:val="22"/>
        </w:rPr>
        <w:t>Hormonal Contraception and Risk of Thromboembolism in Women With Diabetes.</w:t>
      </w:r>
      <w:r w:rsidRPr="00AC4A97">
        <w:rPr>
          <w:b w:val="0"/>
          <w:noProof/>
          <w:sz w:val="22"/>
          <w:szCs w:val="22"/>
        </w:rPr>
        <w:t xml:space="preserve"> Diabetes Care, 2017. 40(2): p. 233-238.</w:t>
      </w:r>
    </w:p>
    <w:p w14:paraId="5A912D81"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247.</w:t>
      </w:r>
      <w:r w:rsidRPr="00AC4A97">
        <w:rPr>
          <w:b w:val="0"/>
          <w:noProof/>
          <w:sz w:val="22"/>
          <w:szCs w:val="22"/>
        </w:rPr>
        <w:tab/>
        <w:t xml:space="preserve">Schwarz, E.B., et al., </w:t>
      </w:r>
      <w:r w:rsidRPr="00AC4A97">
        <w:rPr>
          <w:b w:val="0"/>
          <w:i/>
          <w:noProof/>
          <w:sz w:val="22"/>
          <w:szCs w:val="22"/>
        </w:rPr>
        <w:t>Postpartum care and contraception provided to women with gestational and preconception diabetes in California's Medicaid program.</w:t>
      </w:r>
      <w:r w:rsidRPr="00AC4A97">
        <w:rPr>
          <w:b w:val="0"/>
          <w:noProof/>
          <w:sz w:val="22"/>
          <w:szCs w:val="22"/>
        </w:rPr>
        <w:t xml:space="preserve"> Contraception, 2017. 96(6): p. 432-438.</w:t>
      </w:r>
    </w:p>
    <w:p w14:paraId="3ED2867D"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248.</w:t>
      </w:r>
      <w:r w:rsidRPr="00AC4A97">
        <w:rPr>
          <w:b w:val="0"/>
          <w:noProof/>
          <w:sz w:val="22"/>
          <w:szCs w:val="22"/>
        </w:rPr>
        <w:tab/>
        <w:t xml:space="preserve">Damm, P., et al., </w:t>
      </w:r>
      <w:r w:rsidRPr="00AC4A97">
        <w:rPr>
          <w:b w:val="0"/>
          <w:i/>
          <w:noProof/>
          <w:sz w:val="22"/>
          <w:szCs w:val="22"/>
        </w:rPr>
        <w:t>Contraception after gestational diabetes.</w:t>
      </w:r>
      <w:r w:rsidRPr="00AC4A97">
        <w:rPr>
          <w:b w:val="0"/>
          <w:noProof/>
          <w:sz w:val="22"/>
          <w:szCs w:val="22"/>
        </w:rPr>
        <w:t xml:space="preserve"> Diabetes Care, 2007. 30 Suppl 2: p. S236-41.</w:t>
      </w:r>
    </w:p>
    <w:p w14:paraId="5DE9F6D0"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249.</w:t>
      </w:r>
      <w:r w:rsidRPr="00AC4A97">
        <w:rPr>
          <w:b w:val="0"/>
          <w:noProof/>
          <w:sz w:val="22"/>
          <w:szCs w:val="22"/>
        </w:rPr>
        <w:tab/>
        <w:t xml:space="preserve">American College of, O. and Gynecologists, </w:t>
      </w:r>
      <w:r w:rsidRPr="00AC4A97">
        <w:rPr>
          <w:b w:val="0"/>
          <w:i/>
          <w:noProof/>
          <w:sz w:val="22"/>
          <w:szCs w:val="22"/>
        </w:rPr>
        <w:t>ACOG Practice bulletin no. 133: benefits and risks of sterilization.</w:t>
      </w:r>
      <w:r w:rsidRPr="00AC4A97">
        <w:rPr>
          <w:b w:val="0"/>
          <w:noProof/>
          <w:sz w:val="22"/>
          <w:szCs w:val="22"/>
        </w:rPr>
        <w:t xml:space="preserve"> Obstet Gynecol, 2013. 121(2 Pt 1): p. 392-404.</w:t>
      </w:r>
    </w:p>
    <w:p w14:paraId="04430DB7"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250.</w:t>
      </w:r>
      <w:r w:rsidRPr="00AC4A97">
        <w:rPr>
          <w:b w:val="0"/>
          <w:noProof/>
          <w:sz w:val="22"/>
          <w:szCs w:val="22"/>
        </w:rPr>
        <w:tab/>
        <w:t xml:space="preserve">Pan, S.C., et al., </w:t>
      </w:r>
      <w:r w:rsidRPr="00AC4A97">
        <w:rPr>
          <w:b w:val="0"/>
          <w:i/>
          <w:noProof/>
          <w:sz w:val="22"/>
          <w:szCs w:val="22"/>
        </w:rPr>
        <w:t>Gestational diabetes mellitus was related to ambient air pollutant nitric oxide during early gestation.</w:t>
      </w:r>
      <w:r w:rsidRPr="00AC4A97">
        <w:rPr>
          <w:b w:val="0"/>
          <w:noProof/>
          <w:sz w:val="22"/>
          <w:szCs w:val="22"/>
        </w:rPr>
        <w:t xml:space="preserve"> Environ Res, 2017. 158: p. 318-323.</w:t>
      </w:r>
    </w:p>
    <w:p w14:paraId="09823279"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251.</w:t>
      </w:r>
      <w:r w:rsidRPr="00AC4A97">
        <w:rPr>
          <w:b w:val="0"/>
          <w:noProof/>
          <w:sz w:val="22"/>
          <w:szCs w:val="22"/>
        </w:rPr>
        <w:tab/>
        <w:t xml:space="preserve">Catalano, P.M., N.M. Drago, and S.B. Amini, </w:t>
      </w:r>
      <w:r w:rsidRPr="00AC4A97">
        <w:rPr>
          <w:b w:val="0"/>
          <w:i/>
          <w:noProof/>
          <w:sz w:val="22"/>
          <w:szCs w:val="22"/>
        </w:rPr>
        <w:t>Longitudinal changes in pancreatic beta-cell function and metabolic clearance rate of insulin in pregnant women with normal and abnormal glucose tolerance.</w:t>
      </w:r>
      <w:r w:rsidRPr="00AC4A97">
        <w:rPr>
          <w:b w:val="0"/>
          <w:noProof/>
          <w:sz w:val="22"/>
          <w:szCs w:val="22"/>
        </w:rPr>
        <w:t xml:space="preserve"> Diabetes Care, 1998. 21(3): p. 403-8.</w:t>
      </w:r>
    </w:p>
    <w:p w14:paraId="6DE10DAF"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252.</w:t>
      </w:r>
      <w:r w:rsidRPr="00AC4A97">
        <w:rPr>
          <w:b w:val="0"/>
          <w:noProof/>
          <w:sz w:val="22"/>
          <w:szCs w:val="22"/>
        </w:rPr>
        <w:tab/>
        <w:t xml:space="preserve">Buchanan, T.A., et al., </w:t>
      </w:r>
      <w:r w:rsidRPr="00AC4A97">
        <w:rPr>
          <w:b w:val="0"/>
          <w:i/>
          <w:noProof/>
          <w:sz w:val="22"/>
          <w:szCs w:val="22"/>
        </w:rPr>
        <w:t>What is gestational diabetes?</w:t>
      </w:r>
      <w:r w:rsidRPr="00AC4A97">
        <w:rPr>
          <w:b w:val="0"/>
          <w:noProof/>
          <w:sz w:val="22"/>
          <w:szCs w:val="22"/>
        </w:rPr>
        <w:t xml:space="preserve"> Diabetes Care, 2007. 30 Suppl 2: p. S105-11.</w:t>
      </w:r>
    </w:p>
    <w:p w14:paraId="3D3FF3D5"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lastRenderedPageBreak/>
        <w:t>253.</w:t>
      </w:r>
      <w:r w:rsidRPr="00AC4A97">
        <w:rPr>
          <w:b w:val="0"/>
          <w:noProof/>
          <w:sz w:val="22"/>
          <w:szCs w:val="22"/>
        </w:rPr>
        <w:tab/>
        <w:t xml:space="preserve">Ategbo, J.M., et al., </w:t>
      </w:r>
      <w:r w:rsidRPr="00AC4A97">
        <w:rPr>
          <w:b w:val="0"/>
          <w:i/>
          <w:noProof/>
          <w:sz w:val="22"/>
          <w:szCs w:val="22"/>
        </w:rPr>
        <w:t>Modulation of adipokines and cytokines in gestational diabetes and macrosomia.</w:t>
      </w:r>
      <w:r w:rsidRPr="00AC4A97">
        <w:rPr>
          <w:b w:val="0"/>
          <w:noProof/>
          <w:sz w:val="22"/>
          <w:szCs w:val="22"/>
        </w:rPr>
        <w:t xml:space="preserve"> J Clin Endocrinol Metab, 2006. 91(10): p. 4137-43.</w:t>
      </w:r>
    </w:p>
    <w:p w14:paraId="3A6FEF4D"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254.</w:t>
      </w:r>
      <w:r w:rsidRPr="00AC4A97">
        <w:rPr>
          <w:b w:val="0"/>
          <w:noProof/>
          <w:sz w:val="22"/>
          <w:szCs w:val="22"/>
        </w:rPr>
        <w:tab/>
        <w:t xml:space="preserve">Committee on Practice, B.-O., </w:t>
      </w:r>
      <w:r w:rsidRPr="00AC4A97">
        <w:rPr>
          <w:b w:val="0"/>
          <w:i/>
          <w:noProof/>
          <w:sz w:val="22"/>
          <w:szCs w:val="22"/>
        </w:rPr>
        <w:t>Practice Bulletin No. 180: Gestational Diabetes Mellitus.</w:t>
      </w:r>
      <w:r w:rsidRPr="00AC4A97">
        <w:rPr>
          <w:b w:val="0"/>
          <w:noProof/>
          <w:sz w:val="22"/>
          <w:szCs w:val="22"/>
        </w:rPr>
        <w:t xml:space="preserve"> Obstet Gynecol, 2017. 130(1): p. e17-e37.</w:t>
      </w:r>
    </w:p>
    <w:p w14:paraId="4AC8C1C1"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255.</w:t>
      </w:r>
      <w:r w:rsidRPr="00AC4A97">
        <w:rPr>
          <w:b w:val="0"/>
          <w:noProof/>
          <w:sz w:val="22"/>
          <w:szCs w:val="22"/>
        </w:rPr>
        <w:tab/>
        <w:t xml:space="preserve">Garvey, W.T., et al., </w:t>
      </w:r>
      <w:r w:rsidRPr="00AC4A97">
        <w:rPr>
          <w:b w:val="0"/>
          <w:i/>
          <w:noProof/>
          <w:sz w:val="22"/>
          <w:szCs w:val="22"/>
        </w:rPr>
        <w:t>Multiple defects in the adipocyte glucose transport system cause cellular insulin resistance in gestational diabetes. Heterogeneity in the number and a novel abnormality in subcellular localization of GLUT4 glucose transporters.</w:t>
      </w:r>
      <w:r w:rsidRPr="00AC4A97">
        <w:rPr>
          <w:b w:val="0"/>
          <w:noProof/>
          <w:sz w:val="22"/>
          <w:szCs w:val="22"/>
        </w:rPr>
        <w:t xml:space="preserve"> Diabetes, 1993. 42(12): p. 1773-85.</w:t>
      </w:r>
    </w:p>
    <w:p w14:paraId="1A4DF597"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256.</w:t>
      </w:r>
      <w:r w:rsidRPr="00AC4A97">
        <w:rPr>
          <w:b w:val="0"/>
          <w:noProof/>
          <w:sz w:val="22"/>
          <w:szCs w:val="22"/>
        </w:rPr>
        <w:tab/>
        <w:t xml:space="preserve">Kjos, S.L., et al., </w:t>
      </w:r>
      <w:r w:rsidRPr="00AC4A97">
        <w:rPr>
          <w:b w:val="0"/>
          <w:i/>
          <w:noProof/>
          <w:sz w:val="22"/>
          <w:szCs w:val="22"/>
        </w:rPr>
        <w:t>Predicting future diabetes in Latino women with gestational diabetes. Utility of early postpartum glucose tolerance testing.</w:t>
      </w:r>
      <w:r w:rsidRPr="00AC4A97">
        <w:rPr>
          <w:b w:val="0"/>
          <w:noProof/>
          <w:sz w:val="22"/>
          <w:szCs w:val="22"/>
        </w:rPr>
        <w:t xml:space="preserve"> Diabetes, 1995. 44(5): p. 586-91.</w:t>
      </w:r>
    </w:p>
    <w:p w14:paraId="64D68316"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257.</w:t>
      </w:r>
      <w:r w:rsidRPr="00AC4A97">
        <w:rPr>
          <w:b w:val="0"/>
          <w:noProof/>
          <w:sz w:val="22"/>
          <w:szCs w:val="22"/>
        </w:rPr>
        <w:tab/>
        <w:t xml:space="preserve">Xiang, A.H., et al., </w:t>
      </w:r>
      <w:r w:rsidRPr="00AC4A97">
        <w:rPr>
          <w:b w:val="0"/>
          <w:i/>
          <w:noProof/>
          <w:sz w:val="22"/>
          <w:szCs w:val="22"/>
        </w:rPr>
        <w:t>Effect of pioglitazone on pancreatic beta-cell function and diabetes risk in Hispanic women with prior gestational diabetes.</w:t>
      </w:r>
      <w:r w:rsidRPr="00AC4A97">
        <w:rPr>
          <w:b w:val="0"/>
          <w:noProof/>
          <w:sz w:val="22"/>
          <w:szCs w:val="22"/>
        </w:rPr>
        <w:t xml:space="preserve"> Diabetes, 2006. 55(2): p. 517-22.</w:t>
      </w:r>
    </w:p>
    <w:p w14:paraId="49BC376C"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258.</w:t>
      </w:r>
      <w:r w:rsidRPr="00AC4A97">
        <w:rPr>
          <w:b w:val="0"/>
          <w:noProof/>
          <w:sz w:val="22"/>
          <w:szCs w:val="22"/>
        </w:rPr>
        <w:tab/>
        <w:t xml:space="preserve">Ratner, R.E., et al., </w:t>
      </w:r>
      <w:r w:rsidRPr="00AC4A97">
        <w:rPr>
          <w:b w:val="0"/>
          <w:i/>
          <w:noProof/>
          <w:sz w:val="22"/>
          <w:szCs w:val="22"/>
        </w:rPr>
        <w:t>Prevention of diabetes in women with a history of gestational diabetes: effects of metformin and lifestyle interventions.</w:t>
      </w:r>
      <w:r w:rsidRPr="00AC4A97">
        <w:rPr>
          <w:b w:val="0"/>
          <w:noProof/>
          <w:sz w:val="22"/>
          <w:szCs w:val="22"/>
        </w:rPr>
        <w:t xml:space="preserve"> J Clin Endocrinol Metab, 2008. 93(12): p. 4774-9.</w:t>
      </w:r>
    </w:p>
    <w:p w14:paraId="27B88E8A"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259.</w:t>
      </w:r>
      <w:r w:rsidRPr="00AC4A97">
        <w:rPr>
          <w:b w:val="0"/>
          <w:noProof/>
          <w:sz w:val="22"/>
          <w:szCs w:val="22"/>
        </w:rPr>
        <w:tab/>
        <w:t xml:space="preserve">Haws, R.A., et al., </w:t>
      </w:r>
      <w:r w:rsidRPr="00AC4A97">
        <w:rPr>
          <w:b w:val="0"/>
          <w:i/>
          <w:noProof/>
          <w:sz w:val="22"/>
          <w:szCs w:val="22"/>
        </w:rPr>
        <w:t>Reducing stillbirths: screening and monitoring during pregnancy and labour.</w:t>
      </w:r>
      <w:r w:rsidRPr="00AC4A97">
        <w:rPr>
          <w:b w:val="0"/>
          <w:noProof/>
          <w:sz w:val="22"/>
          <w:szCs w:val="22"/>
        </w:rPr>
        <w:t xml:space="preserve"> BMC Pregnancy Childbirth, 2009. 9 Suppl 1: p. S5.</w:t>
      </w:r>
    </w:p>
    <w:p w14:paraId="791A98F6"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260.</w:t>
      </w:r>
      <w:r w:rsidRPr="00AC4A97">
        <w:rPr>
          <w:b w:val="0"/>
          <w:noProof/>
          <w:sz w:val="22"/>
          <w:szCs w:val="22"/>
        </w:rPr>
        <w:tab/>
        <w:t xml:space="preserve">Pettitt, D.J., et al., </w:t>
      </w:r>
      <w:r w:rsidRPr="00AC4A97">
        <w:rPr>
          <w:b w:val="0"/>
          <w:i/>
          <w:noProof/>
          <w:sz w:val="22"/>
          <w:szCs w:val="22"/>
        </w:rPr>
        <w:t>Diabetes and obesity in the offspring of Pima Indian women with diabetes during pregnancy.</w:t>
      </w:r>
      <w:r w:rsidRPr="00AC4A97">
        <w:rPr>
          <w:b w:val="0"/>
          <w:noProof/>
          <w:sz w:val="22"/>
          <w:szCs w:val="22"/>
        </w:rPr>
        <w:t xml:space="preserve"> Diabetes Care, 1993. 16(1): p. 310-4.</w:t>
      </w:r>
    </w:p>
    <w:p w14:paraId="4602E22C"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261.</w:t>
      </w:r>
      <w:r w:rsidRPr="00AC4A97">
        <w:rPr>
          <w:b w:val="0"/>
          <w:noProof/>
          <w:sz w:val="22"/>
          <w:szCs w:val="22"/>
        </w:rPr>
        <w:tab/>
        <w:t xml:space="preserve">Crowther, C.A., et al., </w:t>
      </w:r>
      <w:r w:rsidRPr="00AC4A97">
        <w:rPr>
          <w:b w:val="0"/>
          <w:i/>
          <w:noProof/>
          <w:sz w:val="22"/>
          <w:szCs w:val="22"/>
        </w:rPr>
        <w:t>Effect of treatment of gestational diabetes mellitus on pregnancy outcomes.</w:t>
      </w:r>
      <w:r w:rsidRPr="00AC4A97">
        <w:rPr>
          <w:b w:val="0"/>
          <w:noProof/>
          <w:sz w:val="22"/>
          <w:szCs w:val="22"/>
        </w:rPr>
        <w:t xml:space="preserve"> N Engl J Med, 2005. 352(24): p. 2477-86.</w:t>
      </w:r>
    </w:p>
    <w:p w14:paraId="09374550"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262.</w:t>
      </w:r>
      <w:r w:rsidRPr="00AC4A97">
        <w:rPr>
          <w:b w:val="0"/>
          <w:noProof/>
          <w:sz w:val="22"/>
          <w:szCs w:val="22"/>
        </w:rPr>
        <w:tab/>
        <w:t xml:space="preserve">Landon, M.B., et al., </w:t>
      </w:r>
      <w:r w:rsidRPr="00AC4A97">
        <w:rPr>
          <w:b w:val="0"/>
          <w:i/>
          <w:noProof/>
          <w:sz w:val="22"/>
          <w:szCs w:val="22"/>
        </w:rPr>
        <w:t>A multicenter, randomized trial of treatment for mild gestational diabetes.</w:t>
      </w:r>
      <w:r w:rsidRPr="00AC4A97">
        <w:rPr>
          <w:b w:val="0"/>
          <w:noProof/>
          <w:sz w:val="22"/>
          <w:szCs w:val="22"/>
        </w:rPr>
        <w:t xml:space="preserve"> N Engl J Med, 2009. 361(14): p. 1339-48.</w:t>
      </w:r>
    </w:p>
    <w:p w14:paraId="1DB4563C"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263.</w:t>
      </w:r>
      <w:r w:rsidRPr="00AC4A97">
        <w:rPr>
          <w:b w:val="0"/>
          <w:noProof/>
          <w:sz w:val="22"/>
          <w:szCs w:val="22"/>
        </w:rPr>
        <w:tab/>
        <w:t xml:space="preserve">Group, H.S.C.R., et al., </w:t>
      </w:r>
      <w:r w:rsidRPr="00AC4A97">
        <w:rPr>
          <w:b w:val="0"/>
          <w:i/>
          <w:noProof/>
          <w:sz w:val="22"/>
          <w:szCs w:val="22"/>
        </w:rPr>
        <w:t>Hyperglycemia and adverse pregnancy outcomes.</w:t>
      </w:r>
      <w:r w:rsidRPr="00AC4A97">
        <w:rPr>
          <w:b w:val="0"/>
          <w:noProof/>
          <w:sz w:val="22"/>
          <w:szCs w:val="22"/>
        </w:rPr>
        <w:t xml:space="preserve"> N Engl J Med, 2008. 358(19): p. 1991-2002.</w:t>
      </w:r>
    </w:p>
    <w:p w14:paraId="4A068598"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264.</w:t>
      </w:r>
      <w:r w:rsidRPr="00AC4A97">
        <w:rPr>
          <w:b w:val="0"/>
          <w:noProof/>
          <w:sz w:val="22"/>
          <w:szCs w:val="22"/>
        </w:rPr>
        <w:tab/>
        <w:t xml:space="preserve">Ryan, E.A., </w:t>
      </w:r>
      <w:r w:rsidRPr="00AC4A97">
        <w:rPr>
          <w:b w:val="0"/>
          <w:i/>
          <w:noProof/>
          <w:sz w:val="22"/>
          <w:szCs w:val="22"/>
        </w:rPr>
        <w:t>Diagnosing gestational diabetes.</w:t>
      </w:r>
      <w:r w:rsidRPr="00AC4A97">
        <w:rPr>
          <w:b w:val="0"/>
          <w:noProof/>
          <w:sz w:val="22"/>
          <w:szCs w:val="22"/>
        </w:rPr>
        <w:t xml:space="preserve"> Diabetologia, 2011. 54(3): p. 480-6.</w:t>
      </w:r>
    </w:p>
    <w:p w14:paraId="034219F6"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265.</w:t>
      </w:r>
      <w:r w:rsidRPr="00AC4A97">
        <w:rPr>
          <w:b w:val="0"/>
          <w:noProof/>
          <w:sz w:val="22"/>
          <w:szCs w:val="22"/>
        </w:rPr>
        <w:tab/>
        <w:t xml:space="preserve">Manzoor, N. and R.G. Moses, </w:t>
      </w:r>
      <w:r w:rsidRPr="00AC4A97">
        <w:rPr>
          <w:b w:val="0"/>
          <w:i/>
          <w:noProof/>
          <w:sz w:val="22"/>
          <w:szCs w:val="22"/>
        </w:rPr>
        <w:t>Diagnosis of gestational diabetes mellitus: a different paradigm to consider.</w:t>
      </w:r>
      <w:r w:rsidRPr="00AC4A97">
        <w:rPr>
          <w:b w:val="0"/>
          <w:noProof/>
          <w:sz w:val="22"/>
          <w:szCs w:val="22"/>
        </w:rPr>
        <w:t xml:space="preserve"> Diabetes Care, 2013. 36(11): p. e187.</w:t>
      </w:r>
    </w:p>
    <w:p w14:paraId="730B926D"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266.</w:t>
      </w:r>
      <w:r w:rsidRPr="00AC4A97">
        <w:rPr>
          <w:b w:val="0"/>
          <w:noProof/>
          <w:sz w:val="22"/>
          <w:szCs w:val="22"/>
        </w:rPr>
        <w:tab/>
        <w:t xml:space="preserve">Sacks, D.A., et al., </w:t>
      </w:r>
      <w:r w:rsidRPr="00AC4A97">
        <w:rPr>
          <w:b w:val="0"/>
          <w:i/>
          <w:noProof/>
          <w:sz w:val="22"/>
          <w:szCs w:val="22"/>
        </w:rPr>
        <w:t>Frequency of gestational diabetes mellitus at collaborating centers based on IADPSG consensus panel-recommended criteria: the Hyperglycemia and Adverse Pregnancy Outcome (HAPO) Study.</w:t>
      </w:r>
      <w:r w:rsidRPr="00AC4A97">
        <w:rPr>
          <w:b w:val="0"/>
          <w:noProof/>
          <w:sz w:val="22"/>
          <w:szCs w:val="22"/>
        </w:rPr>
        <w:t xml:space="preserve"> Diabetes Care, 2012. 35(3): p. 526-8.</w:t>
      </w:r>
    </w:p>
    <w:p w14:paraId="1CBB685D"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267.</w:t>
      </w:r>
      <w:r w:rsidRPr="00AC4A97">
        <w:rPr>
          <w:b w:val="0"/>
          <w:noProof/>
          <w:sz w:val="22"/>
          <w:szCs w:val="22"/>
        </w:rPr>
        <w:tab/>
        <w:t xml:space="preserve">Vandorsten, J.P., et al., </w:t>
      </w:r>
      <w:r w:rsidRPr="00AC4A97">
        <w:rPr>
          <w:b w:val="0"/>
          <w:i/>
          <w:noProof/>
          <w:sz w:val="22"/>
          <w:szCs w:val="22"/>
        </w:rPr>
        <w:t>NIH consensus development conference: diagnosing gestational diabetes mellitus.</w:t>
      </w:r>
      <w:r w:rsidRPr="00AC4A97">
        <w:rPr>
          <w:b w:val="0"/>
          <w:noProof/>
          <w:sz w:val="22"/>
          <w:szCs w:val="22"/>
        </w:rPr>
        <w:t xml:space="preserve"> NIH Consens State Sci Statements, 2013. 29(1): p. 1-31.</w:t>
      </w:r>
    </w:p>
    <w:p w14:paraId="1B1A20B7"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268.</w:t>
      </w:r>
      <w:r w:rsidRPr="00AC4A97">
        <w:rPr>
          <w:b w:val="0"/>
          <w:noProof/>
          <w:sz w:val="22"/>
          <w:szCs w:val="22"/>
        </w:rPr>
        <w:tab/>
        <w:t xml:space="preserve">Hernandez, T.L., et al., </w:t>
      </w:r>
      <w:r w:rsidRPr="00AC4A97">
        <w:rPr>
          <w:b w:val="0"/>
          <w:i/>
          <w:noProof/>
          <w:sz w:val="22"/>
          <w:szCs w:val="22"/>
        </w:rPr>
        <w:t>Women With Gestational Diabetes Mellitus Randomized to a Higher-Complex Carbohydrate/Low-Fat Diet Manifest Lower Adipose Tissue Insulin Resistance, Inflammation, Glucose, and Free Fatty Acids: A Pilot Study.</w:t>
      </w:r>
      <w:r w:rsidRPr="00AC4A97">
        <w:rPr>
          <w:b w:val="0"/>
          <w:noProof/>
          <w:sz w:val="22"/>
          <w:szCs w:val="22"/>
        </w:rPr>
        <w:t xml:space="preserve"> Diabetes Care, 2016. 39(1): p. 39-42.</w:t>
      </w:r>
    </w:p>
    <w:p w14:paraId="150D4A61"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269.</w:t>
      </w:r>
      <w:r w:rsidRPr="00AC4A97">
        <w:rPr>
          <w:b w:val="0"/>
          <w:noProof/>
          <w:sz w:val="22"/>
          <w:szCs w:val="22"/>
        </w:rPr>
        <w:tab/>
        <w:t xml:space="preserve">Frias, A.E., et al., </w:t>
      </w:r>
      <w:r w:rsidRPr="00AC4A97">
        <w:rPr>
          <w:b w:val="0"/>
          <w:i/>
          <w:noProof/>
          <w:sz w:val="22"/>
          <w:szCs w:val="22"/>
        </w:rPr>
        <w:t>Maternal high-fat diet disturbs uteroplacental hemodynamics and increases the frequency of stillbirth in a nonhuman primate model of excess nutrition.</w:t>
      </w:r>
      <w:r w:rsidRPr="00AC4A97">
        <w:rPr>
          <w:b w:val="0"/>
          <w:noProof/>
          <w:sz w:val="22"/>
          <w:szCs w:val="22"/>
        </w:rPr>
        <w:t xml:space="preserve"> Endocrinology, 2011. 152(6): p. 2456-64.</w:t>
      </w:r>
    </w:p>
    <w:p w14:paraId="42A30A25"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270.</w:t>
      </w:r>
      <w:r w:rsidRPr="00AC4A97">
        <w:rPr>
          <w:b w:val="0"/>
          <w:noProof/>
          <w:sz w:val="22"/>
          <w:szCs w:val="22"/>
        </w:rPr>
        <w:tab/>
        <w:t xml:space="preserve">Reader, D.M., </w:t>
      </w:r>
      <w:r w:rsidRPr="00AC4A97">
        <w:rPr>
          <w:b w:val="0"/>
          <w:i/>
          <w:noProof/>
          <w:sz w:val="22"/>
          <w:szCs w:val="22"/>
        </w:rPr>
        <w:t>Medical nutrition therapy and lifestyle interventions.</w:t>
      </w:r>
      <w:r w:rsidRPr="00AC4A97">
        <w:rPr>
          <w:b w:val="0"/>
          <w:noProof/>
          <w:sz w:val="22"/>
          <w:szCs w:val="22"/>
        </w:rPr>
        <w:t xml:space="preserve"> Diabetes Care, 2007. 30 Suppl 2: p. S188-93.</w:t>
      </w:r>
    </w:p>
    <w:p w14:paraId="5406515C"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lastRenderedPageBreak/>
        <w:t>271.</w:t>
      </w:r>
      <w:r w:rsidRPr="00AC4A97">
        <w:rPr>
          <w:b w:val="0"/>
          <w:noProof/>
          <w:sz w:val="22"/>
          <w:szCs w:val="22"/>
        </w:rPr>
        <w:tab/>
        <w:t xml:space="preserve">Ruchat, S.M. and M.F. Mottola, </w:t>
      </w:r>
      <w:r w:rsidRPr="00AC4A97">
        <w:rPr>
          <w:b w:val="0"/>
          <w:i/>
          <w:noProof/>
          <w:sz w:val="22"/>
          <w:szCs w:val="22"/>
        </w:rPr>
        <w:t>The important role of physical activity in the prevention and management of gestational diabetes mellitus.</w:t>
      </w:r>
      <w:r w:rsidRPr="00AC4A97">
        <w:rPr>
          <w:b w:val="0"/>
          <w:noProof/>
          <w:sz w:val="22"/>
          <w:szCs w:val="22"/>
        </w:rPr>
        <w:t xml:space="preserve"> Diabetes Metab Res Rev, 2013. 29(5): p. 334-46.</w:t>
      </w:r>
    </w:p>
    <w:p w14:paraId="32ACDFBC"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272.</w:t>
      </w:r>
      <w:r w:rsidRPr="00AC4A97">
        <w:rPr>
          <w:b w:val="0"/>
          <w:noProof/>
          <w:sz w:val="22"/>
          <w:szCs w:val="22"/>
        </w:rPr>
        <w:tab/>
        <w:t xml:space="preserve">DeMaio, M. and E.F. Magann, </w:t>
      </w:r>
      <w:r w:rsidRPr="00AC4A97">
        <w:rPr>
          <w:b w:val="0"/>
          <w:i/>
          <w:noProof/>
          <w:sz w:val="22"/>
          <w:szCs w:val="22"/>
        </w:rPr>
        <w:t>Exercise and pregnancy.</w:t>
      </w:r>
      <w:r w:rsidRPr="00AC4A97">
        <w:rPr>
          <w:b w:val="0"/>
          <w:noProof/>
          <w:sz w:val="22"/>
          <w:szCs w:val="22"/>
        </w:rPr>
        <w:t xml:space="preserve"> J Am Acad Orthop Surg, 2009. 17(8): p. 504-14.</w:t>
      </w:r>
    </w:p>
    <w:p w14:paraId="583EB7C9"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273.</w:t>
      </w:r>
      <w:r w:rsidRPr="00AC4A97">
        <w:rPr>
          <w:b w:val="0"/>
          <w:noProof/>
          <w:sz w:val="22"/>
          <w:szCs w:val="22"/>
        </w:rPr>
        <w:tab/>
        <w:t xml:space="preserve">Anjana, R.M., et al., </w:t>
      </w:r>
      <w:r w:rsidRPr="00AC4A97">
        <w:rPr>
          <w:b w:val="0"/>
          <w:i/>
          <w:noProof/>
          <w:sz w:val="22"/>
          <w:szCs w:val="22"/>
        </w:rPr>
        <w:t>Physical activity patterns and gestational diabetes outcomes - The wings project.</w:t>
      </w:r>
      <w:r w:rsidRPr="00AC4A97">
        <w:rPr>
          <w:b w:val="0"/>
          <w:noProof/>
          <w:sz w:val="22"/>
          <w:szCs w:val="22"/>
        </w:rPr>
        <w:t xml:space="preserve"> Diabetes Res Clin Pract, 2016. 116: p. 253-62.</w:t>
      </w:r>
    </w:p>
    <w:p w14:paraId="78D91144"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274.</w:t>
      </w:r>
      <w:r w:rsidRPr="00AC4A97">
        <w:rPr>
          <w:b w:val="0"/>
          <w:noProof/>
          <w:sz w:val="22"/>
          <w:szCs w:val="22"/>
        </w:rPr>
        <w:tab/>
        <w:t xml:space="preserve">Rowan, J.A., et al., </w:t>
      </w:r>
      <w:r w:rsidRPr="00AC4A97">
        <w:rPr>
          <w:b w:val="0"/>
          <w:i/>
          <w:noProof/>
          <w:sz w:val="22"/>
          <w:szCs w:val="22"/>
        </w:rPr>
        <w:t>Metformin versus insulin for the treatment of gestational diabetes.</w:t>
      </w:r>
      <w:r w:rsidRPr="00AC4A97">
        <w:rPr>
          <w:b w:val="0"/>
          <w:noProof/>
          <w:sz w:val="22"/>
          <w:szCs w:val="22"/>
        </w:rPr>
        <w:t xml:space="preserve"> N Engl J Med, 2008. 358(19): p. 2003-15.</w:t>
      </w:r>
    </w:p>
    <w:p w14:paraId="222AF6E7"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275.</w:t>
      </w:r>
      <w:r w:rsidRPr="00AC4A97">
        <w:rPr>
          <w:b w:val="0"/>
          <w:noProof/>
          <w:sz w:val="22"/>
          <w:szCs w:val="22"/>
        </w:rPr>
        <w:tab/>
        <w:t xml:space="preserve">Ijas, H., et al., </w:t>
      </w:r>
      <w:r w:rsidRPr="00AC4A97">
        <w:rPr>
          <w:b w:val="0"/>
          <w:i/>
          <w:noProof/>
          <w:sz w:val="22"/>
          <w:szCs w:val="22"/>
        </w:rPr>
        <w:t>Metformin should be considered in the treatment of gestational diabetes: a prospective randomised study.</w:t>
      </w:r>
      <w:r w:rsidRPr="00AC4A97">
        <w:rPr>
          <w:b w:val="0"/>
          <w:noProof/>
          <w:sz w:val="22"/>
          <w:szCs w:val="22"/>
        </w:rPr>
        <w:t xml:space="preserve"> BJOG, 2011. 118(7): p. 880-5.</w:t>
      </w:r>
    </w:p>
    <w:p w14:paraId="1677C9B2"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276.</w:t>
      </w:r>
      <w:r w:rsidRPr="00AC4A97">
        <w:rPr>
          <w:b w:val="0"/>
          <w:noProof/>
          <w:sz w:val="22"/>
          <w:szCs w:val="22"/>
        </w:rPr>
        <w:tab/>
        <w:t xml:space="preserve">Spaulonci, C.P., et al., </w:t>
      </w:r>
      <w:r w:rsidRPr="00AC4A97">
        <w:rPr>
          <w:b w:val="0"/>
          <w:i/>
          <w:noProof/>
          <w:sz w:val="22"/>
          <w:szCs w:val="22"/>
        </w:rPr>
        <w:t>Randomized trial of metformin vs insulin in the management of gestational diabetes.</w:t>
      </w:r>
      <w:r w:rsidRPr="00AC4A97">
        <w:rPr>
          <w:b w:val="0"/>
          <w:noProof/>
          <w:sz w:val="22"/>
          <w:szCs w:val="22"/>
        </w:rPr>
        <w:t xml:space="preserve"> Am J Obstet Gynecol, 2013. 209(1): p. 34 e1-7.</w:t>
      </w:r>
    </w:p>
    <w:p w14:paraId="1DF3FE84"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277.</w:t>
      </w:r>
      <w:r w:rsidRPr="00AC4A97">
        <w:rPr>
          <w:b w:val="0"/>
          <w:noProof/>
          <w:sz w:val="22"/>
          <w:szCs w:val="22"/>
        </w:rPr>
        <w:tab/>
        <w:t xml:space="preserve">Balsells, M., et al., </w:t>
      </w:r>
      <w:r w:rsidRPr="00AC4A97">
        <w:rPr>
          <w:b w:val="0"/>
          <w:i/>
          <w:noProof/>
          <w:sz w:val="22"/>
          <w:szCs w:val="22"/>
        </w:rPr>
        <w:t>Glibenclamide, metformin, and insulin for the treatment of gestational diabetes: a systematic review and meta-analysis.</w:t>
      </w:r>
      <w:r w:rsidRPr="00AC4A97">
        <w:rPr>
          <w:b w:val="0"/>
          <w:noProof/>
          <w:sz w:val="22"/>
          <w:szCs w:val="22"/>
        </w:rPr>
        <w:t xml:space="preserve"> BMJ, 2015. 350: p. h102.</w:t>
      </w:r>
    </w:p>
    <w:p w14:paraId="09EA9314"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278.</w:t>
      </w:r>
      <w:r w:rsidRPr="00AC4A97">
        <w:rPr>
          <w:b w:val="0"/>
          <w:noProof/>
          <w:sz w:val="22"/>
          <w:szCs w:val="22"/>
        </w:rPr>
        <w:tab/>
        <w:t xml:space="preserve">Rowan, J.A., et al., </w:t>
      </w:r>
      <w:r w:rsidRPr="00AC4A97">
        <w:rPr>
          <w:b w:val="0"/>
          <w:i/>
          <w:noProof/>
          <w:sz w:val="22"/>
          <w:szCs w:val="22"/>
        </w:rPr>
        <w:t>Metformin in gestational diabetes: the offspring follow-up (MiG TOFU): body composition at 2 years of age.</w:t>
      </w:r>
      <w:r w:rsidRPr="00AC4A97">
        <w:rPr>
          <w:b w:val="0"/>
          <w:noProof/>
          <w:sz w:val="22"/>
          <w:szCs w:val="22"/>
        </w:rPr>
        <w:t xml:space="preserve"> Diabetes Care, 2011. 34(10): p. 2279-84.</w:t>
      </w:r>
    </w:p>
    <w:p w14:paraId="6A56502D"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279.</w:t>
      </w:r>
      <w:r w:rsidRPr="00AC4A97">
        <w:rPr>
          <w:b w:val="0"/>
          <w:noProof/>
          <w:sz w:val="22"/>
          <w:szCs w:val="22"/>
        </w:rPr>
        <w:tab/>
        <w:t xml:space="preserve">Barrett, H.L., et al., </w:t>
      </w:r>
      <w:r w:rsidRPr="00AC4A97">
        <w:rPr>
          <w:b w:val="0"/>
          <w:i/>
          <w:noProof/>
          <w:sz w:val="22"/>
          <w:szCs w:val="22"/>
        </w:rPr>
        <w:t>Determinants of maternal triglycerides in women with gestational diabetes mellitus in the Metformin in Gestational Diabetes (MiG) study.</w:t>
      </w:r>
      <w:r w:rsidRPr="00AC4A97">
        <w:rPr>
          <w:b w:val="0"/>
          <w:noProof/>
          <w:sz w:val="22"/>
          <w:szCs w:val="22"/>
        </w:rPr>
        <w:t xml:space="preserve"> Diabetes Care, 2013. 36(7): p. 1941-6.</w:t>
      </w:r>
    </w:p>
    <w:p w14:paraId="0752B919"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280.</w:t>
      </w:r>
      <w:r w:rsidRPr="00AC4A97">
        <w:rPr>
          <w:b w:val="0"/>
          <w:noProof/>
          <w:sz w:val="22"/>
          <w:szCs w:val="22"/>
        </w:rPr>
        <w:tab/>
        <w:t xml:space="preserve">Wouldes, T.A., et al., </w:t>
      </w:r>
      <w:r w:rsidRPr="00AC4A97">
        <w:rPr>
          <w:b w:val="0"/>
          <w:i/>
          <w:noProof/>
          <w:sz w:val="22"/>
          <w:szCs w:val="22"/>
        </w:rPr>
        <w:t>Neurodevelopmental outcome at 2 years in offspring of women randomised to metformin or insulin treatment for gestational diabetes.</w:t>
      </w:r>
      <w:r w:rsidRPr="00AC4A97">
        <w:rPr>
          <w:b w:val="0"/>
          <w:noProof/>
          <w:sz w:val="22"/>
          <w:szCs w:val="22"/>
        </w:rPr>
        <w:t xml:space="preserve"> Arch Dis Child Fetal Neonatal Ed, 2016.</w:t>
      </w:r>
    </w:p>
    <w:p w14:paraId="2A49FAC4"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281.</w:t>
      </w:r>
      <w:r w:rsidRPr="00AC4A97">
        <w:rPr>
          <w:b w:val="0"/>
          <w:noProof/>
          <w:sz w:val="22"/>
          <w:szCs w:val="22"/>
        </w:rPr>
        <w:tab/>
        <w:t xml:space="preserve">Carlsen, S.M., M.P. Martinussen, and E. Vanky, </w:t>
      </w:r>
      <w:r w:rsidRPr="00AC4A97">
        <w:rPr>
          <w:b w:val="0"/>
          <w:i/>
          <w:noProof/>
          <w:sz w:val="22"/>
          <w:szCs w:val="22"/>
        </w:rPr>
        <w:t>Metformin's effect on first-year weight gain: a follow-up study.</w:t>
      </w:r>
      <w:r w:rsidRPr="00AC4A97">
        <w:rPr>
          <w:b w:val="0"/>
          <w:noProof/>
          <w:sz w:val="22"/>
          <w:szCs w:val="22"/>
        </w:rPr>
        <w:t xml:space="preserve"> Pediatrics, 2012. 130(5): p. e1222-6.</w:t>
      </w:r>
    </w:p>
    <w:p w14:paraId="135A8F80"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282.</w:t>
      </w:r>
      <w:r w:rsidRPr="00AC4A97">
        <w:rPr>
          <w:b w:val="0"/>
          <w:noProof/>
          <w:sz w:val="22"/>
          <w:szCs w:val="22"/>
        </w:rPr>
        <w:tab/>
        <w:t xml:space="preserve">Vanky, E., et al., </w:t>
      </w:r>
      <w:r w:rsidRPr="00AC4A97">
        <w:rPr>
          <w:b w:val="0"/>
          <w:i/>
          <w:noProof/>
          <w:sz w:val="22"/>
          <w:szCs w:val="22"/>
        </w:rPr>
        <w:t>Placental passage of metformin in women with polycystic ovary syndrome.</w:t>
      </w:r>
      <w:r w:rsidRPr="00AC4A97">
        <w:rPr>
          <w:b w:val="0"/>
          <w:noProof/>
          <w:sz w:val="22"/>
          <w:szCs w:val="22"/>
        </w:rPr>
        <w:t xml:space="preserve"> Fertil Steril, 2005. 83(5): p. 1575-8.</w:t>
      </w:r>
    </w:p>
    <w:p w14:paraId="43A00C9D"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283.</w:t>
      </w:r>
      <w:r w:rsidRPr="00AC4A97">
        <w:rPr>
          <w:b w:val="0"/>
          <w:noProof/>
          <w:sz w:val="22"/>
          <w:szCs w:val="22"/>
        </w:rPr>
        <w:tab/>
        <w:t xml:space="preserve">Langer, O., et al., </w:t>
      </w:r>
      <w:r w:rsidRPr="00AC4A97">
        <w:rPr>
          <w:b w:val="0"/>
          <w:i/>
          <w:noProof/>
          <w:sz w:val="22"/>
          <w:szCs w:val="22"/>
        </w:rPr>
        <w:t>A comparison of glyburide and insulin in women with gestational diabetes mellitus.</w:t>
      </w:r>
      <w:r w:rsidRPr="00AC4A97">
        <w:rPr>
          <w:b w:val="0"/>
          <w:noProof/>
          <w:sz w:val="22"/>
          <w:szCs w:val="22"/>
        </w:rPr>
        <w:t xml:space="preserve"> N Engl J Med, 2000. 343(16): p. 1134-8.</w:t>
      </w:r>
    </w:p>
    <w:p w14:paraId="11EE7D47"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284.</w:t>
      </w:r>
      <w:r w:rsidRPr="00AC4A97">
        <w:rPr>
          <w:b w:val="0"/>
          <w:noProof/>
          <w:sz w:val="22"/>
          <w:szCs w:val="22"/>
        </w:rPr>
        <w:tab/>
        <w:t xml:space="preserve">Moore, L.E., et al., </w:t>
      </w:r>
      <w:r w:rsidRPr="00AC4A97">
        <w:rPr>
          <w:b w:val="0"/>
          <w:i/>
          <w:noProof/>
          <w:sz w:val="22"/>
          <w:szCs w:val="22"/>
        </w:rPr>
        <w:t>Metformin compared with glyburide in gestational diabetes: a randomized controlled trial.</w:t>
      </w:r>
      <w:r w:rsidRPr="00AC4A97">
        <w:rPr>
          <w:b w:val="0"/>
          <w:noProof/>
          <w:sz w:val="22"/>
          <w:szCs w:val="22"/>
        </w:rPr>
        <w:t xml:space="preserve"> Obstet Gynecol, 2010. 115(1): p. 55-9.</w:t>
      </w:r>
    </w:p>
    <w:p w14:paraId="6AE016FB"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285.</w:t>
      </w:r>
      <w:r w:rsidRPr="00AC4A97">
        <w:rPr>
          <w:b w:val="0"/>
          <w:noProof/>
          <w:sz w:val="22"/>
          <w:szCs w:val="22"/>
        </w:rPr>
        <w:tab/>
        <w:t xml:space="preserve">Poolsup, N., N. Suksomboon, and M. Amin, </w:t>
      </w:r>
      <w:r w:rsidRPr="00AC4A97">
        <w:rPr>
          <w:b w:val="0"/>
          <w:i/>
          <w:noProof/>
          <w:sz w:val="22"/>
          <w:szCs w:val="22"/>
        </w:rPr>
        <w:t>Efficacy and safety of oral antidiabetic drugs in comparison to insulin in treating gestational diabetes mellitus: a meta-analysis.</w:t>
      </w:r>
      <w:r w:rsidRPr="00AC4A97">
        <w:rPr>
          <w:b w:val="0"/>
          <w:noProof/>
          <w:sz w:val="22"/>
          <w:szCs w:val="22"/>
        </w:rPr>
        <w:t xml:space="preserve"> PLoS One, 2014. 9(10): p. e109985.</w:t>
      </w:r>
    </w:p>
    <w:p w14:paraId="1ADC7E3E"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286.</w:t>
      </w:r>
      <w:r w:rsidRPr="00AC4A97">
        <w:rPr>
          <w:b w:val="0"/>
          <w:noProof/>
          <w:sz w:val="22"/>
          <w:szCs w:val="22"/>
        </w:rPr>
        <w:tab/>
        <w:t xml:space="preserve">Landon, M.B. and S.G. Gabbe, </w:t>
      </w:r>
      <w:r w:rsidRPr="00AC4A97">
        <w:rPr>
          <w:b w:val="0"/>
          <w:i/>
          <w:noProof/>
          <w:sz w:val="22"/>
          <w:szCs w:val="22"/>
        </w:rPr>
        <w:t>Gestational diabetes mellitus.</w:t>
      </w:r>
      <w:r w:rsidRPr="00AC4A97">
        <w:rPr>
          <w:b w:val="0"/>
          <w:noProof/>
          <w:sz w:val="22"/>
          <w:szCs w:val="22"/>
        </w:rPr>
        <w:t xml:space="preserve"> Obstet Gynecol, 2011. 118(6): p. 1379-93.</w:t>
      </w:r>
    </w:p>
    <w:p w14:paraId="199DB1C2"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287.</w:t>
      </w:r>
      <w:r w:rsidRPr="00AC4A97">
        <w:rPr>
          <w:b w:val="0"/>
          <w:noProof/>
          <w:sz w:val="22"/>
          <w:szCs w:val="22"/>
        </w:rPr>
        <w:tab/>
        <w:t xml:space="preserve">Lain, K.Y., et al., </w:t>
      </w:r>
      <w:r w:rsidRPr="00AC4A97">
        <w:rPr>
          <w:b w:val="0"/>
          <w:i/>
          <w:noProof/>
          <w:sz w:val="22"/>
          <w:szCs w:val="22"/>
        </w:rPr>
        <w:t>Neonatal adiposity following maternal treatment of gestational diabetes with glyburide compared with insulin.</w:t>
      </w:r>
      <w:r w:rsidRPr="00AC4A97">
        <w:rPr>
          <w:b w:val="0"/>
          <w:noProof/>
          <w:sz w:val="22"/>
          <w:szCs w:val="22"/>
        </w:rPr>
        <w:t xml:space="preserve"> Am J Obstet Gynecol, 2009. 200(5): p. 501 e1-6.</w:t>
      </w:r>
    </w:p>
    <w:p w14:paraId="41E4E186"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288.</w:t>
      </w:r>
      <w:r w:rsidRPr="00AC4A97">
        <w:rPr>
          <w:b w:val="0"/>
          <w:noProof/>
          <w:sz w:val="22"/>
          <w:szCs w:val="22"/>
        </w:rPr>
        <w:tab/>
        <w:t xml:space="preserve">Kahn, B.F., et al., </w:t>
      </w:r>
      <w:r w:rsidRPr="00AC4A97">
        <w:rPr>
          <w:b w:val="0"/>
          <w:i/>
          <w:noProof/>
          <w:sz w:val="22"/>
          <w:szCs w:val="22"/>
        </w:rPr>
        <w:t>Predictors of glyburide failure in the treatment of gestational diabetes.</w:t>
      </w:r>
      <w:r w:rsidRPr="00AC4A97">
        <w:rPr>
          <w:b w:val="0"/>
          <w:noProof/>
          <w:sz w:val="22"/>
          <w:szCs w:val="22"/>
        </w:rPr>
        <w:t xml:space="preserve"> Obstet Gynecol, 2006. 107(6): p. 1303-9.</w:t>
      </w:r>
    </w:p>
    <w:p w14:paraId="6ECCC408"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289.</w:t>
      </w:r>
      <w:r w:rsidRPr="00AC4A97">
        <w:rPr>
          <w:b w:val="0"/>
          <w:noProof/>
          <w:sz w:val="22"/>
          <w:szCs w:val="22"/>
        </w:rPr>
        <w:tab/>
        <w:t xml:space="preserve">Bertini, A.M., et al., </w:t>
      </w:r>
      <w:r w:rsidRPr="00AC4A97">
        <w:rPr>
          <w:b w:val="0"/>
          <w:i/>
          <w:noProof/>
          <w:sz w:val="22"/>
          <w:szCs w:val="22"/>
        </w:rPr>
        <w:t>Perinatal outcomes and the use of oral hypoglycemic agents.</w:t>
      </w:r>
      <w:r w:rsidRPr="00AC4A97">
        <w:rPr>
          <w:b w:val="0"/>
          <w:noProof/>
          <w:sz w:val="22"/>
          <w:szCs w:val="22"/>
        </w:rPr>
        <w:t xml:space="preserve"> J Perinat Med, 2005. 33(6): p. 519-23.</w:t>
      </w:r>
    </w:p>
    <w:p w14:paraId="12F3C9A2"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290.</w:t>
      </w:r>
      <w:r w:rsidRPr="00AC4A97">
        <w:rPr>
          <w:b w:val="0"/>
          <w:noProof/>
          <w:sz w:val="22"/>
          <w:szCs w:val="22"/>
        </w:rPr>
        <w:tab/>
        <w:t xml:space="preserve">Buchanan, T.A., A.H. Xiang, and K.A. Page, </w:t>
      </w:r>
      <w:r w:rsidRPr="00AC4A97">
        <w:rPr>
          <w:b w:val="0"/>
          <w:i/>
          <w:noProof/>
          <w:sz w:val="22"/>
          <w:szCs w:val="22"/>
        </w:rPr>
        <w:t>Gestational diabetes mellitus: risks and management during and after pregnancy.</w:t>
      </w:r>
      <w:r w:rsidRPr="00AC4A97">
        <w:rPr>
          <w:b w:val="0"/>
          <w:noProof/>
          <w:sz w:val="22"/>
          <w:szCs w:val="22"/>
        </w:rPr>
        <w:t xml:space="preserve"> Nat Rev Endocrinol, 2012. 8(11): p. 639-49.</w:t>
      </w:r>
    </w:p>
    <w:p w14:paraId="0EF374D6"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lastRenderedPageBreak/>
        <w:t>291.</w:t>
      </w:r>
      <w:r w:rsidRPr="00AC4A97">
        <w:rPr>
          <w:b w:val="0"/>
          <w:noProof/>
          <w:sz w:val="22"/>
          <w:szCs w:val="22"/>
        </w:rPr>
        <w:tab/>
        <w:t xml:space="preserve">International Association of, D., et al., </w:t>
      </w:r>
      <w:r w:rsidRPr="00AC4A97">
        <w:rPr>
          <w:b w:val="0"/>
          <w:i/>
          <w:noProof/>
          <w:sz w:val="22"/>
          <w:szCs w:val="22"/>
        </w:rPr>
        <w:t>International association of diabetes and pregnancy study groups recommendations on the diagnosis and classification of hyperglycemia in pregnancy.</w:t>
      </w:r>
      <w:r w:rsidRPr="00AC4A97">
        <w:rPr>
          <w:b w:val="0"/>
          <w:noProof/>
          <w:sz w:val="22"/>
          <w:szCs w:val="22"/>
        </w:rPr>
        <w:t xml:space="preserve"> Diabetes Care, 2010. 33(3): p. 676-82.</w:t>
      </w:r>
    </w:p>
    <w:p w14:paraId="465633CF"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292.</w:t>
      </w:r>
      <w:r w:rsidRPr="00AC4A97">
        <w:rPr>
          <w:b w:val="0"/>
          <w:noProof/>
          <w:sz w:val="22"/>
          <w:szCs w:val="22"/>
        </w:rPr>
        <w:tab/>
        <w:t xml:space="preserve">Kjos, S.L., et al., </w:t>
      </w:r>
      <w:r w:rsidRPr="00AC4A97">
        <w:rPr>
          <w:b w:val="0"/>
          <w:i/>
          <w:noProof/>
          <w:sz w:val="22"/>
          <w:szCs w:val="22"/>
        </w:rPr>
        <w:t>Insulin-requiring diabetes in pregnancy: a randomized trial of active induction of labor and expectant management.</w:t>
      </w:r>
      <w:r w:rsidRPr="00AC4A97">
        <w:rPr>
          <w:b w:val="0"/>
          <w:noProof/>
          <w:sz w:val="22"/>
          <w:szCs w:val="22"/>
        </w:rPr>
        <w:t xml:space="preserve"> Am J Obstet Gynecol, 1993. 169(3): p. 611-5.</w:t>
      </w:r>
    </w:p>
    <w:p w14:paraId="0FC49170"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293.</w:t>
      </w:r>
      <w:r w:rsidRPr="00AC4A97">
        <w:rPr>
          <w:b w:val="0"/>
          <w:noProof/>
          <w:sz w:val="22"/>
          <w:szCs w:val="22"/>
        </w:rPr>
        <w:tab/>
        <w:t xml:space="preserve">Lurie, S., V. Insler, and Z.J. Hagay, </w:t>
      </w:r>
      <w:r w:rsidRPr="00AC4A97">
        <w:rPr>
          <w:b w:val="0"/>
          <w:i/>
          <w:noProof/>
          <w:sz w:val="22"/>
          <w:szCs w:val="22"/>
        </w:rPr>
        <w:t>Induction of labor at 38 to 39 weeks of gestation reduces the incidence of shoulder dystocia in gestational diabetic patients class A2.</w:t>
      </w:r>
      <w:r w:rsidRPr="00AC4A97">
        <w:rPr>
          <w:b w:val="0"/>
          <w:noProof/>
          <w:sz w:val="22"/>
          <w:szCs w:val="22"/>
        </w:rPr>
        <w:t xml:space="preserve"> Am J Perinatol, 1996. 13(5): p. 293-6.</w:t>
      </w:r>
    </w:p>
    <w:p w14:paraId="07658179"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294.</w:t>
      </w:r>
      <w:r w:rsidRPr="00AC4A97">
        <w:rPr>
          <w:b w:val="0"/>
          <w:noProof/>
          <w:sz w:val="22"/>
          <w:szCs w:val="22"/>
        </w:rPr>
        <w:tab/>
      </w:r>
      <w:r w:rsidRPr="00AC4A97">
        <w:rPr>
          <w:b w:val="0"/>
          <w:i/>
          <w:noProof/>
          <w:sz w:val="22"/>
          <w:szCs w:val="22"/>
        </w:rPr>
        <w:t>Practice Bulletin No. 178 Summary: Shoulder Dystocia.</w:t>
      </w:r>
      <w:r w:rsidRPr="00AC4A97">
        <w:rPr>
          <w:b w:val="0"/>
          <w:noProof/>
          <w:sz w:val="22"/>
          <w:szCs w:val="22"/>
        </w:rPr>
        <w:t xml:space="preserve"> Obstet Gynecol, 2017. 129(5): p. 961-962.</w:t>
      </w:r>
    </w:p>
    <w:p w14:paraId="2F3715E4"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295.</w:t>
      </w:r>
      <w:r w:rsidRPr="00AC4A97">
        <w:rPr>
          <w:b w:val="0"/>
          <w:noProof/>
          <w:sz w:val="22"/>
          <w:szCs w:val="22"/>
        </w:rPr>
        <w:tab/>
        <w:t xml:space="preserve">Gabbe, S.G., et al., </w:t>
      </w:r>
      <w:r w:rsidRPr="00AC4A97">
        <w:rPr>
          <w:b w:val="0"/>
          <w:i/>
          <w:noProof/>
          <w:sz w:val="22"/>
          <w:szCs w:val="22"/>
        </w:rPr>
        <w:t>Promoting health after gestational diabetes: a National Diabetes Education Program call to action.</w:t>
      </w:r>
      <w:r w:rsidRPr="00AC4A97">
        <w:rPr>
          <w:b w:val="0"/>
          <w:noProof/>
          <w:sz w:val="22"/>
          <w:szCs w:val="22"/>
        </w:rPr>
        <w:t xml:space="preserve"> Obstet Gynecol, 2012. 119(1): p. 171-6.</w:t>
      </w:r>
    </w:p>
    <w:p w14:paraId="5C5FD0A1"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296.</w:t>
      </w:r>
      <w:r w:rsidRPr="00AC4A97">
        <w:rPr>
          <w:b w:val="0"/>
          <w:noProof/>
          <w:sz w:val="22"/>
          <w:szCs w:val="22"/>
        </w:rPr>
        <w:tab/>
        <w:t xml:space="preserve">Kitzmiller, J.L., L. Dang-Kilduff, and M.M. Taslimi, </w:t>
      </w:r>
      <w:r w:rsidRPr="00AC4A97">
        <w:rPr>
          <w:b w:val="0"/>
          <w:i/>
          <w:noProof/>
          <w:sz w:val="22"/>
          <w:szCs w:val="22"/>
        </w:rPr>
        <w:t>Gestational diabetes after delivery. Short-term management and long-term risks.</w:t>
      </w:r>
      <w:r w:rsidRPr="00AC4A97">
        <w:rPr>
          <w:b w:val="0"/>
          <w:noProof/>
          <w:sz w:val="22"/>
          <w:szCs w:val="22"/>
        </w:rPr>
        <w:t xml:space="preserve"> Diabetes Care, 2007. 30 Suppl 2: p. S225-35.</w:t>
      </w:r>
    </w:p>
    <w:p w14:paraId="47EEC1B6"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297.</w:t>
      </w:r>
      <w:r w:rsidRPr="00AC4A97">
        <w:rPr>
          <w:b w:val="0"/>
          <w:noProof/>
          <w:sz w:val="22"/>
          <w:szCs w:val="22"/>
        </w:rPr>
        <w:tab/>
        <w:t xml:space="preserve">Blatt, A.J., J.M. Nakamoto, and H.W. Kaufman, </w:t>
      </w:r>
      <w:r w:rsidRPr="00AC4A97">
        <w:rPr>
          <w:b w:val="0"/>
          <w:i/>
          <w:noProof/>
          <w:sz w:val="22"/>
          <w:szCs w:val="22"/>
        </w:rPr>
        <w:t>Gaps in diabetes screening during pregnancy and postpartum.</w:t>
      </w:r>
      <w:r w:rsidRPr="00AC4A97">
        <w:rPr>
          <w:b w:val="0"/>
          <w:noProof/>
          <w:sz w:val="22"/>
          <w:szCs w:val="22"/>
        </w:rPr>
        <w:t xml:space="preserve"> Obstet Gynecol, 2011. 117(1): p. 61-8.</w:t>
      </w:r>
    </w:p>
    <w:p w14:paraId="2C038CA9"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298.</w:t>
      </w:r>
      <w:r w:rsidRPr="00AC4A97">
        <w:rPr>
          <w:b w:val="0"/>
          <w:noProof/>
          <w:sz w:val="22"/>
          <w:szCs w:val="22"/>
        </w:rPr>
        <w:tab/>
        <w:t xml:space="preserve">Martorell, R., A.D. Stein, and D.G. Schroeder, </w:t>
      </w:r>
      <w:r w:rsidRPr="00AC4A97">
        <w:rPr>
          <w:b w:val="0"/>
          <w:i/>
          <w:noProof/>
          <w:sz w:val="22"/>
          <w:szCs w:val="22"/>
        </w:rPr>
        <w:t>Early nutrition and later adiposity.</w:t>
      </w:r>
      <w:r w:rsidRPr="00AC4A97">
        <w:rPr>
          <w:b w:val="0"/>
          <w:noProof/>
          <w:sz w:val="22"/>
          <w:szCs w:val="22"/>
        </w:rPr>
        <w:t xml:space="preserve"> J Nutr, 2001. 131(3): p. 874S-880S.</w:t>
      </w:r>
    </w:p>
    <w:p w14:paraId="18CACE99"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299.</w:t>
      </w:r>
      <w:r w:rsidRPr="00AC4A97">
        <w:rPr>
          <w:b w:val="0"/>
          <w:noProof/>
          <w:sz w:val="22"/>
          <w:szCs w:val="22"/>
        </w:rPr>
        <w:tab/>
        <w:t xml:space="preserve">Gunderson, E.P., et al., </w:t>
      </w:r>
      <w:r w:rsidRPr="00AC4A97">
        <w:rPr>
          <w:b w:val="0"/>
          <w:i/>
          <w:noProof/>
          <w:sz w:val="22"/>
          <w:szCs w:val="22"/>
        </w:rPr>
        <w:t>Influence of breastfeeding during the postpartum oral glucose tolerance test on plasma glucose and insulin.</w:t>
      </w:r>
      <w:r w:rsidRPr="00AC4A97">
        <w:rPr>
          <w:b w:val="0"/>
          <w:noProof/>
          <w:sz w:val="22"/>
          <w:szCs w:val="22"/>
        </w:rPr>
        <w:t xml:space="preserve"> Obstet Gynecol, 2012. 120(1): p. 136-43.</w:t>
      </w:r>
    </w:p>
    <w:p w14:paraId="2462A9BD"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300.</w:t>
      </w:r>
      <w:r w:rsidRPr="00AC4A97">
        <w:rPr>
          <w:b w:val="0"/>
          <w:noProof/>
          <w:sz w:val="22"/>
          <w:szCs w:val="22"/>
        </w:rPr>
        <w:tab/>
        <w:t xml:space="preserve">Kim, C., et al., </w:t>
      </w:r>
      <w:r w:rsidRPr="00AC4A97">
        <w:rPr>
          <w:b w:val="0"/>
          <w:i/>
          <w:noProof/>
          <w:sz w:val="22"/>
          <w:szCs w:val="22"/>
        </w:rPr>
        <w:t>Comparison of hemoglobin A1c with fasting plasma glucose and 2-h postchallenge glucose for risk stratification among women with recent gestational diabetes mellitus.</w:t>
      </w:r>
      <w:r w:rsidRPr="00AC4A97">
        <w:rPr>
          <w:b w:val="0"/>
          <w:noProof/>
          <w:sz w:val="22"/>
          <w:szCs w:val="22"/>
        </w:rPr>
        <w:t xml:space="preserve"> Diabetes Care, 2011. 34(9): p. 1949-51.</w:t>
      </w:r>
    </w:p>
    <w:p w14:paraId="151A68B5"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301.</w:t>
      </w:r>
      <w:r w:rsidRPr="00AC4A97">
        <w:rPr>
          <w:b w:val="0"/>
          <w:noProof/>
          <w:sz w:val="22"/>
          <w:szCs w:val="22"/>
        </w:rPr>
        <w:tab/>
        <w:t xml:space="preserve">Picon, M.J., et al., </w:t>
      </w:r>
      <w:r w:rsidRPr="00AC4A97">
        <w:rPr>
          <w:b w:val="0"/>
          <w:i/>
          <w:noProof/>
          <w:sz w:val="22"/>
          <w:szCs w:val="22"/>
        </w:rPr>
        <w:t>Hemoglobin A1c versus oral glucose tolerance test in postpartum diabetes screening.</w:t>
      </w:r>
      <w:r w:rsidRPr="00AC4A97">
        <w:rPr>
          <w:b w:val="0"/>
          <w:noProof/>
          <w:sz w:val="22"/>
          <w:szCs w:val="22"/>
        </w:rPr>
        <w:t xml:space="preserve"> Diabetes Care, 2012. 35(8): p. 1648-53.</w:t>
      </w:r>
    </w:p>
    <w:p w14:paraId="0E036E56"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302.</w:t>
      </w:r>
      <w:r w:rsidRPr="00AC4A97">
        <w:rPr>
          <w:b w:val="0"/>
          <w:noProof/>
          <w:sz w:val="22"/>
          <w:szCs w:val="22"/>
        </w:rPr>
        <w:tab/>
        <w:t xml:space="preserve">Su, X., et al., </w:t>
      </w:r>
      <w:r w:rsidRPr="00AC4A97">
        <w:rPr>
          <w:b w:val="0"/>
          <w:i/>
          <w:noProof/>
          <w:sz w:val="22"/>
          <w:szCs w:val="22"/>
        </w:rPr>
        <w:t>Hemoglobin A1c for diagnosis of postpartum abnormal glucose tolerance among women with gestational diabetes mellitus: diagnostic meta-analysis.</w:t>
      </w:r>
      <w:r w:rsidRPr="00AC4A97">
        <w:rPr>
          <w:b w:val="0"/>
          <w:noProof/>
          <w:sz w:val="22"/>
          <w:szCs w:val="22"/>
        </w:rPr>
        <w:t xml:space="preserve"> PLoS One, 2014. 9(7): p. e102144.</w:t>
      </w:r>
    </w:p>
    <w:p w14:paraId="5976830D"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303.</w:t>
      </w:r>
      <w:r w:rsidRPr="00AC4A97">
        <w:rPr>
          <w:b w:val="0"/>
          <w:noProof/>
          <w:sz w:val="22"/>
          <w:szCs w:val="22"/>
        </w:rPr>
        <w:tab/>
        <w:t xml:space="preserve">Alves, J.M., et al., </w:t>
      </w:r>
      <w:r w:rsidRPr="00AC4A97">
        <w:rPr>
          <w:b w:val="0"/>
          <w:i/>
          <w:noProof/>
          <w:sz w:val="22"/>
          <w:szCs w:val="22"/>
        </w:rPr>
        <w:t>Postpartum Reclassification of Glycemic Status in Women with Gestational Diabetes Mellitus and Associated Risk Factors.</w:t>
      </w:r>
      <w:r w:rsidRPr="00AC4A97">
        <w:rPr>
          <w:b w:val="0"/>
          <w:noProof/>
          <w:sz w:val="22"/>
          <w:szCs w:val="22"/>
        </w:rPr>
        <w:t xml:space="preserve"> Rev Bras Ginecol Obstet, 2016. 38(8): p. 381-90.</w:t>
      </w:r>
    </w:p>
    <w:p w14:paraId="59064C68"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304.</w:t>
      </w:r>
      <w:r w:rsidRPr="00AC4A97">
        <w:rPr>
          <w:b w:val="0"/>
          <w:noProof/>
          <w:sz w:val="22"/>
          <w:szCs w:val="22"/>
        </w:rPr>
        <w:tab/>
        <w:t xml:space="preserve">Moses, R.G., et al., </w:t>
      </w:r>
      <w:r w:rsidRPr="00AC4A97">
        <w:rPr>
          <w:b w:val="0"/>
          <w:i/>
          <w:noProof/>
          <w:sz w:val="22"/>
          <w:szCs w:val="22"/>
        </w:rPr>
        <w:t>The prevalence of diabetes after gestational diabetes - An Australian perspective.</w:t>
      </w:r>
      <w:r w:rsidRPr="00AC4A97">
        <w:rPr>
          <w:b w:val="0"/>
          <w:noProof/>
          <w:sz w:val="22"/>
          <w:szCs w:val="22"/>
        </w:rPr>
        <w:t xml:space="preserve"> Aust N Z J Obstet Gynaecol, 2017. 57(2): p. 157-161.</w:t>
      </w:r>
    </w:p>
    <w:p w14:paraId="07544406"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305.</w:t>
      </w:r>
      <w:r w:rsidRPr="00AC4A97">
        <w:rPr>
          <w:b w:val="0"/>
          <w:noProof/>
          <w:sz w:val="22"/>
          <w:szCs w:val="22"/>
        </w:rPr>
        <w:tab/>
        <w:t xml:space="preserve">Kugishima, Y., et al., </w:t>
      </w:r>
      <w:r w:rsidRPr="00AC4A97">
        <w:rPr>
          <w:b w:val="0"/>
          <w:i/>
          <w:noProof/>
          <w:sz w:val="22"/>
          <w:szCs w:val="22"/>
        </w:rPr>
        <w:t>Risk factors associated with abnormal glucose tolerance in the early postpartum period among Japanese women with gestational diabetes.</w:t>
      </w:r>
      <w:r w:rsidRPr="00AC4A97">
        <w:rPr>
          <w:b w:val="0"/>
          <w:noProof/>
          <w:sz w:val="22"/>
          <w:szCs w:val="22"/>
        </w:rPr>
        <w:t xml:space="preserve"> Int J Gynaecol Obstet, 2015. 129(1): p. 42-5.</w:t>
      </w:r>
    </w:p>
    <w:p w14:paraId="271E7839"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306.</w:t>
      </w:r>
      <w:r w:rsidRPr="00AC4A97">
        <w:rPr>
          <w:b w:val="0"/>
          <w:noProof/>
          <w:sz w:val="22"/>
          <w:szCs w:val="22"/>
        </w:rPr>
        <w:tab/>
        <w:t xml:space="preserve">Capula, C., et al., </w:t>
      </w:r>
      <w:r w:rsidRPr="00AC4A97">
        <w:rPr>
          <w:b w:val="0"/>
          <w:i/>
          <w:noProof/>
          <w:sz w:val="22"/>
          <w:szCs w:val="22"/>
        </w:rPr>
        <w:t>Prevalence and predictors of postpartum glucose intolerance in Italian women with gestational diabetes mellitus.</w:t>
      </w:r>
      <w:r w:rsidRPr="00AC4A97">
        <w:rPr>
          <w:b w:val="0"/>
          <w:noProof/>
          <w:sz w:val="22"/>
          <w:szCs w:val="22"/>
        </w:rPr>
        <w:t xml:space="preserve"> Diabetes Res Clin Pract, 2014. 105(2): p. 223-30.</w:t>
      </w:r>
    </w:p>
    <w:p w14:paraId="40B0EF61"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307.</w:t>
      </w:r>
      <w:r w:rsidRPr="00AC4A97">
        <w:rPr>
          <w:b w:val="0"/>
          <w:noProof/>
          <w:sz w:val="22"/>
          <w:szCs w:val="22"/>
        </w:rPr>
        <w:tab/>
        <w:t xml:space="preserve">Benaiges, D., et al., </w:t>
      </w:r>
      <w:r w:rsidRPr="00AC4A97">
        <w:rPr>
          <w:b w:val="0"/>
          <w:i/>
          <w:noProof/>
          <w:sz w:val="22"/>
          <w:szCs w:val="22"/>
        </w:rPr>
        <w:t>Role of A1c in the postpartum screening of women with gestational diabetes.</w:t>
      </w:r>
      <w:r w:rsidRPr="00AC4A97">
        <w:rPr>
          <w:b w:val="0"/>
          <w:noProof/>
          <w:sz w:val="22"/>
          <w:szCs w:val="22"/>
        </w:rPr>
        <w:t xml:space="preserve"> Gynecol Endocrinol, 2013. 29(7): p. 687-90.</w:t>
      </w:r>
    </w:p>
    <w:p w14:paraId="2D98B07F"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308.</w:t>
      </w:r>
      <w:r w:rsidRPr="00AC4A97">
        <w:rPr>
          <w:b w:val="0"/>
          <w:noProof/>
          <w:sz w:val="22"/>
          <w:szCs w:val="22"/>
        </w:rPr>
        <w:tab/>
        <w:t xml:space="preserve">Kim, K.S., et al., </w:t>
      </w:r>
      <w:r w:rsidRPr="00AC4A97">
        <w:rPr>
          <w:b w:val="0"/>
          <w:i/>
          <w:noProof/>
          <w:sz w:val="22"/>
          <w:szCs w:val="22"/>
        </w:rPr>
        <w:t>Diagnostic value of haemoglobin A1c in post-partum screening of women with gestational diabetes mellitus.</w:t>
      </w:r>
      <w:r w:rsidRPr="00AC4A97">
        <w:rPr>
          <w:b w:val="0"/>
          <w:noProof/>
          <w:sz w:val="22"/>
          <w:szCs w:val="22"/>
        </w:rPr>
        <w:t xml:space="preserve"> Diabet Med, 2016. 33(12): p. 1668-1672.</w:t>
      </w:r>
    </w:p>
    <w:p w14:paraId="68FE38B7"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lastRenderedPageBreak/>
        <w:t>309.</w:t>
      </w:r>
      <w:r w:rsidRPr="00AC4A97">
        <w:rPr>
          <w:b w:val="0"/>
          <w:noProof/>
          <w:sz w:val="22"/>
          <w:szCs w:val="22"/>
        </w:rPr>
        <w:tab/>
        <w:t xml:space="preserve">Buchanan, T.A., et al., </w:t>
      </w:r>
      <w:r w:rsidRPr="00AC4A97">
        <w:rPr>
          <w:b w:val="0"/>
          <w:i/>
          <w:noProof/>
          <w:sz w:val="22"/>
          <w:szCs w:val="22"/>
        </w:rPr>
        <w:t>Preservation of pancreatic beta-cell function and prevention of type 2 diabetes by pharmacological treatment of insulin resistance in high-risk hispanic women.</w:t>
      </w:r>
      <w:r w:rsidRPr="00AC4A97">
        <w:rPr>
          <w:b w:val="0"/>
          <w:noProof/>
          <w:sz w:val="22"/>
          <w:szCs w:val="22"/>
        </w:rPr>
        <w:t xml:space="preserve"> Diabetes, 2002. 51(9): p. 2796-803.</w:t>
      </w:r>
    </w:p>
    <w:p w14:paraId="5F04286D"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310.</w:t>
      </w:r>
      <w:r w:rsidRPr="00AC4A97">
        <w:rPr>
          <w:b w:val="0"/>
          <w:noProof/>
          <w:sz w:val="22"/>
          <w:szCs w:val="22"/>
        </w:rPr>
        <w:tab/>
        <w:t xml:space="preserve">Dijigow, F.B., et al., </w:t>
      </w:r>
      <w:r w:rsidRPr="00AC4A97">
        <w:rPr>
          <w:b w:val="0"/>
          <w:i/>
          <w:noProof/>
          <w:sz w:val="22"/>
          <w:szCs w:val="22"/>
        </w:rPr>
        <w:t>[The influence of breastfeeding in postpartum oral glucose tolerance test in women with recent gestational diabetes mellitus].</w:t>
      </w:r>
      <w:r w:rsidRPr="00AC4A97">
        <w:rPr>
          <w:b w:val="0"/>
          <w:noProof/>
          <w:sz w:val="22"/>
          <w:szCs w:val="22"/>
        </w:rPr>
        <w:t xml:space="preserve"> Rev Bras Ginecol Obstet, 2015. 37(12): p. 565-70.</w:t>
      </w:r>
    </w:p>
    <w:p w14:paraId="7193F942"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311.</w:t>
      </w:r>
      <w:r w:rsidRPr="00AC4A97">
        <w:rPr>
          <w:b w:val="0"/>
          <w:noProof/>
          <w:sz w:val="22"/>
          <w:szCs w:val="22"/>
        </w:rPr>
        <w:tab/>
        <w:t xml:space="preserve">Gunderson, E.P., et al., </w:t>
      </w:r>
      <w:r w:rsidRPr="00AC4A97">
        <w:rPr>
          <w:b w:val="0"/>
          <w:i/>
          <w:noProof/>
          <w:sz w:val="22"/>
          <w:szCs w:val="22"/>
        </w:rPr>
        <w:t>Lactation intensity and postpartum maternal glucose tolerance and insulin resistance in women with recent GDM: the SWIFT cohort.</w:t>
      </w:r>
      <w:r w:rsidRPr="00AC4A97">
        <w:rPr>
          <w:b w:val="0"/>
          <w:noProof/>
          <w:sz w:val="22"/>
          <w:szCs w:val="22"/>
        </w:rPr>
        <w:t xml:space="preserve"> Diabetes Care, 2012. 35(1): p. 50-6.</w:t>
      </w:r>
    </w:p>
    <w:p w14:paraId="62799E20"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312.</w:t>
      </w:r>
      <w:r w:rsidRPr="00AC4A97">
        <w:rPr>
          <w:b w:val="0"/>
          <w:noProof/>
          <w:sz w:val="22"/>
          <w:szCs w:val="22"/>
        </w:rPr>
        <w:tab/>
        <w:t xml:space="preserve">Mayer-Davis, E.J., et al., </w:t>
      </w:r>
      <w:r w:rsidRPr="00AC4A97">
        <w:rPr>
          <w:b w:val="0"/>
          <w:i/>
          <w:noProof/>
          <w:sz w:val="22"/>
          <w:szCs w:val="22"/>
        </w:rPr>
        <w:t>Breast-feeding and risk for childhood obesity: does maternal diabetes or obesity status matter?</w:t>
      </w:r>
      <w:r w:rsidRPr="00AC4A97">
        <w:rPr>
          <w:b w:val="0"/>
          <w:noProof/>
          <w:sz w:val="22"/>
          <w:szCs w:val="22"/>
        </w:rPr>
        <w:t xml:space="preserve"> Diabetes Care, 2006. 29(10): p. 2231-7.</w:t>
      </w:r>
    </w:p>
    <w:p w14:paraId="50CF49FA"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313.</w:t>
      </w:r>
      <w:r w:rsidRPr="00AC4A97">
        <w:rPr>
          <w:b w:val="0"/>
          <w:noProof/>
          <w:sz w:val="22"/>
          <w:szCs w:val="22"/>
        </w:rPr>
        <w:tab/>
        <w:t xml:space="preserve">Schaefer-Graf, U.M., et al., </w:t>
      </w:r>
      <w:r w:rsidRPr="00AC4A97">
        <w:rPr>
          <w:b w:val="0"/>
          <w:i/>
          <w:noProof/>
          <w:sz w:val="22"/>
          <w:szCs w:val="22"/>
        </w:rPr>
        <w:t>Association of breast-feeding and early childhood overweight in children from mothers with gestational diabetes mellitus.</w:t>
      </w:r>
      <w:r w:rsidRPr="00AC4A97">
        <w:rPr>
          <w:b w:val="0"/>
          <w:noProof/>
          <w:sz w:val="22"/>
          <w:szCs w:val="22"/>
        </w:rPr>
        <w:t xml:space="preserve"> Diabetes Care, 2006. 29(5): p. 1105-7.</w:t>
      </w:r>
    </w:p>
    <w:p w14:paraId="6596B5B6"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314.</w:t>
      </w:r>
      <w:r w:rsidRPr="00AC4A97">
        <w:rPr>
          <w:b w:val="0"/>
          <w:noProof/>
          <w:sz w:val="22"/>
          <w:szCs w:val="22"/>
        </w:rPr>
        <w:tab/>
        <w:t xml:space="preserve">Crume, T.L., et al., </w:t>
      </w:r>
      <w:r w:rsidRPr="00AC4A97">
        <w:rPr>
          <w:b w:val="0"/>
          <w:i/>
          <w:noProof/>
          <w:sz w:val="22"/>
          <w:szCs w:val="22"/>
        </w:rPr>
        <w:t>The impact of neonatal breast-feeding on growth trajectories of youth exposed and unexposed to diabetes in utero: the EPOCH Study.</w:t>
      </w:r>
      <w:r w:rsidRPr="00AC4A97">
        <w:rPr>
          <w:b w:val="0"/>
          <w:noProof/>
          <w:sz w:val="22"/>
          <w:szCs w:val="22"/>
        </w:rPr>
        <w:t xml:space="preserve"> Int J Obes (Lond), 2012. 36(4): p. 529-34.</w:t>
      </w:r>
    </w:p>
    <w:p w14:paraId="59F8F105"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315.</w:t>
      </w:r>
      <w:r w:rsidRPr="00AC4A97">
        <w:rPr>
          <w:b w:val="0"/>
          <w:noProof/>
          <w:sz w:val="22"/>
          <w:szCs w:val="22"/>
        </w:rPr>
        <w:tab/>
        <w:t xml:space="preserve">Fields, D.A. and E.W. Demerath, </w:t>
      </w:r>
      <w:r w:rsidRPr="00AC4A97">
        <w:rPr>
          <w:b w:val="0"/>
          <w:i/>
          <w:noProof/>
          <w:sz w:val="22"/>
          <w:szCs w:val="22"/>
        </w:rPr>
        <w:t>Relationship of insulin, glucose, leptin, IL-6 and TNF-alpha in human breast milk with infant growth and body composition.</w:t>
      </w:r>
      <w:r w:rsidRPr="00AC4A97">
        <w:rPr>
          <w:b w:val="0"/>
          <w:noProof/>
          <w:sz w:val="22"/>
          <w:szCs w:val="22"/>
        </w:rPr>
        <w:t xml:space="preserve"> Pediatr Obes, 2012. 7(4): p. 304-12.</w:t>
      </w:r>
    </w:p>
    <w:p w14:paraId="20011F93"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316.</w:t>
      </w:r>
      <w:r w:rsidRPr="00AC4A97">
        <w:rPr>
          <w:b w:val="0"/>
          <w:noProof/>
          <w:sz w:val="22"/>
          <w:szCs w:val="22"/>
        </w:rPr>
        <w:tab/>
        <w:t xml:space="preserve">Xiang, A.H., et al., </w:t>
      </w:r>
      <w:r w:rsidRPr="00AC4A97">
        <w:rPr>
          <w:b w:val="0"/>
          <w:i/>
          <w:noProof/>
          <w:sz w:val="22"/>
          <w:szCs w:val="22"/>
        </w:rPr>
        <w:t>A longitudinal study of lipids and blood pressure in relation to method of contraception in Latino women with prior gestational diabetes mellitus.</w:t>
      </w:r>
      <w:r w:rsidRPr="00AC4A97">
        <w:rPr>
          <w:b w:val="0"/>
          <w:noProof/>
          <w:sz w:val="22"/>
          <w:szCs w:val="22"/>
        </w:rPr>
        <w:t xml:space="preserve"> Diabetes Care, 2007. 30(8): p. 1952-8.</w:t>
      </w:r>
    </w:p>
    <w:p w14:paraId="50BA4669" w14:textId="77777777" w:rsidR="00E54ABC" w:rsidRPr="00AC4A97" w:rsidRDefault="00E54ABC" w:rsidP="00AC4A97">
      <w:pPr>
        <w:pStyle w:val="Heading1"/>
        <w:spacing w:before="0" w:after="0" w:line="276" w:lineRule="auto"/>
        <w:ind w:left="576" w:hanging="576"/>
        <w:rPr>
          <w:b w:val="0"/>
          <w:noProof/>
          <w:sz w:val="22"/>
          <w:szCs w:val="22"/>
        </w:rPr>
      </w:pPr>
      <w:r w:rsidRPr="00AC4A97">
        <w:rPr>
          <w:b w:val="0"/>
          <w:noProof/>
          <w:sz w:val="22"/>
          <w:szCs w:val="22"/>
        </w:rPr>
        <w:t>317.</w:t>
      </w:r>
      <w:r w:rsidRPr="00AC4A97">
        <w:rPr>
          <w:b w:val="0"/>
          <w:noProof/>
          <w:sz w:val="22"/>
          <w:szCs w:val="22"/>
        </w:rPr>
        <w:tab/>
        <w:t xml:space="preserve">Xiang, A.H., et al., </w:t>
      </w:r>
      <w:r w:rsidRPr="00AC4A97">
        <w:rPr>
          <w:b w:val="0"/>
          <w:i/>
          <w:noProof/>
          <w:sz w:val="22"/>
          <w:szCs w:val="22"/>
        </w:rPr>
        <w:t>Long-acting injectable progestin contraception and risk of type 2 diabetes in Latino women with prior gestational diabetes mellitus.</w:t>
      </w:r>
      <w:r w:rsidRPr="00AC4A97">
        <w:rPr>
          <w:b w:val="0"/>
          <w:noProof/>
          <w:sz w:val="22"/>
          <w:szCs w:val="22"/>
        </w:rPr>
        <w:t xml:space="preserve"> Diabetes Care, 2006. 29(3): p. 613-7.</w:t>
      </w:r>
    </w:p>
    <w:p w14:paraId="13AD7755" w14:textId="39035AAC" w:rsidR="00E54ABC" w:rsidRPr="00AC4A97" w:rsidRDefault="00E54ABC" w:rsidP="00AC4A97">
      <w:pPr>
        <w:pStyle w:val="Heading1"/>
        <w:spacing w:before="0" w:after="0" w:line="276" w:lineRule="auto"/>
        <w:ind w:left="576" w:hanging="576"/>
        <w:rPr>
          <w:b w:val="0"/>
          <w:bCs w:val="0"/>
          <w:noProof/>
          <w:kern w:val="0"/>
          <w:sz w:val="22"/>
          <w:szCs w:val="22"/>
        </w:rPr>
      </w:pPr>
    </w:p>
    <w:p w14:paraId="35799B4E" w14:textId="000D2768" w:rsidR="00060D0B" w:rsidRPr="00AC4A97" w:rsidRDefault="009D599B" w:rsidP="00AC4A97">
      <w:pPr>
        <w:pStyle w:val="Heading1"/>
        <w:spacing w:before="0" w:after="0" w:line="276" w:lineRule="auto"/>
        <w:ind w:left="576" w:hanging="576"/>
        <w:rPr>
          <w:b w:val="0"/>
          <w:sz w:val="22"/>
          <w:szCs w:val="22"/>
        </w:rPr>
      </w:pPr>
      <w:r w:rsidRPr="00AC4A97">
        <w:rPr>
          <w:b w:val="0"/>
          <w:sz w:val="22"/>
          <w:szCs w:val="22"/>
        </w:rPr>
        <w:fldChar w:fldCharType="end"/>
      </w:r>
    </w:p>
    <w:sectPr w:rsidR="00060D0B" w:rsidRPr="00AC4A97" w:rsidSect="00170605">
      <w:pgSz w:w="12240" w:h="15840"/>
      <w:pgMar w:top="1440" w:right="1440" w:bottom="1440" w:left="1440" w:header="720" w:footer="720" w:gutter="0"/>
      <w:cols w:space="720"/>
      <w:docGrid w:linePitch="600" w:charSpace="3276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222EF5" w14:textId="77777777" w:rsidR="007755FA" w:rsidRDefault="007755FA" w:rsidP="00CC3733">
      <w:r>
        <w:separator/>
      </w:r>
    </w:p>
  </w:endnote>
  <w:endnote w:type="continuationSeparator" w:id="0">
    <w:p w14:paraId="4FE7CED3" w14:textId="77777777" w:rsidR="007755FA" w:rsidRDefault="007755FA" w:rsidP="00CC3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auto"/>
    <w:pitch w:val="variable"/>
    <w:sig w:usb0="00008003" w:usb1="00000000" w:usb2="00000000" w:usb3="00000000" w:csb0="00000001"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F2B84" w14:textId="77777777" w:rsidR="007755FA" w:rsidRDefault="007755FA" w:rsidP="00CC3733">
      <w:r>
        <w:separator/>
      </w:r>
    </w:p>
  </w:footnote>
  <w:footnote w:type="continuationSeparator" w:id="0">
    <w:p w14:paraId="545B55EF" w14:textId="77777777" w:rsidR="007755FA" w:rsidRDefault="007755FA" w:rsidP="00CC373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334FB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EA8EE24A"/>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2">
    <w:nsid w:val="00000002"/>
    <w:multiLevelType w:val="multilevel"/>
    <w:tmpl w:val="00000002"/>
    <w:name w:val="WW8Num2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nsid w:val="00000003"/>
    <w:multiLevelType w:val="multilevel"/>
    <w:tmpl w:val="00000003"/>
    <w:name w:val="WW8Num2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nsid w:val="00000004"/>
    <w:multiLevelType w:val="multilevel"/>
    <w:tmpl w:val="00000004"/>
    <w:name w:val="WW8Num2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nsid w:val="00000005"/>
    <w:multiLevelType w:val="singleLevel"/>
    <w:tmpl w:val="00000005"/>
    <w:name w:val="WW8Num26"/>
    <w:lvl w:ilvl="0">
      <w:start w:val="1"/>
      <w:numFmt w:val="decimal"/>
      <w:lvlText w:val="%1."/>
      <w:lvlJc w:val="left"/>
      <w:pPr>
        <w:tabs>
          <w:tab w:val="num" w:pos="720"/>
        </w:tabs>
        <w:ind w:left="360" w:hanging="360"/>
      </w:pPr>
      <w:rPr>
        <w:rFonts w:ascii="Arial" w:eastAsia="Times New Roman" w:hAnsi="Arial" w:cs="Arial"/>
        <w:b w:val="0"/>
        <w:bCs/>
        <w:iCs/>
        <w:color w:val="auto"/>
        <w:sz w:val="22"/>
        <w:szCs w:val="22"/>
        <w:lang w:val="fr-CA"/>
      </w:r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fr-FR" w:vendorID="64" w:dllVersion="0" w:nlCheck="1" w:checkStyle="0"/>
  <w:activeWritingStyle w:appName="MSWord" w:lang="en-US" w:vendorID="64" w:dllVersion="0" w:nlCheck="1" w:checkStyle="1"/>
  <w:activeWritingStyle w:appName="MSWord" w:lang="fr-CA" w:vendorID="64" w:dllVersion="0" w:nlCheck="1" w:checkStyle="0"/>
  <w:activeWritingStyle w:appName="MSWord" w:lang="en-CA" w:vendorID="64" w:dllVersion="0" w:nlCheck="1" w:checkStyle="1"/>
  <w:activeWritingStyle w:appName="MSWord" w:lang="es-ES" w:vendorID="64" w:dllVersion="0" w:nlCheck="1" w:checkStyle="0"/>
  <w:activeWritingStyle w:appName="MSWord" w:lang="pl-PL" w:vendorID="64" w:dllVersion="0" w:nlCheck="1" w:checkStyle="0"/>
  <w:activeWritingStyle w:appName="MSWord" w:lang="da-DK" w:vendorID="64" w:dllVersion="0" w:nlCheck="1" w:checkStyle="0"/>
  <w:activeWritingStyle w:appName="MSWord" w:lang="it-IT" w:vendorID="64" w:dllVersion="0" w:nlCheck="1" w:checkStyle="0"/>
  <w:activeWritingStyle w:appName="MSWord" w:lang="nl-NL" w:vendorID="64" w:dllVersion="0" w:nlCheck="1" w:checkStyle="0"/>
  <w:activeWritingStyle w:appName="MSWord" w:lang="pt-BR" w:vendorID="64" w:dllVersion="0" w:nlCheck="1" w:checkStyle="0"/>
  <w:activeWritingStyle w:appName="MSWord" w:lang="nb-NO" w:vendorID="64" w:dllVersion="0" w:nlCheck="1" w:checkStyle="0"/>
  <w:activeWritingStyle w:appName="MSWord" w:lang="de-DE" w:vendorID="64" w:dllVersion="0" w:nlCheck="1" w:checkStyle="0"/>
  <w:activeWritingStyle w:appName="MSWord" w:lang="en-US" w:vendorID="64" w:dllVersion="4096" w:nlCheck="1" w:checkStyle="0"/>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Arial&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28460A"/>
    <w:rsid w:val="00003853"/>
    <w:rsid w:val="00006BF0"/>
    <w:rsid w:val="0000729E"/>
    <w:rsid w:val="000105E7"/>
    <w:rsid w:val="00013CBD"/>
    <w:rsid w:val="000174E8"/>
    <w:rsid w:val="0001779D"/>
    <w:rsid w:val="00021E63"/>
    <w:rsid w:val="00024946"/>
    <w:rsid w:val="000259BF"/>
    <w:rsid w:val="0003192F"/>
    <w:rsid w:val="000341FB"/>
    <w:rsid w:val="000343C3"/>
    <w:rsid w:val="00034705"/>
    <w:rsid w:val="00037275"/>
    <w:rsid w:val="00037A32"/>
    <w:rsid w:val="000436BA"/>
    <w:rsid w:val="00045BF8"/>
    <w:rsid w:val="00045F60"/>
    <w:rsid w:val="00050C60"/>
    <w:rsid w:val="0005391A"/>
    <w:rsid w:val="00060D0B"/>
    <w:rsid w:val="000623F3"/>
    <w:rsid w:val="00063AD0"/>
    <w:rsid w:val="00064D60"/>
    <w:rsid w:val="00076BF9"/>
    <w:rsid w:val="0008091A"/>
    <w:rsid w:val="00080EA5"/>
    <w:rsid w:val="000955D3"/>
    <w:rsid w:val="000A5A5C"/>
    <w:rsid w:val="000B0DFF"/>
    <w:rsid w:val="000B28BC"/>
    <w:rsid w:val="000B6515"/>
    <w:rsid w:val="000C1EEB"/>
    <w:rsid w:val="000C217A"/>
    <w:rsid w:val="000C2195"/>
    <w:rsid w:val="000C34E6"/>
    <w:rsid w:val="000D4087"/>
    <w:rsid w:val="000E63DC"/>
    <w:rsid w:val="000E66DF"/>
    <w:rsid w:val="000F00E5"/>
    <w:rsid w:val="000F5C09"/>
    <w:rsid w:val="000F6699"/>
    <w:rsid w:val="000F762F"/>
    <w:rsid w:val="00103DA9"/>
    <w:rsid w:val="00104D86"/>
    <w:rsid w:val="00113611"/>
    <w:rsid w:val="00116945"/>
    <w:rsid w:val="001221AE"/>
    <w:rsid w:val="001230DA"/>
    <w:rsid w:val="00123D80"/>
    <w:rsid w:val="001263EC"/>
    <w:rsid w:val="001318F4"/>
    <w:rsid w:val="00132EE1"/>
    <w:rsid w:val="0013721C"/>
    <w:rsid w:val="00143F8D"/>
    <w:rsid w:val="00152856"/>
    <w:rsid w:val="0015349F"/>
    <w:rsid w:val="001539BC"/>
    <w:rsid w:val="00157D82"/>
    <w:rsid w:val="00166ECC"/>
    <w:rsid w:val="00167562"/>
    <w:rsid w:val="00170605"/>
    <w:rsid w:val="00172E0B"/>
    <w:rsid w:val="00176CCC"/>
    <w:rsid w:val="001858E2"/>
    <w:rsid w:val="00192BBE"/>
    <w:rsid w:val="00193762"/>
    <w:rsid w:val="00193C0B"/>
    <w:rsid w:val="00194AAE"/>
    <w:rsid w:val="001957BB"/>
    <w:rsid w:val="001A0427"/>
    <w:rsid w:val="001A1441"/>
    <w:rsid w:val="001A25A4"/>
    <w:rsid w:val="001A4C64"/>
    <w:rsid w:val="001A6971"/>
    <w:rsid w:val="001A6AA9"/>
    <w:rsid w:val="001B6E65"/>
    <w:rsid w:val="001B7A22"/>
    <w:rsid w:val="001C1E5B"/>
    <w:rsid w:val="001C3C15"/>
    <w:rsid w:val="001C500F"/>
    <w:rsid w:val="001C74D0"/>
    <w:rsid w:val="001D0A3B"/>
    <w:rsid w:val="001D0BC0"/>
    <w:rsid w:val="001D16F7"/>
    <w:rsid w:val="001E4FFA"/>
    <w:rsid w:val="001F7B62"/>
    <w:rsid w:val="00201BFB"/>
    <w:rsid w:val="00203DE6"/>
    <w:rsid w:val="002044DC"/>
    <w:rsid w:val="00213DCB"/>
    <w:rsid w:val="002173B1"/>
    <w:rsid w:val="00222035"/>
    <w:rsid w:val="00226411"/>
    <w:rsid w:val="002315EF"/>
    <w:rsid w:val="00237275"/>
    <w:rsid w:val="00241FDC"/>
    <w:rsid w:val="00242C4F"/>
    <w:rsid w:val="00244AF1"/>
    <w:rsid w:val="00251375"/>
    <w:rsid w:val="00252F49"/>
    <w:rsid w:val="0025367F"/>
    <w:rsid w:val="00262668"/>
    <w:rsid w:val="00266148"/>
    <w:rsid w:val="00273611"/>
    <w:rsid w:val="00273C87"/>
    <w:rsid w:val="00273E40"/>
    <w:rsid w:val="0028291D"/>
    <w:rsid w:val="0028460A"/>
    <w:rsid w:val="0029054C"/>
    <w:rsid w:val="002928C7"/>
    <w:rsid w:val="00293E31"/>
    <w:rsid w:val="00294159"/>
    <w:rsid w:val="002A3B49"/>
    <w:rsid w:val="002A3C1F"/>
    <w:rsid w:val="002A4100"/>
    <w:rsid w:val="002B1D16"/>
    <w:rsid w:val="002C0CBE"/>
    <w:rsid w:val="002C4980"/>
    <w:rsid w:val="002D016B"/>
    <w:rsid w:val="002D3EF5"/>
    <w:rsid w:val="002D40D6"/>
    <w:rsid w:val="002D64AF"/>
    <w:rsid w:val="002D6827"/>
    <w:rsid w:val="002D6BE2"/>
    <w:rsid w:val="002E0130"/>
    <w:rsid w:val="002E40EA"/>
    <w:rsid w:val="002F323F"/>
    <w:rsid w:val="002F5D60"/>
    <w:rsid w:val="00300590"/>
    <w:rsid w:val="00303C53"/>
    <w:rsid w:val="0030548F"/>
    <w:rsid w:val="003164ED"/>
    <w:rsid w:val="00320FD8"/>
    <w:rsid w:val="00322D0D"/>
    <w:rsid w:val="0032308C"/>
    <w:rsid w:val="003314CB"/>
    <w:rsid w:val="003334DC"/>
    <w:rsid w:val="00333F62"/>
    <w:rsid w:val="00334864"/>
    <w:rsid w:val="0033658B"/>
    <w:rsid w:val="003464A1"/>
    <w:rsid w:val="00350354"/>
    <w:rsid w:val="0035073F"/>
    <w:rsid w:val="00351EE1"/>
    <w:rsid w:val="00364228"/>
    <w:rsid w:val="0036441B"/>
    <w:rsid w:val="00364D10"/>
    <w:rsid w:val="0037600D"/>
    <w:rsid w:val="00377D8B"/>
    <w:rsid w:val="003825B4"/>
    <w:rsid w:val="00384206"/>
    <w:rsid w:val="0038524E"/>
    <w:rsid w:val="0038529C"/>
    <w:rsid w:val="00391AB9"/>
    <w:rsid w:val="003A4FAF"/>
    <w:rsid w:val="003A69DD"/>
    <w:rsid w:val="003C5781"/>
    <w:rsid w:val="003C61D1"/>
    <w:rsid w:val="003F00B5"/>
    <w:rsid w:val="003F071B"/>
    <w:rsid w:val="003F158E"/>
    <w:rsid w:val="003F553B"/>
    <w:rsid w:val="004007B9"/>
    <w:rsid w:val="00402962"/>
    <w:rsid w:val="00406061"/>
    <w:rsid w:val="00406E0F"/>
    <w:rsid w:val="00407247"/>
    <w:rsid w:val="00410F85"/>
    <w:rsid w:val="00411569"/>
    <w:rsid w:val="004162CF"/>
    <w:rsid w:val="00417151"/>
    <w:rsid w:val="004237A0"/>
    <w:rsid w:val="0042382F"/>
    <w:rsid w:val="0043103C"/>
    <w:rsid w:val="00437EAD"/>
    <w:rsid w:val="00442677"/>
    <w:rsid w:val="00446C4B"/>
    <w:rsid w:val="004508ED"/>
    <w:rsid w:val="0045130F"/>
    <w:rsid w:val="00453965"/>
    <w:rsid w:val="00463FA2"/>
    <w:rsid w:val="00472F7B"/>
    <w:rsid w:val="00473DB0"/>
    <w:rsid w:val="00482E39"/>
    <w:rsid w:val="004872E0"/>
    <w:rsid w:val="00487AE1"/>
    <w:rsid w:val="004904CC"/>
    <w:rsid w:val="0049081C"/>
    <w:rsid w:val="00497172"/>
    <w:rsid w:val="004972F1"/>
    <w:rsid w:val="004B2D98"/>
    <w:rsid w:val="004B5101"/>
    <w:rsid w:val="004B6ACB"/>
    <w:rsid w:val="004C3260"/>
    <w:rsid w:val="004C3527"/>
    <w:rsid w:val="004C6F92"/>
    <w:rsid w:val="004C7721"/>
    <w:rsid w:val="004D07E6"/>
    <w:rsid w:val="004D2276"/>
    <w:rsid w:val="004D2871"/>
    <w:rsid w:val="004D3364"/>
    <w:rsid w:val="004D6A50"/>
    <w:rsid w:val="004D7A33"/>
    <w:rsid w:val="004E1E0C"/>
    <w:rsid w:val="004E223D"/>
    <w:rsid w:val="004E5AA9"/>
    <w:rsid w:val="004E6A32"/>
    <w:rsid w:val="004F4F40"/>
    <w:rsid w:val="004F7183"/>
    <w:rsid w:val="00501419"/>
    <w:rsid w:val="00502A1A"/>
    <w:rsid w:val="00511770"/>
    <w:rsid w:val="00512709"/>
    <w:rsid w:val="00516019"/>
    <w:rsid w:val="005170AA"/>
    <w:rsid w:val="0051769D"/>
    <w:rsid w:val="005208B3"/>
    <w:rsid w:val="00540B8D"/>
    <w:rsid w:val="00542FA8"/>
    <w:rsid w:val="00543981"/>
    <w:rsid w:val="00557B2F"/>
    <w:rsid w:val="00567AE0"/>
    <w:rsid w:val="0057276C"/>
    <w:rsid w:val="0057517E"/>
    <w:rsid w:val="00575382"/>
    <w:rsid w:val="00577E1A"/>
    <w:rsid w:val="00583020"/>
    <w:rsid w:val="00590167"/>
    <w:rsid w:val="00590706"/>
    <w:rsid w:val="005922D1"/>
    <w:rsid w:val="005A53F7"/>
    <w:rsid w:val="005B4586"/>
    <w:rsid w:val="005B5A69"/>
    <w:rsid w:val="005C0644"/>
    <w:rsid w:val="005D02F8"/>
    <w:rsid w:val="005D12C7"/>
    <w:rsid w:val="005D4C6C"/>
    <w:rsid w:val="005D6818"/>
    <w:rsid w:val="005D7484"/>
    <w:rsid w:val="005D7AEF"/>
    <w:rsid w:val="005E5D8C"/>
    <w:rsid w:val="005E6E43"/>
    <w:rsid w:val="005E7D3A"/>
    <w:rsid w:val="005F644D"/>
    <w:rsid w:val="005F7A34"/>
    <w:rsid w:val="00601C78"/>
    <w:rsid w:val="00604FAA"/>
    <w:rsid w:val="00606440"/>
    <w:rsid w:val="006132C0"/>
    <w:rsid w:val="006145BB"/>
    <w:rsid w:val="0062255B"/>
    <w:rsid w:val="00623F98"/>
    <w:rsid w:val="00626D68"/>
    <w:rsid w:val="006332D0"/>
    <w:rsid w:val="00634ACF"/>
    <w:rsid w:val="00657DCB"/>
    <w:rsid w:val="00657F20"/>
    <w:rsid w:val="00660BF0"/>
    <w:rsid w:val="006643F7"/>
    <w:rsid w:val="00677159"/>
    <w:rsid w:val="00687D4A"/>
    <w:rsid w:val="00692CFC"/>
    <w:rsid w:val="00692EAF"/>
    <w:rsid w:val="006A12C7"/>
    <w:rsid w:val="006B2995"/>
    <w:rsid w:val="006B3BD0"/>
    <w:rsid w:val="006B6FB2"/>
    <w:rsid w:val="006D2CED"/>
    <w:rsid w:val="006D3A2C"/>
    <w:rsid w:val="006D7418"/>
    <w:rsid w:val="006D7FB5"/>
    <w:rsid w:val="006E1666"/>
    <w:rsid w:val="006E1A2D"/>
    <w:rsid w:val="006E77B1"/>
    <w:rsid w:val="006E7B2A"/>
    <w:rsid w:val="006F0374"/>
    <w:rsid w:val="006F24B0"/>
    <w:rsid w:val="006F283A"/>
    <w:rsid w:val="006F410F"/>
    <w:rsid w:val="006F54B8"/>
    <w:rsid w:val="0070245E"/>
    <w:rsid w:val="00710C5F"/>
    <w:rsid w:val="00720D37"/>
    <w:rsid w:val="00722055"/>
    <w:rsid w:val="0072311A"/>
    <w:rsid w:val="00724A44"/>
    <w:rsid w:val="00724DA5"/>
    <w:rsid w:val="00731BFD"/>
    <w:rsid w:val="00736274"/>
    <w:rsid w:val="00743240"/>
    <w:rsid w:val="00744686"/>
    <w:rsid w:val="00747FBF"/>
    <w:rsid w:val="00750617"/>
    <w:rsid w:val="00764B4C"/>
    <w:rsid w:val="0076767D"/>
    <w:rsid w:val="00771D39"/>
    <w:rsid w:val="00771D41"/>
    <w:rsid w:val="00773C8A"/>
    <w:rsid w:val="0077508C"/>
    <w:rsid w:val="007755FA"/>
    <w:rsid w:val="0078735B"/>
    <w:rsid w:val="00791692"/>
    <w:rsid w:val="00793E55"/>
    <w:rsid w:val="00797EBA"/>
    <w:rsid w:val="007A17AE"/>
    <w:rsid w:val="007B5474"/>
    <w:rsid w:val="007B6F02"/>
    <w:rsid w:val="007C44DD"/>
    <w:rsid w:val="007C4A71"/>
    <w:rsid w:val="007D0960"/>
    <w:rsid w:val="007D1DC4"/>
    <w:rsid w:val="007D31AA"/>
    <w:rsid w:val="007E099C"/>
    <w:rsid w:val="007E395A"/>
    <w:rsid w:val="007E3DD1"/>
    <w:rsid w:val="007F0BC6"/>
    <w:rsid w:val="00813732"/>
    <w:rsid w:val="00821AFF"/>
    <w:rsid w:val="00825B64"/>
    <w:rsid w:val="00826EC8"/>
    <w:rsid w:val="0083267C"/>
    <w:rsid w:val="00832F09"/>
    <w:rsid w:val="0083454F"/>
    <w:rsid w:val="00840C95"/>
    <w:rsid w:val="00840CBF"/>
    <w:rsid w:val="00844D14"/>
    <w:rsid w:val="00844E94"/>
    <w:rsid w:val="0085045E"/>
    <w:rsid w:val="00857D6D"/>
    <w:rsid w:val="00861884"/>
    <w:rsid w:val="008638AA"/>
    <w:rsid w:val="00863F6A"/>
    <w:rsid w:val="008644F7"/>
    <w:rsid w:val="00864A5D"/>
    <w:rsid w:val="0087300D"/>
    <w:rsid w:val="00881AE0"/>
    <w:rsid w:val="00882861"/>
    <w:rsid w:val="00887399"/>
    <w:rsid w:val="008B36C8"/>
    <w:rsid w:val="008B66D9"/>
    <w:rsid w:val="008C262D"/>
    <w:rsid w:val="008C50C6"/>
    <w:rsid w:val="008D74B1"/>
    <w:rsid w:val="008D7F1A"/>
    <w:rsid w:val="008E1024"/>
    <w:rsid w:val="008E1C2C"/>
    <w:rsid w:val="008E2325"/>
    <w:rsid w:val="008E3665"/>
    <w:rsid w:val="008E6181"/>
    <w:rsid w:val="008E7C02"/>
    <w:rsid w:val="008F5C37"/>
    <w:rsid w:val="00902BD2"/>
    <w:rsid w:val="00910AF0"/>
    <w:rsid w:val="009110C8"/>
    <w:rsid w:val="00914910"/>
    <w:rsid w:val="00925016"/>
    <w:rsid w:val="00926E26"/>
    <w:rsid w:val="00930843"/>
    <w:rsid w:val="0094568C"/>
    <w:rsid w:val="00945C34"/>
    <w:rsid w:val="0094611D"/>
    <w:rsid w:val="00947A02"/>
    <w:rsid w:val="00961FE2"/>
    <w:rsid w:val="009622D7"/>
    <w:rsid w:val="00962F67"/>
    <w:rsid w:val="009667A1"/>
    <w:rsid w:val="00970594"/>
    <w:rsid w:val="0097294A"/>
    <w:rsid w:val="009775EA"/>
    <w:rsid w:val="00980C78"/>
    <w:rsid w:val="009870E1"/>
    <w:rsid w:val="00990340"/>
    <w:rsid w:val="0099229E"/>
    <w:rsid w:val="00995F5E"/>
    <w:rsid w:val="009A4EBD"/>
    <w:rsid w:val="009A6DC2"/>
    <w:rsid w:val="009B08E4"/>
    <w:rsid w:val="009B2A23"/>
    <w:rsid w:val="009B5C3A"/>
    <w:rsid w:val="009B6C90"/>
    <w:rsid w:val="009C169B"/>
    <w:rsid w:val="009C4B79"/>
    <w:rsid w:val="009D131F"/>
    <w:rsid w:val="009D30B3"/>
    <w:rsid w:val="009D37C7"/>
    <w:rsid w:val="009D599B"/>
    <w:rsid w:val="009D741D"/>
    <w:rsid w:val="009E11F2"/>
    <w:rsid w:val="009F11D3"/>
    <w:rsid w:val="009F6D90"/>
    <w:rsid w:val="00A01259"/>
    <w:rsid w:val="00A02CC9"/>
    <w:rsid w:val="00A068BB"/>
    <w:rsid w:val="00A071C7"/>
    <w:rsid w:val="00A21534"/>
    <w:rsid w:val="00A25A36"/>
    <w:rsid w:val="00A3658F"/>
    <w:rsid w:val="00A428B1"/>
    <w:rsid w:val="00A53F4C"/>
    <w:rsid w:val="00A56116"/>
    <w:rsid w:val="00A57608"/>
    <w:rsid w:val="00A64374"/>
    <w:rsid w:val="00A67434"/>
    <w:rsid w:val="00A67D8A"/>
    <w:rsid w:val="00A76198"/>
    <w:rsid w:val="00A81B49"/>
    <w:rsid w:val="00A851D2"/>
    <w:rsid w:val="00A8782F"/>
    <w:rsid w:val="00A87A13"/>
    <w:rsid w:val="00A9147F"/>
    <w:rsid w:val="00A9245D"/>
    <w:rsid w:val="00A93844"/>
    <w:rsid w:val="00A93CA2"/>
    <w:rsid w:val="00A96C5B"/>
    <w:rsid w:val="00AA127A"/>
    <w:rsid w:val="00AA445C"/>
    <w:rsid w:val="00AA6AEC"/>
    <w:rsid w:val="00AB0ACA"/>
    <w:rsid w:val="00AB2943"/>
    <w:rsid w:val="00AC0242"/>
    <w:rsid w:val="00AC4A97"/>
    <w:rsid w:val="00AC6313"/>
    <w:rsid w:val="00AD5CFA"/>
    <w:rsid w:val="00AD6E94"/>
    <w:rsid w:val="00AE7570"/>
    <w:rsid w:val="00AF0699"/>
    <w:rsid w:val="00AF7B4A"/>
    <w:rsid w:val="00B028C1"/>
    <w:rsid w:val="00B27FB9"/>
    <w:rsid w:val="00B32D94"/>
    <w:rsid w:val="00B334B4"/>
    <w:rsid w:val="00B341DB"/>
    <w:rsid w:val="00B351DE"/>
    <w:rsid w:val="00B37E03"/>
    <w:rsid w:val="00B41994"/>
    <w:rsid w:val="00B4271C"/>
    <w:rsid w:val="00B437A4"/>
    <w:rsid w:val="00B615DB"/>
    <w:rsid w:val="00B67006"/>
    <w:rsid w:val="00B723E6"/>
    <w:rsid w:val="00B8026C"/>
    <w:rsid w:val="00B863BA"/>
    <w:rsid w:val="00B87904"/>
    <w:rsid w:val="00BA0310"/>
    <w:rsid w:val="00BA4DAB"/>
    <w:rsid w:val="00BA5B79"/>
    <w:rsid w:val="00BB2629"/>
    <w:rsid w:val="00BB6311"/>
    <w:rsid w:val="00BB7436"/>
    <w:rsid w:val="00BC29B0"/>
    <w:rsid w:val="00BC3E8A"/>
    <w:rsid w:val="00BC4B6D"/>
    <w:rsid w:val="00BC5525"/>
    <w:rsid w:val="00BC7B3A"/>
    <w:rsid w:val="00BC7F86"/>
    <w:rsid w:val="00BD003A"/>
    <w:rsid w:val="00BD1D16"/>
    <w:rsid w:val="00BD42B2"/>
    <w:rsid w:val="00BD4B10"/>
    <w:rsid w:val="00BD7070"/>
    <w:rsid w:val="00BE4A99"/>
    <w:rsid w:val="00BF630C"/>
    <w:rsid w:val="00BF6F0B"/>
    <w:rsid w:val="00BF7279"/>
    <w:rsid w:val="00C13064"/>
    <w:rsid w:val="00C22064"/>
    <w:rsid w:val="00C25C53"/>
    <w:rsid w:val="00C277E3"/>
    <w:rsid w:val="00C30D01"/>
    <w:rsid w:val="00C30D0D"/>
    <w:rsid w:val="00C440C2"/>
    <w:rsid w:val="00C45924"/>
    <w:rsid w:val="00C5303F"/>
    <w:rsid w:val="00C53E0F"/>
    <w:rsid w:val="00C54D30"/>
    <w:rsid w:val="00C557BD"/>
    <w:rsid w:val="00C57F5F"/>
    <w:rsid w:val="00C60EF9"/>
    <w:rsid w:val="00C61508"/>
    <w:rsid w:val="00C615C3"/>
    <w:rsid w:val="00C629E6"/>
    <w:rsid w:val="00C63513"/>
    <w:rsid w:val="00C639C7"/>
    <w:rsid w:val="00C66975"/>
    <w:rsid w:val="00C67A24"/>
    <w:rsid w:val="00C72F1A"/>
    <w:rsid w:val="00C875D3"/>
    <w:rsid w:val="00C87CAF"/>
    <w:rsid w:val="00C9178A"/>
    <w:rsid w:val="00CA4D4B"/>
    <w:rsid w:val="00CA6F08"/>
    <w:rsid w:val="00CB2D6E"/>
    <w:rsid w:val="00CB5F1F"/>
    <w:rsid w:val="00CC3733"/>
    <w:rsid w:val="00CC423D"/>
    <w:rsid w:val="00CC5625"/>
    <w:rsid w:val="00CC755F"/>
    <w:rsid w:val="00CD39F9"/>
    <w:rsid w:val="00CD4F4A"/>
    <w:rsid w:val="00CE4D44"/>
    <w:rsid w:val="00CE584B"/>
    <w:rsid w:val="00CF01B4"/>
    <w:rsid w:val="00CF0702"/>
    <w:rsid w:val="00CF5EC7"/>
    <w:rsid w:val="00CF61EE"/>
    <w:rsid w:val="00CF785C"/>
    <w:rsid w:val="00D033F9"/>
    <w:rsid w:val="00D1064E"/>
    <w:rsid w:val="00D144EA"/>
    <w:rsid w:val="00D1638E"/>
    <w:rsid w:val="00D30653"/>
    <w:rsid w:val="00D311DA"/>
    <w:rsid w:val="00D34F8F"/>
    <w:rsid w:val="00D40C57"/>
    <w:rsid w:val="00D421A5"/>
    <w:rsid w:val="00D43E5C"/>
    <w:rsid w:val="00D504D1"/>
    <w:rsid w:val="00D50DC7"/>
    <w:rsid w:val="00D52523"/>
    <w:rsid w:val="00D538DC"/>
    <w:rsid w:val="00D60D03"/>
    <w:rsid w:val="00D62C6C"/>
    <w:rsid w:val="00D64B1B"/>
    <w:rsid w:val="00D82BA9"/>
    <w:rsid w:val="00D84127"/>
    <w:rsid w:val="00D84C27"/>
    <w:rsid w:val="00D85EA7"/>
    <w:rsid w:val="00D92104"/>
    <w:rsid w:val="00D9360A"/>
    <w:rsid w:val="00D96698"/>
    <w:rsid w:val="00DA2ACF"/>
    <w:rsid w:val="00DA771B"/>
    <w:rsid w:val="00DC0565"/>
    <w:rsid w:val="00DC0AFE"/>
    <w:rsid w:val="00DC26BD"/>
    <w:rsid w:val="00DC372E"/>
    <w:rsid w:val="00DD5F1B"/>
    <w:rsid w:val="00DD7B40"/>
    <w:rsid w:val="00DE05CC"/>
    <w:rsid w:val="00DE53C9"/>
    <w:rsid w:val="00DE6F5D"/>
    <w:rsid w:val="00DF34E5"/>
    <w:rsid w:val="00DF3A5E"/>
    <w:rsid w:val="00DF3D56"/>
    <w:rsid w:val="00DF6516"/>
    <w:rsid w:val="00DF7C6E"/>
    <w:rsid w:val="00E005B7"/>
    <w:rsid w:val="00E01ED3"/>
    <w:rsid w:val="00E0234E"/>
    <w:rsid w:val="00E14B2C"/>
    <w:rsid w:val="00E15070"/>
    <w:rsid w:val="00E155C5"/>
    <w:rsid w:val="00E17390"/>
    <w:rsid w:val="00E3199C"/>
    <w:rsid w:val="00E33C5C"/>
    <w:rsid w:val="00E34D58"/>
    <w:rsid w:val="00E37629"/>
    <w:rsid w:val="00E37E21"/>
    <w:rsid w:val="00E41CD7"/>
    <w:rsid w:val="00E431AB"/>
    <w:rsid w:val="00E43460"/>
    <w:rsid w:val="00E43DBE"/>
    <w:rsid w:val="00E4599A"/>
    <w:rsid w:val="00E5026E"/>
    <w:rsid w:val="00E530C9"/>
    <w:rsid w:val="00E53F31"/>
    <w:rsid w:val="00E54ABC"/>
    <w:rsid w:val="00E62253"/>
    <w:rsid w:val="00E66728"/>
    <w:rsid w:val="00E66C71"/>
    <w:rsid w:val="00E6791F"/>
    <w:rsid w:val="00E67F44"/>
    <w:rsid w:val="00E714CD"/>
    <w:rsid w:val="00E82DE8"/>
    <w:rsid w:val="00E92C8E"/>
    <w:rsid w:val="00E94508"/>
    <w:rsid w:val="00E95488"/>
    <w:rsid w:val="00E95584"/>
    <w:rsid w:val="00E95966"/>
    <w:rsid w:val="00E97E85"/>
    <w:rsid w:val="00EA0FF0"/>
    <w:rsid w:val="00EA271C"/>
    <w:rsid w:val="00EA5F47"/>
    <w:rsid w:val="00EB3A30"/>
    <w:rsid w:val="00EB50EF"/>
    <w:rsid w:val="00EC12E2"/>
    <w:rsid w:val="00ED1601"/>
    <w:rsid w:val="00ED1FC9"/>
    <w:rsid w:val="00ED2DE4"/>
    <w:rsid w:val="00ED5EAC"/>
    <w:rsid w:val="00EE3C6D"/>
    <w:rsid w:val="00EE4FF5"/>
    <w:rsid w:val="00EF0549"/>
    <w:rsid w:val="00EF43E6"/>
    <w:rsid w:val="00EF696D"/>
    <w:rsid w:val="00EF7778"/>
    <w:rsid w:val="00F00A39"/>
    <w:rsid w:val="00F105EA"/>
    <w:rsid w:val="00F219DC"/>
    <w:rsid w:val="00F223DB"/>
    <w:rsid w:val="00F24762"/>
    <w:rsid w:val="00F2512F"/>
    <w:rsid w:val="00F426EF"/>
    <w:rsid w:val="00F47718"/>
    <w:rsid w:val="00F53401"/>
    <w:rsid w:val="00F5439E"/>
    <w:rsid w:val="00F57448"/>
    <w:rsid w:val="00F619F9"/>
    <w:rsid w:val="00F64235"/>
    <w:rsid w:val="00F67A3C"/>
    <w:rsid w:val="00F67CE5"/>
    <w:rsid w:val="00F77D93"/>
    <w:rsid w:val="00F80C87"/>
    <w:rsid w:val="00F94BF3"/>
    <w:rsid w:val="00F95710"/>
    <w:rsid w:val="00F95F00"/>
    <w:rsid w:val="00F96F90"/>
    <w:rsid w:val="00F97DE3"/>
    <w:rsid w:val="00FB4820"/>
    <w:rsid w:val="00FB54B9"/>
    <w:rsid w:val="00FC1886"/>
    <w:rsid w:val="00FC1C0C"/>
    <w:rsid w:val="00FC1CBF"/>
    <w:rsid w:val="00FC359D"/>
    <w:rsid w:val="00FD0CDB"/>
    <w:rsid w:val="00FD26A2"/>
    <w:rsid w:val="00FD4754"/>
    <w:rsid w:val="00FD4DD5"/>
    <w:rsid w:val="00FE0F29"/>
    <w:rsid w:val="00FE5294"/>
    <w:rsid w:val="00FE5C6B"/>
    <w:rsid w:val="00FF05DD"/>
    <w:rsid w:val="00FF0E3B"/>
    <w:rsid w:val="00FF2B65"/>
    <w:rsid w:val="00FF502B"/>
    <w:rsid w:val="00FF56D6"/>
    <w:rsid w:val="00FF5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8E075E7"/>
  <w15:docId w15:val="{5EF29189-931E-45DF-A229-2EE3ED6B0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uppressAutoHyphens/>
    </w:pPr>
    <w:rPr>
      <w:rFonts w:eastAsia="MS Mincho"/>
      <w:color w:val="000000"/>
      <w:lang w:eastAsia="ar-SA"/>
    </w:rPr>
  </w:style>
  <w:style w:type="paragraph" w:styleId="Heading1">
    <w:name w:val="heading 1"/>
    <w:basedOn w:val="Normal"/>
    <w:next w:val="BodyText"/>
    <w:uiPriority w:val="9"/>
    <w:qFormat/>
    <w:pPr>
      <w:numPr>
        <w:numId w:val="1"/>
      </w:numPr>
      <w:spacing w:before="280" w:after="280"/>
      <w:outlineLvl w:val="0"/>
    </w:pPr>
    <w:rPr>
      <w:rFonts w:ascii="Arial" w:hAnsi="Arial" w:cs="Arial"/>
      <w:b/>
      <w:bCs/>
      <w:kern w:val="1"/>
      <w:sz w:val="18"/>
      <w:szCs w:val="18"/>
    </w:rPr>
  </w:style>
  <w:style w:type="paragraph" w:styleId="Heading2">
    <w:name w:val="heading 2"/>
    <w:basedOn w:val="Normal"/>
    <w:next w:val="Normal"/>
    <w:autoRedefine/>
    <w:qFormat/>
    <w:rsid w:val="002044DC"/>
    <w:pPr>
      <w:keepNext/>
      <w:spacing w:before="240" w:after="60"/>
      <w:outlineLvl w:val="1"/>
    </w:pPr>
    <w:rPr>
      <w:rFonts w:ascii="Arial" w:hAnsi="Arial" w:cs="Arial"/>
      <w:b/>
      <w:bCs/>
      <w:iCs/>
      <w:sz w:val="36"/>
      <w:szCs w:val="28"/>
    </w:rPr>
  </w:style>
  <w:style w:type="paragraph" w:styleId="Heading3">
    <w:name w:val="heading 3"/>
    <w:basedOn w:val="Normal"/>
    <w:next w:val="Normal"/>
    <w:autoRedefine/>
    <w:qFormat/>
    <w:rsid w:val="005D6818"/>
    <w:pPr>
      <w:keepNext/>
      <w:numPr>
        <w:ilvl w:val="2"/>
        <w:numId w:val="1"/>
      </w:numPr>
      <w:spacing w:before="240" w:after="60"/>
      <w:outlineLvl w:val="2"/>
    </w:pPr>
    <w:rPr>
      <w:rFonts w:ascii="Arial" w:hAnsi="Arial" w:cs="Arial"/>
      <w:b/>
      <w:iCs/>
      <w:color w:val="auto"/>
      <w:sz w:val="28"/>
      <w:szCs w:val="22"/>
    </w:rPr>
  </w:style>
  <w:style w:type="paragraph" w:styleId="Heading4">
    <w:name w:val="heading 4"/>
    <w:basedOn w:val="Normal"/>
    <w:next w:val="Normal"/>
    <w:qFormat/>
    <w:pPr>
      <w:keepNext/>
      <w:numPr>
        <w:ilvl w:val="3"/>
        <w:numId w:val="1"/>
      </w:numPr>
      <w:spacing w:before="240" w:after="60"/>
      <w:outlineLvl w:val="3"/>
    </w:pPr>
    <w:rPr>
      <w:rFonts w:ascii="Calibri" w:eastAsia="Times New Roman" w:hAnsi="Calibri" w:cs="Calibri"/>
      <w:b/>
      <w:bCs/>
      <w:sz w:val="28"/>
      <w:szCs w:val="28"/>
      <w:lang w:val="x-none"/>
    </w:rPr>
  </w:style>
  <w:style w:type="paragraph" w:styleId="Heading5">
    <w:name w:val="heading 5"/>
    <w:basedOn w:val="Normal"/>
    <w:next w:val="Normal"/>
    <w:qFormat/>
    <w:pPr>
      <w:numPr>
        <w:ilvl w:val="4"/>
        <w:numId w:val="1"/>
      </w:numPr>
      <w:spacing w:before="240" w:after="60"/>
      <w:outlineLvl w:val="4"/>
    </w:pPr>
    <w:rPr>
      <w:rFonts w:ascii="Calibri" w:eastAsia="Times New Roman" w:hAnsi="Calibri" w:cs="Calibri"/>
      <w:b/>
      <w:bCs/>
      <w:i/>
      <w:iCs/>
      <w:sz w:val="26"/>
      <w:szCs w:val="26"/>
      <w:lang w:val="x-none"/>
    </w:rPr>
  </w:style>
  <w:style w:type="paragraph" w:styleId="Heading6">
    <w:name w:val="heading 6"/>
    <w:basedOn w:val="Normal"/>
    <w:next w:val="Normal"/>
    <w:qFormat/>
    <w:pPr>
      <w:numPr>
        <w:ilvl w:val="5"/>
        <w:numId w:val="1"/>
      </w:numPr>
      <w:spacing w:before="240" w:after="60"/>
      <w:outlineLvl w:val="5"/>
    </w:pPr>
    <w:rPr>
      <w:rFonts w:ascii="Calibri" w:eastAsia="Times New Roman" w:hAnsi="Calibri" w:cs="Calibri"/>
      <w:b/>
      <w:bCs/>
      <w:sz w:val="20"/>
      <w:szCs w:val="20"/>
      <w:lang w:val="x-none"/>
    </w:rPr>
  </w:style>
  <w:style w:type="paragraph" w:styleId="Heading7">
    <w:name w:val="heading 7"/>
    <w:basedOn w:val="Normal"/>
    <w:next w:val="Normal"/>
    <w:qFormat/>
    <w:pPr>
      <w:numPr>
        <w:ilvl w:val="6"/>
        <w:numId w:val="1"/>
      </w:numPr>
      <w:spacing w:before="240" w:after="60"/>
      <w:outlineLvl w:val="6"/>
    </w:pPr>
    <w:rPr>
      <w:rFonts w:ascii="Calibri" w:eastAsia="Times New Roman" w:hAnsi="Calibri" w:cs="Calibri"/>
      <w:lang w:val="x-none"/>
    </w:rPr>
  </w:style>
  <w:style w:type="paragraph" w:styleId="Heading8">
    <w:name w:val="heading 8"/>
    <w:basedOn w:val="Normal"/>
    <w:next w:val="Normal"/>
    <w:qFormat/>
    <w:pPr>
      <w:numPr>
        <w:ilvl w:val="7"/>
        <w:numId w:val="1"/>
      </w:numPr>
      <w:spacing w:before="240" w:after="60"/>
      <w:outlineLvl w:val="7"/>
    </w:pPr>
    <w:rPr>
      <w:rFonts w:ascii="Calibri" w:eastAsia="Times New Roman" w:hAnsi="Calibri" w:cs="Calibri"/>
      <w:i/>
      <w:iCs/>
      <w:lang w:val="x-none"/>
    </w:rPr>
  </w:style>
  <w:style w:type="paragraph" w:styleId="Heading9">
    <w:name w:val="heading 9"/>
    <w:basedOn w:val="Normal"/>
    <w:next w:val="Normal"/>
    <w:qFormat/>
    <w:pPr>
      <w:numPr>
        <w:ilvl w:val="8"/>
        <w:numId w:val="1"/>
      </w:numPr>
      <w:spacing w:before="240" w:after="60"/>
      <w:outlineLvl w:val="8"/>
    </w:pPr>
    <w:rPr>
      <w:rFonts w:ascii="Cambria" w:eastAsia="Times New Roman" w:hAnsi="Cambria" w:cs="Cambria"/>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Times New Roman"/>
    </w:rPr>
  </w:style>
  <w:style w:type="character" w:customStyle="1" w:styleId="WW8Num2z0">
    <w:name w:val="WW8Num2z0"/>
    <w:rPr>
      <w:rFonts w:cs="Times New Roman"/>
    </w:rPr>
  </w:style>
  <w:style w:type="character" w:customStyle="1" w:styleId="WW8Num3z0">
    <w:name w:val="WW8Num3z0"/>
    <w:rPr>
      <w:rFonts w:cs="Times New Roman"/>
    </w:rPr>
  </w:style>
  <w:style w:type="character" w:customStyle="1" w:styleId="WW8Num4z0">
    <w:name w:val="WW8Num4z0"/>
    <w:rPr>
      <w:rFonts w:cs="Times New Roman"/>
    </w:rPr>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rPr>
      <w:rFonts w:cs="Times New Roman"/>
    </w:rPr>
  </w:style>
  <w:style w:type="character" w:customStyle="1" w:styleId="WW8Num10z0">
    <w:name w:val="WW8Num10z0"/>
    <w:rPr>
      <w:rFonts w:ascii="Symbol" w:hAnsi="Symbol" w:cs="Symbol" w:hint="default"/>
    </w:rPr>
  </w:style>
  <w:style w:type="character" w:customStyle="1" w:styleId="WW8Num11z0">
    <w:name w:val="WW8Num11z0"/>
    <w:rPr>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Times New Roman"/>
    </w:rPr>
  </w:style>
  <w:style w:type="character" w:customStyle="1" w:styleId="WW8Num19z0">
    <w:name w:val="WW8Num19z0"/>
    <w:rPr>
      <w:rFonts w:cs="Times New Roman"/>
    </w:rPr>
  </w:style>
  <w:style w:type="character" w:customStyle="1" w:styleId="WW8Num20z0">
    <w:name w:val="WW8Num20z0"/>
    <w:rPr>
      <w:rFonts w:ascii="Symbol" w:hAnsi="Symbol" w:cs="Symbol" w:hint="default"/>
      <w:sz w:val="20"/>
    </w:rPr>
  </w:style>
  <w:style w:type="character" w:customStyle="1" w:styleId="WW8Num20z1">
    <w:name w:val="WW8Num20z1"/>
    <w:rPr>
      <w:rFonts w:ascii="Courier New" w:hAnsi="Courier New" w:cs="Courier New" w:hint="default"/>
      <w:sz w:val="20"/>
    </w:rPr>
  </w:style>
  <w:style w:type="character" w:customStyle="1" w:styleId="WW8Num20z2">
    <w:name w:val="WW8Num20z2"/>
    <w:rPr>
      <w:rFonts w:ascii="Wingdings" w:hAnsi="Wingdings" w:cs="Wingdings" w:hint="default"/>
      <w:sz w:val="20"/>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Symbol" w:hAnsi="Symbol" w:cs="Symbol" w:hint="default"/>
      <w:sz w:val="20"/>
    </w:rPr>
  </w:style>
  <w:style w:type="character" w:customStyle="1" w:styleId="WW8Num23z1">
    <w:name w:val="WW8Num23z1"/>
    <w:rPr>
      <w:rFonts w:ascii="Courier New" w:hAnsi="Courier New" w:cs="Courier New" w:hint="default"/>
      <w:sz w:val="20"/>
    </w:rPr>
  </w:style>
  <w:style w:type="character" w:customStyle="1" w:styleId="WW8Num23z2">
    <w:name w:val="WW8Num23z2"/>
    <w:rPr>
      <w:rFonts w:ascii="Wingdings" w:hAnsi="Wingdings" w:cs="Wingdings" w:hint="default"/>
      <w:sz w:val="20"/>
    </w:rPr>
  </w:style>
  <w:style w:type="character" w:customStyle="1" w:styleId="WW8Num24z0">
    <w:name w:val="WW8Num24z0"/>
    <w:rPr>
      <w:rFonts w:ascii="Symbol" w:hAnsi="Symbol" w:cs="Symbol" w:hint="default"/>
      <w:sz w:val="20"/>
    </w:rPr>
  </w:style>
  <w:style w:type="character" w:customStyle="1" w:styleId="WW8Num24z1">
    <w:name w:val="WW8Num24z1"/>
    <w:rPr>
      <w:rFonts w:ascii="Courier New" w:hAnsi="Courier New" w:cs="Courier New" w:hint="default"/>
      <w:sz w:val="20"/>
    </w:rPr>
  </w:style>
  <w:style w:type="character" w:customStyle="1" w:styleId="WW8Num24z2">
    <w:name w:val="WW8Num24z2"/>
    <w:rPr>
      <w:rFonts w:ascii="Wingdings" w:hAnsi="Wingdings" w:cs="Wingdings" w:hint="default"/>
      <w:sz w:val="20"/>
    </w:rPr>
  </w:style>
  <w:style w:type="character" w:customStyle="1" w:styleId="WW8Num25z0">
    <w:name w:val="WW8Num25z0"/>
    <w:rPr>
      <w:rFonts w:cs="Times New Roman"/>
    </w:rPr>
  </w:style>
  <w:style w:type="character" w:customStyle="1" w:styleId="WW8Num26z0">
    <w:name w:val="WW8Num26z0"/>
    <w:rPr>
      <w:rFonts w:ascii="Arial" w:eastAsia="Times New Roman" w:hAnsi="Arial" w:cs="Arial"/>
      <w:b w:val="0"/>
      <w:bCs/>
      <w:iCs/>
      <w:color w:val="auto"/>
      <w:sz w:val="22"/>
      <w:szCs w:val="22"/>
      <w:lang w:val="fr-CA"/>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cs="Times New Roman"/>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Times New Roman"/>
    </w:rPr>
  </w:style>
  <w:style w:type="character" w:customStyle="1" w:styleId="Heading1Char">
    <w:name w:val="Heading 1 Char"/>
    <w:uiPriority w:val="9"/>
    <w:rPr>
      <w:rFonts w:ascii="Arial" w:hAnsi="Arial" w:cs="Times New Roman"/>
      <w:b/>
      <w:bCs/>
      <w:color w:val="000000"/>
      <w:kern w:val="1"/>
      <w:sz w:val="18"/>
      <w:szCs w:val="18"/>
      <w:lang w:val="en-US" w:eastAsia="ar-SA" w:bidi="ar-SA"/>
    </w:rPr>
  </w:style>
  <w:style w:type="character" w:customStyle="1" w:styleId="Heading2Char">
    <w:name w:val="Heading 2 Char"/>
    <w:rPr>
      <w:rFonts w:ascii="Arial" w:hAnsi="Arial" w:cs="Arial"/>
      <w:b/>
      <w:bCs/>
      <w:iCs/>
      <w:color w:val="000000"/>
      <w:sz w:val="28"/>
      <w:szCs w:val="28"/>
      <w:lang w:val="en-US" w:eastAsia="ar-SA" w:bidi="ar-SA"/>
    </w:rPr>
  </w:style>
  <w:style w:type="character" w:customStyle="1" w:styleId="Heading3Char">
    <w:name w:val="Heading 3 Char"/>
    <w:rPr>
      <w:rFonts w:ascii="Arial" w:hAnsi="Arial" w:cs="Arial"/>
      <w:b/>
      <w:color w:val="000000"/>
      <w:sz w:val="26"/>
      <w:lang w:val="en-US"/>
    </w:rPr>
  </w:style>
  <w:style w:type="character" w:customStyle="1" w:styleId="Heading4Char">
    <w:name w:val="Heading 4 Char"/>
    <w:rPr>
      <w:rFonts w:ascii="Calibri" w:eastAsia="Times New Roman" w:hAnsi="Calibri" w:cs="Times New Roman"/>
      <w:b/>
      <w:bCs/>
      <w:color w:val="000000"/>
      <w:sz w:val="28"/>
      <w:szCs w:val="28"/>
    </w:rPr>
  </w:style>
  <w:style w:type="character" w:customStyle="1" w:styleId="Heading5Char">
    <w:name w:val="Heading 5 Char"/>
    <w:rPr>
      <w:rFonts w:ascii="Calibri" w:eastAsia="Times New Roman" w:hAnsi="Calibri" w:cs="Times New Roman"/>
      <w:b/>
      <w:bCs/>
      <w:i/>
      <w:iCs/>
      <w:color w:val="000000"/>
      <w:sz w:val="26"/>
      <w:szCs w:val="26"/>
    </w:rPr>
  </w:style>
  <w:style w:type="character" w:customStyle="1" w:styleId="Heading6Char">
    <w:name w:val="Heading 6 Char"/>
    <w:rPr>
      <w:rFonts w:ascii="Calibri" w:eastAsia="Times New Roman" w:hAnsi="Calibri" w:cs="Times New Roman"/>
      <w:b/>
      <w:bCs/>
      <w:color w:val="000000"/>
    </w:rPr>
  </w:style>
  <w:style w:type="character" w:customStyle="1" w:styleId="Heading7Char">
    <w:name w:val="Heading 7 Char"/>
    <w:rPr>
      <w:rFonts w:ascii="Calibri" w:eastAsia="Times New Roman" w:hAnsi="Calibri" w:cs="Times New Roman"/>
      <w:color w:val="000000"/>
      <w:sz w:val="24"/>
      <w:szCs w:val="24"/>
    </w:rPr>
  </w:style>
  <w:style w:type="character" w:customStyle="1" w:styleId="Heading8Char">
    <w:name w:val="Heading 8 Char"/>
    <w:rPr>
      <w:rFonts w:ascii="Calibri" w:eastAsia="Times New Roman" w:hAnsi="Calibri" w:cs="Times New Roman"/>
      <w:i/>
      <w:iCs/>
      <w:color w:val="000000"/>
      <w:sz w:val="24"/>
      <w:szCs w:val="24"/>
    </w:rPr>
  </w:style>
  <w:style w:type="character" w:customStyle="1" w:styleId="Heading9Char">
    <w:name w:val="Heading 9 Char"/>
    <w:rPr>
      <w:rFonts w:ascii="Cambria" w:eastAsia="Times New Roman" w:hAnsi="Cambria" w:cs="Times New Roman"/>
      <w:color w:val="000000"/>
    </w:rPr>
  </w:style>
  <w:style w:type="character" w:styleId="Hyperlink">
    <w:name w:val="Hyperlink"/>
    <w:rPr>
      <w:rFonts w:cs="Times New Roman"/>
      <w:color w:val="000066"/>
      <w:u w:val="none"/>
    </w:rPr>
  </w:style>
  <w:style w:type="character" w:styleId="FollowedHyperlink">
    <w:name w:val="FollowedHyperlink"/>
    <w:rPr>
      <w:rFonts w:cs="Times New Roman"/>
      <w:color w:val="000066"/>
      <w:u w:val="none"/>
    </w:rPr>
  </w:style>
  <w:style w:type="character" w:styleId="Strong">
    <w:name w:val="Strong"/>
    <w:qFormat/>
    <w:rPr>
      <w:rFonts w:ascii="Verdana" w:hAnsi="Verdana" w:cs="Times New Roman"/>
      <w:b/>
      <w:color w:val="FF0000"/>
      <w:sz w:val="30"/>
    </w:rPr>
  </w:style>
  <w:style w:type="character" w:customStyle="1" w:styleId="yshortcuts">
    <w:name w:val="yshortcuts"/>
    <w:rPr>
      <w:rFonts w:cs="Times New Roman"/>
    </w:rPr>
  </w:style>
  <w:style w:type="character" w:customStyle="1" w:styleId="bibrecord-highlight1">
    <w:name w:val="bibrecord-highlight1"/>
    <w:rPr>
      <w:b/>
      <w:color w:val="CC0000"/>
    </w:rPr>
  </w:style>
  <w:style w:type="character" w:customStyle="1" w:styleId="titles-title1">
    <w:name w:val="titles-title1"/>
    <w:rPr>
      <w:b/>
    </w:rPr>
  </w:style>
  <w:style w:type="character" w:customStyle="1" w:styleId="titles-source1">
    <w:name w:val="titles-source1"/>
    <w:rPr>
      <w:i/>
    </w:rPr>
  </w:style>
  <w:style w:type="character" w:customStyle="1" w:styleId="BodyTextChar">
    <w:name w:val="Body Text Char"/>
    <w:rPr>
      <w:color w:val="000000"/>
      <w:sz w:val="24"/>
      <w:szCs w:val="24"/>
    </w:rPr>
  </w:style>
  <w:style w:type="character" w:customStyle="1" w:styleId="BodyText2Char">
    <w:name w:val="Body Text 2 Char"/>
    <w:rPr>
      <w:color w:val="000000"/>
      <w:sz w:val="24"/>
      <w:szCs w:val="24"/>
    </w:rPr>
  </w:style>
  <w:style w:type="character" w:customStyle="1" w:styleId="BodyText3Char">
    <w:name w:val="Body Text 3 Char"/>
    <w:rPr>
      <w:color w:val="000000"/>
      <w:sz w:val="16"/>
      <w:szCs w:val="16"/>
    </w:rPr>
  </w:style>
  <w:style w:type="character" w:customStyle="1" w:styleId="BodyTextFirstIndentChar">
    <w:name w:val="Body Text First Indent Char"/>
    <w:basedOn w:val="BodyTextChar"/>
    <w:rPr>
      <w:color w:val="000000"/>
      <w:sz w:val="24"/>
      <w:szCs w:val="24"/>
    </w:rPr>
  </w:style>
  <w:style w:type="character" w:customStyle="1" w:styleId="BodyTextIndentChar">
    <w:name w:val="Body Text Indent Char"/>
    <w:rPr>
      <w:color w:val="000000"/>
      <w:sz w:val="24"/>
      <w:szCs w:val="24"/>
    </w:rPr>
  </w:style>
  <w:style w:type="character" w:customStyle="1" w:styleId="BodyTextFirstIndent2Char">
    <w:name w:val="Body Text First Indent 2 Char"/>
    <w:basedOn w:val="BodyTextIndentChar"/>
    <w:rPr>
      <w:color w:val="000000"/>
      <w:sz w:val="24"/>
      <w:szCs w:val="24"/>
    </w:rPr>
  </w:style>
  <w:style w:type="character" w:customStyle="1" w:styleId="BodyTextIndent2Char">
    <w:name w:val="Body Text Indent 2 Char"/>
    <w:rPr>
      <w:color w:val="000000"/>
      <w:sz w:val="24"/>
      <w:szCs w:val="24"/>
    </w:rPr>
  </w:style>
  <w:style w:type="character" w:customStyle="1" w:styleId="BodyTextIndent3Char">
    <w:name w:val="Body Text Indent 3 Char"/>
    <w:rPr>
      <w:color w:val="000000"/>
      <w:sz w:val="16"/>
      <w:lang w:val="en-US"/>
    </w:rPr>
  </w:style>
  <w:style w:type="character" w:customStyle="1" w:styleId="ClosingChar">
    <w:name w:val="Closing Char"/>
    <w:rPr>
      <w:color w:val="000000"/>
      <w:sz w:val="24"/>
      <w:szCs w:val="24"/>
    </w:rPr>
  </w:style>
  <w:style w:type="character" w:customStyle="1" w:styleId="DateChar">
    <w:name w:val="Date Char"/>
    <w:rPr>
      <w:color w:val="000000"/>
      <w:sz w:val="24"/>
      <w:szCs w:val="24"/>
    </w:rPr>
  </w:style>
  <w:style w:type="character" w:customStyle="1" w:styleId="E-mailSignatureChar">
    <w:name w:val="E-mail Signature Char"/>
    <w:rPr>
      <w:color w:val="000000"/>
      <w:sz w:val="24"/>
      <w:szCs w:val="24"/>
    </w:rPr>
  </w:style>
  <w:style w:type="character" w:customStyle="1" w:styleId="FooterChar">
    <w:name w:val="Footer Char"/>
    <w:rPr>
      <w:color w:val="000000"/>
      <w:sz w:val="24"/>
      <w:szCs w:val="24"/>
    </w:rPr>
  </w:style>
  <w:style w:type="character" w:customStyle="1" w:styleId="HeaderChar">
    <w:name w:val="Header Char"/>
    <w:rPr>
      <w:color w:val="000000"/>
      <w:sz w:val="24"/>
      <w:szCs w:val="24"/>
    </w:rPr>
  </w:style>
  <w:style w:type="character" w:customStyle="1" w:styleId="HTMLAddressChar">
    <w:name w:val="HTML Address Char"/>
    <w:rPr>
      <w:i/>
      <w:iCs/>
      <w:color w:val="000000"/>
      <w:sz w:val="24"/>
      <w:szCs w:val="24"/>
    </w:rPr>
  </w:style>
  <w:style w:type="character" w:customStyle="1" w:styleId="HTMLPreformattedChar">
    <w:name w:val="HTML Preformatted Char"/>
    <w:rPr>
      <w:rFonts w:ascii="Courier New" w:hAnsi="Courier New" w:cs="Courier New"/>
      <w:color w:val="000000"/>
      <w:sz w:val="20"/>
      <w:szCs w:val="20"/>
    </w:rPr>
  </w:style>
  <w:style w:type="character" w:customStyle="1" w:styleId="MessageHeaderChar">
    <w:name w:val="Message Header Char"/>
    <w:rPr>
      <w:rFonts w:ascii="Cambria" w:eastAsia="Times New Roman" w:hAnsi="Cambria" w:cs="Times New Roman"/>
      <w:color w:val="000000"/>
      <w:sz w:val="24"/>
      <w:szCs w:val="24"/>
      <w:shd w:val="clear" w:color="auto" w:fill="CCCCCC"/>
    </w:rPr>
  </w:style>
  <w:style w:type="character" w:customStyle="1" w:styleId="NoteHeadingChar">
    <w:name w:val="Note Heading Char"/>
    <w:rPr>
      <w:color w:val="000000"/>
      <w:sz w:val="24"/>
      <w:szCs w:val="24"/>
    </w:rPr>
  </w:style>
  <w:style w:type="character" w:customStyle="1" w:styleId="PlainTextChar">
    <w:name w:val="Plain Text Char"/>
    <w:rPr>
      <w:rFonts w:ascii="Courier New" w:hAnsi="Courier New" w:cs="Courier New"/>
      <w:color w:val="000000"/>
      <w:sz w:val="20"/>
      <w:szCs w:val="20"/>
    </w:rPr>
  </w:style>
  <w:style w:type="character" w:customStyle="1" w:styleId="SalutationChar">
    <w:name w:val="Salutation Char"/>
    <w:rPr>
      <w:color w:val="000000"/>
      <w:sz w:val="24"/>
      <w:szCs w:val="24"/>
    </w:rPr>
  </w:style>
  <w:style w:type="character" w:customStyle="1" w:styleId="SignatureChar">
    <w:name w:val="Signature Char"/>
    <w:rPr>
      <w:color w:val="000000"/>
      <w:sz w:val="24"/>
      <w:szCs w:val="24"/>
    </w:rPr>
  </w:style>
  <w:style w:type="character" w:customStyle="1" w:styleId="SubtitleChar">
    <w:name w:val="Subtitle Char"/>
    <w:rPr>
      <w:rFonts w:ascii="Cambria" w:eastAsia="Times New Roman" w:hAnsi="Cambria" w:cs="Times New Roman"/>
      <w:color w:val="000000"/>
      <w:sz w:val="24"/>
      <w:szCs w:val="24"/>
    </w:rPr>
  </w:style>
  <w:style w:type="character" w:customStyle="1" w:styleId="TitleChar">
    <w:name w:val="Title Char"/>
    <w:rPr>
      <w:rFonts w:ascii="Cambria" w:eastAsia="Times New Roman" w:hAnsi="Cambria" w:cs="Times New Roman"/>
      <w:b/>
      <w:bCs/>
      <w:color w:val="000000"/>
      <w:kern w:val="1"/>
      <w:sz w:val="32"/>
      <w:szCs w:val="32"/>
    </w:rPr>
  </w:style>
  <w:style w:type="character" w:customStyle="1" w:styleId="CharChar1">
    <w:name w:val="Char Char1"/>
    <w:rPr>
      <w:rFonts w:ascii="Arial" w:hAnsi="Arial" w:cs="Arial"/>
      <w:b/>
      <w:color w:val="000000"/>
      <w:sz w:val="26"/>
      <w:lang w:val="en-US"/>
    </w:rPr>
  </w:style>
  <w:style w:type="character" w:customStyle="1" w:styleId="titles-title">
    <w:name w:val="titles-title"/>
    <w:rPr>
      <w:rFonts w:cs="Times New Roman"/>
    </w:rPr>
  </w:style>
  <w:style w:type="character" w:customStyle="1" w:styleId="bibrecord-highlight">
    <w:name w:val="bibrecord-highlight"/>
    <w:rPr>
      <w:rFonts w:cs="Times New Roman"/>
    </w:rPr>
  </w:style>
  <w:style w:type="character" w:customStyle="1" w:styleId="titles-source">
    <w:name w:val="titles-source"/>
    <w:rPr>
      <w:rFonts w:cs="Times New Roman"/>
    </w:rPr>
  </w:style>
  <w:style w:type="character" w:styleId="Emphasis">
    <w:name w:val="Emphasis"/>
    <w:uiPriority w:val="20"/>
    <w:qFormat/>
    <w:rPr>
      <w:rFonts w:cs="Times New Roman"/>
      <w:i/>
    </w:rPr>
  </w:style>
  <w:style w:type="character" w:customStyle="1" w:styleId="highlight">
    <w:name w:val="highlight"/>
    <w:rPr>
      <w:rFonts w:cs="Times New Roman"/>
    </w:rPr>
  </w:style>
  <w:style w:type="character" w:styleId="CommentReference">
    <w:name w:val="annotation reference"/>
    <w:rPr>
      <w:rFonts w:cs="Times New Roman"/>
      <w:sz w:val="16"/>
      <w:szCs w:val="16"/>
    </w:rPr>
  </w:style>
  <w:style w:type="character" w:customStyle="1" w:styleId="CommentTextChar">
    <w:name w:val="Comment Text Char"/>
    <w:rPr>
      <w:rFonts w:eastAsia="Times New Roman" w:cs="Times New Roman"/>
      <w:color w:val="000000"/>
    </w:rPr>
  </w:style>
  <w:style w:type="character" w:customStyle="1" w:styleId="CommentSubjectChar">
    <w:name w:val="Comment Subject Char"/>
    <w:rPr>
      <w:rFonts w:eastAsia="Times New Roman" w:cs="Times New Roman"/>
      <w:b/>
      <w:bCs/>
      <w:color w:val="000000"/>
    </w:rPr>
  </w:style>
  <w:style w:type="character" w:customStyle="1" w:styleId="BalloonTextChar">
    <w:name w:val="Balloon Text Char"/>
    <w:rPr>
      <w:rFonts w:ascii="Tahoma" w:hAnsi="Tahoma" w:cs="Tahoma"/>
      <w:color w:val="000000"/>
      <w:sz w:val="16"/>
      <w:szCs w:val="16"/>
    </w:rPr>
  </w:style>
  <w:style w:type="character" w:customStyle="1" w:styleId="citation">
    <w:name w:val="citation"/>
    <w:rPr>
      <w:rFonts w:cs="Times New Roman"/>
    </w:rPr>
  </w:style>
  <w:style w:type="character" w:customStyle="1" w:styleId="cit-auth1">
    <w:name w:val="cit-auth1"/>
    <w:rPr>
      <w:rFonts w:cs="Times New Roman"/>
    </w:rPr>
  </w:style>
  <w:style w:type="character" w:customStyle="1" w:styleId="site-title">
    <w:name w:val="site-title"/>
    <w:rPr>
      <w:rFonts w:cs="Times New Roman"/>
    </w:rPr>
  </w:style>
  <w:style w:type="character" w:customStyle="1" w:styleId="cit-print-date2">
    <w:name w:val="cit-print-date2"/>
    <w:rPr>
      <w:rFonts w:cs="Times New Roman"/>
    </w:rPr>
  </w:style>
  <w:style w:type="character" w:customStyle="1" w:styleId="cit-vol2">
    <w:name w:val="cit-vol2"/>
    <w:rPr>
      <w:rFonts w:cs="Times New Roman"/>
    </w:rPr>
  </w:style>
  <w:style w:type="character" w:customStyle="1" w:styleId="cit-sep2">
    <w:name w:val="cit-sep2"/>
    <w:rPr>
      <w:rFonts w:cs="Times New Roman"/>
    </w:rPr>
  </w:style>
  <w:style w:type="character" w:customStyle="1" w:styleId="cit-first-page">
    <w:name w:val="cit-first-page"/>
    <w:rPr>
      <w:rFonts w:cs="Times New Roman"/>
    </w:rPr>
  </w:style>
  <w:style w:type="character" w:customStyle="1" w:styleId="cit-last-page2">
    <w:name w:val="cit-last-page2"/>
    <w:rPr>
      <w:rFonts w:cs="Times New Roman"/>
    </w:rPr>
  </w:style>
  <w:style w:type="character" w:customStyle="1" w:styleId="jrnl">
    <w:name w:val="jrnl"/>
    <w:rPr>
      <w:rFonts w:cs="Times New Roman"/>
    </w:rPr>
  </w:style>
  <w:style w:type="character" w:customStyle="1" w:styleId="DocumentMapChar">
    <w:name w:val="Document Map Char"/>
    <w:rPr>
      <w:rFonts w:ascii="Tahoma" w:hAnsi="Tahoma" w:cs="Tahoma"/>
      <w:color w:val="000000"/>
      <w:shd w:val="clear" w:color="auto" w:fill="000080"/>
    </w:rPr>
  </w:style>
  <w:style w:type="character" w:customStyle="1" w:styleId="EndnoteTextChar">
    <w:name w:val="Endnote Text Char"/>
    <w:rPr>
      <w:rFonts w:eastAsia="Times New Roman" w:cs="Times New Roman"/>
      <w:color w:val="000000"/>
    </w:rPr>
  </w:style>
  <w:style w:type="character" w:customStyle="1" w:styleId="FootnoteTextChar">
    <w:name w:val="Footnote Text Char"/>
    <w:rPr>
      <w:rFonts w:eastAsia="Times New Roman" w:cs="Times New Roman"/>
      <w:color w:val="000000"/>
    </w:rPr>
  </w:style>
  <w:style w:type="character" w:customStyle="1" w:styleId="MacroTextChar">
    <w:name w:val="Macro Text Char"/>
    <w:rPr>
      <w:rFonts w:ascii="Courier New" w:hAnsi="Courier New" w:cs="Courier New"/>
      <w:color w:val="000000"/>
      <w:lang w:val="en-US" w:eastAsia="ar-SA" w:bidi="ar-SA"/>
    </w:rPr>
  </w:style>
  <w:style w:type="character" w:customStyle="1" w:styleId="z-TopofFormChar">
    <w:name w:val="z-Top of Form Char"/>
    <w:rPr>
      <w:rFonts w:ascii="Arial" w:eastAsia="Times New Roman" w:hAnsi="Arial" w:cs="Arial"/>
      <w:vanish/>
      <w:color w:val="000000"/>
      <w:sz w:val="16"/>
      <w:szCs w:val="16"/>
    </w:rPr>
  </w:style>
  <w:style w:type="character" w:customStyle="1" w:styleId="z-BottomofFormChar">
    <w:name w:val="z-Bottom of Form Char"/>
    <w:rPr>
      <w:rFonts w:ascii="Arial" w:eastAsia="Times New Roman" w:hAnsi="Arial" w:cs="Arial"/>
      <w:vanish/>
      <w:color w:val="000000"/>
      <w:sz w:val="16"/>
      <w:szCs w:val="16"/>
    </w:rPr>
  </w:style>
  <w:style w:type="character" w:styleId="LineNumber">
    <w:name w:val="line number"/>
    <w:basedOn w:val="DefaultParagraphFont"/>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rPr>
      <w:lang w:val="x-none"/>
    </w:rPr>
  </w:style>
  <w:style w:type="paragraph" w:styleId="List">
    <w:name w:val="List"/>
    <w:basedOn w:val="Normal"/>
    <w:pPr>
      <w:ind w:left="360" w:hanging="360"/>
    </w:pPr>
  </w:style>
  <w:style w:type="paragraph" w:styleId="Caption">
    <w:name w:val="caption"/>
    <w:basedOn w:val="Normal"/>
    <w:next w:val="Normal"/>
    <w:qFormat/>
    <w:rPr>
      <w:b/>
      <w:bCs/>
      <w:sz w:val="20"/>
      <w:szCs w:val="20"/>
    </w:rPr>
  </w:style>
  <w:style w:type="paragraph" w:customStyle="1" w:styleId="Index">
    <w:name w:val="Index"/>
    <w:basedOn w:val="Normal"/>
    <w:pPr>
      <w:suppressLineNumbers/>
    </w:pPr>
    <w:rPr>
      <w:rFonts w:ascii="Calibri" w:hAnsi="Calibri" w:cs="Mangal"/>
    </w:rPr>
  </w:style>
  <w:style w:type="paragraph" w:styleId="NormalWeb">
    <w:name w:val="Normal (Web)"/>
    <w:basedOn w:val="Normal"/>
    <w:pPr>
      <w:spacing w:before="280" w:after="28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rPr>
      <w:lang w:val="x-none"/>
    </w:rPr>
  </w:style>
  <w:style w:type="paragraph" w:styleId="BodyText3">
    <w:name w:val="Body Text 3"/>
    <w:basedOn w:val="Normal"/>
    <w:pPr>
      <w:spacing w:after="120"/>
    </w:pPr>
    <w:rPr>
      <w:sz w:val="16"/>
      <w:szCs w:val="16"/>
      <w:lang w:val="x-none"/>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rPr>
      <w:lang w:val="x-none"/>
    </w:r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rPr>
      <w:lang w:val="x-none"/>
    </w:rPr>
  </w:style>
  <w:style w:type="paragraph" w:styleId="BodyTextIndent3">
    <w:name w:val="Body Text Indent 3"/>
    <w:basedOn w:val="Normal"/>
    <w:pPr>
      <w:spacing w:after="120"/>
      <w:ind w:left="360"/>
    </w:pPr>
    <w:rPr>
      <w:sz w:val="16"/>
      <w:szCs w:val="20"/>
    </w:rPr>
  </w:style>
  <w:style w:type="paragraph" w:styleId="Closing">
    <w:name w:val="Closing"/>
    <w:basedOn w:val="Normal"/>
    <w:pPr>
      <w:ind w:left="4320"/>
    </w:pPr>
    <w:rPr>
      <w:lang w:val="x-none"/>
    </w:rPr>
  </w:style>
  <w:style w:type="paragraph" w:styleId="Date">
    <w:name w:val="Date"/>
    <w:basedOn w:val="Normal"/>
    <w:next w:val="Normal"/>
    <w:rPr>
      <w:lang w:val="x-none"/>
    </w:rPr>
  </w:style>
  <w:style w:type="paragraph" w:styleId="E-mailSignature">
    <w:name w:val="E-mail Signature"/>
    <w:basedOn w:val="Normal"/>
    <w:rPr>
      <w:lang w:val="x-none"/>
    </w:rPr>
  </w:style>
  <w:style w:type="paragraph" w:styleId="EnvelopeAddress">
    <w:name w:val="envelope address"/>
    <w:basedOn w:val="Normal"/>
    <w:pPr>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er">
    <w:name w:val="footer"/>
    <w:basedOn w:val="Normal"/>
    <w:rPr>
      <w:lang w:val="x-none"/>
    </w:rPr>
  </w:style>
  <w:style w:type="paragraph" w:styleId="Header">
    <w:name w:val="header"/>
    <w:basedOn w:val="Normal"/>
    <w:rPr>
      <w:lang w:val="x-none"/>
    </w:rPr>
  </w:style>
  <w:style w:type="paragraph" w:styleId="HTMLAddress">
    <w:name w:val="HTML Address"/>
    <w:basedOn w:val="Normal"/>
    <w:rPr>
      <w:i/>
      <w:iCs/>
      <w:lang w:val="x-none"/>
    </w:rPr>
  </w:style>
  <w:style w:type="paragraph" w:styleId="HTMLPreformatted">
    <w:name w:val="HTML Preformatted"/>
    <w:basedOn w:val="Normal"/>
    <w:rPr>
      <w:rFonts w:ascii="Courier New" w:hAnsi="Courier New" w:cs="Courier New"/>
      <w:sz w:val="20"/>
      <w:szCs w:val="20"/>
      <w:lang w:val="x-none"/>
    </w:r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style>
  <w:style w:type="paragraph" w:styleId="ListBullet2">
    <w:name w:val="List Bullet 2"/>
    <w:basedOn w:val="Normal"/>
  </w:style>
  <w:style w:type="paragraph" w:styleId="ListBullet3">
    <w:name w:val="List Bullet 3"/>
    <w:basedOn w:val="Normal"/>
  </w:style>
  <w:style w:type="paragraph" w:styleId="ListBullet4">
    <w:name w:val="List Bullet 4"/>
    <w:basedOn w:val="Normal"/>
  </w:style>
  <w:style w:type="paragraph" w:styleId="ListBullet5">
    <w:name w:val="List Bullet 5"/>
    <w:basedOn w:val="Normal"/>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style>
  <w:style w:type="paragraph" w:styleId="ListNumber2">
    <w:name w:val="List Number 2"/>
    <w:basedOn w:val="Normal"/>
  </w:style>
  <w:style w:type="paragraph" w:styleId="ListNumber3">
    <w:name w:val="List Number 3"/>
    <w:basedOn w:val="Normal"/>
  </w:style>
  <w:style w:type="paragraph" w:styleId="ListNumber4">
    <w:name w:val="List Number 4"/>
    <w:basedOn w:val="Normal"/>
  </w:style>
  <w:style w:type="paragraph" w:styleId="ListNumber5">
    <w:name w:val="List Number 5"/>
    <w:basedOn w:val="Normal"/>
  </w:style>
  <w:style w:type="paragraph" w:styleId="MessageHeader">
    <w:name w:val="Message Header"/>
    <w:basedOn w:val="Normal"/>
    <w:pPr>
      <w:shd w:val="clear" w:color="auto" w:fill="CCCCCC"/>
      <w:ind w:left="1080" w:hanging="1080"/>
    </w:pPr>
    <w:rPr>
      <w:rFonts w:ascii="Cambria" w:eastAsia="Times New Roman" w:hAnsi="Cambria" w:cs="Cambria"/>
      <w:lang w:val="x-none"/>
    </w:rPr>
  </w:style>
  <w:style w:type="paragraph" w:styleId="NormalIndent">
    <w:name w:val="Normal Indent"/>
    <w:basedOn w:val="Normal"/>
    <w:pPr>
      <w:ind w:left="720"/>
    </w:pPr>
  </w:style>
  <w:style w:type="paragraph" w:styleId="NoteHeading">
    <w:name w:val="Note Heading"/>
    <w:basedOn w:val="Normal"/>
    <w:next w:val="Normal"/>
    <w:rPr>
      <w:lang w:val="x-none"/>
    </w:rPr>
  </w:style>
  <w:style w:type="paragraph" w:styleId="PlainText">
    <w:name w:val="Plain Text"/>
    <w:basedOn w:val="Normal"/>
    <w:rPr>
      <w:rFonts w:ascii="Courier New" w:hAnsi="Courier New" w:cs="Courier New"/>
      <w:sz w:val="20"/>
      <w:szCs w:val="20"/>
      <w:lang w:val="x-none"/>
    </w:rPr>
  </w:style>
  <w:style w:type="paragraph" w:styleId="Salutation">
    <w:name w:val="Salutation"/>
    <w:basedOn w:val="Normal"/>
    <w:next w:val="Normal"/>
    <w:rPr>
      <w:lang w:val="x-none"/>
    </w:rPr>
  </w:style>
  <w:style w:type="paragraph" w:styleId="Signature">
    <w:name w:val="Signature"/>
    <w:basedOn w:val="Normal"/>
    <w:pPr>
      <w:ind w:left="4320"/>
    </w:pPr>
    <w:rPr>
      <w:lang w:val="x-none"/>
    </w:rPr>
  </w:style>
  <w:style w:type="paragraph" w:styleId="Subtitle">
    <w:name w:val="Subtitle"/>
    <w:basedOn w:val="Normal"/>
    <w:next w:val="BodyText"/>
    <w:qFormat/>
    <w:pPr>
      <w:spacing w:after="60"/>
      <w:jc w:val="center"/>
    </w:pPr>
    <w:rPr>
      <w:rFonts w:ascii="Cambria" w:eastAsia="Times New Roman" w:hAnsi="Cambria" w:cs="Cambria"/>
      <w:lang w:val="x-none"/>
    </w:rPr>
  </w:style>
  <w:style w:type="paragraph" w:styleId="Title">
    <w:name w:val="Title"/>
    <w:basedOn w:val="Normal"/>
    <w:next w:val="Subtitle"/>
    <w:qFormat/>
    <w:pPr>
      <w:spacing w:before="240" w:after="60"/>
      <w:jc w:val="center"/>
    </w:pPr>
    <w:rPr>
      <w:rFonts w:ascii="Cambria" w:eastAsia="Times New Roman" w:hAnsi="Cambria" w:cs="Cambria"/>
      <w:b/>
      <w:bCs/>
      <w:kern w:val="1"/>
      <w:sz w:val="32"/>
      <w:szCs w:val="32"/>
      <w:lang w:val="x-none"/>
    </w:rPr>
  </w:style>
  <w:style w:type="paragraph" w:customStyle="1" w:styleId="Text">
    <w:name w:val="Text"/>
    <w:basedOn w:val="Normal"/>
    <w:pPr>
      <w:spacing w:after="120" w:line="360" w:lineRule="exact"/>
      <w:ind w:firstLine="245"/>
    </w:pPr>
    <w:rPr>
      <w:color w:val="0000FF"/>
    </w:rPr>
  </w:style>
  <w:style w:type="paragraph" w:customStyle="1" w:styleId="Refs">
    <w:name w:val="Refs"/>
    <w:basedOn w:val="Normal"/>
    <w:pPr>
      <w:spacing w:after="60" w:line="300" w:lineRule="exact"/>
      <w:ind w:left="245" w:hanging="245"/>
    </w:pPr>
    <w:rPr>
      <w:color w:val="0000FF"/>
    </w:rPr>
  </w:style>
  <w:style w:type="paragraph" w:customStyle="1" w:styleId="Ttitle">
    <w:name w:val="T title"/>
    <w:basedOn w:val="Normal"/>
    <w:next w:val="Tbody"/>
    <w:pPr>
      <w:jc w:val="center"/>
    </w:pPr>
    <w:rPr>
      <w:rFonts w:ascii="Arial" w:hAnsi="Arial" w:cs="Arial"/>
      <w:b/>
      <w:color w:val="0000FF"/>
      <w:sz w:val="26"/>
      <w:szCs w:val="26"/>
    </w:rPr>
  </w:style>
  <w:style w:type="paragraph" w:customStyle="1" w:styleId="Tbody">
    <w:name w:val="T body"/>
    <w:basedOn w:val="Normal"/>
    <w:rPr>
      <w:color w:val="0000FF"/>
    </w:rPr>
  </w:style>
  <w:style w:type="paragraph" w:styleId="CommentText">
    <w:name w:val="annotation text"/>
    <w:basedOn w:val="Normal"/>
    <w:rPr>
      <w:rFonts w:eastAsia="Times New Roman"/>
      <w:sz w:val="20"/>
      <w:szCs w:val="20"/>
      <w:lang w:val="x-none"/>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lang w:val="x-none"/>
    </w:rPr>
  </w:style>
  <w:style w:type="paragraph" w:customStyle="1" w:styleId="authors4">
    <w:name w:val="authors4"/>
    <w:basedOn w:val="Normal"/>
    <w:pPr>
      <w:spacing w:line="360" w:lineRule="atLeast"/>
    </w:pPr>
    <w:rPr>
      <w:color w:val="666666"/>
      <w:sz w:val="17"/>
      <w:szCs w:val="17"/>
    </w:rPr>
  </w:style>
  <w:style w:type="paragraph" w:customStyle="1" w:styleId="citationline5">
    <w:name w:val="citationline5"/>
    <w:basedOn w:val="Normal"/>
    <w:pPr>
      <w:spacing w:after="150" w:line="360" w:lineRule="atLeast"/>
    </w:pPr>
    <w:rPr>
      <w:color w:val="666666"/>
      <w:sz w:val="17"/>
      <w:szCs w:val="17"/>
    </w:rPr>
  </w:style>
  <w:style w:type="paragraph" w:customStyle="1" w:styleId="title1">
    <w:name w:val="title1"/>
    <w:basedOn w:val="Normal"/>
    <w:rPr>
      <w:color w:val="auto"/>
      <w:sz w:val="27"/>
      <w:szCs w:val="27"/>
    </w:rPr>
  </w:style>
  <w:style w:type="paragraph" w:customStyle="1" w:styleId="desc2">
    <w:name w:val="desc2"/>
    <w:basedOn w:val="Normal"/>
    <w:rPr>
      <w:color w:val="auto"/>
      <w:sz w:val="26"/>
      <w:szCs w:val="26"/>
    </w:rPr>
  </w:style>
  <w:style w:type="paragraph" w:customStyle="1" w:styleId="details1">
    <w:name w:val="details1"/>
    <w:basedOn w:val="Normal"/>
    <w:rPr>
      <w:color w:val="auto"/>
      <w:sz w:val="22"/>
      <w:szCs w:val="22"/>
    </w:rPr>
  </w:style>
  <w:style w:type="paragraph" w:customStyle="1" w:styleId="Title10">
    <w:name w:val="Title1"/>
    <w:basedOn w:val="Normal"/>
    <w:pPr>
      <w:spacing w:before="280" w:after="280"/>
    </w:pPr>
    <w:rPr>
      <w:color w:val="auto"/>
    </w:rPr>
  </w:style>
  <w:style w:type="paragraph" w:customStyle="1" w:styleId="desc">
    <w:name w:val="desc"/>
    <w:basedOn w:val="Normal"/>
    <w:pPr>
      <w:spacing w:before="280" w:after="280"/>
    </w:pPr>
    <w:rPr>
      <w:color w:val="auto"/>
    </w:rPr>
  </w:style>
  <w:style w:type="paragraph" w:customStyle="1" w:styleId="details">
    <w:name w:val="details"/>
    <w:basedOn w:val="Normal"/>
    <w:pPr>
      <w:spacing w:before="280" w:after="280"/>
    </w:pPr>
    <w:rPr>
      <w:color w:val="auto"/>
    </w:rPr>
  </w:style>
  <w:style w:type="paragraph" w:styleId="DocumentMap">
    <w:name w:val="Document Map"/>
    <w:basedOn w:val="Normal"/>
    <w:pPr>
      <w:shd w:val="clear" w:color="auto" w:fill="000080"/>
    </w:pPr>
    <w:rPr>
      <w:rFonts w:ascii="Tahoma" w:hAnsi="Tahoma" w:cs="Tahoma"/>
      <w:sz w:val="20"/>
      <w:szCs w:val="20"/>
      <w:lang w:val="x-none"/>
    </w:rPr>
  </w:style>
  <w:style w:type="paragraph" w:styleId="EndnoteText">
    <w:name w:val="endnote text"/>
    <w:basedOn w:val="Normal"/>
    <w:rPr>
      <w:rFonts w:eastAsia="Times New Roman"/>
      <w:sz w:val="20"/>
      <w:szCs w:val="20"/>
      <w:lang w:val="x-none"/>
    </w:rPr>
  </w:style>
  <w:style w:type="paragraph" w:styleId="FootnoteText">
    <w:name w:val="footnote text"/>
    <w:basedOn w:val="Normal"/>
    <w:rPr>
      <w:rFonts w:eastAsia="Times New Roman"/>
      <w:sz w:val="20"/>
      <w:szCs w:val="20"/>
      <w:lang w:val="x-none"/>
    </w:r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rPr>
      <w:rFonts w:ascii="Arial" w:hAnsi="Arial" w:cs="Arial"/>
      <w:b/>
      <w:bCs/>
    </w:r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MS Mincho" w:hAnsi="Courier New" w:cs="Courier New"/>
      <w:color w:val="000000"/>
      <w:lang w:eastAsia="ar-SA"/>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paragraph" w:styleId="TOAHeading">
    <w:name w:val="toa heading"/>
    <w:basedOn w:val="Normal"/>
    <w:next w:val="Normal"/>
    <w:pPr>
      <w:spacing w:before="120"/>
    </w:pPr>
    <w:rPr>
      <w:rFonts w:ascii="Arial" w:hAnsi="Arial" w:cs="Arial"/>
      <w:b/>
      <w:bCs/>
    </w:rPr>
  </w:style>
  <w:style w:type="paragraph" w:styleId="TOC1">
    <w:name w:val="toc 1"/>
    <w:basedOn w:val="Normal"/>
    <w:next w:val="Normal"/>
  </w:style>
  <w:style w:type="paragraph" w:styleId="TOC2">
    <w:name w:val="toc 2"/>
    <w:basedOn w:val="Normal"/>
    <w:next w:val="Normal"/>
    <w:pPr>
      <w:ind w:left="240"/>
    </w:pPr>
  </w:style>
  <w:style w:type="paragraph" w:styleId="TOC3">
    <w:name w:val="toc 3"/>
    <w:basedOn w:val="Normal"/>
    <w:next w:val="Normal"/>
    <w:pPr>
      <w:ind w:left="480"/>
    </w:pPr>
  </w:style>
  <w:style w:type="paragraph" w:styleId="TOC4">
    <w:name w:val="toc 4"/>
    <w:basedOn w:val="Normal"/>
    <w:next w:val="Normal"/>
    <w:pPr>
      <w:ind w:left="720"/>
    </w:pPr>
  </w:style>
  <w:style w:type="paragraph" w:styleId="TOC5">
    <w:name w:val="toc 5"/>
    <w:basedOn w:val="Normal"/>
    <w:next w:val="Normal"/>
    <w:pPr>
      <w:ind w:left="960"/>
    </w:pPr>
  </w:style>
  <w:style w:type="paragraph" w:styleId="TOC6">
    <w:name w:val="toc 6"/>
    <w:basedOn w:val="Normal"/>
    <w:next w:val="Normal"/>
    <w:pPr>
      <w:ind w:left="1200"/>
    </w:pPr>
  </w:style>
  <w:style w:type="paragraph" w:styleId="TOC7">
    <w:name w:val="toc 7"/>
    <w:basedOn w:val="Normal"/>
    <w:next w:val="Normal"/>
    <w:pPr>
      <w:ind w:left="1440"/>
    </w:pPr>
  </w:style>
  <w:style w:type="paragraph" w:styleId="TOC8">
    <w:name w:val="toc 8"/>
    <w:basedOn w:val="Normal"/>
    <w:next w:val="Normal"/>
    <w:pPr>
      <w:ind w:left="1680"/>
    </w:pPr>
  </w:style>
  <w:style w:type="paragraph" w:styleId="TOC9">
    <w:name w:val="toc 9"/>
    <w:basedOn w:val="Normal"/>
    <w:next w:val="Normal"/>
    <w:pPr>
      <w:ind w:left="1920"/>
    </w:pPr>
  </w:style>
  <w:style w:type="paragraph" w:styleId="z-TopofForm">
    <w:name w:val="HTML Top of Form"/>
    <w:basedOn w:val="Normal"/>
    <w:next w:val="Normal"/>
    <w:pPr>
      <w:pBdr>
        <w:bottom w:val="single" w:sz="4" w:space="1" w:color="000000"/>
      </w:pBdr>
      <w:jc w:val="center"/>
    </w:pPr>
    <w:rPr>
      <w:rFonts w:ascii="Arial" w:eastAsia="Times New Roman" w:hAnsi="Arial" w:cs="Arial"/>
      <w:vanish/>
      <w:sz w:val="16"/>
      <w:szCs w:val="16"/>
      <w:lang w:val="x-none"/>
    </w:rPr>
  </w:style>
  <w:style w:type="paragraph" w:styleId="z-BottomofForm">
    <w:name w:val="HTML Bottom of Form"/>
    <w:basedOn w:val="Normal"/>
    <w:next w:val="Normal"/>
    <w:pPr>
      <w:pBdr>
        <w:top w:val="single" w:sz="4" w:space="1" w:color="000000"/>
      </w:pBdr>
      <w:jc w:val="center"/>
    </w:pPr>
    <w:rPr>
      <w:rFonts w:ascii="Arial" w:eastAsia="Times New Roman" w:hAnsi="Arial" w:cs="Arial"/>
      <w:vanish/>
      <w:sz w:val="16"/>
      <w:szCs w:val="16"/>
      <w:lang w:val="x-none"/>
    </w:rPr>
  </w:style>
  <w:style w:type="paragraph" w:styleId="ListParagraph">
    <w:name w:val="List Paragraph"/>
    <w:basedOn w:val="Normal"/>
    <w:qFormat/>
    <w:pPr>
      <w:ind w:left="720"/>
    </w:p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EndNoteBibliographyTitle">
    <w:name w:val="EndNote Bibliography Title"/>
    <w:basedOn w:val="Normal"/>
    <w:rsid w:val="009D599B"/>
    <w:pPr>
      <w:jc w:val="center"/>
    </w:pPr>
    <w:rPr>
      <w:rFonts w:ascii="Arial" w:hAnsi="Arial" w:cs="Arial"/>
      <w:sz w:val="18"/>
    </w:rPr>
  </w:style>
  <w:style w:type="paragraph" w:customStyle="1" w:styleId="EndNoteBibliography">
    <w:name w:val="EndNote Bibliography"/>
    <w:basedOn w:val="Normal"/>
    <w:rsid w:val="009D599B"/>
    <w:rPr>
      <w:rFonts w:ascii="Arial" w:hAnsi="Arial" w:cs="Arial"/>
      <w:sz w:val="18"/>
    </w:rPr>
  </w:style>
  <w:style w:type="character" w:customStyle="1" w:styleId="apple-converted-space">
    <w:name w:val="apple-converted-space"/>
    <w:rsid w:val="00914910"/>
  </w:style>
  <w:style w:type="table" w:styleId="TableGrid">
    <w:name w:val="Table Grid"/>
    <w:basedOn w:val="TableNormal"/>
    <w:uiPriority w:val="59"/>
    <w:rsid w:val="005D74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F95710"/>
    <w:rPr>
      <w:rFonts w:eastAsia="MS Mincho"/>
      <w:color w:val="000000"/>
      <w:lang w:eastAsia="ar-SA"/>
    </w:rPr>
  </w:style>
  <w:style w:type="character" w:styleId="EndnoteReference">
    <w:name w:val="endnote reference"/>
    <w:basedOn w:val="DefaultParagraphFont"/>
    <w:uiPriority w:val="99"/>
    <w:unhideWhenUsed/>
    <w:rsid w:val="00CC37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979816">
      <w:bodyDiv w:val="1"/>
      <w:marLeft w:val="0"/>
      <w:marRight w:val="0"/>
      <w:marTop w:val="0"/>
      <w:marBottom w:val="0"/>
      <w:divBdr>
        <w:top w:val="none" w:sz="0" w:space="0" w:color="auto"/>
        <w:left w:val="none" w:sz="0" w:space="0" w:color="auto"/>
        <w:bottom w:val="none" w:sz="0" w:space="0" w:color="auto"/>
        <w:right w:val="none" w:sz="0" w:space="0" w:color="auto"/>
      </w:divBdr>
    </w:div>
    <w:div w:id="449204107">
      <w:bodyDiv w:val="1"/>
      <w:marLeft w:val="0"/>
      <w:marRight w:val="0"/>
      <w:marTop w:val="0"/>
      <w:marBottom w:val="0"/>
      <w:divBdr>
        <w:top w:val="none" w:sz="0" w:space="0" w:color="auto"/>
        <w:left w:val="none" w:sz="0" w:space="0" w:color="auto"/>
        <w:bottom w:val="none" w:sz="0" w:space="0" w:color="auto"/>
        <w:right w:val="none" w:sz="0" w:space="0" w:color="auto"/>
      </w:divBdr>
    </w:div>
    <w:div w:id="513809806">
      <w:bodyDiv w:val="1"/>
      <w:marLeft w:val="0"/>
      <w:marRight w:val="0"/>
      <w:marTop w:val="0"/>
      <w:marBottom w:val="0"/>
      <w:divBdr>
        <w:top w:val="none" w:sz="0" w:space="0" w:color="auto"/>
        <w:left w:val="none" w:sz="0" w:space="0" w:color="auto"/>
        <w:bottom w:val="none" w:sz="0" w:space="0" w:color="auto"/>
        <w:right w:val="none" w:sz="0" w:space="0" w:color="auto"/>
      </w:divBdr>
      <w:divsChild>
        <w:div w:id="1736245956">
          <w:marLeft w:val="0"/>
          <w:marRight w:val="1"/>
          <w:marTop w:val="0"/>
          <w:marBottom w:val="0"/>
          <w:divBdr>
            <w:top w:val="none" w:sz="0" w:space="0" w:color="auto"/>
            <w:left w:val="none" w:sz="0" w:space="0" w:color="auto"/>
            <w:bottom w:val="none" w:sz="0" w:space="0" w:color="auto"/>
            <w:right w:val="none" w:sz="0" w:space="0" w:color="auto"/>
          </w:divBdr>
          <w:divsChild>
            <w:div w:id="1074276211">
              <w:marLeft w:val="0"/>
              <w:marRight w:val="0"/>
              <w:marTop w:val="0"/>
              <w:marBottom w:val="0"/>
              <w:divBdr>
                <w:top w:val="none" w:sz="0" w:space="0" w:color="auto"/>
                <w:left w:val="none" w:sz="0" w:space="0" w:color="auto"/>
                <w:bottom w:val="none" w:sz="0" w:space="0" w:color="auto"/>
                <w:right w:val="none" w:sz="0" w:space="0" w:color="auto"/>
              </w:divBdr>
              <w:divsChild>
                <w:div w:id="1097477985">
                  <w:marLeft w:val="0"/>
                  <w:marRight w:val="1"/>
                  <w:marTop w:val="0"/>
                  <w:marBottom w:val="0"/>
                  <w:divBdr>
                    <w:top w:val="none" w:sz="0" w:space="0" w:color="auto"/>
                    <w:left w:val="none" w:sz="0" w:space="0" w:color="auto"/>
                    <w:bottom w:val="none" w:sz="0" w:space="0" w:color="auto"/>
                    <w:right w:val="none" w:sz="0" w:space="0" w:color="auto"/>
                  </w:divBdr>
                  <w:divsChild>
                    <w:div w:id="1003779375">
                      <w:marLeft w:val="0"/>
                      <w:marRight w:val="0"/>
                      <w:marTop w:val="0"/>
                      <w:marBottom w:val="0"/>
                      <w:divBdr>
                        <w:top w:val="none" w:sz="0" w:space="0" w:color="auto"/>
                        <w:left w:val="none" w:sz="0" w:space="0" w:color="auto"/>
                        <w:bottom w:val="none" w:sz="0" w:space="0" w:color="auto"/>
                        <w:right w:val="none" w:sz="0" w:space="0" w:color="auto"/>
                      </w:divBdr>
                      <w:divsChild>
                        <w:div w:id="1246111785">
                          <w:marLeft w:val="0"/>
                          <w:marRight w:val="0"/>
                          <w:marTop w:val="0"/>
                          <w:marBottom w:val="0"/>
                          <w:divBdr>
                            <w:top w:val="none" w:sz="0" w:space="0" w:color="auto"/>
                            <w:left w:val="none" w:sz="0" w:space="0" w:color="auto"/>
                            <w:bottom w:val="none" w:sz="0" w:space="0" w:color="auto"/>
                            <w:right w:val="none" w:sz="0" w:space="0" w:color="auto"/>
                          </w:divBdr>
                          <w:divsChild>
                            <w:div w:id="667556848">
                              <w:marLeft w:val="0"/>
                              <w:marRight w:val="0"/>
                              <w:marTop w:val="120"/>
                              <w:marBottom w:val="360"/>
                              <w:divBdr>
                                <w:top w:val="none" w:sz="0" w:space="0" w:color="auto"/>
                                <w:left w:val="none" w:sz="0" w:space="0" w:color="auto"/>
                                <w:bottom w:val="none" w:sz="0" w:space="0" w:color="auto"/>
                                <w:right w:val="none" w:sz="0" w:space="0" w:color="auto"/>
                              </w:divBdr>
                              <w:divsChild>
                                <w:div w:id="214850442">
                                  <w:marLeft w:val="0"/>
                                  <w:marRight w:val="0"/>
                                  <w:marTop w:val="0"/>
                                  <w:marBottom w:val="0"/>
                                  <w:divBdr>
                                    <w:top w:val="none" w:sz="0" w:space="0" w:color="auto"/>
                                    <w:left w:val="none" w:sz="0" w:space="0" w:color="auto"/>
                                    <w:bottom w:val="none" w:sz="0" w:space="0" w:color="auto"/>
                                    <w:right w:val="none" w:sz="0" w:space="0" w:color="auto"/>
                                  </w:divBdr>
                                </w:div>
                                <w:div w:id="141362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889159">
      <w:bodyDiv w:val="1"/>
      <w:marLeft w:val="0"/>
      <w:marRight w:val="0"/>
      <w:marTop w:val="0"/>
      <w:marBottom w:val="0"/>
      <w:divBdr>
        <w:top w:val="none" w:sz="0" w:space="0" w:color="auto"/>
        <w:left w:val="none" w:sz="0" w:space="0" w:color="auto"/>
        <w:bottom w:val="none" w:sz="0" w:space="0" w:color="auto"/>
        <w:right w:val="none" w:sz="0" w:space="0" w:color="auto"/>
      </w:divBdr>
      <w:divsChild>
        <w:div w:id="2093622248">
          <w:marLeft w:val="0"/>
          <w:marRight w:val="1"/>
          <w:marTop w:val="0"/>
          <w:marBottom w:val="0"/>
          <w:divBdr>
            <w:top w:val="none" w:sz="0" w:space="0" w:color="auto"/>
            <w:left w:val="none" w:sz="0" w:space="0" w:color="auto"/>
            <w:bottom w:val="none" w:sz="0" w:space="0" w:color="auto"/>
            <w:right w:val="none" w:sz="0" w:space="0" w:color="auto"/>
          </w:divBdr>
          <w:divsChild>
            <w:div w:id="1999337600">
              <w:marLeft w:val="0"/>
              <w:marRight w:val="0"/>
              <w:marTop w:val="0"/>
              <w:marBottom w:val="0"/>
              <w:divBdr>
                <w:top w:val="none" w:sz="0" w:space="0" w:color="auto"/>
                <w:left w:val="none" w:sz="0" w:space="0" w:color="auto"/>
                <w:bottom w:val="none" w:sz="0" w:space="0" w:color="auto"/>
                <w:right w:val="none" w:sz="0" w:space="0" w:color="auto"/>
              </w:divBdr>
              <w:divsChild>
                <w:div w:id="1770612806">
                  <w:marLeft w:val="0"/>
                  <w:marRight w:val="1"/>
                  <w:marTop w:val="0"/>
                  <w:marBottom w:val="0"/>
                  <w:divBdr>
                    <w:top w:val="none" w:sz="0" w:space="0" w:color="auto"/>
                    <w:left w:val="none" w:sz="0" w:space="0" w:color="auto"/>
                    <w:bottom w:val="none" w:sz="0" w:space="0" w:color="auto"/>
                    <w:right w:val="none" w:sz="0" w:space="0" w:color="auto"/>
                  </w:divBdr>
                  <w:divsChild>
                    <w:div w:id="515004315">
                      <w:marLeft w:val="0"/>
                      <w:marRight w:val="0"/>
                      <w:marTop w:val="0"/>
                      <w:marBottom w:val="0"/>
                      <w:divBdr>
                        <w:top w:val="none" w:sz="0" w:space="0" w:color="auto"/>
                        <w:left w:val="none" w:sz="0" w:space="0" w:color="auto"/>
                        <w:bottom w:val="none" w:sz="0" w:space="0" w:color="auto"/>
                        <w:right w:val="none" w:sz="0" w:space="0" w:color="auto"/>
                      </w:divBdr>
                      <w:divsChild>
                        <w:div w:id="587269505">
                          <w:marLeft w:val="0"/>
                          <w:marRight w:val="0"/>
                          <w:marTop w:val="0"/>
                          <w:marBottom w:val="0"/>
                          <w:divBdr>
                            <w:top w:val="none" w:sz="0" w:space="0" w:color="auto"/>
                            <w:left w:val="none" w:sz="0" w:space="0" w:color="auto"/>
                            <w:bottom w:val="none" w:sz="0" w:space="0" w:color="auto"/>
                            <w:right w:val="none" w:sz="0" w:space="0" w:color="auto"/>
                          </w:divBdr>
                          <w:divsChild>
                            <w:div w:id="161704384">
                              <w:marLeft w:val="0"/>
                              <w:marRight w:val="0"/>
                              <w:marTop w:val="120"/>
                              <w:marBottom w:val="360"/>
                              <w:divBdr>
                                <w:top w:val="none" w:sz="0" w:space="0" w:color="auto"/>
                                <w:left w:val="none" w:sz="0" w:space="0" w:color="auto"/>
                                <w:bottom w:val="none" w:sz="0" w:space="0" w:color="auto"/>
                                <w:right w:val="none" w:sz="0" w:space="0" w:color="auto"/>
                              </w:divBdr>
                              <w:divsChild>
                                <w:div w:id="1484083564">
                                  <w:marLeft w:val="0"/>
                                  <w:marRight w:val="0"/>
                                  <w:marTop w:val="0"/>
                                  <w:marBottom w:val="0"/>
                                  <w:divBdr>
                                    <w:top w:val="none" w:sz="0" w:space="0" w:color="auto"/>
                                    <w:left w:val="none" w:sz="0" w:space="0" w:color="auto"/>
                                    <w:bottom w:val="none" w:sz="0" w:space="0" w:color="auto"/>
                                    <w:right w:val="none" w:sz="0" w:space="0" w:color="auto"/>
                                  </w:divBdr>
                                </w:div>
                                <w:div w:id="127559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0121629">
      <w:bodyDiv w:val="1"/>
      <w:marLeft w:val="0"/>
      <w:marRight w:val="0"/>
      <w:marTop w:val="0"/>
      <w:marBottom w:val="0"/>
      <w:divBdr>
        <w:top w:val="none" w:sz="0" w:space="0" w:color="auto"/>
        <w:left w:val="none" w:sz="0" w:space="0" w:color="auto"/>
        <w:bottom w:val="none" w:sz="0" w:space="0" w:color="auto"/>
        <w:right w:val="none" w:sz="0" w:space="0" w:color="auto"/>
      </w:divBdr>
    </w:div>
    <w:div w:id="662467902">
      <w:bodyDiv w:val="1"/>
      <w:marLeft w:val="0"/>
      <w:marRight w:val="0"/>
      <w:marTop w:val="0"/>
      <w:marBottom w:val="0"/>
      <w:divBdr>
        <w:top w:val="none" w:sz="0" w:space="0" w:color="auto"/>
        <w:left w:val="none" w:sz="0" w:space="0" w:color="auto"/>
        <w:bottom w:val="none" w:sz="0" w:space="0" w:color="auto"/>
        <w:right w:val="none" w:sz="0" w:space="0" w:color="auto"/>
      </w:divBdr>
    </w:div>
    <w:div w:id="671107458">
      <w:bodyDiv w:val="1"/>
      <w:marLeft w:val="0"/>
      <w:marRight w:val="0"/>
      <w:marTop w:val="0"/>
      <w:marBottom w:val="0"/>
      <w:divBdr>
        <w:top w:val="none" w:sz="0" w:space="0" w:color="auto"/>
        <w:left w:val="none" w:sz="0" w:space="0" w:color="auto"/>
        <w:bottom w:val="none" w:sz="0" w:space="0" w:color="auto"/>
        <w:right w:val="none" w:sz="0" w:space="0" w:color="auto"/>
      </w:divBdr>
      <w:divsChild>
        <w:div w:id="1949846411">
          <w:marLeft w:val="0"/>
          <w:marRight w:val="1"/>
          <w:marTop w:val="0"/>
          <w:marBottom w:val="0"/>
          <w:divBdr>
            <w:top w:val="none" w:sz="0" w:space="0" w:color="auto"/>
            <w:left w:val="none" w:sz="0" w:space="0" w:color="auto"/>
            <w:bottom w:val="none" w:sz="0" w:space="0" w:color="auto"/>
            <w:right w:val="none" w:sz="0" w:space="0" w:color="auto"/>
          </w:divBdr>
          <w:divsChild>
            <w:div w:id="474756880">
              <w:marLeft w:val="0"/>
              <w:marRight w:val="0"/>
              <w:marTop w:val="0"/>
              <w:marBottom w:val="0"/>
              <w:divBdr>
                <w:top w:val="none" w:sz="0" w:space="0" w:color="auto"/>
                <w:left w:val="none" w:sz="0" w:space="0" w:color="auto"/>
                <w:bottom w:val="none" w:sz="0" w:space="0" w:color="auto"/>
                <w:right w:val="none" w:sz="0" w:space="0" w:color="auto"/>
              </w:divBdr>
              <w:divsChild>
                <w:div w:id="571935789">
                  <w:marLeft w:val="0"/>
                  <w:marRight w:val="1"/>
                  <w:marTop w:val="0"/>
                  <w:marBottom w:val="0"/>
                  <w:divBdr>
                    <w:top w:val="none" w:sz="0" w:space="0" w:color="auto"/>
                    <w:left w:val="none" w:sz="0" w:space="0" w:color="auto"/>
                    <w:bottom w:val="none" w:sz="0" w:space="0" w:color="auto"/>
                    <w:right w:val="none" w:sz="0" w:space="0" w:color="auto"/>
                  </w:divBdr>
                  <w:divsChild>
                    <w:div w:id="602226049">
                      <w:marLeft w:val="0"/>
                      <w:marRight w:val="0"/>
                      <w:marTop w:val="0"/>
                      <w:marBottom w:val="0"/>
                      <w:divBdr>
                        <w:top w:val="none" w:sz="0" w:space="0" w:color="auto"/>
                        <w:left w:val="none" w:sz="0" w:space="0" w:color="auto"/>
                        <w:bottom w:val="none" w:sz="0" w:space="0" w:color="auto"/>
                        <w:right w:val="none" w:sz="0" w:space="0" w:color="auto"/>
                      </w:divBdr>
                      <w:divsChild>
                        <w:div w:id="2117208806">
                          <w:marLeft w:val="0"/>
                          <w:marRight w:val="0"/>
                          <w:marTop w:val="0"/>
                          <w:marBottom w:val="0"/>
                          <w:divBdr>
                            <w:top w:val="none" w:sz="0" w:space="0" w:color="auto"/>
                            <w:left w:val="none" w:sz="0" w:space="0" w:color="auto"/>
                            <w:bottom w:val="none" w:sz="0" w:space="0" w:color="auto"/>
                            <w:right w:val="none" w:sz="0" w:space="0" w:color="auto"/>
                          </w:divBdr>
                          <w:divsChild>
                            <w:div w:id="755636539">
                              <w:marLeft w:val="0"/>
                              <w:marRight w:val="0"/>
                              <w:marTop w:val="120"/>
                              <w:marBottom w:val="360"/>
                              <w:divBdr>
                                <w:top w:val="none" w:sz="0" w:space="0" w:color="auto"/>
                                <w:left w:val="none" w:sz="0" w:space="0" w:color="auto"/>
                                <w:bottom w:val="none" w:sz="0" w:space="0" w:color="auto"/>
                                <w:right w:val="none" w:sz="0" w:space="0" w:color="auto"/>
                              </w:divBdr>
                              <w:divsChild>
                                <w:div w:id="1199776815">
                                  <w:marLeft w:val="0"/>
                                  <w:marRight w:val="0"/>
                                  <w:marTop w:val="0"/>
                                  <w:marBottom w:val="0"/>
                                  <w:divBdr>
                                    <w:top w:val="none" w:sz="0" w:space="0" w:color="auto"/>
                                    <w:left w:val="none" w:sz="0" w:space="0" w:color="auto"/>
                                    <w:bottom w:val="none" w:sz="0" w:space="0" w:color="auto"/>
                                    <w:right w:val="none" w:sz="0" w:space="0" w:color="auto"/>
                                  </w:divBdr>
                                </w:div>
                                <w:div w:id="183941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996419">
      <w:bodyDiv w:val="1"/>
      <w:marLeft w:val="0"/>
      <w:marRight w:val="0"/>
      <w:marTop w:val="0"/>
      <w:marBottom w:val="0"/>
      <w:divBdr>
        <w:top w:val="none" w:sz="0" w:space="0" w:color="auto"/>
        <w:left w:val="none" w:sz="0" w:space="0" w:color="auto"/>
        <w:bottom w:val="none" w:sz="0" w:space="0" w:color="auto"/>
        <w:right w:val="none" w:sz="0" w:space="0" w:color="auto"/>
      </w:divBdr>
      <w:divsChild>
        <w:div w:id="1602489042">
          <w:marLeft w:val="0"/>
          <w:marRight w:val="1"/>
          <w:marTop w:val="0"/>
          <w:marBottom w:val="0"/>
          <w:divBdr>
            <w:top w:val="none" w:sz="0" w:space="0" w:color="auto"/>
            <w:left w:val="none" w:sz="0" w:space="0" w:color="auto"/>
            <w:bottom w:val="none" w:sz="0" w:space="0" w:color="auto"/>
            <w:right w:val="none" w:sz="0" w:space="0" w:color="auto"/>
          </w:divBdr>
          <w:divsChild>
            <w:div w:id="1682075988">
              <w:marLeft w:val="0"/>
              <w:marRight w:val="0"/>
              <w:marTop w:val="0"/>
              <w:marBottom w:val="0"/>
              <w:divBdr>
                <w:top w:val="none" w:sz="0" w:space="0" w:color="auto"/>
                <w:left w:val="none" w:sz="0" w:space="0" w:color="auto"/>
                <w:bottom w:val="none" w:sz="0" w:space="0" w:color="auto"/>
                <w:right w:val="none" w:sz="0" w:space="0" w:color="auto"/>
              </w:divBdr>
              <w:divsChild>
                <w:div w:id="1204636626">
                  <w:marLeft w:val="0"/>
                  <w:marRight w:val="1"/>
                  <w:marTop w:val="0"/>
                  <w:marBottom w:val="0"/>
                  <w:divBdr>
                    <w:top w:val="none" w:sz="0" w:space="0" w:color="auto"/>
                    <w:left w:val="none" w:sz="0" w:space="0" w:color="auto"/>
                    <w:bottom w:val="none" w:sz="0" w:space="0" w:color="auto"/>
                    <w:right w:val="none" w:sz="0" w:space="0" w:color="auto"/>
                  </w:divBdr>
                  <w:divsChild>
                    <w:div w:id="2131775439">
                      <w:marLeft w:val="0"/>
                      <w:marRight w:val="0"/>
                      <w:marTop w:val="0"/>
                      <w:marBottom w:val="0"/>
                      <w:divBdr>
                        <w:top w:val="none" w:sz="0" w:space="0" w:color="auto"/>
                        <w:left w:val="none" w:sz="0" w:space="0" w:color="auto"/>
                        <w:bottom w:val="none" w:sz="0" w:space="0" w:color="auto"/>
                        <w:right w:val="none" w:sz="0" w:space="0" w:color="auto"/>
                      </w:divBdr>
                      <w:divsChild>
                        <w:div w:id="1803185053">
                          <w:marLeft w:val="0"/>
                          <w:marRight w:val="0"/>
                          <w:marTop w:val="0"/>
                          <w:marBottom w:val="0"/>
                          <w:divBdr>
                            <w:top w:val="none" w:sz="0" w:space="0" w:color="auto"/>
                            <w:left w:val="none" w:sz="0" w:space="0" w:color="auto"/>
                            <w:bottom w:val="none" w:sz="0" w:space="0" w:color="auto"/>
                            <w:right w:val="none" w:sz="0" w:space="0" w:color="auto"/>
                          </w:divBdr>
                          <w:divsChild>
                            <w:div w:id="702750818">
                              <w:marLeft w:val="0"/>
                              <w:marRight w:val="0"/>
                              <w:marTop w:val="120"/>
                              <w:marBottom w:val="360"/>
                              <w:divBdr>
                                <w:top w:val="none" w:sz="0" w:space="0" w:color="auto"/>
                                <w:left w:val="none" w:sz="0" w:space="0" w:color="auto"/>
                                <w:bottom w:val="none" w:sz="0" w:space="0" w:color="auto"/>
                                <w:right w:val="none" w:sz="0" w:space="0" w:color="auto"/>
                              </w:divBdr>
                              <w:divsChild>
                                <w:div w:id="1588535706">
                                  <w:marLeft w:val="0"/>
                                  <w:marRight w:val="0"/>
                                  <w:marTop w:val="0"/>
                                  <w:marBottom w:val="0"/>
                                  <w:divBdr>
                                    <w:top w:val="none" w:sz="0" w:space="0" w:color="auto"/>
                                    <w:left w:val="none" w:sz="0" w:space="0" w:color="auto"/>
                                    <w:bottom w:val="none" w:sz="0" w:space="0" w:color="auto"/>
                                    <w:right w:val="none" w:sz="0" w:space="0" w:color="auto"/>
                                  </w:divBdr>
                                </w:div>
                                <w:div w:id="168952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537273">
      <w:bodyDiv w:val="1"/>
      <w:marLeft w:val="0"/>
      <w:marRight w:val="0"/>
      <w:marTop w:val="0"/>
      <w:marBottom w:val="0"/>
      <w:divBdr>
        <w:top w:val="none" w:sz="0" w:space="0" w:color="auto"/>
        <w:left w:val="none" w:sz="0" w:space="0" w:color="auto"/>
        <w:bottom w:val="none" w:sz="0" w:space="0" w:color="auto"/>
        <w:right w:val="none" w:sz="0" w:space="0" w:color="auto"/>
      </w:divBdr>
    </w:div>
    <w:div w:id="981081127">
      <w:bodyDiv w:val="1"/>
      <w:marLeft w:val="0"/>
      <w:marRight w:val="0"/>
      <w:marTop w:val="0"/>
      <w:marBottom w:val="0"/>
      <w:divBdr>
        <w:top w:val="none" w:sz="0" w:space="0" w:color="auto"/>
        <w:left w:val="none" w:sz="0" w:space="0" w:color="auto"/>
        <w:bottom w:val="none" w:sz="0" w:space="0" w:color="auto"/>
        <w:right w:val="none" w:sz="0" w:space="0" w:color="auto"/>
      </w:divBdr>
      <w:divsChild>
        <w:div w:id="1359309182">
          <w:marLeft w:val="0"/>
          <w:marRight w:val="1"/>
          <w:marTop w:val="0"/>
          <w:marBottom w:val="0"/>
          <w:divBdr>
            <w:top w:val="none" w:sz="0" w:space="0" w:color="auto"/>
            <w:left w:val="none" w:sz="0" w:space="0" w:color="auto"/>
            <w:bottom w:val="none" w:sz="0" w:space="0" w:color="auto"/>
            <w:right w:val="none" w:sz="0" w:space="0" w:color="auto"/>
          </w:divBdr>
          <w:divsChild>
            <w:div w:id="1674340375">
              <w:marLeft w:val="0"/>
              <w:marRight w:val="0"/>
              <w:marTop w:val="0"/>
              <w:marBottom w:val="0"/>
              <w:divBdr>
                <w:top w:val="none" w:sz="0" w:space="0" w:color="auto"/>
                <w:left w:val="none" w:sz="0" w:space="0" w:color="auto"/>
                <w:bottom w:val="none" w:sz="0" w:space="0" w:color="auto"/>
                <w:right w:val="none" w:sz="0" w:space="0" w:color="auto"/>
              </w:divBdr>
              <w:divsChild>
                <w:div w:id="527449852">
                  <w:marLeft w:val="0"/>
                  <w:marRight w:val="1"/>
                  <w:marTop w:val="0"/>
                  <w:marBottom w:val="0"/>
                  <w:divBdr>
                    <w:top w:val="none" w:sz="0" w:space="0" w:color="auto"/>
                    <w:left w:val="none" w:sz="0" w:space="0" w:color="auto"/>
                    <w:bottom w:val="none" w:sz="0" w:space="0" w:color="auto"/>
                    <w:right w:val="none" w:sz="0" w:space="0" w:color="auto"/>
                  </w:divBdr>
                  <w:divsChild>
                    <w:div w:id="444009250">
                      <w:marLeft w:val="0"/>
                      <w:marRight w:val="0"/>
                      <w:marTop w:val="0"/>
                      <w:marBottom w:val="0"/>
                      <w:divBdr>
                        <w:top w:val="none" w:sz="0" w:space="0" w:color="auto"/>
                        <w:left w:val="none" w:sz="0" w:space="0" w:color="auto"/>
                        <w:bottom w:val="none" w:sz="0" w:space="0" w:color="auto"/>
                        <w:right w:val="none" w:sz="0" w:space="0" w:color="auto"/>
                      </w:divBdr>
                      <w:divsChild>
                        <w:div w:id="1921138750">
                          <w:marLeft w:val="0"/>
                          <w:marRight w:val="0"/>
                          <w:marTop w:val="0"/>
                          <w:marBottom w:val="0"/>
                          <w:divBdr>
                            <w:top w:val="none" w:sz="0" w:space="0" w:color="auto"/>
                            <w:left w:val="none" w:sz="0" w:space="0" w:color="auto"/>
                            <w:bottom w:val="none" w:sz="0" w:space="0" w:color="auto"/>
                            <w:right w:val="none" w:sz="0" w:space="0" w:color="auto"/>
                          </w:divBdr>
                          <w:divsChild>
                            <w:div w:id="1870945356">
                              <w:marLeft w:val="0"/>
                              <w:marRight w:val="0"/>
                              <w:marTop w:val="120"/>
                              <w:marBottom w:val="360"/>
                              <w:divBdr>
                                <w:top w:val="none" w:sz="0" w:space="0" w:color="auto"/>
                                <w:left w:val="none" w:sz="0" w:space="0" w:color="auto"/>
                                <w:bottom w:val="none" w:sz="0" w:space="0" w:color="auto"/>
                                <w:right w:val="none" w:sz="0" w:space="0" w:color="auto"/>
                              </w:divBdr>
                              <w:divsChild>
                                <w:div w:id="1239905104">
                                  <w:marLeft w:val="0"/>
                                  <w:marRight w:val="0"/>
                                  <w:marTop w:val="0"/>
                                  <w:marBottom w:val="0"/>
                                  <w:divBdr>
                                    <w:top w:val="none" w:sz="0" w:space="0" w:color="auto"/>
                                    <w:left w:val="none" w:sz="0" w:space="0" w:color="auto"/>
                                    <w:bottom w:val="none" w:sz="0" w:space="0" w:color="auto"/>
                                    <w:right w:val="none" w:sz="0" w:space="0" w:color="auto"/>
                                  </w:divBdr>
                                </w:div>
                                <w:div w:id="158780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683823">
      <w:bodyDiv w:val="1"/>
      <w:marLeft w:val="0"/>
      <w:marRight w:val="0"/>
      <w:marTop w:val="0"/>
      <w:marBottom w:val="0"/>
      <w:divBdr>
        <w:top w:val="none" w:sz="0" w:space="0" w:color="auto"/>
        <w:left w:val="none" w:sz="0" w:space="0" w:color="auto"/>
        <w:bottom w:val="none" w:sz="0" w:space="0" w:color="auto"/>
        <w:right w:val="none" w:sz="0" w:space="0" w:color="auto"/>
      </w:divBdr>
    </w:div>
    <w:div w:id="1162355212">
      <w:bodyDiv w:val="1"/>
      <w:marLeft w:val="0"/>
      <w:marRight w:val="0"/>
      <w:marTop w:val="0"/>
      <w:marBottom w:val="0"/>
      <w:divBdr>
        <w:top w:val="none" w:sz="0" w:space="0" w:color="auto"/>
        <w:left w:val="none" w:sz="0" w:space="0" w:color="auto"/>
        <w:bottom w:val="none" w:sz="0" w:space="0" w:color="auto"/>
        <w:right w:val="none" w:sz="0" w:space="0" w:color="auto"/>
      </w:divBdr>
      <w:divsChild>
        <w:div w:id="1033071625">
          <w:marLeft w:val="0"/>
          <w:marRight w:val="1"/>
          <w:marTop w:val="0"/>
          <w:marBottom w:val="0"/>
          <w:divBdr>
            <w:top w:val="none" w:sz="0" w:space="0" w:color="auto"/>
            <w:left w:val="none" w:sz="0" w:space="0" w:color="auto"/>
            <w:bottom w:val="none" w:sz="0" w:space="0" w:color="auto"/>
            <w:right w:val="none" w:sz="0" w:space="0" w:color="auto"/>
          </w:divBdr>
          <w:divsChild>
            <w:div w:id="1219242942">
              <w:marLeft w:val="0"/>
              <w:marRight w:val="0"/>
              <w:marTop w:val="0"/>
              <w:marBottom w:val="0"/>
              <w:divBdr>
                <w:top w:val="none" w:sz="0" w:space="0" w:color="auto"/>
                <w:left w:val="none" w:sz="0" w:space="0" w:color="auto"/>
                <w:bottom w:val="none" w:sz="0" w:space="0" w:color="auto"/>
                <w:right w:val="none" w:sz="0" w:space="0" w:color="auto"/>
              </w:divBdr>
              <w:divsChild>
                <w:div w:id="55277041">
                  <w:marLeft w:val="0"/>
                  <w:marRight w:val="1"/>
                  <w:marTop w:val="0"/>
                  <w:marBottom w:val="0"/>
                  <w:divBdr>
                    <w:top w:val="none" w:sz="0" w:space="0" w:color="auto"/>
                    <w:left w:val="none" w:sz="0" w:space="0" w:color="auto"/>
                    <w:bottom w:val="none" w:sz="0" w:space="0" w:color="auto"/>
                    <w:right w:val="none" w:sz="0" w:space="0" w:color="auto"/>
                  </w:divBdr>
                  <w:divsChild>
                    <w:div w:id="444080731">
                      <w:marLeft w:val="0"/>
                      <w:marRight w:val="0"/>
                      <w:marTop w:val="0"/>
                      <w:marBottom w:val="0"/>
                      <w:divBdr>
                        <w:top w:val="none" w:sz="0" w:space="0" w:color="auto"/>
                        <w:left w:val="none" w:sz="0" w:space="0" w:color="auto"/>
                        <w:bottom w:val="none" w:sz="0" w:space="0" w:color="auto"/>
                        <w:right w:val="none" w:sz="0" w:space="0" w:color="auto"/>
                      </w:divBdr>
                      <w:divsChild>
                        <w:div w:id="1529755162">
                          <w:marLeft w:val="0"/>
                          <w:marRight w:val="0"/>
                          <w:marTop w:val="0"/>
                          <w:marBottom w:val="0"/>
                          <w:divBdr>
                            <w:top w:val="none" w:sz="0" w:space="0" w:color="auto"/>
                            <w:left w:val="none" w:sz="0" w:space="0" w:color="auto"/>
                            <w:bottom w:val="none" w:sz="0" w:space="0" w:color="auto"/>
                            <w:right w:val="none" w:sz="0" w:space="0" w:color="auto"/>
                          </w:divBdr>
                          <w:divsChild>
                            <w:div w:id="833182432">
                              <w:marLeft w:val="0"/>
                              <w:marRight w:val="0"/>
                              <w:marTop w:val="120"/>
                              <w:marBottom w:val="360"/>
                              <w:divBdr>
                                <w:top w:val="none" w:sz="0" w:space="0" w:color="auto"/>
                                <w:left w:val="none" w:sz="0" w:space="0" w:color="auto"/>
                                <w:bottom w:val="none" w:sz="0" w:space="0" w:color="auto"/>
                                <w:right w:val="none" w:sz="0" w:space="0" w:color="auto"/>
                              </w:divBdr>
                              <w:divsChild>
                                <w:div w:id="610741296">
                                  <w:marLeft w:val="0"/>
                                  <w:marRight w:val="0"/>
                                  <w:marTop w:val="0"/>
                                  <w:marBottom w:val="0"/>
                                  <w:divBdr>
                                    <w:top w:val="none" w:sz="0" w:space="0" w:color="auto"/>
                                    <w:left w:val="none" w:sz="0" w:space="0" w:color="auto"/>
                                    <w:bottom w:val="none" w:sz="0" w:space="0" w:color="auto"/>
                                    <w:right w:val="none" w:sz="0" w:space="0" w:color="auto"/>
                                  </w:divBdr>
                                </w:div>
                                <w:div w:id="114192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8600090">
      <w:bodyDiv w:val="1"/>
      <w:marLeft w:val="0"/>
      <w:marRight w:val="0"/>
      <w:marTop w:val="0"/>
      <w:marBottom w:val="0"/>
      <w:divBdr>
        <w:top w:val="none" w:sz="0" w:space="0" w:color="auto"/>
        <w:left w:val="none" w:sz="0" w:space="0" w:color="auto"/>
        <w:bottom w:val="none" w:sz="0" w:space="0" w:color="auto"/>
        <w:right w:val="none" w:sz="0" w:space="0" w:color="auto"/>
      </w:divBdr>
    </w:div>
    <w:div w:id="1186671142">
      <w:bodyDiv w:val="1"/>
      <w:marLeft w:val="0"/>
      <w:marRight w:val="0"/>
      <w:marTop w:val="0"/>
      <w:marBottom w:val="0"/>
      <w:divBdr>
        <w:top w:val="none" w:sz="0" w:space="0" w:color="auto"/>
        <w:left w:val="none" w:sz="0" w:space="0" w:color="auto"/>
        <w:bottom w:val="none" w:sz="0" w:space="0" w:color="auto"/>
        <w:right w:val="none" w:sz="0" w:space="0" w:color="auto"/>
      </w:divBdr>
    </w:div>
    <w:div w:id="1207913065">
      <w:bodyDiv w:val="1"/>
      <w:marLeft w:val="0"/>
      <w:marRight w:val="0"/>
      <w:marTop w:val="0"/>
      <w:marBottom w:val="0"/>
      <w:divBdr>
        <w:top w:val="none" w:sz="0" w:space="0" w:color="auto"/>
        <w:left w:val="none" w:sz="0" w:space="0" w:color="auto"/>
        <w:bottom w:val="none" w:sz="0" w:space="0" w:color="auto"/>
        <w:right w:val="none" w:sz="0" w:space="0" w:color="auto"/>
      </w:divBdr>
      <w:divsChild>
        <w:div w:id="1071123952">
          <w:marLeft w:val="0"/>
          <w:marRight w:val="1"/>
          <w:marTop w:val="0"/>
          <w:marBottom w:val="0"/>
          <w:divBdr>
            <w:top w:val="none" w:sz="0" w:space="0" w:color="auto"/>
            <w:left w:val="none" w:sz="0" w:space="0" w:color="auto"/>
            <w:bottom w:val="none" w:sz="0" w:space="0" w:color="auto"/>
            <w:right w:val="none" w:sz="0" w:space="0" w:color="auto"/>
          </w:divBdr>
          <w:divsChild>
            <w:div w:id="1597861400">
              <w:marLeft w:val="0"/>
              <w:marRight w:val="0"/>
              <w:marTop w:val="0"/>
              <w:marBottom w:val="0"/>
              <w:divBdr>
                <w:top w:val="none" w:sz="0" w:space="0" w:color="auto"/>
                <w:left w:val="none" w:sz="0" w:space="0" w:color="auto"/>
                <w:bottom w:val="none" w:sz="0" w:space="0" w:color="auto"/>
                <w:right w:val="none" w:sz="0" w:space="0" w:color="auto"/>
              </w:divBdr>
              <w:divsChild>
                <w:div w:id="387923961">
                  <w:marLeft w:val="0"/>
                  <w:marRight w:val="1"/>
                  <w:marTop w:val="0"/>
                  <w:marBottom w:val="0"/>
                  <w:divBdr>
                    <w:top w:val="none" w:sz="0" w:space="0" w:color="auto"/>
                    <w:left w:val="none" w:sz="0" w:space="0" w:color="auto"/>
                    <w:bottom w:val="none" w:sz="0" w:space="0" w:color="auto"/>
                    <w:right w:val="none" w:sz="0" w:space="0" w:color="auto"/>
                  </w:divBdr>
                  <w:divsChild>
                    <w:div w:id="1672414863">
                      <w:marLeft w:val="0"/>
                      <w:marRight w:val="0"/>
                      <w:marTop w:val="0"/>
                      <w:marBottom w:val="0"/>
                      <w:divBdr>
                        <w:top w:val="none" w:sz="0" w:space="0" w:color="auto"/>
                        <w:left w:val="none" w:sz="0" w:space="0" w:color="auto"/>
                        <w:bottom w:val="none" w:sz="0" w:space="0" w:color="auto"/>
                        <w:right w:val="none" w:sz="0" w:space="0" w:color="auto"/>
                      </w:divBdr>
                      <w:divsChild>
                        <w:div w:id="1824934013">
                          <w:marLeft w:val="0"/>
                          <w:marRight w:val="0"/>
                          <w:marTop w:val="0"/>
                          <w:marBottom w:val="0"/>
                          <w:divBdr>
                            <w:top w:val="none" w:sz="0" w:space="0" w:color="auto"/>
                            <w:left w:val="none" w:sz="0" w:space="0" w:color="auto"/>
                            <w:bottom w:val="none" w:sz="0" w:space="0" w:color="auto"/>
                            <w:right w:val="none" w:sz="0" w:space="0" w:color="auto"/>
                          </w:divBdr>
                          <w:divsChild>
                            <w:div w:id="316305188">
                              <w:marLeft w:val="0"/>
                              <w:marRight w:val="0"/>
                              <w:marTop w:val="0"/>
                              <w:marBottom w:val="0"/>
                              <w:divBdr>
                                <w:top w:val="none" w:sz="0" w:space="0" w:color="auto"/>
                                <w:left w:val="none" w:sz="0" w:space="0" w:color="auto"/>
                                <w:bottom w:val="none" w:sz="0" w:space="0" w:color="auto"/>
                                <w:right w:val="none" w:sz="0" w:space="0" w:color="auto"/>
                              </w:divBdr>
                            </w:div>
                          </w:divsChild>
                        </w:div>
                        <w:div w:id="665402018">
                          <w:marLeft w:val="0"/>
                          <w:marRight w:val="0"/>
                          <w:marTop w:val="0"/>
                          <w:marBottom w:val="0"/>
                          <w:divBdr>
                            <w:top w:val="none" w:sz="0" w:space="0" w:color="auto"/>
                            <w:left w:val="none" w:sz="0" w:space="0" w:color="auto"/>
                            <w:bottom w:val="none" w:sz="0" w:space="0" w:color="auto"/>
                            <w:right w:val="none" w:sz="0" w:space="0" w:color="auto"/>
                          </w:divBdr>
                          <w:divsChild>
                            <w:div w:id="812211628">
                              <w:marLeft w:val="0"/>
                              <w:marRight w:val="0"/>
                              <w:marTop w:val="120"/>
                              <w:marBottom w:val="360"/>
                              <w:divBdr>
                                <w:top w:val="none" w:sz="0" w:space="0" w:color="auto"/>
                                <w:left w:val="none" w:sz="0" w:space="0" w:color="auto"/>
                                <w:bottom w:val="none" w:sz="0" w:space="0" w:color="auto"/>
                                <w:right w:val="none" w:sz="0" w:space="0" w:color="auto"/>
                              </w:divBdr>
                              <w:divsChild>
                                <w:div w:id="103773911">
                                  <w:marLeft w:val="0"/>
                                  <w:marRight w:val="0"/>
                                  <w:marTop w:val="0"/>
                                  <w:marBottom w:val="0"/>
                                  <w:divBdr>
                                    <w:top w:val="none" w:sz="0" w:space="0" w:color="auto"/>
                                    <w:left w:val="none" w:sz="0" w:space="0" w:color="auto"/>
                                    <w:bottom w:val="none" w:sz="0" w:space="0" w:color="auto"/>
                                    <w:right w:val="none" w:sz="0" w:space="0" w:color="auto"/>
                                  </w:divBdr>
                                </w:div>
                                <w:div w:id="99087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3802335">
      <w:bodyDiv w:val="1"/>
      <w:marLeft w:val="0"/>
      <w:marRight w:val="0"/>
      <w:marTop w:val="0"/>
      <w:marBottom w:val="0"/>
      <w:divBdr>
        <w:top w:val="none" w:sz="0" w:space="0" w:color="auto"/>
        <w:left w:val="none" w:sz="0" w:space="0" w:color="auto"/>
        <w:bottom w:val="none" w:sz="0" w:space="0" w:color="auto"/>
        <w:right w:val="none" w:sz="0" w:space="0" w:color="auto"/>
      </w:divBdr>
    </w:div>
    <w:div w:id="1394622345">
      <w:bodyDiv w:val="1"/>
      <w:marLeft w:val="0"/>
      <w:marRight w:val="0"/>
      <w:marTop w:val="0"/>
      <w:marBottom w:val="0"/>
      <w:divBdr>
        <w:top w:val="none" w:sz="0" w:space="0" w:color="auto"/>
        <w:left w:val="none" w:sz="0" w:space="0" w:color="auto"/>
        <w:bottom w:val="none" w:sz="0" w:space="0" w:color="auto"/>
        <w:right w:val="none" w:sz="0" w:space="0" w:color="auto"/>
      </w:divBdr>
    </w:div>
    <w:div w:id="1449622183">
      <w:bodyDiv w:val="1"/>
      <w:marLeft w:val="0"/>
      <w:marRight w:val="0"/>
      <w:marTop w:val="0"/>
      <w:marBottom w:val="0"/>
      <w:divBdr>
        <w:top w:val="none" w:sz="0" w:space="0" w:color="auto"/>
        <w:left w:val="none" w:sz="0" w:space="0" w:color="auto"/>
        <w:bottom w:val="none" w:sz="0" w:space="0" w:color="auto"/>
        <w:right w:val="none" w:sz="0" w:space="0" w:color="auto"/>
      </w:divBdr>
    </w:div>
    <w:div w:id="1574927180">
      <w:bodyDiv w:val="1"/>
      <w:marLeft w:val="0"/>
      <w:marRight w:val="0"/>
      <w:marTop w:val="0"/>
      <w:marBottom w:val="0"/>
      <w:divBdr>
        <w:top w:val="none" w:sz="0" w:space="0" w:color="auto"/>
        <w:left w:val="none" w:sz="0" w:space="0" w:color="auto"/>
        <w:bottom w:val="none" w:sz="0" w:space="0" w:color="auto"/>
        <w:right w:val="none" w:sz="0" w:space="0" w:color="auto"/>
      </w:divBdr>
    </w:div>
    <w:div w:id="1652126942">
      <w:bodyDiv w:val="1"/>
      <w:marLeft w:val="0"/>
      <w:marRight w:val="0"/>
      <w:marTop w:val="0"/>
      <w:marBottom w:val="0"/>
      <w:divBdr>
        <w:top w:val="none" w:sz="0" w:space="0" w:color="auto"/>
        <w:left w:val="none" w:sz="0" w:space="0" w:color="auto"/>
        <w:bottom w:val="none" w:sz="0" w:space="0" w:color="auto"/>
        <w:right w:val="none" w:sz="0" w:space="0" w:color="auto"/>
      </w:divBdr>
    </w:div>
    <w:div w:id="1677537314">
      <w:bodyDiv w:val="1"/>
      <w:marLeft w:val="0"/>
      <w:marRight w:val="0"/>
      <w:marTop w:val="0"/>
      <w:marBottom w:val="0"/>
      <w:divBdr>
        <w:top w:val="none" w:sz="0" w:space="0" w:color="auto"/>
        <w:left w:val="none" w:sz="0" w:space="0" w:color="auto"/>
        <w:bottom w:val="none" w:sz="0" w:space="0" w:color="auto"/>
        <w:right w:val="none" w:sz="0" w:space="0" w:color="auto"/>
      </w:divBdr>
    </w:div>
    <w:div w:id="1716461387">
      <w:bodyDiv w:val="1"/>
      <w:marLeft w:val="0"/>
      <w:marRight w:val="0"/>
      <w:marTop w:val="0"/>
      <w:marBottom w:val="0"/>
      <w:divBdr>
        <w:top w:val="none" w:sz="0" w:space="0" w:color="auto"/>
        <w:left w:val="none" w:sz="0" w:space="0" w:color="auto"/>
        <w:bottom w:val="none" w:sz="0" w:space="0" w:color="auto"/>
        <w:right w:val="none" w:sz="0" w:space="0" w:color="auto"/>
      </w:divBdr>
    </w:div>
    <w:div w:id="1791899318">
      <w:bodyDiv w:val="1"/>
      <w:marLeft w:val="0"/>
      <w:marRight w:val="0"/>
      <w:marTop w:val="0"/>
      <w:marBottom w:val="0"/>
      <w:divBdr>
        <w:top w:val="none" w:sz="0" w:space="0" w:color="auto"/>
        <w:left w:val="none" w:sz="0" w:space="0" w:color="auto"/>
        <w:bottom w:val="none" w:sz="0" w:space="0" w:color="auto"/>
        <w:right w:val="none" w:sz="0" w:space="0" w:color="auto"/>
      </w:divBdr>
    </w:div>
    <w:div w:id="1825731963">
      <w:bodyDiv w:val="1"/>
      <w:marLeft w:val="0"/>
      <w:marRight w:val="0"/>
      <w:marTop w:val="0"/>
      <w:marBottom w:val="0"/>
      <w:divBdr>
        <w:top w:val="none" w:sz="0" w:space="0" w:color="auto"/>
        <w:left w:val="none" w:sz="0" w:space="0" w:color="auto"/>
        <w:bottom w:val="none" w:sz="0" w:space="0" w:color="auto"/>
        <w:right w:val="none" w:sz="0" w:space="0" w:color="auto"/>
      </w:divBdr>
    </w:div>
    <w:div w:id="1899432942">
      <w:bodyDiv w:val="1"/>
      <w:marLeft w:val="0"/>
      <w:marRight w:val="0"/>
      <w:marTop w:val="0"/>
      <w:marBottom w:val="0"/>
      <w:divBdr>
        <w:top w:val="none" w:sz="0" w:space="0" w:color="auto"/>
        <w:left w:val="none" w:sz="0" w:space="0" w:color="auto"/>
        <w:bottom w:val="none" w:sz="0" w:space="0" w:color="auto"/>
        <w:right w:val="none" w:sz="0" w:space="0" w:color="auto"/>
      </w:divBdr>
      <w:divsChild>
        <w:div w:id="1724060716">
          <w:marLeft w:val="0"/>
          <w:marRight w:val="1"/>
          <w:marTop w:val="0"/>
          <w:marBottom w:val="0"/>
          <w:divBdr>
            <w:top w:val="none" w:sz="0" w:space="0" w:color="auto"/>
            <w:left w:val="none" w:sz="0" w:space="0" w:color="auto"/>
            <w:bottom w:val="none" w:sz="0" w:space="0" w:color="auto"/>
            <w:right w:val="none" w:sz="0" w:space="0" w:color="auto"/>
          </w:divBdr>
          <w:divsChild>
            <w:div w:id="1691683473">
              <w:marLeft w:val="0"/>
              <w:marRight w:val="0"/>
              <w:marTop w:val="0"/>
              <w:marBottom w:val="0"/>
              <w:divBdr>
                <w:top w:val="none" w:sz="0" w:space="0" w:color="auto"/>
                <w:left w:val="none" w:sz="0" w:space="0" w:color="auto"/>
                <w:bottom w:val="none" w:sz="0" w:space="0" w:color="auto"/>
                <w:right w:val="none" w:sz="0" w:space="0" w:color="auto"/>
              </w:divBdr>
              <w:divsChild>
                <w:div w:id="318852137">
                  <w:marLeft w:val="0"/>
                  <w:marRight w:val="1"/>
                  <w:marTop w:val="0"/>
                  <w:marBottom w:val="0"/>
                  <w:divBdr>
                    <w:top w:val="none" w:sz="0" w:space="0" w:color="auto"/>
                    <w:left w:val="none" w:sz="0" w:space="0" w:color="auto"/>
                    <w:bottom w:val="none" w:sz="0" w:space="0" w:color="auto"/>
                    <w:right w:val="none" w:sz="0" w:space="0" w:color="auto"/>
                  </w:divBdr>
                  <w:divsChild>
                    <w:div w:id="478352072">
                      <w:marLeft w:val="0"/>
                      <w:marRight w:val="0"/>
                      <w:marTop w:val="0"/>
                      <w:marBottom w:val="0"/>
                      <w:divBdr>
                        <w:top w:val="none" w:sz="0" w:space="0" w:color="auto"/>
                        <w:left w:val="none" w:sz="0" w:space="0" w:color="auto"/>
                        <w:bottom w:val="none" w:sz="0" w:space="0" w:color="auto"/>
                        <w:right w:val="none" w:sz="0" w:space="0" w:color="auto"/>
                      </w:divBdr>
                      <w:divsChild>
                        <w:div w:id="558832119">
                          <w:marLeft w:val="0"/>
                          <w:marRight w:val="0"/>
                          <w:marTop w:val="0"/>
                          <w:marBottom w:val="0"/>
                          <w:divBdr>
                            <w:top w:val="none" w:sz="0" w:space="0" w:color="auto"/>
                            <w:left w:val="none" w:sz="0" w:space="0" w:color="auto"/>
                            <w:bottom w:val="none" w:sz="0" w:space="0" w:color="auto"/>
                            <w:right w:val="none" w:sz="0" w:space="0" w:color="auto"/>
                          </w:divBdr>
                          <w:divsChild>
                            <w:div w:id="1376848704">
                              <w:marLeft w:val="0"/>
                              <w:marRight w:val="0"/>
                              <w:marTop w:val="120"/>
                              <w:marBottom w:val="360"/>
                              <w:divBdr>
                                <w:top w:val="none" w:sz="0" w:space="0" w:color="auto"/>
                                <w:left w:val="none" w:sz="0" w:space="0" w:color="auto"/>
                                <w:bottom w:val="none" w:sz="0" w:space="0" w:color="auto"/>
                                <w:right w:val="none" w:sz="0" w:space="0" w:color="auto"/>
                              </w:divBdr>
                              <w:divsChild>
                                <w:div w:id="1489243396">
                                  <w:marLeft w:val="0"/>
                                  <w:marRight w:val="0"/>
                                  <w:marTop w:val="0"/>
                                  <w:marBottom w:val="0"/>
                                  <w:divBdr>
                                    <w:top w:val="none" w:sz="0" w:space="0" w:color="auto"/>
                                    <w:left w:val="none" w:sz="0" w:space="0" w:color="auto"/>
                                    <w:bottom w:val="none" w:sz="0" w:space="0" w:color="auto"/>
                                    <w:right w:val="none" w:sz="0" w:space="0" w:color="auto"/>
                                  </w:divBdr>
                                </w:div>
                                <w:div w:id="183252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3985">
      <w:bodyDiv w:val="1"/>
      <w:marLeft w:val="0"/>
      <w:marRight w:val="0"/>
      <w:marTop w:val="0"/>
      <w:marBottom w:val="0"/>
      <w:divBdr>
        <w:top w:val="none" w:sz="0" w:space="0" w:color="auto"/>
        <w:left w:val="none" w:sz="0" w:space="0" w:color="auto"/>
        <w:bottom w:val="none" w:sz="0" w:space="0" w:color="auto"/>
        <w:right w:val="none" w:sz="0" w:space="0" w:color="auto"/>
      </w:divBdr>
    </w:div>
    <w:div w:id="1972129938">
      <w:bodyDiv w:val="1"/>
      <w:marLeft w:val="0"/>
      <w:marRight w:val="0"/>
      <w:marTop w:val="0"/>
      <w:marBottom w:val="0"/>
      <w:divBdr>
        <w:top w:val="none" w:sz="0" w:space="0" w:color="auto"/>
        <w:left w:val="none" w:sz="0" w:space="0" w:color="auto"/>
        <w:bottom w:val="none" w:sz="0" w:space="0" w:color="auto"/>
        <w:right w:val="none" w:sz="0" w:space="0" w:color="auto"/>
      </w:divBdr>
      <w:divsChild>
        <w:div w:id="73285962">
          <w:marLeft w:val="0"/>
          <w:marRight w:val="0"/>
          <w:marTop w:val="0"/>
          <w:marBottom w:val="0"/>
          <w:divBdr>
            <w:top w:val="none" w:sz="0" w:space="0" w:color="auto"/>
            <w:left w:val="none" w:sz="0" w:space="0" w:color="auto"/>
            <w:bottom w:val="none" w:sz="0" w:space="0" w:color="auto"/>
            <w:right w:val="none" w:sz="0" w:space="0" w:color="auto"/>
          </w:divBdr>
        </w:div>
        <w:div w:id="236594773">
          <w:marLeft w:val="0"/>
          <w:marRight w:val="0"/>
          <w:marTop w:val="0"/>
          <w:marBottom w:val="0"/>
          <w:divBdr>
            <w:top w:val="none" w:sz="0" w:space="0" w:color="auto"/>
            <w:left w:val="none" w:sz="0" w:space="0" w:color="auto"/>
            <w:bottom w:val="none" w:sz="0" w:space="0" w:color="auto"/>
            <w:right w:val="none" w:sz="0" w:space="0" w:color="auto"/>
          </w:divBdr>
        </w:div>
        <w:div w:id="569072939">
          <w:marLeft w:val="0"/>
          <w:marRight w:val="0"/>
          <w:marTop w:val="0"/>
          <w:marBottom w:val="0"/>
          <w:divBdr>
            <w:top w:val="none" w:sz="0" w:space="0" w:color="auto"/>
            <w:left w:val="none" w:sz="0" w:space="0" w:color="auto"/>
            <w:bottom w:val="none" w:sz="0" w:space="0" w:color="auto"/>
            <w:right w:val="none" w:sz="0" w:space="0" w:color="auto"/>
          </w:divBdr>
        </w:div>
        <w:div w:id="1179927316">
          <w:marLeft w:val="0"/>
          <w:marRight w:val="0"/>
          <w:marTop w:val="0"/>
          <w:marBottom w:val="0"/>
          <w:divBdr>
            <w:top w:val="none" w:sz="0" w:space="0" w:color="auto"/>
            <w:left w:val="none" w:sz="0" w:space="0" w:color="auto"/>
            <w:bottom w:val="none" w:sz="0" w:space="0" w:color="auto"/>
            <w:right w:val="none" w:sz="0" w:space="0" w:color="auto"/>
          </w:divBdr>
        </w:div>
        <w:div w:id="1415785076">
          <w:marLeft w:val="0"/>
          <w:marRight w:val="0"/>
          <w:marTop w:val="0"/>
          <w:marBottom w:val="0"/>
          <w:divBdr>
            <w:top w:val="none" w:sz="0" w:space="0" w:color="auto"/>
            <w:left w:val="none" w:sz="0" w:space="0" w:color="auto"/>
            <w:bottom w:val="none" w:sz="0" w:space="0" w:color="auto"/>
            <w:right w:val="none" w:sz="0" w:space="0" w:color="auto"/>
          </w:divBdr>
        </w:div>
        <w:div w:id="1450469049">
          <w:marLeft w:val="0"/>
          <w:marRight w:val="0"/>
          <w:marTop w:val="0"/>
          <w:marBottom w:val="0"/>
          <w:divBdr>
            <w:top w:val="none" w:sz="0" w:space="0" w:color="auto"/>
            <w:left w:val="none" w:sz="0" w:space="0" w:color="auto"/>
            <w:bottom w:val="none" w:sz="0" w:space="0" w:color="auto"/>
            <w:right w:val="none" w:sz="0" w:space="0" w:color="auto"/>
          </w:divBdr>
          <w:divsChild>
            <w:div w:id="151403070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983989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NULL" TargetMode="External"/><Relationship Id="rId9" Type="http://schemas.openxmlformats.org/officeDocument/2006/relationships/image" Target="media/image1.jpeg"/><Relationship Id="rId10" Type="http://schemas.openxmlformats.org/officeDocument/2006/relationships/hyperlink" Target="http://guidelines.diabetes.ca/Browse/Chapter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6"/>
</file>

<file path=customXml/itemProps1.xml><?xml version="1.0" encoding="utf-8"?>
<ds:datastoreItem xmlns:ds="http://schemas.openxmlformats.org/officeDocument/2006/customXml" ds:itemID="{F309E06E-15C7-3640-BC14-B0142A0D9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65</Pages>
  <Words>75888</Words>
  <Characters>432567</Characters>
  <Application>Microsoft Macintosh Word</Application>
  <DocSecurity>0</DocSecurity>
  <Lines>3604</Lines>
  <Paragraphs>1014</Paragraphs>
  <ScaleCrop>false</ScaleCrop>
  <HeadingPairs>
    <vt:vector size="2" baseType="variant">
      <vt:variant>
        <vt:lpstr>Title</vt:lpstr>
      </vt:variant>
      <vt:variant>
        <vt:i4>1</vt:i4>
      </vt:variant>
    </vt:vector>
  </HeadingPairs>
  <TitlesOfParts>
    <vt:vector size="1" baseType="lpstr">
      <vt:lpstr>INFLUENCE OF METABOLIC CHANGES IN PREGNANCY</vt:lpstr>
    </vt:vector>
  </TitlesOfParts>
  <Company>Veteran Affairs</Company>
  <LinksUpToDate>false</LinksUpToDate>
  <CharactersWithSpaces>507441</CharactersWithSpaces>
  <SharedDoc>false</SharedDoc>
  <HLinks>
    <vt:vector size="948" baseType="variant">
      <vt:variant>
        <vt:i4>3538972</vt:i4>
      </vt:variant>
      <vt:variant>
        <vt:i4>482</vt:i4>
      </vt:variant>
      <vt:variant>
        <vt:i4>0</vt:i4>
      </vt:variant>
      <vt:variant>
        <vt:i4>5</vt:i4>
      </vt:variant>
      <vt:variant>
        <vt:lpwstr>http://www.ncbi.nlm.nih.gov/pubmed/23543528</vt:lpwstr>
      </vt:variant>
      <vt:variant>
        <vt:lpwstr/>
      </vt:variant>
      <vt:variant>
        <vt:i4>6029413</vt:i4>
      </vt:variant>
      <vt:variant>
        <vt:i4>479</vt:i4>
      </vt:variant>
      <vt:variant>
        <vt:i4>0</vt:i4>
      </vt:variant>
      <vt:variant>
        <vt:i4>5</vt:i4>
      </vt:variant>
      <vt:variant>
        <vt:lpwstr>http://www.ncbi.nlm.nih.gov/pubmed?term=Van Vliet HA%5BAuthor%5D&amp;cauthor=true&amp;cauthor_uid=23543528</vt:lpwstr>
      </vt:variant>
      <vt:variant>
        <vt:lpwstr/>
      </vt:variant>
      <vt:variant>
        <vt:i4>3801160</vt:i4>
      </vt:variant>
      <vt:variant>
        <vt:i4>476</vt:i4>
      </vt:variant>
      <vt:variant>
        <vt:i4>0</vt:i4>
      </vt:variant>
      <vt:variant>
        <vt:i4>5</vt:i4>
      </vt:variant>
      <vt:variant>
        <vt:lpwstr>http://www.ncbi.nlm.nih.gov/pubmed?term=Snel M%5BAuthor%5D&amp;cauthor=true&amp;cauthor_uid=23543528</vt:lpwstr>
      </vt:variant>
      <vt:variant>
        <vt:lpwstr/>
      </vt:variant>
      <vt:variant>
        <vt:i4>5701694</vt:i4>
      </vt:variant>
      <vt:variant>
        <vt:i4>473</vt:i4>
      </vt:variant>
      <vt:variant>
        <vt:i4>0</vt:i4>
      </vt:variant>
      <vt:variant>
        <vt:i4>5</vt:i4>
      </vt:variant>
      <vt:variant>
        <vt:lpwstr>http://www.ncbi.nlm.nih.gov/pubmed?term=Visser J%5BAuthor%5D&amp;cauthor=true&amp;cauthor_uid=23543528</vt:lpwstr>
      </vt:variant>
      <vt:variant>
        <vt:lpwstr/>
      </vt:variant>
      <vt:variant>
        <vt:i4>3211293</vt:i4>
      </vt:variant>
      <vt:variant>
        <vt:i4>470</vt:i4>
      </vt:variant>
      <vt:variant>
        <vt:i4>0</vt:i4>
      </vt:variant>
      <vt:variant>
        <vt:i4>5</vt:i4>
      </vt:variant>
      <vt:variant>
        <vt:lpwstr>http://www.ncbi.nlm.nih.gov/pubmed/23384747</vt:lpwstr>
      </vt:variant>
      <vt:variant>
        <vt:lpwstr/>
      </vt:variant>
      <vt:variant>
        <vt:i4>4194351</vt:i4>
      </vt:variant>
      <vt:variant>
        <vt:i4>467</vt:i4>
      </vt:variant>
      <vt:variant>
        <vt:i4>0</vt:i4>
      </vt:variant>
      <vt:variant>
        <vt:i4>5</vt:i4>
      </vt:variant>
      <vt:variant>
        <vt:lpwstr>http://www.ncbi.nlm.nih.gov/pubmed?term=Gourdy P%5BAuthor%5D&amp;cauthor=true&amp;cauthor_uid=23384747</vt:lpwstr>
      </vt:variant>
      <vt:variant>
        <vt:lpwstr/>
      </vt:variant>
      <vt:variant>
        <vt:i4>4063258</vt:i4>
      </vt:variant>
      <vt:variant>
        <vt:i4>464</vt:i4>
      </vt:variant>
      <vt:variant>
        <vt:i4>0</vt:i4>
      </vt:variant>
      <vt:variant>
        <vt:i4>5</vt:i4>
      </vt:variant>
      <vt:variant>
        <vt:lpwstr>http://www.ncbi.nlm.nih.gov/pubmed/19364685</vt:lpwstr>
      </vt:variant>
      <vt:variant>
        <vt:lpwstr/>
      </vt:variant>
      <vt:variant>
        <vt:i4>1835133</vt:i4>
      </vt:variant>
      <vt:variant>
        <vt:i4>461</vt:i4>
      </vt:variant>
      <vt:variant>
        <vt:i4>0</vt:i4>
      </vt:variant>
      <vt:variant>
        <vt:i4>5</vt:i4>
      </vt:variant>
      <vt:variant>
        <vt:lpwstr>http://www.ncbi.nlm.nih.gov/pubmed?term=Jovanovic LG%5BAuthor%5D&amp;cauthor=true&amp;cauthor_uid=19364685</vt:lpwstr>
      </vt:variant>
      <vt:variant>
        <vt:lpwstr/>
      </vt:variant>
      <vt:variant>
        <vt:i4>5898335</vt:i4>
      </vt:variant>
      <vt:variant>
        <vt:i4>458</vt:i4>
      </vt:variant>
      <vt:variant>
        <vt:i4>0</vt:i4>
      </vt:variant>
      <vt:variant>
        <vt:i4>5</vt:i4>
      </vt:variant>
      <vt:variant>
        <vt:lpwstr>http://www.ncbi.nlm.nih.gov/pubmed?term=Mello G%5BAuthor%5D&amp;cauthor=true&amp;cauthor_uid=19364685</vt:lpwstr>
      </vt:variant>
      <vt:variant>
        <vt:lpwstr/>
      </vt:variant>
      <vt:variant>
        <vt:i4>3342427</vt:i4>
      </vt:variant>
      <vt:variant>
        <vt:i4>455</vt:i4>
      </vt:variant>
      <vt:variant>
        <vt:i4>0</vt:i4>
      </vt:variant>
      <vt:variant>
        <vt:i4>5</vt:i4>
      </vt:variant>
      <vt:variant>
        <vt:lpwstr>http://www.ncbi.nlm.nih.gov/pubmed?term=Riviello C%5BAuthor%5D&amp;cauthor=true&amp;cauthor_uid=19364685</vt:lpwstr>
      </vt:variant>
      <vt:variant>
        <vt:lpwstr/>
      </vt:variant>
      <vt:variant>
        <vt:i4>3211294</vt:i4>
      </vt:variant>
      <vt:variant>
        <vt:i4>452</vt:i4>
      </vt:variant>
      <vt:variant>
        <vt:i4>0</vt:i4>
      </vt:variant>
      <vt:variant>
        <vt:i4>5</vt:i4>
      </vt:variant>
      <vt:variant>
        <vt:lpwstr>http://www.ncbi.nlm.nih.gov/pubmed/23692476</vt:lpwstr>
      </vt:variant>
      <vt:variant>
        <vt:lpwstr/>
      </vt:variant>
      <vt:variant>
        <vt:i4>3670044</vt:i4>
      </vt:variant>
      <vt:variant>
        <vt:i4>449</vt:i4>
      </vt:variant>
      <vt:variant>
        <vt:i4>0</vt:i4>
      </vt:variant>
      <vt:variant>
        <vt:i4>5</vt:i4>
      </vt:variant>
      <vt:variant>
        <vt:lpwstr>http://www.ncbi.nlm.nih.gov/pubmed/23884968</vt:lpwstr>
      </vt:variant>
      <vt:variant>
        <vt:lpwstr/>
      </vt:variant>
      <vt:variant>
        <vt:i4>327795</vt:i4>
      </vt:variant>
      <vt:variant>
        <vt:i4>446</vt:i4>
      </vt:variant>
      <vt:variant>
        <vt:i4>0</vt:i4>
      </vt:variant>
      <vt:variant>
        <vt:i4>5</vt:i4>
      </vt:variant>
      <vt:variant>
        <vt:lpwstr>http://www.ncbi.nlm.nih.gov/pubmed?term=Nankervis CA%5BAuthor%5D&amp;cauthor=true&amp;cauthor_uid=23884968</vt:lpwstr>
      </vt:variant>
      <vt:variant>
        <vt:lpwstr/>
      </vt:variant>
      <vt:variant>
        <vt:i4>7536767</vt:i4>
      </vt:variant>
      <vt:variant>
        <vt:i4>443</vt:i4>
      </vt:variant>
      <vt:variant>
        <vt:i4>0</vt:i4>
      </vt:variant>
      <vt:variant>
        <vt:i4>5</vt:i4>
      </vt:variant>
      <vt:variant>
        <vt:lpwstr>http://www.ncbi.nlm.nih.gov/pubmed?term=Landon MB%5BAuthor%5D&amp;cauthor=true&amp;cauthor_uid=23884968</vt:lpwstr>
      </vt:variant>
      <vt:variant>
        <vt:lpwstr/>
      </vt:variant>
      <vt:variant>
        <vt:i4>5439557</vt:i4>
      </vt:variant>
      <vt:variant>
        <vt:i4>440</vt:i4>
      </vt:variant>
      <vt:variant>
        <vt:i4>0</vt:i4>
      </vt:variant>
      <vt:variant>
        <vt:i4>5</vt:i4>
      </vt:variant>
      <vt:variant>
        <vt:lpwstr>http://www.ncbi.nlm.nih.gov/pubmed?term=Thung S%5BAuthor%5D&amp;cauthor=true&amp;cauthor_uid=23884968</vt:lpwstr>
      </vt:variant>
      <vt:variant>
        <vt:lpwstr/>
      </vt:variant>
      <vt:variant>
        <vt:i4>2883623</vt:i4>
      </vt:variant>
      <vt:variant>
        <vt:i4>437</vt:i4>
      </vt:variant>
      <vt:variant>
        <vt:i4>0</vt:i4>
      </vt:variant>
      <vt:variant>
        <vt:i4>5</vt:i4>
      </vt:variant>
      <vt:variant>
        <vt:lpwstr>http://www.ncbi.nlm.nih.gov/pubmed?term=Cordero L%5BAuthor%5D&amp;cauthor=true&amp;cauthor_uid=23884968</vt:lpwstr>
      </vt:variant>
      <vt:variant>
        <vt:lpwstr/>
      </vt:variant>
      <vt:variant>
        <vt:i4>3866651</vt:i4>
      </vt:variant>
      <vt:variant>
        <vt:i4>434</vt:i4>
      </vt:variant>
      <vt:variant>
        <vt:i4>0</vt:i4>
      </vt:variant>
      <vt:variant>
        <vt:i4>5</vt:i4>
      </vt:variant>
      <vt:variant>
        <vt:lpwstr>http://www.ncbi.nlm.nih.gov/pubmed/17003298</vt:lpwstr>
      </vt:variant>
      <vt:variant>
        <vt:lpwstr/>
      </vt:variant>
      <vt:variant>
        <vt:i4>6357014</vt:i4>
      </vt:variant>
      <vt:variant>
        <vt:i4>431</vt:i4>
      </vt:variant>
      <vt:variant>
        <vt:i4>0</vt:i4>
      </vt:variant>
      <vt:variant>
        <vt:i4>5</vt:i4>
      </vt:variant>
      <vt:variant>
        <vt:lpwstr>http://www.ncbi.nlm.nih.gov/pubmed?term=Gillman MW%5BAuthor%5D&amp;cauthor=true&amp;cauthor_uid=17003298</vt:lpwstr>
      </vt:variant>
      <vt:variant>
        <vt:lpwstr/>
      </vt:variant>
      <vt:variant>
        <vt:i4>7077896</vt:i4>
      </vt:variant>
      <vt:variant>
        <vt:i4>428</vt:i4>
      </vt:variant>
      <vt:variant>
        <vt:i4>0</vt:i4>
      </vt:variant>
      <vt:variant>
        <vt:i4>5</vt:i4>
      </vt:variant>
      <vt:variant>
        <vt:lpwstr>http://www.ncbi.nlm.nih.gov/pubmed?term=Colditz GA%5BAuthor%5D&amp;cauthor=true&amp;cauthor_uid=17003298</vt:lpwstr>
      </vt:variant>
      <vt:variant>
        <vt:lpwstr/>
      </vt:variant>
      <vt:variant>
        <vt:i4>6619261</vt:i4>
      </vt:variant>
      <vt:variant>
        <vt:i4>425</vt:i4>
      </vt:variant>
      <vt:variant>
        <vt:i4>0</vt:i4>
      </vt:variant>
      <vt:variant>
        <vt:i4>5</vt:i4>
      </vt:variant>
      <vt:variant>
        <vt:lpwstr>http://www.ncbi.nlm.nih.gov/pubmed?term=Hu FB%5BAuthor%5D&amp;cauthor=true&amp;cauthor_uid=17003298</vt:lpwstr>
      </vt:variant>
      <vt:variant>
        <vt:lpwstr/>
      </vt:variant>
      <vt:variant>
        <vt:i4>2293830</vt:i4>
      </vt:variant>
      <vt:variant>
        <vt:i4>422</vt:i4>
      </vt:variant>
      <vt:variant>
        <vt:i4>0</vt:i4>
      </vt:variant>
      <vt:variant>
        <vt:i4>5</vt:i4>
      </vt:variant>
      <vt:variant>
        <vt:lpwstr>http://www.ncbi.nlm.nih.gov/pubmed?term=Zhou L%5BAuthor%5D&amp;cauthor=true&amp;cauthor_uid=17003298</vt:lpwstr>
      </vt:variant>
      <vt:variant>
        <vt:lpwstr/>
      </vt:variant>
      <vt:variant>
        <vt:i4>4915207</vt:i4>
      </vt:variant>
      <vt:variant>
        <vt:i4>419</vt:i4>
      </vt:variant>
      <vt:variant>
        <vt:i4>0</vt:i4>
      </vt:variant>
      <vt:variant>
        <vt:i4>5</vt:i4>
      </vt:variant>
      <vt:variant>
        <vt:lpwstr>http://www.ncbi.nlm.nih.gov/pubmed?term=Rifas-Shiman SL%5BAuthor%5D&amp;cauthor=true&amp;cauthor_uid=17003298</vt:lpwstr>
      </vt:variant>
      <vt:variant>
        <vt:lpwstr/>
      </vt:variant>
      <vt:variant>
        <vt:i4>3735569</vt:i4>
      </vt:variant>
      <vt:variant>
        <vt:i4>416</vt:i4>
      </vt:variant>
      <vt:variant>
        <vt:i4>0</vt:i4>
      </vt:variant>
      <vt:variant>
        <vt:i4>5</vt:i4>
      </vt:variant>
      <vt:variant>
        <vt:lpwstr>http://www.ncbi.nlm.nih.gov/pubmed?term=Mayer-Davis EJ%5BAuthor%5D&amp;cauthor=true&amp;cauthor_uid=17003298</vt:lpwstr>
      </vt:variant>
      <vt:variant>
        <vt:lpwstr/>
      </vt:variant>
      <vt:variant>
        <vt:i4>3932189</vt:i4>
      </vt:variant>
      <vt:variant>
        <vt:i4>413</vt:i4>
      </vt:variant>
      <vt:variant>
        <vt:i4>0</vt:i4>
      </vt:variant>
      <vt:variant>
        <vt:i4>5</vt:i4>
      </vt:variant>
      <vt:variant>
        <vt:lpwstr>http://www.ncbi.nlm.nih.gov/pubmed/20608803</vt:lpwstr>
      </vt:variant>
      <vt:variant>
        <vt:lpwstr/>
      </vt:variant>
      <vt:variant>
        <vt:i4>3801109</vt:i4>
      </vt:variant>
      <vt:variant>
        <vt:i4>410</vt:i4>
      </vt:variant>
      <vt:variant>
        <vt:i4>0</vt:i4>
      </vt:variant>
      <vt:variant>
        <vt:i4>5</vt:i4>
      </vt:variant>
      <vt:variant>
        <vt:lpwstr>http://www.ncbi.nlm.nih.gov/pubmed/22837371</vt:lpwstr>
      </vt:variant>
      <vt:variant>
        <vt:lpwstr/>
      </vt:variant>
      <vt:variant>
        <vt:i4>5177391</vt:i4>
      </vt:variant>
      <vt:variant>
        <vt:i4>407</vt:i4>
      </vt:variant>
      <vt:variant>
        <vt:i4>0</vt:i4>
      </vt:variant>
      <vt:variant>
        <vt:i4>5</vt:i4>
      </vt:variant>
      <vt:variant>
        <vt:lpwstr>http://www.ncbi.nlm.nih.gov/pubmed?term=Ludvigsson J%5BAuthor%5D&amp;cauthor=true&amp;cauthor_uid=22837371</vt:lpwstr>
      </vt:variant>
      <vt:variant>
        <vt:lpwstr/>
      </vt:variant>
      <vt:variant>
        <vt:i4>327789</vt:i4>
      </vt:variant>
      <vt:variant>
        <vt:i4>404</vt:i4>
      </vt:variant>
      <vt:variant>
        <vt:i4>0</vt:i4>
      </vt:variant>
      <vt:variant>
        <vt:i4>5</vt:i4>
      </vt:variant>
      <vt:variant>
        <vt:lpwstr>http://www.ncbi.nlm.nih.gov/pubmed?term=Stene LC%5BAuthor%5D&amp;cauthor=true&amp;cauthor_uid=22837371</vt:lpwstr>
      </vt:variant>
      <vt:variant>
        <vt:lpwstr/>
      </vt:variant>
      <vt:variant>
        <vt:i4>1572865</vt:i4>
      </vt:variant>
      <vt:variant>
        <vt:i4>401</vt:i4>
      </vt:variant>
      <vt:variant>
        <vt:i4>0</vt:i4>
      </vt:variant>
      <vt:variant>
        <vt:i4>5</vt:i4>
      </vt:variant>
      <vt:variant>
        <vt:lpwstr>http://www.ncbi.nlm.nih.gov/pubmed?term=Cardwell CR%5BAuthor%5D&amp;cauthor=true&amp;cauthor_uid=22837371</vt:lpwstr>
      </vt:variant>
      <vt:variant>
        <vt:lpwstr/>
      </vt:variant>
      <vt:variant>
        <vt:i4>3670041</vt:i4>
      </vt:variant>
      <vt:variant>
        <vt:i4>398</vt:i4>
      </vt:variant>
      <vt:variant>
        <vt:i4>0</vt:i4>
      </vt:variant>
      <vt:variant>
        <vt:i4>5</vt:i4>
      </vt:variant>
      <vt:variant>
        <vt:lpwstr>http://www.ncbi.nlm.nih.gov/pubmed/22946851</vt:lpwstr>
      </vt:variant>
      <vt:variant>
        <vt:lpwstr/>
      </vt:variant>
      <vt:variant>
        <vt:i4>4915289</vt:i4>
      </vt:variant>
      <vt:variant>
        <vt:i4>395</vt:i4>
      </vt:variant>
      <vt:variant>
        <vt:i4>0</vt:i4>
      </vt:variant>
      <vt:variant>
        <vt:i4>5</vt:i4>
      </vt:variant>
      <vt:variant>
        <vt:lpwstr>http://www.ncbi.nlm.nih.gov/pubmed?term=Brokalaki H%5BAuthor%5D&amp;cauthor=true&amp;cauthor_uid=22946851</vt:lpwstr>
      </vt:variant>
      <vt:variant>
        <vt:lpwstr/>
      </vt:variant>
      <vt:variant>
        <vt:i4>5046346</vt:i4>
      </vt:variant>
      <vt:variant>
        <vt:i4>392</vt:i4>
      </vt:variant>
      <vt:variant>
        <vt:i4>0</vt:i4>
      </vt:variant>
      <vt:variant>
        <vt:i4>5</vt:i4>
      </vt:variant>
      <vt:variant>
        <vt:lpwstr>http://www.ncbi.nlm.nih.gov/pubmed?term=Girvalaki C%5BAuthor%5D&amp;cauthor=true&amp;cauthor_uid=22946851</vt:lpwstr>
      </vt:variant>
      <vt:variant>
        <vt:lpwstr/>
      </vt:variant>
      <vt:variant>
        <vt:i4>6226015</vt:i4>
      </vt:variant>
      <vt:variant>
        <vt:i4>389</vt:i4>
      </vt:variant>
      <vt:variant>
        <vt:i4>0</vt:i4>
      </vt:variant>
      <vt:variant>
        <vt:i4>5</vt:i4>
      </vt:variant>
      <vt:variant>
        <vt:lpwstr>http://www.ncbi.nlm.nih.gov/pubmed?term=Patelarou E%5BAuthor%5D&amp;cauthor=true&amp;cauthor_uid=22946851</vt:lpwstr>
      </vt:variant>
      <vt:variant>
        <vt:lpwstr/>
      </vt:variant>
      <vt:variant>
        <vt:i4>3670046</vt:i4>
      </vt:variant>
      <vt:variant>
        <vt:i4>386</vt:i4>
      </vt:variant>
      <vt:variant>
        <vt:i4>0</vt:i4>
      </vt:variant>
      <vt:variant>
        <vt:i4>5</vt:i4>
      </vt:variant>
      <vt:variant>
        <vt:lpwstr>http://www.ncbi.nlm.nih.gov/pubmed/21348815</vt:lpwstr>
      </vt:variant>
      <vt:variant>
        <vt:lpwstr/>
      </vt:variant>
      <vt:variant>
        <vt:i4>3014747</vt:i4>
      </vt:variant>
      <vt:variant>
        <vt:i4>383</vt:i4>
      </vt:variant>
      <vt:variant>
        <vt:i4>0</vt:i4>
      </vt:variant>
      <vt:variant>
        <vt:i4>5</vt:i4>
      </vt:variant>
      <vt:variant>
        <vt:lpwstr>http://www.ncbi.nlm.nih.gov/pubmed?term=Maltezos E%5BAuthor%5D&amp;cauthor=true&amp;cauthor_uid=21348815</vt:lpwstr>
      </vt:variant>
      <vt:variant>
        <vt:lpwstr/>
      </vt:variant>
      <vt:variant>
        <vt:i4>7471121</vt:i4>
      </vt:variant>
      <vt:variant>
        <vt:i4>380</vt:i4>
      </vt:variant>
      <vt:variant>
        <vt:i4>0</vt:i4>
      </vt:variant>
      <vt:variant>
        <vt:i4>5</vt:i4>
      </vt:variant>
      <vt:variant>
        <vt:lpwstr>http://www.ncbi.nlm.nih.gov/pubmed?term=Hatzitolios AI%5BAuthor%5D&amp;cauthor=true&amp;cauthor_uid=21348815</vt:lpwstr>
      </vt:variant>
      <vt:variant>
        <vt:lpwstr/>
      </vt:variant>
      <vt:variant>
        <vt:i4>3407905</vt:i4>
      </vt:variant>
      <vt:variant>
        <vt:i4>377</vt:i4>
      </vt:variant>
      <vt:variant>
        <vt:i4>0</vt:i4>
      </vt:variant>
      <vt:variant>
        <vt:i4>5</vt:i4>
      </vt:variant>
      <vt:variant>
        <vt:lpwstr>http://www.ncbi.nlm.nih.gov/pubmed?term=Papanas N%5BAuthor%5D&amp;cauthor=true&amp;cauthor_uid=21348815</vt:lpwstr>
      </vt:variant>
      <vt:variant>
        <vt:lpwstr/>
      </vt:variant>
      <vt:variant>
        <vt:i4>4063273</vt:i4>
      </vt:variant>
      <vt:variant>
        <vt:i4>374</vt:i4>
      </vt:variant>
      <vt:variant>
        <vt:i4>0</vt:i4>
      </vt:variant>
      <vt:variant>
        <vt:i4>5</vt:i4>
      </vt:variant>
      <vt:variant>
        <vt:lpwstr>http://www.ncbi.nlm.nih.gov/pubmed?term=Gouveri E%5BAuthor%5D&amp;cauthor=true&amp;cauthor_uid=21348815</vt:lpwstr>
      </vt:variant>
      <vt:variant>
        <vt:lpwstr/>
      </vt:variant>
      <vt:variant>
        <vt:i4>3145785</vt:i4>
      </vt:variant>
      <vt:variant>
        <vt:i4>371</vt:i4>
      </vt:variant>
      <vt:variant>
        <vt:i4>0</vt:i4>
      </vt:variant>
      <vt:variant>
        <vt:i4>5</vt:i4>
      </vt:variant>
      <vt:variant>
        <vt:lpwstr>http://www.ncbi.nlm.nih.gov/pubmed</vt:lpwstr>
      </vt:variant>
      <vt:variant>
        <vt:lpwstr/>
      </vt:variant>
      <vt:variant>
        <vt:i4>8061043</vt:i4>
      </vt:variant>
      <vt:variant>
        <vt:i4>368</vt:i4>
      </vt:variant>
      <vt:variant>
        <vt:i4>0</vt:i4>
      </vt:variant>
      <vt:variant>
        <vt:i4>5</vt:i4>
      </vt:variant>
      <vt:variant>
        <vt:lpwstr>http://www.ncbi.nlm.nih.gov/pubmed?term=Landon MB%5BAuthor%5D&amp;cauthor=true&amp;cauthor_uid=24071732</vt:lpwstr>
      </vt:variant>
      <vt:variant>
        <vt:lpwstr/>
      </vt:variant>
      <vt:variant>
        <vt:i4>1638509</vt:i4>
      </vt:variant>
      <vt:variant>
        <vt:i4>365</vt:i4>
      </vt:variant>
      <vt:variant>
        <vt:i4>0</vt:i4>
      </vt:variant>
      <vt:variant>
        <vt:i4>5</vt:i4>
      </vt:variant>
      <vt:variant>
        <vt:lpwstr>http://www.ncbi.nlm.nih.gov/pubmed?term=Thung SF%5BAuthor%5D&amp;cauthor=true&amp;cauthor_uid=24071732</vt:lpwstr>
      </vt:variant>
      <vt:variant>
        <vt:lpwstr/>
      </vt:variant>
      <vt:variant>
        <vt:i4>3604501</vt:i4>
      </vt:variant>
      <vt:variant>
        <vt:i4>362</vt:i4>
      </vt:variant>
      <vt:variant>
        <vt:i4>0</vt:i4>
      </vt:variant>
      <vt:variant>
        <vt:i4>5</vt:i4>
      </vt:variant>
      <vt:variant>
        <vt:lpwstr>http://www.ncbi.nlm.nih.gov/pubmed/22105415</vt:lpwstr>
      </vt:variant>
      <vt:variant>
        <vt:lpwstr/>
      </vt:variant>
      <vt:variant>
        <vt:i4>5374268</vt:i4>
      </vt:variant>
      <vt:variant>
        <vt:i4>359</vt:i4>
      </vt:variant>
      <vt:variant>
        <vt:i4>0</vt:i4>
      </vt:variant>
      <vt:variant>
        <vt:i4>5</vt:i4>
      </vt:variant>
      <vt:variant>
        <vt:lpwstr>http://www.ncbi.nlm.nih.gov/pubmed?term=Jovanovič L%5BAuthor%5D&amp;cauthor=true&amp;cauthor_uid=22105415</vt:lpwstr>
      </vt:variant>
      <vt:variant>
        <vt:lpwstr/>
      </vt:variant>
      <vt:variant>
        <vt:i4>6029363</vt:i4>
      </vt:variant>
      <vt:variant>
        <vt:i4>356</vt:i4>
      </vt:variant>
      <vt:variant>
        <vt:i4>0</vt:i4>
      </vt:variant>
      <vt:variant>
        <vt:i4>5</vt:i4>
      </vt:variant>
      <vt:variant>
        <vt:lpwstr>http://www.ncbi.nlm.nih.gov/pubmed?term=Zisser H%5BAuthor%5D&amp;cauthor=true&amp;cauthor_uid=22105415</vt:lpwstr>
      </vt:variant>
      <vt:variant>
        <vt:lpwstr/>
      </vt:variant>
      <vt:variant>
        <vt:i4>4849699</vt:i4>
      </vt:variant>
      <vt:variant>
        <vt:i4>353</vt:i4>
      </vt:variant>
      <vt:variant>
        <vt:i4>0</vt:i4>
      </vt:variant>
      <vt:variant>
        <vt:i4>5</vt:i4>
      </vt:variant>
      <vt:variant>
        <vt:lpwstr>http://www.ncbi.nlm.nih.gov/pubmed?term=Paband R%5BAuthor%5D&amp;cauthor=true&amp;cauthor_uid=22105415</vt:lpwstr>
      </vt:variant>
      <vt:variant>
        <vt:lpwstr/>
      </vt:variant>
      <vt:variant>
        <vt:i4>5439563</vt:i4>
      </vt:variant>
      <vt:variant>
        <vt:i4>350</vt:i4>
      </vt:variant>
      <vt:variant>
        <vt:i4>0</vt:i4>
      </vt:variant>
      <vt:variant>
        <vt:i4>5</vt:i4>
      </vt:variant>
      <vt:variant>
        <vt:lpwstr>http://www.ncbi.nlm.nih.gov/pubmed?term=Castorino K%5BAuthor%5D&amp;cauthor=true&amp;cauthor_uid=22105415</vt:lpwstr>
      </vt:variant>
      <vt:variant>
        <vt:lpwstr/>
      </vt:variant>
      <vt:variant>
        <vt:i4>3276826</vt:i4>
      </vt:variant>
      <vt:variant>
        <vt:i4>347</vt:i4>
      </vt:variant>
      <vt:variant>
        <vt:i4>0</vt:i4>
      </vt:variant>
      <vt:variant>
        <vt:i4>5</vt:i4>
      </vt:variant>
      <vt:variant>
        <vt:lpwstr>http://www.ncbi.nlm.nih.gov/pubmed/23981186</vt:lpwstr>
      </vt:variant>
      <vt:variant>
        <vt:lpwstr/>
      </vt:variant>
      <vt:variant>
        <vt:i4>524402</vt:i4>
      </vt:variant>
      <vt:variant>
        <vt:i4>344</vt:i4>
      </vt:variant>
      <vt:variant>
        <vt:i4>0</vt:i4>
      </vt:variant>
      <vt:variant>
        <vt:i4>5</vt:i4>
      </vt:variant>
      <vt:variant>
        <vt:lpwstr>http://www.ncbi.nlm.nih.gov/pubmed?term=Mathiesen ER%5BAuthor%5D&amp;cauthor=true&amp;cauthor_uid=23981186</vt:lpwstr>
      </vt:variant>
      <vt:variant>
        <vt:lpwstr/>
      </vt:variant>
      <vt:variant>
        <vt:i4>3080275</vt:i4>
      </vt:variant>
      <vt:variant>
        <vt:i4>341</vt:i4>
      </vt:variant>
      <vt:variant>
        <vt:i4>0</vt:i4>
      </vt:variant>
      <vt:variant>
        <vt:i4>5</vt:i4>
      </vt:variant>
      <vt:variant>
        <vt:lpwstr>http://www.ncbi.nlm.nih.gov/pubmed?term=Damm P%5BAuthor%5D&amp;cauthor=true&amp;cauthor_uid=23981186</vt:lpwstr>
      </vt:variant>
      <vt:variant>
        <vt:lpwstr/>
      </vt:variant>
      <vt:variant>
        <vt:i4>65553</vt:i4>
      </vt:variant>
      <vt:variant>
        <vt:i4>338</vt:i4>
      </vt:variant>
      <vt:variant>
        <vt:i4>0</vt:i4>
      </vt:variant>
      <vt:variant>
        <vt:i4>5</vt:i4>
      </vt:variant>
      <vt:variant>
        <vt:lpwstr>http://www.ncbi.nlm.nih.gov/pubmed?term=Andersen HU%5BAuthor%5D&amp;cauthor=true&amp;cauthor_uid=23981186</vt:lpwstr>
      </vt:variant>
      <vt:variant>
        <vt:lpwstr/>
      </vt:variant>
      <vt:variant>
        <vt:i4>5767226</vt:i4>
      </vt:variant>
      <vt:variant>
        <vt:i4>335</vt:i4>
      </vt:variant>
      <vt:variant>
        <vt:i4>0</vt:i4>
      </vt:variant>
      <vt:variant>
        <vt:i4>5</vt:i4>
      </vt:variant>
      <vt:variant>
        <vt:lpwstr>http://www.ncbi.nlm.nih.gov/pubmed?term=Hommel E%5BAuthor%5D&amp;cauthor=true&amp;cauthor_uid=23981186</vt:lpwstr>
      </vt:variant>
      <vt:variant>
        <vt:lpwstr/>
      </vt:variant>
      <vt:variant>
        <vt:i4>10616917</vt:i4>
      </vt:variant>
      <vt:variant>
        <vt:i4>332</vt:i4>
      </vt:variant>
      <vt:variant>
        <vt:i4>0</vt:i4>
      </vt:variant>
      <vt:variant>
        <vt:i4>5</vt:i4>
      </vt:variant>
      <vt:variant>
        <vt:lpwstr>http://www.ncbi.nlm.nih.gov/pubmed?term=Nørgaard K%5BAuthor%5D&amp;cauthor=true&amp;cauthor_uid=23981186</vt:lpwstr>
      </vt:variant>
      <vt:variant>
        <vt:lpwstr/>
      </vt:variant>
      <vt:variant>
        <vt:i4>3342402</vt:i4>
      </vt:variant>
      <vt:variant>
        <vt:i4>329</vt:i4>
      </vt:variant>
      <vt:variant>
        <vt:i4>0</vt:i4>
      </vt:variant>
      <vt:variant>
        <vt:i4>5</vt:i4>
      </vt:variant>
      <vt:variant>
        <vt:lpwstr>http://www.ncbi.nlm.nih.gov/pubmed?term=Ringholm L%5BAuthor%5D&amp;cauthor=true&amp;cauthor_uid=23981186</vt:lpwstr>
      </vt:variant>
      <vt:variant>
        <vt:lpwstr/>
      </vt:variant>
      <vt:variant>
        <vt:i4>6357103</vt:i4>
      </vt:variant>
      <vt:variant>
        <vt:i4>326</vt:i4>
      </vt:variant>
      <vt:variant>
        <vt:i4>0</vt:i4>
      </vt:variant>
      <vt:variant>
        <vt:i4>5</vt:i4>
      </vt:variant>
      <vt:variant>
        <vt:lpwstr>http://www.ncbi.nlm.nih.gov/pubmed?term=Secher AL%5BAuthor%5D&amp;cauthor=true&amp;cauthor_uid=23981186</vt:lpwstr>
      </vt:variant>
      <vt:variant>
        <vt:lpwstr/>
      </vt:variant>
      <vt:variant>
        <vt:i4>1507453</vt:i4>
      </vt:variant>
      <vt:variant>
        <vt:i4>323</vt:i4>
      </vt:variant>
      <vt:variant>
        <vt:i4>0</vt:i4>
      </vt:variant>
      <vt:variant>
        <vt:i4>5</vt:i4>
      </vt:variant>
      <vt:variant>
        <vt:lpwstr>http://www.ncbi.nlm.nih.gov/pubmed?term=Mathiesen JM%5BAuthor%5D&amp;cauthor=true&amp;cauthor_uid=23981186</vt:lpwstr>
      </vt:variant>
      <vt:variant>
        <vt:lpwstr/>
      </vt:variant>
      <vt:variant>
        <vt:i4>3276821</vt:i4>
      </vt:variant>
      <vt:variant>
        <vt:i4>320</vt:i4>
      </vt:variant>
      <vt:variant>
        <vt:i4>0</vt:i4>
      </vt:variant>
      <vt:variant>
        <vt:i4>5</vt:i4>
      </vt:variant>
      <vt:variant>
        <vt:lpwstr>http://www.ncbi.nlm.nih.gov/pubmed/23820486</vt:lpwstr>
      </vt:variant>
      <vt:variant>
        <vt:lpwstr/>
      </vt:variant>
      <vt:variant>
        <vt:i4>458866</vt:i4>
      </vt:variant>
      <vt:variant>
        <vt:i4>317</vt:i4>
      </vt:variant>
      <vt:variant>
        <vt:i4>0</vt:i4>
      </vt:variant>
      <vt:variant>
        <vt:i4>5</vt:i4>
      </vt:variant>
      <vt:variant>
        <vt:lpwstr>http://www.ncbi.nlm.nih.gov/pubmed?term=Mathiesen ER%5BAuthor%5D&amp;cauthor=true&amp;cauthor_uid=23820486</vt:lpwstr>
      </vt:variant>
      <vt:variant>
        <vt:lpwstr/>
      </vt:variant>
      <vt:variant>
        <vt:i4>2097235</vt:i4>
      </vt:variant>
      <vt:variant>
        <vt:i4>314</vt:i4>
      </vt:variant>
      <vt:variant>
        <vt:i4>0</vt:i4>
      </vt:variant>
      <vt:variant>
        <vt:i4>5</vt:i4>
      </vt:variant>
      <vt:variant>
        <vt:lpwstr>http://www.ncbi.nlm.nih.gov/pubmed?term=Damm P%5BAuthor%5D&amp;cauthor=true&amp;cauthor_uid=23820486</vt:lpwstr>
      </vt:variant>
      <vt:variant>
        <vt:lpwstr/>
      </vt:variant>
      <vt:variant>
        <vt:i4>65566</vt:i4>
      </vt:variant>
      <vt:variant>
        <vt:i4>311</vt:i4>
      </vt:variant>
      <vt:variant>
        <vt:i4>0</vt:i4>
      </vt:variant>
      <vt:variant>
        <vt:i4>5</vt:i4>
      </vt:variant>
      <vt:variant>
        <vt:lpwstr>http://www.ncbi.nlm.nih.gov/pubmed?term=Andersen HU%5BAuthor%5D&amp;cauthor=true&amp;cauthor_uid=23820486</vt:lpwstr>
      </vt:variant>
      <vt:variant>
        <vt:lpwstr/>
      </vt:variant>
      <vt:variant>
        <vt:i4>4456517</vt:i4>
      </vt:variant>
      <vt:variant>
        <vt:i4>308</vt:i4>
      </vt:variant>
      <vt:variant>
        <vt:i4>0</vt:i4>
      </vt:variant>
      <vt:variant>
        <vt:i4>5</vt:i4>
      </vt:variant>
      <vt:variant>
        <vt:lpwstr>http://www.ncbi.nlm.nih.gov/pubmed?term=Thorsteinsson B%5BAuthor%5D&amp;cauthor=true&amp;cauthor_uid=23820486</vt:lpwstr>
      </vt:variant>
      <vt:variant>
        <vt:lpwstr/>
      </vt:variant>
      <vt:variant>
        <vt:i4>5308543</vt:i4>
      </vt:variant>
      <vt:variant>
        <vt:i4>305</vt:i4>
      </vt:variant>
      <vt:variant>
        <vt:i4>0</vt:i4>
      </vt:variant>
      <vt:variant>
        <vt:i4>5</vt:i4>
      </vt:variant>
      <vt:variant>
        <vt:lpwstr>http://www.ncbi.nlm.nih.gov/pubmed?term=Pedersen-Bjergaard U%5BAuthor%5D&amp;cauthor=true&amp;cauthor_uid=23820486</vt:lpwstr>
      </vt:variant>
      <vt:variant>
        <vt:lpwstr/>
      </vt:variant>
      <vt:variant>
        <vt:i4>6357088</vt:i4>
      </vt:variant>
      <vt:variant>
        <vt:i4>302</vt:i4>
      </vt:variant>
      <vt:variant>
        <vt:i4>0</vt:i4>
      </vt:variant>
      <vt:variant>
        <vt:i4>5</vt:i4>
      </vt:variant>
      <vt:variant>
        <vt:lpwstr>http://www.ncbi.nlm.nih.gov/pubmed?term=Secher AL%5BAuthor%5D&amp;cauthor=true&amp;cauthor_uid=23820486</vt:lpwstr>
      </vt:variant>
      <vt:variant>
        <vt:lpwstr/>
      </vt:variant>
      <vt:variant>
        <vt:i4>3932226</vt:i4>
      </vt:variant>
      <vt:variant>
        <vt:i4>299</vt:i4>
      </vt:variant>
      <vt:variant>
        <vt:i4>0</vt:i4>
      </vt:variant>
      <vt:variant>
        <vt:i4>5</vt:i4>
      </vt:variant>
      <vt:variant>
        <vt:lpwstr>http://www.ncbi.nlm.nih.gov/pubmed?term=Ringholm L%5BAuthor%5D&amp;cauthor=true&amp;cauthor_uid=23820486</vt:lpwstr>
      </vt:variant>
      <vt:variant>
        <vt:lpwstr/>
      </vt:variant>
      <vt:variant>
        <vt:i4>2818108</vt:i4>
      </vt:variant>
      <vt:variant>
        <vt:i4>296</vt:i4>
      </vt:variant>
      <vt:variant>
        <vt:i4>0</vt:i4>
      </vt:variant>
      <vt:variant>
        <vt:i4>5</vt:i4>
      </vt:variant>
      <vt:variant>
        <vt:lpwstr>http://guidelines.diabetes.ca/Browse/Chapter36</vt:lpwstr>
      </vt:variant>
      <vt:variant>
        <vt:lpwstr>bib2</vt:lpwstr>
      </vt:variant>
      <vt:variant>
        <vt:i4>3145785</vt:i4>
      </vt:variant>
      <vt:variant>
        <vt:i4>293</vt:i4>
      </vt:variant>
      <vt:variant>
        <vt:i4>0</vt:i4>
      </vt:variant>
      <vt:variant>
        <vt:i4>5</vt:i4>
      </vt:variant>
      <vt:variant>
        <vt:lpwstr>http://www.ncbi.nlm.nih.gov/pubmed</vt:lpwstr>
      </vt:variant>
      <vt:variant>
        <vt:lpwstr/>
      </vt:variant>
      <vt:variant>
        <vt:i4>3145747</vt:i4>
      </vt:variant>
      <vt:variant>
        <vt:i4>290</vt:i4>
      </vt:variant>
      <vt:variant>
        <vt:i4>0</vt:i4>
      </vt:variant>
      <vt:variant>
        <vt:i4>5</vt:i4>
      </vt:variant>
      <vt:variant>
        <vt:lpwstr>http://www.ncbi.nlm.nih.gov/pubmed?term=Bahado-Singh R%5BAuthor%5D&amp;cauthor=true&amp;cauthor_uid=23702115</vt:lpwstr>
      </vt:variant>
      <vt:variant>
        <vt:lpwstr/>
      </vt:variant>
      <vt:variant>
        <vt:i4>3473459</vt:i4>
      </vt:variant>
      <vt:variant>
        <vt:i4>287</vt:i4>
      </vt:variant>
      <vt:variant>
        <vt:i4>0</vt:i4>
      </vt:variant>
      <vt:variant>
        <vt:i4>5</vt:i4>
      </vt:variant>
      <vt:variant>
        <vt:lpwstr>http://www.ncbi.nlm.nih.gov/pubmed?term=Johnson Q%5BAuthor%5D&amp;cauthor=true&amp;cauthor_uid=23702115</vt:lpwstr>
      </vt:variant>
      <vt:variant>
        <vt:lpwstr/>
      </vt:variant>
      <vt:variant>
        <vt:i4>7864348</vt:i4>
      </vt:variant>
      <vt:variant>
        <vt:i4>284</vt:i4>
      </vt:variant>
      <vt:variant>
        <vt:i4>0</vt:i4>
      </vt:variant>
      <vt:variant>
        <vt:i4>5</vt:i4>
      </vt:variant>
      <vt:variant>
        <vt:lpwstr>http://www.ncbi.nlm.nih.gov/pubmed?term=Savasan ZA%5BAuthor%5D&amp;cauthor=true&amp;cauthor_uid=23702115</vt:lpwstr>
      </vt:variant>
      <vt:variant>
        <vt:lpwstr/>
      </vt:variant>
      <vt:variant>
        <vt:i4>1048701</vt:i4>
      </vt:variant>
      <vt:variant>
        <vt:i4>281</vt:i4>
      </vt:variant>
      <vt:variant>
        <vt:i4>0</vt:i4>
      </vt:variant>
      <vt:variant>
        <vt:i4>5</vt:i4>
      </vt:variant>
      <vt:variant>
        <vt:lpwstr>http://www.ncbi.nlm.nih.gov/pubmed?term=Jones TB%5BAuthor%5D&amp;cauthor=true&amp;cauthor_uid=23702115</vt:lpwstr>
      </vt:variant>
      <vt:variant>
        <vt:lpwstr/>
      </vt:variant>
      <vt:variant>
        <vt:i4>65536</vt:i4>
      </vt:variant>
      <vt:variant>
        <vt:i4>278</vt:i4>
      </vt:variant>
      <vt:variant>
        <vt:i4>0</vt:i4>
      </vt:variant>
      <vt:variant>
        <vt:i4>5</vt:i4>
      </vt:variant>
      <vt:variant>
        <vt:lpwstr>http://www.ncbi.nlm.nih.gov/pubmed/21212010</vt:lpwstr>
      </vt:variant>
      <vt:variant>
        <vt:lpwstr>%23</vt:lpwstr>
      </vt:variant>
      <vt:variant>
        <vt:i4>262259</vt:i4>
      </vt:variant>
      <vt:variant>
        <vt:i4>275</vt:i4>
      </vt:variant>
      <vt:variant>
        <vt:i4>0</vt:i4>
      </vt:variant>
      <vt:variant>
        <vt:i4>5</vt:i4>
      </vt:variant>
      <vt:variant>
        <vt:lpwstr>http://www.ncbi.nlm.nih.gov/pubmed?term=Mathiesen ER%5BAuthor%5D&amp;cauthor=true&amp;cauthor_uid=21212010</vt:lpwstr>
      </vt:variant>
      <vt:variant>
        <vt:lpwstr/>
      </vt:variant>
      <vt:variant>
        <vt:i4>2293842</vt:i4>
      </vt:variant>
      <vt:variant>
        <vt:i4>272</vt:i4>
      </vt:variant>
      <vt:variant>
        <vt:i4>0</vt:i4>
      </vt:variant>
      <vt:variant>
        <vt:i4>5</vt:i4>
      </vt:variant>
      <vt:variant>
        <vt:lpwstr>http://www.ncbi.nlm.nih.gov/pubmed?term=Damm P%5BAuthor%5D&amp;cauthor=true&amp;cauthor_uid=21212010</vt:lpwstr>
      </vt:variant>
      <vt:variant>
        <vt:lpwstr/>
      </vt:variant>
      <vt:variant>
        <vt:i4>2555972</vt:i4>
      </vt:variant>
      <vt:variant>
        <vt:i4>269</vt:i4>
      </vt:variant>
      <vt:variant>
        <vt:i4>0</vt:i4>
      </vt:variant>
      <vt:variant>
        <vt:i4>5</vt:i4>
      </vt:variant>
      <vt:variant>
        <vt:lpwstr>http://www.ncbi.nlm.nih.gov/pubmed?term=Juul A%5BAuthor%5D&amp;cauthor=true&amp;cauthor_uid=21212010</vt:lpwstr>
      </vt:variant>
      <vt:variant>
        <vt:lpwstr/>
      </vt:variant>
      <vt:variant>
        <vt:i4>393232</vt:i4>
      </vt:variant>
      <vt:variant>
        <vt:i4>266</vt:i4>
      </vt:variant>
      <vt:variant>
        <vt:i4>0</vt:i4>
      </vt:variant>
      <vt:variant>
        <vt:i4>5</vt:i4>
      </vt:variant>
      <vt:variant>
        <vt:lpwstr>http://www.ncbi.nlm.nih.gov/pubmed?term=Laugesen CS%5BAuthor%5D&amp;cauthor=true&amp;cauthor_uid=21212010</vt:lpwstr>
      </vt:variant>
      <vt:variant>
        <vt:lpwstr/>
      </vt:variant>
      <vt:variant>
        <vt:i4>6029392</vt:i4>
      </vt:variant>
      <vt:variant>
        <vt:i4>263</vt:i4>
      </vt:variant>
      <vt:variant>
        <vt:i4>0</vt:i4>
      </vt:variant>
      <vt:variant>
        <vt:i4>5</vt:i4>
      </vt:variant>
      <vt:variant>
        <vt:lpwstr>http://www.ncbi.nlm.nih.gov/pubmed?term=Vestgaard M%5BAuthor%5D&amp;cauthor=true&amp;cauthor_uid=21212010</vt:lpwstr>
      </vt:variant>
      <vt:variant>
        <vt:lpwstr/>
      </vt:variant>
      <vt:variant>
        <vt:i4>4128835</vt:i4>
      </vt:variant>
      <vt:variant>
        <vt:i4>260</vt:i4>
      </vt:variant>
      <vt:variant>
        <vt:i4>0</vt:i4>
      </vt:variant>
      <vt:variant>
        <vt:i4>5</vt:i4>
      </vt:variant>
      <vt:variant>
        <vt:lpwstr>http://www.ncbi.nlm.nih.gov/pubmed?term=Ringholm L%5BAuthor%5D&amp;cauthor=true&amp;cauthor_uid=21212010</vt:lpwstr>
      </vt:variant>
      <vt:variant>
        <vt:lpwstr/>
      </vt:variant>
      <vt:variant>
        <vt:i4>3211294</vt:i4>
      </vt:variant>
      <vt:variant>
        <vt:i4>257</vt:i4>
      </vt:variant>
      <vt:variant>
        <vt:i4>0</vt:i4>
      </vt:variant>
      <vt:variant>
        <vt:i4>5</vt:i4>
      </vt:variant>
      <vt:variant>
        <vt:lpwstr>http://www.ncbi.nlm.nih.gov/pubmed/23617228</vt:lpwstr>
      </vt:variant>
      <vt:variant>
        <vt:lpwstr/>
      </vt:variant>
      <vt:variant>
        <vt:i4>2818128</vt:i4>
      </vt:variant>
      <vt:variant>
        <vt:i4>254</vt:i4>
      </vt:variant>
      <vt:variant>
        <vt:i4>0</vt:i4>
      </vt:variant>
      <vt:variant>
        <vt:i4>5</vt:i4>
      </vt:variant>
      <vt:variant>
        <vt:lpwstr>http://www.ncbi.nlm.nih.gov/pubmed?term=Damm P%5BAuthor%5D&amp;cauthor=true&amp;cauthor_uid=23617228</vt:lpwstr>
      </vt:variant>
      <vt:variant>
        <vt:lpwstr/>
      </vt:variant>
      <vt:variant>
        <vt:i4>5963839</vt:i4>
      </vt:variant>
      <vt:variant>
        <vt:i4>251</vt:i4>
      </vt:variant>
      <vt:variant>
        <vt:i4>0</vt:i4>
      </vt:variant>
      <vt:variant>
        <vt:i4>5</vt:i4>
      </vt:variant>
      <vt:variant>
        <vt:lpwstr>http://www.ncbi.nlm.nih.gov/pubmed?term=Nazeri A%5BAuthor%5D&amp;cauthor=true&amp;cauthor_uid=23617228</vt:lpwstr>
      </vt:variant>
      <vt:variant>
        <vt:lpwstr/>
      </vt:variant>
      <vt:variant>
        <vt:i4>5636304</vt:i4>
      </vt:variant>
      <vt:variant>
        <vt:i4>248</vt:i4>
      </vt:variant>
      <vt:variant>
        <vt:i4>0</vt:i4>
      </vt:variant>
      <vt:variant>
        <vt:i4>5</vt:i4>
      </vt:variant>
      <vt:variant>
        <vt:lpwstr>http://www.ncbi.nlm.nih.gov/pubmed?term=Brøndsted L%5BAuthor%5D&amp;cauthor=true&amp;cauthor_uid=23617228</vt:lpwstr>
      </vt:variant>
      <vt:variant>
        <vt:lpwstr/>
      </vt:variant>
      <vt:variant>
        <vt:i4>16646237</vt:i4>
      </vt:variant>
      <vt:variant>
        <vt:i4>245</vt:i4>
      </vt:variant>
      <vt:variant>
        <vt:i4>0</vt:i4>
      </vt:variant>
      <vt:variant>
        <vt:i4>5</vt:i4>
      </vt:variant>
      <vt:variant>
        <vt:lpwstr>http://www.ncbi.nlm.nih.gov/pubmed?term=Durán-Garcia S%5BAuthor%5D&amp;cauthor=true&amp;cauthor_uid=23617228</vt:lpwstr>
      </vt:variant>
      <vt:variant>
        <vt:lpwstr/>
      </vt:variant>
      <vt:variant>
        <vt:i4>4456500</vt:i4>
      </vt:variant>
      <vt:variant>
        <vt:i4>242</vt:i4>
      </vt:variant>
      <vt:variant>
        <vt:i4>0</vt:i4>
      </vt:variant>
      <vt:variant>
        <vt:i4>5</vt:i4>
      </vt:variant>
      <vt:variant>
        <vt:lpwstr>http://www.ncbi.nlm.nih.gov/pubmed?term=Ivanisevic M%5BAuthor%5D&amp;cauthor=true&amp;cauthor_uid=23617228</vt:lpwstr>
      </vt:variant>
      <vt:variant>
        <vt:lpwstr/>
      </vt:variant>
      <vt:variant>
        <vt:i4>6553624</vt:i4>
      </vt:variant>
      <vt:variant>
        <vt:i4>239</vt:i4>
      </vt:variant>
      <vt:variant>
        <vt:i4>0</vt:i4>
      </vt:variant>
      <vt:variant>
        <vt:i4>5</vt:i4>
      </vt:variant>
      <vt:variant>
        <vt:lpwstr>http://www.ncbi.nlm.nih.gov/pubmed?term=McCance DR%5BAuthor%5D&amp;cauthor=true&amp;cauthor_uid=23617228</vt:lpwstr>
      </vt:variant>
      <vt:variant>
        <vt:lpwstr/>
      </vt:variant>
      <vt:variant>
        <vt:i4>5505335</vt:i4>
      </vt:variant>
      <vt:variant>
        <vt:i4>236</vt:i4>
      </vt:variant>
      <vt:variant>
        <vt:i4>0</vt:i4>
      </vt:variant>
      <vt:variant>
        <vt:i4>5</vt:i4>
      </vt:variant>
      <vt:variant>
        <vt:lpwstr>http://www.ncbi.nlm.nih.gov/pubmed?term=Jovanovič L%5BAuthor%5D&amp;cauthor=true&amp;cauthor_uid=23617228</vt:lpwstr>
      </vt:variant>
      <vt:variant>
        <vt:lpwstr/>
      </vt:variant>
      <vt:variant>
        <vt:i4>786545</vt:i4>
      </vt:variant>
      <vt:variant>
        <vt:i4>233</vt:i4>
      </vt:variant>
      <vt:variant>
        <vt:i4>0</vt:i4>
      </vt:variant>
      <vt:variant>
        <vt:i4>5</vt:i4>
      </vt:variant>
      <vt:variant>
        <vt:lpwstr>http://www.ncbi.nlm.nih.gov/pubmed?term=Mathiesen ER%5BAuthor%5D&amp;cauthor=true&amp;cauthor_uid=23617228</vt:lpwstr>
      </vt:variant>
      <vt:variant>
        <vt:lpwstr/>
      </vt:variant>
      <vt:variant>
        <vt:i4>3342387</vt:i4>
      </vt:variant>
      <vt:variant>
        <vt:i4>230</vt:i4>
      </vt:variant>
      <vt:variant>
        <vt:i4>0</vt:i4>
      </vt:variant>
      <vt:variant>
        <vt:i4>5</vt:i4>
      </vt:variant>
      <vt:variant>
        <vt:lpwstr>http://www.ncbi.nlm.nih.gov/pubmed?term=Hod M%5BAuthor%5D&amp;cauthor=true&amp;cauthor_uid=23617228</vt:lpwstr>
      </vt:variant>
      <vt:variant>
        <vt:lpwstr/>
      </vt:variant>
      <vt:variant>
        <vt:i4>3276828</vt:i4>
      </vt:variant>
      <vt:variant>
        <vt:i4>227</vt:i4>
      </vt:variant>
      <vt:variant>
        <vt:i4>0</vt:i4>
      </vt:variant>
      <vt:variant>
        <vt:i4>5</vt:i4>
      </vt:variant>
      <vt:variant>
        <vt:lpwstr>http://www.ncbi.nlm.nih.gov/pubmed/22851598</vt:lpwstr>
      </vt:variant>
      <vt:variant>
        <vt:lpwstr/>
      </vt:variant>
      <vt:variant>
        <vt:i4>3342444</vt:i4>
      </vt:variant>
      <vt:variant>
        <vt:i4>224</vt:i4>
      </vt:variant>
      <vt:variant>
        <vt:i4>0</vt:i4>
      </vt:variant>
      <vt:variant>
        <vt:i4>5</vt:i4>
      </vt:variant>
      <vt:variant>
        <vt:lpwstr>http://www.ncbi.nlm.nih.gov/pubmed?term=Detemir in Pregnancy Study Group%5BCorporate Author%5D</vt:lpwstr>
      </vt:variant>
      <vt:variant>
        <vt:lpwstr/>
      </vt:variant>
      <vt:variant>
        <vt:i4>6684699</vt:i4>
      </vt:variant>
      <vt:variant>
        <vt:i4>221</vt:i4>
      </vt:variant>
      <vt:variant>
        <vt:i4>0</vt:i4>
      </vt:variant>
      <vt:variant>
        <vt:i4>5</vt:i4>
      </vt:variant>
      <vt:variant>
        <vt:lpwstr>http://www.ncbi.nlm.nih.gov/pubmed?term=McCance DR%5BAuthor%5D&amp;cauthor=true&amp;cauthor_uid=22851598</vt:lpwstr>
      </vt:variant>
      <vt:variant>
        <vt:lpwstr/>
      </vt:variant>
      <vt:variant>
        <vt:i4>2687059</vt:i4>
      </vt:variant>
      <vt:variant>
        <vt:i4>218</vt:i4>
      </vt:variant>
      <vt:variant>
        <vt:i4>0</vt:i4>
      </vt:variant>
      <vt:variant>
        <vt:i4>5</vt:i4>
      </vt:variant>
      <vt:variant>
        <vt:lpwstr>http://www.ncbi.nlm.nih.gov/pubmed?term=Damm P%5BAuthor%5D&amp;cauthor=true&amp;cauthor_uid=22851598</vt:lpwstr>
      </vt:variant>
      <vt:variant>
        <vt:lpwstr/>
      </vt:variant>
      <vt:variant>
        <vt:i4>5701723</vt:i4>
      </vt:variant>
      <vt:variant>
        <vt:i4>215</vt:i4>
      </vt:variant>
      <vt:variant>
        <vt:i4>0</vt:i4>
      </vt:variant>
      <vt:variant>
        <vt:i4>5</vt:i4>
      </vt:variant>
      <vt:variant>
        <vt:lpwstr>http://www.ncbi.nlm.nih.gov/pubmed?term=Jovanovic L%5BAuthor%5D&amp;cauthor=true&amp;cauthor_uid=22851598</vt:lpwstr>
      </vt:variant>
      <vt:variant>
        <vt:lpwstr/>
      </vt:variant>
      <vt:variant>
        <vt:i4>5570770</vt:i4>
      </vt:variant>
      <vt:variant>
        <vt:i4>212</vt:i4>
      </vt:variant>
      <vt:variant>
        <vt:i4>0</vt:i4>
      </vt:variant>
      <vt:variant>
        <vt:i4>5</vt:i4>
      </vt:variant>
      <vt:variant>
        <vt:lpwstr>http://www.ncbi.nlm.nih.gov/pubmed?term=Brøndsted L%5BAuthor%5D&amp;cauthor=true&amp;cauthor_uid=22851598</vt:lpwstr>
      </vt:variant>
      <vt:variant>
        <vt:lpwstr/>
      </vt:variant>
      <vt:variant>
        <vt:i4>7405662</vt:i4>
      </vt:variant>
      <vt:variant>
        <vt:i4>209</vt:i4>
      </vt:variant>
      <vt:variant>
        <vt:i4>0</vt:i4>
      </vt:variant>
      <vt:variant>
        <vt:i4>5</vt:i4>
      </vt:variant>
      <vt:variant>
        <vt:lpwstr>http://www.ncbi.nlm.nih.gov/pubmed?term=Duran Garcia S%5BAuthor%5D&amp;cauthor=true&amp;cauthor_uid=22851598</vt:lpwstr>
      </vt:variant>
      <vt:variant>
        <vt:lpwstr/>
      </vt:variant>
      <vt:variant>
        <vt:i4>4587575</vt:i4>
      </vt:variant>
      <vt:variant>
        <vt:i4>206</vt:i4>
      </vt:variant>
      <vt:variant>
        <vt:i4>0</vt:i4>
      </vt:variant>
      <vt:variant>
        <vt:i4>5</vt:i4>
      </vt:variant>
      <vt:variant>
        <vt:lpwstr>http://www.ncbi.nlm.nih.gov/pubmed?term=Ivanisevic M%5BAuthor%5D&amp;cauthor=true&amp;cauthor_uid=22851598</vt:lpwstr>
      </vt:variant>
      <vt:variant>
        <vt:lpwstr/>
      </vt:variant>
      <vt:variant>
        <vt:i4>3145777</vt:i4>
      </vt:variant>
      <vt:variant>
        <vt:i4>203</vt:i4>
      </vt:variant>
      <vt:variant>
        <vt:i4>0</vt:i4>
      </vt:variant>
      <vt:variant>
        <vt:i4>5</vt:i4>
      </vt:variant>
      <vt:variant>
        <vt:lpwstr>http://www.ncbi.nlm.nih.gov/pubmed?term=Hod M%5BAuthor%5D&amp;cauthor=true&amp;cauthor_uid=22851598</vt:lpwstr>
      </vt:variant>
      <vt:variant>
        <vt:lpwstr/>
      </vt:variant>
      <vt:variant>
        <vt:i4>917618</vt:i4>
      </vt:variant>
      <vt:variant>
        <vt:i4>200</vt:i4>
      </vt:variant>
      <vt:variant>
        <vt:i4>0</vt:i4>
      </vt:variant>
      <vt:variant>
        <vt:i4>5</vt:i4>
      </vt:variant>
      <vt:variant>
        <vt:lpwstr>http://www.ncbi.nlm.nih.gov/pubmed?term=Mathiesen ER%5BAuthor%5D&amp;cauthor=true&amp;cauthor_uid=22851598</vt:lpwstr>
      </vt:variant>
      <vt:variant>
        <vt:lpwstr/>
      </vt:variant>
      <vt:variant>
        <vt:i4>3866651</vt:i4>
      </vt:variant>
      <vt:variant>
        <vt:i4>197</vt:i4>
      </vt:variant>
      <vt:variant>
        <vt:i4>0</vt:i4>
      </vt:variant>
      <vt:variant>
        <vt:i4>5</vt:i4>
      </vt:variant>
      <vt:variant>
        <vt:lpwstr>http://www.ncbi.nlm.nih.gov/pubmed/12955862</vt:lpwstr>
      </vt:variant>
      <vt:variant>
        <vt:lpwstr/>
      </vt:variant>
      <vt:variant>
        <vt:i4>5308450</vt:i4>
      </vt:variant>
      <vt:variant>
        <vt:i4>194</vt:i4>
      </vt:variant>
      <vt:variant>
        <vt:i4>0</vt:i4>
      </vt:variant>
      <vt:variant>
        <vt:i4>5</vt:i4>
      </vt:variant>
      <vt:variant>
        <vt:lpwstr>http://www.ncbi.nlm.nih.gov/pubmed?term=Society of Obstetricians and gynecologists of Canada%2C SOGC Clinical Practice Obstetrics Committee%5BCorporate Author%5D</vt:lpwstr>
      </vt:variant>
      <vt:variant>
        <vt:lpwstr/>
      </vt:variant>
      <vt:variant>
        <vt:i4>6094931</vt:i4>
      </vt:variant>
      <vt:variant>
        <vt:i4>191</vt:i4>
      </vt:variant>
      <vt:variant>
        <vt:i4>0</vt:i4>
      </vt:variant>
      <vt:variant>
        <vt:i4>5</vt:i4>
      </vt:variant>
      <vt:variant>
        <vt:lpwstr>http://www.ncbi.nlm.nih.gov/pubmed?term=MacKinnon C%5BAuthor%5D&amp;cauthor=true&amp;cauthor_uid=12955862</vt:lpwstr>
      </vt:variant>
      <vt:variant>
        <vt:lpwstr/>
      </vt:variant>
      <vt:variant>
        <vt:i4>6488073</vt:i4>
      </vt:variant>
      <vt:variant>
        <vt:i4>188</vt:i4>
      </vt:variant>
      <vt:variant>
        <vt:i4>0</vt:i4>
      </vt:variant>
      <vt:variant>
        <vt:i4>5</vt:i4>
      </vt:variant>
      <vt:variant>
        <vt:lpwstr>http://www.ncbi.nlm.nih.gov/pubmed?term=Mottola MF%5BAuthor%5D&amp;cauthor=true&amp;cauthor_uid=12955862</vt:lpwstr>
      </vt:variant>
      <vt:variant>
        <vt:lpwstr/>
      </vt:variant>
      <vt:variant>
        <vt:i4>1704033</vt:i4>
      </vt:variant>
      <vt:variant>
        <vt:i4>185</vt:i4>
      </vt:variant>
      <vt:variant>
        <vt:i4>0</vt:i4>
      </vt:variant>
      <vt:variant>
        <vt:i4>5</vt:i4>
      </vt:variant>
      <vt:variant>
        <vt:lpwstr>http://www.ncbi.nlm.nih.gov/pubmed?term=Wolfe LA%5BAuthor%5D&amp;cauthor=true&amp;cauthor_uid=12955862</vt:lpwstr>
      </vt:variant>
      <vt:variant>
        <vt:lpwstr/>
      </vt:variant>
      <vt:variant>
        <vt:i4>6946913</vt:i4>
      </vt:variant>
      <vt:variant>
        <vt:i4>182</vt:i4>
      </vt:variant>
      <vt:variant>
        <vt:i4>0</vt:i4>
      </vt:variant>
      <vt:variant>
        <vt:i4>5</vt:i4>
      </vt:variant>
      <vt:variant>
        <vt:lpwstr>http://www.ncbi.nlm.nih.gov/pubmed?term=Davies GA%5BAuthor%5D&amp;cauthor=true&amp;cauthor_uid=12955862</vt:lpwstr>
      </vt:variant>
      <vt:variant>
        <vt:lpwstr/>
      </vt:variant>
      <vt:variant>
        <vt:i4>3407891</vt:i4>
      </vt:variant>
      <vt:variant>
        <vt:i4>179</vt:i4>
      </vt:variant>
      <vt:variant>
        <vt:i4>0</vt:i4>
      </vt:variant>
      <vt:variant>
        <vt:i4>5</vt:i4>
      </vt:variant>
      <vt:variant>
        <vt:lpwstr>http://www.ncbi.nlm.nih.gov/pubmed/23227034</vt:lpwstr>
      </vt:variant>
      <vt:variant>
        <vt:lpwstr/>
      </vt:variant>
      <vt:variant>
        <vt:i4>5308486</vt:i4>
      </vt:variant>
      <vt:variant>
        <vt:i4>176</vt:i4>
      </vt:variant>
      <vt:variant>
        <vt:i4>0</vt:i4>
      </vt:variant>
      <vt:variant>
        <vt:i4>5</vt:i4>
      </vt:variant>
      <vt:variant>
        <vt:lpwstr>http://www.ncbi.nlm.nih.gov/pubmed?term=Vitoratos N%5BAuthor%5D&amp;cauthor=true&amp;cauthor_uid=23227034</vt:lpwstr>
      </vt:variant>
      <vt:variant>
        <vt:lpwstr/>
      </vt:variant>
      <vt:variant>
        <vt:i4>4849740</vt:i4>
      </vt:variant>
      <vt:variant>
        <vt:i4>173</vt:i4>
      </vt:variant>
      <vt:variant>
        <vt:i4>0</vt:i4>
      </vt:variant>
      <vt:variant>
        <vt:i4>5</vt:i4>
      </vt:variant>
      <vt:variant>
        <vt:lpwstr>http://www.ncbi.nlm.nih.gov/pubmed?term=Deligeoroglou E%5BAuthor%5D&amp;cauthor=true&amp;cauthor_uid=23227034</vt:lpwstr>
      </vt:variant>
      <vt:variant>
        <vt:lpwstr/>
      </vt:variant>
      <vt:variant>
        <vt:i4>131190</vt:i4>
      </vt:variant>
      <vt:variant>
        <vt:i4>170</vt:i4>
      </vt:variant>
      <vt:variant>
        <vt:i4>0</vt:i4>
      </vt:variant>
      <vt:variant>
        <vt:i4>5</vt:i4>
      </vt:variant>
      <vt:variant>
        <vt:lpwstr>http://www.ncbi.nlm.nih.gov/pubmed?term=Pappa KI%5BAuthor%5D&amp;cauthor=true&amp;cauthor_uid=23227034</vt:lpwstr>
      </vt:variant>
      <vt:variant>
        <vt:lpwstr/>
      </vt:variant>
      <vt:variant>
        <vt:i4>3014735</vt:i4>
      </vt:variant>
      <vt:variant>
        <vt:i4>167</vt:i4>
      </vt:variant>
      <vt:variant>
        <vt:i4>0</vt:i4>
      </vt:variant>
      <vt:variant>
        <vt:i4>5</vt:i4>
      </vt:variant>
      <vt:variant>
        <vt:lpwstr>http://www.ncbi.nlm.nih.gov/pubmed?term=Siristatidis C%5BAuthor%5D&amp;cauthor=true&amp;cauthor_uid=23227034</vt:lpwstr>
      </vt:variant>
      <vt:variant>
        <vt:lpwstr/>
      </vt:variant>
      <vt:variant>
        <vt:i4>5177396</vt:i4>
      </vt:variant>
      <vt:variant>
        <vt:i4>164</vt:i4>
      </vt:variant>
      <vt:variant>
        <vt:i4>0</vt:i4>
      </vt:variant>
      <vt:variant>
        <vt:i4>5</vt:i4>
      </vt:variant>
      <vt:variant>
        <vt:lpwstr>http://www.ncbi.nlm.nih.gov/pubmed?term=Dafopoulos K%5BAuthor%5D&amp;cauthor=true&amp;cauthor_uid=23227034</vt:lpwstr>
      </vt:variant>
      <vt:variant>
        <vt:lpwstr/>
      </vt:variant>
      <vt:variant>
        <vt:i4>3211310</vt:i4>
      </vt:variant>
      <vt:variant>
        <vt:i4>161</vt:i4>
      </vt:variant>
      <vt:variant>
        <vt:i4>0</vt:i4>
      </vt:variant>
      <vt:variant>
        <vt:i4>5</vt:i4>
      </vt:variant>
      <vt:variant>
        <vt:lpwstr>http://www.ncbi.nlm.nih.gov/pubmed?term=Iliodromiti Z%5BAuthor%5D&amp;cauthor=true&amp;cauthor_uid=23227034</vt:lpwstr>
      </vt:variant>
      <vt:variant>
        <vt:lpwstr/>
      </vt:variant>
      <vt:variant>
        <vt:i4>4915238</vt:i4>
      </vt:variant>
      <vt:variant>
        <vt:i4>158</vt:i4>
      </vt:variant>
      <vt:variant>
        <vt:i4>0</vt:i4>
      </vt:variant>
      <vt:variant>
        <vt:i4>5</vt:i4>
      </vt:variant>
      <vt:variant>
        <vt:lpwstr>http://www.ncbi.nlm.nih.gov/pubmed?term=Antonakopoulos N%5BAuthor%5D&amp;cauthor=true&amp;cauthor_uid=23227034</vt:lpwstr>
      </vt:variant>
      <vt:variant>
        <vt:lpwstr/>
      </vt:variant>
      <vt:variant>
        <vt:i4>3670090</vt:i4>
      </vt:variant>
      <vt:variant>
        <vt:i4>155</vt:i4>
      </vt:variant>
      <vt:variant>
        <vt:i4>0</vt:i4>
      </vt:variant>
      <vt:variant>
        <vt:i4>5</vt:i4>
      </vt:variant>
      <vt:variant>
        <vt:lpwstr>http://www.ncbi.nlm.nih.gov/pubmed?term=Vrachnis N%5BAuthor%5D&amp;cauthor=true&amp;cauthor_uid=23227034</vt:lpwstr>
      </vt:variant>
      <vt:variant>
        <vt:lpwstr/>
      </vt:variant>
      <vt:variant>
        <vt:i4>3145785</vt:i4>
      </vt:variant>
      <vt:variant>
        <vt:i4>152</vt:i4>
      </vt:variant>
      <vt:variant>
        <vt:i4>0</vt:i4>
      </vt:variant>
      <vt:variant>
        <vt:i4>5</vt:i4>
      </vt:variant>
      <vt:variant>
        <vt:lpwstr>http://www.ncbi.nlm.nih.gov/pubmed</vt:lpwstr>
      </vt:variant>
      <vt:variant>
        <vt:lpwstr/>
      </vt:variant>
      <vt:variant>
        <vt:i4>2949180</vt:i4>
      </vt:variant>
      <vt:variant>
        <vt:i4>149</vt:i4>
      </vt:variant>
      <vt:variant>
        <vt:i4>0</vt:i4>
      </vt:variant>
      <vt:variant>
        <vt:i4>5</vt:i4>
      </vt:variant>
      <vt:variant>
        <vt:lpwstr>http://www.ncbi.nlm.nih.gov/pubmed?term=Prentki M%5BAuthor%5D&amp;cauthor=true&amp;cauthor_uid=21705072</vt:lpwstr>
      </vt:variant>
      <vt:variant>
        <vt:lpwstr/>
      </vt:variant>
      <vt:variant>
        <vt:i4>2097238</vt:i4>
      </vt:variant>
      <vt:variant>
        <vt:i4>146</vt:i4>
      </vt:variant>
      <vt:variant>
        <vt:i4>0</vt:i4>
      </vt:variant>
      <vt:variant>
        <vt:i4>5</vt:i4>
      </vt:variant>
      <vt:variant>
        <vt:lpwstr>http://www.ncbi.nlm.nih.gov/pubmed?term=Damm P%5BAuthor%5D&amp;cauthor=true&amp;cauthor_uid=21705072</vt:lpwstr>
      </vt:variant>
      <vt:variant>
        <vt:lpwstr/>
      </vt:variant>
      <vt:variant>
        <vt:i4>1572976</vt:i4>
      </vt:variant>
      <vt:variant>
        <vt:i4>143</vt:i4>
      </vt:variant>
      <vt:variant>
        <vt:i4>0</vt:i4>
      </vt:variant>
      <vt:variant>
        <vt:i4>5</vt:i4>
      </vt:variant>
      <vt:variant>
        <vt:lpwstr>http://www.ncbi.nlm.nih.gov/pubmed?term=Nolan CJ%5BAuthor%5D&amp;cauthor=true&amp;cauthor_uid=21705072</vt:lpwstr>
      </vt:variant>
      <vt:variant>
        <vt:lpwstr/>
      </vt:variant>
      <vt:variant>
        <vt:i4>3145785</vt:i4>
      </vt:variant>
      <vt:variant>
        <vt:i4>140</vt:i4>
      </vt:variant>
      <vt:variant>
        <vt:i4>0</vt:i4>
      </vt:variant>
      <vt:variant>
        <vt:i4>5</vt:i4>
      </vt:variant>
      <vt:variant>
        <vt:lpwstr>http://www.ncbi.nlm.nih.gov/pubmed</vt:lpwstr>
      </vt:variant>
      <vt:variant>
        <vt:lpwstr/>
      </vt:variant>
      <vt:variant>
        <vt:i4>6357100</vt:i4>
      </vt:variant>
      <vt:variant>
        <vt:i4>137</vt:i4>
      </vt:variant>
      <vt:variant>
        <vt:i4>0</vt:i4>
      </vt:variant>
      <vt:variant>
        <vt:i4>5</vt:i4>
      </vt:variant>
      <vt:variant>
        <vt:lpwstr>http://www.ncbi.nlm.nih.gov/pubmed?term=Burdge GC%5BAuthor%5D&amp;cauthor=true&amp;cauthor_uid=22980048</vt:lpwstr>
      </vt:variant>
      <vt:variant>
        <vt:lpwstr/>
      </vt:variant>
      <vt:variant>
        <vt:i4>1376359</vt:i4>
      </vt:variant>
      <vt:variant>
        <vt:i4>134</vt:i4>
      </vt:variant>
      <vt:variant>
        <vt:i4>0</vt:i4>
      </vt:variant>
      <vt:variant>
        <vt:i4>5</vt:i4>
      </vt:variant>
      <vt:variant>
        <vt:lpwstr>http://www.ncbi.nlm.nih.gov/pubmed?term=Lillycrop KA%5BAuthor%5D&amp;cauthor=true&amp;cauthor_uid=22980048</vt:lpwstr>
      </vt:variant>
      <vt:variant>
        <vt:lpwstr/>
      </vt:variant>
      <vt:variant>
        <vt:i4>2097157</vt:i4>
      </vt:variant>
      <vt:variant>
        <vt:i4>131</vt:i4>
      </vt:variant>
      <vt:variant>
        <vt:i4>0</vt:i4>
      </vt:variant>
      <vt:variant>
        <vt:i4>5</vt:i4>
      </vt:variant>
      <vt:variant>
        <vt:lpwstr>http://www.nice.org.uk/nicemedia/live/11946/41320/41320.pdf</vt:lpwstr>
      </vt:variant>
      <vt:variant>
        <vt:lpwstr/>
      </vt:variant>
      <vt:variant>
        <vt:i4>3211285</vt:i4>
      </vt:variant>
      <vt:variant>
        <vt:i4>128</vt:i4>
      </vt:variant>
      <vt:variant>
        <vt:i4>0</vt:i4>
      </vt:variant>
      <vt:variant>
        <vt:i4>5</vt:i4>
      </vt:variant>
      <vt:variant>
        <vt:lpwstr>http://www.ncbi.nlm.nih.gov/pubmed/20641146</vt:lpwstr>
      </vt:variant>
      <vt:variant>
        <vt:lpwstr/>
      </vt:variant>
      <vt:variant>
        <vt:i4>3801093</vt:i4>
      </vt:variant>
      <vt:variant>
        <vt:i4>125</vt:i4>
      </vt:variant>
      <vt:variant>
        <vt:i4>0</vt:i4>
      </vt:variant>
      <vt:variant>
        <vt:i4>5</vt:i4>
      </vt:variant>
      <vt:variant>
        <vt:lpwstr>http://www.ncbi.nlm.nih.gov/pubmed?term=Society of Obstetricians and Gynaecologists of Canada%5BCorporate Author%5D</vt:lpwstr>
      </vt:variant>
      <vt:variant>
        <vt:lpwstr/>
      </vt:variant>
      <vt:variant>
        <vt:i4>4390957</vt:i4>
      </vt:variant>
      <vt:variant>
        <vt:i4>122</vt:i4>
      </vt:variant>
      <vt:variant>
        <vt:i4>0</vt:i4>
      </vt:variant>
      <vt:variant>
        <vt:i4>5</vt:i4>
      </vt:variant>
      <vt:variant>
        <vt:lpwstr>http://www.ncbi.nlm.nih.gov/pubmed?term=Wilson K%5BAuthor%5D&amp;cauthor=true&amp;cauthor_uid=20641146</vt:lpwstr>
      </vt:variant>
      <vt:variant>
        <vt:lpwstr/>
      </vt:variant>
      <vt:variant>
        <vt:i4>2162773</vt:i4>
      </vt:variant>
      <vt:variant>
        <vt:i4>119</vt:i4>
      </vt:variant>
      <vt:variant>
        <vt:i4>0</vt:i4>
      </vt:variant>
      <vt:variant>
        <vt:i4>5</vt:i4>
      </vt:variant>
      <vt:variant>
        <vt:lpwstr>http://www.ncbi.nlm.nih.gov/pubmed?term=Shepherd D%5BAuthor%5D&amp;cauthor=true&amp;cauthor_uid=20641146</vt:lpwstr>
      </vt:variant>
      <vt:variant>
        <vt:lpwstr/>
      </vt:variant>
      <vt:variant>
        <vt:i4>6946844</vt:i4>
      </vt:variant>
      <vt:variant>
        <vt:i4>116</vt:i4>
      </vt:variant>
      <vt:variant>
        <vt:i4>0</vt:i4>
      </vt:variant>
      <vt:variant>
        <vt:i4>5</vt:i4>
      </vt:variant>
      <vt:variant>
        <vt:lpwstr>http://www.ncbi.nlm.nih.gov/pubmed?term=Lee LS%5BAuthor%5D&amp;cauthor=true&amp;cauthor_uid=20641146</vt:lpwstr>
      </vt:variant>
      <vt:variant>
        <vt:lpwstr/>
      </vt:variant>
      <vt:variant>
        <vt:i4>5636170</vt:i4>
      </vt:variant>
      <vt:variant>
        <vt:i4>113</vt:i4>
      </vt:variant>
      <vt:variant>
        <vt:i4>0</vt:i4>
      </vt:variant>
      <vt:variant>
        <vt:i4>5</vt:i4>
      </vt:variant>
      <vt:variant>
        <vt:lpwstr>http://www.ncbi.nlm.nih.gov/pubmed?term=Jones D%5BAuthor%5D&amp;cauthor=true&amp;cauthor_uid=20641146</vt:lpwstr>
      </vt:variant>
      <vt:variant>
        <vt:lpwstr/>
      </vt:variant>
      <vt:variant>
        <vt:i4>3932240</vt:i4>
      </vt:variant>
      <vt:variant>
        <vt:i4>110</vt:i4>
      </vt:variant>
      <vt:variant>
        <vt:i4>0</vt:i4>
      </vt:variant>
      <vt:variant>
        <vt:i4>5</vt:i4>
      </vt:variant>
      <vt:variant>
        <vt:lpwstr>http://www.ncbi.nlm.nih.gov/pubmed?term=Duperron L%5BAuthor%5D&amp;cauthor=true&amp;cauthor_uid=20641146</vt:lpwstr>
      </vt:variant>
      <vt:variant>
        <vt:lpwstr/>
      </vt:variant>
      <vt:variant>
        <vt:i4>2621506</vt:i4>
      </vt:variant>
      <vt:variant>
        <vt:i4>107</vt:i4>
      </vt:variant>
      <vt:variant>
        <vt:i4>0</vt:i4>
      </vt:variant>
      <vt:variant>
        <vt:i4>5</vt:i4>
      </vt:variant>
      <vt:variant>
        <vt:lpwstr>http://www.ncbi.nlm.nih.gov/pubmed?term=Biringer A%5BAuthor%5D&amp;cauthor=true&amp;cauthor_uid=20641146</vt:lpwstr>
      </vt:variant>
      <vt:variant>
        <vt:lpwstr/>
      </vt:variant>
      <vt:variant>
        <vt:i4>4325458</vt:i4>
      </vt:variant>
      <vt:variant>
        <vt:i4>104</vt:i4>
      </vt:variant>
      <vt:variant>
        <vt:i4>0</vt:i4>
      </vt:variant>
      <vt:variant>
        <vt:i4>5</vt:i4>
      </vt:variant>
      <vt:variant>
        <vt:lpwstr>http://www.ncbi.nlm.nih.gov/pubmed?term=Ballerman C%5BAuthor%5D&amp;cauthor=true&amp;cauthor_uid=20641146</vt:lpwstr>
      </vt:variant>
      <vt:variant>
        <vt:lpwstr/>
      </vt:variant>
      <vt:variant>
        <vt:i4>4980822</vt:i4>
      </vt:variant>
      <vt:variant>
        <vt:i4>101</vt:i4>
      </vt:variant>
      <vt:variant>
        <vt:i4>0</vt:i4>
      </vt:variant>
      <vt:variant>
        <vt:i4>5</vt:i4>
      </vt:variant>
      <vt:variant>
        <vt:lpwstr>http://www.ncbi.nlm.nih.gov/pubmed?term=Leduc D%5BAuthor%5D&amp;cauthor=true&amp;cauthor_uid=20641146</vt:lpwstr>
      </vt:variant>
      <vt:variant>
        <vt:lpwstr/>
      </vt:variant>
      <vt:variant>
        <vt:i4>5308473</vt:i4>
      </vt:variant>
      <vt:variant>
        <vt:i4>98</vt:i4>
      </vt:variant>
      <vt:variant>
        <vt:i4>0</vt:i4>
      </vt:variant>
      <vt:variant>
        <vt:i4>5</vt:i4>
      </vt:variant>
      <vt:variant>
        <vt:lpwstr>http://www.ncbi.nlm.nih.gov/pubmed?term=Roggensack A%5BAuthor%5D&amp;cauthor=true&amp;cauthor_uid=20641146</vt:lpwstr>
      </vt:variant>
      <vt:variant>
        <vt:lpwstr/>
      </vt:variant>
      <vt:variant>
        <vt:i4>3670066</vt:i4>
      </vt:variant>
      <vt:variant>
        <vt:i4>95</vt:i4>
      </vt:variant>
      <vt:variant>
        <vt:i4>0</vt:i4>
      </vt:variant>
      <vt:variant>
        <vt:i4>5</vt:i4>
      </vt:variant>
      <vt:variant>
        <vt:lpwstr>http://www.ncbi.nlm.nih.gov/pubmed?term=Pressey T%5BAuthor%5D&amp;cauthor=true&amp;cauthor_uid=20641146</vt:lpwstr>
      </vt:variant>
      <vt:variant>
        <vt:lpwstr/>
      </vt:variant>
      <vt:variant>
        <vt:i4>2097194</vt:i4>
      </vt:variant>
      <vt:variant>
        <vt:i4>92</vt:i4>
      </vt:variant>
      <vt:variant>
        <vt:i4>0</vt:i4>
      </vt:variant>
      <vt:variant>
        <vt:i4>5</vt:i4>
      </vt:variant>
      <vt:variant>
        <vt:lpwstr>http://www.ncbi.nlm.nih.gov/pubmed?term=Ouellet A%5BAuthor%5D&amp;cauthor=true&amp;cauthor_uid=20641146</vt:lpwstr>
      </vt:variant>
      <vt:variant>
        <vt:lpwstr/>
      </vt:variant>
      <vt:variant>
        <vt:i4>4128876</vt:i4>
      </vt:variant>
      <vt:variant>
        <vt:i4>89</vt:i4>
      </vt:variant>
      <vt:variant>
        <vt:i4>0</vt:i4>
      </vt:variant>
      <vt:variant>
        <vt:i4>5</vt:i4>
      </vt:variant>
      <vt:variant>
        <vt:lpwstr>http://www.ncbi.nlm.nih.gov/pubmed?term=Murphy-Kaulbeck L%5BAuthor%5D&amp;cauthor=true&amp;cauthor_uid=20641146</vt:lpwstr>
      </vt:variant>
      <vt:variant>
        <vt:lpwstr/>
      </vt:variant>
      <vt:variant>
        <vt:i4>6225974</vt:i4>
      </vt:variant>
      <vt:variant>
        <vt:i4>86</vt:i4>
      </vt:variant>
      <vt:variant>
        <vt:i4>0</vt:i4>
      </vt:variant>
      <vt:variant>
        <vt:i4>5</vt:i4>
      </vt:variant>
      <vt:variant>
        <vt:lpwstr>http://www.ncbi.nlm.nih.gov/pubmed?term=Mundle W%5BAuthor%5D&amp;cauthor=true&amp;cauthor_uid=20641146</vt:lpwstr>
      </vt:variant>
      <vt:variant>
        <vt:lpwstr/>
      </vt:variant>
      <vt:variant>
        <vt:i4>2490422</vt:i4>
      </vt:variant>
      <vt:variant>
        <vt:i4>83</vt:i4>
      </vt:variant>
      <vt:variant>
        <vt:i4>0</vt:i4>
      </vt:variant>
      <vt:variant>
        <vt:i4>5</vt:i4>
      </vt:variant>
      <vt:variant>
        <vt:lpwstr>http://www.ncbi.nlm.nih.gov/pubmed?term=Menticoglou S%5BAuthor%5D&amp;cauthor=true&amp;cauthor_uid=20641146</vt:lpwstr>
      </vt:variant>
      <vt:variant>
        <vt:lpwstr/>
      </vt:variant>
      <vt:variant>
        <vt:i4>4587607</vt:i4>
      </vt:variant>
      <vt:variant>
        <vt:i4>80</vt:i4>
      </vt:variant>
      <vt:variant>
        <vt:i4>0</vt:i4>
      </vt:variant>
      <vt:variant>
        <vt:i4>5</vt:i4>
      </vt:variant>
      <vt:variant>
        <vt:lpwstr>http://www.ncbi.nlm.nih.gov/pubmed?term=Hudon L%5BAuthor%5D&amp;cauthor=true&amp;cauthor_uid=20641146</vt:lpwstr>
      </vt:variant>
      <vt:variant>
        <vt:lpwstr/>
      </vt:variant>
      <vt:variant>
        <vt:i4>5570595</vt:i4>
      </vt:variant>
      <vt:variant>
        <vt:i4>77</vt:i4>
      </vt:variant>
      <vt:variant>
        <vt:i4>0</vt:i4>
      </vt:variant>
      <vt:variant>
        <vt:i4>5</vt:i4>
      </vt:variant>
      <vt:variant>
        <vt:lpwstr>http://www.ncbi.nlm.nih.gov/pubmed?term=Farine D%5BAuthor%5D&amp;cauthor=true&amp;cauthor_uid=20641146</vt:lpwstr>
      </vt:variant>
      <vt:variant>
        <vt:lpwstr/>
      </vt:variant>
      <vt:variant>
        <vt:i4>7995402</vt:i4>
      </vt:variant>
      <vt:variant>
        <vt:i4>74</vt:i4>
      </vt:variant>
      <vt:variant>
        <vt:i4>0</vt:i4>
      </vt:variant>
      <vt:variant>
        <vt:i4>5</vt:i4>
      </vt:variant>
      <vt:variant>
        <vt:lpwstr>http://www.ncbi.nlm.nih.gov/pubmed?term=Delisle MF%5BAuthor%5D&amp;cauthor=true&amp;cauthor_uid=20641146</vt:lpwstr>
      </vt:variant>
      <vt:variant>
        <vt:lpwstr/>
      </vt:variant>
      <vt:variant>
        <vt:i4>3342368</vt:i4>
      </vt:variant>
      <vt:variant>
        <vt:i4>71</vt:i4>
      </vt:variant>
      <vt:variant>
        <vt:i4>0</vt:i4>
      </vt:variant>
      <vt:variant>
        <vt:i4>5</vt:i4>
      </vt:variant>
      <vt:variant>
        <vt:lpwstr>http://www.ncbi.nlm.nih.gov/pubmed?term=Bos H%5BAuthor%5D&amp;cauthor=true&amp;cauthor_uid=20641146</vt:lpwstr>
      </vt:variant>
      <vt:variant>
        <vt:lpwstr/>
      </vt:variant>
      <vt:variant>
        <vt:i4>5111882</vt:i4>
      </vt:variant>
      <vt:variant>
        <vt:i4>68</vt:i4>
      </vt:variant>
      <vt:variant>
        <vt:i4>0</vt:i4>
      </vt:variant>
      <vt:variant>
        <vt:i4>5</vt:i4>
      </vt:variant>
      <vt:variant>
        <vt:lpwstr>http://www.ncbi.nlm.nih.gov/pubmed?term=Basso M%5BAuthor%5D&amp;cauthor=true&amp;cauthor_uid=20641146</vt:lpwstr>
      </vt:variant>
      <vt:variant>
        <vt:lpwstr/>
      </vt:variant>
      <vt:variant>
        <vt:i4>5177398</vt:i4>
      </vt:variant>
      <vt:variant>
        <vt:i4>65</vt:i4>
      </vt:variant>
      <vt:variant>
        <vt:i4>0</vt:i4>
      </vt:variant>
      <vt:variant>
        <vt:i4>5</vt:i4>
      </vt:variant>
      <vt:variant>
        <vt:lpwstr>http://www.ncbi.nlm.nih.gov/pubmed?term=Gagnon R%5BAuthor%5D&amp;cauthor=true&amp;cauthor_uid=20641146</vt:lpwstr>
      </vt:variant>
      <vt:variant>
        <vt:lpwstr/>
      </vt:variant>
      <vt:variant>
        <vt:i4>5374007</vt:i4>
      </vt:variant>
      <vt:variant>
        <vt:i4>62</vt:i4>
      </vt:variant>
      <vt:variant>
        <vt:i4>0</vt:i4>
      </vt:variant>
      <vt:variant>
        <vt:i4>5</vt:i4>
      </vt:variant>
      <vt:variant>
        <vt:lpwstr>http://www.ncbi.nlm.nih.gov/pubmed?term=McLeod L%5BAuthor%5D&amp;cauthor=true&amp;cauthor_uid=20641146</vt:lpwstr>
      </vt:variant>
      <vt:variant>
        <vt:lpwstr/>
      </vt:variant>
      <vt:variant>
        <vt:i4>2490406</vt:i4>
      </vt:variant>
      <vt:variant>
        <vt:i4>59</vt:i4>
      </vt:variant>
      <vt:variant>
        <vt:i4>0</vt:i4>
      </vt:variant>
      <vt:variant>
        <vt:i4>5</vt:i4>
      </vt:variant>
      <vt:variant>
        <vt:lpwstr>http://www.ncbi.nlm.nih.gov/pubmed?term=Maxwell C%5BAuthor%5D&amp;cauthor=true&amp;cauthor_uid=20641146</vt:lpwstr>
      </vt:variant>
      <vt:variant>
        <vt:lpwstr/>
      </vt:variant>
      <vt:variant>
        <vt:i4>6291567</vt:i4>
      </vt:variant>
      <vt:variant>
        <vt:i4>56</vt:i4>
      </vt:variant>
      <vt:variant>
        <vt:i4>0</vt:i4>
      </vt:variant>
      <vt:variant>
        <vt:i4>5</vt:i4>
      </vt:variant>
      <vt:variant>
        <vt:lpwstr>http://www.ncbi.nlm.nih.gov/pubmed?term=Davies GA%5BAuthor%5D&amp;cauthor=true&amp;cauthor_uid=20641146</vt:lpwstr>
      </vt:variant>
      <vt:variant>
        <vt:lpwstr/>
      </vt:variant>
      <vt:variant>
        <vt:i4>3473436</vt:i4>
      </vt:variant>
      <vt:variant>
        <vt:i4>53</vt:i4>
      </vt:variant>
      <vt:variant>
        <vt:i4>0</vt:i4>
      </vt:variant>
      <vt:variant>
        <vt:i4>5</vt:i4>
      </vt:variant>
      <vt:variant>
        <vt:lpwstr>http://www.ncbi.nlm.nih.gov/pubmed/21709299</vt:lpwstr>
      </vt:variant>
      <vt:variant>
        <vt:lpwstr/>
      </vt:variant>
      <vt:variant>
        <vt:i4>6422556</vt:i4>
      </vt:variant>
      <vt:variant>
        <vt:i4>50</vt:i4>
      </vt:variant>
      <vt:variant>
        <vt:i4>0</vt:i4>
      </vt:variant>
      <vt:variant>
        <vt:i4>5</vt:i4>
      </vt:variant>
      <vt:variant>
        <vt:lpwstr>http://www.ncbi.nlm.nih.gov/pubmed?term=Barbour LA%5BAuthor%5D&amp;cauthor=true&amp;cauthor_uid=21709299</vt:lpwstr>
      </vt:variant>
      <vt:variant>
        <vt:lpwstr/>
      </vt:variant>
      <vt:variant>
        <vt:i4>5898257</vt:i4>
      </vt:variant>
      <vt:variant>
        <vt:i4>47</vt:i4>
      </vt:variant>
      <vt:variant>
        <vt:i4>0</vt:i4>
      </vt:variant>
      <vt:variant>
        <vt:i4>5</vt:i4>
      </vt:variant>
      <vt:variant>
        <vt:lpwstr>http://www.ncbi.nlm.nih.gov/pubmed?term=Van Pelt RE%5BAuthor%5D&amp;cauthor=true&amp;cauthor_uid=21709299</vt:lpwstr>
      </vt:variant>
      <vt:variant>
        <vt:lpwstr/>
      </vt:variant>
      <vt:variant>
        <vt:i4>393247</vt:i4>
      </vt:variant>
      <vt:variant>
        <vt:i4>44</vt:i4>
      </vt:variant>
      <vt:variant>
        <vt:i4>0</vt:i4>
      </vt:variant>
      <vt:variant>
        <vt:i4>5</vt:i4>
      </vt:variant>
      <vt:variant>
        <vt:lpwstr>http://www.ncbi.nlm.nih.gov/pubmed?term=Friedman JE%5BAuthor%5D&amp;cauthor=true&amp;cauthor_uid=21709299</vt:lpwstr>
      </vt:variant>
      <vt:variant>
        <vt:lpwstr/>
      </vt:variant>
      <vt:variant>
        <vt:i4>1638508</vt:i4>
      </vt:variant>
      <vt:variant>
        <vt:i4>41</vt:i4>
      </vt:variant>
      <vt:variant>
        <vt:i4>0</vt:i4>
      </vt:variant>
      <vt:variant>
        <vt:i4>5</vt:i4>
      </vt:variant>
      <vt:variant>
        <vt:lpwstr>http://www.ncbi.nlm.nih.gov/pubmed?term=Hernandez TL%5BAuthor%5D&amp;cauthor=true&amp;cauthor_uid=21709299</vt:lpwstr>
      </vt:variant>
      <vt:variant>
        <vt:lpwstr/>
      </vt:variant>
      <vt:variant>
        <vt:i4>917538</vt:i4>
      </vt:variant>
      <vt:variant>
        <vt:i4>33</vt:i4>
      </vt:variant>
      <vt:variant>
        <vt:i4>0</vt:i4>
      </vt:variant>
      <vt:variant>
        <vt:i4>5</vt:i4>
      </vt:variant>
      <vt:variant>
        <vt:lpwstr>http://www.ncbi.nlm.nih.gov/core/lw/2.0/html/tileshop_pmc/tileshop_pmc_inline.html?title=Click on image to zoom&amp;p=PMC3&amp;id=3120213_1660fig1.jp</vt:lpwstr>
      </vt:variant>
      <vt:variant>
        <vt:lpwstr/>
      </vt:variant>
      <vt:variant>
        <vt:i4>2162701</vt:i4>
      </vt:variant>
      <vt:variant>
        <vt:i4>24</vt:i4>
      </vt:variant>
      <vt:variant>
        <vt:i4>0</vt:i4>
      </vt:variant>
      <vt:variant>
        <vt:i4>5</vt:i4>
      </vt:variant>
      <vt:variant>
        <vt:lpwstr>http://guidelines.diabetes.ca/Browse/Chapter36</vt:lpwstr>
      </vt:variant>
      <vt:variant>
        <vt:lpwstr>bib81</vt:lpwstr>
      </vt:variant>
      <vt:variant>
        <vt:i4>2162700</vt:i4>
      </vt:variant>
      <vt:variant>
        <vt:i4>21</vt:i4>
      </vt:variant>
      <vt:variant>
        <vt:i4>0</vt:i4>
      </vt:variant>
      <vt:variant>
        <vt:i4>5</vt:i4>
      </vt:variant>
      <vt:variant>
        <vt:lpwstr>http://guidelines.diabetes.ca/Browse/Chapter36</vt:lpwstr>
      </vt:variant>
      <vt:variant>
        <vt:lpwstr>bib80</vt:lpwstr>
      </vt:variant>
      <vt:variant>
        <vt:i4>3014660</vt:i4>
      </vt:variant>
      <vt:variant>
        <vt:i4>18</vt:i4>
      </vt:variant>
      <vt:variant>
        <vt:i4>0</vt:i4>
      </vt:variant>
      <vt:variant>
        <vt:i4>5</vt:i4>
      </vt:variant>
      <vt:variant>
        <vt:lpwstr>http://guidelines.diabetes.ca/Browse/Chapter36</vt:lpwstr>
      </vt:variant>
      <vt:variant>
        <vt:lpwstr>bib78</vt:lpwstr>
      </vt:variant>
      <vt:variant>
        <vt:i4>2883588</vt:i4>
      </vt:variant>
      <vt:variant>
        <vt:i4>15</vt:i4>
      </vt:variant>
      <vt:variant>
        <vt:i4>0</vt:i4>
      </vt:variant>
      <vt:variant>
        <vt:i4>5</vt:i4>
      </vt:variant>
      <vt:variant>
        <vt:lpwstr>http://guidelines.diabetes.ca/Browse/Chapter36</vt:lpwstr>
      </vt:variant>
      <vt:variant>
        <vt:lpwstr>bib58</vt:lpwstr>
      </vt:variant>
      <vt:variant>
        <vt:i4>2818108</vt:i4>
      </vt:variant>
      <vt:variant>
        <vt:i4>12</vt:i4>
      </vt:variant>
      <vt:variant>
        <vt:i4>0</vt:i4>
      </vt:variant>
      <vt:variant>
        <vt:i4>5</vt:i4>
      </vt:variant>
      <vt:variant>
        <vt:lpwstr>http://guidelines.diabetes.ca/Browse/Chapter36</vt:lpwstr>
      </vt:variant>
      <vt:variant>
        <vt:lpwstr>bib2</vt:lpwstr>
      </vt:variant>
      <vt:variant>
        <vt:i4>3080200</vt:i4>
      </vt:variant>
      <vt:variant>
        <vt:i4>9</vt:i4>
      </vt:variant>
      <vt:variant>
        <vt:i4>0</vt:i4>
      </vt:variant>
      <vt:variant>
        <vt:i4>5</vt:i4>
      </vt:variant>
      <vt:variant>
        <vt:lpwstr>http://guidelines.diabetes.ca/Browse/Chapter36</vt:lpwstr>
      </vt:variant>
      <vt:variant>
        <vt:lpwstr>bib64</vt:lpwstr>
      </vt:variant>
      <vt:variant>
        <vt:i4>2883589</vt:i4>
      </vt:variant>
      <vt:variant>
        <vt:i4>6</vt:i4>
      </vt:variant>
      <vt:variant>
        <vt:i4>0</vt:i4>
      </vt:variant>
      <vt:variant>
        <vt:i4>5</vt:i4>
      </vt:variant>
      <vt:variant>
        <vt:lpwstr>http://guidelines.diabetes.ca/Browse/Chapter36</vt:lpwstr>
      </vt:variant>
      <vt:variant>
        <vt:lpwstr>bib59</vt:lpwstr>
      </vt:variant>
      <vt:variant>
        <vt:i4>2949125</vt:i4>
      </vt:variant>
      <vt:variant>
        <vt:i4>3</vt:i4>
      </vt:variant>
      <vt:variant>
        <vt:i4>0</vt:i4>
      </vt:variant>
      <vt:variant>
        <vt:i4>5</vt:i4>
      </vt:variant>
      <vt:variant>
        <vt:lpwstr>http://guidelines.diabetes.ca/Browse/Chapter36</vt:lpwstr>
      </vt:variant>
      <vt:variant>
        <vt:lpwstr>bib49</vt:lpwstr>
      </vt:variant>
      <vt:variant>
        <vt:i4>2949130</vt:i4>
      </vt:variant>
      <vt:variant>
        <vt:i4>0</vt:i4>
      </vt:variant>
      <vt:variant>
        <vt:i4>0</vt:i4>
      </vt:variant>
      <vt:variant>
        <vt:i4>5</vt:i4>
      </vt:variant>
      <vt:variant>
        <vt:lpwstr>http://guidelines.diabetes.ca/Browse/Chapter36</vt:lpwstr>
      </vt:variant>
      <vt:variant>
        <vt:lpwstr>bib46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INFLUENCE OF METABOLIC CHANGES IN PREGNANCY</dc:title>
  <dc:creator>ekeely</dc:creator>
  <cp:lastModifiedBy>James Delgrande</cp:lastModifiedBy>
  <cp:revision>4</cp:revision>
  <cp:lastPrinted>2017-11-18T17:59:00Z</cp:lastPrinted>
  <dcterms:created xsi:type="dcterms:W3CDTF">2018-01-17T14:05:00Z</dcterms:created>
  <dcterms:modified xsi:type="dcterms:W3CDTF">2018-01-17T14:17:00Z</dcterms:modified>
</cp:coreProperties>
</file>