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743A" w14:textId="14208203" w:rsidR="009510E3" w:rsidRPr="00E01317" w:rsidRDefault="009510E3" w:rsidP="00FA5989">
      <w:pPr>
        <w:spacing w:line="276" w:lineRule="auto"/>
        <w:rPr>
          <w:rFonts w:ascii="Arial" w:hAnsi="Arial" w:cs="Arial"/>
          <w:b/>
          <w:sz w:val="28"/>
          <w:szCs w:val="24"/>
        </w:rPr>
      </w:pPr>
      <w:r w:rsidRPr="00E01317">
        <w:rPr>
          <w:rFonts w:ascii="Arial" w:hAnsi="Arial" w:cs="Arial"/>
          <w:b/>
          <w:sz w:val="28"/>
          <w:szCs w:val="24"/>
        </w:rPr>
        <w:t>EXERCISE TREATMENT OF OBESITY</w:t>
      </w:r>
    </w:p>
    <w:p w14:paraId="10EF986F" w14:textId="77777777" w:rsidR="009510E3" w:rsidRPr="00D20DBA" w:rsidRDefault="009510E3" w:rsidP="00FA5989">
      <w:pPr>
        <w:spacing w:line="276" w:lineRule="auto"/>
        <w:rPr>
          <w:rFonts w:ascii="Arial" w:hAnsi="Arial" w:cs="Arial"/>
          <w:szCs w:val="24"/>
        </w:rPr>
      </w:pPr>
    </w:p>
    <w:p w14:paraId="60143EA9" w14:textId="2577867B" w:rsidR="00223477" w:rsidRPr="00B955B2" w:rsidRDefault="00F40A74" w:rsidP="00FA5989">
      <w:pPr>
        <w:spacing w:line="276" w:lineRule="auto"/>
        <w:rPr>
          <w:rFonts w:ascii="Arial" w:hAnsi="Arial" w:cs="Arial"/>
          <w:sz w:val="20"/>
          <w:szCs w:val="24"/>
        </w:rPr>
      </w:pPr>
      <w:r w:rsidRPr="00B955B2">
        <w:rPr>
          <w:rFonts w:ascii="Arial" w:hAnsi="Arial" w:cs="Arial"/>
          <w:b/>
          <w:szCs w:val="24"/>
        </w:rPr>
        <w:t>Tori Stone</w:t>
      </w:r>
      <w:r w:rsidR="00223477">
        <w:rPr>
          <w:rFonts w:ascii="Arial" w:hAnsi="Arial" w:cs="Arial"/>
          <w:b/>
          <w:szCs w:val="24"/>
        </w:rPr>
        <w:t>, PhD</w:t>
      </w:r>
      <w:r w:rsidR="00FA5989">
        <w:rPr>
          <w:rFonts w:ascii="Arial" w:hAnsi="Arial" w:cs="Arial"/>
          <w:b/>
          <w:szCs w:val="24"/>
        </w:rPr>
        <w:t xml:space="preserve">, </w:t>
      </w:r>
      <w:r w:rsidR="009510E3" w:rsidRPr="00B955B2">
        <w:rPr>
          <w:rFonts w:ascii="Arial" w:hAnsi="Arial" w:cs="Arial"/>
          <w:sz w:val="20"/>
          <w:szCs w:val="24"/>
        </w:rPr>
        <w:t>John B. Pierce Laboratory</w:t>
      </w:r>
      <w:r w:rsidR="00FA5989">
        <w:rPr>
          <w:rFonts w:ascii="Arial" w:hAnsi="Arial" w:cs="Arial"/>
          <w:sz w:val="20"/>
          <w:szCs w:val="24"/>
        </w:rPr>
        <w:t xml:space="preserve">, </w:t>
      </w:r>
      <w:r w:rsidR="009510E3" w:rsidRPr="00B955B2">
        <w:rPr>
          <w:rFonts w:ascii="Arial" w:hAnsi="Arial" w:cs="Arial"/>
          <w:sz w:val="20"/>
          <w:szCs w:val="24"/>
        </w:rPr>
        <w:t>Yale School of Medicine</w:t>
      </w:r>
      <w:r w:rsidR="00FA5989">
        <w:rPr>
          <w:rFonts w:ascii="Arial" w:hAnsi="Arial" w:cs="Arial"/>
          <w:sz w:val="20"/>
          <w:szCs w:val="24"/>
        </w:rPr>
        <w:t xml:space="preserve">, </w:t>
      </w:r>
      <w:r w:rsidR="009510E3" w:rsidRPr="00B955B2">
        <w:rPr>
          <w:rFonts w:ascii="Arial" w:hAnsi="Arial" w:cs="Arial"/>
          <w:sz w:val="20"/>
          <w:szCs w:val="24"/>
        </w:rPr>
        <w:t>290 Congress Avenue</w:t>
      </w:r>
      <w:r w:rsidR="00FA5989">
        <w:rPr>
          <w:rFonts w:ascii="Arial" w:hAnsi="Arial" w:cs="Arial"/>
          <w:sz w:val="20"/>
          <w:szCs w:val="24"/>
        </w:rPr>
        <w:t xml:space="preserve">, </w:t>
      </w:r>
      <w:r w:rsidR="009060E3">
        <w:rPr>
          <w:rFonts w:ascii="Arial" w:hAnsi="Arial" w:cs="Arial"/>
          <w:sz w:val="20"/>
          <w:szCs w:val="24"/>
        </w:rPr>
        <w:t xml:space="preserve">New Haven, CT </w:t>
      </w:r>
      <w:r w:rsidR="009510E3" w:rsidRPr="00B955B2">
        <w:rPr>
          <w:rFonts w:ascii="Arial" w:hAnsi="Arial" w:cs="Arial"/>
          <w:sz w:val="20"/>
          <w:szCs w:val="24"/>
        </w:rPr>
        <w:t>06519</w:t>
      </w:r>
      <w:r w:rsidR="00FA5989">
        <w:rPr>
          <w:rFonts w:ascii="Arial" w:hAnsi="Arial" w:cs="Arial"/>
          <w:sz w:val="20"/>
          <w:szCs w:val="24"/>
        </w:rPr>
        <w:t xml:space="preserve">. </w:t>
      </w:r>
      <w:r w:rsidR="00223477">
        <w:rPr>
          <w:rFonts w:ascii="Arial" w:hAnsi="Arial" w:cs="Arial"/>
          <w:sz w:val="20"/>
          <w:szCs w:val="24"/>
        </w:rPr>
        <w:t>tstone@jbpierce.org</w:t>
      </w:r>
    </w:p>
    <w:p w14:paraId="3585E86A" w14:textId="665068A5" w:rsidR="009510E3" w:rsidRPr="00D50CEA" w:rsidRDefault="00C34351" w:rsidP="00FA5989">
      <w:pPr>
        <w:spacing w:line="276" w:lineRule="auto"/>
        <w:rPr>
          <w:rFonts w:ascii="Arial" w:hAnsi="Arial" w:cs="Arial"/>
          <w:sz w:val="20"/>
        </w:rPr>
      </w:pPr>
      <w:r w:rsidRPr="00504E2B">
        <w:rPr>
          <w:rFonts w:ascii="Arial" w:hAnsi="Arial" w:cs="Arial"/>
          <w:b/>
          <w:szCs w:val="24"/>
        </w:rPr>
        <w:t xml:space="preserve">Loretta </w:t>
      </w:r>
      <w:bookmarkStart w:id="0" w:name="_Hlk71748186"/>
      <w:r w:rsidRPr="00504E2B">
        <w:rPr>
          <w:rFonts w:ascii="Arial" w:hAnsi="Arial" w:cs="Arial"/>
          <w:b/>
          <w:szCs w:val="24"/>
        </w:rPr>
        <w:t>DiPietro</w:t>
      </w:r>
      <w:bookmarkEnd w:id="0"/>
      <w:r w:rsidRPr="00504E2B">
        <w:rPr>
          <w:rFonts w:ascii="Arial" w:hAnsi="Arial" w:cs="Arial"/>
          <w:b/>
          <w:szCs w:val="24"/>
        </w:rPr>
        <w:t>, PhD</w:t>
      </w:r>
      <w:r w:rsidR="00D50CEA">
        <w:rPr>
          <w:rFonts w:ascii="Arial" w:hAnsi="Arial" w:cs="Arial"/>
          <w:b/>
          <w:szCs w:val="24"/>
        </w:rPr>
        <w:t>, MPH</w:t>
      </w:r>
      <w:r w:rsidR="00FA5989">
        <w:rPr>
          <w:rFonts w:ascii="Arial" w:hAnsi="Arial" w:cs="Arial"/>
          <w:b/>
          <w:szCs w:val="24"/>
        </w:rPr>
        <w:t xml:space="preserve">, </w:t>
      </w:r>
      <w:r w:rsidR="00457B49" w:rsidRPr="00B955B2">
        <w:rPr>
          <w:rFonts w:ascii="Arial" w:hAnsi="Arial" w:cs="Arial"/>
          <w:sz w:val="20"/>
          <w:szCs w:val="24"/>
        </w:rPr>
        <w:t>Department o</w:t>
      </w:r>
      <w:r w:rsidR="00D20DBA" w:rsidRPr="00B955B2">
        <w:rPr>
          <w:rFonts w:ascii="Arial" w:hAnsi="Arial" w:cs="Arial"/>
          <w:sz w:val="20"/>
          <w:szCs w:val="24"/>
        </w:rPr>
        <w:t>f Exercise &amp; Nutrition Sciences</w:t>
      </w:r>
      <w:r w:rsidR="00FA5989">
        <w:rPr>
          <w:rFonts w:ascii="Arial" w:hAnsi="Arial" w:cs="Arial"/>
          <w:sz w:val="20"/>
          <w:szCs w:val="24"/>
        </w:rPr>
        <w:t xml:space="preserve">, </w:t>
      </w:r>
      <w:r w:rsidR="00457B49" w:rsidRPr="00B955B2">
        <w:rPr>
          <w:rFonts w:ascii="Arial" w:hAnsi="Arial" w:cs="Arial"/>
          <w:sz w:val="20"/>
          <w:szCs w:val="24"/>
        </w:rPr>
        <w:t>Milk</w:t>
      </w:r>
      <w:r w:rsidR="00A436C9" w:rsidRPr="00B955B2">
        <w:rPr>
          <w:rFonts w:ascii="Arial" w:hAnsi="Arial" w:cs="Arial"/>
          <w:sz w:val="20"/>
          <w:szCs w:val="24"/>
        </w:rPr>
        <w:t>e</w:t>
      </w:r>
      <w:r w:rsidR="00457B49" w:rsidRPr="00B955B2">
        <w:rPr>
          <w:rFonts w:ascii="Arial" w:hAnsi="Arial" w:cs="Arial"/>
          <w:sz w:val="20"/>
          <w:szCs w:val="24"/>
        </w:rPr>
        <w:t>n Institute School of Public Health</w:t>
      </w:r>
      <w:r w:rsidR="00FA5989">
        <w:rPr>
          <w:rFonts w:ascii="Arial" w:hAnsi="Arial" w:cs="Arial"/>
          <w:sz w:val="20"/>
          <w:szCs w:val="24"/>
        </w:rPr>
        <w:t xml:space="preserve">, </w:t>
      </w:r>
      <w:r w:rsidR="00457B49" w:rsidRPr="00B955B2">
        <w:rPr>
          <w:rFonts w:ascii="Arial" w:hAnsi="Arial" w:cs="Arial"/>
          <w:sz w:val="20"/>
          <w:szCs w:val="24"/>
        </w:rPr>
        <w:t>The George Washington University</w:t>
      </w:r>
      <w:r w:rsidR="00FA5989">
        <w:rPr>
          <w:rFonts w:ascii="Arial" w:hAnsi="Arial" w:cs="Arial"/>
          <w:sz w:val="20"/>
          <w:szCs w:val="24"/>
        </w:rPr>
        <w:t xml:space="preserve">, </w:t>
      </w:r>
      <w:r w:rsidR="00D20DBA" w:rsidRPr="00B955B2">
        <w:rPr>
          <w:rFonts w:ascii="Arial" w:hAnsi="Arial" w:cs="Arial"/>
          <w:sz w:val="20"/>
          <w:szCs w:val="24"/>
        </w:rPr>
        <w:t>950 New Hampshire Ave. NW</w:t>
      </w:r>
      <w:r w:rsidR="00FA5989">
        <w:rPr>
          <w:rFonts w:ascii="Arial" w:hAnsi="Arial" w:cs="Arial"/>
          <w:sz w:val="20"/>
          <w:szCs w:val="24"/>
        </w:rPr>
        <w:t xml:space="preserve">, </w:t>
      </w:r>
      <w:r w:rsidR="00223477">
        <w:rPr>
          <w:rFonts w:ascii="Arial" w:hAnsi="Arial" w:cs="Arial"/>
          <w:sz w:val="20"/>
          <w:szCs w:val="24"/>
        </w:rPr>
        <w:t>Washington DC 20052</w:t>
      </w:r>
      <w:r w:rsidR="00FA5989">
        <w:rPr>
          <w:rFonts w:ascii="Arial" w:hAnsi="Arial" w:cs="Arial"/>
          <w:sz w:val="20"/>
          <w:szCs w:val="24"/>
        </w:rPr>
        <w:t xml:space="preserve">. </w:t>
      </w:r>
      <w:r w:rsidR="00D50CEA" w:rsidRPr="00D50CEA">
        <w:rPr>
          <w:rFonts w:ascii="Arial" w:hAnsi="Arial" w:cs="Arial"/>
          <w:sz w:val="20"/>
        </w:rPr>
        <w:t>ldp1@gwu.edu</w:t>
      </w:r>
    </w:p>
    <w:p w14:paraId="00C3358B" w14:textId="01A8F75C" w:rsidR="009510E3" w:rsidRPr="00B955B2" w:rsidRDefault="00C34351" w:rsidP="00FA5989">
      <w:pPr>
        <w:spacing w:line="276" w:lineRule="auto"/>
        <w:rPr>
          <w:rFonts w:ascii="Arial" w:hAnsi="Arial" w:cs="Arial"/>
          <w:sz w:val="20"/>
          <w:szCs w:val="24"/>
        </w:rPr>
      </w:pPr>
      <w:r w:rsidRPr="00B955B2">
        <w:rPr>
          <w:rFonts w:ascii="Arial" w:hAnsi="Arial" w:cs="Arial"/>
          <w:b/>
          <w:szCs w:val="24"/>
        </w:rPr>
        <w:t xml:space="preserve">Nina S. </w:t>
      </w:r>
      <w:proofErr w:type="spellStart"/>
      <w:r w:rsidRPr="00B955B2">
        <w:rPr>
          <w:rFonts w:ascii="Arial" w:hAnsi="Arial" w:cs="Arial"/>
          <w:b/>
          <w:szCs w:val="24"/>
        </w:rPr>
        <w:t>Stachenfeld</w:t>
      </w:r>
      <w:proofErr w:type="spellEnd"/>
      <w:r w:rsidRPr="00B955B2">
        <w:rPr>
          <w:rFonts w:ascii="Arial" w:hAnsi="Arial" w:cs="Arial"/>
          <w:b/>
          <w:szCs w:val="24"/>
        </w:rPr>
        <w:t>, PhD</w:t>
      </w:r>
      <w:r w:rsidR="00FA5989">
        <w:rPr>
          <w:rFonts w:ascii="Arial" w:hAnsi="Arial" w:cs="Arial"/>
          <w:b/>
          <w:szCs w:val="24"/>
        </w:rPr>
        <w:t xml:space="preserve">, </w:t>
      </w:r>
      <w:r w:rsidRPr="00B955B2">
        <w:rPr>
          <w:rFonts w:ascii="Arial" w:hAnsi="Arial" w:cs="Arial"/>
          <w:sz w:val="20"/>
          <w:szCs w:val="24"/>
        </w:rPr>
        <w:t>John B. Pierce Laboratory</w:t>
      </w:r>
      <w:r w:rsidR="00FA5989">
        <w:rPr>
          <w:rFonts w:ascii="Arial" w:hAnsi="Arial" w:cs="Arial"/>
          <w:sz w:val="20"/>
          <w:szCs w:val="24"/>
        </w:rPr>
        <w:t xml:space="preserve">, </w:t>
      </w:r>
      <w:r w:rsidRPr="00B955B2">
        <w:rPr>
          <w:rFonts w:ascii="Arial" w:hAnsi="Arial" w:cs="Arial"/>
          <w:sz w:val="20"/>
          <w:szCs w:val="24"/>
        </w:rPr>
        <w:t>Yale School of Medicine</w:t>
      </w:r>
      <w:r w:rsidR="00FA5989">
        <w:rPr>
          <w:rFonts w:ascii="Arial" w:hAnsi="Arial" w:cs="Arial"/>
          <w:sz w:val="20"/>
          <w:szCs w:val="24"/>
        </w:rPr>
        <w:t xml:space="preserve">, </w:t>
      </w:r>
      <w:r w:rsidRPr="00B955B2">
        <w:rPr>
          <w:rFonts w:ascii="Arial" w:hAnsi="Arial" w:cs="Arial"/>
          <w:sz w:val="20"/>
          <w:szCs w:val="24"/>
        </w:rPr>
        <w:t>290 Congress Avenue</w:t>
      </w:r>
      <w:r w:rsidR="00FA5989">
        <w:rPr>
          <w:rFonts w:ascii="Arial" w:hAnsi="Arial" w:cs="Arial"/>
          <w:sz w:val="20"/>
          <w:szCs w:val="24"/>
        </w:rPr>
        <w:t xml:space="preserve">, </w:t>
      </w:r>
      <w:r w:rsidRPr="00B955B2">
        <w:rPr>
          <w:rFonts w:ascii="Arial" w:hAnsi="Arial" w:cs="Arial"/>
          <w:sz w:val="20"/>
          <w:szCs w:val="24"/>
        </w:rPr>
        <w:t>New Haven, CT  06519</w:t>
      </w:r>
      <w:r w:rsidR="00FA5989">
        <w:rPr>
          <w:rFonts w:ascii="Arial" w:hAnsi="Arial" w:cs="Arial"/>
          <w:sz w:val="20"/>
          <w:szCs w:val="24"/>
        </w:rPr>
        <w:t xml:space="preserve">. </w:t>
      </w:r>
      <w:r w:rsidR="009510E3" w:rsidRPr="00B955B2">
        <w:rPr>
          <w:rFonts w:ascii="Arial" w:hAnsi="Arial" w:cs="Arial"/>
          <w:sz w:val="20"/>
          <w:szCs w:val="24"/>
        </w:rPr>
        <w:t>nstach@jbpierce.org</w:t>
      </w:r>
    </w:p>
    <w:p w14:paraId="5BE9B6EA" w14:textId="77777777" w:rsidR="00E01317" w:rsidRDefault="00E01317" w:rsidP="00FA5989">
      <w:pPr>
        <w:spacing w:line="276" w:lineRule="auto"/>
        <w:rPr>
          <w:rFonts w:ascii="Arial" w:hAnsi="Arial" w:cs="Arial"/>
          <w:b/>
          <w:szCs w:val="24"/>
        </w:rPr>
      </w:pPr>
    </w:p>
    <w:p w14:paraId="301B094D" w14:textId="59E633A7" w:rsidR="00C34351" w:rsidRPr="00FA5989" w:rsidRDefault="00FA5989" w:rsidP="00FA5989">
      <w:pPr>
        <w:spacing w:line="276" w:lineRule="auto"/>
        <w:rPr>
          <w:rFonts w:ascii="Arial" w:hAnsi="Arial" w:cs="Arial"/>
          <w:b/>
          <w:sz w:val="22"/>
          <w:szCs w:val="22"/>
        </w:rPr>
      </w:pPr>
      <w:r w:rsidRPr="00FA5989">
        <w:rPr>
          <w:rFonts w:ascii="Arial" w:hAnsi="Arial" w:cs="Arial"/>
          <w:b/>
          <w:sz w:val="22"/>
          <w:szCs w:val="22"/>
        </w:rPr>
        <w:t>Updated May 1</w:t>
      </w:r>
      <w:r w:rsidR="00BB0155">
        <w:rPr>
          <w:rFonts w:ascii="Arial" w:hAnsi="Arial" w:cs="Arial"/>
          <w:b/>
          <w:sz w:val="22"/>
          <w:szCs w:val="22"/>
        </w:rPr>
        <w:t>2</w:t>
      </w:r>
      <w:r w:rsidRPr="00FA5989">
        <w:rPr>
          <w:rFonts w:ascii="Arial" w:hAnsi="Arial" w:cs="Arial"/>
          <w:b/>
          <w:sz w:val="22"/>
          <w:szCs w:val="22"/>
        </w:rPr>
        <w:t>, 2021</w:t>
      </w:r>
    </w:p>
    <w:p w14:paraId="0A5EC5BF" w14:textId="77777777" w:rsidR="00FA5989" w:rsidRPr="00FA5989" w:rsidRDefault="00FA5989" w:rsidP="00FA5989">
      <w:pPr>
        <w:spacing w:line="276" w:lineRule="auto"/>
        <w:rPr>
          <w:rFonts w:ascii="Arial" w:hAnsi="Arial" w:cs="Arial"/>
          <w:b/>
          <w:sz w:val="22"/>
          <w:szCs w:val="22"/>
        </w:rPr>
      </w:pPr>
    </w:p>
    <w:p w14:paraId="18408932" w14:textId="3BFD958B" w:rsidR="00E01317" w:rsidRPr="00BB0155" w:rsidRDefault="00E01317" w:rsidP="00FA5989">
      <w:pPr>
        <w:spacing w:line="276" w:lineRule="auto"/>
        <w:rPr>
          <w:rFonts w:ascii="Arial" w:hAnsi="Arial" w:cs="Arial"/>
          <w:b/>
          <w:color w:val="0070C0"/>
          <w:sz w:val="22"/>
          <w:szCs w:val="22"/>
        </w:rPr>
      </w:pPr>
      <w:bookmarkStart w:id="1" w:name="_Hlk71748767"/>
      <w:r w:rsidRPr="00BB0155">
        <w:rPr>
          <w:rFonts w:ascii="Arial" w:hAnsi="Arial" w:cs="Arial"/>
          <w:b/>
          <w:color w:val="0070C0"/>
          <w:sz w:val="22"/>
          <w:szCs w:val="22"/>
        </w:rPr>
        <w:t>A</w:t>
      </w:r>
      <w:r w:rsidR="00AE4964" w:rsidRPr="00BB0155">
        <w:rPr>
          <w:rFonts w:ascii="Arial" w:hAnsi="Arial" w:cs="Arial"/>
          <w:b/>
          <w:color w:val="0070C0"/>
          <w:sz w:val="22"/>
          <w:szCs w:val="22"/>
        </w:rPr>
        <w:t>BSTRACT</w:t>
      </w:r>
    </w:p>
    <w:p w14:paraId="354CE365" w14:textId="77777777" w:rsidR="00FA5989" w:rsidRPr="00FA5989" w:rsidRDefault="00FA5989" w:rsidP="00FA5989">
      <w:pPr>
        <w:spacing w:line="276" w:lineRule="auto"/>
        <w:rPr>
          <w:rFonts w:ascii="Arial" w:hAnsi="Arial" w:cs="Arial"/>
          <w:sz w:val="22"/>
          <w:szCs w:val="22"/>
        </w:rPr>
      </w:pPr>
    </w:p>
    <w:p w14:paraId="58581A53" w14:textId="45BA1ED0" w:rsidR="00686274" w:rsidRPr="00FA5989" w:rsidRDefault="00665537" w:rsidP="00FA5989">
      <w:pPr>
        <w:spacing w:line="276" w:lineRule="auto"/>
        <w:rPr>
          <w:rFonts w:ascii="Arial" w:hAnsi="Arial" w:cs="Arial"/>
          <w:sz w:val="22"/>
          <w:szCs w:val="22"/>
        </w:rPr>
      </w:pPr>
      <w:r w:rsidRPr="00FA5989">
        <w:rPr>
          <w:rFonts w:ascii="Arial" w:hAnsi="Arial" w:cs="Arial"/>
          <w:sz w:val="22"/>
          <w:szCs w:val="22"/>
        </w:rPr>
        <w:t>Surveillance data from the general US population indicate a continued increase in the prevalence of overweight and obesity that is consistent with weight gain trends observed globally among industrialized countries. Physical inactivity and obesity are closely linked conditions and they account for a large burden of chronic disease and impaired function.</w:t>
      </w:r>
      <w:r w:rsidRPr="00FA5989" w:rsidDel="00665537">
        <w:rPr>
          <w:rFonts w:ascii="Arial" w:hAnsi="Arial" w:cs="Arial"/>
          <w:sz w:val="22"/>
          <w:szCs w:val="22"/>
        </w:rPr>
        <w:t xml:space="preserve"> </w:t>
      </w:r>
      <w:r w:rsidR="00B27B67" w:rsidRPr="00FA5989">
        <w:rPr>
          <w:rFonts w:ascii="Arial" w:hAnsi="Arial" w:cs="Arial"/>
          <w:sz w:val="22"/>
          <w:szCs w:val="22"/>
        </w:rPr>
        <w:t>The underlying agent in the etiology of obesity is a long-term positive energy balance; however, the pathways determining the rate and extent of weight gain due to a positive energy are complex.</w:t>
      </w:r>
      <w:r w:rsidR="003D4734">
        <w:rPr>
          <w:rFonts w:ascii="Arial" w:hAnsi="Arial" w:cs="Arial"/>
          <w:sz w:val="22"/>
          <w:szCs w:val="22"/>
        </w:rPr>
        <w:t xml:space="preserve"> </w:t>
      </w:r>
      <w:r w:rsidR="00686274" w:rsidRPr="00FA5989">
        <w:rPr>
          <w:rFonts w:ascii="Arial" w:hAnsi="Arial" w:cs="Arial"/>
          <w:sz w:val="22"/>
          <w:szCs w:val="22"/>
        </w:rPr>
        <w:t>Engaging in regular</w:t>
      </w:r>
      <w:r w:rsidR="00B27B67" w:rsidRPr="00FA5989">
        <w:rPr>
          <w:rFonts w:ascii="Arial" w:hAnsi="Arial" w:cs="Arial"/>
          <w:sz w:val="22"/>
          <w:szCs w:val="22"/>
        </w:rPr>
        <w:t>, moderate-intensity physical activity</w:t>
      </w:r>
      <w:r w:rsidR="00686274" w:rsidRPr="00FA5989">
        <w:rPr>
          <w:rFonts w:ascii="Arial" w:hAnsi="Arial" w:cs="Arial"/>
          <w:sz w:val="22"/>
          <w:szCs w:val="22"/>
        </w:rPr>
        <w:t xml:space="preserve"> for </w:t>
      </w:r>
      <w:r w:rsidR="00B27B67" w:rsidRPr="00FA5989">
        <w:rPr>
          <w:rFonts w:ascii="Arial" w:hAnsi="Arial" w:cs="Arial"/>
          <w:sz w:val="22"/>
          <w:szCs w:val="22"/>
        </w:rPr>
        <w:t xml:space="preserve">at least </w:t>
      </w:r>
      <w:r w:rsidR="00686274" w:rsidRPr="00FA5989">
        <w:rPr>
          <w:rFonts w:ascii="Arial" w:hAnsi="Arial" w:cs="Arial"/>
          <w:sz w:val="22"/>
          <w:szCs w:val="22"/>
        </w:rPr>
        <w:t>150 min/week can help maintain energy balance</w:t>
      </w:r>
      <w:r w:rsidR="00D50CEA" w:rsidRPr="00FA5989">
        <w:rPr>
          <w:rFonts w:ascii="Arial" w:hAnsi="Arial" w:cs="Arial"/>
          <w:sz w:val="22"/>
          <w:szCs w:val="22"/>
        </w:rPr>
        <w:t xml:space="preserve"> and prevent excessive weight gain; however,</w:t>
      </w:r>
      <w:r w:rsidR="00686274" w:rsidRPr="00FA5989">
        <w:rPr>
          <w:rFonts w:ascii="Arial" w:hAnsi="Arial" w:cs="Arial"/>
          <w:sz w:val="22"/>
          <w:szCs w:val="22"/>
        </w:rPr>
        <w:t xml:space="preserve"> this </w:t>
      </w:r>
      <w:r w:rsidR="00D50CEA" w:rsidRPr="00FA5989">
        <w:rPr>
          <w:rFonts w:ascii="Arial" w:hAnsi="Arial" w:cs="Arial"/>
          <w:sz w:val="22"/>
          <w:szCs w:val="22"/>
        </w:rPr>
        <w:t xml:space="preserve">minimum </w:t>
      </w:r>
      <w:r w:rsidR="00686274" w:rsidRPr="00FA5989">
        <w:rPr>
          <w:rFonts w:ascii="Arial" w:hAnsi="Arial" w:cs="Arial"/>
          <w:sz w:val="22"/>
          <w:szCs w:val="22"/>
        </w:rPr>
        <w:t xml:space="preserve">requirement may not be sufficient for </w:t>
      </w:r>
      <w:r w:rsidR="00B27B67" w:rsidRPr="00FA5989">
        <w:rPr>
          <w:rFonts w:ascii="Arial" w:hAnsi="Arial" w:cs="Arial"/>
          <w:sz w:val="22"/>
          <w:szCs w:val="22"/>
        </w:rPr>
        <w:t xml:space="preserve">reversing already-existing obesity and chronic disease. In fact, </w:t>
      </w:r>
      <w:r w:rsidR="00A20F8D" w:rsidRPr="00FA5989">
        <w:rPr>
          <w:rFonts w:ascii="Arial" w:hAnsi="Arial" w:cs="Arial"/>
          <w:sz w:val="22"/>
          <w:szCs w:val="22"/>
        </w:rPr>
        <w:t xml:space="preserve">physical activity closer to 300 min/week may be necessary for successful weight loss and </w:t>
      </w:r>
      <w:r w:rsidR="00B27B67" w:rsidRPr="00FA5989">
        <w:rPr>
          <w:rFonts w:ascii="Arial" w:hAnsi="Arial" w:cs="Arial"/>
          <w:sz w:val="22"/>
          <w:szCs w:val="22"/>
        </w:rPr>
        <w:t>weight loss maintenance</w:t>
      </w:r>
      <w:r w:rsidR="00A20F8D" w:rsidRPr="00FA5989">
        <w:rPr>
          <w:rFonts w:ascii="Arial" w:hAnsi="Arial" w:cs="Arial"/>
          <w:sz w:val="22"/>
          <w:szCs w:val="22"/>
        </w:rPr>
        <w:t xml:space="preserve">. </w:t>
      </w:r>
      <w:r w:rsidR="003C6967" w:rsidRPr="00FA5989">
        <w:rPr>
          <w:rFonts w:ascii="Arial" w:hAnsi="Arial" w:cs="Arial"/>
          <w:sz w:val="22"/>
          <w:szCs w:val="22"/>
        </w:rPr>
        <w:t>R</w:t>
      </w:r>
      <w:r w:rsidR="00686274" w:rsidRPr="00FA5989">
        <w:rPr>
          <w:rFonts w:ascii="Arial" w:hAnsi="Arial" w:cs="Arial"/>
          <w:sz w:val="22"/>
          <w:szCs w:val="22"/>
        </w:rPr>
        <w:t xml:space="preserve">egimented exercise </w:t>
      </w:r>
      <w:r w:rsidR="003C6967" w:rsidRPr="00FA5989">
        <w:rPr>
          <w:rFonts w:ascii="Arial" w:hAnsi="Arial" w:cs="Arial"/>
          <w:sz w:val="22"/>
          <w:szCs w:val="22"/>
        </w:rPr>
        <w:t xml:space="preserve">programs alone </w:t>
      </w:r>
      <w:r w:rsidR="00686274" w:rsidRPr="00FA5989">
        <w:rPr>
          <w:rFonts w:ascii="Arial" w:hAnsi="Arial" w:cs="Arial"/>
          <w:sz w:val="22"/>
          <w:szCs w:val="22"/>
        </w:rPr>
        <w:t xml:space="preserve">may not be the most effective treatment for </w:t>
      </w:r>
      <w:r w:rsidR="00A20F8D" w:rsidRPr="00FA5989">
        <w:rPr>
          <w:rFonts w:ascii="Arial" w:hAnsi="Arial" w:cs="Arial"/>
          <w:sz w:val="22"/>
          <w:szCs w:val="22"/>
        </w:rPr>
        <w:t>people with obesity</w:t>
      </w:r>
      <w:r w:rsidR="003C6967" w:rsidRPr="00FA5989">
        <w:rPr>
          <w:rFonts w:ascii="Arial" w:hAnsi="Arial" w:cs="Arial"/>
          <w:sz w:val="22"/>
          <w:szCs w:val="22"/>
        </w:rPr>
        <w:t>, however. R</w:t>
      </w:r>
      <w:r w:rsidR="00686274" w:rsidRPr="00FA5989">
        <w:rPr>
          <w:rFonts w:ascii="Arial" w:hAnsi="Arial" w:cs="Arial"/>
          <w:sz w:val="22"/>
          <w:szCs w:val="22"/>
        </w:rPr>
        <w:t>ather, lifestyle changes that increase total daily energy expenditure</w:t>
      </w:r>
      <w:r w:rsidR="003C6967" w:rsidRPr="00FA5989">
        <w:rPr>
          <w:rFonts w:ascii="Arial" w:hAnsi="Arial" w:cs="Arial"/>
          <w:sz w:val="22"/>
          <w:szCs w:val="22"/>
        </w:rPr>
        <w:t xml:space="preserve"> need to be accompanied by </w:t>
      </w:r>
      <w:r w:rsidR="00686274" w:rsidRPr="00FA5989">
        <w:rPr>
          <w:rFonts w:ascii="Arial" w:hAnsi="Arial" w:cs="Arial"/>
          <w:sz w:val="22"/>
          <w:szCs w:val="22"/>
        </w:rPr>
        <w:t xml:space="preserve">dietary counseling </w:t>
      </w:r>
      <w:r w:rsidR="003C6967" w:rsidRPr="00FA5989">
        <w:rPr>
          <w:rFonts w:ascii="Arial" w:hAnsi="Arial" w:cs="Arial"/>
          <w:sz w:val="22"/>
          <w:szCs w:val="22"/>
        </w:rPr>
        <w:t>for</w:t>
      </w:r>
      <w:r w:rsidR="00686274" w:rsidRPr="00FA5989">
        <w:rPr>
          <w:rFonts w:ascii="Arial" w:hAnsi="Arial" w:cs="Arial"/>
          <w:sz w:val="22"/>
          <w:szCs w:val="22"/>
        </w:rPr>
        <w:t xml:space="preserve"> reducing daily caloric intake. </w:t>
      </w:r>
      <w:r w:rsidRPr="00FA5989">
        <w:rPr>
          <w:rFonts w:ascii="Arial" w:hAnsi="Arial" w:cs="Arial"/>
          <w:sz w:val="22"/>
          <w:szCs w:val="22"/>
        </w:rPr>
        <w:t>A</w:t>
      </w:r>
      <w:r w:rsidR="00A20F8D" w:rsidRPr="00FA5989">
        <w:rPr>
          <w:rFonts w:ascii="Arial" w:hAnsi="Arial" w:cs="Arial"/>
          <w:sz w:val="22"/>
          <w:szCs w:val="22"/>
        </w:rPr>
        <w:t>lso, a</w:t>
      </w:r>
      <w:r w:rsidRPr="00FA5989">
        <w:rPr>
          <w:rFonts w:ascii="Arial" w:hAnsi="Arial" w:cs="Arial"/>
          <w:sz w:val="22"/>
          <w:szCs w:val="22"/>
        </w:rPr>
        <w:t>ccumulating the necessary exercise and lifestyle physical activity in intermittent bouts, rather than one long continuous bout, can improve adherence and the success</w:t>
      </w:r>
      <w:r w:rsidR="00A20F8D" w:rsidRPr="00FA5989">
        <w:rPr>
          <w:rFonts w:ascii="Arial" w:hAnsi="Arial" w:cs="Arial"/>
          <w:sz w:val="22"/>
          <w:szCs w:val="22"/>
        </w:rPr>
        <w:t xml:space="preserve"> of weight loss </w:t>
      </w:r>
      <w:r w:rsidRPr="00FA5989">
        <w:rPr>
          <w:rFonts w:ascii="Arial" w:hAnsi="Arial" w:cs="Arial"/>
          <w:sz w:val="22"/>
          <w:szCs w:val="22"/>
        </w:rPr>
        <w:t xml:space="preserve">regimens. </w:t>
      </w:r>
      <w:r w:rsidR="00686274" w:rsidRPr="00FA5989">
        <w:rPr>
          <w:rFonts w:ascii="Arial" w:hAnsi="Arial" w:cs="Arial"/>
          <w:sz w:val="22"/>
          <w:szCs w:val="22"/>
        </w:rPr>
        <w:t xml:space="preserve">It is </w:t>
      </w:r>
      <w:r w:rsidR="009009AF" w:rsidRPr="00FA5989">
        <w:rPr>
          <w:rFonts w:ascii="Arial" w:hAnsi="Arial" w:cs="Arial"/>
          <w:sz w:val="22"/>
          <w:szCs w:val="22"/>
        </w:rPr>
        <w:t xml:space="preserve">also </w:t>
      </w:r>
      <w:r w:rsidR="00686274" w:rsidRPr="00FA5989">
        <w:rPr>
          <w:rFonts w:ascii="Arial" w:hAnsi="Arial" w:cs="Arial"/>
          <w:sz w:val="22"/>
          <w:szCs w:val="22"/>
        </w:rPr>
        <w:t>important for both clinicians and patients to understand that a simple solution to obesity treatment does not exist</w:t>
      </w:r>
      <w:r w:rsidR="003C6967" w:rsidRPr="00FA5989">
        <w:rPr>
          <w:rFonts w:ascii="Arial" w:hAnsi="Arial" w:cs="Arial"/>
          <w:sz w:val="22"/>
          <w:szCs w:val="22"/>
        </w:rPr>
        <w:t xml:space="preserve"> due to </w:t>
      </w:r>
      <w:r w:rsidR="00686274" w:rsidRPr="00FA5989">
        <w:rPr>
          <w:rFonts w:ascii="Arial" w:hAnsi="Arial" w:cs="Arial"/>
          <w:sz w:val="22"/>
          <w:szCs w:val="22"/>
        </w:rPr>
        <w:t xml:space="preserve">the </w:t>
      </w:r>
      <w:r w:rsidR="003C6967" w:rsidRPr="00FA5989">
        <w:rPr>
          <w:rFonts w:ascii="Arial" w:hAnsi="Arial" w:cs="Arial"/>
          <w:sz w:val="22"/>
          <w:szCs w:val="22"/>
        </w:rPr>
        <w:t xml:space="preserve">constellation of </w:t>
      </w:r>
      <w:r w:rsidR="009009AF" w:rsidRPr="00FA5989">
        <w:rPr>
          <w:rFonts w:ascii="Arial" w:hAnsi="Arial" w:cs="Arial"/>
          <w:sz w:val="22"/>
          <w:szCs w:val="22"/>
        </w:rPr>
        <w:t xml:space="preserve">underlying </w:t>
      </w:r>
      <w:r w:rsidR="00686274" w:rsidRPr="00FA5989">
        <w:rPr>
          <w:rFonts w:ascii="Arial" w:hAnsi="Arial" w:cs="Arial"/>
          <w:sz w:val="22"/>
          <w:szCs w:val="22"/>
        </w:rPr>
        <w:t xml:space="preserve">mechanisms </w:t>
      </w:r>
      <w:r w:rsidR="003C6967" w:rsidRPr="00FA5989">
        <w:rPr>
          <w:rFonts w:ascii="Arial" w:hAnsi="Arial" w:cs="Arial"/>
          <w:sz w:val="22"/>
          <w:szCs w:val="22"/>
        </w:rPr>
        <w:t xml:space="preserve">that drive energy balance. </w:t>
      </w:r>
      <w:r w:rsidR="009009AF" w:rsidRPr="00FA5989">
        <w:rPr>
          <w:rFonts w:ascii="Arial" w:hAnsi="Arial" w:cs="Arial"/>
          <w:sz w:val="22"/>
          <w:szCs w:val="22"/>
        </w:rPr>
        <w:t>Indeed, p</w:t>
      </w:r>
      <w:r w:rsidR="00686274" w:rsidRPr="00FA5989">
        <w:rPr>
          <w:rFonts w:ascii="Arial" w:hAnsi="Arial" w:cs="Arial"/>
          <w:sz w:val="22"/>
          <w:szCs w:val="22"/>
        </w:rPr>
        <w:t>hysiological, behavioral, environmental</w:t>
      </w:r>
      <w:r w:rsidR="00BB0155">
        <w:rPr>
          <w:rFonts w:ascii="Arial" w:hAnsi="Arial" w:cs="Arial"/>
          <w:sz w:val="22"/>
          <w:szCs w:val="22"/>
        </w:rPr>
        <w:t>,</w:t>
      </w:r>
      <w:r w:rsidR="00686274" w:rsidRPr="00FA5989">
        <w:rPr>
          <w:rFonts w:ascii="Arial" w:hAnsi="Arial" w:cs="Arial"/>
          <w:sz w:val="22"/>
          <w:szCs w:val="22"/>
        </w:rPr>
        <w:t xml:space="preserve"> and genetic factors</w:t>
      </w:r>
      <w:r w:rsidR="009009AF" w:rsidRPr="00FA5989">
        <w:rPr>
          <w:rFonts w:ascii="Arial" w:hAnsi="Arial" w:cs="Arial"/>
          <w:sz w:val="22"/>
          <w:szCs w:val="22"/>
        </w:rPr>
        <w:t xml:space="preserve"> </w:t>
      </w:r>
      <w:r w:rsidR="00686274" w:rsidRPr="00FA5989">
        <w:rPr>
          <w:rFonts w:ascii="Arial" w:hAnsi="Arial" w:cs="Arial"/>
          <w:sz w:val="22"/>
          <w:szCs w:val="22"/>
        </w:rPr>
        <w:t xml:space="preserve">play both independent and interrelated roles that contribute to the complex etiology of obesity. </w:t>
      </w:r>
      <w:r w:rsidR="00721AF6" w:rsidRPr="00FA5989">
        <w:rPr>
          <w:rFonts w:ascii="Arial" w:hAnsi="Arial" w:cs="Arial"/>
          <w:sz w:val="22"/>
          <w:szCs w:val="22"/>
        </w:rPr>
        <w:t xml:space="preserve"> </w:t>
      </w:r>
      <w:r w:rsidR="009009AF" w:rsidRPr="00FA5989">
        <w:rPr>
          <w:rFonts w:ascii="Arial" w:hAnsi="Arial" w:cs="Arial"/>
          <w:sz w:val="22"/>
          <w:szCs w:val="22"/>
        </w:rPr>
        <w:t>R</w:t>
      </w:r>
      <w:r w:rsidR="00686274" w:rsidRPr="00FA5989">
        <w:rPr>
          <w:rFonts w:ascii="Arial" w:hAnsi="Arial" w:cs="Arial"/>
          <w:sz w:val="22"/>
          <w:szCs w:val="22"/>
        </w:rPr>
        <w:t xml:space="preserve">esearch from </w:t>
      </w:r>
      <w:r w:rsidR="009009AF" w:rsidRPr="00FA5989">
        <w:rPr>
          <w:rFonts w:ascii="Arial" w:hAnsi="Arial" w:cs="Arial"/>
          <w:sz w:val="22"/>
          <w:szCs w:val="22"/>
        </w:rPr>
        <w:t xml:space="preserve">numerous </w:t>
      </w:r>
      <w:r w:rsidR="00686274" w:rsidRPr="00FA5989">
        <w:rPr>
          <w:rFonts w:ascii="Arial" w:hAnsi="Arial" w:cs="Arial"/>
          <w:sz w:val="22"/>
          <w:szCs w:val="22"/>
        </w:rPr>
        <w:t>scientific disciplines has shaped our understanding of obesity</w:t>
      </w:r>
      <w:r w:rsidR="009009AF" w:rsidRPr="00FA5989">
        <w:rPr>
          <w:rFonts w:ascii="Arial" w:hAnsi="Arial" w:cs="Arial"/>
          <w:sz w:val="22"/>
          <w:szCs w:val="22"/>
        </w:rPr>
        <w:t>. W</w:t>
      </w:r>
      <w:r w:rsidR="00686274" w:rsidRPr="00FA5989">
        <w:rPr>
          <w:rFonts w:ascii="Arial" w:hAnsi="Arial" w:cs="Arial"/>
          <w:sz w:val="22"/>
          <w:szCs w:val="22"/>
        </w:rPr>
        <w:t xml:space="preserve">hile </w:t>
      </w:r>
      <w:r w:rsidR="009009AF" w:rsidRPr="00FA5989">
        <w:rPr>
          <w:rFonts w:ascii="Arial" w:hAnsi="Arial" w:cs="Arial"/>
          <w:sz w:val="22"/>
          <w:szCs w:val="22"/>
        </w:rPr>
        <w:t>the relative contributions of insufficient energy expenditure versus excessive energy intake to obesity development continue to be debated</w:t>
      </w:r>
      <w:r w:rsidR="00686274" w:rsidRPr="00FA5989">
        <w:rPr>
          <w:rFonts w:ascii="Arial" w:hAnsi="Arial" w:cs="Arial"/>
          <w:sz w:val="22"/>
          <w:szCs w:val="22"/>
        </w:rPr>
        <w:t xml:space="preserve">, there is general agreement that exercise is a key element </w:t>
      </w:r>
      <w:r w:rsidRPr="00FA5989">
        <w:rPr>
          <w:rFonts w:ascii="Arial" w:hAnsi="Arial" w:cs="Arial"/>
          <w:sz w:val="22"/>
          <w:szCs w:val="22"/>
        </w:rPr>
        <w:t>for</w:t>
      </w:r>
      <w:r w:rsidR="00686274" w:rsidRPr="00FA5989">
        <w:rPr>
          <w:rFonts w:ascii="Arial" w:hAnsi="Arial" w:cs="Arial"/>
          <w:sz w:val="22"/>
          <w:szCs w:val="22"/>
        </w:rPr>
        <w:t xml:space="preserve"> </w:t>
      </w:r>
      <w:r w:rsidR="009009AF" w:rsidRPr="00FA5989">
        <w:rPr>
          <w:rFonts w:ascii="Arial" w:hAnsi="Arial" w:cs="Arial"/>
          <w:sz w:val="22"/>
          <w:szCs w:val="22"/>
        </w:rPr>
        <w:t xml:space="preserve">both </w:t>
      </w:r>
      <w:r w:rsidR="00686274" w:rsidRPr="00FA5989">
        <w:rPr>
          <w:rFonts w:ascii="Arial" w:hAnsi="Arial" w:cs="Arial"/>
          <w:sz w:val="22"/>
          <w:szCs w:val="22"/>
        </w:rPr>
        <w:t xml:space="preserve">prevention </w:t>
      </w:r>
      <w:r w:rsidR="009009AF" w:rsidRPr="00FA5989">
        <w:rPr>
          <w:rFonts w:ascii="Arial" w:hAnsi="Arial" w:cs="Arial"/>
          <w:sz w:val="22"/>
          <w:szCs w:val="22"/>
        </w:rPr>
        <w:t>and treatment</w:t>
      </w:r>
      <w:r w:rsidR="00686274" w:rsidRPr="00FA5989">
        <w:rPr>
          <w:rFonts w:ascii="Arial" w:hAnsi="Arial" w:cs="Arial"/>
          <w:sz w:val="22"/>
          <w:szCs w:val="22"/>
        </w:rPr>
        <w:t xml:space="preserve">. </w:t>
      </w:r>
      <w:r w:rsidRPr="00FA5989">
        <w:rPr>
          <w:rFonts w:ascii="Arial" w:hAnsi="Arial" w:cs="Arial"/>
          <w:sz w:val="22"/>
          <w:szCs w:val="22"/>
        </w:rPr>
        <w:t>Future research should focus on the prevention of excess weight gain over the life course. In addition to the behavioral and intervention studies of the past several decades, an understanding of the regulatory processes governing energy intake, energy storage, and energy expenditure and how the reinstatement of exercise can correct the disruption of neural pathways is vital to the future of obesity research. Finally, public health science needs to link with public health practice to better enable the translation of this knowledge into policies that can alter the environment in a way that promotes an active lifestyle for all.</w:t>
      </w:r>
    </w:p>
    <w:bookmarkEnd w:id="1"/>
    <w:p w14:paraId="46F6D22C" w14:textId="77777777" w:rsidR="00626478" w:rsidRPr="00FA5989" w:rsidRDefault="00626478" w:rsidP="00FA5989">
      <w:pPr>
        <w:pStyle w:val="Default"/>
        <w:spacing w:line="276" w:lineRule="auto"/>
        <w:rPr>
          <w:color w:val="auto"/>
          <w:sz w:val="22"/>
          <w:szCs w:val="22"/>
        </w:rPr>
      </w:pPr>
    </w:p>
    <w:p w14:paraId="05E9AAAB" w14:textId="77777777" w:rsidR="00473268" w:rsidRPr="00BB0155" w:rsidRDefault="00AE4964" w:rsidP="00FA5989">
      <w:pPr>
        <w:spacing w:line="276" w:lineRule="auto"/>
        <w:rPr>
          <w:rFonts w:ascii="Arial" w:hAnsi="Arial" w:cs="Arial"/>
          <w:b/>
          <w:color w:val="0070C0"/>
          <w:sz w:val="22"/>
          <w:szCs w:val="22"/>
        </w:rPr>
      </w:pPr>
      <w:bookmarkStart w:id="2" w:name="_Hlk71748854"/>
      <w:r w:rsidRPr="00BB0155">
        <w:rPr>
          <w:rFonts w:ascii="Arial" w:hAnsi="Arial" w:cs="Arial"/>
          <w:b/>
          <w:color w:val="0070C0"/>
          <w:sz w:val="22"/>
          <w:szCs w:val="22"/>
        </w:rPr>
        <w:t>INTRODUCTION</w:t>
      </w:r>
    </w:p>
    <w:p w14:paraId="70451CF0" w14:textId="77777777" w:rsidR="00473268" w:rsidRPr="00FA5989" w:rsidRDefault="00473268" w:rsidP="00FA5989">
      <w:pPr>
        <w:spacing w:line="276" w:lineRule="auto"/>
        <w:rPr>
          <w:rFonts w:ascii="Arial" w:hAnsi="Arial" w:cs="Arial"/>
          <w:b/>
          <w:sz w:val="22"/>
          <w:szCs w:val="22"/>
        </w:rPr>
      </w:pPr>
    </w:p>
    <w:p w14:paraId="26741395" w14:textId="235639BA" w:rsidR="009510E3" w:rsidRPr="00FA5989" w:rsidRDefault="00C078F0" w:rsidP="00FA5989">
      <w:pPr>
        <w:spacing w:line="276" w:lineRule="auto"/>
        <w:rPr>
          <w:rFonts w:ascii="Arial" w:hAnsi="Arial" w:cs="Arial"/>
          <w:b/>
          <w:sz w:val="22"/>
          <w:szCs w:val="22"/>
        </w:rPr>
      </w:pPr>
      <w:r w:rsidRPr="00FA5989">
        <w:rPr>
          <w:rFonts w:ascii="Arial" w:hAnsi="Arial" w:cs="Arial"/>
          <w:sz w:val="22"/>
          <w:szCs w:val="22"/>
        </w:rPr>
        <w:t>S</w:t>
      </w:r>
      <w:r w:rsidR="009510E3" w:rsidRPr="00FA5989">
        <w:rPr>
          <w:rFonts w:ascii="Arial" w:hAnsi="Arial" w:cs="Arial"/>
          <w:sz w:val="22"/>
          <w:szCs w:val="22"/>
        </w:rPr>
        <w:t xml:space="preserve">urveillance data from the general US population </w:t>
      </w:r>
      <w:r w:rsidR="002D7877" w:rsidRPr="00FA5989">
        <w:rPr>
          <w:rFonts w:ascii="Arial" w:hAnsi="Arial" w:cs="Arial"/>
          <w:sz w:val="22"/>
          <w:szCs w:val="22"/>
        </w:rPr>
        <w:t>indicate</w:t>
      </w:r>
      <w:r w:rsidR="009510E3" w:rsidRPr="00FA5989">
        <w:rPr>
          <w:rFonts w:ascii="Arial" w:hAnsi="Arial" w:cs="Arial"/>
          <w:sz w:val="22"/>
          <w:szCs w:val="22"/>
        </w:rPr>
        <w:t xml:space="preserve"> a continued increase in the prevalence of overweight and obesity that is consistent with weight gain trends observed globally among industrialized countries</w:t>
      </w:r>
      <w:r w:rsidR="007B7D9D"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PEVuZE5vdGU+PENpdGU+PEF1dGhvcj5Jbm91ZTwvQXV0aG9yPjxZZWFyPjIwMTg8L1llYXI+PFJl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PEVuZE5vdGU+PENpdGU+PEF1dGhvcj5Jbm91ZTwvQXV0aG9yPjxZZWFyPjIwMTg8L1llYXI+PFJl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 w:tooltip="Inoue, 2018 #17069" w:history="1">
        <w:r w:rsidR="00DB25DC" w:rsidRPr="00FA5989">
          <w:rPr>
            <w:rFonts w:ascii="Arial" w:hAnsi="Arial" w:cs="Arial"/>
            <w:noProof/>
            <w:sz w:val="22"/>
            <w:szCs w:val="22"/>
          </w:rPr>
          <w:t>1-3</w:t>
        </w:r>
      </w:hyperlink>
      <w:r w:rsidR="00CF6FDF">
        <w:rPr>
          <w:rFonts w:ascii="Arial" w:hAnsi="Arial" w:cs="Arial"/>
          <w:noProof/>
          <w:sz w:val="22"/>
          <w:szCs w:val="22"/>
        </w:rPr>
        <w:t>)</w:t>
      </w:r>
      <w:r w:rsidR="004E33CC" w:rsidRPr="00FA5989">
        <w:rPr>
          <w:rFonts w:ascii="Arial" w:hAnsi="Arial" w:cs="Arial"/>
          <w:sz w:val="22"/>
          <w:szCs w:val="22"/>
        </w:rPr>
        <w:fldChar w:fldCharType="end"/>
      </w:r>
      <w:r w:rsidR="00D01DA1" w:rsidRPr="00FA5989">
        <w:rPr>
          <w:rFonts w:ascii="Arial" w:hAnsi="Arial" w:cs="Arial"/>
          <w:sz w:val="22"/>
          <w:szCs w:val="22"/>
        </w:rPr>
        <w:t>.</w:t>
      </w:r>
      <w:r w:rsidR="009510E3" w:rsidRPr="00FA5989">
        <w:rPr>
          <w:rFonts w:ascii="Arial" w:hAnsi="Arial" w:cs="Arial"/>
          <w:sz w:val="22"/>
          <w:szCs w:val="22"/>
        </w:rPr>
        <w:t xml:space="preserve"> </w:t>
      </w:r>
      <w:r w:rsidR="00CF5197" w:rsidRPr="00FA5989">
        <w:rPr>
          <w:rFonts w:ascii="Arial" w:hAnsi="Arial" w:cs="Arial"/>
          <w:sz w:val="22"/>
          <w:szCs w:val="22"/>
        </w:rPr>
        <w:t>M</w:t>
      </w:r>
      <w:r w:rsidR="009510E3" w:rsidRPr="00FA5989">
        <w:rPr>
          <w:rFonts w:ascii="Arial" w:hAnsi="Arial" w:cs="Arial"/>
          <w:sz w:val="22"/>
          <w:szCs w:val="22"/>
        </w:rPr>
        <w:t>yriad environmental, behavioral, physiologic</w:t>
      </w:r>
      <w:r w:rsidRPr="00FA5989">
        <w:rPr>
          <w:rFonts w:ascii="Arial" w:hAnsi="Arial" w:cs="Arial"/>
          <w:sz w:val="22"/>
          <w:szCs w:val="22"/>
        </w:rPr>
        <w:t>al</w:t>
      </w:r>
      <w:r w:rsidR="00BB0155">
        <w:rPr>
          <w:rFonts w:ascii="Arial" w:hAnsi="Arial" w:cs="Arial"/>
          <w:sz w:val="22"/>
          <w:szCs w:val="22"/>
        </w:rPr>
        <w:t>,</w:t>
      </w:r>
      <w:r w:rsidR="009510E3" w:rsidRPr="00FA5989">
        <w:rPr>
          <w:rFonts w:ascii="Arial" w:hAnsi="Arial" w:cs="Arial"/>
          <w:sz w:val="22"/>
          <w:szCs w:val="22"/>
        </w:rPr>
        <w:t xml:space="preserve"> and genetic factors </w:t>
      </w:r>
      <w:r w:rsidR="007D1CAD" w:rsidRPr="00FA5989">
        <w:rPr>
          <w:rFonts w:ascii="Arial" w:hAnsi="Arial" w:cs="Arial"/>
          <w:sz w:val="22"/>
          <w:szCs w:val="22"/>
        </w:rPr>
        <w:t>contribute</w:t>
      </w:r>
      <w:r w:rsidR="009510E3" w:rsidRPr="00FA5989">
        <w:rPr>
          <w:rFonts w:ascii="Arial" w:hAnsi="Arial" w:cs="Arial"/>
          <w:sz w:val="22"/>
          <w:szCs w:val="22"/>
        </w:rPr>
        <w:t xml:space="preserve"> to the development of human obesity</w:t>
      </w:r>
      <w:r w:rsidR="000F5ED7" w:rsidRPr="00FA5989">
        <w:rPr>
          <w:rFonts w:ascii="Arial" w:hAnsi="Arial" w:cs="Arial"/>
          <w:sz w:val="22"/>
          <w:szCs w:val="22"/>
        </w:rPr>
        <w:t>. H</w:t>
      </w:r>
      <w:r w:rsidR="009510E3" w:rsidRPr="00FA5989">
        <w:rPr>
          <w:rFonts w:ascii="Arial" w:hAnsi="Arial" w:cs="Arial"/>
          <w:sz w:val="22"/>
          <w:szCs w:val="22"/>
        </w:rPr>
        <w:t xml:space="preserve">owever, the common underlying feature </w:t>
      </w:r>
      <w:r w:rsidR="002E1D22" w:rsidRPr="00FA5989">
        <w:rPr>
          <w:rFonts w:ascii="Arial" w:hAnsi="Arial" w:cs="Arial"/>
          <w:sz w:val="22"/>
          <w:szCs w:val="22"/>
        </w:rPr>
        <w:t xml:space="preserve">leading to these conditions </w:t>
      </w:r>
      <w:r w:rsidR="00DF7A6B" w:rsidRPr="00FA5989">
        <w:rPr>
          <w:rFonts w:ascii="Arial" w:hAnsi="Arial" w:cs="Arial"/>
          <w:sz w:val="22"/>
          <w:szCs w:val="22"/>
        </w:rPr>
        <w:t>is a positive energy balance.</w:t>
      </w:r>
      <w:r w:rsidR="009510E3" w:rsidRPr="00FA5989">
        <w:rPr>
          <w:rFonts w:ascii="Arial" w:hAnsi="Arial" w:cs="Arial"/>
          <w:sz w:val="22"/>
          <w:szCs w:val="22"/>
        </w:rPr>
        <w:t xml:space="preserve"> Attenuated metabolic responses to environmental exposures combined with predisposing factors and overall low energy expenditure may contribute to this positive energy balance. Although exercise is most effective in the prevention of obesity</w:t>
      </w:r>
      <w:r w:rsidR="006F66E3"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PEVuZE5vdGU+PENpdGU+PEF1dGhvcj5EaVBpZXRybzwvQXV0aG9yPjxZZWFyPjIwMDQ8L1llYXI+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==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PEVuZE5vdGU+PENpdGU+PEF1dGhvcj5EaVBpZXRybzwvQXV0aG9yPjxZZWFyPjIwMDQ8L1llYXI+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==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4" w:tooltip="DiPietro, 2004 #17023" w:history="1">
        <w:r w:rsidR="00DB25DC" w:rsidRPr="00FA5989">
          <w:rPr>
            <w:rFonts w:ascii="Arial" w:hAnsi="Arial" w:cs="Arial"/>
            <w:noProof/>
            <w:sz w:val="22"/>
            <w:szCs w:val="22"/>
          </w:rPr>
          <w:t>4</w:t>
        </w:r>
      </w:hyperlink>
      <w:r w:rsidR="008159B1" w:rsidRPr="00FA5989">
        <w:rPr>
          <w:rFonts w:ascii="Arial" w:hAnsi="Arial" w:cs="Arial"/>
          <w:noProof/>
          <w:sz w:val="22"/>
          <w:szCs w:val="22"/>
        </w:rPr>
        <w:t xml:space="preserve">, </w:t>
      </w:r>
      <w:hyperlink w:anchor="_ENREF_5" w:tooltip="Jakicic, 2019 #17072" w:history="1">
        <w:r w:rsidR="00DB25DC" w:rsidRPr="00FA5989">
          <w:rPr>
            <w:rFonts w:ascii="Arial" w:hAnsi="Arial" w:cs="Arial"/>
            <w:noProof/>
            <w:sz w:val="22"/>
            <w:szCs w:val="22"/>
          </w:rPr>
          <w:t>5</w:t>
        </w:r>
      </w:hyperlink>
      <w:r w:rsidR="00CF6FDF">
        <w:rPr>
          <w:rFonts w:ascii="Arial" w:hAnsi="Arial" w:cs="Arial"/>
          <w:noProof/>
          <w:sz w:val="22"/>
          <w:szCs w:val="22"/>
        </w:rPr>
        <w:t>)</w:t>
      </w:r>
      <w:r w:rsidR="004E33CC" w:rsidRPr="00FA5989">
        <w:rPr>
          <w:rFonts w:ascii="Arial" w:hAnsi="Arial" w:cs="Arial"/>
          <w:sz w:val="22"/>
          <w:szCs w:val="22"/>
        </w:rPr>
        <w:fldChar w:fldCharType="end"/>
      </w:r>
      <w:r w:rsidR="009510E3" w:rsidRPr="00FA5989">
        <w:rPr>
          <w:rFonts w:ascii="Arial" w:hAnsi="Arial" w:cs="Arial"/>
          <w:sz w:val="22"/>
          <w:szCs w:val="22"/>
        </w:rPr>
        <w:t>, it can also contribute to weight loss and to weight maintenance ov</w:t>
      </w:r>
      <w:r w:rsidR="004C35FB" w:rsidRPr="00FA5989">
        <w:rPr>
          <w:rFonts w:ascii="Arial" w:hAnsi="Arial" w:cs="Arial"/>
          <w:sz w:val="22"/>
          <w:szCs w:val="22"/>
        </w:rPr>
        <w:t>er the long-</w:t>
      </w:r>
      <w:r w:rsidR="00DF7A6B" w:rsidRPr="00FA5989">
        <w:rPr>
          <w:rFonts w:ascii="Arial" w:hAnsi="Arial" w:cs="Arial"/>
          <w:sz w:val="22"/>
          <w:szCs w:val="22"/>
        </w:rPr>
        <w:t xml:space="preserve">term. </w:t>
      </w:r>
      <w:r w:rsidR="009510E3" w:rsidRPr="00FA5989">
        <w:rPr>
          <w:rFonts w:ascii="Arial" w:hAnsi="Arial" w:cs="Arial"/>
          <w:sz w:val="22"/>
          <w:szCs w:val="22"/>
        </w:rPr>
        <w:t xml:space="preserve">Numerous intervention studies have evaluated the role of exercise training of various modes and intensities on the reduction of body weight and </w:t>
      </w:r>
      <w:r w:rsidR="00D01DA1" w:rsidRPr="00FA5989">
        <w:rPr>
          <w:rFonts w:ascii="Arial" w:hAnsi="Arial" w:cs="Arial"/>
          <w:sz w:val="22"/>
          <w:szCs w:val="22"/>
        </w:rPr>
        <w:t xml:space="preserve">adiposity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CF6FDF">
        <w:rPr>
          <w:rFonts w:ascii="Arial" w:hAnsi="Arial" w:cs="Arial"/>
          <w:noProof/>
          <w:sz w:val="22"/>
          <w:szCs w:val="22"/>
        </w:rPr>
        <w:t>)</w:t>
      </w:r>
      <w:r w:rsidR="004E33CC" w:rsidRPr="00FA5989">
        <w:rPr>
          <w:rFonts w:ascii="Arial" w:hAnsi="Arial" w:cs="Arial"/>
          <w:sz w:val="22"/>
          <w:szCs w:val="22"/>
        </w:rPr>
        <w:fldChar w:fldCharType="end"/>
      </w:r>
      <w:r w:rsidR="006F66E3" w:rsidRPr="00FA5989">
        <w:rPr>
          <w:rFonts w:ascii="Arial" w:hAnsi="Arial" w:cs="Arial"/>
          <w:sz w:val="22"/>
          <w:szCs w:val="22"/>
        </w:rPr>
        <w:t>,</w:t>
      </w:r>
      <w:r w:rsidR="005450B5" w:rsidRPr="00FA5989">
        <w:rPr>
          <w:rFonts w:ascii="Arial" w:hAnsi="Arial" w:cs="Arial"/>
          <w:sz w:val="22"/>
          <w:szCs w:val="22"/>
        </w:rPr>
        <w:t xml:space="preserve"> </w:t>
      </w:r>
      <w:r w:rsidR="009510E3" w:rsidRPr="00FA5989">
        <w:rPr>
          <w:rFonts w:ascii="Arial" w:hAnsi="Arial" w:cs="Arial"/>
          <w:sz w:val="22"/>
          <w:szCs w:val="22"/>
        </w:rPr>
        <w:t>and there is little doubt about the established benefits of increasing physical activity to the attainment and the maintenance of healthy body we</w:t>
      </w:r>
      <w:r w:rsidR="007D1CAD" w:rsidRPr="00FA5989">
        <w:rPr>
          <w:rFonts w:ascii="Arial" w:hAnsi="Arial" w:cs="Arial"/>
          <w:sz w:val="22"/>
          <w:szCs w:val="22"/>
        </w:rPr>
        <w:t xml:space="preserve">ight throughout the life span. </w:t>
      </w:r>
      <w:r w:rsidR="009510E3" w:rsidRPr="00FA5989">
        <w:rPr>
          <w:rFonts w:ascii="Arial" w:hAnsi="Arial" w:cs="Arial"/>
          <w:sz w:val="22"/>
          <w:szCs w:val="22"/>
        </w:rPr>
        <w:t>Moreover, since exercise itself improves metabolic, respiratory</w:t>
      </w:r>
      <w:r w:rsidR="00BB0155">
        <w:rPr>
          <w:rFonts w:ascii="Arial" w:hAnsi="Arial" w:cs="Arial"/>
          <w:sz w:val="22"/>
          <w:szCs w:val="22"/>
        </w:rPr>
        <w:t>,</w:t>
      </w:r>
      <w:r w:rsidR="009510E3" w:rsidRPr="00FA5989">
        <w:rPr>
          <w:rFonts w:ascii="Arial" w:hAnsi="Arial" w:cs="Arial"/>
          <w:sz w:val="22"/>
          <w:szCs w:val="22"/>
        </w:rPr>
        <w:t xml:space="preserve"> and cardiovascular function independent of weight loss</w:t>
      </w:r>
      <w:r w:rsidR="006F66E3"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CF6FDF">
        <w:rPr>
          <w:rFonts w:ascii="Arial" w:hAnsi="Arial" w:cs="Arial"/>
          <w:noProof/>
          <w:sz w:val="22"/>
          <w:szCs w:val="22"/>
        </w:rPr>
        <w:t>)</w:t>
      </w:r>
      <w:r w:rsidR="004E33CC" w:rsidRPr="00FA5989">
        <w:rPr>
          <w:rFonts w:ascii="Arial" w:hAnsi="Arial" w:cs="Arial"/>
          <w:sz w:val="22"/>
          <w:szCs w:val="22"/>
        </w:rPr>
        <w:fldChar w:fldCharType="end"/>
      </w:r>
      <w:r w:rsidR="009510E3" w:rsidRPr="00FA5989">
        <w:rPr>
          <w:rFonts w:ascii="Arial" w:hAnsi="Arial" w:cs="Arial"/>
          <w:sz w:val="22"/>
          <w:szCs w:val="22"/>
        </w:rPr>
        <w:t xml:space="preserve">, it has special significance for </w:t>
      </w:r>
      <w:r w:rsidR="00CF5197" w:rsidRPr="00FA5989">
        <w:rPr>
          <w:rFonts w:ascii="Arial" w:hAnsi="Arial" w:cs="Arial"/>
          <w:sz w:val="22"/>
          <w:szCs w:val="22"/>
        </w:rPr>
        <w:t xml:space="preserve">people with obesity </w:t>
      </w:r>
      <w:r w:rsidR="009510E3" w:rsidRPr="00FA5989">
        <w:rPr>
          <w:rFonts w:ascii="Arial" w:hAnsi="Arial" w:cs="Arial"/>
          <w:sz w:val="22"/>
          <w:szCs w:val="22"/>
        </w:rPr>
        <w:t>who are at increased risk for obesi</w:t>
      </w:r>
      <w:r w:rsidR="007D1CAD" w:rsidRPr="00FA5989">
        <w:rPr>
          <w:rFonts w:ascii="Arial" w:hAnsi="Arial" w:cs="Arial"/>
          <w:sz w:val="22"/>
          <w:szCs w:val="22"/>
        </w:rPr>
        <w:t xml:space="preserve">ty-related chronic conditions. </w:t>
      </w:r>
      <w:r w:rsidR="000F5ED7" w:rsidRPr="00FA5989">
        <w:rPr>
          <w:rFonts w:ascii="Arial" w:hAnsi="Arial" w:cs="Arial"/>
          <w:sz w:val="22"/>
          <w:szCs w:val="22"/>
        </w:rPr>
        <w:t>In</w:t>
      </w:r>
      <w:r w:rsidR="009510E3" w:rsidRPr="00FA5989">
        <w:rPr>
          <w:rFonts w:ascii="Arial" w:hAnsi="Arial" w:cs="Arial"/>
          <w:sz w:val="22"/>
          <w:szCs w:val="22"/>
        </w:rPr>
        <w:t xml:space="preserve"> this chapter</w:t>
      </w:r>
      <w:r w:rsidR="009060E3" w:rsidRPr="00FA5989">
        <w:rPr>
          <w:rFonts w:ascii="Arial" w:hAnsi="Arial" w:cs="Arial"/>
          <w:sz w:val="22"/>
          <w:szCs w:val="22"/>
        </w:rPr>
        <w:t>,</w:t>
      </w:r>
      <w:r w:rsidR="000F5ED7" w:rsidRPr="00FA5989">
        <w:rPr>
          <w:rFonts w:ascii="Arial" w:hAnsi="Arial" w:cs="Arial"/>
          <w:sz w:val="22"/>
          <w:szCs w:val="22"/>
        </w:rPr>
        <w:t xml:space="preserve"> we will </w:t>
      </w:r>
      <w:r w:rsidR="009510E3" w:rsidRPr="00FA5989">
        <w:rPr>
          <w:rFonts w:ascii="Arial" w:hAnsi="Arial" w:cs="Arial"/>
          <w:sz w:val="22"/>
          <w:szCs w:val="22"/>
        </w:rPr>
        <w:t xml:space="preserve">describe the importance of exercise </w:t>
      </w:r>
      <w:r w:rsidR="000F5ED7" w:rsidRPr="00FA5989">
        <w:rPr>
          <w:rFonts w:ascii="Arial" w:hAnsi="Arial" w:cs="Arial"/>
          <w:sz w:val="22"/>
          <w:szCs w:val="22"/>
        </w:rPr>
        <w:t xml:space="preserve">for </w:t>
      </w:r>
      <w:r w:rsidR="009510E3" w:rsidRPr="00FA5989">
        <w:rPr>
          <w:rFonts w:ascii="Arial" w:hAnsi="Arial" w:cs="Arial"/>
          <w:sz w:val="22"/>
          <w:szCs w:val="22"/>
        </w:rPr>
        <w:t>the prevention and treatment of obesity, as well as to th</w:t>
      </w:r>
      <w:r w:rsidR="007D1CAD" w:rsidRPr="00FA5989">
        <w:rPr>
          <w:rFonts w:ascii="Arial" w:hAnsi="Arial" w:cs="Arial"/>
          <w:sz w:val="22"/>
          <w:szCs w:val="22"/>
        </w:rPr>
        <w:t>e prevention of weight regain</w:t>
      </w:r>
      <w:r w:rsidR="000F5ED7" w:rsidRPr="00FA5989">
        <w:rPr>
          <w:rFonts w:ascii="Arial" w:hAnsi="Arial" w:cs="Arial"/>
          <w:sz w:val="22"/>
          <w:szCs w:val="22"/>
        </w:rPr>
        <w:t xml:space="preserve"> following weight-loss therapy</w:t>
      </w:r>
      <w:r w:rsidR="007D1CAD" w:rsidRPr="00FA5989">
        <w:rPr>
          <w:rFonts w:ascii="Arial" w:hAnsi="Arial" w:cs="Arial"/>
          <w:sz w:val="22"/>
          <w:szCs w:val="22"/>
        </w:rPr>
        <w:t xml:space="preserve">. </w:t>
      </w:r>
      <w:r w:rsidR="009510E3" w:rsidRPr="00FA5989">
        <w:rPr>
          <w:rFonts w:ascii="Arial" w:hAnsi="Arial" w:cs="Arial"/>
          <w:sz w:val="22"/>
          <w:szCs w:val="22"/>
        </w:rPr>
        <w:t>In addition, this chapter will address the contributions of the built environment to the onset and possible reversal of obesity at the population level.</w:t>
      </w:r>
    </w:p>
    <w:p w14:paraId="4E20004A" w14:textId="77777777" w:rsidR="009510E3" w:rsidRPr="00FA5989" w:rsidRDefault="009510E3" w:rsidP="00FA5989">
      <w:pPr>
        <w:spacing w:line="276" w:lineRule="auto"/>
        <w:rPr>
          <w:rFonts w:ascii="Arial" w:hAnsi="Arial" w:cs="Arial"/>
          <w:sz w:val="22"/>
          <w:szCs w:val="22"/>
        </w:rPr>
      </w:pPr>
    </w:p>
    <w:p w14:paraId="3CB7E376" w14:textId="6F94D731" w:rsidR="009510E3" w:rsidRPr="00BB0155" w:rsidRDefault="0009340F" w:rsidP="00FA5989">
      <w:pPr>
        <w:spacing w:line="276" w:lineRule="auto"/>
        <w:rPr>
          <w:rFonts w:ascii="Arial" w:hAnsi="Arial" w:cs="Arial"/>
          <w:b/>
          <w:color w:val="0070C0"/>
          <w:sz w:val="22"/>
          <w:szCs w:val="22"/>
        </w:rPr>
      </w:pPr>
      <w:r w:rsidRPr="00BB0155">
        <w:rPr>
          <w:rFonts w:ascii="Arial" w:hAnsi="Arial" w:cs="Arial"/>
          <w:b/>
          <w:color w:val="0070C0"/>
          <w:sz w:val="22"/>
          <w:szCs w:val="22"/>
        </w:rPr>
        <w:t>THE ETIOLOGY OF OBESITY</w:t>
      </w:r>
    </w:p>
    <w:p w14:paraId="759DF1C4" w14:textId="77777777" w:rsidR="00C34351" w:rsidRPr="00FA5989" w:rsidRDefault="00C34351" w:rsidP="00FA5989">
      <w:pPr>
        <w:spacing w:line="276" w:lineRule="auto"/>
        <w:rPr>
          <w:rFonts w:ascii="Arial" w:hAnsi="Arial" w:cs="Arial"/>
          <w:sz w:val="22"/>
          <w:szCs w:val="22"/>
        </w:rPr>
      </w:pPr>
    </w:p>
    <w:p w14:paraId="4750EC7B" w14:textId="60E19A99" w:rsidR="009510E3" w:rsidRPr="00FA5989" w:rsidRDefault="009510E3" w:rsidP="00FA5989">
      <w:pPr>
        <w:spacing w:line="276" w:lineRule="auto"/>
        <w:rPr>
          <w:rFonts w:ascii="Arial" w:hAnsi="Arial" w:cs="Arial"/>
          <w:sz w:val="22"/>
          <w:szCs w:val="22"/>
        </w:rPr>
      </w:pPr>
      <w:r w:rsidRPr="00FA5989">
        <w:rPr>
          <w:rFonts w:ascii="Arial" w:hAnsi="Arial" w:cs="Arial"/>
          <w:sz w:val="22"/>
          <w:szCs w:val="22"/>
        </w:rPr>
        <w:t xml:space="preserve">Inactivity and obesity are closely linked conditions accounting for a large burden of chronic disease and impaired function. Over the past several decades, ever-decreasing levels of daily energy expenditure, along with a </w:t>
      </w:r>
      <w:r w:rsidR="00FA26E1" w:rsidRPr="00FA5989">
        <w:rPr>
          <w:rFonts w:ascii="Arial" w:hAnsi="Arial" w:cs="Arial"/>
          <w:sz w:val="22"/>
          <w:szCs w:val="22"/>
        </w:rPr>
        <w:t xml:space="preserve">ready supply of </w:t>
      </w:r>
      <w:r w:rsidR="002E1D22" w:rsidRPr="00FA5989">
        <w:rPr>
          <w:rFonts w:ascii="Arial" w:hAnsi="Arial" w:cs="Arial"/>
          <w:sz w:val="22"/>
          <w:szCs w:val="22"/>
        </w:rPr>
        <w:t xml:space="preserve">calorie-dense </w:t>
      </w:r>
      <w:r w:rsidRPr="00FA5989">
        <w:rPr>
          <w:rFonts w:ascii="Arial" w:hAnsi="Arial" w:cs="Arial"/>
          <w:sz w:val="22"/>
          <w:szCs w:val="22"/>
        </w:rPr>
        <w:t>food</w:t>
      </w:r>
      <w:r w:rsidR="00FA26E1" w:rsidRPr="00FA5989">
        <w:rPr>
          <w:rFonts w:ascii="Arial" w:hAnsi="Arial" w:cs="Arial"/>
          <w:sz w:val="22"/>
          <w:szCs w:val="22"/>
        </w:rPr>
        <w:t>s</w:t>
      </w:r>
      <w:r w:rsidRPr="00FA5989">
        <w:rPr>
          <w:rFonts w:ascii="Arial" w:hAnsi="Arial" w:cs="Arial"/>
          <w:sz w:val="22"/>
          <w:szCs w:val="22"/>
        </w:rPr>
        <w:t>, have resulted in a marked disruption to energy regulatory systems, which are still genetically programmed for the subsistence efficiency of our late-Paleolithic ancestors</w:t>
      </w:r>
      <w:r w:rsidR="00213BAE"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PEVuZE5vdGU+PENpdGU+PEF1dGhvcj5DaGFrcmF2YXJ0aHk8L0F1dGhvcj48WWVhcj4yMDA0PC9Z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PEVuZE5vdGU+PENpdGU+PEF1dGhvcj5DaGFrcmF2YXJ0aHk8L0F1dGhvcj48WWVhcj4yMDA0PC9Z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7" w:tooltip="Chakravarthy, 2004 #17019" w:history="1">
        <w:r w:rsidR="00DB25DC" w:rsidRPr="00FA5989">
          <w:rPr>
            <w:rFonts w:ascii="Arial" w:hAnsi="Arial" w:cs="Arial"/>
            <w:noProof/>
            <w:sz w:val="22"/>
            <w:szCs w:val="22"/>
          </w:rPr>
          <w:t>7</w:t>
        </w:r>
      </w:hyperlink>
      <w:r w:rsidR="008159B1" w:rsidRPr="00FA5989">
        <w:rPr>
          <w:rFonts w:ascii="Arial" w:hAnsi="Arial" w:cs="Arial"/>
          <w:noProof/>
          <w:sz w:val="22"/>
          <w:szCs w:val="22"/>
        </w:rPr>
        <w:t xml:space="preserve">, </w:t>
      </w:r>
      <w:hyperlink w:anchor="_ENREF_8" w:tooltip="Pontzer, 2015 #17037" w:history="1">
        <w:r w:rsidR="00DB25DC" w:rsidRPr="00FA5989">
          <w:rPr>
            <w:rFonts w:ascii="Arial" w:hAnsi="Arial" w:cs="Arial"/>
            <w:noProof/>
            <w:sz w:val="22"/>
            <w:szCs w:val="22"/>
          </w:rPr>
          <w:t>8</w:t>
        </w:r>
      </w:hyperlink>
      <w:r w:rsidR="00CF6FDF">
        <w:rPr>
          <w:rFonts w:ascii="Arial" w:hAnsi="Arial" w:cs="Arial"/>
          <w:noProof/>
          <w:sz w:val="22"/>
          <w:szCs w:val="22"/>
        </w:rPr>
        <w:t>)</w:t>
      </w:r>
      <w:r w:rsidR="004E33CC" w:rsidRPr="00FA5989">
        <w:rPr>
          <w:rFonts w:ascii="Arial" w:hAnsi="Arial" w:cs="Arial"/>
          <w:sz w:val="22"/>
          <w:szCs w:val="22"/>
        </w:rPr>
        <w:fldChar w:fldCharType="end"/>
      </w:r>
      <w:r w:rsidRPr="00FA5989">
        <w:rPr>
          <w:rFonts w:ascii="Arial" w:hAnsi="Arial" w:cs="Arial"/>
          <w:sz w:val="22"/>
          <w:szCs w:val="22"/>
        </w:rPr>
        <w:t>. As stated previously, the underlying agent in the etiology of obesity is a long-term positive energy balance</w:t>
      </w:r>
      <w:r w:rsidR="00FA26E1" w:rsidRPr="00FA5989">
        <w:rPr>
          <w:rFonts w:ascii="Arial" w:hAnsi="Arial" w:cs="Arial"/>
          <w:sz w:val="22"/>
          <w:szCs w:val="22"/>
        </w:rPr>
        <w:t>. H</w:t>
      </w:r>
      <w:r w:rsidRPr="00FA5989">
        <w:rPr>
          <w:rFonts w:ascii="Arial" w:hAnsi="Arial" w:cs="Arial"/>
          <w:sz w:val="22"/>
          <w:szCs w:val="22"/>
        </w:rPr>
        <w:t xml:space="preserve">owever, the relative importance of excess energy intake over low energy expenditure to </w:t>
      </w:r>
      <w:r w:rsidR="00DF7A6B" w:rsidRPr="00FA5989">
        <w:rPr>
          <w:rFonts w:ascii="Arial" w:hAnsi="Arial" w:cs="Arial"/>
          <w:sz w:val="22"/>
          <w:szCs w:val="22"/>
        </w:rPr>
        <w:t>this imbalance is controversial.</w:t>
      </w:r>
      <w:r w:rsidRPr="00FA5989">
        <w:rPr>
          <w:rFonts w:ascii="Arial" w:hAnsi="Arial" w:cs="Arial"/>
          <w:sz w:val="22"/>
          <w:szCs w:val="22"/>
        </w:rPr>
        <w:t xml:space="preserve"> </w:t>
      </w:r>
      <w:r w:rsidR="00FA26E1" w:rsidRPr="00FA5989">
        <w:rPr>
          <w:rFonts w:ascii="Arial" w:hAnsi="Arial" w:cs="Arial"/>
          <w:sz w:val="22"/>
          <w:szCs w:val="22"/>
        </w:rPr>
        <w:t>Ultimately</w:t>
      </w:r>
      <w:r w:rsidRPr="00FA5989">
        <w:rPr>
          <w:rFonts w:ascii="Arial" w:hAnsi="Arial" w:cs="Arial"/>
          <w:sz w:val="22"/>
          <w:szCs w:val="22"/>
        </w:rPr>
        <w:t>, the pathway</w:t>
      </w:r>
      <w:r w:rsidR="00FA26E1" w:rsidRPr="00FA5989">
        <w:rPr>
          <w:rFonts w:ascii="Arial" w:hAnsi="Arial" w:cs="Arial"/>
          <w:sz w:val="22"/>
          <w:szCs w:val="22"/>
        </w:rPr>
        <w:t>s</w:t>
      </w:r>
      <w:r w:rsidRPr="00FA5989">
        <w:rPr>
          <w:rFonts w:ascii="Arial" w:hAnsi="Arial" w:cs="Arial"/>
          <w:sz w:val="22"/>
          <w:szCs w:val="22"/>
        </w:rPr>
        <w:t xml:space="preserve"> determining the rate and extent of </w:t>
      </w:r>
      <w:r w:rsidR="00FA26E1" w:rsidRPr="00FA5989">
        <w:rPr>
          <w:rFonts w:ascii="Arial" w:hAnsi="Arial" w:cs="Arial"/>
          <w:sz w:val="22"/>
          <w:szCs w:val="22"/>
        </w:rPr>
        <w:t xml:space="preserve">a positive energy balance with </w:t>
      </w:r>
      <w:r w:rsidRPr="00FA5989">
        <w:rPr>
          <w:rFonts w:ascii="Arial" w:hAnsi="Arial" w:cs="Arial"/>
          <w:sz w:val="22"/>
          <w:szCs w:val="22"/>
        </w:rPr>
        <w:t xml:space="preserve">weight gain </w:t>
      </w:r>
      <w:r w:rsidR="00FA26E1" w:rsidRPr="00FA5989">
        <w:rPr>
          <w:rFonts w:ascii="Arial" w:hAnsi="Arial" w:cs="Arial"/>
          <w:sz w:val="22"/>
          <w:szCs w:val="22"/>
        </w:rPr>
        <w:t xml:space="preserve">are </w:t>
      </w:r>
      <w:r w:rsidRPr="00FA5989">
        <w:rPr>
          <w:rFonts w:ascii="Arial" w:hAnsi="Arial" w:cs="Arial"/>
          <w:sz w:val="22"/>
          <w:szCs w:val="22"/>
        </w:rPr>
        <w:t xml:space="preserve">complex, and the unique and combined contributions of heredity, physiology, </w:t>
      </w:r>
      <w:r w:rsidR="00F34178" w:rsidRPr="00FA5989">
        <w:rPr>
          <w:rFonts w:ascii="Arial" w:hAnsi="Arial" w:cs="Arial"/>
          <w:sz w:val="22"/>
          <w:szCs w:val="22"/>
        </w:rPr>
        <w:t xml:space="preserve">and </w:t>
      </w:r>
      <w:r w:rsidRPr="00FA5989">
        <w:rPr>
          <w:rFonts w:ascii="Arial" w:hAnsi="Arial" w:cs="Arial"/>
          <w:sz w:val="22"/>
          <w:szCs w:val="22"/>
        </w:rPr>
        <w:t>behavior</w:t>
      </w:r>
      <w:r w:rsidR="00F34178" w:rsidRPr="00FA5989">
        <w:rPr>
          <w:rFonts w:ascii="Arial" w:hAnsi="Arial" w:cs="Arial"/>
          <w:sz w:val="22"/>
          <w:szCs w:val="22"/>
        </w:rPr>
        <w:t xml:space="preserve">, </w:t>
      </w:r>
      <w:r w:rsidRPr="00FA5989">
        <w:rPr>
          <w:rFonts w:ascii="Arial" w:hAnsi="Arial" w:cs="Arial"/>
          <w:sz w:val="22"/>
          <w:szCs w:val="22"/>
        </w:rPr>
        <w:t>to the development of obesity a</w:t>
      </w:r>
      <w:r w:rsidR="00885610" w:rsidRPr="00FA5989">
        <w:rPr>
          <w:rFonts w:ascii="Arial" w:hAnsi="Arial" w:cs="Arial"/>
          <w:sz w:val="22"/>
          <w:szCs w:val="22"/>
        </w:rPr>
        <w:t>re not understood completely—</w:t>
      </w:r>
      <w:r w:rsidRPr="00FA5989">
        <w:rPr>
          <w:rFonts w:ascii="Arial" w:hAnsi="Arial" w:cs="Arial"/>
          <w:sz w:val="22"/>
          <w:szCs w:val="22"/>
        </w:rPr>
        <w:t>especially since the influence of any one</w:t>
      </w:r>
      <w:r w:rsidR="00885610" w:rsidRPr="00FA5989">
        <w:rPr>
          <w:rFonts w:ascii="Arial" w:hAnsi="Arial" w:cs="Arial"/>
          <w:sz w:val="22"/>
          <w:szCs w:val="22"/>
        </w:rPr>
        <w:t xml:space="preserve"> of</w:t>
      </w:r>
      <w:r w:rsidRPr="00FA5989">
        <w:rPr>
          <w:rFonts w:ascii="Arial" w:hAnsi="Arial" w:cs="Arial"/>
          <w:sz w:val="22"/>
          <w:szCs w:val="22"/>
        </w:rPr>
        <w:t xml:space="preserve"> these primary factors is usually modified by a constellation of other secondary factors endemic to our current </w:t>
      </w:r>
      <w:r w:rsidRPr="00FA5989">
        <w:rPr>
          <w:rFonts w:ascii="Arial" w:hAnsi="Arial" w:cs="Arial"/>
          <w:i/>
          <w:sz w:val="22"/>
          <w:szCs w:val="22"/>
        </w:rPr>
        <w:t>obesogenic</w:t>
      </w:r>
      <w:r w:rsidRPr="00FA5989">
        <w:rPr>
          <w:rFonts w:ascii="Arial" w:hAnsi="Arial" w:cs="Arial"/>
          <w:sz w:val="22"/>
          <w:szCs w:val="22"/>
        </w:rPr>
        <w:t xml:space="preserve"> environment (Figure 1).</w:t>
      </w:r>
    </w:p>
    <w:p w14:paraId="438083DC" w14:textId="344F6E3B" w:rsidR="00FA5989" w:rsidRDefault="00FA5989" w:rsidP="00FA5989">
      <w:pPr>
        <w:spacing w:line="276" w:lineRule="auto"/>
        <w:rPr>
          <w:rFonts w:ascii="Arial" w:hAnsi="Arial" w:cs="Arial"/>
          <w:sz w:val="22"/>
          <w:szCs w:val="22"/>
        </w:rPr>
      </w:pPr>
    </w:p>
    <w:p w14:paraId="6644A912" w14:textId="6E0CB4E8" w:rsidR="00FA5989" w:rsidRPr="00FA5989" w:rsidRDefault="00FA5989" w:rsidP="00FA5989">
      <w:pPr>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78851992" wp14:editId="5FEA3105">
            <wp:extent cx="4593138" cy="3037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4601927" cy="3043210"/>
                    </a:xfrm>
                    <a:prstGeom prst="rect">
                      <a:avLst/>
                    </a:prstGeom>
                  </pic:spPr>
                </pic:pic>
              </a:graphicData>
            </a:graphic>
          </wp:inline>
        </w:drawing>
      </w:r>
    </w:p>
    <w:p w14:paraId="4D133F64" w14:textId="77777777" w:rsidR="00FA5989" w:rsidRPr="00FA5989" w:rsidRDefault="00FA5989" w:rsidP="00FA5989">
      <w:pPr>
        <w:spacing w:line="276" w:lineRule="auto"/>
        <w:rPr>
          <w:rFonts w:ascii="Arial" w:hAnsi="Arial" w:cs="Arial"/>
          <w:b/>
          <w:sz w:val="22"/>
        </w:rPr>
      </w:pPr>
      <w:r w:rsidRPr="00FA5989">
        <w:rPr>
          <w:rFonts w:ascii="Arial" w:hAnsi="Arial" w:cs="Arial"/>
          <w:b/>
          <w:sz w:val="22"/>
        </w:rPr>
        <w:t>Figure 1. Public health model illustrating the multifactorial model etiology of obesity. The traditional public health of disease transmission applied to obesity etiology. In this model, the impact of the agent (positive energy balance) can be modified by a number of host (specific to the individual) and environment (specific to collective behaviors or conditions) factors. In addition, a variety of vehicles/vectors are responsible for transmitting the causal agent.</w:t>
      </w:r>
    </w:p>
    <w:p w14:paraId="068D0354" w14:textId="77777777" w:rsidR="00CF5197" w:rsidRPr="00FA5989" w:rsidRDefault="00CF5197" w:rsidP="00FA5989">
      <w:pPr>
        <w:tabs>
          <w:tab w:val="left" w:pos="432"/>
        </w:tabs>
        <w:spacing w:line="276" w:lineRule="auto"/>
        <w:rPr>
          <w:rFonts w:ascii="Arial" w:hAnsi="Arial" w:cs="Arial"/>
          <w:sz w:val="22"/>
          <w:szCs w:val="22"/>
        </w:rPr>
      </w:pPr>
    </w:p>
    <w:p w14:paraId="6AC55C6B" w14:textId="54AA9F7E" w:rsidR="00DF24D5" w:rsidRDefault="00F34178" w:rsidP="00FA5989">
      <w:pPr>
        <w:tabs>
          <w:tab w:val="left" w:pos="432"/>
        </w:tabs>
        <w:spacing w:line="276" w:lineRule="auto"/>
        <w:rPr>
          <w:rFonts w:ascii="Arial" w:hAnsi="Arial" w:cs="Arial"/>
          <w:sz w:val="22"/>
          <w:szCs w:val="22"/>
        </w:rPr>
      </w:pPr>
      <w:r w:rsidRPr="00FA5989">
        <w:rPr>
          <w:rFonts w:ascii="Arial" w:hAnsi="Arial" w:cs="Arial"/>
          <w:sz w:val="22"/>
          <w:szCs w:val="22"/>
        </w:rPr>
        <w:t xml:space="preserve">The </w:t>
      </w:r>
      <w:r w:rsidRPr="00FA5989">
        <w:rPr>
          <w:rFonts w:ascii="Arial" w:hAnsi="Arial" w:cs="Arial"/>
          <w:i/>
          <w:sz w:val="22"/>
          <w:szCs w:val="22"/>
        </w:rPr>
        <w:t>2018 Physical Activity Guidelines for Americans</w:t>
      </w:r>
      <w:r w:rsidRPr="00FA5989">
        <w:rPr>
          <w:rFonts w:ascii="Arial" w:hAnsi="Arial" w:cs="Arial"/>
          <w:sz w:val="22"/>
          <w:szCs w:val="22"/>
        </w:rPr>
        <w:t>, 2</w:t>
      </w:r>
      <w:r w:rsidRPr="00FA5989">
        <w:rPr>
          <w:rFonts w:ascii="Arial" w:hAnsi="Arial" w:cs="Arial"/>
          <w:sz w:val="22"/>
          <w:szCs w:val="22"/>
          <w:vertAlign w:val="superscript"/>
        </w:rPr>
        <w:t>nd</w:t>
      </w:r>
      <w:r w:rsidRPr="00FA5989">
        <w:rPr>
          <w:rFonts w:ascii="Arial" w:hAnsi="Arial" w:cs="Arial"/>
          <w:sz w:val="22"/>
          <w:szCs w:val="22"/>
        </w:rPr>
        <w:t xml:space="preserve"> Edition</w:t>
      </w:r>
      <w:r w:rsidR="00213BAE"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CF6FDF">
        <w:rPr>
          <w:rFonts w:ascii="Arial" w:hAnsi="Arial" w:cs="Arial"/>
          <w:noProof/>
          <w:sz w:val="22"/>
          <w:szCs w:val="22"/>
        </w:rPr>
        <w:t>)</w:t>
      </w:r>
      <w:r w:rsidR="004E33CC" w:rsidRPr="00FA5989">
        <w:rPr>
          <w:rFonts w:ascii="Arial" w:hAnsi="Arial" w:cs="Arial"/>
          <w:sz w:val="22"/>
          <w:szCs w:val="22"/>
        </w:rPr>
        <w:fldChar w:fldCharType="end"/>
      </w:r>
      <w:r w:rsidR="00213BAE" w:rsidRPr="00FA5989">
        <w:rPr>
          <w:rFonts w:ascii="Arial" w:hAnsi="Arial" w:cs="Arial"/>
          <w:sz w:val="22"/>
          <w:szCs w:val="22"/>
        </w:rPr>
        <w:t xml:space="preserve">, </w:t>
      </w:r>
      <w:r w:rsidRPr="00FA5989">
        <w:rPr>
          <w:rFonts w:ascii="Arial" w:hAnsi="Arial" w:cs="Arial"/>
          <w:sz w:val="22"/>
          <w:szCs w:val="22"/>
        </w:rPr>
        <w:t>along with the 2020 World Health Organization (WHO) Physical Activity and Sedentary Behavior Guidelines</w:t>
      </w:r>
      <w:r w:rsidR="00213BAE"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PEVuZE5vdGU+PENpdGU+PEF1dGhvcj5CdWxsPC9BdXRob3I+PFllYXI+MjAyMDwvWWVhcj48UmVj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PEVuZE5vdGU+PENpdGU+PEF1dGhvcj5CdWxsPC9BdXRob3I+PFllYXI+MjAyMDwvWWVhcj48UmVj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9" w:tooltip="Bull, 2020 #17075" w:history="1">
        <w:r w:rsidR="00DB25DC" w:rsidRPr="00FA5989">
          <w:rPr>
            <w:rFonts w:ascii="Arial" w:hAnsi="Arial" w:cs="Arial"/>
            <w:noProof/>
            <w:sz w:val="22"/>
            <w:szCs w:val="22"/>
          </w:rPr>
          <w:t>9</w:t>
        </w:r>
      </w:hyperlink>
      <w:r w:rsidR="00CF6FDF">
        <w:rPr>
          <w:rFonts w:ascii="Arial" w:hAnsi="Arial" w:cs="Arial"/>
          <w:noProof/>
          <w:sz w:val="22"/>
          <w:szCs w:val="22"/>
        </w:rPr>
        <w:t>)</w:t>
      </w:r>
      <w:r w:rsidR="004E33CC" w:rsidRPr="00FA5989">
        <w:rPr>
          <w:rFonts w:ascii="Arial" w:hAnsi="Arial" w:cs="Arial"/>
          <w:sz w:val="22"/>
          <w:szCs w:val="22"/>
        </w:rPr>
        <w:fldChar w:fldCharType="end"/>
      </w:r>
      <w:r w:rsidR="00213BAE" w:rsidRPr="00FA5989">
        <w:rPr>
          <w:rFonts w:ascii="Arial" w:hAnsi="Arial" w:cs="Arial"/>
          <w:sz w:val="22"/>
          <w:szCs w:val="22"/>
        </w:rPr>
        <w:t xml:space="preserve"> r</w:t>
      </w:r>
      <w:r w:rsidRPr="00FA5989">
        <w:rPr>
          <w:rFonts w:ascii="Arial" w:hAnsi="Arial" w:cs="Arial"/>
          <w:sz w:val="22"/>
          <w:szCs w:val="22"/>
        </w:rPr>
        <w:t>ecommend</w:t>
      </w:r>
      <w:r w:rsidR="00174C43" w:rsidRPr="00FA5989">
        <w:rPr>
          <w:rFonts w:ascii="Arial" w:hAnsi="Arial" w:cs="Arial"/>
          <w:sz w:val="22"/>
          <w:szCs w:val="22"/>
        </w:rPr>
        <w:t xml:space="preserve"> for all adults</w:t>
      </w:r>
      <w:r w:rsidRPr="00FA5989">
        <w:rPr>
          <w:rFonts w:ascii="Arial" w:hAnsi="Arial" w:cs="Arial"/>
          <w:sz w:val="22"/>
          <w:szCs w:val="22"/>
        </w:rPr>
        <w:t xml:space="preserve"> 150-300 min/week of </w:t>
      </w:r>
      <w:r w:rsidR="009510E3" w:rsidRPr="00FA5989">
        <w:rPr>
          <w:rFonts w:ascii="Arial" w:hAnsi="Arial" w:cs="Arial"/>
          <w:sz w:val="22"/>
          <w:szCs w:val="22"/>
        </w:rPr>
        <w:t xml:space="preserve">moderate-intensity physical activity (e.g., brisk walking) </w:t>
      </w:r>
      <w:r w:rsidR="00174C43" w:rsidRPr="00FA5989">
        <w:rPr>
          <w:rFonts w:ascii="Arial" w:hAnsi="Arial" w:cs="Arial"/>
          <w:sz w:val="22"/>
          <w:szCs w:val="22"/>
        </w:rPr>
        <w:t xml:space="preserve">or 75-150 min/week of vigorous-intensity activity </w:t>
      </w:r>
      <w:r w:rsidR="009510E3" w:rsidRPr="00FA5989">
        <w:rPr>
          <w:rFonts w:ascii="Arial" w:hAnsi="Arial" w:cs="Arial"/>
          <w:sz w:val="22"/>
          <w:szCs w:val="22"/>
        </w:rPr>
        <w:t xml:space="preserve">for the </w:t>
      </w:r>
      <w:r w:rsidRPr="00FA5989">
        <w:rPr>
          <w:rFonts w:ascii="Arial" w:hAnsi="Arial" w:cs="Arial"/>
          <w:sz w:val="22"/>
          <w:szCs w:val="22"/>
        </w:rPr>
        <w:t xml:space="preserve">prevention of </w:t>
      </w:r>
      <w:r w:rsidR="00174C43" w:rsidRPr="00FA5989">
        <w:rPr>
          <w:rFonts w:ascii="Arial" w:hAnsi="Arial" w:cs="Arial"/>
          <w:sz w:val="22"/>
          <w:szCs w:val="22"/>
        </w:rPr>
        <w:t xml:space="preserve">excessive weight gain, </w:t>
      </w:r>
      <w:r w:rsidR="009510E3" w:rsidRPr="00FA5989">
        <w:rPr>
          <w:rFonts w:ascii="Arial" w:hAnsi="Arial" w:cs="Arial"/>
          <w:sz w:val="22"/>
          <w:szCs w:val="22"/>
        </w:rPr>
        <w:t>cardiovascular and metabolic</w:t>
      </w:r>
      <w:r w:rsidR="00174C43" w:rsidRPr="00FA5989">
        <w:rPr>
          <w:rFonts w:ascii="Arial" w:hAnsi="Arial" w:cs="Arial"/>
          <w:sz w:val="22"/>
          <w:szCs w:val="22"/>
        </w:rPr>
        <w:t xml:space="preserve"> diseases</w:t>
      </w:r>
      <w:r w:rsidR="009510E3" w:rsidRPr="00FA5989">
        <w:rPr>
          <w:rFonts w:ascii="Arial" w:hAnsi="Arial" w:cs="Arial"/>
          <w:sz w:val="22"/>
          <w:szCs w:val="22"/>
        </w:rPr>
        <w:t xml:space="preserve">, and </w:t>
      </w:r>
      <w:r w:rsidR="00174C43" w:rsidRPr="00FA5989">
        <w:rPr>
          <w:rFonts w:ascii="Arial" w:hAnsi="Arial" w:cs="Arial"/>
          <w:sz w:val="22"/>
          <w:szCs w:val="22"/>
        </w:rPr>
        <w:t xml:space="preserve">functional decline. These recommendations also include muscle strengthening exercises on two days/week. </w:t>
      </w:r>
      <w:r w:rsidR="005372F2" w:rsidRPr="00FA5989">
        <w:rPr>
          <w:rFonts w:ascii="Arial" w:hAnsi="Arial" w:cs="Arial"/>
          <w:sz w:val="22"/>
          <w:szCs w:val="22"/>
        </w:rPr>
        <w:t>Although specific recommendations pertaining to sedentary behavior have not been made thus far, the evidence linking extended sedentary time to morbidity and all-cause mortality is growing</w:t>
      </w:r>
      <w:r w:rsidR="006F66E3"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CF6FDF">
        <w:rPr>
          <w:rFonts w:ascii="Arial" w:hAnsi="Arial" w:cs="Arial"/>
          <w:noProof/>
          <w:sz w:val="22"/>
          <w:szCs w:val="22"/>
        </w:rPr>
        <w:t>)</w:t>
      </w:r>
      <w:r w:rsidR="004E33CC" w:rsidRPr="00FA5989">
        <w:rPr>
          <w:rFonts w:ascii="Arial" w:hAnsi="Arial" w:cs="Arial"/>
          <w:sz w:val="22"/>
          <w:szCs w:val="22"/>
        </w:rPr>
        <w:fldChar w:fldCharType="end"/>
      </w:r>
      <w:r w:rsidR="00213BAE" w:rsidRPr="00FA5989">
        <w:rPr>
          <w:rFonts w:ascii="Arial" w:hAnsi="Arial" w:cs="Arial"/>
          <w:sz w:val="22"/>
          <w:szCs w:val="22"/>
        </w:rPr>
        <w:t>.</w:t>
      </w:r>
      <w:r w:rsidR="005372F2" w:rsidRPr="00FA5989">
        <w:rPr>
          <w:rFonts w:ascii="Arial" w:hAnsi="Arial" w:cs="Arial"/>
          <w:sz w:val="22"/>
          <w:szCs w:val="22"/>
        </w:rPr>
        <w:t xml:space="preserve"> </w:t>
      </w:r>
      <w:r w:rsidR="0064009C" w:rsidRPr="00FA5989">
        <w:rPr>
          <w:rFonts w:ascii="Arial" w:hAnsi="Arial" w:cs="Arial"/>
          <w:sz w:val="22"/>
          <w:szCs w:val="22"/>
        </w:rPr>
        <w:t xml:space="preserve">Indeed, both the 2018 Guidelines for Americans and the WHO Guidelines stress that everyone should </w:t>
      </w:r>
      <w:r w:rsidR="00FE440B" w:rsidRPr="00FA5989">
        <w:rPr>
          <w:rFonts w:ascii="Arial" w:hAnsi="Arial" w:cs="Arial"/>
          <w:i/>
          <w:sz w:val="22"/>
          <w:szCs w:val="22"/>
        </w:rPr>
        <w:t>"</w:t>
      </w:r>
      <w:r w:rsidR="0064009C" w:rsidRPr="00FA5989">
        <w:rPr>
          <w:rFonts w:ascii="Arial" w:hAnsi="Arial" w:cs="Arial"/>
          <w:i/>
          <w:sz w:val="22"/>
          <w:szCs w:val="22"/>
        </w:rPr>
        <w:t>move more and sit less</w:t>
      </w:r>
      <w:r w:rsidR="00FE440B" w:rsidRPr="00FA5989">
        <w:rPr>
          <w:rFonts w:ascii="Arial" w:hAnsi="Arial" w:cs="Arial"/>
          <w:i/>
          <w:sz w:val="22"/>
          <w:szCs w:val="22"/>
        </w:rPr>
        <w:t>"</w:t>
      </w:r>
      <w:r w:rsidR="006F66E3" w:rsidRPr="00FA5989">
        <w:rPr>
          <w:rFonts w:ascii="Arial" w:hAnsi="Arial" w:cs="Arial"/>
          <w:i/>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CF6FDF">
        <w:rPr>
          <w:rFonts w:ascii="Arial" w:hAnsi="Arial" w:cs="Arial"/>
          <w:noProof/>
          <w:sz w:val="22"/>
          <w:szCs w:val="22"/>
        </w:rPr>
        <w:t>)</w:t>
      </w:r>
      <w:r w:rsidR="004E33CC" w:rsidRPr="00FA5989">
        <w:rPr>
          <w:rFonts w:ascii="Arial" w:hAnsi="Arial" w:cs="Arial"/>
          <w:sz w:val="22"/>
          <w:szCs w:val="22"/>
        </w:rPr>
        <w:fldChar w:fldCharType="end"/>
      </w:r>
      <w:r w:rsidR="004E33CC" w:rsidRPr="00FA5989">
        <w:rPr>
          <w:rFonts w:ascii="Arial" w:hAnsi="Arial" w:cs="Arial"/>
          <w:sz w:val="22"/>
          <w:szCs w:val="22"/>
        </w:rPr>
        <w:t xml:space="preserve"> </w:t>
      </w:r>
      <w:r w:rsidR="0064009C" w:rsidRPr="00FA5989">
        <w:rPr>
          <w:rFonts w:ascii="Arial" w:hAnsi="Arial" w:cs="Arial"/>
          <w:sz w:val="22"/>
          <w:szCs w:val="22"/>
        </w:rPr>
        <w:t xml:space="preserve">and </w:t>
      </w:r>
      <w:r w:rsidR="00FE440B" w:rsidRPr="00FA5989">
        <w:rPr>
          <w:rFonts w:ascii="Arial" w:hAnsi="Arial" w:cs="Arial"/>
          <w:i/>
          <w:sz w:val="22"/>
          <w:szCs w:val="22"/>
        </w:rPr>
        <w:t>"</w:t>
      </w:r>
      <w:r w:rsidR="0064009C" w:rsidRPr="00FA5989">
        <w:rPr>
          <w:rFonts w:ascii="Arial" w:hAnsi="Arial" w:cs="Arial"/>
          <w:i/>
          <w:sz w:val="22"/>
          <w:szCs w:val="22"/>
        </w:rPr>
        <w:t>every move counts</w:t>
      </w:r>
      <w:r w:rsidR="00FE440B" w:rsidRPr="00FA5989">
        <w:rPr>
          <w:rFonts w:ascii="Arial" w:hAnsi="Arial" w:cs="Arial"/>
          <w:i/>
          <w:sz w:val="22"/>
          <w:szCs w:val="22"/>
        </w:rPr>
        <w:t>"</w:t>
      </w:r>
      <w:r w:rsidR="006F66E3"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PEVuZE5vdGU+PENpdGU+PEF1dGhvcj5CdWxsPC9BdXRob3I+PFllYXI+MjAyMDwvWWVhcj48UmVj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PEVuZE5vdGU+PENpdGU+PEF1dGhvcj5CdWxsPC9BdXRob3I+PFllYXI+MjAyMDwvWWVhcj48UmVj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9" w:tooltip="Bull, 2020 #17075" w:history="1">
        <w:r w:rsidR="00DB25DC" w:rsidRPr="00FA5989">
          <w:rPr>
            <w:rFonts w:ascii="Arial" w:hAnsi="Arial" w:cs="Arial"/>
            <w:noProof/>
            <w:sz w:val="22"/>
            <w:szCs w:val="22"/>
          </w:rPr>
          <w:t>9</w:t>
        </w:r>
      </w:hyperlink>
      <w:r w:rsidR="00CF6FDF">
        <w:rPr>
          <w:rFonts w:ascii="Arial" w:hAnsi="Arial" w:cs="Arial"/>
          <w:noProof/>
          <w:sz w:val="22"/>
          <w:szCs w:val="22"/>
        </w:rPr>
        <w:t>)</w:t>
      </w:r>
      <w:r w:rsidR="004E33CC" w:rsidRPr="00FA5989">
        <w:rPr>
          <w:rFonts w:ascii="Arial" w:hAnsi="Arial" w:cs="Arial"/>
          <w:sz w:val="22"/>
          <w:szCs w:val="22"/>
        </w:rPr>
        <w:fldChar w:fldCharType="end"/>
      </w:r>
      <w:r w:rsidR="006F66E3" w:rsidRPr="00FA5989">
        <w:rPr>
          <w:rFonts w:ascii="Arial" w:hAnsi="Arial" w:cs="Arial"/>
          <w:sz w:val="22"/>
          <w:szCs w:val="22"/>
        </w:rPr>
        <w:t>.</w:t>
      </w:r>
      <w:r w:rsidR="0064009C" w:rsidRPr="00FA5989">
        <w:rPr>
          <w:rFonts w:ascii="Arial" w:hAnsi="Arial" w:cs="Arial"/>
          <w:sz w:val="22"/>
          <w:szCs w:val="22"/>
        </w:rPr>
        <w:t xml:space="preserve"> Importantly, current guidelines now stress the joint association between physical activity and sedentary time. For example, </w:t>
      </w:r>
      <w:r w:rsidR="00DF24D5" w:rsidRPr="00FA5989">
        <w:rPr>
          <w:rFonts w:ascii="Arial" w:hAnsi="Arial" w:cs="Arial"/>
          <w:sz w:val="22"/>
          <w:szCs w:val="22"/>
        </w:rPr>
        <w:t>the health impact of sedentary behavior (particularly television viewing) becomes especially detrimental when combined with low levels of physical activity</w:t>
      </w:r>
      <w:r w:rsidR="00EE2ECD" w:rsidRPr="00FA5989">
        <w:rPr>
          <w:rFonts w:ascii="Arial" w:hAnsi="Arial" w:cs="Arial"/>
          <w:sz w:val="22"/>
          <w:szCs w:val="22"/>
        </w:rPr>
        <w:t xml:space="preserve"> </w:t>
      </w:r>
      <w:r w:rsidR="00FD1F41"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&lt;EndNote&gt;&lt;Cite&gt;&lt;Author&gt;Physical Activity Guidelines Advisory Committee&lt;/Author&gt;&lt;Year&gt;2018&lt;/Year&gt;&lt;RecNum&gt;17073&lt;/RecNum&gt;&lt;DisplayText&gt;[6, 10]&lt;/DisplayText&gt;&lt;record&gt;&lt;rec-number&gt;17073&lt;/rec-number&gt;&lt;foreign-keys&gt;&lt;key app="EN" db-id="es0xvpzz3xrss6e25rbvat0lsp2szwas0dz0" timestamp="1612377466"&gt;17073&lt;/key&gt;&lt;/foreign-keys&gt;&lt;ref-type name="Report"&gt;27&lt;/ref-type&gt;&lt;contributors&gt;&lt;authors&gt;&lt;author&gt;Physical Activity Guidelines Advisory Committee,&lt;/author&gt;&lt;/authors&gt;&lt;/contributors&gt;&lt;titles&gt;&lt;title&gt;Physical Activity Guidelines Advisory Committee Report, 2018. Part F. Chapter 5. https://health.gov/paguidelines/guidelines/report.aspx. Accessed January 31, 2021.&lt;/title&gt;&lt;/titles&gt;&lt;dates&gt;&lt;year&gt;2018&lt;/year&gt;&lt;/dates&gt;&lt;pub-location&gt;Washington, DC: US Department of Health and Human Services&lt;/pub-location&gt;&lt;urls&gt;&lt;related-urls&gt;&lt;url&gt;https://health.gov/paguidelines/guidelines/report.aspx&lt;/url&gt;&lt;/related-urls&gt;&lt;/urls&gt;&lt;/record&gt;&lt;/Cite&gt;&lt;Cite&gt;&lt;Author&gt;American College of Sports Medicine&lt;/Author&gt;&lt;Year&gt;2018&lt;/Year&gt;&lt;RecNum&gt;109&lt;/RecNum&gt;&lt;record&gt;&lt;rec-number&gt;109&lt;/rec-number&gt;&lt;foreign-keys&gt;&lt;key app="EN" db-id="es0xvpzz3xrss6e25rbvat0lsp2szwas0dz0" timestamp="1441053466"&gt;109&lt;/key&gt;&lt;/foreign-keys&gt;&lt;ref-type name="Book Section"&gt;5&lt;/ref-type&gt;&lt;contributors&gt;&lt;authors&gt;&lt;author&gt;American College of Sports Medicine, &lt;/author&gt;&lt;author&gt;Riebe, D.&lt;/author&gt;&lt;author&gt;Ehrman, J.K.&lt;/author&gt;&lt;author&gt;Liguori, G.&lt;/author&gt;&lt;author&gt;Magal, M.&lt;/author&gt;&lt;/authors&gt;&lt;/contributors&gt;&lt;titles&gt;&lt;title&gt;Benefits and Risks Associated with Physical Activity&lt;/title&gt;&lt;secondary-title&gt;ACSM&amp;apos;s Guidelines for Exercise Testing and Prescription&lt;/secondary-title&gt;&lt;/titles&gt;&lt;pages&gt;1-21&lt;/pages&gt;&lt;edition&gt;Tenth&lt;/edition&gt;&lt;section&gt;1&lt;/section&gt;&lt;keywords&gt;&lt;keyword&gt;exercise&lt;/keyword&gt;&lt;/keywords&gt;&lt;dates&gt;&lt;year&gt;2018&lt;/year&gt;&lt;/dates&gt;&lt;pub-location&gt;Philadelphia, PA&lt;/pub-location&gt;&lt;publisher&gt;Wolters Kluwer; Lippincott Williams &amp;amp; Wilkins&lt;/publisher&gt;&lt;accession-num&gt;3299&lt;/accession-num&gt;&lt;urls&gt;&lt;/urls&gt;&lt;/record&gt;&lt;/Cite&gt;&lt;/EndNote&gt;</w:instrText>
      </w:r>
      <w:r w:rsidR="00FD1F41"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8159B1" w:rsidRPr="00FA5989">
        <w:rPr>
          <w:rFonts w:ascii="Arial" w:hAnsi="Arial" w:cs="Arial"/>
          <w:noProof/>
          <w:sz w:val="22"/>
          <w:szCs w:val="22"/>
        </w:rPr>
        <w:t xml:space="preserve">, </w:t>
      </w:r>
      <w:hyperlink w:anchor="_ENREF_10" w:tooltip="American College of Sports Medicine, 2018 #109" w:history="1">
        <w:r w:rsidR="00DB25DC" w:rsidRPr="00FA5989">
          <w:rPr>
            <w:rFonts w:ascii="Arial" w:hAnsi="Arial" w:cs="Arial"/>
            <w:noProof/>
            <w:sz w:val="22"/>
            <w:szCs w:val="22"/>
          </w:rPr>
          <w:t>10</w:t>
        </w:r>
      </w:hyperlink>
      <w:r w:rsidR="00CF6FDF">
        <w:rPr>
          <w:rFonts w:ascii="Arial" w:hAnsi="Arial" w:cs="Arial"/>
          <w:noProof/>
          <w:sz w:val="22"/>
          <w:szCs w:val="22"/>
        </w:rPr>
        <w:t>)</w:t>
      </w:r>
      <w:r w:rsidR="00FD1F41" w:rsidRPr="00FA5989">
        <w:rPr>
          <w:rFonts w:ascii="Arial" w:hAnsi="Arial" w:cs="Arial"/>
          <w:sz w:val="22"/>
          <w:szCs w:val="22"/>
        </w:rPr>
        <w:fldChar w:fldCharType="end"/>
      </w:r>
      <w:r w:rsidR="00DF24D5" w:rsidRPr="00FA5989">
        <w:rPr>
          <w:rFonts w:ascii="Arial" w:hAnsi="Arial" w:cs="Arial"/>
          <w:sz w:val="22"/>
          <w:szCs w:val="22"/>
        </w:rPr>
        <w:t>. P</w:t>
      </w:r>
      <w:r w:rsidR="0064009C" w:rsidRPr="00FA5989">
        <w:rPr>
          <w:rFonts w:ascii="Arial" w:hAnsi="Arial" w:cs="Arial"/>
          <w:sz w:val="22"/>
          <w:szCs w:val="22"/>
        </w:rPr>
        <w:t xml:space="preserve">eople </w:t>
      </w:r>
      <w:r w:rsidR="003C424A" w:rsidRPr="00FA5989">
        <w:rPr>
          <w:rFonts w:ascii="Arial" w:hAnsi="Arial" w:cs="Arial"/>
          <w:sz w:val="22"/>
          <w:szCs w:val="22"/>
        </w:rPr>
        <w:t>can compensate for large</w:t>
      </w:r>
      <w:r w:rsidR="0064009C" w:rsidRPr="00FA5989">
        <w:rPr>
          <w:rFonts w:ascii="Arial" w:hAnsi="Arial" w:cs="Arial"/>
          <w:sz w:val="22"/>
          <w:szCs w:val="22"/>
        </w:rPr>
        <w:t xml:space="preserve"> </w:t>
      </w:r>
      <w:r w:rsidR="003C424A" w:rsidRPr="00FA5989">
        <w:rPr>
          <w:rFonts w:ascii="Arial" w:hAnsi="Arial" w:cs="Arial"/>
          <w:sz w:val="22"/>
          <w:szCs w:val="22"/>
        </w:rPr>
        <w:t xml:space="preserve">amounts </w:t>
      </w:r>
      <w:r w:rsidR="0064009C" w:rsidRPr="00FA5989">
        <w:rPr>
          <w:rFonts w:ascii="Arial" w:hAnsi="Arial" w:cs="Arial"/>
          <w:sz w:val="22"/>
          <w:szCs w:val="22"/>
        </w:rPr>
        <w:t>of sedentary time</w:t>
      </w:r>
      <w:r w:rsidR="00F45AEE" w:rsidRPr="00FA5989">
        <w:rPr>
          <w:rFonts w:ascii="Arial" w:hAnsi="Arial" w:cs="Arial"/>
          <w:sz w:val="22"/>
          <w:szCs w:val="22"/>
        </w:rPr>
        <w:t xml:space="preserve"> during the day (i.e., 8–</w:t>
      </w:r>
      <w:r w:rsidR="003C424A" w:rsidRPr="00FA5989">
        <w:rPr>
          <w:rFonts w:ascii="Arial" w:hAnsi="Arial" w:cs="Arial"/>
          <w:sz w:val="22"/>
          <w:szCs w:val="22"/>
        </w:rPr>
        <w:t>14 h)</w:t>
      </w:r>
      <w:r w:rsidR="0064009C" w:rsidRPr="00FA5989">
        <w:rPr>
          <w:rFonts w:ascii="Arial" w:hAnsi="Arial" w:cs="Arial"/>
          <w:sz w:val="22"/>
          <w:szCs w:val="22"/>
        </w:rPr>
        <w:t xml:space="preserve"> </w:t>
      </w:r>
      <w:r w:rsidR="003C424A" w:rsidRPr="00FA5989">
        <w:rPr>
          <w:rFonts w:ascii="Arial" w:hAnsi="Arial" w:cs="Arial"/>
          <w:sz w:val="22"/>
          <w:szCs w:val="22"/>
        </w:rPr>
        <w:t>by increasing their physical activity</w:t>
      </w:r>
      <w:r w:rsidR="00DF24D5" w:rsidRPr="00FA5989">
        <w:rPr>
          <w:rFonts w:ascii="Arial" w:hAnsi="Arial" w:cs="Arial"/>
          <w:sz w:val="22"/>
          <w:szCs w:val="22"/>
        </w:rPr>
        <w:t xml:space="preserve"> to achieve</w:t>
      </w:r>
      <w:r w:rsidR="003C424A" w:rsidRPr="00FA5989">
        <w:rPr>
          <w:rFonts w:ascii="Arial" w:hAnsi="Arial" w:cs="Arial"/>
          <w:sz w:val="22"/>
          <w:szCs w:val="22"/>
        </w:rPr>
        <w:t xml:space="preserve"> at least 30 min of </w:t>
      </w:r>
      <w:r w:rsidR="00DF24D5" w:rsidRPr="00FA5989">
        <w:rPr>
          <w:rFonts w:ascii="Arial" w:hAnsi="Arial" w:cs="Arial"/>
          <w:sz w:val="22"/>
          <w:szCs w:val="22"/>
        </w:rPr>
        <w:t xml:space="preserve">accumulated </w:t>
      </w:r>
      <w:r w:rsidR="003C424A" w:rsidRPr="00FA5989">
        <w:rPr>
          <w:rFonts w:ascii="Arial" w:hAnsi="Arial" w:cs="Arial"/>
          <w:sz w:val="22"/>
          <w:szCs w:val="22"/>
        </w:rPr>
        <w:t>moderate-intensity activity throughout the day</w:t>
      </w:r>
      <w:r w:rsidR="00A861D4" w:rsidRPr="00FA5989">
        <w:rPr>
          <w:rFonts w:ascii="Arial" w:hAnsi="Arial" w:cs="Arial"/>
          <w:sz w:val="22"/>
          <w:szCs w:val="22"/>
        </w:rPr>
        <w:t>. H</w:t>
      </w:r>
      <w:r w:rsidR="003022FD" w:rsidRPr="00FA5989">
        <w:rPr>
          <w:rFonts w:ascii="Arial" w:hAnsi="Arial" w:cs="Arial"/>
          <w:sz w:val="22"/>
          <w:szCs w:val="22"/>
        </w:rPr>
        <w:t>owever, the</w:t>
      </w:r>
      <w:r w:rsidR="006B28B1" w:rsidRPr="00FA5989">
        <w:rPr>
          <w:rFonts w:ascii="Arial" w:hAnsi="Arial" w:cs="Arial"/>
          <w:sz w:val="22"/>
          <w:szCs w:val="22"/>
        </w:rPr>
        <w:t xml:space="preserve"> </w:t>
      </w:r>
      <w:r w:rsidR="003C424A" w:rsidRPr="00FA5989">
        <w:rPr>
          <w:rFonts w:ascii="Arial" w:hAnsi="Arial" w:cs="Arial"/>
          <w:sz w:val="22"/>
          <w:szCs w:val="22"/>
        </w:rPr>
        <w:t>more sedentary one is, the more accumulated activity is necessary</w:t>
      </w:r>
      <w:r w:rsidR="00DF24D5" w:rsidRPr="00FA5989">
        <w:rPr>
          <w:rFonts w:ascii="Arial" w:hAnsi="Arial" w:cs="Arial"/>
          <w:sz w:val="22"/>
          <w:szCs w:val="22"/>
        </w:rPr>
        <w:t xml:space="preserve"> to compensate (</w:t>
      </w:r>
      <w:r w:rsidR="003C424A" w:rsidRPr="00FA5989">
        <w:rPr>
          <w:rFonts w:ascii="Arial" w:hAnsi="Arial" w:cs="Arial"/>
          <w:b/>
          <w:sz w:val="22"/>
          <w:szCs w:val="22"/>
        </w:rPr>
        <w:t>Figure 2</w:t>
      </w:r>
      <w:r w:rsidR="009E03F8" w:rsidRPr="00FA5989">
        <w:rPr>
          <w:rFonts w:ascii="Arial" w:hAnsi="Arial" w:cs="Arial"/>
          <w:sz w:val="22"/>
          <w:szCs w:val="22"/>
        </w:rPr>
        <w:t>).</w:t>
      </w:r>
    </w:p>
    <w:p w14:paraId="7C207C49" w14:textId="054CE5A6" w:rsidR="00613DDD" w:rsidRDefault="00613DDD" w:rsidP="00FA5989">
      <w:pPr>
        <w:tabs>
          <w:tab w:val="left" w:pos="432"/>
        </w:tabs>
        <w:spacing w:line="276" w:lineRule="auto"/>
        <w:rPr>
          <w:rFonts w:ascii="Arial" w:hAnsi="Arial" w:cs="Arial"/>
          <w:sz w:val="22"/>
          <w:szCs w:val="22"/>
        </w:rPr>
      </w:pPr>
    </w:p>
    <w:p w14:paraId="7212BEC9" w14:textId="050F9ECE" w:rsidR="00613DDD" w:rsidRPr="00FA5989" w:rsidRDefault="00613DDD" w:rsidP="00FA5989">
      <w:pPr>
        <w:tabs>
          <w:tab w:val="left" w:pos="432"/>
        </w:tabs>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434C0307" wp14:editId="560A288C">
            <wp:extent cx="5000594" cy="42937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5015559" cy="4306554"/>
                    </a:xfrm>
                    <a:prstGeom prst="rect">
                      <a:avLst/>
                    </a:prstGeom>
                  </pic:spPr>
                </pic:pic>
              </a:graphicData>
            </a:graphic>
          </wp:inline>
        </w:drawing>
      </w:r>
    </w:p>
    <w:p w14:paraId="307769D6" w14:textId="41962618" w:rsidR="00CF5197" w:rsidRPr="00613DDD" w:rsidRDefault="00613DDD" w:rsidP="00FA5989">
      <w:pPr>
        <w:tabs>
          <w:tab w:val="left" w:pos="432"/>
        </w:tabs>
        <w:spacing w:line="276" w:lineRule="auto"/>
        <w:rPr>
          <w:rFonts w:ascii="Arial" w:hAnsi="Arial" w:cs="Arial"/>
          <w:b/>
          <w:bCs/>
          <w:sz w:val="22"/>
          <w:szCs w:val="22"/>
        </w:rPr>
      </w:pPr>
      <w:r w:rsidRPr="00613DDD">
        <w:rPr>
          <w:rFonts w:ascii="Arial" w:hAnsi="Arial" w:cs="Arial"/>
          <w:b/>
          <w:bCs/>
          <w:sz w:val="22"/>
          <w:szCs w:val="22"/>
        </w:rPr>
        <w:t>Figure 2. The joint effects of physical activity on health and function. The red zone is harmful, while the green zone is healthful, suggesting that the more sedentary one is, the more accumulated physical activity they need to compensate.</w:t>
      </w:r>
    </w:p>
    <w:p w14:paraId="65BADF09" w14:textId="77777777" w:rsidR="00613DDD" w:rsidRPr="00FA5989" w:rsidRDefault="00613DDD" w:rsidP="00FA5989">
      <w:pPr>
        <w:tabs>
          <w:tab w:val="left" w:pos="432"/>
        </w:tabs>
        <w:spacing w:line="276" w:lineRule="auto"/>
        <w:rPr>
          <w:rFonts w:ascii="Arial" w:hAnsi="Arial" w:cs="Arial"/>
          <w:sz w:val="22"/>
          <w:szCs w:val="22"/>
        </w:rPr>
      </w:pPr>
    </w:p>
    <w:p w14:paraId="7023FF0C" w14:textId="77777777" w:rsidR="00A51380" w:rsidRPr="009A48C2" w:rsidRDefault="00CF5197" w:rsidP="00FA5989">
      <w:pPr>
        <w:tabs>
          <w:tab w:val="left" w:pos="432"/>
        </w:tabs>
        <w:spacing w:line="276" w:lineRule="auto"/>
        <w:rPr>
          <w:rFonts w:ascii="Arial" w:hAnsi="Arial" w:cs="Arial"/>
          <w:b/>
          <w:color w:val="00B050"/>
          <w:sz w:val="22"/>
          <w:szCs w:val="22"/>
        </w:rPr>
      </w:pPr>
      <w:r w:rsidRPr="009A48C2">
        <w:rPr>
          <w:rFonts w:ascii="Arial" w:hAnsi="Arial" w:cs="Arial"/>
          <w:b/>
          <w:color w:val="00B050"/>
          <w:sz w:val="22"/>
          <w:szCs w:val="22"/>
        </w:rPr>
        <w:t>The Role of Exercise in Weight Loss and Weight Maintenance</w:t>
      </w:r>
    </w:p>
    <w:p w14:paraId="2D8C716F" w14:textId="77777777" w:rsidR="00613DDD" w:rsidRDefault="00613DDD" w:rsidP="00FA5989">
      <w:pPr>
        <w:tabs>
          <w:tab w:val="left" w:pos="432"/>
        </w:tabs>
        <w:spacing w:line="276" w:lineRule="auto"/>
        <w:rPr>
          <w:rFonts w:ascii="Arial" w:hAnsi="Arial" w:cs="Arial"/>
          <w:sz w:val="22"/>
          <w:szCs w:val="22"/>
        </w:rPr>
      </w:pPr>
    </w:p>
    <w:p w14:paraId="2FFC5410" w14:textId="5CED2A0D" w:rsidR="009510E3" w:rsidRPr="00FA5989" w:rsidRDefault="00EE565D" w:rsidP="00FA5989">
      <w:pPr>
        <w:tabs>
          <w:tab w:val="left" w:pos="432"/>
        </w:tabs>
        <w:spacing w:line="276" w:lineRule="auto"/>
        <w:rPr>
          <w:rFonts w:ascii="Arial" w:hAnsi="Arial" w:cs="Arial"/>
          <w:sz w:val="22"/>
          <w:szCs w:val="22"/>
        </w:rPr>
      </w:pPr>
      <w:r w:rsidRPr="00FA5989">
        <w:rPr>
          <w:rFonts w:ascii="Arial" w:hAnsi="Arial" w:cs="Arial"/>
          <w:sz w:val="22"/>
          <w:szCs w:val="22"/>
        </w:rPr>
        <w:t>Population physical activity guidelines may be more effective for health promotion and the primary prevention of chronic disease risk factors than they are for the reversal of already established chronic conditions. Although i</w:t>
      </w:r>
      <w:r w:rsidR="00DF24D5" w:rsidRPr="00FA5989">
        <w:rPr>
          <w:rFonts w:ascii="Arial" w:hAnsi="Arial" w:cs="Arial"/>
          <w:sz w:val="22"/>
          <w:szCs w:val="22"/>
        </w:rPr>
        <w:t>ncreasing physical activity and reducing sedentary time has demonstrated benefits to improved health and function, eve</w:t>
      </w:r>
      <w:r w:rsidRPr="00FA5989">
        <w:rPr>
          <w:rFonts w:ascii="Arial" w:hAnsi="Arial" w:cs="Arial"/>
          <w:sz w:val="22"/>
          <w:szCs w:val="22"/>
        </w:rPr>
        <w:t>n among people with chronic disease</w:t>
      </w:r>
      <w:r w:rsidR="00DF24D5" w:rsidRPr="00FA5989">
        <w:rPr>
          <w:rFonts w:ascii="Arial" w:hAnsi="Arial" w:cs="Arial"/>
          <w:sz w:val="22"/>
          <w:szCs w:val="22"/>
        </w:rPr>
        <w:t xml:space="preserve"> or with disabilities</w:t>
      </w:r>
      <w:r w:rsidR="004E33CC" w:rsidRPr="00FA5989">
        <w:rPr>
          <w:rFonts w:ascii="Arial" w:hAnsi="Arial" w:cs="Arial"/>
          <w:sz w:val="22"/>
          <w:szCs w:val="22"/>
        </w:rPr>
        <w:t xml:space="preserve"> </w:t>
      </w:r>
      <w:r w:rsidR="000017E8" w:rsidRPr="00FA5989">
        <w:rPr>
          <w:rFonts w:ascii="Arial" w:hAnsi="Arial" w:cs="Arial"/>
          <w:sz w:val="22"/>
          <w:szCs w:val="22"/>
        </w:rPr>
        <w:fldChar w:fldCharType="begin">
          <w:fldData xml:space="preserve">PEVuZE5vdGU+PENpdGU+PEF1dGhvcj5QaHlzaWNhbCBBY3Rpdml0eSBHdWlkZWxpbmVzIEFkdmlz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=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PEVuZE5vdGU+PENpdGU+PEF1dGhvcj5QaHlzaWNhbCBBY3Rpdml0eSBHdWlkZWxpbmVzIEFkdmlz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=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0017E8" w:rsidRPr="00FA5989">
        <w:rPr>
          <w:rFonts w:ascii="Arial" w:hAnsi="Arial" w:cs="Arial"/>
          <w:sz w:val="22"/>
          <w:szCs w:val="22"/>
        </w:rPr>
      </w:r>
      <w:r w:rsidR="000017E8"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8159B1" w:rsidRPr="00FA5989">
        <w:rPr>
          <w:rFonts w:ascii="Arial" w:hAnsi="Arial" w:cs="Arial"/>
          <w:noProof/>
          <w:sz w:val="22"/>
          <w:szCs w:val="22"/>
        </w:rPr>
        <w:t xml:space="preserve">, </w:t>
      </w:r>
      <w:hyperlink w:anchor="_ENREF_9" w:tooltip="Bull, 2020 #17075" w:history="1">
        <w:r w:rsidR="00DB25DC" w:rsidRPr="00FA5989">
          <w:rPr>
            <w:rFonts w:ascii="Arial" w:hAnsi="Arial" w:cs="Arial"/>
            <w:noProof/>
            <w:sz w:val="22"/>
            <w:szCs w:val="22"/>
          </w:rPr>
          <w:t>9</w:t>
        </w:r>
      </w:hyperlink>
      <w:r w:rsidR="00CF6FDF">
        <w:rPr>
          <w:rFonts w:ascii="Arial" w:hAnsi="Arial" w:cs="Arial"/>
          <w:noProof/>
          <w:sz w:val="22"/>
          <w:szCs w:val="22"/>
        </w:rPr>
        <w:t>)</w:t>
      </w:r>
      <w:r w:rsidR="000017E8" w:rsidRPr="00FA5989">
        <w:rPr>
          <w:rFonts w:ascii="Arial" w:hAnsi="Arial" w:cs="Arial"/>
          <w:sz w:val="22"/>
          <w:szCs w:val="22"/>
        </w:rPr>
        <w:fldChar w:fldCharType="end"/>
      </w:r>
      <w:r w:rsidRPr="00FA5989">
        <w:rPr>
          <w:rFonts w:ascii="Arial" w:hAnsi="Arial" w:cs="Arial"/>
          <w:sz w:val="22"/>
          <w:szCs w:val="22"/>
        </w:rPr>
        <w:t xml:space="preserve">, </w:t>
      </w:r>
      <w:r w:rsidR="00821971" w:rsidRPr="00FA5989">
        <w:rPr>
          <w:rFonts w:ascii="Arial" w:hAnsi="Arial" w:cs="Arial"/>
          <w:i/>
          <w:sz w:val="22"/>
          <w:szCs w:val="22"/>
        </w:rPr>
        <w:t>it is important to note that the minimum recommendation of 150 min/week of moderate-intensity physical activity, may not be sufficient to reverse</w:t>
      </w:r>
      <w:r w:rsidR="00821971" w:rsidRPr="00FA5989">
        <w:rPr>
          <w:rFonts w:ascii="Arial" w:hAnsi="Arial" w:cs="Arial"/>
          <w:sz w:val="22"/>
          <w:szCs w:val="22"/>
        </w:rPr>
        <w:t xml:space="preserve"> these chronic conditions. Indeed, </w:t>
      </w:r>
      <w:r w:rsidR="009510E3" w:rsidRPr="00FA5989">
        <w:rPr>
          <w:rFonts w:ascii="Arial" w:hAnsi="Arial" w:cs="Arial"/>
          <w:sz w:val="22"/>
          <w:szCs w:val="22"/>
        </w:rPr>
        <w:t xml:space="preserve">the treatment or reversal of </w:t>
      </w:r>
      <w:r w:rsidRPr="00FA5989">
        <w:rPr>
          <w:rFonts w:ascii="Arial" w:hAnsi="Arial" w:cs="Arial"/>
          <w:sz w:val="22"/>
          <w:szCs w:val="22"/>
        </w:rPr>
        <w:t xml:space="preserve">some </w:t>
      </w:r>
      <w:r w:rsidR="009510E3" w:rsidRPr="00FA5989">
        <w:rPr>
          <w:rFonts w:ascii="Arial" w:hAnsi="Arial" w:cs="Arial"/>
          <w:sz w:val="22"/>
          <w:szCs w:val="22"/>
        </w:rPr>
        <w:t xml:space="preserve">established conditions </w:t>
      </w:r>
      <w:r w:rsidRPr="00FA5989">
        <w:rPr>
          <w:rFonts w:ascii="Arial" w:hAnsi="Arial" w:cs="Arial"/>
          <w:sz w:val="22"/>
          <w:szCs w:val="22"/>
        </w:rPr>
        <w:t xml:space="preserve">may require a dose of physical activity closer to 300 min/week. This </w:t>
      </w:r>
      <w:r w:rsidR="00174676" w:rsidRPr="00FA5989">
        <w:rPr>
          <w:rFonts w:ascii="Arial" w:hAnsi="Arial" w:cs="Arial"/>
          <w:sz w:val="22"/>
          <w:szCs w:val="22"/>
        </w:rPr>
        <w:t xml:space="preserve">may be </w:t>
      </w:r>
      <w:r w:rsidRPr="00FA5989">
        <w:rPr>
          <w:rFonts w:ascii="Arial" w:hAnsi="Arial" w:cs="Arial"/>
          <w:sz w:val="22"/>
          <w:szCs w:val="22"/>
        </w:rPr>
        <w:t>especially true for the reversal of obesity and for weight loss maintenance</w:t>
      </w:r>
      <w:r w:rsidR="00F1510C" w:rsidRPr="00FA5989">
        <w:rPr>
          <w:rFonts w:ascii="Arial" w:hAnsi="Arial" w:cs="Arial"/>
          <w:sz w:val="22"/>
          <w:szCs w:val="22"/>
        </w:rPr>
        <w:t>.</w:t>
      </w:r>
      <w:r w:rsidR="0093144D" w:rsidRPr="00FA5989">
        <w:rPr>
          <w:rFonts w:ascii="Arial" w:hAnsi="Arial" w:cs="Arial"/>
          <w:sz w:val="22"/>
          <w:szCs w:val="22"/>
        </w:rPr>
        <w:t xml:space="preserve"> </w:t>
      </w:r>
      <w:r w:rsidR="009510E3" w:rsidRPr="00FA5989">
        <w:rPr>
          <w:rFonts w:ascii="Arial" w:hAnsi="Arial" w:cs="Arial"/>
          <w:sz w:val="22"/>
          <w:szCs w:val="22"/>
        </w:rPr>
        <w:t>Although population- and laboratory-based data are li</w:t>
      </w:r>
      <w:r w:rsidR="005829F2" w:rsidRPr="00FA5989">
        <w:rPr>
          <w:rFonts w:ascii="Arial" w:hAnsi="Arial" w:cs="Arial"/>
          <w:sz w:val="22"/>
          <w:szCs w:val="22"/>
        </w:rPr>
        <w:t>mited, it appears that about 45–</w:t>
      </w:r>
      <w:r w:rsidR="009510E3" w:rsidRPr="00FA5989">
        <w:rPr>
          <w:rFonts w:ascii="Arial" w:hAnsi="Arial" w:cs="Arial"/>
          <w:sz w:val="22"/>
          <w:szCs w:val="22"/>
        </w:rPr>
        <w:t>60 min</w:t>
      </w:r>
      <w:r w:rsidR="00A51380" w:rsidRPr="00FA5989">
        <w:rPr>
          <w:rFonts w:ascii="Arial" w:hAnsi="Arial" w:cs="Arial"/>
          <w:sz w:val="22"/>
          <w:szCs w:val="22"/>
        </w:rPr>
        <w:t>/</w:t>
      </w:r>
      <w:r w:rsidR="009510E3" w:rsidRPr="00FA5989">
        <w:rPr>
          <w:rFonts w:ascii="Arial" w:hAnsi="Arial" w:cs="Arial"/>
          <w:sz w:val="22"/>
          <w:szCs w:val="22"/>
        </w:rPr>
        <w:t>day of moderate</w:t>
      </w:r>
      <w:r w:rsidR="00F1510C" w:rsidRPr="00FA5989">
        <w:rPr>
          <w:rFonts w:ascii="Arial" w:hAnsi="Arial" w:cs="Arial"/>
          <w:sz w:val="22"/>
          <w:szCs w:val="22"/>
        </w:rPr>
        <w:t>-intensity</w:t>
      </w:r>
      <w:r w:rsidR="009510E3" w:rsidRPr="00FA5989">
        <w:rPr>
          <w:rFonts w:ascii="Arial" w:hAnsi="Arial" w:cs="Arial"/>
          <w:sz w:val="22"/>
          <w:szCs w:val="22"/>
        </w:rPr>
        <w:t xml:space="preserve"> activity is necessary to </w:t>
      </w:r>
      <w:r w:rsidR="009510E3" w:rsidRPr="00FA5989">
        <w:rPr>
          <w:rFonts w:ascii="Arial" w:hAnsi="Arial" w:cs="Arial"/>
          <w:i/>
          <w:sz w:val="22"/>
          <w:szCs w:val="22"/>
        </w:rPr>
        <w:t xml:space="preserve">transition from </w:t>
      </w:r>
      <w:r w:rsidR="00A51380" w:rsidRPr="00FA5989">
        <w:rPr>
          <w:rFonts w:ascii="Arial" w:hAnsi="Arial" w:cs="Arial"/>
          <w:i/>
          <w:sz w:val="22"/>
          <w:szCs w:val="22"/>
        </w:rPr>
        <w:t xml:space="preserve">overweight to </w:t>
      </w:r>
      <w:r w:rsidR="009510E3" w:rsidRPr="00FA5989">
        <w:rPr>
          <w:rFonts w:ascii="Arial" w:hAnsi="Arial" w:cs="Arial"/>
          <w:i/>
          <w:sz w:val="22"/>
          <w:szCs w:val="22"/>
        </w:rPr>
        <w:t>normal weight</w:t>
      </w:r>
      <w:r w:rsidR="00FE440B" w:rsidRPr="00FA5989">
        <w:rPr>
          <w:rFonts w:ascii="Arial" w:hAnsi="Arial" w:cs="Arial"/>
          <w:i/>
          <w:sz w:val="22"/>
          <w:szCs w:val="22"/>
        </w:rPr>
        <w:t>,</w:t>
      </w:r>
      <w:r w:rsidR="00A51380" w:rsidRPr="00FA5989">
        <w:rPr>
          <w:rFonts w:ascii="Arial" w:hAnsi="Arial" w:cs="Arial"/>
          <w:sz w:val="22"/>
          <w:szCs w:val="22"/>
        </w:rPr>
        <w:t xml:space="preserve"> and ≥</w:t>
      </w:r>
      <w:r w:rsidR="00FE440B" w:rsidRPr="00FA5989">
        <w:rPr>
          <w:rFonts w:ascii="Arial" w:hAnsi="Arial" w:cs="Arial"/>
          <w:sz w:val="22"/>
          <w:szCs w:val="22"/>
        </w:rPr>
        <w:t xml:space="preserve"> </w:t>
      </w:r>
      <w:r w:rsidR="00A51380" w:rsidRPr="00FA5989">
        <w:rPr>
          <w:rFonts w:ascii="Arial" w:hAnsi="Arial" w:cs="Arial"/>
          <w:sz w:val="22"/>
          <w:szCs w:val="22"/>
        </w:rPr>
        <w:t xml:space="preserve">60 min/day may </w:t>
      </w:r>
      <w:r w:rsidR="00FE440B" w:rsidRPr="00FA5989">
        <w:rPr>
          <w:rFonts w:ascii="Arial" w:hAnsi="Arial" w:cs="Arial"/>
          <w:sz w:val="22"/>
          <w:szCs w:val="22"/>
        </w:rPr>
        <w:t xml:space="preserve">be </w:t>
      </w:r>
      <w:r w:rsidR="00A51380" w:rsidRPr="00FA5989">
        <w:rPr>
          <w:rFonts w:ascii="Arial" w:hAnsi="Arial" w:cs="Arial"/>
          <w:sz w:val="22"/>
          <w:szCs w:val="22"/>
        </w:rPr>
        <w:t xml:space="preserve">necessary to </w:t>
      </w:r>
      <w:r w:rsidR="00A51380" w:rsidRPr="00FA5989">
        <w:rPr>
          <w:rFonts w:ascii="Arial" w:hAnsi="Arial" w:cs="Arial"/>
          <w:i/>
          <w:sz w:val="22"/>
          <w:szCs w:val="22"/>
        </w:rPr>
        <w:t>transition from obesity</w:t>
      </w:r>
      <w:r w:rsidR="00A51380"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PEVuZE5vdGU+PENpdGU+PEF1dGhvcj5Ccm9va3M8L0F1dGhvcj48WWVhcj4yMDA0PC9ZZWFyPjxS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PEVuZE5vdGU+PENpdGU+PEF1dGhvcj5Ccm9va3M8L0F1dGhvcj48WWVhcj4yMDA0PC9ZZWFyPjxS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1" w:tooltip="Brooks, 2004 #17076" w:history="1">
        <w:r w:rsidR="00DB25DC" w:rsidRPr="00FA5989">
          <w:rPr>
            <w:rFonts w:ascii="Arial" w:hAnsi="Arial" w:cs="Arial"/>
            <w:noProof/>
            <w:sz w:val="22"/>
            <w:szCs w:val="22"/>
          </w:rPr>
          <w:t>11-14</w:t>
        </w:r>
      </w:hyperlink>
      <w:r w:rsidR="00CF6FDF">
        <w:rPr>
          <w:rFonts w:ascii="Arial" w:hAnsi="Arial" w:cs="Arial"/>
          <w:noProof/>
          <w:sz w:val="22"/>
          <w:szCs w:val="22"/>
        </w:rPr>
        <w:t>)</w:t>
      </w:r>
      <w:r w:rsidR="004E33CC" w:rsidRPr="00FA5989">
        <w:rPr>
          <w:rFonts w:ascii="Arial" w:hAnsi="Arial" w:cs="Arial"/>
          <w:sz w:val="22"/>
          <w:szCs w:val="22"/>
        </w:rPr>
        <w:fldChar w:fldCharType="end"/>
      </w:r>
      <w:r w:rsidR="00CC532C" w:rsidRPr="00FA5989">
        <w:rPr>
          <w:rFonts w:ascii="Arial" w:hAnsi="Arial" w:cs="Arial"/>
          <w:sz w:val="22"/>
          <w:szCs w:val="22"/>
        </w:rPr>
        <w:t>,</w:t>
      </w:r>
      <w:r w:rsidR="00B31FB5" w:rsidRPr="00FA5989">
        <w:rPr>
          <w:rFonts w:ascii="Arial" w:hAnsi="Arial" w:cs="Arial"/>
          <w:sz w:val="22"/>
          <w:szCs w:val="22"/>
        </w:rPr>
        <w:t xml:space="preserve"> </w:t>
      </w:r>
      <w:r w:rsidR="009510E3" w:rsidRPr="00FA5989">
        <w:rPr>
          <w:rFonts w:ascii="Arial" w:hAnsi="Arial" w:cs="Arial"/>
          <w:sz w:val="22"/>
          <w:szCs w:val="22"/>
        </w:rPr>
        <w:t>at least for a large part of the population</w:t>
      </w:r>
      <w:r w:rsidR="00B31FB5" w:rsidRPr="00FA5989">
        <w:rPr>
          <w:rFonts w:ascii="Arial" w:hAnsi="Arial" w:cs="Arial"/>
          <w:sz w:val="22"/>
          <w:szCs w:val="22"/>
        </w:rPr>
        <w:t xml:space="preserve"> with overweight and obesity</w:t>
      </w:r>
      <w:r w:rsidR="008E34FC" w:rsidRPr="00FA5989">
        <w:rPr>
          <w:rFonts w:ascii="Arial" w:hAnsi="Arial" w:cs="Arial"/>
          <w:sz w:val="22"/>
          <w:szCs w:val="22"/>
        </w:rPr>
        <w:t xml:space="preserve"> who spend considerable time sitting throughout the day</w:t>
      </w:r>
      <w:r w:rsidR="00B31FB5" w:rsidRPr="00FA5989">
        <w:rPr>
          <w:rFonts w:ascii="Arial" w:hAnsi="Arial" w:cs="Arial"/>
          <w:sz w:val="22"/>
          <w:szCs w:val="22"/>
        </w:rPr>
        <w:t>.</w:t>
      </w:r>
      <w:r w:rsidR="00104D50" w:rsidRPr="00FA5989">
        <w:rPr>
          <w:rFonts w:ascii="Arial" w:hAnsi="Arial" w:cs="Arial"/>
          <w:sz w:val="22"/>
          <w:szCs w:val="22"/>
        </w:rPr>
        <w:t xml:space="preserve"> </w:t>
      </w:r>
      <w:r w:rsidR="008E34FC" w:rsidRPr="00FA5989">
        <w:rPr>
          <w:rFonts w:ascii="Arial" w:hAnsi="Arial" w:cs="Arial"/>
          <w:sz w:val="22"/>
          <w:szCs w:val="22"/>
        </w:rPr>
        <w:t>In addition</w:t>
      </w:r>
      <w:r w:rsidR="009510E3" w:rsidRPr="00FA5989">
        <w:rPr>
          <w:rFonts w:ascii="Arial" w:hAnsi="Arial" w:cs="Arial"/>
          <w:sz w:val="22"/>
          <w:szCs w:val="22"/>
        </w:rPr>
        <w:t xml:space="preserve">, there is substantial individual heterogeneity </w:t>
      </w:r>
      <w:r w:rsidR="00104D50" w:rsidRPr="00FA5989">
        <w:rPr>
          <w:rFonts w:ascii="Arial" w:hAnsi="Arial" w:cs="Arial"/>
          <w:sz w:val="22"/>
          <w:szCs w:val="22"/>
        </w:rPr>
        <w:t>regarding</w:t>
      </w:r>
      <w:r w:rsidR="009510E3" w:rsidRPr="00FA5989">
        <w:rPr>
          <w:rFonts w:ascii="Arial" w:hAnsi="Arial" w:cs="Arial"/>
          <w:sz w:val="22"/>
          <w:szCs w:val="22"/>
        </w:rPr>
        <w:t xml:space="preserve"> a person</w:t>
      </w:r>
      <w:r w:rsidR="00885610" w:rsidRPr="00FA5989">
        <w:rPr>
          <w:rFonts w:ascii="Arial" w:hAnsi="Arial" w:cs="Arial"/>
          <w:sz w:val="22"/>
          <w:szCs w:val="22"/>
        </w:rPr>
        <w:t>'</w:t>
      </w:r>
      <w:r w:rsidR="009510E3" w:rsidRPr="00FA5989">
        <w:rPr>
          <w:rFonts w:ascii="Arial" w:hAnsi="Arial" w:cs="Arial"/>
          <w:sz w:val="22"/>
          <w:szCs w:val="22"/>
        </w:rPr>
        <w:t xml:space="preserve">s </w:t>
      </w:r>
      <w:r w:rsidR="00ED63DF" w:rsidRPr="00FA5989">
        <w:rPr>
          <w:rFonts w:ascii="Arial" w:hAnsi="Arial" w:cs="Arial"/>
          <w:sz w:val="22"/>
          <w:szCs w:val="22"/>
        </w:rPr>
        <w:t xml:space="preserve">weight loss </w:t>
      </w:r>
      <w:r w:rsidR="009510E3" w:rsidRPr="00FA5989">
        <w:rPr>
          <w:rFonts w:ascii="Arial" w:hAnsi="Arial" w:cs="Arial"/>
          <w:sz w:val="22"/>
          <w:szCs w:val="22"/>
        </w:rPr>
        <w:t xml:space="preserve">responsiveness to an exercise regimen, and this responsiveness may vary by age, sex, degree of obesity, adipose </w:t>
      </w:r>
      <w:r w:rsidR="009510E3" w:rsidRPr="00FA5989">
        <w:rPr>
          <w:rFonts w:ascii="Arial" w:hAnsi="Arial" w:cs="Arial"/>
          <w:sz w:val="22"/>
          <w:szCs w:val="22"/>
        </w:rPr>
        <w:lastRenderedPageBreak/>
        <w:t>tissue distribution, and even adipocyte size</w:t>
      </w:r>
      <w:r w:rsidR="00F46A75"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PEVuZE5vdGU+PENpdGU+PEF1dGhvcj5Qb2lyaWVyPC9BdXRob3I+PFllYXI+MjAwMTwvWWVhcj48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PEVuZE5vdGU+PENpdGU+PEF1dGhvcj5Qb2lyaWVyPC9BdXRob3I+PFllYXI+MjAwMTwvWWVhcj48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5" w:tooltip="Poirier, 2001 #17080" w:history="1">
        <w:r w:rsidR="00DB25DC" w:rsidRPr="00FA5989">
          <w:rPr>
            <w:rFonts w:ascii="Arial" w:hAnsi="Arial" w:cs="Arial"/>
            <w:noProof/>
            <w:sz w:val="22"/>
            <w:szCs w:val="22"/>
          </w:rPr>
          <w:t>15-17</w:t>
        </w:r>
      </w:hyperlink>
      <w:r w:rsidR="00CF6FDF">
        <w:rPr>
          <w:rFonts w:ascii="Arial" w:hAnsi="Arial" w:cs="Arial"/>
          <w:noProof/>
          <w:sz w:val="22"/>
          <w:szCs w:val="22"/>
        </w:rPr>
        <w:t>)</w:t>
      </w:r>
      <w:r w:rsidR="004E33CC" w:rsidRPr="00FA5989">
        <w:rPr>
          <w:rFonts w:ascii="Arial" w:hAnsi="Arial" w:cs="Arial"/>
          <w:sz w:val="22"/>
          <w:szCs w:val="22"/>
        </w:rPr>
        <w:fldChar w:fldCharType="end"/>
      </w:r>
      <w:r w:rsidR="00F46A75" w:rsidRPr="00FA5989">
        <w:rPr>
          <w:rFonts w:ascii="Arial" w:hAnsi="Arial" w:cs="Arial"/>
          <w:sz w:val="22"/>
          <w:szCs w:val="22"/>
        </w:rPr>
        <w:t>.</w:t>
      </w:r>
      <w:r w:rsidR="00DF7A6B" w:rsidRPr="00FA5989">
        <w:rPr>
          <w:rFonts w:ascii="Arial" w:hAnsi="Arial" w:cs="Arial"/>
          <w:sz w:val="22"/>
          <w:szCs w:val="22"/>
        </w:rPr>
        <w:t xml:space="preserve"> </w:t>
      </w:r>
      <w:r w:rsidR="009510E3" w:rsidRPr="00FA5989">
        <w:rPr>
          <w:rFonts w:ascii="Arial" w:hAnsi="Arial" w:cs="Arial"/>
          <w:sz w:val="22"/>
          <w:szCs w:val="22"/>
        </w:rPr>
        <w:t xml:space="preserve">Thus, the benefits of increased physical activity to cardiovascular and metabolic health notwithstanding, its effectiveness </w:t>
      </w:r>
      <w:r w:rsidR="009510E3" w:rsidRPr="00FA5989">
        <w:rPr>
          <w:rFonts w:ascii="Arial" w:hAnsi="Arial" w:cs="Arial"/>
          <w:i/>
          <w:sz w:val="22"/>
          <w:szCs w:val="22"/>
        </w:rPr>
        <w:t>per se</w:t>
      </w:r>
      <w:r w:rsidR="009510E3" w:rsidRPr="00FA5989">
        <w:rPr>
          <w:rFonts w:ascii="Arial" w:hAnsi="Arial" w:cs="Arial"/>
          <w:sz w:val="22"/>
          <w:szCs w:val="22"/>
        </w:rPr>
        <w:t xml:space="preserve"> for substantial weight loss and in the reve</w:t>
      </w:r>
      <w:r w:rsidR="003D3ABE" w:rsidRPr="00FA5989">
        <w:rPr>
          <w:rFonts w:ascii="Arial" w:hAnsi="Arial" w:cs="Arial"/>
          <w:sz w:val="22"/>
          <w:szCs w:val="22"/>
        </w:rPr>
        <w:t>rsal of obesity may be less so.</w:t>
      </w:r>
    </w:p>
    <w:p w14:paraId="7E31C872" w14:textId="77777777" w:rsidR="00C77AA4" w:rsidRPr="00FA5989" w:rsidRDefault="00C77AA4" w:rsidP="00FA5989">
      <w:pPr>
        <w:tabs>
          <w:tab w:val="left" w:pos="432"/>
        </w:tabs>
        <w:spacing w:line="276" w:lineRule="auto"/>
        <w:rPr>
          <w:rFonts w:ascii="Arial" w:hAnsi="Arial" w:cs="Arial"/>
          <w:sz w:val="22"/>
          <w:szCs w:val="22"/>
        </w:rPr>
      </w:pPr>
    </w:p>
    <w:p w14:paraId="56E3A710" w14:textId="0E901720" w:rsidR="009510E3" w:rsidRDefault="00FC235C" w:rsidP="00FA5989">
      <w:pPr>
        <w:tabs>
          <w:tab w:val="left" w:pos="432"/>
        </w:tabs>
        <w:spacing w:line="276" w:lineRule="auto"/>
        <w:rPr>
          <w:rFonts w:ascii="Arial" w:hAnsi="Arial" w:cs="Arial"/>
          <w:sz w:val="22"/>
          <w:szCs w:val="22"/>
        </w:rPr>
      </w:pPr>
      <w:r w:rsidRPr="00FA5989">
        <w:rPr>
          <w:rFonts w:ascii="Arial" w:hAnsi="Arial" w:cs="Arial"/>
          <w:sz w:val="22"/>
          <w:szCs w:val="22"/>
        </w:rPr>
        <w:t>W</w:t>
      </w:r>
      <w:r w:rsidR="009510E3" w:rsidRPr="00FA5989">
        <w:rPr>
          <w:rFonts w:ascii="Arial" w:hAnsi="Arial" w:cs="Arial"/>
          <w:sz w:val="22"/>
          <w:szCs w:val="22"/>
        </w:rPr>
        <w:t>ei</w:t>
      </w:r>
      <w:r w:rsidR="00274758" w:rsidRPr="00FA5989">
        <w:rPr>
          <w:rFonts w:ascii="Arial" w:hAnsi="Arial" w:cs="Arial"/>
          <w:sz w:val="22"/>
          <w:szCs w:val="22"/>
        </w:rPr>
        <w:t>ght loss of 1–</w:t>
      </w:r>
      <w:r w:rsidR="004C35FB" w:rsidRPr="00FA5989">
        <w:rPr>
          <w:rFonts w:ascii="Arial" w:hAnsi="Arial" w:cs="Arial"/>
          <w:sz w:val="22"/>
          <w:szCs w:val="22"/>
        </w:rPr>
        <w:t>2 pounds (0.5–</w:t>
      </w:r>
      <w:r w:rsidR="009510E3" w:rsidRPr="00FA5989">
        <w:rPr>
          <w:rFonts w:ascii="Arial" w:hAnsi="Arial" w:cs="Arial"/>
          <w:sz w:val="22"/>
          <w:szCs w:val="22"/>
        </w:rPr>
        <w:t xml:space="preserve">1 kg) per week </w:t>
      </w:r>
      <w:r w:rsidRPr="00FA5989">
        <w:rPr>
          <w:rFonts w:ascii="Arial" w:hAnsi="Arial" w:cs="Arial"/>
          <w:sz w:val="22"/>
          <w:szCs w:val="22"/>
        </w:rPr>
        <w:t xml:space="preserve">is generally recognized </w:t>
      </w:r>
      <w:r w:rsidR="009510E3" w:rsidRPr="00FA5989">
        <w:rPr>
          <w:rFonts w:ascii="Arial" w:hAnsi="Arial" w:cs="Arial"/>
          <w:sz w:val="22"/>
          <w:szCs w:val="22"/>
        </w:rPr>
        <w:t>as safe and effective</w:t>
      </w:r>
      <w:r w:rsidR="00BA4A38"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&lt;EndNote&gt;&lt;Cite&gt;&lt;Author&gt;Jakicic&lt;/Author&gt;&lt;Year&gt;2001&lt;/Year&gt;&lt;RecNum&gt;17028&lt;/RecNum&gt;&lt;DisplayText&gt;[18]&lt;/DisplayText&gt;&lt;record&gt;&lt;rec-number&gt;17028&lt;/rec-number&gt;&lt;foreign-keys&gt;&lt;key app="EN" db-id="es0xvpzz3xrss6e25rbvat0lsp2szwas0dz0" timestamp="1611334186"&gt;17028&lt;/key&gt;&lt;/foreign-keys&gt;&lt;ref-type name="Journal Article"&gt;17&lt;/ref-type&gt;&lt;contributors&gt;&lt;authors&gt;&lt;author&gt;Jakicic, J.M.&lt;/author&gt;&lt;author&gt;Clark, K.&lt;/author&gt;&lt;author&gt;Colmena, E.&lt;/author&gt;&lt;author&gt;Donnelly, J.E.&lt;/author&gt;&lt;author&gt;Foreyt, J.&lt;/author&gt;&lt;author&gt;Melanson, E.&lt;/author&gt;&lt;author&gt;Volek, J.&lt;/author&gt;&lt;author&gt;Volpe, S.L.&lt;/author&gt;&lt;/authors&gt;&lt;/contributors&gt;&lt;titles&gt;&lt;title&gt;Appropriate intervention strategies for weight loss and prevention of weight regain for adults.&lt;/title&gt;&lt;secondary-title&gt;Med. Sci. Sports Exerc.&lt;/secondary-title&gt;&lt;/titles&gt;&lt;periodical&gt;&lt;full-title&gt;Medicine and Science in Sports and Exercise&lt;/full-title&gt;&lt;abbr-1&gt;Med. Sci. Sports Exerc.&lt;/abbr-1&gt;&lt;abbr-2&gt;Med Sci Sports Exerc&lt;/abbr-2&gt;&lt;abbr-3&gt;Medicine &amp;amp; Science in Sports &amp;amp; Exercise&lt;/abbr-3&gt;&lt;/periodical&gt;&lt;pages&gt;2145-2156&lt;/pages&gt;&lt;volume&gt;33&lt;/volume&gt;&lt;dates&gt;&lt;year&gt;2001&lt;/year&gt;&lt;/dates&gt;&lt;urls&gt;&lt;/urls&gt;&lt;/record&gt;&lt;/Cite&gt;&lt;/EndNote&gt;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8" w:tooltip="Jakicic, 2001 #17028" w:history="1">
        <w:r w:rsidR="00DB25DC" w:rsidRPr="00FA5989">
          <w:rPr>
            <w:rFonts w:ascii="Arial" w:hAnsi="Arial" w:cs="Arial"/>
            <w:noProof/>
            <w:sz w:val="22"/>
            <w:szCs w:val="22"/>
          </w:rPr>
          <w:t>18</w:t>
        </w:r>
      </w:hyperlink>
      <w:r w:rsidR="00CF6FDF">
        <w:rPr>
          <w:rFonts w:ascii="Arial" w:hAnsi="Arial" w:cs="Arial"/>
          <w:noProof/>
          <w:sz w:val="22"/>
          <w:szCs w:val="22"/>
        </w:rPr>
        <w:t>)</w:t>
      </w:r>
      <w:r w:rsidR="004E33CC" w:rsidRPr="00FA5989">
        <w:rPr>
          <w:rFonts w:ascii="Arial" w:hAnsi="Arial" w:cs="Arial"/>
          <w:sz w:val="22"/>
          <w:szCs w:val="22"/>
        </w:rPr>
        <w:fldChar w:fldCharType="end"/>
      </w:r>
      <w:r w:rsidR="00DF7A6B" w:rsidRPr="00FA5989">
        <w:rPr>
          <w:rFonts w:ascii="Arial" w:hAnsi="Arial" w:cs="Arial"/>
          <w:sz w:val="22"/>
          <w:szCs w:val="22"/>
        </w:rPr>
        <w:t xml:space="preserve">. </w:t>
      </w:r>
      <w:r w:rsidR="009510E3" w:rsidRPr="00FA5989">
        <w:rPr>
          <w:rFonts w:ascii="Arial" w:hAnsi="Arial" w:cs="Arial"/>
          <w:sz w:val="22"/>
          <w:szCs w:val="22"/>
        </w:rPr>
        <w:t xml:space="preserve">Weight loss at this recommended rate, however, would require a </w:t>
      </w:r>
      <w:r w:rsidR="004C35FB" w:rsidRPr="00FA5989">
        <w:rPr>
          <w:rFonts w:ascii="Arial" w:hAnsi="Arial" w:cs="Arial"/>
          <w:sz w:val="22"/>
          <w:szCs w:val="22"/>
        </w:rPr>
        <w:t>negative energy balance of ~</w:t>
      </w:r>
      <w:r w:rsidR="00F45AEE" w:rsidRPr="00FA5989">
        <w:rPr>
          <w:rFonts w:ascii="Arial" w:hAnsi="Arial" w:cs="Arial"/>
          <w:sz w:val="22"/>
          <w:szCs w:val="22"/>
        </w:rPr>
        <w:t xml:space="preserve"> </w:t>
      </w:r>
      <w:r w:rsidR="004C35FB" w:rsidRPr="00FA5989">
        <w:rPr>
          <w:rFonts w:ascii="Arial" w:hAnsi="Arial" w:cs="Arial"/>
          <w:sz w:val="22"/>
          <w:szCs w:val="22"/>
        </w:rPr>
        <w:t>500–</w:t>
      </w:r>
      <w:r w:rsidR="009510E3" w:rsidRPr="00FA5989">
        <w:rPr>
          <w:rFonts w:ascii="Arial" w:hAnsi="Arial" w:cs="Arial"/>
          <w:sz w:val="22"/>
          <w:szCs w:val="22"/>
        </w:rPr>
        <w:t>1000 kcal</w:t>
      </w:r>
      <w:r w:rsidR="0089409A" w:rsidRPr="00FA5989">
        <w:rPr>
          <w:rFonts w:ascii="Arial" w:hAnsi="Arial" w:cs="Arial"/>
          <w:sz w:val="22"/>
          <w:szCs w:val="22"/>
        </w:rPr>
        <w:t>/day</w:t>
      </w:r>
      <w:r w:rsidR="009510E3" w:rsidRPr="00FA5989">
        <w:rPr>
          <w:rFonts w:ascii="Arial" w:hAnsi="Arial" w:cs="Arial"/>
          <w:sz w:val="22"/>
          <w:szCs w:val="22"/>
        </w:rPr>
        <w:t xml:space="preserve"> over an extended period of time</w:t>
      </w:r>
      <w:bookmarkStart w:id="3" w:name="OLE_LINK2"/>
      <w:bookmarkStart w:id="4" w:name="OLE_LINK3"/>
      <w:r w:rsidR="009510E3" w:rsidRPr="00FA5989">
        <w:rPr>
          <w:rFonts w:ascii="Arial" w:hAnsi="Arial" w:cs="Arial"/>
          <w:sz w:val="22"/>
          <w:szCs w:val="22"/>
        </w:rPr>
        <w:t>.</w:t>
      </w:r>
      <w:bookmarkEnd w:id="3"/>
      <w:bookmarkEnd w:id="4"/>
      <w:r w:rsidR="00DF7A6B" w:rsidRPr="00FA5989">
        <w:rPr>
          <w:rFonts w:ascii="Arial" w:hAnsi="Arial" w:cs="Arial"/>
          <w:sz w:val="22"/>
          <w:szCs w:val="22"/>
        </w:rPr>
        <w:t xml:space="preserve"> </w:t>
      </w:r>
      <w:r w:rsidR="009510E3" w:rsidRPr="00FA5989">
        <w:rPr>
          <w:rFonts w:ascii="Arial" w:hAnsi="Arial" w:cs="Arial"/>
          <w:sz w:val="22"/>
          <w:szCs w:val="22"/>
        </w:rPr>
        <w:t xml:space="preserve">Such an energy deficit is difficult to achieve by lowering energy intake </w:t>
      </w:r>
      <w:r w:rsidR="00F311C6" w:rsidRPr="00FA5989">
        <w:rPr>
          <w:rFonts w:ascii="Arial" w:hAnsi="Arial" w:cs="Arial"/>
          <w:sz w:val="22"/>
          <w:szCs w:val="22"/>
        </w:rPr>
        <w:t xml:space="preserve">(dieting) </w:t>
      </w:r>
      <w:r w:rsidR="009510E3" w:rsidRPr="00FA5989">
        <w:rPr>
          <w:rFonts w:ascii="Arial" w:hAnsi="Arial" w:cs="Arial"/>
          <w:sz w:val="22"/>
          <w:szCs w:val="22"/>
        </w:rPr>
        <w:t>alone</w:t>
      </w:r>
      <w:r w:rsidR="003022FD" w:rsidRPr="00FA5989">
        <w:rPr>
          <w:rFonts w:ascii="Arial" w:hAnsi="Arial" w:cs="Arial"/>
          <w:sz w:val="22"/>
          <w:szCs w:val="22"/>
        </w:rPr>
        <w:t>. M</w:t>
      </w:r>
      <w:r w:rsidR="009510E3" w:rsidRPr="00FA5989">
        <w:rPr>
          <w:rFonts w:ascii="Arial" w:hAnsi="Arial" w:cs="Arial"/>
          <w:sz w:val="22"/>
          <w:szCs w:val="22"/>
        </w:rPr>
        <w:t>ore importantly, such drastic decreases in caloric intake could result in nutritional deficiencies</w:t>
      </w:r>
      <w:r w:rsidR="00885610" w:rsidRPr="00FA5989">
        <w:rPr>
          <w:rFonts w:ascii="Arial" w:hAnsi="Arial" w:cs="Arial"/>
          <w:sz w:val="22"/>
          <w:szCs w:val="22"/>
        </w:rPr>
        <w:t xml:space="preserve"> and the loss of</w:t>
      </w:r>
      <w:r w:rsidR="009510E3" w:rsidRPr="00FA5989">
        <w:rPr>
          <w:rFonts w:ascii="Arial" w:hAnsi="Arial" w:cs="Arial"/>
          <w:sz w:val="22"/>
          <w:szCs w:val="22"/>
        </w:rPr>
        <w:t xml:space="preserve"> lean mass</w:t>
      </w:r>
      <w:r w:rsidR="00885610" w:rsidRPr="00FA5989">
        <w:rPr>
          <w:rFonts w:ascii="Arial" w:hAnsi="Arial" w:cs="Arial"/>
          <w:sz w:val="22"/>
          <w:szCs w:val="22"/>
        </w:rPr>
        <w:t>, thereby</w:t>
      </w:r>
      <w:r w:rsidR="009510E3" w:rsidRPr="00FA5989">
        <w:rPr>
          <w:rFonts w:ascii="Arial" w:hAnsi="Arial" w:cs="Arial"/>
          <w:sz w:val="22"/>
          <w:szCs w:val="22"/>
        </w:rPr>
        <w:t xml:space="preserve"> lowering </w:t>
      </w:r>
      <w:r w:rsidR="003022FD" w:rsidRPr="00FA5989">
        <w:rPr>
          <w:rFonts w:ascii="Arial" w:hAnsi="Arial" w:cs="Arial"/>
          <w:sz w:val="22"/>
          <w:szCs w:val="22"/>
        </w:rPr>
        <w:t xml:space="preserve">the </w:t>
      </w:r>
      <w:r w:rsidR="009510E3" w:rsidRPr="00FA5989">
        <w:rPr>
          <w:rFonts w:ascii="Arial" w:hAnsi="Arial" w:cs="Arial"/>
          <w:sz w:val="22"/>
          <w:szCs w:val="22"/>
        </w:rPr>
        <w:t>metabolic rate</w:t>
      </w:r>
      <w:r w:rsidR="00E6062D"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&lt;EndNote&gt;&lt;Cite&gt;&lt;Author&gt;Ravussin&lt;/Author&gt;&lt;Year&gt;1988&lt;/Year&gt;&lt;RecNum&gt;17029&lt;/RecNum&gt;&lt;DisplayText&gt;[19]&lt;/DisplayText&gt;&lt;record&gt;&lt;rec-number&gt;17029&lt;/rec-number&gt;&lt;foreign-keys&gt;&lt;key app="EN" db-id="es0xvpzz3xrss6e25rbvat0lsp2szwas0dz0" timestamp="1611334186"&gt;17029&lt;/key&gt;&lt;/foreign-keys&gt;&lt;ref-type name="Journal Article"&gt;17&lt;/ref-type&gt;&lt;contributors&gt;&lt;authors&gt;&lt;author&gt;Ravussin, E.&lt;/author&gt;&lt;author&gt;Lillioja, S.&lt;/author&gt;&lt;author&gt;Anderson, T.E.&lt;/author&gt;&lt;author&gt;Christin, L.&lt;/author&gt;&lt;author&gt;Freymond, D.&lt;/author&gt;&lt;author&gt;Abbott, W.G.H.&lt;/author&gt;&lt;author&gt;Boyce, B.&lt;/author&gt;&lt;author&gt;Howard, V.&lt;/author&gt;&lt;author&gt;Bogardus, C.&lt;/author&gt;&lt;/authors&gt;&lt;/contributors&gt;&lt;titles&gt;&lt;title&gt;Reduced rate of energy expenditure as a risk factor for body weight gain.&lt;/title&gt;&lt;secondary-title&gt;N. Engl. J. Med.&lt;/secondary-title&gt;&lt;/titles&gt;&lt;periodical&gt;&lt;full-title&gt;New England Journal of Medicine&lt;/full-title&gt;&lt;abbr-1&gt;N. Engl. J. Med.&lt;/abbr-1&gt;&lt;abbr-2&gt;N Engl J Med&lt;/abbr-2&gt;&lt;/periodical&gt;&lt;pages&gt;467-472&lt;/pages&gt;&lt;volume&gt;318&lt;/volume&gt;&lt;dates&gt;&lt;year&gt;1988&lt;/year&gt;&lt;/dates&gt;&lt;urls&gt;&lt;/urls&gt;&lt;/record&gt;&lt;/Cite&gt;&lt;/EndNote&gt;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9" w:tooltip="Ravussin, 1988 #17029" w:history="1">
        <w:r w:rsidR="00DB25DC" w:rsidRPr="00FA5989">
          <w:rPr>
            <w:rFonts w:ascii="Arial" w:hAnsi="Arial" w:cs="Arial"/>
            <w:noProof/>
            <w:sz w:val="22"/>
            <w:szCs w:val="22"/>
          </w:rPr>
          <w:t>19</w:t>
        </w:r>
      </w:hyperlink>
      <w:r w:rsidR="00CF6FDF">
        <w:rPr>
          <w:rFonts w:ascii="Arial" w:hAnsi="Arial" w:cs="Arial"/>
          <w:noProof/>
          <w:sz w:val="22"/>
          <w:szCs w:val="22"/>
        </w:rPr>
        <w:t>)</w:t>
      </w:r>
      <w:r w:rsidR="004E33CC" w:rsidRPr="00FA5989">
        <w:rPr>
          <w:rFonts w:ascii="Arial" w:hAnsi="Arial" w:cs="Arial"/>
          <w:sz w:val="22"/>
          <w:szCs w:val="22"/>
        </w:rPr>
        <w:fldChar w:fldCharType="end"/>
      </w:r>
      <w:r w:rsidR="00DF7A6B" w:rsidRPr="00FA5989">
        <w:rPr>
          <w:rFonts w:ascii="Arial" w:hAnsi="Arial" w:cs="Arial"/>
          <w:sz w:val="22"/>
          <w:szCs w:val="22"/>
        </w:rPr>
        <w:t xml:space="preserve">. </w:t>
      </w:r>
      <w:r w:rsidR="003022FD" w:rsidRPr="00FA5989">
        <w:rPr>
          <w:rFonts w:ascii="Arial" w:hAnsi="Arial" w:cs="Arial"/>
          <w:sz w:val="22"/>
          <w:szCs w:val="22"/>
        </w:rPr>
        <w:t>Also</w:t>
      </w:r>
      <w:r w:rsidR="009510E3" w:rsidRPr="00FA5989">
        <w:rPr>
          <w:rFonts w:ascii="Arial" w:hAnsi="Arial" w:cs="Arial"/>
          <w:sz w:val="22"/>
          <w:szCs w:val="22"/>
        </w:rPr>
        <w:t xml:space="preserve">, adherence to such a degree of caloric restriction is </w:t>
      </w:r>
      <w:r w:rsidR="00122C78" w:rsidRPr="00FA5989">
        <w:rPr>
          <w:rFonts w:ascii="Arial" w:hAnsi="Arial" w:cs="Arial"/>
          <w:sz w:val="22"/>
          <w:szCs w:val="22"/>
        </w:rPr>
        <w:t xml:space="preserve">difficult to </w:t>
      </w:r>
      <w:r w:rsidR="009510E3" w:rsidRPr="00FA5989">
        <w:rPr>
          <w:rFonts w:ascii="Arial" w:hAnsi="Arial" w:cs="Arial"/>
          <w:sz w:val="22"/>
          <w:szCs w:val="22"/>
        </w:rPr>
        <w:t>maintain over long periods of time</w:t>
      </w:r>
      <w:r w:rsidR="00122C78" w:rsidRPr="00FA5989">
        <w:rPr>
          <w:rFonts w:ascii="Arial" w:hAnsi="Arial" w:cs="Arial"/>
          <w:sz w:val="22"/>
          <w:szCs w:val="22"/>
        </w:rPr>
        <w:t xml:space="preserve"> and</w:t>
      </w:r>
      <w:r w:rsidR="00FE440B" w:rsidRPr="00FA5989">
        <w:rPr>
          <w:rFonts w:ascii="Arial" w:hAnsi="Arial" w:cs="Arial"/>
          <w:sz w:val="22"/>
          <w:szCs w:val="22"/>
        </w:rPr>
        <w:t>,</w:t>
      </w:r>
      <w:r w:rsidR="00122C78" w:rsidRPr="00FA5989">
        <w:rPr>
          <w:rFonts w:ascii="Arial" w:hAnsi="Arial" w:cs="Arial"/>
          <w:sz w:val="22"/>
          <w:szCs w:val="22"/>
        </w:rPr>
        <w:t xml:space="preserve"> therefore, increases the likelihood of relapse a</w:t>
      </w:r>
      <w:r w:rsidR="00E6062D" w:rsidRPr="00FA5989">
        <w:rPr>
          <w:rFonts w:ascii="Arial" w:hAnsi="Arial" w:cs="Arial"/>
          <w:sz w:val="22"/>
          <w:szCs w:val="22"/>
        </w:rPr>
        <w:t>nd compensatory weight re-gain.</w:t>
      </w:r>
    </w:p>
    <w:p w14:paraId="12B5920B" w14:textId="77777777" w:rsidR="00613DDD" w:rsidRPr="00FA5989" w:rsidRDefault="00613DDD" w:rsidP="00FA5989">
      <w:pPr>
        <w:tabs>
          <w:tab w:val="left" w:pos="432"/>
        </w:tabs>
        <w:spacing w:line="276" w:lineRule="auto"/>
        <w:rPr>
          <w:rFonts w:ascii="Arial" w:hAnsi="Arial" w:cs="Arial"/>
          <w:sz w:val="22"/>
          <w:szCs w:val="22"/>
        </w:rPr>
      </w:pPr>
    </w:p>
    <w:p w14:paraId="768CEF25" w14:textId="04DE2C8A" w:rsidR="001B6901" w:rsidRDefault="0089409A" w:rsidP="00FA5989">
      <w:pPr>
        <w:tabs>
          <w:tab w:val="left" w:pos="432"/>
        </w:tabs>
        <w:spacing w:line="276" w:lineRule="auto"/>
        <w:rPr>
          <w:rFonts w:ascii="Arial" w:hAnsi="Arial" w:cs="Arial"/>
          <w:sz w:val="22"/>
          <w:szCs w:val="22"/>
        </w:rPr>
      </w:pPr>
      <w:r w:rsidRPr="00FA5989">
        <w:rPr>
          <w:rFonts w:ascii="Arial" w:hAnsi="Arial" w:cs="Arial"/>
          <w:sz w:val="22"/>
          <w:szCs w:val="22"/>
        </w:rPr>
        <w:t>On the other hand, w</w:t>
      </w:r>
      <w:r w:rsidR="009510E3" w:rsidRPr="00FA5989">
        <w:rPr>
          <w:rFonts w:ascii="Arial" w:hAnsi="Arial" w:cs="Arial"/>
          <w:sz w:val="22"/>
          <w:szCs w:val="22"/>
        </w:rPr>
        <w:t>hether exercise alone (without coincident caloric restriction) significantly alter</w:t>
      </w:r>
      <w:r w:rsidR="00BF3E97" w:rsidRPr="00FA5989">
        <w:rPr>
          <w:rFonts w:ascii="Arial" w:hAnsi="Arial" w:cs="Arial"/>
          <w:sz w:val="22"/>
          <w:szCs w:val="22"/>
        </w:rPr>
        <w:t>s</w:t>
      </w:r>
      <w:r w:rsidR="009510E3" w:rsidRPr="00FA5989">
        <w:rPr>
          <w:rFonts w:ascii="Arial" w:hAnsi="Arial" w:cs="Arial"/>
          <w:sz w:val="22"/>
          <w:szCs w:val="22"/>
        </w:rPr>
        <w:t xml:space="preserve"> body weigh</w:t>
      </w:r>
      <w:r w:rsidR="00DF7A6B" w:rsidRPr="00FA5989">
        <w:rPr>
          <w:rFonts w:ascii="Arial" w:hAnsi="Arial" w:cs="Arial"/>
          <w:sz w:val="22"/>
          <w:szCs w:val="22"/>
        </w:rPr>
        <w:t xml:space="preserve">t in </w:t>
      </w:r>
      <w:r w:rsidR="00B31FB5" w:rsidRPr="00FA5989">
        <w:rPr>
          <w:rFonts w:ascii="Arial" w:hAnsi="Arial" w:cs="Arial"/>
          <w:sz w:val="22"/>
          <w:szCs w:val="22"/>
        </w:rPr>
        <w:t xml:space="preserve">people with </w:t>
      </w:r>
      <w:r w:rsidR="00DF7A6B" w:rsidRPr="00FA5989">
        <w:rPr>
          <w:rFonts w:ascii="Arial" w:hAnsi="Arial" w:cs="Arial"/>
          <w:sz w:val="22"/>
          <w:szCs w:val="22"/>
        </w:rPr>
        <w:t>obes</w:t>
      </w:r>
      <w:r w:rsidR="00B31FB5" w:rsidRPr="00FA5989">
        <w:rPr>
          <w:rFonts w:ascii="Arial" w:hAnsi="Arial" w:cs="Arial"/>
          <w:sz w:val="22"/>
          <w:szCs w:val="22"/>
        </w:rPr>
        <w:t>ity</w:t>
      </w:r>
      <w:r w:rsidR="00DF7A6B" w:rsidRPr="00FA5989">
        <w:rPr>
          <w:rFonts w:ascii="Arial" w:hAnsi="Arial" w:cs="Arial"/>
          <w:sz w:val="22"/>
          <w:szCs w:val="22"/>
        </w:rPr>
        <w:t xml:space="preserve"> is debatable.</w:t>
      </w:r>
      <w:r w:rsidR="009510E3" w:rsidRPr="00FA5989">
        <w:rPr>
          <w:rFonts w:ascii="Arial" w:hAnsi="Arial" w:cs="Arial"/>
          <w:sz w:val="22"/>
          <w:szCs w:val="22"/>
        </w:rPr>
        <w:t xml:space="preserve"> </w:t>
      </w:r>
      <w:r w:rsidR="00C126E9" w:rsidRPr="00FA5989">
        <w:rPr>
          <w:rFonts w:ascii="Arial" w:hAnsi="Arial" w:cs="Arial"/>
          <w:sz w:val="22"/>
          <w:szCs w:val="22"/>
        </w:rPr>
        <w:t xml:space="preserve">Assuming that </w:t>
      </w:r>
      <w:r w:rsidR="009510E3" w:rsidRPr="00FA5989">
        <w:rPr>
          <w:rFonts w:ascii="Arial" w:hAnsi="Arial" w:cs="Arial"/>
          <w:sz w:val="22"/>
          <w:szCs w:val="22"/>
        </w:rPr>
        <w:t>60 min</w:t>
      </w:r>
      <w:r w:rsidR="00C126E9" w:rsidRPr="00FA5989">
        <w:rPr>
          <w:rFonts w:ascii="Arial" w:hAnsi="Arial" w:cs="Arial"/>
          <w:sz w:val="22"/>
          <w:szCs w:val="22"/>
        </w:rPr>
        <w:t>/day</w:t>
      </w:r>
      <w:r w:rsidR="009510E3" w:rsidRPr="00FA5989">
        <w:rPr>
          <w:rFonts w:ascii="Arial" w:hAnsi="Arial" w:cs="Arial"/>
          <w:sz w:val="22"/>
          <w:szCs w:val="22"/>
        </w:rPr>
        <w:t xml:space="preserve"> of moderate-intensity activity </w:t>
      </w:r>
      <w:r w:rsidR="00C126E9" w:rsidRPr="00FA5989">
        <w:rPr>
          <w:rFonts w:ascii="Arial" w:hAnsi="Arial" w:cs="Arial"/>
          <w:sz w:val="22"/>
          <w:szCs w:val="22"/>
        </w:rPr>
        <w:t>i</w:t>
      </w:r>
      <w:r w:rsidR="009510E3" w:rsidRPr="00FA5989">
        <w:rPr>
          <w:rFonts w:ascii="Arial" w:hAnsi="Arial" w:cs="Arial"/>
          <w:sz w:val="22"/>
          <w:szCs w:val="22"/>
        </w:rPr>
        <w:t>s necessary for meaningful weight loss</w:t>
      </w:r>
      <w:r w:rsidRPr="00FA5989">
        <w:rPr>
          <w:rFonts w:ascii="Arial" w:hAnsi="Arial" w:cs="Arial"/>
          <w:sz w:val="22"/>
          <w:szCs w:val="22"/>
        </w:rPr>
        <w:t xml:space="preserve"> for people with obesity, a man would</w:t>
      </w:r>
      <w:r w:rsidR="003D3ABE" w:rsidRPr="00FA5989">
        <w:rPr>
          <w:rFonts w:ascii="Arial" w:hAnsi="Arial" w:cs="Arial"/>
          <w:sz w:val="22"/>
          <w:szCs w:val="22"/>
        </w:rPr>
        <w:t xml:space="preserve"> need to perform 68–</w:t>
      </w:r>
      <w:r w:rsidR="009510E3" w:rsidRPr="00FA5989">
        <w:rPr>
          <w:rFonts w:ascii="Arial" w:hAnsi="Arial" w:cs="Arial"/>
          <w:sz w:val="22"/>
          <w:szCs w:val="22"/>
        </w:rPr>
        <w:t>136 min</w:t>
      </w:r>
      <w:r w:rsidR="004252A3" w:rsidRPr="00FA5989">
        <w:rPr>
          <w:rFonts w:ascii="Arial" w:hAnsi="Arial" w:cs="Arial"/>
          <w:sz w:val="22"/>
          <w:szCs w:val="22"/>
        </w:rPr>
        <w:t xml:space="preserve">/day </w:t>
      </w:r>
      <w:r w:rsidR="009510E3" w:rsidRPr="00FA5989">
        <w:rPr>
          <w:rFonts w:ascii="Arial" w:hAnsi="Arial" w:cs="Arial"/>
          <w:sz w:val="22"/>
          <w:szCs w:val="22"/>
        </w:rPr>
        <w:t xml:space="preserve">of </w:t>
      </w:r>
      <w:r w:rsidR="004252A3" w:rsidRPr="00FA5989">
        <w:rPr>
          <w:rFonts w:ascii="Arial" w:hAnsi="Arial" w:cs="Arial"/>
          <w:sz w:val="22"/>
          <w:szCs w:val="22"/>
        </w:rPr>
        <w:t xml:space="preserve">moderate-intensity </w:t>
      </w:r>
      <w:r w:rsidR="009510E3" w:rsidRPr="00FA5989">
        <w:rPr>
          <w:rFonts w:ascii="Arial" w:hAnsi="Arial" w:cs="Arial"/>
          <w:sz w:val="22"/>
          <w:szCs w:val="22"/>
        </w:rPr>
        <w:t>walking (7.9 kcal</w:t>
      </w:r>
      <w:r w:rsidR="004252A3" w:rsidRPr="00FA5989">
        <w:rPr>
          <w:rFonts w:ascii="Arial" w:hAnsi="Arial" w:cs="Arial"/>
          <w:sz w:val="22"/>
          <w:szCs w:val="22"/>
        </w:rPr>
        <w:t>/min</w:t>
      </w:r>
      <w:r w:rsidR="00BF3E97" w:rsidRPr="00FA5989">
        <w:rPr>
          <w:rFonts w:ascii="Arial" w:hAnsi="Arial" w:cs="Arial"/>
          <w:sz w:val="22"/>
          <w:szCs w:val="22"/>
        </w:rPr>
        <w:t xml:space="preserve">), </w:t>
      </w:r>
      <w:r w:rsidR="00D20DBA" w:rsidRPr="00FA5989">
        <w:rPr>
          <w:rFonts w:ascii="Arial" w:hAnsi="Arial" w:cs="Arial"/>
          <w:sz w:val="22"/>
          <w:szCs w:val="22"/>
        </w:rPr>
        <w:t xml:space="preserve">and </w:t>
      </w:r>
      <w:r w:rsidRPr="00FA5989">
        <w:rPr>
          <w:rFonts w:ascii="Arial" w:hAnsi="Arial" w:cs="Arial"/>
          <w:sz w:val="22"/>
          <w:szCs w:val="22"/>
        </w:rPr>
        <w:t xml:space="preserve">a </w:t>
      </w:r>
      <w:r w:rsidR="00BF3E97" w:rsidRPr="00FA5989">
        <w:rPr>
          <w:rFonts w:ascii="Arial" w:hAnsi="Arial" w:cs="Arial"/>
          <w:sz w:val="22"/>
          <w:szCs w:val="22"/>
        </w:rPr>
        <w:t>woman may have to perform 72–</w:t>
      </w:r>
      <w:r w:rsidR="009510E3" w:rsidRPr="00FA5989">
        <w:rPr>
          <w:rFonts w:ascii="Arial" w:hAnsi="Arial" w:cs="Arial"/>
          <w:sz w:val="22"/>
          <w:szCs w:val="22"/>
        </w:rPr>
        <w:t>145 min</w:t>
      </w:r>
      <w:r w:rsidR="004252A3" w:rsidRPr="00FA5989">
        <w:rPr>
          <w:rFonts w:ascii="Arial" w:hAnsi="Arial" w:cs="Arial"/>
          <w:sz w:val="22"/>
          <w:szCs w:val="22"/>
        </w:rPr>
        <w:t xml:space="preserve">/day </w:t>
      </w:r>
      <w:r w:rsidR="009510E3" w:rsidRPr="00FA5989">
        <w:rPr>
          <w:rFonts w:ascii="Arial" w:hAnsi="Arial" w:cs="Arial"/>
          <w:sz w:val="22"/>
          <w:szCs w:val="22"/>
        </w:rPr>
        <w:t>of the same</w:t>
      </w:r>
      <w:r w:rsidRPr="00FA5989">
        <w:rPr>
          <w:rFonts w:ascii="Arial" w:hAnsi="Arial" w:cs="Arial"/>
          <w:sz w:val="22"/>
          <w:szCs w:val="22"/>
        </w:rPr>
        <w:t xml:space="preserve"> activity</w:t>
      </w:r>
      <w:r w:rsidR="009510E3" w:rsidRPr="00FA5989">
        <w:rPr>
          <w:rFonts w:ascii="Arial" w:hAnsi="Arial" w:cs="Arial"/>
          <w:sz w:val="22"/>
          <w:szCs w:val="22"/>
        </w:rPr>
        <w:t xml:space="preserve"> (6.4 kcal</w:t>
      </w:r>
      <w:r w:rsidR="004252A3" w:rsidRPr="00FA5989">
        <w:rPr>
          <w:rFonts w:ascii="Arial" w:hAnsi="Arial" w:cs="Arial"/>
          <w:sz w:val="22"/>
          <w:szCs w:val="22"/>
        </w:rPr>
        <w:t>/min</w:t>
      </w:r>
      <w:r w:rsidR="009510E3" w:rsidRPr="00FA5989">
        <w:rPr>
          <w:rFonts w:ascii="Arial" w:hAnsi="Arial" w:cs="Arial"/>
          <w:sz w:val="22"/>
          <w:szCs w:val="22"/>
        </w:rPr>
        <w:t xml:space="preserve">) </w:t>
      </w:r>
      <w:r w:rsidR="00D20DBA" w:rsidRPr="00FA5989">
        <w:rPr>
          <w:rFonts w:ascii="Arial" w:hAnsi="Arial" w:cs="Arial"/>
          <w:sz w:val="22"/>
          <w:szCs w:val="22"/>
        </w:rPr>
        <w:t>to</w:t>
      </w:r>
      <w:r w:rsidR="009510E3" w:rsidRPr="00FA5989">
        <w:rPr>
          <w:rFonts w:ascii="Arial" w:hAnsi="Arial" w:cs="Arial"/>
          <w:sz w:val="22"/>
          <w:szCs w:val="22"/>
        </w:rPr>
        <w:t xml:space="preserve"> achieve </w:t>
      </w:r>
      <w:r w:rsidRPr="00FA5989">
        <w:rPr>
          <w:rFonts w:ascii="Arial" w:hAnsi="Arial" w:cs="Arial"/>
          <w:sz w:val="22"/>
          <w:szCs w:val="22"/>
        </w:rPr>
        <w:t>500-1000 kcal/day deficit</w:t>
      </w:r>
      <w:r w:rsidR="004252A3" w:rsidRPr="00FA5989">
        <w:rPr>
          <w:rFonts w:ascii="Arial" w:hAnsi="Arial" w:cs="Arial"/>
          <w:sz w:val="22"/>
          <w:szCs w:val="22"/>
        </w:rPr>
        <w:t xml:space="preserve"> necessary for a weight loss of 1–2 pounds (0.5–1 kg)/week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&lt;EndNote&gt;&lt;Cite&gt;&lt;Author&gt;Ainsworth&lt;/Author&gt;&lt;Year&gt;2000&lt;/Year&gt;&lt;RecNum&gt;17083&lt;/RecNum&gt;&lt;DisplayText&gt;[20]&lt;/DisplayText&gt;&lt;record&gt;&lt;rec-number&gt;17083&lt;/rec-number&gt;&lt;foreign-keys&gt;&lt;key app="EN" db-id="es0xvpzz3xrss6e25rbvat0lsp2szwas0dz0" timestamp="1612379973"&gt;17083&lt;/key&gt;&lt;/foreign-keys&gt;&lt;ref-type name="Journal Article"&gt;17&lt;/ref-type&gt;&lt;contributors&gt;&lt;authors&gt;&lt;author&gt;Ainsworth, B.E.&lt;/author&gt;&lt;author&gt;Haskell, W.L.&lt;/author&gt;&lt;author&gt;Whitt, M.C.&lt;/author&gt;&lt;author&gt;Irwin, M.L.&lt;/author&gt;&lt;author&gt;Swartz, A.M.&lt;/author&gt;&lt;author&gt;Strath, S.J.&lt;/author&gt;&lt;author&gt;O&amp;apos;Brien, W.L.&lt;/author&gt;&lt;author&gt;Bassett, D.R., Jr.&lt;/author&gt;&lt;author&gt;Schmitz, K.H.&lt;/author&gt;&lt;author&gt;Emplaincourt, P.O.&lt;/author&gt;&lt;author&gt;Jacobs, D.R., Jr.&lt;/author&gt;&lt;author&gt;Leon, A.S.&lt;/author&gt;&lt;/authors&gt;&lt;/contributors&gt;&lt;auth-address&gt;Department of Epidemiology and Biostatistics, School of Public Health, University of South Carolina, Columbia 29208, USA. bainsworth@sph.sc.edu&lt;/auth-address&gt;&lt;titles&gt;&lt;title&gt;Compendium of physical activities: an update of activity codes and MET intensities&lt;/title&gt;&lt;secondary-title&gt;Med Sci Sports Exerc&lt;/secondary-title&gt;&lt;/titles&gt;&lt;periodical&gt;&lt;full-title&gt;Medicine &amp;amp; Science in Sports &amp;amp; Exercise&lt;/full-title&gt;&lt;abbr-1&gt;Med Sci Sports Exerc&lt;/abbr-1&gt;&lt;/periodical&gt;&lt;pages&gt;S498-504&lt;/pages&gt;&lt;volume&gt;32&lt;/volume&gt;&lt;number&gt;9 Suppl&lt;/number&gt;&lt;edition&gt;2000/09/19&lt;/edition&gt;&lt;keywords&gt;&lt;keyword&gt;Activities of Daily Living&lt;/keyword&gt;&lt;keyword&gt;Body Weight&lt;/keyword&gt;&lt;keyword&gt;Energy Metabolism&lt;/keyword&gt;&lt;keyword&gt;Exercise&lt;/keyword&gt;&lt;keyword&gt;Humans&lt;/keyword&gt;&lt;keyword&gt;Physical Fitness&lt;/keyword&gt;&lt;keyword&gt;Reference Values&lt;/keyword&gt;&lt;keyword&gt;Terminology as Topic&lt;/keyword&gt;&lt;/keywords&gt;&lt;dates&gt;&lt;year&gt;2000&lt;/year&gt;&lt;pub-dates&gt;&lt;date&gt;Sep&lt;/date&gt;&lt;/pub-dates&gt;&lt;/dates&gt;&lt;isbn&gt;0195-9131 (Print)&amp;#xD;0195-9131 (Linking)&lt;/isbn&gt;&lt;accession-num&gt;10993420&lt;/accession-num&gt;&lt;urls&gt;&lt;/urls&gt;&lt;electronic-resource-num&gt;10.1097/00005768-200009001-00009&lt;/electronic-resource-num&gt;&lt;remote-database-provider&gt;NLM&lt;/remote-database-provider&gt;&lt;language&gt;eng&lt;/language&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20" w:tooltip="Ainsworth, 2000 #17083" w:history="1">
        <w:r w:rsidR="00DB25DC" w:rsidRPr="00FA5989">
          <w:rPr>
            <w:rFonts w:ascii="Arial" w:hAnsi="Arial" w:cs="Arial"/>
            <w:noProof/>
            <w:sz w:val="22"/>
            <w:szCs w:val="22"/>
          </w:rPr>
          <w:t>20</w:t>
        </w:r>
      </w:hyperlink>
      <w:r w:rsidR="00CF6FDF">
        <w:rPr>
          <w:rFonts w:ascii="Arial" w:hAnsi="Arial" w:cs="Arial"/>
          <w:noProof/>
          <w:sz w:val="22"/>
          <w:szCs w:val="22"/>
        </w:rPr>
        <w:t>)</w:t>
      </w:r>
      <w:r w:rsidR="004E33CC" w:rsidRPr="00FA5989">
        <w:rPr>
          <w:rFonts w:ascii="Arial" w:hAnsi="Arial" w:cs="Arial"/>
          <w:sz w:val="22"/>
          <w:szCs w:val="22"/>
        </w:rPr>
        <w:fldChar w:fldCharType="end"/>
      </w:r>
      <w:r w:rsidRPr="00FA5989">
        <w:rPr>
          <w:rFonts w:ascii="Arial" w:hAnsi="Arial" w:cs="Arial"/>
          <w:sz w:val="22"/>
          <w:szCs w:val="22"/>
        </w:rPr>
        <w:t xml:space="preserve">. </w:t>
      </w:r>
      <w:r w:rsidR="009510E3" w:rsidRPr="00FA5989">
        <w:rPr>
          <w:rFonts w:ascii="Arial" w:hAnsi="Arial" w:cs="Arial"/>
          <w:sz w:val="22"/>
          <w:szCs w:val="22"/>
        </w:rPr>
        <w:t xml:space="preserve">Further, although this walking </w:t>
      </w:r>
      <w:r w:rsidR="004252A3" w:rsidRPr="00FA5989">
        <w:rPr>
          <w:rFonts w:ascii="Arial" w:hAnsi="Arial" w:cs="Arial"/>
          <w:sz w:val="22"/>
          <w:szCs w:val="22"/>
        </w:rPr>
        <w:t>pace</w:t>
      </w:r>
      <w:r w:rsidR="009510E3" w:rsidRPr="00FA5989">
        <w:rPr>
          <w:rFonts w:ascii="Arial" w:hAnsi="Arial" w:cs="Arial"/>
          <w:sz w:val="22"/>
          <w:szCs w:val="22"/>
        </w:rPr>
        <w:t xml:space="preserve"> (3.5</w:t>
      </w:r>
      <w:r w:rsidR="006760E8" w:rsidRPr="00FA5989">
        <w:rPr>
          <w:rFonts w:ascii="Arial" w:hAnsi="Arial" w:cs="Arial"/>
          <w:sz w:val="22"/>
          <w:szCs w:val="22"/>
        </w:rPr>
        <w:t xml:space="preserve"> </w:t>
      </w:r>
      <w:r w:rsidR="009510E3" w:rsidRPr="00FA5989">
        <w:rPr>
          <w:rFonts w:ascii="Arial" w:hAnsi="Arial" w:cs="Arial"/>
          <w:sz w:val="22"/>
          <w:szCs w:val="22"/>
        </w:rPr>
        <w:t>mph</w:t>
      </w:r>
      <w:r w:rsidR="004252A3" w:rsidRPr="00FA5989">
        <w:rPr>
          <w:rFonts w:ascii="Arial" w:hAnsi="Arial" w:cs="Arial"/>
          <w:sz w:val="22"/>
          <w:szCs w:val="22"/>
        </w:rPr>
        <w:t xml:space="preserve"> or 3.8 METs</w:t>
      </w:r>
      <w:r w:rsidR="009510E3" w:rsidRPr="00FA5989">
        <w:rPr>
          <w:rFonts w:ascii="Arial" w:hAnsi="Arial" w:cs="Arial"/>
          <w:sz w:val="22"/>
          <w:szCs w:val="22"/>
        </w:rPr>
        <w:t xml:space="preserve">) </w:t>
      </w:r>
      <w:r w:rsidR="003022FD" w:rsidRPr="00FA5989">
        <w:rPr>
          <w:rFonts w:ascii="Arial" w:hAnsi="Arial" w:cs="Arial"/>
          <w:sz w:val="22"/>
          <w:szCs w:val="22"/>
        </w:rPr>
        <w:t xml:space="preserve">may be comfortable for most people, sustaining it </w:t>
      </w:r>
      <w:r w:rsidR="00122C78" w:rsidRPr="00FA5989">
        <w:rPr>
          <w:rFonts w:ascii="Arial" w:hAnsi="Arial" w:cs="Arial"/>
          <w:sz w:val="22"/>
          <w:szCs w:val="22"/>
        </w:rPr>
        <w:t>for over 60 min</w:t>
      </w:r>
      <w:r w:rsidR="003022FD" w:rsidRPr="00FA5989">
        <w:rPr>
          <w:rFonts w:ascii="Arial" w:hAnsi="Arial" w:cs="Arial"/>
          <w:sz w:val="22"/>
          <w:szCs w:val="22"/>
        </w:rPr>
        <w:t xml:space="preserve"> on 7 days/week </w:t>
      </w:r>
      <w:r w:rsidR="00774839" w:rsidRPr="00FA5989">
        <w:rPr>
          <w:rFonts w:ascii="Arial" w:hAnsi="Arial" w:cs="Arial"/>
          <w:sz w:val="22"/>
          <w:szCs w:val="22"/>
        </w:rPr>
        <w:t xml:space="preserve">may not be feasible for people with </w:t>
      </w:r>
      <w:r w:rsidR="00391C14" w:rsidRPr="00FA5989">
        <w:rPr>
          <w:rFonts w:ascii="Arial" w:hAnsi="Arial" w:cs="Arial"/>
          <w:sz w:val="22"/>
          <w:szCs w:val="22"/>
        </w:rPr>
        <w:t>obesity.</w:t>
      </w:r>
      <w:r w:rsidR="00774839" w:rsidRPr="00FA5989">
        <w:rPr>
          <w:rFonts w:ascii="Arial" w:hAnsi="Arial" w:cs="Arial"/>
          <w:sz w:val="22"/>
          <w:szCs w:val="22"/>
        </w:rPr>
        <w:t xml:space="preserve"> Indeed, it may </w:t>
      </w:r>
      <w:r w:rsidR="003022FD" w:rsidRPr="00FA5989">
        <w:rPr>
          <w:rFonts w:ascii="Arial" w:hAnsi="Arial" w:cs="Arial"/>
          <w:sz w:val="22"/>
          <w:szCs w:val="22"/>
        </w:rPr>
        <w:t xml:space="preserve">be </w:t>
      </w:r>
      <w:r w:rsidR="00774839" w:rsidRPr="00FA5989">
        <w:rPr>
          <w:rFonts w:ascii="Arial" w:hAnsi="Arial" w:cs="Arial"/>
          <w:sz w:val="22"/>
          <w:szCs w:val="22"/>
        </w:rPr>
        <w:t xml:space="preserve">quite difficult for people with obesity to perform the volume (i.e., intensity, frequency and duration) of exercise necessary for meaningful weight loss in the absence of caloric restriction. </w:t>
      </w:r>
      <w:r w:rsidR="00707EF0" w:rsidRPr="00FA5989">
        <w:rPr>
          <w:rFonts w:ascii="Arial" w:hAnsi="Arial" w:cs="Arial"/>
          <w:sz w:val="22"/>
          <w:szCs w:val="22"/>
        </w:rPr>
        <w:t>Therefore, m</w:t>
      </w:r>
      <w:r w:rsidR="005F5388" w:rsidRPr="00FA5989">
        <w:rPr>
          <w:rFonts w:ascii="Arial" w:hAnsi="Arial" w:cs="Arial"/>
          <w:sz w:val="22"/>
          <w:szCs w:val="22"/>
        </w:rPr>
        <w:t>ost</w:t>
      </w:r>
      <w:r w:rsidR="00D20DBA" w:rsidRPr="00FA5989">
        <w:rPr>
          <w:rFonts w:ascii="Arial" w:hAnsi="Arial" w:cs="Arial"/>
          <w:sz w:val="22"/>
          <w:szCs w:val="22"/>
        </w:rPr>
        <w:t xml:space="preserve"> evidence currently </w:t>
      </w:r>
      <w:r w:rsidR="00122C78" w:rsidRPr="00FA5989">
        <w:rPr>
          <w:rFonts w:ascii="Arial" w:hAnsi="Arial" w:cs="Arial"/>
          <w:sz w:val="22"/>
          <w:szCs w:val="22"/>
        </w:rPr>
        <w:t>indicate</w:t>
      </w:r>
      <w:r w:rsidR="009510E3" w:rsidRPr="00FA5989">
        <w:rPr>
          <w:rFonts w:ascii="Arial" w:hAnsi="Arial" w:cs="Arial"/>
          <w:sz w:val="22"/>
          <w:szCs w:val="22"/>
        </w:rPr>
        <w:t xml:space="preserve">s </w:t>
      </w:r>
      <w:r w:rsidR="00122C78" w:rsidRPr="00FA5989">
        <w:rPr>
          <w:rFonts w:ascii="Arial" w:hAnsi="Arial" w:cs="Arial"/>
          <w:sz w:val="22"/>
          <w:szCs w:val="22"/>
        </w:rPr>
        <w:t xml:space="preserve">that </w:t>
      </w:r>
      <w:r w:rsidR="009510E3" w:rsidRPr="00FA5989">
        <w:rPr>
          <w:rFonts w:ascii="Arial" w:hAnsi="Arial" w:cs="Arial"/>
          <w:sz w:val="22"/>
          <w:szCs w:val="22"/>
        </w:rPr>
        <w:t xml:space="preserve">both exercise and caloric restriction are necessary components of a </w:t>
      </w:r>
      <w:r w:rsidR="00391C14" w:rsidRPr="00FA5989">
        <w:rPr>
          <w:rFonts w:ascii="Arial" w:hAnsi="Arial" w:cs="Arial"/>
          <w:sz w:val="22"/>
          <w:szCs w:val="22"/>
        </w:rPr>
        <w:t>successful weight loss program.</w:t>
      </w:r>
    </w:p>
    <w:p w14:paraId="42E93019" w14:textId="77777777" w:rsidR="00613DDD" w:rsidRPr="00FA5989" w:rsidRDefault="00613DDD" w:rsidP="00FA5989">
      <w:pPr>
        <w:tabs>
          <w:tab w:val="left" w:pos="432"/>
        </w:tabs>
        <w:spacing w:line="276" w:lineRule="auto"/>
        <w:rPr>
          <w:rFonts w:ascii="Arial" w:hAnsi="Arial" w:cs="Arial"/>
          <w:sz w:val="22"/>
          <w:szCs w:val="22"/>
        </w:rPr>
      </w:pPr>
    </w:p>
    <w:p w14:paraId="17BF5295" w14:textId="6AAB1F7A" w:rsidR="009510E3" w:rsidRDefault="0009086D" w:rsidP="00FA5989">
      <w:pPr>
        <w:tabs>
          <w:tab w:val="left" w:pos="432"/>
        </w:tabs>
        <w:spacing w:line="276" w:lineRule="auto"/>
        <w:rPr>
          <w:rFonts w:ascii="Arial" w:hAnsi="Arial" w:cs="Arial"/>
          <w:sz w:val="22"/>
          <w:szCs w:val="22"/>
        </w:rPr>
      </w:pPr>
      <w:r w:rsidRPr="00FA5989">
        <w:rPr>
          <w:rFonts w:ascii="Arial" w:hAnsi="Arial" w:cs="Arial"/>
          <w:sz w:val="22"/>
          <w:szCs w:val="22"/>
        </w:rPr>
        <w:t>P</w:t>
      </w:r>
      <w:r w:rsidR="009510E3" w:rsidRPr="00FA5989">
        <w:rPr>
          <w:rFonts w:ascii="Arial" w:hAnsi="Arial" w:cs="Arial"/>
          <w:sz w:val="22"/>
          <w:szCs w:val="22"/>
        </w:rPr>
        <w:t>eople who are successful in losing substantial amounts of body weight through diet</w:t>
      </w:r>
      <w:r w:rsidR="00F8210A" w:rsidRPr="00FA5989">
        <w:rPr>
          <w:rFonts w:ascii="Arial" w:hAnsi="Arial" w:cs="Arial"/>
          <w:sz w:val="22"/>
          <w:szCs w:val="22"/>
        </w:rPr>
        <w:t xml:space="preserve"> </w:t>
      </w:r>
      <w:r w:rsidR="00A255BD" w:rsidRPr="00FA5989">
        <w:rPr>
          <w:rFonts w:ascii="Arial" w:hAnsi="Arial" w:cs="Arial"/>
          <w:sz w:val="22"/>
          <w:szCs w:val="22"/>
        </w:rPr>
        <w:t xml:space="preserve">alone often quickly regain it. </w:t>
      </w:r>
      <w:r w:rsidR="00F8210A" w:rsidRPr="00FA5989">
        <w:rPr>
          <w:rFonts w:ascii="Arial" w:hAnsi="Arial" w:cs="Arial"/>
          <w:sz w:val="22"/>
          <w:szCs w:val="22"/>
        </w:rPr>
        <w:t xml:space="preserve">Weight regain is often seen following </w:t>
      </w:r>
      <w:r w:rsidR="009510E3" w:rsidRPr="00FA5989">
        <w:rPr>
          <w:rFonts w:ascii="Arial" w:hAnsi="Arial" w:cs="Arial"/>
          <w:sz w:val="22"/>
          <w:szCs w:val="22"/>
        </w:rPr>
        <w:t>exercise</w:t>
      </w:r>
      <w:r w:rsidR="00F8210A" w:rsidRPr="00FA5989">
        <w:rPr>
          <w:rFonts w:ascii="Arial" w:hAnsi="Arial" w:cs="Arial"/>
          <w:sz w:val="22"/>
          <w:szCs w:val="22"/>
        </w:rPr>
        <w:t>-</w:t>
      </w:r>
      <w:r w:rsidR="009510E3" w:rsidRPr="00FA5989">
        <w:rPr>
          <w:rFonts w:ascii="Arial" w:hAnsi="Arial" w:cs="Arial"/>
          <w:sz w:val="22"/>
          <w:szCs w:val="22"/>
        </w:rPr>
        <w:t>, medication</w:t>
      </w:r>
      <w:r w:rsidR="00F8210A" w:rsidRPr="00FA5989">
        <w:rPr>
          <w:rFonts w:ascii="Arial" w:hAnsi="Arial" w:cs="Arial"/>
          <w:sz w:val="22"/>
          <w:szCs w:val="22"/>
        </w:rPr>
        <w:t xml:space="preserve">-, and </w:t>
      </w:r>
      <w:r w:rsidR="009510E3" w:rsidRPr="00FA5989">
        <w:rPr>
          <w:rFonts w:ascii="Arial" w:hAnsi="Arial" w:cs="Arial"/>
          <w:sz w:val="22"/>
          <w:szCs w:val="22"/>
        </w:rPr>
        <w:t>even surgery</w:t>
      </w:r>
      <w:r w:rsidR="00F8210A" w:rsidRPr="00FA5989">
        <w:rPr>
          <w:rFonts w:ascii="Arial" w:hAnsi="Arial" w:cs="Arial"/>
          <w:sz w:val="22"/>
          <w:szCs w:val="22"/>
        </w:rPr>
        <w:t>-induced weight loss</w:t>
      </w:r>
      <w:r w:rsidR="009510E3" w:rsidRPr="00FA5989">
        <w:rPr>
          <w:rFonts w:ascii="Arial" w:hAnsi="Arial" w:cs="Arial"/>
          <w:sz w:val="22"/>
          <w:szCs w:val="22"/>
        </w:rPr>
        <w:t xml:space="preserve">, indicating that adaptations to </w:t>
      </w:r>
      <w:r w:rsidR="00F8210A" w:rsidRPr="00FA5989">
        <w:rPr>
          <w:rFonts w:ascii="Arial" w:hAnsi="Arial" w:cs="Arial"/>
          <w:sz w:val="22"/>
          <w:szCs w:val="22"/>
        </w:rPr>
        <w:t>a negative energy balance</w:t>
      </w:r>
      <w:r w:rsidR="009510E3" w:rsidRPr="00FA5989">
        <w:rPr>
          <w:rFonts w:ascii="Arial" w:hAnsi="Arial" w:cs="Arial"/>
          <w:sz w:val="22"/>
          <w:szCs w:val="22"/>
        </w:rPr>
        <w:t xml:space="preserve"> contr</w:t>
      </w:r>
      <w:r w:rsidR="00DF7A6B" w:rsidRPr="00FA5989">
        <w:rPr>
          <w:rFonts w:ascii="Arial" w:hAnsi="Arial" w:cs="Arial"/>
          <w:sz w:val="22"/>
          <w:szCs w:val="22"/>
        </w:rPr>
        <w:t xml:space="preserve">ibute to the obesity epidemic. </w:t>
      </w:r>
      <w:r w:rsidR="009510E3" w:rsidRPr="00FA5989">
        <w:rPr>
          <w:rFonts w:ascii="Arial" w:hAnsi="Arial" w:cs="Arial"/>
          <w:sz w:val="22"/>
          <w:szCs w:val="22"/>
        </w:rPr>
        <w:t xml:space="preserve">Laboratory findings report that the level of daily energy expenditure necessary to </w:t>
      </w:r>
      <w:r w:rsidR="009510E3" w:rsidRPr="00FA5989">
        <w:rPr>
          <w:rFonts w:ascii="Arial" w:hAnsi="Arial" w:cs="Arial"/>
          <w:i/>
          <w:sz w:val="22"/>
          <w:szCs w:val="22"/>
        </w:rPr>
        <w:t>prevent the re</w:t>
      </w:r>
      <w:r w:rsidR="00FE440B" w:rsidRPr="00FA5989">
        <w:rPr>
          <w:rFonts w:ascii="Arial" w:hAnsi="Arial" w:cs="Arial"/>
          <w:i/>
          <w:sz w:val="22"/>
          <w:szCs w:val="22"/>
        </w:rPr>
        <w:t>-</w:t>
      </w:r>
      <w:r w:rsidR="009510E3" w:rsidRPr="00FA5989">
        <w:rPr>
          <w:rFonts w:ascii="Arial" w:hAnsi="Arial" w:cs="Arial"/>
          <w:i/>
          <w:sz w:val="22"/>
          <w:szCs w:val="22"/>
        </w:rPr>
        <w:t>gain</w:t>
      </w:r>
      <w:r w:rsidR="009510E3" w:rsidRPr="00FA5989">
        <w:rPr>
          <w:rFonts w:ascii="Arial" w:hAnsi="Arial" w:cs="Arial"/>
          <w:sz w:val="22"/>
          <w:szCs w:val="22"/>
        </w:rPr>
        <w:t xml:space="preserve"> of body weight following obesity is also quite high relative to the modern-day lif</w:t>
      </w:r>
      <w:r w:rsidR="00AE3BD5" w:rsidRPr="00FA5989">
        <w:rPr>
          <w:rFonts w:ascii="Arial" w:hAnsi="Arial" w:cs="Arial"/>
          <w:sz w:val="22"/>
          <w:szCs w:val="22"/>
        </w:rPr>
        <w:t>estyle</w:t>
      </w:r>
      <w:r w:rsidR="006D105C"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&lt;EndNote&gt;&lt;Cite&gt;&lt;Author&gt;Schoeller&lt;/Author&gt;&lt;Year&gt;1997&lt;/Year&gt;&lt;RecNum&gt;17025&lt;/RecNum&gt;&lt;DisplayText&gt;[17]&lt;/DisplayText&gt;&lt;record&gt;&lt;rec-number&gt;17025&lt;/rec-number&gt;&lt;foreign-keys&gt;&lt;key app="EN" db-id="es0xvpzz3xrss6e25rbvat0lsp2szwas0dz0" timestamp="1611334185"&gt;17025&lt;/key&gt;&lt;/foreign-keys&gt;&lt;ref-type name="Journal Article"&gt;17&lt;/ref-type&gt;&lt;contributors&gt;&lt;authors&gt;&lt;author&gt;Schoeller, D. A.&lt;/author&gt;&lt;author&gt;Shay, K.&lt;/author&gt;&lt;author&gt;Kushner, R. F.&lt;/author&gt;&lt;/authors&gt;&lt;/contributors&gt;&lt;auth-address&gt;Committee on Human Nutrition and Nutritional Biology and the Department of Medicine, University of Chicago, USA. dschoell@nutrisci.wisc.edu&lt;/auth-address&gt;&lt;titles&gt;&lt;title&gt;How much physical activity is needed to minimize weight gain in previously obese women?&lt;/title&gt;&lt;secondary-title&gt;Am J Clin Nutr&lt;/secondary-title&gt;&lt;/titles&gt;&lt;periodical&gt;&lt;full-title&gt;American Journal of Clinical Nutrition&lt;/full-title&gt;&lt;abbr-1&gt;Am. J. Clin. Nutr.&lt;/abbr-1&gt;&lt;abbr-2&gt;Am J Clin Nutr&lt;/abbr-2&gt;&lt;/periodical&gt;&lt;pages&gt;551-6&lt;/pages&gt;&lt;volume&gt;66&lt;/volume&gt;&lt;number&gt;3&lt;/number&gt;&lt;keywords&gt;&lt;keyword&gt;Adult&lt;/keyword&gt;&lt;keyword&gt;Basal Metabolism&lt;/keyword&gt;&lt;keyword&gt;Body Composition&lt;/keyword&gt;&lt;keyword&gt;Diet Records&lt;/keyword&gt;&lt;keyword&gt;Energy Intake&lt;/keyword&gt;&lt;keyword&gt;Energy Metabolism&lt;/keyword&gt;&lt;keyword&gt;*Exercise&lt;/keyword&gt;&lt;keyword&gt;Female&lt;/keyword&gt;&lt;keyword&gt;Humans&lt;/keyword&gt;&lt;keyword&gt;Middle Aged&lt;/keyword&gt;&lt;keyword&gt;Obesity/metabolism/physiopathology/*therapy&lt;/keyword&gt;&lt;keyword&gt;Reproducibility of Results&lt;/keyword&gt;&lt;keyword&gt;*Weight Gain&lt;/keyword&gt;&lt;/keywords&gt;&lt;dates&gt;&lt;year&gt;1997&lt;/year&gt;&lt;pub-dates&gt;&lt;date&gt;Sep&lt;/date&gt;&lt;/pub-dates&gt;&lt;/dates&gt;&lt;accession-num&gt;9280172&lt;/accession-num&gt;&lt;urls&gt;&lt;related-urls&gt;&lt;url&gt;http://www.ncbi.nlm.nih.gov/entrez/query.fcgi?cmd=Retrieve&amp;amp;db=PubMed&amp;amp;dopt=Citation&amp;amp;list_uids=9280172&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7" w:tooltip="Schoeller, 1997 #17025" w:history="1">
        <w:r w:rsidR="00DB25DC" w:rsidRPr="00FA5989">
          <w:rPr>
            <w:rFonts w:ascii="Arial" w:hAnsi="Arial" w:cs="Arial"/>
            <w:noProof/>
            <w:sz w:val="22"/>
            <w:szCs w:val="22"/>
          </w:rPr>
          <w:t>17</w:t>
        </w:r>
      </w:hyperlink>
      <w:r w:rsidR="00CF6FDF">
        <w:rPr>
          <w:rFonts w:ascii="Arial" w:hAnsi="Arial" w:cs="Arial"/>
          <w:noProof/>
          <w:sz w:val="22"/>
          <w:szCs w:val="22"/>
        </w:rPr>
        <w:t>)</w:t>
      </w:r>
      <w:r w:rsidR="004E33CC" w:rsidRPr="00FA5989">
        <w:rPr>
          <w:rFonts w:ascii="Arial" w:hAnsi="Arial" w:cs="Arial"/>
          <w:sz w:val="22"/>
          <w:szCs w:val="22"/>
        </w:rPr>
        <w:fldChar w:fldCharType="end"/>
      </w:r>
      <w:r w:rsidR="00AE3BD5" w:rsidRPr="00FA5989">
        <w:rPr>
          <w:rFonts w:ascii="Arial" w:eastAsia="MS Mincho" w:hAnsi="Arial" w:cs="Arial"/>
          <w:sz w:val="22"/>
          <w:szCs w:val="22"/>
        </w:rPr>
        <w:t xml:space="preserve">. </w:t>
      </w:r>
      <w:r w:rsidR="00807DE6" w:rsidRPr="00FA5989">
        <w:rPr>
          <w:rFonts w:ascii="Arial" w:hAnsi="Arial" w:cs="Arial"/>
          <w:sz w:val="22"/>
          <w:szCs w:val="22"/>
        </w:rPr>
        <w:t>T</w:t>
      </w:r>
      <w:r w:rsidR="00C52549" w:rsidRPr="00FA5989">
        <w:rPr>
          <w:rFonts w:ascii="Arial" w:hAnsi="Arial" w:cs="Arial"/>
          <w:sz w:val="22"/>
          <w:szCs w:val="22"/>
        </w:rPr>
        <w:t>his challenge may be the result of changes in body composition or the body</w:t>
      </w:r>
      <w:r w:rsidR="00885610" w:rsidRPr="00FA5989">
        <w:rPr>
          <w:rFonts w:ascii="Arial" w:hAnsi="Arial" w:cs="Arial"/>
          <w:sz w:val="22"/>
          <w:szCs w:val="22"/>
        </w:rPr>
        <w:t>'</w:t>
      </w:r>
      <w:r w:rsidR="00C52549" w:rsidRPr="00FA5989">
        <w:rPr>
          <w:rFonts w:ascii="Arial" w:hAnsi="Arial" w:cs="Arial"/>
          <w:sz w:val="22"/>
          <w:szCs w:val="22"/>
        </w:rPr>
        <w:t xml:space="preserve">s </w:t>
      </w:r>
      <w:r w:rsidR="00246AAC" w:rsidRPr="00FA5989">
        <w:rPr>
          <w:rFonts w:ascii="Arial" w:hAnsi="Arial" w:cs="Arial"/>
          <w:sz w:val="22"/>
          <w:szCs w:val="22"/>
        </w:rPr>
        <w:t xml:space="preserve">overall </w:t>
      </w:r>
      <w:r w:rsidR="00C52549" w:rsidRPr="00FA5989">
        <w:rPr>
          <w:rFonts w:ascii="Arial" w:hAnsi="Arial" w:cs="Arial"/>
          <w:sz w:val="22"/>
          <w:szCs w:val="22"/>
        </w:rPr>
        <w:t xml:space="preserve">adaptive </w:t>
      </w:r>
      <w:r w:rsidR="00246AAC" w:rsidRPr="00FA5989">
        <w:rPr>
          <w:rFonts w:ascii="Arial" w:hAnsi="Arial" w:cs="Arial"/>
          <w:sz w:val="22"/>
          <w:szCs w:val="22"/>
        </w:rPr>
        <w:t>energy expend</w:t>
      </w:r>
      <w:r w:rsidR="00C77AA4" w:rsidRPr="00FA5989">
        <w:rPr>
          <w:rFonts w:ascii="Arial" w:hAnsi="Arial" w:cs="Arial"/>
          <w:sz w:val="22"/>
          <w:szCs w:val="22"/>
        </w:rPr>
        <w:t>it</w:t>
      </w:r>
      <w:r w:rsidR="00246AAC" w:rsidRPr="00FA5989">
        <w:rPr>
          <w:rFonts w:ascii="Arial" w:hAnsi="Arial" w:cs="Arial"/>
          <w:sz w:val="22"/>
          <w:szCs w:val="22"/>
        </w:rPr>
        <w:t xml:space="preserve">ure and metabolic </w:t>
      </w:r>
      <w:r w:rsidR="00C52549" w:rsidRPr="00FA5989">
        <w:rPr>
          <w:rFonts w:ascii="Arial" w:hAnsi="Arial" w:cs="Arial"/>
          <w:sz w:val="22"/>
          <w:szCs w:val="22"/>
        </w:rPr>
        <w:t xml:space="preserve">response to </w:t>
      </w:r>
      <w:r w:rsidR="00613DDD">
        <w:rPr>
          <w:rFonts w:ascii="Arial" w:hAnsi="Arial" w:cs="Arial"/>
          <w:sz w:val="22"/>
          <w:szCs w:val="22"/>
        </w:rPr>
        <w:t>e</w:t>
      </w:r>
      <w:r w:rsidR="00C52549" w:rsidRPr="00FA5989">
        <w:rPr>
          <w:rFonts w:ascii="Arial" w:hAnsi="Arial" w:cs="Arial"/>
          <w:sz w:val="22"/>
          <w:szCs w:val="22"/>
        </w:rPr>
        <w:t>xercise that limits weight loss to activity alone</w:t>
      </w:r>
      <w:r w:rsidR="006D105C"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PEVuZE5vdGU+PENpdGU+PEF1dGhvcj5Qb250emVyPC9BdXRob3I+PFllYXI+MjAxNTwvWWVhcj48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PEVuZE5vdGU+PENpdGU+PEF1dGhvcj5Qb250emVyPC9BdXRob3I+PFllYXI+MjAxNTwvWWVhcj48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8" w:tooltip="Pontzer, 2015 #17037" w:history="1">
        <w:r w:rsidR="00DB25DC" w:rsidRPr="00FA5989">
          <w:rPr>
            <w:rFonts w:ascii="Arial" w:hAnsi="Arial" w:cs="Arial"/>
            <w:noProof/>
            <w:sz w:val="22"/>
            <w:szCs w:val="22"/>
          </w:rPr>
          <w:t>8</w:t>
        </w:r>
      </w:hyperlink>
      <w:r w:rsidR="008159B1" w:rsidRPr="00FA5989">
        <w:rPr>
          <w:rFonts w:ascii="Arial" w:hAnsi="Arial" w:cs="Arial"/>
          <w:noProof/>
          <w:sz w:val="22"/>
          <w:szCs w:val="22"/>
        </w:rPr>
        <w:t xml:space="preserve">, </w:t>
      </w:r>
      <w:hyperlink w:anchor="_ENREF_21" w:tooltip="Blundell, 2000 #17064" w:history="1">
        <w:r w:rsidR="00DB25DC" w:rsidRPr="00FA5989">
          <w:rPr>
            <w:rFonts w:ascii="Arial" w:hAnsi="Arial" w:cs="Arial"/>
            <w:noProof/>
            <w:sz w:val="22"/>
            <w:szCs w:val="22"/>
          </w:rPr>
          <w:t>21</w:t>
        </w:r>
      </w:hyperlink>
      <w:r w:rsidR="00CF6FDF">
        <w:rPr>
          <w:rFonts w:ascii="Arial" w:hAnsi="Arial" w:cs="Arial"/>
          <w:noProof/>
          <w:sz w:val="22"/>
          <w:szCs w:val="22"/>
        </w:rPr>
        <w:t>)</w:t>
      </w:r>
      <w:r w:rsidR="004E33CC" w:rsidRPr="00FA5989">
        <w:rPr>
          <w:rFonts w:ascii="Arial" w:hAnsi="Arial" w:cs="Arial"/>
          <w:sz w:val="22"/>
          <w:szCs w:val="22"/>
        </w:rPr>
        <w:fldChar w:fldCharType="end"/>
      </w:r>
      <w:r w:rsidR="00F8210A" w:rsidRPr="00FA5989">
        <w:rPr>
          <w:rFonts w:ascii="Arial" w:hAnsi="Arial" w:cs="Arial"/>
          <w:sz w:val="22"/>
          <w:szCs w:val="22"/>
        </w:rPr>
        <w:t xml:space="preserve"> (</w:t>
      </w:r>
      <w:r w:rsidR="00224454" w:rsidRPr="00613DDD">
        <w:rPr>
          <w:rFonts w:ascii="Arial" w:hAnsi="Arial" w:cs="Arial"/>
          <w:bCs/>
          <w:sz w:val="22"/>
          <w:szCs w:val="22"/>
        </w:rPr>
        <w:t xml:space="preserve">Figure </w:t>
      </w:r>
      <w:r w:rsidR="00A215E5" w:rsidRPr="00613DDD">
        <w:rPr>
          <w:rFonts w:ascii="Arial" w:hAnsi="Arial" w:cs="Arial"/>
          <w:bCs/>
          <w:sz w:val="22"/>
          <w:szCs w:val="22"/>
        </w:rPr>
        <w:t>3</w:t>
      </w:r>
      <w:r w:rsidR="00F8210A" w:rsidRPr="00613DDD">
        <w:rPr>
          <w:rFonts w:ascii="Arial" w:hAnsi="Arial" w:cs="Arial"/>
          <w:bCs/>
          <w:sz w:val="22"/>
          <w:szCs w:val="22"/>
        </w:rPr>
        <w:t>)</w:t>
      </w:r>
      <w:r w:rsidR="00C52549" w:rsidRPr="00613DDD">
        <w:rPr>
          <w:rFonts w:ascii="Arial" w:hAnsi="Arial" w:cs="Arial"/>
          <w:bCs/>
          <w:sz w:val="22"/>
          <w:szCs w:val="22"/>
        </w:rPr>
        <w:t>.</w:t>
      </w:r>
      <w:r w:rsidR="00C52549" w:rsidRPr="00FA5989">
        <w:rPr>
          <w:rFonts w:ascii="Arial" w:hAnsi="Arial" w:cs="Arial"/>
          <w:sz w:val="22"/>
          <w:szCs w:val="22"/>
        </w:rPr>
        <w:t xml:space="preserve"> </w:t>
      </w:r>
      <w:r w:rsidR="00174676" w:rsidRPr="00FA5989">
        <w:rPr>
          <w:rFonts w:ascii="Arial" w:hAnsi="Arial" w:cs="Arial"/>
          <w:sz w:val="22"/>
          <w:szCs w:val="22"/>
        </w:rPr>
        <w:t>T</w:t>
      </w:r>
      <w:r w:rsidR="009510E3" w:rsidRPr="00FA5989">
        <w:rPr>
          <w:rFonts w:ascii="Arial" w:hAnsi="Arial" w:cs="Arial"/>
          <w:sz w:val="22"/>
          <w:szCs w:val="22"/>
        </w:rPr>
        <w:t xml:space="preserve">he </w:t>
      </w:r>
      <w:r w:rsidR="00174676" w:rsidRPr="00FA5989">
        <w:rPr>
          <w:rFonts w:ascii="Arial" w:hAnsi="Arial" w:cs="Arial"/>
          <w:sz w:val="22"/>
          <w:szCs w:val="22"/>
        </w:rPr>
        <w:t xml:space="preserve">2003 </w:t>
      </w:r>
      <w:r w:rsidR="009510E3" w:rsidRPr="00FA5989">
        <w:rPr>
          <w:rFonts w:ascii="Arial" w:hAnsi="Arial" w:cs="Arial"/>
          <w:sz w:val="22"/>
          <w:szCs w:val="22"/>
        </w:rPr>
        <w:t xml:space="preserve">consensus statement from the International Association for </w:t>
      </w:r>
      <w:r w:rsidR="006D105C" w:rsidRPr="00FA5989">
        <w:rPr>
          <w:rFonts w:ascii="Arial" w:hAnsi="Arial" w:cs="Arial"/>
          <w:sz w:val="22"/>
          <w:szCs w:val="22"/>
        </w:rPr>
        <w:t xml:space="preserve">the Study of Obesity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&lt;EndNote&gt;&lt;Cite&gt;&lt;Author&gt;Saris&lt;/Author&gt;&lt;Year&gt;2003&lt;/Year&gt;&lt;RecNum&gt;17130&lt;/RecNum&gt;&lt;DisplayText&gt;[14]&lt;/DisplayText&gt;&lt;record&gt;&lt;rec-number&gt;17130&lt;/rec-number&gt;&lt;foreign-keys&gt;&lt;key app="EN" db-id="es0xvpzz3xrss6e25rbvat0lsp2szwas0dz0" timestamp="1620681816"&gt;17130&lt;/key&gt;&lt;/foreign-keys&gt;&lt;ref-type name="Journal Article"&gt;17&lt;/ref-type&gt;&lt;contributors&gt;&lt;authors&gt;&lt;author&gt;Saris, W.H.M., &lt;/author&gt;&lt;author&gt;Blair, S.N.,&lt;/author&gt;&lt;author&gt;van Baak, M.A.,&lt;/author&gt;&lt;author&gt;Eaton,  S.B.,&lt;/author&gt;&lt;author&gt;Davies, P.S.W.,&lt;/author&gt;&lt;author&gt;Di Pietro L,&lt;/author&gt;&lt;author&gt;Fogelholm M, &lt;/author&gt;&lt;author&gt;Rissanen A, &lt;/author&gt;&lt;author&gt;Schoeller D, &lt;/author&gt;&lt;author&gt;Swinburn B, &lt;/author&gt;&lt;author&gt;Tremblay A, &lt;/author&gt;&lt;author&gt;Westerterp KR, &lt;/author&gt;&lt;author&gt;Wyatt H.&lt;/author&gt;&lt;/authors&gt;&lt;/contributors&gt;&lt;titles&gt;&lt;title&gt;How much physical activity is enough to prevent unhealthy weight gain? Outcome of the IASO 1st Stock Conference and consensus statement.&lt;/title&gt;&lt;secondary-title&gt;Obesity Rev&lt;/secondary-title&gt;&lt;/titles&gt;&lt;periodical&gt;&lt;full-title&gt;Obesity Rev&lt;/full-title&gt;&lt;/periodical&gt;&lt;pages&gt;101-114&lt;/pages&gt;&lt;volume&gt;4&lt;/volume&gt;&lt;dates&gt;&lt;year&gt;2003&lt;/year&gt;&lt;/dates&gt;&lt;urls&gt;&lt;/urls&gt;&lt;/record&gt;&lt;/Cite&gt;&lt;/EndNote&gt;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4" w:tooltip="Saris, 2003 #17130" w:history="1">
        <w:r w:rsidR="00DB25DC" w:rsidRPr="00FA5989">
          <w:rPr>
            <w:rFonts w:ascii="Arial" w:hAnsi="Arial" w:cs="Arial"/>
            <w:noProof/>
            <w:sz w:val="22"/>
            <w:szCs w:val="22"/>
          </w:rPr>
          <w:t>14</w:t>
        </w:r>
      </w:hyperlink>
      <w:r w:rsidR="00CF6FDF">
        <w:rPr>
          <w:rFonts w:ascii="Arial" w:hAnsi="Arial" w:cs="Arial"/>
          <w:noProof/>
          <w:sz w:val="22"/>
          <w:szCs w:val="22"/>
        </w:rPr>
        <w:t>)</w:t>
      </w:r>
      <w:r w:rsidR="004E33CC" w:rsidRPr="00FA5989">
        <w:rPr>
          <w:rFonts w:ascii="Arial" w:hAnsi="Arial" w:cs="Arial"/>
          <w:sz w:val="22"/>
          <w:szCs w:val="22"/>
        </w:rPr>
        <w:fldChar w:fldCharType="end"/>
      </w:r>
      <w:r w:rsidR="0025615B" w:rsidRPr="00FA5989">
        <w:rPr>
          <w:rFonts w:ascii="Arial" w:hAnsi="Arial" w:cs="Arial"/>
          <w:sz w:val="22"/>
          <w:szCs w:val="22"/>
        </w:rPr>
        <w:t xml:space="preserve"> </w:t>
      </w:r>
      <w:r w:rsidR="009510E3" w:rsidRPr="00FA5989">
        <w:rPr>
          <w:rFonts w:ascii="Arial" w:hAnsi="Arial" w:cs="Arial"/>
          <w:sz w:val="22"/>
          <w:szCs w:val="22"/>
        </w:rPr>
        <w:t>recommend</w:t>
      </w:r>
      <w:r w:rsidR="00174676" w:rsidRPr="00FA5989">
        <w:rPr>
          <w:rFonts w:ascii="Arial" w:hAnsi="Arial" w:cs="Arial"/>
          <w:sz w:val="22"/>
          <w:szCs w:val="22"/>
        </w:rPr>
        <w:t>ed</w:t>
      </w:r>
      <w:r w:rsidR="00021722" w:rsidRPr="00FA5989">
        <w:rPr>
          <w:rFonts w:ascii="Arial" w:hAnsi="Arial" w:cs="Arial"/>
          <w:sz w:val="22"/>
          <w:szCs w:val="22"/>
        </w:rPr>
        <w:t xml:space="preserve"> 60–</w:t>
      </w:r>
      <w:r w:rsidR="009510E3" w:rsidRPr="00FA5989">
        <w:rPr>
          <w:rFonts w:ascii="Arial" w:hAnsi="Arial" w:cs="Arial"/>
          <w:sz w:val="22"/>
          <w:szCs w:val="22"/>
        </w:rPr>
        <w:t>90 min</w:t>
      </w:r>
      <w:r w:rsidR="00174676" w:rsidRPr="00FA5989">
        <w:rPr>
          <w:rFonts w:ascii="Arial" w:hAnsi="Arial" w:cs="Arial"/>
          <w:sz w:val="22"/>
          <w:szCs w:val="22"/>
        </w:rPr>
        <w:t xml:space="preserve">/day </w:t>
      </w:r>
      <w:r w:rsidR="009510E3" w:rsidRPr="00FA5989">
        <w:rPr>
          <w:rFonts w:ascii="Arial" w:hAnsi="Arial" w:cs="Arial"/>
          <w:sz w:val="22"/>
          <w:szCs w:val="22"/>
        </w:rPr>
        <w:t>of moderate-intensity activity or about 35 min</w:t>
      </w:r>
      <w:r w:rsidR="00174676" w:rsidRPr="00FA5989">
        <w:rPr>
          <w:rFonts w:ascii="Arial" w:hAnsi="Arial" w:cs="Arial"/>
          <w:sz w:val="22"/>
          <w:szCs w:val="22"/>
        </w:rPr>
        <w:t xml:space="preserve">/day </w:t>
      </w:r>
      <w:r w:rsidR="009510E3" w:rsidRPr="00FA5989">
        <w:rPr>
          <w:rFonts w:ascii="Arial" w:hAnsi="Arial" w:cs="Arial"/>
          <w:sz w:val="22"/>
          <w:szCs w:val="22"/>
        </w:rPr>
        <w:t xml:space="preserve">of vigorous activity for successful weight maintenance </w:t>
      </w:r>
      <w:r w:rsidR="00174676" w:rsidRPr="00FA5989">
        <w:rPr>
          <w:rFonts w:ascii="Arial" w:hAnsi="Arial" w:cs="Arial"/>
          <w:sz w:val="22"/>
          <w:szCs w:val="22"/>
        </w:rPr>
        <w:t xml:space="preserve">following </w:t>
      </w:r>
      <w:r w:rsidR="009510E3" w:rsidRPr="00FA5989">
        <w:rPr>
          <w:rFonts w:ascii="Arial" w:hAnsi="Arial" w:cs="Arial"/>
          <w:sz w:val="22"/>
          <w:szCs w:val="22"/>
        </w:rPr>
        <w:t>the reversal of obesity, which</w:t>
      </w:r>
      <w:r w:rsidR="00174676" w:rsidRPr="00FA5989">
        <w:rPr>
          <w:rFonts w:ascii="Arial" w:hAnsi="Arial" w:cs="Arial"/>
          <w:sz w:val="22"/>
          <w:szCs w:val="22"/>
        </w:rPr>
        <w:t xml:space="preserve">, again, </w:t>
      </w:r>
      <w:r w:rsidR="00391C14" w:rsidRPr="00FA5989">
        <w:rPr>
          <w:rFonts w:ascii="Arial" w:hAnsi="Arial" w:cs="Arial"/>
          <w:sz w:val="22"/>
          <w:szCs w:val="22"/>
        </w:rPr>
        <w:t>exceeds</w:t>
      </w:r>
      <w:r w:rsidR="00174676" w:rsidRPr="00FA5989">
        <w:rPr>
          <w:rFonts w:ascii="Arial" w:hAnsi="Arial" w:cs="Arial"/>
          <w:sz w:val="22"/>
          <w:szCs w:val="22"/>
        </w:rPr>
        <w:t xml:space="preserve"> the upper threshold of current physical activity recommendations</w:t>
      </w:r>
      <w:r w:rsidR="0025615B" w:rsidRPr="00FA5989">
        <w:rPr>
          <w:rFonts w:ascii="Arial" w:hAnsi="Arial" w:cs="Arial"/>
          <w:sz w:val="22"/>
          <w:szCs w:val="22"/>
        </w:rPr>
        <w:t xml:space="preserve"> </w:t>
      </w:r>
      <w:r w:rsidR="00A91A99" w:rsidRPr="00FA5989">
        <w:rPr>
          <w:rFonts w:ascii="Arial" w:hAnsi="Arial" w:cs="Arial"/>
          <w:sz w:val="22"/>
          <w:szCs w:val="22"/>
        </w:rPr>
        <w:fldChar w:fldCharType="begin">
          <w:fldData xml:space="preserve">PEVuZE5vdGU+PENpdGU+PEF1dGhvcj5QaHlzaWNhbCBBY3Rpdml0eSBHdWlkZWxpbmVzIEFkdmlz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=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PEVuZE5vdGU+PENpdGU+PEF1dGhvcj5QaHlzaWNhbCBBY3Rpdml0eSBHdWlkZWxpbmVzIEFkdmlz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=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A91A99" w:rsidRPr="00FA5989">
        <w:rPr>
          <w:rFonts w:ascii="Arial" w:hAnsi="Arial" w:cs="Arial"/>
          <w:sz w:val="22"/>
          <w:szCs w:val="22"/>
        </w:rPr>
      </w:r>
      <w:r w:rsidR="00A91A99" w:rsidRPr="00FA5989">
        <w:rPr>
          <w:rFonts w:ascii="Arial" w:hAnsi="Arial" w:cs="Arial"/>
          <w:sz w:val="22"/>
          <w:szCs w:val="22"/>
        </w:rPr>
        <w:fldChar w:fldCharType="separate"/>
      </w:r>
      <w:r w:rsidR="00CF6FDF">
        <w:rPr>
          <w:rFonts w:ascii="Arial" w:hAnsi="Arial" w:cs="Arial"/>
          <w:noProof/>
          <w:sz w:val="22"/>
          <w:szCs w:val="22"/>
        </w:rPr>
        <w:t>(</w:t>
      </w:r>
      <w:hyperlink w:anchor="_ENREF_6" w:tooltip="Physical Activity Guidelines Advisory Committee, 2018 #17073" w:history="1">
        <w:r w:rsidR="00DB25DC" w:rsidRPr="00FA5989">
          <w:rPr>
            <w:rFonts w:ascii="Arial" w:hAnsi="Arial" w:cs="Arial"/>
            <w:noProof/>
            <w:sz w:val="22"/>
            <w:szCs w:val="22"/>
          </w:rPr>
          <w:t>6</w:t>
        </w:r>
      </w:hyperlink>
      <w:r w:rsidR="008159B1" w:rsidRPr="00FA5989">
        <w:rPr>
          <w:rFonts w:ascii="Arial" w:hAnsi="Arial" w:cs="Arial"/>
          <w:noProof/>
          <w:sz w:val="22"/>
          <w:szCs w:val="22"/>
        </w:rPr>
        <w:t xml:space="preserve">, </w:t>
      </w:r>
      <w:hyperlink w:anchor="_ENREF_9" w:tooltip="Bull, 2020 #17075" w:history="1">
        <w:r w:rsidR="00DB25DC" w:rsidRPr="00FA5989">
          <w:rPr>
            <w:rFonts w:ascii="Arial" w:hAnsi="Arial" w:cs="Arial"/>
            <w:noProof/>
            <w:sz w:val="22"/>
            <w:szCs w:val="22"/>
          </w:rPr>
          <w:t>9</w:t>
        </w:r>
      </w:hyperlink>
      <w:r w:rsidR="00CF6FDF">
        <w:rPr>
          <w:rFonts w:ascii="Arial" w:hAnsi="Arial" w:cs="Arial"/>
          <w:noProof/>
          <w:sz w:val="22"/>
          <w:szCs w:val="22"/>
        </w:rPr>
        <w:t>)</w:t>
      </w:r>
      <w:r w:rsidR="00A91A99" w:rsidRPr="00FA5989">
        <w:rPr>
          <w:rFonts w:ascii="Arial" w:hAnsi="Arial" w:cs="Arial"/>
          <w:sz w:val="22"/>
          <w:szCs w:val="22"/>
        </w:rPr>
        <w:fldChar w:fldCharType="end"/>
      </w:r>
      <w:r w:rsidR="0025615B" w:rsidRPr="00FA5989">
        <w:rPr>
          <w:rFonts w:ascii="Arial" w:hAnsi="Arial" w:cs="Arial"/>
          <w:sz w:val="22"/>
          <w:szCs w:val="22"/>
        </w:rPr>
        <w:t>.</w:t>
      </w:r>
    </w:p>
    <w:p w14:paraId="1CC74ACF" w14:textId="248D9701" w:rsidR="00613DDD" w:rsidRDefault="00613DDD" w:rsidP="00FA5989">
      <w:pPr>
        <w:tabs>
          <w:tab w:val="left" w:pos="432"/>
        </w:tabs>
        <w:spacing w:line="276" w:lineRule="auto"/>
        <w:rPr>
          <w:rFonts w:ascii="Arial" w:hAnsi="Arial" w:cs="Arial"/>
          <w:sz w:val="22"/>
          <w:szCs w:val="22"/>
        </w:rPr>
      </w:pPr>
    </w:p>
    <w:p w14:paraId="66E6D6DB" w14:textId="24C40F0C" w:rsidR="00613DDD" w:rsidRPr="00FA5989" w:rsidRDefault="00613DDD" w:rsidP="00FA5989">
      <w:pPr>
        <w:tabs>
          <w:tab w:val="left" w:pos="432"/>
        </w:tabs>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1081F7DC" wp14:editId="39C9275E">
            <wp:extent cx="5943600" cy="2136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5943600" cy="2136775"/>
                    </a:xfrm>
                    <a:prstGeom prst="rect">
                      <a:avLst/>
                    </a:prstGeom>
                  </pic:spPr>
                </pic:pic>
              </a:graphicData>
            </a:graphic>
          </wp:inline>
        </w:drawing>
      </w:r>
    </w:p>
    <w:p w14:paraId="21CFE696" w14:textId="040C2950" w:rsidR="000A1DCE" w:rsidRPr="00613DDD" w:rsidRDefault="00613DDD" w:rsidP="00FA5989">
      <w:pPr>
        <w:tabs>
          <w:tab w:val="left" w:pos="432"/>
        </w:tabs>
        <w:spacing w:line="276" w:lineRule="auto"/>
        <w:rPr>
          <w:rFonts w:ascii="Arial" w:hAnsi="Arial" w:cs="Arial"/>
          <w:b/>
          <w:bCs/>
          <w:sz w:val="22"/>
          <w:szCs w:val="22"/>
        </w:rPr>
      </w:pPr>
      <w:r w:rsidRPr="00613DDD">
        <w:rPr>
          <w:rFonts w:ascii="Arial" w:hAnsi="Arial" w:cs="Arial"/>
          <w:b/>
          <w:bCs/>
          <w:sz w:val="22"/>
          <w:szCs w:val="22"/>
        </w:rPr>
        <w:t>Figure 3. Changes in Total energy expenditure</w:t>
      </w:r>
      <w:r w:rsidR="00C57F19">
        <w:rPr>
          <w:rFonts w:ascii="Arial" w:hAnsi="Arial" w:cs="Arial"/>
          <w:b/>
          <w:bCs/>
          <w:sz w:val="22"/>
          <w:szCs w:val="22"/>
        </w:rPr>
        <w:t xml:space="preserve"> </w:t>
      </w:r>
      <w:r w:rsidRPr="00613DDD">
        <w:rPr>
          <w:rFonts w:ascii="Arial" w:hAnsi="Arial" w:cs="Arial"/>
          <w:b/>
          <w:bCs/>
          <w:sz w:val="22"/>
          <w:szCs w:val="22"/>
        </w:rPr>
        <w:t>ADJ, resting metabolic rate</w:t>
      </w:r>
      <w:r w:rsidR="00C57F19">
        <w:rPr>
          <w:rFonts w:ascii="Arial" w:hAnsi="Arial" w:cs="Arial"/>
          <w:b/>
          <w:bCs/>
          <w:sz w:val="22"/>
          <w:szCs w:val="22"/>
        </w:rPr>
        <w:t xml:space="preserve"> </w:t>
      </w:r>
      <w:r w:rsidRPr="00613DDD">
        <w:rPr>
          <w:rFonts w:ascii="Arial" w:hAnsi="Arial" w:cs="Arial"/>
          <w:b/>
          <w:bCs/>
          <w:sz w:val="22"/>
          <w:szCs w:val="22"/>
        </w:rPr>
        <w:t xml:space="preserve">ADJ, and activity energy (CPM/d), (right, Pontzer </w:t>
      </w:r>
      <w:r w:rsidR="00CF6FDF">
        <w:rPr>
          <w:rFonts w:ascii="Arial" w:hAnsi="Arial" w:cs="Arial"/>
          <w:b/>
          <w:bCs/>
          <w:sz w:val="22"/>
          <w:szCs w:val="22"/>
        </w:rPr>
        <w:t>(</w:t>
      </w:r>
      <w:r w:rsidRPr="00613DDD">
        <w:rPr>
          <w:rFonts w:ascii="Arial" w:hAnsi="Arial" w:cs="Arial"/>
          <w:b/>
          <w:bCs/>
          <w:sz w:val="22"/>
          <w:szCs w:val="22"/>
        </w:rPr>
        <w:t>8</w:t>
      </w:r>
      <w:r w:rsidR="00CF6FDF">
        <w:rPr>
          <w:rFonts w:ascii="Arial" w:hAnsi="Arial" w:cs="Arial"/>
          <w:b/>
          <w:bCs/>
          <w:sz w:val="22"/>
          <w:szCs w:val="22"/>
        </w:rPr>
        <w:t>)</w:t>
      </w:r>
      <w:r w:rsidRPr="00613DDD">
        <w:rPr>
          <w:rFonts w:ascii="Arial" w:hAnsi="Arial" w:cs="Arial"/>
          <w:b/>
          <w:bCs/>
          <w:sz w:val="22"/>
          <w:szCs w:val="22"/>
        </w:rPr>
        <w:t xml:space="preserve">, with permission are consistent with the findings shown in the schematic of exercise impact on body weight demonstrating a new equilibrium after an initial weight loss (left </w:t>
      </w:r>
      <w:r w:rsidR="00CF6FDF">
        <w:rPr>
          <w:rFonts w:ascii="Arial" w:hAnsi="Arial" w:cs="Arial"/>
          <w:b/>
          <w:bCs/>
          <w:sz w:val="22"/>
          <w:szCs w:val="22"/>
        </w:rPr>
        <w:t>(</w:t>
      </w:r>
      <w:r w:rsidRPr="00613DDD">
        <w:rPr>
          <w:rFonts w:ascii="Arial" w:hAnsi="Arial" w:cs="Arial"/>
          <w:b/>
          <w:bCs/>
          <w:sz w:val="22"/>
          <w:szCs w:val="22"/>
        </w:rPr>
        <w:t>21</w:t>
      </w:r>
      <w:r w:rsidR="00CF6FDF">
        <w:rPr>
          <w:rFonts w:ascii="Arial" w:hAnsi="Arial" w:cs="Arial"/>
          <w:b/>
          <w:bCs/>
          <w:sz w:val="22"/>
          <w:szCs w:val="22"/>
        </w:rPr>
        <w:t>)</w:t>
      </w:r>
      <w:r w:rsidRPr="00613DDD">
        <w:rPr>
          <w:rFonts w:ascii="Arial" w:hAnsi="Arial" w:cs="Arial"/>
          <w:b/>
          <w:bCs/>
          <w:sz w:val="22"/>
          <w:szCs w:val="22"/>
        </w:rPr>
        <w:t>), with permission</w:t>
      </w:r>
    </w:p>
    <w:p w14:paraId="6A394FB9" w14:textId="77777777" w:rsidR="00613DDD" w:rsidRPr="00FA5989" w:rsidRDefault="00613DDD" w:rsidP="00FA5989">
      <w:pPr>
        <w:tabs>
          <w:tab w:val="left" w:pos="432"/>
        </w:tabs>
        <w:spacing w:line="276" w:lineRule="auto"/>
        <w:rPr>
          <w:rFonts w:ascii="Arial" w:hAnsi="Arial" w:cs="Arial"/>
          <w:sz w:val="22"/>
          <w:szCs w:val="22"/>
        </w:rPr>
      </w:pPr>
    </w:p>
    <w:p w14:paraId="3FCDD4C5" w14:textId="63E11838" w:rsidR="009510E3" w:rsidRPr="00FA5989" w:rsidRDefault="000A67DE" w:rsidP="00FA5989">
      <w:pPr>
        <w:tabs>
          <w:tab w:val="left" w:pos="432"/>
        </w:tabs>
        <w:spacing w:line="276" w:lineRule="auto"/>
        <w:rPr>
          <w:rFonts w:ascii="Arial" w:hAnsi="Arial" w:cs="Arial"/>
          <w:sz w:val="22"/>
          <w:szCs w:val="22"/>
        </w:rPr>
      </w:pPr>
      <w:r w:rsidRPr="00FA5989">
        <w:rPr>
          <w:rFonts w:ascii="Arial" w:hAnsi="Arial" w:cs="Arial"/>
          <w:sz w:val="22"/>
          <w:szCs w:val="22"/>
        </w:rPr>
        <w:t>In sum</w:t>
      </w:r>
      <w:r w:rsidR="009510E3" w:rsidRPr="00FA5989">
        <w:rPr>
          <w:rFonts w:ascii="Arial" w:hAnsi="Arial" w:cs="Arial"/>
          <w:sz w:val="22"/>
          <w:szCs w:val="22"/>
        </w:rPr>
        <w:t xml:space="preserve">, caloric restriction without exercise may result in a loss of lean mass along with adipose tissue, thereby resulting in a drop in the metabolic rate and </w:t>
      </w:r>
      <w:r w:rsidR="00DF7A6B" w:rsidRPr="00FA5989">
        <w:rPr>
          <w:rFonts w:ascii="Arial" w:hAnsi="Arial" w:cs="Arial"/>
          <w:sz w:val="22"/>
          <w:szCs w:val="22"/>
        </w:rPr>
        <w:t xml:space="preserve">setting the stage for </w:t>
      </w:r>
      <w:r w:rsidRPr="00FA5989">
        <w:rPr>
          <w:rFonts w:ascii="Arial" w:hAnsi="Arial" w:cs="Arial"/>
          <w:sz w:val="22"/>
          <w:szCs w:val="22"/>
        </w:rPr>
        <w:t>weight re</w:t>
      </w:r>
      <w:r w:rsidR="00FE440B" w:rsidRPr="00FA5989">
        <w:rPr>
          <w:rFonts w:ascii="Arial" w:hAnsi="Arial" w:cs="Arial"/>
          <w:sz w:val="22"/>
          <w:szCs w:val="22"/>
        </w:rPr>
        <w:t>-</w:t>
      </w:r>
      <w:r w:rsidRPr="00FA5989">
        <w:rPr>
          <w:rFonts w:ascii="Arial" w:hAnsi="Arial" w:cs="Arial"/>
          <w:sz w:val="22"/>
          <w:szCs w:val="22"/>
        </w:rPr>
        <w:t>gain</w:t>
      </w:r>
      <w:r w:rsidR="00DF7A6B" w:rsidRPr="00FA5989">
        <w:rPr>
          <w:rFonts w:ascii="Arial" w:hAnsi="Arial" w:cs="Arial"/>
          <w:sz w:val="22"/>
          <w:szCs w:val="22"/>
        </w:rPr>
        <w:t xml:space="preserve">. </w:t>
      </w:r>
      <w:r w:rsidR="00695690" w:rsidRPr="00FA5989">
        <w:rPr>
          <w:rFonts w:ascii="Arial" w:hAnsi="Arial" w:cs="Arial"/>
          <w:sz w:val="22"/>
          <w:szCs w:val="22"/>
        </w:rPr>
        <w:t>The amount of daily e</w:t>
      </w:r>
      <w:r w:rsidRPr="00FA5989">
        <w:rPr>
          <w:rFonts w:ascii="Arial" w:hAnsi="Arial" w:cs="Arial"/>
          <w:sz w:val="22"/>
          <w:szCs w:val="22"/>
        </w:rPr>
        <w:t>xercise</w:t>
      </w:r>
      <w:r w:rsidR="00695690" w:rsidRPr="00FA5989">
        <w:rPr>
          <w:rFonts w:ascii="Arial" w:hAnsi="Arial" w:cs="Arial"/>
          <w:sz w:val="22"/>
          <w:szCs w:val="22"/>
        </w:rPr>
        <w:t xml:space="preserve"> that is necessary to achieve a healthy weight loss without caloric restriction may not be feasible over time for people </w:t>
      </w:r>
      <w:r w:rsidR="00897028" w:rsidRPr="00FA5989">
        <w:rPr>
          <w:rFonts w:ascii="Arial" w:hAnsi="Arial" w:cs="Arial"/>
          <w:sz w:val="22"/>
          <w:szCs w:val="22"/>
        </w:rPr>
        <w:t xml:space="preserve">with </w:t>
      </w:r>
      <w:r w:rsidR="00695690" w:rsidRPr="00FA5989">
        <w:rPr>
          <w:rFonts w:ascii="Arial" w:hAnsi="Arial" w:cs="Arial"/>
          <w:sz w:val="22"/>
          <w:szCs w:val="22"/>
        </w:rPr>
        <w:t>obesity</w:t>
      </w:r>
      <w:r w:rsidRPr="00FA5989">
        <w:rPr>
          <w:rFonts w:ascii="Arial" w:hAnsi="Arial" w:cs="Arial"/>
          <w:sz w:val="22"/>
          <w:szCs w:val="22"/>
        </w:rPr>
        <w:t xml:space="preserve">, </w:t>
      </w:r>
      <w:r w:rsidR="00695690" w:rsidRPr="00FA5989">
        <w:rPr>
          <w:rFonts w:ascii="Arial" w:hAnsi="Arial" w:cs="Arial"/>
          <w:sz w:val="22"/>
          <w:szCs w:val="22"/>
        </w:rPr>
        <w:t xml:space="preserve">thus again resulting in relapse. Most research now supports the </w:t>
      </w:r>
      <w:r w:rsidR="00F8210A" w:rsidRPr="00FA5989">
        <w:rPr>
          <w:rFonts w:ascii="Arial" w:hAnsi="Arial" w:cs="Arial"/>
          <w:sz w:val="22"/>
          <w:szCs w:val="22"/>
        </w:rPr>
        <w:t xml:space="preserve">conclusion </w:t>
      </w:r>
      <w:r w:rsidR="00695690" w:rsidRPr="00FA5989">
        <w:rPr>
          <w:rFonts w:ascii="Arial" w:hAnsi="Arial" w:cs="Arial"/>
          <w:sz w:val="22"/>
          <w:szCs w:val="22"/>
        </w:rPr>
        <w:t xml:space="preserve">that exercise combined with caloric restriction increases the net caloric deficit induced by </w:t>
      </w:r>
      <w:r w:rsidR="00C53BC3" w:rsidRPr="00FA5989">
        <w:rPr>
          <w:rFonts w:ascii="Arial" w:hAnsi="Arial" w:cs="Arial"/>
          <w:sz w:val="22"/>
          <w:szCs w:val="22"/>
        </w:rPr>
        <w:t>a</w:t>
      </w:r>
      <w:r w:rsidR="00695690" w:rsidRPr="00FA5989">
        <w:rPr>
          <w:rFonts w:ascii="Arial" w:hAnsi="Arial" w:cs="Arial"/>
          <w:sz w:val="22"/>
          <w:szCs w:val="22"/>
        </w:rPr>
        <w:t xml:space="preserve"> weight loss program</w:t>
      </w:r>
      <w:r w:rsidR="00FE440B" w:rsidRPr="00FA5989">
        <w:rPr>
          <w:rFonts w:ascii="Arial" w:hAnsi="Arial" w:cs="Arial"/>
          <w:sz w:val="22"/>
          <w:szCs w:val="22"/>
        </w:rPr>
        <w:t xml:space="preserve"> and</w:t>
      </w:r>
      <w:r w:rsidR="00695690" w:rsidRPr="00FA5989">
        <w:rPr>
          <w:rFonts w:ascii="Arial" w:hAnsi="Arial" w:cs="Arial"/>
          <w:sz w:val="22"/>
          <w:szCs w:val="22"/>
        </w:rPr>
        <w:t xml:space="preserve"> markedly attenuate</w:t>
      </w:r>
      <w:r w:rsidR="00FE440B" w:rsidRPr="00FA5989">
        <w:rPr>
          <w:rFonts w:ascii="Arial" w:hAnsi="Arial" w:cs="Arial"/>
          <w:sz w:val="22"/>
          <w:szCs w:val="22"/>
        </w:rPr>
        <w:t>s</w:t>
      </w:r>
      <w:r w:rsidR="00695690" w:rsidRPr="00FA5989">
        <w:rPr>
          <w:rFonts w:ascii="Arial" w:hAnsi="Arial" w:cs="Arial"/>
          <w:sz w:val="22"/>
          <w:szCs w:val="22"/>
        </w:rPr>
        <w:t xml:space="preserve"> the loss of</w:t>
      </w:r>
      <w:r w:rsidR="00FE440B" w:rsidRPr="00FA5989">
        <w:rPr>
          <w:rFonts w:ascii="Arial" w:hAnsi="Arial" w:cs="Arial"/>
          <w:sz w:val="22"/>
          <w:szCs w:val="22"/>
        </w:rPr>
        <w:t xml:space="preserve"> both</w:t>
      </w:r>
      <w:r w:rsidR="00695690" w:rsidRPr="00FA5989">
        <w:rPr>
          <w:rFonts w:ascii="Arial" w:hAnsi="Arial" w:cs="Arial"/>
          <w:sz w:val="22"/>
          <w:szCs w:val="22"/>
        </w:rPr>
        <w:t xml:space="preserve"> fat-free</w:t>
      </w:r>
      <w:r w:rsidR="00FE440B" w:rsidRPr="00FA5989">
        <w:rPr>
          <w:rFonts w:ascii="Arial" w:hAnsi="Arial" w:cs="Arial"/>
          <w:sz w:val="22"/>
          <w:szCs w:val="22"/>
        </w:rPr>
        <w:t xml:space="preserve"> and total</w:t>
      </w:r>
      <w:r w:rsidR="00A75E01" w:rsidRPr="00FA5989">
        <w:rPr>
          <w:rFonts w:ascii="Arial" w:hAnsi="Arial" w:cs="Arial"/>
          <w:sz w:val="22"/>
          <w:szCs w:val="22"/>
        </w:rPr>
        <w:t xml:space="preserve"> body mass</w:t>
      </w:r>
      <w:r w:rsidR="007C170D"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&lt;EndNote&gt;&lt;Cite&gt;&lt;Author&gt;Ravussin&lt;/Author&gt;&lt;Year&gt;1988&lt;/Year&gt;&lt;RecNum&gt;17029&lt;/RecNum&gt;&lt;DisplayText&gt;[19]&lt;/DisplayText&gt;&lt;record&gt;&lt;rec-number&gt;17029&lt;/rec-number&gt;&lt;foreign-keys&gt;&lt;key app="EN" db-id="es0xvpzz3xrss6e25rbvat0lsp2szwas0dz0" timestamp="1611334186"&gt;17029&lt;/key&gt;&lt;/foreign-keys&gt;&lt;ref-type name="Journal Article"&gt;17&lt;/ref-type&gt;&lt;contributors&gt;&lt;authors&gt;&lt;author&gt;Ravussin, E.&lt;/author&gt;&lt;author&gt;Lillioja, S.&lt;/author&gt;&lt;author&gt;Anderson, T.E.&lt;/author&gt;&lt;author&gt;Christin, L.&lt;/author&gt;&lt;author&gt;Freymond, D.&lt;/author&gt;&lt;author&gt;Abbott, W.G.H.&lt;/author&gt;&lt;author&gt;Boyce, B.&lt;/author&gt;&lt;author&gt;Howard, V.&lt;/author&gt;&lt;author&gt;Bogardus, C.&lt;/author&gt;&lt;/authors&gt;&lt;/contributors&gt;&lt;titles&gt;&lt;title&gt;Reduced rate of energy expenditure as a risk factor for body weight gain.&lt;/title&gt;&lt;secondary-title&gt;N. Engl. J. Med.&lt;/secondary-title&gt;&lt;/titles&gt;&lt;periodical&gt;&lt;full-title&gt;New England Journal of Medicine&lt;/full-title&gt;&lt;abbr-1&gt;N. Engl. J. Med.&lt;/abbr-1&gt;&lt;abbr-2&gt;N Engl J Med&lt;/abbr-2&gt;&lt;/periodical&gt;&lt;pages&gt;467-472&lt;/pages&gt;&lt;volume&gt;318&lt;/volume&gt;&lt;dates&gt;&lt;year&gt;1988&lt;/year&gt;&lt;/dates&gt;&lt;urls&gt;&lt;/urls&gt;&lt;/record&gt;&lt;/Cite&gt;&lt;/EndNote&gt;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9" w:tooltip="Ravussin, 1988 #17029" w:history="1">
        <w:r w:rsidR="00DB25DC" w:rsidRPr="00FA5989">
          <w:rPr>
            <w:rFonts w:ascii="Arial" w:hAnsi="Arial" w:cs="Arial"/>
            <w:noProof/>
            <w:sz w:val="22"/>
            <w:szCs w:val="22"/>
          </w:rPr>
          <w:t>19</w:t>
        </w:r>
      </w:hyperlink>
      <w:r w:rsidR="00CF6FDF">
        <w:rPr>
          <w:rFonts w:ascii="Arial" w:hAnsi="Arial" w:cs="Arial"/>
          <w:noProof/>
          <w:sz w:val="22"/>
          <w:szCs w:val="22"/>
        </w:rPr>
        <w:t>)</w:t>
      </w:r>
      <w:r w:rsidR="004E33CC" w:rsidRPr="00FA5989">
        <w:rPr>
          <w:rFonts w:ascii="Arial" w:hAnsi="Arial" w:cs="Arial"/>
          <w:sz w:val="22"/>
          <w:szCs w:val="22"/>
        </w:rPr>
        <w:fldChar w:fldCharType="end"/>
      </w:r>
      <w:r w:rsidR="00695690" w:rsidRPr="00FA5989">
        <w:rPr>
          <w:rFonts w:ascii="Arial" w:hAnsi="Arial" w:cs="Arial"/>
          <w:sz w:val="22"/>
          <w:szCs w:val="22"/>
        </w:rPr>
        <w:t xml:space="preserve">. </w:t>
      </w:r>
      <w:r w:rsidR="009510E3" w:rsidRPr="00FA5989">
        <w:rPr>
          <w:rFonts w:ascii="Arial" w:hAnsi="Arial" w:cs="Arial"/>
          <w:sz w:val="22"/>
          <w:szCs w:val="22"/>
        </w:rPr>
        <w:t xml:space="preserve">Finally, as is the case through the period of dynamic weight loss, those who combine caloric restriction with exercise are more successful in maintaining </w:t>
      </w:r>
      <w:r w:rsidR="00695690" w:rsidRPr="00FA5989">
        <w:rPr>
          <w:rFonts w:ascii="Arial" w:hAnsi="Arial" w:cs="Arial"/>
          <w:sz w:val="22"/>
          <w:szCs w:val="22"/>
        </w:rPr>
        <w:t xml:space="preserve">that weight loss </w:t>
      </w:r>
      <w:r w:rsidR="004C35FB" w:rsidRPr="00FA5989">
        <w:rPr>
          <w:rFonts w:ascii="Arial" w:hAnsi="Arial" w:cs="Arial"/>
          <w:sz w:val="22"/>
          <w:szCs w:val="22"/>
        </w:rPr>
        <w:t xml:space="preserve">over </w:t>
      </w:r>
      <w:r w:rsidR="00715D8A" w:rsidRPr="00FA5989">
        <w:rPr>
          <w:rFonts w:ascii="Arial" w:hAnsi="Arial" w:cs="Arial"/>
          <w:sz w:val="22"/>
          <w:szCs w:val="22"/>
        </w:rPr>
        <w:t xml:space="preserve">time, </w:t>
      </w:r>
      <w:r w:rsidR="009510E3" w:rsidRPr="00FA5989">
        <w:rPr>
          <w:rFonts w:ascii="Arial" w:hAnsi="Arial" w:cs="Arial"/>
          <w:sz w:val="22"/>
          <w:szCs w:val="22"/>
        </w:rPr>
        <w:t xml:space="preserve">compared with those </w:t>
      </w:r>
      <w:r w:rsidR="00897028" w:rsidRPr="00FA5989">
        <w:rPr>
          <w:rFonts w:ascii="Arial" w:hAnsi="Arial" w:cs="Arial"/>
          <w:sz w:val="22"/>
          <w:szCs w:val="22"/>
        </w:rPr>
        <w:t xml:space="preserve">relying on </w:t>
      </w:r>
      <w:r w:rsidR="00715D8A" w:rsidRPr="00FA5989">
        <w:rPr>
          <w:rFonts w:ascii="Arial" w:hAnsi="Arial" w:cs="Arial"/>
          <w:sz w:val="22"/>
          <w:szCs w:val="22"/>
        </w:rPr>
        <w:t xml:space="preserve">either diet or </w:t>
      </w:r>
      <w:r w:rsidR="009510E3" w:rsidRPr="00FA5989">
        <w:rPr>
          <w:rFonts w:ascii="Arial" w:hAnsi="Arial" w:cs="Arial"/>
          <w:sz w:val="22"/>
          <w:szCs w:val="22"/>
        </w:rPr>
        <w:t>exercise alon</w:t>
      </w:r>
      <w:r w:rsidR="00715D8A" w:rsidRPr="00FA5989">
        <w:rPr>
          <w:rFonts w:ascii="Arial" w:hAnsi="Arial" w:cs="Arial"/>
          <w:sz w:val="22"/>
          <w:szCs w:val="22"/>
        </w:rPr>
        <w:t>e</w:t>
      </w:r>
      <w:r w:rsidR="009510E3" w:rsidRPr="00FA5989">
        <w:rPr>
          <w:rFonts w:ascii="Arial" w:hAnsi="Arial" w:cs="Arial"/>
          <w:sz w:val="22"/>
          <w:szCs w:val="22"/>
        </w:rPr>
        <w:t>.</w:t>
      </w:r>
    </w:p>
    <w:p w14:paraId="56685FF5" w14:textId="77777777" w:rsidR="006B7358" w:rsidRPr="00FA5989" w:rsidRDefault="006B7358" w:rsidP="00FA5989">
      <w:pPr>
        <w:tabs>
          <w:tab w:val="left" w:pos="432"/>
        </w:tabs>
        <w:spacing w:line="276" w:lineRule="auto"/>
        <w:rPr>
          <w:rFonts w:ascii="Arial" w:hAnsi="Arial" w:cs="Arial"/>
          <w:sz w:val="22"/>
          <w:szCs w:val="22"/>
        </w:rPr>
      </w:pPr>
    </w:p>
    <w:p w14:paraId="7D362466" w14:textId="77777777" w:rsidR="006B7358" w:rsidRPr="009A48C2" w:rsidRDefault="00715D8A" w:rsidP="00FA5989">
      <w:pPr>
        <w:spacing w:line="276" w:lineRule="auto"/>
        <w:rPr>
          <w:rFonts w:ascii="Arial" w:hAnsi="Arial" w:cs="Arial"/>
          <w:b/>
          <w:caps/>
          <w:color w:val="0070C0"/>
          <w:sz w:val="22"/>
          <w:szCs w:val="22"/>
        </w:rPr>
      </w:pPr>
      <w:r w:rsidRPr="009A48C2">
        <w:rPr>
          <w:rFonts w:ascii="Arial" w:hAnsi="Arial" w:cs="Arial"/>
          <w:b/>
          <w:caps/>
          <w:color w:val="0070C0"/>
          <w:sz w:val="22"/>
          <w:szCs w:val="22"/>
        </w:rPr>
        <w:t xml:space="preserve">The </w:t>
      </w:r>
      <w:r w:rsidR="009E03F8" w:rsidRPr="009A48C2">
        <w:rPr>
          <w:rFonts w:ascii="Arial" w:hAnsi="Arial" w:cs="Arial"/>
          <w:b/>
          <w:caps/>
          <w:color w:val="0070C0"/>
          <w:sz w:val="22"/>
          <w:szCs w:val="22"/>
        </w:rPr>
        <w:t>Role of Resistance Training for Weight Loss and Maintenance</w:t>
      </w:r>
    </w:p>
    <w:p w14:paraId="211F5A90" w14:textId="77777777" w:rsidR="000A1DCE" w:rsidRPr="00FA5989" w:rsidRDefault="000A1DCE" w:rsidP="00FA5989">
      <w:pPr>
        <w:spacing w:line="276" w:lineRule="auto"/>
        <w:rPr>
          <w:rFonts w:ascii="Arial" w:hAnsi="Arial" w:cs="Arial"/>
          <w:sz w:val="22"/>
          <w:szCs w:val="22"/>
        </w:rPr>
      </w:pPr>
    </w:p>
    <w:p w14:paraId="4AE20361" w14:textId="5212427E" w:rsidR="00897028" w:rsidRPr="00FA5989" w:rsidRDefault="00695690" w:rsidP="00FA5989">
      <w:pPr>
        <w:spacing w:line="276" w:lineRule="auto"/>
        <w:rPr>
          <w:rFonts w:ascii="Arial" w:hAnsi="Arial" w:cs="Arial"/>
          <w:sz w:val="22"/>
          <w:szCs w:val="22"/>
        </w:rPr>
      </w:pPr>
      <w:r w:rsidRPr="00FA5989">
        <w:rPr>
          <w:rFonts w:ascii="Arial" w:hAnsi="Arial" w:cs="Arial"/>
          <w:sz w:val="22"/>
          <w:szCs w:val="22"/>
        </w:rPr>
        <w:t xml:space="preserve">Both aerobic and resistance exercise will preserve lean tissue </w:t>
      </w:r>
      <w:r w:rsidR="00C76623" w:rsidRPr="00FA5989">
        <w:rPr>
          <w:rFonts w:ascii="Arial" w:hAnsi="Arial" w:cs="Arial"/>
          <w:sz w:val="22"/>
          <w:szCs w:val="22"/>
        </w:rPr>
        <w:t>d</w:t>
      </w:r>
      <w:r w:rsidRPr="00FA5989">
        <w:rPr>
          <w:rFonts w:ascii="Arial" w:hAnsi="Arial" w:cs="Arial"/>
          <w:sz w:val="22"/>
          <w:szCs w:val="22"/>
        </w:rPr>
        <w:t xml:space="preserve">uring </w:t>
      </w:r>
      <w:r w:rsidR="00715D8A" w:rsidRPr="00FA5989">
        <w:rPr>
          <w:rFonts w:ascii="Arial" w:hAnsi="Arial" w:cs="Arial"/>
          <w:sz w:val="22"/>
          <w:szCs w:val="22"/>
        </w:rPr>
        <w:t>the period of dynamic weight loss</w:t>
      </w:r>
      <w:r w:rsidR="00A75E01" w:rsidRPr="00FA5989">
        <w:rPr>
          <w:rFonts w:ascii="Arial" w:hAnsi="Arial" w:cs="Arial"/>
          <w:sz w:val="22"/>
          <w:szCs w:val="22"/>
        </w:rPr>
        <w:t>,</w:t>
      </w:r>
      <w:r w:rsidR="00715D8A" w:rsidRPr="00FA5989">
        <w:rPr>
          <w:rFonts w:ascii="Arial" w:hAnsi="Arial" w:cs="Arial"/>
          <w:sz w:val="22"/>
          <w:szCs w:val="22"/>
        </w:rPr>
        <w:t xml:space="preserve"> </w:t>
      </w:r>
      <w:r w:rsidRPr="00FA5989">
        <w:rPr>
          <w:rFonts w:ascii="Arial" w:hAnsi="Arial" w:cs="Arial"/>
          <w:sz w:val="22"/>
          <w:szCs w:val="22"/>
        </w:rPr>
        <w:t xml:space="preserve">and this is primarily a function of the </w:t>
      </w:r>
      <w:r w:rsidR="00715D8A" w:rsidRPr="00FA5989">
        <w:rPr>
          <w:rFonts w:ascii="Arial" w:hAnsi="Arial" w:cs="Arial"/>
          <w:sz w:val="22"/>
          <w:szCs w:val="22"/>
        </w:rPr>
        <w:t xml:space="preserve">volume </w:t>
      </w:r>
      <w:r w:rsidRPr="00FA5989">
        <w:rPr>
          <w:rFonts w:ascii="Arial" w:hAnsi="Arial" w:cs="Arial"/>
          <w:sz w:val="22"/>
          <w:szCs w:val="22"/>
        </w:rPr>
        <w:t xml:space="preserve">of exercise performed </w:t>
      </w:r>
      <w:r w:rsidR="00B00265" w:rsidRPr="00FA5989">
        <w:rPr>
          <w:rFonts w:ascii="Arial" w:hAnsi="Arial" w:cs="Arial"/>
          <w:sz w:val="22"/>
          <w:szCs w:val="22"/>
        </w:rPr>
        <w:t>over the weight</w:t>
      </w:r>
      <w:r w:rsidR="00A75E01" w:rsidRPr="00FA5989">
        <w:rPr>
          <w:rFonts w:ascii="Arial" w:hAnsi="Arial" w:cs="Arial"/>
          <w:sz w:val="22"/>
          <w:szCs w:val="22"/>
        </w:rPr>
        <w:t>-</w:t>
      </w:r>
      <w:r w:rsidR="00B00265" w:rsidRPr="00FA5989">
        <w:rPr>
          <w:rFonts w:ascii="Arial" w:hAnsi="Arial" w:cs="Arial"/>
          <w:sz w:val="22"/>
          <w:szCs w:val="22"/>
        </w:rPr>
        <w:t>loss period</w:t>
      </w:r>
      <w:r w:rsidR="00897028" w:rsidRPr="00FA5989">
        <w:rPr>
          <w:rFonts w:ascii="Arial" w:hAnsi="Arial" w:cs="Arial"/>
          <w:sz w:val="22"/>
          <w:szCs w:val="22"/>
        </w:rPr>
        <w:t xml:space="preserve"> (i.e., dose-response)</w:t>
      </w:r>
      <w:r w:rsidR="00BC2679" w:rsidRPr="00FA5989">
        <w:rPr>
          <w:rFonts w:ascii="Arial" w:hAnsi="Arial" w:cs="Arial"/>
          <w:sz w:val="22"/>
          <w:szCs w:val="22"/>
        </w:rPr>
        <w:t xml:space="preserve">. </w:t>
      </w:r>
      <w:r w:rsidR="00F40DFE" w:rsidRPr="00FA5989">
        <w:rPr>
          <w:rFonts w:ascii="Arial" w:hAnsi="Arial" w:cs="Arial"/>
          <w:sz w:val="22"/>
          <w:szCs w:val="22"/>
        </w:rPr>
        <w:t xml:space="preserve">Resistance training </w:t>
      </w:r>
      <w:r w:rsidR="00B00265" w:rsidRPr="00FA5989">
        <w:rPr>
          <w:rFonts w:ascii="Arial" w:hAnsi="Arial" w:cs="Arial"/>
          <w:sz w:val="22"/>
          <w:szCs w:val="22"/>
        </w:rPr>
        <w:t xml:space="preserve">is especially effective at preserving </w:t>
      </w:r>
      <w:r w:rsidR="00F40DFE" w:rsidRPr="00FA5989">
        <w:rPr>
          <w:rFonts w:ascii="Arial" w:hAnsi="Arial" w:cs="Arial"/>
          <w:sz w:val="22"/>
          <w:szCs w:val="22"/>
        </w:rPr>
        <w:t xml:space="preserve">lean body mass during </w:t>
      </w:r>
      <w:r w:rsidR="00B00265" w:rsidRPr="00FA5989">
        <w:rPr>
          <w:rFonts w:ascii="Arial" w:hAnsi="Arial" w:cs="Arial"/>
          <w:sz w:val="22"/>
          <w:szCs w:val="22"/>
        </w:rPr>
        <w:t xml:space="preserve">dynamic </w:t>
      </w:r>
      <w:r w:rsidR="00F40DFE" w:rsidRPr="00FA5989">
        <w:rPr>
          <w:rFonts w:ascii="Arial" w:hAnsi="Arial" w:cs="Arial"/>
          <w:sz w:val="22"/>
          <w:szCs w:val="22"/>
        </w:rPr>
        <w:t>weight loss</w:t>
      </w:r>
      <w:r w:rsidR="00B00265" w:rsidRPr="00FA5989">
        <w:rPr>
          <w:rFonts w:ascii="Arial" w:hAnsi="Arial" w:cs="Arial"/>
          <w:sz w:val="22"/>
          <w:szCs w:val="22"/>
        </w:rPr>
        <w:t>, although</w:t>
      </w:r>
      <w:r w:rsidR="00F40DFE" w:rsidRPr="00FA5989">
        <w:rPr>
          <w:rFonts w:ascii="Arial" w:hAnsi="Arial" w:cs="Arial"/>
          <w:sz w:val="22"/>
          <w:szCs w:val="22"/>
        </w:rPr>
        <w:t xml:space="preserve"> </w:t>
      </w:r>
      <w:r w:rsidR="00EC3345" w:rsidRPr="00FA5989">
        <w:rPr>
          <w:rFonts w:ascii="Arial" w:hAnsi="Arial" w:cs="Arial"/>
          <w:sz w:val="22"/>
          <w:szCs w:val="22"/>
        </w:rPr>
        <w:t xml:space="preserve">the amount of protein in the diet </w:t>
      </w:r>
      <w:r w:rsidR="00B00265" w:rsidRPr="00FA5989">
        <w:rPr>
          <w:rFonts w:ascii="Arial" w:hAnsi="Arial" w:cs="Arial"/>
          <w:sz w:val="22"/>
          <w:szCs w:val="22"/>
        </w:rPr>
        <w:t>may</w:t>
      </w:r>
      <w:r w:rsidR="00EC3345" w:rsidRPr="00FA5989">
        <w:rPr>
          <w:rFonts w:ascii="Arial" w:hAnsi="Arial" w:cs="Arial"/>
          <w:sz w:val="22"/>
          <w:szCs w:val="22"/>
        </w:rPr>
        <w:t xml:space="preserve"> impact th</w:t>
      </w:r>
      <w:r w:rsidR="00B00265" w:rsidRPr="00FA5989">
        <w:rPr>
          <w:rFonts w:ascii="Arial" w:hAnsi="Arial" w:cs="Arial"/>
          <w:sz w:val="22"/>
          <w:szCs w:val="22"/>
        </w:rPr>
        <w:t>is</w:t>
      </w:r>
      <w:r w:rsidR="00EC3345" w:rsidRPr="00FA5989">
        <w:rPr>
          <w:rFonts w:ascii="Arial" w:hAnsi="Arial" w:cs="Arial"/>
          <w:sz w:val="22"/>
          <w:szCs w:val="22"/>
        </w:rPr>
        <w:t xml:space="preserve"> </w:t>
      </w:r>
      <w:r w:rsidR="00B00265" w:rsidRPr="00FA5989">
        <w:rPr>
          <w:rFonts w:ascii="Arial" w:hAnsi="Arial" w:cs="Arial"/>
          <w:sz w:val="22"/>
          <w:szCs w:val="22"/>
        </w:rPr>
        <w:t>effectiveness</w:t>
      </w:r>
      <w:r w:rsidR="00AE3BD5"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PEVuZE5vdGU+PENpdGU+PEF1dGhvcj5TdG9uZWhvdXNlPC9BdXRob3I+PFllYXI+MjAxNjwvWWVh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=
</w:fldData>
        </w:fldChar>
      </w:r>
      <w:r w:rsidR="00065202" w:rsidRPr="00FA5989">
        <w:rPr>
          <w:rFonts w:ascii="Arial" w:hAnsi="Arial" w:cs="Arial"/>
          <w:sz w:val="22"/>
          <w:szCs w:val="22"/>
        </w:rPr>
        <w:instrText xml:space="preserve"> ADDIN EN.CITE </w:instrText>
      </w:r>
      <w:r w:rsidR="00065202" w:rsidRPr="00FA5989">
        <w:rPr>
          <w:rFonts w:ascii="Arial" w:hAnsi="Arial" w:cs="Arial"/>
          <w:sz w:val="22"/>
          <w:szCs w:val="22"/>
        </w:rPr>
        <w:fldChar w:fldCharType="begin">
          <w:fldData xml:space="preserve">PEVuZE5vdGU+PENpdGU+PEF1dGhvcj5TdG9uZWhvdXNlPC9BdXRob3I+PFllYXI+MjAxNjwvWWVh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=
</w:fldData>
        </w:fldChar>
      </w:r>
      <w:r w:rsidR="00065202" w:rsidRPr="00FA5989">
        <w:rPr>
          <w:rFonts w:ascii="Arial" w:hAnsi="Arial" w:cs="Arial"/>
          <w:sz w:val="22"/>
          <w:szCs w:val="22"/>
        </w:rPr>
        <w:instrText xml:space="preserve"> ADDIN EN.CITE.DATA </w:instrText>
      </w:r>
      <w:r w:rsidR="00065202" w:rsidRPr="00FA5989">
        <w:rPr>
          <w:rFonts w:ascii="Arial" w:hAnsi="Arial" w:cs="Arial"/>
          <w:sz w:val="22"/>
          <w:szCs w:val="22"/>
        </w:rPr>
      </w:r>
      <w:r w:rsidR="00065202"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22" w:tooltip="Stonehouse, 2016 #17084" w:history="1">
        <w:r w:rsidR="00DB25DC" w:rsidRPr="00FA5989">
          <w:rPr>
            <w:rFonts w:ascii="Arial" w:hAnsi="Arial" w:cs="Arial"/>
            <w:noProof/>
            <w:sz w:val="22"/>
            <w:szCs w:val="22"/>
          </w:rPr>
          <w:t>22</w:t>
        </w:r>
      </w:hyperlink>
      <w:r w:rsidR="00CF6FDF">
        <w:rPr>
          <w:rFonts w:ascii="Arial" w:hAnsi="Arial" w:cs="Arial"/>
          <w:noProof/>
          <w:sz w:val="22"/>
          <w:szCs w:val="22"/>
        </w:rPr>
        <w:t>)</w:t>
      </w:r>
      <w:r w:rsidR="004E33CC" w:rsidRPr="00FA5989">
        <w:rPr>
          <w:rFonts w:ascii="Arial" w:hAnsi="Arial" w:cs="Arial"/>
          <w:sz w:val="22"/>
          <w:szCs w:val="22"/>
        </w:rPr>
        <w:fldChar w:fldCharType="end"/>
      </w:r>
      <w:r w:rsidR="00EC3345" w:rsidRPr="00FA5989">
        <w:rPr>
          <w:rFonts w:ascii="Arial" w:hAnsi="Arial" w:cs="Arial"/>
          <w:sz w:val="22"/>
          <w:szCs w:val="22"/>
        </w:rPr>
        <w:t xml:space="preserve">. </w:t>
      </w:r>
      <w:r w:rsidR="00A15FCD" w:rsidRPr="00FA5989">
        <w:rPr>
          <w:rFonts w:ascii="Arial" w:hAnsi="Arial" w:cs="Arial"/>
          <w:sz w:val="22"/>
          <w:szCs w:val="22"/>
        </w:rPr>
        <w:t>A</w:t>
      </w:r>
      <w:r w:rsidR="004F536D" w:rsidRPr="00FA5989">
        <w:rPr>
          <w:rFonts w:ascii="Arial" w:hAnsi="Arial" w:cs="Arial"/>
          <w:sz w:val="22"/>
          <w:szCs w:val="22"/>
        </w:rPr>
        <w:t xml:space="preserve"> program </w:t>
      </w:r>
      <w:r w:rsidR="00F36C0E" w:rsidRPr="00FA5989">
        <w:rPr>
          <w:rFonts w:ascii="Arial" w:hAnsi="Arial" w:cs="Arial"/>
          <w:sz w:val="22"/>
          <w:szCs w:val="22"/>
        </w:rPr>
        <w:t xml:space="preserve">that combines </w:t>
      </w:r>
      <w:r w:rsidR="004F536D" w:rsidRPr="00FA5989">
        <w:rPr>
          <w:rFonts w:ascii="Arial" w:hAnsi="Arial" w:cs="Arial"/>
          <w:sz w:val="22"/>
          <w:szCs w:val="22"/>
        </w:rPr>
        <w:t xml:space="preserve">caloric restriction with </w:t>
      </w:r>
      <w:r w:rsidR="007A0DFC" w:rsidRPr="00FA5989">
        <w:rPr>
          <w:rFonts w:ascii="Arial" w:hAnsi="Arial" w:cs="Arial"/>
          <w:sz w:val="22"/>
          <w:szCs w:val="22"/>
        </w:rPr>
        <w:t xml:space="preserve">both </w:t>
      </w:r>
      <w:r w:rsidR="004F536D" w:rsidRPr="00FA5989">
        <w:rPr>
          <w:rFonts w:ascii="Arial" w:hAnsi="Arial" w:cs="Arial"/>
          <w:sz w:val="22"/>
          <w:szCs w:val="22"/>
        </w:rPr>
        <w:t xml:space="preserve">aerobic and resistance training generally leads to greater weight loss and </w:t>
      </w:r>
      <w:r w:rsidR="00A15FCD" w:rsidRPr="00FA5989">
        <w:rPr>
          <w:rFonts w:ascii="Arial" w:hAnsi="Arial" w:cs="Arial"/>
          <w:sz w:val="22"/>
          <w:szCs w:val="22"/>
        </w:rPr>
        <w:t xml:space="preserve">improved </w:t>
      </w:r>
      <w:r w:rsidR="00845303" w:rsidRPr="00FA5989">
        <w:rPr>
          <w:rFonts w:ascii="Arial" w:hAnsi="Arial" w:cs="Arial"/>
          <w:sz w:val="22"/>
          <w:szCs w:val="22"/>
        </w:rPr>
        <w:t>overall health</w:t>
      </w:r>
      <w:r w:rsidR="007A0DFC" w:rsidRPr="00FA5989">
        <w:rPr>
          <w:rFonts w:ascii="Arial" w:hAnsi="Arial" w:cs="Arial"/>
          <w:sz w:val="22"/>
          <w:szCs w:val="22"/>
        </w:rPr>
        <w:t xml:space="preserve">, compared </w:t>
      </w:r>
      <w:r w:rsidR="00F36C0E" w:rsidRPr="00FA5989">
        <w:rPr>
          <w:rFonts w:ascii="Arial" w:hAnsi="Arial" w:cs="Arial"/>
          <w:sz w:val="22"/>
          <w:szCs w:val="22"/>
        </w:rPr>
        <w:t xml:space="preserve">to </w:t>
      </w:r>
      <w:r w:rsidR="00845303" w:rsidRPr="00FA5989">
        <w:rPr>
          <w:rFonts w:ascii="Arial" w:hAnsi="Arial" w:cs="Arial"/>
          <w:sz w:val="22"/>
          <w:szCs w:val="22"/>
        </w:rPr>
        <w:t>a program</w:t>
      </w:r>
      <w:r w:rsidR="004F536D" w:rsidRPr="00FA5989">
        <w:rPr>
          <w:rFonts w:ascii="Arial" w:hAnsi="Arial" w:cs="Arial"/>
          <w:sz w:val="22"/>
          <w:szCs w:val="22"/>
        </w:rPr>
        <w:t xml:space="preserve"> </w:t>
      </w:r>
      <w:r w:rsidR="00F36C0E" w:rsidRPr="00FA5989">
        <w:rPr>
          <w:rFonts w:ascii="Arial" w:hAnsi="Arial" w:cs="Arial"/>
          <w:sz w:val="22"/>
          <w:szCs w:val="22"/>
        </w:rPr>
        <w:t xml:space="preserve">combining </w:t>
      </w:r>
      <w:r w:rsidR="004F536D" w:rsidRPr="00FA5989">
        <w:rPr>
          <w:rFonts w:ascii="Arial" w:hAnsi="Arial" w:cs="Arial"/>
          <w:sz w:val="22"/>
          <w:szCs w:val="22"/>
        </w:rPr>
        <w:t>caloric restriction with only aerobic exercise</w:t>
      </w:r>
      <w:r w:rsidR="006115BD"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PEVuZE5vdGU+PENpdGU+PEF1dGhvcj5Ccm9va3M8L0F1dGhvcj48WWVhcj4yMDA0PC9ZZWFyPjxS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</w:fldData>
        </w:fldChar>
      </w:r>
      <w:r w:rsidR="008159B1" w:rsidRPr="00FA5989">
        <w:rPr>
          <w:rFonts w:ascii="Arial" w:hAnsi="Arial" w:cs="Arial"/>
          <w:sz w:val="22"/>
          <w:szCs w:val="22"/>
        </w:rPr>
        <w:instrText xml:space="preserve"> ADDIN EN.CITE </w:instrText>
      </w:r>
      <w:r w:rsidR="008159B1" w:rsidRPr="00FA5989">
        <w:rPr>
          <w:rFonts w:ascii="Arial" w:hAnsi="Arial" w:cs="Arial"/>
          <w:sz w:val="22"/>
          <w:szCs w:val="22"/>
        </w:rPr>
        <w:fldChar w:fldCharType="begin">
          <w:fldData xml:space="preserve">PEVuZE5vdGU+PENpdGU+PEF1dGhvcj5Ccm9va3M8L0F1dGhvcj48WWVhcj4yMDA0PC9ZZWFyPjxS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</w:fldData>
        </w:fldChar>
      </w:r>
      <w:r w:rsidR="008159B1" w:rsidRPr="00FA5989">
        <w:rPr>
          <w:rFonts w:ascii="Arial" w:hAnsi="Arial" w:cs="Arial"/>
          <w:sz w:val="22"/>
          <w:szCs w:val="22"/>
        </w:rPr>
        <w:instrText xml:space="preserve"> ADDIN EN.CITE.DATA </w:instrText>
      </w:r>
      <w:r w:rsidR="008159B1" w:rsidRPr="00FA5989">
        <w:rPr>
          <w:rFonts w:ascii="Arial" w:hAnsi="Arial" w:cs="Arial"/>
          <w:sz w:val="22"/>
          <w:szCs w:val="22"/>
        </w:rPr>
      </w:r>
      <w:r w:rsidR="008159B1"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1" w:tooltip="Brooks, 2004 #17076" w:history="1">
        <w:r w:rsidR="00DB25DC" w:rsidRPr="00FA5989">
          <w:rPr>
            <w:rFonts w:ascii="Arial" w:hAnsi="Arial" w:cs="Arial"/>
            <w:noProof/>
            <w:sz w:val="22"/>
            <w:szCs w:val="22"/>
          </w:rPr>
          <w:t>11</w:t>
        </w:r>
      </w:hyperlink>
      <w:r w:rsidR="008159B1" w:rsidRPr="00FA5989">
        <w:rPr>
          <w:rFonts w:ascii="Arial" w:hAnsi="Arial" w:cs="Arial"/>
          <w:noProof/>
          <w:sz w:val="22"/>
          <w:szCs w:val="22"/>
        </w:rPr>
        <w:t xml:space="preserve">, </w:t>
      </w:r>
      <w:hyperlink w:anchor="_ENREF_13" w:tooltip="Hill, 2005 #17033" w:history="1">
        <w:r w:rsidR="00DB25DC" w:rsidRPr="00FA5989">
          <w:rPr>
            <w:rFonts w:ascii="Arial" w:hAnsi="Arial" w:cs="Arial"/>
            <w:noProof/>
            <w:sz w:val="22"/>
            <w:szCs w:val="22"/>
          </w:rPr>
          <w:t>13</w:t>
        </w:r>
      </w:hyperlink>
      <w:r w:rsidR="00CF6FDF">
        <w:rPr>
          <w:rFonts w:ascii="Arial" w:hAnsi="Arial" w:cs="Arial"/>
          <w:noProof/>
          <w:sz w:val="22"/>
          <w:szCs w:val="22"/>
        </w:rPr>
        <w:t>)</w:t>
      </w:r>
      <w:r w:rsidR="004E33CC" w:rsidRPr="00FA5989">
        <w:rPr>
          <w:rFonts w:ascii="Arial" w:hAnsi="Arial" w:cs="Arial"/>
          <w:sz w:val="22"/>
          <w:szCs w:val="22"/>
        </w:rPr>
        <w:fldChar w:fldCharType="end"/>
      </w:r>
      <w:r w:rsidR="007C170D" w:rsidRPr="00FA5989">
        <w:rPr>
          <w:rFonts w:ascii="Arial" w:hAnsi="Arial" w:cs="Arial"/>
          <w:sz w:val="22"/>
          <w:szCs w:val="22"/>
        </w:rPr>
        <w:t xml:space="preserve">. </w:t>
      </w:r>
      <w:r w:rsidR="00271E25" w:rsidRPr="00FA5989">
        <w:rPr>
          <w:rFonts w:ascii="Arial" w:hAnsi="Arial" w:cs="Arial"/>
          <w:sz w:val="22"/>
          <w:szCs w:val="22"/>
        </w:rPr>
        <w:t xml:space="preserve">Of note is that the benefits of strength training to health and function </w:t>
      </w:r>
      <w:r w:rsidR="00897028" w:rsidRPr="00FA5989">
        <w:rPr>
          <w:rFonts w:ascii="Arial" w:hAnsi="Arial" w:cs="Arial"/>
          <w:sz w:val="22"/>
          <w:szCs w:val="22"/>
        </w:rPr>
        <w:t xml:space="preserve">can be </w:t>
      </w:r>
      <w:r w:rsidR="00271E25" w:rsidRPr="00FA5989">
        <w:rPr>
          <w:rFonts w:ascii="Arial" w:hAnsi="Arial" w:cs="Arial"/>
          <w:sz w:val="22"/>
          <w:szCs w:val="22"/>
        </w:rPr>
        <w:t>independent of weight loss. For example, o</w:t>
      </w:r>
      <w:r w:rsidR="007A0DFC" w:rsidRPr="00FA5989">
        <w:rPr>
          <w:rFonts w:ascii="Arial" w:hAnsi="Arial" w:cs="Arial"/>
          <w:sz w:val="22"/>
          <w:szCs w:val="22"/>
        </w:rPr>
        <w:t xml:space="preserve">ne </w:t>
      </w:r>
      <w:r w:rsidR="00CF70F8" w:rsidRPr="00FA5989">
        <w:rPr>
          <w:rFonts w:ascii="Arial" w:hAnsi="Arial" w:cs="Arial"/>
          <w:sz w:val="22"/>
          <w:szCs w:val="22"/>
        </w:rPr>
        <w:t>5</w:t>
      </w:r>
      <w:r w:rsidR="001E15E8" w:rsidRPr="00FA5989">
        <w:rPr>
          <w:rFonts w:ascii="Arial" w:hAnsi="Arial" w:cs="Arial"/>
          <w:sz w:val="22"/>
          <w:szCs w:val="22"/>
        </w:rPr>
        <w:t xml:space="preserve">-month study </w:t>
      </w:r>
      <w:r w:rsidR="007A0DFC" w:rsidRPr="00FA5989">
        <w:rPr>
          <w:rFonts w:ascii="Arial" w:hAnsi="Arial" w:cs="Arial"/>
          <w:sz w:val="22"/>
          <w:szCs w:val="22"/>
        </w:rPr>
        <w:t xml:space="preserve">in older men and women with obesity that used </w:t>
      </w:r>
      <w:r w:rsidR="001E15E8" w:rsidRPr="00FA5989">
        <w:rPr>
          <w:rFonts w:ascii="Arial" w:hAnsi="Arial" w:cs="Arial"/>
          <w:sz w:val="22"/>
          <w:szCs w:val="22"/>
        </w:rPr>
        <w:t>both caloric restriction and resistance training</w:t>
      </w:r>
      <w:r w:rsidR="004B6DD0" w:rsidRPr="00FA5989">
        <w:rPr>
          <w:rFonts w:ascii="Arial" w:hAnsi="Arial" w:cs="Arial"/>
          <w:sz w:val="22"/>
          <w:szCs w:val="22"/>
        </w:rPr>
        <w:t xml:space="preserve"> </w:t>
      </w:r>
      <w:r w:rsidR="001E15E8" w:rsidRPr="00FA5989">
        <w:rPr>
          <w:rFonts w:ascii="Arial" w:hAnsi="Arial" w:cs="Arial"/>
          <w:sz w:val="22"/>
          <w:szCs w:val="22"/>
        </w:rPr>
        <w:t xml:space="preserve">led to reduced abdominal obesity, </w:t>
      </w:r>
      <w:r w:rsidR="004245DC" w:rsidRPr="00FA5989">
        <w:rPr>
          <w:rFonts w:ascii="Arial" w:hAnsi="Arial" w:cs="Arial"/>
          <w:sz w:val="22"/>
          <w:szCs w:val="22"/>
        </w:rPr>
        <w:t xml:space="preserve">reduced </w:t>
      </w:r>
      <w:r w:rsidR="001E15E8" w:rsidRPr="00FA5989">
        <w:rPr>
          <w:rFonts w:ascii="Arial" w:hAnsi="Arial" w:cs="Arial"/>
          <w:sz w:val="22"/>
          <w:szCs w:val="22"/>
        </w:rPr>
        <w:t>hypertension, and improved metabolic syndrome</w:t>
      </w:r>
      <w:r w:rsidR="007A0DFC" w:rsidRPr="00FA5989">
        <w:rPr>
          <w:rFonts w:ascii="Arial" w:hAnsi="Arial" w:cs="Arial"/>
          <w:sz w:val="22"/>
          <w:szCs w:val="22"/>
        </w:rPr>
        <w:t xml:space="preserve"> without any changes in body weight</w:t>
      </w:r>
      <w:r w:rsidR="00F45AEE"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&lt;EndNote&gt;&lt;Cite&gt;&lt;Author&gt;Normandin&lt;/Author&gt;&lt;Year&gt;2017&lt;/Year&gt;&lt;RecNum&gt;17043&lt;/RecNum&gt;&lt;DisplayText&gt;[23]&lt;/DisplayText&gt;&lt;record&gt;&lt;rec-number&gt;17043&lt;/rec-number&gt;&lt;foreign-keys&gt;&lt;key app="EN" db-id="es0xvpzz3xrss6e25rbvat0lsp2szwas0dz0" timestamp="1611334187"&gt;17043&lt;/key&gt;&lt;/foreign-keys&gt;&lt;ref-type name="Journal Article"&gt;17&lt;/ref-type&gt;&lt;contributors&gt;&lt;authors&gt;&lt;author&gt;Normandin, E.&lt;/author&gt;&lt;author&gt;Chmelo, E.&lt;/author&gt;&lt;author&gt;Lyles, M. F.&lt;/author&gt;&lt;author&gt;Marsh, A. P.&lt;/author&gt;&lt;author&gt;Nicklas, B. J.&lt;/author&gt;&lt;/authors&gt;&lt;/contributors&gt;&lt;auth-address&gt;1Section on Gerontology and Geriatric Medicine, Department of Internal Medicine, Wake Forest School of Medicine, Winston-Salem, NC; and 2Department of Health and Exercise Science, Wake Forest University, Winston-Salem, NC.&lt;/auth-address&gt;&lt;titles&gt;&lt;title&gt;Effect of Resistance Training and Caloric Restriction on the Metabolic Syndrome&lt;/title&gt;&lt;secondary-title&gt;Med Sci Sports Exerc&lt;/secondary-title&gt;&lt;/titles&gt;&lt;periodical&gt;&lt;full-title&gt;Medicine &amp;amp; Science in Sports &amp;amp; Exercise&lt;/full-title&gt;&lt;abbr-1&gt;Med Sci Sports Exerc&lt;/abbr-1&gt;&lt;/periodical&gt;&lt;pages&gt;413-419&lt;/pages&gt;&lt;volume&gt;49&lt;/volume&gt;&lt;number&gt;3&lt;/number&gt;&lt;dates&gt;&lt;year&gt;2017&lt;/year&gt;&lt;pub-dates&gt;&lt;date&gt;Mar&lt;/date&gt;&lt;/pub-dates&gt;&lt;/dates&gt;&lt;isbn&gt;1530-0315 (Electronic)&amp;#xD;0195-9131 (Linking)&lt;/isbn&gt;&lt;accession-num&gt;27741216&lt;/accession-num&gt;&lt;urls&gt;&lt;related-urls&gt;&lt;url&gt;https://www.ncbi.nlm.nih.gov/pubmed/27741216&lt;/url&gt;&lt;/related-urls&gt;&lt;/urls&gt;&lt;custom2&gt;5315658&lt;/custom2&gt;&lt;electronic-resource-num&gt;10.1249/MSS.0000000000001122&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23" w:tooltip="Normandin, 2017 #17043" w:history="1">
        <w:r w:rsidR="00DB25DC" w:rsidRPr="00FA5989">
          <w:rPr>
            <w:rFonts w:ascii="Arial" w:hAnsi="Arial" w:cs="Arial"/>
            <w:noProof/>
            <w:sz w:val="22"/>
            <w:szCs w:val="22"/>
          </w:rPr>
          <w:t>23</w:t>
        </w:r>
      </w:hyperlink>
      <w:r w:rsidR="00CF6FDF">
        <w:rPr>
          <w:rFonts w:ascii="Arial" w:hAnsi="Arial" w:cs="Arial"/>
          <w:noProof/>
          <w:sz w:val="22"/>
          <w:szCs w:val="22"/>
        </w:rPr>
        <w:t>)</w:t>
      </w:r>
      <w:r w:rsidR="004E33CC" w:rsidRPr="00FA5989">
        <w:rPr>
          <w:rFonts w:ascii="Arial" w:hAnsi="Arial" w:cs="Arial"/>
          <w:sz w:val="22"/>
          <w:szCs w:val="22"/>
        </w:rPr>
        <w:fldChar w:fldCharType="end"/>
      </w:r>
      <w:r w:rsidR="00F45AEE" w:rsidRPr="00FA5989">
        <w:rPr>
          <w:rFonts w:ascii="Arial" w:hAnsi="Arial" w:cs="Arial"/>
          <w:sz w:val="22"/>
          <w:szCs w:val="22"/>
        </w:rPr>
        <w:t>.</w:t>
      </w:r>
      <w:r w:rsidR="007A0DFC" w:rsidRPr="00FA5989">
        <w:rPr>
          <w:rFonts w:ascii="Arial" w:hAnsi="Arial" w:cs="Arial"/>
          <w:sz w:val="22"/>
          <w:szCs w:val="22"/>
        </w:rPr>
        <w:t xml:space="preserve"> </w:t>
      </w:r>
      <w:r w:rsidR="00271E25" w:rsidRPr="00FA5989">
        <w:rPr>
          <w:rFonts w:ascii="Arial" w:hAnsi="Arial" w:cs="Arial"/>
          <w:sz w:val="22"/>
          <w:szCs w:val="22"/>
        </w:rPr>
        <w:t>This</w:t>
      </w:r>
      <w:r w:rsidR="00A75E01" w:rsidRPr="00FA5989">
        <w:rPr>
          <w:rFonts w:ascii="Arial" w:hAnsi="Arial" w:cs="Arial"/>
          <w:sz w:val="22"/>
          <w:szCs w:val="22"/>
        </w:rPr>
        <w:t xml:space="preserve"> is</w:t>
      </w:r>
      <w:r w:rsidR="00271E25" w:rsidRPr="00FA5989">
        <w:rPr>
          <w:rFonts w:ascii="Arial" w:hAnsi="Arial" w:cs="Arial"/>
          <w:sz w:val="22"/>
          <w:szCs w:val="22"/>
        </w:rPr>
        <w:t xml:space="preserve"> likely due to the increase in lean mass with resistance training, as well as the resulting quantitative and qualitative improvements in vascular and muscle function.</w:t>
      </w:r>
      <w:r w:rsidR="004B6DD0" w:rsidRPr="00FA5989">
        <w:rPr>
          <w:rFonts w:ascii="Arial" w:hAnsi="Arial" w:cs="Arial"/>
          <w:sz w:val="22"/>
          <w:szCs w:val="22"/>
        </w:rPr>
        <w:t xml:space="preserve"> </w:t>
      </w:r>
      <w:r w:rsidR="008F6663" w:rsidRPr="00FA5989">
        <w:rPr>
          <w:rFonts w:ascii="Arial" w:hAnsi="Arial" w:cs="Arial"/>
          <w:sz w:val="22"/>
          <w:szCs w:val="22"/>
        </w:rPr>
        <w:t xml:space="preserve">Another study of older adults with obesity </w:t>
      </w:r>
      <w:r w:rsidR="00F36C0E" w:rsidRPr="00FA5989">
        <w:rPr>
          <w:rFonts w:ascii="Arial" w:hAnsi="Arial" w:cs="Arial"/>
          <w:sz w:val="22"/>
          <w:szCs w:val="22"/>
        </w:rPr>
        <w:t xml:space="preserve">combined </w:t>
      </w:r>
      <w:r w:rsidR="008F6663" w:rsidRPr="00FA5989">
        <w:rPr>
          <w:rFonts w:ascii="Arial" w:hAnsi="Arial" w:cs="Arial"/>
          <w:sz w:val="22"/>
          <w:szCs w:val="22"/>
        </w:rPr>
        <w:t xml:space="preserve">caloric restriction with one of three other </w:t>
      </w:r>
      <w:r w:rsidR="00F36C0E" w:rsidRPr="00FA5989">
        <w:rPr>
          <w:rFonts w:ascii="Arial" w:hAnsi="Arial" w:cs="Arial"/>
          <w:sz w:val="22"/>
          <w:szCs w:val="22"/>
        </w:rPr>
        <w:t>exercise interventions</w:t>
      </w:r>
      <w:r w:rsidR="008F6663" w:rsidRPr="00FA5989">
        <w:rPr>
          <w:rFonts w:ascii="Arial" w:hAnsi="Arial" w:cs="Arial"/>
          <w:sz w:val="22"/>
          <w:szCs w:val="22"/>
        </w:rPr>
        <w:t xml:space="preserve">: 1) aerobic </w:t>
      </w:r>
      <w:r w:rsidR="008F6663" w:rsidRPr="00FA5989">
        <w:rPr>
          <w:rFonts w:ascii="Arial" w:hAnsi="Arial" w:cs="Arial"/>
          <w:sz w:val="22"/>
          <w:szCs w:val="22"/>
        </w:rPr>
        <w:lastRenderedPageBreak/>
        <w:t>exercise alone; 2) resistance training alone and 3) aerobic exercise and resistance training. T</w:t>
      </w:r>
      <w:r w:rsidR="00185ED6" w:rsidRPr="00FA5989">
        <w:rPr>
          <w:rFonts w:ascii="Arial" w:hAnsi="Arial" w:cs="Arial"/>
          <w:sz w:val="22"/>
          <w:szCs w:val="22"/>
        </w:rPr>
        <w:t xml:space="preserve">otal body weight loss was similar across </w:t>
      </w:r>
      <w:r w:rsidR="008F6663" w:rsidRPr="00FA5989">
        <w:rPr>
          <w:rFonts w:ascii="Arial" w:hAnsi="Arial" w:cs="Arial"/>
          <w:sz w:val="22"/>
          <w:szCs w:val="22"/>
        </w:rPr>
        <w:t xml:space="preserve">the </w:t>
      </w:r>
      <w:r w:rsidR="00185ED6" w:rsidRPr="00FA5989">
        <w:rPr>
          <w:rFonts w:ascii="Arial" w:hAnsi="Arial" w:cs="Arial"/>
          <w:sz w:val="22"/>
          <w:szCs w:val="22"/>
        </w:rPr>
        <w:t>t</w:t>
      </w:r>
      <w:r w:rsidR="002D68A3" w:rsidRPr="00FA5989">
        <w:rPr>
          <w:rFonts w:ascii="Arial" w:hAnsi="Arial" w:cs="Arial"/>
          <w:sz w:val="22"/>
          <w:szCs w:val="22"/>
        </w:rPr>
        <w:t>hree different exercise groups</w:t>
      </w:r>
      <w:r w:rsidR="00BF0646" w:rsidRPr="00FA5989">
        <w:rPr>
          <w:rFonts w:ascii="Arial" w:hAnsi="Arial" w:cs="Arial"/>
          <w:sz w:val="22"/>
          <w:szCs w:val="22"/>
        </w:rPr>
        <w:t>. H</w:t>
      </w:r>
      <w:r w:rsidR="008F6663" w:rsidRPr="00FA5989">
        <w:rPr>
          <w:rFonts w:ascii="Arial" w:hAnsi="Arial" w:cs="Arial"/>
          <w:sz w:val="22"/>
          <w:szCs w:val="22"/>
        </w:rPr>
        <w:t>owever,</w:t>
      </w:r>
      <w:r w:rsidR="00185ED6" w:rsidRPr="00FA5989">
        <w:rPr>
          <w:rFonts w:ascii="Arial" w:hAnsi="Arial" w:cs="Arial"/>
          <w:sz w:val="22"/>
          <w:szCs w:val="22"/>
        </w:rPr>
        <w:t xml:space="preserve"> </w:t>
      </w:r>
      <w:r w:rsidR="008F6663" w:rsidRPr="00FA5989">
        <w:rPr>
          <w:rFonts w:ascii="Arial" w:hAnsi="Arial" w:cs="Arial"/>
          <w:sz w:val="22"/>
          <w:szCs w:val="22"/>
        </w:rPr>
        <w:t>the greatest improvements in measures of physical function were observed in</w:t>
      </w:r>
      <w:r w:rsidR="00185ED6" w:rsidRPr="00FA5989">
        <w:rPr>
          <w:rFonts w:ascii="Arial" w:hAnsi="Arial" w:cs="Arial"/>
          <w:sz w:val="22"/>
          <w:szCs w:val="22"/>
        </w:rPr>
        <w:t xml:space="preserve"> the combined aerobic exercise with resistance training </w:t>
      </w:r>
      <w:r w:rsidR="008F6663" w:rsidRPr="00FA5989">
        <w:rPr>
          <w:rFonts w:ascii="Arial" w:hAnsi="Arial" w:cs="Arial"/>
          <w:sz w:val="22"/>
          <w:szCs w:val="22"/>
        </w:rPr>
        <w:t>group</w:t>
      </w:r>
      <w:r w:rsidR="00F45AEE"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&lt;EndNote&gt;&lt;Cite&gt;&lt;Author&gt;Villareal&lt;/Author&gt;&lt;Year&gt;2017&lt;/Year&gt;&lt;RecNum&gt;17044&lt;/RecNum&gt;&lt;DisplayText&gt;[24]&lt;/DisplayText&gt;&lt;record&gt;&lt;rec-number&gt;17044&lt;/rec-number&gt;&lt;foreign-keys&gt;&lt;key app="EN" db-id="es0xvpzz3xrss6e25rbvat0lsp2szwas0dz0" timestamp="1611334187"&gt;17044&lt;/key&gt;&lt;/foreign-keys&gt;&lt;ref-type name="Journal Article"&gt;17&lt;/ref-type&gt;&lt;contributors&gt;&lt;authors&gt;&lt;author&gt;Villareal, D.T.&lt;/author&gt;&lt;author&gt;Aguirre, L.&lt;/author&gt;&lt;author&gt;Gurney, A.B.&lt;/author&gt;&lt;author&gt;Waters, D.L.&lt;/author&gt;&lt;author&gt;Sinacore, D.R.&lt;/author&gt;&lt;author&gt;Colombo, E.&lt;/author&gt;&lt;author&gt;Armamento-Villareal, R.&lt;/author&gt;&lt;author&gt;Qualls, C.&lt;/author&gt;&lt;/authors&gt;&lt;/contributors&gt;&lt;titles&gt;&lt;title&gt;Aerobic or resistance exercise, or both, in dieting obese older adults&lt;/title&gt;&lt;secondary-title&gt;New England Journal of Medicine&lt;/secondary-title&gt;&lt;/titles&gt;&lt;periodical&gt;&lt;full-title&gt;New England Journal of Medicine&lt;/full-title&gt;&lt;abbr-1&gt;N. Engl. J. Med.&lt;/abbr-1&gt;&lt;abbr-2&gt;N Engl J Med&lt;/abbr-2&gt;&lt;/periodical&gt;&lt;pages&gt;1943-1955&lt;/pages&gt;&lt;volume&gt;376&lt;/volume&gt;&lt;number&gt;20&lt;/number&gt;&lt;dates&gt;&lt;year&gt;2017&lt;/year&gt;&lt;/dates&gt;&lt;accession-num&gt;28514618&lt;/accession-num&gt;&lt;urls&gt;&lt;related-urls&gt;&lt;url&gt;http://www.nejm.org/doi/full/10.1056/NEJMoa1616338&lt;/url&gt;&lt;/related-urls&gt;&lt;/urls&gt;&lt;electronic-resource-num&gt;10.1056/NEJMoa1616338&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24" w:tooltip="Villareal, 2017 #17044" w:history="1">
        <w:r w:rsidR="00DB25DC" w:rsidRPr="00FA5989">
          <w:rPr>
            <w:rFonts w:ascii="Arial" w:hAnsi="Arial" w:cs="Arial"/>
            <w:noProof/>
            <w:sz w:val="22"/>
            <w:szCs w:val="22"/>
          </w:rPr>
          <w:t>24</w:t>
        </w:r>
      </w:hyperlink>
      <w:r w:rsidR="00CF6FDF">
        <w:rPr>
          <w:rFonts w:ascii="Arial" w:hAnsi="Arial" w:cs="Arial"/>
          <w:noProof/>
          <w:sz w:val="22"/>
          <w:szCs w:val="22"/>
        </w:rPr>
        <w:t>)</w:t>
      </w:r>
      <w:r w:rsidR="004E33CC" w:rsidRPr="00FA5989">
        <w:rPr>
          <w:rFonts w:ascii="Arial" w:hAnsi="Arial" w:cs="Arial"/>
          <w:sz w:val="22"/>
          <w:szCs w:val="22"/>
        </w:rPr>
        <w:fldChar w:fldCharType="end"/>
      </w:r>
      <w:r w:rsidR="00DF7A6B" w:rsidRPr="00FA5989">
        <w:rPr>
          <w:rFonts w:ascii="Arial" w:hAnsi="Arial" w:cs="Arial"/>
          <w:sz w:val="22"/>
          <w:szCs w:val="22"/>
        </w:rPr>
        <w:t>.</w:t>
      </w:r>
      <w:r w:rsidR="00185ED6" w:rsidRPr="00FA5989">
        <w:rPr>
          <w:rFonts w:ascii="Arial" w:hAnsi="Arial" w:cs="Arial"/>
          <w:sz w:val="22"/>
          <w:szCs w:val="22"/>
        </w:rPr>
        <w:t xml:space="preserve"> </w:t>
      </w:r>
      <w:r w:rsidR="008F6663" w:rsidRPr="00FA5989">
        <w:rPr>
          <w:rFonts w:ascii="Arial" w:hAnsi="Arial" w:cs="Arial"/>
          <w:sz w:val="22"/>
          <w:szCs w:val="22"/>
        </w:rPr>
        <w:t xml:space="preserve">Thus, the benefits of resistance training extend beyond fat loss </w:t>
      </w:r>
      <w:r w:rsidR="00642189" w:rsidRPr="00FA5989">
        <w:rPr>
          <w:rFonts w:ascii="Arial" w:hAnsi="Arial" w:cs="Arial"/>
          <w:sz w:val="22"/>
          <w:szCs w:val="22"/>
        </w:rPr>
        <w:t xml:space="preserve">to include </w:t>
      </w:r>
      <w:r w:rsidR="008F6663" w:rsidRPr="00FA5989">
        <w:rPr>
          <w:rFonts w:ascii="Arial" w:hAnsi="Arial" w:cs="Arial"/>
          <w:sz w:val="22"/>
          <w:szCs w:val="22"/>
        </w:rPr>
        <w:t>improved m</w:t>
      </w:r>
      <w:r w:rsidR="00F45AEE" w:rsidRPr="00FA5989">
        <w:rPr>
          <w:rFonts w:ascii="Arial" w:hAnsi="Arial" w:cs="Arial"/>
          <w:sz w:val="22"/>
          <w:szCs w:val="22"/>
        </w:rPr>
        <w:t>etabolic and physical function—</w:t>
      </w:r>
      <w:r w:rsidR="008F6663" w:rsidRPr="00FA5989">
        <w:rPr>
          <w:rFonts w:ascii="Arial" w:hAnsi="Arial" w:cs="Arial"/>
          <w:sz w:val="22"/>
          <w:szCs w:val="22"/>
        </w:rPr>
        <w:t xml:space="preserve">and this may be </w:t>
      </w:r>
      <w:r w:rsidR="009E03F8" w:rsidRPr="00FA5989">
        <w:rPr>
          <w:rFonts w:ascii="Arial" w:hAnsi="Arial" w:cs="Arial"/>
          <w:sz w:val="22"/>
          <w:szCs w:val="22"/>
        </w:rPr>
        <w:t>especially so for older people.</w:t>
      </w:r>
    </w:p>
    <w:p w14:paraId="5BA87B80" w14:textId="77777777" w:rsidR="001152DB" w:rsidRPr="00FA5989" w:rsidRDefault="001152DB" w:rsidP="00FA5989">
      <w:pPr>
        <w:spacing w:line="276" w:lineRule="auto"/>
        <w:rPr>
          <w:rFonts w:ascii="Arial" w:hAnsi="Arial" w:cs="Arial"/>
          <w:sz w:val="22"/>
          <w:szCs w:val="22"/>
        </w:rPr>
      </w:pPr>
    </w:p>
    <w:p w14:paraId="6996C07A" w14:textId="77777777" w:rsidR="006D419F" w:rsidRPr="00FA5989" w:rsidRDefault="006D419F" w:rsidP="00FA5989">
      <w:pPr>
        <w:spacing w:line="276" w:lineRule="auto"/>
        <w:rPr>
          <w:rFonts w:ascii="Arial" w:hAnsi="Arial" w:cs="Arial"/>
          <w:b/>
          <w:caps/>
          <w:sz w:val="22"/>
          <w:szCs w:val="22"/>
        </w:rPr>
      </w:pPr>
      <w:r w:rsidRPr="00E97DE4">
        <w:rPr>
          <w:rFonts w:ascii="Arial" w:hAnsi="Arial" w:cs="Arial"/>
          <w:b/>
          <w:caps/>
          <w:color w:val="0070C0"/>
          <w:sz w:val="22"/>
          <w:szCs w:val="22"/>
        </w:rPr>
        <w:t>The Role of Total Daily Activity in Weight Maintenance</w:t>
      </w:r>
    </w:p>
    <w:p w14:paraId="57630680" w14:textId="77777777" w:rsidR="000A1DCE" w:rsidRPr="00FA5989" w:rsidRDefault="000A1DCE" w:rsidP="00FA5989">
      <w:pPr>
        <w:tabs>
          <w:tab w:val="left" w:pos="432"/>
        </w:tabs>
        <w:spacing w:line="276" w:lineRule="auto"/>
        <w:rPr>
          <w:rFonts w:ascii="Arial" w:hAnsi="Arial" w:cs="Arial"/>
          <w:sz w:val="22"/>
          <w:szCs w:val="22"/>
        </w:rPr>
      </w:pPr>
    </w:p>
    <w:p w14:paraId="0CFD31D9" w14:textId="5876ABED" w:rsidR="009510E3" w:rsidRPr="00FA5989" w:rsidRDefault="009510E3" w:rsidP="00FA5989">
      <w:pPr>
        <w:tabs>
          <w:tab w:val="left" w:pos="432"/>
        </w:tabs>
        <w:spacing w:line="276" w:lineRule="auto"/>
        <w:rPr>
          <w:rFonts w:ascii="Arial" w:hAnsi="Arial" w:cs="Arial"/>
          <w:sz w:val="22"/>
          <w:szCs w:val="22"/>
        </w:rPr>
      </w:pPr>
      <w:r w:rsidRPr="00FA5989">
        <w:rPr>
          <w:rFonts w:ascii="Arial" w:hAnsi="Arial" w:cs="Arial"/>
          <w:sz w:val="22"/>
          <w:szCs w:val="22"/>
        </w:rPr>
        <w:t>Evidence suggests</w:t>
      </w:r>
      <w:r w:rsidR="0020651F" w:rsidRPr="00FA5989">
        <w:rPr>
          <w:rFonts w:ascii="Arial" w:hAnsi="Arial" w:cs="Arial"/>
          <w:sz w:val="22"/>
          <w:szCs w:val="22"/>
        </w:rPr>
        <w:t xml:space="preserve"> </w:t>
      </w:r>
      <w:r w:rsidRPr="00FA5989">
        <w:rPr>
          <w:rFonts w:ascii="Arial" w:hAnsi="Arial" w:cs="Arial"/>
          <w:sz w:val="22"/>
          <w:szCs w:val="22"/>
        </w:rPr>
        <w:t xml:space="preserve">that </w:t>
      </w:r>
      <w:r w:rsidRPr="00FA5989">
        <w:rPr>
          <w:rFonts w:ascii="Arial" w:hAnsi="Arial" w:cs="Arial"/>
          <w:i/>
          <w:sz w:val="22"/>
          <w:szCs w:val="22"/>
        </w:rPr>
        <w:t>total daily accumulated energy expenditure</w:t>
      </w:r>
      <w:r w:rsidRPr="00FA5989">
        <w:rPr>
          <w:rFonts w:ascii="Arial" w:hAnsi="Arial" w:cs="Arial"/>
          <w:sz w:val="22"/>
          <w:szCs w:val="22"/>
        </w:rPr>
        <w:t xml:space="preserve"> is the strongest predictor of weight loss in </w:t>
      </w:r>
      <w:r w:rsidR="0020651F" w:rsidRPr="00FA5989">
        <w:rPr>
          <w:rFonts w:ascii="Arial" w:hAnsi="Arial" w:cs="Arial"/>
          <w:sz w:val="22"/>
          <w:szCs w:val="22"/>
        </w:rPr>
        <w:t xml:space="preserve">people with obesity </w:t>
      </w:r>
      <w:r w:rsidR="004E33CC" w:rsidRPr="00FA5989">
        <w:rPr>
          <w:rFonts w:ascii="Arial" w:eastAsia="MS Mincho" w:hAnsi="Arial" w:cs="Arial"/>
          <w:sz w:val="22"/>
          <w:szCs w:val="22"/>
        </w:rPr>
        <w:fldChar w:fldCharType="begin">
          <w:fldData xml:space="preserve">PEVuZE5vdGU+PENpdGU+PEF1dGhvcj5KYWNvYnNlbjwvQXV0aG9yPjxZZWFyPjIwMDU8L1llYXI+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</w:fldData>
        </w:fldChar>
      </w:r>
      <w:r w:rsidR="00065202" w:rsidRPr="00FA5989">
        <w:rPr>
          <w:rFonts w:ascii="Arial" w:eastAsia="MS Mincho" w:hAnsi="Arial" w:cs="Arial"/>
          <w:sz w:val="22"/>
          <w:szCs w:val="22"/>
        </w:rPr>
        <w:instrText xml:space="preserve"> ADDIN EN.CITE </w:instrText>
      </w:r>
      <w:r w:rsidR="00065202" w:rsidRPr="00FA5989">
        <w:rPr>
          <w:rFonts w:ascii="Arial" w:eastAsia="MS Mincho" w:hAnsi="Arial" w:cs="Arial"/>
          <w:sz w:val="22"/>
          <w:szCs w:val="22"/>
        </w:rPr>
        <w:fldChar w:fldCharType="begin">
          <w:fldData xml:space="preserve">PEVuZE5vdGU+PENpdGU+PEF1dGhvcj5KYWNvYnNlbjwvQXV0aG9yPjxZZWFyPjIwMDU8L1llYXI+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</w:fldData>
        </w:fldChar>
      </w:r>
      <w:r w:rsidR="00065202" w:rsidRPr="00FA5989">
        <w:rPr>
          <w:rFonts w:ascii="Arial" w:eastAsia="MS Mincho" w:hAnsi="Arial" w:cs="Arial"/>
          <w:sz w:val="22"/>
          <w:szCs w:val="22"/>
        </w:rPr>
        <w:instrText xml:space="preserve"> ADDIN EN.CITE.DATA </w:instrText>
      </w:r>
      <w:r w:rsidR="00065202" w:rsidRPr="00FA5989">
        <w:rPr>
          <w:rFonts w:ascii="Arial" w:eastAsia="MS Mincho" w:hAnsi="Arial" w:cs="Arial"/>
          <w:sz w:val="22"/>
          <w:szCs w:val="22"/>
        </w:rPr>
      </w:r>
      <w:r w:rsidR="00065202" w:rsidRPr="00FA5989">
        <w:rPr>
          <w:rFonts w:ascii="Arial" w:eastAsia="MS Mincho" w:hAnsi="Arial" w:cs="Arial"/>
          <w:sz w:val="22"/>
          <w:szCs w:val="22"/>
        </w:rPr>
        <w:fldChar w:fldCharType="end"/>
      </w:r>
      <w:r w:rsidR="004E33CC" w:rsidRPr="00FA5989">
        <w:rPr>
          <w:rFonts w:ascii="Arial" w:eastAsia="MS Mincho" w:hAnsi="Arial" w:cs="Arial"/>
          <w:sz w:val="22"/>
          <w:szCs w:val="22"/>
        </w:rPr>
      </w:r>
      <w:r w:rsidR="004E33CC" w:rsidRPr="00FA5989">
        <w:rPr>
          <w:rFonts w:ascii="Arial" w:eastAsia="MS Mincho" w:hAnsi="Arial" w:cs="Arial"/>
          <w:sz w:val="22"/>
          <w:szCs w:val="22"/>
        </w:rPr>
        <w:fldChar w:fldCharType="separate"/>
      </w:r>
      <w:r w:rsidR="00CF6FDF">
        <w:rPr>
          <w:rFonts w:ascii="Arial" w:eastAsia="MS Mincho" w:hAnsi="Arial" w:cs="Arial"/>
          <w:noProof/>
          <w:sz w:val="22"/>
          <w:szCs w:val="22"/>
        </w:rPr>
        <w:t>(</w:t>
      </w:r>
      <w:hyperlink w:anchor="_ENREF_25" w:tooltip="Jacobsen, 2005 #17036" w:history="1">
        <w:r w:rsidR="00DB25DC" w:rsidRPr="00FA5989">
          <w:rPr>
            <w:rFonts w:ascii="Arial" w:eastAsia="MS Mincho" w:hAnsi="Arial" w:cs="Arial"/>
            <w:noProof/>
            <w:sz w:val="22"/>
            <w:szCs w:val="22"/>
          </w:rPr>
          <w:t>25-27</w:t>
        </w:r>
      </w:hyperlink>
      <w:r w:rsidR="00CF6FDF">
        <w:rPr>
          <w:rFonts w:ascii="Arial" w:eastAsia="MS Mincho" w:hAnsi="Arial" w:cs="Arial"/>
          <w:noProof/>
          <w:sz w:val="22"/>
          <w:szCs w:val="22"/>
        </w:rPr>
        <w:t>)</w:t>
      </w:r>
      <w:r w:rsidR="004E33CC" w:rsidRPr="00FA5989">
        <w:rPr>
          <w:rFonts w:ascii="Arial" w:eastAsia="MS Mincho" w:hAnsi="Arial" w:cs="Arial"/>
          <w:sz w:val="22"/>
          <w:szCs w:val="22"/>
        </w:rPr>
        <w:fldChar w:fldCharType="end"/>
      </w:r>
      <w:r w:rsidRPr="00FA5989">
        <w:rPr>
          <w:rFonts w:ascii="Arial" w:hAnsi="Arial" w:cs="Arial"/>
          <w:sz w:val="22"/>
          <w:szCs w:val="22"/>
        </w:rPr>
        <w:t xml:space="preserve">. Therefore, an alternative to the typical recommendation of </w:t>
      </w:r>
      <w:r w:rsidR="003B30C7" w:rsidRPr="00FA5989">
        <w:rPr>
          <w:rFonts w:ascii="Arial" w:hAnsi="Arial" w:cs="Arial"/>
          <w:sz w:val="22"/>
          <w:szCs w:val="22"/>
        </w:rPr>
        <w:t xml:space="preserve">large </w:t>
      </w:r>
      <w:r w:rsidRPr="00FA5989">
        <w:rPr>
          <w:rFonts w:ascii="Arial" w:hAnsi="Arial" w:cs="Arial"/>
          <w:sz w:val="22"/>
          <w:szCs w:val="22"/>
        </w:rPr>
        <w:t xml:space="preserve">continuous </w:t>
      </w:r>
      <w:r w:rsidR="003B30C7" w:rsidRPr="00FA5989">
        <w:rPr>
          <w:rFonts w:ascii="Arial" w:hAnsi="Arial" w:cs="Arial"/>
          <w:sz w:val="22"/>
          <w:szCs w:val="22"/>
        </w:rPr>
        <w:t xml:space="preserve">bouts of </w:t>
      </w:r>
      <w:r w:rsidRPr="00FA5989">
        <w:rPr>
          <w:rFonts w:ascii="Arial" w:hAnsi="Arial" w:cs="Arial"/>
          <w:sz w:val="22"/>
          <w:szCs w:val="22"/>
        </w:rPr>
        <w:t>exercise may be intermittent exercise, which can result in a similar weight loss but with i</w:t>
      </w:r>
      <w:r w:rsidR="004C35FB" w:rsidRPr="00FA5989">
        <w:rPr>
          <w:rFonts w:ascii="Arial" w:hAnsi="Arial" w:cs="Arial"/>
          <w:sz w:val="22"/>
          <w:szCs w:val="22"/>
        </w:rPr>
        <w:t>mproved adherence over the long-</w:t>
      </w:r>
      <w:r w:rsidR="00DF7A6B" w:rsidRPr="00FA5989">
        <w:rPr>
          <w:rFonts w:ascii="Arial" w:hAnsi="Arial" w:cs="Arial"/>
          <w:sz w:val="22"/>
          <w:szCs w:val="22"/>
        </w:rPr>
        <w:t>term.</w:t>
      </w:r>
      <w:r w:rsidR="00022377" w:rsidRPr="00FA5989">
        <w:rPr>
          <w:rFonts w:ascii="Arial" w:hAnsi="Arial" w:cs="Arial"/>
          <w:sz w:val="22"/>
          <w:szCs w:val="22"/>
        </w:rPr>
        <w:t xml:space="preserve"> Also</w:t>
      </w:r>
      <w:r w:rsidRPr="00FA5989">
        <w:rPr>
          <w:rFonts w:ascii="Arial" w:hAnsi="Arial" w:cs="Arial"/>
          <w:sz w:val="22"/>
          <w:szCs w:val="22"/>
        </w:rPr>
        <w:t xml:space="preserve">, the integration of </w:t>
      </w:r>
      <w:r w:rsidR="00897028" w:rsidRPr="00FA5989">
        <w:rPr>
          <w:rFonts w:ascii="Arial" w:hAnsi="Arial" w:cs="Arial"/>
          <w:sz w:val="22"/>
          <w:szCs w:val="22"/>
        </w:rPr>
        <w:t>increased</w:t>
      </w:r>
      <w:r w:rsidRPr="00FA5989">
        <w:rPr>
          <w:rFonts w:ascii="Arial" w:hAnsi="Arial" w:cs="Arial"/>
          <w:sz w:val="22"/>
          <w:szCs w:val="22"/>
        </w:rPr>
        <w:t xml:space="preserve"> physical activity as part of an overall lifestyle change (e.g.</w:t>
      </w:r>
      <w:r w:rsidR="00A75E01" w:rsidRPr="00FA5989">
        <w:rPr>
          <w:rFonts w:ascii="Arial" w:hAnsi="Arial" w:cs="Arial"/>
          <w:sz w:val="22"/>
          <w:szCs w:val="22"/>
        </w:rPr>
        <w:t>,</w:t>
      </w:r>
      <w:r w:rsidRPr="00FA5989">
        <w:rPr>
          <w:rFonts w:ascii="Arial" w:hAnsi="Arial" w:cs="Arial"/>
          <w:sz w:val="22"/>
          <w:szCs w:val="22"/>
        </w:rPr>
        <w:t xml:space="preserve"> more walking and stair climbing as part of the daily routine) may be as successful in promoting weight loss as is </w:t>
      </w:r>
      <w:r w:rsidR="00DF7A6B" w:rsidRPr="00FA5989">
        <w:rPr>
          <w:rFonts w:ascii="Arial" w:hAnsi="Arial" w:cs="Arial"/>
          <w:sz w:val="22"/>
          <w:szCs w:val="22"/>
        </w:rPr>
        <w:t xml:space="preserve">a structured exercise program. </w:t>
      </w:r>
      <w:r w:rsidRPr="00FA5989">
        <w:rPr>
          <w:rFonts w:ascii="Arial" w:hAnsi="Arial" w:cs="Arial"/>
          <w:sz w:val="22"/>
          <w:szCs w:val="22"/>
        </w:rPr>
        <w:t xml:space="preserve">Given the high degree of negative energy balance required for weight loss, however, high levels of lifestyle activity </w:t>
      </w:r>
      <w:r w:rsidRPr="00FA5989">
        <w:rPr>
          <w:rFonts w:ascii="Arial" w:hAnsi="Arial" w:cs="Arial"/>
          <w:i/>
          <w:sz w:val="22"/>
          <w:szCs w:val="22"/>
        </w:rPr>
        <w:t>combined</w:t>
      </w:r>
      <w:r w:rsidRPr="00FA5989">
        <w:rPr>
          <w:rFonts w:ascii="Arial" w:hAnsi="Arial" w:cs="Arial"/>
          <w:sz w:val="22"/>
          <w:szCs w:val="22"/>
        </w:rPr>
        <w:t xml:space="preserve"> with caloric restriction are now prescribed for both initial and long-term weight loss </w:t>
      </w:r>
      <w:r w:rsidR="003B30C7" w:rsidRPr="00FA5989">
        <w:rPr>
          <w:rFonts w:ascii="Arial" w:hAnsi="Arial" w:cs="Arial"/>
          <w:sz w:val="22"/>
          <w:szCs w:val="22"/>
        </w:rPr>
        <w:t xml:space="preserve">for people with </w:t>
      </w:r>
      <w:r w:rsidRPr="00FA5989">
        <w:rPr>
          <w:rFonts w:ascii="Arial" w:hAnsi="Arial" w:cs="Arial"/>
          <w:sz w:val="22"/>
          <w:szCs w:val="22"/>
        </w:rPr>
        <w:t>overweight</w:t>
      </w:r>
      <w:r w:rsidR="003B30C7" w:rsidRPr="00FA5989">
        <w:rPr>
          <w:rFonts w:ascii="Arial" w:hAnsi="Arial" w:cs="Arial"/>
          <w:sz w:val="22"/>
          <w:szCs w:val="22"/>
        </w:rPr>
        <w:t xml:space="preserve"> and obesity</w:t>
      </w:r>
      <w:r w:rsidRPr="00FA5989">
        <w:rPr>
          <w:rFonts w:ascii="Arial" w:hAnsi="Arial" w:cs="Arial"/>
          <w:sz w:val="22"/>
          <w:szCs w:val="22"/>
        </w:rPr>
        <w:t>.</w:t>
      </w:r>
    </w:p>
    <w:p w14:paraId="686E0109" w14:textId="09172527" w:rsidR="000A1DCE" w:rsidRPr="00FA5989" w:rsidRDefault="000A1DCE" w:rsidP="00FA5989">
      <w:pPr>
        <w:spacing w:line="276" w:lineRule="auto"/>
        <w:rPr>
          <w:rFonts w:ascii="Arial" w:hAnsi="Arial" w:cs="Arial"/>
          <w:sz w:val="22"/>
          <w:szCs w:val="22"/>
        </w:rPr>
      </w:pPr>
    </w:p>
    <w:p w14:paraId="5F2AA0BE" w14:textId="6A0AE83B" w:rsidR="009510E3" w:rsidRPr="00CF6FDF" w:rsidRDefault="009510E3" w:rsidP="00FA5989">
      <w:pPr>
        <w:spacing w:line="276" w:lineRule="auto"/>
        <w:rPr>
          <w:rFonts w:ascii="Arial" w:hAnsi="Arial" w:cs="Arial"/>
          <w:bCs/>
          <w:sz w:val="22"/>
          <w:szCs w:val="22"/>
        </w:rPr>
      </w:pPr>
      <w:r w:rsidRPr="00FA5989">
        <w:rPr>
          <w:rFonts w:ascii="Arial" w:hAnsi="Arial" w:cs="Arial"/>
          <w:sz w:val="22"/>
          <w:szCs w:val="22"/>
        </w:rPr>
        <w:t xml:space="preserve">The Physical Activity Level (PAL) has become </w:t>
      </w:r>
      <w:r w:rsidR="003B30C7" w:rsidRPr="00FA5989">
        <w:rPr>
          <w:rFonts w:ascii="Arial" w:hAnsi="Arial" w:cs="Arial"/>
          <w:sz w:val="22"/>
          <w:szCs w:val="22"/>
        </w:rPr>
        <w:t xml:space="preserve">a </w:t>
      </w:r>
      <w:r w:rsidRPr="00FA5989">
        <w:rPr>
          <w:rFonts w:ascii="Arial" w:hAnsi="Arial" w:cs="Arial"/>
          <w:sz w:val="22"/>
          <w:szCs w:val="22"/>
        </w:rPr>
        <w:t>method of expressing total daily energy expenditure (TEE) in multiples of the resting metabolic rate (RMR: PAL</w:t>
      </w:r>
      <w:r w:rsidR="000A4C1E" w:rsidRPr="00FA5989">
        <w:rPr>
          <w:rFonts w:ascii="Arial" w:hAnsi="Arial" w:cs="Arial"/>
          <w:sz w:val="22"/>
          <w:szCs w:val="22"/>
        </w:rPr>
        <w:t xml:space="preserve"> </w:t>
      </w:r>
      <w:r w:rsidRPr="00FA5989">
        <w:rPr>
          <w:rFonts w:ascii="Arial" w:hAnsi="Arial" w:cs="Arial"/>
          <w:sz w:val="22"/>
          <w:szCs w:val="22"/>
        </w:rPr>
        <w:t>=</w:t>
      </w:r>
      <w:r w:rsidR="000A4C1E" w:rsidRPr="00FA5989">
        <w:rPr>
          <w:rFonts w:ascii="Arial" w:hAnsi="Arial" w:cs="Arial"/>
          <w:sz w:val="22"/>
          <w:szCs w:val="22"/>
        </w:rPr>
        <w:t xml:space="preserve"> </w:t>
      </w:r>
      <w:r w:rsidRPr="00FA5989">
        <w:rPr>
          <w:rFonts w:ascii="Arial" w:hAnsi="Arial" w:cs="Arial"/>
          <w:sz w:val="22"/>
          <w:szCs w:val="22"/>
        </w:rPr>
        <w:t xml:space="preserve">TEE/RMR), and thus far, </w:t>
      </w:r>
      <w:r w:rsidR="003B30C7" w:rsidRPr="00FA5989">
        <w:rPr>
          <w:rFonts w:ascii="Arial" w:hAnsi="Arial" w:cs="Arial"/>
          <w:sz w:val="22"/>
          <w:szCs w:val="22"/>
        </w:rPr>
        <w:t xml:space="preserve">few </w:t>
      </w:r>
      <w:r w:rsidRPr="00FA5989">
        <w:rPr>
          <w:rFonts w:ascii="Arial" w:hAnsi="Arial" w:cs="Arial"/>
          <w:sz w:val="22"/>
          <w:szCs w:val="22"/>
        </w:rPr>
        <w:t>stud</w:t>
      </w:r>
      <w:r w:rsidR="003B30C7" w:rsidRPr="00FA5989">
        <w:rPr>
          <w:rFonts w:ascii="Arial" w:hAnsi="Arial" w:cs="Arial"/>
          <w:sz w:val="22"/>
          <w:szCs w:val="22"/>
        </w:rPr>
        <w:t>ies</w:t>
      </w:r>
      <w:r w:rsidRPr="00FA5989">
        <w:rPr>
          <w:rFonts w:ascii="Arial" w:hAnsi="Arial" w:cs="Arial"/>
          <w:sz w:val="22"/>
          <w:szCs w:val="22"/>
        </w:rPr>
        <w:t xml:space="preserve"> ha</w:t>
      </w:r>
      <w:r w:rsidR="003B30C7" w:rsidRPr="00FA5989">
        <w:rPr>
          <w:rFonts w:ascii="Arial" w:hAnsi="Arial" w:cs="Arial"/>
          <w:sz w:val="22"/>
          <w:szCs w:val="22"/>
        </w:rPr>
        <w:t>ve</w:t>
      </w:r>
      <w:r w:rsidRPr="00FA5989">
        <w:rPr>
          <w:rFonts w:ascii="Arial" w:hAnsi="Arial" w:cs="Arial"/>
          <w:sz w:val="22"/>
          <w:szCs w:val="22"/>
        </w:rPr>
        <w:t xml:space="preserve"> examined </w:t>
      </w:r>
      <w:r w:rsidR="003B30C7" w:rsidRPr="00FA5989">
        <w:rPr>
          <w:rFonts w:ascii="Arial" w:hAnsi="Arial" w:cs="Arial"/>
          <w:sz w:val="22"/>
          <w:szCs w:val="22"/>
        </w:rPr>
        <w:t>its relation to weight regulation</w:t>
      </w:r>
      <w:r w:rsidR="00DF7A6B" w:rsidRPr="00FA5989">
        <w:rPr>
          <w:rFonts w:ascii="Arial" w:hAnsi="Arial" w:cs="Arial"/>
          <w:sz w:val="22"/>
          <w:szCs w:val="22"/>
        </w:rPr>
        <w:t xml:space="preserve"> at the population level. </w:t>
      </w:r>
      <w:r w:rsidRPr="00FA5989">
        <w:rPr>
          <w:rFonts w:ascii="Arial" w:hAnsi="Arial" w:cs="Arial"/>
          <w:sz w:val="22"/>
          <w:szCs w:val="22"/>
        </w:rPr>
        <w:t xml:space="preserve">Data from men in the Aerobics Center Longitudinal Study cohort </w:t>
      </w:r>
      <w:r w:rsidR="003B30C7" w:rsidRPr="00FA5989">
        <w:rPr>
          <w:rFonts w:ascii="Arial" w:hAnsi="Arial" w:cs="Arial"/>
          <w:sz w:val="22"/>
          <w:szCs w:val="22"/>
        </w:rPr>
        <w:t>i</w:t>
      </w:r>
      <w:r w:rsidR="008F11F5" w:rsidRPr="00FA5989">
        <w:rPr>
          <w:rFonts w:ascii="Arial" w:hAnsi="Arial" w:cs="Arial"/>
          <w:sz w:val="22"/>
          <w:szCs w:val="22"/>
        </w:rPr>
        <w:t>n</w:t>
      </w:r>
      <w:r w:rsidR="003B30C7" w:rsidRPr="00FA5989">
        <w:rPr>
          <w:rFonts w:ascii="Arial" w:hAnsi="Arial" w:cs="Arial"/>
          <w:sz w:val="22"/>
          <w:szCs w:val="22"/>
        </w:rPr>
        <w:t>dicate</w:t>
      </w:r>
      <w:r w:rsidR="00274758" w:rsidRPr="00FA5989">
        <w:rPr>
          <w:rFonts w:ascii="Arial" w:hAnsi="Arial" w:cs="Arial"/>
          <w:sz w:val="22"/>
          <w:szCs w:val="22"/>
        </w:rPr>
        <w:t xml:space="preserve"> that a daily PAL &gt;1.60 METs·24 </w:t>
      </w:r>
      <w:r w:rsidRPr="00FA5989">
        <w:rPr>
          <w:rFonts w:ascii="Arial" w:hAnsi="Arial" w:cs="Arial"/>
          <w:sz w:val="22"/>
          <w:szCs w:val="22"/>
        </w:rPr>
        <w:t>h</w:t>
      </w:r>
      <w:r w:rsidRPr="00FA5989">
        <w:rPr>
          <w:rFonts w:ascii="Arial" w:hAnsi="Arial" w:cs="Arial"/>
          <w:sz w:val="22"/>
          <w:szCs w:val="22"/>
          <w:vertAlign w:val="superscript"/>
        </w:rPr>
        <w:t>-1</w:t>
      </w:r>
      <w:r w:rsidRPr="00FA5989">
        <w:rPr>
          <w:rFonts w:ascii="Arial" w:hAnsi="Arial" w:cs="Arial"/>
          <w:sz w:val="22"/>
          <w:szCs w:val="22"/>
        </w:rPr>
        <w:t xml:space="preserve"> (i.e., an average daily TEE 60% above RMR) is optimal for preventing meaningful weight gain (~</w:t>
      </w:r>
      <w:r w:rsidR="006760E8" w:rsidRPr="00FA5989">
        <w:rPr>
          <w:rFonts w:ascii="Arial" w:hAnsi="Arial" w:cs="Arial"/>
          <w:sz w:val="22"/>
          <w:szCs w:val="22"/>
        </w:rPr>
        <w:t xml:space="preserve"> 0.82–</w:t>
      </w:r>
      <w:r w:rsidRPr="00FA5989">
        <w:rPr>
          <w:rFonts w:ascii="Arial" w:hAnsi="Arial" w:cs="Arial"/>
          <w:sz w:val="22"/>
          <w:szCs w:val="22"/>
        </w:rPr>
        <w:t>0.91 kg·y</w:t>
      </w:r>
      <w:r w:rsidRPr="00FA5989">
        <w:rPr>
          <w:rFonts w:ascii="Arial" w:hAnsi="Arial" w:cs="Arial"/>
          <w:sz w:val="22"/>
          <w:szCs w:val="22"/>
          <w:vertAlign w:val="superscript"/>
        </w:rPr>
        <w:t>-1</w:t>
      </w:r>
      <w:r w:rsidR="00D41A98" w:rsidRPr="00FA5989">
        <w:rPr>
          <w:rFonts w:ascii="Arial" w:hAnsi="Arial" w:cs="Arial"/>
          <w:sz w:val="22"/>
          <w:szCs w:val="22"/>
        </w:rPr>
        <w:t xml:space="preserve"> </w:t>
      </w:r>
      <w:r w:rsidR="004E33CC" w:rsidRPr="00FA5989">
        <w:rPr>
          <w:rFonts w:ascii="Arial" w:hAnsi="Arial" w:cs="Arial"/>
          <w:sz w:val="22"/>
          <w:szCs w:val="22"/>
        </w:rPr>
        <w:fldChar w:fldCharType="begin"/>
      </w:r>
      <w:r w:rsidR="008159B1" w:rsidRPr="00FA5989">
        <w:rPr>
          <w:rFonts w:ascii="Arial" w:hAnsi="Arial" w:cs="Arial"/>
          <w:sz w:val="22"/>
          <w:szCs w:val="22"/>
        </w:rPr>
        <w:instrText xml:space="preserve"> ADDIN EN.CITE &lt;EndNote&gt;&lt;Cite&gt;&lt;Author&gt;Hill&lt;/Author&gt;&lt;Year&gt;2005&lt;/Year&gt;&lt;RecNum&gt;17033&lt;/RecNum&gt;&lt;DisplayText&gt;[13]&lt;/DisplayText&gt;&lt;record&gt;&lt;rec-number&gt;17033&lt;/rec-number&gt;&lt;foreign-keys&gt;&lt;key app="EN" db-id="es0xvpzz3xrss6e25rbvat0lsp2szwas0dz0" timestamp="1611334186"&gt;17033&lt;/key&gt;&lt;/foreign-keys&gt;&lt;ref-type name="Journal Article"&gt;17&lt;/ref-type&gt;&lt;contributors&gt;&lt;authors&gt;&lt;author&gt;Hill, J. O.&lt;/author&gt;&lt;author&gt;Wyatt, H. R.&lt;/author&gt;&lt;/authors&gt;&lt;/contributors&gt;&lt;auth-address&gt;Division of Endocrinology, Metabolism, and Diabetes, Center for Human Nutrition, University of Colorado Health Sciences Center, 4200 E. 9th Avenue, Box C263, Denver, CO 80262, USA.&lt;/auth-address&gt;&lt;titles&gt;&lt;title&gt;Role of physical activity in preventing and treating obesity&lt;/title&gt;&lt;secondary-title&gt;J Appl Physiol (1985)&lt;/secondary-title&gt;&lt;/titles&gt;&lt;periodical&gt;&lt;full-title&gt;J Appl Physiol (1985)&lt;/full-title&gt;&lt;/periodical&gt;&lt;pages&gt;765-70&lt;/pages&gt;&lt;volume&gt;99&lt;/volume&gt;&lt;number&gt;2&lt;/number&gt;&lt;keywords&gt;&lt;keyword&gt;Animals&lt;/keyword&gt;&lt;keyword&gt;*Body Weight&lt;/keyword&gt;&lt;keyword&gt;*Exercise&lt;/keyword&gt;&lt;keyword&gt;Exercise Therapy/*methods&lt;/keyword&gt;&lt;keyword&gt;Humans&lt;/keyword&gt;&lt;keyword&gt;*Motor Activity&lt;/keyword&gt;&lt;keyword&gt;Obesity/*physiopathology/prevention &amp;amp; control/*therapy&lt;/keyword&gt;&lt;keyword&gt;*Weight Loss&lt;/keyword&gt;&lt;/keywords&gt;&lt;dates&gt;&lt;year&gt;2005&lt;/year&gt;&lt;pub-dates&gt;&lt;date&gt;Aug&lt;/date&gt;&lt;/pub-dates&gt;&lt;/dates&gt;&lt;isbn&gt;8750-7587 (Print)&amp;#xD;0161-7567 (Linking)&lt;/isbn&gt;&lt;accession-num&gt;16020440&lt;/accession-num&gt;&lt;urls&gt;&lt;related-urls&gt;&lt;url&gt;https://www.ncbi.nlm.nih.gov/pubmed/16020440&lt;/url&gt;&lt;/related-urls&gt;&lt;/urls&gt;&lt;electronic-resource-num&gt;10.1152/japplphysiol.00137.2005&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13" w:tooltip="Hill, 2005 #17033" w:history="1">
        <w:r w:rsidR="00DB25DC" w:rsidRPr="00FA5989">
          <w:rPr>
            <w:rFonts w:ascii="Arial" w:hAnsi="Arial" w:cs="Arial"/>
            <w:noProof/>
            <w:sz w:val="22"/>
            <w:szCs w:val="22"/>
          </w:rPr>
          <w:t>13</w:t>
        </w:r>
      </w:hyperlink>
      <w:r w:rsidR="00CF6FDF">
        <w:rPr>
          <w:rFonts w:ascii="Arial" w:hAnsi="Arial" w:cs="Arial"/>
          <w:noProof/>
          <w:sz w:val="22"/>
          <w:szCs w:val="22"/>
        </w:rPr>
        <w:t>)</w:t>
      </w:r>
      <w:r w:rsidR="004E33CC" w:rsidRPr="00FA5989">
        <w:rPr>
          <w:rFonts w:ascii="Arial" w:hAnsi="Arial" w:cs="Arial"/>
          <w:sz w:val="22"/>
          <w:szCs w:val="22"/>
        </w:rPr>
        <w:fldChar w:fldCharType="end"/>
      </w:r>
      <w:r w:rsidR="00022377" w:rsidRPr="00FA5989">
        <w:rPr>
          <w:rFonts w:ascii="Arial" w:eastAsia="MS Mincho" w:hAnsi="Arial" w:cs="Arial"/>
          <w:sz w:val="22"/>
          <w:szCs w:val="22"/>
        </w:rPr>
        <w:t>)</w:t>
      </w:r>
      <w:r w:rsidRPr="00FA5989" w:rsidDel="00B84EC2">
        <w:rPr>
          <w:rFonts w:ascii="Arial" w:hAnsi="Arial" w:cs="Arial"/>
          <w:sz w:val="22"/>
          <w:szCs w:val="22"/>
        </w:rPr>
        <w:t xml:space="preserve"> </w:t>
      </w:r>
      <w:r w:rsidRPr="00FA5989">
        <w:rPr>
          <w:rFonts w:ascii="Arial" w:hAnsi="Arial" w:cs="Arial"/>
          <w:sz w:val="22"/>
          <w:szCs w:val="22"/>
        </w:rPr>
        <w:t xml:space="preserve">through middle-age </w:t>
      </w:r>
      <w:r w:rsidR="004E33CC" w:rsidRPr="00FA5989">
        <w:rPr>
          <w:rFonts w:ascii="Arial" w:eastAsia="MS Mincho" w:hAnsi="Arial" w:cs="Arial"/>
          <w:sz w:val="22"/>
          <w:szCs w:val="22"/>
        </w:rPr>
        <w:fldChar w:fldCharType="begin"/>
      </w:r>
      <w:r w:rsidR="008159B1" w:rsidRPr="00FA5989">
        <w:rPr>
          <w:rFonts w:ascii="Arial" w:eastAsia="MS Mincho" w:hAnsi="Arial" w:cs="Arial"/>
          <w:sz w:val="22"/>
          <w:szCs w:val="22"/>
        </w:rPr>
        <w:instrText xml:space="preserve"> ADDIN EN.CITE &lt;EndNote&gt;&lt;Cite&gt;&lt;Author&gt;DiPietro&lt;/Author&gt;&lt;Year&gt;2004&lt;/Year&gt;&lt;RecNum&gt;17023&lt;/RecNum&gt;&lt;DisplayText&gt;[4]&lt;/DisplayText&gt;&lt;record&gt;&lt;rec-number&gt;17023&lt;/rec-number&gt;&lt;foreign-keys&gt;&lt;key app="EN" db-id="es0xvpzz3xrss6e25rbvat0lsp2szwas0dz0" timestamp="1611334185"&gt;17023&lt;/key&gt;&lt;/foreign-keys&gt;&lt;ref-type name="Journal Article"&gt;17&lt;/ref-type&gt;&lt;contributors&gt;&lt;authors&gt;&lt;author&gt;DiPietro, L.&lt;/author&gt;&lt;author&gt;Dziura, J.&lt;/author&gt;&lt;author&gt;Blair, S.N.&lt;/author&gt;&lt;/authors&gt;&lt;/contributors&gt;&lt;titles&gt;&lt;title&gt;Estimated change in physical activity level (PAL) and prediction of 5-year weight change in men: The Aerobic Center Longitudinal Study.&lt;/title&gt;&lt;secondary-title&gt;Int J Obesity&lt;/secondary-title&gt;&lt;/titles&gt;&lt;periodical&gt;&lt;full-title&gt;Int J Obesity&lt;/full-title&gt;&lt;/periodical&gt;&lt;pages&gt;1541-1547&lt;/pages&gt;&lt;volume&gt;28&lt;/volume&gt;&lt;dates&gt;&lt;year&gt;2004&lt;/year&gt;&lt;/dates&gt;&lt;urls&gt;&lt;/urls&gt;&lt;/record&gt;&lt;/Cite&gt;&lt;/EndNote&gt;</w:instrText>
      </w:r>
      <w:r w:rsidR="004E33CC" w:rsidRPr="00FA5989">
        <w:rPr>
          <w:rFonts w:ascii="Arial" w:eastAsia="MS Mincho" w:hAnsi="Arial" w:cs="Arial"/>
          <w:sz w:val="22"/>
          <w:szCs w:val="22"/>
        </w:rPr>
        <w:fldChar w:fldCharType="separate"/>
      </w:r>
      <w:r w:rsidR="00CF6FDF">
        <w:rPr>
          <w:rFonts w:ascii="Arial" w:eastAsia="MS Mincho" w:hAnsi="Arial" w:cs="Arial"/>
          <w:noProof/>
          <w:sz w:val="22"/>
          <w:szCs w:val="22"/>
        </w:rPr>
        <w:t>(</w:t>
      </w:r>
      <w:hyperlink w:anchor="_ENREF_4" w:tooltip="DiPietro, 2004 #17023" w:history="1">
        <w:r w:rsidR="00DB25DC" w:rsidRPr="00FA5989">
          <w:rPr>
            <w:rFonts w:ascii="Arial" w:eastAsia="MS Mincho" w:hAnsi="Arial" w:cs="Arial"/>
            <w:noProof/>
            <w:sz w:val="22"/>
            <w:szCs w:val="22"/>
          </w:rPr>
          <w:t>4</w:t>
        </w:r>
      </w:hyperlink>
      <w:r w:rsidR="00CF6FDF">
        <w:rPr>
          <w:rFonts w:ascii="Arial" w:eastAsia="MS Mincho" w:hAnsi="Arial" w:cs="Arial"/>
          <w:noProof/>
          <w:sz w:val="22"/>
          <w:szCs w:val="22"/>
        </w:rPr>
        <w:t>)</w:t>
      </w:r>
      <w:r w:rsidR="004E33CC" w:rsidRPr="00FA5989">
        <w:rPr>
          <w:rFonts w:ascii="Arial" w:eastAsia="MS Mincho" w:hAnsi="Arial" w:cs="Arial"/>
          <w:sz w:val="22"/>
          <w:szCs w:val="22"/>
        </w:rPr>
        <w:fldChar w:fldCharType="end"/>
      </w:r>
      <w:r w:rsidRPr="00FA5989">
        <w:rPr>
          <w:rFonts w:ascii="Arial" w:hAnsi="Arial" w:cs="Arial"/>
          <w:sz w:val="22"/>
          <w:szCs w:val="22"/>
        </w:rPr>
        <w:t xml:space="preserve">. Moreover, </w:t>
      </w:r>
      <w:r w:rsidRPr="00FA5989">
        <w:rPr>
          <w:rFonts w:ascii="Arial" w:hAnsi="Arial" w:cs="Arial"/>
          <w:sz w:val="22"/>
          <w:szCs w:val="22"/>
          <w:u w:val="single"/>
        </w:rPr>
        <w:t>increasing</w:t>
      </w:r>
      <w:r w:rsidRPr="00FA5989">
        <w:rPr>
          <w:rFonts w:ascii="Arial" w:hAnsi="Arial" w:cs="Arial"/>
          <w:sz w:val="22"/>
          <w:szCs w:val="22"/>
        </w:rPr>
        <w:t xml:space="preserve"> daily activity from the </w:t>
      </w:r>
      <w:r w:rsidRPr="00FA5989">
        <w:rPr>
          <w:rFonts w:ascii="Arial" w:hAnsi="Arial" w:cs="Arial"/>
          <w:i/>
          <w:sz w:val="22"/>
          <w:szCs w:val="22"/>
        </w:rPr>
        <w:t>low</w:t>
      </w:r>
      <w:r w:rsidR="006760E8" w:rsidRPr="00FA5989">
        <w:rPr>
          <w:rFonts w:ascii="Arial" w:hAnsi="Arial" w:cs="Arial"/>
          <w:sz w:val="22"/>
          <w:szCs w:val="22"/>
        </w:rPr>
        <w:t xml:space="preserve"> PAL category (&lt;1.46 METs</w:t>
      </w:r>
      <w:r w:rsidRPr="00FA5989">
        <w:rPr>
          <w:rFonts w:ascii="Arial" w:hAnsi="Arial" w:cs="Arial"/>
          <w:sz w:val="22"/>
          <w:szCs w:val="22"/>
        </w:rPr>
        <w:t>·24 h</w:t>
      </w:r>
      <w:r w:rsidRPr="00FA5989">
        <w:rPr>
          <w:rFonts w:ascii="Arial" w:hAnsi="Arial" w:cs="Arial"/>
          <w:sz w:val="22"/>
          <w:szCs w:val="22"/>
          <w:vertAlign w:val="superscript"/>
        </w:rPr>
        <w:t>-1</w:t>
      </w:r>
      <w:r w:rsidRPr="00FA5989">
        <w:rPr>
          <w:rFonts w:ascii="Arial" w:hAnsi="Arial" w:cs="Arial"/>
          <w:sz w:val="22"/>
          <w:szCs w:val="22"/>
        </w:rPr>
        <w:t xml:space="preserve">) to the </w:t>
      </w:r>
      <w:r w:rsidRPr="00FA5989">
        <w:rPr>
          <w:rFonts w:ascii="Arial" w:hAnsi="Arial" w:cs="Arial"/>
          <w:i/>
          <w:sz w:val="22"/>
          <w:szCs w:val="22"/>
        </w:rPr>
        <w:t xml:space="preserve">moderate </w:t>
      </w:r>
      <w:r w:rsidR="000A4C1E" w:rsidRPr="00FA5989">
        <w:rPr>
          <w:rFonts w:ascii="Arial" w:hAnsi="Arial" w:cs="Arial"/>
          <w:sz w:val="22"/>
          <w:szCs w:val="22"/>
        </w:rPr>
        <w:t>(1.46–</w:t>
      </w:r>
      <w:r w:rsidR="006760E8" w:rsidRPr="00FA5989">
        <w:rPr>
          <w:rFonts w:ascii="Arial" w:hAnsi="Arial" w:cs="Arial"/>
          <w:sz w:val="22"/>
          <w:szCs w:val="22"/>
        </w:rPr>
        <w:t>1.60 METs·24 h</w:t>
      </w:r>
      <w:r w:rsidR="006760E8" w:rsidRPr="00FA5989">
        <w:rPr>
          <w:rFonts w:ascii="Arial" w:hAnsi="Arial" w:cs="Arial"/>
          <w:sz w:val="22"/>
          <w:szCs w:val="22"/>
          <w:vertAlign w:val="superscript"/>
        </w:rPr>
        <w:t>-1</w:t>
      </w:r>
      <w:r w:rsidRPr="00FA5989">
        <w:rPr>
          <w:rFonts w:ascii="Arial" w:hAnsi="Arial" w:cs="Arial"/>
          <w:sz w:val="22"/>
          <w:szCs w:val="22"/>
        </w:rPr>
        <w:t xml:space="preserve">) or </w:t>
      </w:r>
      <w:r w:rsidRPr="00FA5989">
        <w:rPr>
          <w:rFonts w:ascii="Arial" w:hAnsi="Arial" w:cs="Arial"/>
          <w:i/>
          <w:sz w:val="22"/>
          <w:szCs w:val="22"/>
        </w:rPr>
        <w:t>high</w:t>
      </w:r>
      <w:r w:rsidR="006760E8" w:rsidRPr="00FA5989">
        <w:rPr>
          <w:rFonts w:ascii="Arial" w:hAnsi="Arial" w:cs="Arial"/>
          <w:sz w:val="22"/>
          <w:szCs w:val="22"/>
        </w:rPr>
        <w:t xml:space="preserve"> (&gt;1.60 METs·24 h</w:t>
      </w:r>
      <w:r w:rsidR="006760E8" w:rsidRPr="00FA5989">
        <w:rPr>
          <w:rFonts w:ascii="Arial" w:hAnsi="Arial" w:cs="Arial"/>
          <w:sz w:val="22"/>
          <w:szCs w:val="22"/>
          <w:vertAlign w:val="superscript"/>
        </w:rPr>
        <w:t>-1</w:t>
      </w:r>
      <w:r w:rsidRPr="00FA5989">
        <w:rPr>
          <w:rFonts w:ascii="Arial" w:hAnsi="Arial" w:cs="Arial"/>
          <w:sz w:val="22"/>
          <w:szCs w:val="22"/>
        </w:rPr>
        <w:t xml:space="preserve">) categories resulted in a slight weight loss over </w:t>
      </w:r>
      <w:r w:rsidR="006760E8" w:rsidRPr="00FA5989">
        <w:rPr>
          <w:rFonts w:ascii="Arial" w:hAnsi="Arial" w:cs="Arial"/>
          <w:sz w:val="22"/>
          <w:szCs w:val="22"/>
        </w:rPr>
        <w:t>time in this cohort (</w:t>
      </w:r>
      <w:r w:rsidR="006760E8" w:rsidRPr="00CF6FDF">
        <w:rPr>
          <w:rFonts w:ascii="Arial" w:hAnsi="Arial" w:cs="Arial"/>
          <w:bCs/>
          <w:sz w:val="22"/>
          <w:szCs w:val="22"/>
        </w:rPr>
        <w:t xml:space="preserve">Figure </w:t>
      </w:r>
      <w:r w:rsidR="00265ED1" w:rsidRPr="00CF6FDF">
        <w:rPr>
          <w:rFonts w:ascii="Arial" w:hAnsi="Arial" w:cs="Arial"/>
          <w:bCs/>
          <w:sz w:val="22"/>
          <w:szCs w:val="22"/>
        </w:rPr>
        <w:t>4</w:t>
      </w:r>
      <w:r w:rsidR="006760E8" w:rsidRPr="00CF6FDF">
        <w:rPr>
          <w:rFonts w:ascii="Arial" w:hAnsi="Arial" w:cs="Arial"/>
          <w:bCs/>
          <w:sz w:val="22"/>
          <w:szCs w:val="22"/>
        </w:rPr>
        <w:t>).</w:t>
      </w:r>
    </w:p>
    <w:p w14:paraId="01657723" w14:textId="77777777" w:rsidR="000A1DCE" w:rsidRPr="00FA5989" w:rsidRDefault="000A1DCE" w:rsidP="00FA5989">
      <w:pPr>
        <w:spacing w:line="276" w:lineRule="auto"/>
        <w:rPr>
          <w:rFonts w:ascii="Arial" w:hAnsi="Arial" w:cs="Arial"/>
          <w:sz w:val="22"/>
          <w:szCs w:val="22"/>
        </w:rPr>
      </w:pPr>
    </w:p>
    <w:p w14:paraId="30A0474B" w14:textId="69E9F4AF" w:rsidR="00CF6FDF" w:rsidRDefault="00CF6FDF" w:rsidP="00FA5989">
      <w:pPr>
        <w:spacing w:line="276" w:lineRule="auto"/>
        <w:rPr>
          <w:rFonts w:ascii="Arial" w:hAnsi="Arial" w:cs="Arial"/>
          <w:sz w:val="22"/>
          <w:szCs w:val="22"/>
        </w:rPr>
      </w:pPr>
      <w:r>
        <w:rPr>
          <w:rFonts w:ascii="Arial" w:hAnsi="Arial" w:cs="Arial"/>
          <w:noProof/>
          <w:sz w:val="22"/>
          <w:szCs w:val="22"/>
        </w:rPr>
        <w:drawing>
          <wp:inline distT="0" distB="0" distL="0" distR="0" wp14:anchorId="4F5CD8C1" wp14:editId="3385E272">
            <wp:extent cx="3543795" cy="23053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stretch>
                      <a:fillRect/>
                    </a:stretch>
                  </pic:blipFill>
                  <pic:spPr>
                    <a:xfrm>
                      <a:off x="0" y="0"/>
                      <a:ext cx="3543795" cy="2305372"/>
                    </a:xfrm>
                    <a:prstGeom prst="rect">
                      <a:avLst/>
                    </a:prstGeom>
                  </pic:spPr>
                </pic:pic>
              </a:graphicData>
            </a:graphic>
          </wp:inline>
        </w:drawing>
      </w:r>
    </w:p>
    <w:p w14:paraId="7DC8A257" w14:textId="14C8A511" w:rsidR="00CF6FDF" w:rsidRPr="00CF6FDF" w:rsidRDefault="00CF6FDF" w:rsidP="00FA5989">
      <w:pPr>
        <w:spacing w:line="276" w:lineRule="auto"/>
        <w:rPr>
          <w:rFonts w:ascii="Arial" w:hAnsi="Arial" w:cs="Arial"/>
          <w:b/>
          <w:bCs/>
          <w:sz w:val="22"/>
          <w:szCs w:val="22"/>
        </w:rPr>
      </w:pPr>
      <w:r w:rsidRPr="00CF6FDF">
        <w:rPr>
          <w:rFonts w:ascii="Arial" w:hAnsi="Arial" w:cs="Arial"/>
          <w:b/>
          <w:bCs/>
          <w:sz w:val="22"/>
          <w:szCs w:val="22"/>
        </w:rPr>
        <w:t xml:space="preserve">Figure 4. Predicted weight change over time by PAL change category among men in the Aerobic Center Longitudinal Study (ACLS) cohort. PAL=average daily physical activity </w:t>
      </w:r>
      <w:r w:rsidRPr="00CF6FDF">
        <w:rPr>
          <w:rFonts w:ascii="Arial" w:hAnsi="Arial" w:cs="Arial"/>
          <w:b/>
          <w:bCs/>
          <w:sz w:val="22"/>
          <w:szCs w:val="22"/>
        </w:rPr>
        <w:lastRenderedPageBreak/>
        <w:t xml:space="preserve">level expressed as the ratio of total energy expenditure to the resting metabolic rate (TEE/RMR).  Models adjusted for age, sex, height, baseline weight, and smoking. DiPietro, et al. Int J Obesity. 28:1541-1547,2004 </w:t>
      </w:r>
      <w:r>
        <w:rPr>
          <w:rFonts w:ascii="Arial" w:hAnsi="Arial" w:cs="Arial"/>
          <w:b/>
          <w:bCs/>
          <w:sz w:val="22"/>
          <w:szCs w:val="22"/>
        </w:rPr>
        <w:t>(</w:t>
      </w:r>
      <w:r w:rsidRPr="00CF6FDF">
        <w:rPr>
          <w:rFonts w:ascii="Arial" w:hAnsi="Arial" w:cs="Arial"/>
          <w:b/>
          <w:bCs/>
          <w:sz w:val="22"/>
          <w:szCs w:val="22"/>
        </w:rPr>
        <w:t>4</w:t>
      </w:r>
      <w:r>
        <w:rPr>
          <w:rFonts w:ascii="Arial" w:hAnsi="Arial" w:cs="Arial"/>
          <w:b/>
          <w:bCs/>
          <w:sz w:val="22"/>
          <w:szCs w:val="22"/>
        </w:rPr>
        <w:t>)</w:t>
      </w:r>
    </w:p>
    <w:p w14:paraId="0DDC7332" w14:textId="77777777" w:rsidR="00CF6FDF" w:rsidRDefault="00CF6FDF" w:rsidP="00FA5989">
      <w:pPr>
        <w:spacing w:line="276" w:lineRule="auto"/>
        <w:rPr>
          <w:rFonts w:ascii="Arial" w:hAnsi="Arial" w:cs="Arial"/>
          <w:sz w:val="22"/>
          <w:szCs w:val="22"/>
        </w:rPr>
      </w:pPr>
    </w:p>
    <w:p w14:paraId="2C983296" w14:textId="4294FAA2" w:rsidR="009510E3" w:rsidRPr="00FA5989" w:rsidRDefault="00DA29E8" w:rsidP="00FA5989">
      <w:pPr>
        <w:spacing w:line="276" w:lineRule="auto"/>
        <w:rPr>
          <w:rFonts w:ascii="Arial" w:hAnsi="Arial" w:cs="Arial"/>
          <w:sz w:val="22"/>
          <w:szCs w:val="22"/>
        </w:rPr>
      </w:pPr>
      <w:r w:rsidRPr="00FA5989">
        <w:rPr>
          <w:rFonts w:ascii="Arial" w:hAnsi="Arial" w:cs="Arial"/>
          <w:sz w:val="22"/>
          <w:szCs w:val="22"/>
        </w:rPr>
        <w:t>T</w:t>
      </w:r>
      <w:r w:rsidR="00022377" w:rsidRPr="00FA5989">
        <w:rPr>
          <w:rFonts w:ascii="Arial" w:hAnsi="Arial" w:cs="Arial"/>
          <w:sz w:val="22"/>
          <w:szCs w:val="22"/>
        </w:rPr>
        <w:t xml:space="preserve">he most useful strategy for </w:t>
      </w:r>
      <w:r w:rsidR="009510E3" w:rsidRPr="00FA5989">
        <w:rPr>
          <w:rFonts w:ascii="Arial" w:hAnsi="Arial" w:cs="Arial"/>
          <w:sz w:val="22"/>
          <w:szCs w:val="22"/>
        </w:rPr>
        <w:t>accomplish</w:t>
      </w:r>
      <w:r w:rsidR="00022377" w:rsidRPr="00FA5989">
        <w:rPr>
          <w:rFonts w:ascii="Arial" w:hAnsi="Arial" w:cs="Arial"/>
          <w:sz w:val="22"/>
          <w:szCs w:val="22"/>
        </w:rPr>
        <w:t>ing</w:t>
      </w:r>
      <w:r w:rsidR="009510E3" w:rsidRPr="00FA5989">
        <w:rPr>
          <w:rFonts w:ascii="Arial" w:hAnsi="Arial" w:cs="Arial"/>
          <w:sz w:val="22"/>
          <w:szCs w:val="22"/>
        </w:rPr>
        <w:t xml:space="preserve"> this average level of daily </w:t>
      </w:r>
      <w:r w:rsidR="00022377" w:rsidRPr="00FA5989">
        <w:rPr>
          <w:rFonts w:ascii="Arial" w:hAnsi="Arial" w:cs="Arial"/>
          <w:sz w:val="22"/>
          <w:szCs w:val="22"/>
        </w:rPr>
        <w:t xml:space="preserve">physical </w:t>
      </w:r>
      <w:r w:rsidR="009510E3" w:rsidRPr="00FA5989">
        <w:rPr>
          <w:rFonts w:ascii="Arial" w:hAnsi="Arial" w:cs="Arial"/>
          <w:sz w:val="22"/>
          <w:szCs w:val="22"/>
        </w:rPr>
        <w:t>activity</w:t>
      </w:r>
      <w:r w:rsidR="00022377" w:rsidRPr="00FA5989">
        <w:rPr>
          <w:rFonts w:ascii="Arial" w:hAnsi="Arial" w:cs="Arial"/>
          <w:sz w:val="22"/>
          <w:szCs w:val="22"/>
        </w:rPr>
        <w:t xml:space="preserve"> is </w:t>
      </w:r>
      <w:r w:rsidR="009510E3" w:rsidRPr="00FA5989">
        <w:rPr>
          <w:rFonts w:ascii="Arial" w:hAnsi="Arial" w:cs="Arial"/>
          <w:sz w:val="22"/>
          <w:szCs w:val="22"/>
        </w:rPr>
        <w:t xml:space="preserve">exchanging passive or very low intensity activities (i.e., those </w:t>
      </w:r>
      <w:r w:rsidR="002904B8" w:rsidRPr="00FA5989">
        <w:rPr>
          <w:rFonts w:ascii="Arial" w:hAnsi="Arial" w:cs="Arial"/>
          <w:sz w:val="22"/>
          <w:szCs w:val="22"/>
        </w:rPr>
        <w:t>involving sitting) for moderate-</w:t>
      </w:r>
      <w:r w:rsidR="009510E3" w:rsidRPr="00FA5989">
        <w:rPr>
          <w:rFonts w:ascii="Arial" w:hAnsi="Arial" w:cs="Arial"/>
          <w:sz w:val="22"/>
          <w:szCs w:val="22"/>
        </w:rPr>
        <w:t>intensity activities that have</w:t>
      </w:r>
      <w:r w:rsidR="000A4C1E" w:rsidRPr="00FA5989">
        <w:rPr>
          <w:rFonts w:ascii="Arial" w:hAnsi="Arial" w:cs="Arial"/>
          <w:sz w:val="22"/>
          <w:szCs w:val="22"/>
        </w:rPr>
        <w:t xml:space="preserve"> energy requirements of about </w:t>
      </w:r>
      <w:r w:rsidR="00265ED1" w:rsidRPr="00FA5989">
        <w:rPr>
          <w:rFonts w:ascii="Arial" w:hAnsi="Arial" w:cs="Arial"/>
          <w:sz w:val="22"/>
          <w:szCs w:val="22"/>
        </w:rPr>
        <w:t>3</w:t>
      </w:r>
      <w:r w:rsidR="000A4C1E" w:rsidRPr="00FA5989">
        <w:rPr>
          <w:rFonts w:ascii="Arial" w:hAnsi="Arial" w:cs="Arial"/>
          <w:sz w:val="22"/>
          <w:szCs w:val="22"/>
        </w:rPr>
        <w:t>–</w:t>
      </w:r>
      <w:r w:rsidR="009510E3" w:rsidRPr="00FA5989">
        <w:rPr>
          <w:rFonts w:ascii="Arial" w:hAnsi="Arial" w:cs="Arial"/>
          <w:sz w:val="22"/>
          <w:szCs w:val="22"/>
        </w:rPr>
        <w:t>6 METs</w:t>
      </w:r>
      <w:r w:rsidR="00022377" w:rsidRPr="00FA5989">
        <w:rPr>
          <w:rFonts w:ascii="Arial" w:hAnsi="Arial" w:cs="Arial"/>
          <w:sz w:val="22"/>
          <w:szCs w:val="22"/>
        </w:rPr>
        <w:t>.</w:t>
      </w:r>
      <w:r w:rsidR="00DF7A6B" w:rsidRPr="00FA5989">
        <w:rPr>
          <w:rFonts w:ascii="Arial" w:hAnsi="Arial" w:cs="Arial"/>
          <w:sz w:val="22"/>
          <w:szCs w:val="22"/>
        </w:rPr>
        <w:t xml:space="preserve"> </w:t>
      </w:r>
      <w:r w:rsidR="00265ED1" w:rsidRPr="00FA5989">
        <w:rPr>
          <w:rFonts w:ascii="Arial" w:hAnsi="Arial" w:cs="Arial"/>
          <w:sz w:val="22"/>
          <w:szCs w:val="22"/>
        </w:rPr>
        <w:t xml:space="preserve">Moderate-intensity </w:t>
      </w:r>
      <w:r w:rsidR="009510E3" w:rsidRPr="00FA5989">
        <w:rPr>
          <w:rFonts w:ascii="Arial" w:hAnsi="Arial" w:cs="Arial"/>
          <w:sz w:val="22"/>
          <w:szCs w:val="22"/>
        </w:rPr>
        <w:t>activities may have a substantially greater impact on the PAL than vigorous activities</w:t>
      </w:r>
      <w:r w:rsidR="00A75E01" w:rsidRPr="00FA5989">
        <w:rPr>
          <w:rFonts w:ascii="Arial" w:hAnsi="Arial" w:cs="Arial"/>
          <w:sz w:val="22"/>
          <w:szCs w:val="22"/>
        </w:rPr>
        <w:t xml:space="preserve"> </w:t>
      </w:r>
      <w:r w:rsidR="009510E3" w:rsidRPr="00FA5989">
        <w:rPr>
          <w:rFonts w:ascii="Arial" w:hAnsi="Arial" w:cs="Arial"/>
          <w:sz w:val="22"/>
          <w:szCs w:val="22"/>
        </w:rPr>
        <w:t xml:space="preserve">since vigorous activity is usually performed for very short periods of time and then </w:t>
      </w:r>
      <w:r w:rsidR="00A75E01" w:rsidRPr="00FA5989">
        <w:rPr>
          <w:rFonts w:ascii="Arial" w:hAnsi="Arial" w:cs="Arial"/>
          <w:sz w:val="22"/>
          <w:szCs w:val="22"/>
        </w:rPr>
        <w:t>can be</w:t>
      </w:r>
      <w:r w:rsidR="009510E3" w:rsidRPr="00FA5989">
        <w:rPr>
          <w:rFonts w:ascii="Arial" w:hAnsi="Arial" w:cs="Arial"/>
          <w:sz w:val="22"/>
          <w:szCs w:val="22"/>
        </w:rPr>
        <w:t xml:space="preserve"> compensated for by reduced volitional activity throughout the remainder of the day</w:t>
      </w:r>
      <w:r w:rsidR="00F45AEE" w:rsidRPr="00FA5989">
        <w:rPr>
          <w:rFonts w:ascii="Arial" w:eastAsia="MS Mincho" w:hAnsi="Arial" w:cs="Arial"/>
          <w:sz w:val="22"/>
          <w:szCs w:val="22"/>
        </w:rPr>
        <w:t xml:space="preserve"> </w:t>
      </w:r>
      <w:r w:rsidR="004E33CC" w:rsidRPr="00FA5989">
        <w:rPr>
          <w:rFonts w:ascii="Arial" w:eastAsia="MS Mincho" w:hAnsi="Arial" w:cs="Arial"/>
          <w:sz w:val="22"/>
          <w:szCs w:val="22"/>
        </w:rPr>
        <w:fldChar w:fldCharType="begin"/>
      </w:r>
      <w:r w:rsidR="00065202" w:rsidRPr="00FA5989">
        <w:rPr>
          <w:rFonts w:ascii="Arial" w:eastAsia="MS Mincho" w:hAnsi="Arial" w:cs="Arial"/>
          <w:sz w:val="22"/>
          <w:szCs w:val="22"/>
        </w:rPr>
        <w:instrText xml:space="preserve"> ADDIN EN.CITE &lt;EndNote&gt;&lt;Cite&gt;&lt;Author&gt;Westerterp&lt;/Author&gt;&lt;Year&gt;2001&lt;/Year&gt;&lt;RecNum&gt;17086&lt;/RecNum&gt;&lt;DisplayText&gt;[28]&lt;/DisplayText&gt;&lt;record&gt;&lt;rec-number&gt;17086&lt;/rec-number&gt;&lt;foreign-keys&gt;&lt;key app="EN" db-id="es0xvpzz3xrss6e25rbvat0lsp2szwas0dz0" timestamp="1612381541"&gt;17086&lt;/key&gt;&lt;/foreign-keys&gt;&lt;ref-type name="Journal Article"&gt;17&lt;/ref-type&gt;&lt;contributors&gt;&lt;authors&gt;&lt;author&gt;Westerterp, K.R.&lt;/author&gt;&lt;/authors&gt;&lt;/contributors&gt;&lt;auth-address&gt;Department of Human Biology, M aastricht University, 6200 MD Maastricht, The Netherlands. k.westerterp@hb.unimaas.nl&lt;/auth-address&gt;&lt;titles&gt;&lt;title&gt;Pattern and intensity of physical activity&lt;/title&gt;&lt;secondary-title&gt;Nature&lt;/secondary-title&gt;&lt;/titles&gt;&lt;periodical&gt;&lt;full-title&gt;Nature&lt;/full-title&gt;&lt;abbr-1&gt;Nature&lt;/abbr-1&gt;&lt;abbr-2&gt;Nature&lt;/abbr-2&gt;&lt;/periodical&gt;&lt;pages&gt;539&lt;/pages&gt;&lt;volume&gt;410&lt;/volume&gt;&lt;number&gt;6828&lt;/number&gt;&lt;edition&gt;2001/03/30&lt;/edition&gt;&lt;keywords&gt;&lt;keyword&gt;Adult&lt;/keyword&gt;&lt;keyword&gt;Body Weight&lt;/keyword&gt;&lt;keyword&gt;Energy Metabolism&lt;/keyword&gt;&lt;keyword&gt;Female&lt;/keyword&gt;&lt;keyword&gt;Humans&lt;/keyword&gt;&lt;keyword&gt;Leisure Activities&lt;/keyword&gt;&lt;keyword&gt;Life Style&lt;/keyword&gt;&lt;keyword&gt;Physical Exertion&lt;/keyword&gt;&lt;keyword&gt;Physical Fitness&lt;/keyword&gt;&lt;/keywords&gt;&lt;dates&gt;&lt;year&gt;2001&lt;/year&gt;&lt;pub-dates&gt;&lt;date&gt;Mar 29&lt;/date&gt;&lt;/pub-dates&gt;&lt;/dates&gt;&lt;isbn&gt;0028-0836 (Print)&amp;#xD;0028-0836 (Linking)&lt;/isbn&gt;&lt;accession-num&gt;11279482&lt;/accession-num&gt;&lt;urls&gt;&lt;/urls&gt;&lt;electronic-resource-num&gt;10.1038/35069142&lt;/electronic-resource-num&gt;&lt;remote-database-provider&gt;NLM&lt;/remote-database-provider&gt;&lt;language&gt;eng&lt;/language&gt;&lt;/record&gt;&lt;/Cite&gt;&lt;/EndNote&gt;</w:instrText>
      </w:r>
      <w:r w:rsidR="004E33CC" w:rsidRPr="00FA5989">
        <w:rPr>
          <w:rFonts w:ascii="Arial" w:eastAsia="MS Mincho" w:hAnsi="Arial" w:cs="Arial"/>
          <w:sz w:val="22"/>
          <w:szCs w:val="22"/>
        </w:rPr>
        <w:fldChar w:fldCharType="separate"/>
      </w:r>
      <w:r w:rsidR="00CF6FDF">
        <w:rPr>
          <w:rFonts w:ascii="Arial" w:eastAsia="MS Mincho" w:hAnsi="Arial" w:cs="Arial"/>
          <w:noProof/>
          <w:sz w:val="22"/>
          <w:szCs w:val="22"/>
        </w:rPr>
        <w:t>(</w:t>
      </w:r>
      <w:hyperlink w:anchor="_ENREF_28" w:tooltip="Westerterp, 2001 #17086" w:history="1">
        <w:r w:rsidR="00DB25DC" w:rsidRPr="00FA5989">
          <w:rPr>
            <w:rFonts w:ascii="Arial" w:eastAsia="MS Mincho" w:hAnsi="Arial" w:cs="Arial"/>
            <w:noProof/>
            <w:sz w:val="22"/>
            <w:szCs w:val="22"/>
          </w:rPr>
          <w:t>28</w:t>
        </w:r>
      </w:hyperlink>
      <w:r w:rsidR="00CF6FDF">
        <w:rPr>
          <w:rFonts w:ascii="Arial" w:eastAsia="MS Mincho" w:hAnsi="Arial" w:cs="Arial"/>
          <w:noProof/>
          <w:sz w:val="22"/>
          <w:szCs w:val="22"/>
        </w:rPr>
        <w:t>)</w:t>
      </w:r>
      <w:r w:rsidR="004E33CC" w:rsidRPr="00FA5989">
        <w:rPr>
          <w:rFonts w:ascii="Arial" w:eastAsia="MS Mincho" w:hAnsi="Arial" w:cs="Arial"/>
          <w:sz w:val="22"/>
          <w:szCs w:val="22"/>
        </w:rPr>
        <w:fldChar w:fldCharType="end"/>
      </w:r>
      <w:r w:rsidR="00DF7A6B" w:rsidRPr="00FA5989">
        <w:rPr>
          <w:rFonts w:ascii="Arial" w:hAnsi="Arial" w:cs="Arial"/>
          <w:sz w:val="22"/>
          <w:szCs w:val="22"/>
        </w:rPr>
        <w:t>.</w:t>
      </w:r>
      <w:r w:rsidR="009510E3" w:rsidRPr="00FA5989">
        <w:rPr>
          <w:rFonts w:ascii="Arial" w:hAnsi="Arial" w:cs="Arial"/>
          <w:sz w:val="22"/>
          <w:szCs w:val="22"/>
        </w:rPr>
        <w:t xml:space="preserve"> Therefore, the best way to increase the average dai</w:t>
      </w:r>
      <w:r w:rsidR="006760E8" w:rsidRPr="00FA5989">
        <w:rPr>
          <w:rFonts w:ascii="Arial" w:hAnsi="Arial" w:cs="Arial"/>
          <w:sz w:val="22"/>
          <w:szCs w:val="22"/>
        </w:rPr>
        <w:t>ly PAL from sedentary (1.</w:t>
      </w:r>
      <w:r w:rsidR="008F11F5" w:rsidRPr="00FA5989">
        <w:rPr>
          <w:rFonts w:ascii="Arial" w:hAnsi="Arial" w:cs="Arial"/>
          <w:sz w:val="22"/>
          <w:szCs w:val="22"/>
        </w:rPr>
        <w:t>5</w:t>
      </w:r>
      <w:r w:rsidR="006760E8" w:rsidRPr="00FA5989">
        <w:rPr>
          <w:rFonts w:ascii="Arial" w:hAnsi="Arial" w:cs="Arial"/>
          <w:sz w:val="22"/>
          <w:szCs w:val="22"/>
        </w:rPr>
        <w:t xml:space="preserve"> METs</w:t>
      </w:r>
      <w:r w:rsidR="009510E3" w:rsidRPr="00FA5989">
        <w:rPr>
          <w:rFonts w:ascii="Arial" w:hAnsi="Arial" w:cs="Arial"/>
          <w:sz w:val="22"/>
          <w:szCs w:val="22"/>
        </w:rPr>
        <w:t>·24 h</w:t>
      </w:r>
      <w:r w:rsidR="009510E3" w:rsidRPr="00FA5989">
        <w:rPr>
          <w:rFonts w:ascii="Arial" w:hAnsi="Arial" w:cs="Arial"/>
          <w:sz w:val="22"/>
          <w:szCs w:val="22"/>
          <w:vertAlign w:val="superscript"/>
        </w:rPr>
        <w:t>-1</w:t>
      </w:r>
      <w:r w:rsidR="006760E8" w:rsidRPr="00FA5989">
        <w:rPr>
          <w:rFonts w:ascii="Arial" w:hAnsi="Arial" w:cs="Arial"/>
          <w:sz w:val="22"/>
          <w:szCs w:val="22"/>
        </w:rPr>
        <w:t>) to active (</w:t>
      </w:r>
      <w:r w:rsidR="008F11F5" w:rsidRPr="00FA5989">
        <w:rPr>
          <w:rFonts w:ascii="Arial" w:hAnsi="Arial" w:cs="Arial"/>
          <w:sz w:val="22"/>
          <w:szCs w:val="22"/>
        </w:rPr>
        <w:t>&gt;</w:t>
      </w:r>
      <w:r w:rsidR="006760E8" w:rsidRPr="00FA5989">
        <w:rPr>
          <w:rFonts w:ascii="Arial" w:hAnsi="Arial" w:cs="Arial"/>
          <w:sz w:val="22"/>
          <w:szCs w:val="22"/>
        </w:rPr>
        <w:t>1.6 METs</w:t>
      </w:r>
      <w:r w:rsidR="009510E3" w:rsidRPr="00FA5989">
        <w:rPr>
          <w:rFonts w:ascii="Arial" w:hAnsi="Arial" w:cs="Arial"/>
          <w:sz w:val="22"/>
          <w:szCs w:val="22"/>
        </w:rPr>
        <w:t>·24 h</w:t>
      </w:r>
      <w:r w:rsidR="009510E3" w:rsidRPr="00FA5989">
        <w:rPr>
          <w:rFonts w:ascii="Arial" w:hAnsi="Arial" w:cs="Arial"/>
          <w:sz w:val="22"/>
          <w:szCs w:val="22"/>
          <w:vertAlign w:val="superscript"/>
        </w:rPr>
        <w:t>-1</w:t>
      </w:r>
      <w:r w:rsidR="005F5388" w:rsidRPr="00FA5989">
        <w:rPr>
          <w:rFonts w:ascii="Arial" w:hAnsi="Arial" w:cs="Arial"/>
          <w:sz w:val="22"/>
          <w:szCs w:val="22"/>
        </w:rPr>
        <w:t xml:space="preserve">) </w:t>
      </w:r>
      <w:r w:rsidR="006760E8" w:rsidRPr="00FA5989">
        <w:rPr>
          <w:rFonts w:ascii="Arial" w:hAnsi="Arial" w:cs="Arial"/>
          <w:sz w:val="22"/>
          <w:szCs w:val="22"/>
        </w:rPr>
        <w:t>is to add about 45–</w:t>
      </w:r>
      <w:r w:rsidRPr="00FA5989">
        <w:rPr>
          <w:rFonts w:ascii="Arial" w:hAnsi="Arial" w:cs="Arial"/>
          <w:sz w:val="22"/>
          <w:szCs w:val="22"/>
        </w:rPr>
        <w:t>60 min</w:t>
      </w:r>
      <w:r w:rsidR="006760E8" w:rsidRPr="00FA5989">
        <w:rPr>
          <w:rFonts w:ascii="Arial" w:hAnsi="Arial" w:cs="Arial"/>
          <w:sz w:val="22"/>
          <w:szCs w:val="22"/>
        </w:rPr>
        <w:t>utes</w:t>
      </w:r>
      <w:r w:rsidRPr="00FA5989">
        <w:rPr>
          <w:rFonts w:ascii="Arial" w:hAnsi="Arial" w:cs="Arial"/>
          <w:sz w:val="22"/>
          <w:szCs w:val="22"/>
        </w:rPr>
        <w:t xml:space="preserve"> of </w:t>
      </w:r>
      <w:r w:rsidR="008F11F5" w:rsidRPr="00FA5989">
        <w:rPr>
          <w:rFonts w:ascii="Arial" w:hAnsi="Arial" w:cs="Arial"/>
          <w:sz w:val="22"/>
          <w:szCs w:val="22"/>
        </w:rPr>
        <w:t xml:space="preserve">moderate-intensity activity </w:t>
      </w:r>
      <w:r w:rsidR="00DF7A6B" w:rsidRPr="00FA5989">
        <w:rPr>
          <w:rFonts w:ascii="Arial" w:hAnsi="Arial" w:cs="Arial"/>
          <w:sz w:val="22"/>
          <w:szCs w:val="22"/>
        </w:rPr>
        <w:t>to the daily routine.</w:t>
      </w:r>
      <w:r w:rsidR="009510E3" w:rsidRPr="00FA5989">
        <w:rPr>
          <w:rFonts w:ascii="Arial" w:hAnsi="Arial" w:cs="Arial"/>
          <w:sz w:val="22"/>
          <w:szCs w:val="22"/>
        </w:rPr>
        <w:t xml:space="preserve"> As described above, using either a continuous or intermittent exercise routine is equally effective in increasing overall TEE.</w:t>
      </w:r>
    </w:p>
    <w:p w14:paraId="65D97929" w14:textId="77777777" w:rsidR="00022377" w:rsidRPr="00FA5989" w:rsidRDefault="00022377" w:rsidP="00FA5989">
      <w:pPr>
        <w:pStyle w:val="p1"/>
        <w:spacing w:line="276" w:lineRule="auto"/>
        <w:rPr>
          <w:rFonts w:ascii="Arial" w:hAnsi="Arial" w:cs="Arial"/>
          <w:sz w:val="22"/>
          <w:szCs w:val="22"/>
        </w:rPr>
      </w:pPr>
    </w:p>
    <w:p w14:paraId="630A08F9" w14:textId="77777777" w:rsidR="005F5388" w:rsidRPr="00E97DE4" w:rsidRDefault="00C76623" w:rsidP="00FA5989">
      <w:pPr>
        <w:pStyle w:val="p1"/>
        <w:spacing w:line="276" w:lineRule="auto"/>
        <w:rPr>
          <w:rFonts w:ascii="Arial" w:hAnsi="Arial" w:cs="Arial"/>
          <w:b/>
          <w:caps/>
          <w:color w:val="0070C0"/>
          <w:sz w:val="22"/>
          <w:szCs w:val="22"/>
        </w:rPr>
      </w:pPr>
      <w:r w:rsidRPr="00E97DE4">
        <w:rPr>
          <w:rFonts w:ascii="Arial" w:hAnsi="Arial" w:cs="Arial"/>
          <w:b/>
          <w:caps/>
          <w:color w:val="0070C0"/>
          <w:sz w:val="22"/>
          <w:szCs w:val="22"/>
        </w:rPr>
        <w:t xml:space="preserve">The </w:t>
      </w:r>
      <w:r w:rsidR="009E03F8" w:rsidRPr="00E97DE4">
        <w:rPr>
          <w:rFonts w:ascii="Arial" w:hAnsi="Arial" w:cs="Arial"/>
          <w:b/>
          <w:caps/>
          <w:color w:val="0070C0"/>
          <w:sz w:val="22"/>
          <w:szCs w:val="22"/>
        </w:rPr>
        <w:t>Impact of Wearable Devices</w:t>
      </w:r>
    </w:p>
    <w:p w14:paraId="13073058" w14:textId="77777777" w:rsidR="000A1DCE" w:rsidRPr="00FA5989" w:rsidRDefault="000A1DCE" w:rsidP="00FA5989">
      <w:pPr>
        <w:pStyle w:val="p1"/>
        <w:spacing w:line="276" w:lineRule="auto"/>
        <w:rPr>
          <w:rFonts w:ascii="Arial" w:hAnsi="Arial" w:cs="Arial"/>
          <w:sz w:val="22"/>
          <w:szCs w:val="22"/>
        </w:rPr>
      </w:pPr>
    </w:p>
    <w:p w14:paraId="15D66B6D" w14:textId="08BA57B2" w:rsidR="0009698D" w:rsidRPr="00FA5989" w:rsidRDefault="00365EA1" w:rsidP="00FA5989">
      <w:pPr>
        <w:pStyle w:val="p1"/>
        <w:spacing w:line="276" w:lineRule="auto"/>
        <w:rPr>
          <w:rFonts w:ascii="Arial" w:hAnsi="Arial" w:cs="Arial"/>
          <w:sz w:val="22"/>
          <w:szCs w:val="22"/>
        </w:rPr>
      </w:pPr>
      <w:r w:rsidRPr="00FA5989">
        <w:rPr>
          <w:rFonts w:ascii="Arial" w:hAnsi="Arial" w:cs="Arial"/>
          <w:sz w:val="22"/>
          <w:szCs w:val="22"/>
        </w:rPr>
        <w:t>In</w:t>
      </w:r>
      <w:r w:rsidR="005F5388" w:rsidRPr="00FA5989">
        <w:rPr>
          <w:rFonts w:ascii="Arial" w:hAnsi="Arial" w:cs="Arial"/>
          <w:sz w:val="22"/>
          <w:szCs w:val="22"/>
        </w:rPr>
        <w:t xml:space="preserve"> 2014, 10% of adult Americans over </w:t>
      </w:r>
      <w:r w:rsidR="00C90D8B" w:rsidRPr="00FA5989">
        <w:rPr>
          <w:rFonts w:ascii="Arial" w:hAnsi="Arial" w:cs="Arial"/>
          <w:sz w:val="22"/>
          <w:szCs w:val="22"/>
        </w:rPr>
        <w:t>the age of</w:t>
      </w:r>
      <w:r w:rsidR="00333718" w:rsidRPr="00FA5989">
        <w:rPr>
          <w:rFonts w:ascii="Arial" w:hAnsi="Arial" w:cs="Arial"/>
          <w:sz w:val="22"/>
          <w:szCs w:val="22"/>
        </w:rPr>
        <w:t xml:space="preserve"> </w:t>
      </w:r>
      <w:r w:rsidR="005F5388" w:rsidRPr="00FA5989">
        <w:rPr>
          <w:rFonts w:ascii="Arial" w:hAnsi="Arial" w:cs="Arial"/>
          <w:sz w:val="22"/>
          <w:szCs w:val="22"/>
        </w:rPr>
        <w:t xml:space="preserve">18 </w:t>
      </w:r>
      <w:r w:rsidR="00333718" w:rsidRPr="00FA5989">
        <w:rPr>
          <w:rFonts w:ascii="Arial" w:hAnsi="Arial" w:cs="Arial"/>
          <w:sz w:val="22"/>
          <w:szCs w:val="22"/>
        </w:rPr>
        <w:t xml:space="preserve">years </w:t>
      </w:r>
      <w:r w:rsidR="00EE628C" w:rsidRPr="00FA5989">
        <w:rPr>
          <w:rFonts w:ascii="Arial" w:hAnsi="Arial" w:cs="Arial"/>
          <w:sz w:val="22"/>
          <w:szCs w:val="22"/>
        </w:rPr>
        <w:t>reported owning an</w:t>
      </w:r>
      <w:r w:rsidR="005F5388" w:rsidRPr="00FA5989">
        <w:rPr>
          <w:rFonts w:ascii="Arial" w:hAnsi="Arial" w:cs="Arial"/>
          <w:sz w:val="22"/>
          <w:szCs w:val="22"/>
        </w:rPr>
        <w:t xml:space="preserve"> activity tracking device</w:t>
      </w:r>
      <w:r w:rsidR="00BD18C7" w:rsidRPr="00FA5989">
        <w:rPr>
          <w:rFonts w:ascii="Arial" w:hAnsi="Arial" w:cs="Arial"/>
          <w:sz w:val="22"/>
          <w:szCs w:val="22"/>
        </w:rPr>
        <w:t xml:space="preserve">, and by 2016, the Worldwide Survey of Fitness Trends </w:t>
      </w:r>
      <w:r w:rsidR="00745E17" w:rsidRPr="00FA5989">
        <w:rPr>
          <w:rFonts w:ascii="Arial" w:hAnsi="Arial" w:cs="Arial"/>
          <w:sz w:val="22"/>
          <w:szCs w:val="22"/>
        </w:rPr>
        <w:t>identified</w:t>
      </w:r>
      <w:r w:rsidR="00BD18C7" w:rsidRPr="00FA5989">
        <w:rPr>
          <w:rFonts w:ascii="Arial" w:hAnsi="Arial" w:cs="Arial"/>
          <w:sz w:val="22"/>
          <w:szCs w:val="22"/>
        </w:rPr>
        <w:t xml:space="preserve"> wearable </w:t>
      </w:r>
      <w:r w:rsidR="00745E17" w:rsidRPr="00FA5989">
        <w:rPr>
          <w:rFonts w:ascii="Arial" w:hAnsi="Arial" w:cs="Arial"/>
          <w:sz w:val="22"/>
          <w:szCs w:val="22"/>
        </w:rPr>
        <w:t xml:space="preserve">technology as the most </w:t>
      </w:r>
      <w:r w:rsidR="00BD18C7" w:rsidRPr="00FA5989">
        <w:rPr>
          <w:rFonts w:ascii="Arial" w:hAnsi="Arial" w:cs="Arial"/>
          <w:sz w:val="22"/>
          <w:szCs w:val="22"/>
        </w:rPr>
        <w:t>popular growing</w:t>
      </w:r>
      <w:r w:rsidR="00745E17" w:rsidRPr="00FA5989">
        <w:rPr>
          <w:rFonts w:ascii="Arial" w:hAnsi="Arial" w:cs="Arial"/>
          <w:sz w:val="22"/>
          <w:szCs w:val="22"/>
        </w:rPr>
        <w:t xml:space="preserve"> fitness</w:t>
      </w:r>
      <w:r w:rsidR="00BD18C7" w:rsidRPr="00FA5989">
        <w:rPr>
          <w:rFonts w:ascii="Arial" w:hAnsi="Arial" w:cs="Arial"/>
          <w:sz w:val="22"/>
          <w:szCs w:val="22"/>
        </w:rPr>
        <w:t xml:space="preserve"> trend, estimating the</w:t>
      </w:r>
      <w:r w:rsidR="00D30C8F" w:rsidRPr="00FA5989">
        <w:rPr>
          <w:rFonts w:ascii="Arial" w:hAnsi="Arial" w:cs="Arial"/>
          <w:sz w:val="22"/>
          <w:szCs w:val="22"/>
        </w:rPr>
        <w:t xml:space="preserve"> market to be around $6 billion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&lt;EndNote&gt;&lt;Cite&gt;&lt;Author&gt;Thompson&lt;/Author&gt;&lt;Year&gt;2015&lt;/Year&gt;&lt;RecNum&gt;17015&lt;/RecNum&gt;&lt;DisplayText&gt;[29]&lt;/DisplayText&gt;&lt;record&gt;&lt;rec-number&gt;17015&lt;/rec-number&gt;&lt;foreign-keys&gt;&lt;key app="EN" db-id="es0xvpzz3xrss6e25rbvat0lsp2szwas0dz0" timestamp="1610754659"&gt;17015&lt;/key&gt;&lt;/foreign-keys&gt;&lt;ref-type name="Journal Article"&gt;17&lt;/ref-type&gt;&lt;contributors&gt;&lt;authors&gt;&lt;author&gt;Thompson, W.R.&lt;/author&gt;&lt;/authors&gt;&lt;/contributors&gt;&lt;titles&gt;&lt;title&gt;Worldwide Survey Of Fitness Trends For 2016: 10th Anniversary Edition&lt;/title&gt;&lt;secondary-title&gt;ACSM&amp;apos;s Health &amp;amp; Fitness Journal&lt;/secondary-title&gt;&lt;/titles&gt;&lt;periodical&gt;&lt;full-title&gt;ACSM&amp;apos;s Health &amp;amp; Fitness Journal&lt;/full-title&gt;&lt;/periodical&gt;&lt;pages&gt;9-18&lt;/pages&gt;&lt;volume&gt;19&lt;/volume&gt;&lt;number&gt;6&lt;/number&gt;&lt;dates&gt;&lt;year&gt;2015&lt;/year&gt;&lt;/dates&gt;&lt;isbn&gt;1091-5397&lt;/isbn&gt;&lt;accession-num&gt;00135124-201511000-00005&lt;/accession-num&gt;&lt;urls&gt;&lt;related-urls&gt;&lt;url&gt;https://journals.lww.com/acsm-healthfitness/Fulltext/2015/11000/WORLDWIDE_SURVEY_OF_FITNESS_TRENDS_FOR_2016__10th.5.aspx&lt;/url&gt;&lt;/related-urls&gt;&lt;/urls&gt;&lt;electronic-resource-num&gt;10.1249/fit.0000000000000164&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29" w:tooltip="Thompson, 2015 #17015" w:history="1">
        <w:r w:rsidR="00DB25DC" w:rsidRPr="00FA5989">
          <w:rPr>
            <w:rFonts w:ascii="Arial" w:hAnsi="Arial" w:cs="Arial"/>
            <w:noProof/>
            <w:sz w:val="22"/>
            <w:szCs w:val="22"/>
          </w:rPr>
          <w:t>29</w:t>
        </w:r>
      </w:hyperlink>
      <w:r w:rsidR="00CF6FDF">
        <w:rPr>
          <w:rFonts w:ascii="Arial" w:hAnsi="Arial" w:cs="Arial"/>
          <w:noProof/>
          <w:sz w:val="22"/>
          <w:szCs w:val="22"/>
        </w:rPr>
        <w:t>)</w:t>
      </w:r>
      <w:r w:rsidR="004E33CC" w:rsidRPr="00FA5989">
        <w:rPr>
          <w:rFonts w:ascii="Arial" w:hAnsi="Arial" w:cs="Arial"/>
          <w:sz w:val="22"/>
          <w:szCs w:val="22"/>
        </w:rPr>
        <w:fldChar w:fldCharType="end"/>
      </w:r>
      <w:r w:rsidR="00D30C8F" w:rsidRPr="00FA5989">
        <w:rPr>
          <w:rFonts w:ascii="Arial" w:hAnsi="Arial" w:cs="Arial"/>
          <w:sz w:val="22"/>
          <w:szCs w:val="22"/>
        </w:rPr>
        <w:t>. This survey was recently updated, reporting that wearable technology remained the number one trend for 2020, and the market</w:t>
      </w:r>
      <w:r w:rsidR="00745E17" w:rsidRPr="00FA5989">
        <w:rPr>
          <w:rFonts w:ascii="Arial" w:hAnsi="Arial" w:cs="Arial"/>
          <w:sz w:val="22"/>
          <w:szCs w:val="22"/>
        </w:rPr>
        <w:t xml:space="preserve"> reached an estimated</w:t>
      </w:r>
      <w:r w:rsidR="00494D1B" w:rsidRPr="00FA5989">
        <w:rPr>
          <w:rFonts w:ascii="Arial" w:hAnsi="Arial" w:cs="Arial"/>
          <w:sz w:val="22"/>
          <w:szCs w:val="22"/>
        </w:rPr>
        <w:t xml:space="preserve"> $95 billio</w:t>
      </w:r>
      <w:r w:rsidR="00D30C8F" w:rsidRPr="00FA5989">
        <w:rPr>
          <w:rFonts w:ascii="Arial" w:hAnsi="Arial" w:cs="Arial"/>
          <w:sz w:val="22"/>
          <w:szCs w:val="22"/>
        </w:rPr>
        <w:t>n</w:t>
      </w:r>
      <w:r w:rsidR="00F45AEE"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&lt;EndNote&gt;&lt;Cite&gt;&lt;Author&gt;Thompson&lt;/Author&gt;&lt;Year&gt;2019&lt;/Year&gt;&lt;RecNum&gt;17014&lt;/RecNum&gt;&lt;DisplayText&gt;[30]&lt;/DisplayText&gt;&lt;record&gt;&lt;rec-number&gt;17014&lt;/rec-number&gt;&lt;foreign-keys&gt;&lt;key app="EN" db-id="es0xvpzz3xrss6e25rbvat0lsp2szwas0dz0" timestamp="1610750271"&gt;17014&lt;/key&gt;&lt;/foreign-keys&gt;&lt;ref-type name="Journal Article"&gt;17&lt;/ref-type&gt;&lt;contributors&gt;&lt;authors&gt;&lt;author&gt;Thompson, W.R.&lt;/author&gt;&lt;/authors&gt;&lt;/contributors&gt;&lt;titles&gt;&lt;title&gt;Worldwide Survey Of Fitness Trends For 2020&lt;/title&gt;&lt;secondary-title&gt;ACSM&amp;apos;s Health &amp;amp; Fitness Journal&lt;/secondary-title&gt;&lt;/titles&gt;&lt;periodical&gt;&lt;full-title&gt;ACSM&amp;apos;s Health &amp;amp; Fitness Journal&lt;/full-title&gt;&lt;/periodical&gt;&lt;pages&gt;10-18&lt;/pages&gt;&lt;volume&gt;23&lt;/volume&gt;&lt;number&gt;6&lt;/number&gt;&lt;dates&gt;&lt;year&gt;2019&lt;/year&gt;&lt;/dates&gt;&lt;isbn&gt;1091-5397&lt;/isbn&gt;&lt;accession-num&gt;00135124-201911000-00006&lt;/accession-num&gt;&lt;urls&gt;&lt;related-urls&gt;&lt;url&gt;https://journals.lww.com/acsm-healthfitness/Fulltext/2019/11000/WORLDWIDE_SURVEY_OF_FITNESS_TRENDS_FOR_2020.6.aspx&lt;/url&gt;&lt;/related-urls&gt;&lt;/urls&gt;&lt;electronic-resource-num&gt;10.1249/fit.0000000000000526&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0" w:tooltip="Thompson, 2019 #17014" w:history="1">
        <w:r w:rsidR="00DB25DC" w:rsidRPr="00FA5989">
          <w:rPr>
            <w:rFonts w:ascii="Arial" w:hAnsi="Arial" w:cs="Arial"/>
            <w:noProof/>
            <w:sz w:val="22"/>
            <w:szCs w:val="22"/>
          </w:rPr>
          <w:t>30</w:t>
        </w:r>
      </w:hyperlink>
      <w:r w:rsidR="00CF6FDF">
        <w:rPr>
          <w:rFonts w:ascii="Arial" w:hAnsi="Arial" w:cs="Arial"/>
          <w:noProof/>
          <w:sz w:val="22"/>
          <w:szCs w:val="22"/>
        </w:rPr>
        <w:t>)</w:t>
      </w:r>
      <w:r w:rsidR="004E33CC" w:rsidRPr="00FA5989">
        <w:rPr>
          <w:rFonts w:ascii="Arial" w:hAnsi="Arial" w:cs="Arial"/>
          <w:sz w:val="22"/>
          <w:szCs w:val="22"/>
        </w:rPr>
        <w:fldChar w:fldCharType="end"/>
      </w:r>
      <w:r w:rsidR="00C76623" w:rsidRPr="00FA5989">
        <w:rPr>
          <w:rFonts w:ascii="Arial" w:hAnsi="Arial" w:cs="Arial"/>
          <w:sz w:val="22"/>
          <w:szCs w:val="22"/>
        </w:rPr>
        <w:t>.</w:t>
      </w:r>
      <w:r w:rsidR="00D30C8F" w:rsidRPr="00FA5989">
        <w:rPr>
          <w:rFonts w:ascii="Arial" w:hAnsi="Arial" w:cs="Arial"/>
          <w:sz w:val="22"/>
          <w:szCs w:val="22"/>
        </w:rPr>
        <w:t xml:space="preserve"> </w:t>
      </w:r>
      <w:r w:rsidR="003C0054" w:rsidRPr="00FA5989">
        <w:rPr>
          <w:rFonts w:ascii="Arial" w:hAnsi="Arial" w:cs="Arial"/>
          <w:sz w:val="22"/>
          <w:szCs w:val="22"/>
        </w:rPr>
        <w:t>Most l</w:t>
      </w:r>
      <w:r w:rsidR="00616911" w:rsidRPr="00FA5989">
        <w:rPr>
          <w:rFonts w:ascii="Arial" w:hAnsi="Arial" w:cs="Arial"/>
          <w:sz w:val="22"/>
          <w:szCs w:val="22"/>
        </w:rPr>
        <w:t xml:space="preserve">arge </w:t>
      </w:r>
      <w:r w:rsidR="003C0054" w:rsidRPr="00FA5989">
        <w:rPr>
          <w:rFonts w:ascii="Arial" w:hAnsi="Arial" w:cs="Arial"/>
          <w:sz w:val="22"/>
          <w:szCs w:val="22"/>
        </w:rPr>
        <w:t>technology companies</w:t>
      </w:r>
      <w:r w:rsidR="00616911" w:rsidRPr="00FA5989">
        <w:rPr>
          <w:rFonts w:ascii="Arial" w:hAnsi="Arial" w:cs="Arial"/>
          <w:color w:val="1A171C"/>
          <w:sz w:val="22"/>
          <w:szCs w:val="22"/>
        </w:rPr>
        <w:t xml:space="preserve"> have incorporated</w:t>
      </w:r>
      <w:r w:rsidR="005F5388" w:rsidRPr="00FA5989">
        <w:rPr>
          <w:rFonts w:ascii="Arial" w:hAnsi="Arial" w:cs="Arial"/>
          <w:color w:val="1A171C"/>
          <w:sz w:val="22"/>
          <w:szCs w:val="22"/>
        </w:rPr>
        <w:t xml:space="preserve"> activity monitoring</w:t>
      </w:r>
      <w:r w:rsidR="00616911" w:rsidRPr="00FA5989">
        <w:rPr>
          <w:rFonts w:ascii="Arial" w:hAnsi="Arial" w:cs="Arial"/>
          <w:color w:val="1A171C"/>
          <w:sz w:val="22"/>
          <w:szCs w:val="22"/>
        </w:rPr>
        <w:t xml:space="preserve"> technology into cellular </w:t>
      </w:r>
      <w:r w:rsidR="003C0054" w:rsidRPr="00FA5989">
        <w:rPr>
          <w:rFonts w:ascii="Arial" w:hAnsi="Arial" w:cs="Arial"/>
          <w:color w:val="1A171C"/>
          <w:sz w:val="22"/>
          <w:szCs w:val="22"/>
        </w:rPr>
        <w:t xml:space="preserve">phones, </w:t>
      </w:r>
      <w:r w:rsidR="00DC680C" w:rsidRPr="00FA5989">
        <w:rPr>
          <w:rFonts w:ascii="Arial" w:hAnsi="Arial" w:cs="Arial"/>
          <w:color w:val="1A171C"/>
          <w:sz w:val="22"/>
          <w:szCs w:val="22"/>
        </w:rPr>
        <w:t>while</w:t>
      </w:r>
      <w:r w:rsidR="003C0054" w:rsidRPr="00FA5989">
        <w:rPr>
          <w:rFonts w:ascii="Arial" w:hAnsi="Arial" w:cs="Arial"/>
          <w:color w:val="1A171C"/>
          <w:sz w:val="22"/>
          <w:szCs w:val="22"/>
        </w:rPr>
        <w:t xml:space="preserve"> larger corporations, including Apple and Google, </w:t>
      </w:r>
      <w:r w:rsidR="00E5703D" w:rsidRPr="00FA5989">
        <w:rPr>
          <w:rFonts w:ascii="Arial" w:hAnsi="Arial" w:cs="Arial"/>
          <w:color w:val="1A171C"/>
          <w:sz w:val="22"/>
          <w:szCs w:val="22"/>
        </w:rPr>
        <w:t>have</w:t>
      </w:r>
      <w:r w:rsidR="00DC680C" w:rsidRPr="00FA5989">
        <w:rPr>
          <w:rFonts w:ascii="Arial" w:hAnsi="Arial" w:cs="Arial"/>
          <w:color w:val="1A171C"/>
          <w:sz w:val="22"/>
          <w:szCs w:val="22"/>
        </w:rPr>
        <w:t xml:space="preserve"> continued to expand</w:t>
      </w:r>
      <w:r w:rsidR="00E5703D" w:rsidRPr="00FA5989">
        <w:rPr>
          <w:rFonts w:ascii="Arial" w:hAnsi="Arial" w:cs="Arial"/>
          <w:color w:val="1A171C"/>
          <w:sz w:val="22"/>
          <w:szCs w:val="22"/>
        </w:rPr>
        <w:t xml:space="preserve"> their product lines to </w:t>
      </w:r>
      <w:r w:rsidR="003C0054" w:rsidRPr="00FA5989">
        <w:rPr>
          <w:rFonts w:ascii="Arial" w:hAnsi="Arial" w:cs="Arial"/>
          <w:color w:val="1A171C"/>
          <w:sz w:val="22"/>
          <w:szCs w:val="22"/>
        </w:rPr>
        <w:t>feature</w:t>
      </w:r>
      <w:r w:rsidR="00616911" w:rsidRPr="00FA5989">
        <w:rPr>
          <w:rFonts w:ascii="Arial" w:hAnsi="Arial" w:cs="Arial"/>
          <w:color w:val="1A171C"/>
          <w:sz w:val="22"/>
          <w:szCs w:val="22"/>
        </w:rPr>
        <w:t xml:space="preserve"> </w:t>
      </w:r>
      <w:r w:rsidR="00E5703D" w:rsidRPr="00FA5989">
        <w:rPr>
          <w:rFonts w:ascii="Arial" w:hAnsi="Arial" w:cs="Arial"/>
          <w:color w:val="1A171C"/>
          <w:sz w:val="22"/>
          <w:szCs w:val="22"/>
        </w:rPr>
        <w:t xml:space="preserve">new models of </w:t>
      </w:r>
      <w:r w:rsidR="003C0054" w:rsidRPr="00FA5989">
        <w:rPr>
          <w:rFonts w:ascii="Arial" w:hAnsi="Arial" w:cs="Arial"/>
          <w:color w:val="1A171C"/>
          <w:sz w:val="22"/>
          <w:szCs w:val="22"/>
        </w:rPr>
        <w:t>watches, wristbands and other clothing devices with activity tracking capabilities</w:t>
      </w:r>
      <w:r w:rsidR="00DF7A6B" w:rsidRPr="00FA5989">
        <w:rPr>
          <w:rFonts w:ascii="Arial" w:hAnsi="Arial" w:cs="Arial"/>
          <w:color w:val="1A171C"/>
          <w:sz w:val="22"/>
          <w:szCs w:val="22"/>
        </w:rPr>
        <w:t xml:space="preserve">. </w:t>
      </w:r>
      <w:r w:rsidR="00834AF6" w:rsidRPr="00FA5989">
        <w:rPr>
          <w:rFonts w:ascii="Arial" w:hAnsi="Arial" w:cs="Arial"/>
          <w:color w:val="1A171C"/>
          <w:sz w:val="22"/>
          <w:szCs w:val="22"/>
        </w:rPr>
        <w:t>The</w:t>
      </w:r>
      <w:r w:rsidR="00E5703D" w:rsidRPr="00FA5989">
        <w:rPr>
          <w:rFonts w:ascii="Arial" w:hAnsi="Arial" w:cs="Arial"/>
          <w:color w:val="1A171C"/>
          <w:sz w:val="22"/>
          <w:szCs w:val="22"/>
        </w:rPr>
        <w:t xml:space="preserve"> most</w:t>
      </w:r>
      <w:r w:rsidR="005F5388" w:rsidRPr="00FA5989">
        <w:rPr>
          <w:rFonts w:ascii="Arial" w:hAnsi="Arial" w:cs="Arial"/>
          <w:sz w:val="22"/>
          <w:szCs w:val="22"/>
        </w:rPr>
        <w:t xml:space="preserve"> popular and affordable devices </w:t>
      </w:r>
      <w:r w:rsidR="00E5703D" w:rsidRPr="00FA5989">
        <w:rPr>
          <w:rFonts w:ascii="Arial" w:hAnsi="Arial" w:cs="Arial"/>
          <w:sz w:val="22"/>
          <w:szCs w:val="22"/>
        </w:rPr>
        <w:t>remain somewhat</w:t>
      </w:r>
      <w:r w:rsidR="005F5388" w:rsidRPr="00FA5989">
        <w:rPr>
          <w:rFonts w:ascii="Arial" w:hAnsi="Arial" w:cs="Arial"/>
          <w:sz w:val="22"/>
          <w:szCs w:val="22"/>
        </w:rPr>
        <w:t xml:space="preserve"> restricted to measuring step</w:t>
      </w:r>
      <w:r w:rsidR="00E5703D" w:rsidRPr="00FA5989">
        <w:rPr>
          <w:rFonts w:ascii="Arial" w:hAnsi="Arial" w:cs="Arial"/>
          <w:sz w:val="22"/>
          <w:szCs w:val="22"/>
        </w:rPr>
        <w:t xml:space="preserve"> count</w:t>
      </w:r>
      <w:r w:rsidR="005F5388" w:rsidRPr="00FA5989">
        <w:rPr>
          <w:rFonts w:ascii="Arial" w:hAnsi="Arial" w:cs="Arial"/>
          <w:sz w:val="22"/>
          <w:szCs w:val="22"/>
        </w:rPr>
        <w:t xml:space="preserve"> and distance</w:t>
      </w:r>
      <w:r w:rsidR="00E5703D" w:rsidRPr="00FA5989">
        <w:rPr>
          <w:rFonts w:ascii="Arial" w:hAnsi="Arial" w:cs="Arial"/>
          <w:sz w:val="22"/>
          <w:szCs w:val="22"/>
        </w:rPr>
        <w:t xml:space="preserve"> traveled</w:t>
      </w:r>
      <w:r w:rsidR="00B34061" w:rsidRPr="00FA5989">
        <w:rPr>
          <w:rFonts w:ascii="Arial" w:hAnsi="Arial" w:cs="Arial"/>
          <w:sz w:val="22"/>
          <w:szCs w:val="22"/>
        </w:rPr>
        <w:t>.</w:t>
      </w:r>
    </w:p>
    <w:p w14:paraId="5DE3E4B3" w14:textId="77777777" w:rsidR="000A1DCE" w:rsidRPr="00FA5989" w:rsidRDefault="000A1DCE" w:rsidP="00FA5989">
      <w:pPr>
        <w:pStyle w:val="p1"/>
        <w:spacing w:line="276" w:lineRule="auto"/>
        <w:rPr>
          <w:rFonts w:ascii="Arial" w:hAnsi="Arial" w:cs="Arial"/>
          <w:sz w:val="22"/>
          <w:szCs w:val="22"/>
        </w:rPr>
      </w:pPr>
    </w:p>
    <w:p w14:paraId="0AC99866" w14:textId="66BBA85A" w:rsidR="0074598D" w:rsidRPr="00FA5989" w:rsidRDefault="0009698D" w:rsidP="00FA5989">
      <w:pPr>
        <w:pStyle w:val="p1"/>
        <w:spacing w:line="276" w:lineRule="auto"/>
        <w:rPr>
          <w:rFonts w:ascii="Arial" w:eastAsia="Times New Roman" w:hAnsi="Arial" w:cs="Arial"/>
          <w:sz w:val="22"/>
          <w:szCs w:val="22"/>
        </w:rPr>
      </w:pPr>
      <w:r w:rsidRPr="00FA5989">
        <w:rPr>
          <w:rFonts w:ascii="Arial" w:hAnsi="Arial" w:cs="Arial"/>
          <w:sz w:val="22"/>
          <w:szCs w:val="22"/>
        </w:rPr>
        <w:t xml:space="preserve">New products are constantly in development given the high demand. </w:t>
      </w:r>
      <w:r w:rsidR="0004012E" w:rsidRPr="00FA5989">
        <w:rPr>
          <w:rFonts w:ascii="Arial" w:hAnsi="Arial" w:cs="Arial"/>
          <w:sz w:val="22"/>
          <w:szCs w:val="22"/>
        </w:rPr>
        <w:t xml:space="preserve">Even though </w:t>
      </w:r>
      <w:r w:rsidR="00834AF6" w:rsidRPr="00FA5989">
        <w:rPr>
          <w:rFonts w:ascii="Arial" w:hAnsi="Arial" w:cs="Arial"/>
          <w:sz w:val="22"/>
          <w:szCs w:val="22"/>
        </w:rPr>
        <w:t>technological advancements have reportedly improved</w:t>
      </w:r>
      <w:r w:rsidR="0004012E" w:rsidRPr="00FA5989">
        <w:rPr>
          <w:rFonts w:ascii="Arial" w:hAnsi="Arial" w:cs="Arial"/>
          <w:sz w:val="22"/>
          <w:szCs w:val="22"/>
        </w:rPr>
        <w:t xml:space="preserve"> these devices, </w:t>
      </w:r>
      <w:r w:rsidR="00EE628C" w:rsidRPr="00FA5989">
        <w:rPr>
          <w:rFonts w:ascii="Arial" w:hAnsi="Arial" w:cs="Arial"/>
          <w:sz w:val="22"/>
          <w:szCs w:val="22"/>
        </w:rPr>
        <w:t>debate</w:t>
      </w:r>
      <w:r w:rsidR="00012C4B" w:rsidRPr="00FA5989">
        <w:rPr>
          <w:rFonts w:ascii="Arial" w:hAnsi="Arial" w:cs="Arial"/>
          <w:sz w:val="22"/>
          <w:szCs w:val="22"/>
        </w:rPr>
        <w:t xml:space="preserve"> </w:t>
      </w:r>
      <w:r w:rsidR="0004012E" w:rsidRPr="00FA5989">
        <w:rPr>
          <w:rFonts w:ascii="Arial" w:hAnsi="Arial" w:cs="Arial"/>
          <w:sz w:val="22"/>
          <w:szCs w:val="22"/>
        </w:rPr>
        <w:t>among product engineers, research scientists and others involved in this industry regarding their accuracy still persists</w:t>
      </w:r>
      <w:r w:rsidRPr="00FA5989">
        <w:rPr>
          <w:rFonts w:ascii="Arial" w:hAnsi="Arial" w:cs="Arial"/>
          <w:sz w:val="22"/>
          <w:szCs w:val="22"/>
        </w:rPr>
        <w:t>.</w:t>
      </w:r>
      <w:r w:rsidR="0074598D" w:rsidRPr="00FA5989">
        <w:rPr>
          <w:rFonts w:ascii="Arial" w:hAnsi="Arial" w:cs="Arial"/>
          <w:sz w:val="22"/>
          <w:szCs w:val="22"/>
        </w:rPr>
        <w:t xml:space="preserve"> </w:t>
      </w:r>
      <w:r w:rsidR="008F15FD" w:rsidRPr="00FA5989">
        <w:rPr>
          <w:rFonts w:ascii="Arial" w:hAnsi="Arial" w:cs="Arial"/>
          <w:sz w:val="22"/>
          <w:szCs w:val="22"/>
        </w:rPr>
        <w:t>D</w:t>
      </w:r>
      <w:r w:rsidR="00550BF1" w:rsidRPr="00FA5989">
        <w:rPr>
          <w:rFonts w:ascii="Arial" w:hAnsi="Arial" w:cs="Arial"/>
          <w:sz w:val="22"/>
          <w:szCs w:val="22"/>
        </w:rPr>
        <w:t xml:space="preserve">ata </w:t>
      </w:r>
      <w:r w:rsidR="0074598D" w:rsidRPr="00FA5989">
        <w:rPr>
          <w:rFonts w:ascii="Arial" w:hAnsi="Arial" w:cs="Arial"/>
          <w:sz w:val="22"/>
          <w:szCs w:val="22"/>
        </w:rPr>
        <w:t>indicate</w:t>
      </w:r>
      <w:r w:rsidR="005F5388" w:rsidRPr="00FA5989">
        <w:rPr>
          <w:rFonts w:ascii="Arial" w:hAnsi="Arial" w:cs="Arial"/>
          <w:sz w:val="22"/>
          <w:szCs w:val="22"/>
        </w:rPr>
        <w:t xml:space="preserve"> that these devices are less consistent with the measurement of overall activity duration, energy expenditure, </w:t>
      </w:r>
      <w:r w:rsidR="007E6E6C" w:rsidRPr="00FA5989">
        <w:rPr>
          <w:rFonts w:ascii="Arial" w:hAnsi="Arial" w:cs="Arial"/>
          <w:sz w:val="22"/>
          <w:szCs w:val="22"/>
        </w:rPr>
        <w:t xml:space="preserve">and </w:t>
      </w:r>
      <w:r w:rsidR="005F5388" w:rsidRPr="00FA5989">
        <w:rPr>
          <w:rFonts w:ascii="Arial" w:hAnsi="Arial" w:cs="Arial"/>
          <w:sz w:val="22"/>
          <w:szCs w:val="22"/>
        </w:rPr>
        <w:t xml:space="preserve">sleep quality, so </w:t>
      </w:r>
      <w:r w:rsidR="0074598D" w:rsidRPr="00FA5989">
        <w:rPr>
          <w:rFonts w:ascii="Arial" w:hAnsi="Arial" w:cs="Arial"/>
          <w:sz w:val="22"/>
          <w:szCs w:val="22"/>
        </w:rPr>
        <w:t xml:space="preserve">they may </w:t>
      </w:r>
      <w:r w:rsidR="005F5388" w:rsidRPr="00FA5989">
        <w:rPr>
          <w:rFonts w:ascii="Arial" w:hAnsi="Arial" w:cs="Arial"/>
          <w:sz w:val="22"/>
          <w:szCs w:val="22"/>
        </w:rPr>
        <w:t>require further testing and more advanced algorithms</w:t>
      </w:r>
      <w:r w:rsidR="0074598D" w:rsidRPr="00FA5989">
        <w:rPr>
          <w:rFonts w:ascii="Arial" w:hAnsi="Arial" w:cs="Arial"/>
          <w:sz w:val="22"/>
          <w:szCs w:val="22"/>
        </w:rPr>
        <w:t xml:space="preserve"> before being used in research</w:t>
      </w:r>
      <w:r w:rsidR="00F45AEE"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&lt;EndNote&gt;&lt;Cite&gt;&lt;Author&gt;Wen&lt;/Author&gt;&lt;Year&gt;2017&lt;/Year&gt;&lt;RecNum&gt;17055&lt;/RecNum&gt;&lt;DisplayText&gt;[31]&lt;/DisplayText&gt;&lt;record&gt;&lt;rec-number&gt;17055&lt;/rec-number&gt;&lt;foreign-keys&gt;&lt;key app="EN" db-id="es0xvpzz3xrss6e25rbvat0lsp2szwas0dz0" timestamp="1611334187"&gt;17055&lt;/key&gt;&lt;/foreign-keys&gt;&lt;ref-type name="Journal Article"&gt;17&lt;/ref-type&gt;&lt;contributors&gt;&lt;authors&gt;&lt;author&gt;Wen, D.&lt;/author&gt;&lt;author&gt;Zhang, X.&lt;/author&gt;&lt;author&gt;Liu, X.&lt;/author&gt;&lt;author&gt;Lei, J.&lt;/author&gt;&lt;/authors&gt;&lt;/contributors&gt;&lt;auth-address&gt;Peking University Third Hospital, Beijing, China.&amp;#xD;Center for Medical Informatics, Peking University, Beijing, China.&amp;#xD;Department of Prosthodontics, Affiliated Hospital of Stomatology, Southwest Medical University, Luzhou, China.&amp;#xD;School of Medical Informatics and Engineering, Southwest Medical University, Luzhou, China.&lt;/auth-address&gt;&lt;titles&gt;&lt;title&gt;Evaluating the Consistency of Current Mainstream Wearable Devices in Health Monitoring: A Comparison Under Free-Living Conditions&lt;/title&gt;&lt;secondary-title&gt;J Med Internet Res&lt;/secondary-title&gt;&lt;/titles&gt;&lt;periodical&gt;&lt;full-title&gt;J Med Internet Res&lt;/full-title&gt;&lt;/periodical&gt;&lt;pages&gt;e68&lt;/pages&gt;&lt;volume&gt;19&lt;/volume&gt;&lt;number&gt;3&lt;/number&gt;&lt;keywords&gt;&lt;keyword&gt;activities of daily living&lt;/keyword&gt;&lt;keyword&gt;fitness trackers&lt;/keyword&gt;&lt;keyword&gt;health status&lt;/keyword&gt;&lt;keyword&gt;monitoring, physiologic&lt;/keyword&gt;&lt;keyword&gt;motor activity&lt;/keyword&gt;&lt;/keywords&gt;&lt;dates&gt;&lt;year&gt;2017&lt;/year&gt;&lt;pub-dates&gt;&lt;date&gt;Mar 07&lt;/date&gt;&lt;/pub-dates&gt;&lt;/dates&gt;&lt;isbn&gt;1438-8871 (Electronic)&amp;#xD;1438-8871 (Linking)&lt;/isbn&gt;&lt;accession-num&gt;28270382&lt;/accession-num&gt;&lt;urls&gt;&lt;related-urls&gt;&lt;url&gt;https://www.ncbi.nlm.nih.gov/pubmed/28270382&lt;/url&gt;&lt;/related-urls&gt;&lt;/urls&gt;&lt;custom2&gt;5360892&lt;/custom2&gt;&lt;electronic-resource-num&gt;10.2196/jmir.6874&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1" w:tooltip="Wen, 2017 #17055" w:history="1">
        <w:r w:rsidR="00DB25DC" w:rsidRPr="00FA5989">
          <w:rPr>
            <w:rFonts w:ascii="Arial" w:hAnsi="Arial" w:cs="Arial"/>
            <w:noProof/>
            <w:sz w:val="22"/>
            <w:szCs w:val="22"/>
          </w:rPr>
          <w:t>31</w:t>
        </w:r>
      </w:hyperlink>
      <w:r w:rsidR="00CF6FDF">
        <w:rPr>
          <w:rFonts w:ascii="Arial" w:hAnsi="Arial" w:cs="Arial"/>
          <w:noProof/>
          <w:sz w:val="22"/>
          <w:szCs w:val="22"/>
        </w:rPr>
        <w:t>)</w:t>
      </w:r>
      <w:r w:rsidR="004E33CC" w:rsidRPr="00FA5989">
        <w:rPr>
          <w:rFonts w:ascii="Arial" w:hAnsi="Arial" w:cs="Arial"/>
          <w:sz w:val="22"/>
          <w:szCs w:val="22"/>
        </w:rPr>
        <w:fldChar w:fldCharType="end"/>
      </w:r>
      <w:r w:rsidR="00DF7A6B" w:rsidRPr="00FA5989">
        <w:rPr>
          <w:rFonts w:ascii="Arial" w:hAnsi="Arial" w:cs="Arial"/>
          <w:sz w:val="22"/>
          <w:szCs w:val="22"/>
        </w:rPr>
        <w:t xml:space="preserve">. </w:t>
      </w:r>
      <w:r w:rsidRPr="00FA5989">
        <w:rPr>
          <w:rFonts w:ascii="Arial" w:eastAsia="Times New Roman" w:hAnsi="Arial" w:cs="Arial"/>
          <w:sz w:val="22"/>
          <w:szCs w:val="22"/>
        </w:rPr>
        <w:t>A</w:t>
      </w:r>
      <w:r w:rsidR="005F5388" w:rsidRPr="00FA5989">
        <w:rPr>
          <w:rFonts w:ascii="Arial" w:eastAsia="Times New Roman" w:hAnsi="Arial" w:cs="Arial"/>
          <w:sz w:val="22"/>
          <w:szCs w:val="22"/>
        </w:rPr>
        <w:t xml:space="preserve">dvanced devices </w:t>
      </w:r>
      <w:r w:rsidRPr="00FA5989">
        <w:rPr>
          <w:rFonts w:ascii="Arial" w:eastAsia="Times New Roman" w:hAnsi="Arial" w:cs="Arial"/>
          <w:sz w:val="22"/>
          <w:szCs w:val="22"/>
        </w:rPr>
        <w:t xml:space="preserve">are in development that are </w:t>
      </w:r>
      <w:r w:rsidR="005F5388" w:rsidRPr="00FA5989">
        <w:rPr>
          <w:rFonts w:ascii="Arial" w:eastAsia="Times New Roman" w:hAnsi="Arial" w:cs="Arial"/>
          <w:sz w:val="22"/>
          <w:szCs w:val="22"/>
        </w:rPr>
        <w:t>capable of measuring biometric signs, such as stress, strain, impact forces</w:t>
      </w:r>
      <w:r w:rsidR="002D34E4" w:rsidRPr="00FA5989">
        <w:rPr>
          <w:rFonts w:ascii="Arial" w:eastAsia="Times New Roman" w:hAnsi="Arial" w:cs="Arial"/>
          <w:sz w:val="22"/>
          <w:szCs w:val="22"/>
        </w:rPr>
        <w:t>,</w:t>
      </w:r>
      <w:r w:rsidR="005F5388" w:rsidRPr="00FA5989">
        <w:rPr>
          <w:rFonts w:ascii="Arial" w:eastAsia="Times New Roman" w:hAnsi="Arial" w:cs="Arial"/>
          <w:sz w:val="22"/>
          <w:szCs w:val="22"/>
        </w:rPr>
        <w:t xml:space="preserve"> in a</w:t>
      </w:r>
      <w:r w:rsidR="002D34E4" w:rsidRPr="00FA5989">
        <w:rPr>
          <w:rFonts w:ascii="Arial" w:eastAsia="Times New Roman" w:hAnsi="Arial" w:cs="Arial"/>
          <w:sz w:val="22"/>
          <w:szCs w:val="22"/>
        </w:rPr>
        <w:t xml:space="preserve">ddition to metabolic parameters (e.g., glucose and lactic acid) and the </w:t>
      </w:r>
      <w:r w:rsidR="0074598D" w:rsidRPr="00FA5989">
        <w:rPr>
          <w:rFonts w:ascii="Arial" w:eastAsia="Times New Roman" w:hAnsi="Arial" w:cs="Arial"/>
          <w:sz w:val="22"/>
          <w:szCs w:val="22"/>
        </w:rPr>
        <w:t xml:space="preserve">tracking of </w:t>
      </w:r>
      <w:r w:rsidR="005F5388" w:rsidRPr="00FA5989">
        <w:rPr>
          <w:rFonts w:ascii="Arial" w:eastAsia="Times New Roman" w:hAnsi="Arial" w:cs="Arial"/>
          <w:sz w:val="22"/>
          <w:szCs w:val="22"/>
        </w:rPr>
        <w:t>physical activity</w:t>
      </w:r>
      <w:r w:rsidR="00F45AEE" w:rsidRPr="00FA5989">
        <w:rPr>
          <w:rFonts w:ascii="Arial" w:eastAsia="Times New Roman" w:hAnsi="Arial" w:cs="Arial"/>
          <w:sz w:val="22"/>
          <w:szCs w:val="22"/>
        </w:rPr>
        <w:t xml:space="preserve"> </w:t>
      </w:r>
      <w:r w:rsidR="004E33CC" w:rsidRPr="00FA5989">
        <w:rPr>
          <w:rFonts w:ascii="Arial" w:eastAsia="Times New Roman" w:hAnsi="Arial" w:cs="Arial"/>
          <w:sz w:val="22"/>
          <w:szCs w:val="22"/>
        </w:rPr>
        <w:fldChar w:fldCharType="begin"/>
      </w:r>
      <w:r w:rsidR="00065202" w:rsidRPr="00FA5989">
        <w:rPr>
          <w:rFonts w:ascii="Arial" w:eastAsia="Times New Roman" w:hAnsi="Arial" w:cs="Arial"/>
          <w:sz w:val="22"/>
          <w:szCs w:val="22"/>
        </w:rPr>
        <w:instrText xml:space="preserve"> ADDIN EN.CITE &lt;EndNote&gt;&lt;Cite&gt;&lt;Author&gt;Seshadri&lt;/Author&gt;&lt;Year&gt;2017&lt;/Year&gt;&lt;RecNum&gt;17056&lt;/RecNum&gt;&lt;DisplayText&gt;[32]&lt;/DisplayText&gt;&lt;record&gt;&lt;rec-number&gt;17056&lt;/rec-number&gt;&lt;foreign-keys&gt;&lt;key app="EN" db-id="es0xvpzz3xrss6e25rbvat0lsp2szwas0dz0" timestamp="1611334187"&gt;17056&lt;/key&gt;&lt;/foreign-keys&gt;&lt;ref-type name="Journal Article"&gt;17&lt;/ref-type&gt;&lt;contributors&gt;&lt;authors&gt;&lt;author&gt;Seshadri, D. R.&lt;/author&gt;&lt;author&gt;Drummond, C.&lt;/author&gt;&lt;author&gt;Craker, J.&lt;/author&gt;&lt;author&gt;Rowbottom, J. R.&lt;/author&gt;&lt;author&gt;Voos, J. E.&lt;/author&gt;&lt;/authors&gt;&lt;/contributors&gt;&lt;titles&gt;&lt;title&gt;Wearable Devices for Sports: New Integrated Technologies Allow Coaches, Physicians, and Trainers to Better Understand the Physical Demands of Athletes in Real time&lt;/title&gt;&lt;secondary-title&gt;IEEE Pulse&lt;/secondary-title&gt;&lt;/titles&gt;&lt;periodical&gt;&lt;full-title&gt;IEEE Pulse&lt;/full-title&gt;&lt;/periodical&gt;&lt;pages&gt;38-43&lt;/pages&gt;&lt;volume&gt;8&lt;/volume&gt;&lt;number&gt;1&lt;/number&gt;&lt;keywords&gt;&lt;keyword&gt;*Athletes&lt;/keyword&gt;&lt;keyword&gt;Athletic Performance/*physiology&lt;/keyword&gt;&lt;keyword&gt;*Clothing&lt;/keyword&gt;&lt;keyword&gt;*Fitness Trackers&lt;/keyword&gt;&lt;keyword&gt;Geographic Information Systems/*instrumentation&lt;/keyword&gt;&lt;keyword&gt;Humans&lt;/keyword&gt;&lt;keyword&gt;Monitoring, Ambulatory/*instrumentation&lt;/keyword&gt;&lt;/keywords&gt;&lt;dates&gt;&lt;year&gt;2017&lt;/year&gt;&lt;pub-dates&gt;&lt;date&gt;Jan-Feb&lt;/date&gt;&lt;/pub-dates&gt;&lt;/dates&gt;&lt;isbn&gt;2154-2317 (Electronic)&amp;#xD;2154-2287 (Linking)&lt;/isbn&gt;&lt;accession-num&gt;28129141&lt;/accession-num&gt;&lt;urls&gt;&lt;related-urls&gt;&lt;url&gt;https://www.ncbi.nlm.nih.gov/pubmed/28129141&lt;/url&gt;&lt;/related-urls&gt;&lt;/urls&gt;&lt;electronic-resource-num&gt;10.1109/MPUL.2016.2627240&lt;/electronic-resource-num&gt;&lt;/record&gt;&lt;/Cite&gt;&lt;/EndNote&gt;</w:instrText>
      </w:r>
      <w:r w:rsidR="004E33CC" w:rsidRPr="00FA5989">
        <w:rPr>
          <w:rFonts w:ascii="Arial" w:eastAsia="Times New Roman" w:hAnsi="Arial" w:cs="Arial"/>
          <w:sz w:val="22"/>
          <w:szCs w:val="22"/>
        </w:rPr>
        <w:fldChar w:fldCharType="separate"/>
      </w:r>
      <w:r w:rsidR="00CF6FDF">
        <w:rPr>
          <w:rFonts w:ascii="Arial" w:eastAsia="Times New Roman" w:hAnsi="Arial" w:cs="Arial"/>
          <w:noProof/>
          <w:sz w:val="22"/>
          <w:szCs w:val="22"/>
        </w:rPr>
        <w:t>(</w:t>
      </w:r>
      <w:hyperlink w:anchor="_ENREF_32" w:tooltip="Seshadri, 2017 #17056" w:history="1">
        <w:r w:rsidR="00DB25DC" w:rsidRPr="00FA5989">
          <w:rPr>
            <w:rFonts w:ascii="Arial" w:eastAsia="Times New Roman" w:hAnsi="Arial" w:cs="Arial"/>
            <w:noProof/>
            <w:sz w:val="22"/>
            <w:szCs w:val="22"/>
          </w:rPr>
          <w:t>32</w:t>
        </w:r>
      </w:hyperlink>
      <w:r w:rsidR="00CF6FDF">
        <w:rPr>
          <w:rFonts w:ascii="Arial" w:eastAsia="Times New Roman" w:hAnsi="Arial" w:cs="Arial"/>
          <w:noProof/>
          <w:sz w:val="22"/>
          <w:szCs w:val="22"/>
        </w:rPr>
        <w:t>)</w:t>
      </w:r>
      <w:r w:rsidR="004E33CC" w:rsidRPr="00FA5989">
        <w:rPr>
          <w:rFonts w:ascii="Arial" w:eastAsia="Times New Roman" w:hAnsi="Arial" w:cs="Arial"/>
          <w:sz w:val="22"/>
          <w:szCs w:val="22"/>
        </w:rPr>
        <w:fldChar w:fldCharType="end"/>
      </w:r>
      <w:r w:rsidR="009E03F8" w:rsidRPr="00FA5989">
        <w:rPr>
          <w:rFonts w:ascii="Arial" w:eastAsia="Times New Roman" w:hAnsi="Arial" w:cs="Arial"/>
          <w:sz w:val="22"/>
          <w:szCs w:val="22"/>
        </w:rPr>
        <w:t>.</w:t>
      </w:r>
    </w:p>
    <w:p w14:paraId="72E82DB6" w14:textId="77777777" w:rsidR="000A1DCE" w:rsidRPr="00FA5989" w:rsidRDefault="000A1DCE" w:rsidP="00FA5989">
      <w:pPr>
        <w:pStyle w:val="p1"/>
        <w:spacing w:line="276" w:lineRule="auto"/>
        <w:rPr>
          <w:rFonts w:ascii="Arial" w:eastAsia="Times New Roman" w:hAnsi="Arial" w:cs="Arial"/>
          <w:sz w:val="22"/>
          <w:szCs w:val="22"/>
        </w:rPr>
      </w:pPr>
    </w:p>
    <w:p w14:paraId="502E82D9" w14:textId="4A0D908F" w:rsidR="004B696D" w:rsidRPr="00FA5989" w:rsidRDefault="0074598D" w:rsidP="00FA5989">
      <w:pPr>
        <w:pStyle w:val="p1"/>
        <w:spacing w:line="276" w:lineRule="auto"/>
        <w:rPr>
          <w:rFonts w:ascii="Arial" w:hAnsi="Arial" w:cs="Arial"/>
          <w:sz w:val="22"/>
          <w:szCs w:val="22"/>
        </w:rPr>
      </w:pPr>
      <w:r w:rsidRPr="00FA5989">
        <w:rPr>
          <w:rFonts w:ascii="Arial" w:eastAsia="Times New Roman" w:hAnsi="Arial" w:cs="Arial"/>
          <w:sz w:val="22"/>
          <w:szCs w:val="22"/>
        </w:rPr>
        <w:t>Despite some limitations, s</w:t>
      </w:r>
      <w:r w:rsidR="005F5388" w:rsidRPr="00FA5989">
        <w:rPr>
          <w:rFonts w:ascii="Arial" w:eastAsia="Times New Roman" w:hAnsi="Arial" w:cs="Arial"/>
          <w:sz w:val="22"/>
          <w:szCs w:val="22"/>
        </w:rPr>
        <w:t xml:space="preserve">uch devices </w:t>
      </w:r>
      <w:r w:rsidRPr="00FA5989">
        <w:rPr>
          <w:rFonts w:ascii="Arial" w:eastAsia="Times New Roman" w:hAnsi="Arial" w:cs="Arial"/>
          <w:sz w:val="22"/>
          <w:szCs w:val="22"/>
        </w:rPr>
        <w:t xml:space="preserve">are quite useful in helping people to monitor their own daily </w:t>
      </w:r>
      <w:r w:rsidR="008A1BFA" w:rsidRPr="00FA5989">
        <w:rPr>
          <w:rFonts w:ascii="Arial" w:eastAsia="Times New Roman" w:hAnsi="Arial" w:cs="Arial"/>
          <w:sz w:val="22"/>
          <w:szCs w:val="22"/>
        </w:rPr>
        <w:t xml:space="preserve">caloric intake, </w:t>
      </w:r>
      <w:r w:rsidRPr="00FA5989">
        <w:rPr>
          <w:rFonts w:ascii="Arial" w:eastAsia="Times New Roman" w:hAnsi="Arial" w:cs="Arial"/>
          <w:sz w:val="22"/>
          <w:szCs w:val="22"/>
        </w:rPr>
        <w:t>energy expenditure</w:t>
      </w:r>
      <w:r w:rsidR="008A1BFA" w:rsidRPr="00FA5989">
        <w:rPr>
          <w:rFonts w:ascii="Arial" w:eastAsia="Times New Roman" w:hAnsi="Arial" w:cs="Arial"/>
          <w:sz w:val="22"/>
          <w:szCs w:val="22"/>
        </w:rPr>
        <w:t>, sleep patterns</w:t>
      </w:r>
      <w:r w:rsidR="00E9482B">
        <w:rPr>
          <w:rFonts w:ascii="Arial" w:eastAsia="Times New Roman" w:hAnsi="Arial" w:cs="Arial"/>
          <w:sz w:val="22"/>
          <w:szCs w:val="22"/>
        </w:rPr>
        <w:t>,</w:t>
      </w:r>
      <w:r w:rsidRPr="00FA5989">
        <w:rPr>
          <w:rFonts w:ascii="Arial" w:eastAsia="Times New Roman" w:hAnsi="Arial" w:cs="Arial"/>
          <w:sz w:val="22"/>
          <w:szCs w:val="22"/>
        </w:rPr>
        <w:t xml:space="preserve"> and </w:t>
      </w:r>
      <w:r w:rsidR="008A1BFA" w:rsidRPr="00FA5989">
        <w:rPr>
          <w:rFonts w:ascii="Arial" w:eastAsia="Times New Roman" w:hAnsi="Arial" w:cs="Arial"/>
          <w:sz w:val="22"/>
          <w:szCs w:val="22"/>
        </w:rPr>
        <w:t xml:space="preserve">overall </w:t>
      </w:r>
      <w:r w:rsidRPr="00FA5989">
        <w:rPr>
          <w:rFonts w:ascii="Arial" w:eastAsia="Times New Roman" w:hAnsi="Arial" w:cs="Arial"/>
          <w:sz w:val="22"/>
          <w:szCs w:val="22"/>
        </w:rPr>
        <w:t>health</w:t>
      </w:r>
      <w:r w:rsidR="008A1BFA" w:rsidRPr="00FA5989">
        <w:rPr>
          <w:rFonts w:ascii="Arial" w:eastAsia="Times New Roman" w:hAnsi="Arial" w:cs="Arial"/>
          <w:sz w:val="22"/>
          <w:szCs w:val="22"/>
        </w:rPr>
        <w:t xml:space="preserve"> profile.</w:t>
      </w:r>
      <w:r w:rsidRPr="00FA5989">
        <w:rPr>
          <w:rFonts w:ascii="Arial" w:eastAsia="Times New Roman" w:hAnsi="Arial" w:cs="Arial"/>
          <w:sz w:val="22"/>
          <w:szCs w:val="22"/>
        </w:rPr>
        <w:t xml:space="preserve"> </w:t>
      </w:r>
      <w:r w:rsidR="008A1BFA" w:rsidRPr="00FA5989">
        <w:rPr>
          <w:rFonts w:ascii="Arial" w:eastAsia="Times New Roman" w:hAnsi="Arial" w:cs="Arial"/>
          <w:sz w:val="22"/>
          <w:szCs w:val="22"/>
        </w:rPr>
        <w:t xml:space="preserve">These devices may also serve to increase motivation among those starting an exercise program because </w:t>
      </w:r>
      <w:r w:rsidR="00A91A99" w:rsidRPr="00FA5989">
        <w:rPr>
          <w:rFonts w:ascii="Arial" w:eastAsia="Times New Roman" w:hAnsi="Arial" w:cs="Arial"/>
          <w:sz w:val="22"/>
          <w:szCs w:val="22"/>
        </w:rPr>
        <w:t>they can</w:t>
      </w:r>
      <w:r w:rsidR="008A1BFA" w:rsidRPr="00FA5989">
        <w:rPr>
          <w:rFonts w:ascii="Arial" w:eastAsia="Times New Roman" w:hAnsi="Arial" w:cs="Arial"/>
          <w:sz w:val="22"/>
          <w:szCs w:val="22"/>
        </w:rPr>
        <w:t xml:space="preserve"> help to set goals and provide immediate feedback</w:t>
      </w:r>
      <w:r w:rsidR="00C93138" w:rsidRPr="00FA5989">
        <w:rPr>
          <w:rFonts w:ascii="Arial" w:eastAsia="Times New Roman" w:hAnsi="Arial" w:cs="Arial"/>
          <w:sz w:val="22"/>
          <w:szCs w:val="22"/>
        </w:rPr>
        <w:t xml:space="preserve">, although whether or not this is so for long-term weight loss programs is </w:t>
      </w:r>
      <w:r w:rsidR="001B0B15" w:rsidRPr="00FA5989">
        <w:rPr>
          <w:rFonts w:ascii="Arial" w:eastAsia="Times New Roman" w:hAnsi="Arial" w:cs="Arial"/>
          <w:sz w:val="22"/>
          <w:szCs w:val="22"/>
        </w:rPr>
        <w:t>questionable</w:t>
      </w:r>
      <w:r w:rsidR="00C456BC" w:rsidRPr="00FA5989">
        <w:rPr>
          <w:rFonts w:ascii="Arial" w:eastAsia="Times New Roman" w:hAnsi="Arial" w:cs="Arial"/>
          <w:sz w:val="22"/>
          <w:szCs w:val="22"/>
        </w:rPr>
        <w:t xml:space="preserve"> </w:t>
      </w:r>
      <w:r w:rsidR="004E33CC" w:rsidRPr="00FA5989">
        <w:rPr>
          <w:rFonts w:ascii="Arial" w:eastAsia="Times New Roman" w:hAnsi="Arial" w:cs="Arial"/>
          <w:sz w:val="22"/>
          <w:szCs w:val="22"/>
        </w:rPr>
        <w:fldChar w:fldCharType="begin"/>
      </w:r>
      <w:r w:rsidR="00065202" w:rsidRPr="00FA5989">
        <w:rPr>
          <w:rFonts w:ascii="Arial" w:eastAsia="Times New Roman" w:hAnsi="Arial" w:cs="Arial"/>
          <w:sz w:val="22"/>
          <w:szCs w:val="22"/>
        </w:rPr>
        <w:instrText xml:space="preserve"> ADDIN EN.CITE &lt;EndNote&gt;&lt;Cite&gt;&lt;Author&gt;Seshadri&lt;/Author&gt;&lt;Year&gt;2017&lt;/Year&gt;&lt;RecNum&gt;17056&lt;/RecNum&gt;&lt;DisplayText&gt;[32]&lt;/DisplayText&gt;&lt;record&gt;&lt;rec-number&gt;17056&lt;/rec-number&gt;&lt;foreign-keys&gt;&lt;key app="EN" db-id="es0xvpzz3xrss6e25rbvat0lsp2szwas0dz0" timestamp="1611334187"&gt;17056&lt;/key&gt;&lt;/foreign-keys&gt;&lt;ref-type name="Journal Article"&gt;17&lt;/ref-type&gt;&lt;contributors&gt;&lt;authors&gt;&lt;author&gt;Seshadri, D. R.&lt;/author&gt;&lt;author&gt;Drummond, C.&lt;/author&gt;&lt;author&gt;Craker, J.&lt;/author&gt;&lt;author&gt;Rowbottom, J. R.&lt;/author&gt;&lt;author&gt;Voos, J. E.&lt;/author&gt;&lt;/authors&gt;&lt;/contributors&gt;&lt;titles&gt;&lt;title&gt;Wearable Devices for Sports: New Integrated Technologies Allow Coaches, Physicians, and Trainers to Better Understand the Physical Demands of Athletes in Real time&lt;/title&gt;&lt;secondary-title&gt;IEEE Pulse&lt;/secondary-title&gt;&lt;/titles&gt;&lt;periodical&gt;&lt;full-title&gt;IEEE Pulse&lt;/full-title&gt;&lt;/periodical&gt;&lt;pages&gt;38-43&lt;/pages&gt;&lt;volume&gt;8&lt;/volume&gt;&lt;number&gt;1&lt;/number&gt;&lt;keywords&gt;&lt;keyword&gt;*Athletes&lt;/keyword&gt;&lt;keyword&gt;Athletic Performance/*physiology&lt;/keyword&gt;&lt;keyword&gt;*Clothing&lt;/keyword&gt;&lt;keyword&gt;*Fitness Trackers&lt;/keyword&gt;&lt;keyword&gt;Geographic Information Systems/*instrumentation&lt;/keyword&gt;&lt;keyword&gt;Humans&lt;/keyword&gt;&lt;keyword&gt;Monitoring, Ambulatory/*instrumentation&lt;/keyword&gt;&lt;/keywords&gt;&lt;dates&gt;&lt;year&gt;2017&lt;/year&gt;&lt;pub-dates&gt;&lt;date&gt;Jan-Feb&lt;/date&gt;&lt;/pub-dates&gt;&lt;/dates&gt;&lt;isbn&gt;2154-2317 (Electronic)&amp;#xD;2154-2287 (Linking)&lt;/isbn&gt;&lt;accession-num&gt;28129141&lt;/accession-num&gt;&lt;urls&gt;&lt;related-urls&gt;&lt;url&gt;https://www.ncbi.nlm.nih.gov/pubmed/28129141&lt;/url&gt;&lt;/related-urls&gt;&lt;/urls&gt;&lt;electronic-resource-num&gt;10.1109/MPUL.2016.2627240&lt;/electronic-resource-num&gt;&lt;/record&gt;&lt;/Cite&gt;&lt;/EndNote&gt;</w:instrText>
      </w:r>
      <w:r w:rsidR="004E33CC" w:rsidRPr="00FA5989">
        <w:rPr>
          <w:rFonts w:ascii="Arial" w:eastAsia="Times New Roman" w:hAnsi="Arial" w:cs="Arial"/>
          <w:sz w:val="22"/>
          <w:szCs w:val="22"/>
        </w:rPr>
        <w:fldChar w:fldCharType="separate"/>
      </w:r>
      <w:r w:rsidR="00CF6FDF">
        <w:rPr>
          <w:rFonts w:ascii="Arial" w:eastAsia="Times New Roman" w:hAnsi="Arial" w:cs="Arial"/>
          <w:noProof/>
          <w:sz w:val="22"/>
          <w:szCs w:val="22"/>
        </w:rPr>
        <w:t>(</w:t>
      </w:r>
      <w:hyperlink w:anchor="_ENREF_32" w:tooltip="Seshadri, 2017 #17056" w:history="1">
        <w:r w:rsidR="00DB25DC" w:rsidRPr="00FA5989">
          <w:rPr>
            <w:rFonts w:ascii="Arial" w:eastAsia="Times New Roman" w:hAnsi="Arial" w:cs="Arial"/>
            <w:noProof/>
            <w:sz w:val="22"/>
            <w:szCs w:val="22"/>
          </w:rPr>
          <w:t>32</w:t>
        </w:r>
      </w:hyperlink>
      <w:r w:rsidR="00CF6FDF">
        <w:rPr>
          <w:rFonts w:ascii="Arial" w:eastAsia="Times New Roman" w:hAnsi="Arial" w:cs="Arial"/>
          <w:noProof/>
          <w:sz w:val="22"/>
          <w:szCs w:val="22"/>
        </w:rPr>
        <w:t>)</w:t>
      </w:r>
      <w:r w:rsidR="004E33CC" w:rsidRPr="00FA5989">
        <w:rPr>
          <w:rFonts w:ascii="Arial" w:eastAsia="Times New Roman" w:hAnsi="Arial" w:cs="Arial"/>
          <w:sz w:val="22"/>
          <w:szCs w:val="22"/>
        </w:rPr>
        <w:fldChar w:fldCharType="end"/>
      </w:r>
      <w:r w:rsidR="00C456BC" w:rsidRPr="00FA5989">
        <w:rPr>
          <w:rFonts w:ascii="Arial" w:eastAsia="Times New Roman" w:hAnsi="Arial" w:cs="Arial"/>
          <w:sz w:val="22"/>
          <w:szCs w:val="22"/>
        </w:rPr>
        <w:t>.</w:t>
      </w:r>
      <w:r w:rsidR="0007082F" w:rsidRPr="00FA5989">
        <w:rPr>
          <w:rFonts w:ascii="Arial" w:hAnsi="Arial" w:cs="Arial"/>
          <w:sz w:val="22"/>
          <w:szCs w:val="22"/>
        </w:rPr>
        <w:t xml:space="preserve"> </w:t>
      </w:r>
      <w:r w:rsidR="00636C04" w:rsidRPr="00FA5989">
        <w:rPr>
          <w:rFonts w:ascii="Arial" w:hAnsi="Arial" w:cs="Arial"/>
          <w:sz w:val="22"/>
          <w:szCs w:val="22"/>
        </w:rPr>
        <w:t xml:space="preserve">Ideally, such devices can sync with </w:t>
      </w:r>
      <w:r w:rsidR="00022377" w:rsidRPr="00FA5989">
        <w:rPr>
          <w:rFonts w:ascii="Arial" w:hAnsi="Arial" w:cs="Arial"/>
          <w:sz w:val="22"/>
          <w:szCs w:val="22"/>
        </w:rPr>
        <w:t>the</w:t>
      </w:r>
      <w:r w:rsidR="00636C04" w:rsidRPr="00FA5989">
        <w:rPr>
          <w:rFonts w:ascii="Arial" w:hAnsi="Arial" w:cs="Arial"/>
          <w:sz w:val="22"/>
          <w:szCs w:val="22"/>
        </w:rPr>
        <w:t xml:space="preserve"> electronic health record (EHR), thereby allowing health care providers a chance to </w:t>
      </w:r>
      <w:r w:rsidR="00A75E01" w:rsidRPr="00FA5989">
        <w:rPr>
          <w:rFonts w:ascii="Arial" w:hAnsi="Arial" w:cs="Arial"/>
          <w:sz w:val="22"/>
          <w:szCs w:val="22"/>
        </w:rPr>
        <w:t xml:space="preserve">objectively monitor a </w:t>
      </w:r>
      <w:r w:rsidR="00636C04" w:rsidRPr="00FA5989">
        <w:rPr>
          <w:rFonts w:ascii="Arial" w:hAnsi="Arial" w:cs="Arial"/>
          <w:sz w:val="22"/>
          <w:szCs w:val="22"/>
        </w:rPr>
        <w:t>patient</w:t>
      </w:r>
      <w:r w:rsidR="00FE440B" w:rsidRPr="00FA5989">
        <w:rPr>
          <w:rFonts w:ascii="Arial" w:hAnsi="Arial" w:cs="Arial"/>
          <w:sz w:val="22"/>
          <w:szCs w:val="22"/>
        </w:rPr>
        <w:t>'</w:t>
      </w:r>
      <w:r w:rsidR="00636C04" w:rsidRPr="00FA5989">
        <w:rPr>
          <w:rFonts w:ascii="Arial" w:hAnsi="Arial" w:cs="Arial"/>
          <w:sz w:val="22"/>
          <w:szCs w:val="22"/>
        </w:rPr>
        <w:t>s lifestyle behaviors.</w:t>
      </w:r>
    </w:p>
    <w:p w14:paraId="235E8FAF" w14:textId="77777777" w:rsidR="0009698D" w:rsidRPr="00FA5989" w:rsidRDefault="0009698D" w:rsidP="00FA5989">
      <w:pPr>
        <w:pStyle w:val="p1"/>
        <w:spacing w:line="276" w:lineRule="auto"/>
        <w:rPr>
          <w:rFonts w:ascii="Arial" w:hAnsi="Arial" w:cs="Arial"/>
          <w:b/>
          <w:sz w:val="22"/>
          <w:szCs w:val="22"/>
        </w:rPr>
      </w:pPr>
    </w:p>
    <w:p w14:paraId="7DBADFAC" w14:textId="77777777" w:rsidR="0009698D" w:rsidRPr="00E9482B" w:rsidRDefault="000A1DCE" w:rsidP="00FA5989">
      <w:pPr>
        <w:pStyle w:val="p1"/>
        <w:spacing w:line="276" w:lineRule="auto"/>
        <w:rPr>
          <w:rFonts w:ascii="Arial" w:hAnsi="Arial" w:cs="Arial"/>
          <w:b/>
          <w:caps/>
          <w:color w:val="0070C0"/>
          <w:sz w:val="22"/>
          <w:szCs w:val="22"/>
        </w:rPr>
      </w:pPr>
      <w:r w:rsidRPr="00E9482B">
        <w:rPr>
          <w:rFonts w:ascii="Arial" w:hAnsi="Arial" w:cs="Arial"/>
          <w:b/>
          <w:caps/>
          <w:color w:val="0070C0"/>
          <w:sz w:val="22"/>
          <w:szCs w:val="22"/>
        </w:rPr>
        <w:t>Personal and online training</w:t>
      </w:r>
    </w:p>
    <w:p w14:paraId="0523C50C" w14:textId="77777777" w:rsidR="000A1DCE" w:rsidRPr="00FA5989" w:rsidRDefault="000A1DCE" w:rsidP="00FA5989">
      <w:pPr>
        <w:pStyle w:val="p1"/>
        <w:spacing w:line="276" w:lineRule="auto"/>
        <w:rPr>
          <w:rFonts w:ascii="Arial" w:hAnsi="Arial" w:cs="Arial"/>
          <w:caps/>
          <w:sz w:val="22"/>
          <w:szCs w:val="22"/>
        </w:rPr>
      </w:pPr>
    </w:p>
    <w:p w14:paraId="484AFEB4" w14:textId="0A7FB31A" w:rsidR="00E6042C" w:rsidRPr="00FA5989" w:rsidRDefault="004B696D" w:rsidP="00FA5989">
      <w:pPr>
        <w:pStyle w:val="p1"/>
        <w:spacing w:line="276" w:lineRule="auto"/>
        <w:rPr>
          <w:rFonts w:ascii="Arial" w:hAnsi="Arial" w:cs="Arial"/>
          <w:sz w:val="22"/>
          <w:szCs w:val="22"/>
        </w:rPr>
      </w:pPr>
      <w:r w:rsidRPr="00FA5989">
        <w:rPr>
          <w:rFonts w:ascii="Arial" w:hAnsi="Arial" w:cs="Arial"/>
          <w:sz w:val="22"/>
          <w:szCs w:val="22"/>
        </w:rPr>
        <w:t>P</w:t>
      </w:r>
      <w:r w:rsidR="00E319A4" w:rsidRPr="00FA5989">
        <w:rPr>
          <w:rFonts w:ascii="Arial" w:hAnsi="Arial" w:cs="Arial"/>
          <w:sz w:val="22"/>
          <w:szCs w:val="22"/>
        </w:rPr>
        <w:t>ersonal training has remained in the top</w:t>
      </w:r>
      <w:r w:rsidR="00B65B54" w:rsidRPr="00FA5989">
        <w:rPr>
          <w:rFonts w:ascii="Arial" w:hAnsi="Arial" w:cs="Arial"/>
          <w:sz w:val="22"/>
          <w:szCs w:val="22"/>
        </w:rPr>
        <w:t xml:space="preserve"> 10 </w:t>
      </w:r>
      <w:r w:rsidR="00E319A4" w:rsidRPr="00FA5989">
        <w:rPr>
          <w:rFonts w:ascii="Arial" w:hAnsi="Arial" w:cs="Arial"/>
          <w:sz w:val="22"/>
          <w:szCs w:val="22"/>
        </w:rPr>
        <w:t xml:space="preserve">fitness </w:t>
      </w:r>
      <w:r w:rsidR="00B65B54" w:rsidRPr="00FA5989">
        <w:rPr>
          <w:rFonts w:ascii="Arial" w:hAnsi="Arial" w:cs="Arial"/>
          <w:sz w:val="22"/>
          <w:szCs w:val="22"/>
        </w:rPr>
        <w:t xml:space="preserve">trends </w:t>
      </w:r>
      <w:r w:rsidR="00E319A4" w:rsidRPr="00FA5989">
        <w:rPr>
          <w:rFonts w:ascii="Arial" w:hAnsi="Arial" w:cs="Arial"/>
          <w:sz w:val="22"/>
          <w:szCs w:val="22"/>
        </w:rPr>
        <w:t xml:space="preserve">reported </w:t>
      </w:r>
      <w:r w:rsidR="00B65B54" w:rsidRPr="00FA5989">
        <w:rPr>
          <w:rFonts w:ascii="Arial" w:hAnsi="Arial" w:cs="Arial"/>
          <w:sz w:val="22"/>
          <w:szCs w:val="22"/>
        </w:rPr>
        <w:t xml:space="preserve">since 2006, </w:t>
      </w:r>
      <w:r w:rsidRPr="00FA5989">
        <w:rPr>
          <w:rFonts w:ascii="Arial" w:hAnsi="Arial" w:cs="Arial"/>
          <w:sz w:val="22"/>
          <w:szCs w:val="22"/>
        </w:rPr>
        <w:t>and</w:t>
      </w:r>
      <w:r w:rsidR="00B65B54" w:rsidRPr="00FA5989">
        <w:rPr>
          <w:rFonts w:ascii="Arial" w:hAnsi="Arial" w:cs="Arial"/>
          <w:sz w:val="22"/>
          <w:szCs w:val="22"/>
        </w:rPr>
        <w:t xml:space="preserve"> popularity has increased as online training has become more accessible</w:t>
      </w:r>
      <w:r w:rsidR="00B3688C"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&lt;EndNote&gt;&lt;Cite&gt;&lt;Author&gt;Thompson&lt;/Author&gt;&lt;Year&gt;2019&lt;/Year&gt;&lt;RecNum&gt;17014&lt;/RecNum&gt;&lt;DisplayText&gt;[30]&lt;/DisplayText&gt;&lt;record&gt;&lt;rec-number&gt;17014&lt;/rec-number&gt;&lt;foreign-keys&gt;&lt;key app="EN" db-id="es0xvpzz3xrss6e25rbvat0lsp2szwas0dz0" timestamp="1610750271"&gt;17014&lt;/key&gt;&lt;/foreign-keys&gt;&lt;ref-type name="Journal Article"&gt;17&lt;/ref-type&gt;&lt;contributors&gt;&lt;authors&gt;&lt;author&gt;Thompson, W.R.&lt;/author&gt;&lt;/authors&gt;&lt;/contributors&gt;&lt;titles&gt;&lt;title&gt;Worldwide Survey Of Fitness Trends For 2020&lt;/title&gt;&lt;secondary-title&gt;ACSM&amp;apos;s Health &amp;amp; Fitness Journal&lt;/secondary-title&gt;&lt;/titles&gt;&lt;periodical&gt;&lt;full-title&gt;ACSM&amp;apos;s Health &amp;amp; Fitness Journal&lt;/full-title&gt;&lt;/periodical&gt;&lt;pages&gt;10-18&lt;/pages&gt;&lt;volume&gt;23&lt;/volume&gt;&lt;number&gt;6&lt;/number&gt;&lt;dates&gt;&lt;year&gt;2019&lt;/year&gt;&lt;/dates&gt;&lt;isbn&gt;1091-5397&lt;/isbn&gt;&lt;accession-num&gt;00135124-201911000-00006&lt;/accession-num&gt;&lt;urls&gt;&lt;related-urls&gt;&lt;url&gt;https://journals.lww.com/acsm-healthfitness/Fulltext/2019/11000/WORLDWIDE_SURVEY_OF_FITNESS_TRENDS_FOR_2020.6.aspx&lt;/url&gt;&lt;/related-urls&gt;&lt;/urls&gt;&lt;electronic-resource-num&gt;10.1249/fit.0000000000000526&lt;/electronic-resource-num&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0" w:tooltip="Thompson, 2019 #17014" w:history="1">
        <w:r w:rsidR="00DB25DC" w:rsidRPr="00FA5989">
          <w:rPr>
            <w:rFonts w:ascii="Arial" w:hAnsi="Arial" w:cs="Arial"/>
            <w:noProof/>
            <w:sz w:val="22"/>
            <w:szCs w:val="22"/>
          </w:rPr>
          <w:t>30</w:t>
        </w:r>
      </w:hyperlink>
      <w:r w:rsidR="00CF6FDF">
        <w:rPr>
          <w:rFonts w:ascii="Arial" w:hAnsi="Arial" w:cs="Arial"/>
          <w:noProof/>
          <w:sz w:val="22"/>
          <w:szCs w:val="22"/>
        </w:rPr>
        <w:t>)</w:t>
      </w:r>
      <w:r w:rsidR="004E33CC" w:rsidRPr="00FA5989">
        <w:rPr>
          <w:rFonts w:ascii="Arial" w:hAnsi="Arial" w:cs="Arial"/>
          <w:sz w:val="22"/>
          <w:szCs w:val="22"/>
        </w:rPr>
        <w:fldChar w:fldCharType="end"/>
      </w:r>
      <w:r w:rsidR="0009698D" w:rsidRPr="00FA5989">
        <w:rPr>
          <w:rFonts w:ascii="Arial" w:hAnsi="Arial" w:cs="Arial"/>
          <w:sz w:val="22"/>
          <w:szCs w:val="22"/>
        </w:rPr>
        <w:t xml:space="preserve">, especially during </w:t>
      </w:r>
      <w:r w:rsidR="00022377" w:rsidRPr="00FA5989">
        <w:rPr>
          <w:rFonts w:ascii="Arial" w:hAnsi="Arial" w:cs="Arial"/>
          <w:sz w:val="22"/>
          <w:szCs w:val="22"/>
        </w:rPr>
        <w:t xml:space="preserve">the strict quarantine policies </w:t>
      </w:r>
      <w:r w:rsidR="0009698D" w:rsidRPr="00FA5989">
        <w:rPr>
          <w:rFonts w:ascii="Arial" w:hAnsi="Arial" w:cs="Arial"/>
          <w:sz w:val="22"/>
          <w:szCs w:val="22"/>
        </w:rPr>
        <w:t xml:space="preserve">imposed </w:t>
      </w:r>
      <w:r w:rsidR="00A91A99" w:rsidRPr="00FA5989">
        <w:rPr>
          <w:rFonts w:ascii="Arial" w:hAnsi="Arial" w:cs="Arial"/>
          <w:sz w:val="22"/>
          <w:szCs w:val="22"/>
        </w:rPr>
        <w:t>during</w:t>
      </w:r>
      <w:r w:rsidR="00022377" w:rsidRPr="00FA5989">
        <w:rPr>
          <w:rFonts w:ascii="Arial" w:hAnsi="Arial" w:cs="Arial"/>
          <w:sz w:val="22"/>
          <w:szCs w:val="22"/>
        </w:rPr>
        <w:t xml:space="preserve"> </w:t>
      </w:r>
      <w:r w:rsidR="00D372D7" w:rsidRPr="00FA5989">
        <w:rPr>
          <w:rFonts w:ascii="Arial" w:hAnsi="Arial" w:cs="Arial"/>
          <w:sz w:val="22"/>
          <w:szCs w:val="22"/>
        </w:rPr>
        <w:t>the COVID-19 pandemic</w:t>
      </w:r>
      <w:r w:rsidR="0009698D" w:rsidRPr="00FA5989">
        <w:rPr>
          <w:rFonts w:ascii="Arial" w:hAnsi="Arial" w:cs="Arial"/>
          <w:sz w:val="22"/>
          <w:szCs w:val="22"/>
        </w:rPr>
        <w:t xml:space="preserve"> in 2020</w:t>
      </w:r>
      <w:r w:rsidR="00A255BD" w:rsidRPr="00FA5989">
        <w:rPr>
          <w:rFonts w:ascii="Arial" w:hAnsi="Arial" w:cs="Arial"/>
          <w:sz w:val="22"/>
          <w:szCs w:val="22"/>
        </w:rPr>
        <w:t xml:space="preserve">. </w:t>
      </w:r>
      <w:r w:rsidR="0009698D" w:rsidRPr="00FA5989">
        <w:rPr>
          <w:rFonts w:ascii="Arial" w:hAnsi="Arial" w:cs="Arial"/>
          <w:sz w:val="22"/>
          <w:szCs w:val="22"/>
        </w:rPr>
        <w:t>I</w:t>
      </w:r>
      <w:r w:rsidR="00D372D7" w:rsidRPr="00FA5989">
        <w:rPr>
          <w:rFonts w:ascii="Arial" w:hAnsi="Arial" w:cs="Arial"/>
          <w:sz w:val="22"/>
          <w:szCs w:val="22"/>
        </w:rPr>
        <w:t>t is reason</w:t>
      </w:r>
      <w:r w:rsidR="00022377" w:rsidRPr="00FA5989">
        <w:rPr>
          <w:rFonts w:ascii="Arial" w:hAnsi="Arial" w:cs="Arial"/>
          <w:sz w:val="22"/>
          <w:szCs w:val="22"/>
        </w:rPr>
        <w:t>able</w:t>
      </w:r>
      <w:r w:rsidR="00D372D7" w:rsidRPr="00FA5989">
        <w:rPr>
          <w:rFonts w:ascii="Arial" w:hAnsi="Arial" w:cs="Arial"/>
          <w:sz w:val="22"/>
          <w:szCs w:val="22"/>
        </w:rPr>
        <w:t xml:space="preserve"> to suspect </w:t>
      </w:r>
      <w:r w:rsidR="00022377" w:rsidRPr="00FA5989">
        <w:rPr>
          <w:rFonts w:ascii="Arial" w:hAnsi="Arial" w:cs="Arial"/>
          <w:sz w:val="22"/>
          <w:szCs w:val="22"/>
        </w:rPr>
        <w:t xml:space="preserve">that there will be </w:t>
      </w:r>
      <w:r w:rsidR="00D372D7" w:rsidRPr="00FA5989">
        <w:rPr>
          <w:rFonts w:ascii="Arial" w:hAnsi="Arial" w:cs="Arial"/>
          <w:sz w:val="22"/>
          <w:szCs w:val="22"/>
        </w:rPr>
        <w:t>a</w:t>
      </w:r>
      <w:r w:rsidR="00F2257C" w:rsidRPr="00FA5989">
        <w:rPr>
          <w:rFonts w:ascii="Arial" w:hAnsi="Arial" w:cs="Arial"/>
          <w:sz w:val="22"/>
          <w:szCs w:val="22"/>
        </w:rPr>
        <w:t xml:space="preserve"> continued use</w:t>
      </w:r>
      <w:r w:rsidR="00D372D7" w:rsidRPr="00FA5989">
        <w:rPr>
          <w:rFonts w:ascii="Arial" w:hAnsi="Arial" w:cs="Arial"/>
          <w:sz w:val="22"/>
          <w:szCs w:val="22"/>
        </w:rPr>
        <w:t xml:space="preserve"> </w:t>
      </w:r>
      <w:r w:rsidR="00F2257C" w:rsidRPr="00FA5989">
        <w:rPr>
          <w:rFonts w:ascii="Arial" w:hAnsi="Arial" w:cs="Arial"/>
          <w:sz w:val="22"/>
          <w:szCs w:val="22"/>
        </w:rPr>
        <w:t>of</w:t>
      </w:r>
      <w:r w:rsidR="00D372D7" w:rsidRPr="00FA5989">
        <w:rPr>
          <w:rFonts w:ascii="Arial" w:hAnsi="Arial" w:cs="Arial"/>
          <w:sz w:val="22"/>
          <w:szCs w:val="22"/>
        </w:rPr>
        <w:t xml:space="preserve"> online training</w:t>
      </w:r>
      <w:r w:rsidR="00022377" w:rsidRPr="00FA5989">
        <w:rPr>
          <w:rFonts w:ascii="Arial" w:hAnsi="Arial" w:cs="Arial"/>
          <w:sz w:val="22"/>
          <w:szCs w:val="22"/>
        </w:rPr>
        <w:t xml:space="preserve"> programs</w:t>
      </w:r>
      <w:r w:rsidR="00A75E01" w:rsidRPr="00FA5989">
        <w:rPr>
          <w:rFonts w:ascii="Arial" w:hAnsi="Arial" w:cs="Arial"/>
          <w:sz w:val="22"/>
          <w:szCs w:val="22"/>
        </w:rPr>
        <w:t xml:space="preserve"> </w:t>
      </w:r>
      <w:r w:rsidR="00F2257C" w:rsidRPr="00FA5989">
        <w:rPr>
          <w:rFonts w:ascii="Arial" w:hAnsi="Arial" w:cs="Arial"/>
          <w:sz w:val="22"/>
          <w:szCs w:val="22"/>
        </w:rPr>
        <w:t>in</w:t>
      </w:r>
      <w:r w:rsidR="00A75E01" w:rsidRPr="00FA5989">
        <w:rPr>
          <w:rFonts w:ascii="Arial" w:hAnsi="Arial" w:cs="Arial"/>
          <w:sz w:val="22"/>
          <w:szCs w:val="22"/>
        </w:rPr>
        <w:t xml:space="preserve"> </w:t>
      </w:r>
      <w:r w:rsidR="00D372D7" w:rsidRPr="00FA5989">
        <w:rPr>
          <w:rFonts w:ascii="Arial" w:hAnsi="Arial" w:cs="Arial"/>
          <w:sz w:val="22"/>
          <w:szCs w:val="22"/>
        </w:rPr>
        <w:t>2021</w:t>
      </w:r>
      <w:r w:rsidR="0009698D" w:rsidRPr="00FA5989">
        <w:rPr>
          <w:rFonts w:ascii="Arial" w:hAnsi="Arial" w:cs="Arial"/>
          <w:sz w:val="22"/>
          <w:szCs w:val="22"/>
        </w:rPr>
        <w:t xml:space="preserve"> and beyond</w:t>
      </w:r>
      <w:r w:rsidR="00022377" w:rsidRPr="00FA5989">
        <w:rPr>
          <w:rFonts w:ascii="Arial" w:hAnsi="Arial" w:cs="Arial"/>
          <w:sz w:val="22"/>
          <w:szCs w:val="22"/>
        </w:rPr>
        <w:t>.</w:t>
      </w:r>
      <w:r w:rsidR="00D372D7" w:rsidRPr="00FA5989">
        <w:rPr>
          <w:rFonts w:ascii="Arial" w:hAnsi="Arial" w:cs="Arial"/>
          <w:sz w:val="22"/>
          <w:szCs w:val="22"/>
        </w:rPr>
        <w:t xml:space="preserve"> </w:t>
      </w:r>
      <w:r w:rsidRPr="00FA5989">
        <w:rPr>
          <w:rFonts w:ascii="Arial" w:hAnsi="Arial" w:cs="Arial"/>
          <w:sz w:val="22"/>
          <w:szCs w:val="22"/>
        </w:rPr>
        <w:t>Unfortunately</w:t>
      </w:r>
      <w:r w:rsidR="00F9307C" w:rsidRPr="00FA5989">
        <w:rPr>
          <w:rFonts w:ascii="Arial" w:hAnsi="Arial" w:cs="Arial"/>
          <w:sz w:val="22"/>
          <w:szCs w:val="22"/>
        </w:rPr>
        <w:t xml:space="preserve">, </w:t>
      </w:r>
      <w:r w:rsidR="00636C04" w:rsidRPr="00FA5989">
        <w:rPr>
          <w:rFonts w:ascii="Arial" w:hAnsi="Arial" w:cs="Arial"/>
          <w:sz w:val="22"/>
          <w:szCs w:val="22"/>
        </w:rPr>
        <w:t xml:space="preserve">like wearable devices, </w:t>
      </w:r>
      <w:r w:rsidR="00E6042C" w:rsidRPr="00FA5989">
        <w:rPr>
          <w:rFonts w:ascii="Arial" w:hAnsi="Arial" w:cs="Arial"/>
          <w:sz w:val="22"/>
          <w:szCs w:val="22"/>
        </w:rPr>
        <w:t xml:space="preserve">training fees and </w:t>
      </w:r>
      <w:r w:rsidR="00F9307C" w:rsidRPr="00FA5989">
        <w:rPr>
          <w:rFonts w:ascii="Arial" w:hAnsi="Arial" w:cs="Arial"/>
          <w:sz w:val="22"/>
          <w:szCs w:val="22"/>
        </w:rPr>
        <w:t>internet access may be luxur</w:t>
      </w:r>
      <w:r w:rsidR="00E6042C" w:rsidRPr="00FA5989">
        <w:rPr>
          <w:rFonts w:ascii="Arial" w:hAnsi="Arial" w:cs="Arial"/>
          <w:sz w:val="22"/>
          <w:szCs w:val="22"/>
        </w:rPr>
        <w:t>ies</w:t>
      </w:r>
      <w:r w:rsidR="00F9307C" w:rsidRPr="00FA5989">
        <w:rPr>
          <w:rFonts w:ascii="Arial" w:hAnsi="Arial" w:cs="Arial"/>
          <w:sz w:val="22"/>
          <w:szCs w:val="22"/>
        </w:rPr>
        <w:t xml:space="preserve"> </w:t>
      </w:r>
      <w:r w:rsidR="00A246BC" w:rsidRPr="00FA5989">
        <w:rPr>
          <w:rFonts w:ascii="Arial" w:hAnsi="Arial" w:cs="Arial"/>
          <w:sz w:val="22"/>
          <w:szCs w:val="22"/>
        </w:rPr>
        <w:t xml:space="preserve">not available to </w:t>
      </w:r>
      <w:r w:rsidR="00F9307C" w:rsidRPr="00FA5989">
        <w:rPr>
          <w:rFonts w:ascii="Arial" w:hAnsi="Arial" w:cs="Arial"/>
          <w:sz w:val="22"/>
          <w:szCs w:val="22"/>
        </w:rPr>
        <w:t>low</w:t>
      </w:r>
      <w:r w:rsidR="00A75E01" w:rsidRPr="00FA5989">
        <w:rPr>
          <w:rFonts w:ascii="Arial" w:hAnsi="Arial" w:cs="Arial"/>
          <w:sz w:val="22"/>
          <w:szCs w:val="22"/>
        </w:rPr>
        <w:t>-</w:t>
      </w:r>
      <w:r w:rsidR="00F9307C" w:rsidRPr="00FA5989">
        <w:rPr>
          <w:rFonts w:ascii="Arial" w:hAnsi="Arial" w:cs="Arial"/>
          <w:sz w:val="22"/>
          <w:szCs w:val="22"/>
        </w:rPr>
        <w:t xml:space="preserve">income households, and although some communities </w:t>
      </w:r>
      <w:r w:rsidR="00067A78" w:rsidRPr="00FA5989">
        <w:rPr>
          <w:rFonts w:ascii="Arial" w:hAnsi="Arial" w:cs="Arial"/>
          <w:sz w:val="22"/>
          <w:szCs w:val="22"/>
        </w:rPr>
        <w:t xml:space="preserve">have </w:t>
      </w:r>
      <w:r w:rsidR="00F9307C" w:rsidRPr="00FA5989">
        <w:rPr>
          <w:rFonts w:ascii="Arial" w:hAnsi="Arial" w:cs="Arial"/>
          <w:sz w:val="22"/>
          <w:szCs w:val="22"/>
        </w:rPr>
        <w:t>facilities that provide free web access to the public</w:t>
      </w:r>
      <w:r w:rsidR="00067A78" w:rsidRPr="00FA5989">
        <w:rPr>
          <w:rFonts w:ascii="Arial" w:hAnsi="Arial" w:cs="Arial"/>
          <w:sz w:val="22"/>
          <w:szCs w:val="22"/>
        </w:rPr>
        <w:t xml:space="preserve"> (e.g.</w:t>
      </w:r>
      <w:r w:rsidR="00A75E01" w:rsidRPr="00FA5989">
        <w:rPr>
          <w:rFonts w:ascii="Arial" w:hAnsi="Arial" w:cs="Arial"/>
          <w:sz w:val="22"/>
          <w:szCs w:val="22"/>
        </w:rPr>
        <w:t>,</w:t>
      </w:r>
      <w:r w:rsidR="00067A78" w:rsidRPr="00FA5989">
        <w:rPr>
          <w:rFonts w:ascii="Arial" w:hAnsi="Arial" w:cs="Arial"/>
          <w:sz w:val="22"/>
          <w:szCs w:val="22"/>
        </w:rPr>
        <w:t xml:space="preserve"> public libraries)</w:t>
      </w:r>
      <w:r w:rsidR="00F9307C" w:rsidRPr="00FA5989">
        <w:rPr>
          <w:rFonts w:ascii="Arial" w:hAnsi="Arial" w:cs="Arial"/>
          <w:sz w:val="22"/>
          <w:szCs w:val="22"/>
        </w:rPr>
        <w:t xml:space="preserve">, </w:t>
      </w:r>
      <w:r w:rsidR="00067A78" w:rsidRPr="00FA5989">
        <w:rPr>
          <w:rFonts w:ascii="Arial" w:hAnsi="Arial" w:cs="Arial"/>
          <w:sz w:val="22"/>
          <w:szCs w:val="22"/>
        </w:rPr>
        <w:t xml:space="preserve">they may not be </w:t>
      </w:r>
      <w:r w:rsidR="00F9307C" w:rsidRPr="00FA5989">
        <w:rPr>
          <w:rFonts w:ascii="Arial" w:hAnsi="Arial" w:cs="Arial"/>
          <w:sz w:val="22"/>
          <w:szCs w:val="22"/>
        </w:rPr>
        <w:t>feasible location</w:t>
      </w:r>
      <w:r w:rsidR="00067A78" w:rsidRPr="00FA5989">
        <w:rPr>
          <w:rFonts w:ascii="Arial" w:hAnsi="Arial" w:cs="Arial"/>
          <w:sz w:val="22"/>
          <w:szCs w:val="22"/>
        </w:rPr>
        <w:t>s</w:t>
      </w:r>
      <w:r w:rsidR="00F9307C" w:rsidRPr="00FA5989">
        <w:rPr>
          <w:rFonts w:ascii="Arial" w:hAnsi="Arial" w:cs="Arial"/>
          <w:sz w:val="22"/>
          <w:szCs w:val="22"/>
        </w:rPr>
        <w:t xml:space="preserve"> for virtual exercise training.</w:t>
      </w:r>
      <w:r w:rsidR="00E319A4" w:rsidRPr="00FA5989">
        <w:rPr>
          <w:rFonts w:ascii="Arial" w:hAnsi="Arial" w:cs="Arial"/>
          <w:sz w:val="22"/>
          <w:szCs w:val="22"/>
        </w:rPr>
        <w:t xml:space="preserve"> </w:t>
      </w:r>
      <w:r w:rsidR="006A5E6C" w:rsidRPr="00FA5989">
        <w:rPr>
          <w:rFonts w:ascii="Arial" w:hAnsi="Arial" w:cs="Arial"/>
          <w:sz w:val="22"/>
          <w:szCs w:val="22"/>
        </w:rPr>
        <w:t xml:space="preserve">Thus, </w:t>
      </w:r>
      <w:r w:rsidR="00067A78" w:rsidRPr="00FA5989">
        <w:rPr>
          <w:rFonts w:ascii="Arial" w:hAnsi="Arial" w:cs="Arial"/>
          <w:sz w:val="22"/>
          <w:szCs w:val="22"/>
        </w:rPr>
        <w:t xml:space="preserve">virtual exercise </w:t>
      </w:r>
      <w:r w:rsidR="006A5E6C" w:rsidRPr="00FA5989">
        <w:rPr>
          <w:rFonts w:ascii="Arial" w:hAnsi="Arial" w:cs="Arial"/>
          <w:sz w:val="22"/>
          <w:szCs w:val="22"/>
        </w:rPr>
        <w:t>solution</w:t>
      </w:r>
      <w:r w:rsidR="00067A78" w:rsidRPr="00FA5989">
        <w:rPr>
          <w:rFonts w:ascii="Arial" w:hAnsi="Arial" w:cs="Arial"/>
          <w:sz w:val="22"/>
          <w:szCs w:val="22"/>
        </w:rPr>
        <w:t>s</w:t>
      </w:r>
      <w:r w:rsidR="006A5E6C" w:rsidRPr="00FA5989">
        <w:rPr>
          <w:rFonts w:ascii="Arial" w:hAnsi="Arial" w:cs="Arial"/>
          <w:sz w:val="22"/>
          <w:szCs w:val="22"/>
        </w:rPr>
        <w:t xml:space="preserve"> that </w:t>
      </w:r>
      <w:r w:rsidR="00067A78" w:rsidRPr="00FA5989">
        <w:rPr>
          <w:rFonts w:ascii="Arial" w:hAnsi="Arial" w:cs="Arial"/>
          <w:sz w:val="22"/>
          <w:szCs w:val="22"/>
        </w:rPr>
        <w:t xml:space="preserve">consider </w:t>
      </w:r>
      <w:r w:rsidR="006A5E6C" w:rsidRPr="00FA5989">
        <w:rPr>
          <w:rFonts w:ascii="Arial" w:hAnsi="Arial" w:cs="Arial"/>
          <w:sz w:val="22"/>
          <w:szCs w:val="22"/>
        </w:rPr>
        <w:t xml:space="preserve">the financial limitations of current fitness trends </w:t>
      </w:r>
      <w:r w:rsidR="00067A78" w:rsidRPr="00FA5989">
        <w:rPr>
          <w:rFonts w:ascii="Arial" w:hAnsi="Arial" w:cs="Arial"/>
          <w:sz w:val="22"/>
          <w:szCs w:val="22"/>
        </w:rPr>
        <w:t>are</w:t>
      </w:r>
      <w:r w:rsidR="006A5E6C" w:rsidRPr="00FA5989">
        <w:rPr>
          <w:rFonts w:ascii="Arial" w:hAnsi="Arial" w:cs="Arial"/>
          <w:sz w:val="22"/>
          <w:szCs w:val="22"/>
        </w:rPr>
        <w:t xml:space="preserve"> </w:t>
      </w:r>
      <w:r w:rsidR="009E03F8" w:rsidRPr="00FA5989">
        <w:rPr>
          <w:rFonts w:ascii="Arial" w:hAnsi="Arial" w:cs="Arial"/>
          <w:sz w:val="22"/>
          <w:szCs w:val="22"/>
        </w:rPr>
        <w:t>needed.</w:t>
      </w:r>
    </w:p>
    <w:p w14:paraId="001A12B7" w14:textId="77777777" w:rsidR="00E6042C" w:rsidRPr="00FA5989" w:rsidRDefault="00E6042C" w:rsidP="00FA5989">
      <w:pPr>
        <w:spacing w:line="276" w:lineRule="auto"/>
        <w:rPr>
          <w:rFonts w:ascii="Arial" w:hAnsi="Arial" w:cs="Arial"/>
          <w:sz w:val="22"/>
          <w:szCs w:val="22"/>
        </w:rPr>
      </w:pPr>
    </w:p>
    <w:p w14:paraId="034CA95C" w14:textId="77777777" w:rsidR="00A246BC" w:rsidRPr="00E9482B" w:rsidRDefault="009E03F8" w:rsidP="00FA5989">
      <w:pPr>
        <w:spacing w:line="276" w:lineRule="auto"/>
        <w:rPr>
          <w:rFonts w:ascii="Arial" w:hAnsi="Arial" w:cs="Arial"/>
          <w:caps/>
          <w:color w:val="0070C0"/>
          <w:sz w:val="22"/>
          <w:szCs w:val="22"/>
        </w:rPr>
      </w:pPr>
      <w:r w:rsidRPr="00E9482B">
        <w:rPr>
          <w:rFonts w:ascii="Arial" w:hAnsi="Arial" w:cs="Arial"/>
          <w:b/>
          <w:caps/>
          <w:color w:val="0070C0"/>
          <w:sz w:val="22"/>
          <w:szCs w:val="22"/>
        </w:rPr>
        <w:t>Promoting an active lifestyl</w:t>
      </w:r>
      <w:r w:rsidR="000A1DCE" w:rsidRPr="00E9482B">
        <w:rPr>
          <w:rFonts w:ascii="Arial" w:hAnsi="Arial" w:cs="Arial"/>
          <w:b/>
          <w:caps/>
          <w:color w:val="0070C0"/>
          <w:sz w:val="22"/>
          <w:szCs w:val="22"/>
        </w:rPr>
        <w:t>e through the built environment</w:t>
      </w:r>
    </w:p>
    <w:p w14:paraId="2F09EEB7" w14:textId="77777777" w:rsidR="000A1DCE" w:rsidRPr="00FA5989" w:rsidRDefault="000A1DCE" w:rsidP="00FA5989">
      <w:pPr>
        <w:spacing w:line="276" w:lineRule="auto"/>
        <w:rPr>
          <w:rFonts w:ascii="Arial" w:hAnsi="Arial" w:cs="Arial"/>
          <w:sz w:val="22"/>
          <w:szCs w:val="22"/>
        </w:rPr>
      </w:pPr>
    </w:p>
    <w:p w14:paraId="2B179E7D" w14:textId="743B6E40" w:rsidR="009510E3" w:rsidRPr="00FA5989" w:rsidRDefault="009510E3" w:rsidP="00FA5989">
      <w:pPr>
        <w:spacing w:line="276" w:lineRule="auto"/>
        <w:rPr>
          <w:rFonts w:ascii="Arial" w:hAnsi="Arial" w:cs="Arial"/>
          <w:sz w:val="22"/>
          <w:szCs w:val="22"/>
        </w:rPr>
      </w:pPr>
      <w:r w:rsidRPr="00FA5989">
        <w:rPr>
          <w:rFonts w:ascii="Arial" w:hAnsi="Arial" w:cs="Arial"/>
          <w:sz w:val="22"/>
          <w:szCs w:val="22"/>
        </w:rPr>
        <w:t>There are few surveillance data on physical activity patterns over many years in representative populations that use consistent methods of data collection. Data from consumer groups and national monitoring and surveillance systems among persons living in the United States generally show a stable pattern of both leisure time and sport activity</w:t>
      </w:r>
      <w:r w:rsidR="00BC517D" w:rsidRPr="00FA5989">
        <w:rPr>
          <w:rFonts w:ascii="Arial" w:hAnsi="Arial" w:cs="Arial"/>
          <w:sz w:val="22"/>
          <w:szCs w:val="22"/>
        </w:rPr>
        <w:t xml:space="preserve"> </w:t>
      </w:r>
      <w:r w:rsidR="004E33CC" w:rsidRPr="00FA5989">
        <w:rPr>
          <w:rFonts w:ascii="Arial" w:hAnsi="Arial" w:cs="Arial"/>
          <w:sz w:val="22"/>
          <w:szCs w:val="22"/>
        </w:rPr>
        <w:fldChar w:fldCharType="begin">
          <w:fldData xml:space="preserve">PEVuZE5vdGU+PENpdGU+PEF1dGhvcj5LZWFkbGU8L0F1dGhvcj48WWVhcj4yMDE2PC9ZZWFyPjxS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</w:fldData>
        </w:fldChar>
      </w:r>
      <w:r w:rsidR="00065202" w:rsidRPr="00FA5989">
        <w:rPr>
          <w:rFonts w:ascii="Arial" w:hAnsi="Arial" w:cs="Arial"/>
          <w:sz w:val="22"/>
          <w:szCs w:val="22"/>
        </w:rPr>
        <w:instrText xml:space="preserve"> ADDIN EN.CITE </w:instrText>
      </w:r>
      <w:r w:rsidR="00065202" w:rsidRPr="00FA5989">
        <w:rPr>
          <w:rFonts w:ascii="Arial" w:hAnsi="Arial" w:cs="Arial"/>
          <w:sz w:val="22"/>
          <w:szCs w:val="22"/>
        </w:rPr>
        <w:fldChar w:fldCharType="begin">
          <w:fldData xml:space="preserve">PEVuZE5vdGU+PENpdGU+PEF1dGhvcj5LZWFkbGU8L0F1dGhvcj48WWVhcj4yMDE2PC9ZZWFyPjxS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</w:fldData>
        </w:fldChar>
      </w:r>
      <w:r w:rsidR="00065202" w:rsidRPr="00FA5989">
        <w:rPr>
          <w:rFonts w:ascii="Arial" w:hAnsi="Arial" w:cs="Arial"/>
          <w:sz w:val="22"/>
          <w:szCs w:val="22"/>
        </w:rPr>
        <w:instrText xml:space="preserve"> ADDIN EN.CITE.DATA </w:instrText>
      </w:r>
      <w:r w:rsidR="00065202" w:rsidRPr="00FA5989">
        <w:rPr>
          <w:rFonts w:ascii="Arial" w:hAnsi="Arial" w:cs="Arial"/>
          <w:sz w:val="22"/>
          <w:szCs w:val="22"/>
        </w:rPr>
      </w:r>
      <w:r w:rsidR="00065202" w:rsidRPr="00FA5989">
        <w:rPr>
          <w:rFonts w:ascii="Arial" w:hAnsi="Arial" w:cs="Arial"/>
          <w:sz w:val="22"/>
          <w:szCs w:val="22"/>
        </w:rPr>
        <w:fldChar w:fldCharType="end"/>
      </w:r>
      <w:r w:rsidR="004E33CC" w:rsidRPr="00FA5989">
        <w:rPr>
          <w:rFonts w:ascii="Arial" w:hAnsi="Arial" w:cs="Arial"/>
          <w:sz w:val="22"/>
          <w:szCs w:val="22"/>
        </w:rPr>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3" w:tooltip="Keadle, 2016 #17131" w:history="1">
        <w:r w:rsidR="00DB25DC" w:rsidRPr="00FA5989">
          <w:rPr>
            <w:rFonts w:ascii="Arial" w:hAnsi="Arial" w:cs="Arial"/>
            <w:noProof/>
            <w:sz w:val="22"/>
            <w:szCs w:val="22"/>
          </w:rPr>
          <w:t>33</w:t>
        </w:r>
      </w:hyperlink>
      <w:r w:rsidR="00CF6FDF">
        <w:rPr>
          <w:rFonts w:ascii="Arial" w:hAnsi="Arial" w:cs="Arial"/>
          <w:noProof/>
          <w:sz w:val="22"/>
          <w:szCs w:val="22"/>
        </w:rPr>
        <w:t>)</w:t>
      </w:r>
      <w:r w:rsidR="004E33CC" w:rsidRPr="00FA5989">
        <w:rPr>
          <w:rFonts w:ascii="Arial" w:hAnsi="Arial" w:cs="Arial"/>
          <w:sz w:val="22"/>
          <w:szCs w:val="22"/>
        </w:rPr>
        <w:fldChar w:fldCharType="end"/>
      </w:r>
      <w:r w:rsidR="000811A1" w:rsidRPr="00FA5989">
        <w:rPr>
          <w:rFonts w:ascii="Arial" w:hAnsi="Arial" w:cs="Arial"/>
          <w:sz w:val="22"/>
          <w:szCs w:val="22"/>
        </w:rPr>
        <w:t xml:space="preserve"> </w:t>
      </w:r>
      <w:r w:rsidRPr="00FA5989">
        <w:rPr>
          <w:rFonts w:ascii="Arial" w:hAnsi="Arial" w:cs="Arial"/>
          <w:sz w:val="22"/>
          <w:szCs w:val="22"/>
        </w:rPr>
        <w:t>but a decrease in work</w:t>
      </w:r>
      <w:r w:rsidR="006C400A" w:rsidRPr="00FA5989">
        <w:rPr>
          <w:rFonts w:ascii="Arial" w:hAnsi="Arial" w:cs="Arial"/>
          <w:sz w:val="22"/>
          <w:szCs w:val="22"/>
        </w:rPr>
        <w:t>-related</w:t>
      </w:r>
      <w:r w:rsidRPr="00FA5989">
        <w:rPr>
          <w:rFonts w:ascii="Arial" w:hAnsi="Arial" w:cs="Arial"/>
          <w:sz w:val="22"/>
          <w:szCs w:val="22"/>
        </w:rPr>
        <w:t xml:space="preserve"> activity </w:t>
      </w:r>
      <w:r w:rsidR="002507DA" w:rsidRPr="00FA5989">
        <w:rPr>
          <w:rFonts w:ascii="Arial" w:hAnsi="Arial" w:cs="Arial"/>
          <w:sz w:val="22"/>
          <w:szCs w:val="22"/>
        </w:rPr>
        <w:t>starting in the 1950s</w:t>
      </w:r>
      <w:r w:rsidR="00BC517D" w:rsidRPr="00FA5989">
        <w:rPr>
          <w:rFonts w:ascii="Arial" w:hAnsi="Arial" w:cs="Arial"/>
          <w:sz w:val="22"/>
          <w:szCs w:val="22"/>
        </w:rPr>
        <w:t xml:space="preserve"> </w:t>
      </w:r>
      <w:r w:rsidR="004E33CC" w:rsidRPr="00FA5989">
        <w:rPr>
          <w:rFonts w:ascii="Arial" w:hAnsi="Arial" w:cs="Arial"/>
          <w:sz w:val="22"/>
          <w:szCs w:val="22"/>
        </w:rPr>
        <w:fldChar w:fldCharType="begin"/>
      </w:r>
      <w:r w:rsidR="00065202" w:rsidRPr="00FA5989">
        <w:rPr>
          <w:rFonts w:ascii="Arial" w:hAnsi="Arial" w:cs="Arial"/>
          <w:sz w:val="22"/>
          <w:szCs w:val="22"/>
        </w:rPr>
        <w:instrText xml:space="preserve"> ADDIN EN.CITE &lt;EndNote&gt;&lt;Cite&gt;&lt;Author&gt;Church&lt;/Author&gt;&lt;Year&gt;2011&lt;/Year&gt;&lt;RecNum&gt;17085&lt;/RecNum&gt;&lt;DisplayText&gt;[34]&lt;/DisplayText&gt;&lt;record&gt;&lt;rec-number&gt;17085&lt;/rec-number&gt;&lt;foreign-keys&gt;&lt;key app="EN" db-id="es0xvpzz3xrss6e25rbvat0lsp2szwas0dz0" timestamp="1612381201"&gt;17085&lt;/key&gt;&lt;/foreign-keys&gt;&lt;ref-type name="Journal Article"&gt;17&lt;/ref-type&gt;&lt;contributors&gt;&lt;authors&gt;&lt;author&gt;Church, T.S.&lt;/author&gt;&lt;author&gt;Thomas, D.M.&lt;/author&gt;&lt;author&gt;Tudor-Locke, C.&lt;/author&gt;&lt;author&gt;Katzmarzyk, P.T.&lt;/author&gt;&lt;author&gt;Earnest, C.P.&lt;/author&gt;&lt;author&gt;Rodarte, R.Q.&lt;/author&gt;&lt;author&gt;Martin, C.K.&lt;/author&gt;&lt;author&gt;Blair, S.N.&lt;/author&gt;&lt;author&gt;Bouchard, C.&lt;/author&gt;&lt;/authors&gt;&lt;/contributors&gt;&lt;titles&gt;&lt;title&gt;Trends over 5 Decades in U.S. Occupation-Related Physical Activity and Their Associations with Obesity&lt;/title&gt;&lt;secondary-title&gt;PLoS ONE&lt;/secondary-title&gt;&lt;/titles&gt;&lt;periodical&gt;&lt;full-title&gt;PloS one&lt;/full-title&gt;&lt;abbr-1&gt;PLoS One&lt;/abbr-1&gt;&lt;/periodical&gt;&lt;pages&gt;e19657&lt;/pages&gt;&lt;volume&gt;6&lt;/volume&gt;&lt;number&gt;5&lt;/number&gt;&lt;dates&gt;&lt;year&gt;2011&lt;/year&gt;&lt;/dates&gt;&lt;urls&gt;&lt;related-urls&gt;&lt;url&gt;https://doi.org/10.1371/journal.pone.0019657&lt;/url&gt;&lt;/related-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4" w:tooltip="Church, 2011 #17085" w:history="1">
        <w:r w:rsidR="00DB25DC" w:rsidRPr="00FA5989">
          <w:rPr>
            <w:rFonts w:ascii="Arial" w:hAnsi="Arial" w:cs="Arial"/>
            <w:noProof/>
            <w:sz w:val="22"/>
            <w:szCs w:val="22"/>
          </w:rPr>
          <w:t>34</w:t>
        </w:r>
      </w:hyperlink>
      <w:r w:rsidR="00CF6FDF">
        <w:rPr>
          <w:rFonts w:ascii="Arial" w:hAnsi="Arial" w:cs="Arial"/>
          <w:noProof/>
          <w:sz w:val="22"/>
          <w:szCs w:val="22"/>
        </w:rPr>
        <w:t>)</w:t>
      </w:r>
      <w:r w:rsidR="004E33CC" w:rsidRPr="00FA5989">
        <w:rPr>
          <w:rFonts w:ascii="Arial" w:hAnsi="Arial" w:cs="Arial"/>
          <w:sz w:val="22"/>
          <w:szCs w:val="22"/>
        </w:rPr>
        <w:fldChar w:fldCharType="end"/>
      </w:r>
      <w:r w:rsidRPr="00FA5989">
        <w:rPr>
          <w:rFonts w:ascii="Arial" w:hAnsi="Arial" w:cs="Arial"/>
          <w:sz w:val="22"/>
          <w:szCs w:val="22"/>
        </w:rPr>
        <w:t xml:space="preserve">. These types of data are useful at the ecologic level in order to describe lifestyle trends among the population and to provide background data for community-based interventions that eventually </w:t>
      </w:r>
      <w:r w:rsidR="006C400A" w:rsidRPr="00FA5989">
        <w:rPr>
          <w:rFonts w:ascii="Arial" w:hAnsi="Arial" w:cs="Arial"/>
          <w:sz w:val="22"/>
          <w:szCs w:val="22"/>
        </w:rPr>
        <w:t>affect public</w:t>
      </w:r>
      <w:r w:rsidRPr="00FA5989">
        <w:rPr>
          <w:rFonts w:ascii="Arial" w:hAnsi="Arial" w:cs="Arial"/>
          <w:sz w:val="22"/>
          <w:szCs w:val="22"/>
        </w:rPr>
        <w:t xml:space="preserve"> policy. Environmental interventions that promote change in </w:t>
      </w:r>
      <w:r w:rsidRPr="00FA5989">
        <w:rPr>
          <w:rFonts w:ascii="Arial" w:hAnsi="Arial" w:cs="Arial"/>
          <w:i/>
          <w:sz w:val="22"/>
          <w:szCs w:val="22"/>
        </w:rPr>
        <w:t>risk conditions</w:t>
      </w:r>
      <w:r w:rsidRPr="00FA5989">
        <w:rPr>
          <w:rFonts w:ascii="Arial" w:hAnsi="Arial" w:cs="Arial"/>
          <w:sz w:val="22"/>
          <w:szCs w:val="22"/>
        </w:rPr>
        <w:t xml:space="preserve"> at the community level have a greater public health impact than attempting to change </w:t>
      </w:r>
      <w:r w:rsidRPr="00FA5989">
        <w:rPr>
          <w:rFonts w:ascii="Arial" w:hAnsi="Arial" w:cs="Arial"/>
          <w:i/>
          <w:sz w:val="22"/>
          <w:szCs w:val="22"/>
        </w:rPr>
        <w:t>risk factors</w:t>
      </w:r>
      <w:r w:rsidRPr="00FA5989">
        <w:rPr>
          <w:rFonts w:ascii="Arial" w:hAnsi="Arial" w:cs="Arial"/>
          <w:sz w:val="22"/>
          <w:szCs w:val="22"/>
        </w:rPr>
        <w:t xml:space="preserve"> at the individual lev</w:t>
      </w:r>
      <w:r w:rsidR="00DF7A6B" w:rsidRPr="00FA5989">
        <w:rPr>
          <w:rFonts w:ascii="Arial" w:hAnsi="Arial" w:cs="Arial"/>
          <w:sz w:val="22"/>
          <w:szCs w:val="22"/>
        </w:rPr>
        <w:t xml:space="preserve">el. </w:t>
      </w:r>
      <w:r w:rsidRPr="00FA5989">
        <w:rPr>
          <w:rFonts w:ascii="Arial" w:hAnsi="Arial" w:cs="Arial"/>
          <w:sz w:val="22"/>
          <w:szCs w:val="22"/>
        </w:rPr>
        <w:t xml:space="preserve">Environmental strategies more directly related to promoting an active lifestyle involve altering the built environment in which people spend </w:t>
      </w:r>
      <w:r w:rsidR="00FF60DC" w:rsidRPr="00FA5989">
        <w:rPr>
          <w:rFonts w:ascii="Arial" w:hAnsi="Arial" w:cs="Arial"/>
          <w:sz w:val="22"/>
          <w:szCs w:val="22"/>
        </w:rPr>
        <w:t>much of</w:t>
      </w:r>
      <w:r w:rsidRPr="00FA5989">
        <w:rPr>
          <w:rFonts w:ascii="Arial" w:hAnsi="Arial" w:cs="Arial"/>
          <w:sz w:val="22"/>
          <w:szCs w:val="22"/>
        </w:rPr>
        <w:t xml:space="preserve"> their tim</w:t>
      </w:r>
      <w:r w:rsidR="009A5B19" w:rsidRPr="00FA5989">
        <w:rPr>
          <w:rFonts w:ascii="Arial" w:hAnsi="Arial" w:cs="Arial"/>
          <w:sz w:val="22"/>
          <w:szCs w:val="22"/>
        </w:rPr>
        <w:t>e—</w:t>
      </w:r>
      <w:r w:rsidRPr="00FA5989">
        <w:rPr>
          <w:rFonts w:ascii="Arial" w:hAnsi="Arial" w:cs="Arial"/>
          <w:sz w:val="22"/>
          <w:szCs w:val="22"/>
        </w:rPr>
        <w:t>the community,</w:t>
      </w:r>
      <w:r w:rsidR="009A5B19" w:rsidRPr="00FA5989">
        <w:rPr>
          <w:rFonts w:ascii="Arial" w:hAnsi="Arial" w:cs="Arial"/>
          <w:sz w:val="22"/>
          <w:szCs w:val="22"/>
        </w:rPr>
        <w:t xml:space="preserve"> the workplace, and the school.</w:t>
      </w:r>
    </w:p>
    <w:p w14:paraId="4427E7F5" w14:textId="77777777" w:rsidR="000A1DCE" w:rsidRPr="00FA5989" w:rsidRDefault="000A1DCE" w:rsidP="00FA5989">
      <w:pPr>
        <w:spacing w:line="276" w:lineRule="auto"/>
        <w:rPr>
          <w:rFonts w:ascii="Arial" w:hAnsi="Arial" w:cs="Arial"/>
          <w:sz w:val="22"/>
          <w:szCs w:val="22"/>
        </w:rPr>
      </w:pPr>
    </w:p>
    <w:p w14:paraId="49FA6939" w14:textId="7D555529" w:rsidR="009510E3" w:rsidRPr="00FA5989" w:rsidRDefault="009510E3" w:rsidP="00FA5989">
      <w:pPr>
        <w:spacing w:line="276" w:lineRule="auto"/>
        <w:rPr>
          <w:rFonts w:ascii="Arial" w:hAnsi="Arial" w:cs="Arial"/>
          <w:sz w:val="22"/>
          <w:szCs w:val="22"/>
        </w:rPr>
      </w:pPr>
      <w:r w:rsidRPr="00FA5989">
        <w:rPr>
          <w:rFonts w:ascii="Arial" w:hAnsi="Arial" w:cs="Arial"/>
          <w:sz w:val="22"/>
          <w:szCs w:val="22"/>
        </w:rPr>
        <w:t>A report from the Transportation Research Board (TRB) and the</w:t>
      </w:r>
      <w:r w:rsidR="00A246BC" w:rsidRPr="00FA5989">
        <w:rPr>
          <w:rFonts w:ascii="Arial" w:hAnsi="Arial" w:cs="Arial"/>
          <w:sz w:val="22"/>
          <w:szCs w:val="22"/>
        </w:rPr>
        <w:t xml:space="preserve"> Institute of </w:t>
      </w:r>
      <w:proofErr w:type="spellStart"/>
      <w:r w:rsidR="00A246BC" w:rsidRPr="00FA5989">
        <w:rPr>
          <w:rFonts w:ascii="Arial" w:hAnsi="Arial" w:cs="Arial"/>
          <w:sz w:val="22"/>
          <w:szCs w:val="22"/>
        </w:rPr>
        <w:t>Medicien</w:t>
      </w:r>
      <w:proofErr w:type="spellEnd"/>
      <w:r w:rsidR="00A246BC" w:rsidRPr="00FA5989">
        <w:rPr>
          <w:rFonts w:ascii="Arial" w:hAnsi="Arial" w:cs="Arial"/>
          <w:sz w:val="22"/>
          <w:szCs w:val="22"/>
        </w:rPr>
        <w:t xml:space="preserve"> (</w:t>
      </w:r>
      <w:r w:rsidRPr="00FA5989">
        <w:rPr>
          <w:rFonts w:ascii="Arial" w:hAnsi="Arial" w:cs="Arial"/>
          <w:sz w:val="22"/>
          <w:szCs w:val="22"/>
        </w:rPr>
        <w:t>IOM</w:t>
      </w:r>
      <w:r w:rsidR="00A246BC" w:rsidRPr="00FA5989">
        <w:rPr>
          <w:rFonts w:ascii="Arial" w:hAnsi="Arial" w:cs="Arial"/>
          <w:sz w:val="22"/>
          <w:szCs w:val="22"/>
        </w:rPr>
        <w:t xml:space="preserve">) </w:t>
      </w:r>
      <w:r w:rsidRPr="00FA5989">
        <w:rPr>
          <w:rFonts w:ascii="Arial" w:hAnsi="Arial" w:cs="Arial"/>
          <w:sz w:val="22"/>
          <w:szCs w:val="22"/>
        </w:rPr>
        <w:t>outlines a number of recommendations pertaining to physical activity and the built environment</w:t>
      </w:r>
      <w:r w:rsidR="003F4CA0" w:rsidRPr="00FA5989">
        <w:rPr>
          <w:rFonts w:ascii="Arial" w:hAnsi="Arial" w:cs="Arial"/>
          <w:sz w:val="22"/>
          <w:szCs w:val="22"/>
        </w:rPr>
        <w:t xml:space="preserve"> </w:t>
      </w:r>
      <w:r w:rsidR="004E33CC" w:rsidRPr="00FA5989">
        <w:rPr>
          <w:rFonts w:ascii="Arial" w:hAnsi="Arial" w:cs="Arial"/>
          <w:sz w:val="22"/>
          <w:szCs w:val="22"/>
        </w:rPr>
        <w:fldChar w:fldCharType="begin"/>
      </w:r>
      <w:r w:rsidR="00902414" w:rsidRPr="00FA5989">
        <w:rPr>
          <w:rFonts w:ascii="Arial" w:hAnsi="Arial" w:cs="Arial"/>
          <w:sz w:val="22"/>
          <w:szCs w:val="22"/>
        </w:rPr>
        <w:instrText xml:space="preserve"> ADDIN EN.CITE &lt;EndNote&gt;&lt;Cite&gt;&lt;Year&gt;2005&lt;/Year&gt;&lt;RecNum&gt;17132&lt;/RecNum&gt;&lt;DisplayText&gt;[35]&lt;/DisplayText&gt;&lt;record&gt;&lt;rec-number&gt;17132&lt;/rec-number&gt;&lt;foreign-keys&gt;&lt;key app="EN" db-id="es0xvpzz3xrss6e25rbvat0lsp2szwas0dz0" timestamp="1620681817"&gt;17132&lt;/key&gt;&lt;/foreign-keys&gt;&lt;ref-type name="Government Document"&gt;46&lt;/ref-type&gt;&lt;contributors&gt;&lt;secondary-authors&gt;&lt;author&gt;Transportation Research Board and Institute of Medicine.&lt;/author&gt;&lt;/secondary-authors&gt;&lt;/contributors&gt;&lt;titles&gt;&lt;title&gt;Transportation Research Board Special Report 282 Does the built environment influence physical activity. Examining the evidence. &lt;/title&gt;&lt;/titles&gt;&lt;pages&gt;1-15&lt;/pages&gt;&lt;dates&gt;&lt;year&gt;2005&lt;/year&gt;&lt;/dates&gt;&lt;pub-location&gt;Washington, DC&lt;/pub-location&gt;&lt;urls&gt;&lt;/urls&gt;&lt;/record&gt;&lt;/Cite&gt;&lt;/EndNote&gt;</w:instrText>
      </w:r>
      <w:r w:rsidR="004E33CC" w:rsidRPr="00FA5989">
        <w:rPr>
          <w:rFonts w:ascii="Arial" w:hAnsi="Arial" w:cs="Arial"/>
          <w:sz w:val="22"/>
          <w:szCs w:val="22"/>
        </w:rPr>
        <w:fldChar w:fldCharType="separate"/>
      </w:r>
      <w:r w:rsidR="00CF6FDF">
        <w:rPr>
          <w:rFonts w:ascii="Arial" w:hAnsi="Arial" w:cs="Arial"/>
          <w:noProof/>
          <w:sz w:val="22"/>
          <w:szCs w:val="22"/>
        </w:rPr>
        <w:t>(</w:t>
      </w:r>
      <w:hyperlink w:anchor="_ENREF_35" w:tooltip=", 2005 #17132" w:history="1">
        <w:r w:rsidR="00DB25DC" w:rsidRPr="00FA5989">
          <w:rPr>
            <w:rFonts w:ascii="Arial" w:hAnsi="Arial" w:cs="Arial"/>
            <w:noProof/>
            <w:sz w:val="22"/>
            <w:szCs w:val="22"/>
          </w:rPr>
          <w:t>35</w:t>
        </w:r>
      </w:hyperlink>
      <w:r w:rsidR="00CF6FDF">
        <w:rPr>
          <w:rFonts w:ascii="Arial" w:hAnsi="Arial" w:cs="Arial"/>
          <w:noProof/>
          <w:sz w:val="22"/>
          <w:szCs w:val="22"/>
        </w:rPr>
        <w:t>)</w:t>
      </w:r>
      <w:r w:rsidR="004E33CC" w:rsidRPr="00FA5989">
        <w:rPr>
          <w:rFonts w:ascii="Arial" w:hAnsi="Arial" w:cs="Arial"/>
          <w:sz w:val="22"/>
          <w:szCs w:val="22"/>
        </w:rPr>
        <w:fldChar w:fldCharType="end"/>
      </w:r>
      <w:r w:rsidR="003F4CA0" w:rsidRPr="00FA5989">
        <w:rPr>
          <w:rFonts w:ascii="Arial" w:hAnsi="Arial" w:cs="Arial"/>
          <w:sz w:val="22"/>
          <w:szCs w:val="22"/>
        </w:rPr>
        <w:t>. T</w:t>
      </w:r>
      <w:r w:rsidRPr="00FA5989">
        <w:rPr>
          <w:rFonts w:ascii="Arial" w:hAnsi="Arial" w:cs="Arial"/>
          <w:sz w:val="22"/>
          <w:szCs w:val="22"/>
        </w:rPr>
        <w:t xml:space="preserve">hese recommendations state the primary need for multidisciplinary and inter-agency research (particularly longitudinal research and </w:t>
      </w:r>
      <w:r w:rsidR="00885610" w:rsidRPr="00FA5989">
        <w:rPr>
          <w:rFonts w:ascii="Arial" w:hAnsi="Arial" w:cs="Arial"/>
          <w:sz w:val="22"/>
          <w:szCs w:val="22"/>
        </w:rPr>
        <w:t>"</w:t>
      </w:r>
      <w:r w:rsidRPr="00FA5989">
        <w:rPr>
          <w:rFonts w:ascii="Arial" w:hAnsi="Arial" w:cs="Arial"/>
          <w:sz w:val="22"/>
          <w:szCs w:val="22"/>
        </w:rPr>
        <w:t>natural experiments</w:t>
      </w:r>
      <w:r w:rsidR="00885610" w:rsidRPr="00FA5989">
        <w:rPr>
          <w:rFonts w:ascii="Arial" w:hAnsi="Arial" w:cs="Arial"/>
          <w:sz w:val="22"/>
          <w:szCs w:val="22"/>
        </w:rPr>
        <w:t>"</w:t>
      </w:r>
      <w:r w:rsidRPr="00FA5989">
        <w:rPr>
          <w:rFonts w:ascii="Arial" w:hAnsi="Arial" w:cs="Arial"/>
          <w:sz w:val="22"/>
          <w:szCs w:val="22"/>
        </w:rPr>
        <w:t>) linking specific aspects of the built environment with different types of physical activity. Ecological studies that can geocode physical activity and health data from surveillance systems such as the Behavioral Risk Factor Surveillance System (BRFSS) or from the National Health and Nutrition Examination Survey (NHANES) could provide useful information on the environment and the specific locations where low activity and/or high prevalen</w:t>
      </w:r>
      <w:r w:rsidR="00DF7A6B" w:rsidRPr="00FA5989">
        <w:rPr>
          <w:rFonts w:ascii="Arial" w:hAnsi="Arial" w:cs="Arial"/>
          <w:sz w:val="22"/>
          <w:szCs w:val="22"/>
        </w:rPr>
        <w:t xml:space="preserve">ce of overweight is occurring. </w:t>
      </w:r>
      <w:r w:rsidRPr="00FA5989">
        <w:rPr>
          <w:rFonts w:ascii="Arial" w:hAnsi="Arial" w:cs="Arial"/>
          <w:sz w:val="22"/>
          <w:szCs w:val="22"/>
        </w:rPr>
        <w:t>Similarly, statistical tools such as Geographical Information Systems (GIS) can provide more detailed information on the built environment (land use, sidewalks, green space) to link with surveillance data on physical activity patterns and various health indicators li</w:t>
      </w:r>
      <w:r w:rsidR="00DF7A6B" w:rsidRPr="00FA5989">
        <w:rPr>
          <w:rFonts w:ascii="Arial" w:hAnsi="Arial" w:cs="Arial"/>
          <w:sz w:val="22"/>
          <w:szCs w:val="22"/>
        </w:rPr>
        <w:t xml:space="preserve">ke obesity within a community. </w:t>
      </w:r>
      <w:r w:rsidRPr="00FA5989">
        <w:rPr>
          <w:rFonts w:ascii="Arial" w:hAnsi="Arial" w:cs="Arial"/>
          <w:sz w:val="22"/>
          <w:szCs w:val="22"/>
        </w:rPr>
        <w:t>These data are also quite useful in tracking how changes to the environment affect changes in behavior and</w:t>
      </w:r>
      <w:r w:rsidR="00616911" w:rsidRPr="00FA5989">
        <w:rPr>
          <w:rFonts w:ascii="Arial" w:hAnsi="Arial" w:cs="Arial"/>
          <w:sz w:val="22"/>
          <w:szCs w:val="22"/>
        </w:rPr>
        <w:t xml:space="preserve"> in subsequent health outcomes.</w:t>
      </w:r>
    </w:p>
    <w:p w14:paraId="26A38F51" w14:textId="77777777" w:rsidR="000A1DCE" w:rsidRPr="00FA5989" w:rsidRDefault="000A1DCE" w:rsidP="00FA5989">
      <w:pPr>
        <w:spacing w:line="276" w:lineRule="auto"/>
        <w:rPr>
          <w:rFonts w:ascii="Arial" w:hAnsi="Arial" w:cs="Arial"/>
          <w:sz w:val="22"/>
          <w:szCs w:val="22"/>
        </w:rPr>
      </w:pPr>
    </w:p>
    <w:p w14:paraId="6BBDE792" w14:textId="77777777" w:rsidR="009510E3" w:rsidRPr="00FA5989" w:rsidRDefault="009510E3" w:rsidP="00FA5989">
      <w:pPr>
        <w:spacing w:line="276" w:lineRule="auto"/>
        <w:rPr>
          <w:rFonts w:ascii="Arial" w:hAnsi="Arial" w:cs="Arial"/>
          <w:sz w:val="22"/>
          <w:szCs w:val="22"/>
        </w:rPr>
      </w:pPr>
      <w:r w:rsidRPr="00FA5989">
        <w:rPr>
          <w:rFonts w:ascii="Arial" w:hAnsi="Arial" w:cs="Arial"/>
          <w:sz w:val="22"/>
          <w:szCs w:val="22"/>
        </w:rPr>
        <w:lastRenderedPageBreak/>
        <w:t>The Health Impact Statement historically has been used in environmental risk assessment to inform the public of the health consequences of various actions (e.g., the building of a new manufacturing plant in the community) and generally</w:t>
      </w:r>
      <w:r w:rsidR="00A75E01" w:rsidRPr="00FA5989">
        <w:rPr>
          <w:rFonts w:ascii="Arial" w:hAnsi="Arial" w:cs="Arial"/>
          <w:sz w:val="22"/>
          <w:szCs w:val="22"/>
        </w:rPr>
        <w:t>,</w:t>
      </w:r>
      <w:r w:rsidRPr="00FA5989">
        <w:rPr>
          <w:rFonts w:ascii="Arial" w:hAnsi="Arial" w:cs="Arial"/>
          <w:sz w:val="22"/>
          <w:szCs w:val="22"/>
        </w:rPr>
        <w:t xml:space="preserve"> they are effective at involving inter-agency action and public consensus. Since available evidence suggests that the built environment plays a major facilitating role in promoting an active lifestyle, urban planners, local zoning officials, those responsible for the construction of residences, developments, and supporting transportation systems, and members of the community must work together in the design of more activity-friendly environments.</w:t>
      </w:r>
    </w:p>
    <w:p w14:paraId="6F69C160" w14:textId="77777777" w:rsidR="00A246BC" w:rsidRPr="00FA5989" w:rsidRDefault="00A246BC" w:rsidP="00FA5989">
      <w:pPr>
        <w:spacing w:line="276" w:lineRule="auto"/>
        <w:ind w:firstLine="720"/>
        <w:rPr>
          <w:rFonts w:ascii="Arial" w:hAnsi="Arial" w:cs="Arial"/>
          <w:sz w:val="22"/>
          <w:szCs w:val="22"/>
        </w:rPr>
      </w:pPr>
    </w:p>
    <w:p w14:paraId="472C6B19" w14:textId="77777777" w:rsidR="00A246BC" w:rsidRPr="00E9482B" w:rsidRDefault="00A246BC" w:rsidP="00FA5989">
      <w:pPr>
        <w:spacing w:line="276" w:lineRule="auto"/>
        <w:rPr>
          <w:rFonts w:ascii="Arial" w:hAnsi="Arial" w:cs="Arial"/>
          <w:b/>
          <w:caps/>
          <w:color w:val="0070C0"/>
          <w:sz w:val="22"/>
          <w:szCs w:val="22"/>
        </w:rPr>
      </w:pPr>
      <w:r w:rsidRPr="00E9482B">
        <w:rPr>
          <w:rFonts w:ascii="Arial" w:hAnsi="Arial" w:cs="Arial"/>
          <w:b/>
          <w:caps/>
          <w:color w:val="0070C0"/>
          <w:sz w:val="22"/>
          <w:szCs w:val="22"/>
        </w:rPr>
        <w:t>Summary</w:t>
      </w:r>
    </w:p>
    <w:p w14:paraId="0E15753A" w14:textId="77777777" w:rsidR="000A1DCE" w:rsidRPr="00FA5989" w:rsidRDefault="000A1DCE" w:rsidP="00FA5989">
      <w:pPr>
        <w:spacing w:line="276" w:lineRule="auto"/>
        <w:rPr>
          <w:rFonts w:ascii="Arial" w:hAnsi="Arial" w:cs="Arial"/>
          <w:sz w:val="22"/>
          <w:szCs w:val="22"/>
        </w:rPr>
      </w:pPr>
    </w:p>
    <w:p w14:paraId="683EEF0F" w14:textId="77777777" w:rsidR="00DD72F7" w:rsidRPr="00FA5989" w:rsidRDefault="00A246BC" w:rsidP="00FA5989">
      <w:pPr>
        <w:spacing w:line="276" w:lineRule="auto"/>
        <w:rPr>
          <w:rStyle w:val="CommentReference"/>
          <w:rFonts w:ascii="Arial" w:hAnsi="Arial" w:cs="Arial"/>
          <w:b/>
          <w:bCs/>
          <w:sz w:val="22"/>
          <w:szCs w:val="22"/>
        </w:rPr>
      </w:pPr>
      <w:r w:rsidRPr="00FA5989">
        <w:rPr>
          <w:rFonts w:ascii="Arial" w:hAnsi="Arial" w:cs="Arial"/>
          <w:sz w:val="22"/>
          <w:szCs w:val="22"/>
        </w:rPr>
        <w:t>M</w:t>
      </w:r>
      <w:r w:rsidR="00CE67B8" w:rsidRPr="00FA5989">
        <w:rPr>
          <w:rFonts w:ascii="Arial" w:hAnsi="Arial" w:cs="Arial"/>
          <w:sz w:val="22"/>
          <w:szCs w:val="22"/>
        </w:rPr>
        <w:t>o</w:t>
      </w:r>
      <w:r w:rsidR="00DA29E8" w:rsidRPr="00FA5989">
        <w:rPr>
          <w:rFonts w:ascii="Arial" w:hAnsi="Arial" w:cs="Arial"/>
          <w:sz w:val="22"/>
          <w:szCs w:val="22"/>
        </w:rPr>
        <w:t xml:space="preserve">st </w:t>
      </w:r>
      <w:r w:rsidR="009510E3" w:rsidRPr="00FA5989">
        <w:rPr>
          <w:rFonts w:ascii="Arial" w:hAnsi="Arial" w:cs="Arial"/>
          <w:sz w:val="22"/>
          <w:szCs w:val="22"/>
        </w:rPr>
        <w:t>research to date suggests that exercise is more effective in the prevention of overweight and obesity than it is in its reversal.</w:t>
      </w:r>
      <w:r w:rsidR="004860A7" w:rsidRPr="00FA5989">
        <w:rPr>
          <w:rFonts w:ascii="Arial" w:hAnsi="Arial" w:cs="Arial"/>
          <w:sz w:val="22"/>
          <w:szCs w:val="22"/>
        </w:rPr>
        <w:t xml:space="preserve"> </w:t>
      </w:r>
      <w:r w:rsidR="00CE67B8" w:rsidRPr="00FA5989">
        <w:rPr>
          <w:rFonts w:ascii="Arial" w:hAnsi="Arial" w:cs="Arial"/>
          <w:sz w:val="22"/>
          <w:szCs w:val="22"/>
        </w:rPr>
        <w:t xml:space="preserve">Weight loss programs that combine exercise with caloric restriction can maximize the net caloric deficit while reducing the loss of fat-free mass. Adding resistance training to aerobic exercise will enhance muscle quantity and quality, thereby providing health benefits independent of weight loss. </w:t>
      </w:r>
      <w:r w:rsidR="007A2512" w:rsidRPr="00FA5989">
        <w:rPr>
          <w:rFonts w:ascii="Arial" w:hAnsi="Arial" w:cs="Arial"/>
          <w:sz w:val="22"/>
          <w:szCs w:val="22"/>
        </w:rPr>
        <w:t>Accumulating the necessary exercise and lifestyle physical activity in intermittent bouts, rather than one long continuous bout, can improve adherence and the success of weight loss and maintenance regimens</w:t>
      </w:r>
      <w:r w:rsidR="00D73E43" w:rsidRPr="00FA5989">
        <w:rPr>
          <w:rFonts w:ascii="Arial" w:hAnsi="Arial" w:cs="Arial"/>
          <w:sz w:val="22"/>
          <w:szCs w:val="22"/>
        </w:rPr>
        <w:t>.</w:t>
      </w:r>
    </w:p>
    <w:p w14:paraId="51660D1B" w14:textId="77777777" w:rsidR="00C77AA4" w:rsidRPr="00FA5989" w:rsidRDefault="00C77AA4" w:rsidP="00FA5989">
      <w:pPr>
        <w:spacing w:line="276" w:lineRule="auto"/>
        <w:rPr>
          <w:rStyle w:val="CommentReference"/>
          <w:rFonts w:ascii="Arial" w:hAnsi="Arial" w:cs="Arial"/>
          <w:sz w:val="22"/>
          <w:szCs w:val="22"/>
        </w:rPr>
      </w:pPr>
    </w:p>
    <w:p w14:paraId="5311ABE9" w14:textId="1E7014DA" w:rsidR="009510E3" w:rsidRDefault="007A2512" w:rsidP="00FA5989">
      <w:pPr>
        <w:spacing w:line="276" w:lineRule="auto"/>
        <w:rPr>
          <w:rFonts w:ascii="Arial" w:hAnsi="Arial" w:cs="Arial"/>
          <w:sz w:val="22"/>
          <w:szCs w:val="22"/>
        </w:rPr>
      </w:pPr>
      <w:r w:rsidRPr="00FA5989">
        <w:rPr>
          <w:rStyle w:val="CommentReference"/>
          <w:rFonts w:ascii="Arial" w:hAnsi="Arial" w:cs="Arial"/>
          <w:sz w:val="22"/>
          <w:szCs w:val="22"/>
        </w:rPr>
        <w:t>F</w:t>
      </w:r>
      <w:r w:rsidR="009510E3" w:rsidRPr="00FA5989">
        <w:rPr>
          <w:rFonts w:ascii="Arial" w:hAnsi="Arial" w:cs="Arial"/>
          <w:sz w:val="22"/>
          <w:szCs w:val="22"/>
        </w:rPr>
        <w:t xml:space="preserve">uture research </w:t>
      </w:r>
      <w:r w:rsidR="00DD72F7" w:rsidRPr="00FA5989">
        <w:rPr>
          <w:rFonts w:ascii="Arial" w:hAnsi="Arial" w:cs="Arial"/>
          <w:sz w:val="22"/>
          <w:szCs w:val="22"/>
        </w:rPr>
        <w:t>should focus on the</w:t>
      </w:r>
      <w:r w:rsidR="009510E3" w:rsidRPr="00FA5989">
        <w:rPr>
          <w:rFonts w:ascii="Arial" w:hAnsi="Arial" w:cs="Arial"/>
          <w:sz w:val="22"/>
          <w:szCs w:val="22"/>
        </w:rPr>
        <w:t xml:space="preserve"> prevention of excess weight gain over the life </w:t>
      </w:r>
      <w:r w:rsidRPr="00FA5989">
        <w:rPr>
          <w:rFonts w:ascii="Arial" w:hAnsi="Arial" w:cs="Arial"/>
          <w:sz w:val="22"/>
          <w:szCs w:val="22"/>
        </w:rPr>
        <w:t>course</w:t>
      </w:r>
      <w:r w:rsidR="009510E3" w:rsidRPr="00FA5989">
        <w:rPr>
          <w:rFonts w:ascii="Arial" w:hAnsi="Arial" w:cs="Arial"/>
          <w:sz w:val="22"/>
          <w:szCs w:val="22"/>
        </w:rPr>
        <w:t>. In addition to the behavioral and intervention studies of the past several decades, an understanding of the regulatory processes governing energy intake, energy storage, and energy expenditure and how the reinstatement of exercise can correct the disruption of neural pathways is vital to the future of obesity research. Molecular and clinical studies that can identify candidate genes and other biomarkers of energy regulation responding to exercise should link with large epidemiologic studies to determine the relations among these biological markers, physical activity patterns and long-term weight gain among various populations. Controlled intervention trials should continue to test the dose-response relation between physical activity duration (min/week), volume (kcal/week), and/or intensity and various functional endpoints as rigorously as do pharmacological trials. Finally, public health science needs to link with public health practice to better enable the translation of this knowledge into policies that can alter the environment in a way that promotes an active lifestyle for all.</w:t>
      </w:r>
    </w:p>
    <w:p w14:paraId="4CDCB70D" w14:textId="4A674EFB" w:rsidR="00CF6FDF" w:rsidRDefault="00CF6FDF" w:rsidP="00FA5989">
      <w:pPr>
        <w:spacing w:line="276" w:lineRule="auto"/>
        <w:rPr>
          <w:rFonts w:ascii="Arial" w:hAnsi="Arial" w:cs="Arial"/>
          <w:sz w:val="22"/>
          <w:szCs w:val="22"/>
        </w:rPr>
      </w:pPr>
    </w:p>
    <w:p w14:paraId="67FCE115" w14:textId="36A3F4CB" w:rsidR="009510E3" w:rsidRPr="00E9482B" w:rsidRDefault="00CF6FDF" w:rsidP="00FA5989">
      <w:pPr>
        <w:spacing w:line="276" w:lineRule="auto"/>
        <w:rPr>
          <w:rFonts w:ascii="Arial" w:hAnsi="Arial" w:cs="Arial"/>
          <w:b/>
          <w:caps/>
          <w:color w:val="0070C0"/>
          <w:sz w:val="22"/>
          <w:szCs w:val="22"/>
        </w:rPr>
      </w:pPr>
      <w:r w:rsidRPr="00E9482B">
        <w:rPr>
          <w:rFonts w:ascii="Arial" w:hAnsi="Arial" w:cs="Arial"/>
          <w:b/>
          <w:caps/>
          <w:color w:val="0070C0"/>
          <w:sz w:val="22"/>
          <w:szCs w:val="22"/>
        </w:rPr>
        <w:t>A</w:t>
      </w:r>
      <w:r w:rsidR="00A75E01" w:rsidRPr="00E9482B">
        <w:rPr>
          <w:rFonts w:ascii="Arial" w:hAnsi="Arial" w:cs="Arial"/>
          <w:b/>
          <w:caps/>
          <w:color w:val="0070C0"/>
          <w:sz w:val="22"/>
          <w:szCs w:val="22"/>
        </w:rPr>
        <w:t>cknowledg</w:t>
      </w:r>
      <w:r w:rsidR="009510E3" w:rsidRPr="00E9482B">
        <w:rPr>
          <w:rFonts w:ascii="Arial" w:hAnsi="Arial" w:cs="Arial"/>
          <w:b/>
          <w:caps/>
          <w:color w:val="0070C0"/>
          <w:sz w:val="22"/>
          <w:szCs w:val="22"/>
        </w:rPr>
        <w:t>ments</w:t>
      </w:r>
    </w:p>
    <w:p w14:paraId="6B53E1DB" w14:textId="77777777" w:rsidR="009510E3" w:rsidRPr="00FA5989" w:rsidRDefault="009510E3" w:rsidP="00FA5989">
      <w:pPr>
        <w:spacing w:line="276" w:lineRule="auto"/>
        <w:rPr>
          <w:rFonts w:ascii="Arial" w:hAnsi="Arial" w:cs="Arial"/>
          <w:sz w:val="22"/>
          <w:szCs w:val="22"/>
        </w:rPr>
      </w:pPr>
    </w:p>
    <w:p w14:paraId="60EA1457" w14:textId="77777777" w:rsidR="00CF6FDF" w:rsidRDefault="009510E3" w:rsidP="00FA5989">
      <w:pPr>
        <w:spacing w:line="276" w:lineRule="auto"/>
        <w:rPr>
          <w:rFonts w:ascii="Arial" w:hAnsi="Arial" w:cs="Arial"/>
          <w:sz w:val="22"/>
          <w:szCs w:val="22"/>
        </w:rPr>
      </w:pPr>
      <w:r w:rsidRPr="00FA5989">
        <w:rPr>
          <w:rFonts w:ascii="Arial" w:hAnsi="Arial" w:cs="Arial"/>
          <w:sz w:val="22"/>
          <w:szCs w:val="22"/>
        </w:rPr>
        <w:t>This work was supported in part by grants from the National Institutes of Health, National Heart Lung and Blo</w:t>
      </w:r>
      <w:r w:rsidR="002D68A3" w:rsidRPr="00FA5989">
        <w:rPr>
          <w:rFonts w:ascii="Arial" w:hAnsi="Arial" w:cs="Arial"/>
          <w:sz w:val="22"/>
          <w:szCs w:val="22"/>
        </w:rPr>
        <w:t>od Institute (</w:t>
      </w:r>
      <w:r w:rsidR="008F15FD" w:rsidRPr="00FA5989">
        <w:rPr>
          <w:rFonts w:ascii="Arial" w:hAnsi="Arial" w:cs="Arial"/>
          <w:sz w:val="22"/>
          <w:szCs w:val="22"/>
        </w:rPr>
        <w:t>HL</w:t>
      </w:r>
      <w:r w:rsidR="00D372D7" w:rsidRPr="00FA5989">
        <w:rPr>
          <w:rFonts w:ascii="Arial" w:hAnsi="Arial" w:cs="Arial"/>
          <w:sz w:val="22"/>
          <w:szCs w:val="22"/>
        </w:rPr>
        <w:t xml:space="preserve">135089 to </w:t>
      </w:r>
      <w:r w:rsidR="008F15FD" w:rsidRPr="00FA5989">
        <w:rPr>
          <w:rFonts w:ascii="Arial" w:hAnsi="Arial" w:cs="Arial"/>
          <w:sz w:val="22"/>
          <w:szCs w:val="22"/>
        </w:rPr>
        <w:t xml:space="preserve">and TS and </w:t>
      </w:r>
      <w:r w:rsidR="002D68A3" w:rsidRPr="00FA5989">
        <w:rPr>
          <w:rFonts w:ascii="Arial" w:hAnsi="Arial" w:cs="Arial"/>
          <w:sz w:val="22"/>
          <w:szCs w:val="22"/>
        </w:rPr>
        <w:t>NSS).</w:t>
      </w:r>
      <w:r w:rsidRPr="00FA5989">
        <w:rPr>
          <w:rFonts w:ascii="Arial" w:hAnsi="Arial" w:cs="Arial"/>
          <w:sz w:val="22"/>
          <w:szCs w:val="22"/>
        </w:rPr>
        <w:t xml:space="preserve"> </w:t>
      </w:r>
    </w:p>
    <w:p w14:paraId="20F5C461" w14:textId="77777777" w:rsidR="00CF6FDF" w:rsidRDefault="00CF6FDF" w:rsidP="00FA5989">
      <w:pPr>
        <w:spacing w:line="276" w:lineRule="auto"/>
        <w:rPr>
          <w:rFonts w:ascii="Arial" w:hAnsi="Arial" w:cs="Arial"/>
          <w:sz w:val="22"/>
          <w:szCs w:val="22"/>
        </w:rPr>
      </w:pPr>
    </w:p>
    <w:p w14:paraId="5580869C" w14:textId="3D45008F" w:rsidR="00065202" w:rsidRPr="00E9482B" w:rsidRDefault="00A12A19" w:rsidP="00FA5989">
      <w:pPr>
        <w:spacing w:line="276" w:lineRule="auto"/>
        <w:rPr>
          <w:rFonts w:ascii="Arial" w:hAnsi="Arial" w:cs="Arial"/>
          <w:b/>
          <w:color w:val="0070C0"/>
          <w:sz w:val="22"/>
          <w:szCs w:val="22"/>
        </w:rPr>
      </w:pPr>
      <w:r w:rsidRPr="00E9482B">
        <w:rPr>
          <w:rFonts w:ascii="Arial" w:hAnsi="Arial" w:cs="Arial"/>
          <w:b/>
          <w:color w:val="0070C0"/>
          <w:sz w:val="22"/>
          <w:szCs w:val="22"/>
        </w:rPr>
        <w:t>R</w:t>
      </w:r>
      <w:r w:rsidR="00CF6FDF" w:rsidRPr="00E9482B">
        <w:rPr>
          <w:rFonts w:ascii="Arial" w:hAnsi="Arial" w:cs="Arial"/>
          <w:b/>
          <w:color w:val="0070C0"/>
          <w:sz w:val="22"/>
          <w:szCs w:val="22"/>
        </w:rPr>
        <w:t>EFERENCES</w:t>
      </w:r>
    </w:p>
    <w:bookmarkEnd w:id="2"/>
    <w:p w14:paraId="78378DE1" w14:textId="77777777" w:rsidR="00CF6FDF" w:rsidRDefault="00CF6FDF" w:rsidP="00DB25DC">
      <w:pPr>
        <w:pStyle w:val="EndNoteBibliography"/>
      </w:pPr>
    </w:p>
    <w:bookmarkStart w:id="5" w:name="_Hlk71748891"/>
    <w:p w14:paraId="3EB8DEFF" w14:textId="1F791A99" w:rsidR="00DB25DC" w:rsidRPr="00CF6FDF" w:rsidRDefault="00065202" w:rsidP="00CF6FDF">
      <w:pPr>
        <w:pStyle w:val="EndNoteBibliography"/>
        <w:spacing w:line="276" w:lineRule="auto"/>
        <w:ind w:left="576" w:hanging="576"/>
        <w:rPr>
          <w:noProof/>
        </w:rPr>
      </w:pPr>
      <w:r w:rsidRPr="00CF6FDF">
        <w:fldChar w:fldCharType="begin"/>
      </w:r>
      <w:r w:rsidRPr="00CF6FDF">
        <w:instrText xml:space="preserve"> ADDIN EN.REFLIST </w:instrText>
      </w:r>
      <w:r w:rsidRPr="00CF6FDF">
        <w:fldChar w:fldCharType="separate"/>
      </w:r>
      <w:bookmarkStart w:id="6" w:name="_ENREF_1"/>
      <w:r w:rsidR="00DB25DC" w:rsidRPr="00CF6FDF">
        <w:rPr>
          <w:noProof/>
        </w:rPr>
        <w:t>1</w:t>
      </w:r>
      <w:r w:rsidR="00CF6FDF">
        <w:rPr>
          <w:noProof/>
        </w:rPr>
        <w:t>)</w:t>
      </w:r>
      <w:r w:rsidR="00DB25DC" w:rsidRPr="00CF6FDF">
        <w:rPr>
          <w:noProof/>
        </w:rPr>
        <w:t xml:space="preserve"> </w:t>
      </w:r>
      <w:r w:rsidR="00751DC7">
        <w:rPr>
          <w:noProof/>
        </w:rPr>
        <w:t xml:space="preserve">     </w:t>
      </w:r>
      <w:r w:rsidR="00DB25DC" w:rsidRPr="00CF6FDF">
        <w:rPr>
          <w:noProof/>
        </w:rPr>
        <w:t>Inoue, Y., Qin, B., Poti, J., Sokol, R., Gordon-Larsen, P. Epidemiology of obesity in adults: Latest trends. Curr Obes Rep. 2018,7:276-88.</w:t>
      </w:r>
      <w:bookmarkEnd w:id="6"/>
    </w:p>
    <w:p w14:paraId="554FABAF" w14:textId="6F708EB7" w:rsidR="00DB25DC" w:rsidRPr="00CF6FDF" w:rsidRDefault="00DB25DC" w:rsidP="00CF6FDF">
      <w:pPr>
        <w:pStyle w:val="EndNoteBibliography"/>
        <w:spacing w:line="276" w:lineRule="auto"/>
        <w:ind w:left="576" w:hanging="576"/>
        <w:rPr>
          <w:noProof/>
        </w:rPr>
      </w:pPr>
      <w:bookmarkStart w:id="7" w:name="_ENREF_2"/>
      <w:r w:rsidRPr="00CF6FDF">
        <w:rPr>
          <w:noProof/>
        </w:rPr>
        <w:lastRenderedPageBreak/>
        <w:t>2</w:t>
      </w:r>
      <w:r w:rsidR="00CF6FDF">
        <w:rPr>
          <w:noProof/>
        </w:rPr>
        <w:t>)</w:t>
      </w:r>
      <w:r w:rsidR="00751DC7">
        <w:rPr>
          <w:noProof/>
        </w:rPr>
        <w:t xml:space="preserve">     </w:t>
      </w:r>
      <w:r w:rsidRPr="00CF6FDF">
        <w:rPr>
          <w:noProof/>
        </w:rPr>
        <w:t xml:space="preserve"> Ogden, C. L., Fryar, C. D., Martin, C. B., Freedman, D. S., Carroll, M. D., Gu, Q., et al. Trends in Obesity Prevalence by Race and Hispanic Origin-1999-2000 to 2017-2018. JAMA. 2020,324:1208-10.</w:t>
      </w:r>
      <w:bookmarkEnd w:id="7"/>
    </w:p>
    <w:p w14:paraId="6C7A4A9D" w14:textId="51AE70D2" w:rsidR="00DB25DC" w:rsidRPr="00CF6FDF" w:rsidRDefault="00DB25DC" w:rsidP="00CF6FDF">
      <w:pPr>
        <w:pStyle w:val="EndNoteBibliography"/>
        <w:spacing w:line="276" w:lineRule="auto"/>
        <w:ind w:left="576" w:hanging="576"/>
        <w:rPr>
          <w:noProof/>
        </w:rPr>
      </w:pPr>
      <w:bookmarkStart w:id="8" w:name="_ENREF_3"/>
      <w:r w:rsidRPr="00CF6FDF">
        <w:rPr>
          <w:noProof/>
        </w:rPr>
        <w:t>3</w:t>
      </w:r>
      <w:r w:rsidR="00CF6FDF">
        <w:rPr>
          <w:noProof/>
        </w:rPr>
        <w:t>)</w:t>
      </w:r>
      <w:r w:rsidRPr="00CF6FDF">
        <w:rPr>
          <w:noProof/>
        </w:rPr>
        <w:t xml:space="preserve"> </w:t>
      </w:r>
      <w:r w:rsidR="00751DC7">
        <w:rPr>
          <w:noProof/>
        </w:rPr>
        <w:t xml:space="preserve">     </w:t>
      </w:r>
      <w:r w:rsidRPr="00CF6FDF">
        <w:rPr>
          <w:noProof/>
        </w:rPr>
        <w:t>Hales, C. M., Carroll, M. D., Fryar, C. D., Ogden, C. L. Prevalence of Obesity and Severe Obesity Among Adults: United States, 2017-2018. NCHS Data Brief. 2020:1-8.</w:t>
      </w:r>
      <w:bookmarkEnd w:id="8"/>
    </w:p>
    <w:p w14:paraId="2A8D5469" w14:textId="6CE920B1" w:rsidR="00DB25DC" w:rsidRPr="00CF6FDF" w:rsidRDefault="00DB25DC" w:rsidP="00CF6FDF">
      <w:pPr>
        <w:pStyle w:val="EndNoteBibliography"/>
        <w:spacing w:line="276" w:lineRule="auto"/>
        <w:ind w:left="576" w:hanging="576"/>
        <w:rPr>
          <w:noProof/>
        </w:rPr>
      </w:pPr>
      <w:bookmarkStart w:id="9" w:name="_ENREF_4"/>
      <w:r w:rsidRPr="00CF6FDF">
        <w:rPr>
          <w:noProof/>
        </w:rPr>
        <w:t>4</w:t>
      </w:r>
      <w:r w:rsidR="00CF6FDF">
        <w:rPr>
          <w:noProof/>
        </w:rPr>
        <w:t>)</w:t>
      </w:r>
      <w:r w:rsidR="00751DC7">
        <w:rPr>
          <w:noProof/>
        </w:rPr>
        <w:t xml:space="preserve">     </w:t>
      </w:r>
      <w:r w:rsidRPr="00CF6FDF">
        <w:rPr>
          <w:noProof/>
        </w:rPr>
        <w:t xml:space="preserve"> DiPietro, L., Dziura, J., Blair, S. N. Estimated change in physical activity level (PAL) and prediction of 5-year weight change in men: The Aerobic Center Longitudinal Study. Int J Obesity. 2004,28:1541-7.</w:t>
      </w:r>
      <w:bookmarkEnd w:id="9"/>
    </w:p>
    <w:p w14:paraId="0AEBFEDD" w14:textId="2D18ED7F" w:rsidR="00DB25DC" w:rsidRPr="00CF6FDF" w:rsidRDefault="00DB25DC" w:rsidP="00CF6FDF">
      <w:pPr>
        <w:pStyle w:val="EndNoteBibliography"/>
        <w:spacing w:line="276" w:lineRule="auto"/>
        <w:ind w:left="576" w:hanging="576"/>
        <w:rPr>
          <w:noProof/>
        </w:rPr>
      </w:pPr>
      <w:bookmarkStart w:id="10" w:name="_ENREF_5"/>
      <w:r w:rsidRPr="00CF6FDF">
        <w:rPr>
          <w:noProof/>
        </w:rPr>
        <w:t>5</w:t>
      </w:r>
      <w:r w:rsidR="00CF6FDF">
        <w:rPr>
          <w:noProof/>
        </w:rPr>
        <w:t>)</w:t>
      </w:r>
      <w:r w:rsidR="00751DC7">
        <w:rPr>
          <w:noProof/>
        </w:rPr>
        <w:t xml:space="preserve">     </w:t>
      </w:r>
      <w:r w:rsidRPr="00CF6FDF">
        <w:rPr>
          <w:noProof/>
        </w:rPr>
        <w:t xml:space="preserve"> Jakicic, J. M., Powell, K. E., Campbell, W. W., Dipietro, L., Pate, R. R., Pescatello, L. S., et al. Physical Activity and the Prevention of Weight Gain in Adults: A Systematic Review. Med. Sci. Sports Exerc. 2019,51:1262-9.</w:t>
      </w:r>
      <w:bookmarkEnd w:id="10"/>
    </w:p>
    <w:p w14:paraId="1A9D190A" w14:textId="411EEC25" w:rsidR="00DB25DC" w:rsidRPr="00CF6FDF" w:rsidRDefault="00DB25DC" w:rsidP="00CF6FDF">
      <w:pPr>
        <w:pStyle w:val="EndNoteBibliography"/>
        <w:spacing w:line="276" w:lineRule="auto"/>
        <w:ind w:left="576" w:hanging="576"/>
        <w:rPr>
          <w:noProof/>
        </w:rPr>
      </w:pPr>
      <w:bookmarkStart w:id="11" w:name="_ENREF_6"/>
      <w:r w:rsidRPr="00CF6FDF">
        <w:rPr>
          <w:noProof/>
        </w:rPr>
        <w:t>6</w:t>
      </w:r>
      <w:r w:rsidR="00CF6FDF">
        <w:rPr>
          <w:noProof/>
        </w:rPr>
        <w:t>)</w:t>
      </w:r>
      <w:r w:rsidR="00751DC7">
        <w:rPr>
          <w:noProof/>
        </w:rPr>
        <w:t xml:space="preserve">     </w:t>
      </w:r>
      <w:r w:rsidRPr="00CF6FDF">
        <w:rPr>
          <w:noProof/>
        </w:rPr>
        <w:t xml:space="preserve"> Physical Activity Guidelines Advisory Committee. Physical Activity Guidelines Advisory Committee Report, 2018. Part F. Chapter 5. </w:t>
      </w:r>
      <w:hyperlink r:id="rId12" w:history="1">
        <w:r w:rsidRPr="00CF6FDF">
          <w:rPr>
            <w:rStyle w:val="Hyperlink"/>
            <w:noProof/>
          </w:rPr>
          <w:t>https://health.gov/paguidelines/guidelines/report.aspx</w:t>
        </w:r>
      </w:hyperlink>
      <w:r w:rsidRPr="00CF6FDF">
        <w:rPr>
          <w:noProof/>
        </w:rPr>
        <w:t>. Accessed January 31, 2021. Washington, DC: US Department of Health and Human Services2018.</w:t>
      </w:r>
      <w:bookmarkEnd w:id="11"/>
    </w:p>
    <w:p w14:paraId="17D64351" w14:textId="5E5B2414" w:rsidR="00DB25DC" w:rsidRPr="00CF6FDF" w:rsidRDefault="00DB25DC" w:rsidP="00CF6FDF">
      <w:pPr>
        <w:pStyle w:val="EndNoteBibliography"/>
        <w:spacing w:line="276" w:lineRule="auto"/>
        <w:ind w:left="576" w:hanging="576"/>
        <w:rPr>
          <w:noProof/>
        </w:rPr>
      </w:pPr>
      <w:bookmarkStart w:id="12" w:name="_ENREF_7"/>
      <w:r w:rsidRPr="00CF6FDF">
        <w:rPr>
          <w:noProof/>
        </w:rPr>
        <w:t>7</w:t>
      </w:r>
      <w:r w:rsidR="00CF6FDF">
        <w:rPr>
          <w:noProof/>
        </w:rPr>
        <w:t>)</w:t>
      </w:r>
      <w:r w:rsidR="00751DC7">
        <w:rPr>
          <w:noProof/>
        </w:rPr>
        <w:t xml:space="preserve">     </w:t>
      </w:r>
      <w:r w:rsidRPr="00CF6FDF">
        <w:rPr>
          <w:noProof/>
        </w:rPr>
        <w:t xml:space="preserve"> Chakravarthy, M. V., Booth, F. W. Eating, exercise and "thrifty" genotypes:  connecting the dots toward an evolutionary understanding of modern chronic diseases. J Appl Physiol. 2004,96:3-10.</w:t>
      </w:r>
      <w:bookmarkEnd w:id="12"/>
    </w:p>
    <w:p w14:paraId="11E13420" w14:textId="32CA5C8F" w:rsidR="00DB25DC" w:rsidRPr="00CF6FDF" w:rsidRDefault="00DB25DC" w:rsidP="00CF6FDF">
      <w:pPr>
        <w:pStyle w:val="EndNoteBibliography"/>
        <w:spacing w:line="276" w:lineRule="auto"/>
        <w:ind w:left="576" w:hanging="576"/>
        <w:rPr>
          <w:noProof/>
        </w:rPr>
      </w:pPr>
      <w:bookmarkStart w:id="13" w:name="_ENREF_8"/>
      <w:r w:rsidRPr="00CF6FDF">
        <w:rPr>
          <w:noProof/>
        </w:rPr>
        <w:t>8</w:t>
      </w:r>
      <w:r w:rsidR="00CF6FDF">
        <w:rPr>
          <w:noProof/>
        </w:rPr>
        <w:t>)</w:t>
      </w:r>
      <w:r w:rsidR="00751DC7">
        <w:rPr>
          <w:noProof/>
        </w:rPr>
        <w:t xml:space="preserve">     </w:t>
      </w:r>
      <w:r w:rsidRPr="00CF6FDF">
        <w:rPr>
          <w:noProof/>
        </w:rPr>
        <w:t xml:space="preserve"> Pontzer, H. Constrained Total Energy Expenditure and the Evolutionary Biology of Energy Balance. Exerc Sport Sci Rev. 2015,43:110-6.</w:t>
      </w:r>
      <w:bookmarkEnd w:id="13"/>
    </w:p>
    <w:p w14:paraId="07995DDC" w14:textId="0F7C4117" w:rsidR="00DB25DC" w:rsidRPr="00CF6FDF" w:rsidRDefault="00DB25DC" w:rsidP="00CF6FDF">
      <w:pPr>
        <w:pStyle w:val="EndNoteBibliography"/>
        <w:spacing w:line="276" w:lineRule="auto"/>
        <w:ind w:left="576" w:hanging="576"/>
        <w:rPr>
          <w:noProof/>
        </w:rPr>
      </w:pPr>
      <w:bookmarkStart w:id="14" w:name="_ENREF_9"/>
      <w:r w:rsidRPr="00CF6FDF">
        <w:rPr>
          <w:noProof/>
        </w:rPr>
        <w:t>9</w:t>
      </w:r>
      <w:r w:rsidR="00CF6FDF">
        <w:rPr>
          <w:noProof/>
        </w:rPr>
        <w:t>)</w:t>
      </w:r>
      <w:r w:rsidR="00751DC7">
        <w:rPr>
          <w:noProof/>
        </w:rPr>
        <w:t xml:space="preserve">     </w:t>
      </w:r>
      <w:r w:rsidRPr="00CF6FDF">
        <w:rPr>
          <w:noProof/>
        </w:rPr>
        <w:t xml:space="preserve"> Bull, F., Al-Ansari, S. S., Biddle, S., Borodulin, K., Buman, M. P., Cardon, G., et al. World Health Organization 2020 guidelines on physical activity and sedentary behaviour. Br. J. Sports Med. 2020,54:1451-62.</w:t>
      </w:r>
      <w:bookmarkEnd w:id="14"/>
    </w:p>
    <w:p w14:paraId="21B2772C" w14:textId="05B70AED" w:rsidR="00DB25DC" w:rsidRPr="00CF6FDF" w:rsidRDefault="00DB25DC" w:rsidP="00CF6FDF">
      <w:pPr>
        <w:pStyle w:val="EndNoteBibliography"/>
        <w:spacing w:line="276" w:lineRule="auto"/>
        <w:ind w:left="576" w:hanging="576"/>
        <w:rPr>
          <w:noProof/>
        </w:rPr>
      </w:pPr>
      <w:bookmarkStart w:id="15" w:name="_ENREF_10"/>
      <w:r w:rsidRPr="00CF6FDF">
        <w:rPr>
          <w:noProof/>
        </w:rPr>
        <w:t>10</w:t>
      </w:r>
      <w:r w:rsidR="00CF6FDF">
        <w:rPr>
          <w:noProof/>
        </w:rPr>
        <w:t>)</w:t>
      </w:r>
      <w:r w:rsidR="00751DC7">
        <w:rPr>
          <w:noProof/>
        </w:rPr>
        <w:t xml:space="preserve">   </w:t>
      </w:r>
      <w:r w:rsidRPr="00CF6FDF">
        <w:rPr>
          <w:noProof/>
        </w:rPr>
        <w:t xml:space="preserve"> American College of Sports Medicine, Riebe, D., Ehrman, J. K., Liguori, G., Magal, M. Benefits and Risks Associated with Physical Activity.  ACSM's Guidelines for Exercise Testing and Prescription. Tenth ed. Philadelphia, PA: Wolters Kluwer; Lippincott Williams &amp; Wilkins; 2018. p. 1-21.</w:t>
      </w:r>
      <w:bookmarkEnd w:id="15"/>
    </w:p>
    <w:p w14:paraId="569299F1" w14:textId="47DB0345" w:rsidR="00DB25DC" w:rsidRPr="00CF6FDF" w:rsidRDefault="00DB25DC" w:rsidP="00CF6FDF">
      <w:pPr>
        <w:pStyle w:val="EndNoteBibliography"/>
        <w:spacing w:line="276" w:lineRule="auto"/>
        <w:ind w:left="576" w:hanging="576"/>
        <w:rPr>
          <w:noProof/>
        </w:rPr>
      </w:pPr>
      <w:bookmarkStart w:id="16" w:name="_ENREF_11"/>
      <w:r w:rsidRPr="00CF6FDF">
        <w:rPr>
          <w:noProof/>
        </w:rPr>
        <w:t>11</w:t>
      </w:r>
      <w:r w:rsidR="00CF6FDF">
        <w:rPr>
          <w:noProof/>
        </w:rPr>
        <w:t>)</w:t>
      </w:r>
      <w:r w:rsidR="00751DC7">
        <w:rPr>
          <w:noProof/>
        </w:rPr>
        <w:t xml:space="preserve">   </w:t>
      </w:r>
      <w:r w:rsidRPr="00CF6FDF">
        <w:rPr>
          <w:noProof/>
        </w:rPr>
        <w:t xml:space="preserve"> Brooks, G. A., Butte, N. F., Rand, W. M., Flatt, J. P., Caballero, B. Chronicle of the Institute of Medicine physical activity recommendation: how a physical activity recommendation came to be among dietary recommendations. Am. J. Clin. Nutr. 2004,79:921S-30S.</w:t>
      </w:r>
      <w:bookmarkEnd w:id="16"/>
    </w:p>
    <w:p w14:paraId="51288CEA" w14:textId="0208B68C" w:rsidR="00DB25DC" w:rsidRPr="00CF6FDF" w:rsidRDefault="00DB25DC" w:rsidP="00CF6FDF">
      <w:pPr>
        <w:pStyle w:val="EndNoteBibliography"/>
        <w:spacing w:line="276" w:lineRule="auto"/>
        <w:ind w:left="576" w:hanging="576"/>
        <w:rPr>
          <w:noProof/>
        </w:rPr>
      </w:pPr>
      <w:bookmarkStart w:id="17" w:name="_ENREF_12"/>
      <w:r w:rsidRPr="00CF6FDF">
        <w:rPr>
          <w:noProof/>
        </w:rPr>
        <w:t>12</w:t>
      </w:r>
      <w:r w:rsidR="00CF6FDF">
        <w:rPr>
          <w:noProof/>
        </w:rPr>
        <w:t>)</w:t>
      </w:r>
      <w:r w:rsidR="00751DC7">
        <w:rPr>
          <w:noProof/>
        </w:rPr>
        <w:t xml:space="preserve">   </w:t>
      </w:r>
      <w:r w:rsidRPr="00CF6FDF">
        <w:rPr>
          <w:noProof/>
        </w:rPr>
        <w:t xml:space="preserve"> Hill, J. O., Wyatt, H. R., Peters, J. C. Energy balance and obesity. Circulation. 2012,126:126-32.</w:t>
      </w:r>
      <w:bookmarkEnd w:id="17"/>
    </w:p>
    <w:p w14:paraId="1BB2C919" w14:textId="0C5035C8" w:rsidR="00DB25DC" w:rsidRPr="00CF6FDF" w:rsidRDefault="00DB25DC" w:rsidP="00CF6FDF">
      <w:pPr>
        <w:pStyle w:val="EndNoteBibliography"/>
        <w:spacing w:line="276" w:lineRule="auto"/>
        <w:ind w:left="576" w:hanging="576"/>
        <w:rPr>
          <w:noProof/>
        </w:rPr>
      </w:pPr>
      <w:bookmarkStart w:id="18" w:name="_ENREF_13"/>
      <w:r w:rsidRPr="00CF6FDF">
        <w:rPr>
          <w:noProof/>
        </w:rPr>
        <w:t>13</w:t>
      </w:r>
      <w:r w:rsidR="00CF6FDF">
        <w:rPr>
          <w:noProof/>
        </w:rPr>
        <w:t>)</w:t>
      </w:r>
      <w:r w:rsidR="00751DC7">
        <w:rPr>
          <w:noProof/>
        </w:rPr>
        <w:t xml:space="preserve">   </w:t>
      </w:r>
      <w:r w:rsidRPr="00CF6FDF">
        <w:rPr>
          <w:noProof/>
        </w:rPr>
        <w:t xml:space="preserve"> Hill, J. O., Wyatt, H. R. Role of physical activity in preventing and treating obesity. J Appl Physiol (1985). 2005,99:765-70.</w:t>
      </w:r>
      <w:bookmarkEnd w:id="18"/>
    </w:p>
    <w:p w14:paraId="34D980A0" w14:textId="4DF5AF38" w:rsidR="00DB25DC" w:rsidRPr="00CF6FDF" w:rsidRDefault="00DB25DC" w:rsidP="00CF6FDF">
      <w:pPr>
        <w:pStyle w:val="EndNoteBibliography"/>
        <w:spacing w:line="276" w:lineRule="auto"/>
        <w:ind w:left="576" w:hanging="576"/>
        <w:rPr>
          <w:noProof/>
        </w:rPr>
      </w:pPr>
      <w:bookmarkStart w:id="19" w:name="_ENREF_14"/>
      <w:r w:rsidRPr="00CF6FDF">
        <w:rPr>
          <w:noProof/>
        </w:rPr>
        <w:t>14</w:t>
      </w:r>
      <w:r w:rsidR="00CF6FDF">
        <w:rPr>
          <w:noProof/>
        </w:rPr>
        <w:t>)</w:t>
      </w:r>
      <w:r w:rsidR="00751DC7">
        <w:rPr>
          <w:noProof/>
        </w:rPr>
        <w:t xml:space="preserve">   </w:t>
      </w:r>
      <w:r w:rsidRPr="00CF6FDF">
        <w:rPr>
          <w:noProof/>
        </w:rPr>
        <w:t xml:space="preserve"> Saris, W. H. M., Blair, S. N., van Baak, M. A., Eaton, S. B., Davies, P. S. W., Di Pietro L, et al. How much physical activity is enough to prevent unhealthy weight gain? Outcome of the IASO 1st Stock Conference and consensus statement. Obesity Rev. 2003,4:101-14.</w:t>
      </w:r>
      <w:bookmarkEnd w:id="19"/>
    </w:p>
    <w:p w14:paraId="17284AFA" w14:textId="4F3E3A1B" w:rsidR="00DB25DC" w:rsidRPr="00CF6FDF" w:rsidRDefault="00DB25DC" w:rsidP="00CF6FDF">
      <w:pPr>
        <w:pStyle w:val="EndNoteBibliography"/>
        <w:spacing w:line="276" w:lineRule="auto"/>
        <w:ind w:left="576" w:hanging="576"/>
        <w:rPr>
          <w:noProof/>
        </w:rPr>
      </w:pPr>
      <w:bookmarkStart w:id="20" w:name="_ENREF_15"/>
      <w:r w:rsidRPr="00CF6FDF">
        <w:rPr>
          <w:noProof/>
        </w:rPr>
        <w:t>15</w:t>
      </w:r>
      <w:r w:rsidR="00CF6FDF">
        <w:rPr>
          <w:noProof/>
        </w:rPr>
        <w:t>)</w:t>
      </w:r>
      <w:r w:rsidR="00751DC7">
        <w:rPr>
          <w:noProof/>
        </w:rPr>
        <w:t xml:space="preserve">   </w:t>
      </w:r>
      <w:r w:rsidRPr="00CF6FDF">
        <w:rPr>
          <w:noProof/>
        </w:rPr>
        <w:t xml:space="preserve"> Poirier, P., Després, J. P. Exercise in weight management of obesity. Cardiol. Clin. 2001,19:459-70.</w:t>
      </w:r>
      <w:bookmarkEnd w:id="20"/>
    </w:p>
    <w:p w14:paraId="7FD10BEB" w14:textId="20E2811C" w:rsidR="00DB25DC" w:rsidRPr="00CF6FDF" w:rsidRDefault="00DB25DC" w:rsidP="00CF6FDF">
      <w:pPr>
        <w:pStyle w:val="EndNoteBibliography"/>
        <w:spacing w:line="276" w:lineRule="auto"/>
        <w:ind w:left="576" w:hanging="576"/>
        <w:rPr>
          <w:noProof/>
        </w:rPr>
      </w:pPr>
      <w:bookmarkStart w:id="21" w:name="_ENREF_16"/>
      <w:r w:rsidRPr="00CF6FDF">
        <w:rPr>
          <w:noProof/>
        </w:rPr>
        <w:t>16</w:t>
      </w:r>
      <w:r w:rsidR="00CF6FDF">
        <w:rPr>
          <w:noProof/>
        </w:rPr>
        <w:t>)</w:t>
      </w:r>
      <w:r w:rsidR="00751DC7">
        <w:rPr>
          <w:noProof/>
        </w:rPr>
        <w:t xml:space="preserve">   </w:t>
      </w:r>
      <w:r w:rsidRPr="00CF6FDF">
        <w:rPr>
          <w:noProof/>
        </w:rPr>
        <w:t xml:space="preserve"> Ross, R., Janssen, I. Physical activity, total and regional obesity: dose-response considerations. Med Sci Sports Exerc. 2001,33:S521-7; discussion S8-9.</w:t>
      </w:r>
      <w:bookmarkEnd w:id="21"/>
    </w:p>
    <w:p w14:paraId="11C331EE" w14:textId="6CCF7476" w:rsidR="00DB25DC" w:rsidRPr="00CF6FDF" w:rsidRDefault="00DB25DC" w:rsidP="00CF6FDF">
      <w:pPr>
        <w:pStyle w:val="EndNoteBibliography"/>
        <w:spacing w:line="276" w:lineRule="auto"/>
        <w:ind w:left="576" w:hanging="576"/>
        <w:rPr>
          <w:noProof/>
        </w:rPr>
      </w:pPr>
      <w:bookmarkStart w:id="22" w:name="_ENREF_17"/>
      <w:r w:rsidRPr="00CF6FDF">
        <w:rPr>
          <w:noProof/>
        </w:rPr>
        <w:t>17</w:t>
      </w:r>
      <w:r w:rsidR="00CF6FDF">
        <w:rPr>
          <w:noProof/>
        </w:rPr>
        <w:t>)</w:t>
      </w:r>
      <w:r w:rsidR="00751DC7">
        <w:rPr>
          <w:noProof/>
        </w:rPr>
        <w:t xml:space="preserve">   </w:t>
      </w:r>
      <w:r w:rsidRPr="00CF6FDF">
        <w:rPr>
          <w:noProof/>
        </w:rPr>
        <w:t xml:space="preserve"> Schoeller, D. A., Shay, K., Kushner, R. F. How much physical activity is needed to minimize weight gain in previously obese women? Am. J. Clin. Nutr. 1997,66:551-6.</w:t>
      </w:r>
      <w:bookmarkEnd w:id="22"/>
    </w:p>
    <w:p w14:paraId="085F3F2C" w14:textId="4C3B50B4" w:rsidR="00DB25DC" w:rsidRPr="00CF6FDF" w:rsidRDefault="00751DC7" w:rsidP="00CF6FDF">
      <w:pPr>
        <w:pStyle w:val="EndNoteBibliography"/>
        <w:spacing w:line="276" w:lineRule="auto"/>
        <w:ind w:left="576" w:hanging="576"/>
        <w:rPr>
          <w:noProof/>
        </w:rPr>
      </w:pPr>
      <w:bookmarkStart w:id="23" w:name="_ENREF_18"/>
      <w:r>
        <w:rPr>
          <w:noProof/>
        </w:rPr>
        <w:lastRenderedPageBreak/>
        <w:t>1</w:t>
      </w:r>
      <w:r w:rsidR="00DB25DC" w:rsidRPr="00CF6FDF">
        <w:rPr>
          <w:noProof/>
        </w:rPr>
        <w:t>8</w:t>
      </w:r>
      <w:r w:rsidR="00CF6FDF">
        <w:rPr>
          <w:noProof/>
        </w:rPr>
        <w:t>)</w:t>
      </w:r>
      <w:r>
        <w:rPr>
          <w:noProof/>
        </w:rPr>
        <w:t xml:space="preserve">   </w:t>
      </w:r>
      <w:r w:rsidR="00DB25DC" w:rsidRPr="00CF6FDF">
        <w:rPr>
          <w:noProof/>
        </w:rPr>
        <w:t xml:space="preserve"> Jakicic, J. M., Clark, K., Colmena, E., Donnelly, J. E., Foreyt, J., Melanson, E., et al. Appropriate intervention strategies for weight loss and prevention of weight regain for adults. Med. Sci. Sports Exerc. 2001,33:2145-56.</w:t>
      </w:r>
      <w:bookmarkEnd w:id="23"/>
    </w:p>
    <w:p w14:paraId="490727F1" w14:textId="680ACB6A" w:rsidR="00DB25DC" w:rsidRPr="00CF6FDF" w:rsidRDefault="00DB25DC" w:rsidP="00CF6FDF">
      <w:pPr>
        <w:pStyle w:val="EndNoteBibliography"/>
        <w:spacing w:line="276" w:lineRule="auto"/>
        <w:ind w:left="576" w:hanging="576"/>
        <w:rPr>
          <w:noProof/>
        </w:rPr>
      </w:pPr>
      <w:bookmarkStart w:id="24" w:name="_ENREF_19"/>
      <w:r w:rsidRPr="00CF6FDF">
        <w:rPr>
          <w:noProof/>
        </w:rPr>
        <w:t>19</w:t>
      </w:r>
      <w:r w:rsidR="00CF6FDF">
        <w:rPr>
          <w:noProof/>
        </w:rPr>
        <w:t>)</w:t>
      </w:r>
      <w:r w:rsidR="00751DC7">
        <w:rPr>
          <w:noProof/>
        </w:rPr>
        <w:t xml:space="preserve">   </w:t>
      </w:r>
      <w:r w:rsidRPr="00CF6FDF">
        <w:rPr>
          <w:noProof/>
        </w:rPr>
        <w:t xml:space="preserve"> Ravussin, E., Lillioja, S., Anderson, T. E., Christin, L., Freymond, D., Abbott, W. G. H., et al. </w:t>
      </w:r>
      <w:r w:rsidR="00751DC7">
        <w:rPr>
          <w:noProof/>
        </w:rPr>
        <w:t xml:space="preserve"> </w:t>
      </w:r>
      <w:r w:rsidRPr="00CF6FDF">
        <w:rPr>
          <w:noProof/>
        </w:rPr>
        <w:t>Reduced rate of energy expenditure as a risk factor for body weight gain. N. Engl. J. Med. 1988,318:467-72.</w:t>
      </w:r>
      <w:bookmarkEnd w:id="24"/>
    </w:p>
    <w:p w14:paraId="329421CB" w14:textId="7B85D847" w:rsidR="00DB25DC" w:rsidRPr="00CF6FDF" w:rsidRDefault="00DB25DC" w:rsidP="00CF6FDF">
      <w:pPr>
        <w:pStyle w:val="EndNoteBibliography"/>
        <w:spacing w:line="276" w:lineRule="auto"/>
        <w:ind w:left="576" w:hanging="576"/>
        <w:rPr>
          <w:noProof/>
        </w:rPr>
      </w:pPr>
      <w:bookmarkStart w:id="25" w:name="_ENREF_20"/>
      <w:r w:rsidRPr="00CF6FDF">
        <w:rPr>
          <w:noProof/>
        </w:rPr>
        <w:t>20</w:t>
      </w:r>
      <w:r w:rsidR="00CF6FDF">
        <w:rPr>
          <w:noProof/>
        </w:rPr>
        <w:t>)</w:t>
      </w:r>
      <w:r w:rsidR="00751DC7">
        <w:rPr>
          <w:noProof/>
        </w:rPr>
        <w:t xml:space="preserve">   </w:t>
      </w:r>
      <w:r w:rsidRPr="00CF6FDF">
        <w:rPr>
          <w:noProof/>
        </w:rPr>
        <w:t xml:space="preserve"> Ainsworth, B. E., Haskell, W. L., Whitt, M. C., Irwin, M. L., Swartz, A. M., Strath, S. J., et al. Compendium of physical activities: an update of activity codes and MET intensities. Med Sci Sports Exerc. 2000,32:S498-504.</w:t>
      </w:r>
      <w:bookmarkEnd w:id="25"/>
    </w:p>
    <w:p w14:paraId="77E12908" w14:textId="0C231BA5" w:rsidR="00DB25DC" w:rsidRPr="00CF6FDF" w:rsidRDefault="00DB25DC" w:rsidP="00CF6FDF">
      <w:pPr>
        <w:pStyle w:val="EndNoteBibliography"/>
        <w:spacing w:line="276" w:lineRule="auto"/>
        <w:ind w:left="576" w:hanging="576"/>
        <w:rPr>
          <w:noProof/>
        </w:rPr>
      </w:pPr>
      <w:bookmarkStart w:id="26" w:name="_ENREF_21"/>
      <w:r w:rsidRPr="00CF6FDF">
        <w:rPr>
          <w:noProof/>
        </w:rPr>
        <w:t>21</w:t>
      </w:r>
      <w:r w:rsidR="00CF6FDF">
        <w:rPr>
          <w:noProof/>
        </w:rPr>
        <w:t>)</w:t>
      </w:r>
      <w:r w:rsidR="00751DC7">
        <w:rPr>
          <w:noProof/>
        </w:rPr>
        <w:t xml:space="preserve">   </w:t>
      </w:r>
      <w:r w:rsidRPr="00CF6FDF">
        <w:rPr>
          <w:noProof/>
        </w:rPr>
        <w:t xml:space="preserve"> Blundell, J. E., King, N. A. Exercise, appetite control, and energy balance. Nutrition. 2000,16:519-22.</w:t>
      </w:r>
      <w:bookmarkEnd w:id="26"/>
    </w:p>
    <w:p w14:paraId="13F01244" w14:textId="521DBB38" w:rsidR="00DB25DC" w:rsidRPr="00CF6FDF" w:rsidRDefault="00DB25DC" w:rsidP="00CF6FDF">
      <w:pPr>
        <w:pStyle w:val="EndNoteBibliography"/>
        <w:spacing w:line="276" w:lineRule="auto"/>
        <w:ind w:left="576" w:hanging="576"/>
        <w:rPr>
          <w:noProof/>
        </w:rPr>
      </w:pPr>
      <w:bookmarkStart w:id="27" w:name="_ENREF_22"/>
      <w:r w:rsidRPr="00CF6FDF">
        <w:rPr>
          <w:noProof/>
        </w:rPr>
        <w:t>22</w:t>
      </w:r>
      <w:r w:rsidR="00CF6FDF">
        <w:rPr>
          <w:noProof/>
        </w:rPr>
        <w:t>)</w:t>
      </w:r>
      <w:r w:rsidR="00751DC7">
        <w:rPr>
          <w:noProof/>
        </w:rPr>
        <w:t xml:space="preserve">   </w:t>
      </w:r>
      <w:r w:rsidRPr="00CF6FDF">
        <w:rPr>
          <w:noProof/>
        </w:rPr>
        <w:t xml:space="preserve"> Stonehouse, W., Wycherley, T. P., Luscombe-Marsh, N., Taylor, P., Brinkworth, G., Riley, M. Dairy Intake Enhances Body Weight and Composition Changes during Energy Restriction in 18-50-Year-Old Adults-A Meta-Analysis of Randomized Controlled Trials. Nutrients. 2016,8:394.</w:t>
      </w:r>
      <w:bookmarkEnd w:id="27"/>
    </w:p>
    <w:p w14:paraId="7BF98601" w14:textId="6502E691" w:rsidR="00DB25DC" w:rsidRPr="00CF6FDF" w:rsidRDefault="00DB25DC" w:rsidP="00CF6FDF">
      <w:pPr>
        <w:pStyle w:val="EndNoteBibliography"/>
        <w:spacing w:line="276" w:lineRule="auto"/>
        <w:ind w:left="576" w:hanging="576"/>
        <w:rPr>
          <w:noProof/>
        </w:rPr>
      </w:pPr>
      <w:bookmarkStart w:id="28" w:name="_ENREF_23"/>
      <w:r w:rsidRPr="00CF6FDF">
        <w:rPr>
          <w:noProof/>
        </w:rPr>
        <w:t>23</w:t>
      </w:r>
      <w:r w:rsidR="00CF6FDF">
        <w:rPr>
          <w:noProof/>
        </w:rPr>
        <w:t>)</w:t>
      </w:r>
      <w:r w:rsidR="00751DC7">
        <w:rPr>
          <w:noProof/>
        </w:rPr>
        <w:t xml:space="preserve">   </w:t>
      </w:r>
      <w:r w:rsidRPr="00CF6FDF">
        <w:rPr>
          <w:noProof/>
        </w:rPr>
        <w:t xml:space="preserve"> Normandin, E., Chmelo, E., Lyles, M. F., Marsh, A. P., Nicklas, B. J. Effect of Resistance Training and Caloric Restriction on the Metabolic Syndrome. Med Sci Sports Exerc. 2017,49:413-9.</w:t>
      </w:r>
      <w:bookmarkEnd w:id="28"/>
    </w:p>
    <w:p w14:paraId="2E96C342" w14:textId="47D47DBA" w:rsidR="00DB25DC" w:rsidRPr="00CF6FDF" w:rsidRDefault="00DB25DC" w:rsidP="00CF6FDF">
      <w:pPr>
        <w:pStyle w:val="EndNoteBibliography"/>
        <w:spacing w:line="276" w:lineRule="auto"/>
        <w:ind w:left="576" w:hanging="576"/>
        <w:rPr>
          <w:noProof/>
        </w:rPr>
      </w:pPr>
      <w:bookmarkStart w:id="29" w:name="_ENREF_24"/>
      <w:r w:rsidRPr="00CF6FDF">
        <w:rPr>
          <w:noProof/>
        </w:rPr>
        <w:t>24</w:t>
      </w:r>
      <w:r w:rsidR="00CF6FDF">
        <w:rPr>
          <w:noProof/>
        </w:rPr>
        <w:t>)</w:t>
      </w:r>
      <w:r w:rsidR="00751DC7">
        <w:rPr>
          <w:noProof/>
        </w:rPr>
        <w:t xml:space="preserve">   </w:t>
      </w:r>
      <w:r w:rsidRPr="00CF6FDF">
        <w:rPr>
          <w:noProof/>
        </w:rPr>
        <w:t xml:space="preserve"> Villareal, D. T., Aguirre, L., Gurney, A. B., Waters, D. L., Sinacore, D. R., Colombo, E., et al. Aerobic or resistance exercise, or both, in dieting obese older adults. N. Engl. J. Med. 2017,376:1943-55.</w:t>
      </w:r>
      <w:bookmarkEnd w:id="29"/>
    </w:p>
    <w:p w14:paraId="68CD8E38" w14:textId="3B595ADF" w:rsidR="00DB25DC" w:rsidRPr="00CF6FDF" w:rsidRDefault="00CF6FDF" w:rsidP="00CF6FDF">
      <w:pPr>
        <w:pStyle w:val="EndNoteBibliography"/>
        <w:spacing w:line="276" w:lineRule="auto"/>
        <w:ind w:left="576" w:hanging="576"/>
        <w:rPr>
          <w:noProof/>
        </w:rPr>
      </w:pPr>
      <w:bookmarkStart w:id="30" w:name="_ENREF_25"/>
      <w:r>
        <w:rPr>
          <w:noProof/>
        </w:rPr>
        <w:t>(</w:t>
      </w:r>
      <w:r w:rsidR="00DB25DC" w:rsidRPr="00CF6FDF">
        <w:rPr>
          <w:noProof/>
        </w:rPr>
        <w:t>25</w:t>
      </w:r>
      <w:r>
        <w:rPr>
          <w:noProof/>
        </w:rPr>
        <w:t>)</w:t>
      </w:r>
      <w:r w:rsidR="00DB25DC" w:rsidRPr="00CF6FDF">
        <w:rPr>
          <w:noProof/>
        </w:rPr>
        <w:t xml:space="preserve"> </w:t>
      </w:r>
      <w:r w:rsidR="00E9482B">
        <w:rPr>
          <w:noProof/>
        </w:rPr>
        <w:t xml:space="preserve"> </w:t>
      </w:r>
      <w:r w:rsidR="00DB25DC" w:rsidRPr="00CF6FDF">
        <w:rPr>
          <w:noProof/>
        </w:rPr>
        <w:t>Jacobsen, D. J., Bailey, B. W., LeCheminant, J. D., Hill, J. O., Mayo, M. S., Donnelly, J. E. A comparison of three methods of analyzing post-exercise oxygen consumption. Int. J. Sports Med. 2005,26:34-8.</w:t>
      </w:r>
      <w:bookmarkEnd w:id="30"/>
    </w:p>
    <w:p w14:paraId="30D5F2FB" w14:textId="267E6EDC" w:rsidR="00DB25DC" w:rsidRPr="00CF6FDF" w:rsidRDefault="00DB25DC" w:rsidP="00CF6FDF">
      <w:pPr>
        <w:pStyle w:val="EndNoteBibliography"/>
        <w:spacing w:line="276" w:lineRule="auto"/>
        <w:ind w:left="576" w:hanging="576"/>
        <w:rPr>
          <w:noProof/>
        </w:rPr>
      </w:pPr>
      <w:bookmarkStart w:id="31" w:name="_ENREF_26"/>
      <w:r w:rsidRPr="00CF6FDF">
        <w:rPr>
          <w:noProof/>
        </w:rPr>
        <w:t>26</w:t>
      </w:r>
      <w:r w:rsidR="00CF6FDF">
        <w:rPr>
          <w:noProof/>
        </w:rPr>
        <w:t>)</w:t>
      </w:r>
      <w:r w:rsidR="00751DC7">
        <w:rPr>
          <w:noProof/>
        </w:rPr>
        <w:t xml:space="preserve">   </w:t>
      </w:r>
      <w:r w:rsidRPr="00CF6FDF">
        <w:rPr>
          <w:noProof/>
        </w:rPr>
        <w:t xml:space="preserve"> Jakicic, J. M., Winters, C., Lang, W., Wing, R. R. Effects of intermittent exercise and use of home exercise equipment on adherence, weight loss, and fitness in overweight women: a randomized trial. JAMA. 1999,282:1554-60.</w:t>
      </w:r>
      <w:bookmarkEnd w:id="31"/>
    </w:p>
    <w:p w14:paraId="1AD74B99" w14:textId="13B11041" w:rsidR="00DB25DC" w:rsidRPr="00CF6FDF" w:rsidRDefault="00DB25DC" w:rsidP="00CF6FDF">
      <w:pPr>
        <w:pStyle w:val="EndNoteBibliography"/>
        <w:spacing w:line="276" w:lineRule="auto"/>
        <w:ind w:left="576" w:hanging="576"/>
        <w:rPr>
          <w:noProof/>
        </w:rPr>
      </w:pPr>
      <w:bookmarkStart w:id="32" w:name="_ENREF_27"/>
      <w:r w:rsidRPr="00CF6FDF">
        <w:rPr>
          <w:noProof/>
        </w:rPr>
        <w:t>27</w:t>
      </w:r>
      <w:r w:rsidR="00CF6FDF">
        <w:rPr>
          <w:noProof/>
        </w:rPr>
        <w:t>)</w:t>
      </w:r>
      <w:r w:rsidR="00751DC7">
        <w:rPr>
          <w:noProof/>
        </w:rPr>
        <w:t xml:space="preserve">   </w:t>
      </w:r>
      <w:r w:rsidRPr="00CF6FDF">
        <w:rPr>
          <w:noProof/>
        </w:rPr>
        <w:t xml:space="preserve"> Jakicic, J. M., Marcus, B. H., Gallagher, K. I., Napolitano, M., Lang, W. Effect of exercise duration and intensity on weight loss in overweight, sedentary women: a randomized trial. JAMA. 2003,290:1323-30.</w:t>
      </w:r>
      <w:bookmarkEnd w:id="32"/>
    </w:p>
    <w:p w14:paraId="507BD9D7" w14:textId="25A6EA87" w:rsidR="00DB25DC" w:rsidRPr="00CF6FDF" w:rsidRDefault="00DB25DC" w:rsidP="00CF6FDF">
      <w:pPr>
        <w:pStyle w:val="EndNoteBibliography"/>
        <w:spacing w:line="276" w:lineRule="auto"/>
        <w:ind w:left="576" w:hanging="576"/>
        <w:rPr>
          <w:noProof/>
        </w:rPr>
      </w:pPr>
      <w:bookmarkStart w:id="33" w:name="_ENREF_28"/>
      <w:r w:rsidRPr="00CF6FDF">
        <w:rPr>
          <w:noProof/>
        </w:rPr>
        <w:t>28</w:t>
      </w:r>
      <w:r w:rsidR="00CF6FDF">
        <w:rPr>
          <w:noProof/>
        </w:rPr>
        <w:t>)</w:t>
      </w:r>
      <w:r w:rsidR="00751DC7">
        <w:rPr>
          <w:noProof/>
        </w:rPr>
        <w:t xml:space="preserve">   </w:t>
      </w:r>
      <w:r w:rsidRPr="00CF6FDF">
        <w:rPr>
          <w:noProof/>
        </w:rPr>
        <w:t xml:space="preserve"> Westerterp, K. R. Pattern and intensity of physical activity. Nature. 2001,410:539.</w:t>
      </w:r>
      <w:bookmarkEnd w:id="33"/>
    </w:p>
    <w:p w14:paraId="3A60DBDB" w14:textId="3C31ECC9" w:rsidR="00DB25DC" w:rsidRPr="00CF6FDF" w:rsidRDefault="00DB25DC" w:rsidP="00CF6FDF">
      <w:pPr>
        <w:pStyle w:val="EndNoteBibliography"/>
        <w:spacing w:line="276" w:lineRule="auto"/>
        <w:ind w:left="576" w:hanging="576"/>
        <w:rPr>
          <w:noProof/>
        </w:rPr>
      </w:pPr>
      <w:bookmarkStart w:id="34" w:name="_ENREF_29"/>
      <w:r w:rsidRPr="00CF6FDF">
        <w:rPr>
          <w:noProof/>
        </w:rPr>
        <w:t>29</w:t>
      </w:r>
      <w:r w:rsidR="00CF6FDF">
        <w:rPr>
          <w:noProof/>
        </w:rPr>
        <w:t>)</w:t>
      </w:r>
      <w:r w:rsidR="00751DC7">
        <w:rPr>
          <w:noProof/>
        </w:rPr>
        <w:t xml:space="preserve">   </w:t>
      </w:r>
      <w:r w:rsidRPr="00CF6FDF">
        <w:rPr>
          <w:noProof/>
        </w:rPr>
        <w:t xml:space="preserve"> Thompson, W. R. Worldwide Survey Of Fitness Trends For 2016: 10th Anniversary Edition. ACSM's Health &amp; Fitness Journal. 2015,19:9-18.</w:t>
      </w:r>
      <w:bookmarkEnd w:id="34"/>
    </w:p>
    <w:p w14:paraId="30DF36BA" w14:textId="29C2A57C" w:rsidR="00DB25DC" w:rsidRPr="00CF6FDF" w:rsidRDefault="00DB25DC" w:rsidP="00CF6FDF">
      <w:pPr>
        <w:pStyle w:val="EndNoteBibliography"/>
        <w:spacing w:line="276" w:lineRule="auto"/>
        <w:ind w:left="576" w:hanging="576"/>
        <w:rPr>
          <w:noProof/>
        </w:rPr>
      </w:pPr>
      <w:bookmarkStart w:id="35" w:name="_ENREF_30"/>
      <w:r w:rsidRPr="00CF6FDF">
        <w:rPr>
          <w:noProof/>
        </w:rPr>
        <w:t>30</w:t>
      </w:r>
      <w:r w:rsidR="00CF6FDF">
        <w:rPr>
          <w:noProof/>
        </w:rPr>
        <w:t>)</w:t>
      </w:r>
      <w:r w:rsidR="00751DC7">
        <w:rPr>
          <w:noProof/>
        </w:rPr>
        <w:t xml:space="preserve">   </w:t>
      </w:r>
      <w:r w:rsidRPr="00CF6FDF">
        <w:rPr>
          <w:noProof/>
        </w:rPr>
        <w:t xml:space="preserve"> Thompson, W. R. Worldwide Survey Of Fitness Trends For 2020. ACSM's Health &amp; Fitness Journal. 2019,23:10-8.</w:t>
      </w:r>
      <w:bookmarkEnd w:id="35"/>
    </w:p>
    <w:p w14:paraId="7E43530F" w14:textId="13313565" w:rsidR="00DB25DC" w:rsidRPr="00CF6FDF" w:rsidRDefault="00DB25DC" w:rsidP="00CF6FDF">
      <w:pPr>
        <w:pStyle w:val="EndNoteBibliography"/>
        <w:spacing w:line="276" w:lineRule="auto"/>
        <w:ind w:left="576" w:hanging="576"/>
        <w:rPr>
          <w:noProof/>
        </w:rPr>
      </w:pPr>
      <w:bookmarkStart w:id="36" w:name="_ENREF_31"/>
      <w:r w:rsidRPr="00CF6FDF">
        <w:rPr>
          <w:noProof/>
        </w:rPr>
        <w:t>31</w:t>
      </w:r>
      <w:r w:rsidR="00CF6FDF">
        <w:rPr>
          <w:noProof/>
        </w:rPr>
        <w:t>)</w:t>
      </w:r>
      <w:r w:rsidR="00751DC7">
        <w:rPr>
          <w:noProof/>
        </w:rPr>
        <w:t xml:space="preserve">   </w:t>
      </w:r>
      <w:r w:rsidRPr="00CF6FDF">
        <w:rPr>
          <w:noProof/>
        </w:rPr>
        <w:t xml:space="preserve"> Wen, D., Zhang, X., Liu, X., Lei, J. Evaluating the Consistency of Current Mainstream Wearable Devices in Health Monitoring: A Comparison Under Free-Living Conditions. J Med Internet Res. 2017,19:e68.</w:t>
      </w:r>
      <w:bookmarkEnd w:id="36"/>
    </w:p>
    <w:p w14:paraId="77D67050" w14:textId="4C40BF67" w:rsidR="00DB25DC" w:rsidRPr="00CF6FDF" w:rsidRDefault="00DB25DC" w:rsidP="00CF6FDF">
      <w:pPr>
        <w:pStyle w:val="EndNoteBibliography"/>
        <w:spacing w:line="276" w:lineRule="auto"/>
        <w:ind w:left="576" w:hanging="576"/>
        <w:rPr>
          <w:noProof/>
        </w:rPr>
      </w:pPr>
      <w:bookmarkStart w:id="37" w:name="_ENREF_32"/>
      <w:r w:rsidRPr="00CF6FDF">
        <w:rPr>
          <w:noProof/>
        </w:rPr>
        <w:t>32</w:t>
      </w:r>
      <w:r w:rsidR="00CF6FDF">
        <w:rPr>
          <w:noProof/>
        </w:rPr>
        <w:t>)</w:t>
      </w:r>
      <w:r w:rsidR="00751DC7">
        <w:rPr>
          <w:noProof/>
        </w:rPr>
        <w:t xml:space="preserve">   </w:t>
      </w:r>
      <w:r w:rsidRPr="00CF6FDF">
        <w:rPr>
          <w:noProof/>
        </w:rPr>
        <w:t xml:space="preserve"> Seshadri, D. R., Drummond, C., Craker, J., Rowbottom, J. R., Voos, J. E. Wearable Devices for Sports: New Integrated Technologies Allow Coaches, Physicians, and Trainers to Better Understand the Physical Demands of Athletes in Real time. IEEE Pulse. 2017,8:38-43.</w:t>
      </w:r>
      <w:bookmarkEnd w:id="37"/>
    </w:p>
    <w:p w14:paraId="789FB5A7" w14:textId="13668774" w:rsidR="00DB25DC" w:rsidRPr="00CF6FDF" w:rsidRDefault="00DB25DC" w:rsidP="00CF6FDF">
      <w:pPr>
        <w:pStyle w:val="EndNoteBibliography"/>
        <w:spacing w:line="276" w:lineRule="auto"/>
        <w:ind w:left="576" w:hanging="576"/>
        <w:rPr>
          <w:noProof/>
        </w:rPr>
      </w:pPr>
      <w:bookmarkStart w:id="38" w:name="_ENREF_33"/>
      <w:r w:rsidRPr="00CF6FDF">
        <w:rPr>
          <w:noProof/>
        </w:rPr>
        <w:lastRenderedPageBreak/>
        <w:t>33</w:t>
      </w:r>
      <w:r w:rsidR="00CF6FDF">
        <w:rPr>
          <w:noProof/>
        </w:rPr>
        <w:t>)</w:t>
      </w:r>
      <w:r w:rsidR="00751DC7">
        <w:rPr>
          <w:noProof/>
        </w:rPr>
        <w:t xml:space="preserve">   </w:t>
      </w:r>
      <w:r w:rsidRPr="00CF6FDF">
        <w:rPr>
          <w:noProof/>
        </w:rPr>
        <w:t xml:space="preserve"> Keadle, S. K., McKinnon, R., Graubard, B. I., Troiano, R. P. Prevalence and trends in physical activity among older adults in the United States: A comparison across three national surveys. Prev. Med. 2016,89:37-43.</w:t>
      </w:r>
      <w:bookmarkEnd w:id="38"/>
    </w:p>
    <w:p w14:paraId="2208CCF8" w14:textId="26717F5A" w:rsidR="00DB25DC" w:rsidRPr="00CF6FDF" w:rsidRDefault="00DB25DC" w:rsidP="00CF6FDF">
      <w:pPr>
        <w:pStyle w:val="EndNoteBibliography"/>
        <w:spacing w:line="276" w:lineRule="auto"/>
        <w:ind w:left="576" w:hanging="576"/>
        <w:rPr>
          <w:noProof/>
        </w:rPr>
      </w:pPr>
      <w:bookmarkStart w:id="39" w:name="_ENREF_34"/>
      <w:r w:rsidRPr="00CF6FDF">
        <w:rPr>
          <w:noProof/>
        </w:rPr>
        <w:t>34</w:t>
      </w:r>
      <w:r w:rsidR="00CF6FDF">
        <w:rPr>
          <w:noProof/>
        </w:rPr>
        <w:t>)</w:t>
      </w:r>
      <w:r w:rsidR="00751DC7">
        <w:rPr>
          <w:noProof/>
        </w:rPr>
        <w:t xml:space="preserve">   </w:t>
      </w:r>
      <w:r w:rsidRPr="00CF6FDF">
        <w:rPr>
          <w:noProof/>
        </w:rPr>
        <w:t xml:space="preserve"> Church, T. S., Thomas, D. M., Tudor-Locke, C., Katzmarzyk, P. T., Earnest, C. P., Rodarte, R. Q., et al. Trends over 5 Decades in U.S. Occupation-Related Physical Activity and Their Associations with Obesity. PLoS One. 2011,6:e19657.</w:t>
      </w:r>
      <w:bookmarkEnd w:id="39"/>
    </w:p>
    <w:p w14:paraId="46ABFEF7" w14:textId="7C2E79A6" w:rsidR="00DB25DC" w:rsidRPr="00CF6FDF" w:rsidRDefault="00DB25DC" w:rsidP="00CF6FDF">
      <w:pPr>
        <w:pStyle w:val="EndNoteBibliography"/>
        <w:spacing w:line="276" w:lineRule="auto"/>
        <w:ind w:left="576" w:hanging="576"/>
        <w:rPr>
          <w:noProof/>
        </w:rPr>
      </w:pPr>
      <w:bookmarkStart w:id="40" w:name="_ENREF_35"/>
      <w:r w:rsidRPr="00CF6FDF">
        <w:rPr>
          <w:noProof/>
        </w:rPr>
        <w:t>35</w:t>
      </w:r>
      <w:r w:rsidR="00CF6FDF">
        <w:rPr>
          <w:noProof/>
        </w:rPr>
        <w:t>)</w:t>
      </w:r>
      <w:r w:rsidRPr="00CF6FDF">
        <w:rPr>
          <w:noProof/>
        </w:rPr>
        <w:t xml:space="preserve"> </w:t>
      </w:r>
      <w:r w:rsidR="00751DC7">
        <w:rPr>
          <w:noProof/>
        </w:rPr>
        <w:t xml:space="preserve">   </w:t>
      </w:r>
      <w:r w:rsidRPr="00CF6FDF">
        <w:rPr>
          <w:noProof/>
        </w:rPr>
        <w:t>Transportation Research Board Special Report 282 Does the built environment influence physical activity. Examining the evidence. . In: Medicine. TRBaIo, editor. Washington, DC2005. p. 1-15.</w:t>
      </w:r>
      <w:bookmarkEnd w:id="40"/>
    </w:p>
    <w:p w14:paraId="4F611E66" w14:textId="72077E04" w:rsidR="000A1DCE" w:rsidRPr="00CF6FDF" w:rsidRDefault="00065202" w:rsidP="00CF6FDF">
      <w:pPr>
        <w:spacing w:line="276" w:lineRule="auto"/>
        <w:ind w:left="576" w:hanging="576"/>
        <w:rPr>
          <w:rFonts w:ascii="Arial" w:hAnsi="Arial" w:cs="Arial"/>
          <w:sz w:val="22"/>
        </w:rPr>
      </w:pPr>
      <w:r w:rsidRPr="00CF6FDF">
        <w:rPr>
          <w:rFonts w:ascii="Arial" w:hAnsi="Arial" w:cs="Arial"/>
          <w:sz w:val="22"/>
        </w:rPr>
        <w:fldChar w:fldCharType="end"/>
      </w:r>
      <w:bookmarkEnd w:id="5"/>
    </w:p>
    <w:sectPr w:rsidR="000A1DCE" w:rsidRPr="00CF6FDF" w:rsidSect="004F3FDA">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0E3F" w14:textId="77777777" w:rsidR="00D03767" w:rsidRDefault="00D03767">
      <w:r>
        <w:separator/>
      </w:r>
    </w:p>
  </w:endnote>
  <w:endnote w:type="continuationSeparator" w:id="0">
    <w:p w14:paraId="50828E23" w14:textId="77777777" w:rsidR="00D03767" w:rsidRDefault="00D0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8370" w14:textId="77777777" w:rsidR="00B27B67" w:rsidRDefault="00B27B67" w:rsidP="009510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31124" w14:textId="77777777" w:rsidR="00B27B67" w:rsidRDefault="00B2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F5F1" w14:textId="77777777" w:rsidR="00B27B67" w:rsidRDefault="00B2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CD20" w14:textId="77777777" w:rsidR="00D03767" w:rsidRDefault="00D03767">
      <w:r>
        <w:separator/>
      </w:r>
    </w:p>
  </w:footnote>
  <w:footnote w:type="continuationSeparator" w:id="0">
    <w:p w14:paraId="42BD88A7" w14:textId="77777777" w:rsidR="00D03767" w:rsidRDefault="00D0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D25"/>
    <w:multiLevelType w:val="hybridMultilevel"/>
    <w:tmpl w:val="08ACF5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52F0B"/>
    <w:multiLevelType w:val="hybridMultilevel"/>
    <w:tmpl w:val="A80A3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64EB7"/>
    <w:multiLevelType w:val="hybridMultilevel"/>
    <w:tmpl w:val="28F46E6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F873410"/>
    <w:multiLevelType w:val="hybridMultilevel"/>
    <w:tmpl w:val="C93EC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B54CD1"/>
    <w:multiLevelType w:val="hybridMultilevel"/>
    <w:tmpl w:val="1120584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rEwsjQ0NjM2MjJS0lEKTi0uzszPAykwNKsFADqbFAotAAAA"/>
    <w:docVar w:name="dgnword-docGUID" w:val="{41B3F7C1-D268-4F64-A9DE-7A651A6AA4A6}"/>
    <w:docVar w:name="dgnword-eventsink" w:val="49084136"/>
    <w:docVar w:name="EN.InstantFormat" w:val="&lt;ENInstantFormat&gt;&lt;Enabled&gt;1&lt;/Enabled&gt;&lt;ScanUnformatted&gt;1&lt;/ScanUnformatted&gt;&lt;ScanChanges&gt;1&lt;/ScanChanges&gt;&lt;Suspended&gt;0&lt;/Suspended&gt;&lt;/ENInstantFormat&gt;"/>
    <w:docVar w:name="EN.Layout" w:val="&lt;ENLayout&gt;&lt;Style&gt;Physiology Behavio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s0xvpzz3xrss6e25rbvat0lsp2szwas0dz0&quot;&gt;Main Recovered-Converted&lt;record-ids&gt;&lt;item&gt;109&lt;/item&gt;&lt;item&gt;17014&lt;/item&gt;&lt;item&gt;17015&lt;/item&gt;&lt;item&gt;17019&lt;/item&gt;&lt;item&gt;17023&lt;/item&gt;&lt;item&gt;17025&lt;/item&gt;&lt;item&gt;17028&lt;/item&gt;&lt;item&gt;17029&lt;/item&gt;&lt;item&gt;17033&lt;/item&gt;&lt;item&gt;17036&lt;/item&gt;&lt;item&gt;17037&lt;/item&gt;&lt;item&gt;17038&lt;/item&gt;&lt;item&gt;17039&lt;/item&gt;&lt;item&gt;17043&lt;/item&gt;&lt;item&gt;17044&lt;/item&gt;&lt;item&gt;17055&lt;/item&gt;&lt;item&gt;17056&lt;/item&gt;&lt;item&gt;17064&lt;/item&gt;&lt;item&gt;17069&lt;/item&gt;&lt;item&gt;17072&lt;/item&gt;&lt;item&gt;17073&lt;/item&gt;&lt;item&gt;17075&lt;/item&gt;&lt;item&gt;17076&lt;/item&gt;&lt;item&gt;17079&lt;/item&gt;&lt;item&gt;17080&lt;/item&gt;&lt;item&gt;17082&lt;/item&gt;&lt;item&gt;17083&lt;/item&gt;&lt;item&gt;17084&lt;/item&gt;&lt;item&gt;17085&lt;/item&gt;&lt;item&gt;17086&lt;/item&gt;&lt;item&gt;17123&lt;/item&gt;&lt;item&gt;17124&lt;/item&gt;&lt;item&gt;17130&lt;/item&gt;&lt;item&gt;17131&lt;/item&gt;&lt;item&gt;17132&lt;/item&gt;&lt;/record-ids&gt;&lt;/item&gt;&lt;/Libraries&gt;"/>
  </w:docVars>
  <w:rsids>
    <w:rsidRoot w:val="00D042FC"/>
    <w:rsid w:val="000014B4"/>
    <w:rsid w:val="000017E8"/>
    <w:rsid w:val="00012C4B"/>
    <w:rsid w:val="00021722"/>
    <w:rsid w:val="00022377"/>
    <w:rsid w:val="00023074"/>
    <w:rsid w:val="00023627"/>
    <w:rsid w:val="000261D9"/>
    <w:rsid w:val="0003121B"/>
    <w:rsid w:val="00037431"/>
    <w:rsid w:val="0004010C"/>
    <w:rsid w:val="0004012E"/>
    <w:rsid w:val="000415D0"/>
    <w:rsid w:val="00053C04"/>
    <w:rsid w:val="00064C87"/>
    <w:rsid w:val="00065202"/>
    <w:rsid w:val="00067A78"/>
    <w:rsid w:val="0007082F"/>
    <w:rsid w:val="000811A1"/>
    <w:rsid w:val="00081AA8"/>
    <w:rsid w:val="00090451"/>
    <w:rsid w:val="0009086D"/>
    <w:rsid w:val="00092040"/>
    <w:rsid w:val="00093073"/>
    <w:rsid w:val="0009340F"/>
    <w:rsid w:val="0009499F"/>
    <w:rsid w:val="0009698D"/>
    <w:rsid w:val="000A169E"/>
    <w:rsid w:val="000A1DCE"/>
    <w:rsid w:val="000A2291"/>
    <w:rsid w:val="000A4C1E"/>
    <w:rsid w:val="000A67DE"/>
    <w:rsid w:val="000B5A6B"/>
    <w:rsid w:val="000C3428"/>
    <w:rsid w:val="000C36C7"/>
    <w:rsid w:val="000C3B69"/>
    <w:rsid w:val="000C5470"/>
    <w:rsid w:val="000C5B6E"/>
    <w:rsid w:val="000D414A"/>
    <w:rsid w:val="000F5ED7"/>
    <w:rsid w:val="00104D50"/>
    <w:rsid w:val="00107D73"/>
    <w:rsid w:val="001152DB"/>
    <w:rsid w:val="00122C78"/>
    <w:rsid w:val="001251C8"/>
    <w:rsid w:val="00130403"/>
    <w:rsid w:val="00130D04"/>
    <w:rsid w:val="001310A3"/>
    <w:rsid w:val="00140C92"/>
    <w:rsid w:val="00151EAD"/>
    <w:rsid w:val="00161674"/>
    <w:rsid w:val="00174676"/>
    <w:rsid w:val="00174C43"/>
    <w:rsid w:val="00180564"/>
    <w:rsid w:val="00182488"/>
    <w:rsid w:val="00185ED6"/>
    <w:rsid w:val="001A39BD"/>
    <w:rsid w:val="001A3E4B"/>
    <w:rsid w:val="001A4D30"/>
    <w:rsid w:val="001A6090"/>
    <w:rsid w:val="001A7146"/>
    <w:rsid w:val="001B0B15"/>
    <w:rsid w:val="001B6901"/>
    <w:rsid w:val="001C1AD7"/>
    <w:rsid w:val="001C210A"/>
    <w:rsid w:val="001D54AA"/>
    <w:rsid w:val="001E15E8"/>
    <w:rsid w:val="001E3A99"/>
    <w:rsid w:val="001E43DD"/>
    <w:rsid w:val="001E4B43"/>
    <w:rsid w:val="001F7A67"/>
    <w:rsid w:val="002052FA"/>
    <w:rsid w:val="0020651F"/>
    <w:rsid w:val="002078F2"/>
    <w:rsid w:val="00213BAE"/>
    <w:rsid w:val="00214EE8"/>
    <w:rsid w:val="0022169B"/>
    <w:rsid w:val="00222D9A"/>
    <w:rsid w:val="00223477"/>
    <w:rsid w:val="00224454"/>
    <w:rsid w:val="00227DAB"/>
    <w:rsid w:val="0023100C"/>
    <w:rsid w:val="00242AE1"/>
    <w:rsid w:val="00245610"/>
    <w:rsid w:val="00246AAC"/>
    <w:rsid w:val="002507DA"/>
    <w:rsid w:val="00253652"/>
    <w:rsid w:val="0025615B"/>
    <w:rsid w:val="0025636C"/>
    <w:rsid w:val="00265ED1"/>
    <w:rsid w:val="00266696"/>
    <w:rsid w:val="00270225"/>
    <w:rsid w:val="00271E25"/>
    <w:rsid w:val="00272E83"/>
    <w:rsid w:val="00273843"/>
    <w:rsid w:val="00274758"/>
    <w:rsid w:val="00282E56"/>
    <w:rsid w:val="00284A02"/>
    <w:rsid w:val="002904B8"/>
    <w:rsid w:val="00291812"/>
    <w:rsid w:val="002A0DB6"/>
    <w:rsid w:val="002A3E69"/>
    <w:rsid w:val="002B2854"/>
    <w:rsid w:val="002B3F9C"/>
    <w:rsid w:val="002C53C9"/>
    <w:rsid w:val="002D34E4"/>
    <w:rsid w:val="002D3E63"/>
    <w:rsid w:val="002D68A3"/>
    <w:rsid w:val="002D7877"/>
    <w:rsid w:val="002E1D22"/>
    <w:rsid w:val="002E1F78"/>
    <w:rsid w:val="002F6ACF"/>
    <w:rsid w:val="002F7B5B"/>
    <w:rsid w:val="00300D2D"/>
    <w:rsid w:val="00301584"/>
    <w:rsid w:val="003022FD"/>
    <w:rsid w:val="00311F71"/>
    <w:rsid w:val="00312246"/>
    <w:rsid w:val="00317564"/>
    <w:rsid w:val="00323A57"/>
    <w:rsid w:val="00333718"/>
    <w:rsid w:val="00340056"/>
    <w:rsid w:val="00353620"/>
    <w:rsid w:val="0036003D"/>
    <w:rsid w:val="0036141E"/>
    <w:rsid w:val="00364332"/>
    <w:rsid w:val="00365EA1"/>
    <w:rsid w:val="0038136E"/>
    <w:rsid w:val="003872C0"/>
    <w:rsid w:val="00391C14"/>
    <w:rsid w:val="00394ED7"/>
    <w:rsid w:val="003A766B"/>
    <w:rsid w:val="003B30C7"/>
    <w:rsid w:val="003B568A"/>
    <w:rsid w:val="003C0054"/>
    <w:rsid w:val="003C06E5"/>
    <w:rsid w:val="003C0E57"/>
    <w:rsid w:val="003C424A"/>
    <w:rsid w:val="003C6967"/>
    <w:rsid w:val="003C6B0D"/>
    <w:rsid w:val="003D3ABE"/>
    <w:rsid w:val="003D4734"/>
    <w:rsid w:val="003E7655"/>
    <w:rsid w:val="003E7E24"/>
    <w:rsid w:val="003F1AF5"/>
    <w:rsid w:val="003F4CA0"/>
    <w:rsid w:val="004061CE"/>
    <w:rsid w:val="00407C97"/>
    <w:rsid w:val="00422AB2"/>
    <w:rsid w:val="004245DC"/>
    <w:rsid w:val="004252A3"/>
    <w:rsid w:val="00425764"/>
    <w:rsid w:val="0044547F"/>
    <w:rsid w:val="00453229"/>
    <w:rsid w:val="004538BA"/>
    <w:rsid w:val="00457B49"/>
    <w:rsid w:val="0046758A"/>
    <w:rsid w:val="00473268"/>
    <w:rsid w:val="00481D84"/>
    <w:rsid w:val="00482A9B"/>
    <w:rsid w:val="004860A7"/>
    <w:rsid w:val="00492124"/>
    <w:rsid w:val="00494568"/>
    <w:rsid w:val="00494D1B"/>
    <w:rsid w:val="004A3543"/>
    <w:rsid w:val="004A7F21"/>
    <w:rsid w:val="004B696D"/>
    <w:rsid w:val="004B6DD0"/>
    <w:rsid w:val="004C1ABB"/>
    <w:rsid w:val="004C2E0A"/>
    <w:rsid w:val="004C35FB"/>
    <w:rsid w:val="004C4A1C"/>
    <w:rsid w:val="004E0E5F"/>
    <w:rsid w:val="004E33CC"/>
    <w:rsid w:val="004F3FDA"/>
    <w:rsid w:val="004F536D"/>
    <w:rsid w:val="00500BAF"/>
    <w:rsid w:val="00504E2B"/>
    <w:rsid w:val="00506CB7"/>
    <w:rsid w:val="00507C94"/>
    <w:rsid w:val="00517637"/>
    <w:rsid w:val="00522A32"/>
    <w:rsid w:val="00523294"/>
    <w:rsid w:val="005259E5"/>
    <w:rsid w:val="00530D69"/>
    <w:rsid w:val="005372F2"/>
    <w:rsid w:val="00540C61"/>
    <w:rsid w:val="005411B3"/>
    <w:rsid w:val="005450B5"/>
    <w:rsid w:val="005473ED"/>
    <w:rsid w:val="00550133"/>
    <w:rsid w:val="00550BF1"/>
    <w:rsid w:val="005548BC"/>
    <w:rsid w:val="005556AE"/>
    <w:rsid w:val="0055677A"/>
    <w:rsid w:val="00566EB9"/>
    <w:rsid w:val="0056704D"/>
    <w:rsid w:val="00570B00"/>
    <w:rsid w:val="0057227F"/>
    <w:rsid w:val="00580F6F"/>
    <w:rsid w:val="00582964"/>
    <w:rsid w:val="005829F2"/>
    <w:rsid w:val="00590B39"/>
    <w:rsid w:val="005A0BF1"/>
    <w:rsid w:val="005A532E"/>
    <w:rsid w:val="005B4CAA"/>
    <w:rsid w:val="005B707F"/>
    <w:rsid w:val="005C3BD3"/>
    <w:rsid w:val="005C5303"/>
    <w:rsid w:val="005D21DE"/>
    <w:rsid w:val="005E091A"/>
    <w:rsid w:val="005E79C4"/>
    <w:rsid w:val="005F5388"/>
    <w:rsid w:val="00605965"/>
    <w:rsid w:val="006115BD"/>
    <w:rsid w:val="00613DDD"/>
    <w:rsid w:val="00616911"/>
    <w:rsid w:val="00626478"/>
    <w:rsid w:val="00636C04"/>
    <w:rsid w:val="00637EB2"/>
    <w:rsid w:val="0064009C"/>
    <w:rsid w:val="00640313"/>
    <w:rsid w:val="00642189"/>
    <w:rsid w:val="00642232"/>
    <w:rsid w:val="0066253E"/>
    <w:rsid w:val="00665537"/>
    <w:rsid w:val="006760E8"/>
    <w:rsid w:val="006822A6"/>
    <w:rsid w:val="00686274"/>
    <w:rsid w:val="00693E64"/>
    <w:rsid w:val="00695169"/>
    <w:rsid w:val="00695690"/>
    <w:rsid w:val="00697F6C"/>
    <w:rsid w:val="006A5E6C"/>
    <w:rsid w:val="006B28B1"/>
    <w:rsid w:val="006B7358"/>
    <w:rsid w:val="006C400A"/>
    <w:rsid w:val="006C5B21"/>
    <w:rsid w:val="006D0C43"/>
    <w:rsid w:val="006D105C"/>
    <w:rsid w:val="006D19CC"/>
    <w:rsid w:val="006D2FBF"/>
    <w:rsid w:val="006D419F"/>
    <w:rsid w:val="006D43E0"/>
    <w:rsid w:val="006E138E"/>
    <w:rsid w:val="006E3525"/>
    <w:rsid w:val="006E5A4E"/>
    <w:rsid w:val="006F1FF8"/>
    <w:rsid w:val="006F4C4E"/>
    <w:rsid w:val="006F52AA"/>
    <w:rsid w:val="006F66E3"/>
    <w:rsid w:val="007042E1"/>
    <w:rsid w:val="00706665"/>
    <w:rsid w:val="00707E4E"/>
    <w:rsid w:val="00707EF0"/>
    <w:rsid w:val="00715AC9"/>
    <w:rsid w:val="00715D8A"/>
    <w:rsid w:val="00721AF6"/>
    <w:rsid w:val="0072259F"/>
    <w:rsid w:val="00733389"/>
    <w:rsid w:val="0073583E"/>
    <w:rsid w:val="00735C8E"/>
    <w:rsid w:val="0074598D"/>
    <w:rsid w:val="00745E17"/>
    <w:rsid w:val="007472D5"/>
    <w:rsid w:val="0075195B"/>
    <w:rsid w:val="00751DC7"/>
    <w:rsid w:val="00752262"/>
    <w:rsid w:val="00753C91"/>
    <w:rsid w:val="007559B4"/>
    <w:rsid w:val="0076127B"/>
    <w:rsid w:val="00761F58"/>
    <w:rsid w:val="00774839"/>
    <w:rsid w:val="007A0DFC"/>
    <w:rsid w:val="007A2512"/>
    <w:rsid w:val="007A5844"/>
    <w:rsid w:val="007B7D9D"/>
    <w:rsid w:val="007C077B"/>
    <w:rsid w:val="007C170D"/>
    <w:rsid w:val="007C729A"/>
    <w:rsid w:val="007D1020"/>
    <w:rsid w:val="007D1CAD"/>
    <w:rsid w:val="007D3EF0"/>
    <w:rsid w:val="007E58E3"/>
    <w:rsid w:val="007E69DB"/>
    <w:rsid w:val="007E6E6C"/>
    <w:rsid w:val="007F67C6"/>
    <w:rsid w:val="00807DE6"/>
    <w:rsid w:val="0081123E"/>
    <w:rsid w:val="008159B1"/>
    <w:rsid w:val="00815F27"/>
    <w:rsid w:val="00821971"/>
    <w:rsid w:val="00825F56"/>
    <w:rsid w:val="00834AF6"/>
    <w:rsid w:val="00834E22"/>
    <w:rsid w:val="008369BF"/>
    <w:rsid w:val="00841419"/>
    <w:rsid w:val="008422A4"/>
    <w:rsid w:val="00845303"/>
    <w:rsid w:val="0085145C"/>
    <w:rsid w:val="00856568"/>
    <w:rsid w:val="00860D0F"/>
    <w:rsid w:val="00860FDC"/>
    <w:rsid w:val="00870972"/>
    <w:rsid w:val="00881EA0"/>
    <w:rsid w:val="00885610"/>
    <w:rsid w:val="0089409A"/>
    <w:rsid w:val="00896CEF"/>
    <w:rsid w:val="00897028"/>
    <w:rsid w:val="00897FE6"/>
    <w:rsid w:val="008A1BFA"/>
    <w:rsid w:val="008A24D8"/>
    <w:rsid w:val="008B34A1"/>
    <w:rsid w:val="008B7C2F"/>
    <w:rsid w:val="008C0D88"/>
    <w:rsid w:val="008C0FC1"/>
    <w:rsid w:val="008C6F89"/>
    <w:rsid w:val="008C7008"/>
    <w:rsid w:val="008D0B46"/>
    <w:rsid w:val="008D39DF"/>
    <w:rsid w:val="008D562A"/>
    <w:rsid w:val="008E259F"/>
    <w:rsid w:val="008E34FC"/>
    <w:rsid w:val="008F11F5"/>
    <w:rsid w:val="008F15FD"/>
    <w:rsid w:val="008F6663"/>
    <w:rsid w:val="008F736C"/>
    <w:rsid w:val="008F7F3D"/>
    <w:rsid w:val="009009AF"/>
    <w:rsid w:val="00902414"/>
    <w:rsid w:val="009060E3"/>
    <w:rsid w:val="00920740"/>
    <w:rsid w:val="009237A1"/>
    <w:rsid w:val="00925626"/>
    <w:rsid w:val="0093144D"/>
    <w:rsid w:val="009333D7"/>
    <w:rsid w:val="00940814"/>
    <w:rsid w:val="00945A5E"/>
    <w:rsid w:val="009510E3"/>
    <w:rsid w:val="00953C4E"/>
    <w:rsid w:val="009741A9"/>
    <w:rsid w:val="00975740"/>
    <w:rsid w:val="00975BA6"/>
    <w:rsid w:val="009810C6"/>
    <w:rsid w:val="009847D2"/>
    <w:rsid w:val="00992BCC"/>
    <w:rsid w:val="00992D57"/>
    <w:rsid w:val="009949DE"/>
    <w:rsid w:val="009A48C2"/>
    <w:rsid w:val="009A5B19"/>
    <w:rsid w:val="009A7AFD"/>
    <w:rsid w:val="009A7D64"/>
    <w:rsid w:val="009B307E"/>
    <w:rsid w:val="009C70F3"/>
    <w:rsid w:val="009D41E5"/>
    <w:rsid w:val="009D4936"/>
    <w:rsid w:val="009D495A"/>
    <w:rsid w:val="009E03F8"/>
    <w:rsid w:val="009E0B27"/>
    <w:rsid w:val="009E1B6B"/>
    <w:rsid w:val="009E418C"/>
    <w:rsid w:val="009F3D88"/>
    <w:rsid w:val="009F6104"/>
    <w:rsid w:val="00A12A19"/>
    <w:rsid w:val="00A15FCD"/>
    <w:rsid w:val="00A20F8D"/>
    <w:rsid w:val="00A215E5"/>
    <w:rsid w:val="00A2201F"/>
    <w:rsid w:val="00A226AB"/>
    <w:rsid w:val="00A246BC"/>
    <w:rsid w:val="00A255BD"/>
    <w:rsid w:val="00A2669D"/>
    <w:rsid w:val="00A436C9"/>
    <w:rsid w:val="00A43E0B"/>
    <w:rsid w:val="00A503A9"/>
    <w:rsid w:val="00A50CAE"/>
    <w:rsid w:val="00A51380"/>
    <w:rsid w:val="00A56648"/>
    <w:rsid w:val="00A57984"/>
    <w:rsid w:val="00A75E01"/>
    <w:rsid w:val="00A75F63"/>
    <w:rsid w:val="00A80777"/>
    <w:rsid w:val="00A861D4"/>
    <w:rsid w:val="00A873D3"/>
    <w:rsid w:val="00A91A99"/>
    <w:rsid w:val="00A92067"/>
    <w:rsid w:val="00A9378C"/>
    <w:rsid w:val="00A96744"/>
    <w:rsid w:val="00A96B92"/>
    <w:rsid w:val="00AA30CF"/>
    <w:rsid w:val="00AA4C4C"/>
    <w:rsid w:val="00AA61A8"/>
    <w:rsid w:val="00AB0E24"/>
    <w:rsid w:val="00AB0E55"/>
    <w:rsid w:val="00AC05DF"/>
    <w:rsid w:val="00AD12BE"/>
    <w:rsid w:val="00AD7EA5"/>
    <w:rsid w:val="00AE3BD5"/>
    <w:rsid w:val="00AE4964"/>
    <w:rsid w:val="00B00265"/>
    <w:rsid w:val="00B13C8F"/>
    <w:rsid w:val="00B155AB"/>
    <w:rsid w:val="00B27B67"/>
    <w:rsid w:val="00B31FB5"/>
    <w:rsid w:val="00B32CAA"/>
    <w:rsid w:val="00B34061"/>
    <w:rsid w:val="00B3688C"/>
    <w:rsid w:val="00B4450C"/>
    <w:rsid w:val="00B46914"/>
    <w:rsid w:val="00B46A99"/>
    <w:rsid w:val="00B52B82"/>
    <w:rsid w:val="00B53D5F"/>
    <w:rsid w:val="00B5478A"/>
    <w:rsid w:val="00B65B54"/>
    <w:rsid w:val="00B73544"/>
    <w:rsid w:val="00B748C2"/>
    <w:rsid w:val="00B74B23"/>
    <w:rsid w:val="00B74B8E"/>
    <w:rsid w:val="00B82039"/>
    <w:rsid w:val="00B83400"/>
    <w:rsid w:val="00B9264A"/>
    <w:rsid w:val="00B955B2"/>
    <w:rsid w:val="00BA0F6E"/>
    <w:rsid w:val="00BA4A38"/>
    <w:rsid w:val="00BB0155"/>
    <w:rsid w:val="00BC2679"/>
    <w:rsid w:val="00BC451D"/>
    <w:rsid w:val="00BC517D"/>
    <w:rsid w:val="00BD18C7"/>
    <w:rsid w:val="00BD3448"/>
    <w:rsid w:val="00BD5429"/>
    <w:rsid w:val="00BE6EED"/>
    <w:rsid w:val="00BF0646"/>
    <w:rsid w:val="00BF1FC7"/>
    <w:rsid w:val="00BF3E97"/>
    <w:rsid w:val="00BF79FD"/>
    <w:rsid w:val="00C078F0"/>
    <w:rsid w:val="00C126E9"/>
    <w:rsid w:val="00C20A36"/>
    <w:rsid w:val="00C331FB"/>
    <w:rsid w:val="00C33EC4"/>
    <w:rsid w:val="00C34351"/>
    <w:rsid w:val="00C40606"/>
    <w:rsid w:val="00C455D0"/>
    <w:rsid w:val="00C456BC"/>
    <w:rsid w:val="00C5126D"/>
    <w:rsid w:val="00C52549"/>
    <w:rsid w:val="00C53BC3"/>
    <w:rsid w:val="00C57F19"/>
    <w:rsid w:val="00C65EE8"/>
    <w:rsid w:val="00C76623"/>
    <w:rsid w:val="00C77AA4"/>
    <w:rsid w:val="00C80641"/>
    <w:rsid w:val="00C807BB"/>
    <w:rsid w:val="00C81816"/>
    <w:rsid w:val="00C86A3F"/>
    <w:rsid w:val="00C90D8B"/>
    <w:rsid w:val="00C93138"/>
    <w:rsid w:val="00CA03BC"/>
    <w:rsid w:val="00CB012F"/>
    <w:rsid w:val="00CB3DD4"/>
    <w:rsid w:val="00CC021D"/>
    <w:rsid w:val="00CC532C"/>
    <w:rsid w:val="00CD752E"/>
    <w:rsid w:val="00CE2395"/>
    <w:rsid w:val="00CE67B8"/>
    <w:rsid w:val="00CF313D"/>
    <w:rsid w:val="00CF3858"/>
    <w:rsid w:val="00CF5197"/>
    <w:rsid w:val="00CF6FDF"/>
    <w:rsid w:val="00CF70F8"/>
    <w:rsid w:val="00CF7A09"/>
    <w:rsid w:val="00D00940"/>
    <w:rsid w:val="00D00CEE"/>
    <w:rsid w:val="00D010DC"/>
    <w:rsid w:val="00D01DA1"/>
    <w:rsid w:val="00D02DFC"/>
    <w:rsid w:val="00D03767"/>
    <w:rsid w:val="00D042FC"/>
    <w:rsid w:val="00D17164"/>
    <w:rsid w:val="00D20DBA"/>
    <w:rsid w:val="00D30C8F"/>
    <w:rsid w:val="00D372D7"/>
    <w:rsid w:val="00D41A98"/>
    <w:rsid w:val="00D43E1F"/>
    <w:rsid w:val="00D50CEA"/>
    <w:rsid w:val="00D56A75"/>
    <w:rsid w:val="00D61199"/>
    <w:rsid w:val="00D6485A"/>
    <w:rsid w:val="00D72E13"/>
    <w:rsid w:val="00D73E43"/>
    <w:rsid w:val="00D77934"/>
    <w:rsid w:val="00D8195F"/>
    <w:rsid w:val="00D8265C"/>
    <w:rsid w:val="00D83B3C"/>
    <w:rsid w:val="00D90D80"/>
    <w:rsid w:val="00D9506C"/>
    <w:rsid w:val="00D95CD1"/>
    <w:rsid w:val="00DA29E8"/>
    <w:rsid w:val="00DA2FEC"/>
    <w:rsid w:val="00DB04ED"/>
    <w:rsid w:val="00DB25DC"/>
    <w:rsid w:val="00DB7A23"/>
    <w:rsid w:val="00DB7C1B"/>
    <w:rsid w:val="00DC680C"/>
    <w:rsid w:val="00DC68F8"/>
    <w:rsid w:val="00DD0593"/>
    <w:rsid w:val="00DD3E60"/>
    <w:rsid w:val="00DD72F7"/>
    <w:rsid w:val="00DE5589"/>
    <w:rsid w:val="00DF15E2"/>
    <w:rsid w:val="00DF24D5"/>
    <w:rsid w:val="00DF7A6B"/>
    <w:rsid w:val="00E01317"/>
    <w:rsid w:val="00E02996"/>
    <w:rsid w:val="00E11BC3"/>
    <w:rsid w:val="00E14A9B"/>
    <w:rsid w:val="00E23A9B"/>
    <w:rsid w:val="00E260C2"/>
    <w:rsid w:val="00E31620"/>
    <w:rsid w:val="00E319A4"/>
    <w:rsid w:val="00E336F2"/>
    <w:rsid w:val="00E35FAF"/>
    <w:rsid w:val="00E3673C"/>
    <w:rsid w:val="00E41519"/>
    <w:rsid w:val="00E43623"/>
    <w:rsid w:val="00E54AFA"/>
    <w:rsid w:val="00E5703D"/>
    <w:rsid w:val="00E6042C"/>
    <w:rsid w:val="00E6062D"/>
    <w:rsid w:val="00E60887"/>
    <w:rsid w:val="00E612ED"/>
    <w:rsid w:val="00E7729B"/>
    <w:rsid w:val="00E77FEF"/>
    <w:rsid w:val="00E86002"/>
    <w:rsid w:val="00E8614C"/>
    <w:rsid w:val="00E9482B"/>
    <w:rsid w:val="00E95D13"/>
    <w:rsid w:val="00E97DE4"/>
    <w:rsid w:val="00EA5F94"/>
    <w:rsid w:val="00EC3345"/>
    <w:rsid w:val="00EC6911"/>
    <w:rsid w:val="00ED0785"/>
    <w:rsid w:val="00ED3089"/>
    <w:rsid w:val="00ED4247"/>
    <w:rsid w:val="00ED63DF"/>
    <w:rsid w:val="00EE0348"/>
    <w:rsid w:val="00EE1473"/>
    <w:rsid w:val="00EE2ABF"/>
    <w:rsid w:val="00EE2ECD"/>
    <w:rsid w:val="00EE565D"/>
    <w:rsid w:val="00EE628C"/>
    <w:rsid w:val="00F05935"/>
    <w:rsid w:val="00F05FD0"/>
    <w:rsid w:val="00F06F00"/>
    <w:rsid w:val="00F1510C"/>
    <w:rsid w:val="00F1571D"/>
    <w:rsid w:val="00F2257C"/>
    <w:rsid w:val="00F311C6"/>
    <w:rsid w:val="00F31840"/>
    <w:rsid w:val="00F32B10"/>
    <w:rsid w:val="00F34178"/>
    <w:rsid w:val="00F356C4"/>
    <w:rsid w:val="00F36C0E"/>
    <w:rsid w:val="00F40A74"/>
    <w:rsid w:val="00F40DFE"/>
    <w:rsid w:val="00F45AEE"/>
    <w:rsid w:val="00F46A75"/>
    <w:rsid w:val="00F50A62"/>
    <w:rsid w:val="00F541A6"/>
    <w:rsid w:val="00F561F9"/>
    <w:rsid w:val="00F633D2"/>
    <w:rsid w:val="00F65ABD"/>
    <w:rsid w:val="00F65F4E"/>
    <w:rsid w:val="00F669F8"/>
    <w:rsid w:val="00F77162"/>
    <w:rsid w:val="00F8210A"/>
    <w:rsid w:val="00F8392E"/>
    <w:rsid w:val="00F87D20"/>
    <w:rsid w:val="00F9307C"/>
    <w:rsid w:val="00FA26E1"/>
    <w:rsid w:val="00FA5989"/>
    <w:rsid w:val="00FB3186"/>
    <w:rsid w:val="00FC12AC"/>
    <w:rsid w:val="00FC235C"/>
    <w:rsid w:val="00FC7260"/>
    <w:rsid w:val="00FD1F41"/>
    <w:rsid w:val="00FD5F2E"/>
    <w:rsid w:val="00FD6BC7"/>
    <w:rsid w:val="00FD7FC6"/>
    <w:rsid w:val="00FE440B"/>
    <w:rsid w:val="00FF0879"/>
    <w:rsid w:val="00FF1390"/>
    <w:rsid w:val="00FF3F42"/>
    <w:rsid w:val="00FF5287"/>
    <w:rsid w:val="00FF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419A34"/>
  <w14:defaultImageDpi w14:val="330"/>
  <w15:chartTrackingRefBased/>
  <w15:docId w15:val="{2F9B7405-FE06-47FE-8C69-45482680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51"/>
    <w:rPr>
      <w:sz w:val="24"/>
    </w:rPr>
  </w:style>
  <w:style w:type="paragraph" w:styleId="Heading1">
    <w:name w:val="heading 1"/>
    <w:basedOn w:val="Normal"/>
    <w:next w:val="Normal"/>
    <w:qFormat/>
    <w:rsid w:val="0029522E"/>
    <w:pPr>
      <w:keepNext/>
      <w:spacing w:line="480" w:lineRule="auto"/>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578FB"/>
    <w:pPr>
      <w:autoSpaceDE w:val="0"/>
      <w:autoSpaceDN w:val="0"/>
    </w:pPr>
    <w:rPr>
      <w:rFonts w:ascii="Arial" w:hAnsi="Arial" w:cs="Arial"/>
      <w:sz w:val="22"/>
      <w:szCs w:val="22"/>
    </w:rPr>
  </w:style>
  <w:style w:type="character" w:styleId="CommentReference">
    <w:name w:val="annotation reference"/>
    <w:semiHidden/>
    <w:rsid w:val="0029522E"/>
    <w:rPr>
      <w:sz w:val="16"/>
      <w:szCs w:val="16"/>
    </w:rPr>
  </w:style>
  <w:style w:type="paragraph" w:styleId="CommentText">
    <w:name w:val="annotation text"/>
    <w:basedOn w:val="Normal"/>
    <w:link w:val="CommentTextChar"/>
    <w:semiHidden/>
    <w:rsid w:val="0029522E"/>
    <w:rPr>
      <w:sz w:val="20"/>
    </w:rPr>
  </w:style>
  <w:style w:type="paragraph" w:styleId="BalloonText">
    <w:name w:val="Balloon Text"/>
    <w:basedOn w:val="Normal"/>
    <w:semiHidden/>
    <w:rsid w:val="009814D2"/>
    <w:rPr>
      <w:rFonts w:ascii="Tahoma" w:hAnsi="Tahoma" w:cs="Tahoma"/>
      <w:sz w:val="16"/>
      <w:szCs w:val="16"/>
    </w:rPr>
  </w:style>
  <w:style w:type="paragraph" w:styleId="Footer">
    <w:name w:val="footer"/>
    <w:basedOn w:val="Normal"/>
    <w:rsid w:val="004425C9"/>
    <w:pPr>
      <w:tabs>
        <w:tab w:val="center" w:pos="4320"/>
        <w:tab w:val="right" w:pos="8640"/>
      </w:tabs>
    </w:pPr>
  </w:style>
  <w:style w:type="character" w:styleId="PageNumber">
    <w:name w:val="page number"/>
    <w:basedOn w:val="DefaultParagraphFont"/>
    <w:rsid w:val="004425C9"/>
  </w:style>
  <w:style w:type="character" w:customStyle="1" w:styleId="toplevel">
    <w:name w:val="top_level"/>
    <w:rsid w:val="00457B49"/>
  </w:style>
  <w:style w:type="character" w:customStyle="1" w:styleId="level2">
    <w:name w:val="level2"/>
    <w:rsid w:val="00457B49"/>
  </w:style>
  <w:style w:type="character" w:styleId="Hyperlink">
    <w:name w:val="Hyperlink"/>
    <w:uiPriority w:val="99"/>
    <w:unhideWhenUsed/>
    <w:rsid w:val="00457B49"/>
    <w:rPr>
      <w:color w:val="0000FF"/>
      <w:u w:val="single"/>
    </w:rPr>
  </w:style>
  <w:style w:type="character" w:customStyle="1" w:styleId="level3">
    <w:name w:val="level3"/>
    <w:rsid w:val="00457B49"/>
  </w:style>
  <w:style w:type="paragraph" w:customStyle="1" w:styleId="p1">
    <w:name w:val="p1"/>
    <w:basedOn w:val="Normal"/>
    <w:rsid w:val="005F5388"/>
    <w:rPr>
      <w:rFonts w:ascii="Helvetica" w:eastAsia="MS Mincho" w:hAnsi="Helvetica"/>
      <w:sz w:val="15"/>
      <w:szCs w:val="15"/>
    </w:rPr>
  </w:style>
  <w:style w:type="paragraph" w:customStyle="1" w:styleId="EndNoteBibliographyTitle">
    <w:name w:val="EndNote Bibliography Title"/>
    <w:basedOn w:val="Normal"/>
    <w:rsid w:val="00B748C2"/>
    <w:pPr>
      <w:jc w:val="center"/>
    </w:pPr>
    <w:rPr>
      <w:rFonts w:ascii="Arial" w:hAnsi="Arial" w:cs="Arial"/>
      <w:sz w:val="22"/>
    </w:rPr>
  </w:style>
  <w:style w:type="paragraph" w:customStyle="1" w:styleId="EndNoteBibliography">
    <w:name w:val="EndNote Bibliography"/>
    <w:basedOn w:val="Normal"/>
    <w:rsid w:val="00B748C2"/>
    <w:rPr>
      <w:rFonts w:ascii="Arial" w:hAnsi="Arial" w:cs="Arial"/>
      <w:sz w:val="22"/>
    </w:rPr>
  </w:style>
  <w:style w:type="character" w:customStyle="1" w:styleId="apple-converted-space">
    <w:name w:val="apple-converted-space"/>
    <w:rsid w:val="00B748C2"/>
  </w:style>
  <w:style w:type="paragraph" w:styleId="CommentSubject">
    <w:name w:val="annotation subject"/>
    <w:basedOn w:val="CommentText"/>
    <w:next w:val="CommentText"/>
    <w:link w:val="CommentSubjectChar"/>
    <w:uiPriority w:val="99"/>
    <w:semiHidden/>
    <w:unhideWhenUsed/>
    <w:rsid w:val="002E1D22"/>
    <w:rPr>
      <w:b/>
      <w:bCs/>
    </w:rPr>
  </w:style>
  <w:style w:type="character" w:customStyle="1" w:styleId="CommentTextChar">
    <w:name w:val="Comment Text Char"/>
    <w:basedOn w:val="DefaultParagraphFont"/>
    <w:link w:val="CommentText"/>
    <w:semiHidden/>
    <w:rsid w:val="002E1D22"/>
  </w:style>
  <w:style w:type="character" w:customStyle="1" w:styleId="CommentSubjectChar">
    <w:name w:val="Comment Subject Char"/>
    <w:basedOn w:val="CommentTextChar"/>
    <w:link w:val="CommentSubject"/>
    <w:uiPriority w:val="99"/>
    <w:semiHidden/>
    <w:rsid w:val="002E1D22"/>
    <w:rPr>
      <w:b/>
      <w:bCs/>
    </w:rPr>
  </w:style>
  <w:style w:type="character" w:styleId="FollowedHyperlink">
    <w:name w:val="FollowedHyperlink"/>
    <w:basedOn w:val="DefaultParagraphFont"/>
    <w:uiPriority w:val="99"/>
    <w:semiHidden/>
    <w:unhideWhenUsed/>
    <w:rsid w:val="007D1020"/>
    <w:rPr>
      <w:color w:val="954F72" w:themeColor="followedHyperlink"/>
      <w:u w:val="single"/>
    </w:rPr>
  </w:style>
  <w:style w:type="character" w:customStyle="1" w:styleId="s1">
    <w:name w:val="s1"/>
    <w:basedOn w:val="DefaultParagraphFont"/>
    <w:rsid w:val="0009499F"/>
    <w:rPr>
      <w:rFonts w:ascii="Helvetica" w:hAnsi="Helvetica" w:hint="default"/>
      <w:sz w:val="7"/>
      <w:szCs w:val="7"/>
    </w:rPr>
  </w:style>
  <w:style w:type="paragraph" w:customStyle="1" w:styleId="p2">
    <w:name w:val="p2"/>
    <w:basedOn w:val="Normal"/>
    <w:rsid w:val="00130403"/>
    <w:rPr>
      <w:rFonts w:ascii="Times" w:hAnsi="Times"/>
      <w:color w:val="2D2829"/>
      <w:sz w:val="15"/>
      <w:szCs w:val="15"/>
    </w:rPr>
  </w:style>
  <w:style w:type="character" w:customStyle="1" w:styleId="s2">
    <w:name w:val="s2"/>
    <w:basedOn w:val="DefaultParagraphFont"/>
    <w:rsid w:val="00130403"/>
    <w:rPr>
      <w:rFonts w:ascii="Helvetica" w:hAnsi="Helvetica" w:hint="default"/>
      <w:sz w:val="15"/>
      <w:szCs w:val="15"/>
    </w:rPr>
  </w:style>
  <w:style w:type="paragraph" w:styleId="Header">
    <w:name w:val="header"/>
    <w:basedOn w:val="Normal"/>
    <w:link w:val="HeaderChar"/>
    <w:uiPriority w:val="99"/>
    <w:unhideWhenUsed/>
    <w:rsid w:val="00A15FCD"/>
    <w:pPr>
      <w:tabs>
        <w:tab w:val="center" w:pos="4680"/>
        <w:tab w:val="right" w:pos="9360"/>
      </w:tabs>
    </w:pPr>
  </w:style>
  <w:style w:type="character" w:customStyle="1" w:styleId="HeaderChar">
    <w:name w:val="Header Char"/>
    <w:basedOn w:val="DefaultParagraphFont"/>
    <w:link w:val="Header"/>
    <w:uiPriority w:val="99"/>
    <w:rsid w:val="00A15FCD"/>
    <w:rPr>
      <w:sz w:val="24"/>
    </w:rPr>
  </w:style>
  <w:style w:type="paragraph" w:styleId="Revision">
    <w:name w:val="Revision"/>
    <w:hidden/>
    <w:uiPriority w:val="71"/>
    <w:semiHidden/>
    <w:rsid w:val="00391C14"/>
    <w:rPr>
      <w:sz w:val="24"/>
    </w:rPr>
  </w:style>
  <w:style w:type="character" w:customStyle="1" w:styleId="UnresolvedMention1">
    <w:name w:val="Unresolved Mention1"/>
    <w:basedOn w:val="DefaultParagraphFont"/>
    <w:uiPriority w:val="99"/>
    <w:semiHidden/>
    <w:unhideWhenUsed/>
    <w:rsid w:val="004E33CC"/>
    <w:rPr>
      <w:color w:val="605E5C"/>
      <w:shd w:val="clear" w:color="auto" w:fill="E1DFDD"/>
    </w:rPr>
  </w:style>
  <w:style w:type="paragraph" w:customStyle="1" w:styleId="Default">
    <w:name w:val="Default"/>
    <w:rsid w:val="00E013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9288">
      <w:bodyDiv w:val="1"/>
      <w:marLeft w:val="0"/>
      <w:marRight w:val="0"/>
      <w:marTop w:val="0"/>
      <w:marBottom w:val="0"/>
      <w:divBdr>
        <w:top w:val="none" w:sz="0" w:space="0" w:color="auto"/>
        <w:left w:val="none" w:sz="0" w:space="0" w:color="auto"/>
        <w:bottom w:val="none" w:sz="0" w:space="0" w:color="auto"/>
        <w:right w:val="none" w:sz="0" w:space="0" w:color="auto"/>
      </w:divBdr>
    </w:div>
    <w:div w:id="337314990">
      <w:bodyDiv w:val="1"/>
      <w:marLeft w:val="0"/>
      <w:marRight w:val="0"/>
      <w:marTop w:val="0"/>
      <w:marBottom w:val="0"/>
      <w:divBdr>
        <w:top w:val="none" w:sz="0" w:space="0" w:color="auto"/>
        <w:left w:val="none" w:sz="0" w:space="0" w:color="auto"/>
        <w:bottom w:val="none" w:sz="0" w:space="0" w:color="auto"/>
        <w:right w:val="none" w:sz="0" w:space="0" w:color="auto"/>
      </w:divBdr>
    </w:div>
    <w:div w:id="466164461">
      <w:bodyDiv w:val="1"/>
      <w:marLeft w:val="0"/>
      <w:marRight w:val="0"/>
      <w:marTop w:val="0"/>
      <w:marBottom w:val="0"/>
      <w:divBdr>
        <w:top w:val="none" w:sz="0" w:space="0" w:color="auto"/>
        <w:left w:val="none" w:sz="0" w:space="0" w:color="auto"/>
        <w:bottom w:val="none" w:sz="0" w:space="0" w:color="auto"/>
        <w:right w:val="none" w:sz="0" w:space="0" w:color="auto"/>
      </w:divBdr>
    </w:div>
    <w:div w:id="475731568">
      <w:bodyDiv w:val="1"/>
      <w:marLeft w:val="0"/>
      <w:marRight w:val="0"/>
      <w:marTop w:val="0"/>
      <w:marBottom w:val="0"/>
      <w:divBdr>
        <w:top w:val="none" w:sz="0" w:space="0" w:color="auto"/>
        <w:left w:val="none" w:sz="0" w:space="0" w:color="auto"/>
        <w:bottom w:val="none" w:sz="0" w:space="0" w:color="auto"/>
        <w:right w:val="none" w:sz="0" w:space="0" w:color="auto"/>
      </w:divBdr>
    </w:div>
    <w:div w:id="519397578">
      <w:bodyDiv w:val="1"/>
      <w:marLeft w:val="0"/>
      <w:marRight w:val="0"/>
      <w:marTop w:val="0"/>
      <w:marBottom w:val="0"/>
      <w:divBdr>
        <w:top w:val="none" w:sz="0" w:space="0" w:color="auto"/>
        <w:left w:val="none" w:sz="0" w:space="0" w:color="auto"/>
        <w:bottom w:val="none" w:sz="0" w:space="0" w:color="auto"/>
        <w:right w:val="none" w:sz="0" w:space="0" w:color="auto"/>
      </w:divBdr>
    </w:div>
    <w:div w:id="527596931">
      <w:bodyDiv w:val="1"/>
      <w:marLeft w:val="0"/>
      <w:marRight w:val="0"/>
      <w:marTop w:val="0"/>
      <w:marBottom w:val="0"/>
      <w:divBdr>
        <w:top w:val="none" w:sz="0" w:space="0" w:color="auto"/>
        <w:left w:val="none" w:sz="0" w:space="0" w:color="auto"/>
        <w:bottom w:val="none" w:sz="0" w:space="0" w:color="auto"/>
        <w:right w:val="none" w:sz="0" w:space="0" w:color="auto"/>
      </w:divBdr>
    </w:div>
    <w:div w:id="721100900">
      <w:bodyDiv w:val="1"/>
      <w:marLeft w:val="0"/>
      <w:marRight w:val="0"/>
      <w:marTop w:val="0"/>
      <w:marBottom w:val="0"/>
      <w:divBdr>
        <w:top w:val="none" w:sz="0" w:space="0" w:color="auto"/>
        <w:left w:val="none" w:sz="0" w:space="0" w:color="auto"/>
        <w:bottom w:val="none" w:sz="0" w:space="0" w:color="auto"/>
        <w:right w:val="none" w:sz="0" w:space="0" w:color="auto"/>
      </w:divBdr>
    </w:div>
    <w:div w:id="805047225">
      <w:bodyDiv w:val="1"/>
      <w:marLeft w:val="0"/>
      <w:marRight w:val="0"/>
      <w:marTop w:val="0"/>
      <w:marBottom w:val="0"/>
      <w:divBdr>
        <w:top w:val="none" w:sz="0" w:space="0" w:color="auto"/>
        <w:left w:val="none" w:sz="0" w:space="0" w:color="auto"/>
        <w:bottom w:val="none" w:sz="0" w:space="0" w:color="auto"/>
        <w:right w:val="none" w:sz="0" w:space="0" w:color="auto"/>
      </w:divBdr>
    </w:div>
    <w:div w:id="831916736">
      <w:bodyDiv w:val="1"/>
      <w:marLeft w:val="0"/>
      <w:marRight w:val="0"/>
      <w:marTop w:val="0"/>
      <w:marBottom w:val="0"/>
      <w:divBdr>
        <w:top w:val="none" w:sz="0" w:space="0" w:color="auto"/>
        <w:left w:val="none" w:sz="0" w:space="0" w:color="auto"/>
        <w:bottom w:val="none" w:sz="0" w:space="0" w:color="auto"/>
        <w:right w:val="none" w:sz="0" w:space="0" w:color="auto"/>
      </w:divBdr>
    </w:div>
    <w:div w:id="1231428811">
      <w:bodyDiv w:val="1"/>
      <w:marLeft w:val="0"/>
      <w:marRight w:val="0"/>
      <w:marTop w:val="0"/>
      <w:marBottom w:val="0"/>
      <w:divBdr>
        <w:top w:val="none" w:sz="0" w:space="0" w:color="auto"/>
        <w:left w:val="none" w:sz="0" w:space="0" w:color="auto"/>
        <w:bottom w:val="none" w:sz="0" w:space="0" w:color="auto"/>
        <w:right w:val="none" w:sz="0" w:space="0" w:color="auto"/>
      </w:divBdr>
      <w:divsChild>
        <w:div w:id="1231430987">
          <w:marLeft w:val="0"/>
          <w:marRight w:val="0"/>
          <w:marTop w:val="0"/>
          <w:marBottom w:val="0"/>
          <w:divBdr>
            <w:top w:val="none" w:sz="0" w:space="0" w:color="auto"/>
            <w:left w:val="none" w:sz="0" w:space="0" w:color="auto"/>
            <w:bottom w:val="none" w:sz="0" w:space="0" w:color="auto"/>
            <w:right w:val="none" w:sz="0" w:space="0" w:color="auto"/>
          </w:divBdr>
        </w:div>
      </w:divsChild>
    </w:div>
    <w:div w:id="1506166908">
      <w:bodyDiv w:val="1"/>
      <w:marLeft w:val="0"/>
      <w:marRight w:val="0"/>
      <w:marTop w:val="0"/>
      <w:marBottom w:val="0"/>
      <w:divBdr>
        <w:top w:val="none" w:sz="0" w:space="0" w:color="auto"/>
        <w:left w:val="none" w:sz="0" w:space="0" w:color="auto"/>
        <w:bottom w:val="none" w:sz="0" w:space="0" w:color="auto"/>
        <w:right w:val="none" w:sz="0" w:space="0" w:color="auto"/>
      </w:divBdr>
    </w:div>
    <w:div w:id="1589196803">
      <w:bodyDiv w:val="1"/>
      <w:marLeft w:val="0"/>
      <w:marRight w:val="0"/>
      <w:marTop w:val="0"/>
      <w:marBottom w:val="0"/>
      <w:divBdr>
        <w:top w:val="none" w:sz="0" w:space="0" w:color="auto"/>
        <w:left w:val="none" w:sz="0" w:space="0" w:color="auto"/>
        <w:bottom w:val="none" w:sz="0" w:space="0" w:color="auto"/>
        <w:right w:val="none" w:sz="0" w:space="0" w:color="auto"/>
      </w:divBdr>
      <w:divsChild>
        <w:div w:id="781923386">
          <w:marLeft w:val="0"/>
          <w:marRight w:val="0"/>
          <w:marTop w:val="0"/>
          <w:marBottom w:val="0"/>
          <w:divBdr>
            <w:top w:val="none" w:sz="0" w:space="0" w:color="auto"/>
            <w:left w:val="none" w:sz="0" w:space="0" w:color="auto"/>
            <w:bottom w:val="none" w:sz="0" w:space="0" w:color="auto"/>
            <w:right w:val="none" w:sz="0" w:space="0" w:color="auto"/>
          </w:divBdr>
        </w:div>
        <w:div w:id="909383222">
          <w:marLeft w:val="0"/>
          <w:marRight w:val="0"/>
          <w:marTop w:val="0"/>
          <w:marBottom w:val="0"/>
          <w:divBdr>
            <w:top w:val="none" w:sz="0" w:space="0" w:color="auto"/>
            <w:left w:val="none" w:sz="0" w:space="0" w:color="auto"/>
            <w:bottom w:val="none" w:sz="0" w:space="0" w:color="auto"/>
            <w:right w:val="none" w:sz="0" w:space="0" w:color="auto"/>
          </w:divBdr>
        </w:div>
        <w:div w:id="521213769">
          <w:marLeft w:val="0"/>
          <w:marRight w:val="0"/>
          <w:marTop w:val="0"/>
          <w:marBottom w:val="0"/>
          <w:divBdr>
            <w:top w:val="none" w:sz="0" w:space="0" w:color="auto"/>
            <w:left w:val="none" w:sz="0" w:space="0" w:color="auto"/>
            <w:bottom w:val="none" w:sz="0" w:space="0" w:color="auto"/>
            <w:right w:val="none" w:sz="0" w:space="0" w:color="auto"/>
          </w:divBdr>
        </w:div>
      </w:divsChild>
    </w:div>
    <w:div w:id="1606694351">
      <w:bodyDiv w:val="1"/>
      <w:marLeft w:val="0"/>
      <w:marRight w:val="0"/>
      <w:marTop w:val="0"/>
      <w:marBottom w:val="0"/>
      <w:divBdr>
        <w:top w:val="none" w:sz="0" w:space="0" w:color="auto"/>
        <w:left w:val="none" w:sz="0" w:space="0" w:color="auto"/>
        <w:bottom w:val="none" w:sz="0" w:space="0" w:color="auto"/>
        <w:right w:val="none" w:sz="0" w:space="0" w:color="auto"/>
      </w:divBdr>
    </w:div>
    <w:div w:id="1998024223">
      <w:bodyDiv w:val="1"/>
      <w:marLeft w:val="0"/>
      <w:marRight w:val="0"/>
      <w:marTop w:val="0"/>
      <w:marBottom w:val="0"/>
      <w:divBdr>
        <w:top w:val="none" w:sz="0" w:space="0" w:color="auto"/>
        <w:left w:val="none" w:sz="0" w:space="0" w:color="auto"/>
        <w:bottom w:val="none" w:sz="0" w:space="0" w:color="auto"/>
        <w:right w:val="none" w:sz="0" w:space="0" w:color="auto"/>
      </w:divBdr>
    </w:div>
    <w:div w:id="2121103101">
      <w:bodyDiv w:val="1"/>
      <w:marLeft w:val="0"/>
      <w:marRight w:val="0"/>
      <w:marTop w:val="0"/>
      <w:marBottom w:val="0"/>
      <w:divBdr>
        <w:top w:val="none" w:sz="0" w:space="0" w:color="auto"/>
        <w:left w:val="none" w:sz="0" w:space="0" w:color="auto"/>
        <w:bottom w:val="none" w:sz="0" w:space="0" w:color="auto"/>
        <w:right w:val="none" w:sz="0" w:space="0" w:color="auto"/>
      </w:divBdr>
      <w:divsChild>
        <w:div w:id="54652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gov/paguidelines/guidelines/repor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6F99-AEEB-46C3-A4F4-B2899C46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10313</Words>
  <Characters>58790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INTRODUCTION</vt:lpstr>
    </vt:vector>
  </TitlesOfParts>
  <Company>YALE</Company>
  <LinksUpToDate>false</LinksUpToDate>
  <CharactersWithSpaces>68966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nina Stach</dc:creator>
  <cp:keywords/>
  <cp:lastModifiedBy>Kenneth Feingold</cp:lastModifiedBy>
  <cp:revision>6</cp:revision>
  <cp:lastPrinted>2021-01-14T19:15:00Z</cp:lastPrinted>
  <dcterms:created xsi:type="dcterms:W3CDTF">2021-05-12T04:48:00Z</dcterms:created>
  <dcterms:modified xsi:type="dcterms:W3CDTF">2021-05-13T05:02:00Z</dcterms:modified>
</cp:coreProperties>
</file>