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247A5" w14:textId="77777777" w:rsidR="007D32BB" w:rsidRDefault="005430C5" w:rsidP="00A94F06">
      <w:pPr>
        <w:shd w:val="clear" w:color="auto" w:fill="FFFFFF"/>
        <w:spacing w:after="0" w:line="276" w:lineRule="auto"/>
        <w:contextualSpacing/>
        <w:textAlignment w:val="baseline"/>
        <w:rPr>
          <w:rFonts w:ascii="Arial" w:eastAsia="Times New Roman" w:hAnsi="Arial" w:cs="Arial"/>
          <w:b/>
          <w:color w:val="000000"/>
          <w:sz w:val="28"/>
          <w:szCs w:val="28"/>
        </w:rPr>
      </w:pPr>
      <w:bookmarkStart w:id="0" w:name="_Hlk127909448"/>
      <w:r w:rsidRPr="007D32BB">
        <w:rPr>
          <w:rFonts w:ascii="Arial" w:eastAsia="Times New Roman" w:hAnsi="Arial" w:cs="Arial"/>
          <w:b/>
          <w:color w:val="000000"/>
          <w:sz w:val="28"/>
          <w:szCs w:val="28"/>
        </w:rPr>
        <w:t>G</w:t>
      </w:r>
      <w:r w:rsidR="007D32BB" w:rsidRPr="007D32BB">
        <w:rPr>
          <w:rFonts w:ascii="Arial" w:eastAsia="Times New Roman" w:hAnsi="Arial" w:cs="Arial"/>
          <w:b/>
          <w:color w:val="000000"/>
          <w:sz w:val="28"/>
          <w:szCs w:val="28"/>
        </w:rPr>
        <w:t>ENETIC DISORDERS CAUSING HYPERTRIGLYCERIDEMIA IN CHILDREN AND ADOLESCENTS</w:t>
      </w:r>
    </w:p>
    <w:bookmarkEnd w:id="0"/>
    <w:p w14:paraId="09B33D4B" w14:textId="77777777" w:rsidR="00A94F06" w:rsidRPr="007D32BB" w:rsidRDefault="00A94F06" w:rsidP="00A94F06">
      <w:pPr>
        <w:shd w:val="clear" w:color="auto" w:fill="FFFFFF"/>
        <w:spacing w:after="0" w:line="276" w:lineRule="auto"/>
        <w:contextualSpacing/>
        <w:textAlignment w:val="baseline"/>
        <w:rPr>
          <w:rFonts w:ascii="Arial" w:eastAsia="Times New Roman" w:hAnsi="Arial" w:cs="Arial"/>
          <w:b/>
          <w:color w:val="000000"/>
          <w:sz w:val="28"/>
          <w:szCs w:val="28"/>
        </w:rPr>
      </w:pPr>
    </w:p>
    <w:p w14:paraId="3C430A23" w14:textId="5B09A8DB" w:rsidR="00A94F06" w:rsidRPr="007D32BB" w:rsidRDefault="006673B6" w:rsidP="00A94F06">
      <w:pPr>
        <w:shd w:val="clear" w:color="auto" w:fill="FFFFFF"/>
        <w:spacing w:after="0" w:line="276" w:lineRule="auto"/>
        <w:contextualSpacing/>
        <w:textAlignment w:val="baseline"/>
        <w:rPr>
          <w:rFonts w:ascii="Arial" w:eastAsia="Times New Roman" w:hAnsi="Arial" w:cs="Arial"/>
          <w:color w:val="000000"/>
          <w:sz w:val="20"/>
          <w:szCs w:val="20"/>
        </w:rPr>
      </w:pPr>
      <w:r w:rsidRPr="007D32BB">
        <w:rPr>
          <w:rFonts w:ascii="Arial" w:eastAsia="Times New Roman" w:hAnsi="Arial" w:cs="Arial"/>
          <w:b/>
          <w:color w:val="000000"/>
          <w:sz w:val="24"/>
          <w:szCs w:val="24"/>
        </w:rPr>
        <w:t>Amy S. Shah, MD</w:t>
      </w:r>
      <w:r w:rsidR="00CE2239">
        <w:rPr>
          <w:rFonts w:ascii="Arial" w:eastAsia="Times New Roman" w:hAnsi="Arial" w:cs="Arial"/>
          <w:b/>
          <w:color w:val="000000"/>
          <w:sz w:val="24"/>
          <w:szCs w:val="24"/>
        </w:rPr>
        <w:t>,</w:t>
      </w:r>
      <w:r w:rsidRPr="007D32BB">
        <w:rPr>
          <w:rFonts w:ascii="Arial" w:eastAsia="Times New Roman" w:hAnsi="Arial" w:cs="Arial"/>
          <w:b/>
          <w:color w:val="000000"/>
          <w:sz w:val="24"/>
          <w:szCs w:val="24"/>
        </w:rPr>
        <w:t xml:space="preserve"> MS</w:t>
      </w:r>
      <w:r w:rsidR="00A94F06">
        <w:rPr>
          <w:rFonts w:ascii="Arial" w:eastAsia="Times New Roman" w:hAnsi="Arial" w:cs="Arial"/>
          <w:b/>
          <w:color w:val="000000"/>
          <w:sz w:val="24"/>
          <w:szCs w:val="24"/>
        </w:rPr>
        <w:t xml:space="preserve">, </w:t>
      </w:r>
      <w:r w:rsidR="00CE3376">
        <w:rPr>
          <w:rFonts w:ascii="Arial" w:eastAsia="Times New Roman" w:hAnsi="Arial" w:cs="Arial"/>
          <w:b/>
          <w:color w:val="000000"/>
          <w:sz w:val="24"/>
          <w:szCs w:val="24"/>
        </w:rPr>
        <w:t xml:space="preserve">FNLA, </w:t>
      </w:r>
      <w:bookmarkStart w:id="1" w:name="_Hlk127909251"/>
      <w:r w:rsidR="00A94F06" w:rsidRPr="007D32BB">
        <w:rPr>
          <w:rFonts w:ascii="Arial" w:eastAsia="Times New Roman" w:hAnsi="Arial" w:cs="Arial"/>
          <w:color w:val="000000"/>
          <w:sz w:val="20"/>
          <w:szCs w:val="20"/>
        </w:rPr>
        <w:t>Department of Pediatric Endocrinology, Cincinnati Children’s Hospital Medical Center &amp; the University of Cincinnati, Cincinnati, OH, USA</w:t>
      </w:r>
      <w:bookmarkEnd w:id="1"/>
      <w:r w:rsidR="00A94F06" w:rsidRPr="007D32BB">
        <w:rPr>
          <w:rFonts w:ascii="Arial" w:eastAsia="Times New Roman" w:hAnsi="Arial" w:cs="Arial"/>
          <w:color w:val="000000"/>
          <w:sz w:val="20"/>
          <w:szCs w:val="20"/>
        </w:rPr>
        <w:t>.</w:t>
      </w:r>
      <w:r w:rsidR="00A94F06">
        <w:rPr>
          <w:rFonts w:ascii="Arial" w:eastAsia="Times New Roman" w:hAnsi="Arial" w:cs="Arial"/>
          <w:color w:val="000000"/>
          <w:sz w:val="20"/>
          <w:szCs w:val="20"/>
        </w:rPr>
        <w:t xml:space="preserve"> </w:t>
      </w:r>
      <w:r w:rsidR="00A94F06" w:rsidRPr="00A94F06">
        <w:rPr>
          <w:rFonts w:ascii="Arial" w:eastAsia="Times New Roman" w:hAnsi="Arial" w:cs="Arial"/>
          <w:color w:val="000000"/>
          <w:sz w:val="20"/>
          <w:szCs w:val="20"/>
        </w:rPr>
        <w:t>amy.shah@cchmc.org</w:t>
      </w:r>
    </w:p>
    <w:p w14:paraId="72E8BAC7" w14:textId="77777777" w:rsidR="006673B6" w:rsidRDefault="006673B6" w:rsidP="00A94F06">
      <w:pPr>
        <w:shd w:val="clear" w:color="auto" w:fill="FFFFFF"/>
        <w:spacing w:after="0" w:line="276" w:lineRule="auto"/>
        <w:contextualSpacing/>
        <w:textAlignment w:val="baseline"/>
        <w:rPr>
          <w:rFonts w:ascii="Arial" w:eastAsia="Times New Roman" w:hAnsi="Arial" w:cs="Arial"/>
          <w:color w:val="000000"/>
          <w:sz w:val="20"/>
          <w:szCs w:val="20"/>
        </w:rPr>
      </w:pPr>
      <w:r w:rsidRPr="007D32BB">
        <w:rPr>
          <w:rFonts w:ascii="Arial" w:eastAsia="Times New Roman" w:hAnsi="Arial" w:cs="Arial"/>
          <w:b/>
          <w:color w:val="000000"/>
          <w:sz w:val="24"/>
          <w:szCs w:val="24"/>
        </w:rPr>
        <w:t>Don P. Wilson, MD, FNLA</w:t>
      </w:r>
      <w:r w:rsidR="00A94F06">
        <w:rPr>
          <w:rFonts w:ascii="Arial" w:eastAsia="Times New Roman" w:hAnsi="Arial" w:cs="Arial"/>
          <w:b/>
          <w:color w:val="000000"/>
          <w:sz w:val="24"/>
          <w:szCs w:val="24"/>
        </w:rPr>
        <w:t xml:space="preserve">, </w:t>
      </w:r>
      <w:r w:rsidRPr="007D32BB">
        <w:rPr>
          <w:rFonts w:ascii="Arial" w:eastAsia="Times New Roman" w:hAnsi="Arial" w:cs="Arial"/>
          <w:color w:val="000000"/>
          <w:sz w:val="20"/>
          <w:szCs w:val="20"/>
        </w:rPr>
        <w:t>Department of Pediatric Endocrinology and Diabetes, Cook Children's Medical Center, Fort Worth, TX, USA.</w:t>
      </w:r>
    </w:p>
    <w:p w14:paraId="65524ADE" w14:textId="77777777" w:rsidR="00A94F06" w:rsidRDefault="00A94F06" w:rsidP="00A94F06">
      <w:pPr>
        <w:shd w:val="clear" w:color="auto" w:fill="FFFFFF"/>
        <w:spacing w:after="0" w:line="276" w:lineRule="auto"/>
        <w:contextualSpacing/>
        <w:textAlignment w:val="baseline"/>
        <w:rPr>
          <w:rFonts w:ascii="Arial" w:eastAsia="Times New Roman" w:hAnsi="Arial" w:cs="Arial"/>
          <w:color w:val="000000"/>
          <w:sz w:val="20"/>
          <w:szCs w:val="20"/>
        </w:rPr>
      </w:pPr>
    </w:p>
    <w:p w14:paraId="210F1A1D" w14:textId="10926303" w:rsidR="00A94F06" w:rsidRPr="00AD1D04" w:rsidRDefault="00A94F06" w:rsidP="00AD1D04">
      <w:pPr>
        <w:shd w:val="clear" w:color="auto" w:fill="FFFFFF"/>
        <w:spacing w:after="0" w:line="276" w:lineRule="auto"/>
        <w:contextualSpacing/>
        <w:textAlignment w:val="baseline"/>
        <w:rPr>
          <w:rFonts w:ascii="Arial" w:eastAsia="Times New Roman" w:hAnsi="Arial" w:cs="Arial"/>
          <w:b/>
          <w:bCs/>
          <w:color w:val="000000"/>
        </w:rPr>
      </w:pPr>
      <w:r w:rsidRPr="00AD1D04">
        <w:rPr>
          <w:rFonts w:ascii="Arial" w:eastAsia="Times New Roman" w:hAnsi="Arial" w:cs="Arial"/>
          <w:b/>
          <w:bCs/>
          <w:color w:val="000000"/>
        </w:rPr>
        <w:t xml:space="preserve">Updated </w:t>
      </w:r>
      <w:r w:rsidR="00280BEE" w:rsidRPr="00AD1D04">
        <w:rPr>
          <w:rFonts w:ascii="Arial" w:eastAsia="Times New Roman" w:hAnsi="Arial" w:cs="Arial"/>
          <w:b/>
          <w:bCs/>
          <w:color w:val="000000"/>
        </w:rPr>
        <w:t xml:space="preserve">February </w:t>
      </w:r>
      <w:r w:rsidR="001F5E65" w:rsidRPr="00AD1D04">
        <w:rPr>
          <w:rFonts w:ascii="Arial" w:eastAsia="Times New Roman" w:hAnsi="Arial" w:cs="Arial"/>
          <w:b/>
          <w:bCs/>
          <w:color w:val="000000"/>
        </w:rPr>
        <w:t>2</w:t>
      </w:r>
      <w:r w:rsidR="0054029B">
        <w:rPr>
          <w:rFonts w:ascii="Arial" w:eastAsia="Times New Roman" w:hAnsi="Arial" w:cs="Arial"/>
          <w:b/>
          <w:bCs/>
          <w:color w:val="000000"/>
        </w:rPr>
        <w:t>2</w:t>
      </w:r>
      <w:r w:rsidR="00280BEE" w:rsidRPr="00AD1D04">
        <w:rPr>
          <w:rFonts w:ascii="Arial" w:eastAsia="Times New Roman" w:hAnsi="Arial" w:cs="Arial"/>
          <w:b/>
          <w:bCs/>
          <w:color w:val="000000"/>
        </w:rPr>
        <w:t>, 2023</w:t>
      </w:r>
    </w:p>
    <w:p w14:paraId="5B69A0DA" w14:textId="77777777" w:rsidR="00A94F06" w:rsidRPr="00AD1D04" w:rsidRDefault="00A94F06" w:rsidP="00AD1D04">
      <w:pPr>
        <w:shd w:val="clear" w:color="auto" w:fill="FFFFFF"/>
        <w:spacing w:after="0" w:line="276" w:lineRule="auto"/>
        <w:contextualSpacing/>
        <w:textAlignment w:val="baseline"/>
        <w:rPr>
          <w:rFonts w:ascii="Arial" w:eastAsia="Times New Roman" w:hAnsi="Arial" w:cs="Arial"/>
          <w:b/>
          <w:bCs/>
          <w:color w:val="000000"/>
        </w:rPr>
      </w:pPr>
    </w:p>
    <w:p w14:paraId="7E4CAE9F" w14:textId="273C4AAB" w:rsidR="000E10C9" w:rsidRPr="00AD1D04" w:rsidRDefault="000E10C9" w:rsidP="00AD1D04">
      <w:pPr>
        <w:shd w:val="clear" w:color="auto" w:fill="FFFFFF"/>
        <w:spacing w:after="0" w:line="276" w:lineRule="auto"/>
        <w:contextualSpacing/>
        <w:textAlignment w:val="baseline"/>
        <w:rPr>
          <w:rFonts w:ascii="Arial" w:eastAsia="Times New Roman" w:hAnsi="Arial" w:cs="Arial"/>
          <w:b/>
          <w:bCs/>
          <w:color w:val="000000"/>
        </w:rPr>
      </w:pPr>
      <w:bookmarkStart w:id="2" w:name="_Hlk127909684"/>
      <w:r w:rsidRPr="00AD1D04">
        <w:rPr>
          <w:rFonts w:ascii="Arial" w:hAnsi="Arial" w:cs="Arial"/>
          <w:b/>
          <w:color w:val="0070C0"/>
        </w:rPr>
        <w:t>A</w:t>
      </w:r>
      <w:r w:rsidR="00A94F06" w:rsidRPr="00AD1D04">
        <w:rPr>
          <w:rFonts w:ascii="Arial" w:hAnsi="Arial" w:cs="Arial"/>
          <w:b/>
          <w:color w:val="0070C0"/>
        </w:rPr>
        <w:t>BSTRACT</w:t>
      </w:r>
      <w:r w:rsidR="00980222" w:rsidRPr="00AD1D04">
        <w:rPr>
          <w:rFonts w:ascii="Arial" w:hAnsi="Arial" w:cs="Arial"/>
          <w:b/>
          <w:color w:val="0070C0"/>
        </w:rPr>
        <w:t xml:space="preserve"> </w:t>
      </w:r>
    </w:p>
    <w:p w14:paraId="5ED40B63" w14:textId="77777777" w:rsidR="00A94F06" w:rsidRPr="00AD1D04" w:rsidRDefault="00A94F06" w:rsidP="00AD1D04">
      <w:pPr>
        <w:shd w:val="clear" w:color="auto" w:fill="FFFFFF"/>
        <w:spacing w:after="0" w:line="276" w:lineRule="auto"/>
        <w:contextualSpacing/>
        <w:textAlignment w:val="baseline"/>
        <w:rPr>
          <w:rFonts w:ascii="Arial" w:eastAsia="Times New Roman" w:hAnsi="Arial" w:cs="Arial"/>
          <w:color w:val="000000"/>
        </w:rPr>
      </w:pPr>
    </w:p>
    <w:p w14:paraId="07C5B819" w14:textId="284A2F0E" w:rsidR="006673B6" w:rsidRPr="00AD1D04" w:rsidRDefault="001B4F96" w:rsidP="00AD1D04">
      <w:pPr>
        <w:shd w:val="clear" w:color="auto" w:fill="FFFFFF"/>
        <w:spacing w:after="0" w:line="276" w:lineRule="auto"/>
        <w:contextualSpacing/>
        <w:textAlignment w:val="baseline"/>
        <w:rPr>
          <w:rFonts w:ascii="Arial" w:eastAsia="Times New Roman" w:hAnsi="Arial" w:cs="Arial"/>
          <w:color w:val="000000"/>
        </w:rPr>
      </w:pPr>
      <w:r w:rsidRPr="00AD1D04">
        <w:rPr>
          <w:rFonts w:ascii="Arial" w:eastAsia="Times New Roman" w:hAnsi="Arial" w:cs="Arial"/>
          <w:color w:val="000000"/>
        </w:rPr>
        <w:t xml:space="preserve">Primary disorders of lipid metabolism </w:t>
      </w:r>
      <w:r w:rsidR="0082069D" w:rsidRPr="00AD1D04">
        <w:rPr>
          <w:rFonts w:ascii="Arial" w:eastAsia="Times New Roman" w:hAnsi="Arial" w:cs="Arial"/>
          <w:color w:val="000000"/>
        </w:rPr>
        <w:t xml:space="preserve">causing hypertriglyceridemia (HTG) </w:t>
      </w:r>
      <w:r w:rsidRPr="00AD1D04">
        <w:rPr>
          <w:rFonts w:ascii="Arial" w:eastAsia="Times New Roman" w:hAnsi="Arial" w:cs="Arial"/>
          <w:color w:val="000000"/>
        </w:rPr>
        <w:t xml:space="preserve">result from genetic defects in triglyceride synthesis and metabolism. </w:t>
      </w:r>
      <w:r w:rsidR="005D4201" w:rsidRPr="00AD1D04">
        <w:rPr>
          <w:rFonts w:ascii="Arial" w:eastAsia="Times New Roman" w:hAnsi="Arial" w:cs="Arial"/>
          <w:color w:val="000000"/>
        </w:rPr>
        <w:t>T</w:t>
      </w:r>
      <w:r w:rsidRPr="00AD1D04">
        <w:rPr>
          <w:rFonts w:ascii="Arial" w:eastAsia="Times New Roman" w:hAnsi="Arial" w:cs="Arial"/>
          <w:color w:val="000000"/>
        </w:rPr>
        <w:t>hese disorders, with the exception of mutations in the lipoprotein lipase complex</w:t>
      </w:r>
      <w:r w:rsidR="0082069D" w:rsidRPr="00AD1D04">
        <w:rPr>
          <w:rFonts w:ascii="Arial" w:eastAsia="Times New Roman" w:hAnsi="Arial" w:cs="Arial"/>
          <w:color w:val="000000"/>
        </w:rPr>
        <w:t xml:space="preserve">, </w:t>
      </w:r>
      <w:r w:rsidRPr="00AD1D04">
        <w:rPr>
          <w:rFonts w:ascii="Arial" w:eastAsia="Times New Roman" w:hAnsi="Arial" w:cs="Arial"/>
          <w:color w:val="000000"/>
        </w:rPr>
        <w:t xml:space="preserve">are </w:t>
      </w:r>
      <w:r w:rsidR="005D4201" w:rsidRPr="00AD1D04">
        <w:rPr>
          <w:rFonts w:ascii="Arial" w:eastAsia="Times New Roman" w:hAnsi="Arial" w:cs="Arial"/>
          <w:color w:val="000000"/>
        </w:rPr>
        <w:t xml:space="preserve">often </w:t>
      </w:r>
      <w:r w:rsidRPr="00AD1D04">
        <w:rPr>
          <w:rFonts w:ascii="Arial" w:eastAsia="Times New Roman" w:hAnsi="Arial" w:cs="Arial"/>
          <w:color w:val="000000"/>
        </w:rPr>
        <w:t>unmasked by precipitating factors including obesity</w:t>
      </w:r>
      <w:r w:rsidR="005D4201" w:rsidRPr="00AD1D04">
        <w:rPr>
          <w:rFonts w:ascii="Arial" w:eastAsia="Times New Roman" w:hAnsi="Arial" w:cs="Arial"/>
          <w:color w:val="000000"/>
        </w:rPr>
        <w:t xml:space="preserve">, </w:t>
      </w:r>
      <w:r w:rsidRPr="00AD1D04">
        <w:rPr>
          <w:rFonts w:ascii="Arial" w:eastAsia="Times New Roman" w:hAnsi="Arial" w:cs="Arial"/>
          <w:color w:val="000000"/>
        </w:rPr>
        <w:t>diabetes</w:t>
      </w:r>
      <w:r w:rsidR="00A94F06" w:rsidRPr="00AD1D04">
        <w:rPr>
          <w:rFonts w:ascii="Arial" w:eastAsia="Times New Roman" w:hAnsi="Arial" w:cs="Arial"/>
          <w:color w:val="000000"/>
        </w:rPr>
        <w:t>,</w:t>
      </w:r>
      <w:r w:rsidR="005D4201" w:rsidRPr="00AD1D04">
        <w:rPr>
          <w:rFonts w:ascii="Arial" w:eastAsia="Times New Roman" w:hAnsi="Arial" w:cs="Arial"/>
          <w:color w:val="000000"/>
        </w:rPr>
        <w:t xml:space="preserve"> or medications</w:t>
      </w:r>
      <w:r w:rsidRPr="00AD1D04">
        <w:rPr>
          <w:rFonts w:ascii="Arial" w:eastAsia="Times New Roman" w:hAnsi="Arial" w:cs="Arial"/>
          <w:color w:val="000000"/>
        </w:rPr>
        <w:t xml:space="preserve">. Physical findings can include eruptive, palmer, or tuberoeruptive </w:t>
      </w:r>
      <w:r w:rsidRPr="00AD1D04">
        <w:rPr>
          <w:rFonts w:ascii="Arial" w:hAnsi="Arial" w:cs="Arial"/>
          <w:color w:val="000000" w:themeColor="text1"/>
        </w:rPr>
        <w:t xml:space="preserve">xanthomas. </w:t>
      </w:r>
      <w:r w:rsidR="0082069D" w:rsidRPr="00AD1D04">
        <w:rPr>
          <w:rFonts w:ascii="Arial" w:hAnsi="Arial" w:cs="Arial"/>
          <w:color w:val="000000" w:themeColor="text1"/>
        </w:rPr>
        <w:t xml:space="preserve">Other lipid abnormalities may or </w:t>
      </w:r>
      <w:r w:rsidR="00E4687A">
        <w:rPr>
          <w:rFonts w:ascii="Arial" w:hAnsi="Arial" w:cs="Arial"/>
          <w:color w:val="000000" w:themeColor="text1"/>
        </w:rPr>
        <w:t xml:space="preserve">may </w:t>
      </w:r>
      <w:r w:rsidR="0082069D" w:rsidRPr="00AD1D04">
        <w:rPr>
          <w:rFonts w:ascii="Arial" w:hAnsi="Arial" w:cs="Arial"/>
          <w:color w:val="000000" w:themeColor="text1"/>
        </w:rPr>
        <w:t>not be present.</w:t>
      </w:r>
      <w:r w:rsidR="00980222" w:rsidRPr="00AD1D04">
        <w:rPr>
          <w:rFonts w:ascii="Arial" w:hAnsi="Arial" w:cs="Arial"/>
          <w:color w:val="000000" w:themeColor="text1"/>
        </w:rPr>
        <w:t xml:space="preserve"> </w:t>
      </w:r>
      <w:r w:rsidRPr="00AD1D04">
        <w:rPr>
          <w:rFonts w:ascii="Arial" w:hAnsi="Arial" w:cs="Arial"/>
          <w:color w:val="000000" w:themeColor="text1"/>
        </w:rPr>
        <w:t xml:space="preserve">Each of the genetic causes of HTG is associated with an increased risk </w:t>
      </w:r>
      <w:r w:rsidR="00CC1809" w:rsidRPr="00AD1D04">
        <w:rPr>
          <w:rFonts w:ascii="Arial" w:hAnsi="Arial" w:cs="Arial"/>
          <w:color w:val="000000" w:themeColor="text1"/>
        </w:rPr>
        <w:t>of</w:t>
      </w:r>
      <w:r w:rsidRPr="00AD1D04">
        <w:rPr>
          <w:rFonts w:ascii="Arial" w:hAnsi="Arial" w:cs="Arial"/>
          <w:color w:val="000000" w:themeColor="text1"/>
        </w:rPr>
        <w:t xml:space="preserve"> develop</w:t>
      </w:r>
      <w:r w:rsidR="00CC1809" w:rsidRPr="00AD1D04">
        <w:rPr>
          <w:rFonts w:ascii="Arial" w:hAnsi="Arial" w:cs="Arial"/>
          <w:color w:val="000000" w:themeColor="text1"/>
        </w:rPr>
        <w:t>ing</w:t>
      </w:r>
      <w:r w:rsidRPr="00AD1D04">
        <w:rPr>
          <w:rFonts w:ascii="Arial" w:hAnsi="Arial" w:cs="Arial"/>
          <w:color w:val="000000" w:themeColor="text1"/>
        </w:rPr>
        <w:t xml:space="preserve"> recurrent pancreatitis; some may </w:t>
      </w:r>
      <w:r w:rsidR="006673B6" w:rsidRPr="00AD1D04">
        <w:rPr>
          <w:rFonts w:ascii="Arial" w:hAnsi="Arial" w:cs="Arial"/>
          <w:color w:val="000000" w:themeColor="text1"/>
        </w:rPr>
        <w:t xml:space="preserve">also </w:t>
      </w:r>
      <w:r w:rsidRPr="00AD1D04">
        <w:rPr>
          <w:rFonts w:ascii="Arial" w:hAnsi="Arial" w:cs="Arial"/>
          <w:color w:val="000000" w:themeColor="text1"/>
        </w:rPr>
        <w:t>increase the risk of premature cardiovascular disease.</w:t>
      </w:r>
      <w:r w:rsidR="0082069D" w:rsidRPr="00AD1D04">
        <w:rPr>
          <w:rFonts w:ascii="Arial" w:hAnsi="Arial" w:cs="Arial"/>
          <w:color w:val="000000" w:themeColor="text1"/>
        </w:rPr>
        <w:t xml:space="preserve"> </w:t>
      </w:r>
      <w:r w:rsidRPr="00AD1D04">
        <w:rPr>
          <w:rFonts w:ascii="Arial" w:hAnsi="Arial" w:cs="Arial"/>
          <w:color w:val="000000" w:themeColor="text1"/>
        </w:rPr>
        <w:t xml:space="preserve">Appropriate management </w:t>
      </w:r>
      <w:r w:rsidR="008B4D58" w:rsidRPr="00AD1D04">
        <w:rPr>
          <w:rFonts w:ascii="Arial" w:eastAsia="Times New Roman" w:hAnsi="Arial" w:cs="Arial"/>
          <w:color w:val="000000" w:themeColor="text1"/>
        </w:rPr>
        <w:t>begins with proper</w:t>
      </w:r>
      <w:r w:rsidR="008B4D58" w:rsidRPr="00AD1D04">
        <w:rPr>
          <w:rFonts w:ascii="Arial" w:hAnsi="Arial" w:cs="Arial"/>
          <w:color w:val="000000" w:themeColor="text1"/>
        </w:rPr>
        <w:t xml:space="preserve"> </w:t>
      </w:r>
      <w:r w:rsidR="0082069D" w:rsidRPr="00AD1D04">
        <w:rPr>
          <w:rFonts w:ascii="Arial" w:hAnsi="Arial" w:cs="Arial"/>
          <w:color w:val="000000" w:themeColor="text1"/>
        </w:rPr>
        <w:t>recognition of the disorder</w:t>
      </w:r>
      <w:r w:rsidR="00D77C85" w:rsidRPr="00AD1D04">
        <w:rPr>
          <w:rFonts w:ascii="Arial" w:hAnsi="Arial" w:cs="Arial"/>
          <w:color w:val="000000" w:themeColor="text1"/>
        </w:rPr>
        <w:t>.</w:t>
      </w:r>
      <w:r w:rsidR="00980222" w:rsidRPr="00AD1D04">
        <w:rPr>
          <w:rFonts w:ascii="Arial" w:hAnsi="Arial" w:cs="Arial"/>
          <w:color w:val="000000" w:themeColor="text1"/>
        </w:rPr>
        <w:t xml:space="preserve"> </w:t>
      </w:r>
      <w:r w:rsidR="0082069D" w:rsidRPr="00AD1D04">
        <w:rPr>
          <w:rFonts w:ascii="Arial" w:eastAsia="Times New Roman" w:hAnsi="Arial" w:cs="Arial"/>
          <w:color w:val="000000" w:themeColor="text1"/>
        </w:rPr>
        <w:t>Pharmacotherapies</w:t>
      </w:r>
      <w:r w:rsidR="00564E2D" w:rsidRPr="00AD1D04">
        <w:rPr>
          <w:rFonts w:ascii="Arial" w:eastAsia="Times New Roman" w:hAnsi="Arial" w:cs="Arial"/>
          <w:color w:val="000000" w:themeColor="text1"/>
        </w:rPr>
        <w:t xml:space="preserve"> for TG lowering, although not approved for use in children &lt;18 years-of-age in the U.S.,</w:t>
      </w:r>
      <w:r w:rsidR="0082069D" w:rsidRPr="00AD1D04">
        <w:rPr>
          <w:rFonts w:ascii="Arial" w:hAnsi="Arial" w:cs="Arial"/>
          <w:color w:val="000000" w:themeColor="text1"/>
        </w:rPr>
        <w:t xml:space="preserve"> are available and </w:t>
      </w:r>
      <w:r w:rsidR="00564E2D" w:rsidRPr="00AD1D04">
        <w:rPr>
          <w:rFonts w:ascii="Arial" w:eastAsia="Times New Roman" w:hAnsi="Arial" w:cs="Arial"/>
          <w:color w:val="000000" w:themeColor="text1"/>
        </w:rPr>
        <w:t>may</w:t>
      </w:r>
      <w:r w:rsidR="0082069D" w:rsidRPr="00AD1D04">
        <w:rPr>
          <w:rFonts w:ascii="Arial" w:hAnsi="Arial" w:cs="Arial"/>
          <w:color w:val="000000" w:themeColor="text1"/>
        </w:rPr>
        <w:t xml:space="preserve"> be beneficial in select disorders. </w:t>
      </w:r>
      <w:r w:rsidR="005D4201" w:rsidRPr="00AD1D04">
        <w:rPr>
          <w:rFonts w:ascii="Arial" w:hAnsi="Arial" w:cs="Arial"/>
          <w:color w:val="000000" w:themeColor="text1"/>
        </w:rPr>
        <w:t>We</w:t>
      </w:r>
      <w:r w:rsidR="0082069D" w:rsidRPr="00AD1D04">
        <w:rPr>
          <w:rFonts w:ascii="Arial" w:hAnsi="Arial" w:cs="Arial"/>
          <w:color w:val="000000" w:themeColor="text1"/>
        </w:rPr>
        <w:t xml:space="preserve"> review the </w:t>
      </w:r>
      <w:r w:rsidR="005D4201" w:rsidRPr="00AD1D04">
        <w:rPr>
          <w:rFonts w:ascii="Arial" w:hAnsi="Arial" w:cs="Arial"/>
          <w:color w:val="000000" w:themeColor="text1"/>
        </w:rPr>
        <w:t xml:space="preserve">genetic disorders </w:t>
      </w:r>
      <w:r w:rsidR="0082069D" w:rsidRPr="00AD1D04">
        <w:rPr>
          <w:rFonts w:ascii="Arial" w:hAnsi="Arial" w:cs="Arial"/>
          <w:color w:val="000000" w:themeColor="text1"/>
        </w:rPr>
        <w:t>caus</w:t>
      </w:r>
      <w:r w:rsidR="005D4201" w:rsidRPr="00AD1D04">
        <w:rPr>
          <w:rFonts w:ascii="Arial" w:hAnsi="Arial" w:cs="Arial"/>
          <w:color w:val="000000" w:themeColor="text1"/>
        </w:rPr>
        <w:t xml:space="preserve">ing </w:t>
      </w:r>
      <w:r w:rsidR="0082069D" w:rsidRPr="00AD1D04">
        <w:rPr>
          <w:rFonts w:ascii="Arial" w:hAnsi="Arial" w:cs="Arial"/>
          <w:color w:val="000000" w:themeColor="text1"/>
        </w:rPr>
        <w:t>HTG in children and adolescents, disc</w:t>
      </w:r>
      <w:r w:rsidR="00CC1809" w:rsidRPr="00AD1D04">
        <w:rPr>
          <w:rFonts w:ascii="Arial" w:hAnsi="Arial" w:cs="Arial"/>
          <w:color w:val="000000" w:themeColor="text1"/>
        </w:rPr>
        <w:t>uss their clinical presentation</w:t>
      </w:r>
      <w:r w:rsidR="00CC1809" w:rsidRPr="00AD1D04">
        <w:rPr>
          <w:rFonts w:ascii="Arial" w:eastAsia="Times New Roman" w:hAnsi="Arial" w:cs="Arial"/>
          <w:color w:val="000000"/>
        </w:rPr>
        <w:t xml:space="preserve">, </w:t>
      </w:r>
      <w:r w:rsidR="0082069D" w:rsidRPr="00AD1D04">
        <w:rPr>
          <w:rFonts w:ascii="Arial" w:eastAsia="Times New Roman" w:hAnsi="Arial" w:cs="Arial"/>
          <w:color w:val="000000"/>
        </w:rPr>
        <w:t>associated complications</w:t>
      </w:r>
      <w:r w:rsidR="00E4687A">
        <w:rPr>
          <w:rFonts w:ascii="Arial" w:eastAsia="Times New Roman" w:hAnsi="Arial" w:cs="Arial"/>
          <w:color w:val="000000"/>
        </w:rPr>
        <w:t>,</w:t>
      </w:r>
      <w:r w:rsidR="00CC1809" w:rsidRPr="00AD1D04">
        <w:rPr>
          <w:rFonts w:ascii="Arial" w:eastAsia="Times New Roman" w:hAnsi="Arial" w:cs="Arial"/>
          <w:color w:val="000000"/>
        </w:rPr>
        <w:t xml:space="preserve"> and</w:t>
      </w:r>
      <w:r w:rsidR="0082069D" w:rsidRPr="00AD1D04">
        <w:rPr>
          <w:rFonts w:ascii="Arial" w:eastAsia="Times New Roman" w:hAnsi="Arial" w:cs="Arial"/>
          <w:color w:val="000000"/>
        </w:rPr>
        <w:t xml:space="preserve"> management</w:t>
      </w:r>
      <w:r w:rsidR="00CC1809" w:rsidRPr="00AD1D04">
        <w:rPr>
          <w:rFonts w:ascii="Arial" w:eastAsia="Times New Roman" w:hAnsi="Arial" w:cs="Arial"/>
          <w:color w:val="000000"/>
        </w:rPr>
        <w:t>,</w:t>
      </w:r>
      <w:r w:rsidR="0082069D" w:rsidRPr="00AD1D04">
        <w:rPr>
          <w:rFonts w:ascii="Arial" w:eastAsia="Times New Roman" w:hAnsi="Arial" w:cs="Arial"/>
          <w:color w:val="000000"/>
        </w:rPr>
        <w:t xml:space="preserve"> and </w:t>
      </w:r>
      <w:r w:rsidR="00CC1809" w:rsidRPr="00AD1D04">
        <w:rPr>
          <w:rFonts w:ascii="Arial" w:eastAsia="Times New Roman" w:hAnsi="Arial" w:cs="Arial"/>
          <w:color w:val="000000"/>
        </w:rPr>
        <w:t xml:space="preserve">conclude with </w:t>
      </w:r>
      <w:r w:rsidR="0082069D" w:rsidRPr="00AD1D04">
        <w:rPr>
          <w:rFonts w:ascii="Arial" w:eastAsia="Times New Roman" w:hAnsi="Arial" w:cs="Arial"/>
          <w:color w:val="000000"/>
        </w:rPr>
        <w:t xml:space="preserve">novel therapies in development. </w:t>
      </w:r>
    </w:p>
    <w:bookmarkEnd w:id="2"/>
    <w:p w14:paraId="47345679" w14:textId="77777777" w:rsidR="00A94F06" w:rsidRPr="00AD1D04" w:rsidRDefault="00A94F06" w:rsidP="00AD1D04">
      <w:pPr>
        <w:shd w:val="clear" w:color="auto" w:fill="FFFFFF"/>
        <w:spacing w:after="0" w:line="276" w:lineRule="auto"/>
        <w:contextualSpacing/>
        <w:textAlignment w:val="baseline"/>
        <w:rPr>
          <w:rFonts w:ascii="Arial" w:eastAsia="Times New Roman" w:hAnsi="Arial" w:cs="Arial"/>
          <w:color w:val="000000"/>
        </w:rPr>
      </w:pPr>
    </w:p>
    <w:p w14:paraId="3DE62D0F" w14:textId="77777777" w:rsidR="00A94F06" w:rsidRPr="00AD1D04" w:rsidRDefault="00A94F06" w:rsidP="00AD1D04">
      <w:pPr>
        <w:shd w:val="clear" w:color="auto" w:fill="FFFFFF"/>
        <w:spacing w:after="0" w:line="276" w:lineRule="auto"/>
        <w:contextualSpacing/>
        <w:textAlignment w:val="baseline"/>
        <w:rPr>
          <w:rFonts w:ascii="Arial" w:hAnsi="Arial" w:cs="Arial"/>
          <w:b/>
          <w:color w:val="0070C0"/>
        </w:rPr>
      </w:pPr>
      <w:bookmarkStart w:id="3" w:name="_Hlk127909801"/>
      <w:r w:rsidRPr="00AD1D04">
        <w:rPr>
          <w:rFonts w:ascii="Arial" w:hAnsi="Arial" w:cs="Arial"/>
          <w:b/>
          <w:color w:val="0070C0"/>
        </w:rPr>
        <w:t>INTRODUCTION</w:t>
      </w:r>
    </w:p>
    <w:p w14:paraId="233B8D84" w14:textId="77777777" w:rsidR="00BF5286" w:rsidRPr="00AD1D04" w:rsidRDefault="00BF5286" w:rsidP="00AD1D04">
      <w:pPr>
        <w:shd w:val="clear" w:color="auto" w:fill="FFFFFF"/>
        <w:spacing w:after="0" w:line="276" w:lineRule="auto"/>
        <w:contextualSpacing/>
        <w:textAlignment w:val="baseline"/>
        <w:rPr>
          <w:rFonts w:ascii="Arial" w:eastAsia="Times New Roman" w:hAnsi="Arial" w:cs="Arial"/>
          <w:color w:val="000000"/>
        </w:rPr>
      </w:pPr>
    </w:p>
    <w:p w14:paraId="3EB0D8D8" w14:textId="53D6A332" w:rsidR="00BF5286" w:rsidRPr="00AD1D04" w:rsidRDefault="00BF5286" w:rsidP="00AD1D04">
      <w:pPr>
        <w:spacing w:after="0" w:line="276" w:lineRule="auto"/>
        <w:contextualSpacing/>
        <w:rPr>
          <w:rFonts w:ascii="Arial" w:hAnsi="Arial" w:cs="Arial"/>
          <w:color w:val="000000" w:themeColor="text1"/>
        </w:rPr>
      </w:pPr>
      <w:r w:rsidRPr="00AD1D04">
        <w:rPr>
          <w:rFonts w:ascii="Arial" w:eastAsia="Times New Roman" w:hAnsi="Arial" w:cs="Arial"/>
          <w:color w:val="000000"/>
        </w:rPr>
        <w:t xml:space="preserve">Triglycerides (TGs) constitute one of the major lipid groups. Excessive accumulation of TG in the blood </w:t>
      </w:r>
      <w:r w:rsidRPr="00AD1D04">
        <w:rPr>
          <w:rFonts w:ascii="Arial" w:hAnsi="Arial" w:cs="Arial"/>
          <w:color w:val="000000" w:themeColor="text1"/>
        </w:rPr>
        <w:t>leads to hypertriglyceri</w:t>
      </w:r>
      <w:r w:rsidR="00564E2D" w:rsidRPr="00AD1D04">
        <w:rPr>
          <w:rFonts w:ascii="Arial" w:hAnsi="Arial" w:cs="Arial"/>
          <w:color w:val="000000" w:themeColor="text1"/>
        </w:rPr>
        <w:t>demia</w:t>
      </w:r>
      <w:r w:rsidRPr="00AD1D04">
        <w:rPr>
          <w:rFonts w:ascii="Arial" w:eastAsia="Times New Roman" w:hAnsi="Arial" w:cs="Arial"/>
          <w:color w:val="000000" w:themeColor="text1"/>
        </w:rPr>
        <w:t>.</w:t>
      </w:r>
      <w:r w:rsidRPr="00AD1D04">
        <w:rPr>
          <w:rFonts w:ascii="Arial" w:hAnsi="Arial" w:cs="Arial"/>
          <w:color w:val="000000" w:themeColor="text1"/>
        </w:rPr>
        <w:t xml:space="preserve"> TG concentrations of &gt; 500 mg/dL account for &lt;0.2% of the HTG cases in children, but when encountered should prompt consideration of mutations in the lipoprotein lipase (LPL) complex, termed the familial chylomicronemia syndrome (FCS)</w:t>
      </w:r>
      <w:r w:rsidR="008C1BAA" w:rsidRPr="00AD1D04">
        <w:rPr>
          <w:rFonts w:ascii="Arial" w:hAnsi="Arial" w:cs="Arial"/>
          <w:color w:val="000000" w:themeColor="text1"/>
        </w:rPr>
        <w:t xml:space="preserve"> or </w:t>
      </w:r>
      <w:r w:rsidRPr="00AD1D04">
        <w:rPr>
          <w:rFonts w:ascii="Arial" w:hAnsi="Arial" w:cs="Arial"/>
          <w:color w:val="000000" w:themeColor="text1"/>
        </w:rPr>
        <w:t xml:space="preserve">the co-existence of genetic and secondary forms of HTG, termed the multifactorial chylomicronemia syndrome (MFCS), </w:t>
      </w:r>
      <w:r w:rsidR="00D77C85" w:rsidRPr="00AD1D04">
        <w:rPr>
          <w:rFonts w:ascii="Arial" w:hAnsi="Arial" w:cs="Arial"/>
          <w:color w:val="000000" w:themeColor="text1"/>
        </w:rPr>
        <w:t xml:space="preserve">a </w:t>
      </w:r>
      <w:r w:rsidR="00564E2D" w:rsidRPr="00AD1D04">
        <w:rPr>
          <w:rFonts w:ascii="Arial" w:eastAsia="Times New Roman" w:hAnsi="Arial" w:cs="Arial"/>
          <w:color w:val="000000" w:themeColor="text1"/>
        </w:rPr>
        <w:t xml:space="preserve">far </w:t>
      </w:r>
      <w:r w:rsidRPr="00AD1D04">
        <w:rPr>
          <w:rFonts w:ascii="Arial" w:hAnsi="Arial" w:cs="Arial"/>
          <w:color w:val="000000" w:themeColor="text1"/>
        </w:rPr>
        <w:t>more common cause of severe HTG. Secondary causes of HTG include unrecognized or poorly controlled diabetes, obesity, metabolic syndrome, and medications (including atypical antipsychotics and estrogens) (Table 1).</w:t>
      </w:r>
      <w:r w:rsidR="00980222" w:rsidRPr="00AD1D04">
        <w:rPr>
          <w:rFonts w:ascii="Arial" w:hAnsi="Arial" w:cs="Arial"/>
          <w:color w:val="000000" w:themeColor="text1"/>
        </w:rPr>
        <w:t xml:space="preserve"> </w:t>
      </w:r>
      <w:r w:rsidRPr="00AD1D04">
        <w:rPr>
          <w:rFonts w:ascii="Arial" w:hAnsi="Arial" w:cs="Arial"/>
          <w:color w:val="000000" w:themeColor="text1"/>
        </w:rPr>
        <w:t xml:space="preserve">Appropriate management of the patient with HTG requires knowledge of the likely cause of the HTG, in order to prevent its complications. Our focus is to review </w:t>
      </w:r>
      <w:r w:rsidR="00564E2D" w:rsidRPr="00AD1D04">
        <w:rPr>
          <w:rFonts w:ascii="Arial" w:eastAsia="Times New Roman" w:hAnsi="Arial" w:cs="Arial"/>
          <w:color w:val="000000" w:themeColor="text1"/>
        </w:rPr>
        <w:t xml:space="preserve">the </w:t>
      </w:r>
      <w:r w:rsidRPr="00AD1D04">
        <w:rPr>
          <w:rFonts w:ascii="Arial" w:hAnsi="Arial" w:cs="Arial"/>
          <w:color w:val="000000" w:themeColor="text1"/>
        </w:rPr>
        <w:t xml:space="preserve">pathogenesis, genetics, presentation, and diagnosis of inherited HTG disorders in children and adolescents. </w:t>
      </w:r>
    </w:p>
    <w:p w14:paraId="217BB2C8" w14:textId="77777777" w:rsidR="00BF5286" w:rsidRPr="00AD1D04" w:rsidRDefault="00BF5286" w:rsidP="00AD1D04">
      <w:pPr>
        <w:shd w:val="clear" w:color="auto" w:fill="FFFFFF"/>
        <w:spacing w:after="0" w:line="276" w:lineRule="auto"/>
        <w:contextualSpacing/>
        <w:textAlignment w:val="baseline"/>
        <w:rPr>
          <w:rFonts w:ascii="Arial" w:hAnsi="Arial" w:cs="Arial"/>
          <w:color w:val="000000" w:themeColor="text1"/>
        </w:rPr>
      </w:pPr>
    </w:p>
    <w:tbl>
      <w:tblPr>
        <w:tblStyle w:val="TableGrid"/>
        <w:tblW w:w="85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540"/>
      </w:tblGrid>
      <w:tr w:rsidR="00A0625A" w:rsidRPr="00AD1D04" w14:paraId="3E20F44B" w14:textId="77777777" w:rsidTr="00A0625A">
        <w:trPr>
          <w:trHeight w:hRule="exact" w:val="288"/>
        </w:trPr>
        <w:tc>
          <w:tcPr>
            <w:tcW w:w="8540" w:type="dxa"/>
            <w:shd w:val="clear" w:color="auto" w:fill="FFFF00"/>
            <w:vAlign w:val="center"/>
          </w:tcPr>
          <w:p w14:paraId="2186741B" w14:textId="6C3F9EA9" w:rsidR="00A0625A" w:rsidRPr="00AD1D04" w:rsidRDefault="00A0625A" w:rsidP="00AD1D04">
            <w:pPr>
              <w:spacing w:line="276" w:lineRule="auto"/>
              <w:contextualSpacing/>
              <w:rPr>
                <w:rFonts w:ascii="Arial" w:hAnsi="Arial" w:cs="Arial"/>
                <w:b/>
                <w:bCs/>
              </w:rPr>
            </w:pPr>
            <w:r w:rsidRPr="00AD1D04">
              <w:rPr>
                <w:rFonts w:ascii="Arial" w:hAnsi="Arial" w:cs="Arial"/>
                <w:b/>
                <w:bCs/>
              </w:rPr>
              <w:t>Table 1.</w:t>
            </w:r>
            <w:r w:rsidR="00980222" w:rsidRPr="00AD1D04">
              <w:rPr>
                <w:rFonts w:ascii="Arial" w:hAnsi="Arial" w:cs="Arial"/>
                <w:b/>
                <w:bCs/>
              </w:rPr>
              <w:t xml:space="preserve"> </w:t>
            </w:r>
            <w:r w:rsidRPr="00AD1D04">
              <w:rPr>
                <w:rFonts w:ascii="Arial" w:hAnsi="Arial" w:cs="Arial"/>
                <w:b/>
                <w:bCs/>
              </w:rPr>
              <w:t>Secondary Causes Hypertriglyceridemia in Children and Adolescents</w:t>
            </w:r>
          </w:p>
        </w:tc>
      </w:tr>
      <w:tr w:rsidR="00A0625A" w:rsidRPr="00AD1D04" w14:paraId="2E5ACB5F" w14:textId="77777777" w:rsidTr="00A0625A">
        <w:trPr>
          <w:trHeight w:val="288"/>
        </w:trPr>
        <w:tc>
          <w:tcPr>
            <w:tcW w:w="8540" w:type="dxa"/>
            <w:vAlign w:val="center"/>
          </w:tcPr>
          <w:p w14:paraId="1148BBD6" w14:textId="1EC3F7D5" w:rsidR="00A0625A" w:rsidRPr="00AD1D04" w:rsidRDefault="009C0A8A" w:rsidP="00AD1D04">
            <w:pPr>
              <w:spacing w:line="276" w:lineRule="auto"/>
              <w:contextualSpacing/>
              <w:rPr>
                <w:rFonts w:ascii="Arial" w:hAnsi="Arial" w:cs="Arial"/>
              </w:rPr>
            </w:pPr>
            <w:r w:rsidRPr="00AD1D04">
              <w:rPr>
                <w:rFonts w:ascii="Arial" w:hAnsi="Arial" w:cs="Arial"/>
                <w:color w:val="232323"/>
                <w:shd w:val="clear" w:color="auto" w:fill="FFFFFF"/>
              </w:rPr>
              <w:t>Diet with excess calories, high glycemic load, and/or sucrose- or fructose-containing beverages</w:t>
            </w:r>
          </w:p>
        </w:tc>
      </w:tr>
      <w:tr w:rsidR="00A0625A" w:rsidRPr="00AD1D04" w14:paraId="5ADF350E" w14:textId="77777777" w:rsidTr="00A0625A">
        <w:trPr>
          <w:trHeight w:val="288"/>
        </w:trPr>
        <w:tc>
          <w:tcPr>
            <w:tcW w:w="8540" w:type="dxa"/>
            <w:vAlign w:val="center"/>
          </w:tcPr>
          <w:p w14:paraId="6C38D20D" w14:textId="5FB6B001" w:rsidR="00A0625A" w:rsidRPr="00AD1D04" w:rsidRDefault="00A0625A" w:rsidP="00AD1D04">
            <w:pPr>
              <w:spacing w:line="276" w:lineRule="auto"/>
              <w:contextualSpacing/>
              <w:rPr>
                <w:rFonts w:ascii="Arial" w:hAnsi="Arial" w:cs="Arial"/>
              </w:rPr>
            </w:pPr>
            <w:r w:rsidRPr="00AD1D04">
              <w:rPr>
                <w:rFonts w:ascii="Arial" w:hAnsi="Arial" w:cs="Arial"/>
              </w:rPr>
              <w:lastRenderedPageBreak/>
              <w:t>Endocrine Disorders (</w:t>
            </w:r>
            <w:r w:rsidR="009C0A8A" w:rsidRPr="00AD1D04">
              <w:rPr>
                <w:rFonts w:ascii="Arial" w:hAnsi="Arial" w:cs="Arial"/>
              </w:rPr>
              <w:t xml:space="preserve">uncontrolled </w:t>
            </w:r>
            <w:r w:rsidR="009C0A8A" w:rsidRPr="00AD1D04">
              <w:rPr>
                <w:rFonts w:ascii="Arial" w:hAnsi="Arial" w:cs="Arial"/>
                <w:color w:val="000000" w:themeColor="text1"/>
              </w:rPr>
              <w:t xml:space="preserve">type 1 </w:t>
            </w:r>
            <w:r w:rsidR="00564E2D" w:rsidRPr="00AD1D04">
              <w:rPr>
                <w:rFonts w:ascii="Arial" w:hAnsi="Arial" w:cs="Arial"/>
                <w:color w:val="000000" w:themeColor="text1"/>
              </w:rPr>
              <w:t xml:space="preserve">and </w:t>
            </w:r>
            <w:r w:rsidR="009C0A8A" w:rsidRPr="00AD1D04">
              <w:rPr>
                <w:rFonts w:ascii="Arial" w:hAnsi="Arial" w:cs="Arial"/>
                <w:color w:val="000000" w:themeColor="text1"/>
              </w:rPr>
              <w:t xml:space="preserve">type 2 diabetes </w:t>
            </w:r>
            <w:r w:rsidR="009C0A8A" w:rsidRPr="00AD1D04">
              <w:rPr>
                <w:rFonts w:ascii="Arial" w:hAnsi="Arial" w:cs="Arial"/>
              </w:rPr>
              <w:t>mellitus</w:t>
            </w:r>
            <w:r w:rsidR="00280BEE" w:rsidRPr="00AD1D04">
              <w:rPr>
                <w:rFonts w:ascii="Arial" w:hAnsi="Arial" w:cs="Arial"/>
              </w:rPr>
              <w:t>,</w:t>
            </w:r>
            <w:r w:rsidR="009C0A8A" w:rsidRPr="00AD1D04">
              <w:rPr>
                <w:rFonts w:ascii="Arial" w:hAnsi="Arial" w:cs="Arial"/>
              </w:rPr>
              <w:t xml:space="preserve"> </w:t>
            </w:r>
            <w:r w:rsidRPr="00AD1D04">
              <w:rPr>
                <w:rFonts w:ascii="Arial" w:hAnsi="Arial" w:cs="Arial"/>
              </w:rPr>
              <w:t>obesity, metabolic syndrome, hypothyroidism, hypercortisolism</w:t>
            </w:r>
            <w:r w:rsidR="00090301" w:rsidRPr="00AD1D04">
              <w:rPr>
                <w:rFonts w:ascii="Arial" w:hAnsi="Arial" w:cs="Arial"/>
              </w:rPr>
              <w:t>, lipodystrophies</w:t>
            </w:r>
            <w:r w:rsidRPr="00AD1D04">
              <w:rPr>
                <w:rFonts w:ascii="Arial" w:hAnsi="Arial" w:cs="Arial"/>
              </w:rPr>
              <w:t>)</w:t>
            </w:r>
          </w:p>
        </w:tc>
      </w:tr>
      <w:tr w:rsidR="00A0625A" w:rsidRPr="00AD1D04" w14:paraId="5A0DAD2D" w14:textId="77777777" w:rsidTr="00A0625A">
        <w:trPr>
          <w:trHeight w:val="288"/>
        </w:trPr>
        <w:tc>
          <w:tcPr>
            <w:tcW w:w="8540" w:type="dxa"/>
            <w:vAlign w:val="center"/>
          </w:tcPr>
          <w:p w14:paraId="40034F80" w14:textId="3C45A657" w:rsidR="00A0625A" w:rsidRPr="00AD1D04" w:rsidRDefault="00A0625A" w:rsidP="00AD1D04">
            <w:pPr>
              <w:spacing w:line="276" w:lineRule="auto"/>
              <w:contextualSpacing/>
              <w:rPr>
                <w:rFonts w:ascii="Arial" w:hAnsi="Arial" w:cs="Arial"/>
              </w:rPr>
            </w:pPr>
            <w:r w:rsidRPr="00AD1D04">
              <w:rPr>
                <w:rFonts w:ascii="Arial" w:hAnsi="Arial" w:cs="Arial"/>
              </w:rPr>
              <w:t>Medications</w:t>
            </w:r>
            <w:r w:rsidRPr="00AD1D04">
              <w:rPr>
                <w:rFonts w:ascii="Arial" w:hAnsi="Arial" w:cs="Arial"/>
                <w:vertAlign w:val="superscript"/>
              </w:rPr>
              <w:t xml:space="preserve"> </w:t>
            </w:r>
            <w:r w:rsidRPr="00AD1D04">
              <w:rPr>
                <w:rFonts w:ascii="Arial" w:hAnsi="Arial" w:cs="Arial"/>
              </w:rPr>
              <w:t xml:space="preserve">(steroids, </w:t>
            </w:r>
            <w:r w:rsidR="00B37D5D" w:rsidRPr="00AD1D04">
              <w:rPr>
                <w:rFonts w:ascii="Arial" w:hAnsi="Arial" w:cs="Arial"/>
              </w:rPr>
              <w:t xml:space="preserve">oral </w:t>
            </w:r>
            <w:r w:rsidRPr="00AD1D04">
              <w:rPr>
                <w:rFonts w:ascii="Arial" w:hAnsi="Arial" w:cs="Arial"/>
              </w:rPr>
              <w:t>estrogen, second generation antipsychotic</w:t>
            </w:r>
            <w:r w:rsidR="00B37D5D" w:rsidRPr="00AD1D04">
              <w:rPr>
                <w:rFonts w:ascii="Arial" w:hAnsi="Arial" w:cs="Arial"/>
              </w:rPr>
              <w:t>s</w:t>
            </w:r>
            <w:r w:rsidRPr="00AD1D04">
              <w:rPr>
                <w:rFonts w:ascii="Arial" w:hAnsi="Arial" w:cs="Arial"/>
              </w:rPr>
              <w:t xml:space="preserve">, antidepressants, </w:t>
            </w:r>
            <w:r w:rsidR="00090301" w:rsidRPr="00AD1D04">
              <w:rPr>
                <w:rFonts w:ascii="Arial" w:hAnsi="Arial" w:cs="Arial"/>
              </w:rPr>
              <w:t>retinoic acid derivatives</w:t>
            </w:r>
            <w:r w:rsidRPr="00AD1D04">
              <w:rPr>
                <w:rFonts w:ascii="Arial" w:hAnsi="Arial" w:cs="Arial"/>
              </w:rPr>
              <w:t>, rosiglitazone, thiazide</w:t>
            </w:r>
            <w:r w:rsidR="00B37D5D" w:rsidRPr="00AD1D04">
              <w:rPr>
                <w:rFonts w:ascii="Arial" w:hAnsi="Arial" w:cs="Arial"/>
              </w:rPr>
              <w:t xml:space="preserve"> diuretics</w:t>
            </w:r>
            <w:r w:rsidRPr="00AD1D04">
              <w:rPr>
                <w:rFonts w:ascii="Arial" w:hAnsi="Arial" w:cs="Arial"/>
              </w:rPr>
              <w:t xml:space="preserve">, beta-blockers, bile acid </w:t>
            </w:r>
            <w:r w:rsidR="00CE2239" w:rsidRPr="00AD1D04">
              <w:rPr>
                <w:rFonts w:ascii="Arial" w:hAnsi="Arial" w:cs="Arial"/>
              </w:rPr>
              <w:t>sequestrants</w:t>
            </w:r>
            <w:r w:rsidRPr="00AD1D04">
              <w:rPr>
                <w:rFonts w:ascii="Arial" w:hAnsi="Arial" w:cs="Arial"/>
              </w:rPr>
              <w:t>, sirolimus,</w:t>
            </w:r>
            <w:r w:rsidR="00B37D5D" w:rsidRPr="00AD1D04">
              <w:rPr>
                <w:rFonts w:ascii="Arial" w:hAnsi="Arial" w:cs="Arial"/>
              </w:rPr>
              <w:t xml:space="preserve"> </w:t>
            </w:r>
            <w:r w:rsidR="00090301" w:rsidRPr="00AD1D04">
              <w:rPr>
                <w:rFonts w:ascii="Arial" w:hAnsi="Arial" w:cs="Arial"/>
              </w:rPr>
              <w:t>PEG</w:t>
            </w:r>
            <w:r w:rsidR="00B37D5D" w:rsidRPr="00AD1D04">
              <w:rPr>
                <w:rFonts w:ascii="Arial" w:hAnsi="Arial" w:cs="Arial"/>
              </w:rPr>
              <w:t>-asparaginase,</w:t>
            </w:r>
            <w:r w:rsidR="00090301" w:rsidRPr="00AD1D04">
              <w:rPr>
                <w:rFonts w:ascii="Arial" w:hAnsi="Arial" w:cs="Arial"/>
              </w:rPr>
              <w:t xml:space="preserve"> </w:t>
            </w:r>
            <w:r w:rsidRPr="00AD1D04">
              <w:rPr>
                <w:rFonts w:ascii="Arial" w:hAnsi="Arial" w:cs="Arial"/>
              </w:rPr>
              <w:t>antiretroviral therapy)</w:t>
            </w:r>
          </w:p>
        </w:tc>
      </w:tr>
      <w:tr w:rsidR="00A0625A" w:rsidRPr="00AD1D04" w14:paraId="3CD8B1D9" w14:textId="77777777" w:rsidTr="00A0625A">
        <w:trPr>
          <w:trHeight w:val="288"/>
        </w:trPr>
        <w:tc>
          <w:tcPr>
            <w:tcW w:w="8540" w:type="dxa"/>
            <w:vAlign w:val="center"/>
          </w:tcPr>
          <w:p w14:paraId="59B982B8" w14:textId="77777777" w:rsidR="00A0625A" w:rsidRPr="00AD1D04" w:rsidRDefault="00A0625A" w:rsidP="00AD1D04">
            <w:pPr>
              <w:spacing w:line="276" w:lineRule="auto"/>
              <w:contextualSpacing/>
              <w:rPr>
                <w:rFonts w:ascii="Arial" w:hAnsi="Arial" w:cs="Arial"/>
              </w:rPr>
            </w:pPr>
            <w:r w:rsidRPr="00AD1D04">
              <w:rPr>
                <w:rFonts w:ascii="Arial" w:hAnsi="Arial" w:cs="Arial"/>
              </w:rPr>
              <w:t>Pregnancy</w:t>
            </w:r>
          </w:p>
        </w:tc>
      </w:tr>
      <w:tr w:rsidR="00A0625A" w:rsidRPr="00AD1D04" w14:paraId="058B40FD" w14:textId="77777777" w:rsidTr="00A0625A">
        <w:trPr>
          <w:trHeight w:val="288"/>
        </w:trPr>
        <w:tc>
          <w:tcPr>
            <w:tcW w:w="8540" w:type="dxa"/>
            <w:vAlign w:val="center"/>
          </w:tcPr>
          <w:p w14:paraId="602BA5FA" w14:textId="77777777" w:rsidR="00A0625A" w:rsidRPr="00AD1D04" w:rsidRDefault="00A0625A" w:rsidP="00AD1D04">
            <w:pPr>
              <w:spacing w:line="276" w:lineRule="auto"/>
              <w:contextualSpacing/>
              <w:rPr>
                <w:rFonts w:ascii="Arial" w:hAnsi="Arial" w:cs="Arial"/>
              </w:rPr>
            </w:pPr>
            <w:r w:rsidRPr="00AD1D04">
              <w:rPr>
                <w:rFonts w:ascii="Arial" w:hAnsi="Arial" w:cs="Arial"/>
              </w:rPr>
              <w:t>Renal disease (nephrotic syndrome, renal failure)</w:t>
            </w:r>
          </w:p>
        </w:tc>
      </w:tr>
      <w:tr w:rsidR="00A0625A" w:rsidRPr="00AD1D04" w14:paraId="6942268C" w14:textId="77777777" w:rsidTr="00A0625A">
        <w:trPr>
          <w:trHeight w:val="288"/>
        </w:trPr>
        <w:tc>
          <w:tcPr>
            <w:tcW w:w="8540" w:type="dxa"/>
            <w:vAlign w:val="center"/>
          </w:tcPr>
          <w:p w14:paraId="4A48E33B" w14:textId="77777777" w:rsidR="00A0625A" w:rsidRPr="00AD1D04" w:rsidRDefault="00A0625A" w:rsidP="00AD1D04">
            <w:pPr>
              <w:spacing w:line="276" w:lineRule="auto"/>
              <w:contextualSpacing/>
              <w:rPr>
                <w:rFonts w:ascii="Arial" w:hAnsi="Arial" w:cs="Arial"/>
              </w:rPr>
            </w:pPr>
            <w:r w:rsidRPr="00AD1D04">
              <w:rPr>
                <w:rFonts w:ascii="Arial" w:hAnsi="Arial" w:cs="Arial"/>
              </w:rPr>
              <w:t>Liver disease (acute hepatitis)</w:t>
            </w:r>
          </w:p>
        </w:tc>
      </w:tr>
      <w:tr w:rsidR="00A0625A" w:rsidRPr="00AD1D04" w14:paraId="54685659" w14:textId="77777777" w:rsidTr="00A0625A">
        <w:trPr>
          <w:trHeight w:val="288"/>
        </w:trPr>
        <w:tc>
          <w:tcPr>
            <w:tcW w:w="8540" w:type="dxa"/>
            <w:vAlign w:val="center"/>
          </w:tcPr>
          <w:p w14:paraId="29CDBA14" w14:textId="77777777" w:rsidR="00A0625A" w:rsidRPr="00AD1D04" w:rsidRDefault="00A0625A" w:rsidP="00AD1D04">
            <w:pPr>
              <w:spacing w:line="276" w:lineRule="auto"/>
              <w:contextualSpacing/>
              <w:rPr>
                <w:rFonts w:ascii="Arial" w:hAnsi="Arial" w:cs="Arial"/>
              </w:rPr>
            </w:pPr>
            <w:r w:rsidRPr="00AD1D04">
              <w:rPr>
                <w:rFonts w:ascii="Arial" w:hAnsi="Arial" w:cs="Arial"/>
              </w:rPr>
              <w:t>Excessive alcohol intake</w:t>
            </w:r>
          </w:p>
        </w:tc>
      </w:tr>
      <w:tr w:rsidR="009C0A8A" w:rsidRPr="00AD1D04" w14:paraId="394DD1CD" w14:textId="77777777" w:rsidTr="00A0625A">
        <w:trPr>
          <w:trHeight w:val="288"/>
        </w:trPr>
        <w:tc>
          <w:tcPr>
            <w:tcW w:w="8540" w:type="dxa"/>
            <w:vAlign w:val="center"/>
          </w:tcPr>
          <w:p w14:paraId="674ABD52" w14:textId="4E35D2D2" w:rsidR="009C0A8A" w:rsidRPr="00AD1D04" w:rsidRDefault="009C0A8A" w:rsidP="00AD1D04">
            <w:pPr>
              <w:spacing w:line="276" w:lineRule="auto"/>
              <w:contextualSpacing/>
              <w:rPr>
                <w:rFonts w:ascii="Arial" w:hAnsi="Arial" w:cs="Arial"/>
              </w:rPr>
            </w:pPr>
            <w:r w:rsidRPr="00AD1D04">
              <w:rPr>
                <w:rFonts w:ascii="Arial" w:hAnsi="Arial" w:cs="Arial"/>
              </w:rPr>
              <w:t>Chronic inflammatory conditions</w:t>
            </w:r>
            <w:r w:rsidR="00B37D5D" w:rsidRPr="00AD1D04">
              <w:rPr>
                <w:rFonts w:ascii="Arial" w:hAnsi="Arial" w:cs="Arial"/>
              </w:rPr>
              <w:t xml:space="preserve"> (s</w:t>
            </w:r>
            <w:r w:rsidR="00B37D5D" w:rsidRPr="00AD1D04">
              <w:rPr>
                <w:rFonts w:ascii="Arial" w:hAnsi="Arial" w:cs="Arial"/>
                <w:color w:val="232323"/>
                <w:shd w:val="clear" w:color="auto" w:fill="FFFFFF"/>
              </w:rPr>
              <w:t xml:space="preserve">ystemic lupus erythematosus, </w:t>
            </w:r>
            <w:r w:rsidR="00090301" w:rsidRPr="00AD1D04">
              <w:rPr>
                <w:rFonts w:ascii="Arial" w:hAnsi="Arial" w:cs="Arial"/>
                <w:color w:val="232323"/>
                <w:shd w:val="clear" w:color="auto" w:fill="FFFFFF"/>
              </w:rPr>
              <w:t>r</w:t>
            </w:r>
            <w:r w:rsidR="00B37D5D" w:rsidRPr="00AD1D04">
              <w:rPr>
                <w:rFonts w:ascii="Arial" w:hAnsi="Arial" w:cs="Arial"/>
                <w:color w:val="232323"/>
                <w:shd w:val="clear" w:color="auto" w:fill="FFFFFF"/>
              </w:rPr>
              <w:t>heumatoid arthritis</w:t>
            </w:r>
            <w:r w:rsidR="00090301" w:rsidRPr="00AD1D04">
              <w:rPr>
                <w:rFonts w:ascii="Arial" w:hAnsi="Arial" w:cs="Arial"/>
                <w:color w:val="232323"/>
                <w:shd w:val="clear" w:color="auto" w:fill="FFFFFF"/>
              </w:rPr>
              <w:t xml:space="preserve">, </w:t>
            </w:r>
            <w:r w:rsidR="00090301" w:rsidRPr="00AD1D04">
              <w:rPr>
                <w:rFonts w:ascii="Arial" w:eastAsiaTheme="minorEastAsia" w:hAnsi="Arial" w:cs="Arial"/>
                <w:color w:val="000000" w:themeColor="text1"/>
                <w:kern w:val="24"/>
              </w:rPr>
              <w:t>Sjogren’s syndrome)</w:t>
            </w:r>
            <w:r w:rsidR="00B37D5D" w:rsidRPr="00AD1D04">
              <w:rPr>
                <w:rFonts w:ascii="Arial" w:hAnsi="Arial" w:cs="Arial"/>
                <w:color w:val="232323"/>
                <w:shd w:val="clear" w:color="auto" w:fill="FFFFFF"/>
              </w:rPr>
              <w:t xml:space="preserve"> </w:t>
            </w:r>
          </w:p>
        </w:tc>
      </w:tr>
    </w:tbl>
    <w:p w14:paraId="41C5804E" w14:textId="77777777" w:rsidR="00A0625A" w:rsidRPr="00AD1D04" w:rsidRDefault="00A0625A" w:rsidP="00AD1D04">
      <w:pPr>
        <w:shd w:val="clear" w:color="auto" w:fill="FFFFFF"/>
        <w:spacing w:after="0" w:line="276" w:lineRule="auto"/>
        <w:contextualSpacing/>
        <w:textAlignment w:val="baseline"/>
        <w:rPr>
          <w:rFonts w:ascii="Arial" w:eastAsia="Times New Roman" w:hAnsi="Arial" w:cs="Arial"/>
          <w:color w:val="000000"/>
        </w:rPr>
      </w:pPr>
    </w:p>
    <w:p w14:paraId="50D8005C" w14:textId="77777777" w:rsidR="007D32BB" w:rsidRPr="00AD1D04" w:rsidRDefault="007D32BB" w:rsidP="00AD1D04">
      <w:pPr>
        <w:shd w:val="clear" w:color="auto" w:fill="FFFFFF"/>
        <w:spacing w:after="0" w:line="276" w:lineRule="auto"/>
        <w:contextualSpacing/>
        <w:textAlignment w:val="baseline"/>
        <w:rPr>
          <w:rFonts w:ascii="Arial" w:hAnsi="Arial" w:cs="Arial"/>
          <w:b/>
          <w:color w:val="0070C0"/>
        </w:rPr>
      </w:pPr>
      <w:r w:rsidRPr="00AD1D04">
        <w:rPr>
          <w:rFonts w:ascii="Arial" w:hAnsi="Arial" w:cs="Arial"/>
          <w:b/>
          <w:color w:val="0070C0"/>
        </w:rPr>
        <w:t xml:space="preserve">CLASSIFICATION OF HYPERTRIGLYCERIDEMIA </w:t>
      </w:r>
    </w:p>
    <w:p w14:paraId="0992A2F7" w14:textId="77777777" w:rsidR="00A0625A" w:rsidRPr="00AD1D04" w:rsidRDefault="00A0625A" w:rsidP="00AD1D04">
      <w:pPr>
        <w:shd w:val="clear" w:color="auto" w:fill="FFFFFF"/>
        <w:spacing w:after="0" w:line="276" w:lineRule="auto"/>
        <w:contextualSpacing/>
        <w:textAlignment w:val="baseline"/>
        <w:rPr>
          <w:rFonts w:ascii="Arial" w:eastAsia="Times New Roman" w:hAnsi="Arial" w:cs="Arial"/>
          <w:color w:val="000000"/>
        </w:rPr>
      </w:pPr>
    </w:p>
    <w:p w14:paraId="6B1ADC03" w14:textId="42E84B20" w:rsidR="00D72911" w:rsidRPr="00AD1D04" w:rsidRDefault="006673B6" w:rsidP="00AD1D04">
      <w:pPr>
        <w:shd w:val="clear" w:color="auto" w:fill="FFFFFF"/>
        <w:spacing w:after="0" w:line="276" w:lineRule="auto"/>
        <w:contextualSpacing/>
        <w:textAlignment w:val="baseline"/>
        <w:rPr>
          <w:rFonts w:ascii="Arial" w:eastAsia="Times New Roman" w:hAnsi="Arial" w:cs="Arial"/>
          <w:color w:val="000000"/>
        </w:rPr>
      </w:pPr>
      <w:r w:rsidRPr="00AD1D04">
        <w:rPr>
          <w:rFonts w:ascii="Arial" w:eastAsia="Times New Roman" w:hAnsi="Arial" w:cs="Arial"/>
          <w:color w:val="000000"/>
        </w:rPr>
        <w:t>The classification of HTG in children and adolescents</w:t>
      </w:r>
      <w:r w:rsidR="00CC1809" w:rsidRPr="00AD1D04">
        <w:rPr>
          <w:rFonts w:ascii="Arial" w:eastAsia="Times New Roman" w:hAnsi="Arial" w:cs="Arial"/>
          <w:color w:val="000000"/>
        </w:rPr>
        <w:t>,</w:t>
      </w:r>
      <w:r w:rsidRPr="00AD1D04">
        <w:rPr>
          <w:rFonts w:ascii="Arial" w:eastAsia="Times New Roman" w:hAnsi="Arial" w:cs="Arial"/>
          <w:color w:val="000000"/>
        </w:rPr>
        <w:t xml:space="preserve"> as published by the National Expert Panel on Cholesterol Levels in Children</w:t>
      </w:r>
      <w:r w:rsidR="00C65460" w:rsidRPr="00AD1D04">
        <w:rPr>
          <w:rFonts w:ascii="Arial" w:eastAsia="Times New Roman" w:hAnsi="Arial" w:cs="Arial"/>
          <w:color w:val="000000"/>
        </w:rPr>
        <w:t xml:space="preserve"> </w:t>
      </w:r>
      <w:r w:rsidR="00EA4378" w:rsidRPr="00AD1D04">
        <w:rPr>
          <w:rFonts w:ascii="Arial" w:eastAsia="Times New Roman" w:hAnsi="Arial" w:cs="Arial"/>
          <w:color w:val="000000"/>
        </w:rPr>
        <w:fldChar w:fldCharType="begin"/>
      </w:r>
      <w:r w:rsidR="00EA4378" w:rsidRPr="00AD1D04">
        <w:rPr>
          <w:rFonts w:ascii="Arial" w:eastAsia="Times New Roman" w:hAnsi="Arial" w:cs="Arial"/>
          <w:color w:val="000000"/>
        </w:rPr>
        <w:instrText xml:space="preserve"> ADDIN EN.CITE &lt;EndNote&gt;&lt;Cite&gt;&lt;Year&gt;1992&lt;/Year&gt;&lt;RecNum&gt;28&lt;/RecNum&gt;&lt;DisplayText&gt;(1)&lt;/DisplayText&gt;&lt;record&gt;&lt;rec-number&gt;28&lt;/rec-number&gt;&lt;foreign-keys&gt;&lt;key app="EN" db-id="tfs59z25ar2w0peefrnva907vzd20050wtpe" timestamp="0"&gt;28&lt;/key&gt;&lt;/foreign-keys&gt;&lt;ref-type name="Journal Article"&gt;17&lt;/ref-type&gt;&lt;contributors&gt;&lt;/contributors&gt;&lt;titles&gt;&lt;title&gt;National Cholesterol Education Program (NCEP): highlights of the report of the Expert Panel on Blood Cholesterol Levels in Children and Adolescents&lt;/title&gt;&lt;secondary-title&gt;Pediatrics&lt;/secondary-title&gt;&lt;alt-title&gt;Pediatrics&lt;/alt-title&gt;&lt;/titles&gt;&lt;periodical&gt;&lt;full-title&gt;Pediatrics&lt;/full-title&gt;&lt;abbr-1&gt;Pediatrics&lt;/abbr-1&gt;&lt;/periodical&gt;&lt;alt-periodical&gt;&lt;full-title&gt;Pediatrics&lt;/full-title&gt;&lt;abbr-1&gt;Pediatrics&lt;/abbr-1&gt;&lt;/alt-periodical&gt;&lt;pages&gt;495-501&lt;/pages&gt;&lt;volume&gt;89&lt;/volume&gt;&lt;number&gt;3&lt;/number&gt;&lt;edition&gt;1992/03/01&lt;/edition&gt;&lt;keywords&gt;&lt;keyword&gt;Adolescent&lt;/keyword&gt;&lt;keyword&gt;Child&lt;/keyword&gt;&lt;keyword&gt;Child Nutritional Physiological Phenomena&lt;/keyword&gt;&lt;keyword&gt;Cholesterol/ blood&lt;/keyword&gt;&lt;keyword&gt;Cholesterol, LDL/blood&lt;/keyword&gt;&lt;keyword&gt;Coronary Artery Disease/blood/prevention &amp;amp; control&lt;/keyword&gt;&lt;keyword&gt;Coronary Disease/blood/ prevention &amp;amp; control&lt;/keyword&gt;&lt;keyword&gt;Family Health&lt;/keyword&gt;&lt;keyword&gt;Health Education&lt;/keyword&gt;&lt;keyword&gt;Humans&lt;/keyword&gt;&lt;keyword&gt;Hypercholesterolemia/blood/diet therapy/drug therapy/ prevention &amp;amp; control&lt;/keyword&gt;&lt;keyword&gt;Nutritional Physiological Phenomena&lt;/keyword&gt;&lt;keyword&gt;United States&lt;/keyword&gt;&lt;/keywords&gt;&lt;dates&gt;&lt;year&gt;1992&lt;/year&gt;&lt;pub-dates&gt;&lt;date&gt;Mar&lt;/date&gt;&lt;/pub-dates&gt;&lt;/dates&gt;&lt;isbn&gt;0031-4005 (Print)&amp;#xD;0031-4005 (Linking)&lt;/isbn&gt;&lt;accession-num&gt;1741227&lt;/accession-num&gt;&lt;urls&gt;&lt;/urls&gt;&lt;remote-database-provider&gt;NLM&lt;/remote-database-provider&gt;&lt;language&gt;eng&lt;/language&gt;&lt;/record&gt;&lt;/Cite&gt;&lt;/EndNote&gt;</w:instrText>
      </w:r>
      <w:r w:rsidR="00EA4378" w:rsidRPr="00AD1D04">
        <w:rPr>
          <w:rFonts w:ascii="Arial" w:eastAsia="Times New Roman" w:hAnsi="Arial" w:cs="Arial"/>
          <w:color w:val="000000"/>
        </w:rPr>
        <w:fldChar w:fldCharType="separate"/>
      </w:r>
      <w:r w:rsidR="00EA4378" w:rsidRPr="00AD1D04">
        <w:rPr>
          <w:rFonts w:ascii="Arial" w:eastAsia="Times New Roman" w:hAnsi="Arial" w:cs="Arial"/>
          <w:noProof/>
          <w:color w:val="000000"/>
        </w:rPr>
        <w:t>(</w:t>
      </w:r>
      <w:hyperlink w:anchor="_ENREF_1" w:tooltip=", 1992 #28" w:history="1">
        <w:r w:rsidR="00B53236" w:rsidRPr="00AD1D04">
          <w:rPr>
            <w:rFonts w:ascii="Arial" w:eastAsia="Times New Roman" w:hAnsi="Arial" w:cs="Arial"/>
            <w:noProof/>
            <w:color w:val="000000"/>
          </w:rPr>
          <w:t>1</w:t>
        </w:r>
      </w:hyperlink>
      <w:r w:rsidR="00EA4378" w:rsidRPr="00AD1D04">
        <w:rPr>
          <w:rFonts w:ascii="Arial" w:eastAsia="Times New Roman" w:hAnsi="Arial" w:cs="Arial"/>
          <w:noProof/>
          <w:color w:val="000000"/>
        </w:rPr>
        <w:t>)</w:t>
      </w:r>
      <w:r w:rsidR="00EA4378" w:rsidRPr="00AD1D04">
        <w:rPr>
          <w:rFonts w:ascii="Arial" w:eastAsia="Times New Roman" w:hAnsi="Arial" w:cs="Arial"/>
          <w:color w:val="000000"/>
        </w:rPr>
        <w:fldChar w:fldCharType="end"/>
      </w:r>
      <w:r w:rsidR="00C65460" w:rsidRPr="00AD1D04">
        <w:rPr>
          <w:rFonts w:ascii="Arial" w:eastAsia="Times New Roman" w:hAnsi="Arial" w:cs="Arial"/>
          <w:color w:val="000000"/>
        </w:rPr>
        <w:t xml:space="preserve"> </w:t>
      </w:r>
      <w:r w:rsidRPr="00AD1D04">
        <w:rPr>
          <w:rFonts w:ascii="Arial" w:eastAsia="Times New Roman" w:hAnsi="Arial" w:cs="Arial"/>
          <w:color w:val="000000"/>
        </w:rPr>
        <w:t xml:space="preserve">and the Expert Panel on </w:t>
      </w:r>
      <w:r w:rsidRPr="00AD1D04">
        <w:rPr>
          <w:rFonts w:ascii="Arial" w:hAnsi="Arial" w:cs="Arial"/>
          <w:color w:val="000000" w:themeColor="text1"/>
        </w:rPr>
        <w:t xml:space="preserve">Cardiovascular Health Risk Reduction in Children </w:t>
      </w:r>
      <w:r w:rsidR="00EA4378" w:rsidRPr="00AD1D04">
        <w:rPr>
          <w:rFonts w:ascii="Arial" w:hAnsi="Arial" w:cs="Arial"/>
          <w:color w:val="000000" w:themeColor="text1"/>
        </w:rPr>
        <w:fldChar w:fldCharType="begin"/>
      </w:r>
      <w:r w:rsidR="00EA4378" w:rsidRPr="00AD1D04">
        <w:rPr>
          <w:rFonts w:ascii="Arial" w:hAnsi="Arial" w:cs="Arial"/>
          <w:color w:val="000000" w:themeColor="text1"/>
        </w:rPr>
        <w:instrText xml:space="preserve"> ADDIN EN.CITE &lt;EndNote&gt;&lt;Cite&gt;&lt;Year&gt;2011&lt;/Year&gt;&lt;RecNum&gt;29&lt;/RecNum&gt;&lt;DisplayText&gt;(2)&lt;/DisplayText&gt;&lt;record&gt;&lt;rec-number&gt;29&lt;/rec-number&gt;&lt;foreign-keys&gt;&lt;key app="EN" db-id="tfs59z25ar2w0peefrnva907vzd20050wtpe" timestamp="0"&gt;29&lt;/key&gt;&lt;/foreign-keys&gt;&lt;ref-type name="Journal Article"&gt;17&lt;/ref-type&gt;&lt;contributors&gt;&lt;/contributors&gt;&lt;titles&gt;&lt;title&gt;Expert panel on integrated guidelines for cardiovascular health and risk reduction in children and adolescents: summary report&lt;/title&gt;&lt;secondary-title&gt;Pediatrics&lt;/secondary-title&gt;&lt;alt-title&gt;Pediatrics&lt;/alt-title&gt;&lt;/titles&gt;&lt;periodical&gt;&lt;full-title&gt;Pediatrics&lt;/full-title&gt;&lt;abbr-1&gt;Pediatrics&lt;/abbr-1&gt;&lt;/periodical&gt;&lt;alt-periodical&gt;&lt;full-title&gt;Pediatrics&lt;/full-title&gt;&lt;abbr-1&gt;Pediatrics&lt;/abbr-1&gt;&lt;/alt-periodical&gt;&lt;pages&gt;S213-56&lt;/pages&gt;&lt;volume&gt;128 Suppl 5&lt;/volume&gt;&lt;edition&gt;2011/11/16&lt;/edition&gt;&lt;keywords&gt;&lt;keyword&gt;Adolescent&lt;/keyword&gt;&lt;keyword&gt;Cardiovascular Diseases/diagnosis/etiology/ prevention &amp;amp; control&lt;/keyword&gt;&lt;keyword&gt;Child&lt;/keyword&gt;&lt;keyword&gt;Diet&lt;/keyword&gt;&lt;keyword&gt;Dyslipidemias/diagnosis/therapy&lt;/keyword&gt;&lt;keyword&gt;Exercise&lt;/keyword&gt;&lt;keyword&gt;Female&lt;/keyword&gt;&lt;keyword&gt;Humans&lt;/keyword&gt;&lt;keyword&gt;Male&lt;/keyword&gt;&lt;keyword&gt;Overweight/therapy&lt;/keyword&gt;&lt;keyword&gt;Pregnancy&lt;/keyword&gt;&lt;keyword&gt;Prenatal Exposure Delayed Effects&lt;/keyword&gt;&lt;keyword&gt;Primary Prevention&lt;/keyword&gt;&lt;keyword&gt;Risk Factors&lt;/keyword&gt;&lt;keyword&gt;Risk Reduction Behavior&lt;/keyword&gt;&lt;keyword&gt;Socioeconomic Factors&lt;/keyword&gt;&lt;keyword&gt;Tobacco Smoke Pollution/adverse effects/prevention &amp;amp; control&lt;/keyword&gt;&lt;/keywords&gt;&lt;dates&gt;&lt;year&gt;2011&lt;/year&gt;&lt;pub-dates&gt;&lt;date&gt;Dec&lt;/date&gt;&lt;/pub-dates&gt;&lt;/dates&gt;&lt;isbn&gt;1098-4275 (Electronic)&amp;#xD;0031-4005 (Linking)&lt;/isbn&gt;&lt;accession-num&gt;22084329&lt;/accession-num&gt;&lt;urls&gt;&lt;/urls&gt;&lt;electronic-resource-num&gt;10.1542/peds.2009-2107C&lt;/electronic-resource-num&gt;&lt;remote-database-provider&gt;NLM&lt;/remote-database-provider&gt;&lt;language&gt;eng&lt;/language&gt;&lt;/record&gt;&lt;/Cite&gt;&lt;/EndNote&gt;</w:instrText>
      </w:r>
      <w:r w:rsidR="00EA4378" w:rsidRPr="00AD1D04">
        <w:rPr>
          <w:rFonts w:ascii="Arial" w:hAnsi="Arial" w:cs="Arial"/>
          <w:color w:val="000000" w:themeColor="text1"/>
        </w:rPr>
        <w:fldChar w:fldCharType="separate"/>
      </w:r>
      <w:r w:rsidR="00EA4378" w:rsidRPr="00AD1D04">
        <w:rPr>
          <w:rFonts w:ascii="Arial" w:hAnsi="Arial" w:cs="Arial"/>
          <w:color w:val="000000" w:themeColor="text1"/>
        </w:rPr>
        <w:t>(</w:t>
      </w:r>
      <w:hyperlink w:anchor="_ENREF_2" w:tooltip=", 2011 #29" w:history="1">
        <w:r w:rsidR="00B53236" w:rsidRPr="00AD1D04">
          <w:rPr>
            <w:rFonts w:ascii="Arial" w:hAnsi="Arial" w:cs="Arial"/>
            <w:color w:val="000000" w:themeColor="text1"/>
          </w:rPr>
          <w:t>2</w:t>
        </w:r>
      </w:hyperlink>
      <w:r w:rsidR="00EA4378" w:rsidRPr="00AD1D04">
        <w:rPr>
          <w:rFonts w:ascii="Arial" w:hAnsi="Arial" w:cs="Arial"/>
          <w:color w:val="000000" w:themeColor="text1"/>
        </w:rPr>
        <w:t>)</w:t>
      </w:r>
      <w:r w:rsidR="00EA4378" w:rsidRPr="00AD1D04">
        <w:rPr>
          <w:rFonts w:ascii="Arial" w:hAnsi="Arial" w:cs="Arial"/>
          <w:color w:val="000000" w:themeColor="text1"/>
        </w:rPr>
        <w:fldChar w:fldCharType="end"/>
      </w:r>
      <w:r w:rsidR="00CC1809" w:rsidRPr="00AD1D04">
        <w:rPr>
          <w:rFonts w:ascii="Arial" w:hAnsi="Arial" w:cs="Arial"/>
          <w:color w:val="000000" w:themeColor="text1"/>
        </w:rPr>
        <w:t>,</w:t>
      </w:r>
      <w:r w:rsidRPr="00AD1D04">
        <w:rPr>
          <w:rFonts w:ascii="Arial" w:hAnsi="Arial" w:cs="Arial"/>
          <w:color w:val="000000" w:themeColor="text1"/>
        </w:rPr>
        <w:t xml:space="preserve"> include</w:t>
      </w:r>
      <w:r w:rsidR="00666FBC" w:rsidRPr="00AD1D04">
        <w:rPr>
          <w:rFonts w:ascii="Arial" w:hAnsi="Arial" w:cs="Arial"/>
          <w:color w:val="000000" w:themeColor="text1"/>
        </w:rPr>
        <w:t>s</w:t>
      </w:r>
      <w:r w:rsidRPr="00AD1D04">
        <w:rPr>
          <w:rFonts w:ascii="Arial" w:hAnsi="Arial" w:cs="Arial"/>
          <w:color w:val="000000" w:themeColor="text1"/>
        </w:rPr>
        <w:t xml:space="preserve"> definitions of borderl</w:t>
      </w:r>
      <w:r w:rsidR="00D07AD1" w:rsidRPr="00AD1D04">
        <w:rPr>
          <w:rFonts w:ascii="Arial" w:hAnsi="Arial" w:cs="Arial"/>
          <w:color w:val="000000" w:themeColor="text1"/>
        </w:rPr>
        <w:t xml:space="preserve">ine and high TG based </w:t>
      </w:r>
      <w:r w:rsidR="00564E2D" w:rsidRPr="00AD1D04">
        <w:rPr>
          <w:rFonts w:ascii="Arial" w:eastAsia="Times New Roman" w:hAnsi="Arial" w:cs="Arial"/>
          <w:color w:val="000000" w:themeColor="text1"/>
        </w:rPr>
        <w:t>upon</w:t>
      </w:r>
      <w:r w:rsidR="00CC1809" w:rsidRPr="00AD1D04">
        <w:rPr>
          <w:rFonts w:ascii="Arial" w:hAnsi="Arial" w:cs="Arial"/>
          <w:color w:val="000000" w:themeColor="text1"/>
        </w:rPr>
        <w:t xml:space="preserve"> </w:t>
      </w:r>
      <w:r w:rsidR="00D07AD1" w:rsidRPr="00AD1D04">
        <w:rPr>
          <w:rFonts w:ascii="Arial" w:hAnsi="Arial" w:cs="Arial"/>
          <w:color w:val="000000" w:themeColor="text1"/>
        </w:rPr>
        <w:t>the 75</w:t>
      </w:r>
      <w:r w:rsidR="00D07AD1" w:rsidRPr="00AD1D04">
        <w:rPr>
          <w:rFonts w:ascii="Arial" w:hAnsi="Arial" w:cs="Arial"/>
          <w:color w:val="000000" w:themeColor="text1"/>
          <w:vertAlign w:val="superscript"/>
        </w:rPr>
        <w:t>th</w:t>
      </w:r>
      <w:r w:rsidR="00D07AD1" w:rsidRPr="00AD1D04">
        <w:rPr>
          <w:rFonts w:ascii="Arial" w:hAnsi="Arial" w:cs="Arial"/>
          <w:color w:val="000000" w:themeColor="text1"/>
        </w:rPr>
        <w:t xml:space="preserve"> </w:t>
      </w:r>
      <w:r w:rsidRPr="00AD1D04">
        <w:rPr>
          <w:rFonts w:ascii="Arial" w:hAnsi="Arial" w:cs="Arial"/>
          <w:color w:val="000000" w:themeColor="text1"/>
        </w:rPr>
        <w:t>and</w:t>
      </w:r>
      <w:r w:rsidR="00D07AD1" w:rsidRPr="00AD1D04">
        <w:rPr>
          <w:rFonts w:ascii="Arial" w:hAnsi="Arial" w:cs="Arial"/>
          <w:color w:val="000000" w:themeColor="text1"/>
        </w:rPr>
        <w:t xml:space="preserve"> </w:t>
      </w:r>
      <w:r w:rsidRPr="00AD1D04">
        <w:rPr>
          <w:rFonts w:ascii="Arial" w:hAnsi="Arial" w:cs="Arial"/>
          <w:color w:val="000000" w:themeColor="text1"/>
        </w:rPr>
        <w:t>95</w:t>
      </w:r>
      <w:r w:rsidR="00D07AD1" w:rsidRPr="00AD1D04">
        <w:rPr>
          <w:rFonts w:ascii="Arial" w:hAnsi="Arial" w:cs="Arial"/>
          <w:color w:val="000000" w:themeColor="text1"/>
          <w:vertAlign w:val="superscript"/>
        </w:rPr>
        <w:t>th</w:t>
      </w:r>
      <w:r w:rsidR="00D07AD1" w:rsidRPr="00AD1D04">
        <w:rPr>
          <w:rFonts w:ascii="Arial" w:hAnsi="Arial" w:cs="Arial"/>
          <w:color w:val="000000" w:themeColor="text1"/>
        </w:rPr>
        <w:t xml:space="preserve"> </w:t>
      </w:r>
      <w:r w:rsidRPr="00AD1D04">
        <w:rPr>
          <w:rFonts w:ascii="Arial" w:hAnsi="Arial" w:cs="Arial"/>
          <w:color w:val="000000" w:themeColor="text1"/>
        </w:rPr>
        <w:t xml:space="preserve">percentiles of TG in children, respectively. Unfortunately, this classification </w:t>
      </w:r>
      <w:r w:rsidRPr="00AD1D04">
        <w:rPr>
          <w:rFonts w:ascii="Arial" w:eastAsia="Times New Roman" w:hAnsi="Arial" w:cs="Arial"/>
          <w:color w:val="000000"/>
        </w:rPr>
        <w:t>does not emphasize severe TG levels</w:t>
      </w:r>
      <w:r w:rsidR="00040258" w:rsidRPr="00AD1D04">
        <w:rPr>
          <w:rFonts w:ascii="Arial" w:eastAsia="Times New Roman" w:hAnsi="Arial" w:cs="Arial"/>
          <w:color w:val="000000"/>
        </w:rPr>
        <w:t>.</w:t>
      </w:r>
      <w:r w:rsidR="00980222" w:rsidRPr="00AD1D04">
        <w:rPr>
          <w:rFonts w:ascii="Arial" w:eastAsia="Times New Roman" w:hAnsi="Arial" w:cs="Arial"/>
          <w:color w:val="000000"/>
        </w:rPr>
        <w:t xml:space="preserve"> </w:t>
      </w:r>
      <w:r w:rsidRPr="00AD1D04">
        <w:rPr>
          <w:rFonts w:ascii="Arial" w:eastAsia="Times New Roman" w:hAnsi="Arial" w:cs="Arial"/>
          <w:bCs/>
          <w:color w:val="000000"/>
        </w:rPr>
        <w:t>Table 2</w:t>
      </w:r>
      <w:r w:rsidRPr="00AD1D04">
        <w:rPr>
          <w:rFonts w:ascii="Arial" w:eastAsia="Times New Roman" w:hAnsi="Arial" w:cs="Arial"/>
          <w:color w:val="000000"/>
        </w:rPr>
        <w:t xml:space="preserve"> presents a classification that combines the former recommendations with the 2010 Endocrine Society guidelines on HTG</w:t>
      </w:r>
      <w:r w:rsidR="00C65460" w:rsidRPr="00AD1D04">
        <w:rPr>
          <w:rFonts w:ascii="Arial" w:eastAsia="Times New Roman" w:hAnsi="Arial" w:cs="Arial"/>
          <w:color w:val="000000"/>
        </w:rPr>
        <w:t xml:space="preserve"> </w:t>
      </w:r>
      <w:r w:rsidR="00EA4378" w:rsidRPr="00AD1D04">
        <w:rPr>
          <w:rFonts w:ascii="Arial" w:eastAsia="Times New Roman" w:hAnsi="Arial" w:cs="Arial"/>
          <w:color w:val="000000"/>
        </w:rPr>
        <w:fldChar w:fldCharType="begin"/>
      </w:r>
      <w:r w:rsidR="00EA4378" w:rsidRPr="00AD1D04">
        <w:rPr>
          <w:rFonts w:ascii="Arial" w:eastAsia="Times New Roman" w:hAnsi="Arial" w:cs="Arial"/>
          <w:color w:val="000000"/>
        </w:rPr>
        <w:instrText xml:space="preserve"> ADDIN EN.CITE &lt;EndNote&gt;&lt;Cite&gt;&lt;Author&gt;Berglund&lt;/Author&gt;&lt;Year&gt;2012&lt;/Year&gt;&lt;RecNum&gt;57&lt;/RecNum&gt;&lt;DisplayText&gt;(3)&lt;/DisplayText&gt;&lt;record&gt;&lt;rec-number&gt;57&lt;/rec-number&gt;&lt;foreign-keys&gt;&lt;key app="EN" db-id="sdz9vd9fjfdt20ewp9gxwt0lpv209ppffe9d"&gt;57&lt;/key&gt;&lt;/foreign-keys&gt;&lt;ref-type name="Journal Article"&gt;17&lt;/ref-type&gt;&lt;contributors&gt;&lt;authors&gt;&lt;author&gt;Berglund, L.&lt;/author&gt;&lt;author&gt;Brunzell, J. D.&lt;/author&gt;&lt;author&gt;Goldberg, A. C.&lt;/author&gt;&lt;author&gt;Goldberg, I. J.&lt;/author&gt;&lt;author&gt;Sacks, F.&lt;/author&gt;&lt;author&gt;Murad, M. H.&lt;/author&gt;&lt;author&gt;Stalenhoef, A. F.&lt;/author&gt;&lt;/authors&gt;&lt;/contributors&gt;&lt;auth-address&gt;University of California, Davis, Sacramento, California 95817, USA.&lt;/auth-address&gt;&lt;titles&gt;&lt;title&gt;Evaluation and treatment of hypertriglyceridemia: an Endocrine Society clinical practice guideline&lt;/title&gt;&lt;secondary-title&gt;J Clin Endocrinol Metab&lt;/secondary-title&gt;&lt;alt-title&gt;The Journal of clinical endocrinology and metabolism&lt;/alt-title&gt;&lt;/titles&gt;&lt;periodical&gt;&lt;full-title&gt;J Clin Endocrinol Metab&lt;/full-title&gt;&lt;abbr-1&gt;The Journal of clinical endocrinology and metabolism&lt;/abbr-1&gt;&lt;/periodical&gt;&lt;alt-periodical&gt;&lt;full-title&gt;J Clin Endocrinol Metab&lt;/full-title&gt;&lt;abbr-1&gt;The Journal of clinical endocrinology and metabolism&lt;/abbr-1&gt;&lt;/alt-periodical&gt;&lt;pages&gt;2969-89&lt;/pages&gt;&lt;volume&gt;97&lt;/volume&gt;&lt;number&gt;9&lt;/number&gt;&lt;edition&gt;2012/09/11&lt;/edition&gt;&lt;keywords&gt;&lt;keyword&gt;Evidence-Based Medicine&lt;/keyword&gt;&lt;keyword&gt;Exercise Therapy&lt;/keyword&gt;&lt;keyword&gt;Humans&lt;/keyword&gt;&lt;keyword&gt;Hypertriglyceridemia/diagnosis/ diet therapy/drug&lt;/keyword&gt;&lt;keyword&gt;therapy/etiology/genetics/ therapy&lt;/keyword&gt;&lt;keyword&gt;Terminology as Topic&lt;/keyword&gt;&lt;keyword&gt;Triglycerides/blood&lt;/keyword&gt;&lt;/keywords&gt;&lt;dates&gt;&lt;year&gt;2012&lt;/year&gt;&lt;pub-dates&gt;&lt;date&gt;Sep&lt;/date&gt;&lt;/pub-dates&gt;&lt;/dates&gt;&lt;isbn&gt;1945-7197 (Electronic)&amp;#xD;0021-972X (Linking)&lt;/isbn&gt;&lt;accession-num&gt;22962670&lt;/accession-num&gt;&lt;urls&gt;&lt;/urls&gt;&lt;custom2&gt;PMC3431581&lt;/custom2&gt;&lt;electronic-resource-num&gt;10.1210/jc.2011-3213&lt;/electronic-resource-num&gt;&lt;remote-database-provider&gt;NLM&lt;/remote-database-provider&gt;&lt;language&gt;eng&lt;/language&gt;&lt;/record&gt;&lt;/Cite&gt;&lt;/EndNote&gt;</w:instrText>
      </w:r>
      <w:r w:rsidR="00EA4378" w:rsidRPr="00AD1D04">
        <w:rPr>
          <w:rFonts w:ascii="Arial" w:eastAsia="Times New Roman" w:hAnsi="Arial" w:cs="Arial"/>
          <w:color w:val="000000"/>
        </w:rPr>
        <w:fldChar w:fldCharType="separate"/>
      </w:r>
      <w:r w:rsidR="00EA4378" w:rsidRPr="00AD1D04">
        <w:rPr>
          <w:rFonts w:ascii="Arial" w:eastAsia="Times New Roman" w:hAnsi="Arial" w:cs="Arial"/>
          <w:noProof/>
          <w:color w:val="000000"/>
        </w:rPr>
        <w:t>(</w:t>
      </w:r>
      <w:hyperlink w:anchor="_ENREF_3" w:tooltip="Berglund, 2012 #57" w:history="1">
        <w:r w:rsidR="00B53236" w:rsidRPr="00AD1D04">
          <w:rPr>
            <w:rFonts w:ascii="Arial" w:eastAsia="Times New Roman" w:hAnsi="Arial" w:cs="Arial"/>
            <w:noProof/>
            <w:color w:val="000000"/>
          </w:rPr>
          <w:t>3</w:t>
        </w:r>
      </w:hyperlink>
      <w:r w:rsidR="00EA4378" w:rsidRPr="00AD1D04">
        <w:rPr>
          <w:rFonts w:ascii="Arial" w:eastAsia="Times New Roman" w:hAnsi="Arial" w:cs="Arial"/>
          <w:noProof/>
          <w:color w:val="000000"/>
        </w:rPr>
        <w:t>)</w:t>
      </w:r>
      <w:r w:rsidR="00EA4378" w:rsidRPr="00AD1D04">
        <w:rPr>
          <w:rFonts w:ascii="Arial" w:eastAsia="Times New Roman" w:hAnsi="Arial" w:cs="Arial"/>
          <w:color w:val="000000"/>
        </w:rPr>
        <w:fldChar w:fldCharType="end"/>
      </w:r>
      <w:r w:rsidRPr="00AD1D04">
        <w:rPr>
          <w:rFonts w:ascii="Arial" w:eastAsia="Times New Roman" w:hAnsi="Arial" w:cs="Arial"/>
          <w:color w:val="000000"/>
        </w:rPr>
        <w:t xml:space="preserve"> to focus attention on the very high levels of TG seen in primary HTG </w:t>
      </w:r>
      <w:r w:rsidR="00EA4378" w:rsidRPr="00AD1D04">
        <w:rPr>
          <w:rFonts w:ascii="Arial" w:eastAsia="Times New Roman" w:hAnsi="Arial" w:cs="Arial"/>
          <w:color w:val="000000"/>
        </w:rPr>
        <w:fldChar w:fldCharType="begin"/>
      </w:r>
      <w:r w:rsidR="00EA4378" w:rsidRPr="00AD1D04">
        <w:rPr>
          <w:rFonts w:ascii="Arial" w:eastAsia="Times New Roman" w:hAnsi="Arial" w:cs="Arial"/>
          <w:color w:val="000000"/>
        </w:rPr>
        <w:instrText xml:space="preserve"> ADDIN EN.CITE &lt;EndNote&gt;&lt;Cite&gt;&lt;Author&gt;Shah&lt;/Author&gt;&lt;Year&gt;2015&lt;/Year&gt;&lt;RecNum&gt;101&lt;/RecNum&gt;&lt;DisplayText&gt;(4)&lt;/DisplayText&gt;&lt;record&gt;&lt;rec-number&gt;101&lt;/rec-number&gt;&lt;foreign-keys&gt;&lt;key app="EN" db-id="sdz9vd9fjfdt20ewp9gxwt0lpv209ppffe9d"&gt;101&lt;/key&gt;&lt;/foreign-keys&gt;&lt;ref-type name="Journal Article"&gt;17&lt;/ref-type&gt;&lt;contributors&gt;&lt;authors&gt;&lt;author&gt;Shah, A. S.&lt;/author&gt;&lt;author&gt;Wilson, D. P.&lt;/author&gt;&lt;/authors&gt;&lt;/contributors&gt;&lt;auth-address&gt;Department of Pediatric Endocrinology and Diabetes, Cincinnati Children&amp;apos;s Hospital Medical Center &amp;amp; the University of Cincinnati, Cincinnati, OH, USA. Electronic address: amy.shah@cchmc.org.&amp;#xD;Department of Pediatric Endocrinology and Diabetes, Cook Children&amp;apos;s Medical Center, Fort Worth, TX, USA.&lt;/auth-address&gt;&lt;titles&gt;&lt;title&gt;Primary hypertriglyceridemia in children and adolescents&lt;/title&gt;&lt;secondary-title&gt;J Clin Lipidol&lt;/secondary-title&gt;&lt;alt-title&gt;Journal of clinical lipidology&lt;/alt-title&gt;&lt;/titles&gt;&lt;periodical&gt;&lt;full-title&gt;J Clin Lipidol&lt;/full-title&gt;&lt;abbr-1&gt;Journal of clinical lipidology&lt;/abbr-1&gt;&lt;/periodical&gt;&lt;alt-periodical&gt;&lt;full-title&gt;J Clin Lipidol&lt;/full-title&gt;&lt;abbr-1&gt;Journal of clinical lipidology&lt;/abbr-1&gt;&lt;/alt-periodical&gt;&lt;pages&gt;S20-8&lt;/pages&gt;&lt;volume&gt;9&lt;/volume&gt;&lt;number&gt;5 Suppl&lt;/number&gt;&lt;edition&gt;2015/09/08&lt;/edition&gt;&lt;dates&gt;&lt;year&gt;2015&lt;/year&gt;&lt;pub-dates&gt;&lt;date&gt;Sep-Oct&lt;/date&gt;&lt;/pub-dates&gt;&lt;/dates&gt;&lt;isbn&gt;1933-2874 (Print)&amp;#xD;1876-4789 (Linking)&lt;/isbn&gt;&lt;accession-num&gt;26343209&lt;/accession-num&gt;&lt;urls&gt;&lt;/urls&gt;&lt;electronic-resource-num&gt;10.1016/j.jacl.2015.04.004&lt;/electronic-resource-num&gt;&lt;remote-database-provider&gt;NLM&lt;/remote-database-provider&gt;&lt;language&gt;eng&lt;/language&gt;&lt;/record&gt;&lt;/Cite&gt;&lt;/EndNote&gt;</w:instrText>
      </w:r>
      <w:r w:rsidR="00EA4378" w:rsidRPr="00AD1D04">
        <w:rPr>
          <w:rFonts w:ascii="Arial" w:eastAsia="Times New Roman" w:hAnsi="Arial" w:cs="Arial"/>
          <w:color w:val="000000"/>
        </w:rPr>
        <w:fldChar w:fldCharType="separate"/>
      </w:r>
      <w:r w:rsidR="00EA4378" w:rsidRPr="00AD1D04">
        <w:rPr>
          <w:rFonts w:ascii="Arial" w:eastAsia="Times New Roman" w:hAnsi="Arial" w:cs="Arial"/>
          <w:noProof/>
          <w:color w:val="000000"/>
        </w:rPr>
        <w:t>(</w:t>
      </w:r>
      <w:hyperlink w:anchor="_ENREF_4" w:tooltip="Shah, 2015 #101" w:history="1">
        <w:r w:rsidR="00B53236" w:rsidRPr="00AD1D04">
          <w:rPr>
            <w:rFonts w:ascii="Arial" w:eastAsia="Times New Roman" w:hAnsi="Arial" w:cs="Arial"/>
            <w:noProof/>
            <w:color w:val="000000"/>
          </w:rPr>
          <w:t>4</w:t>
        </w:r>
      </w:hyperlink>
      <w:r w:rsidR="00EA4378" w:rsidRPr="00AD1D04">
        <w:rPr>
          <w:rFonts w:ascii="Arial" w:eastAsia="Times New Roman" w:hAnsi="Arial" w:cs="Arial"/>
          <w:noProof/>
          <w:color w:val="000000"/>
        </w:rPr>
        <w:t>)</w:t>
      </w:r>
      <w:r w:rsidR="00EA4378" w:rsidRPr="00AD1D04">
        <w:rPr>
          <w:rFonts w:ascii="Arial" w:eastAsia="Times New Roman" w:hAnsi="Arial" w:cs="Arial"/>
          <w:color w:val="000000"/>
        </w:rPr>
        <w:fldChar w:fldCharType="end"/>
      </w:r>
      <w:r w:rsidR="00884C5A" w:rsidRPr="00AD1D04">
        <w:rPr>
          <w:rFonts w:ascii="Arial" w:eastAsia="Times New Roman" w:hAnsi="Arial" w:cs="Arial"/>
          <w:color w:val="000000"/>
        </w:rPr>
        <w:t>.</w:t>
      </w:r>
      <w:r w:rsidR="00980222" w:rsidRPr="00AD1D04">
        <w:rPr>
          <w:rFonts w:ascii="Arial" w:eastAsia="Times New Roman" w:hAnsi="Arial" w:cs="Arial"/>
          <w:color w:val="000000"/>
        </w:rPr>
        <w:t xml:space="preserve"> </w:t>
      </w:r>
    </w:p>
    <w:p w14:paraId="7B175A07" w14:textId="77777777" w:rsidR="00D72911" w:rsidRPr="00AD1D04" w:rsidRDefault="00D72911" w:rsidP="00AD1D04">
      <w:pPr>
        <w:shd w:val="clear" w:color="auto" w:fill="FFFFFF"/>
        <w:spacing w:after="0" w:line="276" w:lineRule="auto"/>
        <w:contextualSpacing/>
        <w:textAlignment w:val="baseline"/>
        <w:rPr>
          <w:rFonts w:ascii="Arial" w:eastAsia="Times New Roman" w:hAnsi="Arial" w:cs="Arial"/>
          <w:color w:val="000000"/>
        </w:rPr>
      </w:pPr>
    </w:p>
    <w:p w14:paraId="59829387" w14:textId="0ACD1193" w:rsidR="005D4201" w:rsidRPr="00AD1D04" w:rsidRDefault="00D72911" w:rsidP="00AD1D04">
      <w:pPr>
        <w:shd w:val="clear" w:color="auto" w:fill="FFFFFF"/>
        <w:spacing w:after="0" w:line="276" w:lineRule="auto"/>
        <w:contextualSpacing/>
        <w:textAlignment w:val="baseline"/>
        <w:rPr>
          <w:rFonts w:ascii="Arial" w:eastAsia="Times New Roman" w:hAnsi="Arial" w:cs="Arial"/>
          <w:color w:val="000000"/>
        </w:rPr>
      </w:pPr>
      <w:r w:rsidRPr="00AD1D04">
        <w:rPr>
          <w:rFonts w:ascii="Arial" w:eastAsia="Times New Roman" w:hAnsi="Arial" w:cs="Arial"/>
          <w:color w:val="000000" w:themeColor="text1"/>
        </w:rPr>
        <w:t xml:space="preserve">Hegele et al suggested a simplified classification to facilitate clinical decision-making </w:t>
      </w:r>
      <w:r w:rsidRPr="00AD1D04">
        <w:rPr>
          <w:rFonts w:ascii="Arial" w:eastAsia="Times New Roman" w:hAnsi="Arial" w:cs="Arial"/>
          <w:color w:val="000000" w:themeColor="text1"/>
        </w:rPr>
        <w:fldChar w:fldCharType="begin"/>
      </w:r>
      <w:r w:rsidRPr="00AD1D04">
        <w:rPr>
          <w:rFonts w:ascii="Arial" w:eastAsia="Times New Roman" w:hAnsi="Arial" w:cs="Arial"/>
          <w:color w:val="000000" w:themeColor="text1"/>
        </w:rPr>
        <w:instrText xml:space="preserve"> ADDIN EN.CITE &lt;EndNote&gt;&lt;Cite&gt;&lt;Author&gt;Dron&lt;/Author&gt;&lt;Year&gt;2020&lt;/Year&gt;&lt;RecNum&gt;720&lt;/RecNum&gt;&lt;DisplayText&gt;(5)&lt;/DisplayText&gt;&lt;record&gt;&lt;rec-number&gt;720&lt;/rec-number&gt;&lt;foreign-keys&gt;&lt;key app="EN" db-id="ffpt5x9tpzxpaseerfnp05dhtv5t9xtzs0ep" timestamp="1676668457"&gt;720&lt;/key&gt;&lt;/foreign-keys&gt;&lt;ref-type name="Journal Article"&gt;17&lt;/ref-type&gt;&lt;contributors&gt;&lt;authors&gt;&lt;author&gt;Dron, J. S.&lt;/author&gt;&lt;author&gt;Hegele, R. A.&lt;/author&gt;&lt;/authors&gt;&lt;/contributors&gt;&lt;auth-address&gt;Departments of Medicine and Biochemistry, Schulich School of Medicine and Dentistry, Robarts Research Institute, Western University, London, ON, Canada.&lt;/auth-address&gt;&lt;titles&gt;&lt;title&gt;Genetics of Hypertriglyceridemia&lt;/title&gt;&lt;secondary-title&gt;Front Endocrinol (Lausanne)&lt;/secondary-title&gt;&lt;/titles&gt;&lt;periodical&gt;&lt;full-title&gt;Front Endocrinol (Lausanne)&lt;/full-title&gt;&lt;/periodical&gt;&lt;pages&gt;455&lt;/pages&gt;&lt;volume&gt;11&lt;/volume&gt;&lt;edition&gt;2020/08/15&lt;/edition&gt;&lt;keywords&gt;&lt;keyword&gt;*Genetic Predisposition to Disease&lt;/keyword&gt;&lt;keyword&gt;Humans&lt;/keyword&gt;&lt;keyword&gt;Hyperlipoproteinemia Type I/*genetics/*pathology&lt;/keyword&gt;&lt;keyword&gt;*Multifactorial Inheritance&lt;/keyword&gt;&lt;keyword&gt;Phenotype&lt;/keyword&gt;&lt;keyword&gt;autosomal recessive&lt;/keyword&gt;&lt;keyword&gt;complex trait&lt;/keyword&gt;&lt;keyword&gt;familial chylomicronemia syndrome (FCS)&lt;/keyword&gt;&lt;keyword&gt;multifactoriel chylomicronemia (MCM)&lt;/keyword&gt;&lt;keyword&gt;polygenic score&lt;/keyword&gt;&lt;keyword&gt;triglyceride&lt;/keyword&gt;&lt;/keywords&gt;&lt;dates&gt;&lt;year&gt;2020&lt;/year&gt;&lt;/dates&gt;&lt;isbn&gt;1664-2392 (Print)&amp;#xD;1664-2392&lt;/isbn&gt;&lt;accession-num&gt;32793115&lt;/accession-num&gt;&lt;urls&gt;&lt;/urls&gt;&lt;custom2&gt;PMC7393009&lt;/custom2&gt;&lt;electronic-resource-num&gt;10.3389/fendo.2020.00455&lt;/electronic-resource-num&gt;&lt;remote-database-provider&gt;NLM&lt;/remote-database-provider&gt;&lt;language&gt;eng&lt;/language&gt;&lt;/record&gt;&lt;/Cite&gt;&lt;/EndNote&gt;</w:instrText>
      </w:r>
      <w:r w:rsidRPr="00AD1D04">
        <w:rPr>
          <w:rFonts w:ascii="Arial" w:eastAsia="Times New Roman" w:hAnsi="Arial" w:cs="Arial"/>
          <w:color w:val="000000" w:themeColor="text1"/>
        </w:rPr>
        <w:fldChar w:fldCharType="separate"/>
      </w:r>
      <w:r w:rsidRPr="00AD1D04">
        <w:rPr>
          <w:rFonts w:ascii="Arial" w:eastAsia="Times New Roman" w:hAnsi="Arial" w:cs="Arial"/>
          <w:noProof/>
          <w:color w:val="000000" w:themeColor="text1"/>
        </w:rPr>
        <w:t>(</w:t>
      </w:r>
      <w:hyperlink w:anchor="_ENREF_5" w:tooltip="Dron, 2020 #720" w:history="1">
        <w:r w:rsidR="00B53236" w:rsidRPr="00AD1D04">
          <w:rPr>
            <w:rFonts w:ascii="Arial" w:eastAsia="Times New Roman" w:hAnsi="Arial" w:cs="Arial"/>
            <w:noProof/>
            <w:color w:val="000000" w:themeColor="text1"/>
          </w:rPr>
          <w:t>5</w:t>
        </w:r>
      </w:hyperlink>
      <w:r w:rsidRPr="00AD1D04">
        <w:rPr>
          <w:rFonts w:ascii="Arial" w:eastAsia="Times New Roman" w:hAnsi="Arial" w:cs="Arial"/>
          <w:noProof/>
          <w:color w:val="000000" w:themeColor="text1"/>
        </w:rPr>
        <w:t>)</w:t>
      </w:r>
      <w:r w:rsidRPr="00AD1D04">
        <w:rPr>
          <w:rFonts w:ascii="Arial" w:eastAsia="Times New Roman" w:hAnsi="Arial" w:cs="Arial"/>
          <w:color w:val="000000" w:themeColor="text1"/>
        </w:rPr>
        <w:fldChar w:fldCharType="end"/>
      </w:r>
      <w:r w:rsidRPr="00AD1D04">
        <w:rPr>
          <w:rFonts w:ascii="Arial" w:eastAsia="Times New Roman" w:hAnsi="Arial" w:cs="Arial"/>
          <w:color w:val="000000" w:themeColor="text1"/>
        </w:rPr>
        <w:t>.</w:t>
      </w:r>
      <w:r w:rsidRPr="00AD1D04">
        <w:rPr>
          <w:rFonts w:ascii="Arial" w:hAnsi="Arial" w:cs="Arial"/>
          <w:color w:val="000000" w:themeColor="text1"/>
        </w:rPr>
        <w:t xml:space="preserve"> </w:t>
      </w:r>
      <w:r w:rsidRPr="00AD1D04">
        <w:rPr>
          <w:rFonts w:ascii="Arial" w:eastAsia="Times New Roman" w:hAnsi="Arial" w:cs="Arial"/>
          <w:color w:val="000000" w:themeColor="text1"/>
        </w:rPr>
        <w:t xml:space="preserve">This classification uses a general population-derived distribution of plasma TG levels to define mild-to-moderate HTG if TG are 175-885 mg/dL (2-9.9 mmol/L with severe HTG defined as &gt;885 mg/dL (10 mmol/L). The latter </w:t>
      </w:r>
      <w:r w:rsidR="00C71B5A" w:rsidRPr="00AD1D04">
        <w:rPr>
          <w:rFonts w:ascii="Arial" w:eastAsia="Times New Roman" w:hAnsi="Arial" w:cs="Arial"/>
          <w:color w:val="000000" w:themeColor="text1"/>
        </w:rPr>
        <w:t xml:space="preserve">helps to </w:t>
      </w:r>
      <w:r w:rsidRPr="00AD1D04">
        <w:rPr>
          <w:rFonts w:ascii="Arial" w:eastAsia="Times New Roman" w:hAnsi="Arial" w:cs="Arial"/>
          <w:color w:val="000000" w:themeColor="text1"/>
        </w:rPr>
        <w:t xml:space="preserve">identify those who are at increased risk of pancreatitis, </w:t>
      </w:r>
      <w:r w:rsidR="00C71B5A" w:rsidRPr="00AD1D04">
        <w:rPr>
          <w:rFonts w:ascii="Arial" w:eastAsia="Times New Roman" w:hAnsi="Arial" w:cs="Arial"/>
          <w:color w:val="000000" w:themeColor="text1"/>
        </w:rPr>
        <w:t xml:space="preserve">who </w:t>
      </w:r>
      <w:r w:rsidRPr="00AD1D04">
        <w:rPr>
          <w:rFonts w:ascii="Arial" w:eastAsia="Times New Roman" w:hAnsi="Arial" w:cs="Arial"/>
          <w:color w:val="000000" w:themeColor="text1"/>
        </w:rPr>
        <w:t xml:space="preserve">more likely to have an underlying genetic cause for HTG, and who would benefit from referred to a lipid specialist. </w:t>
      </w:r>
    </w:p>
    <w:p w14:paraId="01628BEC" w14:textId="77777777" w:rsidR="00A0625A" w:rsidRPr="00AD1D04" w:rsidRDefault="00A0625A" w:rsidP="00AD1D04">
      <w:pPr>
        <w:shd w:val="clear" w:color="auto" w:fill="FFFFFF"/>
        <w:spacing w:after="0" w:line="276" w:lineRule="auto"/>
        <w:contextualSpacing/>
        <w:textAlignment w:val="baseline"/>
        <w:rPr>
          <w:rFonts w:ascii="Arial" w:eastAsia="Times New Roman" w:hAnsi="Arial" w:cs="Arial"/>
          <w:b/>
          <w:color w:val="000000"/>
        </w:rPr>
      </w:pPr>
    </w:p>
    <w:tbl>
      <w:tblPr>
        <w:tblStyle w:val="TableGrid"/>
        <w:tblW w:w="9990" w:type="dxa"/>
        <w:tblInd w:w="-1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51"/>
        <w:gridCol w:w="1007"/>
        <w:gridCol w:w="1317"/>
        <w:gridCol w:w="1276"/>
        <w:gridCol w:w="1639"/>
        <w:gridCol w:w="1459"/>
        <w:gridCol w:w="1841"/>
      </w:tblGrid>
      <w:tr w:rsidR="00A0625A" w:rsidRPr="00AD1D04" w14:paraId="28182FED" w14:textId="77777777" w:rsidTr="001F5E65">
        <w:trPr>
          <w:trHeight w:val="373"/>
        </w:trPr>
        <w:tc>
          <w:tcPr>
            <w:tcW w:w="9990" w:type="dxa"/>
            <w:gridSpan w:val="7"/>
            <w:shd w:val="clear" w:color="auto" w:fill="FFFF00"/>
          </w:tcPr>
          <w:p w14:paraId="3C9E8319" w14:textId="6496ED74" w:rsidR="00A0625A" w:rsidRPr="00AD1D04" w:rsidRDefault="00A0625A" w:rsidP="00AD1D04">
            <w:pPr>
              <w:spacing w:line="276" w:lineRule="auto"/>
              <w:contextualSpacing/>
              <w:rPr>
                <w:rFonts w:ascii="Arial" w:hAnsi="Arial" w:cs="Arial"/>
              </w:rPr>
            </w:pPr>
            <w:r w:rsidRPr="00AD1D04">
              <w:rPr>
                <w:rFonts w:ascii="Arial" w:hAnsi="Arial" w:cs="Arial"/>
                <w:b/>
              </w:rPr>
              <w:t>T</w:t>
            </w:r>
            <w:r w:rsidRPr="00AD1D04">
              <w:rPr>
                <w:rFonts w:ascii="Arial" w:hAnsi="Arial" w:cs="Arial"/>
                <w:b/>
                <w:bCs/>
                <w:shd w:val="clear" w:color="auto" w:fill="FFFF00"/>
              </w:rPr>
              <w:t>able 2.</w:t>
            </w:r>
            <w:r w:rsidR="00980222" w:rsidRPr="00AD1D04">
              <w:rPr>
                <w:rFonts w:ascii="Arial" w:hAnsi="Arial" w:cs="Arial"/>
                <w:b/>
                <w:bCs/>
                <w:shd w:val="clear" w:color="auto" w:fill="FFFF00"/>
              </w:rPr>
              <w:t xml:space="preserve"> </w:t>
            </w:r>
            <w:r w:rsidRPr="00AD1D04">
              <w:rPr>
                <w:rFonts w:ascii="Arial" w:hAnsi="Arial" w:cs="Arial"/>
                <w:b/>
                <w:bCs/>
                <w:shd w:val="clear" w:color="auto" w:fill="FFFF00"/>
              </w:rPr>
              <w:t>Classification of Hypertriglyceridemia (mg/dL) in Children and Adolescents</w:t>
            </w:r>
          </w:p>
        </w:tc>
      </w:tr>
      <w:tr w:rsidR="00A0625A" w:rsidRPr="00AD1D04" w14:paraId="271A6128" w14:textId="77777777" w:rsidTr="001F5E65">
        <w:trPr>
          <w:trHeight w:val="485"/>
        </w:trPr>
        <w:tc>
          <w:tcPr>
            <w:tcW w:w="1459" w:type="dxa"/>
            <w:vAlign w:val="center"/>
          </w:tcPr>
          <w:p w14:paraId="42F34DDF" w14:textId="77777777" w:rsidR="00A0625A" w:rsidRPr="0054029B" w:rsidRDefault="00A0625A" w:rsidP="00AD1D04">
            <w:pPr>
              <w:spacing w:line="276" w:lineRule="auto"/>
              <w:contextualSpacing/>
              <w:rPr>
                <w:rFonts w:ascii="Arial" w:hAnsi="Arial" w:cs="Arial"/>
                <w:b/>
                <w:bCs/>
              </w:rPr>
            </w:pPr>
            <w:r w:rsidRPr="0054029B">
              <w:rPr>
                <w:rFonts w:ascii="Arial" w:hAnsi="Arial" w:cs="Arial"/>
                <w:b/>
                <w:bCs/>
              </w:rPr>
              <w:t>Age</w:t>
            </w:r>
          </w:p>
        </w:tc>
        <w:tc>
          <w:tcPr>
            <w:tcW w:w="1007" w:type="dxa"/>
            <w:vAlign w:val="center"/>
          </w:tcPr>
          <w:p w14:paraId="0AFF3563" w14:textId="77777777" w:rsidR="00A0625A" w:rsidRPr="0054029B" w:rsidRDefault="00A0625A" w:rsidP="00AD1D04">
            <w:pPr>
              <w:spacing w:line="276" w:lineRule="auto"/>
              <w:contextualSpacing/>
              <w:rPr>
                <w:rFonts w:ascii="Arial" w:hAnsi="Arial" w:cs="Arial"/>
                <w:b/>
                <w:bCs/>
              </w:rPr>
            </w:pPr>
            <w:r w:rsidRPr="0054029B">
              <w:rPr>
                <w:rFonts w:ascii="Arial" w:hAnsi="Arial" w:cs="Arial"/>
                <w:b/>
                <w:bCs/>
              </w:rPr>
              <w:t>Normal</w:t>
            </w:r>
          </w:p>
        </w:tc>
        <w:tc>
          <w:tcPr>
            <w:tcW w:w="1281" w:type="dxa"/>
            <w:vAlign w:val="center"/>
          </w:tcPr>
          <w:p w14:paraId="7BAFD47A" w14:textId="77777777" w:rsidR="00A0625A" w:rsidRPr="0054029B" w:rsidRDefault="00A0625A" w:rsidP="00AD1D04">
            <w:pPr>
              <w:spacing w:line="276" w:lineRule="auto"/>
              <w:contextualSpacing/>
              <w:rPr>
                <w:rFonts w:ascii="Arial" w:hAnsi="Arial" w:cs="Arial"/>
                <w:b/>
                <w:bCs/>
              </w:rPr>
            </w:pPr>
            <w:r w:rsidRPr="0054029B">
              <w:rPr>
                <w:rFonts w:ascii="Arial" w:hAnsi="Arial" w:cs="Arial"/>
                <w:b/>
                <w:bCs/>
              </w:rPr>
              <w:t>Borderline</w:t>
            </w:r>
          </w:p>
        </w:tc>
        <w:tc>
          <w:tcPr>
            <w:tcW w:w="1281" w:type="dxa"/>
            <w:vAlign w:val="center"/>
          </w:tcPr>
          <w:p w14:paraId="23775165" w14:textId="77777777" w:rsidR="00A0625A" w:rsidRPr="0054029B" w:rsidRDefault="00A0625A" w:rsidP="00AD1D04">
            <w:pPr>
              <w:spacing w:line="276" w:lineRule="auto"/>
              <w:contextualSpacing/>
              <w:rPr>
                <w:rFonts w:ascii="Arial" w:hAnsi="Arial" w:cs="Arial"/>
                <w:b/>
                <w:bCs/>
              </w:rPr>
            </w:pPr>
            <w:r w:rsidRPr="0054029B">
              <w:rPr>
                <w:rFonts w:ascii="Arial" w:hAnsi="Arial" w:cs="Arial"/>
                <w:b/>
                <w:bCs/>
              </w:rPr>
              <w:t>High</w:t>
            </w:r>
          </w:p>
        </w:tc>
        <w:tc>
          <w:tcPr>
            <w:tcW w:w="1648" w:type="dxa"/>
            <w:vAlign w:val="center"/>
          </w:tcPr>
          <w:p w14:paraId="337A59F2" w14:textId="77777777" w:rsidR="00A0625A" w:rsidRPr="0054029B" w:rsidRDefault="00A0625A" w:rsidP="00AD1D04">
            <w:pPr>
              <w:spacing w:line="276" w:lineRule="auto"/>
              <w:contextualSpacing/>
              <w:rPr>
                <w:rFonts w:ascii="Arial" w:hAnsi="Arial" w:cs="Arial"/>
                <w:b/>
                <w:bCs/>
              </w:rPr>
            </w:pPr>
            <w:r w:rsidRPr="0054029B">
              <w:rPr>
                <w:rFonts w:ascii="Arial" w:hAnsi="Arial" w:cs="Arial"/>
                <w:b/>
                <w:bCs/>
              </w:rPr>
              <w:t>Very high</w:t>
            </w:r>
          </w:p>
        </w:tc>
        <w:tc>
          <w:tcPr>
            <w:tcW w:w="1464" w:type="dxa"/>
            <w:vAlign w:val="center"/>
          </w:tcPr>
          <w:p w14:paraId="77D972FA" w14:textId="77777777" w:rsidR="00A0625A" w:rsidRPr="0054029B" w:rsidRDefault="00A0625A" w:rsidP="00AD1D04">
            <w:pPr>
              <w:spacing w:line="276" w:lineRule="auto"/>
              <w:contextualSpacing/>
              <w:rPr>
                <w:rFonts w:ascii="Arial" w:hAnsi="Arial" w:cs="Arial"/>
                <w:b/>
                <w:bCs/>
              </w:rPr>
            </w:pPr>
            <w:r w:rsidRPr="0054029B">
              <w:rPr>
                <w:rFonts w:ascii="Arial" w:hAnsi="Arial" w:cs="Arial"/>
                <w:b/>
                <w:bCs/>
              </w:rPr>
              <w:t>Severe</w:t>
            </w:r>
          </w:p>
        </w:tc>
        <w:tc>
          <w:tcPr>
            <w:tcW w:w="1850" w:type="dxa"/>
            <w:vAlign w:val="center"/>
          </w:tcPr>
          <w:p w14:paraId="6C1CC765" w14:textId="77777777" w:rsidR="00A0625A" w:rsidRPr="0054029B" w:rsidRDefault="00A0625A" w:rsidP="00AD1D04">
            <w:pPr>
              <w:spacing w:line="276" w:lineRule="auto"/>
              <w:contextualSpacing/>
              <w:rPr>
                <w:rFonts w:ascii="Arial" w:hAnsi="Arial" w:cs="Arial"/>
                <w:b/>
                <w:bCs/>
              </w:rPr>
            </w:pPr>
            <w:r w:rsidRPr="0054029B">
              <w:rPr>
                <w:rFonts w:ascii="Arial" w:hAnsi="Arial" w:cs="Arial"/>
                <w:b/>
                <w:bCs/>
              </w:rPr>
              <w:t>Very Severe</w:t>
            </w:r>
          </w:p>
        </w:tc>
      </w:tr>
      <w:tr w:rsidR="00A0625A" w:rsidRPr="00AD1D04" w14:paraId="4DA596A0" w14:textId="77777777" w:rsidTr="001F5E65">
        <w:trPr>
          <w:trHeight w:val="485"/>
        </w:trPr>
        <w:tc>
          <w:tcPr>
            <w:tcW w:w="1459" w:type="dxa"/>
            <w:vAlign w:val="center"/>
          </w:tcPr>
          <w:p w14:paraId="3A0E11ED" w14:textId="77777777" w:rsidR="00A0625A" w:rsidRPr="00AD1D04" w:rsidRDefault="00A0625A" w:rsidP="00AD1D04">
            <w:pPr>
              <w:spacing w:line="276" w:lineRule="auto"/>
              <w:contextualSpacing/>
              <w:rPr>
                <w:rFonts w:ascii="Arial" w:hAnsi="Arial" w:cs="Arial"/>
              </w:rPr>
            </w:pPr>
            <w:r w:rsidRPr="00AD1D04">
              <w:rPr>
                <w:rFonts w:ascii="Arial" w:hAnsi="Arial" w:cs="Arial"/>
              </w:rPr>
              <w:t>0-9 yrs</w:t>
            </w:r>
          </w:p>
        </w:tc>
        <w:tc>
          <w:tcPr>
            <w:tcW w:w="1007" w:type="dxa"/>
            <w:vAlign w:val="center"/>
          </w:tcPr>
          <w:p w14:paraId="48D27522" w14:textId="77777777" w:rsidR="00A0625A" w:rsidRPr="00AD1D04" w:rsidRDefault="00A0625A" w:rsidP="00AD1D04">
            <w:pPr>
              <w:spacing w:line="276" w:lineRule="auto"/>
              <w:contextualSpacing/>
              <w:rPr>
                <w:rFonts w:ascii="Arial" w:hAnsi="Arial" w:cs="Arial"/>
              </w:rPr>
            </w:pPr>
            <w:r w:rsidRPr="00AD1D04">
              <w:rPr>
                <w:rFonts w:ascii="Arial" w:hAnsi="Arial" w:cs="Arial"/>
              </w:rPr>
              <w:t>&lt;75</w:t>
            </w:r>
          </w:p>
        </w:tc>
        <w:tc>
          <w:tcPr>
            <w:tcW w:w="1281" w:type="dxa"/>
            <w:vAlign w:val="center"/>
          </w:tcPr>
          <w:p w14:paraId="4CE4707E" w14:textId="77777777" w:rsidR="00A0625A" w:rsidRPr="00AD1D04" w:rsidRDefault="00A0625A" w:rsidP="00AD1D04">
            <w:pPr>
              <w:spacing w:line="276" w:lineRule="auto"/>
              <w:contextualSpacing/>
              <w:rPr>
                <w:rFonts w:ascii="Arial" w:hAnsi="Arial" w:cs="Arial"/>
              </w:rPr>
            </w:pPr>
            <w:r w:rsidRPr="00AD1D04">
              <w:rPr>
                <w:rFonts w:ascii="Arial" w:hAnsi="Arial" w:cs="Arial"/>
              </w:rPr>
              <w:t>≥75-99</w:t>
            </w:r>
          </w:p>
        </w:tc>
        <w:tc>
          <w:tcPr>
            <w:tcW w:w="1281" w:type="dxa"/>
            <w:vAlign w:val="center"/>
          </w:tcPr>
          <w:p w14:paraId="72BC7520" w14:textId="77777777" w:rsidR="00A0625A" w:rsidRPr="00AD1D04" w:rsidRDefault="00A0625A" w:rsidP="00AD1D04">
            <w:pPr>
              <w:spacing w:line="276" w:lineRule="auto"/>
              <w:contextualSpacing/>
              <w:rPr>
                <w:rFonts w:ascii="Arial" w:hAnsi="Arial" w:cs="Arial"/>
              </w:rPr>
            </w:pPr>
            <w:r w:rsidRPr="00AD1D04">
              <w:rPr>
                <w:rFonts w:ascii="Arial" w:hAnsi="Arial" w:cs="Arial"/>
              </w:rPr>
              <w:t>≥100-499</w:t>
            </w:r>
          </w:p>
        </w:tc>
        <w:tc>
          <w:tcPr>
            <w:tcW w:w="1648" w:type="dxa"/>
            <w:vAlign w:val="center"/>
          </w:tcPr>
          <w:p w14:paraId="42E64748" w14:textId="77777777" w:rsidR="00A0625A" w:rsidRPr="00AD1D04" w:rsidRDefault="00A0625A" w:rsidP="00AD1D04">
            <w:pPr>
              <w:spacing w:line="276" w:lineRule="auto"/>
              <w:contextualSpacing/>
              <w:rPr>
                <w:rFonts w:ascii="Arial" w:hAnsi="Arial" w:cs="Arial"/>
              </w:rPr>
            </w:pPr>
            <w:r w:rsidRPr="00AD1D04">
              <w:rPr>
                <w:rFonts w:ascii="Arial" w:hAnsi="Arial" w:cs="Arial"/>
              </w:rPr>
              <w:t>≥500-999</w:t>
            </w:r>
          </w:p>
        </w:tc>
        <w:tc>
          <w:tcPr>
            <w:tcW w:w="1464" w:type="dxa"/>
            <w:vAlign w:val="center"/>
          </w:tcPr>
          <w:p w14:paraId="17497C56" w14:textId="77777777" w:rsidR="00A0625A" w:rsidRPr="00AD1D04" w:rsidRDefault="00A0625A" w:rsidP="00AD1D04">
            <w:pPr>
              <w:spacing w:line="276" w:lineRule="auto"/>
              <w:contextualSpacing/>
              <w:rPr>
                <w:rFonts w:ascii="Arial" w:hAnsi="Arial" w:cs="Arial"/>
              </w:rPr>
            </w:pPr>
            <w:r w:rsidRPr="00AD1D04">
              <w:rPr>
                <w:rFonts w:ascii="Arial" w:hAnsi="Arial" w:cs="Arial"/>
              </w:rPr>
              <w:t>≥1000-1999</w:t>
            </w:r>
          </w:p>
        </w:tc>
        <w:tc>
          <w:tcPr>
            <w:tcW w:w="1850" w:type="dxa"/>
            <w:vAlign w:val="center"/>
          </w:tcPr>
          <w:p w14:paraId="7933A749" w14:textId="77777777" w:rsidR="00A0625A" w:rsidRPr="00AD1D04" w:rsidRDefault="00A0625A" w:rsidP="00AD1D04">
            <w:pPr>
              <w:spacing w:line="276" w:lineRule="auto"/>
              <w:contextualSpacing/>
              <w:rPr>
                <w:rFonts w:ascii="Arial" w:hAnsi="Arial" w:cs="Arial"/>
              </w:rPr>
            </w:pPr>
            <w:r w:rsidRPr="00AD1D04">
              <w:rPr>
                <w:rFonts w:ascii="Arial" w:hAnsi="Arial" w:cs="Arial"/>
              </w:rPr>
              <w:t>≥2000</w:t>
            </w:r>
          </w:p>
        </w:tc>
      </w:tr>
      <w:tr w:rsidR="00A0625A" w:rsidRPr="00AD1D04" w14:paraId="5B4F2E2F" w14:textId="77777777" w:rsidTr="001F5E65">
        <w:trPr>
          <w:trHeight w:val="485"/>
        </w:trPr>
        <w:tc>
          <w:tcPr>
            <w:tcW w:w="1459" w:type="dxa"/>
            <w:vAlign w:val="center"/>
          </w:tcPr>
          <w:p w14:paraId="649062BF" w14:textId="77777777" w:rsidR="00A0625A" w:rsidRPr="00AD1D04" w:rsidRDefault="00A0625A" w:rsidP="00AD1D04">
            <w:pPr>
              <w:spacing w:line="276" w:lineRule="auto"/>
              <w:contextualSpacing/>
              <w:rPr>
                <w:rFonts w:ascii="Arial" w:hAnsi="Arial" w:cs="Arial"/>
              </w:rPr>
            </w:pPr>
            <w:r w:rsidRPr="00AD1D04">
              <w:rPr>
                <w:rFonts w:ascii="Arial" w:hAnsi="Arial" w:cs="Arial"/>
              </w:rPr>
              <w:t>10-19 yrs</w:t>
            </w:r>
          </w:p>
        </w:tc>
        <w:tc>
          <w:tcPr>
            <w:tcW w:w="1007" w:type="dxa"/>
            <w:vAlign w:val="center"/>
          </w:tcPr>
          <w:p w14:paraId="12292570" w14:textId="77777777" w:rsidR="00A0625A" w:rsidRPr="00AD1D04" w:rsidRDefault="00A0625A" w:rsidP="00AD1D04">
            <w:pPr>
              <w:spacing w:line="276" w:lineRule="auto"/>
              <w:contextualSpacing/>
              <w:rPr>
                <w:rFonts w:ascii="Arial" w:hAnsi="Arial" w:cs="Arial"/>
              </w:rPr>
            </w:pPr>
            <w:r w:rsidRPr="00AD1D04">
              <w:rPr>
                <w:rFonts w:ascii="Arial" w:hAnsi="Arial" w:cs="Arial"/>
              </w:rPr>
              <w:t>&lt;90</w:t>
            </w:r>
          </w:p>
        </w:tc>
        <w:tc>
          <w:tcPr>
            <w:tcW w:w="1281" w:type="dxa"/>
            <w:vAlign w:val="center"/>
          </w:tcPr>
          <w:p w14:paraId="4F8DEA51" w14:textId="77777777" w:rsidR="00A0625A" w:rsidRPr="00AD1D04" w:rsidRDefault="00A0625A" w:rsidP="00AD1D04">
            <w:pPr>
              <w:spacing w:line="276" w:lineRule="auto"/>
              <w:contextualSpacing/>
              <w:rPr>
                <w:rFonts w:ascii="Arial" w:hAnsi="Arial" w:cs="Arial"/>
              </w:rPr>
            </w:pPr>
            <w:r w:rsidRPr="00AD1D04">
              <w:rPr>
                <w:rFonts w:ascii="Arial" w:hAnsi="Arial" w:cs="Arial"/>
              </w:rPr>
              <w:t>≥90-129</w:t>
            </w:r>
          </w:p>
        </w:tc>
        <w:tc>
          <w:tcPr>
            <w:tcW w:w="1281" w:type="dxa"/>
            <w:vAlign w:val="center"/>
          </w:tcPr>
          <w:p w14:paraId="1262FAD9" w14:textId="77777777" w:rsidR="00A0625A" w:rsidRPr="00AD1D04" w:rsidRDefault="00A0625A" w:rsidP="00AD1D04">
            <w:pPr>
              <w:spacing w:line="276" w:lineRule="auto"/>
              <w:contextualSpacing/>
              <w:rPr>
                <w:rFonts w:ascii="Arial" w:hAnsi="Arial" w:cs="Arial"/>
              </w:rPr>
            </w:pPr>
            <w:r w:rsidRPr="00AD1D04">
              <w:rPr>
                <w:rFonts w:ascii="Arial" w:hAnsi="Arial" w:cs="Arial"/>
              </w:rPr>
              <w:t>≥130-499</w:t>
            </w:r>
          </w:p>
        </w:tc>
        <w:tc>
          <w:tcPr>
            <w:tcW w:w="1648" w:type="dxa"/>
            <w:vAlign w:val="center"/>
          </w:tcPr>
          <w:p w14:paraId="7A3E0D01" w14:textId="77777777" w:rsidR="00A0625A" w:rsidRPr="00AD1D04" w:rsidRDefault="00A0625A" w:rsidP="00AD1D04">
            <w:pPr>
              <w:spacing w:line="276" w:lineRule="auto"/>
              <w:contextualSpacing/>
              <w:rPr>
                <w:rFonts w:ascii="Arial" w:hAnsi="Arial" w:cs="Arial"/>
              </w:rPr>
            </w:pPr>
            <w:r w:rsidRPr="00AD1D04">
              <w:rPr>
                <w:rFonts w:ascii="Arial" w:hAnsi="Arial" w:cs="Arial"/>
              </w:rPr>
              <w:t>≥500-999</w:t>
            </w:r>
          </w:p>
        </w:tc>
        <w:tc>
          <w:tcPr>
            <w:tcW w:w="1464" w:type="dxa"/>
            <w:vAlign w:val="center"/>
          </w:tcPr>
          <w:p w14:paraId="3985C5B7" w14:textId="77777777" w:rsidR="00A0625A" w:rsidRPr="00AD1D04" w:rsidRDefault="00A0625A" w:rsidP="00AD1D04">
            <w:pPr>
              <w:spacing w:line="276" w:lineRule="auto"/>
              <w:contextualSpacing/>
              <w:rPr>
                <w:rFonts w:ascii="Arial" w:hAnsi="Arial" w:cs="Arial"/>
              </w:rPr>
            </w:pPr>
            <w:r w:rsidRPr="00AD1D04">
              <w:rPr>
                <w:rFonts w:ascii="Arial" w:hAnsi="Arial" w:cs="Arial"/>
              </w:rPr>
              <w:t>≥1000-1999</w:t>
            </w:r>
          </w:p>
        </w:tc>
        <w:tc>
          <w:tcPr>
            <w:tcW w:w="1850" w:type="dxa"/>
            <w:vAlign w:val="center"/>
          </w:tcPr>
          <w:p w14:paraId="5BFEDC1D" w14:textId="77777777" w:rsidR="00A0625A" w:rsidRPr="00AD1D04" w:rsidRDefault="00A0625A" w:rsidP="00AD1D04">
            <w:pPr>
              <w:spacing w:line="276" w:lineRule="auto"/>
              <w:contextualSpacing/>
              <w:rPr>
                <w:rFonts w:ascii="Arial" w:hAnsi="Arial" w:cs="Arial"/>
              </w:rPr>
            </w:pPr>
            <w:r w:rsidRPr="00AD1D04">
              <w:rPr>
                <w:rFonts w:ascii="Arial" w:hAnsi="Arial" w:cs="Arial"/>
              </w:rPr>
              <w:t>≥2000</w:t>
            </w:r>
          </w:p>
        </w:tc>
      </w:tr>
    </w:tbl>
    <w:p w14:paraId="07AB9F43" w14:textId="77777777" w:rsidR="00A0625A" w:rsidRPr="00AD1D04" w:rsidRDefault="00A0625A" w:rsidP="00AD1D04">
      <w:pPr>
        <w:shd w:val="clear" w:color="auto" w:fill="FFFFFF"/>
        <w:spacing w:after="0" w:line="276" w:lineRule="auto"/>
        <w:contextualSpacing/>
        <w:textAlignment w:val="baseline"/>
        <w:rPr>
          <w:rFonts w:ascii="Arial" w:eastAsia="Times New Roman" w:hAnsi="Arial" w:cs="Arial"/>
          <w:bCs/>
          <w:color w:val="000000"/>
        </w:rPr>
      </w:pPr>
      <w:r w:rsidRPr="00AD1D04">
        <w:rPr>
          <w:rFonts w:ascii="Arial" w:eastAsia="Times New Roman" w:hAnsi="Arial" w:cs="Arial"/>
          <w:bCs/>
          <w:color w:val="000000"/>
        </w:rPr>
        <w:t>Definitions integrated from the National Expert Panel on Blood Cholesterol Levels in Children, Expert Panel on Cardiovascular Risk Reduction in Children, and the Endocrine Society Statement on Evaluation and Treatment of Hypertriglyceridemia.</w:t>
      </w:r>
    </w:p>
    <w:p w14:paraId="5E098D2D" w14:textId="5DD1F3F8" w:rsidR="005F0B99" w:rsidRPr="00AD1D04" w:rsidRDefault="005F0B99" w:rsidP="00AD1D04">
      <w:pPr>
        <w:shd w:val="clear" w:color="auto" w:fill="FFFFFF"/>
        <w:spacing w:after="0" w:line="276" w:lineRule="auto"/>
        <w:contextualSpacing/>
        <w:textAlignment w:val="baseline"/>
        <w:rPr>
          <w:rFonts w:ascii="Arial" w:eastAsia="Times New Roman" w:hAnsi="Arial" w:cs="Arial"/>
          <w:bCs/>
          <w:color w:val="000000"/>
        </w:rPr>
      </w:pPr>
    </w:p>
    <w:p w14:paraId="1DFD4B0D" w14:textId="7C9228E7" w:rsidR="00F25CE7" w:rsidRDefault="00265121" w:rsidP="00AD1D04">
      <w:pPr>
        <w:shd w:val="clear" w:color="auto" w:fill="FFFFFF"/>
        <w:spacing w:after="0" w:line="276" w:lineRule="auto"/>
        <w:contextualSpacing/>
        <w:textAlignment w:val="baseline"/>
        <w:rPr>
          <w:rFonts w:ascii="Arial" w:hAnsi="Arial" w:cs="Arial"/>
          <w:b/>
          <w:color w:val="0070C0"/>
        </w:rPr>
      </w:pPr>
      <w:r w:rsidRPr="00AD1D04">
        <w:rPr>
          <w:rFonts w:ascii="Arial" w:hAnsi="Arial" w:cs="Arial"/>
          <w:b/>
          <w:color w:val="0070C0"/>
        </w:rPr>
        <w:t>TRIGLYCERIDE DISORDERS IN CHILDHOOD AND ADOLESCENTS</w:t>
      </w:r>
    </w:p>
    <w:p w14:paraId="0E381BC4" w14:textId="77777777" w:rsidR="00E15453" w:rsidRPr="00AD1D04" w:rsidRDefault="00E15453" w:rsidP="00AD1D04">
      <w:pPr>
        <w:shd w:val="clear" w:color="auto" w:fill="FFFFFF"/>
        <w:spacing w:after="0" w:line="276" w:lineRule="auto"/>
        <w:contextualSpacing/>
        <w:textAlignment w:val="baseline"/>
        <w:rPr>
          <w:rFonts w:ascii="Arial" w:hAnsi="Arial" w:cs="Arial"/>
          <w:b/>
          <w:color w:val="0070C0"/>
        </w:rPr>
      </w:pPr>
    </w:p>
    <w:p w14:paraId="7B13E8BA" w14:textId="20803C40" w:rsidR="00CE1B5A" w:rsidRPr="00AD1D04" w:rsidRDefault="00824C81" w:rsidP="00AD1D04">
      <w:pPr>
        <w:shd w:val="clear" w:color="auto" w:fill="FFFFFF"/>
        <w:spacing w:after="0" w:line="276" w:lineRule="auto"/>
        <w:contextualSpacing/>
        <w:textAlignment w:val="baseline"/>
        <w:rPr>
          <w:rFonts w:ascii="Arial" w:eastAsia="Times New Roman" w:hAnsi="Arial" w:cs="Arial"/>
          <w:bCs/>
          <w:color w:val="000000" w:themeColor="text1"/>
        </w:rPr>
      </w:pPr>
      <w:r w:rsidRPr="00AD1D04">
        <w:rPr>
          <w:rFonts w:ascii="Arial" w:eastAsia="Times New Roman" w:hAnsi="Arial" w:cs="Arial"/>
          <w:bCs/>
          <w:color w:val="000000" w:themeColor="text1"/>
        </w:rPr>
        <w:t>Evaluation of HTG in infancy</w:t>
      </w:r>
      <w:r w:rsidR="00D97795" w:rsidRPr="00AD1D04">
        <w:rPr>
          <w:rFonts w:ascii="Arial" w:eastAsia="Times New Roman" w:hAnsi="Arial" w:cs="Arial"/>
          <w:bCs/>
          <w:color w:val="000000" w:themeColor="text1"/>
        </w:rPr>
        <w:t xml:space="preserve"> should </w:t>
      </w:r>
      <w:r w:rsidRPr="00AD1D04">
        <w:rPr>
          <w:rFonts w:ascii="Arial" w:eastAsia="Times New Roman" w:hAnsi="Arial" w:cs="Arial"/>
          <w:bCs/>
          <w:color w:val="000000" w:themeColor="text1"/>
        </w:rPr>
        <w:t xml:space="preserve">include </w:t>
      </w:r>
      <w:r w:rsidR="00FF12EE" w:rsidRPr="00AD1D04">
        <w:rPr>
          <w:rFonts w:ascii="Arial" w:eastAsia="Times New Roman" w:hAnsi="Arial" w:cs="Arial"/>
          <w:bCs/>
          <w:color w:val="000000" w:themeColor="text1"/>
        </w:rPr>
        <w:t>screening</w:t>
      </w:r>
      <w:r w:rsidR="00D97795" w:rsidRPr="00AD1D04">
        <w:rPr>
          <w:rFonts w:ascii="Arial" w:eastAsia="Times New Roman" w:hAnsi="Arial" w:cs="Arial"/>
          <w:bCs/>
          <w:color w:val="000000" w:themeColor="text1"/>
        </w:rPr>
        <w:t xml:space="preserve"> for secondary causes</w:t>
      </w:r>
      <w:r w:rsidR="0096346D" w:rsidRPr="00AD1D04">
        <w:rPr>
          <w:rFonts w:ascii="Arial" w:eastAsia="Times New Roman" w:hAnsi="Arial" w:cs="Arial"/>
          <w:bCs/>
          <w:color w:val="000000" w:themeColor="text1"/>
        </w:rPr>
        <w:t xml:space="preserve"> of HTG</w:t>
      </w:r>
      <w:r w:rsidR="00D97795" w:rsidRPr="00AD1D04">
        <w:rPr>
          <w:rFonts w:ascii="Arial" w:eastAsia="Times New Roman" w:hAnsi="Arial" w:cs="Arial"/>
          <w:bCs/>
          <w:color w:val="000000" w:themeColor="text1"/>
        </w:rPr>
        <w:t xml:space="preserve">, particularly </w:t>
      </w:r>
      <w:r w:rsidR="0096346D" w:rsidRPr="00AD1D04">
        <w:rPr>
          <w:rFonts w:ascii="Arial" w:eastAsia="Times New Roman" w:hAnsi="Arial" w:cs="Arial"/>
          <w:bCs/>
          <w:color w:val="000000" w:themeColor="text1"/>
        </w:rPr>
        <w:t xml:space="preserve">disorders </w:t>
      </w:r>
      <w:r w:rsidR="00D97795" w:rsidRPr="00AD1D04">
        <w:rPr>
          <w:rFonts w:ascii="Arial" w:eastAsia="Times New Roman" w:hAnsi="Arial" w:cs="Arial"/>
          <w:bCs/>
          <w:color w:val="000000" w:themeColor="text1"/>
        </w:rPr>
        <w:t xml:space="preserve">affecting </w:t>
      </w:r>
      <w:r w:rsidR="0096346D" w:rsidRPr="00AD1D04">
        <w:rPr>
          <w:rFonts w:ascii="Arial" w:eastAsia="Times New Roman" w:hAnsi="Arial" w:cs="Arial"/>
          <w:bCs/>
          <w:color w:val="000000" w:themeColor="text1"/>
        </w:rPr>
        <w:t xml:space="preserve">the </w:t>
      </w:r>
      <w:r w:rsidR="00D97795" w:rsidRPr="00AD1D04">
        <w:rPr>
          <w:rFonts w:ascii="Arial" w:eastAsia="Times New Roman" w:hAnsi="Arial" w:cs="Arial"/>
          <w:bCs/>
          <w:color w:val="000000" w:themeColor="text1"/>
        </w:rPr>
        <w:t>thyroid, liver</w:t>
      </w:r>
      <w:r w:rsidR="001F5E65" w:rsidRPr="00AD1D04">
        <w:rPr>
          <w:rFonts w:ascii="Arial" w:eastAsia="Times New Roman" w:hAnsi="Arial" w:cs="Arial"/>
          <w:bCs/>
          <w:color w:val="000000" w:themeColor="text1"/>
        </w:rPr>
        <w:t>,</w:t>
      </w:r>
      <w:r w:rsidR="00D97795" w:rsidRPr="00AD1D04">
        <w:rPr>
          <w:rFonts w:ascii="Arial" w:eastAsia="Times New Roman" w:hAnsi="Arial" w:cs="Arial"/>
          <w:bCs/>
          <w:color w:val="000000" w:themeColor="text1"/>
        </w:rPr>
        <w:t xml:space="preserve"> and kidney function.</w:t>
      </w:r>
      <w:r w:rsidR="00CE1B5A" w:rsidRPr="00AD1D04">
        <w:rPr>
          <w:rFonts w:ascii="Arial" w:eastAsia="Times New Roman" w:hAnsi="Arial" w:cs="Arial"/>
          <w:bCs/>
          <w:color w:val="000000" w:themeColor="text1"/>
        </w:rPr>
        <w:t xml:space="preserve"> </w:t>
      </w:r>
      <w:r w:rsidRPr="00AD1D04">
        <w:rPr>
          <w:rFonts w:ascii="Arial" w:eastAsia="Times New Roman" w:hAnsi="Arial" w:cs="Arial"/>
          <w:bCs/>
          <w:color w:val="000000" w:themeColor="text1"/>
        </w:rPr>
        <w:t>P</w:t>
      </w:r>
      <w:r w:rsidR="00CE1B5A" w:rsidRPr="00AD1D04">
        <w:rPr>
          <w:rFonts w:ascii="Arial" w:eastAsia="Times New Roman" w:hAnsi="Arial" w:cs="Arial"/>
          <w:bCs/>
          <w:color w:val="000000" w:themeColor="text1"/>
        </w:rPr>
        <w:t xml:space="preserve">reterm and critically ill </w:t>
      </w:r>
      <w:r w:rsidR="00CE1B5A" w:rsidRPr="00AD1D04">
        <w:rPr>
          <w:rFonts w:ascii="Arial" w:eastAsia="Times New Roman" w:hAnsi="Arial" w:cs="Arial"/>
          <w:bCs/>
          <w:color w:val="000000" w:themeColor="text1"/>
        </w:rPr>
        <w:lastRenderedPageBreak/>
        <w:t xml:space="preserve">infants </w:t>
      </w:r>
      <w:r w:rsidRPr="00AD1D04">
        <w:rPr>
          <w:rFonts w:ascii="Arial" w:eastAsia="Times New Roman" w:hAnsi="Arial" w:cs="Arial"/>
          <w:bCs/>
          <w:color w:val="000000" w:themeColor="text1"/>
        </w:rPr>
        <w:t xml:space="preserve">may be particularly prone to HTG </w:t>
      </w:r>
      <w:r w:rsidR="00CE1B5A" w:rsidRPr="00AD1D04">
        <w:rPr>
          <w:rFonts w:ascii="Arial" w:eastAsia="Times New Roman" w:hAnsi="Arial" w:cs="Arial"/>
          <w:bCs/>
          <w:color w:val="000000" w:themeColor="text1"/>
        </w:rPr>
        <w:t>because of immaturity, limited adipose stores</w:t>
      </w:r>
      <w:r w:rsidR="00AD1D04" w:rsidRPr="00AD1D04">
        <w:rPr>
          <w:rFonts w:ascii="Arial" w:eastAsia="Times New Roman" w:hAnsi="Arial" w:cs="Arial"/>
          <w:bCs/>
          <w:color w:val="000000" w:themeColor="text1"/>
        </w:rPr>
        <w:t>,</w:t>
      </w:r>
      <w:r w:rsidR="00CE1B5A" w:rsidRPr="00AD1D04">
        <w:rPr>
          <w:rFonts w:ascii="Arial" w:eastAsia="Times New Roman" w:hAnsi="Arial" w:cs="Arial"/>
          <w:bCs/>
          <w:color w:val="000000" w:themeColor="text1"/>
        </w:rPr>
        <w:t xml:space="preserve"> and reduced lipoprotein lipase (LPL) activity</w:t>
      </w:r>
      <w:r w:rsidR="00D97A03" w:rsidRPr="00AD1D04">
        <w:rPr>
          <w:rFonts w:ascii="Arial" w:eastAsia="Times New Roman" w:hAnsi="Arial" w:cs="Arial"/>
          <w:bCs/>
          <w:color w:val="000000" w:themeColor="text1"/>
        </w:rPr>
        <w:t xml:space="preserve"> </w:t>
      </w:r>
      <w:r w:rsidR="00D97A03" w:rsidRPr="00AD1D04">
        <w:rPr>
          <w:rFonts w:ascii="Arial" w:eastAsia="Times New Roman" w:hAnsi="Arial" w:cs="Arial"/>
          <w:bCs/>
          <w:color w:val="000000" w:themeColor="text1"/>
        </w:rPr>
        <w:fldChar w:fldCharType="begin"/>
      </w:r>
      <w:r w:rsidR="00D97A03" w:rsidRPr="00AD1D04">
        <w:rPr>
          <w:rFonts w:ascii="Arial" w:eastAsia="Times New Roman" w:hAnsi="Arial" w:cs="Arial"/>
          <w:bCs/>
          <w:color w:val="000000" w:themeColor="text1"/>
        </w:rPr>
        <w:instrText xml:space="preserve"> ADDIN EN.CITE &lt;EndNote&gt;&lt;Cite&gt;&lt;Author&gt;Shennan&lt;/Author&gt;&lt;Year&gt;1977&lt;/Year&gt;&lt;RecNum&gt;721&lt;/RecNum&gt;&lt;DisplayText&gt;(6)&lt;/DisplayText&gt;&lt;record&gt;&lt;rec-number&gt;721&lt;/rec-number&gt;&lt;foreign-keys&gt;&lt;key app="EN" db-id="ffpt5x9tpzxpaseerfnp05dhtv5t9xtzs0ep" timestamp="1676668604"&gt;721&lt;/key&gt;&lt;/foreign-keys&gt;&lt;ref-type name="Journal Article"&gt;17&lt;/ref-type&gt;&lt;contributors&gt;&lt;authors&gt;&lt;author&gt;Shennan, A. T.&lt;/author&gt;&lt;author&gt;Bryan, M. H.&lt;/author&gt;&lt;author&gt;Angel, A.&lt;/author&gt;&lt;/authors&gt;&lt;/contributors&gt;&lt;titles&gt;&lt;title&gt;The effect of gestational age on intralipid tolerance in newborn infants&lt;/title&gt;&lt;secondary-title&gt;J Pediatr&lt;/secondary-title&gt;&lt;/titles&gt;&lt;periodical&gt;&lt;full-title&gt;J Pediatr&lt;/full-title&gt;&lt;/periodical&gt;&lt;pages&gt;134-7&lt;/pages&gt;&lt;volume&gt;91&lt;/volume&gt;&lt;number&gt;1&lt;/number&gt;&lt;edition&gt;1977/07/01&lt;/edition&gt;&lt;keywords&gt;&lt;keyword&gt;Clinical Trials as Topic&lt;/keyword&gt;&lt;keyword&gt;*Gestational Age&lt;/keyword&gt;&lt;keyword&gt;Humans&lt;/keyword&gt;&lt;keyword&gt;Infant, Low Birth Weight&lt;/keyword&gt;&lt;keyword&gt;*Infant, Newborn&lt;/keyword&gt;&lt;keyword&gt;Infant, Premature&lt;/keyword&gt;&lt;keyword&gt;Injections, Intravenous&lt;/keyword&gt;&lt;keyword&gt;*Lipid Metabolism&lt;/keyword&gt;&lt;keyword&gt;Lipids/administration &amp;amp; dosage&lt;/keyword&gt;&lt;keyword&gt;Risk&lt;/keyword&gt;&lt;keyword&gt;Soybeans&lt;/keyword&gt;&lt;keyword&gt;Triglycerides/blood&lt;/keyword&gt;&lt;/keywords&gt;&lt;dates&gt;&lt;year&gt;1977&lt;/year&gt;&lt;pub-dates&gt;&lt;date&gt;Jul&lt;/date&gt;&lt;/pub-dates&gt;&lt;/dates&gt;&lt;isbn&gt;0022-3476 (Print)&amp;#xD;0022-3476&lt;/isbn&gt;&lt;accession-num&gt;327047&lt;/accession-num&gt;&lt;urls&gt;&lt;/urls&gt;&lt;electronic-resource-num&gt;10.1016/s0022-3476(77)80465-4&lt;/electronic-resource-num&gt;&lt;remote-database-provider&gt;NLM&lt;/remote-database-provider&gt;&lt;language&gt;eng&lt;/language&gt;&lt;/record&gt;&lt;/Cite&gt;&lt;/EndNote&gt;</w:instrText>
      </w:r>
      <w:r w:rsidR="00D97A03" w:rsidRPr="00AD1D04">
        <w:rPr>
          <w:rFonts w:ascii="Arial" w:eastAsia="Times New Roman" w:hAnsi="Arial" w:cs="Arial"/>
          <w:bCs/>
          <w:color w:val="000000" w:themeColor="text1"/>
        </w:rPr>
        <w:fldChar w:fldCharType="separate"/>
      </w:r>
      <w:r w:rsidR="00D97A03" w:rsidRPr="00AD1D04">
        <w:rPr>
          <w:rFonts w:ascii="Arial" w:eastAsia="Times New Roman" w:hAnsi="Arial" w:cs="Arial"/>
          <w:bCs/>
          <w:noProof/>
          <w:color w:val="000000" w:themeColor="text1"/>
        </w:rPr>
        <w:t>(</w:t>
      </w:r>
      <w:hyperlink w:anchor="_ENREF_6" w:tooltip="Shennan, 1977 #721" w:history="1">
        <w:r w:rsidR="00B53236" w:rsidRPr="00AD1D04">
          <w:rPr>
            <w:rFonts w:ascii="Arial" w:eastAsia="Times New Roman" w:hAnsi="Arial" w:cs="Arial"/>
            <w:bCs/>
            <w:noProof/>
            <w:color w:val="000000" w:themeColor="text1"/>
          </w:rPr>
          <w:t>6</w:t>
        </w:r>
      </w:hyperlink>
      <w:r w:rsidR="00D97A03" w:rsidRPr="00AD1D04">
        <w:rPr>
          <w:rFonts w:ascii="Arial" w:eastAsia="Times New Roman" w:hAnsi="Arial" w:cs="Arial"/>
          <w:bCs/>
          <w:noProof/>
          <w:color w:val="000000" w:themeColor="text1"/>
        </w:rPr>
        <w:t>)</w:t>
      </w:r>
      <w:r w:rsidR="00D97A03" w:rsidRPr="00AD1D04">
        <w:rPr>
          <w:rFonts w:ascii="Arial" w:eastAsia="Times New Roman" w:hAnsi="Arial" w:cs="Arial"/>
          <w:bCs/>
          <w:color w:val="000000" w:themeColor="text1"/>
        </w:rPr>
        <w:fldChar w:fldCharType="end"/>
      </w:r>
      <w:r w:rsidR="00CE1B5A" w:rsidRPr="00AD1D04">
        <w:rPr>
          <w:rFonts w:ascii="Arial" w:eastAsia="Times New Roman" w:hAnsi="Arial" w:cs="Arial"/>
          <w:bCs/>
          <w:color w:val="000000" w:themeColor="text1"/>
        </w:rPr>
        <w:t>. In this setting, HTG may be exacerbated by stress, sepsis, selective medications</w:t>
      </w:r>
      <w:r w:rsidR="00AD1D04" w:rsidRPr="00AD1D04">
        <w:rPr>
          <w:rFonts w:ascii="Arial" w:eastAsia="Times New Roman" w:hAnsi="Arial" w:cs="Arial"/>
          <w:bCs/>
          <w:color w:val="000000" w:themeColor="text1"/>
        </w:rPr>
        <w:t>,</w:t>
      </w:r>
      <w:r w:rsidR="00CE1B5A" w:rsidRPr="00AD1D04">
        <w:rPr>
          <w:rFonts w:ascii="Arial" w:eastAsia="Times New Roman" w:hAnsi="Arial" w:cs="Arial"/>
          <w:bCs/>
          <w:color w:val="000000" w:themeColor="text1"/>
        </w:rPr>
        <w:t xml:space="preserve"> and use of intravenous fat </w:t>
      </w:r>
      <w:r w:rsidR="0096346D" w:rsidRPr="00AD1D04">
        <w:rPr>
          <w:rFonts w:ascii="Arial" w:eastAsia="Times New Roman" w:hAnsi="Arial" w:cs="Arial"/>
          <w:bCs/>
          <w:color w:val="000000" w:themeColor="text1"/>
        </w:rPr>
        <w:t xml:space="preserve">(lipids) </w:t>
      </w:r>
      <w:r w:rsidR="00CE1B5A" w:rsidRPr="00AD1D04">
        <w:rPr>
          <w:rFonts w:ascii="Arial" w:eastAsia="Times New Roman" w:hAnsi="Arial" w:cs="Arial"/>
          <w:bCs/>
          <w:color w:val="000000" w:themeColor="text1"/>
        </w:rPr>
        <w:t>as a nutritional supplement.</w:t>
      </w:r>
      <w:r w:rsidR="00980222" w:rsidRPr="00AD1D04">
        <w:rPr>
          <w:rFonts w:ascii="Arial" w:eastAsia="Times New Roman" w:hAnsi="Arial" w:cs="Arial"/>
          <w:bCs/>
          <w:color w:val="000000" w:themeColor="text1"/>
        </w:rPr>
        <w:t xml:space="preserve"> </w:t>
      </w:r>
      <w:r w:rsidR="00CE1B5A" w:rsidRPr="00AD1D04">
        <w:rPr>
          <w:rFonts w:ascii="Arial" w:eastAsia="Times New Roman" w:hAnsi="Arial" w:cs="Arial"/>
          <w:bCs/>
          <w:color w:val="000000" w:themeColor="text1"/>
        </w:rPr>
        <w:t xml:space="preserve">Infants with unexplained hypoglycemia </w:t>
      </w:r>
      <w:r w:rsidR="00D97A03" w:rsidRPr="00AD1D04">
        <w:rPr>
          <w:rFonts w:ascii="Arial" w:eastAsia="Times New Roman" w:hAnsi="Arial" w:cs="Arial"/>
          <w:bCs/>
          <w:color w:val="000000" w:themeColor="text1"/>
        </w:rPr>
        <w:t xml:space="preserve">and HTG </w:t>
      </w:r>
      <w:r w:rsidR="00CE1B5A" w:rsidRPr="00AD1D04">
        <w:rPr>
          <w:rFonts w:ascii="Arial" w:eastAsia="Times New Roman" w:hAnsi="Arial" w:cs="Arial"/>
          <w:bCs/>
          <w:color w:val="000000" w:themeColor="text1"/>
        </w:rPr>
        <w:t xml:space="preserve">should be evaluated for </w:t>
      </w:r>
      <w:r w:rsidR="00D97A03" w:rsidRPr="00AD1D04">
        <w:rPr>
          <w:rFonts w:ascii="Arial" w:eastAsia="Times New Roman" w:hAnsi="Arial" w:cs="Arial"/>
          <w:bCs/>
          <w:color w:val="000000" w:themeColor="text1"/>
        </w:rPr>
        <w:t>g</w:t>
      </w:r>
      <w:r w:rsidR="00CE1B5A" w:rsidRPr="00AD1D04">
        <w:rPr>
          <w:rFonts w:ascii="Arial" w:eastAsia="Times New Roman" w:hAnsi="Arial" w:cs="Arial"/>
          <w:bCs/>
          <w:color w:val="000000" w:themeColor="text1"/>
        </w:rPr>
        <w:t>lycogen storage disease type I (GSD</w:t>
      </w:r>
      <w:r w:rsidR="0096346D" w:rsidRPr="00AD1D04">
        <w:rPr>
          <w:rFonts w:ascii="Arial" w:eastAsia="Times New Roman" w:hAnsi="Arial" w:cs="Arial"/>
          <w:bCs/>
          <w:color w:val="000000" w:themeColor="text1"/>
        </w:rPr>
        <w:t xml:space="preserve"> type </w:t>
      </w:r>
      <w:r w:rsidR="00CE1B5A" w:rsidRPr="00AD1D04">
        <w:rPr>
          <w:rFonts w:ascii="Arial" w:eastAsia="Times New Roman" w:hAnsi="Arial" w:cs="Arial"/>
          <w:bCs/>
          <w:color w:val="000000" w:themeColor="text1"/>
        </w:rPr>
        <w:t xml:space="preserve">I) especially when accompanied by hepatomegaly, lactic acidosis, </w:t>
      </w:r>
      <w:r w:rsidR="00D97A03" w:rsidRPr="00AD1D04">
        <w:rPr>
          <w:rFonts w:ascii="Arial" w:eastAsia="Times New Roman" w:hAnsi="Arial" w:cs="Arial"/>
          <w:bCs/>
          <w:color w:val="000000" w:themeColor="text1"/>
        </w:rPr>
        <w:t xml:space="preserve">and </w:t>
      </w:r>
      <w:r w:rsidR="00CE1B5A" w:rsidRPr="00AD1D04">
        <w:rPr>
          <w:rFonts w:ascii="Arial" w:eastAsia="Times New Roman" w:hAnsi="Arial" w:cs="Arial"/>
          <w:bCs/>
          <w:color w:val="000000" w:themeColor="text1"/>
        </w:rPr>
        <w:t>hyperuricemia</w:t>
      </w:r>
      <w:r w:rsidR="00D97A03" w:rsidRPr="00AD1D04">
        <w:rPr>
          <w:rFonts w:ascii="Arial" w:eastAsia="Times New Roman" w:hAnsi="Arial" w:cs="Arial"/>
          <w:bCs/>
          <w:color w:val="000000" w:themeColor="text1"/>
        </w:rPr>
        <w:t>.</w:t>
      </w:r>
    </w:p>
    <w:p w14:paraId="2D6E6822" w14:textId="77777777" w:rsidR="00D97795" w:rsidRPr="00AD1D04" w:rsidRDefault="00D97795" w:rsidP="00AD1D04">
      <w:pPr>
        <w:shd w:val="clear" w:color="auto" w:fill="FFFFFF"/>
        <w:spacing w:after="0" w:line="276" w:lineRule="auto"/>
        <w:contextualSpacing/>
        <w:textAlignment w:val="baseline"/>
        <w:rPr>
          <w:rFonts w:ascii="Arial" w:eastAsia="Times New Roman" w:hAnsi="Arial" w:cs="Arial"/>
          <w:bCs/>
          <w:color w:val="000000" w:themeColor="text1"/>
        </w:rPr>
      </w:pPr>
    </w:p>
    <w:p w14:paraId="7F9DA642" w14:textId="66F96D74" w:rsidR="00D97795" w:rsidRPr="00AD1D04" w:rsidRDefault="00D97795" w:rsidP="00AD1D04">
      <w:pPr>
        <w:shd w:val="clear" w:color="auto" w:fill="FFFFFF"/>
        <w:spacing w:after="0" w:line="276" w:lineRule="auto"/>
        <w:contextualSpacing/>
        <w:textAlignment w:val="baseline"/>
        <w:rPr>
          <w:rFonts w:ascii="Arial" w:eastAsia="Times New Roman" w:hAnsi="Arial" w:cs="Arial"/>
          <w:bCs/>
          <w:color w:val="000000" w:themeColor="text1"/>
        </w:rPr>
      </w:pPr>
      <w:r w:rsidRPr="00AD1D04">
        <w:rPr>
          <w:rFonts w:ascii="Arial" w:eastAsia="Times New Roman" w:hAnsi="Arial" w:cs="Arial"/>
          <w:bCs/>
          <w:color w:val="000000" w:themeColor="text1"/>
        </w:rPr>
        <w:t>Transient infantile hypertriglyceridemia (HTGTI) is an autosomal recessive hereditary disorder caused by the inactivation and variant of glycerol-3-phosphate dehydrogenase 1 located on chromosome 12q12-q13.</w:t>
      </w:r>
      <w:r w:rsidR="00980222" w:rsidRPr="00AD1D04">
        <w:rPr>
          <w:rFonts w:ascii="Arial" w:eastAsia="Times New Roman" w:hAnsi="Arial" w:cs="Arial"/>
          <w:bCs/>
          <w:color w:val="000000" w:themeColor="text1"/>
        </w:rPr>
        <w:t xml:space="preserve"> </w:t>
      </w:r>
      <w:r w:rsidRPr="00AD1D04">
        <w:rPr>
          <w:rFonts w:ascii="Arial" w:eastAsia="Times New Roman" w:hAnsi="Arial" w:cs="Arial"/>
          <w:bCs/>
          <w:color w:val="000000" w:themeColor="text1"/>
        </w:rPr>
        <w:t xml:space="preserve">The GPD1 gene encodes intracytoplasmic NAD-dependent GPD1, which plays an essential role in lipid and carbohydrate metabolism. In addition to HTG other manifestations </w:t>
      </w:r>
      <w:r w:rsidR="00824C81" w:rsidRPr="00AD1D04">
        <w:rPr>
          <w:rFonts w:ascii="Arial" w:eastAsia="Times New Roman" w:hAnsi="Arial" w:cs="Arial"/>
          <w:bCs/>
          <w:color w:val="000000" w:themeColor="text1"/>
        </w:rPr>
        <w:t>include</w:t>
      </w:r>
      <w:r w:rsidRPr="00AD1D04">
        <w:rPr>
          <w:rFonts w:ascii="Arial" w:eastAsia="Times New Roman" w:hAnsi="Arial" w:cs="Arial"/>
          <w:bCs/>
          <w:color w:val="000000" w:themeColor="text1"/>
        </w:rPr>
        <w:t xml:space="preserve"> hepatomegaly, elevated liver transaminases, and hepatic steatosis in early infancy.</w:t>
      </w:r>
      <w:r w:rsidR="00980222" w:rsidRPr="00AD1D04">
        <w:rPr>
          <w:rFonts w:ascii="Arial" w:eastAsia="Times New Roman" w:hAnsi="Arial" w:cs="Arial"/>
          <w:bCs/>
          <w:color w:val="000000" w:themeColor="text1"/>
        </w:rPr>
        <w:t xml:space="preserve"> </w:t>
      </w:r>
      <w:r w:rsidRPr="00AD1D04">
        <w:rPr>
          <w:rFonts w:ascii="Arial" w:eastAsia="Times New Roman" w:hAnsi="Arial" w:cs="Arial"/>
          <w:bCs/>
          <w:color w:val="000000" w:themeColor="text1"/>
        </w:rPr>
        <w:t xml:space="preserve">While </w:t>
      </w:r>
      <w:r w:rsidR="00824C81" w:rsidRPr="00AD1D04">
        <w:rPr>
          <w:rFonts w:ascii="Arial" w:eastAsia="Times New Roman" w:hAnsi="Arial" w:cs="Arial"/>
          <w:bCs/>
          <w:color w:val="000000" w:themeColor="text1"/>
        </w:rPr>
        <w:t xml:space="preserve">the </w:t>
      </w:r>
      <w:r w:rsidRPr="00AD1D04">
        <w:rPr>
          <w:rFonts w:ascii="Arial" w:eastAsia="Times New Roman" w:hAnsi="Arial" w:cs="Arial"/>
          <w:bCs/>
          <w:color w:val="000000" w:themeColor="text1"/>
        </w:rPr>
        <w:t>HTG may normalize with age</w:t>
      </w:r>
      <w:r w:rsidR="000766E2" w:rsidRPr="00AD1D04">
        <w:rPr>
          <w:rFonts w:ascii="Arial" w:eastAsia="Times New Roman" w:hAnsi="Arial" w:cs="Arial"/>
          <w:bCs/>
          <w:color w:val="000000" w:themeColor="text1"/>
        </w:rPr>
        <w:t>,</w:t>
      </w:r>
      <w:r w:rsidRPr="00AD1D04">
        <w:rPr>
          <w:rFonts w:ascii="Arial" w:eastAsia="Times New Roman" w:hAnsi="Arial" w:cs="Arial"/>
          <w:bCs/>
          <w:color w:val="000000" w:themeColor="text1"/>
        </w:rPr>
        <w:t xml:space="preserve"> mild HTG accompanied by elevated liver transaminases, </w:t>
      </w:r>
      <w:r w:rsidR="000766E2" w:rsidRPr="00AD1D04">
        <w:rPr>
          <w:rFonts w:ascii="Arial" w:eastAsia="Times New Roman" w:hAnsi="Arial" w:cs="Arial"/>
          <w:bCs/>
          <w:color w:val="000000" w:themeColor="text1"/>
        </w:rPr>
        <w:t xml:space="preserve">a </w:t>
      </w:r>
      <w:r w:rsidRPr="00AD1D04">
        <w:rPr>
          <w:rFonts w:ascii="Arial" w:eastAsia="Times New Roman" w:hAnsi="Arial" w:cs="Arial"/>
          <w:bCs/>
          <w:color w:val="000000" w:themeColor="text1"/>
        </w:rPr>
        <w:t>fatty liver, and even cirrhotic have been reported</w:t>
      </w:r>
      <w:r w:rsidR="007F4E06" w:rsidRPr="00AD1D04">
        <w:rPr>
          <w:rFonts w:ascii="Arial" w:eastAsia="Times New Roman" w:hAnsi="Arial" w:cs="Arial"/>
          <w:bCs/>
          <w:color w:val="000000" w:themeColor="text1"/>
        </w:rPr>
        <w:t xml:space="preserve"> </w:t>
      </w:r>
      <w:r w:rsidR="007F4E06" w:rsidRPr="00AD1D04">
        <w:rPr>
          <w:rFonts w:ascii="Arial" w:eastAsia="Times New Roman" w:hAnsi="Arial" w:cs="Arial"/>
          <w:bCs/>
          <w:color w:val="000000" w:themeColor="text1"/>
        </w:rPr>
        <w:fldChar w:fldCharType="begin">
          <w:fldData xml:space="preserve">PEVuZE5vdGU+PENpdGU+PEF1dGhvcj5XYW5nPC9BdXRob3I+PFllYXI+MjAyMjwvWWVhcj48UmVj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</w:fldData>
        </w:fldChar>
      </w:r>
      <w:r w:rsidR="007F4E06" w:rsidRPr="00AD1D04">
        <w:rPr>
          <w:rFonts w:ascii="Arial" w:eastAsia="Times New Roman" w:hAnsi="Arial" w:cs="Arial"/>
          <w:bCs/>
          <w:color w:val="000000" w:themeColor="text1"/>
        </w:rPr>
        <w:instrText xml:space="preserve"> ADDIN EN.CITE </w:instrText>
      </w:r>
      <w:r w:rsidR="007F4E06" w:rsidRPr="00AD1D04">
        <w:rPr>
          <w:rFonts w:ascii="Arial" w:eastAsia="Times New Roman" w:hAnsi="Arial" w:cs="Arial"/>
          <w:bCs/>
          <w:color w:val="000000" w:themeColor="text1"/>
        </w:rPr>
        <w:fldChar w:fldCharType="begin">
          <w:fldData xml:space="preserve">PEVuZE5vdGU+PENpdGU+PEF1dGhvcj5XYW5nPC9BdXRob3I+PFllYXI+MjAyMjwvWWVhcj48UmVj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</w:fldData>
        </w:fldChar>
      </w:r>
      <w:r w:rsidR="007F4E06" w:rsidRPr="00AD1D04">
        <w:rPr>
          <w:rFonts w:ascii="Arial" w:eastAsia="Times New Roman" w:hAnsi="Arial" w:cs="Arial"/>
          <w:bCs/>
          <w:color w:val="000000" w:themeColor="text1"/>
        </w:rPr>
        <w:instrText xml:space="preserve"> ADDIN EN.CITE.DATA </w:instrText>
      </w:r>
      <w:r w:rsidR="007F4E06" w:rsidRPr="00AD1D04">
        <w:rPr>
          <w:rFonts w:ascii="Arial" w:eastAsia="Times New Roman" w:hAnsi="Arial" w:cs="Arial"/>
          <w:bCs/>
          <w:color w:val="000000" w:themeColor="text1"/>
        </w:rPr>
      </w:r>
      <w:r w:rsidR="007F4E06" w:rsidRPr="00AD1D04">
        <w:rPr>
          <w:rFonts w:ascii="Arial" w:eastAsia="Times New Roman" w:hAnsi="Arial" w:cs="Arial"/>
          <w:bCs/>
          <w:color w:val="000000" w:themeColor="text1"/>
        </w:rPr>
        <w:fldChar w:fldCharType="end"/>
      </w:r>
      <w:r w:rsidR="007F4E06" w:rsidRPr="00AD1D04">
        <w:rPr>
          <w:rFonts w:ascii="Arial" w:eastAsia="Times New Roman" w:hAnsi="Arial" w:cs="Arial"/>
          <w:bCs/>
          <w:color w:val="000000" w:themeColor="text1"/>
        </w:rPr>
      </w:r>
      <w:r w:rsidR="007F4E06" w:rsidRPr="00AD1D04">
        <w:rPr>
          <w:rFonts w:ascii="Arial" w:eastAsia="Times New Roman" w:hAnsi="Arial" w:cs="Arial"/>
          <w:bCs/>
          <w:color w:val="000000" w:themeColor="text1"/>
        </w:rPr>
        <w:fldChar w:fldCharType="separate"/>
      </w:r>
      <w:r w:rsidR="007F4E06" w:rsidRPr="00AD1D04">
        <w:rPr>
          <w:rFonts w:ascii="Arial" w:eastAsia="Times New Roman" w:hAnsi="Arial" w:cs="Arial"/>
          <w:bCs/>
          <w:noProof/>
          <w:color w:val="000000" w:themeColor="text1"/>
        </w:rPr>
        <w:t>(</w:t>
      </w:r>
      <w:hyperlink w:anchor="_ENREF_7" w:tooltip="Wang, 2022 #722" w:history="1">
        <w:r w:rsidR="00B53236" w:rsidRPr="00AD1D04">
          <w:rPr>
            <w:rFonts w:ascii="Arial" w:eastAsia="Times New Roman" w:hAnsi="Arial" w:cs="Arial"/>
            <w:bCs/>
            <w:noProof/>
            <w:color w:val="000000" w:themeColor="text1"/>
          </w:rPr>
          <w:t>7</w:t>
        </w:r>
      </w:hyperlink>
      <w:r w:rsidR="007F4E06" w:rsidRPr="00AD1D04">
        <w:rPr>
          <w:rFonts w:ascii="Arial" w:eastAsia="Times New Roman" w:hAnsi="Arial" w:cs="Arial"/>
          <w:bCs/>
          <w:noProof/>
          <w:color w:val="000000" w:themeColor="text1"/>
        </w:rPr>
        <w:t>)</w:t>
      </w:r>
      <w:r w:rsidR="007F4E06" w:rsidRPr="00AD1D04">
        <w:rPr>
          <w:rFonts w:ascii="Arial" w:eastAsia="Times New Roman" w:hAnsi="Arial" w:cs="Arial"/>
          <w:bCs/>
          <w:color w:val="000000" w:themeColor="text1"/>
        </w:rPr>
        <w:fldChar w:fldCharType="end"/>
      </w:r>
      <w:r w:rsidRPr="00AD1D04">
        <w:rPr>
          <w:rFonts w:ascii="Arial" w:eastAsia="Times New Roman" w:hAnsi="Arial" w:cs="Arial"/>
          <w:bCs/>
          <w:color w:val="000000" w:themeColor="text1"/>
        </w:rPr>
        <w:t>.</w:t>
      </w:r>
      <w:r w:rsidR="00980222" w:rsidRPr="00AD1D04">
        <w:rPr>
          <w:rFonts w:ascii="Arial" w:eastAsia="Times New Roman" w:hAnsi="Arial" w:cs="Arial"/>
          <w:bCs/>
          <w:color w:val="000000" w:themeColor="text1"/>
        </w:rPr>
        <w:t xml:space="preserve"> </w:t>
      </w:r>
    </w:p>
    <w:p w14:paraId="32CF9BB1" w14:textId="77777777" w:rsidR="00A0625A" w:rsidRPr="00AD1D04" w:rsidRDefault="00A0625A" w:rsidP="00AD1D04">
      <w:pPr>
        <w:shd w:val="clear" w:color="auto" w:fill="FFFFFF"/>
        <w:spacing w:after="0" w:line="276" w:lineRule="auto"/>
        <w:contextualSpacing/>
        <w:textAlignment w:val="baseline"/>
        <w:rPr>
          <w:rFonts w:ascii="Arial" w:eastAsia="Times New Roman" w:hAnsi="Arial" w:cs="Arial"/>
          <w:b/>
          <w:color w:val="000000"/>
        </w:rPr>
      </w:pPr>
    </w:p>
    <w:p w14:paraId="68C78D65" w14:textId="6189B326" w:rsidR="00484545" w:rsidRPr="00AD1D04" w:rsidRDefault="00042AA2" w:rsidP="00AD1D04">
      <w:pPr>
        <w:shd w:val="clear" w:color="auto" w:fill="FFFFFF"/>
        <w:spacing w:after="0" w:line="276" w:lineRule="auto"/>
        <w:contextualSpacing/>
        <w:textAlignment w:val="baseline"/>
        <w:rPr>
          <w:rFonts w:ascii="Arial" w:eastAsia="Times New Roman" w:hAnsi="Arial" w:cs="Arial"/>
          <w:color w:val="000000"/>
        </w:rPr>
      </w:pPr>
      <w:r w:rsidRPr="00AD1D04">
        <w:rPr>
          <w:rFonts w:ascii="Arial" w:hAnsi="Arial" w:cs="Arial"/>
          <w:color w:val="000000"/>
          <w:shd w:val="clear" w:color="auto" w:fill="FFFFFF"/>
        </w:rPr>
        <w:t xml:space="preserve">Genetic </w:t>
      </w:r>
      <w:r w:rsidR="00847659" w:rsidRPr="00AD1D04">
        <w:rPr>
          <w:rFonts w:ascii="Arial" w:hAnsi="Arial" w:cs="Arial"/>
          <w:color w:val="000000"/>
          <w:shd w:val="clear" w:color="auto" w:fill="FFFFFF"/>
        </w:rPr>
        <w:t>causes of HTG can result from rare mutations in the lipoprotein lipase (LPL) complex, where it is termed the familial chylomicronemia syndrome (FCS</w:t>
      </w:r>
      <w:r w:rsidR="008C1BAA" w:rsidRPr="00AD1D04">
        <w:rPr>
          <w:rFonts w:ascii="Arial" w:hAnsi="Arial" w:cs="Arial"/>
          <w:color w:val="000000"/>
          <w:shd w:val="clear" w:color="auto" w:fill="FFFFFF"/>
        </w:rPr>
        <w:t>).</w:t>
      </w:r>
      <w:r w:rsidR="00980222" w:rsidRPr="00AD1D04">
        <w:rPr>
          <w:rFonts w:ascii="Arial" w:hAnsi="Arial" w:cs="Arial"/>
          <w:color w:val="000000"/>
          <w:shd w:val="clear" w:color="auto" w:fill="FFFFFF"/>
        </w:rPr>
        <w:t xml:space="preserve"> </w:t>
      </w:r>
      <w:r w:rsidR="00D77C85" w:rsidRPr="00AD1D04">
        <w:rPr>
          <w:rFonts w:ascii="Arial" w:hAnsi="Arial" w:cs="Arial"/>
          <w:color w:val="000000"/>
          <w:shd w:val="clear" w:color="auto" w:fill="FFFFFF"/>
        </w:rPr>
        <w:t xml:space="preserve">More than </w:t>
      </w:r>
      <w:r w:rsidR="000337E2" w:rsidRPr="00AD1D04">
        <w:rPr>
          <w:rFonts w:ascii="Arial" w:hAnsi="Arial" w:cs="Arial"/>
          <w:color w:val="000000"/>
          <w:shd w:val="clear" w:color="auto" w:fill="FFFFFF"/>
        </w:rPr>
        <w:t>95% of patients with HTG have a multigenic susceptibility component</w:t>
      </w:r>
      <w:r w:rsidR="00D92B4C" w:rsidRPr="00AD1D04">
        <w:rPr>
          <w:rFonts w:ascii="Arial" w:hAnsi="Arial" w:cs="Arial"/>
          <w:color w:val="000000"/>
          <w:shd w:val="clear" w:color="auto" w:fill="FFFFFF"/>
        </w:rPr>
        <w:t xml:space="preserve">, termed </w:t>
      </w:r>
      <w:r w:rsidR="00D92B4C" w:rsidRPr="00AD1D04">
        <w:rPr>
          <w:rFonts w:ascii="Arial" w:hAnsi="Arial" w:cs="Arial"/>
          <w:color w:val="212121"/>
          <w:shd w:val="clear" w:color="auto" w:fill="FFFFFF"/>
        </w:rPr>
        <w:t>multifactorial chylomicronemia (MCM)</w:t>
      </w:r>
      <w:r w:rsidR="004D7113" w:rsidRPr="00AD1D04">
        <w:rPr>
          <w:rFonts w:ascii="Arial" w:hAnsi="Arial" w:cs="Arial"/>
          <w:color w:val="000000"/>
          <w:shd w:val="clear" w:color="auto" w:fill="FFFFFF"/>
        </w:rPr>
        <w:t xml:space="preserve"> </w:t>
      </w:r>
      <w:r w:rsidR="00EA4378" w:rsidRPr="00AD1D04">
        <w:rPr>
          <w:rFonts w:ascii="Arial" w:hAnsi="Arial" w:cs="Arial"/>
          <w:color w:val="000000"/>
          <w:shd w:val="clear" w:color="auto" w:fill="FFFFFF"/>
        </w:rPr>
        <w:fldChar w:fldCharType="begin"/>
      </w:r>
      <w:r w:rsidR="00EA4378" w:rsidRPr="00AD1D04">
        <w:rPr>
          <w:rFonts w:ascii="Arial" w:hAnsi="Arial" w:cs="Arial"/>
          <w:color w:val="000000"/>
          <w:shd w:val="clear" w:color="auto" w:fill="FFFFFF"/>
        </w:rPr>
        <w:instrText xml:space="preserve"> ADDIN EN.CITE &lt;EndNote&gt;&lt;Cite&gt;&lt;Author&gt;Dron&lt;/Author&gt;&lt;Year&gt;2020&lt;/Year&gt;&lt;RecNum&gt;542&lt;/RecNum&gt;&lt;DisplayText&gt;(5)&lt;/DisplayText&gt;&lt;record&gt;&lt;rec-number&gt;542&lt;/rec-number&gt;&lt;foreign-keys&gt;&lt;key app="EN" db-id="s09wtss98rtatles5535v9v55xa0vwftff9x" timestamp="1675433638"&gt;542&lt;/key&gt;&lt;/foreign-keys&gt;&lt;ref-type name="Journal Article"&gt;17&lt;/ref-type&gt;&lt;contributors&gt;&lt;authors&gt;&lt;author&gt;Dron, J. S.&lt;/author&gt;&lt;author&gt;Hegele, R. A.&lt;/author&gt;&lt;/authors&gt;&lt;/contributors&gt;&lt;auth-address&gt;Departments of Medicine and Biochemistry, Schulich School of Medicine and Dentistry, Robarts Research Institute, Western University, London, ON, Canada.&lt;/auth-address&gt;&lt;titles&gt;&lt;title&gt;Genetics of Hypertriglyceridemia&lt;/title&gt;&lt;secondary-title&gt;Front Endocrinol (Lausanne)&lt;/secondary-title&gt;&lt;/titles&gt;&lt;periodical&gt;&lt;full-title&gt;Front Endocrinol (Lausanne)&lt;/full-title&gt;&lt;/periodical&gt;&lt;pages&gt;455&lt;/pages&gt;&lt;volume&gt;11&lt;/volume&gt;&lt;edition&gt;2020/08/15&lt;/edition&gt;&lt;keywords&gt;&lt;keyword&gt;*Genetic Predisposition to Disease&lt;/keyword&gt;&lt;keyword&gt;Humans&lt;/keyword&gt;&lt;keyword&gt;Hyperlipoproteinemia Type I/*genetics/*pathology&lt;/keyword&gt;&lt;keyword&gt;*Multifactorial Inheritance&lt;/keyword&gt;&lt;keyword&gt;Phenotype&lt;/keyword&gt;&lt;keyword&gt;autosomal recessive&lt;/keyword&gt;&lt;keyword&gt;complex trait&lt;/keyword&gt;&lt;keyword&gt;familial chylomicronemia syndrome (FCS)&lt;/keyword&gt;&lt;keyword&gt;multifactoriel chylomicronemia (MCM)&lt;/keyword&gt;&lt;keyword&gt;polygenic score&lt;/keyword&gt;&lt;keyword&gt;triglyceride&lt;/keyword&gt;&lt;/keywords&gt;&lt;dates&gt;&lt;year&gt;2020&lt;/year&gt;&lt;/dates&gt;&lt;isbn&gt;1664-2392 (Print)&amp;#xD;1664-2392&lt;/isbn&gt;&lt;accession-num&gt;32793115&lt;/accession-num&gt;&lt;urls&gt;&lt;/urls&gt;&lt;custom2&gt;PMC7393009&lt;/custom2&gt;&lt;electronic-resource-num&gt;10.3389/fendo.2020.00455&lt;/electronic-resource-num&gt;&lt;remote-database-provider&gt;NLM&lt;/remote-database-provider&gt;&lt;language&gt;eng&lt;/language&gt;&lt;/record&gt;&lt;/Cite&gt;&lt;/EndNote&gt;</w:instrText>
      </w:r>
      <w:r w:rsidR="00EA4378" w:rsidRPr="00AD1D04">
        <w:rPr>
          <w:rFonts w:ascii="Arial" w:hAnsi="Arial" w:cs="Arial"/>
          <w:color w:val="000000"/>
          <w:shd w:val="clear" w:color="auto" w:fill="FFFFFF"/>
        </w:rPr>
        <w:fldChar w:fldCharType="separate"/>
      </w:r>
      <w:r w:rsidR="00EA4378" w:rsidRPr="00AD1D04">
        <w:rPr>
          <w:rFonts w:ascii="Arial" w:hAnsi="Arial" w:cs="Arial"/>
          <w:noProof/>
          <w:color w:val="000000"/>
          <w:shd w:val="clear" w:color="auto" w:fill="FFFFFF"/>
        </w:rPr>
        <w:t>(</w:t>
      </w:r>
      <w:hyperlink w:anchor="_ENREF_5" w:tooltip="Dron, 2020 #720" w:history="1">
        <w:r w:rsidR="00B53236" w:rsidRPr="00AD1D04">
          <w:rPr>
            <w:rFonts w:ascii="Arial" w:hAnsi="Arial" w:cs="Arial"/>
            <w:noProof/>
            <w:color w:val="000000"/>
            <w:shd w:val="clear" w:color="auto" w:fill="FFFFFF"/>
          </w:rPr>
          <w:t>5</w:t>
        </w:r>
      </w:hyperlink>
      <w:r w:rsidR="00EA4378" w:rsidRPr="00AD1D04">
        <w:rPr>
          <w:rFonts w:ascii="Arial" w:hAnsi="Arial" w:cs="Arial"/>
          <w:noProof/>
          <w:color w:val="000000"/>
          <w:shd w:val="clear" w:color="auto" w:fill="FFFFFF"/>
        </w:rPr>
        <w:t>)</w:t>
      </w:r>
      <w:r w:rsidR="00EA4378" w:rsidRPr="00AD1D04">
        <w:rPr>
          <w:rFonts w:ascii="Arial" w:hAnsi="Arial" w:cs="Arial"/>
          <w:color w:val="000000"/>
          <w:shd w:val="clear" w:color="auto" w:fill="FFFFFF"/>
        </w:rPr>
        <w:fldChar w:fldCharType="end"/>
      </w:r>
      <w:r w:rsidR="00645610" w:rsidRPr="00AD1D04">
        <w:rPr>
          <w:rFonts w:ascii="Arial" w:hAnsi="Arial" w:cs="Arial"/>
          <w:color w:val="000000"/>
          <w:shd w:val="clear" w:color="auto" w:fill="FFFFFF"/>
        </w:rPr>
        <w:t>.</w:t>
      </w:r>
      <w:r w:rsidR="000337E2" w:rsidRPr="00AD1D04">
        <w:rPr>
          <w:rFonts w:ascii="Arial" w:hAnsi="Arial" w:cs="Arial"/>
          <w:color w:val="000000"/>
          <w:shd w:val="clear" w:color="auto" w:fill="FFFFFF"/>
          <w:vertAlign w:val="superscript"/>
        </w:rPr>
        <w:t>.</w:t>
      </w:r>
      <w:r w:rsidR="00980222" w:rsidRPr="00AD1D04">
        <w:rPr>
          <w:rFonts w:ascii="Arial" w:hAnsi="Arial" w:cs="Arial"/>
          <w:color w:val="000000"/>
          <w:shd w:val="clear" w:color="auto" w:fill="FFFFFF"/>
          <w:vertAlign w:val="superscript"/>
        </w:rPr>
        <w:t xml:space="preserve"> </w:t>
      </w:r>
      <w:r w:rsidR="00847659" w:rsidRPr="00AD1D04">
        <w:rPr>
          <w:rFonts w:ascii="Arial" w:hAnsi="Arial" w:cs="Arial"/>
          <w:color w:val="000000"/>
          <w:shd w:val="clear" w:color="auto" w:fill="FFFFFF"/>
        </w:rPr>
        <w:t>M</w:t>
      </w:r>
      <w:r w:rsidR="000337E2" w:rsidRPr="00AD1D04">
        <w:rPr>
          <w:rFonts w:ascii="Arial" w:hAnsi="Arial" w:cs="Arial"/>
          <w:color w:val="000000"/>
          <w:shd w:val="clear" w:color="auto" w:fill="FFFFFF"/>
        </w:rPr>
        <w:t>ultigenic</w:t>
      </w:r>
      <w:r w:rsidR="00847659" w:rsidRPr="00AD1D04">
        <w:rPr>
          <w:rFonts w:ascii="Arial" w:hAnsi="Arial" w:cs="Arial"/>
          <w:color w:val="000000"/>
          <w:shd w:val="clear" w:color="auto" w:fill="FFFFFF"/>
        </w:rPr>
        <w:t xml:space="preserve"> </w:t>
      </w:r>
      <w:r w:rsidR="000337E2" w:rsidRPr="00AD1D04">
        <w:rPr>
          <w:rFonts w:ascii="Arial" w:hAnsi="Arial" w:cs="Arial"/>
          <w:color w:val="000000"/>
          <w:shd w:val="clear" w:color="auto" w:fill="FFFFFF"/>
        </w:rPr>
        <w:t xml:space="preserve">hypertriglyceridemia has a complex </w:t>
      </w:r>
      <w:r w:rsidR="00D77C85" w:rsidRPr="00AD1D04">
        <w:rPr>
          <w:rFonts w:ascii="Arial" w:hAnsi="Arial" w:cs="Arial"/>
          <w:color w:val="000000"/>
          <w:shd w:val="clear" w:color="auto" w:fill="FFFFFF"/>
        </w:rPr>
        <w:t xml:space="preserve">etiology, </w:t>
      </w:r>
      <w:r w:rsidR="000337E2" w:rsidRPr="00AD1D04">
        <w:rPr>
          <w:rFonts w:ascii="Arial" w:hAnsi="Arial" w:cs="Arial"/>
          <w:color w:val="000000"/>
          <w:shd w:val="clear" w:color="auto" w:fill="FFFFFF"/>
        </w:rPr>
        <w:t>consisting of an excess burden of common small-effect variants, in addition to rare heterozygous large-effect variants in genes either directly or indirectly associated with plasma triglyceride concentration</w:t>
      </w:r>
      <w:r w:rsidR="00645610" w:rsidRPr="00AD1D04">
        <w:rPr>
          <w:rFonts w:ascii="Arial" w:hAnsi="Arial" w:cs="Arial"/>
          <w:color w:val="000000"/>
          <w:shd w:val="clear" w:color="auto" w:fill="FFFFFF"/>
        </w:rPr>
        <w:t xml:space="preserve"> </w:t>
      </w:r>
      <w:r w:rsidR="00EA4378" w:rsidRPr="00AD1D04">
        <w:rPr>
          <w:rFonts w:ascii="Arial" w:hAnsi="Arial" w:cs="Arial"/>
          <w:color w:val="000000"/>
          <w:shd w:val="clear" w:color="auto" w:fill="FFFFFF"/>
        </w:rPr>
        <w:fldChar w:fldCharType="begin"/>
      </w:r>
      <w:r w:rsidR="007F4E06" w:rsidRPr="00AD1D04">
        <w:rPr>
          <w:rFonts w:ascii="Arial" w:hAnsi="Arial" w:cs="Arial"/>
          <w:color w:val="000000"/>
          <w:shd w:val="clear" w:color="auto" w:fill="FFFFFF"/>
        </w:rPr>
        <w:instrText xml:space="preserve"> ADDIN EN.CITE &lt;EndNote&gt;&lt;Cite&gt;&lt;Year&gt;1998&lt;/Year&gt;&lt;RecNum&gt;474&lt;/RecNum&gt;&lt;DisplayText&gt;(8)&lt;/DisplayText&gt;&lt;record&gt;&lt;rec-number&gt;474&lt;/rec-number&gt;&lt;foreign-keys&gt;&lt;key app="EN" db-id="s09wtss98rtatles5535v9v55xa0vwftff9x" timestamp="1643938277"&gt;474&lt;/key&gt;&lt;/foreign-keys&gt;&lt;ref-type name="Journal Article"&gt;17&lt;/ref-type&gt;&lt;contributors&gt;&lt;/contributors&gt;&lt;titles&gt;&lt;title&gt;Effect of intensive blood-glucose control with metformin on complications in overweight patients with type 2 diabetes (UKPDS 34). UK Prospective Diabetes Study (UKPDS) Group&lt;/title&gt;&lt;secondary-title&gt;Lancet&lt;/secondary-title&gt;&lt;alt-title&gt;Lancet&lt;/alt-title&gt;&lt;/titles&gt;&lt;periodical&gt;&lt;full-title&gt;Lancet&lt;/full-title&gt;&lt;/periodical&gt;&lt;alt-periodical&gt;&lt;full-title&gt;Lancet&lt;/full-title&gt;&lt;/alt-periodical&gt;&lt;pages&gt;854-65&lt;/pages&gt;&lt;volume&gt;352&lt;/volume&gt;&lt;number&gt;9131&lt;/number&gt;&lt;keywords&gt;&lt;keyword&gt;Chlorpropamide/therapeutic use&lt;/keyword&gt;&lt;keyword&gt;Diabetes Mellitus/*blood&lt;/keyword&gt;&lt;keyword&gt;Diabetes Mellitus, Type 2/blood/*complications/diet therapy/drug therapy&lt;/keyword&gt;&lt;keyword&gt;Diabetic Angiopathies/prevention &amp;amp; control&lt;/keyword&gt;&lt;keyword&gt;Female&lt;/keyword&gt;&lt;keyword&gt;Glyburide/therapeutic use&lt;/keyword&gt;&lt;keyword&gt;Hemoglobin A, Glycosylated/analysis&lt;/keyword&gt;&lt;keyword&gt;Humans&lt;/keyword&gt;&lt;keyword&gt;Hypoglycemic Agents/*therapeutic use&lt;/keyword&gt;&lt;keyword&gt;Insulin/therapeutic use&lt;/keyword&gt;&lt;keyword&gt;Male&lt;/keyword&gt;&lt;keyword&gt;Metformin/*therapeutic use&lt;/keyword&gt;&lt;keyword&gt;Middle Aged&lt;/keyword&gt;&lt;keyword&gt;*Obesity&lt;/keyword&gt;&lt;keyword&gt;Prospective Studies&lt;/keyword&gt;&lt;keyword&gt;Risk Factors&lt;/keyword&gt;&lt;/keywords&gt;&lt;dates&gt;&lt;year&gt;1998&lt;/year&gt;&lt;pub-dates&gt;&lt;date&gt;Sep 12&lt;/date&gt;&lt;/pub-dates&gt;&lt;/dates&gt;&lt;isbn&gt;0140-6736 (Print)&amp;#xD;0140-6736 (Linking)&lt;/isbn&gt;&lt;accession-num&gt;9742977&lt;/accession-num&gt;&lt;urls&gt;&lt;related-urls&gt;&lt;url&gt;http://www.ncbi.nlm.nih.gov/pubmed/9742977&lt;/url&gt;&lt;/related-urls&gt;&lt;/urls&gt;&lt;/record&gt;&lt;/Cite&gt;&lt;/EndNote&gt;</w:instrText>
      </w:r>
      <w:r w:rsidR="00EA4378" w:rsidRPr="00AD1D04">
        <w:rPr>
          <w:rFonts w:ascii="Arial" w:hAnsi="Arial" w:cs="Arial"/>
          <w:color w:val="000000"/>
          <w:shd w:val="clear" w:color="auto" w:fill="FFFFFF"/>
        </w:rPr>
        <w:fldChar w:fldCharType="separate"/>
      </w:r>
      <w:r w:rsidR="007F4E06" w:rsidRPr="00AD1D04">
        <w:rPr>
          <w:rFonts w:ascii="Arial" w:hAnsi="Arial" w:cs="Arial"/>
          <w:noProof/>
          <w:color w:val="000000"/>
          <w:shd w:val="clear" w:color="auto" w:fill="FFFFFF"/>
        </w:rPr>
        <w:t>(</w:t>
      </w:r>
      <w:hyperlink w:anchor="_ENREF_8" w:tooltip=", 1998 #474" w:history="1">
        <w:r w:rsidR="00B53236" w:rsidRPr="00AD1D04">
          <w:rPr>
            <w:rFonts w:ascii="Arial" w:hAnsi="Arial" w:cs="Arial"/>
            <w:noProof/>
            <w:color w:val="000000"/>
            <w:shd w:val="clear" w:color="auto" w:fill="FFFFFF"/>
          </w:rPr>
          <w:t>8</w:t>
        </w:r>
      </w:hyperlink>
      <w:r w:rsidR="007F4E06" w:rsidRPr="00AD1D04">
        <w:rPr>
          <w:rFonts w:ascii="Arial" w:hAnsi="Arial" w:cs="Arial"/>
          <w:noProof/>
          <w:color w:val="000000"/>
          <w:shd w:val="clear" w:color="auto" w:fill="FFFFFF"/>
        </w:rPr>
        <w:t>)</w:t>
      </w:r>
      <w:r w:rsidR="00EA4378" w:rsidRPr="00AD1D04">
        <w:rPr>
          <w:rFonts w:ascii="Arial" w:hAnsi="Arial" w:cs="Arial"/>
          <w:color w:val="000000"/>
          <w:shd w:val="clear" w:color="auto" w:fill="FFFFFF"/>
        </w:rPr>
        <w:fldChar w:fldCharType="end"/>
      </w:r>
      <w:r w:rsidR="000337E2" w:rsidRPr="00AD1D04">
        <w:rPr>
          <w:rFonts w:ascii="Arial" w:hAnsi="Arial" w:cs="Arial"/>
          <w:color w:val="000000"/>
          <w:shd w:val="clear" w:color="auto" w:fill="FFFFFF"/>
        </w:rPr>
        <w:t xml:space="preserve">. </w:t>
      </w:r>
      <w:r w:rsidR="00484545" w:rsidRPr="00AD1D04">
        <w:rPr>
          <w:rFonts w:ascii="Arial" w:eastAsia="Times New Roman" w:hAnsi="Arial" w:cs="Arial"/>
          <w:color w:val="000000"/>
        </w:rPr>
        <w:t xml:space="preserve">Causes of inherited forms of severe HTG are discussed below and summarized in </w:t>
      </w:r>
      <w:r w:rsidR="00484545" w:rsidRPr="00AD1D04">
        <w:rPr>
          <w:rFonts w:ascii="Arial" w:eastAsia="Times New Roman" w:hAnsi="Arial" w:cs="Arial"/>
          <w:bCs/>
          <w:color w:val="000000"/>
        </w:rPr>
        <w:t>Table 3.</w:t>
      </w:r>
    </w:p>
    <w:p w14:paraId="4A8843EB" w14:textId="77777777" w:rsidR="00484545" w:rsidRPr="00AD1D04" w:rsidRDefault="00484545" w:rsidP="00AD1D04">
      <w:pPr>
        <w:shd w:val="clear" w:color="auto" w:fill="FFFFFF"/>
        <w:spacing w:after="0" w:line="276" w:lineRule="auto"/>
        <w:contextualSpacing/>
        <w:textAlignment w:val="baseline"/>
        <w:rPr>
          <w:rFonts w:ascii="Arial" w:eastAsia="Times New Roman" w:hAnsi="Arial" w:cs="Arial"/>
          <w:bCs/>
          <w:color w:val="000000"/>
        </w:rPr>
      </w:pPr>
    </w:p>
    <w:tbl>
      <w:tblPr>
        <w:tblStyle w:val="TableGrid"/>
        <w:tblW w:w="11160" w:type="dxa"/>
        <w:tblInd w:w="-815" w:type="dxa"/>
        <w:tblLayout w:type="fixed"/>
        <w:tblLook w:val="04A0" w:firstRow="1" w:lastRow="0" w:firstColumn="1" w:lastColumn="0" w:noHBand="0" w:noVBand="1"/>
      </w:tblPr>
      <w:tblGrid>
        <w:gridCol w:w="2520"/>
        <w:gridCol w:w="1980"/>
        <w:gridCol w:w="1260"/>
        <w:gridCol w:w="1800"/>
        <w:gridCol w:w="1800"/>
        <w:gridCol w:w="1800"/>
      </w:tblGrid>
      <w:tr w:rsidR="00484545" w:rsidRPr="00AD1D04" w14:paraId="379367AA" w14:textId="77777777" w:rsidTr="00E15453">
        <w:trPr>
          <w:trHeight w:val="323"/>
        </w:trPr>
        <w:tc>
          <w:tcPr>
            <w:tcW w:w="11160" w:type="dxa"/>
            <w:gridSpan w:val="6"/>
            <w:shd w:val="clear" w:color="auto" w:fill="FFFF00"/>
          </w:tcPr>
          <w:p w14:paraId="68A25B3F" w14:textId="5ACE262B" w:rsidR="00484545" w:rsidRPr="00AD1D04" w:rsidRDefault="00484545" w:rsidP="00AD1D04">
            <w:pPr>
              <w:spacing w:line="276" w:lineRule="auto"/>
              <w:rPr>
                <w:rFonts w:ascii="Arial" w:eastAsia="Times New Roman" w:hAnsi="Arial" w:cs="Arial"/>
                <w:b/>
                <w:bCs/>
                <w:color w:val="000000"/>
              </w:rPr>
            </w:pPr>
            <w:r w:rsidRPr="00AD1D04">
              <w:rPr>
                <w:rFonts w:ascii="Arial" w:hAnsi="Arial" w:cs="Arial"/>
                <w:b/>
                <w:bCs/>
              </w:rPr>
              <w:t>Table 3.</w:t>
            </w:r>
            <w:r w:rsidR="00980222" w:rsidRPr="00AD1D04">
              <w:rPr>
                <w:rFonts w:ascii="Arial" w:hAnsi="Arial" w:cs="Arial"/>
                <w:b/>
                <w:bCs/>
              </w:rPr>
              <w:t xml:space="preserve"> </w:t>
            </w:r>
            <w:r w:rsidRPr="00AD1D04">
              <w:rPr>
                <w:rFonts w:ascii="Arial" w:hAnsi="Arial" w:cs="Arial"/>
                <w:b/>
                <w:bCs/>
              </w:rPr>
              <w:t>Summary of Primary Hypertriglyceridemia Disorders</w:t>
            </w:r>
          </w:p>
        </w:tc>
      </w:tr>
      <w:tr w:rsidR="00484545" w:rsidRPr="00AD1D04" w14:paraId="18B333C5" w14:textId="77777777" w:rsidTr="00E15453">
        <w:trPr>
          <w:trHeight w:val="576"/>
        </w:trPr>
        <w:tc>
          <w:tcPr>
            <w:tcW w:w="2520" w:type="dxa"/>
            <w:hideMark/>
          </w:tcPr>
          <w:p w14:paraId="2CFCAE30" w14:textId="77777777" w:rsidR="00484545" w:rsidRPr="00AD1D04" w:rsidRDefault="00484545" w:rsidP="00AD1D04">
            <w:pPr>
              <w:spacing w:line="276" w:lineRule="auto"/>
              <w:rPr>
                <w:rFonts w:ascii="Arial" w:eastAsia="Times New Roman" w:hAnsi="Arial" w:cs="Arial"/>
                <w:b/>
                <w:bCs/>
                <w:color w:val="000000"/>
              </w:rPr>
            </w:pPr>
            <w:r w:rsidRPr="00AD1D04">
              <w:rPr>
                <w:rFonts w:ascii="Arial" w:eastAsia="Times New Roman" w:hAnsi="Arial" w:cs="Arial"/>
                <w:b/>
                <w:bCs/>
                <w:color w:val="000000"/>
              </w:rPr>
              <w:t>Lipid Disorder</w:t>
            </w:r>
          </w:p>
        </w:tc>
        <w:tc>
          <w:tcPr>
            <w:tcW w:w="1980" w:type="dxa"/>
            <w:hideMark/>
          </w:tcPr>
          <w:p w14:paraId="74B34193" w14:textId="77777777" w:rsidR="00484545" w:rsidRPr="00AD1D04" w:rsidRDefault="00484545" w:rsidP="00AD1D04">
            <w:pPr>
              <w:spacing w:line="276" w:lineRule="auto"/>
              <w:rPr>
                <w:rFonts w:ascii="Arial" w:eastAsia="Times New Roman" w:hAnsi="Arial" w:cs="Arial"/>
                <w:b/>
                <w:bCs/>
                <w:color w:val="000000"/>
              </w:rPr>
            </w:pPr>
            <w:r w:rsidRPr="00AD1D04">
              <w:rPr>
                <w:rFonts w:ascii="Arial" w:eastAsia="Times New Roman" w:hAnsi="Arial" w:cs="Arial"/>
                <w:b/>
                <w:bCs/>
                <w:color w:val="000000"/>
              </w:rPr>
              <w:t>Molecular Defect</w:t>
            </w:r>
          </w:p>
        </w:tc>
        <w:tc>
          <w:tcPr>
            <w:tcW w:w="1260" w:type="dxa"/>
            <w:hideMark/>
          </w:tcPr>
          <w:p w14:paraId="1BE791F3" w14:textId="77777777" w:rsidR="00484545" w:rsidRPr="00AD1D04" w:rsidRDefault="00484545" w:rsidP="00AD1D04">
            <w:pPr>
              <w:spacing w:line="276" w:lineRule="auto"/>
              <w:rPr>
                <w:rFonts w:ascii="Arial" w:eastAsia="Times New Roman" w:hAnsi="Arial" w:cs="Arial"/>
                <w:b/>
                <w:bCs/>
                <w:color w:val="000000"/>
              </w:rPr>
            </w:pPr>
            <w:r w:rsidRPr="00AD1D04">
              <w:rPr>
                <w:rFonts w:ascii="Arial" w:eastAsia="Times New Roman" w:hAnsi="Arial" w:cs="Arial"/>
                <w:b/>
                <w:bCs/>
                <w:color w:val="000000"/>
              </w:rPr>
              <w:t>Incidence</w:t>
            </w:r>
          </w:p>
        </w:tc>
        <w:tc>
          <w:tcPr>
            <w:tcW w:w="1800" w:type="dxa"/>
            <w:hideMark/>
          </w:tcPr>
          <w:p w14:paraId="1DD6E056" w14:textId="77777777" w:rsidR="00484545" w:rsidRPr="00AD1D04" w:rsidRDefault="00484545" w:rsidP="00AD1D04">
            <w:pPr>
              <w:spacing w:line="276" w:lineRule="auto"/>
              <w:rPr>
                <w:rFonts w:ascii="Arial" w:eastAsia="Times New Roman" w:hAnsi="Arial" w:cs="Arial"/>
                <w:b/>
                <w:bCs/>
                <w:color w:val="000000"/>
              </w:rPr>
            </w:pPr>
            <w:r w:rsidRPr="00AD1D04">
              <w:rPr>
                <w:rFonts w:ascii="Arial" w:eastAsia="Times New Roman" w:hAnsi="Arial" w:cs="Arial"/>
                <w:b/>
                <w:bCs/>
                <w:color w:val="000000"/>
              </w:rPr>
              <w:t>Lipoprotein Abnormality</w:t>
            </w:r>
          </w:p>
        </w:tc>
        <w:tc>
          <w:tcPr>
            <w:tcW w:w="1800" w:type="dxa"/>
            <w:hideMark/>
          </w:tcPr>
          <w:p w14:paraId="5768FA8A" w14:textId="77777777" w:rsidR="00484545" w:rsidRPr="00AD1D04" w:rsidRDefault="00484545" w:rsidP="00AD1D04">
            <w:pPr>
              <w:spacing w:line="276" w:lineRule="auto"/>
              <w:rPr>
                <w:rFonts w:ascii="Arial" w:eastAsia="Times New Roman" w:hAnsi="Arial" w:cs="Arial"/>
                <w:b/>
                <w:bCs/>
                <w:color w:val="000000"/>
              </w:rPr>
            </w:pPr>
            <w:r w:rsidRPr="00AD1D04">
              <w:rPr>
                <w:rFonts w:ascii="Arial" w:eastAsia="Times New Roman" w:hAnsi="Arial" w:cs="Arial"/>
                <w:b/>
                <w:bCs/>
                <w:color w:val="000000"/>
              </w:rPr>
              <w:t>Lipid Profile</w:t>
            </w:r>
          </w:p>
        </w:tc>
        <w:tc>
          <w:tcPr>
            <w:tcW w:w="1800" w:type="dxa"/>
            <w:hideMark/>
          </w:tcPr>
          <w:p w14:paraId="71605BEB" w14:textId="77777777" w:rsidR="00484545" w:rsidRPr="00AD1D04" w:rsidRDefault="00484545" w:rsidP="00AD1D04">
            <w:pPr>
              <w:spacing w:line="276" w:lineRule="auto"/>
              <w:rPr>
                <w:rFonts w:ascii="Arial" w:eastAsia="Times New Roman" w:hAnsi="Arial" w:cs="Arial"/>
                <w:b/>
                <w:bCs/>
                <w:color w:val="000000"/>
              </w:rPr>
            </w:pPr>
            <w:r w:rsidRPr="00AD1D04">
              <w:rPr>
                <w:rFonts w:ascii="Arial" w:eastAsia="Times New Roman" w:hAnsi="Arial" w:cs="Arial"/>
                <w:b/>
                <w:bCs/>
                <w:color w:val="000000"/>
              </w:rPr>
              <w:t>Presentation</w:t>
            </w:r>
          </w:p>
        </w:tc>
      </w:tr>
      <w:tr w:rsidR="00484545" w:rsidRPr="00AD1D04" w14:paraId="72DA18F7" w14:textId="77777777" w:rsidTr="00E15453">
        <w:tc>
          <w:tcPr>
            <w:tcW w:w="2520" w:type="dxa"/>
            <w:hideMark/>
          </w:tcPr>
          <w:p w14:paraId="2DD5C789" w14:textId="454DE1B9" w:rsidR="00484545" w:rsidRPr="00E15453" w:rsidRDefault="00E15453" w:rsidP="00AD1D04">
            <w:pPr>
              <w:spacing w:line="276" w:lineRule="auto"/>
              <w:rPr>
                <w:rFonts w:ascii="Arial" w:eastAsia="Times New Roman" w:hAnsi="Arial" w:cs="Arial"/>
                <w:color w:val="000000"/>
                <w:sz w:val="20"/>
                <w:szCs w:val="20"/>
              </w:rPr>
            </w:pPr>
            <w:r w:rsidRPr="00E15453">
              <w:rPr>
                <w:rFonts w:ascii="Arial" w:eastAsia="Times New Roman" w:hAnsi="Arial" w:cs="Arial"/>
                <w:color w:val="000000"/>
                <w:sz w:val="20"/>
                <w:szCs w:val="20"/>
              </w:rPr>
              <w:t>*</w:t>
            </w:r>
            <w:r w:rsidR="00484545" w:rsidRPr="00E15453">
              <w:rPr>
                <w:rFonts w:ascii="Arial" w:eastAsia="Times New Roman" w:hAnsi="Arial" w:cs="Arial"/>
                <w:color w:val="000000"/>
                <w:sz w:val="20"/>
                <w:szCs w:val="20"/>
              </w:rPr>
              <w:t>Familial Chylomicronemia Syndrome (FCS)</w:t>
            </w:r>
          </w:p>
        </w:tc>
        <w:tc>
          <w:tcPr>
            <w:tcW w:w="1980" w:type="dxa"/>
            <w:hideMark/>
          </w:tcPr>
          <w:p w14:paraId="7D54AABB" w14:textId="77777777" w:rsidR="00484545" w:rsidRPr="00E15453" w:rsidRDefault="00484545" w:rsidP="00AD1D04">
            <w:pPr>
              <w:spacing w:line="276" w:lineRule="auto"/>
              <w:rPr>
                <w:rFonts w:ascii="Arial" w:eastAsia="Times New Roman" w:hAnsi="Arial" w:cs="Arial"/>
                <w:color w:val="000000"/>
                <w:sz w:val="20"/>
                <w:szCs w:val="20"/>
              </w:rPr>
            </w:pPr>
            <w:r w:rsidRPr="00E15453">
              <w:rPr>
                <w:rFonts w:ascii="Arial" w:eastAsiaTheme="minorEastAsia" w:hAnsi="Arial" w:cs="Arial"/>
                <w:color w:val="000000" w:themeColor="text1"/>
                <w:kern w:val="24"/>
                <w:sz w:val="20"/>
                <w:szCs w:val="20"/>
              </w:rPr>
              <w:t>homozygous or compound heterozygous mutations in lipoprotein lipase (LPL)</w:t>
            </w:r>
            <w:r w:rsidRPr="00E15453">
              <w:rPr>
                <w:rFonts w:ascii="Arial" w:eastAsia="Times New Roman" w:hAnsi="Arial" w:cs="Arial"/>
                <w:color w:val="000000"/>
                <w:sz w:val="20"/>
                <w:szCs w:val="20"/>
              </w:rPr>
              <w:t xml:space="preserve"> *</w:t>
            </w:r>
          </w:p>
        </w:tc>
        <w:tc>
          <w:tcPr>
            <w:tcW w:w="1260" w:type="dxa"/>
            <w:hideMark/>
          </w:tcPr>
          <w:p w14:paraId="3426D194" w14:textId="77777777" w:rsidR="00484545" w:rsidRPr="00E15453" w:rsidRDefault="00484545" w:rsidP="00AD1D04">
            <w:pPr>
              <w:spacing w:line="276" w:lineRule="auto"/>
              <w:rPr>
                <w:rFonts w:ascii="Arial" w:eastAsia="Times New Roman" w:hAnsi="Arial" w:cs="Arial"/>
                <w:color w:val="000000"/>
                <w:sz w:val="20"/>
                <w:szCs w:val="20"/>
              </w:rPr>
            </w:pPr>
            <w:r w:rsidRPr="00E15453">
              <w:rPr>
                <w:rFonts w:ascii="Arial" w:eastAsia="Times New Roman" w:hAnsi="Arial" w:cs="Arial"/>
                <w:color w:val="000000"/>
                <w:sz w:val="20"/>
                <w:szCs w:val="20"/>
              </w:rPr>
              <w:t>1 per 1,000,000</w:t>
            </w:r>
          </w:p>
        </w:tc>
        <w:tc>
          <w:tcPr>
            <w:tcW w:w="1800" w:type="dxa"/>
            <w:hideMark/>
          </w:tcPr>
          <w:p w14:paraId="5042E82A" w14:textId="77777777" w:rsidR="00484545" w:rsidRPr="00E15453" w:rsidRDefault="00484545" w:rsidP="00AD1D04">
            <w:pPr>
              <w:spacing w:line="276" w:lineRule="auto"/>
              <w:rPr>
                <w:rFonts w:ascii="Arial" w:eastAsia="Times New Roman" w:hAnsi="Arial" w:cs="Arial"/>
                <w:color w:val="000000"/>
                <w:sz w:val="20"/>
                <w:szCs w:val="20"/>
              </w:rPr>
            </w:pPr>
            <w:r w:rsidRPr="00E15453">
              <w:rPr>
                <w:rFonts w:ascii="Arial" w:eastAsia="Times New Roman" w:hAnsi="Arial" w:cs="Arial"/>
                <w:color w:val="000000"/>
                <w:sz w:val="20"/>
                <w:szCs w:val="20"/>
              </w:rPr>
              <w:t>↑↑ Chylomicrons,</w:t>
            </w:r>
          </w:p>
        </w:tc>
        <w:tc>
          <w:tcPr>
            <w:tcW w:w="1800" w:type="dxa"/>
            <w:hideMark/>
          </w:tcPr>
          <w:p w14:paraId="31D18573" w14:textId="0335A922" w:rsidR="00484545" w:rsidRPr="00E15453" w:rsidRDefault="00484545" w:rsidP="00AD1D04">
            <w:pPr>
              <w:spacing w:line="276" w:lineRule="auto"/>
              <w:rPr>
                <w:rFonts w:ascii="Arial" w:eastAsia="Times New Roman" w:hAnsi="Arial" w:cs="Arial"/>
                <w:color w:val="000000"/>
                <w:sz w:val="20"/>
                <w:szCs w:val="20"/>
              </w:rPr>
            </w:pPr>
            <w:r w:rsidRPr="00E15453">
              <w:rPr>
                <w:rFonts w:ascii="Arial" w:eastAsia="Times New Roman" w:hAnsi="Arial" w:cs="Arial"/>
                <w:color w:val="000000"/>
                <w:sz w:val="20"/>
                <w:szCs w:val="20"/>
              </w:rPr>
              <w:t>↑↑ TG (&gt;1000 mg/dL) and post prandial HTG &gt; 10,000 mg/dL</w:t>
            </w:r>
          </w:p>
        </w:tc>
        <w:tc>
          <w:tcPr>
            <w:tcW w:w="1800" w:type="dxa"/>
            <w:hideMark/>
          </w:tcPr>
          <w:p w14:paraId="4DF95FB9" w14:textId="77777777" w:rsidR="00484545" w:rsidRPr="00E15453" w:rsidRDefault="00484545" w:rsidP="00AD1D04">
            <w:pPr>
              <w:spacing w:line="276" w:lineRule="auto"/>
              <w:rPr>
                <w:rFonts w:ascii="Arial" w:eastAsia="Times New Roman" w:hAnsi="Arial" w:cs="Arial"/>
                <w:color w:val="000000"/>
                <w:sz w:val="20"/>
                <w:szCs w:val="20"/>
              </w:rPr>
            </w:pPr>
            <w:r w:rsidRPr="00E15453">
              <w:rPr>
                <w:rFonts w:ascii="Arial" w:eastAsia="Times New Roman" w:hAnsi="Arial" w:cs="Arial"/>
                <w:color w:val="000000"/>
                <w:sz w:val="20"/>
                <w:szCs w:val="20"/>
              </w:rPr>
              <w:t>Early onset ↑↑ TG, eruptive xanthomas, recurrent pancreatitis</w:t>
            </w:r>
          </w:p>
        </w:tc>
      </w:tr>
      <w:tr w:rsidR="00484545" w:rsidRPr="00AD1D04" w14:paraId="274108E6" w14:textId="77777777" w:rsidTr="00E15453">
        <w:tc>
          <w:tcPr>
            <w:tcW w:w="2520" w:type="dxa"/>
            <w:hideMark/>
          </w:tcPr>
          <w:p w14:paraId="33FCB6FD" w14:textId="3CA637F2" w:rsidR="00484545" w:rsidRPr="00E15453" w:rsidRDefault="00484545" w:rsidP="00AD1D04">
            <w:pPr>
              <w:spacing w:line="276" w:lineRule="auto"/>
              <w:rPr>
                <w:rFonts w:ascii="Arial" w:eastAsia="Times New Roman" w:hAnsi="Arial" w:cs="Arial"/>
                <w:color w:val="000000"/>
                <w:sz w:val="20"/>
                <w:szCs w:val="20"/>
              </w:rPr>
            </w:pPr>
            <w:r w:rsidRPr="00E15453">
              <w:rPr>
                <w:rFonts w:ascii="Arial" w:eastAsia="Times New Roman" w:hAnsi="Arial" w:cs="Arial"/>
                <w:color w:val="000000"/>
                <w:sz w:val="20"/>
                <w:szCs w:val="20"/>
              </w:rPr>
              <w:t>**Familial Combined Dyslipidemia</w:t>
            </w:r>
          </w:p>
        </w:tc>
        <w:tc>
          <w:tcPr>
            <w:tcW w:w="1980" w:type="dxa"/>
            <w:hideMark/>
          </w:tcPr>
          <w:p w14:paraId="0104DA1C" w14:textId="77777777" w:rsidR="00484545" w:rsidRPr="00E15453" w:rsidRDefault="00484545" w:rsidP="00AD1D04">
            <w:pPr>
              <w:spacing w:line="276" w:lineRule="auto"/>
              <w:rPr>
                <w:rFonts w:ascii="Arial" w:eastAsia="Times New Roman" w:hAnsi="Arial" w:cs="Arial"/>
                <w:color w:val="000000"/>
                <w:sz w:val="20"/>
                <w:szCs w:val="20"/>
              </w:rPr>
            </w:pPr>
            <w:r w:rsidRPr="00E15453">
              <w:rPr>
                <w:rFonts w:ascii="Arial" w:eastAsia="Times New Roman" w:hAnsi="Arial" w:cs="Arial"/>
                <w:color w:val="000000"/>
                <w:sz w:val="20"/>
                <w:szCs w:val="20"/>
              </w:rPr>
              <w:t>Unknown</w:t>
            </w:r>
          </w:p>
          <w:p w14:paraId="3230219D" w14:textId="77777777" w:rsidR="00484545" w:rsidRPr="00E15453" w:rsidRDefault="00484545" w:rsidP="00AD1D04">
            <w:pPr>
              <w:spacing w:line="276" w:lineRule="auto"/>
              <w:rPr>
                <w:rFonts w:ascii="Arial" w:eastAsia="Times New Roman" w:hAnsi="Arial" w:cs="Arial"/>
                <w:color w:val="000000"/>
                <w:sz w:val="20"/>
                <w:szCs w:val="20"/>
              </w:rPr>
            </w:pPr>
          </w:p>
          <w:p w14:paraId="7B865BC6" w14:textId="77777777" w:rsidR="00484545" w:rsidRPr="00E15453" w:rsidRDefault="00484545" w:rsidP="00AD1D04">
            <w:pPr>
              <w:spacing w:line="276" w:lineRule="auto"/>
              <w:rPr>
                <w:rFonts w:ascii="Arial" w:eastAsia="Times New Roman" w:hAnsi="Arial" w:cs="Arial"/>
                <w:color w:val="000000"/>
                <w:sz w:val="20"/>
                <w:szCs w:val="20"/>
              </w:rPr>
            </w:pPr>
          </w:p>
        </w:tc>
        <w:tc>
          <w:tcPr>
            <w:tcW w:w="1260" w:type="dxa"/>
            <w:hideMark/>
          </w:tcPr>
          <w:p w14:paraId="6C7BBB2B" w14:textId="77777777" w:rsidR="00484545" w:rsidRPr="00E15453" w:rsidRDefault="00484545" w:rsidP="00AD1D04">
            <w:pPr>
              <w:spacing w:line="276" w:lineRule="auto"/>
              <w:rPr>
                <w:rFonts w:ascii="Arial" w:eastAsia="Times New Roman" w:hAnsi="Arial" w:cs="Arial"/>
                <w:color w:val="000000"/>
                <w:sz w:val="20"/>
                <w:szCs w:val="20"/>
              </w:rPr>
            </w:pPr>
            <w:r w:rsidRPr="00E15453">
              <w:rPr>
                <w:rFonts w:ascii="Arial" w:eastAsia="Times New Roman" w:hAnsi="Arial" w:cs="Arial"/>
                <w:color w:val="000000"/>
                <w:sz w:val="20"/>
                <w:szCs w:val="20"/>
              </w:rPr>
              <w:t>1/200</w:t>
            </w:r>
          </w:p>
        </w:tc>
        <w:tc>
          <w:tcPr>
            <w:tcW w:w="1800" w:type="dxa"/>
            <w:hideMark/>
          </w:tcPr>
          <w:p w14:paraId="61C848FF" w14:textId="77777777" w:rsidR="00484545" w:rsidRPr="00E15453" w:rsidRDefault="00484545" w:rsidP="00AD1D04">
            <w:pPr>
              <w:spacing w:line="276" w:lineRule="auto"/>
              <w:rPr>
                <w:rFonts w:ascii="Arial" w:eastAsia="Times New Roman" w:hAnsi="Arial" w:cs="Arial"/>
                <w:color w:val="000000"/>
                <w:sz w:val="20"/>
                <w:szCs w:val="20"/>
              </w:rPr>
            </w:pPr>
            <w:r w:rsidRPr="00E15453">
              <w:rPr>
                <w:rFonts w:ascii="Arial" w:eastAsia="Times New Roman" w:hAnsi="Arial" w:cs="Arial"/>
                <w:color w:val="000000"/>
                <w:sz w:val="20"/>
                <w:szCs w:val="20"/>
              </w:rPr>
              <w:t xml:space="preserve">↑ VLDL, </w:t>
            </w:r>
          </w:p>
          <w:p w14:paraId="5BA53986" w14:textId="77777777" w:rsidR="00484545" w:rsidRPr="00E15453" w:rsidRDefault="00484545" w:rsidP="00AD1D04">
            <w:pPr>
              <w:spacing w:line="276" w:lineRule="auto"/>
              <w:rPr>
                <w:rFonts w:ascii="Arial" w:eastAsia="Times New Roman" w:hAnsi="Arial" w:cs="Arial"/>
                <w:color w:val="000000"/>
                <w:sz w:val="20"/>
                <w:szCs w:val="20"/>
              </w:rPr>
            </w:pPr>
            <w:r w:rsidRPr="00E15453">
              <w:rPr>
                <w:rFonts w:ascii="Arial" w:eastAsia="Times New Roman" w:hAnsi="Arial" w:cs="Arial"/>
                <w:color w:val="000000"/>
                <w:sz w:val="20"/>
                <w:szCs w:val="20"/>
              </w:rPr>
              <w:t>↑ LDL</w:t>
            </w:r>
          </w:p>
        </w:tc>
        <w:tc>
          <w:tcPr>
            <w:tcW w:w="1800" w:type="dxa"/>
            <w:hideMark/>
          </w:tcPr>
          <w:p w14:paraId="6C9CB02E" w14:textId="24AAC9F2" w:rsidR="00484545" w:rsidRPr="00E15453" w:rsidRDefault="00484545" w:rsidP="00AD1D04">
            <w:pPr>
              <w:spacing w:line="276" w:lineRule="auto"/>
              <w:rPr>
                <w:rFonts w:ascii="Arial" w:eastAsia="Times New Roman" w:hAnsi="Arial" w:cs="Arial"/>
                <w:color w:val="000000"/>
                <w:sz w:val="20"/>
                <w:szCs w:val="20"/>
              </w:rPr>
            </w:pPr>
            <w:r w:rsidRPr="00E15453">
              <w:rPr>
                <w:rFonts w:ascii="Arial" w:eastAsia="Times New Roman" w:hAnsi="Arial" w:cs="Arial"/>
                <w:color w:val="000000"/>
                <w:sz w:val="20"/>
                <w:szCs w:val="20"/>
              </w:rPr>
              <w:t>↑ TG ↑ LDL-C, ↓HDL-C, ↑ small dense LDL</w:t>
            </w:r>
          </w:p>
        </w:tc>
        <w:tc>
          <w:tcPr>
            <w:tcW w:w="1800" w:type="dxa"/>
            <w:hideMark/>
          </w:tcPr>
          <w:p w14:paraId="521FC122" w14:textId="77777777" w:rsidR="00484545" w:rsidRPr="00E15453" w:rsidRDefault="00484545" w:rsidP="00AD1D04">
            <w:pPr>
              <w:spacing w:line="276" w:lineRule="auto"/>
              <w:rPr>
                <w:rFonts w:ascii="Arial" w:eastAsia="Times New Roman" w:hAnsi="Arial" w:cs="Arial"/>
                <w:color w:val="000000"/>
                <w:sz w:val="20"/>
                <w:szCs w:val="20"/>
              </w:rPr>
            </w:pPr>
            <w:r w:rsidRPr="00E15453">
              <w:rPr>
                <w:rFonts w:ascii="Arial" w:eastAsia="Times New Roman" w:hAnsi="Arial" w:cs="Arial"/>
                <w:color w:val="000000"/>
                <w:sz w:val="20"/>
                <w:szCs w:val="20"/>
              </w:rPr>
              <w:t>Often seen with obesity, insulin resistance, hypertension</w:t>
            </w:r>
          </w:p>
        </w:tc>
      </w:tr>
      <w:tr w:rsidR="00484545" w:rsidRPr="00AD1D04" w14:paraId="7651CDF5" w14:textId="77777777" w:rsidTr="00E15453">
        <w:tc>
          <w:tcPr>
            <w:tcW w:w="2520" w:type="dxa"/>
            <w:hideMark/>
          </w:tcPr>
          <w:p w14:paraId="04FF2757" w14:textId="0D73A1E8" w:rsidR="00484545" w:rsidRPr="00E15453" w:rsidRDefault="00484545" w:rsidP="00AD1D04">
            <w:pPr>
              <w:spacing w:line="276" w:lineRule="auto"/>
              <w:rPr>
                <w:rFonts w:ascii="Arial" w:eastAsia="Times New Roman" w:hAnsi="Arial" w:cs="Arial"/>
                <w:color w:val="000000"/>
                <w:sz w:val="20"/>
                <w:szCs w:val="20"/>
              </w:rPr>
            </w:pPr>
            <w:r w:rsidRPr="00E15453">
              <w:rPr>
                <w:rFonts w:ascii="Arial" w:eastAsia="Times New Roman" w:hAnsi="Arial" w:cs="Arial"/>
                <w:color w:val="000000"/>
                <w:sz w:val="20"/>
                <w:szCs w:val="20"/>
              </w:rPr>
              <w:t>**Familial Hypertriglyceridemia</w:t>
            </w:r>
          </w:p>
        </w:tc>
        <w:tc>
          <w:tcPr>
            <w:tcW w:w="1980" w:type="dxa"/>
            <w:hideMark/>
          </w:tcPr>
          <w:p w14:paraId="4B94E888" w14:textId="77777777" w:rsidR="00484545" w:rsidRPr="00E15453" w:rsidRDefault="00484545" w:rsidP="00AD1D04">
            <w:pPr>
              <w:spacing w:line="276" w:lineRule="auto"/>
              <w:rPr>
                <w:rFonts w:ascii="Arial" w:eastAsia="Times New Roman" w:hAnsi="Arial" w:cs="Arial"/>
                <w:color w:val="000000"/>
                <w:sz w:val="20"/>
                <w:szCs w:val="20"/>
              </w:rPr>
            </w:pPr>
            <w:r w:rsidRPr="00E15453">
              <w:rPr>
                <w:rFonts w:ascii="Arial" w:eastAsia="Times New Roman" w:hAnsi="Arial" w:cs="Arial"/>
                <w:color w:val="000000"/>
                <w:sz w:val="20"/>
                <w:szCs w:val="20"/>
              </w:rPr>
              <w:t>Unknown</w:t>
            </w:r>
          </w:p>
        </w:tc>
        <w:tc>
          <w:tcPr>
            <w:tcW w:w="1260" w:type="dxa"/>
            <w:hideMark/>
          </w:tcPr>
          <w:p w14:paraId="2AA97E87" w14:textId="77777777" w:rsidR="00484545" w:rsidRPr="00E15453" w:rsidRDefault="00484545" w:rsidP="00AD1D04">
            <w:pPr>
              <w:spacing w:line="276" w:lineRule="auto"/>
              <w:rPr>
                <w:rFonts w:ascii="Arial" w:eastAsia="Times New Roman" w:hAnsi="Arial" w:cs="Arial"/>
                <w:color w:val="000000"/>
                <w:sz w:val="20"/>
                <w:szCs w:val="20"/>
              </w:rPr>
            </w:pPr>
            <w:r w:rsidRPr="00E15453">
              <w:rPr>
                <w:rFonts w:ascii="Arial" w:eastAsia="Times New Roman" w:hAnsi="Arial" w:cs="Arial"/>
                <w:color w:val="000000"/>
                <w:sz w:val="20"/>
                <w:szCs w:val="20"/>
              </w:rPr>
              <w:t>1/500</w:t>
            </w:r>
          </w:p>
        </w:tc>
        <w:tc>
          <w:tcPr>
            <w:tcW w:w="1800" w:type="dxa"/>
            <w:hideMark/>
          </w:tcPr>
          <w:p w14:paraId="4367C1B5" w14:textId="77777777" w:rsidR="00484545" w:rsidRPr="00E15453" w:rsidRDefault="00484545" w:rsidP="00AD1D04">
            <w:pPr>
              <w:spacing w:line="276" w:lineRule="auto"/>
              <w:rPr>
                <w:rFonts w:ascii="Arial" w:eastAsia="Times New Roman" w:hAnsi="Arial" w:cs="Arial"/>
                <w:color w:val="000000"/>
                <w:sz w:val="20"/>
                <w:szCs w:val="20"/>
              </w:rPr>
            </w:pPr>
            <w:r w:rsidRPr="00E15453">
              <w:rPr>
                <w:rFonts w:ascii="Arial" w:eastAsia="Times New Roman" w:hAnsi="Arial" w:cs="Arial"/>
                <w:color w:val="000000"/>
                <w:sz w:val="20"/>
                <w:szCs w:val="20"/>
              </w:rPr>
              <w:t>↑↑ VLDL</w:t>
            </w:r>
          </w:p>
        </w:tc>
        <w:tc>
          <w:tcPr>
            <w:tcW w:w="1800" w:type="dxa"/>
            <w:hideMark/>
          </w:tcPr>
          <w:p w14:paraId="7E7F0D39" w14:textId="77777777" w:rsidR="00484545" w:rsidRPr="00E15453" w:rsidRDefault="00484545" w:rsidP="00AD1D04">
            <w:pPr>
              <w:spacing w:line="276" w:lineRule="auto"/>
              <w:rPr>
                <w:rFonts w:ascii="Arial" w:eastAsia="Times New Roman" w:hAnsi="Arial" w:cs="Arial"/>
                <w:color w:val="000000"/>
                <w:sz w:val="20"/>
                <w:szCs w:val="20"/>
              </w:rPr>
            </w:pPr>
            <w:r w:rsidRPr="00E15453">
              <w:rPr>
                <w:rFonts w:ascii="Arial" w:eastAsia="Times New Roman" w:hAnsi="Arial" w:cs="Arial"/>
                <w:color w:val="000000"/>
                <w:sz w:val="20"/>
                <w:szCs w:val="20"/>
              </w:rPr>
              <w:t>↑ TG (200-1000 mg/dL)</w:t>
            </w:r>
          </w:p>
        </w:tc>
        <w:tc>
          <w:tcPr>
            <w:tcW w:w="1800" w:type="dxa"/>
            <w:hideMark/>
          </w:tcPr>
          <w:p w14:paraId="6B2B470E" w14:textId="77777777" w:rsidR="00484545" w:rsidRPr="00E15453" w:rsidRDefault="00484545" w:rsidP="00AD1D04">
            <w:pPr>
              <w:spacing w:line="276" w:lineRule="auto"/>
              <w:rPr>
                <w:rFonts w:ascii="Arial" w:eastAsia="Times New Roman" w:hAnsi="Arial" w:cs="Arial"/>
                <w:color w:val="000000"/>
                <w:sz w:val="20"/>
                <w:szCs w:val="20"/>
              </w:rPr>
            </w:pPr>
            <w:r w:rsidRPr="00E15453">
              <w:rPr>
                <w:rFonts w:ascii="Arial" w:eastAsia="Times New Roman" w:hAnsi="Arial" w:cs="Arial"/>
                <w:color w:val="000000"/>
                <w:sz w:val="20"/>
                <w:szCs w:val="20"/>
              </w:rPr>
              <w:t>Family members usually affected</w:t>
            </w:r>
          </w:p>
        </w:tc>
      </w:tr>
      <w:tr w:rsidR="00484545" w:rsidRPr="00AD1D04" w14:paraId="36567574" w14:textId="77777777" w:rsidTr="00E15453">
        <w:tc>
          <w:tcPr>
            <w:tcW w:w="2520" w:type="dxa"/>
            <w:hideMark/>
          </w:tcPr>
          <w:p w14:paraId="3B57232B" w14:textId="57D9482D" w:rsidR="00484545" w:rsidRPr="00E15453" w:rsidRDefault="00E15453" w:rsidP="00AD1D04">
            <w:pPr>
              <w:spacing w:line="276" w:lineRule="auto"/>
              <w:rPr>
                <w:rFonts w:ascii="Arial" w:eastAsia="Times New Roman" w:hAnsi="Arial" w:cs="Arial"/>
                <w:color w:val="000000"/>
                <w:sz w:val="20"/>
                <w:szCs w:val="20"/>
              </w:rPr>
            </w:pPr>
            <w:r w:rsidRPr="00E15453">
              <w:rPr>
                <w:rFonts w:ascii="Arial" w:eastAsia="Times New Roman" w:hAnsi="Arial" w:cs="Arial"/>
                <w:color w:val="000000"/>
                <w:sz w:val="20"/>
                <w:szCs w:val="20"/>
              </w:rPr>
              <w:t>*</w:t>
            </w:r>
            <w:r w:rsidR="00484545" w:rsidRPr="00E15453">
              <w:rPr>
                <w:rFonts w:ascii="Arial" w:eastAsia="Times New Roman" w:hAnsi="Arial" w:cs="Arial"/>
                <w:color w:val="000000"/>
                <w:sz w:val="20"/>
                <w:szCs w:val="20"/>
              </w:rPr>
              <w:t>*Dysbetalipoproteinemia</w:t>
            </w:r>
          </w:p>
        </w:tc>
        <w:tc>
          <w:tcPr>
            <w:tcW w:w="1980" w:type="dxa"/>
            <w:hideMark/>
          </w:tcPr>
          <w:p w14:paraId="18ED0982" w14:textId="570B1C9D" w:rsidR="00484545" w:rsidRPr="00E15453" w:rsidRDefault="00484545" w:rsidP="00AD1D04">
            <w:pPr>
              <w:spacing w:line="276" w:lineRule="auto"/>
              <w:rPr>
                <w:rFonts w:ascii="Arial" w:eastAsia="Times New Roman" w:hAnsi="Arial" w:cs="Arial"/>
                <w:color w:val="000000"/>
                <w:sz w:val="20"/>
                <w:szCs w:val="20"/>
              </w:rPr>
            </w:pPr>
            <w:r w:rsidRPr="00E15453">
              <w:rPr>
                <w:rFonts w:ascii="Arial" w:eastAsia="Times New Roman" w:hAnsi="Arial" w:cs="Arial"/>
                <w:color w:val="000000"/>
                <w:sz w:val="20"/>
                <w:szCs w:val="20"/>
              </w:rPr>
              <w:t xml:space="preserve">Abnormal </w:t>
            </w:r>
            <w:r w:rsidRPr="00E15453">
              <w:rPr>
                <w:rFonts w:ascii="Arial" w:eastAsia="Times New Roman" w:hAnsi="Arial" w:cs="Arial"/>
                <w:color w:val="000000"/>
                <w:sz w:val="20"/>
                <w:szCs w:val="20"/>
              </w:rPr>
              <w:br/>
              <w:t>Apo</w:t>
            </w:r>
            <w:r w:rsidR="00CE2239">
              <w:rPr>
                <w:rFonts w:ascii="Arial" w:eastAsia="Times New Roman" w:hAnsi="Arial" w:cs="Arial"/>
                <w:color w:val="000000"/>
                <w:sz w:val="20"/>
                <w:szCs w:val="20"/>
              </w:rPr>
              <w:t xml:space="preserve"> </w:t>
            </w:r>
            <w:r w:rsidRPr="00E15453">
              <w:rPr>
                <w:rFonts w:ascii="Arial" w:eastAsia="Times New Roman" w:hAnsi="Arial" w:cs="Arial"/>
                <w:color w:val="000000"/>
                <w:sz w:val="20"/>
                <w:szCs w:val="20"/>
              </w:rPr>
              <w:t>E</w:t>
            </w:r>
          </w:p>
        </w:tc>
        <w:tc>
          <w:tcPr>
            <w:tcW w:w="1260" w:type="dxa"/>
            <w:hideMark/>
          </w:tcPr>
          <w:p w14:paraId="58926E62" w14:textId="77777777" w:rsidR="00484545" w:rsidRPr="00E15453" w:rsidRDefault="00484545" w:rsidP="00AD1D04">
            <w:pPr>
              <w:spacing w:line="276" w:lineRule="auto"/>
              <w:rPr>
                <w:rFonts w:ascii="Arial" w:eastAsia="Times New Roman" w:hAnsi="Arial" w:cs="Arial"/>
                <w:color w:val="000000"/>
                <w:sz w:val="20"/>
                <w:szCs w:val="20"/>
              </w:rPr>
            </w:pPr>
            <w:r w:rsidRPr="00E15453">
              <w:rPr>
                <w:rFonts w:ascii="Arial" w:eastAsia="Times New Roman" w:hAnsi="Arial" w:cs="Arial"/>
                <w:color w:val="000000"/>
                <w:sz w:val="20"/>
                <w:szCs w:val="20"/>
              </w:rPr>
              <w:t>1/5000</w:t>
            </w:r>
          </w:p>
        </w:tc>
        <w:tc>
          <w:tcPr>
            <w:tcW w:w="1800" w:type="dxa"/>
            <w:hideMark/>
          </w:tcPr>
          <w:p w14:paraId="04A17B40" w14:textId="15D20FF8" w:rsidR="00484545" w:rsidRPr="00E15453" w:rsidRDefault="00484545" w:rsidP="00AD1D04">
            <w:pPr>
              <w:spacing w:line="276" w:lineRule="auto"/>
              <w:rPr>
                <w:rFonts w:ascii="Arial" w:eastAsia="Times New Roman" w:hAnsi="Arial" w:cs="Arial"/>
                <w:color w:val="000000"/>
                <w:sz w:val="20"/>
                <w:szCs w:val="20"/>
              </w:rPr>
            </w:pPr>
            <w:r w:rsidRPr="00E15453">
              <w:rPr>
                <w:rFonts w:ascii="Arial" w:eastAsia="Times New Roman" w:hAnsi="Arial" w:cs="Arial"/>
                <w:color w:val="000000"/>
                <w:sz w:val="20"/>
                <w:szCs w:val="20"/>
              </w:rPr>
              <w:t xml:space="preserve">↑ Chylomicrons, </w:t>
            </w:r>
            <w:r w:rsidRPr="00E15453">
              <w:rPr>
                <w:rFonts w:ascii="Arial" w:eastAsia="Times New Roman" w:hAnsi="Arial" w:cs="Arial"/>
                <w:color w:val="000000"/>
                <w:sz w:val="20"/>
                <w:szCs w:val="20"/>
              </w:rPr>
              <w:br/>
              <w:t>↑ VLDL remnants IDL)</w:t>
            </w:r>
          </w:p>
        </w:tc>
        <w:tc>
          <w:tcPr>
            <w:tcW w:w="1800" w:type="dxa"/>
            <w:hideMark/>
          </w:tcPr>
          <w:p w14:paraId="4201EAF7" w14:textId="4EB68BC7" w:rsidR="00484545" w:rsidRPr="00E15453" w:rsidRDefault="00484545" w:rsidP="00AD1D04">
            <w:pPr>
              <w:spacing w:line="276" w:lineRule="auto"/>
              <w:rPr>
                <w:rFonts w:ascii="Arial" w:eastAsia="Times New Roman" w:hAnsi="Arial" w:cs="Arial"/>
                <w:color w:val="000000"/>
                <w:sz w:val="20"/>
                <w:szCs w:val="20"/>
              </w:rPr>
            </w:pPr>
            <w:r w:rsidRPr="00E15453">
              <w:rPr>
                <w:rFonts w:ascii="Arial" w:eastAsia="Times New Roman" w:hAnsi="Arial" w:cs="Arial"/>
                <w:color w:val="000000"/>
                <w:sz w:val="20"/>
                <w:szCs w:val="20"/>
              </w:rPr>
              <w:t>↑ TG (250- 600 mg/dL</w:t>
            </w:r>
            <w:r w:rsidR="00CE2239" w:rsidRPr="00E15453">
              <w:rPr>
                <w:rFonts w:ascii="Arial" w:eastAsia="Times New Roman" w:hAnsi="Arial" w:cs="Arial"/>
                <w:color w:val="000000"/>
                <w:sz w:val="20"/>
                <w:szCs w:val="20"/>
              </w:rPr>
              <w:t>);</w:t>
            </w:r>
            <w:r w:rsidRPr="00E15453">
              <w:rPr>
                <w:rFonts w:ascii="Arial" w:eastAsia="Times New Roman" w:hAnsi="Arial" w:cs="Arial"/>
                <w:color w:val="000000"/>
                <w:sz w:val="20"/>
                <w:szCs w:val="20"/>
              </w:rPr>
              <w:t xml:space="preserve"> ↑ Total cholesterol</w:t>
            </w:r>
          </w:p>
        </w:tc>
        <w:tc>
          <w:tcPr>
            <w:tcW w:w="1800" w:type="dxa"/>
            <w:hideMark/>
          </w:tcPr>
          <w:p w14:paraId="5E9FDFB8" w14:textId="77777777" w:rsidR="00484545" w:rsidRPr="00E15453" w:rsidRDefault="00484545" w:rsidP="00AD1D04">
            <w:pPr>
              <w:spacing w:line="276" w:lineRule="auto"/>
              <w:rPr>
                <w:rFonts w:ascii="Arial" w:eastAsia="Times New Roman" w:hAnsi="Arial" w:cs="Arial"/>
                <w:color w:val="000000"/>
                <w:sz w:val="20"/>
                <w:szCs w:val="20"/>
              </w:rPr>
            </w:pPr>
            <w:r w:rsidRPr="00E15453">
              <w:rPr>
                <w:rFonts w:ascii="Arial" w:eastAsia="Times New Roman" w:hAnsi="Arial" w:cs="Arial"/>
                <w:color w:val="000000"/>
                <w:sz w:val="20"/>
                <w:szCs w:val="20"/>
              </w:rPr>
              <w:t xml:space="preserve">Palmer and tuberoeruptive </w:t>
            </w:r>
            <w:r w:rsidRPr="00E15453">
              <w:rPr>
                <w:rFonts w:ascii="Arial" w:eastAsia="Times New Roman" w:hAnsi="Arial" w:cs="Arial"/>
                <w:color w:val="000000"/>
                <w:sz w:val="20"/>
                <w:szCs w:val="20"/>
              </w:rPr>
              <w:br/>
              <w:t>xanthomas</w:t>
            </w:r>
          </w:p>
        </w:tc>
      </w:tr>
    </w:tbl>
    <w:p w14:paraId="2DE4B44A" w14:textId="1977CB8E" w:rsidR="00484545" w:rsidRPr="00AD1D04" w:rsidRDefault="00484545" w:rsidP="00AD1D04">
      <w:pPr>
        <w:shd w:val="clear" w:color="auto" w:fill="FFFFFF"/>
        <w:spacing w:after="0" w:line="276" w:lineRule="auto"/>
        <w:contextualSpacing/>
        <w:textAlignment w:val="baseline"/>
        <w:rPr>
          <w:rFonts w:ascii="Arial" w:eastAsia="Times New Roman" w:hAnsi="Arial" w:cs="Arial"/>
          <w:bCs/>
          <w:color w:val="000000"/>
        </w:rPr>
      </w:pPr>
      <w:r w:rsidRPr="00AD1D04">
        <w:rPr>
          <w:rFonts w:ascii="Arial" w:eastAsia="Times New Roman" w:hAnsi="Arial" w:cs="Arial"/>
          <w:bCs/>
          <w:color w:val="000000"/>
        </w:rPr>
        <w:t xml:space="preserve">* Rare causes include mutations in </w:t>
      </w:r>
      <w:r w:rsidRPr="00AD1D04">
        <w:rPr>
          <w:rFonts w:ascii="Arial" w:eastAsia="Times New Roman" w:hAnsi="Arial" w:cs="Arial"/>
          <w:color w:val="000000"/>
        </w:rPr>
        <w:t xml:space="preserve">apo CII, </w:t>
      </w:r>
      <w:r w:rsidR="00CE2239" w:rsidRPr="00AD1D04">
        <w:rPr>
          <w:rFonts w:ascii="Arial" w:eastAsia="Times New Roman" w:hAnsi="Arial" w:cs="Arial"/>
          <w:bCs/>
          <w:color w:val="000000"/>
        </w:rPr>
        <w:t>apo A</w:t>
      </w:r>
      <w:r w:rsidRPr="00AD1D04">
        <w:rPr>
          <w:rFonts w:ascii="Arial" w:eastAsia="Times New Roman" w:hAnsi="Arial" w:cs="Arial"/>
          <w:bCs/>
          <w:color w:val="000000"/>
        </w:rPr>
        <w:t xml:space="preserve">-V, glycosylphosphatidylinositol-anchored high-density lipoprotein-binding protein (GPIHBP1), or lipase maturation factor-1(LMF-1) or the presence of circulating inhibitors to LPL. </w:t>
      </w:r>
    </w:p>
    <w:p w14:paraId="39E549DC" w14:textId="77777777" w:rsidR="00484545" w:rsidRPr="00AD1D04" w:rsidRDefault="00484545" w:rsidP="00AD1D04">
      <w:pPr>
        <w:shd w:val="clear" w:color="auto" w:fill="FFFFFF"/>
        <w:spacing w:after="0" w:line="276" w:lineRule="auto"/>
        <w:contextualSpacing/>
        <w:textAlignment w:val="baseline"/>
        <w:rPr>
          <w:rFonts w:ascii="Arial" w:eastAsia="Times New Roman" w:hAnsi="Arial" w:cs="Arial"/>
          <w:bCs/>
          <w:color w:val="000000"/>
        </w:rPr>
      </w:pPr>
      <w:r w:rsidRPr="00AD1D04">
        <w:rPr>
          <w:rFonts w:ascii="Arial" w:eastAsia="Times New Roman" w:hAnsi="Arial" w:cs="Arial"/>
          <w:bCs/>
          <w:color w:val="000000"/>
        </w:rPr>
        <w:lastRenderedPageBreak/>
        <w:t>**Generally present in adulthood unless precipitated by a secondary cause (obesity, insulin resistance)</w:t>
      </w:r>
    </w:p>
    <w:p w14:paraId="2C4F41A2" w14:textId="77777777" w:rsidR="00484545" w:rsidRPr="00AD1D04" w:rsidRDefault="00484545" w:rsidP="00AD1D04">
      <w:pPr>
        <w:shd w:val="clear" w:color="auto" w:fill="FFFFFF"/>
        <w:spacing w:after="0" w:line="276" w:lineRule="auto"/>
        <w:contextualSpacing/>
        <w:textAlignment w:val="baseline"/>
        <w:rPr>
          <w:rFonts w:ascii="Arial" w:hAnsi="Arial" w:cs="Arial"/>
          <w:color w:val="000000"/>
        </w:rPr>
      </w:pPr>
    </w:p>
    <w:p w14:paraId="23EACEF7" w14:textId="21EB3371" w:rsidR="00040258" w:rsidRPr="00E15453" w:rsidRDefault="00040258" w:rsidP="00AD1D04">
      <w:pPr>
        <w:shd w:val="clear" w:color="auto" w:fill="FFFFFF"/>
        <w:spacing w:after="0" w:line="276" w:lineRule="auto"/>
        <w:contextualSpacing/>
        <w:textAlignment w:val="baseline"/>
        <w:rPr>
          <w:rFonts w:ascii="Arial" w:hAnsi="Arial" w:cs="Arial"/>
          <w:b/>
          <w:color w:val="00B050"/>
        </w:rPr>
      </w:pPr>
      <w:r w:rsidRPr="00E15453">
        <w:rPr>
          <w:rFonts w:ascii="Arial" w:hAnsi="Arial" w:cs="Arial"/>
          <w:b/>
          <w:color w:val="00B050"/>
        </w:rPr>
        <w:t xml:space="preserve">Familial Chylomicronemia Syndrome (FCS) </w:t>
      </w:r>
    </w:p>
    <w:p w14:paraId="021296BA" w14:textId="77777777" w:rsidR="00BC469C" w:rsidRPr="00AD1D04" w:rsidRDefault="00BC469C" w:rsidP="00AD1D04">
      <w:pPr>
        <w:shd w:val="clear" w:color="auto" w:fill="FFFFFF"/>
        <w:spacing w:after="0" w:line="276" w:lineRule="auto"/>
        <w:contextualSpacing/>
        <w:textAlignment w:val="baseline"/>
        <w:rPr>
          <w:rFonts w:ascii="Arial" w:hAnsi="Arial" w:cs="Arial"/>
          <w:color w:val="000000" w:themeColor="text1"/>
        </w:rPr>
      </w:pPr>
    </w:p>
    <w:p w14:paraId="1E2D1701" w14:textId="77777777" w:rsidR="00040258" w:rsidRPr="00E15453" w:rsidRDefault="00040258" w:rsidP="00AD1D04">
      <w:pPr>
        <w:shd w:val="clear" w:color="auto" w:fill="FFFFFF"/>
        <w:spacing w:after="0" w:line="276" w:lineRule="auto"/>
        <w:contextualSpacing/>
        <w:textAlignment w:val="baseline"/>
        <w:rPr>
          <w:rFonts w:ascii="Arial" w:hAnsi="Arial" w:cs="Arial"/>
          <w:caps/>
          <w:color w:val="FF0000"/>
        </w:rPr>
      </w:pPr>
      <w:r w:rsidRPr="00E15453">
        <w:rPr>
          <w:rFonts w:ascii="Arial" w:hAnsi="Arial" w:cs="Arial"/>
          <w:caps/>
          <w:color w:val="FF0000"/>
        </w:rPr>
        <w:t>Genetics and Pathogenesis</w:t>
      </w:r>
    </w:p>
    <w:p w14:paraId="42D850C1" w14:textId="77777777" w:rsidR="00BC469C" w:rsidRPr="00AD1D04" w:rsidRDefault="00BC469C" w:rsidP="00AD1D04">
      <w:pPr>
        <w:shd w:val="clear" w:color="auto" w:fill="FFFFFF"/>
        <w:spacing w:after="0" w:line="276" w:lineRule="auto"/>
        <w:contextualSpacing/>
        <w:textAlignment w:val="baseline"/>
        <w:rPr>
          <w:rFonts w:ascii="Arial" w:hAnsi="Arial" w:cs="Arial"/>
          <w:color w:val="000000"/>
        </w:rPr>
      </w:pPr>
    </w:p>
    <w:p w14:paraId="7F9EC49A" w14:textId="27BA27DE" w:rsidR="00C60F35" w:rsidRPr="00AD1D04" w:rsidRDefault="00040258" w:rsidP="00AD1D04">
      <w:pPr>
        <w:shd w:val="clear" w:color="auto" w:fill="FFFFFF"/>
        <w:spacing w:after="0" w:line="276" w:lineRule="auto"/>
        <w:contextualSpacing/>
        <w:textAlignment w:val="baseline"/>
        <w:rPr>
          <w:rFonts w:ascii="Arial" w:eastAsia="Times New Roman" w:hAnsi="Arial" w:cs="Arial"/>
          <w:color w:val="000000"/>
        </w:rPr>
      </w:pPr>
      <w:r w:rsidRPr="00AD1D04">
        <w:rPr>
          <w:rFonts w:ascii="Arial" w:hAnsi="Arial" w:cs="Arial"/>
          <w:color w:val="000000"/>
        </w:rPr>
        <w:t xml:space="preserve">FCS </w:t>
      </w:r>
      <w:r w:rsidR="00BF5286" w:rsidRPr="00AD1D04">
        <w:rPr>
          <w:rFonts w:ascii="Arial" w:hAnsi="Arial" w:cs="Arial"/>
          <w:color w:val="000000"/>
        </w:rPr>
        <w:t>has</w:t>
      </w:r>
      <w:r w:rsidRPr="00AD1D04">
        <w:rPr>
          <w:rFonts w:ascii="Arial" w:hAnsi="Arial" w:cs="Arial"/>
          <w:color w:val="000000"/>
        </w:rPr>
        <w:t xml:space="preserve"> an estimated prevalence of a</w:t>
      </w:r>
      <w:r w:rsidR="00CC1809" w:rsidRPr="00AD1D04">
        <w:rPr>
          <w:rFonts w:ascii="Arial" w:hAnsi="Arial" w:cs="Arial"/>
          <w:color w:val="000000"/>
        </w:rPr>
        <w:t>pproximately</w:t>
      </w:r>
      <w:r w:rsidRPr="00AD1D04">
        <w:rPr>
          <w:rFonts w:ascii="Arial" w:hAnsi="Arial" w:cs="Arial"/>
          <w:color w:val="000000"/>
        </w:rPr>
        <w:t xml:space="preserve"> 1 in 500,000</w:t>
      </w:r>
      <w:r w:rsidR="00D07AD1" w:rsidRPr="00AD1D04">
        <w:rPr>
          <w:rFonts w:ascii="Arial" w:hAnsi="Arial" w:cs="Arial"/>
          <w:color w:val="000000"/>
        </w:rPr>
        <w:t xml:space="preserve"> to </w:t>
      </w:r>
      <w:r w:rsidRPr="00AD1D04">
        <w:rPr>
          <w:rFonts w:ascii="Arial" w:hAnsi="Arial" w:cs="Arial"/>
          <w:color w:val="000000"/>
        </w:rPr>
        <w:t>1,000,000</w:t>
      </w:r>
      <w:r w:rsidRPr="00AD1D04">
        <w:rPr>
          <w:rStyle w:val="apple-converted-space"/>
          <w:rFonts w:ascii="Arial" w:hAnsi="Arial" w:cs="Arial"/>
          <w:color w:val="000000"/>
        </w:rPr>
        <w:t> </w:t>
      </w:r>
      <w:r w:rsidR="00884C5A" w:rsidRPr="00AD1D04">
        <w:rPr>
          <w:rStyle w:val="apple-converted-space"/>
          <w:rFonts w:ascii="Arial" w:hAnsi="Arial" w:cs="Arial"/>
          <w:color w:val="000000"/>
        </w:rPr>
        <w:fldChar w:fldCharType="begin">
          <w:fldData xml:space="preserve">PEVuZE5vdGU+PENpdGU+PEF1dGhvcj5IYXlkZW48L0F1dGhvcj48WWVhcj4xOTkyPC9ZZWFyPjxS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</w:fldData>
        </w:fldChar>
      </w:r>
      <w:r w:rsidR="007F4E06" w:rsidRPr="00AD1D04">
        <w:rPr>
          <w:rStyle w:val="apple-converted-space"/>
          <w:rFonts w:ascii="Arial" w:hAnsi="Arial" w:cs="Arial"/>
          <w:color w:val="000000"/>
        </w:rPr>
        <w:instrText xml:space="preserve"> ADDIN EN.CITE </w:instrText>
      </w:r>
      <w:r w:rsidR="007F4E06" w:rsidRPr="00AD1D04">
        <w:rPr>
          <w:rStyle w:val="apple-converted-space"/>
          <w:rFonts w:ascii="Arial" w:hAnsi="Arial" w:cs="Arial"/>
          <w:color w:val="000000"/>
        </w:rPr>
        <w:fldChar w:fldCharType="begin">
          <w:fldData xml:space="preserve">PEVuZE5vdGU+PENpdGU+PEF1dGhvcj5IYXlkZW48L0F1dGhvcj48WWVhcj4xOTkyPC9ZZWFyPjxS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</w:fldData>
        </w:fldChar>
      </w:r>
      <w:r w:rsidR="007F4E06" w:rsidRPr="00AD1D04">
        <w:rPr>
          <w:rStyle w:val="apple-converted-space"/>
          <w:rFonts w:ascii="Arial" w:hAnsi="Arial" w:cs="Arial"/>
          <w:color w:val="000000"/>
        </w:rPr>
        <w:instrText xml:space="preserve"> ADDIN EN.CITE.DATA </w:instrText>
      </w:r>
      <w:r w:rsidR="007F4E06" w:rsidRPr="00AD1D04">
        <w:rPr>
          <w:rStyle w:val="apple-converted-space"/>
          <w:rFonts w:ascii="Arial" w:hAnsi="Arial" w:cs="Arial"/>
          <w:color w:val="000000"/>
        </w:rPr>
      </w:r>
      <w:r w:rsidR="007F4E06" w:rsidRPr="00AD1D04">
        <w:rPr>
          <w:rStyle w:val="apple-converted-space"/>
          <w:rFonts w:ascii="Arial" w:hAnsi="Arial" w:cs="Arial"/>
          <w:color w:val="000000"/>
        </w:rPr>
        <w:fldChar w:fldCharType="end"/>
      </w:r>
      <w:r w:rsidR="00884C5A" w:rsidRPr="00AD1D04">
        <w:rPr>
          <w:rStyle w:val="apple-converted-space"/>
          <w:rFonts w:ascii="Arial" w:hAnsi="Arial" w:cs="Arial"/>
          <w:color w:val="000000"/>
        </w:rPr>
      </w:r>
      <w:r w:rsidR="00884C5A" w:rsidRPr="00AD1D04">
        <w:rPr>
          <w:rStyle w:val="apple-converted-space"/>
          <w:rFonts w:ascii="Arial" w:hAnsi="Arial" w:cs="Arial"/>
          <w:color w:val="000000"/>
        </w:rPr>
        <w:fldChar w:fldCharType="separate"/>
      </w:r>
      <w:r w:rsidR="007F4E06" w:rsidRPr="00AD1D04">
        <w:rPr>
          <w:rStyle w:val="apple-converted-space"/>
          <w:rFonts w:ascii="Arial" w:hAnsi="Arial" w:cs="Arial"/>
          <w:noProof/>
          <w:color w:val="000000"/>
        </w:rPr>
        <w:t>(</w:t>
      </w:r>
      <w:hyperlink w:anchor="_ENREF_9" w:tooltip="Hayden, 1992 #2" w:history="1">
        <w:r w:rsidR="00B53236" w:rsidRPr="00AD1D04">
          <w:rPr>
            <w:rStyle w:val="apple-converted-space"/>
            <w:rFonts w:ascii="Arial" w:hAnsi="Arial" w:cs="Arial"/>
            <w:noProof/>
            <w:color w:val="000000"/>
          </w:rPr>
          <w:t>9</w:t>
        </w:r>
      </w:hyperlink>
      <w:r w:rsidR="007F4E06" w:rsidRPr="00AD1D04">
        <w:rPr>
          <w:rStyle w:val="apple-converted-space"/>
          <w:rFonts w:ascii="Arial" w:hAnsi="Arial" w:cs="Arial"/>
          <w:noProof/>
          <w:color w:val="000000"/>
        </w:rPr>
        <w:t xml:space="preserve">, </w:t>
      </w:r>
      <w:hyperlink w:anchor="_ENREF_10" w:tooltip="Santamarina-Fojo, 1998 #90" w:history="1">
        <w:r w:rsidR="00B53236" w:rsidRPr="00AD1D04">
          <w:rPr>
            <w:rStyle w:val="apple-converted-space"/>
            <w:rFonts w:ascii="Arial" w:hAnsi="Arial" w:cs="Arial"/>
            <w:noProof/>
            <w:color w:val="000000"/>
          </w:rPr>
          <w:t>10</w:t>
        </w:r>
      </w:hyperlink>
      <w:r w:rsidR="007F4E06" w:rsidRPr="00AD1D04">
        <w:rPr>
          <w:rStyle w:val="apple-converted-space"/>
          <w:rFonts w:ascii="Arial" w:hAnsi="Arial" w:cs="Arial"/>
          <w:noProof/>
          <w:color w:val="000000"/>
        </w:rPr>
        <w:t>)</w:t>
      </w:r>
      <w:r w:rsidR="00884C5A" w:rsidRPr="00AD1D04">
        <w:rPr>
          <w:rStyle w:val="apple-converted-space"/>
          <w:rFonts w:ascii="Arial" w:hAnsi="Arial" w:cs="Arial"/>
          <w:color w:val="000000"/>
        </w:rPr>
        <w:fldChar w:fldCharType="end"/>
      </w:r>
      <w:r w:rsidR="00884C5A" w:rsidRPr="00AD1D04">
        <w:rPr>
          <w:rStyle w:val="apple-converted-space"/>
          <w:rFonts w:ascii="Arial" w:hAnsi="Arial" w:cs="Arial"/>
          <w:color w:val="000000"/>
        </w:rPr>
        <w:t>.</w:t>
      </w:r>
      <w:r w:rsidR="00980222" w:rsidRPr="00AD1D04">
        <w:rPr>
          <w:rStyle w:val="apple-converted-space"/>
          <w:rFonts w:ascii="Arial" w:hAnsi="Arial" w:cs="Arial"/>
          <w:color w:val="000000"/>
        </w:rPr>
        <w:t xml:space="preserve"> </w:t>
      </w:r>
      <w:r w:rsidR="00C8666A" w:rsidRPr="00AD1D04">
        <w:rPr>
          <w:rStyle w:val="apple-converted-space"/>
          <w:rFonts w:ascii="Arial" w:hAnsi="Arial" w:cs="Arial"/>
          <w:color w:val="000000"/>
        </w:rPr>
        <w:t xml:space="preserve">FCS </w:t>
      </w:r>
      <w:r w:rsidR="00574019" w:rsidRPr="00AD1D04">
        <w:rPr>
          <w:rStyle w:val="apple-converted-space"/>
          <w:rFonts w:ascii="Arial" w:hAnsi="Arial" w:cs="Arial"/>
          <w:color w:val="000000"/>
        </w:rPr>
        <w:t xml:space="preserve">results from a </w:t>
      </w:r>
      <w:r w:rsidRPr="00AD1D04">
        <w:rPr>
          <w:rFonts w:ascii="Arial" w:hAnsi="Arial" w:cs="Arial"/>
          <w:color w:val="000000"/>
        </w:rPr>
        <w:t>mutation</w:t>
      </w:r>
      <w:r w:rsidR="00574019" w:rsidRPr="00AD1D04">
        <w:rPr>
          <w:rFonts w:ascii="Arial" w:hAnsi="Arial" w:cs="Arial"/>
          <w:color w:val="000000"/>
        </w:rPr>
        <w:t xml:space="preserve"> </w:t>
      </w:r>
      <w:r w:rsidRPr="00AD1D04">
        <w:rPr>
          <w:rFonts w:ascii="Arial" w:hAnsi="Arial" w:cs="Arial"/>
          <w:color w:val="000000"/>
        </w:rPr>
        <w:t xml:space="preserve">in one or more genes of the </w:t>
      </w:r>
      <w:r w:rsidR="00574019" w:rsidRPr="00AD1D04">
        <w:rPr>
          <w:rFonts w:ascii="Arial" w:hAnsi="Arial" w:cs="Arial"/>
          <w:color w:val="000000"/>
        </w:rPr>
        <w:t xml:space="preserve">lipoprotein lipase (LPL) complex </w:t>
      </w:r>
      <w:r w:rsidR="00666FBC" w:rsidRPr="00AD1D04">
        <w:rPr>
          <w:rFonts w:ascii="Arial" w:hAnsi="Arial" w:cs="Arial"/>
          <w:color w:val="000000"/>
        </w:rPr>
        <w:t xml:space="preserve">and </w:t>
      </w:r>
      <w:r w:rsidRPr="00AD1D04">
        <w:rPr>
          <w:rFonts w:ascii="Arial" w:hAnsi="Arial" w:cs="Arial"/>
          <w:color w:val="000000"/>
        </w:rPr>
        <w:t>affect</w:t>
      </w:r>
      <w:r w:rsidR="00574019" w:rsidRPr="00AD1D04">
        <w:rPr>
          <w:rFonts w:ascii="Arial" w:hAnsi="Arial" w:cs="Arial"/>
          <w:color w:val="000000"/>
        </w:rPr>
        <w:t>s</w:t>
      </w:r>
      <w:r w:rsidR="00CC1809" w:rsidRPr="00AD1D04">
        <w:rPr>
          <w:rFonts w:ascii="Arial" w:hAnsi="Arial" w:cs="Arial"/>
          <w:color w:val="000000"/>
        </w:rPr>
        <w:t xml:space="preserve"> </w:t>
      </w:r>
      <w:r w:rsidRPr="00AD1D04">
        <w:rPr>
          <w:rFonts w:ascii="Arial" w:hAnsi="Arial" w:cs="Arial"/>
          <w:color w:val="000000"/>
        </w:rPr>
        <w:t>catabolism</w:t>
      </w:r>
      <w:r w:rsidR="00CC1809" w:rsidRPr="00AD1D04">
        <w:rPr>
          <w:rFonts w:ascii="Arial" w:hAnsi="Arial" w:cs="Arial"/>
          <w:color w:val="000000"/>
        </w:rPr>
        <w:t xml:space="preserve"> of chylomicrons and very </w:t>
      </w:r>
      <w:r w:rsidR="00265121" w:rsidRPr="00AD1D04">
        <w:rPr>
          <w:rFonts w:ascii="Arial" w:hAnsi="Arial" w:cs="Arial"/>
          <w:color w:val="000000"/>
        </w:rPr>
        <w:t>low-density</w:t>
      </w:r>
      <w:r w:rsidR="00CC1809" w:rsidRPr="00AD1D04">
        <w:rPr>
          <w:rFonts w:ascii="Arial" w:hAnsi="Arial" w:cs="Arial"/>
          <w:color w:val="000000"/>
        </w:rPr>
        <w:t xml:space="preserve"> lipoproteins (VLDL)</w:t>
      </w:r>
      <w:r w:rsidRPr="00AD1D04">
        <w:rPr>
          <w:rFonts w:ascii="Arial" w:hAnsi="Arial" w:cs="Arial"/>
          <w:color w:val="000000"/>
        </w:rPr>
        <w:t>. The most common gene affected i</w:t>
      </w:r>
      <w:r w:rsidR="00574019" w:rsidRPr="00AD1D04">
        <w:rPr>
          <w:rFonts w:ascii="Arial" w:hAnsi="Arial" w:cs="Arial"/>
          <w:color w:val="000000"/>
        </w:rPr>
        <w:t xml:space="preserve">s </w:t>
      </w:r>
      <w:r w:rsidR="00CC1809" w:rsidRPr="00AD1D04">
        <w:rPr>
          <w:rFonts w:ascii="Arial" w:hAnsi="Arial" w:cs="Arial"/>
          <w:color w:val="000000"/>
        </w:rPr>
        <w:t>LPL</w:t>
      </w:r>
      <w:r w:rsidR="007C71ED" w:rsidRPr="00AD1D04">
        <w:rPr>
          <w:rFonts w:ascii="Arial" w:hAnsi="Arial" w:cs="Arial"/>
          <w:color w:val="000000"/>
        </w:rPr>
        <w:t xml:space="preserve"> (accounts for 95% of these cases)</w:t>
      </w:r>
      <w:r w:rsidRPr="00AD1D04">
        <w:rPr>
          <w:rFonts w:ascii="Arial" w:hAnsi="Arial" w:cs="Arial"/>
          <w:color w:val="000000"/>
        </w:rPr>
        <w:t>, in which homozygo</w:t>
      </w:r>
      <w:r w:rsidR="00CC1809" w:rsidRPr="00AD1D04">
        <w:rPr>
          <w:rFonts w:ascii="Arial" w:hAnsi="Arial" w:cs="Arial"/>
          <w:color w:val="000000"/>
        </w:rPr>
        <w:t>tes</w:t>
      </w:r>
      <w:r w:rsidRPr="00AD1D04">
        <w:rPr>
          <w:rFonts w:ascii="Arial" w:hAnsi="Arial" w:cs="Arial"/>
          <w:color w:val="000000"/>
        </w:rPr>
        <w:t xml:space="preserve"> or compound heterozygo</w:t>
      </w:r>
      <w:r w:rsidR="00CC1809" w:rsidRPr="00AD1D04">
        <w:rPr>
          <w:rFonts w:ascii="Arial" w:hAnsi="Arial" w:cs="Arial"/>
          <w:color w:val="000000"/>
        </w:rPr>
        <w:t>tes</w:t>
      </w:r>
      <w:r w:rsidRPr="00AD1D04">
        <w:rPr>
          <w:rFonts w:ascii="Arial" w:hAnsi="Arial" w:cs="Arial"/>
          <w:color w:val="000000"/>
        </w:rPr>
        <w:t xml:space="preserve"> </w:t>
      </w:r>
      <w:r w:rsidR="00CC1809" w:rsidRPr="00AD1D04">
        <w:rPr>
          <w:rFonts w:ascii="Arial" w:hAnsi="Arial" w:cs="Arial"/>
          <w:color w:val="000000"/>
        </w:rPr>
        <w:t>inherit</w:t>
      </w:r>
      <w:r w:rsidRPr="00AD1D04">
        <w:rPr>
          <w:rFonts w:ascii="Arial" w:hAnsi="Arial" w:cs="Arial"/>
          <w:color w:val="000000"/>
        </w:rPr>
        <w:t xml:space="preserve"> two defective LPL alleles. </w:t>
      </w:r>
      <w:r w:rsidRPr="00AD1D04">
        <w:rPr>
          <w:rFonts w:ascii="Arial" w:eastAsia="Times New Roman" w:hAnsi="Arial" w:cs="Arial"/>
          <w:color w:val="000000"/>
        </w:rPr>
        <w:t>The LPL gene is composed of 10 exons and is located on chromosome 8p22. The first mutation</w:t>
      </w:r>
      <w:r w:rsidR="00FD37DE" w:rsidRPr="00AD1D04">
        <w:rPr>
          <w:rFonts w:ascii="Arial" w:eastAsia="Times New Roman" w:hAnsi="Arial" w:cs="Arial"/>
          <w:color w:val="000000"/>
        </w:rPr>
        <w:t xml:space="preserve"> </w:t>
      </w:r>
      <w:r w:rsidRPr="00AD1D04">
        <w:rPr>
          <w:rFonts w:ascii="Arial" w:eastAsia="Times New Roman" w:hAnsi="Arial" w:cs="Arial"/>
          <w:color w:val="000000"/>
        </w:rPr>
        <w:t>was described in 1989, and since that time, o</w:t>
      </w:r>
      <w:r w:rsidRPr="00AD1D04">
        <w:rPr>
          <w:rFonts w:ascii="Arial" w:hAnsi="Arial" w:cs="Arial"/>
          <w:color w:val="000000"/>
        </w:rPr>
        <w:t>ver 100 mutations that resul</w:t>
      </w:r>
      <w:r w:rsidR="00C60F35" w:rsidRPr="00AD1D04">
        <w:rPr>
          <w:rFonts w:ascii="Arial" w:hAnsi="Arial" w:cs="Arial"/>
          <w:color w:val="000000"/>
        </w:rPr>
        <w:t xml:space="preserve">t in LPL deficiency have been </w:t>
      </w:r>
      <w:r w:rsidR="00C8666A" w:rsidRPr="00AD1D04">
        <w:rPr>
          <w:rFonts w:ascii="Arial" w:hAnsi="Arial" w:cs="Arial"/>
          <w:color w:val="000000"/>
        </w:rPr>
        <w:t>reported</w:t>
      </w:r>
      <w:r w:rsidR="00645610" w:rsidRPr="00AD1D04">
        <w:rPr>
          <w:rFonts w:ascii="Arial" w:hAnsi="Arial" w:cs="Arial"/>
          <w:color w:val="000000"/>
        </w:rPr>
        <w:t xml:space="preserve"> </w:t>
      </w:r>
      <w:r w:rsidR="00884C5A" w:rsidRPr="00AD1D04">
        <w:rPr>
          <w:rFonts w:ascii="Arial" w:hAnsi="Arial" w:cs="Arial"/>
          <w:color w:val="000000"/>
        </w:rPr>
        <w:fldChar w:fldCharType="begin">
          <w:fldData xml:space="preserve">PEVuZE5vdGU+PENpdGU+PEF1dGhvcj5HaWxiZXJ0PC9BdXRob3I+PFllYXI+MjAwMTwvWWVhcj48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</w:fldData>
        </w:fldChar>
      </w:r>
      <w:r w:rsidR="007F4E06" w:rsidRPr="00AD1D04">
        <w:rPr>
          <w:rFonts w:ascii="Arial" w:hAnsi="Arial" w:cs="Arial"/>
          <w:color w:val="000000"/>
        </w:rPr>
        <w:instrText xml:space="preserve"> ADDIN EN.CITE </w:instrText>
      </w:r>
      <w:r w:rsidR="007F4E06" w:rsidRPr="00AD1D04">
        <w:rPr>
          <w:rFonts w:ascii="Arial" w:hAnsi="Arial" w:cs="Arial"/>
          <w:color w:val="000000"/>
        </w:rPr>
        <w:fldChar w:fldCharType="begin">
          <w:fldData xml:space="preserve">PEVuZE5vdGU+PENpdGU+PEF1dGhvcj5HaWxiZXJ0PC9BdXRob3I+PFllYXI+MjAwMTwvWWVhcj48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</w:fldData>
        </w:fldChar>
      </w:r>
      <w:r w:rsidR="007F4E06" w:rsidRPr="00AD1D04">
        <w:rPr>
          <w:rFonts w:ascii="Arial" w:hAnsi="Arial" w:cs="Arial"/>
          <w:color w:val="000000"/>
        </w:rPr>
        <w:instrText xml:space="preserve"> ADDIN EN.CITE.DATA </w:instrText>
      </w:r>
      <w:r w:rsidR="007F4E06" w:rsidRPr="00AD1D04">
        <w:rPr>
          <w:rFonts w:ascii="Arial" w:hAnsi="Arial" w:cs="Arial"/>
          <w:color w:val="000000"/>
        </w:rPr>
      </w:r>
      <w:r w:rsidR="007F4E06" w:rsidRPr="00AD1D04">
        <w:rPr>
          <w:rFonts w:ascii="Arial" w:hAnsi="Arial" w:cs="Arial"/>
          <w:color w:val="000000"/>
        </w:rPr>
        <w:fldChar w:fldCharType="end"/>
      </w:r>
      <w:r w:rsidR="00884C5A" w:rsidRPr="00AD1D04">
        <w:rPr>
          <w:rFonts w:ascii="Arial" w:hAnsi="Arial" w:cs="Arial"/>
          <w:color w:val="000000"/>
        </w:rPr>
      </w:r>
      <w:r w:rsidR="00884C5A" w:rsidRPr="00AD1D04">
        <w:rPr>
          <w:rFonts w:ascii="Arial" w:hAnsi="Arial" w:cs="Arial"/>
          <w:color w:val="000000"/>
        </w:rPr>
        <w:fldChar w:fldCharType="separate"/>
      </w:r>
      <w:r w:rsidR="007F4E06" w:rsidRPr="00AD1D04">
        <w:rPr>
          <w:rFonts w:ascii="Arial" w:hAnsi="Arial" w:cs="Arial"/>
          <w:noProof/>
          <w:color w:val="000000"/>
        </w:rPr>
        <w:t>(</w:t>
      </w:r>
      <w:hyperlink w:anchor="_ENREF_11" w:tooltip="Gilbert, 2001 #4" w:history="1">
        <w:r w:rsidR="00B53236" w:rsidRPr="00AD1D04">
          <w:rPr>
            <w:rFonts w:ascii="Arial" w:hAnsi="Arial" w:cs="Arial"/>
            <w:noProof/>
            <w:color w:val="000000"/>
          </w:rPr>
          <w:t>11</w:t>
        </w:r>
      </w:hyperlink>
      <w:r w:rsidR="007F4E06" w:rsidRPr="00AD1D04">
        <w:rPr>
          <w:rFonts w:ascii="Arial" w:hAnsi="Arial" w:cs="Arial"/>
          <w:noProof/>
          <w:color w:val="000000"/>
        </w:rPr>
        <w:t xml:space="preserve">, </w:t>
      </w:r>
      <w:hyperlink w:anchor="_ENREF_12" w:tooltip="Rahalkar, 2009 #3" w:history="1">
        <w:r w:rsidR="00B53236" w:rsidRPr="00AD1D04">
          <w:rPr>
            <w:rFonts w:ascii="Arial" w:hAnsi="Arial" w:cs="Arial"/>
            <w:noProof/>
            <w:color w:val="000000"/>
          </w:rPr>
          <w:t>12</w:t>
        </w:r>
      </w:hyperlink>
      <w:r w:rsidR="007F4E06" w:rsidRPr="00AD1D04">
        <w:rPr>
          <w:rFonts w:ascii="Arial" w:hAnsi="Arial" w:cs="Arial"/>
          <w:noProof/>
          <w:color w:val="000000"/>
        </w:rPr>
        <w:t>)</w:t>
      </w:r>
      <w:r w:rsidR="00884C5A" w:rsidRPr="00AD1D04">
        <w:rPr>
          <w:rFonts w:ascii="Arial" w:hAnsi="Arial" w:cs="Arial"/>
          <w:color w:val="000000"/>
        </w:rPr>
        <w:fldChar w:fldCharType="end"/>
      </w:r>
      <w:r w:rsidRPr="00AD1D04">
        <w:rPr>
          <w:rFonts w:ascii="Arial" w:eastAsia="Times New Roman" w:hAnsi="Arial" w:cs="Arial"/>
          <w:color w:val="000000"/>
        </w:rPr>
        <w:t>.</w:t>
      </w:r>
      <w:r w:rsidR="00980222" w:rsidRPr="00AD1D04">
        <w:rPr>
          <w:rFonts w:ascii="Arial" w:eastAsia="Times New Roman" w:hAnsi="Arial" w:cs="Arial"/>
          <w:color w:val="000000"/>
        </w:rPr>
        <w:t xml:space="preserve"> </w:t>
      </w:r>
      <w:r w:rsidRPr="00AD1D04">
        <w:rPr>
          <w:rFonts w:ascii="Arial" w:eastAsia="Times New Roman" w:hAnsi="Arial" w:cs="Arial"/>
          <w:color w:val="000000"/>
        </w:rPr>
        <w:t>Most mutations occur in exons 3, 5, and 6, which are responsible for the catalytic coding region of the LPL gene</w:t>
      </w:r>
      <w:r w:rsidR="00645610" w:rsidRPr="00AD1D04">
        <w:rPr>
          <w:rFonts w:ascii="Arial" w:eastAsia="Times New Roman" w:hAnsi="Arial" w:cs="Arial"/>
          <w:color w:val="000000"/>
        </w:rPr>
        <w:t xml:space="preserve"> </w:t>
      </w:r>
      <w:r w:rsidR="00EA4378" w:rsidRPr="00AD1D04">
        <w:rPr>
          <w:rFonts w:ascii="Arial" w:eastAsia="Times New Roman" w:hAnsi="Arial" w:cs="Arial"/>
          <w:color w:val="000000"/>
        </w:rPr>
        <w:fldChar w:fldCharType="begin"/>
      </w:r>
      <w:r w:rsidR="007F4E06" w:rsidRPr="00AD1D04">
        <w:rPr>
          <w:rFonts w:ascii="Arial" w:eastAsia="Times New Roman" w:hAnsi="Arial" w:cs="Arial"/>
          <w:color w:val="000000"/>
        </w:rPr>
        <w:instrText xml:space="preserve"> ADDIN EN.CITE &lt;EndNote&gt;&lt;Cite&gt;&lt;Author&gt;Gilbert&lt;/Author&gt;&lt;Year&gt;2001&lt;/Year&gt;&lt;RecNum&gt;4&lt;/RecNum&gt;&lt;DisplayText&gt;(11)&lt;/DisplayText&gt;&lt;record&gt;&lt;rec-number&gt;4&lt;/rec-number&gt;&lt;foreign-keys&gt;&lt;key app="EN" db-id="tfs59z25ar2w0peefrnva907vzd20050wtpe" timestamp="0"&gt;4&lt;/key&gt;&lt;/foreign-keys&gt;&lt;ref-type name="Journal Article"&gt;17&lt;/ref-type&gt;&lt;contributors&gt;&lt;authors&gt;&lt;author&gt;Gilbert, B.&lt;/author&gt;&lt;author&gt;Rouis, M.&lt;/author&gt;&lt;author&gt;Griglio, S.&lt;/author&gt;&lt;author&gt;de Lumley, L.&lt;/author&gt;&lt;author&gt;Laplaud, P.&lt;/author&gt;&lt;/authors&gt;&lt;/contributors&gt;&lt;auth-address&gt;Unite de genetique, hopital Dupuytren, Limoges, France. gilbert@unilim.fr&lt;/auth-address&gt;&lt;titles&gt;&lt;title&gt;Lipoprotein lipase (LPL) deficiency: a new patient homozygote for the preponderant mutation Gly188Glu in the human LPL gene and review of reported mutations: 75 % are clustered in exons 5 and 6&lt;/title&gt;&lt;secondary-title&gt;Ann Genet&lt;/secondary-title&gt;&lt;alt-title&gt;Annales de genetique&lt;/alt-title&gt;&lt;/titles&gt;&lt;pages&gt;25-32&lt;/pages&gt;&lt;volume&gt;44&lt;/volume&gt;&lt;number&gt;1&lt;/number&gt;&lt;edition&gt;2001/05/04&lt;/edition&gt;&lt;keywords&gt;&lt;keyword&gt;Amino Acid Substitution&lt;/keyword&gt;&lt;keyword&gt;Consanguinity&lt;/keyword&gt;&lt;keyword&gt;Exons&lt;/keyword&gt;&lt;keyword&gt;Female&lt;/keyword&gt;&lt;keyword&gt;Homozygote&lt;/keyword&gt;&lt;keyword&gt;Humans&lt;/keyword&gt;&lt;keyword&gt;Hyperlipoproteinemia Type I/ genetics&lt;/keyword&gt;&lt;keyword&gt;Infant&lt;/keyword&gt;&lt;keyword&gt;Lipolysis&lt;/keyword&gt;&lt;keyword&gt;Lipoprotein Lipase/chemistry/ deficiency/ genetics&lt;/keyword&gt;&lt;keyword&gt;Male&lt;/keyword&gt;&lt;keyword&gt;Mutation, Missense&lt;/keyword&gt;&lt;keyword&gt;Sequence Deletion&lt;/keyword&gt;&lt;/keywords&gt;&lt;dates&gt;&lt;year&gt;2001&lt;/year&gt;&lt;pub-dates&gt;&lt;date&gt;Jan-Mar&lt;/date&gt;&lt;/pub-dates&gt;&lt;/dates&gt;&lt;isbn&gt;0003-3995 (Print)&amp;#xD;0003-3995 (Linking)&lt;/isbn&gt;&lt;accession-num&gt;11334614&lt;/accession-num&gt;&lt;urls&gt;&lt;/urls&gt;&lt;remote-database-provider&gt;NLM&lt;/remote-database-provider&gt;&lt;language&gt;eng&lt;/language&gt;&lt;/record&gt;&lt;/Cite&gt;&lt;/EndNote&gt;</w:instrText>
      </w:r>
      <w:r w:rsidR="00EA4378" w:rsidRPr="00AD1D04">
        <w:rPr>
          <w:rFonts w:ascii="Arial" w:eastAsia="Times New Roman" w:hAnsi="Arial" w:cs="Arial"/>
          <w:color w:val="000000"/>
        </w:rPr>
        <w:fldChar w:fldCharType="separate"/>
      </w:r>
      <w:r w:rsidR="007F4E06" w:rsidRPr="00AD1D04">
        <w:rPr>
          <w:rFonts w:ascii="Arial" w:eastAsia="Times New Roman" w:hAnsi="Arial" w:cs="Arial"/>
          <w:noProof/>
          <w:color w:val="000000"/>
        </w:rPr>
        <w:t>(</w:t>
      </w:r>
      <w:hyperlink w:anchor="_ENREF_11" w:tooltip="Gilbert, 2001 #4" w:history="1">
        <w:r w:rsidR="00B53236" w:rsidRPr="00AD1D04">
          <w:rPr>
            <w:rFonts w:ascii="Arial" w:eastAsia="Times New Roman" w:hAnsi="Arial" w:cs="Arial"/>
            <w:noProof/>
            <w:color w:val="000000"/>
          </w:rPr>
          <w:t>11</w:t>
        </w:r>
      </w:hyperlink>
      <w:r w:rsidR="007F4E06" w:rsidRPr="00AD1D04">
        <w:rPr>
          <w:rFonts w:ascii="Arial" w:eastAsia="Times New Roman" w:hAnsi="Arial" w:cs="Arial"/>
          <w:noProof/>
          <w:color w:val="000000"/>
        </w:rPr>
        <w:t>)</w:t>
      </w:r>
      <w:r w:rsidR="00EA4378" w:rsidRPr="00AD1D04">
        <w:rPr>
          <w:rFonts w:ascii="Arial" w:eastAsia="Times New Roman" w:hAnsi="Arial" w:cs="Arial"/>
          <w:color w:val="000000"/>
        </w:rPr>
        <w:fldChar w:fldCharType="end"/>
      </w:r>
      <w:r w:rsidR="00884C5A" w:rsidRPr="00AD1D04">
        <w:rPr>
          <w:rFonts w:ascii="Arial" w:eastAsia="Times New Roman" w:hAnsi="Arial" w:cs="Arial"/>
          <w:color w:val="000000"/>
        </w:rPr>
        <w:t xml:space="preserve">. </w:t>
      </w:r>
      <w:r w:rsidRPr="00AD1D04">
        <w:rPr>
          <w:rFonts w:ascii="Arial" w:eastAsia="Times New Roman" w:hAnsi="Arial" w:cs="Arial"/>
          <w:color w:val="000000"/>
        </w:rPr>
        <w:t xml:space="preserve">The LPL enzyme and its cofactor, apolipoprotein (apo) C-II, act on the luminal surface of the capillary endothelium and are responsible for liberating free fatty acids from </w:t>
      </w:r>
      <w:r w:rsidR="00CC1809" w:rsidRPr="00AD1D04">
        <w:rPr>
          <w:rFonts w:ascii="Arial" w:eastAsia="Times New Roman" w:hAnsi="Arial" w:cs="Arial"/>
          <w:color w:val="000000"/>
        </w:rPr>
        <w:t xml:space="preserve">the </w:t>
      </w:r>
      <w:r w:rsidRPr="00AD1D04">
        <w:rPr>
          <w:rFonts w:ascii="Arial" w:eastAsia="Times New Roman" w:hAnsi="Arial" w:cs="Arial"/>
          <w:color w:val="000000"/>
        </w:rPr>
        <w:t>TG in dietary-d</w:t>
      </w:r>
      <w:r w:rsidR="00CC1809" w:rsidRPr="00AD1D04">
        <w:rPr>
          <w:rFonts w:ascii="Arial" w:eastAsia="Times New Roman" w:hAnsi="Arial" w:cs="Arial"/>
          <w:color w:val="000000"/>
        </w:rPr>
        <w:t xml:space="preserve">erived chylomicrons and </w:t>
      </w:r>
      <w:r w:rsidRPr="00AD1D04">
        <w:rPr>
          <w:rFonts w:ascii="Arial" w:eastAsia="Times New Roman" w:hAnsi="Arial" w:cs="Arial"/>
          <w:color w:val="000000"/>
        </w:rPr>
        <w:t>VLDL</w:t>
      </w:r>
      <w:r w:rsidR="00CC1809" w:rsidRPr="00AD1D04">
        <w:rPr>
          <w:rFonts w:ascii="Arial" w:eastAsia="Times New Roman" w:hAnsi="Arial" w:cs="Arial"/>
          <w:color w:val="000000"/>
        </w:rPr>
        <w:t xml:space="preserve"> produced in the liver</w:t>
      </w:r>
      <w:r w:rsidRPr="00AD1D04">
        <w:rPr>
          <w:rFonts w:ascii="Arial" w:eastAsia="Times New Roman" w:hAnsi="Arial" w:cs="Arial"/>
          <w:color w:val="000000"/>
        </w:rPr>
        <w:t xml:space="preserve">. </w:t>
      </w:r>
      <w:r w:rsidR="00666FBC" w:rsidRPr="00AD1D04">
        <w:rPr>
          <w:rFonts w:ascii="Arial" w:eastAsia="Times New Roman" w:hAnsi="Arial" w:cs="Arial"/>
          <w:color w:val="000000"/>
        </w:rPr>
        <w:t>W</w:t>
      </w:r>
      <w:r w:rsidRPr="00AD1D04">
        <w:rPr>
          <w:rFonts w:ascii="Arial" w:eastAsia="Times New Roman" w:hAnsi="Arial" w:cs="Arial"/>
          <w:color w:val="000000"/>
        </w:rPr>
        <w:t xml:space="preserve">hen </w:t>
      </w:r>
      <w:r w:rsidR="00FD37DE" w:rsidRPr="00AD1D04">
        <w:rPr>
          <w:rFonts w:ascii="Arial" w:eastAsia="Times New Roman" w:hAnsi="Arial" w:cs="Arial"/>
          <w:color w:val="000000"/>
        </w:rPr>
        <w:t xml:space="preserve">any part of the </w:t>
      </w:r>
      <w:r w:rsidRPr="00AD1D04">
        <w:rPr>
          <w:rFonts w:ascii="Arial" w:eastAsia="Times New Roman" w:hAnsi="Arial" w:cs="Arial"/>
          <w:color w:val="000000"/>
        </w:rPr>
        <w:t xml:space="preserve">LPL </w:t>
      </w:r>
      <w:r w:rsidR="00FD37DE" w:rsidRPr="00AD1D04">
        <w:rPr>
          <w:rFonts w:ascii="Arial" w:eastAsia="Times New Roman" w:hAnsi="Arial" w:cs="Arial"/>
          <w:color w:val="000000"/>
        </w:rPr>
        <w:t xml:space="preserve">complex </w:t>
      </w:r>
      <w:r w:rsidRPr="00AD1D04">
        <w:rPr>
          <w:rFonts w:ascii="Arial" w:eastAsia="Times New Roman" w:hAnsi="Arial" w:cs="Arial"/>
          <w:color w:val="000000"/>
        </w:rPr>
        <w:t>is defective, there</w:t>
      </w:r>
      <w:r w:rsidR="00FD37DE" w:rsidRPr="00AD1D04">
        <w:rPr>
          <w:rFonts w:ascii="Arial" w:eastAsia="Times New Roman" w:hAnsi="Arial" w:cs="Arial"/>
          <w:color w:val="000000"/>
        </w:rPr>
        <w:t xml:space="preserve"> </w:t>
      </w:r>
      <w:r w:rsidRPr="00AD1D04">
        <w:rPr>
          <w:rFonts w:ascii="Arial" w:eastAsia="Times New Roman" w:hAnsi="Arial" w:cs="Arial"/>
          <w:color w:val="000000"/>
        </w:rPr>
        <w:t>is a massive accumulation of chylomicrons in the blood</w:t>
      </w:r>
      <w:r w:rsidR="00D07AD1" w:rsidRPr="00AD1D04">
        <w:rPr>
          <w:rFonts w:ascii="Arial" w:eastAsia="Times New Roman" w:hAnsi="Arial" w:cs="Arial"/>
          <w:color w:val="000000"/>
        </w:rPr>
        <w:t xml:space="preserve">, hence the name </w:t>
      </w:r>
      <w:r w:rsidR="00C60F35" w:rsidRPr="00AD1D04">
        <w:rPr>
          <w:rFonts w:ascii="Arial" w:eastAsia="Times New Roman" w:hAnsi="Arial" w:cs="Arial"/>
          <w:color w:val="000000"/>
        </w:rPr>
        <w:t xml:space="preserve">FCS. </w:t>
      </w:r>
      <w:r w:rsidR="00BD1489" w:rsidRPr="00AD1D04">
        <w:rPr>
          <w:rFonts w:ascii="Arial" w:eastAsia="Times New Roman" w:hAnsi="Arial" w:cs="Arial"/>
          <w:color w:val="000000"/>
        </w:rPr>
        <w:t>A lesser amount of TG from VLDL may also contribute to the observed HTG.</w:t>
      </w:r>
      <w:r w:rsidR="00C60F35" w:rsidRPr="00AD1D04">
        <w:rPr>
          <w:rFonts w:ascii="Arial" w:eastAsia="Times New Roman" w:hAnsi="Arial" w:cs="Arial"/>
          <w:color w:val="000000"/>
        </w:rPr>
        <w:t xml:space="preserve"> </w:t>
      </w:r>
    </w:p>
    <w:p w14:paraId="08E95138" w14:textId="77777777" w:rsidR="00BC469C" w:rsidRPr="00AD1D04" w:rsidRDefault="00BC469C" w:rsidP="00AD1D04">
      <w:pPr>
        <w:shd w:val="clear" w:color="auto" w:fill="FFFFFF"/>
        <w:spacing w:after="0" w:line="276" w:lineRule="auto"/>
        <w:contextualSpacing/>
        <w:textAlignment w:val="baseline"/>
        <w:rPr>
          <w:rFonts w:ascii="Arial" w:eastAsia="Times New Roman" w:hAnsi="Arial" w:cs="Arial"/>
          <w:color w:val="000000"/>
        </w:rPr>
      </w:pPr>
    </w:p>
    <w:p w14:paraId="79DD7BD3" w14:textId="0154D638" w:rsidR="00040258" w:rsidRPr="00AD1D04" w:rsidRDefault="00FD37DE" w:rsidP="00AD1D04">
      <w:pPr>
        <w:shd w:val="clear" w:color="auto" w:fill="FFFFFF"/>
        <w:spacing w:after="0" w:line="276" w:lineRule="auto"/>
        <w:contextualSpacing/>
        <w:textAlignment w:val="baseline"/>
        <w:rPr>
          <w:rFonts w:ascii="Arial" w:eastAsia="Times New Roman" w:hAnsi="Arial" w:cs="Arial"/>
          <w:color w:val="000000"/>
        </w:rPr>
      </w:pPr>
      <w:r w:rsidRPr="00AD1D04">
        <w:rPr>
          <w:rFonts w:ascii="Arial" w:eastAsia="Times New Roman" w:hAnsi="Arial" w:cs="Arial"/>
          <w:color w:val="000000"/>
        </w:rPr>
        <w:t xml:space="preserve">FCS </w:t>
      </w:r>
      <w:r w:rsidR="00D77C85" w:rsidRPr="00AD1D04">
        <w:rPr>
          <w:rFonts w:ascii="Arial" w:eastAsia="Times New Roman" w:hAnsi="Arial" w:cs="Arial"/>
          <w:color w:val="000000"/>
        </w:rPr>
        <w:t>m</w:t>
      </w:r>
      <w:r w:rsidR="00BD1489" w:rsidRPr="00AD1D04">
        <w:rPr>
          <w:rFonts w:ascii="Arial" w:eastAsia="Times New Roman" w:hAnsi="Arial" w:cs="Arial"/>
          <w:color w:val="000000"/>
        </w:rPr>
        <w:t>ay also be caused</w:t>
      </w:r>
      <w:r w:rsidR="00C8666A" w:rsidRPr="00AD1D04">
        <w:rPr>
          <w:rFonts w:ascii="Arial" w:eastAsia="Times New Roman" w:hAnsi="Arial" w:cs="Arial"/>
          <w:color w:val="000000"/>
        </w:rPr>
        <w:t xml:space="preserve"> from </w:t>
      </w:r>
      <w:r w:rsidRPr="00AD1D04">
        <w:rPr>
          <w:rFonts w:ascii="Arial" w:eastAsia="Times New Roman" w:hAnsi="Arial" w:cs="Arial"/>
          <w:color w:val="000000"/>
        </w:rPr>
        <w:t>loss of function mutations in apo</w:t>
      </w:r>
      <w:r w:rsidR="00E15453">
        <w:rPr>
          <w:rFonts w:ascii="Arial" w:eastAsia="Times New Roman" w:hAnsi="Arial" w:cs="Arial"/>
          <w:color w:val="000000"/>
        </w:rPr>
        <w:t xml:space="preserve"> </w:t>
      </w:r>
      <w:r w:rsidRPr="00AD1D04">
        <w:rPr>
          <w:rFonts w:ascii="Arial" w:eastAsia="Times New Roman" w:hAnsi="Arial" w:cs="Arial"/>
          <w:color w:val="000000"/>
        </w:rPr>
        <w:t>C-II, the cofactor for LPL</w:t>
      </w:r>
      <w:r w:rsidR="00BD1489" w:rsidRPr="00AD1D04">
        <w:rPr>
          <w:rFonts w:ascii="Arial" w:eastAsia="Times New Roman" w:hAnsi="Arial" w:cs="Arial"/>
          <w:color w:val="000000"/>
        </w:rPr>
        <w:t xml:space="preserve">, </w:t>
      </w:r>
      <w:r w:rsidRPr="00AD1D04">
        <w:rPr>
          <w:rFonts w:ascii="Arial" w:eastAsia="Times New Roman" w:hAnsi="Arial" w:cs="Arial"/>
          <w:color w:val="000000"/>
        </w:rPr>
        <w:t>glycosylphosphatidylinositol-anchored high density lipoprotein-binding protein (</w:t>
      </w:r>
      <w:r w:rsidRPr="00AD1D04">
        <w:rPr>
          <w:rFonts w:ascii="Arial" w:hAnsi="Arial" w:cs="Arial"/>
          <w:color w:val="000000"/>
        </w:rPr>
        <w:t>GPIHBP1)</w:t>
      </w:r>
      <w:r w:rsidR="00BC469C" w:rsidRPr="00AD1D04">
        <w:rPr>
          <w:rFonts w:ascii="Arial" w:hAnsi="Arial" w:cs="Arial"/>
          <w:color w:val="000000"/>
        </w:rPr>
        <w:t>,</w:t>
      </w:r>
      <w:r w:rsidRPr="00AD1D04">
        <w:rPr>
          <w:rFonts w:ascii="Arial" w:hAnsi="Arial" w:cs="Arial"/>
          <w:color w:val="000000"/>
        </w:rPr>
        <w:t xml:space="preserve"> which helps </w:t>
      </w:r>
      <w:r w:rsidR="00C8666A" w:rsidRPr="00AD1D04">
        <w:rPr>
          <w:rFonts w:ascii="Arial" w:hAnsi="Arial" w:cs="Arial"/>
          <w:color w:val="000000"/>
        </w:rPr>
        <w:t xml:space="preserve">to </w:t>
      </w:r>
      <w:r w:rsidRPr="00AD1D04">
        <w:rPr>
          <w:rFonts w:ascii="Arial" w:hAnsi="Arial" w:cs="Arial"/>
          <w:color w:val="000000"/>
        </w:rPr>
        <w:t xml:space="preserve">anchor chylomicrons to the endothelial surface </w:t>
      </w:r>
      <w:r w:rsidR="00EA4378" w:rsidRPr="00AD1D04">
        <w:rPr>
          <w:rFonts w:ascii="Arial" w:hAnsi="Arial" w:cs="Arial"/>
          <w:color w:val="000000"/>
        </w:rPr>
        <w:fldChar w:fldCharType="begin"/>
      </w:r>
      <w:r w:rsidR="007F4E06" w:rsidRPr="00AD1D04">
        <w:rPr>
          <w:rFonts w:ascii="Arial" w:hAnsi="Arial" w:cs="Arial"/>
          <w:color w:val="000000"/>
        </w:rPr>
        <w:instrText xml:space="preserve"> ADDIN EN.CITE &lt;EndNote&gt;&lt;Cite&gt;&lt;Author&gt;Johansen&lt;/Author&gt;&lt;Year&gt;2011&lt;/Year&gt;&lt;RecNum&gt;75&lt;/RecNum&gt;&lt;DisplayText&gt;(13)&lt;/DisplayText&gt;&lt;record&gt;&lt;rec-number&gt;75&lt;/rec-number&gt;&lt;foreign-keys&gt;&lt;key app="EN" db-id="sdz9vd9fjfdt20ewp9gxwt0lpv209ppffe9d"&gt;75&lt;/key&gt;&lt;/foreign-keys&gt;&lt;ref-type name="Journal Article"&gt;17&lt;/ref-type&gt;&lt;contributors&gt;&lt;authors&gt;&lt;author&gt;Johansen, C. T.&lt;/author&gt;&lt;author&gt;Hegele, R. A.&lt;/author&gt;&lt;/authors&gt;&lt;/contributors&gt;&lt;auth-address&gt;Departments of Biochemistry and Medicine, Robarts Research Institute and Schulich School of Medicine and Dentistry, University of Western Ontario, London, Ontario, Canada.&lt;/auth-address&gt;&lt;titles&gt;&lt;title&gt;Genetic bases of hypertriglyceridemic phenotypes&lt;/title&gt;&lt;secondary-title&gt;Curr Opin Lipidol&lt;/secondary-title&gt;&lt;alt-title&gt;Current opinion in lipidology&lt;/alt-title&gt;&lt;/titles&gt;&lt;pages&gt;247-53&lt;/pages&gt;&lt;volume&gt;22&lt;/volume&gt;&lt;number&gt;4&lt;/number&gt;&lt;keywords&gt;&lt;keyword&gt;Adaptor Proteins, Signal Transducing/genetics&lt;/keyword&gt;&lt;keyword&gt;Animals&lt;/keyword&gt;&lt;keyword&gt;Apolipoproteins A/genetics&lt;/keyword&gt;&lt;keyword&gt;Carrier Proteins/genetics&lt;/keyword&gt;&lt;keyword&gt;Genome-Wide Association Study&lt;/keyword&gt;&lt;keyword&gt;Humans&lt;/keyword&gt;&lt;keyword&gt;Hyperlipoproteinemia Type IV/*genetics/metabolism&lt;/keyword&gt;&lt;keyword&gt;Lipoprotein Lipase/deficiency/genetics&lt;/keyword&gt;&lt;keyword&gt;Membrane Proteins/genetics&lt;/keyword&gt;&lt;keyword&gt;Mutation&lt;/keyword&gt;&lt;keyword&gt;*Phenotype&lt;/keyword&gt;&lt;keyword&gt;Receptors, LDL/genetics&lt;/keyword&gt;&lt;keyword&gt;Receptors, Lipoprotein&lt;/keyword&gt;&lt;/keywords&gt;&lt;dates&gt;&lt;year&gt;2011&lt;/year&gt;&lt;pub-dates&gt;&lt;date&gt;Aug&lt;/date&gt;&lt;/pub-dates&gt;&lt;/dates&gt;&lt;isbn&gt;1473-6535 (Electronic)&amp;#xD;0957-9672 (Linking)&lt;/isbn&gt;&lt;accession-num&gt;21519249&lt;/accession-num&gt;&lt;urls&gt;&lt;related-urls&gt;&lt;url&gt;http://www.ncbi.nlm.nih.gov/pubmed/21519249&lt;/url&gt;&lt;/related-urls&gt;&lt;/urls&gt;&lt;electronic-resource-num&gt;10.1097/MOL.0b013e3283471972&lt;/electronic-resource-num&gt;&lt;/record&gt;&lt;/Cite&gt;&lt;/EndNote&gt;</w:instrText>
      </w:r>
      <w:r w:rsidR="00EA4378" w:rsidRPr="00AD1D04">
        <w:rPr>
          <w:rFonts w:ascii="Arial" w:hAnsi="Arial" w:cs="Arial"/>
          <w:color w:val="000000"/>
        </w:rPr>
        <w:fldChar w:fldCharType="separate"/>
      </w:r>
      <w:r w:rsidR="007F4E06" w:rsidRPr="00AD1D04">
        <w:rPr>
          <w:rFonts w:ascii="Arial" w:hAnsi="Arial" w:cs="Arial"/>
          <w:noProof/>
          <w:color w:val="000000"/>
        </w:rPr>
        <w:t>(</w:t>
      </w:r>
      <w:hyperlink w:anchor="_ENREF_13" w:tooltip="Johansen, 2011 #75" w:history="1">
        <w:r w:rsidR="00B53236" w:rsidRPr="00AD1D04">
          <w:rPr>
            <w:rFonts w:ascii="Arial" w:hAnsi="Arial" w:cs="Arial"/>
            <w:noProof/>
            <w:color w:val="000000"/>
          </w:rPr>
          <w:t>13</w:t>
        </w:r>
      </w:hyperlink>
      <w:r w:rsidR="007F4E06" w:rsidRPr="00AD1D04">
        <w:rPr>
          <w:rFonts w:ascii="Arial" w:hAnsi="Arial" w:cs="Arial"/>
          <w:noProof/>
          <w:color w:val="000000"/>
        </w:rPr>
        <w:t>)</w:t>
      </w:r>
      <w:r w:rsidR="00EA4378" w:rsidRPr="00AD1D04">
        <w:rPr>
          <w:rFonts w:ascii="Arial" w:hAnsi="Arial" w:cs="Arial"/>
          <w:color w:val="000000"/>
        </w:rPr>
        <w:fldChar w:fldCharType="end"/>
      </w:r>
      <w:r w:rsidR="00BC469C" w:rsidRPr="00AD1D04">
        <w:rPr>
          <w:rFonts w:ascii="Arial" w:hAnsi="Arial" w:cs="Arial"/>
          <w:color w:val="000000"/>
        </w:rPr>
        <w:t>,</w:t>
      </w:r>
      <w:r w:rsidR="00C60F35" w:rsidRPr="00AD1D04">
        <w:rPr>
          <w:rFonts w:ascii="Arial" w:hAnsi="Arial" w:cs="Arial"/>
          <w:color w:val="000000"/>
        </w:rPr>
        <w:t xml:space="preserve"> </w:t>
      </w:r>
      <w:r w:rsidR="00C8666A" w:rsidRPr="00AD1D04">
        <w:rPr>
          <w:rFonts w:ascii="Arial" w:hAnsi="Arial" w:cs="Arial"/>
          <w:color w:val="000000"/>
        </w:rPr>
        <w:t xml:space="preserve">and </w:t>
      </w:r>
      <w:r w:rsidRPr="00AD1D04">
        <w:rPr>
          <w:rFonts w:ascii="Arial" w:hAnsi="Arial" w:cs="Arial"/>
          <w:color w:val="000000"/>
        </w:rPr>
        <w:t xml:space="preserve">LMF1 </w:t>
      </w:r>
      <w:r w:rsidRPr="00AD1D04">
        <w:rPr>
          <w:rFonts w:ascii="Arial" w:eastAsia="Times New Roman" w:hAnsi="Arial" w:cs="Arial"/>
          <w:color w:val="000000"/>
        </w:rPr>
        <w:t xml:space="preserve">factor 1, </w:t>
      </w:r>
      <w:r w:rsidR="00C60F35" w:rsidRPr="00AD1D04">
        <w:rPr>
          <w:rFonts w:ascii="Arial" w:hAnsi="Arial" w:cs="Arial"/>
          <w:color w:val="000000"/>
        </w:rPr>
        <w:t xml:space="preserve">an endoplasmic reticulum chaperone protein required for post-translational activation of LPL </w:t>
      </w:r>
      <w:r w:rsidR="00EA4378" w:rsidRPr="00AD1D04">
        <w:rPr>
          <w:rFonts w:ascii="Arial" w:hAnsi="Arial" w:cs="Arial"/>
          <w:color w:val="000000"/>
        </w:rPr>
        <w:fldChar w:fldCharType="begin"/>
      </w:r>
      <w:r w:rsidR="007F4E06" w:rsidRPr="00AD1D04">
        <w:rPr>
          <w:rFonts w:ascii="Arial" w:hAnsi="Arial" w:cs="Arial"/>
          <w:color w:val="000000"/>
        </w:rPr>
        <w:instrText xml:space="preserve"> ADDIN EN.CITE &lt;EndNote&gt;&lt;Cite&gt;&lt;Author&gt;Peterfy&lt;/Author&gt;&lt;Year&gt;2012&lt;/Year&gt;&lt;RecNum&gt;103&lt;/RecNum&gt;&lt;DisplayText&gt;(14)&lt;/DisplayText&gt;&lt;record&gt;&lt;rec-number&gt;103&lt;/rec-number&gt;&lt;foreign-keys&gt;&lt;key app="EN" db-id="sdz9vd9fjfdt20ewp9gxwt0lpv209ppffe9d"&gt;103&lt;/key&gt;&lt;/foreign-keys&gt;&lt;ref-type name="Journal Article"&gt;17&lt;/ref-type&gt;&lt;contributors&gt;&lt;authors&gt;&lt;author&gt;Peterfy, M.&lt;/author&gt;&lt;/authors&gt;&lt;/contributors&gt;&lt;auth-address&gt;Medical Genetics Institute, Cedars-Sinai Medical Center, Los Angeles, CA, United States. mpeterfy@ucla.edu&lt;/auth-address&gt;&lt;titles&gt;&lt;title&gt;Lipase maturation factor 1: a lipase chaperone involved in lipid metabolism&lt;/title&gt;&lt;secondary-title&gt;Biochim Biophys Acta&lt;/secondary-title&gt;&lt;alt-title&gt;Biochimica et biophysica acta&lt;/alt-title&gt;&lt;/titles&gt;&lt;periodical&gt;&lt;full-title&gt;Biochim Biophys Acta&lt;/full-title&gt;&lt;abbr-1&gt;Biochimica et biophysica acta&lt;/abbr-1&gt;&lt;/periodical&gt;&lt;alt-periodical&gt;&lt;full-title&gt;Biochim Biophys Acta&lt;/full-title&gt;&lt;abbr-1&gt;Biochimica et biophysica acta&lt;/abbr-1&gt;&lt;/alt-periodical&gt;&lt;pages&gt;790-4&lt;/pages&gt;&lt;volume&gt;1821&lt;/volume&gt;&lt;number&gt;5&lt;/number&gt;&lt;edition&gt;2011/11/09&lt;/edition&gt;&lt;keywords&gt;&lt;keyword&gt;Animals&lt;/keyword&gt;&lt;keyword&gt;Gene Expression Regulation&lt;/keyword&gt;&lt;keyword&gt;Humans&lt;/keyword&gt;&lt;keyword&gt;Lipase/chemistry/genetics/metabolism&lt;/keyword&gt;&lt;keyword&gt;Lipid Metabolism/ genetics&lt;/keyword&gt;&lt;keyword&gt;Lipid Metabolism, Inborn Errors/genetics/metabolism&lt;/keyword&gt;&lt;keyword&gt;Lipoprotein Lipase/deficiency/genetics/metabolism&lt;/keyword&gt;&lt;keyword&gt;Membrane Proteins/genetics/metabolism&lt;/keyword&gt;&lt;keyword&gt;Mice&lt;/keyword&gt;&lt;keyword&gt;Molecular Chaperones&lt;/keyword&gt;&lt;keyword&gt;Mutation&lt;/keyword&gt;&lt;keyword&gt;Protein Multimerization/genetics&lt;/keyword&gt;&lt;/keywords&gt;&lt;dates&gt;&lt;year&gt;2012&lt;/year&gt;&lt;pub-dates&gt;&lt;date&gt;May&lt;/date&gt;&lt;/pub-dates&gt;&lt;/dates&gt;&lt;isbn&gt;0006-3002 (Print)&amp;#xD;0006-3002 (Linking)&lt;/isbn&gt;&lt;accession-num&gt;22063272&lt;/accession-num&gt;&lt;urls&gt;&lt;/urls&gt;&lt;custom2&gt;PMC3288453&lt;/custom2&gt;&lt;custom6&gt;Nihms331246&lt;/custom6&gt;&lt;electronic-resource-num&gt;10.1016/j.bbalip.2011.10.006&lt;/electronic-resource-num&gt;&lt;remote-database-provider&gt;NLM&lt;/remote-database-provider&gt;&lt;language&gt;eng&lt;/language&gt;&lt;/record&gt;&lt;/Cite&gt;&lt;/EndNote&gt;</w:instrText>
      </w:r>
      <w:r w:rsidR="00EA4378" w:rsidRPr="00AD1D04">
        <w:rPr>
          <w:rFonts w:ascii="Arial" w:hAnsi="Arial" w:cs="Arial"/>
          <w:color w:val="000000"/>
        </w:rPr>
        <w:fldChar w:fldCharType="separate"/>
      </w:r>
      <w:r w:rsidR="007F4E06" w:rsidRPr="00AD1D04">
        <w:rPr>
          <w:rFonts w:ascii="Arial" w:hAnsi="Arial" w:cs="Arial"/>
          <w:noProof/>
          <w:color w:val="000000"/>
        </w:rPr>
        <w:t>(</w:t>
      </w:r>
      <w:hyperlink w:anchor="_ENREF_14" w:tooltip="Peterfy, 2012 #103" w:history="1">
        <w:r w:rsidR="00B53236" w:rsidRPr="00AD1D04">
          <w:rPr>
            <w:rFonts w:ascii="Arial" w:hAnsi="Arial" w:cs="Arial"/>
            <w:noProof/>
            <w:color w:val="000000"/>
          </w:rPr>
          <w:t>14</w:t>
        </w:r>
      </w:hyperlink>
      <w:r w:rsidR="007F4E06" w:rsidRPr="00AD1D04">
        <w:rPr>
          <w:rFonts w:ascii="Arial" w:hAnsi="Arial" w:cs="Arial"/>
          <w:noProof/>
          <w:color w:val="000000"/>
        </w:rPr>
        <w:t>)</w:t>
      </w:r>
      <w:r w:rsidR="00EA4378" w:rsidRPr="00AD1D04">
        <w:rPr>
          <w:rFonts w:ascii="Arial" w:hAnsi="Arial" w:cs="Arial"/>
          <w:color w:val="000000"/>
        </w:rPr>
        <w:fldChar w:fldCharType="end"/>
      </w:r>
      <w:r w:rsidR="00C60F35" w:rsidRPr="00AD1D04">
        <w:rPr>
          <w:rFonts w:ascii="Arial" w:eastAsia="Times New Roman" w:hAnsi="Arial" w:cs="Arial"/>
          <w:color w:val="000000"/>
        </w:rPr>
        <w:t>.</w:t>
      </w:r>
      <w:r w:rsidR="00980222" w:rsidRPr="00AD1D04">
        <w:rPr>
          <w:rFonts w:ascii="Arial" w:eastAsia="Times New Roman" w:hAnsi="Arial" w:cs="Arial"/>
          <w:color w:val="000000"/>
        </w:rPr>
        <w:t xml:space="preserve"> </w:t>
      </w:r>
      <w:r w:rsidRPr="00AD1D04">
        <w:rPr>
          <w:rFonts w:ascii="Arial" w:hAnsi="Arial" w:cs="Arial"/>
          <w:color w:val="000000"/>
        </w:rPr>
        <w:t>Apo</w:t>
      </w:r>
      <w:r w:rsidR="00645610" w:rsidRPr="00AD1D04">
        <w:rPr>
          <w:rFonts w:ascii="Arial" w:hAnsi="Arial" w:cs="Arial"/>
          <w:color w:val="000000"/>
        </w:rPr>
        <w:t xml:space="preserve"> </w:t>
      </w:r>
      <w:r w:rsidRPr="00AD1D04">
        <w:rPr>
          <w:rFonts w:ascii="Arial" w:hAnsi="Arial" w:cs="Arial"/>
          <w:color w:val="000000"/>
        </w:rPr>
        <w:t>A-V plays a role in stabilizing the lipoprotein</w:t>
      </w:r>
      <w:r w:rsidR="00BD1489" w:rsidRPr="00AD1D04">
        <w:rPr>
          <w:rFonts w:ascii="Arial" w:hAnsi="Arial" w:cs="Arial"/>
          <w:color w:val="000000"/>
        </w:rPr>
        <w:t>-</w:t>
      </w:r>
      <w:r w:rsidRPr="00AD1D04">
        <w:rPr>
          <w:rFonts w:ascii="Arial" w:hAnsi="Arial" w:cs="Arial"/>
          <w:color w:val="000000"/>
        </w:rPr>
        <w:t>enzyme complex thereby enhancing lipolysis; thus, defective or absent apo</w:t>
      </w:r>
      <w:r w:rsidR="00645610" w:rsidRPr="00AD1D04">
        <w:rPr>
          <w:rFonts w:ascii="Arial" w:hAnsi="Arial" w:cs="Arial"/>
          <w:color w:val="000000"/>
        </w:rPr>
        <w:t xml:space="preserve"> </w:t>
      </w:r>
      <w:r w:rsidRPr="00AD1D04">
        <w:rPr>
          <w:rFonts w:ascii="Arial" w:hAnsi="Arial" w:cs="Arial"/>
          <w:color w:val="000000"/>
        </w:rPr>
        <w:t>A-V can result in reduced efficiency of LPL-mediated lipolysis</w:t>
      </w:r>
      <w:r w:rsidRPr="00AD1D04">
        <w:rPr>
          <w:rStyle w:val="apple-converted-space"/>
          <w:rFonts w:ascii="Arial" w:hAnsi="Arial" w:cs="Arial"/>
          <w:color w:val="000000"/>
        </w:rPr>
        <w:t> </w:t>
      </w:r>
      <w:r w:rsidR="00884C5A" w:rsidRPr="00AD1D04">
        <w:rPr>
          <w:rStyle w:val="apple-converted-space"/>
          <w:rFonts w:ascii="Arial" w:hAnsi="Arial" w:cs="Arial"/>
          <w:color w:val="000000"/>
        </w:rPr>
        <w:fldChar w:fldCharType="begin">
          <w:fldData xml:space="preserve">PEVuZE5vdGU+PENpdGU+PEF1dGhvcj5QcmlvcmUgT2xpdmE8L0F1dGhvcj48WWVhcj4yMDA1PC9Z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</w:fldData>
        </w:fldChar>
      </w:r>
      <w:r w:rsidR="007F4E06" w:rsidRPr="00AD1D04">
        <w:rPr>
          <w:rStyle w:val="apple-converted-space"/>
          <w:rFonts w:ascii="Arial" w:hAnsi="Arial" w:cs="Arial"/>
          <w:color w:val="000000"/>
        </w:rPr>
        <w:instrText xml:space="preserve"> ADDIN EN.CITE </w:instrText>
      </w:r>
      <w:r w:rsidR="007F4E06" w:rsidRPr="00AD1D04">
        <w:rPr>
          <w:rStyle w:val="apple-converted-space"/>
          <w:rFonts w:ascii="Arial" w:hAnsi="Arial" w:cs="Arial"/>
          <w:color w:val="000000"/>
        </w:rPr>
        <w:fldChar w:fldCharType="begin">
          <w:fldData xml:space="preserve">PEVuZE5vdGU+PENpdGU+PEF1dGhvcj5QcmlvcmUgT2xpdmE8L0F1dGhvcj48WWVhcj4yMDA1PC9Z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</w:fldData>
        </w:fldChar>
      </w:r>
      <w:r w:rsidR="007F4E06" w:rsidRPr="00AD1D04">
        <w:rPr>
          <w:rStyle w:val="apple-converted-space"/>
          <w:rFonts w:ascii="Arial" w:hAnsi="Arial" w:cs="Arial"/>
          <w:color w:val="000000"/>
        </w:rPr>
        <w:instrText xml:space="preserve"> ADDIN EN.CITE.DATA </w:instrText>
      </w:r>
      <w:r w:rsidR="007F4E06" w:rsidRPr="00AD1D04">
        <w:rPr>
          <w:rStyle w:val="apple-converted-space"/>
          <w:rFonts w:ascii="Arial" w:hAnsi="Arial" w:cs="Arial"/>
          <w:color w:val="000000"/>
        </w:rPr>
      </w:r>
      <w:r w:rsidR="007F4E06" w:rsidRPr="00AD1D04">
        <w:rPr>
          <w:rStyle w:val="apple-converted-space"/>
          <w:rFonts w:ascii="Arial" w:hAnsi="Arial" w:cs="Arial"/>
          <w:color w:val="000000"/>
        </w:rPr>
        <w:fldChar w:fldCharType="end"/>
      </w:r>
      <w:r w:rsidR="00884C5A" w:rsidRPr="00AD1D04">
        <w:rPr>
          <w:rStyle w:val="apple-converted-space"/>
          <w:rFonts w:ascii="Arial" w:hAnsi="Arial" w:cs="Arial"/>
          <w:color w:val="000000"/>
        </w:rPr>
      </w:r>
      <w:r w:rsidR="00884C5A" w:rsidRPr="00AD1D04">
        <w:rPr>
          <w:rStyle w:val="apple-converted-space"/>
          <w:rFonts w:ascii="Arial" w:hAnsi="Arial" w:cs="Arial"/>
          <w:color w:val="000000"/>
        </w:rPr>
        <w:fldChar w:fldCharType="separate"/>
      </w:r>
      <w:r w:rsidR="007F4E06" w:rsidRPr="00AD1D04">
        <w:rPr>
          <w:rStyle w:val="apple-converted-space"/>
          <w:rFonts w:ascii="Arial" w:hAnsi="Arial" w:cs="Arial"/>
          <w:noProof/>
          <w:color w:val="000000"/>
        </w:rPr>
        <w:t>(</w:t>
      </w:r>
      <w:hyperlink w:anchor="_ENREF_15" w:tooltip="Priore Oliva, 2005 #87" w:history="1">
        <w:r w:rsidR="00B53236" w:rsidRPr="00AD1D04">
          <w:rPr>
            <w:rStyle w:val="apple-converted-space"/>
            <w:rFonts w:ascii="Arial" w:hAnsi="Arial" w:cs="Arial"/>
            <w:noProof/>
            <w:color w:val="000000"/>
          </w:rPr>
          <w:t>15</w:t>
        </w:r>
      </w:hyperlink>
      <w:r w:rsidR="007F4E06" w:rsidRPr="00AD1D04">
        <w:rPr>
          <w:rStyle w:val="apple-converted-space"/>
          <w:rFonts w:ascii="Arial" w:hAnsi="Arial" w:cs="Arial"/>
          <w:noProof/>
          <w:color w:val="000000"/>
        </w:rPr>
        <w:t xml:space="preserve">, </w:t>
      </w:r>
      <w:hyperlink w:anchor="_ENREF_16" w:tooltip="Nilsson, 2011 #104" w:history="1">
        <w:r w:rsidR="00B53236" w:rsidRPr="00AD1D04">
          <w:rPr>
            <w:rStyle w:val="apple-converted-space"/>
            <w:rFonts w:ascii="Arial" w:hAnsi="Arial" w:cs="Arial"/>
            <w:noProof/>
            <w:color w:val="000000"/>
          </w:rPr>
          <w:t>16</w:t>
        </w:r>
      </w:hyperlink>
      <w:r w:rsidR="007F4E06" w:rsidRPr="00AD1D04">
        <w:rPr>
          <w:rStyle w:val="apple-converted-space"/>
          <w:rFonts w:ascii="Arial" w:hAnsi="Arial" w:cs="Arial"/>
          <w:noProof/>
          <w:color w:val="000000"/>
        </w:rPr>
        <w:t>)</w:t>
      </w:r>
      <w:r w:rsidR="00884C5A" w:rsidRPr="00AD1D04">
        <w:rPr>
          <w:rStyle w:val="apple-converted-space"/>
          <w:rFonts w:ascii="Arial" w:hAnsi="Arial" w:cs="Arial"/>
          <w:color w:val="000000"/>
        </w:rPr>
        <w:fldChar w:fldCharType="end"/>
      </w:r>
      <w:r w:rsidRPr="00AD1D04">
        <w:rPr>
          <w:rFonts w:ascii="Arial" w:hAnsi="Arial" w:cs="Arial"/>
          <w:color w:val="000000"/>
        </w:rPr>
        <w:t xml:space="preserve">. </w:t>
      </w:r>
      <w:r w:rsidR="00C60F35" w:rsidRPr="00AD1D04">
        <w:rPr>
          <w:rFonts w:ascii="Arial" w:hAnsi="Arial" w:cs="Arial"/>
          <w:color w:val="000000"/>
        </w:rPr>
        <w:t>C</w:t>
      </w:r>
      <w:r w:rsidR="00C60F35" w:rsidRPr="00AD1D04">
        <w:rPr>
          <w:rFonts w:ascii="Arial" w:eastAsia="Times New Roman" w:hAnsi="Arial" w:cs="Arial"/>
          <w:color w:val="000000"/>
        </w:rPr>
        <w:t>irculating</w:t>
      </w:r>
      <w:r w:rsidRPr="00AD1D04">
        <w:rPr>
          <w:rFonts w:ascii="Arial" w:eastAsia="Times New Roman" w:hAnsi="Arial" w:cs="Arial"/>
          <w:color w:val="000000"/>
        </w:rPr>
        <w:t xml:space="preserve"> inhibitors to the LPL enzyme </w:t>
      </w:r>
      <w:r w:rsidR="00EA4378" w:rsidRPr="00AD1D04">
        <w:rPr>
          <w:rFonts w:ascii="Arial" w:eastAsia="Times New Roman" w:hAnsi="Arial" w:cs="Arial"/>
          <w:color w:val="000000"/>
        </w:rPr>
        <w:fldChar w:fldCharType="begin"/>
      </w:r>
      <w:r w:rsidR="007F4E06" w:rsidRPr="00AD1D04">
        <w:rPr>
          <w:rFonts w:ascii="Arial" w:eastAsia="Times New Roman" w:hAnsi="Arial" w:cs="Arial"/>
          <w:color w:val="000000"/>
        </w:rPr>
        <w:instrText xml:space="preserve"> ADDIN EN.CITE &lt;EndNote&gt;&lt;Cite&gt;&lt;Author&gt;Brunzell&lt;/Author&gt;&lt;Year&gt;1983&lt;/Year&gt;&lt;RecNum&gt;59&lt;/RecNum&gt;&lt;DisplayText&gt;(17)&lt;/DisplayText&gt;&lt;record&gt;&lt;rec-number&gt;59&lt;/rec-number&gt;&lt;foreign-keys&gt;&lt;key app="EN" db-id="sdz9vd9fjfdt20ewp9gxwt0lpv209ppffe9d"&gt;59&lt;/key&gt;&lt;/foreign-keys&gt;&lt;ref-type name="Journal Article"&gt;17&lt;/ref-type&gt;&lt;contributors&gt;&lt;authors&gt;&lt;author&gt;Brunzell, J. D.&lt;/author&gt;&lt;author&gt;Miller, N. E.&lt;/author&gt;&lt;author&gt;Alaupovic, P.&lt;/author&gt;&lt;author&gt;St Hilaire, R. J.&lt;/author&gt;&lt;author&gt;Wang, C. S.&lt;/author&gt;&lt;author&gt;Sarson, D. L.&lt;/author&gt;&lt;author&gt;Bloom, S. R.&lt;/author&gt;&lt;author&gt;Lewis, B.&lt;/author&gt;&lt;/authors&gt;&lt;/contributors&gt;&lt;titles&gt;&lt;title&gt;Familial chylomicronemia due to a circulating inhibitor of lipoprotein lipase activity&lt;/title&gt;&lt;secondary-title&gt;J Lipid Res&lt;/secondary-title&gt;&lt;alt-title&gt;Journal of lipid research&lt;/alt-title&gt;&lt;/titles&gt;&lt;pages&gt;12-9&lt;/pages&gt;&lt;volume&gt;24&lt;/volume&gt;&lt;number&gt;1&lt;/number&gt;&lt;edition&gt;1983/01/01&lt;/edition&gt;&lt;keywords&gt;&lt;keyword&gt;Adipose Tissue/enzymology&lt;/keyword&gt;&lt;keyword&gt;Adult&lt;/keyword&gt;&lt;keyword&gt;Apolipoproteins/blood&lt;/keyword&gt;&lt;keyword&gt;Chylomicrons/ blood&lt;/keyword&gt;&lt;keyword&gt;Female&lt;/keyword&gt;&lt;keyword&gt;Gastric Inhibitory Polypeptide/blood&lt;/keyword&gt;&lt;keyword&gt;Heparin/diagnostic use&lt;/keyword&gt;&lt;keyword&gt;Humans&lt;/keyword&gt;&lt;keyword&gt;Hyperlipoproteinemia Type I/ genetics/metabolism&lt;/keyword&gt;&lt;keyword&gt;Hyperlipoproteinemias/ genetics&lt;/keyword&gt;&lt;keyword&gt;Lipolysis&lt;/keyword&gt;&lt;keyword&gt;Lipoprotein Lipase/ antagonists &amp;amp; inhibitors/metabolism&lt;/keyword&gt;&lt;keyword&gt;Male&lt;/keyword&gt;&lt;keyword&gt;Middle Aged&lt;/keyword&gt;&lt;keyword&gt;Pedigree&lt;/keyword&gt;&lt;/keywords&gt;&lt;dates&gt;&lt;year&gt;1983&lt;/year&gt;&lt;pub-dates&gt;&lt;date&gt;Jan&lt;/date&gt;&lt;/pub-dates&gt;&lt;/dates&gt;&lt;isbn&gt;0022-2275 (Print)&amp;#xD;0022-2275 (Linking)&lt;/isbn&gt;&lt;accession-num&gt;6833877&lt;/accession-num&gt;&lt;urls&gt;&lt;/urls&gt;&lt;remote-database-provider&gt;NLM&lt;/remote-database-provider&gt;&lt;language&gt;eng&lt;/language&gt;&lt;/record&gt;&lt;/Cite&gt;&lt;/EndNote&gt;</w:instrText>
      </w:r>
      <w:r w:rsidR="00EA4378" w:rsidRPr="00AD1D04">
        <w:rPr>
          <w:rFonts w:ascii="Arial" w:eastAsia="Times New Roman" w:hAnsi="Arial" w:cs="Arial"/>
          <w:color w:val="000000"/>
        </w:rPr>
        <w:fldChar w:fldCharType="separate"/>
      </w:r>
      <w:r w:rsidR="007F4E06" w:rsidRPr="00AD1D04">
        <w:rPr>
          <w:rFonts w:ascii="Arial" w:eastAsia="Times New Roman" w:hAnsi="Arial" w:cs="Arial"/>
          <w:noProof/>
          <w:color w:val="000000"/>
        </w:rPr>
        <w:t>(</w:t>
      </w:r>
      <w:hyperlink w:anchor="_ENREF_17" w:tooltip="Brunzell, 1983 #59" w:history="1">
        <w:r w:rsidR="00B53236" w:rsidRPr="00AD1D04">
          <w:rPr>
            <w:rFonts w:ascii="Arial" w:eastAsia="Times New Roman" w:hAnsi="Arial" w:cs="Arial"/>
            <w:noProof/>
            <w:color w:val="000000"/>
          </w:rPr>
          <w:t>17</w:t>
        </w:r>
      </w:hyperlink>
      <w:r w:rsidR="007F4E06" w:rsidRPr="00AD1D04">
        <w:rPr>
          <w:rFonts w:ascii="Arial" w:eastAsia="Times New Roman" w:hAnsi="Arial" w:cs="Arial"/>
          <w:noProof/>
          <w:color w:val="000000"/>
        </w:rPr>
        <w:t>)</w:t>
      </w:r>
      <w:r w:rsidR="00EA4378" w:rsidRPr="00AD1D04">
        <w:rPr>
          <w:rFonts w:ascii="Arial" w:eastAsia="Times New Roman" w:hAnsi="Arial" w:cs="Arial"/>
          <w:color w:val="000000"/>
        </w:rPr>
        <w:fldChar w:fldCharType="end"/>
      </w:r>
      <w:r w:rsidR="00884C5A" w:rsidRPr="00AD1D04">
        <w:rPr>
          <w:rFonts w:ascii="Arial" w:eastAsia="Times New Roman" w:hAnsi="Arial" w:cs="Arial"/>
          <w:color w:val="000000"/>
        </w:rPr>
        <w:t xml:space="preserve"> </w:t>
      </w:r>
      <w:r w:rsidR="00C60F35" w:rsidRPr="00AD1D04">
        <w:rPr>
          <w:rFonts w:ascii="Arial" w:eastAsia="Times New Roman" w:hAnsi="Arial" w:cs="Arial"/>
          <w:color w:val="000000"/>
        </w:rPr>
        <w:t xml:space="preserve">have been described. </w:t>
      </w:r>
      <w:r w:rsidRPr="00AD1D04">
        <w:rPr>
          <w:rFonts w:ascii="Arial" w:eastAsia="Times New Roman" w:hAnsi="Arial" w:cs="Arial"/>
          <w:color w:val="000000"/>
        </w:rPr>
        <w:t xml:space="preserve">Each </w:t>
      </w:r>
      <w:r w:rsidR="00C60F35" w:rsidRPr="00AD1D04">
        <w:rPr>
          <w:rFonts w:ascii="Arial" w:eastAsia="Times New Roman" w:hAnsi="Arial" w:cs="Arial"/>
          <w:color w:val="000000"/>
        </w:rPr>
        <w:t xml:space="preserve">of the above </w:t>
      </w:r>
      <w:r w:rsidRPr="00AD1D04">
        <w:rPr>
          <w:rFonts w:ascii="Arial" w:eastAsia="Times New Roman" w:hAnsi="Arial" w:cs="Arial"/>
          <w:color w:val="000000"/>
        </w:rPr>
        <w:t xml:space="preserve">has an indistinguishable clinical phenotype </w:t>
      </w:r>
      <w:r w:rsidR="00EA4378" w:rsidRPr="00AD1D04">
        <w:rPr>
          <w:rFonts w:ascii="Arial" w:eastAsia="Times New Roman" w:hAnsi="Arial" w:cs="Arial"/>
          <w:color w:val="000000"/>
        </w:rPr>
        <w:fldChar w:fldCharType="begin"/>
      </w:r>
      <w:r w:rsidR="007F4E06" w:rsidRPr="00AD1D04">
        <w:rPr>
          <w:rFonts w:ascii="Arial" w:eastAsia="Times New Roman" w:hAnsi="Arial" w:cs="Arial"/>
          <w:color w:val="000000"/>
        </w:rPr>
        <w:instrText xml:space="preserve"> ADDIN EN.CITE &lt;EndNote&gt;&lt;Cite&gt;&lt;Author&gt;Fredrickson&lt;/Author&gt;&lt;Year&gt;1965&lt;/Year&gt;&lt;RecNum&gt;105&lt;/RecNum&gt;&lt;DisplayText&gt;(18)&lt;/DisplayText&gt;&lt;record&gt;&lt;rec-number&gt;105&lt;/rec-number&gt;&lt;foreign-keys&gt;&lt;key app="EN" db-id="sdz9vd9fjfdt20ewp9gxwt0lpv209ppffe9d"&gt;105&lt;/key&gt;&lt;/foreign-keys&gt;&lt;ref-type name="Journal Article"&gt;17&lt;/ref-type&gt;&lt;contributors&gt;&lt;authors&gt;&lt;author&gt;Fredrickson, D. S.&lt;/author&gt;&lt;author&gt;Lees, R. S.&lt;/author&gt;&lt;/authors&gt;&lt;/contributors&gt;&lt;titles&gt;&lt;title&gt;A SYSTEM FOR PHENOTYPING HYPERLIPOPROTEINEMIA&lt;/title&gt;&lt;secondary-title&gt;Circulation&lt;/secondary-title&gt;&lt;alt-title&gt;Circulation&lt;/alt-title&gt;&lt;/titles&gt;&lt;periodical&gt;&lt;full-title&gt;Circulation&lt;/full-title&gt;&lt;abbr-1&gt;Circulation&lt;/abbr-1&gt;&lt;/periodical&gt;&lt;alt-periodical&gt;&lt;full-title&gt;Circulation&lt;/full-title&gt;&lt;abbr-1&gt;Circulation&lt;/abbr-1&gt;&lt;/alt-periodical&gt;&lt;pages&gt;321-7&lt;/pages&gt;&lt;volume&gt;31&lt;/volume&gt;&lt;edition&gt;1965/03/01&lt;/edition&gt;&lt;keywords&gt;&lt;keyword&gt;Chylomicrons&lt;/keyword&gt;&lt;keyword&gt;Classification&lt;/keyword&gt;&lt;keyword&gt;Electrophoresis&lt;/keyword&gt;&lt;keyword&gt;Genetics, Medical&lt;/keyword&gt;&lt;keyword&gt;Humans&lt;/keyword&gt;&lt;keyword&gt;Hyperlipidemias&lt;/keyword&gt;&lt;keyword&gt;Hyperlipoproteinemia Type I&lt;/keyword&gt;&lt;keyword&gt;Hyperlipoproteinemia Type III&lt;/keyword&gt;&lt;keyword&gt;Hyperlipoproteinemias&lt;/keyword&gt;&lt;keyword&gt;Lipoproteins&lt;/keyword&gt;&lt;/keywords&gt;&lt;dates&gt;&lt;year&gt;1965&lt;/year&gt;&lt;pub-dates&gt;&lt;date&gt;Mar&lt;/date&gt;&lt;/pub-dates&gt;&lt;/dates&gt;&lt;isbn&gt;0009-7322 (Print)&amp;#xD;0009-7322 (Linking)&lt;/isbn&gt;&lt;accession-num&gt;14262568&lt;/accession-num&gt;&lt;urls&gt;&lt;/urls&gt;&lt;remote-database-provider&gt;NLM&lt;/remote-database-provider&gt;&lt;language&gt;eng&lt;/language&gt;&lt;/record&gt;&lt;/Cite&gt;&lt;/EndNote&gt;</w:instrText>
      </w:r>
      <w:r w:rsidR="00EA4378" w:rsidRPr="00AD1D04">
        <w:rPr>
          <w:rFonts w:ascii="Arial" w:eastAsia="Times New Roman" w:hAnsi="Arial" w:cs="Arial"/>
          <w:color w:val="000000"/>
        </w:rPr>
        <w:fldChar w:fldCharType="separate"/>
      </w:r>
      <w:r w:rsidR="007F4E06" w:rsidRPr="00AD1D04">
        <w:rPr>
          <w:rFonts w:ascii="Arial" w:eastAsia="Times New Roman" w:hAnsi="Arial" w:cs="Arial"/>
          <w:noProof/>
          <w:color w:val="000000"/>
        </w:rPr>
        <w:t>(</w:t>
      </w:r>
      <w:hyperlink w:anchor="_ENREF_18" w:tooltip="Fredrickson, 1965 #105" w:history="1">
        <w:r w:rsidR="00B53236" w:rsidRPr="00AD1D04">
          <w:rPr>
            <w:rFonts w:ascii="Arial" w:eastAsia="Times New Roman" w:hAnsi="Arial" w:cs="Arial"/>
            <w:noProof/>
            <w:color w:val="000000"/>
          </w:rPr>
          <w:t>18</w:t>
        </w:r>
      </w:hyperlink>
      <w:r w:rsidR="007F4E06" w:rsidRPr="00AD1D04">
        <w:rPr>
          <w:rFonts w:ascii="Arial" w:eastAsia="Times New Roman" w:hAnsi="Arial" w:cs="Arial"/>
          <w:noProof/>
          <w:color w:val="000000"/>
        </w:rPr>
        <w:t>)</w:t>
      </w:r>
      <w:r w:rsidR="00EA4378" w:rsidRPr="00AD1D04">
        <w:rPr>
          <w:rFonts w:ascii="Arial" w:eastAsia="Times New Roman" w:hAnsi="Arial" w:cs="Arial"/>
          <w:color w:val="000000"/>
        </w:rPr>
        <w:fldChar w:fldCharType="end"/>
      </w:r>
      <w:r w:rsidRPr="00AD1D04">
        <w:rPr>
          <w:rFonts w:ascii="Arial" w:eastAsia="Times New Roman" w:hAnsi="Arial" w:cs="Arial"/>
          <w:color w:val="000000"/>
        </w:rPr>
        <w:t xml:space="preserve">. </w:t>
      </w:r>
    </w:p>
    <w:p w14:paraId="40E44D7B" w14:textId="77777777" w:rsidR="00BC469C" w:rsidRPr="00AD1D04" w:rsidRDefault="00BC469C" w:rsidP="00AD1D04">
      <w:pPr>
        <w:shd w:val="clear" w:color="auto" w:fill="FFFFFF"/>
        <w:spacing w:after="0" w:line="276" w:lineRule="auto"/>
        <w:contextualSpacing/>
        <w:textAlignment w:val="baseline"/>
        <w:rPr>
          <w:rFonts w:ascii="Arial" w:hAnsi="Arial" w:cs="Arial"/>
          <w:color w:val="000000"/>
        </w:rPr>
      </w:pPr>
    </w:p>
    <w:p w14:paraId="117D3D08" w14:textId="77777777" w:rsidR="00040258" w:rsidRPr="00E15453" w:rsidRDefault="00C60F35" w:rsidP="00AD1D04">
      <w:pPr>
        <w:shd w:val="clear" w:color="auto" w:fill="FFFFFF"/>
        <w:spacing w:after="0" w:line="276" w:lineRule="auto"/>
        <w:contextualSpacing/>
        <w:textAlignment w:val="baseline"/>
        <w:rPr>
          <w:rFonts w:ascii="Arial" w:hAnsi="Arial" w:cs="Arial"/>
          <w:caps/>
          <w:color w:val="FF0000"/>
        </w:rPr>
      </w:pPr>
      <w:r w:rsidRPr="00E15453">
        <w:rPr>
          <w:rFonts w:ascii="Arial" w:hAnsi="Arial" w:cs="Arial"/>
          <w:caps/>
          <w:color w:val="FF0000"/>
        </w:rPr>
        <w:t>Presentation</w:t>
      </w:r>
      <w:r w:rsidR="000D7ADC" w:rsidRPr="00E15453">
        <w:rPr>
          <w:rFonts w:ascii="Arial" w:hAnsi="Arial" w:cs="Arial"/>
          <w:caps/>
          <w:color w:val="FF0000"/>
        </w:rPr>
        <w:t xml:space="preserve"> and Diagnosis </w:t>
      </w:r>
    </w:p>
    <w:p w14:paraId="0C9B0B1D" w14:textId="77777777" w:rsidR="00BC469C" w:rsidRPr="00AD1D04" w:rsidRDefault="00BC469C" w:rsidP="00AD1D04">
      <w:pPr>
        <w:shd w:val="clear" w:color="auto" w:fill="FFFFFF"/>
        <w:spacing w:after="0" w:line="276" w:lineRule="auto"/>
        <w:contextualSpacing/>
        <w:textAlignment w:val="baseline"/>
        <w:rPr>
          <w:rFonts w:ascii="Arial" w:eastAsia="Times New Roman" w:hAnsi="Arial" w:cs="Arial"/>
          <w:color w:val="000000"/>
        </w:rPr>
      </w:pPr>
    </w:p>
    <w:p w14:paraId="33061BA5" w14:textId="215B72DE" w:rsidR="00C8666A" w:rsidRPr="00AD1D04" w:rsidRDefault="00C60F35" w:rsidP="00AD1D04">
      <w:pPr>
        <w:shd w:val="clear" w:color="auto" w:fill="FFFFFF"/>
        <w:spacing w:after="0" w:line="276" w:lineRule="auto"/>
        <w:contextualSpacing/>
        <w:textAlignment w:val="baseline"/>
        <w:rPr>
          <w:rFonts w:ascii="Arial" w:eastAsia="Times New Roman" w:hAnsi="Arial" w:cs="Arial"/>
          <w:color w:val="000000"/>
        </w:rPr>
      </w:pPr>
      <w:r w:rsidRPr="00AD1D04">
        <w:rPr>
          <w:rFonts w:ascii="Arial" w:eastAsia="Times New Roman" w:hAnsi="Arial" w:cs="Arial"/>
          <w:color w:val="000000"/>
        </w:rPr>
        <w:t xml:space="preserve">The presentation of </w:t>
      </w:r>
      <w:r w:rsidR="00666FBC" w:rsidRPr="00AD1D04">
        <w:rPr>
          <w:rFonts w:ascii="Arial" w:eastAsia="Times New Roman" w:hAnsi="Arial" w:cs="Arial"/>
          <w:color w:val="000000"/>
        </w:rPr>
        <w:t xml:space="preserve">FCS </w:t>
      </w:r>
      <w:r w:rsidRPr="00AD1D04">
        <w:rPr>
          <w:rFonts w:ascii="Arial" w:eastAsia="Times New Roman" w:hAnsi="Arial" w:cs="Arial"/>
          <w:color w:val="000000"/>
        </w:rPr>
        <w:t xml:space="preserve">in infancy is suspected by a creamy appearance of the blood on routine blood draw or fingerstick </w:t>
      </w:r>
      <w:r w:rsidR="00BD1489" w:rsidRPr="00AD1D04">
        <w:rPr>
          <w:rFonts w:ascii="Arial" w:eastAsia="Times New Roman" w:hAnsi="Arial" w:cs="Arial"/>
          <w:color w:val="000000"/>
        </w:rPr>
        <w:t>caused</w:t>
      </w:r>
      <w:r w:rsidRPr="00AD1D04">
        <w:rPr>
          <w:rFonts w:ascii="Arial" w:eastAsia="Times New Roman" w:hAnsi="Arial" w:cs="Arial"/>
          <w:color w:val="000000"/>
        </w:rPr>
        <w:t xml:space="preserve"> from TG accumulation secondary to decreased clearance of chylomicrons from the plasma. If the diagnosis is not made </w:t>
      </w:r>
      <w:r w:rsidR="00BD1489" w:rsidRPr="00AD1D04">
        <w:rPr>
          <w:rFonts w:ascii="Arial" w:eastAsia="Times New Roman" w:hAnsi="Arial" w:cs="Arial"/>
          <w:color w:val="000000"/>
        </w:rPr>
        <w:t>from observation of a lipemic blood sample</w:t>
      </w:r>
      <w:r w:rsidRPr="00AD1D04">
        <w:rPr>
          <w:rFonts w:ascii="Arial" w:eastAsia="Times New Roman" w:hAnsi="Arial" w:cs="Arial"/>
          <w:color w:val="000000"/>
        </w:rPr>
        <w:t>, the</w:t>
      </w:r>
      <w:r w:rsidR="00F72F71" w:rsidRPr="00AD1D04">
        <w:rPr>
          <w:rFonts w:ascii="Arial" w:eastAsia="Times New Roman" w:hAnsi="Arial" w:cs="Arial"/>
          <w:color w:val="000000"/>
        </w:rPr>
        <w:t xml:space="preserve"> </w:t>
      </w:r>
      <w:r w:rsidRPr="00AD1D04">
        <w:rPr>
          <w:rFonts w:ascii="Arial" w:eastAsia="Times New Roman" w:hAnsi="Arial" w:cs="Arial"/>
          <w:color w:val="000000"/>
        </w:rPr>
        <w:t>disease often presents as severe abdominal pain from acute</w:t>
      </w:r>
      <w:r w:rsidR="00F72F71" w:rsidRPr="00AD1D04">
        <w:rPr>
          <w:rFonts w:ascii="Arial" w:eastAsia="Times New Roman" w:hAnsi="Arial" w:cs="Arial"/>
          <w:color w:val="000000"/>
        </w:rPr>
        <w:t xml:space="preserve"> </w:t>
      </w:r>
      <w:r w:rsidRPr="00AD1D04">
        <w:rPr>
          <w:rFonts w:ascii="Arial" w:eastAsia="Times New Roman" w:hAnsi="Arial" w:cs="Arial"/>
          <w:color w:val="000000"/>
        </w:rPr>
        <w:t>pancreatitis.</w:t>
      </w:r>
      <w:r w:rsidR="00F72F71" w:rsidRPr="00AD1D04">
        <w:rPr>
          <w:rFonts w:ascii="Arial" w:eastAsia="Times New Roman" w:hAnsi="Arial" w:cs="Arial"/>
          <w:color w:val="000000"/>
        </w:rPr>
        <w:t xml:space="preserve"> </w:t>
      </w:r>
      <w:r w:rsidRPr="00AD1D04">
        <w:rPr>
          <w:rFonts w:ascii="Arial" w:eastAsia="Times New Roman" w:hAnsi="Arial" w:cs="Arial"/>
          <w:color w:val="000000"/>
        </w:rPr>
        <w:t>Recurrent abdominal pain and pancreatitis are common.</w:t>
      </w:r>
      <w:r w:rsidR="00F72F71" w:rsidRPr="00AD1D04">
        <w:rPr>
          <w:rFonts w:ascii="Arial" w:eastAsia="Times New Roman" w:hAnsi="Arial" w:cs="Arial"/>
          <w:color w:val="000000"/>
        </w:rPr>
        <w:t xml:space="preserve"> </w:t>
      </w:r>
      <w:r w:rsidR="00C8666A" w:rsidRPr="00AD1D04">
        <w:rPr>
          <w:rFonts w:ascii="Arial" w:eastAsia="Times New Roman" w:hAnsi="Arial" w:cs="Arial"/>
          <w:color w:val="000000"/>
        </w:rPr>
        <w:t>The diagnosis of FCS is supported by the presence of markedly elevated TG concentratio</w:t>
      </w:r>
      <w:r w:rsidR="00BD1489" w:rsidRPr="00AD1D04">
        <w:rPr>
          <w:rFonts w:ascii="Arial" w:eastAsia="Times New Roman" w:hAnsi="Arial" w:cs="Arial"/>
          <w:color w:val="000000"/>
        </w:rPr>
        <w:t>ns and chylomicrons, the latter</w:t>
      </w:r>
      <w:r w:rsidR="00C8666A" w:rsidRPr="00AD1D04">
        <w:rPr>
          <w:rFonts w:ascii="Arial" w:eastAsia="Times New Roman" w:hAnsi="Arial" w:cs="Arial"/>
          <w:color w:val="000000"/>
        </w:rPr>
        <w:t xml:space="preserve"> which are normally rapidly cleared from the plasma </w:t>
      </w:r>
      <w:r w:rsidR="00BD1489" w:rsidRPr="00AD1D04">
        <w:rPr>
          <w:rFonts w:ascii="Arial" w:eastAsia="Times New Roman" w:hAnsi="Arial" w:cs="Arial"/>
          <w:color w:val="000000"/>
        </w:rPr>
        <w:t>following</w:t>
      </w:r>
      <w:r w:rsidR="00C8666A" w:rsidRPr="00AD1D04">
        <w:rPr>
          <w:rFonts w:ascii="Arial" w:eastAsia="Times New Roman" w:hAnsi="Arial" w:cs="Arial"/>
          <w:color w:val="000000"/>
        </w:rPr>
        <w:t xml:space="preserve"> a meal. </w:t>
      </w:r>
      <w:r w:rsidR="00F72F71" w:rsidRPr="00AD1D04">
        <w:rPr>
          <w:rFonts w:ascii="Arial" w:eastAsia="Times New Roman" w:hAnsi="Arial" w:cs="Arial"/>
          <w:color w:val="000000"/>
        </w:rPr>
        <w:t xml:space="preserve">Laboratory </w:t>
      </w:r>
      <w:r w:rsidR="00C8666A" w:rsidRPr="00AD1D04">
        <w:rPr>
          <w:rFonts w:ascii="Arial" w:eastAsia="Times New Roman" w:hAnsi="Arial" w:cs="Arial"/>
          <w:color w:val="000000"/>
        </w:rPr>
        <w:t xml:space="preserve">data </w:t>
      </w:r>
      <w:r w:rsidR="00F72F71" w:rsidRPr="00AD1D04">
        <w:rPr>
          <w:rFonts w:ascii="Arial" w:eastAsia="Times New Roman" w:hAnsi="Arial" w:cs="Arial"/>
          <w:color w:val="000000"/>
        </w:rPr>
        <w:t xml:space="preserve">will </w:t>
      </w:r>
      <w:r w:rsidR="00C8666A" w:rsidRPr="00AD1D04">
        <w:rPr>
          <w:rFonts w:ascii="Arial" w:eastAsia="Times New Roman" w:hAnsi="Arial" w:cs="Arial"/>
          <w:color w:val="000000"/>
        </w:rPr>
        <w:t xml:space="preserve">also show </w:t>
      </w:r>
      <w:r w:rsidR="00F72F71" w:rsidRPr="00AD1D04">
        <w:rPr>
          <w:rFonts w:ascii="Arial" w:eastAsia="Times New Roman" w:hAnsi="Arial" w:cs="Arial"/>
          <w:color w:val="000000"/>
        </w:rPr>
        <w:t xml:space="preserve">marked reductions in high-density lipoprotein </w:t>
      </w:r>
      <w:r w:rsidR="00BD1489" w:rsidRPr="00AD1D04">
        <w:rPr>
          <w:rFonts w:ascii="Arial" w:eastAsia="Times New Roman" w:hAnsi="Arial" w:cs="Arial"/>
          <w:color w:val="000000"/>
        </w:rPr>
        <w:t xml:space="preserve">cholesterol </w:t>
      </w:r>
      <w:r w:rsidR="00F72F71" w:rsidRPr="00AD1D04">
        <w:rPr>
          <w:rFonts w:ascii="Arial" w:eastAsia="Times New Roman" w:hAnsi="Arial" w:cs="Arial"/>
          <w:color w:val="000000"/>
        </w:rPr>
        <w:t>(HDL</w:t>
      </w:r>
      <w:r w:rsidR="00BD1489" w:rsidRPr="00AD1D04">
        <w:rPr>
          <w:rFonts w:ascii="Arial" w:eastAsia="Times New Roman" w:hAnsi="Arial" w:cs="Arial"/>
          <w:color w:val="000000"/>
        </w:rPr>
        <w:t>-C</w:t>
      </w:r>
      <w:r w:rsidR="00F72F71" w:rsidRPr="00AD1D04">
        <w:rPr>
          <w:rFonts w:ascii="Arial" w:eastAsia="Times New Roman" w:hAnsi="Arial" w:cs="Arial"/>
          <w:color w:val="000000"/>
        </w:rPr>
        <w:t xml:space="preserve">) and low-density lipoprotein </w:t>
      </w:r>
      <w:r w:rsidR="00BD1489" w:rsidRPr="00AD1D04">
        <w:rPr>
          <w:rFonts w:ascii="Arial" w:eastAsia="Times New Roman" w:hAnsi="Arial" w:cs="Arial"/>
          <w:color w:val="000000"/>
        </w:rPr>
        <w:t xml:space="preserve">cholesterol </w:t>
      </w:r>
      <w:r w:rsidR="00F72F71" w:rsidRPr="00AD1D04">
        <w:rPr>
          <w:rFonts w:ascii="Arial" w:eastAsia="Times New Roman" w:hAnsi="Arial" w:cs="Arial"/>
          <w:color w:val="000000"/>
        </w:rPr>
        <w:t>(LDL</w:t>
      </w:r>
      <w:r w:rsidR="00BD1489" w:rsidRPr="00AD1D04">
        <w:rPr>
          <w:rFonts w:ascii="Arial" w:eastAsia="Times New Roman" w:hAnsi="Arial" w:cs="Arial"/>
          <w:color w:val="000000"/>
        </w:rPr>
        <w:t>-C</w:t>
      </w:r>
      <w:r w:rsidR="00F72F71" w:rsidRPr="00AD1D04">
        <w:rPr>
          <w:rFonts w:ascii="Arial" w:eastAsia="Times New Roman" w:hAnsi="Arial" w:cs="Arial"/>
          <w:color w:val="000000"/>
        </w:rPr>
        <w:t xml:space="preserve">) concentrations </w:t>
      </w:r>
      <w:r w:rsidR="00EA4378" w:rsidRPr="00AD1D04">
        <w:rPr>
          <w:rFonts w:ascii="Arial" w:eastAsia="Times New Roman" w:hAnsi="Arial" w:cs="Arial"/>
          <w:color w:val="000000"/>
        </w:rPr>
        <w:fldChar w:fldCharType="begin"/>
      </w:r>
      <w:r w:rsidR="007F4E06" w:rsidRPr="00AD1D04">
        <w:rPr>
          <w:rFonts w:ascii="Arial" w:eastAsia="Times New Roman" w:hAnsi="Arial" w:cs="Arial"/>
          <w:color w:val="000000"/>
        </w:rPr>
        <w:instrText xml:space="preserve"> ADDIN EN.CITE &lt;EndNote&gt;&lt;Cite&gt;&lt;Author&gt;Santamarina-Fojo&lt;/Author&gt;&lt;Year&gt;1998&lt;/Year&gt;&lt;RecNum&gt;90&lt;/RecNum&gt;&lt;DisplayText&gt;(10)&lt;/DisplayText&gt;&lt;record&gt;&lt;rec-number&gt;90&lt;/rec-number&gt;&lt;foreign-keys&gt;&lt;key app="EN" db-id="sdz9vd9fjfdt20ewp9gxwt0lpv209ppffe9d"&gt;90&lt;/key&gt;&lt;/foreign-keys&gt;&lt;ref-type name="Journal Article"&gt;17&lt;/ref-type&gt;&lt;contributors&gt;&lt;authors&gt;&lt;author&gt;Santamarina-Fojo, S.&lt;/author&gt;&lt;/authors&gt;&lt;/contributors&gt;&lt;auth-address&gt;Section of Molecular Biology, Molecular Disease Branch, National Heart, Lung, and Blood Institute, National Institutes of Health, Bethesda, Maryland, USA.&lt;/auth-address&gt;&lt;titles&gt;&lt;title&gt;The familial chylomicronemia syndrome&lt;/title&gt;&lt;secondary-title&gt;Endocrinol Metab Clin North Am&lt;/secondary-title&gt;&lt;alt-title&gt;Endocrinology and metabolism clinics of North America&lt;/alt-title&gt;&lt;/titles&gt;&lt;pages&gt;551-67, viii&lt;/pages&gt;&lt;volume&gt;27&lt;/volume&gt;&lt;number&gt;3&lt;/number&gt;&lt;keywords&gt;&lt;keyword&gt;Apolipoprotein C-II&lt;/keyword&gt;&lt;keyword&gt;Apolipoproteins C/deficiency/genetics&lt;/keyword&gt;&lt;keyword&gt;Chylomicrons/*blood/genetics&lt;/keyword&gt;&lt;keyword&gt;Humans&lt;/keyword&gt;&lt;keyword&gt;Hypertriglyceridemia/*genetics/therapy&lt;/keyword&gt;&lt;keyword&gt;Lipoprotein Lipase/antagonists &amp;amp; inhibitors/deficiency/genetics&lt;/keyword&gt;&lt;keyword&gt;Mutation&lt;/keyword&gt;&lt;/keywords&gt;&lt;dates&gt;&lt;year&gt;1998&lt;/year&gt;&lt;pub-dates&gt;&lt;date&gt;Sep&lt;/date&gt;&lt;/pub-dates&gt;&lt;/dates&gt;&lt;isbn&gt;0889-8529 (Print)&amp;#xD;0889-8529 (Linking)&lt;/isbn&gt;&lt;accession-num&gt;9785052&lt;/accession-num&gt;&lt;urls&gt;&lt;related-urls&gt;&lt;url&gt;http://www.ncbi.nlm.nih.gov/pubmed/9785052&lt;/url&gt;&lt;/related-urls&gt;&lt;/urls&gt;&lt;/record&gt;&lt;/Cite&gt;&lt;/EndNote&gt;</w:instrText>
      </w:r>
      <w:r w:rsidR="00EA4378" w:rsidRPr="00AD1D04">
        <w:rPr>
          <w:rFonts w:ascii="Arial" w:eastAsia="Times New Roman" w:hAnsi="Arial" w:cs="Arial"/>
          <w:color w:val="000000"/>
        </w:rPr>
        <w:fldChar w:fldCharType="separate"/>
      </w:r>
      <w:r w:rsidR="007F4E06" w:rsidRPr="00AD1D04">
        <w:rPr>
          <w:rFonts w:ascii="Arial" w:eastAsia="Times New Roman" w:hAnsi="Arial" w:cs="Arial"/>
          <w:noProof/>
          <w:color w:val="000000"/>
        </w:rPr>
        <w:t>(</w:t>
      </w:r>
      <w:hyperlink w:anchor="_ENREF_10" w:tooltip="Santamarina-Fojo, 1998 #90" w:history="1">
        <w:r w:rsidR="00B53236" w:rsidRPr="00AD1D04">
          <w:rPr>
            <w:rFonts w:ascii="Arial" w:eastAsia="Times New Roman" w:hAnsi="Arial" w:cs="Arial"/>
            <w:noProof/>
            <w:color w:val="000000"/>
          </w:rPr>
          <w:t>10</w:t>
        </w:r>
      </w:hyperlink>
      <w:r w:rsidR="007F4E06" w:rsidRPr="00AD1D04">
        <w:rPr>
          <w:rFonts w:ascii="Arial" w:eastAsia="Times New Roman" w:hAnsi="Arial" w:cs="Arial"/>
          <w:noProof/>
          <w:color w:val="000000"/>
        </w:rPr>
        <w:t>)</w:t>
      </w:r>
      <w:r w:rsidR="00EA4378" w:rsidRPr="00AD1D04">
        <w:rPr>
          <w:rFonts w:ascii="Arial" w:eastAsia="Times New Roman" w:hAnsi="Arial" w:cs="Arial"/>
          <w:color w:val="000000"/>
        </w:rPr>
        <w:fldChar w:fldCharType="end"/>
      </w:r>
      <w:r w:rsidR="00F72F71" w:rsidRPr="00AD1D04">
        <w:rPr>
          <w:rFonts w:ascii="Arial" w:eastAsia="Times New Roman" w:hAnsi="Arial" w:cs="Arial"/>
          <w:color w:val="000000"/>
        </w:rPr>
        <w:t>.</w:t>
      </w:r>
      <w:r w:rsidR="00980222" w:rsidRPr="00AD1D04">
        <w:rPr>
          <w:rFonts w:ascii="Arial" w:eastAsia="Times New Roman" w:hAnsi="Arial" w:cs="Arial"/>
          <w:color w:val="000000"/>
        </w:rPr>
        <w:t xml:space="preserve"> </w:t>
      </w:r>
      <w:r w:rsidR="00C8666A" w:rsidRPr="00AD1D04">
        <w:rPr>
          <w:rFonts w:ascii="Arial" w:eastAsia="Times New Roman" w:hAnsi="Arial" w:cs="Arial"/>
          <w:color w:val="000000"/>
        </w:rPr>
        <w:t xml:space="preserve">Homozygous or compound heterozygous individuals who have absent or markedly reduced LPL activity typically have serum TG concentrations that can reach 10,000 or </w:t>
      </w:r>
      <w:r w:rsidR="005E0C54" w:rsidRPr="00AD1D04">
        <w:rPr>
          <w:rFonts w:ascii="Arial" w:eastAsia="Times New Roman" w:hAnsi="Arial" w:cs="Arial"/>
          <w:color w:val="000000"/>
        </w:rPr>
        <w:t>higher</w:t>
      </w:r>
      <w:r w:rsidR="00884C5A" w:rsidRPr="00AD1D04">
        <w:rPr>
          <w:rFonts w:ascii="Arial" w:eastAsia="Times New Roman" w:hAnsi="Arial" w:cs="Arial"/>
          <w:color w:val="000000"/>
        </w:rPr>
        <w:t xml:space="preserve"> </w:t>
      </w:r>
      <w:r w:rsidR="00EA4378" w:rsidRPr="00AD1D04">
        <w:rPr>
          <w:rFonts w:ascii="Arial" w:eastAsia="Times New Roman" w:hAnsi="Arial" w:cs="Arial"/>
          <w:color w:val="000000"/>
        </w:rPr>
        <w:fldChar w:fldCharType="begin"/>
      </w:r>
      <w:r w:rsidR="007F4E06" w:rsidRPr="00AD1D04">
        <w:rPr>
          <w:rFonts w:ascii="Arial" w:eastAsia="Times New Roman" w:hAnsi="Arial" w:cs="Arial"/>
          <w:color w:val="000000"/>
        </w:rPr>
        <w:instrText xml:space="preserve"> ADDIN EN.CITE &lt;EndNote&gt;&lt;Cite&gt;&lt;Author&gt;Gilbert&lt;/Author&gt;&lt;Year&gt;2001&lt;/Year&gt;&lt;RecNum&gt;4&lt;/RecNum&gt;&lt;DisplayText&gt;(11)&lt;/DisplayText&gt;&lt;record&gt;&lt;rec-number&gt;4&lt;/rec-number&gt;&lt;foreign-keys&gt;&lt;key app="EN" db-id="tfs59z25ar2w0peefrnva907vzd20050wtpe" timestamp="0"&gt;4&lt;/key&gt;&lt;/foreign-keys&gt;&lt;ref-type name="Journal Article"&gt;17&lt;/ref-type&gt;&lt;contributors&gt;&lt;authors&gt;&lt;author&gt;Gilbert, B.&lt;/author&gt;&lt;author&gt;Rouis, M.&lt;/author&gt;&lt;author&gt;Griglio, S.&lt;/author&gt;&lt;author&gt;de Lumley, L.&lt;/author&gt;&lt;author&gt;Laplaud, P.&lt;/author&gt;&lt;/authors&gt;&lt;/contributors&gt;&lt;auth-address&gt;Unite de genetique, hopital Dupuytren, Limoges, France. gilbert@unilim.fr&lt;/auth-address&gt;&lt;titles&gt;&lt;title&gt;Lipoprotein lipase (LPL) deficiency: a new patient homozygote for the preponderant mutation Gly188Glu in the human LPL gene and review of reported mutations: 75 % are clustered in exons 5 and 6&lt;/title&gt;&lt;secondary-title&gt;Ann Genet&lt;/secondary-title&gt;&lt;alt-title&gt;Annales de genetique&lt;/alt-title&gt;&lt;/titles&gt;&lt;pages&gt;25-32&lt;/pages&gt;&lt;volume&gt;44&lt;/volume&gt;&lt;number&gt;1&lt;/number&gt;&lt;edition&gt;2001/05/04&lt;/edition&gt;&lt;keywords&gt;&lt;keyword&gt;Amino Acid Substitution&lt;/keyword&gt;&lt;keyword&gt;Consanguinity&lt;/keyword&gt;&lt;keyword&gt;Exons&lt;/keyword&gt;&lt;keyword&gt;Female&lt;/keyword&gt;&lt;keyword&gt;Homozygote&lt;/keyword&gt;&lt;keyword&gt;Humans&lt;/keyword&gt;&lt;keyword&gt;Hyperlipoproteinemia Type I/ genetics&lt;/keyword&gt;&lt;keyword&gt;Infant&lt;/keyword&gt;&lt;keyword&gt;Lipolysis&lt;/keyword&gt;&lt;keyword&gt;Lipoprotein Lipase/chemistry/ deficiency/ genetics&lt;/keyword&gt;&lt;keyword&gt;Male&lt;/keyword&gt;&lt;keyword&gt;Mutation, Missense&lt;/keyword&gt;&lt;keyword&gt;Sequence Deletion&lt;/keyword&gt;&lt;/keywords&gt;&lt;dates&gt;&lt;year&gt;2001&lt;/year&gt;&lt;pub-dates&gt;&lt;date&gt;Jan-Mar&lt;/date&gt;&lt;/pub-dates&gt;&lt;/dates&gt;&lt;isbn&gt;0003-3995 (Print)&amp;#xD;0003-3995 (Linking)&lt;/isbn&gt;&lt;accession-num&gt;11334614&lt;/accession-num&gt;&lt;urls&gt;&lt;/urls&gt;&lt;remote-database-provider&gt;NLM&lt;/remote-database-provider&gt;&lt;language&gt;eng&lt;/language&gt;&lt;/record&gt;&lt;/Cite&gt;&lt;/EndNote&gt;</w:instrText>
      </w:r>
      <w:r w:rsidR="00EA4378" w:rsidRPr="00AD1D04">
        <w:rPr>
          <w:rFonts w:ascii="Arial" w:eastAsia="Times New Roman" w:hAnsi="Arial" w:cs="Arial"/>
          <w:color w:val="000000"/>
        </w:rPr>
        <w:fldChar w:fldCharType="separate"/>
      </w:r>
      <w:r w:rsidR="007F4E06" w:rsidRPr="00AD1D04">
        <w:rPr>
          <w:rFonts w:ascii="Arial" w:eastAsia="Times New Roman" w:hAnsi="Arial" w:cs="Arial"/>
          <w:noProof/>
          <w:color w:val="000000"/>
        </w:rPr>
        <w:t>(</w:t>
      </w:r>
      <w:hyperlink w:anchor="_ENREF_11" w:tooltip="Gilbert, 2001 #4" w:history="1">
        <w:r w:rsidR="00B53236" w:rsidRPr="00AD1D04">
          <w:rPr>
            <w:rFonts w:ascii="Arial" w:eastAsia="Times New Roman" w:hAnsi="Arial" w:cs="Arial"/>
            <w:noProof/>
            <w:color w:val="000000"/>
          </w:rPr>
          <w:t>11</w:t>
        </w:r>
      </w:hyperlink>
      <w:r w:rsidR="007F4E06" w:rsidRPr="00AD1D04">
        <w:rPr>
          <w:rFonts w:ascii="Arial" w:eastAsia="Times New Roman" w:hAnsi="Arial" w:cs="Arial"/>
          <w:noProof/>
          <w:color w:val="000000"/>
        </w:rPr>
        <w:t>)</w:t>
      </w:r>
      <w:r w:rsidR="00EA4378" w:rsidRPr="00AD1D04">
        <w:rPr>
          <w:rFonts w:ascii="Arial" w:eastAsia="Times New Roman" w:hAnsi="Arial" w:cs="Arial"/>
          <w:color w:val="000000"/>
        </w:rPr>
        <w:fldChar w:fldCharType="end"/>
      </w:r>
      <w:r w:rsidR="00C8666A" w:rsidRPr="00AD1D04">
        <w:rPr>
          <w:rFonts w:ascii="Arial" w:eastAsia="Times New Roman" w:hAnsi="Arial" w:cs="Arial"/>
          <w:color w:val="000000"/>
        </w:rPr>
        <w:t xml:space="preserve">. In contrast, heterozygous carriers have normal to moderately reduced LPL activity, are usually asymptomatic, and may have </w:t>
      </w:r>
      <w:r w:rsidR="00BC469C" w:rsidRPr="00AD1D04">
        <w:rPr>
          <w:rFonts w:ascii="Arial" w:eastAsia="Times New Roman" w:hAnsi="Arial" w:cs="Arial"/>
          <w:color w:val="000000"/>
        </w:rPr>
        <w:t xml:space="preserve">normal or </w:t>
      </w:r>
      <w:r w:rsidR="00C8666A" w:rsidRPr="00AD1D04">
        <w:rPr>
          <w:rFonts w:ascii="Arial" w:eastAsia="Times New Roman" w:hAnsi="Arial" w:cs="Arial"/>
          <w:color w:val="000000"/>
        </w:rPr>
        <w:lastRenderedPageBreak/>
        <w:t>mildly elevated fasting TG concentrations that can range from 200 to 750 mg/dL.</w:t>
      </w:r>
      <w:r w:rsidR="007C71ED" w:rsidRPr="00AD1D04">
        <w:rPr>
          <w:rFonts w:ascii="Arial" w:eastAsia="Times New Roman" w:hAnsi="Arial" w:cs="Arial"/>
          <w:color w:val="000000"/>
        </w:rPr>
        <w:t xml:space="preserve"> </w:t>
      </w:r>
      <w:r w:rsidR="00B33E43" w:rsidRPr="00AD1D04">
        <w:rPr>
          <w:rFonts w:ascii="Arial" w:eastAsia="Times New Roman" w:hAnsi="Arial" w:cs="Arial"/>
          <w:color w:val="000000"/>
        </w:rPr>
        <w:t xml:space="preserve">As a result, presentation and diagnosis may occur later in childhood. </w:t>
      </w:r>
    </w:p>
    <w:p w14:paraId="0C5F670E" w14:textId="77777777" w:rsidR="00BC469C" w:rsidRPr="00AD1D04" w:rsidRDefault="00BC469C" w:rsidP="00AD1D04">
      <w:pPr>
        <w:shd w:val="clear" w:color="auto" w:fill="FFFFFF"/>
        <w:spacing w:after="0" w:line="276" w:lineRule="auto"/>
        <w:contextualSpacing/>
        <w:textAlignment w:val="baseline"/>
        <w:rPr>
          <w:rFonts w:ascii="Arial" w:eastAsia="Times New Roman" w:hAnsi="Arial" w:cs="Arial"/>
          <w:color w:val="000000"/>
        </w:rPr>
      </w:pPr>
    </w:p>
    <w:p w14:paraId="43013CF5" w14:textId="5E219D4E" w:rsidR="00C60F35" w:rsidRPr="00AD1D04" w:rsidRDefault="00C60F35" w:rsidP="00AD1D04">
      <w:pPr>
        <w:shd w:val="clear" w:color="auto" w:fill="FFFFFF"/>
        <w:spacing w:after="0" w:line="276" w:lineRule="auto"/>
        <w:contextualSpacing/>
        <w:textAlignment w:val="baseline"/>
        <w:rPr>
          <w:rFonts w:ascii="Arial" w:eastAsia="Times New Roman" w:hAnsi="Arial" w:cs="Arial"/>
          <w:color w:val="000000"/>
        </w:rPr>
      </w:pPr>
      <w:r w:rsidRPr="00AD1D04">
        <w:rPr>
          <w:rFonts w:ascii="Arial" w:eastAsia="Times New Roman" w:hAnsi="Arial" w:cs="Arial"/>
          <w:color w:val="000000"/>
        </w:rPr>
        <w:t xml:space="preserve">Physical signs </w:t>
      </w:r>
      <w:r w:rsidR="005E0C54" w:rsidRPr="00AD1D04">
        <w:rPr>
          <w:rFonts w:ascii="Arial" w:eastAsia="Times New Roman" w:hAnsi="Arial" w:cs="Arial"/>
          <w:color w:val="000000"/>
        </w:rPr>
        <w:t>may</w:t>
      </w:r>
      <w:r w:rsidRPr="00AD1D04">
        <w:rPr>
          <w:rFonts w:ascii="Arial" w:eastAsia="Times New Roman" w:hAnsi="Arial" w:cs="Arial"/>
          <w:color w:val="000000"/>
        </w:rPr>
        <w:t xml:space="preserve"> include lipemia retinalis and eruptive</w:t>
      </w:r>
      <w:r w:rsidR="00F72F71" w:rsidRPr="00AD1D04">
        <w:rPr>
          <w:rFonts w:ascii="Arial" w:eastAsia="Times New Roman" w:hAnsi="Arial" w:cs="Arial"/>
          <w:color w:val="000000"/>
        </w:rPr>
        <w:t xml:space="preserve"> </w:t>
      </w:r>
      <w:r w:rsidRPr="00AD1D04">
        <w:rPr>
          <w:rFonts w:ascii="Arial" w:eastAsia="Times New Roman" w:hAnsi="Arial" w:cs="Arial"/>
          <w:color w:val="000000"/>
        </w:rPr>
        <w:t>xanthomas</w:t>
      </w:r>
      <w:r w:rsidR="005E0C54" w:rsidRPr="00AD1D04">
        <w:rPr>
          <w:rFonts w:ascii="Arial" w:eastAsia="Times New Roman" w:hAnsi="Arial" w:cs="Arial"/>
          <w:color w:val="000000"/>
        </w:rPr>
        <w:t>, the latter</w:t>
      </w:r>
      <w:r w:rsidRPr="00AD1D04">
        <w:rPr>
          <w:rFonts w:ascii="Arial" w:eastAsia="Times New Roman" w:hAnsi="Arial" w:cs="Arial"/>
          <w:color w:val="000000"/>
        </w:rPr>
        <w:t xml:space="preserve"> generally located over the buttocks and extensor</w:t>
      </w:r>
      <w:r w:rsidR="00F72F71" w:rsidRPr="00AD1D04">
        <w:rPr>
          <w:rFonts w:ascii="Arial" w:eastAsia="Times New Roman" w:hAnsi="Arial" w:cs="Arial"/>
          <w:color w:val="000000"/>
        </w:rPr>
        <w:t xml:space="preserve"> </w:t>
      </w:r>
      <w:r w:rsidRPr="00AD1D04">
        <w:rPr>
          <w:rFonts w:ascii="Arial" w:eastAsia="Times New Roman" w:hAnsi="Arial" w:cs="Arial"/>
          <w:color w:val="000000"/>
        </w:rPr>
        <w:t>surfaces</w:t>
      </w:r>
      <w:r w:rsidR="00F72F71" w:rsidRPr="00AD1D04">
        <w:rPr>
          <w:rFonts w:ascii="Arial" w:eastAsia="Times New Roman" w:hAnsi="Arial" w:cs="Arial"/>
          <w:color w:val="000000"/>
        </w:rPr>
        <w:t xml:space="preserve"> </w:t>
      </w:r>
      <w:r w:rsidR="00EA4378" w:rsidRPr="00AD1D04">
        <w:rPr>
          <w:rFonts w:ascii="Arial" w:eastAsia="Times New Roman" w:hAnsi="Arial" w:cs="Arial"/>
          <w:color w:val="000000"/>
        </w:rPr>
        <w:fldChar w:fldCharType="begin"/>
      </w:r>
      <w:r w:rsidR="007F4E06" w:rsidRPr="00AD1D04">
        <w:rPr>
          <w:rFonts w:ascii="Arial" w:eastAsia="Times New Roman" w:hAnsi="Arial" w:cs="Arial"/>
          <w:color w:val="000000"/>
        </w:rPr>
        <w:instrText xml:space="preserve"> ADDIN EN.CITE &lt;EndNote&gt;&lt;Cite&gt;&lt;Author&gt;Rahalkar&lt;/Author&gt;&lt;Year&gt;2009&lt;/Year&gt;&lt;RecNum&gt;3&lt;/RecNum&gt;&lt;DisplayText&gt;(12)&lt;/DisplayText&gt;&lt;record&gt;&lt;rec-number&gt;3&lt;/rec-number&gt;&lt;foreign-keys&gt;&lt;key app="EN" db-id="tfs59z25ar2w0peefrnva907vzd20050wtpe" timestamp="0"&gt;3&lt;/key&gt;&lt;/foreign-keys&gt;&lt;ref-type name="Journal Article"&gt;17&lt;/ref-type&gt;&lt;contributors&gt;&lt;authors&gt;&lt;author&gt;Rahalkar, A. R.&lt;/author&gt;&lt;author&gt;Giffen, F.&lt;/author&gt;&lt;author&gt;Har, B.&lt;/author&gt;&lt;author&gt;Ho, J.&lt;/author&gt;&lt;author&gt;Morrison, K. M.&lt;/author&gt;&lt;author&gt;Hill, J.&lt;/author&gt;&lt;author&gt;Wang, J.&lt;/author&gt;&lt;author&gt;Hegele, R. A.&lt;/author&gt;&lt;author&gt;Joy, T.&lt;/author&gt;&lt;/authors&gt;&lt;/contributors&gt;&lt;auth-address&gt;Department of Vascular Biology and Medicine, Robarts Research Institute and Schulich School of Medicine and Dentistry, University of Western Ontario, P.O. Box 5015, 100 Perth Drive, London, ON N6A5K8, Canada.&lt;/auth-address&gt;&lt;titles&gt;&lt;title&gt;Novel LPL mutations associated with lipoprotein lipase deficiency: two case reports and a literature review&lt;/title&gt;&lt;secondary-title&gt;Can J Physiol Pharmacol&lt;/secondary-title&gt;&lt;alt-title&gt;Canadian journal of physiology and pharmacology&lt;/alt-title&gt;&lt;/titles&gt;&lt;pages&gt;151-60&lt;/pages&gt;&lt;volume&gt;87&lt;/volume&gt;&lt;number&gt;3&lt;/number&gt;&lt;edition&gt;2009/03/20&lt;/edition&gt;&lt;keywords&gt;&lt;keyword&gt;Amino Acid Sequence&lt;/keyword&gt;&lt;keyword&gt;Child&lt;/keyword&gt;&lt;keyword&gt;Diagnosis, Differential&lt;/keyword&gt;&lt;keyword&gt;Exons&lt;/keyword&gt;&lt;keyword&gt;Genetic Therapy&lt;/keyword&gt;&lt;keyword&gt;Humans&lt;/keyword&gt;&lt;keyword&gt;Infant&lt;/keyword&gt;&lt;keyword&gt;Lipoprotein Lipase/chemistry/ deficiency/ genetics&lt;/keyword&gt;&lt;keyword&gt;Male&lt;/keyword&gt;&lt;keyword&gt;Molecular Sequence Data&lt;/keyword&gt;&lt;keyword&gt;Mutation&lt;/keyword&gt;&lt;/keywords&gt;&lt;dates&gt;&lt;year&gt;2009&lt;/year&gt;&lt;pub-dates&gt;&lt;date&gt;Mar&lt;/date&gt;&lt;/pub-dates&gt;&lt;/dates&gt;&lt;isbn&gt;0008-4212 (Print)&amp;#xD;0008-4212 (Linking)&lt;/isbn&gt;&lt;accession-num&gt;19295657&lt;/accession-num&gt;&lt;urls&gt;&lt;/urls&gt;&lt;electronic-resource-num&gt;10.1139/y09-005&lt;/electronic-resource-num&gt;&lt;remote-database-provider&gt;NLM&lt;/remote-database-provider&gt;&lt;language&gt;eng&lt;/language&gt;&lt;/record&gt;&lt;/Cite&gt;&lt;/EndNote&gt;</w:instrText>
      </w:r>
      <w:r w:rsidR="00EA4378" w:rsidRPr="00AD1D04">
        <w:rPr>
          <w:rFonts w:ascii="Arial" w:eastAsia="Times New Roman" w:hAnsi="Arial" w:cs="Arial"/>
          <w:color w:val="000000"/>
        </w:rPr>
        <w:fldChar w:fldCharType="separate"/>
      </w:r>
      <w:r w:rsidR="007F4E06" w:rsidRPr="00AD1D04">
        <w:rPr>
          <w:rFonts w:ascii="Arial" w:eastAsia="Times New Roman" w:hAnsi="Arial" w:cs="Arial"/>
          <w:noProof/>
          <w:color w:val="000000"/>
        </w:rPr>
        <w:t>(</w:t>
      </w:r>
      <w:hyperlink w:anchor="_ENREF_12" w:tooltip="Rahalkar, 2009 #3" w:history="1">
        <w:r w:rsidR="00B53236" w:rsidRPr="00AD1D04">
          <w:rPr>
            <w:rFonts w:ascii="Arial" w:eastAsia="Times New Roman" w:hAnsi="Arial" w:cs="Arial"/>
            <w:noProof/>
            <w:color w:val="000000"/>
          </w:rPr>
          <w:t>12</w:t>
        </w:r>
      </w:hyperlink>
      <w:r w:rsidR="007F4E06" w:rsidRPr="00AD1D04">
        <w:rPr>
          <w:rFonts w:ascii="Arial" w:eastAsia="Times New Roman" w:hAnsi="Arial" w:cs="Arial"/>
          <w:noProof/>
          <w:color w:val="000000"/>
        </w:rPr>
        <w:t>)</w:t>
      </w:r>
      <w:r w:rsidR="00EA4378" w:rsidRPr="00AD1D04">
        <w:rPr>
          <w:rFonts w:ascii="Arial" w:eastAsia="Times New Roman" w:hAnsi="Arial" w:cs="Arial"/>
          <w:color w:val="000000"/>
        </w:rPr>
        <w:fldChar w:fldCharType="end"/>
      </w:r>
      <w:r w:rsidR="00F72F71" w:rsidRPr="00AD1D04">
        <w:rPr>
          <w:rFonts w:ascii="Arial" w:eastAsia="Times New Roman" w:hAnsi="Arial" w:cs="Arial"/>
          <w:color w:val="000000"/>
        </w:rPr>
        <w:t>. H</w:t>
      </w:r>
      <w:r w:rsidRPr="00AD1D04">
        <w:rPr>
          <w:rFonts w:ascii="Arial" w:eastAsia="Times New Roman" w:hAnsi="Arial" w:cs="Arial"/>
          <w:color w:val="000000"/>
        </w:rPr>
        <w:t>epatosplenomegaly</w:t>
      </w:r>
      <w:r w:rsidR="00F72F71" w:rsidRPr="00AD1D04">
        <w:rPr>
          <w:rFonts w:ascii="Arial" w:eastAsia="Times New Roman" w:hAnsi="Arial" w:cs="Arial"/>
          <w:color w:val="000000"/>
        </w:rPr>
        <w:t xml:space="preserve"> can occur from the accumulation of </w:t>
      </w:r>
      <w:r w:rsidR="005E0C54" w:rsidRPr="00AD1D04">
        <w:rPr>
          <w:rFonts w:ascii="Arial" w:eastAsia="Times New Roman" w:hAnsi="Arial" w:cs="Arial"/>
          <w:color w:val="000000"/>
        </w:rPr>
        <w:t>chylomicrons</w:t>
      </w:r>
      <w:r w:rsidR="00F72F71" w:rsidRPr="00AD1D04">
        <w:rPr>
          <w:rFonts w:ascii="Arial" w:eastAsia="Times New Roman" w:hAnsi="Arial" w:cs="Arial"/>
          <w:color w:val="000000"/>
        </w:rPr>
        <w:t xml:space="preserve"> in the liver and spleen </w:t>
      </w:r>
      <w:r w:rsidR="00EA4378" w:rsidRPr="00AD1D04">
        <w:rPr>
          <w:rFonts w:ascii="Arial" w:eastAsia="Times New Roman" w:hAnsi="Arial" w:cs="Arial"/>
          <w:color w:val="000000"/>
        </w:rPr>
        <w:fldChar w:fldCharType="begin"/>
      </w:r>
      <w:r w:rsidR="007F4E06" w:rsidRPr="00AD1D04">
        <w:rPr>
          <w:rFonts w:ascii="Arial" w:eastAsia="Times New Roman" w:hAnsi="Arial" w:cs="Arial"/>
          <w:color w:val="000000"/>
        </w:rPr>
        <w:instrText xml:space="preserve"> ADDIN EN.CITE &lt;EndNote&gt;&lt;Cite&gt;&lt;Author&gt;Rahalkar&lt;/Author&gt;&lt;Year&gt;2009&lt;/Year&gt;&lt;RecNum&gt;3&lt;/RecNum&gt;&lt;DisplayText&gt;(12)&lt;/DisplayText&gt;&lt;record&gt;&lt;rec-number&gt;3&lt;/rec-number&gt;&lt;foreign-keys&gt;&lt;key app="EN" db-id="tfs59z25ar2w0peefrnva907vzd20050wtpe" timestamp="0"&gt;3&lt;/key&gt;&lt;/foreign-keys&gt;&lt;ref-type name="Journal Article"&gt;17&lt;/ref-type&gt;&lt;contributors&gt;&lt;authors&gt;&lt;author&gt;Rahalkar, A. R.&lt;/author&gt;&lt;author&gt;Giffen, F.&lt;/author&gt;&lt;author&gt;Har, B.&lt;/author&gt;&lt;author&gt;Ho, J.&lt;/author&gt;&lt;author&gt;Morrison, K. M.&lt;/author&gt;&lt;author&gt;Hill, J.&lt;/author&gt;&lt;author&gt;Wang, J.&lt;/author&gt;&lt;author&gt;Hegele, R. A.&lt;/author&gt;&lt;author&gt;Joy, T.&lt;/author&gt;&lt;/authors&gt;&lt;/contributors&gt;&lt;auth-address&gt;Department of Vascular Biology and Medicine, Robarts Research Institute and Schulich School of Medicine and Dentistry, University of Western Ontario, P.O. Box 5015, 100 Perth Drive, London, ON N6A5K8, Canada.&lt;/auth-address&gt;&lt;titles&gt;&lt;title&gt;Novel LPL mutations associated with lipoprotein lipase deficiency: two case reports and a literature review&lt;/title&gt;&lt;secondary-title&gt;Can J Physiol Pharmacol&lt;/secondary-title&gt;&lt;alt-title&gt;Canadian journal of physiology and pharmacology&lt;/alt-title&gt;&lt;/titles&gt;&lt;pages&gt;151-60&lt;/pages&gt;&lt;volume&gt;87&lt;/volume&gt;&lt;number&gt;3&lt;/number&gt;&lt;edition&gt;2009/03/20&lt;/edition&gt;&lt;keywords&gt;&lt;keyword&gt;Amino Acid Sequence&lt;/keyword&gt;&lt;keyword&gt;Child&lt;/keyword&gt;&lt;keyword&gt;Diagnosis, Differential&lt;/keyword&gt;&lt;keyword&gt;Exons&lt;/keyword&gt;&lt;keyword&gt;Genetic Therapy&lt;/keyword&gt;&lt;keyword&gt;Humans&lt;/keyword&gt;&lt;keyword&gt;Infant&lt;/keyword&gt;&lt;keyword&gt;Lipoprotein Lipase/chemistry/ deficiency/ genetics&lt;/keyword&gt;&lt;keyword&gt;Male&lt;/keyword&gt;&lt;keyword&gt;Molecular Sequence Data&lt;/keyword&gt;&lt;keyword&gt;Mutation&lt;/keyword&gt;&lt;/keywords&gt;&lt;dates&gt;&lt;year&gt;2009&lt;/year&gt;&lt;pub-dates&gt;&lt;date&gt;Mar&lt;/date&gt;&lt;/pub-dates&gt;&lt;/dates&gt;&lt;isbn&gt;0008-4212 (Print)&amp;#xD;0008-4212 (Linking)&lt;/isbn&gt;&lt;accession-num&gt;19295657&lt;/accession-num&gt;&lt;urls&gt;&lt;/urls&gt;&lt;electronic-resource-num&gt;10.1139/y09-005&lt;/electronic-resource-num&gt;&lt;remote-database-provider&gt;NLM&lt;/remote-database-provider&gt;&lt;language&gt;eng&lt;/language&gt;&lt;/record&gt;&lt;/Cite&gt;&lt;/EndNote&gt;</w:instrText>
      </w:r>
      <w:r w:rsidR="00EA4378" w:rsidRPr="00AD1D04">
        <w:rPr>
          <w:rFonts w:ascii="Arial" w:eastAsia="Times New Roman" w:hAnsi="Arial" w:cs="Arial"/>
          <w:color w:val="000000"/>
        </w:rPr>
        <w:fldChar w:fldCharType="separate"/>
      </w:r>
      <w:r w:rsidR="007F4E06" w:rsidRPr="00AD1D04">
        <w:rPr>
          <w:rFonts w:ascii="Arial" w:eastAsia="Times New Roman" w:hAnsi="Arial" w:cs="Arial"/>
          <w:noProof/>
          <w:color w:val="000000"/>
        </w:rPr>
        <w:t>(</w:t>
      </w:r>
      <w:hyperlink w:anchor="_ENREF_12" w:tooltip="Rahalkar, 2009 #3" w:history="1">
        <w:r w:rsidR="00B53236" w:rsidRPr="00AD1D04">
          <w:rPr>
            <w:rFonts w:ascii="Arial" w:eastAsia="Times New Roman" w:hAnsi="Arial" w:cs="Arial"/>
            <w:noProof/>
            <w:color w:val="000000"/>
          </w:rPr>
          <w:t>12</w:t>
        </w:r>
      </w:hyperlink>
      <w:r w:rsidR="007F4E06" w:rsidRPr="00AD1D04">
        <w:rPr>
          <w:rFonts w:ascii="Arial" w:eastAsia="Times New Roman" w:hAnsi="Arial" w:cs="Arial"/>
          <w:noProof/>
          <w:color w:val="000000"/>
        </w:rPr>
        <w:t>)</w:t>
      </w:r>
      <w:r w:rsidR="00EA4378" w:rsidRPr="00AD1D04">
        <w:rPr>
          <w:rFonts w:ascii="Arial" w:eastAsia="Times New Roman" w:hAnsi="Arial" w:cs="Arial"/>
          <w:color w:val="000000"/>
        </w:rPr>
        <w:fldChar w:fldCharType="end"/>
      </w:r>
      <w:r w:rsidR="00F72F71" w:rsidRPr="00AD1D04">
        <w:rPr>
          <w:rFonts w:ascii="Arial" w:eastAsia="Times New Roman" w:hAnsi="Arial" w:cs="Arial"/>
          <w:color w:val="000000"/>
        </w:rPr>
        <w:t xml:space="preserve">. </w:t>
      </w:r>
      <w:r w:rsidRPr="00AD1D04">
        <w:rPr>
          <w:rFonts w:ascii="Arial" w:eastAsia="Times New Roman" w:hAnsi="Arial" w:cs="Arial"/>
          <w:color w:val="000000"/>
        </w:rPr>
        <w:t>Complications of LPL</w:t>
      </w:r>
      <w:r w:rsidR="00F72F71" w:rsidRPr="00AD1D04">
        <w:rPr>
          <w:rFonts w:ascii="Arial" w:eastAsia="Times New Roman" w:hAnsi="Arial" w:cs="Arial"/>
          <w:color w:val="000000"/>
        </w:rPr>
        <w:t xml:space="preserve"> </w:t>
      </w:r>
      <w:r w:rsidRPr="00AD1D04">
        <w:rPr>
          <w:rFonts w:ascii="Arial" w:eastAsia="Times New Roman" w:hAnsi="Arial" w:cs="Arial"/>
          <w:color w:val="000000"/>
        </w:rPr>
        <w:t xml:space="preserve">deficiency </w:t>
      </w:r>
      <w:r w:rsidR="005E0C54" w:rsidRPr="00AD1D04">
        <w:rPr>
          <w:rFonts w:ascii="Arial" w:eastAsia="Times New Roman" w:hAnsi="Arial" w:cs="Arial"/>
          <w:color w:val="000000"/>
        </w:rPr>
        <w:t>may</w:t>
      </w:r>
      <w:r w:rsidRPr="00AD1D04">
        <w:rPr>
          <w:rFonts w:ascii="Arial" w:eastAsia="Times New Roman" w:hAnsi="Arial" w:cs="Arial"/>
          <w:color w:val="000000"/>
        </w:rPr>
        <w:t xml:space="preserve"> include</w:t>
      </w:r>
      <w:r w:rsidR="005E0C54" w:rsidRPr="00AD1D04">
        <w:rPr>
          <w:rFonts w:ascii="Arial" w:eastAsia="Times New Roman" w:hAnsi="Arial" w:cs="Arial"/>
          <w:color w:val="000000"/>
        </w:rPr>
        <w:t xml:space="preserve"> </w:t>
      </w:r>
      <w:r w:rsidR="00BC469C" w:rsidRPr="00AD1D04">
        <w:rPr>
          <w:rFonts w:ascii="Arial" w:eastAsia="Times New Roman" w:hAnsi="Arial" w:cs="Arial"/>
          <w:color w:val="000000"/>
        </w:rPr>
        <w:t xml:space="preserve">multiple episodes of pancreatitis leading to </w:t>
      </w:r>
      <w:r w:rsidRPr="00AD1D04">
        <w:rPr>
          <w:rFonts w:ascii="Arial" w:eastAsia="Times New Roman" w:hAnsi="Arial" w:cs="Arial"/>
          <w:color w:val="000000"/>
        </w:rPr>
        <w:t>pancreatic calcification, diabetes</w:t>
      </w:r>
      <w:r w:rsidR="00F72F71" w:rsidRPr="00AD1D04">
        <w:rPr>
          <w:rFonts w:ascii="Arial" w:eastAsia="Times New Roman" w:hAnsi="Arial" w:cs="Arial"/>
          <w:color w:val="000000"/>
        </w:rPr>
        <w:t xml:space="preserve"> </w:t>
      </w:r>
      <w:r w:rsidRPr="00AD1D04">
        <w:rPr>
          <w:rFonts w:ascii="Arial" w:eastAsia="Times New Roman" w:hAnsi="Arial" w:cs="Arial"/>
          <w:color w:val="000000"/>
        </w:rPr>
        <w:t>mellitus</w:t>
      </w:r>
      <w:r w:rsidR="00BC469C" w:rsidRPr="00AD1D04">
        <w:rPr>
          <w:rFonts w:ascii="Arial" w:eastAsia="Times New Roman" w:hAnsi="Arial" w:cs="Arial"/>
          <w:color w:val="000000"/>
        </w:rPr>
        <w:t>,</w:t>
      </w:r>
      <w:r w:rsidR="005E0C54" w:rsidRPr="00AD1D04">
        <w:rPr>
          <w:rFonts w:ascii="Arial" w:eastAsia="Times New Roman" w:hAnsi="Arial" w:cs="Arial"/>
          <w:color w:val="000000"/>
        </w:rPr>
        <w:t xml:space="preserve"> </w:t>
      </w:r>
      <w:r w:rsidRPr="00AD1D04">
        <w:rPr>
          <w:rFonts w:ascii="Arial" w:eastAsia="Times New Roman" w:hAnsi="Arial" w:cs="Arial"/>
          <w:color w:val="000000"/>
        </w:rPr>
        <w:t>and steatorrhea, especially in those who are</w:t>
      </w:r>
      <w:r w:rsidR="00F72F71" w:rsidRPr="00AD1D04">
        <w:rPr>
          <w:rFonts w:ascii="Arial" w:eastAsia="Times New Roman" w:hAnsi="Arial" w:cs="Arial"/>
          <w:color w:val="000000"/>
        </w:rPr>
        <w:t xml:space="preserve"> </w:t>
      </w:r>
      <w:r w:rsidRPr="00AD1D04">
        <w:rPr>
          <w:rFonts w:ascii="Arial" w:eastAsia="Times New Roman" w:hAnsi="Arial" w:cs="Arial"/>
          <w:color w:val="000000"/>
        </w:rPr>
        <w:t>unable</w:t>
      </w:r>
      <w:r w:rsidR="005E0C54" w:rsidRPr="00AD1D04">
        <w:rPr>
          <w:rFonts w:ascii="Arial" w:eastAsia="Times New Roman" w:hAnsi="Arial" w:cs="Arial"/>
          <w:color w:val="000000"/>
        </w:rPr>
        <w:t xml:space="preserve"> or unwilling</w:t>
      </w:r>
      <w:r w:rsidRPr="00AD1D04">
        <w:rPr>
          <w:rFonts w:ascii="Arial" w:eastAsia="Times New Roman" w:hAnsi="Arial" w:cs="Arial"/>
          <w:color w:val="000000"/>
        </w:rPr>
        <w:t xml:space="preserve"> to comply with a very low</w:t>
      </w:r>
      <w:r w:rsidR="005E0C54" w:rsidRPr="00AD1D04">
        <w:rPr>
          <w:rFonts w:ascii="Arial" w:eastAsia="Times New Roman" w:hAnsi="Arial" w:cs="Arial"/>
          <w:color w:val="000000"/>
        </w:rPr>
        <w:t>-</w:t>
      </w:r>
      <w:r w:rsidRPr="00AD1D04">
        <w:rPr>
          <w:rFonts w:ascii="Arial" w:eastAsia="Times New Roman" w:hAnsi="Arial" w:cs="Arial"/>
          <w:color w:val="000000"/>
        </w:rPr>
        <w:t>fat diet</w:t>
      </w:r>
      <w:r w:rsidR="00BC469C" w:rsidRPr="00AD1D04">
        <w:rPr>
          <w:rFonts w:ascii="Arial" w:eastAsia="Times New Roman" w:hAnsi="Arial" w:cs="Arial"/>
          <w:color w:val="000000"/>
        </w:rPr>
        <w:t xml:space="preserve"> </w:t>
      </w:r>
      <w:r w:rsidR="00EA4378" w:rsidRPr="00AD1D04">
        <w:rPr>
          <w:rFonts w:ascii="Arial" w:eastAsia="Times New Roman" w:hAnsi="Arial" w:cs="Arial"/>
          <w:color w:val="000000"/>
        </w:rPr>
        <w:fldChar w:fldCharType="begin">
          <w:fldData xml:space="preserve">PEVuZE5vdGU+PENpdGU+PEF1dGhvcj5LYXdhc2hpcmk8L0F1dGhvcj48WWVhcj4yMDA1PC9ZZWFy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</w:fldData>
        </w:fldChar>
      </w:r>
      <w:r w:rsidR="007F4E06" w:rsidRPr="00AD1D04">
        <w:rPr>
          <w:rFonts w:ascii="Arial" w:eastAsia="Times New Roman" w:hAnsi="Arial" w:cs="Arial"/>
          <w:color w:val="000000"/>
        </w:rPr>
        <w:instrText xml:space="preserve"> ADDIN EN.CITE </w:instrText>
      </w:r>
      <w:r w:rsidR="007F4E06" w:rsidRPr="00AD1D04">
        <w:rPr>
          <w:rFonts w:ascii="Arial" w:eastAsia="Times New Roman" w:hAnsi="Arial" w:cs="Arial"/>
          <w:color w:val="000000"/>
        </w:rPr>
        <w:fldChar w:fldCharType="begin">
          <w:fldData xml:space="preserve">PEVuZE5vdGU+PENpdGU+PEF1dGhvcj5LYXdhc2hpcmk8L0F1dGhvcj48WWVhcj4yMDA1PC9ZZWFy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</w:fldData>
        </w:fldChar>
      </w:r>
      <w:r w:rsidR="007F4E06" w:rsidRPr="00AD1D04">
        <w:rPr>
          <w:rFonts w:ascii="Arial" w:eastAsia="Times New Roman" w:hAnsi="Arial" w:cs="Arial"/>
          <w:color w:val="000000"/>
        </w:rPr>
        <w:instrText xml:space="preserve"> ADDIN EN.CITE.DATA </w:instrText>
      </w:r>
      <w:r w:rsidR="007F4E06" w:rsidRPr="00AD1D04">
        <w:rPr>
          <w:rFonts w:ascii="Arial" w:eastAsia="Times New Roman" w:hAnsi="Arial" w:cs="Arial"/>
          <w:color w:val="000000"/>
        </w:rPr>
      </w:r>
      <w:r w:rsidR="007F4E06" w:rsidRPr="00AD1D04">
        <w:rPr>
          <w:rFonts w:ascii="Arial" w:eastAsia="Times New Roman" w:hAnsi="Arial" w:cs="Arial"/>
          <w:color w:val="000000"/>
        </w:rPr>
        <w:fldChar w:fldCharType="end"/>
      </w:r>
      <w:r w:rsidR="00EA4378" w:rsidRPr="00AD1D04">
        <w:rPr>
          <w:rFonts w:ascii="Arial" w:eastAsia="Times New Roman" w:hAnsi="Arial" w:cs="Arial"/>
          <w:color w:val="000000"/>
        </w:rPr>
      </w:r>
      <w:r w:rsidR="00EA4378" w:rsidRPr="00AD1D04">
        <w:rPr>
          <w:rFonts w:ascii="Arial" w:eastAsia="Times New Roman" w:hAnsi="Arial" w:cs="Arial"/>
          <w:color w:val="000000"/>
        </w:rPr>
        <w:fldChar w:fldCharType="separate"/>
      </w:r>
      <w:r w:rsidR="007F4E06" w:rsidRPr="00AD1D04">
        <w:rPr>
          <w:rFonts w:ascii="Arial" w:eastAsia="Times New Roman" w:hAnsi="Arial" w:cs="Arial"/>
          <w:noProof/>
          <w:color w:val="000000"/>
        </w:rPr>
        <w:t>(</w:t>
      </w:r>
      <w:hyperlink w:anchor="_ENREF_19" w:tooltip="Kawashiri, 2005 #6" w:history="1">
        <w:r w:rsidR="00B53236" w:rsidRPr="00AD1D04">
          <w:rPr>
            <w:rFonts w:ascii="Arial" w:eastAsia="Times New Roman" w:hAnsi="Arial" w:cs="Arial"/>
            <w:noProof/>
            <w:color w:val="000000"/>
          </w:rPr>
          <w:t>19</w:t>
        </w:r>
      </w:hyperlink>
      <w:r w:rsidR="007F4E06" w:rsidRPr="00AD1D04">
        <w:rPr>
          <w:rFonts w:ascii="Arial" w:eastAsia="Times New Roman" w:hAnsi="Arial" w:cs="Arial"/>
          <w:noProof/>
          <w:color w:val="000000"/>
        </w:rPr>
        <w:t>)</w:t>
      </w:r>
      <w:r w:rsidR="00EA4378" w:rsidRPr="00AD1D04">
        <w:rPr>
          <w:rFonts w:ascii="Arial" w:eastAsia="Times New Roman" w:hAnsi="Arial" w:cs="Arial"/>
          <w:color w:val="000000"/>
        </w:rPr>
        <w:fldChar w:fldCharType="end"/>
      </w:r>
      <w:r w:rsidR="00F72F71" w:rsidRPr="00AD1D04">
        <w:rPr>
          <w:rFonts w:ascii="Arial" w:eastAsia="Times New Roman" w:hAnsi="Arial" w:cs="Arial"/>
          <w:color w:val="000000"/>
        </w:rPr>
        <w:t>.</w:t>
      </w:r>
      <w:r w:rsidR="00980222" w:rsidRPr="00AD1D04">
        <w:rPr>
          <w:rFonts w:ascii="Arial" w:eastAsia="Times New Roman" w:hAnsi="Arial" w:cs="Arial"/>
          <w:color w:val="000000"/>
        </w:rPr>
        <w:t xml:space="preserve"> </w:t>
      </w:r>
    </w:p>
    <w:p w14:paraId="218C57AD" w14:textId="77777777" w:rsidR="00BC469C" w:rsidRPr="00AD1D04" w:rsidRDefault="00BC469C" w:rsidP="00AD1D04">
      <w:pPr>
        <w:shd w:val="clear" w:color="auto" w:fill="FFFFFF"/>
        <w:spacing w:after="0" w:line="276" w:lineRule="auto"/>
        <w:contextualSpacing/>
        <w:textAlignment w:val="baseline"/>
        <w:rPr>
          <w:rFonts w:ascii="Arial" w:eastAsia="Times New Roman" w:hAnsi="Arial" w:cs="Arial"/>
          <w:color w:val="000000"/>
        </w:rPr>
      </w:pPr>
    </w:p>
    <w:p w14:paraId="200C4511" w14:textId="1E95156B" w:rsidR="00473DDC" w:rsidRPr="00AD1D04" w:rsidRDefault="00C60F35" w:rsidP="00AD1D04">
      <w:pPr>
        <w:shd w:val="clear" w:color="auto" w:fill="FFFFFF"/>
        <w:spacing w:after="0" w:line="276" w:lineRule="auto"/>
        <w:contextualSpacing/>
        <w:textAlignment w:val="baseline"/>
        <w:rPr>
          <w:rFonts w:ascii="Arial" w:eastAsia="Times New Roman" w:hAnsi="Arial" w:cs="Arial"/>
          <w:color w:val="000000"/>
        </w:rPr>
      </w:pPr>
      <w:r w:rsidRPr="00AD1D04">
        <w:rPr>
          <w:rFonts w:ascii="Arial" w:eastAsia="Times New Roman" w:hAnsi="Arial" w:cs="Arial"/>
          <w:color w:val="000000"/>
        </w:rPr>
        <w:t>Reduction or absent LPL activity can be measured after</w:t>
      </w:r>
      <w:r w:rsidR="00F72F71" w:rsidRPr="00AD1D04">
        <w:rPr>
          <w:rFonts w:ascii="Arial" w:eastAsia="Times New Roman" w:hAnsi="Arial" w:cs="Arial"/>
          <w:color w:val="000000"/>
        </w:rPr>
        <w:t xml:space="preserve"> </w:t>
      </w:r>
      <w:r w:rsidRPr="00AD1D04">
        <w:rPr>
          <w:rFonts w:ascii="Arial" w:eastAsia="Times New Roman" w:hAnsi="Arial" w:cs="Arial"/>
          <w:color w:val="000000"/>
        </w:rPr>
        <w:t>intravenous heparin administration in the presence of</w:t>
      </w:r>
      <w:r w:rsidR="00F72F71" w:rsidRPr="00AD1D04">
        <w:rPr>
          <w:rFonts w:ascii="Arial" w:eastAsia="Times New Roman" w:hAnsi="Arial" w:cs="Arial"/>
          <w:color w:val="000000"/>
        </w:rPr>
        <w:t xml:space="preserve"> </w:t>
      </w:r>
      <w:r w:rsidRPr="00AD1D04">
        <w:rPr>
          <w:rFonts w:ascii="Arial" w:eastAsia="Times New Roman" w:hAnsi="Arial" w:cs="Arial"/>
          <w:color w:val="000000"/>
        </w:rPr>
        <w:t>normal apo</w:t>
      </w:r>
      <w:r w:rsidR="00645610" w:rsidRPr="00AD1D04">
        <w:rPr>
          <w:rFonts w:ascii="Arial" w:eastAsia="Times New Roman" w:hAnsi="Arial" w:cs="Arial"/>
          <w:color w:val="000000"/>
        </w:rPr>
        <w:t xml:space="preserve"> </w:t>
      </w:r>
      <w:r w:rsidRPr="00AD1D04">
        <w:rPr>
          <w:rFonts w:ascii="Arial" w:eastAsia="Times New Roman" w:hAnsi="Arial" w:cs="Arial"/>
          <w:color w:val="000000"/>
        </w:rPr>
        <w:t>C-II levels</w:t>
      </w:r>
      <w:r w:rsidR="00F72F71" w:rsidRPr="00AD1D04">
        <w:rPr>
          <w:rFonts w:ascii="Arial" w:eastAsia="Times New Roman" w:hAnsi="Arial" w:cs="Arial"/>
          <w:color w:val="000000"/>
        </w:rPr>
        <w:t xml:space="preserve"> </w:t>
      </w:r>
      <w:r w:rsidR="00EA4378" w:rsidRPr="00AD1D04">
        <w:rPr>
          <w:rFonts w:ascii="Arial" w:eastAsia="Times New Roman" w:hAnsi="Arial" w:cs="Arial"/>
          <w:color w:val="000000"/>
        </w:rPr>
        <w:fldChar w:fldCharType="begin"/>
      </w:r>
      <w:r w:rsidR="007F4E06" w:rsidRPr="00AD1D04">
        <w:rPr>
          <w:rFonts w:ascii="Arial" w:eastAsia="Times New Roman" w:hAnsi="Arial" w:cs="Arial"/>
          <w:color w:val="000000"/>
        </w:rPr>
        <w:instrText xml:space="preserve"> ADDIN EN.CITE &lt;EndNote&gt;&lt;Cite&gt;&lt;Author&gt;Fojo&lt;/Author&gt;&lt;Year&gt;1992&lt;/Year&gt;&lt;RecNum&gt;1&lt;/RecNum&gt;&lt;DisplayText&gt;(20)&lt;/DisplayText&gt;&lt;record&gt;&lt;rec-number&gt;1&lt;/rec-number&gt;&lt;foreign-keys&gt;&lt;key app="EN" db-id="tfs59z25ar2w0peefrnva907vzd20050wtpe" timestamp="0"&gt;1&lt;/key&gt;&lt;/foreign-keys&gt;&lt;ref-type name="Journal Article"&gt;17&lt;/ref-type&gt;&lt;contributors&gt;&lt;authors&gt;&lt;author&gt;Fojo, S. S.&lt;/author&gt;&lt;author&gt;Brewer, H. B.&lt;/author&gt;&lt;/authors&gt;&lt;/contributors&gt;&lt;auth-address&gt;Molecular Disease Branch, National Heart, Lung and Blood Institute, National Institute of Health, Bethesda, MD.&lt;/auth-address&gt;&lt;titles&gt;&lt;title&gt;Hypertriglyceridaemia due to genetic defects in lipoprotein lipase and apolipoprotein C-II&lt;/title&gt;&lt;secondary-title&gt;J Intern Med&lt;/secondary-title&gt;&lt;alt-title&gt;Journal of internal medicine&lt;/alt-title&gt;&lt;/titles&gt;&lt;pages&gt;669-77&lt;/pages&gt;&lt;volume&gt;231&lt;/volume&gt;&lt;number&gt;6&lt;/number&gt;&lt;edition&gt;1992/06/01&lt;/edition&gt;&lt;keywords&gt;&lt;keyword&gt;Apolipoprotein C-II&lt;/keyword&gt;&lt;keyword&gt;Apolipoproteins C/deficiency/ genetics&lt;/keyword&gt;&lt;keyword&gt;Genes, Recessive&lt;/keyword&gt;&lt;keyword&gt;Humans&lt;/keyword&gt;&lt;keyword&gt;Hyperlipoproteinemia Type I/epidemiology/ genetics&lt;/keyword&gt;&lt;keyword&gt;Lipoprotein Lipase/ genetics&lt;/keyword&gt;&lt;keyword&gt;Mutation&lt;/keyword&gt;&lt;keyword&gt;Pancreatitis/ genetics&lt;/keyword&gt;&lt;keyword&gt;Pedigree&lt;/keyword&gt;&lt;/keywords&gt;&lt;dates&gt;&lt;year&gt;1992&lt;/year&gt;&lt;pub-dates&gt;&lt;date&gt;Jun&lt;/date&gt;&lt;/pub-dates&gt;&lt;/dates&gt;&lt;isbn&gt;0954-6820 (Print)&amp;#xD;0954-6820 (Linking)&lt;/isbn&gt;&lt;accession-num&gt;1619390&lt;/accession-num&gt;&lt;urls&gt;&lt;/urls&gt;&lt;remote-database-provider&gt;NLM&lt;/remote-database-provider&gt;&lt;language&gt;eng&lt;/language&gt;&lt;/record&gt;&lt;/Cite&gt;&lt;/EndNote&gt;</w:instrText>
      </w:r>
      <w:r w:rsidR="00EA4378" w:rsidRPr="00AD1D04">
        <w:rPr>
          <w:rFonts w:ascii="Arial" w:eastAsia="Times New Roman" w:hAnsi="Arial" w:cs="Arial"/>
          <w:color w:val="000000"/>
        </w:rPr>
        <w:fldChar w:fldCharType="separate"/>
      </w:r>
      <w:r w:rsidR="007F4E06" w:rsidRPr="00AD1D04">
        <w:rPr>
          <w:rFonts w:ascii="Arial" w:eastAsia="Times New Roman" w:hAnsi="Arial" w:cs="Arial"/>
          <w:noProof/>
          <w:color w:val="000000"/>
        </w:rPr>
        <w:t>(</w:t>
      </w:r>
      <w:hyperlink w:anchor="_ENREF_20" w:tooltip="Fojo, 1992 #1" w:history="1">
        <w:r w:rsidR="00B53236" w:rsidRPr="00AD1D04">
          <w:rPr>
            <w:rFonts w:ascii="Arial" w:eastAsia="Times New Roman" w:hAnsi="Arial" w:cs="Arial"/>
            <w:noProof/>
            <w:color w:val="000000"/>
          </w:rPr>
          <w:t>20</w:t>
        </w:r>
      </w:hyperlink>
      <w:r w:rsidR="007F4E06" w:rsidRPr="00AD1D04">
        <w:rPr>
          <w:rFonts w:ascii="Arial" w:eastAsia="Times New Roman" w:hAnsi="Arial" w:cs="Arial"/>
          <w:noProof/>
          <w:color w:val="000000"/>
        </w:rPr>
        <w:t>)</w:t>
      </w:r>
      <w:r w:rsidR="00EA4378" w:rsidRPr="00AD1D04">
        <w:rPr>
          <w:rFonts w:ascii="Arial" w:eastAsia="Times New Roman" w:hAnsi="Arial" w:cs="Arial"/>
          <w:color w:val="000000"/>
        </w:rPr>
        <w:fldChar w:fldCharType="end"/>
      </w:r>
      <w:r w:rsidR="00884C5A" w:rsidRPr="00AD1D04">
        <w:rPr>
          <w:rFonts w:ascii="Arial" w:eastAsia="Times New Roman" w:hAnsi="Arial" w:cs="Arial"/>
          <w:color w:val="000000"/>
        </w:rPr>
        <w:t xml:space="preserve">. </w:t>
      </w:r>
      <w:r w:rsidRPr="00AD1D04">
        <w:rPr>
          <w:rFonts w:ascii="Arial" w:eastAsia="Times New Roman" w:hAnsi="Arial" w:cs="Arial"/>
          <w:color w:val="000000"/>
        </w:rPr>
        <w:t>Heparin is a competitive agonist</w:t>
      </w:r>
      <w:r w:rsidR="00F72F71" w:rsidRPr="00AD1D04">
        <w:rPr>
          <w:rFonts w:ascii="Arial" w:eastAsia="Times New Roman" w:hAnsi="Arial" w:cs="Arial"/>
          <w:color w:val="000000"/>
        </w:rPr>
        <w:t xml:space="preserve"> </w:t>
      </w:r>
      <w:r w:rsidRPr="00AD1D04">
        <w:rPr>
          <w:rFonts w:ascii="Arial" w:eastAsia="Times New Roman" w:hAnsi="Arial" w:cs="Arial"/>
          <w:color w:val="000000"/>
        </w:rPr>
        <w:t>of LPL</w:t>
      </w:r>
      <w:r w:rsidR="005E0C54" w:rsidRPr="00AD1D04">
        <w:rPr>
          <w:rFonts w:ascii="Arial" w:eastAsia="Times New Roman" w:hAnsi="Arial" w:cs="Arial"/>
          <w:color w:val="000000"/>
        </w:rPr>
        <w:t>;</w:t>
      </w:r>
      <w:r w:rsidRPr="00AD1D04">
        <w:rPr>
          <w:rFonts w:ascii="Arial" w:eastAsia="Times New Roman" w:hAnsi="Arial" w:cs="Arial"/>
          <w:color w:val="000000"/>
        </w:rPr>
        <w:t xml:space="preserve"> absen</w:t>
      </w:r>
      <w:r w:rsidR="005E0C54" w:rsidRPr="00AD1D04">
        <w:rPr>
          <w:rFonts w:ascii="Arial" w:eastAsia="Times New Roman" w:hAnsi="Arial" w:cs="Arial"/>
          <w:color w:val="000000"/>
        </w:rPr>
        <w:t>ce of</w:t>
      </w:r>
      <w:r w:rsidRPr="00AD1D04">
        <w:rPr>
          <w:rFonts w:ascii="Arial" w:eastAsia="Times New Roman" w:hAnsi="Arial" w:cs="Arial"/>
          <w:color w:val="000000"/>
        </w:rPr>
        <w:t xml:space="preserve"> LPL activity after an intravenous heparin</w:t>
      </w:r>
      <w:r w:rsidR="00F72F71" w:rsidRPr="00AD1D04">
        <w:rPr>
          <w:rFonts w:ascii="Arial" w:eastAsia="Times New Roman" w:hAnsi="Arial" w:cs="Arial"/>
          <w:color w:val="000000"/>
        </w:rPr>
        <w:t xml:space="preserve"> </w:t>
      </w:r>
      <w:r w:rsidRPr="00AD1D04">
        <w:rPr>
          <w:rFonts w:ascii="Arial" w:eastAsia="Times New Roman" w:hAnsi="Arial" w:cs="Arial"/>
          <w:color w:val="000000"/>
        </w:rPr>
        <w:t>bolus is diagnostic</w:t>
      </w:r>
      <w:r w:rsidR="00884C5A" w:rsidRPr="00AD1D04">
        <w:rPr>
          <w:rFonts w:ascii="Arial" w:eastAsia="Times New Roman" w:hAnsi="Arial" w:cs="Arial"/>
          <w:color w:val="000000"/>
        </w:rPr>
        <w:t xml:space="preserve"> </w:t>
      </w:r>
      <w:r w:rsidR="00EA4378" w:rsidRPr="00AD1D04">
        <w:rPr>
          <w:rFonts w:ascii="Arial" w:eastAsia="Times New Roman" w:hAnsi="Arial" w:cs="Arial"/>
          <w:color w:val="000000"/>
        </w:rPr>
        <w:fldChar w:fldCharType="begin"/>
      </w:r>
      <w:r w:rsidR="007F4E06" w:rsidRPr="00AD1D04">
        <w:rPr>
          <w:rFonts w:ascii="Arial" w:eastAsia="Times New Roman" w:hAnsi="Arial" w:cs="Arial"/>
          <w:color w:val="000000"/>
        </w:rPr>
        <w:instrText xml:space="preserve"> ADDIN EN.CITE &lt;EndNote&gt;&lt;Cite&gt;&lt;Author&gt;Eckel&lt;/Author&gt;&lt;Year&gt;1989&lt;/Year&gt;&lt;RecNum&gt;5&lt;/RecNum&gt;&lt;DisplayText&gt;(21)&lt;/DisplayText&gt;&lt;record&gt;&lt;rec-number&gt;5&lt;/rec-number&gt;&lt;foreign-keys&gt;&lt;key app="EN" db-id="tfs59z25ar2w0peefrnva907vzd20050wtpe" timestamp="0"&gt;5&lt;/key&gt;&lt;/foreign-keys&gt;&lt;ref-type name="Journal Article"&gt;17&lt;/ref-type&gt;&lt;contributors&gt;&lt;authors&gt;&lt;author&gt;Eckel, R. H.&lt;/author&gt;&lt;/authors&gt;&lt;/contributors&gt;&lt;auth-address&gt;Department of Medicine, University of Colorado Health Sciences Center, Denver 80262.&lt;/auth-address&gt;&lt;titles&gt;&lt;title&gt;Lipoprotein lipase. A multifunctional enzyme relevant to common metabolic diseases&lt;/title&gt;&lt;secondary-title&gt;N Engl J Med&lt;/secondary-title&gt;&lt;alt-title&gt;The New England journal of medicine&lt;/alt-title&gt;&lt;/titles&gt;&lt;pages&gt;1060-8&lt;/pages&gt;&lt;volume&gt;320&lt;/volume&gt;&lt;number&gt;16&lt;/number&gt;&lt;edition&gt;1989/04/20&lt;/edition&gt;&lt;keywords&gt;&lt;keyword&gt;Humans&lt;/keyword&gt;&lt;keyword&gt;Lipid Metabolism&lt;/keyword&gt;&lt;keyword&gt;Lipoprotein Lipase/ physiology&lt;/keyword&gt;&lt;keyword&gt;Lipoproteins/metabolism&lt;/keyword&gt;&lt;keyword&gt;Metabolic Diseases/ enzymology&lt;/keyword&gt;&lt;/keywords&gt;&lt;dates&gt;&lt;year&gt;1989&lt;/year&gt;&lt;pub-dates&gt;&lt;date&gt;Apr 20&lt;/date&gt;&lt;/pub-dates&gt;&lt;/dates&gt;&lt;isbn&gt;0028-4793 (Print)&amp;#xD;0028-4793 (Linking)&lt;/isbn&gt;&lt;accession-num&gt;2648155&lt;/accession-num&gt;&lt;urls&gt;&lt;/urls&gt;&lt;electronic-resource-num&gt;10.1056/nejm198904203201607&lt;/electronic-resource-num&gt;&lt;remote-database-provider&gt;NLM&lt;/remote-database-provider&gt;&lt;language&gt;eng&lt;/language&gt;&lt;/record&gt;&lt;/Cite&gt;&lt;/EndNote&gt;</w:instrText>
      </w:r>
      <w:r w:rsidR="00EA4378" w:rsidRPr="00AD1D04">
        <w:rPr>
          <w:rFonts w:ascii="Arial" w:eastAsia="Times New Roman" w:hAnsi="Arial" w:cs="Arial"/>
          <w:color w:val="000000"/>
        </w:rPr>
        <w:fldChar w:fldCharType="separate"/>
      </w:r>
      <w:r w:rsidR="007F4E06" w:rsidRPr="00AD1D04">
        <w:rPr>
          <w:rFonts w:ascii="Arial" w:eastAsia="Times New Roman" w:hAnsi="Arial" w:cs="Arial"/>
          <w:noProof/>
          <w:color w:val="000000"/>
        </w:rPr>
        <w:t>(</w:t>
      </w:r>
      <w:hyperlink w:anchor="_ENREF_21" w:tooltip="Eckel, 1989 #5" w:history="1">
        <w:r w:rsidR="00B53236" w:rsidRPr="00AD1D04">
          <w:rPr>
            <w:rFonts w:ascii="Arial" w:eastAsia="Times New Roman" w:hAnsi="Arial" w:cs="Arial"/>
            <w:noProof/>
            <w:color w:val="000000"/>
          </w:rPr>
          <w:t>21</w:t>
        </w:r>
      </w:hyperlink>
      <w:r w:rsidR="007F4E06" w:rsidRPr="00AD1D04">
        <w:rPr>
          <w:rFonts w:ascii="Arial" w:eastAsia="Times New Roman" w:hAnsi="Arial" w:cs="Arial"/>
          <w:noProof/>
          <w:color w:val="000000"/>
        </w:rPr>
        <w:t>)</w:t>
      </w:r>
      <w:r w:rsidR="00EA4378" w:rsidRPr="00AD1D04">
        <w:rPr>
          <w:rFonts w:ascii="Arial" w:eastAsia="Times New Roman" w:hAnsi="Arial" w:cs="Arial"/>
          <w:color w:val="000000"/>
        </w:rPr>
        <w:fldChar w:fldCharType="end"/>
      </w:r>
      <w:r w:rsidR="00F72F71" w:rsidRPr="00AD1D04">
        <w:rPr>
          <w:rFonts w:ascii="Arial" w:eastAsia="Times New Roman" w:hAnsi="Arial" w:cs="Arial"/>
          <w:color w:val="000000"/>
        </w:rPr>
        <w:t xml:space="preserve">. </w:t>
      </w:r>
      <w:r w:rsidRPr="00AD1D04">
        <w:rPr>
          <w:rFonts w:ascii="Arial" w:eastAsia="Times New Roman" w:hAnsi="Arial" w:cs="Arial"/>
          <w:color w:val="000000"/>
        </w:rPr>
        <w:t>Molecular genetic analysis is also</w:t>
      </w:r>
      <w:r w:rsidR="00F72F71" w:rsidRPr="00AD1D04">
        <w:rPr>
          <w:rFonts w:ascii="Arial" w:eastAsia="Times New Roman" w:hAnsi="Arial" w:cs="Arial"/>
          <w:color w:val="000000"/>
        </w:rPr>
        <w:t xml:space="preserve"> </w:t>
      </w:r>
      <w:r w:rsidRPr="00AD1D04">
        <w:rPr>
          <w:rFonts w:ascii="Arial" w:eastAsia="Times New Roman" w:hAnsi="Arial" w:cs="Arial"/>
          <w:color w:val="000000"/>
        </w:rPr>
        <w:t>available</w:t>
      </w:r>
      <w:r w:rsidR="005E0C54" w:rsidRPr="00AD1D04">
        <w:rPr>
          <w:rFonts w:ascii="Arial" w:eastAsia="Times New Roman" w:hAnsi="Arial" w:cs="Arial"/>
          <w:color w:val="000000"/>
        </w:rPr>
        <w:t>,</w:t>
      </w:r>
      <w:r w:rsidRPr="00AD1D04">
        <w:rPr>
          <w:rFonts w:ascii="Arial" w:eastAsia="Times New Roman" w:hAnsi="Arial" w:cs="Arial"/>
          <w:color w:val="000000"/>
        </w:rPr>
        <w:t xml:space="preserve"> but is not necessary for treatment.</w:t>
      </w:r>
      <w:r w:rsidR="00473DDC" w:rsidRPr="00AD1D04">
        <w:rPr>
          <w:rFonts w:ascii="Arial" w:eastAsia="Times New Roman" w:hAnsi="Arial" w:cs="Arial"/>
          <w:color w:val="000000"/>
        </w:rPr>
        <w:t xml:space="preserve"> </w:t>
      </w:r>
    </w:p>
    <w:p w14:paraId="11C26004" w14:textId="77777777" w:rsidR="008C1BAA" w:rsidRPr="00AD1D04" w:rsidRDefault="008C1BAA" w:rsidP="00AD1D04">
      <w:pPr>
        <w:spacing w:after="0" w:line="276" w:lineRule="auto"/>
        <w:contextualSpacing/>
        <w:rPr>
          <w:rFonts w:ascii="Arial" w:hAnsi="Arial" w:cs="Arial"/>
          <w:color w:val="000000" w:themeColor="text1"/>
        </w:rPr>
      </w:pPr>
    </w:p>
    <w:p w14:paraId="68EA2DD3" w14:textId="4AEE3F4F" w:rsidR="00334191" w:rsidRPr="00AD1D04" w:rsidRDefault="00334191" w:rsidP="00AD1D04">
      <w:pPr>
        <w:shd w:val="clear" w:color="auto" w:fill="FFFFFF"/>
        <w:spacing w:after="0" w:line="276" w:lineRule="auto"/>
        <w:contextualSpacing/>
        <w:textAlignment w:val="baseline"/>
        <w:rPr>
          <w:rFonts w:ascii="Arial" w:hAnsi="Arial" w:cs="Arial"/>
          <w:color w:val="000000"/>
          <w:shd w:val="clear" w:color="auto" w:fill="FFFFFF"/>
        </w:rPr>
      </w:pPr>
      <w:r w:rsidRPr="00AD1D04">
        <w:rPr>
          <w:rFonts w:ascii="Arial" w:eastAsia="Times New Roman" w:hAnsi="Arial" w:cs="Arial"/>
          <w:color w:val="000000"/>
        </w:rPr>
        <w:t xml:space="preserve">The following disorders </w:t>
      </w:r>
      <w:r w:rsidR="00E15453">
        <w:rPr>
          <w:rFonts w:ascii="Arial" w:eastAsia="Times New Roman" w:hAnsi="Arial" w:cs="Arial"/>
          <w:color w:val="000000"/>
        </w:rPr>
        <w:t xml:space="preserve">may result in </w:t>
      </w:r>
      <w:r w:rsidRPr="00AD1D04">
        <w:rPr>
          <w:rFonts w:ascii="Arial" w:hAnsi="Arial" w:cs="Arial"/>
          <w:color w:val="000000"/>
          <w:shd w:val="clear" w:color="auto" w:fill="FFFFFF"/>
        </w:rPr>
        <w:t xml:space="preserve">the multifactorial chylomicronemia syndrome (MFCS) that result from the co-existence of genetic and secondary forms of HTG. </w:t>
      </w:r>
    </w:p>
    <w:p w14:paraId="7AECF694" w14:textId="77777777" w:rsidR="00334191" w:rsidRPr="00AD1D04" w:rsidRDefault="00334191" w:rsidP="00AD1D04">
      <w:pPr>
        <w:shd w:val="clear" w:color="auto" w:fill="FFFFFF"/>
        <w:spacing w:after="0" w:line="276" w:lineRule="auto"/>
        <w:contextualSpacing/>
        <w:textAlignment w:val="baseline"/>
        <w:rPr>
          <w:rFonts w:ascii="Arial" w:hAnsi="Arial" w:cs="Arial"/>
          <w:color w:val="000000"/>
          <w:shd w:val="clear" w:color="auto" w:fill="FFFFFF"/>
        </w:rPr>
      </w:pPr>
    </w:p>
    <w:p w14:paraId="2D97CEC2" w14:textId="77777777" w:rsidR="00473DDC" w:rsidRPr="00E15453" w:rsidRDefault="00473DDC" w:rsidP="00AD1D04">
      <w:pPr>
        <w:shd w:val="clear" w:color="auto" w:fill="FFFFFF"/>
        <w:spacing w:after="0" w:line="276" w:lineRule="auto"/>
        <w:contextualSpacing/>
        <w:textAlignment w:val="baseline"/>
        <w:rPr>
          <w:rFonts w:ascii="Arial" w:hAnsi="Arial" w:cs="Arial"/>
          <w:b/>
          <w:color w:val="00B050"/>
        </w:rPr>
      </w:pPr>
      <w:r w:rsidRPr="00E15453">
        <w:rPr>
          <w:rFonts w:ascii="Arial" w:hAnsi="Arial" w:cs="Arial"/>
          <w:b/>
          <w:color w:val="00B050"/>
        </w:rPr>
        <w:t xml:space="preserve">Familial </w:t>
      </w:r>
      <w:r w:rsidR="005E0C54" w:rsidRPr="00E15453">
        <w:rPr>
          <w:rFonts w:ascii="Arial" w:hAnsi="Arial" w:cs="Arial"/>
          <w:b/>
          <w:color w:val="00B050"/>
        </w:rPr>
        <w:t>C</w:t>
      </w:r>
      <w:r w:rsidRPr="00E15453">
        <w:rPr>
          <w:rFonts w:ascii="Arial" w:hAnsi="Arial" w:cs="Arial"/>
          <w:b/>
          <w:color w:val="00B050"/>
        </w:rPr>
        <w:t xml:space="preserve">ombined </w:t>
      </w:r>
      <w:r w:rsidR="005E0C54" w:rsidRPr="00E15453">
        <w:rPr>
          <w:rFonts w:ascii="Arial" w:hAnsi="Arial" w:cs="Arial"/>
          <w:b/>
          <w:color w:val="00B050"/>
        </w:rPr>
        <w:t>H</w:t>
      </w:r>
      <w:r w:rsidRPr="00E15453">
        <w:rPr>
          <w:rFonts w:ascii="Arial" w:hAnsi="Arial" w:cs="Arial"/>
          <w:b/>
          <w:color w:val="00B050"/>
        </w:rPr>
        <w:t xml:space="preserve">yperlipidemia (FCHL) </w:t>
      </w:r>
    </w:p>
    <w:p w14:paraId="33E3B761" w14:textId="77777777" w:rsidR="00BC469C" w:rsidRPr="00AD1D04" w:rsidRDefault="00BC469C" w:rsidP="00AD1D04">
      <w:pPr>
        <w:shd w:val="clear" w:color="auto" w:fill="FFFFFF"/>
        <w:spacing w:after="0" w:line="276" w:lineRule="auto"/>
        <w:contextualSpacing/>
        <w:textAlignment w:val="baseline"/>
        <w:rPr>
          <w:rFonts w:ascii="Arial" w:hAnsi="Arial" w:cs="Arial"/>
          <w:color w:val="000000" w:themeColor="text1"/>
        </w:rPr>
      </w:pPr>
    </w:p>
    <w:p w14:paraId="41FEC1FB" w14:textId="77777777" w:rsidR="00491363" w:rsidRPr="00E15453" w:rsidRDefault="00491363" w:rsidP="00AD1D04">
      <w:pPr>
        <w:shd w:val="clear" w:color="auto" w:fill="FFFFFF"/>
        <w:spacing w:after="0" w:line="276" w:lineRule="auto"/>
        <w:contextualSpacing/>
        <w:textAlignment w:val="baseline"/>
        <w:rPr>
          <w:rFonts w:ascii="Arial" w:hAnsi="Arial" w:cs="Arial"/>
          <w:caps/>
          <w:color w:val="FF0000"/>
        </w:rPr>
      </w:pPr>
      <w:r w:rsidRPr="00E15453">
        <w:rPr>
          <w:rFonts w:ascii="Arial" w:hAnsi="Arial" w:cs="Arial"/>
          <w:caps/>
          <w:color w:val="FF0000"/>
        </w:rPr>
        <w:t>Genetics and Pathogenesis</w:t>
      </w:r>
    </w:p>
    <w:p w14:paraId="6564876F" w14:textId="77777777" w:rsidR="00BC469C" w:rsidRPr="00AD1D04" w:rsidRDefault="00BC469C" w:rsidP="00AD1D04">
      <w:pPr>
        <w:pStyle w:val="NormalWeb"/>
        <w:shd w:val="clear" w:color="auto" w:fill="FFFFFF"/>
        <w:spacing w:before="0" w:beforeAutospacing="0" w:after="0" w:afterAutospacing="0" w:line="276" w:lineRule="auto"/>
        <w:contextualSpacing/>
        <w:textAlignment w:val="baseline"/>
        <w:rPr>
          <w:rFonts w:ascii="Arial" w:hAnsi="Arial" w:cs="Arial"/>
          <w:color w:val="000000"/>
          <w:sz w:val="22"/>
          <w:szCs w:val="22"/>
        </w:rPr>
      </w:pPr>
    </w:p>
    <w:p w14:paraId="6E47EA22" w14:textId="3DE0CA8F" w:rsidR="003B264A" w:rsidRPr="00AD1D04" w:rsidRDefault="00473DDC" w:rsidP="00AD1D04">
      <w:pPr>
        <w:pStyle w:val="NormalWeb"/>
        <w:shd w:val="clear" w:color="auto" w:fill="FFFFFF"/>
        <w:spacing w:before="0" w:beforeAutospacing="0" w:after="0" w:afterAutospacing="0" w:line="276" w:lineRule="auto"/>
        <w:contextualSpacing/>
        <w:textAlignment w:val="baseline"/>
        <w:rPr>
          <w:rFonts w:ascii="Arial" w:hAnsi="Arial" w:cs="Arial"/>
          <w:color w:val="000000" w:themeColor="text1"/>
          <w:sz w:val="22"/>
          <w:szCs w:val="22"/>
        </w:rPr>
      </w:pPr>
      <w:r w:rsidRPr="00AD1D04">
        <w:rPr>
          <w:rFonts w:ascii="Arial" w:hAnsi="Arial" w:cs="Arial"/>
          <w:color w:val="000000"/>
          <w:sz w:val="22"/>
          <w:szCs w:val="22"/>
        </w:rPr>
        <w:t xml:space="preserve">FCHL is one the most common causes of genetic hyperlipidemia with a </w:t>
      </w:r>
      <w:r w:rsidR="00491363" w:rsidRPr="00AD1D04">
        <w:rPr>
          <w:rFonts w:ascii="Arial" w:hAnsi="Arial" w:cs="Arial"/>
          <w:color w:val="000000"/>
          <w:sz w:val="22"/>
          <w:szCs w:val="22"/>
        </w:rPr>
        <w:t>prevalence of 0.5% to 2</w:t>
      </w:r>
      <w:r w:rsidRPr="00AD1D04">
        <w:rPr>
          <w:rFonts w:ascii="Arial" w:hAnsi="Arial" w:cs="Arial"/>
          <w:color w:val="000000"/>
          <w:sz w:val="22"/>
          <w:szCs w:val="22"/>
        </w:rPr>
        <w:t xml:space="preserve">% </w:t>
      </w:r>
      <w:r w:rsidR="00666FBC" w:rsidRPr="00AD1D04">
        <w:rPr>
          <w:rFonts w:ascii="Arial" w:hAnsi="Arial" w:cs="Arial"/>
          <w:color w:val="000000"/>
          <w:sz w:val="22"/>
          <w:szCs w:val="22"/>
        </w:rPr>
        <w:t xml:space="preserve">in </w:t>
      </w:r>
      <w:r w:rsidRPr="00AD1D04">
        <w:rPr>
          <w:rFonts w:ascii="Arial" w:hAnsi="Arial" w:cs="Arial"/>
          <w:color w:val="000000"/>
          <w:sz w:val="22"/>
          <w:szCs w:val="22"/>
        </w:rPr>
        <w:t xml:space="preserve">the population </w:t>
      </w:r>
      <w:r w:rsidR="00884C5A" w:rsidRPr="00AD1D04">
        <w:rPr>
          <w:rFonts w:ascii="Arial" w:hAnsi="Arial" w:cs="Arial"/>
          <w:color w:val="000000"/>
          <w:sz w:val="22"/>
          <w:szCs w:val="22"/>
        </w:rPr>
        <w:fldChar w:fldCharType="begin">
          <w:fldData xml:space="preserve">PEVuZE5vdGU+PENpdGU+PEF1dGhvcj5Ib2xtZXM8L0F1dGhvcj48WWVhcj4yMDA1PC9ZZWFyPjxS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</w:fldData>
        </w:fldChar>
      </w:r>
      <w:r w:rsidR="007F4E06" w:rsidRPr="00AD1D04">
        <w:rPr>
          <w:rFonts w:ascii="Arial" w:hAnsi="Arial" w:cs="Arial"/>
          <w:color w:val="000000"/>
          <w:sz w:val="22"/>
          <w:szCs w:val="22"/>
        </w:rPr>
        <w:instrText xml:space="preserve"> ADDIN EN.CITE </w:instrText>
      </w:r>
      <w:r w:rsidR="007F4E06" w:rsidRPr="00AD1D04">
        <w:rPr>
          <w:rFonts w:ascii="Arial" w:hAnsi="Arial" w:cs="Arial"/>
          <w:color w:val="000000"/>
          <w:sz w:val="22"/>
          <w:szCs w:val="22"/>
        </w:rPr>
        <w:fldChar w:fldCharType="begin">
          <w:fldData xml:space="preserve">PEVuZE5vdGU+PENpdGU+PEF1dGhvcj5Ib2xtZXM8L0F1dGhvcj48WWVhcj4yMDA1PC9ZZWFyPjxS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</w:fldData>
        </w:fldChar>
      </w:r>
      <w:r w:rsidR="007F4E06" w:rsidRPr="00AD1D04">
        <w:rPr>
          <w:rFonts w:ascii="Arial" w:hAnsi="Arial" w:cs="Arial"/>
          <w:color w:val="000000"/>
          <w:sz w:val="22"/>
          <w:szCs w:val="22"/>
        </w:rPr>
        <w:instrText xml:space="preserve"> ADDIN EN.CITE.DATA </w:instrText>
      </w:r>
      <w:r w:rsidR="007F4E06" w:rsidRPr="00AD1D04">
        <w:rPr>
          <w:rFonts w:ascii="Arial" w:hAnsi="Arial" w:cs="Arial"/>
          <w:color w:val="000000"/>
          <w:sz w:val="22"/>
          <w:szCs w:val="22"/>
        </w:rPr>
      </w:r>
      <w:r w:rsidR="007F4E06" w:rsidRPr="00AD1D04">
        <w:rPr>
          <w:rFonts w:ascii="Arial" w:hAnsi="Arial" w:cs="Arial"/>
          <w:color w:val="000000"/>
          <w:sz w:val="22"/>
          <w:szCs w:val="22"/>
        </w:rPr>
        <w:fldChar w:fldCharType="end"/>
      </w:r>
      <w:r w:rsidR="00884C5A" w:rsidRPr="00AD1D04">
        <w:rPr>
          <w:rFonts w:ascii="Arial" w:hAnsi="Arial" w:cs="Arial"/>
          <w:color w:val="000000"/>
          <w:sz w:val="22"/>
          <w:szCs w:val="22"/>
        </w:rPr>
      </w:r>
      <w:r w:rsidR="00884C5A" w:rsidRPr="00AD1D04">
        <w:rPr>
          <w:rFonts w:ascii="Arial" w:hAnsi="Arial" w:cs="Arial"/>
          <w:color w:val="000000"/>
          <w:sz w:val="22"/>
          <w:szCs w:val="22"/>
        </w:rPr>
        <w:fldChar w:fldCharType="separate"/>
      </w:r>
      <w:r w:rsidR="007F4E06" w:rsidRPr="00AD1D04">
        <w:rPr>
          <w:rFonts w:ascii="Arial" w:hAnsi="Arial" w:cs="Arial"/>
          <w:noProof/>
          <w:color w:val="000000"/>
          <w:sz w:val="22"/>
          <w:szCs w:val="22"/>
        </w:rPr>
        <w:t>(</w:t>
      </w:r>
      <w:hyperlink w:anchor="_ENREF_22" w:tooltip="Holmes, 2005 #10" w:history="1">
        <w:r w:rsidR="00B53236" w:rsidRPr="00AD1D04">
          <w:rPr>
            <w:rFonts w:ascii="Arial" w:hAnsi="Arial" w:cs="Arial"/>
            <w:noProof/>
            <w:color w:val="000000"/>
            <w:sz w:val="22"/>
            <w:szCs w:val="22"/>
          </w:rPr>
          <w:t>22</w:t>
        </w:r>
      </w:hyperlink>
      <w:r w:rsidR="007F4E06" w:rsidRPr="00AD1D04">
        <w:rPr>
          <w:rFonts w:ascii="Arial" w:hAnsi="Arial" w:cs="Arial"/>
          <w:noProof/>
          <w:color w:val="000000"/>
          <w:sz w:val="22"/>
          <w:szCs w:val="22"/>
        </w:rPr>
        <w:t xml:space="preserve">, </w:t>
      </w:r>
      <w:hyperlink w:anchor="_ENREF_23" w:tooltip="Brunzell, 2007 #58" w:history="1">
        <w:r w:rsidR="00B53236" w:rsidRPr="00AD1D04">
          <w:rPr>
            <w:rFonts w:ascii="Arial" w:hAnsi="Arial" w:cs="Arial"/>
            <w:noProof/>
            <w:color w:val="000000"/>
            <w:sz w:val="22"/>
            <w:szCs w:val="22"/>
          </w:rPr>
          <w:t>23</w:t>
        </w:r>
      </w:hyperlink>
      <w:r w:rsidR="007F4E06" w:rsidRPr="00AD1D04">
        <w:rPr>
          <w:rFonts w:ascii="Arial" w:hAnsi="Arial" w:cs="Arial"/>
          <w:noProof/>
          <w:color w:val="000000"/>
          <w:sz w:val="22"/>
          <w:szCs w:val="22"/>
        </w:rPr>
        <w:t>)</w:t>
      </w:r>
      <w:r w:rsidR="00884C5A" w:rsidRPr="00AD1D04">
        <w:rPr>
          <w:rFonts w:ascii="Arial" w:hAnsi="Arial" w:cs="Arial"/>
          <w:color w:val="000000"/>
          <w:sz w:val="22"/>
          <w:szCs w:val="22"/>
        </w:rPr>
        <w:fldChar w:fldCharType="end"/>
      </w:r>
      <w:r w:rsidR="00884C5A" w:rsidRPr="00AD1D04">
        <w:rPr>
          <w:rFonts w:ascii="Arial" w:hAnsi="Arial" w:cs="Arial"/>
          <w:color w:val="000000"/>
          <w:sz w:val="22"/>
          <w:szCs w:val="22"/>
        </w:rPr>
        <w:t xml:space="preserve">. </w:t>
      </w:r>
      <w:r w:rsidRPr="00AD1D04">
        <w:rPr>
          <w:rFonts w:ascii="Arial" w:hAnsi="Arial" w:cs="Arial"/>
          <w:color w:val="000000"/>
          <w:sz w:val="22"/>
          <w:szCs w:val="22"/>
        </w:rPr>
        <w:t>In a pediatric</w:t>
      </w:r>
      <w:r w:rsidR="00BD493D" w:rsidRPr="00AD1D04">
        <w:rPr>
          <w:rFonts w:ascii="Arial" w:hAnsi="Arial" w:cs="Arial"/>
          <w:color w:val="000000"/>
          <w:sz w:val="22"/>
          <w:szCs w:val="22"/>
        </w:rPr>
        <w:t xml:space="preserve"> </w:t>
      </w:r>
      <w:r w:rsidRPr="00AD1D04">
        <w:rPr>
          <w:rFonts w:ascii="Arial" w:hAnsi="Arial" w:cs="Arial"/>
          <w:color w:val="000000"/>
          <w:sz w:val="22"/>
          <w:szCs w:val="22"/>
        </w:rPr>
        <w:t xml:space="preserve">clinic population, FCHL has been shown to be 3 times </w:t>
      </w:r>
      <w:r w:rsidR="005E0C54" w:rsidRPr="00AD1D04">
        <w:rPr>
          <w:rFonts w:ascii="Arial" w:hAnsi="Arial" w:cs="Arial"/>
          <w:color w:val="000000"/>
          <w:sz w:val="22"/>
          <w:szCs w:val="22"/>
        </w:rPr>
        <w:t>more prevalent</w:t>
      </w:r>
      <w:r w:rsidRPr="00AD1D04">
        <w:rPr>
          <w:rFonts w:ascii="Arial" w:hAnsi="Arial" w:cs="Arial"/>
          <w:color w:val="000000"/>
          <w:sz w:val="22"/>
          <w:szCs w:val="22"/>
        </w:rPr>
        <w:t xml:space="preserve"> than familial hypercholesterolemia</w:t>
      </w:r>
      <w:r w:rsidR="00884C5A" w:rsidRPr="00AD1D04">
        <w:rPr>
          <w:rFonts w:ascii="Arial" w:hAnsi="Arial" w:cs="Arial"/>
          <w:color w:val="000000"/>
          <w:sz w:val="22"/>
          <w:szCs w:val="22"/>
        </w:rPr>
        <w:t xml:space="preserve"> </w:t>
      </w:r>
      <w:r w:rsidR="00EA4378" w:rsidRPr="00AD1D04">
        <w:rPr>
          <w:rFonts w:ascii="Arial" w:hAnsi="Arial" w:cs="Arial"/>
          <w:color w:val="000000"/>
          <w:sz w:val="22"/>
          <w:szCs w:val="22"/>
        </w:rPr>
        <w:fldChar w:fldCharType="begin"/>
      </w:r>
      <w:r w:rsidR="007F4E06" w:rsidRPr="00AD1D04">
        <w:rPr>
          <w:rFonts w:ascii="Arial" w:hAnsi="Arial" w:cs="Arial"/>
          <w:color w:val="000000"/>
          <w:sz w:val="22"/>
          <w:szCs w:val="22"/>
        </w:rPr>
        <w:instrText xml:space="preserve"> ADDIN EN.CITE &lt;EndNote&gt;&lt;Cite&gt;&lt;Author&gt;Cortner&lt;/Author&gt;&lt;Year&gt;1990&lt;/Year&gt;&lt;RecNum&gt;15&lt;/RecNum&gt;&lt;DisplayText&gt;(24)&lt;/DisplayText&gt;&lt;record&gt;&lt;rec-number&gt;15&lt;/rec-number&gt;&lt;foreign-keys&gt;&lt;key app="EN" db-id="tfs59z25ar2w0peefrnva907vzd20050wtpe" timestamp="0"&gt;15&lt;/key&gt;&lt;/foreign-keys&gt;&lt;ref-type name="Journal Article"&gt;17&lt;/ref-type&gt;&lt;contributors&gt;&lt;authors&gt;&lt;author&gt;Cortner, J. A.&lt;/author&gt;&lt;author&gt;Coates, P. M.&lt;/author&gt;&lt;author&gt;Gallagher, P. R.&lt;/author&gt;&lt;/authors&gt;&lt;/contributors&gt;&lt;auth-address&gt;Lipid-Heart Research Center, Children&amp;apos;s Hospital of Philadelphia, PA 19104.&lt;/auth-address&gt;&lt;titles&gt;&lt;title&gt;Prevalence and expression of familial combined hyperlipidemia in childhood&lt;/title&gt;&lt;secondary-title&gt;J Pediatr&lt;/secondary-title&gt;&lt;alt-title&gt;The Journal of pediatrics&lt;/alt-title&gt;&lt;/titles&gt;&lt;pages&gt;514-9&lt;/pages&gt;&lt;volume&gt;116&lt;/volume&gt;&lt;number&gt;4&lt;/number&gt;&lt;edition&gt;1990/04/01&lt;/edition&gt;&lt;keywords&gt;&lt;keyword&gt;Adult&lt;/keyword&gt;&lt;keyword&gt;Apolipoproteins B/blood&lt;/keyword&gt;&lt;keyword&gt;Child&lt;/keyword&gt;&lt;keyword&gt;Cholesterol/blood&lt;/keyword&gt;&lt;keyword&gt;Cholesterol, HDL/blood&lt;/keyword&gt;&lt;keyword&gt;Cholesterol, LDL/blood&lt;/keyword&gt;&lt;keyword&gt;Female&lt;/keyword&gt;&lt;keyword&gt;Gene Expression&lt;/keyword&gt;&lt;keyword&gt;Genes, Dominant&lt;/keyword&gt;&lt;keyword&gt;Humans&lt;/keyword&gt;&lt;keyword&gt;Hyperlipidemia, Familial Combined/ epidemiology/genetics&lt;/keyword&gt;&lt;keyword&gt;Hyperlipoproteinemia Type II/epidemiology/genetics&lt;/keyword&gt;&lt;keyword&gt;Hyperlipoproteinemia Type IV/epidemiology/genetics&lt;/keyword&gt;&lt;keyword&gt;Hyperlipoproteinemias/epidemiology/genetics&lt;/keyword&gt;&lt;keyword&gt;Incidence&lt;/keyword&gt;&lt;keyword&gt;Male&lt;/keyword&gt;&lt;keyword&gt;Prevalence&lt;/keyword&gt;&lt;keyword&gt;Triglycerides/blood&lt;/keyword&gt;&lt;/keywords&gt;&lt;dates&gt;&lt;year&gt;1990&lt;/year&gt;&lt;pub-dates&gt;&lt;date&gt;Apr&lt;/date&gt;&lt;/pub-dates&gt;&lt;/dates&gt;&lt;isbn&gt;0022-3476 (Print)&amp;#xD;0022-3476 (Linking)&lt;/isbn&gt;&lt;accession-num&gt;2319396&lt;/accession-num&gt;&lt;urls&gt;&lt;/urls&gt;&lt;remote-database-provider&gt;NLM&lt;/remote-database-provider&gt;&lt;language&gt;eng&lt;/language&gt;&lt;/record&gt;&lt;/Cite&gt;&lt;/EndNote&gt;</w:instrText>
      </w:r>
      <w:r w:rsidR="00EA4378" w:rsidRPr="00AD1D04">
        <w:rPr>
          <w:rFonts w:ascii="Arial" w:hAnsi="Arial" w:cs="Arial"/>
          <w:color w:val="000000"/>
          <w:sz w:val="22"/>
          <w:szCs w:val="22"/>
        </w:rPr>
        <w:fldChar w:fldCharType="separate"/>
      </w:r>
      <w:r w:rsidR="007F4E06" w:rsidRPr="00AD1D04">
        <w:rPr>
          <w:rFonts w:ascii="Arial" w:hAnsi="Arial" w:cs="Arial"/>
          <w:noProof/>
          <w:color w:val="000000"/>
          <w:sz w:val="22"/>
          <w:szCs w:val="22"/>
        </w:rPr>
        <w:t>(</w:t>
      </w:r>
      <w:hyperlink w:anchor="_ENREF_24" w:tooltip="Cortner, 1990 #15" w:history="1">
        <w:r w:rsidR="00B53236" w:rsidRPr="00AD1D04">
          <w:rPr>
            <w:rFonts w:ascii="Arial" w:hAnsi="Arial" w:cs="Arial"/>
            <w:noProof/>
            <w:color w:val="000000"/>
            <w:sz w:val="22"/>
            <w:szCs w:val="22"/>
          </w:rPr>
          <w:t>24</w:t>
        </w:r>
      </w:hyperlink>
      <w:r w:rsidR="007F4E06" w:rsidRPr="00AD1D04">
        <w:rPr>
          <w:rFonts w:ascii="Arial" w:hAnsi="Arial" w:cs="Arial"/>
          <w:noProof/>
          <w:color w:val="000000"/>
          <w:sz w:val="22"/>
          <w:szCs w:val="22"/>
        </w:rPr>
        <w:t>)</w:t>
      </w:r>
      <w:r w:rsidR="00EA4378" w:rsidRPr="00AD1D04">
        <w:rPr>
          <w:rFonts w:ascii="Arial" w:hAnsi="Arial" w:cs="Arial"/>
          <w:color w:val="000000"/>
          <w:sz w:val="22"/>
          <w:szCs w:val="22"/>
        </w:rPr>
        <w:fldChar w:fldCharType="end"/>
      </w:r>
      <w:r w:rsidR="00666FBC" w:rsidRPr="00AD1D04">
        <w:rPr>
          <w:rFonts w:ascii="Arial" w:hAnsi="Arial" w:cs="Arial"/>
          <w:color w:val="000000"/>
          <w:sz w:val="22"/>
          <w:szCs w:val="22"/>
        </w:rPr>
        <w:t xml:space="preserve">. </w:t>
      </w:r>
      <w:r w:rsidRPr="00AD1D04">
        <w:rPr>
          <w:rFonts w:ascii="Arial" w:hAnsi="Arial" w:cs="Arial"/>
          <w:color w:val="000000"/>
          <w:sz w:val="22"/>
          <w:szCs w:val="22"/>
        </w:rPr>
        <w:t>FCHL is a</w:t>
      </w:r>
      <w:r w:rsidR="00BD493D" w:rsidRPr="00AD1D04">
        <w:rPr>
          <w:rFonts w:ascii="Arial" w:hAnsi="Arial" w:cs="Arial"/>
          <w:color w:val="000000"/>
          <w:sz w:val="22"/>
          <w:szCs w:val="22"/>
        </w:rPr>
        <w:t xml:space="preserve"> </w:t>
      </w:r>
      <w:r w:rsidRPr="00AD1D04">
        <w:rPr>
          <w:rFonts w:ascii="Arial" w:hAnsi="Arial" w:cs="Arial"/>
          <w:color w:val="000000"/>
          <w:sz w:val="22"/>
          <w:szCs w:val="22"/>
        </w:rPr>
        <w:t>genetically complex disease</w:t>
      </w:r>
      <w:r w:rsidR="00491363" w:rsidRPr="00AD1D04">
        <w:rPr>
          <w:rFonts w:ascii="Arial" w:hAnsi="Arial" w:cs="Arial"/>
          <w:color w:val="000000"/>
          <w:sz w:val="22"/>
          <w:szCs w:val="22"/>
        </w:rPr>
        <w:t xml:space="preserve"> </w:t>
      </w:r>
      <w:r w:rsidR="005E0C54" w:rsidRPr="00AD1D04">
        <w:rPr>
          <w:rFonts w:ascii="Arial" w:hAnsi="Arial" w:cs="Arial"/>
          <w:color w:val="000000"/>
          <w:sz w:val="22"/>
          <w:szCs w:val="22"/>
        </w:rPr>
        <w:t>whose</w:t>
      </w:r>
      <w:r w:rsidRPr="00AD1D04">
        <w:rPr>
          <w:rFonts w:ascii="Arial" w:hAnsi="Arial" w:cs="Arial"/>
          <w:color w:val="000000"/>
          <w:sz w:val="22"/>
          <w:szCs w:val="22"/>
        </w:rPr>
        <w:t xml:space="preserve"> phenotype is usually</w:t>
      </w:r>
      <w:r w:rsidR="00BD493D" w:rsidRPr="00AD1D04">
        <w:rPr>
          <w:rFonts w:ascii="Arial" w:hAnsi="Arial" w:cs="Arial"/>
          <w:color w:val="000000"/>
          <w:sz w:val="22"/>
          <w:szCs w:val="22"/>
        </w:rPr>
        <w:t xml:space="preserve"> </w:t>
      </w:r>
      <w:r w:rsidRPr="00AD1D04">
        <w:rPr>
          <w:rFonts w:ascii="Arial" w:hAnsi="Arial" w:cs="Arial"/>
          <w:color w:val="000000"/>
          <w:sz w:val="22"/>
          <w:szCs w:val="22"/>
        </w:rPr>
        <w:t>determined by the interaction of multiple susceptibility</w:t>
      </w:r>
      <w:r w:rsidR="00BD493D" w:rsidRPr="00AD1D04">
        <w:rPr>
          <w:rFonts w:ascii="Arial" w:hAnsi="Arial" w:cs="Arial"/>
          <w:color w:val="000000"/>
          <w:sz w:val="22"/>
          <w:szCs w:val="22"/>
        </w:rPr>
        <w:t xml:space="preserve"> </w:t>
      </w:r>
      <w:r w:rsidRPr="00AD1D04">
        <w:rPr>
          <w:rFonts w:ascii="Arial" w:hAnsi="Arial" w:cs="Arial"/>
          <w:color w:val="000000"/>
          <w:sz w:val="22"/>
          <w:szCs w:val="22"/>
        </w:rPr>
        <w:t xml:space="preserve">genes and the environment. </w:t>
      </w:r>
      <w:r w:rsidR="00491363" w:rsidRPr="00AD1D04">
        <w:rPr>
          <w:rFonts w:ascii="Arial" w:hAnsi="Arial" w:cs="Arial"/>
          <w:color w:val="000000"/>
          <w:sz w:val="22"/>
          <w:szCs w:val="22"/>
        </w:rPr>
        <w:t xml:space="preserve">Genome wide association studies (GWAS) and linkage approaches have been utilized to screen the genome in FCHL families from </w:t>
      </w:r>
      <w:r w:rsidR="005E0C54" w:rsidRPr="00AD1D04">
        <w:rPr>
          <w:rFonts w:ascii="Arial" w:hAnsi="Arial" w:cs="Arial"/>
          <w:color w:val="000000"/>
          <w:sz w:val="22"/>
          <w:szCs w:val="22"/>
        </w:rPr>
        <w:t xml:space="preserve">various </w:t>
      </w:r>
      <w:r w:rsidR="00491363" w:rsidRPr="00AD1D04">
        <w:rPr>
          <w:rFonts w:ascii="Arial" w:hAnsi="Arial" w:cs="Arial"/>
          <w:color w:val="000000"/>
          <w:sz w:val="22"/>
          <w:szCs w:val="22"/>
        </w:rPr>
        <w:t>populations to identify loci linked to the phenotype. At least 35 genes have been implicated in the development of FCHL</w:t>
      </w:r>
      <w:r w:rsidR="00E15453">
        <w:rPr>
          <w:rFonts w:ascii="Arial" w:hAnsi="Arial" w:cs="Arial"/>
          <w:color w:val="000000"/>
          <w:sz w:val="22"/>
          <w:szCs w:val="22"/>
        </w:rPr>
        <w:t xml:space="preserve"> (polygenic disorder)</w:t>
      </w:r>
      <w:r w:rsidR="00491363" w:rsidRPr="00AD1D04">
        <w:rPr>
          <w:rFonts w:ascii="Arial" w:hAnsi="Arial" w:cs="Arial"/>
          <w:color w:val="000000"/>
          <w:sz w:val="22"/>
          <w:szCs w:val="22"/>
        </w:rPr>
        <w:t>. One chromosomal locus that has been consistently linked to FCHL is 1q21–23</w:t>
      </w:r>
      <w:r w:rsidR="00491363" w:rsidRPr="00AD1D04">
        <w:rPr>
          <w:rStyle w:val="apple-converted-space"/>
          <w:rFonts w:ascii="Arial" w:hAnsi="Arial" w:cs="Arial"/>
          <w:color w:val="000000"/>
          <w:sz w:val="22"/>
          <w:szCs w:val="22"/>
        </w:rPr>
        <w:t> </w:t>
      </w:r>
      <w:r w:rsidR="00EA4378" w:rsidRPr="00AD1D04">
        <w:rPr>
          <w:rStyle w:val="apple-converted-space"/>
          <w:rFonts w:ascii="Arial" w:hAnsi="Arial" w:cs="Arial"/>
          <w:color w:val="000000"/>
          <w:sz w:val="22"/>
          <w:szCs w:val="22"/>
        </w:rPr>
        <w:fldChar w:fldCharType="begin"/>
      </w:r>
      <w:r w:rsidR="007F4E06" w:rsidRPr="00AD1D04">
        <w:rPr>
          <w:rStyle w:val="apple-converted-space"/>
          <w:rFonts w:ascii="Arial" w:hAnsi="Arial" w:cs="Arial"/>
          <w:color w:val="000000"/>
          <w:sz w:val="22"/>
          <w:szCs w:val="22"/>
        </w:rPr>
        <w:instrText xml:space="preserve"> ADDIN EN.CITE &lt;EndNote&gt;&lt;Cite&gt;&lt;Author&gt;Brouwers&lt;/Author&gt;&lt;Year&gt;2012&lt;/Year&gt;&lt;RecNum&gt;107&lt;/RecNum&gt;&lt;DisplayText&gt;(25)&lt;/DisplayText&gt;&lt;record&gt;&lt;rec-number&gt;107&lt;/rec-number&gt;&lt;foreign-keys&gt;&lt;key app="EN" db-id="sdz9vd9fjfdt20ewp9gxwt0lpv209ppffe9d"&gt;107&lt;/key&gt;&lt;/foreign-keys&gt;&lt;ref-type name="Journal Article"&gt;17&lt;/ref-type&gt;&lt;contributors&gt;&lt;authors&gt;&lt;author&gt;Brouwers, M. C.&lt;/author&gt;&lt;author&gt;van Greevenbroek, M. M.&lt;/author&gt;&lt;author&gt;Stehouwer, C. D.&lt;/author&gt;&lt;author&gt;de Graaf, J.&lt;/author&gt;&lt;author&gt;Stalenhoef, A. F.&lt;/author&gt;&lt;/authors&gt;&lt;/contributors&gt;&lt;auth-address&gt;Department of Internal Medicine and Endocrinology, Maastricht University Medical Centre, P. Debyelaan 25, 6229 HX, Maastricht, The Netherlands.&lt;/auth-address&gt;&lt;titles&gt;&lt;title&gt;The genetics of familial combined hyperlipidaemia&lt;/title&gt;&lt;secondary-title&gt;Nat Rev Endocrinol&lt;/secondary-title&gt;&lt;alt-title&gt;Nature reviews. Endocrinology&lt;/alt-title&gt;&lt;/titles&gt;&lt;periodical&gt;&lt;full-title&gt;Nat Rev Endocrinol&lt;/full-title&gt;&lt;abbr-1&gt;Nature reviews. Endocrinology&lt;/abbr-1&gt;&lt;/periodical&gt;&lt;alt-periodical&gt;&lt;full-title&gt;Nat Rev Endocrinol&lt;/full-title&gt;&lt;abbr-1&gt;Nature reviews. Endocrinology&lt;/abbr-1&gt;&lt;/alt-periodical&gt;&lt;pages&gt;352-62&lt;/pages&gt;&lt;volume&gt;8&lt;/volume&gt;&lt;number&gt;6&lt;/number&gt;&lt;edition&gt;2012/02/15&lt;/edition&gt;&lt;keywords&gt;&lt;keyword&gt;Adipose Tissue/physiopathology&lt;/keyword&gt;&lt;keyword&gt;Genetic Predisposition to Disease/ genetics&lt;/keyword&gt;&lt;keyword&gt;Genome-Wide Association Study&lt;/keyword&gt;&lt;keyword&gt;Humans&lt;/keyword&gt;&lt;keyword&gt;Hyperlipidemia, Familial Combined/epidemiology/ genetics/ metabolism&lt;/keyword&gt;&lt;keyword&gt;Lipid Metabolism/physiology&lt;/keyword&gt;&lt;keyword&gt;Polymorphism, Genetic/genetics&lt;/keyword&gt;&lt;keyword&gt;Prevalence&lt;/keyword&gt;&lt;/keywords&gt;&lt;dates&gt;&lt;year&gt;2012&lt;/year&gt;&lt;pub-dates&gt;&lt;date&gt;Jun&lt;/date&gt;&lt;/pub-dates&gt;&lt;/dates&gt;&lt;isbn&gt;1759-5037 (Electronic)&amp;#xD;1759-5029 (Linking)&lt;/isbn&gt;&lt;accession-num&gt;22330738&lt;/accession-num&gt;&lt;urls&gt;&lt;/urls&gt;&lt;electronic-resource-num&gt;10.1038/nrendo.2012.15&lt;/electronic-resource-num&gt;&lt;remote-database-provider&gt;NLM&lt;/remote-database-provider&gt;&lt;language&gt;eng&lt;/language&gt;&lt;/record&gt;&lt;/Cite&gt;&lt;/EndNote&gt;</w:instrText>
      </w:r>
      <w:r w:rsidR="00EA4378" w:rsidRPr="00AD1D04">
        <w:rPr>
          <w:rStyle w:val="apple-converted-space"/>
          <w:rFonts w:ascii="Arial" w:hAnsi="Arial" w:cs="Arial"/>
          <w:color w:val="000000"/>
          <w:sz w:val="22"/>
          <w:szCs w:val="22"/>
        </w:rPr>
        <w:fldChar w:fldCharType="separate"/>
      </w:r>
      <w:r w:rsidR="007F4E06" w:rsidRPr="00AD1D04">
        <w:rPr>
          <w:rStyle w:val="apple-converted-space"/>
          <w:rFonts w:ascii="Arial" w:hAnsi="Arial" w:cs="Arial"/>
          <w:noProof/>
          <w:color w:val="000000"/>
          <w:sz w:val="22"/>
          <w:szCs w:val="22"/>
        </w:rPr>
        <w:t>(</w:t>
      </w:r>
      <w:hyperlink w:anchor="_ENREF_25" w:tooltip="Brouwers, 2012 #107" w:history="1">
        <w:r w:rsidR="00B53236" w:rsidRPr="00AD1D04">
          <w:rPr>
            <w:rStyle w:val="apple-converted-space"/>
            <w:rFonts w:ascii="Arial" w:hAnsi="Arial" w:cs="Arial"/>
            <w:noProof/>
            <w:color w:val="000000"/>
            <w:sz w:val="22"/>
            <w:szCs w:val="22"/>
          </w:rPr>
          <w:t>25</w:t>
        </w:r>
      </w:hyperlink>
      <w:r w:rsidR="007F4E06" w:rsidRPr="00AD1D04">
        <w:rPr>
          <w:rStyle w:val="apple-converted-space"/>
          <w:rFonts w:ascii="Arial" w:hAnsi="Arial" w:cs="Arial"/>
          <w:noProof/>
          <w:color w:val="000000"/>
          <w:sz w:val="22"/>
          <w:szCs w:val="22"/>
        </w:rPr>
        <w:t>)</w:t>
      </w:r>
      <w:r w:rsidR="00EA4378" w:rsidRPr="00AD1D04">
        <w:rPr>
          <w:rStyle w:val="apple-converted-space"/>
          <w:rFonts w:ascii="Arial" w:hAnsi="Arial" w:cs="Arial"/>
          <w:color w:val="000000"/>
          <w:sz w:val="22"/>
          <w:szCs w:val="22"/>
        </w:rPr>
        <w:fldChar w:fldCharType="end"/>
      </w:r>
      <w:r w:rsidR="00491363" w:rsidRPr="00AD1D04">
        <w:rPr>
          <w:rFonts w:ascii="Arial" w:hAnsi="Arial" w:cs="Arial"/>
          <w:color w:val="000000"/>
          <w:sz w:val="22"/>
          <w:szCs w:val="22"/>
        </w:rPr>
        <w:t>. Another commonly linked gene in FCHL is the ubiquitous transcription factor upstream stimulatory factor 1 (USF1), which has numerous target genes related to lipid and glucose metabolism</w:t>
      </w:r>
      <w:r w:rsidR="00491363" w:rsidRPr="00AD1D04">
        <w:rPr>
          <w:rStyle w:val="apple-converted-space"/>
          <w:rFonts w:ascii="Arial" w:hAnsi="Arial" w:cs="Arial"/>
          <w:color w:val="000000"/>
          <w:sz w:val="22"/>
          <w:szCs w:val="22"/>
        </w:rPr>
        <w:t> </w:t>
      </w:r>
      <w:r w:rsidR="00EA4378" w:rsidRPr="00AD1D04">
        <w:rPr>
          <w:rStyle w:val="apple-converted-space"/>
          <w:rFonts w:ascii="Arial" w:hAnsi="Arial" w:cs="Arial"/>
          <w:color w:val="000000"/>
          <w:sz w:val="22"/>
          <w:szCs w:val="22"/>
        </w:rPr>
        <w:fldChar w:fldCharType="begin">
          <w:fldData xml:space="preserve">PEVuZE5vdGU+PENpdGU+PEF1dGhvcj5TdXZpb2xhaHRpPC9BdXRob3I+PFllYXI+MjAwNjwvWWVh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</w:fldData>
        </w:fldChar>
      </w:r>
      <w:r w:rsidR="007F4E06" w:rsidRPr="00AD1D04">
        <w:rPr>
          <w:rStyle w:val="apple-converted-space"/>
          <w:rFonts w:ascii="Arial" w:hAnsi="Arial" w:cs="Arial"/>
          <w:color w:val="000000"/>
          <w:sz w:val="22"/>
          <w:szCs w:val="22"/>
        </w:rPr>
        <w:instrText xml:space="preserve"> ADDIN EN.CITE </w:instrText>
      </w:r>
      <w:r w:rsidR="007F4E06" w:rsidRPr="00AD1D04">
        <w:rPr>
          <w:rStyle w:val="apple-converted-space"/>
          <w:rFonts w:ascii="Arial" w:hAnsi="Arial" w:cs="Arial"/>
          <w:color w:val="000000"/>
          <w:sz w:val="22"/>
          <w:szCs w:val="22"/>
        </w:rPr>
        <w:fldChar w:fldCharType="begin">
          <w:fldData xml:space="preserve">PEVuZE5vdGU+PENpdGU+PEF1dGhvcj5TdXZpb2xhaHRpPC9BdXRob3I+PFllYXI+MjAwNjwvWWVh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</w:fldData>
        </w:fldChar>
      </w:r>
      <w:r w:rsidR="007F4E06" w:rsidRPr="00AD1D04">
        <w:rPr>
          <w:rStyle w:val="apple-converted-space"/>
          <w:rFonts w:ascii="Arial" w:hAnsi="Arial" w:cs="Arial"/>
          <w:color w:val="000000"/>
          <w:sz w:val="22"/>
          <w:szCs w:val="22"/>
        </w:rPr>
        <w:instrText xml:space="preserve"> ADDIN EN.CITE.DATA </w:instrText>
      </w:r>
      <w:r w:rsidR="007F4E06" w:rsidRPr="00AD1D04">
        <w:rPr>
          <w:rStyle w:val="apple-converted-space"/>
          <w:rFonts w:ascii="Arial" w:hAnsi="Arial" w:cs="Arial"/>
          <w:color w:val="000000"/>
          <w:sz w:val="22"/>
          <w:szCs w:val="22"/>
        </w:rPr>
      </w:r>
      <w:r w:rsidR="007F4E06" w:rsidRPr="00AD1D04">
        <w:rPr>
          <w:rStyle w:val="apple-converted-space"/>
          <w:rFonts w:ascii="Arial" w:hAnsi="Arial" w:cs="Arial"/>
          <w:color w:val="000000"/>
          <w:sz w:val="22"/>
          <w:szCs w:val="22"/>
        </w:rPr>
        <w:fldChar w:fldCharType="end"/>
      </w:r>
      <w:r w:rsidR="00EA4378" w:rsidRPr="00AD1D04">
        <w:rPr>
          <w:rStyle w:val="apple-converted-space"/>
          <w:rFonts w:ascii="Arial" w:hAnsi="Arial" w:cs="Arial"/>
          <w:color w:val="000000"/>
          <w:sz w:val="22"/>
          <w:szCs w:val="22"/>
        </w:rPr>
      </w:r>
      <w:r w:rsidR="00EA4378" w:rsidRPr="00AD1D04">
        <w:rPr>
          <w:rStyle w:val="apple-converted-space"/>
          <w:rFonts w:ascii="Arial" w:hAnsi="Arial" w:cs="Arial"/>
          <w:color w:val="000000"/>
          <w:sz w:val="22"/>
          <w:szCs w:val="22"/>
        </w:rPr>
        <w:fldChar w:fldCharType="separate"/>
      </w:r>
      <w:r w:rsidR="007F4E06" w:rsidRPr="00AD1D04">
        <w:rPr>
          <w:rStyle w:val="apple-converted-space"/>
          <w:rFonts w:ascii="Arial" w:hAnsi="Arial" w:cs="Arial"/>
          <w:noProof/>
          <w:color w:val="000000"/>
          <w:sz w:val="22"/>
          <w:szCs w:val="22"/>
        </w:rPr>
        <w:t>(</w:t>
      </w:r>
      <w:hyperlink w:anchor="_ENREF_26" w:tooltip="Suviolahti, 2006 #108" w:history="1">
        <w:r w:rsidR="00B53236" w:rsidRPr="00AD1D04">
          <w:rPr>
            <w:rStyle w:val="apple-converted-space"/>
            <w:rFonts w:ascii="Arial" w:hAnsi="Arial" w:cs="Arial"/>
            <w:noProof/>
            <w:color w:val="000000"/>
            <w:sz w:val="22"/>
            <w:szCs w:val="22"/>
          </w:rPr>
          <w:t>26</w:t>
        </w:r>
      </w:hyperlink>
      <w:r w:rsidR="007F4E06" w:rsidRPr="00AD1D04">
        <w:rPr>
          <w:rStyle w:val="apple-converted-space"/>
          <w:rFonts w:ascii="Arial" w:hAnsi="Arial" w:cs="Arial"/>
          <w:noProof/>
          <w:color w:val="000000"/>
          <w:sz w:val="22"/>
          <w:szCs w:val="22"/>
        </w:rPr>
        <w:t>)</w:t>
      </w:r>
      <w:r w:rsidR="00EA4378" w:rsidRPr="00AD1D04">
        <w:rPr>
          <w:rStyle w:val="apple-converted-space"/>
          <w:rFonts w:ascii="Arial" w:hAnsi="Arial" w:cs="Arial"/>
          <w:color w:val="000000"/>
          <w:sz w:val="22"/>
          <w:szCs w:val="22"/>
        </w:rPr>
        <w:fldChar w:fldCharType="end"/>
      </w:r>
      <w:r w:rsidR="00491363" w:rsidRPr="00AD1D04">
        <w:rPr>
          <w:rFonts w:ascii="Arial" w:hAnsi="Arial" w:cs="Arial"/>
          <w:color w:val="000000"/>
          <w:sz w:val="22"/>
          <w:szCs w:val="22"/>
        </w:rPr>
        <w:t>. A detailed review of gene associations in FCHL is available</w:t>
      </w:r>
      <w:r w:rsidR="00491363" w:rsidRPr="00AD1D04">
        <w:rPr>
          <w:rStyle w:val="apple-converted-space"/>
          <w:rFonts w:ascii="Arial" w:hAnsi="Arial" w:cs="Arial"/>
          <w:color w:val="000000"/>
          <w:sz w:val="22"/>
          <w:szCs w:val="22"/>
        </w:rPr>
        <w:t> </w:t>
      </w:r>
      <w:r w:rsidR="00EA4378" w:rsidRPr="00AD1D04">
        <w:rPr>
          <w:rStyle w:val="apple-converted-space"/>
          <w:rFonts w:ascii="Arial" w:hAnsi="Arial" w:cs="Arial"/>
          <w:color w:val="000000"/>
          <w:sz w:val="22"/>
          <w:szCs w:val="22"/>
        </w:rPr>
        <w:fldChar w:fldCharType="begin"/>
      </w:r>
      <w:r w:rsidR="007F4E06" w:rsidRPr="00AD1D04">
        <w:rPr>
          <w:rStyle w:val="apple-converted-space"/>
          <w:rFonts w:ascii="Arial" w:hAnsi="Arial" w:cs="Arial"/>
          <w:color w:val="000000"/>
          <w:sz w:val="22"/>
          <w:szCs w:val="22"/>
        </w:rPr>
        <w:instrText xml:space="preserve"> ADDIN EN.CITE &lt;EndNote&gt;&lt;Cite&gt;&lt;Author&gt;Brouwers&lt;/Author&gt;&lt;Year&gt;2012&lt;/Year&gt;&lt;RecNum&gt;107&lt;/RecNum&gt;&lt;DisplayText&gt;(25)&lt;/DisplayText&gt;&lt;record&gt;&lt;rec-number&gt;107&lt;/rec-number&gt;&lt;foreign-keys&gt;&lt;key app="EN" db-id="sdz9vd9fjfdt20ewp9gxwt0lpv209ppffe9d"&gt;107&lt;/key&gt;&lt;/foreign-keys&gt;&lt;ref-type name="Journal Article"&gt;17&lt;/ref-type&gt;&lt;contributors&gt;&lt;authors&gt;&lt;author&gt;Brouwers, M. C.&lt;/author&gt;&lt;author&gt;van Greevenbroek, M. M.&lt;/author&gt;&lt;author&gt;Stehouwer, C. D.&lt;/author&gt;&lt;author&gt;de Graaf, J.&lt;/author&gt;&lt;author&gt;Stalenhoef, A. F.&lt;/author&gt;&lt;/authors&gt;&lt;/contributors&gt;&lt;auth-address&gt;Department of Internal Medicine and Endocrinology, Maastricht University Medical Centre, P. Debyelaan 25, 6229 HX, Maastricht, The Netherlands.&lt;/auth-address&gt;&lt;titles&gt;&lt;title&gt;The genetics of familial combined hyperlipidaemia&lt;/title&gt;&lt;secondary-title&gt;Nat Rev Endocrinol&lt;/secondary-title&gt;&lt;alt-title&gt;Nature reviews. Endocrinology&lt;/alt-title&gt;&lt;/titles&gt;&lt;periodical&gt;&lt;full-title&gt;Nat Rev Endocrinol&lt;/full-title&gt;&lt;abbr-1&gt;Nature reviews. Endocrinology&lt;/abbr-1&gt;&lt;/periodical&gt;&lt;alt-periodical&gt;&lt;full-title&gt;Nat Rev Endocrinol&lt;/full-title&gt;&lt;abbr-1&gt;Nature reviews. Endocrinology&lt;/abbr-1&gt;&lt;/alt-periodical&gt;&lt;pages&gt;352-62&lt;/pages&gt;&lt;volume&gt;8&lt;/volume&gt;&lt;number&gt;6&lt;/number&gt;&lt;edition&gt;2012/02/15&lt;/edition&gt;&lt;keywords&gt;&lt;keyword&gt;Adipose Tissue/physiopathology&lt;/keyword&gt;&lt;keyword&gt;Genetic Predisposition to Disease/ genetics&lt;/keyword&gt;&lt;keyword&gt;Genome-Wide Association Study&lt;/keyword&gt;&lt;keyword&gt;Humans&lt;/keyword&gt;&lt;keyword&gt;Hyperlipidemia, Familial Combined/epidemiology/ genetics/ metabolism&lt;/keyword&gt;&lt;keyword&gt;Lipid Metabolism/physiology&lt;/keyword&gt;&lt;keyword&gt;Polymorphism, Genetic/genetics&lt;/keyword&gt;&lt;keyword&gt;Prevalence&lt;/keyword&gt;&lt;/keywords&gt;&lt;dates&gt;&lt;year&gt;2012&lt;/year&gt;&lt;pub-dates&gt;&lt;date&gt;Jun&lt;/date&gt;&lt;/pub-dates&gt;&lt;/dates&gt;&lt;isbn&gt;1759-5037 (Electronic)&amp;#xD;1759-5029 (Linking)&lt;/isbn&gt;&lt;accession-num&gt;22330738&lt;/accession-num&gt;&lt;urls&gt;&lt;/urls&gt;&lt;electronic-resource-num&gt;10.1038/nrendo.2012.15&lt;/electronic-resource-num&gt;&lt;remote-database-provider&gt;NLM&lt;/remote-database-provider&gt;&lt;language&gt;eng&lt;/language&gt;&lt;/record&gt;&lt;/Cite&gt;&lt;/EndNote&gt;</w:instrText>
      </w:r>
      <w:r w:rsidR="00EA4378" w:rsidRPr="00AD1D04">
        <w:rPr>
          <w:rStyle w:val="apple-converted-space"/>
          <w:rFonts w:ascii="Arial" w:hAnsi="Arial" w:cs="Arial"/>
          <w:color w:val="000000"/>
          <w:sz w:val="22"/>
          <w:szCs w:val="22"/>
        </w:rPr>
        <w:fldChar w:fldCharType="separate"/>
      </w:r>
      <w:r w:rsidR="007F4E06" w:rsidRPr="00AD1D04">
        <w:rPr>
          <w:rStyle w:val="apple-converted-space"/>
          <w:rFonts w:ascii="Arial" w:hAnsi="Arial" w:cs="Arial"/>
          <w:noProof/>
          <w:color w:val="000000"/>
          <w:sz w:val="22"/>
          <w:szCs w:val="22"/>
        </w:rPr>
        <w:t>(</w:t>
      </w:r>
      <w:hyperlink w:anchor="_ENREF_25" w:tooltip="Brouwers, 2012 #107" w:history="1">
        <w:r w:rsidR="00B53236" w:rsidRPr="00AD1D04">
          <w:rPr>
            <w:rStyle w:val="apple-converted-space"/>
            <w:rFonts w:ascii="Arial" w:hAnsi="Arial" w:cs="Arial"/>
            <w:noProof/>
            <w:color w:val="000000"/>
            <w:sz w:val="22"/>
            <w:szCs w:val="22"/>
          </w:rPr>
          <w:t>25</w:t>
        </w:r>
      </w:hyperlink>
      <w:r w:rsidR="007F4E06" w:rsidRPr="00AD1D04">
        <w:rPr>
          <w:rStyle w:val="apple-converted-space"/>
          <w:rFonts w:ascii="Arial" w:hAnsi="Arial" w:cs="Arial"/>
          <w:noProof/>
          <w:color w:val="000000"/>
          <w:sz w:val="22"/>
          <w:szCs w:val="22"/>
        </w:rPr>
        <w:t>)</w:t>
      </w:r>
      <w:r w:rsidR="00EA4378" w:rsidRPr="00AD1D04">
        <w:rPr>
          <w:rStyle w:val="apple-converted-space"/>
          <w:rFonts w:ascii="Arial" w:hAnsi="Arial" w:cs="Arial"/>
          <w:color w:val="000000"/>
          <w:sz w:val="22"/>
          <w:szCs w:val="22"/>
        </w:rPr>
        <w:fldChar w:fldCharType="end"/>
      </w:r>
      <w:r w:rsidR="00175485" w:rsidRPr="00AD1D04">
        <w:rPr>
          <w:rStyle w:val="apple-converted-space"/>
          <w:rFonts w:ascii="Arial" w:hAnsi="Arial" w:cs="Arial"/>
          <w:color w:val="000000"/>
          <w:sz w:val="22"/>
          <w:szCs w:val="22"/>
        </w:rPr>
        <w:t xml:space="preserve">. </w:t>
      </w:r>
      <w:r w:rsidR="005E0C54" w:rsidRPr="00AD1D04">
        <w:rPr>
          <w:rFonts w:ascii="Arial" w:hAnsi="Arial" w:cs="Arial"/>
          <w:color w:val="000000"/>
          <w:sz w:val="22"/>
          <w:szCs w:val="22"/>
        </w:rPr>
        <w:t xml:space="preserve">In general, the </w:t>
      </w:r>
      <w:r w:rsidR="00491363" w:rsidRPr="00AD1D04">
        <w:rPr>
          <w:rFonts w:ascii="Arial" w:hAnsi="Arial" w:cs="Arial"/>
          <w:color w:val="000000"/>
          <w:sz w:val="22"/>
          <w:szCs w:val="22"/>
        </w:rPr>
        <w:t>genes</w:t>
      </w:r>
      <w:r w:rsidR="005E0C54" w:rsidRPr="00AD1D04">
        <w:rPr>
          <w:rFonts w:ascii="Arial" w:hAnsi="Arial" w:cs="Arial"/>
          <w:color w:val="000000"/>
          <w:sz w:val="22"/>
          <w:szCs w:val="22"/>
        </w:rPr>
        <w:t xml:space="preserve"> that have been implicated</w:t>
      </w:r>
      <w:r w:rsidR="00491363" w:rsidRPr="00AD1D04">
        <w:rPr>
          <w:rFonts w:ascii="Arial" w:hAnsi="Arial" w:cs="Arial"/>
          <w:color w:val="000000"/>
          <w:sz w:val="22"/>
          <w:szCs w:val="22"/>
        </w:rPr>
        <w:t xml:space="preserve"> are primarily those involved in an overproduction of VLDL and apoB-100 by the liver, a reduction of fatty acid uptake by adipose tissue, and a decrease in clearance of chylomicron remnants.</w:t>
      </w:r>
      <w:r w:rsidR="007923B8" w:rsidRPr="00AD1D04">
        <w:rPr>
          <w:rFonts w:ascii="Arial" w:hAnsi="Arial" w:cs="Arial"/>
          <w:color w:val="000000"/>
          <w:sz w:val="22"/>
          <w:szCs w:val="22"/>
        </w:rPr>
        <w:t xml:space="preserve"> </w:t>
      </w:r>
      <w:r w:rsidR="003B264A" w:rsidRPr="00AD1D04">
        <w:rPr>
          <w:rFonts w:ascii="Arial" w:hAnsi="Arial" w:cs="Arial"/>
          <w:color w:val="000000" w:themeColor="text1"/>
          <w:sz w:val="22"/>
          <w:szCs w:val="22"/>
        </w:rPr>
        <w:t>For those with TG 2-10 mmol/L</w:t>
      </w:r>
      <w:r w:rsidR="00861B4C" w:rsidRPr="00AD1D04">
        <w:rPr>
          <w:rFonts w:ascii="Arial" w:hAnsi="Arial" w:cs="Arial"/>
          <w:color w:val="000000" w:themeColor="text1"/>
          <w:sz w:val="22"/>
          <w:szCs w:val="22"/>
        </w:rPr>
        <w:t xml:space="preserve"> (&lt;885mg/dL)</w:t>
      </w:r>
      <w:r w:rsidR="003B264A" w:rsidRPr="00AD1D04">
        <w:rPr>
          <w:rFonts w:ascii="Arial" w:hAnsi="Arial" w:cs="Arial"/>
          <w:color w:val="000000" w:themeColor="text1"/>
          <w:sz w:val="22"/>
          <w:szCs w:val="22"/>
        </w:rPr>
        <w:t>, biochemical screening and counselling for family members is recommended, but routine genetic testing is not warranted</w:t>
      </w:r>
      <w:r w:rsidR="00E44544" w:rsidRPr="00AD1D04">
        <w:rPr>
          <w:rFonts w:ascii="Arial" w:hAnsi="Arial" w:cs="Arial"/>
          <w:color w:val="000000" w:themeColor="text1"/>
          <w:sz w:val="22"/>
          <w:szCs w:val="22"/>
        </w:rPr>
        <w:t xml:space="preserve"> </w:t>
      </w:r>
      <w:r w:rsidR="00E44544" w:rsidRPr="00AD1D04">
        <w:rPr>
          <w:rFonts w:ascii="Arial" w:hAnsi="Arial" w:cs="Arial"/>
          <w:color w:val="000000" w:themeColor="text1"/>
          <w:sz w:val="22"/>
          <w:szCs w:val="22"/>
        </w:rPr>
        <w:fldChar w:fldCharType="begin">
          <w:fldData xml:space="preserve">PEVuZE5vdGU+PENpdGU+PEF1dGhvcj5IZWdlbGU8L0F1dGhvcj48WWVhcj4yMDE0PC9ZZWFyPjxS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</w:fldData>
        </w:fldChar>
      </w:r>
      <w:r w:rsidR="00E44544" w:rsidRPr="00AD1D04">
        <w:rPr>
          <w:rFonts w:ascii="Arial" w:hAnsi="Arial" w:cs="Arial"/>
          <w:color w:val="000000" w:themeColor="text1"/>
          <w:sz w:val="22"/>
          <w:szCs w:val="22"/>
        </w:rPr>
        <w:instrText xml:space="preserve"> ADDIN EN.CITE </w:instrText>
      </w:r>
      <w:r w:rsidR="00E44544" w:rsidRPr="00AD1D04">
        <w:rPr>
          <w:rFonts w:ascii="Arial" w:hAnsi="Arial" w:cs="Arial"/>
          <w:color w:val="000000" w:themeColor="text1"/>
          <w:sz w:val="22"/>
          <w:szCs w:val="22"/>
        </w:rPr>
        <w:fldChar w:fldCharType="begin">
          <w:fldData xml:space="preserve">PEVuZE5vdGU+PENpdGU+PEF1dGhvcj5IZWdlbGU8L0F1dGhvcj48WWVhcj4yMDE0PC9ZZWFyPjxS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</w:fldData>
        </w:fldChar>
      </w:r>
      <w:r w:rsidR="00E44544" w:rsidRPr="00AD1D04">
        <w:rPr>
          <w:rFonts w:ascii="Arial" w:hAnsi="Arial" w:cs="Arial"/>
          <w:color w:val="000000" w:themeColor="text1"/>
          <w:sz w:val="22"/>
          <w:szCs w:val="22"/>
        </w:rPr>
        <w:instrText xml:space="preserve"> ADDIN EN.CITE.DATA </w:instrText>
      </w:r>
      <w:r w:rsidR="00E44544" w:rsidRPr="00AD1D04">
        <w:rPr>
          <w:rFonts w:ascii="Arial" w:hAnsi="Arial" w:cs="Arial"/>
          <w:color w:val="000000" w:themeColor="text1"/>
          <w:sz w:val="22"/>
          <w:szCs w:val="22"/>
        </w:rPr>
      </w:r>
      <w:r w:rsidR="00E44544" w:rsidRPr="00AD1D04">
        <w:rPr>
          <w:rFonts w:ascii="Arial" w:hAnsi="Arial" w:cs="Arial"/>
          <w:color w:val="000000" w:themeColor="text1"/>
          <w:sz w:val="22"/>
          <w:szCs w:val="22"/>
        </w:rPr>
        <w:fldChar w:fldCharType="end"/>
      </w:r>
      <w:r w:rsidR="00E44544" w:rsidRPr="00AD1D04">
        <w:rPr>
          <w:rFonts w:ascii="Arial" w:hAnsi="Arial" w:cs="Arial"/>
          <w:color w:val="000000" w:themeColor="text1"/>
          <w:sz w:val="22"/>
          <w:szCs w:val="22"/>
        </w:rPr>
      </w:r>
      <w:r w:rsidR="00E44544" w:rsidRPr="00AD1D04">
        <w:rPr>
          <w:rFonts w:ascii="Arial" w:hAnsi="Arial" w:cs="Arial"/>
          <w:color w:val="000000" w:themeColor="text1"/>
          <w:sz w:val="22"/>
          <w:szCs w:val="22"/>
        </w:rPr>
        <w:fldChar w:fldCharType="separate"/>
      </w:r>
      <w:r w:rsidR="00E44544" w:rsidRPr="00AD1D04">
        <w:rPr>
          <w:rFonts w:ascii="Arial" w:hAnsi="Arial" w:cs="Arial"/>
          <w:noProof/>
          <w:color w:val="000000" w:themeColor="text1"/>
          <w:sz w:val="22"/>
          <w:szCs w:val="22"/>
        </w:rPr>
        <w:t>(</w:t>
      </w:r>
      <w:hyperlink w:anchor="_ENREF_27" w:tooltip="Hegele, 2014 #723" w:history="1">
        <w:r w:rsidR="00B53236" w:rsidRPr="00AD1D04">
          <w:rPr>
            <w:rFonts w:ascii="Arial" w:hAnsi="Arial" w:cs="Arial"/>
            <w:noProof/>
            <w:color w:val="000000" w:themeColor="text1"/>
            <w:sz w:val="22"/>
            <w:szCs w:val="22"/>
          </w:rPr>
          <w:t>27</w:t>
        </w:r>
      </w:hyperlink>
      <w:r w:rsidR="00E44544" w:rsidRPr="00AD1D04">
        <w:rPr>
          <w:rFonts w:ascii="Arial" w:hAnsi="Arial" w:cs="Arial"/>
          <w:noProof/>
          <w:color w:val="000000" w:themeColor="text1"/>
          <w:sz w:val="22"/>
          <w:szCs w:val="22"/>
        </w:rPr>
        <w:t>)</w:t>
      </w:r>
      <w:r w:rsidR="00E44544" w:rsidRPr="00AD1D04">
        <w:rPr>
          <w:rFonts w:ascii="Arial" w:hAnsi="Arial" w:cs="Arial"/>
          <w:color w:val="000000" w:themeColor="text1"/>
          <w:sz w:val="22"/>
          <w:szCs w:val="22"/>
        </w:rPr>
        <w:fldChar w:fldCharType="end"/>
      </w:r>
      <w:r w:rsidR="003B264A" w:rsidRPr="00AD1D04">
        <w:rPr>
          <w:rFonts w:ascii="Arial" w:hAnsi="Arial" w:cs="Arial"/>
          <w:color w:val="000000" w:themeColor="text1"/>
          <w:sz w:val="22"/>
          <w:szCs w:val="22"/>
        </w:rPr>
        <w:t xml:space="preserve">. </w:t>
      </w:r>
    </w:p>
    <w:p w14:paraId="3059F444" w14:textId="77777777" w:rsidR="003B264A" w:rsidRPr="00AD1D04" w:rsidRDefault="003B264A" w:rsidP="00AD1D04">
      <w:pPr>
        <w:pStyle w:val="NormalWeb"/>
        <w:shd w:val="clear" w:color="auto" w:fill="FFFFFF"/>
        <w:spacing w:before="0" w:beforeAutospacing="0" w:after="0" w:afterAutospacing="0" w:line="276" w:lineRule="auto"/>
        <w:contextualSpacing/>
        <w:textAlignment w:val="baseline"/>
        <w:rPr>
          <w:rFonts w:ascii="Arial" w:hAnsi="Arial" w:cs="Arial"/>
          <w:color w:val="000000" w:themeColor="text1"/>
          <w:sz w:val="22"/>
          <w:szCs w:val="22"/>
        </w:rPr>
      </w:pPr>
    </w:p>
    <w:p w14:paraId="03A62DA8" w14:textId="77777777" w:rsidR="000D7ADC" w:rsidRPr="00E15453" w:rsidRDefault="000D7ADC" w:rsidP="00AD1D04">
      <w:pPr>
        <w:pStyle w:val="NormalWeb"/>
        <w:shd w:val="clear" w:color="auto" w:fill="FFFFFF"/>
        <w:spacing w:before="0" w:beforeAutospacing="0" w:after="0" w:afterAutospacing="0" w:line="276" w:lineRule="auto"/>
        <w:contextualSpacing/>
        <w:textAlignment w:val="baseline"/>
        <w:rPr>
          <w:rFonts w:ascii="Arial" w:hAnsi="Arial" w:cs="Arial"/>
          <w:caps/>
          <w:color w:val="FF0000"/>
          <w:sz w:val="22"/>
          <w:szCs w:val="22"/>
        </w:rPr>
      </w:pPr>
      <w:r w:rsidRPr="00E15453">
        <w:rPr>
          <w:rFonts w:ascii="Arial" w:hAnsi="Arial" w:cs="Arial"/>
          <w:caps/>
          <w:color w:val="FF0000"/>
          <w:sz w:val="22"/>
          <w:szCs w:val="22"/>
        </w:rPr>
        <w:t>Presentation and Diagnosis</w:t>
      </w:r>
    </w:p>
    <w:p w14:paraId="19323B9C" w14:textId="77777777" w:rsidR="00967458" w:rsidRPr="00AD1D04" w:rsidRDefault="00967458" w:rsidP="00AD1D04">
      <w:pPr>
        <w:shd w:val="clear" w:color="auto" w:fill="FFFFFF"/>
        <w:spacing w:after="0" w:line="276" w:lineRule="auto"/>
        <w:contextualSpacing/>
        <w:textAlignment w:val="baseline"/>
        <w:rPr>
          <w:rFonts w:ascii="Arial" w:hAnsi="Arial" w:cs="Arial"/>
          <w:color w:val="000000"/>
        </w:rPr>
      </w:pPr>
    </w:p>
    <w:p w14:paraId="37257E47" w14:textId="7B4C4944" w:rsidR="00187B18" w:rsidRPr="00AD1D04" w:rsidRDefault="00491363" w:rsidP="00AD1D04">
      <w:pPr>
        <w:shd w:val="clear" w:color="auto" w:fill="FFFFFF"/>
        <w:spacing w:after="0" w:line="276" w:lineRule="auto"/>
        <w:contextualSpacing/>
        <w:textAlignment w:val="baseline"/>
        <w:rPr>
          <w:rFonts w:ascii="Arial" w:hAnsi="Arial" w:cs="Arial"/>
          <w:color w:val="000000"/>
          <w:shd w:val="clear" w:color="auto" w:fill="FFFFFF"/>
        </w:rPr>
      </w:pPr>
      <w:r w:rsidRPr="00AD1D04">
        <w:rPr>
          <w:rFonts w:ascii="Arial" w:hAnsi="Arial" w:cs="Arial"/>
          <w:color w:val="000000"/>
        </w:rPr>
        <w:t>The lipid p</w:t>
      </w:r>
      <w:r w:rsidR="000D7ADC" w:rsidRPr="00AD1D04">
        <w:rPr>
          <w:rFonts w:ascii="Arial" w:hAnsi="Arial" w:cs="Arial"/>
          <w:color w:val="000000"/>
        </w:rPr>
        <w:t xml:space="preserve">rofile </w:t>
      </w:r>
      <w:r w:rsidR="005E0C54" w:rsidRPr="00AD1D04">
        <w:rPr>
          <w:rFonts w:ascii="Arial" w:hAnsi="Arial" w:cs="Arial"/>
          <w:color w:val="000000"/>
        </w:rPr>
        <w:t>found in individuals with</w:t>
      </w:r>
      <w:r w:rsidR="000D7ADC" w:rsidRPr="00AD1D04">
        <w:rPr>
          <w:rFonts w:ascii="Arial" w:hAnsi="Arial" w:cs="Arial"/>
          <w:color w:val="000000"/>
        </w:rPr>
        <w:t xml:space="preserve"> FCHL </w:t>
      </w:r>
      <w:r w:rsidRPr="00AD1D04">
        <w:rPr>
          <w:rFonts w:ascii="Arial" w:hAnsi="Arial" w:cs="Arial"/>
          <w:color w:val="000000"/>
        </w:rPr>
        <w:t>is variable</w:t>
      </w:r>
      <w:r w:rsidR="005E0C54" w:rsidRPr="00AD1D04">
        <w:rPr>
          <w:rFonts w:ascii="Arial" w:hAnsi="Arial" w:cs="Arial"/>
          <w:color w:val="000000"/>
        </w:rPr>
        <w:t>. In</w:t>
      </w:r>
      <w:r w:rsidRPr="00AD1D04">
        <w:rPr>
          <w:rFonts w:ascii="Arial" w:hAnsi="Arial" w:cs="Arial"/>
          <w:color w:val="000000"/>
        </w:rPr>
        <w:t xml:space="preserve"> addition to high TG concentrations</w:t>
      </w:r>
      <w:r w:rsidR="005E0C54" w:rsidRPr="00AD1D04">
        <w:rPr>
          <w:rFonts w:ascii="Arial" w:hAnsi="Arial" w:cs="Arial"/>
          <w:color w:val="000000"/>
        </w:rPr>
        <w:t>,</w:t>
      </w:r>
      <w:r w:rsidRPr="00AD1D04">
        <w:rPr>
          <w:rFonts w:ascii="Arial" w:hAnsi="Arial" w:cs="Arial"/>
          <w:color w:val="000000"/>
        </w:rPr>
        <w:t xml:space="preserve"> LDL</w:t>
      </w:r>
      <w:r w:rsidR="005E0C54" w:rsidRPr="00AD1D04">
        <w:rPr>
          <w:rFonts w:ascii="Arial" w:hAnsi="Arial" w:cs="Arial"/>
          <w:color w:val="000000"/>
        </w:rPr>
        <w:t>-C</w:t>
      </w:r>
      <w:r w:rsidRPr="00AD1D04">
        <w:rPr>
          <w:rFonts w:ascii="Arial" w:hAnsi="Arial" w:cs="Arial"/>
          <w:color w:val="000000"/>
        </w:rPr>
        <w:t xml:space="preserve"> </w:t>
      </w:r>
      <w:r w:rsidR="005E0C54" w:rsidRPr="00AD1D04">
        <w:rPr>
          <w:rFonts w:ascii="Arial" w:hAnsi="Arial" w:cs="Arial"/>
          <w:color w:val="000000"/>
        </w:rPr>
        <w:t xml:space="preserve">may be normal or elevated </w:t>
      </w:r>
      <w:r w:rsidRPr="00AD1D04">
        <w:rPr>
          <w:rFonts w:ascii="Arial" w:hAnsi="Arial" w:cs="Arial"/>
          <w:color w:val="000000"/>
        </w:rPr>
        <w:t>and HDL</w:t>
      </w:r>
      <w:r w:rsidR="005E0C54" w:rsidRPr="00AD1D04">
        <w:rPr>
          <w:rFonts w:ascii="Arial" w:hAnsi="Arial" w:cs="Arial"/>
          <w:color w:val="000000"/>
        </w:rPr>
        <w:t>-C</w:t>
      </w:r>
      <w:r w:rsidRPr="00AD1D04">
        <w:rPr>
          <w:rFonts w:ascii="Arial" w:hAnsi="Arial" w:cs="Arial"/>
          <w:color w:val="000000"/>
        </w:rPr>
        <w:t xml:space="preserve"> levels</w:t>
      </w:r>
      <w:r w:rsidR="005E0C54" w:rsidRPr="00AD1D04">
        <w:rPr>
          <w:rFonts w:ascii="Arial" w:hAnsi="Arial" w:cs="Arial"/>
          <w:color w:val="000000"/>
        </w:rPr>
        <w:t xml:space="preserve"> low</w:t>
      </w:r>
      <w:r w:rsidRPr="00AD1D04">
        <w:rPr>
          <w:rFonts w:ascii="Arial" w:hAnsi="Arial" w:cs="Arial"/>
          <w:color w:val="000000"/>
        </w:rPr>
        <w:t xml:space="preserve">. There is </w:t>
      </w:r>
      <w:r w:rsidR="001C29C7" w:rsidRPr="00AD1D04">
        <w:rPr>
          <w:rFonts w:ascii="Arial" w:hAnsi="Arial" w:cs="Arial"/>
          <w:color w:val="000000"/>
        </w:rPr>
        <w:t xml:space="preserve">also an increase in small </w:t>
      </w:r>
      <w:r w:rsidRPr="00AD1D04">
        <w:rPr>
          <w:rFonts w:ascii="Arial" w:hAnsi="Arial" w:cs="Arial"/>
          <w:color w:val="000000"/>
        </w:rPr>
        <w:t xml:space="preserve">dense LDL </w:t>
      </w:r>
      <w:r w:rsidR="005E0C54" w:rsidRPr="00AD1D04">
        <w:rPr>
          <w:rFonts w:ascii="Arial" w:hAnsi="Arial" w:cs="Arial"/>
          <w:color w:val="000000"/>
        </w:rPr>
        <w:t xml:space="preserve">(sdLDL) </w:t>
      </w:r>
      <w:r w:rsidRPr="00AD1D04">
        <w:rPr>
          <w:rFonts w:ascii="Arial" w:hAnsi="Arial" w:cs="Arial"/>
          <w:color w:val="000000"/>
        </w:rPr>
        <w:t>particles</w:t>
      </w:r>
      <w:r w:rsidR="000D7ADC" w:rsidRPr="00AD1D04">
        <w:rPr>
          <w:rFonts w:ascii="Arial" w:hAnsi="Arial" w:cs="Arial"/>
          <w:color w:val="000000"/>
        </w:rPr>
        <w:t>, due to the delayed clearance of VLDL</w:t>
      </w:r>
      <w:r w:rsidR="003E704F" w:rsidRPr="00AD1D04">
        <w:rPr>
          <w:rFonts w:ascii="Arial" w:hAnsi="Arial" w:cs="Arial"/>
          <w:color w:val="000000"/>
        </w:rPr>
        <w:t xml:space="preserve"> </w:t>
      </w:r>
      <w:r w:rsidR="00175485" w:rsidRPr="00AD1D04">
        <w:rPr>
          <w:rFonts w:ascii="Arial" w:hAnsi="Arial" w:cs="Arial"/>
          <w:color w:val="000000"/>
        </w:rPr>
        <w:fldChar w:fldCharType="begin">
          <w:fldData xml:space="preserve">PEVuZE5vdGU+PENpdGU+PEF1dGhvcj5BeXlvYmk8L0F1dGhvcj48WWVhcj4yMDAzPC9ZZWFyPjxS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</w:fldData>
        </w:fldChar>
      </w:r>
      <w:r w:rsidR="00E44544" w:rsidRPr="00AD1D04">
        <w:rPr>
          <w:rFonts w:ascii="Arial" w:hAnsi="Arial" w:cs="Arial"/>
          <w:color w:val="000000"/>
        </w:rPr>
        <w:instrText xml:space="preserve"> ADDIN EN.CITE </w:instrText>
      </w:r>
      <w:r w:rsidR="00E44544" w:rsidRPr="00AD1D04">
        <w:rPr>
          <w:rFonts w:ascii="Arial" w:hAnsi="Arial" w:cs="Arial"/>
          <w:color w:val="000000"/>
        </w:rPr>
        <w:fldChar w:fldCharType="begin">
          <w:fldData xml:space="preserve">PEVuZE5vdGU+PENpdGU+PEF1dGhvcj5BeXlvYmk8L0F1dGhvcj48WWVhcj4yMDAzPC9ZZWFyPjxS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</w:fldData>
        </w:fldChar>
      </w:r>
      <w:r w:rsidR="00E44544" w:rsidRPr="00AD1D04">
        <w:rPr>
          <w:rFonts w:ascii="Arial" w:hAnsi="Arial" w:cs="Arial"/>
          <w:color w:val="000000"/>
        </w:rPr>
        <w:instrText xml:space="preserve"> ADDIN EN.CITE.DATA </w:instrText>
      </w:r>
      <w:r w:rsidR="00E44544" w:rsidRPr="00AD1D04">
        <w:rPr>
          <w:rFonts w:ascii="Arial" w:hAnsi="Arial" w:cs="Arial"/>
          <w:color w:val="000000"/>
        </w:rPr>
      </w:r>
      <w:r w:rsidR="00E44544" w:rsidRPr="00AD1D04">
        <w:rPr>
          <w:rFonts w:ascii="Arial" w:hAnsi="Arial" w:cs="Arial"/>
          <w:color w:val="000000"/>
        </w:rPr>
        <w:fldChar w:fldCharType="end"/>
      </w:r>
      <w:r w:rsidR="00175485" w:rsidRPr="00AD1D04">
        <w:rPr>
          <w:rFonts w:ascii="Arial" w:hAnsi="Arial" w:cs="Arial"/>
          <w:color w:val="000000"/>
        </w:rPr>
      </w:r>
      <w:r w:rsidR="00175485" w:rsidRPr="00AD1D04">
        <w:rPr>
          <w:rFonts w:ascii="Arial" w:hAnsi="Arial" w:cs="Arial"/>
          <w:color w:val="000000"/>
        </w:rPr>
        <w:fldChar w:fldCharType="separate"/>
      </w:r>
      <w:r w:rsidR="00E44544" w:rsidRPr="00AD1D04">
        <w:rPr>
          <w:rFonts w:ascii="Arial" w:hAnsi="Arial" w:cs="Arial"/>
          <w:noProof/>
          <w:color w:val="000000"/>
        </w:rPr>
        <w:t>(</w:t>
      </w:r>
      <w:hyperlink w:anchor="_ENREF_28" w:tooltip="Ayyobi, 2003 #55" w:history="1">
        <w:r w:rsidR="00B53236" w:rsidRPr="00AD1D04">
          <w:rPr>
            <w:rFonts w:ascii="Arial" w:hAnsi="Arial" w:cs="Arial"/>
            <w:noProof/>
            <w:color w:val="000000"/>
          </w:rPr>
          <w:t>28</w:t>
        </w:r>
      </w:hyperlink>
      <w:r w:rsidR="00E44544" w:rsidRPr="00AD1D04">
        <w:rPr>
          <w:rFonts w:ascii="Arial" w:hAnsi="Arial" w:cs="Arial"/>
          <w:noProof/>
          <w:color w:val="000000"/>
        </w:rPr>
        <w:t xml:space="preserve">, </w:t>
      </w:r>
      <w:hyperlink w:anchor="_ENREF_29" w:tooltip="Pauciullo, 2009 #20" w:history="1">
        <w:r w:rsidR="00B53236" w:rsidRPr="00AD1D04">
          <w:rPr>
            <w:rFonts w:ascii="Arial" w:hAnsi="Arial" w:cs="Arial"/>
            <w:noProof/>
            <w:color w:val="000000"/>
          </w:rPr>
          <w:t>29</w:t>
        </w:r>
      </w:hyperlink>
      <w:r w:rsidR="00E44544" w:rsidRPr="00AD1D04">
        <w:rPr>
          <w:rFonts w:ascii="Arial" w:hAnsi="Arial" w:cs="Arial"/>
          <w:noProof/>
          <w:color w:val="000000"/>
        </w:rPr>
        <w:t>)</w:t>
      </w:r>
      <w:r w:rsidR="00175485" w:rsidRPr="00AD1D04">
        <w:rPr>
          <w:rFonts w:ascii="Arial" w:hAnsi="Arial" w:cs="Arial"/>
          <w:color w:val="000000"/>
        </w:rPr>
        <w:fldChar w:fldCharType="end"/>
      </w:r>
      <w:r w:rsidRPr="00AD1D04">
        <w:rPr>
          <w:rFonts w:ascii="Arial" w:hAnsi="Arial" w:cs="Arial"/>
          <w:color w:val="000000"/>
        </w:rPr>
        <w:t>.</w:t>
      </w:r>
      <w:r w:rsidR="00980222" w:rsidRPr="00AD1D04">
        <w:rPr>
          <w:rFonts w:ascii="Arial" w:hAnsi="Arial" w:cs="Arial"/>
          <w:color w:val="000000"/>
        </w:rPr>
        <w:t xml:space="preserve"> </w:t>
      </w:r>
      <w:r w:rsidR="000D7ADC" w:rsidRPr="00AD1D04">
        <w:rPr>
          <w:rFonts w:ascii="Arial" w:hAnsi="Arial" w:cs="Arial"/>
          <w:color w:val="000000"/>
          <w:shd w:val="clear" w:color="auto" w:fill="FFFFFF"/>
        </w:rPr>
        <w:t xml:space="preserve">Elevated levels of </w:t>
      </w:r>
      <w:r w:rsidR="000D7ADC" w:rsidRPr="00AD1D04">
        <w:rPr>
          <w:rFonts w:ascii="Arial" w:hAnsi="Arial" w:cs="Arial"/>
          <w:color w:val="000000"/>
          <w:shd w:val="clear" w:color="auto" w:fill="FFFFFF"/>
        </w:rPr>
        <w:lastRenderedPageBreak/>
        <w:t>apo</w:t>
      </w:r>
      <w:r w:rsidR="00077F0D">
        <w:rPr>
          <w:rFonts w:ascii="Arial" w:hAnsi="Arial" w:cs="Arial"/>
          <w:color w:val="000000"/>
          <w:shd w:val="clear" w:color="auto" w:fill="FFFFFF"/>
        </w:rPr>
        <w:t xml:space="preserve"> </w:t>
      </w:r>
      <w:r w:rsidR="000D7ADC" w:rsidRPr="00AD1D04">
        <w:rPr>
          <w:rFonts w:ascii="Arial" w:hAnsi="Arial" w:cs="Arial"/>
          <w:color w:val="000000"/>
          <w:shd w:val="clear" w:color="auto" w:fill="FFFFFF"/>
        </w:rPr>
        <w:t xml:space="preserve">B (&gt; 90 percentile) and </w:t>
      </w:r>
      <w:r w:rsidR="005E0C54" w:rsidRPr="00AD1D04">
        <w:rPr>
          <w:rFonts w:ascii="Arial" w:hAnsi="Arial" w:cs="Arial"/>
          <w:color w:val="000000"/>
          <w:shd w:val="clear" w:color="auto" w:fill="FFFFFF"/>
        </w:rPr>
        <w:t>sdLDL</w:t>
      </w:r>
      <w:r w:rsidR="000D7ADC" w:rsidRPr="00AD1D04">
        <w:rPr>
          <w:rFonts w:ascii="Arial" w:hAnsi="Arial" w:cs="Arial"/>
          <w:color w:val="000000"/>
          <w:shd w:val="clear" w:color="auto" w:fill="FFFFFF"/>
        </w:rPr>
        <w:t xml:space="preserve"> particles are now considered diagnostic criteria for FCHL in adults</w:t>
      </w:r>
      <w:r w:rsidR="000D7ADC" w:rsidRPr="00AD1D04">
        <w:rPr>
          <w:rStyle w:val="apple-converted-space"/>
          <w:rFonts w:ascii="Arial" w:hAnsi="Arial" w:cs="Arial"/>
          <w:color w:val="000000"/>
          <w:shd w:val="clear" w:color="auto" w:fill="FFFFFF"/>
        </w:rPr>
        <w:t> </w:t>
      </w:r>
      <w:r w:rsidR="00EA4378" w:rsidRPr="00AD1D04">
        <w:rPr>
          <w:rStyle w:val="apple-converted-space"/>
          <w:rFonts w:ascii="Arial" w:hAnsi="Arial" w:cs="Arial"/>
          <w:color w:val="000000"/>
          <w:shd w:val="clear" w:color="auto" w:fill="FFFFFF"/>
        </w:rPr>
        <w:fldChar w:fldCharType="begin">
          <w:fldData xml:space="preserve">PEVuZE5vdGU+PENpdGU+PEF1dGhvcj5BeXlvYmk8L0F1dGhvcj48WWVhcj4yMDAzPC9ZZWFyPjxS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==
</w:fldData>
        </w:fldChar>
      </w:r>
      <w:r w:rsidR="00E44544" w:rsidRPr="00AD1D04">
        <w:rPr>
          <w:rStyle w:val="apple-converted-space"/>
          <w:rFonts w:ascii="Arial" w:hAnsi="Arial" w:cs="Arial"/>
          <w:color w:val="000000"/>
          <w:shd w:val="clear" w:color="auto" w:fill="FFFFFF"/>
        </w:rPr>
        <w:instrText xml:space="preserve"> ADDIN EN.CITE </w:instrText>
      </w:r>
      <w:r w:rsidR="00E44544" w:rsidRPr="00AD1D04">
        <w:rPr>
          <w:rStyle w:val="apple-converted-space"/>
          <w:rFonts w:ascii="Arial" w:hAnsi="Arial" w:cs="Arial"/>
          <w:color w:val="000000"/>
          <w:shd w:val="clear" w:color="auto" w:fill="FFFFFF"/>
        </w:rPr>
        <w:fldChar w:fldCharType="begin">
          <w:fldData xml:space="preserve">PEVuZE5vdGU+PENpdGU+PEF1dGhvcj5BeXlvYmk8L0F1dGhvcj48WWVhcj4yMDAzPC9ZZWFyPjxS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==
</w:fldData>
        </w:fldChar>
      </w:r>
      <w:r w:rsidR="00E44544" w:rsidRPr="00AD1D04">
        <w:rPr>
          <w:rStyle w:val="apple-converted-space"/>
          <w:rFonts w:ascii="Arial" w:hAnsi="Arial" w:cs="Arial"/>
          <w:color w:val="000000"/>
          <w:shd w:val="clear" w:color="auto" w:fill="FFFFFF"/>
        </w:rPr>
        <w:instrText xml:space="preserve"> ADDIN EN.CITE.DATA </w:instrText>
      </w:r>
      <w:r w:rsidR="00E44544" w:rsidRPr="00AD1D04">
        <w:rPr>
          <w:rStyle w:val="apple-converted-space"/>
          <w:rFonts w:ascii="Arial" w:hAnsi="Arial" w:cs="Arial"/>
          <w:color w:val="000000"/>
          <w:shd w:val="clear" w:color="auto" w:fill="FFFFFF"/>
        </w:rPr>
      </w:r>
      <w:r w:rsidR="00E44544" w:rsidRPr="00AD1D04">
        <w:rPr>
          <w:rStyle w:val="apple-converted-space"/>
          <w:rFonts w:ascii="Arial" w:hAnsi="Arial" w:cs="Arial"/>
          <w:color w:val="000000"/>
          <w:shd w:val="clear" w:color="auto" w:fill="FFFFFF"/>
        </w:rPr>
        <w:fldChar w:fldCharType="end"/>
      </w:r>
      <w:r w:rsidR="00EA4378" w:rsidRPr="00AD1D04">
        <w:rPr>
          <w:rStyle w:val="apple-converted-space"/>
          <w:rFonts w:ascii="Arial" w:hAnsi="Arial" w:cs="Arial"/>
          <w:color w:val="000000"/>
          <w:shd w:val="clear" w:color="auto" w:fill="FFFFFF"/>
        </w:rPr>
      </w:r>
      <w:r w:rsidR="00EA4378" w:rsidRPr="00AD1D04">
        <w:rPr>
          <w:rStyle w:val="apple-converted-space"/>
          <w:rFonts w:ascii="Arial" w:hAnsi="Arial" w:cs="Arial"/>
          <w:color w:val="000000"/>
          <w:shd w:val="clear" w:color="auto" w:fill="FFFFFF"/>
        </w:rPr>
        <w:fldChar w:fldCharType="separate"/>
      </w:r>
      <w:r w:rsidR="00E44544" w:rsidRPr="00AD1D04">
        <w:rPr>
          <w:rStyle w:val="apple-converted-space"/>
          <w:rFonts w:ascii="Arial" w:hAnsi="Arial" w:cs="Arial"/>
          <w:noProof/>
          <w:color w:val="000000"/>
          <w:shd w:val="clear" w:color="auto" w:fill="FFFFFF"/>
        </w:rPr>
        <w:t>(</w:t>
      </w:r>
      <w:hyperlink w:anchor="_ENREF_28" w:tooltip="Ayyobi, 2003 #55" w:history="1">
        <w:r w:rsidR="00B53236" w:rsidRPr="00AD1D04">
          <w:rPr>
            <w:rStyle w:val="apple-converted-space"/>
            <w:rFonts w:ascii="Arial" w:hAnsi="Arial" w:cs="Arial"/>
            <w:noProof/>
            <w:color w:val="000000"/>
            <w:shd w:val="clear" w:color="auto" w:fill="FFFFFF"/>
          </w:rPr>
          <w:t>28</w:t>
        </w:r>
      </w:hyperlink>
      <w:r w:rsidR="00E44544" w:rsidRPr="00AD1D04">
        <w:rPr>
          <w:rStyle w:val="apple-converted-space"/>
          <w:rFonts w:ascii="Arial" w:hAnsi="Arial" w:cs="Arial"/>
          <w:noProof/>
          <w:color w:val="000000"/>
          <w:shd w:val="clear" w:color="auto" w:fill="FFFFFF"/>
        </w:rPr>
        <w:t>)</w:t>
      </w:r>
      <w:r w:rsidR="00EA4378" w:rsidRPr="00AD1D04">
        <w:rPr>
          <w:rStyle w:val="apple-converted-space"/>
          <w:rFonts w:ascii="Arial" w:hAnsi="Arial" w:cs="Arial"/>
          <w:color w:val="000000"/>
          <w:shd w:val="clear" w:color="auto" w:fill="FFFFFF"/>
        </w:rPr>
        <w:fldChar w:fldCharType="end"/>
      </w:r>
      <w:r w:rsidR="00D07AD1" w:rsidRPr="00AD1D04">
        <w:rPr>
          <w:rStyle w:val="apple-converted-space"/>
          <w:rFonts w:ascii="Arial" w:hAnsi="Arial" w:cs="Arial"/>
          <w:color w:val="000000"/>
          <w:shd w:val="clear" w:color="auto" w:fill="FFFFFF"/>
        </w:rPr>
        <w:t xml:space="preserve">, </w:t>
      </w:r>
      <w:r w:rsidR="000D7ADC" w:rsidRPr="00AD1D04">
        <w:rPr>
          <w:rFonts w:ascii="Arial" w:hAnsi="Arial" w:cs="Arial"/>
          <w:color w:val="000000"/>
          <w:shd w:val="clear" w:color="auto" w:fill="FFFFFF"/>
        </w:rPr>
        <w:t xml:space="preserve">although neither </w:t>
      </w:r>
      <w:r w:rsidR="001C29C7" w:rsidRPr="00AD1D04">
        <w:rPr>
          <w:rFonts w:ascii="Arial" w:hAnsi="Arial" w:cs="Arial"/>
          <w:color w:val="000000"/>
          <w:shd w:val="clear" w:color="auto" w:fill="FFFFFF"/>
        </w:rPr>
        <w:t xml:space="preserve">is </w:t>
      </w:r>
      <w:r w:rsidR="000D7ADC" w:rsidRPr="00AD1D04">
        <w:rPr>
          <w:rFonts w:ascii="Arial" w:hAnsi="Arial" w:cs="Arial"/>
          <w:color w:val="000000"/>
          <w:shd w:val="clear" w:color="auto" w:fill="FFFFFF"/>
        </w:rPr>
        <w:t>routinely assessed in clinical practice. The presence of elevated TG and apo</w:t>
      </w:r>
      <w:r w:rsidR="00077F0D">
        <w:rPr>
          <w:rFonts w:ascii="Arial" w:hAnsi="Arial" w:cs="Arial"/>
          <w:color w:val="000000"/>
          <w:shd w:val="clear" w:color="auto" w:fill="FFFFFF"/>
        </w:rPr>
        <w:t xml:space="preserve"> </w:t>
      </w:r>
      <w:r w:rsidR="000D7ADC" w:rsidRPr="00AD1D04">
        <w:rPr>
          <w:rFonts w:ascii="Arial" w:hAnsi="Arial" w:cs="Arial"/>
          <w:color w:val="000000"/>
          <w:shd w:val="clear" w:color="auto" w:fill="FFFFFF"/>
        </w:rPr>
        <w:t xml:space="preserve">B levels in at least 2 family members is </w:t>
      </w:r>
      <w:r w:rsidR="001C29C7" w:rsidRPr="00AD1D04">
        <w:rPr>
          <w:rFonts w:ascii="Arial" w:hAnsi="Arial" w:cs="Arial"/>
          <w:color w:val="000000"/>
          <w:shd w:val="clear" w:color="auto" w:fill="FFFFFF"/>
        </w:rPr>
        <w:t>also</w:t>
      </w:r>
      <w:r w:rsidR="000D7ADC" w:rsidRPr="00AD1D04">
        <w:rPr>
          <w:rFonts w:ascii="Arial" w:hAnsi="Arial" w:cs="Arial"/>
          <w:color w:val="000000"/>
          <w:shd w:val="clear" w:color="auto" w:fill="FFFFFF"/>
        </w:rPr>
        <w:t xml:space="preserve"> considered necessary for a definitive diagnosis of FCHL</w:t>
      </w:r>
      <w:r w:rsidR="000D7ADC" w:rsidRPr="00AD1D04">
        <w:rPr>
          <w:rStyle w:val="apple-converted-space"/>
          <w:rFonts w:ascii="Arial" w:hAnsi="Arial" w:cs="Arial"/>
          <w:color w:val="000000"/>
          <w:shd w:val="clear" w:color="auto" w:fill="FFFFFF"/>
        </w:rPr>
        <w:t> </w:t>
      </w:r>
      <w:r w:rsidR="00EA4378" w:rsidRPr="00AD1D04">
        <w:rPr>
          <w:rStyle w:val="apple-converted-space"/>
          <w:rFonts w:ascii="Arial" w:hAnsi="Arial" w:cs="Arial"/>
          <w:color w:val="000000"/>
          <w:shd w:val="clear" w:color="auto" w:fill="FFFFFF"/>
        </w:rPr>
        <w:fldChar w:fldCharType="begin"/>
      </w:r>
      <w:r w:rsidR="00E44544" w:rsidRPr="00AD1D04">
        <w:rPr>
          <w:rStyle w:val="apple-converted-space"/>
          <w:rFonts w:ascii="Arial" w:hAnsi="Arial" w:cs="Arial"/>
          <w:color w:val="000000"/>
          <w:shd w:val="clear" w:color="auto" w:fill="FFFFFF"/>
        </w:rPr>
        <w:instrText xml:space="preserve"> ADDIN EN.CITE &lt;EndNote&gt;&lt;Cite&gt;&lt;Author&gt;Sniderman&lt;/Author&gt;&lt;Year&gt;2007&lt;/Year&gt;&lt;RecNum&gt;109&lt;/RecNum&gt;&lt;DisplayText&gt;(30)&lt;/DisplayText&gt;&lt;record&gt;&lt;rec-number&gt;109&lt;/rec-number&gt;&lt;foreign-keys&gt;&lt;key app="EN" db-id="sdz9vd9fjfdt20ewp9gxwt0lpv209ppffe9d"&gt;109&lt;/key&gt;&lt;/foreign-keys&gt;&lt;ref-type name="Journal Article"&gt;17&lt;/ref-type&gt;&lt;contributors&gt;&lt;authors&gt;&lt;author&gt;Sniderman, A.&lt;/author&gt;&lt;author&gt;Bailey, S. D.&lt;/author&gt;&lt;author&gt;Engert, J. C.&lt;/author&gt;&lt;/authors&gt;&lt;/contributors&gt;&lt;auth-address&gt;Mike Rosenbloom Laboratory for Cardiovascular Research, McGill University, Montreal, Quebec, Canada.&lt;/auth-address&gt;&lt;titles&gt;&lt;title&gt;Familial combined hyperlipidaemia: how can genetic disorders be common, complex and comprehensible?&lt;/title&gt;&lt;secondary-title&gt;Clin Sci (Lond)&lt;/secondary-title&gt;&lt;alt-title&gt;Clinical science (London, England : 1979)&lt;/alt-title&gt;&lt;/titles&gt;&lt;periodical&gt;&lt;full-title&gt;Clin Sci (Lond)&lt;/full-title&gt;&lt;abbr-1&gt;Clinical science (London, England : 1979)&lt;/abbr-1&gt;&lt;/periodical&gt;&lt;alt-periodical&gt;&lt;full-title&gt;Clin Sci (Lond)&lt;/full-title&gt;&lt;abbr-1&gt;Clinical science (London, England : 1979)&lt;/abbr-1&gt;&lt;/alt-periodical&gt;&lt;pages&gt;365-7&lt;/pages&gt;&lt;volume&gt;113&lt;/volume&gt;&lt;number&gt;9&lt;/number&gt;&lt;edition&gt;2007/07/05&lt;/edition&gt;&lt;keywords&gt;&lt;keyword&gt;Apolipoproteins B/ genetics&lt;/keyword&gt;&lt;keyword&gt;Humans&lt;/keyword&gt;&lt;keyword&gt;Hyperlipidemia, Familial Combined/ genetics&lt;/keyword&gt;&lt;keyword&gt;Models, Genetic&lt;/keyword&gt;&lt;keyword&gt;Multifactorial Inheritance&lt;/keyword&gt;&lt;keyword&gt;Phenotype&lt;/keyword&gt;&lt;/keywords&gt;&lt;dates&gt;&lt;year&gt;2007&lt;/year&gt;&lt;pub-dates&gt;&lt;date&gt;Nov&lt;/date&gt;&lt;/pub-dates&gt;&lt;/dates&gt;&lt;isbn&gt;1470-8736 (Electronic)&amp;#xD;0143-5221 (Linking)&lt;/isbn&gt;&lt;accession-num&gt;17608621&lt;/accession-num&gt;&lt;urls&gt;&lt;/urls&gt;&lt;electronic-resource-num&gt;10.1042/cs20070220&lt;/electronic-resource-num&gt;&lt;remote-database-provider&gt;NLM&lt;/remote-database-provider&gt;&lt;language&gt;eng&lt;/language&gt;&lt;/record&gt;&lt;/Cite&gt;&lt;/EndNote&gt;</w:instrText>
      </w:r>
      <w:r w:rsidR="00EA4378" w:rsidRPr="00AD1D04">
        <w:rPr>
          <w:rStyle w:val="apple-converted-space"/>
          <w:rFonts w:ascii="Arial" w:hAnsi="Arial" w:cs="Arial"/>
          <w:color w:val="000000"/>
          <w:shd w:val="clear" w:color="auto" w:fill="FFFFFF"/>
        </w:rPr>
        <w:fldChar w:fldCharType="separate"/>
      </w:r>
      <w:r w:rsidR="00E44544" w:rsidRPr="00AD1D04">
        <w:rPr>
          <w:rStyle w:val="apple-converted-space"/>
          <w:rFonts w:ascii="Arial" w:hAnsi="Arial" w:cs="Arial"/>
          <w:noProof/>
          <w:color w:val="000000"/>
          <w:shd w:val="clear" w:color="auto" w:fill="FFFFFF"/>
        </w:rPr>
        <w:t>(</w:t>
      </w:r>
      <w:hyperlink w:anchor="_ENREF_30" w:tooltip="Sniderman, 2007 #109" w:history="1">
        <w:r w:rsidR="00B53236" w:rsidRPr="00AD1D04">
          <w:rPr>
            <w:rStyle w:val="apple-converted-space"/>
            <w:rFonts w:ascii="Arial" w:hAnsi="Arial" w:cs="Arial"/>
            <w:noProof/>
            <w:color w:val="000000"/>
            <w:shd w:val="clear" w:color="auto" w:fill="FFFFFF"/>
          </w:rPr>
          <w:t>30</w:t>
        </w:r>
      </w:hyperlink>
      <w:r w:rsidR="00E44544" w:rsidRPr="00AD1D04">
        <w:rPr>
          <w:rStyle w:val="apple-converted-space"/>
          <w:rFonts w:ascii="Arial" w:hAnsi="Arial" w:cs="Arial"/>
          <w:noProof/>
          <w:color w:val="000000"/>
          <w:shd w:val="clear" w:color="auto" w:fill="FFFFFF"/>
        </w:rPr>
        <w:t>)</w:t>
      </w:r>
      <w:r w:rsidR="00EA4378" w:rsidRPr="00AD1D04">
        <w:rPr>
          <w:rStyle w:val="apple-converted-space"/>
          <w:rFonts w:ascii="Arial" w:hAnsi="Arial" w:cs="Arial"/>
          <w:color w:val="000000"/>
          <w:shd w:val="clear" w:color="auto" w:fill="FFFFFF"/>
        </w:rPr>
        <w:fldChar w:fldCharType="end"/>
      </w:r>
      <w:r w:rsidR="000D7ADC" w:rsidRPr="00AD1D04">
        <w:rPr>
          <w:rFonts w:ascii="Arial" w:hAnsi="Arial" w:cs="Arial"/>
          <w:color w:val="000000"/>
          <w:shd w:val="clear" w:color="auto" w:fill="FFFFFF"/>
        </w:rPr>
        <w:t xml:space="preserve">. </w:t>
      </w:r>
    </w:p>
    <w:p w14:paraId="346A42E2" w14:textId="77777777" w:rsidR="00967458" w:rsidRPr="00AD1D04" w:rsidRDefault="00967458" w:rsidP="00AD1D04">
      <w:pPr>
        <w:shd w:val="clear" w:color="auto" w:fill="FFFFFF"/>
        <w:spacing w:after="0" w:line="276" w:lineRule="auto"/>
        <w:contextualSpacing/>
        <w:textAlignment w:val="baseline"/>
        <w:rPr>
          <w:rFonts w:ascii="Arial" w:hAnsi="Arial" w:cs="Arial"/>
          <w:color w:val="000000"/>
        </w:rPr>
      </w:pPr>
    </w:p>
    <w:p w14:paraId="6B94B0D0" w14:textId="1554C6D5" w:rsidR="00187B18" w:rsidRPr="00AD1D04" w:rsidRDefault="001C29C7" w:rsidP="00AD1D04">
      <w:pPr>
        <w:shd w:val="clear" w:color="auto" w:fill="FFFFFF"/>
        <w:spacing w:after="0" w:line="276" w:lineRule="auto"/>
        <w:contextualSpacing/>
        <w:textAlignment w:val="baseline"/>
        <w:rPr>
          <w:rFonts w:ascii="Arial" w:hAnsi="Arial" w:cs="Arial"/>
          <w:color w:val="000000"/>
        </w:rPr>
      </w:pPr>
      <w:r w:rsidRPr="00AD1D04">
        <w:rPr>
          <w:rFonts w:ascii="Arial" w:hAnsi="Arial" w:cs="Arial"/>
          <w:color w:val="000000"/>
        </w:rPr>
        <w:t>FCHL presents in childhood when unmasked by weight gain</w:t>
      </w:r>
      <w:r w:rsidR="00187B18" w:rsidRPr="00AD1D04">
        <w:rPr>
          <w:rFonts w:ascii="Arial" w:hAnsi="Arial" w:cs="Arial"/>
          <w:color w:val="000000"/>
        </w:rPr>
        <w:t xml:space="preserve"> </w:t>
      </w:r>
      <w:r w:rsidR="00EA4378" w:rsidRPr="00AD1D04">
        <w:rPr>
          <w:rFonts w:ascii="Arial" w:hAnsi="Arial" w:cs="Arial"/>
          <w:color w:val="000000"/>
        </w:rPr>
        <w:fldChar w:fldCharType="begin"/>
      </w:r>
      <w:r w:rsidR="00E44544" w:rsidRPr="00AD1D04">
        <w:rPr>
          <w:rFonts w:ascii="Arial" w:hAnsi="Arial" w:cs="Arial"/>
          <w:color w:val="000000"/>
        </w:rPr>
        <w:instrText xml:space="preserve"> ADDIN EN.CITE &lt;EndNote&gt;&lt;Cite&gt;&lt;Author&gt;Shamir&lt;/Author&gt;&lt;Year&gt;1996&lt;/Year&gt;&lt;RecNum&gt;99&lt;/RecNum&gt;&lt;DisplayText&gt;(31)&lt;/DisplayText&gt;&lt;record&gt;&lt;rec-number&gt;99&lt;/rec-number&gt;&lt;foreign-keys&gt;&lt;key app="EN" db-id="sdz9vd9fjfdt20ewp9gxwt0lpv209ppffe9d"&gt;99&lt;/key&gt;&lt;/foreign-keys&gt;&lt;ref-type name="Journal Article"&gt;17&lt;/ref-type&gt;&lt;contributors&gt;&lt;authors&gt;&lt;author&gt;Shamir, R.&lt;/author&gt;&lt;author&gt;Tershakovec, A. M.&lt;/author&gt;&lt;author&gt;Gallagher, P. R.&lt;/author&gt;&lt;author&gt;Liacouras, C. A.&lt;/author&gt;&lt;author&gt;Hayman, L. L.&lt;/author&gt;&lt;author&gt;Cortner, J. A.&lt;/author&gt;&lt;/authors&gt;&lt;/contributors&gt;&lt;auth-address&gt;Lipid-Heart Research Center, The Children&amp;apos;s Hospital of Philadelphia, PA 19104, USA.&lt;/auth-address&gt;&lt;titles&gt;&lt;title&gt;The influence of age and relative weight on the presentation of familial combined hyperlipidemia in childhood&lt;/title&gt;&lt;secondary-title&gt;Atherosclerosis&lt;/secondary-title&gt;&lt;alt-title&gt;Atherosclerosis&lt;/alt-title&gt;&lt;/titles&gt;&lt;periodical&gt;&lt;full-title&gt;Atherosclerosis&lt;/full-title&gt;&lt;abbr-1&gt;Atherosclerosis&lt;/abbr-1&gt;&lt;/periodical&gt;&lt;alt-periodical&gt;&lt;full-title&gt;Atherosclerosis&lt;/full-title&gt;&lt;abbr-1&gt;Atherosclerosis&lt;/abbr-1&gt;&lt;/alt-periodical&gt;&lt;pages&gt;85-91&lt;/pages&gt;&lt;volume&gt;121&lt;/volume&gt;&lt;number&gt;1&lt;/number&gt;&lt;edition&gt;1996/03/01&lt;/edition&gt;&lt;keywords&gt;&lt;keyword&gt;Adolescent&lt;/keyword&gt;&lt;keyword&gt;Age Factors&lt;/keyword&gt;&lt;keyword&gt;Age of Onset&lt;/keyword&gt;&lt;keyword&gt;Body Weight&lt;/keyword&gt;&lt;keyword&gt;Child&lt;/keyword&gt;&lt;keyword&gt;Child, Preschool&lt;/keyword&gt;&lt;keyword&gt;Comorbidity&lt;/keyword&gt;&lt;keyword&gt;Female&lt;/keyword&gt;&lt;keyword&gt;Humans&lt;/keyword&gt;&lt;keyword&gt;Hyperlipidemia, Familial Combined/blood/*epidemiology&lt;/keyword&gt;&lt;keyword&gt;Infant&lt;/keyword&gt;&lt;keyword&gt;Male&lt;/keyword&gt;&lt;keyword&gt;Obesity/blood/*epidemiology&lt;/keyword&gt;&lt;keyword&gt;Triglycerides/blood&lt;/keyword&gt;&lt;/keywords&gt;&lt;dates&gt;&lt;year&gt;1996&lt;/year&gt;&lt;pub-dates&gt;&lt;date&gt;Mar&lt;/date&gt;&lt;/pub-dates&gt;&lt;/dates&gt;&lt;isbn&gt;0021-9150 (Print)&amp;#xD;0021-9150&lt;/isbn&gt;&lt;accession-num&gt;8678927&lt;/accession-num&gt;&lt;urls&gt;&lt;/urls&gt;&lt;remote-database-provider&gt;Nlm&lt;/remote-database-provider&gt;&lt;language&gt;eng&lt;/language&gt;&lt;/record&gt;&lt;/Cite&gt;&lt;/EndNote&gt;</w:instrText>
      </w:r>
      <w:r w:rsidR="00EA4378" w:rsidRPr="00AD1D04">
        <w:rPr>
          <w:rFonts w:ascii="Arial" w:hAnsi="Arial" w:cs="Arial"/>
          <w:color w:val="000000"/>
        </w:rPr>
        <w:fldChar w:fldCharType="separate"/>
      </w:r>
      <w:r w:rsidR="00E44544" w:rsidRPr="00AD1D04">
        <w:rPr>
          <w:rFonts w:ascii="Arial" w:hAnsi="Arial" w:cs="Arial"/>
          <w:noProof/>
          <w:color w:val="000000"/>
        </w:rPr>
        <w:t>(</w:t>
      </w:r>
      <w:hyperlink w:anchor="_ENREF_31" w:tooltip="Shamir, 1996 #99" w:history="1">
        <w:r w:rsidR="00B53236" w:rsidRPr="00AD1D04">
          <w:rPr>
            <w:rFonts w:ascii="Arial" w:hAnsi="Arial" w:cs="Arial"/>
            <w:noProof/>
            <w:color w:val="000000"/>
          </w:rPr>
          <w:t>31</w:t>
        </w:r>
      </w:hyperlink>
      <w:r w:rsidR="00E44544" w:rsidRPr="00AD1D04">
        <w:rPr>
          <w:rFonts w:ascii="Arial" w:hAnsi="Arial" w:cs="Arial"/>
          <w:noProof/>
          <w:color w:val="000000"/>
        </w:rPr>
        <w:t>)</w:t>
      </w:r>
      <w:r w:rsidR="00EA4378" w:rsidRPr="00AD1D04">
        <w:rPr>
          <w:rFonts w:ascii="Arial" w:hAnsi="Arial" w:cs="Arial"/>
          <w:color w:val="000000"/>
        </w:rPr>
        <w:fldChar w:fldCharType="end"/>
      </w:r>
      <w:r w:rsidR="005E61A0" w:rsidRPr="00AD1D04">
        <w:rPr>
          <w:rFonts w:ascii="Arial" w:hAnsi="Arial" w:cs="Arial"/>
          <w:color w:val="000000"/>
        </w:rPr>
        <w:t xml:space="preserve">, and is </w:t>
      </w:r>
      <w:r w:rsidRPr="00AD1D04">
        <w:rPr>
          <w:rFonts w:ascii="Arial" w:hAnsi="Arial" w:cs="Arial"/>
          <w:color w:val="000000"/>
        </w:rPr>
        <w:t>also influenced by age</w:t>
      </w:r>
      <w:r w:rsidR="00187B18" w:rsidRPr="00AD1D04">
        <w:rPr>
          <w:rFonts w:ascii="Arial" w:hAnsi="Arial" w:cs="Arial"/>
          <w:color w:val="000000"/>
        </w:rPr>
        <w:t xml:space="preserve"> </w:t>
      </w:r>
      <w:r w:rsidR="00EA4378" w:rsidRPr="00AD1D04">
        <w:rPr>
          <w:rFonts w:ascii="Arial" w:hAnsi="Arial" w:cs="Arial"/>
          <w:color w:val="000000"/>
        </w:rPr>
        <w:fldChar w:fldCharType="begin"/>
      </w:r>
      <w:r w:rsidR="00E44544" w:rsidRPr="00AD1D04">
        <w:rPr>
          <w:rFonts w:ascii="Arial" w:hAnsi="Arial" w:cs="Arial"/>
          <w:color w:val="000000"/>
        </w:rPr>
        <w:instrText xml:space="preserve"> ADDIN EN.CITE &lt;EndNote&gt;&lt;Cite&gt;&lt;Author&gt;Shamir&lt;/Author&gt;&lt;Year&gt;1996&lt;/Year&gt;&lt;RecNum&gt;99&lt;/RecNum&gt;&lt;DisplayText&gt;(31)&lt;/DisplayText&gt;&lt;record&gt;&lt;rec-number&gt;99&lt;/rec-number&gt;&lt;foreign-keys&gt;&lt;key app="EN" db-id="sdz9vd9fjfdt20ewp9gxwt0lpv209ppffe9d"&gt;99&lt;/key&gt;&lt;/foreign-keys&gt;&lt;ref-type name="Journal Article"&gt;17&lt;/ref-type&gt;&lt;contributors&gt;&lt;authors&gt;&lt;author&gt;Shamir, R.&lt;/author&gt;&lt;author&gt;Tershakovec, A. M.&lt;/author&gt;&lt;author&gt;Gallagher, P. R.&lt;/author&gt;&lt;author&gt;Liacouras, C. A.&lt;/author&gt;&lt;author&gt;Hayman, L. L.&lt;/author&gt;&lt;author&gt;Cortner, J. A.&lt;/author&gt;&lt;/authors&gt;&lt;/contributors&gt;&lt;auth-address&gt;Lipid-Heart Research Center, The Children&amp;apos;s Hospital of Philadelphia, PA 19104, USA.&lt;/auth-address&gt;&lt;titles&gt;&lt;title&gt;The influence of age and relative weight on the presentation of familial combined hyperlipidemia in childhood&lt;/title&gt;&lt;secondary-title&gt;Atherosclerosis&lt;/secondary-title&gt;&lt;alt-title&gt;Atherosclerosis&lt;/alt-title&gt;&lt;/titles&gt;&lt;periodical&gt;&lt;full-title&gt;Atherosclerosis&lt;/full-title&gt;&lt;abbr-1&gt;Atherosclerosis&lt;/abbr-1&gt;&lt;/periodical&gt;&lt;alt-periodical&gt;&lt;full-title&gt;Atherosclerosis&lt;/full-title&gt;&lt;abbr-1&gt;Atherosclerosis&lt;/abbr-1&gt;&lt;/alt-periodical&gt;&lt;pages&gt;85-91&lt;/pages&gt;&lt;volume&gt;121&lt;/volume&gt;&lt;number&gt;1&lt;/number&gt;&lt;edition&gt;1996/03/01&lt;/edition&gt;&lt;keywords&gt;&lt;keyword&gt;Adolescent&lt;/keyword&gt;&lt;keyword&gt;Age Factors&lt;/keyword&gt;&lt;keyword&gt;Age of Onset&lt;/keyword&gt;&lt;keyword&gt;Body Weight&lt;/keyword&gt;&lt;keyword&gt;Child&lt;/keyword&gt;&lt;keyword&gt;Child, Preschool&lt;/keyword&gt;&lt;keyword&gt;Comorbidity&lt;/keyword&gt;&lt;keyword&gt;Female&lt;/keyword&gt;&lt;keyword&gt;Humans&lt;/keyword&gt;&lt;keyword&gt;Hyperlipidemia, Familial Combined/blood/*epidemiology&lt;/keyword&gt;&lt;keyword&gt;Infant&lt;/keyword&gt;&lt;keyword&gt;Male&lt;/keyword&gt;&lt;keyword&gt;Obesity/blood/*epidemiology&lt;/keyword&gt;&lt;keyword&gt;Triglycerides/blood&lt;/keyword&gt;&lt;/keywords&gt;&lt;dates&gt;&lt;year&gt;1996&lt;/year&gt;&lt;pub-dates&gt;&lt;date&gt;Mar&lt;/date&gt;&lt;/pub-dates&gt;&lt;/dates&gt;&lt;isbn&gt;0021-9150 (Print)&amp;#xD;0021-9150&lt;/isbn&gt;&lt;accession-num&gt;8678927&lt;/accession-num&gt;&lt;urls&gt;&lt;/urls&gt;&lt;remote-database-provider&gt;Nlm&lt;/remote-database-provider&gt;&lt;language&gt;eng&lt;/language&gt;&lt;/record&gt;&lt;/Cite&gt;&lt;/EndNote&gt;</w:instrText>
      </w:r>
      <w:r w:rsidR="00EA4378" w:rsidRPr="00AD1D04">
        <w:rPr>
          <w:rFonts w:ascii="Arial" w:hAnsi="Arial" w:cs="Arial"/>
          <w:color w:val="000000"/>
        </w:rPr>
        <w:fldChar w:fldCharType="separate"/>
      </w:r>
      <w:r w:rsidR="00E44544" w:rsidRPr="00AD1D04">
        <w:rPr>
          <w:rFonts w:ascii="Arial" w:hAnsi="Arial" w:cs="Arial"/>
          <w:noProof/>
          <w:color w:val="000000"/>
        </w:rPr>
        <w:t>(</w:t>
      </w:r>
      <w:hyperlink w:anchor="_ENREF_31" w:tooltip="Shamir, 1996 #99" w:history="1">
        <w:r w:rsidR="00B53236" w:rsidRPr="00AD1D04">
          <w:rPr>
            <w:rFonts w:ascii="Arial" w:hAnsi="Arial" w:cs="Arial"/>
            <w:noProof/>
            <w:color w:val="000000"/>
          </w:rPr>
          <w:t>31</w:t>
        </w:r>
      </w:hyperlink>
      <w:r w:rsidR="00E44544" w:rsidRPr="00AD1D04">
        <w:rPr>
          <w:rFonts w:ascii="Arial" w:hAnsi="Arial" w:cs="Arial"/>
          <w:noProof/>
          <w:color w:val="000000"/>
        </w:rPr>
        <w:t>)</w:t>
      </w:r>
      <w:r w:rsidR="00EA4378" w:rsidRPr="00AD1D04">
        <w:rPr>
          <w:rFonts w:ascii="Arial" w:hAnsi="Arial" w:cs="Arial"/>
          <w:color w:val="000000"/>
        </w:rPr>
        <w:fldChar w:fldCharType="end"/>
      </w:r>
      <w:r w:rsidR="00D07AD1" w:rsidRPr="00AD1D04">
        <w:rPr>
          <w:rFonts w:ascii="Arial" w:hAnsi="Arial" w:cs="Arial"/>
          <w:color w:val="000000"/>
        </w:rPr>
        <w:t xml:space="preserve">. </w:t>
      </w:r>
      <w:r w:rsidRPr="00AD1D04">
        <w:rPr>
          <w:rFonts w:ascii="Arial" w:hAnsi="Arial" w:cs="Arial"/>
          <w:color w:val="000000"/>
        </w:rPr>
        <w:t>As a result, in normal weight individuals, the presentation can be delayed.</w:t>
      </w:r>
      <w:r w:rsidR="00967458" w:rsidRPr="00AD1D04">
        <w:rPr>
          <w:rFonts w:ascii="Arial" w:hAnsi="Arial" w:cs="Arial"/>
          <w:color w:val="000000"/>
        </w:rPr>
        <w:t xml:space="preserve"> </w:t>
      </w:r>
      <w:r w:rsidRPr="00AD1D04">
        <w:rPr>
          <w:rFonts w:ascii="Arial" w:hAnsi="Arial" w:cs="Arial"/>
          <w:color w:val="000000"/>
        </w:rPr>
        <w:t>Thus, it is possible that children with normal lipid values but a family known to have F</w:t>
      </w:r>
      <w:r w:rsidR="003E704F" w:rsidRPr="00AD1D04">
        <w:rPr>
          <w:rFonts w:ascii="Arial" w:hAnsi="Arial" w:cs="Arial"/>
          <w:color w:val="000000"/>
        </w:rPr>
        <w:t>CHL should be retested as young adults</w:t>
      </w:r>
      <w:r w:rsidRPr="00AD1D04">
        <w:rPr>
          <w:rFonts w:ascii="Arial" w:hAnsi="Arial" w:cs="Arial"/>
          <w:color w:val="000000"/>
        </w:rPr>
        <w:t xml:space="preserve"> </w:t>
      </w:r>
      <w:r w:rsidR="00EA4378" w:rsidRPr="00AD1D04">
        <w:rPr>
          <w:rFonts w:ascii="Arial" w:hAnsi="Arial" w:cs="Arial"/>
          <w:color w:val="000000"/>
        </w:rPr>
        <w:fldChar w:fldCharType="begin"/>
      </w:r>
      <w:r w:rsidR="00E44544" w:rsidRPr="00AD1D04">
        <w:rPr>
          <w:rFonts w:ascii="Arial" w:hAnsi="Arial" w:cs="Arial"/>
          <w:color w:val="000000"/>
        </w:rPr>
        <w:instrText xml:space="preserve"> ADDIN EN.CITE &lt;EndNote&gt;&lt;Cite&gt;&lt;Author&gt;Shamir&lt;/Author&gt;&lt;Year&gt;1996&lt;/Year&gt;&lt;RecNum&gt;99&lt;/RecNum&gt;&lt;DisplayText&gt;(31)&lt;/DisplayText&gt;&lt;record&gt;&lt;rec-number&gt;99&lt;/rec-number&gt;&lt;foreign-keys&gt;&lt;key app="EN" db-id="sdz9vd9fjfdt20ewp9gxwt0lpv209ppffe9d"&gt;99&lt;/key&gt;&lt;/foreign-keys&gt;&lt;ref-type name="Journal Article"&gt;17&lt;/ref-type&gt;&lt;contributors&gt;&lt;authors&gt;&lt;author&gt;Shamir, R.&lt;/author&gt;&lt;author&gt;Tershakovec, A. M.&lt;/author&gt;&lt;author&gt;Gallagher, P. R.&lt;/author&gt;&lt;author&gt;Liacouras, C. A.&lt;/author&gt;&lt;author&gt;Hayman, L. L.&lt;/author&gt;&lt;author&gt;Cortner, J. A.&lt;/author&gt;&lt;/authors&gt;&lt;/contributors&gt;&lt;auth-address&gt;Lipid-Heart Research Center, The Children&amp;apos;s Hospital of Philadelphia, PA 19104, USA.&lt;/auth-address&gt;&lt;titles&gt;&lt;title&gt;The influence of age and relative weight on the presentation of familial combined hyperlipidemia in childhood&lt;/title&gt;&lt;secondary-title&gt;Atherosclerosis&lt;/secondary-title&gt;&lt;alt-title&gt;Atherosclerosis&lt;/alt-title&gt;&lt;/titles&gt;&lt;periodical&gt;&lt;full-title&gt;Atherosclerosis&lt;/full-title&gt;&lt;abbr-1&gt;Atherosclerosis&lt;/abbr-1&gt;&lt;/periodical&gt;&lt;alt-periodical&gt;&lt;full-title&gt;Atherosclerosis&lt;/full-title&gt;&lt;abbr-1&gt;Atherosclerosis&lt;/abbr-1&gt;&lt;/alt-periodical&gt;&lt;pages&gt;85-91&lt;/pages&gt;&lt;volume&gt;121&lt;/volume&gt;&lt;number&gt;1&lt;/number&gt;&lt;edition&gt;1996/03/01&lt;/edition&gt;&lt;keywords&gt;&lt;keyword&gt;Adolescent&lt;/keyword&gt;&lt;keyword&gt;Age Factors&lt;/keyword&gt;&lt;keyword&gt;Age of Onset&lt;/keyword&gt;&lt;keyword&gt;Body Weight&lt;/keyword&gt;&lt;keyword&gt;Child&lt;/keyword&gt;&lt;keyword&gt;Child, Preschool&lt;/keyword&gt;&lt;keyword&gt;Comorbidity&lt;/keyword&gt;&lt;keyword&gt;Female&lt;/keyword&gt;&lt;keyword&gt;Humans&lt;/keyword&gt;&lt;keyword&gt;Hyperlipidemia, Familial Combined/blood/*epidemiology&lt;/keyword&gt;&lt;keyword&gt;Infant&lt;/keyword&gt;&lt;keyword&gt;Male&lt;/keyword&gt;&lt;keyword&gt;Obesity/blood/*epidemiology&lt;/keyword&gt;&lt;keyword&gt;Triglycerides/blood&lt;/keyword&gt;&lt;/keywords&gt;&lt;dates&gt;&lt;year&gt;1996&lt;/year&gt;&lt;pub-dates&gt;&lt;date&gt;Mar&lt;/date&gt;&lt;/pub-dates&gt;&lt;/dates&gt;&lt;isbn&gt;0021-9150 (Print)&amp;#xD;0021-9150&lt;/isbn&gt;&lt;accession-num&gt;8678927&lt;/accession-num&gt;&lt;urls&gt;&lt;/urls&gt;&lt;remote-database-provider&gt;Nlm&lt;/remote-database-provider&gt;&lt;language&gt;eng&lt;/language&gt;&lt;/record&gt;&lt;/Cite&gt;&lt;/EndNote&gt;</w:instrText>
      </w:r>
      <w:r w:rsidR="00EA4378" w:rsidRPr="00AD1D04">
        <w:rPr>
          <w:rFonts w:ascii="Arial" w:hAnsi="Arial" w:cs="Arial"/>
          <w:color w:val="000000"/>
        </w:rPr>
        <w:fldChar w:fldCharType="separate"/>
      </w:r>
      <w:r w:rsidR="00E44544" w:rsidRPr="00AD1D04">
        <w:rPr>
          <w:rFonts w:ascii="Arial" w:hAnsi="Arial" w:cs="Arial"/>
          <w:noProof/>
          <w:color w:val="000000"/>
        </w:rPr>
        <w:t>(</w:t>
      </w:r>
      <w:hyperlink w:anchor="_ENREF_31" w:tooltip="Shamir, 1996 #99" w:history="1">
        <w:r w:rsidR="00B53236" w:rsidRPr="00AD1D04">
          <w:rPr>
            <w:rFonts w:ascii="Arial" w:hAnsi="Arial" w:cs="Arial"/>
            <w:noProof/>
            <w:color w:val="000000"/>
          </w:rPr>
          <w:t>31</w:t>
        </w:r>
      </w:hyperlink>
      <w:r w:rsidR="00E44544" w:rsidRPr="00AD1D04">
        <w:rPr>
          <w:rFonts w:ascii="Arial" w:hAnsi="Arial" w:cs="Arial"/>
          <w:noProof/>
          <w:color w:val="000000"/>
        </w:rPr>
        <w:t>)</w:t>
      </w:r>
      <w:r w:rsidR="00EA4378" w:rsidRPr="00AD1D04">
        <w:rPr>
          <w:rFonts w:ascii="Arial" w:hAnsi="Arial" w:cs="Arial"/>
          <w:color w:val="000000"/>
        </w:rPr>
        <w:fldChar w:fldCharType="end"/>
      </w:r>
      <w:r w:rsidR="00187B18" w:rsidRPr="00AD1D04">
        <w:rPr>
          <w:rFonts w:ascii="Arial" w:hAnsi="Arial" w:cs="Arial"/>
          <w:color w:val="000000"/>
        </w:rPr>
        <w:t>.</w:t>
      </w:r>
      <w:r w:rsidRPr="00AD1D04">
        <w:rPr>
          <w:rFonts w:ascii="Arial" w:hAnsi="Arial" w:cs="Arial"/>
          <w:color w:val="000000"/>
        </w:rPr>
        <w:t xml:space="preserve"> </w:t>
      </w:r>
      <w:r w:rsidR="005E61A0" w:rsidRPr="00AD1D04">
        <w:rPr>
          <w:rFonts w:ascii="Arial" w:hAnsi="Arial" w:cs="Arial"/>
          <w:color w:val="000000"/>
        </w:rPr>
        <w:t>Unique p</w:t>
      </w:r>
      <w:r w:rsidRPr="00AD1D04">
        <w:rPr>
          <w:rFonts w:ascii="Arial" w:hAnsi="Arial" w:cs="Arial"/>
          <w:color w:val="000000"/>
        </w:rPr>
        <w:t>hysical findings in FCHL</w:t>
      </w:r>
      <w:r w:rsidR="005E61A0" w:rsidRPr="00AD1D04">
        <w:rPr>
          <w:rFonts w:ascii="Arial" w:hAnsi="Arial" w:cs="Arial"/>
          <w:color w:val="000000"/>
        </w:rPr>
        <w:t xml:space="preserve"> </w:t>
      </w:r>
      <w:r w:rsidRPr="00AD1D04">
        <w:rPr>
          <w:rFonts w:ascii="Arial" w:hAnsi="Arial" w:cs="Arial"/>
          <w:color w:val="000000"/>
        </w:rPr>
        <w:t xml:space="preserve">are lacking, but </w:t>
      </w:r>
      <w:r w:rsidR="005E61A0" w:rsidRPr="00AD1D04">
        <w:rPr>
          <w:rFonts w:ascii="Arial" w:hAnsi="Arial" w:cs="Arial"/>
          <w:color w:val="000000"/>
        </w:rPr>
        <w:t xml:space="preserve">affected individuals often exhibit </w:t>
      </w:r>
      <w:r w:rsidRPr="00AD1D04">
        <w:rPr>
          <w:rFonts w:ascii="Arial" w:hAnsi="Arial" w:cs="Arial"/>
          <w:color w:val="000000"/>
        </w:rPr>
        <w:t>obesity,</w:t>
      </w:r>
      <w:r w:rsidR="005E61A0" w:rsidRPr="00AD1D04">
        <w:rPr>
          <w:rFonts w:ascii="Arial" w:hAnsi="Arial" w:cs="Arial"/>
          <w:color w:val="000000"/>
        </w:rPr>
        <w:t xml:space="preserve"> signs of </w:t>
      </w:r>
      <w:r w:rsidRPr="00AD1D04">
        <w:rPr>
          <w:rFonts w:ascii="Arial" w:hAnsi="Arial" w:cs="Arial"/>
          <w:color w:val="000000"/>
        </w:rPr>
        <w:t>insulin</w:t>
      </w:r>
      <w:r w:rsidR="005E61A0" w:rsidRPr="00AD1D04">
        <w:rPr>
          <w:rFonts w:ascii="Arial" w:hAnsi="Arial" w:cs="Arial"/>
          <w:color w:val="000000"/>
        </w:rPr>
        <w:t xml:space="preserve"> resistance</w:t>
      </w:r>
      <w:r w:rsidR="00967458" w:rsidRPr="00AD1D04">
        <w:rPr>
          <w:rFonts w:ascii="Arial" w:hAnsi="Arial" w:cs="Arial"/>
          <w:color w:val="000000"/>
        </w:rPr>
        <w:t>,</w:t>
      </w:r>
      <w:r w:rsidRPr="00AD1D04">
        <w:rPr>
          <w:rFonts w:ascii="Arial" w:hAnsi="Arial" w:cs="Arial"/>
          <w:color w:val="000000"/>
        </w:rPr>
        <w:t xml:space="preserve"> and hypertension </w:t>
      </w:r>
      <w:r w:rsidR="00EA4378" w:rsidRPr="00AD1D04">
        <w:rPr>
          <w:rFonts w:ascii="Arial" w:hAnsi="Arial" w:cs="Arial"/>
          <w:color w:val="000000"/>
        </w:rPr>
        <w:fldChar w:fldCharType="begin"/>
      </w:r>
      <w:r w:rsidR="00E44544" w:rsidRPr="00AD1D04">
        <w:rPr>
          <w:rFonts w:ascii="Arial" w:hAnsi="Arial" w:cs="Arial"/>
          <w:color w:val="000000"/>
        </w:rPr>
        <w:instrText xml:space="preserve"> ADDIN EN.CITE &lt;EndNote&gt;&lt;Cite&gt;&lt;Author&gt;Durrington&lt;/Author&gt;&lt;Year&gt;2003&lt;/Year&gt;&lt;RecNum&gt;7&lt;/RecNum&gt;&lt;DisplayText&gt;(32)&lt;/DisplayText&gt;&lt;record&gt;&lt;rec-number&gt;7&lt;/rec-number&gt;&lt;foreign-keys&gt;&lt;key app="EN" db-id="tfs59z25ar2w0peefrnva907vzd20050wtpe" timestamp="0"&gt;7&lt;/key&gt;&lt;/foreign-keys&gt;&lt;ref-type name="Journal Article"&gt;17&lt;/ref-type&gt;&lt;contributors&gt;&lt;authors&gt;&lt;author&gt;Durrington, P.&lt;/author&gt;&lt;/authors&gt;&lt;/contributors&gt;&lt;auth-address&gt;University Department of Medicine, Manchester Royal Infirmary, Oxford Road, M13 9WL, Manchester, UK. pdurrington@man.ac.uk &amp;gt;&lt;/auth-address&gt;&lt;titles&gt;&lt;title&gt;Dyslipidaemia&lt;/title&gt;&lt;secondary-title&gt;Lancet&lt;/secondary-title&gt;&lt;alt-title&gt;Lancet&lt;/alt-title&gt;&lt;/titles&gt;&lt;pages&gt;717-31&lt;/pages&gt;&lt;volume&gt;362&lt;/volume&gt;&lt;number&gt;9385&lt;/number&gt;&lt;edition&gt;2003/09/06&lt;/edition&gt;&lt;keywords&gt;&lt;keyword&gt;Adolescent&lt;/keyword&gt;&lt;keyword&gt;Adult&lt;/keyword&gt;&lt;keyword&gt;Arteriosclerosis/prevention &amp;amp; control&lt;/keyword&gt;&lt;keyword&gt;Coronary Disease/prevention &amp;amp; control&lt;/keyword&gt;&lt;keyword&gt;Female&lt;/keyword&gt;&lt;keyword&gt;Humans&lt;/keyword&gt;&lt;keyword&gt;Hydroxymethylglutaryl-CoA Reductase Inhibitors/therapeutic use&lt;/keyword&gt;&lt;keyword&gt;Hypercholesterolemia/diagnosis/drug therapy/genetics&lt;/keyword&gt;&lt;keyword&gt;Hyperlipidemias/diagnosis/drug therapy/genetics&lt;/keyword&gt;&lt;keyword&gt;Male&lt;/keyword&gt;&lt;keyword&gt;Severity of Illness Index&lt;/keyword&gt;&lt;/keywords&gt;&lt;dates&gt;&lt;year&gt;2003&lt;/year&gt;&lt;pub-dates&gt;&lt;date&gt;Aug 30&lt;/date&gt;&lt;/pub-dates&gt;&lt;/dates&gt;&lt;isbn&gt;1474-547X (Electronic)&amp;#xD;0140-6736 (Linking)&lt;/isbn&gt;&lt;accession-num&gt;12957096&lt;/accession-num&gt;&lt;urls&gt;&lt;/urls&gt;&lt;electronic-resource-num&gt;10.1016/s0140-6736(03)14234-1&lt;/electronic-resource-num&gt;&lt;remote-database-provider&gt;NLM&lt;/remote-database-provider&gt;&lt;language&gt;eng&lt;/language&gt;&lt;/record&gt;&lt;/Cite&gt;&lt;/EndNote&gt;</w:instrText>
      </w:r>
      <w:r w:rsidR="00EA4378" w:rsidRPr="00AD1D04">
        <w:rPr>
          <w:rFonts w:ascii="Arial" w:hAnsi="Arial" w:cs="Arial"/>
          <w:color w:val="000000"/>
        </w:rPr>
        <w:fldChar w:fldCharType="separate"/>
      </w:r>
      <w:r w:rsidR="00E44544" w:rsidRPr="00AD1D04">
        <w:rPr>
          <w:rFonts w:ascii="Arial" w:hAnsi="Arial" w:cs="Arial"/>
          <w:noProof/>
          <w:color w:val="000000"/>
        </w:rPr>
        <w:t>(</w:t>
      </w:r>
      <w:hyperlink w:anchor="_ENREF_32" w:tooltip="Durrington, 2003 #7" w:history="1">
        <w:r w:rsidR="00B53236" w:rsidRPr="00AD1D04">
          <w:rPr>
            <w:rFonts w:ascii="Arial" w:hAnsi="Arial" w:cs="Arial"/>
            <w:noProof/>
            <w:color w:val="000000"/>
          </w:rPr>
          <w:t>32</w:t>
        </w:r>
      </w:hyperlink>
      <w:r w:rsidR="00E44544" w:rsidRPr="00AD1D04">
        <w:rPr>
          <w:rFonts w:ascii="Arial" w:hAnsi="Arial" w:cs="Arial"/>
          <w:noProof/>
          <w:color w:val="000000"/>
        </w:rPr>
        <w:t>)</w:t>
      </w:r>
      <w:r w:rsidR="00EA4378" w:rsidRPr="00AD1D04">
        <w:rPr>
          <w:rFonts w:ascii="Arial" w:hAnsi="Arial" w:cs="Arial"/>
          <w:color w:val="000000"/>
        </w:rPr>
        <w:fldChar w:fldCharType="end"/>
      </w:r>
      <w:r w:rsidRPr="00AD1D04">
        <w:rPr>
          <w:rFonts w:ascii="Arial" w:hAnsi="Arial" w:cs="Arial"/>
          <w:color w:val="000000"/>
        </w:rPr>
        <w:t>. The diagnosis is made from a characteristic fasting lipid profile and, if available, a reliable family history of dyslipidemia and early CVD</w:t>
      </w:r>
      <w:r w:rsidR="00187B18" w:rsidRPr="00AD1D04">
        <w:rPr>
          <w:rFonts w:ascii="Arial" w:hAnsi="Arial" w:cs="Arial"/>
          <w:color w:val="000000"/>
        </w:rPr>
        <w:t xml:space="preserve"> </w:t>
      </w:r>
      <w:r w:rsidR="00EA4378" w:rsidRPr="00AD1D04">
        <w:rPr>
          <w:rFonts w:ascii="Arial" w:hAnsi="Arial" w:cs="Arial"/>
          <w:color w:val="000000"/>
        </w:rPr>
        <w:fldChar w:fldCharType="begin"/>
      </w:r>
      <w:r w:rsidR="00E44544" w:rsidRPr="00AD1D04">
        <w:rPr>
          <w:rFonts w:ascii="Arial" w:hAnsi="Arial" w:cs="Arial"/>
          <w:color w:val="000000"/>
        </w:rPr>
        <w:instrText xml:space="preserve"> ADDIN EN.CITE &lt;EndNote&gt;&lt;Cite&gt;&lt;Author&gt;Goldstein&lt;/Author&gt;&lt;Year&gt;1973&lt;/Year&gt;&lt;RecNum&gt;100&lt;/RecNum&gt;&lt;DisplayText&gt;(33)&lt;/DisplayText&gt;&lt;record&gt;&lt;rec-number&gt;100&lt;/rec-number&gt;&lt;foreign-keys&gt;&lt;key app="EN" db-id="sdz9vd9fjfdt20ewp9gxwt0lpv209ppffe9d"&gt;100&lt;/key&gt;&lt;/foreign-keys&gt;&lt;ref-type name="Journal Article"&gt;17&lt;/ref-type&gt;&lt;contributors&gt;&lt;authors&gt;&lt;author&gt;Goldstein, J. L.&lt;/author&gt;&lt;author&gt;Schrott, H. G.&lt;/author&gt;&lt;author&gt;Hazzard, W. R.&lt;/author&gt;&lt;author&gt;Bierman, E. L.&lt;/author&gt;&lt;author&gt;Motulsky, A. G.&lt;/author&gt;&lt;/authors&gt;&lt;/contributors&gt;&lt;titles&gt;&lt;title&gt;Hyperlipidemia in coronary heart disease. II. Genetic analysis of lipid levels in 176 families and delineation of a new inherited disorder, combined hyperlipidemia&lt;/title&gt;&lt;secondary-title&gt;J Clin Invest&lt;/secondary-title&gt;&lt;alt-title&gt;The Journal of clinical investigation&lt;/alt-title&gt;&lt;/titles&gt;&lt;periodical&gt;&lt;full-title&gt;J Clin Invest&lt;/full-title&gt;&lt;abbr-1&gt;The Journal of clinical investigation&lt;/abbr-1&gt;&lt;/periodical&gt;&lt;alt-periodical&gt;&lt;full-title&gt;J Clin Invest&lt;/full-title&gt;&lt;abbr-1&gt;The Journal of clinical investigation&lt;/abbr-1&gt;&lt;/alt-periodical&gt;&lt;pages&gt;1544-68&lt;/pages&gt;&lt;volume&gt;52&lt;/volume&gt;&lt;number&gt;7&lt;/number&gt;&lt;edition&gt;1973/07/01&lt;/edition&gt;&lt;keywords&gt;&lt;keyword&gt;Adolescent&lt;/keyword&gt;&lt;keyword&gt;Adult&lt;/keyword&gt;&lt;keyword&gt;Aged&lt;/keyword&gt;&lt;keyword&gt;Child&lt;/keyword&gt;&lt;keyword&gt;Cholesterol/blood&lt;/keyword&gt;&lt;keyword&gt;Female&lt;/keyword&gt;&lt;keyword&gt;Heterozygote&lt;/keyword&gt;&lt;keyword&gt;Humans&lt;/keyword&gt;&lt;keyword&gt;Hypercholesterolemia/blood/*genetics&lt;/keyword&gt;&lt;keyword&gt;Hyperlipidemias/blood/*genetics&lt;/keyword&gt;&lt;keyword&gt;Male&lt;/keyword&gt;&lt;keyword&gt;Middle Aged&lt;/keyword&gt;&lt;keyword&gt;Myocardial Infarction/blood&lt;/keyword&gt;&lt;keyword&gt;Pedigree&lt;/keyword&gt;&lt;keyword&gt;Triglycerides/blood&lt;/keyword&gt;&lt;/keywords&gt;&lt;dates&gt;&lt;year&gt;1973&lt;/year&gt;&lt;pub-dates&gt;&lt;date&gt;Jul&lt;/date&gt;&lt;/pub-dates&gt;&lt;/dates&gt;&lt;isbn&gt;0021-9738 (Print)&amp;#xD;0021-9738&lt;/isbn&gt;&lt;accession-num&gt;4718953&lt;/accession-num&gt;&lt;urls&gt;&lt;/urls&gt;&lt;custom2&gt;Pmc302426&lt;/custom2&gt;&lt;electronic-resource-num&gt;10.1172/jci107332&lt;/electronic-resource-num&gt;&lt;remote-database-provider&gt;Nlm&lt;/remote-database-provider&gt;&lt;language&gt;eng&lt;/language&gt;&lt;/record&gt;&lt;/Cite&gt;&lt;/EndNote&gt;</w:instrText>
      </w:r>
      <w:r w:rsidR="00EA4378" w:rsidRPr="00AD1D04">
        <w:rPr>
          <w:rFonts w:ascii="Arial" w:hAnsi="Arial" w:cs="Arial"/>
          <w:color w:val="000000"/>
        </w:rPr>
        <w:fldChar w:fldCharType="separate"/>
      </w:r>
      <w:r w:rsidR="00E44544" w:rsidRPr="00AD1D04">
        <w:rPr>
          <w:rFonts w:ascii="Arial" w:hAnsi="Arial" w:cs="Arial"/>
          <w:noProof/>
          <w:color w:val="000000"/>
        </w:rPr>
        <w:t>(</w:t>
      </w:r>
      <w:hyperlink w:anchor="_ENREF_33" w:tooltip="Goldstein, 1973 #100" w:history="1">
        <w:r w:rsidR="00B53236" w:rsidRPr="00AD1D04">
          <w:rPr>
            <w:rFonts w:ascii="Arial" w:hAnsi="Arial" w:cs="Arial"/>
            <w:noProof/>
            <w:color w:val="000000"/>
          </w:rPr>
          <w:t>33</w:t>
        </w:r>
      </w:hyperlink>
      <w:r w:rsidR="00E44544" w:rsidRPr="00AD1D04">
        <w:rPr>
          <w:rFonts w:ascii="Arial" w:hAnsi="Arial" w:cs="Arial"/>
          <w:noProof/>
          <w:color w:val="000000"/>
        </w:rPr>
        <w:t>)</w:t>
      </w:r>
      <w:r w:rsidR="00EA4378" w:rsidRPr="00AD1D04">
        <w:rPr>
          <w:rFonts w:ascii="Arial" w:hAnsi="Arial" w:cs="Arial"/>
          <w:color w:val="000000"/>
        </w:rPr>
        <w:fldChar w:fldCharType="end"/>
      </w:r>
      <w:r w:rsidR="00187B18" w:rsidRPr="00AD1D04">
        <w:rPr>
          <w:rFonts w:ascii="Arial" w:hAnsi="Arial" w:cs="Arial"/>
          <w:color w:val="000000"/>
        </w:rPr>
        <w:t>.</w:t>
      </w:r>
      <w:r w:rsidR="00980222" w:rsidRPr="00AD1D04">
        <w:rPr>
          <w:rFonts w:ascii="Arial" w:hAnsi="Arial" w:cs="Arial"/>
          <w:color w:val="000000"/>
        </w:rPr>
        <w:t xml:space="preserve"> </w:t>
      </w:r>
      <w:r w:rsidRPr="00AD1D04">
        <w:rPr>
          <w:rFonts w:ascii="Arial" w:hAnsi="Arial" w:cs="Arial"/>
          <w:color w:val="000000"/>
        </w:rPr>
        <w:t xml:space="preserve"> </w:t>
      </w:r>
    </w:p>
    <w:p w14:paraId="42501E2A" w14:textId="77777777" w:rsidR="00967458" w:rsidRPr="00AD1D04" w:rsidRDefault="00967458" w:rsidP="00AD1D04">
      <w:pPr>
        <w:shd w:val="clear" w:color="auto" w:fill="FFFFFF"/>
        <w:spacing w:after="0" w:line="276" w:lineRule="auto"/>
        <w:contextualSpacing/>
        <w:textAlignment w:val="baseline"/>
        <w:rPr>
          <w:rFonts w:ascii="Arial" w:hAnsi="Arial" w:cs="Arial"/>
          <w:color w:val="000000"/>
        </w:rPr>
      </w:pPr>
    </w:p>
    <w:p w14:paraId="16A1FBD0" w14:textId="790E3AD4" w:rsidR="001C29C7" w:rsidRPr="00AD1D04" w:rsidRDefault="00491363" w:rsidP="00AD1D04">
      <w:pPr>
        <w:shd w:val="clear" w:color="auto" w:fill="FFFFFF"/>
        <w:spacing w:after="0" w:line="276" w:lineRule="auto"/>
        <w:contextualSpacing/>
        <w:textAlignment w:val="baseline"/>
        <w:rPr>
          <w:rFonts w:ascii="Arial" w:hAnsi="Arial" w:cs="Arial"/>
          <w:color w:val="000000"/>
        </w:rPr>
      </w:pPr>
      <w:r w:rsidRPr="00AD1D04">
        <w:rPr>
          <w:rFonts w:ascii="Arial" w:hAnsi="Arial" w:cs="Arial"/>
          <w:color w:val="000000"/>
        </w:rPr>
        <w:t>The association of FCHL with premature CVD is well established</w:t>
      </w:r>
      <w:r w:rsidR="005E61A0" w:rsidRPr="00AD1D04">
        <w:rPr>
          <w:rFonts w:ascii="Arial" w:hAnsi="Arial" w:cs="Arial"/>
          <w:color w:val="000000"/>
        </w:rPr>
        <w:t xml:space="preserve"> and CVD </w:t>
      </w:r>
      <w:r w:rsidR="00187B18" w:rsidRPr="00AD1D04">
        <w:rPr>
          <w:rFonts w:ascii="Arial" w:hAnsi="Arial" w:cs="Arial"/>
          <w:color w:val="000000"/>
          <w:shd w:val="clear" w:color="auto" w:fill="FFFFFF"/>
        </w:rPr>
        <w:t>risk</w:t>
      </w:r>
      <w:r w:rsidR="005E61A0" w:rsidRPr="00AD1D04">
        <w:rPr>
          <w:rFonts w:ascii="Arial" w:hAnsi="Arial" w:cs="Arial"/>
          <w:color w:val="000000"/>
          <w:shd w:val="clear" w:color="auto" w:fill="FFFFFF"/>
        </w:rPr>
        <w:t xml:space="preserve"> factors </w:t>
      </w:r>
      <w:r w:rsidR="00187B18" w:rsidRPr="00AD1D04">
        <w:rPr>
          <w:rFonts w:ascii="Arial" w:hAnsi="Arial" w:cs="Arial"/>
          <w:color w:val="000000"/>
          <w:shd w:val="clear" w:color="auto" w:fill="FFFFFF"/>
        </w:rPr>
        <w:t>such as visceral adiposity, insulin resistance, impaired glucose tolerance</w:t>
      </w:r>
      <w:r w:rsidR="00967458" w:rsidRPr="00AD1D04">
        <w:rPr>
          <w:rFonts w:ascii="Arial" w:hAnsi="Arial" w:cs="Arial"/>
          <w:color w:val="000000"/>
          <w:shd w:val="clear" w:color="auto" w:fill="FFFFFF"/>
        </w:rPr>
        <w:t>,</w:t>
      </w:r>
      <w:r w:rsidR="00187B18" w:rsidRPr="00AD1D04">
        <w:rPr>
          <w:rFonts w:ascii="Arial" w:hAnsi="Arial" w:cs="Arial"/>
          <w:color w:val="000000"/>
          <w:shd w:val="clear" w:color="auto" w:fill="FFFFFF"/>
        </w:rPr>
        <w:t xml:space="preserve"> and hypertension are often present</w:t>
      </w:r>
      <w:r w:rsidRPr="00AD1D04">
        <w:rPr>
          <w:rFonts w:ascii="Arial" w:hAnsi="Arial" w:cs="Arial"/>
          <w:color w:val="000000"/>
        </w:rPr>
        <w:t> </w:t>
      </w:r>
      <w:r w:rsidR="00187B18" w:rsidRPr="00AD1D04">
        <w:rPr>
          <w:rFonts w:ascii="Arial" w:hAnsi="Arial" w:cs="Arial"/>
          <w:color w:val="000000"/>
        </w:rPr>
        <w:fldChar w:fldCharType="begin">
          <w:fldData xml:space="preserve">PEVuZE5vdGU+PENpdGU+PEF1dGhvcj5BdXN0aW48L0F1dGhvcj48WWVhcj4yMDAwPC9ZZWFyPjxS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</w:fldData>
        </w:fldChar>
      </w:r>
      <w:r w:rsidR="00E44544" w:rsidRPr="00AD1D04">
        <w:rPr>
          <w:rFonts w:ascii="Arial" w:hAnsi="Arial" w:cs="Arial"/>
          <w:color w:val="000000"/>
        </w:rPr>
        <w:instrText xml:space="preserve"> ADDIN EN.CITE </w:instrText>
      </w:r>
      <w:r w:rsidR="00E44544" w:rsidRPr="00AD1D04">
        <w:rPr>
          <w:rFonts w:ascii="Arial" w:hAnsi="Arial" w:cs="Arial"/>
          <w:color w:val="000000"/>
        </w:rPr>
        <w:fldChar w:fldCharType="begin">
          <w:fldData xml:space="preserve">PEVuZE5vdGU+PENpdGU+PEF1dGhvcj5BdXN0aW48L0F1dGhvcj48WWVhcj4yMDAwPC9ZZWFyPjxS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</w:fldData>
        </w:fldChar>
      </w:r>
      <w:r w:rsidR="00E44544" w:rsidRPr="00AD1D04">
        <w:rPr>
          <w:rFonts w:ascii="Arial" w:hAnsi="Arial" w:cs="Arial"/>
          <w:color w:val="000000"/>
        </w:rPr>
        <w:instrText xml:space="preserve"> ADDIN EN.CITE.DATA </w:instrText>
      </w:r>
      <w:r w:rsidR="00E44544" w:rsidRPr="00AD1D04">
        <w:rPr>
          <w:rFonts w:ascii="Arial" w:hAnsi="Arial" w:cs="Arial"/>
          <w:color w:val="000000"/>
        </w:rPr>
      </w:r>
      <w:r w:rsidR="00E44544" w:rsidRPr="00AD1D04">
        <w:rPr>
          <w:rFonts w:ascii="Arial" w:hAnsi="Arial" w:cs="Arial"/>
          <w:color w:val="000000"/>
        </w:rPr>
        <w:fldChar w:fldCharType="end"/>
      </w:r>
      <w:r w:rsidR="00187B18" w:rsidRPr="00AD1D04">
        <w:rPr>
          <w:rFonts w:ascii="Arial" w:hAnsi="Arial" w:cs="Arial"/>
          <w:color w:val="000000"/>
        </w:rPr>
      </w:r>
      <w:r w:rsidR="00187B18" w:rsidRPr="00AD1D04">
        <w:rPr>
          <w:rFonts w:ascii="Arial" w:hAnsi="Arial" w:cs="Arial"/>
          <w:color w:val="000000"/>
        </w:rPr>
        <w:fldChar w:fldCharType="separate"/>
      </w:r>
      <w:r w:rsidR="00E44544" w:rsidRPr="00AD1D04">
        <w:rPr>
          <w:rFonts w:ascii="Arial" w:hAnsi="Arial" w:cs="Arial"/>
          <w:noProof/>
          <w:color w:val="000000"/>
        </w:rPr>
        <w:t>(</w:t>
      </w:r>
      <w:hyperlink w:anchor="_ENREF_34" w:tooltip="Austin, 2000 #13" w:history="1">
        <w:r w:rsidR="00B53236" w:rsidRPr="00AD1D04">
          <w:rPr>
            <w:rFonts w:ascii="Arial" w:hAnsi="Arial" w:cs="Arial"/>
            <w:noProof/>
            <w:color w:val="000000"/>
          </w:rPr>
          <w:t>34</w:t>
        </w:r>
      </w:hyperlink>
      <w:r w:rsidR="00E44544" w:rsidRPr="00AD1D04">
        <w:rPr>
          <w:rFonts w:ascii="Arial" w:hAnsi="Arial" w:cs="Arial"/>
          <w:noProof/>
          <w:color w:val="000000"/>
        </w:rPr>
        <w:t xml:space="preserve">, </w:t>
      </w:r>
      <w:hyperlink w:anchor="_ENREF_35" w:tooltip="Brunzell, 1976 #52" w:history="1">
        <w:r w:rsidR="00B53236" w:rsidRPr="00AD1D04">
          <w:rPr>
            <w:rFonts w:ascii="Arial" w:hAnsi="Arial" w:cs="Arial"/>
            <w:noProof/>
            <w:color w:val="000000"/>
          </w:rPr>
          <w:t>35</w:t>
        </w:r>
      </w:hyperlink>
      <w:r w:rsidR="00E44544" w:rsidRPr="00AD1D04">
        <w:rPr>
          <w:rFonts w:ascii="Arial" w:hAnsi="Arial" w:cs="Arial"/>
          <w:noProof/>
          <w:color w:val="000000"/>
        </w:rPr>
        <w:t>)</w:t>
      </w:r>
      <w:r w:rsidR="00187B18" w:rsidRPr="00AD1D04">
        <w:rPr>
          <w:rFonts w:ascii="Arial" w:hAnsi="Arial" w:cs="Arial"/>
          <w:color w:val="000000"/>
        </w:rPr>
        <w:fldChar w:fldCharType="end"/>
      </w:r>
      <w:r w:rsidR="00187B18" w:rsidRPr="00AD1D04">
        <w:rPr>
          <w:rFonts w:ascii="Arial" w:hAnsi="Arial" w:cs="Arial"/>
          <w:color w:val="000000"/>
        </w:rPr>
        <w:t>.</w:t>
      </w:r>
      <w:r w:rsidR="00980222" w:rsidRPr="00AD1D04">
        <w:rPr>
          <w:rFonts w:ascii="Arial" w:hAnsi="Arial" w:cs="Arial"/>
          <w:color w:val="000000"/>
        </w:rPr>
        <w:t xml:space="preserve"> </w:t>
      </w:r>
      <w:r w:rsidR="001C29C7" w:rsidRPr="00AD1D04">
        <w:rPr>
          <w:rFonts w:ascii="Arial" w:hAnsi="Arial" w:cs="Arial"/>
          <w:color w:val="000000"/>
          <w:shd w:val="clear" w:color="auto" w:fill="FFFFFF"/>
        </w:rPr>
        <w:t>Therefore</w:t>
      </w:r>
      <w:r w:rsidR="003E704F" w:rsidRPr="00AD1D04">
        <w:rPr>
          <w:rFonts w:ascii="Arial" w:hAnsi="Arial" w:cs="Arial"/>
          <w:color w:val="000000"/>
          <w:shd w:val="clear" w:color="auto" w:fill="FFFFFF"/>
        </w:rPr>
        <w:t>,</w:t>
      </w:r>
      <w:r w:rsidR="001C29C7" w:rsidRPr="00AD1D04">
        <w:rPr>
          <w:rFonts w:ascii="Arial" w:hAnsi="Arial" w:cs="Arial"/>
          <w:color w:val="000000"/>
          <w:shd w:val="clear" w:color="auto" w:fill="FFFFFF"/>
        </w:rPr>
        <w:t xml:space="preserve"> </w:t>
      </w:r>
      <w:r w:rsidRPr="00AD1D04">
        <w:rPr>
          <w:rFonts w:ascii="Arial" w:hAnsi="Arial" w:cs="Arial"/>
          <w:color w:val="000000"/>
        </w:rPr>
        <w:t xml:space="preserve">identifying this disorder is of particular importance for management of </w:t>
      </w:r>
      <w:r w:rsidR="00D07AD1" w:rsidRPr="00AD1D04">
        <w:rPr>
          <w:rFonts w:ascii="Arial" w:hAnsi="Arial" w:cs="Arial"/>
          <w:color w:val="000000"/>
        </w:rPr>
        <w:t xml:space="preserve">future cardiovascular </w:t>
      </w:r>
      <w:r w:rsidRPr="00AD1D04">
        <w:rPr>
          <w:rFonts w:ascii="Arial" w:hAnsi="Arial" w:cs="Arial"/>
          <w:color w:val="000000"/>
        </w:rPr>
        <w:t xml:space="preserve">health. </w:t>
      </w:r>
    </w:p>
    <w:p w14:paraId="5F462A22" w14:textId="77777777" w:rsidR="00967458" w:rsidRPr="00AD1D04" w:rsidRDefault="00967458" w:rsidP="00AD1D04">
      <w:pPr>
        <w:shd w:val="clear" w:color="auto" w:fill="FFFFFF"/>
        <w:spacing w:after="0" w:line="276" w:lineRule="auto"/>
        <w:contextualSpacing/>
        <w:textAlignment w:val="baseline"/>
        <w:rPr>
          <w:rFonts w:ascii="Arial" w:hAnsi="Arial" w:cs="Arial"/>
          <w:b/>
          <w:color w:val="000000"/>
        </w:rPr>
      </w:pPr>
    </w:p>
    <w:p w14:paraId="21CB56CF" w14:textId="77777777" w:rsidR="001B4F96" w:rsidRPr="00077F0D" w:rsidRDefault="001B4F96" w:rsidP="00AD1D04">
      <w:pPr>
        <w:shd w:val="clear" w:color="auto" w:fill="FFFFFF"/>
        <w:spacing w:after="0" w:line="276" w:lineRule="auto"/>
        <w:contextualSpacing/>
        <w:textAlignment w:val="baseline"/>
        <w:rPr>
          <w:rFonts w:ascii="Arial" w:hAnsi="Arial" w:cs="Arial"/>
          <w:b/>
          <w:color w:val="00B050"/>
        </w:rPr>
      </w:pPr>
      <w:r w:rsidRPr="00077F0D">
        <w:rPr>
          <w:rFonts w:ascii="Arial" w:hAnsi="Arial" w:cs="Arial"/>
          <w:b/>
          <w:color w:val="00B050"/>
        </w:rPr>
        <w:t>Familial Hypertriglyceridemia (FHTG)</w:t>
      </w:r>
    </w:p>
    <w:p w14:paraId="10CE11BA" w14:textId="77777777" w:rsidR="00967458" w:rsidRPr="00AD1D04" w:rsidRDefault="00967458" w:rsidP="00AD1D04">
      <w:pPr>
        <w:shd w:val="clear" w:color="auto" w:fill="FFFFFF"/>
        <w:spacing w:after="0" w:line="276" w:lineRule="auto"/>
        <w:contextualSpacing/>
        <w:textAlignment w:val="baseline"/>
        <w:rPr>
          <w:rFonts w:ascii="Arial" w:hAnsi="Arial" w:cs="Arial"/>
          <w:color w:val="000000" w:themeColor="text1"/>
        </w:rPr>
      </w:pPr>
    </w:p>
    <w:p w14:paraId="4C8ACDD5" w14:textId="08E408BD" w:rsidR="00334191" w:rsidRPr="00AD1D04" w:rsidRDefault="00334191" w:rsidP="00AD1D04">
      <w:pPr>
        <w:spacing w:after="0" w:line="276" w:lineRule="auto"/>
        <w:contextualSpacing/>
        <w:rPr>
          <w:rFonts w:ascii="Arial" w:hAnsi="Arial" w:cs="Arial"/>
          <w:color w:val="000000" w:themeColor="text1"/>
        </w:rPr>
      </w:pPr>
      <w:r w:rsidRPr="00AD1D04">
        <w:rPr>
          <w:rFonts w:ascii="Arial" w:hAnsi="Arial" w:cs="Arial"/>
          <w:color w:val="000000" w:themeColor="text1"/>
        </w:rPr>
        <w:t xml:space="preserve">While </w:t>
      </w:r>
      <w:r w:rsidR="008A46BD" w:rsidRPr="00AD1D04">
        <w:rPr>
          <w:rFonts w:ascii="Arial" w:hAnsi="Arial" w:cs="Arial"/>
          <w:color w:val="000000" w:themeColor="text1"/>
        </w:rPr>
        <w:t xml:space="preserve">FHTG was </w:t>
      </w:r>
      <w:r w:rsidRPr="00AD1D04">
        <w:rPr>
          <w:rFonts w:ascii="Arial" w:hAnsi="Arial" w:cs="Arial"/>
          <w:color w:val="000000" w:themeColor="text1"/>
        </w:rPr>
        <w:t xml:space="preserve">previously thought to be distinct </w:t>
      </w:r>
      <w:r w:rsidR="008A46BD" w:rsidRPr="00AD1D04">
        <w:rPr>
          <w:rFonts w:ascii="Arial" w:hAnsi="Arial" w:cs="Arial"/>
          <w:color w:val="000000" w:themeColor="text1"/>
        </w:rPr>
        <w:t xml:space="preserve">from </w:t>
      </w:r>
      <w:r w:rsidR="00B44B36" w:rsidRPr="00AD1D04">
        <w:rPr>
          <w:rFonts w:ascii="Arial" w:hAnsi="Arial" w:cs="Arial"/>
          <w:color w:val="000000" w:themeColor="text1"/>
        </w:rPr>
        <w:t>FCHL</w:t>
      </w:r>
      <w:r w:rsidR="008A46BD" w:rsidRPr="00AD1D04">
        <w:rPr>
          <w:rFonts w:ascii="Arial" w:hAnsi="Arial" w:cs="Arial"/>
          <w:color w:val="000000" w:themeColor="text1"/>
        </w:rPr>
        <w:t xml:space="preserve">, </w:t>
      </w:r>
      <w:r w:rsidRPr="00AD1D04">
        <w:rPr>
          <w:rFonts w:ascii="Arial" w:hAnsi="Arial" w:cs="Arial"/>
          <w:color w:val="000000" w:themeColor="text1"/>
        </w:rPr>
        <w:t>more recent genetic characterization of individuals with familial forms of HTG indicate</w:t>
      </w:r>
      <w:r w:rsidR="008E0D36" w:rsidRPr="00AD1D04">
        <w:rPr>
          <w:rFonts w:ascii="Arial" w:hAnsi="Arial" w:cs="Arial"/>
          <w:color w:val="000000" w:themeColor="text1"/>
        </w:rPr>
        <w:t>s</w:t>
      </w:r>
      <w:r w:rsidRPr="00AD1D04">
        <w:rPr>
          <w:rFonts w:ascii="Arial" w:hAnsi="Arial" w:cs="Arial"/>
          <w:color w:val="000000" w:themeColor="text1"/>
        </w:rPr>
        <w:t xml:space="preserve"> that </w:t>
      </w:r>
      <w:r w:rsidR="008A46BD" w:rsidRPr="00AD1D04">
        <w:rPr>
          <w:rFonts w:ascii="Arial" w:hAnsi="Arial" w:cs="Arial"/>
          <w:color w:val="000000" w:themeColor="text1"/>
        </w:rPr>
        <w:t xml:space="preserve">both disorders are </w:t>
      </w:r>
      <w:r w:rsidRPr="00AD1D04">
        <w:rPr>
          <w:rFonts w:ascii="Arial" w:hAnsi="Arial" w:cs="Arial"/>
          <w:color w:val="000000" w:themeColor="text1"/>
        </w:rPr>
        <w:t xml:space="preserve">polymorphisms in multiple genes associated with HTG. Nevertheless, it is important to note that FCHL as originally described is associated with a very high prevalence of premature CVD </w:t>
      </w:r>
      <w:r w:rsidR="00EA4378" w:rsidRPr="00AD1D04">
        <w:rPr>
          <w:rFonts w:ascii="Arial" w:hAnsi="Arial" w:cs="Arial"/>
          <w:color w:val="000000" w:themeColor="text1"/>
        </w:rPr>
        <w:fldChar w:fldCharType="begin">
          <w:fldData xml:space="preserve">PEVuZE5vdGU+PENpdGU+PEF1dGhvcj5CcnVuemVsbDwvQXV0aG9yPjxZZWFyPjE5NzY8L1llYXI+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</w:fldData>
        </w:fldChar>
      </w:r>
      <w:r w:rsidR="00E44544" w:rsidRPr="00AD1D04">
        <w:rPr>
          <w:rFonts w:ascii="Arial" w:hAnsi="Arial" w:cs="Arial"/>
          <w:color w:val="000000" w:themeColor="text1"/>
        </w:rPr>
        <w:instrText xml:space="preserve"> ADDIN EN.CITE </w:instrText>
      </w:r>
      <w:r w:rsidR="00E44544" w:rsidRPr="00AD1D04">
        <w:rPr>
          <w:rFonts w:ascii="Arial" w:hAnsi="Arial" w:cs="Arial"/>
          <w:color w:val="000000" w:themeColor="text1"/>
        </w:rPr>
        <w:fldChar w:fldCharType="begin">
          <w:fldData xml:space="preserve">PEVuZE5vdGU+PENpdGU+PEF1dGhvcj5CcnVuemVsbDwvQXV0aG9yPjxZZWFyPjE5NzY8L1llYXI+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</w:fldData>
        </w:fldChar>
      </w:r>
      <w:r w:rsidR="00E44544" w:rsidRPr="00AD1D04">
        <w:rPr>
          <w:rFonts w:ascii="Arial" w:hAnsi="Arial" w:cs="Arial"/>
          <w:color w:val="000000" w:themeColor="text1"/>
        </w:rPr>
        <w:instrText xml:space="preserve"> ADDIN EN.CITE.DATA </w:instrText>
      </w:r>
      <w:r w:rsidR="00E44544" w:rsidRPr="00AD1D04">
        <w:rPr>
          <w:rFonts w:ascii="Arial" w:hAnsi="Arial" w:cs="Arial"/>
          <w:color w:val="000000" w:themeColor="text1"/>
        </w:rPr>
      </w:r>
      <w:r w:rsidR="00E44544" w:rsidRPr="00AD1D04">
        <w:rPr>
          <w:rFonts w:ascii="Arial" w:hAnsi="Arial" w:cs="Arial"/>
          <w:color w:val="000000" w:themeColor="text1"/>
        </w:rPr>
        <w:fldChar w:fldCharType="end"/>
      </w:r>
      <w:r w:rsidR="00EA4378" w:rsidRPr="00AD1D04">
        <w:rPr>
          <w:rFonts w:ascii="Arial" w:hAnsi="Arial" w:cs="Arial"/>
          <w:color w:val="000000" w:themeColor="text1"/>
        </w:rPr>
      </w:r>
      <w:r w:rsidR="00EA4378" w:rsidRPr="00AD1D04">
        <w:rPr>
          <w:rFonts w:ascii="Arial" w:hAnsi="Arial" w:cs="Arial"/>
          <w:color w:val="000000" w:themeColor="text1"/>
        </w:rPr>
        <w:fldChar w:fldCharType="separate"/>
      </w:r>
      <w:r w:rsidR="00E44544" w:rsidRPr="00AD1D04">
        <w:rPr>
          <w:rFonts w:ascii="Arial" w:hAnsi="Arial" w:cs="Arial"/>
          <w:noProof/>
          <w:color w:val="000000" w:themeColor="text1"/>
        </w:rPr>
        <w:t>(</w:t>
      </w:r>
      <w:hyperlink w:anchor="_ENREF_34" w:tooltip="Austin, 2000 #13" w:history="1">
        <w:r w:rsidR="00B53236" w:rsidRPr="00AD1D04">
          <w:rPr>
            <w:rFonts w:ascii="Arial" w:hAnsi="Arial" w:cs="Arial"/>
            <w:noProof/>
            <w:color w:val="000000" w:themeColor="text1"/>
          </w:rPr>
          <w:t>34-36</w:t>
        </w:r>
      </w:hyperlink>
      <w:r w:rsidR="00E44544" w:rsidRPr="00AD1D04">
        <w:rPr>
          <w:rFonts w:ascii="Arial" w:hAnsi="Arial" w:cs="Arial"/>
          <w:noProof/>
          <w:color w:val="000000" w:themeColor="text1"/>
        </w:rPr>
        <w:t>)</w:t>
      </w:r>
      <w:r w:rsidR="00EA4378" w:rsidRPr="00AD1D04">
        <w:rPr>
          <w:rFonts w:ascii="Arial" w:hAnsi="Arial" w:cs="Arial"/>
          <w:color w:val="000000" w:themeColor="text1"/>
        </w:rPr>
        <w:fldChar w:fldCharType="end"/>
      </w:r>
      <w:r w:rsidRPr="00AD1D04">
        <w:rPr>
          <w:rFonts w:ascii="Arial" w:hAnsi="Arial" w:cs="Arial"/>
          <w:color w:val="000000" w:themeColor="text1"/>
        </w:rPr>
        <w:t>.</w:t>
      </w:r>
      <w:r w:rsidR="00980222" w:rsidRPr="00AD1D04">
        <w:rPr>
          <w:rFonts w:ascii="Arial" w:hAnsi="Arial" w:cs="Arial"/>
          <w:color w:val="000000" w:themeColor="text1"/>
        </w:rPr>
        <w:t xml:space="preserve"> </w:t>
      </w:r>
      <w:r w:rsidRPr="00AD1D04">
        <w:rPr>
          <w:rFonts w:ascii="Arial" w:hAnsi="Arial" w:cs="Arial"/>
          <w:color w:val="000000" w:themeColor="text1"/>
        </w:rPr>
        <w:t xml:space="preserve">Thus, </w:t>
      </w:r>
      <w:r w:rsidR="00B44B36" w:rsidRPr="00AD1D04">
        <w:rPr>
          <w:rFonts w:ascii="Arial" w:hAnsi="Arial" w:cs="Arial"/>
          <w:color w:val="000000" w:themeColor="text1"/>
        </w:rPr>
        <w:t xml:space="preserve">distinguishing </w:t>
      </w:r>
      <w:r w:rsidRPr="00AD1D04">
        <w:rPr>
          <w:rFonts w:ascii="Arial" w:hAnsi="Arial" w:cs="Arial"/>
          <w:color w:val="000000" w:themeColor="text1"/>
        </w:rPr>
        <w:t xml:space="preserve">clinical FCHL </w:t>
      </w:r>
      <w:r w:rsidR="00B44B36" w:rsidRPr="00AD1D04">
        <w:rPr>
          <w:rFonts w:ascii="Arial" w:hAnsi="Arial" w:cs="Arial"/>
          <w:color w:val="000000" w:themeColor="text1"/>
        </w:rPr>
        <w:t xml:space="preserve">from FHTG may be </w:t>
      </w:r>
      <w:r w:rsidR="00914F1A" w:rsidRPr="00AD1D04">
        <w:rPr>
          <w:rFonts w:ascii="Arial" w:hAnsi="Arial" w:cs="Arial"/>
          <w:color w:val="000000" w:themeColor="text1"/>
        </w:rPr>
        <w:t xml:space="preserve">useful for assessing cardiovascular risk. </w:t>
      </w:r>
    </w:p>
    <w:p w14:paraId="0407463D" w14:textId="77777777" w:rsidR="00334191" w:rsidRPr="00AD1D04" w:rsidRDefault="00334191" w:rsidP="00AD1D04">
      <w:pPr>
        <w:shd w:val="clear" w:color="auto" w:fill="FFFFFF"/>
        <w:spacing w:after="0" w:line="276" w:lineRule="auto"/>
        <w:contextualSpacing/>
        <w:textAlignment w:val="baseline"/>
        <w:rPr>
          <w:rFonts w:ascii="Arial" w:hAnsi="Arial" w:cs="Arial"/>
          <w:caps/>
          <w:color w:val="000000" w:themeColor="text1"/>
        </w:rPr>
      </w:pPr>
    </w:p>
    <w:p w14:paraId="261E4E2E" w14:textId="77777777" w:rsidR="00131362" w:rsidRPr="00077F0D" w:rsidRDefault="00131362" w:rsidP="00AD1D04">
      <w:pPr>
        <w:shd w:val="clear" w:color="auto" w:fill="FFFFFF"/>
        <w:spacing w:after="0" w:line="276" w:lineRule="auto"/>
        <w:contextualSpacing/>
        <w:textAlignment w:val="baseline"/>
        <w:rPr>
          <w:rFonts w:ascii="Arial" w:hAnsi="Arial" w:cs="Arial"/>
          <w:caps/>
          <w:color w:val="FF0000"/>
        </w:rPr>
      </w:pPr>
      <w:r w:rsidRPr="00077F0D">
        <w:rPr>
          <w:rFonts w:ascii="Arial" w:hAnsi="Arial" w:cs="Arial"/>
          <w:caps/>
          <w:color w:val="FF0000"/>
        </w:rPr>
        <w:t>Pathogenesis and Genetics</w:t>
      </w:r>
    </w:p>
    <w:p w14:paraId="73AA0124" w14:textId="77777777" w:rsidR="00967458" w:rsidRPr="00AD1D04" w:rsidRDefault="00967458" w:rsidP="00AD1D04">
      <w:pPr>
        <w:shd w:val="clear" w:color="auto" w:fill="FFFFFF"/>
        <w:spacing w:after="0" w:line="276" w:lineRule="auto"/>
        <w:contextualSpacing/>
        <w:textAlignment w:val="baseline"/>
        <w:rPr>
          <w:rFonts w:ascii="Arial" w:hAnsi="Arial" w:cs="Arial"/>
          <w:color w:val="000000" w:themeColor="text1"/>
        </w:rPr>
      </w:pPr>
    </w:p>
    <w:p w14:paraId="5BFAB863" w14:textId="504A5870" w:rsidR="00334191" w:rsidRPr="00AD1D04" w:rsidRDefault="001C29C7" w:rsidP="00AD1D04">
      <w:pPr>
        <w:shd w:val="clear" w:color="auto" w:fill="FFFFFF"/>
        <w:spacing w:after="0" w:line="276" w:lineRule="auto"/>
        <w:contextualSpacing/>
        <w:textAlignment w:val="baseline"/>
        <w:rPr>
          <w:rFonts w:ascii="Arial" w:hAnsi="Arial" w:cs="Arial"/>
          <w:color w:val="000000"/>
        </w:rPr>
      </w:pPr>
      <w:r w:rsidRPr="00AD1D04">
        <w:rPr>
          <w:rFonts w:ascii="Arial" w:hAnsi="Arial" w:cs="Arial"/>
          <w:color w:val="000000"/>
        </w:rPr>
        <w:t xml:space="preserve">Familial hypertriglyceridemia (FHTG) is a </w:t>
      </w:r>
      <w:r w:rsidR="00077F0D">
        <w:rPr>
          <w:rFonts w:ascii="Arial" w:hAnsi="Arial" w:cs="Arial"/>
          <w:color w:val="000000"/>
        </w:rPr>
        <w:t>polygenic</w:t>
      </w:r>
      <w:r w:rsidRPr="00AD1D04">
        <w:rPr>
          <w:rFonts w:ascii="Arial" w:hAnsi="Arial" w:cs="Arial"/>
          <w:color w:val="000000"/>
        </w:rPr>
        <w:t xml:space="preserve"> disorder with a prevalence of approximately 1 per 500 </w:t>
      </w:r>
      <w:r w:rsidR="00EA4378" w:rsidRPr="00AD1D04">
        <w:rPr>
          <w:rFonts w:ascii="Arial" w:hAnsi="Arial" w:cs="Arial"/>
          <w:color w:val="000000"/>
        </w:rPr>
        <w:fldChar w:fldCharType="begin">
          <w:fldData xml:space="preserve">PEVuZE5vdGU+PENpdGU+PEF1dGhvcj5CcnVuemVsbDwvQXV0aG9yPjxZZWFyPjIwMDc8L1llYXI+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</w:fldData>
        </w:fldChar>
      </w:r>
      <w:r w:rsidR="007F4E06" w:rsidRPr="00AD1D04">
        <w:rPr>
          <w:rFonts w:ascii="Arial" w:hAnsi="Arial" w:cs="Arial"/>
          <w:color w:val="000000"/>
        </w:rPr>
        <w:instrText xml:space="preserve"> ADDIN EN.CITE </w:instrText>
      </w:r>
      <w:r w:rsidR="007F4E06" w:rsidRPr="00AD1D04">
        <w:rPr>
          <w:rFonts w:ascii="Arial" w:hAnsi="Arial" w:cs="Arial"/>
          <w:color w:val="000000"/>
        </w:rPr>
        <w:fldChar w:fldCharType="begin">
          <w:fldData xml:space="preserve">PEVuZE5vdGU+PENpdGU+PEF1dGhvcj5CcnVuemVsbDwvQXV0aG9yPjxZZWFyPjIwMDc8L1llYXI+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</w:fldData>
        </w:fldChar>
      </w:r>
      <w:r w:rsidR="007F4E06" w:rsidRPr="00AD1D04">
        <w:rPr>
          <w:rFonts w:ascii="Arial" w:hAnsi="Arial" w:cs="Arial"/>
          <w:color w:val="000000"/>
        </w:rPr>
        <w:instrText xml:space="preserve"> ADDIN EN.CITE.DATA </w:instrText>
      </w:r>
      <w:r w:rsidR="007F4E06" w:rsidRPr="00AD1D04">
        <w:rPr>
          <w:rFonts w:ascii="Arial" w:hAnsi="Arial" w:cs="Arial"/>
          <w:color w:val="000000"/>
        </w:rPr>
      </w:r>
      <w:r w:rsidR="007F4E06" w:rsidRPr="00AD1D04">
        <w:rPr>
          <w:rFonts w:ascii="Arial" w:hAnsi="Arial" w:cs="Arial"/>
          <w:color w:val="000000"/>
        </w:rPr>
        <w:fldChar w:fldCharType="end"/>
      </w:r>
      <w:r w:rsidR="00EA4378" w:rsidRPr="00AD1D04">
        <w:rPr>
          <w:rFonts w:ascii="Arial" w:hAnsi="Arial" w:cs="Arial"/>
          <w:color w:val="000000"/>
        </w:rPr>
      </w:r>
      <w:r w:rsidR="00EA4378" w:rsidRPr="00AD1D04">
        <w:rPr>
          <w:rFonts w:ascii="Arial" w:hAnsi="Arial" w:cs="Arial"/>
          <w:color w:val="000000"/>
        </w:rPr>
        <w:fldChar w:fldCharType="separate"/>
      </w:r>
      <w:r w:rsidR="007F4E06" w:rsidRPr="00AD1D04">
        <w:rPr>
          <w:rFonts w:ascii="Arial" w:hAnsi="Arial" w:cs="Arial"/>
          <w:noProof/>
          <w:color w:val="000000"/>
        </w:rPr>
        <w:t>(</w:t>
      </w:r>
      <w:hyperlink w:anchor="_ENREF_23" w:tooltip="Brunzell, 2007 #58" w:history="1">
        <w:r w:rsidR="00B53236" w:rsidRPr="00AD1D04">
          <w:rPr>
            <w:rFonts w:ascii="Arial" w:hAnsi="Arial" w:cs="Arial"/>
            <w:noProof/>
            <w:color w:val="000000"/>
          </w:rPr>
          <w:t>23</w:t>
        </w:r>
      </w:hyperlink>
      <w:r w:rsidR="007F4E06" w:rsidRPr="00AD1D04">
        <w:rPr>
          <w:rFonts w:ascii="Arial" w:hAnsi="Arial" w:cs="Arial"/>
          <w:noProof/>
          <w:color w:val="000000"/>
        </w:rPr>
        <w:t>)</w:t>
      </w:r>
      <w:r w:rsidR="00EA4378" w:rsidRPr="00AD1D04">
        <w:rPr>
          <w:rFonts w:ascii="Arial" w:hAnsi="Arial" w:cs="Arial"/>
          <w:color w:val="000000"/>
        </w:rPr>
        <w:fldChar w:fldCharType="end"/>
      </w:r>
      <w:r w:rsidR="00A331B3" w:rsidRPr="00AD1D04">
        <w:rPr>
          <w:rFonts w:ascii="Arial" w:hAnsi="Arial" w:cs="Arial"/>
          <w:color w:val="000000"/>
        </w:rPr>
        <w:t>.</w:t>
      </w:r>
      <w:r w:rsidR="00980222" w:rsidRPr="00AD1D04">
        <w:rPr>
          <w:rFonts w:ascii="Arial" w:hAnsi="Arial" w:cs="Arial"/>
          <w:color w:val="000000"/>
        </w:rPr>
        <w:t xml:space="preserve"> </w:t>
      </w:r>
      <w:r w:rsidRPr="00AD1D04">
        <w:rPr>
          <w:rFonts w:ascii="Arial" w:hAnsi="Arial" w:cs="Arial"/>
          <w:color w:val="000000"/>
        </w:rPr>
        <w:t>The genetic defect causing FHTG has not been identified, but studies in a Mexican-American cohort have identified genetic susceptibility loci on chromosomes 6, 7, and 15 that are linked to elevated TG levels</w:t>
      </w:r>
      <w:r w:rsidR="00131362" w:rsidRPr="00AD1D04">
        <w:rPr>
          <w:rFonts w:ascii="Arial" w:hAnsi="Arial" w:cs="Arial"/>
          <w:color w:val="000000"/>
        </w:rPr>
        <w:t xml:space="preserve"> </w:t>
      </w:r>
      <w:r w:rsidR="00187B18" w:rsidRPr="00AD1D04">
        <w:rPr>
          <w:rFonts w:ascii="Arial" w:hAnsi="Arial" w:cs="Arial"/>
          <w:color w:val="000000"/>
        </w:rPr>
        <w:fldChar w:fldCharType="begin">
          <w:fldData xml:space="preserve">PEVuZE5vdGU+PENpdGU+PEF1dGhvcj5BcnlhPC9BdXRob3I+PFllYXI+MjAwMjwvWWVhcj48UmVj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</w:fldData>
        </w:fldChar>
      </w:r>
      <w:r w:rsidR="00E44544" w:rsidRPr="00AD1D04">
        <w:rPr>
          <w:rFonts w:ascii="Arial" w:hAnsi="Arial" w:cs="Arial"/>
          <w:color w:val="000000"/>
        </w:rPr>
        <w:instrText xml:space="preserve"> ADDIN EN.CITE </w:instrText>
      </w:r>
      <w:r w:rsidR="00E44544" w:rsidRPr="00AD1D04">
        <w:rPr>
          <w:rFonts w:ascii="Arial" w:hAnsi="Arial" w:cs="Arial"/>
          <w:color w:val="000000"/>
        </w:rPr>
        <w:fldChar w:fldCharType="begin">
          <w:fldData xml:space="preserve">PEVuZE5vdGU+PENpdGU+PEF1dGhvcj5BcnlhPC9BdXRob3I+PFllYXI+MjAwMjwvWWVhcj48UmVj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</w:fldData>
        </w:fldChar>
      </w:r>
      <w:r w:rsidR="00E44544" w:rsidRPr="00AD1D04">
        <w:rPr>
          <w:rFonts w:ascii="Arial" w:hAnsi="Arial" w:cs="Arial"/>
          <w:color w:val="000000"/>
        </w:rPr>
        <w:instrText xml:space="preserve"> ADDIN EN.CITE.DATA </w:instrText>
      </w:r>
      <w:r w:rsidR="00E44544" w:rsidRPr="00AD1D04">
        <w:rPr>
          <w:rFonts w:ascii="Arial" w:hAnsi="Arial" w:cs="Arial"/>
          <w:color w:val="000000"/>
        </w:rPr>
      </w:r>
      <w:r w:rsidR="00E44544" w:rsidRPr="00AD1D04">
        <w:rPr>
          <w:rFonts w:ascii="Arial" w:hAnsi="Arial" w:cs="Arial"/>
          <w:color w:val="000000"/>
        </w:rPr>
        <w:fldChar w:fldCharType="end"/>
      </w:r>
      <w:r w:rsidR="00187B18" w:rsidRPr="00AD1D04">
        <w:rPr>
          <w:rFonts w:ascii="Arial" w:hAnsi="Arial" w:cs="Arial"/>
          <w:color w:val="000000"/>
        </w:rPr>
      </w:r>
      <w:r w:rsidR="00187B18" w:rsidRPr="00AD1D04">
        <w:rPr>
          <w:rFonts w:ascii="Arial" w:hAnsi="Arial" w:cs="Arial"/>
          <w:color w:val="000000"/>
        </w:rPr>
        <w:fldChar w:fldCharType="separate"/>
      </w:r>
      <w:r w:rsidR="00E44544" w:rsidRPr="00AD1D04">
        <w:rPr>
          <w:rFonts w:ascii="Arial" w:hAnsi="Arial" w:cs="Arial"/>
          <w:noProof/>
          <w:color w:val="000000"/>
        </w:rPr>
        <w:t>(</w:t>
      </w:r>
      <w:hyperlink w:anchor="_ENREF_37" w:tooltip="Arya, 2002 #22" w:history="1">
        <w:r w:rsidR="00B53236" w:rsidRPr="00AD1D04">
          <w:rPr>
            <w:rFonts w:ascii="Arial" w:hAnsi="Arial" w:cs="Arial"/>
            <w:noProof/>
            <w:color w:val="000000"/>
          </w:rPr>
          <w:t>37</w:t>
        </w:r>
      </w:hyperlink>
      <w:r w:rsidR="00E44544" w:rsidRPr="00AD1D04">
        <w:rPr>
          <w:rFonts w:ascii="Arial" w:hAnsi="Arial" w:cs="Arial"/>
          <w:noProof/>
          <w:color w:val="000000"/>
        </w:rPr>
        <w:t xml:space="preserve">, </w:t>
      </w:r>
      <w:hyperlink w:anchor="_ENREF_38" w:tooltip="Duggirala, 2000 #23" w:history="1">
        <w:r w:rsidR="00B53236" w:rsidRPr="00AD1D04">
          <w:rPr>
            <w:rFonts w:ascii="Arial" w:hAnsi="Arial" w:cs="Arial"/>
            <w:noProof/>
            <w:color w:val="000000"/>
          </w:rPr>
          <w:t>38</w:t>
        </w:r>
      </w:hyperlink>
      <w:r w:rsidR="00E44544" w:rsidRPr="00AD1D04">
        <w:rPr>
          <w:rFonts w:ascii="Arial" w:hAnsi="Arial" w:cs="Arial"/>
          <w:noProof/>
          <w:color w:val="000000"/>
        </w:rPr>
        <w:t>)</w:t>
      </w:r>
      <w:r w:rsidR="00187B18" w:rsidRPr="00AD1D04">
        <w:rPr>
          <w:rFonts w:ascii="Arial" w:hAnsi="Arial" w:cs="Arial"/>
          <w:color w:val="000000"/>
        </w:rPr>
        <w:fldChar w:fldCharType="end"/>
      </w:r>
      <w:r w:rsidR="00187B18" w:rsidRPr="00AD1D04">
        <w:rPr>
          <w:rFonts w:ascii="Arial" w:hAnsi="Arial" w:cs="Arial"/>
          <w:color w:val="000000"/>
        </w:rPr>
        <w:t>. The p</w:t>
      </w:r>
      <w:r w:rsidRPr="00AD1D04">
        <w:rPr>
          <w:rFonts w:ascii="Arial" w:hAnsi="Arial" w:cs="Arial"/>
          <w:color w:val="000000"/>
        </w:rPr>
        <w:t>rimary abnormality in FHTG is an overproduction of VLDL by the liver and impaired catabolism of TG-rich lipoproteins where normal numbers of very large triglyceride-enriched VLDL particles are secreted</w:t>
      </w:r>
      <w:r w:rsidRPr="00AD1D04">
        <w:rPr>
          <w:rStyle w:val="apple-converted-space"/>
          <w:rFonts w:ascii="Arial" w:hAnsi="Arial" w:cs="Arial"/>
          <w:color w:val="000000"/>
        </w:rPr>
        <w:t> </w:t>
      </w:r>
      <w:r w:rsidR="00187B18" w:rsidRPr="00AD1D04">
        <w:rPr>
          <w:rStyle w:val="apple-converted-space"/>
          <w:rFonts w:ascii="Arial" w:hAnsi="Arial" w:cs="Arial"/>
          <w:color w:val="000000"/>
        </w:rPr>
        <w:fldChar w:fldCharType="begin">
          <w:fldData xml:space="preserve">PEVuZE5vdGU+PENpdGU+PEF1dGhvcj5DaGFpdDwvQXV0aG9yPjxZZWFyPjE5ODA8L1llYXI+PFJl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</w:fldData>
        </w:fldChar>
      </w:r>
      <w:r w:rsidR="00E44544" w:rsidRPr="00AD1D04">
        <w:rPr>
          <w:rStyle w:val="apple-converted-space"/>
          <w:rFonts w:ascii="Arial" w:hAnsi="Arial" w:cs="Arial"/>
          <w:color w:val="000000"/>
        </w:rPr>
        <w:instrText xml:space="preserve"> ADDIN EN.CITE </w:instrText>
      </w:r>
      <w:r w:rsidR="00E44544" w:rsidRPr="00AD1D04">
        <w:rPr>
          <w:rStyle w:val="apple-converted-space"/>
          <w:rFonts w:ascii="Arial" w:hAnsi="Arial" w:cs="Arial"/>
          <w:color w:val="000000"/>
        </w:rPr>
        <w:fldChar w:fldCharType="begin">
          <w:fldData xml:space="preserve">PEVuZE5vdGU+PENpdGU+PEF1dGhvcj5DaGFpdDwvQXV0aG9yPjxZZWFyPjE5ODA8L1llYXI+PFJl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</w:fldData>
        </w:fldChar>
      </w:r>
      <w:r w:rsidR="00E44544" w:rsidRPr="00AD1D04">
        <w:rPr>
          <w:rStyle w:val="apple-converted-space"/>
          <w:rFonts w:ascii="Arial" w:hAnsi="Arial" w:cs="Arial"/>
          <w:color w:val="000000"/>
        </w:rPr>
        <w:instrText xml:space="preserve"> ADDIN EN.CITE.DATA </w:instrText>
      </w:r>
      <w:r w:rsidR="00E44544" w:rsidRPr="00AD1D04">
        <w:rPr>
          <w:rStyle w:val="apple-converted-space"/>
          <w:rFonts w:ascii="Arial" w:hAnsi="Arial" w:cs="Arial"/>
          <w:color w:val="000000"/>
        </w:rPr>
      </w:r>
      <w:r w:rsidR="00E44544" w:rsidRPr="00AD1D04">
        <w:rPr>
          <w:rStyle w:val="apple-converted-space"/>
          <w:rFonts w:ascii="Arial" w:hAnsi="Arial" w:cs="Arial"/>
          <w:color w:val="000000"/>
        </w:rPr>
        <w:fldChar w:fldCharType="end"/>
      </w:r>
      <w:r w:rsidR="00187B18" w:rsidRPr="00AD1D04">
        <w:rPr>
          <w:rStyle w:val="apple-converted-space"/>
          <w:rFonts w:ascii="Arial" w:hAnsi="Arial" w:cs="Arial"/>
          <w:color w:val="000000"/>
        </w:rPr>
      </w:r>
      <w:r w:rsidR="00187B18" w:rsidRPr="00AD1D04">
        <w:rPr>
          <w:rStyle w:val="apple-converted-space"/>
          <w:rFonts w:ascii="Arial" w:hAnsi="Arial" w:cs="Arial"/>
          <w:color w:val="000000"/>
        </w:rPr>
        <w:fldChar w:fldCharType="separate"/>
      </w:r>
      <w:r w:rsidR="00E44544" w:rsidRPr="00AD1D04">
        <w:rPr>
          <w:rStyle w:val="apple-converted-space"/>
          <w:rFonts w:ascii="Arial" w:hAnsi="Arial" w:cs="Arial"/>
          <w:noProof/>
          <w:color w:val="000000"/>
        </w:rPr>
        <w:t>(</w:t>
      </w:r>
      <w:hyperlink w:anchor="_ENREF_32" w:tooltip="Durrington, 2003 #7" w:history="1">
        <w:r w:rsidR="00B53236" w:rsidRPr="00AD1D04">
          <w:rPr>
            <w:rStyle w:val="apple-converted-space"/>
            <w:rFonts w:ascii="Arial" w:hAnsi="Arial" w:cs="Arial"/>
            <w:noProof/>
            <w:color w:val="000000"/>
          </w:rPr>
          <w:t>32</w:t>
        </w:r>
      </w:hyperlink>
      <w:r w:rsidR="00E44544" w:rsidRPr="00AD1D04">
        <w:rPr>
          <w:rStyle w:val="apple-converted-space"/>
          <w:rFonts w:ascii="Arial" w:hAnsi="Arial" w:cs="Arial"/>
          <w:noProof/>
          <w:color w:val="000000"/>
        </w:rPr>
        <w:t xml:space="preserve">, </w:t>
      </w:r>
      <w:hyperlink w:anchor="_ENREF_39" w:tooltip="Chait, 1980 #113" w:history="1">
        <w:r w:rsidR="00B53236" w:rsidRPr="00AD1D04">
          <w:rPr>
            <w:rStyle w:val="apple-converted-space"/>
            <w:rFonts w:ascii="Arial" w:hAnsi="Arial" w:cs="Arial"/>
            <w:noProof/>
            <w:color w:val="000000"/>
          </w:rPr>
          <w:t>39</w:t>
        </w:r>
      </w:hyperlink>
      <w:r w:rsidR="00E44544" w:rsidRPr="00AD1D04">
        <w:rPr>
          <w:rStyle w:val="apple-converted-space"/>
          <w:rFonts w:ascii="Arial" w:hAnsi="Arial" w:cs="Arial"/>
          <w:noProof/>
          <w:color w:val="000000"/>
        </w:rPr>
        <w:t>)</w:t>
      </w:r>
      <w:r w:rsidR="00187B18" w:rsidRPr="00AD1D04">
        <w:rPr>
          <w:rStyle w:val="apple-converted-space"/>
          <w:rFonts w:ascii="Arial" w:hAnsi="Arial" w:cs="Arial"/>
          <w:color w:val="000000"/>
        </w:rPr>
        <w:fldChar w:fldCharType="end"/>
      </w:r>
      <w:r w:rsidR="00187B18" w:rsidRPr="00AD1D04">
        <w:rPr>
          <w:rStyle w:val="apple-converted-space"/>
          <w:rFonts w:ascii="Arial" w:hAnsi="Arial" w:cs="Arial"/>
          <w:color w:val="000000"/>
        </w:rPr>
        <w:t xml:space="preserve">. </w:t>
      </w:r>
      <w:r w:rsidRPr="00AD1D04">
        <w:rPr>
          <w:rFonts w:ascii="Arial" w:hAnsi="Arial" w:cs="Arial"/>
          <w:color w:val="000000"/>
        </w:rPr>
        <w:t xml:space="preserve">FHTG </w:t>
      </w:r>
      <w:r w:rsidR="00131362" w:rsidRPr="00AD1D04">
        <w:rPr>
          <w:rFonts w:ascii="Arial" w:hAnsi="Arial" w:cs="Arial"/>
          <w:color w:val="000000"/>
        </w:rPr>
        <w:t xml:space="preserve">has </w:t>
      </w:r>
      <w:r w:rsidRPr="00AD1D04">
        <w:rPr>
          <w:rFonts w:ascii="Arial" w:hAnsi="Arial" w:cs="Arial"/>
          <w:color w:val="000000"/>
        </w:rPr>
        <w:t>also be</w:t>
      </w:r>
      <w:r w:rsidR="00131362" w:rsidRPr="00AD1D04">
        <w:rPr>
          <w:rFonts w:ascii="Arial" w:hAnsi="Arial" w:cs="Arial"/>
          <w:color w:val="000000"/>
        </w:rPr>
        <w:t>en</w:t>
      </w:r>
      <w:r w:rsidRPr="00AD1D04">
        <w:rPr>
          <w:rFonts w:ascii="Arial" w:hAnsi="Arial" w:cs="Arial"/>
          <w:color w:val="000000"/>
        </w:rPr>
        <w:t xml:space="preserve"> associated with a defective regulation of bile acid synthesis, resulting in abnormally high production rate of bile acids, which associates with the subsequent development of HTG</w:t>
      </w:r>
      <w:r w:rsidRPr="00AD1D04">
        <w:rPr>
          <w:rStyle w:val="apple-converted-space"/>
          <w:rFonts w:ascii="Arial" w:hAnsi="Arial" w:cs="Arial"/>
          <w:color w:val="000000"/>
        </w:rPr>
        <w:t> </w:t>
      </w:r>
      <w:r w:rsidR="00EA4378" w:rsidRPr="00AD1D04">
        <w:rPr>
          <w:rStyle w:val="apple-converted-space"/>
          <w:rFonts w:ascii="Arial" w:hAnsi="Arial" w:cs="Arial"/>
          <w:color w:val="000000"/>
        </w:rPr>
        <w:fldChar w:fldCharType="begin"/>
      </w:r>
      <w:r w:rsidR="00E44544" w:rsidRPr="00AD1D04">
        <w:rPr>
          <w:rStyle w:val="apple-converted-space"/>
          <w:rFonts w:ascii="Arial" w:hAnsi="Arial" w:cs="Arial"/>
          <w:color w:val="000000"/>
        </w:rPr>
        <w:instrText xml:space="preserve"> ADDIN EN.CITE &lt;EndNote&gt;&lt;Cite&gt;&lt;Author&gt;Angelin&lt;/Author&gt;&lt;Year&gt;1987&lt;/Year&gt;&lt;RecNum&gt;114&lt;/RecNum&gt;&lt;DisplayText&gt;(40)&lt;/DisplayText&gt;&lt;record&gt;&lt;rec-number&gt;114&lt;/rec-number&gt;&lt;foreign-keys&gt;&lt;key app="EN" db-id="sdz9vd9fjfdt20ewp9gxwt0lpv209ppffe9d"&gt;114&lt;/key&gt;&lt;/foreign-keys&gt;&lt;ref-type name="Journal Article"&gt;17&lt;/ref-type&gt;&lt;contributors&gt;&lt;authors&gt;&lt;author&gt;Angelin, B.&lt;/author&gt;&lt;author&gt;Hershon, K. S.&lt;/author&gt;&lt;author&gt;Brunzell, J. D.&lt;/author&gt;&lt;/authors&gt;&lt;/contributors&gt;&lt;titles&gt;&lt;title&gt;Bile acid metabolism in hereditary forms of hypertriglyceridemia: evidence for an increased synthesis rate in monogenic familial hypertriglyceridemia&lt;/title&gt;&lt;secondary-title&gt;Proc Natl Acad Sci U S A&lt;/secondary-title&gt;&lt;alt-title&gt;Proceedings of the National Academy of Sciences of the United States of America&lt;/alt-title&gt;&lt;/titles&gt;&lt;periodical&gt;&lt;full-title&gt;Proc Natl Acad Sci U S A&lt;/full-title&gt;&lt;abbr-1&gt;Proceedings of the National Academy of Sciences of the United States of America&lt;/abbr-1&gt;&lt;/periodical&gt;&lt;alt-periodical&gt;&lt;full-title&gt;Proc Natl Acad Sci U S A&lt;/full-title&gt;&lt;abbr-1&gt;Proceedings of the National Academy of Sciences of the United States of America&lt;/abbr-1&gt;&lt;/alt-periodical&gt;&lt;pages&gt;5434-8&lt;/pages&gt;&lt;volume&gt;84&lt;/volume&gt;&lt;number&gt;15&lt;/number&gt;&lt;edition&gt;1987/08/01&lt;/edition&gt;&lt;keywords&gt;&lt;keyword&gt;Adult&lt;/keyword&gt;&lt;keyword&gt;Aged&lt;/keyword&gt;&lt;keyword&gt;Bile Acids and Salts/ metabolism&lt;/keyword&gt;&lt;keyword&gt;Chenodeoxycholic Acid/biosynthesis&lt;/keyword&gt;&lt;keyword&gt;Cholic Acid&lt;/keyword&gt;&lt;keyword&gt;Cholic Acids/biosynthesis&lt;/keyword&gt;&lt;keyword&gt;Humans&lt;/keyword&gt;&lt;keyword&gt;Hyperlipidemia, Familial Combined/ genetics/metabolism&lt;/keyword&gt;&lt;keyword&gt;Hyperlipoproteinemia Type IV/ genetics/metabolism&lt;/keyword&gt;&lt;keyword&gt;Kinetics&lt;/keyword&gt;&lt;keyword&gt;Male&lt;/keyword&gt;&lt;keyword&gt;Middle Aged&lt;/keyword&gt;&lt;/keywords&gt;&lt;dates&gt;&lt;year&gt;1987&lt;/year&gt;&lt;pub-dates&gt;&lt;date&gt;Aug&lt;/date&gt;&lt;/pub-dates&gt;&lt;/dates&gt;&lt;isbn&gt;0027-8424 (Print)&amp;#xD;0027-8424 (Linking)&lt;/isbn&gt;&lt;accession-num&gt;3474660&lt;/accession-num&gt;&lt;urls&gt;&lt;/urls&gt;&lt;custom2&gt;PMC298872&lt;/custom2&gt;&lt;remote-database-provider&gt;NLM&lt;/remote-database-provider&gt;&lt;language&gt;eng&lt;/language&gt;&lt;/record&gt;&lt;/Cite&gt;&lt;/EndNote&gt;</w:instrText>
      </w:r>
      <w:r w:rsidR="00EA4378" w:rsidRPr="00AD1D04">
        <w:rPr>
          <w:rStyle w:val="apple-converted-space"/>
          <w:rFonts w:ascii="Arial" w:hAnsi="Arial" w:cs="Arial"/>
          <w:color w:val="000000"/>
        </w:rPr>
        <w:fldChar w:fldCharType="separate"/>
      </w:r>
      <w:r w:rsidR="00E44544" w:rsidRPr="00AD1D04">
        <w:rPr>
          <w:rStyle w:val="apple-converted-space"/>
          <w:rFonts w:ascii="Arial" w:hAnsi="Arial" w:cs="Arial"/>
          <w:noProof/>
          <w:color w:val="000000"/>
        </w:rPr>
        <w:t>(</w:t>
      </w:r>
      <w:hyperlink w:anchor="_ENREF_40" w:tooltip="Angelin, 1987 #114" w:history="1">
        <w:r w:rsidR="00B53236" w:rsidRPr="00AD1D04">
          <w:rPr>
            <w:rStyle w:val="apple-converted-space"/>
            <w:rFonts w:ascii="Arial" w:hAnsi="Arial" w:cs="Arial"/>
            <w:noProof/>
            <w:color w:val="000000"/>
          </w:rPr>
          <w:t>40</w:t>
        </w:r>
      </w:hyperlink>
      <w:r w:rsidR="00E44544" w:rsidRPr="00AD1D04">
        <w:rPr>
          <w:rStyle w:val="apple-converted-space"/>
          <w:rFonts w:ascii="Arial" w:hAnsi="Arial" w:cs="Arial"/>
          <w:noProof/>
          <w:color w:val="000000"/>
        </w:rPr>
        <w:t>)</w:t>
      </w:r>
      <w:r w:rsidR="00EA4378" w:rsidRPr="00AD1D04">
        <w:rPr>
          <w:rStyle w:val="apple-converted-space"/>
          <w:rFonts w:ascii="Arial" w:hAnsi="Arial" w:cs="Arial"/>
          <w:color w:val="000000"/>
        </w:rPr>
        <w:fldChar w:fldCharType="end"/>
      </w:r>
      <w:r w:rsidRPr="00AD1D04">
        <w:rPr>
          <w:rFonts w:ascii="Arial" w:hAnsi="Arial" w:cs="Arial"/>
          <w:color w:val="000000"/>
        </w:rPr>
        <w:t xml:space="preserve">. Unlike FCHL, </w:t>
      </w:r>
      <w:r w:rsidRPr="00AD1D04">
        <w:rPr>
          <w:rFonts w:ascii="Arial" w:hAnsi="Arial" w:cs="Arial"/>
          <w:color w:val="000000" w:themeColor="text1"/>
        </w:rPr>
        <w:t>hepatic apoB-100 production is not increased and, as such, there is no overproduction of LDL</w:t>
      </w:r>
      <w:r w:rsidR="00131362" w:rsidRPr="00AD1D04">
        <w:rPr>
          <w:rFonts w:ascii="Arial" w:hAnsi="Arial" w:cs="Arial"/>
          <w:color w:val="000000" w:themeColor="text1"/>
        </w:rPr>
        <w:t xml:space="preserve">. </w:t>
      </w:r>
      <w:r w:rsidR="005E61A0" w:rsidRPr="00AD1D04">
        <w:rPr>
          <w:rFonts w:ascii="Arial" w:hAnsi="Arial" w:cs="Arial"/>
          <w:color w:val="000000" w:themeColor="text1"/>
        </w:rPr>
        <w:t>P</w:t>
      </w:r>
      <w:r w:rsidR="00131362" w:rsidRPr="00AD1D04">
        <w:rPr>
          <w:rFonts w:ascii="Arial" w:hAnsi="Arial" w:cs="Arial"/>
          <w:color w:val="000000" w:themeColor="text1"/>
        </w:rPr>
        <w:t>rior work suggest</w:t>
      </w:r>
      <w:r w:rsidR="00516F3C" w:rsidRPr="00AD1D04">
        <w:rPr>
          <w:rFonts w:ascii="Arial" w:hAnsi="Arial" w:cs="Arial"/>
          <w:color w:val="000000" w:themeColor="text1"/>
        </w:rPr>
        <w:t>ed</w:t>
      </w:r>
      <w:r w:rsidR="005E61A0" w:rsidRPr="00AD1D04">
        <w:rPr>
          <w:rFonts w:ascii="Arial" w:hAnsi="Arial" w:cs="Arial"/>
          <w:color w:val="000000" w:themeColor="text1"/>
        </w:rPr>
        <w:t xml:space="preserve"> that there is</w:t>
      </w:r>
      <w:r w:rsidR="00131362" w:rsidRPr="00AD1D04">
        <w:rPr>
          <w:rFonts w:ascii="Arial" w:hAnsi="Arial" w:cs="Arial"/>
          <w:color w:val="000000" w:themeColor="text1"/>
        </w:rPr>
        <w:t xml:space="preserve"> no increased </w:t>
      </w:r>
      <w:r w:rsidRPr="00AD1D04">
        <w:rPr>
          <w:rFonts w:ascii="Arial" w:hAnsi="Arial" w:cs="Arial"/>
          <w:color w:val="000000" w:themeColor="text1"/>
        </w:rPr>
        <w:t>CVD risk</w:t>
      </w:r>
      <w:r w:rsidR="00131362" w:rsidRPr="00AD1D04">
        <w:rPr>
          <w:rFonts w:ascii="Arial" w:hAnsi="Arial" w:cs="Arial"/>
          <w:color w:val="000000" w:themeColor="text1"/>
        </w:rPr>
        <w:t xml:space="preserve"> </w:t>
      </w:r>
      <w:r w:rsidR="00EA4378" w:rsidRPr="00AD1D04">
        <w:rPr>
          <w:rFonts w:ascii="Arial" w:hAnsi="Arial" w:cs="Arial"/>
          <w:color w:val="000000" w:themeColor="text1"/>
        </w:rPr>
        <w:fldChar w:fldCharType="begin">
          <w:fldData xml:space="preserve">PEVuZE5vdGU+PENpdGU+PEF1dGhvcj5CcnVuemVsbDwvQXV0aG9yPjxZZWFyPjIwMDc8L1llYXI+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</w:fldData>
        </w:fldChar>
      </w:r>
      <w:r w:rsidR="007F4E06" w:rsidRPr="00AD1D04">
        <w:rPr>
          <w:rFonts w:ascii="Arial" w:hAnsi="Arial" w:cs="Arial"/>
          <w:color w:val="000000" w:themeColor="text1"/>
        </w:rPr>
        <w:instrText xml:space="preserve"> ADDIN EN.CITE </w:instrText>
      </w:r>
      <w:r w:rsidR="007F4E06" w:rsidRPr="00AD1D04">
        <w:rPr>
          <w:rFonts w:ascii="Arial" w:hAnsi="Arial" w:cs="Arial"/>
          <w:color w:val="000000" w:themeColor="text1"/>
        </w:rPr>
        <w:fldChar w:fldCharType="begin">
          <w:fldData xml:space="preserve">PEVuZE5vdGU+PENpdGU+PEF1dGhvcj5CcnVuemVsbDwvQXV0aG9yPjxZZWFyPjIwMDc8L1llYXI+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</w:fldData>
        </w:fldChar>
      </w:r>
      <w:r w:rsidR="007F4E06" w:rsidRPr="00AD1D04">
        <w:rPr>
          <w:rFonts w:ascii="Arial" w:hAnsi="Arial" w:cs="Arial"/>
          <w:color w:val="000000" w:themeColor="text1"/>
        </w:rPr>
        <w:instrText xml:space="preserve"> ADDIN EN.CITE.DATA </w:instrText>
      </w:r>
      <w:r w:rsidR="007F4E06" w:rsidRPr="00AD1D04">
        <w:rPr>
          <w:rFonts w:ascii="Arial" w:hAnsi="Arial" w:cs="Arial"/>
          <w:color w:val="000000" w:themeColor="text1"/>
        </w:rPr>
      </w:r>
      <w:r w:rsidR="007F4E06" w:rsidRPr="00AD1D04">
        <w:rPr>
          <w:rFonts w:ascii="Arial" w:hAnsi="Arial" w:cs="Arial"/>
          <w:color w:val="000000" w:themeColor="text1"/>
        </w:rPr>
        <w:fldChar w:fldCharType="end"/>
      </w:r>
      <w:r w:rsidR="00EA4378" w:rsidRPr="00AD1D04">
        <w:rPr>
          <w:rFonts w:ascii="Arial" w:hAnsi="Arial" w:cs="Arial"/>
          <w:color w:val="000000" w:themeColor="text1"/>
        </w:rPr>
      </w:r>
      <w:r w:rsidR="00EA4378" w:rsidRPr="00AD1D04">
        <w:rPr>
          <w:rFonts w:ascii="Arial" w:hAnsi="Arial" w:cs="Arial"/>
          <w:color w:val="000000" w:themeColor="text1"/>
        </w:rPr>
        <w:fldChar w:fldCharType="separate"/>
      </w:r>
      <w:r w:rsidR="007F4E06" w:rsidRPr="00AD1D04">
        <w:rPr>
          <w:rFonts w:ascii="Arial" w:hAnsi="Arial" w:cs="Arial"/>
          <w:noProof/>
          <w:color w:val="000000" w:themeColor="text1"/>
        </w:rPr>
        <w:t>(</w:t>
      </w:r>
      <w:hyperlink w:anchor="_ENREF_23" w:tooltip="Brunzell, 2007 #58" w:history="1">
        <w:r w:rsidR="00B53236" w:rsidRPr="00AD1D04">
          <w:rPr>
            <w:rFonts w:ascii="Arial" w:hAnsi="Arial" w:cs="Arial"/>
            <w:noProof/>
            <w:color w:val="000000" w:themeColor="text1"/>
          </w:rPr>
          <w:t>23</w:t>
        </w:r>
      </w:hyperlink>
      <w:r w:rsidR="007F4E06" w:rsidRPr="00AD1D04">
        <w:rPr>
          <w:rFonts w:ascii="Arial" w:hAnsi="Arial" w:cs="Arial"/>
          <w:noProof/>
          <w:color w:val="000000" w:themeColor="text1"/>
        </w:rPr>
        <w:t>)</w:t>
      </w:r>
      <w:r w:rsidR="00EA4378" w:rsidRPr="00AD1D04">
        <w:rPr>
          <w:rFonts w:ascii="Arial" w:hAnsi="Arial" w:cs="Arial"/>
          <w:color w:val="000000" w:themeColor="text1"/>
        </w:rPr>
        <w:fldChar w:fldCharType="end"/>
      </w:r>
      <w:r w:rsidR="00A331B3" w:rsidRPr="00AD1D04">
        <w:rPr>
          <w:rFonts w:ascii="Arial" w:hAnsi="Arial" w:cs="Arial"/>
          <w:color w:val="000000" w:themeColor="text1"/>
        </w:rPr>
        <w:t xml:space="preserve">, </w:t>
      </w:r>
      <w:r w:rsidR="00131362" w:rsidRPr="00AD1D04">
        <w:rPr>
          <w:rFonts w:ascii="Arial" w:hAnsi="Arial" w:cs="Arial"/>
          <w:color w:val="000000" w:themeColor="text1"/>
        </w:rPr>
        <w:t xml:space="preserve">but recent data shows baseline TG levels predicted </w:t>
      </w:r>
      <w:r w:rsidR="00131362" w:rsidRPr="00AD1D04">
        <w:rPr>
          <w:rFonts w:ascii="Arial" w:hAnsi="Arial" w:cs="Arial"/>
          <w:color w:val="000000"/>
        </w:rPr>
        <w:t>subsequent CVD mortality after 20 years of follow up among relatives in FHTG families</w:t>
      </w:r>
      <w:r w:rsidR="00131362" w:rsidRPr="00AD1D04">
        <w:rPr>
          <w:rStyle w:val="apple-converted-space"/>
          <w:rFonts w:ascii="Arial" w:hAnsi="Arial" w:cs="Arial"/>
          <w:color w:val="000000"/>
        </w:rPr>
        <w:t> </w:t>
      </w:r>
      <w:r w:rsidR="00EA4378" w:rsidRPr="00AD1D04">
        <w:rPr>
          <w:rStyle w:val="apple-converted-space"/>
          <w:rFonts w:ascii="Arial" w:hAnsi="Arial" w:cs="Arial"/>
          <w:color w:val="000000"/>
        </w:rPr>
        <w:fldChar w:fldCharType="begin">
          <w:fldData xml:space="preserve">PEVuZE5vdGU+PENpdGU+PEF1dGhvcj5BdXN0aW48L0F1dGhvcj48WWVhcj4yMDAwPC9ZZWFyPjxS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</w:fldData>
        </w:fldChar>
      </w:r>
      <w:r w:rsidR="00E44544" w:rsidRPr="00AD1D04">
        <w:rPr>
          <w:rStyle w:val="apple-converted-space"/>
          <w:rFonts w:ascii="Arial" w:hAnsi="Arial" w:cs="Arial"/>
          <w:color w:val="000000"/>
        </w:rPr>
        <w:instrText xml:space="preserve"> ADDIN EN.CITE </w:instrText>
      </w:r>
      <w:r w:rsidR="00E44544" w:rsidRPr="00AD1D04">
        <w:rPr>
          <w:rStyle w:val="apple-converted-space"/>
          <w:rFonts w:ascii="Arial" w:hAnsi="Arial" w:cs="Arial"/>
          <w:color w:val="000000"/>
        </w:rPr>
        <w:fldChar w:fldCharType="begin">
          <w:fldData xml:space="preserve">PEVuZE5vdGU+PENpdGU+PEF1dGhvcj5BdXN0aW48L0F1dGhvcj48WWVhcj4yMDAwPC9ZZWFyPjxS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</w:fldData>
        </w:fldChar>
      </w:r>
      <w:r w:rsidR="00E44544" w:rsidRPr="00AD1D04">
        <w:rPr>
          <w:rStyle w:val="apple-converted-space"/>
          <w:rFonts w:ascii="Arial" w:hAnsi="Arial" w:cs="Arial"/>
          <w:color w:val="000000"/>
        </w:rPr>
        <w:instrText xml:space="preserve"> ADDIN EN.CITE.DATA </w:instrText>
      </w:r>
      <w:r w:rsidR="00E44544" w:rsidRPr="00AD1D04">
        <w:rPr>
          <w:rStyle w:val="apple-converted-space"/>
          <w:rFonts w:ascii="Arial" w:hAnsi="Arial" w:cs="Arial"/>
          <w:color w:val="000000"/>
        </w:rPr>
      </w:r>
      <w:r w:rsidR="00E44544" w:rsidRPr="00AD1D04">
        <w:rPr>
          <w:rStyle w:val="apple-converted-space"/>
          <w:rFonts w:ascii="Arial" w:hAnsi="Arial" w:cs="Arial"/>
          <w:color w:val="000000"/>
        </w:rPr>
        <w:fldChar w:fldCharType="end"/>
      </w:r>
      <w:r w:rsidR="00EA4378" w:rsidRPr="00AD1D04">
        <w:rPr>
          <w:rStyle w:val="apple-converted-space"/>
          <w:rFonts w:ascii="Arial" w:hAnsi="Arial" w:cs="Arial"/>
          <w:color w:val="000000"/>
        </w:rPr>
      </w:r>
      <w:r w:rsidR="00EA4378" w:rsidRPr="00AD1D04">
        <w:rPr>
          <w:rStyle w:val="apple-converted-space"/>
          <w:rFonts w:ascii="Arial" w:hAnsi="Arial" w:cs="Arial"/>
          <w:color w:val="000000"/>
        </w:rPr>
        <w:fldChar w:fldCharType="separate"/>
      </w:r>
      <w:r w:rsidR="00E44544" w:rsidRPr="00AD1D04">
        <w:rPr>
          <w:rStyle w:val="apple-converted-space"/>
          <w:rFonts w:ascii="Arial" w:hAnsi="Arial" w:cs="Arial"/>
          <w:noProof/>
          <w:color w:val="000000"/>
        </w:rPr>
        <w:t>(</w:t>
      </w:r>
      <w:hyperlink w:anchor="_ENREF_34" w:tooltip="Austin, 2000 #13" w:history="1">
        <w:r w:rsidR="00B53236" w:rsidRPr="00AD1D04">
          <w:rPr>
            <w:rStyle w:val="apple-converted-space"/>
            <w:rFonts w:ascii="Arial" w:hAnsi="Arial" w:cs="Arial"/>
            <w:noProof/>
            <w:color w:val="000000"/>
          </w:rPr>
          <w:t>34</w:t>
        </w:r>
      </w:hyperlink>
      <w:r w:rsidR="00E44544" w:rsidRPr="00AD1D04">
        <w:rPr>
          <w:rStyle w:val="apple-converted-space"/>
          <w:rFonts w:ascii="Arial" w:hAnsi="Arial" w:cs="Arial"/>
          <w:noProof/>
          <w:color w:val="000000"/>
        </w:rPr>
        <w:t>)</w:t>
      </w:r>
      <w:r w:rsidR="00EA4378" w:rsidRPr="00AD1D04">
        <w:rPr>
          <w:rStyle w:val="apple-converted-space"/>
          <w:rFonts w:ascii="Arial" w:hAnsi="Arial" w:cs="Arial"/>
          <w:color w:val="000000"/>
        </w:rPr>
        <w:fldChar w:fldCharType="end"/>
      </w:r>
      <w:r w:rsidR="00A331B3" w:rsidRPr="00AD1D04">
        <w:rPr>
          <w:rStyle w:val="apple-converted-space"/>
          <w:rFonts w:ascii="Arial" w:hAnsi="Arial" w:cs="Arial"/>
          <w:color w:val="000000"/>
        </w:rPr>
        <w:t>.</w:t>
      </w:r>
      <w:r w:rsidR="00131362" w:rsidRPr="00AD1D04">
        <w:rPr>
          <w:rFonts w:ascii="Arial" w:hAnsi="Arial" w:cs="Arial"/>
          <w:color w:val="000000"/>
        </w:rPr>
        <w:t xml:space="preserve"> </w:t>
      </w:r>
    </w:p>
    <w:p w14:paraId="450ACC2A" w14:textId="4A47455E" w:rsidR="00191E90" w:rsidRPr="00AD1D04" w:rsidRDefault="00191E90" w:rsidP="00AD1D04">
      <w:pPr>
        <w:shd w:val="clear" w:color="auto" w:fill="FFFFFF"/>
        <w:spacing w:after="0" w:line="276" w:lineRule="auto"/>
        <w:contextualSpacing/>
        <w:textAlignment w:val="baseline"/>
        <w:rPr>
          <w:rFonts w:ascii="Arial" w:hAnsi="Arial" w:cs="Arial"/>
          <w:color w:val="000000"/>
        </w:rPr>
      </w:pPr>
    </w:p>
    <w:p w14:paraId="4DB3BA18" w14:textId="0E18AA7C" w:rsidR="006A300E" w:rsidRPr="00AD1D04" w:rsidRDefault="00516F3C" w:rsidP="00AD1D04">
      <w:pPr>
        <w:shd w:val="clear" w:color="auto" w:fill="FFFFFF"/>
        <w:spacing w:after="0" w:line="276" w:lineRule="auto"/>
        <w:contextualSpacing/>
        <w:textAlignment w:val="baseline"/>
        <w:rPr>
          <w:rFonts w:ascii="Arial" w:hAnsi="Arial" w:cs="Arial"/>
          <w:color w:val="000000" w:themeColor="text1"/>
        </w:rPr>
      </w:pPr>
      <w:r w:rsidRPr="00AD1D04">
        <w:rPr>
          <w:rFonts w:ascii="Arial" w:hAnsi="Arial" w:cs="Arial"/>
          <w:bCs/>
          <w:color w:val="000000" w:themeColor="text1"/>
        </w:rPr>
        <w:t>M</w:t>
      </w:r>
      <w:r w:rsidR="006A300E" w:rsidRPr="00AD1D04">
        <w:rPr>
          <w:rFonts w:ascii="Arial" w:hAnsi="Arial" w:cs="Arial"/>
          <w:bCs/>
          <w:color w:val="000000" w:themeColor="text1"/>
        </w:rPr>
        <w:t>ost individuals with mild-to-moderate HTG</w:t>
      </w:r>
      <w:r w:rsidRPr="00AD1D04">
        <w:rPr>
          <w:rFonts w:ascii="Arial" w:hAnsi="Arial" w:cs="Arial"/>
          <w:bCs/>
          <w:color w:val="000000" w:themeColor="text1"/>
        </w:rPr>
        <w:t>, including those with FHTG,</w:t>
      </w:r>
      <w:r w:rsidR="006A300E" w:rsidRPr="00AD1D04">
        <w:rPr>
          <w:rFonts w:ascii="Arial" w:hAnsi="Arial" w:cs="Arial"/>
          <w:bCs/>
          <w:color w:val="000000" w:themeColor="text1"/>
        </w:rPr>
        <w:t xml:space="preserve"> as well as severe elevations of TG are polygenic, with a stepw</w:t>
      </w:r>
      <w:r w:rsidRPr="00AD1D04">
        <w:rPr>
          <w:rFonts w:ascii="Arial" w:hAnsi="Arial" w:cs="Arial"/>
          <w:bCs/>
          <w:color w:val="000000" w:themeColor="text1"/>
        </w:rPr>
        <w:t>i</w:t>
      </w:r>
      <w:r w:rsidR="006A300E" w:rsidRPr="00AD1D04">
        <w:rPr>
          <w:rFonts w:ascii="Arial" w:hAnsi="Arial" w:cs="Arial"/>
          <w:bCs/>
          <w:color w:val="000000" w:themeColor="text1"/>
        </w:rPr>
        <w:t xml:space="preserve">se increase in the prevalence of genetic </w:t>
      </w:r>
      <w:r w:rsidR="006A300E" w:rsidRPr="00AD1D04">
        <w:rPr>
          <w:rFonts w:ascii="Arial" w:hAnsi="Arial" w:cs="Arial"/>
          <w:bCs/>
          <w:color w:val="000000" w:themeColor="text1"/>
        </w:rPr>
        <w:lastRenderedPageBreak/>
        <w:t>determinants as the HTG phenotype became more severe. For individual patients, however, genetic testing alone cannot accurately predict phenotypic expression of HTG severity.</w:t>
      </w:r>
      <w:r w:rsidR="00980222" w:rsidRPr="00AD1D04">
        <w:rPr>
          <w:rFonts w:ascii="Arial" w:hAnsi="Arial" w:cs="Arial"/>
          <w:bCs/>
          <w:color w:val="000000" w:themeColor="text1"/>
        </w:rPr>
        <w:t xml:space="preserve"> </w:t>
      </w:r>
      <w:r w:rsidR="006A300E" w:rsidRPr="00AD1D04">
        <w:rPr>
          <w:rFonts w:ascii="Arial" w:hAnsi="Arial" w:cs="Arial"/>
          <w:bCs/>
          <w:color w:val="000000" w:themeColor="text1"/>
        </w:rPr>
        <w:t>At present clinical decisions regarding diet and use of lipid lowering medication should be based on the severity of the HTG, without the need for extensive genetic testing</w:t>
      </w:r>
      <w:r w:rsidR="00712B0E" w:rsidRPr="00AD1D04">
        <w:rPr>
          <w:rFonts w:ascii="Arial" w:hAnsi="Arial" w:cs="Arial"/>
          <w:bCs/>
          <w:color w:val="000000" w:themeColor="text1"/>
        </w:rPr>
        <w:t xml:space="preserve"> </w:t>
      </w:r>
      <w:r w:rsidR="00712B0E" w:rsidRPr="00AD1D04">
        <w:rPr>
          <w:rFonts w:ascii="Arial" w:hAnsi="Arial" w:cs="Arial"/>
          <w:bCs/>
          <w:color w:val="000000" w:themeColor="text1"/>
        </w:rPr>
        <w:fldChar w:fldCharType="begin">
          <w:fldData xml:space="preserve">PEVuZE5vdGU+PENpdGU+PEF1dGhvcj5Ecm9uPC9BdXRob3I+PFllYXI+MjAxOTwvWWVhcj48UmVj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</w:fldData>
        </w:fldChar>
      </w:r>
      <w:r w:rsidR="00712B0E" w:rsidRPr="00AD1D04">
        <w:rPr>
          <w:rFonts w:ascii="Arial" w:hAnsi="Arial" w:cs="Arial"/>
          <w:bCs/>
          <w:color w:val="000000" w:themeColor="text1"/>
        </w:rPr>
        <w:instrText xml:space="preserve"> ADDIN EN.CITE </w:instrText>
      </w:r>
      <w:r w:rsidR="00712B0E" w:rsidRPr="00AD1D04">
        <w:rPr>
          <w:rFonts w:ascii="Arial" w:hAnsi="Arial" w:cs="Arial"/>
          <w:bCs/>
          <w:color w:val="000000" w:themeColor="text1"/>
        </w:rPr>
        <w:fldChar w:fldCharType="begin">
          <w:fldData xml:space="preserve">PEVuZE5vdGU+PENpdGU+PEF1dGhvcj5Ecm9uPC9BdXRob3I+PFllYXI+MjAxOTwvWWVhcj48UmVj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</w:fldData>
        </w:fldChar>
      </w:r>
      <w:r w:rsidR="00712B0E" w:rsidRPr="00AD1D04">
        <w:rPr>
          <w:rFonts w:ascii="Arial" w:hAnsi="Arial" w:cs="Arial"/>
          <w:bCs/>
          <w:color w:val="000000" w:themeColor="text1"/>
        </w:rPr>
        <w:instrText xml:space="preserve"> ADDIN EN.CITE.DATA </w:instrText>
      </w:r>
      <w:r w:rsidR="00712B0E" w:rsidRPr="00AD1D04">
        <w:rPr>
          <w:rFonts w:ascii="Arial" w:hAnsi="Arial" w:cs="Arial"/>
          <w:bCs/>
          <w:color w:val="000000" w:themeColor="text1"/>
        </w:rPr>
      </w:r>
      <w:r w:rsidR="00712B0E" w:rsidRPr="00AD1D04">
        <w:rPr>
          <w:rFonts w:ascii="Arial" w:hAnsi="Arial" w:cs="Arial"/>
          <w:bCs/>
          <w:color w:val="000000" w:themeColor="text1"/>
        </w:rPr>
        <w:fldChar w:fldCharType="end"/>
      </w:r>
      <w:r w:rsidR="00712B0E" w:rsidRPr="00AD1D04">
        <w:rPr>
          <w:rFonts w:ascii="Arial" w:hAnsi="Arial" w:cs="Arial"/>
          <w:bCs/>
          <w:color w:val="000000" w:themeColor="text1"/>
        </w:rPr>
      </w:r>
      <w:r w:rsidR="00712B0E" w:rsidRPr="00AD1D04">
        <w:rPr>
          <w:rFonts w:ascii="Arial" w:hAnsi="Arial" w:cs="Arial"/>
          <w:bCs/>
          <w:color w:val="000000" w:themeColor="text1"/>
        </w:rPr>
        <w:fldChar w:fldCharType="separate"/>
      </w:r>
      <w:r w:rsidR="00712B0E" w:rsidRPr="00AD1D04">
        <w:rPr>
          <w:rFonts w:ascii="Arial" w:hAnsi="Arial" w:cs="Arial"/>
          <w:bCs/>
          <w:noProof/>
          <w:color w:val="000000" w:themeColor="text1"/>
        </w:rPr>
        <w:t>(</w:t>
      </w:r>
      <w:hyperlink w:anchor="_ENREF_41" w:tooltip="Dron, 2019 #724" w:history="1">
        <w:r w:rsidR="00B53236" w:rsidRPr="00AD1D04">
          <w:rPr>
            <w:rFonts w:ascii="Arial" w:hAnsi="Arial" w:cs="Arial"/>
            <w:bCs/>
            <w:noProof/>
            <w:color w:val="000000" w:themeColor="text1"/>
          </w:rPr>
          <w:t>41</w:t>
        </w:r>
      </w:hyperlink>
      <w:r w:rsidR="00712B0E" w:rsidRPr="00AD1D04">
        <w:rPr>
          <w:rFonts w:ascii="Arial" w:hAnsi="Arial" w:cs="Arial"/>
          <w:bCs/>
          <w:noProof/>
          <w:color w:val="000000" w:themeColor="text1"/>
        </w:rPr>
        <w:t>)</w:t>
      </w:r>
      <w:r w:rsidR="00712B0E" w:rsidRPr="00AD1D04">
        <w:rPr>
          <w:rFonts w:ascii="Arial" w:hAnsi="Arial" w:cs="Arial"/>
          <w:bCs/>
          <w:color w:val="000000" w:themeColor="text1"/>
        </w:rPr>
        <w:fldChar w:fldCharType="end"/>
      </w:r>
      <w:r w:rsidR="006A300E" w:rsidRPr="00AD1D04">
        <w:rPr>
          <w:rFonts w:ascii="Arial" w:hAnsi="Arial" w:cs="Arial"/>
          <w:bCs/>
          <w:color w:val="000000" w:themeColor="text1"/>
        </w:rPr>
        <w:t>.</w:t>
      </w:r>
      <w:r w:rsidR="006A300E" w:rsidRPr="00AD1D04">
        <w:rPr>
          <w:rFonts w:ascii="Arial" w:hAnsi="Arial" w:cs="Arial"/>
          <w:color w:val="000000" w:themeColor="text1"/>
        </w:rPr>
        <w:t xml:space="preserve"> </w:t>
      </w:r>
    </w:p>
    <w:p w14:paraId="3C80A6F9" w14:textId="77777777" w:rsidR="00334191" w:rsidRPr="00AD1D04" w:rsidRDefault="00334191" w:rsidP="00AD1D04">
      <w:pPr>
        <w:shd w:val="clear" w:color="auto" w:fill="FFFFFF"/>
        <w:spacing w:after="0" w:line="276" w:lineRule="auto"/>
        <w:contextualSpacing/>
        <w:textAlignment w:val="baseline"/>
        <w:rPr>
          <w:rFonts w:ascii="Arial" w:hAnsi="Arial" w:cs="Arial"/>
          <w:color w:val="000000" w:themeColor="text1"/>
        </w:rPr>
      </w:pPr>
    </w:p>
    <w:p w14:paraId="619526F9" w14:textId="77777777" w:rsidR="00A331B3" w:rsidRPr="00077F0D" w:rsidRDefault="00131362" w:rsidP="00AD1D04">
      <w:pPr>
        <w:shd w:val="clear" w:color="auto" w:fill="FFFFFF"/>
        <w:spacing w:after="0" w:line="276" w:lineRule="auto"/>
        <w:contextualSpacing/>
        <w:textAlignment w:val="baseline"/>
        <w:rPr>
          <w:rFonts w:ascii="Arial" w:hAnsi="Arial" w:cs="Arial"/>
          <w:caps/>
          <w:color w:val="FF0000"/>
        </w:rPr>
      </w:pPr>
      <w:r w:rsidRPr="00077F0D">
        <w:rPr>
          <w:rFonts w:ascii="Arial" w:hAnsi="Arial" w:cs="Arial"/>
          <w:caps/>
          <w:color w:val="FF0000"/>
        </w:rPr>
        <w:t>Presentation and Diagnosis</w:t>
      </w:r>
    </w:p>
    <w:p w14:paraId="32050962" w14:textId="77777777" w:rsidR="00967458" w:rsidRPr="00AD1D04" w:rsidRDefault="00967458" w:rsidP="00AD1D04">
      <w:pPr>
        <w:shd w:val="clear" w:color="auto" w:fill="FFFFFF"/>
        <w:spacing w:after="0" w:line="276" w:lineRule="auto"/>
        <w:contextualSpacing/>
        <w:textAlignment w:val="baseline"/>
        <w:rPr>
          <w:rFonts w:ascii="Arial" w:hAnsi="Arial" w:cs="Arial"/>
          <w:color w:val="000000" w:themeColor="text1"/>
        </w:rPr>
      </w:pPr>
    </w:p>
    <w:p w14:paraId="0645AFCC" w14:textId="08ACB8D2" w:rsidR="003E704F" w:rsidRPr="00AD1D04" w:rsidRDefault="001C29C7" w:rsidP="00AD1D04">
      <w:pPr>
        <w:shd w:val="clear" w:color="auto" w:fill="FFFFFF"/>
        <w:spacing w:after="0" w:line="276" w:lineRule="auto"/>
        <w:contextualSpacing/>
        <w:textAlignment w:val="baseline"/>
        <w:rPr>
          <w:rFonts w:ascii="Arial" w:hAnsi="Arial" w:cs="Arial"/>
          <w:i/>
          <w:color w:val="000000" w:themeColor="text1"/>
        </w:rPr>
      </w:pPr>
      <w:r w:rsidRPr="00AD1D04">
        <w:rPr>
          <w:rFonts w:ascii="Arial" w:hAnsi="Arial" w:cs="Arial"/>
          <w:color w:val="000000" w:themeColor="text1"/>
        </w:rPr>
        <w:t>TG levels are usually normal in childhood. Although FHTG is not usually expressed until adulthood, with the rise in childhood obesity FHTG has been diagnosed at an earlier age</w:t>
      </w:r>
      <w:r w:rsidR="00A331B3" w:rsidRPr="00AD1D04">
        <w:rPr>
          <w:rFonts w:ascii="Arial" w:hAnsi="Arial" w:cs="Arial"/>
          <w:color w:val="000000" w:themeColor="text1"/>
        </w:rPr>
        <w:t xml:space="preserve"> </w:t>
      </w:r>
      <w:r w:rsidR="00EA4378" w:rsidRPr="00AD1D04">
        <w:rPr>
          <w:rFonts w:ascii="Arial" w:hAnsi="Arial" w:cs="Arial"/>
          <w:color w:val="000000" w:themeColor="text1"/>
        </w:rPr>
        <w:fldChar w:fldCharType="begin">
          <w:fldData xml:space="preserve">PEVuZE5vdGU+PENpdGU+PEF1dGhvcj5Cb3Vheml6IEFiZWQ8L0F1dGhvcj48WWVhcj4yMDEzPC9Z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</w:fldData>
        </w:fldChar>
      </w:r>
      <w:r w:rsidR="00712B0E" w:rsidRPr="00AD1D04">
        <w:rPr>
          <w:rFonts w:ascii="Arial" w:hAnsi="Arial" w:cs="Arial"/>
          <w:color w:val="000000" w:themeColor="text1"/>
        </w:rPr>
        <w:instrText xml:space="preserve"> ADDIN EN.CITE </w:instrText>
      </w:r>
      <w:r w:rsidR="00712B0E" w:rsidRPr="00AD1D04">
        <w:rPr>
          <w:rFonts w:ascii="Arial" w:hAnsi="Arial" w:cs="Arial"/>
          <w:color w:val="000000" w:themeColor="text1"/>
        </w:rPr>
        <w:fldChar w:fldCharType="begin">
          <w:fldData xml:space="preserve">PEVuZE5vdGU+PENpdGU+PEF1dGhvcj5Cb3Vheml6IEFiZWQ8L0F1dGhvcj48WWVhcj4yMDEzPC9Z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</w:fldData>
        </w:fldChar>
      </w:r>
      <w:r w:rsidR="00712B0E" w:rsidRPr="00AD1D04">
        <w:rPr>
          <w:rFonts w:ascii="Arial" w:hAnsi="Arial" w:cs="Arial"/>
          <w:color w:val="000000" w:themeColor="text1"/>
        </w:rPr>
        <w:instrText xml:space="preserve"> ADDIN EN.CITE.DATA </w:instrText>
      </w:r>
      <w:r w:rsidR="00712B0E" w:rsidRPr="00AD1D04">
        <w:rPr>
          <w:rFonts w:ascii="Arial" w:hAnsi="Arial" w:cs="Arial"/>
          <w:color w:val="000000" w:themeColor="text1"/>
        </w:rPr>
      </w:r>
      <w:r w:rsidR="00712B0E" w:rsidRPr="00AD1D04">
        <w:rPr>
          <w:rFonts w:ascii="Arial" w:hAnsi="Arial" w:cs="Arial"/>
          <w:color w:val="000000" w:themeColor="text1"/>
        </w:rPr>
        <w:fldChar w:fldCharType="end"/>
      </w:r>
      <w:r w:rsidR="00EA4378" w:rsidRPr="00AD1D04">
        <w:rPr>
          <w:rFonts w:ascii="Arial" w:hAnsi="Arial" w:cs="Arial"/>
          <w:color w:val="000000" w:themeColor="text1"/>
        </w:rPr>
      </w:r>
      <w:r w:rsidR="00EA4378" w:rsidRPr="00AD1D04">
        <w:rPr>
          <w:rFonts w:ascii="Arial" w:hAnsi="Arial" w:cs="Arial"/>
          <w:color w:val="000000" w:themeColor="text1"/>
        </w:rPr>
        <w:fldChar w:fldCharType="separate"/>
      </w:r>
      <w:r w:rsidR="00712B0E" w:rsidRPr="00AD1D04">
        <w:rPr>
          <w:rFonts w:ascii="Arial" w:hAnsi="Arial" w:cs="Arial"/>
          <w:noProof/>
          <w:color w:val="000000" w:themeColor="text1"/>
        </w:rPr>
        <w:t>(</w:t>
      </w:r>
      <w:hyperlink w:anchor="_ENREF_42" w:tooltip="Bouaziz Abed, 2013 #116" w:history="1">
        <w:r w:rsidR="00B53236" w:rsidRPr="00AD1D04">
          <w:rPr>
            <w:rFonts w:ascii="Arial" w:hAnsi="Arial" w:cs="Arial"/>
            <w:noProof/>
            <w:color w:val="000000" w:themeColor="text1"/>
          </w:rPr>
          <w:t>42-44</w:t>
        </w:r>
      </w:hyperlink>
      <w:r w:rsidR="00712B0E" w:rsidRPr="00AD1D04">
        <w:rPr>
          <w:rFonts w:ascii="Arial" w:hAnsi="Arial" w:cs="Arial"/>
          <w:noProof/>
          <w:color w:val="000000" w:themeColor="text1"/>
        </w:rPr>
        <w:t>)</w:t>
      </w:r>
      <w:r w:rsidR="00EA4378" w:rsidRPr="00AD1D04">
        <w:rPr>
          <w:rFonts w:ascii="Arial" w:hAnsi="Arial" w:cs="Arial"/>
          <w:color w:val="000000" w:themeColor="text1"/>
        </w:rPr>
        <w:fldChar w:fldCharType="end"/>
      </w:r>
      <w:r w:rsidR="00A331B3" w:rsidRPr="00AD1D04">
        <w:rPr>
          <w:rFonts w:ascii="Arial" w:hAnsi="Arial" w:cs="Arial"/>
          <w:color w:val="000000" w:themeColor="text1"/>
        </w:rPr>
        <w:t xml:space="preserve">. </w:t>
      </w:r>
      <w:r w:rsidRPr="00AD1D04">
        <w:rPr>
          <w:rFonts w:ascii="Arial" w:hAnsi="Arial" w:cs="Arial"/>
          <w:color w:val="000000" w:themeColor="text1"/>
        </w:rPr>
        <w:t>The phenotype is usually asymptomatic H</w:t>
      </w:r>
      <w:r w:rsidR="00131362" w:rsidRPr="00AD1D04">
        <w:rPr>
          <w:rFonts w:ascii="Arial" w:hAnsi="Arial" w:cs="Arial"/>
          <w:color w:val="000000" w:themeColor="text1"/>
        </w:rPr>
        <w:t xml:space="preserve">TG </w:t>
      </w:r>
      <w:r w:rsidR="00EA4378" w:rsidRPr="00AD1D04">
        <w:rPr>
          <w:rFonts w:ascii="Arial" w:hAnsi="Arial" w:cs="Arial"/>
          <w:color w:val="000000" w:themeColor="text1"/>
        </w:rPr>
        <w:fldChar w:fldCharType="begin">
          <w:fldData xml:space="preserve">PEVuZE5vdGU+PENpdGU+PEF1dGhvcj5Cb3Vheml6IEFiZWQ8L0F1dGhvcj48WWVhcj4yMDEzPC9Z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</w:fldData>
        </w:fldChar>
      </w:r>
      <w:r w:rsidR="00712B0E" w:rsidRPr="00AD1D04">
        <w:rPr>
          <w:rFonts w:ascii="Arial" w:hAnsi="Arial" w:cs="Arial"/>
          <w:color w:val="000000" w:themeColor="text1"/>
        </w:rPr>
        <w:instrText xml:space="preserve"> ADDIN EN.CITE </w:instrText>
      </w:r>
      <w:r w:rsidR="00712B0E" w:rsidRPr="00AD1D04">
        <w:rPr>
          <w:rFonts w:ascii="Arial" w:hAnsi="Arial" w:cs="Arial"/>
          <w:color w:val="000000" w:themeColor="text1"/>
        </w:rPr>
        <w:fldChar w:fldCharType="begin">
          <w:fldData xml:space="preserve">PEVuZE5vdGU+PENpdGU+PEF1dGhvcj5Cb3Vheml6IEFiZWQ8L0F1dGhvcj48WWVhcj4yMDEzPC9Z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</w:fldData>
        </w:fldChar>
      </w:r>
      <w:r w:rsidR="00712B0E" w:rsidRPr="00AD1D04">
        <w:rPr>
          <w:rFonts w:ascii="Arial" w:hAnsi="Arial" w:cs="Arial"/>
          <w:color w:val="000000" w:themeColor="text1"/>
        </w:rPr>
        <w:instrText xml:space="preserve"> ADDIN EN.CITE.DATA </w:instrText>
      </w:r>
      <w:r w:rsidR="00712B0E" w:rsidRPr="00AD1D04">
        <w:rPr>
          <w:rFonts w:ascii="Arial" w:hAnsi="Arial" w:cs="Arial"/>
          <w:color w:val="000000" w:themeColor="text1"/>
        </w:rPr>
      </w:r>
      <w:r w:rsidR="00712B0E" w:rsidRPr="00AD1D04">
        <w:rPr>
          <w:rFonts w:ascii="Arial" w:hAnsi="Arial" w:cs="Arial"/>
          <w:color w:val="000000" w:themeColor="text1"/>
        </w:rPr>
        <w:fldChar w:fldCharType="end"/>
      </w:r>
      <w:r w:rsidR="00EA4378" w:rsidRPr="00AD1D04">
        <w:rPr>
          <w:rFonts w:ascii="Arial" w:hAnsi="Arial" w:cs="Arial"/>
          <w:color w:val="000000" w:themeColor="text1"/>
        </w:rPr>
      </w:r>
      <w:r w:rsidR="00EA4378" w:rsidRPr="00AD1D04">
        <w:rPr>
          <w:rFonts w:ascii="Arial" w:hAnsi="Arial" w:cs="Arial"/>
          <w:color w:val="000000" w:themeColor="text1"/>
        </w:rPr>
        <w:fldChar w:fldCharType="separate"/>
      </w:r>
      <w:r w:rsidR="00712B0E" w:rsidRPr="00AD1D04">
        <w:rPr>
          <w:rFonts w:ascii="Arial" w:hAnsi="Arial" w:cs="Arial"/>
          <w:noProof/>
          <w:color w:val="000000" w:themeColor="text1"/>
        </w:rPr>
        <w:t>(</w:t>
      </w:r>
      <w:hyperlink w:anchor="_ENREF_42" w:tooltip="Bouaziz Abed, 2013 #116" w:history="1">
        <w:r w:rsidR="00B53236" w:rsidRPr="00AD1D04">
          <w:rPr>
            <w:rFonts w:ascii="Arial" w:hAnsi="Arial" w:cs="Arial"/>
            <w:noProof/>
            <w:color w:val="000000" w:themeColor="text1"/>
          </w:rPr>
          <w:t>42-44</w:t>
        </w:r>
      </w:hyperlink>
      <w:r w:rsidR="00712B0E" w:rsidRPr="00AD1D04">
        <w:rPr>
          <w:rFonts w:ascii="Arial" w:hAnsi="Arial" w:cs="Arial"/>
          <w:noProof/>
          <w:color w:val="000000" w:themeColor="text1"/>
        </w:rPr>
        <w:t>)</w:t>
      </w:r>
      <w:r w:rsidR="00EA4378" w:rsidRPr="00AD1D04">
        <w:rPr>
          <w:rFonts w:ascii="Arial" w:hAnsi="Arial" w:cs="Arial"/>
          <w:color w:val="000000" w:themeColor="text1"/>
        </w:rPr>
        <w:fldChar w:fldCharType="end"/>
      </w:r>
      <w:r w:rsidRPr="00AD1D04">
        <w:rPr>
          <w:rFonts w:ascii="Arial" w:hAnsi="Arial" w:cs="Arial"/>
          <w:color w:val="000000" w:themeColor="text1"/>
        </w:rPr>
        <w:t xml:space="preserve"> with TG levels between 250 and 1000 mg/dL, normal-to-mildly elevated</w:t>
      </w:r>
      <w:r w:rsidR="00131362" w:rsidRPr="00AD1D04">
        <w:rPr>
          <w:rFonts w:ascii="Arial" w:hAnsi="Arial" w:cs="Arial"/>
          <w:color w:val="000000" w:themeColor="text1"/>
        </w:rPr>
        <w:t xml:space="preserve"> </w:t>
      </w:r>
      <w:r w:rsidRPr="00AD1D04">
        <w:rPr>
          <w:rFonts w:ascii="Arial" w:hAnsi="Arial" w:cs="Arial"/>
          <w:color w:val="000000" w:themeColor="text1"/>
        </w:rPr>
        <w:t>total cholesterol concentrations and low-to-normal LDL</w:t>
      </w:r>
      <w:r w:rsidR="005E61A0" w:rsidRPr="00AD1D04">
        <w:rPr>
          <w:rFonts w:ascii="Arial" w:hAnsi="Arial" w:cs="Arial"/>
          <w:color w:val="000000" w:themeColor="text1"/>
        </w:rPr>
        <w:t>-C</w:t>
      </w:r>
      <w:r w:rsidRPr="00AD1D04">
        <w:rPr>
          <w:rFonts w:ascii="Arial" w:hAnsi="Arial" w:cs="Arial"/>
          <w:color w:val="000000" w:themeColor="text1"/>
        </w:rPr>
        <w:t xml:space="preserve"> and HDL</w:t>
      </w:r>
      <w:r w:rsidR="005E61A0" w:rsidRPr="00AD1D04">
        <w:rPr>
          <w:rFonts w:ascii="Arial" w:hAnsi="Arial" w:cs="Arial"/>
          <w:color w:val="000000" w:themeColor="text1"/>
        </w:rPr>
        <w:t>-C</w:t>
      </w:r>
      <w:r w:rsidRPr="00AD1D04">
        <w:rPr>
          <w:rFonts w:ascii="Arial" w:hAnsi="Arial" w:cs="Arial"/>
          <w:color w:val="000000" w:themeColor="text1"/>
        </w:rPr>
        <w:t xml:space="preserve"> levels</w:t>
      </w:r>
      <w:r w:rsidR="00A331B3" w:rsidRPr="00AD1D04">
        <w:rPr>
          <w:rFonts w:ascii="Arial" w:hAnsi="Arial" w:cs="Arial"/>
          <w:color w:val="000000" w:themeColor="text1"/>
        </w:rPr>
        <w:t xml:space="preserve"> </w:t>
      </w:r>
      <w:r w:rsidR="00EA4378" w:rsidRPr="00AD1D04">
        <w:rPr>
          <w:rFonts w:ascii="Arial" w:hAnsi="Arial" w:cs="Arial"/>
          <w:color w:val="000000" w:themeColor="text1"/>
        </w:rPr>
        <w:fldChar w:fldCharType="begin"/>
      </w:r>
      <w:r w:rsidR="00712B0E" w:rsidRPr="00AD1D04">
        <w:rPr>
          <w:rFonts w:ascii="Arial" w:hAnsi="Arial" w:cs="Arial"/>
          <w:color w:val="000000" w:themeColor="text1"/>
        </w:rPr>
        <w:instrText xml:space="preserve"> ADDIN EN.CITE &lt;EndNote&gt;&lt;Cite&gt;&lt;Author&gt;Tullu&lt;/Author&gt;&lt;Year&gt;2008&lt;/Year&gt;&lt;RecNum&gt;8&lt;/RecNum&gt;&lt;DisplayText&gt;(45)&lt;/DisplayText&gt;&lt;record&gt;&lt;rec-number&gt;8&lt;/rec-number&gt;&lt;foreign-keys&gt;&lt;key app="EN" db-id="tfs59z25ar2w0peefrnva907vzd20050wtpe" timestamp="0"&gt;8&lt;/key&gt;&lt;/foreign-keys&gt;&lt;ref-type name="Journal Article"&gt;17&lt;/ref-type&gt;&lt;contributors&gt;&lt;authors&gt;&lt;author&gt;Tullu, M. S.&lt;/author&gt;&lt;author&gt;Advirkar, A. V.&lt;/author&gt;&lt;author&gt;Ghildiyal, R. G.&lt;/author&gt;&lt;author&gt;Tambe, S.&lt;/author&gt;&lt;/authors&gt;&lt;/contributors&gt;&lt;auth-address&gt;Department of Pediatrics, T.N. Medical College &amp;amp; BYL Nair Hospital, Mumbai Central, Mumbai, India. milindtullu@vsnl.net&lt;/auth-address&gt;&lt;titles&gt;&lt;title&gt;Familial hypertriglyceridemia&lt;/title&gt;&lt;secondary-title&gt;Indian J Pediatr&lt;/secondary-title&gt;&lt;alt-title&gt;Indian journal of pediatrics&lt;/alt-title&gt;&lt;/titles&gt;&lt;pages&gt;1257-8&lt;/pages&gt;&lt;volume&gt;75&lt;/volume&gt;&lt;number&gt;12&lt;/number&gt;&lt;edition&gt;2008/12/06&lt;/edition&gt;&lt;keywords&gt;&lt;keyword&gt;Anemia/complications&lt;/keyword&gt;&lt;keyword&gt;Cholesterol/blood&lt;/keyword&gt;&lt;keyword&gt;Diagnosis, Differential&lt;/keyword&gt;&lt;keyword&gt;Diet, Fat-Restricted&lt;/keyword&gt;&lt;keyword&gt;Humans&lt;/keyword&gt;&lt;keyword&gt;Hypertriglyceridemia/complications/ diagnosis/diet therapy/ genetics&lt;/keyword&gt;&lt;keyword&gt;Infant&lt;/keyword&gt;&lt;keyword&gt;Lipids/blood&lt;/keyword&gt;&lt;keyword&gt;Malaria/complications&lt;/keyword&gt;&lt;keyword&gt;Male&lt;/keyword&gt;&lt;keyword&gt;Treatment Outcome&lt;/keyword&gt;&lt;keyword&gt;Triglycerides/blood&lt;/keyword&gt;&lt;/keywords&gt;&lt;dates&gt;&lt;year&gt;2008&lt;/year&gt;&lt;pub-dates&gt;&lt;date&gt;Dec&lt;/date&gt;&lt;/pub-dates&gt;&lt;/dates&gt;&lt;isbn&gt;0973-7693 (Electronic)&amp;#xD;0019-5456 (Linking)&lt;/isbn&gt;&lt;accession-num&gt;19057857&lt;/accession-num&gt;&lt;urls&gt;&lt;/urls&gt;&lt;electronic-resource-num&gt;10.1007/s12098-008-0219-y&lt;/electronic-resource-num&gt;&lt;remote-database-provider&gt;NLM&lt;/remote-database-provider&gt;&lt;language&gt;eng&lt;/language&gt;&lt;/record&gt;&lt;/Cite&gt;&lt;/EndNote&gt;</w:instrText>
      </w:r>
      <w:r w:rsidR="00EA4378" w:rsidRPr="00AD1D04">
        <w:rPr>
          <w:rFonts w:ascii="Arial" w:hAnsi="Arial" w:cs="Arial"/>
          <w:color w:val="000000" w:themeColor="text1"/>
        </w:rPr>
        <w:fldChar w:fldCharType="separate"/>
      </w:r>
      <w:r w:rsidR="00712B0E" w:rsidRPr="00AD1D04">
        <w:rPr>
          <w:rFonts w:ascii="Arial" w:hAnsi="Arial" w:cs="Arial"/>
          <w:noProof/>
          <w:color w:val="000000" w:themeColor="text1"/>
        </w:rPr>
        <w:t>(</w:t>
      </w:r>
      <w:hyperlink w:anchor="_ENREF_45" w:tooltip="Tullu, 2008 #8" w:history="1">
        <w:r w:rsidR="00B53236" w:rsidRPr="00AD1D04">
          <w:rPr>
            <w:rFonts w:ascii="Arial" w:hAnsi="Arial" w:cs="Arial"/>
            <w:noProof/>
            <w:color w:val="000000" w:themeColor="text1"/>
          </w:rPr>
          <w:t>45</w:t>
        </w:r>
      </w:hyperlink>
      <w:r w:rsidR="00712B0E" w:rsidRPr="00AD1D04">
        <w:rPr>
          <w:rFonts w:ascii="Arial" w:hAnsi="Arial" w:cs="Arial"/>
          <w:noProof/>
          <w:color w:val="000000" w:themeColor="text1"/>
        </w:rPr>
        <w:t>)</w:t>
      </w:r>
      <w:r w:rsidR="00EA4378" w:rsidRPr="00AD1D04">
        <w:rPr>
          <w:rFonts w:ascii="Arial" w:hAnsi="Arial" w:cs="Arial"/>
          <w:color w:val="000000" w:themeColor="text1"/>
        </w:rPr>
        <w:fldChar w:fldCharType="end"/>
      </w:r>
      <w:r w:rsidR="00A331B3" w:rsidRPr="00AD1D04">
        <w:rPr>
          <w:rFonts w:ascii="Arial" w:hAnsi="Arial" w:cs="Arial"/>
          <w:color w:val="000000" w:themeColor="text1"/>
        </w:rPr>
        <w:t xml:space="preserve">. </w:t>
      </w:r>
      <w:r w:rsidRPr="00AD1D04">
        <w:rPr>
          <w:rFonts w:ascii="Arial" w:hAnsi="Arial" w:cs="Arial"/>
          <w:color w:val="000000" w:themeColor="text1"/>
        </w:rPr>
        <w:t xml:space="preserve">The diagnosis </w:t>
      </w:r>
      <w:r w:rsidR="00131362" w:rsidRPr="00AD1D04">
        <w:rPr>
          <w:rFonts w:ascii="Arial" w:hAnsi="Arial" w:cs="Arial"/>
          <w:color w:val="000000" w:themeColor="text1"/>
        </w:rPr>
        <w:t xml:space="preserve">of FHTG </w:t>
      </w:r>
      <w:r w:rsidRPr="00AD1D04">
        <w:rPr>
          <w:rFonts w:ascii="Arial" w:hAnsi="Arial" w:cs="Arial"/>
          <w:color w:val="000000" w:themeColor="text1"/>
        </w:rPr>
        <w:t xml:space="preserve">is </w:t>
      </w:r>
      <w:r w:rsidR="00131362" w:rsidRPr="00AD1D04">
        <w:rPr>
          <w:rFonts w:ascii="Arial" w:hAnsi="Arial" w:cs="Arial"/>
          <w:color w:val="000000" w:themeColor="text1"/>
        </w:rPr>
        <w:t xml:space="preserve">made by obtaining a detailed family history and examination of fasting lipoprotein profiles of the patient and relatives. </w:t>
      </w:r>
    </w:p>
    <w:p w14:paraId="3A75EB9E" w14:textId="77777777" w:rsidR="005F0B99" w:rsidRPr="00AD1D04" w:rsidRDefault="005F0B99" w:rsidP="00AD1D04">
      <w:pPr>
        <w:spacing w:after="0" w:line="276" w:lineRule="auto"/>
        <w:contextualSpacing/>
        <w:rPr>
          <w:rFonts w:ascii="Arial" w:hAnsi="Arial" w:cs="Arial"/>
          <w:b/>
          <w:color w:val="000000" w:themeColor="text1"/>
        </w:rPr>
      </w:pPr>
    </w:p>
    <w:p w14:paraId="58DCE350" w14:textId="77777777" w:rsidR="001B4F96" w:rsidRPr="00077F0D" w:rsidRDefault="001B4F96" w:rsidP="00AD1D04">
      <w:pPr>
        <w:spacing w:after="0" w:line="276" w:lineRule="auto"/>
        <w:contextualSpacing/>
        <w:rPr>
          <w:rFonts w:ascii="Arial" w:hAnsi="Arial" w:cs="Arial"/>
          <w:b/>
          <w:color w:val="00B050"/>
        </w:rPr>
      </w:pPr>
      <w:r w:rsidRPr="00077F0D">
        <w:rPr>
          <w:rFonts w:ascii="Arial" w:hAnsi="Arial" w:cs="Arial"/>
          <w:b/>
          <w:color w:val="00B050"/>
        </w:rPr>
        <w:t>Dysbetalipoproteinemia</w:t>
      </w:r>
      <w:r w:rsidR="00131362" w:rsidRPr="00077F0D">
        <w:rPr>
          <w:rFonts w:ascii="Arial" w:hAnsi="Arial" w:cs="Arial"/>
          <w:b/>
          <w:color w:val="00B050"/>
        </w:rPr>
        <w:t xml:space="preserve"> (Remnant Removal Disease)</w:t>
      </w:r>
    </w:p>
    <w:p w14:paraId="2D0968E1" w14:textId="77777777" w:rsidR="00967458" w:rsidRPr="00AD1D04" w:rsidRDefault="00967458" w:rsidP="00AD1D04">
      <w:pPr>
        <w:shd w:val="clear" w:color="auto" w:fill="FFFFFF"/>
        <w:spacing w:after="0" w:line="276" w:lineRule="auto"/>
        <w:contextualSpacing/>
        <w:textAlignment w:val="baseline"/>
        <w:rPr>
          <w:rFonts w:ascii="Arial" w:hAnsi="Arial" w:cs="Arial"/>
          <w:color w:val="000000" w:themeColor="text1"/>
        </w:rPr>
      </w:pPr>
    </w:p>
    <w:p w14:paraId="5D093A08" w14:textId="77777777" w:rsidR="003E704F" w:rsidRPr="00077F0D" w:rsidRDefault="003E704F" w:rsidP="00AD1D04">
      <w:pPr>
        <w:shd w:val="clear" w:color="auto" w:fill="FFFFFF"/>
        <w:spacing w:after="0" w:line="276" w:lineRule="auto"/>
        <w:contextualSpacing/>
        <w:textAlignment w:val="baseline"/>
        <w:rPr>
          <w:rFonts w:ascii="Arial" w:hAnsi="Arial" w:cs="Arial"/>
          <w:caps/>
          <w:color w:val="FF0000"/>
        </w:rPr>
      </w:pPr>
      <w:r w:rsidRPr="00077F0D">
        <w:rPr>
          <w:rFonts w:ascii="Arial" w:hAnsi="Arial" w:cs="Arial"/>
          <w:caps/>
          <w:color w:val="FF0000"/>
        </w:rPr>
        <w:t>Pathogenesis and Genetics</w:t>
      </w:r>
    </w:p>
    <w:p w14:paraId="46042AE2" w14:textId="77777777" w:rsidR="00967458" w:rsidRPr="00AD1D04" w:rsidRDefault="00967458" w:rsidP="00AD1D04">
      <w:pPr>
        <w:pStyle w:val="NormalWeb"/>
        <w:shd w:val="clear" w:color="auto" w:fill="FFFFFF"/>
        <w:spacing w:before="0" w:beforeAutospacing="0" w:after="0" w:afterAutospacing="0" w:line="276" w:lineRule="auto"/>
        <w:contextualSpacing/>
        <w:textAlignment w:val="baseline"/>
        <w:rPr>
          <w:rFonts w:ascii="Arial" w:hAnsi="Arial" w:cs="Arial"/>
          <w:color w:val="000000" w:themeColor="text1"/>
          <w:sz w:val="22"/>
          <w:szCs w:val="22"/>
        </w:rPr>
      </w:pPr>
    </w:p>
    <w:p w14:paraId="28EE021C" w14:textId="47575A4F" w:rsidR="00BC0392" w:rsidRPr="00AD1D04" w:rsidRDefault="00131362" w:rsidP="00AD1D04">
      <w:pPr>
        <w:pStyle w:val="NormalWeb"/>
        <w:shd w:val="clear" w:color="auto" w:fill="FFFFFF"/>
        <w:spacing w:before="0" w:beforeAutospacing="0" w:after="0" w:afterAutospacing="0" w:line="276" w:lineRule="auto"/>
        <w:contextualSpacing/>
        <w:textAlignment w:val="baseline"/>
        <w:rPr>
          <w:rFonts w:ascii="Arial" w:hAnsi="Arial" w:cs="Arial"/>
          <w:color w:val="000000"/>
          <w:sz w:val="22"/>
          <w:szCs w:val="22"/>
        </w:rPr>
      </w:pPr>
      <w:r w:rsidRPr="00AD1D04">
        <w:rPr>
          <w:rFonts w:ascii="Arial" w:hAnsi="Arial" w:cs="Arial"/>
          <w:color w:val="000000"/>
          <w:sz w:val="22"/>
          <w:szCs w:val="22"/>
        </w:rPr>
        <w:t xml:space="preserve">Dysbetalipoproteinemia is </w:t>
      </w:r>
      <w:r w:rsidR="00BC0392" w:rsidRPr="00AD1D04">
        <w:rPr>
          <w:rFonts w:ascii="Arial" w:hAnsi="Arial" w:cs="Arial"/>
          <w:color w:val="000000"/>
          <w:sz w:val="22"/>
          <w:szCs w:val="22"/>
        </w:rPr>
        <w:t xml:space="preserve">a autosomal </w:t>
      </w:r>
      <w:r w:rsidR="005E61A0" w:rsidRPr="00AD1D04">
        <w:rPr>
          <w:rFonts w:ascii="Arial" w:hAnsi="Arial" w:cs="Arial"/>
          <w:color w:val="000000"/>
          <w:sz w:val="22"/>
          <w:szCs w:val="22"/>
        </w:rPr>
        <w:t xml:space="preserve">recessive </w:t>
      </w:r>
      <w:r w:rsidR="00BC0392" w:rsidRPr="00AD1D04">
        <w:rPr>
          <w:rFonts w:ascii="Arial" w:hAnsi="Arial" w:cs="Arial"/>
          <w:color w:val="000000"/>
          <w:sz w:val="22"/>
          <w:szCs w:val="22"/>
        </w:rPr>
        <w:t xml:space="preserve">disorder with an estimated prevalence of </w:t>
      </w:r>
      <w:r w:rsidR="00773818" w:rsidRPr="00773818">
        <w:rPr>
          <w:rFonts w:ascii="Arial" w:hAnsi="Arial" w:cs="Arial"/>
          <w:color w:val="000000"/>
          <w:sz w:val="22"/>
          <w:szCs w:val="22"/>
        </w:rPr>
        <w:t>1 in 1000 to 1 in 2500 individuals</w:t>
      </w:r>
      <w:r w:rsidR="00BC0392" w:rsidRPr="00AD1D04">
        <w:rPr>
          <w:rFonts w:ascii="Arial" w:hAnsi="Arial" w:cs="Arial"/>
          <w:color w:val="000000"/>
          <w:sz w:val="22"/>
          <w:szCs w:val="22"/>
        </w:rPr>
        <w:t xml:space="preserve"> </w:t>
      </w:r>
      <w:r w:rsidR="00EA4378" w:rsidRPr="00AD1D04">
        <w:rPr>
          <w:rFonts w:ascii="Arial" w:hAnsi="Arial" w:cs="Arial"/>
          <w:color w:val="000000"/>
          <w:sz w:val="22"/>
          <w:szCs w:val="22"/>
        </w:rPr>
        <w:fldChar w:fldCharType="begin"/>
      </w:r>
      <w:r w:rsidR="00712B0E" w:rsidRPr="00AD1D04">
        <w:rPr>
          <w:rFonts w:ascii="Arial" w:hAnsi="Arial" w:cs="Arial"/>
          <w:color w:val="000000"/>
          <w:sz w:val="22"/>
          <w:szCs w:val="22"/>
        </w:rPr>
        <w:instrText xml:space="preserve"> ADDIN EN.CITE &lt;EndNote&gt;&lt;Cite&gt;&lt;Author&gt;Smelt&lt;/Author&gt;&lt;Year&gt;2004&lt;/Year&gt;&lt;RecNum&gt;118&lt;/RecNum&gt;&lt;DisplayText&gt;(46)&lt;/DisplayText&gt;&lt;record&gt;&lt;rec-number&gt;118&lt;/rec-number&gt;&lt;foreign-keys&gt;&lt;key app="EN" db-id="sdz9vd9fjfdt20ewp9gxwt0lpv209ppffe9d"&gt;118&lt;/key&gt;&lt;/foreign-keys&gt;&lt;ref-type name="Journal Article"&gt;17&lt;/ref-type&gt;&lt;contributors&gt;&lt;authors&gt;&lt;author&gt;Smelt, A. H.&lt;/author&gt;&lt;author&gt;de Beer, F.&lt;/author&gt;&lt;/authors&gt;&lt;/contributors&gt;&lt;auth-address&gt;Department of General Internal Medicine, Leiden University Medical Center, Leiden 2300 RC, The Netherlands.&lt;/auth-address&gt;&lt;titles&gt;&lt;title&gt;Apolipoprotein E and familial dysbetalipoproteinemia: clinical, biochemical, and genetic aspects&lt;/title&gt;&lt;secondary-title&gt;Semin Vasc Med&lt;/secondary-title&gt;&lt;alt-title&gt;Seminars in vascular medicine&lt;/alt-title&gt;&lt;/titles&gt;&lt;periodical&gt;&lt;full-title&gt;Semin Vasc Med&lt;/full-title&gt;&lt;abbr-1&gt;Seminars in vascular medicine&lt;/abbr-1&gt;&lt;/periodical&gt;&lt;alt-periodical&gt;&lt;full-title&gt;Semin Vasc Med&lt;/full-title&gt;&lt;abbr-1&gt;Seminars in vascular medicine&lt;/abbr-1&gt;&lt;/alt-periodical&gt;&lt;pages&gt;249-57&lt;/pages&gt;&lt;volume&gt;4&lt;/volume&gt;&lt;number&gt;3&lt;/number&gt;&lt;edition&gt;2005/01/05&lt;/edition&gt;&lt;keywords&gt;&lt;keyword&gt;Apolipoproteins E/ genetics/metabolism&lt;/keyword&gt;&lt;keyword&gt;Genetic Variation&lt;/keyword&gt;&lt;keyword&gt;Homozygote&lt;/keyword&gt;&lt;keyword&gt;Humans&lt;/keyword&gt;&lt;keyword&gt;Hyperlipoproteinemia Type III/diagnosis/ genetics/metabolism/therapy&lt;/keyword&gt;&lt;keyword&gt;Lipoproteins/metabolism&lt;/keyword&gt;&lt;keyword&gt;Mutation&lt;/keyword&gt;&lt;/keywords&gt;&lt;dates&gt;&lt;year&gt;2004&lt;/year&gt;&lt;pub-dates&gt;&lt;date&gt;Aug&lt;/date&gt;&lt;/pub-dates&gt;&lt;/dates&gt;&lt;isbn&gt;1528-9648 (Print)&amp;#xD;1528-9648 (Linking)&lt;/isbn&gt;&lt;accession-num&gt;15630634&lt;/accession-num&gt;&lt;urls&gt;&lt;/urls&gt;&lt;electronic-resource-num&gt;10.1055/s-2004-861492&lt;/electronic-resource-num&gt;&lt;remote-database-provider&gt;NLM&lt;/remote-database-provider&gt;&lt;language&gt;eng&lt;/language&gt;&lt;/record&gt;&lt;/Cite&gt;&lt;/EndNote&gt;</w:instrText>
      </w:r>
      <w:r w:rsidR="00EA4378" w:rsidRPr="00AD1D04">
        <w:rPr>
          <w:rFonts w:ascii="Arial" w:hAnsi="Arial" w:cs="Arial"/>
          <w:color w:val="000000"/>
          <w:sz w:val="22"/>
          <w:szCs w:val="22"/>
        </w:rPr>
        <w:fldChar w:fldCharType="separate"/>
      </w:r>
      <w:r w:rsidR="00712B0E" w:rsidRPr="00AD1D04">
        <w:rPr>
          <w:rFonts w:ascii="Arial" w:hAnsi="Arial" w:cs="Arial"/>
          <w:noProof/>
          <w:color w:val="000000"/>
          <w:sz w:val="22"/>
          <w:szCs w:val="22"/>
        </w:rPr>
        <w:t>(</w:t>
      </w:r>
      <w:hyperlink w:anchor="_ENREF_46" w:tooltip="Smelt, 2004 #118" w:history="1">
        <w:r w:rsidR="00B53236" w:rsidRPr="00AD1D04">
          <w:rPr>
            <w:rFonts w:ascii="Arial" w:hAnsi="Arial" w:cs="Arial"/>
            <w:noProof/>
            <w:color w:val="000000"/>
            <w:sz w:val="22"/>
            <w:szCs w:val="22"/>
          </w:rPr>
          <w:t>46</w:t>
        </w:r>
      </w:hyperlink>
      <w:r w:rsidR="00712B0E" w:rsidRPr="00AD1D04">
        <w:rPr>
          <w:rFonts w:ascii="Arial" w:hAnsi="Arial" w:cs="Arial"/>
          <w:noProof/>
          <w:color w:val="000000"/>
          <w:sz w:val="22"/>
          <w:szCs w:val="22"/>
        </w:rPr>
        <w:t>)</w:t>
      </w:r>
      <w:r w:rsidR="00EA4378" w:rsidRPr="00AD1D04">
        <w:rPr>
          <w:rFonts w:ascii="Arial" w:hAnsi="Arial" w:cs="Arial"/>
          <w:color w:val="000000"/>
          <w:sz w:val="22"/>
          <w:szCs w:val="22"/>
        </w:rPr>
        <w:fldChar w:fldCharType="end"/>
      </w:r>
      <w:r w:rsidR="00BC0392" w:rsidRPr="00AD1D04">
        <w:rPr>
          <w:rFonts w:ascii="Arial" w:hAnsi="Arial" w:cs="Arial"/>
          <w:color w:val="000000"/>
          <w:sz w:val="22"/>
          <w:szCs w:val="22"/>
        </w:rPr>
        <w:t xml:space="preserve">. It </w:t>
      </w:r>
      <w:r w:rsidR="00687DCE" w:rsidRPr="00AD1D04">
        <w:rPr>
          <w:rFonts w:ascii="Arial" w:hAnsi="Arial" w:cs="Arial"/>
          <w:color w:val="000000"/>
          <w:sz w:val="22"/>
          <w:szCs w:val="22"/>
        </w:rPr>
        <w:t xml:space="preserve">is caused by </w:t>
      </w:r>
      <w:r w:rsidRPr="00AD1D04">
        <w:rPr>
          <w:rFonts w:ascii="Arial" w:hAnsi="Arial" w:cs="Arial"/>
          <w:color w:val="000000"/>
          <w:sz w:val="22"/>
          <w:szCs w:val="22"/>
        </w:rPr>
        <w:t xml:space="preserve">a homozygous mutation in </w:t>
      </w:r>
      <w:r w:rsidR="00BC0392" w:rsidRPr="00AD1D04">
        <w:rPr>
          <w:rFonts w:ascii="Arial" w:hAnsi="Arial" w:cs="Arial"/>
          <w:color w:val="000000"/>
          <w:sz w:val="22"/>
          <w:szCs w:val="22"/>
        </w:rPr>
        <w:t>the apoE2 genotype</w:t>
      </w:r>
      <w:r w:rsidR="00773818">
        <w:rPr>
          <w:rFonts w:ascii="Arial" w:hAnsi="Arial" w:cs="Arial"/>
          <w:color w:val="000000"/>
          <w:sz w:val="22"/>
          <w:szCs w:val="22"/>
        </w:rPr>
        <w:t xml:space="preserve"> (approximately 1% of population)</w:t>
      </w:r>
      <w:r w:rsidR="00BC0392" w:rsidRPr="00AD1D04">
        <w:rPr>
          <w:rFonts w:ascii="Arial" w:hAnsi="Arial" w:cs="Arial"/>
          <w:color w:val="000000"/>
          <w:sz w:val="22"/>
          <w:szCs w:val="22"/>
        </w:rPr>
        <w:t xml:space="preserve"> or a dominant negative mutation in the apo</w:t>
      </w:r>
      <w:r w:rsidR="00773818">
        <w:rPr>
          <w:rFonts w:ascii="Arial" w:hAnsi="Arial" w:cs="Arial"/>
          <w:color w:val="000000"/>
          <w:sz w:val="22"/>
          <w:szCs w:val="22"/>
        </w:rPr>
        <w:t xml:space="preserve"> </w:t>
      </w:r>
      <w:r w:rsidR="00BC0392" w:rsidRPr="00AD1D04">
        <w:rPr>
          <w:rFonts w:ascii="Arial" w:hAnsi="Arial" w:cs="Arial"/>
          <w:color w:val="000000"/>
          <w:sz w:val="22"/>
          <w:szCs w:val="22"/>
        </w:rPr>
        <w:t xml:space="preserve">E gene, </w:t>
      </w:r>
      <w:r w:rsidRPr="00AD1D04">
        <w:rPr>
          <w:rFonts w:ascii="Arial" w:hAnsi="Arial" w:cs="Arial"/>
          <w:color w:val="000000"/>
          <w:sz w:val="22"/>
          <w:szCs w:val="22"/>
        </w:rPr>
        <w:t xml:space="preserve">which serves as a ligand for chylomicrons, intermediate-density lipoproteins, and VLDL receptors in the liver. </w:t>
      </w:r>
      <w:r w:rsidR="00BC0392" w:rsidRPr="00AD1D04">
        <w:rPr>
          <w:rFonts w:ascii="Arial" w:hAnsi="Arial" w:cs="Arial"/>
          <w:color w:val="000000"/>
          <w:sz w:val="22"/>
          <w:szCs w:val="22"/>
        </w:rPr>
        <w:t>In the presence of a secondary insult (</w:t>
      </w:r>
      <w:r w:rsidR="00042AA2" w:rsidRPr="00AD1D04">
        <w:rPr>
          <w:rFonts w:ascii="Arial" w:hAnsi="Arial" w:cs="Arial"/>
          <w:color w:val="000000"/>
          <w:sz w:val="22"/>
          <w:szCs w:val="22"/>
        </w:rPr>
        <w:t xml:space="preserve">concomitant </w:t>
      </w:r>
      <w:r w:rsidR="00BC0392" w:rsidRPr="00AD1D04">
        <w:rPr>
          <w:rFonts w:ascii="Arial" w:hAnsi="Arial" w:cs="Arial"/>
          <w:color w:val="000000"/>
          <w:sz w:val="22"/>
          <w:szCs w:val="22"/>
        </w:rPr>
        <w:t xml:space="preserve">genetic mutation, medication, or environment) there is </w:t>
      </w:r>
      <w:r w:rsidRPr="00AD1D04">
        <w:rPr>
          <w:rFonts w:ascii="Arial" w:hAnsi="Arial" w:cs="Arial"/>
          <w:color w:val="000000"/>
          <w:sz w:val="22"/>
          <w:szCs w:val="22"/>
        </w:rPr>
        <w:t>abnormal uptake and metabolism of remnant particles (chylomicrons,</w:t>
      </w:r>
      <w:r w:rsidR="00BC0392" w:rsidRPr="00AD1D04">
        <w:rPr>
          <w:rFonts w:ascii="Arial" w:hAnsi="Arial" w:cs="Arial"/>
          <w:color w:val="000000"/>
          <w:sz w:val="22"/>
          <w:szCs w:val="22"/>
        </w:rPr>
        <w:t xml:space="preserve"> </w:t>
      </w:r>
      <w:r w:rsidRPr="00AD1D04">
        <w:rPr>
          <w:rFonts w:ascii="Arial" w:hAnsi="Arial" w:cs="Arial"/>
          <w:color w:val="000000"/>
          <w:sz w:val="22"/>
          <w:szCs w:val="22"/>
        </w:rPr>
        <w:t>intermediate-density lipoprotein, and VLDL) with subsequent accumulation of each in the blood.</w:t>
      </w:r>
      <w:r w:rsidR="00980222" w:rsidRPr="00AD1D04">
        <w:rPr>
          <w:rFonts w:ascii="Arial" w:hAnsi="Arial" w:cs="Arial"/>
          <w:color w:val="000000"/>
          <w:sz w:val="22"/>
          <w:szCs w:val="22"/>
        </w:rPr>
        <w:t xml:space="preserve"> </w:t>
      </w:r>
      <w:r w:rsidR="00773818">
        <w:rPr>
          <w:rFonts w:ascii="Arial" w:hAnsi="Arial" w:cs="Arial"/>
          <w:color w:val="000000"/>
          <w:sz w:val="22"/>
          <w:szCs w:val="22"/>
        </w:rPr>
        <w:t>This disorder is an excellent example of the interaction of genetics and environment as the genetic abnormality is quite common but the expression of the clinical manifestations requires another abnormality which is frequently another disease or medication that effects lipid metabolism.</w:t>
      </w:r>
    </w:p>
    <w:p w14:paraId="45446BA0" w14:textId="6CE1A4BA" w:rsidR="0080530B" w:rsidRPr="00AD1D04" w:rsidRDefault="0080530B" w:rsidP="00AD1D04">
      <w:pPr>
        <w:pStyle w:val="NormalWeb"/>
        <w:shd w:val="clear" w:color="auto" w:fill="FFFFFF"/>
        <w:spacing w:before="0" w:beforeAutospacing="0" w:after="0" w:afterAutospacing="0" w:line="276" w:lineRule="auto"/>
        <w:contextualSpacing/>
        <w:textAlignment w:val="baseline"/>
        <w:rPr>
          <w:rFonts w:ascii="Arial" w:hAnsi="Arial" w:cs="Arial"/>
          <w:color w:val="000000"/>
          <w:sz w:val="22"/>
          <w:szCs w:val="22"/>
        </w:rPr>
      </w:pPr>
    </w:p>
    <w:p w14:paraId="2DA096DB" w14:textId="7D3052E0" w:rsidR="00F32D9F" w:rsidRPr="00AD1D04" w:rsidRDefault="00516F3C" w:rsidP="00AD1D04">
      <w:pPr>
        <w:spacing w:after="0" w:line="276" w:lineRule="auto"/>
        <w:rPr>
          <w:rFonts w:ascii="Arial" w:hAnsi="Arial" w:cs="Arial"/>
          <w:bCs/>
          <w:color w:val="000000" w:themeColor="text1"/>
        </w:rPr>
      </w:pPr>
      <w:r w:rsidRPr="00AD1D04">
        <w:rPr>
          <w:rFonts w:ascii="Arial" w:hAnsi="Arial" w:cs="Arial"/>
          <w:bCs/>
          <w:color w:val="000000" w:themeColor="text1"/>
        </w:rPr>
        <w:t>I</w:t>
      </w:r>
      <w:r w:rsidR="00F32D9F" w:rsidRPr="00AD1D04">
        <w:rPr>
          <w:rFonts w:ascii="Arial" w:hAnsi="Arial" w:cs="Arial"/>
          <w:bCs/>
          <w:color w:val="000000" w:themeColor="text1"/>
        </w:rPr>
        <w:t>soform apoE4 is associated with an increase in LDL-cholesterol levels and thus a higher cardiovascular risk compared to apoE3; whereas apoE2 is associated with a mild decrease in LDL-cholesterol levels. Several rare APOE gene variants have been reported in different types of dyslipidemias including dysbetalipoproteinemia, familial combined hyperlipidemia (FCH), lipoprotein glomerulopathy</w:t>
      </w:r>
      <w:r w:rsidR="00773818">
        <w:rPr>
          <w:rFonts w:ascii="Arial" w:hAnsi="Arial" w:cs="Arial"/>
          <w:bCs/>
          <w:color w:val="000000" w:themeColor="text1"/>
        </w:rPr>
        <w:t>,</w:t>
      </w:r>
      <w:r w:rsidR="00F32D9F" w:rsidRPr="00AD1D04">
        <w:rPr>
          <w:rFonts w:ascii="Arial" w:hAnsi="Arial" w:cs="Arial"/>
          <w:bCs/>
          <w:color w:val="000000" w:themeColor="text1"/>
        </w:rPr>
        <w:t xml:space="preserve"> and autosomal dominant hypercholesterolemia due to molecular alterations in three main genes: LDLR, APOB and PCSK9. Clinical presentation of lipid disorders associated with APOE variants often strongly overlap related to common genetic and environmental factors</w:t>
      </w:r>
      <w:r w:rsidR="005B33FB" w:rsidRPr="00AD1D04">
        <w:rPr>
          <w:rFonts w:ascii="Arial" w:hAnsi="Arial" w:cs="Arial"/>
          <w:bCs/>
          <w:color w:val="000000" w:themeColor="text1"/>
        </w:rPr>
        <w:t xml:space="preserve"> </w:t>
      </w:r>
      <w:r w:rsidR="00E448DE" w:rsidRPr="00AD1D04">
        <w:rPr>
          <w:rFonts w:ascii="Arial" w:hAnsi="Arial" w:cs="Arial"/>
          <w:bCs/>
          <w:color w:val="000000" w:themeColor="text1"/>
        </w:rPr>
        <w:fldChar w:fldCharType="begin">
          <w:fldData xml:space="preserve">PEVuZE5vdGU+PENpdGU+PEF1dGhvcj5LaGFsaWw8L0F1dGhvcj48WWVhcj4yMDIxPC9ZZWFyPjxS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</w:fldData>
        </w:fldChar>
      </w:r>
      <w:r w:rsidR="00E448DE" w:rsidRPr="00AD1D04">
        <w:rPr>
          <w:rFonts w:ascii="Arial" w:hAnsi="Arial" w:cs="Arial"/>
          <w:bCs/>
          <w:color w:val="000000" w:themeColor="text1"/>
        </w:rPr>
        <w:instrText xml:space="preserve"> ADDIN EN.CITE </w:instrText>
      </w:r>
      <w:r w:rsidR="00E448DE" w:rsidRPr="00AD1D04">
        <w:rPr>
          <w:rFonts w:ascii="Arial" w:hAnsi="Arial" w:cs="Arial"/>
          <w:bCs/>
          <w:color w:val="000000" w:themeColor="text1"/>
        </w:rPr>
        <w:fldChar w:fldCharType="begin">
          <w:fldData xml:space="preserve">PEVuZE5vdGU+PENpdGU+PEF1dGhvcj5LaGFsaWw8L0F1dGhvcj48WWVhcj4yMDIxPC9ZZWFyPjxS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</w:fldData>
        </w:fldChar>
      </w:r>
      <w:r w:rsidR="00E448DE" w:rsidRPr="00AD1D04">
        <w:rPr>
          <w:rFonts w:ascii="Arial" w:hAnsi="Arial" w:cs="Arial"/>
          <w:bCs/>
          <w:color w:val="000000" w:themeColor="text1"/>
        </w:rPr>
        <w:instrText xml:space="preserve"> ADDIN EN.CITE.DATA </w:instrText>
      </w:r>
      <w:r w:rsidR="00E448DE" w:rsidRPr="00AD1D04">
        <w:rPr>
          <w:rFonts w:ascii="Arial" w:hAnsi="Arial" w:cs="Arial"/>
          <w:bCs/>
          <w:color w:val="000000" w:themeColor="text1"/>
        </w:rPr>
      </w:r>
      <w:r w:rsidR="00E448DE" w:rsidRPr="00AD1D04">
        <w:rPr>
          <w:rFonts w:ascii="Arial" w:hAnsi="Arial" w:cs="Arial"/>
          <w:bCs/>
          <w:color w:val="000000" w:themeColor="text1"/>
        </w:rPr>
        <w:fldChar w:fldCharType="end"/>
      </w:r>
      <w:r w:rsidR="00E448DE" w:rsidRPr="00AD1D04">
        <w:rPr>
          <w:rFonts w:ascii="Arial" w:hAnsi="Arial" w:cs="Arial"/>
          <w:bCs/>
          <w:color w:val="000000" w:themeColor="text1"/>
        </w:rPr>
      </w:r>
      <w:r w:rsidR="00E448DE" w:rsidRPr="00AD1D04">
        <w:rPr>
          <w:rFonts w:ascii="Arial" w:hAnsi="Arial" w:cs="Arial"/>
          <w:bCs/>
          <w:color w:val="000000" w:themeColor="text1"/>
        </w:rPr>
        <w:fldChar w:fldCharType="separate"/>
      </w:r>
      <w:r w:rsidR="00E448DE" w:rsidRPr="00AD1D04">
        <w:rPr>
          <w:rFonts w:ascii="Arial" w:hAnsi="Arial" w:cs="Arial"/>
          <w:bCs/>
          <w:noProof/>
          <w:color w:val="000000" w:themeColor="text1"/>
        </w:rPr>
        <w:t>(</w:t>
      </w:r>
      <w:hyperlink w:anchor="_ENREF_47" w:tooltip="Khalil, 2021 #725" w:history="1">
        <w:r w:rsidR="00B53236" w:rsidRPr="00AD1D04">
          <w:rPr>
            <w:rFonts w:ascii="Arial" w:hAnsi="Arial" w:cs="Arial"/>
            <w:bCs/>
            <w:noProof/>
            <w:color w:val="000000" w:themeColor="text1"/>
          </w:rPr>
          <w:t>47</w:t>
        </w:r>
      </w:hyperlink>
      <w:r w:rsidR="00E448DE" w:rsidRPr="00AD1D04">
        <w:rPr>
          <w:rFonts w:ascii="Arial" w:hAnsi="Arial" w:cs="Arial"/>
          <w:bCs/>
          <w:noProof/>
          <w:color w:val="000000" w:themeColor="text1"/>
        </w:rPr>
        <w:t>)</w:t>
      </w:r>
      <w:r w:rsidR="00E448DE" w:rsidRPr="00AD1D04">
        <w:rPr>
          <w:rFonts w:ascii="Arial" w:hAnsi="Arial" w:cs="Arial"/>
          <w:bCs/>
          <w:color w:val="000000" w:themeColor="text1"/>
        </w:rPr>
        <w:fldChar w:fldCharType="end"/>
      </w:r>
      <w:r w:rsidR="00E257A2" w:rsidRPr="00AD1D04">
        <w:rPr>
          <w:rFonts w:ascii="Arial" w:hAnsi="Arial" w:cs="Arial"/>
          <w:bCs/>
          <w:color w:val="000000" w:themeColor="text1"/>
        </w:rPr>
        <w:t xml:space="preserve">. </w:t>
      </w:r>
    </w:p>
    <w:p w14:paraId="090B5A28" w14:textId="77777777" w:rsidR="00773818" w:rsidRDefault="00773818" w:rsidP="00AD1D04">
      <w:pPr>
        <w:pStyle w:val="NormalWeb"/>
        <w:shd w:val="clear" w:color="auto" w:fill="FFFFFF"/>
        <w:spacing w:before="0" w:beforeAutospacing="0" w:after="0" w:afterAutospacing="0" w:line="276" w:lineRule="auto"/>
        <w:contextualSpacing/>
        <w:textAlignment w:val="baseline"/>
        <w:rPr>
          <w:rFonts w:ascii="Arial" w:hAnsi="Arial" w:cs="Arial"/>
          <w:caps/>
          <w:color w:val="000000" w:themeColor="text1"/>
          <w:sz w:val="22"/>
          <w:szCs w:val="22"/>
        </w:rPr>
      </w:pPr>
    </w:p>
    <w:p w14:paraId="4DFECE2E" w14:textId="41E854D5" w:rsidR="00BC0392" w:rsidRPr="00773818" w:rsidRDefault="00BC0392" w:rsidP="00AD1D04">
      <w:pPr>
        <w:pStyle w:val="NormalWeb"/>
        <w:shd w:val="clear" w:color="auto" w:fill="FFFFFF"/>
        <w:spacing w:before="0" w:beforeAutospacing="0" w:after="0" w:afterAutospacing="0" w:line="276" w:lineRule="auto"/>
        <w:contextualSpacing/>
        <w:textAlignment w:val="baseline"/>
        <w:rPr>
          <w:rFonts w:ascii="Arial" w:hAnsi="Arial" w:cs="Arial"/>
          <w:caps/>
          <w:color w:val="FF0000"/>
          <w:sz w:val="22"/>
          <w:szCs w:val="22"/>
        </w:rPr>
      </w:pPr>
      <w:r w:rsidRPr="00773818">
        <w:rPr>
          <w:rFonts w:ascii="Arial" w:hAnsi="Arial" w:cs="Arial"/>
          <w:caps/>
          <w:color w:val="FF0000"/>
          <w:sz w:val="22"/>
          <w:szCs w:val="22"/>
        </w:rPr>
        <w:t>Presentation and Diagnosis</w:t>
      </w:r>
    </w:p>
    <w:p w14:paraId="43388B69" w14:textId="77777777" w:rsidR="005F0B99" w:rsidRPr="00AD1D04" w:rsidRDefault="005F0B99" w:rsidP="00AD1D04">
      <w:pPr>
        <w:pStyle w:val="NormalWeb"/>
        <w:shd w:val="clear" w:color="auto" w:fill="FFFFFF"/>
        <w:spacing w:before="0" w:beforeAutospacing="0" w:after="0" w:afterAutospacing="0" w:line="276" w:lineRule="auto"/>
        <w:contextualSpacing/>
        <w:textAlignment w:val="baseline"/>
        <w:rPr>
          <w:rFonts w:ascii="Arial" w:hAnsi="Arial" w:cs="Arial"/>
          <w:bCs/>
          <w:color w:val="000000"/>
          <w:sz w:val="22"/>
          <w:szCs w:val="22"/>
        </w:rPr>
      </w:pPr>
    </w:p>
    <w:p w14:paraId="6B4906AC" w14:textId="2E859AE2" w:rsidR="00D66ACF" w:rsidRPr="00AD1D04" w:rsidRDefault="003E704F" w:rsidP="00AD1D04">
      <w:pPr>
        <w:pStyle w:val="NormalWeb"/>
        <w:shd w:val="clear" w:color="auto" w:fill="FFFFFF"/>
        <w:spacing w:before="0" w:beforeAutospacing="0" w:after="0" w:afterAutospacing="0" w:line="276" w:lineRule="auto"/>
        <w:contextualSpacing/>
        <w:textAlignment w:val="baseline"/>
        <w:rPr>
          <w:rFonts w:ascii="Arial" w:hAnsi="Arial" w:cs="Arial"/>
          <w:color w:val="000000"/>
          <w:sz w:val="22"/>
          <w:szCs w:val="22"/>
        </w:rPr>
      </w:pPr>
      <w:r w:rsidRPr="00AD1D04">
        <w:rPr>
          <w:rFonts w:ascii="Arial" w:hAnsi="Arial" w:cs="Arial"/>
          <w:color w:val="000000"/>
          <w:sz w:val="22"/>
          <w:szCs w:val="22"/>
        </w:rPr>
        <w:t>A</w:t>
      </w:r>
      <w:r w:rsidR="00BC0392" w:rsidRPr="00AD1D04">
        <w:rPr>
          <w:rFonts w:ascii="Arial" w:hAnsi="Arial" w:cs="Arial"/>
          <w:color w:val="000000"/>
          <w:sz w:val="22"/>
          <w:szCs w:val="22"/>
        </w:rPr>
        <w:t xml:space="preserve"> secondary insult such as obesity, diabetes, or estrogen use </w:t>
      </w:r>
      <w:r w:rsidR="00D66ACF" w:rsidRPr="00AD1D04">
        <w:rPr>
          <w:rFonts w:ascii="Arial" w:hAnsi="Arial" w:cs="Arial"/>
          <w:color w:val="000000"/>
          <w:sz w:val="22"/>
          <w:szCs w:val="22"/>
        </w:rPr>
        <w:t xml:space="preserve">is </w:t>
      </w:r>
      <w:r w:rsidR="00BC0392" w:rsidRPr="00AD1D04">
        <w:rPr>
          <w:rFonts w:ascii="Arial" w:hAnsi="Arial" w:cs="Arial"/>
          <w:color w:val="000000"/>
          <w:sz w:val="22"/>
          <w:szCs w:val="22"/>
        </w:rPr>
        <w:t xml:space="preserve">necessary for expression in childhood. </w:t>
      </w:r>
      <w:r w:rsidR="00D66ACF" w:rsidRPr="00AD1D04">
        <w:rPr>
          <w:rFonts w:ascii="Arial" w:hAnsi="Arial" w:cs="Arial"/>
          <w:color w:val="000000"/>
          <w:sz w:val="22"/>
          <w:szCs w:val="22"/>
        </w:rPr>
        <w:t xml:space="preserve">The </w:t>
      </w:r>
      <w:r w:rsidR="00177B75" w:rsidRPr="00AD1D04">
        <w:rPr>
          <w:rFonts w:ascii="Arial" w:hAnsi="Arial" w:cs="Arial"/>
          <w:color w:val="000000"/>
          <w:sz w:val="22"/>
          <w:szCs w:val="22"/>
        </w:rPr>
        <w:t xml:space="preserve">diagnosis </w:t>
      </w:r>
      <w:r w:rsidR="00D66ACF" w:rsidRPr="00AD1D04">
        <w:rPr>
          <w:rFonts w:ascii="Arial" w:hAnsi="Arial" w:cs="Arial"/>
          <w:color w:val="000000"/>
          <w:sz w:val="22"/>
          <w:szCs w:val="22"/>
        </w:rPr>
        <w:t xml:space="preserve">of dysbetalipoproteinemia remnant removal disease should be </w:t>
      </w:r>
      <w:r w:rsidR="00D66ACF" w:rsidRPr="00AD1D04">
        <w:rPr>
          <w:rFonts w:ascii="Arial" w:hAnsi="Arial" w:cs="Arial"/>
          <w:color w:val="000000"/>
          <w:sz w:val="22"/>
          <w:szCs w:val="22"/>
        </w:rPr>
        <w:lastRenderedPageBreak/>
        <w:t>suspected when total cholesterol and triglyceride levels</w:t>
      </w:r>
      <w:r w:rsidRPr="00AD1D04">
        <w:rPr>
          <w:rFonts w:ascii="Arial" w:hAnsi="Arial" w:cs="Arial"/>
          <w:color w:val="000000"/>
          <w:sz w:val="22"/>
          <w:szCs w:val="22"/>
        </w:rPr>
        <w:t xml:space="preserve"> (</w:t>
      </w:r>
      <w:r w:rsidR="00D66ACF" w:rsidRPr="00AD1D04">
        <w:rPr>
          <w:rFonts w:ascii="Arial" w:hAnsi="Arial" w:cs="Arial"/>
          <w:color w:val="000000"/>
          <w:sz w:val="22"/>
          <w:szCs w:val="22"/>
        </w:rPr>
        <w:t>range from 300 to 1000 mg/dl</w:t>
      </w:r>
      <w:r w:rsidRPr="00AD1D04">
        <w:rPr>
          <w:rFonts w:ascii="Arial" w:hAnsi="Arial" w:cs="Arial"/>
          <w:color w:val="000000"/>
          <w:sz w:val="22"/>
          <w:szCs w:val="22"/>
        </w:rPr>
        <w:t xml:space="preserve">) </w:t>
      </w:r>
      <w:r w:rsidR="00D66ACF" w:rsidRPr="00AD1D04">
        <w:rPr>
          <w:rFonts w:ascii="Arial" w:hAnsi="Arial" w:cs="Arial"/>
          <w:color w:val="000000"/>
          <w:sz w:val="22"/>
          <w:szCs w:val="22"/>
        </w:rPr>
        <w:t>are roughly equal in magnitude</w:t>
      </w:r>
      <w:r w:rsidR="00BC0392" w:rsidRPr="00AD1D04">
        <w:rPr>
          <w:rFonts w:ascii="Arial" w:hAnsi="Arial" w:cs="Arial"/>
          <w:color w:val="000000"/>
          <w:sz w:val="22"/>
          <w:szCs w:val="22"/>
        </w:rPr>
        <w:t xml:space="preserve"> </w:t>
      </w:r>
      <w:r w:rsidR="00EA4378" w:rsidRPr="00AD1D04">
        <w:rPr>
          <w:rFonts w:ascii="Arial" w:hAnsi="Arial" w:cs="Arial"/>
          <w:color w:val="000000"/>
          <w:sz w:val="22"/>
          <w:szCs w:val="22"/>
        </w:rPr>
        <w:fldChar w:fldCharType="begin"/>
      </w:r>
      <w:r w:rsidR="00E448DE" w:rsidRPr="00AD1D04">
        <w:rPr>
          <w:rFonts w:ascii="Arial" w:hAnsi="Arial" w:cs="Arial"/>
          <w:color w:val="000000"/>
          <w:sz w:val="22"/>
          <w:szCs w:val="22"/>
        </w:rPr>
        <w:instrText xml:space="preserve"> ADDIN EN.CITE &lt;EndNote&gt;&lt;Cite&gt;&lt;Author&gt;Blom&lt;/Author&gt;&lt;Year&gt;2002&lt;/Year&gt;&lt;RecNum&gt;34&lt;/RecNum&gt;&lt;DisplayText&gt;(48)&lt;/DisplayText&gt;&lt;record&gt;&lt;rec-number&gt;34&lt;/rec-number&gt;&lt;foreign-keys&gt;&lt;key app="EN" db-id="tfs59z25ar2w0peefrnva907vzd20050wtpe" timestamp="0"&gt;34&lt;/key&gt;&lt;/foreign-keys&gt;&lt;ref-type name="Journal Article"&gt;17&lt;/ref-type&gt;&lt;contributors&gt;&lt;authors&gt;&lt;author&gt;Blom, D. J.&lt;/author&gt;&lt;author&gt;Byrnes, P.&lt;/author&gt;&lt;author&gt;Jones, S.&lt;/author&gt;&lt;author&gt;Marais, A. D.&lt;/author&gt;&lt;/authors&gt;&lt;/contributors&gt;&lt;auth-address&gt;Department of Internal Medicine, University of Cape Town.&lt;/auth-address&gt;&lt;titles&gt;&lt;title&gt;Dysbetalipoproteinaemia--clinical and pathophysiological features&lt;/title&gt;&lt;secondary-title&gt;S Afr Med J&lt;/secondary-title&gt;&lt;alt-title&gt;South African medical journal = Suid-Afrikaanse tydskrif vir geneeskunde&lt;/alt-title&gt;&lt;/titles&gt;&lt;pages&gt;892-7&lt;/pages&gt;&lt;volume&gt;92&lt;/volume&gt;&lt;number&gt;11&lt;/number&gt;&lt;edition&gt;2003/01/01&lt;/edition&gt;&lt;keywords&gt;&lt;keyword&gt;Adolescent&lt;/keyword&gt;&lt;keyword&gt;Adult&lt;/keyword&gt;&lt;keyword&gt;Aged&lt;/keyword&gt;&lt;keyword&gt;Aged, 80 and over&lt;/keyword&gt;&lt;keyword&gt;Apolipoprotein E2&lt;/keyword&gt;&lt;keyword&gt;Apolipoproteins E/genetics&lt;/keyword&gt;&lt;keyword&gt;Child&lt;/keyword&gt;&lt;keyword&gt;Cholesterol, VLDL/blood/genetics&lt;/keyword&gt;&lt;keyword&gt;DNA Mutational Analysis&lt;/keyword&gt;&lt;keyword&gt;Diagnosis, Differential&lt;/keyword&gt;&lt;keyword&gt;Female&lt;/keyword&gt;&lt;keyword&gt;Homozygote&lt;/keyword&gt;&lt;keyword&gt;Humans&lt;/keyword&gt;&lt;keyword&gt;Hyperlipoproteinemia Type III/ blood/genetics/ physiopathology&lt;/keyword&gt;&lt;keyword&gt;Male&lt;/keyword&gt;&lt;keyword&gt;Middle Aged&lt;/keyword&gt;&lt;keyword&gt;Retrospective Studies&lt;/keyword&gt;&lt;/keywords&gt;&lt;dates&gt;&lt;year&gt;2002&lt;/year&gt;&lt;pub-dates&gt;&lt;date&gt;Nov&lt;/date&gt;&lt;/pub-dates&gt;&lt;/dates&gt;&lt;isbn&gt;0256-9574 (Print)&lt;/isbn&gt;&lt;accession-num&gt;12506591&lt;/accession-num&gt;&lt;urls&gt;&lt;/urls&gt;&lt;remote-database-provider&gt;NLM&lt;/remote-database-provider&gt;&lt;language&gt;eng&lt;/language&gt;&lt;/record&gt;&lt;/Cite&gt;&lt;/EndNote&gt;</w:instrText>
      </w:r>
      <w:r w:rsidR="00EA4378" w:rsidRPr="00AD1D04">
        <w:rPr>
          <w:rFonts w:ascii="Arial" w:hAnsi="Arial" w:cs="Arial"/>
          <w:color w:val="000000"/>
          <w:sz w:val="22"/>
          <w:szCs w:val="22"/>
        </w:rPr>
        <w:fldChar w:fldCharType="separate"/>
      </w:r>
      <w:r w:rsidR="00E448DE" w:rsidRPr="00AD1D04">
        <w:rPr>
          <w:rFonts w:ascii="Arial" w:hAnsi="Arial" w:cs="Arial"/>
          <w:noProof/>
          <w:color w:val="000000"/>
          <w:sz w:val="22"/>
          <w:szCs w:val="22"/>
        </w:rPr>
        <w:t>(</w:t>
      </w:r>
      <w:hyperlink w:anchor="_ENREF_48" w:tooltip="Blom, 2002 #34" w:history="1">
        <w:r w:rsidR="00B53236" w:rsidRPr="00AD1D04">
          <w:rPr>
            <w:rFonts w:ascii="Arial" w:hAnsi="Arial" w:cs="Arial"/>
            <w:noProof/>
            <w:color w:val="000000"/>
            <w:sz w:val="22"/>
            <w:szCs w:val="22"/>
          </w:rPr>
          <w:t>48</w:t>
        </w:r>
      </w:hyperlink>
      <w:r w:rsidR="00E448DE" w:rsidRPr="00AD1D04">
        <w:rPr>
          <w:rFonts w:ascii="Arial" w:hAnsi="Arial" w:cs="Arial"/>
          <w:noProof/>
          <w:color w:val="000000"/>
          <w:sz w:val="22"/>
          <w:szCs w:val="22"/>
        </w:rPr>
        <w:t>)</w:t>
      </w:r>
      <w:r w:rsidR="00EA4378" w:rsidRPr="00AD1D04">
        <w:rPr>
          <w:rFonts w:ascii="Arial" w:hAnsi="Arial" w:cs="Arial"/>
          <w:color w:val="000000"/>
          <w:sz w:val="22"/>
          <w:szCs w:val="22"/>
        </w:rPr>
        <w:fldChar w:fldCharType="end"/>
      </w:r>
      <w:r w:rsidR="00A331B3" w:rsidRPr="00AD1D04">
        <w:rPr>
          <w:rFonts w:ascii="Arial" w:hAnsi="Arial" w:cs="Arial"/>
          <w:color w:val="000000"/>
          <w:sz w:val="22"/>
          <w:szCs w:val="22"/>
        </w:rPr>
        <w:t>.</w:t>
      </w:r>
      <w:r w:rsidR="00980222" w:rsidRPr="00AD1D04">
        <w:rPr>
          <w:rFonts w:ascii="Arial" w:hAnsi="Arial" w:cs="Arial"/>
          <w:color w:val="000000"/>
          <w:sz w:val="22"/>
          <w:szCs w:val="22"/>
        </w:rPr>
        <w:t xml:space="preserve">  </w:t>
      </w:r>
    </w:p>
    <w:p w14:paraId="6B91D1EB" w14:textId="77777777" w:rsidR="005F0B99" w:rsidRPr="00AD1D04" w:rsidRDefault="005F0B99" w:rsidP="00AD1D04">
      <w:pPr>
        <w:pStyle w:val="NormalWeb"/>
        <w:shd w:val="clear" w:color="auto" w:fill="FFFFFF"/>
        <w:spacing w:before="0" w:beforeAutospacing="0" w:after="0" w:afterAutospacing="0" w:line="276" w:lineRule="auto"/>
        <w:contextualSpacing/>
        <w:textAlignment w:val="baseline"/>
        <w:rPr>
          <w:rFonts w:ascii="Arial" w:hAnsi="Arial" w:cs="Arial"/>
          <w:color w:val="000000"/>
          <w:sz w:val="22"/>
          <w:szCs w:val="22"/>
        </w:rPr>
      </w:pPr>
    </w:p>
    <w:p w14:paraId="542F11B1" w14:textId="45CB57DD" w:rsidR="00177B75" w:rsidRPr="00AD1D04" w:rsidRDefault="00131362" w:rsidP="00AD1D04">
      <w:pPr>
        <w:pStyle w:val="NormalWeb"/>
        <w:shd w:val="clear" w:color="auto" w:fill="FFFFFF"/>
        <w:spacing w:before="0" w:beforeAutospacing="0" w:after="0" w:afterAutospacing="0" w:line="276" w:lineRule="auto"/>
        <w:contextualSpacing/>
        <w:textAlignment w:val="baseline"/>
        <w:rPr>
          <w:rFonts w:ascii="Arial" w:hAnsi="Arial" w:cs="Arial"/>
          <w:color w:val="000000"/>
          <w:sz w:val="22"/>
          <w:szCs w:val="22"/>
        </w:rPr>
      </w:pPr>
      <w:r w:rsidRPr="00AD1D04">
        <w:rPr>
          <w:rFonts w:ascii="Arial" w:hAnsi="Arial" w:cs="Arial"/>
          <w:color w:val="000000"/>
          <w:sz w:val="22"/>
          <w:szCs w:val="22"/>
        </w:rPr>
        <w:t>Dysbetalipoproteinemia</w:t>
      </w:r>
      <w:r w:rsidR="00D66ACF" w:rsidRPr="00AD1D04">
        <w:rPr>
          <w:rFonts w:ascii="Arial" w:hAnsi="Arial" w:cs="Arial"/>
          <w:color w:val="000000"/>
          <w:sz w:val="22"/>
          <w:szCs w:val="22"/>
        </w:rPr>
        <w:t xml:space="preserve"> </w:t>
      </w:r>
      <w:r w:rsidRPr="00AD1D04">
        <w:rPr>
          <w:rFonts w:ascii="Arial" w:hAnsi="Arial" w:cs="Arial"/>
          <w:color w:val="000000"/>
          <w:sz w:val="22"/>
          <w:szCs w:val="22"/>
        </w:rPr>
        <w:t>has been documented in the pediatric age group</w:t>
      </w:r>
      <w:r w:rsidR="003E704F" w:rsidRPr="00AD1D04">
        <w:rPr>
          <w:rFonts w:ascii="Arial" w:hAnsi="Arial" w:cs="Arial"/>
          <w:color w:val="000000"/>
          <w:sz w:val="22"/>
          <w:szCs w:val="22"/>
        </w:rPr>
        <w:t xml:space="preserve"> </w:t>
      </w:r>
      <w:r w:rsidR="00A331B3" w:rsidRPr="00AD1D04">
        <w:rPr>
          <w:rFonts w:ascii="Arial" w:hAnsi="Arial" w:cs="Arial"/>
          <w:color w:val="000000"/>
          <w:sz w:val="22"/>
          <w:szCs w:val="22"/>
        </w:rPr>
        <w:fldChar w:fldCharType="begin">
          <w:fldData xml:space="preserve">PEVuZE5vdGU+PENpdGU+PEF1dGhvcj5NYW5saGlvdDwvQXV0aG9yPjxZZWFyPjIwMDk8L1llYXI+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</w:fldData>
        </w:fldChar>
      </w:r>
      <w:r w:rsidR="00E448DE" w:rsidRPr="00AD1D04">
        <w:rPr>
          <w:rFonts w:ascii="Arial" w:hAnsi="Arial" w:cs="Arial"/>
          <w:color w:val="000000"/>
          <w:sz w:val="22"/>
          <w:szCs w:val="22"/>
        </w:rPr>
        <w:instrText xml:space="preserve"> ADDIN EN.CITE </w:instrText>
      </w:r>
      <w:r w:rsidR="00E448DE" w:rsidRPr="00AD1D04">
        <w:rPr>
          <w:rFonts w:ascii="Arial" w:hAnsi="Arial" w:cs="Arial"/>
          <w:color w:val="000000"/>
          <w:sz w:val="22"/>
          <w:szCs w:val="22"/>
        </w:rPr>
        <w:fldChar w:fldCharType="begin">
          <w:fldData xml:space="preserve">PEVuZE5vdGU+PENpdGU+PEF1dGhvcj5NYW5saGlvdDwvQXV0aG9yPjxZZWFyPjIwMDk8L1llYXI+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</w:fldData>
        </w:fldChar>
      </w:r>
      <w:r w:rsidR="00E448DE" w:rsidRPr="00AD1D04">
        <w:rPr>
          <w:rFonts w:ascii="Arial" w:hAnsi="Arial" w:cs="Arial"/>
          <w:color w:val="000000"/>
          <w:sz w:val="22"/>
          <w:szCs w:val="22"/>
        </w:rPr>
        <w:instrText xml:space="preserve"> ADDIN EN.CITE.DATA </w:instrText>
      </w:r>
      <w:r w:rsidR="00E448DE" w:rsidRPr="00AD1D04">
        <w:rPr>
          <w:rFonts w:ascii="Arial" w:hAnsi="Arial" w:cs="Arial"/>
          <w:color w:val="000000"/>
          <w:sz w:val="22"/>
          <w:szCs w:val="22"/>
        </w:rPr>
      </w:r>
      <w:r w:rsidR="00E448DE" w:rsidRPr="00AD1D04">
        <w:rPr>
          <w:rFonts w:ascii="Arial" w:hAnsi="Arial" w:cs="Arial"/>
          <w:color w:val="000000"/>
          <w:sz w:val="22"/>
          <w:szCs w:val="22"/>
        </w:rPr>
        <w:fldChar w:fldCharType="end"/>
      </w:r>
      <w:r w:rsidR="00A331B3" w:rsidRPr="00AD1D04">
        <w:rPr>
          <w:rFonts w:ascii="Arial" w:hAnsi="Arial" w:cs="Arial"/>
          <w:color w:val="000000"/>
          <w:sz w:val="22"/>
          <w:szCs w:val="22"/>
        </w:rPr>
      </w:r>
      <w:r w:rsidR="00A331B3" w:rsidRPr="00AD1D04">
        <w:rPr>
          <w:rFonts w:ascii="Arial" w:hAnsi="Arial" w:cs="Arial"/>
          <w:color w:val="000000"/>
          <w:sz w:val="22"/>
          <w:szCs w:val="22"/>
        </w:rPr>
        <w:fldChar w:fldCharType="separate"/>
      </w:r>
      <w:r w:rsidR="00E448DE" w:rsidRPr="00AD1D04">
        <w:rPr>
          <w:rFonts w:ascii="Arial" w:hAnsi="Arial" w:cs="Arial"/>
          <w:noProof/>
          <w:color w:val="000000"/>
          <w:sz w:val="22"/>
          <w:szCs w:val="22"/>
        </w:rPr>
        <w:t>(</w:t>
      </w:r>
      <w:hyperlink w:anchor="_ENREF_44" w:tooltip="Manlhiot, 2009 #117" w:history="1">
        <w:r w:rsidR="00B53236" w:rsidRPr="00AD1D04">
          <w:rPr>
            <w:rFonts w:ascii="Arial" w:hAnsi="Arial" w:cs="Arial"/>
            <w:noProof/>
            <w:color w:val="000000"/>
            <w:sz w:val="22"/>
            <w:szCs w:val="22"/>
          </w:rPr>
          <w:t>44</w:t>
        </w:r>
      </w:hyperlink>
      <w:r w:rsidR="00E448DE" w:rsidRPr="00AD1D04">
        <w:rPr>
          <w:rFonts w:ascii="Arial" w:hAnsi="Arial" w:cs="Arial"/>
          <w:noProof/>
          <w:color w:val="000000"/>
          <w:sz w:val="22"/>
          <w:szCs w:val="22"/>
        </w:rPr>
        <w:t xml:space="preserve">, </w:t>
      </w:r>
      <w:hyperlink w:anchor="_ENREF_49" w:tooltip="Ziemer, 1993 #115" w:history="1">
        <w:r w:rsidR="00B53236" w:rsidRPr="00AD1D04">
          <w:rPr>
            <w:rFonts w:ascii="Arial" w:hAnsi="Arial" w:cs="Arial"/>
            <w:noProof/>
            <w:color w:val="000000"/>
            <w:sz w:val="22"/>
            <w:szCs w:val="22"/>
          </w:rPr>
          <w:t>49</w:t>
        </w:r>
      </w:hyperlink>
      <w:r w:rsidR="00E448DE" w:rsidRPr="00AD1D04">
        <w:rPr>
          <w:rFonts w:ascii="Arial" w:hAnsi="Arial" w:cs="Arial"/>
          <w:noProof/>
          <w:color w:val="000000"/>
          <w:sz w:val="22"/>
          <w:szCs w:val="22"/>
        </w:rPr>
        <w:t xml:space="preserve">, </w:t>
      </w:r>
      <w:hyperlink w:anchor="_ENREF_50" w:tooltip="Fung, 2011 #120" w:history="1">
        <w:r w:rsidR="00B53236" w:rsidRPr="00AD1D04">
          <w:rPr>
            <w:rFonts w:ascii="Arial" w:hAnsi="Arial" w:cs="Arial"/>
            <w:noProof/>
            <w:color w:val="000000"/>
            <w:sz w:val="22"/>
            <w:szCs w:val="22"/>
          </w:rPr>
          <w:t>50</w:t>
        </w:r>
      </w:hyperlink>
      <w:r w:rsidR="00E448DE" w:rsidRPr="00AD1D04">
        <w:rPr>
          <w:rFonts w:ascii="Arial" w:hAnsi="Arial" w:cs="Arial"/>
          <w:noProof/>
          <w:color w:val="000000"/>
          <w:sz w:val="22"/>
          <w:szCs w:val="22"/>
        </w:rPr>
        <w:t>)</w:t>
      </w:r>
      <w:r w:rsidR="00A331B3" w:rsidRPr="00AD1D04">
        <w:rPr>
          <w:rFonts w:ascii="Arial" w:hAnsi="Arial" w:cs="Arial"/>
          <w:color w:val="000000"/>
          <w:sz w:val="22"/>
          <w:szCs w:val="22"/>
        </w:rPr>
        <w:fldChar w:fldCharType="end"/>
      </w:r>
      <w:r w:rsidR="00A331B3" w:rsidRPr="00AD1D04">
        <w:rPr>
          <w:rFonts w:ascii="Arial" w:hAnsi="Arial" w:cs="Arial"/>
          <w:color w:val="000000"/>
          <w:sz w:val="22"/>
          <w:szCs w:val="22"/>
        </w:rPr>
        <w:t>.</w:t>
      </w:r>
      <w:r w:rsidR="00980222" w:rsidRPr="00AD1D04">
        <w:rPr>
          <w:rFonts w:ascii="Arial" w:hAnsi="Arial" w:cs="Arial"/>
          <w:color w:val="000000"/>
          <w:sz w:val="22"/>
          <w:szCs w:val="22"/>
        </w:rPr>
        <w:t xml:space="preserve"> </w:t>
      </w:r>
      <w:r w:rsidRPr="00AD1D04">
        <w:rPr>
          <w:rFonts w:ascii="Arial" w:hAnsi="Arial" w:cs="Arial"/>
          <w:color w:val="000000"/>
          <w:sz w:val="22"/>
          <w:szCs w:val="22"/>
        </w:rPr>
        <w:t xml:space="preserve">A case series of 3 children </w:t>
      </w:r>
      <w:r w:rsidRPr="00AD1D04">
        <w:rPr>
          <w:rFonts w:ascii="Arial" w:hAnsi="Arial" w:cs="Arial"/>
          <w:color w:val="000000" w:themeColor="text1"/>
          <w:sz w:val="22"/>
          <w:szCs w:val="22"/>
        </w:rPr>
        <w:t>from</w:t>
      </w:r>
      <w:r w:rsidRPr="00AD1D04">
        <w:rPr>
          <w:rFonts w:ascii="Arial" w:hAnsi="Arial" w:cs="Arial"/>
          <w:color w:val="000000"/>
          <w:sz w:val="22"/>
          <w:szCs w:val="22"/>
        </w:rPr>
        <w:t xml:space="preserve"> Vancouver, British Columbia, Canada demonstrated early presentation of the </w:t>
      </w:r>
      <w:r w:rsidR="003E704F" w:rsidRPr="00AD1D04">
        <w:rPr>
          <w:rFonts w:ascii="Arial" w:hAnsi="Arial" w:cs="Arial"/>
          <w:color w:val="000000"/>
          <w:sz w:val="22"/>
          <w:szCs w:val="22"/>
        </w:rPr>
        <w:t xml:space="preserve">disorder </w:t>
      </w:r>
      <w:r w:rsidRPr="00AD1D04">
        <w:rPr>
          <w:rFonts w:ascii="Arial" w:hAnsi="Arial" w:cs="Arial"/>
          <w:color w:val="000000"/>
          <w:sz w:val="22"/>
          <w:szCs w:val="22"/>
        </w:rPr>
        <w:t xml:space="preserve">(age range, 10–11 y) due to precipitating factors including hypothyroidism, partial LPL </w:t>
      </w:r>
      <w:r w:rsidR="00177B75" w:rsidRPr="00AD1D04">
        <w:rPr>
          <w:rFonts w:ascii="Arial" w:hAnsi="Arial" w:cs="Arial"/>
          <w:color w:val="000000"/>
          <w:sz w:val="22"/>
          <w:szCs w:val="22"/>
        </w:rPr>
        <w:t xml:space="preserve">deficiency, </w:t>
      </w:r>
      <w:r w:rsidRPr="00AD1D04">
        <w:rPr>
          <w:rFonts w:ascii="Arial" w:hAnsi="Arial" w:cs="Arial"/>
          <w:color w:val="000000"/>
          <w:sz w:val="22"/>
          <w:szCs w:val="22"/>
        </w:rPr>
        <w:t>and concurrent familial hypercholesterolemia</w:t>
      </w:r>
      <w:r w:rsidR="00177B75" w:rsidRPr="00AD1D04">
        <w:rPr>
          <w:rFonts w:ascii="Arial" w:hAnsi="Arial" w:cs="Arial"/>
          <w:color w:val="000000"/>
          <w:sz w:val="22"/>
          <w:szCs w:val="22"/>
        </w:rPr>
        <w:t xml:space="preserve"> </w:t>
      </w:r>
      <w:r w:rsidR="00EA4378" w:rsidRPr="00AD1D04">
        <w:rPr>
          <w:rFonts w:ascii="Arial" w:hAnsi="Arial" w:cs="Arial"/>
          <w:color w:val="000000"/>
          <w:sz w:val="22"/>
          <w:szCs w:val="22"/>
        </w:rPr>
        <w:fldChar w:fldCharType="begin"/>
      </w:r>
      <w:r w:rsidR="00E448DE" w:rsidRPr="00AD1D04">
        <w:rPr>
          <w:rFonts w:ascii="Arial" w:hAnsi="Arial" w:cs="Arial"/>
          <w:color w:val="000000"/>
          <w:sz w:val="22"/>
          <w:szCs w:val="22"/>
        </w:rPr>
        <w:instrText xml:space="preserve"> ADDIN EN.CITE &lt;EndNote&gt;&lt;Cite&gt;&lt;Author&gt;Fung&lt;/Author&gt;&lt;Year&gt;2011&lt;/Year&gt;&lt;RecNum&gt;120&lt;/RecNum&gt;&lt;DisplayText&gt;(50)&lt;/DisplayText&gt;&lt;record&gt;&lt;rec-number&gt;120&lt;/rec-number&gt;&lt;foreign-keys&gt;&lt;key app="EN" db-id="sdz9vd9fjfdt20ewp9gxwt0lpv209ppffe9d"&gt;120&lt;/key&gt;&lt;/foreign-keys&gt;&lt;ref-type name="Journal Article"&gt;17&lt;/ref-type&gt;&lt;contributors&gt;&lt;authors&gt;&lt;author&gt;Fung, M.&lt;/author&gt;&lt;author&gt;Hill, J.&lt;/author&gt;&lt;author&gt;Cook, D.&lt;/author&gt;&lt;author&gt;Frohlich, J.&lt;/author&gt;&lt;/authors&gt;&lt;/contributors&gt;&lt;auth-address&gt;University of British Columbia, Vancouver, British Columbia, Canada. michelle.fung@vch.ca&lt;/auth-address&gt;&lt;titles&gt;&lt;title&gt;Case series of type III hyperlipoproteinemia in children&lt;/title&gt;&lt;secondary-title&gt;BMJ Case Rep&lt;/secondary-title&gt;&lt;alt-title&gt;BMJ case reports&lt;/alt-title&gt;&lt;/titles&gt;&lt;periodical&gt;&lt;full-title&gt;BMJ Case Rep&lt;/full-title&gt;&lt;abbr-1&gt;BMJ case reports&lt;/abbr-1&gt;&lt;/periodical&gt;&lt;alt-periodical&gt;&lt;full-title&gt;BMJ Case Rep&lt;/full-title&gt;&lt;abbr-1&gt;BMJ case reports&lt;/abbr-1&gt;&lt;/alt-periodical&gt;&lt;volume&gt;2011&lt;/volume&gt;&lt;edition&gt;2011/01/01&lt;/edition&gt;&lt;keywords&gt;&lt;keyword&gt;Child&lt;/keyword&gt;&lt;keyword&gt;Female&lt;/keyword&gt;&lt;keyword&gt;Follow-Up Studies&lt;/keyword&gt;&lt;keyword&gt;Humans&lt;/keyword&gt;&lt;keyword&gt;Hyperlipoproteinemia Type III/diagnosis/therapy&lt;/keyword&gt;&lt;keyword&gt;Male&lt;/keyword&gt;&lt;keyword&gt;Middle Aged&lt;/keyword&gt;&lt;/keywords&gt;&lt;dates&gt;&lt;year&gt;2011&lt;/year&gt;&lt;/dates&gt;&lt;isbn&gt;1757-790X (Electronic)&lt;/isbn&gt;&lt;accession-num&gt;22691586&lt;/accession-num&gt;&lt;urls&gt;&lt;/urls&gt;&lt;custom2&gt;PMC3116222&lt;/custom2&gt;&lt;electronic-resource-num&gt;10.1136/bcr.02.2011.3895&lt;/electronic-resource-num&gt;&lt;remote-database-provider&gt;NLM&lt;/remote-database-provider&gt;&lt;language&gt;eng&lt;/language&gt;&lt;/record&gt;&lt;/Cite&gt;&lt;/EndNote&gt;</w:instrText>
      </w:r>
      <w:r w:rsidR="00EA4378" w:rsidRPr="00AD1D04">
        <w:rPr>
          <w:rFonts w:ascii="Arial" w:hAnsi="Arial" w:cs="Arial"/>
          <w:color w:val="000000"/>
          <w:sz w:val="22"/>
          <w:szCs w:val="22"/>
        </w:rPr>
        <w:fldChar w:fldCharType="separate"/>
      </w:r>
      <w:r w:rsidR="00E448DE" w:rsidRPr="00AD1D04">
        <w:rPr>
          <w:rFonts w:ascii="Arial" w:hAnsi="Arial" w:cs="Arial"/>
          <w:noProof/>
          <w:color w:val="000000"/>
          <w:sz w:val="22"/>
          <w:szCs w:val="22"/>
        </w:rPr>
        <w:t>(</w:t>
      </w:r>
      <w:hyperlink w:anchor="_ENREF_50" w:tooltip="Fung, 2011 #120" w:history="1">
        <w:r w:rsidR="00B53236" w:rsidRPr="00AD1D04">
          <w:rPr>
            <w:rFonts w:ascii="Arial" w:hAnsi="Arial" w:cs="Arial"/>
            <w:noProof/>
            <w:color w:val="000000"/>
            <w:sz w:val="22"/>
            <w:szCs w:val="22"/>
          </w:rPr>
          <w:t>50</w:t>
        </w:r>
      </w:hyperlink>
      <w:r w:rsidR="00E448DE" w:rsidRPr="00AD1D04">
        <w:rPr>
          <w:rFonts w:ascii="Arial" w:hAnsi="Arial" w:cs="Arial"/>
          <w:noProof/>
          <w:color w:val="000000"/>
          <w:sz w:val="22"/>
          <w:szCs w:val="22"/>
        </w:rPr>
        <w:t>)</w:t>
      </w:r>
      <w:r w:rsidR="00EA4378" w:rsidRPr="00AD1D04">
        <w:rPr>
          <w:rFonts w:ascii="Arial" w:hAnsi="Arial" w:cs="Arial"/>
          <w:color w:val="000000"/>
          <w:sz w:val="22"/>
          <w:szCs w:val="22"/>
        </w:rPr>
        <w:fldChar w:fldCharType="end"/>
      </w:r>
      <w:r w:rsidR="00177B75" w:rsidRPr="00AD1D04">
        <w:rPr>
          <w:rFonts w:ascii="Arial" w:hAnsi="Arial" w:cs="Arial"/>
          <w:color w:val="000000"/>
          <w:sz w:val="22"/>
          <w:szCs w:val="22"/>
        </w:rPr>
        <w:t xml:space="preserve">. </w:t>
      </w:r>
      <w:r w:rsidRPr="00AD1D04">
        <w:rPr>
          <w:rFonts w:ascii="Arial" w:hAnsi="Arial" w:cs="Arial"/>
          <w:color w:val="000000"/>
          <w:sz w:val="22"/>
          <w:szCs w:val="22"/>
        </w:rPr>
        <w:t xml:space="preserve">Each child presented with palmar and tuberoeruptive xanthomas. </w:t>
      </w:r>
    </w:p>
    <w:p w14:paraId="2CC68DBE" w14:textId="77777777" w:rsidR="00DE0F8A" w:rsidRPr="00AD1D04" w:rsidRDefault="00DE0F8A" w:rsidP="00AD1D04">
      <w:pPr>
        <w:pStyle w:val="NormalWeb"/>
        <w:shd w:val="clear" w:color="auto" w:fill="FFFFFF"/>
        <w:spacing w:before="0" w:beforeAutospacing="0" w:after="0" w:afterAutospacing="0" w:line="276" w:lineRule="auto"/>
        <w:contextualSpacing/>
        <w:textAlignment w:val="baseline"/>
        <w:rPr>
          <w:rFonts w:ascii="Arial" w:hAnsi="Arial" w:cs="Arial"/>
          <w:color w:val="000000"/>
          <w:sz w:val="22"/>
          <w:szCs w:val="22"/>
        </w:rPr>
      </w:pPr>
    </w:p>
    <w:p w14:paraId="58386EB7" w14:textId="4D4C1200" w:rsidR="00DE0F8A" w:rsidRPr="00AD1D04" w:rsidRDefault="00131362" w:rsidP="00AD1D04">
      <w:pPr>
        <w:pStyle w:val="NormalWeb"/>
        <w:shd w:val="clear" w:color="auto" w:fill="FFFFFF"/>
        <w:spacing w:before="0" w:beforeAutospacing="0" w:after="0" w:afterAutospacing="0" w:line="276" w:lineRule="auto"/>
        <w:contextualSpacing/>
        <w:textAlignment w:val="baseline"/>
        <w:rPr>
          <w:rFonts w:ascii="Arial" w:hAnsi="Arial" w:cs="Arial"/>
          <w:color w:val="000000"/>
          <w:sz w:val="22"/>
          <w:szCs w:val="22"/>
        </w:rPr>
      </w:pPr>
      <w:r w:rsidRPr="00AD1D04">
        <w:rPr>
          <w:rFonts w:ascii="Arial" w:hAnsi="Arial" w:cs="Arial"/>
          <w:color w:val="000000"/>
          <w:sz w:val="22"/>
          <w:szCs w:val="22"/>
        </w:rPr>
        <w:t xml:space="preserve">Palmer crease xanthomas </w:t>
      </w:r>
      <w:r w:rsidR="00D66ACF" w:rsidRPr="00AD1D04">
        <w:rPr>
          <w:rFonts w:ascii="Arial" w:hAnsi="Arial" w:cs="Arial"/>
          <w:color w:val="000000"/>
          <w:sz w:val="22"/>
          <w:szCs w:val="22"/>
        </w:rPr>
        <w:t xml:space="preserve">(lipid deposits in the palmar creases) </w:t>
      </w:r>
      <w:r w:rsidRPr="00AD1D04">
        <w:rPr>
          <w:rFonts w:ascii="Arial" w:hAnsi="Arial" w:cs="Arial"/>
          <w:color w:val="000000"/>
          <w:sz w:val="22"/>
          <w:szCs w:val="22"/>
        </w:rPr>
        <w:t>are pathognomonic for this condition, although eruptive xanthomas are possible on pressure sites like the elbows, knees, and buttocks</w:t>
      </w:r>
      <w:r w:rsidR="00177B75" w:rsidRPr="00AD1D04">
        <w:rPr>
          <w:rFonts w:ascii="Arial" w:hAnsi="Arial" w:cs="Arial"/>
          <w:color w:val="000000"/>
          <w:sz w:val="22"/>
          <w:szCs w:val="22"/>
        </w:rPr>
        <w:t xml:space="preserve"> </w:t>
      </w:r>
      <w:r w:rsidR="00EA4378" w:rsidRPr="00AD1D04">
        <w:rPr>
          <w:rFonts w:ascii="Arial" w:hAnsi="Arial" w:cs="Arial"/>
          <w:color w:val="000000"/>
          <w:sz w:val="22"/>
          <w:szCs w:val="22"/>
        </w:rPr>
        <w:fldChar w:fldCharType="begin"/>
      </w:r>
      <w:r w:rsidR="00E448DE" w:rsidRPr="00AD1D04">
        <w:rPr>
          <w:rFonts w:ascii="Arial" w:hAnsi="Arial" w:cs="Arial"/>
          <w:color w:val="000000"/>
          <w:sz w:val="22"/>
          <w:szCs w:val="22"/>
        </w:rPr>
        <w:instrText xml:space="preserve"> ADDIN EN.CITE &lt;EndNote&gt;&lt;Cite&gt;&lt;Author&gt;Blom&lt;/Author&gt;&lt;Year&gt;2002&lt;/Year&gt;&lt;RecNum&gt;34&lt;/RecNum&gt;&lt;DisplayText&gt;(48)&lt;/DisplayText&gt;&lt;record&gt;&lt;rec-number&gt;34&lt;/rec-number&gt;&lt;foreign-keys&gt;&lt;key app="EN" db-id="tfs59z25ar2w0peefrnva907vzd20050wtpe" timestamp="0"&gt;34&lt;/key&gt;&lt;/foreign-keys&gt;&lt;ref-type name="Journal Article"&gt;17&lt;/ref-type&gt;&lt;contributors&gt;&lt;authors&gt;&lt;author&gt;Blom, D. J.&lt;/author&gt;&lt;author&gt;Byrnes, P.&lt;/author&gt;&lt;author&gt;Jones, S.&lt;/author&gt;&lt;author&gt;Marais, A. D.&lt;/author&gt;&lt;/authors&gt;&lt;/contributors&gt;&lt;auth-address&gt;Department of Internal Medicine, University of Cape Town.&lt;/auth-address&gt;&lt;titles&gt;&lt;title&gt;Dysbetalipoproteinaemia--clinical and pathophysiological features&lt;/title&gt;&lt;secondary-title&gt;S Afr Med J&lt;/secondary-title&gt;&lt;alt-title&gt;South African medical journal = Suid-Afrikaanse tydskrif vir geneeskunde&lt;/alt-title&gt;&lt;/titles&gt;&lt;pages&gt;892-7&lt;/pages&gt;&lt;volume&gt;92&lt;/volume&gt;&lt;number&gt;11&lt;/number&gt;&lt;edition&gt;2003/01/01&lt;/edition&gt;&lt;keywords&gt;&lt;keyword&gt;Adolescent&lt;/keyword&gt;&lt;keyword&gt;Adult&lt;/keyword&gt;&lt;keyword&gt;Aged&lt;/keyword&gt;&lt;keyword&gt;Aged, 80 and over&lt;/keyword&gt;&lt;keyword&gt;Apolipoprotein E2&lt;/keyword&gt;&lt;keyword&gt;Apolipoproteins E/genetics&lt;/keyword&gt;&lt;keyword&gt;Child&lt;/keyword&gt;&lt;keyword&gt;Cholesterol, VLDL/blood/genetics&lt;/keyword&gt;&lt;keyword&gt;DNA Mutational Analysis&lt;/keyword&gt;&lt;keyword&gt;Diagnosis, Differential&lt;/keyword&gt;&lt;keyword&gt;Female&lt;/keyword&gt;&lt;keyword&gt;Homozygote&lt;/keyword&gt;&lt;keyword&gt;Humans&lt;/keyword&gt;&lt;keyword&gt;Hyperlipoproteinemia Type III/ blood/genetics/ physiopathology&lt;/keyword&gt;&lt;keyword&gt;Male&lt;/keyword&gt;&lt;keyword&gt;Middle Aged&lt;/keyword&gt;&lt;keyword&gt;Retrospective Studies&lt;/keyword&gt;&lt;/keywords&gt;&lt;dates&gt;&lt;year&gt;2002&lt;/year&gt;&lt;pub-dates&gt;&lt;date&gt;Nov&lt;/date&gt;&lt;/pub-dates&gt;&lt;/dates&gt;&lt;isbn&gt;0256-9574 (Print)&lt;/isbn&gt;&lt;accession-num&gt;12506591&lt;/accession-num&gt;&lt;urls&gt;&lt;/urls&gt;&lt;remote-database-provider&gt;NLM&lt;/remote-database-provider&gt;&lt;language&gt;eng&lt;/language&gt;&lt;/record&gt;&lt;/Cite&gt;&lt;/EndNote&gt;</w:instrText>
      </w:r>
      <w:r w:rsidR="00EA4378" w:rsidRPr="00AD1D04">
        <w:rPr>
          <w:rFonts w:ascii="Arial" w:hAnsi="Arial" w:cs="Arial"/>
          <w:color w:val="000000"/>
          <w:sz w:val="22"/>
          <w:szCs w:val="22"/>
        </w:rPr>
        <w:fldChar w:fldCharType="separate"/>
      </w:r>
      <w:r w:rsidR="00E448DE" w:rsidRPr="00AD1D04">
        <w:rPr>
          <w:rFonts w:ascii="Arial" w:hAnsi="Arial" w:cs="Arial"/>
          <w:noProof/>
          <w:color w:val="000000"/>
          <w:sz w:val="22"/>
          <w:szCs w:val="22"/>
        </w:rPr>
        <w:t>(</w:t>
      </w:r>
      <w:hyperlink w:anchor="_ENREF_48" w:tooltip="Blom, 2002 #34" w:history="1">
        <w:r w:rsidR="00B53236" w:rsidRPr="00AD1D04">
          <w:rPr>
            <w:rFonts w:ascii="Arial" w:hAnsi="Arial" w:cs="Arial"/>
            <w:noProof/>
            <w:color w:val="000000"/>
            <w:sz w:val="22"/>
            <w:szCs w:val="22"/>
          </w:rPr>
          <w:t>48</w:t>
        </w:r>
      </w:hyperlink>
      <w:r w:rsidR="00E448DE" w:rsidRPr="00AD1D04">
        <w:rPr>
          <w:rFonts w:ascii="Arial" w:hAnsi="Arial" w:cs="Arial"/>
          <w:noProof/>
          <w:color w:val="000000"/>
          <w:sz w:val="22"/>
          <w:szCs w:val="22"/>
        </w:rPr>
        <w:t>)</w:t>
      </w:r>
      <w:r w:rsidR="00EA4378" w:rsidRPr="00AD1D04">
        <w:rPr>
          <w:rFonts w:ascii="Arial" w:hAnsi="Arial" w:cs="Arial"/>
          <w:color w:val="000000"/>
          <w:sz w:val="22"/>
          <w:szCs w:val="22"/>
        </w:rPr>
        <w:fldChar w:fldCharType="end"/>
      </w:r>
      <w:r w:rsidR="00BB34A4" w:rsidRPr="00AD1D04">
        <w:rPr>
          <w:rFonts w:ascii="Arial" w:hAnsi="Arial" w:cs="Arial"/>
          <w:color w:val="000000"/>
          <w:sz w:val="22"/>
          <w:szCs w:val="22"/>
        </w:rPr>
        <w:t xml:space="preserve">. </w:t>
      </w:r>
      <w:r w:rsidRPr="00AD1D04">
        <w:rPr>
          <w:rFonts w:ascii="Arial" w:hAnsi="Arial" w:cs="Arial"/>
          <w:color w:val="000000"/>
          <w:sz w:val="22"/>
          <w:szCs w:val="22"/>
        </w:rPr>
        <w:t>A 30-y retrospective review</w:t>
      </w:r>
      <w:r w:rsidR="00D66ACF" w:rsidRPr="00AD1D04">
        <w:rPr>
          <w:rFonts w:ascii="Arial" w:hAnsi="Arial" w:cs="Arial"/>
          <w:color w:val="000000"/>
          <w:sz w:val="22"/>
          <w:szCs w:val="22"/>
        </w:rPr>
        <w:t xml:space="preserve"> </w:t>
      </w:r>
      <w:r w:rsidRPr="00AD1D04">
        <w:rPr>
          <w:rFonts w:ascii="Arial" w:hAnsi="Arial" w:cs="Arial"/>
          <w:color w:val="000000"/>
          <w:sz w:val="22"/>
          <w:szCs w:val="22"/>
        </w:rPr>
        <w:t>of lipid disorders from a single clinical practice identified 105 patients with dysbetalipoproteinemia. Palmar crease xanthomas occurred in 20% of patients, cutaneous xanthomas in 18%, and tendon xanthomas in 13%</w:t>
      </w:r>
      <w:r w:rsidR="00BB34A4" w:rsidRPr="00AD1D04">
        <w:rPr>
          <w:rFonts w:ascii="Arial" w:hAnsi="Arial" w:cs="Arial"/>
          <w:color w:val="000000"/>
          <w:sz w:val="22"/>
          <w:szCs w:val="22"/>
        </w:rPr>
        <w:t xml:space="preserve"> </w:t>
      </w:r>
      <w:r w:rsidR="00EA4378" w:rsidRPr="00AD1D04">
        <w:rPr>
          <w:rFonts w:ascii="Arial" w:hAnsi="Arial" w:cs="Arial"/>
          <w:color w:val="000000"/>
          <w:sz w:val="22"/>
          <w:szCs w:val="22"/>
        </w:rPr>
        <w:fldChar w:fldCharType="begin"/>
      </w:r>
      <w:r w:rsidR="00E448DE" w:rsidRPr="00AD1D04">
        <w:rPr>
          <w:rFonts w:ascii="Arial" w:hAnsi="Arial" w:cs="Arial"/>
          <w:color w:val="000000"/>
          <w:sz w:val="22"/>
          <w:szCs w:val="22"/>
        </w:rPr>
        <w:instrText xml:space="preserve"> ADDIN EN.CITE &lt;EndNote&gt;&lt;Cite&gt;&lt;Author&gt;Blom&lt;/Author&gt;&lt;Year&gt;2002&lt;/Year&gt;&lt;RecNum&gt;34&lt;/RecNum&gt;&lt;DisplayText&gt;(48)&lt;/DisplayText&gt;&lt;record&gt;&lt;rec-number&gt;34&lt;/rec-number&gt;&lt;foreign-keys&gt;&lt;key app="EN" db-id="tfs59z25ar2w0peefrnva907vzd20050wtpe" timestamp="0"&gt;34&lt;/key&gt;&lt;/foreign-keys&gt;&lt;ref-type name="Journal Article"&gt;17&lt;/ref-type&gt;&lt;contributors&gt;&lt;authors&gt;&lt;author&gt;Blom, D. J.&lt;/author&gt;&lt;author&gt;Byrnes, P.&lt;/author&gt;&lt;author&gt;Jones, S.&lt;/author&gt;&lt;author&gt;Marais, A. D.&lt;/author&gt;&lt;/authors&gt;&lt;/contributors&gt;&lt;auth-address&gt;Department of Internal Medicine, University of Cape Town.&lt;/auth-address&gt;&lt;titles&gt;&lt;title&gt;Dysbetalipoproteinaemia--clinical and pathophysiological features&lt;/title&gt;&lt;secondary-title&gt;S Afr Med J&lt;/secondary-title&gt;&lt;alt-title&gt;South African medical journal = Suid-Afrikaanse tydskrif vir geneeskunde&lt;/alt-title&gt;&lt;/titles&gt;&lt;pages&gt;892-7&lt;/pages&gt;&lt;volume&gt;92&lt;/volume&gt;&lt;number&gt;11&lt;/number&gt;&lt;edition&gt;2003/01/01&lt;/edition&gt;&lt;keywords&gt;&lt;keyword&gt;Adolescent&lt;/keyword&gt;&lt;keyword&gt;Adult&lt;/keyword&gt;&lt;keyword&gt;Aged&lt;/keyword&gt;&lt;keyword&gt;Aged, 80 and over&lt;/keyword&gt;&lt;keyword&gt;Apolipoprotein E2&lt;/keyword&gt;&lt;keyword&gt;Apolipoproteins E/genetics&lt;/keyword&gt;&lt;keyword&gt;Child&lt;/keyword&gt;&lt;keyword&gt;Cholesterol, VLDL/blood/genetics&lt;/keyword&gt;&lt;keyword&gt;DNA Mutational Analysis&lt;/keyword&gt;&lt;keyword&gt;Diagnosis, Differential&lt;/keyword&gt;&lt;keyword&gt;Female&lt;/keyword&gt;&lt;keyword&gt;Homozygote&lt;/keyword&gt;&lt;keyword&gt;Humans&lt;/keyword&gt;&lt;keyword&gt;Hyperlipoproteinemia Type III/ blood/genetics/ physiopathology&lt;/keyword&gt;&lt;keyword&gt;Male&lt;/keyword&gt;&lt;keyword&gt;Middle Aged&lt;/keyword&gt;&lt;keyword&gt;Retrospective Studies&lt;/keyword&gt;&lt;/keywords&gt;&lt;dates&gt;&lt;year&gt;2002&lt;/year&gt;&lt;pub-dates&gt;&lt;date&gt;Nov&lt;/date&gt;&lt;/pub-dates&gt;&lt;/dates&gt;&lt;isbn&gt;0256-9574 (Print)&lt;/isbn&gt;&lt;accession-num&gt;12506591&lt;/accession-num&gt;&lt;urls&gt;&lt;/urls&gt;&lt;remote-database-provider&gt;NLM&lt;/remote-database-provider&gt;&lt;language&gt;eng&lt;/language&gt;&lt;/record&gt;&lt;/Cite&gt;&lt;/EndNote&gt;</w:instrText>
      </w:r>
      <w:r w:rsidR="00EA4378" w:rsidRPr="00AD1D04">
        <w:rPr>
          <w:rFonts w:ascii="Arial" w:hAnsi="Arial" w:cs="Arial"/>
          <w:color w:val="000000"/>
          <w:sz w:val="22"/>
          <w:szCs w:val="22"/>
        </w:rPr>
        <w:fldChar w:fldCharType="separate"/>
      </w:r>
      <w:r w:rsidR="00E448DE" w:rsidRPr="00AD1D04">
        <w:rPr>
          <w:rFonts w:ascii="Arial" w:hAnsi="Arial" w:cs="Arial"/>
          <w:noProof/>
          <w:color w:val="000000"/>
          <w:sz w:val="22"/>
          <w:szCs w:val="22"/>
        </w:rPr>
        <w:t>(</w:t>
      </w:r>
      <w:hyperlink w:anchor="_ENREF_48" w:tooltip="Blom, 2002 #34" w:history="1">
        <w:r w:rsidR="00B53236" w:rsidRPr="00AD1D04">
          <w:rPr>
            <w:rFonts w:ascii="Arial" w:hAnsi="Arial" w:cs="Arial"/>
            <w:noProof/>
            <w:color w:val="000000"/>
            <w:sz w:val="22"/>
            <w:szCs w:val="22"/>
          </w:rPr>
          <w:t>48</w:t>
        </w:r>
      </w:hyperlink>
      <w:r w:rsidR="00E448DE" w:rsidRPr="00AD1D04">
        <w:rPr>
          <w:rFonts w:ascii="Arial" w:hAnsi="Arial" w:cs="Arial"/>
          <w:noProof/>
          <w:color w:val="000000"/>
          <w:sz w:val="22"/>
          <w:szCs w:val="22"/>
        </w:rPr>
        <w:t>)</w:t>
      </w:r>
      <w:r w:rsidR="00EA4378" w:rsidRPr="00AD1D04">
        <w:rPr>
          <w:rFonts w:ascii="Arial" w:hAnsi="Arial" w:cs="Arial"/>
          <w:color w:val="000000"/>
          <w:sz w:val="22"/>
          <w:szCs w:val="22"/>
        </w:rPr>
        <w:fldChar w:fldCharType="end"/>
      </w:r>
      <w:r w:rsidR="00177B75" w:rsidRPr="00AD1D04">
        <w:rPr>
          <w:rFonts w:ascii="Arial" w:hAnsi="Arial" w:cs="Arial"/>
          <w:color w:val="000000"/>
          <w:sz w:val="22"/>
          <w:szCs w:val="22"/>
        </w:rPr>
        <w:t>.</w:t>
      </w:r>
    </w:p>
    <w:p w14:paraId="07FC4145" w14:textId="77777777" w:rsidR="00DE0F8A" w:rsidRPr="00AD1D04" w:rsidRDefault="00DE0F8A" w:rsidP="00AD1D04">
      <w:pPr>
        <w:pStyle w:val="NormalWeb"/>
        <w:shd w:val="clear" w:color="auto" w:fill="FFFFFF"/>
        <w:spacing w:before="0" w:beforeAutospacing="0" w:after="0" w:afterAutospacing="0" w:line="276" w:lineRule="auto"/>
        <w:contextualSpacing/>
        <w:textAlignment w:val="baseline"/>
        <w:rPr>
          <w:rFonts w:ascii="Arial" w:hAnsi="Arial" w:cs="Arial"/>
          <w:color w:val="000000"/>
          <w:sz w:val="22"/>
          <w:szCs w:val="22"/>
        </w:rPr>
      </w:pPr>
    </w:p>
    <w:p w14:paraId="73609EEC" w14:textId="23C8D171" w:rsidR="001B4F96" w:rsidRPr="00AD1D04" w:rsidRDefault="00131362" w:rsidP="00AD1D04">
      <w:pPr>
        <w:pStyle w:val="NormalWeb"/>
        <w:shd w:val="clear" w:color="auto" w:fill="FFFFFF"/>
        <w:spacing w:before="0" w:beforeAutospacing="0" w:after="0" w:afterAutospacing="0" w:line="276" w:lineRule="auto"/>
        <w:contextualSpacing/>
        <w:textAlignment w:val="baseline"/>
        <w:rPr>
          <w:rFonts w:ascii="Arial" w:hAnsi="Arial" w:cs="Arial"/>
          <w:color w:val="000000"/>
          <w:sz w:val="22"/>
          <w:szCs w:val="22"/>
        </w:rPr>
      </w:pPr>
      <w:r w:rsidRPr="00AD1D04">
        <w:rPr>
          <w:rFonts w:ascii="Arial" w:hAnsi="Arial" w:cs="Arial"/>
          <w:color w:val="000000"/>
          <w:sz w:val="22"/>
          <w:szCs w:val="22"/>
        </w:rPr>
        <w:t xml:space="preserve">The diagnosis </w:t>
      </w:r>
      <w:r w:rsidR="003E704F" w:rsidRPr="00AD1D04">
        <w:rPr>
          <w:rFonts w:ascii="Arial" w:hAnsi="Arial" w:cs="Arial"/>
          <w:color w:val="000000"/>
          <w:sz w:val="22"/>
          <w:szCs w:val="22"/>
        </w:rPr>
        <w:t xml:space="preserve">of dysbetalipoproteinemia </w:t>
      </w:r>
      <w:r w:rsidRPr="00AD1D04">
        <w:rPr>
          <w:rFonts w:ascii="Arial" w:hAnsi="Arial" w:cs="Arial"/>
          <w:color w:val="000000"/>
          <w:sz w:val="22"/>
          <w:szCs w:val="22"/>
        </w:rPr>
        <w:t>is confirmed by documenting elevated remnant lipoproteins,</w:t>
      </w:r>
      <w:r w:rsidR="00D66ACF" w:rsidRPr="00AD1D04">
        <w:rPr>
          <w:rFonts w:ascii="Arial" w:hAnsi="Arial" w:cs="Arial"/>
          <w:color w:val="000000"/>
          <w:sz w:val="22"/>
          <w:szCs w:val="22"/>
        </w:rPr>
        <w:t xml:space="preserve"> </w:t>
      </w:r>
      <w:r w:rsidRPr="00AD1D04">
        <w:rPr>
          <w:rFonts w:ascii="Arial" w:hAnsi="Arial" w:cs="Arial"/>
          <w:color w:val="000000"/>
          <w:sz w:val="22"/>
          <w:szCs w:val="22"/>
        </w:rPr>
        <w:t>abnormal gel electrophoresis mobility, or by identifying the genetic defect (Arg145</w:t>
      </w:r>
      <w:r w:rsidR="00BB34A4" w:rsidRPr="00AD1D04">
        <w:rPr>
          <w:rFonts w:ascii="Arial" w:hAnsi="Arial" w:cs="Arial"/>
          <w:color w:val="000000"/>
          <w:sz w:val="22"/>
          <w:szCs w:val="22"/>
        </w:rPr>
        <w:t xml:space="preserve"> →</w:t>
      </w:r>
      <w:r w:rsidRPr="00AD1D04">
        <w:rPr>
          <w:rFonts w:ascii="Arial" w:hAnsi="Arial" w:cs="Arial"/>
          <w:color w:val="000000"/>
          <w:sz w:val="22"/>
          <w:szCs w:val="22"/>
        </w:rPr>
        <w:t>Cys) in apoE2</w:t>
      </w:r>
      <w:r w:rsidR="00BB34A4" w:rsidRPr="00AD1D04">
        <w:rPr>
          <w:rFonts w:ascii="Arial" w:hAnsi="Arial" w:cs="Arial"/>
          <w:color w:val="000000"/>
          <w:sz w:val="22"/>
          <w:szCs w:val="22"/>
        </w:rPr>
        <w:t xml:space="preserve"> </w:t>
      </w:r>
      <w:r w:rsidR="00EA4378" w:rsidRPr="00AD1D04">
        <w:rPr>
          <w:rFonts w:ascii="Arial" w:hAnsi="Arial" w:cs="Arial"/>
          <w:color w:val="000000"/>
          <w:sz w:val="22"/>
          <w:szCs w:val="22"/>
        </w:rPr>
        <w:fldChar w:fldCharType="begin"/>
      </w:r>
      <w:r w:rsidR="00E448DE" w:rsidRPr="00AD1D04">
        <w:rPr>
          <w:rFonts w:ascii="Arial" w:hAnsi="Arial" w:cs="Arial"/>
          <w:color w:val="000000"/>
          <w:sz w:val="22"/>
          <w:szCs w:val="22"/>
        </w:rPr>
        <w:instrText xml:space="preserve"> ADDIN EN.CITE &lt;EndNote&gt;&lt;Cite&gt;&lt;Author&gt;Marais&lt;/Author&gt;&lt;Year&gt;2014&lt;/Year&gt;&lt;RecNum&gt;33&lt;/RecNum&gt;&lt;DisplayText&gt;(51)&lt;/DisplayText&gt;&lt;record&gt;&lt;rec-number&gt;33&lt;/rec-number&gt;&lt;foreign-keys&gt;&lt;key app="EN" db-id="tfs59z25ar2w0peefrnva907vzd20050wtpe" timestamp="0"&gt;33&lt;/key&gt;&lt;/foreign-keys&gt;&lt;ref-type name="Journal Article"&gt;17&lt;/ref-type&gt;&lt;contributors&gt;&lt;authors&gt;&lt;author&gt;Marais, A. D.&lt;/author&gt;&lt;author&gt;Solomon, G. A.&lt;/author&gt;&lt;author&gt;Blom, D. J.&lt;/author&gt;&lt;/authors&gt;&lt;/contributors&gt;&lt;auth-address&gt;Department of Chemical Pathology, Health Science Faculty, University of Cape Town , Cape Town , South Africa .&lt;/auth-address&gt;&lt;titles&gt;&lt;title&gt;Dysbetalipoproteinaemia: a mixed hyperlipidaemia of remnant lipoproteins due to mutations in apolipoprotein E&lt;/title&gt;&lt;secondary-title&gt;Crit Rev Clin Lab Sci&lt;/secondary-title&gt;&lt;alt-title&gt;Critical reviews in clinical laboratory sciences&lt;/alt-title&gt;&lt;/titles&gt;&lt;pages&gt;46-62&lt;/pages&gt;&lt;volume&gt;51&lt;/volume&gt;&lt;number&gt;1&lt;/number&gt;&lt;edition&gt;2014/01/11&lt;/edition&gt;&lt;keywords&gt;&lt;keyword&gt;Apolipoproteins E/ genetics&lt;/keyword&gt;&lt;keyword&gt;Humans&lt;/keyword&gt;&lt;keyword&gt;Hyperlipoproteinemia Type III&lt;/keyword&gt;&lt;keyword&gt;Mutation&lt;/keyword&gt;&lt;/keywords&gt;&lt;dates&gt;&lt;year&gt;2014&lt;/year&gt;&lt;pub-dates&gt;&lt;date&gt;Feb&lt;/date&gt;&lt;/pub-dates&gt;&lt;/dates&gt;&lt;isbn&gt;1549-781X (Electronic)&amp;#xD;1040-8363 (Linking)&lt;/isbn&gt;&lt;accession-num&gt;24405372&lt;/accession-num&gt;&lt;urls&gt;&lt;/urls&gt;&lt;electronic-resource-num&gt;10.3109/10408363.2013.870526&lt;/electronic-resource-num&gt;&lt;remote-database-provider&gt;NLM&lt;/remote-database-provider&gt;&lt;language&gt;eng&lt;/language&gt;&lt;/record&gt;&lt;/Cite&gt;&lt;/EndNote&gt;</w:instrText>
      </w:r>
      <w:r w:rsidR="00EA4378" w:rsidRPr="00AD1D04">
        <w:rPr>
          <w:rFonts w:ascii="Arial" w:hAnsi="Arial" w:cs="Arial"/>
          <w:color w:val="000000"/>
          <w:sz w:val="22"/>
          <w:szCs w:val="22"/>
        </w:rPr>
        <w:fldChar w:fldCharType="separate"/>
      </w:r>
      <w:r w:rsidR="00E448DE" w:rsidRPr="00AD1D04">
        <w:rPr>
          <w:rFonts w:ascii="Arial" w:hAnsi="Arial" w:cs="Arial"/>
          <w:noProof/>
          <w:color w:val="000000"/>
          <w:sz w:val="22"/>
          <w:szCs w:val="22"/>
        </w:rPr>
        <w:t>(</w:t>
      </w:r>
      <w:hyperlink w:anchor="_ENREF_51" w:tooltip="Marais, 2014 #33" w:history="1">
        <w:r w:rsidR="00B53236" w:rsidRPr="00AD1D04">
          <w:rPr>
            <w:rFonts w:ascii="Arial" w:hAnsi="Arial" w:cs="Arial"/>
            <w:noProof/>
            <w:color w:val="000000"/>
            <w:sz w:val="22"/>
            <w:szCs w:val="22"/>
          </w:rPr>
          <w:t>51</w:t>
        </w:r>
      </w:hyperlink>
      <w:r w:rsidR="00E448DE" w:rsidRPr="00AD1D04">
        <w:rPr>
          <w:rFonts w:ascii="Arial" w:hAnsi="Arial" w:cs="Arial"/>
          <w:noProof/>
          <w:color w:val="000000"/>
          <w:sz w:val="22"/>
          <w:szCs w:val="22"/>
        </w:rPr>
        <w:t>)</w:t>
      </w:r>
      <w:r w:rsidR="00EA4378" w:rsidRPr="00AD1D04">
        <w:rPr>
          <w:rFonts w:ascii="Arial" w:hAnsi="Arial" w:cs="Arial"/>
          <w:color w:val="000000"/>
          <w:sz w:val="22"/>
          <w:szCs w:val="22"/>
        </w:rPr>
        <w:fldChar w:fldCharType="end"/>
      </w:r>
      <w:r w:rsidR="00177B75" w:rsidRPr="00AD1D04">
        <w:rPr>
          <w:rFonts w:ascii="Arial" w:hAnsi="Arial" w:cs="Arial"/>
          <w:color w:val="000000"/>
          <w:sz w:val="22"/>
          <w:szCs w:val="22"/>
        </w:rPr>
        <w:t>.</w:t>
      </w:r>
      <w:r w:rsidR="00980222" w:rsidRPr="00AD1D04">
        <w:rPr>
          <w:rFonts w:ascii="Arial" w:hAnsi="Arial" w:cs="Arial"/>
          <w:color w:val="000000"/>
          <w:sz w:val="22"/>
          <w:szCs w:val="22"/>
        </w:rPr>
        <w:t xml:space="preserve"> </w:t>
      </w:r>
      <w:r w:rsidRPr="00AD1D04">
        <w:rPr>
          <w:rFonts w:ascii="Arial" w:hAnsi="Arial" w:cs="Arial"/>
          <w:color w:val="000000"/>
          <w:sz w:val="22"/>
          <w:szCs w:val="22"/>
        </w:rPr>
        <w:t>Despite having normal or low LDL cholesterol and apo</w:t>
      </w:r>
      <w:r w:rsidR="00CE2239">
        <w:rPr>
          <w:rFonts w:ascii="Arial" w:hAnsi="Arial" w:cs="Arial"/>
          <w:color w:val="000000"/>
          <w:sz w:val="22"/>
          <w:szCs w:val="22"/>
        </w:rPr>
        <w:t xml:space="preserve"> </w:t>
      </w:r>
      <w:r w:rsidRPr="00AD1D04">
        <w:rPr>
          <w:rFonts w:ascii="Arial" w:hAnsi="Arial" w:cs="Arial"/>
          <w:color w:val="000000"/>
          <w:sz w:val="22"/>
          <w:szCs w:val="22"/>
        </w:rPr>
        <w:t xml:space="preserve">B concentrations, individuals with dysbetalipoproteinemia often have an elevated CVD risk due to the increased </w:t>
      </w:r>
      <w:r w:rsidR="00BB34A4" w:rsidRPr="00AD1D04">
        <w:rPr>
          <w:rFonts w:ascii="Arial" w:hAnsi="Arial" w:cs="Arial"/>
          <w:color w:val="000000"/>
          <w:sz w:val="22"/>
          <w:szCs w:val="22"/>
        </w:rPr>
        <w:t xml:space="preserve">remnant particles </w:t>
      </w:r>
      <w:r w:rsidR="00BB34A4" w:rsidRPr="00AD1D04">
        <w:rPr>
          <w:rFonts w:ascii="Arial" w:hAnsi="Arial" w:cs="Arial"/>
          <w:color w:val="000000"/>
          <w:sz w:val="22"/>
          <w:szCs w:val="22"/>
        </w:rPr>
        <w:fldChar w:fldCharType="begin">
          <w:fldData xml:space="preserve">PEVuZE5vdGU+PENpdGU+PEF1dGhvcj5NYWhsZXk8L0F1dGhvcj48WWVhcj4xOTg4PC9ZZWFyPjxS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</w:fldData>
        </w:fldChar>
      </w:r>
      <w:r w:rsidR="00E448DE" w:rsidRPr="00AD1D04">
        <w:rPr>
          <w:rFonts w:ascii="Arial" w:hAnsi="Arial" w:cs="Arial"/>
          <w:color w:val="000000"/>
          <w:sz w:val="22"/>
          <w:szCs w:val="22"/>
        </w:rPr>
        <w:instrText xml:space="preserve"> ADDIN EN.CITE </w:instrText>
      </w:r>
      <w:r w:rsidR="00E448DE" w:rsidRPr="00AD1D04">
        <w:rPr>
          <w:rFonts w:ascii="Arial" w:hAnsi="Arial" w:cs="Arial"/>
          <w:color w:val="000000"/>
          <w:sz w:val="22"/>
          <w:szCs w:val="22"/>
        </w:rPr>
        <w:fldChar w:fldCharType="begin">
          <w:fldData xml:space="preserve">PEVuZE5vdGU+PENpdGU+PEF1dGhvcj5NYWhsZXk8L0F1dGhvcj48WWVhcj4xOTg4PC9ZZWFyPjxS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</w:fldData>
        </w:fldChar>
      </w:r>
      <w:r w:rsidR="00E448DE" w:rsidRPr="00AD1D04">
        <w:rPr>
          <w:rFonts w:ascii="Arial" w:hAnsi="Arial" w:cs="Arial"/>
          <w:color w:val="000000"/>
          <w:sz w:val="22"/>
          <w:szCs w:val="22"/>
        </w:rPr>
        <w:instrText xml:space="preserve"> ADDIN EN.CITE.DATA </w:instrText>
      </w:r>
      <w:r w:rsidR="00E448DE" w:rsidRPr="00AD1D04">
        <w:rPr>
          <w:rFonts w:ascii="Arial" w:hAnsi="Arial" w:cs="Arial"/>
          <w:color w:val="000000"/>
          <w:sz w:val="22"/>
          <w:szCs w:val="22"/>
        </w:rPr>
      </w:r>
      <w:r w:rsidR="00E448DE" w:rsidRPr="00AD1D04">
        <w:rPr>
          <w:rFonts w:ascii="Arial" w:hAnsi="Arial" w:cs="Arial"/>
          <w:color w:val="000000"/>
          <w:sz w:val="22"/>
          <w:szCs w:val="22"/>
        </w:rPr>
        <w:fldChar w:fldCharType="end"/>
      </w:r>
      <w:r w:rsidR="00BB34A4" w:rsidRPr="00AD1D04">
        <w:rPr>
          <w:rFonts w:ascii="Arial" w:hAnsi="Arial" w:cs="Arial"/>
          <w:color w:val="000000"/>
          <w:sz w:val="22"/>
          <w:szCs w:val="22"/>
        </w:rPr>
      </w:r>
      <w:r w:rsidR="00BB34A4" w:rsidRPr="00AD1D04">
        <w:rPr>
          <w:rFonts w:ascii="Arial" w:hAnsi="Arial" w:cs="Arial"/>
          <w:color w:val="000000"/>
          <w:sz w:val="22"/>
          <w:szCs w:val="22"/>
        </w:rPr>
        <w:fldChar w:fldCharType="separate"/>
      </w:r>
      <w:r w:rsidR="00E448DE" w:rsidRPr="00AD1D04">
        <w:rPr>
          <w:rFonts w:ascii="Arial" w:hAnsi="Arial" w:cs="Arial"/>
          <w:noProof/>
          <w:color w:val="000000"/>
          <w:sz w:val="22"/>
          <w:szCs w:val="22"/>
        </w:rPr>
        <w:t>(</w:t>
      </w:r>
      <w:hyperlink w:anchor="_ENREF_52" w:tooltip="Mahley, 1988 #35" w:history="1">
        <w:r w:rsidR="00B53236" w:rsidRPr="00AD1D04">
          <w:rPr>
            <w:rFonts w:ascii="Arial" w:hAnsi="Arial" w:cs="Arial"/>
            <w:noProof/>
            <w:color w:val="000000"/>
            <w:sz w:val="22"/>
            <w:szCs w:val="22"/>
          </w:rPr>
          <w:t>52</w:t>
        </w:r>
      </w:hyperlink>
      <w:r w:rsidR="00E448DE" w:rsidRPr="00AD1D04">
        <w:rPr>
          <w:rFonts w:ascii="Arial" w:hAnsi="Arial" w:cs="Arial"/>
          <w:noProof/>
          <w:color w:val="000000"/>
          <w:sz w:val="22"/>
          <w:szCs w:val="22"/>
        </w:rPr>
        <w:t xml:space="preserve">, </w:t>
      </w:r>
      <w:hyperlink w:anchor="_ENREF_53" w:tooltip="Mahley, 1985 #36" w:history="1">
        <w:r w:rsidR="00B53236" w:rsidRPr="00AD1D04">
          <w:rPr>
            <w:rFonts w:ascii="Arial" w:hAnsi="Arial" w:cs="Arial"/>
            <w:noProof/>
            <w:color w:val="000000"/>
            <w:sz w:val="22"/>
            <w:szCs w:val="22"/>
          </w:rPr>
          <w:t>53</w:t>
        </w:r>
      </w:hyperlink>
      <w:r w:rsidR="00E448DE" w:rsidRPr="00AD1D04">
        <w:rPr>
          <w:rFonts w:ascii="Arial" w:hAnsi="Arial" w:cs="Arial"/>
          <w:noProof/>
          <w:color w:val="000000"/>
          <w:sz w:val="22"/>
          <w:szCs w:val="22"/>
        </w:rPr>
        <w:t>)</w:t>
      </w:r>
      <w:r w:rsidR="00BB34A4" w:rsidRPr="00AD1D04">
        <w:rPr>
          <w:rFonts w:ascii="Arial" w:hAnsi="Arial" w:cs="Arial"/>
          <w:color w:val="000000"/>
          <w:sz w:val="22"/>
          <w:szCs w:val="22"/>
        </w:rPr>
        <w:fldChar w:fldCharType="end"/>
      </w:r>
      <w:r w:rsidR="00BB34A4" w:rsidRPr="00AD1D04">
        <w:rPr>
          <w:rFonts w:ascii="Arial" w:hAnsi="Arial" w:cs="Arial"/>
          <w:color w:val="000000"/>
          <w:sz w:val="22"/>
          <w:szCs w:val="22"/>
        </w:rPr>
        <w:t xml:space="preserve">. </w:t>
      </w:r>
      <w:r w:rsidR="001B4F96" w:rsidRPr="00AD1D04">
        <w:rPr>
          <w:rFonts w:ascii="Arial" w:hAnsi="Arial" w:cs="Arial"/>
          <w:color w:val="000000"/>
          <w:sz w:val="22"/>
          <w:szCs w:val="22"/>
        </w:rPr>
        <w:t>Affected individuals also are at increased risk for peripheral vascular disease</w:t>
      </w:r>
      <w:r w:rsidR="001B4F96" w:rsidRPr="00AD1D04">
        <w:rPr>
          <w:rStyle w:val="apple-converted-space"/>
          <w:rFonts w:ascii="Arial" w:hAnsi="Arial" w:cs="Arial"/>
          <w:color w:val="000000"/>
          <w:sz w:val="22"/>
          <w:szCs w:val="22"/>
        </w:rPr>
        <w:t> </w:t>
      </w:r>
      <w:r w:rsidR="00EA4378" w:rsidRPr="00AD1D04">
        <w:rPr>
          <w:rStyle w:val="apple-converted-space"/>
          <w:rFonts w:ascii="Arial" w:hAnsi="Arial" w:cs="Arial"/>
          <w:color w:val="000000"/>
          <w:sz w:val="22"/>
          <w:szCs w:val="22"/>
        </w:rPr>
        <w:fldChar w:fldCharType="begin"/>
      </w:r>
      <w:r w:rsidR="00E448DE" w:rsidRPr="00AD1D04">
        <w:rPr>
          <w:rStyle w:val="apple-converted-space"/>
          <w:rFonts w:ascii="Arial" w:hAnsi="Arial" w:cs="Arial"/>
          <w:color w:val="000000"/>
          <w:sz w:val="22"/>
          <w:szCs w:val="22"/>
        </w:rPr>
        <w:instrText xml:space="preserve"> ADDIN EN.CITE &lt;EndNote&gt;&lt;Cite&gt;&lt;Author&gt;Mahley&lt;/Author&gt;&lt;Year&gt;1985&lt;/Year&gt;&lt;RecNum&gt;36&lt;/RecNum&gt;&lt;DisplayText&gt;(53)&lt;/DisplayText&gt;&lt;record&gt;&lt;rec-number&gt;36&lt;/rec-number&gt;&lt;foreign-keys&gt;&lt;key app="EN" db-id="tfs59z25ar2w0peefrnva907vzd20050wtpe" timestamp="0"&gt;36&lt;/key&gt;&lt;/foreign-keys&gt;&lt;ref-type name="Journal Article"&gt;17&lt;/ref-type&gt;&lt;contributors&gt;&lt;authors&gt;&lt;author&gt;Mahley, R. W.&lt;/author&gt;&lt;author&gt;Innerarity, T. L.&lt;/author&gt;&lt;author&gt;Rall, S. C., Jr.&lt;/author&gt;&lt;author&gt;Weisgraber, K. H.&lt;/author&gt;&lt;/authors&gt;&lt;/contributors&gt;&lt;titles&gt;&lt;title&gt;Lipoproteins of special significance in atherosclerosis. Insights provided by studies of type III hyperlipoproteinemia&lt;/title&gt;&lt;secondary-title&gt;Ann N Y Acad Sci&lt;/secondary-title&gt;&lt;alt-title&gt;Annals of the New York Academy of Sciences&lt;/alt-title&gt;&lt;/titles&gt;&lt;pages&gt;209-21&lt;/pages&gt;&lt;volume&gt;454&lt;/volume&gt;&lt;edition&gt;1985/01/01&lt;/edition&gt;&lt;keywords&gt;&lt;keyword&gt;Amino Acid Sequence&lt;/keyword&gt;&lt;keyword&gt;Apolipoproteins E/blood/genetics/metabolism&lt;/keyword&gt;&lt;keyword&gt;Arteriosclerosis/blood/complications/ metabolism&lt;/keyword&gt;&lt;keyword&gt;Humans&lt;/keyword&gt;&lt;keyword&gt;Hyperlipoproteinemia Type III/blood/complications/ metabolism&lt;/keyword&gt;&lt;keyword&gt;Lipoproteins, LDL/blood/metabolism&lt;/keyword&gt;&lt;keyword&gt;Lipoproteins, VLDL/blood/metabolism&lt;/keyword&gt;&lt;keyword&gt;Liver/metabolism&lt;/keyword&gt;&lt;keyword&gt;Mutation&lt;/keyword&gt;&lt;keyword&gt;Receptors, Cell Surface/metabolism&lt;/keyword&gt;&lt;keyword&gt;Receptors, Lipoprotein&lt;/keyword&gt;&lt;/keywords&gt;&lt;dates&gt;&lt;year&gt;1985&lt;/year&gt;&lt;/dates&gt;&lt;isbn&gt;0077-8923 (Print)&amp;#xD;0077-8923 (Linking)&lt;/isbn&gt;&lt;accession-num&gt;3000263&lt;/accession-num&gt;&lt;urls&gt;&lt;/urls&gt;&lt;remote-database-provider&gt;NLM&lt;/remote-database-provider&gt;&lt;language&gt;eng&lt;/language&gt;&lt;/record&gt;&lt;/Cite&gt;&lt;/EndNote&gt;</w:instrText>
      </w:r>
      <w:r w:rsidR="00EA4378" w:rsidRPr="00AD1D04">
        <w:rPr>
          <w:rStyle w:val="apple-converted-space"/>
          <w:rFonts w:ascii="Arial" w:hAnsi="Arial" w:cs="Arial"/>
          <w:color w:val="000000"/>
          <w:sz w:val="22"/>
          <w:szCs w:val="22"/>
        </w:rPr>
        <w:fldChar w:fldCharType="separate"/>
      </w:r>
      <w:r w:rsidR="00E448DE" w:rsidRPr="00AD1D04">
        <w:rPr>
          <w:rStyle w:val="apple-converted-space"/>
          <w:rFonts w:ascii="Arial" w:hAnsi="Arial" w:cs="Arial"/>
          <w:noProof/>
          <w:color w:val="000000"/>
          <w:sz w:val="22"/>
          <w:szCs w:val="22"/>
        </w:rPr>
        <w:t>(</w:t>
      </w:r>
      <w:hyperlink w:anchor="_ENREF_53" w:tooltip="Mahley, 1985 #36" w:history="1">
        <w:r w:rsidR="00B53236" w:rsidRPr="00AD1D04">
          <w:rPr>
            <w:rStyle w:val="apple-converted-space"/>
            <w:rFonts w:ascii="Arial" w:hAnsi="Arial" w:cs="Arial"/>
            <w:noProof/>
            <w:color w:val="000000"/>
            <w:sz w:val="22"/>
            <w:szCs w:val="22"/>
          </w:rPr>
          <w:t>53</w:t>
        </w:r>
      </w:hyperlink>
      <w:r w:rsidR="00E448DE" w:rsidRPr="00AD1D04">
        <w:rPr>
          <w:rStyle w:val="apple-converted-space"/>
          <w:rFonts w:ascii="Arial" w:hAnsi="Arial" w:cs="Arial"/>
          <w:noProof/>
          <w:color w:val="000000"/>
          <w:sz w:val="22"/>
          <w:szCs w:val="22"/>
        </w:rPr>
        <w:t>)</w:t>
      </w:r>
      <w:r w:rsidR="00EA4378" w:rsidRPr="00AD1D04">
        <w:rPr>
          <w:rStyle w:val="apple-converted-space"/>
          <w:rFonts w:ascii="Arial" w:hAnsi="Arial" w:cs="Arial"/>
          <w:color w:val="000000"/>
          <w:sz w:val="22"/>
          <w:szCs w:val="22"/>
        </w:rPr>
        <w:fldChar w:fldCharType="end"/>
      </w:r>
      <w:r w:rsidR="001B4F96" w:rsidRPr="00AD1D04">
        <w:rPr>
          <w:rFonts w:ascii="Arial" w:hAnsi="Arial" w:cs="Arial"/>
          <w:color w:val="000000"/>
          <w:sz w:val="22"/>
          <w:szCs w:val="22"/>
        </w:rPr>
        <w:t>.</w:t>
      </w:r>
    </w:p>
    <w:p w14:paraId="30F1B662" w14:textId="2608EF9E" w:rsidR="00516F3C" w:rsidRPr="00AD1D04" w:rsidRDefault="00516F3C" w:rsidP="00AD1D04">
      <w:pPr>
        <w:pStyle w:val="NormalWeb"/>
        <w:shd w:val="clear" w:color="auto" w:fill="FFFFFF"/>
        <w:spacing w:before="0" w:beforeAutospacing="0" w:after="0" w:afterAutospacing="0" w:line="276" w:lineRule="auto"/>
        <w:contextualSpacing/>
        <w:textAlignment w:val="baseline"/>
        <w:rPr>
          <w:rFonts w:ascii="Arial" w:hAnsi="Arial" w:cs="Arial"/>
          <w:color w:val="000000"/>
          <w:sz w:val="22"/>
          <w:szCs w:val="22"/>
        </w:rPr>
      </w:pPr>
    </w:p>
    <w:p w14:paraId="55003330" w14:textId="6A17A122" w:rsidR="00516F3C" w:rsidRPr="00AD1D04" w:rsidRDefault="00516F3C" w:rsidP="00AD1D04">
      <w:pPr>
        <w:pStyle w:val="NormalWeb"/>
        <w:shd w:val="clear" w:color="auto" w:fill="FFFFFF"/>
        <w:spacing w:before="0" w:beforeAutospacing="0" w:after="0" w:afterAutospacing="0" w:line="276" w:lineRule="auto"/>
        <w:contextualSpacing/>
        <w:textAlignment w:val="baseline"/>
        <w:rPr>
          <w:rFonts w:ascii="Arial" w:hAnsi="Arial" w:cs="Arial"/>
          <w:bCs/>
          <w:color w:val="000000" w:themeColor="text1"/>
          <w:sz w:val="22"/>
          <w:szCs w:val="22"/>
        </w:rPr>
      </w:pPr>
      <w:r w:rsidRPr="00AD1D04">
        <w:rPr>
          <w:rFonts w:ascii="Arial" w:hAnsi="Arial" w:cs="Arial"/>
          <w:bCs/>
          <w:color w:val="000000" w:themeColor="text1"/>
          <w:sz w:val="22"/>
          <w:szCs w:val="22"/>
        </w:rPr>
        <w:t xml:space="preserve">Current lipid-based diagnostic methods have important limitations. A 3-step algorithm has been proposed for the diagnosis of </w:t>
      </w:r>
      <w:r w:rsidR="00FB30AF" w:rsidRPr="00AD1D04">
        <w:rPr>
          <w:rFonts w:ascii="Arial" w:hAnsi="Arial" w:cs="Arial"/>
          <w:color w:val="000000"/>
          <w:sz w:val="22"/>
          <w:szCs w:val="22"/>
        </w:rPr>
        <w:t>dysbetalipoproteinemia</w:t>
      </w:r>
      <w:r w:rsidRPr="00AD1D04">
        <w:rPr>
          <w:rFonts w:ascii="Arial" w:hAnsi="Arial" w:cs="Arial"/>
          <w:bCs/>
          <w:color w:val="000000" w:themeColor="text1"/>
          <w:sz w:val="22"/>
          <w:szCs w:val="22"/>
        </w:rPr>
        <w:t xml:space="preserve"> using </w:t>
      </w:r>
      <w:r w:rsidR="00FB30AF" w:rsidRPr="00AD1D04">
        <w:rPr>
          <w:rFonts w:ascii="Arial" w:hAnsi="Arial" w:cs="Arial"/>
          <w:bCs/>
          <w:color w:val="000000" w:themeColor="text1"/>
          <w:sz w:val="22"/>
          <w:szCs w:val="22"/>
        </w:rPr>
        <w:t xml:space="preserve">total cholesterol and </w:t>
      </w:r>
      <w:r w:rsidRPr="00AD1D04">
        <w:rPr>
          <w:rFonts w:ascii="Arial" w:hAnsi="Arial" w:cs="Arial"/>
          <w:bCs/>
          <w:color w:val="000000" w:themeColor="text1"/>
          <w:sz w:val="22"/>
          <w:szCs w:val="22"/>
        </w:rPr>
        <w:t>TG as a first step, the non-HDL-C/apo</w:t>
      </w:r>
      <w:r w:rsidR="00CE2239">
        <w:rPr>
          <w:rFonts w:ascii="Arial" w:hAnsi="Arial" w:cs="Arial"/>
          <w:bCs/>
          <w:color w:val="000000" w:themeColor="text1"/>
          <w:sz w:val="22"/>
          <w:szCs w:val="22"/>
        </w:rPr>
        <w:t xml:space="preserve"> </w:t>
      </w:r>
      <w:r w:rsidRPr="00AD1D04">
        <w:rPr>
          <w:rFonts w:ascii="Arial" w:hAnsi="Arial" w:cs="Arial"/>
          <w:bCs/>
          <w:color w:val="000000" w:themeColor="text1"/>
          <w:sz w:val="22"/>
          <w:szCs w:val="22"/>
        </w:rPr>
        <w:t>B ratio as a second screening criterion</w:t>
      </w:r>
      <w:r w:rsidR="00FB30AF" w:rsidRPr="00AD1D04">
        <w:rPr>
          <w:rFonts w:ascii="Arial" w:hAnsi="Arial" w:cs="Arial"/>
          <w:bCs/>
          <w:color w:val="000000" w:themeColor="text1"/>
          <w:sz w:val="22"/>
          <w:szCs w:val="22"/>
        </w:rPr>
        <w:t>,</w:t>
      </w:r>
      <w:r w:rsidRPr="00AD1D04">
        <w:rPr>
          <w:rFonts w:ascii="Arial" w:hAnsi="Arial" w:cs="Arial"/>
          <w:bCs/>
          <w:color w:val="000000" w:themeColor="text1"/>
          <w:sz w:val="22"/>
          <w:szCs w:val="22"/>
        </w:rPr>
        <w:t xml:space="preserve"> and finally the APOE genotype, lipoprotein ultracentrifugation, or electrophoresis as a confirmatory test</w:t>
      </w:r>
      <w:r w:rsidR="00D46767" w:rsidRPr="00AD1D04">
        <w:rPr>
          <w:rFonts w:ascii="Arial" w:hAnsi="Arial" w:cs="Arial"/>
          <w:bCs/>
          <w:color w:val="000000" w:themeColor="text1"/>
          <w:sz w:val="22"/>
          <w:szCs w:val="22"/>
        </w:rPr>
        <w:t xml:space="preserve"> </w:t>
      </w:r>
      <w:r w:rsidR="00626201" w:rsidRPr="00AD1D04">
        <w:rPr>
          <w:rFonts w:ascii="Arial" w:hAnsi="Arial" w:cs="Arial"/>
          <w:bCs/>
          <w:color w:val="000000" w:themeColor="text1"/>
          <w:sz w:val="22"/>
          <w:szCs w:val="22"/>
        </w:rPr>
        <w:fldChar w:fldCharType="begin">
          <w:fldData xml:space="preserve">PEVuZE5vdGU+PENpdGU+PEF1dGhvcj5QYXF1ZXR0ZTwvQXV0aG9yPjxZZWFyPjIwMjA8L1llYXI+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</w:fldData>
        </w:fldChar>
      </w:r>
      <w:r w:rsidR="00626201" w:rsidRPr="00AD1D04">
        <w:rPr>
          <w:rFonts w:ascii="Arial" w:hAnsi="Arial" w:cs="Arial"/>
          <w:bCs/>
          <w:color w:val="000000" w:themeColor="text1"/>
          <w:sz w:val="22"/>
          <w:szCs w:val="22"/>
        </w:rPr>
        <w:instrText xml:space="preserve"> ADDIN EN.CITE </w:instrText>
      </w:r>
      <w:r w:rsidR="00626201" w:rsidRPr="00AD1D04">
        <w:rPr>
          <w:rFonts w:ascii="Arial" w:hAnsi="Arial" w:cs="Arial"/>
          <w:bCs/>
          <w:color w:val="000000" w:themeColor="text1"/>
          <w:sz w:val="22"/>
          <w:szCs w:val="22"/>
        </w:rPr>
        <w:fldChar w:fldCharType="begin">
          <w:fldData xml:space="preserve">PEVuZE5vdGU+PENpdGU+PEF1dGhvcj5QYXF1ZXR0ZTwvQXV0aG9yPjxZZWFyPjIwMjA8L1llYXI+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</w:fldData>
        </w:fldChar>
      </w:r>
      <w:r w:rsidR="00626201" w:rsidRPr="00AD1D04">
        <w:rPr>
          <w:rFonts w:ascii="Arial" w:hAnsi="Arial" w:cs="Arial"/>
          <w:bCs/>
          <w:color w:val="000000" w:themeColor="text1"/>
          <w:sz w:val="22"/>
          <w:szCs w:val="22"/>
        </w:rPr>
        <w:instrText xml:space="preserve"> ADDIN EN.CITE.DATA </w:instrText>
      </w:r>
      <w:r w:rsidR="00626201" w:rsidRPr="00AD1D04">
        <w:rPr>
          <w:rFonts w:ascii="Arial" w:hAnsi="Arial" w:cs="Arial"/>
          <w:bCs/>
          <w:color w:val="000000" w:themeColor="text1"/>
          <w:sz w:val="22"/>
          <w:szCs w:val="22"/>
        </w:rPr>
      </w:r>
      <w:r w:rsidR="00626201" w:rsidRPr="00AD1D04">
        <w:rPr>
          <w:rFonts w:ascii="Arial" w:hAnsi="Arial" w:cs="Arial"/>
          <w:bCs/>
          <w:color w:val="000000" w:themeColor="text1"/>
          <w:sz w:val="22"/>
          <w:szCs w:val="22"/>
        </w:rPr>
        <w:fldChar w:fldCharType="end"/>
      </w:r>
      <w:r w:rsidR="00626201" w:rsidRPr="00AD1D04">
        <w:rPr>
          <w:rFonts w:ascii="Arial" w:hAnsi="Arial" w:cs="Arial"/>
          <w:bCs/>
          <w:color w:val="000000" w:themeColor="text1"/>
          <w:sz w:val="22"/>
          <w:szCs w:val="22"/>
        </w:rPr>
      </w:r>
      <w:r w:rsidR="00626201" w:rsidRPr="00AD1D04">
        <w:rPr>
          <w:rFonts w:ascii="Arial" w:hAnsi="Arial" w:cs="Arial"/>
          <w:bCs/>
          <w:color w:val="000000" w:themeColor="text1"/>
          <w:sz w:val="22"/>
          <w:szCs w:val="22"/>
        </w:rPr>
        <w:fldChar w:fldCharType="separate"/>
      </w:r>
      <w:r w:rsidR="00626201" w:rsidRPr="00AD1D04">
        <w:rPr>
          <w:rFonts w:ascii="Arial" w:hAnsi="Arial" w:cs="Arial"/>
          <w:bCs/>
          <w:noProof/>
          <w:color w:val="000000" w:themeColor="text1"/>
          <w:sz w:val="22"/>
          <w:szCs w:val="22"/>
        </w:rPr>
        <w:t>(</w:t>
      </w:r>
      <w:hyperlink w:anchor="_ENREF_54" w:tooltip="Paquette, 2020 #726" w:history="1">
        <w:r w:rsidR="00B53236" w:rsidRPr="00AD1D04">
          <w:rPr>
            <w:rFonts w:ascii="Arial" w:hAnsi="Arial" w:cs="Arial"/>
            <w:bCs/>
            <w:noProof/>
            <w:color w:val="000000" w:themeColor="text1"/>
            <w:sz w:val="22"/>
            <w:szCs w:val="22"/>
          </w:rPr>
          <w:t>54</w:t>
        </w:r>
      </w:hyperlink>
      <w:r w:rsidR="00626201" w:rsidRPr="00AD1D04">
        <w:rPr>
          <w:rFonts w:ascii="Arial" w:hAnsi="Arial" w:cs="Arial"/>
          <w:bCs/>
          <w:noProof/>
          <w:color w:val="000000" w:themeColor="text1"/>
          <w:sz w:val="22"/>
          <w:szCs w:val="22"/>
        </w:rPr>
        <w:t>)</w:t>
      </w:r>
      <w:r w:rsidR="00626201" w:rsidRPr="00AD1D04">
        <w:rPr>
          <w:rFonts w:ascii="Arial" w:hAnsi="Arial" w:cs="Arial"/>
          <w:bCs/>
          <w:color w:val="000000" w:themeColor="text1"/>
          <w:sz w:val="22"/>
          <w:szCs w:val="22"/>
        </w:rPr>
        <w:fldChar w:fldCharType="end"/>
      </w:r>
      <w:r w:rsidRPr="00AD1D04">
        <w:rPr>
          <w:rFonts w:ascii="Arial" w:hAnsi="Arial" w:cs="Arial"/>
          <w:bCs/>
          <w:color w:val="000000" w:themeColor="text1"/>
          <w:sz w:val="22"/>
          <w:szCs w:val="22"/>
        </w:rPr>
        <w:t xml:space="preserve">. </w:t>
      </w:r>
    </w:p>
    <w:p w14:paraId="71E77068" w14:textId="56D028E9" w:rsidR="000F16FD" w:rsidRPr="00AD1D04" w:rsidRDefault="000F16FD" w:rsidP="00AD1D04">
      <w:pPr>
        <w:pStyle w:val="NormalWeb"/>
        <w:shd w:val="clear" w:color="auto" w:fill="FFFFFF"/>
        <w:spacing w:before="0" w:beforeAutospacing="0" w:after="0" w:afterAutospacing="0" w:line="276" w:lineRule="auto"/>
        <w:contextualSpacing/>
        <w:textAlignment w:val="baseline"/>
        <w:rPr>
          <w:rFonts w:ascii="Arial" w:hAnsi="Arial" w:cs="Arial"/>
          <w:bCs/>
          <w:color w:val="000000" w:themeColor="text1"/>
          <w:sz w:val="22"/>
          <w:szCs w:val="22"/>
        </w:rPr>
      </w:pPr>
    </w:p>
    <w:p w14:paraId="7C070E26" w14:textId="77777777" w:rsidR="00931D96" w:rsidRPr="00EA0BD4" w:rsidRDefault="00931D96" w:rsidP="00AD1D04">
      <w:pPr>
        <w:spacing w:after="0" w:line="276" w:lineRule="auto"/>
        <w:contextualSpacing/>
        <w:rPr>
          <w:rFonts w:ascii="Arial" w:hAnsi="Arial" w:cs="Arial"/>
          <w:b/>
          <w:color w:val="0070C0"/>
          <w:shd w:val="clear" w:color="auto" w:fill="FFFFFF"/>
        </w:rPr>
      </w:pPr>
      <w:r w:rsidRPr="00EA0BD4">
        <w:rPr>
          <w:rFonts w:ascii="Arial" w:hAnsi="Arial" w:cs="Arial"/>
          <w:b/>
          <w:color w:val="0070C0"/>
          <w:shd w:val="clear" w:color="auto" w:fill="FFFFFF"/>
        </w:rPr>
        <w:t>S</w:t>
      </w:r>
      <w:r w:rsidR="007D32BB" w:rsidRPr="00EA0BD4">
        <w:rPr>
          <w:rFonts w:ascii="Arial" w:hAnsi="Arial" w:cs="Arial"/>
          <w:b/>
          <w:color w:val="0070C0"/>
          <w:shd w:val="clear" w:color="auto" w:fill="FFFFFF"/>
        </w:rPr>
        <w:t>CREENING AND DIAGNOSIS</w:t>
      </w:r>
    </w:p>
    <w:p w14:paraId="35B6BB92" w14:textId="77777777" w:rsidR="00C20512" w:rsidRPr="00AD1D04" w:rsidRDefault="00C20512" w:rsidP="00AD1D04">
      <w:pPr>
        <w:spacing w:after="0" w:line="276" w:lineRule="auto"/>
        <w:contextualSpacing/>
        <w:rPr>
          <w:rFonts w:ascii="Arial" w:hAnsi="Arial" w:cs="Arial"/>
          <w:color w:val="000000" w:themeColor="text1"/>
        </w:rPr>
      </w:pPr>
    </w:p>
    <w:p w14:paraId="3E469BF1" w14:textId="1C6D768E" w:rsidR="00931D96" w:rsidRPr="00AD1D04" w:rsidRDefault="008A46BD" w:rsidP="00AD1D04">
      <w:pPr>
        <w:spacing w:after="0" w:line="276" w:lineRule="auto"/>
        <w:contextualSpacing/>
        <w:rPr>
          <w:rFonts w:ascii="Arial" w:hAnsi="Arial" w:cs="Arial"/>
          <w:color w:val="000000" w:themeColor="text1"/>
        </w:rPr>
      </w:pPr>
      <w:r w:rsidRPr="00AD1D04">
        <w:rPr>
          <w:rFonts w:ascii="Arial" w:hAnsi="Arial" w:cs="Arial"/>
          <w:color w:val="000000" w:themeColor="text1"/>
        </w:rPr>
        <w:t xml:space="preserve">Most cases of </w:t>
      </w:r>
      <w:r w:rsidR="00931D96" w:rsidRPr="00AD1D04">
        <w:rPr>
          <w:rFonts w:ascii="Arial" w:hAnsi="Arial" w:cs="Arial"/>
          <w:color w:val="000000" w:themeColor="text1"/>
        </w:rPr>
        <w:t xml:space="preserve">HTG are diagnosed in childhood most often because a family member had experienced a premature cardiac event, because their siblings were known to have elevated </w:t>
      </w:r>
      <w:r w:rsidR="00687DCE" w:rsidRPr="00AD1D04">
        <w:rPr>
          <w:rFonts w:ascii="Arial" w:hAnsi="Arial" w:cs="Arial"/>
          <w:color w:val="000000" w:themeColor="text1"/>
        </w:rPr>
        <w:t>TG</w:t>
      </w:r>
      <w:r w:rsidR="00931D96" w:rsidRPr="00AD1D04">
        <w:rPr>
          <w:rFonts w:ascii="Arial" w:hAnsi="Arial" w:cs="Arial"/>
          <w:color w:val="000000" w:themeColor="text1"/>
        </w:rPr>
        <w:t xml:space="preserve"> levels, or because abnormal test results were obtained </w:t>
      </w:r>
      <w:r w:rsidR="003E704F" w:rsidRPr="00AD1D04">
        <w:rPr>
          <w:rFonts w:ascii="Arial" w:hAnsi="Arial" w:cs="Arial"/>
          <w:color w:val="000000" w:themeColor="text1"/>
        </w:rPr>
        <w:t xml:space="preserve">during </w:t>
      </w:r>
      <w:r w:rsidR="00931D96" w:rsidRPr="00AD1D04">
        <w:rPr>
          <w:rFonts w:ascii="Arial" w:hAnsi="Arial" w:cs="Arial"/>
          <w:color w:val="000000" w:themeColor="text1"/>
        </w:rPr>
        <w:t>a routine examination</w:t>
      </w:r>
      <w:r w:rsidR="004F3EF6" w:rsidRPr="00AD1D04">
        <w:rPr>
          <w:rFonts w:ascii="Arial" w:hAnsi="Arial" w:cs="Arial"/>
          <w:color w:val="000000" w:themeColor="text1"/>
        </w:rPr>
        <w:t xml:space="preserve"> </w:t>
      </w:r>
      <w:r w:rsidR="00EA4378" w:rsidRPr="00AD1D04">
        <w:rPr>
          <w:rFonts w:ascii="Arial" w:hAnsi="Arial" w:cs="Arial"/>
          <w:color w:val="000000" w:themeColor="text1"/>
        </w:rPr>
        <w:fldChar w:fldCharType="begin"/>
      </w:r>
      <w:r w:rsidR="00712B0E" w:rsidRPr="00AD1D04">
        <w:rPr>
          <w:rFonts w:ascii="Arial" w:hAnsi="Arial" w:cs="Arial"/>
          <w:color w:val="000000" w:themeColor="text1"/>
        </w:rPr>
        <w:instrText xml:space="preserve"> ADDIN EN.CITE &lt;EndNote&gt;&lt;Cite&gt;&lt;Author&gt;Manlhiot&lt;/Author&gt;&lt;Year&gt;2009&lt;/Year&gt;&lt;RecNum&gt;117&lt;/RecNum&gt;&lt;DisplayText&gt;(44)&lt;/DisplayText&gt;&lt;record&gt;&lt;rec-number&gt;117&lt;/rec-number&gt;&lt;foreign-keys&gt;&lt;key app="EN" db-id="sdz9vd9fjfdt20ewp9gxwt0lpv209ppffe9d"&gt;117&lt;/key&gt;&lt;/foreign-keys&gt;&lt;ref-type name="Journal Article"&gt;17&lt;/ref-type&gt;&lt;contributors&gt;&lt;authors&gt;&lt;author&gt;Manlhiot, C.&lt;/author&gt;&lt;author&gt;Larsson, P.&lt;/author&gt;&lt;author&gt;Gurofsky, R. C.&lt;/author&gt;&lt;author&gt;Smith, R. W.&lt;/author&gt;&lt;author&gt;Fillingham, C.&lt;/author&gt;&lt;author&gt;Clarizia, N. A.&lt;/author&gt;&lt;author&gt;Chahal, N.&lt;/author&gt;&lt;author&gt;Clarke, J. T.&lt;/author&gt;&lt;author&gt;McCrindle, B. W.&lt;/author&gt;&lt;/authors&gt;&lt;/contributors&gt;&lt;auth-address&gt;Division of Cardiology, Labatt Family Heart Centre, Hospital for Sick Children, University of Toronto, Toronto, Ontario, Canada.&lt;/auth-address&gt;&lt;titles&gt;&lt;title&gt;Spectrum and management of hypertriglyceridemia among children in clinical practice&lt;/title&gt;&lt;secondary-title&gt;Pediatrics&lt;/secondary-title&gt;&lt;alt-title&gt;Pediatrics&lt;/alt-title&gt;&lt;/titles&gt;&lt;periodical&gt;&lt;full-title&gt;Pediatrics&lt;/full-title&gt;&lt;abbr-1&gt;Pediatrics&lt;/abbr-1&gt;&lt;/periodical&gt;&lt;alt-periodical&gt;&lt;full-title&gt;Pediatrics&lt;/full-title&gt;&lt;abbr-1&gt;Pediatrics&lt;/abbr-1&gt;&lt;/alt-periodical&gt;&lt;pages&gt;458-65&lt;/pages&gt;&lt;volume&gt;123&lt;/volume&gt;&lt;number&gt;2&lt;/number&gt;&lt;edition&gt;2009/01/28&lt;/edition&gt;&lt;keywords&gt;&lt;keyword&gt;Adolescent&lt;/keyword&gt;&lt;keyword&gt;Child&lt;/keyword&gt;&lt;keyword&gt;Child, Preschool&lt;/keyword&gt;&lt;keyword&gt;Female&lt;/keyword&gt;&lt;keyword&gt;Humans&lt;/keyword&gt;&lt;keyword&gt;Hypertriglyceridemia/blood/drug therapy/etiology&lt;/keyword&gt;&lt;keyword&gt;Infant&lt;/keyword&gt;&lt;keyword&gt;Infant, Newborn&lt;/keyword&gt;&lt;keyword&gt;Male&lt;/keyword&gt;&lt;keyword&gt;Obesity/complications&lt;/keyword&gt;&lt;keyword&gt;Retrospective Studies&lt;/keyword&gt;&lt;/keywords&gt;&lt;dates&gt;&lt;year&gt;2009&lt;/year&gt;&lt;pub-dates&gt;&lt;date&gt;Feb&lt;/date&gt;&lt;/pub-dates&gt;&lt;/dates&gt;&lt;isbn&gt;1098-4275 (Electronic)&amp;#xD;0031-4005 (Linking)&lt;/isbn&gt;&lt;accession-num&gt;19171610&lt;/accession-num&gt;&lt;urls&gt;&lt;/urls&gt;&lt;electronic-resource-num&gt;10.1542/peds.2008-0367&lt;/electronic-resource-num&gt;&lt;remote-database-provider&gt;NLM&lt;/remote-database-provider&gt;&lt;language&gt;eng&lt;/language&gt;&lt;/record&gt;&lt;/Cite&gt;&lt;/EndNote&gt;</w:instrText>
      </w:r>
      <w:r w:rsidR="00EA4378" w:rsidRPr="00AD1D04">
        <w:rPr>
          <w:rFonts w:ascii="Arial" w:hAnsi="Arial" w:cs="Arial"/>
          <w:color w:val="000000" w:themeColor="text1"/>
        </w:rPr>
        <w:fldChar w:fldCharType="separate"/>
      </w:r>
      <w:r w:rsidR="00712B0E" w:rsidRPr="00AD1D04">
        <w:rPr>
          <w:rFonts w:ascii="Arial" w:hAnsi="Arial" w:cs="Arial"/>
          <w:noProof/>
          <w:color w:val="000000" w:themeColor="text1"/>
        </w:rPr>
        <w:t>(</w:t>
      </w:r>
      <w:hyperlink w:anchor="_ENREF_44" w:tooltip="Manlhiot, 2009 #117" w:history="1">
        <w:r w:rsidR="00B53236" w:rsidRPr="00AD1D04">
          <w:rPr>
            <w:rFonts w:ascii="Arial" w:hAnsi="Arial" w:cs="Arial"/>
            <w:noProof/>
            <w:color w:val="000000" w:themeColor="text1"/>
          </w:rPr>
          <w:t>44</w:t>
        </w:r>
      </w:hyperlink>
      <w:r w:rsidR="00712B0E" w:rsidRPr="00AD1D04">
        <w:rPr>
          <w:rFonts w:ascii="Arial" w:hAnsi="Arial" w:cs="Arial"/>
          <w:noProof/>
          <w:color w:val="000000" w:themeColor="text1"/>
        </w:rPr>
        <w:t>)</w:t>
      </w:r>
      <w:r w:rsidR="00EA4378" w:rsidRPr="00AD1D04">
        <w:rPr>
          <w:rFonts w:ascii="Arial" w:hAnsi="Arial" w:cs="Arial"/>
          <w:color w:val="000000" w:themeColor="text1"/>
        </w:rPr>
        <w:fldChar w:fldCharType="end"/>
      </w:r>
      <w:r w:rsidR="00931D96" w:rsidRPr="00AD1D04">
        <w:rPr>
          <w:rFonts w:ascii="Arial" w:hAnsi="Arial" w:cs="Arial"/>
          <w:color w:val="000000" w:themeColor="text1"/>
        </w:rPr>
        <w:t xml:space="preserve">. </w:t>
      </w:r>
    </w:p>
    <w:p w14:paraId="35D94677" w14:textId="77777777" w:rsidR="00C20512" w:rsidRPr="00AD1D04" w:rsidRDefault="00C20512" w:rsidP="00AD1D04">
      <w:pPr>
        <w:spacing w:after="0" w:line="276" w:lineRule="auto"/>
        <w:contextualSpacing/>
        <w:rPr>
          <w:rFonts w:ascii="Arial" w:hAnsi="Arial" w:cs="Arial"/>
          <w:color w:val="000000" w:themeColor="text1"/>
        </w:rPr>
      </w:pPr>
    </w:p>
    <w:p w14:paraId="6B711BDE" w14:textId="1C18BC71" w:rsidR="00931D96" w:rsidRPr="00AD1D04" w:rsidRDefault="00931D96" w:rsidP="00AD1D04">
      <w:pPr>
        <w:spacing w:after="0" w:line="276" w:lineRule="auto"/>
        <w:contextualSpacing/>
        <w:rPr>
          <w:rFonts w:ascii="Arial" w:hAnsi="Arial" w:cs="Arial"/>
          <w:color w:val="000000" w:themeColor="text1"/>
        </w:rPr>
      </w:pPr>
      <w:r w:rsidRPr="00AD1D04">
        <w:rPr>
          <w:rFonts w:ascii="Arial" w:hAnsi="Arial" w:cs="Arial"/>
          <w:color w:val="000000" w:themeColor="text1"/>
        </w:rPr>
        <w:t xml:space="preserve">Screening for dyslipidemia is recommended in children ≥ 2 years who have </w:t>
      </w:r>
      <w:r w:rsidR="00042AA2" w:rsidRPr="00AD1D04">
        <w:rPr>
          <w:rFonts w:ascii="Arial" w:hAnsi="Arial" w:cs="Arial"/>
          <w:color w:val="000000" w:themeColor="text1"/>
        </w:rPr>
        <w:t xml:space="preserve">one or more </w:t>
      </w:r>
      <w:r w:rsidRPr="00AD1D04">
        <w:rPr>
          <w:rFonts w:ascii="Arial" w:hAnsi="Arial" w:cs="Arial"/>
          <w:color w:val="000000" w:themeColor="text1"/>
        </w:rPr>
        <w:t>of the following: (1) parents, aunts, uncles and/or grandparents (men ≤ 55 years old, women ≤ 65 years old) who have had a heart attack, treated angina, coronary artery bypass, graft/stent/angioplasty, stroke, or sudden cardiac death; (2) parents who have high blood cholesterol levels (&gt;240 mg/dl); or (</w:t>
      </w:r>
      <w:r w:rsidR="00042AA2" w:rsidRPr="00AD1D04">
        <w:rPr>
          <w:rFonts w:ascii="Arial" w:hAnsi="Arial" w:cs="Arial"/>
          <w:color w:val="000000" w:themeColor="text1"/>
        </w:rPr>
        <w:t>3</w:t>
      </w:r>
      <w:r w:rsidRPr="00AD1D04">
        <w:rPr>
          <w:rFonts w:ascii="Arial" w:hAnsi="Arial" w:cs="Arial"/>
          <w:color w:val="000000" w:themeColor="text1"/>
        </w:rPr>
        <w:t xml:space="preserve">) parental/grandparental family history is not known, </w:t>
      </w:r>
      <w:r w:rsidR="00042AA2" w:rsidRPr="00AD1D04">
        <w:rPr>
          <w:rFonts w:ascii="Arial" w:hAnsi="Arial" w:cs="Arial"/>
          <w:color w:val="000000" w:themeColor="text1"/>
        </w:rPr>
        <w:t xml:space="preserve">or (4) </w:t>
      </w:r>
      <w:r w:rsidRPr="00AD1D04">
        <w:rPr>
          <w:rFonts w:ascii="Arial" w:hAnsi="Arial" w:cs="Arial"/>
          <w:color w:val="000000" w:themeColor="text1"/>
        </w:rPr>
        <w:t>the patient has two or more other risk factors for CAD (including hypertension, cigarette smoking, low HDL cholesterol, obesity (&gt;30% overweight), physical inactivity and diabetes mellitus</w:t>
      </w:r>
      <w:r w:rsidR="004F3EF6" w:rsidRPr="00AD1D04">
        <w:rPr>
          <w:rFonts w:ascii="Arial" w:hAnsi="Arial" w:cs="Arial"/>
          <w:color w:val="000000" w:themeColor="text1"/>
        </w:rPr>
        <w:t xml:space="preserve"> </w:t>
      </w:r>
      <w:r w:rsidR="004F3EF6" w:rsidRPr="00AD1D04">
        <w:rPr>
          <w:rFonts w:ascii="Arial" w:hAnsi="Arial" w:cs="Arial"/>
          <w:color w:val="000000" w:themeColor="text1"/>
        </w:rPr>
        <w:fldChar w:fldCharType="begin">
          <w:fldData xml:space="preserve">PEVuZE5vdGU+PENpdGU+PFllYXI+MTk5MjwvWWVhcj48UmVjTnVtPjI4PC9SZWNOdW0+PERpc3Bs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==
</w:fldData>
        </w:fldChar>
      </w:r>
      <w:r w:rsidR="00626201" w:rsidRPr="00AD1D04">
        <w:rPr>
          <w:rFonts w:ascii="Arial" w:hAnsi="Arial" w:cs="Arial"/>
          <w:color w:val="000000" w:themeColor="text1"/>
        </w:rPr>
        <w:instrText xml:space="preserve"> ADDIN EN.CITE </w:instrText>
      </w:r>
      <w:r w:rsidR="00626201" w:rsidRPr="00AD1D04">
        <w:rPr>
          <w:rFonts w:ascii="Arial" w:hAnsi="Arial" w:cs="Arial"/>
          <w:color w:val="000000" w:themeColor="text1"/>
        </w:rPr>
        <w:fldChar w:fldCharType="begin">
          <w:fldData xml:space="preserve">PEVuZE5vdGU+PENpdGU+PFllYXI+MTk5MjwvWWVhcj48UmVjTnVtPjI4PC9SZWNOdW0+PERpc3Bs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==
</w:fldData>
        </w:fldChar>
      </w:r>
      <w:r w:rsidR="00626201" w:rsidRPr="00AD1D04">
        <w:rPr>
          <w:rFonts w:ascii="Arial" w:hAnsi="Arial" w:cs="Arial"/>
          <w:color w:val="000000" w:themeColor="text1"/>
        </w:rPr>
        <w:instrText xml:space="preserve"> ADDIN EN.CITE.DATA </w:instrText>
      </w:r>
      <w:r w:rsidR="00626201" w:rsidRPr="00AD1D04">
        <w:rPr>
          <w:rFonts w:ascii="Arial" w:hAnsi="Arial" w:cs="Arial"/>
          <w:color w:val="000000" w:themeColor="text1"/>
        </w:rPr>
      </w:r>
      <w:r w:rsidR="00626201" w:rsidRPr="00AD1D04">
        <w:rPr>
          <w:rFonts w:ascii="Arial" w:hAnsi="Arial" w:cs="Arial"/>
          <w:color w:val="000000" w:themeColor="text1"/>
        </w:rPr>
        <w:fldChar w:fldCharType="end"/>
      </w:r>
      <w:r w:rsidR="004F3EF6" w:rsidRPr="00AD1D04">
        <w:rPr>
          <w:rFonts w:ascii="Arial" w:hAnsi="Arial" w:cs="Arial"/>
          <w:color w:val="000000" w:themeColor="text1"/>
        </w:rPr>
      </w:r>
      <w:r w:rsidR="004F3EF6" w:rsidRPr="00AD1D04">
        <w:rPr>
          <w:rFonts w:ascii="Arial" w:hAnsi="Arial" w:cs="Arial"/>
          <w:color w:val="000000" w:themeColor="text1"/>
        </w:rPr>
        <w:fldChar w:fldCharType="separate"/>
      </w:r>
      <w:r w:rsidR="00626201" w:rsidRPr="00AD1D04">
        <w:rPr>
          <w:rFonts w:ascii="Arial" w:hAnsi="Arial" w:cs="Arial"/>
          <w:noProof/>
          <w:color w:val="000000" w:themeColor="text1"/>
        </w:rPr>
        <w:t>(</w:t>
      </w:r>
      <w:hyperlink w:anchor="_ENREF_1" w:tooltip=", 1992 #28" w:history="1">
        <w:r w:rsidR="00B53236" w:rsidRPr="00AD1D04">
          <w:rPr>
            <w:rFonts w:ascii="Arial" w:hAnsi="Arial" w:cs="Arial"/>
            <w:noProof/>
            <w:color w:val="000000" w:themeColor="text1"/>
          </w:rPr>
          <w:t>1</w:t>
        </w:r>
      </w:hyperlink>
      <w:r w:rsidR="00626201" w:rsidRPr="00AD1D04">
        <w:rPr>
          <w:rFonts w:ascii="Arial" w:hAnsi="Arial" w:cs="Arial"/>
          <w:noProof/>
          <w:color w:val="000000" w:themeColor="text1"/>
        </w:rPr>
        <w:t xml:space="preserve">, </w:t>
      </w:r>
      <w:hyperlink w:anchor="_ENREF_55" w:tooltip="Christian, 2011 #97" w:history="1">
        <w:r w:rsidR="00B53236" w:rsidRPr="00AD1D04">
          <w:rPr>
            <w:rFonts w:ascii="Arial" w:hAnsi="Arial" w:cs="Arial"/>
            <w:noProof/>
            <w:color w:val="000000" w:themeColor="text1"/>
          </w:rPr>
          <w:t>55</w:t>
        </w:r>
      </w:hyperlink>
      <w:r w:rsidR="00626201" w:rsidRPr="00AD1D04">
        <w:rPr>
          <w:rFonts w:ascii="Arial" w:hAnsi="Arial" w:cs="Arial"/>
          <w:noProof/>
          <w:color w:val="000000" w:themeColor="text1"/>
        </w:rPr>
        <w:t xml:space="preserve">, </w:t>
      </w:r>
      <w:hyperlink w:anchor="_ENREF_56" w:tooltip="Johnson, 2009 #76" w:history="1">
        <w:r w:rsidR="00B53236" w:rsidRPr="00AD1D04">
          <w:rPr>
            <w:rFonts w:ascii="Arial" w:hAnsi="Arial" w:cs="Arial"/>
            <w:noProof/>
            <w:color w:val="000000" w:themeColor="text1"/>
          </w:rPr>
          <w:t>56</w:t>
        </w:r>
      </w:hyperlink>
      <w:r w:rsidR="00626201" w:rsidRPr="00AD1D04">
        <w:rPr>
          <w:rFonts w:ascii="Arial" w:hAnsi="Arial" w:cs="Arial"/>
          <w:noProof/>
          <w:color w:val="000000" w:themeColor="text1"/>
        </w:rPr>
        <w:t>)</w:t>
      </w:r>
      <w:r w:rsidR="004F3EF6" w:rsidRPr="00AD1D04">
        <w:rPr>
          <w:rFonts w:ascii="Arial" w:hAnsi="Arial" w:cs="Arial"/>
          <w:color w:val="000000" w:themeColor="text1"/>
        </w:rPr>
        <w:fldChar w:fldCharType="end"/>
      </w:r>
      <w:r w:rsidRPr="00AD1D04">
        <w:rPr>
          <w:rFonts w:ascii="Arial" w:hAnsi="Arial" w:cs="Arial"/>
          <w:color w:val="000000" w:themeColor="text1"/>
        </w:rPr>
        <w:t>.</w:t>
      </w:r>
      <w:r w:rsidR="00980222" w:rsidRPr="00AD1D04">
        <w:rPr>
          <w:rFonts w:ascii="Arial" w:hAnsi="Arial" w:cs="Arial"/>
          <w:color w:val="000000" w:themeColor="text1"/>
        </w:rPr>
        <w:t xml:space="preserve">  </w:t>
      </w:r>
    </w:p>
    <w:p w14:paraId="6D470F47" w14:textId="77777777" w:rsidR="00C20512" w:rsidRPr="00AD1D04" w:rsidRDefault="00C20512" w:rsidP="00AD1D04">
      <w:pPr>
        <w:spacing w:after="0" w:line="276" w:lineRule="auto"/>
        <w:contextualSpacing/>
        <w:rPr>
          <w:rFonts w:ascii="Arial" w:hAnsi="Arial" w:cs="Arial"/>
          <w:color w:val="000000" w:themeColor="text1"/>
        </w:rPr>
      </w:pPr>
    </w:p>
    <w:p w14:paraId="5A220BE8" w14:textId="5E624232" w:rsidR="00931D96" w:rsidRPr="00AD1D04" w:rsidRDefault="00931D96" w:rsidP="00AD1D04">
      <w:pPr>
        <w:spacing w:after="0" w:line="276" w:lineRule="auto"/>
        <w:contextualSpacing/>
        <w:rPr>
          <w:rFonts w:ascii="Arial" w:hAnsi="Arial" w:cs="Arial"/>
          <w:color w:val="000000" w:themeColor="text1"/>
          <w:shd w:val="clear" w:color="auto" w:fill="FFFFFF"/>
        </w:rPr>
      </w:pPr>
      <w:r w:rsidRPr="00AD1D04">
        <w:rPr>
          <w:rFonts w:ascii="Arial" w:hAnsi="Arial" w:cs="Arial"/>
          <w:color w:val="000000" w:themeColor="text1"/>
        </w:rPr>
        <w:t>With newer recommendations of universal lipid screening between 9-11 years</w:t>
      </w:r>
      <w:r w:rsidR="004F3EF6" w:rsidRPr="00AD1D04">
        <w:rPr>
          <w:rFonts w:ascii="Arial" w:hAnsi="Arial" w:cs="Arial"/>
          <w:color w:val="000000" w:themeColor="text1"/>
        </w:rPr>
        <w:t xml:space="preserve"> </w:t>
      </w:r>
      <w:r w:rsidR="00EA4378" w:rsidRPr="00AD1D04">
        <w:rPr>
          <w:rFonts w:ascii="Arial" w:hAnsi="Arial" w:cs="Arial"/>
          <w:color w:val="000000" w:themeColor="text1"/>
        </w:rPr>
        <w:fldChar w:fldCharType="begin"/>
      </w:r>
      <w:r w:rsidR="00EA4378" w:rsidRPr="00AD1D04">
        <w:rPr>
          <w:rFonts w:ascii="Arial" w:hAnsi="Arial" w:cs="Arial"/>
          <w:color w:val="000000" w:themeColor="text1"/>
        </w:rPr>
        <w:instrText xml:space="preserve"> ADDIN EN.CITE &lt;EndNote&gt;&lt;Cite&gt;&lt;Year&gt;2011&lt;/Year&gt;&lt;RecNum&gt;29&lt;/RecNum&gt;&lt;DisplayText&gt;(2)&lt;/DisplayText&gt;&lt;record&gt;&lt;rec-number&gt;29&lt;/rec-number&gt;&lt;foreign-keys&gt;&lt;key app="EN" db-id="tfs59z25ar2w0peefrnva907vzd20050wtpe" timestamp="0"&gt;29&lt;/key&gt;&lt;/foreign-keys&gt;&lt;ref-type name="Journal Article"&gt;17&lt;/ref-type&gt;&lt;contributors&gt;&lt;/contributors&gt;&lt;titles&gt;&lt;title&gt;Expert panel on integrated guidelines for cardiovascular health and risk reduction in children and adolescents: summary report&lt;/title&gt;&lt;secondary-title&gt;Pediatrics&lt;/secondary-title&gt;&lt;alt-title&gt;Pediatrics&lt;/alt-title&gt;&lt;/titles&gt;&lt;periodical&gt;&lt;full-title&gt;Pediatrics&lt;/full-title&gt;&lt;abbr-1&gt;Pediatrics&lt;/abbr-1&gt;&lt;/periodical&gt;&lt;alt-periodical&gt;&lt;full-title&gt;Pediatrics&lt;/full-title&gt;&lt;abbr-1&gt;Pediatrics&lt;/abbr-1&gt;&lt;/alt-periodical&gt;&lt;pages&gt;S213-56&lt;/pages&gt;&lt;volume&gt;128 Suppl 5&lt;/volume&gt;&lt;edition&gt;2011/11/16&lt;/edition&gt;&lt;keywords&gt;&lt;keyword&gt;Adolescent&lt;/keyword&gt;&lt;keyword&gt;Cardiovascular Diseases/diagnosis/etiology/ prevention &amp;amp; control&lt;/keyword&gt;&lt;keyword&gt;Child&lt;/keyword&gt;&lt;keyword&gt;Diet&lt;/keyword&gt;&lt;keyword&gt;Dyslipidemias/diagnosis/therapy&lt;/keyword&gt;&lt;keyword&gt;Exercise&lt;/keyword&gt;&lt;keyword&gt;Female&lt;/keyword&gt;&lt;keyword&gt;Humans&lt;/keyword&gt;&lt;keyword&gt;Male&lt;/keyword&gt;&lt;keyword&gt;Overweight/therapy&lt;/keyword&gt;&lt;keyword&gt;Pregnancy&lt;/keyword&gt;&lt;keyword&gt;Prenatal Exposure Delayed Effects&lt;/keyword&gt;&lt;keyword&gt;Primary Prevention&lt;/keyword&gt;&lt;keyword&gt;Risk Factors&lt;/keyword&gt;&lt;keyword&gt;Risk Reduction Behavior&lt;/keyword&gt;&lt;keyword&gt;Socioeconomic Factors&lt;/keyword&gt;&lt;keyword&gt;Tobacco Smoke Pollution/adverse effects/prevention &amp;amp; control&lt;/keyword&gt;&lt;/keywords&gt;&lt;dates&gt;&lt;year&gt;2011&lt;/year&gt;&lt;pub-dates&gt;&lt;date&gt;Dec&lt;/date&gt;&lt;/pub-dates&gt;&lt;/dates&gt;&lt;isbn&gt;1098-4275 (Electronic)&amp;#xD;0031-4005 (Linking)&lt;/isbn&gt;&lt;accession-num&gt;22084329&lt;/accession-num&gt;&lt;urls&gt;&lt;/urls&gt;&lt;electronic-resource-num&gt;10.1542/peds.2009-2107C&lt;/electronic-resource-num&gt;&lt;remote-database-provider&gt;NLM&lt;/remote-database-provider&gt;&lt;language&gt;eng&lt;/language&gt;&lt;/record&gt;&lt;/Cite&gt;&lt;/EndNote&gt;</w:instrText>
      </w:r>
      <w:r w:rsidR="00EA4378" w:rsidRPr="00AD1D04">
        <w:rPr>
          <w:rFonts w:ascii="Arial" w:hAnsi="Arial" w:cs="Arial"/>
          <w:color w:val="000000" w:themeColor="text1"/>
        </w:rPr>
        <w:fldChar w:fldCharType="separate"/>
      </w:r>
      <w:r w:rsidR="00EA4378" w:rsidRPr="00AD1D04">
        <w:rPr>
          <w:rFonts w:ascii="Arial" w:hAnsi="Arial" w:cs="Arial"/>
          <w:noProof/>
          <w:color w:val="000000" w:themeColor="text1"/>
        </w:rPr>
        <w:t>(</w:t>
      </w:r>
      <w:hyperlink w:anchor="_ENREF_2" w:tooltip=", 2011 #29" w:history="1">
        <w:r w:rsidR="00B53236" w:rsidRPr="00AD1D04">
          <w:rPr>
            <w:rFonts w:ascii="Arial" w:hAnsi="Arial" w:cs="Arial"/>
            <w:noProof/>
            <w:color w:val="000000" w:themeColor="text1"/>
          </w:rPr>
          <w:t>2</w:t>
        </w:r>
      </w:hyperlink>
      <w:r w:rsidR="00EA4378" w:rsidRPr="00AD1D04">
        <w:rPr>
          <w:rFonts w:ascii="Arial" w:hAnsi="Arial" w:cs="Arial"/>
          <w:noProof/>
          <w:color w:val="000000" w:themeColor="text1"/>
        </w:rPr>
        <w:t>)</w:t>
      </w:r>
      <w:r w:rsidR="00EA4378" w:rsidRPr="00AD1D04">
        <w:rPr>
          <w:rFonts w:ascii="Arial" w:hAnsi="Arial" w:cs="Arial"/>
          <w:color w:val="000000" w:themeColor="text1"/>
        </w:rPr>
        <w:fldChar w:fldCharType="end"/>
      </w:r>
      <w:r w:rsidR="004F3EF6" w:rsidRPr="00AD1D04">
        <w:rPr>
          <w:rFonts w:ascii="Arial" w:hAnsi="Arial" w:cs="Arial"/>
          <w:color w:val="000000" w:themeColor="text1"/>
        </w:rPr>
        <w:t>,</w:t>
      </w:r>
      <w:r w:rsidR="00980222" w:rsidRPr="00AD1D04">
        <w:rPr>
          <w:rFonts w:ascii="Arial" w:hAnsi="Arial" w:cs="Arial"/>
          <w:color w:val="000000" w:themeColor="text1"/>
        </w:rPr>
        <w:t xml:space="preserve"> </w:t>
      </w:r>
      <w:r w:rsidRPr="00AD1D04">
        <w:rPr>
          <w:rFonts w:ascii="Arial" w:hAnsi="Arial" w:cs="Arial"/>
          <w:color w:val="000000" w:themeColor="text1"/>
        </w:rPr>
        <w:t xml:space="preserve">it is likely that </w:t>
      </w:r>
      <w:r w:rsidR="00FB30AF" w:rsidRPr="00AD1D04">
        <w:rPr>
          <w:rFonts w:ascii="Arial" w:hAnsi="Arial" w:cs="Arial"/>
          <w:color w:val="000000" w:themeColor="text1"/>
          <w:shd w:val="clear" w:color="auto" w:fill="FFFFFF"/>
        </w:rPr>
        <w:t>dysbetalipoproteinemia</w:t>
      </w:r>
      <w:r w:rsidR="00FB30AF" w:rsidRPr="00AD1D04">
        <w:rPr>
          <w:rFonts w:ascii="Arial" w:hAnsi="Arial" w:cs="Arial"/>
          <w:color w:val="000000" w:themeColor="text1"/>
        </w:rPr>
        <w:t xml:space="preserve">, and also </w:t>
      </w:r>
      <w:r w:rsidRPr="00AD1D04">
        <w:rPr>
          <w:rFonts w:ascii="Arial" w:hAnsi="Arial" w:cs="Arial"/>
          <w:color w:val="000000" w:themeColor="text1"/>
        </w:rPr>
        <w:t>F</w:t>
      </w:r>
      <w:r w:rsidRPr="00AD1D04">
        <w:rPr>
          <w:rFonts w:ascii="Arial" w:hAnsi="Arial" w:cs="Arial"/>
          <w:color w:val="000000" w:themeColor="text1"/>
          <w:shd w:val="clear" w:color="auto" w:fill="FFFFFF"/>
        </w:rPr>
        <w:t>CHL</w:t>
      </w:r>
      <w:r w:rsidR="00A35A06" w:rsidRPr="00AD1D04">
        <w:rPr>
          <w:rFonts w:ascii="Arial" w:hAnsi="Arial" w:cs="Arial"/>
          <w:color w:val="000000" w:themeColor="text1"/>
          <w:shd w:val="clear" w:color="auto" w:fill="FFFFFF"/>
        </w:rPr>
        <w:t xml:space="preserve"> or </w:t>
      </w:r>
      <w:r w:rsidRPr="00AD1D04">
        <w:rPr>
          <w:rFonts w:ascii="Arial" w:hAnsi="Arial" w:cs="Arial"/>
          <w:color w:val="000000" w:themeColor="text1"/>
          <w:shd w:val="clear" w:color="auto" w:fill="FFFFFF"/>
        </w:rPr>
        <w:t>FHTG</w:t>
      </w:r>
      <w:r w:rsidR="00A35A06" w:rsidRPr="00AD1D04">
        <w:rPr>
          <w:rFonts w:ascii="Arial" w:hAnsi="Arial" w:cs="Arial"/>
          <w:color w:val="000000" w:themeColor="text1"/>
          <w:shd w:val="clear" w:color="auto" w:fill="FFFFFF"/>
        </w:rPr>
        <w:t xml:space="preserve">, </w:t>
      </w:r>
      <w:r w:rsidRPr="00AD1D04">
        <w:rPr>
          <w:rFonts w:ascii="Arial" w:hAnsi="Arial" w:cs="Arial"/>
          <w:color w:val="000000" w:themeColor="text1"/>
        </w:rPr>
        <w:t>may be detected more often in childhood.</w:t>
      </w:r>
      <w:r w:rsidR="00980222" w:rsidRPr="00AD1D04">
        <w:rPr>
          <w:rFonts w:ascii="Arial" w:hAnsi="Arial" w:cs="Arial"/>
          <w:color w:val="000000" w:themeColor="text1"/>
        </w:rPr>
        <w:t xml:space="preserve"> </w:t>
      </w:r>
      <w:r w:rsidRPr="00AD1D04">
        <w:rPr>
          <w:rFonts w:ascii="Arial" w:hAnsi="Arial" w:cs="Arial"/>
          <w:color w:val="000000" w:themeColor="text1"/>
        </w:rPr>
        <w:lastRenderedPageBreak/>
        <w:t>Any presentation of acute pancreatitis should prompt the need for a lipid profile.</w:t>
      </w:r>
      <w:r w:rsidR="00980222" w:rsidRPr="00AD1D04">
        <w:rPr>
          <w:rFonts w:ascii="Arial" w:hAnsi="Arial" w:cs="Arial"/>
          <w:color w:val="000000" w:themeColor="text1"/>
        </w:rPr>
        <w:t xml:space="preserve"> </w:t>
      </w:r>
      <w:r w:rsidRPr="00AD1D04">
        <w:rPr>
          <w:rFonts w:ascii="Arial" w:hAnsi="Arial" w:cs="Arial"/>
          <w:color w:val="000000" w:themeColor="text1"/>
        </w:rPr>
        <w:t xml:space="preserve">A fasting lipid profile (&gt;12hours) should be obtained </w:t>
      </w:r>
      <w:r w:rsidR="00042AA2" w:rsidRPr="00AD1D04">
        <w:rPr>
          <w:rFonts w:ascii="Arial" w:hAnsi="Arial" w:cs="Arial"/>
          <w:color w:val="000000" w:themeColor="text1"/>
        </w:rPr>
        <w:t xml:space="preserve">if </w:t>
      </w:r>
      <w:r w:rsidRPr="00AD1D04">
        <w:rPr>
          <w:rFonts w:ascii="Arial" w:hAnsi="Arial" w:cs="Arial"/>
          <w:color w:val="000000" w:themeColor="text1"/>
          <w:shd w:val="clear" w:color="auto" w:fill="FFFFFF"/>
        </w:rPr>
        <w:t>TG are elevated in the non-fasting state. Cut</w:t>
      </w:r>
      <w:r w:rsidR="003E704F" w:rsidRPr="00AD1D04">
        <w:rPr>
          <w:rFonts w:ascii="Arial" w:hAnsi="Arial" w:cs="Arial"/>
          <w:color w:val="000000" w:themeColor="text1"/>
          <w:shd w:val="clear" w:color="auto" w:fill="FFFFFF"/>
        </w:rPr>
        <w:t xml:space="preserve"> </w:t>
      </w:r>
      <w:r w:rsidRPr="00AD1D04">
        <w:rPr>
          <w:rFonts w:ascii="Arial" w:hAnsi="Arial" w:cs="Arial"/>
          <w:color w:val="000000" w:themeColor="text1"/>
          <w:shd w:val="clear" w:color="auto" w:fill="FFFFFF"/>
        </w:rPr>
        <w:t xml:space="preserve">points for normal and elevated TG levels are listed in </w:t>
      </w:r>
      <w:r w:rsidRPr="00AD1D04">
        <w:rPr>
          <w:rFonts w:ascii="Arial" w:hAnsi="Arial" w:cs="Arial"/>
          <w:bCs/>
          <w:color w:val="000000" w:themeColor="text1"/>
          <w:shd w:val="clear" w:color="auto" w:fill="FFFFFF"/>
        </w:rPr>
        <w:t>Table 2</w:t>
      </w:r>
      <w:r w:rsidRPr="00AD1D04">
        <w:rPr>
          <w:rFonts w:ascii="Arial" w:hAnsi="Arial" w:cs="Arial"/>
          <w:color w:val="000000" w:themeColor="text1"/>
          <w:shd w:val="clear" w:color="auto" w:fill="FFFFFF"/>
        </w:rPr>
        <w:t>.</w:t>
      </w:r>
      <w:r w:rsidR="00980222" w:rsidRPr="00AD1D04">
        <w:rPr>
          <w:rFonts w:ascii="Arial" w:hAnsi="Arial" w:cs="Arial"/>
          <w:color w:val="000000" w:themeColor="text1"/>
          <w:shd w:val="clear" w:color="auto" w:fill="FFFFFF"/>
        </w:rPr>
        <w:t xml:space="preserve"> </w:t>
      </w:r>
    </w:p>
    <w:p w14:paraId="672F9986" w14:textId="77777777" w:rsidR="00C20512" w:rsidRPr="00AD1D04" w:rsidRDefault="00C20512" w:rsidP="00AD1D04">
      <w:pPr>
        <w:spacing w:after="0" w:line="276" w:lineRule="auto"/>
        <w:contextualSpacing/>
        <w:rPr>
          <w:rFonts w:ascii="Arial" w:hAnsi="Arial" w:cs="Arial"/>
          <w:color w:val="000000" w:themeColor="text1"/>
          <w:shd w:val="clear" w:color="auto" w:fill="FFFFFF"/>
        </w:rPr>
      </w:pPr>
    </w:p>
    <w:p w14:paraId="28218625" w14:textId="7A926FD2" w:rsidR="004D031C" w:rsidRPr="00AD1D04" w:rsidRDefault="008A46BD" w:rsidP="00AD1D04">
      <w:pPr>
        <w:spacing w:after="0" w:line="276" w:lineRule="auto"/>
        <w:contextualSpacing/>
        <w:rPr>
          <w:rFonts w:ascii="Arial" w:hAnsi="Arial" w:cs="Arial"/>
          <w:color w:val="000000" w:themeColor="text1"/>
          <w:shd w:val="clear" w:color="auto" w:fill="FFFFFF"/>
        </w:rPr>
      </w:pPr>
      <w:r w:rsidRPr="00AD1D04">
        <w:rPr>
          <w:rFonts w:ascii="Arial" w:hAnsi="Arial" w:cs="Arial"/>
          <w:color w:val="000000" w:themeColor="text1"/>
          <w:shd w:val="clear" w:color="auto" w:fill="FFFFFF"/>
        </w:rPr>
        <w:t xml:space="preserve">Disorders of severe HTG </w:t>
      </w:r>
      <w:r w:rsidR="00931D96" w:rsidRPr="00AD1D04">
        <w:rPr>
          <w:rFonts w:ascii="Arial" w:hAnsi="Arial" w:cs="Arial"/>
          <w:color w:val="000000" w:themeColor="text1"/>
          <w:shd w:val="clear" w:color="auto" w:fill="FFFFFF"/>
        </w:rPr>
        <w:t>are diagnosed based u</w:t>
      </w:r>
      <w:r w:rsidR="00BE3F8F" w:rsidRPr="00AD1D04">
        <w:rPr>
          <w:rFonts w:ascii="Arial" w:hAnsi="Arial" w:cs="Arial"/>
          <w:color w:val="000000" w:themeColor="text1"/>
          <w:shd w:val="clear" w:color="auto" w:fill="FFFFFF"/>
        </w:rPr>
        <w:t xml:space="preserve">pon the degree of TG elevation and associated lipoprotein abnormalities (if any), </w:t>
      </w:r>
      <w:r w:rsidR="00931D96" w:rsidRPr="00AD1D04">
        <w:rPr>
          <w:rFonts w:ascii="Arial" w:hAnsi="Arial" w:cs="Arial"/>
          <w:color w:val="000000" w:themeColor="text1"/>
          <w:shd w:val="clear" w:color="auto" w:fill="FFFFFF"/>
        </w:rPr>
        <w:t>the clinical features (if present)</w:t>
      </w:r>
      <w:r w:rsidR="00C20512" w:rsidRPr="00AD1D04">
        <w:rPr>
          <w:rFonts w:ascii="Arial" w:hAnsi="Arial" w:cs="Arial"/>
          <w:color w:val="000000" w:themeColor="text1"/>
          <w:shd w:val="clear" w:color="auto" w:fill="FFFFFF"/>
        </w:rPr>
        <w:t>,</w:t>
      </w:r>
      <w:r w:rsidR="00931D96" w:rsidRPr="00AD1D04">
        <w:rPr>
          <w:rFonts w:ascii="Arial" w:hAnsi="Arial" w:cs="Arial"/>
          <w:color w:val="000000" w:themeColor="text1"/>
          <w:shd w:val="clear" w:color="auto" w:fill="FFFFFF"/>
        </w:rPr>
        <w:t xml:space="preserve"> and a reliable family history, when available. Genetic testing is available for suspected cases of </w:t>
      </w:r>
      <w:r w:rsidR="00BE3F8F" w:rsidRPr="00AD1D04">
        <w:rPr>
          <w:rFonts w:ascii="Arial" w:hAnsi="Arial" w:cs="Arial"/>
          <w:color w:val="000000" w:themeColor="text1"/>
          <w:shd w:val="clear" w:color="auto" w:fill="FFFFFF"/>
        </w:rPr>
        <w:t xml:space="preserve">FCS </w:t>
      </w:r>
      <w:r w:rsidR="00931D96" w:rsidRPr="00AD1D04">
        <w:rPr>
          <w:rFonts w:ascii="Arial" w:hAnsi="Arial" w:cs="Arial"/>
          <w:color w:val="000000" w:themeColor="text1"/>
          <w:shd w:val="clear" w:color="auto" w:fill="FFFFFF"/>
        </w:rPr>
        <w:t xml:space="preserve">and </w:t>
      </w:r>
      <w:r w:rsidR="004E26D9" w:rsidRPr="00AD1D04">
        <w:rPr>
          <w:rFonts w:ascii="Arial" w:hAnsi="Arial" w:cs="Arial"/>
          <w:color w:val="000000" w:themeColor="text1"/>
          <w:shd w:val="clear" w:color="auto" w:fill="FFFFFF"/>
        </w:rPr>
        <w:t>dysbetalipoproteinemia but</w:t>
      </w:r>
      <w:r w:rsidR="00931D96" w:rsidRPr="00AD1D04">
        <w:rPr>
          <w:rFonts w:ascii="Arial" w:hAnsi="Arial" w:cs="Arial"/>
          <w:color w:val="000000" w:themeColor="text1"/>
          <w:shd w:val="clear" w:color="auto" w:fill="FFFFFF"/>
        </w:rPr>
        <w:t xml:space="preserve"> is not necessary for treatment.</w:t>
      </w:r>
    </w:p>
    <w:p w14:paraId="35E95B97" w14:textId="77777777" w:rsidR="00322001" w:rsidRPr="00AD1D04" w:rsidRDefault="00322001" w:rsidP="00AD1D04">
      <w:pPr>
        <w:spacing w:after="0" w:line="276" w:lineRule="auto"/>
        <w:contextualSpacing/>
        <w:rPr>
          <w:rFonts w:ascii="Arial" w:hAnsi="Arial" w:cs="Arial"/>
          <w:color w:val="000000" w:themeColor="text1"/>
          <w:shd w:val="clear" w:color="auto" w:fill="FFFFFF"/>
        </w:rPr>
      </w:pPr>
    </w:p>
    <w:p w14:paraId="2EBB2AE3" w14:textId="23EF7420" w:rsidR="004D031C" w:rsidRPr="00EA0BD4" w:rsidRDefault="007D32BB" w:rsidP="00AD1D04">
      <w:pPr>
        <w:spacing w:after="0" w:line="276" w:lineRule="auto"/>
        <w:contextualSpacing/>
        <w:rPr>
          <w:rFonts w:ascii="Arial" w:hAnsi="Arial" w:cs="Arial"/>
          <w:b/>
          <w:color w:val="0070C0"/>
        </w:rPr>
      </w:pPr>
      <w:r w:rsidRPr="00EA0BD4">
        <w:rPr>
          <w:rFonts w:ascii="Arial" w:hAnsi="Arial" w:cs="Arial"/>
          <w:b/>
          <w:color w:val="0070C0"/>
        </w:rPr>
        <w:t>MANAGEMENT</w:t>
      </w:r>
      <w:r w:rsidR="004E26D9" w:rsidRPr="00EA0BD4">
        <w:rPr>
          <w:rFonts w:ascii="Arial" w:hAnsi="Arial" w:cs="Arial"/>
          <w:b/>
          <w:color w:val="0070C0"/>
        </w:rPr>
        <w:t xml:space="preserve"> OF HTG</w:t>
      </w:r>
    </w:p>
    <w:p w14:paraId="0DBDC843" w14:textId="44B86DD5" w:rsidR="00903F65" w:rsidRPr="00AD1D04" w:rsidRDefault="00903F65" w:rsidP="00AD1D04">
      <w:pPr>
        <w:spacing w:after="0" w:line="276" w:lineRule="auto"/>
        <w:contextualSpacing/>
        <w:rPr>
          <w:rFonts w:ascii="Arial" w:hAnsi="Arial" w:cs="Arial"/>
          <w:bCs/>
          <w:color w:val="000000" w:themeColor="text1"/>
        </w:rPr>
      </w:pPr>
    </w:p>
    <w:p w14:paraId="5D690C4C" w14:textId="21932026" w:rsidR="00C20512" w:rsidRPr="00AD1D04" w:rsidRDefault="008C6DDB" w:rsidP="00AD1D04">
      <w:pPr>
        <w:spacing w:after="0" w:line="276" w:lineRule="auto"/>
        <w:contextualSpacing/>
        <w:rPr>
          <w:rFonts w:ascii="Arial" w:hAnsi="Arial" w:cs="Arial"/>
          <w:bCs/>
          <w:color w:val="000000" w:themeColor="text1"/>
        </w:rPr>
      </w:pPr>
      <w:r w:rsidRPr="00AD1D04">
        <w:rPr>
          <w:rFonts w:ascii="Arial" w:hAnsi="Arial" w:cs="Arial"/>
          <w:bCs/>
          <w:color w:val="000000" w:themeColor="text1"/>
        </w:rPr>
        <w:t xml:space="preserve">Secondary causes of </w:t>
      </w:r>
      <w:r w:rsidR="001E30AD" w:rsidRPr="00AD1D04">
        <w:rPr>
          <w:rFonts w:ascii="Arial" w:hAnsi="Arial" w:cs="Arial"/>
          <w:bCs/>
          <w:color w:val="000000" w:themeColor="text1"/>
        </w:rPr>
        <w:t>HTG</w:t>
      </w:r>
      <w:r w:rsidRPr="00AD1D04">
        <w:rPr>
          <w:rFonts w:ascii="Arial" w:hAnsi="Arial" w:cs="Arial"/>
          <w:bCs/>
          <w:color w:val="000000" w:themeColor="text1"/>
        </w:rPr>
        <w:t xml:space="preserve">, including a variety of medications, are common. Therefore </w:t>
      </w:r>
      <w:r w:rsidR="00C01033" w:rsidRPr="00AD1D04">
        <w:rPr>
          <w:rFonts w:ascii="Arial" w:hAnsi="Arial" w:cs="Arial"/>
          <w:bCs/>
          <w:color w:val="000000" w:themeColor="text1"/>
        </w:rPr>
        <w:t>prior to implementation of a management plan</w:t>
      </w:r>
      <w:r w:rsidR="002E60C5" w:rsidRPr="00AD1D04">
        <w:rPr>
          <w:rFonts w:ascii="Arial" w:hAnsi="Arial" w:cs="Arial"/>
          <w:bCs/>
          <w:color w:val="000000" w:themeColor="text1"/>
        </w:rPr>
        <w:t xml:space="preserve">, evaluation of secondary causes of HTG is </w:t>
      </w:r>
      <w:r w:rsidRPr="00AD1D04">
        <w:rPr>
          <w:rFonts w:ascii="Arial" w:hAnsi="Arial" w:cs="Arial"/>
          <w:bCs/>
          <w:color w:val="000000" w:themeColor="text1"/>
        </w:rPr>
        <w:t>recommended.</w:t>
      </w:r>
      <w:r w:rsidR="00980222" w:rsidRPr="00AD1D04">
        <w:rPr>
          <w:rFonts w:ascii="Arial" w:hAnsi="Arial" w:cs="Arial"/>
          <w:bCs/>
          <w:color w:val="000000" w:themeColor="text1"/>
        </w:rPr>
        <w:t xml:space="preserve"> </w:t>
      </w:r>
      <w:r w:rsidRPr="00AD1D04">
        <w:rPr>
          <w:rFonts w:ascii="Arial" w:hAnsi="Arial" w:cs="Arial"/>
          <w:bCs/>
          <w:color w:val="000000" w:themeColor="text1"/>
        </w:rPr>
        <w:t>When present, optimum treatment of secondary conditions, such as hypothyroidism, may be sufficient to</w:t>
      </w:r>
      <w:r w:rsidR="001E30AD" w:rsidRPr="00AD1D04">
        <w:rPr>
          <w:rFonts w:ascii="Arial" w:hAnsi="Arial" w:cs="Arial"/>
          <w:bCs/>
          <w:color w:val="000000" w:themeColor="text1"/>
        </w:rPr>
        <w:t xml:space="preserve"> correct the HTG. Medications known to cause elevations of </w:t>
      </w:r>
      <w:r w:rsidR="00516F3C" w:rsidRPr="00AD1D04">
        <w:rPr>
          <w:rFonts w:ascii="Arial" w:hAnsi="Arial" w:cs="Arial"/>
          <w:bCs/>
          <w:color w:val="000000" w:themeColor="text1"/>
        </w:rPr>
        <w:t xml:space="preserve">TG </w:t>
      </w:r>
      <w:r w:rsidR="001E30AD" w:rsidRPr="00AD1D04">
        <w:rPr>
          <w:rFonts w:ascii="Arial" w:hAnsi="Arial" w:cs="Arial"/>
          <w:bCs/>
          <w:color w:val="000000" w:themeColor="text1"/>
        </w:rPr>
        <w:t>should either be discontinued</w:t>
      </w:r>
      <w:r w:rsidR="00516F3C" w:rsidRPr="00AD1D04">
        <w:rPr>
          <w:rFonts w:ascii="Arial" w:hAnsi="Arial" w:cs="Arial"/>
          <w:bCs/>
          <w:color w:val="000000" w:themeColor="text1"/>
        </w:rPr>
        <w:t>, if possible,</w:t>
      </w:r>
      <w:r w:rsidR="001E30AD" w:rsidRPr="00AD1D04">
        <w:rPr>
          <w:rFonts w:ascii="Arial" w:hAnsi="Arial" w:cs="Arial"/>
          <w:bCs/>
          <w:color w:val="000000" w:themeColor="text1"/>
        </w:rPr>
        <w:t xml:space="preserve"> or an alternative medication</w:t>
      </w:r>
      <w:r w:rsidR="00516F3C" w:rsidRPr="00AD1D04">
        <w:rPr>
          <w:rFonts w:ascii="Arial" w:hAnsi="Arial" w:cs="Arial"/>
          <w:bCs/>
          <w:color w:val="000000" w:themeColor="text1"/>
        </w:rPr>
        <w:t xml:space="preserve"> used</w:t>
      </w:r>
      <w:r w:rsidR="001E30AD" w:rsidRPr="00AD1D04">
        <w:rPr>
          <w:rFonts w:ascii="Arial" w:hAnsi="Arial" w:cs="Arial"/>
          <w:bCs/>
          <w:color w:val="000000" w:themeColor="text1"/>
        </w:rPr>
        <w:t xml:space="preserve">. </w:t>
      </w:r>
    </w:p>
    <w:p w14:paraId="34AF8F66" w14:textId="77777777" w:rsidR="001E30AD" w:rsidRPr="00AD1D04" w:rsidRDefault="001E30AD" w:rsidP="00AD1D04">
      <w:pPr>
        <w:spacing w:after="0" w:line="276" w:lineRule="auto"/>
        <w:contextualSpacing/>
        <w:rPr>
          <w:rFonts w:ascii="Arial" w:hAnsi="Arial" w:cs="Arial"/>
          <w:b/>
          <w:color w:val="000000" w:themeColor="text1"/>
        </w:rPr>
      </w:pPr>
    </w:p>
    <w:p w14:paraId="2209A48A" w14:textId="77777777" w:rsidR="004D031C" w:rsidRPr="00EA0BD4" w:rsidRDefault="004D031C" w:rsidP="00AD1D04">
      <w:pPr>
        <w:spacing w:after="0" w:line="276" w:lineRule="auto"/>
        <w:contextualSpacing/>
        <w:rPr>
          <w:rFonts w:ascii="Arial" w:hAnsi="Arial" w:cs="Arial"/>
          <w:b/>
          <w:color w:val="00B050"/>
        </w:rPr>
      </w:pPr>
      <w:r w:rsidRPr="00EA0BD4">
        <w:rPr>
          <w:rFonts w:ascii="Arial" w:hAnsi="Arial" w:cs="Arial"/>
          <w:b/>
          <w:color w:val="00B050"/>
        </w:rPr>
        <w:t>Lifestyle Intervention</w:t>
      </w:r>
    </w:p>
    <w:p w14:paraId="66FA0F4F" w14:textId="77777777" w:rsidR="00C20512" w:rsidRPr="00AD1D04" w:rsidRDefault="00C20512" w:rsidP="00AD1D04">
      <w:pPr>
        <w:spacing w:after="0" w:line="276" w:lineRule="auto"/>
        <w:contextualSpacing/>
        <w:rPr>
          <w:rFonts w:ascii="Arial" w:hAnsi="Arial" w:cs="Arial"/>
          <w:color w:val="000000" w:themeColor="text1"/>
        </w:rPr>
      </w:pPr>
    </w:p>
    <w:p w14:paraId="222A26FD" w14:textId="67C3DC73" w:rsidR="004D031C" w:rsidRPr="00AD1D04" w:rsidRDefault="004D031C" w:rsidP="00AD1D04">
      <w:pPr>
        <w:spacing w:after="0" w:line="276" w:lineRule="auto"/>
        <w:contextualSpacing/>
        <w:rPr>
          <w:rFonts w:ascii="Arial" w:hAnsi="Arial" w:cs="Arial"/>
          <w:bCs/>
          <w:color w:val="000000" w:themeColor="text1"/>
        </w:rPr>
      </w:pPr>
      <w:r w:rsidRPr="00AD1D04">
        <w:rPr>
          <w:rFonts w:ascii="Arial" w:hAnsi="Arial" w:cs="Arial"/>
          <w:color w:val="000000" w:themeColor="text1"/>
        </w:rPr>
        <w:t xml:space="preserve">Adoption of a healthy lifestyle, including dietary modification, optimizing body weight, smoking avoidance/cessation, and physical activity, is the primary strategy for managing HTG in youth </w:t>
      </w:r>
      <w:r w:rsidR="00EA4378" w:rsidRPr="00AD1D04">
        <w:rPr>
          <w:rFonts w:ascii="Arial" w:hAnsi="Arial" w:cs="Arial"/>
          <w:color w:val="000000" w:themeColor="text1"/>
        </w:rPr>
        <w:fldChar w:fldCharType="begin"/>
      </w:r>
      <w:r w:rsidR="00EA4378" w:rsidRPr="00AD1D04">
        <w:rPr>
          <w:rFonts w:ascii="Arial" w:hAnsi="Arial" w:cs="Arial"/>
          <w:color w:val="000000" w:themeColor="text1"/>
        </w:rPr>
        <w:instrText xml:space="preserve"> ADDIN EN.CITE &lt;EndNote&gt;&lt;Cite&gt;&lt;Year&gt;2011&lt;/Year&gt;&lt;RecNum&gt;29&lt;/RecNum&gt;&lt;DisplayText&gt;(2)&lt;/DisplayText&gt;&lt;record&gt;&lt;rec-number&gt;29&lt;/rec-number&gt;&lt;foreign-keys&gt;&lt;key app="EN" db-id="tfs59z25ar2w0peefrnva907vzd20050wtpe" timestamp="0"&gt;29&lt;/key&gt;&lt;/foreign-keys&gt;&lt;ref-type name="Journal Article"&gt;17&lt;/ref-type&gt;&lt;contributors&gt;&lt;/contributors&gt;&lt;titles&gt;&lt;title&gt;Expert panel on integrated guidelines for cardiovascular health and risk reduction in children and adolescents: summary report&lt;/title&gt;&lt;secondary-title&gt;Pediatrics&lt;/secondary-title&gt;&lt;alt-title&gt;Pediatrics&lt;/alt-title&gt;&lt;/titles&gt;&lt;periodical&gt;&lt;full-title&gt;Pediatrics&lt;/full-title&gt;&lt;abbr-1&gt;Pediatrics&lt;/abbr-1&gt;&lt;/periodical&gt;&lt;alt-periodical&gt;&lt;full-title&gt;Pediatrics&lt;/full-title&gt;&lt;abbr-1&gt;Pediatrics&lt;/abbr-1&gt;&lt;/alt-periodical&gt;&lt;pages&gt;S213-56&lt;/pages&gt;&lt;volume&gt;128 Suppl 5&lt;/volume&gt;&lt;edition&gt;2011/11/16&lt;/edition&gt;&lt;keywords&gt;&lt;keyword&gt;Adolescent&lt;/keyword&gt;&lt;keyword&gt;Cardiovascular Diseases/diagnosis/etiology/ prevention &amp;amp; control&lt;/keyword&gt;&lt;keyword&gt;Child&lt;/keyword&gt;&lt;keyword&gt;Diet&lt;/keyword&gt;&lt;keyword&gt;Dyslipidemias/diagnosis/therapy&lt;/keyword&gt;&lt;keyword&gt;Exercise&lt;/keyword&gt;&lt;keyword&gt;Female&lt;/keyword&gt;&lt;keyword&gt;Humans&lt;/keyword&gt;&lt;keyword&gt;Male&lt;/keyword&gt;&lt;keyword&gt;Overweight/therapy&lt;/keyword&gt;&lt;keyword&gt;Pregnancy&lt;/keyword&gt;&lt;keyword&gt;Prenatal Exposure Delayed Effects&lt;/keyword&gt;&lt;keyword&gt;Primary Prevention&lt;/keyword&gt;&lt;keyword&gt;Risk Factors&lt;/keyword&gt;&lt;keyword&gt;Risk Reduction Behavior&lt;/keyword&gt;&lt;keyword&gt;Socioeconomic Factors&lt;/keyword&gt;&lt;keyword&gt;Tobacco Smoke Pollution/adverse effects/prevention &amp;amp; control&lt;/keyword&gt;&lt;/keywords&gt;&lt;dates&gt;&lt;year&gt;2011&lt;/year&gt;&lt;pub-dates&gt;&lt;date&gt;Dec&lt;/date&gt;&lt;/pub-dates&gt;&lt;/dates&gt;&lt;isbn&gt;1098-4275 (Electronic)&amp;#xD;0031-4005 (Linking)&lt;/isbn&gt;&lt;accession-num&gt;22084329&lt;/accession-num&gt;&lt;urls&gt;&lt;/urls&gt;&lt;electronic-resource-num&gt;10.1542/peds.2009-2107C&lt;/electronic-resource-num&gt;&lt;remote-database-provider&gt;NLM&lt;/remote-database-provider&gt;&lt;language&gt;eng&lt;/language&gt;&lt;/record&gt;&lt;/Cite&gt;&lt;/EndNote&gt;</w:instrText>
      </w:r>
      <w:r w:rsidR="00EA4378" w:rsidRPr="00AD1D04">
        <w:rPr>
          <w:rFonts w:ascii="Arial" w:hAnsi="Arial" w:cs="Arial"/>
          <w:color w:val="000000" w:themeColor="text1"/>
        </w:rPr>
        <w:fldChar w:fldCharType="separate"/>
      </w:r>
      <w:r w:rsidR="00EA4378" w:rsidRPr="00AD1D04">
        <w:rPr>
          <w:rFonts w:ascii="Arial" w:hAnsi="Arial" w:cs="Arial"/>
          <w:noProof/>
          <w:color w:val="000000" w:themeColor="text1"/>
        </w:rPr>
        <w:t>(</w:t>
      </w:r>
      <w:hyperlink w:anchor="_ENREF_2" w:tooltip=", 2011 #29" w:history="1">
        <w:r w:rsidR="00B53236" w:rsidRPr="00AD1D04">
          <w:rPr>
            <w:rFonts w:ascii="Arial" w:hAnsi="Arial" w:cs="Arial"/>
            <w:noProof/>
            <w:color w:val="000000" w:themeColor="text1"/>
          </w:rPr>
          <w:t>2</w:t>
        </w:r>
      </w:hyperlink>
      <w:r w:rsidR="00EA4378" w:rsidRPr="00AD1D04">
        <w:rPr>
          <w:rFonts w:ascii="Arial" w:hAnsi="Arial" w:cs="Arial"/>
          <w:noProof/>
          <w:color w:val="000000" w:themeColor="text1"/>
        </w:rPr>
        <w:t>)</w:t>
      </w:r>
      <w:r w:rsidR="00EA4378" w:rsidRPr="00AD1D04">
        <w:rPr>
          <w:rFonts w:ascii="Arial" w:hAnsi="Arial" w:cs="Arial"/>
          <w:color w:val="000000" w:themeColor="text1"/>
        </w:rPr>
        <w:fldChar w:fldCharType="end"/>
      </w:r>
      <w:r w:rsidRPr="00AD1D04">
        <w:rPr>
          <w:rFonts w:ascii="Arial" w:hAnsi="Arial" w:cs="Arial"/>
          <w:color w:val="000000" w:themeColor="text1"/>
        </w:rPr>
        <w:t xml:space="preserve">. </w:t>
      </w:r>
      <w:r w:rsidR="00042AA2" w:rsidRPr="00AD1D04">
        <w:rPr>
          <w:rFonts w:ascii="Arial" w:hAnsi="Arial" w:cs="Arial"/>
          <w:color w:val="000000" w:themeColor="text1"/>
        </w:rPr>
        <w:t xml:space="preserve">Specific </w:t>
      </w:r>
      <w:r w:rsidRPr="00AD1D04">
        <w:rPr>
          <w:rFonts w:ascii="Arial" w:hAnsi="Arial" w:cs="Arial"/>
          <w:color w:val="000000" w:themeColor="text1"/>
        </w:rPr>
        <w:t>dietary recommendations include reducing simple carbohydrates including sugar sweetened beverages</w:t>
      </w:r>
      <w:r w:rsidR="007131EA" w:rsidRPr="00AD1D04">
        <w:rPr>
          <w:rFonts w:ascii="Arial" w:hAnsi="Arial" w:cs="Arial"/>
          <w:color w:val="000000" w:themeColor="text1"/>
        </w:rPr>
        <w:t xml:space="preserve"> </w:t>
      </w:r>
      <w:r w:rsidR="00EA4378" w:rsidRPr="00AD1D04">
        <w:rPr>
          <w:rFonts w:ascii="Arial" w:hAnsi="Arial" w:cs="Arial"/>
          <w:color w:val="000000" w:themeColor="text1"/>
        </w:rPr>
        <w:fldChar w:fldCharType="begin"/>
      </w:r>
      <w:r w:rsidR="00626201" w:rsidRPr="00AD1D04">
        <w:rPr>
          <w:rFonts w:ascii="Arial" w:hAnsi="Arial" w:cs="Arial"/>
          <w:color w:val="000000" w:themeColor="text1"/>
        </w:rPr>
        <w:instrText xml:space="preserve"> ADDIN EN.CITE &lt;EndNote&gt;&lt;Cite&gt;&lt;Author&gt;Johnson&lt;/Author&gt;&lt;Year&gt;2009&lt;/Year&gt;&lt;RecNum&gt;76&lt;/RecNum&gt;&lt;DisplayText&gt;(56)&lt;/DisplayText&gt;&lt;record&gt;&lt;rec-number&gt;76&lt;/rec-number&gt;&lt;foreign-keys&gt;&lt;key app="EN" db-id="sdz9vd9fjfdt20ewp9gxwt0lpv209ppffe9d"&gt;76&lt;/key&gt;&lt;/foreign-keys&gt;&lt;ref-type name="Journal Article"&gt;17&lt;/ref-type&gt;&lt;contributors&gt;&lt;authors&gt;&lt;author&gt;Johnson, R. K.&lt;/author&gt;&lt;author&gt;Appel, L. J.&lt;/author&gt;&lt;author&gt;Brands, M.&lt;/author&gt;&lt;author&gt;Howard, B. V.&lt;/author&gt;&lt;author&gt;Lefevre, M.&lt;/author&gt;&lt;author&gt;Lustig, R. H.&lt;/author&gt;&lt;author&gt;Sacks, F.&lt;/author&gt;&lt;author&gt;Steffen, L. M.&lt;/author&gt;&lt;author&gt;Wylie-Rosett, J.&lt;/author&gt;&lt;/authors&gt;&lt;/contributors&gt;&lt;titles&gt;&lt;title&gt;Dietary sugars intake and cardiovascular health: a scientific statement from the American Heart Association&lt;/title&gt;&lt;secondary-title&gt;Circulation&lt;/secondary-title&gt;&lt;alt-title&gt;Circulation&lt;/alt-title&gt;&lt;/titles&gt;&lt;periodical&gt;&lt;full-title&gt;Circulation&lt;/full-title&gt;&lt;abbr-1&gt;Circulation&lt;/abbr-1&gt;&lt;/periodical&gt;&lt;alt-periodical&gt;&lt;full-title&gt;Circulation&lt;/full-title&gt;&lt;abbr-1&gt;Circulation&lt;/abbr-1&gt;&lt;/alt-periodical&gt;&lt;pages&gt;1011-20&lt;/pages&gt;&lt;volume&gt;120&lt;/volume&gt;&lt;number&gt;11&lt;/number&gt;&lt;edition&gt;2009/08/26&lt;/edition&gt;&lt;keywords&gt;&lt;keyword&gt;American Heart Association&lt;/keyword&gt;&lt;keyword&gt;Cardiovascular Diseases/ prevention &amp;amp; control&lt;/keyword&gt;&lt;keyword&gt;Dietary Sucrose&lt;/keyword&gt;&lt;keyword&gt;Energy Intake&lt;/keyword&gt;&lt;keyword&gt;Humans&lt;/keyword&gt;&lt;keyword&gt;Nutrition Policy&lt;/keyword&gt;&lt;keyword&gt;United States&lt;/keyword&gt;&lt;/keywords&gt;&lt;dates&gt;&lt;year&gt;2009&lt;/year&gt;&lt;pub-dates&gt;&lt;date&gt;Sep 15&lt;/date&gt;&lt;/pub-dates&gt;&lt;/dates&gt;&lt;isbn&gt;1524-4539 (Electronic)&amp;#xD;0009-7322 (Linking)&lt;/isbn&gt;&lt;accession-num&gt;19704096&lt;/accession-num&gt;&lt;urls&gt;&lt;/urls&gt;&lt;electronic-resource-num&gt;10.1161/circulationaha.109.192627&lt;/electronic-resource-num&gt;&lt;remote-database-provider&gt;NLM&lt;/remote-database-provider&gt;&lt;language&gt;eng&lt;/language&gt;&lt;/record&gt;&lt;/Cite&gt;&lt;/EndNote&gt;</w:instrText>
      </w:r>
      <w:r w:rsidR="00EA4378" w:rsidRPr="00AD1D04">
        <w:rPr>
          <w:rFonts w:ascii="Arial" w:hAnsi="Arial" w:cs="Arial"/>
          <w:color w:val="000000" w:themeColor="text1"/>
        </w:rPr>
        <w:fldChar w:fldCharType="separate"/>
      </w:r>
      <w:r w:rsidR="00626201" w:rsidRPr="00AD1D04">
        <w:rPr>
          <w:rFonts w:ascii="Arial" w:hAnsi="Arial" w:cs="Arial"/>
          <w:noProof/>
          <w:color w:val="000000" w:themeColor="text1"/>
        </w:rPr>
        <w:t>(</w:t>
      </w:r>
      <w:hyperlink w:anchor="_ENREF_56" w:tooltip="Johnson, 2009 #76" w:history="1">
        <w:r w:rsidR="00B53236" w:rsidRPr="00AD1D04">
          <w:rPr>
            <w:rFonts w:ascii="Arial" w:hAnsi="Arial" w:cs="Arial"/>
            <w:noProof/>
            <w:color w:val="000000" w:themeColor="text1"/>
          </w:rPr>
          <w:t>56</w:t>
        </w:r>
      </w:hyperlink>
      <w:r w:rsidR="00626201" w:rsidRPr="00AD1D04">
        <w:rPr>
          <w:rFonts w:ascii="Arial" w:hAnsi="Arial" w:cs="Arial"/>
          <w:noProof/>
          <w:color w:val="000000" w:themeColor="text1"/>
        </w:rPr>
        <w:t>)</w:t>
      </w:r>
      <w:r w:rsidR="00EA4378" w:rsidRPr="00AD1D04">
        <w:rPr>
          <w:rFonts w:ascii="Arial" w:hAnsi="Arial" w:cs="Arial"/>
          <w:color w:val="000000" w:themeColor="text1"/>
        </w:rPr>
        <w:fldChar w:fldCharType="end"/>
      </w:r>
      <w:r w:rsidRPr="00AD1D04">
        <w:rPr>
          <w:rFonts w:ascii="Arial" w:hAnsi="Arial" w:cs="Arial"/>
          <w:color w:val="000000" w:themeColor="text1"/>
        </w:rPr>
        <w:t>, substituting monounsaturated and n-6 polyunsaturated fatty acids for carbohydrate</w:t>
      </w:r>
      <w:r w:rsidR="007131EA" w:rsidRPr="00AD1D04">
        <w:rPr>
          <w:rFonts w:ascii="Arial" w:hAnsi="Arial" w:cs="Arial"/>
          <w:color w:val="000000" w:themeColor="text1"/>
        </w:rPr>
        <w:t xml:space="preserve"> </w:t>
      </w:r>
      <w:r w:rsidR="00EA4378" w:rsidRPr="00AD1D04">
        <w:rPr>
          <w:rFonts w:ascii="Arial" w:hAnsi="Arial" w:cs="Arial"/>
          <w:color w:val="000000" w:themeColor="text1"/>
        </w:rPr>
        <w:fldChar w:fldCharType="begin"/>
      </w:r>
      <w:r w:rsidR="00626201" w:rsidRPr="00AD1D04">
        <w:rPr>
          <w:rFonts w:ascii="Arial" w:hAnsi="Arial" w:cs="Arial"/>
          <w:color w:val="000000" w:themeColor="text1"/>
        </w:rPr>
        <w:instrText xml:space="preserve"> ADDIN EN.CITE &lt;EndNote&gt;&lt;Cite&gt;&lt;Author&gt;Mensink&lt;/Author&gt;&lt;Year&gt;2003&lt;/Year&gt;&lt;RecNum&gt;82&lt;/RecNum&gt;&lt;DisplayText&gt;(57)&lt;/DisplayText&gt;&lt;record&gt;&lt;rec-number&gt;82&lt;/rec-number&gt;&lt;foreign-keys&gt;&lt;key app="EN" db-id="sdz9vd9fjfdt20ewp9gxwt0lpv209ppffe9d"&gt;82&lt;/key&gt;&lt;/foreign-keys&gt;&lt;ref-type name="Journal Article"&gt;17&lt;/ref-type&gt;&lt;contributors&gt;&lt;authors&gt;&lt;author&gt;Mensink, R. P.&lt;/author&gt;&lt;author&gt;Zock, P. L.&lt;/author&gt;&lt;author&gt;Kester, A. D.&lt;/author&gt;&lt;author&gt;Katan, M. B.&lt;/author&gt;&lt;/authors&gt;&lt;/contributors&gt;&lt;auth-address&gt;Department of Human Biology, Maastricht University, Maastricht, Netherlands. r.mensink@hb.unimaas.nl&lt;/auth-address&gt;&lt;titles&gt;&lt;title&gt;Effects of dietary fatty acids and carbohydrates on the ratio of serum total to HDL cholesterol and on serum lipids and apolipoproteins: a meta-analysis of 60 controlled trials&lt;/title&gt;&lt;secondary-title&gt;Am J Clin Nutr&lt;/secondary-title&gt;&lt;alt-title&gt;The American journal of clinical nutrition&lt;/alt-title&gt;&lt;/titles&gt;&lt;pages&gt;1146-55&lt;/pages&gt;&lt;volume&gt;77&lt;/volume&gt;&lt;number&gt;5&lt;/number&gt;&lt;edition&gt;2003/04/30&lt;/edition&gt;&lt;keywords&gt;&lt;keyword&gt;Adult&lt;/keyword&gt;&lt;keyword&gt;Biological Markers/blood&lt;/keyword&gt;&lt;keyword&gt;Cardiovascular Diseases/ blood/etiology&lt;/keyword&gt;&lt;keyword&gt;Cholesterol/ blood&lt;/keyword&gt;&lt;keyword&gt;Cholesterol, HDL/blood/ drug effects&lt;/keyword&gt;&lt;keyword&gt;Dietary Carbohydrates/administration &amp;amp; dosage/ pharmacology&lt;/keyword&gt;&lt;keyword&gt;Fatty Acids/administration &amp;amp; dosage/chemistry/ pharmacology&lt;/keyword&gt;&lt;keyword&gt;Fatty Acids, Unsaturated/administration &amp;amp; dosage/pharmacology&lt;/keyword&gt;&lt;keyword&gt;Female&lt;/keyword&gt;&lt;keyword&gt;Humans&lt;/keyword&gt;&lt;keyword&gt;Isomerism&lt;/keyword&gt;&lt;keyword&gt;Lipoproteins/blood&lt;/keyword&gt;&lt;keyword&gt;Male&lt;/keyword&gt;&lt;keyword&gt;Risk Factors&lt;/keyword&gt;&lt;/keywords&gt;&lt;dates&gt;&lt;year&gt;2003&lt;/year&gt;&lt;pub-dates&gt;&lt;date&gt;May&lt;/date&gt;&lt;/pub-dates&gt;&lt;/dates&gt;&lt;isbn&gt;0002-9165 (Print)&amp;#xD;0002-9165 (Linking)&lt;/isbn&gt;&lt;accession-num&gt;12716665&lt;/accession-num&gt;&lt;urls&gt;&lt;/urls&gt;&lt;remote-database-provider&gt;NLM&lt;/remote-database-provider&gt;&lt;language&gt;eng&lt;/language&gt;&lt;/record&gt;&lt;/Cite&gt;&lt;/EndNote&gt;</w:instrText>
      </w:r>
      <w:r w:rsidR="00EA4378" w:rsidRPr="00AD1D04">
        <w:rPr>
          <w:rFonts w:ascii="Arial" w:hAnsi="Arial" w:cs="Arial"/>
          <w:color w:val="000000" w:themeColor="text1"/>
        </w:rPr>
        <w:fldChar w:fldCharType="separate"/>
      </w:r>
      <w:r w:rsidR="00626201" w:rsidRPr="00AD1D04">
        <w:rPr>
          <w:rFonts w:ascii="Arial" w:hAnsi="Arial" w:cs="Arial"/>
          <w:noProof/>
          <w:color w:val="000000" w:themeColor="text1"/>
        </w:rPr>
        <w:t>(</w:t>
      </w:r>
      <w:hyperlink w:anchor="_ENREF_57" w:tooltip="Mensink, 2003 #82" w:history="1">
        <w:r w:rsidR="00B53236" w:rsidRPr="00AD1D04">
          <w:rPr>
            <w:rFonts w:ascii="Arial" w:hAnsi="Arial" w:cs="Arial"/>
            <w:noProof/>
            <w:color w:val="000000" w:themeColor="text1"/>
          </w:rPr>
          <w:t>57</w:t>
        </w:r>
      </w:hyperlink>
      <w:r w:rsidR="00626201" w:rsidRPr="00AD1D04">
        <w:rPr>
          <w:rFonts w:ascii="Arial" w:hAnsi="Arial" w:cs="Arial"/>
          <w:noProof/>
          <w:color w:val="000000" w:themeColor="text1"/>
        </w:rPr>
        <w:t>)</w:t>
      </w:r>
      <w:r w:rsidR="00EA4378" w:rsidRPr="00AD1D04">
        <w:rPr>
          <w:rFonts w:ascii="Arial" w:hAnsi="Arial" w:cs="Arial"/>
          <w:color w:val="000000" w:themeColor="text1"/>
        </w:rPr>
        <w:fldChar w:fldCharType="end"/>
      </w:r>
      <w:r w:rsidRPr="00AD1D04">
        <w:rPr>
          <w:rFonts w:ascii="Arial" w:hAnsi="Arial" w:cs="Arial"/>
          <w:color w:val="000000" w:themeColor="text1"/>
        </w:rPr>
        <w:t xml:space="preserve">, and decreasing carbohydrate rich foods like white bread, rice and pasta </w:t>
      </w:r>
      <w:r w:rsidR="00EA4378" w:rsidRPr="00AD1D04">
        <w:rPr>
          <w:rFonts w:ascii="Arial" w:hAnsi="Arial" w:cs="Arial"/>
          <w:color w:val="000000" w:themeColor="text1"/>
        </w:rPr>
        <w:fldChar w:fldCharType="begin"/>
      </w:r>
      <w:r w:rsidR="00626201" w:rsidRPr="00AD1D04">
        <w:rPr>
          <w:rFonts w:ascii="Arial" w:hAnsi="Arial" w:cs="Arial"/>
          <w:color w:val="000000" w:themeColor="text1"/>
        </w:rPr>
        <w:instrText xml:space="preserve"> ADDIN EN.CITE &lt;EndNote&gt;&lt;Cite&gt;&lt;Author&gt;Wolever&lt;/Author&gt;&lt;Year&gt;1991&lt;/Year&gt;&lt;RecNum&gt;92&lt;/RecNum&gt;&lt;DisplayText&gt;(58)&lt;/DisplayText&gt;&lt;record&gt;&lt;rec-number&gt;92&lt;/rec-number&gt;&lt;foreign-keys&gt;&lt;key app="EN" db-id="sdz9vd9fjfdt20ewp9gxwt0lpv209ppffe9d"&gt;92&lt;/key&gt;&lt;/foreign-keys&gt;&lt;ref-type name="Journal Article"&gt;17&lt;/ref-type&gt;&lt;contributors&gt;&lt;authors&gt;&lt;author&gt;Wolever, T. M.&lt;/author&gt;&lt;author&gt;Jenkins, D. J.&lt;/author&gt;&lt;author&gt;Jenkins, A. L.&lt;/author&gt;&lt;author&gt;Josse, R. G.&lt;/author&gt;&lt;/authors&gt;&lt;/contributors&gt;&lt;auth-address&gt;Department of Nutritional Sciences, Faculty of Medicine, St. Michael&amp;apos;s Hospital, University of Toronto, Ontario, Canada.&lt;/auth-address&gt;&lt;titles&gt;&lt;title&gt;The glycemic index: methodology and clinical implications&lt;/title&gt;&lt;secondary-title&gt;Am J Clin Nutr&lt;/secondary-title&gt;&lt;alt-title&gt;The American journal of clinical nutrition&lt;/alt-title&gt;&lt;/titles&gt;&lt;pages&gt;846-54&lt;/pages&gt;&lt;volume&gt;54&lt;/volume&gt;&lt;number&gt;5&lt;/number&gt;&lt;edition&gt;1991/11/01&lt;/edition&gt;&lt;keywords&gt;&lt;keyword&gt;Blood Glucose/ analysis&lt;/keyword&gt;&lt;keyword&gt;Blood Specimen Collection/methods&lt;/keyword&gt;&lt;keyword&gt;Diabetes Mellitus, Type 1/blood/diet therapy&lt;/keyword&gt;&lt;keyword&gt;Diabetes Mellitus, Type 2/blood/diet therapy&lt;/keyword&gt;&lt;keyword&gt;Dietary Fats/pharmacology&lt;/keyword&gt;&lt;keyword&gt;Dietary Proteins/pharmacology&lt;/keyword&gt;&lt;keyword&gt;Fasting&lt;/keyword&gt;&lt;keyword&gt;Food/ classification&lt;/keyword&gt;&lt;keyword&gt;Humans&lt;/keyword&gt;&lt;keyword&gt;Methods&lt;/keyword&gt;&lt;keyword&gt;Models, Biological&lt;/keyword&gt;&lt;keyword&gt;Reference Standards&lt;/keyword&gt;&lt;keyword&gt;Time Factors&lt;/keyword&gt;&lt;/keywords&gt;&lt;dates&gt;&lt;year&gt;1991&lt;/year&gt;&lt;pub-dates&gt;&lt;date&gt;Nov&lt;/date&gt;&lt;/pub-dates&gt;&lt;/dates&gt;&lt;isbn&gt;0002-9165 (Print)&amp;#xD;0002-9165 (Linking)&lt;/isbn&gt;&lt;accession-num&gt;1951155&lt;/accession-num&gt;&lt;urls&gt;&lt;/urls&gt;&lt;remote-database-provider&gt;NLM&lt;/remote-database-provider&gt;&lt;language&gt;eng&lt;/language&gt;&lt;/record&gt;&lt;/Cite&gt;&lt;/EndNote&gt;</w:instrText>
      </w:r>
      <w:r w:rsidR="00EA4378" w:rsidRPr="00AD1D04">
        <w:rPr>
          <w:rFonts w:ascii="Arial" w:hAnsi="Arial" w:cs="Arial"/>
          <w:color w:val="000000" w:themeColor="text1"/>
        </w:rPr>
        <w:fldChar w:fldCharType="separate"/>
      </w:r>
      <w:r w:rsidR="00626201" w:rsidRPr="00AD1D04">
        <w:rPr>
          <w:rFonts w:ascii="Arial" w:hAnsi="Arial" w:cs="Arial"/>
          <w:noProof/>
          <w:color w:val="000000" w:themeColor="text1"/>
        </w:rPr>
        <w:t>(</w:t>
      </w:r>
      <w:hyperlink w:anchor="_ENREF_58" w:tooltip="Wolever, 1991 #92" w:history="1">
        <w:r w:rsidR="00B53236" w:rsidRPr="00AD1D04">
          <w:rPr>
            <w:rFonts w:ascii="Arial" w:hAnsi="Arial" w:cs="Arial"/>
            <w:noProof/>
            <w:color w:val="000000" w:themeColor="text1"/>
          </w:rPr>
          <w:t>58</w:t>
        </w:r>
      </w:hyperlink>
      <w:r w:rsidR="00626201" w:rsidRPr="00AD1D04">
        <w:rPr>
          <w:rFonts w:ascii="Arial" w:hAnsi="Arial" w:cs="Arial"/>
          <w:noProof/>
          <w:color w:val="000000" w:themeColor="text1"/>
        </w:rPr>
        <w:t>)</w:t>
      </w:r>
      <w:r w:rsidR="00EA4378" w:rsidRPr="00AD1D04">
        <w:rPr>
          <w:rFonts w:ascii="Arial" w:hAnsi="Arial" w:cs="Arial"/>
          <w:color w:val="000000" w:themeColor="text1"/>
        </w:rPr>
        <w:fldChar w:fldCharType="end"/>
      </w:r>
      <w:r w:rsidRPr="00AD1D04">
        <w:rPr>
          <w:rFonts w:ascii="Arial" w:hAnsi="Arial" w:cs="Arial"/>
          <w:color w:val="000000" w:themeColor="text1"/>
        </w:rPr>
        <w:t xml:space="preserve">. Thirty- sixty minutes of daily </w:t>
      </w:r>
      <w:r w:rsidR="00042AA2" w:rsidRPr="00AD1D04">
        <w:rPr>
          <w:rFonts w:ascii="Arial" w:hAnsi="Arial" w:cs="Arial"/>
          <w:color w:val="000000" w:themeColor="text1"/>
        </w:rPr>
        <w:t xml:space="preserve">moderate to </w:t>
      </w:r>
      <w:r w:rsidRPr="00AD1D04">
        <w:rPr>
          <w:rFonts w:ascii="Arial" w:hAnsi="Arial" w:cs="Arial"/>
          <w:color w:val="000000" w:themeColor="text1"/>
        </w:rPr>
        <w:t xml:space="preserve">vigorous </w:t>
      </w:r>
      <w:r w:rsidR="00042AA2" w:rsidRPr="00AD1D04">
        <w:rPr>
          <w:rFonts w:ascii="Arial" w:hAnsi="Arial" w:cs="Arial"/>
          <w:color w:val="000000" w:themeColor="text1"/>
        </w:rPr>
        <w:t xml:space="preserve">physical </w:t>
      </w:r>
      <w:r w:rsidRPr="00AD1D04">
        <w:rPr>
          <w:rFonts w:ascii="Arial" w:hAnsi="Arial" w:cs="Arial"/>
          <w:color w:val="000000" w:themeColor="text1"/>
        </w:rPr>
        <w:t xml:space="preserve">activity is also recommended for children between 2-21 years of age with TG elevations </w:t>
      </w:r>
      <w:r w:rsidR="00EA4378" w:rsidRPr="00AD1D04">
        <w:rPr>
          <w:rFonts w:ascii="Arial" w:hAnsi="Arial" w:cs="Arial"/>
          <w:color w:val="000000" w:themeColor="text1"/>
        </w:rPr>
        <w:fldChar w:fldCharType="begin"/>
      </w:r>
      <w:r w:rsidR="00EA4378" w:rsidRPr="00AD1D04">
        <w:rPr>
          <w:rFonts w:ascii="Arial" w:hAnsi="Arial" w:cs="Arial"/>
          <w:color w:val="000000" w:themeColor="text1"/>
        </w:rPr>
        <w:instrText xml:space="preserve"> ADDIN EN.CITE &lt;EndNote&gt;&lt;Cite&gt;&lt;Year&gt;2011&lt;/Year&gt;&lt;RecNum&gt;29&lt;/RecNum&gt;&lt;DisplayText&gt;(2)&lt;/DisplayText&gt;&lt;record&gt;&lt;rec-number&gt;29&lt;/rec-number&gt;&lt;foreign-keys&gt;&lt;key app="EN" db-id="tfs59z25ar2w0peefrnva907vzd20050wtpe" timestamp="0"&gt;29&lt;/key&gt;&lt;/foreign-keys&gt;&lt;ref-type name="Journal Article"&gt;17&lt;/ref-type&gt;&lt;contributors&gt;&lt;/contributors&gt;&lt;titles&gt;&lt;title&gt;Expert panel on integrated guidelines for cardiovascular health and risk reduction in children and adolescents: summary report&lt;/title&gt;&lt;secondary-title&gt;Pediatrics&lt;/secondary-title&gt;&lt;alt-title&gt;Pediatrics&lt;/alt-title&gt;&lt;/titles&gt;&lt;periodical&gt;&lt;full-title&gt;Pediatrics&lt;/full-title&gt;&lt;abbr-1&gt;Pediatrics&lt;/abbr-1&gt;&lt;/periodical&gt;&lt;alt-periodical&gt;&lt;full-title&gt;Pediatrics&lt;/full-title&gt;&lt;abbr-1&gt;Pediatrics&lt;/abbr-1&gt;&lt;/alt-periodical&gt;&lt;pages&gt;S213-56&lt;/pages&gt;&lt;volume&gt;128 Suppl 5&lt;/volume&gt;&lt;edition&gt;2011/11/16&lt;/edition&gt;&lt;keywords&gt;&lt;keyword&gt;Adolescent&lt;/keyword&gt;&lt;keyword&gt;Cardiovascular Diseases/diagnosis/etiology/ prevention &amp;amp; control&lt;/keyword&gt;&lt;keyword&gt;Child&lt;/keyword&gt;&lt;keyword&gt;Diet&lt;/keyword&gt;&lt;keyword&gt;Dyslipidemias/diagnosis/therapy&lt;/keyword&gt;&lt;keyword&gt;Exercise&lt;/keyword&gt;&lt;keyword&gt;Female&lt;/keyword&gt;&lt;keyword&gt;Humans&lt;/keyword&gt;&lt;keyword&gt;Male&lt;/keyword&gt;&lt;keyword&gt;Overweight/therapy&lt;/keyword&gt;&lt;keyword&gt;Pregnancy&lt;/keyword&gt;&lt;keyword&gt;Prenatal Exposure Delayed Effects&lt;/keyword&gt;&lt;keyword&gt;Primary Prevention&lt;/keyword&gt;&lt;keyword&gt;Risk Factors&lt;/keyword&gt;&lt;keyword&gt;Risk Reduction Behavior&lt;/keyword&gt;&lt;keyword&gt;Socioeconomic Factors&lt;/keyword&gt;&lt;keyword&gt;Tobacco Smoke Pollution/adverse effects/prevention &amp;amp; control&lt;/keyword&gt;&lt;/keywords&gt;&lt;dates&gt;&lt;year&gt;2011&lt;/year&gt;&lt;pub-dates&gt;&lt;date&gt;Dec&lt;/date&gt;&lt;/pub-dates&gt;&lt;/dates&gt;&lt;isbn&gt;1098-4275 (Electronic)&amp;#xD;0031-4005 (Linking)&lt;/isbn&gt;&lt;accession-num&gt;22084329&lt;/accession-num&gt;&lt;urls&gt;&lt;/urls&gt;&lt;electronic-resource-num&gt;10.1542/peds.2009-2107C&lt;/electronic-resource-num&gt;&lt;remote-database-provider&gt;NLM&lt;/remote-database-provider&gt;&lt;language&gt;eng&lt;/language&gt;&lt;/record&gt;&lt;/Cite&gt;&lt;/EndNote&gt;</w:instrText>
      </w:r>
      <w:r w:rsidR="00EA4378" w:rsidRPr="00AD1D04">
        <w:rPr>
          <w:rFonts w:ascii="Arial" w:hAnsi="Arial" w:cs="Arial"/>
          <w:color w:val="000000" w:themeColor="text1"/>
        </w:rPr>
        <w:fldChar w:fldCharType="separate"/>
      </w:r>
      <w:r w:rsidR="00EA4378" w:rsidRPr="00AD1D04">
        <w:rPr>
          <w:rFonts w:ascii="Arial" w:hAnsi="Arial" w:cs="Arial"/>
          <w:noProof/>
          <w:color w:val="000000" w:themeColor="text1"/>
        </w:rPr>
        <w:t>(</w:t>
      </w:r>
      <w:hyperlink w:anchor="_ENREF_2" w:tooltip=", 2011 #29" w:history="1">
        <w:r w:rsidR="00B53236" w:rsidRPr="00AD1D04">
          <w:rPr>
            <w:rFonts w:ascii="Arial" w:hAnsi="Arial" w:cs="Arial"/>
            <w:noProof/>
            <w:color w:val="000000" w:themeColor="text1"/>
          </w:rPr>
          <w:t>2</w:t>
        </w:r>
      </w:hyperlink>
      <w:r w:rsidR="00EA4378" w:rsidRPr="00AD1D04">
        <w:rPr>
          <w:rFonts w:ascii="Arial" w:hAnsi="Arial" w:cs="Arial"/>
          <w:noProof/>
          <w:color w:val="000000" w:themeColor="text1"/>
        </w:rPr>
        <w:t>)</w:t>
      </w:r>
      <w:r w:rsidR="00EA4378" w:rsidRPr="00AD1D04">
        <w:rPr>
          <w:rFonts w:ascii="Arial" w:hAnsi="Arial" w:cs="Arial"/>
          <w:color w:val="000000" w:themeColor="text1"/>
        </w:rPr>
        <w:fldChar w:fldCharType="end"/>
      </w:r>
      <w:r w:rsidRPr="00AD1D04">
        <w:rPr>
          <w:rFonts w:ascii="Arial" w:hAnsi="Arial" w:cs="Arial"/>
          <w:color w:val="000000" w:themeColor="text1"/>
        </w:rPr>
        <w:t xml:space="preserve"> as this degree of activity effectively reduces TG</w:t>
      </w:r>
      <w:r w:rsidR="007131EA" w:rsidRPr="00AD1D04">
        <w:rPr>
          <w:rFonts w:ascii="Arial" w:hAnsi="Arial" w:cs="Arial"/>
          <w:color w:val="000000" w:themeColor="text1"/>
        </w:rPr>
        <w:t xml:space="preserve"> </w:t>
      </w:r>
      <w:r w:rsidR="00EA4378" w:rsidRPr="00AD1D04">
        <w:rPr>
          <w:rFonts w:ascii="Arial" w:hAnsi="Arial" w:cs="Arial"/>
          <w:color w:val="000000" w:themeColor="text1"/>
        </w:rPr>
        <w:fldChar w:fldCharType="begin"/>
      </w:r>
      <w:r w:rsidR="00626201" w:rsidRPr="00AD1D04">
        <w:rPr>
          <w:rFonts w:ascii="Arial" w:hAnsi="Arial" w:cs="Arial"/>
          <w:color w:val="000000" w:themeColor="text1"/>
        </w:rPr>
        <w:instrText xml:space="preserve"> ADDIN EN.CITE &lt;EndNote&gt;&lt;Cite&gt;&lt;Author&gt;Graham&lt;/Author&gt;&lt;Year&gt;2004&lt;/Year&gt;&lt;RecNum&gt;71&lt;/RecNum&gt;&lt;DisplayText&gt;(59)&lt;/DisplayText&gt;&lt;record&gt;&lt;rec-number&gt;71&lt;/rec-number&gt;&lt;foreign-keys&gt;&lt;key app="EN" db-id="sdz9vd9fjfdt20ewp9gxwt0lpv209ppffe9d"&gt;71&lt;/key&gt;&lt;/foreign-keys&gt;&lt;ref-type name="Journal Article"&gt;17&lt;/ref-type&gt;&lt;contributors&gt;&lt;authors&gt;&lt;author&gt;Graham, T. E.&lt;/author&gt;&lt;/authors&gt;&lt;/contributors&gt;&lt;auth-address&gt;Department of Human Biology and Nutritional Sciences, University of Guelph, Guelph, Ontario, Canada.&lt;/auth-address&gt;&lt;titles&gt;&lt;title&gt;Exercise, postprandial triacylglyceridemia, and cardiovascular disease risk&lt;/title&gt;&lt;secondary-title&gt;Can J Appl Physiol&lt;/secondary-title&gt;&lt;alt-title&gt;Canadian journal of applied physiology = Revue canadienne de physiologie appliquee&lt;/alt-title&gt;&lt;/titles&gt;&lt;pages&gt;781-99&lt;/pages&gt;&lt;volume&gt;29&lt;/volume&gt;&lt;number&gt;6&lt;/number&gt;&lt;edition&gt;2005/01/05&lt;/edition&gt;&lt;keywords&gt;&lt;keyword&gt;Cardiovascular Diseases/blood/ etiology/physiopathology&lt;/keyword&gt;&lt;keyword&gt;Diabetes Mellitus, Type 2/blood/physiopathology&lt;/keyword&gt;&lt;keyword&gt;Exercise/ physiology&lt;/keyword&gt;&lt;keyword&gt;Female&lt;/keyword&gt;&lt;keyword&gt;Humans&lt;/keyword&gt;&lt;keyword&gt;Life Style&lt;/keyword&gt;&lt;keyword&gt;Male&lt;/keyword&gt;&lt;keyword&gt;Obesity/blood/physiopathology&lt;/keyword&gt;&lt;keyword&gt;Postprandial Period/ physiology&lt;/keyword&gt;&lt;keyword&gt;Risk Factors&lt;/keyword&gt;&lt;keyword&gt;Sex Characteristics&lt;/keyword&gt;&lt;keyword&gt;Triglycerides/ blood/physiology&lt;/keyword&gt;&lt;/keywords&gt;&lt;dates&gt;&lt;year&gt;2004&lt;/year&gt;&lt;pub-dates&gt;&lt;date&gt;Dec&lt;/date&gt;&lt;/pub-dates&gt;&lt;/dates&gt;&lt;isbn&gt;1066-7814 (Print)&amp;#xD;1066-7814 (Linking)&lt;/isbn&gt;&lt;accession-num&gt;15630150&lt;/accession-num&gt;&lt;urls&gt;&lt;/urls&gt;&lt;remote-database-provider&gt;NLM&lt;/remote-database-provider&gt;&lt;language&gt;eng&lt;/language&gt;&lt;/record&gt;&lt;/Cite&gt;&lt;/EndNote&gt;</w:instrText>
      </w:r>
      <w:r w:rsidR="00EA4378" w:rsidRPr="00AD1D04">
        <w:rPr>
          <w:rFonts w:ascii="Arial" w:hAnsi="Arial" w:cs="Arial"/>
          <w:color w:val="000000" w:themeColor="text1"/>
        </w:rPr>
        <w:fldChar w:fldCharType="separate"/>
      </w:r>
      <w:r w:rsidR="00626201" w:rsidRPr="00AD1D04">
        <w:rPr>
          <w:rFonts w:ascii="Arial" w:hAnsi="Arial" w:cs="Arial"/>
          <w:noProof/>
          <w:color w:val="000000" w:themeColor="text1"/>
        </w:rPr>
        <w:t>(</w:t>
      </w:r>
      <w:hyperlink w:anchor="_ENREF_59" w:tooltip="Graham, 2004 #71" w:history="1">
        <w:r w:rsidR="00B53236" w:rsidRPr="00AD1D04">
          <w:rPr>
            <w:rFonts w:ascii="Arial" w:hAnsi="Arial" w:cs="Arial"/>
            <w:noProof/>
            <w:color w:val="000000" w:themeColor="text1"/>
          </w:rPr>
          <w:t>59</w:t>
        </w:r>
      </w:hyperlink>
      <w:r w:rsidR="00626201" w:rsidRPr="00AD1D04">
        <w:rPr>
          <w:rFonts w:ascii="Arial" w:hAnsi="Arial" w:cs="Arial"/>
          <w:noProof/>
          <w:color w:val="000000" w:themeColor="text1"/>
        </w:rPr>
        <w:t>)</w:t>
      </w:r>
      <w:r w:rsidR="00EA4378" w:rsidRPr="00AD1D04">
        <w:rPr>
          <w:rFonts w:ascii="Arial" w:hAnsi="Arial" w:cs="Arial"/>
          <w:color w:val="000000" w:themeColor="text1"/>
        </w:rPr>
        <w:fldChar w:fldCharType="end"/>
      </w:r>
      <w:r w:rsidRPr="00AD1D04">
        <w:rPr>
          <w:rFonts w:ascii="Arial" w:hAnsi="Arial" w:cs="Arial"/>
          <w:color w:val="000000" w:themeColor="text1"/>
        </w:rPr>
        <w:t xml:space="preserve">. Lifestyle recommendations for TG lowering are summarized in </w:t>
      </w:r>
      <w:r w:rsidRPr="00AD1D04">
        <w:rPr>
          <w:rFonts w:ascii="Arial" w:hAnsi="Arial" w:cs="Arial"/>
          <w:bCs/>
          <w:color w:val="000000" w:themeColor="text1"/>
        </w:rPr>
        <w:t xml:space="preserve">Table </w:t>
      </w:r>
      <w:r w:rsidR="008A46BD" w:rsidRPr="00AD1D04">
        <w:rPr>
          <w:rFonts w:ascii="Arial" w:hAnsi="Arial" w:cs="Arial"/>
          <w:bCs/>
          <w:color w:val="000000" w:themeColor="text1"/>
        </w:rPr>
        <w:t>4</w:t>
      </w:r>
      <w:r w:rsidRPr="00AD1D04">
        <w:rPr>
          <w:rFonts w:ascii="Arial" w:hAnsi="Arial" w:cs="Arial"/>
          <w:bCs/>
          <w:color w:val="000000" w:themeColor="text1"/>
        </w:rPr>
        <w:t>.</w:t>
      </w:r>
    </w:p>
    <w:p w14:paraId="462670DB" w14:textId="77777777" w:rsidR="002A0B3B" w:rsidRPr="00AD1D04" w:rsidRDefault="002A0B3B" w:rsidP="00AD1D04">
      <w:pPr>
        <w:spacing w:after="0" w:line="276" w:lineRule="auto"/>
        <w:contextualSpacing/>
        <w:rPr>
          <w:rFonts w:ascii="Arial" w:hAnsi="Arial" w:cs="Arial"/>
          <w:bCs/>
          <w:color w:val="000000" w:themeColor="text1"/>
        </w:rPr>
      </w:pPr>
    </w:p>
    <w:tbl>
      <w:tblPr>
        <w:tblStyle w:val="TableGrid"/>
        <w:tblW w:w="9810" w:type="dxa"/>
        <w:tblInd w:w="-2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10"/>
      </w:tblGrid>
      <w:tr w:rsidR="002A0B3B" w:rsidRPr="00AD1D04" w14:paraId="4738269F" w14:textId="77777777" w:rsidTr="002A0B3B">
        <w:trPr>
          <w:trHeight w:val="506"/>
        </w:trPr>
        <w:tc>
          <w:tcPr>
            <w:tcW w:w="9810" w:type="dxa"/>
            <w:shd w:val="clear" w:color="auto" w:fill="FFFF00"/>
            <w:vAlign w:val="center"/>
          </w:tcPr>
          <w:p w14:paraId="4BC45D32" w14:textId="6675D857" w:rsidR="002A0B3B" w:rsidRPr="00AD1D04" w:rsidRDefault="002A0B3B" w:rsidP="00AD1D04">
            <w:pPr>
              <w:spacing w:line="276" w:lineRule="auto"/>
              <w:contextualSpacing/>
              <w:rPr>
                <w:rFonts w:ascii="Arial" w:hAnsi="Arial" w:cs="Arial"/>
                <w:b/>
                <w:bCs/>
              </w:rPr>
            </w:pPr>
            <w:r w:rsidRPr="00AD1D04">
              <w:rPr>
                <w:rFonts w:ascii="Arial" w:hAnsi="Arial" w:cs="Arial"/>
                <w:b/>
                <w:bCs/>
              </w:rPr>
              <w:t xml:space="preserve">Table </w:t>
            </w:r>
            <w:r w:rsidR="008A46BD" w:rsidRPr="00AD1D04">
              <w:rPr>
                <w:rFonts w:ascii="Arial" w:hAnsi="Arial" w:cs="Arial"/>
                <w:b/>
                <w:bCs/>
              </w:rPr>
              <w:t>4</w:t>
            </w:r>
            <w:r w:rsidRPr="00AD1D04">
              <w:rPr>
                <w:rFonts w:ascii="Arial" w:hAnsi="Arial" w:cs="Arial"/>
                <w:b/>
                <w:bCs/>
              </w:rPr>
              <w:t>. Lifestyle Recommendations for Triglyceride Lowering in Children and Adolescents</w:t>
            </w:r>
          </w:p>
        </w:tc>
      </w:tr>
      <w:tr w:rsidR="002A0B3B" w:rsidRPr="00AD1D04" w14:paraId="24A43976" w14:textId="77777777" w:rsidTr="002A0B3B">
        <w:trPr>
          <w:trHeight w:val="506"/>
        </w:trPr>
        <w:tc>
          <w:tcPr>
            <w:tcW w:w="9810" w:type="dxa"/>
            <w:vAlign w:val="center"/>
          </w:tcPr>
          <w:p w14:paraId="502E8B56" w14:textId="6A1BAF9A" w:rsidR="002A0B3B" w:rsidRPr="00AD1D04" w:rsidRDefault="002A0B3B" w:rsidP="00AD1D04">
            <w:pPr>
              <w:numPr>
                <w:ilvl w:val="0"/>
                <w:numId w:val="4"/>
              </w:numPr>
              <w:spacing w:line="276" w:lineRule="auto"/>
              <w:ind w:left="0"/>
              <w:contextualSpacing/>
              <w:rPr>
                <w:rFonts w:ascii="Arial" w:hAnsi="Arial" w:cs="Arial"/>
              </w:rPr>
            </w:pPr>
            <w:r w:rsidRPr="00AD1D04">
              <w:rPr>
                <w:rFonts w:ascii="Arial" w:hAnsi="Arial" w:cs="Arial"/>
              </w:rPr>
              <w:t>1) Daily caloric intake should be &lt; 25%–30% of calories from fat, &lt;7% from saturated fat, &lt;200 mg/d</w:t>
            </w:r>
            <w:r w:rsidR="0015456F" w:rsidRPr="00AD1D04">
              <w:rPr>
                <w:rFonts w:ascii="Arial" w:hAnsi="Arial" w:cs="Arial"/>
              </w:rPr>
              <w:t>L</w:t>
            </w:r>
            <w:r w:rsidRPr="00AD1D04">
              <w:rPr>
                <w:rFonts w:ascii="Arial" w:hAnsi="Arial" w:cs="Arial"/>
              </w:rPr>
              <w:t xml:space="preserve"> of cholesterol*, decrease trans fat</w:t>
            </w:r>
          </w:p>
        </w:tc>
      </w:tr>
      <w:tr w:rsidR="002A0B3B" w:rsidRPr="00AD1D04" w14:paraId="042DC031" w14:textId="77777777" w:rsidTr="002A0B3B">
        <w:trPr>
          <w:trHeight w:val="506"/>
        </w:trPr>
        <w:tc>
          <w:tcPr>
            <w:tcW w:w="9810" w:type="dxa"/>
            <w:vAlign w:val="center"/>
          </w:tcPr>
          <w:p w14:paraId="4B3D27D4" w14:textId="77777777" w:rsidR="002A0B3B" w:rsidRPr="00AD1D04" w:rsidRDefault="002A0B3B" w:rsidP="00AD1D04">
            <w:pPr>
              <w:numPr>
                <w:ilvl w:val="0"/>
                <w:numId w:val="4"/>
              </w:numPr>
              <w:spacing w:line="276" w:lineRule="auto"/>
              <w:ind w:left="0"/>
              <w:contextualSpacing/>
              <w:rPr>
                <w:rFonts w:ascii="Arial" w:hAnsi="Arial" w:cs="Arial"/>
              </w:rPr>
            </w:pPr>
            <w:r w:rsidRPr="00AD1D04">
              <w:rPr>
                <w:rFonts w:ascii="Arial" w:hAnsi="Arial" w:cs="Arial"/>
              </w:rPr>
              <w:t>2) Avoid sugar intake (ice cream, candy, baked goods) and sugar sweetened beverages (pop, juice, sports drinks)</w:t>
            </w:r>
          </w:p>
        </w:tc>
      </w:tr>
      <w:tr w:rsidR="002A0B3B" w:rsidRPr="00AD1D04" w14:paraId="3BB85CEE" w14:textId="77777777" w:rsidTr="002A0B3B">
        <w:trPr>
          <w:trHeight w:val="506"/>
        </w:trPr>
        <w:tc>
          <w:tcPr>
            <w:tcW w:w="9810" w:type="dxa"/>
            <w:vAlign w:val="center"/>
          </w:tcPr>
          <w:p w14:paraId="6A32D8E9" w14:textId="5FED20A3" w:rsidR="002A0B3B" w:rsidRPr="00AD1D04" w:rsidRDefault="002A0B3B" w:rsidP="00AD1D04">
            <w:pPr>
              <w:numPr>
                <w:ilvl w:val="0"/>
                <w:numId w:val="4"/>
              </w:numPr>
              <w:spacing w:line="276" w:lineRule="auto"/>
              <w:ind w:left="0"/>
              <w:contextualSpacing/>
              <w:rPr>
                <w:rFonts w:ascii="Arial" w:hAnsi="Arial" w:cs="Arial"/>
              </w:rPr>
            </w:pPr>
            <w:r w:rsidRPr="00AD1D04">
              <w:rPr>
                <w:rFonts w:ascii="Arial" w:hAnsi="Arial" w:cs="Arial"/>
              </w:rPr>
              <w:t>3) Replace simple carbohydrates (white bread, white pasta, white rice) with complex carbohydrates (wheat bread, whole grain pasta, brown rice)</w:t>
            </w:r>
          </w:p>
        </w:tc>
      </w:tr>
      <w:tr w:rsidR="002A0B3B" w:rsidRPr="00AD1D04" w14:paraId="4FC0B0E4" w14:textId="77777777" w:rsidTr="002A0B3B">
        <w:trPr>
          <w:trHeight w:val="506"/>
        </w:trPr>
        <w:tc>
          <w:tcPr>
            <w:tcW w:w="9810" w:type="dxa"/>
            <w:vAlign w:val="center"/>
          </w:tcPr>
          <w:p w14:paraId="2AD1DAB9" w14:textId="77777777" w:rsidR="002A0B3B" w:rsidRPr="00AD1D04" w:rsidRDefault="002A0B3B" w:rsidP="00AD1D04">
            <w:pPr>
              <w:numPr>
                <w:ilvl w:val="0"/>
                <w:numId w:val="4"/>
              </w:numPr>
              <w:spacing w:line="276" w:lineRule="auto"/>
              <w:ind w:left="0"/>
              <w:contextualSpacing/>
              <w:rPr>
                <w:rFonts w:ascii="Arial" w:hAnsi="Arial" w:cs="Arial"/>
              </w:rPr>
            </w:pPr>
            <w:r w:rsidRPr="00AD1D04">
              <w:rPr>
                <w:rFonts w:ascii="Arial" w:hAnsi="Arial" w:cs="Arial"/>
              </w:rPr>
              <w:t>4) Replace carbohydrates with monounsaturated fat (olive oil, canola oil, nuts, seeds)</w:t>
            </w:r>
          </w:p>
        </w:tc>
      </w:tr>
      <w:tr w:rsidR="002A0B3B" w:rsidRPr="00AD1D04" w14:paraId="259FDAB6" w14:textId="77777777" w:rsidTr="002A0B3B">
        <w:trPr>
          <w:trHeight w:val="506"/>
        </w:trPr>
        <w:tc>
          <w:tcPr>
            <w:tcW w:w="9810" w:type="dxa"/>
            <w:vAlign w:val="center"/>
          </w:tcPr>
          <w:p w14:paraId="2E4EF1D2" w14:textId="77777777" w:rsidR="002A0B3B" w:rsidRPr="00AD1D04" w:rsidRDefault="002A0B3B" w:rsidP="00AD1D04">
            <w:pPr>
              <w:numPr>
                <w:ilvl w:val="0"/>
                <w:numId w:val="4"/>
              </w:numPr>
              <w:spacing w:line="276" w:lineRule="auto"/>
              <w:ind w:left="0"/>
              <w:contextualSpacing/>
              <w:rPr>
                <w:rFonts w:ascii="Arial" w:hAnsi="Arial" w:cs="Arial"/>
              </w:rPr>
            </w:pPr>
            <w:r w:rsidRPr="00AD1D04">
              <w:rPr>
                <w:rFonts w:ascii="Arial" w:hAnsi="Arial" w:cs="Arial"/>
              </w:rPr>
              <w:t>5) Increase omega 3 fatty acids (fish)</w:t>
            </w:r>
          </w:p>
        </w:tc>
      </w:tr>
      <w:tr w:rsidR="002A0B3B" w:rsidRPr="00AD1D04" w14:paraId="1C7AB33D" w14:textId="77777777" w:rsidTr="002A0B3B">
        <w:trPr>
          <w:trHeight w:val="506"/>
        </w:trPr>
        <w:tc>
          <w:tcPr>
            <w:tcW w:w="9810" w:type="dxa"/>
            <w:vAlign w:val="center"/>
          </w:tcPr>
          <w:p w14:paraId="00962E4B" w14:textId="4295B52E" w:rsidR="002A0B3B" w:rsidRPr="00AD1D04" w:rsidRDefault="002A0B3B" w:rsidP="00AD1D04">
            <w:pPr>
              <w:numPr>
                <w:ilvl w:val="0"/>
                <w:numId w:val="4"/>
              </w:numPr>
              <w:spacing w:line="276" w:lineRule="auto"/>
              <w:ind w:left="0"/>
              <w:contextualSpacing/>
              <w:rPr>
                <w:rFonts w:ascii="Arial" w:hAnsi="Arial" w:cs="Arial"/>
              </w:rPr>
            </w:pPr>
            <w:r w:rsidRPr="00AD1D04">
              <w:rPr>
                <w:rFonts w:ascii="Arial" w:hAnsi="Arial" w:cs="Arial"/>
              </w:rPr>
              <w:t xml:space="preserve">6) 30-60 minutes of </w:t>
            </w:r>
            <w:r w:rsidR="00042AA2" w:rsidRPr="00AD1D04">
              <w:rPr>
                <w:rFonts w:ascii="Arial" w:hAnsi="Arial" w:cs="Arial"/>
              </w:rPr>
              <w:t xml:space="preserve">moderate to </w:t>
            </w:r>
            <w:r w:rsidRPr="00AD1D04">
              <w:rPr>
                <w:rFonts w:ascii="Arial" w:hAnsi="Arial" w:cs="Arial"/>
              </w:rPr>
              <w:t>vigorous exercise daily</w:t>
            </w:r>
          </w:p>
        </w:tc>
      </w:tr>
    </w:tbl>
    <w:p w14:paraId="2A3AE349" w14:textId="3BC146E0" w:rsidR="002A0B3B" w:rsidRPr="00AD1D04" w:rsidRDefault="002A0B3B" w:rsidP="00AD1D04">
      <w:pPr>
        <w:spacing w:after="0" w:line="276" w:lineRule="auto"/>
        <w:rPr>
          <w:rFonts w:ascii="Arial" w:hAnsi="Arial" w:cs="Arial"/>
          <w:color w:val="000000" w:themeColor="text1"/>
          <w:kern w:val="24"/>
        </w:rPr>
      </w:pPr>
      <w:r w:rsidRPr="00AD1D04">
        <w:rPr>
          <w:rFonts w:ascii="Arial" w:hAnsi="Arial" w:cs="Arial"/>
        </w:rPr>
        <w:lastRenderedPageBreak/>
        <w:t>* More severe elevations of TG may require reduction of fat to 10-15% of daily calories</w:t>
      </w:r>
      <w:r w:rsidR="0015456F" w:rsidRPr="00AD1D04">
        <w:rPr>
          <w:rFonts w:ascii="Arial" w:hAnsi="Arial" w:cs="Arial"/>
        </w:rPr>
        <w:t xml:space="preserve"> equivalent to </w:t>
      </w:r>
      <w:r w:rsidR="00EA4378" w:rsidRPr="00AD1D04">
        <w:rPr>
          <w:rFonts w:ascii="Arial" w:hAnsi="Arial" w:cs="Arial"/>
        </w:rPr>
        <w:t>~</w:t>
      </w:r>
      <w:r w:rsidR="0015456F" w:rsidRPr="00AD1D04">
        <w:rPr>
          <w:rFonts w:ascii="Arial" w:hAnsi="Arial" w:cs="Arial"/>
        </w:rPr>
        <w:t xml:space="preserve">10-25 grams/day. This is considered a </w:t>
      </w:r>
      <w:r w:rsidR="00042AA2" w:rsidRPr="00AD1D04">
        <w:rPr>
          <w:rFonts w:ascii="Arial" w:eastAsia="Calibri" w:hAnsi="Arial" w:cs="Arial"/>
          <w:color w:val="000000" w:themeColor="text1"/>
          <w:kern w:val="24"/>
        </w:rPr>
        <w:t>very low-fat diet</w:t>
      </w:r>
      <w:r w:rsidR="0015456F" w:rsidRPr="00AD1D04">
        <w:rPr>
          <w:rFonts w:ascii="Arial" w:eastAsia="Calibri" w:hAnsi="Arial" w:cs="Arial"/>
          <w:color w:val="000000" w:themeColor="text1"/>
          <w:kern w:val="24"/>
        </w:rPr>
        <w:t xml:space="preserve"> and s</w:t>
      </w:r>
      <w:r w:rsidR="00C70D85" w:rsidRPr="00AD1D04">
        <w:rPr>
          <w:rFonts w:ascii="Arial" w:eastAsiaTheme="minorEastAsia" w:hAnsi="Arial" w:cs="Arial"/>
          <w:color w:val="000000" w:themeColor="text1"/>
          <w:kern w:val="24"/>
        </w:rPr>
        <w:t xml:space="preserve">hould </w:t>
      </w:r>
      <w:r w:rsidR="0015456F" w:rsidRPr="00AD1D04">
        <w:rPr>
          <w:rFonts w:ascii="Arial" w:eastAsiaTheme="minorEastAsia" w:hAnsi="Arial" w:cs="Arial"/>
          <w:color w:val="000000" w:themeColor="text1"/>
          <w:kern w:val="24"/>
        </w:rPr>
        <w:t xml:space="preserve">be </w:t>
      </w:r>
      <w:r w:rsidR="00C70D85" w:rsidRPr="00AD1D04">
        <w:rPr>
          <w:rFonts w:ascii="Arial" w:eastAsiaTheme="minorEastAsia" w:hAnsi="Arial" w:cs="Arial"/>
          <w:color w:val="000000" w:themeColor="text1"/>
          <w:kern w:val="24"/>
        </w:rPr>
        <w:t>done in consultation with a nutritionist and a pediatric lipidologist.</w:t>
      </w:r>
    </w:p>
    <w:p w14:paraId="00C8CC8E" w14:textId="325C1A82" w:rsidR="005346B5" w:rsidRPr="00AD1D04" w:rsidRDefault="005346B5" w:rsidP="00AD1D04">
      <w:pPr>
        <w:spacing w:after="0" w:line="276" w:lineRule="auto"/>
        <w:rPr>
          <w:rFonts w:ascii="Arial" w:hAnsi="Arial" w:cs="Arial"/>
          <w:color w:val="000000" w:themeColor="text1"/>
          <w:kern w:val="24"/>
        </w:rPr>
      </w:pPr>
    </w:p>
    <w:p w14:paraId="4CB29367" w14:textId="69279F2F" w:rsidR="007F175C" w:rsidRPr="00AD1D04" w:rsidRDefault="00F86E2A" w:rsidP="00AD1D04">
      <w:pPr>
        <w:spacing w:after="0" w:line="276" w:lineRule="auto"/>
        <w:contextualSpacing/>
        <w:rPr>
          <w:rFonts w:ascii="Arial" w:hAnsi="Arial" w:cs="Arial"/>
          <w:bCs/>
          <w:color w:val="000000" w:themeColor="text1"/>
        </w:rPr>
      </w:pPr>
      <w:r w:rsidRPr="00AD1D04">
        <w:rPr>
          <w:rFonts w:ascii="Arial" w:hAnsi="Arial" w:cs="Arial"/>
          <w:color w:val="000000" w:themeColor="text1"/>
        </w:rPr>
        <w:t>The goal of treatment in patients with FCS and MCS differs from other causes of severe HTG because these patients cannot metabolize TGs and fats.</w:t>
      </w:r>
      <w:r w:rsidR="00980222" w:rsidRPr="00AD1D04">
        <w:rPr>
          <w:rFonts w:ascii="Arial" w:hAnsi="Arial" w:cs="Arial"/>
          <w:color w:val="000000" w:themeColor="text1"/>
        </w:rPr>
        <w:t xml:space="preserve"> </w:t>
      </w:r>
      <w:r w:rsidRPr="00AD1D04">
        <w:rPr>
          <w:rFonts w:ascii="Arial" w:hAnsi="Arial" w:cs="Arial"/>
          <w:color w:val="000000" w:themeColor="text1"/>
        </w:rPr>
        <w:t xml:space="preserve">Additionally, the primary goal is prevention of pancreatitis by reducing TG concentrations in the blood. </w:t>
      </w:r>
      <w:r w:rsidRPr="00AD1D04">
        <w:rPr>
          <w:rFonts w:ascii="Arial" w:hAnsi="Arial" w:cs="Arial"/>
          <w:bCs/>
          <w:color w:val="000000" w:themeColor="text1"/>
        </w:rPr>
        <w:t xml:space="preserve">This </w:t>
      </w:r>
      <w:r w:rsidR="006E07F6" w:rsidRPr="00AD1D04">
        <w:rPr>
          <w:rFonts w:ascii="Arial" w:hAnsi="Arial" w:cs="Arial"/>
          <w:bCs/>
          <w:color w:val="000000" w:themeColor="text1"/>
        </w:rPr>
        <w:t xml:space="preserve">may require a </w:t>
      </w:r>
      <w:r w:rsidR="001E30AD" w:rsidRPr="00AD1D04">
        <w:rPr>
          <w:rFonts w:ascii="Arial" w:hAnsi="Arial" w:cs="Arial"/>
          <w:bCs/>
          <w:color w:val="000000" w:themeColor="text1"/>
        </w:rPr>
        <w:t>very-low-fat diet (&lt;10-15% daily caloric intake from fat or &lt;15-20 g/day total fat)</w:t>
      </w:r>
      <w:r w:rsidR="009C4D49" w:rsidRPr="00AD1D04">
        <w:rPr>
          <w:rFonts w:ascii="Arial" w:hAnsi="Arial" w:cs="Arial"/>
          <w:bCs/>
          <w:color w:val="000000" w:themeColor="text1"/>
        </w:rPr>
        <w:t xml:space="preserve"> </w:t>
      </w:r>
      <w:r w:rsidR="009C4D49" w:rsidRPr="00AD1D04">
        <w:rPr>
          <w:rFonts w:ascii="Arial" w:hAnsi="Arial" w:cs="Arial"/>
          <w:color w:val="000000" w:themeColor="text1"/>
        </w:rPr>
        <w:t>along with restriction of simple, refined carbohydrates, though this is often difficult to maintain</w:t>
      </w:r>
      <w:r w:rsidR="00282D36" w:rsidRPr="00AD1D04">
        <w:rPr>
          <w:rFonts w:ascii="Arial" w:hAnsi="Arial" w:cs="Arial"/>
          <w:color w:val="000000" w:themeColor="text1"/>
        </w:rPr>
        <w:t xml:space="preserve"> </w:t>
      </w:r>
      <w:r w:rsidR="00282D36" w:rsidRPr="00AD1D04">
        <w:rPr>
          <w:rFonts w:ascii="Arial" w:hAnsi="Arial" w:cs="Arial"/>
          <w:color w:val="000000" w:themeColor="text1"/>
        </w:rPr>
        <w:fldChar w:fldCharType="begin"/>
      </w:r>
      <w:r w:rsidR="00282D36" w:rsidRPr="00AD1D04">
        <w:rPr>
          <w:rFonts w:ascii="Arial" w:hAnsi="Arial" w:cs="Arial"/>
          <w:color w:val="000000" w:themeColor="text1"/>
        </w:rPr>
        <w:instrText xml:space="preserve"> ADDIN EN.CITE &lt;EndNote&gt;&lt;Cite&gt;&lt;Author&gt;Yuan&lt;/Author&gt;&lt;Year&gt;2007&lt;/Year&gt;&lt;RecNum&gt;93&lt;/RecNum&gt;&lt;DisplayText&gt;(60)&lt;/DisplayText&gt;&lt;record&gt;&lt;rec-number&gt;93&lt;/rec-number&gt;&lt;foreign-keys&gt;&lt;key app="EN" db-id="sdz9vd9fjfdt20ewp9gxwt0lpv209ppffe9d"&gt;93&lt;/key&gt;&lt;/foreign-keys&gt;&lt;ref-type name="Journal Article"&gt;17&lt;/ref-type&gt;&lt;contributors&gt;&lt;authors&gt;&lt;author&gt;Yuan, G.&lt;/author&gt;&lt;author&gt;Al-Shali, K. Z.&lt;/author&gt;&lt;author&gt;Hegele, R. A.&lt;/author&gt;&lt;/authors&gt;&lt;/contributors&gt;&lt;auth-address&gt;Schulich School of Medicine and Dentistry, University of Western Ontario, London, Ont.&lt;/auth-address&gt;&lt;titles&gt;&lt;title&gt;Hypertriglyceridemia: its etiology, effects and treatment&lt;/title&gt;&lt;secondary-title&gt;CMAJ&lt;/secondary-title&gt;&lt;alt-title&gt;CMAJ : Canadian Medical Association journal = journal de l&amp;apos;Association medicale canadienne&lt;/alt-title&gt;&lt;/titles&gt;&lt;pages&gt;1113-20&lt;/pages&gt;&lt;volume&gt;176&lt;/volume&gt;&lt;number&gt;8&lt;/number&gt;&lt;edition&gt;2007/04/11&lt;/edition&gt;&lt;keywords&gt;&lt;keyword&gt;Clofibric Acid/therapeutic use&lt;/keyword&gt;&lt;keyword&gt;Coronary Artery Disease/blood&lt;/keyword&gt;&lt;keyword&gt;Diet&lt;/keyword&gt;&lt;keyword&gt;Exercise&lt;/keyword&gt;&lt;keyword&gt;Humans&lt;/keyword&gt;&lt;keyword&gt;Hydroxymethylglutaryl-CoA Reductase Inhibitors/therapeutic use&lt;/keyword&gt;&lt;keyword&gt;Hypertriglyceridemia/classification/diagnosis/ etiology/ therapy&lt;/keyword&gt;&lt;keyword&gt;Hypolipidemic Agents/therapeutic use&lt;/keyword&gt;&lt;keyword&gt;Niacin/therapeutic use&lt;/keyword&gt;&lt;keyword&gt;Pancreatitis/blood&lt;/keyword&gt;&lt;keyword&gt;Practice Guidelines as Topic&lt;/keyword&gt;&lt;keyword&gt;Risk Factors&lt;/keyword&gt;&lt;keyword&gt;Triglycerides/blood&lt;/keyword&gt;&lt;keyword&gt;Weight Loss&lt;/keyword&gt;&lt;/keywords&gt;&lt;dates&gt;&lt;year&gt;2007&lt;/year&gt;&lt;pub-dates&gt;&lt;date&gt;Apr 10&lt;/date&gt;&lt;/pub-dates&gt;&lt;/dates&gt;&lt;isbn&gt;1488-2329 (Electronic)&amp;#xD;0820-3946 (Linking)&lt;/isbn&gt;&lt;accession-num&gt;17420495&lt;/accession-num&gt;&lt;urls&gt;&lt;/urls&gt;&lt;custom2&gt;PMC1839776&lt;/custom2&gt;&lt;electronic-resource-num&gt;10.1503/cmaj.060963&lt;/electronic-resource-num&gt;&lt;remote-database-provider&gt;NLM&lt;/remote-database-provider&gt;&lt;language&gt;eng&lt;/language&gt;&lt;/record&gt;&lt;/Cite&gt;&lt;/EndNote&gt;</w:instrText>
      </w:r>
      <w:r w:rsidR="00282D36" w:rsidRPr="00AD1D04">
        <w:rPr>
          <w:rFonts w:ascii="Arial" w:hAnsi="Arial" w:cs="Arial"/>
          <w:color w:val="000000" w:themeColor="text1"/>
        </w:rPr>
        <w:fldChar w:fldCharType="separate"/>
      </w:r>
      <w:r w:rsidR="00282D36" w:rsidRPr="00AD1D04">
        <w:rPr>
          <w:rFonts w:ascii="Arial" w:hAnsi="Arial" w:cs="Arial"/>
          <w:noProof/>
          <w:color w:val="000000" w:themeColor="text1"/>
        </w:rPr>
        <w:t>(</w:t>
      </w:r>
      <w:hyperlink w:anchor="_ENREF_60" w:tooltip="Yuan, 2007 #93" w:history="1">
        <w:r w:rsidR="00B53236" w:rsidRPr="00AD1D04">
          <w:rPr>
            <w:rFonts w:ascii="Arial" w:hAnsi="Arial" w:cs="Arial"/>
            <w:noProof/>
            <w:color w:val="000000" w:themeColor="text1"/>
          </w:rPr>
          <w:t>60</w:t>
        </w:r>
      </w:hyperlink>
      <w:r w:rsidR="00282D36" w:rsidRPr="00AD1D04">
        <w:rPr>
          <w:rFonts w:ascii="Arial" w:hAnsi="Arial" w:cs="Arial"/>
          <w:noProof/>
          <w:color w:val="000000" w:themeColor="text1"/>
        </w:rPr>
        <w:t>)</w:t>
      </w:r>
      <w:r w:rsidR="00282D36" w:rsidRPr="00AD1D04">
        <w:rPr>
          <w:rFonts w:ascii="Arial" w:hAnsi="Arial" w:cs="Arial"/>
          <w:color w:val="000000" w:themeColor="text1"/>
        </w:rPr>
        <w:fldChar w:fldCharType="end"/>
      </w:r>
      <w:r w:rsidR="009C4D49" w:rsidRPr="00AD1D04">
        <w:rPr>
          <w:rFonts w:ascii="Arial" w:hAnsi="Arial" w:cs="Arial"/>
          <w:color w:val="000000" w:themeColor="text1"/>
        </w:rPr>
        <w:t>.</w:t>
      </w:r>
      <w:r w:rsidR="001E30AD" w:rsidRPr="00AD1D04">
        <w:rPr>
          <w:rFonts w:ascii="Arial" w:hAnsi="Arial" w:cs="Arial"/>
          <w:bCs/>
          <w:color w:val="000000" w:themeColor="text1"/>
        </w:rPr>
        <w:t xml:space="preserve"> </w:t>
      </w:r>
      <w:r w:rsidR="00282D36" w:rsidRPr="00AD1D04">
        <w:rPr>
          <w:rFonts w:ascii="Arial" w:hAnsi="Arial" w:cs="Arial"/>
          <w:bCs/>
          <w:color w:val="000000" w:themeColor="text1"/>
        </w:rPr>
        <w:t xml:space="preserve">Total carbohydrate limited to &lt;60% daily caloric intake, adolescents advised to avoid alcohol and reproductive age females counselled about the use of oral contraceptives. </w:t>
      </w:r>
      <w:r w:rsidR="001E30AD" w:rsidRPr="00AD1D04">
        <w:rPr>
          <w:rFonts w:ascii="Arial" w:hAnsi="Arial" w:cs="Arial"/>
          <w:bCs/>
          <w:color w:val="000000" w:themeColor="text1"/>
        </w:rPr>
        <w:t xml:space="preserve">Such diets should ensure 2-4% daily caloric intake of </w:t>
      </w:r>
      <w:r w:rsidR="00397989" w:rsidRPr="00AD1D04">
        <w:rPr>
          <w:rFonts w:ascii="Arial" w:hAnsi="Arial" w:cs="Arial"/>
          <w:bCs/>
          <w:color w:val="000000" w:themeColor="text1"/>
        </w:rPr>
        <w:t>alpha linolenic and lino</w:t>
      </w:r>
      <w:r w:rsidR="008C2A0B" w:rsidRPr="00AD1D04">
        <w:rPr>
          <w:rFonts w:ascii="Arial" w:hAnsi="Arial" w:cs="Arial"/>
          <w:bCs/>
          <w:color w:val="000000" w:themeColor="text1"/>
        </w:rPr>
        <w:t xml:space="preserve">lenic acid </w:t>
      </w:r>
      <w:r w:rsidR="001E30AD" w:rsidRPr="00AD1D04">
        <w:rPr>
          <w:rFonts w:ascii="Arial" w:hAnsi="Arial" w:cs="Arial"/>
          <w:bCs/>
          <w:color w:val="000000" w:themeColor="text1"/>
        </w:rPr>
        <w:t xml:space="preserve">to meet essential fatty acid (EFA) needs. </w:t>
      </w:r>
    </w:p>
    <w:p w14:paraId="662E6045" w14:textId="77777777" w:rsidR="007F175C" w:rsidRPr="00AD1D04" w:rsidRDefault="007F175C" w:rsidP="00AD1D04">
      <w:pPr>
        <w:spacing w:after="0" w:line="276" w:lineRule="auto"/>
        <w:contextualSpacing/>
        <w:rPr>
          <w:rFonts w:ascii="Arial" w:hAnsi="Arial" w:cs="Arial"/>
          <w:bCs/>
          <w:color w:val="000000" w:themeColor="text1"/>
        </w:rPr>
      </w:pPr>
    </w:p>
    <w:p w14:paraId="0629F66D" w14:textId="7C10F000" w:rsidR="001E30AD" w:rsidRPr="00AD1D04" w:rsidRDefault="007F175C" w:rsidP="00AD1D04">
      <w:pPr>
        <w:spacing w:after="0" w:line="276" w:lineRule="auto"/>
        <w:contextualSpacing/>
        <w:rPr>
          <w:rFonts w:ascii="Arial" w:hAnsi="Arial" w:cs="Arial"/>
          <w:bCs/>
          <w:color w:val="000000" w:themeColor="text1"/>
        </w:rPr>
      </w:pPr>
      <w:r w:rsidRPr="00AD1D04">
        <w:rPr>
          <w:rFonts w:ascii="Arial" w:hAnsi="Arial" w:cs="Arial"/>
          <w:color w:val="000000" w:themeColor="text1"/>
        </w:rPr>
        <w:t>As a way to increase calorie intake, medium chain triglycerides (MCTs), e.g.</w:t>
      </w:r>
      <w:r w:rsidR="00EA0BD4">
        <w:rPr>
          <w:rFonts w:ascii="Arial" w:hAnsi="Arial" w:cs="Arial"/>
          <w:color w:val="000000" w:themeColor="text1"/>
        </w:rPr>
        <w:t>,</w:t>
      </w:r>
      <w:r w:rsidRPr="00AD1D04">
        <w:rPr>
          <w:rFonts w:ascii="Arial" w:hAnsi="Arial" w:cs="Arial"/>
          <w:color w:val="000000" w:themeColor="text1"/>
        </w:rPr>
        <w:t xml:space="preserve"> chain length of 10 and 12 carbons, can be considered. MCTs can be either added to infant formula or given as an oral solution to supplement fat calories.</w:t>
      </w:r>
      <w:r w:rsidR="00980222" w:rsidRPr="00AD1D04">
        <w:rPr>
          <w:rFonts w:ascii="Arial" w:hAnsi="Arial" w:cs="Arial"/>
          <w:color w:val="000000" w:themeColor="text1"/>
        </w:rPr>
        <w:t xml:space="preserve"> </w:t>
      </w:r>
      <w:r w:rsidRPr="00AD1D04">
        <w:rPr>
          <w:rFonts w:ascii="Arial" w:hAnsi="Arial" w:cs="Arial"/>
          <w:color w:val="000000" w:themeColor="text1"/>
        </w:rPr>
        <w:t>Dietary MCTs are directly absorbed into the portal vein and do not require transport by chylomicrons and as a result do not increase TG concentrations.</w:t>
      </w:r>
      <w:r w:rsidR="00980222" w:rsidRPr="00AD1D04">
        <w:rPr>
          <w:rFonts w:ascii="Arial" w:hAnsi="Arial" w:cs="Arial"/>
          <w:color w:val="000000" w:themeColor="text1"/>
        </w:rPr>
        <w:t xml:space="preserve"> </w:t>
      </w:r>
      <w:r w:rsidRPr="00AD1D04">
        <w:rPr>
          <w:rFonts w:ascii="Arial" w:hAnsi="Arial" w:cs="Arial"/>
          <w:color w:val="000000" w:themeColor="text1"/>
        </w:rPr>
        <w:t xml:space="preserve">Rouis et al. describe a unique patient with clinical features of LPL deficiency with a complete resolution of clinical symptoms with MCT oil and omega 3 fatty-acid therapy </w:t>
      </w:r>
      <w:r w:rsidRPr="00AD1D04">
        <w:rPr>
          <w:rFonts w:ascii="Arial" w:hAnsi="Arial" w:cs="Arial"/>
          <w:color w:val="000000" w:themeColor="text1"/>
        </w:rPr>
        <w:fldChar w:fldCharType="begin"/>
      </w:r>
      <w:r w:rsidR="005F30BA" w:rsidRPr="00AD1D04">
        <w:rPr>
          <w:rFonts w:ascii="Arial" w:hAnsi="Arial" w:cs="Arial"/>
          <w:color w:val="000000" w:themeColor="text1"/>
        </w:rPr>
        <w:instrText xml:space="preserve"> ADDIN EN.CITE &lt;EndNote&gt;&lt;Cite&gt;&lt;Author&gt;Rouis&lt;/Author&gt;&lt;Year&gt;1997&lt;/Year&gt;&lt;RecNum&gt;24&lt;/RecNum&gt;&lt;DisplayText&gt;(61)&lt;/DisplayText&gt;&lt;record&gt;&lt;rec-number&gt;24&lt;/rec-number&gt;&lt;foreign-keys&gt;&lt;key app="EN" db-id="tfs59z25ar2w0peefrnva907vzd20050wtpe" timestamp="0"&gt;24&lt;/key&gt;&lt;/foreign-keys&gt;&lt;ref-type name="Journal Article"&gt;17&lt;/ref-type&gt;&lt;contributors&gt;&lt;authors&gt;&lt;author&gt;Rouis, M.&lt;/author&gt;&lt;author&gt;Dugi, K. A.&lt;/author&gt;&lt;author&gt;Previato, L.&lt;/author&gt;&lt;author&gt;Patterson, A. P.&lt;/author&gt;&lt;author&gt;Brunzell, J. D.&lt;/author&gt;&lt;author&gt;Brewer, H. B.&lt;/author&gt;&lt;author&gt;Santamarina-Fojo, S.&lt;/author&gt;&lt;/authors&gt;&lt;/contributors&gt;&lt;auth-address&gt;Molecular Disease Branch, National Heart, Lung, and Blood Institute, National Institutes of Health, Bethesda, Md. 20892-1666, USA.&lt;/auth-address&gt;&lt;titles&gt;&lt;title&gt;Therapeutic response to medium-chain triglycerides and omega-3 fatty acids in a patient with the familial chylomicronemia syndrome&lt;/title&gt;&lt;secondary-title&gt;Arterioscler Thromb Vasc Biol&lt;/secondary-title&gt;&lt;alt-title&gt;Arteriosclerosis, thrombosis, and vascular biology&lt;/alt-title&gt;&lt;/titles&gt;&lt;pages&gt;1400-6&lt;/pages&gt;&lt;volume&gt;17&lt;/volume&gt;&lt;number&gt;7&lt;/number&gt;&lt;edition&gt;1997/07/01&lt;/edition&gt;&lt;keywords&gt;&lt;keyword&gt;Adipose Tissue/enzymology&lt;/keyword&gt;&lt;keyword&gt;Child&lt;/keyword&gt;&lt;keyword&gt;Chylomicrons/ blood&lt;/keyword&gt;&lt;keyword&gt;Fatty Acids, Omega-3/ therapeutic use&lt;/keyword&gt;&lt;keyword&gt;Female&lt;/keyword&gt;&lt;keyword&gt;Gene Expression Regulation, Enzymologic&lt;/keyword&gt;&lt;keyword&gt;Humans&lt;/keyword&gt;&lt;keyword&gt;Lipase/ blood&lt;/keyword&gt;&lt;keyword&gt;Lipid Metabolism, Inborn Errors/ diet therapy&lt;/keyword&gt;&lt;keyword&gt;Lipoprotein Lipase/blood/genetics&lt;/keyword&gt;&lt;keyword&gt;Liver/enzymology&lt;/keyword&gt;&lt;keyword&gt;Macrophages/enzymology&lt;/keyword&gt;&lt;keyword&gt;Male&lt;/keyword&gt;&lt;keyword&gt;Pedigree&lt;/keyword&gt;&lt;keyword&gt;RNA, Messenger/metabolism&lt;/keyword&gt;&lt;keyword&gt;Triglycerides/ therapeutic use&lt;/keyword&gt;&lt;/keywords&gt;&lt;dates&gt;&lt;year&gt;1997&lt;/year&gt;&lt;pub-dates&gt;&lt;date&gt;Jul&lt;/date&gt;&lt;/pub-dates&gt;&lt;/dates&gt;&lt;isbn&gt;1079-5642 (Print)&amp;#xD;1079-5642 (Linking)&lt;/isbn&gt;&lt;accession-num&gt;9261273&lt;/accession-num&gt;&lt;urls&gt;&lt;/urls&gt;&lt;remote-database-provider&gt;NLM&lt;/remote-database-provider&gt;&lt;language&gt;eng&lt;/language&gt;&lt;/record&gt;&lt;/Cite&gt;&lt;/EndNote&gt;</w:instrText>
      </w:r>
      <w:r w:rsidRPr="00AD1D04">
        <w:rPr>
          <w:rFonts w:ascii="Arial" w:hAnsi="Arial" w:cs="Arial"/>
          <w:color w:val="000000" w:themeColor="text1"/>
        </w:rPr>
        <w:fldChar w:fldCharType="separate"/>
      </w:r>
      <w:r w:rsidR="005F30BA" w:rsidRPr="00AD1D04">
        <w:rPr>
          <w:rFonts w:ascii="Arial" w:hAnsi="Arial" w:cs="Arial"/>
          <w:noProof/>
          <w:color w:val="000000" w:themeColor="text1"/>
        </w:rPr>
        <w:t>(</w:t>
      </w:r>
      <w:hyperlink w:anchor="_ENREF_61" w:tooltip="Rouis, 1997 #24" w:history="1">
        <w:r w:rsidR="00B53236" w:rsidRPr="00AD1D04">
          <w:rPr>
            <w:rFonts w:ascii="Arial" w:hAnsi="Arial" w:cs="Arial"/>
            <w:noProof/>
            <w:color w:val="000000" w:themeColor="text1"/>
          </w:rPr>
          <w:t>61</w:t>
        </w:r>
      </w:hyperlink>
      <w:r w:rsidR="005F30BA" w:rsidRPr="00AD1D04">
        <w:rPr>
          <w:rFonts w:ascii="Arial" w:hAnsi="Arial" w:cs="Arial"/>
          <w:noProof/>
          <w:color w:val="000000" w:themeColor="text1"/>
        </w:rPr>
        <w:t>)</w:t>
      </w:r>
      <w:r w:rsidRPr="00AD1D04">
        <w:rPr>
          <w:rFonts w:ascii="Arial" w:hAnsi="Arial" w:cs="Arial"/>
          <w:color w:val="000000" w:themeColor="text1"/>
        </w:rPr>
        <w:fldChar w:fldCharType="end"/>
      </w:r>
      <w:r w:rsidRPr="00AD1D04">
        <w:rPr>
          <w:rFonts w:ascii="Arial" w:hAnsi="Arial" w:cs="Arial"/>
          <w:color w:val="000000" w:themeColor="text1"/>
        </w:rPr>
        <w:t xml:space="preserve">. </w:t>
      </w:r>
      <w:r w:rsidR="0005272A" w:rsidRPr="00AD1D04">
        <w:rPr>
          <w:rFonts w:ascii="Arial" w:hAnsi="Arial" w:cs="Arial"/>
          <w:color w:val="000000" w:themeColor="text1"/>
        </w:rPr>
        <w:t xml:space="preserve">It should be noted </w:t>
      </w:r>
      <w:r w:rsidR="0005272A" w:rsidRPr="00AD1D04">
        <w:rPr>
          <w:rFonts w:ascii="Arial" w:hAnsi="Arial" w:cs="Arial"/>
          <w:bCs/>
          <w:color w:val="000000" w:themeColor="text1"/>
        </w:rPr>
        <w:t xml:space="preserve">MCT oil </w:t>
      </w:r>
      <w:r w:rsidR="001E30AD" w:rsidRPr="00AD1D04">
        <w:rPr>
          <w:rFonts w:ascii="Arial" w:hAnsi="Arial" w:cs="Arial"/>
          <w:bCs/>
          <w:color w:val="000000" w:themeColor="text1"/>
        </w:rPr>
        <w:t xml:space="preserve">does not contain EFAs </w:t>
      </w:r>
      <w:r w:rsidR="00356BC9" w:rsidRPr="00AD1D04">
        <w:rPr>
          <w:rFonts w:ascii="Arial" w:hAnsi="Arial" w:cs="Arial"/>
          <w:bCs/>
          <w:color w:val="000000" w:themeColor="text1"/>
        </w:rPr>
        <w:fldChar w:fldCharType="begin">
          <w:fldData xml:space="preserve">PEVuZE5vdGU+PENpdGU+PEF1dGhvcj5XaWxsaWFtczwvQXV0aG9yPjxZZWFyPjIwMjI8L1llYXI+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</w:fldData>
        </w:fldChar>
      </w:r>
      <w:r w:rsidR="005F30BA" w:rsidRPr="00AD1D04">
        <w:rPr>
          <w:rFonts w:ascii="Arial" w:hAnsi="Arial" w:cs="Arial"/>
          <w:bCs/>
          <w:color w:val="000000" w:themeColor="text1"/>
        </w:rPr>
        <w:instrText xml:space="preserve"> ADDIN EN.CITE </w:instrText>
      </w:r>
      <w:r w:rsidR="005F30BA" w:rsidRPr="00AD1D04">
        <w:rPr>
          <w:rFonts w:ascii="Arial" w:hAnsi="Arial" w:cs="Arial"/>
          <w:bCs/>
          <w:color w:val="000000" w:themeColor="text1"/>
        </w:rPr>
        <w:fldChar w:fldCharType="begin">
          <w:fldData xml:space="preserve">PEVuZE5vdGU+PENpdGU+PEF1dGhvcj5XaWxsaWFtczwvQXV0aG9yPjxZZWFyPjIwMjI8L1llYXI+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</w:fldData>
        </w:fldChar>
      </w:r>
      <w:r w:rsidR="005F30BA" w:rsidRPr="00AD1D04">
        <w:rPr>
          <w:rFonts w:ascii="Arial" w:hAnsi="Arial" w:cs="Arial"/>
          <w:bCs/>
          <w:color w:val="000000" w:themeColor="text1"/>
        </w:rPr>
        <w:instrText xml:space="preserve"> ADDIN EN.CITE.DATA </w:instrText>
      </w:r>
      <w:r w:rsidR="005F30BA" w:rsidRPr="00AD1D04">
        <w:rPr>
          <w:rFonts w:ascii="Arial" w:hAnsi="Arial" w:cs="Arial"/>
          <w:bCs/>
          <w:color w:val="000000" w:themeColor="text1"/>
        </w:rPr>
      </w:r>
      <w:r w:rsidR="005F30BA" w:rsidRPr="00AD1D04">
        <w:rPr>
          <w:rFonts w:ascii="Arial" w:hAnsi="Arial" w:cs="Arial"/>
          <w:bCs/>
          <w:color w:val="000000" w:themeColor="text1"/>
        </w:rPr>
        <w:fldChar w:fldCharType="end"/>
      </w:r>
      <w:r w:rsidR="00356BC9" w:rsidRPr="00AD1D04">
        <w:rPr>
          <w:rFonts w:ascii="Arial" w:hAnsi="Arial" w:cs="Arial"/>
          <w:bCs/>
          <w:color w:val="000000" w:themeColor="text1"/>
        </w:rPr>
      </w:r>
      <w:r w:rsidR="00356BC9" w:rsidRPr="00AD1D04">
        <w:rPr>
          <w:rFonts w:ascii="Arial" w:hAnsi="Arial" w:cs="Arial"/>
          <w:bCs/>
          <w:color w:val="000000" w:themeColor="text1"/>
        </w:rPr>
        <w:fldChar w:fldCharType="separate"/>
      </w:r>
      <w:r w:rsidR="005F30BA" w:rsidRPr="00AD1D04">
        <w:rPr>
          <w:rFonts w:ascii="Arial" w:hAnsi="Arial" w:cs="Arial"/>
          <w:bCs/>
          <w:noProof/>
          <w:color w:val="000000" w:themeColor="text1"/>
        </w:rPr>
        <w:t>(</w:t>
      </w:r>
      <w:hyperlink w:anchor="_ENREF_62" w:tooltip="Williams, 2022 #727" w:history="1">
        <w:r w:rsidR="00B53236" w:rsidRPr="00AD1D04">
          <w:rPr>
            <w:rFonts w:ascii="Arial" w:hAnsi="Arial" w:cs="Arial"/>
            <w:bCs/>
            <w:noProof/>
            <w:color w:val="000000" w:themeColor="text1"/>
          </w:rPr>
          <w:t>62</w:t>
        </w:r>
      </w:hyperlink>
      <w:r w:rsidR="005F30BA" w:rsidRPr="00AD1D04">
        <w:rPr>
          <w:rFonts w:ascii="Arial" w:hAnsi="Arial" w:cs="Arial"/>
          <w:bCs/>
          <w:noProof/>
          <w:color w:val="000000" w:themeColor="text1"/>
        </w:rPr>
        <w:t>)</w:t>
      </w:r>
      <w:r w:rsidR="00356BC9" w:rsidRPr="00AD1D04">
        <w:rPr>
          <w:rFonts w:ascii="Arial" w:hAnsi="Arial" w:cs="Arial"/>
          <w:bCs/>
          <w:color w:val="000000" w:themeColor="text1"/>
        </w:rPr>
        <w:fldChar w:fldCharType="end"/>
      </w:r>
      <w:r w:rsidR="001E30AD" w:rsidRPr="00AD1D04">
        <w:rPr>
          <w:rFonts w:ascii="Arial" w:hAnsi="Arial" w:cs="Arial"/>
          <w:bCs/>
          <w:color w:val="000000" w:themeColor="text1"/>
        </w:rPr>
        <w:t>.</w:t>
      </w:r>
      <w:r w:rsidR="00DF347A" w:rsidRPr="00AD1D04">
        <w:rPr>
          <w:rFonts w:ascii="Arial" w:hAnsi="Arial" w:cs="Arial"/>
          <w:bCs/>
          <w:color w:val="000000" w:themeColor="text1"/>
        </w:rPr>
        <w:t xml:space="preserve"> </w:t>
      </w:r>
    </w:p>
    <w:p w14:paraId="775E243C" w14:textId="71A0FF57" w:rsidR="009205D5" w:rsidRPr="00AD1D04" w:rsidRDefault="009205D5" w:rsidP="00AD1D04">
      <w:pPr>
        <w:spacing w:after="0" w:line="276" w:lineRule="auto"/>
        <w:contextualSpacing/>
        <w:rPr>
          <w:rFonts w:ascii="Arial" w:hAnsi="Arial" w:cs="Arial"/>
          <w:bCs/>
          <w:color w:val="000000" w:themeColor="text1"/>
        </w:rPr>
      </w:pPr>
    </w:p>
    <w:p w14:paraId="245BFED2" w14:textId="77777777" w:rsidR="004D031C" w:rsidRPr="000A0E5F" w:rsidRDefault="004D031C" w:rsidP="00AD1D04">
      <w:pPr>
        <w:spacing w:after="0" w:line="276" w:lineRule="auto"/>
        <w:contextualSpacing/>
        <w:rPr>
          <w:rFonts w:ascii="Arial" w:hAnsi="Arial" w:cs="Arial"/>
          <w:b/>
          <w:color w:val="00B050"/>
        </w:rPr>
      </w:pPr>
      <w:r w:rsidRPr="000A0E5F">
        <w:rPr>
          <w:rFonts w:ascii="Arial" w:hAnsi="Arial" w:cs="Arial"/>
          <w:b/>
          <w:color w:val="00B050"/>
        </w:rPr>
        <w:t>Drug Treatment</w:t>
      </w:r>
    </w:p>
    <w:p w14:paraId="784B93C7" w14:textId="77777777" w:rsidR="002A0B3B" w:rsidRPr="00AD1D04" w:rsidRDefault="002A0B3B" w:rsidP="00AD1D04">
      <w:pPr>
        <w:spacing w:after="0" w:line="276" w:lineRule="auto"/>
        <w:contextualSpacing/>
        <w:rPr>
          <w:rFonts w:ascii="Arial" w:hAnsi="Arial" w:cs="Arial"/>
          <w:color w:val="000000" w:themeColor="text1"/>
        </w:rPr>
      </w:pPr>
    </w:p>
    <w:p w14:paraId="0671432A" w14:textId="05F13670" w:rsidR="004D031C" w:rsidRPr="00AD1D04" w:rsidRDefault="004D031C" w:rsidP="00AD1D04">
      <w:pPr>
        <w:spacing w:after="0" w:line="276" w:lineRule="auto"/>
        <w:contextualSpacing/>
        <w:rPr>
          <w:rFonts w:ascii="Arial" w:hAnsi="Arial" w:cs="Arial"/>
          <w:color w:val="000000" w:themeColor="text1"/>
        </w:rPr>
      </w:pPr>
      <w:r w:rsidRPr="00AD1D04">
        <w:rPr>
          <w:rFonts w:ascii="Arial" w:hAnsi="Arial" w:cs="Arial"/>
          <w:color w:val="000000" w:themeColor="text1"/>
        </w:rPr>
        <w:t xml:space="preserve">Pharmacological management is sometimes </w:t>
      </w:r>
      <w:r w:rsidR="00AF2345" w:rsidRPr="00AD1D04">
        <w:rPr>
          <w:rFonts w:ascii="Arial" w:hAnsi="Arial" w:cs="Arial"/>
          <w:color w:val="000000" w:themeColor="text1"/>
        </w:rPr>
        <w:t>useful</w:t>
      </w:r>
      <w:r w:rsidRPr="00AD1D04">
        <w:rPr>
          <w:rFonts w:ascii="Arial" w:hAnsi="Arial" w:cs="Arial"/>
          <w:color w:val="000000" w:themeColor="text1"/>
        </w:rPr>
        <w:t xml:space="preserve"> in disorders </w:t>
      </w:r>
      <w:r w:rsidR="008A46BD" w:rsidRPr="00AD1D04">
        <w:rPr>
          <w:rFonts w:ascii="Arial" w:hAnsi="Arial" w:cs="Arial"/>
          <w:color w:val="000000" w:themeColor="text1"/>
        </w:rPr>
        <w:t xml:space="preserve">resulting in severe HTG </w:t>
      </w:r>
      <w:r w:rsidRPr="00AD1D04">
        <w:rPr>
          <w:rFonts w:ascii="Arial" w:hAnsi="Arial" w:cs="Arial"/>
          <w:color w:val="000000" w:themeColor="text1"/>
        </w:rPr>
        <w:t>to prevent pancreatitis and/or reduce risk of CVD.</w:t>
      </w:r>
      <w:r w:rsidR="00980222" w:rsidRPr="00AD1D04">
        <w:rPr>
          <w:rFonts w:ascii="Arial" w:hAnsi="Arial" w:cs="Arial"/>
          <w:color w:val="000000" w:themeColor="text1"/>
        </w:rPr>
        <w:t xml:space="preserve"> </w:t>
      </w:r>
      <w:r w:rsidRPr="00AD1D04">
        <w:rPr>
          <w:rFonts w:ascii="Arial" w:hAnsi="Arial" w:cs="Arial"/>
          <w:color w:val="000000" w:themeColor="text1"/>
        </w:rPr>
        <w:t xml:space="preserve">Medications commonly used for TG lowering are presented in </w:t>
      </w:r>
      <w:r w:rsidRPr="00AD1D04">
        <w:rPr>
          <w:rFonts w:ascii="Arial" w:hAnsi="Arial" w:cs="Arial"/>
          <w:bCs/>
          <w:color w:val="000000" w:themeColor="text1"/>
        </w:rPr>
        <w:t xml:space="preserve">Table </w:t>
      </w:r>
      <w:r w:rsidR="004416C8" w:rsidRPr="00AD1D04">
        <w:rPr>
          <w:rFonts w:ascii="Arial" w:hAnsi="Arial" w:cs="Arial"/>
          <w:bCs/>
          <w:color w:val="000000" w:themeColor="text1"/>
        </w:rPr>
        <w:t>5</w:t>
      </w:r>
      <w:r w:rsidRPr="00AD1D04">
        <w:rPr>
          <w:rFonts w:ascii="Arial" w:hAnsi="Arial" w:cs="Arial"/>
          <w:color w:val="000000" w:themeColor="text1"/>
        </w:rPr>
        <w:t>.</w:t>
      </w:r>
      <w:r w:rsidR="00980222" w:rsidRPr="00AD1D04">
        <w:rPr>
          <w:rFonts w:ascii="Arial" w:hAnsi="Arial" w:cs="Arial"/>
          <w:color w:val="000000" w:themeColor="text1"/>
        </w:rPr>
        <w:t xml:space="preserve"> </w:t>
      </w:r>
      <w:r w:rsidRPr="00AD1D04">
        <w:rPr>
          <w:rFonts w:ascii="Arial" w:hAnsi="Arial" w:cs="Arial"/>
          <w:color w:val="000000" w:themeColor="text1"/>
        </w:rPr>
        <w:t>It should be noted that although prescribed</w:t>
      </w:r>
      <w:r w:rsidR="007131EA" w:rsidRPr="00AD1D04">
        <w:rPr>
          <w:rFonts w:ascii="Arial" w:hAnsi="Arial" w:cs="Arial"/>
          <w:color w:val="000000" w:themeColor="text1"/>
        </w:rPr>
        <w:t xml:space="preserve"> </w:t>
      </w:r>
      <w:r w:rsidR="007131EA" w:rsidRPr="00AD1D04">
        <w:rPr>
          <w:rFonts w:ascii="Arial" w:hAnsi="Arial" w:cs="Arial"/>
          <w:color w:val="000000" w:themeColor="text1"/>
        </w:rPr>
        <w:fldChar w:fldCharType="begin">
          <w:fldData xml:space="preserve">PEVuZE5vdGU+PENpdGU+PEF1dGhvcj5BcmF1am88L0F1dGhvcj48WWVhcj4yMDEzPC9ZZWFyPjxS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</w:fldData>
        </w:fldChar>
      </w:r>
      <w:r w:rsidR="009205D5" w:rsidRPr="00AD1D04">
        <w:rPr>
          <w:rFonts w:ascii="Arial" w:hAnsi="Arial" w:cs="Arial"/>
          <w:color w:val="000000" w:themeColor="text1"/>
        </w:rPr>
        <w:instrText xml:space="preserve"> ADDIN EN.CITE </w:instrText>
      </w:r>
      <w:r w:rsidR="009205D5" w:rsidRPr="00AD1D04">
        <w:rPr>
          <w:rFonts w:ascii="Arial" w:hAnsi="Arial" w:cs="Arial"/>
          <w:color w:val="000000" w:themeColor="text1"/>
        </w:rPr>
        <w:fldChar w:fldCharType="begin">
          <w:fldData xml:space="preserve">PEVuZE5vdGU+PENpdGU+PEF1dGhvcj5BcmF1am88L0F1dGhvcj48WWVhcj4yMDEzPC9ZZWFyPjxS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</w:fldData>
        </w:fldChar>
      </w:r>
      <w:r w:rsidR="009205D5" w:rsidRPr="00AD1D04">
        <w:rPr>
          <w:rFonts w:ascii="Arial" w:hAnsi="Arial" w:cs="Arial"/>
          <w:color w:val="000000" w:themeColor="text1"/>
        </w:rPr>
        <w:instrText xml:space="preserve"> ADDIN EN.CITE.DATA </w:instrText>
      </w:r>
      <w:r w:rsidR="009205D5" w:rsidRPr="00AD1D04">
        <w:rPr>
          <w:rFonts w:ascii="Arial" w:hAnsi="Arial" w:cs="Arial"/>
          <w:color w:val="000000" w:themeColor="text1"/>
        </w:rPr>
      </w:r>
      <w:r w:rsidR="009205D5" w:rsidRPr="00AD1D04">
        <w:rPr>
          <w:rFonts w:ascii="Arial" w:hAnsi="Arial" w:cs="Arial"/>
          <w:color w:val="000000" w:themeColor="text1"/>
        </w:rPr>
        <w:fldChar w:fldCharType="end"/>
      </w:r>
      <w:r w:rsidR="007131EA" w:rsidRPr="00AD1D04">
        <w:rPr>
          <w:rFonts w:ascii="Arial" w:hAnsi="Arial" w:cs="Arial"/>
          <w:color w:val="000000" w:themeColor="text1"/>
        </w:rPr>
      </w:r>
      <w:r w:rsidR="007131EA" w:rsidRPr="00AD1D04">
        <w:rPr>
          <w:rFonts w:ascii="Arial" w:hAnsi="Arial" w:cs="Arial"/>
          <w:color w:val="000000" w:themeColor="text1"/>
        </w:rPr>
        <w:fldChar w:fldCharType="separate"/>
      </w:r>
      <w:r w:rsidR="009205D5" w:rsidRPr="00AD1D04">
        <w:rPr>
          <w:rFonts w:ascii="Arial" w:hAnsi="Arial" w:cs="Arial"/>
          <w:noProof/>
          <w:color w:val="000000" w:themeColor="text1"/>
        </w:rPr>
        <w:t>(</w:t>
      </w:r>
      <w:hyperlink w:anchor="_ENREF_55" w:tooltip="Christian, 2011 #97" w:history="1">
        <w:r w:rsidR="00B53236" w:rsidRPr="00AD1D04">
          <w:rPr>
            <w:rFonts w:ascii="Arial" w:hAnsi="Arial" w:cs="Arial"/>
            <w:noProof/>
            <w:color w:val="000000" w:themeColor="text1"/>
          </w:rPr>
          <w:t>55</w:t>
        </w:r>
      </w:hyperlink>
      <w:r w:rsidR="009205D5" w:rsidRPr="00AD1D04">
        <w:rPr>
          <w:rFonts w:ascii="Arial" w:hAnsi="Arial" w:cs="Arial"/>
          <w:noProof/>
          <w:color w:val="000000" w:themeColor="text1"/>
        </w:rPr>
        <w:t xml:space="preserve">, </w:t>
      </w:r>
      <w:hyperlink w:anchor="_ENREF_63" w:tooltip="Araujo, 2013 #129" w:history="1">
        <w:r w:rsidR="00B53236" w:rsidRPr="00AD1D04">
          <w:rPr>
            <w:rFonts w:ascii="Arial" w:hAnsi="Arial" w:cs="Arial"/>
            <w:noProof/>
            <w:color w:val="000000" w:themeColor="text1"/>
          </w:rPr>
          <w:t>63-65</w:t>
        </w:r>
      </w:hyperlink>
      <w:r w:rsidR="009205D5" w:rsidRPr="00AD1D04">
        <w:rPr>
          <w:rFonts w:ascii="Arial" w:hAnsi="Arial" w:cs="Arial"/>
          <w:noProof/>
          <w:color w:val="000000" w:themeColor="text1"/>
        </w:rPr>
        <w:t>)</w:t>
      </w:r>
      <w:r w:rsidR="007131EA" w:rsidRPr="00AD1D04">
        <w:rPr>
          <w:rFonts w:ascii="Arial" w:hAnsi="Arial" w:cs="Arial"/>
          <w:color w:val="000000" w:themeColor="text1"/>
        </w:rPr>
        <w:fldChar w:fldCharType="end"/>
      </w:r>
      <w:r w:rsidRPr="00AD1D04">
        <w:rPr>
          <w:rFonts w:ascii="Arial" w:hAnsi="Arial" w:cs="Arial"/>
          <w:color w:val="000000" w:themeColor="text1"/>
        </w:rPr>
        <w:t>, none are FDA approved for use in children and adolescents (&lt;18 years of age)</w:t>
      </w:r>
      <w:r w:rsidR="00AF2345" w:rsidRPr="00AD1D04">
        <w:rPr>
          <w:rFonts w:ascii="Arial" w:hAnsi="Arial" w:cs="Arial"/>
          <w:color w:val="000000" w:themeColor="text1"/>
        </w:rPr>
        <w:t xml:space="preserve"> and may not be effective</w:t>
      </w:r>
      <w:r w:rsidRPr="00AD1D04">
        <w:rPr>
          <w:rFonts w:ascii="Arial" w:hAnsi="Arial" w:cs="Arial"/>
          <w:color w:val="000000" w:themeColor="text1"/>
        </w:rPr>
        <w:t>.</w:t>
      </w:r>
      <w:r w:rsidR="00980222" w:rsidRPr="00AD1D04">
        <w:rPr>
          <w:rFonts w:ascii="Arial" w:hAnsi="Arial" w:cs="Arial"/>
          <w:color w:val="000000" w:themeColor="text1"/>
        </w:rPr>
        <w:t xml:space="preserve"> </w:t>
      </w:r>
      <w:r w:rsidR="00EA0BD4">
        <w:rPr>
          <w:rFonts w:ascii="Arial" w:hAnsi="Arial" w:cs="Arial"/>
          <w:color w:val="000000" w:themeColor="text1"/>
        </w:rPr>
        <w:t xml:space="preserve">In patients with FCS drug therapy with the drugs listed in table 5 are usually not effective and omega-3-fatty acids contribute to the dietary fat intake. </w:t>
      </w:r>
    </w:p>
    <w:p w14:paraId="422A5E20" w14:textId="77777777" w:rsidR="002A0B3B" w:rsidRPr="00AD1D04" w:rsidRDefault="002A0B3B" w:rsidP="00AD1D04">
      <w:pPr>
        <w:spacing w:after="0" w:line="276" w:lineRule="auto"/>
        <w:contextualSpacing/>
        <w:rPr>
          <w:rFonts w:ascii="Arial" w:hAnsi="Arial" w:cs="Arial"/>
          <w:color w:val="000000" w:themeColor="text1"/>
        </w:rPr>
      </w:pPr>
    </w:p>
    <w:tbl>
      <w:tblPr>
        <w:tblStyle w:val="TableGrid"/>
        <w:tblW w:w="0" w:type="auto"/>
        <w:tblLook w:val="04A0" w:firstRow="1" w:lastRow="0" w:firstColumn="1" w:lastColumn="0" w:noHBand="0" w:noVBand="1"/>
      </w:tblPr>
      <w:tblGrid>
        <w:gridCol w:w="1795"/>
        <w:gridCol w:w="2880"/>
        <w:gridCol w:w="2160"/>
        <w:gridCol w:w="2515"/>
      </w:tblGrid>
      <w:tr w:rsidR="002A0B3B" w:rsidRPr="00AD1D04" w14:paraId="6C6FFD3C" w14:textId="77777777" w:rsidTr="00B405E5">
        <w:tc>
          <w:tcPr>
            <w:tcW w:w="0" w:type="auto"/>
            <w:gridSpan w:val="4"/>
            <w:shd w:val="clear" w:color="auto" w:fill="FFFF00"/>
          </w:tcPr>
          <w:p w14:paraId="6E69D07B" w14:textId="67D9E75D" w:rsidR="002A0B3B" w:rsidRPr="00AD1D04" w:rsidRDefault="00B405E5" w:rsidP="00AD1D04">
            <w:pPr>
              <w:spacing w:line="276" w:lineRule="auto"/>
              <w:rPr>
                <w:rFonts w:ascii="Arial" w:eastAsia="Times New Roman" w:hAnsi="Arial" w:cs="Arial"/>
                <w:b/>
                <w:bCs/>
              </w:rPr>
            </w:pPr>
            <w:r w:rsidRPr="00AD1D04">
              <w:rPr>
                <w:rFonts w:ascii="Arial" w:eastAsia="Times New Roman" w:hAnsi="Arial" w:cs="Arial"/>
                <w:b/>
                <w:bCs/>
              </w:rPr>
              <w:t xml:space="preserve">Table </w:t>
            </w:r>
            <w:r w:rsidR="004416C8" w:rsidRPr="00AD1D04">
              <w:rPr>
                <w:rFonts w:ascii="Arial" w:eastAsia="Times New Roman" w:hAnsi="Arial" w:cs="Arial"/>
                <w:b/>
                <w:bCs/>
              </w:rPr>
              <w:t>5</w:t>
            </w:r>
            <w:r w:rsidRPr="00AD1D04">
              <w:rPr>
                <w:rFonts w:ascii="Arial" w:eastAsia="Times New Roman" w:hAnsi="Arial" w:cs="Arial"/>
                <w:b/>
                <w:bCs/>
              </w:rPr>
              <w:t>. Medications used for Triglyceride Lowering</w:t>
            </w:r>
          </w:p>
        </w:tc>
      </w:tr>
      <w:tr w:rsidR="00B405E5" w:rsidRPr="00AD1D04" w14:paraId="32A708CA" w14:textId="77777777" w:rsidTr="00B405E5">
        <w:tc>
          <w:tcPr>
            <w:tcW w:w="1795" w:type="dxa"/>
            <w:hideMark/>
          </w:tcPr>
          <w:p w14:paraId="1F52DF0F" w14:textId="77777777" w:rsidR="002A0B3B" w:rsidRPr="00AD1D04" w:rsidRDefault="002A0B3B" w:rsidP="00AD1D04">
            <w:pPr>
              <w:spacing w:line="276" w:lineRule="auto"/>
              <w:rPr>
                <w:rFonts w:ascii="Arial" w:eastAsia="Times New Roman" w:hAnsi="Arial" w:cs="Arial"/>
                <w:b/>
                <w:bCs/>
              </w:rPr>
            </w:pPr>
            <w:r w:rsidRPr="00AD1D04">
              <w:rPr>
                <w:rFonts w:ascii="Arial" w:eastAsia="Times New Roman" w:hAnsi="Arial" w:cs="Arial"/>
                <w:b/>
                <w:bCs/>
              </w:rPr>
              <w:t>Medication</w:t>
            </w:r>
          </w:p>
        </w:tc>
        <w:tc>
          <w:tcPr>
            <w:tcW w:w="2880" w:type="dxa"/>
            <w:hideMark/>
          </w:tcPr>
          <w:p w14:paraId="49440A74" w14:textId="77777777" w:rsidR="002A0B3B" w:rsidRPr="00AD1D04" w:rsidRDefault="002A0B3B" w:rsidP="00AD1D04">
            <w:pPr>
              <w:spacing w:line="276" w:lineRule="auto"/>
              <w:rPr>
                <w:rFonts w:ascii="Arial" w:eastAsia="Times New Roman" w:hAnsi="Arial" w:cs="Arial"/>
                <w:b/>
                <w:bCs/>
              </w:rPr>
            </w:pPr>
            <w:r w:rsidRPr="00AD1D04">
              <w:rPr>
                <w:rFonts w:ascii="Arial" w:eastAsia="Times New Roman" w:hAnsi="Arial" w:cs="Arial"/>
                <w:b/>
                <w:bCs/>
              </w:rPr>
              <w:t>Mechanism of Action</w:t>
            </w:r>
          </w:p>
        </w:tc>
        <w:tc>
          <w:tcPr>
            <w:tcW w:w="2160" w:type="dxa"/>
            <w:hideMark/>
          </w:tcPr>
          <w:p w14:paraId="5251F355" w14:textId="77777777" w:rsidR="002A0B3B" w:rsidRPr="00AD1D04" w:rsidRDefault="002A0B3B" w:rsidP="00AD1D04">
            <w:pPr>
              <w:spacing w:line="276" w:lineRule="auto"/>
              <w:rPr>
                <w:rFonts w:ascii="Arial" w:eastAsia="Times New Roman" w:hAnsi="Arial" w:cs="Arial"/>
                <w:b/>
                <w:bCs/>
              </w:rPr>
            </w:pPr>
            <w:r w:rsidRPr="00AD1D04">
              <w:rPr>
                <w:rFonts w:ascii="Arial" w:eastAsia="Times New Roman" w:hAnsi="Arial" w:cs="Arial"/>
                <w:b/>
                <w:bCs/>
              </w:rPr>
              <w:t>Lipoprotein Effects</w:t>
            </w:r>
          </w:p>
        </w:tc>
        <w:tc>
          <w:tcPr>
            <w:tcW w:w="2515" w:type="dxa"/>
            <w:hideMark/>
          </w:tcPr>
          <w:p w14:paraId="2CF0F300" w14:textId="77777777" w:rsidR="002A0B3B" w:rsidRPr="00AD1D04" w:rsidRDefault="002A0B3B" w:rsidP="00AD1D04">
            <w:pPr>
              <w:spacing w:line="276" w:lineRule="auto"/>
              <w:rPr>
                <w:rFonts w:ascii="Arial" w:eastAsia="Times New Roman" w:hAnsi="Arial" w:cs="Arial"/>
                <w:b/>
                <w:bCs/>
              </w:rPr>
            </w:pPr>
            <w:r w:rsidRPr="00AD1D04">
              <w:rPr>
                <w:rFonts w:ascii="Arial" w:eastAsia="Times New Roman" w:hAnsi="Arial" w:cs="Arial"/>
                <w:b/>
                <w:bCs/>
              </w:rPr>
              <w:t>Side Effects</w:t>
            </w:r>
          </w:p>
        </w:tc>
      </w:tr>
      <w:tr w:rsidR="00B405E5" w:rsidRPr="00AD1D04" w14:paraId="65C8658D" w14:textId="77777777" w:rsidTr="00B405E5">
        <w:tc>
          <w:tcPr>
            <w:tcW w:w="1795" w:type="dxa"/>
            <w:hideMark/>
          </w:tcPr>
          <w:p w14:paraId="4D08F34A" w14:textId="77777777" w:rsidR="002A0B3B" w:rsidRPr="00AD1D04" w:rsidRDefault="002A0B3B" w:rsidP="00AD1D04">
            <w:pPr>
              <w:spacing w:line="276" w:lineRule="auto"/>
              <w:rPr>
                <w:rFonts w:ascii="Arial" w:eastAsia="Times New Roman" w:hAnsi="Arial" w:cs="Arial"/>
              </w:rPr>
            </w:pPr>
            <w:r w:rsidRPr="00AD1D04">
              <w:rPr>
                <w:rFonts w:ascii="Arial" w:eastAsia="Times New Roman" w:hAnsi="Arial" w:cs="Arial"/>
              </w:rPr>
              <w:t>Fibric Acid Derivatives*</w:t>
            </w:r>
          </w:p>
        </w:tc>
        <w:tc>
          <w:tcPr>
            <w:tcW w:w="2880" w:type="dxa"/>
            <w:hideMark/>
          </w:tcPr>
          <w:p w14:paraId="6B6A49C7" w14:textId="11C21BD1" w:rsidR="002A0B3B" w:rsidRPr="00AD1D04" w:rsidRDefault="002A0B3B" w:rsidP="00AD1D04">
            <w:pPr>
              <w:spacing w:line="276" w:lineRule="auto"/>
              <w:rPr>
                <w:rFonts w:ascii="Arial" w:eastAsia="Times New Roman" w:hAnsi="Arial" w:cs="Arial"/>
              </w:rPr>
            </w:pPr>
            <w:r w:rsidRPr="00AD1D04">
              <w:rPr>
                <w:rFonts w:ascii="Arial" w:eastAsia="Times New Roman" w:hAnsi="Arial" w:cs="Arial"/>
              </w:rPr>
              <w:t>Agonist for PPAR</w:t>
            </w:r>
            <w:r w:rsidR="00B405E5" w:rsidRPr="00AD1D04">
              <w:rPr>
                <w:rFonts w:ascii="Arial" w:eastAsia="Times New Roman" w:hAnsi="Arial" w:cs="Arial"/>
              </w:rPr>
              <w:t xml:space="preserve"> alpha</w:t>
            </w:r>
            <w:r w:rsidRPr="00AD1D04">
              <w:rPr>
                <w:rFonts w:ascii="Arial" w:eastAsia="Times New Roman" w:hAnsi="Arial" w:cs="Arial"/>
              </w:rPr>
              <w:t xml:space="preserve"> nuclear receptors that upregulate LPL and down regulate apo</w:t>
            </w:r>
            <w:r w:rsidR="00EA0BD4">
              <w:rPr>
                <w:rFonts w:ascii="Arial" w:eastAsia="Times New Roman" w:hAnsi="Arial" w:cs="Arial"/>
              </w:rPr>
              <w:t xml:space="preserve"> </w:t>
            </w:r>
            <w:r w:rsidRPr="00AD1D04">
              <w:rPr>
                <w:rFonts w:ascii="Arial" w:eastAsia="Times New Roman" w:hAnsi="Arial" w:cs="Arial"/>
              </w:rPr>
              <w:t>C-III causing ↑degradation of VLDL and TG</w:t>
            </w:r>
          </w:p>
        </w:tc>
        <w:tc>
          <w:tcPr>
            <w:tcW w:w="2160" w:type="dxa"/>
            <w:hideMark/>
          </w:tcPr>
          <w:p w14:paraId="679D46B6" w14:textId="77777777" w:rsidR="002A0B3B" w:rsidRPr="00AD1D04" w:rsidRDefault="002A0B3B" w:rsidP="00AD1D04">
            <w:pPr>
              <w:spacing w:line="276" w:lineRule="auto"/>
              <w:rPr>
                <w:rFonts w:ascii="Arial" w:eastAsia="Times New Roman" w:hAnsi="Arial" w:cs="Arial"/>
              </w:rPr>
            </w:pPr>
            <w:r w:rsidRPr="00AD1D04">
              <w:rPr>
                <w:rFonts w:ascii="Arial" w:eastAsia="Times New Roman" w:hAnsi="Arial" w:cs="Arial"/>
              </w:rPr>
              <w:t xml:space="preserve">↓ TG (30-60%), </w:t>
            </w:r>
            <w:r w:rsidRPr="00AD1D04">
              <w:rPr>
                <w:rFonts w:ascii="Arial" w:eastAsia="Times New Roman" w:hAnsi="Arial" w:cs="Arial"/>
              </w:rPr>
              <w:br/>
              <w:t>↑ HDL-C</w:t>
            </w:r>
          </w:p>
          <w:p w14:paraId="17AE91DB" w14:textId="77777777" w:rsidR="00B405E5" w:rsidRPr="00AD1D04" w:rsidRDefault="00B405E5" w:rsidP="00AD1D04">
            <w:pPr>
              <w:spacing w:line="276" w:lineRule="auto"/>
              <w:rPr>
                <w:rFonts w:ascii="Arial" w:eastAsia="Times New Roman" w:hAnsi="Arial" w:cs="Arial"/>
              </w:rPr>
            </w:pPr>
            <w:r w:rsidRPr="00AD1D04">
              <w:rPr>
                <w:rFonts w:ascii="Arial" w:eastAsia="Times New Roman" w:hAnsi="Arial" w:cs="Arial"/>
              </w:rPr>
              <w:t>↑ LDL particle size.</w:t>
            </w:r>
          </w:p>
        </w:tc>
        <w:tc>
          <w:tcPr>
            <w:tcW w:w="2515" w:type="dxa"/>
            <w:hideMark/>
          </w:tcPr>
          <w:p w14:paraId="1F1E3AF4" w14:textId="77777777" w:rsidR="002A0B3B" w:rsidRPr="00AD1D04" w:rsidRDefault="002A0B3B" w:rsidP="00AD1D04">
            <w:pPr>
              <w:spacing w:line="276" w:lineRule="auto"/>
              <w:rPr>
                <w:rFonts w:ascii="Arial" w:eastAsia="Times New Roman" w:hAnsi="Arial" w:cs="Arial"/>
              </w:rPr>
            </w:pPr>
            <w:r w:rsidRPr="00AD1D04">
              <w:rPr>
                <w:rFonts w:ascii="Arial" w:eastAsia="Times New Roman" w:hAnsi="Arial" w:cs="Arial"/>
              </w:rPr>
              <w:t xml:space="preserve">Cholesterol gallstones. Contraindicated in liver and gall bladder disease. </w:t>
            </w:r>
            <w:r w:rsidRPr="00AD1D04">
              <w:rPr>
                <w:rFonts w:ascii="Arial" w:eastAsia="Times New Roman" w:hAnsi="Arial" w:cs="Arial"/>
              </w:rPr>
              <w:br/>
              <w:t>Use caution in renal disease</w:t>
            </w:r>
          </w:p>
        </w:tc>
      </w:tr>
      <w:tr w:rsidR="0015456F" w:rsidRPr="00AD1D04" w14:paraId="77C708D0" w14:textId="77777777" w:rsidTr="00B405E5">
        <w:tc>
          <w:tcPr>
            <w:tcW w:w="1795" w:type="dxa"/>
          </w:tcPr>
          <w:p w14:paraId="4FD633CD" w14:textId="39427600" w:rsidR="0015456F" w:rsidRPr="00AD1D04" w:rsidRDefault="0015456F" w:rsidP="00AD1D04">
            <w:pPr>
              <w:spacing w:line="276" w:lineRule="auto"/>
              <w:rPr>
                <w:rFonts w:ascii="Arial" w:eastAsia="Times New Roman" w:hAnsi="Arial" w:cs="Arial"/>
              </w:rPr>
            </w:pPr>
            <w:r w:rsidRPr="00AD1D04">
              <w:rPr>
                <w:rFonts w:ascii="Arial" w:eastAsia="Times New Roman" w:hAnsi="Arial" w:cs="Arial"/>
              </w:rPr>
              <w:t>Omega 3 fatty acids (fish oil) *</w:t>
            </w:r>
          </w:p>
        </w:tc>
        <w:tc>
          <w:tcPr>
            <w:tcW w:w="2880" w:type="dxa"/>
          </w:tcPr>
          <w:p w14:paraId="678E3076" w14:textId="45B5AE40" w:rsidR="0015456F" w:rsidRPr="00AD1D04" w:rsidRDefault="0015456F" w:rsidP="00AD1D04">
            <w:pPr>
              <w:spacing w:line="276" w:lineRule="auto"/>
              <w:rPr>
                <w:rFonts w:ascii="Arial" w:eastAsia="Times New Roman" w:hAnsi="Arial" w:cs="Arial"/>
              </w:rPr>
            </w:pPr>
            <w:r w:rsidRPr="00AD1D04">
              <w:rPr>
                <w:rFonts w:ascii="Arial" w:eastAsia="Times New Roman" w:hAnsi="Arial" w:cs="Arial"/>
              </w:rPr>
              <w:t>Decreases hepatic fatty acid and TG synthesis and VLDL release</w:t>
            </w:r>
          </w:p>
        </w:tc>
        <w:tc>
          <w:tcPr>
            <w:tcW w:w="2160" w:type="dxa"/>
          </w:tcPr>
          <w:p w14:paraId="54E61BC6" w14:textId="65EA9554" w:rsidR="0015456F" w:rsidRPr="00AD1D04" w:rsidRDefault="0015456F" w:rsidP="00AD1D04">
            <w:pPr>
              <w:spacing w:line="276" w:lineRule="auto"/>
              <w:rPr>
                <w:rFonts w:ascii="Arial" w:eastAsia="Times New Roman" w:hAnsi="Arial" w:cs="Arial"/>
              </w:rPr>
            </w:pPr>
            <w:r w:rsidRPr="00AD1D04">
              <w:rPr>
                <w:rFonts w:ascii="Arial" w:eastAsia="Times New Roman" w:hAnsi="Arial" w:cs="Arial"/>
              </w:rPr>
              <w:t xml:space="preserve">↓ TG (20-50%), </w:t>
            </w:r>
            <w:r w:rsidRPr="00AD1D04">
              <w:rPr>
                <w:rFonts w:ascii="Arial" w:eastAsia="Times New Roman" w:hAnsi="Arial" w:cs="Arial"/>
              </w:rPr>
              <w:br/>
              <w:t xml:space="preserve">↑ HDL-C, ↑ LDL-C, </w:t>
            </w:r>
            <w:r w:rsidRPr="00AD1D04">
              <w:rPr>
                <w:rFonts w:ascii="Arial" w:eastAsia="Times New Roman" w:hAnsi="Arial" w:cs="Arial"/>
              </w:rPr>
              <w:br/>
              <w:t>↑ LDL particle size.</w:t>
            </w:r>
          </w:p>
        </w:tc>
        <w:tc>
          <w:tcPr>
            <w:tcW w:w="2515" w:type="dxa"/>
          </w:tcPr>
          <w:p w14:paraId="1AC44CE7" w14:textId="736FADAD" w:rsidR="0015456F" w:rsidRPr="00AD1D04" w:rsidRDefault="0015456F" w:rsidP="00AD1D04">
            <w:pPr>
              <w:spacing w:line="276" w:lineRule="auto"/>
              <w:rPr>
                <w:rFonts w:ascii="Arial" w:eastAsia="Times New Roman" w:hAnsi="Arial" w:cs="Arial"/>
              </w:rPr>
            </w:pPr>
            <w:r w:rsidRPr="00AD1D04">
              <w:rPr>
                <w:rFonts w:ascii="Arial" w:eastAsia="Times New Roman" w:hAnsi="Arial" w:cs="Arial"/>
              </w:rPr>
              <w:t>Fishy taste and burping</w:t>
            </w:r>
          </w:p>
        </w:tc>
      </w:tr>
      <w:tr w:rsidR="0015456F" w:rsidRPr="00AD1D04" w14:paraId="12A470FF" w14:textId="77777777" w:rsidTr="00B405E5">
        <w:tc>
          <w:tcPr>
            <w:tcW w:w="1795" w:type="dxa"/>
            <w:hideMark/>
          </w:tcPr>
          <w:p w14:paraId="53ECB3EE" w14:textId="77777777" w:rsidR="0015456F" w:rsidRPr="00AD1D04" w:rsidRDefault="0015456F" w:rsidP="00AD1D04">
            <w:pPr>
              <w:spacing w:line="276" w:lineRule="auto"/>
              <w:rPr>
                <w:rFonts w:ascii="Arial" w:eastAsia="Times New Roman" w:hAnsi="Arial" w:cs="Arial"/>
              </w:rPr>
            </w:pPr>
            <w:r w:rsidRPr="00AD1D04">
              <w:rPr>
                <w:rFonts w:ascii="Arial" w:eastAsia="Times New Roman" w:hAnsi="Arial" w:cs="Arial"/>
              </w:rPr>
              <w:lastRenderedPageBreak/>
              <w:t>Nicotinic Acid*</w:t>
            </w:r>
          </w:p>
        </w:tc>
        <w:tc>
          <w:tcPr>
            <w:tcW w:w="2880" w:type="dxa"/>
            <w:hideMark/>
          </w:tcPr>
          <w:p w14:paraId="3ABF85E8" w14:textId="77777777" w:rsidR="0015456F" w:rsidRPr="00AD1D04" w:rsidRDefault="0015456F" w:rsidP="00AD1D04">
            <w:pPr>
              <w:spacing w:line="276" w:lineRule="auto"/>
              <w:rPr>
                <w:rFonts w:ascii="Arial" w:eastAsia="Times New Roman" w:hAnsi="Arial" w:cs="Arial"/>
              </w:rPr>
            </w:pPr>
            <w:r w:rsidRPr="00AD1D04">
              <w:rPr>
                <w:rFonts w:ascii="Arial" w:eastAsia="Times New Roman" w:hAnsi="Arial" w:cs="Arial"/>
              </w:rPr>
              <w:t xml:space="preserve">↓ VLDL and LDL </w:t>
            </w:r>
            <w:r w:rsidRPr="00AD1D04">
              <w:rPr>
                <w:rFonts w:ascii="Arial" w:eastAsia="Times New Roman" w:hAnsi="Arial" w:cs="Arial"/>
              </w:rPr>
              <w:br/>
              <w:t xml:space="preserve">production and HDL </w:t>
            </w:r>
            <w:r w:rsidRPr="00AD1D04">
              <w:rPr>
                <w:rFonts w:ascii="Arial" w:eastAsia="Times New Roman" w:hAnsi="Arial" w:cs="Arial"/>
              </w:rPr>
              <w:br/>
              <w:t>degradation</w:t>
            </w:r>
          </w:p>
        </w:tc>
        <w:tc>
          <w:tcPr>
            <w:tcW w:w="2160" w:type="dxa"/>
            <w:hideMark/>
          </w:tcPr>
          <w:p w14:paraId="6080E3F4" w14:textId="77777777" w:rsidR="0015456F" w:rsidRPr="00AD1D04" w:rsidRDefault="0015456F" w:rsidP="00AD1D04">
            <w:pPr>
              <w:spacing w:line="276" w:lineRule="auto"/>
              <w:rPr>
                <w:rFonts w:ascii="Arial" w:eastAsia="Times New Roman" w:hAnsi="Arial" w:cs="Arial"/>
              </w:rPr>
            </w:pPr>
            <w:r w:rsidRPr="00AD1D04">
              <w:rPr>
                <w:rFonts w:ascii="Arial" w:eastAsia="Times New Roman" w:hAnsi="Arial" w:cs="Arial"/>
              </w:rPr>
              <w:t xml:space="preserve">↓ TG (10-40%), </w:t>
            </w:r>
            <w:r w:rsidRPr="00AD1D04">
              <w:rPr>
                <w:rFonts w:ascii="Arial" w:eastAsia="Times New Roman" w:hAnsi="Arial" w:cs="Arial"/>
              </w:rPr>
              <w:br/>
              <w:t xml:space="preserve">↓ LDL-C, ↑ HDL-C, </w:t>
            </w:r>
            <w:r w:rsidRPr="00AD1D04">
              <w:rPr>
                <w:rFonts w:ascii="Arial" w:eastAsia="Times New Roman" w:hAnsi="Arial" w:cs="Arial"/>
              </w:rPr>
              <w:br/>
              <w:t>↓ lipoprotein (a)</w:t>
            </w:r>
          </w:p>
          <w:p w14:paraId="4BB5FD34" w14:textId="77777777" w:rsidR="0015456F" w:rsidRPr="00AD1D04" w:rsidRDefault="0015456F" w:rsidP="00AD1D04">
            <w:pPr>
              <w:spacing w:line="276" w:lineRule="auto"/>
              <w:rPr>
                <w:rFonts w:ascii="Arial" w:eastAsia="Times New Roman" w:hAnsi="Arial" w:cs="Arial"/>
              </w:rPr>
            </w:pPr>
            <w:r w:rsidRPr="00AD1D04">
              <w:rPr>
                <w:rFonts w:ascii="Arial" w:eastAsia="Times New Roman" w:hAnsi="Arial" w:cs="Arial"/>
              </w:rPr>
              <w:t>↑ LDL particle size.</w:t>
            </w:r>
          </w:p>
        </w:tc>
        <w:tc>
          <w:tcPr>
            <w:tcW w:w="2515" w:type="dxa"/>
            <w:hideMark/>
          </w:tcPr>
          <w:p w14:paraId="1FBF8D82" w14:textId="77777777" w:rsidR="0015456F" w:rsidRPr="00AD1D04" w:rsidRDefault="0015456F" w:rsidP="00AD1D04">
            <w:pPr>
              <w:spacing w:line="276" w:lineRule="auto"/>
              <w:rPr>
                <w:rFonts w:ascii="Arial" w:eastAsia="Times New Roman" w:hAnsi="Arial" w:cs="Arial"/>
              </w:rPr>
            </w:pPr>
            <w:r w:rsidRPr="00AD1D04">
              <w:rPr>
                <w:rFonts w:ascii="Arial" w:eastAsia="Times New Roman" w:hAnsi="Arial" w:cs="Arial"/>
              </w:rPr>
              <w:t>Dose dependent hepatotoxicity, worsening glucose metabolism, and hyperuricemia.</w:t>
            </w:r>
          </w:p>
        </w:tc>
      </w:tr>
    </w:tbl>
    <w:p w14:paraId="00B47BFB" w14:textId="77777777" w:rsidR="002A0B3B" w:rsidRPr="00AD1D04" w:rsidRDefault="002A0B3B" w:rsidP="00AD1D04">
      <w:pPr>
        <w:spacing w:after="0" w:line="276" w:lineRule="auto"/>
        <w:rPr>
          <w:rFonts w:ascii="Arial" w:eastAsia="Times New Roman" w:hAnsi="Arial" w:cs="Arial"/>
          <w:color w:val="000000"/>
        </w:rPr>
      </w:pPr>
      <w:r w:rsidRPr="00AD1D04">
        <w:rPr>
          <w:rFonts w:ascii="Arial" w:eastAsia="Times New Roman" w:hAnsi="Arial" w:cs="Arial"/>
          <w:color w:val="000000"/>
        </w:rPr>
        <w:t>*Not FDA approved for &lt;18 years of age</w:t>
      </w:r>
    </w:p>
    <w:p w14:paraId="2704FDA3" w14:textId="77777777" w:rsidR="002A0B3B" w:rsidRPr="00AD1D04" w:rsidRDefault="002A0B3B" w:rsidP="00AD1D04">
      <w:pPr>
        <w:spacing w:after="0" w:line="276" w:lineRule="auto"/>
        <w:contextualSpacing/>
        <w:rPr>
          <w:rFonts w:ascii="Arial" w:hAnsi="Arial" w:cs="Arial"/>
          <w:color w:val="000000" w:themeColor="text1"/>
        </w:rPr>
      </w:pPr>
    </w:p>
    <w:p w14:paraId="05832B90" w14:textId="0C854DBA" w:rsidR="004D031C" w:rsidRPr="00AD1D04" w:rsidRDefault="004D031C" w:rsidP="00AD1D04">
      <w:pPr>
        <w:spacing w:after="0" w:line="276" w:lineRule="auto"/>
        <w:contextualSpacing/>
        <w:rPr>
          <w:rFonts w:ascii="Arial" w:hAnsi="Arial" w:cs="Arial"/>
          <w:color w:val="000000" w:themeColor="text1"/>
        </w:rPr>
      </w:pPr>
      <w:r w:rsidRPr="00AD1D04">
        <w:rPr>
          <w:rFonts w:ascii="Arial" w:hAnsi="Arial" w:cs="Arial"/>
          <w:color w:val="000000" w:themeColor="text1"/>
        </w:rPr>
        <w:t xml:space="preserve">Fibric acid derivatives (fenofibrate, gemfibrozil) </w:t>
      </w:r>
      <w:r w:rsidR="008A46BD" w:rsidRPr="00AD1D04">
        <w:rPr>
          <w:rFonts w:ascii="Arial" w:hAnsi="Arial" w:cs="Arial"/>
          <w:color w:val="000000" w:themeColor="text1"/>
        </w:rPr>
        <w:t>lower blood TG levels by reducing VLDL production and promoting catabolism of TG</w:t>
      </w:r>
      <w:r w:rsidR="00C70D85" w:rsidRPr="00AD1D04">
        <w:rPr>
          <w:rFonts w:ascii="Arial" w:hAnsi="Arial" w:cs="Arial"/>
          <w:color w:val="000000" w:themeColor="text1"/>
        </w:rPr>
        <w:t xml:space="preserve"> </w:t>
      </w:r>
      <w:r w:rsidR="00EA4378" w:rsidRPr="00AD1D04">
        <w:rPr>
          <w:rFonts w:ascii="Arial" w:hAnsi="Arial" w:cs="Arial"/>
          <w:color w:val="000000" w:themeColor="text1"/>
        </w:rPr>
        <w:t xml:space="preserve">through </w:t>
      </w:r>
      <w:r w:rsidR="00C70D85" w:rsidRPr="00AD1D04">
        <w:rPr>
          <w:rFonts w:ascii="Arial" w:hAnsi="Arial" w:cs="Arial"/>
          <w:color w:val="000000" w:themeColor="text1"/>
        </w:rPr>
        <w:t>enhanc</w:t>
      </w:r>
      <w:r w:rsidR="00EA4378" w:rsidRPr="00AD1D04">
        <w:rPr>
          <w:rFonts w:ascii="Arial" w:hAnsi="Arial" w:cs="Arial"/>
          <w:color w:val="000000" w:themeColor="text1"/>
        </w:rPr>
        <w:t>ed</w:t>
      </w:r>
      <w:r w:rsidR="00C70D85" w:rsidRPr="00AD1D04">
        <w:rPr>
          <w:rFonts w:ascii="Arial" w:hAnsi="Arial" w:cs="Arial"/>
          <w:color w:val="000000" w:themeColor="text1"/>
        </w:rPr>
        <w:t xml:space="preserve"> LPL activity</w:t>
      </w:r>
      <w:r w:rsidR="008A46BD" w:rsidRPr="00AD1D04">
        <w:rPr>
          <w:rFonts w:ascii="Arial" w:hAnsi="Arial" w:cs="Arial"/>
          <w:color w:val="000000" w:themeColor="text1"/>
        </w:rPr>
        <w:t>.</w:t>
      </w:r>
      <w:r w:rsidR="00980222" w:rsidRPr="00AD1D04">
        <w:rPr>
          <w:rFonts w:ascii="Arial" w:hAnsi="Arial" w:cs="Arial"/>
          <w:color w:val="000000" w:themeColor="text1"/>
        </w:rPr>
        <w:t xml:space="preserve"> </w:t>
      </w:r>
      <w:r w:rsidR="008A46BD" w:rsidRPr="00AD1D04">
        <w:rPr>
          <w:rFonts w:ascii="Arial" w:hAnsi="Arial" w:cs="Arial"/>
          <w:color w:val="000000" w:themeColor="text1"/>
        </w:rPr>
        <w:t xml:space="preserve">In general, fibrates </w:t>
      </w:r>
      <w:r w:rsidRPr="00AD1D04">
        <w:rPr>
          <w:rFonts w:ascii="Arial" w:hAnsi="Arial" w:cs="Arial"/>
          <w:color w:val="000000" w:themeColor="text1"/>
        </w:rPr>
        <w:t xml:space="preserve">lower TG concentrations by 30-60% </w:t>
      </w:r>
      <w:r w:rsidR="007131EA" w:rsidRPr="00AD1D04">
        <w:rPr>
          <w:rFonts w:ascii="Arial" w:hAnsi="Arial" w:cs="Arial"/>
          <w:color w:val="000000" w:themeColor="text1"/>
        </w:rPr>
        <w:fldChar w:fldCharType="begin">
          <w:fldData xml:space="preserve">PEVuZE5vdGU+PENpdGU+PEF1dGhvcj5GcmljazwvQXV0aG9yPjxZZWFyPjE5ODc8L1llYXI+PFJl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</w:fldData>
        </w:fldChar>
      </w:r>
      <w:r w:rsidR="009205D5" w:rsidRPr="00AD1D04">
        <w:rPr>
          <w:rFonts w:ascii="Arial" w:hAnsi="Arial" w:cs="Arial"/>
          <w:color w:val="000000" w:themeColor="text1"/>
        </w:rPr>
        <w:instrText xml:space="preserve"> ADDIN EN.CITE </w:instrText>
      </w:r>
      <w:r w:rsidR="009205D5" w:rsidRPr="00AD1D04">
        <w:rPr>
          <w:rFonts w:ascii="Arial" w:hAnsi="Arial" w:cs="Arial"/>
          <w:color w:val="000000" w:themeColor="text1"/>
        </w:rPr>
        <w:fldChar w:fldCharType="begin">
          <w:fldData xml:space="preserve">PEVuZE5vdGU+PENpdGU+PEF1dGhvcj5GcmljazwvQXV0aG9yPjxZZWFyPjE5ODc8L1llYXI+PFJl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</w:fldData>
        </w:fldChar>
      </w:r>
      <w:r w:rsidR="009205D5" w:rsidRPr="00AD1D04">
        <w:rPr>
          <w:rFonts w:ascii="Arial" w:hAnsi="Arial" w:cs="Arial"/>
          <w:color w:val="000000" w:themeColor="text1"/>
        </w:rPr>
        <w:instrText xml:space="preserve"> ADDIN EN.CITE.DATA </w:instrText>
      </w:r>
      <w:r w:rsidR="009205D5" w:rsidRPr="00AD1D04">
        <w:rPr>
          <w:rFonts w:ascii="Arial" w:hAnsi="Arial" w:cs="Arial"/>
          <w:color w:val="000000" w:themeColor="text1"/>
        </w:rPr>
      </w:r>
      <w:r w:rsidR="009205D5" w:rsidRPr="00AD1D04">
        <w:rPr>
          <w:rFonts w:ascii="Arial" w:hAnsi="Arial" w:cs="Arial"/>
          <w:color w:val="000000" w:themeColor="text1"/>
        </w:rPr>
        <w:fldChar w:fldCharType="end"/>
      </w:r>
      <w:r w:rsidR="007131EA" w:rsidRPr="00AD1D04">
        <w:rPr>
          <w:rFonts w:ascii="Arial" w:hAnsi="Arial" w:cs="Arial"/>
          <w:color w:val="000000" w:themeColor="text1"/>
        </w:rPr>
      </w:r>
      <w:r w:rsidR="007131EA" w:rsidRPr="00AD1D04">
        <w:rPr>
          <w:rFonts w:ascii="Arial" w:hAnsi="Arial" w:cs="Arial"/>
          <w:color w:val="000000" w:themeColor="text1"/>
        </w:rPr>
        <w:fldChar w:fldCharType="separate"/>
      </w:r>
      <w:r w:rsidR="009205D5" w:rsidRPr="00AD1D04">
        <w:rPr>
          <w:rFonts w:ascii="Arial" w:hAnsi="Arial" w:cs="Arial"/>
          <w:noProof/>
          <w:color w:val="000000" w:themeColor="text1"/>
        </w:rPr>
        <w:t>(</w:t>
      </w:r>
      <w:hyperlink w:anchor="_ENREF_66" w:tooltip="Frick, 1987 #38" w:history="1">
        <w:r w:rsidR="00B53236" w:rsidRPr="00AD1D04">
          <w:rPr>
            <w:rFonts w:ascii="Arial" w:hAnsi="Arial" w:cs="Arial"/>
            <w:noProof/>
            <w:color w:val="000000" w:themeColor="text1"/>
          </w:rPr>
          <w:t>66</w:t>
        </w:r>
      </w:hyperlink>
      <w:r w:rsidR="009205D5" w:rsidRPr="00AD1D04">
        <w:rPr>
          <w:rFonts w:ascii="Arial" w:hAnsi="Arial" w:cs="Arial"/>
          <w:noProof/>
          <w:color w:val="000000" w:themeColor="text1"/>
        </w:rPr>
        <w:t xml:space="preserve">, </w:t>
      </w:r>
      <w:hyperlink w:anchor="_ENREF_67" w:tooltip="Keech, 2005 #39" w:history="1">
        <w:r w:rsidR="00B53236" w:rsidRPr="00AD1D04">
          <w:rPr>
            <w:rFonts w:ascii="Arial" w:hAnsi="Arial" w:cs="Arial"/>
            <w:noProof/>
            <w:color w:val="000000" w:themeColor="text1"/>
          </w:rPr>
          <w:t>67</w:t>
        </w:r>
      </w:hyperlink>
      <w:r w:rsidR="009205D5" w:rsidRPr="00AD1D04">
        <w:rPr>
          <w:rFonts w:ascii="Arial" w:hAnsi="Arial" w:cs="Arial"/>
          <w:noProof/>
          <w:color w:val="000000" w:themeColor="text1"/>
        </w:rPr>
        <w:t>)</w:t>
      </w:r>
      <w:r w:rsidR="007131EA" w:rsidRPr="00AD1D04">
        <w:rPr>
          <w:rFonts w:ascii="Arial" w:hAnsi="Arial" w:cs="Arial"/>
          <w:color w:val="000000" w:themeColor="text1"/>
        </w:rPr>
        <w:fldChar w:fldCharType="end"/>
      </w:r>
      <w:r w:rsidR="007131EA" w:rsidRPr="00AD1D04">
        <w:rPr>
          <w:rFonts w:ascii="Arial" w:hAnsi="Arial" w:cs="Arial"/>
          <w:color w:val="000000" w:themeColor="text1"/>
        </w:rPr>
        <w:t>.</w:t>
      </w:r>
      <w:r w:rsidR="00980222" w:rsidRPr="00AD1D04">
        <w:rPr>
          <w:rFonts w:ascii="Arial" w:hAnsi="Arial" w:cs="Arial"/>
          <w:color w:val="000000" w:themeColor="text1"/>
        </w:rPr>
        <w:t xml:space="preserve"> </w:t>
      </w:r>
      <w:r w:rsidR="008A46BD" w:rsidRPr="00AD1D04">
        <w:rPr>
          <w:rFonts w:ascii="Arial" w:hAnsi="Arial" w:cs="Arial"/>
          <w:color w:val="000000" w:themeColor="text1"/>
        </w:rPr>
        <w:t xml:space="preserve">They have a </w:t>
      </w:r>
      <w:r w:rsidR="00CF10B2" w:rsidRPr="00AD1D04">
        <w:rPr>
          <w:rFonts w:ascii="Arial" w:hAnsi="Arial" w:cs="Arial"/>
          <w:color w:val="000000" w:themeColor="text1"/>
        </w:rPr>
        <w:t>modest</w:t>
      </w:r>
      <w:r w:rsidR="008A46BD" w:rsidRPr="00AD1D04">
        <w:rPr>
          <w:rFonts w:ascii="Arial" w:hAnsi="Arial" w:cs="Arial"/>
          <w:color w:val="000000" w:themeColor="text1"/>
        </w:rPr>
        <w:t xml:space="preserve"> effect on increasing HDL-C levels but can increase LDL particle size.</w:t>
      </w:r>
      <w:r w:rsidR="00980222" w:rsidRPr="00AD1D04">
        <w:rPr>
          <w:rFonts w:ascii="Arial" w:hAnsi="Arial" w:cs="Arial"/>
          <w:color w:val="000000" w:themeColor="text1"/>
        </w:rPr>
        <w:t xml:space="preserve"> </w:t>
      </w:r>
      <w:r w:rsidR="00C70D85" w:rsidRPr="00AD1D04">
        <w:rPr>
          <w:rFonts w:ascii="Arial" w:eastAsiaTheme="minorEastAsia" w:hAnsi="Arial" w:cs="Arial"/>
          <w:color w:val="000000" w:themeColor="text1"/>
          <w:kern w:val="24"/>
        </w:rPr>
        <w:t xml:space="preserve">Since FCS results from a lack of LPL activity, a response to fibrates is not expected in FCS. </w:t>
      </w:r>
      <w:r w:rsidR="00C70D85" w:rsidRPr="00AD1D04">
        <w:rPr>
          <w:rFonts w:ascii="Arial" w:eastAsia="Calibri" w:hAnsi="Arial" w:cs="Arial"/>
          <w:color w:val="000000" w:themeColor="text1"/>
          <w:kern w:val="24"/>
        </w:rPr>
        <w:t xml:space="preserve">Fibrates </w:t>
      </w:r>
      <w:r w:rsidR="00EA0BD4">
        <w:rPr>
          <w:rFonts w:ascii="Arial" w:eastAsia="Calibri" w:hAnsi="Arial" w:cs="Arial"/>
          <w:color w:val="000000" w:themeColor="text1"/>
          <w:kern w:val="24"/>
        </w:rPr>
        <w:t>are usually</w:t>
      </w:r>
      <w:r w:rsidR="00C70D85" w:rsidRPr="00AD1D04">
        <w:rPr>
          <w:rFonts w:ascii="Arial" w:eastAsia="Calibri" w:hAnsi="Arial" w:cs="Arial"/>
          <w:color w:val="000000" w:themeColor="text1"/>
          <w:kern w:val="24"/>
        </w:rPr>
        <w:t xml:space="preserve"> effective in MCS </w:t>
      </w:r>
      <w:r w:rsidR="00EA0BD4">
        <w:rPr>
          <w:rFonts w:ascii="Arial" w:eastAsia="Calibri" w:hAnsi="Arial" w:cs="Arial"/>
          <w:color w:val="000000" w:themeColor="text1"/>
          <w:kern w:val="24"/>
        </w:rPr>
        <w:t>as</w:t>
      </w:r>
      <w:r w:rsidR="00C70D85" w:rsidRPr="00AD1D04">
        <w:rPr>
          <w:rFonts w:ascii="Arial" w:eastAsia="Calibri" w:hAnsi="Arial" w:cs="Arial"/>
          <w:color w:val="000000" w:themeColor="text1"/>
          <w:kern w:val="24"/>
        </w:rPr>
        <w:t xml:space="preserve"> there is</w:t>
      </w:r>
      <w:r w:rsidR="00EA0BD4">
        <w:rPr>
          <w:rFonts w:ascii="Arial" w:eastAsia="Calibri" w:hAnsi="Arial" w:cs="Arial"/>
          <w:color w:val="000000" w:themeColor="text1"/>
          <w:kern w:val="24"/>
        </w:rPr>
        <w:t xml:space="preserve"> typically</w:t>
      </w:r>
      <w:r w:rsidR="00C70D85" w:rsidRPr="00AD1D04">
        <w:rPr>
          <w:rFonts w:ascii="Arial" w:eastAsia="Calibri" w:hAnsi="Arial" w:cs="Arial"/>
          <w:color w:val="000000" w:themeColor="text1"/>
          <w:kern w:val="24"/>
        </w:rPr>
        <w:t xml:space="preserve"> some LPL activity. Rare </w:t>
      </w:r>
      <w:r w:rsidR="00EA4378" w:rsidRPr="00AD1D04">
        <w:rPr>
          <w:rFonts w:ascii="Arial" w:eastAsia="Calibri" w:hAnsi="Arial" w:cs="Arial"/>
          <w:color w:val="000000" w:themeColor="text1"/>
          <w:kern w:val="24"/>
        </w:rPr>
        <w:t>side</w:t>
      </w:r>
      <w:r w:rsidR="00C70D85" w:rsidRPr="00AD1D04">
        <w:rPr>
          <w:rFonts w:ascii="Arial" w:eastAsia="Calibri" w:hAnsi="Arial" w:cs="Arial"/>
          <w:color w:val="000000" w:themeColor="text1"/>
          <w:kern w:val="24"/>
        </w:rPr>
        <w:t xml:space="preserve"> effects include dyspepsia, diarrhea, an increase in transaminases, cholelithiasis, and deep venous thrombosis. Fibrates must be used with caution in patients with renal dysfunction and gall bladder disease. In most cases, fenofibrate is used, but gemfibrozil is preferred in renal insufficiency.</w:t>
      </w:r>
    </w:p>
    <w:p w14:paraId="142AEE06" w14:textId="77777777" w:rsidR="00B405E5" w:rsidRPr="00AD1D04" w:rsidRDefault="00B405E5" w:rsidP="00AD1D04">
      <w:pPr>
        <w:spacing w:after="0" w:line="276" w:lineRule="auto"/>
        <w:contextualSpacing/>
        <w:rPr>
          <w:rFonts w:ascii="Arial" w:hAnsi="Arial" w:cs="Arial"/>
          <w:color w:val="000000" w:themeColor="text1"/>
        </w:rPr>
      </w:pPr>
    </w:p>
    <w:p w14:paraId="2883CF51" w14:textId="3C25F1DE" w:rsidR="00914F1A" w:rsidRPr="00AD1D04" w:rsidRDefault="004D031C" w:rsidP="00AD1D04">
      <w:pPr>
        <w:spacing w:after="0" w:line="276" w:lineRule="auto"/>
        <w:contextualSpacing/>
        <w:rPr>
          <w:rFonts w:ascii="Arial" w:hAnsi="Arial" w:cs="Arial"/>
          <w:color w:val="000000" w:themeColor="text1"/>
        </w:rPr>
      </w:pPr>
      <w:r w:rsidRPr="00AD1D04">
        <w:rPr>
          <w:rFonts w:ascii="Arial" w:hAnsi="Arial" w:cs="Arial"/>
          <w:color w:val="000000" w:themeColor="text1"/>
        </w:rPr>
        <w:t xml:space="preserve">Long chain omega 3 fatty acids </w:t>
      </w:r>
      <w:r w:rsidR="00C70D85" w:rsidRPr="00AD1D04">
        <w:rPr>
          <w:rFonts w:ascii="Arial" w:eastAsiaTheme="minorEastAsia" w:hAnsi="Arial" w:cs="Arial"/>
          <w:color w:val="000000" w:themeColor="text1"/>
          <w:kern w:val="24"/>
        </w:rPr>
        <w:t xml:space="preserve">inhibit diacyl glycerol acetyl transferase (DGAT), reduce VLDL-TG synthesis, and increase the rate of peroxisomal beta oxidation in the liver. In adults, </w:t>
      </w:r>
      <w:r w:rsidR="0015456F" w:rsidRPr="00AD1D04">
        <w:rPr>
          <w:rFonts w:ascii="Arial" w:eastAsiaTheme="minorEastAsia" w:hAnsi="Arial" w:cs="Arial"/>
          <w:color w:val="000000" w:themeColor="text1"/>
          <w:kern w:val="24"/>
        </w:rPr>
        <w:t xml:space="preserve">omega 3 fatty acids </w:t>
      </w:r>
      <w:r w:rsidRPr="00AD1D04">
        <w:rPr>
          <w:rFonts w:ascii="Arial" w:hAnsi="Arial" w:cs="Arial"/>
          <w:color w:val="000000" w:themeColor="text1"/>
        </w:rPr>
        <w:t xml:space="preserve">lower TG levels by 20-50% </w:t>
      </w:r>
      <w:r w:rsidR="00EA4378" w:rsidRPr="00AD1D04">
        <w:rPr>
          <w:rFonts w:ascii="Arial" w:hAnsi="Arial" w:cs="Arial"/>
          <w:color w:val="000000" w:themeColor="text1"/>
        </w:rPr>
        <w:fldChar w:fldCharType="begin"/>
      </w:r>
      <w:r w:rsidR="009205D5" w:rsidRPr="00AD1D04">
        <w:rPr>
          <w:rFonts w:ascii="Arial" w:hAnsi="Arial" w:cs="Arial"/>
          <w:color w:val="000000" w:themeColor="text1"/>
        </w:rPr>
        <w:instrText xml:space="preserve"> ADDIN EN.CITE &lt;EndNote&gt;&lt;Cite&gt;&lt;Author&gt;Musa-Veloso&lt;/Author&gt;&lt;Year&gt;2010&lt;/Year&gt;&lt;RecNum&gt;40&lt;/RecNum&gt;&lt;DisplayText&gt;(68)&lt;/DisplayText&gt;&lt;record&gt;&lt;rec-number&gt;40&lt;/rec-number&gt;&lt;foreign-keys&gt;&lt;key app="EN" db-id="tfs59z25ar2w0peefrnva907vzd20050wtpe" timestamp="0"&gt;40&lt;/key&gt;&lt;/foreign-keys&gt;&lt;ref-type name="Journal Article"&gt;17&lt;/ref-type&gt;&lt;contributors&gt;&lt;authors&gt;&lt;author&gt;Musa-Veloso, K.&lt;/author&gt;&lt;author&gt;Binns, M. A.&lt;/author&gt;&lt;author&gt;Kocenas, A. C.&lt;/author&gt;&lt;author&gt;Poon, T.&lt;/author&gt;&lt;author&gt;Elliot, J. A.&lt;/author&gt;&lt;author&gt;Rice, H.&lt;/author&gt;&lt;author&gt;Oppedal-Olsen, H.&lt;/author&gt;&lt;author&gt;Lloyd, H.&lt;/author&gt;&lt;author&gt;Lemke, S.&lt;/author&gt;&lt;/authors&gt;&lt;/contributors&gt;&lt;auth-address&gt;Cantox Health Sciences International, Mississauga, Ontario, Canada. kmusa-veloso@cantox.com&lt;/auth-address&gt;&lt;titles&gt;&lt;title&gt;Long-chain omega-3 fatty acids eicosapentaenoic acid and docosahexaenoic acid dose-dependently reduce fasting serum triglycerides&lt;/title&gt;&lt;secondary-title&gt;Nutr Rev&lt;/secondary-title&gt;&lt;alt-title&gt;Nutrition reviews&lt;/alt-title&gt;&lt;/titles&gt;&lt;pages&gt;155-67&lt;/pages&gt;&lt;volume&gt;68&lt;/volume&gt;&lt;number&gt;3&lt;/number&gt;&lt;edition&gt;2010/04/14&lt;/edition&gt;&lt;keywords&gt;&lt;keyword&gt;Docosahexaenoic Acids/ administration &amp;amp; dosage/metabolism&lt;/keyword&gt;&lt;keyword&gt;Dose-Response Relationship, Drug&lt;/keyword&gt;&lt;keyword&gt;Eicosapentaenoic Acid/ administration &amp;amp; dosage/metabolism&lt;/keyword&gt;&lt;keyword&gt;Fasting/blood&lt;/keyword&gt;&lt;keyword&gt;Humans&lt;/keyword&gt;&lt;keyword&gt;Nutrition Policy&lt;/keyword&gt;&lt;keyword&gt;Randomized Controlled Trials as Topic&lt;/keyword&gt;&lt;keyword&gt;Triglycerides/ blood&lt;/keyword&gt;&lt;/keywords&gt;&lt;dates&gt;&lt;year&gt;2010&lt;/year&gt;&lt;pub-dates&gt;&lt;date&gt;Mar&lt;/date&gt;&lt;/pub-dates&gt;&lt;/dates&gt;&lt;isbn&gt;1753-4887 (Electronic)&amp;#xD;0029-6643 (Linking)&lt;/isbn&gt;&lt;accession-num&gt;20384846&lt;/accession-num&gt;&lt;urls&gt;&lt;/urls&gt;&lt;electronic-resource-num&gt;10.1111/j.1753-4887.2010.00272.x&lt;/electronic-resource-num&gt;&lt;remote-database-provider&gt;NLM&lt;/remote-database-provider&gt;&lt;language&gt;eng&lt;/language&gt;&lt;/record&gt;&lt;/Cite&gt;&lt;/EndNote&gt;</w:instrText>
      </w:r>
      <w:r w:rsidR="00EA4378" w:rsidRPr="00AD1D04">
        <w:rPr>
          <w:rFonts w:ascii="Arial" w:hAnsi="Arial" w:cs="Arial"/>
          <w:color w:val="000000" w:themeColor="text1"/>
        </w:rPr>
        <w:fldChar w:fldCharType="separate"/>
      </w:r>
      <w:r w:rsidR="009205D5" w:rsidRPr="00AD1D04">
        <w:rPr>
          <w:rFonts w:ascii="Arial" w:hAnsi="Arial" w:cs="Arial"/>
          <w:noProof/>
          <w:color w:val="000000" w:themeColor="text1"/>
        </w:rPr>
        <w:t>(</w:t>
      </w:r>
      <w:hyperlink w:anchor="_ENREF_68" w:tooltip="Musa-Veloso, 2010 #40" w:history="1">
        <w:r w:rsidR="00B53236" w:rsidRPr="00AD1D04">
          <w:rPr>
            <w:rFonts w:ascii="Arial" w:hAnsi="Arial" w:cs="Arial"/>
            <w:noProof/>
            <w:color w:val="000000" w:themeColor="text1"/>
          </w:rPr>
          <w:t>68</w:t>
        </w:r>
      </w:hyperlink>
      <w:r w:rsidR="009205D5" w:rsidRPr="00AD1D04">
        <w:rPr>
          <w:rFonts w:ascii="Arial" w:hAnsi="Arial" w:cs="Arial"/>
          <w:noProof/>
          <w:color w:val="000000" w:themeColor="text1"/>
        </w:rPr>
        <w:t>)</w:t>
      </w:r>
      <w:r w:rsidR="00EA4378" w:rsidRPr="00AD1D04">
        <w:rPr>
          <w:rFonts w:ascii="Arial" w:hAnsi="Arial" w:cs="Arial"/>
          <w:color w:val="000000" w:themeColor="text1"/>
        </w:rPr>
        <w:fldChar w:fldCharType="end"/>
      </w:r>
      <w:r w:rsidRPr="00AD1D04">
        <w:rPr>
          <w:rFonts w:ascii="Arial" w:hAnsi="Arial" w:cs="Arial"/>
          <w:color w:val="000000" w:themeColor="text1"/>
        </w:rPr>
        <w:t>.</w:t>
      </w:r>
      <w:r w:rsidR="00980222" w:rsidRPr="00AD1D04">
        <w:rPr>
          <w:rFonts w:ascii="Arial" w:hAnsi="Arial" w:cs="Arial"/>
          <w:color w:val="000000" w:themeColor="text1"/>
        </w:rPr>
        <w:t xml:space="preserve"> </w:t>
      </w:r>
      <w:r w:rsidR="00C70D85" w:rsidRPr="00AD1D04">
        <w:rPr>
          <w:rFonts w:ascii="Arial" w:hAnsi="Arial" w:cs="Arial"/>
          <w:color w:val="000000" w:themeColor="text1"/>
        </w:rPr>
        <w:t xml:space="preserve">These effects are primarily seen with prescription fish oils which contain approximately 465 mg of eicosapentaenoic acid (EPA) and 375 mg of docosahexaenoic acid (DHA) and require taking at least 2 grams of omega 3 fatty acids per day. Over the counter preparations have variable quantities of EPA and DHA resulting in variable TG lowering effects. </w:t>
      </w:r>
      <w:r w:rsidR="00C70D85" w:rsidRPr="00AD1D04">
        <w:rPr>
          <w:rFonts w:ascii="Arial" w:eastAsiaTheme="minorEastAsia" w:hAnsi="Arial" w:cs="Arial"/>
          <w:color w:val="000000" w:themeColor="text1"/>
          <w:kern w:val="24"/>
        </w:rPr>
        <w:t xml:space="preserve">Two </w:t>
      </w:r>
      <w:r w:rsidR="00C70D85" w:rsidRPr="00AD1D04">
        <w:rPr>
          <w:rFonts w:ascii="Arial" w:hAnsi="Arial" w:cs="Arial"/>
          <w:color w:val="000000" w:themeColor="text1"/>
        </w:rPr>
        <w:t xml:space="preserve">small studies in children with hypertriglyceridemia did not find significant lowering of the TG levels </w:t>
      </w:r>
      <w:r w:rsidR="00C70D85" w:rsidRPr="00AD1D04">
        <w:rPr>
          <w:rFonts w:ascii="Arial" w:hAnsi="Arial" w:cs="Arial"/>
          <w:color w:val="000000" w:themeColor="text1"/>
        </w:rPr>
        <w:fldChar w:fldCharType="begin">
          <w:fldData xml:space="preserve">PEVuZE5vdGU+PENpdGU+PEF1dGhvcj5kZSBGZXJyYW50aTwvQXV0aG9yPjxZZWFyPjIwMTQ8L1ll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</w:fldData>
        </w:fldChar>
      </w:r>
      <w:r w:rsidR="009205D5" w:rsidRPr="00AD1D04">
        <w:rPr>
          <w:rFonts w:ascii="Arial" w:hAnsi="Arial" w:cs="Arial"/>
          <w:color w:val="000000" w:themeColor="text1"/>
        </w:rPr>
        <w:instrText xml:space="preserve"> ADDIN EN.CITE </w:instrText>
      </w:r>
      <w:r w:rsidR="009205D5" w:rsidRPr="00AD1D04">
        <w:rPr>
          <w:rFonts w:ascii="Arial" w:hAnsi="Arial" w:cs="Arial"/>
          <w:color w:val="000000" w:themeColor="text1"/>
        </w:rPr>
        <w:fldChar w:fldCharType="begin">
          <w:fldData xml:space="preserve">PEVuZE5vdGU+PENpdGU+PEF1dGhvcj5kZSBGZXJyYW50aTwvQXV0aG9yPjxZZWFyPjIwMTQ8L1ll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</w:fldData>
        </w:fldChar>
      </w:r>
      <w:r w:rsidR="009205D5" w:rsidRPr="00AD1D04">
        <w:rPr>
          <w:rFonts w:ascii="Arial" w:hAnsi="Arial" w:cs="Arial"/>
          <w:color w:val="000000" w:themeColor="text1"/>
        </w:rPr>
        <w:instrText xml:space="preserve"> ADDIN EN.CITE.DATA </w:instrText>
      </w:r>
      <w:r w:rsidR="009205D5" w:rsidRPr="00AD1D04">
        <w:rPr>
          <w:rFonts w:ascii="Arial" w:hAnsi="Arial" w:cs="Arial"/>
          <w:color w:val="000000" w:themeColor="text1"/>
        </w:rPr>
      </w:r>
      <w:r w:rsidR="009205D5" w:rsidRPr="00AD1D04">
        <w:rPr>
          <w:rFonts w:ascii="Arial" w:hAnsi="Arial" w:cs="Arial"/>
          <w:color w:val="000000" w:themeColor="text1"/>
        </w:rPr>
        <w:fldChar w:fldCharType="end"/>
      </w:r>
      <w:r w:rsidR="00C70D85" w:rsidRPr="00AD1D04">
        <w:rPr>
          <w:rFonts w:ascii="Arial" w:hAnsi="Arial" w:cs="Arial"/>
          <w:color w:val="000000" w:themeColor="text1"/>
        </w:rPr>
      </w:r>
      <w:r w:rsidR="00C70D85" w:rsidRPr="00AD1D04">
        <w:rPr>
          <w:rFonts w:ascii="Arial" w:hAnsi="Arial" w:cs="Arial"/>
          <w:color w:val="000000" w:themeColor="text1"/>
        </w:rPr>
        <w:fldChar w:fldCharType="separate"/>
      </w:r>
      <w:r w:rsidR="009205D5" w:rsidRPr="00AD1D04">
        <w:rPr>
          <w:rFonts w:ascii="Arial" w:hAnsi="Arial" w:cs="Arial"/>
          <w:noProof/>
          <w:color w:val="000000" w:themeColor="text1"/>
        </w:rPr>
        <w:t>(</w:t>
      </w:r>
      <w:hyperlink w:anchor="_ENREF_69" w:tooltip="de Ferranti, 2014 #266" w:history="1">
        <w:r w:rsidR="00B53236" w:rsidRPr="00AD1D04">
          <w:rPr>
            <w:rFonts w:ascii="Arial" w:hAnsi="Arial" w:cs="Arial"/>
            <w:noProof/>
            <w:color w:val="000000" w:themeColor="text1"/>
          </w:rPr>
          <w:t>69</w:t>
        </w:r>
      </w:hyperlink>
      <w:r w:rsidR="009205D5" w:rsidRPr="00AD1D04">
        <w:rPr>
          <w:rFonts w:ascii="Arial" w:hAnsi="Arial" w:cs="Arial"/>
          <w:noProof/>
          <w:color w:val="000000" w:themeColor="text1"/>
        </w:rPr>
        <w:t xml:space="preserve">, </w:t>
      </w:r>
      <w:hyperlink w:anchor="_ENREF_70" w:tooltip="Gidding, 2014 #23" w:history="1">
        <w:r w:rsidR="00B53236" w:rsidRPr="00AD1D04">
          <w:rPr>
            <w:rFonts w:ascii="Arial" w:hAnsi="Arial" w:cs="Arial"/>
            <w:noProof/>
            <w:color w:val="000000" w:themeColor="text1"/>
          </w:rPr>
          <w:t>70</w:t>
        </w:r>
      </w:hyperlink>
      <w:r w:rsidR="009205D5" w:rsidRPr="00AD1D04">
        <w:rPr>
          <w:rFonts w:ascii="Arial" w:hAnsi="Arial" w:cs="Arial"/>
          <w:noProof/>
          <w:color w:val="000000" w:themeColor="text1"/>
        </w:rPr>
        <w:t>)</w:t>
      </w:r>
      <w:r w:rsidR="00C70D85" w:rsidRPr="00AD1D04">
        <w:rPr>
          <w:rFonts w:ascii="Arial" w:hAnsi="Arial" w:cs="Arial"/>
          <w:color w:val="000000" w:themeColor="text1"/>
        </w:rPr>
        <w:fldChar w:fldCharType="end"/>
      </w:r>
      <w:r w:rsidR="00344EFA" w:rsidRPr="00AD1D04">
        <w:rPr>
          <w:rFonts w:ascii="Arial" w:hAnsi="Arial" w:cs="Arial"/>
          <w:color w:val="000000" w:themeColor="text1"/>
        </w:rPr>
        <w:t xml:space="preserve">, </w:t>
      </w:r>
      <w:r w:rsidR="00344EFA" w:rsidRPr="00AD1D04">
        <w:rPr>
          <w:rFonts w:ascii="Arial" w:hAnsi="Arial" w:cs="Arial"/>
          <w:color w:val="232323"/>
          <w:shd w:val="clear" w:color="auto" w:fill="FFFFFF"/>
        </w:rPr>
        <w:t>however, the studies were likely underpowered</w:t>
      </w:r>
      <w:r w:rsidR="00C70D85" w:rsidRPr="00AD1D04">
        <w:rPr>
          <w:rFonts w:ascii="Arial" w:hAnsi="Arial" w:cs="Arial"/>
          <w:color w:val="000000" w:themeColor="text1"/>
        </w:rPr>
        <w:t xml:space="preserve">. </w:t>
      </w:r>
      <w:r w:rsidR="0015456F" w:rsidRPr="00AD1D04">
        <w:rPr>
          <w:rFonts w:ascii="Arial" w:hAnsi="Arial" w:cs="Arial"/>
          <w:color w:val="000000" w:themeColor="text1"/>
        </w:rPr>
        <w:t xml:space="preserve">When using omega- 3 fatty acids in patients with severe hypertriglyceridemia it is important to ensure that the total fat intake is within the fat allowance permitted. Four capsules of omega-3 fatty acids </w:t>
      </w:r>
      <w:r w:rsidR="00802336" w:rsidRPr="00AD1D04">
        <w:rPr>
          <w:rFonts w:ascii="Arial" w:hAnsi="Arial" w:cs="Arial"/>
          <w:color w:val="000000" w:themeColor="text1"/>
        </w:rPr>
        <w:t>provide</w:t>
      </w:r>
      <w:r w:rsidR="0015456F" w:rsidRPr="00AD1D04">
        <w:rPr>
          <w:rFonts w:ascii="Arial" w:hAnsi="Arial" w:cs="Arial"/>
          <w:color w:val="000000" w:themeColor="text1"/>
        </w:rPr>
        <w:t xml:space="preserve"> 4</w:t>
      </w:r>
      <w:r w:rsidR="00EA4378" w:rsidRPr="00AD1D04">
        <w:rPr>
          <w:rFonts w:ascii="Arial" w:hAnsi="Arial" w:cs="Arial"/>
          <w:color w:val="000000" w:themeColor="text1"/>
        </w:rPr>
        <w:t xml:space="preserve"> </w:t>
      </w:r>
      <w:r w:rsidR="0015456F" w:rsidRPr="00AD1D04">
        <w:rPr>
          <w:rFonts w:ascii="Arial" w:hAnsi="Arial" w:cs="Arial"/>
          <w:color w:val="000000" w:themeColor="text1"/>
        </w:rPr>
        <w:t xml:space="preserve">grams of fat/day. </w:t>
      </w:r>
    </w:p>
    <w:p w14:paraId="527006FC" w14:textId="77777777" w:rsidR="0015456F" w:rsidRPr="00AD1D04" w:rsidRDefault="0015456F" w:rsidP="00AD1D04">
      <w:pPr>
        <w:spacing w:after="0" w:line="276" w:lineRule="auto"/>
        <w:contextualSpacing/>
        <w:rPr>
          <w:rFonts w:ascii="Arial" w:hAnsi="Arial" w:cs="Arial"/>
          <w:color w:val="000000" w:themeColor="text1"/>
        </w:rPr>
      </w:pPr>
    </w:p>
    <w:p w14:paraId="4BF3512B" w14:textId="6CEF85E9" w:rsidR="00C70D85" w:rsidRPr="00AD1D04" w:rsidRDefault="00C70D85" w:rsidP="00AD1D04">
      <w:pPr>
        <w:spacing w:after="0" w:line="276" w:lineRule="auto"/>
        <w:contextualSpacing/>
        <w:rPr>
          <w:rFonts w:ascii="Arial" w:hAnsi="Arial" w:cs="Arial"/>
          <w:color w:val="000000" w:themeColor="text1"/>
        </w:rPr>
      </w:pPr>
      <w:r w:rsidRPr="00AD1D04">
        <w:rPr>
          <w:rFonts w:ascii="Arial" w:hAnsi="Arial" w:cs="Arial"/>
          <w:color w:val="000000" w:themeColor="text1"/>
        </w:rPr>
        <w:t>Niacin lowers TGs 10-30%, increases HDL cholesterol by 10-40% and lowers LDL cholesterol by 5-20%.</w:t>
      </w:r>
      <w:r w:rsidR="00980222" w:rsidRPr="00AD1D04">
        <w:rPr>
          <w:rFonts w:ascii="Arial" w:hAnsi="Arial" w:cs="Arial"/>
          <w:color w:val="000000" w:themeColor="text1"/>
        </w:rPr>
        <w:t xml:space="preserve"> </w:t>
      </w:r>
      <w:r w:rsidRPr="00AD1D04">
        <w:rPr>
          <w:rFonts w:ascii="Arial" w:hAnsi="Arial" w:cs="Arial"/>
          <w:color w:val="000000" w:themeColor="text1"/>
        </w:rPr>
        <w:t>The most common complaint with its use is flushing due to the release of prostaglandin E2 in the skin.</w:t>
      </w:r>
      <w:r w:rsidR="00980222" w:rsidRPr="00AD1D04">
        <w:rPr>
          <w:rFonts w:ascii="Arial" w:hAnsi="Arial" w:cs="Arial"/>
          <w:color w:val="000000" w:themeColor="text1"/>
        </w:rPr>
        <w:t xml:space="preserve"> </w:t>
      </w:r>
      <w:r w:rsidRPr="00AD1D04">
        <w:rPr>
          <w:rFonts w:ascii="Arial" w:hAnsi="Arial" w:cs="Arial"/>
          <w:color w:val="000000" w:themeColor="text1"/>
        </w:rPr>
        <w:t>Flushing typically occurs 15-60 minutes after ingestion and can last up to 30 minutes.</w:t>
      </w:r>
      <w:r w:rsidR="00980222" w:rsidRPr="00AD1D04">
        <w:rPr>
          <w:rFonts w:ascii="Arial" w:hAnsi="Arial" w:cs="Arial"/>
          <w:color w:val="000000" w:themeColor="text1"/>
        </w:rPr>
        <w:t xml:space="preserve"> </w:t>
      </w:r>
      <w:r w:rsidRPr="00AD1D04">
        <w:rPr>
          <w:rFonts w:ascii="Arial" w:hAnsi="Arial" w:cs="Arial"/>
          <w:color w:val="000000" w:themeColor="text1"/>
        </w:rPr>
        <w:t>Aspirin 30 minutes before niacin can reduce flushing.</w:t>
      </w:r>
      <w:r w:rsidR="00980222" w:rsidRPr="00AD1D04">
        <w:rPr>
          <w:rFonts w:ascii="Arial" w:hAnsi="Arial" w:cs="Arial"/>
          <w:color w:val="000000" w:themeColor="text1"/>
        </w:rPr>
        <w:t xml:space="preserve"> </w:t>
      </w:r>
      <w:r w:rsidR="00802336" w:rsidRPr="00AD1D04">
        <w:rPr>
          <w:rFonts w:ascii="Arial" w:hAnsi="Arial" w:cs="Arial"/>
          <w:color w:val="000000" w:themeColor="text1"/>
        </w:rPr>
        <w:t xml:space="preserve">Children often do not tolerate niacin. </w:t>
      </w:r>
    </w:p>
    <w:p w14:paraId="507DB29D" w14:textId="77777777" w:rsidR="00C70D85" w:rsidRPr="00AD1D04" w:rsidRDefault="00C70D85" w:rsidP="00AD1D04">
      <w:pPr>
        <w:spacing w:after="0" w:line="276" w:lineRule="auto"/>
        <w:contextualSpacing/>
        <w:rPr>
          <w:rFonts w:ascii="Arial" w:hAnsi="Arial" w:cs="Arial"/>
          <w:color w:val="000000" w:themeColor="text1"/>
        </w:rPr>
      </w:pPr>
    </w:p>
    <w:p w14:paraId="22E601FE" w14:textId="3D3B3560" w:rsidR="008E1BA8" w:rsidRPr="00AD1D04" w:rsidRDefault="008A46BD" w:rsidP="00AD1D04">
      <w:pPr>
        <w:spacing w:after="0" w:line="276" w:lineRule="auto"/>
        <w:contextualSpacing/>
        <w:rPr>
          <w:rFonts w:ascii="Arial" w:hAnsi="Arial" w:cs="Arial"/>
          <w:color w:val="000000" w:themeColor="text1"/>
        </w:rPr>
      </w:pPr>
      <w:r w:rsidRPr="00AD1D04">
        <w:rPr>
          <w:rFonts w:ascii="Arial" w:hAnsi="Arial" w:cs="Arial"/>
          <w:color w:val="000000" w:themeColor="text1"/>
        </w:rPr>
        <w:t xml:space="preserve">Patients with LPL deficiency can be offered a trial of fibric acid derivatives but the response is quite variable since these agents work to lower plasma TG primarily by upregulating LPL activity, which is deficient in this condition </w:t>
      </w:r>
      <w:r w:rsidR="00EA4378" w:rsidRPr="00AD1D04">
        <w:rPr>
          <w:rFonts w:ascii="Arial" w:hAnsi="Arial" w:cs="Arial"/>
          <w:color w:val="000000" w:themeColor="text1"/>
        </w:rPr>
        <w:fldChar w:fldCharType="begin"/>
      </w:r>
      <w:r w:rsidR="009205D5" w:rsidRPr="00AD1D04">
        <w:rPr>
          <w:rFonts w:ascii="Arial" w:hAnsi="Arial" w:cs="Arial"/>
          <w:color w:val="000000" w:themeColor="text1"/>
        </w:rPr>
        <w:instrText xml:space="preserve"> ADDIN EN.CITE &lt;EndNote&gt;&lt;Cite&gt;&lt;Author&gt;Grundy&lt;/Author&gt;&lt;Year&gt;1987&lt;/Year&gt;&lt;RecNum&gt;134&lt;/RecNum&gt;&lt;DisplayText&gt;(71)&lt;/DisplayText&gt;&lt;record&gt;&lt;rec-number&gt;134&lt;/rec-number&gt;&lt;foreign-keys&gt;&lt;key app="EN" db-id="sdz9vd9fjfdt20ewp9gxwt0lpv209ppffe9d"&gt;134&lt;/key&gt;&lt;/foreign-keys&gt;&lt;ref-type name="Journal Article"&gt;17&lt;/ref-type&gt;&lt;contributors&gt;&lt;authors&gt;&lt;author&gt;Grundy, S. M.&lt;/author&gt;&lt;author&gt;Vega, G. L.&lt;/author&gt;&lt;/authors&gt;&lt;/contributors&gt;&lt;auth-address&gt;University of Texas Health Science Center, Center for Human Nutrition, Dallas 75235-9052.&lt;/auth-address&gt;&lt;titles&gt;&lt;title&gt;Fibric acids: effects on lipids and lipoprotein metabolism&lt;/title&gt;&lt;secondary-title&gt;Am J Med&lt;/secondary-title&gt;&lt;alt-title&gt;The American journal of medicine&lt;/alt-title&gt;&lt;/titles&gt;&lt;periodical&gt;&lt;full-title&gt;Am J Med&lt;/full-title&gt;&lt;abbr-1&gt;The American journal of medicine&lt;/abbr-1&gt;&lt;/periodical&gt;&lt;alt-periodical&gt;&lt;full-title&gt;Am J Med&lt;/full-title&gt;&lt;abbr-1&gt;The American journal of medicine&lt;/abbr-1&gt;&lt;/alt-periodical&gt;&lt;pages&gt;9-20&lt;/pages&gt;&lt;volume&gt;83&lt;/volume&gt;&lt;number&gt;5B&lt;/number&gt;&lt;edition&gt;1987/11/27&lt;/edition&gt;&lt;keywords&gt;&lt;keyword&gt;Bezafibrate/pharmacology&lt;/keyword&gt;&lt;keyword&gt;Bile Acids and Salts/biosynthesis&lt;/keyword&gt;&lt;keyword&gt;Cholesterol/biosynthesis&lt;/keyword&gt;&lt;keyword&gt;Clofibrate/ analogs &amp;amp; derivatives/pharmacology&lt;/keyword&gt;&lt;keyword&gt;Fenofibrate/pharmacology&lt;/keyword&gt;&lt;keyword&gt;Gemfibrozil&lt;/keyword&gt;&lt;keyword&gt;Humans&lt;/keyword&gt;&lt;keyword&gt;Hypolipidemic Agents/pharmacology&lt;/keyword&gt;&lt;keyword&gt;Lipoproteins, HDL/metabolism&lt;/keyword&gt;&lt;keyword&gt;Lipoproteins, LDL/biosynthesis/metabolism&lt;/keyword&gt;&lt;keyword&gt;Lipoproteins, VLDL/biosynthesis&lt;/keyword&gt;&lt;keyword&gt;Liver/metabolism&lt;/keyword&gt;&lt;keyword&gt;Pentanoic Acids/pharmacology&lt;/keyword&gt;&lt;keyword&gt;Triglycerides/ metabolism&lt;/keyword&gt;&lt;/keywords&gt;&lt;dates&gt;&lt;year&gt;1987&lt;/year&gt;&lt;pub-dates&gt;&lt;date&gt;Nov 27&lt;/date&gt;&lt;/pub-dates&gt;&lt;/dates&gt;&lt;isbn&gt;0002-9343 (Print)&amp;#xD;0002-9343 (Linking)&lt;/isbn&gt;&lt;accession-num&gt;3318457&lt;/accession-num&gt;&lt;urls&gt;&lt;/urls&gt;&lt;remote-database-provider&gt;NLM&lt;/remote-database-provider&gt;&lt;language&gt;eng&lt;/language&gt;&lt;/record&gt;&lt;/Cite&gt;&lt;/EndNote&gt;</w:instrText>
      </w:r>
      <w:r w:rsidR="00EA4378" w:rsidRPr="00AD1D04">
        <w:rPr>
          <w:rFonts w:ascii="Arial" w:hAnsi="Arial" w:cs="Arial"/>
          <w:color w:val="000000" w:themeColor="text1"/>
        </w:rPr>
        <w:fldChar w:fldCharType="separate"/>
      </w:r>
      <w:r w:rsidR="009205D5" w:rsidRPr="00AD1D04">
        <w:rPr>
          <w:rFonts w:ascii="Arial" w:hAnsi="Arial" w:cs="Arial"/>
          <w:noProof/>
          <w:color w:val="000000" w:themeColor="text1"/>
        </w:rPr>
        <w:t>(</w:t>
      </w:r>
      <w:hyperlink w:anchor="_ENREF_71" w:tooltip="Grundy, 1987 #134" w:history="1">
        <w:r w:rsidR="00B53236" w:rsidRPr="00AD1D04">
          <w:rPr>
            <w:rFonts w:ascii="Arial" w:hAnsi="Arial" w:cs="Arial"/>
            <w:noProof/>
            <w:color w:val="000000" w:themeColor="text1"/>
          </w:rPr>
          <w:t>71</w:t>
        </w:r>
      </w:hyperlink>
      <w:r w:rsidR="009205D5" w:rsidRPr="00AD1D04">
        <w:rPr>
          <w:rFonts w:ascii="Arial" w:hAnsi="Arial" w:cs="Arial"/>
          <w:noProof/>
          <w:color w:val="000000" w:themeColor="text1"/>
        </w:rPr>
        <w:t>)</w:t>
      </w:r>
      <w:r w:rsidR="00EA4378" w:rsidRPr="00AD1D04">
        <w:rPr>
          <w:rFonts w:ascii="Arial" w:hAnsi="Arial" w:cs="Arial"/>
          <w:color w:val="000000" w:themeColor="text1"/>
        </w:rPr>
        <w:fldChar w:fldCharType="end"/>
      </w:r>
      <w:r w:rsidRPr="00AD1D04">
        <w:rPr>
          <w:rFonts w:ascii="Arial" w:hAnsi="Arial" w:cs="Arial"/>
          <w:color w:val="000000" w:themeColor="text1"/>
        </w:rPr>
        <w:t>.</w:t>
      </w:r>
      <w:r w:rsidR="00980222" w:rsidRPr="00AD1D04">
        <w:rPr>
          <w:rFonts w:ascii="Arial" w:hAnsi="Arial" w:cs="Arial"/>
          <w:color w:val="000000" w:themeColor="text1"/>
        </w:rPr>
        <w:t xml:space="preserve"> </w:t>
      </w:r>
      <w:r w:rsidRPr="00AD1D04">
        <w:rPr>
          <w:rFonts w:ascii="Arial" w:hAnsi="Arial" w:cs="Arial"/>
          <w:color w:val="000000" w:themeColor="text1"/>
        </w:rPr>
        <w:t>Omega 3 fatty acids lower plasma TGs in certain conditions of HTG, but they may actually aggravate the severe HTG of FCS and are therefore contraindicated in LPL deficiency </w:t>
      </w:r>
      <w:r w:rsidR="00EA4378" w:rsidRPr="00AD1D04">
        <w:rPr>
          <w:rFonts w:ascii="Arial" w:hAnsi="Arial" w:cs="Arial"/>
          <w:color w:val="000000" w:themeColor="text1"/>
        </w:rPr>
        <w:fldChar w:fldCharType="begin"/>
      </w:r>
      <w:r w:rsidR="005F30BA" w:rsidRPr="00AD1D04">
        <w:rPr>
          <w:rFonts w:ascii="Arial" w:hAnsi="Arial" w:cs="Arial"/>
          <w:color w:val="000000" w:themeColor="text1"/>
        </w:rPr>
        <w:instrText xml:space="preserve"> ADDIN EN.CITE &lt;EndNote&gt;&lt;Cite&gt;&lt;Author&gt;Rouis&lt;/Author&gt;&lt;Year&gt;1997&lt;/Year&gt;&lt;RecNum&gt;24&lt;/RecNum&gt;&lt;DisplayText&gt;(61)&lt;/DisplayText&gt;&lt;record&gt;&lt;rec-number&gt;24&lt;/rec-number&gt;&lt;foreign-keys&gt;&lt;key app="EN" db-id="tfs59z25ar2w0peefrnva907vzd20050wtpe" timestamp="0"&gt;24&lt;/key&gt;&lt;/foreign-keys&gt;&lt;ref-type name="Journal Article"&gt;17&lt;/ref-type&gt;&lt;contributors&gt;&lt;authors&gt;&lt;author&gt;Rouis, M.&lt;/author&gt;&lt;author&gt;Dugi, K. A.&lt;/author&gt;&lt;author&gt;Previato, L.&lt;/author&gt;&lt;author&gt;Patterson, A. P.&lt;/author&gt;&lt;author&gt;Brunzell, J. D.&lt;/author&gt;&lt;author&gt;Brewer, H. B.&lt;/author&gt;&lt;author&gt;Santamarina-Fojo, S.&lt;/author&gt;&lt;/authors&gt;&lt;/contributors&gt;&lt;auth-address&gt;Molecular Disease Branch, National Heart, Lung, and Blood Institute, National Institutes of Health, Bethesda, Md. 20892-1666, USA.&lt;/auth-address&gt;&lt;titles&gt;&lt;title&gt;Therapeutic response to medium-chain triglycerides and omega-3 fatty acids in a patient with the familial chylomicronemia syndrome&lt;/title&gt;&lt;secondary-title&gt;Arterioscler Thromb Vasc Biol&lt;/secondary-title&gt;&lt;alt-title&gt;Arteriosclerosis, thrombosis, and vascular biology&lt;/alt-title&gt;&lt;/titles&gt;&lt;pages&gt;1400-6&lt;/pages&gt;&lt;volume&gt;17&lt;/volume&gt;&lt;number&gt;7&lt;/number&gt;&lt;edition&gt;1997/07/01&lt;/edition&gt;&lt;keywords&gt;&lt;keyword&gt;Adipose Tissue/enzymology&lt;/keyword&gt;&lt;keyword&gt;Child&lt;/keyword&gt;&lt;keyword&gt;Chylomicrons/ blood&lt;/keyword&gt;&lt;keyword&gt;Fatty Acids, Omega-3/ therapeutic use&lt;/keyword&gt;&lt;keyword&gt;Female&lt;/keyword&gt;&lt;keyword&gt;Gene Expression Regulation, Enzymologic&lt;/keyword&gt;&lt;keyword&gt;Humans&lt;/keyword&gt;&lt;keyword&gt;Lipase/ blood&lt;/keyword&gt;&lt;keyword&gt;Lipid Metabolism, Inborn Errors/ diet therapy&lt;/keyword&gt;&lt;keyword&gt;Lipoprotein Lipase/blood/genetics&lt;/keyword&gt;&lt;keyword&gt;Liver/enzymology&lt;/keyword&gt;&lt;keyword&gt;Macrophages/enzymology&lt;/keyword&gt;&lt;keyword&gt;Male&lt;/keyword&gt;&lt;keyword&gt;Pedigree&lt;/keyword&gt;&lt;keyword&gt;RNA, Messenger/metabolism&lt;/keyword&gt;&lt;keyword&gt;Triglycerides/ therapeutic use&lt;/keyword&gt;&lt;/keywords&gt;&lt;dates&gt;&lt;year&gt;1997&lt;/year&gt;&lt;pub-dates&gt;&lt;date&gt;Jul&lt;/date&gt;&lt;/pub-dates&gt;&lt;/dates&gt;&lt;isbn&gt;1079-5642 (Print)&amp;#xD;1079-5642 (Linking)&lt;/isbn&gt;&lt;accession-num&gt;9261273&lt;/accession-num&gt;&lt;urls&gt;&lt;/urls&gt;&lt;remote-database-provider&gt;NLM&lt;/remote-database-provider&gt;&lt;language&gt;eng&lt;/language&gt;&lt;/record&gt;&lt;/Cite&gt;&lt;/EndNote&gt;</w:instrText>
      </w:r>
      <w:r w:rsidR="00EA4378" w:rsidRPr="00AD1D04">
        <w:rPr>
          <w:rFonts w:ascii="Arial" w:hAnsi="Arial" w:cs="Arial"/>
          <w:color w:val="000000" w:themeColor="text1"/>
        </w:rPr>
        <w:fldChar w:fldCharType="separate"/>
      </w:r>
      <w:r w:rsidR="005F30BA" w:rsidRPr="00AD1D04">
        <w:rPr>
          <w:rFonts w:ascii="Arial" w:hAnsi="Arial" w:cs="Arial"/>
          <w:noProof/>
          <w:color w:val="000000" w:themeColor="text1"/>
        </w:rPr>
        <w:t>(</w:t>
      </w:r>
      <w:hyperlink w:anchor="_ENREF_61" w:tooltip="Rouis, 1997 #24" w:history="1">
        <w:r w:rsidR="00B53236" w:rsidRPr="00AD1D04">
          <w:rPr>
            <w:rFonts w:ascii="Arial" w:hAnsi="Arial" w:cs="Arial"/>
            <w:noProof/>
            <w:color w:val="000000" w:themeColor="text1"/>
          </w:rPr>
          <w:t>61</w:t>
        </w:r>
      </w:hyperlink>
      <w:r w:rsidR="005F30BA" w:rsidRPr="00AD1D04">
        <w:rPr>
          <w:rFonts w:ascii="Arial" w:hAnsi="Arial" w:cs="Arial"/>
          <w:noProof/>
          <w:color w:val="000000" w:themeColor="text1"/>
        </w:rPr>
        <w:t>)</w:t>
      </w:r>
      <w:r w:rsidR="00EA4378" w:rsidRPr="00AD1D04">
        <w:rPr>
          <w:rFonts w:ascii="Arial" w:hAnsi="Arial" w:cs="Arial"/>
          <w:color w:val="000000" w:themeColor="text1"/>
        </w:rPr>
        <w:fldChar w:fldCharType="end"/>
      </w:r>
      <w:r w:rsidRPr="00AD1D04">
        <w:rPr>
          <w:rFonts w:ascii="Arial" w:hAnsi="Arial" w:cs="Arial"/>
          <w:color w:val="000000" w:themeColor="text1"/>
        </w:rPr>
        <w:t>.</w:t>
      </w:r>
      <w:r w:rsidR="00980222" w:rsidRPr="00AD1D04">
        <w:rPr>
          <w:rFonts w:ascii="Arial" w:hAnsi="Arial" w:cs="Arial"/>
          <w:color w:val="000000" w:themeColor="text1"/>
        </w:rPr>
        <w:t xml:space="preserve"> </w:t>
      </w:r>
    </w:p>
    <w:p w14:paraId="7ADD2C0A" w14:textId="77777777" w:rsidR="008E1BA8" w:rsidRPr="00AD1D04" w:rsidRDefault="008E1BA8" w:rsidP="00AD1D04">
      <w:pPr>
        <w:spacing w:after="0" w:line="276" w:lineRule="auto"/>
        <w:contextualSpacing/>
        <w:rPr>
          <w:rFonts w:ascii="Arial" w:hAnsi="Arial" w:cs="Arial"/>
          <w:color w:val="000000" w:themeColor="text1"/>
        </w:rPr>
      </w:pPr>
    </w:p>
    <w:p w14:paraId="6DB160F5" w14:textId="64ACEB3B" w:rsidR="00C72F77" w:rsidRDefault="00C72F77" w:rsidP="00AD1D04">
      <w:pPr>
        <w:spacing w:after="0" w:line="276" w:lineRule="auto"/>
        <w:rPr>
          <w:rFonts w:ascii="Arial" w:hAnsi="Arial" w:cs="Arial"/>
          <w:bCs/>
          <w:color w:val="000000" w:themeColor="text1"/>
        </w:rPr>
      </w:pPr>
      <w:r w:rsidRPr="00AD1D04">
        <w:rPr>
          <w:rFonts w:ascii="Arial" w:hAnsi="Arial" w:cs="Arial"/>
          <w:bCs/>
          <w:color w:val="000000" w:themeColor="text1"/>
        </w:rPr>
        <w:t>Volanesorsen is an antisense oligonucleotide (ASO) which binds to and induces degradation of APO</w:t>
      </w:r>
      <w:r w:rsidR="000A0E5F">
        <w:rPr>
          <w:rFonts w:ascii="Arial" w:hAnsi="Arial" w:cs="Arial"/>
          <w:bCs/>
          <w:color w:val="000000" w:themeColor="text1"/>
        </w:rPr>
        <w:t xml:space="preserve"> </w:t>
      </w:r>
      <w:r w:rsidRPr="00AD1D04">
        <w:rPr>
          <w:rFonts w:ascii="Arial" w:hAnsi="Arial" w:cs="Arial"/>
          <w:bCs/>
          <w:color w:val="000000" w:themeColor="text1"/>
        </w:rPr>
        <w:t xml:space="preserve">C3 mRNA in the hepatocyte, resulting in reduced apo C-III protein synthesis. The drug is administered by sub-cutaneous injection and mostly cleared through the kidney. Short term </w:t>
      </w:r>
      <w:r w:rsidRPr="00AD1D04">
        <w:rPr>
          <w:rFonts w:ascii="Arial" w:hAnsi="Arial" w:cs="Arial"/>
          <w:bCs/>
          <w:color w:val="000000" w:themeColor="text1"/>
        </w:rPr>
        <w:lastRenderedPageBreak/>
        <w:t>clinical trials demonstrat</w:t>
      </w:r>
      <w:r w:rsidR="00DF347A" w:rsidRPr="00AD1D04">
        <w:rPr>
          <w:rFonts w:ascii="Arial" w:hAnsi="Arial" w:cs="Arial"/>
          <w:bCs/>
          <w:color w:val="000000" w:themeColor="text1"/>
        </w:rPr>
        <w:t>ed</w:t>
      </w:r>
      <w:r w:rsidRPr="00AD1D04">
        <w:rPr>
          <w:rFonts w:ascii="Arial" w:hAnsi="Arial" w:cs="Arial"/>
          <w:bCs/>
          <w:color w:val="000000" w:themeColor="text1"/>
        </w:rPr>
        <w:t xml:space="preserve"> improved lipid profiles following weekly </w:t>
      </w:r>
      <w:r w:rsidR="00286C4B" w:rsidRPr="00AD1D04">
        <w:rPr>
          <w:rFonts w:ascii="Arial" w:hAnsi="Arial" w:cs="Arial"/>
          <w:bCs/>
          <w:color w:val="000000" w:themeColor="text1"/>
        </w:rPr>
        <w:t>V</w:t>
      </w:r>
      <w:r w:rsidRPr="00AD1D04">
        <w:rPr>
          <w:rFonts w:ascii="Arial" w:hAnsi="Arial" w:cs="Arial"/>
          <w:bCs/>
          <w:color w:val="000000" w:themeColor="text1"/>
        </w:rPr>
        <w:t>olanesorsen injection in patients with severe HTG due to heterogeneous causes of HTG</w:t>
      </w:r>
      <w:r w:rsidR="000A0E5F">
        <w:rPr>
          <w:rFonts w:ascii="Arial" w:hAnsi="Arial" w:cs="Arial"/>
          <w:bCs/>
          <w:color w:val="000000" w:themeColor="text1"/>
        </w:rPr>
        <w:t>.</w:t>
      </w:r>
    </w:p>
    <w:p w14:paraId="58C924F4" w14:textId="77777777" w:rsidR="000A0E5F" w:rsidRPr="00AD1D04" w:rsidRDefault="000A0E5F" w:rsidP="00AD1D04">
      <w:pPr>
        <w:spacing w:after="0" w:line="276" w:lineRule="auto"/>
        <w:rPr>
          <w:rFonts w:ascii="Arial" w:hAnsi="Arial" w:cs="Arial"/>
          <w:bCs/>
          <w:color w:val="000000" w:themeColor="text1"/>
        </w:rPr>
      </w:pPr>
    </w:p>
    <w:p w14:paraId="40931591" w14:textId="66C9B4EE" w:rsidR="00C72F77" w:rsidRDefault="00C72F77" w:rsidP="00AD1D04">
      <w:pPr>
        <w:spacing w:after="0" w:line="276" w:lineRule="auto"/>
        <w:rPr>
          <w:rFonts w:ascii="Arial" w:hAnsi="Arial" w:cs="Arial"/>
          <w:bCs/>
          <w:color w:val="000000" w:themeColor="text1"/>
        </w:rPr>
      </w:pPr>
      <w:r w:rsidRPr="00AD1D04">
        <w:rPr>
          <w:rFonts w:ascii="Arial" w:hAnsi="Arial" w:cs="Arial"/>
          <w:bCs/>
          <w:color w:val="000000" w:themeColor="text1"/>
        </w:rPr>
        <w:t xml:space="preserve">APPROACH, a phase 3, double-blind clinical trial randomized 66 patients with familial chylomicronemia syndrome to </w:t>
      </w:r>
      <w:r w:rsidR="00286C4B" w:rsidRPr="00AD1D04">
        <w:rPr>
          <w:rFonts w:ascii="Arial" w:hAnsi="Arial" w:cs="Arial"/>
          <w:bCs/>
          <w:color w:val="000000" w:themeColor="text1"/>
        </w:rPr>
        <w:t>V</w:t>
      </w:r>
      <w:r w:rsidRPr="00AD1D04">
        <w:rPr>
          <w:rFonts w:ascii="Arial" w:hAnsi="Arial" w:cs="Arial"/>
          <w:bCs/>
          <w:color w:val="000000" w:themeColor="text1"/>
        </w:rPr>
        <w:t xml:space="preserve">olanesorsen or placebo for 52-week to evaluate the safety and effectiveness. Patients receiving </w:t>
      </w:r>
      <w:r w:rsidR="00286C4B" w:rsidRPr="00AD1D04">
        <w:rPr>
          <w:rFonts w:ascii="Arial" w:hAnsi="Arial" w:cs="Arial"/>
          <w:bCs/>
          <w:color w:val="000000" w:themeColor="text1"/>
        </w:rPr>
        <w:t>V</w:t>
      </w:r>
      <w:r w:rsidRPr="00AD1D04">
        <w:rPr>
          <w:rFonts w:ascii="Arial" w:hAnsi="Arial" w:cs="Arial"/>
          <w:bCs/>
          <w:color w:val="000000" w:themeColor="text1"/>
        </w:rPr>
        <w:t>olanesorsen had a 77% decrease in mean TG levels, corresponding to a mean decrease of 1,712 mg/dL (19.3 mmol/L). TG levels less than 750 mg/dL were achieved in 77% of patients with FCS. Thrombocytopenia and injection-site reactions were common adverse events</w:t>
      </w:r>
      <w:r w:rsidR="003B2586" w:rsidRPr="00AD1D04">
        <w:rPr>
          <w:rFonts w:ascii="Arial" w:hAnsi="Arial" w:cs="Arial"/>
          <w:bCs/>
          <w:color w:val="000000" w:themeColor="text1"/>
        </w:rPr>
        <w:t xml:space="preserve"> </w:t>
      </w:r>
      <w:r w:rsidR="003B2586" w:rsidRPr="00AD1D04">
        <w:rPr>
          <w:rFonts w:ascii="Arial" w:hAnsi="Arial" w:cs="Arial"/>
          <w:bCs/>
          <w:color w:val="000000" w:themeColor="text1"/>
        </w:rPr>
        <w:fldChar w:fldCharType="begin">
          <w:fldData xml:space="preserve">PEVuZE5vdGU+PENpdGU+PEF1dGhvcj5XaXR6dHVtPC9BdXRob3I+PFllYXI+MjAxOTwvWWVhcj48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</w:fldData>
        </w:fldChar>
      </w:r>
      <w:r w:rsidR="009205D5" w:rsidRPr="00AD1D04">
        <w:rPr>
          <w:rFonts w:ascii="Arial" w:hAnsi="Arial" w:cs="Arial"/>
          <w:bCs/>
          <w:color w:val="000000" w:themeColor="text1"/>
        </w:rPr>
        <w:instrText xml:space="preserve"> ADDIN EN.CITE </w:instrText>
      </w:r>
      <w:r w:rsidR="009205D5" w:rsidRPr="00AD1D04">
        <w:rPr>
          <w:rFonts w:ascii="Arial" w:hAnsi="Arial" w:cs="Arial"/>
          <w:bCs/>
          <w:color w:val="000000" w:themeColor="text1"/>
        </w:rPr>
        <w:fldChar w:fldCharType="begin">
          <w:fldData xml:space="preserve">PEVuZE5vdGU+PENpdGU+PEF1dGhvcj5XaXR6dHVtPC9BdXRob3I+PFllYXI+MjAxOTwvWWVhcj48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</w:fldData>
        </w:fldChar>
      </w:r>
      <w:r w:rsidR="009205D5" w:rsidRPr="00AD1D04">
        <w:rPr>
          <w:rFonts w:ascii="Arial" w:hAnsi="Arial" w:cs="Arial"/>
          <w:bCs/>
          <w:color w:val="000000" w:themeColor="text1"/>
        </w:rPr>
        <w:instrText xml:space="preserve"> ADDIN EN.CITE.DATA </w:instrText>
      </w:r>
      <w:r w:rsidR="009205D5" w:rsidRPr="00AD1D04">
        <w:rPr>
          <w:rFonts w:ascii="Arial" w:hAnsi="Arial" w:cs="Arial"/>
          <w:bCs/>
          <w:color w:val="000000" w:themeColor="text1"/>
        </w:rPr>
      </w:r>
      <w:r w:rsidR="009205D5" w:rsidRPr="00AD1D04">
        <w:rPr>
          <w:rFonts w:ascii="Arial" w:hAnsi="Arial" w:cs="Arial"/>
          <w:bCs/>
          <w:color w:val="000000" w:themeColor="text1"/>
        </w:rPr>
        <w:fldChar w:fldCharType="end"/>
      </w:r>
      <w:r w:rsidR="003B2586" w:rsidRPr="00AD1D04">
        <w:rPr>
          <w:rFonts w:ascii="Arial" w:hAnsi="Arial" w:cs="Arial"/>
          <w:bCs/>
          <w:color w:val="000000" w:themeColor="text1"/>
        </w:rPr>
      </w:r>
      <w:r w:rsidR="003B2586" w:rsidRPr="00AD1D04">
        <w:rPr>
          <w:rFonts w:ascii="Arial" w:hAnsi="Arial" w:cs="Arial"/>
          <w:bCs/>
          <w:color w:val="000000" w:themeColor="text1"/>
        </w:rPr>
        <w:fldChar w:fldCharType="separate"/>
      </w:r>
      <w:r w:rsidR="009205D5" w:rsidRPr="00AD1D04">
        <w:rPr>
          <w:rFonts w:ascii="Arial" w:hAnsi="Arial" w:cs="Arial"/>
          <w:bCs/>
          <w:noProof/>
          <w:color w:val="000000" w:themeColor="text1"/>
        </w:rPr>
        <w:t>(</w:t>
      </w:r>
      <w:hyperlink w:anchor="_ENREF_72" w:tooltip="Witztum, 2019 #728" w:history="1">
        <w:r w:rsidR="00B53236" w:rsidRPr="00AD1D04">
          <w:rPr>
            <w:rFonts w:ascii="Arial" w:hAnsi="Arial" w:cs="Arial"/>
            <w:bCs/>
            <w:noProof/>
            <w:color w:val="000000" w:themeColor="text1"/>
          </w:rPr>
          <w:t>72</w:t>
        </w:r>
      </w:hyperlink>
      <w:r w:rsidR="009205D5" w:rsidRPr="00AD1D04">
        <w:rPr>
          <w:rFonts w:ascii="Arial" w:hAnsi="Arial" w:cs="Arial"/>
          <w:bCs/>
          <w:noProof/>
          <w:color w:val="000000" w:themeColor="text1"/>
        </w:rPr>
        <w:t>)</w:t>
      </w:r>
      <w:r w:rsidR="003B2586" w:rsidRPr="00AD1D04">
        <w:rPr>
          <w:rFonts w:ascii="Arial" w:hAnsi="Arial" w:cs="Arial"/>
          <w:bCs/>
          <w:color w:val="000000" w:themeColor="text1"/>
        </w:rPr>
        <w:fldChar w:fldCharType="end"/>
      </w:r>
      <w:r w:rsidR="003B2586" w:rsidRPr="00AD1D04">
        <w:rPr>
          <w:rFonts w:ascii="Arial" w:hAnsi="Arial" w:cs="Arial"/>
          <w:bCs/>
          <w:color w:val="000000" w:themeColor="text1"/>
        </w:rPr>
        <w:t>.</w:t>
      </w:r>
      <w:r w:rsidR="00980222" w:rsidRPr="00AD1D04">
        <w:rPr>
          <w:rFonts w:ascii="Arial" w:hAnsi="Arial" w:cs="Arial"/>
          <w:bCs/>
          <w:color w:val="000000" w:themeColor="text1"/>
        </w:rPr>
        <w:t xml:space="preserve"> </w:t>
      </w:r>
    </w:p>
    <w:p w14:paraId="632EF3B0" w14:textId="77777777" w:rsidR="000A0E5F" w:rsidRPr="00AD1D04" w:rsidRDefault="000A0E5F" w:rsidP="00AD1D04">
      <w:pPr>
        <w:spacing w:after="0" w:line="276" w:lineRule="auto"/>
        <w:rPr>
          <w:rFonts w:ascii="Arial" w:hAnsi="Arial" w:cs="Arial"/>
          <w:bCs/>
          <w:color w:val="000000" w:themeColor="text1"/>
        </w:rPr>
      </w:pPr>
    </w:p>
    <w:p w14:paraId="18F8096A" w14:textId="6B3CBC04" w:rsidR="00AE5D39" w:rsidRPr="00AD1D04" w:rsidRDefault="00C72F77" w:rsidP="00AD1D04">
      <w:pPr>
        <w:spacing w:after="0" w:line="276" w:lineRule="auto"/>
        <w:rPr>
          <w:rFonts w:ascii="Arial" w:hAnsi="Arial" w:cs="Arial"/>
          <w:bCs/>
          <w:color w:val="000000" w:themeColor="text1"/>
        </w:rPr>
      </w:pPr>
      <w:r w:rsidRPr="00AD1D04">
        <w:rPr>
          <w:rFonts w:ascii="Arial" w:hAnsi="Arial" w:cs="Arial"/>
          <w:bCs/>
          <w:color w:val="000000" w:themeColor="text1"/>
        </w:rPr>
        <w:t>The COMPASS trial was a randomized, placebo-controlled, double-blind, phase 3 study done at 38 international clinical sites. Subjects were</w:t>
      </w:r>
      <w:r w:rsidR="00DF347A" w:rsidRPr="00AD1D04">
        <w:rPr>
          <w:rFonts w:ascii="Arial" w:hAnsi="Arial" w:cs="Arial"/>
          <w:bCs/>
          <w:color w:val="000000" w:themeColor="text1"/>
        </w:rPr>
        <w:t xml:space="preserve"> 18 years-of-</w:t>
      </w:r>
      <w:r w:rsidRPr="00AD1D04">
        <w:rPr>
          <w:rFonts w:ascii="Arial" w:hAnsi="Arial" w:cs="Arial"/>
          <w:bCs/>
          <w:color w:val="000000" w:themeColor="text1"/>
        </w:rPr>
        <w:t xml:space="preserve">age or older with multifactorial severe </w:t>
      </w:r>
      <w:r w:rsidR="00DF347A" w:rsidRPr="00AD1D04">
        <w:rPr>
          <w:rFonts w:ascii="Arial" w:hAnsi="Arial" w:cs="Arial"/>
          <w:bCs/>
          <w:color w:val="000000" w:themeColor="text1"/>
        </w:rPr>
        <w:t>HTG or FCS</w:t>
      </w:r>
      <w:r w:rsidRPr="00AD1D04">
        <w:rPr>
          <w:rFonts w:ascii="Arial" w:hAnsi="Arial" w:cs="Arial"/>
          <w:bCs/>
          <w:color w:val="000000" w:themeColor="text1"/>
        </w:rPr>
        <w:t xml:space="preserve">, who had a BMI of </w:t>
      </w:r>
      <w:r w:rsidRPr="00AD1D04">
        <w:rPr>
          <w:rFonts w:ascii="Arial" w:hAnsi="Arial" w:cs="Arial"/>
          <w:bCs/>
          <w:color w:val="000000" w:themeColor="text1"/>
          <w:u w:val="single"/>
        </w:rPr>
        <w:t>&lt;</w:t>
      </w:r>
      <w:r w:rsidRPr="00AD1D04">
        <w:rPr>
          <w:rFonts w:ascii="Arial" w:hAnsi="Arial" w:cs="Arial"/>
          <w:bCs/>
          <w:color w:val="000000" w:themeColor="text1"/>
        </w:rPr>
        <w:t>45 kg/m</w:t>
      </w:r>
      <w:r w:rsidRPr="00AD1D04">
        <w:rPr>
          <w:rFonts w:ascii="Arial" w:hAnsi="Arial" w:cs="Arial"/>
          <w:bCs/>
          <w:color w:val="000000" w:themeColor="text1"/>
          <w:vertAlign w:val="superscript"/>
        </w:rPr>
        <w:t xml:space="preserve">2 </w:t>
      </w:r>
      <w:r w:rsidRPr="00AD1D04">
        <w:rPr>
          <w:rFonts w:ascii="Arial" w:hAnsi="Arial" w:cs="Arial"/>
          <w:bCs/>
          <w:color w:val="000000" w:themeColor="text1"/>
        </w:rPr>
        <w:t xml:space="preserve">and fasting plasma TG </w:t>
      </w:r>
      <w:r w:rsidRPr="00AD1D04">
        <w:rPr>
          <w:rFonts w:ascii="Arial" w:hAnsi="Arial" w:cs="Arial"/>
          <w:bCs/>
          <w:color w:val="000000" w:themeColor="text1"/>
          <w:u w:val="single"/>
        </w:rPr>
        <w:t>&gt;</w:t>
      </w:r>
      <w:r w:rsidRPr="00AD1D04">
        <w:rPr>
          <w:rFonts w:ascii="Arial" w:hAnsi="Arial" w:cs="Arial"/>
          <w:bCs/>
          <w:color w:val="000000" w:themeColor="text1"/>
        </w:rPr>
        <w:t xml:space="preserve">500 mg/dL. Subjects were randomly assigned to subcutaneous </w:t>
      </w:r>
      <w:r w:rsidR="003B2586" w:rsidRPr="00AD1D04">
        <w:rPr>
          <w:rFonts w:ascii="Arial" w:hAnsi="Arial" w:cs="Arial"/>
          <w:bCs/>
          <w:color w:val="000000" w:themeColor="text1"/>
        </w:rPr>
        <w:t>V</w:t>
      </w:r>
      <w:r w:rsidRPr="00AD1D04">
        <w:rPr>
          <w:rFonts w:ascii="Arial" w:hAnsi="Arial" w:cs="Arial"/>
          <w:bCs/>
          <w:color w:val="000000" w:themeColor="text1"/>
        </w:rPr>
        <w:t>olanesorsen or placebo once a week for 26 weeks. Volanesorsen reduced mean plasma TG concentration by 71.2% from baseline to 3 months compared with the placebo group, representing a mean absolute reduction of fasting plasma TG of 869 mg/dL.</w:t>
      </w:r>
      <w:r w:rsidR="00980222" w:rsidRPr="00AD1D04">
        <w:rPr>
          <w:rFonts w:ascii="Arial" w:hAnsi="Arial" w:cs="Arial"/>
          <w:bCs/>
          <w:color w:val="000000" w:themeColor="text1"/>
        </w:rPr>
        <w:t xml:space="preserve"> </w:t>
      </w:r>
      <w:r w:rsidRPr="00AD1D04">
        <w:rPr>
          <w:rFonts w:ascii="Arial" w:hAnsi="Arial" w:cs="Arial"/>
          <w:bCs/>
          <w:color w:val="000000" w:themeColor="text1"/>
        </w:rPr>
        <w:t xml:space="preserve">The most common adverse event were injection-site reactions (average of 24% of all </w:t>
      </w:r>
      <w:r w:rsidR="003B2586" w:rsidRPr="00AD1D04">
        <w:rPr>
          <w:rFonts w:ascii="Arial" w:hAnsi="Arial" w:cs="Arial"/>
          <w:bCs/>
          <w:color w:val="000000" w:themeColor="text1"/>
        </w:rPr>
        <w:t>V</w:t>
      </w:r>
      <w:r w:rsidRPr="00AD1D04">
        <w:rPr>
          <w:rFonts w:ascii="Arial" w:hAnsi="Arial" w:cs="Arial"/>
          <w:bCs/>
          <w:color w:val="000000" w:themeColor="text1"/>
        </w:rPr>
        <w:t xml:space="preserve">olanesorsen injections vs 0.2% of placebo injections), which were all mild or moderate. One participant in the </w:t>
      </w:r>
      <w:r w:rsidR="003B2586" w:rsidRPr="00AD1D04">
        <w:rPr>
          <w:rFonts w:ascii="Arial" w:hAnsi="Arial" w:cs="Arial"/>
          <w:bCs/>
          <w:color w:val="000000" w:themeColor="text1"/>
        </w:rPr>
        <w:t>V</w:t>
      </w:r>
      <w:r w:rsidRPr="00AD1D04">
        <w:rPr>
          <w:rFonts w:ascii="Arial" w:hAnsi="Arial" w:cs="Arial"/>
          <w:bCs/>
          <w:color w:val="000000" w:themeColor="text1"/>
        </w:rPr>
        <w:t>olanesorsen group had thrombocytopenia and one patient experienced serum sickness</w:t>
      </w:r>
      <w:r w:rsidR="00677D7A" w:rsidRPr="00AD1D04">
        <w:rPr>
          <w:rFonts w:ascii="Arial" w:hAnsi="Arial" w:cs="Arial"/>
          <w:bCs/>
          <w:color w:val="000000" w:themeColor="text1"/>
        </w:rPr>
        <w:t xml:space="preserve"> </w:t>
      </w:r>
      <w:r w:rsidR="00677D7A" w:rsidRPr="00AD1D04">
        <w:rPr>
          <w:rFonts w:ascii="Arial" w:hAnsi="Arial" w:cs="Arial"/>
          <w:bCs/>
          <w:color w:val="000000" w:themeColor="text1"/>
        </w:rPr>
        <w:fldChar w:fldCharType="begin">
          <w:fldData xml:space="preserve">PEVuZE5vdGU+PENpdGU+PEF1dGhvcj5Hb3VuaS1CZXJ0aG9sZDwvQXV0aG9yPjxZZWFyPjIwMjE8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</w:fldData>
        </w:fldChar>
      </w:r>
      <w:r w:rsidR="009205D5" w:rsidRPr="00AD1D04">
        <w:rPr>
          <w:rFonts w:ascii="Arial" w:hAnsi="Arial" w:cs="Arial"/>
          <w:bCs/>
          <w:color w:val="000000" w:themeColor="text1"/>
        </w:rPr>
        <w:instrText xml:space="preserve"> ADDIN EN.CITE </w:instrText>
      </w:r>
      <w:r w:rsidR="009205D5" w:rsidRPr="00AD1D04">
        <w:rPr>
          <w:rFonts w:ascii="Arial" w:hAnsi="Arial" w:cs="Arial"/>
          <w:bCs/>
          <w:color w:val="000000" w:themeColor="text1"/>
        </w:rPr>
        <w:fldChar w:fldCharType="begin">
          <w:fldData xml:space="preserve">PEVuZE5vdGU+PENpdGU+PEF1dGhvcj5Hb3VuaS1CZXJ0aG9sZDwvQXV0aG9yPjxZZWFyPjIwMjE8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</w:fldData>
        </w:fldChar>
      </w:r>
      <w:r w:rsidR="009205D5" w:rsidRPr="00AD1D04">
        <w:rPr>
          <w:rFonts w:ascii="Arial" w:hAnsi="Arial" w:cs="Arial"/>
          <w:bCs/>
          <w:color w:val="000000" w:themeColor="text1"/>
        </w:rPr>
        <w:instrText xml:space="preserve"> ADDIN EN.CITE.DATA </w:instrText>
      </w:r>
      <w:r w:rsidR="009205D5" w:rsidRPr="00AD1D04">
        <w:rPr>
          <w:rFonts w:ascii="Arial" w:hAnsi="Arial" w:cs="Arial"/>
          <w:bCs/>
          <w:color w:val="000000" w:themeColor="text1"/>
        </w:rPr>
      </w:r>
      <w:r w:rsidR="009205D5" w:rsidRPr="00AD1D04">
        <w:rPr>
          <w:rFonts w:ascii="Arial" w:hAnsi="Arial" w:cs="Arial"/>
          <w:bCs/>
          <w:color w:val="000000" w:themeColor="text1"/>
        </w:rPr>
        <w:fldChar w:fldCharType="end"/>
      </w:r>
      <w:r w:rsidR="00677D7A" w:rsidRPr="00AD1D04">
        <w:rPr>
          <w:rFonts w:ascii="Arial" w:hAnsi="Arial" w:cs="Arial"/>
          <w:bCs/>
          <w:color w:val="000000" w:themeColor="text1"/>
        </w:rPr>
      </w:r>
      <w:r w:rsidR="00677D7A" w:rsidRPr="00AD1D04">
        <w:rPr>
          <w:rFonts w:ascii="Arial" w:hAnsi="Arial" w:cs="Arial"/>
          <w:bCs/>
          <w:color w:val="000000" w:themeColor="text1"/>
        </w:rPr>
        <w:fldChar w:fldCharType="separate"/>
      </w:r>
      <w:r w:rsidR="009205D5" w:rsidRPr="00AD1D04">
        <w:rPr>
          <w:rFonts w:ascii="Arial" w:hAnsi="Arial" w:cs="Arial"/>
          <w:bCs/>
          <w:noProof/>
          <w:color w:val="000000" w:themeColor="text1"/>
        </w:rPr>
        <w:t>(</w:t>
      </w:r>
      <w:hyperlink w:anchor="_ENREF_73" w:tooltip="Gouni-Berthold, 2021 #729" w:history="1">
        <w:r w:rsidR="00B53236" w:rsidRPr="00AD1D04">
          <w:rPr>
            <w:rFonts w:ascii="Arial" w:hAnsi="Arial" w:cs="Arial"/>
            <w:bCs/>
            <w:noProof/>
            <w:color w:val="000000" w:themeColor="text1"/>
          </w:rPr>
          <w:t>73</w:t>
        </w:r>
      </w:hyperlink>
      <w:r w:rsidR="009205D5" w:rsidRPr="00AD1D04">
        <w:rPr>
          <w:rFonts w:ascii="Arial" w:hAnsi="Arial" w:cs="Arial"/>
          <w:bCs/>
          <w:noProof/>
          <w:color w:val="000000" w:themeColor="text1"/>
        </w:rPr>
        <w:t>)</w:t>
      </w:r>
      <w:r w:rsidR="00677D7A" w:rsidRPr="00AD1D04">
        <w:rPr>
          <w:rFonts w:ascii="Arial" w:hAnsi="Arial" w:cs="Arial"/>
          <w:bCs/>
          <w:color w:val="000000" w:themeColor="text1"/>
        </w:rPr>
        <w:fldChar w:fldCharType="end"/>
      </w:r>
      <w:r w:rsidRPr="00AD1D04">
        <w:rPr>
          <w:rFonts w:ascii="Arial" w:hAnsi="Arial" w:cs="Arial"/>
          <w:bCs/>
          <w:color w:val="000000" w:themeColor="text1"/>
        </w:rPr>
        <w:t>. Rejected in 2018 by the U.S. FDA</w:t>
      </w:r>
      <w:r w:rsidR="000A0E5F">
        <w:rPr>
          <w:rFonts w:ascii="Arial" w:hAnsi="Arial" w:cs="Arial"/>
          <w:bCs/>
          <w:color w:val="000000" w:themeColor="text1"/>
        </w:rPr>
        <w:t xml:space="preserve"> due to adverse effects on platelets</w:t>
      </w:r>
      <w:r w:rsidRPr="00AD1D04">
        <w:rPr>
          <w:rFonts w:ascii="Arial" w:hAnsi="Arial" w:cs="Arial"/>
          <w:bCs/>
          <w:color w:val="000000" w:themeColor="text1"/>
        </w:rPr>
        <w:t xml:space="preserve">, the EMA approved </w:t>
      </w:r>
      <w:r w:rsidR="00F85799" w:rsidRPr="00AD1D04">
        <w:rPr>
          <w:rFonts w:ascii="Arial" w:hAnsi="Arial" w:cs="Arial"/>
          <w:bCs/>
          <w:color w:val="000000" w:themeColor="text1"/>
        </w:rPr>
        <w:t>V</w:t>
      </w:r>
      <w:r w:rsidRPr="00AD1D04">
        <w:rPr>
          <w:rFonts w:ascii="Arial" w:hAnsi="Arial" w:cs="Arial"/>
          <w:bCs/>
          <w:color w:val="000000" w:themeColor="text1"/>
        </w:rPr>
        <w:t>olanesorsen for treatment of FSC in Europe the following year.</w:t>
      </w:r>
      <w:r w:rsidR="00980222" w:rsidRPr="00AD1D04">
        <w:rPr>
          <w:rFonts w:ascii="Arial" w:hAnsi="Arial" w:cs="Arial"/>
          <w:bCs/>
          <w:color w:val="000000" w:themeColor="text1"/>
        </w:rPr>
        <w:t xml:space="preserve"> </w:t>
      </w:r>
      <w:r w:rsidRPr="00AD1D04">
        <w:rPr>
          <w:rFonts w:ascii="Arial" w:hAnsi="Arial" w:cs="Arial"/>
          <w:bCs/>
          <w:color w:val="000000" w:themeColor="text1"/>
        </w:rPr>
        <w:t xml:space="preserve"> </w:t>
      </w:r>
    </w:p>
    <w:p w14:paraId="236BA9B7" w14:textId="77777777" w:rsidR="000A0E5F" w:rsidRDefault="000A0E5F" w:rsidP="00AD1D04">
      <w:pPr>
        <w:spacing w:after="0" w:line="276" w:lineRule="auto"/>
        <w:contextualSpacing/>
        <w:rPr>
          <w:rFonts w:ascii="Arial" w:hAnsi="Arial" w:cs="Arial"/>
          <w:bCs/>
          <w:color w:val="000000" w:themeColor="text1"/>
          <w:shd w:val="clear" w:color="auto" w:fill="FFFFFF"/>
        </w:rPr>
      </w:pPr>
    </w:p>
    <w:p w14:paraId="24D2959F" w14:textId="1B478FFD" w:rsidR="0015456F" w:rsidRPr="00AD1D04" w:rsidRDefault="0015456F" w:rsidP="00AD1D04">
      <w:pPr>
        <w:spacing w:after="0" w:line="276" w:lineRule="auto"/>
        <w:contextualSpacing/>
        <w:rPr>
          <w:rFonts w:ascii="Arial" w:hAnsi="Arial" w:cs="Arial"/>
          <w:bCs/>
          <w:color w:val="000000" w:themeColor="text1"/>
          <w:shd w:val="clear" w:color="auto" w:fill="FFFFFF"/>
        </w:rPr>
      </w:pPr>
      <w:r w:rsidRPr="00AD1D04">
        <w:rPr>
          <w:rFonts w:ascii="Arial" w:hAnsi="Arial" w:cs="Arial"/>
          <w:bCs/>
          <w:color w:val="000000" w:themeColor="text1"/>
          <w:shd w:val="clear" w:color="auto" w:fill="FFFFFF"/>
        </w:rPr>
        <w:t>Acute management of HTG requires maintaining NPO status, especially if there is concomitant pancreatitis.</w:t>
      </w:r>
      <w:r w:rsidRPr="00AD1D04">
        <w:rPr>
          <w:rFonts w:ascii="Arial" w:eastAsiaTheme="minorEastAsia" w:hAnsi="Arial" w:cs="Arial"/>
          <w:bCs/>
          <w:iCs/>
          <w:color w:val="000000" w:themeColor="text1"/>
          <w:kern w:val="24"/>
        </w:rPr>
        <w:t xml:space="preserve"> A s</w:t>
      </w:r>
      <w:r w:rsidRPr="00AD1D04">
        <w:rPr>
          <w:rFonts w:ascii="Arial" w:eastAsiaTheme="minorEastAsia" w:hAnsi="Arial" w:cs="Arial"/>
          <w:bCs/>
          <w:color w:val="000000" w:themeColor="text1"/>
          <w:kern w:val="24"/>
        </w:rPr>
        <w:t>hort-term insulin infusion can be tried especially in patients with diabetes,</w:t>
      </w:r>
      <w:r w:rsidRPr="00AD1D04">
        <w:rPr>
          <w:rFonts w:ascii="Arial" w:hAnsi="Arial" w:cs="Arial"/>
          <w:bCs/>
          <w:color w:val="000000" w:themeColor="text1"/>
          <w:shd w:val="clear" w:color="auto" w:fill="FFFFFF"/>
        </w:rPr>
        <w:t xml:space="preserve"> as insulin enhances LPL activity</w:t>
      </w:r>
      <w:r w:rsidRPr="00AD1D04">
        <w:rPr>
          <w:rFonts w:ascii="Arial" w:eastAsiaTheme="minorEastAsia" w:hAnsi="Arial" w:cs="Arial"/>
          <w:bCs/>
          <w:color w:val="000000" w:themeColor="text1"/>
          <w:kern w:val="24"/>
        </w:rPr>
        <w:t xml:space="preserve">. </w:t>
      </w:r>
      <w:r w:rsidRPr="00AD1D04">
        <w:rPr>
          <w:rFonts w:ascii="Arial" w:hAnsi="Arial" w:cs="Arial"/>
          <w:bCs/>
          <w:color w:val="000000" w:themeColor="text1"/>
          <w:shd w:val="clear" w:color="auto" w:fill="FFFFFF"/>
        </w:rPr>
        <w:t>An intravenous infusion of </w:t>
      </w:r>
      <w:hyperlink r:id="rId8" w:history="1">
        <w:r w:rsidRPr="00AD1D04">
          <w:rPr>
            <w:rStyle w:val="Hyperlink"/>
            <w:rFonts w:ascii="Arial" w:hAnsi="Arial" w:cs="Arial"/>
            <w:bCs/>
            <w:color w:val="000000" w:themeColor="text1"/>
            <w:u w:val="none"/>
            <w:shd w:val="clear" w:color="auto" w:fill="FFFFFF"/>
          </w:rPr>
          <w:t>regular insulin</w:t>
        </w:r>
      </w:hyperlink>
      <w:r w:rsidRPr="00AD1D04">
        <w:rPr>
          <w:rFonts w:ascii="Arial" w:hAnsi="Arial" w:cs="Arial"/>
          <w:bCs/>
          <w:color w:val="000000" w:themeColor="text1"/>
          <w:shd w:val="clear" w:color="auto" w:fill="FFFFFF"/>
        </w:rPr>
        <w:t xml:space="preserve"> at a rate of 0.1 to 0.3 units/kg/hour while monitoring blood glucose levels will result in a reduction of TG levels down by 40-80% in 24-48 hours </w:t>
      </w:r>
      <w:r w:rsidR="00EA4378" w:rsidRPr="00AD1D04">
        <w:rPr>
          <w:rFonts w:ascii="Arial" w:hAnsi="Arial" w:cs="Arial"/>
          <w:bCs/>
          <w:color w:val="000000" w:themeColor="text1"/>
          <w:shd w:val="clear" w:color="auto" w:fill="FFFFFF"/>
        </w:rPr>
        <w:fldChar w:fldCharType="begin">
          <w:fldData xml:space="preserve">PEVuZE5vdGU+PENpdGU+PEF1dGhvcj5KYWJiYXI8L0F1dGhvcj48WWVhcj4xOTk4PC9ZZWFyPjxS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==
</w:fldData>
        </w:fldChar>
      </w:r>
      <w:r w:rsidR="009205D5" w:rsidRPr="00AD1D04">
        <w:rPr>
          <w:rFonts w:ascii="Arial" w:hAnsi="Arial" w:cs="Arial"/>
          <w:bCs/>
          <w:color w:val="000000" w:themeColor="text1"/>
          <w:shd w:val="clear" w:color="auto" w:fill="FFFFFF"/>
        </w:rPr>
        <w:instrText xml:space="preserve"> ADDIN EN.CITE </w:instrText>
      </w:r>
      <w:r w:rsidR="009205D5" w:rsidRPr="00AD1D04">
        <w:rPr>
          <w:rFonts w:ascii="Arial" w:hAnsi="Arial" w:cs="Arial"/>
          <w:bCs/>
          <w:color w:val="000000" w:themeColor="text1"/>
          <w:shd w:val="clear" w:color="auto" w:fill="FFFFFF"/>
        </w:rPr>
        <w:fldChar w:fldCharType="begin">
          <w:fldData xml:space="preserve">PEVuZE5vdGU+PENpdGU+PEF1dGhvcj5KYWJiYXI8L0F1dGhvcj48WWVhcj4xOTk4PC9ZZWFyPjxS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==
</w:fldData>
        </w:fldChar>
      </w:r>
      <w:r w:rsidR="009205D5" w:rsidRPr="00AD1D04">
        <w:rPr>
          <w:rFonts w:ascii="Arial" w:hAnsi="Arial" w:cs="Arial"/>
          <w:bCs/>
          <w:color w:val="000000" w:themeColor="text1"/>
          <w:shd w:val="clear" w:color="auto" w:fill="FFFFFF"/>
        </w:rPr>
        <w:instrText xml:space="preserve"> ADDIN EN.CITE.DATA </w:instrText>
      </w:r>
      <w:r w:rsidR="009205D5" w:rsidRPr="00AD1D04">
        <w:rPr>
          <w:rFonts w:ascii="Arial" w:hAnsi="Arial" w:cs="Arial"/>
          <w:bCs/>
          <w:color w:val="000000" w:themeColor="text1"/>
          <w:shd w:val="clear" w:color="auto" w:fill="FFFFFF"/>
        </w:rPr>
      </w:r>
      <w:r w:rsidR="009205D5" w:rsidRPr="00AD1D04">
        <w:rPr>
          <w:rFonts w:ascii="Arial" w:hAnsi="Arial" w:cs="Arial"/>
          <w:bCs/>
          <w:color w:val="000000" w:themeColor="text1"/>
          <w:shd w:val="clear" w:color="auto" w:fill="FFFFFF"/>
        </w:rPr>
        <w:fldChar w:fldCharType="end"/>
      </w:r>
      <w:r w:rsidR="00EA4378" w:rsidRPr="00AD1D04">
        <w:rPr>
          <w:rFonts w:ascii="Arial" w:hAnsi="Arial" w:cs="Arial"/>
          <w:bCs/>
          <w:color w:val="000000" w:themeColor="text1"/>
          <w:shd w:val="clear" w:color="auto" w:fill="FFFFFF"/>
        </w:rPr>
      </w:r>
      <w:r w:rsidR="00EA4378" w:rsidRPr="00AD1D04">
        <w:rPr>
          <w:rFonts w:ascii="Arial" w:hAnsi="Arial" w:cs="Arial"/>
          <w:bCs/>
          <w:color w:val="000000" w:themeColor="text1"/>
          <w:shd w:val="clear" w:color="auto" w:fill="FFFFFF"/>
        </w:rPr>
        <w:fldChar w:fldCharType="separate"/>
      </w:r>
      <w:r w:rsidR="009205D5" w:rsidRPr="00AD1D04">
        <w:rPr>
          <w:rFonts w:ascii="Arial" w:hAnsi="Arial" w:cs="Arial"/>
          <w:bCs/>
          <w:noProof/>
          <w:color w:val="000000" w:themeColor="text1"/>
          <w:shd w:val="clear" w:color="auto" w:fill="FFFFFF"/>
        </w:rPr>
        <w:t>(</w:t>
      </w:r>
      <w:hyperlink w:anchor="_ENREF_74" w:tooltip="Jabbar, 1998 #33" w:history="1">
        <w:r w:rsidR="00B53236" w:rsidRPr="00AD1D04">
          <w:rPr>
            <w:rFonts w:ascii="Arial" w:hAnsi="Arial" w:cs="Arial"/>
            <w:bCs/>
            <w:noProof/>
            <w:color w:val="000000" w:themeColor="text1"/>
            <w:shd w:val="clear" w:color="auto" w:fill="FFFFFF"/>
          </w:rPr>
          <w:t>74-78</w:t>
        </w:r>
      </w:hyperlink>
      <w:r w:rsidR="009205D5" w:rsidRPr="00AD1D04">
        <w:rPr>
          <w:rFonts w:ascii="Arial" w:hAnsi="Arial" w:cs="Arial"/>
          <w:bCs/>
          <w:noProof/>
          <w:color w:val="000000" w:themeColor="text1"/>
          <w:shd w:val="clear" w:color="auto" w:fill="FFFFFF"/>
        </w:rPr>
        <w:t>)</w:t>
      </w:r>
      <w:r w:rsidR="00EA4378" w:rsidRPr="00AD1D04">
        <w:rPr>
          <w:rFonts w:ascii="Arial" w:hAnsi="Arial" w:cs="Arial"/>
          <w:bCs/>
          <w:color w:val="000000" w:themeColor="text1"/>
          <w:shd w:val="clear" w:color="auto" w:fill="FFFFFF"/>
        </w:rPr>
        <w:fldChar w:fldCharType="end"/>
      </w:r>
      <w:r w:rsidRPr="00AD1D04">
        <w:rPr>
          <w:rFonts w:ascii="Arial" w:hAnsi="Arial" w:cs="Arial"/>
          <w:bCs/>
          <w:color w:val="000000" w:themeColor="text1"/>
          <w:shd w:val="clear" w:color="auto" w:fill="FFFFFF"/>
        </w:rPr>
        <w:t>. TG levels can be measured every 12-24 hours during insulin infusion, and glucose levels should be monitored every hour. </w:t>
      </w:r>
    </w:p>
    <w:p w14:paraId="0E41C534" w14:textId="77777777" w:rsidR="0015456F" w:rsidRPr="00AD1D04" w:rsidRDefault="0015456F" w:rsidP="00AD1D04">
      <w:pPr>
        <w:spacing w:after="0" w:line="276" w:lineRule="auto"/>
        <w:contextualSpacing/>
        <w:rPr>
          <w:rFonts w:ascii="Arial" w:hAnsi="Arial" w:cs="Arial"/>
          <w:bCs/>
          <w:color w:val="000000" w:themeColor="text1"/>
          <w:shd w:val="clear" w:color="auto" w:fill="FFFFFF"/>
        </w:rPr>
      </w:pPr>
    </w:p>
    <w:p w14:paraId="3BF9873E" w14:textId="122F5156" w:rsidR="008A46BD" w:rsidRPr="00AD1D04" w:rsidRDefault="008A46BD" w:rsidP="00AD1D04">
      <w:pPr>
        <w:spacing w:after="0" w:line="276" w:lineRule="auto"/>
        <w:contextualSpacing/>
        <w:rPr>
          <w:rFonts w:ascii="Arial" w:hAnsi="Arial" w:cs="Arial"/>
          <w:bCs/>
          <w:color w:val="000000" w:themeColor="text1"/>
        </w:rPr>
      </w:pPr>
      <w:r w:rsidRPr="00AD1D04">
        <w:rPr>
          <w:rFonts w:ascii="Arial" w:hAnsi="Arial" w:cs="Arial"/>
          <w:bCs/>
          <w:color w:val="000000" w:themeColor="text1"/>
        </w:rPr>
        <w:t>In individuals with primary HTG who have continued pancreatitis, plasmapheresis has been utilized.</w:t>
      </w:r>
      <w:r w:rsidR="00980222" w:rsidRPr="00AD1D04">
        <w:rPr>
          <w:rFonts w:ascii="Arial" w:hAnsi="Arial" w:cs="Arial"/>
          <w:bCs/>
          <w:color w:val="000000" w:themeColor="text1"/>
        </w:rPr>
        <w:t xml:space="preserve"> </w:t>
      </w:r>
      <w:r w:rsidRPr="00AD1D04">
        <w:rPr>
          <w:rFonts w:ascii="Arial" w:hAnsi="Arial" w:cs="Arial"/>
          <w:bCs/>
          <w:color w:val="000000" w:themeColor="text1"/>
        </w:rPr>
        <w:t xml:space="preserve">In this procedure plasma is separated from the blood and processed to eliminate selective components. The plasma is then reinfused, though on occasions it may be completely eliminated and replaced by an isovolumetric solution. Plasmapheresis can be carried out as either an emergency or a scheduled procedure. In situations where urgent, rapid and efficient reduction in TG levels is needed, such as in pancreatitis, plasmapheresis has proven a valid and safe technique and results in reductions of TG as much as 60% </w:t>
      </w:r>
      <w:r w:rsidR="00EA4378" w:rsidRPr="00AD1D04">
        <w:rPr>
          <w:rFonts w:ascii="Arial" w:hAnsi="Arial" w:cs="Arial"/>
          <w:bCs/>
          <w:color w:val="000000" w:themeColor="text1"/>
        </w:rPr>
        <w:fldChar w:fldCharType="begin"/>
      </w:r>
      <w:r w:rsidR="009205D5" w:rsidRPr="00AD1D04">
        <w:rPr>
          <w:rFonts w:ascii="Arial" w:hAnsi="Arial" w:cs="Arial"/>
          <w:bCs/>
          <w:color w:val="000000" w:themeColor="text1"/>
        </w:rPr>
        <w:instrText xml:space="preserve"> ADDIN EN.CITE &lt;EndNote&gt;&lt;Cite&gt;&lt;Author&gt;Ewald&lt;/Author&gt;&lt;Year&gt;2009&lt;/Year&gt;&lt;RecNum&gt;30&lt;/RecNum&gt;&lt;DisplayText&gt;(79)&lt;/DisplayText&gt;&lt;record&gt;&lt;rec-number&gt;30&lt;/rec-number&gt;&lt;foreign-keys&gt;&lt;key app="EN" db-id="tfs59z25ar2w0peefrnva907vzd20050wtpe" timestamp="0"&gt;30&lt;/key&gt;&lt;/foreign-keys&gt;&lt;ref-type name="Journal Article"&gt;17&lt;/ref-type&gt;&lt;contributors&gt;&lt;authors&gt;&lt;author&gt;Ewald, N.&lt;/author&gt;&lt;author&gt;Kloer, H. U.&lt;/author&gt;&lt;/authors&gt;&lt;/contributors&gt;&lt;auth-address&gt;Third Medical Department, University Hospital Giessen and Marburg, Giessen Site, Rodthohl 6, 35392 Giessen, Germany. nils.ewald@innere.med.uni-giessen.de&lt;/auth-address&gt;&lt;titles&gt;&lt;title&gt;Severe hypertriglyceridemia: an indication for apheresis?&lt;/title&gt;&lt;secondary-title&gt;Atheroscler Suppl&lt;/secondary-title&gt;&lt;alt-title&gt;Atherosclerosis. Supplements&lt;/alt-title&gt;&lt;/titles&gt;&lt;pages&gt;49-52&lt;/pages&gt;&lt;volume&gt;10&lt;/volume&gt;&lt;number&gt;5&lt;/number&gt;&lt;edition&gt;2010/02/05&lt;/edition&gt;&lt;keywords&gt;&lt;keyword&gt;Biological Markers/blood&lt;/keyword&gt;&lt;keyword&gt;Blood Component Removal/methods&lt;/keyword&gt;&lt;keyword&gt;Evidence-Based Medicine&lt;/keyword&gt;&lt;keyword&gt;Humans&lt;/keyword&gt;&lt;keyword&gt;Hypertriglyceridemia/blood/ therapy&lt;/keyword&gt;&lt;keyword&gt;Patient Selection&lt;/keyword&gt;&lt;keyword&gt;Plasmapheresis&lt;/keyword&gt;&lt;keyword&gt;Severity of Illness Index&lt;/keyword&gt;&lt;keyword&gt;Time Factors&lt;/keyword&gt;&lt;keyword&gt;Treatment Outcome&lt;/keyword&gt;&lt;keyword&gt;Triglycerides/ blood&lt;/keyword&gt;&lt;/keywords&gt;&lt;dates&gt;&lt;year&gt;2009&lt;/year&gt;&lt;pub-dates&gt;&lt;date&gt;Dec 29&lt;/date&gt;&lt;/pub-dates&gt;&lt;/dates&gt;&lt;isbn&gt;1878-5050 (Electronic)&amp;#xD;1567-5688 (Linking)&lt;/isbn&gt;&lt;accession-num&gt;20129374&lt;/accession-num&gt;&lt;urls&gt;&lt;/urls&gt;&lt;electronic-resource-num&gt;10.1016/s1567-5688(09)71810-0&lt;/electronic-resource-num&gt;&lt;remote-database-provider&gt;NLM&lt;/remote-database-provider&gt;&lt;language&gt;eng&lt;/language&gt;&lt;/record&gt;&lt;/Cite&gt;&lt;/EndNote&gt;</w:instrText>
      </w:r>
      <w:r w:rsidR="00EA4378" w:rsidRPr="00AD1D04">
        <w:rPr>
          <w:rFonts w:ascii="Arial" w:hAnsi="Arial" w:cs="Arial"/>
          <w:bCs/>
          <w:color w:val="000000" w:themeColor="text1"/>
        </w:rPr>
        <w:fldChar w:fldCharType="separate"/>
      </w:r>
      <w:r w:rsidR="009205D5" w:rsidRPr="00AD1D04">
        <w:rPr>
          <w:rFonts w:ascii="Arial" w:hAnsi="Arial" w:cs="Arial"/>
          <w:bCs/>
          <w:noProof/>
          <w:color w:val="000000" w:themeColor="text1"/>
        </w:rPr>
        <w:t>(</w:t>
      </w:r>
      <w:hyperlink w:anchor="_ENREF_79" w:tooltip="Ewald, 2009 #30" w:history="1">
        <w:r w:rsidR="00B53236" w:rsidRPr="00AD1D04">
          <w:rPr>
            <w:rFonts w:ascii="Arial" w:hAnsi="Arial" w:cs="Arial"/>
            <w:bCs/>
            <w:noProof/>
            <w:color w:val="000000" w:themeColor="text1"/>
          </w:rPr>
          <w:t>79</w:t>
        </w:r>
      </w:hyperlink>
      <w:r w:rsidR="009205D5" w:rsidRPr="00AD1D04">
        <w:rPr>
          <w:rFonts w:ascii="Arial" w:hAnsi="Arial" w:cs="Arial"/>
          <w:bCs/>
          <w:noProof/>
          <w:color w:val="000000" w:themeColor="text1"/>
        </w:rPr>
        <w:t>)</w:t>
      </w:r>
      <w:r w:rsidR="00EA4378" w:rsidRPr="00AD1D04">
        <w:rPr>
          <w:rFonts w:ascii="Arial" w:hAnsi="Arial" w:cs="Arial"/>
          <w:bCs/>
          <w:color w:val="000000" w:themeColor="text1"/>
        </w:rPr>
        <w:fldChar w:fldCharType="end"/>
      </w:r>
      <w:r w:rsidRPr="00AD1D04">
        <w:rPr>
          <w:rFonts w:ascii="Arial" w:hAnsi="Arial" w:cs="Arial"/>
          <w:bCs/>
          <w:color w:val="000000" w:themeColor="text1"/>
        </w:rPr>
        <w:t xml:space="preserve">. A multicenter study recently published data demonstrating success using plasmapheresis to prevent pancreatitis in those who fail medical therapy </w:t>
      </w:r>
      <w:r w:rsidR="00EA4378" w:rsidRPr="00AD1D04">
        <w:rPr>
          <w:rFonts w:ascii="Arial" w:hAnsi="Arial" w:cs="Arial"/>
          <w:bCs/>
          <w:color w:val="000000" w:themeColor="text1"/>
        </w:rPr>
        <w:fldChar w:fldCharType="begin"/>
      </w:r>
      <w:r w:rsidR="009205D5" w:rsidRPr="00AD1D04">
        <w:rPr>
          <w:rFonts w:ascii="Arial" w:hAnsi="Arial" w:cs="Arial"/>
          <w:bCs/>
          <w:color w:val="000000" w:themeColor="text1"/>
        </w:rPr>
        <w:instrText xml:space="preserve"> ADDIN EN.CITE &lt;EndNote&gt;&lt;Cite&gt;&lt;Author&gt;Stefanutti&lt;/Author&gt;&lt;Year&gt;2009&lt;/Year&gt;&lt;RecNum&gt;32&lt;/RecNum&gt;&lt;DisplayText&gt;(80)&lt;/DisplayText&gt;&lt;record&gt;&lt;rec-number&gt;32&lt;/rec-number&gt;&lt;foreign-keys&gt;&lt;key app="EN" db-id="tfs59z25ar2w0peefrnva907vzd20050wtpe" timestamp="0"&gt;32&lt;/key&gt;&lt;/foreign-keys&gt;&lt;ref-type name="Journal Article"&gt;17&lt;/ref-type&gt;&lt;contributors&gt;&lt;authors&gt;&lt;author&gt;Stefanutti, C.&lt;/author&gt;&lt;author&gt;Di Giacomo, S.&lt;/author&gt;&lt;author&gt;Vivenzio, A.&lt;/author&gt;&lt;author&gt;Labbadia, G.&lt;/author&gt;&lt;author&gt;Mazza, F.&lt;/author&gt;&lt;author&gt;D&amp;apos;Alessandri, G.&lt;/author&gt;&lt;author&gt;Russi, G.&lt;/author&gt;&lt;author&gt;De Silvestro, G.&lt;/author&gt;&lt;author&gt;Marson, P.&lt;/author&gt;&lt;/authors&gt;&lt;/contributors&gt;&lt;auth-address&gt;University of Rome La Sapienza, Umberto I Hospital, Department of Clinical and Medical Therapy, Plasmapheresis Unit, Rome, Italy. cstefanutti@alice.it&lt;/auth-address&gt;&lt;titles&gt;&lt;title&gt;Therapeutic plasma exchange in patients with severe hypertriglyceridemia: a multicenter study&lt;/title&gt;&lt;secondary-title&gt;Artif Organs&lt;/secondary-title&gt;&lt;alt-title&gt;Artificial organs&lt;/alt-title&gt;&lt;/titles&gt;&lt;pages&gt;1096-102&lt;/pages&gt;&lt;volume&gt;33&lt;/volume&gt;&lt;number&gt;12&lt;/number&gt;&lt;edition&gt;2010/01/22&lt;/edition&gt;&lt;keywords&gt;&lt;keyword&gt;Acute Disease&lt;/keyword&gt;&lt;keyword&gt;Adult&lt;/keyword&gt;&lt;keyword&gt;Cholesterol/blood&lt;/keyword&gt;&lt;keyword&gt;Female&lt;/keyword&gt;&lt;keyword&gt;Humans&lt;/keyword&gt;&lt;keyword&gt;Hypertriglyceridemia/ therapy&lt;/keyword&gt;&lt;keyword&gt;Male&lt;/keyword&gt;&lt;keyword&gt;Middle Aged&lt;/keyword&gt;&lt;keyword&gt;Plasma Exchange&lt;/keyword&gt;&lt;keyword&gt;Recurrence&lt;/keyword&gt;&lt;keyword&gt;Triglycerides/blood&lt;/keyword&gt;&lt;/keywords&gt;&lt;dates&gt;&lt;year&gt;2009&lt;/year&gt;&lt;pub-dates&gt;&lt;date&gt;Dec&lt;/date&gt;&lt;/pub-dates&gt;&lt;/dates&gt;&lt;isbn&gt;1525-1594 (Electronic)&amp;#xD;0160-564X (Linking)&lt;/isbn&gt;&lt;accession-num&gt;20091936&lt;/accession-num&gt;&lt;urls&gt;&lt;/urls&gt;&lt;remote-database-provider&gt;NLM&lt;/remote-database-provider&gt;&lt;language&gt;eng&lt;/language&gt;&lt;/record&gt;&lt;/Cite&gt;&lt;/EndNote&gt;</w:instrText>
      </w:r>
      <w:r w:rsidR="00EA4378" w:rsidRPr="00AD1D04">
        <w:rPr>
          <w:rFonts w:ascii="Arial" w:hAnsi="Arial" w:cs="Arial"/>
          <w:bCs/>
          <w:color w:val="000000" w:themeColor="text1"/>
        </w:rPr>
        <w:fldChar w:fldCharType="separate"/>
      </w:r>
      <w:r w:rsidR="009205D5" w:rsidRPr="00AD1D04">
        <w:rPr>
          <w:rFonts w:ascii="Arial" w:hAnsi="Arial" w:cs="Arial"/>
          <w:bCs/>
          <w:noProof/>
          <w:color w:val="000000" w:themeColor="text1"/>
        </w:rPr>
        <w:t>(</w:t>
      </w:r>
      <w:hyperlink w:anchor="_ENREF_80" w:tooltip="Stefanutti, 2009 #32" w:history="1">
        <w:r w:rsidR="00B53236" w:rsidRPr="00AD1D04">
          <w:rPr>
            <w:rFonts w:ascii="Arial" w:hAnsi="Arial" w:cs="Arial"/>
            <w:bCs/>
            <w:noProof/>
            <w:color w:val="000000" w:themeColor="text1"/>
          </w:rPr>
          <w:t>80</w:t>
        </w:r>
      </w:hyperlink>
      <w:r w:rsidR="009205D5" w:rsidRPr="00AD1D04">
        <w:rPr>
          <w:rFonts w:ascii="Arial" w:hAnsi="Arial" w:cs="Arial"/>
          <w:bCs/>
          <w:noProof/>
          <w:color w:val="000000" w:themeColor="text1"/>
        </w:rPr>
        <w:t>)</w:t>
      </w:r>
      <w:r w:rsidR="00EA4378" w:rsidRPr="00AD1D04">
        <w:rPr>
          <w:rFonts w:ascii="Arial" w:hAnsi="Arial" w:cs="Arial"/>
          <w:bCs/>
          <w:color w:val="000000" w:themeColor="text1"/>
        </w:rPr>
        <w:fldChar w:fldCharType="end"/>
      </w:r>
      <w:r w:rsidRPr="00AD1D04">
        <w:rPr>
          <w:rFonts w:ascii="Arial" w:hAnsi="Arial" w:cs="Arial"/>
          <w:bCs/>
          <w:color w:val="000000" w:themeColor="text1"/>
        </w:rPr>
        <w:t xml:space="preserve">. </w:t>
      </w:r>
    </w:p>
    <w:p w14:paraId="4413D475" w14:textId="77777777" w:rsidR="00B405E5" w:rsidRPr="00AD1D04" w:rsidRDefault="00B405E5" w:rsidP="00AD1D04">
      <w:pPr>
        <w:spacing w:after="0" w:line="276" w:lineRule="auto"/>
        <w:contextualSpacing/>
        <w:rPr>
          <w:rFonts w:ascii="Arial" w:hAnsi="Arial" w:cs="Arial"/>
          <w:bCs/>
          <w:color w:val="000000" w:themeColor="text1"/>
        </w:rPr>
      </w:pPr>
    </w:p>
    <w:p w14:paraId="47CA660B" w14:textId="77777777" w:rsidR="004D031C" w:rsidRPr="000A0E5F" w:rsidRDefault="004D031C" w:rsidP="00AD1D04">
      <w:pPr>
        <w:spacing w:after="0" w:line="276" w:lineRule="auto"/>
        <w:contextualSpacing/>
        <w:rPr>
          <w:rFonts w:ascii="Arial" w:hAnsi="Arial" w:cs="Arial"/>
          <w:b/>
          <w:color w:val="00B050"/>
        </w:rPr>
      </w:pPr>
      <w:r w:rsidRPr="000A0E5F">
        <w:rPr>
          <w:rFonts w:ascii="Arial" w:hAnsi="Arial" w:cs="Arial"/>
          <w:b/>
          <w:color w:val="00B050"/>
        </w:rPr>
        <w:t xml:space="preserve">Novel Therapies </w:t>
      </w:r>
    </w:p>
    <w:p w14:paraId="3AB99029" w14:textId="77777777" w:rsidR="00B405E5" w:rsidRPr="00AD1D04" w:rsidRDefault="00B405E5" w:rsidP="00AD1D04">
      <w:pPr>
        <w:spacing w:after="0" w:line="276" w:lineRule="auto"/>
        <w:contextualSpacing/>
        <w:rPr>
          <w:rFonts w:ascii="Arial" w:hAnsi="Arial" w:cs="Arial"/>
          <w:bCs/>
          <w:color w:val="000000" w:themeColor="text1"/>
        </w:rPr>
      </w:pPr>
    </w:p>
    <w:p w14:paraId="7BDC3867" w14:textId="3C50079D" w:rsidR="004D031C" w:rsidRPr="00AD1D04" w:rsidRDefault="004416C8" w:rsidP="00AD1D04">
      <w:pPr>
        <w:spacing w:after="0" w:line="276" w:lineRule="auto"/>
        <w:contextualSpacing/>
        <w:rPr>
          <w:rFonts w:ascii="Arial" w:hAnsi="Arial" w:cs="Arial"/>
          <w:bCs/>
          <w:color w:val="000000" w:themeColor="text1"/>
        </w:rPr>
      </w:pPr>
      <w:r w:rsidRPr="00AD1D04">
        <w:rPr>
          <w:rFonts w:ascii="Arial" w:hAnsi="Arial" w:cs="Arial"/>
          <w:bCs/>
          <w:color w:val="000000" w:themeColor="text1"/>
        </w:rPr>
        <w:t>N</w:t>
      </w:r>
      <w:r w:rsidR="004D031C" w:rsidRPr="00AD1D04">
        <w:rPr>
          <w:rFonts w:ascii="Arial" w:hAnsi="Arial" w:cs="Arial"/>
          <w:bCs/>
          <w:color w:val="000000" w:themeColor="text1"/>
        </w:rPr>
        <w:t xml:space="preserve">ovel </w:t>
      </w:r>
      <w:r w:rsidR="00AF2345" w:rsidRPr="00AD1D04">
        <w:rPr>
          <w:rFonts w:ascii="Arial" w:hAnsi="Arial" w:cs="Arial"/>
          <w:bCs/>
          <w:color w:val="000000" w:themeColor="text1"/>
        </w:rPr>
        <w:t>therapies for treatment of H</w:t>
      </w:r>
      <w:r w:rsidR="004D031C" w:rsidRPr="00AD1D04">
        <w:rPr>
          <w:rFonts w:ascii="Arial" w:hAnsi="Arial" w:cs="Arial"/>
          <w:bCs/>
          <w:color w:val="000000" w:themeColor="text1"/>
        </w:rPr>
        <w:t xml:space="preserve">TG are in development (Table </w:t>
      </w:r>
      <w:r w:rsidRPr="00AD1D04">
        <w:rPr>
          <w:rFonts w:ascii="Arial" w:hAnsi="Arial" w:cs="Arial"/>
          <w:bCs/>
          <w:color w:val="000000" w:themeColor="text1"/>
        </w:rPr>
        <w:t>6</w:t>
      </w:r>
      <w:r w:rsidR="004D031C" w:rsidRPr="00AD1D04">
        <w:rPr>
          <w:rFonts w:ascii="Arial" w:hAnsi="Arial" w:cs="Arial"/>
          <w:bCs/>
          <w:color w:val="000000" w:themeColor="text1"/>
        </w:rPr>
        <w:t>).</w:t>
      </w:r>
      <w:r w:rsidR="00980222" w:rsidRPr="00AD1D04">
        <w:rPr>
          <w:rFonts w:ascii="Arial" w:hAnsi="Arial" w:cs="Arial"/>
          <w:bCs/>
          <w:color w:val="000000" w:themeColor="text1"/>
        </w:rPr>
        <w:t xml:space="preserve"> </w:t>
      </w:r>
      <w:r w:rsidR="004D031C" w:rsidRPr="00AD1D04">
        <w:rPr>
          <w:rFonts w:ascii="Arial" w:hAnsi="Arial" w:cs="Arial"/>
          <w:bCs/>
          <w:color w:val="000000" w:themeColor="text1"/>
        </w:rPr>
        <w:t>These agents increase clearance or reduce the production of triglyceride rich lipoproteins. Their clinical efficacy, cost-effectiveness, and indications, especially in children, have not yet been established.</w:t>
      </w:r>
    </w:p>
    <w:p w14:paraId="493F5C2F" w14:textId="77777777" w:rsidR="00903F65" w:rsidRPr="00AD1D04" w:rsidRDefault="00903F65" w:rsidP="00AD1D04">
      <w:pPr>
        <w:spacing w:after="0" w:line="276" w:lineRule="auto"/>
        <w:contextualSpacing/>
        <w:rPr>
          <w:rFonts w:ascii="Arial" w:hAnsi="Arial" w:cs="Arial"/>
          <w:color w:val="000000" w:themeColor="text1"/>
        </w:rPr>
      </w:pPr>
    </w:p>
    <w:tbl>
      <w:tblPr>
        <w:tblStyle w:val="TableGrid"/>
        <w:tblW w:w="10345" w:type="dxa"/>
        <w:tblLayout w:type="fixed"/>
        <w:tblLook w:val="04A0" w:firstRow="1" w:lastRow="0" w:firstColumn="1" w:lastColumn="0" w:noHBand="0" w:noVBand="1"/>
      </w:tblPr>
      <w:tblGrid>
        <w:gridCol w:w="2605"/>
        <w:gridCol w:w="2250"/>
        <w:gridCol w:w="1620"/>
        <w:gridCol w:w="3870"/>
      </w:tblGrid>
      <w:tr w:rsidR="00270493" w:rsidRPr="00AD1D04" w14:paraId="3D9A12EF" w14:textId="77777777" w:rsidTr="001F5E65">
        <w:trPr>
          <w:trHeight w:val="331"/>
        </w:trPr>
        <w:tc>
          <w:tcPr>
            <w:tcW w:w="10345" w:type="dxa"/>
            <w:gridSpan w:val="4"/>
          </w:tcPr>
          <w:p w14:paraId="1214A8BD" w14:textId="62CD58BC" w:rsidR="008B4D58" w:rsidRPr="00AD1D04" w:rsidRDefault="005F30BA" w:rsidP="00AD1D04">
            <w:pPr>
              <w:shd w:val="clear" w:color="auto" w:fill="FFFF00"/>
              <w:spacing w:line="276" w:lineRule="auto"/>
              <w:contextualSpacing/>
              <w:rPr>
                <w:rFonts w:ascii="Arial" w:hAnsi="Arial" w:cs="Arial"/>
                <w:bCs/>
                <w:color w:val="000000" w:themeColor="text1"/>
              </w:rPr>
            </w:pPr>
            <w:r w:rsidRPr="00AD1D04">
              <w:rPr>
                <w:rFonts w:ascii="Arial" w:hAnsi="Arial" w:cs="Arial"/>
                <w:b/>
              </w:rPr>
              <w:t xml:space="preserve">Table 6. </w:t>
            </w:r>
            <w:r w:rsidR="008B4D58" w:rsidRPr="000A0E5F">
              <w:rPr>
                <w:rFonts w:ascii="Arial" w:hAnsi="Arial" w:cs="Arial"/>
                <w:b/>
                <w:color w:val="000000" w:themeColor="text1"/>
              </w:rPr>
              <w:t>Triglyceride Lowering Agents</w:t>
            </w:r>
            <w:r w:rsidRPr="000A0E5F">
              <w:rPr>
                <w:rFonts w:ascii="Arial" w:hAnsi="Arial" w:cs="Arial"/>
                <w:b/>
                <w:color w:val="000000" w:themeColor="text1"/>
              </w:rPr>
              <w:t xml:space="preserve"> in Development</w:t>
            </w:r>
          </w:p>
        </w:tc>
      </w:tr>
      <w:tr w:rsidR="001F5E65" w:rsidRPr="00AD1D04" w14:paraId="308B0CBE" w14:textId="77777777" w:rsidTr="001F5E65">
        <w:trPr>
          <w:trHeight w:val="331"/>
        </w:trPr>
        <w:tc>
          <w:tcPr>
            <w:tcW w:w="2605" w:type="dxa"/>
            <w:vAlign w:val="center"/>
          </w:tcPr>
          <w:p w14:paraId="5C20B780" w14:textId="77777777" w:rsidR="001F5E65" w:rsidRPr="00AD1D04" w:rsidRDefault="001F5E65" w:rsidP="00AD1D04">
            <w:pPr>
              <w:spacing w:line="276" w:lineRule="auto"/>
              <w:contextualSpacing/>
              <w:rPr>
                <w:rFonts w:ascii="Arial" w:hAnsi="Arial" w:cs="Arial"/>
                <w:color w:val="000000" w:themeColor="text1"/>
              </w:rPr>
            </w:pPr>
            <w:r w:rsidRPr="00AD1D04">
              <w:rPr>
                <w:rFonts w:ascii="Arial" w:hAnsi="Arial" w:cs="Arial"/>
                <w:bCs/>
                <w:color w:val="000000" w:themeColor="text1"/>
              </w:rPr>
              <w:t>Mechanism of action</w:t>
            </w:r>
          </w:p>
        </w:tc>
        <w:tc>
          <w:tcPr>
            <w:tcW w:w="2250" w:type="dxa"/>
            <w:vAlign w:val="center"/>
          </w:tcPr>
          <w:p w14:paraId="6E2C983E" w14:textId="77777777" w:rsidR="001F5E65" w:rsidRPr="00AD1D04" w:rsidRDefault="001F5E65" w:rsidP="00AD1D04">
            <w:pPr>
              <w:spacing w:line="276" w:lineRule="auto"/>
              <w:contextualSpacing/>
              <w:rPr>
                <w:rFonts w:ascii="Arial" w:hAnsi="Arial" w:cs="Arial"/>
                <w:color w:val="000000" w:themeColor="text1"/>
              </w:rPr>
            </w:pPr>
            <w:r w:rsidRPr="00AD1D04">
              <w:rPr>
                <w:rFonts w:ascii="Arial" w:hAnsi="Arial" w:cs="Arial"/>
                <w:bCs/>
                <w:color w:val="000000" w:themeColor="text1"/>
              </w:rPr>
              <w:t>Class/Drug</w:t>
            </w:r>
          </w:p>
        </w:tc>
        <w:tc>
          <w:tcPr>
            <w:tcW w:w="1620" w:type="dxa"/>
            <w:vAlign w:val="center"/>
          </w:tcPr>
          <w:p w14:paraId="3FD96E32" w14:textId="77777777" w:rsidR="001F5E65" w:rsidRPr="00AD1D04" w:rsidRDefault="001F5E65" w:rsidP="00AD1D04">
            <w:pPr>
              <w:spacing w:line="276" w:lineRule="auto"/>
              <w:contextualSpacing/>
              <w:rPr>
                <w:rFonts w:ascii="Arial" w:hAnsi="Arial" w:cs="Arial"/>
                <w:color w:val="000000" w:themeColor="text1"/>
              </w:rPr>
            </w:pPr>
            <w:r w:rsidRPr="00AD1D04">
              <w:rPr>
                <w:rFonts w:ascii="Arial" w:hAnsi="Arial" w:cs="Arial"/>
                <w:bCs/>
                <w:color w:val="000000" w:themeColor="text1"/>
              </w:rPr>
              <w:t>TG Lowering</w:t>
            </w:r>
          </w:p>
        </w:tc>
        <w:tc>
          <w:tcPr>
            <w:tcW w:w="3870" w:type="dxa"/>
            <w:vAlign w:val="center"/>
          </w:tcPr>
          <w:p w14:paraId="13654EC1" w14:textId="77777777" w:rsidR="001F5E65" w:rsidRPr="00AD1D04" w:rsidRDefault="001F5E65" w:rsidP="00AD1D04">
            <w:pPr>
              <w:spacing w:line="276" w:lineRule="auto"/>
              <w:contextualSpacing/>
              <w:rPr>
                <w:rFonts w:ascii="Arial" w:hAnsi="Arial" w:cs="Arial"/>
                <w:color w:val="000000" w:themeColor="text1"/>
              </w:rPr>
            </w:pPr>
            <w:r w:rsidRPr="00AD1D04">
              <w:rPr>
                <w:rFonts w:ascii="Arial" w:hAnsi="Arial" w:cs="Arial"/>
                <w:bCs/>
                <w:color w:val="000000" w:themeColor="text1"/>
              </w:rPr>
              <w:t>Predominant Side Effects</w:t>
            </w:r>
          </w:p>
        </w:tc>
      </w:tr>
      <w:tr w:rsidR="001F5E65" w:rsidRPr="00AD1D04" w14:paraId="6AB19F37" w14:textId="77777777" w:rsidTr="001F5E65">
        <w:trPr>
          <w:trHeight w:val="167"/>
        </w:trPr>
        <w:tc>
          <w:tcPr>
            <w:tcW w:w="2605" w:type="dxa"/>
          </w:tcPr>
          <w:p w14:paraId="181CD84F" w14:textId="77777777" w:rsidR="001F5E65" w:rsidRPr="00AD1D04" w:rsidRDefault="001F5E65" w:rsidP="00AD1D04">
            <w:pPr>
              <w:spacing w:line="276" w:lineRule="auto"/>
              <w:contextualSpacing/>
              <w:rPr>
                <w:rFonts w:ascii="Arial" w:hAnsi="Arial" w:cs="Arial"/>
                <w:color w:val="000000" w:themeColor="text1"/>
              </w:rPr>
            </w:pPr>
            <w:r w:rsidRPr="00AD1D04">
              <w:rPr>
                <w:rFonts w:ascii="Arial" w:hAnsi="Arial" w:cs="Arial"/>
                <w:bCs/>
                <w:color w:val="000000" w:themeColor="text1"/>
              </w:rPr>
              <w:t>Decreased production of TG/TRLP</w:t>
            </w:r>
          </w:p>
        </w:tc>
        <w:tc>
          <w:tcPr>
            <w:tcW w:w="2250" w:type="dxa"/>
          </w:tcPr>
          <w:p w14:paraId="25A31429" w14:textId="3B35F8DE" w:rsidR="001F5E65" w:rsidRPr="00AD1D04" w:rsidRDefault="001F5E65" w:rsidP="00AD1D04">
            <w:pPr>
              <w:spacing w:line="276" w:lineRule="auto"/>
              <w:contextualSpacing/>
              <w:rPr>
                <w:rFonts w:ascii="Arial" w:hAnsi="Arial" w:cs="Arial"/>
                <w:color w:val="000000" w:themeColor="text1"/>
              </w:rPr>
            </w:pPr>
            <w:r w:rsidRPr="00AD1D04">
              <w:rPr>
                <w:rFonts w:ascii="Arial" w:hAnsi="Arial" w:cs="Arial"/>
                <w:bCs/>
                <w:color w:val="000000" w:themeColor="text1"/>
              </w:rPr>
              <w:t>MTP inhibitor (lomitapide)</w:t>
            </w:r>
          </w:p>
        </w:tc>
        <w:tc>
          <w:tcPr>
            <w:tcW w:w="1620" w:type="dxa"/>
          </w:tcPr>
          <w:p w14:paraId="7C492AFA" w14:textId="2099281A" w:rsidR="001F5E65" w:rsidRPr="00AD1D04" w:rsidRDefault="001F5E65" w:rsidP="00AD1D04">
            <w:pPr>
              <w:spacing w:line="276" w:lineRule="auto"/>
              <w:contextualSpacing/>
              <w:rPr>
                <w:rFonts w:ascii="Arial" w:hAnsi="Arial" w:cs="Arial"/>
                <w:color w:val="000000" w:themeColor="text1"/>
              </w:rPr>
            </w:pPr>
            <w:r w:rsidRPr="00AD1D04">
              <w:rPr>
                <w:rFonts w:ascii="Arial" w:hAnsi="Arial" w:cs="Arial"/>
                <w:bCs/>
                <w:color w:val="000000" w:themeColor="text1"/>
              </w:rPr>
              <w:t>35-65%</w:t>
            </w:r>
          </w:p>
        </w:tc>
        <w:tc>
          <w:tcPr>
            <w:tcW w:w="3870" w:type="dxa"/>
          </w:tcPr>
          <w:p w14:paraId="1E02C0F8" w14:textId="77777777" w:rsidR="001F5E65" w:rsidRPr="00AD1D04" w:rsidRDefault="001F5E65" w:rsidP="00AD1D04">
            <w:pPr>
              <w:spacing w:line="276" w:lineRule="auto"/>
              <w:contextualSpacing/>
              <w:rPr>
                <w:rFonts w:ascii="Arial" w:hAnsi="Arial" w:cs="Arial"/>
                <w:bCs/>
                <w:color w:val="000000" w:themeColor="text1"/>
              </w:rPr>
            </w:pPr>
            <w:r w:rsidRPr="00AD1D04">
              <w:rPr>
                <w:rFonts w:ascii="Arial" w:hAnsi="Arial" w:cs="Arial"/>
                <w:bCs/>
                <w:color w:val="000000" w:themeColor="text1"/>
              </w:rPr>
              <w:t>Mild GI side effects, transaminitis</w:t>
            </w:r>
          </w:p>
        </w:tc>
      </w:tr>
      <w:tr w:rsidR="001F5E65" w:rsidRPr="00AD1D04" w14:paraId="0D721F57" w14:textId="77777777" w:rsidTr="001F5E65">
        <w:trPr>
          <w:trHeight w:val="167"/>
        </w:trPr>
        <w:tc>
          <w:tcPr>
            <w:tcW w:w="2605" w:type="dxa"/>
          </w:tcPr>
          <w:p w14:paraId="6942ECD4" w14:textId="77777777" w:rsidR="001F5E65" w:rsidRPr="00AD1D04" w:rsidRDefault="001F5E65" w:rsidP="00AD1D04">
            <w:pPr>
              <w:spacing w:line="276" w:lineRule="auto"/>
              <w:contextualSpacing/>
              <w:rPr>
                <w:rFonts w:ascii="Arial" w:hAnsi="Arial" w:cs="Arial"/>
                <w:color w:val="000000" w:themeColor="text1"/>
              </w:rPr>
            </w:pPr>
          </w:p>
        </w:tc>
        <w:tc>
          <w:tcPr>
            <w:tcW w:w="2250" w:type="dxa"/>
          </w:tcPr>
          <w:p w14:paraId="4784693E" w14:textId="278D8153" w:rsidR="001F5E65" w:rsidRPr="00AD1D04" w:rsidRDefault="001F5E65" w:rsidP="00AD1D04">
            <w:pPr>
              <w:spacing w:line="276" w:lineRule="auto"/>
              <w:contextualSpacing/>
              <w:rPr>
                <w:rFonts w:ascii="Arial" w:hAnsi="Arial" w:cs="Arial"/>
                <w:bCs/>
                <w:color w:val="000000" w:themeColor="text1"/>
              </w:rPr>
            </w:pPr>
            <w:r w:rsidRPr="00AD1D04">
              <w:rPr>
                <w:rFonts w:ascii="Arial" w:hAnsi="Arial" w:cs="Arial"/>
                <w:bCs/>
                <w:color w:val="000000" w:themeColor="text1"/>
              </w:rPr>
              <w:t>Apo</w:t>
            </w:r>
            <w:r w:rsidR="00CE2239">
              <w:rPr>
                <w:rFonts w:ascii="Arial" w:hAnsi="Arial" w:cs="Arial"/>
                <w:bCs/>
                <w:color w:val="000000" w:themeColor="text1"/>
              </w:rPr>
              <w:t xml:space="preserve"> </w:t>
            </w:r>
            <w:r w:rsidRPr="00AD1D04">
              <w:rPr>
                <w:rFonts w:ascii="Arial" w:hAnsi="Arial" w:cs="Arial"/>
                <w:bCs/>
                <w:color w:val="000000" w:themeColor="text1"/>
              </w:rPr>
              <w:t xml:space="preserve">B ASO </w:t>
            </w:r>
          </w:p>
          <w:p w14:paraId="3DC63C66" w14:textId="77777777" w:rsidR="001F5E65" w:rsidRPr="00AD1D04" w:rsidRDefault="001F5E65" w:rsidP="00AD1D04">
            <w:pPr>
              <w:spacing w:line="276" w:lineRule="auto"/>
              <w:contextualSpacing/>
              <w:rPr>
                <w:rFonts w:ascii="Arial" w:hAnsi="Arial" w:cs="Arial"/>
                <w:color w:val="000000" w:themeColor="text1"/>
              </w:rPr>
            </w:pPr>
            <w:r w:rsidRPr="00AD1D04">
              <w:rPr>
                <w:rFonts w:ascii="Arial" w:hAnsi="Arial" w:cs="Arial"/>
                <w:bCs/>
                <w:color w:val="000000" w:themeColor="text1"/>
              </w:rPr>
              <w:t>(mipomersen)</w:t>
            </w:r>
          </w:p>
        </w:tc>
        <w:tc>
          <w:tcPr>
            <w:tcW w:w="1620" w:type="dxa"/>
          </w:tcPr>
          <w:p w14:paraId="7907FCD4" w14:textId="77777777" w:rsidR="001F5E65" w:rsidRPr="00AD1D04" w:rsidRDefault="001F5E65" w:rsidP="00AD1D04">
            <w:pPr>
              <w:spacing w:line="276" w:lineRule="auto"/>
              <w:contextualSpacing/>
              <w:rPr>
                <w:rFonts w:ascii="Arial" w:hAnsi="Arial" w:cs="Arial"/>
                <w:color w:val="000000" w:themeColor="text1"/>
              </w:rPr>
            </w:pPr>
            <w:r w:rsidRPr="00AD1D04">
              <w:rPr>
                <w:rFonts w:ascii="Arial" w:hAnsi="Arial" w:cs="Arial"/>
                <w:bCs/>
                <w:color w:val="000000" w:themeColor="text1"/>
              </w:rPr>
              <w:t>8-10%</w:t>
            </w:r>
          </w:p>
        </w:tc>
        <w:tc>
          <w:tcPr>
            <w:tcW w:w="3870" w:type="dxa"/>
          </w:tcPr>
          <w:p w14:paraId="427B40CF" w14:textId="77777777" w:rsidR="001F5E65" w:rsidRPr="00AD1D04" w:rsidRDefault="001F5E65" w:rsidP="00AD1D04">
            <w:pPr>
              <w:spacing w:line="276" w:lineRule="auto"/>
              <w:contextualSpacing/>
              <w:rPr>
                <w:rFonts w:ascii="Arial" w:hAnsi="Arial" w:cs="Arial"/>
                <w:color w:val="000000" w:themeColor="text1"/>
              </w:rPr>
            </w:pPr>
            <w:r w:rsidRPr="00AD1D04">
              <w:rPr>
                <w:rFonts w:ascii="Arial" w:hAnsi="Arial" w:cs="Arial"/>
                <w:bCs/>
                <w:color w:val="000000" w:themeColor="text1"/>
              </w:rPr>
              <w:t>Injection site reactions, flu like symptoms and transaminitis</w:t>
            </w:r>
          </w:p>
        </w:tc>
      </w:tr>
      <w:tr w:rsidR="001F5E65" w:rsidRPr="00AD1D04" w14:paraId="44862432" w14:textId="77777777" w:rsidTr="001F5E65">
        <w:trPr>
          <w:trHeight w:val="167"/>
        </w:trPr>
        <w:tc>
          <w:tcPr>
            <w:tcW w:w="2605" w:type="dxa"/>
          </w:tcPr>
          <w:p w14:paraId="434F1563" w14:textId="77777777" w:rsidR="001F5E65" w:rsidRPr="00AD1D04" w:rsidRDefault="001F5E65" w:rsidP="00AD1D04">
            <w:pPr>
              <w:spacing w:line="276" w:lineRule="auto"/>
              <w:contextualSpacing/>
              <w:rPr>
                <w:rFonts w:ascii="Arial" w:hAnsi="Arial" w:cs="Arial"/>
                <w:color w:val="000000" w:themeColor="text1"/>
              </w:rPr>
            </w:pPr>
            <w:r w:rsidRPr="00AD1D04">
              <w:rPr>
                <w:rFonts w:ascii="Arial" w:hAnsi="Arial" w:cs="Arial"/>
                <w:bCs/>
                <w:color w:val="000000" w:themeColor="text1"/>
              </w:rPr>
              <w:t>Increased TG/TRLP catabolism</w:t>
            </w:r>
          </w:p>
        </w:tc>
        <w:tc>
          <w:tcPr>
            <w:tcW w:w="2250" w:type="dxa"/>
          </w:tcPr>
          <w:p w14:paraId="4BF45E4A" w14:textId="6927772A" w:rsidR="001F5E65" w:rsidRPr="00AD1D04" w:rsidRDefault="001F5E65" w:rsidP="00AD1D04">
            <w:pPr>
              <w:spacing w:line="276" w:lineRule="auto"/>
              <w:contextualSpacing/>
              <w:rPr>
                <w:rFonts w:ascii="Arial" w:hAnsi="Arial" w:cs="Arial"/>
                <w:color w:val="000000" w:themeColor="text1"/>
              </w:rPr>
            </w:pPr>
            <w:r w:rsidRPr="00AD1D04">
              <w:rPr>
                <w:rFonts w:ascii="Arial" w:hAnsi="Arial" w:cs="Arial"/>
                <w:bCs/>
                <w:color w:val="000000" w:themeColor="text1"/>
              </w:rPr>
              <w:t>ANGPTL3 mAb (evinacumab)</w:t>
            </w:r>
          </w:p>
        </w:tc>
        <w:tc>
          <w:tcPr>
            <w:tcW w:w="1620" w:type="dxa"/>
          </w:tcPr>
          <w:p w14:paraId="78D2293A" w14:textId="77777777" w:rsidR="001F5E65" w:rsidRPr="00AD1D04" w:rsidRDefault="001F5E65" w:rsidP="00AD1D04">
            <w:pPr>
              <w:spacing w:line="276" w:lineRule="auto"/>
              <w:contextualSpacing/>
              <w:rPr>
                <w:rFonts w:ascii="Arial" w:hAnsi="Arial" w:cs="Arial"/>
                <w:bCs/>
                <w:color w:val="000000" w:themeColor="text1"/>
              </w:rPr>
            </w:pPr>
            <w:r w:rsidRPr="00AD1D04">
              <w:rPr>
                <w:rFonts w:ascii="Arial" w:hAnsi="Arial" w:cs="Arial"/>
                <w:bCs/>
                <w:color w:val="000000" w:themeColor="text1"/>
              </w:rPr>
              <w:t>77-83%</w:t>
            </w:r>
          </w:p>
        </w:tc>
        <w:tc>
          <w:tcPr>
            <w:tcW w:w="3870" w:type="dxa"/>
          </w:tcPr>
          <w:p w14:paraId="318488F0" w14:textId="77777777" w:rsidR="001F5E65" w:rsidRPr="00AD1D04" w:rsidRDefault="001F5E65" w:rsidP="00AD1D04">
            <w:pPr>
              <w:spacing w:line="276" w:lineRule="auto"/>
              <w:contextualSpacing/>
              <w:rPr>
                <w:rFonts w:ascii="Arial" w:hAnsi="Arial" w:cs="Arial"/>
                <w:bCs/>
                <w:color w:val="000000" w:themeColor="text1"/>
              </w:rPr>
            </w:pPr>
            <w:r w:rsidRPr="00AD1D04">
              <w:rPr>
                <w:rFonts w:ascii="Arial" w:hAnsi="Arial" w:cs="Arial"/>
                <w:bCs/>
                <w:color w:val="000000" w:themeColor="text1"/>
              </w:rPr>
              <w:t>Flu-like symptoms, dizziness, myalgia, nausea</w:t>
            </w:r>
          </w:p>
        </w:tc>
      </w:tr>
      <w:tr w:rsidR="009644E7" w:rsidRPr="00AD1D04" w14:paraId="6E4D9A33" w14:textId="77777777" w:rsidTr="001F5E65">
        <w:trPr>
          <w:trHeight w:val="167"/>
        </w:trPr>
        <w:tc>
          <w:tcPr>
            <w:tcW w:w="2605" w:type="dxa"/>
          </w:tcPr>
          <w:p w14:paraId="2CF9CD46" w14:textId="4A353C7F" w:rsidR="009644E7" w:rsidRPr="00AD1D04" w:rsidRDefault="009644E7" w:rsidP="00AD1D04">
            <w:pPr>
              <w:spacing w:line="276" w:lineRule="auto"/>
              <w:contextualSpacing/>
              <w:rPr>
                <w:rFonts w:ascii="Arial" w:hAnsi="Arial" w:cs="Arial"/>
                <w:color w:val="000000" w:themeColor="text1"/>
              </w:rPr>
            </w:pPr>
          </w:p>
        </w:tc>
        <w:tc>
          <w:tcPr>
            <w:tcW w:w="2250" w:type="dxa"/>
          </w:tcPr>
          <w:p w14:paraId="0644CC4D" w14:textId="3E328970" w:rsidR="009644E7" w:rsidRPr="00AD1D04" w:rsidRDefault="009644E7" w:rsidP="00AD1D04">
            <w:pPr>
              <w:spacing w:line="276" w:lineRule="auto"/>
              <w:contextualSpacing/>
              <w:rPr>
                <w:rFonts w:ascii="Arial" w:hAnsi="Arial" w:cs="Arial"/>
                <w:bCs/>
                <w:color w:val="000000" w:themeColor="text1"/>
              </w:rPr>
            </w:pPr>
            <w:r w:rsidRPr="00AD1D04">
              <w:rPr>
                <w:rFonts w:ascii="Arial" w:hAnsi="Arial" w:cs="Arial"/>
                <w:bCs/>
                <w:color w:val="000000" w:themeColor="text1"/>
              </w:rPr>
              <w:t>ANGPTL3 ASO (vupanorsen)</w:t>
            </w:r>
          </w:p>
        </w:tc>
        <w:tc>
          <w:tcPr>
            <w:tcW w:w="1620" w:type="dxa"/>
          </w:tcPr>
          <w:p w14:paraId="185E5F98" w14:textId="33CF6042" w:rsidR="009644E7" w:rsidRPr="00AD1D04" w:rsidRDefault="009644E7" w:rsidP="00AD1D04">
            <w:pPr>
              <w:spacing w:line="276" w:lineRule="auto"/>
              <w:contextualSpacing/>
              <w:rPr>
                <w:rFonts w:ascii="Arial" w:hAnsi="Arial" w:cs="Arial"/>
                <w:bCs/>
                <w:color w:val="000000" w:themeColor="text1"/>
              </w:rPr>
            </w:pPr>
            <w:r w:rsidRPr="00AD1D04">
              <w:rPr>
                <w:rFonts w:ascii="Arial" w:hAnsi="Arial" w:cs="Arial"/>
                <w:bCs/>
                <w:color w:val="000000" w:themeColor="text1"/>
              </w:rPr>
              <w:t>40-50%</w:t>
            </w:r>
          </w:p>
        </w:tc>
        <w:tc>
          <w:tcPr>
            <w:tcW w:w="3870" w:type="dxa"/>
          </w:tcPr>
          <w:p w14:paraId="778617D7" w14:textId="35ACA443" w:rsidR="009644E7" w:rsidRPr="00AD1D04" w:rsidRDefault="009644E7" w:rsidP="00AD1D04">
            <w:pPr>
              <w:spacing w:line="276" w:lineRule="auto"/>
              <w:contextualSpacing/>
              <w:rPr>
                <w:rFonts w:ascii="Arial" w:hAnsi="Arial" w:cs="Arial"/>
                <w:bCs/>
                <w:color w:val="000000" w:themeColor="text1"/>
              </w:rPr>
            </w:pPr>
            <w:r w:rsidRPr="00AD1D04">
              <w:rPr>
                <w:rFonts w:ascii="Arial" w:hAnsi="Arial" w:cs="Arial"/>
                <w:bCs/>
                <w:color w:val="000000" w:themeColor="text1"/>
              </w:rPr>
              <w:t>Injection site reactions</w:t>
            </w:r>
          </w:p>
        </w:tc>
      </w:tr>
    </w:tbl>
    <w:p w14:paraId="03754924" w14:textId="77777777" w:rsidR="00B53236" w:rsidRPr="00AD1D04" w:rsidRDefault="00B53236" w:rsidP="00AD1D04">
      <w:pPr>
        <w:pStyle w:val="NormalWeb"/>
        <w:shd w:val="clear" w:color="auto" w:fill="FFFFFF"/>
        <w:spacing w:before="0" w:beforeAutospacing="0" w:after="0" w:afterAutospacing="0" w:line="276" w:lineRule="auto"/>
        <w:contextualSpacing/>
        <w:textAlignment w:val="baseline"/>
        <w:rPr>
          <w:rFonts w:ascii="Arial" w:hAnsi="Arial" w:cs="Arial"/>
          <w:b/>
          <w:color w:val="000000"/>
          <w:sz w:val="22"/>
          <w:szCs w:val="22"/>
        </w:rPr>
      </w:pPr>
    </w:p>
    <w:p w14:paraId="67AA2673" w14:textId="77777777" w:rsidR="00B53236" w:rsidRPr="00AD1D04" w:rsidRDefault="00B53236" w:rsidP="00AD1D04">
      <w:pPr>
        <w:pStyle w:val="NormalWeb"/>
        <w:shd w:val="clear" w:color="auto" w:fill="FFFFFF"/>
        <w:spacing w:before="0" w:beforeAutospacing="0" w:after="0" w:afterAutospacing="0" w:line="276" w:lineRule="auto"/>
        <w:contextualSpacing/>
        <w:textAlignment w:val="baseline"/>
        <w:rPr>
          <w:rFonts w:ascii="Arial" w:hAnsi="Arial" w:cs="Arial"/>
          <w:b/>
          <w:color w:val="000000"/>
          <w:sz w:val="22"/>
          <w:szCs w:val="22"/>
        </w:rPr>
      </w:pPr>
    </w:p>
    <w:p w14:paraId="3B3BBCF6" w14:textId="2123A944" w:rsidR="004051FE" w:rsidRPr="000A0E5F" w:rsidRDefault="004051FE" w:rsidP="00AD1D04">
      <w:pPr>
        <w:pStyle w:val="NormalWeb"/>
        <w:shd w:val="clear" w:color="auto" w:fill="FFFFFF"/>
        <w:spacing w:before="0" w:beforeAutospacing="0" w:after="0" w:afterAutospacing="0" w:line="276" w:lineRule="auto"/>
        <w:contextualSpacing/>
        <w:textAlignment w:val="baseline"/>
        <w:rPr>
          <w:rFonts w:ascii="Arial" w:hAnsi="Arial" w:cs="Arial"/>
          <w:b/>
          <w:color w:val="0070C0"/>
          <w:sz w:val="22"/>
          <w:szCs w:val="22"/>
        </w:rPr>
      </w:pPr>
      <w:r w:rsidRPr="000A0E5F">
        <w:rPr>
          <w:rFonts w:ascii="Arial" w:hAnsi="Arial" w:cs="Arial"/>
          <w:b/>
          <w:color w:val="0070C0"/>
          <w:sz w:val="22"/>
          <w:szCs w:val="22"/>
        </w:rPr>
        <w:t>COMPLICATIONS</w:t>
      </w:r>
      <w:r w:rsidR="00B53236" w:rsidRPr="000A0E5F">
        <w:rPr>
          <w:rFonts w:ascii="Arial" w:hAnsi="Arial" w:cs="Arial"/>
          <w:b/>
          <w:color w:val="0070C0"/>
          <w:sz w:val="22"/>
          <w:szCs w:val="22"/>
        </w:rPr>
        <w:t xml:space="preserve"> OF HTG</w:t>
      </w:r>
    </w:p>
    <w:p w14:paraId="7DCD0633" w14:textId="77777777" w:rsidR="004051FE" w:rsidRPr="00AD1D04" w:rsidRDefault="004051FE" w:rsidP="00AD1D04">
      <w:pPr>
        <w:pStyle w:val="NormalWeb"/>
        <w:shd w:val="clear" w:color="auto" w:fill="FFFFFF"/>
        <w:spacing w:before="0" w:beforeAutospacing="0" w:after="0" w:afterAutospacing="0" w:line="276" w:lineRule="auto"/>
        <w:contextualSpacing/>
        <w:textAlignment w:val="baseline"/>
        <w:rPr>
          <w:rFonts w:ascii="Arial" w:hAnsi="Arial" w:cs="Arial"/>
          <w:b/>
          <w:color w:val="000000"/>
          <w:sz w:val="22"/>
          <w:szCs w:val="22"/>
        </w:rPr>
      </w:pPr>
    </w:p>
    <w:p w14:paraId="3D73D4C1" w14:textId="77777777" w:rsidR="004051FE" w:rsidRPr="000A0E5F" w:rsidRDefault="004051FE" w:rsidP="00AD1D04">
      <w:pPr>
        <w:pStyle w:val="NormalWeb"/>
        <w:shd w:val="clear" w:color="auto" w:fill="FFFFFF"/>
        <w:spacing w:before="0" w:beforeAutospacing="0" w:after="0" w:afterAutospacing="0" w:line="276" w:lineRule="auto"/>
        <w:contextualSpacing/>
        <w:textAlignment w:val="baseline"/>
        <w:rPr>
          <w:rFonts w:ascii="Arial" w:hAnsi="Arial" w:cs="Arial"/>
          <w:b/>
          <w:color w:val="00B050"/>
          <w:sz w:val="22"/>
          <w:szCs w:val="22"/>
        </w:rPr>
      </w:pPr>
      <w:r w:rsidRPr="000A0E5F">
        <w:rPr>
          <w:rFonts w:ascii="Arial" w:hAnsi="Arial" w:cs="Arial"/>
          <w:b/>
          <w:color w:val="00B050"/>
          <w:sz w:val="22"/>
          <w:szCs w:val="22"/>
        </w:rPr>
        <w:t xml:space="preserve">Cardiovascular Disease </w:t>
      </w:r>
    </w:p>
    <w:p w14:paraId="1FB5BE44" w14:textId="77777777" w:rsidR="004051FE" w:rsidRPr="00AD1D04" w:rsidRDefault="004051FE" w:rsidP="00AD1D04">
      <w:pPr>
        <w:pStyle w:val="NormalWeb"/>
        <w:shd w:val="clear" w:color="auto" w:fill="FFFFFF"/>
        <w:spacing w:before="0" w:beforeAutospacing="0" w:after="0" w:afterAutospacing="0" w:line="276" w:lineRule="auto"/>
        <w:contextualSpacing/>
        <w:textAlignment w:val="baseline"/>
        <w:rPr>
          <w:rFonts w:ascii="Arial" w:hAnsi="Arial" w:cs="Arial"/>
          <w:color w:val="000000"/>
          <w:sz w:val="22"/>
          <w:szCs w:val="22"/>
        </w:rPr>
      </w:pPr>
    </w:p>
    <w:p w14:paraId="1A50FB7D" w14:textId="568AA683" w:rsidR="004416C8" w:rsidRPr="00AD1D04" w:rsidRDefault="004051FE" w:rsidP="00AD1D04">
      <w:pPr>
        <w:pStyle w:val="NormalWeb"/>
        <w:shd w:val="clear" w:color="auto" w:fill="FFFFFF"/>
        <w:spacing w:before="0" w:beforeAutospacing="0" w:after="0" w:afterAutospacing="0" w:line="276" w:lineRule="auto"/>
        <w:contextualSpacing/>
        <w:textAlignment w:val="baseline"/>
        <w:rPr>
          <w:rFonts w:ascii="Arial" w:hAnsi="Arial" w:cs="Arial"/>
          <w:color w:val="000000"/>
          <w:sz w:val="22"/>
          <w:szCs w:val="22"/>
        </w:rPr>
      </w:pPr>
      <w:r w:rsidRPr="00AD1D04">
        <w:rPr>
          <w:rFonts w:ascii="Arial" w:hAnsi="Arial" w:cs="Arial"/>
          <w:color w:val="000000"/>
          <w:sz w:val="22"/>
          <w:szCs w:val="22"/>
        </w:rPr>
        <w:t>Children and adolescents with persistent</w:t>
      </w:r>
      <w:r w:rsidR="00344EFA" w:rsidRPr="00AD1D04">
        <w:rPr>
          <w:rFonts w:ascii="Arial" w:hAnsi="Arial" w:cs="Arial"/>
          <w:color w:val="000000"/>
          <w:sz w:val="22"/>
          <w:szCs w:val="22"/>
        </w:rPr>
        <w:t>ly</w:t>
      </w:r>
      <w:r w:rsidRPr="00AD1D04">
        <w:rPr>
          <w:rFonts w:ascii="Arial" w:hAnsi="Arial" w:cs="Arial"/>
          <w:color w:val="000000"/>
          <w:sz w:val="22"/>
          <w:szCs w:val="22"/>
        </w:rPr>
        <w:t xml:space="preserve"> moderate to high levels of TG may be at increased risk for premature cardiovascular disease during adulthood. However, the extent to which HTG independently contributes to CVD has long been debated and remains unknown </w:t>
      </w:r>
      <w:r w:rsidRPr="00AD1D04">
        <w:rPr>
          <w:rFonts w:ascii="Arial" w:hAnsi="Arial" w:cs="Arial"/>
          <w:color w:val="000000"/>
          <w:sz w:val="22"/>
          <w:szCs w:val="22"/>
        </w:rPr>
        <w:fldChar w:fldCharType="begin">
          <w:fldData xml:space="preserve">PEVuZE5vdGU+PENpdGU+PEF1dGhvcj5IdWxsZXk8L0F1dGhvcj48WWVhcj4xOTgwPC9ZZWFyPjxS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</w:fldData>
        </w:fldChar>
      </w:r>
      <w:r w:rsidR="00B53236" w:rsidRPr="00AD1D04">
        <w:rPr>
          <w:rFonts w:ascii="Arial" w:hAnsi="Arial" w:cs="Arial"/>
          <w:color w:val="000000"/>
          <w:sz w:val="22"/>
          <w:szCs w:val="22"/>
        </w:rPr>
        <w:instrText xml:space="preserve"> ADDIN EN.CITE </w:instrText>
      </w:r>
      <w:r w:rsidR="00B53236" w:rsidRPr="00AD1D04">
        <w:rPr>
          <w:rFonts w:ascii="Arial" w:hAnsi="Arial" w:cs="Arial"/>
          <w:color w:val="000000"/>
          <w:sz w:val="22"/>
          <w:szCs w:val="22"/>
        </w:rPr>
        <w:fldChar w:fldCharType="begin">
          <w:fldData xml:space="preserve">PEVuZE5vdGU+PENpdGU+PEF1dGhvcj5IdWxsZXk8L0F1dGhvcj48WWVhcj4xOTgwPC9ZZWFyPjxS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</w:fldData>
        </w:fldChar>
      </w:r>
      <w:r w:rsidR="00B53236" w:rsidRPr="00AD1D04">
        <w:rPr>
          <w:rFonts w:ascii="Arial" w:hAnsi="Arial" w:cs="Arial"/>
          <w:color w:val="000000"/>
          <w:sz w:val="22"/>
          <w:szCs w:val="22"/>
        </w:rPr>
        <w:instrText xml:space="preserve"> ADDIN EN.CITE.DATA </w:instrText>
      </w:r>
      <w:r w:rsidR="00B53236" w:rsidRPr="00AD1D04">
        <w:rPr>
          <w:rFonts w:ascii="Arial" w:hAnsi="Arial" w:cs="Arial"/>
          <w:color w:val="000000"/>
          <w:sz w:val="22"/>
          <w:szCs w:val="22"/>
        </w:rPr>
      </w:r>
      <w:r w:rsidR="00B53236" w:rsidRPr="00AD1D04">
        <w:rPr>
          <w:rFonts w:ascii="Arial" w:hAnsi="Arial" w:cs="Arial"/>
          <w:color w:val="000000"/>
          <w:sz w:val="22"/>
          <w:szCs w:val="22"/>
        </w:rPr>
        <w:fldChar w:fldCharType="end"/>
      </w:r>
      <w:r w:rsidRPr="00AD1D04">
        <w:rPr>
          <w:rFonts w:ascii="Arial" w:hAnsi="Arial" w:cs="Arial"/>
          <w:color w:val="000000"/>
          <w:sz w:val="22"/>
          <w:szCs w:val="22"/>
        </w:rPr>
      </w:r>
      <w:r w:rsidRPr="00AD1D04">
        <w:rPr>
          <w:rFonts w:ascii="Arial" w:hAnsi="Arial" w:cs="Arial"/>
          <w:color w:val="000000"/>
          <w:sz w:val="22"/>
          <w:szCs w:val="22"/>
        </w:rPr>
        <w:fldChar w:fldCharType="separate"/>
      </w:r>
      <w:r w:rsidR="00B53236" w:rsidRPr="00AD1D04">
        <w:rPr>
          <w:rFonts w:ascii="Arial" w:hAnsi="Arial" w:cs="Arial"/>
          <w:noProof/>
          <w:color w:val="000000"/>
          <w:sz w:val="22"/>
          <w:szCs w:val="22"/>
        </w:rPr>
        <w:t>(</w:t>
      </w:r>
      <w:hyperlink w:anchor="_ENREF_3" w:tooltip="Berglund, 2012 #57" w:history="1">
        <w:r w:rsidR="00B53236" w:rsidRPr="00AD1D04">
          <w:rPr>
            <w:rFonts w:ascii="Arial" w:hAnsi="Arial" w:cs="Arial"/>
            <w:noProof/>
            <w:color w:val="000000"/>
            <w:sz w:val="22"/>
            <w:szCs w:val="22"/>
          </w:rPr>
          <w:t>3</w:t>
        </w:r>
      </w:hyperlink>
      <w:r w:rsidR="00B53236" w:rsidRPr="00AD1D04">
        <w:rPr>
          <w:rFonts w:ascii="Arial" w:hAnsi="Arial" w:cs="Arial"/>
          <w:noProof/>
          <w:color w:val="000000"/>
          <w:sz w:val="22"/>
          <w:szCs w:val="22"/>
        </w:rPr>
        <w:t xml:space="preserve">, </w:t>
      </w:r>
      <w:hyperlink w:anchor="_ENREF_81" w:tooltip="Hulley, 1980 #16" w:history="1">
        <w:r w:rsidR="00B53236" w:rsidRPr="00AD1D04">
          <w:rPr>
            <w:rFonts w:ascii="Arial" w:hAnsi="Arial" w:cs="Arial"/>
            <w:noProof/>
            <w:color w:val="000000"/>
            <w:sz w:val="22"/>
            <w:szCs w:val="22"/>
          </w:rPr>
          <w:t>81-83</w:t>
        </w:r>
      </w:hyperlink>
      <w:r w:rsidR="00B53236" w:rsidRPr="00AD1D04">
        <w:rPr>
          <w:rFonts w:ascii="Arial" w:hAnsi="Arial" w:cs="Arial"/>
          <w:noProof/>
          <w:color w:val="000000"/>
          <w:sz w:val="22"/>
          <w:szCs w:val="22"/>
        </w:rPr>
        <w:t>)</w:t>
      </w:r>
      <w:r w:rsidRPr="00AD1D04">
        <w:rPr>
          <w:rFonts w:ascii="Arial" w:hAnsi="Arial" w:cs="Arial"/>
          <w:color w:val="000000"/>
          <w:sz w:val="22"/>
          <w:szCs w:val="22"/>
        </w:rPr>
        <w:fldChar w:fldCharType="end"/>
      </w:r>
      <w:r w:rsidR="00237C60" w:rsidRPr="00AD1D04">
        <w:rPr>
          <w:rFonts w:ascii="Arial" w:hAnsi="Arial" w:cs="Arial"/>
          <w:color w:val="000000" w:themeColor="text1"/>
          <w:sz w:val="22"/>
          <w:szCs w:val="22"/>
        </w:rPr>
        <w:t>.</w:t>
      </w:r>
      <w:r w:rsidRPr="00AD1D04">
        <w:rPr>
          <w:rFonts w:ascii="Arial" w:hAnsi="Arial" w:cs="Arial"/>
          <w:color w:val="000000"/>
          <w:sz w:val="22"/>
          <w:szCs w:val="22"/>
        </w:rPr>
        <w:t xml:space="preserve"> </w:t>
      </w:r>
      <w:r w:rsidR="004416C8" w:rsidRPr="00AD1D04">
        <w:rPr>
          <w:rFonts w:ascii="Arial" w:hAnsi="Arial" w:cs="Arial"/>
          <w:color w:val="000000"/>
          <w:sz w:val="22"/>
          <w:szCs w:val="22"/>
        </w:rPr>
        <w:t>Some</w:t>
      </w:r>
      <w:r w:rsidRPr="00AD1D04">
        <w:rPr>
          <w:rFonts w:ascii="Arial" w:hAnsi="Arial" w:cs="Arial"/>
          <w:color w:val="000000"/>
          <w:sz w:val="22"/>
          <w:szCs w:val="22"/>
        </w:rPr>
        <w:t xml:space="preserve"> studies have shown an independent relationship between HTG and CVD, but effect sizes </w:t>
      </w:r>
      <w:r w:rsidR="004416C8" w:rsidRPr="00AD1D04">
        <w:rPr>
          <w:rFonts w:ascii="Arial" w:hAnsi="Arial" w:cs="Arial"/>
          <w:color w:val="000000"/>
          <w:sz w:val="22"/>
          <w:szCs w:val="22"/>
        </w:rPr>
        <w:t xml:space="preserve">are small but </w:t>
      </w:r>
      <w:r w:rsidR="00914F1A" w:rsidRPr="00AD1D04">
        <w:rPr>
          <w:rFonts w:ascii="Arial" w:hAnsi="Arial" w:cs="Arial"/>
          <w:color w:val="000000"/>
          <w:sz w:val="22"/>
          <w:szCs w:val="22"/>
        </w:rPr>
        <w:t>significant</w:t>
      </w:r>
      <w:r w:rsidR="004416C8" w:rsidRPr="00AD1D04">
        <w:rPr>
          <w:rFonts w:ascii="Arial" w:hAnsi="Arial" w:cs="Arial"/>
          <w:color w:val="000000"/>
          <w:sz w:val="22"/>
          <w:szCs w:val="22"/>
        </w:rPr>
        <w:t xml:space="preserve"> when adjusted for both HDL and non-HDL-C</w:t>
      </w:r>
      <w:r w:rsidRPr="00AD1D04">
        <w:rPr>
          <w:rFonts w:ascii="Arial" w:hAnsi="Arial" w:cs="Arial"/>
          <w:color w:val="000000"/>
          <w:sz w:val="22"/>
          <w:szCs w:val="22"/>
        </w:rPr>
        <w:t xml:space="preserve"> </w:t>
      </w:r>
      <w:r w:rsidRPr="00AD1D04">
        <w:rPr>
          <w:rFonts w:ascii="Arial" w:hAnsi="Arial" w:cs="Arial"/>
          <w:color w:val="000000"/>
          <w:sz w:val="22"/>
          <w:szCs w:val="22"/>
        </w:rPr>
        <w:fldChar w:fldCharType="begin">
          <w:fldData xml:space="preserve">PEVuZE5vdGU+PENpdGU+PEF1dGhvcj5DcmlxdWk8L0F1dGhvcj48WWVhcj4xOTkzPC9ZZWFyPjxS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</w:fldData>
        </w:fldChar>
      </w:r>
      <w:r w:rsidR="00237C60" w:rsidRPr="00AD1D04">
        <w:rPr>
          <w:rFonts w:ascii="Arial" w:hAnsi="Arial" w:cs="Arial"/>
          <w:color w:val="000000"/>
          <w:sz w:val="22"/>
          <w:szCs w:val="22"/>
        </w:rPr>
        <w:instrText xml:space="preserve"> ADDIN EN.CITE </w:instrText>
      </w:r>
      <w:r w:rsidR="00237C60" w:rsidRPr="00AD1D04">
        <w:rPr>
          <w:rFonts w:ascii="Arial" w:hAnsi="Arial" w:cs="Arial"/>
          <w:color w:val="000000"/>
          <w:sz w:val="22"/>
          <w:szCs w:val="22"/>
        </w:rPr>
        <w:fldChar w:fldCharType="begin">
          <w:fldData xml:space="preserve">PEVuZE5vdGU+PENpdGU+PEF1dGhvcj5DcmlxdWk8L0F1dGhvcj48WWVhcj4xOTkzPC9ZZWFyPjxS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</w:fldData>
        </w:fldChar>
      </w:r>
      <w:r w:rsidR="00237C60" w:rsidRPr="00AD1D04">
        <w:rPr>
          <w:rFonts w:ascii="Arial" w:hAnsi="Arial" w:cs="Arial"/>
          <w:color w:val="000000"/>
          <w:sz w:val="22"/>
          <w:szCs w:val="22"/>
        </w:rPr>
        <w:instrText xml:space="preserve"> ADDIN EN.CITE.DATA </w:instrText>
      </w:r>
      <w:r w:rsidR="00237C60" w:rsidRPr="00AD1D04">
        <w:rPr>
          <w:rFonts w:ascii="Arial" w:hAnsi="Arial" w:cs="Arial"/>
          <w:color w:val="000000"/>
          <w:sz w:val="22"/>
          <w:szCs w:val="22"/>
        </w:rPr>
      </w:r>
      <w:r w:rsidR="00237C60" w:rsidRPr="00AD1D04">
        <w:rPr>
          <w:rFonts w:ascii="Arial" w:hAnsi="Arial" w:cs="Arial"/>
          <w:color w:val="000000"/>
          <w:sz w:val="22"/>
          <w:szCs w:val="22"/>
        </w:rPr>
        <w:fldChar w:fldCharType="end"/>
      </w:r>
      <w:r w:rsidRPr="00AD1D04">
        <w:rPr>
          <w:rFonts w:ascii="Arial" w:hAnsi="Arial" w:cs="Arial"/>
          <w:color w:val="000000"/>
          <w:sz w:val="22"/>
          <w:szCs w:val="22"/>
        </w:rPr>
      </w:r>
      <w:r w:rsidRPr="00AD1D04">
        <w:rPr>
          <w:rFonts w:ascii="Arial" w:hAnsi="Arial" w:cs="Arial"/>
          <w:color w:val="000000"/>
          <w:sz w:val="22"/>
          <w:szCs w:val="22"/>
        </w:rPr>
        <w:fldChar w:fldCharType="separate"/>
      </w:r>
      <w:r w:rsidR="00237C60" w:rsidRPr="00AD1D04">
        <w:rPr>
          <w:rFonts w:ascii="Arial" w:hAnsi="Arial" w:cs="Arial"/>
          <w:noProof/>
          <w:color w:val="000000"/>
          <w:sz w:val="22"/>
          <w:szCs w:val="22"/>
        </w:rPr>
        <w:t>(</w:t>
      </w:r>
      <w:hyperlink w:anchor="_ENREF_84" w:tooltip="Criqui, 1993 #19" w:history="1">
        <w:r w:rsidR="00B53236" w:rsidRPr="00AD1D04">
          <w:rPr>
            <w:rFonts w:ascii="Arial" w:hAnsi="Arial" w:cs="Arial"/>
            <w:noProof/>
            <w:color w:val="000000"/>
            <w:sz w:val="22"/>
            <w:szCs w:val="22"/>
          </w:rPr>
          <w:t>84</w:t>
        </w:r>
      </w:hyperlink>
      <w:r w:rsidR="00237C60" w:rsidRPr="00AD1D04">
        <w:rPr>
          <w:rFonts w:ascii="Arial" w:hAnsi="Arial" w:cs="Arial"/>
          <w:noProof/>
          <w:color w:val="000000"/>
          <w:sz w:val="22"/>
          <w:szCs w:val="22"/>
        </w:rPr>
        <w:t xml:space="preserve">, </w:t>
      </w:r>
      <w:hyperlink w:anchor="_ENREF_85" w:tooltip="Fontbonne, 1989 #18" w:history="1">
        <w:r w:rsidR="00B53236" w:rsidRPr="00AD1D04">
          <w:rPr>
            <w:rFonts w:ascii="Arial" w:hAnsi="Arial" w:cs="Arial"/>
            <w:noProof/>
            <w:color w:val="000000"/>
            <w:sz w:val="22"/>
            <w:szCs w:val="22"/>
          </w:rPr>
          <w:t>85</w:t>
        </w:r>
      </w:hyperlink>
      <w:r w:rsidR="00237C60" w:rsidRPr="00AD1D04">
        <w:rPr>
          <w:rFonts w:ascii="Arial" w:hAnsi="Arial" w:cs="Arial"/>
          <w:noProof/>
          <w:color w:val="000000"/>
          <w:sz w:val="22"/>
          <w:szCs w:val="22"/>
        </w:rPr>
        <w:t>)</w:t>
      </w:r>
      <w:r w:rsidRPr="00AD1D04">
        <w:rPr>
          <w:rFonts w:ascii="Arial" w:hAnsi="Arial" w:cs="Arial"/>
          <w:color w:val="000000"/>
          <w:sz w:val="22"/>
          <w:szCs w:val="22"/>
        </w:rPr>
        <w:fldChar w:fldCharType="end"/>
      </w:r>
      <w:r w:rsidR="00237C60" w:rsidRPr="00AD1D04">
        <w:rPr>
          <w:rFonts w:ascii="Arial" w:hAnsi="Arial" w:cs="Arial"/>
          <w:color w:val="000000"/>
          <w:sz w:val="22"/>
          <w:szCs w:val="22"/>
        </w:rPr>
        <w:t>.</w:t>
      </w:r>
      <w:r w:rsidR="00237C60" w:rsidRPr="00AD1D04">
        <w:rPr>
          <w:rFonts w:ascii="Arial" w:hAnsi="Arial" w:cs="Arial"/>
          <w:color w:val="000000" w:themeColor="text1"/>
          <w:sz w:val="22"/>
          <w:szCs w:val="22"/>
        </w:rPr>
        <w:t xml:space="preserve"> </w:t>
      </w:r>
    </w:p>
    <w:p w14:paraId="2FCCBA83" w14:textId="77777777" w:rsidR="004416C8" w:rsidRPr="00AD1D04" w:rsidRDefault="004416C8" w:rsidP="00AD1D04">
      <w:pPr>
        <w:pStyle w:val="NormalWeb"/>
        <w:shd w:val="clear" w:color="auto" w:fill="FFFFFF"/>
        <w:spacing w:before="0" w:beforeAutospacing="0" w:after="0" w:afterAutospacing="0" w:line="276" w:lineRule="auto"/>
        <w:contextualSpacing/>
        <w:textAlignment w:val="baseline"/>
        <w:rPr>
          <w:rFonts w:ascii="Arial" w:hAnsi="Arial" w:cs="Arial"/>
          <w:color w:val="000000"/>
          <w:sz w:val="22"/>
          <w:szCs w:val="22"/>
        </w:rPr>
      </w:pPr>
    </w:p>
    <w:p w14:paraId="5C1BEDBC" w14:textId="3ED0771E" w:rsidR="004051FE" w:rsidRPr="00AD1D04" w:rsidRDefault="004051FE" w:rsidP="00AD1D04">
      <w:pPr>
        <w:pStyle w:val="NormalWeb"/>
        <w:shd w:val="clear" w:color="auto" w:fill="FFFFFF"/>
        <w:spacing w:before="0" w:beforeAutospacing="0" w:after="0" w:afterAutospacing="0" w:line="276" w:lineRule="auto"/>
        <w:contextualSpacing/>
        <w:textAlignment w:val="baseline"/>
        <w:rPr>
          <w:rFonts w:ascii="Arial" w:hAnsi="Arial" w:cs="Arial"/>
          <w:color w:val="000000" w:themeColor="text1"/>
          <w:sz w:val="22"/>
          <w:szCs w:val="22"/>
        </w:rPr>
      </w:pPr>
      <w:r w:rsidRPr="00AD1D04">
        <w:rPr>
          <w:rFonts w:ascii="Arial" w:hAnsi="Arial" w:cs="Arial"/>
          <w:color w:val="000000"/>
          <w:sz w:val="22"/>
          <w:szCs w:val="22"/>
        </w:rPr>
        <w:t>In FCHL the increased CVD risk in probands and first degree relatives is largely attributed to the increase in apo</w:t>
      </w:r>
      <w:r w:rsidR="00903F65" w:rsidRPr="00AD1D04">
        <w:rPr>
          <w:rFonts w:ascii="Arial" w:hAnsi="Arial" w:cs="Arial"/>
          <w:color w:val="000000"/>
          <w:sz w:val="22"/>
          <w:szCs w:val="22"/>
        </w:rPr>
        <w:t xml:space="preserve"> </w:t>
      </w:r>
      <w:r w:rsidRPr="00AD1D04">
        <w:rPr>
          <w:rFonts w:ascii="Arial" w:hAnsi="Arial" w:cs="Arial"/>
          <w:color w:val="000000"/>
          <w:sz w:val="22"/>
          <w:szCs w:val="22"/>
        </w:rPr>
        <w:t xml:space="preserve">B </w:t>
      </w:r>
      <w:r w:rsidR="00EA4378" w:rsidRPr="00AD1D04">
        <w:rPr>
          <w:rFonts w:ascii="Arial" w:hAnsi="Arial" w:cs="Arial"/>
          <w:color w:val="000000"/>
          <w:sz w:val="22"/>
          <w:szCs w:val="22"/>
        </w:rPr>
        <w:fldChar w:fldCharType="begin">
          <w:fldData xml:space="preserve">PEVuZE5vdGU+PENpdGU+PEF1dGhvcj5BdXN0aW48L0F1dGhvcj48WWVhcj4yMDAwPC9ZZWFyPjxS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</w:fldData>
        </w:fldChar>
      </w:r>
      <w:r w:rsidR="00E44544" w:rsidRPr="00AD1D04">
        <w:rPr>
          <w:rFonts w:ascii="Arial" w:hAnsi="Arial" w:cs="Arial"/>
          <w:color w:val="000000"/>
          <w:sz w:val="22"/>
          <w:szCs w:val="22"/>
        </w:rPr>
        <w:instrText xml:space="preserve"> ADDIN EN.CITE </w:instrText>
      </w:r>
      <w:r w:rsidR="00E44544" w:rsidRPr="00AD1D04">
        <w:rPr>
          <w:rFonts w:ascii="Arial" w:hAnsi="Arial" w:cs="Arial"/>
          <w:color w:val="000000"/>
          <w:sz w:val="22"/>
          <w:szCs w:val="22"/>
        </w:rPr>
        <w:fldChar w:fldCharType="begin">
          <w:fldData xml:space="preserve">PEVuZE5vdGU+PENpdGU+PEF1dGhvcj5BdXN0aW48L0F1dGhvcj48WWVhcj4yMDAwPC9ZZWFyPjxS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</w:fldData>
        </w:fldChar>
      </w:r>
      <w:r w:rsidR="00E44544" w:rsidRPr="00AD1D04">
        <w:rPr>
          <w:rFonts w:ascii="Arial" w:hAnsi="Arial" w:cs="Arial"/>
          <w:color w:val="000000"/>
          <w:sz w:val="22"/>
          <w:szCs w:val="22"/>
        </w:rPr>
        <w:instrText xml:space="preserve"> ADDIN EN.CITE.DATA </w:instrText>
      </w:r>
      <w:r w:rsidR="00E44544" w:rsidRPr="00AD1D04">
        <w:rPr>
          <w:rFonts w:ascii="Arial" w:hAnsi="Arial" w:cs="Arial"/>
          <w:color w:val="000000"/>
          <w:sz w:val="22"/>
          <w:szCs w:val="22"/>
        </w:rPr>
      </w:r>
      <w:r w:rsidR="00E44544" w:rsidRPr="00AD1D04">
        <w:rPr>
          <w:rFonts w:ascii="Arial" w:hAnsi="Arial" w:cs="Arial"/>
          <w:color w:val="000000"/>
          <w:sz w:val="22"/>
          <w:szCs w:val="22"/>
        </w:rPr>
        <w:fldChar w:fldCharType="end"/>
      </w:r>
      <w:r w:rsidR="00EA4378" w:rsidRPr="00AD1D04">
        <w:rPr>
          <w:rFonts w:ascii="Arial" w:hAnsi="Arial" w:cs="Arial"/>
          <w:color w:val="000000"/>
          <w:sz w:val="22"/>
          <w:szCs w:val="22"/>
        </w:rPr>
      </w:r>
      <w:r w:rsidR="00EA4378" w:rsidRPr="00AD1D04">
        <w:rPr>
          <w:rFonts w:ascii="Arial" w:hAnsi="Arial" w:cs="Arial"/>
          <w:color w:val="000000"/>
          <w:sz w:val="22"/>
          <w:szCs w:val="22"/>
        </w:rPr>
        <w:fldChar w:fldCharType="separate"/>
      </w:r>
      <w:r w:rsidR="00E44544" w:rsidRPr="00AD1D04">
        <w:rPr>
          <w:rFonts w:ascii="Arial" w:hAnsi="Arial" w:cs="Arial"/>
          <w:noProof/>
          <w:color w:val="000000"/>
          <w:sz w:val="22"/>
          <w:szCs w:val="22"/>
        </w:rPr>
        <w:t>(</w:t>
      </w:r>
      <w:hyperlink w:anchor="_ENREF_34" w:tooltip="Austin, 2000 #13" w:history="1">
        <w:r w:rsidR="00B53236" w:rsidRPr="00AD1D04">
          <w:rPr>
            <w:rFonts w:ascii="Arial" w:hAnsi="Arial" w:cs="Arial"/>
            <w:noProof/>
            <w:color w:val="000000"/>
            <w:sz w:val="22"/>
            <w:szCs w:val="22"/>
          </w:rPr>
          <w:t>34</w:t>
        </w:r>
      </w:hyperlink>
      <w:r w:rsidR="00E44544" w:rsidRPr="00AD1D04">
        <w:rPr>
          <w:rFonts w:ascii="Arial" w:hAnsi="Arial" w:cs="Arial"/>
          <w:noProof/>
          <w:color w:val="000000"/>
          <w:sz w:val="22"/>
          <w:szCs w:val="22"/>
        </w:rPr>
        <w:t>)</w:t>
      </w:r>
      <w:r w:rsidR="00EA4378" w:rsidRPr="00AD1D04">
        <w:rPr>
          <w:rFonts w:ascii="Arial" w:hAnsi="Arial" w:cs="Arial"/>
          <w:color w:val="000000"/>
          <w:sz w:val="22"/>
          <w:szCs w:val="22"/>
        </w:rPr>
        <w:fldChar w:fldCharType="end"/>
      </w:r>
      <w:r w:rsidRPr="00AD1D04">
        <w:rPr>
          <w:rFonts w:ascii="Arial" w:hAnsi="Arial" w:cs="Arial"/>
          <w:color w:val="000000"/>
          <w:sz w:val="22"/>
          <w:szCs w:val="22"/>
        </w:rPr>
        <w:t xml:space="preserve"> and/or lipoprotein (a) </w:t>
      </w:r>
      <w:r w:rsidR="00EA4378" w:rsidRPr="00AD1D04">
        <w:rPr>
          <w:rFonts w:ascii="Arial" w:hAnsi="Arial" w:cs="Arial"/>
          <w:color w:val="000000"/>
          <w:sz w:val="22"/>
          <w:szCs w:val="22"/>
        </w:rPr>
        <w:fldChar w:fldCharType="begin">
          <w:fldData xml:space="preserve">PEVuZE5vdGU+PENpdGU+PEF1dGhvcj5LaW08L0F1dGhvcj48WWVhcj4yMDAxPC9ZZWFyPjxSZWNO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</w:fldData>
        </w:fldChar>
      </w:r>
      <w:r w:rsidR="00237C60" w:rsidRPr="00AD1D04">
        <w:rPr>
          <w:rFonts w:ascii="Arial" w:hAnsi="Arial" w:cs="Arial"/>
          <w:color w:val="000000"/>
          <w:sz w:val="22"/>
          <w:szCs w:val="22"/>
        </w:rPr>
        <w:instrText xml:space="preserve"> ADDIN EN.CITE </w:instrText>
      </w:r>
      <w:r w:rsidR="00237C60" w:rsidRPr="00AD1D04">
        <w:rPr>
          <w:rFonts w:ascii="Arial" w:hAnsi="Arial" w:cs="Arial"/>
          <w:color w:val="000000"/>
          <w:sz w:val="22"/>
          <w:szCs w:val="22"/>
        </w:rPr>
        <w:fldChar w:fldCharType="begin">
          <w:fldData xml:space="preserve">PEVuZE5vdGU+PENpdGU+PEF1dGhvcj5LaW08L0F1dGhvcj48WWVhcj4yMDAxPC9ZZWFyPjxSZWNO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</w:fldData>
        </w:fldChar>
      </w:r>
      <w:r w:rsidR="00237C60" w:rsidRPr="00AD1D04">
        <w:rPr>
          <w:rFonts w:ascii="Arial" w:hAnsi="Arial" w:cs="Arial"/>
          <w:color w:val="000000"/>
          <w:sz w:val="22"/>
          <w:szCs w:val="22"/>
        </w:rPr>
        <w:instrText xml:space="preserve"> ADDIN EN.CITE.DATA </w:instrText>
      </w:r>
      <w:r w:rsidR="00237C60" w:rsidRPr="00AD1D04">
        <w:rPr>
          <w:rFonts w:ascii="Arial" w:hAnsi="Arial" w:cs="Arial"/>
          <w:color w:val="000000"/>
          <w:sz w:val="22"/>
          <w:szCs w:val="22"/>
        </w:rPr>
      </w:r>
      <w:r w:rsidR="00237C60" w:rsidRPr="00AD1D04">
        <w:rPr>
          <w:rFonts w:ascii="Arial" w:hAnsi="Arial" w:cs="Arial"/>
          <w:color w:val="000000"/>
          <w:sz w:val="22"/>
          <w:szCs w:val="22"/>
        </w:rPr>
        <w:fldChar w:fldCharType="end"/>
      </w:r>
      <w:r w:rsidR="00EA4378" w:rsidRPr="00AD1D04">
        <w:rPr>
          <w:rFonts w:ascii="Arial" w:hAnsi="Arial" w:cs="Arial"/>
          <w:color w:val="000000"/>
          <w:sz w:val="22"/>
          <w:szCs w:val="22"/>
        </w:rPr>
      </w:r>
      <w:r w:rsidR="00EA4378" w:rsidRPr="00AD1D04">
        <w:rPr>
          <w:rFonts w:ascii="Arial" w:hAnsi="Arial" w:cs="Arial"/>
          <w:color w:val="000000"/>
          <w:sz w:val="22"/>
          <w:szCs w:val="22"/>
        </w:rPr>
        <w:fldChar w:fldCharType="separate"/>
      </w:r>
      <w:r w:rsidR="00237C60" w:rsidRPr="00AD1D04">
        <w:rPr>
          <w:rFonts w:ascii="Arial" w:hAnsi="Arial" w:cs="Arial"/>
          <w:noProof/>
          <w:color w:val="000000"/>
          <w:sz w:val="22"/>
          <w:szCs w:val="22"/>
        </w:rPr>
        <w:t>(</w:t>
      </w:r>
      <w:hyperlink w:anchor="_ENREF_86" w:tooltip="Kim, 2001 #78" w:history="1">
        <w:r w:rsidR="00B53236" w:rsidRPr="00AD1D04">
          <w:rPr>
            <w:rFonts w:ascii="Arial" w:hAnsi="Arial" w:cs="Arial"/>
            <w:noProof/>
            <w:color w:val="000000"/>
            <w:sz w:val="22"/>
            <w:szCs w:val="22"/>
          </w:rPr>
          <w:t>86</w:t>
        </w:r>
      </w:hyperlink>
      <w:r w:rsidR="00237C60" w:rsidRPr="00AD1D04">
        <w:rPr>
          <w:rFonts w:ascii="Arial" w:hAnsi="Arial" w:cs="Arial"/>
          <w:noProof/>
          <w:color w:val="000000"/>
          <w:sz w:val="22"/>
          <w:szCs w:val="22"/>
        </w:rPr>
        <w:t>)</w:t>
      </w:r>
      <w:r w:rsidR="00EA4378" w:rsidRPr="00AD1D04">
        <w:rPr>
          <w:rFonts w:ascii="Arial" w:hAnsi="Arial" w:cs="Arial"/>
          <w:color w:val="000000"/>
          <w:sz w:val="22"/>
          <w:szCs w:val="22"/>
        </w:rPr>
        <w:fldChar w:fldCharType="end"/>
      </w:r>
      <w:r w:rsidRPr="00AD1D04">
        <w:rPr>
          <w:rFonts w:ascii="Arial" w:hAnsi="Arial" w:cs="Arial"/>
          <w:color w:val="000000"/>
          <w:sz w:val="22"/>
          <w:szCs w:val="22"/>
        </w:rPr>
        <w:t>.</w:t>
      </w:r>
      <w:r w:rsidR="00980222" w:rsidRPr="00AD1D04">
        <w:rPr>
          <w:rFonts w:ascii="Arial" w:hAnsi="Arial" w:cs="Arial"/>
          <w:color w:val="000000"/>
          <w:sz w:val="22"/>
          <w:szCs w:val="22"/>
        </w:rPr>
        <w:t xml:space="preserve"> </w:t>
      </w:r>
      <w:r w:rsidRPr="00AD1D04">
        <w:rPr>
          <w:rFonts w:ascii="Arial" w:hAnsi="Arial" w:cs="Arial"/>
          <w:color w:val="000000"/>
          <w:sz w:val="22"/>
          <w:szCs w:val="22"/>
        </w:rPr>
        <w:t xml:space="preserve">Likewise, in dysbetalipoproteinemia the increased CVD risk is attributed to increased remnant lipoprotein particles </w:t>
      </w:r>
      <w:r w:rsidRPr="00AD1D04">
        <w:rPr>
          <w:rFonts w:ascii="Arial" w:hAnsi="Arial" w:cs="Arial"/>
          <w:color w:val="000000"/>
          <w:sz w:val="22"/>
          <w:szCs w:val="22"/>
        </w:rPr>
        <w:fldChar w:fldCharType="begin">
          <w:fldData xml:space="preserve">PEVuZE5vdGU+PENpdGU+PEF1dGhvcj5NYWhsZXk8L0F1dGhvcj48WWVhcj4xOTg4PC9ZZWFyPjxS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</w:fldData>
        </w:fldChar>
      </w:r>
      <w:r w:rsidR="00E448DE" w:rsidRPr="00AD1D04">
        <w:rPr>
          <w:rFonts w:ascii="Arial" w:hAnsi="Arial" w:cs="Arial"/>
          <w:color w:val="000000"/>
          <w:sz w:val="22"/>
          <w:szCs w:val="22"/>
        </w:rPr>
        <w:instrText xml:space="preserve"> ADDIN EN.CITE </w:instrText>
      </w:r>
      <w:r w:rsidR="00E448DE" w:rsidRPr="00AD1D04">
        <w:rPr>
          <w:rFonts w:ascii="Arial" w:hAnsi="Arial" w:cs="Arial"/>
          <w:color w:val="000000"/>
          <w:sz w:val="22"/>
          <w:szCs w:val="22"/>
        </w:rPr>
        <w:fldChar w:fldCharType="begin">
          <w:fldData xml:space="preserve">PEVuZE5vdGU+PENpdGU+PEF1dGhvcj5NYWhsZXk8L0F1dGhvcj48WWVhcj4xOTg4PC9ZZWFyPjxS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</w:fldData>
        </w:fldChar>
      </w:r>
      <w:r w:rsidR="00E448DE" w:rsidRPr="00AD1D04">
        <w:rPr>
          <w:rFonts w:ascii="Arial" w:hAnsi="Arial" w:cs="Arial"/>
          <w:color w:val="000000"/>
          <w:sz w:val="22"/>
          <w:szCs w:val="22"/>
        </w:rPr>
        <w:instrText xml:space="preserve"> ADDIN EN.CITE.DATA </w:instrText>
      </w:r>
      <w:r w:rsidR="00E448DE" w:rsidRPr="00AD1D04">
        <w:rPr>
          <w:rFonts w:ascii="Arial" w:hAnsi="Arial" w:cs="Arial"/>
          <w:color w:val="000000"/>
          <w:sz w:val="22"/>
          <w:szCs w:val="22"/>
        </w:rPr>
      </w:r>
      <w:r w:rsidR="00E448DE" w:rsidRPr="00AD1D04">
        <w:rPr>
          <w:rFonts w:ascii="Arial" w:hAnsi="Arial" w:cs="Arial"/>
          <w:color w:val="000000"/>
          <w:sz w:val="22"/>
          <w:szCs w:val="22"/>
        </w:rPr>
        <w:fldChar w:fldCharType="end"/>
      </w:r>
      <w:r w:rsidRPr="00AD1D04">
        <w:rPr>
          <w:rFonts w:ascii="Arial" w:hAnsi="Arial" w:cs="Arial"/>
          <w:color w:val="000000"/>
          <w:sz w:val="22"/>
          <w:szCs w:val="22"/>
        </w:rPr>
      </w:r>
      <w:r w:rsidRPr="00AD1D04">
        <w:rPr>
          <w:rFonts w:ascii="Arial" w:hAnsi="Arial" w:cs="Arial"/>
          <w:color w:val="000000"/>
          <w:sz w:val="22"/>
          <w:szCs w:val="22"/>
        </w:rPr>
        <w:fldChar w:fldCharType="separate"/>
      </w:r>
      <w:r w:rsidR="00E448DE" w:rsidRPr="00AD1D04">
        <w:rPr>
          <w:rFonts w:ascii="Arial" w:hAnsi="Arial" w:cs="Arial"/>
          <w:noProof/>
          <w:color w:val="000000"/>
          <w:sz w:val="22"/>
          <w:szCs w:val="22"/>
        </w:rPr>
        <w:t>(</w:t>
      </w:r>
      <w:hyperlink w:anchor="_ENREF_52" w:tooltip="Mahley, 1988 #35" w:history="1">
        <w:r w:rsidR="00B53236" w:rsidRPr="00AD1D04">
          <w:rPr>
            <w:rFonts w:ascii="Arial" w:hAnsi="Arial" w:cs="Arial"/>
            <w:noProof/>
            <w:color w:val="000000"/>
            <w:sz w:val="22"/>
            <w:szCs w:val="22"/>
          </w:rPr>
          <w:t>52</w:t>
        </w:r>
      </w:hyperlink>
      <w:r w:rsidR="00E448DE" w:rsidRPr="00AD1D04">
        <w:rPr>
          <w:rFonts w:ascii="Arial" w:hAnsi="Arial" w:cs="Arial"/>
          <w:noProof/>
          <w:color w:val="000000"/>
          <w:sz w:val="22"/>
          <w:szCs w:val="22"/>
        </w:rPr>
        <w:t xml:space="preserve">, </w:t>
      </w:r>
      <w:hyperlink w:anchor="_ENREF_53" w:tooltip="Mahley, 1985 #36" w:history="1">
        <w:r w:rsidR="00B53236" w:rsidRPr="00AD1D04">
          <w:rPr>
            <w:rFonts w:ascii="Arial" w:hAnsi="Arial" w:cs="Arial"/>
            <w:noProof/>
            <w:color w:val="000000"/>
            <w:sz w:val="22"/>
            <w:szCs w:val="22"/>
          </w:rPr>
          <w:t>53</w:t>
        </w:r>
      </w:hyperlink>
      <w:r w:rsidR="00E448DE" w:rsidRPr="00AD1D04">
        <w:rPr>
          <w:rFonts w:ascii="Arial" w:hAnsi="Arial" w:cs="Arial"/>
          <w:noProof/>
          <w:color w:val="000000"/>
          <w:sz w:val="22"/>
          <w:szCs w:val="22"/>
        </w:rPr>
        <w:t>)</w:t>
      </w:r>
      <w:r w:rsidRPr="00AD1D04">
        <w:rPr>
          <w:rFonts w:ascii="Arial" w:hAnsi="Arial" w:cs="Arial"/>
          <w:color w:val="000000"/>
          <w:sz w:val="22"/>
          <w:szCs w:val="22"/>
        </w:rPr>
        <w:fldChar w:fldCharType="end"/>
      </w:r>
      <w:r w:rsidRPr="00AD1D04">
        <w:rPr>
          <w:rFonts w:ascii="Arial" w:hAnsi="Arial" w:cs="Arial"/>
          <w:color w:val="000000"/>
          <w:sz w:val="22"/>
          <w:szCs w:val="22"/>
        </w:rPr>
        <w:t xml:space="preserve">. A recent systematic review and meta-analysis of observational studies evaluating HTG and CVD found that fasting HTG was associated with an increase in cardiovascular death (odds ratios (OR) 1.80; 95% confidence interval (CI) 1.31-2.49), cardiovascular events (OR, 1.37; 95% CI, 1.23-1.53), and myocardial </w:t>
      </w:r>
      <w:r w:rsidRPr="00AD1D04">
        <w:rPr>
          <w:rFonts w:ascii="Arial" w:hAnsi="Arial" w:cs="Arial"/>
          <w:color w:val="000000" w:themeColor="text1"/>
          <w:sz w:val="22"/>
          <w:szCs w:val="22"/>
        </w:rPr>
        <w:t xml:space="preserve">infarction (OR, 1.31; 95% CI, 1.15-1.4 </w:t>
      </w:r>
      <w:r w:rsidR="00EA4378" w:rsidRPr="00AD1D04">
        <w:rPr>
          <w:rFonts w:ascii="Arial" w:hAnsi="Arial" w:cs="Arial"/>
          <w:color w:val="000000" w:themeColor="text1"/>
          <w:sz w:val="22"/>
          <w:szCs w:val="22"/>
        </w:rPr>
        <w:fldChar w:fldCharType="begin"/>
      </w:r>
      <w:r w:rsidR="00237C60" w:rsidRPr="00AD1D04">
        <w:rPr>
          <w:rFonts w:ascii="Arial" w:hAnsi="Arial" w:cs="Arial"/>
          <w:color w:val="000000" w:themeColor="text1"/>
          <w:sz w:val="22"/>
          <w:szCs w:val="22"/>
        </w:rPr>
        <w:instrText xml:space="preserve"> ADDIN EN.CITE &lt;EndNote&gt;&lt;Cite&gt;&lt;Author&gt;Murad&lt;/Author&gt;&lt;Year&gt;2012&lt;/Year&gt;&lt;RecNum&gt;84&lt;/RecNum&gt;&lt;DisplayText&gt;(87)&lt;/DisplayText&gt;&lt;record&gt;&lt;rec-number&gt;84&lt;/rec-number&gt;&lt;foreign-keys&gt;&lt;key app="EN" db-id="sdz9vd9fjfdt20ewp9gxwt0lpv209ppffe9d"&gt;84&lt;/key&gt;&lt;/foreign-keys&gt;&lt;ref-type name="Journal Article"&gt;17&lt;/ref-type&gt;&lt;contributors&gt;&lt;authors&gt;&lt;author&gt;Murad, M. H.&lt;/author&gt;&lt;author&gt;Hazem, A.&lt;/author&gt;&lt;author&gt;Coto-Yglesias, F.&lt;/author&gt;&lt;author&gt;Dzyubak, S.&lt;/author&gt;&lt;author&gt;Gupta, S.&lt;/author&gt;&lt;author&gt;Bancos, I.&lt;/author&gt;&lt;author&gt;Lane, M. A.&lt;/author&gt;&lt;author&gt;Erwin, P. J.&lt;/author&gt;&lt;author&gt;Berglund, L.&lt;/author&gt;&lt;author&gt;Elraiyah, T.&lt;/author&gt;&lt;author&gt;Montori, V. M.&lt;/author&gt;&lt;/authors&gt;&lt;/contributors&gt;&lt;auth-address&gt;Knowledge and Evaluation Research Unit, Mayo Clinic, Rochester, MN, USA. Murad.mohammad@mayo.edu.&lt;/auth-address&gt;&lt;titles&gt;&lt;title&gt;The association of hypertriglyceridemia with cardiovascular events and pancreatitis: a systematic review and meta-analysis&lt;/title&gt;&lt;secondary-title&gt;BMC Endocr Disord&lt;/secondary-title&gt;&lt;alt-title&gt;BMC endocrine disorders&lt;/alt-title&gt;&lt;/titles&gt;&lt;pages&gt;2&lt;/pages&gt;&lt;volume&gt;12&lt;/volume&gt;&lt;edition&gt;2012/04/03&lt;/edition&gt;&lt;dates&gt;&lt;year&gt;2012&lt;/year&gt;&lt;/dates&gt;&lt;isbn&gt;1472-6823 (Electronic)&amp;#xD;1472-6823 (Linking)&lt;/isbn&gt;&lt;accession-num&gt;22463676&lt;/accession-num&gt;&lt;urls&gt;&lt;/urls&gt;&lt;custom2&gt;PMC3342117&lt;/custom2&gt;&lt;electronic-resource-num&gt;10.1186/1472-6823-12-2&lt;/electronic-resource-num&gt;&lt;remote-database-provider&gt;NLM&lt;/remote-database-provider&gt;&lt;language&gt;eng&lt;/language&gt;&lt;/record&gt;&lt;/Cite&gt;&lt;/EndNote&gt;</w:instrText>
      </w:r>
      <w:r w:rsidR="00EA4378" w:rsidRPr="00AD1D04">
        <w:rPr>
          <w:rFonts w:ascii="Arial" w:hAnsi="Arial" w:cs="Arial"/>
          <w:color w:val="000000" w:themeColor="text1"/>
          <w:sz w:val="22"/>
          <w:szCs w:val="22"/>
        </w:rPr>
        <w:fldChar w:fldCharType="separate"/>
      </w:r>
      <w:r w:rsidR="00237C60" w:rsidRPr="00AD1D04">
        <w:rPr>
          <w:rFonts w:ascii="Arial" w:hAnsi="Arial" w:cs="Arial"/>
          <w:noProof/>
          <w:color w:val="000000" w:themeColor="text1"/>
          <w:sz w:val="22"/>
          <w:szCs w:val="22"/>
        </w:rPr>
        <w:t>(</w:t>
      </w:r>
      <w:hyperlink w:anchor="_ENREF_87" w:tooltip="Murad, 2012 #84" w:history="1">
        <w:r w:rsidR="00B53236" w:rsidRPr="00AD1D04">
          <w:rPr>
            <w:rFonts w:ascii="Arial" w:hAnsi="Arial" w:cs="Arial"/>
            <w:noProof/>
            <w:color w:val="000000" w:themeColor="text1"/>
            <w:sz w:val="22"/>
            <w:szCs w:val="22"/>
          </w:rPr>
          <w:t>87</w:t>
        </w:r>
      </w:hyperlink>
      <w:r w:rsidR="00237C60" w:rsidRPr="00AD1D04">
        <w:rPr>
          <w:rFonts w:ascii="Arial" w:hAnsi="Arial" w:cs="Arial"/>
          <w:noProof/>
          <w:color w:val="000000" w:themeColor="text1"/>
          <w:sz w:val="22"/>
          <w:szCs w:val="22"/>
        </w:rPr>
        <w:t>)</w:t>
      </w:r>
      <w:r w:rsidR="00EA4378" w:rsidRPr="00AD1D04">
        <w:rPr>
          <w:rFonts w:ascii="Arial" w:hAnsi="Arial" w:cs="Arial"/>
          <w:color w:val="000000" w:themeColor="text1"/>
          <w:sz w:val="22"/>
          <w:szCs w:val="22"/>
        </w:rPr>
        <w:fldChar w:fldCharType="end"/>
      </w:r>
      <w:r w:rsidRPr="00AD1D04">
        <w:rPr>
          <w:rFonts w:ascii="Arial" w:hAnsi="Arial" w:cs="Arial"/>
          <w:color w:val="000000" w:themeColor="text1"/>
          <w:sz w:val="22"/>
          <w:szCs w:val="22"/>
        </w:rPr>
        <w:t>.</w:t>
      </w:r>
      <w:r w:rsidR="00980222" w:rsidRPr="00AD1D04">
        <w:rPr>
          <w:rFonts w:ascii="Arial" w:hAnsi="Arial" w:cs="Arial"/>
          <w:color w:val="000000" w:themeColor="text1"/>
          <w:sz w:val="22"/>
          <w:szCs w:val="22"/>
        </w:rPr>
        <w:t xml:space="preserve"> </w:t>
      </w:r>
    </w:p>
    <w:p w14:paraId="367C1D57" w14:textId="77777777" w:rsidR="004051FE" w:rsidRPr="00AD1D04" w:rsidRDefault="004051FE" w:rsidP="00AD1D04">
      <w:pPr>
        <w:pStyle w:val="NormalWeb"/>
        <w:shd w:val="clear" w:color="auto" w:fill="FFFFFF"/>
        <w:spacing w:before="0" w:beforeAutospacing="0" w:after="0" w:afterAutospacing="0" w:line="276" w:lineRule="auto"/>
        <w:contextualSpacing/>
        <w:textAlignment w:val="baseline"/>
        <w:rPr>
          <w:rFonts w:ascii="Arial" w:hAnsi="Arial" w:cs="Arial"/>
          <w:color w:val="000000" w:themeColor="text1"/>
          <w:sz w:val="22"/>
          <w:szCs w:val="22"/>
        </w:rPr>
      </w:pPr>
    </w:p>
    <w:p w14:paraId="43D2C77D" w14:textId="2B7E7B5A" w:rsidR="00903F65" w:rsidRPr="00AD1D04" w:rsidRDefault="004416C8" w:rsidP="00AD1D04">
      <w:pPr>
        <w:pStyle w:val="NormalWeb"/>
        <w:shd w:val="clear" w:color="auto" w:fill="FFFFFF"/>
        <w:spacing w:before="0" w:beforeAutospacing="0" w:after="0" w:afterAutospacing="0" w:line="276" w:lineRule="auto"/>
        <w:contextualSpacing/>
        <w:textAlignment w:val="baseline"/>
        <w:rPr>
          <w:rFonts w:ascii="Arial" w:hAnsi="Arial" w:cs="Arial"/>
          <w:color w:val="000000" w:themeColor="text1"/>
          <w:sz w:val="22"/>
          <w:szCs w:val="22"/>
        </w:rPr>
      </w:pPr>
      <w:r w:rsidRPr="00AD1D04">
        <w:rPr>
          <w:rFonts w:ascii="Arial" w:hAnsi="Arial" w:cs="Arial"/>
          <w:color w:val="000000" w:themeColor="text1"/>
          <w:sz w:val="22"/>
          <w:szCs w:val="22"/>
        </w:rPr>
        <w:t xml:space="preserve">To address a causal role for TG in the development of CVD, </w:t>
      </w:r>
      <w:r w:rsidR="006F41EE" w:rsidRPr="00AD1D04">
        <w:rPr>
          <w:rFonts w:ascii="Arial" w:hAnsi="Arial" w:cs="Arial"/>
          <w:color w:val="000000" w:themeColor="text1"/>
          <w:sz w:val="22"/>
          <w:szCs w:val="22"/>
        </w:rPr>
        <w:t xml:space="preserve">several </w:t>
      </w:r>
      <w:r w:rsidR="00C01033" w:rsidRPr="00AD1D04">
        <w:rPr>
          <w:rFonts w:ascii="Arial" w:hAnsi="Arial" w:cs="Arial"/>
          <w:color w:val="000000" w:themeColor="text1"/>
          <w:sz w:val="22"/>
          <w:szCs w:val="22"/>
        </w:rPr>
        <w:t xml:space="preserve">Medellin </w:t>
      </w:r>
      <w:r w:rsidR="006F41EE" w:rsidRPr="00AD1D04">
        <w:rPr>
          <w:rFonts w:ascii="Arial" w:hAnsi="Arial" w:cs="Arial"/>
          <w:color w:val="000000" w:themeColor="text1"/>
          <w:sz w:val="22"/>
          <w:szCs w:val="22"/>
        </w:rPr>
        <w:t>randomization studies have been conducted.</w:t>
      </w:r>
      <w:r w:rsidR="00980222" w:rsidRPr="00AD1D04">
        <w:rPr>
          <w:rFonts w:ascii="Arial" w:hAnsi="Arial" w:cs="Arial"/>
          <w:color w:val="000000" w:themeColor="text1"/>
          <w:sz w:val="22"/>
          <w:szCs w:val="22"/>
        </w:rPr>
        <w:t xml:space="preserve"> </w:t>
      </w:r>
      <w:r w:rsidR="006176F2" w:rsidRPr="00AD1D04">
        <w:rPr>
          <w:rFonts w:ascii="Arial" w:hAnsi="Arial" w:cs="Arial"/>
          <w:color w:val="000000" w:themeColor="text1"/>
          <w:sz w:val="22"/>
          <w:szCs w:val="22"/>
        </w:rPr>
        <w:t xml:space="preserve">While </w:t>
      </w:r>
      <w:r w:rsidR="006F41EE" w:rsidRPr="00AD1D04">
        <w:rPr>
          <w:rFonts w:ascii="Arial" w:hAnsi="Arial" w:cs="Arial"/>
          <w:color w:val="000000" w:themeColor="text1"/>
          <w:sz w:val="22"/>
          <w:szCs w:val="22"/>
        </w:rPr>
        <w:t xml:space="preserve">TG raising variant alleles </w:t>
      </w:r>
      <w:r w:rsidR="006176F2" w:rsidRPr="00AD1D04">
        <w:rPr>
          <w:rFonts w:ascii="Arial" w:hAnsi="Arial" w:cs="Arial"/>
          <w:color w:val="000000" w:themeColor="text1"/>
          <w:sz w:val="22"/>
          <w:szCs w:val="22"/>
        </w:rPr>
        <w:t xml:space="preserve">have been associated with </w:t>
      </w:r>
      <w:r w:rsidR="006F41EE" w:rsidRPr="00AD1D04">
        <w:rPr>
          <w:rFonts w:ascii="Arial" w:hAnsi="Arial" w:cs="Arial"/>
          <w:color w:val="000000" w:themeColor="text1"/>
          <w:sz w:val="22"/>
          <w:szCs w:val="22"/>
        </w:rPr>
        <w:t>clinical CVD endpoints</w:t>
      </w:r>
      <w:r w:rsidR="006176F2" w:rsidRPr="00AD1D04">
        <w:rPr>
          <w:rFonts w:ascii="Arial" w:hAnsi="Arial" w:cs="Arial"/>
          <w:color w:val="000000" w:themeColor="text1"/>
          <w:sz w:val="22"/>
          <w:szCs w:val="22"/>
        </w:rPr>
        <w:t xml:space="preserve">, </w:t>
      </w:r>
      <w:r w:rsidR="006F41EE" w:rsidRPr="00AD1D04">
        <w:rPr>
          <w:rFonts w:ascii="Arial" w:hAnsi="Arial" w:cs="Arial"/>
          <w:color w:val="000000" w:themeColor="text1"/>
          <w:sz w:val="22"/>
          <w:szCs w:val="22"/>
        </w:rPr>
        <w:t>in most cases, a second lipid disturbance—usually depressed HDL-C—was concurrently associated</w:t>
      </w:r>
      <w:r w:rsidR="0093263C" w:rsidRPr="00AD1D04">
        <w:rPr>
          <w:rFonts w:ascii="Arial" w:hAnsi="Arial" w:cs="Arial"/>
          <w:color w:val="000000" w:themeColor="text1"/>
          <w:sz w:val="22"/>
          <w:szCs w:val="22"/>
        </w:rPr>
        <w:t xml:space="preserve"> </w:t>
      </w:r>
      <w:r w:rsidR="00EA4378" w:rsidRPr="00AD1D04">
        <w:rPr>
          <w:rFonts w:ascii="Arial" w:hAnsi="Arial" w:cs="Arial"/>
          <w:color w:val="000000" w:themeColor="text1"/>
          <w:sz w:val="22"/>
          <w:szCs w:val="22"/>
        </w:rPr>
        <w:fldChar w:fldCharType="begin">
          <w:fldData xml:space="preserve">PEVuZE5vdGU+PENpdGU+PEF1dGhvcj5Ecm9uPC9BdXRob3I+PFllYXI+MjAxNzwvWWVhcj48UmVj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</w:fldData>
        </w:fldChar>
      </w:r>
      <w:r w:rsidR="005F30BA" w:rsidRPr="00AD1D04">
        <w:rPr>
          <w:rFonts w:ascii="Arial" w:hAnsi="Arial" w:cs="Arial"/>
          <w:color w:val="000000" w:themeColor="text1"/>
          <w:sz w:val="22"/>
          <w:szCs w:val="22"/>
        </w:rPr>
        <w:instrText xml:space="preserve"> ADDIN EN.CITE </w:instrText>
      </w:r>
      <w:r w:rsidR="005F30BA" w:rsidRPr="00AD1D04">
        <w:rPr>
          <w:rFonts w:ascii="Arial" w:hAnsi="Arial" w:cs="Arial"/>
          <w:color w:val="000000" w:themeColor="text1"/>
          <w:sz w:val="22"/>
          <w:szCs w:val="22"/>
        </w:rPr>
        <w:fldChar w:fldCharType="begin">
          <w:fldData xml:space="preserve">PEVuZE5vdGU+PENpdGU+PEF1dGhvcj5Ecm9uPC9BdXRob3I+PFllYXI+MjAxNzwvWWVhcj48UmVj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</w:fldData>
        </w:fldChar>
      </w:r>
      <w:r w:rsidR="005F30BA" w:rsidRPr="00AD1D04">
        <w:rPr>
          <w:rFonts w:ascii="Arial" w:hAnsi="Arial" w:cs="Arial"/>
          <w:color w:val="000000" w:themeColor="text1"/>
          <w:sz w:val="22"/>
          <w:szCs w:val="22"/>
        </w:rPr>
        <w:instrText xml:space="preserve"> ADDIN EN.CITE.DATA </w:instrText>
      </w:r>
      <w:r w:rsidR="005F30BA" w:rsidRPr="00AD1D04">
        <w:rPr>
          <w:rFonts w:ascii="Arial" w:hAnsi="Arial" w:cs="Arial"/>
          <w:color w:val="000000" w:themeColor="text1"/>
          <w:sz w:val="22"/>
          <w:szCs w:val="22"/>
        </w:rPr>
      </w:r>
      <w:r w:rsidR="005F30BA" w:rsidRPr="00AD1D04">
        <w:rPr>
          <w:rFonts w:ascii="Arial" w:hAnsi="Arial" w:cs="Arial"/>
          <w:color w:val="000000" w:themeColor="text1"/>
          <w:sz w:val="22"/>
          <w:szCs w:val="22"/>
        </w:rPr>
        <w:fldChar w:fldCharType="end"/>
      </w:r>
      <w:r w:rsidR="00EA4378" w:rsidRPr="00AD1D04">
        <w:rPr>
          <w:rFonts w:ascii="Arial" w:hAnsi="Arial" w:cs="Arial"/>
          <w:color w:val="000000" w:themeColor="text1"/>
          <w:sz w:val="22"/>
          <w:szCs w:val="22"/>
        </w:rPr>
      </w:r>
      <w:r w:rsidR="00EA4378" w:rsidRPr="00AD1D04">
        <w:rPr>
          <w:rFonts w:ascii="Arial" w:hAnsi="Arial" w:cs="Arial"/>
          <w:color w:val="000000" w:themeColor="text1"/>
          <w:sz w:val="22"/>
          <w:szCs w:val="22"/>
        </w:rPr>
        <w:fldChar w:fldCharType="separate"/>
      </w:r>
      <w:r w:rsidR="005F30BA" w:rsidRPr="00AD1D04">
        <w:rPr>
          <w:rFonts w:ascii="Arial" w:hAnsi="Arial" w:cs="Arial"/>
          <w:noProof/>
          <w:color w:val="000000" w:themeColor="text1"/>
          <w:sz w:val="22"/>
          <w:szCs w:val="22"/>
        </w:rPr>
        <w:t>(</w:t>
      </w:r>
      <w:hyperlink w:anchor="_ENREF_88" w:tooltip="Dron, 2017 #49" w:history="1">
        <w:r w:rsidR="00B53236" w:rsidRPr="00AD1D04">
          <w:rPr>
            <w:rFonts w:ascii="Arial" w:hAnsi="Arial" w:cs="Arial"/>
            <w:noProof/>
            <w:color w:val="000000" w:themeColor="text1"/>
            <w:sz w:val="22"/>
            <w:szCs w:val="22"/>
          </w:rPr>
          <w:t>88</w:t>
        </w:r>
      </w:hyperlink>
      <w:r w:rsidR="005F30BA" w:rsidRPr="00AD1D04">
        <w:rPr>
          <w:rFonts w:ascii="Arial" w:hAnsi="Arial" w:cs="Arial"/>
          <w:noProof/>
          <w:color w:val="000000" w:themeColor="text1"/>
          <w:sz w:val="22"/>
          <w:szCs w:val="22"/>
        </w:rPr>
        <w:t>)</w:t>
      </w:r>
      <w:r w:rsidR="00EA4378" w:rsidRPr="00AD1D04">
        <w:rPr>
          <w:rFonts w:ascii="Arial" w:hAnsi="Arial" w:cs="Arial"/>
          <w:color w:val="000000" w:themeColor="text1"/>
          <w:sz w:val="22"/>
          <w:szCs w:val="22"/>
        </w:rPr>
        <w:fldChar w:fldCharType="end"/>
      </w:r>
      <w:r w:rsidR="0093263C" w:rsidRPr="00AD1D04">
        <w:rPr>
          <w:rFonts w:ascii="Arial" w:hAnsi="Arial" w:cs="Arial"/>
          <w:color w:val="000000" w:themeColor="text1"/>
          <w:sz w:val="22"/>
          <w:szCs w:val="22"/>
        </w:rPr>
        <w:t xml:space="preserve">. </w:t>
      </w:r>
      <w:r w:rsidR="006176F2" w:rsidRPr="00AD1D04">
        <w:rPr>
          <w:rFonts w:ascii="Arial" w:hAnsi="Arial" w:cs="Arial"/>
          <w:color w:val="000000" w:themeColor="text1"/>
          <w:sz w:val="22"/>
          <w:szCs w:val="22"/>
        </w:rPr>
        <w:t xml:space="preserve">It appears TG may be part of a joint phenotype or a biomarker of metabolic risk that leads to CVD. </w:t>
      </w:r>
    </w:p>
    <w:p w14:paraId="7C8F837D" w14:textId="77777777" w:rsidR="00903F65" w:rsidRPr="00AD1D04" w:rsidRDefault="00903F65" w:rsidP="00AD1D04">
      <w:pPr>
        <w:pStyle w:val="NormalWeb"/>
        <w:shd w:val="clear" w:color="auto" w:fill="FFFFFF"/>
        <w:spacing w:before="0" w:beforeAutospacing="0" w:after="0" w:afterAutospacing="0" w:line="276" w:lineRule="auto"/>
        <w:contextualSpacing/>
        <w:textAlignment w:val="baseline"/>
        <w:rPr>
          <w:rFonts w:ascii="Arial" w:hAnsi="Arial" w:cs="Arial"/>
          <w:color w:val="000000" w:themeColor="text1"/>
          <w:sz w:val="22"/>
          <w:szCs w:val="22"/>
        </w:rPr>
      </w:pPr>
    </w:p>
    <w:p w14:paraId="366E3256" w14:textId="51E98F1E" w:rsidR="002E2FDE" w:rsidRPr="00AD1D04" w:rsidRDefault="002E2FDE" w:rsidP="00AD1D04">
      <w:pPr>
        <w:spacing w:after="0" w:line="276" w:lineRule="auto"/>
        <w:contextualSpacing/>
        <w:rPr>
          <w:rFonts w:ascii="Arial" w:hAnsi="Arial" w:cs="Arial"/>
        </w:rPr>
      </w:pPr>
      <w:r w:rsidRPr="00AD1D04">
        <w:rPr>
          <w:rFonts w:ascii="Arial" w:hAnsi="Arial" w:cs="Arial"/>
          <w:bCs/>
          <w:color w:val="000000" w:themeColor="text1"/>
        </w:rPr>
        <w:t xml:space="preserve">Pemafibrate, a selective peroxisome proliferator-activated receptor α modulator, has </w:t>
      </w:r>
      <w:r w:rsidR="00C01033" w:rsidRPr="00AD1D04">
        <w:rPr>
          <w:rFonts w:ascii="Arial" w:hAnsi="Arial" w:cs="Arial"/>
          <w:bCs/>
          <w:color w:val="000000" w:themeColor="text1"/>
        </w:rPr>
        <w:t xml:space="preserve">previously </w:t>
      </w:r>
      <w:r w:rsidRPr="00AD1D04">
        <w:rPr>
          <w:rFonts w:ascii="Arial" w:hAnsi="Arial" w:cs="Arial"/>
          <w:bCs/>
          <w:color w:val="000000" w:themeColor="text1"/>
        </w:rPr>
        <w:t>been shown to reduce TG levels and improves other lipid levels. In a multinational, double-blind, randomized, controlled trial of patients with type 2 diabetes, mild-to-moderate HTG (TG level, 200 to 499 mg</w:t>
      </w:r>
      <w:r w:rsidR="00D651D8" w:rsidRPr="00AD1D04">
        <w:rPr>
          <w:rFonts w:ascii="Arial" w:hAnsi="Arial" w:cs="Arial"/>
          <w:bCs/>
          <w:color w:val="000000" w:themeColor="text1"/>
        </w:rPr>
        <w:t xml:space="preserve">/dL) </w:t>
      </w:r>
      <w:r w:rsidRPr="00AD1D04">
        <w:rPr>
          <w:rFonts w:ascii="Arial" w:hAnsi="Arial" w:cs="Arial"/>
          <w:bCs/>
          <w:color w:val="000000" w:themeColor="text1"/>
        </w:rPr>
        <w:t xml:space="preserve">and </w:t>
      </w:r>
      <w:r w:rsidR="00D651D8" w:rsidRPr="00AD1D04">
        <w:rPr>
          <w:rFonts w:ascii="Arial" w:hAnsi="Arial" w:cs="Arial"/>
          <w:bCs/>
          <w:color w:val="000000" w:themeColor="text1"/>
        </w:rPr>
        <w:t>low HDL (HDL-C &lt;</w:t>
      </w:r>
      <w:r w:rsidRPr="00AD1D04">
        <w:rPr>
          <w:rFonts w:ascii="Arial" w:hAnsi="Arial" w:cs="Arial"/>
          <w:bCs/>
          <w:color w:val="000000" w:themeColor="text1"/>
        </w:rPr>
        <w:t>40 mg</w:t>
      </w:r>
      <w:r w:rsidR="007A1E8C" w:rsidRPr="00AD1D04">
        <w:rPr>
          <w:rFonts w:ascii="Arial" w:hAnsi="Arial" w:cs="Arial"/>
          <w:bCs/>
          <w:color w:val="000000" w:themeColor="text1"/>
        </w:rPr>
        <w:t>/dL</w:t>
      </w:r>
      <w:r w:rsidR="00D651D8" w:rsidRPr="00AD1D04">
        <w:rPr>
          <w:rFonts w:ascii="Arial" w:hAnsi="Arial" w:cs="Arial"/>
          <w:bCs/>
          <w:color w:val="000000" w:themeColor="text1"/>
        </w:rPr>
        <w:t xml:space="preserve">) </w:t>
      </w:r>
      <w:r w:rsidR="00DF2030" w:rsidRPr="00AD1D04">
        <w:rPr>
          <w:rFonts w:ascii="Arial" w:hAnsi="Arial" w:cs="Arial"/>
          <w:bCs/>
          <w:color w:val="000000" w:themeColor="text1"/>
        </w:rPr>
        <w:t>P</w:t>
      </w:r>
      <w:r w:rsidRPr="00AD1D04">
        <w:rPr>
          <w:rFonts w:ascii="Arial" w:hAnsi="Arial" w:cs="Arial"/>
          <w:bCs/>
          <w:color w:val="000000" w:themeColor="text1"/>
        </w:rPr>
        <w:t xml:space="preserve">emafibrate lowered </w:t>
      </w:r>
      <w:r w:rsidR="00C01033" w:rsidRPr="00AD1D04">
        <w:rPr>
          <w:rFonts w:ascii="Arial" w:hAnsi="Arial" w:cs="Arial"/>
          <w:bCs/>
          <w:color w:val="000000" w:themeColor="text1"/>
        </w:rPr>
        <w:t>TG</w:t>
      </w:r>
      <w:r w:rsidRPr="00AD1D04">
        <w:rPr>
          <w:rFonts w:ascii="Arial" w:hAnsi="Arial" w:cs="Arial"/>
          <w:bCs/>
          <w:color w:val="000000" w:themeColor="text1"/>
        </w:rPr>
        <w:t>, VLDL cholesterol, remnant cholesterol, and apolipoprotein C-III levels. However</w:t>
      </w:r>
      <w:r w:rsidR="003F1BFF" w:rsidRPr="00AD1D04">
        <w:rPr>
          <w:rFonts w:ascii="Arial" w:hAnsi="Arial" w:cs="Arial"/>
          <w:bCs/>
          <w:color w:val="000000" w:themeColor="text1"/>
        </w:rPr>
        <w:t>,</w:t>
      </w:r>
      <w:r w:rsidRPr="00AD1D04">
        <w:rPr>
          <w:rFonts w:ascii="Arial" w:hAnsi="Arial" w:cs="Arial"/>
          <w:bCs/>
          <w:color w:val="000000" w:themeColor="text1"/>
        </w:rPr>
        <w:t xml:space="preserve"> the incidence of cardiovascular events was not lower among those who received </w:t>
      </w:r>
      <w:r w:rsidR="00DF2030" w:rsidRPr="00AD1D04">
        <w:rPr>
          <w:rFonts w:ascii="Arial" w:hAnsi="Arial" w:cs="Arial"/>
          <w:bCs/>
          <w:color w:val="000000" w:themeColor="text1"/>
        </w:rPr>
        <w:t>P</w:t>
      </w:r>
      <w:r w:rsidRPr="00AD1D04">
        <w:rPr>
          <w:rFonts w:ascii="Arial" w:hAnsi="Arial" w:cs="Arial"/>
          <w:bCs/>
          <w:color w:val="000000" w:themeColor="text1"/>
        </w:rPr>
        <w:t xml:space="preserve">emafibrate than among those </w:t>
      </w:r>
      <w:r w:rsidRPr="00AD1D04">
        <w:rPr>
          <w:rFonts w:ascii="Arial" w:hAnsi="Arial" w:cs="Arial"/>
          <w:color w:val="000000" w:themeColor="text1"/>
        </w:rPr>
        <w:t>who received placebo</w:t>
      </w:r>
      <w:r w:rsidR="00DF2030" w:rsidRPr="00AD1D04">
        <w:rPr>
          <w:rFonts w:ascii="Arial" w:hAnsi="Arial" w:cs="Arial"/>
          <w:color w:val="000000" w:themeColor="text1"/>
        </w:rPr>
        <w:t xml:space="preserve"> </w:t>
      </w:r>
      <w:r w:rsidR="00DF2030" w:rsidRPr="00AD1D04">
        <w:rPr>
          <w:rFonts w:ascii="Arial" w:hAnsi="Arial" w:cs="Arial"/>
          <w:color w:val="000000" w:themeColor="text1"/>
        </w:rPr>
        <w:fldChar w:fldCharType="begin">
          <w:fldData xml:space="preserve">PEVuZE5vdGU+PENpdGU+PEF1dGhvcj5EYXMgUHJhZGhhbjwvQXV0aG9yPjxZZWFyPjIwMjI8L1ll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</w:fldData>
        </w:fldChar>
      </w:r>
      <w:r w:rsidR="005F30BA" w:rsidRPr="00AD1D04">
        <w:rPr>
          <w:rFonts w:ascii="Arial" w:hAnsi="Arial" w:cs="Arial"/>
          <w:color w:val="000000" w:themeColor="text1"/>
        </w:rPr>
        <w:instrText xml:space="preserve"> ADDIN EN.CITE </w:instrText>
      </w:r>
      <w:r w:rsidR="005F30BA" w:rsidRPr="00AD1D04">
        <w:rPr>
          <w:rFonts w:ascii="Arial" w:hAnsi="Arial" w:cs="Arial"/>
          <w:color w:val="000000" w:themeColor="text1"/>
        </w:rPr>
        <w:fldChar w:fldCharType="begin">
          <w:fldData xml:space="preserve">PEVuZE5vdGU+PENpdGU+PEF1dGhvcj5EYXMgUHJhZGhhbjwvQXV0aG9yPjxZZWFyPjIwMjI8L1ll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</w:fldData>
        </w:fldChar>
      </w:r>
      <w:r w:rsidR="005F30BA" w:rsidRPr="00AD1D04">
        <w:rPr>
          <w:rFonts w:ascii="Arial" w:hAnsi="Arial" w:cs="Arial"/>
          <w:color w:val="000000" w:themeColor="text1"/>
        </w:rPr>
        <w:instrText xml:space="preserve"> ADDIN EN.CITE.DATA </w:instrText>
      </w:r>
      <w:r w:rsidR="005F30BA" w:rsidRPr="00AD1D04">
        <w:rPr>
          <w:rFonts w:ascii="Arial" w:hAnsi="Arial" w:cs="Arial"/>
          <w:color w:val="000000" w:themeColor="text1"/>
        </w:rPr>
      </w:r>
      <w:r w:rsidR="005F30BA" w:rsidRPr="00AD1D04">
        <w:rPr>
          <w:rFonts w:ascii="Arial" w:hAnsi="Arial" w:cs="Arial"/>
          <w:color w:val="000000" w:themeColor="text1"/>
        </w:rPr>
        <w:fldChar w:fldCharType="end"/>
      </w:r>
      <w:r w:rsidR="00DF2030" w:rsidRPr="00AD1D04">
        <w:rPr>
          <w:rFonts w:ascii="Arial" w:hAnsi="Arial" w:cs="Arial"/>
          <w:color w:val="000000" w:themeColor="text1"/>
        </w:rPr>
      </w:r>
      <w:r w:rsidR="00DF2030" w:rsidRPr="00AD1D04">
        <w:rPr>
          <w:rFonts w:ascii="Arial" w:hAnsi="Arial" w:cs="Arial"/>
          <w:color w:val="000000" w:themeColor="text1"/>
        </w:rPr>
        <w:fldChar w:fldCharType="separate"/>
      </w:r>
      <w:r w:rsidR="005F30BA" w:rsidRPr="00AD1D04">
        <w:rPr>
          <w:rFonts w:ascii="Arial" w:hAnsi="Arial" w:cs="Arial"/>
          <w:color w:val="000000" w:themeColor="text1"/>
        </w:rPr>
        <w:t>(</w:t>
      </w:r>
      <w:hyperlink w:anchor="_ENREF_89" w:tooltip="Das Pradhan, 2022 #731" w:history="1">
        <w:r w:rsidR="00B53236" w:rsidRPr="00AD1D04">
          <w:rPr>
            <w:rFonts w:ascii="Arial" w:hAnsi="Arial" w:cs="Arial"/>
          </w:rPr>
          <w:t>89</w:t>
        </w:r>
      </w:hyperlink>
      <w:r w:rsidR="005F30BA" w:rsidRPr="00AD1D04">
        <w:rPr>
          <w:rFonts w:ascii="Arial" w:hAnsi="Arial" w:cs="Arial"/>
          <w:color w:val="000000" w:themeColor="text1"/>
        </w:rPr>
        <w:t>)</w:t>
      </w:r>
      <w:r w:rsidR="00DF2030" w:rsidRPr="00AD1D04">
        <w:rPr>
          <w:rFonts w:ascii="Arial" w:hAnsi="Arial" w:cs="Arial"/>
          <w:color w:val="000000" w:themeColor="text1"/>
        </w:rPr>
        <w:fldChar w:fldCharType="end"/>
      </w:r>
      <w:r w:rsidRPr="00AD1D04">
        <w:rPr>
          <w:rFonts w:ascii="Arial" w:hAnsi="Arial" w:cs="Arial"/>
          <w:color w:val="000000" w:themeColor="text1"/>
        </w:rPr>
        <w:t xml:space="preserve">. In a separate trial, </w:t>
      </w:r>
      <w:r w:rsidR="00DF2030" w:rsidRPr="00AD1D04">
        <w:rPr>
          <w:rFonts w:ascii="Arial" w:hAnsi="Arial" w:cs="Arial"/>
          <w:color w:val="000000" w:themeColor="text1"/>
        </w:rPr>
        <w:t>P</w:t>
      </w:r>
      <w:r w:rsidRPr="00AD1D04">
        <w:rPr>
          <w:rFonts w:ascii="Arial" w:hAnsi="Arial" w:cs="Arial"/>
          <w:color w:val="000000" w:themeColor="text1"/>
        </w:rPr>
        <w:t xml:space="preserve">emafibrate did not decrease liver fat content but </w:t>
      </w:r>
      <w:r w:rsidRPr="00AD1D04">
        <w:rPr>
          <w:rFonts w:ascii="Arial" w:hAnsi="Arial" w:cs="Arial"/>
          <w:color w:val="000000" w:themeColor="text1"/>
        </w:rPr>
        <w:lastRenderedPageBreak/>
        <w:t xml:space="preserve">had significant reduction </w:t>
      </w:r>
      <w:r w:rsidRPr="00AD1D04">
        <w:rPr>
          <w:rFonts w:ascii="Arial" w:hAnsi="Arial" w:cs="Arial"/>
        </w:rPr>
        <w:t>in</w:t>
      </w:r>
      <w:r w:rsidR="003F1BFF" w:rsidRPr="00AD1D04">
        <w:rPr>
          <w:rFonts w:ascii="Arial" w:hAnsi="Arial" w:cs="Arial"/>
        </w:rPr>
        <w:t xml:space="preserve"> magnetic </w:t>
      </w:r>
      <w:r w:rsidRPr="00AD1D04">
        <w:rPr>
          <w:rFonts w:ascii="Arial" w:hAnsi="Arial" w:cs="Arial"/>
        </w:rPr>
        <w:t>resonance imaging-estimated proton density fat fraction-b</w:t>
      </w:r>
      <w:r w:rsidRPr="00AD1D04">
        <w:rPr>
          <w:rFonts w:ascii="Arial" w:hAnsi="Arial" w:cs="Arial"/>
          <w:bCs/>
          <w:color w:val="000000" w:themeColor="text1"/>
        </w:rPr>
        <w:t>ased liver stiffness</w:t>
      </w:r>
      <w:r w:rsidR="002A218B" w:rsidRPr="00AD1D04">
        <w:rPr>
          <w:rFonts w:ascii="Arial" w:hAnsi="Arial" w:cs="Arial"/>
          <w:bCs/>
          <w:color w:val="000000" w:themeColor="text1"/>
        </w:rPr>
        <w:t xml:space="preserve"> </w:t>
      </w:r>
      <w:r w:rsidR="002A218B" w:rsidRPr="00AD1D04">
        <w:rPr>
          <w:rFonts w:ascii="Arial" w:hAnsi="Arial" w:cs="Arial"/>
          <w:bCs/>
          <w:color w:val="000000" w:themeColor="text1"/>
        </w:rPr>
        <w:fldChar w:fldCharType="begin">
          <w:fldData xml:space="preserve">PEVuZE5vdGU+PENpdGU+PEF1dGhvcj5TYXNha2k8L0F1dGhvcj48WWVhcj4yMDIwPC9ZZWFyPjxS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==
</w:fldData>
        </w:fldChar>
      </w:r>
      <w:r w:rsidR="005F30BA" w:rsidRPr="00AD1D04">
        <w:rPr>
          <w:rFonts w:ascii="Arial" w:hAnsi="Arial" w:cs="Arial"/>
          <w:bCs/>
          <w:color w:val="000000" w:themeColor="text1"/>
        </w:rPr>
        <w:instrText xml:space="preserve"> ADDIN EN.CITE </w:instrText>
      </w:r>
      <w:r w:rsidR="005F30BA" w:rsidRPr="00AD1D04">
        <w:rPr>
          <w:rFonts w:ascii="Arial" w:hAnsi="Arial" w:cs="Arial"/>
          <w:bCs/>
          <w:color w:val="000000" w:themeColor="text1"/>
        </w:rPr>
        <w:fldChar w:fldCharType="begin">
          <w:fldData xml:space="preserve">PEVuZE5vdGU+PENpdGU+PEF1dGhvcj5TYXNha2k8L0F1dGhvcj48WWVhcj4yMDIwPC9ZZWFyPjxS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==
</w:fldData>
        </w:fldChar>
      </w:r>
      <w:r w:rsidR="005F30BA" w:rsidRPr="00AD1D04">
        <w:rPr>
          <w:rFonts w:ascii="Arial" w:hAnsi="Arial" w:cs="Arial"/>
          <w:bCs/>
          <w:color w:val="000000" w:themeColor="text1"/>
        </w:rPr>
        <w:instrText xml:space="preserve"> ADDIN EN.CITE.DATA </w:instrText>
      </w:r>
      <w:r w:rsidR="005F30BA" w:rsidRPr="00AD1D04">
        <w:rPr>
          <w:rFonts w:ascii="Arial" w:hAnsi="Arial" w:cs="Arial"/>
          <w:bCs/>
          <w:color w:val="000000" w:themeColor="text1"/>
        </w:rPr>
      </w:r>
      <w:r w:rsidR="005F30BA" w:rsidRPr="00AD1D04">
        <w:rPr>
          <w:rFonts w:ascii="Arial" w:hAnsi="Arial" w:cs="Arial"/>
          <w:bCs/>
          <w:color w:val="000000" w:themeColor="text1"/>
        </w:rPr>
        <w:fldChar w:fldCharType="end"/>
      </w:r>
      <w:r w:rsidR="002A218B" w:rsidRPr="00AD1D04">
        <w:rPr>
          <w:rFonts w:ascii="Arial" w:hAnsi="Arial" w:cs="Arial"/>
          <w:bCs/>
          <w:color w:val="000000" w:themeColor="text1"/>
        </w:rPr>
      </w:r>
      <w:r w:rsidR="002A218B" w:rsidRPr="00AD1D04">
        <w:rPr>
          <w:rFonts w:ascii="Arial" w:hAnsi="Arial" w:cs="Arial"/>
          <w:bCs/>
          <w:color w:val="000000" w:themeColor="text1"/>
        </w:rPr>
        <w:fldChar w:fldCharType="separate"/>
      </w:r>
      <w:r w:rsidR="005F30BA" w:rsidRPr="00AD1D04">
        <w:rPr>
          <w:rFonts w:ascii="Arial" w:hAnsi="Arial" w:cs="Arial"/>
          <w:bCs/>
          <w:noProof/>
          <w:color w:val="000000" w:themeColor="text1"/>
        </w:rPr>
        <w:t>(</w:t>
      </w:r>
      <w:hyperlink w:anchor="_ENREF_90" w:tooltip="Sasaki, 2020 #732" w:history="1">
        <w:r w:rsidR="00B53236" w:rsidRPr="00AD1D04">
          <w:rPr>
            <w:rFonts w:ascii="Arial" w:hAnsi="Arial" w:cs="Arial"/>
            <w:bCs/>
            <w:noProof/>
            <w:color w:val="000000" w:themeColor="text1"/>
          </w:rPr>
          <w:t>90</w:t>
        </w:r>
      </w:hyperlink>
      <w:r w:rsidR="005F30BA" w:rsidRPr="00AD1D04">
        <w:rPr>
          <w:rFonts w:ascii="Arial" w:hAnsi="Arial" w:cs="Arial"/>
          <w:bCs/>
          <w:noProof/>
          <w:color w:val="000000" w:themeColor="text1"/>
        </w:rPr>
        <w:t>)</w:t>
      </w:r>
      <w:r w:rsidR="002A218B" w:rsidRPr="00AD1D04">
        <w:rPr>
          <w:rFonts w:ascii="Arial" w:hAnsi="Arial" w:cs="Arial"/>
          <w:bCs/>
          <w:color w:val="000000" w:themeColor="text1"/>
        </w:rPr>
        <w:fldChar w:fldCharType="end"/>
      </w:r>
      <w:r w:rsidRPr="00AD1D04">
        <w:rPr>
          <w:rFonts w:ascii="Arial" w:hAnsi="Arial" w:cs="Arial"/>
        </w:rPr>
        <w:t>.</w:t>
      </w:r>
    </w:p>
    <w:p w14:paraId="70DD42B4" w14:textId="510AABC8" w:rsidR="002E2FDE" w:rsidRPr="00AD1D04" w:rsidRDefault="002E2FDE" w:rsidP="00AD1D04">
      <w:pPr>
        <w:pStyle w:val="NormalWeb"/>
        <w:shd w:val="clear" w:color="auto" w:fill="FFFFFF"/>
        <w:spacing w:before="0" w:beforeAutospacing="0" w:after="0" w:afterAutospacing="0" w:line="276" w:lineRule="auto"/>
        <w:contextualSpacing/>
        <w:textAlignment w:val="baseline"/>
        <w:rPr>
          <w:rFonts w:ascii="Arial" w:hAnsi="Arial" w:cs="Arial"/>
          <w:color w:val="000000" w:themeColor="text1"/>
          <w:sz w:val="22"/>
          <w:szCs w:val="22"/>
        </w:rPr>
      </w:pPr>
    </w:p>
    <w:p w14:paraId="5E7B7EF4" w14:textId="77777777" w:rsidR="004051FE" w:rsidRPr="00EA7EF3" w:rsidRDefault="004051FE" w:rsidP="00AD1D04">
      <w:pPr>
        <w:pStyle w:val="NormalWeb"/>
        <w:shd w:val="clear" w:color="auto" w:fill="FFFFFF"/>
        <w:spacing w:before="0" w:beforeAutospacing="0" w:after="0" w:afterAutospacing="0" w:line="276" w:lineRule="auto"/>
        <w:contextualSpacing/>
        <w:textAlignment w:val="baseline"/>
        <w:rPr>
          <w:rFonts w:ascii="Arial" w:hAnsi="Arial" w:cs="Arial"/>
          <w:b/>
          <w:color w:val="00B050"/>
          <w:sz w:val="22"/>
          <w:szCs w:val="22"/>
        </w:rPr>
      </w:pPr>
      <w:r w:rsidRPr="00EA7EF3">
        <w:rPr>
          <w:rFonts w:ascii="Arial" w:hAnsi="Arial" w:cs="Arial"/>
          <w:b/>
          <w:color w:val="00B050"/>
          <w:sz w:val="22"/>
          <w:szCs w:val="22"/>
        </w:rPr>
        <w:t xml:space="preserve">Pancreatitis </w:t>
      </w:r>
    </w:p>
    <w:p w14:paraId="42C2521F" w14:textId="77777777" w:rsidR="004051FE" w:rsidRPr="00AD1D04" w:rsidRDefault="004051FE" w:rsidP="00AD1D04">
      <w:pPr>
        <w:pStyle w:val="NormalWeb"/>
        <w:shd w:val="clear" w:color="auto" w:fill="FFFFFF"/>
        <w:spacing w:before="0" w:beforeAutospacing="0" w:after="0" w:afterAutospacing="0" w:line="276" w:lineRule="auto"/>
        <w:contextualSpacing/>
        <w:textAlignment w:val="baseline"/>
        <w:rPr>
          <w:rFonts w:ascii="Arial" w:hAnsi="Arial" w:cs="Arial"/>
          <w:color w:val="000000"/>
          <w:sz w:val="22"/>
          <w:szCs w:val="22"/>
        </w:rPr>
      </w:pPr>
    </w:p>
    <w:p w14:paraId="33D5564A" w14:textId="7C42DB1A" w:rsidR="004051FE" w:rsidRPr="00AD1D04" w:rsidRDefault="004051FE" w:rsidP="00AD1D04">
      <w:pPr>
        <w:pStyle w:val="NormalWeb"/>
        <w:shd w:val="clear" w:color="auto" w:fill="FFFFFF"/>
        <w:spacing w:before="0" w:beforeAutospacing="0" w:after="0" w:afterAutospacing="0" w:line="276" w:lineRule="auto"/>
        <w:contextualSpacing/>
        <w:textAlignment w:val="baseline"/>
        <w:rPr>
          <w:rFonts w:ascii="Arial" w:hAnsi="Arial" w:cs="Arial"/>
          <w:color w:val="000000"/>
          <w:sz w:val="22"/>
          <w:szCs w:val="22"/>
        </w:rPr>
      </w:pPr>
      <w:r w:rsidRPr="00AD1D04">
        <w:rPr>
          <w:rFonts w:ascii="Arial" w:hAnsi="Arial" w:cs="Arial"/>
          <w:color w:val="000000"/>
          <w:sz w:val="22"/>
          <w:szCs w:val="22"/>
        </w:rPr>
        <w:t>FCS commonly presents with spontaneous pancreatitis in the first decade of life as a result of the degree of TG elevation.</w:t>
      </w:r>
      <w:r w:rsidR="00980222" w:rsidRPr="00AD1D04">
        <w:rPr>
          <w:rFonts w:ascii="Arial" w:hAnsi="Arial" w:cs="Arial"/>
          <w:color w:val="000000"/>
          <w:sz w:val="22"/>
          <w:szCs w:val="22"/>
        </w:rPr>
        <w:t xml:space="preserve"> </w:t>
      </w:r>
      <w:r w:rsidRPr="00AD1D04">
        <w:rPr>
          <w:rFonts w:ascii="Arial" w:hAnsi="Arial" w:cs="Arial"/>
          <w:color w:val="000000"/>
          <w:sz w:val="22"/>
          <w:szCs w:val="22"/>
        </w:rPr>
        <w:t xml:space="preserve">In contrast, FHTG and dysbetalipoproteinemia usually require a secondary risk factor to incite pancreatitis in adolescence </w:t>
      </w:r>
      <w:r w:rsidRPr="00AD1D04">
        <w:rPr>
          <w:rFonts w:ascii="Arial" w:hAnsi="Arial" w:cs="Arial"/>
          <w:color w:val="000000"/>
          <w:sz w:val="22"/>
          <w:szCs w:val="22"/>
        </w:rPr>
        <w:fldChar w:fldCharType="begin">
          <w:fldData xml:space="preserve">PEVuZE5vdGU+PENpdGU+PEF1dGhvcj5Cb3Vheml6IEFiZWQ8L0F1dGhvcj48WWVhcj4yMDEzPC9Z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</w:fldData>
        </w:fldChar>
      </w:r>
      <w:r w:rsidR="00E448DE" w:rsidRPr="00AD1D04">
        <w:rPr>
          <w:rFonts w:ascii="Arial" w:hAnsi="Arial" w:cs="Arial"/>
          <w:color w:val="000000"/>
          <w:sz w:val="22"/>
          <w:szCs w:val="22"/>
        </w:rPr>
        <w:instrText xml:space="preserve"> ADDIN EN.CITE </w:instrText>
      </w:r>
      <w:r w:rsidR="00E448DE" w:rsidRPr="00AD1D04">
        <w:rPr>
          <w:rFonts w:ascii="Arial" w:hAnsi="Arial" w:cs="Arial"/>
          <w:color w:val="000000"/>
          <w:sz w:val="22"/>
          <w:szCs w:val="22"/>
        </w:rPr>
        <w:fldChar w:fldCharType="begin">
          <w:fldData xml:space="preserve">PEVuZE5vdGU+PENpdGU+PEF1dGhvcj5Cb3Vheml6IEFiZWQ8L0F1dGhvcj48WWVhcj4yMDEzPC9Z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</w:fldData>
        </w:fldChar>
      </w:r>
      <w:r w:rsidR="00E448DE" w:rsidRPr="00AD1D04">
        <w:rPr>
          <w:rFonts w:ascii="Arial" w:hAnsi="Arial" w:cs="Arial"/>
          <w:color w:val="000000"/>
          <w:sz w:val="22"/>
          <w:szCs w:val="22"/>
        </w:rPr>
        <w:instrText xml:space="preserve"> ADDIN EN.CITE.DATA </w:instrText>
      </w:r>
      <w:r w:rsidR="00E448DE" w:rsidRPr="00AD1D04">
        <w:rPr>
          <w:rFonts w:ascii="Arial" w:hAnsi="Arial" w:cs="Arial"/>
          <w:color w:val="000000"/>
          <w:sz w:val="22"/>
          <w:szCs w:val="22"/>
        </w:rPr>
      </w:r>
      <w:r w:rsidR="00E448DE" w:rsidRPr="00AD1D04">
        <w:rPr>
          <w:rFonts w:ascii="Arial" w:hAnsi="Arial" w:cs="Arial"/>
          <w:color w:val="000000"/>
          <w:sz w:val="22"/>
          <w:szCs w:val="22"/>
        </w:rPr>
        <w:fldChar w:fldCharType="end"/>
      </w:r>
      <w:r w:rsidRPr="00AD1D04">
        <w:rPr>
          <w:rFonts w:ascii="Arial" w:hAnsi="Arial" w:cs="Arial"/>
          <w:color w:val="000000"/>
          <w:sz w:val="22"/>
          <w:szCs w:val="22"/>
        </w:rPr>
      </w:r>
      <w:r w:rsidRPr="00AD1D04">
        <w:rPr>
          <w:rFonts w:ascii="Arial" w:hAnsi="Arial" w:cs="Arial"/>
          <w:color w:val="000000"/>
          <w:sz w:val="22"/>
          <w:szCs w:val="22"/>
        </w:rPr>
        <w:fldChar w:fldCharType="separate"/>
      </w:r>
      <w:r w:rsidR="00E448DE" w:rsidRPr="00AD1D04">
        <w:rPr>
          <w:rFonts w:ascii="Arial" w:hAnsi="Arial" w:cs="Arial"/>
          <w:noProof/>
          <w:color w:val="000000"/>
          <w:sz w:val="22"/>
          <w:szCs w:val="22"/>
        </w:rPr>
        <w:t>(</w:t>
      </w:r>
      <w:hyperlink w:anchor="_ENREF_42" w:tooltip="Bouaziz Abed, 2013 #116" w:history="1">
        <w:r w:rsidR="00B53236" w:rsidRPr="00AD1D04">
          <w:rPr>
            <w:rFonts w:ascii="Arial" w:hAnsi="Arial" w:cs="Arial"/>
            <w:noProof/>
            <w:color w:val="000000"/>
            <w:sz w:val="22"/>
            <w:szCs w:val="22"/>
          </w:rPr>
          <w:t>42</w:t>
        </w:r>
      </w:hyperlink>
      <w:r w:rsidR="00E448DE" w:rsidRPr="00AD1D04">
        <w:rPr>
          <w:rFonts w:ascii="Arial" w:hAnsi="Arial" w:cs="Arial"/>
          <w:noProof/>
          <w:color w:val="000000"/>
          <w:sz w:val="22"/>
          <w:szCs w:val="22"/>
        </w:rPr>
        <w:t xml:space="preserve">, </w:t>
      </w:r>
      <w:hyperlink w:anchor="_ENREF_50" w:tooltip="Fung, 2011 #120" w:history="1">
        <w:r w:rsidR="00B53236" w:rsidRPr="00AD1D04">
          <w:rPr>
            <w:rFonts w:ascii="Arial" w:hAnsi="Arial" w:cs="Arial"/>
            <w:noProof/>
            <w:color w:val="000000"/>
            <w:sz w:val="22"/>
            <w:szCs w:val="22"/>
          </w:rPr>
          <w:t>50</w:t>
        </w:r>
      </w:hyperlink>
      <w:r w:rsidR="00E448DE" w:rsidRPr="00AD1D04">
        <w:rPr>
          <w:rFonts w:ascii="Arial" w:hAnsi="Arial" w:cs="Arial"/>
          <w:noProof/>
          <w:color w:val="000000"/>
          <w:sz w:val="22"/>
          <w:szCs w:val="22"/>
        </w:rPr>
        <w:t>)</w:t>
      </w:r>
      <w:r w:rsidRPr="00AD1D04">
        <w:rPr>
          <w:rFonts w:ascii="Arial" w:hAnsi="Arial" w:cs="Arial"/>
          <w:color w:val="000000"/>
          <w:sz w:val="22"/>
          <w:szCs w:val="22"/>
        </w:rPr>
        <w:fldChar w:fldCharType="end"/>
      </w:r>
      <w:r w:rsidRPr="00AD1D04">
        <w:rPr>
          <w:rFonts w:ascii="Arial" w:hAnsi="Arial" w:cs="Arial"/>
          <w:color w:val="000000"/>
          <w:sz w:val="22"/>
          <w:szCs w:val="22"/>
        </w:rPr>
        <w:t>.</w:t>
      </w:r>
      <w:r w:rsidR="00980222" w:rsidRPr="00AD1D04">
        <w:rPr>
          <w:rFonts w:ascii="Arial" w:hAnsi="Arial" w:cs="Arial"/>
          <w:color w:val="000000"/>
          <w:sz w:val="22"/>
          <w:szCs w:val="22"/>
        </w:rPr>
        <w:t xml:space="preserve"> </w:t>
      </w:r>
    </w:p>
    <w:p w14:paraId="1A5C255C" w14:textId="77777777" w:rsidR="004051FE" w:rsidRPr="00AD1D04" w:rsidRDefault="004051FE" w:rsidP="00AD1D04">
      <w:pPr>
        <w:pStyle w:val="NormalWeb"/>
        <w:shd w:val="clear" w:color="auto" w:fill="FFFFFF"/>
        <w:spacing w:before="0" w:beforeAutospacing="0" w:after="0" w:afterAutospacing="0" w:line="276" w:lineRule="auto"/>
        <w:contextualSpacing/>
        <w:textAlignment w:val="baseline"/>
        <w:rPr>
          <w:rFonts w:ascii="Arial" w:hAnsi="Arial" w:cs="Arial"/>
          <w:color w:val="000000"/>
          <w:sz w:val="22"/>
          <w:szCs w:val="22"/>
        </w:rPr>
      </w:pPr>
    </w:p>
    <w:p w14:paraId="5C11F10B" w14:textId="5BE99C39" w:rsidR="004051FE" w:rsidRPr="00AD1D04" w:rsidRDefault="004051FE" w:rsidP="00AD1D04">
      <w:pPr>
        <w:pStyle w:val="NormalWeb"/>
        <w:shd w:val="clear" w:color="auto" w:fill="FFFFFF"/>
        <w:spacing w:before="0" w:beforeAutospacing="0" w:after="0" w:afterAutospacing="0" w:line="276" w:lineRule="auto"/>
        <w:contextualSpacing/>
        <w:textAlignment w:val="baseline"/>
        <w:rPr>
          <w:rFonts w:ascii="Arial" w:hAnsi="Arial" w:cs="Arial"/>
          <w:color w:val="000000"/>
          <w:sz w:val="22"/>
          <w:szCs w:val="22"/>
        </w:rPr>
      </w:pPr>
      <w:r w:rsidRPr="00AD1D04">
        <w:rPr>
          <w:rFonts w:ascii="Arial" w:hAnsi="Arial" w:cs="Arial"/>
          <w:color w:val="000000"/>
          <w:sz w:val="22"/>
          <w:szCs w:val="22"/>
        </w:rPr>
        <w:t xml:space="preserve">HTG accounts for 1-4% of cases of acute pancreatitis </w:t>
      </w:r>
      <w:r w:rsidR="00EA4378" w:rsidRPr="00AD1D04">
        <w:rPr>
          <w:rFonts w:ascii="Arial" w:hAnsi="Arial" w:cs="Arial"/>
          <w:color w:val="000000"/>
          <w:sz w:val="22"/>
          <w:szCs w:val="22"/>
        </w:rPr>
        <w:fldChar w:fldCharType="begin"/>
      </w:r>
      <w:r w:rsidR="005F30BA" w:rsidRPr="00AD1D04">
        <w:rPr>
          <w:rFonts w:ascii="Arial" w:hAnsi="Arial" w:cs="Arial"/>
          <w:color w:val="000000"/>
          <w:sz w:val="22"/>
          <w:szCs w:val="22"/>
        </w:rPr>
        <w:instrText xml:space="preserve"> ADDIN EN.CITE &lt;EndNote&gt;&lt;Cite&gt;&lt;Author&gt;Fortson&lt;/Author&gt;&lt;Year&gt;1995&lt;/Year&gt;&lt;RecNum&gt;124&lt;/RecNum&gt;&lt;DisplayText&gt;(91)&lt;/DisplayText&gt;&lt;record&gt;&lt;rec-number&gt;124&lt;/rec-number&gt;&lt;foreign-keys&gt;&lt;key app="EN" db-id="sdz9vd9fjfdt20ewp9gxwt0lpv209ppffe9d"&gt;124&lt;/key&gt;&lt;/foreign-keys&gt;&lt;ref-type name="Journal Article"&gt;17&lt;/ref-type&gt;&lt;contributors&gt;&lt;authors&gt;&lt;author&gt;Fortson, M. R.&lt;/author&gt;&lt;author&gt;Freedman, S. N.&lt;/author&gt;&lt;author&gt;Webster, P. D., 3rd&lt;/author&gt;&lt;/authors&gt;&lt;/contributors&gt;&lt;auth-address&gt;Department of Medicine, Medical College of Georgia, Augusta, USA.&lt;/auth-address&gt;&lt;titles&gt;&lt;title&gt;Clinical assessment of hyperlipidemic pancreatitis&lt;/title&gt;&lt;secondary-title&gt;Am J Gastroenterol&lt;/secondary-title&gt;&lt;alt-title&gt;The American journal of gastroenterology&lt;/alt-title&gt;&lt;/titles&gt;&lt;periodical&gt;&lt;full-title&gt;Am J Gastroenterol&lt;/full-title&gt;&lt;abbr-1&gt;The American journal of gastroenterology&lt;/abbr-1&gt;&lt;/periodical&gt;&lt;alt-periodical&gt;&lt;full-title&gt;Am J Gastroenterol&lt;/full-title&gt;&lt;abbr-1&gt;The American journal of gastroenterology&lt;/abbr-1&gt;&lt;/alt-periodical&gt;&lt;pages&gt;2134-9&lt;/pages&gt;&lt;volume&gt;90&lt;/volume&gt;&lt;number&gt;12&lt;/number&gt;&lt;edition&gt;1995/12/01&lt;/edition&gt;&lt;keywords&gt;&lt;keyword&gt;Adult&lt;/keyword&gt;&lt;keyword&gt;Aged&lt;/keyword&gt;&lt;keyword&gt;Alcoholism/complications&lt;/keyword&gt;&lt;keyword&gt;Amylases/blood&lt;/keyword&gt;&lt;keyword&gt;Diabetes Complications&lt;/keyword&gt;&lt;keyword&gt;Female&lt;/keyword&gt;&lt;keyword&gt;Humans&lt;/keyword&gt;&lt;keyword&gt;Hypertriglyceridemia/chemically induced/ complications/etiology&lt;/keyword&gt;&lt;keyword&gt;Lipase/blood&lt;/keyword&gt;&lt;keyword&gt;Male&lt;/keyword&gt;&lt;keyword&gt;Middle Aged&lt;/keyword&gt;&lt;keyword&gt;Pancreatitis/ etiology/ physiopathology/radiography&lt;/keyword&gt;&lt;keyword&gt;Retrospective Studies&lt;/keyword&gt;&lt;keyword&gt;Tomography, X-Ray Computed&lt;/keyword&gt;&lt;/keywords&gt;&lt;dates&gt;&lt;year&gt;1995&lt;/year&gt;&lt;pub-dates&gt;&lt;date&gt;Dec&lt;/date&gt;&lt;/pub-dates&gt;&lt;/dates&gt;&lt;isbn&gt;0002-9270 (Print)&amp;#xD;0002-9270 (Linking)&lt;/isbn&gt;&lt;accession-num&gt;8540502&lt;/accession-num&gt;&lt;urls&gt;&lt;/urls&gt;&lt;remote-database-provider&gt;NLM&lt;/remote-database-provider&gt;&lt;language&gt;eng&lt;/language&gt;&lt;/record&gt;&lt;/Cite&gt;&lt;/EndNote&gt;</w:instrText>
      </w:r>
      <w:r w:rsidR="00EA4378" w:rsidRPr="00AD1D04">
        <w:rPr>
          <w:rFonts w:ascii="Arial" w:hAnsi="Arial" w:cs="Arial"/>
          <w:color w:val="000000"/>
          <w:sz w:val="22"/>
          <w:szCs w:val="22"/>
        </w:rPr>
        <w:fldChar w:fldCharType="separate"/>
      </w:r>
      <w:r w:rsidR="005F30BA" w:rsidRPr="00AD1D04">
        <w:rPr>
          <w:rFonts w:ascii="Arial" w:hAnsi="Arial" w:cs="Arial"/>
          <w:noProof/>
          <w:color w:val="000000"/>
          <w:sz w:val="22"/>
          <w:szCs w:val="22"/>
        </w:rPr>
        <w:t>(</w:t>
      </w:r>
      <w:hyperlink w:anchor="_ENREF_91" w:tooltip="Fortson, 1995 #124" w:history="1">
        <w:r w:rsidR="00B53236" w:rsidRPr="00AD1D04">
          <w:rPr>
            <w:rFonts w:ascii="Arial" w:hAnsi="Arial" w:cs="Arial"/>
            <w:noProof/>
            <w:color w:val="000000"/>
            <w:sz w:val="22"/>
            <w:szCs w:val="22"/>
          </w:rPr>
          <w:t>91</w:t>
        </w:r>
      </w:hyperlink>
      <w:r w:rsidR="005F30BA" w:rsidRPr="00AD1D04">
        <w:rPr>
          <w:rFonts w:ascii="Arial" w:hAnsi="Arial" w:cs="Arial"/>
          <w:noProof/>
          <w:color w:val="000000"/>
          <w:sz w:val="22"/>
          <w:szCs w:val="22"/>
        </w:rPr>
        <w:t>)</w:t>
      </w:r>
      <w:r w:rsidR="00EA4378" w:rsidRPr="00AD1D04">
        <w:rPr>
          <w:rFonts w:ascii="Arial" w:hAnsi="Arial" w:cs="Arial"/>
          <w:color w:val="000000"/>
          <w:sz w:val="22"/>
          <w:szCs w:val="22"/>
        </w:rPr>
        <w:fldChar w:fldCharType="end"/>
      </w:r>
      <w:r w:rsidRPr="00AD1D04">
        <w:rPr>
          <w:rFonts w:ascii="Arial" w:hAnsi="Arial" w:cs="Arial"/>
          <w:color w:val="000000"/>
          <w:sz w:val="22"/>
          <w:szCs w:val="22"/>
        </w:rPr>
        <w:t xml:space="preserve">. Though the exact mechanism of inciting pancreatitis is unknown, TG-rich chylomicrons are thought to impair circulatory flow in capillary beds of the pancreas causing ischemia and triggering an inflammatory response </w:t>
      </w:r>
      <w:r w:rsidRPr="00AD1D04">
        <w:rPr>
          <w:rFonts w:ascii="Arial" w:hAnsi="Arial" w:cs="Arial"/>
          <w:color w:val="000000"/>
          <w:sz w:val="22"/>
          <w:szCs w:val="22"/>
        </w:rPr>
        <w:fldChar w:fldCharType="begin">
          <w:fldData xml:space="preserve">PEVuZE5vdGU+PENpdGU+PEF1dGhvcj5HaWxiZXJ0PC9BdXRob3I+PFllYXI+MjAwMTwvWWVhcj48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</w:fldData>
        </w:fldChar>
      </w:r>
      <w:r w:rsidR="007F4E06" w:rsidRPr="00AD1D04">
        <w:rPr>
          <w:rFonts w:ascii="Arial" w:hAnsi="Arial" w:cs="Arial"/>
          <w:color w:val="000000"/>
          <w:sz w:val="22"/>
          <w:szCs w:val="22"/>
        </w:rPr>
        <w:instrText xml:space="preserve"> ADDIN EN.CITE </w:instrText>
      </w:r>
      <w:r w:rsidR="007F4E06" w:rsidRPr="00AD1D04">
        <w:rPr>
          <w:rFonts w:ascii="Arial" w:hAnsi="Arial" w:cs="Arial"/>
          <w:color w:val="000000"/>
          <w:sz w:val="22"/>
          <w:szCs w:val="22"/>
        </w:rPr>
        <w:fldChar w:fldCharType="begin">
          <w:fldData xml:space="preserve">PEVuZE5vdGU+PENpdGU+PEF1dGhvcj5HaWxiZXJ0PC9BdXRob3I+PFllYXI+MjAwMTwvWWVhcj48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</w:fldData>
        </w:fldChar>
      </w:r>
      <w:r w:rsidR="007F4E06" w:rsidRPr="00AD1D04">
        <w:rPr>
          <w:rFonts w:ascii="Arial" w:hAnsi="Arial" w:cs="Arial"/>
          <w:color w:val="000000"/>
          <w:sz w:val="22"/>
          <w:szCs w:val="22"/>
        </w:rPr>
        <w:instrText xml:space="preserve"> ADDIN EN.CITE.DATA </w:instrText>
      </w:r>
      <w:r w:rsidR="007F4E06" w:rsidRPr="00AD1D04">
        <w:rPr>
          <w:rFonts w:ascii="Arial" w:hAnsi="Arial" w:cs="Arial"/>
          <w:color w:val="000000"/>
          <w:sz w:val="22"/>
          <w:szCs w:val="22"/>
        </w:rPr>
      </w:r>
      <w:r w:rsidR="007F4E06" w:rsidRPr="00AD1D04">
        <w:rPr>
          <w:rFonts w:ascii="Arial" w:hAnsi="Arial" w:cs="Arial"/>
          <w:color w:val="000000"/>
          <w:sz w:val="22"/>
          <w:szCs w:val="22"/>
        </w:rPr>
        <w:fldChar w:fldCharType="end"/>
      </w:r>
      <w:r w:rsidRPr="00AD1D04">
        <w:rPr>
          <w:rFonts w:ascii="Arial" w:hAnsi="Arial" w:cs="Arial"/>
          <w:color w:val="000000"/>
          <w:sz w:val="22"/>
          <w:szCs w:val="22"/>
        </w:rPr>
      </w:r>
      <w:r w:rsidRPr="00AD1D04">
        <w:rPr>
          <w:rFonts w:ascii="Arial" w:hAnsi="Arial" w:cs="Arial"/>
          <w:color w:val="000000"/>
          <w:sz w:val="22"/>
          <w:szCs w:val="22"/>
        </w:rPr>
        <w:fldChar w:fldCharType="separate"/>
      </w:r>
      <w:r w:rsidR="007F4E06" w:rsidRPr="00AD1D04">
        <w:rPr>
          <w:rFonts w:ascii="Arial" w:hAnsi="Arial" w:cs="Arial"/>
          <w:noProof/>
          <w:color w:val="000000"/>
          <w:sz w:val="22"/>
          <w:szCs w:val="22"/>
        </w:rPr>
        <w:t>(</w:t>
      </w:r>
      <w:hyperlink w:anchor="_ENREF_11" w:tooltip="Gilbert, 2001 #4" w:history="1">
        <w:r w:rsidR="00B53236" w:rsidRPr="00AD1D04">
          <w:rPr>
            <w:rFonts w:ascii="Arial" w:hAnsi="Arial" w:cs="Arial"/>
            <w:noProof/>
            <w:color w:val="000000"/>
            <w:sz w:val="22"/>
            <w:szCs w:val="22"/>
          </w:rPr>
          <w:t>11</w:t>
        </w:r>
      </w:hyperlink>
      <w:r w:rsidR="007F4E06" w:rsidRPr="00AD1D04">
        <w:rPr>
          <w:rFonts w:ascii="Arial" w:hAnsi="Arial" w:cs="Arial"/>
          <w:noProof/>
          <w:color w:val="000000"/>
          <w:sz w:val="22"/>
          <w:szCs w:val="22"/>
        </w:rPr>
        <w:t xml:space="preserve">, </w:t>
      </w:r>
      <w:hyperlink w:anchor="_ENREF_12" w:tooltip="Rahalkar, 2009 #3" w:history="1">
        <w:r w:rsidR="00B53236" w:rsidRPr="00AD1D04">
          <w:rPr>
            <w:rFonts w:ascii="Arial" w:hAnsi="Arial" w:cs="Arial"/>
            <w:noProof/>
            <w:color w:val="000000"/>
            <w:sz w:val="22"/>
            <w:szCs w:val="22"/>
          </w:rPr>
          <w:t>12</w:t>
        </w:r>
      </w:hyperlink>
      <w:r w:rsidR="007F4E06" w:rsidRPr="00AD1D04">
        <w:rPr>
          <w:rFonts w:ascii="Arial" w:hAnsi="Arial" w:cs="Arial"/>
          <w:noProof/>
          <w:color w:val="000000"/>
          <w:sz w:val="22"/>
          <w:szCs w:val="22"/>
        </w:rPr>
        <w:t>)</w:t>
      </w:r>
      <w:r w:rsidRPr="00AD1D04">
        <w:rPr>
          <w:rFonts w:ascii="Arial" w:hAnsi="Arial" w:cs="Arial"/>
          <w:color w:val="000000"/>
          <w:sz w:val="22"/>
          <w:szCs w:val="22"/>
        </w:rPr>
        <w:fldChar w:fldCharType="end"/>
      </w:r>
      <w:r w:rsidRPr="00AD1D04">
        <w:rPr>
          <w:rFonts w:ascii="Arial" w:hAnsi="Arial" w:cs="Arial"/>
          <w:color w:val="000000"/>
          <w:sz w:val="22"/>
          <w:szCs w:val="22"/>
        </w:rPr>
        <w:t>.</w:t>
      </w:r>
      <w:r w:rsidR="00980222" w:rsidRPr="00AD1D04">
        <w:rPr>
          <w:rFonts w:ascii="Arial" w:hAnsi="Arial" w:cs="Arial"/>
          <w:color w:val="000000"/>
          <w:sz w:val="22"/>
          <w:szCs w:val="22"/>
        </w:rPr>
        <w:t xml:space="preserve"> </w:t>
      </w:r>
      <w:r w:rsidRPr="00AD1D04">
        <w:rPr>
          <w:rFonts w:ascii="Arial" w:hAnsi="Arial" w:cs="Arial"/>
          <w:color w:val="000000"/>
          <w:sz w:val="22"/>
          <w:szCs w:val="22"/>
        </w:rPr>
        <w:t xml:space="preserve">HTG is the most common cause of pancreatitis not due to gallstones or alcohol abuse </w:t>
      </w:r>
      <w:r w:rsidRPr="00AD1D04">
        <w:rPr>
          <w:rFonts w:ascii="Arial" w:hAnsi="Arial" w:cs="Arial"/>
          <w:color w:val="000000"/>
          <w:sz w:val="22"/>
          <w:szCs w:val="22"/>
        </w:rPr>
        <w:fldChar w:fldCharType="begin">
          <w:fldData xml:space="preserve">PEVuZE5vdGU+PENpdGU+PFllYXI+MTk5MjwvWWVhcj48UmVjTnVtPjI4PC9SZWNOdW0+PERpc3Bs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</w:fldData>
        </w:fldChar>
      </w:r>
      <w:r w:rsidR="005F30BA" w:rsidRPr="00AD1D04">
        <w:rPr>
          <w:rFonts w:ascii="Arial" w:hAnsi="Arial" w:cs="Arial"/>
          <w:color w:val="000000"/>
          <w:sz w:val="22"/>
          <w:szCs w:val="22"/>
        </w:rPr>
        <w:instrText xml:space="preserve"> ADDIN EN.CITE </w:instrText>
      </w:r>
      <w:r w:rsidR="005F30BA" w:rsidRPr="00AD1D04">
        <w:rPr>
          <w:rFonts w:ascii="Arial" w:hAnsi="Arial" w:cs="Arial"/>
          <w:color w:val="000000"/>
          <w:sz w:val="22"/>
          <w:szCs w:val="22"/>
        </w:rPr>
        <w:fldChar w:fldCharType="begin">
          <w:fldData xml:space="preserve">PEVuZE5vdGU+PENpdGU+PFllYXI+MTk5MjwvWWVhcj48UmVjTnVtPjI4PC9SZWNOdW0+PERpc3Bs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</w:fldData>
        </w:fldChar>
      </w:r>
      <w:r w:rsidR="005F30BA" w:rsidRPr="00AD1D04">
        <w:rPr>
          <w:rFonts w:ascii="Arial" w:hAnsi="Arial" w:cs="Arial"/>
          <w:color w:val="000000"/>
          <w:sz w:val="22"/>
          <w:szCs w:val="22"/>
        </w:rPr>
        <w:instrText xml:space="preserve"> ADDIN EN.CITE.DATA </w:instrText>
      </w:r>
      <w:r w:rsidR="005F30BA" w:rsidRPr="00AD1D04">
        <w:rPr>
          <w:rFonts w:ascii="Arial" w:hAnsi="Arial" w:cs="Arial"/>
          <w:color w:val="000000"/>
          <w:sz w:val="22"/>
          <w:szCs w:val="22"/>
        </w:rPr>
      </w:r>
      <w:r w:rsidR="005F30BA" w:rsidRPr="00AD1D04">
        <w:rPr>
          <w:rFonts w:ascii="Arial" w:hAnsi="Arial" w:cs="Arial"/>
          <w:color w:val="000000"/>
          <w:sz w:val="22"/>
          <w:szCs w:val="22"/>
        </w:rPr>
        <w:fldChar w:fldCharType="end"/>
      </w:r>
      <w:r w:rsidRPr="00AD1D04">
        <w:rPr>
          <w:rFonts w:ascii="Arial" w:hAnsi="Arial" w:cs="Arial"/>
          <w:color w:val="000000"/>
          <w:sz w:val="22"/>
          <w:szCs w:val="22"/>
        </w:rPr>
      </w:r>
      <w:r w:rsidRPr="00AD1D04">
        <w:rPr>
          <w:rFonts w:ascii="Arial" w:hAnsi="Arial" w:cs="Arial"/>
          <w:color w:val="000000"/>
          <w:sz w:val="22"/>
          <w:szCs w:val="22"/>
        </w:rPr>
        <w:fldChar w:fldCharType="separate"/>
      </w:r>
      <w:r w:rsidR="005F30BA" w:rsidRPr="00AD1D04">
        <w:rPr>
          <w:rFonts w:ascii="Arial" w:hAnsi="Arial" w:cs="Arial"/>
          <w:noProof/>
          <w:color w:val="000000"/>
          <w:sz w:val="22"/>
          <w:szCs w:val="22"/>
        </w:rPr>
        <w:t>(</w:t>
      </w:r>
      <w:hyperlink w:anchor="_ENREF_1" w:tooltip=", 1992 #28" w:history="1">
        <w:r w:rsidR="00B53236" w:rsidRPr="00AD1D04">
          <w:rPr>
            <w:rFonts w:ascii="Arial" w:hAnsi="Arial" w:cs="Arial"/>
            <w:noProof/>
            <w:color w:val="000000"/>
            <w:sz w:val="22"/>
            <w:szCs w:val="22"/>
          </w:rPr>
          <w:t>1</w:t>
        </w:r>
      </w:hyperlink>
      <w:r w:rsidR="005F30BA" w:rsidRPr="00AD1D04">
        <w:rPr>
          <w:rFonts w:ascii="Arial" w:hAnsi="Arial" w:cs="Arial"/>
          <w:noProof/>
          <w:color w:val="000000"/>
          <w:sz w:val="22"/>
          <w:szCs w:val="22"/>
        </w:rPr>
        <w:t xml:space="preserve">, </w:t>
      </w:r>
      <w:hyperlink w:anchor="_ENREF_2" w:tooltip=", 2011 #29" w:history="1">
        <w:r w:rsidR="00B53236" w:rsidRPr="00AD1D04">
          <w:rPr>
            <w:rFonts w:ascii="Arial" w:hAnsi="Arial" w:cs="Arial"/>
            <w:noProof/>
            <w:color w:val="000000"/>
            <w:sz w:val="22"/>
            <w:szCs w:val="22"/>
          </w:rPr>
          <w:t>2</w:t>
        </w:r>
      </w:hyperlink>
      <w:r w:rsidR="005F30BA" w:rsidRPr="00AD1D04">
        <w:rPr>
          <w:rFonts w:ascii="Arial" w:hAnsi="Arial" w:cs="Arial"/>
          <w:noProof/>
          <w:color w:val="000000"/>
          <w:sz w:val="22"/>
          <w:szCs w:val="22"/>
        </w:rPr>
        <w:t xml:space="preserve">, </w:t>
      </w:r>
      <w:hyperlink w:anchor="_ENREF_55" w:tooltip="Christian, 2011 #97" w:history="1">
        <w:r w:rsidR="00B53236" w:rsidRPr="00AD1D04">
          <w:rPr>
            <w:rFonts w:ascii="Arial" w:hAnsi="Arial" w:cs="Arial"/>
            <w:noProof/>
            <w:color w:val="000000"/>
            <w:sz w:val="22"/>
            <w:szCs w:val="22"/>
          </w:rPr>
          <w:t>55</w:t>
        </w:r>
      </w:hyperlink>
      <w:r w:rsidR="005F30BA" w:rsidRPr="00AD1D04">
        <w:rPr>
          <w:rFonts w:ascii="Arial" w:hAnsi="Arial" w:cs="Arial"/>
          <w:noProof/>
          <w:color w:val="000000"/>
          <w:sz w:val="22"/>
          <w:szCs w:val="22"/>
        </w:rPr>
        <w:t xml:space="preserve">, </w:t>
      </w:r>
      <w:hyperlink w:anchor="_ENREF_92" w:tooltip=", 2001 #26" w:history="1">
        <w:r w:rsidR="00B53236" w:rsidRPr="00AD1D04">
          <w:rPr>
            <w:rFonts w:ascii="Arial" w:hAnsi="Arial" w:cs="Arial"/>
            <w:noProof/>
            <w:color w:val="000000"/>
            <w:sz w:val="22"/>
            <w:szCs w:val="22"/>
          </w:rPr>
          <w:t>92</w:t>
        </w:r>
      </w:hyperlink>
      <w:r w:rsidR="005F30BA" w:rsidRPr="00AD1D04">
        <w:rPr>
          <w:rFonts w:ascii="Arial" w:hAnsi="Arial" w:cs="Arial"/>
          <w:noProof/>
          <w:color w:val="000000"/>
          <w:sz w:val="22"/>
          <w:szCs w:val="22"/>
        </w:rPr>
        <w:t>)</w:t>
      </w:r>
      <w:r w:rsidRPr="00AD1D04">
        <w:rPr>
          <w:rFonts w:ascii="Arial" w:hAnsi="Arial" w:cs="Arial"/>
          <w:color w:val="000000"/>
          <w:sz w:val="22"/>
          <w:szCs w:val="22"/>
        </w:rPr>
        <w:fldChar w:fldCharType="end"/>
      </w:r>
      <w:r w:rsidRPr="00AD1D04">
        <w:rPr>
          <w:rFonts w:ascii="Arial" w:hAnsi="Arial" w:cs="Arial"/>
          <w:color w:val="000000"/>
          <w:sz w:val="22"/>
          <w:szCs w:val="22"/>
        </w:rPr>
        <w:t>.</w:t>
      </w:r>
      <w:r w:rsidR="00980222" w:rsidRPr="00AD1D04">
        <w:rPr>
          <w:rFonts w:ascii="Arial" w:hAnsi="Arial" w:cs="Arial"/>
          <w:color w:val="000000"/>
          <w:sz w:val="22"/>
          <w:szCs w:val="22"/>
        </w:rPr>
        <w:t xml:space="preserve"> </w:t>
      </w:r>
      <w:r w:rsidRPr="00AD1D04">
        <w:rPr>
          <w:rFonts w:ascii="Arial" w:hAnsi="Arial" w:cs="Arial"/>
          <w:color w:val="000000"/>
          <w:sz w:val="22"/>
          <w:szCs w:val="22"/>
        </w:rPr>
        <w:t xml:space="preserve"> </w:t>
      </w:r>
    </w:p>
    <w:p w14:paraId="37591CCC" w14:textId="77777777" w:rsidR="004051FE" w:rsidRPr="00AD1D04" w:rsidRDefault="004051FE" w:rsidP="00AD1D04">
      <w:pPr>
        <w:pStyle w:val="NormalWeb"/>
        <w:shd w:val="clear" w:color="auto" w:fill="FFFFFF"/>
        <w:spacing w:before="0" w:beforeAutospacing="0" w:after="0" w:afterAutospacing="0" w:line="276" w:lineRule="auto"/>
        <w:contextualSpacing/>
        <w:textAlignment w:val="baseline"/>
        <w:rPr>
          <w:rFonts w:ascii="Arial" w:hAnsi="Arial" w:cs="Arial"/>
          <w:color w:val="000000"/>
          <w:sz w:val="22"/>
          <w:szCs w:val="22"/>
        </w:rPr>
      </w:pPr>
    </w:p>
    <w:p w14:paraId="70B283DD" w14:textId="40BCA6E5" w:rsidR="004051FE" w:rsidRPr="00AD1D04" w:rsidRDefault="004051FE" w:rsidP="00AD1D04">
      <w:pPr>
        <w:pStyle w:val="NormalWeb"/>
        <w:shd w:val="clear" w:color="auto" w:fill="FFFFFF"/>
        <w:spacing w:before="0" w:beforeAutospacing="0" w:after="0" w:afterAutospacing="0" w:line="276" w:lineRule="auto"/>
        <w:contextualSpacing/>
        <w:textAlignment w:val="baseline"/>
        <w:rPr>
          <w:rFonts w:ascii="Arial" w:hAnsi="Arial" w:cs="Arial"/>
          <w:color w:val="000000"/>
          <w:sz w:val="22"/>
          <w:szCs w:val="22"/>
        </w:rPr>
      </w:pPr>
      <w:r w:rsidRPr="00AD1D04">
        <w:rPr>
          <w:rFonts w:ascii="Arial" w:hAnsi="Arial" w:cs="Arial"/>
          <w:color w:val="000000"/>
          <w:sz w:val="22"/>
          <w:szCs w:val="22"/>
        </w:rPr>
        <w:t xml:space="preserve">Pancreatitis generally occurs when TG levels exceed 1000-1500 mg/dL </w:t>
      </w:r>
      <w:r w:rsidRPr="00AD1D04">
        <w:rPr>
          <w:rFonts w:ascii="Arial" w:hAnsi="Arial" w:cs="Arial"/>
          <w:color w:val="000000"/>
          <w:sz w:val="22"/>
          <w:szCs w:val="22"/>
        </w:rPr>
        <w:fldChar w:fldCharType="begin">
          <w:fldData xml:space="preserve">PEVuZE5vdGU+PENpdGU+PEF1dGhvcj5BdGh5cm9zPC9BdXRob3I+PFllYXI+MjAwMjwvWWVhcj48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</w:fldData>
        </w:fldChar>
      </w:r>
      <w:r w:rsidR="005F30BA" w:rsidRPr="00AD1D04">
        <w:rPr>
          <w:rFonts w:ascii="Arial" w:hAnsi="Arial" w:cs="Arial"/>
          <w:color w:val="000000"/>
          <w:sz w:val="22"/>
          <w:szCs w:val="22"/>
        </w:rPr>
        <w:instrText xml:space="preserve"> ADDIN EN.CITE </w:instrText>
      </w:r>
      <w:r w:rsidR="005F30BA" w:rsidRPr="00AD1D04">
        <w:rPr>
          <w:rFonts w:ascii="Arial" w:hAnsi="Arial" w:cs="Arial"/>
          <w:color w:val="000000"/>
          <w:sz w:val="22"/>
          <w:szCs w:val="22"/>
        </w:rPr>
        <w:fldChar w:fldCharType="begin">
          <w:fldData xml:space="preserve">PEVuZE5vdGU+PENpdGU+PEF1dGhvcj5BdGh5cm9zPC9BdXRob3I+PFllYXI+MjAwMjwvWWVhcj48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</w:fldData>
        </w:fldChar>
      </w:r>
      <w:r w:rsidR="005F30BA" w:rsidRPr="00AD1D04">
        <w:rPr>
          <w:rFonts w:ascii="Arial" w:hAnsi="Arial" w:cs="Arial"/>
          <w:color w:val="000000"/>
          <w:sz w:val="22"/>
          <w:szCs w:val="22"/>
        </w:rPr>
        <w:instrText xml:space="preserve"> ADDIN EN.CITE.DATA </w:instrText>
      </w:r>
      <w:r w:rsidR="005F30BA" w:rsidRPr="00AD1D04">
        <w:rPr>
          <w:rFonts w:ascii="Arial" w:hAnsi="Arial" w:cs="Arial"/>
          <w:color w:val="000000"/>
          <w:sz w:val="22"/>
          <w:szCs w:val="22"/>
        </w:rPr>
      </w:r>
      <w:r w:rsidR="005F30BA" w:rsidRPr="00AD1D04">
        <w:rPr>
          <w:rFonts w:ascii="Arial" w:hAnsi="Arial" w:cs="Arial"/>
          <w:color w:val="000000"/>
          <w:sz w:val="22"/>
          <w:szCs w:val="22"/>
        </w:rPr>
        <w:fldChar w:fldCharType="end"/>
      </w:r>
      <w:r w:rsidRPr="00AD1D04">
        <w:rPr>
          <w:rFonts w:ascii="Arial" w:hAnsi="Arial" w:cs="Arial"/>
          <w:color w:val="000000"/>
          <w:sz w:val="22"/>
          <w:szCs w:val="22"/>
        </w:rPr>
      </w:r>
      <w:r w:rsidRPr="00AD1D04">
        <w:rPr>
          <w:rFonts w:ascii="Arial" w:hAnsi="Arial" w:cs="Arial"/>
          <w:color w:val="000000"/>
          <w:sz w:val="22"/>
          <w:szCs w:val="22"/>
        </w:rPr>
        <w:fldChar w:fldCharType="separate"/>
      </w:r>
      <w:r w:rsidR="005F30BA" w:rsidRPr="00AD1D04">
        <w:rPr>
          <w:rFonts w:ascii="Arial" w:hAnsi="Arial" w:cs="Arial"/>
          <w:noProof/>
          <w:color w:val="000000"/>
          <w:sz w:val="22"/>
          <w:szCs w:val="22"/>
        </w:rPr>
        <w:t>(</w:t>
      </w:r>
      <w:hyperlink w:anchor="_ENREF_93" w:tooltip="Athyros, 2002 #9" w:history="1">
        <w:r w:rsidR="00B53236" w:rsidRPr="00AD1D04">
          <w:rPr>
            <w:rFonts w:ascii="Arial" w:hAnsi="Arial" w:cs="Arial"/>
            <w:noProof/>
            <w:color w:val="000000"/>
            <w:sz w:val="22"/>
            <w:szCs w:val="22"/>
          </w:rPr>
          <w:t>93</w:t>
        </w:r>
      </w:hyperlink>
      <w:r w:rsidR="005F30BA" w:rsidRPr="00AD1D04">
        <w:rPr>
          <w:rFonts w:ascii="Arial" w:hAnsi="Arial" w:cs="Arial"/>
          <w:noProof/>
          <w:color w:val="000000"/>
          <w:sz w:val="22"/>
          <w:szCs w:val="22"/>
        </w:rPr>
        <w:t xml:space="preserve">, </w:t>
      </w:r>
      <w:hyperlink w:anchor="_ENREF_94" w:tooltip="Scherer, 2014 #125" w:history="1">
        <w:r w:rsidR="00B53236" w:rsidRPr="00AD1D04">
          <w:rPr>
            <w:rFonts w:ascii="Arial" w:hAnsi="Arial" w:cs="Arial"/>
            <w:noProof/>
            <w:color w:val="000000"/>
            <w:sz w:val="22"/>
            <w:szCs w:val="22"/>
          </w:rPr>
          <w:t>94</w:t>
        </w:r>
      </w:hyperlink>
      <w:r w:rsidR="005F30BA" w:rsidRPr="00AD1D04">
        <w:rPr>
          <w:rFonts w:ascii="Arial" w:hAnsi="Arial" w:cs="Arial"/>
          <w:noProof/>
          <w:color w:val="000000"/>
          <w:sz w:val="22"/>
          <w:szCs w:val="22"/>
        </w:rPr>
        <w:t>)</w:t>
      </w:r>
      <w:r w:rsidRPr="00AD1D04">
        <w:rPr>
          <w:rFonts w:ascii="Arial" w:hAnsi="Arial" w:cs="Arial"/>
          <w:color w:val="000000"/>
          <w:sz w:val="22"/>
          <w:szCs w:val="22"/>
        </w:rPr>
        <w:fldChar w:fldCharType="end"/>
      </w:r>
      <w:r w:rsidRPr="00AD1D04">
        <w:rPr>
          <w:rFonts w:ascii="Arial" w:hAnsi="Arial" w:cs="Arial"/>
          <w:color w:val="000000"/>
          <w:sz w:val="22"/>
          <w:szCs w:val="22"/>
        </w:rPr>
        <w:t xml:space="preserve"> but TG between 200-1000 mg/dL can be seen in the early stages of acute pancreatitis of any etiology </w:t>
      </w:r>
      <w:r w:rsidRPr="00AD1D04">
        <w:rPr>
          <w:rFonts w:ascii="Arial" w:hAnsi="Arial" w:cs="Arial"/>
          <w:color w:val="000000"/>
          <w:sz w:val="22"/>
          <w:szCs w:val="22"/>
        </w:rPr>
        <w:fldChar w:fldCharType="begin">
          <w:fldData xml:space="preserve">PEVuZE5vdGU+PENpdGU+PEF1dGhvcj5CYWxhbmVzY3U8L0F1dGhvcj48WWVhcj4yMDEzPC9ZZWFy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==
</w:fldData>
        </w:fldChar>
      </w:r>
      <w:r w:rsidR="005F30BA" w:rsidRPr="00AD1D04">
        <w:rPr>
          <w:rFonts w:ascii="Arial" w:hAnsi="Arial" w:cs="Arial"/>
          <w:color w:val="000000"/>
          <w:sz w:val="22"/>
          <w:szCs w:val="22"/>
        </w:rPr>
        <w:instrText xml:space="preserve"> ADDIN EN.CITE </w:instrText>
      </w:r>
      <w:r w:rsidR="005F30BA" w:rsidRPr="00AD1D04">
        <w:rPr>
          <w:rFonts w:ascii="Arial" w:hAnsi="Arial" w:cs="Arial"/>
          <w:color w:val="000000"/>
          <w:sz w:val="22"/>
          <w:szCs w:val="22"/>
        </w:rPr>
        <w:fldChar w:fldCharType="begin">
          <w:fldData xml:space="preserve">PEVuZE5vdGU+PENpdGU+PEF1dGhvcj5CYWxhbmVzY3U8L0F1dGhvcj48WWVhcj4yMDEzPC9ZZWFy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==
</w:fldData>
        </w:fldChar>
      </w:r>
      <w:r w:rsidR="005F30BA" w:rsidRPr="00AD1D04">
        <w:rPr>
          <w:rFonts w:ascii="Arial" w:hAnsi="Arial" w:cs="Arial"/>
          <w:color w:val="000000"/>
          <w:sz w:val="22"/>
          <w:szCs w:val="22"/>
        </w:rPr>
        <w:instrText xml:space="preserve"> ADDIN EN.CITE.DATA </w:instrText>
      </w:r>
      <w:r w:rsidR="005F30BA" w:rsidRPr="00AD1D04">
        <w:rPr>
          <w:rFonts w:ascii="Arial" w:hAnsi="Arial" w:cs="Arial"/>
          <w:color w:val="000000"/>
          <w:sz w:val="22"/>
          <w:szCs w:val="22"/>
        </w:rPr>
      </w:r>
      <w:r w:rsidR="005F30BA" w:rsidRPr="00AD1D04">
        <w:rPr>
          <w:rFonts w:ascii="Arial" w:hAnsi="Arial" w:cs="Arial"/>
          <w:color w:val="000000"/>
          <w:sz w:val="22"/>
          <w:szCs w:val="22"/>
        </w:rPr>
        <w:fldChar w:fldCharType="end"/>
      </w:r>
      <w:r w:rsidRPr="00AD1D04">
        <w:rPr>
          <w:rFonts w:ascii="Arial" w:hAnsi="Arial" w:cs="Arial"/>
          <w:color w:val="000000"/>
          <w:sz w:val="22"/>
          <w:szCs w:val="22"/>
        </w:rPr>
      </w:r>
      <w:r w:rsidRPr="00AD1D04">
        <w:rPr>
          <w:rFonts w:ascii="Arial" w:hAnsi="Arial" w:cs="Arial"/>
          <w:color w:val="000000"/>
          <w:sz w:val="22"/>
          <w:szCs w:val="22"/>
        </w:rPr>
        <w:fldChar w:fldCharType="separate"/>
      </w:r>
      <w:r w:rsidR="005F30BA" w:rsidRPr="00AD1D04">
        <w:rPr>
          <w:rFonts w:ascii="Arial" w:hAnsi="Arial" w:cs="Arial"/>
          <w:noProof/>
          <w:color w:val="000000"/>
          <w:sz w:val="22"/>
          <w:szCs w:val="22"/>
        </w:rPr>
        <w:t>(</w:t>
      </w:r>
      <w:hyperlink w:anchor="_ENREF_95" w:tooltip="Balanescu, 2013 #56" w:history="1">
        <w:r w:rsidR="00B53236" w:rsidRPr="00AD1D04">
          <w:rPr>
            <w:rFonts w:ascii="Arial" w:hAnsi="Arial" w:cs="Arial"/>
            <w:noProof/>
            <w:color w:val="000000"/>
            <w:sz w:val="22"/>
            <w:szCs w:val="22"/>
          </w:rPr>
          <w:t>95</w:t>
        </w:r>
      </w:hyperlink>
      <w:r w:rsidR="005F30BA" w:rsidRPr="00AD1D04">
        <w:rPr>
          <w:rFonts w:ascii="Arial" w:hAnsi="Arial" w:cs="Arial"/>
          <w:noProof/>
          <w:color w:val="000000"/>
          <w:sz w:val="22"/>
          <w:szCs w:val="22"/>
        </w:rPr>
        <w:t xml:space="preserve">, </w:t>
      </w:r>
      <w:hyperlink w:anchor="_ENREF_96" w:tooltip="Dominguez-Munoz, 1991 #126" w:history="1">
        <w:r w:rsidR="00B53236" w:rsidRPr="00AD1D04">
          <w:rPr>
            <w:rFonts w:ascii="Arial" w:hAnsi="Arial" w:cs="Arial"/>
            <w:noProof/>
            <w:color w:val="000000"/>
            <w:sz w:val="22"/>
            <w:szCs w:val="22"/>
          </w:rPr>
          <w:t>96</w:t>
        </w:r>
      </w:hyperlink>
      <w:r w:rsidR="005F30BA" w:rsidRPr="00AD1D04">
        <w:rPr>
          <w:rFonts w:ascii="Arial" w:hAnsi="Arial" w:cs="Arial"/>
          <w:noProof/>
          <w:color w:val="000000"/>
          <w:sz w:val="22"/>
          <w:szCs w:val="22"/>
        </w:rPr>
        <w:t>)</w:t>
      </w:r>
      <w:r w:rsidRPr="00AD1D04">
        <w:rPr>
          <w:rFonts w:ascii="Arial" w:hAnsi="Arial" w:cs="Arial"/>
          <w:color w:val="000000"/>
          <w:sz w:val="22"/>
          <w:szCs w:val="22"/>
        </w:rPr>
        <w:fldChar w:fldCharType="end"/>
      </w:r>
      <w:r w:rsidRPr="00AD1D04">
        <w:rPr>
          <w:rFonts w:ascii="Arial" w:hAnsi="Arial" w:cs="Arial"/>
          <w:color w:val="000000"/>
          <w:sz w:val="22"/>
          <w:szCs w:val="22"/>
        </w:rPr>
        <w:t>.</w:t>
      </w:r>
      <w:r w:rsidR="00980222" w:rsidRPr="00AD1D04">
        <w:rPr>
          <w:rFonts w:ascii="Arial" w:hAnsi="Arial" w:cs="Arial"/>
          <w:color w:val="000000"/>
          <w:sz w:val="22"/>
          <w:szCs w:val="22"/>
        </w:rPr>
        <w:t xml:space="preserve"> </w:t>
      </w:r>
      <w:r w:rsidRPr="00AD1D04">
        <w:rPr>
          <w:rFonts w:ascii="Arial" w:hAnsi="Arial" w:cs="Arial"/>
          <w:color w:val="000000"/>
          <w:sz w:val="22"/>
          <w:szCs w:val="22"/>
        </w:rPr>
        <w:t xml:space="preserve">The risk of developing acute pancreatitis with serum TG &gt;1000 and &gt;2000 mg/dL is 5% and 10% to 20%, respectively </w:t>
      </w:r>
      <w:r w:rsidR="00EA4378" w:rsidRPr="00AD1D04">
        <w:rPr>
          <w:rFonts w:ascii="Arial" w:hAnsi="Arial" w:cs="Arial"/>
          <w:color w:val="000000"/>
          <w:sz w:val="22"/>
          <w:szCs w:val="22"/>
        </w:rPr>
        <w:fldChar w:fldCharType="begin">
          <w:fldData xml:space="preserve">PEVuZE5vdGU+PENpdGU+PEF1dGhvcj5TY2hlcmVyPC9BdXRob3I+PFllYXI+MjAxNDwvWWVhcj48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</w:fldData>
        </w:fldChar>
      </w:r>
      <w:r w:rsidR="005F30BA" w:rsidRPr="00AD1D04">
        <w:rPr>
          <w:rFonts w:ascii="Arial" w:hAnsi="Arial" w:cs="Arial"/>
          <w:color w:val="000000"/>
          <w:sz w:val="22"/>
          <w:szCs w:val="22"/>
        </w:rPr>
        <w:instrText xml:space="preserve"> ADDIN EN.CITE </w:instrText>
      </w:r>
      <w:r w:rsidR="005F30BA" w:rsidRPr="00AD1D04">
        <w:rPr>
          <w:rFonts w:ascii="Arial" w:hAnsi="Arial" w:cs="Arial"/>
          <w:color w:val="000000"/>
          <w:sz w:val="22"/>
          <w:szCs w:val="22"/>
        </w:rPr>
        <w:fldChar w:fldCharType="begin">
          <w:fldData xml:space="preserve">PEVuZE5vdGU+PENpdGU+PEF1dGhvcj5TY2hlcmVyPC9BdXRob3I+PFllYXI+MjAxNDwvWWVhcj48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</w:fldData>
        </w:fldChar>
      </w:r>
      <w:r w:rsidR="005F30BA" w:rsidRPr="00AD1D04">
        <w:rPr>
          <w:rFonts w:ascii="Arial" w:hAnsi="Arial" w:cs="Arial"/>
          <w:color w:val="000000"/>
          <w:sz w:val="22"/>
          <w:szCs w:val="22"/>
        </w:rPr>
        <w:instrText xml:space="preserve"> ADDIN EN.CITE.DATA </w:instrText>
      </w:r>
      <w:r w:rsidR="005F30BA" w:rsidRPr="00AD1D04">
        <w:rPr>
          <w:rFonts w:ascii="Arial" w:hAnsi="Arial" w:cs="Arial"/>
          <w:color w:val="000000"/>
          <w:sz w:val="22"/>
          <w:szCs w:val="22"/>
        </w:rPr>
      </w:r>
      <w:r w:rsidR="005F30BA" w:rsidRPr="00AD1D04">
        <w:rPr>
          <w:rFonts w:ascii="Arial" w:hAnsi="Arial" w:cs="Arial"/>
          <w:color w:val="000000"/>
          <w:sz w:val="22"/>
          <w:szCs w:val="22"/>
        </w:rPr>
        <w:fldChar w:fldCharType="end"/>
      </w:r>
      <w:r w:rsidR="00EA4378" w:rsidRPr="00AD1D04">
        <w:rPr>
          <w:rFonts w:ascii="Arial" w:hAnsi="Arial" w:cs="Arial"/>
          <w:color w:val="000000"/>
          <w:sz w:val="22"/>
          <w:szCs w:val="22"/>
        </w:rPr>
      </w:r>
      <w:r w:rsidR="00EA4378" w:rsidRPr="00AD1D04">
        <w:rPr>
          <w:rFonts w:ascii="Arial" w:hAnsi="Arial" w:cs="Arial"/>
          <w:color w:val="000000"/>
          <w:sz w:val="22"/>
          <w:szCs w:val="22"/>
        </w:rPr>
        <w:fldChar w:fldCharType="separate"/>
      </w:r>
      <w:r w:rsidR="005F30BA" w:rsidRPr="00AD1D04">
        <w:rPr>
          <w:rFonts w:ascii="Arial" w:hAnsi="Arial" w:cs="Arial"/>
          <w:noProof/>
          <w:color w:val="000000"/>
          <w:sz w:val="22"/>
          <w:szCs w:val="22"/>
        </w:rPr>
        <w:t>(</w:t>
      </w:r>
      <w:hyperlink w:anchor="_ENREF_94" w:tooltip="Scherer, 2014 #125" w:history="1">
        <w:r w:rsidR="00B53236" w:rsidRPr="00AD1D04">
          <w:rPr>
            <w:rFonts w:ascii="Arial" w:hAnsi="Arial" w:cs="Arial"/>
            <w:noProof/>
            <w:color w:val="000000"/>
            <w:sz w:val="22"/>
            <w:szCs w:val="22"/>
          </w:rPr>
          <w:t>94</w:t>
        </w:r>
      </w:hyperlink>
      <w:r w:rsidR="005F30BA" w:rsidRPr="00AD1D04">
        <w:rPr>
          <w:rFonts w:ascii="Arial" w:hAnsi="Arial" w:cs="Arial"/>
          <w:noProof/>
          <w:color w:val="000000"/>
          <w:sz w:val="22"/>
          <w:szCs w:val="22"/>
        </w:rPr>
        <w:t>)</w:t>
      </w:r>
      <w:r w:rsidR="00EA4378" w:rsidRPr="00AD1D04">
        <w:rPr>
          <w:rFonts w:ascii="Arial" w:hAnsi="Arial" w:cs="Arial"/>
          <w:color w:val="000000"/>
          <w:sz w:val="22"/>
          <w:szCs w:val="22"/>
        </w:rPr>
        <w:fldChar w:fldCharType="end"/>
      </w:r>
      <w:r w:rsidRPr="00AD1D04">
        <w:rPr>
          <w:rFonts w:ascii="Arial" w:hAnsi="Arial" w:cs="Arial"/>
          <w:color w:val="000000"/>
          <w:sz w:val="22"/>
          <w:szCs w:val="22"/>
        </w:rPr>
        <w:t xml:space="preserve">. The presentation of pancreatitis usually includes abdominal pain, vomiting, and ileus </w:t>
      </w:r>
      <w:r w:rsidR="00EA4378" w:rsidRPr="00AD1D04">
        <w:rPr>
          <w:rFonts w:ascii="Arial" w:hAnsi="Arial" w:cs="Arial"/>
          <w:color w:val="000000"/>
          <w:sz w:val="22"/>
          <w:szCs w:val="22"/>
        </w:rPr>
        <w:fldChar w:fldCharType="begin">
          <w:fldData xml:space="preserve">PEVuZE5vdGU+PENpdGU+PEF1dGhvcj5TYW5jaGV6LVJhbWlyZXo8L0F1dGhvcj48WWVhcj4yMDA3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=
</w:fldData>
        </w:fldChar>
      </w:r>
      <w:r w:rsidR="005F30BA" w:rsidRPr="00AD1D04">
        <w:rPr>
          <w:rFonts w:ascii="Arial" w:hAnsi="Arial" w:cs="Arial"/>
          <w:color w:val="000000"/>
          <w:sz w:val="22"/>
          <w:szCs w:val="22"/>
        </w:rPr>
        <w:instrText xml:space="preserve"> ADDIN EN.CITE </w:instrText>
      </w:r>
      <w:r w:rsidR="005F30BA" w:rsidRPr="00AD1D04">
        <w:rPr>
          <w:rFonts w:ascii="Arial" w:hAnsi="Arial" w:cs="Arial"/>
          <w:color w:val="000000"/>
          <w:sz w:val="22"/>
          <w:szCs w:val="22"/>
        </w:rPr>
        <w:fldChar w:fldCharType="begin">
          <w:fldData xml:space="preserve">PEVuZE5vdGU+PENpdGU+PEF1dGhvcj5TYW5jaGV6LVJhbWlyZXo8L0F1dGhvcj48WWVhcj4yMDA3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=
</w:fldData>
        </w:fldChar>
      </w:r>
      <w:r w:rsidR="005F30BA" w:rsidRPr="00AD1D04">
        <w:rPr>
          <w:rFonts w:ascii="Arial" w:hAnsi="Arial" w:cs="Arial"/>
          <w:color w:val="000000"/>
          <w:sz w:val="22"/>
          <w:szCs w:val="22"/>
        </w:rPr>
        <w:instrText xml:space="preserve"> ADDIN EN.CITE.DATA </w:instrText>
      </w:r>
      <w:r w:rsidR="005F30BA" w:rsidRPr="00AD1D04">
        <w:rPr>
          <w:rFonts w:ascii="Arial" w:hAnsi="Arial" w:cs="Arial"/>
          <w:color w:val="000000"/>
          <w:sz w:val="22"/>
          <w:szCs w:val="22"/>
        </w:rPr>
      </w:r>
      <w:r w:rsidR="005F30BA" w:rsidRPr="00AD1D04">
        <w:rPr>
          <w:rFonts w:ascii="Arial" w:hAnsi="Arial" w:cs="Arial"/>
          <w:color w:val="000000"/>
          <w:sz w:val="22"/>
          <w:szCs w:val="22"/>
        </w:rPr>
        <w:fldChar w:fldCharType="end"/>
      </w:r>
      <w:r w:rsidR="00EA4378" w:rsidRPr="00AD1D04">
        <w:rPr>
          <w:rFonts w:ascii="Arial" w:hAnsi="Arial" w:cs="Arial"/>
          <w:color w:val="000000"/>
          <w:sz w:val="22"/>
          <w:szCs w:val="22"/>
        </w:rPr>
      </w:r>
      <w:r w:rsidR="00EA4378" w:rsidRPr="00AD1D04">
        <w:rPr>
          <w:rFonts w:ascii="Arial" w:hAnsi="Arial" w:cs="Arial"/>
          <w:color w:val="000000"/>
          <w:sz w:val="22"/>
          <w:szCs w:val="22"/>
        </w:rPr>
        <w:fldChar w:fldCharType="separate"/>
      </w:r>
      <w:r w:rsidR="005F30BA" w:rsidRPr="00AD1D04">
        <w:rPr>
          <w:rFonts w:ascii="Arial" w:hAnsi="Arial" w:cs="Arial"/>
          <w:noProof/>
          <w:color w:val="000000"/>
          <w:sz w:val="22"/>
          <w:szCs w:val="22"/>
        </w:rPr>
        <w:t>(</w:t>
      </w:r>
      <w:hyperlink w:anchor="_ENREF_97" w:tooltip="Sanchez-Ramirez, 2007 #127" w:history="1">
        <w:r w:rsidR="00B53236" w:rsidRPr="00AD1D04">
          <w:rPr>
            <w:rFonts w:ascii="Arial" w:hAnsi="Arial" w:cs="Arial"/>
            <w:noProof/>
            <w:color w:val="000000"/>
            <w:sz w:val="22"/>
            <w:szCs w:val="22"/>
          </w:rPr>
          <w:t>97</w:t>
        </w:r>
      </w:hyperlink>
      <w:r w:rsidR="005F30BA" w:rsidRPr="00AD1D04">
        <w:rPr>
          <w:rFonts w:ascii="Arial" w:hAnsi="Arial" w:cs="Arial"/>
          <w:noProof/>
          <w:color w:val="000000"/>
          <w:sz w:val="22"/>
          <w:szCs w:val="22"/>
        </w:rPr>
        <w:t>)</w:t>
      </w:r>
      <w:r w:rsidR="00EA4378" w:rsidRPr="00AD1D04">
        <w:rPr>
          <w:rFonts w:ascii="Arial" w:hAnsi="Arial" w:cs="Arial"/>
          <w:color w:val="000000"/>
          <w:sz w:val="22"/>
          <w:szCs w:val="22"/>
        </w:rPr>
        <w:fldChar w:fldCharType="end"/>
      </w:r>
      <w:r w:rsidRPr="00AD1D04">
        <w:rPr>
          <w:rFonts w:ascii="Arial" w:hAnsi="Arial" w:cs="Arial"/>
          <w:color w:val="000000"/>
          <w:sz w:val="22"/>
          <w:szCs w:val="22"/>
        </w:rPr>
        <w:t>.</w:t>
      </w:r>
      <w:r w:rsidR="00980222" w:rsidRPr="00AD1D04">
        <w:rPr>
          <w:rFonts w:ascii="Arial" w:hAnsi="Arial" w:cs="Arial"/>
          <w:color w:val="000000"/>
          <w:sz w:val="22"/>
          <w:szCs w:val="22"/>
        </w:rPr>
        <w:t xml:space="preserve"> </w:t>
      </w:r>
      <w:r w:rsidRPr="00AD1D04">
        <w:rPr>
          <w:rFonts w:ascii="Arial" w:hAnsi="Arial" w:cs="Arial"/>
          <w:color w:val="000000"/>
          <w:sz w:val="22"/>
          <w:szCs w:val="22"/>
        </w:rPr>
        <w:t xml:space="preserve">When the diagnosis is suspected, serum TG levels should be measured since elevated concentrations in the blood can diminish rapidly. Thus, a delay in obtaining TG concentration may lead to falsely low levels. Prevention of pancreatitis relies on consistent TG lowering. Lowering levels to &lt; 500 mg/dL effectively prevents recurrences of pancreatitis </w:t>
      </w:r>
      <w:r w:rsidR="007C55EB" w:rsidRPr="00AD1D04">
        <w:rPr>
          <w:rFonts w:ascii="Arial" w:hAnsi="Arial" w:cs="Arial"/>
          <w:color w:val="000000"/>
          <w:sz w:val="22"/>
          <w:szCs w:val="22"/>
        </w:rPr>
        <w:t xml:space="preserve">in most affected individuals </w:t>
      </w:r>
      <w:r w:rsidR="00EA4378" w:rsidRPr="00AD1D04">
        <w:rPr>
          <w:rFonts w:ascii="Arial" w:hAnsi="Arial" w:cs="Arial"/>
          <w:color w:val="000000"/>
          <w:sz w:val="22"/>
          <w:szCs w:val="22"/>
        </w:rPr>
        <w:fldChar w:fldCharType="begin">
          <w:fldData xml:space="preserve">PEVuZE5vdGU+PENpdGU+PEF1dGhvcj5TY2hlcmVyPC9BdXRob3I+PFllYXI+MjAxNDwvWWVhcj48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</w:fldData>
        </w:fldChar>
      </w:r>
      <w:r w:rsidR="005F30BA" w:rsidRPr="00AD1D04">
        <w:rPr>
          <w:rFonts w:ascii="Arial" w:hAnsi="Arial" w:cs="Arial"/>
          <w:color w:val="000000"/>
          <w:sz w:val="22"/>
          <w:szCs w:val="22"/>
        </w:rPr>
        <w:instrText xml:space="preserve"> ADDIN EN.CITE </w:instrText>
      </w:r>
      <w:r w:rsidR="005F30BA" w:rsidRPr="00AD1D04">
        <w:rPr>
          <w:rFonts w:ascii="Arial" w:hAnsi="Arial" w:cs="Arial"/>
          <w:color w:val="000000"/>
          <w:sz w:val="22"/>
          <w:szCs w:val="22"/>
        </w:rPr>
        <w:fldChar w:fldCharType="begin">
          <w:fldData xml:space="preserve">PEVuZE5vdGU+PENpdGU+PEF1dGhvcj5TY2hlcmVyPC9BdXRob3I+PFllYXI+MjAxNDwvWWVhcj48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</w:fldData>
        </w:fldChar>
      </w:r>
      <w:r w:rsidR="005F30BA" w:rsidRPr="00AD1D04">
        <w:rPr>
          <w:rFonts w:ascii="Arial" w:hAnsi="Arial" w:cs="Arial"/>
          <w:color w:val="000000"/>
          <w:sz w:val="22"/>
          <w:szCs w:val="22"/>
        </w:rPr>
        <w:instrText xml:space="preserve"> ADDIN EN.CITE.DATA </w:instrText>
      </w:r>
      <w:r w:rsidR="005F30BA" w:rsidRPr="00AD1D04">
        <w:rPr>
          <w:rFonts w:ascii="Arial" w:hAnsi="Arial" w:cs="Arial"/>
          <w:color w:val="000000"/>
          <w:sz w:val="22"/>
          <w:szCs w:val="22"/>
        </w:rPr>
      </w:r>
      <w:r w:rsidR="005F30BA" w:rsidRPr="00AD1D04">
        <w:rPr>
          <w:rFonts w:ascii="Arial" w:hAnsi="Arial" w:cs="Arial"/>
          <w:color w:val="000000"/>
          <w:sz w:val="22"/>
          <w:szCs w:val="22"/>
        </w:rPr>
        <w:fldChar w:fldCharType="end"/>
      </w:r>
      <w:r w:rsidR="00EA4378" w:rsidRPr="00AD1D04">
        <w:rPr>
          <w:rFonts w:ascii="Arial" w:hAnsi="Arial" w:cs="Arial"/>
          <w:color w:val="000000"/>
          <w:sz w:val="22"/>
          <w:szCs w:val="22"/>
        </w:rPr>
      </w:r>
      <w:r w:rsidR="00EA4378" w:rsidRPr="00AD1D04">
        <w:rPr>
          <w:rFonts w:ascii="Arial" w:hAnsi="Arial" w:cs="Arial"/>
          <w:color w:val="000000"/>
          <w:sz w:val="22"/>
          <w:szCs w:val="22"/>
        </w:rPr>
        <w:fldChar w:fldCharType="separate"/>
      </w:r>
      <w:r w:rsidR="005F30BA" w:rsidRPr="00AD1D04">
        <w:rPr>
          <w:rFonts w:ascii="Arial" w:hAnsi="Arial" w:cs="Arial"/>
          <w:noProof/>
          <w:color w:val="000000"/>
          <w:sz w:val="22"/>
          <w:szCs w:val="22"/>
        </w:rPr>
        <w:t>(</w:t>
      </w:r>
      <w:hyperlink w:anchor="_ENREF_94" w:tooltip="Scherer, 2014 #125" w:history="1">
        <w:r w:rsidR="00B53236" w:rsidRPr="00AD1D04">
          <w:rPr>
            <w:rFonts w:ascii="Arial" w:hAnsi="Arial" w:cs="Arial"/>
            <w:noProof/>
            <w:color w:val="000000"/>
            <w:sz w:val="22"/>
            <w:szCs w:val="22"/>
          </w:rPr>
          <w:t>94</w:t>
        </w:r>
      </w:hyperlink>
      <w:r w:rsidR="005F30BA" w:rsidRPr="00AD1D04">
        <w:rPr>
          <w:rFonts w:ascii="Arial" w:hAnsi="Arial" w:cs="Arial"/>
          <w:noProof/>
          <w:color w:val="000000"/>
          <w:sz w:val="22"/>
          <w:szCs w:val="22"/>
        </w:rPr>
        <w:t>)</w:t>
      </w:r>
      <w:r w:rsidR="00EA4378" w:rsidRPr="00AD1D04">
        <w:rPr>
          <w:rFonts w:ascii="Arial" w:hAnsi="Arial" w:cs="Arial"/>
          <w:color w:val="000000"/>
          <w:sz w:val="22"/>
          <w:szCs w:val="22"/>
        </w:rPr>
        <w:fldChar w:fldCharType="end"/>
      </w:r>
      <w:r w:rsidRPr="00AD1D04">
        <w:rPr>
          <w:rFonts w:ascii="Arial" w:hAnsi="Arial" w:cs="Arial"/>
          <w:color w:val="000000"/>
          <w:sz w:val="22"/>
          <w:szCs w:val="22"/>
        </w:rPr>
        <w:t xml:space="preserve">. Prevention of pancreatitis is crucial since mortality from pancreatitis can be as high as 20% </w:t>
      </w:r>
      <w:r w:rsidR="00EA4378" w:rsidRPr="00AD1D04">
        <w:rPr>
          <w:rFonts w:ascii="Arial" w:hAnsi="Arial" w:cs="Arial"/>
          <w:color w:val="000000"/>
          <w:sz w:val="22"/>
          <w:szCs w:val="22"/>
        </w:rPr>
        <w:fldChar w:fldCharType="begin"/>
      </w:r>
      <w:r w:rsidR="005F30BA" w:rsidRPr="00AD1D04">
        <w:rPr>
          <w:rFonts w:ascii="Arial" w:hAnsi="Arial" w:cs="Arial"/>
          <w:color w:val="000000"/>
          <w:sz w:val="22"/>
          <w:szCs w:val="22"/>
        </w:rPr>
        <w:instrText xml:space="preserve"> ADDIN EN.CITE &lt;EndNote&gt;&lt;Cite&gt;&lt;Author&gt;Gan&lt;/Author&gt;&lt;Year&gt;2006&lt;/Year&gt;&lt;RecNum&gt;128&lt;/RecNum&gt;&lt;DisplayText&gt;(98)&lt;/DisplayText&gt;&lt;record&gt;&lt;rec-number&gt;128&lt;/rec-number&gt;&lt;foreign-keys&gt;&lt;key app="EN" db-id="sdz9vd9fjfdt20ewp9gxwt0lpv209ppffe9d"&gt;128&lt;/key&gt;&lt;/foreign-keys&gt;&lt;ref-type name="Journal Article"&gt;17&lt;/ref-type&gt;&lt;contributors&gt;&lt;authors&gt;&lt;author&gt;Gan, S. I.&lt;/author&gt;&lt;author&gt;Edwards, A. L.&lt;/author&gt;&lt;author&gt;Symonds, C. J.&lt;/author&gt;&lt;author&gt;Beck, P. L.&lt;/author&gt;&lt;/authors&gt;&lt;/contributors&gt;&lt;auth-address&gt;Division of Gastroenterology and Endocrinology, Foothills Hospital, University of Calgary, Calgary, Alberta, Canada.&lt;/auth-address&gt;&lt;titles&gt;&lt;title&gt;Hypertriglyceridemia-induced pancreatitis: A case-based review&lt;/title&gt;&lt;secondary-title&gt;World J Gastroenterol&lt;/secondary-title&gt;&lt;alt-title&gt;World journal of gastroenterology&lt;/alt-title&gt;&lt;/titles&gt;&lt;periodical&gt;&lt;full-title&gt;World J Gastroenterol&lt;/full-title&gt;&lt;abbr-1&gt;World journal of gastroenterology&lt;/abbr-1&gt;&lt;/periodical&gt;&lt;alt-periodical&gt;&lt;full-title&gt;World J Gastroenterol&lt;/full-title&gt;&lt;abbr-1&gt;World journal of gastroenterology&lt;/abbr-1&gt;&lt;/alt-periodical&gt;&lt;pages&gt;7197-202&lt;/pages&gt;&lt;volume&gt;12&lt;/volume&gt;&lt;number&gt;44&lt;/number&gt;&lt;edition&gt;2006/11/30&lt;/edition&gt;&lt;keywords&gt;&lt;keyword&gt;Adult&lt;/keyword&gt;&lt;keyword&gt;Humans&lt;/keyword&gt;&lt;keyword&gt;Hypertriglyceridemia/ complications/etiology&lt;/keyword&gt;&lt;keyword&gt;Male&lt;/keyword&gt;&lt;keyword&gt;Pancreatitis/ etiology/therapy&lt;/keyword&gt;&lt;/keywords&gt;&lt;dates&gt;&lt;year&gt;2006&lt;/year&gt;&lt;pub-dates&gt;&lt;date&gt;Nov 28&lt;/date&gt;&lt;/pub-dates&gt;&lt;/dates&gt;&lt;isbn&gt;1007-9327 (Print)&amp;#xD;1007-9327 (Linking)&lt;/isbn&gt;&lt;accession-num&gt;17131487&lt;/accession-num&gt;&lt;urls&gt;&lt;/urls&gt;&lt;custom2&gt;PMC4087786&lt;/custom2&gt;&lt;remote-database-provider&gt;NLM&lt;/remote-database-provider&gt;&lt;language&gt;eng&lt;/language&gt;&lt;/record&gt;&lt;/Cite&gt;&lt;/EndNote&gt;</w:instrText>
      </w:r>
      <w:r w:rsidR="00EA4378" w:rsidRPr="00AD1D04">
        <w:rPr>
          <w:rFonts w:ascii="Arial" w:hAnsi="Arial" w:cs="Arial"/>
          <w:color w:val="000000"/>
          <w:sz w:val="22"/>
          <w:szCs w:val="22"/>
        </w:rPr>
        <w:fldChar w:fldCharType="separate"/>
      </w:r>
      <w:r w:rsidR="005F30BA" w:rsidRPr="00AD1D04">
        <w:rPr>
          <w:rFonts w:ascii="Arial" w:hAnsi="Arial" w:cs="Arial"/>
          <w:noProof/>
          <w:color w:val="000000"/>
          <w:sz w:val="22"/>
          <w:szCs w:val="22"/>
        </w:rPr>
        <w:t>(</w:t>
      </w:r>
      <w:hyperlink w:anchor="_ENREF_98" w:tooltip="Gan, 2006 #128" w:history="1">
        <w:r w:rsidR="00B53236" w:rsidRPr="00AD1D04">
          <w:rPr>
            <w:rFonts w:ascii="Arial" w:hAnsi="Arial" w:cs="Arial"/>
            <w:noProof/>
            <w:color w:val="000000"/>
            <w:sz w:val="22"/>
            <w:szCs w:val="22"/>
          </w:rPr>
          <w:t>98</w:t>
        </w:r>
      </w:hyperlink>
      <w:r w:rsidR="005F30BA" w:rsidRPr="00AD1D04">
        <w:rPr>
          <w:rFonts w:ascii="Arial" w:hAnsi="Arial" w:cs="Arial"/>
          <w:noProof/>
          <w:color w:val="000000"/>
          <w:sz w:val="22"/>
          <w:szCs w:val="22"/>
        </w:rPr>
        <w:t>)</w:t>
      </w:r>
      <w:r w:rsidR="00EA4378" w:rsidRPr="00AD1D04">
        <w:rPr>
          <w:rFonts w:ascii="Arial" w:hAnsi="Arial" w:cs="Arial"/>
          <w:color w:val="000000"/>
          <w:sz w:val="22"/>
          <w:szCs w:val="22"/>
        </w:rPr>
        <w:fldChar w:fldCharType="end"/>
      </w:r>
      <w:r w:rsidRPr="00AD1D04">
        <w:rPr>
          <w:rFonts w:ascii="Arial" w:hAnsi="Arial" w:cs="Arial"/>
          <w:color w:val="000000"/>
          <w:sz w:val="22"/>
          <w:szCs w:val="22"/>
        </w:rPr>
        <w:t>.</w:t>
      </w:r>
      <w:r w:rsidR="00980222" w:rsidRPr="00AD1D04">
        <w:rPr>
          <w:rFonts w:ascii="Arial" w:hAnsi="Arial" w:cs="Arial"/>
          <w:color w:val="000000"/>
          <w:sz w:val="22"/>
          <w:szCs w:val="22"/>
        </w:rPr>
        <w:t xml:space="preserve"> </w:t>
      </w:r>
      <w:r w:rsidRPr="00AD1D04">
        <w:rPr>
          <w:rFonts w:ascii="Arial" w:hAnsi="Arial" w:cs="Arial"/>
          <w:color w:val="000000"/>
          <w:sz w:val="22"/>
          <w:szCs w:val="22"/>
        </w:rPr>
        <w:t xml:space="preserve"> </w:t>
      </w:r>
    </w:p>
    <w:p w14:paraId="0B79B99D" w14:textId="77777777" w:rsidR="004051FE" w:rsidRPr="00AD1D04" w:rsidRDefault="004051FE" w:rsidP="00AD1D04">
      <w:pPr>
        <w:spacing w:after="0" w:line="276" w:lineRule="auto"/>
        <w:contextualSpacing/>
        <w:rPr>
          <w:rFonts w:ascii="Arial" w:hAnsi="Arial" w:cs="Arial"/>
          <w:b/>
          <w:color w:val="000000" w:themeColor="text1"/>
          <w:shd w:val="clear" w:color="auto" w:fill="FFFFFF"/>
        </w:rPr>
      </w:pPr>
    </w:p>
    <w:p w14:paraId="57D2671E" w14:textId="77777777" w:rsidR="004D031C" w:rsidRPr="00EA7EF3" w:rsidRDefault="007D32BB" w:rsidP="00AD1D04">
      <w:pPr>
        <w:spacing w:after="0" w:line="276" w:lineRule="auto"/>
        <w:contextualSpacing/>
        <w:rPr>
          <w:rFonts w:ascii="Arial" w:hAnsi="Arial" w:cs="Arial"/>
          <w:b/>
          <w:color w:val="0070C0"/>
        </w:rPr>
      </w:pPr>
      <w:r w:rsidRPr="00EA7EF3">
        <w:rPr>
          <w:rFonts w:ascii="Arial" w:hAnsi="Arial" w:cs="Arial"/>
          <w:b/>
          <w:color w:val="0070C0"/>
        </w:rPr>
        <w:t>CONCLUSIONS</w:t>
      </w:r>
    </w:p>
    <w:p w14:paraId="3DCAD4BF" w14:textId="77777777" w:rsidR="00B405E5" w:rsidRPr="00AD1D04" w:rsidRDefault="00B405E5" w:rsidP="00AD1D04">
      <w:pPr>
        <w:spacing w:after="0" w:line="276" w:lineRule="auto"/>
        <w:contextualSpacing/>
        <w:rPr>
          <w:rFonts w:ascii="Arial" w:hAnsi="Arial" w:cs="Arial"/>
          <w:color w:val="000000" w:themeColor="text1"/>
        </w:rPr>
      </w:pPr>
    </w:p>
    <w:p w14:paraId="29507DFA" w14:textId="479670D5" w:rsidR="004D031C" w:rsidRPr="00AD1D04" w:rsidRDefault="004D031C" w:rsidP="00AD1D04">
      <w:pPr>
        <w:spacing w:after="0" w:line="276" w:lineRule="auto"/>
        <w:contextualSpacing/>
        <w:rPr>
          <w:rFonts w:ascii="Arial" w:hAnsi="Arial" w:cs="Arial"/>
          <w:color w:val="000000" w:themeColor="text1"/>
        </w:rPr>
      </w:pPr>
      <w:r w:rsidRPr="00AD1D04">
        <w:rPr>
          <w:rFonts w:ascii="Arial" w:hAnsi="Arial" w:cs="Arial"/>
          <w:color w:val="000000" w:themeColor="text1"/>
        </w:rPr>
        <w:t xml:space="preserve">Identification of </w:t>
      </w:r>
      <w:r w:rsidR="00344EFA" w:rsidRPr="00AD1D04">
        <w:rPr>
          <w:rFonts w:ascii="Arial" w:hAnsi="Arial" w:cs="Arial"/>
          <w:color w:val="000000" w:themeColor="text1"/>
        </w:rPr>
        <w:t xml:space="preserve">genetic causes of </w:t>
      </w:r>
      <w:r w:rsidR="006176F2" w:rsidRPr="00AD1D04">
        <w:rPr>
          <w:rFonts w:ascii="Arial" w:hAnsi="Arial" w:cs="Arial"/>
          <w:color w:val="000000" w:themeColor="text1"/>
        </w:rPr>
        <w:t xml:space="preserve">severe HTG in pediatric patients </w:t>
      </w:r>
      <w:r w:rsidRPr="00AD1D04">
        <w:rPr>
          <w:rFonts w:ascii="Arial" w:hAnsi="Arial" w:cs="Arial"/>
          <w:color w:val="000000" w:themeColor="text1"/>
        </w:rPr>
        <w:t xml:space="preserve">is important given the risk for pancreatitis and/or early CVD. Lifestyle modification is central to prevention, but often is not sufficient. While medications can be helpful in lowering TG, in some disorders they have no benefit. Novel therapies </w:t>
      </w:r>
      <w:r w:rsidR="006176F2" w:rsidRPr="00AD1D04">
        <w:rPr>
          <w:rFonts w:ascii="Arial" w:hAnsi="Arial" w:cs="Arial"/>
          <w:color w:val="000000" w:themeColor="text1"/>
        </w:rPr>
        <w:t xml:space="preserve">may be on </w:t>
      </w:r>
      <w:r w:rsidRPr="00AD1D04">
        <w:rPr>
          <w:rFonts w:ascii="Arial" w:hAnsi="Arial" w:cs="Arial"/>
          <w:color w:val="000000" w:themeColor="text1"/>
        </w:rPr>
        <w:t>the horizon. Whether these therapies will be beneficial in treating primary disorders of H</w:t>
      </w:r>
      <w:r w:rsidR="00D678A8" w:rsidRPr="00AD1D04">
        <w:rPr>
          <w:rFonts w:ascii="Arial" w:hAnsi="Arial" w:cs="Arial"/>
          <w:color w:val="000000" w:themeColor="text1"/>
        </w:rPr>
        <w:t xml:space="preserve">TG </w:t>
      </w:r>
      <w:r w:rsidRPr="00AD1D04">
        <w:rPr>
          <w:rFonts w:ascii="Arial" w:hAnsi="Arial" w:cs="Arial"/>
          <w:color w:val="000000" w:themeColor="text1"/>
        </w:rPr>
        <w:t>in children and adolescents and their associated complications remains to be seen.</w:t>
      </w:r>
    </w:p>
    <w:p w14:paraId="0FFDAA74" w14:textId="77777777" w:rsidR="00C65460" w:rsidRPr="00AD1D04" w:rsidRDefault="00C65460" w:rsidP="00AD1D04">
      <w:pPr>
        <w:pStyle w:val="NormalWeb"/>
        <w:shd w:val="clear" w:color="auto" w:fill="FFFFFF"/>
        <w:spacing w:before="0" w:beforeAutospacing="0" w:after="0" w:afterAutospacing="0" w:line="276" w:lineRule="auto"/>
        <w:contextualSpacing/>
        <w:textAlignment w:val="baseline"/>
        <w:rPr>
          <w:rFonts w:ascii="Arial" w:hAnsi="Arial" w:cs="Arial"/>
          <w:color w:val="000000"/>
          <w:sz w:val="22"/>
          <w:szCs w:val="22"/>
        </w:rPr>
      </w:pPr>
    </w:p>
    <w:p w14:paraId="0DF62FB1" w14:textId="7011B621" w:rsidR="00C65460" w:rsidRPr="00EA7EF3" w:rsidRDefault="006B4DD1" w:rsidP="00AD1D04">
      <w:pPr>
        <w:pStyle w:val="NormalWeb"/>
        <w:shd w:val="clear" w:color="auto" w:fill="FFFFFF"/>
        <w:spacing w:before="0" w:beforeAutospacing="0" w:after="0" w:afterAutospacing="0" w:line="276" w:lineRule="auto"/>
        <w:contextualSpacing/>
        <w:textAlignment w:val="baseline"/>
        <w:rPr>
          <w:rFonts w:ascii="Arial" w:hAnsi="Arial" w:cs="Arial"/>
          <w:b/>
          <w:bCs/>
          <w:color w:val="0070C0"/>
          <w:sz w:val="22"/>
          <w:szCs w:val="22"/>
        </w:rPr>
      </w:pPr>
      <w:r w:rsidRPr="00EA7EF3">
        <w:rPr>
          <w:rFonts w:ascii="Arial" w:hAnsi="Arial" w:cs="Arial"/>
          <w:b/>
          <w:bCs/>
          <w:color w:val="0070C0"/>
          <w:sz w:val="22"/>
          <w:szCs w:val="22"/>
        </w:rPr>
        <w:t>R</w:t>
      </w:r>
      <w:r w:rsidR="00EA7EF3" w:rsidRPr="00EA7EF3">
        <w:rPr>
          <w:rFonts w:ascii="Arial" w:hAnsi="Arial" w:cs="Arial"/>
          <w:b/>
          <w:bCs/>
          <w:color w:val="0070C0"/>
          <w:sz w:val="22"/>
          <w:szCs w:val="22"/>
        </w:rPr>
        <w:t>EFERENCES</w:t>
      </w:r>
    </w:p>
    <w:bookmarkEnd w:id="3"/>
    <w:p w14:paraId="5866F677" w14:textId="77777777" w:rsidR="00EA7EF3" w:rsidRPr="00280BEE" w:rsidRDefault="00EA7EF3" w:rsidP="00AD1D04">
      <w:pPr>
        <w:pStyle w:val="NormalWeb"/>
        <w:shd w:val="clear" w:color="auto" w:fill="FFFFFF"/>
        <w:spacing w:before="0" w:beforeAutospacing="0" w:after="0" w:afterAutospacing="0" w:line="276" w:lineRule="auto"/>
        <w:contextualSpacing/>
        <w:textAlignment w:val="baseline"/>
        <w:rPr>
          <w:rFonts w:ascii="Arial" w:hAnsi="Arial" w:cs="Arial"/>
          <w:color w:val="000000"/>
          <w:sz w:val="22"/>
          <w:szCs w:val="22"/>
        </w:rPr>
      </w:pPr>
    </w:p>
    <w:bookmarkStart w:id="4" w:name="_Hlk127909849"/>
    <w:p w14:paraId="5B3C50DC" w14:textId="77777777" w:rsidR="00B53236" w:rsidRPr="00EA7EF3" w:rsidRDefault="00C65460" w:rsidP="00EA7EF3">
      <w:pPr>
        <w:pStyle w:val="EndNoteBibliography"/>
        <w:spacing w:after="0" w:line="276" w:lineRule="auto"/>
        <w:ind w:left="576" w:hanging="576"/>
      </w:pPr>
      <w:r w:rsidRPr="00EA7EF3">
        <w:rPr>
          <w:color w:val="000000"/>
        </w:rPr>
        <w:fldChar w:fldCharType="begin"/>
      </w:r>
      <w:r w:rsidRPr="00EA7EF3">
        <w:rPr>
          <w:color w:val="000000"/>
        </w:rPr>
        <w:instrText xml:space="preserve"> ADDIN EN.REFLIST </w:instrText>
      </w:r>
      <w:r w:rsidRPr="00EA7EF3">
        <w:rPr>
          <w:color w:val="000000"/>
        </w:rPr>
        <w:fldChar w:fldCharType="separate"/>
      </w:r>
      <w:bookmarkStart w:id="5" w:name="_ENREF_1"/>
      <w:r w:rsidR="00B53236" w:rsidRPr="00EA7EF3">
        <w:t>1.</w:t>
      </w:r>
      <w:r w:rsidR="00B53236" w:rsidRPr="00EA7EF3">
        <w:tab/>
        <w:t xml:space="preserve">National Cholesterol Education Program (NCEP): highlights of the report of the Expert Panel on Blood Cholesterol Levels in Children and Adolescents. </w:t>
      </w:r>
      <w:r w:rsidR="00B53236" w:rsidRPr="00EA7EF3">
        <w:rPr>
          <w:i/>
        </w:rPr>
        <w:t>Pediatrics</w:t>
      </w:r>
      <w:r w:rsidR="00B53236" w:rsidRPr="00EA7EF3">
        <w:t xml:space="preserve">. Mar 1992;89(3):495-501. </w:t>
      </w:r>
      <w:bookmarkEnd w:id="5"/>
    </w:p>
    <w:p w14:paraId="5BE36B33" w14:textId="77777777" w:rsidR="00B53236" w:rsidRPr="00EA7EF3" w:rsidRDefault="00B53236" w:rsidP="00EA7EF3">
      <w:pPr>
        <w:pStyle w:val="EndNoteBibliography"/>
        <w:spacing w:after="0" w:line="276" w:lineRule="auto"/>
        <w:ind w:left="576" w:hanging="576"/>
      </w:pPr>
      <w:bookmarkStart w:id="6" w:name="_ENREF_2"/>
      <w:r w:rsidRPr="00EA7EF3">
        <w:t>2.</w:t>
      </w:r>
      <w:r w:rsidRPr="00EA7EF3">
        <w:tab/>
        <w:t xml:space="preserve">Expert panel on integrated guidelines for cardiovascular health and risk reduction in children and adolescents: summary report. </w:t>
      </w:r>
      <w:r w:rsidRPr="00EA7EF3">
        <w:rPr>
          <w:i/>
        </w:rPr>
        <w:t>Pediatrics</w:t>
      </w:r>
      <w:r w:rsidRPr="00EA7EF3">
        <w:t>. Dec 2011;128 Suppl 5:S213-56. doi:10.1542/peds.2009-2107C</w:t>
      </w:r>
      <w:bookmarkEnd w:id="6"/>
    </w:p>
    <w:p w14:paraId="45045EBB" w14:textId="77777777" w:rsidR="00B53236" w:rsidRPr="00EA7EF3" w:rsidRDefault="00B53236" w:rsidP="00EA7EF3">
      <w:pPr>
        <w:pStyle w:val="EndNoteBibliography"/>
        <w:spacing w:after="0" w:line="276" w:lineRule="auto"/>
        <w:ind w:left="576" w:hanging="576"/>
      </w:pPr>
      <w:bookmarkStart w:id="7" w:name="_ENREF_3"/>
      <w:r w:rsidRPr="00EA7EF3">
        <w:lastRenderedPageBreak/>
        <w:t>3.</w:t>
      </w:r>
      <w:r w:rsidRPr="00EA7EF3">
        <w:tab/>
        <w:t xml:space="preserve">Berglund, L., et al. Evaluation and treatment of hypertriglyceridemia: an Endocrine Society clinical practice guideline. </w:t>
      </w:r>
      <w:r w:rsidRPr="00EA7EF3">
        <w:rPr>
          <w:i/>
        </w:rPr>
        <w:t>J Clin Endocrinol Metab</w:t>
      </w:r>
      <w:r w:rsidRPr="00EA7EF3">
        <w:t>. Sep 2012;97(9):2969-89. doi:10.1210/jc.2011-3213</w:t>
      </w:r>
      <w:bookmarkEnd w:id="7"/>
    </w:p>
    <w:p w14:paraId="1727C0A3" w14:textId="77777777" w:rsidR="00B53236" w:rsidRPr="00EA7EF3" w:rsidRDefault="00B53236" w:rsidP="00EA7EF3">
      <w:pPr>
        <w:pStyle w:val="EndNoteBibliography"/>
        <w:spacing w:after="0" w:line="276" w:lineRule="auto"/>
        <w:ind w:left="576" w:hanging="576"/>
      </w:pPr>
      <w:bookmarkStart w:id="8" w:name="_ENREF_4"/>
      <w:r w:rsidRPr="00EA7EF3">
        <w:t>4.</w:t>
      </w:r>
      <w:r w:rsidRPr="00EA7EF3">
        <w:tab/>
        <w:t xml:space="preserve">Shah, A.S. and D.P. Wilson. Primary hypertriglyceridemia in children and adolescents. </w:t>
      </w:r>
      <w:r w:rsidRPr="00EA7EF3">
        <w:rPr>
          <w:i/>
        </w:rPr>
        <w:t>J Clin Lipidol</w:t>
      </w:r>
      <w:r w:rsidRPr="00EA7EF3">
        <w:t>. Sep-Oct 2015;9(5 Suppl):S20-8. doi:10.1016/j.jacl.2015.04.004</w:t>
      </w:r>
      <w:bookmarkEnd w:id="8"/>
    </w:p>
    <w:p w14:paraId="74698B32" w14:textId="77777777" w:rsidR="00B53236" w:rsidRPr="00EA7EF3" w:rsidRDefault="00B53236" w:rsidP="00EA7EF3">
      <w:pPr>
        <w:pStyle w:val="EndNoteBibliography"/>
        <w:spacing w:after="0" w:line="276" w:lineRule="auto"/>
        <w:ind w:left="576" w:hanging="576"/>
      </w:pPr>
      <w:bookmarkStart w:id="9" w:name="_ENREF_5"/>
      <w:r w:rsidRPr="00EA7EF3">
        <w:t>5.</w:t>
      </w:r>
      <w:r w:rsidRPr="00EA7EF3">
        <w:tab/>
        <w:t xml:space="preserve">Dron, J.S. and R.A. Hegele. Genetics of Hypertriglyceridemia. </w:t>
      </w:r>
      <w:r w:rsidRPr="00EA7EF3">
        <w:rPr>
          <w:i/>
        </w:rPr>
        <w:t>Front Endocrinol (Lausanne)</w:t>
      </w:r>
      <w:r w:rsidRPr="00EA7EF3">
        <w:t>. 2020;11:455. doi:10.3389/fendo.2020.00455</w:t>
      </w:r>
      <w:bookmarkEnd w:id="9"/>
    </w:p>
    <w:p w14:paraId="3A0A7416" w14:textId="205B742A" w:rsidR="00B53236" w:rsidRPr="00EA7EF3" w:rsidRDefault="00B53236" w:rsidP="00EA7EF3">
      <w:pPr>
        <w:pStyle w:val="EndNoteBibliography"/>
        <w:spacing w:after="0" w:line="276" w:lineRule="auto"/>
        <w:ind w:left="576" w:hanging="576"/>
      </w:pPr>
      <w:bookmarkStart w:id="10" w:name="_ENREF_6"/>
      <w:r w:rsidRPr="00EA7EF3">
        <w:t>6.</w:t>
      </w:r>
      <w:r w:rsidRPr="00EA7EF3">
        <w:tab/>
        <w:t xml:space="preserve">Shennan, A.T., M.H. Bryan, and A. Angel. The effect of gestational age on intralipid tolerance in newborn infants. </w:t>
      </w:r>
      <w:r w:rsidRPr="00EA7EF3">
        <w:rPr>
          <w:i/>
        </w:rPr>
        <w:t>J Pediatr</w:t>
      </w:r>
      <w:r w:rsidRPr="00EA7EF3">
        <w:t>. Jul 1977;91(1):134-7. doi:10.1016/s0022-3476(77)80465-4</w:t>
      </w:r>
      <w:bookmarkEnd w:id="10"/>
    </w:p>
    <w:p w14:paraId="294AA592" w14:textId="77777777" w:rsidR="00B53236" w:rsidRPr="00EA7EF3" w:rsidRDefault="00B53236" w:rsidP="00EA7EF3">
      <w:pPr>
        <w:pStyle w:val="EndNoteBibliography"/>
        <w:spacing w:after="0" w:line="276" w:lineRule="auto"/>
        <w:ind w:left="576" w:hanging="576"/>
      </w:pPr>
      <w:bookmarkStart w:id="11" w:name="_ENREF_7"/>
      <w:r w:rsidRPr="00EA7EF3">
        <w:t>7.</w:t>
      </w:r>
      <w:r w:rsidRPr="00EA7EF3">
        <w:tab/>
        <w:t xml:space="preserve">Wang, J., et al. Clinical characteristics and variant analyses of transient infantile hypertriglyceridemia related to GPD1 gene. </w:t>
      </w:r>
      <w:r w:rsidRPr="00EA7EF3">
        <w:rPr>
          <w:i/>
        </w:rPr>
        <w:t>Front Genet</w:t>
      </w:r>
      <w:r w:rsidRPr="00EA7EF3">
        <w:t>. 2022;13:916672. doi:10.3389/fgene.2022.916672</w:t>
      </w:r>
      <w:bookmarkEnd w:id="11"/>
    </w:p>
    <w:p w14:paraId="3D78BCFC" w14:textId="77777777" w:rsidR="00B53236" w:rsidRPr="00EA7EF3" w:rsidRDefault="00B53236" w:rsidP="00EA7EF3">
      <w:pPr>
        <w:pStyle w:val="EndNoteBibliography"/>
        <w:spacing w:after="0" w:line="276" w:lineRule="auto"/>
        <w:ind w:left="576" w:hanging="576"/>
      </w:pPr>
      <w:bookmarkStart w:id="12" w:name="_ENREF_8"/>
      <w:r w:rsidRPr="00EA7EF3">
        <w:t>8.</w:t>
      </w:r>
      <w:r w:rsidRPr="00EA7EF3">
        <w:tab/>
        <w:t xml:space="preserve">Effect of intensive blood-glucose control with metformin on complications in overweight patients with type 2 diabetes (UKPDS 34). UK Prospective Diabetes Study (UKPDS) Group. </w:t>
      </w:r>
      <w:r w:rsidRPr="00EA7EF3">
        <w:rPr>
          <w:i/>
        </w:rPr>
        <w:t>Lancet</w:t>
      </w:r>
      <w:r w:rsidRPr="00EA7EF3">
        <w:t xml:space="preserve">. Sep 12 1998;352(9131):854-65. </w:t>
      </w:r>
      <w:bookmarkEnd w:id="12"/>
    </w:p>
    <w:p w14:paraId="41E62AD0" w14:textId="6F8421FB" w:rsidR="00B53236" w:rsidRPr="00EA7EF3" w:rsidRDefault="00B53236" w:rsidP="00EA7EF3">
      <w:pPr>
        <w:pStyle w:val="EndNoteBibliography"/>
        <w:spacing w:after="0" w:line="276" w:lineRule="auto"/>
        <w:ind w:left="576" w:hanging="576"/>
      </w:pPr>
      <w:bookmarkStart w:id="13" w:name="_ENREF_9"/>
      <w:r w:rsidRPr="00EA7EF3">
        <w:t>9.</w:t>
      </w:r>
      <w:r w:rsidRPr="00EA7EF3">
        <w:tab/>
        <w:t xml:space="preserve">Hayden, M.R. and Y. Ma. Molecular genetics of human lipoprotein lipase deficiency. </w:t>
      </w:r>
      <w:r w:rsidRPr="00EA7EF3">
        <w:rPr>
          <w:i/>
        </w:rPr>
        <w:t>Mol Cell Biochem</w:t>
      </w:r>
      <w:r w:rsidRPr="00EA7EF3">
        <w:t xml:space="preserve">. Aug 18 1992;113(2):171-6. </w:t>
      </w:r>
      <w:bookmarkEnd w:id="13"/>
    </w:p>
    <w:p w14:paraId="0496A053" w14:textId="3B189943" w:rsidR="00B53236" w:rsidRPr="00EA7EF3" w:rsidRDefault="00B53236" w:rsidP="00EA7EF3">
      <w:pPr>
        <w:pStyle w:val="EndNoteBibliography"/>
        <w:spacing w:after="0" w:line="276" w:lineRule="auto"/>
        <w:ind w:left="576" w:hanging="576"/>
      </w:pPr>
      <w:bookmarkStart w:id="14" w:name="_ENREF_10"/>
      <w:r w:rsidRPr="00EA7EF3">
        <w:t>10.</w:t>
      </w:r>
      <w:r w:rsidRPr="00EA7EF3">
        <w:tab/>
        <w:t xml:space="preserve">Santamarina-Fojo, S. The familial chylomicronemia syndrome. </w:t>
      </w:r>
      <w:r w:rsidRPr="00EA7EF3">
        <w:rPr>
          <w:i/>
        </w:rPr>
        <w:t>Endocrinol Metab Clin North Am</w:t>
      </w:r>
      <w:r w:rsidRPr="00EA7EF3">
        <w:t xml:space="preserve">. Sep 1998;27(3):551-67, viii. </w:t>
      </w:r>
      <w:bookmarkEnd w:id="14"/>
    </w:p>
    <w:p w14:paraId="7DEA995D" w14:textId="39BC7B94" w:rsidR="00B53236" w:rsidRPr="00EA7EF3" w:rsidRDefault="00B53236" w:rsidP="00EA7EF3">
      <w:pPr>
        <w:pStyle w:val="EndNoteBibliography"/>
        <w:spacing w:after="0" w:line="276" w:lineRule="auto"/>
        <w:ind w:left="576" w:hanging="576"/>
      </w:pPr>
      <w:bookmarkStart w:id="15" w:name="_ENREF_11"/>
      <w:r w:rsidRPr="00EA7EF3">
        <w:t>11.</w:t>
      </w:r>
      <w:r w:rsidRPr="00EA7EF3">
        <w:tab/>
        <w:t xml:space="preserve">Gilbert, B., et al. Lipoprotein lipase (LPL) deficiency: a new patient homozygote for the preponderant mutation Gly188Glu in the human LPL gene and review of reported mutations: 75 % are clustered in exons 5 and 6. </w:t>
      </w:r>
      <w:r w:rsidRPr="00EA7EF3">
        <w:rPr>
          <w:i/>
        </w:rPr>
        <w:t>Ann Genet</w:t>
      </w:r>
      <w:r w:rsidRPr="00EA7EF3">
        <w:t xml:space="preserve">. Jan-Mar 2001;44(1):25-32. </w:t>
      </w:r>
      <w:bookmarkEnd w:id="15"/>
    </w:p>
    <w:p w14:paraId="4A7D29BA" w14:textId="0EDDA73F" w:rsidR="00B53236" w:rsidRPr="00EA7EF3" w:rsidRDefault="00B53236" w:rsidP="00EA7EF3">
      <w:pPr>
        <w:pStyle w:val="EndNoteBibliography"/>
        <w:spacing w:after="0" w:line="276" w:lineRule="auto"/>
        <w:ind w:left="576" w:hanging="576"/>
      </w:pPr>
      <w:bookmarkStart w:id="16" w:name="_ENREF_12"/>
      <w:r w:rsidRPr="00EA7EF3">
        <w:t>12.</w:t>
      </w:r>
      <w:r w:rsidRPr="00EA7EF3">
        <w:tab/>
        <w:t xml:space="preserve">Rahalkar, A.R., et al. Novel LPL mutations associated with lipoprotein lipase deficiency: two case reports and a literature review. </w:t>
      </w:r>
      <w:r w:rsidRPr="00EA7EF3">
        <w:rPr>
          <w:i/>
        </w:rPr>
        <w:t>Can J Physiol Pharmacol</w:t>
      </w:r>
      <w:r w:rsidRPr="00EA7EF3">
        <w:t>. Mar 2009;87(3):151-60. doi:10.1139/y09-005</w:t>
      </w:r>
      <w:bookmarkEnd w:id="16"/>
    </w:p>
    <w:p w14:paraId="039DD404" w14:textId="6865E47D" w:rsidR="00B53236" w:rsidRPr="00EA7EF3" w:rsidRDefault="00B53236" w:rsidP="00EA7EF3">
      <w:pPr>
        <w:pStyle w:val="EndNoteBibliography"/>
        <w:spacing w:after="0" w:line="276" w:lineRule="auto"/>
        <w:ind w:left="576" w:hanging="576"/>
      </w:pPr>
      <w:bookmarkStart w:id="17" w:name="_ENREF_13"/>
      <w:r w:rsidRPr="00EA7EF3">
        <w:t>13.</w:t>
      </w:r>
      <w:r w:rsidRPr="00EA7EF3">
        <w:tab/>
        <w:t xml:space="preserve">Johansen, C.T. and R.A. Hegele. Genetic bases of hypertriglyceridemic phenotypes. </w:t>
      </w:r>
      <w:r w:rsidRPr="00EA7EF3">
        <w:rPr>
          <w:i/>
        </w:rPr>
        <w:t>Curr Opin Lipidol</w:t>
      </w:r>
      <w:r w:rsidRPr="00EA7EF3">
        <w:t>. Aug 2011;22(4):247-53. doi:10.1097/MOL.0b013e3283471972</w:t>
      </w:r>
      <w:bookmarkEnd w:id="17"/>
    </w:p>
    <w:p w14:paraId="6EF38C31" w14:textId="27FB8FFD" w:rsidR="00B53236" w:rsidRPr="00EA7EF3" w:rsidRDefault="00B53236" w:rsidP="00EA7EF3">
      <w:pPr>
        <w:pStyle w:val="EndNoteBibliography"/>
        <w:spacing w:after="0" w:line="276" w:lineRule="auto"/>
        <w:ind w:left="576" w:hanging="576"/>
      </w:pPr>
      <w:bookmarkStart w:id="18" w:name="_ENREF_14"/>
      <w:r w:rsidRPr="00EA7EF3">
        <w:t>14.</w:t>
      </w:r>
      <w:r w:rsidRPr="00EA7EF3">
        <w:tab/>
        <w:t xml:space="preserve">Peterfy, M. Lipase maturation factor 1: a lipase chaperone involved in lipid metabolism. </w:t>
      </w:r>
      <w:r w:rsidRPr="00EA7EF3">
        <w:rPr>
          <w:i/>
        </w:rPr>
        <w:t>Biochim Biophys Acta</w:t>
      </w:r>
      <w:r w:rsidRPr="00EA7EF3">
        <w:t>. May 2012;1821(5):790-4. doi:10.1016/j.bbalip.2011.10.006</w:t>
      </w:r>
      <w:bookmarkEnd w:id="18"/>
    </w:p>
    <w:p w14:paraId="244EB289" w14:textId="78CFAB0F" w:rsidR="00B53236" w:rsidRPr="00EA7EF3" w:rsidRDefault="00B53236" w:rsidP="00EA7EF3">
      <w:pPr>
        <w:pStyle w:val="EndNoteBibliography"/>
        <w:spacing w:after="0" w:line="276" w:lineRule="auto"/>
        <w:ind w:left="576" w:hanging="576"/>
      </w:pPr>
      <w:bookmarkStart w:id="19" w:name="_ENREF_15"/>
      <w:r w:rsidRPr="00EA7EF3">
        <w:t>15.</w:t>
      </w:r>
      <w:r w:rsidRPr="00EA7EF3">
        <w:tab/>
        <w:t xml:space="preserve">Priore Oliva, C., et al. Inherited apolipoprotein A-V deficiency in severe hypertriglyceridemia. </w:t>
      </w:r>
      <w:r w:rsidRPr="00EA7EF3">
        <w:rPr>
          <w:i/>
        </w:rPr>
        <w:t>Arterioscler Thromb Vasc Biol</w:t>
      </w:r>
      <w:r w:rsidRPr="00EA7EF3">
        <w:t>. Feb 2005;25(2):411-7. doi:10.1161/01.ATV.0000153087.36428.dd</w:t>
      </w:r>
      <w:bookmarkEnd w:id="19"/>
    </w:p>
    <w:p w14:paraId="140ABCC4" w14:textId="51E24999" w:rsidR="00B53236" w:rsidRPr="00EA7EF3" w:rsidRDefault="00B53236" w:rsidP="00EA7EF3">
      <w:pPr>
        <w:pStyle w:val="EndNoteBibliography"/>
        <w:spacing w:after="0" w:line="276" w:lineRule="auto"/>
        <w:ind w:left="576" w:hanging="576"/>
      </w:pPr>
      <w:bookmarkStart w:id="20" w:name="_ENREF_16"/>
      <w:r w:rsidRPr="00EA7EF3">
        <w:t>16.</w:t>
      </w:r>
      <w:r w:rsidRPr="00EA7EF3">
        <w:tab/>
        <w:t xml:space="preserve">Nilsson, S.K., et al. Apolipoprotein A-V; a potent triglyceride reducer. </w:t>
      </w:r>
      <w:r w:rsidRPr="00EA7EF3">
        <w:rPr>
          <w:i/>
        </w:rPr>
        <w:t>Atherosclerosis</w:t>
      </w:r>
      <w:r w:rsidRPr="00EA7EF3">
        <w:t>. Nov 2011;219(1):15-21. doi:10.1016/j.atherosclerosis.2011.07.019</w:t>
      </w:r>
      <w:bookmarkEnd w:id="20"/>
    </w:p>
    <w:p w14:paraId="281B0AF1" w14:textId="712E42D4" w:rsidR="00B53236" w:rsidRPr="00EA7EF3" w:rsidRDefault="00B53236" w:rsidP="00EA7EF3">
      <w:pPr>
        <w:pStyle w:val="EndNoteBibliography"/>
        <w:spacing w:after="0" w:line="276" w:lineRule="auto"/>
        <w:ind w:left="576" w:hanging="576"/>
      </w:pPr>
      <w:bookmarkStart w:id="21" w:name="_ENREF_17"/>
      <w:r w:rsidRPr="00EA7EF3">
        <w:t>17.</w:t>
      </w:r>
      <w:r w:rsidRPr="00EA7EF3">
        <w:tab/>
        <w:t xml:space="preserve">Brunzell, J.D., et al. Familial chylomicronemia due to a circulating inhibitor of lipoprotein lipase activity. </w:t>
      </w:r>
      <w:r w:rsidRPr="00EA7EF3">
        <w:rPr>
          <w:i/>
        </w:rPr>
        <w:t>J Lipid Res</w:t>
      </w:r>
      <w:r w:rsidRPr="00EA7EF3">
        <w:t xml:space="preserve">. Jan 1983;24(1):12-9. </w:t>
      </w:r>
      <w:bookmarkEnd w:id="21"/>
    </w:p>
    <w:p w14:paraId="4367D2C9" w14:textId="16C6AD76" w:rsidR="00B53236" w:rsidRPr="00EA7EF3" w:rsidRDefault="00B53236" w:rsidP="00EA7EF3">
      <w:pPr>
        <w:pStyle w:val="EndNoteBibliography"/>
        <w:spacing w:after="0" w:line="276" w:lineRule="auto"/>
        <w:ind w:left="576" w:hanging="576"/>
      </w:pPr>
      <w:bookmarkStart w:id="22" w:name="_ENREF_18"/>
      <w:r w:rsidRPr="00EA7EF3">
        <w:t>18.</w:t>
      </w:r>
      <w:r w:rsidRPr="00EA7EF3">
        <w:tab/>
        <w:t xml:space="preserve">Fredrickson, D.S. and R.S. Lees. A SYSTEM FOR PHENOTYPING HYPERLIPOPROTEINEMIA. </w:t>
      </w:r>
      <w:r w:rsidRPr="00EA7EF3">
        <w:rPr>
          <w:i/>
        </w:rPr>
        <w:t>Circulation</w:t>
      </w:r>
      <w:r w:rsidRPr="00EA7EF3">
        <w:t xml:space="preserve">. Mar 1965;31:321-7. </w:t>
      </w:r>
      <w:bookmarkEnd w:id="22"/>
    </w:p>
    <w:p w14:paraId="7F0DBE97" w14:textId="5EF957D0" w:rsidR="00B53236" w:rsidRPr="00EA7EF3" w:rsidRDefault="00B53236" w:rsidP="00EA7EF3">
      <w:pPr>
        <w:pStyle w:val="EndNoteBibliography"/>
        <w:spacing w:after="0" w:line="276" w:lineRule="auto"/>
        <w:ind w:left="576" w:hanging="576"/>
      </w:pPr>
      <w:bookmarkStart w:id="23" w:name="_ENREF_19"/>
      <w:r w:rsidRPr="00EA7EF3">
        <w:t>19.</w:t>
      </w:r>
      <w:r w:rsidRPr="00EA7EF3">
        <w:tab/>
        <w:t xml:space="preserve">Kawashiri, M.A., et al. Long-term course of lipoprotein lipase (LPL) deficiency due to homozygous LPL(Arita) in a patient with recurrent pancreatitis, retained glucose tolerance, and atherosclerosis. </w:t>
      </w:r>
      <w:r w:rsidRPr="00EA7EF3">
        <w:rPr>
          <w:i/>
        </w:rPr>
        <w:t>J Clin Endocrinol Metab</w:t>
      </w:r>
      <w:r w:rsidRPr="00EA7EF3">
        <w:t>. Dec 2005;90(12):6541-4. doi:10.1210/jc.2005-1098</w:t>
      </w:r>
      <w:bookmarkEnd w:id="23"/>
    </w:p>
    <w:p w14:paraId="31D5DE8B" w14:textId="1EAABF80" w:rsidR="00B53236" w:rsidRPr="00EA7EF3" w:rsidRDefault="00B53236" w:rsidP="00EA7EF3">
      <w:pPr>
        <w:pStyle w:val="EndNoteBibliography"/>
        <w:spacing w:after="0" w:line="276" w:lineRule="auto"/>
        <w:ind w:left="576" w:hanging="576"/>
      </w:pPr>
      <w:bookmarkStart w:id="24" w:name="_ENREF_20"/>
      <w:r w:rsidRPr="00EA7EF3">
        <w:lastRenderedPageBreak/>
        <w:t>20.</w:t>
      </w:r>
      <w:r w:rsidRPr="00EA7EF3">
        <w:tab/>
        <w:t xml:space="preserve">Fojo, S.S. and H.B. Brewer. Hypertriglyceridaemia due to genetic defects in lipoprotein lipase and apolipoprotein C-II. </w:t>
      </w:r>
      <w:r w:rsidRPr="00EA7EF3">
        <w:rPr>
          <w:i/>
        </w:rPr>
        <w:t>J Intern Med</w:t>
      </w:r>
      <w:r w:rsidRPr="00EA7EF3">
        <w:t xml:space="preserve">. Jun 1992;231(6):669-77. </w:t>
      </w:r>
      <w:bookmarkEnd w:id="24"/>
    </w:p>
    <w:p w14:paraId="1B941498" w14:textId="17814B6C" w:rsidR="00B53236" w:rsidRPr="00EA7EF3" w:rsidRDefault="00B53236" w:rsidP="00EA7EF3">
      <w:pPr>
        <w:pStyle w:val="EndNoteBibliography"/>
        <w:spacing w:after="0" w:line="276" w:lineRule="auto"/>
        <w:ind w:left="576" w:hanging="576"/>
      </w:pPr>
      <w:bookmarkStart w:id="25" w:name="_ENREF_21"/>
      <w:r w:rsidRPr="00EA7EF3">
        <w:t>21.</w:t>
      </w:r>
      <w:r w:rsidRPr="00EA7EF3">
        <w:tab/>
        <w:t xml:space="preserve">Eckel, R.H. Lipoprotein lipase. A multifunctional enzyme relevant to common metabolic diseases. </w:t>
      </w:r>
      <w:r w:rsidRPr="00EA7EF3">
        <w:rPr>
          <w:i/>
        </w:rPr>
        <w:t>N Engl J Med</w:t>
      </w:r>
      <w:r w:rsidRPr="00EA7EF3">
        <w:t>. Apr 20 1989;320(16):1060-8. doi:10.1056/nejm198904203201607</w:t>
      </w:r>
      <w:bookmarkEnd w:id="25"/>
    </w:p>
    <w:p w14:paraId="654AB9F1" w14:textId="5637315E" w:rsidR="00B53236" w:rsidRPr="00EA7EF3" w:rsidRDefault="00B53236" w:rsidP="00EA7EF3">
      <w:pPr>
        <w:pStyle w:val="EndNoteBibliography"/>
        <w:spacing w:after="0" w:line="276" w:lineRule="auto"/>
        <w:ind w:left="576" w:hanging="576"/>
      </w:pPr>
      <w:bookmarkStart w:id="26" w:name="_ENREF_22"/>
      <w:r w:rsidRPr="00EA7EF3">
        <w:t>22.</w:t>
      </w:r>
      <w:r w:rsidRPr="00EA7EF3">
        <w:tab/>
        <w:t xml:space="preserve">Holmes, K.W. and P.O. Kwiterovich, Jr. Treatment of dyslipidemia in children and adolescents. </w:t>
      </w:r>
      <w:r w:rsidRPr="00EA7EF3">
        <w:rPr>
          <w:i/>
        </w:rPr>
        <w:t>Curr Cardiol Rep</w:t>
      </w:r>
      <w:r w:rsidRPr="00EA7EF3">
        <w:t xml:space="preserve">. Nov 2005;7(6):445-56. </w:t>
      </w:r>
      <w:bookmarkEnd w:id="26"/>
    </w:p>
    <w:p w14:paraId="7D258396" w14:textId="1E6DD9C3" w:rsidR="00B53236" w:rsidRPr="00EA7EF3" w:rsidRDefault="00B53236" w:rsidP="00EA7EF3">
      <w:pPr>
        <w:pStyle w:val="EndNoteBibliography"/>
        <w:spacing w:after="0" w:line="276" w:lineRule="auto"/>
        <w:ind w:left="576" w:hanging="576"/>
      </w:pPr>
      <w:bookmarkStart w:id="27" w:name="_ENREF_23"/>
      <w:r w:rsidRPr="00EA7EF3">
        <w:t>23.</w:t>
      </w:r>
      <w:r w:rsidRPr="00EA7EF3">
        <w:tab/>
        <w:t xml:space="preserve">Brunzell, J.D. Clinical practice. Hypertriglyceridemia. </w:t>
      </w:r>
      <w:r w:rsidRPr="00EA7EF3">
        <w:rPr>
          <w:i/>
        </w:rPr>
        <w:t>N Engl J Med</w:t>
      </w:r>
      <w:r w:rsidRPr="00EA7EF3">
        <w:t>. Sep 6 2007;357(10):1009-17. doi:10.1056/NEJMcp070061</w:t>
      </w:r>
      <w:bookmarkEnd w:id="27"/>
    </w:p>
    <w:p w14:paraId="0843EEB2" w14:textId="7747D5EB" w:rsidR="00B53236" w:rsidRPr="00EA7EF3" w:rsidRDefault="00B53236" w:rsidP="00EA7EF3">
      <w:pPr>
        <w:pStyle w:val="EndNoteBibliography"/>
        <w:spacing w:after="0" w:line="276" w:lineRule="auto"/>
        <w:ind w:left="576" w:hanging="576"/>
      </w:pPr>
      <w:bookmarkStart w:id="28" w:name="_ENREF_24"/>
      <w:r w:rsidRPr="00EA7EF3">
        <w:t>24.</w:t>
      </w:r>
      <w:r w:rsidRPr="00EA7EF3">
        <w:tab/>
        <w:t xml:space="preserve">Cortner, J.A., P.M. Coates, and P.R. Gallagher. Prevalence and expression of familial combined hyperlipidemia in childhood. </w:t>
      </w:r>
      <w:r w:rsidRPr="00EA7EF3">
        <w:rPr>
          <w:i/>
        </w:rPr>
        <w:t>J Pediatr</w:t>
      </w:r>
      <w:r w:rsidRPr="00EA7EF3">
        <w:t xml:space="preserve">. Apr 1990;116(4):514-9. </w:t>
      </w:r>
      <w:bookmarkEnd w:id="28"/>
    </w:p>
    <w:p w14:paraId="392639D4" w14:textId="19E68E89" w:rsidR="00B53236" w:rsidRPr="00EA7EF3" w:rsidRDefault="00B53236" w:rsidP="00EA7EF3">
      <w:pPr>
        <w:pStyle w:val="EndNoteBibliography"/>
        <w:spacing w:after="0" w:line="276" w:lineRule="auto"/>
        <w:ind w:left="576" w:hanging="576"/>
      </w:pPr>
      <w:bookmarkStart w:id="29" w:name="_ENREF_25"/>
      <w:r w:rsidRPr="00EA7EF3">
        <w:t>25.</w:t>
      </w:r>
      <w:r w:rsidRPr="00EA7EF3">
        <w:tab/>
        <w:t xml:space="preserve">Brouwers, M.C., et al. The genetics of familial combined hyperlipidaemia. </w:t>
      </w:r>
      <w:r w:rsidRPr="00EA7EF3">
        <w:rPr>
          <w:i/>
        </w:rPr>
        <w:t>Nat Rev Endocrinol</w:t>
      </w:r>
      <w:r w:rsidRPr="00EA7EF3">
        <w:t>. Jun 2012;8(6):352-62. doi:10.1038/nrendo.2012.15</w:t>
      </w:r>
      <w:bookmarkEnd w:id="29"/>
    </w:p>
    <w:p w14:paraId="36DDB684" w14:textId="3CF6E27B" w:rsidR="00B53236" w:rsidRPr="00EA7EF3" w:rsidRDefault="00B53236" w:rsidP="00EA7EF3">
      <w:pPr>
        <w:pStyle w:val="EndNoteBibliography"/>
        <w:spacing w:after="0" w:line="276" w:lineRule="auto"/>
        <w:ind w:left="576" w:hanging="576"/>
      </w:pPr>
      <w:bookmarkStart w:id="30" w:name="_ENREF_26"/>
      <w:r w:rsidRPr="00EA7EF3">
        <w:t>26.</w:t>
      </w:r>
      <w:r w:rsidRPr="00EA7EF3">
        <w:tab/>
        <w:t xml:space="preserve">Suviolahti, E., H.E. Lilja, and P. Pajukanta. Unraveling the complex genetics of familial combined hyperlipidemia. </w:t>
      </w:r>
      <w:r w:rsidRPr="00EA7EF3">
        <w:rPr>
          <w:i/>
        </w:rPr>
        <w:t>Ann Med</w:t>
      </w:r>
      <w:r w:rsidRPr="00EA7EF3">
        <w:t>. 2006;38(5):337-51. doi:10.1080/07853890600865759</w:t>
      </w:r>
      <w:bookmarkEnd w:id="30"/>
    </w:p>
    <w:p w14:paraId="571AF583" w14:textId="665B51D0" w:rsidR="00B53236" w:rsidRPr="00EA7EF3" w:rsidRDefault="00B53236" w:rsidP="00EA7EF3">
      <w:pPr>
        <w:pStyle w:val="EndNoteBibliography"/>
        <w:spacing w:after="0" w:line="276" w:lineRule="auto"/>
        <w:ind w:left="576" w:hanging="576"/>
      </w:pPr>
      <w:bookmarkStart w:id="31" w:name="_ENREF_27"/>
      <w:r w:rsidRPr="00EA7EF3">
        <w:t>27.</w:t>
      </w:r>
      <w:r w:rsidRPr="00EA7EF3">
        <w:tab/>
        <w:t xml:space="preserve">Hegele, R.A., et al. The polygenic nature of hypertriglyceridaemia: implications for definition, diagnosis, and management. </w:t>
      </w:r>
      <w:r w:rsidRPr="00EA7EF3">
        <w:rPr>
          <w:i/>
        </w:rPr>
        <w:t>Lancet Diabetes Endocrinol</w:t>
      </w:r>
      <w:r w:rsidRPr="00EA7EF3">
        <w:t>. Aug 2014;2(8):655-66. doi:10.1016/s2213-8587(13)70191-8</w:t>
      </w:r>
      <w:bookmarkEnd w:id="31"/>
    </w:p>
    <w:p w14:paraId="04BBC7E2" w14:textId="77777777" w:rsidR="00B53236" w:rsidRPr="00EA7EF3" w:rsidRDefault="00B53236" w:rsidP="00EA7EF3">
      <w:pPr>
        <w:pStyle w:val="EndNoteBibliography"/>
        <w:spacing w:after="0" w:line="276" w:lineRule="auto"/>
        <w:ind w:left="576" w:hanging="576"/>
      </w:pPr>
      <w:bookmarkStart w:id="32" w:name="_ENREF_28"/>
      <w:r w:rsidRPr="00EA7EF3">
        <w:t>28.</w:t>
      </w:r>
      <w:r w:rsidRPr="00EA7EF3">
        <w:tab/>
        <w:t xml:space="preserve">Ayyobi, A.F., et al. Small, dense LDL and elevated apolipoprotein B are the common characteristics for the three major lipid phenotypes of familial combined hyperlipidemia. </w:t>
      </w:r>
      <w:r w:rsidRPr="00EA7EF3">
        <w:rPr>
          <w:i/>
        </w:rPr>
        <w:t>Arterioscler Thromb Vasc Biol</w:t>
      </w:r>
      <w:r w:rsidRPr="00EA7EF3">
        <w:t>. Jul 1 2003;23(7):1289-94. doi:10.1161/01.atv.0000077220.44620.9b</w:t>
      </w:r>
      <w:bookmarkEnd w:id="32"/>
    </w:p>
    <w:p w14:paraId="01FA493C" w14:textId="585E7D31" w:rsidR="00B53236" w:rsidRPr="00EA7EF3" w:rsidRDefault="00B53236" w:rsidP="00EA7EF3">
      <w:pPr>
        <w:pStyle w:val="EndNoteBibliography"/>
        <w:spacing w:after="0" w:line="276" w:lineRule="auto"/>
        <w:ind w:left="576" w:hanging="576"/>
      </w:pPr>
      <w:bookmarkStart w:id="33" w:name="_ENREF_29"/>
      <w:r w:rsidRPr="00EA7EF3">
        <w:t>29.</w:t>
      </w:r>
      <w:r w:rsidRPr="00EA7EF3">
        <w:tab/>
        <w:t xml:space="preserve">Pauciullo, P., et al. Small dense low-density lipoprotein in familial combined hyperlipidemia: Independent of metabolic syndrome and related to history of cardiovascular events. </w:t>
      </w:r>
      <w:r w:rsidRPr="00EA7EF3">
        <w:rPr>
          <w:i/>
        </w:rPr>
        <w:t>Atherosclerosis</w:t>
      </w:r>
      <w:r w:rsidRPr="00EA7EF3">
        <w:t>. Mar 2009;203(1):320-4. doi:10.1016/j.atherosclerosis.2008.07.004</w:t>
      </w:r>
      <w:bookmarkEnd w:id="33"/>
    </w:p>
    <w:p w14:paraId="6CD20293" w14:textId="3BF59878" w:rsidR="00B53236" w:rsidRPr="00EA7EF3" w:rsidRDefault="00B53236" w:rsidP="00EA7EF3">
      <w:pPr>
        <w:pStyle w:val="EndNoteBibliography"/>
        <w:spacing w:after="0" w:line="276" w:lineRule="auto"/>
        <w:ind w:left="576" w:hanging="576"/>
      </w:pPr>
      <w:bookmarkStart w:id="34" w:name="_ENREF_30"/>
      <w:r w:rsidRPr="00EA7EF3">
        <w:t>30.</w:t>
      </w:r>
      <w:r w:rsidRPr="00EA7EF3">
        <w:tab/>
        <w:t xml:space="preserve">Sniderman, A., S.D. Bailey, and J.C. Engert. Familial combined hyperlipidaemia: how can genetic disorders be common, complex and comprehensible? </w:t>
      </w:r>
      <w:r w:rsidRPr="00EA7EF3">
        <w:rPr>
          <w:i/>
        </w:rPr>
        <w:t>Clin Sci (Lond)</w:t>
      </w:r>
      <w:r w:rsidRPr="00EA7EF3">
        <w:t>. Nov 2007;113(9):365-7. doi:10.1042/cs20070220</w:t>
      </w:r>
      <w:bookmarkEnd w:id="34"/>
    </w:p>
    <w:p w14:paraId="3978B932" w14:textId="57E6FB00" w:rsidR="00B53236" w:rsidRPr="00EA7EF3" w:rsidRDefault="00B53236" w:rsidP="00EA7EF3">
      <w:pPr>
        <w:pStyle w:val="EndNoteBibliography"/>
        <w:spacing w:after="0" w:line="276" w:lineRule="auto"/>
        <w:ind w:left="576" w:hanging="576"/>
      </w:pPr>
      <w:bookmarkStart w:id="35" w:name="_ENREF_31"/>
      <w:r w:rsidRPr="00EA7EF3">
        <w:t>31.</w:t>
      </w:r>
      <w:r w:rsidRPr="00EA7EF3">
        <w:tab/>
        <w:t xml:space="preserve">Shamir, R., et al. The influence of age and relative weight on the presentation of familial combined hyperlipidemia in childhood. </w:t>
      </w:r>
      <w:r w:rsidRPr="00EA7EF3">
        <w:rPr>
          <w:i/>
        </w:rPr>
        <w:t>Atherosclerosis</w:t>
      </w:r>
      <w:r w:rsidRPr="00EA7EF3">
        <w:t xml:space="preserve">. Mar 1996;121(1):85-91. </w:t>
      </w:r>
      <w:bookmarkEnd w:id="35"/>
    </w:p>
    <w:p w14:paraId="3E356D28" w14:textId="53380CCF" w:rsidR="00B53236" w:rsidRPr="00EA7EF3" w:rsidRDefault="00B53236" w:rsidP="00EA7EF3">
      <w:pPr>
        <w:pStyle w:val="EndNoteBibliography"/>
        <w:spacing w:after="0" w:line="276" w:lineRule="auto"/>
        <w:ind w:left="576" w:hanging="576"/>
      </w:pPr>
      <w:bookmarkStart w:id="36" w:name="_ENREF_32"/>
      <w:r w:rsidRPr="00EA7EF3">
        <w:t>32.</w:t>
      </w:r>
      <w:r w:rsidRPr="00EA7EF3">
        <w:tab/>
        <w:t xml:space="preserve">Durrington, P. Dyslipidaemia. </w:t>
      </w:r>
      <w:r w:rsidRPr="00EA7EF3">
        <w:rPr>
          <w:i/>
        </w:rPr>
        <w:t>Lancet</w:t>
      </w:r>
      <w:r w:rsidRPr="00EA7EF3">
        <w:t>. Aug 30 2003;362(9385):717-31. doi:10.1016/s0140-6736(03)14234-1</w:t>
      </w:r>
      <w:bookmarkEnd w:id="36"/>
    </w:p>
    <w:p w14:paraId="65711095" w14:textId="28504AED" w:rsidR="00B53236" w:rsidRPr="00EA7EF3" w:rsidRDefault="00B53236" w:rsidP="00EA7EF3">
      <w:pPr>
        <w:pStyle w:val="EndNoteBibliography"/>
        <w:spacing w:after="0" w:line="276" w:lineRule="auto"/>
        <w:ind w:left="576" w:hanging="576"/>
      </w:pPr>
      <w:bookmarkStart w:id="37" w:name="_ENREF_33"/>
      <w:r w:rsidRPr="00EA7EF3">
        <w:t>33.</w:t>
      </w:r>
      <w:r w:rsidRPr="00EA7EF3">
        <w:tab/>
        <w:t xml:space="preserve">Goldstein, J.L., et al. Hyperlipidemia in coronary heart disease. II. Genetic analysis of lipid levels in 176 families and delineation of a new inherited disorder, combined hyperlipidemia. </w:t>
      </w:r>
      <w:r w:rsidRPr="00EA7EF3">
        <w:rPr>
          <w:i/>
        </w:rPr>
        <w:t>J Clin Invest</w:t>
      </w:r>
      <w:r w:rsidRPr="00EA7EF3">
        <w:t>. Jul 1973;52(7):1544-68. doi:10.1172/jci107332</w:t>
      </w:r>
      <w:bookmarkEnd w:id="37"/>
    </w:p>
    <w:p w14:paraId="211E512F" w14:textId="492EFA8C" w:rsidR="00B53236" w:rsidRPr="00EA7EF3" w:rsidRDefault="00B53236" w:rsidP="00EA7EF3">
      <w:pPr>
        <w:pStyle w:val="EndNoteBibliography"/>
        <w:spacing w:after="0" w:line="276" w:lineRule="auto"/>
        <w:ind w:left="576" w:hanging="576"/>
      </w:pPr>
      <w:bookmarkStart w:id="38" w:name="_ENREF_34"/>
      <w:r w:rsidRPr="00EA7EF3">
        <w:t>34.</w:t>
      </w:r>
      <w:r w:rsidRPr="00EA7EF3">
        <w:tab/>
        <w:t xml:space="preserve">Austin, M.A., et al. Cardiovascular disease mortality in familial forms of hypertriglyceridemia: A 20-year prospective study. </w:t>
      </w:r>
      <w:r w:rsidRPr="00EA7EF3">
        <w:rPr>
          <w:i/>
        </w:rPr>
        <w:t>Circulation</w:t>
      </w:r>
      <w:r w:rsidRPr="00EA7EF3">
        <w:t xml:space="preserve">. Jun 20 2000;101(24):2777-82. </w:t>
      </w:r>
      <w:bookmarkEnd w:id="38"/>
    </w:p>
    <w:p w14:paraId="32F9BC6D" w14:textId="2A4E9DC9" w:rsidR="00B53236" w:rsidRPr="00EA7EF3" w:rsidRDefault="00B53236" w:rsidP="00EA7EF3">
      <w:pPr>
        <w:pStyle w:val="EndNoteBibliography"/>
        <w:spacing w:after="0" w:line="276" w:lineRule="auto"/>
        <w:ind w:left="576" w:hanging="576"/>
      </w:pPr>
      <w:bookmarkStart w:id="39" w:name="_ENREF_35"/>
      <w:r w:rsidRPr="00EA7EF3">
        <w:t>35.</w:t>
      </w:r>
      <w:r w:rsidRPr="00EA7EF3">
        <w:tab/>
        <w:t xml:space="preserve">Brunzell, J.D., et al. Myocardial infarction in the familial forms of hypertriglyceridemia. </w:t>
      </w:r>
      <w:r w:rsidRPr="00EA7EF3">
        <w:rPr>
          <w:i/>
        </w:rPr>
        <w:t>Metabolism</w:t>
      </w:r>
      <w:r w:rsidRPr="00EA7EF3">
        <w:t>. Mar 1976;25(3):313-20. doi:10.1016/0026-0495(76)90089-5</w:t>
      </w:r>
      <w:bookmarkEnd w:id="39"/>
    </w:p>
    <w:p w14:paraId="44163F11" w14:textId="2507E217" w:rsidR="00B53236" w:rsidRPr="00EA7EF3" w:rsidRDefault="00B53236" w:rsidP="00EA7EF3">
      <w:pPr>
        <w:pStyle w:val="EndNoteBibliography"/>
        <w:spacing w:after="0" w:line="276" w:lineRule="auto"/>
        <w:ind w:left="576" w:hanging="576"/>
      </w:pPr>
      <w:bookmarkStart w:id="40" w:name="_ENREF_36"/>
      <w:r w:rsidRPr="00EA7EF3">
        <w:t>36.</w:t>
      </w:r>
      <w:r w:rsidRPr="00EA7EF3">
        <w:tab/>
        <w:t xml:space="preserve">McNeely, M.J., et al. Lipoprotein and apolipoprotein abnormalities in familial combined hyperlipidemia: a 20-year prospective study. </w:t>
      </w:r>
      <w:r w:rsidRPr="00EA7EF3">
        <w:rPr>
          <w:i/>
        </w:rPr>
        <w:t>Atherosclerosis</w:t>
      </w:r>
      <w:r w:rsidRPr="00EA7EF3">
        <w:t>. Dec 2001;159(2):471-81. doi:10.1016/s0021-9150(01)00528-7</w:t>
      </w:r>
      <w:bookmarkEnd w:id="40"/>
    </w:p>
    <w:p w14:paraId="31B5CE19" w14:textId="3A795D6E" w:rsidR="00B53236" w:rsidRPr="00EA7EF3" w:rsidRDefault="00B53236" w:rsidP="00EA7EF3">
      <w:pPr>
        <w:pStyle w:val="EndNoteBibliography"/>
        <w:spacing w:after="0" w:line="276" w:lineRule="auto"/>
        <w:ind w:left="576" w:hanging="576"/>
      </w:pPr>
      <w:bookmarkStart w:id="41" w:name="_ENREF_37"/>
      <w:r w:rsidRPr="00EA7EF3">
        <w:lastRenderedPageBreak/>
        <w:t>37.</w:t>
      </w:r>
      <w:r w:rsidRPr="00EA7EF3">
        <w:tab/>
        <w:t xml:space="preserve">Arya, R., et al. Factors of insulin resistance syndrome--related phenotypes are linked to genetic locations on chromosomes 6 and 7 in nondiabetic mexican-americans. </w:t>
      </w:r>
      <w:r w:rsidRPr="00EA7EF3">
        <w:rPr>
          <w:i/>
        </w:rPr>
        <w:t>Diabetes</w:t>
      </w:r>
      <w:r w:rsidRPr="00EA7EF3">
        <w:t xml:space="preserve">. Mar 2002;51(3):841-7. </w:t>
      </w:r>
      <w:bookmarkEnd w:id="41"/>
    </w:p>
    <w:p w14:paraId="4E5AF898" w14:textId="5D020CF7" w:rsidR="00B53236" w:rsidRPr="00EA7EF3" w:rsidRDefault="00B53236" w:rsidP="00EA7EF3">
      <w:pPr>
        <w:pStyle w:val="EndNoteBibliography"/>
        <w:spacing w:after="0" w:line="276" w:lineRule="auto"/>
        <w:ind w:left="576" w:hanging="576"/>
      </w:pPr>
      <w:bookmarkStart w:id="42" w:name="_ENREF_38"/>
      <w:r w:rsidRPr="00EA7EF3">
        <w:t>38.</w:t>
      </w:r>
      <w:r w:rsidRPr="00EA7EF3">
        <w:tab/>
        <w:t xml:space="preserve">Duggirala, R., et al. A major susceptibility locus influencing plasma triglyceride concentrations is located on chromosome 15q in Mexican Americans. </w:t>
      </w:r>
      <w:r w:rsidRPr="00EA7EF3">
        <w:rPr>
          <w:i/>
        </w:rPr>
        <w:t>Am J Hum Genet</w:t>
      </w:r>
      <w:r w:rsidRPr="00EA7EF3">
        <w:t>. Apr 2000;66(4):1237-45. doi:10.1086/302849</w:t>
      </w:r>
      <w:bookmarkEnd w:id="42"/>
    </w:p>
    <w:p w14:paraId="7CEF49B7" w14:textId="32B84EED" w:rsidR="00B53236" w:rsidRPr="00EA7EF3" w:rsidRDefault="00B53236" w:rsidP="00EA7EF3">
      <w:pPr>
        <w:pStyle w:val="EndNoteBibliography"/>
        <w:spacing w:after="0" w:line="276" w:lineRule="auto"/>
        <w:ind w:left="576" w:hanging="576"/>
      </w:pPr>
      <w:bookmarkStart w:id="43" w:name="_ENREF_39"/>
      <w:r w:rsidRPr="00EA7EF3">
        <w:t>39.</w:t>
      </w:r>
      <w:r w:rsidRPr="00EA7EF3">
        <w:tab/>
        <w:t xml:space="preserve">Chait, A., J.J. Albers, and J.D. Brunzell. Very low density lipoprotein overproduction in genetic forms of hypertriglyceridaemia. </w:t>
      </w:r>
      <w:r w:rsidRPr="00EA7EF3">
        <w:rPr>
          <w:i/>
        </w:rPr>
        <w:t>Eur J Clin Invest</w:t>
      </w:r>
      <w:r w:rsidRPr="00EA7EF3">
        <w:t xml:space="preserve">. Feb 1980;10(1):17-22. </w:t>
      </w:r>
      <w:bookmarkEnd w:id="43"/>
    </w:p>
    <w:p w14:paraId="0D6EB84D" w14:textId="63B8A2DA" w:rsidR="00B53236" w:rsidRPr="00EA7EF3" w:rsidRDefault="00B53236" w:rsidP="00EA7EF3">
      <w:pPr>
        <w:pStyle w:val="EndNoteBibliography"/>
        <w:spacing w:after="0" w:line="276" w:lineRule="auto"/>
        <w:ind w:left="576" w:hanging="576"/>
      </w:pPr>
      <w:bookmarkStart w:id="44" w:name="_ENREF_40"/>
      <w:r w:rsidRPr="00EA7EF3">
        <w:t>40.</w:t>
      </w:r>
      <w:r w:rsidRPr="00EA7EF3">
        <w:tab/>
        <w:t xml:space="preserve">Angelin, B., K.S. Hershon, and J.D. Brunzell. Bile acid metabolism in hereditary forms of hypertriglyceridemia: evidence for an increased synthesis rate in monogenic familial hypertriglyceridemia. </w:t>
      </w:r>
      <w:r w:rsidRPr="00EA7EF3">
        <w:rPr>
          <w:i/>
        </w:rPr>
        <w:t>Proc Natl Acad Sci U S A</w:t>
      </w:r>
      <w:r w:rsidRPr="00EA7EF3">
        <w:t xml:space="preserve">. Aug 1987;84(15):5434-8. </w:t>
      </w:r>
      <w:bookmarkEnd w:id="44"/>
    </w:p>
    <w:p w14:paraId="210528D1" w14:textId="3D4C6D59" w:rsidR="00B53236" w:rsidRPr="00EA7EF3" w:rsidRDefault="00B53236" w:rsidP="00EA7EF3">
      <w:pPr>
        <w:pStyle w:val="EndNoteBibliography"/>
        <w:spacing w:after="0" w:line="276" w:lineRule="auto"/>
        <w:ind w:left="576" w:hanging="576"/>
      </w:pPr>
      <w:bookmarkStart w:id="45" w:name="_ENREF_41"/>
      <w:r w:rsidRPr="00EA7EF3">
        <w:t>41.</w:t>
      </w:r>
      <w:r w:rsidRPr="00EA7EF3">
        <w:tab/>
        <w:t xml:space="preserve">Dron, J.S., et al. Severe hypertriglyceridemia is primarily polygenic. </w:t>
      </w:r>
      <w:r w:rsidRPr="00EA7EF3">
        <w:rPr>
          <w:i/>
        </w:rPr>
        <w:t>J Clin Lipidol</w:t>
      </w:r>
      <w:r w:rsidRPr="00EA7EF3">
        <w:t>. Jan-Feb 2019;13(1):80-88. doi:10.1016/j.jacl.2018.10.006</w:t>
      </w:r>
      <w:bookmarkEnd w:id="45"/>
    </w:p>
    <w:p w14:paraId="757350DA" w14:textId="77777777" w:rsidR="00B53236" w:rsidRPr="00EA7EF3" w:rsidRDefault="00B53236" w:rsidP="00EA7EF3">
      <w:pPr>
        <w:pStyle w:val="EndNoteBibliography"/>
        <w:spacing w:after="0" w:line="276" w:lineRule="auto"/>
        <w:ind w:left="576" w:hanging="576"/>
      </w:pPr>
      <w:bookmarkStart w:id="46" w:name="_ENREF_42"/>
      <w:r w:rsidRPr="00EA7EF3">
        <w:t>42.</w:t>
      </w:r>
      <w:r w:rsidRPr="00EA7EF3">
        <w:tab/>
        <w:t xml:space="preserve">Bouaziz Abed, A., et al. [Primary hypertriglyceridemia type IV : early presentation of a severe case]. </w:t>
      </w:r>
      <w:r w:rsidRPr="00EA7EF3">
        <w:rPr>
          <w:i/>
        </w:rPr>
        <w:t>Tunis Med</w:t>
      </w:r>
      <w:r w:rsidRPr="00EA7EF3">
        <w:t xml:space="preserve">. Nov 2013;91(11):683. Hypertriglyceridemie primaire de type iv=forme precoce et severe de decouverte fortuite. </w:t>
      </w:r>
      <w:bookmarkEnd w:id="46"/>
    </w:p>
    <w:p w14:paraId="2383001D" w14:textId="380BB53E" w:rsidR="00B53236" w:rsidRPr="00EA7EF3" w:rsidRDefault="00B53236" w:rsidP="00EA7EF3">
      <w:pPr>
        <w:pStyle w:val="EndNoteBibliography"/>
        <w:spacing w:after="0" w:line="276" w:lineRule="auto"/>
        <w:ind w:left="576" w:hanging="576"/>
      </w:pPr>
      <w:bookmarkStart w:id="47" w:name="_ENREF_43"/>
      <w:r w:rsidRPr="00EA7EF3">
        <w:t>43.</w:t>
      </w:r>
      <w:r w:rsidRPr="00EA7EF3">
        <w:tab/>
        <w:t xml:space="preserve">Clauss, S.B. and P.O. Kwiterovich Jr. Genetic disorders of lipoprotein transport in children. </w:t>
      </w:r>
      <w:r w:rsidRPr="00EA7EF3">
        <w:rPr>
          <w:i/>
        </w:rPr>
        <w:t>Progress in Pediatric Cardiology</w:t>
      </w:r>
      <w:r w:rsidRPr="00EA7EF3">
        <w:t>. 9// 2003;17(2):123-133. doi:</w:t>
      </w:r>
      <w:hyperlink r:id="rId9" w:history="1">
        <w:r w:rsidRPr="00EA7EF3">
          <w:rPr>
            <w:rStyle w:val="Hyperlink"/>
          </w:rPr>
          <w:t>http://dx.doi.org/10.1016/S1058-9813(03)00049-3</w:t>
        </w:r>
        <w:bookmarkEnd w:id="47"/>
      </w:hyperlink>
    </w:p>
    <w:p w14:paraId="0F560155" w14:textId="3434D10F" w:rsidR="00B53236" w:rsidRPr="00EA7EF3" w:rsidRDefault="00B53236" w:rsidP="00EA7EF3">
      <w:pPr>
        <w:pStyle w:val="EndNoteBibliography"/>
        <w:spacing w:after="0" w:line="276" w:lineRule="auto"/>
        <w:ind w:left="576" w:hanging="576"/>
      </w:pPr>
      <w:bookmarkStart w:id="48" w:name="_ENREF_44"/>
      <w:r w:rsidRPr="00EA7EF3">
        <w:t>44.</w:t>
      </w:r>
      <w:r w:rsidRPr="00EA7EF3">
        <w:tab/>
        <w:t xml:space="preserve">Manlhiot, C., et al. Spectrum and management of hypertriglyceridemia among children in clinical practice. </w:t>
      </w:r>
      <w:r w:rsidRPr="00EA7EF3">
        <w:rPr>
          <w:i/>
        </w:rPr>
        <w:t>Pediatrics</w:t>
      </w:r>
      <w:r w:rsidRPr="00EA7EF3">
        <w:t>. Feb 2009;123(2):458-65. doi:10.1542/peds.2008-0367</w:t>
      </w:r>
      <w:bookmarkEnd w:id="48"/>
    </w:p>
    <w:p w14:paraId="015E97B1" w14:textId="6944F581" w:rsidR="00B53236" w:rsidRPr="00EA7EF3" w:rsidRDefault="00B53236" w:rsidP="00EA7EF3">
      <w:pPr>
        <w:pStyle w:val="EndNoteBibliography"/>
        <w:spacing w:after="0" w:line="276" w:lineRule="auto"/>
        <w:ind w:left="576" w:hanging="576"/>
      </w:pPr>
      <w:bookmarkStart w:id="49" w:name="_ENREF_45"/>
      <w:r w:rsidRPr="00EA7EF3">
        <w:t>45.</w:t>
      </w:r>
      <w:r w:rsidRPr="00EA7EF3">
        <w:tab/>
        <w:t xml:space="preserve">Tullu, M.S., et al. Familial hypertriglyceridemia. </w:t>
      </w:r>
      <w:r w:rsidRPr="00EA7EF3">
        <w:rPr>
          <w:i/>
        </w:rPr>
        <w:t>Indian J Pediatr</w:t>
      </w:r>
      <w:r w:rsidRPr="00EA7EF3">
        <w:t>. Dec 2008;75(12):1257-8. doi:10.1007/s12098-008-0219-y</w:t>
      </w:r>
      <w:bookmarkEnd w:id="49"/>
    </w:p>
    <w:p w14:paraId="366E40F9" w14:textId="158B3387" w:rsidR="00B53236" w:rsidRPr="00EA7EF3" w:rsidRDefault="00B53236" w:rsidP="00EA7EF3">
      <w:pPr>
        <w:pStyle w:val="EndNoteBibliography"/>
        <w:spacing w:after="0" w:line="276" w:lineRule="auto"/>
        <w:ind w:left="576" w:hanging="576"/>
      </w:pPr>
      <w:bookmarkStart w:id="50" w:name="_ENREF_46"/>
      <w:r w:rsidRPr="00EA7EF3">
        <w:t>46.</w:t>
      </w:r>
      <w:r w:rsidRPr="00EA7EF3">
        <w:tab/>
        <w:t xml:space="preserve">Smelt, A.H. and F. de Beer. Apolipoprotein E and familial dysbetalipoproteinemia: clinical, biochemical, and genetic aspects. </w:t>
      </w:r>
      <w:r w:rsidRPr="00EA7EF3">
        <w:rPr>
          <w:i/>
        </w:rPr>
        <w:t>Semin Vasc Med</w:t>
      </w:r>
      <w:r w:rsidRPr="00EA7EF3">
        <w:t>. Aug 2004;4(3):249-57. doi:10.1055/s-2004-861492</w:t>
      </w:r>
      <w:bookmarkEnd w:id="50"/>
    </w:p>
    <w:p w14:paraId="4CD9FFC2" w14:textId="18447778" w:rsidR="00B53236" w:rsidRPr="00EA7EF3" w:rsidRDefault="00B53236" w:rsidP="00EA7EF3">
      <w:pPr>
        <w:pStyle w:val="EndNoteBibliography"/>
        <w:spacing w:after="0" w:line="276" w:lineRule="auto"/>
        <w:ind w:left="576" w:hanging="576"/>
      </w:pPr>
      <w:bookmarkStart w:id="51" w:name="_ENREF_47"/>
      <w:r w:rsidRPr="00EA7EF3">
        <w:t>47.</w:t>
      </w:r>
      <w:r w:rsidRPr="00EA7EF3">
        <w:tab/>
        <w:t xml:space="preserve">Khalil, Y.A., et al. APOE gene variants in primary dyslipidemia. </w:t>
      </w:r>
      <w:r w:rsidRPr="00EA7EF3">
        <w:rPr>
          <w:i/>
        </w:rPr>
        <w:t>Atherosclerosis</w:t>
      </w:r>
      <w:r w:rsidRPr="00EA7EF3">
        <w:t>. Jul 2021;328:11-22. doi:10.1016/j.atherosclerosis.2021.05.007</w:t>
      </w:r>
      <w:bookmarkEnd w:id="51"/>
    </w:p>
    <w:p w14:paraId="53375840" w14:textId="77777777" w:rsidR="00B53236" w:rsidRPr="00EA7EF3" w:rsidRDefault="00B53236" w:rsidP="00EA7EF3">
      <w:pPr>
        <w:pStyle w:val="EndNoteBibliography"/>
        <w:spacing w:after="0" w:line="276" w:lineRule="auto"/>
        <w:ind w:left="576" w:hanging="576"/>
      </w:pPr>
      <w:bookmarkStart w:id="52" w:name="_ENREF_48"/>
      <w:r w:rsidRPr="00EA7EF3">
        <w:t>48.</w:t>
      </w:r>
      <w:r w:rsidRPr="00EA7EF3">
        <w:tab/>
        <w:t xml:space="preserve">Blom, D.J., et al. Dysbetalipoproteinaemia--clinical and pathophysiological features. </w:t>
      </w:r>
      <w:r w:rsidRPr="00EA7EF3">
        <w:rPr>
          <w:i/>
        </w:rPr>
        <w:t>S Afr Med J</w:t>
      </w:r>
      <w:r w:rsidRPr="00EA7EF3">
        <w:t xml:space="preserve">. Nov 2002;92(11):892-7. </w:t>
      </w:r>
      <w:bookmarkEnd w:id="52"/>
    </w:p>
    <w:p w14:paraId="1D46ECB6" w14:textId="15A7FDA1" w:rsidR="00B53236" w:rsidRPr="00EA7EF3" w:rsidRDefault="00B53236" w:rsidP="00EA7EF3">
      <w:pPr>
        <w:pStyle w:val="EndNoteBibliography"/>
        <w:spacing w:after="0" w:line="276" w:lineRule="auto"/>
        <w:ind w:left="576" w:hanging="576"/>
      </w:pPr>
      <w:bookmarkStart w:id="53" w:name="_ENREF_49"/>
      <w:r w:rsidRPr="00EA7EF3">
        <w:t>49.</w:t>
      </w:r>
      <w:r w:rsidRPr="00EA7EF3">
        <w:tab/>
        <w:t xml:space="preserve">Ziemer, A. and H.D. Goring. [Severe type III hyperlipoproteinemia with unusual lipoprotein phenotype in an adolescent patient]. </w:t>
      </w:r>
      <w:r w:rsidRPr="00EA7EF3">
        <w:rPr>
          <w:i/>
        </w:rPr>
        <w:t>Hautarzt</w:t>
      </w:r>
      <w:r w:rsidRPr="00EA7EF3">
        <w:t xml:space="preserve">. Aug 1993;44(8):538-44. Schwere Typ-III-Hyperlipoproteinaimie mit ungewohnlichem Lipoproteinphanotyp bei einer jugendlichen Patientin. </w:t>
      </w:r>
      <w:bookmarkEnd w:id="53"/>
    </w:p>
    <w:p w14:paraId="57395AFB" w14:textId="68B9C474" w:rsidR="00B53236" w:rsidRPr="00EA7EF3" w:rsidRDefault="00B53236" w:rsidP="00EA7EF3">
      <w:pPr>
        <w:pStyle w:val="EndNoteBibliography"/>
        <w:spacing w:after="0" w:line="276" w:lineRule="auto"/>
        <w:ind w:left="576" w:hanging="576"/>
      </w:pPr>
      <w:bookmarkStart w:id="54" w:name="_ENREF_50"/>
      <w:r w:rsidRPr="00EA7EF3">
        <w:t>50.</w:t>
      </w:r>
      <w:r w:rsidRPr="00EA7EF3">
        <w:tab/>
        <w:t xml:space="preserve">Fung, M., et al. Case series of type III hyperlipoproteinemia in children. </w:t>
      </w:r>
      <w:r w:rsidRPr="00EA7EF3">
        <w:rPr>
          <w:i/>
        </w:rPr>
        <w:t>BMJ Case Rep</w:t>
      </w:r>
      <w:r w:rsidRPr="00EA7EF3">
        <w:t>. 2011;2011doi:10.1136/bcr.02.2011.3895</w:t>
      </w:r>
      <w:bookmarkEnd w:id="54"/>
    </w:p>
    <w:p w14:paraId="6884C8FB" w14:textId="39B29478" w:rsidR="00B53236" w:rsidRPr="00EA7EF3" w:rsidRDefault="00B53236" w:rsidP="00EA7EF3">
      <w:pPr>
        <w:pStyle w:val="EndNoteBibliography"/>
        <w:spacing w:after="0" w:line="276" w:lineRule="auto"/>
        <w:ind w:left="576" w:hanging="576"/>
      </w:pPr>
      <w:bookmarkStart w:id="55" w:name="_ENREF_51"/>
      <w:r w:rsidRPr="00EA7EF3">
        <w:t>51.</w:t>
      </w:r>
      <w:r w:rsidRPr="00EA7EF3">
        <w:tab/>
        <w:t xml:space="preserve">Marais, A.D., G.A. Solomon, and D.J. Blom. Dysbetalipoproteinaemia: a mixed hyperlipidaemia of remnant lipoproteins due to mutations in apolipoprotein E. </w:t>
      </w:r>
      <w:r w:rsidRPr="00EA7EF3">
        <w:rPr>
          <w:i/>
        </w:rPr>
        <w:t>Crit Rev Clin Lab Sci</w:t>
      </w:r>
      <w:r w:rsidRPr="00EA7EF3">
        <w:t>. Feb 2014;51(1):46-62. doi:10.3109/10408363.2013.870526</w:t>
      </w:r>
      <w:bookmarkEnd w:id="55"/>
    </w:p>
    <w:p w14:paraId="4B273F47" w14:textId="12F6A2E0" w:rsidR="00B53236" w:rsidRPr="00EA7EF3" w:rsidRDefault="00B53236" w:rsidP="00EA7EF3">
      <w:pPr>
        <w:pStyle w:val="EndNoteBibliography"/>
        <w:spacing w:after="0" w:line="276" w:lineRule="auto"/>
        <w:ind w:left="576" w:hanging="576"/>
      </w:pPr>
      <w:bookmarkStart w:id="56" w:name="_ENREF_52"/>
      <w:r w:rsidRPr="00EA7EF3">
        <w:t>52.</w:t>
      </w:r>
      <w:r w:rsidRPr="00EA7EF3">
        <w:tab/>
        <w:t xml:space="preserve">Mahley, R.W. Apolipoprotein E: cholesterol transport protein with expanding role in cell biology. </w:t>
      </w:r>
      <w:r w:rsidRPr="00EA7EF3">
        <w:rPr>
          <w:i/>
        </w:rPr>
        <w:t>Science</w:t>
      </w:r>
      <w:r w:rsidRPr="00EA7EF3">
        <w:t xml:space="preserve">. Apr 29 1988;240(4852):622-30. </w:t>
      </w:r>
      <w:bookmarkEnd w:id="56"/>
    </w:p>
    <w:p w14:paraId="1DF4AC77" w14:textId="1AD338B4" w:rsidR="00B53236" w:rsidRPr="00EA7EF3" w:rsidRDefault="00B53236" w:rsidP="00EA7EF3">
      <w:pPr>
        <w:pStyle w:val="EndNoteBibliography"/>
        <w:spacing w:after="0" w:line="276" w:lineRule="auto"/>
        <w:ind w:left="576" w:hanging="576"/>
      </w:pPr>
      <w:bookmarkStart w:id="57" w:name="_ENREF_53"/>
      <w:r w:rsidRPr="00EA7EF3">
        <w:t>53.</w:t>
      </w:r>
      <w:r w:rsidRPr="00EA7EF3">
        <w:tab/>
        <w:t xml:space="preserve">Mahley, R.W., et al. Lipoproteins of special significance in atherosclerosis. Insights provided by studies of type III hyperlipoproteinemia. </w:t>
      </w:r>
      <w:r w:rsidRPr="00EA7EF3">
        <w:rPr>
          <w:i/>
        </w:rPr>
        <w:t>Ann N Y Acad Sci</w:t>
      </w:r>
      <w:r w:rsidRPr="00EA7EF3">
        <w:t xml:space="preserve">. 1985;454:209-21. </w:t>
      </w:r>
      <w:bookmarkEnd w:id="57"/>
    </w:p>
    <w:p w14:paraId="79A8E3DF" w14:textId="34331640" w:rsidR="00B53236" w:rsidRPr="00EA7EF3" w:rsidRDefault="00B53236" w:rsidP="00EA7EF3">
      <w:pPr>
        <w:pStyle w:val="EndNoteBibliography"/>
        <w:spacing w:after="0" w:line="276" w:lineRule="auto"/>
        <w:ind w:left="576" w:hanging="576"/>
      </w:pPr>
      <w:bookmarkStart w:id="58" w:name="_ENREF_54"/>
      <w:r w:rsidRPr="00EA7EF3">
        <w:lastRenderedPageBreak/>
        <w:t>54.</w:t>
      </w:r>
      <w:r w:rsidRPr="00EA7EF3">
        <w:tab/>
        <w:t xml:space="preserve">Paquette, M., et al. A simplified diagnosis algorithm for dysbetalipoproteinemia. </w:t>
      </w:r>
      <w:r w:rsidRPr="00EA7EF3">
        <w:rPr>
          <w:i/>
        </w:rPr>
        <w:t>J Clin Lipidol</w:t>
      </w:r>
      <w:r w:rsidRPr="00EA7EF3">
        <w:t>. Jul-Aug 2020;14(4):431-437. doi:10.1016/j.jacl.2020.06.004</w:t>
      </w:r>
      <w:bookmarkEnd w:id="58"/>
    </w:p>
    <w:p w14:paraId="17C2F1C5" w14:textId="77777777" w:rsidR="00B53236" w:rsidRPr="00EA7EF3" w:rsidRDefault="00B53236" w:rsidP="00EA7EF3">
      <w:pPr>
        <w:pStyle w:val="EndNoteBibliography"/>
        <w:spacing w:after="0" w:line="276" w:lineRule="auto"/>
        <w:ind w:left="576" w:hanging="576"/>
      </w:pPr>
      <w:bookmarkStart w:id="59" w:name="_ENREF_55"/>
      <w:r w:rsidRPr="00EA7EF3">
        <w:t>55.</w:t>
      </w:r>
      <w:r w:rsidRPr="00EA7EF3">
        <w:tab/>
        <w:t xml:space="preserve">Christian, J.B., et al. Prevalence, characteristics, and risk factors of elevated triglyceride levels in US children. </w:t>
      </w:r>
      <w:r w:rsidRPr="00EA7EF3">
        <w:rPr>
          <w:i/>
        </w:rPr>
        <w:t>Clin Pediatr (Phila)</w:t>
      </w:r>
      <w:r w:rsidRPr="00EA7EF3">
        <w:t>. Dec 2011;50(12):1103-9. doi:10.1177/0009922811414286</w:t>
      </w:r>
      <w:bookmarkEnd w:id="59"/>
    </w:p>
    <w:p w14:paraId="767E5DB2" w14:textId="26E96C52" w:rsidR="00B53236" w:rsidRPr="00EA7EF3" w:rsidRDefault="00B53236" w:rsidP="00EA7EF3">
      <w:pPr>
        <w:pStyle w:val="EndNoteBibliography"/>
        <w:spacing w:after="0" w:line="276" w:lineRule="auto"/>
        <w:ind w:left="576" w:hanging="576"/>
      </w:pPr>
      <w:bookmarkStart w:id="60" w:name="_ENREF_56"/>
      <w:r w:rsidRPr="00EA7EF3">
        <w:t>56.</w:t>
      </w:r>
      <w:r w:rsidRPr="00EA7EF3">
        <w:tab/>
        <w:t xml:space="preserve">Johnson, R.K., et al. Dietary sugars intake and cardiovascular health: a scientific statement from the American Heart Association. </w:t>
      </w:r>
      <w:r w:rsidRPr="00EA7EF3">
        <w:rPr>
          <w:i/>
        </w:rPr>
        <w:t>Circulation</w:t>
      </w:r>
      <w:r w:rsidRPr="00EA7EF3">
        <w:t>. Sep 15 2009;120(11):1011-20. doi:10.1161/circulationaha.109.192627</w:t>
      </w:r>
      <w:bookmarkEnd w:id="60"/>
    </w:p>
    <w:p w14:paraId="723DE112" w14:textId="63ED3BCF" w:rsidR="00B53236" w:rsidRPr="00EA7EF3" w:rsidRDefault="00B53236" w:rsidP="00EA7EF3">
      <w:pPr>
        <w:pStyle w:val="EndNoteBibliography"/>
        <w:spacing w:after="0" w:line="276" w:lineRule="auto"/>
        <w:ind w:left="576" w:hanging="576"/>
      </w:pPr>
      <w:bookmarkStart w:id="61" w:name="_ENREF_57"/>
      <w:r w:rsidRPr="00EA7EF3">
        <w:t>57.</w:t>
      </w:r>
      <w:r w:rsidRPr="00EA7EF3">
        <w:tab/>
        <w:t xml:space="preserve">Mensink, R.P., et al. Effects of dietary fatty acids and carbohydrates on the ratio of serum total to HDL cholesterol and on serum lipids and apolipoproteins: a meta-analysis of 60 controlled trials. </w:t>
      </w:r>
      <w:r w:rsidRPr="00EA7EF3">
        <w:rPr>
          <w:i/>
        </w:rPr>
        <w:t>Am J Clin Nutr</w:t>
      </w:r>
      <w:r w:rsidRPr="00EA7EF3">
        <w:t xml:space="preserve">. May 2003;77(5):1146-55. </w:t>
      </w:r>
      <w:bookmarkEnd w:id="61"/>
    </w:p>
    <w:p w14:paraId="01248A01" w14:textId="1F1C72FB" w:rsidR="00B53236" w:rsidRPr="00EA7EF3" w:rsidRDefault="00B53236" w:rsidP="00EA7EF3">
      <w:pPr>
        <w:pStyle w:val="EndNoteBibliography"/>
        <w:spacing w:after="0" w:line="276" w:lineRule="auto"/>
        <w:ind w:left="576" w:hanging="576"/>
      </w:pPr>
      <w:bookmarkStart w:id="62" w:name="_ENREF_58"/>
      <w:r w:rsidRPr="00EA7EF3">
        <w:t>58.</w:t>
      </w:r>
      <w:r w:rsidRPr="00EA7EF3">
        <w:tab/>
        <w:t xml:space="preserve">Wolever, T.M., et al. The glycemic index: methodology and clinical implications. </w:t>
      </w:r>
      <w:r w:rsidRPr="00EA7EF3">
        <w:rPr>
          <w:i/>
        </w:rPr>
        <w:t>Am J Clin Nutr</w:t>
      </w:r>
      <w:r w:rsidRPr="00EA7EF3">
        <w:t xml:space="preserve">. Nov 1991;54(5):846-54. </w:t>
      </w:r>
      <w:bookmarkEnd w:id="62"/>
    </w:p>
    <w:p w14:paraId="5AC19E6F" w14:textId="2173C78D" w:rsidR="00B53236" w:rsidRPr="00EA7EF3" w:rsidRDefault="00B53236" w:rsidP="00EA7EF3">
      <w:pPr>
        <w:pStyle w:val="EndNoteBibliography"/>
        <w:spacing w:after="0" w:line="276" w:lineRule="auto"/>
        <w:ind w:left="576" w:hanging="576"/>
      </w:pPr>
      <w:bookmarkStart w:id="63" w:name="_ENREF_59"/>
      <w:r w:rsidRPr="00EA7EF3">
        <w:t>59.</w:t>
      </w:r>
      <w:r w:rsidRPr="00EA7EF3">
        <w:tab/>
        <w:t xml:space="preserve">Graham, T.E. Exercise, postprandial triacylglyceridemia, and cardiovascular disease risk. </w:t>
      </w:r>
      <w:r w:rsidRPr="00EA7EF3">
        <w:rPr>
          <w:i/>
        </w:rPr>
        <w:t>Can J Appl Physiol</w:t>
      </w:r>
      <w:r w:rsidRPr="00EA7EF3">
        <w:t xml:space="preserve">. Dec 2004;29(6):781-99. </w:t>
      </w:r>
      <w:bookmarkEnd w:id="63"/>
    </w:p>
    <w:p w14:paraId="327D45E0" w14:textId="77777777" w:rsidR="00B53236" w:rsidRPr="00EA7EF3" w:rsidRDefault="00B53236" w:rsidP="00EA7EF3">
      <w:pPr>
        <w:pStyle w:val="EndNoteBibliography"/>
        <w:spacing w:after="0" w:line="276" w:lineRule="auto"/>
        <w:ind w:left="576" w:hanging="576"/>
      </w:pPr>
      <w:bookmarkStart w:id="64" w:name="_ENREF_60"/>
      <w:r w:rsidRPr="00EA7EF3">
        <w:t>60.</w:t>
      </w:r>
      <w:r w:rsidRPr="00EA7EF3">
        <w:tab/>
        <w:t xml:space="preserve">Yuan, G., K.Z. Al-Shali, and R.A. Hegele. Hypertriglyceridemia: its etiology, effects and treatment. </w:t>
      </w:r>
      <w:r w:rsidRPr="00EA7EF3">
        <w:rPr>
          <w:i/>
        </w:rPr>
        <w:t>CMAJ</w:t>
      </w:r>
      <w:r w:rsidRPr="00EA7EF3">
        <w:t>. Apr 10 2007;176(8):1113-20. doi:10.1503/cmaj.060963</w:t>
      </w:r>
      <w:bookmarkEnd w:id="64"/>
    </w:p>
    <w:p w14:paraId="7831B1E5" w14:textId="77777777" w:rsidR="00B53236" w:rsidRPr="00EA7EF3" w:rsidRDefault="00B53236" w:rsidP="00EA7EF3">
      <w:pPr>
        <w:pStyle w:val="EndNoteBibliography"/>
        <w:spacing w:after="0" w:line="276" w:lineRule="auto"/>
        <w:ind w:left="576" w:hanging="576"/>
      </w:pPr>
      <w:bookmarkStart w:id="65" w:name="_ENREF_61"/>
      <w:r w:rsidRPr="00EA7EF3">
        <w:t>61.</w:t>
      </w:r>
      <w:r w:rsidRPr="00EA7EF3">
        <w:tab/>
        <w:t xml:space="preserve">Rouis, M., et al. Therapeutic response to medium-chain triglycerides and omega-3 fatty acids in a patient with the familial chylomicronemia syndrome. </w:t>
      </w:r>
      <w:r w:rsidRPr="00EA7EF3">
        <w:rPr>
          <w:i/>
        </w:rPr>
        <w:t>Arterioscler Thromb Vasc Biol</w:t>
      </w:r>
      <w:r w:rsidRPr="00EA7EF3">
        <w:t xml:space="preserve">. Jul 1997;17(7):1400-6. </w:t>
      </w:r>
      <w:bookmarkEnd w:id="65"/>
    </w:p>
    <w:p w14:paraId="57540501" w14:textId="63D4CBDA" w:rsidR="00B53236" w:rsidRPr="00EA7EF3" w:rsidRDefault="00B53236" w:rsidP="00EA7EF3">
      <w:pPr>
        <w:pStyle w:val="EndNoteBibliography"/>
        <w:spacing w:after="0" w:line="276" w:lineRule="auto"/>
        <w:ind w:left="576" w:hanging="576"/>
      </w:pPr>
      <w:bookmarkStart w:id="66" w:name="_ENREF_62"/>
      <w:r w:rsidRPr="00EA7EF3">
        <w:t>62.</w:t>
      </w:r>
      <w:r w:rsidRPr="00EA7EF3">
        <w:tab/>
        <w:t xml:space="preserve">Williams, L., et al. Nutrition interventions for youth with dyslipidemia: a National Lipid Association clinical perspective. </w:t>
      </w:r>
      <w:r w:rsidRPr="00EA7EF3">
        <w:rPr>
          <w:i/>
        </w:rPr>
        <w:t>J Clin Lipidol</w:t>
      </w:r>
      <w:r w:rsidRPr="00EA7EF3">
        <w:t>. Nov-Dec 2022;16(6):776-796. doi:10.1016/j.jacl.2022.07.011</w:t>
      </w:r>
      <w:bookmarkEnd w:id="66"/>
    </w:p>
    <w:p w14:paraId="5A6DFF83" w14:textId="77777777" w:rsidR="00B53236" w:rsidRPr="00EA7EF3" w:rsidRDefault="00B53236" w:rsidP="00EA7EF3">
      <w:pPr>
        <w:pStyle w:val="EndNoteBibliography"/>
        <w:spacing w:after="0" w:line="276" w:lineRule="auto"/>
        <w:ind w:left="576" w:hanging="576"/>
      </w:pPr>
      <w:bookmarkStart w:id="67" w:name="_ENREF_63"/>
      <w:r w:rsidRPr="00EA7EF3">
        <w:t>63.</w:t>
      </w:r>
      <w:r w:rsidRPr="00EA7EF3">
        <w:tab/>
        <w:t xml:space="preserve">Araujo, R.S., P. Ramos Ade, and A. Borges Mde. [Bezafibrate in an infant with congenital generalized lipodystrophy and severe hypertriglyceridemia]. </w:t>
      </w:r>
      <w:r w:rsidRPr="00EA7EF3">
        <w:rPr>
          <w:i/>
        </w:rPr>
        <w:t>Arq Bras Endocrinol Metabol</w:t>
      </w:r>
      <w:r w:rsidRPr="00EA7EF3">
        <w:t xml:space="preserve">. Nov 2013;57(8):653-8. Bezafibrato em lactente portador de lipodistrofia generalizada congenita e hipertrigliceridemia grave. </w:t>
      </w:r>
      <w:bookmarkEnd w:id="67"/>
    </w:p>
    <w:p w14:paraId="3E945243" w14:textId="759D4501" w:rsidR="00B53236" w:rsidRPr="00EA7EF3" w:rsidRDefault="00B53236" w:rsidP="00EA7EF3">
      <w:pPr>
        <w:pStyle w:val="EndNoteBibliography"/>
        <w:spacing w:after="0" w:line="276" w:lineRule="auto"/>
        <w:ind w:left="576" w:hanging="576"/>
      </w:pPr>
      <w:bookmarkStart w:id="68" w:name="_ENREF_64"/>
      <w:r w:rsidRPr="00EA7EF3">
        <w:t>64.</w:t>
      </w:r>
      <w:r w:rsidRPr="00EA7EF3">
        <w:tab/>
        <w:t xml:space="preserve">Ellis, D., et al. Atypical hyperlipidemia and nephropathy associated with apolipoprotein E homozygosity. </w:t>
      </w:r>
      <w:r w:rsidRPr="00EA7EF3">
        <w:rPr>
          <w:i/>
        </w:rPr>
        <w:t>J Am Soc Nephrol</w:t>
      </w:r>
      <w:r w:rsidRPr="00EA7EF3">
        <w:t xml:space="preserve">. Oct 1995;6(4):1170-7. </w:t>
      </w:r>
      <w:bookmarkEnd w:id="68"/>
    </w:p>
    <w:p w14:paraId="157EB707" w14:textId="2D6D3D43" w:rsidR="00B53236" w:rsidRPr="00EA7EF3" w:rsidRDefault="00B53236" w:rsidP="00EA7EF3">
      <w:pPr>
        <w:pStyle w:val="EndNoteBibliography"/>
        <w:spacing w:after="0" w:line="276" w:lineRule="auto"/>
        <w:ind w:left="576" w:hanging="576"/>
      </w:pPr>
      <w:bookmarkStart w:id="69" w:name="_ENREF_65"/>
      <w:r w:rsidRPr="00EA7EF3">
        <w:t>65.</w:t>
      </w:r>
      <w:r w:rsidRPr="00EA7EF3">
        <w:tab/>
        <w:t xml:space="preserve">Vivatrat, N., B.A. Barshop, and K.L. Jones. Severe hypertriglyceridemia and recurrent pancreatitis in a girl with type Ia glycogen storage disease and type III hyperlipoproteinemia. </w:t>
      </w:r>
      <w:r w:rsidRPr="00EA7EF3">
        <w:rPr>
          <w:i/>
        </w:rPr>
        <w:t>Am J Med Genet A</w:t>
      </w:r>
      <w:r w:rsidRPr="00EA7EF3">
        <w:t>. Nov 2009;149A(11):2557-9. doi:10.1002/ajmg.a.33046</w:t>
      </w:r>
      <w:bookmarkEnd w:id="69"/>
    </w:p>
    <w:p w14:paraId="56AFB1E8" w14:textId="52D3FD98" w:rsidR="00B53236" w:rsidRPr="00EA7EF3" w:rsidRDefault="00B53236" w:rsidP="00EA7EF3">
      <w:pPr>
        <w:pStyle w:val="EndNoteBibliography"/>
        <w:spacing w:after="0" w:line="276" w:lineRule="auto"/>
        <w:ind w:left="576" w:hanging="576"/>
      </w:pPr>
      <w:bookmarkStart w:id="70" w:name="_ENREF_66"/>
      <w:r w:rsidRPr="00EA7EF3">
        <w:t>66.</w:t>
      </w:r>
      <w:r w:rsidRPr="00EA7EF3">
        <w:tab/>
        <w:t xml:space="preserve">Frick, M.H., et al. Helsinki Heart Study: primary-prevention trial with gemfibrozil in middle-aged men with dyslipidemia. Safety of treatment, changes in risk factors, and incidence of coronary heart disease. </w:t>
      </w:r>
      <w:r w:rsidRPr="00EA7EF3">
        <w:rPr>
          <w:i/>
        </w:rPr>
        <w:t>N Engl J Med</w:t>
      </w:r>
      <w:r w:rsidRPr="00EA7EF3">
        <w:t>. Nov 12 1987;317(20):1237-45. doi:10.1056/nejm198711123172001</w:t>
      </w:r>
      <w:bookmarkEnd w:id="70"/>
    </w:p>
    <w:p w14:paraId="099947B8" w14:textId="29B48A49" w:rsidR="00B53236" w:rsidRPr="00EA7EF3" w:rsidRDefault="00B53236" w:rsidP="00EA7EF3">
      <w:pPr>
        <w:pStyle w:val="EndNoteBibliography"/>
        <w:spacing w:after="0" w:line="276" w:lineRule="auto"/>
        <w:ind w:left="576" w:hanging="576"/>
      </w:pPr>
      <w:bookmarkStart w:id="71" w:name="_ENREF_67"/>
      <w:r w:rsidRPr="00EA7EF3">
        <w:t>67.</w:t>
      </w:r>
      <w:r w:rsidRPr="00EA7EF3">
        <w:tab/>
        <w:t xml:space="preserve">Keech, A., et al. Effects of long-term fenofibrate therapy on cardiovascular events in 9795 people with type 2 diabetes mellitus (the FIELD study): randomised controlled trial. </w:t>
      </w:r>
      <w:r w:rsidRPr="00EA7EF3">
        <w:rPr>
          <w:i/>
        </w:rPr>
        <w:t>Lancet</w:t>
      </w:r>
      <w:r w:rsidRPr="00EA7EF3">
        <w:t>. Nov 26 2005;366(9500):1849-61. doi:10.1016/s0140-6736(05)67667-2</w:t>
      </w:r>
      <w:bookmarkEnd w:id="71"/>
    </w:p>
    <w:p w14:paraId="1162C1B7" w14:textId="0E29D2BD" w:rsidR="00B53236" w:rsidRPr="00EA7EF3" w:rsidRDefault="00B53236" w:rsidP="00EA7EF3">
      <w:pPr>
        <w:pStyle w:val="EndNoteBibliography"/>
        <w:spacing w:after="0" w:line="276" w:lineRule="auto"/>
        <w:ind w:left="576" w:hanging="576"/>
      </w:pPr>
      <w:bookmarkStart w:id="72" w:name="_ENREF_68"/>
      <w:r w:rsidRPr="00EA7EF3">
        <w:t>68.</w:t>
      </w:r>
      <w:r w:rsidRPr="00EA7EF3">
        <w:tab/>
        <w:t xml:space="preserve">Musa-Veloso, K., et al. Long-chain omega-3 fatty acids eicosapentaenoic acid and docosahexaenoic acid dose-dependently reduce fasting serum triglycerides. </w:t>
      </w:r>
      <w:r w:rsidRPr="00EA7EF3">
        <w:rPr>
          <w:i/>
        </w:rPr>
        <w:t>Nutr Rev</w:t>
      </w:r>
      <w:r w:rsidRPr="00EA7EF3">
        <w:t>. Mar 2010;68(3):155-67. doi:10.1111/j.1753-4887.2010.00272.x</w:t>
      </w:r>
      <w:bookmarkEnd w:id="72"/>
    </w:p>
    <w:p w14:paraId="79AC8473" w14:textId="75864352" w:rsidR="00B53236" w:rsidRPr="00EA7EF3" w:rsidRDefault="00B53236" w:rsidP="00EA7EF3">
      <w:pPr>
        <w:pStyle w:val="EndNoteBibliography"/>
        <w:spacing w:after="0" w:line="276" w:lineRule="auto"/>
        <w:ind w:left="576" w:hanging="576"/>
      </w:pPr>
      <w:bookmarkStart w:id="73" w:name="_ENREF_69"/>
      <w:r w:rsidRPr="00EA7EF3">
        <w:lastRenderedPageBreak/>
        <w:t>69.</w:t>
      </w:r>
      <w:r w:rsidRPr="00EA7EF3">
        <w:tab/>
        <w:t xml:space="preserve">de Ferranti, S.D., et al. Using high-dose omega-3 fatty acid supplements to lower triglyceride levels in 10- to 19-year-olds. </w:t>
      </w:r>
      <w:r w:rsidRPr="00EA7EF3">
        <w:rPr>
          <w:i/>
        </w:rPr>
        <w:t>Clin Pediatr (Phila)</w:t>
      </w:r>
      <w:r w:rsidRPr="00EA7EF3">
        <w:t>. May 2014;53(5):428-38. doi:10.1177/0009922814528032</w:t>
      </w:r>
      <w:bookmarkEnd w:id="73"/>
    </w:p>
    <w:p w14:paraId="454F9FBF" w14:textId="3AD19681" w:rsidR="00B53236" w:rsidRPr="00EA7EF3" w:rsidRDefault="00B53236" w:rsidP="00EA7EF3">
      <w:pPr>
        <w:pStyle w:val="EndNoteBibliography"/>
        <w:spacing w:after="0" w:line="276" w:lineRule="auto"/>
        <w:ind w:left="576" w:hanging="576"/>
      </w:pPr>
      <w:bookmarkStart w:id="74" w:name="_ENREF_70"/>
      <w:r w:rsidRPr="00EA7EF3">
        <w:t>70.</w:t>
      </w:r>
      <w:r w:rsidRPr="00EA7EF3">
        <w:tab/>
        <w:t xml:space="preserve">Gidding, S.S., et al. A double-blind randomized trial of fish oil to lower triglycerides and improve cardiometabolic risk in adolescents. </w:t>
      </w:r>
      <w:r w:rsidRPr="00EA7EF3">
        <w:rPr>
          <w:i/>
        </w:rPr>
        <w:t>J Pediatr</w:t>
      </w:r>
      <w:r w:rsidRPr="00EA7EF3">
        <w:t>. Sep 2014;165(3):497-503.e2. doi:10.1016/j.jpeds.2014.05.039</w:t>
      </w:r>
      <w:bookmarkEnd w:id="74"/>
    </w:p>
    <w:p w14:paraId="74822012" w14:textId="7BF05E10" w:rsidR="00B53236" w:rsidRPr="00EA7EF3" w:rsidRDefault="00B53236" w:rsidP="00EA7EF3">
      <w:pPr>
        <w:pStyle w:val="EndNoteBibliography"/>
        <w:spacing w:after="0" w:line="276" w:lineRule="auto"/>
        <w:ind w:left="576" w:hanging="576"/>
      </w:pPr>
      <w:bookmarkStart w:id="75" w:name="_ENREF_71"/>
      <w:r w:rsidRPr="00EA7EF3">
        <w:t>71.</w:t>
      </w:r>
      <w:r w:rsidRPr="00EA7EF3">
        <w:tab/>
        <w:t xml:space="preserve">Grundy, S.M. and G.L. Vega. Fibric acids: effects on lipids and lipoprotein metabolism. </w:t>
      </w:r>
      <w:r w:rsidRPr="00EA7EF3">
        <w:rPr>
          <w:i/>
        </w:rPr>
        <w:t>Am J Med</w:t>
      </w:r>
      <w:r w:rsidRPr="00EA7EF3">
        <w:t xml:space="preserve">. Nov 27 1987;83(5B):9-20. </w:t>
      </w:r>
      <w:bookmarkEnd w:id="75"/>
    </w:p>
    <w:p w14:paraId="6E82F479" w14:textId="4F55789C" w:rsidR="00B53236" w:rsidRPr="00EA7EF3" w:rsidRDefault="00B53236" w:rsidP="00EA7EF3">
      <w:pPr>
        <w:pStyle w:val="EndNoteBibliography"/>
        <w:spacing w:after="0" w:line="276" w:lineRule="auto"/>
        <w:ind w:left="576" w:hanging="576"/>
      </w:pPr>
      <w:bookmarkStart w:id="76" w:name="_ENREF_72"/>
      <w:r w:rsidRPr="00EA7EF3">
        <w:t>72.</w:t>
      </w:r>
      <w:r w:rsidRPr="00EA7EF3">
        <w:tab/>
        <w:t xml:space="preserve">Witztum, J.L., et al. Volanesorsen and Triglyceride Levels in Familial Chylomicronemia Syndrome. </w:t>
      </w:r>
      <w:r w:rsidRPr="00EA7EF3">
        <w:rPr>
          <w:i/>
        </w:rPr>
        <w:t>N Engl J Med</w:t>
      </w:r>
      <w:r w:rsidRPr="00EA7EF3">
        <w:t>. Aug 8 2019;381(6):531-542. doi:10.1056/NEJMoa1715944</w:t>
      </w:r>
      <w:bookmarkEnd w:id="76"/>
    </w:p>
    <w:p w14:paraId="106A37B6" w14:textId="77777777" w:rsidR="00B53236" w:rsidRPr="00EA7EF3" w:rsidRDefault="00B53236" w:rsidP="00EA7EF3">
      <w:pPr>
        <w:pStyle w:val="EndNoteBibliography"/>
        <w:spacing w:after="0" w:line="276" w:lineRule="auto"/>
        <w:ind w:left="576" w:hanging="576"/>
      </w:pPr>
      <w:bookmarkStart w:id="77" w:name="_ENREF_73"/>
      <w:r w:rsidRPr="00EA7EF3">
        <w:t>73.</w:t>
      </w:r>
      <w:r w:rsidRPr="00EA7EF3">
        <w:tab/>
        <w:t xml:space="preserve">Gouni-Berthold, I., et al. Efficacy and safety of volanesorsen in patients with multifactorial chylomicronaemia (COMPASS): a multicentre, double-blind, randomised, placebo-controlled, phase 3 trial. </w:t>
      </w:r>
      <w:r w:rsidRPr="00EA7EF3">
        <w:rPr>
          <w:i/>
        </w:rPr>
        <w:t>Lancet Diabetes Endocrinol</w:t>
      </w:r>
      <w:r w:rsidRPr="00EA7EF3">
        <w:t>. May 2021;9(5):264-275. doi:10.1016/s2213-8587(21)00046-2</w:t>
      </w:r>
      <w:bookmarkEnd w:id="77"/>
    </w:p>
    <w:p w14:paraId="1D56FA19" w14:textId="77777777" w:rsidR="00B53236" w:rsidRPr="00EA7EF3" w:rsidRDefault="00B53236" w:rsidP="00EA7EF3">
      <w:pPr>
        <w:pStyle w:val="EndNoteBibliography"/>
        <w:spacing w:after="0" w:line="276" w:lineRule="auto"/>
        <w:ind w:left="576" w:hanging="576"/>
      </w:pPr>
      <w:bookmarkStart w:id="78" w:name="_ENREF_74"/>
      <w:r w:rsidRPr="00EA7EF3">
        <w:t>74.</w:t>
      </w:r>
      <w:r w:rsidRPr="00EA7EF3">
        <w:tab/>
        <w:t xml:space="preserve">Jabbar, M.A., M.I. Zuhri-Yafi, and J. Larrea. Insulin therapy for a non-diabetic patient with severe hypertriglyceridemia. </w:t>
      </w:r>
      <w:r w:rsidRPr="00EA7EF3">
        <w:rPr>
          <w:i/>
        </w:rPr>
        <w:t>J Am Coll Nutr</w:t>
      </w:r>
      <w:r w:rsidRPr="00EA7EF3">
        <w:t>. Oct 1998;17(5):458-61. doi:10.1080/07315724.1998.10718794</w:t>
      </w:r>
      <w:bookmarkEnd w:id="78"/>
    </w:p>
    <w:p w14:paraId="284B4375" w14:textId="1D00C89F" w:rsidR="00B53236" w:rsidRPr="00EA7EF3" w:rsidRDefault="00B53236" w:rsidP="00EA7EF3">
      <w:pPr>
        <w:pStyle w:val="EndNoteBibliography"/>
        <w:spacing w:after="0" w:line="276" w:lineRule="auto"/>
        <w:ind w:left="576" w:hanging="576"/>
      </w:pPr>
      <w:bookmarkStart w:id="79" w:name="_ENREF_75"/>
      <w:r w:rsidRPr="00EA7EF3">
        <w:t>75.</w:t>
      </w:r>
      <w:r w:rsidRPr="00EA7EF3">
        <w:tab/>
        <w:t xml:space="preserve">Mikhail, N., et al. Treatment of severe hypertriglyceridemia in nondiabetic patients with insulin. </w:t>
      </w:r>
      <w:r w:rsidRPr="00EA7EF3">
        <w:rPr>
          <w:i/>
        </w:rPr>
        <w:t>Am J Emerg Med</w:t>
      </w:r>
      <w:r w:rsidRPr="00EA7EF3">
        <w:t>. May 2005;23(3):415-7. doi:10.1016/j.ajem.2005.02.036</w:t>
      </w:r>
      <w:bookmarkEnd w:id="79"/>
    </w:p>
    <w:p w14:paraId="09DFF992" w14:textId="421D4E55" w:rsidR="00B53236" w:rsidRPr="00EA7EF3" w:rsidRDefault="00B53236" w:rsidP="00EA7EF3">
      <w:pPr>
        <w:pStyle w:val="EndNoteBibliography"/>
        <w:spacing w:after="0" w:line="276" w:lineRule="auto"/>
        <w:ind w:left="576" w:hanging="576"/>
      </w:pPr>
      <w:bookmarkStart w:id="80" w:name="_ENREF_76"/>
      <w:r w:rsidRPr="00EA7EF3">
        <w:t>76.</w:t>
      </w:r>
      <w:r w:rsidRPr="00EA7EF3">
        <w:tab/>
        <w:t xml:space="preserve">Ippisch, H.M., et al. Hypertriglyceridemia Induced Pancreatitis: Inpatient Management at a Single Pediatric Institution. </w:t>
      </w:r>
      <w:r w:rsidRPr="00EA7EF3">
        <w:rPr>
          <w:i/>
        </w:rPr>
        <w:t>Pancreas</w:t>
      </w:r>
      <w:r w:rsidRPr="00EA7EF3">
        <w:t xml:space="preserve">. 2020;49(3):429-434. </w:t>
      </w:r>
      <w:bookmarkEnd w:id="80"/>
    </w:p>
    <w:p w14:paraId="3B6E5DAD" w14:textId="7952F329" w:rsidR="00B53236" w:rsidRPr="00EA7EF3" w:rsidRDefault="00B53236" w:rsidP="00EA7EF3">
      <w:pPr>
        <w:pStyle w:val="EndNoteBibliography"/>
        <w:spacing w:after="0" w:line="276" w:lineRule="auto"/>
        <w:ind w:left="576" w:hanging="576"/>
      </w:pPr>
      <w:bookmarkStart w:id="81" w:name="_ENREF_77"/>
      <w:r w:rsidRPr="00EA7EF3">
        <w:t>77.</w:t>
      </w:r>
      <w:r w:rsidRPr="00EA7EF3">
        <w:tab/>
        <w:t xml:space="preserve">Lawson, E.B., M. Gottschalk, and D.E. Schiff. Insulin infusion to treat severe hypertriglyceridemia associated with pegaspargase therapy: a case report. </w:t>
      </w:r>
      <w:r w:rsidRPr="00EA7EF3">
        <w:rPr>
          <w:i/>
        </w:rPr>
        <w:t>Journal of pediatric hematology/oncology</w:t>
      </w:r>
      <w:r w:rsidRPr="00EA7EF3">
        <w:t xml:space="preserve">. 2011;33(2):e83-e86. </w:t>
      </w:r>
      <w:bookmarkEnd w:id="81"/>
    </w:p>
    <w:p w14:paraId="3E6D4194" w14:textId="7E475564" w:rsidR="00B53236" w:rsidRPr="00EA7EF3" w:rsidRDefault="00B53236" w:rsidP="00EA7EF3">
      <w:pPr>
        <w:pStyle w:val="EndNoteBibliography"/>
        <w:spacing w:after="0" w:line="276" w:lineRule="auto"/>
        <w:ind w:left="576" w:hanging="576"/>
      </w:pPr>
      <w:bookmarkStart w:id="82" w:name="_ENREF_78"/>
      <w:r w:rsidRPr="00EA7EF3">
        <w:t>78.</w:t>
      </w:r>
      <w:r w:rsidRPr="00EA7EF3">
        <w:tab/>
        <w:t xml:space="preserve">Rodríguez Santana, Y., et al. Treatment of severe hypertriglyceridemia with continuous insulin infusion. </w:t>
      </w:r>
      <w:r w:rsidRPr="00EA7EF3">
        <w:rPr>
          <w:i/>
        </w:rPr>
        <w:t>Case reports in critical care</w:t>
      </w:r>
      <w:r w:rsidRPr="00EA7EF3">
        <w:t>. 2011;2011</w:t>
      </w:r>
      <w:bookmarkEnd w:id="82"/>
    </w:p>
    <w:p w14:paraId="0DA8FABC" w14:textId="11A3D3F1" w:rsidR="00B53236" w:rsidRPr="00EA7EF3" w:rsidRDefault="00B53236" w:rsidP="00EA7EF3">
      <w:pPr>
        <w:pStyle w:val="EndNoteBibliography"/>
        <w:spacing w:after="0" w:line="276" w:lineRule="auto"/>
        <w:ind w:left="576" w:hanging="576"/>
      </w:pPr>
      <w:bookmarkStart w:id="83" w:name="_ENREF_79"/>
      <w:r w:rsidRPr="00EA7EF3">
        <w:t>79.</w:t>
      </w:r>
      <w:r w:rsidRPr="00EA7EF3">
        <w:tab/>
        <w:t xml:space="preserve">Ewald, N. and H.U. Kloer. Severe hypertriglyceridemia: an indication for apheresis? </w:t>
      </w:r>
      <w:r w:rsidRPr="00EA7EF3">
        <w:rPr>
          <w:i/>
        </w:rPr>
        <w:t>Atheroscler Suppl</w:t>
      </w:r>
      <w:r w:rsidRPr="00EA7EF3">
        <w:t>. Dec 29 2009;10(5):49-52. doi:10.1016/s1567-5688(09)71810-0</w:t>
      </w:r>
      <w:bookmarkEnd w:id="83"/>
    </w:p>
    <w:p w14:paraId="21AD4158" w14:textId="55068CB5" w:rsidR="00B53236" w:rsidRPr="00EA7EF3" w:rsidRDefault="00B53236" w:rsidP="00EA7EF3">
      <w:pPr>
        <w:pStyle w:val="EndNoteBibliography"/>
        <w:spacing w:after="0" w:line="276" w:lineRule="auto"/>
        <w:ind w:left="576" w:hanging="576"/>
      </w:pPr>
      <w:bookmarkStart w:id="84" w:name="_ENREF_80"/>
      <w:r w:rsidRPr="00EA7EF3">
        <w:t>80.</w:t>
      </w:r>
      <w:r w:rsidRPr="00EA7EF3">
        <w:tab/>
        <w:t xml:space="preserve">Stefanutti, C., et al. Therapeutic plasma exchange in patients with severe hypertriglyceridemia: a multicenter study. </w:t>
      </w:r>
      <w:r w:rsidRPr="00EA7EF3">
        <w:rPr>
          <w:i/>
        </w:rPr>
        <w:t>Artif Organs</w:t>
      </w:r>
      <w:r w:rsidRPr="00EA7EF3">
        <w:t xml:space="preserve">. Dec 2009;33(12):1096-102. </w:t>
      </w:r>
      <w:bookmarkEnd w:id="84"/>
    </w:p>
    <w:p w14:paraId="1ADE6556" w14:textId="7750D285" w:rsidR="00B53236" w:rsidRPr="00EA7EF3" w:rsidRDefault="00B53236" w:rsidP="00EA7EF3">
      <w:pPr>
        <w:pStyle w:val="EndNoteBibliography"/>
        <w:spacing w:after="0" w:line="276" w:lineRule="auto"/>
        <w:ind w:left="576" w:hanging="576"/>
      </w:pPr>
      <w:bookmarkStart w:id="85" w:name="_ENREF_81"/>
      <w:r w:rsidRPr="00EA7EF3">
        <w:t>81.</w:t>
      </w:r>
      <w:r w:rsidRPr="00EA7EF3">
        <w:tab/>
        <w:t xml:space="preserve">Hulley, S.B., et al. Epidemiology as a guide to clinical decisions. The association between triglyceride and coronary heart disease. </w:t>
      </w:r>
      <w:r w:rsidRPr="00EA7EF3">
        <w:rPr>
          <w:i/>
        </w:rPr>
        <w:t>N Engl J Med</w:t>
      </w:r>
      <w:r w:rsidRPr="00EA7EF3">
        <w:t>. Jun 19 1980;302(25):1383-9. doi:10.1056/nejm198006193022503</w:t>
      </w:r>
      <w:bookmarkEnd w:id="85"/>
    </w:p>
    <w:p w14:paraId="31C98812" w14:textId="72A91F31" w:rsidR="00B53236" w:rsidRPr="00EA7EF3" w:rsidRDefault="00B53236" w:rsidP="00EA7EF3">
      <w:pPr>
        <w:pStyle w:val="EndNoteBibliography"/>
        <w:spacing w:after="0" w:line="276" w:lineRule="auto"/>
        <w:ind w:left="576" w:hanging="576"/>
      </w:pPr>
      <w:bookmarkStart w:id="86" w:name="_ENREF_82"/>
      <w:r w:rsidRPr="00EA7EF3">
        <w:t>82.</w:t>
      </w:r>
      <w:r w:rsidRPr="00EA7EF3">
        <w:tab/>
        <w:t xml:space="preserve">Hokanson, J.E. and M.A. Austin. Plasma triglyceride level is a risk factor for cardiovascular disease independent of high-density lipoprotein cholesterol level: a meta-analysis of population-based prospective studies. </w:t>
      </w:r>
      <w:r w:rsidRPr="00EA7EF3">
        <w:rPr>
          <w:i/>
        </w:rPr>
        <w:t>J Cardiovasc Risk</w:t>
      </w:r>
      <w:r w:rsidRPr="00EA7EF3">
        <w:t xml:space="preserve">. Apr 1996;3(2):213-9. </w:t>
      </w:r>
      <w:bookmarkEnd w:id="86"/>
    </w:p>
    <w:p w14:paraId="1666A7D6" w14:textId="5D1E83C6" w:rsidR="00B53236" w:rsidRPr="00EA7EF3" w:rsidRDefault="00B53236" w:rsidP="00EA7EF3">
      <w:pPr>
        <w:pStyle w:val="EndNoteBibliography"/>
        <w:spacing w:after="0" w:line="276" w:lineRule="auto"/>
        <w:ind w:left="576" w:hanging="576"/>
      </w:pPr>
      <w:bookmarkStart w:id="87" w:name="_ENREF_83"/>
      <w:r w:rsidRPr="00EA7EF3">
        <w:t>83.</w:t>
      </w:r>
      <w:r w:rsidRPr="00EA7EF3">
        <w:tab/>
        <w:t xml:space="preserve">Miller, M., et al. Triglycerides and cardiovascular disease: a scientific statement from the American Heart Association. </w:t>
      </w:r>
      <w:r w:rsidRPr="00EA7EF3">
        <w:rPr>
          <w:i/>
        </w:rPr>
        <w:t>Circulation</w:t>
      </w:r>
      <w:r w:rsidRPr="00EA7EF3">
        <w:t>. May 24 2011;123(20):2292-333. doi:10.1161/CIR.0b013e3182160726</w:t>
      </w:r>
      <w:bookmarkEnd w:id="87"/>
    </w:p>
    <w:p w14:paraId="0C39CC82" w14:textId="77777777" w:rsidR="00B53236" w:rsidRPr="00EA7EF3" w:rsidRDefault="00B53236" w:rsidP="00EA7EF3">
      <w:pPr>
        <w:pStyle w:val="EndNoteBibliography"/>
        <w:spacing w:after="0" w:line="276" w:lineRule="auto"/>
        <w:ind w:left="576" w:hanging="576"/>
      </w:pPr>
      <w:bookmarkStart w:id="88" w:name="_ENREF_84"/>
      <w:r w:rsidRPr="00EA7EF3">
        <w:t>84.</w:t>
      </w:r>
      <w:r w:rsidRPr="00EA7EF3">
        <w:tab/>
        <w:t xml:space="preserve">Criqui, M.H., et al. Plasma triglyceride level and mortality from coronary heart disease. </w:t>
      </w:r>
      <w:r w:rsidRPr="00EA7EF3">
        <w:rPr>
          <w:i/>
        </w:rPr>
        <w:t>N Engl J Med</w:t>
      </w:r>
      <w:r w:rsidRPr="00EA7EF3">
        <w:t>. Apr 29 1993;328(17):1220-5. doi:10.1056/nejm199304293281702</w:t>
      </w:r>
      <w:bookmarkEnd w:id="88"/>
    </w:p>
    <w:p w14:paraId="0299DCE0" w14:textId="2CC9A36D" w:rsidR="00B53236" w:rsidRPr="00EA7EF3" w:rsidRDefault="00B53236" w:rsidP="00EA7EF3">
      <w:pPr>
        <w:pStyle w:val="EndNoteBibliography"/>
        <w:spacing w:after="0" w:line="276" w:lineRule="auto"/>
        <w:ind w:left="576" w:hanging="576"/>
      </w:pPr>
      <w:bookmarkStart w:id="89" w:name="_ENREF_85"/>
      <w:r w:rsidRPr="00EA7EF3">
        <w:t>85.</w:t>
      </w:r>
      <w:r w:rsidRPr="00EA7EF3">
        <w:tab/>
        <w:t xml:space="preserve">Fontbonne, A., et al. Hypertriglyceridaemia as a risk factor of coronary heart disease mortality in subjects with impaired glucose tolerance or diabetes. Results from the 11-year follow-up of the Paris Prospective Study. </w:t>
      </w:r>
      <w:r w:rsidRPr="00EA7EF3">
        <w:rPr>
          <w:i/>
        </w:rPr>
        <w:t>Diabetologia</w:t>
      </w:r>
      <w:r w:rsidRPr="00EA7EF3">
        <w:t xml:space="preserve">. May 1989;32(5):300-4. </w:t>
      </w:r>
      <w:bookmarkEnd w:id="89"/>
    </w:p>
    <w:p w14:paraId="71D2735A" w14:textId="4E8F55A7" w:rsidR="00B53236" w:rsidRPr="00EA7EF3" w:rsidRDefault="00B53236" w:rsidP="00EA7EF3">
      <w:pPr>
        <w:pStyle w:val="EndNoteBibliography"/>
        <w:spacing w:after="0" w:line="276" w:lineRule="auto"/>
        <w:ind w:left="576" w:hanging="576"/>
      </w:pPr>
      <w:bookmarkStart w:id="90" w:name="_ENREF_86"/>
      <w:r w:rsidRPr="00EA7EF3">
        <w:lastRenderedPageBreak/>
        <w:t>86.</w:t>
      </w:r>
      <w:r w:rsidRPr="00EA7EF3">
        <w:tab/>
        <w:t xml:space="preserve">Kim, H., et al. Lipoprotein(a) as a risk factor for maternal cardiovascular disease mortality in kindreds with familial combined hyperlipidemia or familial hypertriglyceridemia. </w:t>
      </w:r>
      <w:r w:rsidRPr="00EA7EF3">
        <w:rPr>
          <w:i/>
        </w:rPr>
        <w:t>Clin Genet</w:t>
      </w:r>
      <w:r w:rsidRPr="00EA7EF3">
        <w:t xml:space="preserve">. Sep 2001;60(3):188-97. </w:t>
      </w:r>
      <w:bookmarkEnd w:id="90"/>
    </w:p>
    <w:p w14:paraId="6100EC14" w14:textId="6BD5C553" w:rsidR="00B53236" w:rsidRPr="00EA7EF3" w:rsidRDefault="00B53236" w:rsidP="00EA7EF3">
      <w:pPr>
        <w:pStyle w:val="EndNoteBibliography"/>
        <w:spacing w:after="0" w:line="276" w:lineRule="auto"/>
        <w:ind w:left="576" w:hanging="576"/>
      </w:pPr>
      <w:bookmarkStart w:id="91" w:name="_ENREF_87"/>
      <w:r w:rsidRPr="00EA7EF3">
        <w:t>87.</w:t>
      </w:r>
      <w:r w:rsidRPr="00EA7EF3">
        <w:tab/>
        <w:t xml:space="preserve">Murad, M.H., et al. The association of hypertriglyceridemia with cardiovascular events and pancreatitis: a systematic review and meta-analysis. </w:t>
      </w:r>
      <w:r w:rsidRPr="00EA7EF3">
        <w:rPr>
          <w:i/>
        </w:rPr>
        <w:t>BMC Endocr Disord</w:t>
      </w:r>
      <w:r w:rsidRPr="00EA7EF3">
        <w:t>. 2012;12:2. doi:10.1186/1472-6823-12-2</w:t>
      </w:r>
      <w:bookmarkEnd w:id="91"/>
    </w:p>
    <w:p w14:paraId="3881E183" w14:textId="328B8E72" w:rsidR="00B53236" w:rsidRPr="00EA7EF3" w:rsidRDefault="00B53236" w:rsidP="00EA7EF3">
      <w:pPr>
        <w:pStyle w:val="EndNoteBibliography"/>
        <w:spacing w:after="0" w:line="276" w:lineRule="auto"/>
        <w:ind w:left="576" w:hanging="576"/>
      </w:pPr>
      <w:bookmarkStart w:id="92" w:name="_ENREF_88"/>
      <w:r w:rsidRPr="00EA7EF3">
        <w:t>88.</w:t>
      </w:r>
      <w:r w:rsidRPr="00EA7EF3">
        <w:tab/>
        <w:t xml:space="preserve">Dron, J.S. and R.A. Hegele. Genetics of Triglycerides and the Risk of Atherosclerosis. </w:t>
      </w:r>
      <w:r w:rsidRPr="00EA7EF3">
        <w:rPr>
          <w:i/>
        </w:rPr>
        <w:t>Curr Atheroscler Rep</w:t>
      </w:r>
      <w:r w:rsidRPr="00EA7EF3">
        <w:t>. Jul 2017;19(7):31. doi:10.1007/s11883-017-0667-9</w:t>
      </w:r>
      <w:bookmarkEnd w:id="92"/>
    </w:p>
    <w:p w14:paraId="5DF22D2D" w14:textId="2EE46D5B" w:rsidR="00B53236" w:rsidRPr="00EA7EF3" w:rsidRDefault="00B53236" w:rsidP="00EA7EF3">
      <w:pPr>
        <w:pStyle w:val="EndNoteBibliography"/>
        <w:spacing w:after="0" w:line="276" w:lineRule="auto"/>
        <w:ind w:left="576" w:hanging="576"/>
      </w:pPr>
      <w:bookmarkStart w:id="93" w:name="_ENREF_89"/>
      <w:r w:rsidRPr="00EA7EF3">
        <w:t>89.</w:t>
      </w:r>
      <w:r w:rsidRPr="00EA7EF3">
        <w:tab/>
        <w:t xml:space="preserve">Das Pradhan, A., et al. Triglyceride Lowering with Pemafibrate to Reduce Cardiovascular Risk. </w:t>
      </w:r>
      <w:r w:rsidRPr="00EA7EF3">
        <w:rPr>
          <w:i/>
        </w:rPr>
        <w:t>N Engl J Med</w:t>
      </w:r>
      <w:r w:rsidRPr="00EA7EF3">
        <w:t>. Nov 24 2022;387(21):1923-1934. doi:10.1056/NEJMoa2210645</w:t>
      </w:r>
      <w:bookmarkEnd w:id="93"/>
    </w:p>
    <w:p w14:paraId="69F49235" w14:textId="77777777" w:rsidR="00B53236" w:rsidRPr="00EA7EF3" w:rsidRDefault="00B53236" w:rsidP="00EA7EF3">
      <w:pPr>
        <w:pStyle w:val="EndNoteBibliography"/>
        <w:spacing w:after="0" w:line="276" w:lineRule="auto"/>
        <w:ind w:left="576" w:hanging="576"/>
      </w:pPr>
      <w:bookmarkStart w:id="94" w:name="_ENREF_90"/>
      <w:r w:rsidRPr="00EA7EF3">
        <w:t>90.</w:t>
      </w:r>
      <w:r w:rsidRPr="00EA7EF3">
        <w:tab/>
        <w:t xml:space="preserve">Sasaki, Y., et al. Pemafibrate, a selective PPARα modulator, prevents non-alcoholic steatohepatitis development without reducing the hepatic triglyceride content. </w:t>
      </w:r>
      <w:r w:rsidRPr="00EA7EF3">
        <w:rPr>
          <w:i/>
        </w:rPr>
        <w:t>Sci Rep</w:t>
      </w:r>
      <w:r w:rsidRPr="00EA7EF3">
        <w:t>. May 8 2020;10(1):7818. doi:10.1038/s41598-020-64902-8</w:t>
      </w:r>
      <w:bookmarkEnd w:id="94"/>
    </w:p>
    <w:p w14:paraId="305A94AA" w14:textId="77777777" w:rsidR="00B53236" w:rsidRPr="00EA7EF3" w:rsidRDefault="00B53236" w:rsidP="00EA7EF3">
      <w:pPr>
        <w:pStyle w:val="EndNoteBibliography"/>
        <w:spacing w:after="0" w:line="276" w:lineRule="auto"/>
        <w:ind w:left="576" w:hanging="576"/>
      </w:pPr>
      <w:bookmarkStart w:id="95" w:name="_ENREF_91"/>
      <w:r w:rsidRPr="00EA7EF3">
        <w:t>91.</w:t>
      </w:r>
      <w:r w:rsidRPr="00EA7EF3">
        <w:tab/>
        <w:t xml:space="preserve">Fortson, M.R., S.N. Freedman, and P.D. Webster, 3rd. Clinical assessment of hyperlipidemic pancreatitis. </w:t>
      </w:r>
      <w:r w:rsidRPr="00EA7EF3">
        <w:rPr>
          <w:i/>
        </w:rPr>
        <w:t>Am J Gastroenterol</w:t>
      </w:r>
      <w:r w:rsidRPr="00EA7EF3">
        <w:t xml:space="preserve">. Dec 1995;90(12):2134-9. </w:t>
      </w:r>
      <w:bookmarkEnd w:id="95"/>
    </w:p>
    <w:p w14:paraId="69E10478" w14:textId="0C44008C" w:rsidR="00B53236" w:rsidRPr="00EA7EF3" w:rsidRDefault="00B53236" w:rsidP="00EA7EF3">
      <w:pPr>
        <w:pStyle w:val="EndNoteBibliography"/>
        <w:spacing w:after="0" w:line="276" w:lineRule="auto"/>
        <w:ind w:left="576" w:hanging="576"/>
      </w:pPr>
      <w:bookmarkStart w:id="96" w:name="_ENREF_92"/>
      <w:r w:rsidRPr="00EA7EF3">
        <w:t>92.</w:t>
      </w:r>
      <w:r w:rsidRPr="00EA7EF3">
        <w:tab/>
        <w:t xml:space="preserve">Executive Summary of The Third Report of The National Cholesterol Education Program (NCEP) Expert Panel on Detection, Evaluation, And Treatment of High Blood Cholesterol In Adults (Adult Treatment Panel III). </w:t>
      </w:r>
      <w:r w:rsidRPr="00EA7EF3">
        <w:rPr>
          <w:i/>
        </w:rPr>
        <w:t>JAMA</w:t>
      </w:r>
      <w:r w:rsidRPr="00EA7EF3">
        <w:t xml:space="preserve">. May 16 2001;285(19):2486-97. </w:t>
      </w:r>
      <w:bookmarkEnd w:id="96"/>
    </w:p>
    <w:p w14:paraId="22C9AB89" w14:textId="27D5AF16" w:rsidR="00B53236" w:rsidRPr="00EA7EF3" w:rsidRDefault="00B53236" w:rsidP="00EA7EF3">
      <w:pPr>
        <w:pStyle w:val="EndNoteBibliography"/>
        <w:spacing w:after="0" w:line="276" w:lineRule="auto"/>
        <w:ind w:left="576" w:hanging="576"/>
      </w:pPr>
      <w:bookmarkStart w:id="97" w:name="_ENREF_93"/>
      <w:r w:rsidRPr="00EA7EF3">
        <w:t>93.</w:t>
      </w:r>
      <w:r w:rsidRPr="00EA7EF3">
        <w:tab/>
        <w:t xml:space="preserve">Athyros, V.G., et al. Long-term follow-up of patients with acute hypertriglyceridemia-induced pancreatitis. </w:t>
      </w:r>
      <w:r w:rsidRPr="00EA7EF3">
        <w:rPr>
          <w:i/>
        </w:rPr>
        <w:t>J Clin Gastroenterol</w:t>
      </w:r>
      <w:r w:rsidRPr="00EA7EF3">
        <w:t xml:space="preserve">. Apr 2002;34(4):472-5. </w:t>
      </w:r>
      <w:bookmarkEnd w:id="97"/>
    </w:p>
    <w:p w14:paraId="58AE473C" w14:textId="4BAAA99F" w:rsidR="00B53236" w:rsidRPr="00EA7EF3" w:rsidRDefault="00B53236" w:rsidP="00EA7EF3">
      <w:pPr>
        <w:pStyle w:val="EndNoteBibliography"/>
        <w:spacing w:after="0" w:line="276" w:lineRule="auto"/>
        <w:ind w:left="576" w:hanging="576"/>
      </w:pPr>
      <w:bookmarkStart w:id="98" w:name="_ENREF_94"/>
      <w:r w:rsidRPr="00EA7EF3">
        <w:t>94.</w:t>
      </w:r>
      <w:r w:rsidRPr="00EA7EF3">
        <w:tab/>
        <w:t xml:space="preserve">Scherer, J., et al. Issues in hypertriglyceridemic pancreatitis: an update. </w:t>
      </w:r>
      <w:r w:rsidRPr="00EA7EF3">
        <w:rPr>
          <w:i/>
        </w:rPr>
        <w:t>J Clin Gastroenterol</w:t>
      </w:r>
      <w:r w:rsidRPr="00EA7EF3">
        <w:t>. Mar 2014;48(3):195-203. doi:10.1097/01.mcg.0000436438.60145.5a</w:t>
      </w:r>
      <w:bookmarkEnd w:id="98"/>
    </w:p>
    <w:p w14:paraId="73FFDBBB" w14:textId="6D3A0F4D" w:rsidR="00B53236" w:rsidRPr="00EA7EF3" w:rsidRDefault="00B53236" w:rsidP="00EA7EF3">
      <w:pPr>
        <w:pStyle w:val="EndNoteBibliography"/>
        <w:spacing w:after="0" w:line="276" w:lineRule="auto"/>
        <w:ind w:left="576" w:hanging="576"/>
      </w:pPr>
      <w:bookmarkStart w:id="99" w:name="_ENREF_95"/>
      <w:r w:rsidRPr="00EA7EF3">
        <w:t>95.</w:t>
      </w:r>
      <w:r w:rsidRPr="00EA7EF3">
        <w:tab/>
        <w:t xml:space="preserve">Balanescu, N.R., et al. Acute pancreatitis secondary to hyperlipidemia in an 11-year-old girl: a case report and review of literature. </w:t>
      </w:r>
      <w:r w:rsidRPr="00EA7EF3">
        <w:rPr>
          <w:i/>
        </w:rPr>
        <w:t>J Med Life</w:t>
      </w:r>
      <w:r w:rsidRPr="00EA7EF3">
        <w:t xml:space="preserve">. Mar 15 2013;6(1):2-6. </w:t>
      </w:r>
      <w:bookmarkEnd w:id="99"/>
    </w:p>
    <w:p w14:paraId="5A780886" w14:textId="6769F54E" w:rsidR="00B53236" w:rsidRPr="00EA7EF3" w:rsidRDefault="00B53236" w:rsidP="00EA7EF3">
      <w:pPr>
        <w:pStyle w:val="EndNoteBibliography"/>
        <w:spacing w:after="0" w:line="276" w:lineRule="auto"/>
        <w:ind w:left="576" w:hanging="576"/>
      </w:pPr>
      <w:bookmarkStart w:id="100" w:name="_ENREF_96"/>
      <w:r w:rsidRPr="00EA7EF3">
        <w:t>96.</w:t>
      </w:r>
      <w:r w:rsidRPr="00EA7EF3">
        <w:tab/>
        <w:t xml:space="preserve">Dominguez-Munoz, J.E., et al. Hyperlipidemia in acute pancreatitis. Relationship with etiology, onset, and severity of the disease. </w:t>
      </w:r>
      <w:r w:rsidRPr="00EA7EF3">
        <w:rPr>
          <w:i/>
        </w:rPr>
        <w:t>Int J Pancreatol</w:t>
      </w:r>
      <w:r w:rsidRPr="00EA7EF3">
        <w:t xml:space="preserve">. Nov-Dec 1991;10(3-4):261-7. </w:t>
      </w:r>
      <w:bookmarkEnd w:id="100"/>
    </w:p>
    <w:p w14:paraId="5090CCD6" w14:textId="66F4A6BF" w:rsidR="00B53236" w:rsidRPr="00EA7EF3" w:rsidRDefault="00B53236" w:rsidP="00EA7EF3">
      <w:pPr>
        <w:pStyle w:val="EndNoteBibliography"/>
        <w:spacing w:after="0" w:line="276" w:lineRule="auto"/>
        <w:ind w:left="576" w:hanging="576"/>
      </w:pPr>
      <w:bookmarkStart w:id="101" w:name="_ENREF_97"/>
      <w:r w:rsidRPr="00EA7EF3">
        <w:t>97.</w:t>
      </w:r>
      <w:r w:rsidRPr="00EA7EF3">
        <w:tab/>
        <w:t xml:space="preserve">Sanchez-Ramirez, C.A., et al. Acute and recurrent pancreatitis in children: etiological factors. </w:t>
      </w:r>
      <w:r w:rsidRPr="00EA7EF3">
        <w:rPr>
          <w:i/>
        </w:rPr>
        <w:t>Acta Paediatr</w:t>
      </w:r>
      <w:r w:rsidRPr="00EA7EF3">
        <w:t>. Apr 2007;96(4):534-7. doi:10.1111/j.1651-2227.2007.00225.x</w:t>
      </w:r>
      <w:bookmarkEnd w:id="101"/>
    </w:p>
    <w:p w14:paraId="042693D6" w14:textId="52ADDF6D" w:rsidR="00B53236" w:rsidRPr="00EA7EF3" w:rsidRDefault="00B53236" w:rsidP="00EA7EF3">
      <w:pPr>
        <w:pStyle w:val="EndNoteBibliography"/>
        <w:spacing w:after="0" w:line="276" w:lineRule="auto"/>
        <w:ind w:left="576" w:hanging="576"/>
      </w:pPr>
      <w:bookmarkStart w:id="102" w:name="_ENREF_98"/>
      <w:r w:rsidRPr="00EA7EF3">
        <w:t>98.</w:t>
      </w:r>
      <w:r w:rsidRPr="00EA7EF3">
        <w:tab/>
        <w:t xml:space="preserve">Gan, S.I., et al. Hypertriglyceridemia-induced pancreatitis: A case-based review. </w:t>
      </w:r>
      <w:r w:rsidRPr="00EA7EF3">
        <w:rPr>
          <w:i/>
        </w:rPr>
        <w:t>World J Gastroenterol</w:t>
      </w:r>
      <w:r w:rsidRPr="00EA7EF3">
        <w:t xml:space="preserve">. Nov 28 2006;12(44):7197-202. </w:t>
      </w:r>
      <w:bookmarkEnd w:id="102"/>
    </w:p>
    <w:p w14:paraId="16752CE3" w14:textId="5E0F185D" w:rsidR="00C65460" w:rsidRPr="00EA7EF3" w:rsidRDefault="00C65460" w:rsidP="00EA7EF3">
      <w:pPr>
        <w:pStyle w:val="NormalWeb"/>
        <w:shd w:val="clear" w:color="auto" w:fill="FFFFFF"/>
        <w:spacing w:before="0" w:beforeAutospacing="0" w:after="0" w:afterAutospacing="0" w:line="276" w:lineRule="auto"/>
        <w:ind w:left="576" w:hanging="576"/>
        <w:contextualSpacing/>
        <w:textAlignment w:val="baseline"/>
        <w:rPr>
          <w:rFonts w:ascii="Arial" w:hAnsi="Arial" w:cs="Arial"/>
          <w:color w:val="000000"/>
          <w:sz w:val="22"/>
          <w:szCs w:val="22"/>
        </w:rPr>
      </w:pPr>
      <w:r w:rsidRPr="00EA7EF3">
        <w:rPr>
          <w:rFonts w:ascii="Arial" w:hAnsi="Arial" w:cs="Arial"/>
          <w:color w:val="000000"/>
          <w:sz w:val="22"/>
          <w:szCs w:val="22"/>
        </w:rPr>
        <w:fldChar w:fldCharType="end"/>
      </w:r>
      <w:bookmarkEnd w:id="4"/>
    </w:p>
    <w:sectPr w:rsidR="00C65460" w:rsidRPr="00EA7EF3">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156D9" w14:textId="77777777" w:rsidR="00855FC0" w:rsidRDefault="00855FC0" w:rsidP="00914F1A">
      <w:pPr>
        <w:spacing w:after="0"/>
      </w:pPr>
      <w:r>
        <w:separator/>
      </w:r>
    </w:p>
  </w:endnote>
  <w:endnote w:type="continuationSeparator" w:id="0">
    <w:p w14:paraId="39E2EA29" w14:textId="77777777" w:rsidR="00855FC0" w:rsidRDefault="00855FC0" w:rsidP="00914F1A">
      <w:pPr>
        <w:spacing w:after="0"/>
      </w:pPr>
      <w:r>
        <w:continuationSeparator/>
      </w:r>
    </w:p>
  </w:endnote>
  <w:endnote w:type="continuationNotice" w:id="1">
    <w:p w14:paraId="53E84FDF" w14:textId="77777777" w:rsidR="00855FC0" w:rsidRDefault="00855FC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3BCA4" w14:textId="77777777" w:rsidR="008B4D58" w:rsidRDefault="008B4D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BF6B1" w14:textId="77777777" w:rsidR="00855FC0" w:rsidRDefault="00855FC0" w:rsidP="00914F1A">
      <w:pPr>
        <w:spacing w:after="0"/>
      </w:pPr>
      <w:r>
        <w:separator/>
      </w:r>
    </w:p>
  </w:footnote>
  <w:footnote w:type="continuationSeparator" w:id="0">
    <w:p w14:paraId="1BF3FA41" w14:textId="77777777" w:rsidR="00855FC0" w:rsidRDefault="00855FC0" w:rsidP="00914F1A">
      <w:pPr>
        <w:spacing w:after="0"/>
      </w:pPr>
      <w:r>
        <w:continuationSeparator/>
      </w:r>
    </w:p>
  </w:footnote>
  <w:footnote w:type="continuationNotice" w:id="1">
    <w:p w14:paraId="62E18FB4" w14:textId="77777777" w:rsidR="00855FC0" w:rsidRDefault="00855FC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039A1" w14:textId="77777777" w:rsidR="00373D2A" w:rsidRDefault="00373D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30FFD"/>
    <w:multiLevelType w:val="hybridMultilevel"/>
    <w:tmpl w:val="594C42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A86FBE"/>
    <w:multiLevelType w:val="hybridMultilevel"/>
    <w:tmpl w:val="6966C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635D44"/>
    <w:multiLevelType w:val="hybridMultilevel"/>
    <w:tmpl w:val="235022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F742D8"/>
    <w:multiLevelType w:val="multilevel"/>
    <w:tmpl w:val="2A4AB6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91611472">
    <w:abstractNumId w:val="3"/>
  </w:num>
  <w:num w:numId="2" w16cid:durableId="2016490260">
    <w:abstractNumId w:val="2"/>
  </w:num>
  <w:num w:numId="3" w16cid:durableId="1978292481">
    <w:abstractNumId w:val="0"/>
  </w:num>
  <w:num w:numId="4" w16cid:durableId="19424527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 Copy&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ffpt5x9tpzxpaseerfnp05dhtv5t9xtzs0ep&quot;&gt;ISPAD 2022 Guidelines&lt;record-ids&gt;&lt;item&gt;720&lt;/item&gt;&lt;item&gt;721&lt;/item&gt;&lt;item&gt;722&lt;/item&gt;&lt;item&gt;723&lt;/item&gt;&lt;item&gt;724&lt;/item&gt;&lt;item&gt;725&lt;/item&gt;&lt;item&gt;726&lt;/item&gt;&lt;item&gt;727&lt;/item&gt;&lt;item&gt;728&lt;/item&gt;&lt;item&gt;729&lt;/item&gt;&lt;item&gt;731&lt;/item&gt;&lt;item&gt;732&lt;/item&gt;&lt;/record-ids&gt;&lt;/item&gt;&lt;/Libraries&gt;"/>
  </w:docVars>
  <w:rsids>
    <w:rsidRoot w:val="001B4F96"/>
    <w:rsid w:val="00005BDA"/>
    <w:rsid w:val="00013276"/>
    <w:rsid w:val="00021E50"/>
    <w:rsid w:val="000337E2"/>
    <w:rsid w:val="00040258"/>
    <w:rsid w:val="00042AA2"/>
    <w:rsid w:val="0005272A"/>
    <w:rsid w:val="00055224"/>
    <w:rsid w:val="000766E2"/>
    <w:rsid w:val="00077F0D"/>
    <w:rsid w:val="00081C16"/>
    <w:rsid w:val="0008233B"/>
    <w:rsid w:val="000853F5"/>
    <w:rsid w:val="00090301"/>
    <w:rsid w:val="000A0E5F"/>
    <w:rsid w:val="000B2525"/>
    <w:rsid w:val="000C0124"/>
    <w:rsid w:val="000D7ADC"/>
    <w:rsid w:val="000E10C9"/>
    <w:rsid w:val="000F16FD"/>
    <w:rsid w:val="001207B1"/>
    <w:rsid w:val="001235B8"/>
    <w:rsid w:val="00131362"/>
    <w:rsid w:val="0015351C"/>
    <w:rsid w:val="0015456F"/>
    <w:rsid w:val="0016222D"/>
    <w:rsid w:val="00175485"/>
    <w:rsid w:val="00177B75"/>
    <w:rsid w:val="00180CCB"/>
    <w:rsid w:val="00187B18"/>
    <w:rsid w:val="00191E90"/>
    <w:rsid w:val="001B4F96"/>
    <w:rsid w:val="001C29C7"/>
    <w:rsid w:val="001C30C6"/>
    <w:rsid w:val="001D2ECB"/>
    <w:rsid w:val="001D5A4F"/>
    <w:rsid w:val="001E30AD"/>
    <w:rsid w:val="001F5E65"/>
    <w:rsid w:val="002275A3"/>
    <w:rsid w:val="00237C60"/>
    <w:rsid w:val="00261A06"/>
    <w:rsid w:val="00265121"/>
    <w:rsid w:val="00270493"/>
    <w:rsid w:val="00280BEE"/>
    <w:rsid w:val="00282D36"/>
    <w:rsid w:val="00286C4B"/>
    <w:rsid w:val="002A0B3B"/>
    <w:rsid w:val="002A218B"/>
    <w:rsid w:val="002B5283"/>
    <w:rsid w:val="002E2FDE"/>
    <w:rsid w:val="002E4BEE"/>
    <w:rsid w:val="002E60C5"/>
    <w:rsid w:val="00322001"/>
    <w:rsid w:val="00334191"/>
    <w:rsid w:val="00344EFA"/>
    <w:rsid w:val="0035494A"/>
    <w:rsid w:val="00356BC9"/>
    <w:rsid w:val="00357215"/>
    <w:rsid w:val="00370569"/>
    <w:rsid w:val="00373D2A"/>
    <w:rsid w:val="00390204"/>
    <w:rsid w:val="00397989"/>
    <w:rsid w:val="003A3558"/>
    <w:rsid w:val="003B2586"/>
    <w:rsid w:val="003B264A"/>
    <w:rsid w:val="003B4450"/>
    <w:rsid w:val="003E0602"/>
    <w:rsid w:val="003E704F"/>
    <w:rsid w:val="003F1BFF"/>
    <w:rsid w:val="004051FE"/>
    <w:rsid w:val="00436058"/>
    <w:rsid w:val="004416C8"/>
    <w:rsid w:val="00473DDC"/>
    <w:rsid w:val="00484545"/>
    <w:rsid w:val="00491363"/>
    <w:rsid w:val="004D031C"/>
    <w:rsid w:val="004D7113"/>
    <w:rsid w:val="004E26D9"/>
    <w:rsid w:val="004F05BF"/>
    <w:rsid w:val="004F3EF6"/>
    <w:rsid w:val="00503734"/>
    <w:rsid w:val="00505E21"/>
    <w:rsid w:val="00516AD0"/>
    <w:rsid w:val="00516F3C"/>
    <w:rsid w:val="005346B5"/>
    <w:rsid w:val="0054029B"/>
    <w:rsid w:val="005430C5"/>
    <w:rsid w:val="00564E2D"/>
    <w:rsid w:val="00574019"/>
    <w:rsid w:val="0059796C"/>
    <w:rsid w:val="005B33FB"/>
    <w:rsid w:val="005B765D"/>
    <w:rsid w:val="005D4201"/>
    <w:rsid w:val="005E0C54"/>
    <w:rsid w:val="005E61A0"/>
    <w:rsid w:val="005F0B99"/>
    <w:rsid w:val="005F30BA"/>
    <w:rsid w:val="00604625"/>
    <w:rsid w:val="00612459"/>
    <w:rsid w:val="006176F2"/>
    <w:rsid w:val="00626201"/>
    <w:rsid w:val="00645610"/>
    <w:rsid w:val="00666FBC"/>
    <w:rsid w:val="006673B6"/>
    <w:rsid w:val="00676AD5"/>
    <w:rsid w:val="00677D7A"/>
    <w:rsid w:val="00687DCE"/>
    <w:rsid w:val="006A300E"/>
    <w:rsid w:val="006B4DD1"/>
    <w:rsid w:val="006C0CFD"/>
    <w:rsid w:val="006D73F9"/>
    <w:rsid w:val="006E07F6"/>
    <w:rsid w:val="006F180E"/>
    <w:rsid w:val="006F41EE"/>
    <w:rsid w:val="00712B0E"/>
    <w:rsid w:val="007131EA"/>
    <w:rsid w:val="007229BE"/>
    <w:rsid w:val="00724158"/>
    <w:rsid w:val="00727C48"/>
    <w:rsid w:val="007568CC"/>
    <w:rsid w:val="00773818"/>
    <w:rsid w:val="00784261"/>
    <w:rsid w:val="007900F0"/>
    <w:rsid w:val="007923B8"/>
    <w:rsid w:val="007A1E8C"/>
    <w:rsid w:val="007C55EB"/>
    <w:rsid w:val="007C71ED"/>
    <w:rsid w:val="007D32BB"/>
    <w:rsid w:val="007F175C"/>
    <w:rsid w:val="007F4E06"/>
    <w:rsid w:val="00802336"/>
    <w:rsid w:val="0080530B"/>
    <w:rsid w:val="0082069D"/>
    <w:rsid w:val="00824C81"/>
    <w:rsid w:val="00847659"/>
    <w:rsid w:val="00855FC0"/>
    <w:rsid w:val="00861B4C"/>
    <w:rsid w:val="00862AC0"/>
    <w:rsid w:val="008643CE"/>
    <w:rsid w:val="00884C5A"/>
    <w:rsid w:val="008A46BD"/>
    <w:rsid w:val="008B4D58"/>
    <w:rsid w:val="008C1BAA"/>
    <w:rsid w:val="008C2A0B"/>
    <w:rsid w:val="008C6DDB"/>
    <w:rsid w:val="008E0D36"/>
    <w:rsid w:val="008E0DD6"/>
    <w:rsid w:val="008E1BA8"/>
    <w:rsid w:val="00903F65"/>
    <w:rsid w:val="00905470"/>
    <w:rsid w:val="009078F6"/>
    <w:rsid w:val="009142CB"/>
    <w:rsid w:val="00914F1A"/>
    <w:rsid w:val="009205D5"/>
    <w:rsid w:val="009301AD"/>
    <w:rsid w:val="00931D96"/>
    <w:rsid w:val="0093263C"/>
    <w:rsid w:val="0096346D"/>
    <w:rsid w:val="009644E7"/>
    <w:rsid w:val="00967458"/>
    <w:rsid w:val="00980222"/>
    <w:rsid w:val="00984AC0"/>
    <w:rsid w:val="009A4515"/>
    <w:rsid w:val="009A79B8"/>
    <w:rsid w:val="009C0A8A"/>
    <w:rsid w:val="009C4D49"/>
    <w:rsid w:val="009E7A11"/>
    <w:rsid w:val="00A0625A"/>
    <w:rsid w:val="00A331B3"/>
    <w:rsid w:val="00A35A06"/>
    <w:rsid w:val="00A4603B"/>
    <w:rsid w:val="00A94F06"/>
    <w:rsid w:val="00AC20E6"/>
    <w:rsid w:val="00AD1D04"/>
    <w:rsid w:val="00AE4F26"/>
    <w:rsid w:val="00AE5D39"/>
    <w:rsid w:val="00AF2345"/>
    <w:rsid w:val="00B070B2"/>
    <w:rsid w:val="00B33E43"/>
    <w:rsid w:val="00B37D5D"/>
    <w:rsid w:val="00B405E5"/>
    <w:rsid w:val="00B44B36"/>
    <w:rsid w:val="00B4507C"/>
    <w:rsid w:val="00B53236"/>
    <w:rsid w:val="00B80E63"/>
    <w:rsid w:val="00B96C69"/>
    <w:rsid w:val="00BB34A4"/>
    <w:rsid w:val="00BB7583"/>
    <w:rsid w:val="00BC0392"/>
    <w:rsid w:val="00BC469C"/>
    <w:rsid w:val="00BD1489"/>
    <w:rsid w:val="00BD493D"/>
    <w:rsid w:val="00BE3F8F"/>
    <w:rsid w:val="00BF0F53"/>
    <w:rsid w:val="00BF5286"/>
    <w:rsid w:val="00C01033"/>
    <w:rsid w:val="00C20512"/>
    <w:rsid w:val="00C26B8F"/>
    <w:rsid w:val="00C60F35"/>
    <w:rsid w:val="00C65460"/>
    <w:rsid w:val="00C70D85"/>
    <w:rsid w:val="00C71B5A"/>
    <w:rsid w:val="00C72F77"/>
    <w:rsid w:val="00C76B80"/>
    <w:rsid w:val="00C8666A"/>
    <w:rsid w:val="00CA4E9E"/>
    <w:rsid w:val="00CC1809"/>
    <w:rsid w:val="00CE1B5A"/>
    <w:rsid w:val="00CE2239"/>
    <w:rsid w:val="00CE3219"/>
    <w:rsid w:val="00CE3376"/>
    <w:rsid w:val="00CF10B2"/>
    <w:rsid w:val="00CF15CE"/>
    <w:rsid w:val="00D07AD1"/>
    <w:rsid w:val="00D46767"/>
    <w:rsid w:val="00D557C1"/>
    <w:rsid w:val="00D60A79"/>
    <w:rsid w:val="00D651D8"/>
    <w:rsid w:val="00D66ACF"/>
    <w:rsid w:val="00D678A8"/>
    <w:rsid w:val="00D72911"/>
    <w:rsid w:val="00D77C85"/>
    <w:rsid w:val="00D92B4C"/>
    <w:rsid w:val="00D97795"/>
    <w:rsid w:val="00D97A03"/>
    <w:rsid w:val="00DD1298"/>
    <w:rsid w:val="00DE0F8A"/>
    <w:rsid w:val="00DF2030"/>
    <w:rsid w:val="00DF347A"/>
    <w:rsid w:val="00E119BB"/>
    <w:rsid w:val="00E15453"/>
    <w:rsid w:val="00E257A2"/>
    <w:rsid w:val="00E30D79"/>
    <w:rsid w:val="00E44544"/>
    <w:rsid w:val="00E448DE"/>
    <w:rsid w:val="00E4687A"/>
    <w:rsid w:val="00EA0BD4"/>
    <w:rsid w:val="00EA4378"/>
    <w:rsid w:val="00EA7EF3"/>
    <w:rsid w:val="00F1084C"/>
    <w:rsid w:val="00F25CE7"/>
    <w:rsid w:val="00F32D9F"/>
    <w:rsid w:val="00F406C3"/>
    <w:rsid w:val="00F72F71"/>
    <w:rsid w:val="00F750F6"/>
    <w:rsid w:val="00F85799"/>
    <w:rsid w:val="00F86E2A"/>
    <w:rsid w:val="00F9256B"/>
    <w:rsid w:val="00F93957"/>
    <w:rsid w:val="00F95477"/>
    <w:rsid w:val="00FB30AF"/>
    <w:rsid w:val="00FC5154"/>
    <w:rsid w:val="00FD37DE"/>
    <w:rsid w:val="00FF1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3E22A"/>
  <w15:docId w15:val="{6E93C2A8-CB91-4ADF-A936-D9ED407C4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263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1B4F96"/>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B4F96"/>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B4F9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B4F9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B4F96"/>
    <w:rPr>
      <w:rFonts w:ascii="Times New Roman" w:eastAsia="Times New Roman" w:hAnsi="Times New Roman" w:cs="Times New Roman"/>
      <w:b/>
      <w:bCs/>
      <w:sz w:val="27"/>
      <w:szCs w:val="27"/>
    </w:rPr>
  </w:style>
  <w:style w:type="paragraph" w:styleId="NormalWeb">
    <w:name w:val="Normal (Web)"/>
    <w:basedOn w:val="Normal"/>
    <w:uiPriority w:val="99"/>
    <w:unhideWhenUsed/>
    <w:rsid w:val="001B4F96"/>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4F96"/>
  </w:style>
  <w:style w:type="character" w:styleId="Emphasis">
    <w:name w:val="Emphasis"/>
    <w:basedOn w:val="DefaultParagraphFont"/>
    <w:uiPriority w:val="20"/>
    <w:qFormat/>
    <w:rsid w:val="001B4F96"/>
    <w:rPr>
      <w:i/>
      <w:iCs/>
    </w:rPr>
  </w:style>
  <w:style w:type="character" w:styleId="Strong">
    <w:name w:val="Strong"/>
    <w:basedOn w:val="DefaultParagraphFont"/>
    <w:uiPriority w:val="22"/>
    <w:qFormat/>
    <w:rsid w:val="001B4F96"/>
    <w:rPr>
      <w:b/>
      <w:bCs/>
    </w:rPr>
  </w:style>
  <w:style w:type="character" w:customStyle="1" w:styleId="Heading4Char">
    <w:name w:val="Heading 4 Char"/>
    <w:basedOn w:val="DefaultParagraphFont"/>
    <w:link w:val="Heading4"/>
    <w:uiPriority w:val="9"/>
    <w:semiHidden/>
    <w:rsid w:val="001B4F96"/>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1B4F96"/>
    <w:rPr>
      <w:color w:val="0000FF"/>
      <w:u w:val="single"/>
    </w:rPr>
  </w:style>
  <w:style w:type="paragraph" w:customStyle="1" w:styleId="wp-caption-text">
    <w:name w:val="wp-caption-text"/>
    <w:basedOn w:val="Normal"/>
    <w:rsid w:val="001B4F96"/>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B4F9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F96"/>
    <w:rPr>
      <w:rFonts w:ascii="Tahoma" w:hAnsi="Tahoma" w:cs="Tahoma"/>
      <w:sz w:val="16"/>
      <w:szCs w:val="16"/>
    </w:rPr>
  </w:style>
  <w:style w:type="table" w:styleId="TableGrid">
    <w:name w:val="Table Grid"/>
    <w:basedOn w:val="TableNormal"/>
    <w:uiPriority w:val="59"/>
    <w:rsid w:val="00A0625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BF5286"/>
    <w:pPr>
      <w:spacing w:after="0"/>
      <w:jc w:val="center"/>
    </w:pPr>
    <w:rPr>
      <w:rFonts w:ascii="Arial" w:hAnsi="Arial" w:cs="Arial"/>
      <w:noProof/>
    </w:rPr>
  </w:style>
  <w:style w:type="character" w:customStyle="1" w:styleId="EndNoteBibliographyTitleChar">
    <w:name w:val="EndNote Bibliography Title Char"/>
    <w:basedOn w:val="DefaultParagraphFont"/>
    <w:link w:val="EndNoteBibliographyTitle"/>
    <w:rsid w:val="00BF5286"/>
    <w:rPr>
      <w:rFonts w:ascii="Arial" w:hAnsi="Arial" w:cs="Arial"/>
      <w:noProof/>
    </w:rPr>
  </w:style>
  <w:style w:type="paragraph" w:customStyle="1" w:styleId="EndNoteBibliography">
    <w:name w:val="EndNote Bibliography"/>
    <w:basedOn w:val="Normal"/>
    <w:link w:val="EndNoteBibliographyChar"/>
    <w:rsid w:val="00BF5286"/>
    <w:rPr>
      <w:rFonts w:ascii="Arial" w:hAnsi="Arial" w:cs="Arial"/>
      <w:noProof/>
    </w:rPr>
  </w:style>
  <w:style w:type="character" w:customStyle="1" w:styleId="EndNoteBibliographyChar">
    <w:name w:val="EndNote Bibliography Char"/>
    <w:basedOn w:val="DefaultParagraphFont"/>
    <w:link w:val="EndNoteBibliography"/>
    <w:rsid w:val="00BF5286"/>
    <w:rPr>
      <w:rFonts w:ascii="Arial" w:hAnsi="Arial" w:cs="Arial"/>
      <w:noProof/>
    </w:rPr>
  </w:style>
  <w:style w:type="character" w:styleId="CommentReference">
    <w:name w:val="annotation reference"/>
    <w:basedOn w:val="DefaultParagraphFont"/>
    <w:uiPriority w:val="99"/>
    <w:semiHidden/>
    <w:unhideWhenUsed/>
    <w:rsid w:val="00D77C85"/>
    <w:rPr>
      <w:sz w:val="16"/>
      <w:szCs w:val="16"/>
    </w:rPr>
  </w:style>
  <w:style w:type="paragraph" w:styleId="CommentText">
    <w:name w:val="annotation text"/>
    <w:basedOn w:val="Normal"/>
    <w:link w:val="CommentTextChar"/>
    <w:uiPriority w:val="99"/>
    <w:semiHidden/>
    <w:unhideWhenUsed/>
    <w:rsid w:val="00D77C85"/>
    <w:rPr>
      <w:sz w:val="20"/>
      <w:szCs w:val="20"/>
    </w:rPr>
  </w:style>
  <w:style w:type="character" w:customStyle="1" w:styleId="CommentTextChar">
    <w:name w:val="Comment Text Char"/>
    <w:basedOn w:val="DefaultParagraphFont"/>
    <w:link w:val="CommentText"/>
    <w:uiPriority w:val="99"/>
    <w:semiHidden/>
    <w:rsid w:val="00D77C85"/>
    <w:rPr>
      <w:sz w:val="20"/>
      <w:szCs w:val="20"/>
    </w:rPr>
  </w:style>
  <w:style w:type="paragraph" w:styleId="CommentSubject">
    <w:name w:val="annotation subject"/>
    <w:basedOn w:val="CommentText"/>
    <w:next w:val="CommentText"/>
    <w:link w:val="CommentSubjectChar"/>
    <w:uiPriority w:val="99"/>
    <w:semiHidden/>
    <w:unhideWhenUsed/>
    <w:rsid w:val="00D77C85"/>
    <w:rPr>
      <w:b/>
      <w:bCs/>
    </w:rPr>
  </w:style>
  <w:style w:type="character" w:customStyle="1" w:styleId="CommentSubjectChar">
    <w:name w:val="Comment Subject Char"/>
    <w:basedOn w:val="CommentTextChar"/>
    <w:link w:val="CommentSubject"/>
    <w:uiPriority w:val="99"/>
    <w:semiHidden/>
    <w:rsid w:val="00D77C85"/>
    <w:rPr>
      <w:b/>
      <w:bCs/>
      <w:sz w:val="20"/>
      <w:szCs w:val="20"/>
    </w:rPr>
  </w:style>
  <w:style w:type="character" w:customStyle="1" w:styleId="Heading1Char">
    <w:name w:val="Heading 1 Char"/>
    <w:basedOn w:val="DefaultParagraphFont"/>
    <w:link w:val="Heading1"/>
    <w:uiPriority w:val="9"/>
    <w:rsid w:val="0093263C"/>
    <w:rPr>
      <w:rFonts w:asciiTheme="majorHAnsi" w:eastAsiaTheme="majorEastAsia" w:hAnsiTheme="majorHAnsi" w:cstheme="majorBidi"/>
      <w:color w:val="365F91" w:themeColor="accent1" w:themeShade="BF"/>
      <w:sz w:val="32"/>
      <w:szCs w:val="32"/>
    </w:rPr>
  </w:style>
  <w:style w:type="character" w:customStyle="1" w:styleId="highlight">
    <w:name w:val="highlight"/>
    <w:basedOn w:val="DefaultParagraphFont"/>
    <w:rsid w:val="0093263C"/>
  </w:style>
  <w:style w:type="paragraph" w:styleId="Header">
    <w:name w:val="header"/>
    <w:basedOn w:val="Normal"/>
    <w:link w:val="HeaderChar"/>
    <w:uiPriority w:val="99"/>
    <w:unhideWhenUsed/>
    <w:rsid w:val="00914F1A"/>
    <w:pPr>
      <w:tabs>
        <w:tab w:val="center" w:pos="4680"/>
        <w:tab w:val="right" w:pos="9360"/>
      </w:tabs>
      <w:spacing w:after="0"/>
    </w:pPr>
  </w:style>
  <w:style w:type="character" w:customStyle="1" w:styleId="HeaderChar">
    <w:name w:val="Header Char"/>
    <w:basedOn w:val="DefaultParagraphFont"/>
    <w:link w:val="Header"/>
    <w:uiPriority w:val="99"/>
    <w:rsid w:val="00914F1A"/>
  </w:style>
  <w:style w:type="paragraph" w:styleId="Footer">
    <w:name w:val="footer"/>
    <w:basedOn w:val="Normal"/>
    <w:link w:val="FooterChar"/>
    <w:uiPriority w:val="99"/>
    <w:unhideWhenUsed/>
    <w:rsid w:val="00914F1A"/>
    <w:pPr>
      <w:tabs>
        <w:tab w:val="center" w:pos="4680"/>
        <w:tab w:val="right" w:pos="9360"/>
      </w:tabs>
      <w:spacing w:after="0"/>
    </w:pPr>
  </w:style>
  <w:style w:type="character" w:customStyle="1" w:styleId="FooterChar">
    <w:name w:val="Footer Char"/>
    <w:basedOn w:val="DefaultParagraphFont"/>
    <w:link w:val="Footer"/>
    <w:uiPriority w:val="99"/>
    <w:rsid w:val="00914F1A"/>
  </w:style>
  <w:style w:type="paragraph" w:styleId="Revision">
    <w:name w:val="Revision"/>
    <w:hidden/>
    <w:uiPriority w:val="99"/>
    <w:semiHidden/>
    <w:rsid w:val="0015456F"/>
    <w:pPr>
      <w:spacing w:after="0"/>
    </w:pPr>
  </w:style>
  <w:style w:type="character" w:styleId="UnresolvedMention">
    <w:name w:val="Unresolved Mention"/>
    <w:basedOn w:val="DefaultParagraphFont"/>
    <w:uiPriority w:val="99"/>
    <w:semiHidden/>
    <w:unhideWhenUsed/>
    <w:rsid w:val="00B80E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90865">
      <w:bodyDiv w:val="1"/>
      <w:marLeft w:val="0"/>
      <w:marRight w:val="0"/>
      <w:marTop w:val="0"/>
      <w:marBottom w:val="0"/>
      <w:divBdr>
        <w:top w:val="none" w:sz="0" w:space="0" w:color="auto"/>
        <w:left w:val="none" w:sz="0" w:space="0" w:color="auto"/>
        <w:bottom w:val="none" w:sz="0" w:space="0" w:color="auto"/>
        <w:right w:val="none" w:sz="0" w:space="0" w:color="auto"/>
      </w:divBdr>
    </w:div>
    <w:div w:id="172185176">
      <w:bodyDiv w:val="1"/>
      <w:marLeft w:val="0"/>
      <w:marRight w:val="0"/>
      <w:marTop w:val="0"/>
      <w:marBottom w:val="0"/>
      <w:divBdr>
        <w:top w:val="none" w:sz="0" w:space="0" w:color="auto"/>
        <w:left w:val="none" w:sz="0" w:space="0" w:color="auto"/>
        <w:bottom w:val="none" w:sz="0" w:space="0" w:color="auto"/>
        <w:right w:val="none" w:sz="0" w:space="0" w:color="auto"/>
      </w:divBdr>
      <w:divsChild>
        <w:div w:id="1333600652">
          <w:marLeft w:val="0"/>
          <w:marRight w:val="0"/>
          <w:marTop w:val="0"/>
          <w:marBottom w:val="0"/>
          <w:divBdr>
            <w:top w:val="none" w:sz="0" w:space="0" w:color="auto"/>
            <w:left w:val="none" w:sz="0" w:space="0" w:color="auto"/>
            <w:bottom w:val="none" w:sz="0" w:space="0" w:color="auto"/>
            <w:right w:val="none" w:sz="0" w:space="0" w:color="auto"/>
          </w:divBdr>
        </w:div>
      </w:divsChild>
    </w:div>
    <w:div w:id="348339134">
      <w:bodyDiv w:val="1"/>
      <w:marLeft w:val="0"/>
      <w:marRight w:val="0"/>
      <w:marTop w:val="0"/>
      <w:marBottom w:val="0"/>
      <w:divBdr>
        <w:top w:val="none" w:sz="0" w:space="0" w:color="auto"/>
        <w:left w:val="none" w:sz="0" w:space="0" w:color="auto"/>
        <w:bottom w:val="none" w:sz="0" w:space="0" w:color="auto"/>
        <w:right w:val="none" w:sz="0" w:space="0" w:color="auto"/>
      </w:divBdr>
    </w:div>
    <w:div w:id="393089395">
      <w:bodyDiv w:val="1"/>
      <w:marLeft w:val="0"/>
      <w:marRight w:val="0"/>
      <w:marTop w:val="0"/>
      <w:marBottom w:val="0"/>
      <w:divBdr>
        <w:top w:val="none" w:sz="0" w:space="0" w:color="auto"/>
        <w:left w:val="none" w:sz="0" w:space="0" w:color="auto"/>
        <w:bottom w:val="none" w:sz="0" w:space="0" w:color="auto"/>
        <w:right w:val="none" w:sz="0" w:space="0" w:color="auto"/>
      </w:divBdr>
    </w:div>
    <w:div w:id="673846842">
      <w:bodyDiv w:val="1"/>
      <w:marLeft w:val="0"/>
      <w:marRight w:val="0"/>
      <w:marTop w:val="0"/>
      <w:marBottom w:val="0"/>
      <w:divBdr>
        <w:top w:val="none" w:sz="0" w:space="0" w:color="auto"/>
        <w:left w:val="none" w:sz="0" w:space="0" w:color="auto"/>
        <w:bottom w:val="none" w:sz="0" w:space="0" w:color="auto"/>
        <w:right w:val="none" w:sz="0" w:space="0" w:color="auto"/>
      </w:divBdr>
    </w:div>
    <w:div w:id="1012149558">
      <w:bodyDiv w:val="1"/>
      <w:marLeft w:val="0"/>
      <w:marRight w:val="0"/>
      <w:marTop w:val="0"/>
      <w:marBottom w:val="0"/>
      <w:divBdr>
        <w:top w:val="none" w:sz="0" w:space="0" w:color="auto"/>
        <w:left w:val="none" w:sz="0" w:space="0" w:color="auto"/>
        <w:bottom w:val="none" w:sz="0" w:space="0" w:color="auto"/>
        <w:right w:val="none" w:sz="0" w:space="0" w:color="auto"/>
      </w:divBdr>
      <w:divsChild>
        <w:div w:id="411051203">
          <w:marLeft w:val="0"/>
          <w:marRight w:val="0"/>
          <w:marTop w:val="0"/>
          <w:marBottom w:val="0"/>
          <w:divBdr>
            <w:top w:val="none" w:sz="0" w:space="0" w:color="auto"/>
            <w:left w:val="none" w:sz="0" w:space="0" w:color="auto"/>
            <w:bottom w:val="none" w:sz="0" w:space="0" w:color="auto"/>
            <w:right w:val="none" w:sz="0" w:space="0" w:color="auto"/>
          </w:divBdr>
        </w:div>
        <w:div w:id="564951173">
          <w:marLeft w:val="0"/>
          <w:marRight w:val="0"/>
          <w:marTop w:val="0"/>
          <w:marBottom w:val="0"/>
          <w:divBdr>
            <w:top w:val="none" w:sz="0" w:space="0" w:color="auto"/>
            <w:left w:val="none" w:sz="0" w:space="0" w:color="auto"/>
            <w:bottom w:val="none" w:sz="0" w:space="0" w:color="auto"/>
            <w:right w:val="none" w:sz="0" w:space="0" w:color="auto"/>
          </w:divBdr>
        </w:div>
        <w:div w:id="875508527">
          <w:marLeft w:val="0"/>
          <w:marRight w:val="0"/>
          <w:marTop w:val="0"/>
          <w:marBottom w:val="0"/>
          <w:divBdr>
            <w:top w:val="none" w:sz="0" w:space="0" w:color="auto"/>
            <w:left w:val="none" w:sz="0" w:space="0" w:color="auto"/>
            <w:bottom w:val="none" w:sz="0" w:space="0" w:color="auto"/>
            <w:right w:val="none" w:sz="0" w:space="0" w:color="auto"/>
          </w:divBdr>
        </w:div>
      </w:divsChild>
    </w:div>
    <w:div w:id="1144276151">
      <w:bodyDiv w:val="1"/>
      <w:marLeft w:val="0"/>
      <w:marRight w:val="0"/>
      <w:marTop w:val="0"/>
      <w:marBottom w:val="0"/>
      <w:divBdr>
        <w:top w:val="none" w:sz="0" w:space="0" w:color="auto"/>
        <w:left w:val="none" w:sz="0" w:space="0" w:color="auto"/>
        <w:bottom w:val="none" w:sz="0" w:space="0" w:color="auto"/>
        <w:right w:val="none" w:sz="0" w:space="0" w:color="auto"/>
      </w:divBdr>
    </w:div>
    <w:div w:id="1265068814">
      <w:bodyDiv w:val="1"/>
      <w:marLeft w:val="0"/>
      <w:marRight w:val="0"/>
      <w:marTop w:val="0"/>
      <w:marBottom w:val="0"/>
      <w:divBdr>
        <w:top w:val="none" w:sz="0" w:space="0" w:color="auto"/>
        <w:left w:val="none" w:sz="0" w:space="0" w:color="auto"/>
        <w:bottom w:val="none" w:sz="0" w:space="0" w:color="auto"/>
        <w:right w:val="none" w:sz="0" w:space="0" w:color="auto"/>
      </w:divBdr>
    </w:div>
    <w:div w:id="1423379544">
      <w:bodyDiv w:val="1"/>
      <w:marLeft w:val="0"/>
      <w:marRight w:val="0"/>
      <w:marTop w:val="0"/>
      <w:marBottom w:val="0"/>
      <w:divBdr>
        <w:top w:val="none" w:sz="0" w:space="0" w:color="auto"/>
        <w:left w:val="none" w:sz="0" w:space="0" w:color="auto"/>
        <w:bottom w:val="none" w:sz="0" w:space="0" w:color="auto"/>
        <w:right w:val="none" w:sz="0" w:space="0" w:color="auto"/>
      </w:divBdr>
    </w:div>
    <w:div w:id="1748334487">
      <w:bodyDiv w:val="1"/>
      <w:marLeft w:val="0"/>
      <w:marRight w:val="0"/>
      <w:marTop w:val="0"/>
      <w:marBottom w:val="0"/>
      <w:divBdr>
        <w:top w:val="none" w:sz="0" w:space="0" w:color="auto"/>
        <w:left w:val="none" w:sz="0" w:space="0" w:color="auto"/>
        <w:bottom w:val="none" w:sz="0" w:space="0" w:color="auto"/>
        <w:right w:val="none" w:sz="0" w:space="0" w:color="auto"/>
      </w:divBdr>
    </w:div>
    <w:div w:id="1779565482">
      <w:bodyDiv w:val="1"/>
      <w:marLeft w:val="0"/>
      <w:marRight w:val="0"/>
      <w:marTop w:val="0"/>
      <w:marBottom w:val="0"/>
      <w:divBdr>
        <w:top w:val="none" w:sz="0" w:space="0" w:color="auto"/>
        <w:left w:val="none" w:sz="0" w:space="0" w:color="auto"/>
        <w:bottom w:val="none" w:sz="0" w:space="0" w:color="auto"/>
        <w:right w:val="none" w:sz="0" w:space="0" w:color="auto"/>
      </w:divBdr>
    </w:div>
    <w:div w:id="2141991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ptodate.com/contents/insulin-regular-drug-information?search=Hyperchylomicronemia&amp;topicRef=5655&amp;source=see_lin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x.doi.org/10.1016/S1058-9813(03)0004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77FA0-D1D3-4BE2-ACFE-04CD2ACAD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20</Pages>
  <Words>24677</Words>
  <Characters>140664</Characters>
  <Application>Microsoft Office Word</Application>
  <DocSecurity>0</DocSecurity>
  <Lines>1172</Lines>
  <Paragraphs>330</Paragraphs>
  <ScaleCrop>false</ScaleCrop>
  <HeadingPairs>
    <vt:vector size="2" baseType="variant">
      <vt:variant>
        <vt:lpstr>Title</vt:lpstr>
      </vt:variant>
      <vt:variant>
        <vt:i4>1</vt:i4>
      </vt:variant>
    </vt:vector>
  </HeadingPairs>
  <TitlesOfParts>
    <vt:vector size="1" baseType="lpstr">
      <vt:lpstr/>
    </vt:vector>
  </TitlesOfParts>
  <Company>CCHMC</Company>
  <LinksUpToDate>false</LinksUpToDate>
  <CharactersWithSpaces>165011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Amy Sanghavi</dc:creator>
  <cp:lastModifiedBy>Kenneth Feingold</cp:lastModifiedBy>
  <cp:revision>4</cp:revision>
  <cp:lastPrinted>2023-02-03T13:38:00Z</cp:lastPrinted>
  <dcterms:created xsi:type="dcterms:W3CDTF">2023-02-22T02:55:00Z</dcterms:created>
  <dcterms:modified xsi:type="dcterms:W3CDTF">2023-02-22T15:42:00Z</dcterms:modified>
</cp:coreProperties>
</file>