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3F4AB" w14:textId="4BC9A712" w:rsidR="006C78B1" w:rsidRPr="00621CEF" w:rsidRDefault="00CE6F74" w:rsidP="00621CEF">
      <w:pPr>
        <w:spacing w:line="276" w:lineRule="auto"/>
        <w:rPr>
          <w:rFonts w:ascii="Arial" w:eastAsia="Arial" w:hAnsi="Arial" w:cs="Arial"/>
          <w:sz w:val="28"/>
          <w:szCs w:val="28"/>
        </w:rPr>
      </w:pPr>
      <w:r w:rsidRPr="00621CEF">
        <w:rPr>
          <w:rFonts w:ascii="Arial" w:hAnsi="Arial" w:cs="Arial"/>
          <w:b/>
          <w:sz w:val="28"/>
          <w:szCs w:val="28"/>
        </w:rPr>
        <w:t>MANAGEMENT OF DIABETES AND</w:t>
      </w:r>
      <w:r w:rsidRPr="00621CEF">
        <w:rPr>
          <w:rFonts w:ascii="Arial" w:hAnsi="Arial" w:cs="Arial"/>
          <w:b/>
          <w:spacing w:val="-14"/>
          <w:sz w:val="28"/>
          <w:szCs w:val="28"/>
        </w:rPr>
        <w:t xml:space="preserve"> </w:t>
      </w:r>
      <w:r w:rsidRPr="00621CEF">
        <w:rPr>
          <w:rFonts w:ascii="Arial" w:hAnsi="Arial" w:cs="Arial"/>
          <w:b/>
          <w:sz w:val="28"/>
          <w:szCs w:val="28"/>
        </w:rPr>
        <w:t>HYPERGLYCEMIA</w:t>
      </w:r>
      <w:r w:rsidRPr="00621CEF">
        <w:rPr>
          <w:rFonts w:ascii="Arial" w:hAnsi="Arial" w:cs="Arial"/>
          <w:b/>
          <w:w w:val="99"/>
          <w:sz w:val="28"/>
          <w:szCs w:val="28"/>
        </w:rPr>
        <w:t xml:space="preserve"> </w:t>
      </w:r>
      <w:r w:rsidRPr="00621CEF">
        <w:rPr>
          <w:rFonts w:ascii="Arial" w:hAnsi="Arial" w:cs="Arial"/>
          <w:b/>
          <w:sz w:val="28"/>
          <w:szCs w:val="28"/>
        </w:rPr>
        <w:t>IN HOSPITALIZED</w:t>
      </w:r>
      <w:r w:rsidRPr="00621CEF">
        <w:rPr>
          <w:rFonts w:ascii="Arial" w:hAnsi="Arial" w:cs="Arial"/>
          <w:b/>
          <w:spacing w:val="-14"/>
          <w:sz w:val="28"/>
          <w:szCs w:val="28"/>
        </w:rPr>
        <w:t xml:space="preserve"> </w:t>
      </w:r>
      <w:r w:rsidRPr="00621CEF">
        <w:rPr>
          <w:rFonts w:ascii="Arial" w:hAnsi="Arial" w:cs="Arial"/>
          <w:b/>
          <w:sz w:val="28"/>
          <w:szCs w:val="28"/>
        </w:rPr>
        <w:t>PATIENTS</w:t>
      </w:r>
    </w:p>
    <w:p w14:paraId="49BDF9B2" w14:textId="77777777" w:rsidR="006C78B1" w:rsidRPr="004C5219" w:rsidRDefault="006C78B1" w:rsidP="00621CEF">
      <w:pPr>
        <w:spacing w:line="276" w:lineRule="auto"/>
        <w:rPr>
          <w:rFonts w:ascii="Arial" w:eastAsia="Arial" w:hAnsi="Arial" w:cs="Arial"/>
          <w:b/>
          <w:bCs/>
          <w:sz w:val="24"/>
          <w:szCs w:val="24"/>
        </w:rPr>
      </w:pPr>
    </w:p>
    <w:p w14:paraId="1820F6A3" w14:textId="188D238E" w:rsidR="0050631F" w:rsidRPr="00621CEF" w:rsidRDefault="0050631F" w:rsidP="00621CEF">
      <w:pPr>
        <w:spacing w:line="276" w:lineRule="auto"/>
        <w:rPr>
          <w:rFonts w:ascii="Arial" w:eastAsia="Arial" w:hAnsi="Arial" w:cs="Arial"/>
          <w:sz w:val="20"/>
          <w:szCs w:val="20"/>
        </w:rPr>
      </w:pPr>
      <w:r w:rsidRPr="004C5219">
        <w:rPr>
          <w:rFonts w:ascii="Arial" w:hAnsi="Arial" w:cs="Arial"/>
          <w:b/>
          <w:w w:val="105"/>
          <w:sz w:val="24"/>
          <w:szCs w:val="24"/>
        </w:rPr>
        <w:t>Ketan</w:t>
      </w:r>
      <w:r w:rsidRPr="004C5219">
        <w:rPr>
          <w:rFonts w:ascii="Arial" w:hAnsi="Arial" w:cs="Arial"/>
          <w:b/>
          <w:spacing w:val="-15"/>
          <w:w w:val="105"/>
          <w:sz w:val="24"/>
          <w:szCs w:val="24"/>
        </w:rPr>
        <w:t xml:space="preserve"> </w:t>
      </w:r>
      <w:r w:rsidRPr="004C5219">
        <w:rPr>
          <w:rFonts w:ascii="Arial" w:hAnsi="Arial" w:cs="Arial"/>
          <w:b/>
          <w:w w:val="105"/>
          <w:sz w:val="24"/>
          <w:szCs w:val="24"/>
        </w:rPr>
        <w:t>Dhatariya</w:t>
      </w:r>
      <w:r w:rsidRPr="004C5219">
        <w:rPr>
          <w:rFonts w:ascii="Arial" w:hAnsi="Arial" w:cs="Arial"/>
          <w:w w:val="105"/>
          <w:sz w:val="24"/>
          <w:szCs w:val="24"/>
        </w:rPr>
        <w:t>,</w:t>
      </w:r>
      <w:r w:rsidRPr="004C5219">
        <w:rPr>
          <w:rFonts w:ascii="Arial" w:hAnsi="Arial" w:cs="Arial"/>
          <w:spacing w:val="-15"/>
          <w:w w:val="105"/>
          <w:sz w:val="24"/>
          <w:szCs w:val="24"/>
        </w:rPr>
        <w:t xml:space="preserve"> </w:t>
      </w:r>
      <w:r w:rsidRPr="001D279D">
        <w:rPr>
          <w:rFonts w:ascii="Arial" w:hAnsi="Arial" w:cs="Arial"/>
          <w:b/>
          <w:bCs/>
          <w:w w:val="105"/>
          <w:sz w:val="24"/>
          <w:szCs w:val="24"/>
        </w:rPr>
        <w:t>MBBS,</w:t>
      </w:r>
      <w:r w:rsidRPr="001D279D">
        <w:rPr>
          <w:rFonts w:ascii="Arial" w:hAnsi="Arial" w:cs="Arial"/>
          <w:b/>
          <w:bCs/>
          <w:spacing w:val="-9"/>
          <w:w w:val="105"/>
          <w:sz w:val="24"/>
          <w:szCs w:val="24"/>
        </w:rPr>
        <w:t xml:space="preserve"> </w:t>
      </w:r>
      <w:r w:rsidRPr="001D279D">
        <w:rPr>
          <w:rFonts w:ascii="Arial" w:hAnsi="Arial" w:cs="Arial"/>
          <w:b/>
          <w:bCs/>
          <w:w w:val="105"/>
          <w:sz w:val="24"/>
          <w:szCs w:val="24"/>
        </w:rPr>
        <w:t>MSc,</w:t>
      </w:r>
      <w:r w:rsidRPr="001D279D">
        <w:rPr>
          <w:rFonts w:ascii="Arial" w:hAnsi="Arial" w:cs="Arial"/>
          <w:b/>
          <w:bCs/>
          <w:spacing w:val="-9"/>
          <w:w w:val="105"/>
          <w:sz w:val="24"/>
          <w:szCs w:val="24"/>
        </w:rPr>
        <w:t xml:space="preserve"> </w:t>
      </w:r>
      <w:r w:rsidRPr="001D279D">
        <w:rPr>
          <w:rFonts w:ascii="Arial" w:hAnsi="Arial" w:cs="Arial"/>
          <w:b/>
          <w:bCs/>
          <w:w w:val="105"/>
          <w:sz w:val="24"/>
          <w:szCs w:val="24"/>
        </w:rPr>
        <w:t>MD,</w:t>
      </w:r>
      <w:r w:rsidRPr="001D279D">
        <w:rPr>
          <w:rFonts w:ascii="Arial" w:hAnsi="Arial" w:cs="Arial"/>
          <w:b/>
          <w:bCs/>
          <w:spacing w:val="-9"/>
          <w:w w:val="105"/>
          <w:sz w:val="24"/>
          <w:szCs w:val="24"/>
        </w:rPr>
        <w:t xml:space="preserve"> </w:t>
      </w:r>
      <w:r w:rsidRPr="001D279D">
        <w:rPr>
          <w:rFonts w:ascii="Arial" w:hAnsi="Arial" w:cs="Arial"/>
          <w:b/>
          <w:bCs/>
          <w:w w:val="105"/>
          <w:sz w:val="24"/>
          <w:szCs w:val="24"/>
        </w:rPr>
        <w:t>MS,</w:t>
      </w:r>
      <w:r w:rsidRPr="001D279D">
        <w:rPr>
          <w:rFonts w:ascii="Arial" w:hAnsi="Arial" w:cs="Arial"/>
          <w:b/>
          <w:bCs/>
          <w:spacing w:val="-9"/>
          <w:w w:val="105"/>
          <w:sz w:val="24"/>
          <w:szCs w:val="24"/>
        </w:rPr>
        <w:t xml:space="preserve"> </w:t>
      </w:r>
      <w:r w:rsidRPr="001D279D">
        <w:rPr>
          <w:rFonts w:ascii="Arial" w:hAnsi="Arial" w:cs="Arial"/>
          <w:b/>
          <w:bCs/>
          <w:w w:val="105"/>
          <w:sz w:val="24"/>
          <w:szCs w:val="24"/>
        </w:rPr>
        <w:t>FRCP,</w:t>
      </w:r>
      <w:r w:rsidRPr="001D279D">
        <w:rPr>
          <w:rFonts w:ascii="Arial" w:hAnsi="Arial" w:cs="Arial"/>
          <w:b/>
          <w:bCs/>
          <w:spacing w:val="-9"/>
          <w:w w:val="105"/>
          <w:sz w:val="24"/>
          <w:szCs w:val="24"/>
        </w:rPr>
        <w:t xml:space="preserve"> </w:t>
      </w:r>
      <w:r w:rsidRPr="001D279D">
        <w:rPr>
          <w:rFonts w:ascii="Arial" w:hAnsi="Arial" w:cs="Arial"/>
          <w:b/>
          <w:bCs/>
          <w:w w:val="105"/>
          <w:sz w:val="24"/>
          <w:szCs w:val="24"/>
        </w:rPr>
        <w:t>PhD</w:t>
      </w:r>
      <w:r w:rsidRPr="00621CEF">
        <w:rPr>
          <w:rFonts w:ascii="Arial" w:hAnsi="Arial" w:cs="Arial"/>
          <w:w w:val="105"/>
          <w:sz w:val="20"/>
          <w:szCs w:val="20"/>
        </w:rPr>
        <w:t>.</w:t>
      </w:r>
      <w:r w:rsidRPr="00621CEF">
        <w:rPr>
          <w:rFonts w:ascii="Arial" w:hAnsi="Arial" w:cs="Arial"/>
          <w:spacing w:val="-9"/>
          <w:w w:val="105"/>
          <w:sz w:val="20"/>
          <w:szCs w:val="20"/>
        </w:rPr>
        <w:t xml:space="preserve"> </w:t>
      </w:r>
      <w:r w:rsidRPr="00621CEF">
        <w:rPr>
          <w:rFonts w:ascii="Arial" w:hAnsi="Arial" w:cs="Arial"/>
          <w:w w:val="105"/>
          <w:sz w:val="20"/>
          <w:szCs w:val="20"/>
        </w:rPr>
        <w:t>Norfolk</w:t>
      </w:r>
      <w:r w:rsidRPr="00621CEF">
        <w:rPr>
          <w:rFonts w:ascii="Arial" w:hAnsi="Arial" w:cs="Arial"/>
          <w:spacing w:val="-8"/>
          <w:w w:val="105"/>
          <w:sz w:val="20"/>
          <w:szCs w:val="20"/>
        </w:rPr>
        <w:t xml:space="preserve"> </w:t>
      </w:r>
      <w:r w:rsidRPr="00621CEF">
        <w:rPr>
          <w:rFonts w:ascii="Arial" w:hAnsi="Arial" w:cs="Arial"/>
          <w:w w:val="105"/>
          <w:sz w:val="20"/>
          <w:szCs w:val="20"/>
        </w:rPr>
        <w:t>and</w:t>
      </w:r>
      <w:r w:rsidRPr="00621CEF">
        <w:rPr>
          <w:rFonts w:ascii="Arial" w:hAnsi="Arial" w:cs="Arial"/>
          <w:spacing w:val="-8"/>
          <w:w w:val="105"/>
          <w:sz w:val="20"/>
          <w:szCs w:val="20"/>
        </w:rPr>
        <w:t xml:space="preserve"> </w:t>
      </w:r>
      <w:r w:rsidRPr="00621CEF">
        <w:rPr>
          <w:rFonts w:ascii="Arial" w:hAnsi="Arial" w:cs="Arial"/>
          <w:w w:val="105"/>
          <w:sz w:val="20"/>
          <w:szCs w:val="20"/>
        </w:rPr>
        <w:t>Norwich</w:t>
      </w:r>
      <w:r w:rsidRPr="00621CEF">
        <w:rPr>
          <w:rFonts w:ascii="Arial" w:hAnsi="Arial" w:cs="Arial"/>
          <w:spacing w:val="-8"/>
          <w:w w:val="105"/>
          <w:sz w:val="20"/>
          <w:szCs w:val="20"/>
        </w:rPr>
        <w:t xml:space="preserve"> </w:t>
      </w:r>
      <w:r w:rsidRPr="00621CEF">
        <w:rPr>
          <w:rFonts w:ascii="Arial" w:hAnsi="Arial" w:cs="Arial"/>
          <w:w w:val="105"/>
          <w:sz w:val="20"/>
          <w:szCs w:val="20"/>
        </w:rPr>
        <w:t>University</w:t>
      </w:r>
      <w:r w:rsidRPr="00621CEF">
        <w:rPr>
          <w:rFonts w:ascii="Arial" w:hAnsi="Arial" w:cs="Arial"/>
          <w:spacing w:val="-8"/>
          <w:w w:val="105"/>
          <w:sz w:val="20"/>
          <w:szCs w:val="20"/>
        </w:rPr>
        <w:t xml:space="preserve"> </w:t>
      </w:r>
      <w:r w:rsidRPr="00621CEF">
        <w:rPr>
          <w:rFonts w:ascii="Arial" w:hAnsi="Arial" w:cs="Arial"/>
          <w:w w:val="105"/>
          <w:sz w:val="20"/>
          <w:szCs w:val="20"/>
        </w:rPr>
        <w:t>Hospitals,</w:t>
      </w:r>
      <w:r w:rsidRPr="00621CEF">
        <w:rPr>
          <w:rFonts w:ascii="Arial" w:hAnsi="Arial" w:cs="Arial"/>
          <w:w w:val="103"/>
          <w:sz w:val="20"/>
          <w:szCs w:val="20"/>
        </w:rPr>
        <w:t xml:space="preserve"> </w:t>
      </w:r>
      <w:r w:rsidRPr="00621CEF">
        <w:rPr>
          <w:rFonts w:ascii="Arial" w:hAnsi="Arial" w:cs="Arial"/>
          <w:w w:val="105"/>
          <w:sz w:val="20"/>
          <w:szCs w:val="20"/>
        </w:rPr>
        <w:t>Colney Lane, Norwich,</w:t>
      </w:r>
      <w:r w:rsidRPr="00621CEF">
        <w:rPr>
          <w:rFonts w:ascii="Arial" w:hAnsi="Arial" w:cs="Arial"/>
          <w:spacing w:val="-8"/>
          <w:w w:val="105"/>
          <w:sz w:val="20"/>
          <w:szCs w:val="20"/>
        </w:rPr>
        <w:t xml:space="preserve"> </w:t>
      </w:r>
      <w:r w:rsidRPr="00621CEF">
        <w:rPr>
          <w:rFonts w:ascii="Arial" w:hAnsi="Arial" w:cs="Arial"/>
          <w:w w:val="105"/>
          <w:sz w:val="20"/>
          <w:szCs w:val="20"/>
        </w:rPr>
        <w:t>UK.</w:t>
      </w:r>
      <w:r w:rsidR="00825E84">
        <w:rPr>
          <w:rFonts w:ascii="Arial" w:hAnsi="Arial" w:cs="Arial"/>
          <w:w w:val="105"/>
          <w:sz w:val="20"/>
          <w:szCs w:val="20"/>
        </w:rPr>
        <w:t xml:space="preserve"> </w:t>
      </w:r>
      <w:r w:rsidR="00A92094" w:rsidRPr="00A92094">
        <w:rPr>
          <w:rFonts w:ascii="Arial" w:hAnsi="Arial" w:cs="Arial"/>
          <w:w w:val="105"/>
          <w:sz w:val="20"/>
          <w:szCs w:val="20"/>
        </w:rPr>
        <w:t>ketan.dhatariya@nnuh.nhs.uk</w:t>
      </w:r>
    </w:p>
    <w:p w14:paraId="3D4E8A83" w14:textId="02015E01" w:rsidR="006C78B1" w:rsidRPr="004C5219" w:rsidRDefault="00CE6F74" w:rsidP="00621CEF">
      <w:pPr>
        <w:spacing w:line="276" w:lineRule="auto"/>
        <w:rPr>
          <w:rFonts w:ascii="Arial" w:eastAsia="Arial" w:hAnsi="Arial" w:cs="Arial"/>
          <w:sz w:val="24"/>
          <w:szCs w:val="24"/>
        </w:rPr>
      </w:pPr>
      <w:r w:rsidRPr="004C5219">
        <w:rPr>
          <w:rFonts w:ascii="Arial" w:hAnsi="Arial" w:cs="Arial"/>
          <w:b/>
          <w:w w:val="105"/>
          <w:sz w:val="24"/>
          <w:szCs w:val="24"/>
        </w:rPr>
        <w:t>Guillermo</w:t>
      </w:r>
      <w:r w:rsidRPr="004C5219">
        <w:rPr>
          <w:rFonts w:ascii="Arial" w:hAnsi="Arial" w:cs="Arial"/>
          <w:b/>
          <w:spacing w:val="-18"/>
          <w:w w:val="105"/>
          <w:sz w:val="24"/>
          <w:szCs w:val="24"/>
        </w:rPr>
        <w:t xml:space="preserve"> </w:t>
      </w:r>
      <w:r w:rsidRPr="004C5219">
        <w:rPr>
          <w:rFonts w:ascii="Arial" w:hAnsi="Arial" w:cs="Arial"/>
          <w:b/>
          <w:w w:val="105"/>
          <w:sz w:val="24"/>
          <w:szCs w:val="24"/>
        </w:rPr>
        <w:t>E.</w:t>
      </w:r>
      <w:r w:rsidRPr="004C5219">
        <w:rPr>
          <w:rFonts w:ascii="Arial" w:hAnsi="Arial" w:cs="Arial"/>
          <w:b/>
          <w:spacing w:val="-18"/>
          <w:w w:val="105"/>
          <w:sz w:val="24"/>
          <w:szCs w:val="24"/>
        </w:rPr>
        <w:t xml:space="preserve"> </w:t>
      </w:r>
      <w:r w:rsidRPr="004C5219">
        <w:rPr>
          <w:rFonts w:ascii="Arial" w:hAnsi="Arial" w:cs="Arial"/>
          <w:b/>
          <w:w w:val="105"/>
          <w:sz w:val="24"/>
          <w:szCs w:val="24"/>
        </w:rPr>
        <w:t>Umpierrez</w:t>
      </w:r>
      <w:r w:rsidRPr="004C5219">
        <w:rPr>
          <w:rFonts w:ascii="Arial" w:hAnsi="Arial" w:cs="Arial"/>
          <w:w w:val="105"/>
          <w:sz w:val="24"/>
          <w:szCs w:val="24"/>
        </w:rPr>
        <w:t>,</w:t>
      </w:r>
      <w:r w:rsidRPr="004C5219">
        <w:rPr>
          <w:rFonts w:ascii="Arial" w:hAnsi="Arial" w:cs="Arial"/>
          <w:spacing w:val="-18"/>
          <w:w w:val="105"/>
          <w:sz w:val="24"/>
          <w:szCs w:val="24"/>
        </w:rPr>
        <w:t xml:space="preserve"> </w:t>
      </w:r>
      <w:r w:rsidRPr="001D279D">
        <w:rPr>
          <w:rFonts w:ascii="Arial" w:hAnsi="Arial" w:cs="Arial"/>
          <w:b/>
          <w:bCs/>
          <w:w w:val="105"/>
          <w:sz w:val="24"/>
          <w:szCs w:val="24"/>
        </w:rPr>
        <w:t>MD,</w:t>
      </w:r>
      <w:r w:rsidRPr="001D279D">
        <w:rPr>
          <w:rFonts w:ascii="Arial" w:hAnsi="Arial" w:cs="Arial"/>
          <w:b/>
          <w:bCs/>
          <w:spacing w:val="-12"/>
          <w:w w:val="105"/>
          <w:sz w:val="24"/>
          <w:szCs w:val="24"/>
        </w:rPr>
        <w:t xml:space="preserve"> </w:t>
      </w:r>
      <w:r w:rsidRPr="001D279D">
        <w:rPr>
          <w:rFonts w:ascii="Arial" w:hAnsi="Arial" w:cs="Arial"/>
          <w:b/>
          <w:bCs/>
          <w:w w:val="105"/>
          <w:sz w:val="24"/>
          <w:szCs w:val="24"/>
        </w:rPr>
        <w:t>CDE,</w:t>
      </w:r>
      <w:r w:rsidRPr="001D279D">
        <w:rPr>
          <w:rFonts w:ascii="Arial" w:hAnsi="Arial" w:cs="Arial"/>
          <w:b/>
          <w:bCs/>
          <w:spacing w:val="-12"/>
          <w:w w:val="105"/>
          <w:sz w:val="24"/>
          <w:szCs w:val="24"/>
        </w:rPr>
        <w:t xml:space="preserve"> </w:t>
      </w:r>
      <w:r w:rsidRPr="001D279D">
        <w:rPr>
          <w:rFonts w:ascii="Arial" w:hAnsi="Arial" w:cs="Arial"/>
          <w:b/>
          <w:bCs/>
          <w:w w:val="105"/>
          <w:sz w:val="24"/>
          <w:szCs w:val="24"/>
        </w:rPr>
        <w:t>FAC</w:t>
      </w:r>
      <w:r w:rsidR="00C41FC7" w:rsidRPr="001D279D">
        <w:rPr>
          <w:rFonts w:ascii="Arial" w:hAnsi="Arial" w:cs="Arial"/>
          <w:b/>
          <w:bCs/>
          <w:w w:val="105"/>
          <w:sz w:val="24"/>
          <w:szCs w:val="24"/>
        </w:rPr>
        <w:t>E</w:t>
      </w:r>
      <w:r w:rsidRPr="001D279D">
        <w:rPr>
          <w:rFonts w:ascii="Arial" w:hAnsi="Arial" w:cs="Arial"/>
          <w:b/>
          <w:bCs/>
          <w:w w:val="105"/>
          <w:sz w:val="24"/>
          <w:szCs w:val="24"/>
        </w:rPr>
        <w:t>,</w:t>
      </w:r>
      <w:r w:rsidRPr="001D279D">
        <w:rPr>
          <w:rFonts w:ascii="Arial" w:hAnsi="Arial" w:cs="Arial"/>
          <w:b/>
          <w:bCs/>
          <w:spacing w:val="-12"/>
          <w:w w:val="105"/>
          <w:sz w:val="24"/>
          <w:szCs w:val="24"/>
        </w:rPr>
        <w:t xml:space="preserve"> </w:t>
      </w:r>
      <w:r w:rsidR="00C41FC7" w:rsidRPr="001D279D">
        <w:rPr>
          <w:rFonts w:ascii="Arial" w:hAnsi="Arial" w:cs="Arial"/>
          <w:b/>
          <w:bCs/>
          <w:w w:val="105"/>
          <w:sz w:val="24"/>
          <w:szCs w:val="24"/>
        </w:rPr>
        <w:t>M</w:t>
      </w:r>
      <w:r w:rsidRPr="001D279D">
        <w:rPr>
          <w:rFonts w:ascii="Arial" w:hAnsi="Arial" w:cs="Arial"/>
          <w:b/>
          <w:bCs/>
          <w:w w:val="105"/>
          <w:sz w:val="24"/>
          <w:szCs w:val="24"/>
        </w:rPr>
        <w:t>AC</w:t>
      </w:r>
      <w:r w:rsidR="00C41FC7" w:rsidRPr="001D279D">
        <w:rPr>
          <w:rFonts w:ascii="Arial" w:hAnsi="Arial" w:cs="Arial"/>
          <w:b/>
          <w:bCs/>
          <w:w w:val="105"/>
          <w:sz w:val="24"/>
          <w:szCs w:val="24"/>
        </w:rPr>
        <w:t>P</w:t>
      </w:r>
      <w:r w:rsidRPr="00621CEF">
        <w:rPr>
          <w:rFonts w:ascii="Arial" w:hAnsi="Arial" w:cs="Arial"/>
          <w:w w:val="105"/>
          <w:sz w:val="20"/>
          <w:szCs w:val="20"/>
        </w:rPr>
        <w:t>.</w:t>
      </w:r>
      <w:r w:rsidRPr="00621CEF">
        <w:rPr>
          <w:rFonts w:ascii="Arial" w:hAnsi="Arial" w:cs="Arial"/>
          <w:spacing w:val="-12"/>
          <w:w w:val="105"/>
          <w:sz w:val="20"/>
          <w:szCs w:val="20"/>
        </w:rPr>
        <w:t xml:space="preserve"> </w:t>
      </w:r>
      <w:r w:rsidRPr="00621CEF">
        <w:rPr>
          <w:rFonts w:ascii="Arial" w:hAnsi="Arial" w:cs="Arial"/>
          <w:w w:val="105"/>
          <w:sz w:val="20"/>
          <w:szCs w:val="20"/>
        </w:rPr>
        <w:t>Emory</w:t>
      </w:r>
      <w:r w:rsidRPr="00621CEF">
        <w:rPr>
          <w:rFonts w:ascii="Arial" w:hAnsi="Arial" w:cs="Arial"/>
          <w:spacing w:val="-11"/>
          <w:w w:val="105"/>
          <w:sz w:val="20"/>
          <w:szCs w:val="20"/>
        </w:rPr>
        <w:t xml:space="preserve"> </w:t>
      </w:r>
      <w:r w:rsidRPr="00621CEF">
        <w:rPr>
          <w:rFonts w:ascii="Arial" w:hAnsi="Arial" w:cs="Arial"/>
          <w:w w:val="105"/>
          <w:sz w:val="20"/>
          <w:szCs w:val="20"/>
        </w:rPr>
        <w:t>University</w:t>
      </w:r>
      <w:r w:rsidRPr="00621CEF">
        <w:rPr>
          <w:rFonts w:ascii="Arial" w:hAnsi="Arial" w:cs="Arial"/>
          <w:spacing w:val="-11"/>
          <w:w w:val="105"/>
          <w:sz w:val="20"/>
          <w:szCs w:val="20"/>
        </w:rPr>
        <w:t xml:space="preserve"> </w:t>
      </w:r>
      <w:r w:rsidRPr="00621CEF">
        <w:rPr>
          <w:rFonts w:ascii="Arial" w:hAnsi="Arial" w:cs="Arial"/>
          <w:w w:val="105"/>
          <w:sz w:val="20"/>
          <w:szCs w:val="20"/>
        </w:rPr>
        <w:t>School</w:t>
      </w:r>
      <w:r w:rsidRPr="00621CEF">
        <w:rPr>
          <w:rFonts w:ascii="Arial" w:hAnsi="Arial" w:cs="Arial"/>
          <w:spacing w:val="-12"/>
          <w:w w:val="105"/>
          <w:sz w:val="20"/>
          <w:szCs w:val="20"/>
        </w:rPr>
        <w:t xml:space="preserve"> </w:t>
      </w:r>
      <w:r w:rsidRPr="00621CEF">
        <w:rPr>
          <w:rFonts w:ascii="Arial" w:hAnsi="Arial" w:cs="Arial"/>
          <w:w w:val="105"/>
          <w:sz w:val="20"/>
          <w:szCs w:val="20"/>
        </w:rPr>
        <w:t>of</w:t>
      </w:r>
      <w:r w:rsidRPr="00621CEF">
        <w:rPr>
          <w:rFonts w:ascii="Arial" w:hAnsi="Arial" w:cs="Arial"/>
          <w:spacing w:val="-12"/>
          <w:w w:val="105"/>
          <w:sz w:val="20"/>
          <w:szCs w:val="20"/>
        </w:rPr>
        <w:t xml:space="preserve"> </w:t>
      </w:r>
      <w:r w:rsidRPr="00621CEF">
        <w:rPr>
          <w:rFonts w:ascii="Arial" w:hAnsi="Arial" w:cs="Arial"/>
          <w:w w:val="105"/>
          <w:sz w:val="20"/>
          <w:szCs w:val="20"/>
        </w:rPr>
        <w:t>Medicine.</w:t>
      </w:r>
      <w:r w:rsidRPr="00621CEF">
        <w:rPr>
          <w:rFonts w:ascii="Arial" w:hAnsi="Arial" w:cs="Arial"/>
          <w:spacing w:val="-12"/>
          <w:w w:val="105"/>
          <w:sz w:val="20"/>
          <w:szCs w:val="20"/>
        </w:rPr>
        <w:t xml:space="preserve"> </w:t>
      </w:r>
      <w:r w:rsidRPr="00621CEF">
        <w:rPr>
          <w:rFonts w:ascii="Arial" w:hAnsi="Arial" w:cs="Arial"/>
          <w:w w:val="105"/>
          <w:sz w:val="20"/>
          <w:szCs w:val="20"/>
        </w:rPr>
        <w:t>Atlanta,</w:t>
      </w:r>
      <w:r w:rsidRPr="00621CEF">
        <w:rPr>
          <w:rFonts w:ascii="Arial" w:hAnsi="Arial" w:cs="Arial"/>
          <w:w w:val="103"/>
          <w:sz w:val="20"/>
          <w:szCs w:val="20"/>
        </w:rPr>
        <w:t xml:space="preserve"> </w:t>
      </w:r>
      <w:r w:rsidRPr="00621CEF">
        <w:rPr>
          <w:rFonts w:ascii="Arial" w:hAnsi="Arial" w:cs="Arial"/>
          <w:w w:val="105"/>
          <w:sz w:val="20"/>
          <w:szCs w:val="20"/>
        </w:rPr>
        <w:t>Georgia,</w:t>
      </w:r>
      <w:r w:rsidRPr="00621CEF">
        <w:rPr>
          <w:rFonts w:ascii="Arial" w:hAnsi="Arial" w:cs="Arial"/>
          <w:spacing w:val="-5"/>
          <w:w w:val="105"/>
          <w:sz w:val="20"/>
          <w:szCs w:val="20"/>
        </w:rPr>
        <w:t xml:space="preserve"> </w:t>
      </w:r>
      <w:r w:rsidRPr="00621CEF">
        <w:rPr>
          <w:rFonts w:ascii="Arial" w:hAnsi="Arial" w:cs="Arial"/>
          <w:w w:val="105"/>
          <w:sz w:val="20"/>
          <w:szCs w:val="20"/>
        </w:rPr>
        <w:t>U.S.A.</w:t>
      </w:r>
      <w:r w:rsidR="00A92094">
        <w:rPr>
          <w:rFonts w:ascii="Arial" w:hAnsi="Arial" w:cs="Arial"/>
          <w:w w:val="105"/>
          <w:sz w:val="20"/>
          <w:szCs w:val="20"/>
        </w:rPr>
        <w:t xml:space="preserve"> </w:t>
      </w:r>
      <w:r w:rsidR="00D309C0" w:rsidRPr="00D309C0">
        <w:rPr>
          <w:rFonts w:ascii="Arial" w:hAnsi="Arial" w:cs="Arial"/>
          <w:w w:val="105"/>
          <w:sz w:val="20"/>
          <w:szCs w:val="20"/>
        </w:rPr>
        <w:t>GEUMPIE@</w:t>
      </w:r>
      <w:r w:rsidR="00D309C0">
        <w:rPr>
          <w:rFonts w:ascii="Arial" w:hAnsi="Arial" w:cs="Arial"/>
          <w:w w:val="105"/>
          <w:sz w:val="20"/>
          <w:szCs w:val="20"/>
        </w:rPr>
        <w:t>emory.edu</w:t>
      </w:r>
    </w:p>
    <w:p w14:paraId="5CC6B5FC" w14:textId="77777777" w:rsidR="006C78B1" w:rsidRPr="004C5219" w:rsidRDefault="006C78B1" w:rsidP="00621CEF">
      <w:pPr>
        <w:spacing w:line="276" w:lineRule="auto"/>
        <w:rPr>
          <w:rFonts w:ascii="Arial" w:eastAsia="Arial" w:hAnsi="Arial" w:cs="Arial"/>
          <w:sz w:val="24"/>
          <w:szCs w:val="24"/>
        </w:rPr>
      </w:pPr>
    </w:p>
    <w:p w14:paraId="1909CFC4" w14:textId="5ADD7572" w:rsidR="006C78B1" w:rsidRPr="00621CEF" w:rsidRDefault="00621CEF" w:rsidP="00621CEF">
      <w:pPr>
        <w:spacing w:line="276" w:lineRule="auto"/>
        <w:rPr>
          <w:rFonts w:ascii="Arial" w:eastAsia="Arial" w:hAnsi="Arial" w:cs="Arial"/>
          <w:b/>
          <w:bCs/>
        </w:rPr>
      </w:pPr>
      <w:r w:rsidRPr="00621CEF">
        <w:rPr>
          <w:rFonts w:ascii="Arial" w:eastAsia="Arial" w:hAnsi="Arial" w:cs="Arial"/>
          <w:b/>
          <w:bCs/>
        </w:rPr>
        <w:t>Updated October 18, 2024</w:t>
      </w:r>
    </w:p>
    <w:p w14:paraId="0D3E6AE9" w14:textId="77777777" w:rsidR="00621CEF" w:rsidRPr="00621CEF" w:rsidRDefault="00621CEF" w:rsidP="00621CEF">
      <w:pPr>
        <w:spacing w:line="276" w:lineRule="auto"/>
        <w:rPr>
          <w:rFonts w:ascii="Arial" w:eastAsia="Arial" w:hAnsi="Arial" w:cs="Arial"/>
          <w:b/>
          <w:bCs/>
        </w:rPr>
      </w:pPr>
    </w:p>
    <w:p w14:paraId="28744C59" w14:textId="4579E3D5" w:rsidR="006C78B1" w:rsidRPr="00A3453F" w:rsidRDefault="00CE6F74" w:rsidP="00621CEF">
      <w:pPr>
        <w:spacing w:line="276" w:lineRule="auto"/>
        <w:rPr>
          <w:rFonts w:ascii="Arial" w:hAnsi="Arial" w:cs="Arial"/>
          <w:b/>
          <w:iCs/>
          <w:color w:val="0070C0"/>
        </w:rPr>
      </w:pPr>
      <w:r w:rsidRPr="00A3453F">
        <w:rPr>
          <w:rFonts w:ascii="Arial" w:hAnsi="Arial" w:cs="Arial"/>
          <w:b/>
          <w:iCs/>
          <w:color w:val="0070C0"/>
        </w:rPr>
        <w:t>ABSTRAC</w:t>
      </w:r>
      <w:r w:rsidR="00621CEF" w:rsidRPr="00A3453F">
        <w:rPr>
          <w:rFonts w:ascii="Arial" w:hAnsi="Arial" w:cs="Arial"/>
          <w:b/>
          <w:iCs/>
          <w:color w:val="0070C0"/>
        </w:rPr>
        <w:t>T</w:t>
      </w:r>
    </w:p>
    <w:p w14:paraId="03296151" w14:textId="77777777" w:rsidR="00621CEF" w:rsidRPr="00621CEF" w:rsidRDefault="00621CEF" w:rsidP="00621CEF">
      <w:pPr>
        <w:spacing w:line="276" w:lineRule="auto"/>
        <w:rPr>
          <w:rFonts w:ascii="Arial" w:eastAsia="Arial" w:hAnsi="Arial" w:cs="Arial"/>
        </w:rPr>
      </w:pPr>
    </w:p>
    <w:p w14:paraId="29DD88C3" w14:textId="338F7A80" w:rsidR="006C78B1" w:rsidRPr="00621CEF" w:rsidRDefault="00CE6F74" w:rsidP="00621CEF">
      <w:pPr>
        <w:pStyle w:val="BodyText"/>
        <w:spacing w:before="0" w:line="276" w:lineRule="auto"/>
        <w:ind w:left="0"/>
        <w:rPr>
          <w:rFonts w:cs="Arial"/>
          <w:color w:val="00B050"/>
          <w:sz w:val="22"/>
          <w:szCs w:val="22"/>
        </w:rPr>
      </w:pPr>
      <w:r w:rsidRPr="00621CEF">
        <w:rPr>
          <w:rFonts w:cs="Arial"/>
          <w:w w:val="105"/>
          <w:sz w:val="22"/>
          <w:szCs w:val="22"/>
        </w:rPr>
        <w:t>Diabetes</w:t>
      </w:r>
      <w:r w:rsidRPr="00621CEF">
        <w:rPr>
          <w:rFonts w:cs="Arial"/>
          <w:spacing w:val="-4"/>
          <w:w w:val="105"/>
          <w:sz w:val="22"/>
          <w:szCs w:val="22"/>
        </w:rPr>
        <w:t xml:space="preserve"> </w:t>
      </w:r>
      <w:r w:rsidRPr="00621CEF">
        <w:rPr>
          <w:rFonts w:cs="Arial"/>
          <w:w w:val="105"/>
          <w:sz w:val="22"/>
          <w:szCs w:val="22"/>
        </w:rPr>
        <w:t>is</w:t>
      </w:r>
      <w:r w:rsidRPr="00621CEF">
        <w:rPr>
          <w:rFonts w:cs="Arial"/>
          <w:spacing w:val="-4"/>
          <w:w w:val="105"/>
          <w:sz w:val="22"/>
          <w:szCs w:val="22"/>
        </w:rPr>
        <w:t xml:space="preserve"> </w:t>
      </w:r>
      <w:r w:rsidR="00ED504F" w:rsidRPr="00621CEF">
        <w:rPr>
          <w:rFonts w:cs="Arial"/>
          <w:w w:val="105"/>
          <w:sz w:val="22"/>
          <w:szCs w:val="22"/>
        </w:rPr>
        <w:t>the most</w:t>
      </w:r>
      <w:r w:rsidRPr="00621CEF">
        <w:rPr>
          <w:rFonts w:cs="Arial"/>
          <w:spacing w:val="-4"/>
          <w:w w:val="105"/>
          <w:sz w:val="22"/>
          <w:szCs w:val="22"/>
        </w:rPr>
        <w:t xml:space="preserve"> </w:t>
      </w:r>
      <w:r w:rsidRPr="00621CEF">
        <w:rPr>
          <w:rFonts w:cs="Arial"/>
          <w:w w:val="105"/>
          <w:sz w:val="22"/>
          <w:szCs w:val="22"/>
        </w:rPr>
        <w:t>prevalent</w:t>
      </w:r>
      <w:r w:rsidRPr="00621CEF">
        <w:rPr>
          <w:rFonts w:cs="Arial"/>
          <w:spacing w:val="-5"/>
          <w:w w:val="105"/>
          <w:sz w:val="22"/>
          <w:szCs w:val="22"/>
        </w:rPr>
        <w:t xml:space="preserve"> </w:t>
      </w:r>
      <w:r w:rsidRPr="00621CEF">
        <w:rPr>
          <w:rFonts w:cs="Arial"/>
          <w:w w:val="105"/>
          <w:sz w:val="22"/>
          <w:szCs w:val="22"/>
        </w:rPr>
        <w:t>metabolic</w:t>
      </w:r>
      <w:r w:rsidRPr="00621CEF">
        <w:rPr>
          <w:rFonts w:cs="Arial"/>
          <w:spacing w:val="-4"/>
          <w:w w:val="105"/>
          <w:sz w:val="22"/>
          <w:szCs w:val="22"/>
        </w:rPr>
        <w:t xml:space="preserve"> </w:t>
      </w:r>
      <w:r w:rsidRPr="00621CEF">
        <w:rPr>
          <w:rFonts w:cs="Arial"/>
          <w:w w:val="105"/>
          <w:sz w:val="22"/>
          <w:szCs w:val="22"/>
        </w:rPr>
        <w:t>disorder</w:t>
      </w:r>
      <w:r w:rsidR="00C41FC7" w:rsidRPr="00621CEF">
        <w:rPr>
          <w:rFonts w:cs="Arial"/>
          <w:w w:val="105"/>
          <w:sz w:val="22"/>
          <w:szCs w:val="22"/>
        </w:rPr>
        <w:t>,</w:t>
      </w:r>
      <w:r w:rsidRPr="00621CEF">
        <w:rPr>
          <w:rFonts w:cs="Arial"/>
          <w:spacing w:val="-4"/>
          <w:w w:val="105"/>
          <w:sz w:val="22"/>
          <w:szCs w:val="22"/>
        </w:rPr>
        <w:t xml:space="preserve"> </w:t>
      </w:r>
      <w:r w:rsidR="00ED504F" w:rsidRPr="00621CEF">
        <w:rPr>
          <w:rFonts w:cs="Arial"/>
          <w:w w:val="105"/>
          <w:sz w:val="22"/>
          <w:szCs w:val="22"/>
        </w:rPr>
        <w:t>and</w:t>
      </w:r>
      <w:r w:rsidR="00C57291" w:rsidRPr="00621CEF">
        <w:rPr>
          <w:rFonts w:cs="Arial"/>
          <w:w w:val="105"/>
          <w:sz w:val="22"/>
          <w:szCs w:val="22"/>
        </w:rPr>
        <w:t xml:space="preserve"> in 2021</w:t>
      </w:r>
      <w:r w:rsidR="00C41FC7" w:rsidRPr="00621CEF">
        <w:rPr>
          <w:rFonts w:cs="Arial"/>
          <w:w w:val="105"/>
          <w:sz w:val="22"/>
          <w:szCs w:val="22"/>
        </w:rPr>
        <w:t>,</w:t>
      </w:r>
      <w:r w:rsidR="00C57291" w:rsidRPr="00621CEF">
        <w:rPr>
          <w:rFonts w:cs="Arial"/>
          <w:w w:val="105"/>
          <w:sz w:val="22"/>
          <w:szCs w:val="22"/>
        </w:rPr>
        <w:t xml:space="preserve"> the International Diabetes Federation estimated that it affected 537</w:t>
      </w:r>
      <w:r w:rsidRPr="00621CEF">
        <w:rPr>
          <w:rFonts w:cs="Arial"/>
          <w:spacing w:val="-3"/>
          <w:w w:val="105"/>
          <w:sz w:val="22"/>
          <w:szCs w:val="22"/>
        </w:rPr>
        <w:t xml:space="preserve"> </w:t>
      </w:r>
      <w:r w:rsidRPr="00621CEF">
        <w:rPr>
          <w:rFonts w:cs="Arial"/>
          <w:w w:val="105"/>
          <w:sz w:val="22"/>
          <w:szCs w:val="22"/>
        </w:rPr>
        <w:t>million</w:t>
      </w:r>
      <w:r w:rsidRPr="00621CEF">
        <w:rPr>
          <w:rFonts w:cs="Arial"/>
          <w:spacing w:val="-3"/>
          <w:w w:val="105"/>
          <w:sz w:val="22"/>
          <w:szCs w:val="22"/>
        </w:rPr>
        <w:t xml:space="preserve"> </w:t>
      </w:r>
      <w:r w:rsidR="00C57291" w:rsidRPr="00621CEF">
        <w:rPr>
          <w:rFonts w:cs="Arial"/>
          <w:w w:val="105"/>
          <w:sz w:val="22"/>
          <w:szCs w:val="22"/>
        </w:rPr>
        <w:t>adults</w:t>
      </w:r>
      <w:r w:rsidRPr="00621CEF">
        <w:rPr>
          <w:rFonts w:cs="Arial"/>
          <w:spacing w:val="-3"/>
          <w:w w:val="105"/>
          <w:sz w:val="22"/>
          <w:szCs w:val="22"/>
        </w:rPr>
        <w:t xml:space="preserve"> </w:t>
      </w:r>
      <w:r w:rsidRPr="00621CEF">
        <w:rPr>
          <w:rFonts w:cs="Arial"/>
          <w:w w:val="105"/>
          <w:sz w:val="22"/>
          <w:szCs w:val="22"/>
        </w:rPr>
        <w:t>globally.</w:t>
      </w:r>
      <w:r w:rsidRPr="00621CEF">
        <w:rPr>
          <w:rFonts w:cs="Arial"/>
          <w:spacing w:val="-4"/>
          <w:w w:val="105"/>
          <w:sz w:val="22"/>
          <w:szCs w:val="22"/>
        </w:rPr>
        <w:t xml:space="preserve"> </w:t>
      </w:r>
      <w:r w:rsidRPr="00621CEF">
        <w:rPr>
          <w:rFonts w:cs="Arial"/>
          <w:w w:val="105"/>
          <w:sz w:val="22"/>
          <w:szCs w:val="22"/>
        </w:rPr>
        <w:t>In</w:t>
      </w:r>
      <w:r w:rsidRPr="00621CEF">
        <w:rPr>
          <w:rFonts w:cs="Arial"/>
          <w:w w:val="102"/>
          <w:sz w:val="22"/>
          <w:szCs w:val="22"/>
        </w:rPr>
        <w:t xml:space="preserve"> </w:t>
      </w:r>
      <w:r w:rsidR="00DB024E" w:rsidRPr="00621CEF">
        <w:rPr>
          <w:rFonts w:cs="Arial"/>
          <w:w w:val="102"/>
          <w:sz w:val="22"/>
          <w:szCs w:val="22"/>
        </w:rPr>
        <w:t>2024</w:t>
      </w:r>
      <w:r w:rsidR="00C87C1C" w:rsidRPr="00621CEF">
        <w:rPr>
          <w:rFonts w:cs="Arial"/>
          <w:w w:val="102"/>
          <w:sz w:val="22"/>
          <w:szCs w:val="22"/>
        </w:rPr>
        <w:t>,</w:t>
      </w:r>
      <w:r w:rsidR="00DB024E" w:rsidRPr="00621CEF">
        <w:rPr>
          <w:rFonts w:cs="Arial"/>
          <w:w w:val="102"/>
          <w:sz w:val="22"/>
          <w:szCs w:val="22"/>
        </w:rPr>
        <w:t xml:space="preserve"> </w:t>
      </w:r>
      <w:r w:rsidRPr="00621CEF">
        <w:rPr>
          <w:rFonts w:cs="Arial"/>
          <w:w w:val="105"/>
          <w:sz w:val="22"/>
          <w:szCs w:val="22"/>
        </w:rPr>
        <w:t>the</w:t>
      </w:r>
      <w:r w:rsidRPr="00621CEF">
        <w:rPr>
          <w:rFonts w:cs="Arial"/>
          <w:spacing w:val="-3"/>
          <w:w w:val="105"/>
          <w:sz w:val="22"/>
          <w:szCs w:val="22"/>
        </w:rPr>
        <w:t xml:space="preserve"> </w:t>
      </w:r>
      <w:r w:rsidR="00DB024E" w:rsidRPr="00621CEF">
        <w:rPr>
          <w:rFonts w:cs="Arial"/>
          <w:w w:val="105"/>
          <w:sz w:val="22"/>
          <w:szCs w:val="22"/>
        </w:rPr>
        <w:t>United</w:t>
      </w:r>
      <w:r w:rsidR="00DB024E" w:rsidRPr="00621CEF">
        <w:rPr>
          <w:rFonts w:cs="Arial"/>
          <w:spacing w:val="-3"/>
          <w:w w:val="105"/>
          <w:sz w:val="22"/>
          <w:szCs w:val="22"/>
        </w:rPr>
        <w:t xml:space="preserve"> </w:t>
      </w:r>
      <w:r w:rsidR="00DB024E" w:rsidRPr="00621CEF">
        <w:rPr>
          <w:rFonts w:cs="Arial"/>
          <w:w w:val="105"/>
          <w:sz w:val="22"/>
          <w:szCs w:val="22"/>
        </w:rPr>
        <w:t>States</w:t>
      </w:r>
      <w:r w:rsidR="00DB024E" w:rsidRPr="00621CEF">
        <w:rPr>
          <w:rFonts w:cs="Arial"/>
          <w:spacing w:val="-3"/>
          <w:w w:val="105"/>
          <w:sz w:val="22"/>
          <w:szCs w:val="22"/>
        </w:rPr>
        <w:t xml:space="preserve"> Centers for Disease Control reported that</w:t>
      </w:r>
      <w:r w:rsidRPr="00621CEF">
        <w:rPr>
          <w:rFonts w:cs="Arial"/>
          <w:spacing w:val="-5"/>
          <w:w w:val="105"/>
          <w:sz w:val="22"/>
          <w:szCs w:val="22"/>
        </w:rPr>
        <w:t xml:space="preserve"> </w:t>
      </w:r>
      <w:r w:rsidR="00D72F84" w:rsidRPr="00621CEF">
        <w:rPr>
          <w:rFonts w:cs="Arial"/>
          <w:w w:val="105"/>
          <w:sz w:val="22"/>
          <w:szCs w:val="22"/>
        </w:rPr>
        <w:t>3</w:t>
      </w:r>
      <w:r w:rsidR="00DB024E" w:rsidRPr="00621CEF">
        <w:rPr>
          <w:rFonts w:cs="Arial"/>
          <w:w w:val="105"/>
          <w:sz w:val="22"/>
          <w:szCs w:val="22"/>
        </w:rPr>
        <w:t>8.1</w:t>
      </w:r>
      <w:r w:rsidRPr="00621CEF">
        <w:rPr>
          <w:rFonts w:cs="Arial"/>
          <w:spacing w:val="-3"/>
          <w:w w:val="105"/>
          <w:sz w:val="22"/>
          <w:szCs w:val="22"/>
        </w:rPr>
        <w:t xml:space="preserve"> </w:t>
      </w:r>
      <w:r w:rsidRPr="00621CEF">
        <w:rPr>
          <w:rFonts w:cs="Arial"/>
          <w:w w:val="105"/>
          <w:sz w:val="22"/>
          <w:szCs w:val="22"/>
        </w:rPr>
        <w:t>million</w:t>
      </w:r>
      <w:r w:rsidRPr="00621CEF">
        <w:rPr>
          <w:rFonts w:cs="Arial"/>
          <w:spacing w:val="-3"/>
          <w:w w:val="105"/>
          <w:sz w:val="22"/>
          <w:szCs w:val="22"/>
        </w:rPr>
        <w:t xml:space="preserve"> </w:t>
      </w:r>
      <w:r w:rsidR="00DB024E" w:rsidRPr="00621CEF">
        <w:rPr>
          <w:rFonts w:cs="Arial"/>
          <w:spacing w:val="-3"/>
          <w:w w:val="105"/>
          <w:sz w:val="22"/>
          <w:szCs w:val="22"/>
        </w:rPr>
        <w:t xml:space="preserve">adult </w:t>
      </w:r>
      <w:r w:rsidRPr="00621CEF">
        <w:rPr>
          <w:rFonts w:cs="Arial"/>
          <w:w w:val="105"/>
          <w:sz w:val="22"/>
          <w:szCs w:val="22"/>
        </w:rPr>
        <w:t>Americans,</w:t>
      </w:r>
      <w:r w:rsidRPr="00621CEF">
        <w:rPr>
          <w:rFonts w:cs="Arial"/>
          <w:spacing w:val="-5"/>
          <w:w w:val="105"/>
          <w:sz w:val="22"/>
          <w:szCs w:val="22"/>
        </w:rPr>
        <w:t xml:space="preserve"> </w:t>
      </w:r>
      <w:r w:rsidRPr="00621CEF">
        <w:rPr>
          <w:rFonts w:cs="Arial"/>
          <w:w w:val="105"/>
          <w:sz w:val="22"/>
          <w:szCs w:val="22"/>
        </w:rPr>
        <w:t>or</w:t>
      </w:r>
      <w:r w:rsidRPr="00621CEF">
        <w:rPr>
          <w:rFonts w:cs="Arial"/>
          <w:spacing w:val="-4"/>
          <w:w w:val="105"/>
          <w:sz w:val="22"/>
          <w:szCs w:val="22"/>
        </w:rPr>
        <w:t xml:space="preserve"> </w:t>
      </w:r>
      <w:r w:rsidR="00D72F84" w:rsidRPr="00621CEF">
        <w:rPr>
          <w:rFonts w:cs="Arial"/>
          <w:w w:val="105"/>
          <w:sz w:val="22"/>
          <w:szCs w:val="22"/>
        </w:rPr>
        <w:t>1</w:t>
      </w:r>
      <w:r w:rsidR="00DB024E" w:rsidRPr="00621CEF">
        <w:rPr>
          <w:rFonts w:cs="Arial"/>
          <w:w w:val="105"/>
          <w:sz w:val="22"/>
          <w:szCs w:val="22"/>
        </w:rPr>
        <w:t>4.7</w:t>
      </w:r>
      <w:r w:rsidRPr="00621CEF">
        <w:rPr>
          <w:rFonts w:cs="Arial"/>
          <w:w w:val="105"/>
          <w:sz w:val="22"/>
          <w:szCs w:val="22"/>
        </w:rPr>
        <w:t>%</w:t>
      </w:r>
      <w:r w:rsidRPr="00621CEF">
        <w:rPr>
          <w:rFonts w:cs="Arial"/>
          <w:spacing w:val="-2"/>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the</w:t>
      </w:r>
      <w:r w:rsidRPr="00621CEF">
        <w:rPr>
          <w:rFonts w:cs="Arial"/>
          <w:spacing w:val="-3"/>
          <w:w w:val="105"/>
          <w:sz w:val="22"/>
          <w:szCs w:val="22"/>
        </w:rPr>
        <w:t xml:space="preserve"> </w:t>
      </w:r>
      <w:r w:rsidR="00DB024E" w:rsidRPr="00621CEF">
        <w:rPr>
          <w:rFonts w:cs="Arial"/>
          <w:spacing w:val="-3"/>
          <w:w w:val="105"/>
          <w:sz w:val="22"/>
          <w:szCs w:val="22"/>
        </w:rPr>
        <w:t xml:space="preserve">adult </w:t>
      </w:r>
      <w:r w:rsidRPr="00621CEF">
        <w:rPr>
          <w:rFonts w:cs="Arial"/>
          <w:w w:val="105"/>
          <w:sz w:val="22"/>
          <w:szCs w:val="22"/>
        </w:rPr>
        <w:t>population,</w:t>
      </w:r>
      <w:r w:rsidRPr="00621CEF">
        <w:rPr>
          <w:rFonts w:cs="Arial"/>
          <w:spacing w:val="-5"/>
          <w:w w:val="105"/>
          <w:sz w:val="22"/>
          <w:szCs w:val="22"/>
        </w:rPr>
        <w:t xml:space="preserve"> </w:t>
      </w:r>
      <w:r w:rsidRPr="00621CEF">
        <w:rPr>
          <w:rFonts w:cs="Arial"/>
          <w:w w:val="105"/>
          <w:sz w:val="22"/>
          <w:szCs w:val="22"/>
        </w:rPr>
        <w:t>ha</w:t>
      </w:r>
      <w:r w:rsidR="00ED504F" w:rsidRPr="00621CEF">
        <w:rPr>
          <w:rFonts w:cs="Arial"/>
          <w:w w:val="105"/>
          <w:sz w:val="22"/>
          <w:szCs w:val="22"/>
        </w:rPr>
        <w:t>ve</w:t>
      </w:r>
      <w:r w:rsidRPr="00621CEF">
        <w:rPr>
          <w:rFonts w:cs="Arial"/>
          <w:spacing w:val="-4"/>
          <w:w w:val="105"/>
          <w:sz w:val="22"/>
          <w:szCs w:val="22"/>
        </w:rPr>
        <w:t xml:space="preserve"> </w:t>
      </w:r>
      <w:r w:rsidRPr="00621CEF">
        <w:rPr>
          <w:rFonts w:cs="Arial"/>
          <w:w w:val="105"/>
          <w:sz w:val="22"/>
          <w:szCs w:val="22"/>
        </w:rPr>
        <w:t>diabetes.</w:t>
      </w:r>
      <w:r w:rsidR="00ED504F" w:rsidRPr="00621CEF">
        <w:rPr>
          <w:rFonts w:cs="Arial"/>
          <w:w w:val="105"/>
          <w:sz w:val="22"/>
          <w:szCs w:val="22"/>
        </w:rPr>
        <w:t xml:space="preserve"> </w:t>
      </w:r>
      <w:r w:rsidRPr="00621CEF">
        <w:rPr>
          <w:rFonts w:cs="Arial"/>
          <w:w w:val="105"/>
          <w:sz w:val="22"/>
          <w:szCs w:val="22"/>
        </w:rPr>
        <w:t>Patients</w:t>
      </w:r>
      <w:r w:rsidRPr="00621CEF">
        <w:rPr>
          <w:rFonts w:cs="Arial"/>
          <w:spacing w:val="-5"/>
          <w:w w:val="105"/>
          <w:sz w:val="22"/>
          <w:szCs w:val="22"/>
        </w:rPr>
        <w:t xml:space="preserve"> </w:t>
      </w:r>
      <w:r w:rsidRPr="00621CEF">
        <w:rPr>
          <w:rFonts w:cs="Arial"/>
          <w:w w:val="105"/>
          <w:sz w:val="22"/>
          <w:szCs w:val="22"/>
        </w:rPr>
        <w:t>with</w:t>
      </w:r>
      <w:r w:rsidRPr="00621CEF">
        <w:rPr>
          <w:rFonts w:cs="Arial"/>
          <w:spacing w:val="-4"/>
          <w:w w:val="105"/>
          <w:sz w:val="22"/>
          <w:szCs w:val="22"/>
        </w:rPr>
        <w:t xml:space="preserve"> </w:t>
      </w:r>
      <w:r w:rsidRPr="00621CEF">
        <w:rPr>
          <w:rFonts w:cs="Arial"/>
          <w:w w:val="105"/>
          <w:sz w:val="22"/>
          <w:szCs w:val="22"/>
        </w:rPr>
        <w:t>diabetes</w:t>
      </w:r>
      <w:r w:rsidRPr="00621CEF">
        <w:rPr>
          <w:rFonts w:cs="Arial"/>
          <w:spacing w:val="-5"/>
          <w:w w:val="105"/>
          <w:sz w:val="22"/>
          <w:szCs w:val="22"/>
        </w:rPr>
        <w:t xml:space="preserve"> </w:t>
      </w:r>
      <w:r w:rsidRPr="00621CEF">
        <w:rPr>
          <w:rFonts w:cs="Arial"/>
          <w:w w:val="105"/>
          <w:sz w:val="22"/>
          <w:szCs w:val="22"/>
        </w:rPr>
        <w:t>have</w:t>
      </w:r>
      <w:r w:rsidRPr="00621CEF">
        <w:rPr>
          <w:rFonts w:cs="Arial"/>
          <w:spacing w:val="-4"/>
          <w:w w:val="105"/>
          <w:sz w:val="22"/>
          <w:szCs w:val="22"/>
        </w:rPr>
        <w:t xml:space="preserve"> </w:t>
      </w:r>
      <w:r w:rsidRPr="00621CEF">
        <w:rPr>
          <w:rFonts w:cs="Arial"/>
          <w:w w:val="105"/>
          <w:sz w:val="22"/>
          <w:szCs w:val="22"/>
        </w:rPr>
        <w:t>a</w:t>
      </w:r>
      <w:r w:rsidRPr="00621CEF">
        <w:rPr>
          <w:rFonts w:cs="Arial"/>
          <w:spacing w:val="-4"/>
          <w:w w:val="105"/>
          <w:sz w:val="22"/>
          <w:szCs w:val="22"/>
        </w:rPr>
        <w:t xml:space="preserve"> </w:t>
      </w:r>
      <w:r w:rsidR="001D6C26" w:rsidRPr="00621CEF">
        <w:rPr>
          <w:rFonts w:cs="Arial"/>
          <w:w w:val="105"/>
          <w:sz w:val="22"/>
          <w:szCs w:val="22"/>
        </w:rPr>
        <w:t>3-4-fold</w:t>
      </w:r>
      <w:r w:rsidRPr="00621CEF">
        <w:rPr>
          <w:rFonts w:cs="Arial"/>
          <w:spacing w:val="-4"/>
          <w:w w:val="105"/>
          <w:sz w:val="22"/>
          <w:szCs w:val="22"/>
        </w:rPr>
        <w:t xml:space="preserve"> </w:t>
      </w:r>
      <w:r w:rsidRPr="00621CEF">
        <w:rPr>
          <w:rFonts w:cs="Arial"/>
          <w:w w:val="105"/>
          <w:sz w:val="22"/>
          <w:szCs w:val="22"/>
        </w:rPr>
        <w:t>greater</w:t>
      </w:r>
      <w:r w:rsidRPr="00621CEF">
        <w:rPr>
          <w:rFonts w:cs="Arial"/>
          <w:spacing w:val="-5"/>
          <w:w w:val="105"/>
          <w:sz w:val="22"/>
          <w:szCs w:val="22"/>
        </w:rPr>
        <w:t xml:space="preserve"> </w:t>
      </w:r>
      <w:r w:rsidRPr="00621CEF">
        <w:rPr>
          <w:rFonts w:cs="Arial"/>
          <w:w w:val="105"/>
          <w:sz w:val="22"/>
          <w:szCs w:val="22"/>
        </w:rPr>
        <w:t>chance</w:t>
      </w:r>
      <w:r w:rsidRPr="00621CEF">
        <w:rPr>
          <w:rFonts w:cs="Arial"/>
          <w:spacing w:val="-4"/>
          <w:w w:val="105"/>
          <w:sz w:val="22"/>
          <w:szCs w:val="22"/>
        </w:rPr>
        <w:t xml:space="preserve"> </w:t>
      </w:r>
      <w:r w:rsidRPr="00621CEF">
        <w:rPr>
          <w:rFonts w:cs="Arial"/>
          <w:w w:val="105"/>
          <w:sz w:val="22"/>
          <w:szCs w:val="22"/>
        </w:rPr>
        <w:t>of</w:t>
      </w:r>
      <w:r w:rsidRPr="00621CEF">
        <w:rPr>
          <w:rFonts w:cs="Arial"/>
          <w:spacing w:val="-6"/>
          <w:w w:val="105"/>
          <w:sz w:val="22"/>
          <w:szCs w:val="22"/>
        </w:rPr>
        <w:t xml:space="preserve"> </w:t>
      </w:r>
      <w:r w:rsidRPr="00621CEF">
        <w:rPr>
          <w:rFonts w:cs="Arial"/>
          <w:w w:val="105"/>
          <w:sz w:val="22"/>
          <w:szCs w:val="22"/>
        </w:rPr>
        <w:t>hospitalization</w:t>
      </w:r>
      <w:r w:rsidRPr="00621CEF">
        <w:rPr>
          <w:rFonts w:cs="Arial"/>
          <w:spacing w:val="-4"/>
          <w:w w:val="105"/>
          <w:sz w:val="22"/>
          <w:szCs w:val="22"/>
        </w:rPr>
        <w:t xml:space="preserve"> </w:t>
      </w:r>
      <w:r w:rsidRPr="00621CEF">
        <w:rPr>
          <w:rFonts w:cs="Arial"/>
          <w:w w:val="105"/>
          <w:sz w:val="22"/>
          <w:szCs w:val="22"/>
        </w:rPr>
        <w:t>compared</w:t>
      </w:r>
      <w:r w:rsidRPr="00621CEF">
        <w:rPr>
          <w:rFonts w:cs="Arial"/>
          <w:spacing w:val="-4"/>
          <w:w w:val="105"/>
          <w:sz w:val="22"/>
          <w:szCs w:val="22"/>
        </w:rPr>
        <w:t xml:space="preserve"> </w:t>
      </w:r>
      <w:r w:rsidRPr="00621CEF">
        <w:rPr>
          <w:rFonts w:cs="Arial"/>
          <w:w w:val="105"/>
          <w:sz w:val="22"/>
          <w:szCs w:val="22"/>
        </w:rPr>
        <w:t>to</w:t>
      </w:r>
      <w:r w:rsidRPr="00621CEF">
        <w:rPr>
          <w:rFonts w:cs="Arial"/>
          <w:spacing w:val="-4"/>
          <w:w w:val="105"/>
          <w:sz w:val="22"/>
          <w:szCs w:val="22"/>
        </w:rPr>
        <w:t xml:space="preserve"> </w:t>
      </w:r>
      <w:r w:rsidRPr="00621CEF">
        <w:rPr>
          <w:rFonts w:cs="Arial"/>
          <w:w w:val="105"/>
          <w:sz w:val="22"/>
          <w:szCs w:val="22"/>
        </w:rPr>
        <w:t>those</w:t>
      </w:r>
      <w:r w:rsidRPr="00621CEF">
        <w:rPr>
          <w:rFonts w:cs="Arial"/>
          <w:spacing w:val="-4"/>
          <w:w w:val="105"/>
          <w:sz w:val="22"/>
          <w:szCs w:val="22"/>
        </w:rPr>
        <w:t xml:space="preserve"> </w:t>
      </w:r>
      <w:r w:rsidRPr="00621CEF">
        <w:rPr>
          <w:rFonts w:cs="Arial"/>
          <w:w w:val="105"/>
          <w:sz w:val="22"/>
          <w:szCs w:val="22"/>
        </w:rPr>
        <w:t>without</w:t>
      </w:r>
      <w:r w:rsidRPr="00621CEF">
        <w:rPr>
          <w:rFonts w:cs="Arial"/>
          <w:w w:val="102"/>
          <w:sz w:val="22"/>
          <w:szCs w:val="22"/>
        </w:rPr>
        <w:t xml:space="preserve"> </w:t>
      </w:r>
      <w:r w:rsidRPr="00621CEF">
        <w:rPr>
          <w:rFonts w:cs="Arial"/>
          <w:w w:val="105"/>
          <w:sz w:val="22"/>
          <w:szCs w:val="22"/>
        </w:rPr>
        <w:t>diabetes. In 20</w:t>
      </w:r>
      <w:r w:rsidR="00A34B68" w:rsidRPr="00621CEF">
        <w:rPr>
          <w:rFonts w:cs="Arial"/>
          <w:w w:val="105"/>
          <w:sz w:val="22"/>
          <w:szCs w:val="22"/>
        </w:rPr>
        <w:t>20</w:t>
      </w:r>
      <w:r w:rsidR="00C87C1C" w:rsidRPr="00621CEF">
        <w:rPr>
          <w:rFonts w:cs="Arial"/>
          <w:w w:val="105"/>
          <w:sz w:val="22"/>
          <w:szCs w:val="22"/>
        </w:rPr>
        <w:t>,</w:t>
      </w:r>
      <w:r w:rsidR="00D72F84" w:rsidRPr="00621CEF">
        <w:rPr>
          <w:rFonts w:cs="Arial"/>
          <w:w w:val="105"/>
          <w:sz w:val="22"/>
          <w:szCs w:val="22"/>
        </w:rPr>
        <w:t xml:space="preserve"> </w:t>
      </w:r>
      <w:r w:rsidRPr="00621CEF">
        <w:rPr>
          <w:rFonts w:cs="Arial"/>
          <w:w w:val="105"/>
          <w:sz w:val="22"/>
          <w:szCs w:val="22"/>
        </w:rPr>
        <w:t xml:space="preserve">in the U.S., there were over </w:t>
      </w:r>
      <w:r w:rsidR="00A34B68" w:rsidRPr="00621CEF">
        <w:rPr>
          <w:rFonts w:cs="Arial"/>
          <w:w w:val="105"/>
          <w:sz w:val="22"/>
          <w:szCs w:val="22"/>
        </w:rPr>
        <w:t>7.86</w:t>
      </w:r>
      <w:r w:rsidRPr="00621CEF">
        <w:rPr>
          <w:rFonts w:cs="Arial"/>
          <w:w w:val="105"/>
          <w:sz w:val="22"/>
          <w:szCs w:val="22"/>
        </w:rPr>
        <w:t xml:space="preserve"> million hospital </w:t>
      </w:r>
      <w:r w:rsidR="00A34B68" w:rsidRPr="00621CEF">
        <w:rPr>
          <w:rFonts w:cs="Arial"/>
          <w:w w:val="105"/>
          <w:sz w:val="22"/>
          <w:szCs w:val="22"/>
        </w:rPr>
        <w:t xml:space="preserve">discharges </w:t>
      </w:r>
      <w:r w:rsidRPr="00621CEF">
        <w:rPr>
          <w:rFonts w:cs="Arial"/>
          <w:w w:val="105"/>
          <w:sz w:val="22"/>
          <w:szCs w:val="22"/>
        </w:rPr>
        <w:t xml:space="preserve">for </w:t>
      </w:r>
      <w:r w:rsidR="00C57291" w:rsidRPr="00621CEF">
        <w:rPr>
          <w:rFonts w:cs="Arial"/>
          <w:w w:val="105"/>
          <w:sz w:val="22"/>
          <w:szCs w:val="22"/>
        </w:rPr>
        <w:t>adults</w:t>
      </w:r>
      <w:r w:rsidRPr="00621CEF">
        <w:rPr>
          <w:rFonts w:cs="Arial"/>
          <w:spacing w:val="-20"/>
          <w:w w:val="105"/>
          <w:sz w:val="22"/>
          <w:szCs w:val="22"/>
        </w:rPr>
        <w:t xml:space="preserve"> </w:t>
      </w:r>
      <w:r w:rsidR="00A34B68" w:rsidRPr="00621CEF">
        <w:rPr>
          <w:rFonts w:cs="Arial"/>
          <w:w w:val="105"/>
          <w:sz w:val="22"/>
          <w:szCs w:val="22"/>
        </w:rPr>
        <w:t>listed as having</w:t>
      </w:r>
      <w:r w:rsidR="00A34B68" w:rsidRPr="00621CEF">
        <w:rPr>
          <w:rFonts w:cs="Arial"/>
          <w:w w:val="102"/>
          <w:sz w:val="22"/>
          <w:szCs w:val="22"/>
        </w:rPr>
        <w:t xml:space="preserve"> </w:t>
      </w:r>
      <w:r w:rsidRPr="00621CEF">
        <w:rPr>
          <w:rFonts w:cs="Arial"/>
          <w:w w:val="105"/>
          <w:sz w:val="22"/>
          <w:szCs w:val="22"/>
        </w:rPr>
        <w:t>diabetes. Hyperglycemia</w:t>
      </w:r>
      <w:r w:rsidR="00166991" w:rsidRPr="00621CEF">
        <w:rPr>
          <w:rFonts w:cs="Arial"/>
          <w:w w:val="105"/>
          <w:sz w:val="22"/>
          <w:szCs w:val="22"/>
        </w:rPr>
        <w:t>,</w:t>
      </w:r>
      <w:r w:rsidR="002E16E9" w:rsidRPr="00621CEF">
        <w:rPr>
          <w:rFonts w:cs="Arial"/>
          <w:w w:val="105"/>
          <w:sz w:val="22"/>
          <w:szCs w:val="22"/>
        </w:rPr>
        <w:t xml:space="preserve"> </w:t>
      </w:r>
      <w:r w:rsidRPr="00621CEF">
        <w:rPr>
          <w:rFonts w:cs="Arial"/>
          <w:w w:val="105"/>
          <w:sz w:val="22"/>
          <w:szCs w:val="22"/>
        </w:rPr>
        <w:t>defined as a blood glucose greater than 140 mg/dl (7.8 mmol/l)</w:t>
      </w:r>
      <w:r w:rsidR="00166991" w:rsidRPr="00621CEF">
        <w:rPr>
          <w:rFonts w:cs="Arial"/>
          <w:w w:val="105"/>
          <w:sz w:val="22"/>
          <w:szCs w:val="22"/>
        </w:rPr>
        <w:t>,</w:t>
      </w:r>
      <w:r w:rsidR="002E16E9" w:rsidRPr="00621CEF">
        <w:rPr>
          <w:rFonts w:cs="Arial"/>
          <w:w w:val="105"/>
          <w:sz w:val="22"/>
          <w:szCs w:val="22"/>
        </w:rPr>
        <w:t xml:space="preserve"> </w:t>
      </w:r>
      <w:r w:rsidRPr="00621CEF">
        <w:rPr>
          <w:rFonts w:cs="Arial"/>
          <w:w w:val="105"/>
          <w:sz w:val="22"/>
          <w:szCs w:val="22"/>
        </w:rPr>
        <w:t>is</w:t>
      </w:r>
      <w:r w:rsidRPr="00621CEF">
        <w:rPr>
          <w:rFonts w:cs="Arial"/>
          <w:w w:val="102"/>
          <w:sz w:val="22"/>
          <w:szCs w:val="22"/>
        </w:rPr>
        <w:t xml:space="preserve"> </w:t>
      </w:r>
      <w:r w:rsidRPr="00621CEF">
        <w:rPr>
          <w:rFonts w:cs="Arial"/>
          <w:w w:val="105"/>
          <w:sz w:val="22"/>
          <w:szCs w:val="22"/>
        </w:rPr>
        <w:t>reported in 22-46% of non-critically ill hospitalized patients. Extensive data indicates</w:t>
      </w:r>
      <w:r w:rsidRPr="00621CEF">
        <w:rPr>
          <w:rFonts w:cs="Arial"/>
          <w:spacing w:val="-16"/>
          <w:w w:val="105"/>
          <w:sz w:val="22"/>
          <w:szCs w:val="22"/>
        </w:rPr>
        <w:t xml:space="preserve"> </w:t>
      </w:r>
      <w:r w:rsidRPr="00621CEF">
        <w:rPr>
          <w:rFonts w:cs="Arial"/>
          <w:w w:val="105"/>
          <w:sz w:val="22"/>
          <w:szCs w:val="22"/>
        </w:rPr>
        <w:t>that</w:t>
      </w:r>
      <w:r w:rsidRPr="00621CEF">
        <w:rPr>
          <w:rFonts w:cs="Arial"/>
          <w:spacing w:val="2"/>
          <w:w w:val="102"/>
          <w:sz w:val="22"/>
          <w:szCs w:val="22"/>
        </w:rPr>
        <w:t xml:space="preserve"> </w:t>
      </w:r>
      <w:r w:rsidRPr="00621CEF">
        <w:rPr>
          <w:rFonts w:cs="Arial"/>
          <w:w w:val="105"/>
          <w:sz w:val="22"/>
          <w:szCs w:val="22"/>
        </w:rPr>
        <w:t xml:space="preserve">inpatient hyperglycemia, in patients with or without </w:t>
      </w:r>
      <w:r w:rsidR="00C41FC7" w:rsidRPr="00621CEF">
        <w:rPr>
          <w:rFonts w:cs="Arial"/>
          <w:w w:val="105"/>
          <w:sz w:val="22"/>
          <w:szCs w:val="22"/>
        </w:rPr>
        <w:t xml:space="preserve">a </w:t>
      </w:r>
      <w:r w:rsidRPr="00621CEF">
        <w:rPr>
          <w:rFonts w:cs="Arial"/>
          <w:w w:val="105"/>
          <w:sz w:val="22"/>
          <w:szCs w:val="22"/>
        </w:rPr>
        <w:t>prior diagnosis of diabetes, is</w:t>
      </w:r>
      <w:r w:rsidRPr="00621CEF">
        <w:rPr>
          <w:rFonts w:cs="Arial"/>
          <w:spacing w:val="18"/>
          <w:w w:val="105"/>
          <w:sz w:val="22"/>
          <w:szCs w:val="22"/>
        </w:rPr>
        <w:t xml:space="preserve"> </w:t>
      </w:r>
      <w:r w:rsidRPr="00621CEF">
        <w:rPr>
          <w:rFonts w:cs="Arial"/>
          <w:w w:val="105"/>
          <w:sz w:val="22"/>
          <w:szCs w:val="22"/>
        </w:rPr>
        <w:t>associated</w:t>
      </w:r>
      <w:r w:rsidRPr="00621CEF">
        <w:rPr>
          <w:rFonts w:cs="Arial"/>
          <w:w w:val="102"/>
          <w:sz w:val="22"/>
          <w:szCs w:val="22"/>
        </w:rPr>
        <w:t xml:space="preserve"> </w:t>
      </w:r>
      <w:r w:rsidRPr="00621CEF">
        <w:rPr>
          <w:rFonts w:cs="Arial"/>
          <w:w w:val="105"/>
          <w:sz w:val="22"/>
          <w:szCs w:val="22"/>
        </w:rPr>
        <w:t xml:space="preserve">with an increased risk of complications and mortality. </w:t>
      </w:r>
      <w:r w:rsidR="00DB024E" w:rsidRPr="00621CEF">
        <w:rPr>
          <w:rFonts w:cs="Arial"/>
          <w:w w:val="105"/>
          <w:sz w:val="22"/>
          <w:szCs w:val="22"/>
        </w:rPr>
        <w:t>In 2025, t</w:t>
      </w:r>
      <w:r w:rsidRPr="00621CEF">
        <w:rPr>
          <w:rFonts w:cs="Arial"/>
          <w:w w:val="105"/>
          <w:sz w:val="22"/>
          <w:szCs w:val="22"/>
        </w:rPr>
        <w:t>he American</w:t>
      </w:r>
      <w:r w:rsidRPr="00621CEF">
        <w:rPr>
          <w:rFonts w:cs="Arial"/>
          <w:spacing w:val="-27"/>
          <w:w w:val="105"/>
          <w:sz w:val="22"/>
          <w:szCs w:val="22"/>
        </w:rPr>
        <w:t xml:space="preserve"> </w:t>
      </w:r>
      <w:r w:rsidRPr="00621CEF">
        <w:rPr>
          <w:rFonts w:cs="Arial"/>
          <w:w w:val="105"/>
          <w:sz w:val="22"/>
          <w:szCs w:val="22"/>
        </w:rPr>
        <w:t>Diabetes</w:t>
      </w:r>
      <w:r w:rsidRPr="00621CEF">
        <w:rPr>
          <w:rFonts w:cs="Arial"/>
          <w:w w:val="102"/>
          <w:sz w:val="22"/>
          <w:szCs w:val="22"/>
        </w:rPr>
        <w:t xml:space="preserve"> </w:t>
      </w:r>
      <w:r w:rsidRPr="00621CEF">
        <w:rPr>
          <w:rFonts w:cs="Arial"/>
          <w:w w:val="105"/>
          <w:sz w:val="22"/>
          <w:szCs w:val="22"/>
        </w:rPr>
        <w:t xml:space="preserve">Association </w:t>
      </w:r>
      <w:r w:rsidR="003859B5" w:rsidRPr="00621CEF">
        <w:rPr>
          <w:rFonts w:cs="Arial"/>
          <w:w w:val="105"/>
          <w:sz w:val="22"/>
          <w:szCs w:val="22"/>
        </w:rPr>
        <w:t xml:space="preserve">(ADA) </w:t>
      </w:r>
      <w:r w:rsidR="00DB024E" w:rsidRPr="00621CEF">
        <w:rPr>
          <w:rFonts w:cs="Arial"/>
          <w:w w:val="105"/>
          <w:sz w:val="22"/>
          <w:szCs w:val="22"/>
        </w:rPr>
        <w:t>recommends that once therapy is initiated, a glycemic goal of 140–180 mg/dL (7.8–10.0 mmol/L) is recommended for most critically ill (ICU) individuals with hyperglycemia. More stringent individualized glycemic goals may be appropriate for selected critically ill individuals if they are achieved without significant hypoglycemia</w:t>
      </w:r>
      <w:r w:rsidR="00C41FC7" w:rsidRPr="00621CEF">
        <w:rPr>
          <w:rFonts w:cs="Arial"/>
          <w:w w:val="105"/>
          <w:sz w:val="22"/>
          <w:szCs w:val="22"/>
        </w:rPr>
        <w:t>. However,</w:t>
      </w:r>
      <w:r w:rsidR="000B0511" w:rsidRPr="00621CEF">
        <w:rPr>
          <w:rFonts w:cs="Arial"/>
          <w:w w:val="105"/>
          <w:sz w:val="22"/>
          <w:szCs w:val="22"/>
        </w:rPr>
        <w:t xml:space="preserve"> </w:t>
      </w:r>
      <w:r w:rsidR="00E95817" w:rsidRPr="00621CEF">
        <w:rPr>
          <w:rFonts w:cs="Arial"/>
          <w:w w:val="105"/>
          <w:sz w:val="22"/>
          <w:szCs w:val="22"/>
        </w:rPr>
        <w:t>for non-critically ill (non-ICU) individuals, a glycemic goal of 100-180 mg/dL (5.6-10.0 mmol/L) is recommended</w:t>
      </w:r>
      <w:r w:rsidR="00166991" w:rsidRPr="00621CEF">
        <w:rPr>
          <w:rFonts w:cs="Arial"/>
          <w:w w:val="105"/>
          <w:sz w:val="22"/>
          <w:szCs w:val="22"/>
        </w:rPr>
        <w:t>,</w:t>
      </w:r>
      <w:r w:rsidR="00E95817" w:rsidRPr="00621CEF">
        <w:rPr>
          <w:rFonts w:cs="Arial"/>
          <w:w w:val="105"/>
          <w:sz w:val="22"/>
          <w:szCs w:val="22"/>
        </w:rPr>
        <w:t xml:space="preserve"> if achieved without significant hypoglycemia</w:t>
      </w:r>
      <w:r w:rsidR="003859B5" w:rsidRPr="00621CEF">
        <w:rPr>
          <w:rFonts w:cs="Arial"/>
          <w:w w:val="105"/>
          <w:sz w:val="22"/>
          <w:szCs w:val="22"/>
        </w:rPr>
        <w:t>.</w:t>
      </w:r>
      <w:r w:rsidR="00E95817" w:rsidRPr="00621CEF" w:rsidDel="00E95817">
        <w:rPr>
          <w:rFonts w:cs="Arial"/>
          <w:w w:val="105"/>
          <w:sz w:val="22"/>
          <w:szCs w:val="22"/>
        </w:rPr>
        <w:t xml:space="preserve"> </w:t>
      </w:r>
      <w:r w:rsidRPr="00621CEF">
        <w:rPr>
          <w:rFonts w:cs="Arial"/>
          <w:w w:val="105"/>
          <w:sz w:val="22"/>
          <w:szCs w:val="22"/>
        </w:rPr>
        <w:t xml:space="preserve">Insulin </w:t>
      </w:r>
      <w:r w:rsidR="009C1DAE" w:rsidRPr="00621CEF">
        <w:rPr>
          <w:rFonts w:cs="Arial"/>
          <w:w w:val="105"/>
          <w:sz w:val="22"/>
          <w:szCs w:val="22"/>
        </w:rPr>
        <w:t>remains</w:t>
      </w:r>
      <w:r w:rsidRPr="00621CEF">
        <w:rPr>
          <w:rFonts w:cs="Arial"/>
          <w:w w:val="105"/>
          <w:sz w:val="22"/>
          <w:szCs w:val="22"/>
        </w:rPr>
        <w:t xml:space="preserve"> the best way to control hyperglycemia in the inpatient</w:t>
      </w:r>
      <w:r w:rsidRPr="00621CEF">
        <w:rPr>
          <w:rFonts w:cs="Arial"/>
          <w:spacing w:val="-18"/>
          <w:w w:val="105"/>
          <w:sz w:val="22"/>
          <w:szCs w:val="22"/>
        </w:rPr>
        <w:t xml:space="preserve"> </w:t>
      </w:r>
      <w:r w:rsidRPr="00621CEF">
        <w:rPr>
          <w:rFonts w:cs="Arial"/>
          <w:w w:val="105"/>
          <w:sz w:val="22"/>
          <w:szCs w:val="22"/>
        </w:rPr>
        <w:t>setting</w:t>
      </w:r>
      <w:r w:rsidR="00C41FC7" w:rsidRPr="00621CEF">
        <w:rPr>
          <w:rFonts w:cs="Arial"/>
          <w:w w:val="105"/>
          <w:sz w:val="22"/>
          <w:szCs w:val="22"/>
        </w:rPr>
        <w:t>,</w:t>
      </w:r>
      <w:r w:rsidRPr="00621CEF">
        <w:rPr>
          <w:rFonts w:cs="Arial"/>
          <w:w w:val="102"/>
          <w:sz w:val="22"/>
          <w:szCs w:val="22"/>
        </w:rPr>
        <w:t xml:space="preserve"> </w:t>
      </w:r>
      <w:r w:rsidR="00C41FC7" w:rsidRPr="00621CEF">
        <w:rPr>
          <w:rFonts w:cs="Arial"/>
          <w:w w:val="102"/>
          <w:sz w:val="22"/>
          <w:szCs w:val="22"/>
        </w:rPr>
        <w:t>e</w:t>
      </w:r>
      <w:r w:rsidRPr="00621CEF">
        <w:rPr>
          <w:rFonts w:cs="Arial"/>
          <w:w w:val="105"/>
          <w:sz w:val="22"/>
          <w:szCs w:val="22"/>
        </w:rPr>
        <w:t>specially</w:t>
      </w:r>
      <w:r w:rsidRPr="00621CEF">
        <w:rPr>
          <w:rFonts w:cs="Arial"/>
          <w:spacing w:val="-4"/>
          <w:w w:val="105"/>
          <w:sz w:val="22"/>
          <w:szCs w:val="22"/>
        </w:rPr>
        <w:t xml:space="preserve"> </w:t>
      </w:r>
      <w:r w:rsidRPr="00621CEF">
        <w:rPr>
          <w:rFonts w:cs="Arial"/>
          <w:w w:val="105"/>
          <w:sz w:val="22"/>
          <w:szCs w:val="22"/>
        </w:rPr>
        <w:t>in</w:t>
      </w:r>
      <w:r w:rsidRPr="00621CEF">
        <w:rPr>
          <w:rFonts w:cs="Arial"/>
          <w:spacing w:val="-3"/>
          <w:w w:val="105"/>
          <w:sz w:val="22"/>
          <w:szCs w:val="22"/>
        </w:rPr>
        <w:t xml:space="preserve"> </w:t>
      </w:r>
      <w:r w:rsidRPr="00621CEF">
        <w:rPr>
          <w:rFonts w:cs="Arial"/>
          <w:w w:val="105"/>
          <w:sz w:val="22"/>
          <w:szCs w:val="22"/>
        </w:rPr>
        <w:t>critically</w:t>
      </w:r>
      <w:r w:rsidRPr="00621CEF">
        <w:rPr>
          <w:rFonts w:cs="Arial"/>
          <w:spacing w:val="-4"/>
          <w:w w:val="105"/>
          <w:sz w:val="22"/>
          <w:szCs w:val="22"/>
        </w:rPr>
        <w:t xml:space="preserve"> </w:t>
      </w:r>
      <w:r w:rsidRPr="00621CEF">
        <w:rPr>
          <w:rFonts w:cs="Arial"/>
          <w:w w:val="105"/>
          <w:sz w:val="22"/>
          <w:szCs w:val="22"/>
        </w:rPr>
        <w:t>ill</w:t>
      </w:r>
      <w:r w:rsidRPr="00621CEF">
        <w:rPr>
          <w:rFonts w:cs="Arial"/>
          <w:spacing w:val="-5"/>
          <w:w w:val="105"/>
          <w:sz w:val="22"/>
          <w:szCs w:val="22"/>
        </w:rPr>
        <w:t xml:space="preserve"> </w:t>
      </w:r>
      <w:r w:rsidRPr="00621CEF">
        <w:rPr>
          <w:rFonts w:cs="Arial"/>
          <w:w w:val="105"/>
          <w:sz w:val="22"/>
          <w:szCs w:val="22"/>
        </w:rPr>
        <w:t>patient</w:t>
      </w:r>
      <w:r w:rsidR="002E16E9" w:rsidRPr="00621CEF">
        <w:rPr>
          <w:rFonts w:cs="Arial"/>
          <w:w w:val="105"/>
          <w:sz w:val="22"/>
          <w:szCs w:val="22"/>
        </w:rPr>
        <w:t>s</w:t>
      </w:r>
      <w:r w:rsidRPr="00621CEF">
        <w:rPr>
          <w:rFonts w:cs="Arial"/>
          <w:w w:val="105"/>
          <w:sz w:val="22"/>
          <w:szCs w:val="22"/>
        </w:rPr>
        <w:t>.</w:t>
      </w:r>
      <w:r w:rsidRPr="00621CEF">
        <w:rPr>
          <w:rFonts w:cs="Arial"/>
          <w:spacing w:val="-4"/>
          <w:w w:val="105"/>
          <w:sz w:val="22"/>
          <w:szCs w:val="22"/>
        </w:rPr>
        <w:t xml:space="preserve"> </w:t>
      </w:r>
      <w:r w:rsidRPr="00621CEF">
        <w:rPr>
          <w:rFonts w:cs="Arial"/>
          <w:w w:val="105"/>
          <w:sz w:val="22"/>
          <w:szCs w:val="22"/>
        </w:rPr>
        <w:t>Intravenously</w:t>
      </w:r>
      <w:r w:rsidRPr="00621CEF">
        <w:rPr>
          <w:rFonts w:cs="Arial"/>
          <w:spacing w:val="-4"/>
          <w:w w:val="105"/>
          <w:sz w:val="22"/>
          <w:szCs w:val="22"/>
        </w:rPr>
        <w:t xml:space="preserve"> </w:t>
      </w:r>
      <w:r w:rsidRPr="00621CEF">
        <w:rPr>
          <w:rFonts w:cs="Arial"/>
          <w:w w:val="105"/>
          <w:sz w:val="22"/>
          <w:szCs w:val="22"/>
        </w:rPr>
        <w:t>administered</w:t>
      </w:r>
      <w:r w:rsidRPr="00621CEF">
        <w:rPr>
          <w:rFonts w:cs="Arial"/>
          <w:spacing w:val="-4"/>
          <w:w w:val="105"/>
          <w:sz w:val="22"/>
          <w:szCs w:val="22"/>
        </w:rPr>
        <w:t xml:space="preserve"> </w:t>
      </w:r>
      <w:r w:rsidRPr="00621CEF">
        <w:rPr>
          <w:rFonts w:cs="Arial"/>
          <w:w w:val="105"/>
          <w:sz w:val="22"/>
          <w:szCs w:val="22"/>
        </w:rPr>
        <w:t>insulin</w:t>
      </w:r>
      <w:r w:rsidRPr="00621CEF">
        <w:rPr>
          <w:rFonts w:cs="Arial"/>
          <w:spacing w:val="-3"/>
          <w:w w:val="105"/>
          <w:sz w:val="22"/>
          <w:szCs w:val="22"/>
        </w:rPr>
        <w:t xml:space="preserve"> </w:t>
      </w:r>
      <w:r w:rsidRPr="00621CEF">
        <w:rPr>
          <w:rFonts w:cs="Arial"/>
          <w:w w:val="105"/>
          <w:sz w:val="22"/>
          <w:szCs w:val="22"/>
        </w:rPr>
        <w:t>is</w:t>
      </w:r>
      <w:r w:rsidRPr="00621CEF">
        <w:rPr>
          <w:rFonts w:cs="Arial"/>
          <w:spacing w:val="-4"/>
          <w:w w:val="105"/>
          <w:sz w:val="22"/>
          <w:szCs w:val="22"/>
        </w:rPr>
        <w:t xml:space="preserve"> </w:t>
      </w:r>
      <w:r w:rsidRPr="00621CEF">
        <w:rPr>
          <w:rFonts w:cs="Arial"/>
          <w:w w:val="105"/>
          <w:sz w:val="22"/>
          <w:szCs w:val="22"/>
        </w:rPr>
        <w:t>the</w:t>
      </w:r>
      <w:r w:rsidRPr="00621CEF">
        <w:rPr>
          <w:rFonts w:cs="Arial"/>
          <w:spacing w:val="-3"/>
          <w:w w:val="105"/>
          <w:sz w:val="22"/>
          <w:szCs w:val="22"/>
        </w:rPr>
        <w:t xml:space="preserve"> </w:t>
      </w:r>
      <w:r w:rsidRPr="00621CEF">
        <w:rPr>
          <w:rFonts w:cs="Arial"/>
          <w:w w:val="105"/>
          <w:sz w:val="22"/>
          <w:szCs w:val="22"/>
        </w:rPr>
        <w:t>preferred</w:t>
      </w:r>
      <w:r w:rsidRPr="00621CEF">
        <w:rPr>
          <w:rFonts w:cs="Arial"/>
          <w:spacing w:val="-3"/>
          <w:w w:val="105"/>
          <w:sz w:val="22"/>
          <w:szCs w:val="22"/>
        </w:rPr>
        <w:t xml:space="preserve"> </w:t>
      </w:r>
      <w:r w:rsidRPr="00621CEF">
        <w:rPr>
          <w:rFonts w:cs="Arial"/>
          <w:w w:val="105"/>
          <w:sz w:val="22"/>
          <w:szCs w:val="22"/>
        </w:rPr>
        <w:t>method</w:t>
      </w:r>
      <w:r w:rsidRPr="00621CEF">
        <w:rPr>
          <w:rFonts w:cs="Arial"/>
          <w:spacing w:val="-3"/>
          <w:w w:val="105"/>
          <w:sz w:val="22"/>
          <w:szCs w:val="22"/>
        </w:rPr>
        <w:t xml:space="preserve"> </w:t>
      </w:r>
      <w:r w:rsidRPr="00621CEF">
        <w:rPr>
          <w:rFonts w:cs="Arial"/>
          <w:w w:val="105"/>
          <w:sz w:val="22"/>
          <w:szCs w:val="22"/>
        </w:rPr>
        <w:t>to</w:t>
      </w:r>
      <w:r w:rsidRPr="00621CEF">
        <w:rPr>
          <w:rFonts w:cs="Arial"/>
          <w:w w:val="102"/>
          <w:sz w:val="22"/>
          <w:szCs w:val="22"/>
        </w:rPr>
        <w:t xml:space="preserve"> </w:t>
      </w:r>
      <w:r w:rsidRPr="00621CEF">
        <w:rPr>
          <w:rFonts w:cs="Arial"/>
          <w:w w:val="105"/>
          <w:sz w:val="22"/>
          <w:szCs w:val="22"/>
        </w:rPr>
        <w:t>achieve the recommended glycemic target</w:t>
      </w:r>
      <w:r w:rsidR="004C5219" w:rsidRPr="00621CEF">
        <w:rPr>
          <w:rFonts w:cs="Arial"/>
          <w:w w:val="105"/>
          <w:sz w:val="22"/>
          <w:szCs w:val="22"/>
        </w:rPr>
        <w:t xml:space="preserve"> in the ICU</w:t>
      </w:r>
      <w:r w:rsidRPr="00621CEF">
        <w:rPr>
          <w:rFonts w:cs="Arial"/>
          <w:w w:val="105"/>
          <w:sz w:val="22"/>
          <w:szCs w:val="22"/>
        </w:rPr>
        <w:t xml:space="preserve">. </w:t>
      </w:r>
      <w:r w:rsidR="003859B5" w:rsidRPr="00621CEF">
        <w:rPr>
          <w:rFonts w:cs="Arial"/>
          <w:w w:val="105"/>
          <w:sz w:val="22"/>
          <w:szCs w:val="22"/>
        </w:rPr>
        <w:t>In 2025, the</w:t>
      </w:r>
      <w:r w:rsidRPr="00621CEF">
        <w:rPr>
          <w:rFonts w:cs="Arial"/>
          <w:w w:val="105"/>
          <w:sz w:val="22"/>
          <w:szCs w:val="22"/>
        </w:rPr>
        <w:t xml:space="preserve"> </w:t>
      </w:r>
      <w:r w:rsidR="003859B5" w:rsidRPr="00621CEF">
        <w:rPr>
          <w:rFonts w:cs="Arial"/>
          <w:w w:val="105"/>
          <w:sz w:val="22"/>
          <w:szCs w:val="22"/>
        </w:rPr>
        <w:t xml:space="preserve">ADA changed its recommendations on </w:t>
      </w:r>
      <w:r w:rsidR="00C87C1C" w:rsidRPr="00621CEF">
        <w:rPr>
          <w:rFonts w:cs="Arial"/>
          <w:w w:val="105"/>
          <w:sz w:val="22"/>
          <w:szCs w:val="22"/>
        </w:rPr>
        <w:t>using</w:t>
      </w:r>
      <w:r w:rsidR="003859B5" w:rsidRPr="00621CEF">
        <w:rPr>
          <w:rFonts w:cs="Arial"/>
          <w:w w:val="105"/>
          <w:sz w:val="22"/>
          <w:szCs w:val="22"/>
        </w:rPr>
        <w:t xml:space="preserve"> </w:t>
      </w:r>
      <w:r w:rsidR="00E66D74" w:rsidRPr="00621CEF">
        <w:rPr>
          <w:rFonts w:cs="Arial"/>
          <w:w w:val="105"/>
          <w:sz w:val="22"/>
          <w:szCs w:val="22"/>
        </w:rPr>
        <w:t xml:space="preserve">SGLT2 inhibitors </w:t>
      </w:r>
      <w:r w:rsidR="003859B5" w:rsidRPr="00621CEF">
        <w:rPr>
          <w:rFonts w:cs="Arial"/>
          <w:w w:val="105"/>
          <w:sz w:val="22"/>
          <w:szCs w:val="22"/>
        </w:rPr>
        <w:t>in inpatients. They now suggest that in people with type 2 diabetes and heart failure</w:t>
      </w:r>
      <w:r w:rsidR="00C87C1C" w:rsidRPr="00621CEF">
        <w:rPr>
          <w:rFonts w:cs="Arial"/>
          <w:w w:val="105"/>
          <w:sz w:val="22"/>
          <w:szCs w:val="22"/>
        </w:rPr>
        <w:t>,</w:t>
      </w:r>
      <w:r w:rsidR="003859B5" w:rsidRPr="00621CEF">
        <w:rPr>
          <w:rFonts w:cs="Arial"/>
          <w:w w:val="105"/>
          <w:sz w:val="22"/>
          <w:szCs w:val="22"/>
        </w:rPr>
        <w:t xml:space="preserve"> SGLT2 inhibitors may be started or continued if there are no contraindications (which include prolonged fasting or post-operative recovery). The use of </w:t>
      </w:r>
      <w:r w:rsidR="00E66D74" w:rsidRPr="00621CEF">
        <w:rPr>
          <w:rFonts w:cs="Arial"/>
          <w:w w:val="105"/>
          <w:sz w:val="22"/>
          <w:szCs w:val="22"/>
        </w:rPr>
        <w:t xml:space="preserve">GLP-1 receptor agonists </w:t>
      </w:r>
      <w:r w:rsidRPr="00621CEF">
        <w:rPr>
          <w:rFonts w:cs="Arial"/>
          <w:w w:val="105"/>
          <w:sz w:val="22"/>
          <w:szCs w:val="22"/>
        </w:rPr>
        <w:t>was</w:t>
      </w:r>
      <w:r w:rsidRPr="00621CEF">
        <w:rPr>
          <w:rFonts w:cs="Arial"/>
          <w:spacing w:val="-14"/>
          <w:w w:val="105"/>
          <w:sz w:val="22"/>
          <w:szCs w:val="22"/>
        </w:rPr>
        <w:t xml:space="preserve"> </w:t>
      </w:r>
      <w:r w:rsidRPr="00621CEF">
        <w:rPr>
          <w:rFonts w:cs="Arial"/>
          <w:w w:val="105"/>
          <w:sz w:val="22"/>
          <w:szCs w:val="22"/>
        </w:rPr>
        <w:t>not</w:t>
      </w:r>
      <w:r w:rsidRPr="00621CEF">
        <w:rPr>
          <w:rFonts w:cs="Arial"/>
          <w:spacing w:val="2"/>
          <w:w w:val="102"/>
          <w:sz w:val="22"/>
          <w:szCs w:val="22"/>
        </w:rPr>
        <w:t xml:space="preserve"> </w:t>
      </w:r>
      <w:r w:rsidRPr="00621CEF">
        <w:rPr>
          <w:rFonts w:cs="Arial"/>
          <w:w w:val="105"/>
          <w:sz w:val="22"/>
          <w:szCs w:val="22"/>
        </w:rPr>
        <w:t>recommended in previous guidelines because</w:t>
      </w:r>
      <w:r w:rsidR="002E16E9" w:rsidRPr="00621CEF">
        <w:rPr>
          <w:rFonts w:cs="Arial"/>
          <w:w w:val="105"/>
          <w:sz w:val="22"/>
          <w:szCs w:val="22"/>
        </w:rPr>
        <w:t xml:space="preserve"> of</w:t>
      </w:r>
      <w:r w:rsidRPr="00621CEF">
        <w:rPr>
          <w:rFonts w:cs="Arial"/>
          <w:w w:val="105"/>
          <w:sz w:val="22"/>
          <w:szCs w:val="22"/>
        </w:rPr>
        <w:t xml:space="preserve"> the </w:t>
      </w:r>
      <w:r w:rsidR="002E16E9" w:rsidRPr="00621CEF">
        <w:rPr>
          <w:rFonts w:cs="Arial"/>
          <w:w w:val="105"/>
          <w:sz w:val="22"/>
          <w:szCs w:val="22"/>
        </w:rPr>
        <w:t>need for more</w:t>
      </w:r>
      <w:r w:rsidRPr="00621CEF">
        <w:rPr>
          <w:rFonts w:cs="Arial"/>
          <w:w w:val="105"/>
          <w:sz w:val="22"/>
          <w:szCs w:val="22"/>
        </w:rPr>
        <w:t xml:space="preserve"> safety and efficacy studies in</w:t>
      </w:r>
      <w:r w:rsidRPr="00621CEF">
        <w:rPr>
          <w:rFonts w:cs="Arial"/>
          <w:spacing w:val="-24"/>
          <w:w w:val="105"/>
          <w:sz w:val="22"/>
          <w:szCs w:val="22"/>
        </w:rPr>
        <w:t xml:space="preserve"> </w:t>
      </w:r>
      <w:r w:rsidRPr="00621CEF">
        <w:rPr>
          <w:rFonts w:cs="Arial"/>
          <w:w w:val="105"/>
          <w:sz w:val="22"/>
          <w:szCs w:val="22"/>
        </w:rPr>
        <w:t>the</w:t>
      </w:r>
      <w:r w:rsidRPr="00621CEF">
        <w:rPr>
          <w:rFonts w:cs="Arial"/>
          <w:w w:val="102"/>
          <w:sz w:val="22"/>
          <w:szCs w:val="22"/>
        </w:rPr>
        <w:t xml:space="preserve"> </w:t>
      </w:r>
      <w:r w:rsidRPr="00621CEF">
        <w:rPr>
          <w:rFonts w:cs="Arial"/>
          <w:w w:val="105"/>
          <w:sz w:val="22"/>
          <w:szCs w:val="22"/>
        </w:rPr>
        <w:t xml:space="preserve">inpatient setting. However, increasing evidence indicates that treatment with </w:t>
      </w:r>
      <w:r w:rsidR="009C1DAE" w:rsidRPr="00621CEF">
        <w:rPr>
          <w:rFonts w:cs="Arial"/>
          <w:w w:val="105"/>
          <w:sz w:val="22"/>
          <w:szCs w:val="22"/>
        </w:rPr>
        <w:t xml:space="preserve">oral agents such as </w:t>
      </w:r>
      <w:r w:rsidRPr="00621CEF">
        <w:rPr>
          <w:rFonts w:cs="Arial"/>
          <w:w w:val="105"/>
          <w:sz w:val="22"/>
          <w:szCs w:val="22"/>
        </w:rPr>
        <w:t>DPP4</w:t>
      </w:r>
      <w:r w:rsidRPr="00621CEF">
        <w:rPr>
          <w:rFonts w:cs="Arial"/>
          <w:spacing w:val="-24"/>
          <w:w w:val="105"/>
          <w:sz w:val="22"/>
          <w:szCs w:val="22"/>
        </w:rPr>
        <w:t xml:space="preserve"> </w:t>
      </w:r>
      <w:r w:rsidRPr="00621CEF">
        <w:rPr>
          <w:rFonts w:cs="Arial"/>
          <w:w w:val="105"/>
          <w:sz w:val="22"/>
          <w:szCs w:val="22"/>
        </w:rPr>
        <w:t>inhibitors,</w:t>
      </w:r>
      <w:r w:rsidRPr="00621CEF">
        <w:rPr>
          <w:rFonts w:cs="Arial"/>
          <w:spacing w:val="2"/>
          <w:w w:val="102"/>
          <w:sz w:val="22"/>
          <w:szCs w:val="22"/>
        </w:rPr>
        <w:t xml:space="preserve"> </w:t>
      </w:r>
      <w:r w:rsidRPr="00621CEF">
        <w:rPr>
          <w:rFonts w:cs="Arial"/>
          <w:w w:val="105"/>
          <w:sz w:val="22"/>
          <w:szCs w:val="22"/>
        </w:rPr>
        <w:t>alone</w:t>
      </w:r>
      <w:r w:rsidRPr="00621CEF">
        <w:rPr>
          <w:rFonts w:cs="Arial"/>
          <w:spacing w:val="-4"/>
          <w:w w:val="105"/>
          <w:sz w:val="22"/>
          <w:szCs w:val="22"/>
        </w:rPr>
        <w:t xml:space="preserve"> </w:t>
      </w:r>
      <w:r w:rsidRPr="00621CEF">
        <w:rPr>
          <w:rFonts w:cs="Arial"/>
          <w:w w:val="105"/>
          <w:sz w:val="22"/>
          <w:szCs w:val="22"/>
        </w:rPr>
        <w:t>or</w:t>
      </w:r>
      <w:r w:rsidRPr="00621CEF">
        <w:rPr>
          <w:rFonts w:cs="Arial"/>
          <w:spacing w:val="-4"/>
          <w:w w:val="105"/>
          <w:sz w:val="22"/>
          <w:szCs w:val="22"/>
        </w:rPr>
        <w:t xml:space="preserve"> </w:t>
      </w:r>
      <w:r w:rsidR="002E16E9" w:rsidRPr="00621CEF">
        <w:rPr>
          <w:rFonts w:cs="Arial"/>
          <w:w w:val="105"/>
          <w:sz w:val="22"/>
          <w:szCs w:val="22"/>
        </w:rPr>
        <w:t>combined</w:t>
      </w:r>
      <w:r w:rsidRPr="00621CEF">
        <w:rPr>
          <w:rFonts w:cs="Arial"/>
          <w:spacing w:val="-4"/>
          <w:w w:val="105"/>
          <w:sz w:val="22"/>
          <w:szCs w:val="22"/>
        </w:rPr>
        <w:t xml:space="preserve"> </w:t>
      </w:r>
      <w:r w:rsidRPr="00621CEF">
        <w:rPr>
          <w:rFonts w:cs="Arial"/>
          <w:w w:val="105"/>
          <w:sz w:val="22"/>
          <w:szCs w:val="22"/>
        </w:rPr>
        <w:t>with</w:t>
      </w:r>
      <w:r w:rsidRPr="00621CEF">
        <w:rPr>
          <w:rFonts w:cs="Arial"/>
          <w:spacing w:val="-4"/>
          <w:w w:val="105"/>
          <w:sz w:val="22"/>
          <w:szCs w:val="22"/>
        </w:rPr>
        <w:t xml:space="preserve"> </w:t>
      </w:r>
      <w:r w:rsidRPr="00621CEF">
        <w:rPr>
          <w:rFonts w:cs="Arial"/>
          <w:w w:val="105"/>
          <w:sz w:val="22"/>
          <w:szCs w:val="22"/>
        </w:rPr>
        <w:t>basal</w:t>
      </w:r>
      <w:r w:rsidRPr="00621CEF">
        <w:rPr>
          <w:rFonts w:cs="Arial"/>
          <w:spacing w:val="-4"/>
          <w:w w:val="105"/>
          <w:sz w:val="22"/>
          <w:szCs w:val="22"/>
        </w:rPr>
        <w:t xml:space="preserve"> </w:t>
      </w:r>
      <w:r w:rsidRPr="00621CEF">
        <w:rPr>
          <w:rFonts w:cs="Arial"/>
          <w:w w:val="105"/>
          <w:sz w:val="22"/>
          <w:szCs w:val="22"/>
        </w:rPr>
        <w:t>insulin,</w:t>
      </w:r>
      <w:r w:rsidRPr="00621CEF">
        <w:rPr>
          <w:rFonts w:cs="Arial"/>
          <w:spacing w:val="-4"/>
          <w:w w:val="105"/>
          <w:sz w:val="22"/>
          <w:szCs w:val="22"/>
        </w:rPr>
        <w:t xml:space="preserve"> </w:t>
      </w:r>
      <w:r w:rsidRPr="00621CEF">
        <w:rPr>
          <w:rFonts w:cs="Arial"/>
          <w:w w:val="105"/>
          <w:sz w:val="22"/>
          <w:szCs w:val="22"/>
        </w:rPr>
        <w:t>is</w:t>
      </w:r>
      <w:r w:rsidRPr="00621CEF">
        <w:rPr>
          <w:rFonts w:cs="Arial"/>
          <w:spacing w:val="-4"/>
          <w:w w:val="105"/>
          <w:sz w:val="22"/>
          <w:szCs w:val="22"/>
        </w:rPr>
        <w:t xml:space="preserve"> </w:t>
      </w:r>
      <w:r w:rsidRPr="00621CEF">
        <w:rPr>
          <w:rFonts w:cs="Arial"/>
          <w:w w:val="105"/>
          <w:sz w:val="22"/>
          <w:szCs w:val="22"/>
        </w:rPr>
        <w:t>safe</w:t>
      </w:r>
      <w:r w:rsidRPr="00621CEF">
        <w:rPr>
          <w:rFonts w:cs="Arial"/>
          <w:spacing w:val="-4"/>
          <w:w w:val="105"/>
          <w:sz w:val="22"/>
          <w:szCs w:val="22"/>
        </w:rPr>
        <w:t xml:space="preserve"> </w:t>
      </w:r>
      <w:r w:rsidRPr="00621CEF">
        <w:rPr>
          <w:rFonts w:cs="Arial"/>
          <w:w w:val="105"/>
          <w:sz w:val="22"/>
          <w:szCs w:val="22"/>
        </w:rPr>
        <w:t>and</w:t>
      </w:r>
      <w:r w:rsidRPr="00621CEF">
        <w:rPr>
          <w:rFonts w:cs="Arial"/>
          <w:spacing w:val="-4"/>
          <w:w w:val="105"/>
          <w:sz w:val="22"/>
          <w:szCs w:val="22"/>
        </w:rPr>
        <w:t xml:space="preserve"> </w:t>
      </w:r>
      <w:r w:rsidRPr="00621CEF">
        <w:rPr>
          <w:rFonts w:cs="Arial"/>
          <w:w w:val="105"/>
          <w:sz w:val="22"/>
          <w:szCs w:val="22"/>
        </w:rPr>
        <w:t>effective</w:t>
      </w:r>
      <w:r w:rsidRPr="00621CEF">
        <w:rPr>
          <w:rFonts w:cs="Arial"/>
          <w:spacing w:val="-4"/>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Pr="00621CEF">
        <w:rPr>
          <w:rFonts w:cs="Arial"/>
          <w:w w:val="105"/>
          <w:sz w:val="22"/>
          <w:szCs w:val="22"/>
        </w:rPr>
        <w:t>general</w:t>
      </w:r>
      <w:r w:rsidRPr="00621CEF">
        <w:rPr>
          <w:rFonts w:cs="Arial"/>
          <w:spacing w:val="-4"/>
          <w:w w:val="105"/>
          <w:sz w:val="22"/>
          <w:szCs w:val="22"/>
        </w:rPr>
        <w:t xml:space="preserve"> </w:t>
      </w:r>
      <w:r w:rsidRPr="00621CEF">
        <w:rPr>
          <w:rFonts w:cs="Arial"/>
          <w:w w:val="105"/>
          <w:sz w:val="22"/>
          <w:szCs w:val="22"/>
        </w:rPr>
        <w:t>medicine</w:t>
      </w:r>
      <w:r w:rsidRPr="00621CEF">
        <w:rPr>
          <w:rFonts w:cs="Arial"/>
          <w:spacing w:val="-4"/>
          <w:w w:val="105"/>
          <w:sz w:val="22"/>
          <w:szCs w:val="22"/>
        </w:rPr>
        <w:t xml:space="preserve"> </w:t>
      </w:r>
      <w:r w:rsidRPr="00621CEF">
        <w:rPr>
          <w:rFonts w:cs="Arial"/>
          <w:w w:val="105"/>
          <w:sz w:val="22"/>
          <w:szCs w:val="22"/>
        </w:rPr>
        <w:t>and</w:t>
      </w:r>
      <w:r w:rsidRPr="00621CEF">
        <w:rPr>
          <w:rFonts w:cs="Arial"/>
          <w:spacing w:val="-4"/>
          <w:w w:val="105"/>
          <w:sz w:val="22"/>
          <w:szCs w:val="22"/>
        </w:rPr>
        <w:t xml:space="preserve"> </w:t>
      </w:r>
      <w:r w:rsidRPr="00621CEF">
        <w:rPr>
          <w:rFonts w:cs="Arial"/>
          <w:w w:val="105"/>
          <w:sz w:val="22"/>
          <w:szCs w:val="22"/>
        </w:rPr>
        <w:t>surgery</w:t>
      </w:r>
      <w:r w:rsidRPr="00621CEF">
        <w:rPr>
          <w:rFonts w:cs="Arial"/>
          <w:w w:val="102"/>
          <w:sz w:val="22"/>
          <w:szCs w:val="22"/>
        </w:rPr>
        <w:t xml:space="preserve"> </w:t>
      </w:r>
      <w:r w:rsidR="009C1DAE" w:rsidRPr="00621CEF">
        <w:rPr>
          <w:rFonts w:cs="Arial"/>
          <w:w w:val="102"/>
          <w:sz w:val="22"/>
          <w:szCs w:val="22"/>
        </w:rPr>
        <w:t xml:space="preserve">patients </w:t>
      </w:r>
      <w:r w:rsidRPr="00621CEF">
        <w:rPr>
          <w:rFonts w:cs="Arial"/>
          <w:w w:val="105"/>
          <w:sz w:val="22"/>
          <w:szCs w:val="22"/>
        </w:rPr>
        <w:t>with mild to moderate</w:t>
      </w:r>
      <w:r w:rsidRPr="00621CEF">
        <w:rPr>
          <w:rFonts w:cs="Arial"/>
          <w:spacing w:val="-23"/>
          <w:w w:val="105"/>
          <w:sz w:val="22"/>
          <w:szCs w:val="22"/>
        </w:rPr>
        <w:t xml:space="preserve"> </w:t>
      </w:r>
      <w:r w:rsidRPr="00621CEF">
        <w:rPr>
          <w:rFonts w:cs="Arial"/>
          <w:w w:val="105"/>
          <w:sz w:val="22"/>
          <w:szCs w:val="22"/>
        </w:rPr>
        <w:t>hyperglycemia</w:t>
      </w:r>
      <w:r w:rsidR="00E66D74" w:rsidRPr="00621CEF">
        <w:rPr>
          <w:rFonts w:cs="Arial"/>
          <w:w w:val="105"/>
          <w:sz w:val="22"/>
          <w:szCs w:val="22"/>
        </w:rPr>
        <w:t>.</w:t>
      </w:r>
    </w:p>
    <w:p w14:paraId="32D46A0C" w14:textId="77777777" w:rsidR="006C78B1" w:rsidRPr="00621CEF" w:rsidRDefault="006C78B1" w:rsidP="00621CEF">
      <w:pPr>
        <w:spacing w:line="276" w:lineRule="auto"/>
        <w:rPr>
          <w:rFonts w:ascii="Arial" w:eastAsia="Arial" w:hAnsi="Arial" w:cs="Arial"/>
        </w:rPr>
      </w:pPr>
    </w:p>
    <w:p w14:paraId="4261BFA4" w14:textId="48189105" w:rsidR="00AF2D23" w:rsidRPr="00A3453F" w:rsidRDefault="00CE6F74" w:rsidP="00621CEF">
      <w:pPr>
        <w:pStyle w:val="Heading1"/>
        <w:spacing w:line="276" w:lineRule="auto"/>
        <w:ind w:left="0"/>
        <w:rPr>
          <w:rFonts w:cs="Arial"/>
          <w:i w:val="0"/>
          <w:iCs/>
          <w:color w:val="0070C0"/>
          <w:sz w:val="22"/>
          <w:szCs w:val="22"/>
        </w:rPr>
      </w:pPr>
      <w:r w:rsidRPr="00A3453F">
        <w:rPr>
          <w:rFonts w:cs="Arial"/>
          <w:i w:val="0"/>
          <w:iCs/>
          <w:color w:val="0070C0"/>
          <w:sz w:val="22"/>
          <w:szCs w:val="22"/>
        </w:rPr>
        <w:t>INTRODUCTION</w:t>
      </w:r>
    </w:p>
    <w:p w14:paraId="244F7CAB" w14:textId="77777777" w:rsidR="00A3453F" w:rsidRPr="00621CEF" w:rsidRDefault="00A3453F" w:rsidP="00621CEF">
      <w:pPr>
        <w:pStyle w:val="Heading1"/>
        <w:spacing w:line="276" w:lineRule="auto"/>
        <w:ind w:left="0"/>
        <w:rPr>
          <w:rFonts w:cs="Arial"/>
          <w:b w:val="0"/>
          <w:bCs w:val="0"/>
          <w:i w:val="0"/>
          <w:sz w:val="22"/>
          <w:szCs w:val="22"/>
        </w:rPr>
      </w:pPr>
    </w:p>
    <w:p w14:paraId="451D74E3" w14:textId="29267705" w:rsidR="006C78B1" w:rsidRPr="00621CEF" w:rsidRDefault="00CE6F74" w:rsidP="00621CEF">
      <w:pPr>
        <w:pStyle w:val="Heading1"/>
        <w:spacing w:line="276" w:lineRule="auto"/>
        <w:ind w:left="0"/>
        <w:rPr>
          <w:rFonts w:cs="Arial"/>
          <w:b w:val="0"/>
          <w:bCs w:val="0"/>
          <w:i w:val="0"/>
          <w:iCs/>
          <w:w w:val="105"/>
          <w:sz w:val="22"/>
          <w:szCs w:val="22"/>
        </w:rPr>
      </w:pPr>
      <w:r w:rsidRPr="00621CEF">
        <w:rPr>
          <w:rFonts w:cs="Arial"/>
          <w:b w:val="0"/>
          <w:bCs w:val="0"/>
          <w:i w:val="0"/>
          <w:iCs/>
          <w:w w:val="105"/>
          <w:sz w:val="22"/>
          <w:szCs w:val="22"/>
        </w:rPr>
        <w:t>Diabetes</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is</w:t>
      </w:r>
      <w:r w:rsidRPr="00621CEF">
        <w:rPr>
          <w:rFonts w:cs="Arial"/>
          <w:b w:val="0"/>
          <w:bCs w:val="0"/>
          <w:i w:val="0"/>
          <w:iCs/>
          <w:spacing w:val="-4"/>
          <w:w w:val="105"/>
          <w:sz w:val="22"/>
          <w:szCs w:val="22"/>
        </w:rPr>
        <w:t xml:space="preserve"> </w:t>
      </w:r>
      <w:r w:rsidR="00E5692D" w:rsidRPr="00621CEF">
        <w:rPr>
          <w:rFonts w:cs="Arial"/>
          <w:b w:val="0"/>
          <w:bCs w:val="0"/>
          <w:i w:val="0"/>
          <w:iCs/>
          <w:w w:val="105"/>
          <w:sz w:val="22"/>
          <w:szCs w:val="22"/>
        </w:rPr>
        <w:t>the most prevalent</w:t>
      </w:r>
      <w:r w:rsidRPr="00621CEF">
        <w:rPr>
          <w:rFonts w:cs="Arial"/>
          <w:b w:val="0"/>
          <w:bCs w:val="0"/>
          <w:i w:val="0"/>
          <w:iCs/>
          <w:spacing w:val="-5"/>
          <w:w w:val="105"/>
          <w:sz w:val="22"/>
          <w:szCs w:val="22"/>
        </w:rPr>
        <w:t xml:space="preserve"> </w:t>
      </w:r>
      <w:r w:rsidRPr="00621CEF">
        <w:rPr>
          <w:rFonts w:cs="Arial"/>
          <w:b w:val="0"/>
          <w:bCs w:val="0"/>
          <w:i w:val="0"/>
          <w:iCs/>
          <w:w w:val="105"/>
          <w:sz w:val="22"/>
          <w:szCs w:val="22"/>
        </w:rPr>
        <w:t>metabolic</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disorder</w:t>
      </w:r>
      <w:r w:rsidR="00E5692D" w:rsidRPr="00621CEF">
        <w:rPr>
          <w:rFonts w:cs="Arial"/>
          <w:b w:val="0"/>
          <w:bCs w:val="0"/>
          <w:i w:val="0"/>
          <w:iCs/>
          <w:w w:val="105"/>
          <w:sz w:val="22"/>
          <w:szCs w:val="22"/>
        </w:rPr>
        <w:t>, affecting</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more</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than</w:t>
      </w:r>
      <w:r w:rsidRPr="00621CEF">
        <w:rPr>
          <w:rFonts w:cs="Arial"/>
          <w:b w:val="0"/>
          <w:bCs w:val="0"/>
          <w:i w:val="0"/>
          <w:iCs/>
          <w:spacing w:val="-3"/>
          <w:w w:val="105"/>
          <w:sz w:val="22"/>
          <w:szCs w:val="22"/>
        </w:rPr>
        <w:t xml:space="preserve"> </w:t>
      </w:r>
      <w:r w:rsidR="007E0F9E" w:rsidRPr="00621CEF">
        <w:rPr>
          <w:rFonts w:cs="Arial"/>
          <w:b w:val="0"/>
          <w:bCs w:val="0"/>
          <w:i w:val="0"/>
          <w:iCs/>
          <w:w w:val="105"/>
          <w:sz w:val="22"/>
          <w:szCs w:val="22"/>
        </w:rPr>
        <w:t>537</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million</w:t>
      </w:r>
      <w:r w:rsidRPr="00621CEF">
        <w:rPr>
          <w:rFonts w:cs="Arial"/>
          <w:b w:val="0"/>
          <w:bCs w:val="0"/>
          <w:i w:val="0"/>
          <w:iCs/>
          <w:spacing w:val="-3"/>
          <w:w w:val="105"/>
          <w:sz w:val="22"/>
          <w:szCs w:val="22"/>
        </w:rPr>
        <w:t xml:space="preserve"> </w:t>
      </w:r>
      <w:r w:rsidR="007E0F9E" w:rsidRPr="00621CEF">
        <w:rPr>
          <w:rFonts w:cs="Arial"/>
          <w:b w:val="0"/>
          <w:bCs w:val="0"/>
          <w:i w:val="0"/>
          <w:iCs/>
          <w:w w:val="105"/>
          <w:sz w:val="22"/>
          <w:szCs w:val="22"/>
        </w:rPr>
        <w:t>adults</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lastRenderedPageBreak/>
        <w:t>globally</w:t>
      </w:r>
      <w:r w:rsidR="007B29A9" w:rsidRPr="00621CEF">
        <w:rPr>
          <w:rFonts w:cs="Arial"/>
          <w:b w:val="0"/>
          <w:bCs w:val="0"/>
          <w:i w:val="0"/>
          <w:iCs/>
          <w:w w:val="105"/>
          <w:sz w:val="22"/>
          <w:szCs w:val="22"/>
        </w:rPr>
        <w:t xml:space="preserve"> and is projected to rise to </w:t>
      </w:r>
      <w:r w:rsidR="007E0F9E" w:rsidRPr="00621CEF">
        <w:rPr>
          <w:rFonts w:cs="Arial"/>
          <w:b w:val="0"/>
          <w:bCs w:val="0"/>
          <w:i w:val="0"/>
          <w:iCs/>
          <w:w w:val="105"/>
          <w:sz w:val="22"/>
          <w:szCs w:val="22"/>
        </w:rPr>
        <w:t>almost 8</w:t>
      </w:r>
      <w:r w:rsidR="007B29A9" w:rsidRPr="00621CEF">
        <w:rPr>
          <w:rFonts w:cs="Arial"/>
          <w:b w:val="0"/>
          <w:bCs w:val="0"/>
          <w:i w:val="0"/>
          <w:iCs/>
          <w:w w:val="105"/>
          <w:sz w:val="22"/>
          <w:szCs w:val="22"/>
        </w:rPr>
        <w:t xml:space="preserve">00 million </w:t>
      </w:r>
      <w:r w:rsidR="00502664" w:rsidRPr="00621CEF">
        <w:rPr>
          <w:rFonts w:cs="Arial"/>
          <w:b w:val="0"/>
          <w:bCs w:val="0"/>
          <w:i w:val="0"/>
          <w:iCs/>
          <w:w w:val="105"/>
          <w:sz w:val="22"/>
          <w:szCs w:val="22"/>
        </w:rPr>
        <w:t>(10.9% of the</w:t>
      </w:r>
      <w:r w:rsidR="00502664" w:rsidRPr="00621CEF">
        <w:rPr>
          <w:rFonts w:cs="Arial"/>
          <w:b w:val="0"/>
          <w:bCs w:val="0"/>
          <w:i w:val="0"/>
          <w:iCs/>
          <w:spacing w:val="-2"/>
          <w:w w:val="105"/>
          <w:sz w:val="22"/>
          <w:szCs w:val="22"/>
        </w:rPr>
        <w:t xml:space="preserve"> </w:t>
      </w:r>
      <w:r w:rsidR="00502664" w:rsidRPr="00621CEF">
        <w:rPr>
          <w:rFonts w:cs="Arial"/>
          <w:b w:val="0"/>
          <w:bCs w:val="0"/>
          <w:i w:val="0"/>
          <w:iCs/>
          <w:w w:val="105"/>
          <w:sz w:val="22"/>
          <w:szCs w:val="22"/>
        </w:rPr>
        <w:t xml:space="preserve">adult population) </w:t>
      </w:r>
      <w:r w:rsidR="007B29A9" w:rsidRPr="00621CEF">
        <w:rPr>
          <w:rFonts w:cs="Arial"/>
          <w:b w:val="0"/>
          <w:bCs w:val="0"/>
          <w:i w:val="0"/>
          <w:iCs/>
          <w:w w:val="105"/>
          <w:sz w:val="22"/>
          <w:szCs w:val="22"/>
        </w:rPr>
        <w:t>by 2045</w:t>
      </w:r>
      <w:r w:rsidR="007E0F9E" w:rsidRPr="00621CEF">
        <w:rPr>
          <w:rFonts w:cs="Arial"/>
          <w:b w:val="0"/>
          <w:bCs w:val="0"/>
          <w:i w:val="0"/>
          <w:iCs/>
          <w:w w:val="105"/>
          <w:sz w:val="22"/>
          <w:szCs w:val="22"/>
        </w:rPr>
        <w:t xml:space="preserve"> </w:t>
      </w:r>
      <w:r w:rsidR="00142F3B" w:rsidRPr="00621CEF">
        <w:rPr>
          <w:rFonts w:cs="Arial"/>
          <w:b w:val="0"/>
          <w:bCs w:val="0"/>
          <w:i w:val="0"/>
          <w:iCs/>
          <w:w w:val="105"/>
          <w:sz w:val="22"/>
          <w:szCs w:val="22"/>
        </w:rPr>
        <w:fldChar w:fldCharType="begin"/>
      </w:r>
      <w:r w:rsidR="00B43D9C" w:rsidRPr="00621CEF">
        <w:rPr>
          <w:rFonts w:cs="Arial"/>
          <w:b w:val="0"/>
          <w:bCs w:val="0"/>
          <w:i w:val="0"/>
          <w:iCs/>
          <w:w w:val="105"/>
          <w:sz w:val="22"/>
          <w:szCs w:val="22"/>
        </w:rPr>
        <w:instrText xml:space="preserve"> ADDIN EN.CITE &lt;EndNote&gt;&lt;Cite&gt;&lt;Author&gt;Federation&lt;/Author&gt;&lt;Year&gt;2021&lt;/Year&gt;&lt;RecNum&gt;20282&lt;/RecNum&gt;&lt;DisplayText&gt;(1)&lt;/DisplayText&gt;&lt;record&gt;&lt;rec-number&gt;20282&lt;/rec-number&gt;&lt;foreign-keys&gt;&lt;key app="EN" db-id="92e0twtemx5safeesetxf001ez59pdw9z2xx" timestamp="1641542180" guid="76caa351-1e90-4d4a-be4d-47b0c47d96c0"&gt;20282&lt;/key&gt;&lt;/foreign-keys&gt;&lt;ref-type name="Web Page"&gt;12&lt;/ref-type&gt;&lt;contributors&gt;&lt;authors&gt;&lt;author&gt;International Diabetes Federation&lt;/author&gt;&lt;/authors&gt;&lt;/contributors&gt;&lt;titles&gt;&lt;title&gt;IDF Diabetes Atlas 2021&lt;/title&gt;&lt;/titles&gt;&lt;keywords&gt;&lt;keyword&gt;diabetes&lt;/keyword&gt;&lt;keyword&gt;atlas&lt;/keyword&gt;&lt;keyword&gt;IDF&lt;/keyword&gt;&lt;keyword&gt;epidemiology&lt;/keyword&gt;&lt;keyword&gt;prevalence&lt;/keyword&gt;&lt;keyword&gt;incidence&lt;/keyword&gt;&lt;/keywords&gt;&lt;dates&gt;&lt;year&gt;2021&lt;/year&gt;&lt;/dates&gt;&lt;label&gt;10700&lt;/label&gt;&lt;urls&gt;&lt;related-urls&gt;&lt;url&gt;https://diabetesatlas.org/&lt;/url&gt;&lt;/related-urls&gt;&lt;/urls&gt;&lt;/record&gt;&lt;/Cite&gt;&lt;/EndNote&gt;</w:instrText>
      </w:r>
      <w:r w:rsidR="00142F3B" w:rsidRPr="00621CEF">
        <w:rPr>
          <w:rFonts w:cs="Arial"/>
          <w:b w:val="0"/>
          <w:bCs w:val="0"/>
          <w:i w:val="0"/>
          <w:iCs/>
          <w:w w:val="105"/>
          <w:sz w:val="22"/>
          <w:szCs w:val="22"/>
        </w:rPr>
        <w:fldChar w:fldCharType="separate"/>
      </w:r>
      <w:r w:rsidR="00142F3B" w:rsidRPr="00621CEF">
        <w:rPr>
          <w:rFonts w:cs="Arial"/>
          <w:b w:val="0"/>
          <w:bCs w:val="0"/>
          <w:i w:val="0"/>
          <w:iCs/>
          <w:noProof/>
          <w:w w:val="105"/>
          <w:sz w:val="22"/>
          <w:szCs w:val="22"/>
        </w:rPr>
        <w:t>(1)</w:t>
      </w:r>
      <w:r w:rsidR="00142F3B" w:rsidRPr="00621CEF">
        <w:rPr>
          <w:rFonts w:cs="Arial"/>
          <w:b w:val="0"/>
          <w:bCs w:val="0"/>
          <w:i w:val="0"/>
          <w:iCs/>
          <w:w w:val="105"/>
          <w:sz w:val="22"/>
          <w:szCs w:val="22"/>
        </w:rPr>
        <w:fldChar w:fldCharType="end"/>
      </w:r>
      <w:r w:rsidRPr="00621CEF">
        <w:rPr>
          <w:rFonts w:cs="Arial"/>
          <w:b w:val="0"/>
          <w:bCs w:val="0"/>
          <w:i w:val="0"/>
          <w:iCs/>
          <w:w w:val="105"/>
          <w:sz w:val="22"/>
          <w:szCs w:val="22"/>
        </w:rPr>
        <w:t>.</w:t>
      </w:r>
      <w:r w:rsidRPr="00621CEF">
        <w:rPr>
          <w:rFonts w:cs="Arial"/>
          <w:b w:val="0"/>
          <w:bCs w:val="0"/>
          <w:i w:val="0"/>
          <w:iCs/>
          <w:w w:val="102"/>
          <w:sz w:val="22"/>
          <w:szCs w:val="22"/>
        </w:rPr>
        <w:t xml:space="preserve"> </w:t>
      </w:r>
      <w:r w:rsidRPr="00621CEF">
        <w:rPr>
          <w:rFonts w:cs="Arial"/>
          <w:b w:val="0"/>
          <w:bCs w:val="0"/>
          <w:i w:val="0"/>
          <w:iCs/>
          <w:w w:val="105"/>
          <w:sz w:val="22"/>
          <w:szCs w:val="22"/>
        </w:rPr>
        <w:t>In</w:t>
      </w:r>
      <w:r w:rsidRPr="00621CEF">
        <w:rPr>
          <w:rFonts w:cs="Arial"/>
          <w:b w:val="0"/>
          <w:bCs w:val="0"/>
          <w:i w:val="0"/>
          <w:iCs/>
          <w:spacing w:val="-2"/>
          <w:w w:val="105"/>
          <w:sz w:val="22"/>
          <w:szCs w:val="22"/>
        </w:rPr>
        <w:t xml:space="preserve"> </w:t>
      </w:r>
      <w:r w:rsidRPr="00621CEF">
        <w:rPr>
          <w:rFonts w:cs="Arial"/>
          <w:b w:val="0"/>
          <w:bCs w:val="0"/>
          <w:i w:val="0"/>
          <w:iCs/>
          <w:w w:val="105"/>
          <w:sz w:val="22"/>
          <w:szCs w:val="22"/>
        </w:rPr>
        <w:t>the</w:t>
      </w:r>
      <w:r w:rsidRPr="00621CEF">
        <w:rPr>
          <w:rFonts w:cs="Arial"/>
          <w:b w:val="0"/>
          <w:bCs w:val="0"/>
          <w:i w:val="0"/>
          <w:iCs/>
          <w:spacing w:val="-2"/>
          <w:w w:val="105"/>
          <w:sz w:val="22"/>
          <w:szCs w:val="22"/>
        </w:rPr>
        <w:t xml:space="preserve"> </w:t>
      </w:r>
      <w:r w:rsidRPr="00621CEF">
        <w:rPr>
          <w:rFonts w:cs="Arial"/>
          <w:b w:val="0"/>
          <w:bCs w:val="0"/>
          <w:i w:val="0"/>
          <w:iCs/>
          <w:w w:val="105"/>
          <w:sz w:val="22"/>
          <w:szCs w:val="22"/>
        </w:rPr>
        <w:t>United</w:t>
      </w:r>
      <w:r w:rsidRPr="00621CEF">
        <w:rPr>
          <w:rFonts w:cs="Arial"/>
          <w:b w:val="0"/>
          <w:bCs w:val="0"/>
          <w:i w:val="0"/>
          <w:iCs/>
          <w:w w:val="102"/>
          <w:sz w:val="22"/>
          <w:szCs w:val="22"/>
        </w:rPr>
        <w:t xml:space="preserve"> </w:t>
      </w:r>
      <w:r w:rsidRPr="00621CEF">
        <w:rPr>
          <w:rFonts w:cs="Arial"/>
          <w:b w:val="0"/>
          <w:bCs w:val="0"/>
          <w:i w:val="0"/>
          <w:iCs/>
          <w:w w:val="105"/>
          <w:sz w:val="22"/>
          <w:szCs w:val="22"/>
        </w:rPr>
        <w:t xml:space="preserve">States, data from the National Diabetes Statistics </w:t>
      </w:r>
      <w:r w:rsidR="00502664" w:rsidRPr="00621CEF">
        <w:rPr>
          <w:rFonts w:cs="Arial"/>
          <w:b w:val="0"/>
          <w:bCs w:val="0"/>
          <w:i w:val="0"/>
          <w:iCs/>
          <w:w w:val="105"/>
          <w:sz w:val="22"/>
          <w:szCs w:val="22"/>
        </w:rPr>
        <w:t>R</w:t>
      </w:r>
      <w:r w:rsidR="005F23B9" w:rsidRPr="00621CEF">
        <w:rPr>
          <w:rFonts w:cs="Arial"/>
          <w:b w:val="0"/>
          <w:bCs w:val="0"/>
          <w:i w:val="0"/>
          <w:iCs/>
          <w:w w:val="105"/>
          <w:sz w:val="22"/>
          <w:szCs w:val="22"/>
        </w:rPr>
        <w:t xml:space="preserve">eport in </w:t>
      </w:r>
      <w:r w:rsidR="00AF2D23" w:rsidRPr="00621CEF">
        <w:rPr>
          <w:rFonts w:cs="Arial"/>
          <w:b w:val="0"/>
          <w:bCs w:val="0"/>
          <w:i w:val="0"/>
          <w:iCs/>
          <w:w w:val="105"/>
          <w:sz w:val="22"/>
          <w:szCs w:val="22"/>
        </w:rPr>
        <w:t xml:space="preserve">2023 </w:t>
      </w:r>
      <w:r w:rsidR="00502664" w:rsidRPr="00621CEF">
        <w:rPr>
          <w:rFonts w:cs="Arial"/>
          <w:b w:val="0"/>
          <w:bCs w:val="0"/>
          <w:i w:val="0"/>
          <w:iCs/>
          <w:w w:val="105"/>
          <w:sz w:val="22"/>
          <w:szCs w:val="22"/>
        </w:rPr>
        <w:t xml:space="preserve">estimated </w:t>
      </w:r>
      <w:r w:rsidRPr="00621CEF">
        <w:rPr>
          <w:rFonts w:cs="Arial"/>
          <w:b w:val="0"/>
          <w:bCs w:val="0"/>
          <w:i w:val="0"/>
          <w:iCs/>
          <w:w w:val="105"/>
          <w:sz w:val="22"/>
          <w:szCs w:val="22"/>
        </w:rPr>
        <w:t xml:space="preserve">that </w:t>
      </w:r>
      <w:r w:rsidR="00AF2D23" w:rsidRPr="00621CEF">
        <w:rPr>
          <w:rFonts w:cs="Arial"/>
          <w:b w:val="0"/>
          <w:bCs w:val="0"/>
          <w:i w:val="0"/>
          <w:iCs/>
          <w:color w:val="1C1D1F"/>
          <w:sz w:val="22"/>
          <w:szCs w:val="22"/>
        </w:rPr>
        <w:t>38.4 million people of all ages</w:t>
      </w:r>
      <w:r w:rsidR="004C1A4D" w:rsidRPr="00621CEF">
        <w:rPr>
          <w:rFonts w:cs="Arial"/>
          <w:b w:val="0"/>
          <w:bCs w:val="0"/>
          <w:i w:val="0"/>
          <w:iCs/>
          <w:color w:val="1C1D1F"/>
          <w:sz w:val="22"/>
          <w:szCs w:val="22"/>
        </w:rPr>
        <w:t xml:space="preserve"> </w:t>
      </w:r>
      <w:r w:rsidR="00AF2D23" w:rsidRPr="00621CEF">
        <w:rPr>
          <w:rFonts w:cs="Arial"/>
          <w:b w:val="0"/>
          <w:bCs w:val="0"/>
          <w:i w:val="0"/>
          <w:iCs/>
          <w:color w:val="1C1D1F"/>
          <w:sz w:val="22"/>
          <w:szCs w:val="22"/>
        </w:rPr>
        <w:t>or 14.7% of all U.S. adults</w:t>
      </w:r>
      <w:r w:rsidR="004C1A4D" w:rsidRPr="00621CEF">
        <w:rPr>
          <w:rFonts w:cs="Arial"/>
          <w:b w:val="0"/>
          <w:bCs w:val="0"/>
          <w:i w:val="0"/>
          <w:iCs/>
          <w:color w:val="1C1D1F"/>
          <w:sz w:val="22"/>
          <w:szCs w:val="22"/>
        </w:rPr>
        <w:t xml:space="preserve"> </w:t>
      </w:r>
      <w:r w:rsidR="00AF2D23" w:rsidRPr="00621CEF">
        <w:rPr>
          <w:rFonts w:cs="Arial"/>
          <w:b w:val="0"/>
          <w:bCs w:val="0"/>
          <w:i w:val="0"/>
          <w:iCs/>
          <w:color w:val="1C1D1F"/>
          <w:sz w:val="22"/>
          <w:szCs w:val="22"/>
        </w:rPr>
        <w:t>had diabete</w:t>
      </w:r>
      <w:r w:rsidR="004C1A4D" w:rsidRPr="00621CEF">
        <w:rPr>
          <w:rFonts w:cs="Arial"/>
          <w:b w:val="0"/>
          <w:bCs w:val="0"/>
          <w:i w:val="0"/>
          <w:iCs/>
          <w:color w:val="1C1D1F"/>
          <w:sz w:val="22"/>
          <w:szCs w:val="22"/>
        </w:rPr>
        <w:t>s</w:t>
      </w:r>
      <w:r w:rsidR="00D923E3" w:rsidRPr="00621CEF">
        <w:rPr>
          <w:rFonts w:cs="Arial"/>
          <w:b w:val="0"/>
          <w:bCs w:val="0"/>
          <w:i w:val="0"/>
          <w:iCs/>
          <w:color w:val="1C1D1F"/>
          <w:sz w:val="22"/>
          <w:szCs w:val="22"/>
        </w:rPr>
        <w:t xml:space="preserve"> </w:t>
      </w:r>
      <w:r w:rsidR="00B43D9C" w:rsidRPr="00621CEF">
        <w:rPr>
          <w:rFonts w:cs="Arial"/>
          <w:b w:val="0"/>
          <w:bCs w:val="0"/>
          <w:i w:val="0"/>
          <w:iCs/>
          <w:color w:val="1C1D1F"/>
          <w:sz w:val="22"/>
          <w:szCs w:val="22"/>
        </w:rPr>
        <w:fldChar w:fldCharType="begin"/>
      </w:r>
      <w:r w:rsidR="00B43D9C" w:rsidRPr="00621CEF">
        <w:rPr>
          <w:rFonts w:cs="Arial"/>
          <w:b w:val="0"/>
          <w:bCs w:val="0"/>
          <w:i w:val="0"/>
          <w:iCs/>
          <w:color w:val="1C1D1F"/>
          <w:sz w:val="22"/>
          <w:szCs w:val="22"/>
        </w:rPr>
        <w:instrText xml:space="preserve"> ADDIN EN.CITE &lt;EndNote&gt;&lt;Cite&gt;&lt;Author&gt;Control&lt;/Author&gt;&lt;Year&gt;2024&lt;/Year&gt;&lt;RecNum&gt;34392&lt;/RecNum&gt;&lt;DisplayText&gt;(2)&lt;/DisplayText&gt;&lt;record&gt;&lt;rec-number&gt;34392&lt;/rec-number&gt;&lt;foreign-keys&gt;&lt;key app="EN" db-id="92e0twtemx5safeesetxf001ez59pdw9z2xx" timestamp="1728456709" guid="da2fa02a-030e-4e26-8132-602d712e3ae4"&gt;34392&lt;/key&gt;&lt;/foreign-keys&gt;&lt;ref-type name="Web Page"&gt;12&lt;/ref-type&gt;&lt;contributors&gt;&lt;authors&gt;&lt;author&gt;Centers for Disease Control&lt;/author&gt;&lt;/authors&gt;&lt;/contributors&gt;&lt;titles&gt;&lt;title&gt;National Diabetes Statistics Report - 2024&lt;/title&gt;&lt;/titles&gt;&lt;keywords&gt;&lt;keyword&gt;A1c&lt;/keyword&gt;&lt;keyword&gt;adult&lt;/keyword&gt;&lt;keyword&gt;adults&lt;/keyword&gt;&lt;keyword&gt;age&lt;/keyword&gt;&lt;keyword&gt;Aged&lt;/keyword&gt;&lt;keyword&gt;CDC&lt;/keyword&gt;&lt;keyword&gt;clinical&lt;/keyword&gt;&lt;keyword&gt;complication&lt;/keyword&gt;&lt;keyword&gt;complications&lt;/keyword&gt;&lt;keyword&gt;diabetes&lt;/keyword&gt;&lt;keyword&gt;DIRECT&lt;/keyword&gt;&lt;keyword&gt;DKA&lt;/keyword&gt;&lt;keyword&gt;emergency&lt;/keyword&gt;&lt;keyword&gt;emergency department&lt;/keyword&gt;&lt;keyword&gt;ethnic&lt;/keyword&gt;&lt;keyword&gt;fasting&lt;/keyword&gt;&lt;keyword&gt;glucose&lt;/keyword&gt;&lt;keyword&gt;hyperglycemia&lt;/keyword&gt;&lt;keyword&gt;incidence&lt;/keyword&gt;&lt;keyword&gt;Indian&lt;/keyword&gt;&lt;keyword&gt;inpatient&lt;/keyword&gt;&lt;keyword&gt;ketoacidosis&lt;/keyword&gt;&lt;keyword&gt;levels&lt;/keyword&gt;&lt;keyword&gt;Methods&lt;/keyword&gt;&lt;keyword&gt;NIS&lt;/keyword&gt;&lt;keyword&gt;numbers&lt;/keyword&gt;&lt;keyword&gt;nutrition&lt;/keyword&gt;&lt;keyword&gt;Older&lt;/keyword&gt;&lt;keyword&gt;PDF in file&lt;/keyword&gt;&lt;keyword&gt;plasma&lt;/keyword&gt;&lt;keyword&gt;population&lt;/keyword&gt;&lt;keyword&gt;prediabetes&lt;/keyword&gt;&lt;keyword&gt;prevalence&lt;/keyword&gt;&lt;keyword&gt;rate&lt;/keyword&gt;&lt;keyword&gt;RECORD&lt;/keyword&gt;&lt;keyword&gt;research&lt;/keyword&gt;&lt;keyword&gt;risk&lt;/keyword&gt;&lt;keyword&gt;statistics&lt;/keyword&gt;&lt;keyword&gt;studies&lt;/keyword&gt;&lt;keyword&gt;trend&lt;/keyword&gt;&lt;keyword&gt;type 1&lt;/keyword&gt;&lt;keyword&gt;type 2&lt;/keyword&gt;&lt;keyword&gt;type 2 diabetes&lt;/keyword&gt;&lt;keyword&gt;undiagnosed diabetes&lt;/keyword&gt;&lt;keyword&gt;WHO&lt;/keyword&gt;&lt;/keywords&gt;&lt;dates&gt;&lt;year&gt;2024&lt;/year&gt;&lt;/dates&gt;&lt;label&gt;12685&lt;/label&gt;&lt;urls&gt;&lt;related-urls&gt;&lt;url&gt;https://www.cdc.gov/diabetes/php/data-research/index.html&lt;/url&gt;&lt;/related-urls&gt;&lt;/urls&gt;&lt;/record&gt;&lt;/Cite&gt;&lt;/EndNote&gt;</w:instrText>
      </w:r>
      <w:r w:rsidR="00B43D9C" w:rsidRPr="00621CEF">
        <w:rPr>
          <w:rFonts w:cs="Arial"/>
          <w:b w:val="0"/>
          <w:bCs w:val="0"/>
          <w:i w:val="0"/>
          <w:iCs/>
          <w:color w:val="1C1D1F"/>
          <w:sz w:val="22"/>
          <w:szCs w:val="22"/>
        </w:rPr>
        <w:fldChar w:fldCharType="separate"/>
      </w:r>
      <w:r w:rsidR="00B43D9C" w:rsidRPr="00621CEF">
        <w:rPr>
          <w:rFonts w:cs="Arial"/>
          <w:b w:val="0"/>
          <w:bCs w:val="0"/>
          <w:i w:val="0"/>
          <w:iCs/>
          <w:noProof/>
          <w:color w:val="1C1D1F"/>
          <w:sz w:val="22"/>
          <w:szCs w:val="22"/>
        </w:rPr>
        <w:t>(2)</w:t>
      </w:r>
      <w:r w:rsidR="00B43D9C" w:rsidRPr="00621CEF">
        <w:rPr>
          <w:rFonts w:cs="Arial"/>
          <w:b w:val="0"/>
          <w:bCs w:val="0"/>
          <w:i w:val="0"/>
          <w:iCs/>
          <w:color w:val="1C1D1F"/>
          <w:sz w:val="22"/>
          <w:szCs w:val="22"/>
        </w:rPr>
        <w:fldChar w:fldCharType="end"/>
      </w:r>
      <w:r w:rsidR="00D923E3" w:rsidRPr="00621CEF">
        <w:rPr>
          <w:rFonts w:cs="Arial"/>
          <w:b w:val="0"/>
          <w:bCs w:val="0"/>
          <w:i w:val="0"/>
          <w:iCs/>
          <w:color w:val="1C1D1F"/>
          <w:sz w:val="22"/>
          <w:szCs w:val="22"/>
        </w:rPr>
        <w:t xml:space="preserve">. </w:t>
      </w:r>
      <w:r w:rsidRPr="00621CEF">
        <w:rPr>
          <w:rFonts w:cs="Arial"/>
          <w:b w:val="0"/>
          <w:bCs w:val="0"/>
          <w:i w:val="0"/>
          <w:iCs/>
          <w:w w:val="105"/>
          <w:sz w:val="22"/>
          <w:szCs w:val="22"/>
        </w:rPr>
        <w:t>The percentage of the population</w:t>
      </w:r>
      <w:r w:rsidRPr="00621CEF">
        <w:rPr>
          <w:rFonts w:cs="Arial"/>
          <w:b w:val="0"/>
          <w:bCs w:val="0"/>
          <w:i w:val="0"/>
          <w:iCs/>
          <w:spacing w:val="-40"/>
          <w:w w:val="105"/>
          <w:sz w:val="22"/>
          <w:szCs w:val="22"/>
        </w:rPr>
        <w:t xml:space="preserve"> </w:t>
      </w:r>
      <w:r w:rsidRPr="00621CEF">
        <w:rPr>
          <w:rFonts w:cs="Arial"/>
          <w:b w:val="0"/>
          <w:bCs w:val="0"/>
          <w:i w:val="0"/>
          <w:iCs/>
          <w:w w:val="105"/>
          <w:sz w:val="22"/>
          <w:szCs w:val="22"/>
        </w:rPr>
        <w:t>with</w:t>
      </w:r>
      <w:r w:rsidRPr="00621CEF">
        <w:rPr>
          <w:rFonts w:cs="Arial"/>
          <w:b w:val="0"/>
          <w:bCs w:val="0"/>
          <w:i w:val="0"/>
          <w:iCs/>
          <w:spacing w:val="1"/>
          <w:w w:val="102"/>
          <w:sz w:val="22"/>
          <w:szCs w:val="22"/>
        </w:rPr>
        <w:t xml:space="preserve"> </w:t>
      </w:r>
      <w:r w:rsidRPr="00621CEF">
        <w:rPr>
          <w:rFonts w:cs="Arial"/>
          <w:b w:val="0"/>
          <w:bCs w:val="0"/>
          <w:i w:val="0"/>
          <w:iCs/>
          <w:w w:val="105"/>
          <w:sz w:val="22"/>
          <w:szCs w:val="22"/>
        </w:rPr>
        <w:t>diagnosed</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diabetes</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is</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expected</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to</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rise,</w:t>
      </w:r>
      <w:r w:rsidRPr="00621CEF">
        <w:rPr>
          <w:rFonts w:cs="Arial"/>
          <w:b w:val="0"/>
          <w:bCs w:val="0"/>
          <w:i w:val="0"/>
          <w:iCs/>
          <w:spacing w:val="-5"/>
          <w:w w:val="105"/>
          <w:sz w:val="22"/>
          <w:szCs w:val="22"/>
        </w:rPr>
        <w:t xml:space="preserve"> </w:t>
      </w:r>
      <w:r w:rsidRPr="00621CEF">
        <w:rPr>
          <w:rFonts w:cs="Arial"/>
          <w:b w:val="0"/>
          <w:bCs w:val="0"/>
          <w:i w:val="0"/>
          <w:iCs/>
          <w:w w:val="105"/>
          <w:sz w:val="22"/>
          <w:szCs w:val="22"/>
        </w:rPr>
        <w:t>with</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one</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study</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projecting</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that</w:t>
      </w:r>
      <w:r w:rsidRPr="00621CEF">
        <w:rPr>
          <w:rFonts w:cs="Arial"/>
          <w:b w:val="0"/>
          <w:bCs w:val="0"/>
          <w:i w:val="0"/>
          <w:iCs/>
          <w:spacing w:val="-5"/>
          <w:w w:val="105"/>
          <w:sz w:val="22"/>
          <w:szCs w:val="22"/>
        </w:rPr>
        <w:t xml:space="preserve"> </w:t>
      </w:r>
      <w:r w:rsidRPr="00621CEF">
        <w:rPr>
          <w:rFonts w:cs="Arial"/>
          <w:b w:val="0"/>
          <w:bCs w:val="0"/>
          <w:i w:val="0"/>
          <w:iCs/>
          <w:w w:val="105"/>
          <w:sz w:val="22"/>
          <w:szCs w:val="22"/>
        </w:rPr>
        <w:t>as</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many</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as</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one</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in</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three</w:t>
      </w:r>
      <w:r w:rsidR="00502664" w:rsidRPr="00621CEF">
        <w:rPr>
          <w:rFonts w:cs="Arial"/>
          <w:b w:val="0"/>
          <w:bCs w:val="0"/>
          <w:i w:val="0"/>
          <w:iCs/>
          <w:w w:val="105"/>
          <w:sz w:val="22"/>
          <w:szCs w:val="22"/>
        </w:rPr>
        <w:t xml:space="preserve"> </w:t>
      </w:r>
      <w:r w:rsidRPr="00621CEF">
        <w:rPr>
          <w:rFonts w:cs="Arial"/>
          <w:b w:val="0"/>
          <w:bCs w:val="0"/>
          <w:i w:val="0"/>
          <w:iCs/>
          <w:w w:val="105"/>
          <w:sz w:val="22"/>
          <w:szCs w:val="22"/>
        </w:rPr>
        <w:t>U.S.</w:t>
      </w:r>
      <w:r w:rsidRPr="00621CEF">
        <w:rPr>
          <w:rFonts w:cs="Arial"/>
          <w:b w:val="0"/>
          <w:bCs w:val="0"/>
          <w:i w:val="0"/>
          <w:iCs/>
          <w:spacing w:val="-5"/>
          <w:w w:val="105"/>
          <w:sz w:val="22"/>
          <w:szCs w:val="22"/>
        </w:rPr>
        <w:t xml:space="preserve"> </w:t>
      </w:r>
      <w:r w:rsidRPr="00621CEF">
        <w:rPr>
          <w:rFonts w:cs="Arial"/>
          <w:b w:val="0"/>
          <w:bCs w:val="0"/>
          <w:i w:val="0"/>
          <w:iCs/>
          <w:w w:val="105"/>
          <w:sz w:val="22"/>
          <w:szCs w:val="22"/>
        </w:rPr>
        <w:t>adults</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will</w:t>
      </w:r>
      <w:r w:rsidRPr="00621CEF">
        <w:rPr>
          <w:rFonts w:cs="Arial"/>
          <w:b w:val="0"/>
          <w:bCs w:val="0"/>
          <w:i w:val="0"/>
          <w:iCs/>
          <w:spacing w:val="-5"/>
          <w:w w:val="105"/>
          <w:sz w:val="22"/>
          <w:szCs w:val="22"/>
        </w:rPr>
        <w:t xml:space="preserve"> </w:t>
      </w:r>
      <w:r w:rsidRPr="00621CEF">
        <w:rPr>
          <w:rFonts w:cs="Arial"/>
          <w:b w:val="0"/>
          <w:bCs w:val="0"/>
          <w:i w:val="0"/>
          <w:iCs/>
          <w:w w:val="105"/>
          <w:sz w:val="22"/>
          <w:szCs w:val="22"/>
        </w:rPr>
        <w:t>have</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diabetes</w:t>
      </w:r>
      <w:r w:rsidRPr="00621CEF">
        <w:rPr>
          <w:rFonts w:cs="Arial"/>
          <w:b w:val="0"/>
          <w:bCs w:val="0"/>
          <w:i w:val="0"/>
          <w:iCs/>
          <w:spacing w:val="-4"/>
          <w:w w:val="105"/>
          <w:sz w:val="22"/>
          <w:szCs w:val="22"/>
        </w:rPr>
        <w:t xml:space="preserve"> </w:t>
      </w:r>
      <w:r w:rsidR="004E5376" w:rsidRPr="00621CEF">
        <w:rPr>
          <w:rFonts w:cs="Arial"/>
          <w:b w:val="0"/>
          <w:bCs w:val="0"/>
          <w:i w:val="0"/>
          <w:iCs/>
          <w:w w:val="105"/>
          <w:sz w:val="22"/>
          <w:szCs w:val="22"/>
        </w:rPr>
        <w:t xml:space="preserve">during their lifetime </w:t>
      </w:r>
      <w:r w:rsidR="00142F3B" w:rsidRPr="00621CEF">
        <w:rPr>
          <w:rFonts w:cs="Arial"/>
          <w:b w:val="0"/>
          <w:bCs w:val="0"/>
          <w:i w:val="0"/>
          <w:iCs/>
          <w:w w:val="105"/>
          <w:sz w:val="22"/>
          <w:szCs w:val="22"/>
        </w:rPr>
        <w:fldChar w:fldCharType="begin"/>
      </w:r>
      <w:r w:rsidR="00B43D9C" w:rsidRPr="00621CEF">
        <w:rPr>
          <w:rFonts w:cs="Arial"/>
          <w:b w:val="0"/>
          <w:bCs w:val="0"/>
          <w:i w:val="0"/>
          <w:iCs/>
          <w:w w:val="105"/>
          <w:sz w:val="22"/>
          <w:szCs w:val="22"/>
        </w:rPr>
        <w:instrText xml:space="preserve"> ADDIN EN.CITE &lt;EndNote&gt;&lt;Cite&gt;&lt;Author&gt;Koyama&lt;/Author&gt;&lt;Year&gt;2022&lt;/Year&gt;&lt;RecNum&gt;21586&lt;/RecNum&gt;&lt;DisplayText&gt;(3)&lt;/DisplayText&gt;&lt;record&gt;&lt;rec-number&gt;21586&lt;/rec-number&gt;&lt;foreign-keys&gt;&lt;key app="EN" db-id="92e0twtemx5safeesetxf001ez59pdw9z2xx" timestamp="1699374689" guid="94249fba-f143-4e1e-a704-10075f4876e1"&gt;21586&lt;/key&gt;&lt;/foreign-keys&gt;&lt;ref-type name="Journal Article"&gt;17&lt;/ref-type&gt;&lt;contributors&gt;&lt;authors&gt;&lt;author&gt;Koyama, A K&lt;/author&gt;&lt;author&gt;Cheng, Y J&lt;/author&gt;&lt;author&gt;Brinks, R&lt;/author&gt;&lt;author&gt;Xie, &lt;/author&gt;&lt;author&gt;Gregg, E W&lt;/author&gt;&lt;author&gt;Hoyer, A&lt;/author&gt;&lt;author&gt;Pavkov, M E&lt;/author&gt;&lt;author&gt;Imperatore, G&lt;/author&gt;&lt;/authors&gt;&lt;/contributors&gt;&lt;titles&gt;&lt;title&gt;Trends in lifetime risk and years of potential life lost from diabetes in the United States, 1997–2018&lt;/title&gt;&lt;secondary-title&gt;PLOS ONE&lt;/secondary-title&gt;&lt;/titles&gt;&lt;periodical&gt;&lt;full-title&gt;PLoS ONE&lt;/full-title&gt;&lt;/periodical&gt;&lt;pages&gt;e0268805&lt;/pages&gt;&lt;volume&gt;17&lt;/volume&gt;&lt;number&gt;5&lt;/number&gt;&lt;keywords&gt;&lt;keyword&gt;diabetes&lt;/keyword&gt;&lt;keyword&gt;lifetime&lt;/keyword&gt;&lt;keyword&gt;trend&lt;/keyword&gt;&lt;keyword&gt;risk&lt;/keyword&gt;&lt;keyword&gt;outcome&lt;/keyword&gt;&lt;keyword&gt;incidence&lt;/keyword&gt;&lt;keyword&gt;mortality&lt;/keyword&gt;&lt;keyword&gt;death&lt;/keyword&gt;&lt;keyword&gt;race&lt;/keyword&gt;&lt;/keywords&gt;&lt;dates&gt;&lt;year&gt;2022&lt;/year&gt;&lt;/dates&gt;&lt;publisher&gt;Public Library of Science&lt;/publisher&gt;&lt;label&gt;11956&lt;/label&gt;&lt;urls&gt;&lt;related-urls&gt;&lt;url&gt;https://doi.org/10.1371/journal.pone.0268805&lt;/url&gt;&lt;/related-urls&gt;&lt;/urls&gt;&lt;electronic-resource-num&gt;10.1371/journal.pone.0268805&lt;/electronic-resource-num&gt;&lt;/record&gt;&lt;/Cite&gt;&lt;/EndNote&gt;</w:instrText>
      </w:r>
      <w:r w:rsidR="00142F3B" w:rsidRPr="00621CEF">
        <w:rPr>
          <w:rFonts w:cs="Arial"/>
          <w:b w:val="0"/>
          <w:bCs w:val="0"/>
          <w:i w:val="0"/>
          <w:iCs/>
          <w:w w:val="105"/>
          <w:sz w:val="22"/>
          <w:szCs w:val="22"/>
        </w:rPr>
        <w:fldChar w:fldCharType="separate"/>
      </w:r>
      <w:r w:rsidR="00142F3B" w:rsidRPr="00621CEF">
        <w:rPr>
          <w:rFonts w:cs="Arial"/>
          <w:b w:val="0"/>
          <w:bCs w:val="0"/>
          <w:i w:val="0"/>
          <w:iCs/>
          <w:noProof/>
          <w:w w:val="105"/>
          <w:sz w:val="22"/>
          <w:szCs w:val="22"/>
        </w:rPr>
        <w:t>(3)</w:t>
      </w:r>
      <w:r w:rsidR="00142F3B" w:rsidRPr="00621CEF">
        <w:rPr>
          <w:rFonts w:cs="Arial"/>
          <w:b w:val="0"/>
          <w:bCs w:val="0"/>
          <w:i w:val="0"/>
          <w:iCs/>
          <w:w w:val="105"/>
          <w:sz w:val="22"/>
          <w:szCs w:val="22"/>
        </w:rPr>
        <w:fldChar w:fldCharType="end"/>
      </w:r>
      <w:r w:rsidRPr="00621CEF">
        <w:rPr>
          <w:rFonts w:cs="Arial"/>
          <w:b w:val="0"/>
          <w:bCs w:val="0"/>
          <w:i w:val="0"/>
          <w:iCs/>
          <w:w w:val="105"/>
          <w:sz w:val="22"/>
          <w:szCs w:val="22"/>
        </w:rPr>
        <w:t>.</w:t>
      </w:r>
      <w:r w:rsidRPr="00621CEF">
        <w:rPr>
          <w:rFonts w:cs="Arial"/>
          <w:b w:val="0"/>
          <w:bCs w:val="0"/>
          <w:i w:val="0"/>
          <w:iCs/>
          <w:spacing w:val="-5"/>
          <w:w w:val="105"/>
          <w:sz w:val="22"/>
          <w:szCs w:val="22"/>
        </w:rPr>
        <w:t xml:space="preserve"> </w:t>
      </w:r>
      <w:r w:rsidR="003D5BF9" w:rsidRPr="00621CEF">
        <w:rPr>
          <w:rFonts w:cs="Arial"/>
          <w:b w:val="0"/>
          <w:bCs w:val="0"/>
          <w:i w:val="0"/>
          <w:iCs/>
          <w:w w:val="105"/>
          <w:sz w:val="22"/>
          <w:szCs w:val="22"/>
        </w:rPr>
        <w:t>People</w:t>
      </w:r>
      <w:r w:rsidR="003D5BF9" w:rsidRPr="00621CEF">
        <w:rPr>
          <w:rFonts w:cs="Arial"/>
          <w:b w:val="0"/>
          <w:bCs w:val="0"/>
          <w:i w:val="0"/>
          <w:iCs/>
          <w:spacing w:val="-4"/>
          <w:w w:val="105"/>
          <w:sz w:val="22"/>
          <w:szCs w:val="22"/>
        </w:rPr>
        <w:t xml:space="preserve"> </w:t>
      </w:r>
      <w:r w:rsidRPr="00621CEF">
        <w:rPr>
          <w:rFonts w:cs="Arial"/>
          <w:b w:val="0"/>
          <w:bCs w:val="0"/>
          <w:i w:val="0"/>
          <w:iCs/>
          <w:w w:val="105"/>
          <w:sz w:val="22"/>
          <w:szCs w:val="22"/>
        </w:rPr>
        <w:t>with</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t>diabetes</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have</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t>a</w:t>
      </w:r>
      <w:r w:rsidR="003D5BF9" w:rsidRPr="00621CEF">
        <w:rPr>
          <w:rFonts w:cs="Arial"/>
          <w:b w:val="0"/>
          <w:bCs w:val="0"/>
          <w:i w:val="0"/>
          <w:iCs/>
          <w:w w:val="105"/>
          <w:sz w:val="22"/>
          <w:szCs w:val="22"/>
        </w:rPr>
        <w:t xml:space="preserve"> 35% greater chance of referral for elective operations and a</w:t>
      </w:r>
      <w:r w:rsidR="00C66D99" w:rsidRPr="00621CEF">
        <w:rPr>
          <w:rFonts w:cs="Arial"/>
          <w:b w:val="0"/>
          <w:bCs w:val="0"/>
          <w:i w:val="0"/>
          <w:iCs/>
          <w:w w:val="105"/>
          <w:sz w:val="22"/>
          <w:szCs w:val="22"/>
        </w:rPr>
        <w:t xml:space="preserve"> </w:t>
      </w:r>
      <w:r w:rsidR="00996241" w:rsidRPr="00621CEF">
        <w:rPr>
          <w:rFonts w:cs="Arial"/>
          <w:b w:val="0"/>
          <w:bCs w:val="0"/>
          <w:i w:val="0"/>
          <w:iCs/>
          <w:w w:val="105"/>
          <w:sz w:val="22"/>
          <w:szCs w:val="22"/>
        </w:rPr>
        <w:t>3-4-fold</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t>greater</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chance</w:t>
      </w:r>
      <w:r w:rsidRPr="00621CEF">
        <w:rPr>
          <w:rFonts w:cs="Arial"/>
          <w:b w:val="0"/>
          <w:bCs w:val="0"/>
          <w:i w:val="0"/>
          <w:iCs/>
          <w:w w:val="102"/>
          <w:sz w:val="22"/>
          <w:szCs w:val="22"/>
        </w:rPr>
        <w:t xml:space="preserve"> </w:t>
      </w:r>
      <w:r w:rsidRPr="00621CEF">
        <w:rPr>
          <w:rFonts w:cs="Arial"/>
          <w:b w:val="0"/>
          <w:bCs w:val="0"/>
          <w:i w:val="0"/>
          <w:iCs/>
          <w:w w:val="105"/>
          <w:sz w:val="22"/>
          <w:szCs w:val="22"/>
        </w:rPr>
        <w:t>of hospitalization compared to those without diabetes</w:t>
      </w:r>
      <w:r w:rsidR="00AA3E0E" w:rsidRPr="00621CEF">
        <w:rPr>
          <w:rFonts w:cs="Arial"/>
          <w:b w:val="0"/>
          <w:bCs w:val="0"/>
          <w:i w:val="0"/>
          <w:iCs/>
          <w:w w:val="105"/>
          <w:sz w:val="22"/>
          <w:szCs w:val="22"/>
        </w:rPr>
        <w:t xml:space="preserve"> </w:t>
      </w:r>
      <w:r w:rsidR="00142F3B" w:rsidRPr="00621CEF">
        <w:rPr>
          <w:rFonts w:cs="Arial"/>
          <w:b w:val="0"/>
          <w:bCs w:val="0"/>
          <w:i w:val="0"/>
          <w:iCs/>
          <w:w w:val="105"/>
          <w:sz w:val="22"/>
          <w:szCs w:val="22"/>
        </w:rPr>
        <w:fldChar w:fldCharType="begin">
          <w:fldData xml:space="preserve">PEVuZE5vdGU+PENpdGU+PEF1dGhvcj5Qb3VybmFyYXM8L0F1dGhvcj48WWVhcj4yMDE3PC9ZZWFy
PjxSZWNOdW0+NzA3MjwvUmVjTnVtPjxEaXNwbGF5VGV4dD4oNC03KTwvRGlzcGxheVRleHQ+PHJl
Y29yZD48cmVjLW51bWJlcj43MDcyPC9yZWMtbnVtYmVyPjxmb3JlaWduLWtleXM+PGtleSBhcHA9
IkVOIiBkYi1pZD0iOTJlMHR3dGVteDVzYWZlZXNldHhmMDAxZXo1OXBkdzl6Mnh4IiB0aW1lc3Rh
bXA9IjE1ODkyMDQzMjMiIGd1aWQ9IjRhOTdmNzJiLWZmOGEtNGIxZi05MDE5LWYwNzY5ZDM1MDUx
NSI+NzA3Mjwva2V5PjwvZm9yZWlnbi1rZXlzPjxyZWYtdHlwZSBuYW1lPSJKb3VybmFsIEFydGlj
bGUiPjE3PC9yZWYtdHlwZT48Y29udHJpYnV0b3JzPjxhdXRob3JzPjxhdXRob3I+UG91cm5hcmFz
LCBEIEo8L2F1dGhvcj48YXV0aG9yPlBob3RpLCBFIFM8L2F1dGhvcj48YXV0aG9yPkJhcm5ldHQs
IE48L2F1dGhvcj48YXV0aG9yPkNoYWxsYW5kLCBDIFA8L2F1dGhvcj48YXV0aG9yPkNoYXR6aXph
Y2hhcmlhcywgTiBBPC9hdXRob3I+PGF1dGhvcj5EbGFtaW5pLCBOIFA8L2F1dGhvcj48YXV0aG9y
PkRvdWxpYXMsIFQ8L2F1dGhvcj48YXV0aG9yPkZvbGV5LCBBPC9hdXRob3I+PGF1dGhvcj5IZXJu
b24sIEo8L2F1dGhvcj48YXV0aG9yPkt1bWFyLCBCPC9hdXRob3I+PGF1dGhvcj5NYXJ0aW4sIEo8
L2F1dGhvcj48YXV0aG9yPk51bm5leSwgSTwvYXV0aG9yPjxhdXRob3I+UGFuYWdpb3RvcG91bG91
LCBJPC9hdXRob3I+PGF1dGhvcj5TZW5ndXB0YSwgTjwvYXV0aG9yPjxhdXRob3I+U2hpdmFrdW1h
ciwgTzwvYXV0aG9yPjxhdXRob3I+U2luY2xhaXIsIFA8L2F1dGhvcj48YXV0aG9yPlN0YXRoZXIs
IFA8L2F1dGhvcj48YXV0aG9yPlRoYW4sIE0gTTwvYXV0aG9yPjxhdXRob3I+V2VsbHMsIEEgQzwv
YXV0aG9yPjxhdXRob3I+WGFudGhpcywgQTwvYXV0aG9yPjxhdXRob3I+RGhhdGFyaXlhLCBLPC9h
dXRob3I+PC9hdXRob3JzPjwvY29udHJpYnV0b3JzPjx0aXRsZXM+PHRpdGxlPkFzc2Vzc2luZyB0
aGUgcXVhbGl0eSBvZiBwcmltYXJ5IGNhcmUgcmVmZXJyYWxzIHRvIHN1cmdlcnkgb2YgcGF0aWVu
dHMgd2l0aCBkaWFiZXRlcyBpbiB0aGUgRWFzdCBvZiBFbmdsYW5kOiBBIG11bHRpLWNlbnRyZSBj
cm9zcy1zZWN0aW9uYWwgY29ob3J0IHN0dWR5PC90aXRsZT48c2Vjb25kYXJ5LXRpdGxlPkludGVy
bmF0aW9uYWwgSm91cm5hbCBvZiBDbGluaWNhbCBQcmFjdGljZTwvc2Vjb25kYXJ5LXRpdGxlPjwv
dGl0bGVzPjxwZXJpb2RpY2FsPjxmdWxsLXRpdGxlPkludGVybmF0aW9uYWwgSm91cm5hbCBvZiBD
bGluaWNhbCBQcmFjdGljZTwvZnVsbC10aXRsZT48L3BlcmlvZGljYWw+PHBhZ2VzPmUxMjk3MTwv
cGFnZXM+PHZvbHVtZT43MTwvdm9sdW1lPjxudW1iZXI+NzwvbnVtYmVyPjxyZXByaW50LWVkaXRp
b24+SW4gRmlsZTwvcmVwcmludC1lZGl0aW9uPjxrZXl3b3Jkcz48a2V5d29yZD5hZHZlcnNlPC9r
ZXl3b3JkPjxrZXl3b3JkPmFnZTwva2V5d29yZD48a2V5d29yZD5jYXJlPC9rZXl3b3JkPjxrZXl3
b3JkPmNsaW5pY2FsPC9rZXl3b3JkPjxrZXl3b3JkPmNvaG9ydDwva2V5d29yZD48a2V5d29yZD5k
aWFiZXRlczwva2V5d29yZD48a2V5d29yZD5EaWFiZXRlcyBtZWxsaXR1czwva2V5d29yZD48a2V5
d29yZD5FbmdsYW5kPC9rZXl3b3JkPjxrZXl3b3JkPmd1aWRhbmNlPC9rZXl3b3JkPjxrZXl3b3Jk
Pmd1aWRlbGluZXM8L2tleXdvcmQ+PGtleXdvcmQ+aGFlbW9nbG9iaW48L2tleXdvcmQ+PGtleXdv
cmQ+SGJBMWM8L2tleXdvcmQ+PGtleXdvcmQ+aG9zcGl0YWw8L2tleXdvcmQ+PGtleXdvcmQ+aHlw
ZXJnbHljYWVtaWE8L2tleXdvcmQ+PGtleXdvcmQ+aW5jaWRlbmNlPC9rZXl3b3JkPjxrZXl3b3Jk
Pk5IUzwva2V5d29yZD48a2V5d29yZD5vdXRjb21lPC9rZXl3b3JkPjxrZXl3b3JkPk91dGNvbWVz
PC9rZXl3b3JkPjxrZXl3b3JkPnBhdGllbnQ8L2tleXdvcmQ+PGtleXdvcmQ+cGVyaW9wZXJhdGl2
ZTwva2V5d29yZD48a2V5d29yZD5wb3B1bGF0aW9uPC9rZXl3b3JkPjxrZXl3b3JkPnByaW1hcnk8
L2tleXdvcmQ+PGtleXdvcmQ+cmF0ZTwva2V5d29yZD48a2V5d29yZD5zdHVkaWVzPC9rZXl3b3Jk
PjxrZXl3b3JkPnN1cmdlcnk8L2tleXdvcmQ+PGtleXdvcmQ+c3VyZ2ljYWw8L2tleXdvcmQ+PGtl
eXdvcmQ+VUs8L2tleXdvcmQ+PGtleXdvcmQ+UERGIGluIGZpbGU8L2tleXdvcmQ+PC9rZXl3b3Jk
cz48ZGF0ZXM+PHllYXI+MjAxNzwveWVhcj48cHViLWRhdGVzPjxkYXRlPjIwMTc8L2RhdGU+PC9w
dWItZGF0ZXM+PC9kYXRlcz48aXNibj4xNzQyLTEyNDE8L2lzYm4+PGxhYmVsPjcxNTA8L2xhYmVs
Pjx1cmxzPjxyZWxhdGVkLXVybHM+PHVybD5odHRwOi8vZHguZG9pLm9yZy8xMC4xMTExL2lqY3Au
MTI5NzE8L3VybD48L3JlbGF0ZWQtdXJscz48L3VybHM+PC9yZWNvcmQ+PC9DaXRlPjxDaXRlPjxB
dXRob3I+Smlhbmc8L0F1dGhvcj48WWVhcj4yMDAzPC9ZZWFyPjxSZWNOdW0+NzA3NzwvUmVjTnVt
PjxyZWNvcmQ+PHJlYy1udW1iZXI+NzA3NzwvcmVjLW51bWJlcj48Zm9yZWlnbi1rZXlzPjxrZXkg
YXBwPSJFTiIgZGItaWQ9IjkyZTB0d3RlbXg1c2FmZWVzZXR4ZjAwMWV6NTlwZHc5ejJ4eCIgdGlt
ZXN0YW1wPSIxNTg5MjA0MzIzIiBndWlkPSI1NjdiMmYzOC0zMWIyLTQzYzAtODJjMy0zMGQ5NGYz
YWI5MTIiPjcwNzc8L2tleT48L2ZvcmVpZ24ta2V5cz48cmVmLXR5cGUgbmFtZT0iSm91cm5hbCBB
cnRpY2xlIj4xNzwvcmVmLXR5cGU+PGNvbnRyaWJ1dG9ycz48YXV0aG9ycz48YXV0aG9yPkppYW5n
LCBIIEo8L2F1dGhvcj48YXV0aG9yPlN0cnllciwgRDwvYXV0aG9yPjxhdXRob3I+RnJpZWRtYW4s
IEI8L2F1dGhvcj48YXV0aG9yPkFuZHJld3MsIFI8L2F1dGhvcj48L2F1dGhvcnM+PC9jb250cmli
dXRvcnM+PHRpdGxlcz48dGl0bGU+TXVsdGlwbGUgaG9zcGl0YWxpemF0aW9ucyBmb3IgcGF0aWVu
dHMgd2l0aCBkaWFiZXRlczwvdGl0bGU+PHNlY29uZGFyeS10aXRsZT5EaWFiZXRlcyBDYXJlPC9z
ZWNvbmRhcnktdGl0bGU+PC90aXRsZXM+PHBlcmlvZGljYWw+PGZ1bGwtdGl0bGU+RGlhYmV0ZXMg
Q2FyZTwvZnVsbC10aXRsZT48L3BlcmlvZGljYWw+PHBhZ2VzPjE0MjEtMTQyNjwvcGFnZXM+PHZv
bHVtZT4yNjwvdm9sdW1lPjxudW1iZXI+NTwvbnVtYmVyPjxyZXByaW50LWVkaXRpb24+SW4gRmls
ZTwvcmVwcmludC1lZGl0aW9uPjxrZXl3b3Jkcz48a2V5d29yZD5hZ2U8L2tleXdvcmQ+PGtleXdv
cmQ+Y2FyZTwva2V5d29yZD48a2V5d29yZD5jbGluaWNhbDwva2V5d29yZD48a2V5d29yZD5jb21w
bGljYXRpb25zPC9rZXl3b3JkPjxrZXl3b3JkPmNvc3Q8L2tleXdvcmQ+PGtleXdvcmQ+Y29zdHM8
L2tleXdvcmQ+PGtleXdvcmQ+ZGVtb2dyYXBoaWM8L2tleXdvcmQ+PGtleXdvcmQ+ZGlhYmV0ZXM8
L2tleXdvcmQ+PGtleXdvcmQ+ZGlhYmV0ZXMgY29tcGxpY2F0aW9uczwva2V5d29yZD48a2V5d29y
ZD5kaXNjaGFyZ2U8L2tleXdvcmQ+PGtleXdvcmQ+RVhBTUlORTwva2V5d29yZD48a2V5d29yZD5o
b3NwaXRhbDwva2V5d29yZD48a2V5d29yZD5ob3NwaXRhbGl6YXRpb248L2tleXdvcmQ+PGtleXdv
cmQ+bG9jYXRpb248L2tleXdvcmQ+PGtleXdvcmQ+b3V0Y29tZTwva2V5d29yZD48a2V5d29yZD5P
dXRjb21lczwva2V5d29yZD48a2V5d29yZD5wYXRpZW50PC9rZXl3b3JkPjxrZXl3b3JkPnBvcHVs
YXRpb248L2tleXdvcmQ+PGtleXdvcmQ+cHJldmFsZW5jZTwva2V5d29yZD48a2V5d29yZD5xdWFs
aXR5IG9mIGNhcmU8L2tleXdvcmQ+PGtleXdvcmQ+cmVzZWFyY2g8L2tleXdvcmQ+PGtleXdvcmQ+
c2V4PC9rZXl3b3JkPjxrZXl3b3JkPldITzwva2V5d29yZD48a2V5d29yZD5QREYgaW4gZmlsZTwv
a2V5d29yZD48L2tleXdvcmRzPjxkYXRlcz48eWVhcj4yMDAzPC95ZWFyPjxwdWItZGF0ZXM+PGRh
dGU+MjAwMzwvZGF0ZT48L3B1Yi1kYXRlcz48L2RhdGVzPjxsYWJlbD43MTU1PC9sYWJlbD48dXJs
cz48cmVsYXRlZC11cmxzPjx1cmw+aHR0cDovL2NhcmUuZGlhYmV0ZXNqb3VybmFscy5vcmcvY29u
dGVudC8yNi81LzE0MjEuYWJzdHJhY3Q8L3VybD48L3JlbGF0ZWQtdXJscz48L3VybHM+PC9yZWNv
cmQ+PC9DaXRlPjxDaXRlPjxBdXRob3I+RG9ubmFuPC9BdXRob3I+PFllYXI+MjAwMDwvWWVhcj48
UmVjTnVtPjcwNzY8L1JlY051bT48cmVjb3JkPjxyZWMtbnVtYmVyPjcwNzY8L3JlYy1udW1iZXI+
PGZvcmVpZ24ta2V5cz48a2V5IGFwcD0iRU4iIGRiLWlkPSI5MmUwdHd0ZW14NXNhZmVlc2V0eGYw
MDFlejU5cGR3OXoyeHgiIHRpbWVzdGFtcD0iMTU4OTIwNDMyMyIgZ3VpZD0iNzFmNTQ1Y2EtMzhl
NC00MTI2LWE2MGUtOWQzZTIxOGUzZGEyIj43MDc2PC9rZXk+PC9mb3JlaWduLWtleXM+PHJlZi10
eXBlIG5hbWU9IkpvdXJuYWwgQXJ0aWNsZSI+MTc8L3JlZi10eXBlPjxjb250cmlidXRvcnM+PGF1
dGhvcnM+PGF1dGhvcj5Eb25uYW4sIFAgVDwvYXV0aG9yPjxhdXRob3I+TGVlc2UsIEcgUDwvYXV0
aG9yPjxhdXRob3I+TW9ycmlzLCBBIEQ8L2F1dGhvcj48L2F1dGhvcnM+PC9jb250cmlidXRvcnM+
PHRpdGxlcz48dGl0bGU+SG9zcGl0YWxpemF0aW9ucyBmb3IgcGVvcGxlIHdpdGggdHlwZSAxIGFu
ZCB0eXBlIDIgZGlhYmV0ZXMgY29tcGFyZWQgd2l0aCB0aGUgbm9uZGlhYmV0aWMgcG9wdWxhdGlv
biBvZiBUYXlzaWRlLCBTY290bGFuZDogYSByZXRyb3NwZWN0aXZlIGNvaG9ydCBzdHVkeSBvZiBy
ZXNvdXJjZSB1c2U8L3RpdGxlPjxzZWNvbmRhcnktdGl0bGU+RGlhYmV0ZXMgQ2FyZTwvc2Vjb25k
YXJ5LXRpdGxlPjwvdGl0bGVzPjxwZXJpb2RpY2FsPjxmdWxsLXRpdGxlPkRpYWJldGVzIENhcmU8
L2Z1bGwtdGl0bGU+PC9wZXJpb2RpY2FsPjxwYWdlcz4xNzc0LTE3Nzk8L3BhZ2VzPjx2b2x1bWU+
MjM8L3ZvbHVtZT48bnVtYmVyPjEyPC9udW1iZXI+PHJlcHJpbnQtZWRpdGlvbj5JbiBGaWxlPC9y
ZXByaW50LWVkaXRpb24+PGtleXdvcmRzPjxrZXl3b3JkPmFkbWlzc2lvbjwva2V5d29yZD48a2V5
d29yZD5jYXJkaW92YXNjdWxhcjwva2V5d29yZD48a2V5d29yZD5jYXRhcmFjdDwva2V5d29yZD48
a2V5d29yZD5jb2hvcnQ8L2tleXdvcmQ+PGtleXdvcmQ+Y29tcGFyaXNvbjwva2V5d29yZD48a2V5
d29yZD5kaWFiZXRlczwva2V5d29yZD48a2V5d29yZD5kaWFiZXRpYzwva2V5d29yZD48a2V5d29y
ZD5EaWFiZXRpYyBwYXRpZW50czwva2V5d29yZD48a2V5d29yZD5mYWlsdXJlPC9rZXl3b3JkPjxr
ZXl3b3JkPmhvc3BpdGFsPC9rZXl3b3JkPjxrZXl3b3JkPmhvc3BpdGFsaXphdGlvbjwva2V5d29y
ZD48a2V5d29yZD5teW9jYXJkaWFsIGluZmFyY3Rpb248L2tleXdvcmQ+PGtleXdvcmQ+cGF0aWVu
dDwva2V5d29yZD48a2V5d29yZD5wb3B1bGF0aW9uPC9rZXl3b3JkPjxrZXl3b3JkPnByaW1hcnk8
L2tleXdvcmQ+PGtleXdvcmQ+cmVuYWw8L2tleXdvcmQ+PGtleXdvcmQ+cmVzZWFyY2g8L2tleXdv
cmQ+PGtleXdvcmQ+cmlzazwva2V5d29yZD48a2V5d29yZD5zdHJva2U8L2tleXdvcmQ+PGtleXdv
cmQ+c3R1ZGllczwva2V5d29yZD48a2V5d29yZD50eXBlIDE8L2tleXdvcmQ+PGtleXdvcmQ+VHlw
ZSAxIGRpYWJldGVzPC9rZXl3b3JkPjxrZXl3b3JkPnR5cGUgMjwva2V5d29yZD48a2V5d29yZD50
eXBlIDIgZGlhYmV0ZXM8L2tleXdvcmQ+PGtleXdvcmQ+UERGIGluIGZpbGU8L2tleXdvcmQ+PC9r
ZXl3b3Jkcz48ZGF0ZXM+PHllYXI+MjAwMDwveWVhcj48cHViLWRhdGVzPjxkYXRlPjIwMDA8L2Rh
dGU+PC9wdWItZGF0ZXM+PC9kYXRlcz48bGFiZWw+NzE1NDwvbGFiZWw+PHVybHM+PHJlbGF0ZWQt
dXJscz48dXJsPmh0dHA6Ly9jYXJlLmRpYWJldGVzam91cm5hbHMub3JnL2NvbnRlbnQvMjMvMTIv
MTc3NC5hYnN0cmFjdDwvdXJsPjwvcmVsYXRlZC11cmxzPjwvdXJscz48L3JlY29yZD48L0NpdGU+
PENpdGU+PEF1dGhvcj5IYXJkaW5nPC9BdXRob3I+PFllYXI+MjAyMDwvWWVhcj48UmVjTnVtPjkx
MTc8L1JlY051bT48cmVjb3JkPjxyZWMtbnVtYmVyPjkxMTc8L3JlYy1udW1iZXI+PGZvcmVpZ24t
a2V5cz48a2V5IGFwcD0iRU4iIGRiLWlkPSI5MmUwdHd0ZW14NXNhZmVlc2V0eGYwMDFlejU5cGR3
OXoyeHgiIHRpbWVzdGFtcD0iMTU4OTIwNDM0NSIgZ3VpZD0iNzVkNjcwODUtZTRlZS00MWRmLWEy
NTAtMTI3MzEzN2U3MWE2Ij45MTE3PC9rZXk+PC9mb3JlaWduLWtleXM+PHJlZi10eXBlIG5hbWU9
IkpvdXJuYWwgQXJ0aWNsZSI+MTc8L3JlZi10eXBlPjxjb250cmlidXRvcnM+PGF1dGhvcnM+PGF1
dGhvcj5IYXJkaW5nLCBKIEw8L2F1dGhvcj48YXV0aG9yPkJlbm9pdCwgUyBSPC9hdXRob3I+PGF1
dGhvcj5HcmVnZywgRSBXPC9hdXRob3I+PGF1dGhvcj5QYXZrb3YsIE0gRTwvYXV0aG9yPjxhdXRo
b3I+UGVycmVhdWx0LCBMPC9hdXRob3I+PC9hdXRob3JzPjwvY29udHJpYnV0b3JzPjx0aXRsZXM+
PHRpdGxlPlRyZW5kcyBpbiByYXRlcyBvZiBpbmZlY3Rpb25zIHJlcXVpcmluZyBob3NwaXRhbGl6
YXRpb24gYW1vbmcgYWR1bHRzIHdpdGggdmVyc3VzIHdpdGhvdXQgZGlhYmV0ZXMgaW4gdGhlIFUu
Uy4sIDIwMDAgLSAyMDE1PC90aXRsZT48c2Vjb25kYXJ5LXRpdGxlPkRpYWJldGVzIENhcmU8L3Nl
Y29uZGFyeS10aXRsZT48L3RpdGxlcz48cGVyaW9kaWNhbD48ZnVsbC10aXRsZT5EaWFiZXRlcyBD
YXJlPC9mdWxsLXRpdGxlPjwvcGVyaW9kaWNhbD48cGFnZXM+MTA2LTExNjwvcGFnZXM+PHZvbHVt
ZT40Mzwvdm9sdW1lPjxudW1iZXI+MTwvbnVtYmVyPjxyZXByaW50LWVkaXRpb24+SW4gRmlsZTwv
cmVwcmludC1lZGl0aW9uPjxrZXl3b3Jkcz48a2V5d29yZD5hZHVsdDwva2V5d29yZD48a2V5d29y
ZD5hZHVsdHM8L2tleXdvcmQ+PGtleXdvcmQ+Y2hhbmdlPC9rZXl3b3JkPjxrZXl3b3JkPmNvbXBs
aWNhdGlvbjwva2V5d29yZD48a2V5d29yZD5jb21wbGljYXRpb25zPC9rZXl3b3JkPjxrZXl3b3Jk
PmRpYWJldGVzPC9rZXl3b3JkPjxrZXl3b3JkPmRpc2Vhc2U8L2tleXdvcmQ+PGtleXdvcmQ+Zm9v
dDwva2V5d29yZD48a2V5d29yZD5Gb290IGluZmVjdGlvbjwva2V5d29yZD48a2V5d29yZD5ob3Nw
aXRhbGl6YXRpb248L2tleXdvcmQ+PGtleXdvcmQ+aW5mZWN0aW9uPC9rZXl3b3JkPjxrZXl3b3Jk
PkluZmVjdGlvbnM8L2tleXdvcmQ+PGtleXdvcmQ+SW5mZWN0aW91cyBEaXNlYXNlPC9rZXl3b3Jk
PjxrZXl3b3JkPmlucGF0aWVudDwva2V5d29yZD48a2V5d29yZD5wb3N0b3BlcmF0aXZlPC9rZXl3
b3JkPjxrZXl3b3JkPnJhdGU8L2tleXdvcmQ+PGtleXdvcmQ+cmF0aW88L2tleXdvcmQ+PGtleXdv
cmQ+cmlzazwva2V5d29yZD48a2V5d29yZD5zdHVkaWVzPC9rZXl3b3JkPjxrZXl3b3JkPnRyZWF0
bWVudDwva2V5d29yZD48a2V5d29yZD50cmVuZDwva2V5d29yZD48a2V5d29yZD53b3VuZDwva2V5
d29yZD48a2V5d29yZD5QREYgaW4gZmlsZTwva2V5d29yZD48L2tleXdvcmRzPjxkYXRlcz48eWVh
cj4yMDIwPC95ZWFyPjxwdWItZGF0ZXM+PGRhdGU+MjAyMDwvZGF0ZT48L3B1Yi1kYXRlcz48L2Rh
dGVzPjxsYWJlbD45MjA5PC9sYWJlbD48dXJscz48cmVsYXRlZC11cmxzPjx1cmw+aHR0cDovL2Nh
cmUuZGlhYmV0ZXNqb3VybmFscy5vcmcvY29udGVudC80My8xLzEwNi5hYnN0cmFjdDwvdXJsPjwv
cmVsYXRlZC11cmxzPjwvdXJscz48L3JlY29yZD48L0NpdGU+PC9FbmROb3RlPn==
</w:fldData>
        </w:fldChar>
      </w:r>
      <w:r w:rsidR="00B43D9C" w:rsidRPr="00621CEF">
        <w:rPr>
          <w:rFonts w:cs="Arial"/>
          <w:b w:val="0"/>
          <w:bCs w:val="0"/>
          <w:i w:val="0"/>
          <w:iCs/>
          <w:w w:val="105"/>
          <w:sz w:val="22"/>
          <w:szCs w:val="22"/>
        </w:rPr>
        <w:instrText xml:space="preserve"> ADDIN EN.CITE </w:instrText>
      </w:r>
      <w:r w:rsidR="00B43D9C" w:rsidRPr="00621CEF">
        <w:rPr>
          <w:rFonts w:cs="Arial"/>
          <w:b w:val="0"/>
          <w:bCs w:val="0"/>
          <w:i w:val="0"/>
          <w:iCs/>
          <w:w w:val="105"/>
          <w:sz w:val="22"/>
          <w:szCs w:val="22"/>
        </w:rPr>
        <w:fldChar w:fldCharType="begin">
          <w:fldData xml:space="preserve">PEVuZE5vdGU+PENpdGU+PEF1dGhvcj5Qb3VybmFyYXM8L0F1dGhvcj48WWVhcj4yMDE3PC9ZZWFy
PjxSZWNOdW0+NzA3MjwvUmVjTnVtPjxEaXNwbGF5VGV4dD4oNC03KTwvRGlzcGxheVRleHQ+PHJl
Y29yZD48cmVjLW51bWJlcj43MDcyPC9yZWMtbnVtYmVyPjxmb3JlaWduLWtleXM+PGtleSBhcHA9
IkVOIiBkYi1pZD0iOTJlMHR3dGVteDVzYWZlZXNldHhmMDAxZXo1OXBkdzl6Mnh4IiB0aW1lc3Rh
bXA9IjE1ODkyMDQzMjMiIGd1aWQ9IjRhOTdmNzJiLWZmOGEtNGIxZi05MDE5LWYwNzY5ZDM1MDUx
NSI+NzA3Mjwva2V5PjwvZm9yZWlnbi1rZXlzPjxyZWYtdHlwZSBuYW1lPSJKb3VybmFsIEFydGlj
bGUiPjE3PC9yZWYtdHlwZT48Y29udHJpYnV0b3JzPjxhdXRob3JzPjxhdXRob3I+UG91cm5hcmFz
LCBEIEo8L2F1dGhvcj48YXV0aG9yPlBob3RpLCBFIFM8L2F1dGhvcj48YXV0aG9yPkJhcm5ldHQs
IE48L2F1dGhvcj48YXV0aG9yPkNoYWxsYW5kLCBDIFA8L2F1dGhvcj48YXV0aG9yPkNoYXR6aXph
Y2hhcmlhcywgTiBBPC9hdXRob3I+PGF1dGhvcj5EbGFtaW5pLCBOIFA8L2F1dGhvcj48YXV0aG9y
PkRvdWxpYXMsIFQ8L2F1dGhvcj48YXV0aG9yPkZvbGV5LCBBPC9hdXRob3I+PGF1dGhvcj5IZXJu
b24sIEo8L2F1dGhvcj48YXV0aG9yPkt1bWFyLCBCPC9hdXRob3I+PGF1dGhvcj5NYXJ0aW4sIEo8
L2F1dGhvcj48YXV0aG9yPk51bm5leSwgSTwvYXV0aG9yPjxhdXRob3I+UGFuYWdpb3RvcG91bG91
LCBJPC9hdXRob3I+PGF1dGhvcj5TZW5ndXB0YSwgTjwvYXV0aG9yPjxhdXRob3I+U2hpdmFrdW1h
ciwgTzwvYXV0aG9yPjxhdXRob3I+U2luY2xhaXIsIFA8L2F1dGhvcj48YXV0aG9yPlN0YXRoZXIs
IFA8L2F1dGhvcj48YXV0aG9yPlRoYW4sIE0gTTwvYXV0aG9yPjxhdXRob3I+V2VsbHMsIEEgQzwv
YXV0aG9yPjxhdXRob3I+WGFudGhpcywgQTwvYXV0aG9yPjxhdXRob3I+RGhhdGFyaXlhLCBLPC9h
dXRob3I+PC9hdXRob3JzPjwvY29udHJpYnV0b3JzPjx0aXRsZXM+PHRpdGxlPkFzc2Vzc2luZyB0
aGUgcXVhbGl0eSBvZiBwcmltYXJ5IGNhcmUgcmVmZXJyYWxzIHRvIHN1cmdlcnkgb2YgcGF0aWVu
dHMgd2l0aCBkaWFiZXRlcyBpbiB0aGUgRWFzdCBvZiBFbmdsYW5kOiBBIG11bHRpLWNlbnRyZSBj
cm9zcy1zZWN0aW9uYWwgY29ob3J0IHN0dWR5PC90aXRsZT48c2Vjb25kYXJ5LXRpdGxlPkludGVy
bmF0aW9uYWwgSm91cm5hbCBvZiBDbGluaWNhbCBQcmFjdGljZTwvc2Vjb25kYXJ5LXRpdGxlPjwv
dGl0bGVzPjxwZXJpb2RpY2FsPjxmdWxsLXRpdGxlPkludGVybmF0aW9uYWwgSm91cm5hbCBvZiBD
bGluaWNhbCBQcmFjdGljZTwvZnVsbC10aXRsZT48L3BlcmlvZGljYWw+PHBhZ2VzPmUxMjk3MTwv
cGFnZXM+PHZvbHVtZT43MTwvdm9sdW1lPjxudW1iZXI+NzwvbnVtYmVyPjxyZXByaW50LWVkaXRp
b24+SW4gRmlsZTwvcmVwcmludC1lZGl0aW9uPjxrZXl3b3Jkcz48a2V5d29yZD5hZHZlcnNlPC9r
ZXl3b3JkPjxrZXl3b3JkPmFnZTwva2V5d29yZD48a2V5d29yZD5jYXJlPC9rZXl3b3JkPjxrZXl3
b3JkPmNsaW5pY2FsPC9rZXl3b3JkPjxrZXl3b3JkPmNvaG9ydDwva2V5d29yZD48a2V5d29yZD5k
aWFiZXRlczwva2V5d29yZD48a2V5d29yZD5EaWFiZXRlcyBtZWxsaXR1czwva2V5d29yZD48a2V5
d29yZD5FbmdsYW5kPC9rZXl3b3JkPjxrZXl3b3JkPmd1aWRhbmNlPC9rZXl3b3JkPjxrZXl3b3Jk
Pmd1aWRlbGluZXM8L2tleXdvcmQ+PGtleXdvcmQ+aGFlbW9nbG9iaW48L2tleXdvcmQ+PGtleXdv
cmQ+SGJBMWM8L2tleXdvcmQ+PGtleXdvcmQ+aG9zcGl0YWw8L2tleXdvcmQ+PGtleXdvcmQ+aHlw
ZXJnbHljYWVtaWE8L2tleXdvcmQ+PGtleXdvcmQ+aW5jaWRlbmNlPC9rZXl3b3JkPjxrZXl3b3Jk
Pk5IUzwva2V5d29yZD48a2V5d29yZD5vdXRjb21lPC9rZXl3b3JkPjxrZXl3b3JkPk91dGNvbWVz
PC9rZXl3b3JkPjxrZXl3b3JkPnBhdGllbnQ8L2tleXdvcmQ+PGtleXdvcmQ+cGVyaW9wZXJhdGl2
ZTwva2V5d29yZD48a2V5d29yZD5wb3B1bGF0aW9uPC9rZXl3b3JkPjxrZXl3b3JkPnByaW1hcnk8
L2tleXdvcmQ+PGtleXdvcmQ+cmF0ZTwva2V5d29yZD48a2V5d29yZD5zdHVkaWVzPC9rZXl3b3Jk
PjxrZXl3b3JkPnN1cmdlcnk8L2tleXdvcmQ+PGtleXdvcmQ+c3VyZ2ljYWw8L2tleXdvcmQ+PGtl
eXdvcmQ+VUs8L2tleXdvcmQ+PGtleXdvcmQ+UERGIGluIGZpbGU8L2tleXdvcmQ+PC9rZXl3b3Jk
cz48ZGF0ZXM+PHllYXI+MjAxNzwveWVhcj48cHViLWRhdGVzPjxkYXRlPjIwMTc8L2RhdGU+PC9w
dWItZGF0ZXM+PC9kYXRlcz48aXNibj4xNzQyLTEyNDE8L2lzYm4+PGxhYmVsPjcxNTA8L2xhYmVs
Pjx1cmxzPjxyZWxhdGVkLXVybHM+PHVybD5odHRwOi8vZHguZG9pLm9yZy8xMC4xMTExL2lqY3Au
MTI5NzE8L3VybD48L3JlbGF0ZWQtdXJscz48L3VybHM+PC9yZWNvcmQ+PC9DaXRlPjxDaXRlPjxB
dXRob3I+Smlhbmc8L0F1dGhvcj48WWVhcj4yMDAzPC9ZZWFyPjxSZWNOdW0+NzA3NzwvUmVjTnVt
PjxyZWNvcmQ+PHJlYy1udW1iZXI+NzA3NzwvcmVjLW51bWJlcj48Zm9yZWlnbi1rZXlzPjxrZXkg
YXBwPSJFTiIgZGItaWQ9IjkyZTB0d3RlbXg1c2FmZWVzZXR4ZjAwMWV6NTlwZHc5ejJ4eCIgdGlt
ZXN0YW1wPSIxNTg5MjA0MzIzIiBndWlkPSI1NjdiMmYzOC0zMWIyLTQzYzAtODJjMy0zMGQ5NGYz
YWI5MTIiPjcwNzc8L2tleT48L2ZvcmVpZ24ta2V5cz48cmVmLXR5cGUgbmFtZT0iSm91cm5hbCBB
cnRpY2xlIj4xNzwvcmVmLXR5cGU+PGNvbnRyaWJ1dG9ycz48YXV0aG9ycz48YXV0aG9yPkppYW5n
LCBIIEo8L2F1dGhvcj48YXV0aG9yPlN0cnllciwgRDwvYXV0aG9yPjxhdXRob3I+RnJpZWRtYW4s
IEI8L2F1dGhvcj48YXV0aG9yPkFuZHJld3MsIFI8L2F1dGhvcj48L2F1dGhvcnM+PC9jb250cmli
dXRvcnM+PHRpdGxlcz48dGl0bGU+TXVsdGlwbGUgaG9zcGl0YWxpemF0aW9ucyBmb3IgcGF0aWVu
dHMgd2l0aCBkaWFiZXRlczwvdGl0bGU+PHNlY29uZGFyeS10aXRsZT5EaWFiZXRlcyBDYXJlPC9z
ZWNvbmRhcnktdGl0bGU+PC90aXRsZXM+PHBlcmlvZGljYWw+PGZ1bGwtdGl0bGU+RGlhYmV0ZXMg
Q2FyZTwvZnVsbC10aXRsZT48L3BlcmlvZGljYWw+PHBhZ2VzPjE0MjEtMTQyNjwvcGFnZXM+PHZv
bHVtZT4yNjwvdm9sdW1lPjxudW1iZXI+NTwvbnVtYmVyPjxyZXByaW50LWVkaXRpb24+SW4gRmls
ZTwvcmVwcmludC1lZGl0aW9uPjxrZXl3b3Jkcz48a2V5d29yZD5hZ2U8L2tleXdvcmQ+PGtleXdv
cmQ+Y2FyZTwva2V5d29yZD48a2V5d29yZD5jbGluaWNhbDwva2V5d29yZD48a2V5d29yZD5jb21w
bGljYXRpb25zPC9rZXl3b3JkPjxrZXl3b3JkPmNvc3Q8L2tleXdvcmQ+PGtleXdvcmQ+Y29zdHM8
L2tleXdvcmQ+PGtleXdvcmQ+ZGVtb2dyYXBoaWM8L2tleXdvcmQ+PGtleXdvcmQ+ZGlhYmV0ZXM8
L2tleXdvcmQ+PGtleXdvcmQ+ZGlhYmV0ZXMgY29tcGxpY2F0aW9uczwva2V5d29yZD48a2V5d29y
ZD5kaXNjaGFyZ2U8L2tleXdvcmQ+PGtleXdvcmQ+RVhBTUlORTwva2V5d29yZD48a2V5d29yZD5o
b3NwaXRhbDwva2V5d29yZD48a2V5d29yZD5ob3NwaXRhbGl6YXRpb248L2tleXdvcmQ+PGtleXdv
cmQ+bG9jYXRpb248L2tleXdvcmQ+PGtleXdvcmQ+b3V0Y29tZTwva2V5d29yZD48a2V5d29yZD5P
dXRjb21lczwva2V5d29yZD48a2V5d29yZD5wYXRpZW50PC9rZXl3b3JkPjxrZXl3b3JkPnBvcHVs
YXRpb248L2tleXdvcmQ+PGtleXdvcmQ+cHJldmFsZW5jZTwva2V5d29yZD48a2V5d29yZD5xdWFs
aXR5IG9mIGNhcmU8L2tleXdvcmQ+PGtleXdvcmQ+cmVzZWFyY2g8L2tleXdvcmQ+PGtleXdvcmQ+
c2V4PC9rZXl3b3JkPjxrZXl3b3JkPldITzwva2V5d29yZD48a2V5d29yZD5QREYgaW4gZmlsZTwv
a2V5d29yZD48L2tleXdvcmRzPjxkYXRlcz48eWVhcj4yMDAzPC95ZWFyPjxwdWItZGF0ZXM+PGRh
dGU+MjAwMzwvZGF0ZT48L3B1Yi1kYXRlcz48L2RhdGVzPjxsYWJlbD43MTU1PC9sYWJlbD48dXJs
cz48cmVsYXRlZC11cmxzPjx1cmw+aHR0cDovL2NhcmUuZGlhYmV0ZXNqb3VybmFscy5vcmcvY29u
dGVudC8yNi81LzE0MjEuYWJzdHJhY3Q8L3VybD48L3JlbGF0ZWQtdXJscz48L3VybHM+PC9yZWNv
cmQ+PC9DaXRlPjxDaXRlPjxBdXRob3I+RG9ubmFuPC9BdXRob3I+PFllYXI+MjAwMDwvWWVhcj48
UmVjTnVtPjcwNzY8L1JlY051bT48cmVjb3JkPjxyZWMtbnVtYmVyPjcwNzY8L3JlYy1udW1iZXI+
PGZvcmVpZ24ta2V5cz48a2V5IGFwcD0iRU4iIGRiLWlkPSI5MmUwdHd0ZW14NXNhZmVlc2V0eGYw
MDFlejU5cGR3OXoyeHgiIHRpbWVzdGFtcD0iMTU4OTIwNDMyMyIgZ3VpZD0iNzFmNTQ1Y2EtMzhl
NC00MTI2LWE2MGUtOWQzZTIxOGUzZGEyIj43MDc2PC9rZXk+PC9mb3JlaWduLWtleXM+PHJlZi10
eXBlIG5hbWU9IkpvdXJuYWwgQXJ0aWNsZSI+MTc8L3JlZi10eXBlPjxjb250cmlidXRvcnM+PGF1
dGhvcnM+PGF1dGhvcj5Eb25uYW4sIFAgVDwvYXV0aG9yPjxhdXRob3I+TGVlc2UsIEcgUDwvYXV0
aG9yPjxhdXRob3I+TW9ycmlzLCBBIEQ8L2F1dGhvcj48L2F1dGhvcnM+PC9jb250cmlidXRvcnM+
PHRpdGxlcz48dGl0bGU+SG9zcGl0YWxpemF0aW9ucyBmb3IgcGVvcGxlIHdpdGggdHlwZSAxIGFu
ZCB0eXBlIDIgZGlhYmV0ZXMgY29tcGFyZWQgd2l0aCB0aGUgbm9uZGlhYmV0aWMgcG9wdWxhdGlv
biBvZiBUYXlzaWRlLCBTY290bGFuZDogYSByZXRyb3NwZWN0aXZlIGNvaG9ydCBzdHVkeSBvZiBy
ZXNvdXJjZSB1c2U8L3RpdGxlPjxzZWNvbmRhcnktdGl0bGU+RGlhYmV0ZXMgQ2FyZTwvc2Vjb25k
YXJ5LXRpdGxlPjwvdGl0bGVzPjxwZXJpb2RpY2FsPjxmdWxsLXRpdGxlPkRpYWJldGVzIENhcmU8
L2Z1bGwtdGl0bGU+PC9wZXJpb2RpY2FsPjxwYWdlcz4xNzc0LTE3Nzk8L3BhZ2VzPjx2b2x1bWU+
MjM8L3ZvbHVtZT48bnVtYmVyPjEyPC9udW1iZXI+PHJlcHJpbnQtZWRpdGlvbj5JbiBGaWxlPC9y
ZXByaW50LWVkaXRpb24+PGtleXdvcmRzPjxrZXl3b3JkPmFkbWlzc2lvbjwva2V5d29yZD48a2V5
d29yZD5jYXJkaW92YXNjdWxhcjwva2V5d29yZD48a2V5d29yZD5jYXRhcmFjdDwva2V5d29yZD48
a2V5d29yZD5jb2hvcnQ8L2tleXdvcmQ+PGtleXdvcmQ+Y29tcGFyaXNvbjwva2V5d29yZD48a2V5
d29yZD5kaWFiZXRlczwva2V5d29yZD48a2V5d29yZD5kaWFiZXRpYzwva2V5d29yZD48a2V5d29y
ZD5EaWFiZXRpYyBwYXRpZW50czwva2V5d29yZD48a2V5d29yZD5mYWlsdXJlPC9rZXl3b3JkPjxr
ZXl3b3JkPmhvc3BpdGFsPC9rZXl3b3JkPjxrZXl3b3JkPmhvc3BpdGFsaXphdGlvbjwva2V5d29y
ZD48a2V5d29yZD5teW9jYXJkaWFsIGluZmFyY3Rpb248L2tleXdvcmQ+PGtleXdvcmQ+cGF0aWVu
dDwva2V5d29yZD48a2V5d29yZD5wb3B1bGF0aW9uPC9rZXl3b3JkPjxrZXl3b3JkPnByaW1hcnk8
L2tleXdvcmQ+PGtleXdvcmQ+cmVuYWw8L2tleXdvcmQ+PGtleXdvcmQ+cmVzZWFyY2g8L2tleXdv
cmQ+PGtleXdvcmQ+cmlzazwva2V5d29yZD48a2V5d29yZD5zdHJva2U8L2tleXdvcmQ+PGtleXdv
cmQ+c3R1ZGllczwva2V5d29yZD48a2V5d29yZD50eXBlIDE8L2tleXdvcmQ+PGtleXdvcmQ+VHlw
ZSAxIGRpYWJldGVzPC9rZXl3b3JkPjxrZXl3b3JkPnR5cGUgMjwva2V5d29yZD48a2V5d29yZD50
eXBlIDIgZGlhYmV0ZXM8L2tleXdvcmQ+PGtleXdvcmQ+UERGIGluIGZpbGU8L2tleXdvcmQ+PC9r
ZXl3b3Jkcz48ZGF0ZXM+PHllYXI+MjAwMDwveWVhcj48cHViLWRhdGVzPjxkYXRlPjIwMDA8L2Rh
dGU+PC9wdWItZGF0ZXM+PC9kYXRlcz48bGFiZWw+NzE1NDwvbGFiZWw+PHVybHM+PHJlbGF0ZWQt
dXJscz48dXJsPmh0dHA6Ly9jYXJlLmRpYWJldGVzam91cm5hbHMub3JnL2NvbnRlbnQvMjMvMTIv
MTc3NC5hYnN0cmFjdDwvdXJsPjwvcmVsYXRlZC11cmxzPjwvdXJscz48L3JlY29yZD48L0NpdGU+
PENpdGU+PEF1dGhvcj5IYXJkaW5nPC9BdXRob3I+PFllYXI+MjAyMDwvWWVhcj48UmVjTnVtPjkx
MTc8L1JlY051bT48cmVjb3JkPjxyZWMtbnVtYmVyPjkxMTc8L3JlYy1udW1iZXI+PGZvcmVpZ24t
a2V5cz48a2V5IGFwcD0iRU4iIGRiLWlkPSI5MmUwdHd0ZW14NXNhZmVlc2V0eGYwMDFlejU5cGR3
OXoyeHgiIHRpbWVzdGFtcD0iMTU4OTIwNDM0NSIgZ3VpZD0iNzVkNjcwODUtZTRlZS00MWRmLWEy
NTAtMTI3MzEzN2U3MWE2Ij45MTE3PC9rZXk+PC9mb3JlaWduLWtleXM+PHJlZi10eXBlIG5hbWU9
IkpvdXJuYWwgQXJ0aWNsZSI+MTc8L3JlZi10eXBlPjxjb250cmlidXRvcnM+PGF1dGhvcnM+PGF1
dGhvcj5IYXJkaW5nLCBKIEw8L2F1dGhvcj48YXV0aG9yPkJlbm9pdCwgUyBSPC9hdXRob3I+PGF1
dGhvcj5HcmVnZywgRSBXPC9hdXRob3I+PGF1dGhvcj5QYXZrb3YsIE0gRTwvYXV0aG9yPjxhdXRo
b3I+UGVycmVhdWx0LCBMPC9hdXRob3I+PC9hdXRob3JzPjwvY29udHJpYnV0b3JzPjx0aXRsZXM+
PHRpdGxlPlRyZW5kcyBpbiByYXRlcyBvZiBpbmZlY3Rpb25zIHJlcXVpcmluZyBob3NwaXRhbGl6
YXRpb24gYW1vbmcgYWR1bHRzIHdpdGggdmVyc3VzIHdpdGhvdXQgZGlhYmV0ZXMgaW4gdGhlIFUu
Uy4sIDIwMDAgLSAyMDE1PC90aXRsZT48c2Vjb25kYXJ5LXRpdGxlPkRpYWJldGVzIENhcmU8L3Nl
Y29uZGFyeS10aXRsZT48L3RpdGxlcz48cGVyaW9kaWNhbD48ZnVsbC10aXRsZT5EaWFiZXRlcyBD
YXJlPC9mdWxsLXRpdGxlPjwvcGVyaW9kaWNhbD48cGFnZXM+MTA2LTExNjwvcGFnZXM+PHZvbHVt
ZT40Mzwvdm9sdW1lPjxudW1iZXI+MTwvbnVtYmVyPjxyZXByaW50LWVkaXRpb24+SW4gRmlsZTwv
cmVwcmludC1lZGl0aW9uPjxrZXl3b3Jkcz48a2V5d29yZD5hZHVsdDwva2V5d29yZD48a2V5d29y
ZD5hZHVsdHM8L2tleXdvcmQ+PGtleXdvcmQ+Y2hhbmdlPC9rZXl3b3JkPjxrZXl3b3JkPmNvbXBs
aWNhdGlvbjwva2V5d29yZD48a2V5d29yZD5jb21wbGljYXRpb25zPC9rZXl3b3JkPjxrZXl3b3Jk
PmRpYWJldGVzPC9rZXl3b3JkPjxrZXl3b3JkPmRpc2Vhc2U8L2tleXdvcmQ+PGtleXdvcmQ+Zm9v
dDwva2V5d29yZD48a2V5d29yZD5Gb290IGluZmVjdGlvbjwva2V5d29yZD48a2V5d29yZD5ob3Nw
aXRhbGl6YXRpb248L2tleXdvcmQ+PGtleXdvcmQ+aW5mZWN0aW9uPC9rZXl3b3JkPjxrZXl3b3Jk
PkluZmVjdGlvbnM8L2tleXdvcmQ+PGtleXdvcmQ+SW5mZWN0aW91cyBEaXNlYXNlPC9rZXl3b3Jk
PjxrZXl3b3JkPmlucGF0aWVudDwva2V5d29yZD48a2V5d29yZD5wb3N0b3BlcmF0aXZlPC9rZXl3
b3JkPjxrZXl3b3JkPnJhdGU8L2tleXdvcmQ+PGtleXdvcmQ+cmF0aW88L2tleXdvcmQ+PGtleXdv
cmQ+cmlzazwva2V5d29yZD48a2V5d29yZD5zdHVkaWVzPC9rZXl3b3JkPjxrZXl3b3JkPnRyZWF0
bWVudDwva2V5d29yZD48a2V5d29yZD50cmVuZDwva2V5d29yZD48a2V5d29yZD53b3VuZDwva2V5
d29yZD48a2V5d29yZD5QREYgaW4gZmlsZTwva2V5d29yZD48L2tleXdvcmRzPjxkYXRlcz48eWVh
cj4yMDIwPC95ZWFyPjxwdWItZGF0ZXM+PGRhdGU+MjAyMDwvZGF0ZT48L3B1Yi1kYXRlcz48L2Rh
dGVzPjxsYWJlbD45MjA5PC9sYWJlbD48dXJscz48cmVsYXRlZC11cmxzPjx1cmw+aHR0cDovL2Nh
cmUuZGlhYmV0ZXNqb3VybmFscy5vcmcvY29udGVudC80My8xLzEwNi5hYnN0cmFjdDwvdXJsPjwv
cmVsYXRlZC11cmxzPjwvdXJscz48L3JlY29yZD48L0NpdGU+PC9FbmROb3RlPn==
</w:fldData>
        </w:fldChar>
      </w:r>
      <w:r w:rsidR="00B43D9C" w:rsidRPr="00621CEF">
        <w:rPr>
          <w:rFonts w:cs="Arial"/>
          <w:b w:val="0"/>
          <w:bCs w:val="0"/>
          <w:i w:val="0"/>
          <w:iCs/>
          <w:w w:val="105"/>
          <w:sz w:val="22"/>
          <w:szCs w:val="22"/>
        </w:rPr>
        <w:instrText xml:space="preserve"> ADDIN EN.CITE.DATA </w:instrText>
      </w:r>
      <w:r w:rsidR="00B43D9C" w:rsidRPr="00621CEF">
        <w:rPr>
          <w:rFonts w:cs="Arial"/>
          <w:b w:val="0"/>
          <w:bCs w:val="0"/>
          <w:i w:val="0"/>
          <w:iCs/>
          <w:w w:val="105"/>
          <w:sz w:val="22"/>
          <w:szCs w:val="22"/>
        </w:rPr>
      </w:r>
      <w:r w:rsidR="00B43D9C" w:rsidRPr="00621CEF">
        <w:rPr>
          <w:rFonts w:cs="Arial"/>
          <w:b w:val="0"/>
          <w:bCs w:val="0"/>
          <w:i w:val="0"/>
          <w:iCs/>
          <w:w w:val="105"/>
          <w:sz w:val="22"/>
          <w:szCs w:val="22"/>
        </w:rPr>
        <w:fldChar w:fldCharType="end"/>
      </w:r>
      <w:r w:rsidR="00142F3B" w:rsidRPr="00621CEF">
        <w:rPr>
          <w:rFonts w:cs="Arial"/>
          <w:b w:val="0"/>
          <w:bCs w:val="0"/>
          <w:i w:val="0"/>
          <w:iCs/>
          <w:w w:val="105"/>
          <w:sz w:val="22"/>
          <w:szCs w:val="22"/>
        </w:rPr>
      </w:r>
      <w:r w:rsidR="00142F3B" w:rsidRPr="00621CEF">
        <w:rPr>
          <w:rFonts w:cs="Arial"/>
          <w:b w:val="0"/>
          <w:bCs w:val="0"/>
          <w:i w:val="0"/>
          <w:iCs/>
          <w:w w:val="105"/>
          <w:sz w:val="22"/>
          <w:szCs w:val="22"/>
        </w:rPr>
        <w:fldChar w:fldCharType="separate"/>
      </w:r>
      <w:r w:rsidR="00142F3B" w:rsidRPr="00621CEF">
        <w:rPr>
          <w:rFonts w:cs="Arial"/>
          <w:b w:val="0"/>
          <w:bCs w:val="0"/>
          <w:i w:val="0"/>
          <w:iCs/>
          <w:noProof/>
          <w:w w:val="105"/>
          <w:sz w:val="22"/>
          <w:szCs w:val="22"/>
        </w:rPr>
        <w:t>(4-7)</w:t>
      </w:r>
      <w:r w:rsidR="00142F3B" w:rsidRPr="00621CEF">
        <w:rPr>
          <w:rFonts w:cs="Arial"/>
          <w:b w:val="0"/>
          <w:bCs w:val="0"/>
          <w:i w:val="0"/>
          <w:iCs/>
          <w:w w:val="105"/>
          <w:sz w:val="22"/>
          <w:szCs w:val="22"/>
        </w:rPr>
        <w:fldChar w:fldCharType="end"/>
      </w:r>
      <w:r w:rsidR="00B975EE" w:rsidRPr="00621CEF">
        <w:rPr>
          <w:rFonts w:cs="Arial"/>
          <w:b w:val="0"/>
          <w:bCs w:val="0"/>
          <w:i w:val="0"/>
          <w:iCs/>
          <w:w w:val="105"/>
          <w:sz w:val="22"/>
          <w:szCs w:val="22"/>
        </w:rPr>
        <w:t>. Data from the US and Scotland estimate that of those individuals with a</w:t>
      </w:r>
      <w:r w:rsidRPr="00621CEF">
        <w:rPr>
          <w:rFonts w:cs="Arial"/>
          <w:b w:val="0"/>
          <w:bCs w:val="0"/>
          <w:i w:val="0"/>
          <w:iCs/>
          <w:w w:val="105"/>
          <w:sz w:val="22"/>
          <w:szCs w:val="22"/>
        </w:rPr>
        <w:t xml:space="preserve"> discharge </w:t>
      </w:r>
      <w:r w:rsidR="00B975EE" w:rsidRPr="00621CEF">
        <w:rPr>
          <w:rFonts w:cs="Arial"/>
          <w:b w:val="0"/>
          <w:bCs w:val="0"/>
          <w:i w:val="0"/>
          <w:iCs/>
          <w:w w:val="105"/>
          <w:sz w:val="22"/>
          <w:szCs w:val="22"/>
        </w:rPr>
        <w:t>diagnosis of</w:t>
      </w:r>
      <w:r w:rsidRPr="00621CEF">
        <w:rPr>
          <w:rFonts w:cs="Arial"/>
          <w:b w:val="0"/>
          <w:bCs w:val="0"/>
          <w:i w:val="0"/>
          <w:iCs/>
          <w:w w:val="105"/>
          <w:sz w:val="22"/>
          <w:szCs w:val="22"/>
        </w:rPr>
        <w:t xml:space="preserve"> diabetes, 30% </w:t>
      </w:r>
      <w:r w:rsidR="00B975EE" w:rsidRPr="00621CEF">
        <w:rPr>
          <w:rFonts w:cs="Arial"/>
          <w:b w:val="0"/>
          <w:bCs w:val="0"/>
          <w:i w:val="0"/>
          <w:iCs/>
          <w:w w:val="105"/>
          <w:sz w:val="22"/>
          <w:szCs w:val="22"/>
        </w:rPr>
        <w:t>will</w:t>
      </w:r>
      <w:r w:rsidRPr="00621CEF">
        <w:rPr>
          <w:rFonts w:cs="Arial"/>
          <w:b w:val="0"/>
          <w:bCs w:val="0"/>
          <w:i w:val="0"/>
          <w:iCs/>
          <w:w w:val="105"/>
          <w:sz w:val="22"/>
          <w:szCs w:val="22"/>
        </w:rPr>
        <w:t xml:space="preserve"> requir</w:t>
      </w:r>
      <w:r w:rsidR="00B975EE" w:rsidRPr="00621CEF">
        <w:rPr>
          <w:rFonts w:cs="Arial"/>
          <w:b w:val="0"/>
          <w:bCs w:val="0"/>
          <w:i w:val="0"/>
          <w:iCs/>
          <w:w w:val="105"/>
          <w:sz w:val="22"/>
          <w:szCs w:val="22"/>
        </w:rPr>
        <w:t>e</w:t>
      </w:r>
      <w:r w:rsidRPr="00621CEF">
        <w:rPr>
          <w:rFonts w:cs="Arial"/>
          <w:b w:val="0"/>
          <w:bCs w:val="0"/>
          <w:i w:val="0"/>
          <w:iCs/>
          <w:w w:val="105"/>
          <w:sz w:val="22"/>
          <w:szCs w:val="22"/>
        </w:rPr>
        <w:t xml:space="preserve"> </w:t>
      </w:r>
      <w:r w:rsidR="004C1A4D" w:rsidRPr="00621CEF">
        <w:rPr>
          <w:rFonts w:cs="Arial"/>
          <w:b w:val="0"/>
          <w:bCs w:val="0"/>
          <w:i w:val="0"/>
          <w:iCs/>
          <w:w w:val="105"/>
          <w:sz w:val="22"/>
          <w:szCs w:val="22"/>
        </w:rPr>
        <w:t>two</w:t>
      </w:r>
      <w:r w:rsidRPr="00621CEF">
        <w:rPr>
          <w:rFonts w:cs="Arial"/>
          <w:b w:val="0"/>
          <w:bCs w:val="0"/>
          <w:i w:val="0"/>
          <w:iCs/>
          <w:w w:val="105"/>
          <w:sz w:val="22"/>
          <w:szCs w:val="22"/>
        </w:rPr>
        <w:t xml:space="preserve"> or</w:t>
      </w:r>
      <w:r w:rsidRPr="00621CEF">
        <w:rPr>
          <w:rFonts w:cs="Arial"/>
          <w:b w:val="0"/>
          <w:bCs w:val="0"/>
          <w:i w:val="0"/>
          <w:iCs/>
          <w:spacing w:val="-8"/>
          <w:w w:val="105"/>
          <w:sz w:val="22"/>
          <w:szCs w:val="22"/>
        </w:rPr>
        <w:t xml:space="preserve"> </w:t>
      </w:r>
      <w:r w:rsidRPr="00621CEF">
        <w:rPr>
          <w:rFonts w:cs="Arial"/>
          <w:b w:val="0"/>
          <w:bCs w:val="0"/>
          <w:i w:val="0"/>
          <w:iCs/>
          <w:w w:val="105"/>
          <w:sz w:val="22"/>
          <w:szCs w:val="22"/>
        </w:rPr>
        <w:t>more</w:t>
      </w:r>
      <w:r w:rsidRPr="00621CEF">
        <w:rPr>
          <w:rFonts w:cs="Arial"/>
          <w:b w:val="0"/>
          <w:bCs w:val="0"/>
          <w:i w:val="0"/>
          <w:iCs/>
          <w:w w:val="102"/>
          <w:sz w:val="22"/>
          <w:szCs w:val="22"/>
        </w:rPr>
        <w:t xml:space="preserve"> </w:t>
      </w:r>
      <w:r w:rsidRPr="00621CEF">
        <w:rPr>
          <w:rFonts w:cs="Arial"/>
          <w:b w:val="0"/>
          <w:bCs w:val="0"/>
          <w:i w:val="0"/>
          <w:iCs/>
          <w:w w:val="105"/>
          <w:sz w:val="22"/>
          <w:szCs w:val="22"/>
        </w:rPr>
        <w:t>hospitalizations</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in</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any</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given</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year</w:t>
      </w:r>
      <w:r w:rsidR="00CD38B7" w:rsidRPr="00621CEF">
        <w:rPr>
          <w:rFonts w:cs="Arial"/>
          <w:b w:val="0"/>
          <w:bCs w:val="0"/>
          <w:i w:val="0"/>
          <w:iCs/>
          <w:w w:val="105"/>
          <w:sz w:val="22"/>
          <w:szCs w:val="22"/>
        </w:rPr>
        <w:t xml:space="preserve"> </w:t>
      </w:r>
      <w:r w:rsidR="00142F3B" w:rsidRPr="00621CEF">
        <w:rPr>
          <w:rFonts w:cs="Arial"/>
          <w:b w:val="0"/>
          <w:bCs w:val="0"/>
          <w:i w:val="0"/>
          <w:iCs/>
          <w:w w:val="105"/>
          <w:sz w:val="22"/>
          <w:szCs w:val="22"/>
        </w:rPr>
        <w:fldChar w:fldCharType="begin">
          <w:fldData xml:space="preserve">PEVuZE5vdGU+PENpdGU+PEF1dGhvcj5KaWFuZzwvQXV0aG9yPjxZZWFyPjIwMDM8L1llYXI+PFJl
Y051bT43MDc3PC9SZWNOdW0+PERpc3BsYXlUZXh0Pig1OyA2OyA4KTwvRGlzcGxheVRleHQ+PHJl
Y29yZD48cmVjLW51bWJlcj43MDc3PC9yZWMtbnVtYmVyPjxmb3JlaWduLWtleXM+PGtleSBhcHA9
IkVOIiBkYi1pZD0iOTJlMHR3dGVteDVzYWZlZXNldHhmMDAxZXo1OXBkdzl6Mnh4IiB0aW1lc3Rh
bXA9IjE1ODkyMDQzMjMiIGd1aWQ9IjU2N2IyZjM4LTMxYjItNDNjMC04MmMzLTMwZDk0ZjNhYjkx
MiI+NzA3Nzwva2V5PjwvZm9yZWlnbi1rZXlzPjxyZWYtdHlwZSBuYW1lPSJKb3VybmFsIEFydGlj
bGUiPjE3PC9yZWYtdHlwZT48Y29udHJpYnV0b3JzPjxhdXRob3JzPjxhdXRob3I+SmlhbmcsIEgg
SjwvYXV0aG9yPjxhdXRob3I+U3RyeWVyLCBEPC9hdXRob3I+PGF1dGhvcj5GcmllZG1hbiwgQjwv
YXV0aG9yPjxhdXRob3I+QW5kcmV3cywgUjwvYXV0aG9yPjwvYXV0aG9ycz48L2NvbnRyaWJ1dG9y
cz48dGl0bGVzPjx0aXRsZT5NdWx0aXBsZSBob3NwaXRhbGl6YXRpb25zIGZvciBwYXRpZW50cyB3
aXRoIGRpYWJldGVzPC90aXRsZT48c2Vjb25kYXJ5LXRpdGxlPkRpYWJldGVzIENhcmU8L3NlY29u
ZGFyeS10aXRsZT48L3RpdGxlcz48cGVyaW9kaWNhbD48ZnVsbC10aXRsZT5EaWFiZXRlcyBDYXJl
PC9mdWxsLXRpdGxlPjwvcGVyaW9kaWNhbD48cGFnZXM+MTQyMS0xNDI2PC9wYWdlcz48dm9sdW1l
PjI2PC92b2x1bWU+PG51bWJlcj41PC9udW1iZXI+PHJlcHJpbnQtZWRpdGlvbj5JbiBGaWxlPC9y
ZXByaW50LWVkaXRpb24+PGtleXdvcmRzPjxrZXl3b3JkPmFnZTwva2V5d29yZD48a2V5d29yZD5j
YXJlPC9rZXl3b3JkPjxrZXl3b3JkPmNsaW5pY2FsPC9rZXl3b3JkPjxrZXl3b3JkPmNvbXBsaWNh
dGlvbnM8L2tleXdvcmQ+PGtleXdvcmQ+Y29zdDwva2V5d29yZD48a2V5d29yZD5jb3N0czwva2V5
d29yZD48a2V5d29yZD5kZW1vZ3JhcGhpYzwva2V5d29yZD48a2V5d29yZD5kaWFiZXRlczwva2V5
d29yZD48a2V5d29yZD5kaWFiZXRlcyBjb21wbGljYXRpb25zPC9rZXl3b3JkPjxrZXl3b3JkPmRp
c2NoYXJnZTwva2V5d29yZD48a2V5d29yZD5FWEFNSU5FPC9rZXl3b3JkPjxrZXl3b3JkPmhvc3Bp
dGFsPC9rZXl3b3JkPjxrZXl3b3JkPmhvc3BpdGFsaXphdGlvbjwva2V5d29yZD48a2V5d29yZD5s
b2NhdGlvbjwva2V5d29yZD48a2V5d29yZD5vdXRjb21lPC9rZXl3b3JkPjxrZXl3b3JkPk91dGNv
bWVzPC9rZXl3b3JkPjxrZXl3b3JkPnBhdGllbnQ8L2tleXdvcmQ+PGtleXdvcmQ+cG9wdWxhdGlv
bjwva2V5d29yZD48a2V5d29yZD5wcmV2YWxlbmNlPC9rZXl3b3JkPjxrZXl3b3JkPnF1YWxpdHkg
b2YgY2FyZTwva2V5d29yZD48a2V5d29yZD5yZXNlYXJjaDwva2V5d29yZD48a2V5d29yZD5zZXg8
L2tleXdvcmQ+PGtleXdvcmQ+V0hPPC9rZXl3b3JkPjxrZXl3b3JkPlBERiBpbiBmaWxlPC9rZXl3
b3JkPjwva2V5d29yZHM+PGRhdGVzPjx5ZWFyPjIwMDM8L3llYXI+PHB1Yi1kYXRlcz48ZGF0ZT4y
MDAzPC9kYXRlPjwvcHViLWRhdGVzPjwvZGF0ZXM+PGxhYmVsPjcxNTU8L2xhYmVsPjx1cmxzPjxy
ZWxhdGVkLXVybHM+PHVybD5odHRwOi8vY2FyZS5kaWFiZXRlc2pvdXJuYWxzLm9yZy9jb250ZW50
LzI2LzUvMTQyMS5hYnN0cmFjdDwvdXJsPjwvcmVsYXRlZC11cmxzPjwvdXJscz48L3JlY29yZD48
L0NpdGU+PENpdGU+PEF1dGhvcj5Eb25uYW48L0F1dGhvcj48WWVhcj4yMDAwPC9ZZWFyPjxSZWNO
dW0+NzA3NjwvUmVjTnVtPjxyZWNvcmQ+PHJlYy1udW1iZXI+NzA3NjwvcmVjLW51bWJlcj48Zm9y
ZWlnbi1rZXlzPjxrZXkgYXBwPSJFTiIgZGItaWQ9IjkyZTB0d3RlbXg1c2FmZWVzZXR4ZjAwMWV6
NTlwZHc5ejJ4eCIgdGltZXN0YW1wPSIxNTg5MjA0MzIzIiBndWlkPSI3MWY1NDVjYS0zOGU0LTQx
MjYtYTYwZS05ZDNlMjE4ZTNkYTIiPjcwNzY8L2tleT48L2ZvcmVpZ24ta2V5cz48cmVmLXR5cGUg
bmFtZT0iSm91cm5hbCBBcnRpY2xlIj4xNzwvcmVmLXR5cGU+PGNvbnRyaWJ1dG9ycz48YXV0aG9y
cz48YXV0aG9yPkRvbm5hbiwgUCBUPC9hdXRob3I+PGF1dGhvcj5MZWVzZSwgRyBQPC9hdXRob3I+
PGF1dGhvcj5Nb3JyaXMsIEEgRDwvYXV0aG9yPjwvYXV0aG9ycz48L2NvbnRyaWJ1dG9ycz48dGl0
bGVzPjx0aXRsZT5Ib3NwaXRhbGl6YXRpb25zIGZvciBwZW9wbGUgd2l0aCB0eXBlIDEgYW5kIHR5
cGUgMiBkaWFiZXRlcyBjb21wYXJlZCB3aXRoIHRoZSBub25kaWFiZXRpYyBwb3B1bGF0aW9uIG9m
IFRheXNpZGUsIFNjb3RsYW5kOiBhIHJldHJvc3BlY3RpdmUgY29ob3J0IHN0dWR5IG9mIHJlc291
cmNlIHVzZTwvdGl0bGU+PHNlY29uZGFyeS10aXRsZT5EaWFiZXRlcyBDYXJlPC9zZWNvbmRhcnkt
dGl0bGU+PC90aXRsZXM+PHBlcmlvZGljYWw+PGZ1bGwtdGl0bGU+RGlhYmV0ZXMgQ2FyZTwvZnVs
bC10aXRsZT48L3BlcmlvZGljYWw+PHBhZ2VzPjE3NzQtMTc3OTwvcGFnZXM+PHZvbHVtZT4yMzwv
dm9sdW1lPjxudW1iZXI+MTI8L251bWJlcj48cmVwcmludC1lZGl0aW9uPkluIEZpbGU8L3JlcHJp
bnQtZWRpdGlvbj48a2V5d29yZHM+PGtleXdvcmQ+YWRtaXNzaW9uPC9rZXl3b3JkPjxrZXl3b3Jk
PmNhcmRpb3Zhc2N1bGFyPC9rZXl3b3JkPjxrZXl3b3JkPmNhdGFyYWN0PC9rZXl3b3JkPjxrZXl3
b3JkPmNvaG9ydDwva2V5d29yZD48a2V5d29yZD5jb21wYXJpc29uPC9rZXl3b3JkPjxrZXl3b3Jk
PmRpYWJldGVzPC9rZXl3b3JkPjxrZXl3b3JkPmRpYWJldGljPC9rZXl3b3JkPjxrZXl3b3JkPkRp
YWJldGljIHBhdGllbnRzPC9rZXl3b3JkPjxrZXl3b3JkPmZhaWx1cmU8L2tleXdvcmQ+PGtleXdv
cmQ+aG9zcGl0YWw8L2tleXdvcmQ+PGtleXdvcmQ+aG9zcGl0YWxpemF0aW9uPC9rZXl3b3JkPjxr
ZXl3b3JkPm15b2NhcmRpYWwgaW5mYXJjdGlvbjwva2V5d29yZD48a2V5d29yZD5wYXRpZW50PC9r
ZXl3b3JkPjxrZXl3b3JkPnBvcHVsYXRpb248L2tleXdvcmQ+PGtleXdvcmQ+cHJpbWFyeTwva2V5
d29yZD48a2V5d29yZD5yZW5hbDwva2V5d29yZD48a2V5d29yZD5yZXNlYXJjaDwva2V5d29yZD48
a2V5d29yZD5yaXNrPC9rZXl3b3JkPjxrZXl3b3JkPnN0cm9rZTwva2V5d29yZD48a2V5d29yZD5z
dHVkaWVzPC9rZXl3b3JkPjxrZXl3b3JkPnR5cGUgMTwva2V5d29yZD48a2V5d29yZD5UeXBlIDEg
ZGlhYmV0ZXM8L2tleXdvcmQ+PGtleXdvcmQ+dHlwZSAyPC9rZXl3b3JkPjxrZXl3b3JkPnR5cGUg
MiBkaWFiZXRlczwva2V5d29yZD48a2V5d29yZD5QREYgaW4gZmlsZTwva2V5d29yZD48L2tleXdv
cmRzPjxkYXRlcz48eWVhcj4yMDAwPC95ZWFyPjxwdWItZGF0ZXM+PGRhdGU+MjAwMDwvZGF0ZT48
L3B1Yi1kYXRlcz48L2RhdGVzPjxsYWJlbD43MTU0PC9sYWJlbD48dXJscz48cmVsYXRlZC11cmxz
Pjx1cmw+aHR0cDovL2NhcmUuZGlhYmV0ZXNqb3VybmFscy5vcmcvY29udGVudC8yMy8xMi8xNzc0
LmFic3RyYWN0PC91cmw+PC9yZWxhdGVkLXVybHM+PC91cmxzPjwvcmVjb3JkPjwvQ2l0ZT48Q2l0
ZT48QXV0aG9yPlVtcGllcnJlejwvQXV0aG9yPjxZZWFyPjIwMDI8L1llYXI+PFJlY051bT4yMTc2
PC9SZWNOdW0+PHJlY29yZD48cmVjLW51bWJlcj4yMTc2PC9yZWMtbnVtYmVyPjxmb3JlaWduLWtl
eXM+PGtleSBhcHA9IkVOIiBkYi1pZD0iOTJlMHR3dGVteDVzYWZlZXNldHhmMDAxZXo1OXBkdzl6
Mnh4IiB0aW1lc3RhbXA9IjE1ODkyMDQyODMiIGd1aWQ9ImEzMDE3YTA5LTQxZDYtNDZjNy1hZjZh
LTkxYWY0NGZmMzNiNCI+MjE3Njwva2V5PjwvZm9yZWlnbi1rZXlzPjxyZWYtdHlwZSBuYW1lPSJK
b3VybmFsIEFydGljbGUiPjE3PC9yZWYtdHlwZT48Y29udHJpYnV0b3JzPjxhdXRob3JzPjxhdXRo
b3I+VW1waWVycmV6LCBHIEU8L2F1dGhvcj48YXV0aG9yPklzYWFjcywgUyBEPC9hdXRob3I+PGF1
dGhvcj5CYXphcmdhbiwgTjwvYXV0aG9yPjxhdXRob3I+WW91LCBYPC9hdXRob3I+PGF1dGhvcj5U
aGFsZXIsIEwgTTwvYXV0aG9yPjxhdXRob3I+S2l0YWJjaGksIEEgRTwvYXV0aG9yPjwvYXV0aG9y
cz48L2NvbnRyaWJ1dG9ycz48dGl0bGVzPjx0aXRsZT5IeXBlcmdseWNlbWlhOiBBbiBpbmRlcGVu
ZGVudCBtYXJrZXIgb2YgaW4taG9zcGl0YWwgbW9ydGFsaXR5IGluIHBhdGllbnRzIHdpdGggdW5k
aWFnbm9zZWQgZGlhYmV0ZXM8L3RpdGxlPjxzZWNvbmRhcnktdGl0bGU+Sm91cm5hbCBvZiBDbGlu
aWNhbCBFbmRvY3Jpbm9sb2d5IE1ldGFib2xpc208L3NlY29uZGFyeS10aXRsZT48L3RpdGxlcz48
cGVyaW9kaWNhbD48ZnVsbC10aXRsZT5Kb3VybmFsIG9mIENsaW5pY2FsIEVuZG9jcmlub2xvZ3kg
TWV0YWJvbGlzbTwvZnVsbC10aXRsZT48L3BlcmlvZGljYWw+PHBhZ2VzPjk3OC05ODI8L3BhZ2Vz
Pjx2b2x1bWU+ODc8L3ZvbHVtZT48bnVtYmVyPjM8L251bWJlcj48cmVwcmludC1lZGl0aW9uPklu
IEZpbGU8L3JlcHJpbnQtZWRpdGlvbj48a2V5d29yZHM+PGtleXdvcmQ+YWR1bHQ8L2tleXdvcmQ+
PGtleXdvcmQ+Qmxvb2Q8L2tleXdvcmQ+PGtleXdvcmQ+Y2FyZTwva2V5d29yZD48a2V5d29yZD5j
bGluaWNhbDwva2V5d29yZD48a2V5d29yZD5jcml0aWNhbGx5IGlsbDwva2V5d29yZD48a2V5d29y
ZD5kaWFiZXRlczwva2V5d29yZD48a2V5d29yZD5nbHVjb3NlPC9rZXl3b3JkPjxrZXl3b3JkPmhv
c3BpdGFsPC9rZXl3b3JkPjxrZXl3b3JkPmh5cGVyZ2x5Y2VtaWE8L2tleXdvcmQ+PGtleXdvcmQ+
aW50ZW5zaXZlIGNhcmU8L2tleXdvcmQ+PGtleXdvcmQ+bW9ydGFsaXR5PC9rZXl3b3JkPjxrZXl3
b3JkPm91dGNvbWU8L2tleXdvcmQ+PGtleXdvcmQ+cHJlc2VudDwva2V5d29yZD48a2V5d29yZD5y
YXRlPC9rZXl3b3JkPjxrZXl3b3JkPnN0dWRpZXM8L2tleXdvcmQ+PGtleXdvcmQ+dGVhY2hpbmc8
L2tleXdvcmQ+PC9rZXl3b3Jkcz48ZGF0ZXM+PHllYXI+MjAwMjwveWVhcj48cHViLWRhdGVzPjxk
YXRlPjIwMDI8L2RhdGU+PC9wdWItZGF0ZXM+PC9kYXRlcz48bGFiZWw+MjE4NDwvbGFiZWw+PHVy
bHM+PHJlbGF0ZWQtdXJscz48dXJsPmh0dHA6Ly9qY2VtLmVuZG9qb3VybmFscy5vcmcvY2dpL2Nv
bnRlbnQvYWJzdHJhY3QvODcvMy85Nzg8L3VybD48L3JlbGF0ZWQtdXJscz48L3VybHM+PC9yZWNv
cmQ+PC9DaXRlPjwvRW5kTm90ZT5=
</w:fldData>
        </w:fldChar>
      </w:r>
      <w:r w:rsidR="00B43D9C" w:rsidRPr="00621CEF">
        <w:rPr>
          <w:rFonts w:cs="Arial"/>
          <w:b w:val="0"/>
          <w:bCs w:val="0"/>
          <w:i w:val="0"/>
          <w:iCs/>
          <w:w w:val="105"/>
          <w:sz w:val="22"/>
          <w:szCs w:val="22"/>
        </w:rPr>
        <w:instrText xml:space="preserve"> ADDIN EN.CITE </w:instrText>
      </w:r>
      <w:r w:rsidR="00B43D9C" w:rsidRPr="00621CEF">
        <w:rPr>
          <w:rFonts w:cs="Arial"/>
          <w:b w:val="0"/>
          <w:bCs w:val="0"/>
          <w:i w:val="0"/>
          <w:iCs/>
          <w:w w:val="105"/>
          <w:sz w:val="22"/>
          <w:szCs w:val="22"/>
        </w:rPr>
        <w:fldChar w:fldCharType="begin">
          <w:fldData xml:space="preserve">PEVuZE5vdGU+PENpdGU+PEF1dGhvcj5KaWFuZzwvQXV0aG9yPjxZZWFyPjIwMDM8L1llYXI+PFJl
Y051bT43MDc3PC9SZWNOdW0+PERpc3BsYXlUZXh0Pig1OyA2OyA4KTwvRGlzcGxheVRleHQ+PHJl
Y29yZD48cmVjLW51bWJlcj43MDc3PC9yZWMtbnVtYmVyPjxmb3JlaWduLWtleXM+PGtleSBhcHA9
IkVOIiBkYi1pZD0iOTJlMHR3dGVteDVzYWZlZXNldHhmMDAxZXo1OXBkdzl6Mnh4IiB0aW1lc3Rh
bXA9IjE1ODkyMDQzMjMiIGd1aWQ9IjU2N2IyZjM4LTMxYjItNDNjMC04MmMzLTMwZDk0ZjNhYjkx
MiI+NzA3Nzwva2V5PjwvZm9yZWlnbi1rZXlzPjxyZWYtdHlwZSBuYW1lPSJKb3VybmFsIEFydGlj
bGUiPjE3PC9yZWYtdHlwZT48Y29udHJpYnV0b3JzPjxhdXRob3JzPjxhdXRob3I+SmlhbmcsIEgg
SjwvYXV0aG9yPjxhdXRob3I+U3RyeWVyLCBEPC9hdXRob3I+PGF1dGhvcj5GcmllZG1hbiwgQjwv
YXV0aG9yPjxhdXRob3I+QW5kcmV3cywgUjwvYXV0aG9yPjwvYXV0aG9ycz48L2NvbnRyaWJ1dG9y
cz48dGl0bGVzPjx0aXRsZT5NdWx0aXBsZSBob3NwaXRhbGl6YXRpb25zIGZvciBwYXRpZW50cyB3
aXRoIGRpYWJldGVzPC90aXRsZT48c2Vjb25kYXJ5LXRpdGxlPkRpYWJldGVzIENhcmU8L3NlY29u
ZGFyeS10aXRsZT48L3RpdGxlcz48cGVyaW9kaWNhbD48ZnVsbC10aXRsZT5EaWFiZXRlcyBDYXJl
PC9mdWxsLXRpdGxlPjwvcGVyaW9kaWNhbD48cGFnZXM+MTQyMS0xNDI2PC9wYWdlcz48dm9sdW1l
PjI2PC92b2x1bWU+PG51bWJlcj41PC9udW1iZXI+PHJlcHJpbnQtZWRpdGlvbj5JbiBGaWxlPC9y
ZXByaW50LWVkaXRpb24+PGtleXdvcmRzPjxrZXl3b3JkPmFnZTwva2V5d29yZD48a2V5d29yZD5j
YXJlPC9rZXl3b3JkPjxrZXl3b3JkPmNsaW5pY2FsPC9rZXl3b3JkPjxrZXl3b3JkPmNvbXBsaWNh
dGlvbnM8L2tleXdvcmQ+PGtleXdvcmQ+Y29zdDwva2V5d29yZD48a2V5d29yZD5jb3N0czwva2V5
d29yZD48a2V5d29yZD5kZW1vZ3JhcGhpYzwva2V5d29yZD48a2V5d29yZD5kaWFiZXRlczwva2V5
d29yZD48a2V5d29yZD5kaWFiZXRlcyBjb21wbGljYXRpb25zPC9rZXl3b3JkPjxrZXl3b3JkPmRp
c2NoYXJnZTwva2V5d29yZD48a2V5d29yZD5FWEFNSU5FPC9rZXl3b3JkPjxrZXl3b3JkPmhvc3Bp
dGFsPC9rZXl3b3JkPjxrZXl3b3JkPmhvc3BpdGFsaXphdGlvbjwva2V5d29yZD48a2V5d29yZD5s
b2NhdGlvbjwva2V5d29yZD48a2V5d29yZD5vdXRjb21lPC9rZXl3b3JkPjxrZXl3b3JkPk91dGNv
bWVzPC9rZXl3b3JkPjxrZXl3b3JkPnBhdGllbnQ8L2tleXdvcmQ+PGtleXdvcmQ+cG9wdWxhdGlv
bjwva2V5d29yZD48a2V5d29yZD5wcmV2YWxlbmNlPC9rZXl3b3JkPjxrZXl3b3JkPnF1YWxpdHkg
b2YgY2FyZTwva2V5d29yZD48a2V5d29yZD5yZXNlYXJjaDwva2V5d29yZD48a2V5d29yZD5zZXg8
L2tleXdvcmQ+PGtleXdvcmQ+V0hPPC9rZXl3b3JkPjxrZXl3b3JkPlBERiBpbiBmaWxlPC9rZXl3
b3JkPjwva2V5d29yZHM+PGRhdGVzPjx5ZWFyPjIwMDM8L3llYXI+PHB1Yi1kYXRlcz48ZGF0ZT4y
MDAzPC9kYXRlPjwvcHViLWRhdGVzPjwvZGF0ZXM+PGxhYmVsPjcxNTU8L2xhYmVsPjx1cmxzPjxy
ZWxhdGVkLXVybHM+PHVybD5odHRwOi8vY2FyZS5kaWFiZXRlc2pvdXJuYWxzLm9yZy9jb250ZW50
LzI2LzUvMTQyMS5hYnN0cmFjdDwvdXJsPjwvcmVsYXRlZC11cmxzPjwvdXJscz48L3JlY29yZD48
L0NpdGU+PENpdGU+PEF1dGhvcj5Eb25uYW48L0F1dGhvcj48WWVhcj4yMDAwPC9ZZWFyPjxSZWNO
dW0+NzA3NjwvUmVjTnVtPjxyZWNvcmQ+PHJlYy1udW1iZXI+NzA3NjwvcmVjLW51bWJlcj48Zm9y
ZWlnbi1rZXlzPjxrZXkgYXBwPSJFTiIgZGItaWQ9IjkyZTB0d3RlbXg1c2FmZWVzZXR4ZjAwMWV6
NTlwZHc5ejJ4eCIgdGltZXN0YW1wPSIxNTg5MjA0MzIzIiBndWlkPSI3MWY1NDVjYS0zOGU0LTQx
MjYtYTYwZS05ZDNlMjE4ZTNkYTIiPjcwNzY8L2tleT48L2ZvcmVpZ24ta2V5cz48cmVmLXR5cGUg
bmFtZT0iSm91cm5hbCBBcnRpY2xlIj4xNzwvcmVmLXR5cGU+PGNvbnRyaWJ1dG9ycz48YXV0aG9y
cz48YXV0aG9yPkRvbm5hbiwgUCBUPC9hdXRob3I+PGF1dGhvcj5MZWVzZSwgRyBQPC9hdXRob3I+
PGF1dGhvcj5Nb3JyaXMsIEEgRDwvYXV0aG9yPjwvYXV0aG9ycz48L2NvbnRyaWJ1dG9ycz48dGl0
bGVzPjx0aXRsZT5Ib3NwaXRhbGl6YXRpb25zIGZvciBwZW9wbGUgd2l0aCB0eXBlIDEgYW5kIHR5
cGUgMiBkaWFiZXRlcyBjb21wYXJlZCB3aXRoIHRoZSBub25kaWFiZXRpYyBwb3B1bGF0aW9uIG9m
IFRheXNpZGUsIFNjb3RsYW5kOiBhIHJldHJvc3BlY3RpdmUgY29ob3J0IHN0dWR5IG9mIHJlc291
cmNlIHVzZTwvdGl0bGU+PHNlY29uZGFyeS10aXRsZT5EaWFiZXRlcyBDYXJlPC9zZWNvbmRhcnkt
dGl0bGU+PC90aXRsZXM+PHBlcmlvZGljYWw+PGZ1bGwtdGl0bGU+RGlhYmV0ZXMgQ2FyZTwvZnVs
bC10aXRsZT48L3BlcmlvZGljYWw+PHBhZ2VzPjE3NzQtMTc3OTwvcGFnZXM+PHZvbHVtZT4yMzwv
dm9sdW1lPjxudW1iZXI+MTI8L251bWJlcj48cmVwcmludC1lZGl0aW9uPkluIEZpbGU8L3JlcHJp
bnQtZWRpdGlvbj48a2V5d29yZHM+PGtleXdvcmQ+YWRtaXNzaW9uPC9rZXl3b3JkPjxrZXl3b3Jk
PmNhcmRpb3Zhc2N1bGFyPC9rZXl3b3JkPjxrZXl3b3JkPmNhdGFyYWN0PC9rZXl3b3JkPjxrZXl3
b3JkPmNvaG9ydDwva2V5d29yZD48a2V5d29yZD5jb21wYXJpc29uPC9rZXl3b3JkPjxrZXl3b3Jk
PmRpYWJldGVzPC9rZXl3b3JkPjxrZXl3b3JkPmRpYWJldGljPC9rZXl3b3JkPjxrZXl3b3JkPkRp
YWJldGljIHBhdGllbnRzPC9rZXl3b3JkPjxrZXl3b3JkPmZhaWx1cmU8L2tleXdvcmQ+PGtleXdv
cmQ+aG9zcGl0YWw8L2tleXdvcmQ+PGtleXdvcmQ+aG9zcGl0YWxpemF0aW9uPC9rZXl3b3JkPjxr
ZXl3b3JkPm15b2NhcmRpYWwgaW5mYXJjdGlvbjwva2V5d29yZD48a2V5d29yZD5wYXRpZW50PC9r
ZXl3b3JkPjxrZXl3b3JkPnBvcHVsYXRpb248L2tleXdvcmQ+PGtleXdvcmQ+cHJpbWFyeTwva2V5
d29yZD48a2V5d29yZD5yZW5hbDwva2V5d29yZD48a2V5d29yZD5yZXNlYXJjaDwva2V5d29yZD48
a2V5d29yZD5yaXNrPC9rZXl3b3JkPjxrZXl3b3JkPnN0cm9rZTwva2V5d29yZD48a2V5d29yZD5z
dHVkaWVzPC9rZXl3b3JkPjxrZXl3b3JkPnR5cGUgMTwva2V5d29yZD48a2V5d29yZD5UeXBlIDEg
ZGlhYmV0ZXM8L2tleXdvcmQ+PGtleXdvcmQ+dHlwZSAyPC9rZXl3b3JkPjxrZXl3b3JkPnR5cGUg
MiBkaWFiZXRlczwva2V5d29yZD48a2V5d29yZD5QREYgaW4gZmlsZTwva2V5d29yZD48L2tleXdv
cmRzPjxkYXRlcz48eWVhcj4yMDAwPC95ZWFyPjxwdWItZGF0ZXM+PGRhdGU+MjAwMDwvZGF0ZT48
L3B1Yi1kYXRlcz48L2RhdGVzPjxsYWJlbD43MTU0PC9sYWJlbD48dXJscz48cmVsYXRlZC11cmxz
Pjx1cmw+aHR0cDovL2NhcmUuZGlhYmV0ZXNqb3VybmFscy5vcmcvY29udGVudC8yMy8xMi8xNzc0
LmFic3RyYWN0PC91cmw+PC9yZWxhdGVkLXVybHM+PC91cmxzPjwvcmVjb3JkPjwvQ2l0ZT48Q2l0
ZT48QXV0aG9yPlVtcGllcnJlejwvQXV0aG9yPjxZZWFyPjIwMDI8L1llYXI+PFJlY051bT4yMTc2
PC9SZWNOdW0+PHJlY29yZD48cmVjLW51bWJlcj4yMTc2PC9yZWMtbnVtYmVyPjxmb3JlaWduLWtl
eXM+PGtleSBhcHA9IkVOIiBkYi1pZD0iOTJlMHR3dGVteDVzYWZlZXNldHhmMDAxZXo1OXBkdzl6
Mnh4IiB0aW1lc3RhbXA9IjE1ODkyMDQyODMiIGd1aWQ9ImEzMDE3YTA5LTQxZDYtNDZjNy1hZjZh
LTkxYWY0NGZmMzNiNCI+MjE3Njwva2V5PjwvZm9yZWlnbi1rZXlzPjxyZWYtdHlwZSBuYW1lPSJK
b3VybmFsIEFydGljbGUiPjE3PC9yZWYtdHlwZT48Y29udHJpYnV0b3JzPjxhdXRob3JzPjxhdXRo
b3I+VW1waWVycmV6LCBHIEU8L2F1dGhvcj48YXV0aG9yPklzYWFjcywgUyBEPC9hdXRob3I+PGF1
dGhvcj5CYXphcmdhbiwgTjwvYXV0aG9yPjxhdXRob3I+WW91LCBYPC9hdXRob3I+PGF1dGhvcj5U
aGFsZXIsIEwgTTwvYXV0aG9yPjxhdXRob3I+S2l0YWJjaGksIEEgRTwvYXV0aG9yPjwvYXV0aG9y
cz48L2NvbnRyaWJ1dG9ycz48dGl0bGVzPjx0aXRsZT5IeXBlcmdseWNlbWlhOiBBbiBpbmRlcGVu
ZGVudCBtYXJrZXIgb2YgaW4taG9zcGl0YWwgbW9ydGFsaXR5IGluIHBhdGllbnRzIHdpdGggdW5k
aWFnbm9zZWQgZGlhYmV0ZXM8L3RpdGxlPjxzZWNvbmRhcnktdGl0bGU+Sm91cm5hbCBvZiBDbGlu
aWNhbCBFbmRvY3Jpbm9sb2d5IE1ldGFib2xpc208L3NlY29uZGFyeS10aXRsZT48L3RpdGxlcz48
cGVyaW9kaWNhbD48ZnVsbC10aXRsZT5Kb3VybmFsIG9mIENsaW5pY2FsIEVuZG9jcmlub2xvZ3kg
TWV0YWJvbGlzbTwvZnVsbC10aXRsZT48L3BlcmlvZGljYWw+PHBhZ2VzPjk3OC05ODI8L3BhZ2Vz
Pjx2b2x1bWU+ODc8L3ZvbHVtZT48bnVtYmVyPjM8L251bWJlcj48cmVwcmludC1lZGl0aW9uPklu
IEZpbGU8L3JlcHJpbnQtZWRpdGlvbj48a2V5d29yZHM+PGtleXdvcmQ+YWR1bHQ8L2tleXdvcmQ+
PGtleXdvcmQ+Qmxvb2Q8L2tleXdvcmQ+PGtleXdvcmQ+Y2FyZTwva2V5d29yZD48a2V5d29yZD5j
bGluaWNhbDwva2V5d29yZD48a2V5d29yZD5jcml0aWNhbGx5IGlsbDwva2V5d29yZD48a2V5d29y
ZD5kaWFiZXRlczwva2V5d29yZD48a2V5d29yZD5nbHVjb3NlPC9rZXl3b3JkPjxrZXl3b3JkPmhv
c3BpdGFsPC9rZXl3b3JkPjxrZXl3b3JkPmh5cGVyZ2x5Y2VtaWE8L2tleXdvcmQ+PGtleXdvcmQ+
aW50ZW5zaXZlIGNhcmU8L2tleXdvcmQ+PGtleXdvcmQ+bW9ydGFsaXR5PC9rZXl3b3JkPjxrZXl3
b3JkPm91dGNvbWU8L2tleXdvcmQ+PGtleXdvcmQ+cHJlc2VudDwva2V5d29yZD48a2V5d29yZD5y
YXRlPC9rZXl3b3JkPjxrZXl3b3JkPnN0dWRpZXM8L2tleXdvcmQ+PGtleXdvcmQ+dGVhY2hpbmc8
L2tleXdvcmQ+PC9rZXl3b3Jkcz48ZGF0ZXM+PHllYXI+MjAwMjwveWVhcj48cHViLWRhdGVzPjxk
YXRlPjIwMDI8L2RhdGU+PC9wdWItZGF0ZXM+PC9kYXRlcz48bGFiZWw+MjE4NDwvbGFiZWw+PHVy
bHM+PHJlbGF0ZWQtdXJscz48dXJsPmh0dHA6Ly9qY2VtLmVuZG9qb3VybmFscy5vcmcvY2dpL2Nv
bnRlbnQvYWJzdHJhY3QvODcvMy85Nzg8L3VybD48L3JlbGF0ZWQtdXJscz48L3VybHM+PC9yZWNv
cmQ+PC9DaXRlPjwvRW5kTm90ZT5=
</w:fldData>
        </w:fldChar>
      </w:r>
      <w:r w:rsidR="00B43D9C" w:rsidRPr="00621CEF">
        <w:rPr>
          <w:rFonts w:cs="Arial"/>
          <w:b w:val="0"/>
          <w:bCs w:val="0"/>
          <w:i w:val="0"/>
          <w:iCs/>
          <w:w w:val="105"/>
          <w:sz w:val="22"/>
          <w:szCs w:val="22"/>
        </w:rPr>
        <w:instrText xml:space="preserve"> ADDIN EN.CITE.DATA </w:instrText>
      </w:r>
      <w:r w:rsidR="00B43D9C" w:rsidRPr="00621CEF">
        <w:rPr>
          <w:rFonts w:cs="Arial"/>
          <w:b w:val="0"/>
          <w:bCs w:val="0"/>
          <w:i w:val="0"/>
          <w:iCs/>
          <w:w w:val="105"/>
          <w:sz w:val="22"/>
          <w:szCs w:val="22"/>
        </w:rPr>
      </w:r>
      <w:r w:rsidR="00B43D9C" w:rsidRPr="00621CEF">
        <w:rPr>
          <w:rFonts w:cs="Arial"/>
          <w:b w:val="0"/>
          <w:bCs w:val="0"/>
          <w:i w:val="0"/>
          <w:iCs/>
          <w:w w:val="105"/>
          <w:sz w:val="22"/>
          <w:szCs w:val="22"/>
        </w:rPr>
        <w:fldChar w:fldCharType="end"/>
      </w:r>
      <w:r w:rsidR="00142F3B" w:rsidRPr="00621CEF">
        <w:rPr>
          <w:rFonts w:cs="Arial"/>
          <w:b w:val="0"/>
          <w:bCs w:val="0"/>
          <w:i w:val="0"/>
          <w:iCs/>
          <w:w w:val="105"/>
          <w:sz w:val="22"/>
          <w:szCs w:val="22"/>
        </w:rPr>
      </w:r>
      <w:r w:rsidR="00142F3B" w:rsidRPr="00621CEF">
        <w:rPr>
          <w:rFonts w:cs="Arial"/>
          <w:b w:val="0"/>
          <w:bCs w:val="0"/>
          <w:i w:val="0"/>
          <w:iCs/>
          <w:w w:val="105"/>
          <w:sz w:val="22"/>
          <w:szCs w:val="22"/>
        </w:rPr>
        <w:fldChar w:fldCharType="separate"/>
      </w:r>
      <w:r w:rsidR="00142F3B" w:rsidRPr="00621CEF">
        <w:rPr>
          <w:rFonts w:cs="Arial"/>
          <w:b w:val="0"/>
          <w:bCs w:val="0"/>
          <w:i w:val="0"/>
          <w:iCs/>
          <w:noProof/>
          <w:w w:val="105"/>
          <w:sz w:val="22"/>
          <w:szCs w:val="22"/>
        </w:rPr>
        <w:t>(5; 6; 8)</w:t>
      </w:r>
      <w:r w:rsidR="00142F3B" w:rsidRPr="00621CEF">
        <w:rPr>
          <w:rFonts w:cs="Arial"/>
          <w:b w:val="0"/>
          <w:bCs w:val="0"/>
          <w:i w:val="0"/>
          <w:iCs/>
          <w:w w:val="105"/>
          <w:sz w:val="22"/>
          <w:szCs w:val="22"/>
        </w:rPr>
        <w:fldChar w:fldCharType="end"/>
      </w:r>
      <w:r w:rsidRPr="00621CEF">
        <w:rPr>
          <w:rFonts w:cs="Arial"/>
          <w:b w:val="0"/>
          <w:bCs w:val="0"/>
          <w:i w:val="0"/>
          <w:iCs/>
          <w:w w:val="105"/>
          <w:sz w:val="22"/>
          <w:szCs w:val="22"/>
        </w:rPr>
        <w:t>.</w:t>
      </w:r>
      <w:r w:rsidRPr="00621CEF">
        <w:rPr>
          <w:rFonts w:cs="Arial"/>
          <w:b w:val="0"/>
          <w:bCs w:val="0"/>
          <w:i w:val="0"/>
          <w:iCs/>
          <w:spacing w:val="-5"/>
          <w:w w:val="105"/>
          <w:sz w:val="22"/>
          <w:szCs w:val="22"/>
        </w:rPr>
        <w:t xml:space="preserve"> </w:t>
      </w:r>
      <w:r w:rsidRPr="00621CEF">
        <w:rPr>
          <w:rFonts w:cs="Arial"/>
          <w:b w:val="0"/>
          <w:bCs w:val="0"/>
          <w:i w:val="0"/>
          <w:iCs/>
          <w:w w:val="105"/>
          <w:sz w:val="22"/>
          <w:szCs w:val="22"/>
        </w:rPr>
        <w:t>In</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t>20</w:t>
      </w:r>
      <w:r w:rsidR="00275994" w:rsidRPr="00621CEF">
        <w:rPr>
          <w:rFonts w:cs="Arial"/>
          <w:b w:val="0"/>
          <w:bCs w:val="0"/>
          <w:i w:val="0"/>
          <w:iCs/>
          <w:w w:val="105"/>
          <w:sz w:val="22"/>
          <w:szCs w:val="22"/>
        </w:rPr>
        <w:t>2</w:t>
      </w:r>
      <w:r w:rsidR="00E5692D" w:rsidRPr="00621CEF">
        <w:rPr>
          <w:rFonts w:cs="Arial"/>
          <w:b w:val="0"/>
          <w:bCs w:val="0"/>
          <w:i w:val="0"/>
          <w:iCs/>
          <w:w w:val="105"/>
          <w:sz w:val="22"/>
          <w:szCs w:val="22"/>
        </w:rPr>
        <w:t>0</w:t>
      </w:r>
      <w:r w:rsidR="00491C2A" w:rsidRPr="00621CEF">
        <w:rPr>
          <w:rFonts w:cs="Arial"/>
          <w:b w:val="0"/>
          <w:bCs w:val="0"/>
          <w:i w:val="0"/>
          <w:iCs/>
          <w:w w:val="105"/>
          <w:sz w:val="22"/>
          <w:szCs w:val="22"/>
        </w:rPr>
        <w:t>,</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t>in</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t>the</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t>U.S.,</w:t>
      </w:r>
      <w:r w:rsidRPr="00621CEF">
        <w:rPr>
          <w:rFonts w:cs="Arial"/>
          <w:b w:val="0"/>
          <w:bCs w:val="0"/>
          <w:i w:val="0"/>
          <w:iCs/>
          <w:spacing w:val="-6"/>
          <w:w w:val="105"/>
          <w:sz w:val="22"/>
          <w:szCs w:val="22"/>
        </w:rPr>
        <w:t xml:space="preserve"> </w:t>
      </w:r>
      <w:r w:rsidRPr="00621CEF">
        <w:rPr>
          <w:rFonts w:cs="Arial"/>
          <w:b w:val="0"/>
          <w:bCs w:val="0"/>
          <w:i w:val="0"/>
          <w:iCs/>
          <w:w w:val="105"/>
          <w:sz w:val="22"/>
          <w:szCs w:val="22"/>
        </w:rPr>
        <w:t>there</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t>were</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t>over</w:t>
      </w:r>
      <w:r w:rsidRPr="00621CEF">
        <w:rPr>
          <w:rFonts w:cs="Arial"/>
          <w:b w:val="0"/>
          <w:bCs w:val="0"/>
          <w:i w:val="0"/>
          <w:iCs/>
          <w:spacing w:val="-4"/>
          <w:w w:val="105"/>
          <w:sz w:val="22"/>
          <w:szCs w:val="22"/>
        </w:rPr>
        <w:t xml:space="preserve"> </w:t>
      </w:r>
      <w:r w:rsidR="00E5692D" w:rsidRPr="00621CEF">
        <w:rPr>
          <w:rFonts w:cs="Arial"/>
          <w:b w:val="0"/>
          <w:bCs w:val="0"/>
          <w:i w:val="0"/>
          <w:iCs/>
          <w:w w:val="105"/>
          <w:sz w:val="22"/>
          <w:szCs w:val="22"/>
        </w:rPr>
        <w:t>7.86 million</w:t>
      </w:r>
      <w:r w:rsidR="00E5692D" w:rsidRPr="00621CEF">
        <w:rPr>
          <w:rFonts w:cs="Arial"/>
          <w:b w:val="0"/>
          <w:bCs w:val="0"/>
          <w:i w:val="0"/>
          <w:iCs/>
          <w:spacing w:val="-3"/>
          <w:w w:val="105"/>
          <w:sz w:val="22"/>
          <w:szCs w:val="22"/>
        </w:rPr>
        <w:t xml:space="preserve"> hospital discharges for adults listed as having diabetes, </w:t>
      </w:r>
      <w:r w:rsidRPr="00621CEF">
        <w:rPr>
          <w:rFonts w:cs="Arial"/>
          <w:b w:val="0"/>
          <w:bCs w:val="0"/>
          <w:i w:val="0"/>
          <w:iCs/>
          <w:w w:val="105"/>
          <w:sz w:val="22"/>
          <w:szCs w:val="22"/>
        </w:rPr>
        <w:t>(i.e.,</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diabetes</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as</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either</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a</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t>principal</w:t>
      </w:r>
      <w:r w:rsidRPr="00621CEF">
        <w:rPr>
          <w:rFonts w:cs="Arial"/>
          <w:b w:val="0"/>
          <w:bCs w:val="0"/>
          <w:i w:val="0"/>
          <w:iCs/>
          <w:spacing w:val="-5"/>
          <w:w w:val="105"/>
          <w:sz w:val="22"/>
          <w:szCs w:val="22"/>
        </w:rPr>
        <w:t xml:space="preserve"> </w:t>
      </w:r>
      <w:r w:rsidRPr="00621CEF">
        <w:rPr>
          <w:rFonts w:cs="Arial"/>
          <w:b w:val="0"/>
          <w:bCs w:val="0"/>
          <w:i w:val="0"/>
          <w:iCs/>
          <w:w w:val="105"/>
          <w:sz w:val="22"/>
          <w:szCs w:val="22"/>
        </w:rPr>
        <w:t>diagnosis</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for</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hospitalization</w:t>
      </w:r>
      <w:r w:rsidRPr="00621CEF">
        <w:rPr>
          <w:rFonts w:cs="Arial"/>
          <w:b w:val="0"/>
          <w:bCs w:val="0"/>
          <w:i w:val="0"/>
          <w:iCs/>
          <w:w w:val="102"/>
          <w:sz w:val="22"/>
          <w:szCs w:val="22"/>
        </w:rPr>
        <w:t xml:space="preserve"> </w:t>
      </w:r>
      <w:r w:rsidRPr="00621CEF">
        <w:rPr>
          <w:rFonts w:cs="Arial"/>
          <w:b w:val="0"/>
          <w:bCs w:val="0"/>
          <w:i w:val="0"/>
          <w:iCs/>
          <w:w w:val="105"/>
          <w:sz w:val="22"/>
          <w:szCs w:val="22"/>
        </w:rPr>
        <w:t>or as a secondary diagnosis, coexisting condition)</w:t>
      </w:r>
      <w:r w:rsidR="00C66D99" w:rsidRPr="00621CEF">
        <w:rPr>
          <w:rFonts w:cs="Arial"/>
          <w:b w:val="0"/>
          <w:bCs w:val="0"/>
          <w:i w:val="0"/>
          <w:iCs/>
          <w:w w:val="105"/>
          <w:sz w:val="22"/>
          <w:szCs w:val="22"/>
        </w:rPr>
        <w:t xml:space="preserve"> </w:t>
      </w:r>
      <w:r w:rsidR="00142F3B" w:rsidRPr="00621CEF">
        <w:rPr>
          <w:rFonts w:cs="Arial"/>
          <w:b w:val="0"/>
          <w:bCs w:val="0"/>
          <w:i w:val="0"/>
          <w:iCs/>
          <w:w w:val="105"/>
          <w:sz w:val="22"/>
          <w:szCs w:val="22"/>
        </w:rPr>
        <w:fldChar w:fldCharType="begin"/>
      </w:r>
      <w:r w:rsidR="00B43D9C" w:rsidRPr="00621CEF">
        <w:rPr>
          <w:rFonts w:cs="Arial"/>
          <w:b w:val="0"/>
          <w:bCs w:val="0"/>
          <w:i w:val="0"/>
          <w:iCs/>
          <w:w w:val="105"/>
          <w:sz w:val="22"/>
          <w:szCs w:val="22"/>
        </w:rPr>
        <w:instrText xml:space="preserve"> ADDIN EN.CITE &lt;EndNote&gt;&lt;Cite&gt;&lt;Author&gt;Prevention&lt;/Author&gt;&lt;Year&gt;2022&lt;/Year&gt;&lt;RecNum&gt;21584&lt;/RecNum&gt;&lt;DisplayText&gt;(9)&lt;/DisplayText&gt;&lt;record&gt;&lt;rec-number&gt;21584&lt;/rec-number&gt;&lt;foreign-keys&gt;&lt;key app="EN" db-id="92e0twtemx5safeesetxf001ez59pdw9z2xx" timestamp="1699373819" guid="d51b41a7-87be-4160-902e-687e3222eb15"&gt;21584&lt;/key&gt;&lt;/foreign-keys&gt;&lt;ref-type name="Web Page"&gt;12&lt;/ref-type&gt;&lt;contributors&gt;&lt;authors&gt;&lt;author&gt;Centers for Disease Control and Prevention&lt;/author&gt;&lt;/authors&gt;&lt;/contributors&gt;&lt;titles&gt;&lt;title&gt;National Diabetes Statistics Report 2022&lt;/title&gt;&lt;/titles&gt;&lt;keywords&gt;&lt;keyword&gt;A1c&lt;/keyword&gt;&lt;keyword&gt;adult&lt;/keyword&gt;&lt;keyword&gt;adults&lt;/keyword&gt;&lt;keyword&gt;age&lt;/keyword&gt;&lt;keyword&gt;Aged&lt;/keyword&gt;&lt;keyword&gt;CDC&lt;/keyword&gt;&lt;keyword&gt;clinical&lt;/keyword&gt;&lt;keyword&gt;complication&lt;/keyword&gt;&lt;keyword&gt;complications&lt;/keyword&gt;&lt;keyword&gt;diabetes&lt;/keyword&gt;&lt;keyword&gt;DIRECT&lt;/keyword&gt;&lt;keyword&gt;DKA&lt;/keyword&gt;&lt;keyword&gt;emergency&lt;/keyword&gt;&lt;keyword&gt;emergency department&lt;/keyword&gt;&lt;keyword&gt;ethnic&lt;/keyword&gt;&lt;keyword&gt;fasting&lt;/keyword&gt;&lt;keyword&gt;glucose&lt;/keyword&gt;&lt;keyword&gt;hyperglycemia&lt;/keyword&gt;&lt;keyword&gt;incidence&lt;/keyword&gt;&lt;keyword&gt;Indian&lt;/keyword&gt;&lt;keyword&gt;inpatient&lt;/keyword&gt;&lt;keyword&gt;ketoacidosis&lt;/keyword&gt;&lt;keyword&gt;levels&lt;/keyword&gt;&lt;keyword&gt;Methods&lt;/keyword&gt;&lt;keyword&gt;NIS&lt;/keyword&gt;&lt;keyword&gt;numbers&lt;/keyword&gt;&lt;keyword&gt;nutrition&lt;/keyword&gt;&lt;keyword&gt;Older&lt;/keyword&gt;&lt;keyword&gt;PDF in file&lt;/keyword&gt;&lt;keyword&gt;plasma&lt;/keyword&gt;&lt;keyword&gt;population&lt;/keyword&gt;&lt;keyword&gt;prediabetes&lt;/keyword&gt;&lt;keyword&gt;prevalence&lt;/keyword&gt;&lt;keyword&gt;rate&lt;/keyword&gt;&lt;keyword&gt;RECORD&lt;/keyword&gt;&lt;keyword&gt;research&lt;/keyword&gt;&lt;keyword&gt;risk&lt;/keyword&gt;&lt;keyword&gt;statistics&lt;/keyword&gt;&lt;keyword&gt;studies&lt;/keyword&gt;&lt;keyword&gt;trend&lt;/keyword&gt;&lt;keyword&gt;type 1&lt;/keyword&gt;&lt;keyword&gt;type 2&lt;/keyword&gt;&lt;keyword&gt;type 2 diabetes&lt;/keyword&gt;&lt;keyword&gt;undiagnosed diabetes&lt;/keyword&gt;&lt;keyword&gt;WHO&lt;/keyword&gt;&lt;/keywords&gt;&lt;dates&gt;&lt;year&gt;2022&lt;/year&gt;&lt;/dates&gt;&lt;label&gt;11954&lt;/label&gt;&lt;urls&gt;&lt;related-urls&gt;&lt;url&gt;https://www.cdc.gov/diabetes/data/statistics-report/index.html&lt;/url&gt;&lt;/related-urls&gt;&lt;/urls&gt;&lt;/record&gt;&lt;/Cite&gt;&lt;/EndNote&gt;</w:instrText>
      </w:r>
      <w:r w:rsidR="00142F3B" w:rsidRPr="00621CEF">
        <w:rPr>
          <w:rFonts w:cs="Arial"/>
          <w:b w:val="0"/>
          <w:bCs w:val="0"/>
          <w:i w:val="0"/>
          <w:iCs/>
          <w:w w:val="105"/>
          <w:sz w:val="22"/>
          <w:szCs w:val="22"/>
        </w:rPr>
        <w:fldChar w:fldCharType="separate"/>
      </w:r>
      <w:r w:rsidR="00142F3B" w:rsidRPr="00621CEF">
        <w:rPr>
          <w:rFonts w:cs="Arial"/>
          <w:b w:val="0"/>
          <w:bCs w:val="0"/>
          <w:i w:val="0"/>
          <w:iCs/>
          <w:noProof/>
          <w:w w:val="105"/>
          <w:sz w:val="22"/>
          <w:szCs w:val="22"/>
        </w:rPr>
        <w:t>(9)</w:t>
      </w:r>
      <w:r w:rsidR="00142F3B" w:rsidRPr="00621CEF">
        <w:rPr>
          <w:rFonts w:cs="Arial"/>
          <w:b w:val="0"/>
          <w:bCs w:val="0"/>
          <w:i w:val="0"/>
          <w:iCs/>
          <w:w w:val="105"/>
          <w:sz w:val="22"/>
          <w:szCs w:val="22"/>
        </w:rPr>
        <w:fldChar w:fldCharType="end"/>
      </w:r>
      <w:r w:rsidR="00740A12" w:rsidRPr="00621CEF">
        <w:rPr>
          <w:rFonts w:cs="Arial"/>
          <w:b w:val="0"/>
          <w:bCs w:val="0"/>
          <w:i w:val="0"/>
          <w:iCs/>
          <w:w w:val="105"/>
          <w:sz w:val="22"/>
          <w:szCs w:val="22"/>
        </w:rPr>
        <w:t>. Data from the USA suggest that the prevalence of diabetes in the adult inpatient population has increased by 2.5% annually from 17.1% to 27.3% between 2000 and 2018</w:t>
      </w:r>
      <w:r w:rsidR="00CD38B7" w:rsidRPr="00621CEF">
        <w:rPr>
          <w:rFonts w:cs="Arial"/>
          <w:b w:val="0"/>
          <w:bCs w:val="0"/>
          <w:i w:val="0"/>
          <w:iCs/>
          <w:w w:val="105"/>
          <w:sz w:val="22"/>
          <w:szCs w:val="22"/>
        </w:rPr>
        <w:t xml:space="preserve"> </w:t>
      </w:r>
      <w:r w:rsidR="00142F3B" w:rsidRPr="00621CEF">
        <w:rPr>
          <w:rFonts w:cs="Arial"/>
          <w:b w:val="0"/>
          <w:bCs w:val="0"/>
          <w:i w:val="0"/>
          <w:iCs/>
          <w:w w:val="105"/>
          <w:sz w:val="22"/>
          <w:szCs w:val="22"/>
        </w:rPr>
        <w:fldChar w:fldCharType="begin"/>
      </w:r>
      <w:r w:rsidR="00B43D9C" w:rsidRPr="00621CEF">
        <w:rPr>
          <w:rFonts w:cs="Arial"/>
          <w:b w:val="0"/>
          <w:bCs w:val="0"/>
          <w:i w:val="0"/>
          <w:iCs/>
          <w:w w:val="105"/>
          <w:sz w:val="22"/>
          <w:szCs w:val="22"/>
        </w:rPr>
        <w:instrText xml:space="preserve"> ADDIN EN.CITE &lt;EndNote&gt;&lt;Cite&gt;&lt;Author&gt;Zhang&lt;/Author&gt;&lt;Year&gt;2022&lt;/Year&gt;&lt;RecNum&gt;20406&lt;/RecNum&gt;&lt;DisplayText&gt;(10)&lt;/DisplayText&gt;&lt;record&gt;&lt;rec-number&gt;20406&lt;/rec-number&gt;&lt;foreign-keys&gt;&lt;key app="EN" db-id="92e0twtemx5safeesetxf001ez59pdw9z2xx" timestamp="1648797366" guid="0d7c9fb4-542b-4eb0-8e7d-a05da78c1946"&gt;20406&lt;/key&gt;&lt;/foreign-keys&gt;&lt;ref-type name="Journal Article"&gt;17&lt;/ref-type&gt;&lt;contributors&gt;&lt;authors&gt;&lt;author&gt;Zhang, Y&lt;/author&gt;&lt;author&gt;McKeever Bullard, K&lt;/author&gt;&lt;author&gt;Imperatore, G&lt;/author&gt;&lt;author&gt;Holliday, C S&lt;/author&gt;&lt;author&gt;Benoit, S R&lt;/author&gt;&lt;/authors&gt;&lt;/contributors&gt;&lt;titles&gt;&lt;title&gt;Proportions and trends of adult hospitalizations with diabetes, United States, 2000–2018&lt;/title&gt;&lt;secondary-title&gt;Diabetes Research and Clinical Practice&lt;/secondary-title&gt;&lt;/titles&gt;&lt;periodical&gt;&lt;full-title&gt;Diabetes research and clinical practice&lt;/full-title&gt;&lt;/periodical&gt;&lt;pages&gt;109862&lt;/pages&gt;&lt;volume&gt;187&lt;/volume&gt;&lt;keywords&gt;&lt;keyword&gt;National Inpatient Sample&lt;/keyword&gt;&lt;keyword&gt;Diabetes-related hospitalizations&lt;/keyword&gt;&lt;keyword&gt;diabetes&lt;/keyword&gt;&lt;keyword&gt;risk&lt;/keyword&gt;&lt;keyword&gt;hospitalisation&lt;/keyword&gt;&lt;keyword&gt;trend&lt;/keyword&gt;&lt;keyword&gt;diagnosis&lt;/keyword&gt;&lt;keyword&gt;sex&lt;/keyword&gt;&lt;keyword&gt;male&lt;/keyword&gt;&lt;keyword&gt;female&lt;/keyword&gt;&lt;keyword&gt;inpatient&lt;/keyword&gt;&lt;/keywords&gt;&lt;dates&gt;&lt;year&gt;2022&lt;/year&gt;&lt;pub-dates&gt;&lt;date&gt;2022/04/01/&lt;/date&gt;&lt;/pub-dates&gt;&lt;/dates&gt;&lt;isbn&gt;0168-8227&lt;/isbn&gt;&lt;label&gt;10823&lt;/label&gt;&lt;urls&gt;&lt;related-urls&gt;&lt;url&gt;https://www.sciencedirect.com/science/article/pii/S016882272200674X&lt;/url&gt;&lt;/related-urls&gt;&lt;/urls&gt;&lt;electronic-resource-num&gt;https://doi.org/10.1016/j.diabres.2022.109862&lt;/electronic-resource-num&gt;&lt;/record&gt;&lt;/Cite&gt;&lt;/EndNote&gt;</w:instrText>
      </w:r>
      <w:r w:rsidR="00142F3B" w:rsidRPr="00621CEF">
        <w:rPr>
          <w:rFonts w:cs="Arial"/>
          <w:b w:val="0"/>
          <w:bCs w:val="0"/>
          <w:i w:val="0"/>
          <w:iCs/>
          <w:w w:val="105"/>
          <w:sz w:val="22"/>
          <w:szCs w:val="22"/>
        </w:rPr>
        <w:fldChar w:fldCharType="separate"/>
      </w:r>
      <w:r w:rsidR="00142F3B" w:rsidRPr="00621CEF">
        <w:rPr>
          <w:rFonts w:cs="Arial"/>
          <w:b w:val="0"/>
          <w:bCs w:val="0"/>
          <w:i w:val="0"/>
          <w:iCs/>
          <w:noProof/>
          <w:w w:val="105"/>
          <w:sz w:val="22"/>
          <w:szCs w:val="22"/>
        </w:rPr>
        <w:t>(10)</w:t>
      </w:r>
      <w:r w:rsidR="00142F3B" w:rsidRPr="00621CEF">
        <w:rPr>
          <w:rFonts w:cs="Arial"/>
          <w:b w:val="0"/>
          <w:bCs w:val="0"/>
          <w:i w:val="0"/>
          <w:iCs/>
          <w:w w:val="105"/>
          <w:sz w:val="22"/>
          <w:szCs w:val="22"/>
        </w:rPr>
        <w:fldChar w:fldCharType="end"/>
      </w:r>
      <w:r w:rsidR="00740A12" w:rsidRPr="00621CEF">
        <w:rPr>
          <w:rFonts w:cs="Arial"/>
          <w:b w:val="0"/>
          <w:bCs w:val="0"/>
          <w:i w:val="0"/>
          <w:iCs/>
          <w:color w:val="FF0000"/>
          <w:w w:val="105"/>
          <w:sz w:val="22"/>
          <w:szCs w:val="22"/>
        </w:rPr>
        <w:t xml:space="preserve">. </w:t>
      </w:r>
      <w:r w:rsidR="00740A12" w:rsidRPr="00621CEF">
        <w:rPr>
          <w:rFonts w:cs="Arial"/>
          <w:b w:val="0"/>
          <w:bCs w:val="0"/>
          <w:i w:val="0"/>
          <w:iCs/>
          <w:w w:val="105"/>
          <w:sz w:val="22"/>
          <w:szCs w:val="22"/>
        </w:rPr>
        <w:t>I</w:t>
      </w:r>
      <w:r w:rsidRPr="00621CEF">
        <w:rPr>
          <w:rFonts w:cs="Arial"/>
          <w:b w:val="0"/>
          <w:bCs w:val="0"/>
          <w:i w:val="0"/>
          <w:iCs/>
          <w:w w:val="105"/>
          <w:sz w:val="22"/>
          <w:szCs w:val="22"/>
        </w:rPr>
        <w:t>n the UK</w:t>
      </w:r>
      <w:r w:rsidR="00491C2A" w:rsidRPr="00621CEF">
        <w:rPr>
          <w:rFonts w:cs="Arial"/>
          <w:b w:val="0"/>
          <w:bCs w:val="0"/>
          <w:i w:val="0"/>
          <w:iCs/>
          <w:w w:val="105"/>
          <w:sz w:val="22"/>
          <w:szCs w:val="22"/>
        </w:rPr>
        <w:t>,</w:t>
      </w:r>
      <w:r w:rsidRPr="00621CEF">
        <w:rPr>
          <w:rFonts w:cs="Arial"/>
          <w:b w:val="0"/>
          <w:bCs w:val="0"/>
          <w:i w:val="0"/>
          <w:iCs/>
          <w:w w:val="105"/>
          <w:sz w:val="22"/>
          <w:szCs w:val="22"/>
        </w:rPr>
        <w:t xml:space="preserve"> the </w:t>
      </w:r>
      <w:r w:rsidR="0081529D" w:rsidRPr="00621CEF">
        <w:rPr>
          <w:rFonts w:cs="Arial"/>
          <w:b w:val="0"/>
          <w:bCs w:val="0"/>
          <w:i w:val="0"/>
          <w:iCs/>
          <w:w w:val="105"/>
          <w:sz w:val="22"/>
          <w:szCs w:val="22"/>
        </w:rPr>
        <w:t xml:space="preserve">annual </w:t>
      </w:r>
      <w:r w:rsidRPr="00621CEF">
        <w:rPr>
          <w:rFonts w:cs="Arial"/>
          <w:b w:val="0"/>
          <w:bCs w:val="0"/>
          <w:i w:val="0"/>
          <w:iCs/>
          <w:w w:val="105"/>
          <w:sz w:val="22"/>
          <w:szCs w:val="22"/>
        </w:rPr>
        <w:t>National</w:t>
      </w:r>
      <w:r w:rsidRPr="00621CEF">
        <w:rPr>
          <w:rFonts w:cs="Arial"/>
          <w:b w:val="0"/>
          <w:bCs w:val="0"/>
          <w:i w:val="0"/>
          <w:iCs/>
          <w:spacing w:val="-35"/>
          <w:w w:val="105"/>
          <w:sz w:val="22"/>
          <w:szCs w:val="22"/>
        </w:rPr>
        <w:t xml:space="preserve"> </w:t>
      </w:r>
      <w:r w:rsidRPr="00621CEF">
        <w:rPr>
          <w:rFonts w:cs="Arial"/>
          <w:b w:val="0"/>
          <w:bCs w:val="0"/>
          <w:i w:val="0"/>
          <w:iCs/>
          <w:w w:val="105"/>
          <w:sz w:val="22"/>
          <w:szCs w:val="22"/>
        </w:rPr>
        <w:t>Diabetes</w:t>
      </w:r>
      <w:r w:rsidRPr="00621CEF">
        <w:rPr>
          <w:rFonts w:cs="Arial"/>
          <w:b w:val="0"/>
          <w:bCs w:val="0"/>
          <w:i w:val="0"/>
          <w:iCs/>
          <w:spacing w:val="2"/>
          <w:w w:val="102"/>
          <w:sz w:val="22"/>
          <w:szCs w:val="22"/>
        </w:rPr>
        <w:t xml:space="preserve"> </w:t>
      </w:r>
      <w:r w:rsidRPr="00621CEF">
        <w:rPr>
          <w:rFonts w:cs="Arial"/>
          <w:b w:val="0"/>
          <w:bCs w:val="0"/>
          <w:i w:val="0"/>
          <w:iCs/>
          <w:w w:val="105"/>
          <w:sz w:val="22"/>
          <w:szCs w:val="22"/>
        </w:rPr>
        <w:t>Inpatient Audit suggested that the prevalence of diabetes amongst inpatients had risen</w:t>
      </w:r>
      <w:r w:rsidRPr="00621CEF">
        <w:rPr>
          <w:rFonts w:cs="Arial"/>
          <w:b w:val="0"/>
          <w:bCs w:val="0"/>
          <w:i w:val="0"/>
          <w:iCs/>
          <w:spacing w:val="-33"/>
          <w:w w:val="105"/>
          <w:sz w:val="22"/>
          <w:szCs w:val="22"/>
        </w:rPr>
        <w:t xml:space="preserve"> </w:t>
      </w:r>
      <w:r w:rsidRPr="00621CEF">
        <w:rPr>
          <w:rFonts w:cs="Arial"/>
          <w:b w:val="0"/>
          <w:bCs w:val="0"/>
          <w:i w:val="0"/>
          <w:iCs/>
          <w:w w:val="105"/>
          <w:sz w:val="22"/>
          <w:szCs w:val="22"/>
        </w:rPr>
        <w:t>from</w:t>
      </w:r>
      <w:r w:rsidRPr="00621CEF">
        <w:rPr>
          <w:rFonts w:cs="Arial"/>
          <w:b w:val="0"/>
          <w:bCs w:val="0"/>
          <w:i w:val="0"/>
          <w:iCs/>
          <w:w w:val="102"/>
          <w:sz w:val="22"/>
          <w:szCs w:val="22"/>
        </w:rPr>
        <w:t xml:space="preserve"> </w:t>
      </w:r>
      <w:r w:rsidRPr="00621CEF">
        <w:rPr>
          <w:rFonts w:cs="Arial"/>
          <w:b w:val="0"/>
          <w:bCs w:val="0"/>
          <w:i w:val="0"/>
          <w:iCs/>
          <w:w w:val="105"/>
          <w:sz w:val="22"/>
          <w:szCs w:val="22"/>
        </w:rPr>
        <w:t>15%</w:t>
      </w:r>
      <w:r w:rsidRPr="00621CEF">
        <w:rPr>
          <w:rFonts w:cs="Arial"/>
          <w:b w:val="0"/>
          <w:bCs w:val="0"/>
          <w:i w:val="0"/>
          <w:iCs/>
          <w:spacing w:val="-2"/>
          <w:w w:val="105"/>
          <w:sz w:val="22"/>
          <w:szCs w:val="22"/>
        </w:rPr>
        <w:t xml:space="preserve"> </w:t>
      </w:r>
      <w:r w:rsidRPr="00621CEF">
        <w:rPr>
          <w:rFonts w:cs="Arial"/>
          <w:b w:val="0"/>
          <w:bCs w:val="0"/>
          <w:i w:val="0"/>
          <w:iCs/>
          <w:w w:val="105"/>
          <w:sz w:val="22"/>
          <w:szCs w:val="22"/>
        </w:rPr>
        <w:t>in</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2010</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to</w:t>
      </w:r>
      <w:r w:rsidRPr="00621CEF">
        <w:rPr>
          <w:rFonts w:cs="Arial"/>
          <w:b w:val="0"/>
          <w:bCs w:val="0"/>
          <w:i w:val="0"/>
          <w:iCs/>
          <w:spacing w:val="-4"/>
          <w:w w:val="105"/>
          <w:sz w:val="22"/>
          <w:szCs w:val="22"/>
        </w:rPr>
        <w:t xml:space="preserve"> </w:t>
      </w:r>
      <w:r w:rsidR="0081529D" w:rsidRPr="00621CEF">
        <w:rPr>
          <w:rFonts w:cs="Arial"/>
          <w:b w:val="0"/>
          <w:bCs w:val="0"/>
          <w:i w:val="0"/>
          <w:iCs/>
          <w:w w:val="105"/>
          <w:sz w:val="22"/>
          <w:szCs w:val="22"/>
        </w:rPr>
        <w:t>almost 20%</w:t>
      </w:r>
      <w:r w:rsidRPr="00621CEF">
        <w:rPr>
          <w:rFonts w:cs="Arial"/>
          <w:b w:val="0"/>
          <w:bCs w:val="0"/>
          <w:i w:val="0"/>
          <w:iCs/>
          <w:spacing w:val="-2"/>
          <w:w w:val="105"/>
          <w:sz w:val="22"/>
          <w:szCs w:val="22"/>
        </w:rPr>
        <w:t xml:space="preserve"> </w:t>
      </w:r>
      <w:r w:rsidRPr="00621CEF">
        <w:rPr>
          <w:rFonts w:cs="Arial"/>
          <w:b w:val="0"/>
          <w:bCs w:val="0"/>
          <w:i w:val="0"/>
          <w:iCs/>
          <w:w w:val="105"/>
          <w:sz w:val="22"/>
          <w:szCs w:val="22"/>
        </w:rPr>
        <w:t>in</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201</w:t>
      </w:r>
      <w:r w:rsidR="00EB7E12" w:rsidRPr="00621CEF">
        <w:rPr>
          <w:rFonts w:cs="Arial"/>
          <w:b w:val="0"/>
          <w:bCs w:val="0"/>
          <w:i w:val="0"/>
          <w:iCs/>
          <w:w w:val="105"/>
          <w:sz w:val="22"/>
          <w:szCs w:val="22"/>
        </w:rPr>
        <w:t>9</w:t>
      </w:r>
      <w:r w:rsidR="00CD38B7" w:rsidRPr="00621CEF">
        <w:rPr>
          <w:rFonts w:cs="Arial"/>
          <w:b w:val="0"/>
          <w:bCs w:val="0"/>
          <w:i w:val="0"/>
          <w:iCs/>
          <w:w w:val="105"/>
          <w:sz w:val="22"/>
          <w:szCs w:val="22"/>
        </w:rPr>
        <w:t xml:space="preserve"> </w:t>
      </w:r>
      <w:r w:rsidR="00142F3B" w:rsidRPr="00621CEF">
        <w:rPr>
          <w:rFonts w:cs="Arial"/>
          <w:b w:val="0"/>
          <w:bCs w:val="0"/>
          <w:i w:val="0"/>
          <w:iCs/>
          <w:w w:val="105"/>
          <w:sz w:val="22"/>
          <w:szCs w:val="22"/>
        </w:rPr>
        <w:fldChar w:fldCharType="begin"/>
      </w:r>
      <w:r w:rsidR="00B43D9C" w:rsidRPr="00621CEF">
        <w:rPr>
          <w:rFonts w:cs="Arial"/>
          <w:b w:val="0"/>
          <w:bCs w:val="0"/>
          <w:i w:val="0"/>
          <w:iCs/>
          <w:w w:val="105"/>
          <w:sz w:val="22"/>
          <w:szCs w:val="22"/>
        </w:rPr>
        <w:instrText xml:space="preserve"> ADDIN EN.CITE &lt;EndNote&gt;&lt;Cite&gt;&lt;Author&gt;Digital&lt;/Author&gt;&lt;Year&gt;2020&lt;/Year&gt;&lt;RecNum&gt;19278&lt;/RecNum&gt;&lt;DisplayText&gt;(11)&lt;/DisplayText&gt;&lt;record&gt;&lt;rec-number&gt;19278&lt;/rec-number&gt;&lt;foreign-keys&gt;&lt;key app="EN" db-id="92e0twtemx5safeesetxf001ez59pdw9z2xx" timestamp="1605339398" guid="b13dd434-2143-40e9-8bee-363b289750b2"&gt;19278&lt;/key&gt;&lt;/foreign-keys&gt;&lt;ref-type name="Web Page"&gt;12&lt;/ref-type&gt;&lt;contributors&gt;&lt;authors&gt;&lt;author&gt;NHS Digital&lt;/author&gt;&lt;/authors&gt;&lt;/contributors&gt;&lt;titles&gt;&lt;title&gt;National Diabetes Inpatient Audit (NaDIA) - 2019&lt;/title&gt;&lt;/titles&gt;&lt;keywords&gt;&lt;keyword&gt;NaDIA&lt;/keyword&gt;&lt;keyword&gt;inpatient&lt;/keyword&gt;&lt;keyword&gt;diabetes&lt;/keyword&gt;&lt;keyword&gt;audit&lt;/keyword&gt;&lt;keyword&gt;team&lt;/keyword&gt;&lt;keyword&gt;DKA&lt;/keyword&gt;&lt;keyword&gt;ketoacidosis&lt;/keyword&gt;&lt;keyword&gt;diabetic ketoacidosis&lt;/keyword&gt;&lt;keyword&gt;hypoglycaemia&lt;/keyword&gt;&lt;keyword&gt;severe hypoglycaemia&lt;/keyword&gt;&lt;keyword&gt;medication&lt;/keyword&gt;&lt;keyword&gt;error&lt;/keyword&gt;&lt;keyword&gt;length of stay&lt;/keyword&gt;&lt;keyword&gt;complication&lt;/keyword&gt;&lt;/keywords&gt;&lt;dates&gt;&lt;year&gt;2020&lt;/year&gt;&lt;/dates&gt;&lt;label&gt;9897&lt;/label&gt;&lt;urls&gt;&lt;related-urls&gt;&lt;url&gt;https://digital.nhs.uk/data-and-information/publications/statistical/national-diabetes-inpatient-audit/2019&lt;/url&gt;&lt;/related-urls&gt;&lt;/urls&gt;&lt;/record&gt;&lt;/Cite&gt;&lt;/EndNote&gt;</w:instrText>
      </w:r>
      <w:r w:rsidR="00142F3B" w:rsidRPr="00621CEF">
        <w:rPr>
          <w:rFonts w:cs="Arial"/>
          <w:b w:val="0"/>
          <w:bCs w:val="0"/>
          <w:i w:val="0"/>
          <w:iCs/>
          <w:w w:val="105"/>
          <w:sz w:val="22"/>
          <w:szCs w:val="22"/>
        </w:rPr>
        <w:fldChar w:fldCharType="separate"/>
      </w:r>
      <w:r w:rsidR="00142F3B" w:rsidRPr="00621CEF">
        <w:rPr>
          <w:rFonts w:cs="Arial"/>
          <w:b w:val="0"/>
          <w:bCs w:val="0"/>
          <w:i w:val="0"/>
          <w:iCs/>
          <w:noProof/>
          <w:w w:val="105"/>
          <w:sz w:val="22"/>
          <w:szCs w:val="22"/>
        </w:rPr>
        <w:t>(11)</w:t>
      </w:r>
      <w:r w:rsidR="00142F3B" w:rsidRPr="00621CEF">
        <w:rPr>
          <w:rFonts w:cs="Arial"/>
          <w:b w:val="0"/>
          <w:bCs w:val="0"/>
          <w:i w:val="0"/>
          <w:iCs/>
          <w:w w:val="105"/>
          <w:sz w:val="22"/>
          <w:szCs w:val="22"/>
        </w:rPr>
        <w:fldChar w:fldCharType="end"/>
      </w:r>
      <w:r w:rsidRPr="00621CEF">
        <w:rPr>
          <w:rFonts w:cs="Arial"/>
          <w:b w:val="0"/>
          <w:bCs w:val="0"/>
          <w:i w:val="0"/>
          <w:iCs/>
          <w:w w:val="105"/>
          <w:sz w:val="22"/>
          <w:szCs w:val="22"/>
        </w:rPr>
        <w:t>.</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In</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t>addition,</w:t>
      </w:r>
      <w:r w:rsidRPr="00621CEF">
        <w:rPr>
          <w:rFonts w:cs="Arial"/>
          <w:b w:val="0"/>
          <w:bCs w:val="0"/>
          <w:i w:val="0"/>
          <w:iCs/>
          <w:spacing w:val="-4"/>
          <w:w w:val="105"/>
          <w:sz w:val="22"/>
          <w:szCs w:val="22"/>
        </w:rPr>
        <w:t xml:space="preserve"> </w:t>
      </w:r>
      <w:r w:rsidR="00052AD6" w:rsidRPr="00621CEF">
        <w:rPr>
          <w:rFonts w:cs="Arial"/>
          <w:b w:val="0"/>
          <w:bCs w:val="0"/>
          <w:i w:val="0"/>
          <w:iCs/>
          <w:w w:val="105"/>
          <w:sz w:val="22"/>
          <w:szCs w:val="22"/>
        </w:rPr>
        <w:t>those</w:t>
      </w:r>
      <w:r w:rsidR="00052AD6" w:rsidRPr="00621CEF">
        <w:rPr>
          <w:rFonts w:cs="Arial"/>
          <w:b w:val="0"/>
          <w:bCs w:val="0"/>
          <w:i w:val="0"/>
          <w:iCs/>
          <w:spacing w:val="-4"/>
          <w:w w:val="105"/>
          <w:sz w:val="22"/>
          <w:szCs w:val="22"/>
        </w:rPr>
        <w:t xml:space="preserve"> </w:t>
      </w:r>
      <w:r w:rsidRPr="00621CEF">
        <w:rPr>
          <w:rFonts w:cs="Arial"/>
          <w:b w:val="0"/>
          <w:bCs w:val="0"/>
          <w:i w:val="0"/>
          <w:iCs/>
          <w:w w:val="105"/>
          <w:sz w:val="22"/>
          <w:szCs w:val="22"/>
        </w:rPr>
        <w:t>hospitalized</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t>with</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t>a</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t>diagnosis</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of</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diabetes</w:t>
      </w:r>
      <w:r w:rsidRPr="00621CEF">
        <w:rPr>
          <w:rFonts w:cs="Arial"/>
          <w:b w:val="0"/>
          <w:bCs w:val="0"/>
          <w:i w:val="0"/>
          <w:iCs/>
          <w:w w:val="102"/>
          <w:sz w:val="22"/>
          <w:szCs w:val="22"/>
        </w:rPr>
        <w:t xml:space="preserve"> </w:t>
      </w:r>
      <w:r w:rsidRPr="00621CEF">
        <w:rPr>
          <w:rFonts w:cs="Arial"/>
          <w:b w:val="0"/>
          <w:bCs w:val="0"/>
          <w:i w:val="0"/>
          <w:iCs/>
          <w:w w:val="105"/>
          <w:sz w:val="22"/>
          <w:szCs w:val="22"/>
        </w:rPr>
        <w:t>stay</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t>in</w:t>
      </w:r>
      <w:r w:rsidRPr="00621CEF">
        <w:rPr>
          <w:rFonts w:cs="Arial"/>
          <w:b w:val="0"/>
          <w:bCs w:val="0"/>
          <w:i w:val="0"/>
          <w:iCs/>
          <w:spacing w:val="-2"/>
          <w:w w:val="105"/>
          <w:sz w:val="22"/>
          <w:szCs w:val="22"/>
        </w:rPr>
        <w:t xml:space="preserve"> </w:t>
      </w:r>
      <w:r w:rsidRPr="00621CEF">
        <w:rPr>
          <w:rFonts w:cs="Arial"/>
          <w:b w:val="0"/>
          <w:bCs w:val="0"/>
          <w:i w:val="0"/>
          <w:iCs/>
          <w:w w:val="105"/>
          <w:sz w:val="22"/>
          <w:szCs w:val="22"/>
        </w:rPr>
        <w:t>the</w:t>
      </w:r>
      <w:r w:rsidRPr="00621CEF">
        <w:rPr>
          <w:rFonts w:cs="Arial"/>
          <w:b w:val="0"/>
          <w:bCs w:val="0"/>
          <w:i w:val="0"/>
          <w:iCs/>
          <w:spacing w:val="-2"/>
          <w:w w:val="105"/>
          <w:sz w:val="22"/>
          <w:szCs w:val="22"/>
        </w:rPr>
        <w:t xml:space="preserve"> </w:t>
      </w:r>
      <w:r w:rsidRPr="00621CEF">
        <w:rPr>
          <w:rFonts w:cs="Arial"/>
          <w:b w:val="0"/>
          <w:bCs w:val="0"/>
          <w:i w:val="0"/>
          <w:iCs/>
          <w:w w:val="105"/>
          <w:sz w:val="22"/>
          <w:szCs w:val="22"/>
        </w:rPr>
        <w:t>hospital</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for</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t>longer</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t>than</w:t>
      </w:r>
      <w:r w:rsidRPr="00621CEF">
        <w:rPr>
          <w:rFonts w:cs="Arial"/>
          <w:b w:val="0"/>
          <w:bCs w:val="0"/>
          <w:i w:val="0"/>
          <w:iCs/>
          <w:spacing w:val="-2"/>
          <w:w w:val="105"/>
          <w:sz w:val="22"/>
          <w:szCs w:val="22"/>
        </w:rPr>
        <w:t xml:space="preserve"> </w:t>
      </w:r>
      <w:r w:rsidRPr="00621CEF">
        <w:rPr>
          <w:rFonts w:cs="Arial"/>
          <w:b w:val="0"/>
          <w:bCs w:val="0"/>
          <w:i w:val="0"/>
          <w:iCs/>
          <w:w w:val="105"/>
          <w:sz w:val="22"/>
          <w:szCs w:val="22"/>
        </w:rPr>
        <w:t>those</w:t>
      </w:r>
      <w:r w:rsidRPr="00621CEF">
        <w:rPr>
          <w:rFonts w:cs="Arial"/>
          <w:b w:val="0"/>
          <w:bCs w:val="0"/>
          <w:i w:val="0"/>
          <w:iCs/>
          <w:spacing w:val="-2"/>
          <w:w w:val="105"/>
          <w:sz w:val="22"/>
          <w:szCs w:val="22"/>
        </w:rPr>
        <w:t xml:space="preserve"> </w:t>
      </w:r>
      <w:r w:rsidRPr="00621CEF">
        <w:rPr>
          <w:rFonts w:cs="Arial"/>
          <w:b w:val="0"/>
          <w:bCs w:val="0"/>
          <w:i w:val="0"/>
          <w:iCs/>
          <w:w w:val="105"/>
          <w:sz w:val="22"/>
          <w:szCs w:val="22"/>
        </w:rPr>
        <w:t>without</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t>a</w:t>
      </w:r>
      <w:r w:rsidRPr="00621CEF">
        <w:rPr>
          <w:rFonts w:cs="Arial"/>
          <w:b w:val="0"/>
          <w:bCs w:val="0"/>
          <w:i w:val="0"/>
          <w:iCs/>
          <w:spacing w:val="-2"/>
          <w:w w:val="105"/>
          <w:sz w:val="22"/>
          <w:szCs w:val="22"/>
        </w:rPr>
        <w:t xml:space="preserve"> </w:t>
      </w:r>
      <w:r w:rsidRPr="00621CEF">
        <w:rPr>
          <w:rFonts w:cs="Arial"/>
          <w:b w:val="0"/>
          <w:bCs w:val="0"/>
          <w:i w:val="0"/>
          <w:iCs/>
          <w:w w:val="105"/>
          <w:sz w:val="22"/>
          <w:szCs w:val="22"/>
        </w:rPr>
        <w:t>diagnosis</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t>of</w:t>
      </w:r>
      <w:r w:rsidRPr="00621CEF">
        <w:rPr>
          <w:rFonts w:cs="Arial"/>
          <w:b w:val="0"/>
          <w:bCs w:val="0"/>
          <w:i w:val="0"/>
          <w:iCs/>
          <w:spacing w:val="-4"/>
          <w:w w:val="105"/>
          <w:sz w:val="22"/>
          <w:szCs w:val="22"/>
        </w:rPr>
        <w:t xml:space="preserve"> </w:t>
      </w:r>
      <w:r w:rsidRPr="00621CEF">
        <w:rPr>
          <w:rFonts w:cs="Arial"/>
          <w:b w:val="0"/>
          <w:bCs w:val="0"/>
          <w:i w:val="0"/>
          <w:iCs/>
          <w:w w:val="105"/>
          <w:sz w:val="22"/>
          <w:szCs w:val="22"/>
        </w:rPr>
        <w:t>diabetes</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t>admitted</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t>for</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t>the</w:t>
      </w:r>
      <w:r w:rsidRPr="00621CEF">
        <w:rPr>
          <w:rFonts w:cs="Arial"/>
          <w:b w:val="0"/>
          <w:bCs w:val="0"/>
          <w:i w:val="0"/>
          <w:iCs/>
          <w:spacing w:val="-3"/>
          <w:w w:val="105"/>
          <w:sz w:val="22"/>
          <w:szCs w:val="22"/>
        </w:rPr>
        <w:t xml:space="preserve"> </w:t>
      </w:r>
      <w:r w:rsidRPr="00621CEF">
        <w:rPr>
          <w:rFonts w:cs="Arial"/>
          <w:b w:val="0"/>
          <w:bCs w:val="0"/>
          <w:i w:val="0"/>
          <w:iCs/>
          <w:w w:val="105"/>
          <w:sz w:val="22"/>
          <w:szCs w:val="22"/>
        </w:rPr>
        <w:t>same</w:t>
      </w:r>
      <w:r w:rsidRPr="00621CEF">
        <w:rPr>
          <w:rFonts w:cs="Arial"/>
          <w:b w:val="0"/>
          <w:bCs w:val="0"/>
          <w:i w:val="0"/>
          <w:iCs/>
          <w:w w:val="102"/>
          <w:sz w:val="22"/>
          <w:szCs w:val="22"/>
        </w:rPr>
        <w:t xml:space="preserve"> </w:t>
      </w:r>
      <w:r w:rsidRPr="00621CEF">
        <w:rPr>
          <w:rFonts w:cs="Arial"/>
          <w:b w:val="0"/>
          <w:bCs w:val="0"/>
          <w:i w:val="0"/>
          <w:iCs/>
          <w:w w:val="105"/>
          <w:sz w:val="22"/>
          <w:szCs w:val="22"/>
        </w:rPr>
        <w:t>condition</w:t>
      </w:r>
      <w:r w:rsidR="00CD38B7" w:rsidRPr="00621CEF">
        <w:rPr>
          <w:rFonts w:cs="Arial"/>
          <w:b w:val="0"/>
          <w:bCs w:val="0"/>
          <w:i w:val="0"/>
          <w:iCs/>
          <w:w w:val="105"/>
          <w:sz w:val="22"/>
          <w:szCs w:val="22"/>
        </w:rPr>
        <w:t xml:space="preserve"> </w:t>
      </w:r>
      <w:r w:rsidR="00142F3B" w:rsidRPr="00621CEF">
        <w:rPr>
          <w:rFonts w:cs="Arial"/>
          <w:b w:val="0"/>
          <w:bCs w:val="0"/>
          <w:i w:val="0"/>
          <w:iCs/>
          <w:w w:val="105"/>
          <w:sz w:val="22"/>
          <w:szCs w:val="22"/>
        </w:rPr>
        <w:fldChar w:fldCharType="begin">
          <w:fldData xml:space="preserve">PEVuZE5vdGU+PENpdGU+PEF1dGhvcj5TYW1wc29uPC9BdXRob3I+PFllYXI+MjAwNzwvWWVhcj48
UmVjTnVtPjI0NzY8L1JlY051bT48RGlzcGxheVRleHQ+KDEyOyAxMyk8L0Rpc3BsYXlUZXh0Pjxy
ZWNvcmQ+PHJlYy1udW1iZXI+MjQ3NjwvcmVjLW51bWJlcj48Zm9yZWlnbi1rZXlzPjxrZXkgYXBw
PSJFTiIgZGItaWQ9IjkyZTB0d3RlbXg1c2FmZWVzZXR4ZjAwMWV6NTlwZHc5ejJ4eCIgdGltZXN0
YW1wPSIxNTg5MjA0Mjg1IiBndWlkPSJlODgzYzQ5My0yM2UxLTQwZjMtYWI5ZC0wYzExYTNhZjVj
YTciPjI0NzY8L2tleT48L2ZvcmVpZ24ta2V5cz48cmVmLXR5cGUgbmFtZT0iSm91cm5hbCBBcnRp
Y2xlIj4xNzwvcmVmLXR5cGU+PGNvbnRyaWJ1dG9ycz48YXV0aG9ycz48YXV0aG9yPlNhbXBzb24s
IE0gSjwvYXV0aG9yPjxhdXRob3I+RG96aW8sIE48L2F1dGhvcj48YXV0aG9yPkZlcmd1c29uLCBC
PC9hdXRob3I+PGF1dGhvcj5EaGF0YXJpeWEsIEs8L2F1dGhvcj48L2F1dGhvcnM+PC9jb250cmli
dXRvcnM+PHRpdGxlcz48dGl0bGU+VG90YWwgYW5kIGV4Y2VzcyBiZWQgb2NjdXBhbmN5IGJ5IGFn
ZSwgc3BlY2lhbGl0eSBhbmQgaW5zdWxpbiB1c2UgZm9yIG5lYXJseSBvbmUgbWlsbGlvbiBkaWFi
ZXRlcyBwYXRpZW50cyBkaXNjaGFyZ2VkIGZyb20gYWxsIEVuZ2xpc2ggQWN1dGUgSG9zcGl0YWxz
PC90aXRsZT48c2Vjb25kYXJ5LXRpdGxlPkRpYWJldGVzIFJlc2VhcmNoICZhbXA7IENsaW5pY2Fs
IFByYWN0aWNlPC9zZWNvbmRhcnktdGl0bGU+PC90aXRsZXM+PHBlcmlvZGljYWw+PGZ1bGwtdGl0
bGU+RGlhYmV0ZXMgUmVzZWFyY2ggJmFtcDsgQ2xpbmljYWwgUHJhY3RpY2U8L2Z1bGwtdGl0bGU+
PC9wZXJpb2RpY2FsPjxwYWdlcz45Mi05ODwvcGFnZXM+PHZvbHVtZT43Nzwvdm9sdW1lPjxudW1i
ZXI+MTwvbnVtYmVyPjxyZXByaW50LWVkaXRpb24+SW4gRmlsZTwvcmVwcmludC1lZGl0aW9uPjxr
ZXl3b3Jkcz48a2V5d29yZD5kaWFiZXRlczwva2V5d29yZD48a2V5d29yZD5jYXJlPC9rZXl3b3Jk
PjxrZXl3b3JkPmFnZTwva2V5d29yZD48a2V5d29yZD5pbnN1bGluPC9rZXl3b3JkPjxrZXl3b3Jk
Pmhvc3BpdGFsPC9rZXl3b3JkPjwva2V5d29yZHM+PGRhdGVzPjx5ZWFyPjIwMDc8L3llYXI+PHB1
Yi1kYXRlcz48ZGF0ZT4yMDA3PC9kYXRlPjwvcHViLWRhdGVzPjwvZGF0ZXM+PGxhYmVsPjI0OTA8
L2xhYmVsPjx1cmxzPjwvdXJscz48L3JlY29yZD48L0NpdGU+PENpdGU+PEF1dGhvcj5Bc3NvY2lh
dGlvbjwvQXV0aG9yPjxZZWFyPjIwMTg8L1llYXI+PFJlY051bT45MTAxPC9SZWNOdW0+PHJlY29y
ZD48cmVjLW51bWJlcj45MTAxPC9yZWMtbnVtYmVyPjxmb3JlaWduLWtleXM+PGtleSBhcHA9IkVO
IiBkYi1pZD0iOTJlMHR3dGVteDVzYWZlZXNldHhmMDAxZXo1OXBkdzl6Mnh4IiB0aW1lc3RhbXA9
IjE1ODkyMDQzNDQiIGd1aWQ9IjQ3MjJmMDBkLTAyOGQtNDAzYy05MzY2LTAwNzM3ZGY5ZTQ4ZCI+
OTEwMTwva2V5PjwvZm9yZWlnbi1rZXlzPjxyZWYtdHlwZSBuYW1lPSJKb3VybmFsIEFydGljbGUi
PjE3PC9yZWYtdHlwZT48Y29udHJpYnV0b3JzPjxhdXRob3JzPjxhdXRob3I+QW1lcmljYW4gRGlh
YmV0ZXMgQXNzb2NpYXRpb248L2F1dGhvcj48L2F1dGhvcnM+PC9jb250cmlidXRvcnM+PHRpdGxl
cz48dGl0bGU+RWNvbm9taWMgY29zdHMgb2YgZGlhYmV0ZXMgaW4gdGhlIFUuUy4gaW4gMjAxNzwv
dGl0bGU+PHNlY29uZGFyeS10aXRsZT5EaWFiZXRlcyBDYXJlPC9zZWNvbmRhcnktdGl0bGU+PC90
aXRsZXM+PHBlcmlvZGljYWw+PGZ1bGwtdGl0bGU+RGlhYmV0ZXMgQ2FyZTwvZnVsbC10aXRsZT48
L3BlcmlvZGljYWw+PHBhZ2VzPjkxNy05Mjg8L3BhZ2VzPjx2b2x1bWU+NDE8L3ZvbHVtZT48bnVt
YmVyPjU8L251bWJlcj48cmVwcmludC1lZGl0aW9uPkluIEZpbGU8L3JlcHJpbnQtZWRpdGlvbj48
a2V5d29yZHM+PGtleXdvcmQ+QTwva2V5d29yZD48a2V5d29yZD5hZ2U8L2tleXdvcmQ+PGtleXdv
cmQ+QWdlZDwva2V5d29yZD48a2V5d29yZD5jYXJlPC9rZXl3b3JkPjxrZXl3b3JkPmNvc3Q8L2tl
eXdvcmQ+PGtleXdvcmQ+Y29zdHM8L2tleXdvcmQ+PGtleXdvcmQ+ZGVhdGg8L2tleXdvcmQ+PGtl
eXdvcmQ+ZGVtb2dyYXBoaWM8L2tleXdvcmQ+PGtleXdvcmQ+RGVtb2dyYXBoaWNzPC9rZXl3b3Jk
PjxrZXl3b3JkPmRpYWJldGVzPC9rZXl3b3JkPjxrZXl3b3JkPkRJUkVDVDwva2V5d29yZD48a2V5
d29yZD5kb2xsYXI8L2tleXdvcmQ+PGtleXdvcmQ+Z3Jvd3RoPC9rZXl3b3JkPjxrZXl3b3JkPm1v
ZGVsPC9rZXl3b3JkPjxrZXl3b3JkPk9sZGVyPC9rZXl3b3JkPjxrZXl3b3JkPnBhaW48L2tleXdv
cmQ+PGtleXdvcmQ+cG9wdWxhdGlvbjwva2V5d29yZD48a2V5d29yZD5wcmV2YWxlbmNlPC9rZXl3
b3JkPjxrZXl3b3JkPnNleDwva2V5d29yZD48a2V5d29yZD5zdHVkaWVzPC9rZXl3b3JkPjxrZXl3
b3JkPnVuZGlhZ25vc2VkIGRpYWJldGVzPC9rZXl3b3JkPjxrZXl3b3JkPlBERiBpbiBmaWxlPC9r
ZXl3b3JkPjwva2V5d29yZHM+PGRhdGVzPjx5ZWFyPjIwMTg8L3llYXI+PHB1Yi1kYXRlcz48ZGF0
ZT4yMDE4PC9kYXRlPjwvcHViLWRhdGVzPjwvZGF0ZXM+PGxhYmVsPjkxOTM8L2xhYmVsPjx1cmxz
PjxyZWxhdGVkLXVybHM+PHVybD5odHRwOi8vY2FyZS5kaWFiZXRlc2pvdXJuYWxzLm9yZy9jb250
ZW50LzQxLzUvOTE3LmFic3RyYWN0PC91cmw+PC9yZWxhdGVkLXVybHM+PC91cmxzPjwvcmVjb3Jk
PjwvQ2l0ZT48L0VuZE5vdGU+
</w:fldData>
        </w:fldChar>
      </w:r>
      <w:r w:rsidR="00B43D9C" w:rsidRPr="00621CEF">
        <w:rPr>
          <w:rFonts w:cs="Arial"/>
          <w:b w:val="0"/>
          <w:bCs w:val="0"/>
          <w:i w:val="0"/>
          <w:iCs/>
          <w:w w:val="105"/>
          <w:sz w:val="22"/>
          <w:szCs w:val="22"/>
        </w:rPr>
        <w:instrText xml:space="preserve"> ADDIN EN.CITE </w:instrText>
      </w:r>
      <w:r w:rsidR="00B43D9C" w:rsidRPr="00621CEF">
        <w:rPr>
          <w:rFonts w:cs="Arial"/>
          <w:b w:val="0"/>
          <w:bCs w:val="0"/>
          <w:i w:val="0"/>
          <w:iCs/>
          <w:w w:val="105"/>
          <w:sz w:val="22"/>
          <w:szCs w:val="22"/>
        </w:rPr>
        <w:fldChar w:fldCharType="begin">
          <w:fldData xml:space="preserve">PEVuZE5vdGU+PENpdGU+PEF1dGhvcj5TYW1wc29uPC9BdXRob3I+PFllYXI+MjAwNzwvWWVhcj48
UmVjTnVtPjI0NzY8L1JlY051bT48RGlzcGxheVRleHQ+KDEyOyAxMyk8L0Rpc3BsYXlUZXh0Pjxy
ZWNvcmQ+PHJlYy1udW1iZXI+MjQ3NjwvcmVjLW51bWJlcj48Zm9yZWlnbi1rZXlzPjxrZXkgYXBw
PSJFTiIgZGItaWQ9IjkyZTB0d3RlbXg1c2FmZWVzZXR4ZjAwMWV6NTlwZHc5ejJ4eCIgdGltZXN0
YW1wPSIxNTg5MjA0Mjg1IiBndWlkPSJlODgzYzQ5My0yM2UxLTQwZjMtYWI5ZC0wYzExYTNhZjVj
YTciPjI0NzY8L2tleT48L2ZvcmVpZ24ta2V5cz48cmVmLXR5cGUgbmFtZT0iSm91cm5hbCBBcnRp
Y2xlIj4xNzwvcmVmLXR5cGU+PGNvbnRyaWJ1dG9ycz48YXV0aG9ycz48YXV0aG9yPlNhbXBzb24s
IE0gSjwvYXV0aG9yPjxhdXRob3I+RG96aW8sIE48L2F1dGhvcj48YXV0aG9yPkZlcmd1c29uLCBC
PC9hdXRob3I+PGF1dGhvcj5EaGF0YXJpeWEsIEs8L2F1dGhvcj48L2F1dGhvcnM+PC9jb250cmli
dXRvcnM+PHRpdGxlcz48dGl0bGU+VG90YWwgYW5kIGV4Y2VzcyBiZWQgb2NjdXBhbmN5IGJ5IGFn
ZSwgc3BlY2lhbGl0eSBhbmQgaW5zdWxpbiB1c2UgZm9yIG5lYXJseSBvbmUgbWlsbGlvbiBkaWFi
ZXRlcyBwYXRpZW50cyBkaXNjaGFyZ2VkIGZyb20gYWxsIEVuZ2xpc2ggQWN1dGUgSG9zcGl0YWxz
PC90aXRsZT48c2Vjb25kYXJ5LXRpdGxlPkRpYWJldGVzIFJlc2VhcmNoICZhbXA7IENsaW5pY2Fs
IFByYWN0aWNlPC9zZWNvbmRhcnktdGl0bGU+PC90aXRsZXM+PHBlcmlvZGljYWw+PGZ1bGwtdGl0
bGU+RGlhYmV0ZXMgUmVzZWFyY2ggJmFtcDsgQ2xpbmljYWwgUHJhY3RpY2U8L2Z1bGwtdGl0bGU+
PC9wZXJpb2RpY2FsPjxwYWdlcz45Mi05ODwvcGFnZXM+PHZvbHVtZT43Nzwvdm9sdW1lPjxudW1i
ZXI+MTwvbnVtYmVyPjxyZXByaW50LWVkaXRpb24+SW4gRmlsZTwvcmVwcmludC1lZGl0aW9uPjxr
ZXl3b3Jkcz48a2V5d29yZD5kaWFiZXRlczwva2V5d29yZD48a2V5d29yZD5jYXJlPC9rZXl3b3Jk
PjxrZXl3b3JkPmFnZTwva2V5d29yZD48a2V5d29yZD5pbnN1bGluPC9rZXl3b3JkPjxrZXl3b3Jk
Pmhvc3BpdGFsPC9rZXl3b3JkPjwva2V5d29yZHM+PGRhdGVzPjx5ZWFyPjIwMDc8L3llYXI+PHB1
Yi1kYXRlcz48ZGF0ZT4yMDA3PC9kYXRlPjwvcHViLWRhdGVzPjwvZGF0ZXM+PGxhYmVsPjI0OTA8
L2xhYmVsPjx1cmxzPjwvdXJscz48L3JlY29yZD48L0NpdGU+PENpdGU+PEF1dGhvcj5Bc3NvY2lh
dGlvbjwvQXV0aG9yPjxZZWFyPjIwMTg8L1llYXI+PFJlY051bT45MTAxPC9SZWNOdW0+PHJlY29y
ZD48cmVjLW51bWJlcj45MTAxPC9yZWMtbnVtYmVyPjxmb3JlaWduLWtleXM+PGtleSBhcHA9IkVO
IiBkYi1pZD0iOTJlMHR3dGVteDVzYWZlZXNldHhmMDAxZXo1OXBkdzl6Mnh4IiB0aW1lc3RhbXA9
IjE1ODkyMDQzNDQiIGd1aWQ9IjQ3MjJmMDBkLTAyOGQtNDAzYy05MzY2LTAwNzM3ZGY5ZTQ4ZCI+
OTEwMTwva2V5PjwvZm9yZWlnbi1rZXlzPjxyZWYtdHlwZSBuYW1lPSJKb3VybmFsIEFydGljbGUi
PjE3PC9yZWYtdHlwZT48Y29udHJpYnV0b3JzPjxhdXRob3JzPjxhdXRob3I+QW1lcmljYW4gRGlh
YmV0ZXMgQXNzb2NpYXRpb248L2F1dGhvcj48L2F1dGhvcnM+PC9jb250cmlidXRvcnM+PHRpdGxl
cz48dGl0bGU+RWNvbm9taWMgY29zdHMgb2YgZGlhYmV0ZXMgaW4gdGhlIFUuUy4gaW4gMjAxNzwv
dGl0bGU+PHNlY29uZGFyeS10aXRsZT5EaWFiZXRlcyBDYXJlPC9zZWNvbmRhcnktdGl0bGU+PC90
aXRsZXM+PHBlcmlvZGljYWw+PGZ1bGwtdGl0bGU+RGlhYmV0ZXMgQ2FyZTwvZnVsbC10aXRsZT48
L3BlcmlvZGljYWw+PHBhZ2VzPjkxNy05Mjg8L3BhZ2VzPjx2b2x1bWU+NDE8L3ZvbHVtZT48bnVt
YmVyPjU8L251bWJlcj48cmVwcmludC1lZGl0aW9uPkluIEZpbGU8L3JlcHJpbnQtZWRpdGlvbj48
a2V5d29yZHM+PGtleXdvcmQ+QTwva2V5d29yZD48a2V5d29yZD5hZ2U8L2tleXdvcmQ+PGtleXdv
cmQ+QWdlZDwva2V5d29yZD48a2V5d29yZD5jYXJlPC9rZXl3b3JkPjxrZXl3b3JkPmNvc3Q8L2tl
eXdvcmQ+PGtleXdvcmQ+Y29zdHM8L2tleXdvcmQ+PGtleXdvcmQ+ZGVhdGg8L2tleXdvcmQ+PGtl
eXdvcmQ+ZGVtb2dyYXBoaWM8L2tleXdvcmQ+PGtleXdvcmQ+RGVtb2dyYXBoaWNzPC9rZXl3b3Jk
PjxrZXl3b3JkPmRpYWJldGVzPC9rZXl3b3JkPjxrZXl3b3JkPkRJUkVDVDwva2V5d29yZD48a2V5
d29yZD5kb2xsYXI8L2tleXdvcmQ+PGtleXdvcmQ+Z3Jvd3RoPC9rZXl3b3JkPjxrZXl3b3JkPm1v
ZGVsPC9rZXl3b3JkPjxrZXl3b3JkPk9sZGVyPC9rZXl3b3JkPjxrZXl3b3JkPnBhaW48L2tleXdv
cmQ+PGtleXdvcmQ+cG9wdWxhdGlvbjwva2V5d29yZD48a2V5d29yZD5wcmV2YWxlbmNlPC9rZXl3
b3JkPjxrZXl3b3JkPnNleDwva2V5d29yZD48a2V5d29yZD5zdHVkaWVzPC9rZXl3b3JkPjxrZXl3
b3JkPnVuZGlhZ25vc2VkIGRpYWJldGVzPC9rZXl3b3JkPjxrZXl3b3JkPlBERiBpbiBmaWxlPC9r
ZXl3b3JkPjwva2V5d29yZHM+PGRhdGVzPjx5ZWFyPjIwMTg8L3llYXI+PHB1Yi1kYXRlcz48ZGF0
ZT4yMDE4PC9kYXRlPjwvcHViLWRhdGVzPjwvZGF0ZXM+PGxhYmVsPjkxOTM8L2xhYmVsPjx1cmxz
PjxyZWxhdGVkLXVybHM+PHVybD5odHRwOi8vY2FyZS5kaWFiZXRlc2pvdXJuYWxzLm9yZy9jb250
ZW50LzQxLzUvOTE3LmFic3RyYWN0PC91cmw+PC9yZWxhdGVkLXVybHM+PC91cmxzPjwvcmVjb3Jk
PjwvQ2l0ZT48L0VuZE5vdGU+
</w:fldData>
        </w:fldChar>
      </w:r>
      <w:r w:rsidR="00B43D9C" w:rsidRPr="00621CEF">
        <w:rPr>
          <w:rFonts w:cs="Arial"/>
          <w:b w:val="0"/>
          <w:bCs w:val="0"/>
          <w:i w:val="0"/>
          <w:iCs/>
          <w:w w:val="105"/>
          <w:sz w:val="22"/>
          <w:szCs w:val="22"/>
        </w:rPr>
        <w:instrText xml:space="preserve"> ADDIN EN.CITE.DATA </w:instrText>
      </w:r>
      <w:r w:rsidR="00B43D9C" w:rsidRPr="00621CEF">
        <w:rPr>
          <w:rFonts w:cs="Arial"/>
          <w:b w:val="0"/>
          <w:bCs w:val="0"/>
          <w:i w:val="0"/>
          <w:iCs/>
          <w:w w:val="105"/>
          <w:sz w:val="22"/>
          <w:szCs w:val="22"/>
        </w:rPr>
      </w:r>
      <w:r w:rsidR="00B43D9C" w:rsidRPr="00621CEF">
        <w:rPr>
          <w:rFonts w:cs="Arial"/>
          <w:b w:val="0"/>
          <w:bCs w:val="0"/>
          <w:i w:val="0"/>
          <w:iCs/>
          <w:w w:val="105"/>
          <w:sz w:val="22"/>
          <w:szCs w:val="22"/>
        </w:rPr>
        <w:fldChar w:fldCharType="end"/>
      </w:r>
      <w:r w:rsidR="00142F3B" w:rsidRPr="00621CEF">
        <w:rPr>
          <w:rFonts w:cs="Arial"/>
          <w:b w:val="0"/>
          <w:bCs w:val="0"/>
          <w:i w:val="0"/>
          <w:iCs/>
          <w:w w:val="105"/>
          <w:sz w:val="22"/>
          <w:szCs w:val="22"/>
        </w:rPr>
      </w:r>
      <w:r w:rsidR="00142F3B" w:rsidRPr="00621CEF">
        <w:rPr>
          <w:rFonts w:cs="Arial"/>
          <w:b w:val="0"/>
          <w:bCs w:val="0"/>
          <w:i w:val="0"/>
          <w:iCs/>
          <w:w w:val="105"/>
          <w:sz w:val="22"/>
          <w:szCs w:val="22"/>
        </w:rPr>
        <w:fldChar w:fldCharType="separate"/>
      </w:r>
      <w:r w:rsidR="00142F3B" w:rsidRPr="00621CEF">
        <w:rPr>
          <w:rFonts w:cs="Arial"/>
          <w:b w:val="0"/>
          <w:bCs w:val="0"/>
          <w:i w:val="0"/>
          <w:iCs/>
          <w:noProof/>
          <w:w w:val="105"/>
          <w:sz w:val="22"/>
          <w:szCs w:val="22"/>
        </w:rPr>
        <w:t>(12; 13)</w:t>
      </w:r>
      <w:r w:rsidR="00142F3B" w:rsidRPr="00621CEF">
        <w:rPr>
          <w:rFonts w:cs="Arial"/>
          <w:b w:val="0"/>
          <w:bCs w:val="0"/>
          <w:i w:val="0"/>
          <w:iCs/>
          <w:w w:val="105"/>
          <w:sz w:val="22"/>
          <w:szCs w:val="22"/>
        </w:rPr>
        <w:fldChar w:fldCharType="end"/>
      </w:r>
      <w:r w:rsidRPr="00621CEF">
        <w:rPr>
          <w:rFonts w:cs="Arial"/>
          <w:b w:val="0"/>
          <w:bCs w:val="0"/>
          <w:i w:val="0"/>
          <w:iCs/>
          <w:w w:val="105"/>
          <w:sz w:val="22"/>
          <w:szCs w:val="22"/>
        </w:rPr>
        <w:t>.</w:t>
      </w:r>
    </w:p>
    <w:p w14:paraId="1619F9D7" w14:textId="77777777" w:rsidR="006C78B1" w:rsidRPr="00621CEF" w:rsidRDefault="006C78B1" w:rsidP="00621CEF">
      <w:pPr>
        <w:spacing w:line="276" w:lineRule="auto"/>
        <w:rPr>
          <w:rFonts w:ascii="Arial" w:eastAsia="Arial" w:hAnsi="Arial" w:cs="Arial"/>
          <w:iCs/>
        </w:rPr>
      </w:pPr>
    </w:p>
    <w:p w14:paraId="3016D036" w14:textId="2E325A46" w:rsidR="006C78B1" w:rsidRPr="00621CEF" w:rsidRDefault="00CE6F74" w:rsidP="00621CEF">
      <w:pPr>
        <w:pStyle w:val="BodyText"/>
        <w:spacing w:before="0" w:line="276" w:lineRule="auto"/>
        <w:ind w:left="0"/>
        <w:rPr>
          <w:rFonts w:cs="Arial"/>
          <w:w w:val="105"/>
          <w:sz w:val="22"/>
          <w:szCs w:val="22"/>
        </w:rPr>
      </w:pPr>
      <w:r w:rsidRPr="00621CEF">
        <w:rPr>
          <w:rFonts w:cs="Arial"/>
          <w:w w:val="105"/>
          <w:sz w:val="22"/>
          <w:szCs w:val="22"/>
        </w:rPr>
        <w:t>Diabetes</w:t>
      </w:r>
      <w:r w:rsidRPr="00621CEF">
        <w:rPr>
          <w:rFonts w:cs="Arial"/>
          <w:spacing w:val="-4"/>
          <w:w w:val="105"/>
          <w:sz w:val="22"/>
          <w:szCs w:val="22"/>
        </w:rPr>
        <w:t xml:space="preserve"> </w:t>
      </w:r>
      <w:r w:rsidR="004C5219" w:rsidRPr="00621CEF">
        <w:rPr>
          <w:rFonts w:cs="Arial"/>
          <w:w w:val="105"/>
          <w:sz w:val="22"/>
          <w:szCs w:val="22"/>
        </w:rPr>
        <w:t>was</w:t>
      </w:r>
      <w:r w:rsidR="004C5219" w:rsidRPr="00621CEF">
        <w:rPr>
          <w:rFonts w:cs="Arial"/>
          <w:spacing w:val="-4"/>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009D658C" w:rsidRPr="00621CEF">
        <w:rPr>
          <w:rFonts w:cs="Arial"/>
          <w:w w:val="105"/>
          <w:sz w:val="22"/>
          <w:szCs w:val="22"/>
        </w:rPr>
        <w:t>8</w:t>
      </w:r>
      <w:r w:rsidR="009D658C" w:rsidRPr="00621CEF">
        <w:rPr>
          <w:rFonts w:cs="Arial"/>
          <w:w w:val="105"/>
          <w:sz w:val="22"/>
          <w:szCs w:val="22"/>
          <w:vertAlign w:val="superscript"/>
        </w:rPr>
        <w:t>th</w:t>
      </w:r>
      <w:r w:rsidR="009D658C" w:rsidRPr="00621CEF">
        <w:rPr>
          <w:rFonts w:cs="Arial"/>
          <w:w w:val="105"/>
          <w:sz w:val="22"/>
          <w:szCs w:val="22"/>
        </w:rPr>
        <w:t xml:space="preserve"> </w:t>
      </w:r>
      <w:r w:rsidRPr="00621CEF">
        <w:rPr>
          <w:rFonts w:cs="Arial"/>
          <w:w w:val="105"/>
          <w:sz w:val="22"/>
          <w:szCs w:val="22"/>
        </w:rPr>
        <w:t>leading</w:t>
      </w:r>
      <w:r w:rsidRPr="00621CEF">
        <w:rPr>
          <w:rFonts w:cs="Arial"/>
          <w:spacing w:val="-4"/>
          <w:w w:val="105"/>
          <w:sz w:val="22"/>
          <w:szCs w:val="22"/>
        </w:rPr>
        <w:t xml:space="preserve"> </w:t>
      </w:r>
      <w:r w:rsidRPr="00621CEF">
        <w:rPr>
          <w:rFonts w:cs="Arial"/>
          <w:w w:val="105"/>
          <w:sz w:val="22"/>
          <w:szCs w:val="22"/>
        </w:rPr>
        <w:t>cause</w:t>
      </w:r>
      <w:r w:rsidRPr="00621CEF">
        <w:rPr>
          <w:rFonts w:cs="Arial"/>
          <w:spacing w:val="-4"/>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death</w:t>
      </w:r>
      <w:r w:rsidRPr="00621CEF">
        <w:rPr>
          <w:rFonts w:cs="Arial"/>
          <w:spacing w:val="-4"/>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United</w:t>
      </w:r>
      <w:r w:rsidRPr="00621CEF">
        <w:rPr>
          <w:rFonts w:cs="Arial"/>
          <w:spacing w:val="-4"/>
          <w:w w:val="105"/>
          <w:sz w:val="22"/>
          <w:szCs w:val="22"/>
        </w:rPr>
        <w:t xml:space="preserve"> </w:t>
      </w:r>
      <w:r w:rsidRPr="00621CEF">
        <w:rPr>
          <w:rFonts w:cs="Arial"/>
          <w:w w:val="105"/>
          <w:sz w:val="22"/>
          <w:szCs w:val="22"/>
        </w:rPr>
        <w:t>States</w:t>
      </w:r>
      <w:r w:rsidRPr="00621CEF">
        <w:rPr>
          <w:rFonts w:cs="Arial"/>
          <w:spacing w:val="-4"/>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Pr="00621CEF">
        <w:rPr>
          <w:rFonts w:cs="Arial"/>
          <w:w w:val="105"/>
          <w:sz w:val="22"/>
          <w:szCs w:val="22"/>
        </w:rPr>
        <w:t>20</w:t>
      </w:r>
      <w:r w:rsidR="009D658C" w:rsidRPr="00621CEF">
        <w:rPr>
          <w:rFonts w:cs="Arial"/>
          <w:w w:val="105"/>
          <w:sz w:val="22"/>
          <w:szCs w:val="22"/>
        </w:rPr>
        <w:t>21</w:t>
      </w:r>
      <w:r w:rsidRPr="00621CEF">
        <w:rPr>
          <w:rFonts w:cs="Arial"/>
          <w:w w:val="105"/>
          <w:sz w:val="22"/>
          <w:szCs w:val="22"/>
        </w:rPr>
        <w:t>,</w:t>
      </w:r>
      <w:r w:rsidRPr="00621CEF">
        <w:rPr>
          <w:rFonts w:cs="Arial"/>
          <w:spacing w:val="-5"/>
          <w:w w:val="105"/>
          <w:sz w:val="22"/>
          <w:szCs w:val="22"/>
        </w:rPr>
        <w:t xml:space="preserve"> </w:t>
      </w:r>
      <w:r w:rsidR="004E2C54" w:rsidRPr="00621CEF">
        <w:rPr>
          <w:rFonts w:cs="Arial"/>
          <w:w w:val="105"/>
          <w:sz w:val="22"/>
          <w:szCs w:val="22"/>
        </w:rPr>
        <w:t>accounting</w:t>
      </w:r>
      <w:r w:rsidR="004E2C54" w:rsidRPr="00621CEF">
        <w:rPr>
          <w:rFonts w:cs="Arial"/>
          <w:spacing w:val="-3"/>
          <w:w w:val="105"/>
          <w:sz w:val="22"/>
          <w:szCs w:val="22"/>
        </w:rPr>
        <w:t xml:space="preserve"> for </w:t>
      </w:r>
      <w:r w:rsidR="00E5692D" w:rsidRPr="00621CEF">
        <w:rPr>
          <w:rFonts w:cs="Arial"/>
          <w:w w:val="105"/>
          <w:sz w:val="22"/>
          <w:szCs w:val="22"/>
        </w:rPr>
        <w:t>31.1</w:t>
      </w:r>
      <w:r w:rsidRPr="00621CEF">
        <w:rPr>
          <w:rFonts w:cs="Arial"/>
          <w:spacing w:val="-3"/>
          <w:w w:val="105"/>
          <w:sz w:val="22"/>
          <w:szCs w:val="22"/>
        </w:rPr>
        <w:t xml:space="preserve"> </w:t>
      </w:r>
      <w:r w:rsidRPr="00621CEF">
        <w:rPr>
          <w:rFonts w:cs="Arial"/>
          <w:w w:val="105"/>
          <w:sz w:val="22"/>
          <w:szCs w:val="22"/>
        </w:rPr>
        <w:t>deaths</w:t>
      </w:r>
      <w:r w:rsidRPr="00621CEF">
        <w:rPr>
          <w:rFonts w:cs="Arial"/>
          <w:spacing w:val="-3"/>
          <w:w w:val="105"/>
          <w:sz w:val="22"/>
          <w:szCs w:val="22"/>
        </w:rPr>
        <w:t xml:space="preserve"> </w:t>
      </w:r>
      <w:r w:rsidRPr="00621CEF">
        <w:rPr>
          <w:rFonts w:cs="Arial"/>
          <w:w w:val="105"/>
          <w:sz w:val="22"/>
          <w:szCs w:val="22"/>
        </w:rPr>
        <w:t>per</w:t>
      </w:r>
      <w:r w:rsidRPr="00621CEF">
        <w:rPr>
          <w:rFonts w:cs="Arial"/>
          <w:spacing w:val="-3"/>
          <w:w w:val="105"/>
          <w:sz w:val="22"/>
          <w:szCs w:val="22"/>
        </w:rPr>
        <w:t xml:space="preserve"> </w:t>
      </w:r>
      <w:r w:rsidRPr="00621CEF">
        <w:rPr>
          <w:rFonts w:cs="Arial"/>
          <w:w w:val="105"/>
          <w:sz w:val="22"/>
          <w:szCs w:val="22"/>
        </w:rPr>
        <w:t>100,000</w:t>
      </w:r>
      <w:r w:rsidRPr="00621CEF">
        <w:rPr>
          <w:rFonts w:cs="Arial"/>
          <w:spacing w:val="-3"/>
          <w:w w:val="105"/>
          <w:sz w:val="22"/>
          <w:szCs w:val="22"/>
        </w:rPr>
        <w:t xml:space="preserve"> </w:t>
      </w:r>
      <w:r w:rsidRPr="00621CEF">
        <w:rPr>
          <w:rFonts w:cs="Arial"/>
          <w:w w:val="105"/>
          <w:sz w:val="22"/>
          <w:szCs w:val="22"/>
        </w:rPr>
        <w:t>of</w:t>
      </w:r>
      <w:r w:rsidRPr="00621CEF">
        <w:rPr>
          <w:rFonts w:cs="Arial"/>
          <w:spacing w:val="-4"/>
          <w:w w:val="105"/>
          <w:sz w:val="22"/>
          <w:szCs w:val="22"/>
        </w:rPr>
        <w:t xml:space="preserve"> </w:t>
      </w:r>
      <w:r w:rsidRPr="00621CEF">
        <w:rPr>
          <w:rFonts w:cs="Arial"/>
          <w:w w:val="105"/>
          <w:sz w:val="22"/>
          <w:szCs w:val="22"/>
        </w:rPr>
        <w:t>the</w:t>
      </w:r>
      <w:r w:rsidRPr="00621CEF">
        <w:rPr>
          <w:rFonts w:cs="Arial"/>
          <w:spacing w:val="2"/>
          <w:w w:val="102"/>
          <w:sz w:val="22"/>
          <w:szCs w:val="22"/>
        </w:rPr>
        <w:t xml:space="preserve"> </w:t>
      </w:r>
      <w:r w:rsidRPr="00621CEF">
        <w:rPr>
          <w:rFonts w:cs="Arial"/>
          <w:w w:val="105"/>
          <w:sz w:val="22"/>
          <w:szCs w:val="22"/>
        </w:rPr>
        <w:t>population</w:t>
      </w:r>
      <w:r w:rsidR="00E5692D" w:rsidRPr="00621CEF">
        <w:rPr>
          <w:rFonts w:cs="Arial"/>
          <w:w w:val="105"/>
          <w:sz w:val="22"/>
          <w:szCs w:val="22"/>
        </w:rPr>
        <w:t xml:space="preserve"> </w:t>
      </w:r>
      <w:r w:rsidR="00E5692D" w:rsidRPr="00621CEF">
        <w:rPr>
          <w:rFonts w:cs="Arial"/>
          <w:w w:val="105"/>
          <w:sz w:val="22"/>
          <w:szCs w:val="22"/>
        </w:rPr>
        <w:fldChar w:fldCharType="begin"/>
      </w:r>
      <w:r w:rsidR="00E5692D" w:rsidRPr="00621CEF">
        <w:rPr>
          <w:rFonts w:cs="Arial"/>
          <w:w w:val="105"/>
          <w:sz w:val="22"/>
          <w:szCs w:val="22"/>
        </w:rPr>
        <w:instrText xml:space="preserve"> ADDIN EN.CITE &lt;EndNote&gt;&lt;Cite&gt;&lt;Author&gt;Control&lt;/Author&gt;&lt;Year&gt;2024&lt;/Year&gt;&lt;RecNum&gt;34392&lt;/RecNum&gt;&lt;DisplayText&gt;(2)&lt;/DisplayText&gt;&lt;record&gt;&lt;rec-number&gt;34392&lt;/rec-number&gt;&lt;foreign-keys&gt;&lt;key app="EN" db-id="92e0twtemx5safeesetxf001ez59pdw9z2xx" timestamp="1728456709" guid="da2fa02a-030e-4e26-8132-602d712e3ae4"&gt;34392&lt;/key&gt;&lt;/foreign-keys&gt;&lt;ref-type name="Web Page"&gt;12&lt;/ref-type&gt;&lt;contributors&gt;&lt;authors&gt;&lt;author&gt;Centers for Disease Control&lt;/author&gt;&lt;/authors&gt;&lt;/contributors&gt;&lt;titles&gt;&lt;title&gt;National Diabetes Statistics Report - 2024&lt;/title&gt;&lt;/titles&gt;&lt;keywords&gt;&lt;keyword&gt;A1c&lt;/keyword&gt;&lt;keyword&gt;adult&lt;/keyword&gt;&lt;keyword&gt;adults&lt;/keyword&gt;&lt;keyword&gt;age&lt;/keyword&gt;&lt;keyword&gt;Aged&lt;/keyword&gt;&lt;keyword&gt;CDC&lt;/keyword&gt;&lt;keyword&gt;clinical&lt;/keyword&gt;&lt;keyword&gt;complication&lt;/keyword&gt;&lt;keyword&gt;complications&lt;/keyword&gt;&lt;keyword&gt;diabetes&lt;/keyword&gt;&lt;keyword&gt;DIRECT&lt;/keyword&gt;&lt;keyword&gt;DKA&lt;/keyword&gt;&lt;keyword&gt;emergency&lt;/keyword&gt;&lt;keyword&gt;emergency department&lt;/keyword&gt;&lt;keyword&gt;ethnic&lt;/keyword&gt;&lt;keyword&gt;fasting&lt;/keyword&gt;&lt;keyword&gt;glucose&lt;/keyword&gt;&lt;keyword&gt;hyperglycemia&lt;/keyword&gt;&lt;keyword&gt;incidence&lt;/keyword&gt;&lt;keyword&gt;Indian&lt;/keyword&gt;&lt;keyword&gt;inpatient&lt;/keyword&gt;&lt;keyword&gt;ketoacidosis&lt;/keyword&gt;&lt;keyword&gt;levels&lt;/keyword&gt;&lt;keyword&gt;Methods&lt;/keyword&gt;&lt;keyword&gt;NIS&lt;/keyword&gt;&lt;keyword&gt;numbers&lt;/keyword&gt;&lt;keyword&gt;nutrition&lt;/keyword&gt;&lt;keyword&gt;Older&lt;/keyword&gt;&lt;keyword&gt;PDF in file&lt;/keyword&gt;&lt;keyword&gt;plasma&lt;/keyword&gt;&lt;keyword&gt;population&lt;/keyword&gt;&lt;keyword&gt;prediabetes&lt;/keyword&gt;&lt;keyword&gt;prevalence&lt;/keyword&gt;&lt;keyword&gt;rate&lt;/keyword&gt;&lt;keyword&gt;RECORD&lt;/keyword&gt;&lt;keyword&gt;research&lt;/keyword&gt;&lt;keyword&gt;risk&lt;/keyword&gt;&lt;keyword&gt;statistics&lt;/keyword&gt;&lt;keyword&gt;studies&lt;/keyword&gt;&lt;keyword&gt;trend&lt;/keyword&gt;&lt;keyword&gt;type 1&lt;/keyword&gt;&lt;keyword&gt;type 2&lt;/keyword&gt;&lt;keyword&gt;type 2 diabetes&lt;/keyword&gt;&lt;keyword&gt;undiagnosed diabetes&lt;/keyword&gt;&lt;keyword&gt;WHO&lt;/keyword&gt;&lt;/keywords&gt;&lt;dates&gt;&lt;year&gt;2024&lt;/year&gt;&lt;/dates&gt;&lt;label&gt;12685&lt;/label&gt;&lt;urls&gt;&lt;related-urls&gt;&lt;url&gt;https://www.cdc.gov/diabetes/php/data-research/index.html&lt;/url&gt;&lt;/related-urls&gt;&lt;/urls&gt;&lt;/record&gt;&lt;/Cite&gt;&lt;/EndNote&gt;</w:instrText>
      </w:r>
      <w:r w:rsidR="00E5692D" w:rsidRPr="00621CEF">
        <w:rPr>
          <w:rFonts w:cs="Arial"/>
          <w:w w:val="105"/>
          <w:sz w:val="22"/>
          <w:szCs w:val="22"/>
        </w:rPr>
        <w:fldChar w:fldCharType="separate"/>
      </w:r>
      <w:r w:rsidR="00E5692D" w:rsidRPr="00621CEF">
        <w:rPr>
          <w:rFonts w:cs="Arial"/>
          <w:noProof/>
          <w:w w:val="105"/>
          <w:sz w:val="22"/>
          <w:szCs w:val="22"/>
        </w:rPr>
        <w:t>(2)</w:t>
      </w:r>
      <w:r w:rsidR="00E5692D" w:rsidRPr="00621CEF">
        <w:rPr>
          <w:rFonts w:cs="Arial"/>
          <w:w w:val="105"/>
          <w:sz w:val="22"/>
          <w:szCs w:val="22"/>
        </w:rPr>
        <w:fldChar w:fldCharType="end"/>
      </w:r>
      <w:r w:rsidRPr="00621CEF">
        <w:rPr>
          <w:rFonts w:cs="Arial"/>
          <w:w w:val="105"/>
          <w:sz w:val="22"/>
          <w:szCs w:val="22"/>
        </w:rPr>
        <w:t xml:space="preserve">. </w:t>
      </w:r>
      <w:r w:rsidR="00E5692D" w:rsidRPr="00621CEF">
        <w:rPr>
          <w:rFonts w:cs="Arial"/>
          <w:w w:val="105"/>
          <w:sz w:val="22"/>
          <w:szCs w:val="22"/>
        </w:rPr>
        <w:t xml:space="preserve">A further 120.3 per 100,000 people had diabetes listed as a contributing factor towards the cause of death </w:t>
      </w:r>
      <w:r w:rsidR="00E5692D" w:rsidRPr="00621CEF">
        <w:rPr>
          <w:rFonts w:cs="Arial"/>
          <w:w w:val="105"/>
          <w:sz w:val="22"/>
          <w:szCs w:val="22"/>
        </w:rPr>
        <w:fldChar w:fldCharType="begin"/>
      </w:r>
      <w:r w:rsidR="00E5692D" w:rsidRPr="00621CEF">
        <w:rPr>
          <w:rFonts w:cs="Arial"/>
          <w:w w:val="105"/>
          <w:sz w:val="22"/>
          <w:szCs w:val="22"/>
        </w:rPr>
        <w:instrText xml:space="preserve"> ADDIN EN.CITE &lt;EndNote&gt;&lt;Cite&gt;&lt;Author&gt;Control&lt;/Author&gt;&lt;Year&gt;2024&lt;/Year&gt;&lt;RecNum&gt;34392&lt;/RecNum&gt;&lt;DisplayText&gt;(2)&lt;/DisplayText&gt;&lt;record&gt;&lt;rec-number&gt;34392&lt;/rec-number&gt;&lt;foreign-keys&gt;&lt;key app="EN" db-id="92e0twtemx5safeesetxf001ez59pdw9z2xx" timestamp="1728456709" guid="da2fa02a-030e-4e26-8132-602d712e3ae4"&gt;34392&lt;/key&gt;&lt;/foreign-keys&gt;&lt;ref-type name="Web Page"&gt;12&lt;/ref-type&gt;&lt;contributors&gt;&lt;authors&gt;&lt;author&gt;Centers for Disease Control&lt;/author&gt;&lt;/authors&gt;&lt;/contributors&gt;&lt;titles&gt;&lt;title&gt;National Diabetes Statistics Report - 2024&lt;/title&gt;&lt;/titles&gt;&lt;keywords&gt;&lt;keyword&gt;A1c&lt;/keyword&gt;&lt;keyword&gt;adult&lt;/keyword&gt;&lt;keyword&gt;adults&lt;/keyword&gt;&lt;keyword&gt;age&lt;/keyword&gt;&lt;keyword&gt;Aged&lt;/keyword&gt;&lt;keyword&gt;CDC&lt;/keyword&gt;&lt;keyword&gt;clinical&lt;/keyword&gt;&lt;keyword&gt;complication&lt;/keyword&gt;&lt;keyword&gt;complications&lt;/keyword&gt;&lt;keyword&gt;diabetes&lt;/keyword&gt;&lt;keyword&gt;DIRECT&lt;/keyword&gt;&lt;keyword&gt;DKA&lt;/keyword&gt;&lt;keyword&gt;emergency&lt;/keyword&gt;&lt;keyword&gt;emergency department&lt;/keyword&gt;&lt;keyword&gt;ethnic&lt;/keyword&gt;&lt;keyword&gt;fasting&lt;/keyword&gt;&lt;keyword&gt;glucose&lt;/keyword&gt;&lt;keyword&gt;hyperglycemia&lt;/keyword&gt;&lt;keyword&gt;incidence&lt;/keyword&gt;&lt;keyword&gt;Indian&lt;/keyword&gt;&lt;keyword&gt;inpatient&lt;/keyword&gt;&lt;keyword&gt;ketoacidosis&lt;/keyword&gt;&lt;keyword&gt;levels&lt;/keyword&gt;&lt;keyword&gt;Methods&lt;/keyword&gt;&lt;keyword&gt;NIS&lt;/keyword&gt;&lt;keyword&gt;numbers&lt;/keyword&gt;&lt;keyword&gt;nutrition&lt;/keyword&gt;&lt;keyword&gt;Older&lt;/keyword&gt;&lt;keyword&gt;PDF in file&lt;/keyword&gt;&lt;keyword&gt;plasma&lt;/keyword&gt;&lt;keyword&gt;population&lt;/keyword&gt;&lt;keyword&gt;prediabetes&lt;/keyword&gt;&lt;keyword&gt;prevalence&lt;/keyword&gt;&lt;keyword&gt;rate&lt;/keyword&gt;&lt;keyword&gt;RECORD&lt;/keyword&gt;&lt;keyword&gt;research&lt;/keyword&gt;&lt;keyword&gt;risk&lt;/keyword&gt;&lt;keyword&gt;statistics&lt;/keyword&gt;&lt;keyword&gt;studies&lt;/keyword&gt;&lt;keyword&gt;trend&lt;/keyword&gt;&lt;keyword&gt;type 1&lt;/keyword&gt;&lt;keyword&gt;type 2&lt;/keyword&gt;&lt;keyword&gt;type 2 diabetes&lt;/keyword&gt;&lt;keyword&gt;undiagnosed diabetes&lt;/keyword&gt;&lt;keyword&gt;WHO&lt;/keyword&gt;&lt;/keywords&gt;&lt;dates&gt;&lt;year&gt;2024&lt;/year&gt;&lt;/dates&gt;&lt;label&gt;12685&lt;/label&gt;&lt;urls&gt;&lt;related-urls&gt;&lt;url&gt;https://www.cdc.gov/diabetes/php/data-research/index.html&lt;/url&gt;&lt;/related-urls&gt;&lt;/urls&gt;&lt;/record&gt;&lt;/Cite&gt;&lt;/EndNote&gt;</w:instrText>
      </w:r>
      <w:r w:rsidR="00E5692D" w:rsidRPr="00621CEF">
        <w:rPr>
          <w:rFonts w:cs="Arial"/>
          <w:w w:val="105"/>
          <w:sz w:val="22"/>
          <w:szCs w:val="22"/>
        </w:rPr>
        <w:fldChar w:fldCharType="separate"/>
      </w:r>
      <w:r w:rsidR="00E5692D" w:rsidRPr="00621CEF">
        <w:rPr>
          <w:rFonts w:cs="Arial"/>
          <w:noProof/>
          <w:w w:val="105"/>
          <w:sz w:val="22"/>
          <w:szCs w:val="22"/>
        </w:rPr>
        <w:t>(2)</w:t>
      </w:r>
      <w:r w:rsidR="00E5692D" w:rsidRPr="00621CEF">
        <w:rPr>
          <w:rFonts w:cs="Arial"/>
          <w:w w:val="105"/>
          <w:sz w:val="22"/>
          <w:szCs w:val="22"/>
        </w:rPr>
        <w:fldChar w:fldCharType="end"/>
      </w:r>
      <w:r w:rsidR="00E5692D" w:rsidRPr="00621CEF">
        <w:rPr>
          <w:rFonts w:cs="Arial"/>
          <w:w w:val="105"/>
          <w:sz w:val="22"/>
          <w:szCs w:val="22"/>
        </w:rPr>
        <w:t xml:space="preserve">. </w:t>
      </w:r>
      <w:r w:rsidR="006E508F" w:rsidRPr="00621CEF">
        <w:rPr>
          <w:rFonts w:cs="Arial"/>
          <w:w w:val="105"/>
          <w:sz w:val="22"/>
          <w:szCs w:val="22"/>
        </w:rPr>
        <w:t xml:space="preserve">Not only does diabetes have </w:t>
      </w:r>
      <w:r w:rsidR="00491C2A" w:rsidRPr="00621CEF">
        <w:rPr>
          <w:rFonts w:cs="Arial"/>
          <w:w w:val="105"/>
          <w:sz w:val="22"/>
          <w:szCs w:val="22"/>
        </w:rPr>
        <w:t xml:space="preserve">a </w:t>
      </w:r>
      <w:r w:rsidR="006E508F" w:rsidRPr="00621CEF">
        <w:rPr>
          <w:rFonts w:cs="Arial"/>
          <w:w w:val="105"/>
          <w:sz w:val="22"/>
          <w:szCs w:val="22"/>
        </w:rPr>
        <w:t xml:space="preserve">significant economic impact on those living with the condition, </w:t>
      </w:r>
      <w:r w:rsidR="00491C2A" w:rsidRPr="00621CEF">
        <w:rPr>
          <w:rFonts w:cs="Arial"/>
          <w:w w:val="105"/>
          <w:sz w:val="22"/>
          <w:szCs w:val="22"/>
        </w:rPr>
        <w:t>but it also</w:t>
      </w:r>
      <w:r w:rsidRPr="00621CEF">
        <w:rPr>
          <w:rFonts w:cs="Arial"/>
          <w:w w:val="105"/>
          <w:sz w:val="22"/>
          <w:szCs w:val="22"/>
        </w:rPr>
        <w:t xml:space="preserve"> imposes a substantial burden on</w:t>
      </w:r>
      <w:r w:rsidRPr="00621CEF">
        <w:rPr>
          <w:rFonts w:cs="Arial"/>
          <w:spacing w:val="-15"/>
          <w:w w:val="105"/>
          <w:sz w:val="22"/>
          <w:szCs w:val="22"/>
        </w:rPr>
        <w:t xml:space="preserve"> </w:t>
      </w:r>
      <w:r w:rsidRPr="00621CEF">
        <w:rPr>
          <w:rFonts w:cs="Arial"/>
          <w:w w:val="105"/>
          <w:sz w:val="22"/>
          <w:szCs w:val="22"/>
        </w:rPr>
        <w:t>the</w:t>
      </w:r>
      <w:r w:rsidRPr="00621CEF">
        <w:rPr>
          <w:rFonts w:cs="Arial"/>
          <w:w w:val="102"/>
          <w:sz w:val="22"/>
          <w:szCs w:val="22"/>
        </w:rPr>
        <w:t xml:space="preserve"> </w:t>
      </w:r>
      <w:r w:rsidRPr="00621CEF">
        <w:rPr>
          <w:rFonts w:cs="Arial"/>
          <w:w w:val="105"/>
          <w:sz w:val="22"/>
          <w:szCs w:val="22"/>
        </w:rPr>
        <w:t>economy,</w:t>
      </w:r>
      <w:r w:rsidRPr="00621CEF">
        <w:rPr>
          <w:rFonts w:cs="Arial"/>
          <w:spacing w:val="-5"/>
          <w:w w:val="105"/>
          <w:sz w:val="22"/>
          <w:szCs w:val="22"/>
        </w:rPr>
        <w:t xml:space="preserve"> </w:t>
      </w:r>
      <w:r w:rsidRPr="00621CEF">
        <w:rPr>
          <w:rFonts w:cs="Arial"/>
          <w:w w:val="105"/>
          <w:sz w:val="22"/>
          <w:szCs w:val="22"/>
        </w:rPr>
        <w:t>with</w:t>
      </w:r>
      <w:r w:rsidRPr="00621CEF">
        <w:rPr>
          <w:rFonts w:cs="Arial"/>
          <w:spacing w:val="-4"/>
          <w:w w:val="105"/>
          <w:sz w:val="22"/>
          <w:szCs w:val="22"/>
        </w:rPr>
        <w:t xml:space="preserve"> </w:t>
      </w:r>
      <w:r w:rsidRPr="00621CEF">
        <w:rPr>
          <w:rFonts w:cs="Arial"/>
          <w:w w:val="105"/>
          <w:sz w:val="22"/>
          <w:szCs w:val="22"/>
        </w:rPr>
        <w:t>a</w:t>
      </w:r>
      <w:r w:rsidRPr="00621CEF">
        <w:rPr>
          <w:rFonts w:cs="Arial"/>
          <w:spacing w:val="-4"/>
          <w:w w:val="105"/>
          <w:sz w:val="22"/>
          <w:szCs w:val="22"/>
        </w:rPr>
        <w:t xml:space="preserve"> </w:t>
      </w:r>
      <w:r w:rsidRPr="00621CEF">
        <w:rPr>
          <w:rFonts w:cs="Arial"/>
          <w:w w:val="105"/>
          <w:sz w:val="22"/>
          <w:szCs w:val="22"/>
        </w:rPr>
        <w:t>total</w:t>
      </w:r>
      <w:r w:rsidRPr="00621CEF">
        <w:rPr>
          <w:rFonts w:cs="Arial"/>
          <w:spacing w:val="-5"/>
          <w:w w:val="105"/>
          <w:sz w:val="22"/>
          <w:szCs w:val="22"/>
        </w:rPr>
        <w:t xml:space="preserve"> </w:t>
      </w:r>
      <w:r w:rsidRPr="00621CEF">
        <w:rPr>
          <w:rFonts w:cs="Arial"/>
          <w:w w:val="105"/>
          <w:sz w:val="22"/>
          <w:szCs w:val="22"/>
        </w:rPr>
        <w:t>estimated</w:t>
      </w:r>
      <w:r w:rsidRPr="00621CEF">
        <w:rPr>
          <w:rFonts w:cs="Arial"/>
          <w:spacing w:val="-4"/>
          <w:w w:val="105"/>
          <w:sz w:val="22"/>
          <w:szCs w:val="22"/>
        </w:rPr>
        <w:t xml:space="preserve"> </w:t>
      </w:r>
      <w:r w:rsidRPr="00621CEF">
        <w:rPr>
          <w:rFonts w:cs="Arial"/>
          <w:w w:val="105"/>
          <w:sz w:val="22"/>
          <w:szCs w:val="22"/>
        </w:rPr>
        <w:t>cost</w:t>
      </w:r>
      <w:r w:rsidRPr="00621CEF">
        <w:rPr>
          <w:rFonts w:cs="Arial"/>
          <w:spacing w:val="-5"/>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000817C6" w:rsidRPr="00621CEF">
        <w:rPr>
          <w:rFonts w:cs="Arial"/>
          <w:spacing w:val="-5"/>
          <w:w w:val="105"/>
          <w:sz w:val="22"/>
          <w:szCs w:val="22"/>
        </w:rPr>
        <w:t xml:space="preserve">treating people </w:t>
      </w:r>
      <w:r w:rsidRPr="00621CEF">
        <w:rPr>
          <w:rFonts w:cs="Arial"/>
          <w:w w:val="105"/>
          <w:sz w:val="22"/>
          <w:szCs w:val="22"/>
        </w:rPr>
        <w:t>diagnosed</w:t>
      </w:r>
      <w:r w:rsidRPr="00621CEF">
        <w:rPr>
          <w:rFonts w:cs="Arial"/>
          <w:spacing w:val="-4"/>
          <w:w w:val="105"/>
          <w:sz w:val="22"/>
          <w:szCs w:val="22"/>
        </w:rPr>
        <w:t xml:space="preserve"> </w:t>
      </w:r>
      <w:r w:rsidR="000817C6" w:rsidRPr="00621CEF">
        <w:rPr>
          <w:rFonts w:cs="Arial"/>
          <w:spacing w:val="-4"/>
          <w:w w:val="105"/>
          <w:sz w:val="22"/>
          <w:szCs w:val="22"/>
        </w:rPr>
        <w:t xml:space="preserve">with </w:t>
      </w:r>
      <w:r w:rsidRPr="00621CEF">
        <w:rPr>
          <w:rFonts w:cs="Arial"/>
          <w:w w:val="105"/>
          <w:sz w:val="22"/>
          <w:szCs w:val="22"/>
        </w:rPr>
        <w:t>diabetes</w:t>
      </w:r>
      <w:r w:rsidRPr="00621CEF">
        <w:rPr>
          <w:rFonts w:cs="Arial"/>
          <w:spacing w:val="-4"/>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United</w:t>
      </w:r>
      <w:r w:rsidRPr="00621CEF">
        <w:rPr>
          <w:rFonts w:cs="Arial"/>
          <w:spacing w:val="-4"/>
          <w:w w:val="105"/>
          <w:sz w:val="22"/>
          <w:szCs w:val="22"/>
        </w:rPr>
        <w:t xml:space="preserve"> </w:t>
      </w:r>
      <w:r w:rsidRPr="00621CEF">
        <w:rPr>
          <w:rFonts w:cs="Arial"/>
          <w:w w:val="105"/>
          <w:sz w:val="22"/>
          <w:szCs w:val="22"/>
        </w:rPr>
        <w:t>States</w:t>
      </w:r>
      <w:r w:rsidRPr="00621CEF">
        <w:rPr>
          <w:rFonts w:cs="Arial"/>
          <w:spacing w:val="-4"/>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Pr="00621CEF">
        <w:rPr>
          <w:rFonts w:cs="Arial"/>
          <w:w w:val="105"/>
          <w:sz w:val="22"/>
          <w:szCs w:val="22"/>
        </w:rPr>
        <w:t>20</w:t>
      </w:r>
      <w:r w:rsidR="00CD0B54" w:rsidRPr="00621CEF">
        <w:rPr>
          <w:rFonts w:cs="Arial"/>
          <w:w w:val="105"/>
          <w:sz w:val="22"/>
          <w:szCs w:val="22"/>
        </w:rPr>
        <w:t>22</w:t>
      </w:r>
      <w:r w:rsidRPr="00621CEF">
        <w:rPr>
          <w:rFonts w:cs="Arial"/>
          <w:spacing w:val="-4"/>
          <w:w w:val="105"/>
          <w:sz w:val="22"/>
          <w:szCs w:val="22"/>
        </w:rPr>
        <w:t xml:space="preserve"> </w:t>
      </w:r>
      <w:r w:rsidR="00CD0B54" w:rsidRPr="00621CEF">
        <w:rPr>
          <w:rFonts w:cs="Arial"/>
          <w:w w:val="105"/>
          <w:sz w:val="22"/>
          <w:szCs w:val="22"/>
        </w:rPr>
        <w:t>of</w:t>
      </w:r>
      <w:r w:rsidR="000817C6" w:rsidRPr="00621CEF">
        <w:rPr>
          <w:rFonts w:cs="Arial"/>
          <w:w w:val="105"/>
          <w:sz w:val="22"/>
          <w:szCs w:val="22"/>
        </w:rPr>
        <w:t xml:space="preserve"> </w:t>
      </w:r>
      <w:r w:rsidRPr="00621CEF">
        <w:rPr>
          <w:rFonts w:cs="Arial"/>
          <w:w w:val="105"/>
          <w:sz w:val="22"/>
          <w:szCs w:val="22"/>
        </w:rPr>
        <w:t>$</w:t>
      </w:r>
      <w:r w:rsidR="000817C6" w:rsidRPr="00621CEF">
        <w:rPr>
          <w:rFonts w:cs="Arial"/>
          <w:w w:val="105"/>
          <w:sz w:val="22"/>
          <w:szCs w:val="22"/>
        </w:rPr>
        <w:t>41</w:t>
      </w:r>
      <w:r w:rsidR="00CD0B54" w:rsidRPr="00621CEF">
        <w:rPr>
          <w:rFonts w:cs="Arial"/>
          <w:w w:val="105"/>
          <w:sz w:val="22"/>
          <w:szCs w:val="22"/>
        </w:rPr>
        <w:t>3</w:t>
      </w:r>
      <w:r w:rsidRPr="00621CEF">
        <w:rPr>
          <w:rFonts w:cs="Arial"/>
          <w:spacing w:val="-5"/>
          <w:w w:val="105"/>
          <w:sz w:val="22"/>
          <w:szCs w:val="22"/>
        </w:rPr>
        <w:t xml:space="preserve"> </w:t>
      </w:r>
      <w:r w:rsidRPr="00621CEF">
        <w:rPr>
          <w:rFonts w:cs="Arial"/>
          <w:w w:val="105"/>
          <w:sz w:val="22"/>
          <w:szCs w:val="22"/>
        </w:rPr>
        <w:t>billion</w:t>
      </w:r>
      <w:r w:rsidR="000817C6" w:rsidRPr="00621CEF">
        <w:rPr>
          <w:rFonts w:cs="Arial"/>
          <w:w w:val="105"/>
          <w:sz w:val="22"/>
          <w:szCs w:val="22"/>
        </w:rPr>
        <w:t xml:space="preserve"> – or 2</w:t>
      </w:r>
      <w:r w:rsidR="00CD0B54" w:rsidRPr="00621CEF">
        <w:rPr>
          <w:rFonts w:cs="Arial"/>
          <w:w w:val="105"/>
          <w:sz w:val="22"/>
          <w:szCs w:val="22"/>
        </w:rPr>
        <w:t>5</w:t>
      </w:r>
      <w:r w:rsidR="000817C6" w:rsidRPr="00621CEF">
        <w:rPr>
          <w:rFonts w:cs="Arial"/>
          <w:w w:val="105"/>
          <w:sz w:val="22"/>
          <w:szCs w:val="22"/>
        </w:rPr>
        <w:t>% o</w:t>
      </w:r>
      <w:r w:rsidR="00CD0B54" w:rsidRPr="00621CEF">
        <w:rPr>
          <w:rFonts w:cs="Arial"/>
          <w:w w:val="105"/>
          <w:sz w:val="22"/>
          <w:szCs w:val="22"/>
        </w:rPr>
        <w:t>f</w:t>
      </w:r>
      <w:r w:rsidR="000817C6" w:rsidRPr="00621CEF">
        <w:rPr>
          <w:rFonts w:cs="Arial"/>
          <w:w w:val="105"/>
          <w:sz w:val="22"/>
          <w:szCs w:val="22"/>
        </w:rPr>
        <w:t xml:space="preserve"> all health care spending in the US</w:t>
      </w:r>
      <w:r w:rsidR="00CD0B54" w:rsidRPr="00621CEF">
        <w:rPr>
          <w:rFonts w:cs="Arial"/>
          <w:w w:val="105"/>
          <w:sz w:val="22"/>
          <w:szCs w:val="22"/>
        </w:rPr>
        <w:t xml:space="preserve"> </w:t>
      </w:r>
      <w:r w:rsidR="00AD7578" w:rsidRPr="00621CEF">
        <w:rPr>
          <w:rFonts w:cs="Arial"/>
          <w:w w:val="105"/>
          <w:sz w:val="22"/>
          <w:szCs w:val="22"/>
        </w:rPr>
        <w:fldChar w:fldCharType="begin"/>
      </w:r>
      <w:r w:rsidR="00AD7578" w:rsidRPr="00621CEF">
        <w:rPr>
          <w:rFonts w:cs="Arial"/>
          <w:w w:val="105"/>
          <w:sz w:val="22"/>
          <w:szCs w:val="22"/>
        </w:rPr>
        <w:instrText xml:space="preserve"> ADDIN EN.CITE &lt;EndNote&gt;&lt;Cite&gt;&lt;Author&gt;Parker&lt;/Author&gt;&lt;Year&gt;2023&lt;/Year&gt;&lt;RecNum&gt;21696&lt;/RecNum&gt;&lt;DisplayText&gt;(14)&lt;/DisplayText&gt;&lt;record&gt;&lt;rec-number&gt;21696&lt;/rec-number&gt;&lt;foreign-keys&gt;&lt;key app="EN" db-id="92e0twtemx5safeesetxf001ez59pdw9z2xx" timestamp="1705240967" guid="78ed0bfa-e363-4dd1-b2ae-1d16b87f3aa7"&gt;21696&lt;/key&gt;&lt;/foreign-keys&gt;&lt;ref-type name="Journal Article"&gt;17&lt;/ref-type&gt;&lt;contributors&gt;&lt;authors&gt;&lt;author&gt;Parker, E D&lt;/author&gt;&lt;author&gt;Lin, J&lt;/author&gt;&lt;author&gt;Mahoney, T&lt;/author&gt;&lt;author&gt;Ume, N&lt;/author&gt;&lt;author&gt;Yang, G&lt;/author&gt;&lt;author&gt;Gabbay, R A&lt;/author&gt;&lt;author&gt;ElSayed, N A&lt;/author&gt;&lt;author&gt;Bannuru, R R&lt;/author&gt;&lt;/authors&gt;&lt;/contributors&gt;&lt;titles&gt;&lt;title&gt;Economic costs of diabetes in the U.S. in 2022&lt;/title&gt;&lt;secondary-title&gt;Diabetes Care&lt;/secondary-title&gt;&lt;/titles&gt;&lt;periodical&gt;&lt;full-title&gt;Diabetes Care&lt;/full-title&gt;&lt;/periodical&gt;&lt;pages&gt;26-43&lt;/pages&gt;&lt;volume&gt;47&lt;/volume&gt;&lt;number&gt;1&lt;/number&gt;&lt;keywords&gt;&lt;keyword&gt;A&lt;/keyword&gt;&lt;keyword&gt;age&lt;/keyword&gt;&lt;keyword&gt;Aged&lt;/keyword&gt;&lt;keyword&gt;care&lt;/keyword&gt;&lt;keyword&gt;cost&lt;/keyword&gt;&lt;keyword&gt;costs&lt;/keyword&gt;&lt;keyword&gt;death&lt;/keyword&gt;&lt;keyword&gt;demographic&lt;/keyword&gt;&lt;keyword&gt;Demographics&lt;/keyword&gt;&lt;keyword&gt;diabetes&lt;/keyword&gt;&lt;keyword&gt;DIRECT&lt;/keyword&gt;&lt;keyword&gt;dollar&lt;/keyword&gt;&lt;keyword&gt;growth&lt;/keyword&gt;&lt;keyword&gt;model&lt;/keyword&gt;&lt;keyword&gt;Older&lt;/keyword&gt;&lt;keyword&gt;pain&lt;/keyword&gt;&lt;keyword&gt;population&lt;/keyword&gt;&lt;keyword&gt;prevalence&lt;/keyword&gt;&lt;keyword&gt;sex&lt;/keyword&gt;&lt;keyword&gt;studies&lt;/keyword&gt;&lt;keyword&gt;undiagnosed diabetes&lt;/keyword&gt;&lt;keyword&gt;USA&lt;/keyword&gt;&lt;/keywords&gt;&lt;dates&gt;&lt;year&gt;2023&lt;/year&gt;&lt;/dates&gt;&lt;isbn&gt;0149-5992&lt;/isbn&gt;&lt;label&gt;12063&lt;/label&gt;&lt;urls&gt;&lt;related-urls&gt;&lt;url&gt;https://doi.org/10.2337/dci23-0085&lt;/url&gt;&lt;/related-urls&gt;&lt;/urls&gt;&lt;electronic-resource-num&gt;10.2337/dci23-0085&lt;/electronic-resource-num&gt;&lt;access-date&gt;1/14/2024&lt;/access-date&gt;&lt;/record&gt;&lt;/Cite&gt;&lt;/EndNote&gt;</w:instrText>
      </w:r>
      <w:r w:rsidR="00AD7578" w:rsidRPr="00621CEF">
        <w:rPr>
          <w:rFonts w:cs="Arial"/>
          <w:w w:val="105"/>
          <w:sz w:val="22"/>
          <w:szCs w:val="22"/>
        </w:rPr>
        <w:fldChar w:fldCharType="separate"/>
      </w:r>
      <w:r w:rsidR="00AD7578" w:rsidRPr="00621CEF">
        <w:rPr>
          <w:rFonts w:cs="Arial"/>
          <w:noProof/>
          <w:w w:val="105"/>
          <w:sz w:val="22"/>
          <w:szCs w:val="22"/>
        </w:rPr>
        <w:t>(14)</w:t>
      </w:r>
      <w:r w:rsidR="00AD7578" w:rsidRPr="00621CEF">
        <w:rPr>
          <w:rFonts w:cs="Arial"/>
          <w:w w:val="105"/>
          <w:sz w:val="22"/>
          <w:szCs w:val="22"/>
        </w:rPr>
        <w:fldChar w:fldCharType="end"/>
      </w:r>
      <w:r w:rsidR="000817C6" w:rsidRPr="00621CEF">
        <w:rPr>
          <w:rFonts w:cs="Arial"/>
          <w:w w:val="105"/>
          <w:sz w:val="22"/>
          <w:szCs w:val="22"/>
        </w:rPr>
        <w:t>. This</w:t>
      </w:r>
      <w:r w:rsidR="000817C6" w:rsidRPr="00621CEF">
        <w:rPr>
          <w:rFonts w:cs="Arial"/>
          <w:spacing w:val="-5"/>
          <w:w w:val="105"/>
          <w:sz w:val="22"/>
          <w:szCs w:val="22"/>
        </w:rPr>
        <w:t xml:space="preserve"> </w:t>
      </w:r>
      <w:r w:rsidRPr="00621CEF">
        <w:rPr>
          <w:rFonts w:cs="Arial"/>
          <w:w w:val="105"/>
          <w:sz w:val="22"/>
          <w:szCs w:val="22"/>
        </w:rPr>
        <w:t>includ</w:t>
      </w:r>
      <w:r w:rsidR="000817C6" w:rsidRPr="00621CEF">
        <w:rPr>
          <w:rFonts w:cs="Arial"/>
          <w:w w:val="105"/>
          <w:sz w:val="22"/>
          <w:szCs w:val="22"/>
        </w:rPr>
        <w:t>ed</w:t>
      </w:r>
      <w:r w:rsidRPr="00621CEF">
        <w:rPr>
          <w:rFonts w:cs="Arial"/>
          <w:spacing w:val="-5"/>
          <w:w w:val="105"/>
          <w:sz w:val="22"/>
          <w:szCs w:val="22"/>
        </w:rPr>
        <w:t xml:space="preserve"> </w:t>
      </w:r>
      <w:r w:rsidRPr="00621CEF">
        <w:rPr>
          <w:rFonts w:cs="Arial"/>
          <w:w w:val="105"/>
          <w:sz w:val="22"/>
          <w:szCs w:val="22"/>
        </w:rPr>
        <w:t>$</w:t>
      </w:r>
      <w:r w:rsidR="00CD0B54" w:rsidRPr="00621CEF">
        <w:rPr>
          <w:rFonts w:cs="Arial"/>
          <w:w w:val="105"/>
          <w:sz w:val="22"/>
          <w:szCs w:val="22"/>
        </w:rPr>
        <w:t>306.6</w:t>
      </w:r>
      <w:r w:rsidRPr="00621CEF">
        <w:rPr>
          <w:rFonts w:cs="Arial"/>
          <w:spacing w:val="-5"/>
          <w:w w:val="105"/>
          <w:sz w:val="22"/>
          <w:szCs w:val="22"/>
        </w:rPr>
        <w:t xml:space="preserve"> </w:t>
      </w:r>
      <w:r w:rsidRPr="00621CEF">
        <w:rPr>
          <w:rFonts w:cs="Arial"/>
          <w:w w:val="105"/>
          <w:sz w:val="22"/>
          <w:szCs w:val="22"/>
        </w:rPr>
        <w:t>billion</w:t>
      </w:r>
      <w:r w:rsidRPr="00621CEF">
        <w:rPr>
          <w:rFonts w:cs="Arial"/>
          <w:spacing w:val="-5"/>
          <w:w w:val="105"/>
          <w:sz w:val="22"/>
          <w:szCs w:val="22"/>
        </w:rPr>
        <w:t xml:space="preserve"> </w:t>
      </w:r>
      <w:r w:rsidRPr="00621CEF">
        <w:rPr>
          <w:rFonts w:cs="Arial"/>
          <w:w w:val="105"/>
          <w:sz w:val="22"/>
          <w:szCs w:val="22"/>
        </w:rPr>
        <w:t>in</w:t>
      </w:r>
      <w:r w:rsidRPr="00621CEF">
        <w:rPr>
          <w:rFonts w:cs="Arial"/>
          <w:spacing w:val="-5"/>
          <w:w w:val="105"/>
          <w:sz w:val="22"/>
          <w:szCs w:val="22"/>
        </w:rPr>
        <w:t xml:space="preserve"> </w:t>
      </w:r>
      <w:r w:rsidRPr="00621CEF">
        <w:rPr>
          <w:rFonts w:cs="Arial"/>
          <w:w w:val="105"/>
          <w:sz w:val="22"/>
          <w:szCs w:val="22"/>
        </w:rPr>
        <w:t>direct</w:t>
      </w:r>
      <w:r w:rsidRPr="00621CEF">
        <w:rPr>
          <w:rFonts w:cs="Arial"/>
          <w:spacing w:val="-5"/>
          <w:w w:val="105"/>
          <w:sz w:val="22"/>
          <w:szCs w:val="22"/>
        </w:rPr>
        <w:t xml:space="preserve"> </w:t>
      </w:r>
      <w:r w:rsidRPr="00621CEF">
        <w:rPr>
          <w:rFonts w:cs="Arial"/>
          <w:w w:val="105"/>
          <w:sz w:val="22"/>
          <w:szCs w:val="22"/>
        </w:rPr>
        <w:t>medical</w:t>
      </w:r>
      <w:r w:rsidRPr="00621CEF">
        <w:rPr>
          <w:rFonts w:cs="Arial"/>
          <w:spacing w:val="-5"/>
          <w:w w:val="105"/>
          <w:sz w:val="22"/>
          <w:szCs w:val="22"/>
        </w:rPr>
        <w:t xml:space="preserve"> </w:t>
      </w:r>
      <w:r w:rsidRPr="00621CEF">
        <w:rPr>
          <w:rFonts w:cs="Arial"/>
          <w:w w:val="105"/>
          <w:sz w:val="22"/>
          <w:szCs w:val="22"/>
        </w:rPr>
        <w:t>costs</w:t>
      </w:r>
      <w:r w:rsidR="000817C6" w:rsidRPr="00621CEF">
        <w:rPr>
          <w:rFonts w:cs="Arial"/>
          <w:w w:val="105"/>
          <w:sz w:val="22"/>
          <w:szCs w:val="22"/>
        </w:rPr>
        <w:t>. It is estimated that a further cost of</w:t>
      </w:r>
      <w:r w:rsidRPr="00621CEF">
        <w:rPr>
          <w:rFonts w:cs="Arial"/>
          <w:spacing w:val="-5"/>
          <w:w w:val="105"/>
          <w:sz w:val="22"/>
          <w:szCs w:val="22"/>
        </w:rPr>
        <w:t xml:space="preserve"> </w:t>
      </w:r>
      <w:r w:rsidRPr="00621CEF">
        <w:rPr>
          <w:rFonts w:cs="Arial"/>
          <w:w w:val="105"/>
          <w:sz w:val="22"/>
          <w:szCs w:val="22"/>
        </w:rPr>
        <w:t>$</w:t>
      </w:r>
      <w:r w:rsidR="00CD0B54" w:rsidRPr="00621CEF">
        <w:rPr>
          <w:rFonts w:cs="Arial"/>
          <w:w w:val="105"/>
          <w:sz w:val="22"/>
          <w:szCs w:val="22"/>
        </w:rPr>
        <w:t>96.5</w:t>
      </w:r>
      <w:r w:rsidRPr="00621CEF">
        <w:rPr>
          <w:rFonts w:cs="Arial"/>
          <w:spacing w:val="-5"/>
          <w:w w:val="105"/>
          <w:sz w:val="22"/>
          <w:szCs w:val="22"/>
        </w:rPr>
        <w:t xml:space="preserve"> </w:t>
      </w:r>
      <w:r w:rsidRPr="00621CEF">
        <w:rPr>
          <w:rFonts w:cs="Arial"/>
          <w:w w:val="105"/>
          <w:sz w:val="22"/>
          <w:szCs w:val="22"/>
        </w:rPr>
        <w:t>billion</w:t>
      </w:r>
      <w:r w:rsidR="000817C6" w:rsidRPr="00621CEF">
        <w:rPr>
          <w:rFonts w:cs="Arial"/>
          <w:w w:val="105"/>
          <w:sz w:val="22"/>
          <w:szCs w:val="22"/>
        </w:rPr>
        <w:t xml:space="preserve"> is incurred due to </w:t>
      </w:r>
      <w:r w:rsidRPr="00621CEF">
        <w:rPr>
          <w:rFonts w:cs="Arial"/>
          <w:w w:val="105"/>
          <w:sz w:val="22"/>
          <w:szCs w:val="22"/>
        </w:rPr>
        <w:t>reduced</w:t>
      </w:r>
      <w:r w:rsidRPr="00621CEF">
        <w:rPr>
          <w:rFonts w:cs="Arial"/>
          <w:spacing w:val="-5"/>
          <w:w w:val="105"/>
          <w:sz w:val="22"/>
          <w:szCs w:val="22"/>
        </w:rPr>
        <w:t xml:space="preserve"> </w:t>
      </w:r>
      <w:r w:rsidRPr="00621CEF">
        <w:rPr>
          <w:rFonts w:cs="Arial"/>
          <w:w w:val="105"/>
          <w:sz w:val="22"/>
          <w:szCs w:val="22"/>
        </w:rPr>
        <w:t>productivity</w:t>
      </w:r>
      <w:r w:rsidR="00CD38B7" w:rsidRPr="00621CEF">
        <w:rPr>
          <w:rFonts w:cs="Arial"/>
          <w:w w:val="105"/>
          <w:sz w:val="22"/>
          <w:szCs w:val="22"/>
        </w:rPr>
        <w:t xml:space="preserve"> </w:t>
      </w:r>
      <w:r w:rsidR="00AD7578" w:rsidRPr="00621CEF">
        <w:rPr>
          <w:rFonts w:cs="Arial"/>
          <w:w w:val="105"/>
          <w:sz w:val="22"/>
          <w:szCs w:val="22"/>
        </w:rPr>
        <w:fldChar w:fldCharType="begin"/>
      </w:r>
      <w:r w:rsidR="00AD7578" w:rsidRPr="00621CEF">
        <w:rPr>
          <w:rFonts w:cs="Arial"/>
          <w:w w:val="105"/>
          <w:sz w:val="22"/>
          <w:szCs w:val="22"/>
        </w:rPr>
        <w:instrText xml:space="preserve"> ADDIN EN.CITE &lt;EndNote&gt;&lt;Cite&gt;&lt;Author&gt;Parker&lt;/Author&gt;&lt;Year&gt;2023&lt;/Year&gt;&lt;RecNum&gt;21696&lt;/RecNum&gt;&lt;DisplayText&gt;(14)&lt;/DisplayText&gt;&lt;record&gt;&lt;rec-number&gt;21696&lt;/rec-number&gt;&lt;foreign-keys&gt;&lt;key app="EN" db-id="92e0twtemx5safeesetxf001ez59pdw9z2xx" timestamp="1705240967" guid="78ed0bfa-e363-4dd1-b2ae-1d16b87f3aa7"&gt;21696&lt;/key&gt;&lt;/foreign-keys&gt;&lt;ref-type name="Journal Article"&gt;17&lt;/ref-type&gt;&lt;contributors&gt;&lt;authors&gt;&lt;author&gt;Parker, E D&lt;/author&gt;&lt;author&gt;Lin, J&lt;/author&gt;&lt;author&gt;Mahoney, T&lt;/author&gt;&lt;author&gt;Ume, N&lt;/author&gt;&lt;author&gt;Yang, G&lt;/author&gt;&lt;author&gt;Gabbay, R A&lt;/author&gt;&lt;author&gt;ElSayed, N A&lt;/author&gt;&lt;author&gt;Bannuru, R R&lt;/author&gt;&lt;/authors&gt;&lt;/contributors&gt;&lt;titles&gt;&lt;title&gt;Economic costs of diabetes in the U.S. in 2022&lt;/title&gt;&lt;secondary-title&gt;Diabetes Care&lt;/secondary-title&gt;&lt;/titles&gt;&lt;periodical&gt;&lt;full-title&gt;Diabetes Care&lt;/full-title&gt;&lt;/periodical&gt;&lt;pages&gt;26-43&lt;/pages&gt;&lt;volume&gt;47&lt;/volume&gt;&lt;number&gt;1&lt;/number&gt;&lt;keywords&gt;&lt;keyword&gt;A&lt;/keyword&gt;&lt;keyword&gt;age&lt;/keyword&gt;&lt;keyword&gt;Aged&lt;/keyword&gt;&lt;keyword&gt;care&lt;/keyword&gt;&lt;keyword&gt;cost&lt;/keyword&gt;&lt;keyword&gt;costs&lt;/keyword&gt;&lt;keyword&gt;death&lt;/keyword&gt;&lt;keyword&gt;demographic&lt;/keyword&gt;&lt;keyword&gt;Demographics&lt;/keyword&gt;&lt;keyword&gt;diabetes&lt;/keyword&gt;&lt;keyword&gt;DIRECT&lt;/keyword&gt;&lt;keyword&gt;dollar&lt;/keyword&gt;&lt;keyword&gt;growth&lt;/keyword&gt;&lt;keyword&gt;model&lt;/keyword&gt;&lt;keyword&gt;Older&lt;/keyword&gt;&lt;keyword&gt;pain&lt;/keyword&gt;&lt;keyword&gt;population&lt;/keyword&gt;&lt;keyword&gt;prevalence&lt;/keyword&gt;&lt;keyword&gt;sex&lt;/keyword&gt;&lt;keyword&gt;studies&lt;/keyword&gt;&lt;keyword&gt;undiagnosed diabetes&lt;/keyword&gt;&lt;keyword&gt;USA&lt;/keyword&gt;&lt;/keywords&gt;&lt;dates&gt;&lt;year&gt;2023&lt;/year&gt;&lt;/dates&gt;&lt;isbn&gt;0149-5992&lt;/isbn&gt;&lt;label&gt;12063&lt;/label&gt;&lt;urls&gt;&lt;related-urls&gt;&lt;url&gt;https://doi.org/10.2337/dci23-0085&lt;/url&gt;&lt;/related-urls&gt;&lt;/urls&gt;&lt;electronic-resource-num&gt;10.2337/dci23-0085&lt;/electronic-resource-num&gt;&lt;access-date&gt;1/14/2024&lt;/access-date&gt;&lt;/record&gt;&lt;/Cite&gt;&lt;/EndNote&gt;</w:instrText>
      </w:r>
      <w:r w:rsidR="00AD7578" w:rsidRPr="00621CEF">
        <w:rPr>
          <w:rFonts w:cs="Arial"/>
          <w:w w:val="105"/>
          <w:sz w:val="22"/>
          <w:szCs w:val="22"/>
        </w:rPr>
        <w:fldChar w:fldCharType="separate"/>
      </w:r>
      <w:r w:rsidR="00AD7578" w:rsidRPr="00621CEF">
        <w:rPr>
          <w:rFonts w:cs="Arial"/>
          <w:noProof/>
          <w:w w:val="105"/>
          <w:sz w:val="22"/>
          <w:szCs w:val="22"/>
        </w:rPr>
        <w:t>(14)</w:t>
      </w:r>
      <w:r w:rsidR="00AD7578" w:rsidRPr="00621CEF">
        <w:rPr>
          <w:rFonts w:cs="Arial"/>
          <w:w w:val="105"/>
          <w:sz w:val="22"/>
          <w:szCs w:val="22"/>
        </w:rPr>
        <w:fldChar w:fldCharType="end"/>
      </w:r>
      <w:r w:rsidR="00B96D99" w:rsidRPr="00621CEF">
        <w:rPr>
          <w:rFonts w:cs="Arial"/>
          <w:w w:val="105"/>
          <w:sz w:val="22"/>
          <w:szCs w:val="22"/>
        </w:rPr>
        <w:t xml:space="preserve">. </w:t>
      </w:r>
      <w:r w:rsidR="006E508F" w:rsidRPr="00621CEF">
        <w:rPr>
          <w:rFonts w:cs="Arial"/>
          <w:w w:val="105"/>
          <w:sz w:val="22"/>
          <w:szCs w:val="22"/>
        </w:rPr>
        <w:t>Data from Ireland estimated that the overall cost of treating diabetes represented between 12 and 14% of the annual health budget</w:t>
      </w:r>
      <w:r w:rsidR="00491C2A" w:rsidRPr="00621CEF">
        <w:rPr>
          <w:rFonts w:cs="Arial"/>
          <w:w w:val="105"/>
          <w:sz w:val="22"/>
          <w:szCs w:val="22"/>
        </w:rPr>
        <w:t>. T</w:t>
      </w:r>
      <w:r w:rsidR="006E508F" w:rsidRPr="00621CEF">
        <w:rPr>
          <w:rFonts w:cs="Arial"/>
          <w:w w:val="105"/>
          <w:sz w:val="22"/>
          <w:szCs w:val="22"/>
        </w:rPr>
        <w:t>he cost per admission for someone with type 1 or type 2 diabetes was €4,027 and €5,026</w:t>
      </w:r>
      <w:r w:rsidR="00491C2A" w:rsidRPr="00621CEF">
        <w:rPr>
          <w:rFonts w:cs="Arial"/>
          <w:w w:val="105"/>
          <w:sz w:val="22"/>
          <w:szCs w:val="22"/>
        </w:rPr>
        <w:t>,</w:t>
      </w:r>
      <w:r w:rsidR="006E508F" w:rsidRPr="00621CEF">
        <w:rPr>
          <w:rFonts w:cs="Arial"/>
          <w:w w:val="105"/>
          <w:sz w:val="22"/>
          <w:szCs w:val="22"/>
        </w:rPr>
        <w:t xml:space="preserve"> respectively</w:t>
      </w:r>
      <w:r w:rsidR="00CD38B7"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&lt;EndNote&gt;&lt;Cite&gt;&lt;Author&gt;Friel&lt;/Author&gt;&lt;Year&gt;2022&lt;/Year&gt;&lt;RecNum&gt;20269&lt;/RecNum&gt;&lt;DisplayText&gt;(15)&lt;/DisplayText&gt;&lt;record&gt;&lt;rec-number&gt;20269&lt;/rec-number&gt;&lt;foreign-keys&gt;&lt;key app="EN" db-id="92e0twtemx5safeesetxf001ez59pdw9z2xx" timestamp="1640533240" guid="b038027f-5773-4258-b814-e5e331a90ac3"&gt;20269&lt;/key&gt;&lt;/foreign-keys&gt;&lt;ref-type name="Journal Article"&gt;17&lt;/ref-type&gt;&lt;contributors&gt;&lt;authors&gt;&lt;author&gt;Friel, K M&lt;/author&gt;&lt;author&gt;Gillespie, P&lt;/author&gt;&lt;author&gt;Coates, V&lt;/author&gt;&lt;author&gt;McCauley, C&lt;/author&gt;&lt;author&gt;McCann, M&lt;/author&gt;&lt;author&gt;O’Kane, M&lt;/author&gt;&lt;author&gt;McGuigan, K&lt;/author&gt;&lt;author&gt;Khamis, A&lt;/author&gt;&lt;author&gt;Manktelow, M&lt;/author&gt;&lt;/authors&gt;&lt;/contributors&gt;&lt;titles&gt;&lt;title&gt;Estimating and examining the costs of inpatient diabetes care in an Irish Public Hospital&lt;/title&gt;&lt;secondary-title&gt;Diabetic Medicine&lt;/secondary-title&gt;&lt;/titles&gt;&lt;periodical&gt;&lt;full-title&gt;Diabetic Medicine&lt;/full-title&gt;&lt;/periodical&gt;&lt;pages&gt;e14753&lt;/pages&gt;&lt;volume&gt;39&lt;/volume&gt;&lt;number&gt;4&lt;/number&gt;&lt;keywords&gt;&lt;keyword&gt;diabetes&lt;/keyword&gt;&lt;keyword&gt;inpatient care&lt;/keyword&gt;&lt;keyword&gt;inpatient&lt;/keyword&gt;&lt;keyword&gt;cost&lt;/keyword&gt;&lt;keyword&gt;type 1&lt;/keyword&gt;&lt;keyword&gt;type 2&lt;/keyword&gt;&lt;keyword&gt;hospitalisation&lt;/keyword&gt;&lt;keyword&gt;sex&lt;/keyword&gt;&lt;keyword&gt;type 1&lt;/keyword&gt;&lt;keyword&gt;length of stay&lt;/keyword&gt;&lt;keyword&gt;diagnosis&lt;/keyword&gt;&lt;keyword&gt;emergency&lt;/keyword&gt;&lt;/keywords&gt;&lt;dates&gt;&lt;year&gt;2022&lt;/year&gt;&lt;/dates&gt;&lt;isbn&gt;0742-3071&lt;/isbn&gt;&lt;label&gt;10687&lt;/label&gt;&lt;urls&gt;&lt;related-urls&gt;&lt;url&gt;https://onlinelibrary.wiley.com/doi/abs/10.1111/dme.14753&lt;/url&gt;&lt;/related-urls&gt;&lt;/urls&gt;&lt;electronic-resource-num&gt;https://doi.org/10.1111/dme.14753&lt;/electronic-resource-num&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(15)</w:t>
      </w:r>
      <w:r w:rsidR="00142F3B" w:rsidRPr="00621CEF">
        <w:rPr>
          <w:rFonts w:cs="Arial"/>
          <w:w w:val="105"/>
          <w:sz w:val="22"/>
          <w:szCs w:val="22"/>
        </w:rPr>
        <w:fldChar w:fldCharType="end"/>
      </w:r>
      <w:r w:rsidR="006E508F" w:rsidRPr="00621CEF">
        <w:rPr>
          <w:rFonts w:cs="Arial"/>
          <w:w w:val="105"/>
          <w:sz w:val="22"/>
          <w:szCs w:val="22"/>
        </w:rPr>
        <w:t>.</w:t>
      </w:r>
      <w:r w:rsidR="000A1FE9" w:rsidRPr="00621CEF">
        <w:rPr>
          <w:rFonts w:cs="Arial"/>
          <w:color w:val="FF0000"/>
          <w:w w:val="105"/>
          <w:sz w:val="22"/>
          <w:szCs w:val="22"/>
        </w:rPr>
        <w:t xml:space="preserve"> </w:t>
      </w:r>
      <w:r w:rsidR="005F23B9" w:rsidRPr="00621CEF">
        <w:rPr>
          <w:rFonts w:cs="Arial"/>
          <w:w w:val="105"/>
          <w:sz w:val="22"/>
          <w:szCs w:val="22"/>
        </w:rPr>
        <w:t>Globally,</w:t>
      </w:r>
      <w:r w:rsidR="005F23B9" w:rsidRPr="00621CEF">
        <w:rPr>
          <w:rFonts w:cs="Arial"/>
          <w:spacing w:val="-5"/>
          <w:w w:val="105"/>
          <w:sz w:val="22"/>
          <w:szCs w:val="22"/>
        </w:rPr>
        <w:t xml:space="preserve"> </w:t>
      </w:r>
      <w:r w:rsidR="005F23B9" w:rsidRPr="00621CEF">
        <w:rPr>
          <w:rFonts w:cs="Arial"/>
          <w:w w:val="105"/>
          <w:sz w:val="22"/>
          <w:szCs w:val="22"/>
        </w:rPr>
        <w:t>diabetes</w:t>
      </w:r>
      <w:r w:rsidR="005F23B9" w:rsidRPr="00621CEF">
        <w:rPr>
          <w:rFonts w:cs="Arial"/>
          <w:spacing w:val="-4"/>
          <w:w w:val="105"/>
          <w:sz w:val="22"/>
          <w:szCs w:val="22"/>
        </w:rPr>
        <w:t xml:space="preserve"> </w:t>
      </w:r>
      <w:r w:rsidR="005F23B9" w:rsidRPr="00621CEF">
        <w:rPr>
          <w:rFonts w:cs="Arial"/>
          <w:w w:val="105"/>
          <w:sz w:val="22"/>
          <w:szCs w:val="22"/>
        </w:rPr>
        <w:t>care costs</w:t>
      </w:r>
      <w:r w:rsidR="005F23B9" w:rsidRPr="00621CEF">
        <w:rPr>
          <w:rFonts w:cs="Arial"/>
          <w:spacing w:val="-4"/>
          <w:w w:val="105"/>
          <w:sz w:val="22"/>
          <w:szCs w:val="22"/>
        </w:rPr>
        <w:t xml:space="preserve"> </w:t>
      </w:r>
      <w:r w:rsidR="005F23B9" w:rsidRPr="00621CEF">
        <w:rPr>
          <w:rFonts w:cs="Arial"/>
          <w:w w:val="105"/>
          <w:sz w:val="22"/>
          <w:szCs w:val="22"/>
        </w:rPr>
        <w:t>have</w:t>
      </w:r>
      <w:r w:rsidR="005F23B9" w:rsidRPr="00621CEF">
        <w:rPr>
          <w:rFonts w:cs="Arial"/>
          <w:spacing w:val="-4"/>
          <w:w w:val="105"/>
          <w:sz w:val="22"/>
          <w:szCs w:val="22"/>
        </w:rPr>
        <w:t xml:space="preserve"> </w:t>
      </w:r>
      <w:r w:rsidR="005F23B9" w:rsidRPr="00621CEF">
        <w:rPr>
          <w:rFonts w:cs="Arial"/>
          <w:w w:val="105"/>
          <w:sz w:val="22"/>
          <w:szCs w:val="22"/>
        </w:rPr>
        <w:t>been</w:t>
      </w:r>
      <w:r w:rsidR="005F23B9" w:rsidRPr="00621CEF">
        <w:rPr>
          <w:rFonts w:cs="Arial"/>
          <w:spacing w:val="-4"/>
          <w:w w:val="105"/>
          <w:sz w:val="22"/>
          <w:szCs w:val="22"/>
        </w:rPr>
        <w:t xml:space="preserve"> </w:t>
      </w:r>
      <w:r w:rsidR="005F23B9" w:rsidRPr="00621CEF">
        <w:rPr>
          <w:rFonts w:cs="Arial"/>
          <w:w w:val="105"/>
          <w:sz w:val="22"/>
          <w:szCs w:val="22"/>
        </w:rPr>
        <w:t>estimated</w:t>
      </w:r>
      <w:r w:rsidR="005F23B9" w:rsidRPr="00621CEF">
        <w:rPr>
          <w:rFonts w:cs="Arial"/>
          <w:spacing w:val="-4"/>
          <w:w w:val="105"/>
          <w:sz w:val="22"/>
          <w:szCs w:val="22"/>
        </w:rPr>
        <w:t xml:space="preserve"> </w:t>
      </w:r>
      <w:r w:rsidR="005F23B9" w:rsidRPr="00621CEF">
        <w:rPr>
          <w:rFonts w:cs="Arial"/>
          <w:w w:val="105"/>
          <w:sz w:val="22"/>
          <w:szCs w:val="22"/>
        </w:rPr>
        <w:t>at</w:t>
      </w:r>
      <w:r w:rsidR="005F23B9" w:rsidRPr="00621CEF">
        <w:rPr>
          <w:rFonts w:cs="Arial"/>
          <w:spacing w:val="-5"/>
          <w:w w:val="105"/>
          <w:sz w:val="22"/>
          <w:szCs w:val="22"/>
        </w:rPr>
        <w:t xml:space="preserve"> </w:t>
      </w:r>
      <w:r w:rsidR="005F23B9" w:rsidRPr="00621CEF">
        <w:rPr>
          <w:rFonts w:cs="Arial"/>
          <w:w w:val="105"/>
          <w:sz w:val="22"/>
          <w:szCs w:val="22"/>
        </w:rPr>
        <w:t>$1.3 trillion, rising to an estimated $2.1-2.5 trillion by 2030</w:t>
      </w:r>
      <w:r w:rsidR="006867CA"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PEVuZE5vdGU+PENpdGU+PEF1dGhvcj5Cb21tZXI8L0F1dGhvcj48WWVhcj4yMDE3PC9ZZWFyPjxS
ZWNOdW0+NzA0MTwvUmVjTnVtPjxEaXNwbGF5VGV4dD4oMTY7IDE3KTwvRGlzcGxheVRleHQ+PHJl
Y29yZD48cmVjLW51bWJlcj43MDQxPC9yZWMtbnVtYmVyPjxmb3JlaWduLWtleXM+PGtleSBhcHA9
IkVOIiBkYi1pZD0iOTJlMHR3dGVteDVzYWZlZXNldHhmMDAxZXo1OXBkdzl6Mnh4IiB0aW1lc3Rh
bXA9IjE1ODkyMDQzMjMiIGd1aWQ9IjE4NThmMGRkLTkxMDctNGU5Zi1hZmZlLWM0OWExNWQ0OTE4
OCI+NzA0MTwva2V5PjwvZm9yZWlnbi1rZXlzPjxyZWYtdHlwZSBuYW1lPSJKb3VybmFsIEFydGlj
bGUiPjE3PC9yZWYtdHlwZT48Y29udHJpYnV0b3JzPjxhdXRob3JzPjxhdXRob3I+Qm9tbWVyLCBD
PC9hdXRob3I+PGF1dGhvcj5IZWVzZW1hbm4sIEU8L2F1dGhvcj48YXV0aG9yPlNhZ2Fsb3ZhLCBW
PC9hdXRob3I+PGF1dGhvcj5NYW5uZS1Hb2VobGVyLCBKPC9hdXRob3I+PGF1dGhvcj5BdHVuLCBS
PC9hdXRob3I+PGF1dGhvcj5CYXJuaWdoYXVzZW4sIFQ8L2F1dGhvcj48YXV0aG9yPlZvbGxtZXIs
IFM8L2F1dGhvcj48L2F1dGhvcnM+PC9jb250cmlidXRvcnM+PHRpdGxlcz48dGl0bGU+VGhlIGds
b2JhbCBlY29ub21pYyBidXJkZW4gb2YgZGlhYmV0ZXMgaW4gYWR1bHRzIGFnZWQgMjAtNzkgeWVh
cnM6IGEgY29zdC1vZi1pbGxuZXNzIHN0dWR5PC90aXRsZT48c2Vjb25kYXJ5LXRpdGxlPkxhbmNl
dCBEaWFiZXRlcyBhbmQgRW5kb2NyaW5vbG9neTwvc2Vjb25kYXJ5LXRpdGxlPjwvdGl0bGVzPjxw
ZXJpb2RpY2FsPjxmdWxsLXRpdGxlPkxhbmNldCBEaWFiZXRlcyBhbmQgRW5kb2NyaW5vbG9neTwv
ZnVsbC10aXRsZT48L3BlcmlvZGljYWw+PHBhZ2VzPjQyMy00MzA8L3BhZ2VzPjx2b2x1bWU+NTwv
dm9sdW1lPjxudW1iZXI+NjwvbnVtYmVyPjxyZXByaW50LWVkaXRpb24+SW4gRmlsZTwvcmVwcmlu
dC1lZGl0aW9uPjxrZXl3b3Jkcz48a2V5d29yZD5hZHVsdDwva2V5d29yZD48a2V5d29yZD5hZHVs
dHM8L2tleXdvcmQ+PGtleXdvcmQ+Y29tcGFyaXNvbjwva2V5d29yZD48a2V5d29yZD5jb3N0PC9r
ZXl3b3JkPjxrZXl3b3JkPmNvc3RzPC9rZXl3b3JkPjxrZXl3b3JkPmRpYWJldGVzPC9rZXl3b3Jk
PjxrZXl3b3JkPmlsbG5lc3M8L2tleXdvcmQ+PGtleXdvcmQ+cmVzZWFyY2g8L2tleXdvcmQ+PGtl
eXdvcmQ+c3R1ZGllczwva2V5d29yZD48a2V5d29yZD5QREYgaW4gZmlsZTwva2V5d29yZD48a2V5
d29yZD5ESVJFQ1Q8L2tleXdvcmQ+PGtleXdvcmQ+V0hPPC9rZXl3b3JkPjxrZXl3b3JkPnByZXZh
bGVuY2U8L2tleXdvcmQ+PGtleXdvcmQ+bW9ydGFsaXR5PC9rZXl3b3JkPjxrZXl3b3JkPnZhcmlh
dGlvbjwva2V5d29yZD48L2tleXdvcmRzPjxkYXRlcz48eWVhcj4yMDE3PC95ZWFyPjxwdWItZGF0
ZXM+PGRhdGU+MjAxNzwvZGF0ZT48L3B1Yi1kYXRlcz48L2RhdGVzPjxpc2JuPjIyMTMtODU4Nzwv
aXNibj48bGFiZWw+NzExODwvbGFiZWw+PHVybHM+PHJlbGF0ZWQtdXJscz48dXJsPmh0dHA6Ly9k
eC5kb2kub3JnLzEwLjEwMTYvUzIyMTMtODU4NygxNykzMDA5Ny05PC91cmw+PC9yZWxhdGVkLXVy
bHM+PC91cmxzPjwvcmVjb3JkPjwvQ2l0ZT48Q2l0ZT48QXV0aG9yPkJvbW1lcjwvQXV0aG9yPjxZ
ZWFyPjIwMTg8L1llYXI+PFJlY051bT43NTgwPC9SZWNOdW0+PHJlY29yZD48cmVjLW51bWJlcj43
NTgwPC9yZWMtbnVtYmVyPjxmb3JlaWduLWtleXM+PGtleSBhcHA9IkVOIiBkYi1pZD0iOTJlMHR3
dGVteDVzYWZlZXNldHhmMDAxZXo1OXBkdzl6Mnh4IiB0aW1lc3RhbXA9IjE1ODkyMDQzMjgiIGd1
aWQ9IjVjOGM2ZDc0LTg2NGItNGY1NC1iNmZlLWIyOGM2ZmIzNGUxZCI+NzU4MDwva2V5PjwvZm9y
ZWlnbi1rZXlzPjxyZWYtdHlwZSBuYW1lPSJKb3VybmFsIEFydGljbGUiPjE3PC9yZWYtdHlwZT48
Y29udHJpYnV0b3JzPjxhdXRob3JzPjxhdXRob3I+Qm9tbWVyLCBDPC9hdXRob3I+PGF1dGhvcj5T
YWdhbG92YSwgVjwvYXV0aG9yPjxhdXRob3I+SGVlc2VtYW5uLCBFPC9hdXRob3I+PGF1dGhvcj5N
YW5uZS1Hb2VobGVyLCBKPC9hdXRob3I+PGF1dGhvcj5BdHVuLCBSPC9hdXRob3I+PGF1dGhvcj5C
YXJuaWdoYXVzZW4sIFQ8L2F1dGhvcj48YXV0aG9yPkRhdmllcywgSjwvYXV0aG9yPjxhdXRob3I+
Vm9sbG1lciwgUzwvYXV0aG9yPjwvYXV0aG9ycz48L2NvbnRyaWJ1dG9ycz48dGl0bGVzPjx0aXRs
ZT5HbG9iYWwgZWNvbm9taWMgYnVyZGVuIG9mIGRpYWJldGVzIGluIGFkdWx0czogUHJvamVjdGlv
bnMgZnJvbSAyMDE1IHRvIDIwMzA8L3RpdGxlPjxzZWNvbmRhcnktdGl0bGU+RGlhYmV0ZXMgQ2Fy
ZTwvc2Vjb25kYXJ5LXRpdGxlPjwvdGl0bGVzPjxwZXJpb2RpY2FsPjxmdWxsLXRpdGxlPkRpYWJl
dGVzIENhcmU8L2Z1bGwtdGl0bGU+PC9wZXJpb2RpY2FsPjxwYWdlcz45NjMtOTcwPC9wYWdlcz48
dm9sdW1lPjQxPC92b2x1bWU+PG51bWJlcj41PC9udW1iZXI+PHJlcHJpbnQtZWRpdGlvbj5JbiBG
aWxlPC9yZXByaW50LWVkaXRpb24+PGtleXdvcmRzPjxrZXl3b3JkPmFkdWx0PC9rZXl3b3JkPjxr
ZXl3b3JkPmFkdWx0czwva2V5d29yZD48a2V5d29yZD5BZ2VkPC9rZXl3b3JkPjxrZXl3b3JkPmFn
aW5nPC9rZXl3b3JkPjxrZXl3b3JkPmNvc3Q8L2tleXdvcmQ+PGtleXdvcmQ+Y29zdHM8L2tleXdv
cmQ+PGtleXdvcmQ+ZGVtb2dyYXBoaWM8L2tleXdvcmQ+PGtleXdvcmQ+ZGV2ZWxvcG1lbnQ8L2tl
eXdvcmQ+PGtleXdvcmQ+ZGlhYmV0ZXM8L2tleXdvcmQ+PGtleXdvcmQ+ZGlzZWFzZTwva2V5d29y
ZD48a2V5d29yZD5lZmZlY3RzPC9rZXl3b3JkPjxrZXl3b3JkPmdsb2JhbDwva2V5d29yZD48a2V5
d29yZD5tb3J0YWxpdHk8L2tleXdvcmQ+PGtleXdvcmQ+cG9wdWxhdGlvbjwva2V5d29yZD48a2V5
d29yZD5wcmV2YWxlbmNlPC9rZXl3b3JkPjxrZXl3b3JkPnByZXZlbnRpb248L2tleXdvcmQ+PGtl
eXdvcmQ+UERGIGluIGZpbGU8L2tleXdvcmQ+PC9rZXl3b3Jkcz48ZGF0ZXM+PHllYXI+MjAxODwv
eWVhcj48cHViLWRhdGVzPjxkYXRlPjIwMTg8L2RhdGU+PC9wdWItZGF0ZXM+PC9kYXRlcz48bGFi
ZWw+NzY2MzwvbGFiZWw+PHVybHM+PHJlbGF0ZWQtdXJscz48dXJsPmh0dHA6Ly9jYXJlLmRpYWJl
dGVzam91cm5hbHMub3JnL2NvbnRlbnQvNDEvNS85NjMuYWJzdHJhY3Q8L3VybD48L3JlbGF0ZWQt
dXJscz48L3VybHM+PC9yZWNvcmQ+PC9DaXRlPjwvRW5kTm90ZT5=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PEVuZE5vdGU+PENpdGU+PEF1dGhvcj5Cb21tZXI8L0F1dGhvcj48WWVhcj4yMDE3PC9ZZWFyPjxS
ZWNOdW0+NzA0MTwvUmVjTnVtPjxEaXNwbGF5VGV4dD4oMTY7IDE3KTwvRGlzcGxheVRleHQ+PHJl
Y29yZD48cmVjLW51bWJlcj43MDQxPC9yZWMtbnVtYmVyPjxmb3JlaWduLWtleXM+PGtleSBhcHA9
IkVOIiBkYi1pZD0iOTJlMHR3dGVteDVzYWZlZXNldHhmMDAxZXo1OXBkdzl6Mnh4IiB0aW1lc3Rh
bXA9IjE1ODkyMDQzMjMiIGd1aWQ9IjE4NThmMGRkLTkxMDctNGU5Zi1hZmZlLWM0OWExNWQ0OTE4
OCI+NzA0MTwva2V5PjwvZm9yZWlnbi1rZXlzPjxyZWYtdHlwZSBuYW1lPSJKb3VybmFsIEFydGlj
bGUiPjE3PC9yZWYtdHlwZT48Y29udHJpYnV0b3JzPjxhdXRob3JzPjxhdXRob3I+Qm9tbWVyLCBD
PC9hdXRob3I+PGF1dGhvcj5IZWVzZW1hbm4sIEU8L2F1dGhvcj48YXV0aG9yPlNhZ2Fsb3ZhLCBW
PC9hdXRob3I+PGF1dGhvcj5NYW5uZS1Hb2VobGVyLCBKPC9hdXRob3I+PGF1dGhvcj5BdHVuLCBS
PC9hdXRob3I+PGF1dGhvcj5CYXJuaWdoYXVzZW4sIFQ8L2F1dGhvcj48YXV0aG9yPlZvbGxtZXIs
IFM8L2F1dGhvcj48L2F1dGhvcnM+PC9jb250cmlidXRvcnM+PHRpdGxlcz48dGl0bGU+VGhlIGds
b2JhbCBlY29ub21pYyBidXJkZW4gb2YgZGlhYmV0ZXMgaW4gYWR1bHRzIGFnZWQgMjAtNzkgeWVh
cnM6IGEgY29zdC1vZi1pbGxuZXNzIHN0dWR5PC90aXRsZT48c2Vjb25kYXJ5LXRpdGxlPkxhbmNl
dCBEaWFiZXRlcyBhbmQgRW5kb2NyaW5vbG9neTwvc2Vjb25kYXJ5LXRpdGxlPjwvdGl0bGVzPjxw
ZXJpb2RpY2FsPjxmdWxsLXRpdGxlPkxhbmNldCBEaWFiZXRlcyBhbmQgRW5kb2NyaW5vbG9neTwv
ZnVsbC10aXRsZT48L3BlcmlvZGljYWw+PHBhZ2VzPjQyMy00MzA8L3BhZ2VzPjx2b2x1bWU+NTwv
dm9sdW1lPjxudW1iZXI+NjwvbnVtYmVyPjxyZXByaW50LWVkaXRpb24+SW4gRmlsZTwvcmVwcmlu
dC1lZGl0aW9uPjxrZXl3b3Jkcz48a2V5d29yZD5hZHVsdDwva2V5d29yZD48a2V5d29yZD5hZHVs
dHM8L2tleXdvcmQ+PGtleXdvcmQ+Y29tcGFyaXNvbjwva2V5d29yZD48a2V5d29yZD5jb3N0PC9r
ZXl3b3JkPjxrZXl3b3JkPmNvc3RzPC9rZXl3b3JkPjxrZXl3b3JkPmRpYWJldGVzPC9rZXl3b3Jk
PjxrZXl3b3JkPmlsbG5lc3M8L2tleXdvcmQ+PGtleXdvcmQ+cmVzZWFyY2g8L2tleXdvcmQ+PGtl
eXdvcmQ+c3R1ZGllczwva2V5d29yZD48a2V5d29yZD5QREYgaW4gZmlsZTwva2V5d29yZD48a2V5
d29yZD5ESVJFQ1Q8L2tleXdvcmQ+PGtleXdvcmQ+V0hPPC9rZXl3b3JkPjxrZXl3b3JkPnByZXZh
bGVuY2U8L2tleXdvcmQ+PGtleXdvcmQ+bW9ydGFsaXR5PC9rZXl3b3JkPjxrZXl3b3JkPnZhcmlh
dGlvbjwva2V5d29yZD48L2tleXdvcmRzPjxkYXRlcz48eWVhcj4yMDE3PC95ZWFyPjxwdWItZGF0
ZXM+PGRhdGU+MjAxNzwvZGF0ZT48L3B1Yi1kYXRlcz48L2RhdGVzPjxpc2JuPjIyMTMtODU4Nzwv
aXNibj48bGFiZWw+NzExODwvbGFiZWw+PHVybHM+PHJlbGF0ZWQtdXJscz48dXJsPmh0dHA6Ly9k
eC5kb2kub3JnLzEwLjEwMTYvUzIyMTMtODU4NygxNykzMDA5Ny05PC91cmw+PC9yZWxhdGVkLXVy
bHM+PC91cmxzPjwvcmVjb3JkPjwvQ2l0ZT48Q2l0ZT48QXV0aG9yPkJvbW1lcjwvQXV0aG9yPjxZ
ZWFyPjIwMTg8L1llYXI+PFJlY051bT43NTgwPC9SZWNOdW0+PHJlY29yZD48cmVjLW51bWJlcj43
NTgwPC9yZWMtbnVtYmVyPjxmb3JlaWduLWtleXM+PGtleSBhcHA9IkVOIiBkYi1pZD0iOTJlMHR3
dGVteDVzYWZlZXNldHhmMDAxZXo1OXBkdzl6Mnh4IiB0aW1lc3RhbXA9IjE1ODkyMDQzMjgiIGd1
aWQ9IjVjOGM2ZDc0LTg2NGItNGY1NC1iNmZlLWIyOGM2ZmIzNGUxZCI+NzU4MDwva2V5PjwvZm9y
ZWlnbi1rZXlzPjxyZWYtdHlwZSBuYW1lPSJKb3VybmFsIEFydGljbGUiPjE3PC9yZWYtdHlwZT48
Y29udHJpYnV0b3JzPjxhdXRob3JzPjxhdXRob3I+Qm9tbWVyLCBDPC9hdXRob3I+PGF1dGhvcj5T
YWdhbG92YSwgVjwvYXV0aG9yPjxhdXRob3I+SGVlc2VtYW5uLCBFPC9hdXRob3I+PGF1dGhvcj5N
YW5uZS1Hb2VobGVyLCBKPC9hdXRob3I+PGF1dGhvcj5BdHVuLCBSPC9hdXRob3I+PGF1dGhvcj5C
YXJuaWdoYXVzZW4sIFQ8L2F1dGhvcj48YXV0aG9yPkRhdmllcywgSjwvYXV0aG9yPjxhdXRob3I+
Vm9sbG1lciwgUzwvYXV0aG9yPjwvYXV0aG9ycz48L2NvbnRyaWJ1dG9ycz48dGl0bGVzPjx0aXRs
ZT5HbG9iYWwgZWNvbm9taWMgYnVyZGVuIG9mIGRpYWJldGVzIGluIGFkdWx0czogUHJvamVjdGlv
bnMgZnJvbSAyMDE1IHRvIDIwMzA8L3RpdGxlPjxzZWNvbmRhcnktdGl0bGU+RGlhYmV0ZXMgQ2Fy
ZTwvc2Vjb25kYXJ5LXRpdGxlPjwvdGl0bGVzPjxwZXJpb2RpY2FsPjxmdWxsLXRpdGxlPkRpYWJl
dGVzIENhcmU8L2Z1bGwtdGl0bGU+PC9wZXJpb2RpY2FsPjxwYWdlcz45NjMtOTcwPC9wYWdlcz48
dm9sdW1lPjQxPC92b2x1bWU+PG51bWJlcj41PC9udW1iZXI+PHJlcHJpbnQtZWRpdGlvbj5JbiBG
aWxlPC9yZXByaW50LWVkaXRpb24+PGtleXdvcmRzPjxrZXl3b3JkPmFkdWx0PC9rZXl3b3JkPjxr
ZXl3b3JkPmFkdWx0czwva2V5d29yZD48a2V5d29yZD5BZ2VkPC9rZXl3b3JkPjxrZXl3b3JkPmFn
aW5nPC9rZXl3b3JkPjxrZXl3b3JkPmNvc3Q8L2tleXdvcmQ+PGtleXdvcmQ+Y29zdHM8L2tleXdv
cmQ+PGtleXdvcmQ+ZGVtb2dyYXBoaWM8L2tleXdvcmQ+PGtleXdvcmQ+ZGV2ZWxvcG1lbnQ8L2tl
eXdvcmQ+PGtleXdvcmQ+ZGlhYmV0ZXM8L2tleXdvcmQ+PGtleXdvcmQ+ZGlzZWFzZTwva2V5d29y
ZD48a2V5d29yZD5lZmZlY3RzPC9rZXl3b3JkPjxrZXl3b3JkPmdsb2JhbDwva2V5d29yZD48a2V5
d29yZD5tb3J0YWxpdHk8L2tleXdvcmQ+PGtleXdvcmQ+cG9wdWxhdGlvbjwva2V5d29yZD48a2V5
d29yZD5wcmV2YWxlbmNlPC9rZXl3b3JkPjxrZXl3b3JkPnByZXZlbnRpb248L2tleXdvcmQ+PGtl
eXdvcmQ+UERGIGluIGZpbGU8L2tleXdvcmQ+PC9rZXl3b3Jkcz48ZGF0ZXM+PHllYXI+MjAxODwv
eWVhcj48cHViLWRhdGVzPjxkYXRlPjIwMTg8L2RhdGU+PC9wdWItZGF0ZXM+PC9kYXRlcz48bGFi
ZWw+NzY2MzwvbGFiZWw+PHVybHM+PHJlbGF0ZWQtdXJscz48dXJsPmh0dHA6Ly9jYXJlLmRpYWJl
dGVzam91cm5hbHMub3JnL2NvbnRlbnQvNDEvNS85NjMuYWJzdHJhY3Q8L3VybD48L3JlbGF0ZWQt
dXJscz48L3VybHM+PC9yZWNvcmQ+PC9DaXRlPjwvRW5kTm90ZT5=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(16; 17)</w:t>
      </w:r>
      <w:r w:rsidR="00142F3B" w:rsidRPr="00621CEF">
        <w:rPr>
          <w:rFonts w:cs="Arial"/>
          <w:w w:val="105"/>
          <w:sz w:val="22"/>
          <w:szCs w:val="22"/>
        </w:rPr>
        <w:fldChar w:fldCharType="end"/>
      </w:r>
      <w:r w:rsidR="005F23B9" w:rsidRPr="00621CEF">
        <w:rPr>
          <w:rFonts w:cs="Arial"/>
          <w:w w:val="105"/>
          <w:sz w:val="22"/>
          <w:szCs w:val="22"/>
        </w:rPr>
        <w:t>. This represents a rise in spending on diabetes as a proportion of global gross domestic product from 1.8% in 2015 to 2.2% in 2030</w:t>
      </w:r>
      <w:r w:rsidR="00CD38B7"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&lt;EndNote&gt;&lt;Cite&gt;&lt;Author&gt;Bommer&lt;/Author&gt;&lt;Year&gt;2018&lt;/Year&gt;&lt;RecNum&gt;7580&lt;/RecNum&gt;&lt;DisplayText&gt;(17)&lt;/DisplayText&gt;&lt;record&gt;&lt;rec-number&gt;7580&lt;/rec-number&gt;&lt;foreign-keys&gt;&lt;key app="EN" db-id="92e0twtemx5safeesetxf001ez59pdw9z2xx" timestamp="1589204328" guid="5c8c6d74-864b-4f54-b6fe-b28c6fb34e1d"&gt;7580&lt;/key&gt;&lt;/foreign-keys&gt;&lt;ref-type name="Journal Article"&gt;17&lt;/ref-type&gt;&lt;contributors&gt;&lt;authors&gt;&lt;author&gt;Bommer, C&lt;/author&gt;&lt;author&gt;Sagalova, V&lt;/author&gt;&lt;author&gt;Heesemann, E&lt;/author&gt;&lt;author&gt;Manne-Goehler, J&lt;/author&gt;&lt;author&gt;Atun, R&lt;/author&gt;&lt;author&gt;Barnighausen, T&lt;/author&gt;&lt;author&gt;Davies, J&lt;/author&gt;&lt;author&gt;Vollmer, S&lt;/author&gt;&lt;/authors&gt;&lt;/contributors&gt;&lt;titles&gt;&lt;title&gt;Global economic burden of diabetes in adults: Projections from 2015 to 2030&lt;/title&gt;&lt;secondary-title&gt;Diabetes Care&lt;/secondary-title&gt;&lt;/titles&gt;&lt;periodical&gt;&lt;full-title&gt;Diabetes Care&lt;/full-title&gt;&lt;/periodical&gt;&lt;pages&gt;963-970&lt;/pages&gt;&lt;volume&gt;41&lt;/volume&gt;&lt;number&gt;5&lt;/number&gt;&lt;reprint-edition&gt;In File&lt;/reprint-edition&gt;&lt;keywords&gt;&lt;keyword&gt;adult&lt;/keyword&gt;&lt;keyword&gt;adults&lt;/keyword&gt;&lt;keyword&gt;Aged&lt;/keyword&gt;&lt;keyword&gt;aging&lt;/keyword&gt;&lt;keyword&gt;cost&lt;/keyword&gt;&lt;keyword&gt;costs&lt;/keyword&gt;&lt;keyword&gt;demographic&lt;/keyword&gt;&lt;keyword&gt;development&lt;/keyword&gt;&lt;keyword&gt;diabetes&lt;/keyword&gt;&lt;keyword&gt;disease&lt;/keyword&gt;&lt;keyword&gt;effects&lt;/keyword&gt;&lt;keyword&gt;global&lt;/keyword&gt;&lt;keyword&gt;mortality&lt;/keyword&gt;&lt;keyword&gt;population&lt;/keyword&gt;&lt;keyword&gt;prevalence&lt;/keyword&gt;&lt;keyword&gt;prevention&lt;/keyword&gt;&lt;keyword&gt;PDF in file&lt;/keyword&gt;&lt;/keywords&gt;&lt;dates&gt;&lt;year&gt;2018&lt;/year&gt;&lt;pub-dates&gt;&lt;date&gt;2018&lt;/date&gt;&lt;/pub-dates&gt;&lt;/dates&gt;&lt;label&gt;7663&lt;/label&gt;&lt;urls&gt;&lt;related-urls&gt;&lt;url&gt;http://care.diabetesjournals.org/content/41/5/963.abstract&lt;/url&gt;&lt;/related-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(17)</w:t>
      </w:r>
      <w:r w:rsidR="00142F3B" w:rsidRPr="00621CEF">
        <w:rPr>
          <w:rFonts w:cs="Arial"/>
          <w:w w:val="105"/>
          <w:sz w:val="22"/>
          <w:szCs w:val="22"/>
        </w:rPr>
        <w:fldChar w:fldCharType="end"/>
      </w:r>
      <w:r w:rsidR="005F23B9" w:rsidRPr="00621CEF">
        <w:rPr>
          <w:rFonts w:cs="Arial"/>
          <w:w w:val="105"/>
          <w:sz w:val="22"/>
          <w:szCs w:val="22"/>
        </w:rPr>
        <w:t>.</w:t>
      </w:r>
      <w:r w:rsidR="005F23B9" w:rsidRPr="00621CEF">
        <w:rPr>
          <w:rFonts w:cs="Arial"/>
          <w:spacing w:val="-5"/>
          <w:w w:val="105"/>
          <w:sz w:val="22"/>
          <w:szCs w:val="22"/>
        </w:rPr>
        <w:t xml:space="preserve"> </w:t>
      </w:r>
      <w:r w:rsidR="00FA4383" w:rsidRPr="00621CEF">
        <w:rPr>
          <w:rFonts w:cs="Arial"/>
          <w:w w:val="105"/>
          <w:sz w:val="22"/>
          <w:szCs w:val="22"/>
        </w:rPr>
        <w:t xml:space="preserve">Other than the costs of </w:t>
      </w:r>
      <w:r w:rsidR="0010373B" w:rsidRPr="00621CEF">
        <w:rPr>
          <w:rFonts w:cs="Arial"/>
          <w:w w:val="105"/>
          <w:sz w:val="22"/>
          <w:szCs w:val="22"/>
        </w:rPr>
        <w:t>diabetes medications</w:t>
      </w:r>
      <w:r w:rsidR="00FA4383" w:rsidRPr="00621CEF">
        <w:rPr>
          <w:rFonts w:cs="Arial"/>
          <w:w w:val="105"/>
          <w:sz w:val="22"/>
          <w:szCs w:val="22"/>
        </w:rPr>
        <w:t>, t</w:t>
      </w:r>
      <w:r w:rsidRPr="00621CEF">
        <w:rPr>
          <w:rFonts w:cs="Arial"/>
          <w:w w:val="105"/>
          <w:sz w:val="22"/>
          <w:szCs w:val="22"/>
        </w:rPr>
        <w:t xml:space="preserve">he </w:t>
      </w:r>
      <w:r w:rsidR="00491C2A" w:rsidRPr="00621CEF">
        <w:rPr>
          <w:rFonts w:cs="Arial"/>
          <w:w w:val="105"/>
          <w:sz w:val="22"/>
          <w:szCs w:val="22"/>
        </w:rPr>
        <w:t>most significan</w:t>
      </w:r>
      <w:r w:rsidRPr="00621CEF">
        <w:rPr>
          <w:rFonts w:cs="Arial"/>
          <w:w w:val="105"/>
          <w:sz w:val="22"/>
          <w:szCs w:val="22"/>
        </w:rPr>
        <w:t>t component of this medical expenditure is hospital inpatient care</w:t>
      </w:r>
      <w:r w:rsidR="00CD38B7"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PEVuZE5vdGU+PENpdGU+PEF1dGhvcj5Bc3NvY2lhdGlvbjwvQXV0aG9yPjxZZWFyPjIwMTg8L1ll
YXI+PFJlY051bT45MTAxPC9SZWNOdW0+PERpc3BsYXlUZXh0PigxMzsgMTgpPC9EaXNwbGF5VGV4
dD48cmVjb3JkPjxyZWMtbnVtYmVyPjkxMDE8L3JlYy1udW1iZXI+PGZvcmVpZ24ta2V5cz48a2V5
IGFwcD0iRU4iIGRiLWlkPSI5MmUwdHd0ZW14NXNhZmVlc2V0eGYwMDFlejU5cGR3OXoyeHgiIHRp
bWVzdGFtcD0iMTU4OTIwNDM0NCIgZ3VpZD0iNDcyMmYwMGQtMDI4ZC00MDNjLTkzNjYtMDA3Mzdk
ZjllNDhkIj45MTAxPC9rZXk+PC9mb3JlaWduLWtleXM+PHJlZi10eXBlIG5hbWU9IkpvdXJuYWwg
QXJ0aWNsZSI+MTc8L3JlZi10eXBlPjxjb250cmlidXRvcnM+PGF1dGhvcnM+PGF1dGhvcj5BbWVy
aWNhbiBEaWFiZXRlcyBBc3NvY2lhdGlvbjwvYXV0aG9yPjwvYXV0aG9ycz48L2NvbnRyaWJ1dG9y
cz48dGl0bGVzPjx0aXRsZT5FY29ub21pYyBjb3N0cyBvZiBkaWFiZXRlcyBpbiB0aGUgVS5TLiBp
biAyMDE3PC90aXRsZT48c2Vjb25kYXJ5LXRpdGxlPkRpYWJldGVzIENhcmU8L3NlY29uZGFyeS10
aXRsZT48L3RpdGxlcz48cGVyaW9kaWNhbD48ZnVsbC10aXRsZT5EaWFiZXRlcyBDYXJlPC9mdWxs
LXRpdGxlPjwvcGVyaW9kaWNhbD48cGFnZXM+OTE3LTkyODwvcGFnZXM+PHZvbHVtZT40MTwvdm9s
dW1lPjxudW1iZXI+NTwvbnVtYmVyPjxyZXByaW50LWVkaXRpb24+SW4gRmlsZTwvcmVwcmludC1l
ZGl0aW9uPjxrZXl3b3Jkcz48a2V5d29yZD5BPC9rZXl3b3JkPjxrZXl3b3JkPmFnZTwva2V5d29y
ZD48a2V5d29yZD5BZ2VkPC9rZXl3b3JkPjxrZXl3b3JkPmNhcmU8L2tleXdvcmQ+PGtleXdvcmQ+
Y29zdDwva2V5d29yZD48a2V5d29yZD5jb3N0czwva2V5d29yZD48a2V5d29yZD5kZWF0aDwva2V5
d29yZD48a2V5d29yZD5kZW1vZ3JhcGhpYzwva2V5d29yZD48a2V5d29yZD5EZW1vZ3JhcGhpY3M8
L2tleXdvcmQ+PGtleXdvcmQ+ZGlhYmV0ZXM8L2tleXdvcmQ+PGtleXdvcmQ+RElSRUNUPC9rZXl3
b3JkPjxrZXl3b3JkPmRvbGxhcjwva2V5d29yZD48a2V5d29yZD5ncm93dGg8L2tleXdvcmQ+PGtl
eXdvcmQ+bW9kZWw8L2tleXdvcmQ+PGtleXdvcmQ+T2xkZXI8L2tleXdvcmQ+PGtleXdvcmQ+cGFp
bjwva2V5d29yZD48a2V5d29yZD5wb3B1bGF0aW9uPC9rZXl3b3JkPjxrZXl3b3JkPnByZXZhbGVu
Y2U8L2tleXdvcmQ+PGtleXdvcmQ+c2V4PC9rZXl3b3JkPjxrZXl3b3JkPnN0dWRpZXM8L2tleXdv
cmQ+PGtleXdvcmQ+dW5kaWFnbm9zZWQgZGlhYmV0ZXM8L2tleXdvcmQ+PGtleXdvcmQ+UERGIGlu
IGZpbGU8L2tleXdvcmQ+PC9rZXl3b3Jkcz48ZGF0ZXM+PHllYXI+MjAxODwveWVhcj48cHViLWRh
dGVzPjxkYXRlPjIwMTg8L2RhdGU+PC9wdWItZGF0ZXM+PC9kYXRlcz48bGFiZWw+OTE5MzwvbGFi
ZWw+PHVybHM+PHJlbGF0ZWQtdXJscz48dXJsPmh0dHA6Ly9jYXJlLmRpYWJldGVzam91cm5hbHMu
b3JnL2NvbnRlbnQvNDEvNS85MTcuYWJzdHJhY3Q8L3VybD48L3JlbGF0ZWQtdXJscz48L3VybHM+
PC9yZWNvcmQ+PC9DaXRlPjxDaXRlPjxBdXRob3I+Tm9sYW48L0F1dGhvcj48WWVhcj4yMDA2PC9Z
ZWFyPjxSZWNOdW0+MjE2MjA8L1JlY051bT48cmVjb3JkPjxyZWMtbnVtYmVyPjIxNjIwPC9yZWMt
bnVtYmVyPjxmb3JlaWduLWtleXM+PGtleSBhcHA9IkVOIiBkYi1pZD0iOTJlMHR3dGVteDVzYWZl
ZXNldHhmMDAxZXo1OXBkdzl6Mnh4IiB0aW1lc3RhbXA9IjE3MDEzMzA3OTEiIGd1aWQ9ImFlNWYx
YmE1LTJjYjEtNGYxMi05NTM0LTk1ZmM3ZTExNjhjOCI+MjE2MjA8L2tleT48L2ZvcmVpZ24ta2V5
cz48cmVmLXR5cGUgbmFtZT0iSm91cm5hbCBBcnRpY2xlIj4xNzwvcmVmLXR5cGU+PGNvbnRyaWJ1
dG9ycz48YXV0aG9ycz48YXV0aG9yPk5vbGFuLCBKIEo8L2F1dGhvcj48YXV0aG9yPk8mYXBvcztI
YWxsb3JhbiwgRDwvYXV0aG9yPjxhdXRob3I+TWNLZW5uYSwgVCBKPC9hdXRob3I+PGF1dGhvcj5G
aXJ0aCwgUjwvYXV0aG9yPjxhdXRob3I+UmVkbW9uZCwgUzwvYXV0aG9yPjwvYXV0aG9ycz48L2Nv
bnRyaWJ1dG9ycz48YXV0aC1hZGRyZXNzPkRlcGFydG1lbnQgb2YgRW5kb2NyaW5vbG9neSwgU3Qu
IEphbWVzJmFwb3M7cyBIb3NwaXRhbCwgRHVibGluIDgsIElyZWxhbmQuPC9hdXRoLWFkZHJlc3M+
PHRpdGxlcz48dGl0bGU+VGhlIGNvc3Qgb2YgdHJlYXRpbmcgdHlwZSAyIGRpYWJldGVzIChDT0RF
SVJFKTwvdGl0bGU+PHNlY29uZGFyeS10aXRsZT5JcmlzaCBNZWRpY2FsIEpvdXJuYWw8L3NlY29u
ZGFyeS10aXRsZT48L3RpdGxlcz48cGVyaW9kaWNhbD48ZnVsbC10aXRsZT5JcmlzaCBNZWRpY2Fs
IEpvdXJuYWw8L2Z1bGwtdGl0bGU+PC9wZXJpb2RpY2FsPjxwYWdlcz4zMDctMTA8L3BhZ2VzPjx2
b2x1bWU+OTk8L3ZvbHVtZT48bnVtYmVyPjEwPC9udW1iZXI+PGVkaXRpb24+MjAwNy8wMi8wNjwv
ZWRpdGlvbj48a2V5d29yZHM+PGtleXdvcmQ+QWdlZDwva2V5d29yZD48a2V5d29yZD5BbWJ1bGF0
b3J5IENhcmUvZWNvbm9taWNzPC9rZXl3b3JkPjxrZXl3b3JkPkNocm9uaWMgRGlzZWFzZTwva2V5
d29yZD48a2V5d29yZD4qQ29zdCBvZiBJbGxuZXNzPC9rZXl3b3JkPjxrZXl3b3JkPkRpYWJldGVz
IENvbXBsaWNhdGlvbnMvZWNvbm9taWNzPC9rZXl3b3JkPjxrZXl3b3JkPkRpYWJldGVzIE1lbGxp
dHVzLCBUeXBlIDIvKmVjb25vbWljcy9lcGlkZW1pb2xvZ3kvdGhlcmFweTwva2V5d29yZD48a2V5
d29yZD5EcnVnIENvc3RzPC9rZXl3b3JkPjxrZXl3b3JkPkZlbWFsZTwva2V5d29yZD48a2V5d29y
ZD5IZWFsdGggQ2FyZSBDb3N0cy8qc3RhdGlzdGljcyAmYW1wOyBudW1lcmljYWwgZGF0YTwva2V5
d29yZD48a2V5d29yZD5Ib3NwaXRhbCBDb3N0czwva2V5d29yZD48a2V5d29yZD5IdW1hbnM8L2tl
eXdvcmQ+PGtleXdvcmQ+SXJlbGFuZC9lcGlkZW1pb2xvZ3k8L2tleXdvcmQ+PGtleXdvcmQ+TWFs
ZTwva2V5d29yZD48a2V5d29yZD5NaWRkbGUgQWdlZDwva2V5d29yZD48a2V5d29yZD5QcmV2YWxl
bmNlPC9rZXl3b3JkPjwva2V5d29yZHM+PGRhdGVzPjx5ZWFyPjIwMDY8L3llYXI+PHB1Yi1kYXRl
cz48ZGF0ZT5Ob3YtRGVjPC9kYXRlPjwvcHViLWRhdGVzPjwvZGF0ZXM+PGlzYm4+MDMzMi0zMTAy
IChQcmludCkmI3hEOzAzMzItMzEwMjwvaXNibj48YWNjZXNzaW9uLW51bT4xNzI3NDE3NTwvYWNj
ZXNzaW9uLW51bT48bGFiZWw+MTE5OTA8L2xhYmVsPjx1cmxzPjwvdXJscz48cmVtb3RlLWRhdGFi
YXNlLXByb3ZpZGVyPk5MTTwvcmVtb3RlLWRhdGFiYXNlLXByb3ZpZGVyPjxsYW5ndWFnZT5lbmc8
L2xhbmd1YWdlPjwvcmVjb3JkPjwvQ2l0ZT48L0VuZE5vdGU+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PEVuZE5vdGU+PENpdGU+PEF1dGhvcj5Bc3NvY2lhdGlvbjwvQXV0aG9yPjxZZWFyPjIwMTg8L1ll
YXI+PFJlY051bT45MTAxPC9SZWNOdW0+PERpc3BsYXlUZXh0PigxMzsgMTgpPC9EaXNwbGF5VGV4
dD48cmVjb3JkPjxyZWMtbnVtYmVyPjkxMDE8L3JlYy1udW1iZXI+PGZvcmVpZ24ta2V5cz48a2V5
IGFwcD0iRU4iIGRiLWlkPSI5MmUwdHd0ZW14NXNhZmVlc2V0eGYwMDFlejU5cGR3OXoyeHgiIHRp
bWVzdGFtcD0iMTU4OTIwNDM0NCIgZ3VpZD0iNDcyMmYwMGQtMDI4ZC00MDNjLTkzNjYtMDA3Mzdk
ZjllNDhkIj45MTAxPC9rZXk+PC9mb3JlaWduLWtleXM+PHJlZi10eXBlIG5hbWU9IkpvdXJuYWwg
QXJ0aWNsZSI+MTc8L3JlZi10eXBlPjxjb250cmlidXRvcnM+PGF1dGhvcnM+PGF1dGhvcj5BbWVy
aWNhbiBEaWFiZXRlcyBBc3NvY2lhdGlvbjwvYXV0aG9yPjwvYXV0aG9ycz48L2NvbnRyaWJ1dG9y
cz48dGl0bGVzPjx0aXRsZT5FY29ub21pYyBjb3N0cyBvZiBkaWFiZXRlcyBpbiB0aGUgVS5TLiBp
biAyMDE3PC90aXRsZT48c2Vjb25kYXJ5LXRpdGxlPkRpYWJldGVzIENhcmU8L3NlY29uZGFyeS10
aXRsZT48L3RpdGxlcz48cGVyaW9kaWNhbD48ZnVsbC10aXRsZT5EaWFiZXRlcyBDYXJlPC9mdWxs
LXRpdGxlPjwvcGVyaW9kaWNhbD48cGFnZXM+OTE3LTkyODwvcGFnZXM+PHZvbHVtZT40MTwvdm9s
dW1lPjxudW1iZXI+NTwvbnVtYmVyPjxyZXByaW50LWVkaXRpb24+SW4gRmlsZTwvcmVwcmludC1l
ZGl0aW9uPjxrZXl3b3Jkcz48a2V5d29yZD5BPC9rZXl3b3JkPjxrZXl3b3JkPmFnZTwva2V5d29y
ZD48a2V5d29yZD5BZ2VkPC9rZXl3b3JkPjxrZXl3b3JkPmNhcmU8L2tleXdvcmQ+PGtleXdvcmQ+
Y29zdDwva2V5d29yZD48a2V5d29yZD5jb3N0czwva2V5d29yZD48a2V5d29yZD5kZWF0aDwva2V5
d29yZD48a2V5d29yZD5kZW1vZ3JhcGhpYzwva2V5d29yZD48a2V5d29yZD5EZW1vZ3JhcGhpY3M8
L2tleXdvcmQ+PGtleXdvcmQ+ZGlhYmV0ZXM8L2tleXdvcmQ+PGtleXdvcmQ+RElSRUNUPC9rZXl3
b3JkPjxrZXl3b3JkPmRvbGxhcjwva2V5d29yZD48a2V5d29yZD5ncm93dGg8L2tleXdvcmQ+PGtl
eXdvcmQ+bW9kZWw8L2tleXdvcmQ+PGtleXdvcmQ+T2xkZXI8L2tleXdvcmQ+PGtleXdvcmQ+cGFp
bjwva2V5d29yZD48a2V5d29yZD5wb3B1bGF0aW9uPC9rZXl3b3JkPjxrZXl3b3JkPnByZXZhbGVu
Y2U8L2tleXdvcmQ+PGtleXdvcmQ+c2V4PC9rZXl3b3JkPjxrZXl3b3JkPnN0dWRpZXM8L2tleXdv
cmQ+PGtleXdvcmQ+dW5kaWFnbm9zZWQgZGlhYmV0ZXM8L2tleXdvcmQ+PGtleXdvcmQ+UERGIGlu
IGZpbGU8L2tleXdvcmQ+PC9rZXl3b3Jkcz48ZGF0ZXM+PHllYXI+MjAxODwveWVhcj48cHViLWRh
dGVzPjxkYXRlPjIwMTg8L2RhdGU+PC9wdWItZGF0ZXM+PC9kYXRlcz48bGFiZWw+OTE5MzwvbGFi
ZWw+PHVybHM+PHJlbGF0ZWQtdXJscz48dXJsPmh0dHA6Ly9jYXJlLmRpYWJldGVzam91cm5hbHMu
b3JnL2NvbnRlbnQvNDEvNS85MTcuYWJzdHJhY3Q8L3VybD48L3JlbGF0ZWQtdXJscz48L3VybHM+
PC9yZWNvcmQ+PC9DaXRlPjxDaXRlPjxBdXRob3I+Tm9sYW48L0F1dGhvcj48WWVhcj4yMDA2PC9Z
ZWFyPjxSZWNOdW0+MjE2MjA8L1JlY051bT48cmVjb3JkPjxyZWMtbnVtYmVyPjIxNjIwPC9yZWMt
bnVtYmVyPjxmb3JlaWduLWtleXM+PGtleSBhcHA9IkVOIiBkYi1pZD0iOTJlMHR3dGVteDVzYWZl
ZXNldHhmMDAxZXo1OXBkdzl6Mnh4IiB0aW1lc3RhbXA9IjE3MDEzMzA3OTEiIGd1aWQ9ImFlNWYx
YmE1LTJjYjEtNGYxMi05NTM0LTk1ZmM3ZTExNjhjOCI+MjE2MjA8L2tleT48L2ZvcmVpZ24ta2V5
cz48cmVmLXR5cGUgbmFtZT0iSm91cm5hbCBBcnRpY2xlIj4xNzwvcmVmLXR5cGU+PGNvbnRyaWJ1
dG9ycz48YXV0aG9ycz48YXV0aG9yPk5vbGFuLCBKIEo8L2F1dGhvcj48YXV0aG9yPk8mYXBvcztI
YWxsb3JhbiwgRDwvYXV0aG9yPjxhdXRob3I+TWNLZW5uYSwgVCBKPC9hdXRob3I+PGF1dGhvcj5G
aXJ0aCwgUjwvYXV0aG9yPjxhdXRob3I+UmVkbW9uZCwgUzwvYXV0aG9yPjwvYXV0aG9ycz48L2Nv
bnRyaWJ1dG9ycz48YXV0aC1hZGRyZXNzPkRlcGFydG1lbnQgb2YgRW5kb2NyaW5vbG9neSwgU3Qu
IEphbWVzJmFwb3M7cyBIb3NwaXRhbCwgRHVibGluIDgsIElyZWxhbmQuPC9hdXRoLWFkZHJlc3M+
PHRpdGxlcz48dGl0bGU+VGhlIGNvc3Qgb2YgdHJlYXRpbmcgdHlwZSAyIGRpYWJldGVzIChDT0RF
SVJFKTwvdGl0bGU+PHNlY29uZGFyeS10aXRsZT5JcmlzaCBNZWRpY2FsIEpvdXJuYWw8L3NlY29u
ZGFyeS10aXRsZT48L3RpdGxlcz48cGVyaW9kaWNhbD48ZnVsbC10aXRsZT5JcmlzaCBNZWRpY2Fs
IEpvdXJuYWw8L2Z1bGwtdGl0bGU+PC9wZXJpb2RpY2FsPjxwYWdlcz4zMDctMTA8L3BhZ2VzPjx2
b2x1bWU+OTk8L3ZvbHVtZT48bnVtYmVyPjEwPC9udW1iZXI+PGVkaXRpb24+MjAwNy8wMi8wNjwv
ZWRpdGlvbj48a2V5d29yZHM+PGtleXdvcmQ+QWdlZDwva2V5d29yZD48a2V5d29yZD5BbWJ1bGF0
b3J5IENhcmUvZWNvbm9taWNzPC9rZXl3b3JkPjxrZXl3b3JkPkNocm9uaWMgRGlzZWFzZTwva2V5
d29yZD48a2V5d29yZD4qQ29zdCBvZiBJbGxuZXNzPC9rZXl3b3JkPjxrZXl3b3JkPkRpYWJldGVz
IENvbXBsaWNhdGlvbnMvZWNvbm9taWNzPC9rZXl3b3JkPjxrZXl3b3JkPkRpYWJldGVzIE1lbGxp
dHVzLCBUeXBlIDIvKmVjb25vbWljcy9lcGlkZW1pb2xvZ3kvdGhlcmFweTwva2V5d29yZD48a2V5
d29yZD5EcnVnIENvc3RzPC9rZXl3b3JkPjxrZXl3b3JkPkZlbWFsZTwva2V5d29yZD48a2V5d29y
ZD5IZWFsdGggQ2FyZSBDb3N0cy8qc3RhdGlzdGljcyAmYW1wOyBudW1lcmljYWwgZGF0YTwva2V5
d29yZD48a2V5d29yZD5Ib3NwaXRhbCBDb3N0czwva2V5d29yZD48a2V5d29yZD5IdW1hbnM8L2tl
eXdvcmQ+PGtleXdvcmQ+SXJlbGFuZC9lcGlkZW1pb2xvZ3k8L2tleXdvcmQ+PGtleXdvcmQ+TWFs
ZTwva2V5d29yZD48a2V5d29yZD5NaWRkbGUgQWdlZDwva2V5d29yZD48a2V5d29yZD5QcmV2YWxl
bmNlPC9rZXl3b3JkPjwva2V5d29yZHM+PGRhdGVzPjx5ZWFyPjIwMDY8L3llYXI+PHB1Yi1kYXRl
cz48ZGF0ZT5Ob3YtRGVjPC9kYXRlPjwvcHViLWRhdGVzPjwvZGF0ZXM+PGlzYm4+MDMzMi0zMTAy
IChQcmludCkmI3hEOzAzMzItMzEwMjwvaXNibj48YWNjZXNzaW9uLW51bT4xNzI3NDE3NTwvYWNj
ZXNzaW9uLW51bT48bGFiZWw+MTE5OTA8L2xhYmVsPjx1cmxzPjwvdXJscz48cmVtb3RlLWRhdGFi
YXNlLXByb3ZpZGVyPk5MTTwvcmVtb3RlLWRhdGFiYXNlLXByb3ZpZGVyPjxsYW5ndWFnZT5lbmc8
L2xhbmd1YWdlPjwvcmVjb3JkPjwvQ2l0ZT48L0VuZE5vdGU+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(13; 18)</w:t>
      </w:r>
      <w:r w:rsidR="00142F3B" w:rsidRPr="00621CEF">
        <w:rPr>
          <w:rFonts w:cs="Arial"/>
          <w:w w:val="105"/>
          <w:sz w:val="22"/>
          <w:szCs w:val="22"/>
        </w:rPr>
        <w:fldChar w:fldCharType="end"/>
      </w:r>
      <w:r w:rsidRPr="00621CEF">
        <w:rPr>
          <w:rFonts w:cs="Arial"/>
          <w:w w:val="105"/>
          <w:sz w:val="22"/>
          <w:szCs w:val="22"/>
        </w:rPr>
        <w:t>.</w:t>
      </w:r>
    </w:p>
    <w:p w14:paraId="75DC6524" w14:textId="77777777" w:rsidR="00E34BA8" w:rsidRPr="00621CEF" w:rsidRDefault="00E34BA8" w:rsidP="00621CEF">
      <w:pPr>
        <w:pStyle w:val="BodyText"/>
        <w:spacing w:before="0" w:line="276" w:lineRule="auto"/>
        <w:ind w:left="0"/>
        <w:rPr>
          <w:rFonts w:cs="Arial"/>
          <w:sz w:val="22"/>
          <w:szCs w:val="22"/>
        </w:rPr>
      </w:pPr>
    </w:p>
    <w:p w14:paraId="763E81C1" w14:textId="1BBD47D2"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 xml:space="preserve">Hyperglycemia is defined as a blood glucose </w:t>
      </w:r>
      <w:r w:rsidR="00E34BA8" w:rsidRPr="00621CEF">
        <w:rPr>
          <w:rFonts w:cs="Arial"/>
          <w:w w:val="105"/>
          <w:sz w:val="22"/>
          <w:szCs w:val="22"/>
        </w:rPr>
        <w:t xml:space="preserve">concentration </w:t>
      </w:r>
      <w:r w:rsidRPr="00621CEF">
        <w:rPr>
          <w:rFonts w:cs="Arial"/>
          <w:w w:val="105"/>
          <w:sz w:val="22"/>
          <w:szCs w:val="22"/>
        </w:rPr>
        <w:t>greater than 140 mg/dl (7.8 mmol/l)</w:t>
      </w:r>
      <w:r w:rsidR="00CD38B7"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PEVuZE5vdGU+PENpdGU+PEF1dGhvcj5VbXBpZXJyZXo8L0F1dGhvcj48WWVhcj4yMDEyPC9ZZWFy
PjxSZWNOdW0+NDQzMzwvUmVjTnVtPjxEaXNwbGF5VGV4dD4oMTktMjEpPC9EaXNwbGF5VGV4dD48
cmVjb3JkPjxyZWMtbnVtYmVyPjQ0MzM8L3JlYy1udW1iZXI+PGZvcmVpZ24ta2V5cz48a2V5IGFw
cD0iRU4iIGRiLWlkPSI5MmUwdHd0ZW14NXNhZmVlc2V0eGYwMDFlejU5cGR3OXoyeHgiIHRpbWVz
dGFtcD0iMTU4OTIwNDMwMCIgZ3VpZD0iNDkyZGIzNjgtZGUyZS00Mjg3LThkMjQtZDQ5YzE1NmU1
MGVmIj40NDMzPC9rZXk+PC9mb3JlaWduLWtleXM+PHJlZi10eXBlIG5hbWU9IkpvdXJuYWwgQXJ0
aWNsZSI+MTc8L3JlZi10eXBlPjxjb250cmlidXRvcnM+PGF1dGhvcnM+PGF1dGhvcj5VbXBpZXJy
ZXosIEcgRTwvYXV0aG9yPjxhdXRob3I+SGVsbG1hbiwgUjwvYXV0aG9yPjxhdXRob3I+S29yeXRr
b3dza2ksIE0gVDwvYXV0aG9yPjxhdXRob3I+S29zaWJvcm9kLCBNPC9hdXRob3I+PGF1dGhvcj5N
YXluYXJkLCBHIEE8L2F1dGhvcj48YXV0aG9yPk1vbnRvcmksIFYgTTwvYXV0aG9yPjxhdXRob3I+
U2VsZXksIEogSjwvYXV0aG9yPjxhdXRob3I+VmFuIGRlbiBCZXJnaGUsIEc8L2F1dGhvcj48L2F1
dGhvcnM+PC9jb250cmlidXRvcnM+PHRpdGxlcz48dGl0bGU+TWFuYWdlbWVudCBvZiBoeXBlcmds
eWNlbWlhIGluIGhvc3BpdGFsaXplZCBwYXRpZW50cyBpbiBub24tY3JpdGljYWwgY2FyZSBzZXR0
aW5nOiBBbiBFbmRvY3JpbmUgU29jaWV0eSBjbGluaWNhbCBwcmFjdGljZSBndWlkZWxpbmU8L3Rp
dGxlPjxzZWNvbmRhcnktdGl0bGU+Sm91cm5hbCBvZiBDbGluaWNhbCBFbmRvY3Jpbm9sb2d5IE1l
dGFib2xpc208L3NlY29uZGFyeS10aXRsZT48L3RpdGxlcz48cGVyaW9kaWNhbD48ZnVsbC10aXRs
ZT5Kb3VybmFsIG9mIENsaW5pY2FsIEVuZG9jcmlub2xvZ3kgTWV0YWJvbGlzbTwvZnVsbC10aXRs
ZT48L3BlcmlvZGljYWw+PHBhZ2VzPjE2LTM4PC9wYWdlcz48dm9sdW1lPjk3PC92b2x1bWU+PG51
bWJlcj4xPC9udW1iZXI+PHJlcHJpbnQtZWRpdGlvbj5JbiBGaWxlPC9yZXByaW50LWVkaXRpb24+
PGtleXdvcmRzPjxrZXl3b3JkPmFzc2Vzc21lbnQ8L2tleXdvcmQ+PGtleXdvcmQ+Y2FyZTwva2V5
d29yZD48a2V5d29yZD5jbGluaWNhbDwva2V5d29yZD48a2V5d29yZD5jb21wbGljYXRpb25zPC9r
ZXl3b3JkPjxrZXl3b3JkPmRldmVsb3BtZW50PC9rZXl3b3JkPjxrZXl3b3JkPmRpYWJldGVzPC9r
ZXl3b3JkPjxrZXl3b3JkPkVuZG9jcmluZTwva2V5d29yZD48a2V5d29yZD5ndWlkZWxpbmVzPC9r
ZXl3b3JkPjxrZXl3b3JkPmhlYXJ0PC9rZXl3b3JkPjxrZXl3b3JkPmhvc3BpdGFsPC9rZXl3b3Jk
PjxrZXl3b3JkPmh5cGVyZ2x5Y2VtaWE8L2tleXdvcmQ+PGtleXdvcmQ+aW5wYXRpZW50PC9rZXl3
b3JkPjxrZXl3b3JkPmluc3VsaW48L2tleXdvcmQ+PGtleXdvcmQ+aW5zdWxpbiB0aGVyYXB5PC9r
ZXl3b3JkPjxrZXl3b3JkPm1hbmFnZW1lbnQ8L2tleXdvcmQ+PGtleXdvcmQ+bWVkaWNpbmU8L2tl
eXdvcmQ+PGtleXdvcmQ+cmF0ZTwva2V5d29yZD48a2V5d29yZD5zdHVkaWVzPC9rZXl3b3JkPjxr
ZXl3b3JkPnN1cmdlcnk8L2tleXdvcmQ+PGtleXdvcmQ+dGhlcmFweTwva2V5d29yZD48L2tleXdv
cmRzPjxkYXRlcz48eWVhcj4yMDEyPC95ZWFyPjxwdWItZGF0ZXM+PGRhdGU+MjAxMjwvZGF0ZT48
L3B1Yi1kYXRlcz48L2RhdGVzPjxsYWJlbD40NDYyPC9sYWJlbD48dXJscz48cmVsYXRlZC11cmxz
Pjx1cmw+aHR0cDovL2pjZW0uZW5kb2pvdXJuYWxzLm9yZy9jb250ZW50Lzk3LzEvMTYuYWJzdHJh
Y3Q8L3VybD48L3JlbGF0ZWQtdXJscz48L3VybHM+PC9yZWNvcmQ+PC9DaXRlPjxDaXRlPjxBdXRo
b3I+TW9naGlzc2k8L0F1dGhvcj48WWVhcj4yMDA5PC9ZZWFyPjxSZWNOdW0+MzMwOTwvUmVjTnVt
PjxyZWNvcmQ+PHJlYy1udW1iZXI+MzMwOTwvcmVjLW51bWJlcj48Zm9yZWlnbi1rZXlzPjxrZXkg
YXBwPSJFTiIgZGItaWQ9IjkyZTB0d3RlbXg1c2FmZWVzZXR4ZjAwMWV6NTlwZHc5ejJ4eCIgdGlt
ZXN0YW1wPSIxNTg5MjA0MjkyIiBndWlkPSIxMjFlNTRmYy05NDRjLTQ1ZjEtYWNkMi0yOGM3MDIy
MDAwOGYiPjMzMDk8L2tleT48L2ZvcmVpZ24ta2V5cz48cmVmLXR5cGUgbmFtZT0iSm91cm5hbCBB
cnRpY2xlIj4xNzwvcmVmLXR5cGU+PGNvbnRyaWJ1dG9ycz48YXV0aG9ycz48YXV0aG9yPk1vZ2hp
c3NpLCBFIFM8L2F1dGhvcj48YXV0aG9yPktvcnl0a293c2tpLCBNIFQ8L2F1dGhvcj48YXV0aG9y
PkRpbmFyZG8sIE0gTTwvYXV0aG9yPjxhdXRob3I+SGVsbG1hbiwgUjwvYXV0aG9yPjxhdXRob3I+
SGlyc2NoLCBJIEI8L2F1dGhvcj48YXV0aG9yPkluenVjY2hpLCBTPC9hdXRob3I+PGF1dGhvcj5J
c21haWwtQmVpZ2ksIEY8L2F1dGhvcj48YXV0aG9yPktpcmttYW4sIE0gUzwvYXV0aG9yPjxhdXRo
b3I+VW1waWVycmV6LCBHIEU8L2F1dGhvcj48L2F1dGhvcnM+PC9jb250cmlidXRvcnM+PHRpdGxl
cz48dGl0bGU+QW1lcmljYW4gQXNzb2NpYXRpb24gb2YgQ2xpbmljYWwgRW5kb2NyaW5vbG9naXN0
cyBhbmQgQW1lcmljYW4gRGlhYmV0ZXMgQXNzb2NpYXRpb24gY29uc2Vuc3VzIHN0YXRlbWVudCBv
biBpbnBhdGllbnQgZ2x5Y2VtaWMgY29udHJvbDwvdGl0bGU+PHNlY29uZGFyeS10aXRsZT5EaWFi
ZXRlcyBDYXJlPC9zZWNvbmRhcnktdGl0bGU+PC90aXRsZXM+PHBlcmlvZGljYWw+PGZ1bGwtdGl0
bGU+RGlhYmV0ZXMgQ2FyZTwvZnVsbC10aXRsZT48L3BlcmlvZGljYWw+PHBhZ2VzPjExMTktMTEz
MTwvcGFnZXM+PHZvbHVtZT4zMjwvdm9sdW1lPjxudW1iZXI+NjwvbnVtYmVyPjxyZXByaW50LWVk
aXRpb24+SW4gRmlsZTwvcmVwcmludC1lZGl0aW9uPjxrZXl3b3Jkcz48a2V5d29yZD5tZWRpY2lu
ZTwva2V5d29yZD48a2V5d29yZD5tZXRhYm9saXNtPC9rZXl3b3JkPjxrZXl3b3JkPmRpYWJldGVz
PC9rZXl3b3JkPjxrZXl3b3JkPkVuZG9jcmluZTwva2V5d29yZD48a2V5d29yZD5ob3NwaXRhbDwv
a2V5d29yZD48a2V5d29yZD5waHlzaW9sb2d5PC9rZXl3b3JkPjxrZXl3b3JkPmNsaW5pY2FsPC9r
ZXl3b3JkPjxrZXl3b3JkPnJlc2VydmU8L2tleXdvcmQ+PGtleXdvcmQ+aW5wYXRpZW50PC9rZXl3
b3JkPjxrZXl3b3JkPmNhcmU8L2tleXdvcmQ+PGtleXdvcmQ+ZGlzZWFzZTwva2V5d29yZD48a2V5
d29yZD5lcGlkZW1pYzwva2V5d29yZD48a2V5d29yZD50eXBlIDI8L2tleXdvcmQ+PGtleXdvcmQ+
YWR1bHRzPC9rZXl3b3JkPjxrZXl3b3JkPmFkdWx0PC9rZXl3b3JkPjxrZXl3b3JkPnJpc2s8L2tl
eXdvcmQ+PGtleXdvcmQ+Y29zdDwva2V5d29yZD48a2V5d29yZD5zdHJlc3M8L2tleXdvcmQ+PGtl
eXdvcmQ+aHlwZXJnbHljZW1pYTwva2V5d29yZD48a2V5d29yZD5vdXRjb21lPC9rZXl3b3JkPjxr
ZXl3b3JkPmNvaG9ydDwva2V5d29yZD48a2V5d29yZD5zdHVkaWVzPC9rZXl3b3JkPjxrZXl3b3Jk
PnRyaWFsczwva2V5d29yZD48a2V5d29yZD50cmlhbDwva2V5d29yZD48a2V5d29yZD50cmVhdG1l
bnQ8L2tleXdvcmQ+PGtleXdvcmQ+QUNFPC9rZXl3b3JkPjxrZXl3b3JkPmNyaXRpY2FsPC9rZXl3
b3JkPjwva2V5d29yZHM+PGRhdGVzPjx5ZWFyPjIwMDk8L3llYXI+PHB1Yi1kYXRlcz48ZGF0ZT4y
MDA5PC9kYXRlPjwvcHViLWRhdGVzPjwvZGF0ZXM+PGxhYmVsPjMzMjg8L2xhYmVsPjx1cmxzPjwv
dXJscz48L3JlY29yZD48L0NpdGU+PENpdGU+PEF1dGhvcj5EaGF0YXJpeWE8L0F1dGhvcj48WWVh
cj4yMDIwPC9ZZWFyPjxSZWNOdW0+OTI0MzwvUmVjTnVtPjxyZWNvcmQ+PHJlYy1udW1iZXI+OTI0
MzwvcmVjLW51bWJlcj48Zm9yZWlnbi1rZXlzPjxrZXkgYXBwPSJFTiIgZGItaWQ9IjkyZTB0d3Rl
bXg1c2FmZWVzZXR4ZjAwMWV6NTlwZHc5ejJ4eCIgdGltZXN0YW1wPSIxNTg5MjA0MzQ2IiBndWlk
PSI0ODM1ZTRjNi0wMGYyLTRkMTUtOTUyZC00NDA3YjY0YjMxZjMiPjkyNDM8L2tleT48L2ZvcmVp
Z24ta2V5cz48cmVmLXR5cGUgbmFtZT0iSm91cm5hbCBBcnRpY2xlIj4xNzwvcmVmLXR5cGU+PGNv
bnRyaWJ1dG9ycz48YXV0aG9ycz48YXV0aG9yPkRoYXRhcml5YSwgSzwvYXV0aG9yPjxhdXRob3I+
SmFtZXMsIEo8L2F1dGhvcj48YXV0aG9yPktvbmcsIE0tRjwvYXV0aG9yPjxhdXRob3I+QmVycmlu
Z3RvbiwgUjwvYXV0aG9yPjwvYXV0aG9ycz48L2NvbnRyaWJ1dG9ycz48dGl0bGVzPjx0aXRsZT5E
aWFiZXRlcyBhdCB0aGUgZnJvbnQgZG9vci4gQSBndWlkZWxpbmUgZm9yIGRlYWxpbmcgd2l0aCBn
bHVjb3NlIHJlbGF0ZWQgZW1lcmdlbmNpZXMgYXQgdGhlIHRpbWUgb2YgYWN1dGUgaG9zcGl0YWwg
YWRtaXNzaW9uIGZyb20gdGhlIEpvaW50IEJyaXRpc2ggRGlhYmV0ZXMgU29jaWV0eSAoSkJEUykg
Zm9yIElucGF0aWVudCBDYXJlIEdyb3VwPC90aXRsZT48c2Vjb25kYXJ5LXRpdGxlPkRpYWJldGlj
IE1lZGljaW5lPC9zZWNvbmRhcnktdGl0bGU+PC90aXRsZXM+PHBlcmlvZGljYWw+PGZ1bGwtdGl0
bGU+RGlhYmV0aWMgTWVkaWNpbmU8L2Z1bGwtdGl0bGU+PC9wZXJpb2RpY2FsPjxwYWdlcz4xNTc4
LTE1ODk8L3BhZ2VzPjx2b2x1bWU+Mzc8L3ZvbHVtZT48bnVtYmVyPjk8L251bWJlcj48cmVwcmlu
dC1lZGl0aW9uPk5vdCBpbiBGaWxlPC9yZXByaW50LWVkaXRpb24+PGtleXdvcmRzPjxrZXl3b3Jk
PmRpYWJldGVzPC9rZXl3b3JkPjxrZXl3b3JkPkE8L2tleXdvcmQ+PGtleXdvcmQ+Z2x1Y29zZTwv
a2V5d29yZD48a2V5d29yZD5lbWVyZ2VuY3k8L2tleXdvcmQ+PGtleXdvcmQ+aG9zcGl0YWw8L2tl
eXdvcmQ+PGtleXdvcmQ+YWRtaXNzaW9uPC9rZXl3b3JkPjxrZXl3b3JkPmpvaW50PC9rZXl3b3Jk
PjxrZXl3b3JkPkpCRFM8L2tleXdvcmQ+PGtleXdvcmQ+aW5wYXRpZW50PC9rZXl3b3JkPjxrZXl3
b3JkPmNhcmU8L2tleXdvcmQ+PGtleXdvcmQ+ZW1lcmdlbmN5IGRlcGFydG1lbnQ8L2tleXdvcmQ+
PGtleXdvcmQ+Y2xpbmljYWw8L2tleXdvcmQ+PGtleXdvcmQ+RmllbGQ8L2tleXdvcmQ+PGtleXdv
cmQ+VUs8L2tleXdvcmQ+PGtleXdvcmQ+bnVyc2U8L2tleXdvcmQ+PGtleXdvcmQ+ZGlhYmV0aWM8
L2tleXdvcmQ+PGtleXdvcmQ+YmVkczwva2V5d29yZD48a2V5d29yZD5PbGRlcjwva2V5d29yZD48
a2V5d29yZD5hZ2U8L2tleXdvcmQ+PGtleXdvcmQ+YXVkaXQ8L2tleXdvcmQ+PGtleXdvcmQ+TmFE
SUE8L2tleXdvcmQ+PGtleXdvcmQ+cXVhbGl0eSBpbXByb3ZlbWVudDwva2V5d29yZD48a2V5d29y
ZD5FbmdsYW5kPC9rZXl3b3JkPjxrZXl3b3JkPmZvb3Q8L2tleXdvcmQ+PGtleXdvcmQ+VWxjZXJh
dGlvbjwva2V5d29yZD48a2V5d29yZD5oeXBvZ2x5Y2FlbWlhPC9rZXl3b3JkPjxrZXl3b3JkPmh5
cGVyZ2x5Y2FlbWlhPC9rZXl3b3JkPjxrZXl3b3JkPkRpYWJldGljIGtldG9hY2lkb3Npczwva2V5
d29yZD48a2V5d29yZD5rZXRvYWNpZG9zaXM8L2tleXdvcmQ+PGtleXdvcmQ+aHlwZXJvc21vbGFy
PC9rZXl3b3JkPjxrZXl3b3JkPkhIUzwva2V5d29yZD48a2V5d29yZD5wb3B1bGF0aW9uPC9rZXl3
b3JkPjxrZXl3b3JkPmNhcmRpb3Zhc2N1bGFyPC9rZXl3b3JkPjxrZXl3b3JkPmNhcmRpb3Zhc2N1
bGFyIGRpc2Vhc2U8L2tleXdvcmQ+PGtleXdvcmQ+ZGlzZWFzZTwva2V5d29yZD48a2V5d29yZD5z
dHJva2U8L2tleXdvcmQ+PGtleXdvcmQ+YWR1bHRzPC9rZXl3b3JkPjxrZXl3b3JkPmFkdWx0PC9r
ZXl3b3JkPjxrZXl3b3JkPmd1aWRhbmNlPC9rZXl3b3JkPjxrZXl3b3JkPlJlY29tbWVuZGF0aW9u
czwva2V5d29yZD48a2V5d29yZD5ndWlkZWxpbmVzPC9rZXl3b3JkPjwva2V5d29yZHM+PGRhdGVz
Pjx5ZWFyPjIwMjA8L3llYXI+PHB1Yi1kYXRlcz48ZGF0ZT4yMDIwPC9kYXRlPjwvcHViLWRhdGVz
PjwvZGF0ZXM+PGxhYmVsPjkzMzU8L2xhYmVsPjx1cmxzPjxyZWxhdGVkLXVybHM+PHVybD5ET0k6
MTAuMTExMS9kbWUuMTQzMDQ8L3VybD48L3JlbGF0ZWQtdXJscz48L3VybHM+PGVsZWN0cm9uaWMt
cmVzb3VyY2UtbnVtPkRPSToxMC4xMTExL2RtZS4xNDMwNDwvZWxlY3Ryb25pYy1yZXNvdXJjZS1u
dW0+PC9yZWNvcmQ+PC9DaXRlPjwvRW5kTm90ZT4A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PEVuZE5vdGU+PENpdGU+PEF1dGhvcj5VbXBpZXJyZXo8L0F1dGhvcj48WWVhcj4yMDEyPC9ZZWFy
PjxSZWNOdW0+NDQzMzwvUmVjTnVtPjxEaXNwbGF5VGV4dD4oMTktMjEpPC9EaXNwbGF5VGV4dD48
cmVjb3JkPjxyZWMtbnVtYmVyPjQ0MzM8L3JlYy1udW1iZXI+PGZvcmVpZ24ta2V5cz48a2V5IGFw
cD0iRU4iIGRiLWlkPSI5MmUwdHd0ZW14NXNhZmVlc2V0eGYwMDFlejU5cGR3OXoyeHgiIHRpbWVz
dGFtcD0iMTU4OTIwNDMwMCIgZ3VpZD0iNDkyZGIzNjgtZGUyZS00Mjg3LThkMjQtZDQ5YzE1NmU1
MGVmIj40NDMzPC9rZXk+PC9mb3JlaWduLWtleXM+PHJlZi10eXBlIG5hbWU9IkpvdXJuYWwgQXJ0
aWNsZSI+MTc8L3JlZi10eXBlPjxjb250cmlidXRvcnM+PGF1dGhvcnM+PGF1dGhvcj5VbXBpZXJy
ZXosIEcgRTwvYXV0aG9yPjxhdXRob3I+SGVsbG1hbiwgUjwvYXV0aG9yPjxhdXRob3I+S29yeXRr
b3dza2ksIE0gVDwvYXV0aG9yPjxhdXRob3I+S29zaWJvcm9kLCBNPC9hdXRob3I+PGF1dGhvcj5N
YXluYXJkLCBHIEE8L2F1dGhvcj48YXV0aG9yPk1vbnRvcmksIFYgTTwvYXV0aG9yPjxhdXRob3I+
U2VsZXksIEogSjwvYXV0aG9yPjxhdXRob3I+VmFuIGRlbiBCZXJnaGUsIEc8L2F1dGhvcj48L2F1
dGhvcnM+PC9jb250cmlidXRvcnM+PHRpdGxlcz48dGl0bGU+TWFuYWdlbWVudCBvZiBoeXBlcmds
eWNlbWlhIGluIGhvc3BpdGFsaXplZCBwYXRpZW50cyBpbiBub24tY3JpdGljYWwgY2FyZSBzZXR0
aW5nOiBBbiBFbmRvY3JpbmUgU29jaWV0eSBjbGluaWNhbCBwcmFjdGljZSBndWlkZWxpbmU8L3Rp
dGxlPjxzZWNvbmRhcnktdGl0bGU+Sm91cm5hbCBvZiBDbGluaWNhbCBFbmRvY3Jpbm9sb2d5IE1l
dGFib2xpc208L3NlY29uZGFyeS10aXRsZT48L3RpdGxlcz48cGVyaW9kaWNhbD48ZnVsbC10aXRs
ZT5Kb3VybmFsIG9mIENsaW5pY2FsIEVuZG9jcmlub2xvZ3kgTWV0YWJvbGlzbTwvZnVsbC10aXRs
ZT48L3BlcmlvZGljYWw+PHBhZ2VzPjE2LTM4PC9wYWdlcz48dm9sdW1lPjk3PC92b2x1bWU+PG51
bWJlcj4xPC9udW1iZXI+PHJlcHJpbnQtZWRpdGlvbj5JbiBGaWxlPC9yZXByaW50LWVkaXRpb24+
PGtleXdvcmRzPjxrZXl3b3JkPmFzc2Vzc21lbnQ8L2tleXdvcmQ+PGtleXdvcmQ+Y2FyZTwva2V5
d29yZD48a2V5d29yZD5jbGluaWNhbDwva2V5d29yZD48a2V5d29yZD5jb21wbGljYXRpb25zPC9r
ZXl3b3JkPjxrZXl3b3JkPmRldmVsb3BtZW50PC9rZXl3b3JkPjxrZXl3b3JkPmRpYWJldGVzPC9r
ZXl3b3JkPjxrZXl3b3JkPkVuZG9jcmluZTwva2V5d29yZD48a2V5d29yZD5ndWlkZWxpbmVzPC9r
ZXl3b3JkPjxrZXl3b3JkPmhlYXJ0PC9rZXl3b3JkPjxrZXl3b3JkPmhvc3BpdGFsPC9rZXl3b3Jk
PjxrZXl3b3JkPmh5cGVyZ2x5Y2VtaWE8L2tleXdvcmQ+PGtleXdvcmQ+aW5wYXRpZW50PC9rZXl3
b3JkPjxrZXl3b3JkPmluc3VsaW48L2tleXdvcmQ+PGtleXdvcmQ+aW5zdWxpbiB0aGVyYXB5PC9r
ZXl3b3JkPjxrZXl3b3JkPm1hbmFnZW1lbnQ8L2tleXdvcmQ+PGtleXdvcmQ+bWVkaWNpbmU8L2tl
eXdvcmQ+PGtleXdvcmQ+cmF0ZTwva2V5d29yZD48a2V5d29yZD5zdHVkaWVzPC9rZXl3b3JkPjxr
ZXl3b3JkPnN1cmdlcnk8L2tleXdvcmQ+PGtleXdvcmQ+dGhlcmFweTwva2V5d29yZD48L2tleXdv
cmRzPjxkYXRlcz48eWVhcj4yMDEyPC95ZWFyPjxwdWItZGF0ZXM+PGRhdGU+MjAxMjwvZGF0ZT48
L3B1Yi1kYXRlcz48L2RhdGVzPjxsYWJlbD40NDYyPC9sYWJlbD48dXJscz48cmVsYXRlZC11cmxz
Pjx1cmw+aHR0cDovL2pjZW0uZW5kb2pvdXJuYWxzLm9yZy9jb250ZW50Lzk3LzEvMTYuYWJzdHJh
Y3Q8L3VybD48L3JlbGF0ZWQtdXJscz48L3VybHM+PC9yZWNvcmQ+PC9DaXRlPjxDaXRlPjxBdXRo
b3I+TW9naGlzc2k8L0F1dGhvcj48WWVhcj4yMDA5PC9ZZWFyPjxSZWNOdW0+MzMwOTwvUmVjTnVt
PjxyZWNvcmQ+PHJlYy1udW1iZXI+MzMwOTwvcmVjLW51bWJlcj48Zm9yZWlnbi1rZXlzPjxrZXkg
YXBwPSJFTiIgZGItaWQ9IjkyZTB0d3RlbXg1c2FmZWVzZXR4ZjAwMWV6NTlwZHc5ejJ4eCIgdGlt
ZXN0YW1wPSIxNTg5MjA0MjkyIiBndWlkPSIxMjFlNTRmYy05NDRjLTQ1ZjEtYWNkMi0yOGM3MDIy
MDAwOGYiPjMzMDk8L2tleT48L2ZvcmVpZ24ta2V5cz48cmVmLXR5cGUgbmFtZT0iSm91cm5hbCBB
cnRpY2xlIj4xNzwvcmVmLXR5cGU+PGNvbnRyaWJ1dG9ycz48YXV0aG9ycz48YXV0aG9yPk1vZ2hp
c3NpLCBFIFM8L2F1dGhvcj48YXV0aG9yPktvcnl0a293c2tpLCBNIFQ8L2F1dGhvcj48YXV0aG9y
PkRpbmFyZG8sIE0gTTwvYXV0aG9yPjxhdXRob3I+SGVsbG1hbiwgUjwvYXV0aG9yPjxhdXRob3I+
SGlyc2NoLCBJIEI8L2F1dGhvcj48YXV0aG9yPkluenVjY2hpLCBTPC9hdXRob3I+PGF1dGhvcj5J
c21haWwtQmVpZ2ksIEY8L2F1dGhvcj48YXV0aG9yPktpcmttYW4sIE0gUzwvYXV0aG9yPjxhdXRo
b3I+VW1waWVycmV6LCBHIEU8L2F1dGhvcj48L2F1dGhvcnM+PC9jb250cmlidXRvcnM+PHRpdGxl
cz48dGl0bGU+QW1lcmljYW4gQXNzb2NpYXRpb24gb2YgQ2xpbmljYWwgRW5kb2NyaW5vbG9naXN0
cyBhbmQgQW1lcmljYW4gRGlhYmV0ZXMgQXNzb2NpYXRpb24gY29uc2Vuc3VzIHN0YXRlbWVudCBv
biBpbnBhdGllbnQgZ2x5Y2VtaWMgY29udHJvbDwvdGl0bGU+PHNlY29uZGFyeS10aXRsZT5EaWFi
ZXRlcyBDYXJlPC9zZWNvbmRhcnktdGl0bGU+PC90aXRsZXM+PHBlcmlvZGljYWw+PGZ1bGwtdGl0
bGU+RGlhYmV0ZXMgQ2FyZTwvZnVsbC10aXRsZT48L3BlcmlvZGljYWw+PHBhZ2VzPjExMTktMTEz
MTwvcGFnZXM+PHZvbHVtZT4zMjwvdm9sdW1lPjxudW1iZXI+NjwvbnVtYmVyPjxyZXByaW50LWVk
aXRpb24+SW4gRmlsZTwvcmVwcmludC1lZGl0aW9uPjxrZXl3b3Jkcz48a2V5d29yZD5tZWRpY2lu
ZTwva2V5d29yZD48a2V5d29yZD5tZXRhYm9saXNtPC9rZXl3b3JkPjxrZXl3b3JkPmRpYWJldGVz
PC9rZXl3b3JkPjxrZXl3b3JkPkVuZG9jcmluZTwva2V5d29yZD48a2V5d29yZD5ob3NwaXRhbDwv
a2V5d29yZD48a2V5d29yZD5waHlzaW9sb2d5PC9rZXl3b3JkPjxrZXl3b3JkPmNsaW5pY2FsPC9r
ZXl3b3JkPjxrZXl3b3JkPnJlc2VydmU8L2tleXdvcmQ+PGtleXdvcmQ+aW5wYXRpZW50PC9rZXl3
b3JkPjxrZXl3b3JkPmNhcmU8L2tleXdvcmQ+PGtleXdvcmQ+ZGlzZWFzZTwva2V5d29yZD48a2V5
d29yZD5lcGlkZW1pYzwva2V5d29yZD48a2V5d29yZD50eXBlIDI8L2tleXdvcmQ+PGtleXdvcmQ+
YWR1bHRzPC9rZXl3b3JkPjxrZXl3b3JkPmFkdWx0PC9rZXl3b3JkPjxrZXl3b3JkPnJpc2s8L2tl
eXdvcmQ+PGtleXdvcmQ+Y29zdDwva2V5d29yZD48a2V5d29yZD5zdHJlc3M8L2tleXdvcmQ+PGtl
eXdvcmQ+aHlwZXJnbHljZW1pYTwva2V5d29yZD48a2V5d29yZD5vdXRjb21lPC9rZXl3b3JkPjxr
ZXl3b3JkPmNvaG9ydDwva2V5d29yZD48a2V5d29yZD5zdHVkaWVzPC9rZXl3b3JkPjxrZXl3b3Jk
PnRyaWFsczwva2V5d29yZD48a2V5d29yZD50cmlhbDwva2V5d29yZD48a2V5d29yZD50cmVhdG1l
bnQ8L2tleXdvcmQ+PGtleXdvcmQ+QUNFPC9rZXl3b3JkPjxrZXl3b3JkPmNyaXRpY2FsPC9rZXl3
b3JkPjwva2V5d29yZHM+PGRhdGVzPjx5ZWFyPjIwMDk8L3llYXI+PHB1Yi1kYXRlcz48ZGF0ZT4y
MDA5PC9kYXRlPjwvcHViLWRhdGVzPjwvZGF0ZXM+PGxhYmVsPjMzMjg8L2xhYmVsPjx1cmxzPjwv
dXJscz48L3JlY29yZD48L0NpdGU+PENpdGU+PEF1dGhvcj5EaGF0YXJpeWE8L0F1dGhvcj48WWVh
cj4yMDIwPC9ZZWFyPjxSZWNOdW0+OTI0MzwvUmVjTnVtPjxyZWNvcmQ+PHJlYy1udW1iZXI+OTI0
MzwvcmVjLW51bWJlcj48Zm9yZWlnbi1rZXlzPjxrZXkgYXBwPSJFTiIgZGItaWQ9IjkyZTB0d3Rl
bXg1c2FmZWVzZXR4ZjAwMWV6NTlwZHc5ejJ4eCIgdGltZXN0YW1wPSIxNTg5MjA0MzQ2IiBndWlk
PSI0ODM1ZTRjNi0wMGYyLTRkMTUtOTUyZC00NDA3YjY0YjMxZjMiPjkyNDM8L2tleT48L2ZvcmVp
Z24ta2V5cz48cmVmLXR5cGUgbmFtZT0iSm91cm5hbCBBcnRpY2xlIj4xNzwvcmVmLXR5cGU+PGNv
bnRyaWJ1dG9ycz48YXV0aG9ycz48YXV0aG9yPkRoYXRhcml5YSwgSzwvYXV0aG9yPjxhdXRob3I+
SmFtZXMsIEo8L2F1dGhvcj48YXV0aG9yPktvbmcsIE0tRjwvYXV0aG9yPjxhdXRob3I+QmVycmlu
Z3RvbiwgUjwvYXV0aG9yPjwvYXV0aG9ycz48L2NvbnRyaWJ1dG9ycz48dGl0bGVzPjx0aXRsZT5E
aWFiZXRlcyBhdCB0aGUgZnJvbnQgZG9vci4gQSBndWlkZWxpbmUgZm9yIGRlYWxpbmcgd2l0aCBn
bHVjb3NlIHJlbGF0ZWQgZW1lcmdlbmNpZXMgYXQgdGhlIHRpbWUgb2YgYWN1dGUgaG9zcGl0YWwg
YWRtaXNzaW9uIGZyb20gdGhlIEpvaW50IEJyaXRpc2ggRGlhYmV0ZXMgU29jaWV0eSAoSkJEUykg
Zm9yIElucGF0aWVudCBDYXJlIEdyb3VwPC90aXRsZT48c2Vjb25kYXJ5LXRpdGxlPkRpYWJldGlj
IE1lZGljaW5lPC9zZWNvbmRhcnktdGl0bGU+PC90aXRsZXM+PHBlcmlvZGljYWw+PGZ1bGwtdGl0
bGU+RGlhYmV0aWMgTWVkaWNpbmU8L2Z1bGwtdGl0bGU+PC9wZXJpb2RpY2FsPjxwYWdlcz4xNTc4
LTE1ODk8L3BhZ2VzPjx2b2x1bWU+Mzc8L3ZvbHVtZT48bnVtYmVyPjk8L251bWJlcj48cmVwcmlu
dC1lZGl0aW9uPk5vdCBpbiBGaWxlPC9yZXByaW50LWVkaXRpb24+PGtleXdvcmRzPjxrZXl3b3Jk
PmRpYWJldGVzPC9rZXl3b3JkPjxrZXl3b3JkPkE8L2tleXdvcmQ+PGtleXdvcmQ+Z2x1Y29zZTwv
a2V5d29yZD48a2V5d29yZD5lbWVyZ2VuY3k8L2tleXdvcmQ+PGtleXdvcmQ+aG9zcGl0YWw8L2tl
eXdvcmQ+PGtleXdvcmQ+YWRtaXNzaW9uPC9rZXl3b3JkPjxrZXl3b3JkPmpvaW50PC9rZXl3b3Jk
PjxrZXl3b3JkPkpCRFM8L2tleXdvcmQ+PGtleXdvcmQ+aW5wYXRpZW50PC9rZXl3b3JkPjxrZXl3
b3JkPmNhcmU8L2tleXdvcmQ+PGtleXdvcmQ+ZW1lcmdlbmN5IGRlcGFydG1lbnQ8L2tleXdvcmQ+
PGtleXdvcmQ+Y2xpbmljYWw8L2tleXdvcmQ+PGtleXdvcmQ+RmllbGQ8L2tleXdvcmQ+PGtleXdv
cmQ+VUs8L2tleXdvcmQ+PGtleXdvcmQ+bnVyc2U8L2tleXdvcmQ+PGtleXdvcmQ+ZGlhYmV0aWM8
L2tleXdvcmQ+PGtleXdvcmQ+YmVkczwva2V5d29yZD48a2V5d29yZD5PbGRlcjwva2V5d29yZD48
a2V5d29yZD5hZ2U8L2tleXdvcmQ+PGtleXdvcmQ+YXVkaXQ8L2tleXdvcmQ+PGtleXdvcmQ+TmFE
SUE8L2tleXdvcmQ+PGtleXdvcmQ+cXVhbGl0eSBpbXByb3ZlbWVudDwva2V5d29yZD48a2V5d29y
ZD5FbmdsYW5kPC9rZXl3b3JkPjxrZXl3b3JkPmZvb3Q8L2tleXdvcmQ+PGtleXdvcmQ+VWxjZXJh
dGlvbjwva2V5d29yZD48a2V5d29yZD5oeXBvZ2x5Y2FlbWlhPC9rZXl3b3JkPjxrZXl3b3JkPmh5
cGVyZ2x5Y2FlbWlhPC9rZXl3b3JkPjxrZXl3b3JkPkRpYWJldGljIGtldG9hY2lkb3Npczwva2V5
d29yZD48a2V5d29yZD5rZXRvYWNpZG9zaXM8L2tleXdvcmQ+PGtleXdvcmQ+aHlwZXJvc21vbGFy
PC9rZXl3b3JkPjxrZXl3b3JkPkhIUzwva2V5d29yZD48a2V5d29yZD5wb3B1bGF0aW9uPC9rZXl3
b3JkPjxrZXl3b3JkPmNhcmRpb3Zhc2N1bGFyPC9rZXl3b3JkPjxrZXl3b3JkPmNhcmRpb3Zhc2N1
bGFyIGRpc2Vhc2U8L2tleXdvcmQ+PGtleXdvcmQ+ZGlzZWFzZTwva2V5d29yZD48a2V5d29yZD5z
dHJva2U8L2tleXdvcmQ+PGtleXdvcmQ+YWR1bHRzPC9rZXl3b3JkPjxrZXl3b3JkPmFkdWx0PC9r
ZXl3b3JkPjxrZXl3b3JkPmd1aWRhbmNlPC9rZXl3b3JkPjxrZXl3b3JkPlJlY29tbWVuZGF0aW9u
czwva2V5d29yZD48a2V5d29yZD5ndWlkZWxpbmVzPC9rZXl3b3JkPjwva2V5d29yZHM+PGRhdGVz
Pjx5ZWFyPjIwMjA8L3llYXI+PHB1Yi1kYXRlcz48ZGF0ZT4yMDIwPC9kYXRlPjwvcHViLWRhdGVz
PjwvZGF0ZXM+PGxhYmVsPjkzMzU8L2xhYmVsPjx1cmxzPjxyZWxhdGVkLXVybHM+PHVybD5ET0k6
MTAuMTExMS9kbWUuMTQzMDQ8L3VybD48L3JlbGF0ZWQtdXJscz48L3VybHM+PGVsZWN0cm9uaWMt
cmVzb3VyY2UtbnVtPkRPSToxMC4xMTExL2RtZS4xNDMwNDwvZWxlY3Ryb25pYy1yZXNvdXJjZS1u
dW0+PC9yZWNvcmQ+PC9DaXRlPjwvRW5kTm90ZT4A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(19-21)</w:t>
      </w:r>
      <w:r w:rsidR="00142F3B" w:rsidRPr="00621CEF">
        <w:rPr>
          <w:rFonts w:cs="Arial"/>
          <w:w w:val="105"/>
          <w:sz w:val="22"/>
          <w:szCs w:val="22"/>
        </w:rPr>
        <w:fldChar w:fldCharType="end"/>
      </w:r>
      <w:r w:rsidRPr="00621CEF">
        <w:rPr>
          <w:rFonts w:cs="Arial"/>
          <w:w w:val="105"/>
          <w:sz w:val="22"/>
          <w:szCs w:val="22"/>
        </w:rPr>
        <w:t>. It</w:t>
      </w:r>
      <w:r w:rsidRPr="00621CEF">
        <w:rPr>
          <w:rFonts w:cs="Arial"/>
          <w:spacing w:val="-37"/>
          <w:w w:val="105"/>
          <w:sz w:val="22"/>
          <w:szCs w:val="22"/>
        </w:rPr>
        <w:t xml:space="preserve"> </w:t>
      </w:r>
      <w:r w:rsidRPr="00621CEF">
        <w:rPr>
          <w:rFonts w:cs="Arial"/>
          <w:w w:val="105"/>
          <w:sz w:val="22"/>
          <w:szCs w:val="22"/>
        </w:rPr>
        <w:t>is</w:t>
      </w:r>
      <w:r w:rsidRPr="00621CEF">
        <w:rPr>
          <w:rFonts w:cs="Arial"/>
          <w:w w:val="102"/>
          <w:sz w:val="22"/>
          <w:szCs w:val="22"/>
        </w:rPr>
        <w:t xml:space="preserve"> </w:t>
      </w:r>
      <w:r w:rsidR="00004A86" w:rsidRPr="00621CEF">
        <w:rPr>
          <w:rFonts w:cs="Arial"/>
          <w:w w:val="102"/>
          <w:sz w:val="22"/>
          <w:szCs w:val="22"/>
        </w:rPr>
        <w:t xml:space="preserve">not just found in those with a pre-existing diagnosis of diabetes but in those with stress hyperglycemia or previously undiagnosed diabetes. The prevalence has been </w:t>
      </w:r>
      <w:r w:rsidRPr="00621CEF">
        <w:rPr>
          <w:rFonts w:cs="Arial"/>
          <w:w w:val="105"/>
          <w:sz w:val="22"/>
          <w:szCs w:val="22"/>
        </w:rPr>
        <w:t>reported</w:t>
      </w:r>
      <w:r w:rsidR="00004A86" w:rsidRPr="00621CEF">
        <w:rPr>
          <w:rFonts w:cs="Arial"/>
          <w:w w:val="105"/>
          <w:sz w:val="22"/>
          <w:szCs w:val="22"/>
        </w:rPr>
        <w:t xml:space="preserve"> to be</w:t>
      </w:r>
      <w:r w:rsidRPr="00621CEF">
        <w:rPr>
          <w:rFonts w:cs="Arial"/>
          <w:w w:val="105"/>
          <w:sz w:val="22"/>
          <w:szCs w:val="22"/>
        </w:rPr>
        <w:t xml:space="preserve"> 22% to 46% </w:t>
      </w:r>
      <w:r w:rsidR="00004A86" w:rsidRPr="00621CEF">
        <w:rPr>
          <w:rFonts w:cs="Arial"/>
          <w:w w:val="105"/>
          <w:sz w:val="22"/>
          <w:szCs w:val="22"/>
        </w:rPr>
        <w:t>in</w:t>
      </w:r>
      <w:r w:rsidRPr="00621CEF">
        <w:rPr>
          <w:rFonts w:cs="Arial"/>
          <w:w w:val="105"/>
          <w:sz w:val="22"/>
          <w:szCs w:val="22"/>
        </w:rPr>
        <w:t xml:space="preserve"> non-critically ill hospitalized patients</w:t>
      </w:r>
      <w:r w:rsidR="002E7CB5"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PEVuZE5vdGU+PENpdGU+PEF1dGhvcj5VbXBpZXJyZXo8L0F1dGhvcj48WWVhcj4yMDAyPC9ZZWFy
PjxSZWNOdW0+MjE3NjwvUmVjTnVtPjxEaXNwbGF5VGV4dD4oODsgMTkpPC9EaXNwbGF5VGV4dD48
cmVjb3JkPjxyZWMtbnVtYmVyPjIxNzY8L3JlYy1udW1iZXI+PGZvcmVpZ24ta2V5cz48a2V5IGFw
cD0iRU4iIGRiLWlkPSI5MmUwdHd0ZW14NXNhZmVlc2V0eGYwMDFlejU5cGR3OXoyeHgiIHRpbWVz
dGFtcD0iMTU4OTIwNDI4MyIgZ3VpZD0iYTMwMTdhMDktNDFkNi00NmM3LWFmNmEtOTFhZjQ0ZmYz
M2I0Ij4yMTc2PC9rZXk+PC9mb3JlaWduLWtleXM+PHJlZi10eXBlIG5hbWU9IkpvdXJuYWwgQXJ0
aWNsZSI+MTc8L3JlZi10eXBlPjxjb250cmlidXRvcnM+PGF1dGhvcnM+PGF1dGhvcj5VbXBpZXJy
ZXosIEcgRTwvYXV0aG9yPjxhdXRob3I+SXNhYWNzLCBTIEQ8L2F1dGhvcj48YXV0aG9yPkJhemFy
Z2FuLCBOPC9hdXRob3I+PGF1dGhvcj5Zb3UsIFg8L2F1dGhvcj48YXV0aG9yPlRoYWxlciwgTCBN
PC9hdXRob3I+PGF1dGhvcj5LaXRhYmNoaSwgQSBFPC9hdXRob3I+PC9hdXRob3JzPjwvY29udHJp
YnV0b3JzPjx0aXRsZXM+PHRpdGxlPkh5cGVyZ2x5Y2VtaWE6IEFuIGluZGVwZW5kZW50IG1hcmtl
ciBvZiBpbi1ob3NwaXRhbCBtb3J0YWxpdHkgaW4gcGF0aWVudHMgd2l0aCB1bmRpYWdub3NlZCBk
aWFiZXRlczwvdGl0bGU+PHNlY29uZGFyeS10aXRsZT5Kb3VybmFsIG9mIENsaW5pY2FsIEVuZG9j
cmlub2xvZ3kgTWV0YWJvbGlzbTwvc2Vjb25kYXJ5LXRpdGxlPjwvdGl0bGVzPjxwZXJpb2RpY2Fs
PjxmdWxsLXRpdGxlPkpvdXJuYWwgb2YgQ2xpbmljYWwgRW5kb2NyaW5vbG9neSBNZXRhYm9saXNt
PC9mdWxsLXRpdGxlPjwvcGVyaW9kaWNhbD48cGFnZXM+OTc4LTk4MjwvcGFnZXM+PHZvbHVtZT44
Nzwvdm9sdW1lPjxudW1iZXI+MzwvbnVtYmVyPjxyZXByaW50LWVkaXRpb24+SW4gRmlsZTwvcmVw
cmludC1lZGl0aW9uPjxrZXl3b3Jkcz48a2V5d29yZD5hZHVsdDwva2V5d29yZD48a2V5d29yZD5C
bG9vZDwva2V5d29yZD48a2V5d29yZD5jYXJlPC9rZXl3b3JkPjxrZXl3b3JkPmNsaW5pY2FsPC9r
ZXl3b3JkPjxrZXl3b3JkPmNyaXRpY2FsbHkgaWxsPC9rZXl3b3JkPjxrZXl3b3JkPmRpYWJldGVz
PC9rZXl3b3JkPjxrZXl3b3JkPmdsdWNvc2U8L2tleXdvcmQ+PGtleXdvcmQ+aG9zcGl0YWw8L2tl
eXdvcmQ+PGtleXdvcmQ+aHlwZXJnbHljZW1pYTwva2V5d29yZD48a2V5d29yZD5pbnRlbnNpdmUg
Y2FyZTwva2V5d29yZD48a2V5d29yZD5tb3J0YWxpdHk8L2tleXdvcmQ+PGtleXdvcmQ+b3V0Y29t
ZTwva2V5d29yZD48a2V5d29yZD5wcmVzZW50PC9rZXl3b3JkPjxrZXl3b3JkPnJhdGU8L2tleXdv
cmQ+PGtleXdvcmQ+c3R1ZGllczwva2V5d29yZD48a2V5d29yZD50ZWFjaGluZzwva2V5d29yZD48
L2tleXdvcmRzPjxkYXRlcz48eWVhcj4yMDAyPC95ZWFyPjxwdWItZGF0ZXM+PGRhdGU+MjAwMjwv
ZGF0ZT48L3B1Yi1kYXRlcz48L2RhdGVzPjxsYWJlbD4yMTg0PC9sYWJlbD48dXJscz48cmVsYXRl
ZC11cmxzPjx1cmw+aHR0cDovL2pjZW0uZW5kb2pvdXJuYWxzLm9yZy9jZ2kvY29udGVudC9hYnN0
cmFjdC84Ny8zLzk3ODwvdXJsPjwvcmVsYXRlZC11cmxzPjwvdXJscz48L3JlY29yZD48L0NpdGU+
PENpdGU+PEF1dGhvcj5VbXBpZXJyZXo8L0F1dGhvcj48WWVhcj4yMDEyPC9ZZWFyPjxSZWNOdW0+
NDQzMzwvUmVjTnVtPjxyZWNvcmQ+PHJlYy1udW1iZXI+NDQzMzwvcmVjLW51bWJlcj48Zm9yZWln
bi1rZXlzPjxrZXkgYXBwPSJFTiIgZGItaWQ9IjkyZTB0d3RlbXg1c2FmZWVzZXR4ZjAwMWV6NTlw
ZHc5ejJ4eCIgdGltZXN0YW1wPSIxNTg5MjA0MzAwIiBndWlkPSI0OTJkYjM2OC1kZTJlLTQyODct
OGQyNC1kNDljMTU2ZTUwZWYiPjQ0MzM8L2tleT48L2ZvcmVpZ24ta2V5cz48cmVmLXR5cGUgbmFt
ZT0iSm91cm5hbCBBcnRpY2xlIj4xNzwvcmVmLXR5cGU+PGNvbnRyaWJ1dG9ycz48YXV0aG9ycz48
YXV0aG9yPlVtcGllcnJleiwgRyBFPC9hdXRob3I+PGF1dGhvcj5IZWxsbWFuLCBSPC9hdXRob3I+
PGF1dGhvcj5Lb3J5dGtvd3NraSwgTSBUPC9hdXRob3I+PGF1dGhvcj5Lb3NpYm9yb2QsIE08L2F1
dGhvcj48YXV0aG9yPk1heW5hcmQsIEcgQTwvYXV0aG9yPjxhdXRob3I+TW9udG9yaSwgViBNPC9h
dXRob3I+PGF1dGhvcj5TZWxleSwgSiBKPC9hdXRob3I+PGF1dGhvcj5WYW4gZGVuIEJlcmdoZSwg
RzwvYXV0aG9yPjwvYXV0aG9ycz48L2NvbnRyaWJ1dG9ycz48dGl0bGVzPjx0aXRsZT5NYW5hZ2Vt
ZW50IG9mIGh5cGVyZ2x5Y2VtaWEgaW4gaG9zcGl0YWxpemVkIHBhdGllbnRzIGluIG5vbi1jcml0
aWNhbCBjYXJlIHNldHRpbmc6IEFuIEVuZG9jcmluZSBTb2NpZXR5IGNsaW5pY2FsIHByYWN0aWNl
IGd1aWRlbGluZTwvdGl0bGU+PHNlY29uZGFyeS10aXRsZT5Kb3VybmFsIG9mIENsaW5pY2FsIEVu
ZG9jcmlub2xvZ3kgTWV0YWJvbGlzbTwvc2Vjb25kYXJ5LXRpdGxlPjwvdGl0bGVzPjxwZXJpb2Rp
Y2FsPjxmdWxsLXRpdGxlPkpvdXJuYWwgb2YgQ2xpbmljYWwgRW5kb2NyaW5vbG9neSBNZXRhYm9s
aXNtPC9mdWxsLXRpdGxlPjwvcGVyaW9kaWNhbD48cGFnZXM+MTYtMzg8L3BhZ2VzPjx2b2x1bWU+
OTc8L3ZvbHVtZT48bnVtYmVyPjE8L251bWJlcj48cmVwcmludC1lZGl0aW9uPkluIEZpbGU8L3Jl
cHJpbnQtZWRpdGlvbj48a2V5d29yZHM+PGtleXdvcmQ+YXNzZXNzbWVudDwva2V5d29yZD48a2V5
d29yZD5jYXJlPC9rZXl3b3JkPjxrZXl3b3JkPmNsaW5pY2FsPC9rZXl3b3JkPjxrZXl3b3JkPmNv
bXBsaWNhdGlvbnM8L2tleXdvcmQ+PGtleXdvcmQ+ZGV2ZWxvcG1lbnQ8L2tleXdvcmQ+PGtleXdv
cmQ+ZGlhYmV0ZXM8L2tleXdvcmQ+PGtleXdvcmQ+RW5kb2NyaW5lPC9rZXl3b3JkPjxrZXl3b3Jk
Pmd1aWRlbGluZXM8L2tleXdvcmQ+PGtleXdvcmQ+aGVhcnQ8L2tleXdvcmQ+PGtleXdvcmQ+aG9z
cGl0YWw8L2tleXdvcmQ+PGtleXdvcmQ+aHlwZXJnbHljZW1pYTwva2V5d29yZD48a2V5d29yZD5p
bnBhdGllbnQ8L2tleXdvcmQ+PGtleXdvcmQ+aW5zdWxpbjwva2V5d29yZD48a2V5d29yZD5pbnN1
bGluIHRoZXJhcHk8L2tleXdvcmQ+PGtleXdvcmQ+bWFuYWdlbWVudDwva2V5d29yZD48a2V5d29y
ZD5tZWRpY2luZTwva2V5d29yZD48a2V5d29yZD5yYXRlPC9rZXl3b3JkPjxrZXl3b3JkPnN0dWRp
ZXM8L2tleXdvcmQ+PGtleXdvcmQ+c3VyZ2VyeTwva2V5d29yZD48a2V5d29yZD50aGVyYXB5PC9r
ZXl3b3JkPjwva2V5d29yZHM+PGRhdGVzPjx5ZWFyPjIwMTI8L3llYXI+PHB1Yi1kYXRlcz48ZGF0
ZT4yMDEyPC9kYXRlPjwvcHViLWRhdGVzPjwvZGF0ZXM+PGxhYmVsPjQ0NjI8L2xhYmVsPjx1cmxz
PjxyZWxhdGVkLXVybHM+PHVybD5odHRwOi8vamNlbS5lbmRvam91cm5hbHMub3JnL2NvbnRlbnQv
OTcvMS8xNi5hYnN0cmFjdDwvdXJsPjwvcmVsYXRlZC11cmxzPjwvdXJscz48L3JlY29yZD48L0Np
dGU+PC9FbmROb3RlPn==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PEVuZE5vdGU+PENpdGU+PEF1dGhvcj5VbXBpZXJyZXo8L0F1dGhvcj48WWVhcj4yMDAyPC9ZZWFy
PjxSZWNOdW0+MjE3NjwvUmVjTnVtPjxEaXNwbGF5VGV4dD4oODsgMTkpPC9EaXNwbGF5VGV4dD48
cmVjb3JkPjxyZWMtbnVtYmVyPjIxNzY8L3JlYy1udW1iZXI+PGZvcmVpZ24ta2V5cz48a2V5IGFw
cD0iRU4iIGRiLWlkPSI5MmUwdHd0ZW14NXNhZmVlc2V0eGYwMDFlejU5cGR3OXoyeHgiIHRpbWVz
dGFtcD0iMTU4OTIwNDI4MyIgZ3VpZD0iYTMwMTdhMDktNDFkNi00NmM3LWFmNmEtOTFhZjQ0ZmYz
M2I0Ij4yMTc2PC9rZXk+PC9mb3JlaWduLWtleXM+PHJlZi10eXBlIG5hbWU9IkpvdXJuYWwgQXJ0
aWNsZSI+MTc8L3JlZi10eXBlPjxjb250cmlidXRvcnM+PGF1dGhvcnM+PGF1dGhvcj5VbXBpZXJy
ZXosIEcgRTwvYXV0aG9yPjxhdXRob3I+SXNhYWNzLCBTIEQ8L2F1dGhvcj48YXV0aG9yPkJhemFy
Z2FuLCBOPC9hdXRob3I+PGF1dGhvcj5Zb3UsIFg8L2F1dGhvcj48YXV0aG9yPlRoYWxlciwgTCBN
PC9hdXRob3I+PGF1dGhvcj5LaXRhYmNoaSwgQSBFPC9hdXRob3I+PC9hdXRob3JzPjwvY29udHJp
YnV0b3JzPjx0aXRsZXM+PHRpdGxlPkh5cGVyZ2x5Y2VtaWE6IEFuIGluZGVwZW5kZW50IG1hcmtl
ciBvZiBpbi1ob3NwaXRhbCBtb3J0YWxpdHkgaW4gcGF0aWVudHMgd2l0aCB1bmRpYWdub3NlZCBk
aWFiZXRlczwvdGl0bGU+PHNlY29uZGFyeS10aXRsZT5Kb3VybmFsIG9mIENsaW5pY2FsIEVuZG9j
cmlub2xvZ3kgTWV0YWJvbGlzbTwvc2Vjb25kYXJ5LXRpdGxlPjwvdGl0bGVzPjxwZXJpb2RpY2Fs
PjxmdWxsLXRpdGxlPkpvdXJuYWwgb2YgQ2xpbmljYWwgRW5kb2NyaW5vbG9neSBNZXRhYm9saXNt
PC9mdWxsLXRpdGxlPjwvcGVyaW9kaWNhbD48cGFnZXM+OTc4LTk4MjwvcGFnZXM+PHZvbHVtZT44
Nzwvdm9sdW1lPjxudW1iZXI+MzwvbnVtYmVyPjxyZXByaW50LWVkaXRpb24+SW4gRmlsZTwvcmVw
cmludC1lZGl0aW9uPjxrZXl3b3Jkcz48a2V5d29yZD5hZHVsdDwva2V5d29yZD48a2V5d29yZD5C
bG9vZDwva2V5d29yZD48a2V5d29yZD5jYXJlPC9rZXl3b3JkPjxrZXl3b3JkPmNsaW5pY2FsPC9r
ZXl3b3JkPjxrZXl3b3JkPmNyaXRpY2FsbHkgaWxsPC9rZXl3b3JkPjxrZXl3b3JkPmRpYWJldGVz
PC9rZXl3b3JkPjxrZXl3b3JkPmdsdWNvc2U8L2tleXdvcmQ+PGtleXdvcmQ+aG9zcGl0YWw8L2tl
eXdvcmQ+PGtleXdvcmQ+aHlwZXJnbHljZW1pYTwva2V5d29yZD48a2V5d29yZD5pbnRlbnNpdmUg
Y2FyZTwva2V5d29yZD48a2V5d29yZD5tb3J0YWxpdHk8L2tleXdvcmQ+PGtleXdvcmQ+b3V0Y29t
ZTwva2V5d29yZD48a2V5d29yZD5wcmVzZW50PC9rZXl3b3JkPjxrZXl3b3JkPnJhdGU8L2tleXdv
cmQ+PGtleXdvcmQ+c3R1ZGllczwva2V5d29yZD48a2V5d29yZD50ZWFjaGluZzwva2V5d29yZD48
L2tleXdvcmRzPjxkYXRlcz48eWVhcj4yMDAyPC95ZWFyPjxwdWItZGF0ZXM+PGRhdGU+MjAwMjwv
ZGF0ZT48L3B1Yi1kYXRlcz48L2RhdGVzPjxsYWJlbD4yMTg0PC9sYWJlbD48dXJscz48cmVsYXRl
ZC11cmxzPjx1cmw+aHR0cDovL2pjZW0uZW5kb2pvdXJuYWxzLm9yZy9jZ2kvY29udGVudC9hYnN0
cmFjdC84Ny8zLzk3ODwvdXJsPjwvcmVsYXRlZC11cmxzPjwvdXJscz48L3JlY29yZD48L0NpdGU+
PENpdGU+PEF1dGhvcj5VbXBpZXJyZXo8L0F1dGhvcj48WWVhcj4yMDEyPC9ZZWFyPjxSZWNOdW0+
NDQzMzwvUmVjTnVtPjxyZWNvcmQ+PHJlYy1udW1iZXI+NDQzMzwvcmVjLW51bWJlcj48Zm9yZWln
bi1rZXlzPjxrZXkgYXBwPSJFTiIgZGItaWQ9IjkyZTB0d3RlbXg1c2FmZWVzZXR4ZjAwMWV6NTlw
ZHc5ejJ4eCIgdGltZXN0YW1wPSIxNTg5MjA0MzAwIiBndWlkPSI0OTJkYjM2OC1kZTJlLTQyODct
OGQyNC1kNDljMTU2ZTUwZWYiPjQ0MzM8L2tleT48L2ZvcmVpZ24ta2V5cz48cmVmLXR5cGUgbmFt
ZT0iSm91cm5hbCBBcnRpY2xlIj4xNzwvcmVmLXR5cGU+PGNvbnRyaWJ1dG9ycz48YXV0aG9ycz48
YXV0aG9yPlVtcGllcnJleiwgRyBFPC9hdXRob3I+PGF1dGhvcj5IZWxsbWFuLCBSPC9hdXRob3I+
PGF1dGhvcj5Lb3J5dGtvd3NraSwgTSBUPC9hdXRob3I+PGF1dGhvcj5Lb3NpYm9yb2QsIE08L2F1
dGhvcj48YXV0aG9yPk1heW5hcmQsIEcgQTwvYXV0aG9yPjxhdXRob3I+TW9udG9yaSwgViBNPC9h
dXRob3I+PGF1dGhvcj5TZWxleSwgSiBKPC9hdXRob3I+PGF1dGhvcj5WYW4gZGVuIEJlcmdoZSwg
RzwvYXV0aG9yPjwvYXV0aG9ycz48L2NvbnRyaWJ1dG9ycz48dGl0bGVzPjx0aXRsZT5NYW5hZ2Vt
ZW50IG9mIGh5cGVyZ2x5Y2VtaWEgaW4gaG9zcGl0YWxpemVkIHBhdGllbnRzIGluIG5vbi1jcml0
aWNhbCBjYXJlIHNldHRpbmc6IEFuIEVuZG9jcmluZSBTb2NpZXR5IGNsaW5pY2FsIHByYWN0aWNl
IGd1aWRlbGluZTwvdGl0bGU+PHNlY29uZGFyeS10aXRsZT5Kb3VybmFsIG9mIENsaW5pY2FsIEVu
ZG9jcmlub2xvZ3kgTWV0YWJvbGlzbTwvc2Vjb25kYXJ5LXRpdGxlPjwvdGl0bGVzPjxwZXJpb2Rp
Y2FsPjxmdWxsLXRpdGxlPkpvdXJuYWwgb2YgQ2xpbmljYWwgRW5kb2NyaW5vbG9neSBNZXRhYm9s
aXNtPC9mdWxsLXRpdGxlPjwvcGVyaW9kaWNhbD48cGFnZXM+MTYtMzg8L3BhZ2VzPjx2b2x1bWU+
OTc8L3ZvbHVtZT48bnVtYmVyPjE8L251bWJlcj48cmVwcmludC1lZGl0aW9uPkluIEZpbGU8L3Jl
cHJpbnQtZWRpdGlvbj48a2V5d29yZHM+PGtleXdvcmQ+YXNzZXNzbWVudDwva2V5d29yZD48a2V5
d29yZD5jYXJlPC9rZXl3b3JkPjxrZXl3b3JkPmNsaW5pY2FsPC9rZXl3b3JkPjxrZXl3b3JkPmNv
bXBsaWNhdGlvbnM8L2tleXdvcmQ+PGtleXdvcmQ+ZGV2ZWxvcG1lbnQ8L2tleXdvcmQ+PGtleXdv
cmQ+ZGlhYmV0ZXM8L2tleXdvcmQ+PGtleXdvcmQ+RW5kb2NyaW5lPC9rZXl3b3JkPjxrZXl3b3Jk
Pmd1aWRlbGluZXM8L2tleXdvcmQ+PGtleXdvcmQ+aGVhcnQ8L2tleXdvcmQ+PGtleXdvcmQ+aG9z
cGl0YWw8L2tleXdvcmQ+PGtleXdvcmQ+aHlwZXJnbHljZW1pYTwva2V5d29yZD48a2V5d29yZD5p
bnBhdGllbnQ8L2tleXdvcmQ+PGtleXdvcmQ+aW5zdWxpbjwva2V5d29yZD48a2V5d29yZD5pbnN1
bGluIHRoZXJhcHk8L2tleXdvcmQ+PGtleXdvcmQ+bWFuYWdlbWVudDwva2V5d29yZD48a2V5d29y
ZD5tZWRpY2luZTwva2V5d29yZD48a2V5d29yZD5yYXRlPC9rZXl3b3JkPjxrZXl3b3JkPnN0dWRp
ZXM8L2tleXdvcmQ+PGtleXdvcmQ+c3VyZ2VyeTwva2V5d29yZD48a2V5d29yZD50aGVyYXB5PC9r
ZXl3b3JkPjwva2V5d29yZHM+PGRhdGVzPjx5ZWFyPjIwMTI8L3llYXI+PHB1Yi1kYXRlcz48ZGF0
ZT4yMDEyPC9kYXRlPjwvcHViLWRhdGVzPjwvZGF0ZXM+PGxhYmVsPjQ0NjI8L2xhYmVsPjx1cmxz
PjxyZWxhdGVkLXVybHM+PHVybD5odHRwOi8vamNlbS5lbmRvam91cm5hbHMub3JnL2NvbnRlbnQv
OTcvMS8xNi5hYnN0cmFjdDwvdXJsPjwvcmVsYXRlZC11cmxzPjwvdXJscz48L3JlY29yZD48L0Np
dGU+PC9FbmROb3RlPn==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(8; 19)</w:t>
      </w:r>
      <w:r w:rsidR="00142F3B" w:rsidRPr="00621CEF">
        <w:rPr>
          <w:rFonts w:cs="Arial"/>
          <w:w w:val="105"/>
          <w:sz w:val="22"/>
          <w:szCs w:val="22"/>
        </w:rPr>
        <w:fldChar w:fldCharType="end"/>
      </w:r>
      <w:r w:rsidRPr="00621CEF">
        <w:rPr>
          <w:rFonts w:cs="Arial"/>
          <w:w w:val="105"/>
          <w:sz w:val="22"/>
          <w:szCs w:val="22"/>
        </w:rPr>
        <w:t>. Extensive</w:t>
      </w:r>
      <w:r w:rsidRPr="00621CEF">
        <w:rPr>
          <w:rFonts w:cs="Arial"/>
          <w:spacing w:val="-37"/>
          <w:w w:val="105"/>
          <w:sz w:val="22"/>
          <w:szCs w:val="22"/>
        </w:rPr>
        <w:t xml:space="preserve"> </w:t>
      </w:r>
      <w:r w:rsidRPr="00621CEF">
        <w:rPr>
          <w:rFonts w:cs="Arial"/>
          <w:w w:val="105"/>
          <w:sz w:val="22"/>
          <w:szCs w:val="22"/>
        </w:rPr>
        <w:t>observational</w:t>
      </w:r>
      <w:r w:rsidRPr="00621CEF">
        <w:rPr>
          <w:rFonts w:cs="Arial"/>
          <w:w w:val="102"/>
          <w:sz w:val="22"/>
          <w:szCs w:val="22"/>
        </w:rPr>
        <w:t xml:space="preserve"> </w:t>
      </w:r>
      <w:r w:rsidRPr="00621CEF">
        <w:rPr>
          <w:rFonts w:cs="Arial"/>
          <w:w w:val="105"/>
          <w:sz w:val="22"/>
          <w:szCs w:val="22"/>
        </w:rPr>
        <w:t>and trial data indicate that inpatient hyperglycemia, in patients with or without a prior</w:t>
      </w:r>
      <w:r w:rsidRPr="00621CEF">
        <w:rPr>
          <w:rFonts w:cs="Arial"/>
          <w:spacing w:val="-13"/>
          <w:w w:val="105"/>
          <w:sz w:val="22"/>
          <w:szCs w:val="22"/>
        </w:rPr>
        <w:t xml:space="preserve"> </w:t>
      </w:r>
      <w:r w:rsidRPr="00621CEF">
        <w:rPr>
          <w:rFonts w:cs="Arial"/>
          <w:w w:val="105"/>
          <w:sz w:val="22"/>
          <w:szCs w:val="22"/>
        </w:rPr>
        <w:t>diagnosis</w:t>
      </w:r>
      <w:r w:rsidRPr="00621CEF">
        <w:rPr>
          <w:rFonts w:cs="Arial"/>
          <w:w w:val="102"/>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diabetes,</w:t>
      </w:r>
      <w:r w:rsidRPr="00621CEF">
        <w:rPr>
          <w:rFonts w:cs="Arial"/>
          <w:spacing w:val="-5"/>
          <w:w w:val="105"/>
          <w:sz w:val="22"/>
          <w:szCs w:val="22"/>
        </w:rPr>
        <w:t xml:space="preserve"> </w:t>
      </w:r>
      <w:r w:rsidRPr="00621CEF">
        <w:rPr>
          <w:rFonts w:cs="Arial"/>
          <w:w w:val="105"/>
          <w:sz w:val="22"/>
          <w:szCs w:val="22"/>
        </w:rPr>
        <w:t>is</w:t>
      </w:r>
      <w:r w:rsidRPr="00621CEF">
        <w:rPr>
          <w:rFonts w:cs="Arial"/>
          <w:spacing w:val="-5"/>
          <w:w w:val="105"/>
          <w:sz w:val="22"/>
          <w:szCs w:val="22"/>
        </w:rPr>
        <w:t xml:space="preserve"> </w:t>
      </w:r>
      <w:r w:rsidRPr="00621CEF">
        <w:rPr>
          <w:rFonts w:cs="Arial"/>
          <w:w w:val="105"/>
          <w:sz w:val="22"/>
          <w:szCs w:val="22"/>
        </w:rPr>
        <w:t>associated</w:t>
      </w:r>
      <w:r w:rsidRPr="00621CEF">
        <w:rPr>
          <w:rFonts w:cs="Arial"/>
          <w:spacing w:val="-4"/>
          <w:w w:val="105"/>
          <w:sz w:val="22"/>
          <w:szCs w:val="22"/>
        </w:rPr>
        <w:t xml:space="preserve"> </w:t>
      </w:r>
      <w:r w:rsidRPr="00621CEF">
        <w:rPr>
          <w:rFonts w:cs="Arial"/>
          <w:w w:val="105"/>
          <w:sz w:val="22"/>
          <w:szCs w:val="22"/>
        </w:rPr>
        <w:t>with</w:t>
      </w:r>
      <w:r w:rsidRPr="00621CEF">
        <w:rPr>
          <w:rFonts w:cs="Arial"/>
          <w:spacing w:val="-4"/>
          <w:w w:val="105"/>
          <w:sz w:val="22"/>
          <w:szCs w:val="22"/>
        </w:rPr>
        <w:t xml:space="preserve"> </w:t>
      </w:r>
      <w:r w:rsidRPr="00621CEF">
        <w:rPr>
          <w:rFonts w:cs="Arial"/>
          <w:w w:val="105"/>
          <w:sz w:val="22"/>
          <w:szCs w:val="22"/>
        </w:rPr>
        <w:t>an</w:t>
      </w:r>
      <w:r w:rsidRPr="00621CEF">
        <w:rPr>
          <w:rFonts w:cs="Arial"/>
          <w:spacing w:val="-4"/>
          <w:w w:val="105"/>
          <w:sz w:val="22"/>
          <w:szCs w:val="22"/>
        </w:rPr>
        <w:t xml:space="preserve"> </w:t>
      </w:r>
      <w:r w:rsidRPr="00621CEF">
        <w:rPr>
          <w:rFonts w:cs="Arial"/>
          <w:w w:val="105"/>
          <w:sz w:val="22"/>
          <w:szCs w:val="22"/>
        </w:rPr>
        <w:t>increased</w:t>
      </w:r>
      <w:r w:rsidRPr="00621CEF">
        <w:rPr>
          <w:rFonts w:cs="Arial"/>
          <w:spacing w:val="-4"/>
          <w:w w:val="105"/>
          <w:sz w:val="22"/>
          <w:szCs w:val="22"/>
        </w:rPr>
        <w:t xml:space="preserve"> </w:t>
      </w:r>
      <w:r w:rsidRPr="00621CEF">
        <w:rPr>
          <w:rFonts w:cs="Arial"/>
          <w:w w:val="105"/>
          <w:sz w:val="22"/>
          <w:szCs w:val="22"/>
        </w:rPr>
        <w:t>risk</w:t>
      </w:r>
      <w:r w:rsidRPr="00621CEF">
        <w:rPr>
          <w:rFonts w:cs="Arial"/>
          <w:spacing w:val="-5"/>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complications</w:t>
      </w:r>
      <w:r w:rsidRPr="00621CEF">
        <w:rPr>
          <w:rFonts w:cs="Arial"/>
          <w:spacing w:val="-5"/>
          <w:w w:val="105"/>
          <w:sz w:val="22"/>
          <w:szCs w:val="22"/>
        </w:rPr>
        <w:t xml:space="preserve"> </w:t>
      </w:r>
      <w:r w:rsidRPr="00621CEF">
        <w:rPr>
          <w:rFonts w:cs="Arial"/>
          <w:w w:val="105"/>
          <w:sz w:val="22"/>
          <w:szCs w:val="22"/>
        </w:rPr>
        <w:t>and</w:t>
      </w:r>
      <w:r w:rsidRPr="00621CEF">
        <w:rPr>
          <w:rFonts w:cs="Arial"/>
          <w:spacing w:val="-4"/>
          <w:w w:val="105"/>
          <w:sz w:val="22"/>
          <w:szCs w:val="22"/>
        </w:rPr>
        <w:t xml:space="preserve"> </w:t>
      </w:r>
      <w:r w:rsidRPr="00621CEF">
        <w:rPr>
          <w:rFonts w:cs="Arial"/>
          <w:w w:val="105"/>
          <w:sz w:val="22"/>
          <w:szCs w:val="22"/>
        </w:rPr>
        <w:t>mortality,</w:t>
      </w:r>
      <w:r w:rsidRPr="00621CEF">
        <w:rPr>
          <w:rFonts w:cs="Arial"/>
          <w:spacing w:val="-5"/>
          <w:w w:val="105"/>
          <w:sz w:val="22"/>
          <w:szCs w:val="22"/>
        </w:rPr>
        <w:t xml:space="preserve"> </w:t>
      </w:r>
      <w:r w:rsidRPr="00621CEF">
        <w:rPr>
          <w:rFonts w:cs="Arial"/>
          <w:w w:val="105"/>
          <w:sz w:val="22"/>
          <w:szCs w:val="22"/>
        </w:rPr>
        <w:t>a</w:t>
      </w:r>
      <w:r w:rsidRPr="00621CEF">
        <w:rPr>
          <w:rFonts w:cs="Arial"/>
          <w:spacing w:val="-4"/>
          <w:w w:val="105"/>
          <w:sz w:val="22"/>
          <w:szCs w:val="22"/>
        </w:rPr>
        <w:t xml:space="preserve"> </w:t>
      </w:r>
      <w:r w:rsidRPr="00621CEF">
        <w:rPr>
          <w:rFonts w:cs="Arial"/>
          <w:w w:val="105"/>
          <w:sz w:val="22"/>
          <w:szCs w:val="22"/>
        </w:rPr>
        <w:t>longer</w:t>
      </w:r>
      <w:r w:rsidRPr="00621CEF">
        <w:rPr>
          <w:rFonts w:cs="Arial"/>
          <w:spacing w:val="-5"/>
          <w:w w:val="105"/>
          <w:sz w:val="22"/>
          <w:szCs w:val="22"/>
        </w:rPr>
        <w:t xml:space="preserve"> </w:t>
      </w:r>
      <w:r w:rsidRPr="00621CEF">
        <w:rPr>
          <w:rFonts w:cs="Arial"/>
          <w:w w:val="105"/>
          <w:sz w:val="22"/>
          <w:szCs w:val="22"/>
        </w:rPr>
        <w:t>hospital</w:t>
      </w:r>
      <w:r w:rsidRPr="00621CEF">
        <w:rPr>
          <w:rFonts w:cs="Arial"/>
          <w:w w:val="102"/>
          <w:sz w:val="22"/>
          <w:szCs w:val="22"/>
        </w:rPr>
        <w:t xml:space="preserve"> </w:t>
      </w:r>
      <w:r w:rsidRPr="00621CEF">
        <w:rPr>
          <w:rFonts w:cs="Arial"/>
          <w:w w:val="105"/>
          <w:sz w:val="22"/>
          <w:szCs w:val="22"/>
        </w:rPr>
        <w:t>stay, a higher admission rate to the intensive care unit (ICU), and a higher need for</w:t>
      </w:r>
      <w:r w:rsidRPr="00621CEF">
        <w:rPr>
          <w:rFonts w:cs="Arial"/>
          <w:spacing w:val="-31"/>
          <w:w w:val="105"/>
          <w:sz w:val="22"/>
          <w:szCs w:val="22"/>
        </w:rPr>
        <w:t xml:space="preserve"> </w:t>
      </w:r>
      <w:r w:rsidRPr="00621CEF">
        <w:rPr>
          <w:rFonts w:cs="Arial"/>
          <w:w w:val="105"/>
          <w:sz w:val="22"/>
          <w:szCs w:val="22"/>
        </w:rPr>
        <w:t>transitional</w:t>
      </w:r>
      <w:r w:rsidRPr="00621CEF">
        <w:rPr>
          <w:rFonts w:cs="Arial"/>
          <w:w w:val="102"/>
          <w:sz w:val="22"/>
          <w:szCs w:val="22"/>
        </w:rPr>
        <w:t xml:space="preserve"> </w:t>
      </w:r>
      <w:r w:rsidRPr="00621CEF">
        <w:rPr>
          <w:rFonts w:cs="Arial"/>
          <w:w w:val="105"/>
          <w:sz w:val="22"/>
          <w:szCs w:val="22"/>
        </w:rPr>
        <w:t>or nursing home care after hospital discharge</w:t>
      </w:r>
      <w:r w:rsidR="00BD2186"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PEVuZE5vdGU+PENpdGU+PEF1dGhvcj5VbXBpZXJyZXo8L0F1dGhvcj48WWVhcj4yMDAyPC9ZZWFy
PjxSZWNOdW0+MjE3NjwvUmVjTnVtPjxEaXNwbGF5VGV4dD4oODsgMjI7IDIzKTwvRGlzcGxheVRl
eHQ+PHJlY29yZD48cmVjLW51bWJlcj4yMTc2PC9yZWMtbnVtYmVyPjxmb3JlaWduLWtleXM+PGtl
eSBhcHA9IkVOIiBkYi1pZD0iOTJlMHR3dGVteDVzYWZlZXNldHhmMDAxZXo1OXBkdzl6Mnh4IiB0
aW1lc3RhbXA9IjE1ODkyMDQyODMiIGd1aWQ9ImEzMDE3YTA5LTQxZDYtNDZjNy1hZjZhLTkxYWY0
NGZmMzNiNCI+MjE3Njwva2V5PjwvZm9yZWlnbi1rZXlzPjxyZWYtdHlwZSBuYW1lPSJKb3VybmFs
IEFydGljbGUiPjE3PC9yZWYtdHlwZT48Y29udHJpYnV0b3JzPjxhdXRob3JzPjxhdXRob3I+VW1w
aWVycmV6LCBHIEU8L2F1dGhvcj48YXV0aG9yPklzYWFjcywgUyBEPC9hdXRob3I+PGF1dGhvcj5C
YXphcmdhbiwgTjwvYXV0aG9yPjxhdXRob3I+WW91LCBYPC9hdXRob3I+PGF1dGhvcj5UaGFsZXIs
IEwgTTwvYXV0aG9yPjxhdXRob3I+S2l0YWJjaGksIEEgRTwvYXV0aG9yPjwvYXV0aG9ycz48L2Nv
bnRyaWJ1dG9ycz48dGl0bGVzPjx0aXRsZT5IeXBlcmdseWNlbWlhOiBBbiBpbmRlcGVuZGVudCBt
YXJrZXIgb2YgaW4taG9zcGl0YWwgbW9ydGFsaXR5IGluIHBhdGllbnRzIHdpdGggdW5kaWFnbm9z
ZWQgZGlhYmV0ZXM8L3RpdGxlPjxzZWNvbmRhcnktdGl0bGU+Sm91cm5hbCBvZiBDbGluaWNhbCBF
bmRvY3Jpbm9sb2d5IE1ldGFib2xpc208L3NlY29uZGFyeS10aXRsZT48L3RpdGxlcz48cGVyaW9k
aWNhbD48ZnVsbC10aXRsZT5Kb3VybmFsIG9mIENsaW5pY2FsIEVuZG9jcmlub2xvZ3kgTWV0YWJv
bGlzbTwvZnVsbC10aXRsZT48L3BlcmlvZGljYWw+PHBhZ2VzPjk3OC05ODI8L3BhZ2VzPjx2b2x1
bWU+ODc8L3ZvbHVtZT48bnVtYmVyPjM8L251bWJlcj48cmVwcmludC1lZGl0aW9uPkluIEZpbGU8
L3JlcHJpbnQtZWRpdGlvbj48a2V5d29yZHM+PGtleXdvcmQ+YWR1bHQ8L2tleXdvcmQ+PGtleXdv
cmQ+Qmxvb2Q8L2tleXdvcmQ+PGtleXdvcmQ+Y2FyZTwva2V5d29yZD48a2V5d29yZD5jbGluaWNh
bDwva2V5d29yZD48a2V5d29yZD5jcml0aWNhbGx5IGlsbDwva2V5d29yZD48a2V5d29yZD5kaWFi
ZXRlczwva2V5d29yZD48a2V5d29yZD5nbHVjb3NlPC9rZXl3b3JkPjxrZXl3b3JkPmhvc3BpdGFs
PC9rZXl3b3JkPjxrZXl3b3JkPmh5cGVyZ2x5Y2VtaWE8L2tleXdvcmQ+PGtleXdvcmQ+aW50ZW5z
aXZlIGNhcmU8L2tleXdvcmQ+PGtleXdvcmQ+bW9ydGFsaXR5PC9rZXl3b3JkPjxrZXl3b3JkPm91
dGNvbWU8L2tleXdvcmQ+PGtleXdvcmQ+cHJlc2VudDwva2V5d29yZD48a2V5d29yZD5yYXRlPC9r
ZXl3b3JkPjxrZXl3b3JkPnN0dWRpZXM8L2tleXdvcmQ+PGtleXdvcmQ+dGVhY2hpbmc8L2tleXdv
cmQ+PC9rZXl3b3Jkcz48ZGF0ZXM+PHllYXI+MjAwMjwveWVhcj48cHViLWRhdGVzPjxkYXRlPjIw
MDI8L2RhdGU+PC9wdWItZGF0ZXM+PC9kYXRlcz48bGFiZWw+MjE4NDwvbGFiZWw+PHVybHM+PHJl
bGF0ZWQtdXJscz48dXJsPmh0dHA6Ly9qY2VtLmVuZG9qb3VybmFscy5vcmcvY2dpL2NvbnRlbnQv
YWJzdHJhY3QvODcvMy85Nzg8L3VybD48L3JlbGF0ZWQtdXJscz48L3VybHM+PC9yZWNvcmQ+PC9D
aXRlPjxDaXRlPjxBdXRob3I+RGhhdGFyaXlhPC9BdXRob3I+PFllYXI+MjAyMDwvWWVhcj48UmVj
TnVtPjkwOTQ8L1JlY051bT48cmVjb3JkPjxyZWMtbnVtYmVyPjkwOTQ8L3JlYy1udW1iZXI+PGZv
cmVpZ24ta2V5cz48a2V5IGFwcD0iRU4iIGRiLWlkPSI5MmUwdHd0ZW14NXNhZmVlc2V0eGYwMDFl
ejU5cGR3OXoyeHgiIHRpbWVzdGFtcD0iMTU4OTIwNDM0NCIgZ3VpZD0iYzUwOTYxNGEtYWM4MC00
MjQ4LTg3ZGMtNDUyODdmNDVmYWY2Ij45MDk0PC9rZXk+PC9mb3JlaWduLWtleXM+PHJlZi10eXBl
IG5hbWU9IkpvdXJuYWwgQXJ0aWNsZSI+MTc8L3JlZi10eXBlPjxjb250cmlidXRvcnM+PGF1dGhv
cnM+PGF1dGhvcj5EaGF0YXJpeWEsIEs8L2F1dGhvcj48YXV0aG9yPk11c3RhZmEsIE8gRzwvYXV0
aG9yPjxhdXRob3I+UmF5bWFuLCBHPC9hdXRob3I+PC9hdXRob3JzPjwvY29udHJpYnV0b3JzPjx0
aXRsZXM+PHRpdGxlPlNhZmUgY2FyZSBmb3IgcGVvcGxlIHdpdGggZGlhYmV0ZXMgaW4gaG9zcGl0
YWw8L3RpdGxlPjxzZWNvbmRhcnktdGl0bGU+Q2xpbmljYWwgTWVkaWNpbmU8L3NlY29uZGFyeS10
aXRsZT48L3RpdGxlcz48cGVyaW9kaWNhbD48ZnVsbC10aXRsZT5DbGluaWNhbCBNZWRpY2luZTwv
ZnVsbC10aXRsZT48L3BlcmlvZGljYWw+PHBhZ2VzPjIxLTI3PC9wYWdlcz48dm9sdW1lPjIwPC92
b2x1bWU+PG51bWJlcj4xPC9udW1iZXI+PHJlcHJpbnQtZWRpdGlvbj5JbiBGaWxlPC9yZXByaW50
LWVkaXRpb24+PGtleXdvcmRzPjxrZXl3b3JkPkE8L2tleXdvcmQ+PGtleXdvcmQ+YXVkaXQ8L2tl
eXdvcmQ+PGtleXdvcmQ+YmVkczwva2V5d29yZD48a2V5d29yZD5jYXJlPC9rZXl3b3JkPjxrZXl3
b3JkPmRpYWJldGVzPC9rZXl3b3JkPjxrZXl3b3JkPmVkdWNhdGlvbjwva2V5d29yZD48a2V5d29y
ZD5ndWlkZWxpbmVzPC9rZXl3b3JkPjxrZXl3b3JkPmhhcm08L2tleXdvcmQ+PGtleXdvcmQ+aG9z
cGl0YWw8L2tleXdvcmQ+PGtleXdvcmQ+aW5wYXRpZW50PC9rZXl3b3JkPjxrZXl3b3JkPmpvaW50
PC9rZXl3b3JkPjxrZXl3b3JkPm51cnNpbmc8L2tleXdvcmQ+PGtleXdvcmQ+cGF0aWVudDwva2V5
d29yZD48a2V5d29yZD5QYXRpZW50IHNhZmV0eTwva2V5d29yZD48a2V5d29yZD5wb3B1bGF0aW9u
PC9rZXl3b3JkPjxrZXl3b3JkPnJpc2s8L2tleXdvcmQ+PGtleXdvcmQ+c2FmZXR5PC9rZXl3b3Jk
PjxrZXl3b3JkPlVLPC9rZXl3b3JkPjxrZXl3b3JkPlBERiBpbiBmaWxlPC9rZXl3b3JkPjwva2V5
d29yZHM+PGRhdGVzPjx5ZWFyPjIwMjA8L3llYXI+PHB1Yi1kYXRlcz48ZGF0ZT4yMDIwPC9kYXRl
PjwvcHViLWRhdGVzPjwvZGF0ZXM+PGxhYmVsPjkxODY8L2xhYmVsPjx1cmxzPjwvdXJscz48L3Jl
Y29yZD48L0NpdGU+PENpdGU+PEF1dGhvcj5TYW1wc29uPC9BdXRob3I+PFllYXI+MjAxOTwvWWVh
cj48UmVjTnVtPjg3NjA8L1JlY051bT48cmVjb3JkPjxyZWMtbnVtYmVyPjg3NjA8L3JlYy1udW1i
ZXI+PGZvcmVpZ24ta2V5cz48a2V5IGFwcD0iRU4iIGRiLWlkPSI5MmUwdHd0ZW14NXNhZmVlc2V0
eGYwMDFlejU5cGR3OXoyeHgiIHRpbWVzdGFtcD0iMTU4OTIwNDM0MSIgZ3VpZD0iM2EyODQ2NTUt
ZGUzYS00YzI0LWFmYTctY2ZjYTAyMzAxZGMxIj44NzYwPC9rZXk+PC9mb3JlaWduLWtleXM+PHJl
Zi10eXBlIG5hbWU9IldlYiBQYWdlIj4xMjwvcmVmLXR5cGU+PGNvbnRyaWJ1dG9ycz48YXV0aG9y
cz48YXV0aG9yPlNhbXBzb24sIE08L2F1dGhvcj48L2F1dGhvcnM+PC9jb250cmlidXRvcnM+PHRp
dGxlcz48dGl0bGU+QSBnb29kIGlucGF0aWVudCBkaWFiZXRlcyBzZXJ2aWNlPC90aXRsZT48L3Rp
dGxlcz48c2VjdGlvbj4yMDE5PC9zZWN0aW9uPjxyZXByaW50LWVkaXRpb24+SW4gRmlsZTwvcmVw
cmludC1lZGl0aW9uPjxrZXl3b3Jkcz48a2V5d29yZD5BPC9rZXl3b3JkPjxrZXl3b3JkPmlucGF0
aWVudDwva2V5d29yZD48a2V5d29yZD5pbnBhdGllbnQgZGlhYmV0ZXM8L2tleXdvcmQ+PGtleXdv
cmQ+ZGlhYmV0ZXM8L2tleXdvcmQ+PGtleXdvcmQ+UERGIGluIGZpbGU8L2tleXdvcmQ+PGtleXdv
cmQ+YmVzdCBwcmFjdGljZTwva2V5d29yZD48a2V5d29yZD5hZHVsdDwva2V5d29yZD48a2V5d29y
ZD5JbnBhdGllbnQgZGlhYmV0ZXMgY2FyZTwva2V5d29yZD48a2V5d29yZD5jYXJlPC9rZXl3b3Jk
PjxrZXl3b3JkPmpvaW50PC9rZXl3b3JkPjxrZXl3b3JkPkpCRFM8L2tleXdvcmQ+PGtleXdvcmQ+
Z3VpZGVsaW5lczwva2V5d29yZD48a2V5d29yZD5VSzwva2V5d29yZD48a2V5d29yZD5jbGluaWNh
bDwva2V5d29yZD48a2V5d29yZD5pbXBsZW1lbnRhdGlvbjwva2V5d29yZD48a2V5d29yZD5wYXRp
ZW50PC9rZXl3b3JkPjxrZXl3b3JkPldITzwva2V5d29yZD48a2V5d29yZD5oYXJtPC9rZXl3b3Jk
PjxrZXl3b3JkPmhvc3BpdGFsPC9rZXl3b3JkPjxrZXl3b3JkPnB1YmxpY2F0aW9uczwva2V5d29y
ZD48a2V5d29yZD5ndWlkYW5jZTwva2V5d29yZD48L2tleXdvcmRzPjxkYXRlcz48eWVhcj4yMDE5
PC95ZWFyPjwvZGF0ZXM+PGxhYmVsPjg4NTA8L2xhYmVsPjx1cmxzPjxyZWxhdGVkLXVybHM+PHVy
bD5odHRwczovL2FiY2QuY2FyZS9yZXNvdXJjZS9qYmRzLTE0LWdvb2QtaW5wYXRpZW50LWRpYWJl
dGVzLXNlcnZpY2U8L3VybD48L3JlbGF0ZWQtdXJscz48L3VybHM+PC9yZWNvcmQ+PC9DaXRlPjwv
RW5kTm90ZT5=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PEVuZE5vdGU+PENpdGU+PEF1dGhvcj5VbXBpZXJyZXo8L0F1dGhvcj48WWVhcj4yMDAyPC9ZZWFy
PjxSZWNOdW0+MjE3NjwvUmVjTnVtPjxEaXNwbGF5VGV4dD4oODsgMjI7IDIzKTwvRGlzcGxheVRl
eHQ+PHJlY29yZD48cmVjLW51bWJlcj4yMTc2PC9yZWMtbnVtYmVyPjxmb3JlaWduLWtleXM+PGtl
eSBhcHA9IkVOIiBkYi1pZD0iOTJlMHR3dGVteDVzYWZlZXNldHhmMDAxZXo1OXBkdzl6Mnh4IiB0
aW1lc3RhbXA9IjE1ODkyMDQyODMiIGd1aWQ9ImEzMDE3YTA5LTQxZDYtNDZjNy1hZjZhLTkxYWY0
NGZmMzNiNCI+MjE3Njwva2V5PjwvZm9yZWlnbi1rZXlzPjxyZWYtdHlwZSBuYW1lPSJKb3VybmFs
IEFydGljbGUiPjE3PC9yZWYtdHlwZT48Y29udHJpYnV0b3JzPjxhdXRob3JzPjxhdXRob3I+VW1w
aWVycmV6LCBHIEU8L2F1dGhvcj48YXV0aG9yPklzYWFjcywgUyBEPC9hdXRob3I+PGF1dGhvcj5C
YXphcmdhbiwgTjwvYXV0aG9yPjxhdXRob3I+WW91LCBYPC9hdXRob3I+PGF1dGhvcj5UaGFsZXIs
IEwgTTwvYXV0aG9yPjxhdXRob3I+S2l0YWJjaGksIEEgRTwvYXV0aG9yPjwvYXV0aG9ycz48L2Nv
bnRyaWJ1dG9ycz48dGl0bGVzPjx0aXRsZT5IeXBlcmdseWNlbWlhOiBBbiBpbmRlcGVuZGVudCBt
YXJrZXIgb2YgaW4taG9zcGl0YWwgbW9ydGFsaXR5IGluIHBhdGllbnRzIHdpdGggdW5kaWFnbm9z
ZWQgZGlhYmV0ZXM8L3RpdGxlPjxzZWNvbmRhcnktdGl0bGU+Sm91cm5hbCBvZiBDbGluaWNhbCBF
bmRvY3Jpbm9sb2d5IE1ldGFib2xpc208L3NlY29uZGFyeS10aXRsZT48L3RpdGxlcz48cGVyaW9k
aWNhbD48ZnVsbC10aXRsZT5Kb3VybmFsIG9mIENsaW5pY2FsIEVuZG9jcmlub2xvZ3kgTWV0YWJv
bGlzbTwvZnVsbC10aXRsZT48L3BlcmlvZGljYWw+PHBhZ2VzPjk3OC05ODI8L3BhZ2VzPjx2b2x1
bWU+ODc8L3ZvbHVtZT48bnVtYmVyPjM8L251bWJlcj48cmVwcmludC1lZGl0aW9uPkluIEZpbGU8
L3JlcHJpbnQtZWRpdGlvbj48a2V5d29yZHM+PGtleXdvcmQ+YWR1bHQ8L2tleXdvcmQ+PGtleXdv
cmQ+Qmxvb2Q8L2tleXdvcmQ+PGtleXdvcmQ+Y2FyZTwva2V5d29yZD48a2V5d29yZD5jbGluaWNh
bDwva2V5d29yZD48a2V5d29yZD5jcml0aWNhbGx5IGlsbDwva2V5d29yZD48a2V5d29yZD5kaWFi
ZXRlczwva2V5d29yZD48a2V5d29yZD5nbHVjb3NlPC9rZXl3b3JkPjxrZXl3b3JkPmhvc3BpdGFs
PC9rZXl3b3JkPjxrZXl3b3JkPmh5cGVyZ2x5Y2VtaWE8L2tleXdvcmQ+PGtleXdvcmQ+aW50ZW5z
aXZlIGNhcmU8L2tleXdvcmQ+PGtleXdvcmQ+bW9ydGFsaXR5PC9rZXl3b3JkPjxrZXl3b3JkPm91
dGNvbWU8L2tleXdvcmQ+PGtleXdvcmQ+cHJlc2VudDwva2V5d29yZD48a2V5d29yZD5yYXRlPC9r
ZXl3b3JkPjxrZXl3b3JkPnN0dWRpZXM8L2tleXdvcmQ+PGtleXdvcmQ+dGVhY2hpbmc8L2tleXdv
cmQ+PC9rZXl3b3Jkcz48ZGF0ZXM+PHllYXI+MjAwMjwveWVhcj48cHViLWRhdGVzPjxkYXRlPjIw
MDI8L2RhdGU+PC9wdWItZGF0ZXM+PC9kYXRlcz48bGFiZWw+MjE4NDwvbGFiZWw+PHVybHM+PHJl
bGF0ZWQtdXJscz48dXJsPmh0dHA6Ly9qY2VtLmVuZG9qb3VybmFscy5vcmcvY2dpL2NvbnRlbnQv
YWJzdHJhY3QvODcvMy85Nzg8L3VybD48L3JlbGF0ZWQtdXJscz48L3VybHM+PC9yZWNvcmQ+PC9D
aXRlPjxDaXRlPjxBdXRob3I+RGhhdGFyaXlhPC9BdXRob3I+PFllYXI+MjAyMDwvWWVhcj48UmVj
TnVtPjkwOTQ8L1JlY051bT48cmVjb3JkPjxyZWMtbnVtYmVyPjkwOTQ8L3JlYy1udW1iZXI+PGZv
cmVpZ24ta2V5cz48a2V5IGFwcD0iRU4iIGRiLWlkPSI5MmUwdHd0ZW14NXNhZmVlc2V0eGYwMDFl
ejU5cGR3OXoyeHgiIHRpbWVzdGFtcD0iMTU4OTIwNDM0NCIgZ3VpZD0iYzUwOTYxNGEtYWM4MC00
MjQ4LTg3ZGMtNDUyODdmNDVmYWY2Ij45MDk0PC9rZXk+PC9mb3JlaWduLWtleXM+PHJlZi10eXBl
IG5hbWU9IkpvdXJuYWwgQXJ0aWNsZSI+MTc8L3JlZi10eXBlPjxjb250cmlidXRvcnM+PGF1dGhv
cnM+PGF1dGhvcj5EaGF0YXJpeWEsIEs8L2F1dGhvcj48YXV0aG9yPk11c3RhZmEsIE8gRzwvYXV0
aG9yPjxhdXRob3I+UmF5bWFuLCBHPC9hdXRob3I+PC9hdXRob3JzPjwvY29udHJpYnV0b3JzPjx0
aXRsZXM+PHRpdGxlPlNhZmUgY2FyZSBmb3IgcGVvcGxlIHdpdGggZGlhYmV0ZXMgaW4gaG9zcGl0
YWw8L3RpdGxlPjxzZWNvbmRhcnktdGl0bGU+Q2xpbmljYWwgTWVkaWNpbmU8L3NlY29uZGFyeS10
aXRsZT48L3RpdGxlcz48cGVyaW9kaWNhbD48ZnVsbC10aXRsZT5DbGluaWNhbCBNZWRpY2luZTwv
ZnVsbC10aXRsZT48L3BlcmlvZGljYWw+PHBhZ2VzPjIxLTI3PC9wYWdlcz48dm9sdW1lPjIwPC92
b2x1bWU+PG51bWJlcj4xPC9udW1iZXI+PHJlcHJpbnQtZWRpdGlvbj5JbiBGaWxlPC9yZXByaW50
LWVkaXRpb24+PGtleXdvcmRzPjxrZXl3b3JkPkE8L2tleXdvcmQ+PGtleXdvcmQ+YXVkaXQ8L2tl
eXdvcmQ+PGtleXdvcmQ+YmVkczwva2V5d29yZD48a2V5d29yZD5jYXJlPC9rZXl3b3JkPjxrZXl3
b3JkPmRpYWJldGVzPC9rZXl3b3JkPjxrZXl3b3JkPmVkdWNhdGlvbjwva2V5d29yZD48a2V5d29y
ZD5ndWlkZWxpbmVzPC9rZXl3b3JkPjxrZXl3b3JkPmhhcm08L2tleXdvcmQ+PGtleXdvcmQ+aG9z
cGl0YWw8L2tleXdvcmQ+PGtleXdvcmQ+aW5wYXRpZW50PC9rZXl3b3JkPjxrZXl3b3JkPmpvaW50
PC9rZXl3b3JkPjxrZXl3b3JkPm51cnNpbmc8L2tleXdvcmQ+PGtleXdvcmQ+cGF0aWVudDwva2V5
d29yZD48a2V5d29yZD5QYXRpZW50IHNhZmV0eTwva2V5d29yZD48a2V5d29yZD5wb3B1bGF0aW9u
PC9rZXl3b3JkPjxrZXl3b3JkPnJpc2s8L2tleXdvcmQ+PGtleXdvcmQ+c2FmZXR5PC9rZXl3b3Jk
PjxrZXl3b3JkPlVLPC9rZXl3b3JkPjxrZXl3b3JkPlBERiBpbiBmaWxlPC9rZXl3b3JkPjwva2V5
d29yZHM+PGRhdGVzPjx5ZWFyPjIwMjA8L3llYXI+PHB1Yi1kYXRlcz48ZGF0ZT4yMDIwPC9kYXRl
PjwvcHViLWRhdGVzPjwvZGF0ZXM+PGxhYmVsPjkxODY8L2xhYmVsPjx1cmxzPjwvdXJscz48L3Jl
Y29yZD48L0NpdGU+PENpdGU+PEF1dGhvcj5TYW1wc29uPC9BdXRob3I+PFllYXI+MjAxOTwvWWVh
cj48UmVjTnVtPjg3NjA8L1JlY051bT48cmVjb3JkPjxyZWMtbnVtYmVyPjg3NjA8L3JlYy1udW1i
ZXI+PGZvcmVpZ24ta2V5cz48a2V5IGFwcD0iRU4iIGRiLWlkPSI5MmUwdHd0ZW14NXNhZmVlc2V0
eGYwMDFlejU5cGR3OXoyeHgiIHRpbWVzdGFtcD0iMTU4OTIwNDM0MSIgZ3VpZD0iM2EyODQ2NTUt
ZGUzYS00YzI0LWFmYTctY2ZjYTAyMzAxZGMxIj44NzYwPC9rZXk+PC9mb3JlaWduLWtleXM+PHJl
Zi10eXBlIG5hbWU9IldlYiBQYWdlIj4xMjwvcmVmLXR5cGU+PGNvbnRyaWJ1dG9ycz48YXV0aG9y
cz48YXV0aG9yPlNhbXBzb24sIE08L2F1dGhvcj48L2F1dGhvcnM+PC9jb250cmlidXRvcnM+PHRp
dGxlcz48dGl0bGU+QSBnb29kIGlucGF0aWVudCBkaWFiZXRlcyBzZXJ2aWNlPC90aXRsZT48L3Rp
dGxlcz48c2VjdGlvbj4yMDE5PC9zZWN0aW9uPjxyZXByaW50LWVkaXRpb24+SW4gRmlsZTwvcmVw
cmludC1lZGl0aW9uPjxrZXl3b3Jkcz48a2V5d29yZD5BPC9rZXl3b3JkPjxrZXl3b3JkPmlucGF0
aWVudDwva2V5d29yZD48a2V5d29yZD5pbnBhdGllbnQgZGlhYmV0ZXM8L2tleXdvcmQ+PGtleXdv
cmQ+ZGlhYmV0ZXM8L2tleXdvcmQ+PGtleXdvcmQ+UERGIGluIGZpbGU8L2tleXdvcmQ+PGtleXdv
cmQ+YmVzdCBwcmFjdGljZTwva2V5d29yZD48a2V5d29yZD5hZHVsdDwva2V5d29yZD48a2V5d29y
ZD5JbnBhdGllbnQgZGlhYmV0ZXMgY2FyZTwva2V5d29yZD48a2V5d29yZD5jYXJlPC9rZXl3b3Jk
PjxrZXl3b3JkPmpvaW50PC9rZXl3b3JkPjxrZXl3b3JkPkpCRFM8L2tleXdvcmQ+PGtleXdvcmQ+
Z3VpZGVsaW5lczwva2V5d29yZD48a2V5d29yZD5VSzwva2V5d29yZD48a2V5d29yZD5jbGluaWNh
bDwva2V5d29yZD48a2V5d29yZD5pbXBsZW1lbnRhdGlvbjwva2V5d29yZD48a2V5d29yZD5wYXRp
ZW50PC9rZXl3b3JkPjxrZXl3b3JkPldITzwva2V5d29yZD48a2V5d29yZD5oYXJtPC9rZXl3b3Jk
PjxrZXl3b3JkPmhvc3BpdGFsPC9rZXl3b3JkPjxrZXl3b3JkPnB1YmxpY2F0aW9uczwva2V5d29y
ZD48a2V5d29yZD5ndWlkYW5jZTwva2V5d29yZD48L2tleXdvcmRzPjxkYXRlcz48eWVhcj4yMDE5
PC95ZWFyPjwvZGF0ZXM+PGxhYmVsPjg4NTA8L2xhYmVsPjx1cmxzPjxyZWxhdGVkLXVybHM+PHVy
bD5odHRwczovL2FiY2QuY2FyZS9yZXNvdXJjZS9qYmRzLTE0LWdvb2QtaW5wYXRpZW50LWRpYWJl
dGVzLXNlcnZpY2U8L3VybD48L3JlbGF0ZWQtdXJscz48L3VybHM+PC9yZWNvcmQ+PC9DaXRlPjwv
RW5kTm90ZT5=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(8; 22; 23)</w:t>
      </w:r>
      <w:r w:rsidR="00142F3B" w:rsidRPr="00621CEF">
        <w:rPr>
          <w:rFonts w:cs="Arial"/>
          <w:w w:val="105"/>
          <w:sz w:val="22"/>
          <w:szCs w:val="22"/>
        </w:rPr>
        <w:fldChar w:fldCharType="end"/>
      </w:r>
      <w:r w:rsidRPr="00621CEF">
        <w:rPr>
          <w:rFonts w:cs="Arial"/>
          <w:w w:val="105"/>
          <w:sz w:val="22"/>
          <w:szCs w:val="22"/>
        </w:rPr>
        <w:t>.</w:t>
      </w:r>
    </w:p>
    <w:p w14:paraId="5704B6A8" w14:textId="77777777" w:rsidR="006C78B1" w:rsidRPr="00621CEF" w:rsidRDefault="006C78B1" w:rsidP="00621CEF">
      <w:pPr>
        <w:spacing w:line="276" w:lineRule="auto"/>
        <w:rPr>
          <w:rFonts w:ascii="Arial" w:eastAsia="Arial" w:hAnsi="Arial" w:cs="Arial"/>
        </w:rPr>
      </w:pPr>
    </w:p>
    <w:p w14:paraId="55073FCF" w14:textId="0F95EA3D"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Several</w:t>
      </w:r>
      <w:r w:rsidRPr="00621CEF">
        <w:rPr>
          <w:rFonts w:cs="Arial"/>
          <w:spacing w:val="-5"/>
          <w:w w:val="105"/>
          <w:sz w:val="22"/>
          <w:szCs w:val="22"/>
        </w:rPr>
        <w:t xml:space="preserve"> </w:t>
      </w:r>
      <w:r w:rsidRPr="00621CEF">
        <w:rPr>
          <w:rFonts w:cs="Arial"/>
          <w:w w:val="105"/>
          <w:sz w:val="22"/>
          <w:szCs w:val="22"/>
        </w:rPr>
        <w:t>studies</w:t>
      </w:r>
      <w:r w:rsidRPr="00621CEF">
        <w:rPr>
          <w:rFonts w:cs="Arial"/>
          <w:spacing w:val="-4"/>
          <w:w w:val="105"/>
          <w:sz w:val="22"/>
          <w:szCs w:val="22"/>
        </w:rPr>
        <w:t xml:space="preserve"> </w:t>
      </w:r>
      <w:r w:rsidRPr="00621CEF">
        <w:rPr>
          <w:rFonts w:cs="Arial"/>
          <w:w w:val="105"/>
          <w:sz w:val="22"/>
          <w:szCs w:val="22"/>
        </w:rPr>
        <w:t>and</w:t>
      </w:r>
      <w:r w:rsidRPr="00621CEF">
        <w:rPr>
          <w:rFonts w:cs="Arial"/>
          <w:spacing w:val="-3"/>
          <w:w w:val="105"/>
          <w:sz w:val="22"/>
          <w:szCs w:val="22"/>
        </w:rPr>
        <w:t xml:space="preserve"> </w:t>
      </w:r>
      <w:r w:rsidRPr="00621CEF">
        <w:rPr>
          <w:rFonts w:cs="Arial"/>
          <w:w w:val="105"/>
          <w:sz w:val="22"/>
          <w:szCs w:val="22"/>
        </w:rPr>
        <w:t>meta-analyses</w:t>
      </w:r>
      <w:r w:rsidRPr="00621CEF">
        <w:rPr>
          <w:rFonts w:cs="Arial"/>
          <w:spacing w:val="-4"/>
          <w:w w:val="105"/>
          <w:sz w:val="22"/>
          <w:szCs w:val="22"/>
        </w:rPr>
        <w:t xml:space="preserve"> </w:t>
      </w:r>
      <w:r w:rsidRPr="00621CEF">
        <w:rPr>
          <w:rFonts w:cs="Arial"/>
          <w:w w:val="105"/>
          <w:sz w:val="22"/>
          <w:szCs w:val="22"/>
        </w:rPr>
        <w:t>have</w:t>
      </w:r>
      <w:r w:rsidRPr="00621CEF">
        <w:rPr>
          <w:rFonts w:cs="Arial"/>
          <w:spacing w:val="-4"/>
          <w:w w:val="105"/>
          <w:sz w:val="22"/>
          <w:szCs w:val="22"/>
        </w:rPr>
        <w:t xml:space="preserve"> </w:t>
      </w:r>
      <w:r w:rsidRPr="00621CEF">
        <w:rPr>
          <w:rFonts w:cs="Arial"/>
          <w:w w:val="105"/>
          <w:sz w:val="22"/>
          <w:szCs w:val="22"/>
        </w:rPr>
        <w:t>shown</w:t>
      </w:r>
      <w:r w:rsidRPr="00621CEF">
        <w:rPr>
          <w:rFonts w:cs="Arial"/>
          <w:spacing w:val="-4"/>
          <w:w w:val="105"/>
          <w:sz w:val="22"/>
          <w:szCs w:val="22"/>
        </w:rPr>
        <w:t xml:space="preserve"> </w:t>
      </w:r>
      <w:r w:rsidRPr="00621CEF">
        <w:rPr>
          <w:rFonts w:cs="Arial"/>
          <w:w w:val="105"/>
          <w:sz w:val="22"/>
          <w:szCs w:val="22"/>
        </w:rPr>
        <w:t>that</w:t>
      </w:r>
      <w:r w:rsidRPr="00621CEF">
        <w:rPr>
          <w:rFonts w:cs="Arial"/>
          <w:spacing w:val="-5"/>
          <w:w w:val="105"/>
          <w:sz w:val="22"/>
          <w:szCs w:val="22"/>
        </w:rPr>
        <w:t xml:space="preserve"> </w:t>
      </w:r>
      <w:r w:rsidR="00EE182C" w:rsidRPr="00621CEF">
        <w:rPr>
          <w:rFonts w:cs="Arial"/>
          <w:spacing w:val="-5"/>
          <w:w w:val="105"/>
          <w:sz w:val="22"/>
          <w:szCs w:val="22"/>
        </w:rPr>
        <w:t xml:space="preserve">attempting ‘tight’ glycemic control using </w:t>
      </w:r>
      <w:r w:rsidRPr="00621CEF">
        <w:rPr>
          <w:rFonts w:cs="Arial"/>
          <w:w w:val="105"/>
          <w:sz w:val="22"/>
          <w:szCs w:val="22"/>
        </w:rPr>
        <w:t>intensive</w:t>
      </w:r>
      <w:r w:rsidRPr="00621CEF">
        <w:rPr>
          <w:rFonts w:cs="Arial"/>
          <w:spacing w:val="-4"/>
          <w:w w:val="105"/>
          <w:sz w:val="22"/>
          <w:szCs w:val="22"/>
        </w:rPr>
        <w:t xml:space="preserve"> </w:t>
      </w:r>
      <w:r w:rsidRPr="00621CEF">
        <w:rPr>
          <w:rFonts w:cs="Arial"/>
          <w:w w:val="105"/>
          <w:sz w:val="22"/>
          <w:szCs w:val="22"/>
        </w:rPr>
        <w:t>insulin</w:t>
      </w:r>
      <w:r w:rsidRPr="00621CEF">
        <w:rPr>
          <w:rFonts w:cs="Arial"/>
          <w:spacing w:val="-4"/>
          <w:w w:val="105"/>
          <w:sz w:val="22"/>
          <w:szCs w:val="22"/>
        </w:rPr>
        <w:t xml:space="preserve"> </w:t>
      </w:r>
      <w:r w:rsidRPr="00621CEF">
        <w:rPr>
          <w:rFonts w:cs="Arial"/>
          <w:w w:val="105"/>
          <w:sz w:val="22"/>
          <w:szCs w:val="22"/>
        </w:rPr>
        <w:t>therapy</w:t>
      </w:r>
      <w:r w:rsidRPr="00621CEF">
        <w:rPr>
          <w:rFonts w:cs="Arial"/>
          <w:spacing w:val="-4"/>
          <w:w w:val="105"/>
          <w:sz w:val="22"/>
          <w:szCs w:val="22"/>
        </w:rPr>
        <w:t xml:space="preserve"> </w:t>
      </w:r>
      <w:r w:rsidRPr="00621CEF">
        <w:rPr>
          <w:rFonts w:cs="Arial"/>
          <w:w w:val="105"/>
          <w:sz w:val="22"/>
          <w:szCs w:val="22"/>
        </w:rPr>
        <w:t>is</w:t>
      </w:r>
      <w:r w:rsidRPr="00621CEF">
        <w:rPr>
          <w:rFonts w:cs="Arial"/>
          <w:spacing w:val="-4"/>
          <w:w w:val="105"/>
          <w:sz w:val="22"/>
          <w:szCs w:val="22"/>
        </w:rPr>
        <w:t xml:space="preserve"> </w:t>
      </w:r>
      <w:r w:rsidRPr="00621CEF">
        <w:rPr>
          <w:rFonts w:cs="Arial"/>
          <w:w w:val="105"/>
          <w:sz w:val="22"/>
          <w:szCs w:val="22"/>
        </w:rPr>
        <w:t>associated</w:t>
      </w:r>
      <w:r w:rsidRPr="00621CEF">
        <w:rPr>
          <w:rFonts w:cs="Arial"/>
          <w:spacing w:val="-4"/>
          <w:w w:val="105"/>
          <w:sz w:val="22"/>
          <w:szCs w:val="22"/>
        </w:rPr>
        <w:t xml:space="preserve"> </w:t>
      </w:r>
      <w:r w:rsidRPr="00621CEF">
        <w:rPr>
          <w:rFonts w:cs="Arial"/>
          <w:w w:val="105"/>
          <w:sz w:val="22"/>
          <w:szCs w:val="22"/>
        </w:rPr>
        <w:t>with</w:t>
      </w:r>
      <w:r w:rsidRPr="00621CEF">
        <w:rPr>
          <w:rFonts w:cs="Arial"/>
          <w:w w:val="102"/>
          <w:sz w:val="22"/>
          <w:szCs w:val="22"/>
        </w:rPr>
        <w:t xml:space="preserve"> </w:t>
      </w:r>
      <w:r w:rsidR="00491C2A" w:rsidRPr="00621CEF">
        <w:rPr>
          <w:rFonts w:cs="Arial"/>
          <w:w w:val="102"/>
          <w:sz w:val="22"/>
          <w:szCs w:val="22"/>
        </w:rPr>
        <w:t xml:space="preserve">an </w:t>
      </w:r>
      <w:r w:rsidRPr="00621CEF">
        <w:rPr>
          <w:rFonts w:cs="Arial"/>
          <w:w w:val="105"/>
          <w:sz w:val="22"/>
          <w:szCs w:val="22"/>
        </w:rPr>
        <w:t>increased risk of hypoglycemia</w:t>
      </w:r>
      <w:r w:rsidR="00BD2186"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PEVuZE5vdGU+PENpdGU+PEF1dGhvcj5pbnZlc3RpZ2F0b3JzPC9BdXRob3I+PFllYXI+MjAwOTwv
WWVhcj48UmVjTnVtPjMyODc8L1JlY051bT48RGlzcGxheVRleHQ+KDI0LTI4KTwvRGlzcGxheVRl
eHQ+PHJlY29yZD48cmVjLW51bWJlcj4zMjg3PC9yZWMtbnVtYmVyPjxmb3JlaWduLWtleXM+PGtl
eSBhcHA9IkVOIiBkYi1pZD0iOTJlMHR3dGVteDVzYWZlZXNldHhmMDAxZXo1OXBkdzl6Mnh4IiB0
aW1lc3RhbXA9IjE1ODkyMDQyOTIiIGd1aWQ9ImI3MGQ3ZDk1LTBiZTMtNDkwOS1hMzg5LWZhMDg5
OGRhOGU5MSI+MzI4Nzwva2V5PjwvZm9yZWlnbi1rZXlzPjxyZWYtdHlwZSBuYW1lPSJKb3VybmFs
IEFydGljbGUiPjE3PC9yZWYtdHlwZT48Y29udHJpYnV0b3JzPjxhdXRob3JzPjxhdXRob3I+TklD
RSBTVUdBUiBzdHVkeSBpbnZlc3RpZ2F0b3JzPC9hdXRob3I+PC9hdXRob3JzPjwvY29udHJpYnV0
b3JzPjx0aXRsZXM+PHRpdGxlPkludGVuc2l2ZSB2ZXJzdXMgY29udmVudGlvbmFsIGdsdWNvc2Ug
Y29udHJvbCBpbiBjcml0aWNhbGx5IGlsbCBwYXRpZW50czwvdGl0bGU+PHNlY29uZGFyeS10aXRs
ZT5OZXcgRW5nbGFuZCBKb3VybmFsIG9mIE1lZGljaW5lPC9zZWNvbmRhcnktdGl0bGU+PC90aXRs
ZXM+PHBlcmlvZGljYWw+PGZ1bGwtdGl0bGU+TmV3IEVuZ2xhbmQgSm91cm5hbCBvZiBNZWRpY2lu
ZTwvZnVsbC10aXRsZT48L3BlcmlvZGljYWw+PHBhZ2VzPjEyODMtMTI5NzwvcGFnZXM+PHZvbHVt
ZT4zNjA8L3ZvbHVtZT48bnVtYmVyPjEzPC9udW1iZXI+PHJlcHJpbnQtZWRpdGlvbj5JbiBGaWxl
PC9yZXByaW50LWVkaXRpb24+PGtleXdvcmRzPjxrZXl3b3JkPmFkdWx0PC9rZXl3b3JkPjxrZXl3
b3JkPmFkdWx0czwva2V5d29yZD48a2V5d29yZD5CbG9vZDwva2V5d29yZD48a2V5d29yZD5jYXJl
PC9rZXl3b3JkPjxrZXl3b3JkPmNyaXRpY2FsbHkgaWxsPC9rZXl3b3JkPjxrZXl3b3JkPmRlYXRo
PC9rZXl3b3JkPjxrZXl3b3JkPmdsdWNvc2U8L2tleXdvcmQ+PGtleXdvcmQ+aG9zcGl0YWw8L2tl
eXdvcmQ+PGtleXdvcmQ+aHlwb2dseWNlbWlhPC9rZXl3b3JkPjxrZXl3b3JkPklDVTwva2V5d29y
ZD48a2V5d29yZD5pbnRlbnNpdmUgY2FyZTwva2V5d29yZD48a2V5d29yZD5tb3J0YWxpdHk8L2tl
eXdvcmQ+PGtleXdvcmQ+TklDRS1TVUdBUjwva2V5d29yZD48a2V5d29yZD5vdXRjb21lPC9rZXl3
b3JkPjxrZXl3b3JkPnN1cmdpY2FsPC9rZXl3b3JkPjxrZXl3b3JkPnRoZXJhcHk8L2tleXdvcmQ+
PGtleXdvcmQ+dHJlYXRtZW50PC9rZXl3b3JkPjxrZXl3b3JkPnRyaWFsPC9rZXl3b3JkPjxrZXl3
b3JkPnZlbnRpbGF0aW9uPC9rZXl3b3JkPjwva2V5d29yZHM+PGRhdGVzPjx5ZWFyPjIwMDk8L3ll
YXI+PHB1Yi1kYXRlcz48ZGF0ZT4yMDA5PC9kYXRlPjwvcHViLWRhdGVzPjwvZGF0ZXM+PGxhYmVs
PjMzMDY8L2xhYmVsPjx1cmxzPjxyZWxhdGVkLXVybHM+PHVybD5odHRwOi8vY29udGVudC5uZWpt
Lm9yZy9jZ2kvY29udGVudC9hYnN0cmFjdC8zNjAvMTMvMTI4MzwvdXJsPjwvcmVsYXRlZC11cmxz
PjwvdXJscz48L3JlY29yZD48L0NpdGU+PENpdGU+PEF1dGhvcj5IdWxrb3dlcjwvQXV0aG9yPjxZ
ZWFyPjIwMTQ8L1llYXI+PFJlY051bT43MTg0PC9SZWNOdW0+PHJlY29yZD48cmVjLW51bWJlcj43
MTg0PC9yZWMtbnVtYmVyPjxmb3JlaWduLWtleXM+PGtleSBhcHA9IkVOIiBkYi1pZD0iOTJlMHR3
dGVteDVzYWZlZXNldHhmMDAxZXo1OXBkdzl6Mnh4IiB0aW1lc3RhbXA9IjE1ODkyMDQzMjQiIGd1
aWQ9IjJjNGYyZmY1LTRkYjAtNGFmOS05OTRhLTM4ZjQ0NWQ5NGU4NyI+NzE4NDwva2V5PjwvZm9y
ZWlnbi1rZXlzPjxyZWYtdHlwZSBuYW1lPSJKb3VybmFsIEFydGljbGUiPjE3PC9yZWYtdHlwZT48
Y29udHJpYnV0b3JzPjxhdXRob3JzPjxhdXRob3I+SHVsa293ZXIsIFIgRDwvYXV0aG9yPjxhdXRo
b3I+UG9sbGFjaywgUiBNPC9hdXRob3I+PGF1dGhvcj5ab25zemVpbiwgSjwvYXV0aG9yPjwvYXV0
aG9ycz48L2NvbnRyaWJ1dG9ycz48dGl0bGVzPjx0aXRsZT5VbmRlcnN0YW5kaW5nIGh5cG9nbHlj
ZW1pYSBpbiBob3NwaXRhbGl6ZWQgcGF0aWVudHM8L3RpdGxlPjxzZWNvbmRhcnktdGl0bGU+RGlh
YmV0ZXMgTWFuYWdlbWVudCAoTG9uZCk8L3NlY29uZGFyeS10aXRsZT48L3RpdGxlcz48cGVyaW9k
aWNhbD48ZnVsbC10aXRsZT5EaWFiZXRlcyBNYW5hZ2VtZW50IChMb25kKTwvZnVsbC10aXRsZT48
L3BlcmlvZGljYWw+PHBhZ2VzPjE2NS0xNzY8L3BhZ2VzPjx2b2x1bWU+NDwvdm9sdW1lPjxudW1i
ZXI+MjwvbnVtYmVyPjxyZXByaW50LWVkaXRpb24+SW4gRmlsZTwvcmVwcmludC1lZGl0aW9uPjxr
ZXl3b3Jkcz48a2V5d29yZD5iaW9tYXJrZXI8L2tleXdvcmQ+PGtleXdvcmQ+Qmxvb2Q8L2tleXdv
cmQ+PGtleXdvcmQ+Ymxvb2QgZ2x1Y29zZTwva2V5d29yZD48a2V5d29yZD5jbGluaWNhbDwva2V5
d29yZD48a2V5d29yZD5jb3N0PC9rZXl3b3JkPjxrZXl3b3JkPmRpc2Vhc2U8L2tleXdvcmQ+PGtl
eXdvcmQ+ZWxkZXJseTwva2V5d29yZD48a2V5d29yZD5nbHVjb3NlPC9rZXl3b3JkPjxrZXl3b3Jk
PmdseWNlbWljIGNvbnRyb2w8L2tleXdvcmQ+PGtleXdvcmQ+aHlwZXJnbHljZW1pYTwva2V5d29y
ZD48a2V5d29yZD5oeXBvZ2x5Y2VtaWE8L2tleXdvcmQ+PGtleXdvcmQ+aW5wYXRpZW50PC9rZXl3
b3JkPjxrZXl3b3JkPmxlbmd0aCBvZiBzdGF5PC9rZXl3b3JkPjxrZXl3b3JkPm1vcnRhbGl0eTwv
a2V5d29yZD48a2V5d29yZD5wYXRpZW50PC9rZXl3b3JkPjxrZXl3b3JkPnJhdGU8L2tleXdvcmQ+
PGtleXdvcmQ+c3RhYmxlPC9rZXl3b3JkPjxrZXl3b3JkPnN0dWRpZXM8L2tleXdvcmQ+PGtleXdv
cmQ+UERGIGluIGZpbGU8L2tleXdvcmQ+PC9rZXl3b3Jkcz48ZGF0ZXM+PHllYXI+MjAxNDwveWVh
cj48cHViLWRhdGVzPjxkYXRlPjIwMTQ8L2RhdGU+PC9wdWItZGF0ZXM+PC9kYXRlcz48aXNibj4x
NzU4LTE5MDc8L2lzYm4+PGxhYmVsPjcyNjM8L2xhYmVsPjx1cmxzPjxyZWxhdGVkLXVybHM+PHVy
bD5odHRwOi8vd3d3Lm5jYmkubmxtLm5paC5nb3YvcG1jL2FydGljbGVzL1BNQzQxNTMzODkvPC91
cmw+PC9yZWxhdGVkLXVybHM+PC91cmxzPjwvcmVjb3JkPjwvQ2l0ZT48Q2l0ZT48QXV0aG9yPk1j
RG9ubmVsbDwvQXV0aG9yPjxZZWFyPjIwMTI8L1llYXI+PFJlY051bT41NTk4PC9SZWNOdW0+PHJl
Y29yZD48cmVjLW51bWJlcj41NTk4PC9yZWMtbnVtYmVyPjxmb3JlaWduLWtleXM+PGtleSBhcHA9
IkVOIiBkYi1pZD0iOTJlMHR3dGVteDVzYWZlZXNldHhmMDAxZXo1OXBkdzl6Mnh4IiB0aW1lc3Rh
bXA9IjE1ODkyMDQzMDkiIGd1aWQ9IjY4ZTViMWVjLTc2ZmMtNDA2YS05Y2IxLWNiMDA4MGEwMzdm
NiI+NTU5ODwva2V5PjwvZm9yZWlnbi1rZXlzPjxyZWYtdHlwZSBuYW1lPSJKb3VybmFsIEFydGlj
bGUiPjE3PC9yZWYtdHlwZT48Y29udHJpYnV0b3JzPjxhdXRob3JzPjxhdXRob3I+TWNEb25uZWxs
LCBNIEU8L2F1dGhvcj48YXV0aG9yPlVtcGllcnJleiwgRyBFPC9hdXRob3I+PC9hdXRob3JzPjwv
Y29udHJpYnV0b3JzPjx0aXRsZXM+PHRpdGxlPkluc3VsaW4gdGhlcmFweSBmb3IgdGhlIG1hbmFn
ZW1lbnQgb2YgaHlwZXJnbHljZW1pYSBpbiBob3NwaXRhbGl6ZWQgcGF0aWVudHM8L3RpdGxlPjxz
ZWNvbmRhcnktdGl0bGU+RW5kb2NyaW5vbG9neSAmYW1wOyBNZXRhYm9saXNtIENsaW5pY3Mgb2Yg
Tm9ydGggQW1lcmljYTwvc2Vjb25kYXJ5LXRpdGxlPjwvdGl0bGVzPjxwZXJpb2RpY2FsPjxmdWxs
LXRpdGxlPkVuZG9jcmlub2xvZ3kgJmFtcDsgTWV0YWJvbGlzbSBDbGluaWNzIG9mIE5vcnRoIEFt
ZXJpY2E8L2Z1bGwtdGl0bGU+PC9wZXJpb2RpY2FsPjxwYWdlcz4xNzUtMjAxPC9wYWdlcz48dm9s
dW1lPjQxPC92b2x1bWU+PG51bWJlcj4xPC9udW1iZXI+PHJlcHJpbnQtZWRpdGlvbj5Ob3QgaW4g
RmlsZTwvcmVwcmludC1lZGl0aW9uPjxrZXl3b3Jkcz48a2V5d29yZD5yZXZpZXc8L2tleXdvcmQ+
PGtleXdvcmQ+bWV0YWJvbGlzbTwva2V5d29yZD48a2V5d29yZD5jbGluaWM8L2tleXdvcmQ+PGtl
eXdvcmQ+aHlwZXJnbHljZW1pYTwva2V5d29yZD48a2V5d29yZD5kaWFnbm9zaXM8L2tleXdvcmQ+
PGtleXdvcmQ+ZGlhYmV0ZXM8L2tleXdvcmQ+PGtleXdvcmQ+bW9ydGFsaXR5PC9rZXl3b3JkPjxr
ZXl3b3JkPmluc3VsaW48L2tleXdvcmQ+PGtleXdvcmQ+aW5zdWxpbiB0aGVyYXB5PC9rZXl3b3Jk
PjxrZXl3b3JkPnRoZXJhcHk8L2tleXdvcmQ+PGtleXdvcmQ+b3V0Y29tZTwva2V5d29yZD48a2V5
d29yZD5wYXRob3BoeXNpb2xvZ3k8L2tleXdvcmQ+PGtleXdvcmQ+aWxsbmVzczwva2V5d29yZD48
a2V5d29yZD5jb21wbGljYXRpb25zPC9rZXl3b3JkPjxrZXl3b3JkPmh5cG9nbHljZW1pYTwva2V5
d29yZD48a2V5d29yZD5SZWNvbW1lbmRhdGlvbnM8L2tleXdvcmQ+PGtleXdvcmQ+aW5wYXRpZW50
PC9rZXl3b3JkPjxrZXl3b3JkPm1hbmFnZW1lbnQ8L2tleXdvcmQ+PGtleXdvcmQ+Y3JpdGljYWw8
L2tleXdvcmQ+PGtleXdvcmQ+Y2FyZTwva2V5d29yZD48a2V5d29yZD5tZWRpY2luZTwva2V5d29y
ZD48a2V5d29yZD5zdXJnaWNhbDwva2V5d29yZD48L2tleXdvcmRzPjxkYXRlcz48eWVhcj4yMDEy
PC95ZWFyPjxwdWItZGF0ZXM+PGRhdGU+MjAxMjwvZGF0ZT48L3B1Yi1kYXRlcz48L2RhdGVzPjxs
YWJlbD41NjUwPC9sYWJlbD48dXJscz48L3VybHM+PC9yZWNvcmQ+PC9DaXRlPjxDaXRlPjxBdXRo
b3I+UWFzZWVtPC9BdXRob3I+PFllYXI+MjAxMTwvWWVhcj48UmVjTnVtPjQwNjU8L1JlY051bT48
cmVjb3JkPjxyZWMtbnVtYmVyPjQwNjU8L3JlYy1udW1iZXI+PGZvcmVpZ24ta2V5cz48a2V5IGFw
cD0iRU4iIGRiLWlkPSI5MmUwdHd0ZW14NXNhZmVlc2V0eGYwMDFlejU5cGR3OXoyeHgiIHRpbWVz
dGFtcD0iMTU4OTIwNDI5NyIgZ3VpZD0iMDA4Y2ZiOTgtNmMwMi00Mzg3LThkMDMtYWVmOTBmYWMz
MTMwIj40MDY1PC9rZXk+PC9mb3JlaWduLWtleXM+PHJlZi10eXBlIG5hbWU9IkpvdXJuYWwgQXJ0
aWNsZSI+MTc8L3JlZi10eXBlPjxjb250cmlidXRvcnM+PGF1dGhvcnM+PGF1dGhvcj5RYXNlZW0s
IEE8L2F1dGhvcj48YXV0aG9yPkh1bXBocmV5LCBMIEw8L2F1dGhvcj48YXV0aG9yPkNob3UsIFI8
L2F1dGhvcj48YXV0aG9yPlNub3csIFY8L2F1dGhvcj48YXV0aG9yPlNoZWtlbGxlLCBQPC9hdXRo
b3I+PGF1dGhvcj5mb3IgdGhlIENsaW5pY2FsIEd1aWRlbGluZXMgQ29tbWl0dGVlIG9mIHRoZSBB
bWVyaWNhbiBDb2xsZWdlIG9mIFBoeXNpY2lhbnM8L2F1dGhvcj48L2F1dGhvcnM+PC9jb250cmli
dXRvcnM+PHRpdGxlcz48dGl0bGU+VXNlIG9mIGludGVuc2l2ZSBpbnN1bGluIHRoZXJhcHkgZm9y
IHRoZSBtYW5hZ2VtZW50IG9mIGdseWNlbWljIGNvbnRyb2wgaW4gaG9zcGl0YWxpemVkIHBhdGll
bnRzOiBBIGNsaW5pY2FsIHByYWN0aWNlIGd1aWRlbGluZSBmcm9tIHRoZSBBbWVyaWNhbiBDb2xs
ZWdlIG9mIFBoeXNpY2lhbnM8L3RpdGxlPjxzZWNvbmRhcnktdGl0bGU+QW5uYWxzIG9mIEludGVy
bmFsIE1lZGljaW5lPC9zZWNvbmRhcnktdGl0bGU+PC90aXRsZXM+PHBlcmlvZGljYWw+PGZ1bGwt
dGl0bGU+QW5uYWxzIG9mIEludGVybmFsIE1lZGljaW5lPC9mdWxsLXRpdGxlPjwvcGVyaW9kaWNh
bD48cGFnZXM+MjYwLTI2NzwvcGFnZXM+PHZvbHVtZT4xNTQ8L3ZvbHVtZT48bnVtYmVyPjQ8L251
bWJlcj48cmVwcmludC1lZGl0aW9uPkluIEZpbGU8L3JlcHJpbnQtZWRpdGlvbj48a2V5d29yZHM+
PGtleXdvcmQ+Qmxvb2Q8L2tleXdvcmQ+PGtleXdvcmQ+Y2FyZTwva2V5d29yZD48a2V5d29yZD5j
bGluaWNhbDwva2V5d29yZD48a2V5d29yZD5kaWFiZXRlczwva2V5d29yZD48a2V5d29yZD5lZGl0
b3JpYWw8L2tleXdvcmQ+PGtleXdvcmQ+Z2x1Y29zZTwva2V5d29yZD48a2V5d29yZD5ndWlkZWxp
bmVzPC9rZXl3b3JkPjxrZXl3b3JkPmh5cG9nbHljZW1pYTwva2V5d29yZD48a2V5d29yZD5pbnN1
bGluPC9rZXl3b3JkPjxrZXl3b3JkPmludGVuc2l2ZSBjYXJlPC9rZXl3b3JkPjxrZXl3b3JkPm1h
bmFnZW1lbnQ8L2tleXdvcmQ+PGtleXdvcmQ+bW9ydGFsaXR5PC9rZXl3b3JkPjxrZXl3b3JkPm91
dGNvbWU8L2tleXdvcmQ+PGtleXdvcmQ+cHJlc2VudDwva2V5d29yZD48a2V5d29yZD5wcmltYXJ5
PC9rZXl3b3JkPjxrZXl3b3JkPnB1YmxpY2F0aW9uczwva2V5d29yZD48a2V5d29yZD5yZXZpZXc8
L2tleXdvcmQ+PGtleXdvcmQ+c3R1ZGllczwva2V5d29yZD48a2V5d29yZD50aGVyYXB5PC9rZXl3
b3JkPjwva2V5d29yZHM+PGRhdGVzPjx5ZWFyPjIwMTE8L3llYXI+PHB1Yi1kYXRlcz48ZGF0ZT4y
MDExPC9kYXRlPjwvcHViLWRhdGVzPjwvZGF0ZXM+PGxhYmVsPjQwOTI8L2xhYmVsPjx1cmxzPjxy
ZWxhdGVkLXVybHM+PHVybD5odHRwOi8vd3d3LmFubmFscy5vcmcvY29udGVudC8xNTQvNC8yNjAu
YWJzdHJhY3Q8L3VybD48L3JlbGF0ZWQtdXJscz48L3VybHM+PC9yZWNvcmQ+PC9DaXRlPjxDaXRl
PjxBdXRob3I+Q29vazwvQXV0aG9yPjxZZWFyPjIwMDk8L1llYXI+PFJlY051bT41NTg3PC9SZWNO
dW0+PHJlY29yZD48cmVjLW51bWJlcj41NTg3PC9yZWMtbnVtYmVyPjxmb3JlaWduLWtleXM+PGtl
eSBhcHA9IkVOIiBkYi1pZD0iOTJlMHR3dGVteDVzYWZlZXNldHhmMDAxZXo1OXBkdzl6Mnh4IiB0
aW1lc3RhbXA9IjE1ODkyMDQzMDkiIGd1aWQ9IjZhYjU0ZGRhLWRiOTUtNGVjZC05NDNkLTczNDk1
ZDBlNjdkYSI+NTU4Nzwva2V5PjwvZm9yZWlnbi1rZXlzPjxyZWYtdHlwZSBuYW1lPSJKb3VybmFs
IEFydGljbGUiPjE3PC9yZWYtdHlwZT48Y29udHJpYnV0b3JzPjxhdXRob3JzPjxhdXRob3I+Q29v
aywgQyBCPC9hdXRob3I+PGF1dGhvcj5Lb25nYWJsZSwgRyBMPC9hdXRob3I+PGF1dGhvcj5Qb3R0
ZXIsIEQgSjwvYXV0aG9yPjxhdXRob3I+QWJhZCwgViBKPC9hdXRob3I+PGF1dGhvcj5MZWlqYSwg
RCBFPC9hdXRob3I+PGF1dGhvcj5BbmRlcnNvbiwgTTwvYXV0aG9yPjwvYXV0aG9ycz48L2NvbnRy
aWJ1dG9ycz48dGl0bGVzPjx0aXRsZT5JbnBhdGllbnQgZ2x1Y29zZSBjb250cm9sOiBhIGdseWNl
bWljIHN1cnZleSBvZiAxMjYgVS5TLiBob3NwaXRhbHM8L3RpdGxlPjxzZWNvbmRhcnktdGl0bGU+
Sm91cm5hbCBvZiBIb3NwaXRhbCBNZWRpY2luZTwvc2Vjb25kYXJ5LXRpdGxlPjwvdGl0bGVzPjxw
ZXJpb2RpY2FsPjxmdWxsLXRpdGxlPkpvdXJuYWwgb2YgSG9zcGl0YWwgTWVkaWNpbmU8L2Z1bGwt
dGl0bGU+PC9wZXJpb2RpY2FsPjxwYWdlcz5FNy1FMTQ8L3BhZ2VzPjx2b2x1bWU+NDwvdm9sdW1l
PjxudW1iZXI+OTwvbnVtYmVyPjxyZXByaW50LWVkaXRpb24+SW4gRmlsZTwvcmVwcmludC1lZGl0
aW9uPjxrZXl3b3Jkcz48a2V5d29yZD5WQUxVRTwva2V5d29yZD48a2V5d29yZD5pbnBhdGllbnQ8
L2tleXdvcmQ+PGtleXdvcmQ+aHlwZXJnbHljZW1pYTwva2V5d29yZD48a2V5d29yZD5nbHVjb3Nl
PC9rZXl3b3JkPjxrZXl3b3JkPmhvc3BpdGFsPC9rZXl3b3JkPjxrZXl3b3JkPnRlc3Q8L2tleXdv
cmQ+PGtleXdvcmQ+bWVhbjwva2V5d29yZD48a2V5d29yZD5yYXRlPC9rZXl3b3JkPjxrZXl3b3Jk
PmludGVuc2l2ZSBjYXJlPC9rZXl3b3JkPjxrZXl3b3JkPmNhcmU8L2tleXdvcmQ+PGtleXdvcmQ+
SUNVPC9rZXl3b3JkPjxrZXl3b3JkPmxldmVsczwva2V5d29yZD48a2V5d29yZD5wcmV2YWxlbmNl
PC9rZXl3b3JkPjxrZXl3b3JkPmh5cG9nbHljZW1pYTwva2V5d29yZD48a2V5d29yZD5iZWRzPC9r
ZXl3b3JkPjxrZXl3b3JkPm1hbmFnZW1lbnQ8L2tleXdvcmQ+PGtleXdvcmQ+ZGV2ZWxvcG1lbnQ8
L2tleXdvcmQ+PGtleXdvcmQ+QmVzdCBwcmFjdGljZXM8L2tleXdvcmQ+PC9rZXl3b3Jkcz48ZGF0
ZXM+PHllYXI+MjAwOTwveWVhcj48cHViLWRhdGVzPjxkYXRlPjIwMDk8L2RhdGU+PC9wdWItZGF0
ZXM+PC9kYXRlcz48bGFiZWw+NTYzODwvbGFiZWw+PHVybHM+PC91cmxzPjwvcmVjb3JkPjwvQ2l0
ZT48L0VuZE5vdGU+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PEVuZE5vdGU+PENpdGU+PEF1dGhvcj5pbnZlc3RpZ2F0b3JzPC9BdXRob3I+PFllYXI+MjAwOTwv
WWVhcj48UmVjTnVtPjMyODc8L1JlY051bT48RGlzcGxheVRleHQ+KDI0LTI4KTwvRGlzcGxheVRl
eHQ+PHJlY29yZD48cmVjLW51bWJlcj4zMjg3PC9yZWMtbnVtYmVyPjxmb3JlaWduLWtleXM+PGtl
eSBhcHA9IkVOIiBkYi1pZD0iOTJlMHR3dGVteDVzYWZlZXNldHhmMDAxZXo1OXBkdzl6Mnh4IiB0
aW1lc3RhbXA9IjE1ODkyMDQyOTIiIGd1aWQ9ImI3MGQ3ZDk1LTBiZTMtNDkwOS1hMzg5LWZhMDg5
OGRhOGU5MSI+MzI4Nzwva2V5PjwvZm9yZWlnbi1rZXlzPjxyZWYtdHlwZSBuYW1lPSJKb3VybmFs
IEFydGljbGUiPjE3PC9yZWYtdHlwZT48Y29udHJpYnV0b3JzPjxhdXRob3JzPjxhdXRob3I+TklD
RSBTVUdBUiBzdHVkeSBpbnZlc3RpZ2F0b3JzPC9hdXRob3I+PC9hdXRob3JzPjwvY29udHJpYnV0
b3JzPjx0aXRsZXM+PHRpdGxlPkludGVuc2l2ZSB2ZXJzdXMgY29udmVudGlvbmFsIGdsdWNvc2Ug
Y29udHJvbCBpbiBjcml0aWNhbGx5IGlsbCBwYXRpZW50czwvdGl0bGU+PHNlY29uZGFyeS10aXRs
ZT5OZXcgRW5nbGFuZCBKb3VybmFsIG9mIE1lZGljaW5lPC9zZWNvbmRhcnktdGl0bGU+PC90aXRs
ZXM+PHBlcmlvZGljYWw+PGZ1bGwtdGl0bGU+TmV3IEVuZ2xhbmQgSm91cm5hbCBvZiBNZWRpY2lu
ZTwvZnVsbC10aXRsZT48L3BlcmlvZGljYWw+PHBhZ2VzPjEyODMtMTI5NzwvcGFnZXM+PHZvbHVt
ZT4zNjA8L3ZvbHVtZT48bnVtYmVyPjEzPC9udW1iZXI+PHJlcHJpbnQtZWRpdGlvbj5JbiBGaWxl
PC9yZXByaW50LWVkaXRpb24+PGtleXdvcmRzPjxrZXl3b3JkPmFkdWx0PC9rZXl3b3JkPjxrZXl3
b3JkPmFkdWx0czwva2V5d29yZD48a2V5d29yZD5CbG9vZDwva2V5d29yZD48a2V5d29yZD5jYXJl
PC9rZXl3b3JkPjxrZXl3b3JkPmNyaXRpY2FsbHkgaWxsPC9rZXl3b3JkPjxrZXl3b3JkPmRlYXRo
PC9rZXl3b3JkPjxrZXl3b3JkPmdsdWNvc2U8L2tleXdvcmQ+PGtleXdvcmQ+aG9zcGl0YWw8L2tl
eXdvcmQ+PGtleXdvcmQ+aHlwb2dseWNlbWlhPC9rZXl3b3JkPjxrZXl3b3JkPklDVTwva2V5d29y
ZD48a2V5d29yZD5pbnRlbnNpdmUgY2FyZTwva2V5d29yZD48a2V5d29yZD5tb3J0YWxpdHk8L2tl
eXdvcmQ+PGtleXdvcmQ+TklDRS1TVUdBUjwva2V5d29yZD48a2V5d29yZD5vdXRjb21lPC9rZXl3
b3JkPjxrZXl3b3JkPnN1cmdpY2FsPC9rZXl3b3JkPjxrZXl3b3JkPnRoZXJhcHk8L2tleXdvcmQ+
PGtleXdvcmQ+dHJlYXRtZW50PC9rZXl3b3JkPjxrZXl3b3JkPnRyaWFsPC9rZXl3b3JkPjxrZXl3
b3JkPnZlbnRpbGF0aW9uPC9rZXl3b3JkPjwva2V5d29yZHM+PGRhdGVzPjx5ZWFyPjIwMDk8L3ll
YXI+PHB1Yi1kYXRlcz48ZGF0ZT4yMDA5PC9kYXRlPjwvcHViLWRhdGVzPjwvZGF0ZXM+PGxhYmVs
PjMzMDY8L2xhYmVsPjx1cmxzPjxyZWxhdGVkLXVybHM+PHVybD5odHRwOi8vY29udGVudC5uZWpt
Lm9yZy9jZ2kvY29udGVudC9hYnN0cmFjdC8zNjAvMTMvMTI4MzwvdXJsPjwvcmVsYXRlZC11cmxz
PjwvdXJscz48L3JlY29yZD48L0NpdGU+PENpdGU+PEF1dGhvcj5IdWxrb3dlcjwvQXV0aG9yPjxZ
ZWFyPjIwMTQ8L1llYXI+PFJlY051bT43MTg0PC9SZWNOdW0+PHJlY29yZD48cmVjLW51bWJlcj43
MTg0PC9yZWMtbnVtYmVyPjxmb3JlaWduLWtleXM+PGtleSBhcHA9IkVOIiBkYi1pZD0iOTJlMHR3
dGVteDVzYWZlZXNldHhmMDAxZXo1OXBkdzl6Mnh4IiB0aW1lc3RhbXA9IjE1ODkyMDQzMjQiIGd1
aWQ9IjJjNGYyZmY1LTRkYjAtNGFmOS05OTRhLTM4ZjQ0NWQ5NGU4NyI+NzE4NDwva2V5PjwvZm9y
ZWlnbi1rZXlzPjxyZWYtdHlwZSBuYW1lPSJKb3VybmFsIEFydGljbGUiPjE3PC9yZWYtdHlwZT48
Y29udHJpYnV0b3JzPjxhdXRob3JzPjxhdXRob3I+SHVsa293ZXIsIFIgRDwvYXV0aG9yPjxhdXRo
b3I+UG9sbGFjaywgUiBNPC9hdXRob3I+PGF1dGhvcj5ab25zemVpbiwgSjwvYXV0aG9yPjwvYXV0
aG9ycz48L2NvbnRyaWJ1dG9ycz48dGl0bGVzPjx0aXRsZT5VbmRlcnN0YW5kaW5nIGh5cG9nbHlj
ZW1pYSBpbiBob3NwaXRhbGl6ZWQgcGF0aWVudHM8L3RpdGxlPjxzZWNvbmRhcnktdGl0bGU+RGlh
YmV0ZXMgTWFuYWdlbWVudCAoTG9uZCk8L3NlY29uZGFyeS10aXRsZT48L3RpdGxlcz48cGVyaW9k
aWNhbD48ZnVsbC10aXRsZT5EaWFiZXRlcyBNYW5hZ2VtZW50IChMb25kKTwvZnVsbC10aXRsZT48
L3BlcmlvZGljYWw+PHBhZ2VzPjE2NS0xNzY8L3BhZ2VzPjx2b2x1bWU+NDwvdm9sdW1lPjxudW1i
ZXI+MjwvbnVtYmVyPjxyZXByaW50LWVkaXRpb24+SW4gRmlsZTwvcmVwcmludC1lZGl0aW9uPjxr
ZXl3b3Jkcz48a2V5d29yZD5iaW9tYXJrZXI8L2tleXdvcmQ+PGtleXdvcmQ+Qmxvb2Q8L2tleXdv
cmQ+PGtleXdvcmQ+Ymxvb2QgZ2x1Y29zZTwva2V5d29yZD48a2V5d29yZD5jbGluaWNhbDwva2V5
d29yZD48a2V5d29yZD5jb3N0PC9rZXl3b3JkPjxrZXl3b3JkPmRpc2Vhc2U8L2tleXdvcmQ+PGtl
eXdvcmQ+ZWxkZXJseTwva2V5d29yZD48a2V5d29yZD5nbHVjb3NlPC9rZXl3b3JkPjxrZXl3b3Jk
PmdseWNlbWljIGNvbnRyb2w8L2tleXdvcmQ+PGtleXdvcmQ+aHlwZXJnbHljZW1pYTwva2V5d29y
ZD48a2V5d29yZD5oeXBvZ2x5Y2VtaWE8L2tleXdvcmQ+PGtleXdvcmQ+aW5wYXRpZW50PC9rZXl3
b3JkPjxrZXl3b3JkPmxlbmd0aCBvZiBzdGF5PC9rZXl3b3JkPjxrZXl3b3JkPm1vcnRhbGl0eTwv
a2V5d29yZD48a2V5d29yZD5wYXRpZW50PC9rZXl3b3JkPjxrZXl3b3JkPnJhdGU8L2tleXdvcmQ+
PGtleXdvcmQ+c3RhYmxlPC9rZXl3b3JkPjxrZXl3b3JkPnN0dWRpZXM8L2tleXdvcmQ+PGtleXdv
cmQ+UERGIGluIGZpbGU8L2tleXdvcmQ+PC9rZXl3b3Jkcz48ZGF0ZXM+PHllYXI+MjAxNDwveWVh
cj48cHViLWRhdGVzPjxkYXRlPjIwMTQ8L2RhdGU+PC9wdWItZGF0ZXM+PC9kYXRlcz48aXNibj4x
NzU4LTE5MDc8L2lzYm4+PGxhYmVsPjcyNjM8L2xhYmVsPjx1cmxzPjxyZWxhdGVkLXVybHM+PHVy
bD5odHRwOi8vd3d3Lm5jYmkubmxtLm5paC5nb3YvcG1jL2FydGljbGVzL1BNQzQxNTMzODkvPC91
cmw+PC9yZWxhdGVkLXVybHM+PC91cmxzPjwvcmVjb3JkPjwvQ2l0ZT48Q2l0ZT48QXV0aG9yPk1j
RG9ubmVsbDwvQXV0aG9yPjxZZWFyPjIwMTI8L1llYXI+PFJlY051bT41NTk4PC9SZWNOdW0+PHJl
Y29yZD48cmVjLW51bWJlcj41NTk4PC9yZWMtbnVtYmVyPjxmb3JlaWduLWtleXM+PGtleSBhcHA9
IkVOIiBkYi1pZD0iOTJlMHR3dGVteDVzYWZlZXNldHhmMDAxZXo1OXBkdzl6Mnh4IiB0aW1lc3Rh
bXA9IjE1ODkyMDQzMDkiIGd1aWQ9IjY4ZTViMWVjLTc2ZmMtNDA2YS05Y2IxLWNiMDA4MGEwMzdm
NiI+NTU5ODwva2V5PjwvZm9yZWlnbi1rZXlzPjxyZWYtdHlwZSBuYW1lPSJKb3VybmFsIEFydGlj
bGUiPjE3PC9yZWYtdHlwZT48Y29udHJpYnV0b3JzPjxhdXRob3JzPjxhdXRob3I+TWNEb25uZWxs
LCBNIEU8L2F1dGhvcj48YXV0aG9yPlVtcGllcnJleiwgRyBFPC9hdXRob3I+PC9hdXRob3JzPjwv
Y29udHJpYnV0b3JzPjx0aXRsZXM+PHRpdGxlPkluc3VsaW4gdGhlcmFweSBmb3IgdGhlIG1hbmFn
ZW1lbnQgb2YgaHlwZXJnbHljZW1pYSBpbiBob3NwaXRhbGl6ZWQgcGF0aWVudHM8L3RpdGxlPjxz
ZWNvbmRhcnktdGl0bGU+RW5kb2NyaW5vbG9neSAmYW1wOyBNZXRhYm9saXNtIENsaW5pY3Mgb2Yg
Tm9ydGggQW1lcmljYTwvc2Vjb25kYXJ5LXRpdGxlPjwvdGl0bGVzPjxwZXJpb2RpY2FsPjxmdWxs
LXRpdGxlPkVuZG9jcmlub2xvZ3kgJmFtcDsgTWV0YWJvbGlzbSBDbGluaWNzIG9mIE5vcnRoIEFt
ZXJpY2E8L2Z1bGwtdGl0bGU+PC9wZXJpb2RpY2FsPjxwYWdlcz4xNzUtMjAxPC9wYWdlcz48dm9s
dW1lPjQxPC92b2x1bWU+PG51bWJlcj4xPC9udW1iZXI+PHJlcHJpbnQtZWRpdGlvbj5Ob3QgaW4g
RmlsZTwvcmVwcmludC1lZGl0aW9uPjxrZXl3b3Jkcz48a2V5d29yZD5yZXZpZXc8L2tleXdvcmQ+
PGtleXdvcmQ+bWV0YWJvbGlzbTwva2V5d29yZD48a2V5d29yZD5jbGluaWM8L2tleXdvcmQ+PGtl
eXdvcmQ+aHlwZXJnbHljZW1pYTwva2V5d29yZD48a2V5d29yZD5kaWFnbm9zaXM8L2tleXdvcmQ+
PGtleXdvcmQ+ZGlhYmV0ZXM8L2tleXdvcmQ+PGtleXdvcmQ+bW9ydGFsaXR5PC9rZXl3b3JkPjxr
ZXl3b3JkPmluc3VsaW48L2tleXdvcmQ+PGtleXdvcmQ+aW5zdWxpbiB0aGVyYXB5PC9rZXl3b3Jk
PjxrZXl3b3JkPnRoZXJhcHk8L2tleXdvcmQ+PGtleXdvcmQ+b3V0Y29tZTwva2V5d29yZD48a2V5
d29yZD5wYXRob3BoeXNpb2xvZ3k8L2tleXdvcmQ+PGtleXdvcmQ+aWxsbmVzczwva2V5d29yZD48
a2V5d29yZD5jb21wbGljYXRpb25zPC9rZXl3b3JkPjxrZXl3b3JkPmh5cG9nbHljZW1pYTwva2V5
d29yZD48a2V5d29yZD5SZWNvbW1lbmRhdGlvbnM8L2tleXdvcmQ+PGtleXdvcmQ+aW5wYXRpZW50
PC9rZXl3b3JkPjxrZXl3b3JkPm1hbmFnZW1lbnQ8L2tleXdvcmQ+PGtleXdvcmQ+Y3JpdGljYWw8
L2tleXdvcmQ+PGtleXdvcmQ+Y2FyZTwva2V5d29yZD48a2V5d29yZD5tZWRpY2luZTwva2V5d29y
ZD48a2V5d29yZD5zdXJnaWNhbDwva2V5d29yZD48L2tleXdvcmRzPjxkYXRlcz48eWVhcj4yMDEy
PC95ZWFyPjxwdWItZGF0ZXM+PGRhdGU+MjAxMjwvZGF0ZT48L3B1Yi1kYXRlcz48L2RhdGVzPjxs
YWJlbD41NjUwPC9sYWJlbD48dXJscz48L3VybHM+PC9yZWNvcmQ+PC9DaXRlPjxDaXRlPjxBdXRo
b3I+UWFzZWVtPC9BdXRob3I+PFllYXI+MjAxMTwvWWVhcj48UmVjTnVtPjQwNjU8L1JlY051bT48
cmVjb3JkPjxyZWMtbnVtYmVyPjQwNjU8L3JlYy1udW1iZXI+PGZvcmVpZ24ta2V5cz48a2V5IGFw
cD0iRU4iIGRiLWlkPSI5MmUwdHd0ZW14NXNhZmVlc2V0eGYwMDFlejU5cGR3OXoyeHgiIHRpbWVz
dGFtcD0iMTU4OTIwNDI5NyIgZ3VpZD0iMDA4Y2ZiOTgtNmMwMi00Mzg3LThkMDMtYWVmOTBmYWMz
MTMwIj40MDY1PC9rZXk+PC9mb3JlaWduLWtleXM+PHJlZi10eXBlIG5hbWU9IkpvdXJuYWwgQXJ0
aWNsZSI+MTc8L3JlZi10eXBlPjxjb250cmlidXRvcnM+PGF1dGhvcnM+PGF1dGhvcj5RYXNlZW0s
IEE8L2F1dGhvcj48YXV0aG9yPkh1bXBocmV5LCBMIEw8L2F1dGhvcj48YXV0aG9yPkNob3UsIFI8
L2F1dGhvcj48YXV0aG9yPlNub3csIFY8L2F1dGhvcj48YXV0aG9yPlNoZWtlbGxlLCBQPC9hdXRo
b3I+PGF1dGhvcj5mb3IgdGhlIENsaW5pY2FsIEd1aWRlbGluZXMgQ29tbWl0dGVlIG9mIHRoZSBB
bWVyaWNhbiBDb2xsZWdlIG9mIFBoeXNpY2lhbnM8L2F1dGhvcj48L2F1dGhvcnM+PC9jb250cmli
dXRvcnM+PHRpdGxlcz48dGl0bGU+VXNlIG9mIGludGVuc2l2ZSBpbnN1bGluIHRoZXJhcHkgZm9y
IHRoZSBtYW5hZ2VtZW50IG9mIGdseWNlbWljIGNvbnRyb2wgaW4gaG9zcGl0YWxpemVkIHBhdGll
bnRzOiBBIGNsaW5pY2FsIHByYWN0aWNlIGd1aWRlbGluZSBmcm9tIHRoZSBBbWVyaWNhbiBDb2xs
ZWdlIG9mIFBoeXNpY2lhbnM8L3RpdGxlPjxzZWNvbmRhcnktdGl0bGU+QW5uYWxzIG9mIEludGVy
bmFsIE1lZGljaW5lPC9zZWNvbmRhcnktdGl0bGU+PC90aXRsZXM+PHBlcmlvZGljYWw+PGZ1bGwt
dGl0bGU+QW5uYWxzIG9mIEludGVybmFsIE1lZGljaW5lPC9mdWxsLXRpdGxlPjwvcGVyaW9kaWNh
bD48cGFnZXM+MjYwLTI2NzwvcGFnZXM+PHZvbHVtZT4xNTQ8L3ZvbHVtZT48bnVtYmVyPjQ8L251
bWJlcj48cmVwcmludC1lZGl0aW9uPkluIEZpbGU8L3JlcHJpbnQtZWRpdGlvbj48a2V5d29yZHM+
PGtleXdvcmQ+Qmxvb2Q8L2tleXdvcmQ+PGtleXdvcmQ+Y2FyZTwva2V5d29yZD48a2V5d29yZD5j
bGluaWNhbDwva2V5d29yZD48a2V5d29yZD5kaWFiZXRlczwva2V5d29yZD48a2V5d29yZD5lZGl0
b3JpYWw8L2tleXdvcmQ+PGtleXdvcmQ+Z2x1Y29zZTwva2V5d29yZD48a2V5d29yZD5ndWlkZWxp
bmVzPC9rZXl3b3JkPjxrZXl3b3JkPmh5cG9nbHljZW1pYTwva2V5d29yZD48a2V5d29yZD5pbnN1
bGluPC9rZXl3b3JkPjxrZXl3b3JkPmludGVuc2l2ZSBjYXJlPC9rZXl3b3JkPjxrZXl3b3JkPm1h
bmFnZW1lbnQ8L2tleXdvcmQ+PGtleXdvcmQ+bW9ydGFsaXR5PC9rZXl3b3JkPjxrZXl3b3JkPm91
dGNvbWU8L2tleXdvcmQ+PGtleXdvcmQ+cHJlc2VudDwva2V5d29yZD48a2V5d29yZD5wcmltYXJ5
PC9rZXl3b3JkPjxrZXl3b3JkPnB1YmxpY2F0aW9uczwva2V5d29yZD48a2V5d29yZD5yZXZpZXc8
L2tleXdvcmQ+PGtleXdvcmQ+c3R1ZGllczwva2V5d29yZD48a2V5d29yZD50aGVyYXB5PC9rZXl3
b3JkPjwva2V5d29yZHM+PGRhdGVzPjx5ZWFyPjIwMTE8L3llYXI+PHB1Yi1kYXRlcz48ZGF0ZT4y
MDExPC9kYXRlPjwvcHViLWRhdGVzPjwvZGF0ZXM+PGxhYmVsPjQwOTI8L2xhYmVsPjx1cmxzPjxy
ZWxhdGVkLXVybHM+PHVybD5odHRwOi8vd3d3LmFubmFscy5vcmcvY29udGVudC8xNTQvNC8yNjAu
YWJzdHJhY3Q8L3VybD48L3JlbGF0ZWQtdXJscz48L3VybHM+PC9yZWNvcmQ+PC9DaXRlPjxDaXRl
PjxBdXRob3I+Q29vazwvQXV0aG9yPjxZZWFyPjIwMDk8L1llYXI+PFJlY051bT41NTg3PC9SZWNO
dW0+PHJlY29yZD48cmVjLW51bWJlcj41NTg3PC9yZWMtbnVtYmVyPjxmb3JlaWduLWtleXM+PGtl
eSBhcHA9IkVOIiBkYi1pZD0iOTJlMHR3dGVteDVzYWZlZXNldHhmMDAxZXo1OXBkdzl6Mnh4IiB0
aW1lc3RhbXA9IjE1ODkyMDQzMDkiIGd1aWQ9IjZhYjU0ZGRhLWRiOTUtNGVjZC05NDNkLTczNDk1
ZDBlNjdkYSI+NTU4Nzwva2V5PjwvZm9yZWlnbi1rZXlzPjxyZWYtdHlwZSBuYW1lPSJKb3VybmFs
IEFydGljbGUiPjE3PC9yZWYtdHlwZT48Y29udHJpYnV0b3JzPjxhdXRob3JzPjxhdXRob3I+Q29v
aywgQyBCPC9hdXRob3I+PGF1dGhvcj5Lb25nYWJsZSwgRyBMPC9hdXRob3I+PGF1dGhvcj5Qb3R0
ZXIsIEQgSjwvYXV0aG9yPjxhdXRob3I+QWJhZCwgViBKPC9hdXRob3I+PGF1dGhvcj5MZWlqYSwg
RCBFPC9hdXRob3I+PGF1dGhvcj5BbmRlcnNvbiwgTTwvYXV0aG9yPjwvYXV0aG9ycz48L2NvbnRy
aWJ1dG9ycz48dGl0bGVzPjx0aXRsZT5JbnBhdGllbnQgZ2x1Y29zZSBjb250cm9sOiBhIGdseWNl
bWljIHN1cnZleSBvZiAxMjYgVS5TLiBob3NwaXRhbHM8L3RpdGxlPjxzZWNvbmRhcnktdGl0bGU+
Sm91cm5hbCBvZiBIb3NwaXRhbCBNZWRpY2luZTwvc2Vjb25kYXJ5LXRpdGxlPjwvdGl0bGVzPjxw
ZXJpb2RpY2FsPjxmdWxsLXRpdGxlPkpvdXJuYWwgb2YgSG9zcGl0YWwgTWVkaWNpbmU8L2Z1bGwt
dGl0bGU+PC9wZXJpb2RpY2FsPjxwYWdlcz5FNy1FMTQ8L3BhZ2VzPjx2b2x1bWU+NDwvdm9sdW1l
PjxudW1iZXI+OTwvbnVtYmVyPjxyZXByaW50LWVkaXRpb24+SW4gRmlsZTwvcmVwcmludC1lZGl0
aW9uPjxrZXl3b3Jkcz48a2V5d29yZD5WQUxVRTwva2V5d29yZD48a2V5d29yZD5pbnBhdGllbnQ8
L2tleXdvcmQ+PGtleXdvcmQ+aHlwZXJnbHljZW1pYTwva2V5d29yZD48a2V5d29yZD5nbHVjb3Nl
PC9rZXl3b3JkPjxrZXl3b3JkPmhvc3BpdGFsPC9rZXl3b3JkPjxrZXl3b3JkPnRlc3Q8L2tleXdv
cmQ+PGtleXdvcmQ+bWVhbjwva2V5d29yZD48a2V5d29yZD5yYXRlPC9rZXl3b3JkPjxrZXl3b3Jk
PmludGVuc2l2ZSBjYXJlPC9rZXl3b3JkPjxrZXl3b3JkPmNhcmU8L2tleXdvcmQ+PGtleXdvcmQ+
SUNVPC9rZXl3b3JkPjxrZXl3b3JkPmxldmVsczwva2V5d29yZD48a2V5d29yZD5wcmV2YWxlbmNl
PC9rZXl3b3JkPjxrZXl3b3JkPmh5cG9nbHljZW1pYTwva2V5d29yZD48a2V5d29yZD5iZWRzPC9r
ZXl3b3JkPjxrZXl3b3JkPm1hbmFnZW1lbnQ8L2tleXdvcmQ+PGtleXdvcmQ+ZGV2ZWxvcG1lbnQ8
L2tleXdvcmQ+PGtleXdvcmQ+QmVzdCBwcmFjdGljZXM8L2tleXdvcmQ+PC9rZXl3b3Jkcz48ZGF0
ZXM+PHllYXI+MjAwOTwveWVhcj48cHViLWRhdGVzPjxkYXRlPjIwMDk8L2RhdGU+PC9wdWItZGF0
ZXM+PC9kYXRlcz48bGFiZWw+NTYzODwvbGFiZWw+PHVybHM+PC91cmxzPjwvcmVjb3JkPjwvQ2l0
ZT48L0VuZE5vdGU+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(24-28)</w:t>
      </w:r>
      <w:r w:rsidR="00142F3B" w:rsidRPr="00621CEF">
        <w:rPr>
          <w:rFonts w:cs="Arial"/>
          <w:w w:val="105"/>
          <w:sz w:val="22"/>
          <w:szCs w:val="22"/>
        </w:rPr>
        <w:fldChar w:fldCharType="end"/>
      </w:r>
      <w:r w:rsidR="00D41549" w:rsidRPr="00621CEF">
        <w:rPr>
          <w:rFonts w:cs="Arial"/>
          <w:w w:val="105"/>
          <w:sz w:val="22"/>
          <w:szCs w:val="22"/>
        </w:rPr>
        <w:t>, which</w:t>
      </w:r>
      <w:r w:rsidR="00EE182C" w:rsidRPr="00621CEF">
        <w:rPr>
          <w:rFonts w:cs="Arial"/>
          <w:w w:val="105"/>
          <w:sz w:val="22"/>
          <w:szCs w:val="22"/>
        </w:rPr>
        <w:t xml:space="preserve"> </w:t>
      </w:r>
      <w:r w:rsidRPr="00621CEF">
        <w:rPr>
          <w:rFonts w:cs="Arial"/>
          <w:w w:val="105"/>
          <w:sz w:val="22"/>
          <w:szCs w:val="22"/>
        </w:rPr>
        <w:t>has been associated with increased</w:t>
      </w:r>
      <w:r w:rsidRPr="00621CEF">
        <w:rPr>
          <w:rFonts w:cs="Arial"/>
          <w:spacing w:val="-31"/>
          <w:w w:val="105"/>
          <w:sz w:val="22"/>
          <w:szCs w:val="22"/>
        </w:rPr>
        <w:t xml:space="preserve"> </w:t>
      </w:r>
      <w:r w:rsidRPr="00621CEF">
        <w:rPr>
          <w:rFonts w:cs="Arial"/>
          <w:w w:val="105"/>
          <w:sz w:val="22"/>
          <w:szCs w:val="22"/>
        </w:rPr>
        <w:t>morbidity</w:t>
      </w:r>
      <w:r w:rsidRPr="00621CEF">
        <w:rPr>
          <w:rFonts w:cs="Arial"/>
          <w:w w:val="102"/>
          <w:sz w:val="22"/>
          <w:szCs w:val="22"/>
        </w:rPr>
        <w:t xml:space="preserve"> </w:t>
      </w:r>
      <w:r w:rsidRPr="00621CEF">
        <w:rPr>
          <w:rFonts w:cs="Arial"/>
          <w:w w:val="105"/>
          <w:sz w:val="22"/>
          <w:szCs w:val="22"/>
        </w:rPr>
        <w:t>and</w:t>
      </w:r>
      <w:r w:rsidRPr="00621CEF">
        <w:rPr>
          <w:rFonts w:cs="Arial"/>
          <w:spacing w:val="-5"/>
          <w:w w:val="105"/>
          <w:sz w:val="22"/>
          <w:szCs w:val="22"/>
        </w:rPr>
        <w:t xml:space="preserve"> </w:t>
      </w:r>
      <w:r w:rsidRPr="00621CEF">
        <w:rPr>
          <w:rFonts w:cs="Arial"/>
          <w:w w:val="105"/>
          <w:sz w:val="22"/>
          <w:szCs w:val="22"/>
        </w:rPr>
        <w:t>mortality</w:t>
      </w:r>
      <w:r w:rsidRPr="00621CEF">
        <w:rPr>
          <w:rFonts w:cs="Arial"/>
          <w:spacing w:val="-5"/>
          <w:w w:val="105"/>
          <w:sz w:val="22"/>
          <w:szCs w:val="22"/>
        </w:rPr>
        <w:t xml:space="preserve"> </w:t>
      </w:r>
      <w:r w:rsidRPr="00621CEF">
        <w:rPr>
          <w:rFonts w:cs="Arial"/>
          <w:w w:val="105"/>
          <w:sz w:val="22"/>
          <w:szCs w:val="22"/>
        </w:rPr>
        <w:t>in</w:t>
      </w:r>
      <w:r w:rsidRPr="00621CEF">
        <w:rPr>
          <w:rFonts w:cs="Arial"/>
          <w:spacing w:val="-5"/>
          <w:w w:val="105"/>
          <w:sz w:val="22"/>
          <w:szCs w:val="22"/>
        </w:rPr>
        <w:t xml:space="preserve"> </w:t>
      </w:r>
      <w:r w:rsidRPr="00621CEF">
        <w:rPr>
          <w:rFonts w:cs="Arial"/>
          <w:w w:val="105"/>
          <w:sz w:val="22"/>
          <w:szCs w:val="22"/>
        </w:rPr>
        <w:t>hospitalized</w:t>
      </w:r>
      <w:r w:rsidRPr="00621CEF">
        <w:rPr>
          <w:rFonts w:cs="Arial"/>
          <w:spacing w:val="-5"/>
          <w:w w:val="105"/>
          <w:sz w:val="22"/>
          <w:szCs w:val="22"/>
        </w:rPr>
        <w:t xml:space="preserve"> </w:t>
      </w:r>
      <w:r w:rsidRPr="00621CEF">
        <w:rPr>
          <w:rFonts w:cs="Arial"/>
          <w:w w:val="105"/>
          <w:sz w:val="22"/>
          <w:szCs w:val="22"/>
        </w:rPr>
        <w:t>patients</w:t>
      </w:r>
      <w:r w:rsidR="00BD2186"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PEVuZE5vdGU+PENpdGU+PEF1dGhvcj5VbXBpZXJyZXo8L0F1dGhvcj48WWVhcj4yMDEyPC9ZZWFy
PjxSZWNOdW0+NDQzMzwvUmVjTnVtPjxEaXNwbGF5VGV4dD4oMTk7IDI5LTM0KTwvRGlzcGxheVRl
eHQ+PHJlY29yZD48cmVjLW51bWJlcj40NDMzPC9yZWMtbnVtYmVyPjxmb3JlaWduLWtleXM+PGtl
eSBhcHA9IkVOIiBkYi1pZD0iOTJlMHR3dGVteDVzYWZlZXNldHhmMDAxZXo1OXBkdzl6Mnh4IiB0
aW1lc3RhbXA9IjE1ODkyMDQzMDAiIGd1aWQ9IjQ5MmRiMzY4LWRlMmUtNDI4Ny04ZDI0LWQ0OWMx
NTZlNTBlZiI+NDQzMzwva2V5PjwvZm9yZWlnbi1rZXlzPjxyZWYtdHlwZSBuYW1lPSJKb3VybmFs
IEFydGljbGUiPjE3PC9yZWYtdHlwZT48Y29udHJpYnV0b3JzPjxhdXRob3JzPjxhdXRob3I+VW1w
aWVycmV6LCBHIEU8L2F1dGhvcj48YXV0aG9yPkhlbGxtYW4sIFI8L2F1dGhvcj48YXV0aG9yPktv
cnl0a293c2tpLCBNIFQ8L2F1dGhvcj48YXV0aG9yPktvc2lib3JvZCwgTTwvYXV0aG9yPjxhdXRo
b3I+TWF5bmFyZCwgRyBBPC9hdXRob3I+PGF1dGhvcj5Nb250b3JpLCBWIE08L2F1dGhvcj48YXV0
aG9yPlNlbGV5LCBKIEo8L2F1dGhvcj48YXV0aG9yPlZhbiBkZW4gQmVyZ2hlLCBHPC9hdXRob3I+
PC9hdXRob3JzPjwvY29udHJpYnV0b3JzPjx0aXRsZXM+PHRpdGxlPk1hbmFnZW1lbnQgb2YgaHlw
ZXJnbHljZW1pYSBpbiBob3NwaXRhbGl6ZWQgcGF0aWVudHMgaW4gbm9uLWNyaXRpY2FsIGNhcmUg
c2V0dGluZzogQW4gRW5kb2NyaW5lIFNvY2lldHkgY2xpbmljYWwgcHJhY3RpY2UgZ3VpZGVsaW5l
PC90aXRsZT48c2Vjb25kYXJ5LXRpdGxlPkpvdXJuYWwgb2YgQ2xpbmljYWwgRW5kb2NyaW5vbG9n
eSBNZXRhYm9saXNtPC9zZWNvbmRhcnktdGl0bGU+PC90aXRsZXM+PHBlcmlvZGljYWw+PGZ1bGwt
dGl0bGU+Sm91cm5hbCBvZiBDbGluaWNhbCBFbmRvY3Jpbm9sb2d5IE1ldGFib2xpc208L2Z1bGwt
dGl0bGU+PC9wZXJpb2RpY2FsPjxwYWdlcz4xNi0zODwvcGFnZXM+PHZvbHVtZT45Nzwvdm9sdW1l
PjxudW1iZXI+MTwvbnVtYmVyPjxyZXByaW50LWVkaXRpb24+SW4gRmlsZTwvcmVwcmludC1lZGl0
aW9uPjxrZXl3b3Jkcz48a2V5d29yZD5hc3Nlc3NtZW50PC9rZXl3b3JkPjxrZXl3b3JkPmNhcmU8
L2tleXdvcmQ+PGtleXdvcmQ+Y2xpbmljYWw8L2tleXdvcmQ+PGtleXdvcmQ+Y29tcGxpY2F0aW9u
czwva2V5d29yZD48a2V5d29yZD5kZXZlbG9wbWVudDwva2V5d29yZD48a2V5d29yZD5kaWFiZXRl
czwva2V5d29yZD48a2V5d29yZD5FbmRvY3JpbmU8L2tleXdvcmQ+PGtleXdvcmQ+Z3VpZGVsaW5l
czwva2V5d29yZD48a2V5d29yZD5oZWFydDwva2V5d29yZD48a2V5d29yZD5ob3NwaXRhbDwva2V5
d29yZD48a2V5d29yZD5oeXBlcmdseWNlbWlhPC9rZXl3b3JkPjxrZXl3b3JkPmlucGF0aWVudDwv
a2V5d29yZD48a2V5d29yZD5pbnN1bGluPC9rZXl3b3JkPjxrZXl3b3JkPmluc3VsaW4gdGhlcmFw
eTwva2V5d29yZD48a2V5d29yZD5tYW5hZ2VtZW50PC9rZXl3b3JkPjxrZXl3b3JkPm1lZGljaW5l
PC9rZXl3b3JkPjxrZXl3b3JkPnJhdGU8L2tleXdvcmQ+PGtleXdvcmQ+c3R1ZGllczwva2V5d29y
ZD48a2V5d29yZD5zdXJnZXJ5PC9rZXl3b3JkPjxrZXl3b3JkPnRoZXJhcHk8L2tleXdvcmQ+PC9r
ZXl3b3Jkcz48ZGF0ZXM+PHllYXI+MjAxMjwveWVhcj48cHViLWRhdGVzPjxkYXRlPjIwMTI8L2Rh
dGU+PC9wdWItZGF0ZXM+PC9kYXRlcz48bGFiZWw+NDQ2MjwvbGFiZWw+PHVybHM+PHJlbGF0ZWQt
dXJscz48dXJsPmh0dHA6Ly9qY2VtLmVuZG9qb3VybmFscy5vcmcvY29udGVudC85Ny8xLzE2LmFi
c3RyYWN0PC91cmw+PC9yZWxhdGVkLXVybHM+PC91cmxzPjwvcmVjb3JkPjwvQ2l0ZT48Q2l0ZT48
QXV0aG9yPmludmVzdGlnYXRvcnM8L0F1dGhvcj48WWVhcj4yMDEyPC9ZZWFyPjxSZWNOdW0+NjEw
NjwvUmVjTnVtPjxyZWNvcmQ+PHJlYy1udW1iZXI+NjEwNjwvcmVjLW51bWJlcj48Zm9yZWlnbi1r
ZXlzPjxrZXkgYXBwPSJFTiIgZGItaWQ9IjkyZTB0d3RlbXg1c2FmZWVzZXR4ZjAwMWV6NTlwZHc5
ejJ4eCIgdGltZXN0YW1wPSIxNTg5MjA0MzE0IiBndWlkPSJmMGE3YmM0Ni1kMGU2LTRjNGItOTJm
OS1hYmVjZGI3NGRmZmMiPjYxMDY8L2tleT48L2ZvcmVpZ24ta2V5cz48cmVmLXR5cGUgbmFtZT0i
Sm91cm5hbCBBcnRpY2xlIj4xNzwvcmVmLXR5cGU+PGNvbnRyaWJ1dG9ycz48YXV0aG9ycz48YXV0
aG9yPk5JQ0UgU1VHQVIgc3R1ZHkgaW52ZXN0aWdhdG9yczwvYXV0aG9yPjwvYXV0aG9ycz48L2Nv
bnRyaWJ1dG9ycz48dGl0bGVzPjx0aXRsZT5IeXBvZ2x5Y2VtaWEgYW5kIHJpc2sgb2YgZGVhdGgg
aW4gY3JpdGljYWxseSBpbGwgcGF0aWVudHM8L3RpdGxlPjxzZWNvbmRhcnktdGl0bGU+TmV3IEVu
Z2xhbmQgSm91cm5hbCBvZiBNZWRpY2luZTwvc2Vjb25kYXJ5LXRpdGxlPjwvdGl0bGVzPjxwZXJp
b2RpY2FsPjxmdWxsLXRpdGxlPk5ldyBFbmdsYW5kIEpvdXJuYWwgb2YgTWVkaWNpbmU8L2Z1bGwt
dGl0bGU+PC9wZXJpb2RpY2FsPjxwYWdlcz4xMTA4LTExMTg8L3BhZ2VzPjx2b2x1bWU+MzY3PC92
b2x1bWU+PG51bWJlcj4xMjwvbnVtYmVyPjxyZXByaW50LWVkaXRpb24+SW4gRmlsZTwvcmVwcmlu
dC1lZGl0aW9uPjxrZXl3b3Jkcz48a2V5d29yZD5hZGp1c3RtZW50PC9rZXl3b3JkPjxrZXl3b3Jk
PkJsb29kPC9rZXl3b3JkPjxrZXl3b3JkPmNhcmU8L2tleXdvcmQ+PGtleXdvcmQ+Y3JpdGljYWxs
eSBpbGw8L2tleXdvcmQ+PGtleXdvcmQ+ZGVhdGg8L2tleXdvcmQ+PGtleXdvcmQ+Z2x1Y29zZTwv
a2V5d29yZD48a2V5d29yZD5oeXBvZ2x5Y2VtaWE8L2tleXdvcmQ+PGtleXdvcmQ+aW5zdWxpbjwv
a2V5d29yZD48a2V5d29yZD5pbnRlbnNpdmUgY2FyZTwva2V5d29yZD48a2V5d29yZD5OSUNFLVNV
R0FSPC9rZXl3b3JkPjxrZXl3b3JkPlBERiBpbiBmaWxlPC9rZXl3b3JkPjxrZXl3b3JkPnJpc2s8
L2tleXdvcmQ+PGtleXdvcmQ+dHJlYXRtZW50PC9rZXl3b3JkPjxrZXl3b3JkPldITzwva2V5d29y
ZD48L2tleXdvcmRzPjxkYXRlcz48eWVhcj4yMDEyPC95ZWFyPjxwdWItZGF0ZXM+PGRhdGU+MjAx
MjwvZGF0ZT48L3B1Yi1kYXRlcz48L2RhdGVzPjxsYWJlbD42MTczPC9sYWJlbD48dXJscz48L3Vy
bHM+PC9yZWNvcmQ+PC9DaXRlPjxDaXRlPjxBdXRob3I+VHVyY2hpbjwvQXV0aG9yPjxZZWFyPjIw
MDk8L1llYXI+PFJlY051bT4zODYyPC9SZWNOdW0+PHJlY29yZD48cmVjLW51bWJlcj4zODYyPC9y
ZWMtbnVtYmVyPjxmb3JlaWduLWtleXM+PGtleSBhcHA9IkVOIiBkYi1pZD0iOTJlMHR3dGVteDVz
YWZlZXNldHhmMDAxZXo1OXBkdzl6Mnh4IiB0aW1lc3RhbXA9IjE1ODkyMDQyOTYiIGd1aWQ9Ijc4
YjExODM3LTQwMWUtNDk0Ni1hMmI1LWU4ZTE1NDc2ZjRiYSI+Mzg2Mjwva2V5PjwvZm9yZWlnbi1r
ZXlzPjxyZWYtdHlwZSBuYW1lPSJKb3VybmFsIEFydGljbGUiPjE3PC9yZWYtdHlwZT48Y29udHJp
YnV0b3JzPjxhdXRob3JzPjxhdXRob3I+VHVyY2hpbiwgQTwvYXV0aG9yPjxhdXRob3I+TWF0aGVu
eSwgTSBFPC9hdXRob3I+PGF1dGhvcj5TaHViaW5hLCBNPC9hdXRob3I+PGF1dGhvcj5TY2FubG9u
LCBKIFY8L2F1dGhvcj48YXV0aG9yPkdyZWVud29vZCwgQjwvYXV0aG9yPjxhdXRob3I+UGVuZGVy
Z3Jhc3MsIE0gTDwvYXV0aG9yPjwvYXV0aG9ycz48L2NvbnRyaWJ1dG9ycz48dGl0bGVzPjx0aXRs
ZT5IeXBvZ2x5Y2VtaWEgYW5kIGNsaW5pY2FsIG91dGNvbWVzIGluIHBhdGllbnRzIHdpdGggZGlh
YmV0ZXMgaG9zcGl0YWxpemVkIGluIHRoZSBnZW5lcmFsIHdhcmQ8L3RpdGxlPjxzZWNvbmRhcnkt
dGl0bGU+RGlhYmV0ZXMgQ2FyZTwvc2Vjb25kYXJ5LXRpdGxlPjwvdGl0bGVzPjxwZXJpb2RpY2Fs
PjxmdWxsLXRpdGxlPkRpYWJldGVzIENhcmU8L2Z1bGwtdGl0bGU+PC9wZXJpb2RpY2FsPjxwYWdl
cz4xMTUzLTExNTc8L3BhZ2VzPjx2b2x1bWU+MzI8L3ZvbHVtZT48bnVtYmVyPjc8L251bWJlcj48
cmVwcmludC1lZGl0aW9uPkluIEZpbGU8L3JlcHJpbnQtZWRpdGlvbj48a2V5d29yZHM+PGtleXdv
cmQ+aHlwb2dseWNlbWlhPC9rZXl3b3JkPjxrZXl3b3JkPmNsaW5pY2FsPC9rZXl3b3JkPjxrZXl3
b3JkPm91dGNvbWU8L2tleXdvcmQ+PGtleXdvcmQ+ZGlhYmV0ZXM8L2tleXdvcmQ+PGtleXdvcmQ+
d29tZW48L2tleXdvcmQ+PGtleXdvcmQ+aG9zcGl0YWw8L2tleXdvcmQ+PGtleXdvcmQ+cmVzZWFy
Y2g8L2tleXdvcmQ+PGtleXdvcmQ+ZGV2ZWxvcG1lbnQ8L2tleXdvcmQ+PGtleXdvcmQ+YWR2ZXJz
ZTwva2V5d29yZD48a2V5d29yZD5pbnRlbnNpdmUgY2FyZTwva2V5d29yZD48a2V5d29yZD5jYXJl
PC9rZXl3b3JkPjxrZXl3b3JkPnJpc2s8L2tleXdvcmQ+PGtleXdvcmQ+ZGlhYmV0aWM8L2tleXdv
cmQ+PGtleXdvcmQ+c3R1ZGllczwva2V5d29yZD48a2V5d29yZD5tb3J0YWxpdHk8L2tleXdvcmQ+
PGtleXdvcmQ+Y29ob3J0PC9rZXl3b3JkPjxrZXl3b3JkPnRlYWNoaW5nPC9rZXl3b3JkPjxrZXl3
b3JkPmlucGF0aWVudDwva2V5d29yZD48a2V5d29yZD5kZWF0aDwva2V5d29yZD48a2V5d29yZD5C
bG9vZDwva2V5d29yZD48a2V5d29yZD5nbHVjb3NlPC9rZXl3b3JkPjwva2V5d29yZHM+PGRhdGVz
Pjx5ZWFyPjIwMDk8L3llYXI+PHB1Yi1kYXRlcz48ZGF0ZT4yMDA5PC9kYXRlPjwvcHViLWRhdGVz
PjwvZGF0ZXM+PGxhYmVsPjM4ODM8L2xhYmVsPjx1cmxzPjwvdXJscz48L3JlY29yZD48L0NpdGU+
PENpdGU+PEF1dGhvcj5ZYW1hZGE8L0F1dGhvcj48WWVhcj4yMDE3PC9ZZWFyPjxSZWNOdW0+Njgx
NjwvUmVjTnVtPjxyZWNvcmQ+PHJlYy1udW1iZXI+NjgxNjwvcmVjLW51bWJlcj48Zm9yZWlnbi1r
ZXlzPjxrZXkgYXBwPSJFTiIgZGItaWQ9IjkyZTB0d3RlbXg1c2FmZWVzZXR4ZjAwMWV6NTlwZHc5
ejJ4eCIgdGltZXN0YW1wPSIxNTg5MjA0MzIxIiBndWlkPSIzMTM0YjY0OC02MDg4LTQzMDMtODUy
Ni03YmFkZjZhNzI3NDQiPjY4MTY8L2tleT48L2ZvcmVpZ24ta2V5cz48cmVmLXR5cGUgbmFtZT0i
Sm91cm5hbCBBcnRpY2xlIj4xNzwvcmVmLXR5cGU+PGNvbnRyaWJ1dG9ycz48YXV0aG9ycz48YXV0
aG9yPllhbWFkYSwgVDwvYXV0aG9yPjxhdXRob3I+U2hvamltYSwgTjwvYXV0aG9yPjxhdXRob3I+
Tm9tYSwgSDwvYXV0aG9yPjxhdXRob3I+WWFtYXVjaGksIFQ8L2F1dGhvcj48YXV0aG9yPkthZG93
YWtpLCBUPC9hdXRob3I+PC9hdXRob3JzPjwvY29udHJpYnV0b3JzPjx0aXRsZXM+PHRpdGxlPkds
eWNlbWljIGNvbnRyb2wsIG1vcnRhbGl0eSwgYW5kIGh5cG9nbHljZW1pYSBpbiBjcml0aWNhbGx5
IGlsbCBwYXRpZW50czogYSBzeXN0ZW1hdGljIHJldmlldyBhbmQgbmV0d29yayBtZXRhLWFuYWx5
c2lzIG9mIHJhbmRvbWl6ZWQgY29udHJvbGxlZCB0cmlhbHM8L3RpdGxlPjxzZWNvbmRhcnktdGl0
bGU+SW50ZW5zaXZlIENhcmUgTWVkaWNpbmU8L3NlY29uZGFyeS10aXRsZT48L3RpdGxlcz48cGVy
aW9kaWNhbD48ZnVsbC10aXRsZT5JbnRlbnNpdmUgQ2FyZSBNZWRpY2luZTwvZnVsbC10aXRsZT48
L3BlcmlvZGljYWw+PHBhZ2VzPjEtMTU8L3BhZ2VzPjx2b2x1bWU+NDM8L3ZvbHVtZT48bnVtYmVy
PjE8L251bWJlcj48cmVwcmludC1lZGl0aW9uPkluIEZpbGU8L3JlcHJpbnQtZWRpdGlvbj48a2V5
d29yZHM+PGtleXdvcmQ+YWR1bHQ8L2tleXdvcmQ+PGtleXdvcmQ+YWR1bHRzPC9rZXl3b3JkPjxr
ZXl3b3JkPmNyaXRpY2FsbHkgaWxsPC9rZXl3b3JkPjxrZXl3b3JkPkVYQU1JTkU8L2tleXdvcmQ+
PGtleXdvcmQ+Z2x5Y2VtaWMgY29udHJvbDwva2V5d29yZD48a2V5d29yZD5oeXBvZ2x5Y2VtaWE8
L2tleXdvcmQ+PGtleXdvcmQ+bWV0YS1hbmFseXNpczwva2V5d29yZD48a2V5d29yZD5tb3J0YWxp
dHk8L2tleXdvcmQ+PGtleXdvcmQ+cmV2aWV3PC9rZXl3b3JkPjxrZXl3b3JkPnJpc2s8L2tleXdv
cmQ+PGtleXdvcmQ+c3lzdGVtYXRpYyByZXZpZXc8L2tleXdvcmQ+PGtleXdvcmQ+dHJpYWw8L2tl
eXdvcmQ+PGtleXdvcmQ+dHJpYWxzPC9rZXl3b3JkPjxrZXl3b3JkPlBERiBpbiBmaWxlPC9rZXl3
b3JkPjxrZXl3b3JkPmluc3VsaW48L2tleXdvcmQ+PGtleXdvcmQ+aHlwZXJnbHljZW1pYTwva2V5
d29yZD48a2V5d29yZD5CbG9vZDwva2V5d29yZD48a2V5d29yZD5nbHVjb3NlPC9rZXl3b3JkPjxr
ZXl3b3JkPmRlYXRoPC9rZXl3b3JkPjxrZXl3b3JkPklDVTwva2V5d29yZD48a2V5d29yZD5kaWFi
ZXRlczwva2V5d29yZD48L2tleXdvcmRzPjxkYXRlcz48eWVhcj4yMDE3PC95ZWFyPjxwdWItZGF0
ZXM+PGRhdGU+MjAxNzwvZGF0ZT48L3B1Yi1kYXRlcz48L2RhdGVzPjxpc2JuPjE0MzItMTIzODwv
aXNibj48bGFiZWw+Njg4OTwvbGFiZWw+PHVybHM+PHJlbGF0ZWQtdXJscz48dXJsPmh0dHA6Ly9k
eC5kb2kub3JnLzEwLjEwMDcvczAwMTM0LTAxNi00NTIzLTA8L3VybD48L3JlbGF0ZWQtdXJscz48
L3VybHM+PC9yZWNvcmQ+PC9DaXRlPjxDaXRlPjxBdXRob3I+TGV2eTwvQXV0aG9yPjxZZWFyPjIw
MTk8L1llYXI+PFJlY051bT44MDMwPC9SZWNOdW0+PHJlY29yZD48cmVjLW51bWJlcj44MDMwPC9y
ZWMtbnVtYmVyPjxmb3JlaWduLWtleXM+PGtleSBhcHA9IkVOIiBkYi1pZD0iOTJlMHR3dGVteDVz
YWZlZXNldHhmMDAxZXo1OXBkdzl6Mnh4IiB0aW1lc3RhbXA9IjE1ODkyMDQzMzMiIGd1aWQ9ImVm
ZDIzZmIyLTFkMzEtNDhiOS05OTA2LWYyNzc3N2NmNzllYSI+ODAzMDwva2V5PjwvZm9yZWlnbi1r
ZXlzPjxyZWYtdHlwZSBuYW1lPSJKb3VybmFsIEFydGljbGUiPjE3PC9yZWYtdHlwZT48Y29udHJp
YnV0b3JzPjxhdXRob3JzPjxhdXRob3I+TGV2eSwgTjwvYXV0aG9yPjxhdXRob3I+SGFsbCwgRyBN
PC9hdXRob3I+PC9hdXRob3JzPjwvY29udHJpYnV0b3JzPjx0aXRsZXM+PHRpdGxlPk5hdGlvbmFs
IGd1aWRhbmNlIGNvbnRyaWJ1dGVzIHRvIHRoZSBoaWdoIGluY2lkZW5jZSBvZiBpbnBhdGllbnQg
aHlwb2dseWNhZW1pYTwvdGl0bGU+PHNlY29uZGFyeS10aXRsZT5EaWFiZXRpYyBNZWRpY2luZTwv
c2Vjb25kYXJ5LXRpdGxlPjwvdGl0bGVzPjxwZXJpb2RpY2FsPjxmdWxsLXRpdGxlPkRpYWJldGlj
IE1lZGljaW5lPC9mdWxsLXRpdGxlPjwvcGVyaW9kaWNhbD48cGFnZXM+MTIwLTEyMTwvcGFnZXM+
PHZvbHVtZT4zNjwvdm9sdW1lPjxudW1iZXI+MTwvbnVtYmVyPjxyZXByaW50LWVkaXRpb24+SW4g
RmlsZTwvcmVwcmludC1lZGl0aW9uPjxrZXl3b3Jkcz48a2V5d29yZD5ndWlkYW5jZTwva2V5d29y
ZD48a2V5d29yZD5oeXBvZ2x5Y2FlbWlhPC9rZXl3b3JkPjxrZXl3b3JkPmluY2lkZW5jZTwva2V5
d29yZD48a2V5d29yZD5pbnBhdGllbnQ8L2tleXdvcmQ+PGtleXdvcmQ+ZGlhYmV0ZXM8L2tleXdv
cmQ+PGtleXdvcmQ+YXVkaXQ8L2tleXdvcmQ+PGtleXdvcmQ+TmFESUE8L2tleXdvcmQ+PGtleXdv
cmQ+Y2FyZTwva2V5d29yZD48a2V5d29yZD5FbmdsYW5kPC9rZXl3b3JkPjxrZXl3b3JkPmhvc3Bp
dGFsPC9rZXl3b3JkPjxrZXl3b3JkPmJlZHM8L2tleXdvcmQ+PGtleXdvcmQ+dHlwZSAxPC9rZXl3
b3JkPjxrZXl3b3JkPlR5cGUgMSBkaWFiZXRlczwva2V5d29yZD48a2V5d29yZD5UeXBlIDEgZGlh
YmV0ZXMgbWVsbGl0dXM8L2tleXdvcmQ+PGtleXdvcmQ+RGlhYmV0ZXMgbWVsbGl0dXM8L2tleXdv
cmQ+PGtleXdvcmQ+ZGlhYmV0aWM8L2tleXdvcmQ+PGtleXdvcmQ+RGlhYmV0aWMga2V0b2FjaWRv
c2lzPC9rZXl3b3JkPjxrZXl3b3JkPmtldG9hY2lkb3Npczwva2V5d29yZD48a2V5d29yZD5lcnJv
cjwva2V5d29yZD48a2V5d29yZD5pbnN1bGluPC9rZXl3b3JkPjxrZXl3b3JkPkJsb29kPC9rZXl3
b3JkPjxrZXl3b3JkPmJsb29kIGdsdWNvc2U8L2tleXdvcmQ+PGtleXdvcmQ+Z2x1Y29zZTwva2V5
d29yZD48a2V5d29yZD5yaXNrPC9rZXl3b3JkPjxrZXl3b3JkPmRlYXRoPC9rZXl3b3JkPjxrZXl3
b3JkPmludHJhdmVub3VzPC9rZXl3b3JkPjxrZXl3b3JkPmludHJhdmVub3VzIGluc3VsaW48L2tl
eXdvcmQ+PGtleXdvcmQ+aW5zdWxpbiBpbmZ1c2lvbjwva2V5d29yZD48a2V5d29yZD5pbmZ1c2lv
bjwva2V5d29yZD48a2V5d29yZD5wYXRpZW50PC9rZXl3b3JkPjxrZXl3b3JkPlVLPC9rZXl3b3Jk
PjxrZXl3b3JkPnZhcmlhYmxlIHJhdGUgaW50cmF2ZW5vdXMgaW5zdWxpbiBpbmZ1c2lvbjwva2V5
d29yZD48a2V5d29yZD5yYXRlPC9rZXl3b3JkPjxrZXl3b3JkPlZSSUlJPC9rZXl3b3JkPjxrZXl3
b3JkPkFEVkFOQ0U8L2tleXdvcmQ+PGtleXdvcmQ+bWFuYWdlbWVudDwva2V5d29yZD48a2V5d29y
ZD5zdXJnaWNhbDwva2V5d29yZD48a2V5d29yZD5oeXBlcmdseWNhZW1pYTwva2V5d29yZD48a2V5
d29yZD5zYWZldHk8L2tleXdvcmQ+PGtleXdvcmQ+c3R1ZGllczwva2V5d29yZD48a2V5d29yZD5z
dHJva2U8L2tleXdvcmQ+PGtleXdvcmQ+Y2xpbmljYWw8L2tleXdvcmQ+PGtleXdvcmQ+aGVhcnQ8
L2tleXdvcmQ+PGtleXdvcmQ+c2Vwc2lzPC9rZXl3b3JkPjxrZXl3b3JkPk5JQ0U8L2tleXdvcmQ+
PGtleXdvcmQ+Z3VpZGVsaW5lczwva2V5d29yZD48a2V5d29yZD5hZHVsdHM8L2tleXdvcmQ+PGtl
eXdvcmQ+YWR1bHQ8L2tleXdvcmQ+PGtleXdvcmQ+c3VyZ2VyeTwva2V5d29yZD48a2V5d29yZD5p
bGxuZXNzPC9rZXl3b3JkPjxrZXl3b3JkPmpvaW50PC9rZXl3b3JkPjxrZXl3b3JkPkpCRFM8L2tl
eXdvcmQ+PGtleXdvcmQ+dHJlYXRtZW50PC9rZXl3b3JkPjxrZXl3b3JkPlJlY29tbWVuZGF0aW9u
czwva2V5d29yZD48a2V5d29yZD5kZWxpdmVyeTwva2V5d29yZD48a2V5d29yZD5zeXN0ZW1hdGlj
IHJldmlldzwva2V5d29yZD48a2V5d29yZD5yZXZpZXc8L2tleXdvcmQ+PGtleXdvcmQ+T3V0Y29t
ZXM8L2tleXdvcmQ+PGtleXdvcmQ+b3V0Y29tZTwva2V5d29yZD48a2V5d29yZD5jb21wbGljYXRp
b25zPC9rZXl3b3JkPjxrZXl3b3JkPmtldG9zaXM8L2tleXdvcmQ+PGtleXdvcmQ+aHlwb2thbGFl
bWlhPC9rZXl3b3JkPjxrZXl3b3JkPmFkdmVyc2U8L2tleXdvcmQ+PGtleXdvcmQ+YWR2ZXJzZSBl
dmVudHM8L2tleXdvcmQ+PGtleXdvcmQ+YWR2ZXJzZSBldmVudDwva2V5d29yZD48a2V5d29yZD5X
SE88L2tleXdvcmQ+PGtleXdvcmQ+Z2x1Y29zZSBtZXRlcjwva2V5d29yZD48a2V5d29yZD5tZXRl
cjwva2V5d29yZD48a2V5d29yZD5wdW1wPC9rZXl3b3JkPjxrZXl3b3JkPmdsb2JhbDwva2V5d29y
ZD48a2V5d29yZD5hZ2U8L2tleXdvcmQ+PC9rZXl3b3Jkcz48ZGF0ZXM+PHllYXI+MjAxOTwveWVh
cj48cHViLWRhdGVzPjxkYXRlPjIwMTk8L2RhdGU+PC9wdWItZGF0ZXM+PC9kYXRlcz48aXNibj4w
NzQyLTMwNzE8L2lzYm4+PGxhYmVsPjgxMTk8L2xhYmVsPjx1cmxzPjxyZWxhdGVkLXVybHM+PHVy
bD5odHRwczovL2RvaS5vcmcvMTAuMTExMS9kbWUuMTM3OTU8L3VybD48L3JlbGF0ZWQtdXJscz48
L3VybHM+PC9yZWNvcmQ+PC9DaXRlPjxDaXRlPjxBdXRob3I+RGlnaXRhbDwvQXV0aG9yPjxZZWFy
PjIwMjA8L1llYXI+PFJlY051bT4yMDQ2NzwvUmVjTnVtPjxyZWNvcmQ+PHJlYy1udW1iZXI+MjA0
Njc8L3JlYy1udW1iZXI+PGZvcmVpZ24ta2V5cz48a2V5IGFwcD0iRU4iIGRiLWlkPSI5MmUwdHd0
ZW14NXNhZmVlc2V0eGYwMDFlejU5cGR3OXoyeHgiIHRpbWVzdGFtcD0iMTY1MTc2MDU5MiIgZ3Vp
ZD0iMGYwOGVkN2ItNDRjMS00MWRmLWFiYTEtNzQ0ZmQwNjdkMGZmIj4yMDQ2Nzwva2V5PjwvZm9y
ZWlnbi1rZXlzPjxyZWYtdHlwZSBuYW1lPSJXZWIgUGFnZSI+MTI8L3JlZi10eXBlPjxjb250cmli
dXRvcnM+PGF1dGhvcnM+PGF1dGhvcj5OSFMgRGlnaXRhbDwvYXV0aG9yPjwvYXV0aG9ycz48L2Nv
bnRyaWJ1dG9ycz48dGl0bGVzPjx0aXRsZT5OYXRpb25hbCBEaWFiZXRlcyBJbnBhdGllbnQgQXVk
aXQgLSBIYXJtcyAyMDIwIEVuZ2xhbmQ8L3RpdGxlPjwvdGl0bGVzPjxrZXl3b3Jkcz48a2V5d29y
ZD5OYURJQTwva2V5d29yZD48a2V5d29yZD5oYXJtczwva2V5d29yZD48a2V5d29yZD5hdWRpdDwv
a2V5d29yZD48a2V5d29yZD5pbnBhdGllbnQ8L2tleXdvcmQ+PGtleXdvcmQ+ZGlhYmV0ZXM8L2tl
eXdvcmQ+PGtleXdvcmQ+REtBPC9rZXl3b3JkPjxrZXl3b3JkPkhIUzwva2V5d29yZD48a2V5d29y
ZD5mb290IHVsY2VyPC9rZXl3b3JkPjxrZXl3b3JkPmZvb3Q8L2tleXdvcmQ+PGtleXdvcmQ+ZmVl
dDwva2V5d29yZD48a2V5d29yZD51bGNlcjwva2V5d29yZD48a2V5d29yZD53b3VuZDwva2V5d29y
ZD48a2V5d29yZD5kaWFiZXRpYyBrZXRvYWNpZG9zaXM8L2tleXdvcmQ+PGtleXdvcmQ+aHlwZXJv
c21vbGFyPC9rZXl3b3JkPjxrZXl3b3JkPmh5cGVyb3Ntb2xhciBoeXBlcmdseWNlbWljIHN0YXRl
PC9rZXl3b3JkPjxrZXl3b3JkPkdJUkZUPC9rZXl3b3JkPjwva2V5d29yZHM+PGRhdGVzPjx5ZWFy
PjIwMjA8L3llYXI+PC9kYXRlcz48bGFiZWw+MTA4ODM8L2xhYmVsPjx1cmxzPjxyZWxhdGVkLXVy
bHM+PHVybD5odHRwczovL2RpZ2l0YWwubmhzLnVrL2RhdGEtYW5kLWluZm9ybWF0aW9uL3B1Ymxp
Y2F0aW9ucy9zdGF0aXN0aWNhbC9uYXRpb25hbC1kaWFiZXRlcy1pbnBhdGllbnQtYXVkaXQtLS1o
YXJtcy9uYXRpb25hbC1kaWFiZXRlcy1pbnBhdGllbnQtYXVkaXQtLS1oYXJtcy0yMDIwPC91cmw+
PC9yZWxhdGVkLXVybHM+PC91cmxzPjwvcmVjb3JkPjwvQ2l0ZT48Q2l0ZT48QXV0aG9yPkRpZ2l0
YWw8L0F1dGhvcj48WWVhcj4yMDIyPC9ZZWFyPjxSZWNOdW0+MjExNTY8L1JlY051bT48cmVjb3Jk
PjxyZWMtbnVtYmVyPjIxMTU2PC9yZWMtbnVtYmVyPjxmb3JlaWduLWtleXM+PGtleSBhcHA9IkVO
IiBkYi1pZD0iOTJlMHR3dGVteDVzYWZlZXNldHhmMDAxZXo1OXBkdzl6Mnh4IiB0aW1lc3RhbXA9
IjE2NzEwMzE4NzAiIGd1aWQ9Ijc5NDUyMGM3LTRlNGYtNDhjYi1iMTUzLWUzODMwM2RlNDEzOCI+
MjExNTY8L2tleT48L2ZvcmVpZ24ta2V5cz48cmVmLXR5cGUgbmFtZT0iV2ViIFBhZ2UiPjEyPC9y
ZWYtdHlwZT48Y29udHJpYnV0b3JzPjxhdXRob3JzPjxhdXRob3I+TkhTIERpZ2l0YWw8L2F1dGhv
cj48L2F1dGhvcnM+PC9jb250cmlidXRvcnM+PHRpdGxlcz48dGl0bGU+TmF0aW9uYWwgRGlhYmV0
ZXMgSW5wYXRpZW50IFNhZmV0eSBBdWRpdCAoTkRJU0EpIDIwMTgtMjAyMTwvdGl0bGU+PC90aXRs
ZXM+PGtleXdvcmRzPjxrZXl3b3JkPk5ESVNBPC9rZXl3b3JkPjxrZXl3b3JkPmF1ZGl0PC9rZXl3
b3JkPjxrZXl3b3JkPmRpYWJldGVzPC9rZXl3b3JkPjxrZXl3b3JkPm5hdGlvbmFsIGF1ZGl0PC9r
ZXl3b3JkPjxrZXl3b3JkPnNhZmV0eTwva2V5d29yZD48a2V5d29yZD5oYXJtczwva2V5d29yZD48
a2V5d29yZD5OYURJQTwva2V5d29yZD48L2tleXdvcmRzPjxkYXRlcz48eWVhcj4yMDIyPC95ZWFy
PjwvZGF0ZXM+PGxhYmVsPjExNTQzPC9sYWJlbD48dXJscz48cmVsYXRlZC11cmxzPjx1cmw+aHR0
cHM6Ly9kaWdpdGFsLm5ocy51ay9kYXRhLWFuZC1pbmZvcm1hdGlvbi9wdWJsaWNhdGlvbnMvc3Rh
dGlzdGljYWwvbmF0aW9uYWwtZGlhYmV0ZXMtaW5wYXRpZW50LXNhZmV0eS1hdWRpdC1uZGlzYS9u
ZGlzYS0yMDE4LTIwMjE8L3VybD48L3JlbGF0ZWQtdXJscz48L3VybHM+PC9yZWNvcmQ+PC9DaXRl
PjwvRW5kTm90ZT5=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PEVuZE5vdGU+PENpdGU+PEF1dGhvcj5VbXBpZXJyZXo8L0F1dGhvcj48WWVhcj4yMDEyPC9ZZWFy
PjxSZWNOdW0+NDQzMzwvUmVjTnVtPjxEaXNwbGF5VGV4dD4oMTk7IDI5LTM0KTwvRGlzcGxheVRl
eHQ+PHJlY29yZD48cmVjLW51bWJlcj40NDMzPC9yZWMtbnVtYmVyPjxmb3JlaWduLWtleXM+PGtl
eSBhcHA9IkVOIiBkYi1pZD0iOTJlMHR3dGVteDVzYWZlZXNldHhmMDAxZXo1OXBkdzl6Mnh4IiB0
aW1lc3RhbXA9IjE1ODkyMDQzMDAiIGd1aWQ9IjQ5MmRiMzY4LWRlMmUtNDI4Ny04ZDI0LWQ0OWMx
NTZlNTBlZiI+NDQzMzwva2V5PjwvZm9yZWlnbi1rZXlzPjxyZWYtdHlwZSBuYW1lPSJKb3VybmFs
IEFydGljbGUiPjE3PC9yZWYtdHlwZT48Y29udHJpYnV0b3JzPjxhdXRob3JzPjxhdXRob3I+VW1w
aWVycmV6LCBHIEU8L2F1dGhvcj48YXV0aG9yPkhlbGxtYW4sIFI8L2F1dGhvcj48YXV0aG9yPktv
cnl0a293c2tpLCBNIFQ8L2F1dGhvcj48YXV0aG9yPktvc2lib3JvZCwgTTwvYXV0aG9yPjxhdXRo
b3I+TWF5bmFyZCwgRyBBPC9hdXRob3I+PGF1dGhvcj5Nb250b3JpLCBWIE08L2F1dGhvcj48YXV0
aG9yPlNlbGV5LCBKIEo8L2F1dGhvcj48YXV0aG9yPlZhbiBkZW4gQmVyZ2hlLCBHPC9hdXRob3I+
PC9hdXRob3JzPjwvY29udHJpYnV0b3JzPjx0aXRsZXM+PHRpdGxlPk1hbmFnZW1lbnQgb2YgaHlw
ZXJnbHljZW1pYSBpbiBob3NwaXRhbGl6ZWQgcGF0aWVudHMgaW4gbm9uLWNyaXRpY2FsIGNhcmUg
c2V0dGluZzogQW4gRW5kb2NyaW5lIFNvY2lldHkgY2xpbmljYWwgcHJhY3RpY2UgZ3VpZGVsaW5l
PC90aXRsZT48c2Vjb25kYXJ5LXRpdGxlPkpvdXJuYWwgb2YgQ2xpbmljYWwgRW5kb2NyaW5vbG9n
eSBNZXRhYm9saXNtPC9zZWNvbmRhcnktdGl0bGU+PC90aXRsZXM+PHBlcmlvZGljYWw+PGZ1bGwt
dGl0bGU+Sm91cm5hbCBvZiBDbGluaWNhbCBFbmRvY3Jpbm9sb2d5IE1ldGFib2xpc208L2Z1bGwt
dGl0bGU+PC9wZXJpb2RpY2FsPjxwYWdlcz4xNi0zODwvcGFnZXM+PHZvbHVtZT45Nzwvdm9sdW1l
PjxudW1iZXI+MTwvbnVtYmVyPjxyZXByaW50LWVkaXRpb24+SW4gRmlsZTwvcmVwcmludC1lZGl0
aW9uPjxrZXl3b3Jkcz48a2V5d29yZD5hc3Nlc3NtZW50PC9rZXl3b3JkPjxrZXl3b3JkPmNhcmU8
L2tleXdvcmQ+PGtleXdvcmQ+Y2xpbmljYWw8L2tleXdvcmQ+PGtleXdvcmQ+Y29tcGxpY2F0aW9u
czwva2V5d29yZD48a2V5d29yZD5kZXZlbG9wbWVudDwva2V5d29yZD48a2V5d29yZD5kaWFiZXRl
czwva2V5d29yZD48a2V5d29yZD5FbmRvY3JpbmU8L2tleXdvcmQ+PGtleXdvcmQ+Z3VpZGVsaW5l
czwva2V5d29yZD48a2V5d29yZD5oZWFydDwva2V5d29yZD48a2V5d29yZD5ob3NwaXRhbDwva2V5
d29yZD48a2V5d29yZD5oeXBlcmdseWNlbWlhPC9rZXl3b3JkPjxrZXl3b3JkPmlucGF0aWVudDwv
a2V5d29yZD48a2V5d29yZD5pbnN1bGluPC9rZXl3b3JkPjxrZXl3b3JkPmluc3VsaW4gdGhlcmFw
eTwva2V5d29yZD48a2V5d29yZD5tYW5hZ2VtZW50PC9rZXl3b3JkPjxrZXl3b3JkPm1lZGljaW5l
PC9rZXl3b3JkPjxrZXl3b3JkPnJhdGU8L2tleXdvcmQ+PGtleXdvcmQ+c3R1ZGllczwva2V5d29y
ZD48a2V5d29yZD5zdXJnZXJ5PC9rZXl3b3JkPjxrZXl3b3JkPnRoZXJhcHk8L2tleXdvcmQ+PC9r
ZXl3b3Jkcz48ZGF0ZXM+PHllYXI+MjAxMjwveWVhcj48cHViLWRhdGVzPjxkYXRlPjIwMTI8L2Rh
dGU+PC9wdWItZGF0ZXM+PC9kYXRlcz48bGFiZWw+NDQ2MjwvbGFiZWw+PHVybHM+PHJlbGF0ZWQt
dXJscz48dXJsPmh0dHA6Ly9qY2VtLmVuZG9qb3VybmFscy5vcmcvY29udGVudC85Ny8xLzE2LmFi
c3RyYWN0PC91cmw+PC9yZWxhdGVkLXVybHM+PC91cmxzPjwvcmVjb3JkPjwvQ2l0ZT48Q2l0ZT48
QXV0aG9yPmludmVzdGlnYXRvcnM8L0F1dGhvcj48WWVhcj4yMDEyPC9ZZWFyPjxSZWNOdW0+NjEw
NjwvUmVjTnVtPjxyZWNvcmQ+PHJlYy1udW1iZXI+NjEwNjwvcmVjLW51bWJlcj48Zm9yZWlnbi1r
ZXlzPjxrZXkgYXBwPSJFTiIgZGItaWQ9IjkyZTB0d3RlbXg1c2FmZWVzZXR4ZjAwMWV6NTlwZHc5
ejJ4eCIgdGltZXN0YW1wPSIxNTg5MjA0MzE0IiBndWlkPSJmMGE3YmM0Ni1kMGU2LTRjNGItOTJm
OS1hYmVjZGI3NGRmZmMiPjYxMDY8L2tleT48L2ZvcmVpZ24ta2V5cz48cmVmLXR5cGUgbmFtZT0i
Sm91cm5hbCBBcnRpY2xlIj4xNzwvcmVmLXR5cGU+PGNvbnRyaWJ1dG9ycz48YXV0aG9ycz48YXV0
aG9yPk5JQ0UgU1VHQVIgc3R1ZHkgaW52ZXN0aWdhdG9yczwvYXV0aG9yPjwvYXV0aG9ycz48L2Nv
bnRyaWJ1dG9ycz48dGl0bGVzPjx0aXRsZT5IeXBvZ2x5Y2VtaWEgYW5kIHJpc2sgb2YgZGVhdGgg
aW4gY3JpdGljYWxseSBpbGwgcGF0aWVudHM8L3RpdGxlPjxzZWNvbmRhcnktdGl0bGU+TmV3IEVu
Z2xhbmQgSm91cm5hbCBvZiBNZWRpY2luZTwvc2Vjb25kYXJ5LXRpdGxlPjwvdGl0bGVzPjxwZXJp
b2RpY2FsPjxmdWxsLXRpdGxlPk5ldyBFbmdsYW5kIEpvdXJuYWwgb2YgTWVkaWNpbmU8L2Z1bGwt
dGl0bGU+PC9wZXJpb2RpY2FsPjxwYWdlcz4xMTA4LTExMTg8L3BhZ2VzPjx2b2x1bWU+MzY3PC92
b2x1bWU+PG51bWJlcj4xMjwvbnVtYmVyPjxyZXByaW50LWVkaXRpb24+SW4gRmlsZTwvcmVwcmlu
dC1lZGl0aW9uPjxrZXl3b3Jkcz48a2V5d29yZD5hZGp1c3RtZW50PC9rZXl3b3JkPjxrZXl3b3Jk
PkJsb29kPC9rZXl3b3JkPjxrZXl3b3JkPmNhcmU8L2tleXdvcmQ+PGtleXdvcmQ+Y3JpdGljYWxs
eSBpbGw8L2tleXdvcmQ+PGtleXdvcmQ+ZGVhdGg8L2tleXdvcmQ+PGtleXdvcmQ+Z2x1Y29zZTwv
a2V5d29yZD48a2V5d29yZD5oeXBvZ2x5Y2VtaWE8L2tleXdvcmQ+PGtleXdvcmQ+aW5zdWxpbjwv
a2V5d29yZD48a2V5d29yZD5pbnRlbnNpdmUgY2FyZTwva2V5d29yZD48a2V5d29yZD5OSUNFLVNV
R0FSPC9rZXl3b3JkPjxrZXl3b3JkPlBERiBpbiBmaWxlPC9rZXl3b3JkPjxrZXl3b3JkPnJpc2s8
L2tleXdvcmQ+PGtleXdvcmQ+dHJlYXRtZW50PC9rZXl3b3JkPjxrZXl3b3JkPldITzwva2V5d29y
ZD48L2tleXdvcmRzPjxkYXRlcz48eWVhcj4yMDEyPC95ZWFyPjxwdWItZGF0ZXM+PGRhdGU+MjAx
MjwvZGF0ZT48L3B1Yi1kYXRlcz48L2RhdGVzPjxsYWJlbD42MTczPC9sYWJlbD48dXJscz48L3Vy
bHM+PC9yZWNvcmQ+PC9DaXRlPjxDaXRlPjxBdXRob3I+VHVyY2hpbjwvQXV0aG9yPjxZZWFyPjIw
MDk8L1llYXI+PFJlY051bT4zODYyPC9SZWNOdW0+PHJlY29yZD48cmVjLW51bWJlcj4zODYyPC9y
ZWMtbnVtYmVyPjxmb3JlaWduLWtleXM+PGtleSBhcHA9IkVOIiBkYi1pZD0iOTJlMHR3dGVteDVz
YWZlZXNldHhmMDAxZXo1OXBkdzl6Mnh4IiB0aW1lc3RhbXA9IjE1ODkyMDQyOTYiIGd1aWQ9Ijc4
YjExODM3LTQwMWUtNDk0Ni1hMmI1LWU4ZTE1NDc2ZjRiYSI+Mzg2Mjwva2V5PjwvZm9yZWlnbi1r
ZXlzPjxyZWYtdHlwZSBuYW1lPSJKb3VybmFsIEFydGljbGUiPjE3PC9yZWYtdHlwZT48Y29udHJp
YnV0b3JzPjxhdXRob3JzPjxhdXRob3I+VHVyY2hpbiwgQTwvYXV0aG9yPjxhdXRob3I+TWF0aGVu
eSwgTSBFPC9hdXRob3I+PGF1dGhvcj5TaHViaW5hLCBNPC9hdXRob3I+PGF1dGhvcj5TY2FubG9u
LCBKIFY8L2F1dGhvcj48YXV0aG9yPkdyZWVud29vZCwgQjwvYXV0aG9yPjxhdXRob3I+UGVuZGVy
Z3Jhc3MsIE0gTDwvYXV0aG9yPjwvYXV0aG9ycz48L2NvbnRyaWJ1dG9ycz48dGl0bGVzPjx0aXRs
ZT5IeXBvZ2x5Y2VtaWEgYW5kIGNsaW5pY2FsIG91dGNvbWVzIGluIHBhdGllbnRzIHdpdGggZGlh
YmV0ZXMgaG9zcGl0YWxpemVkIGluIHRoZSBnZW5lcmFsIHdhcmQ8L3RpdGxlPjxzZWNvbmRhcnkt
dGl0bGU+RGlhYmV0ZXMgQ2FyZTwvc2Vjb25kYXJ5LXRpdGxlPjwvdGl0bGVzPjxwZXJpb2RpY2Fs
PjxmdWxsLXRpdGxlPkRpYWJldGVzIENhcmU8L2Z1bGwtdGl0bGU+PC9wZXJpb2RpY2FsPjxwYWdl
cz4xMTUzLTExNTc8L3BhZ2VzPjx2b2x1bWU+MzI8L3ZvbHVtZT48bnVtYmVyPjc8L251bWJlcj48
cmVwcmludC1lZGl0aW9uPkluIEZpbGU8L3JlcHJpbnQtZWRpdGlvbj48a2V5d29yZHM+PGtleXdv
cmQ+aHlwb2dseWNlbWlhPC9rZXl3b3JkPjxrZXl3b3JkPmNsaW5pY2FsPC9rZXl3b3JkPjxrZXl3
b3JkPm91dGNvbWU8L2tleXdvcmQ+PGtleXdvcmQ+ZGlhYmV0ZXM8L2tleXdvcmQ+PGtleXdvcmQ+
d29tZW48L2tleXdvcmQ+PGtleXdvcmQ+aG9zcGl0YWw8L2tleXdvcmQ+PGtleXdvcmQ+cmVzZWFy
Y2g8L2tleXdvcmQ+PGtleXdvcmQ+ZGV2ZWxvcG1lbnQ8L2tleXdvcmQ+PGtleXdvcmQ+YWR2ZXJz
ZTwva2V5d29yZD48a2V5d29yZD5pbnRlbnNpdmUgY2FyZTwva2V5d29yZD48a2V5d29yZD5jYXJl
PC9rZXl3b3JkPjxrZXl3b3JkPnJpc2s8L2tleXdvcmQ+PGtleXdvcmQ+ZGlhYmV0aWM8L2tleXdv
cmQ+PGtleXdvcmQ+c3R1ZGllczwva2V5d29yZD48a2V5d29yZD5tb3J0YWxpdHk8L2tleXdvcmQ+
PGtleXdvcmQ+Y29ob3J0PC9rZXl3b3JkPjxrZXl3b3JkPnRlYWNoaW5nPC9rZXl3b3JkPjxrZXl3
b3JkPmlucGF0aWVudDwva2V5d29yZD48a2V5d29yZD5kZWF0aDwva2V5d29yZD48a2V5d29yZD5C
bG9vZDwva2V5d29yZD48a2V5d29yZD5nbHVjb3NlPC9rZXl3b3JkPjwva2V5d29yZHM+PGRhdGVz
Pjx5ZWFyPjIwMDk8L3llYXI+PHB1Yi1kYXRlcz48ZGF0ZT4yMDA5PC9kYXRlPjwvcHViLWRhdGVz
PjwvZGF0ZXM+PGxhYmVsPjM4ODM8L2xhYmVsPjx1cmxzPjwvdXJscz48L3JlY29yZD48L0NpdGU+
PENpdGU+PEF1dGhvcj5ZYW1hZGE8L0F1dGhvcj48WWVhcj4yMDE3PC9ZZWFyPjxSZWNOdW0+Njgx
NjwvUmVjTnVtPjxyZWNvcmQ+PHJlYy1udW1iZXI+NjgxNjwvcmVjLW51bWJlcj48Zm9yZWlnbi1r
ZXlzPjxrZXkgYXBwPSJFTiIgZGItaWQ9IjkyZTB0d3RlbXg1c2FmZWVzZXR4ZjAwMWV6NTlwZHc5
ejJ4eCIgdGltZXN0YW1wPSIxNTg5MjA0MzIxIiBndWlkPSIzMTM0YjY0OC02MDg4LTQzMDMtODUy
Ni03YmFkZjZhNzI3NDQiPjY4MTY8L2tleT48L2ZvcmVpZ24ta2V5cz48cmVmLXR5cGUgbmFtZT0i
Sm91cm5hbCBBcnRpY2xlIj4xNzwvcmVmLXR5cGU+PGNvbnRyaWJ1dG9ycz48YXV0aG9ycz48YXV0
aG9yPllhbWFkYSwgVDwvYXV0aG9yPjxhdXRob3I+U2hvamltYSwgTjwvYXV0aG9yPjxhdXRob3I+
Tm9tYSwgSDwvYXV0aG9yPjxhdXRob3I+WWFtYXVjaGksIFQ8L2F1dGhvcj48YXV0aG9yPkthZG93
YWtpLCBUPC9hdXRob3I+PC9hdXRob3JzPjwvY29udHJpYnV0b3JzPjx0aXRsZXM+PHRpdGxlPkds
eWNlbWljIGNvbnRyb2wsIG1vcnRhbGl0eSwgYW5kIGh5cG9nbHljZW1pYSBpbiBjcml0aWNhbGx5
IGlsbCBwYXRpZW50czogYSBzeXN0ZW1hdGljIHJldmlldyBhbmQgbmV0d29yayBtZXRhLWFuYWx5
c2lzIG9mIHJhbmRvbWl6ZWQgY29udHJvbGxlZCB0cmlhbHM8L3RpdGxlPjxzZWNvbmRhcnktdGl0
bGU+SW50ZW5zaXZlIENhcmUgTWVkaWNpbmU8L3NlY29uZGFyeS10aXRsZT48L3RpdGxlcz48cGVy
aW9kaWNhbD48ZnVsbC10aXRsZT5JbnRlbnNpdmUgQ2FyZSBNZWRpY2luZTwvZnVsbC10aXRsZT48
L3BlcmlvZGljYWw+PHBhZ2VzPjEtMTU8L3BhZ2VzPjx2b2x1bWU+NDM8L3ZvbHVtZT48bnVtYmVy
PjE8L251bWJlcj48cmVwcmludC1lZGl0aW9uPkluIEZpbGU8L3JlcHJpbnQtZWRpdGlvbj48a2V5
d29yZHM+PGtleXdvcmQ+YWR1bHQ8L2tleXdvcmQ+PGtleXdvcmQ+YWR1bHRzPC9rZXl3b3JkPjxr
ZXl3b3JkPmNyaXRpY2FsbHkgaWxsPC9rZXl3b3JkPjxrZXl3b3JkPkVYQU1JTkU8L2tleXdvcmQ+
PGtleXdvcmQ+Z2x5Y2VtaWMgY29udHJvbDwva2V5d29yZD48a2V5d29yZD5oeXBvZ2x5Y2VtaWE8
L2tleXdvcmQ+PGtleXdvcmQ+bWV0YS1hbmFseXNpczwva2V5d29yZD48a2V5d29yZD5tb3J0YWxp
dHk8L2tleXdvcmQ+PGtleXdvcmQ+cmV2aWV3PC9rZXl3b3JkPjxrZXl3b3JkPnJpc2s8L2tleXdv
cmQ+PGtleXdvcmQ+c3lzdGVtYXRpYyByZXZpZXc8L2tleXdvcmQ+PGtleXdvcmQ+dHJpYWw8L2tl
eXdvcmQ+PGtleXdvcmQ+dHJpYWxzPC9rZXl3b3JkPjxrZXl3b3JkPlBERiBpbiBmaWxlPC9rZXl3
b3JkPjxrZXl3b3JkPmluc3VsaW48L2tleXdvcmQ+PGtleXdvcmQ+aHlwZXJnbHljZW1pYTwva2V5
d29yZD48a2V5d29yZD5CbG9vZDwva2V5d29yZD48a2V5d29yZD5nbHVjb3NlPC9rZXl3b3JkPjxr
ZXl3b3JkPmRlYXRoPC9rZXl3b3JkPjxrZXl3b3JkPklDVTwva2V5d29yZD48a2V5d29yZD5kaWFi
ZXRlczwva2V5d29yZD48L2tleXdvcmRzPjxkYXRlcz48eWVhcj4yMDE3PC95ZWFyPjxwdWItZGF0
ZXM+PGRhdGU+MjAxNzwvZGF0ZT48L3B1Yi1kYXRlcz48L2RhdGVzPjxpc2JuPjE0MzItMTIzODwv
aXNibj48bGFiZWw+Njg4OTwvbGFiZWw+PHVybHM+PHJlbGF0ZWQtdXJscz48dXJsPmh0dHA6Ly9k
eC5kb2kub3JnLzEwLjEwMDcvczAwMTM0LTAxNi00NTIzLTA8L3VybD48L3JlbGF0ZWQtdXJscz48
L3VybHM+PC9yZWNvcmQ+PC9DaXRlPjxDaXRlPjxBdXRob3I+TGV2eTwvQXV0aG9yPjxZZWFyPjIw
MTk8L1llYXI+PFJlY051bT44MDMwPC9SZWNOdW0+PHJlY29yZD48cmVjLW51bWJlcj44MDMwPC9y
ZWMtbnVtYmVyPjxmb3JlaWduLWtleXM+PGtleSBhcHA9IkVOIiBkYi1pZD0iOTJlMHR3dGVteDVz
YWZlZXNldHhmMDAxZXo1OXBkdzl6Mnh4IiB0aW1lc3RhbXA9IjE1ODkyMDQzMzMiIGd1aWQ9ImVm
ZDIzZmIyLTFkMzEtNDhiOS05OTA2LWYyNzc3N2NmNzllYSI+ODAzMDwva2V5PjwvZm9yZWlnbi1r
ZXlzPjxyZWYtdHlwZSBuYW1lPSJKb3VybmFsIEFydGljbGUiPjE3PC9yZWYtdHlwZT48Y29udHJp
YnV0b3JzPjxhdXRob3JzPjxhdXRob3I+TGV2eSwgTjwvYXV0aG9yPjxhdXRob3I+SGFsbCwgRyBN
PC9hdXRob3I+PC9hdXRob3JzPjwvY29udHJpYnV0b3JzPjx0aXRsZXM+PHRpdGxlPk5hdGlvbmFs
IGd1aWRhbmNlIGNvbnRyaWJ1dGVzIHRvIHRoZSBoaWdoIGluY2lkZW5jZSBvZiBpbnBhdGllbnQg
aHlwb2dseWNhZW1pYTwvdGl0bGU+PHNlY29uZGFyeS10aXRsZT5EaWFiZXRpYyBNZWRpY2luZTwv
c2Vjb25kYXJ5LXRpdGxlPjwvdGl0bGVzPjxwZXJpb2RpY2FsPjxmdWxsLXRpdGxlPkRpYWJldGlj
IE1lZGljaW5lPC9mdWxsLXRpdGxlPjwvcGVyaW9kaWNhbD48cGFnZXM+MTIwLTEyMTwvcGFnZXM+
PHZvbHVtZT4zNjwvdm9sdW1lPjxudW1iZXI+MTwvbnVtYmVyPjxyZXByaW50LWVkaXRpb24+SW4g
RmlsZTwvcmVwcmludC1lZGl0aW9uPjxrZXl3b3Jkcz48a2V5d29yZD5ndWlkYW5jZTwva2V5d29y
ZD48a2V5d29yZD5oeXBvZ2x5Y2FlbWlhPC9rZXl3b3JkPjxrZXl3b3JkPmluY2lkZW5jZTwva2V5
d29yZD48a2V5d29yZD5pbnBhdGllbnQ8L2tleXdvcmQ+PGtleXdvcmQ+ZGlhYmV0ZXM8L2tleXdv
cmQ+PGtleXdvcmQ+YXVkaXQ8L2tleXdvcmQ+PGtleXdvcmQ+TmFESUE8L2tleXdvcmQ+PGtleXdv
cmQ+Y2FyZTwva2V5d29yZD48a2V5d29yZD5FbmdsYW5kPC9rZXl3b3JkPjxrZXl3b3JkPmhvc3Bp
dGFsPC9rZXl3b3JkPjxrZXl3b3JkPmJlZHM8L2tleXdvcmQ+PGtleXdvcmQ+dHlwZSAxPC9rZXl3
b3JkPjxrZXl3b3JkPlR5cGUgMSBkaWFiZXRlczwva2V5d29yZD48a2V5d29yZD5UeXBlIDEgZGlh
YmV0ZXMgbWVsbGl0dXM8L2tleXdvcmQ+PGtleXdvcmQ+RGlhYmV0ZXMgbWVsbGl0dXM8L2tleXdv
cmQ+PGtleXdvcmQ+ZGlhYmV0aWM8L2tleXdvcmQ+PGtleXdvcmQ+RGlhYmV0aWMga2V0b2FjaWRv
c2lzPC9rZXl3b3JkPjxrZXl3b3JkPmtldG9hY2lkb3Npczwva2V5d29yZD48a2V5d29yZD5lcnJv
cjwva2V5d29yZD48a2V5d29yZD5pbnN1bGluPC9rZXl3b3JkPjxrZXl3b3JkPkJsb29kPC9rZXl3
b3JkPjxrZXl3b3JkPmJsb29kIGdsdWNvc2U8L2tleXdvcmQ+PGtleXdvcmQ+Z2x1Y29zZTwva2V5
d29yZD48a2V5d29yZD5yaXNrPC9rZXl3b3JkPjxrZXl3b3JkPmRlYXRoPC9rZXl3b3JkPjxrZXl3
b3JkPmludHJhdmVub3VzPC9rZXl3b3JkPjxrZXl3b3JkPmludHJhdmVub3VzIGluc3VsaW48L2tl
eXdvcmQ+PGtleXdvcmQ+aW5zdWxpbiBpbmZ1c2lvbjwva2V5d29yZD48a2V5d29yZD5pbmZ1c2lv
bjwva2V5d29yZD48a2V5d29yZD5wYXRpZW50PC9rZXl3b3JkPjxrZXl3b3JkPlVLPC9rZXl3b3Jk
PjxrZXl3b3JkPnZhcmlhYmxlIHJhdGUgaW50cmF2ZW5vdXMgaW5zdWxpbiBpbmZ1c2lvbjwva2V5
d29yZD48a2V5d29yZD5yYXRlPC9rZXl3b3JkPjxrZXl3b3JkPlZSSUlJPC9rZXl3b3JkPjxrZXl3
b3JkPkFEVkFOQ0U8L2tleXdvcmQ+PGtleXdvcmQ+bWFuYWdlbWVudDwva2V5d29yZD48a2V5d29y
ZD5zdXJnaWNhbDwva2V5d29yZD48a2V5d29yZD5oeXBlcmdseWNhZW1pYTwva2V5d29yZD48a2V5
d29yZD5zYWZldHk8L2tleXdvcmQ+PGtleXdvcmQ+c3R1ZGllczwva2V5d29yZD48a2V5d29yZD5z
dHJva2U8L2tleXdvcmQ+PGtleXdvcmQ+Y2xpbmljYWw8L2tleXdvcmQ+PGtleXdvcmQ+aGVhcnQ8
L2tleXdvcmQ+PGtleXdvcmQ+c2Vwc2lzPC9rZXl3b3JkPjxrZXl3b3JkPk5JQ0U8L2tleXdvcmQ+
PGtleXdvcmQ+Z3VpZGVsaW5lczwva2V5d29yZD48a2V5d29yZD5hZHVsdHM8L2tleXdvcmQ+PGtl
eXdvcmQ+YWR1bHQ8L2tleXdvcmQ+PGtleXdvcmQ+c3VyZ2VyeTwva2V5d29yZD48a2V5d29yZD5p
bGxuZXNzPC9rZXl3b3JkPjxrZXl3b3JkPmpvaW50PC9rZXl3b3JkPjxrZXl3b3JkPkpCRFM8L2tl
eXdvcmQ+PGtleXdvcmQ+dHJlYXRtZW50PC9rZXl3b3JkPjxrZXl3b3JkPlJlY29tbWVuZGF0aW9u
czwva2V5d29yZD48a2V5d29yZD5kZWxpdmVyeTwva2V5d29yZD48a2V5d29yZD5zeXN0ZW1hdGlj
IHJldmlldzwva2V5d29yZD48a2V5d29yZD5yZXZpZXc8L2tleXdvcmQ+PGtleXdvcmQ+T3V0Y29t
ZXM8L2tleXdvcmQ+PGtleXdvcmQ+b3V0Y29tZTwva2V5d29yZD48a2V5d29yZD5jb21wbGljYXRp
b25zPC9rZXl3b3JkPjxrZXl3b3JkPmtldG9zaXM8L2tleXdvcmQ+PGtleXdvcmQ+aHlwb2thbGFl
bWlhPC9rZXl3b3JkPjxrZXl3b3JkPmFkdmVyc2U8L2tleXdvcmQ+PGtleXdvcmQ+YWR2ZXJzZSBl
dmVudHM8L2tleXdvcmQ+PGtleXdvcmQ+YWR2ZXJzZSBldmVudDwva2V5d29yZD48a2V5d29yZD5X
SE88L2tleXdvcmQ+PGtleXdvcmQ+Z2x1Y29zZSBtZXRlcjwva2V5d29yZD48a2V5d29yZD5tZXRl
cjwva2V5d29yZD48a2V5d29yZD5wdW1wPC9rZXl3b3JkPjxrZXl3b3JkPmdsb2JhbDwva2V5d29y
ZD48a2V5d29yZD5hZ2U8L2tleXdvcmQ+PC9rZXl3b3Jkcz48ZGF0ZXM+PHllYXI+MjAxOTwveWVh
cj48cHViLWRhdGVzPjxkYXRlPjIwMTk8L2RhdGU+PC9wdWItZGF0ZXM+PC9kYXRlcz48aXNibj4w
NzQyLTMwNzE8L2lzYm4+PGxhYmVsPjgxMTk8L2xhYmVsPjx1cmxzPjxyZWxhdGVkLXVybHM+PHVy
bD5odHRwczovL2RvaS5vcmcvMTAuMTExMS9kbWUuMTM3OTU8L3VybD48L3JlbGF0ZWQtdXJscz48
L3VybHM+PC9yZWNvcmQ+PC9DaXRlPjxDaXRlPjxBdXRob3I+RGlnaXRhbDwvQXV0aG9yPjxZZWFy
PjIwMjA8L1llYXI+PFJlY051bT4yMDQ2NzwvUmVjTnVtPjxyZWNvcmQ+PHJlYy1udW1iZXI+MjA0
Njc8L3JlYy1udW1iZXI+PGZvcmVpZ24ta2V5cz48a2V5IGFwcD0iRU4iIGRiLWlkPSI5MmUwdHd0
ZW14NXNhZmVlc2V0eGYwMDFlejU5cGR3OXoyeHgiIHRpbWVzdGFtcD0iMTY1MTc2MDU5MiIgZ3Vp
ZD0iMGYwOGVkN2ItNDRjMS00MWRmLWFiYTEtNzQ0ZmQwNjdkMGZmIj4yMDQ2Nzwva2V5PjwvZm9y
ZWlnbi1rZXlzPjxyZWYtdHlwZSBuYW1lPSJXZWIgUGFnZSI+MTI8L3JlZi10eXBlPjxjb250cmli
dXRvcnM+PGF1dGhvcnM+PGF1dGhvcj5OSFMgRGlnaXRhbDwvYXV0aG9yPjwvYXV0aG9ycz48L2Nv
bnRyaWJ1dG9ycz48dGl0bGVzPjx0aXRsZT5OYXRpb25hbCBEaWFiZXRlcyBJbnBhdGllbnQgQXVk
aXQgLSBIYXJtcyAyMDIwIEVuZ2xhbmQ8L3RpdGxlPjwvdGl0bGVzPjxrZXl3b3Jkcz48a2V5d29y
ZD5OYURJQTwva2V5d29yZD48a2V5d29yZD5oYXJtczwva2V5d29yZD48a2V5d29yZD5hdWRpdDwv
a2V5d29yZD48a2V5d29yZD5pbnBhdGllbnQ8L2tleXdvcmQ+PGtleXdvcmQ+ZGlhYmV0ZXM8L2tl
eXdvcmQ+PGtleXdvcmQ+REtBPC9rZXl3b3JkPjxrZXl3b3JkPkhIUzwva2V5d29yZD48a2V5d29y
ZD5mb290IHVsY2VyPC9rZXl3b3JkPjxrZXl3b3JkPmZvb3Q8L2tleXdvcmQ+PGtleXdvcmQ+ZmVl
dDwva2V5d29yZD48a2V5d29yZD51bGNlcjwva2V5d29yZD48a2V5d29yZD53b3VuZDwva2V5d29y
ZD48a2V5d29yZD5kaWFiZXRpYyBrZXRvYWNpZG9zaXM8L2tleXdvcmQ+PGtleXdvcmQ+aHlwZXJv
c21vbGFyPC9rZXl3b3JkPjxrZXl3b3JkPmh5cGVyb3Ntb2xhciBoeXBlcmdseWNlbWljIHN0YXRl
PC9rZXl3b3JkPjxrZXl3b3JkPkdJUkZUPC9rZXl3b3JkPjwva2V5d29yZHM+PGRhdGVzPjx5ZWFy
PjIwMjA8L3llYXI+PC9kYXRlcz48bGFiZWw+MTA4ODM8L2xhYmVsPjx1cmxzPjxyZWxhdGVkLXVy
bHM+PHVybD5odHRwczovL2RpZ2l0YWwubmhzLnVrL2RhdGEtYW5kLWluZm9ybWF0aW9uL3B1Ymxp
Y2F0aW9ucy9zdGF0aXN0aWNhbC9uYXRpb25hbC1kaWFiZXRlcy1pbnBhdGllbnQtYXVkaXQtLS1o
YXJtcy9uYXRpb25hbC1kaWFiZXRlcy1pbnBhdGllbnQtYXVkaXQtLS1oYXJtcy0yMDIwPC91cmw+
PC9yZWxhdGVkLXVybHM+PC91cmxzPjwvcmVjb3JkPjwvQ2l0ZT48Q2l0ZT48QXV0aG9yPkRpZ2l0
YWw8L0F1dGhvcj48WWVhcj4yMDIyPC9ZZWFyPjxSZWNOdW0+MjExNTY8L1JlY051bT48cmVjb3Jk
PjxyZWMtbnVtYmVyPjIxMTU2PC9yZWMtbnVtYmVyPjxmb3JlaWduLWtleXM+PGtleSBhcHA9IkVO
IiBkYi1pZD0iOTJlMHR3dGVteDVzYWZlZXNldHhmMDAxZXo1OXBkdzl6Mnh4IiB0aW1lc3RhbXA9
IjE2NzEwMzE4NzAiIGd1aWQ9Ijc5NDUyMGM3LTRlNGYtNDhjYi1iMTUzLWUzODMwM2RlNDEzOCI+
MjExNTY8L2tleT48L2ZvcmVpZ24ta2V5cz48cmVmLXR5cGUgbmFtZT0iV2ViIFBhZ2UiPjEyPC9y
ZWYtdHlwZT48Y29udHJpYnV0b3JzPjxhdXRob3JzPjxhdXRob3I+TkhTIERpZ2l0YWw8L2F1dGhv
cj48L2F1dGhvcnM+PC9jb250cmlidXRvcnM+PHRpdGxlcz48dGl0bGU+TmF0aW9uYWwgRGlhYmV0
ZXMgSW5wYXRpZW50IFNhZmV0eSBBdWRpdCAoTkRJU0EpIDIwMTgtMjAyMTwvdGl0bGU+PC90aXRs
ZXM+PGtleXdvcmRzPjxrZXl3b3JkPk5ESVNBPC9rZXl3b3JkPjxrZXl3b3JkPmF1ZGl0PC9rZXl3
b3JkPjxrZXl3b3JkPmRpYWJldGVzPC9rZXl3b3JkPjxrZXl3b3JkPm5hdGlvbmFsIGF1ZGl0PC9r
ZXl3b3JkPjxrZXl3b3JkPnNhZmV0eTwva2V5d29yZD48a2V5d29yZD5oYXJtczwva2V5d29yZD48
a2V5d29yZD5OYURJQTwva2V5d29yZD48L2tleXdvcmRzPjxkYXRlcz48eWVhcj4yMDIyPC95ZWFy
PjwvZGF0ZXM+PGxhYmVsPjExNTQzPC9sYWJlbD48dXJscz48cmVsYXRlZC11cmxzPjx1cmw+aHR0
cHM6Ly9kaWdpdGFsLm5ocy51ay9kYXRhLWFuZC1pbmZvcm1hdGlvbi9wdWJsaWNhdGlvbnMvc3Rh
dGlzdGljYWwvbmF0aW9uYWwtZGlhYmV0ZXMtaW5wYXRpZW50LXNhZmV0eS1hdWRpdC1uZGlzYS9u
ZGlzYS0yMDE4LTIwMjE8L3VybD48L3JlbGF0ZWQtdXJscz48L3VybHM+PC9yZWNvcmQ+PC9DaXRl
PjwvRW5kTm90ZT5=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(19; 29-34)</w:t>
      </w:r>
      <w:r w:rsidR="00142F3B" w:rsidRPr="00621CEF">
        <w:rPr>
          <w:rFonts w:cs="Arial"/>
          <w:w w:val="105"/>
          <w:sz w:val="22"/>
          <w:szCs w:val="22"/>
        </w:rPr>
        <w:fldChar w:fldCharType="end"/>
      </w:r>
      <w:r w:rsidRPr="00621CEF">
        <w:rPr>
          <w:rFonts w:cs="Arial"/>
          <w:w w:val="105"/>
          <w:sz w:val="22"/>
          <w:szCs w:val="22"/>
        </w:rPr>
        <w:t>.</w:t>
      </w:r>
      <w:r w:rsidRPr="00621CEF">
        <w:rPr>
          <w:rFonts w:cs="Arial"/>
          <w:spacing w:val="-6"/>
          <w:w w:val="105"/>
          <w:sz w:val="22"/>
          <w:szCs w:val="22"/>
        </w:rPr>
        <w:t xml:space="preserve"> </w:t>
      </w:r>
      <w:r w:rsidRPr="00621CEF">
        <w:rPr>
          <w:rFonts w:cs="Arial"/>
          <w:w w:val="105"/>
          <w:sz w:val="22"/>
          <w:szCs w:val="22"/>
        </w:rPr>
        <w:t>Thus,</w:t>
      </w:r>
      <w:r w:rsidRPr="00621CEF">
        <w:rPr>
          <w:rFonts w:cs="Arial"/>
          <w:spacing w:val="-6"/>
          <w:w w:val="105"/>
          <w:sz w:val="22"/>
          <w:szCs w:val="22"/>
        </w:rPr>
        <w:t xml:space="preserve"> </w:t>
      </w:r>
      <w:r w:rsidR="00491C2A" w:rsidRPr="00621CEF">
        <w:rPr>
          <w:rFonts w:cs="Arial"/>
          <w:w w:val="105"/>
          <w:sz w:val="22"/>
          <w:szCs w:val="22"/>
        </w:rPr>
        <w:t>while</w:t>
      </w:r>
      <w:r w:rsidR="00491C2A" w:rsidRPr="00621CEF">
        <w:rPr>
          <w:rFonts w:cs="Arial"/>
          <w:spacing w:val="-4"/>
          <w:w w:val="105"/>
          <w:sz w:val="22"/>
          <w:szCs w:val="22"/>
        </w:rPr>
        <w:t xml:space="preserve"> </w:t>
      </w:r>
      <w:r w:rsidRPr="00621CEF">
        <w:rPr>
          <w:rFonts w:cs="Arial"/>
          <w:w w:val="105"/>
          <w:sz w:val="22"/>
          <w:szCs w:val="22"/>
        </w:rPr>
        <w:t>insulin</w:t>
      </w:r>
      <w:r w:rsidRPr="00621CEF">
        <w:rPr>
          <w:rFonts w:cs="Arial"/>
          <w:spacing w:val="-4"/>
          <w:w w:val="105"/>
          <w:sz w:val="22"/>
          <w:szCs w:val="22"/>
        </w:rPr>
        <w:t xml:space="preserve"> </w:t>
      </w:r>
      <w:r w:rsidRPr="00621CEF">
        <w:rPr>
          <w:rFonts w:cs="Arial"/>
          <w:w w:val="105"/>
          <w:sz w:val="22"/>
          <w:szCs w:val="22"/>
        </w:rPr>
        <w:t>therapy</w:t>
      </w:r>
      <w:r w:rsidRPr="00621CEF">
        <w:rPr>
          <w:rFonts w:cs="Arial"/>
          <w:spacing w:val="-5"/>
          <w:w w:val="105"/>
          <w:sz w:val="22"/>
          <w:szCs w:val="22"/>
        </w:rPr>
        <w:t xml:space="preserve"> </w:t>
      </w:r>
      <w:r w:rsidRPr="00621CEF">
        <w:rPr>
          <w:rFonts w:cs="Arial"/>
          <w:w w:val="105"/>
          <w:sz w:val="22"/>
          <w:szCs w:val="22"/>
        </w:rPr>
        <w:t>is</w:t>
      </w:r>
      <w:r w:rsidRPr="00621CEF">
        <w:rPr>
          <w:rFonts w:cs="Arial"/>
          <w:spacing w:val="-5"/>
          <w:w w:val="105"/>
          <w:sz w:val="22"/>
          <w:szCs w:val="22"/>
        </w:rPr>
        <w:t xml:space="preserve"> </w:t>
      </w:r>
      <w:r w:rsidRPr="00621CEF">
        <w:rPr>
          <w:rFonts w:cs="Arial"/>
          <w:w w:val="105"/>
          <w:sz w:val="22"/>
          <w:szCs w:val="22"/>
        </w:rPr>
        <w:t>recommended</w:t>
      </w:r>
      <w:r w:rsidRPr="00621CEF">
        <w:rPr>
          <w:rFonts w:cs="Arial"/>
          <w:w w:val="102"/>
          <w:sz w:val="22"/>
          <w:szCs w:val="22"/>
        </w:rPr>
        <w:t xml:space="preserve"> </w:t>
      </w:r>
      <w:r w:rsidRPr="00621CEF">
        <w:rPr>
          <w:rFonts w:cs="Arial"/>
          <w:w w:val="105"/>
          <w:sz w:val="22"/>
          <w:szCs w:val="22"/>
        </w:rPr>
        <w:t>for</w:t>
      </w:r>
      <w:r w:rsidRPr="00621CEF">
        <w:rPr>
          <w:rFonts w:cs="Arial"/>
          <w:spacing w:val="-6"/>
          <w:w w:val="105"/>
          <w:sz w:val="22"/>
          <w:szCs w:val="22"/>
        </w:rPr>
        <w:t xml:space="preserve"> </w:t>
      </w:r>
      <w:r w:rsidR="00491C2A" w:rsidRPr="00621CEF">
        <w:rPr>
          <w:rFonts w:cs="Arial"/>
          <w:w w:val="105"/>
          <w:sz w:val="22"/>
          <w:szCs w:val="22"/>
        </w:rPr>
        <w:t>managing</w:t>
      </w:r>
      <w:r w:rsidRPr="00621CEF">
        <w:rPr>
          <w:rFonts w:cs="Arial"/>
          <w:spacing w:val="-7"/>
          <w:w w:val="105"/>
          <w:sz w:val="22"/>
          <w:szCs w:val="22"/>
        </w:rPr>
        <w:t xml:space="preserve"> </w:t>
      </w:r>
      <w:r w:rsidRPr="00621CEF">
        <w:rPr>
          <w:rFonts w:cs="Arial"/>
          <w:w w:val="105"/>
          <w:sz w:val="22"/>
          <w:szCs w:val="22"/>
        </w:rPr>
        <w:t>hyperglycemia</w:t>
      </w:r>
      <w:r w:rsidRPr="00621CEF">
        <w:rPr>
          <w:rFonts w:cs="Arial"/>
          <w:spacing w:val="-5"/>
          <w:w w:val="105"/>
          <w:sz w:val="22"/>
          <w:szCs w:val="22"/>
        </w:rPr>
        <w:t xml:space="preserve"> </w:t>
      </w:r>
      <w:r w:rsidRPr="00621CEF">
        <w:rPr>
          <w:rFonts w:cs="Arial"/>
          <w:w w:val="105"/>
          <w:sz w:val="22"/>
          <w:szCs w:val="22"/>
        </w:rPr>
        <w:t>in</w:t>
      </w:r>
      <w:r w:rsidRPr="00621CEF">
        <w:rPr>
          <w:rFonts w:cs="Arial"/>
          <w:spacing w:val="-5"/>
          <w:w w:val="105"/>
          <w:sz w:val="22"/>
          <w:szCs w:val="22"/>
        </w:rPr>
        <w:t xml:space="preserve"> </w:t>
      </w:r>
      <w:r w:rsidRPr="00621CEF">
        <w:rPr>
          <w:rFonts w:cs="Arial"/>
          <w:w w:val="105"/>
          <w:sz w:val="22"/>
          <w:szCs w:val="22"/>
        </w:rPr>
        <w:t>hospitalized</w:t>
      </w:r>
      <w:r w:rsidRPr="00621CEF">
        <w:rPr>
          <w:rFonts w:cs="Arial"/>
          <w:spacing w:val="-5"/>
          <w:w w:val="105"/>
          <w:sz w:val="22"/>
          <w:szCs w:val="22"/>
        </w:rPr>
        <w:t xml:space="preserve"> </w:t>
      </w:r>
      <w:r w:rsidRPr="00621CEF">
        <w:rPr>
          <w:rFonts w:cs="Arial"/>
          <w:w w:val="105"/>
          <w:sz w:val="22"/>
          <w:szCs w:val="22"/>
        </w:rPr>
        <w:t>patients,</w:t>
      </w:r>
      <w:r w:rsidRPr="00621CEF">
        <w:rPr>
          <w:rFonts w:cs="Arial"/>
          <w:spacing w:val="-7"/>
          <w:w w:val="105"/>
          <w:sz w:val="22"/>
          <w:szCs w:val="22"/>
        </w:rPr>
        <w:t xml:space="preserve"> </w:t>
      </w:r>
      <w:r w:rsidRPr="00621CEF">
        <w:rPr>
          <w:rFonts w:cs="Arial"/>
          <w:w w:val="105"/>
          <w:sz w:val="22"/>
          <w:szCs w:val="22"/>
        </w:rPr>
        <w:t>the</w:t>
      </w:r>
      <w:r w:rsidRPr="00621CEF">
        <w:rPr>
          <w:rFonts w:cs="Arial"/>
          <w:spacing w:val="-5"/>
          <w:w w:val="105"/>
          <w:sz w:val="22"/>
          <w:szCs w:val="22"/>
        </w:rPr>
        <w:t xml:space="preserve"> </w:t>
      </w:r>
      <w:r w:rsidRPr="00621CEF">
        <w:rPr>
          <w:rFonts w:cs="Arial"/>
          <w:w w:val="105"/>
          <w:sz w:val="22"/>
          <w:szCs w:val="22"/>
        </w:rPr>
        <w:t>concern</w:t>
      </w:r>
      <w:r w:rsidRPr="00621CEF">
        <w:rPr>
          <w:rFonts w:cs="Arial"/>
          <w:spacing w:val="-5"/>
          <w:w w:val="105"/>
          <w:sz w:val="22"/>
          <w:szCs w:val="22"/>
        </w:rPr>
        <w:t xml:space="preserve"> </w:t>
      </w:r>
      <w:r w:rsidRPr="00621CEF">
        <w:rPr>
          <w:rFonts w:cs="Arial"/>
          <w:w w:val="105"/>
          <w:sz w:val="22"/>
          <w:szCs w:val="22"/>
        </w:rPr>
        <w:t>about</w:t>
      </w:r>
      <w:r w:rsidRPr="00621CEF">
        <w:rPr>
          <w:rFonts w:cs="Arial"/>
          <w:spacing w:val="-7"/>
          <w:w w:val="105"/>
          <w:sz w:val="22"/>
          <w:szCs w:val="22"/>
        </w:rPr>
        <w:t xml:space="preserve"> </w:t>
      </w:r>
      <w:r w:rsidRPr="00621CEF">
        <w:rPr>
          <w:rFonts w:cs="Arial"/>
          <w:w w:val="105"/>
          <w:sz w:val="22"/>
          <w:szCs w:val="22"/>
        </w:rPr>
        <w:t>hypoglycemi</w:t>
      </w:r>
      <w:r w:rsidR="00855821" w:rsidRPr="00621CEF">
        <w:rPr>
          <w:rFonts w:cs="Arial"/>
          <w:w w:val="105"/>
          <w:sz w:val="22"/>
          <w:szCs w:val="22"/>
        </w:rPr>
        <w:t>a</w:t>
      </w:r>
      <w:r w:rsidR="008739F6" w:rsidRPr="00621CEF">
        <w:rPr>
          <w:rFonts w:cs="Arial"/>
          <w:w w:val="105"/>
          <w:sz w:val="22"/>
          <w:szCs w:val="22"/>
        </w:rPr>
        <w:t xml:space="preserve"> </w:t>
      </w:r>
      <w:r w:rsidR="00491C2A" w:rsidRPr="00621CEF">
        <w:rPr>
          <w:rFonts w:cs="Arial"/>
          <w:w w:val="105"/>
          <w:sz w:val="22"/>
          <w:szCs w:val="22"/>
        </w:rPr>
        <w:t xml:space="preserve">has </w:t>
      </w:r>
      <w:r w:rsidRPr="00621CEF">
        <w:rPr>
          <w:rFonts w:cs="Arial"/>
          <w:w w:val="105"/>
          <w:sz w:val="22"/>
          <w:szCs w:val="22"/>
        </w:rPr>
        <w:t>led</w:t>
      </w:r>
      <w:r w:rsidRPr="00621CEF">
        <w:rPr>
          <w:rFonts w:cs="Arial"/>
          <w:spacing w:val="-5"/>
          <w:w w:val="105"/>
          <w:sz w:val="22"/>
          <w:szCs w:val="22"/>
        </w:rPr>
        <w:t xml:space="preserve"> </w:t>
      </w:r>
      <w:r w:rsidR="00A827F6" w:rsidRPr="00621CEF">
        <w:rPr>
          <w:rFonts w:cs="Arial"/>
          <w:spacing w:val="-3"/>
          <w:w w:val="105"/>
          <w:sz w:val="22"/>
          <w:szCs w:val="22"/>
        </w:rPr>
        <w:t xml:space="preserve">leading </w:t>
      </w:r>
      <w:r w:rsidRPr="00621CEF">
        <w:rPr>
          <w:rFonts w:cs="Arial"/>
          <w:w w:val="105"/>
          <w:sz w:val="22"/>
          <w:szCs w:val="22"/>
        </w:rPr>
        <w:t>professional</w:t>
      </w:r>
      <w:r w:rsidRPr="00621CEF">
        <w:rPr>
          <w:rFonts w:cs="Arial"/>
          <w:spacing w:val="-6"/>
          <w:w w:val="105"/>
          <w:sz w:val="22"/>
          <w:szCs w:val="22"/>
        </w:rPr>
        <w:t xml:space="preserve"> </w:t>
      </w:r>
      <w:r w:rsidRPr="00621CEF">
        <w:rPr>
          <w:rFonts w:cs="Arial"/>
          <w:w w:val="105"/>
          <w:sz w:val="22"/>
          <w:szCs w:val="22"/>
        </w:rPr>
        <w:t>organizations</w:t>
      </w:r>
      <w:r w:rsidR="008739F6" w:rsidRPr="00621CEF">
        <w:rPr>
          <w:rFonts w:cs="Arial"/>
          <w:w w:val="105"/>
          <w:sz w:val="22"/>
          <w:szCs w:val="22"/>
        </w:rPr>
        <w:t xml:space="preserve"> </w:t>
      </w:r>
      <w:r w:rsidR="00491C2A" w:rsidRPr="00621CEF">
        <w:rPr>
          <w:rFonts w:cs="Arial"/>
          <w:w w:val="105"/>
          <w:sz w:val="22"/>
          <w:szCs w:val="22"/>
        </w:rPr>
        <w:t>worldwide</w:t>
      </w:r>
      <w:r w:rsidR="00A827F6" w:rsidRPr="00621CEF">
        <w:rPr>
          <w:rFonts w:cs="Arial"/>
          <w:w w:val="105"/>
          <w:sz w:val="22"/>
          <w:szCs w:val="22"/>
        </w:rPr>
        <w:t xml:space="preserve"> </w:t>
      </w:r>
      <w:r w:rsidR="00632A0D" w:rsidRPr="00621CEF">
        <w:rPr>
          <w:rFonts w:cs="Arial"/>
          <w:w w:val="105"/>
          <w:sz w:val="22"/>
          <w:szCs w:val="22"/>
        </w:rPr>
        <w:t xml:space="preserve">to recommend targets that avoid the risk of hypoglycemia </w:t>
      </w:r>
      <w:r w:rsidR="00142F3B" w:rsidRPr="00621CEF">
        <w:rPr>
          <w:rFonts w:cs="Arial"/>
          <w:w w:val="105"/>
          <w:sz w:val="22"/>
          <w:szCs w:val="22"/>
        </w:rPr>
        <w:fldChar w:fldCharType="begin">
          <w:fldData xml:space="preserve">PEVuZE5vdGU+PENpdGU+PEF1dGhvcj5Nb2doaXNzaTwvQXV0aG9yPjxZZWFyPjIwMDk8L1llYXI+
PFJlY051bT4zMzA5PC9SZWNOdW0+PERpc3BsYXlUZXh0PigyMDsgMjc7IDM1LTM4KTwvRGlzcGxh
eVRleHQ+PHJlY29yZD48cmVjLW51bWJlcj4zMzA5PC9yZWMtbnVtYmVyPjxmb3JlaWduLWtleXM+
PGtleSBhcHA9IkVOIiBkYi1pZD0iOTJlMHR3dGVteDVzYWZlZXNldHhmMDAxZXo1OXBkdzl6Mnh4
IiB0aW1lc3RhbXA9IjE1ODkyMDQyOTIiIGd1aWQ9IjEyMWU1NGZjLTk0NGMtNDVmMS1hY2QyLTI4
YzcwMjIwMDA4ZiI+MzMwOTwva2V5PjwvZm9yZWlnbi1rZXlzPjxyZWYtdHlwZSBuYW1lPSJKb3Vy
bmFsIEFydGljbGUiPjE3PC9yZWYtdHlwZT48Y29udHJpYnV0b3JzPjxhdXRob3JzPjxhdXRob3I+
TW9naGlzc2ksIEUgUzwvYXV0aG9yPjxhdXRob3I+S29yeXRrb3dza2ksIE0gVDwvYXV0aG9yPjxh
dXRob3I+RGluYXJkbywgTSBNPC9hdXRob3I+PGF1dGhvcj5IZWxsbWFuLCBSPC9hdXRob3I+PGF1
dGhvcj5IaXJzY2gsIEkgQjwvYXV0aG9yPjxhdXRob3I+SW56dWNjaGksIFM8L2F1dGhvcj48YXV0
aG9yPklzbWFpbC1CZWlnaSwgRjwvYXV0aG9yPjxhdXRob3I+S2lya21hbiwgTSBTPC9hdXRob3I+
PGF1dGhvcj5VbXBpZXJyZXosIEcgRTwvYXV0aG9yPjwvYXV0aG9ycz48L2NvbnRyaWJ1dG9ycz48
dGl0bGVzPjx0aXRsZT5BbWVyaWNhbiBBc3NvY2lhdGlvbiBvZiBDbGluaWNhbCBFbmRvY3Jpbm9s
b2dpc3RzIGFuZCBBbWVyaWNhbiBEaWFiZXRlcyBBc3NvY2lhdGlvbiBjb25zZW5zdXMgc3RhdGVt
ZW50IG9uIGlucGF0aWVudCBnbHljZW1pYyBjb250cm9sPC90aXRsZT48c2Vjb25kYXJ5LXRpdGxl
PkRpYWJldGVzIENhcmU8L3NlY29uZGFyeS10aXRsZT48L3RpdGxlcz48cGVyaW9kaWNhbD48ZnVs
bC10aXRsZT5EaWFiZXRlcyBDYXJlPC9mdWxsLXRpdGxlPjwvcGVyaW9kaWNhbD48cGFnZXM+MTEx
OS0xMTMxPC9wYWdlcz48dm9sdW1lPjMyPC92b2x1bWU+PG51bWJlcj42PC9udW1iZXI+PHJlcHJp
bnQtZWRpdGlvbj5JbiBGaWxlPC9yZXByaW50LWVkaXRpb24+PGtleXdvcmRzPjxrZXl3b3JkPm1l
ZGljaW5lPC9rZXl3b3JkPjxrZXl3b3JkPm1ldGFib2xpc208L2tleXdvcmQ+PGtleXdvcmQ+ZGlh
YmV0ZXM8L2tleXdvcmQ+PGtleXdvcmQ+RW5kb2NyaW5lPC9rZXl3b3JkPjxrZXl3b3JkPmhvc3Bp
dGFsPC9rZXl3b3JkPjxrZXl3b3JkPnBoeXNpb2xvZ3k8L2tleXdvcmQ+PGtleXdvcmQ+Y2xpbmlj
YWw8L2tleXdvcmQ+PGtleXdvcmQ+cmVzZXJ2ZTwva2V5d29yZD48a2V5d29yZD5pbnBhdGllbnQ8
L2tleXdvcmQ+PGtleXdvcmQ+Y2FyZTwva2V5d29yZD48a2V5d29yZD5kaXNlYXNlPC9rZXl3b3Jk
PjxrZXl3b3JkPmVwaWRlbWljPC9rZXl3b3JkPjxrZXl3b3JkPnR5cGUgMjwva2V5d29yZD48a2V5
d29yZD5hZHVsdHM8L2tleXdvcmQ+PGtleXdvcmQ+YWR1bHQ8L2tleXdvcmQ+PGtleXdvcmQ+cmlz
azwva2V5d29yZD48a2V5d29yZD5jb3N0PC9rZXl3b3JkPjxrZXl3b3JkPnN0cmVzczwva2V5d29y
ZD48a2V5d29yZD5oeXBlcmdseWNlbWlhPC9rZXl3b3JkPjxrZXl3b3JkPm91dGNvbWU8L2tleXdv
cmQ+PGtleXdvcmQ+Y29ob3J0PC9rZXl3b3JkPjxrZXl3b3JkPnN0dWRpZXM8L2tleXdvcmQ+PGtl
eXdvcmQ+dHJpYWxzPC9rZXl3b3JkPjxrZXl3b3JkPnRyaWFsPC9rZXl3b3JkPjxrZXl3b3JkPnRy
ZWF0bWVudDwva2V5d29yZD48a2V5d29yZD5BQ0U8L2tleXdvcmQ+PGtleXdvcmQ+Y3JpdGljYWw8
L2tleXdvcmQ+PC9rZXl3b3Jkcz48ZGF0ZXM+PHllYXI+MjAwOTwveWVhcj48cHViLWRhdGVzPjxk
YXRlPjIwMDk8L2RhdGU+PC9wdWItZGF0ZXM+PC9kYXRlcz48bGFiZWw+MzMyODwvbGFiZWw+PHVy
bHM+PC91cmxzPjwvcmVjb3JkPjwvQ2l0ZT48Q2l0ZT48QXV0aG9yPlFhc2VlbTwvQXV0aG9yPjxZ
ZWFyPjIwMTE8L1llYXI+PFJlY051bT40MDY1PC9SZWNOdW0+PHJlY29yZD48cmVjLW51bWJlcj40
MDY1PC9yZWMtbnVtYmVyPjxmb3JlaWduLWtleXM+PGtleSBhcHA9IkVOIiBkYi1pZD0iOTJlMHR3
dGVteDVzYWZlZXNldHhmMDAxZXo1OXBkdzl6Mnh4IiB0aW1lc3RhbXA9IjE1ODkyMDQyOTciIGd1
aWQ9IjAwOGNmYjk4LTZjMDItNDM4Ny04ZDAzLWFlZjkwZmFjMzEzMCI+NDA2NTwva2V5PjwvZm9y
ZWlnbi1rZXlzPjxyZWYtdHlwZSBuYW1lPSJKb3VybmFsIEFydGljbGUiPjE3PC9yZWYtdHlwZT48
Y29udHJpYnV0b3JzPjxhdXRob3JzPjxhdXRob3I+UWFzZWVtLCBBPC9hdXRob3I+PGF1dGhvcj5I
dW1waHJleSwgTCBMPC9hdXRob3I+PGF1dGhvcj5DaG91LCBSPC9hdXRob3I+PGF1dGhvcj5Tbm93
LCBWPC9hdXRob3I+PGF1dGhvcj5TaGVrZWxsZSwgUDwvYXV0aG9yPjxhdXRob3I+Zm9yIHRoZSBD
bGluaWNhbCBHdWlkZWxpbmVzIENvbW1pdHRlZSBvZiB0aGUgQW1lcmljYW4gQ29sbGVnZSBvZiBQ
aHlzaWNpYW5zPC9hdXRob3I+PC9hdXRob3JzPjwvY29udHJpYnV0b3JzPjx0aXRsZXM+PHRpdGxl
PlVzZSBvZiBpbnRlbnNpdmUgaW5zdWxpbiB0aGVyYXB5IGZvciB0aGUgbWFuYWdlbWVudCBvZiBn
bHljZW1pYyBjb250cm9sIGluIGhvc3BpdGFsaXplZCBwYXRpZW50czogQSBjbGluaWNhbCBwcmFj
dGljZSBndWlkZWxpbmUgZnJvbSB0aGUgQW1lcmljYW4gQ29sbGVnZSBvZiBQaHlzaWNpYW5zPC90
aXRsZT48c2Vjb25kYXJ5LXRpdGxlPkFubmFscyBvZiBJbnRlcm5hbCBNZWRpY2luZTwvc2Vjb25k
YXJ5LXRpdGxlPjwvdGl0bGVzPjxwZXJpb2RpY2FsPjxmdWxsLXRpdGxlPkFubmFscyBvZiBJbnRl
cm5hbCBNZWRpY2luZTwvZnVsbC10aXRsZT48L3BlcmlvZGljYWw+PHBhZ2VzPjI2MC0yNjc8L3Bh
Z2VzPjx2b2x1bWU+MTU0PC92b2x1bWU+PG51bWJlcj40PC9udW1iZXI+PHJlcHJpbnQtZWRpdGlv
bj5JbiBGaWxlPC9yZXByaW50LWVkaXRpb24+PGtleXdvcmRzPjxrZXl3b3JkPkJsb29kPC9rZXl3
b3JkPjxrZXl3b3JkPmNhcmU8L2tleXdvcmQ+PGtleXdvcmQ+Y2xpbmljYWw8L2tleXdvcmQ+PGtl
eXdvcmQ+ZGlhYmV0ZXM8L2tleXdvcmQ+PGtleXdvcmQ+ZWRpdG9yaWFsPC9rZXl3b3JkPjxrZXl3
b3JkPmdsdWNvc2U8L2tleXdvcmQ+PGtleXdvcmQ+Z3VpZGVsaW5lczwva2V5d29yZD48a2V5d29y
ZD5oeXBvZ2x5Y2VtaWE8L2tleXdvcmQ+PGtleXdvcmQ+aW5zdWxpbjwva2V5d29yZD48a2V5d29y
ZD5pbnRlbnNpdmUgY2FyZTwva2V5d29yZD48a2V5d29yZD5tYW5hZ2VtZW50PC9rZXl3b3JkPjxr
ZXl3b3JkPm1vcnRhbGl0eTwva2V5d29yZD48a2V5d29yZD5vdXRjb21lPC9rZXl3b3JkPjxrZXl3
b3JkPnByZXNlbnQ8L2tleXdvcmQ+PGtleXdvcmQ+cHJpbWFyeTwva2V5d29yZD48a2V5d29yZD5w
dWJsaWNhdGlvbnM8L2tleXdvcmQ+PGtleXdvcmQ+cmV2aWV3PC9rZXl3b3JkPjxrZXl3b3JkPnN0
dWRpZXM8L2tleXdvcmQ+PGtleXdvcmQ+dGhlcmFweTwva2V5d29yZD48L2tleXdvcmRzPjxkYXRl
cz48eWVhcj4yMDExPC95ZWFyPjxwdWItZGF0ZXM+PGRhdGU+MjAxMTwvZGF0ZT48L3B1Yi1kYXRl
cz48L2RhdGVzPjxsYWJlbD40MDkyPC9sYWJlbD48dXJscz48cmVsYXRlZC11cmxzPjx1cmw+aHR0
cDovL3d3dy5hbm5hbHMub3JnL2NvbnRlbnQvMTU0LzQvMjYwLmFic3RyYWN0PC91cmw+PC9yZWxh
dGVkLXVybHM+PC91cmxzPjwvcmVjb3JkPjwvQ2l0ZT48Q2l0ZT48QXV0aG9yPkhhbmRlbHNtYW48
L0F1dGhvcj48WWVhcj4yMDE1PC9ZZWFyPjxSZWNOdW0+NzE4MzwvUmVjTnVtPjxyZWNvcmQ+PHJl
Yy1udW1iZXI+NzE4MzwvcmVjLW51bWJlcj48Zm9yZWlnbi1rZXlzPjxrZXkgYXBwPSJFTiIgZGIt
aWQ9IjkyZTB0d3RlbXg1c2FmZWVzZXR4ZjAwMWV6NTlwZHc5ejJ4eCIgdGltZXN0YW1wPSIxNTg5
MjA0MzI0IiBndWlkPSIwNmJkMGIzNy1mOTFhLTQ2NGItYmEyMy03Yjg5ZWJkMDQ4NmQiPjcxODM8
L2tleT48L2ZvcmVpZ24ta2V5cz48cmVmLXR5cGUgbmFtZT0iSm91cm5hbCBBcnRpY2xlIj4xNzwv
cmVmLXR5cGU+PGNvbnRyaWJ1dG9ycz48YXV0aG9ycz48YXV0aG9yPkhhbmRlbHNtYW4sIFk8L2F1
dGhvcj48YXV0aG9yPkJsb29tZ2FyZGVuLCBaIFQ8L2F1dGhvcj48YXV0aG9yPkdydW5iZXJnZXIs
IEc8L2F1dGhvcj48YXV0aG9yPlVtcGllcnJleiwgRzwvYXV0aG9yPjxhdXRob3I+WmltbWVybWFu
LCBSIFM8L2F1dGhvcj48YXV0aG9yPkJhaWxleSwgVCBTPC9hdXRob3I+PGF1dGhvcj5CbG9uZGUs
IEw8L2F1dGhvcj48YXV0aG9yPkJyYXksIEcgQTwvYXV0aG9yPjxhdXRob3I+Q29oZW4sIEEgSjwv
YXV0aG9yPjxhdXRob3I+RGFnb2dvLUphY2ssIFM8L2F1dGhvcj48YXV0aG9yPkRhdmlkc29uLCBK
IEE8L2F1dGhvcj48YXV0aG9yPkVpbmhvcm4sIEQ8L2F1dGhvcj48YXV0aG9yPkdhbmRhLCBBIFA8
L2F1dGhvcj48YXV0aG9yPkdhcmJlciwgQSBKPC9hdXRob3I+PGF1dGhvcj5HYXJ2ZXksIFcgVDwv
YXV0aG9yPjxhdXRob3I+SGVucnksIFIgUjwvYXV0aG9yPjxhdXRob3I+SGlyc2NoLCBJIEI8L2F1
dGhvcj48YXV0aG9yPkhvcnRvbiwgRSBTPC9hdXRob3I+PGF1dGhvcj5IdXJsZXksIEQgTDwvYXV0
aG9yPjxhdXRob3I+SmVsbGluZ2VyLCBQIFM8L2F1dGhvcj48YXV0aG9yPkpvdmFub3ZpYywgTDwv
YXV0aG9yPjxhdXRob3I+TGVib3ZpdHosIEggRTwvYXV0aG9yPjxhdXRob3I+TGVSb2l0aCwgRDwv
YXV0aG9yPjxhdXRob3I+TGV2eSwgUDwvYXV0aG9yPjxhdXRob3I+TWNHaWxsLCBKIEI8L2F1dGhv
cj48YXV0aG9yPk1lY2hhbmljaywgSiBJPC9hdXRob3I+PGF1dGhvcj5NZXN0bWFuLCBKIEg8L2F1
dGhvcj48YXV0aG9yPk1vZ2hpc3NpLCBFIFM8L2F1dGhvcj48YXV0aG9yPk9yemVjaywgRSBBPC9h
dXRob3I+PGF1dGhvcj5QZXNzYWgtUG9sbGFjaywgUjwvYXV0aG9yPjxhdXRob3I+Um9zZW5ibGl0
LCBQIEQ8L2F1dGhvcj48YXV0aG9yPlZpbmlrLCBBIEk8L2F1dGhvcj48YXV0aG9yPld5bmUsIEs8
L2F1dGhvcj48YXV0aG9yPlphbmdlbmVoLCBGPC9hdXRob3I+PC9hdXRob3JzPjwvY29udHJpYnV0
b3JzPjx0aXRsZXM+PHRpdGxlPkFtZXJpY2FuIEFzc29jaWF0aW9uIG9mIENsaW5pY2FsIEVuZG9j
cmlub2xvZ2lzdHMgYW5kIEFtZXJpY2FuIENvbGxlZ2Ugb2YgRW5kb2NyaW5vbG9neSAtIGNsaW5p
Y2FsIHByYWN0aWNlIGd1aWRlbGluZXMgZm9yIGRldmVsb3BpbmcgYSBkaWFiZXRlcyBtZWxsaXR1
cyBjb21wcmVoZW5zaXZlIGNhcmUgcGxhbiAtIDIwMTU8L3RpdGxlPjxzZWNvbmRhcnktdGl0bGU+
RW5kb2NyaW5lIFByYWN0aWNlPC9zZWNvbmRhcnktdGl0bGU+PC90aXRsZXM+PHBlcmlvZGljYWw+
PGZ1bGwtdGl0bGU+RW5kb2NyaW5lIFByYWN0aWNlPC9mdWxsLXRpdGxlPjwvcGVyaW9kaWNhbD48
cGFnZXM+MS04NzwvcGFnZXM+PHZvbHVtZT4yMTwvdm9sdW1lPjxudW1iZXI+U3VwcGwgMTwvbnVt
YmVyPjxyZXByaW50LWVkaXRpb24+SW4gRmlsZTwvcmVwcmludC1lZGl0aW9uPjxrZXl3b3Jkcz48
a2V5d29yZD5jbGluaWNhbDwva2V5d29yZD48a2V5d29yZD5ndWlkZWxpbmVzPC9rZXl3b3JkPjxr
ZXl3b3JkPmRpYWJldGVzPC9rZXl3b3JkPjxrZXl3b3JkPkRpYWJldGVzIG1lbGxpdHVzPC9rZXl3
b3JkPjxrZXl3b3JkPmNhcmU8L2tleXdvcmQ+PGtleXdvcmQ+bWFjcm92YXNjdWxhcjwva2V5d29y
ZD48a2V5d29yZD5yaXNrPC9rZXl3b3JkPjxrZXl3b3JkPmNhcmRpb3Zhc2N1bGFyPC9rZXl3b3Jk
PjxrZXl3b3JkPlJpc2sgZmFjdG9yczwva2V5d29yZD48a2V5d29yZD5saXBpZHM8L2tleXdvcmQ+
PGtleXdvcmQ+bGlwaWQ8L2tleXdvcmQ+PGtleXdvcmQ+aHlwZXJ0ZW5zaW9uPC9rZXl3b3JkPjxr
ZXl3b3JkPmdseWNlbWljIGNvbnRyb2w8L2tleXdvcmQ+PGtleXdvcmQ+dmFjY2luYXRpb248L2tl
eXdvcmQ+PGtleXdvcmQ+Y2FuY2VyPC9rZXl3b3JkPjxrZXl3b3JkPm1hbmFnZW1lbnQ8L2tleXdv
cmQ+PGtleXdvcmQ+b2Jlc2l0eTwva2V5d29yZD48a2V5d29yZD5zbGVlcDwva2V5d29yZD48a2V5
d29yZD5kZXByZXNzaW9uPC9rZXl3b3JkPjxrZXl3b3JkPmh5cG9nbHljZW1pYTwva2V5d29yZD48
a2V5d29yZD5kaXNjdXNzaW9uPC9rZXl3b3JkPjxrZXl3b3JkPm5lcGhyb3BhdGh5PC9rZXl3b3Jk
PjxrZXl3b3JkPnRoZXJhcHk8L2tleXdvcmQ+PGtleXdvcmQ+dHJlYXRtZW50PC9rZXl3b3JkPjxr
ZXl3b3JkPndlaWdodDwva2V5d29yZD48a2V5d29yZD5sb3NzPC9rZXl3b3JkPjxrZXl3b3JkPmds
dWNvc2U8L2tleXdvcmQ+PGtleXdvcmQ+c2FmZXR5PC9rZXl3b3JkPjwva2V5d29yZHM+PGRhdGVz
Pjx5ZWFyPjIwMTU8L3llYXI+PHB1Yi1kYXRlcz48ZGF0ZT4yMDE1PC9kYXRlPjwvcHViLWRhdGVz
PjwvZGF0ZXM+PGxhYmVsPjcyNjI8L2xhYmVsPjx1cmxzPjwvdXJscz48L3JlY29yZD48L0NpdGU+
PENpdGU+PEF1dGhvcj5KYWNvYmk8L0F1dGhvcj48WWVhcj4yMDEyPC9ZZWFyPjxSZWNOdW0+NDc3
MDwvUmVjTnVtPjxyZWNvcmQ+PHJlYy1udW1iZXI+NDc3MDwvcmVjLW51bWJlcj48Zm9yZWlnbi1r
ZXlzPjxrZXkgYXBwPSJFTiIgZGItaWQ9IjkyZTB0d3RlbXg1c2FmZWVzZXR4ZjAwMWV6NTlwZHc5
ejJ4eCIgdGltZXN0YW1wPSIxNTg5MjA0MzAzIiBndWlkPSJjZGM4ODAxNi1kZWJlLTQzMTQtOWM2
ZC1iN2ZiNGY4MGFmZDUiPjQ3NzA8L2tleT48L2ZvcmVpZ24ta2V5cz48cmVmLXR5cGUgbmFtZT0i
Sm91cm5hbCBBcnRpY2xlIj4xNzwvcmVmLXR5cGU+PGNvbnRyaWJ1dG9ycz48YXV0aG9ycz48YXV0
aG9yPkphY29iaSwgSjwvYXV0aG9yPjxhdXRob3I+QmlyY2hlciwgTjwvYXV0aG9yPjxhdXRob3I+
S3JpbnNsZXksIEo8L2F1dGhvcj48YXV0aG9yPkFndXMsIE08L2F1dGhvcj48YXV0aG9yPkJyYWl0
aHdhaXRlLCBTIFM8L2F1dGhvcj48YXV0aG9yPkR1dXRzY2htYW4sIEM8L2F1dGhvcj48YXV0aG9y
PkZyZWlyZSwgQSBYPC9hdXRob3I+PGF1dGhvcj5HZWVoYW4sIEQ8L2F1dGhvcj48YXV0aG9yPktv
aGwsIEI8L2F1dGhvcj48YXV0aG9yPk5hc3Jhd2F5LCBTIEE8L2F1dGhvcj48YXV0aG9yPlJpZ2J5
LCBNPC9hdXRob3I+PGF1dGhvcj5TYW5kcywgSzwvYXV0aG9yPjxhdXRob3I+U2NoYWxsb20sIEw8
L2F1dGhvcj48YXV0aG9yPlRheWxvciwgQjwvYXV0aG9yPjxhdXRob3I+VW1waWVycmV6LCBHPC9h
dXRob3I+PGF1dGhvcj5NYXp1c2tpLCBKPC9hdXRob3I+PGF1dGhvcj5TY2h1bmVtYW5uLCBIPC9h
dXRob3I+PC9hdXRob3JzPjwvY29udHJpYnV0b3JzPjx0aXRsZXM+PHRpdGxlPkd1aWRlbGluZXMg
Zm9yIHRoZSB1c2Ugb2YgYW4gaW5zdWxpbiBpbmZ1c2lvbiBmb3IgdGhlIG1hbmFnZW1lbnQgb2Yg
aHlwZXJnbHljZW1pYSBpbiBjcml0aWNhbGx5IGlsbCBwYXRpZW50czwvdGl0bGU+PHNlY29uZGFy
eS10aXRsZT5Dcml0aWNhbCBDYXJlIE1lZGljaW5lPC9zZWNvbmRhcnktdGl0bGU+PC90aXRsZXM+
PHBlcmlvZGljYWw+PGZ1bGwtdGl0bGU+Q3JpdGljYWwgQ2FyZSBNZWRpY2luZTwvZnVsbC10aXRs
ZT48L3BlcmlvZGljYWw+PHBhZ2VzPjMyNTEtMzI3NjwvcGFnZXM+PHZvbHVtZT40MDwvdm9sdW1l
PjxudW1iZXI+MTI8L251bWJlcj48cmVwcmludC1lZGl0aW9uPkluIEZpbGU8L3JlcHJpbnQtZWRp
dGlvbj48a2V5d29yZHM+PGtleXdvcmQ+aW5zdWxpbjwva2V5d29yZD48a2V5d29yZD5pbnN1bGlu
IHRoZXJhcHk8L2tleXdvcmQ+PGtleXdvcmQ+dGhlcmFweTwva2V5d29yZD48a2V5d29yZD5pbmZ1
c2lvbjwva2V5d29yZD48a2V5d29yZD5hc3Nlc3NtZW50PC9rZXl3b3JkPjxrZXl3b3JkPmRldmVs
b3BtZW50PC9rZXl3b3JkPjxrZXl3b3JkPm1ldGhvZG9sb2d5PC9rZXl3b3JkPjxrZXl3b3JkPm91
dGNvbWU8L2tleXdvcmQ+PGtleXdvcmQ+aW50ZW5zaXZlIGNhcmU8L2tleXdvcmQ+PGtleXdvcmQ+
Y2FyZTwva2V5d29yZD48a2V5d29yZD5pbmp1cnk8L2tleXdvcmQ+PGtleXdvcmQ+Y2FyZGlvdmFz
Y3VsYXI8L2tleXdvcmQ+PGtleXdvcmQ+c3VyZ2VyeTwva2V5d29yZD48a2V5d29yZD5yZXZpZXc8
L2tleXdvcmQ+PGtleXdvcmQ+Y3JpdGljYWxseSBpbGw8L2tleXdvcmQ+PGtleXdvcmQ+UmVjb21t
ZW5kYXRpb25zPC9rZXl3b3JkPjxrZXl3b3JkPkJsb29kPC9rZXl3b3JkPjxrZXl3b3JkPmdsdWNv
c2U8L2tleXdvcmQ+PGtleXdvcmQ+cmVkdWN0aW9uPC9rZXl3b3JkPjxrZXl3b3JkPm1vcnRhbGl0
eTwva2V5d29yZD48a2V5d29yZD50cmVhdG1lbnQ8L2tleXdvcmQ+PGtleXdvcmQ+cGVyaW9wZXJh
dGl2ZTwva2V5d29yZD48a2V5d29yZD5wb3N0b3BlcmF0aXZlPC9rZXl3b3JkPjxrZXl3b3JkPmNh
cmRpYWM8L2tleXdvcmQ+PGtleXdvcmQ+Y2FyZGlhYyBzdXJnZXJ5PC9rZXl3b3JkPjxrZXl3b3Jk
Pm1vbml0b3Jpbmc8L2tleXdvcmQ+PGtleXdvcmQ+aHlwb2dseWNlbWlhPC9rZXl3b3JkPjxrZXl3
b3JkPmFydGVyaWFsPC9rZXl3b3JkPjxrZXl3b3JkPmNhcmJvaHlkcmF0ZTwva2V5d29yZD48a2V5
d29yZD5yZXBsYWNlbWVudDwva2V5d29yZD48a2V5d29yZD5wcmV2ZW50aW9uPC9rZXl3b3JkPjxr
ZXl3b3JkPm1hbmFnZW1lbnQ8L2tleXdvcmQ+PGtleXdvcmQ+cmF0ZTwva2V5d29yZD48a2V5d29y
ZD5WQUxVRTwva2V5d29yZD48a2V5d29yZD5TdHJ1Y3R1cmU8L2tleXdvcmQ+PGtleXdvcmQ+Z3Vp
ZGVsaW5lczwva2V5d29yZD48a2V5d29yZD5oeXBlcmdseWNlbWlhPC9rZXl3b3JkPjwva2V5d29y
ZHM+PGRhdGVzPjx5ZWFyPjIwMTI8L3llYXI+PHB1Yi1kYXRlcz48ZGF0ZT4yMDEyPC9kYXRlPjwv
cHViLWRhdGVzPjwvZGF0ZXM+PGxhYmVsPjQ4MDM8L2xhYmVsPjx1cmxzPjwvdXJscz48L3JlY29y
ZD48L0NpdGU+PENpdGU+PEF1dGhvcj5LaXRhYmNoaTwvQXV0aG9yPjxZZWFyPjIwMDk8L1llYXI+
PFJlY051bT40OTQxPC9SZWNOdW0+PHJlY29yZD48cmVjLW51bWJlcj40OTQxPC9yZWMtbnVtYmVy
Pjxmb3JlaWduLWtleXM+PGtleSBhcHA9IkVOIiBkYi1pZD0iOTJlMHR3dGVteDVzYWZlZXNldHhm
MDAxZXo1OXBkdzl6Mnh4IiB0aW1lc3RhbXA9IjE1ODkyMDQzMDQiIGd1aWQ9IjVhZTcwMDZmLWQ5
NzAtNDU4Ny1hOGNlLTJlMTliMzcyMTEzNSI+NDk0MTwva2V5PjwvZm9yZWlnbi1rZXlzPjxyZWYt
dHlwZSBuYW1lPSJKb3VybmFsIEFydGljbGUiPjE3PC9yZWYtdHlwZT48Y29udHJpYnV0b3JzPjxh
dXRob3JzPjxhdXRob3I+S2l0YWJjaGksIEEgRTwvYXV0aG9yPjxhdXRob3I+VW1waWVycmV6LCBH
IEU8L2F1dGhvcj48YXV0aG9yPk1pbGVzLCBKIE08L2F1dGhvcj48YXV0aG9yPkZpc2hlciwgSiBO
PC9hdXRob3I+PC9hdXRob3JzPjwvY29udHJpYnV0b3JzPjx0aXRsZXM+PHRpdGxlPkh5cGVyZ2x5
Y2VtaWMgY3Jpc2VzIGluIGFkdWx0IHBhdGllbnRzIHdpdGggZGlhYmV0ZXM8L3RpdGxlPjxzZWNv
bmRhcnktdGl0bGU+RGlhYmV0ZXMgQ2FyZTwvc2Vjb25kYXJ5LXRpdGxlPjwvdGl0bGVzPjxwZXJp
b2RpY2FsPjxmdWxsLXRpdGxlPkRpYWJldGVzIENhcmU8L2Z1bGwtdGl0bGU+PC9wZXJpb2RpY2Fs
PjxwYWdlcz4xMzM1LTEzNDM8L3BhZ2VzPjx2b2x1bWU+MzI8L3ZvbHVtZT48bnVtYmVyPjc8L251
bWJlcj48cmVwcmludC1lZGl0aW9uPkluIEZpbGU8L3JlcHJpbnQtZWRpdGlvbj48a2V5d29yZHM+
PGtleXdvcmQ+YWR1bHQ8L2tleXdvcmQ+PGtleXdvcmQ+ZGlhYmV0ZXM8L2tleXdvcmQ+PGtleXdv
cmQ+ZGlhYmV0aWM8L2tleXdvcmQ+PGtleXdvcmQ+RGlhYmV0aWMga2V0b2FjaWRvc2lzPC9rZXl3
b3JkPjxrZXl3b3JkPmtldG9hY2lkb3Npczwva2V5d29yZD48a2V5d29yZD5ES0E8L2tleXdvcmQ+
PGtleXdvcmQ+aHlwZXJvc21vbGFyPC9rZXl3b3JkPjxrZXl3b3JkPm1ldGFib2xpYzwva2V5d29y
ZD48a2V5d29yZD5jb21wbGljYXRpb25zPC9rZXl3b3JkPjxrZXl3b3JkPmhvc3BpdGFsPC9rZXl3
b3JkPjxrZXl3b3JkPkRJUkVDVDwva2V5d29yZD48a2V5d29yZD5jb3N0PC9rZXl3b3JkPjxrZXl3
b3JkPmNyaXRlcmlhPC9rZXl3b3JkPjxrZXl3b3JkPmh5cGVyZ2x5Y2VtaWE8L2tleXdvcmQ+PGtl
eXdvcmQ+YWNpZG9zaXM8L2tleXdvcmQ+PGtleXdvcmQ+aW5zdWxpbjwva2V5d29yZD48a2V5d29y
ZD5kZWZpY2llbmN5PC9rZXl3b3JkPjxrZXl3b3JkPmhvcm1vbmVzPC9rZXl3b3JkPjxrZXl3b3Jk
PmNvcnRpc29sPC9rZXl3b3JkPjxrZXl3b3JkPmdyb3d0aDwva2V5d29yZD48a2V5d29yZD5Hcm93
dGggaG9ybW9uZTwva2V5d29yZD48a2V5d29yZD5hdXRvaW1tdW5lPC9rZXl3b3JkPjxrZXl3b3Jk
PnR5cGUgMTwva2V5d29yZD48a2V5d29yZD50eXBlIDI8L2tleXdvcmQ+PGtleXdvcmQ+dHlwZSAy
IGRpYWJldGVzPC9rZXl3b3JkPjxrZXl3b3JkPnJpc2s8L2tleXdvcmQ+PGtleXdvcmQ+Y2F0YWJv
bGljPC9rZXl3b3JkPjxrZXl3b3JkPnN0cmVzczwva2V5d29yZD48a2V5d29yZD5pbGxuZXNzPC9r
ZXl3b3JkPjxrZXl3b3JkPnN1cmdlcnk8L2tleXdvcmQ+PGtleXdvcmQ+aW5mZWN0aW9uPC9rZXl3
b3JkPjxrZXl3b3JkPlJlY29tbWVuZGF0aW9uczwva2V5d29yZD48a2V5d29yZD5kaWFnbm9zaXM8
L2tleXdvcmQ+PGtleXdvcmQ+dHJlYXRtZW50PC9rZXl3b3JkPjxrZXl3b3JkPnByZXZlbnRpb248
L2tleXdvcmQ+PGtleXdvcmQ+cmV2aWV3PC9rZXl3b3JkPjwva2V5d29yZHM+PGRhdGVzPjx5ZWFy
PjIwMDk8L3llYXI+PHB1Yi1kYXRlcz48ZGF0ZT4yMDA5PC9kYXRlPjwvcHViLWRhdGVzPjwvZGF0
ZXM+PGxhYmVsPjQ5NzQ8L2xhYmVsPjx1cmxzPjxyZWxhdGVkLXVybHM+PHVybD5odHRwOi8vY2Fy
ZS5kaWFiZXRlc2pvdXJuYWxzLm9yZy9jb250ZW50LzMyLzcvMTMzNS5zaG9ydDwvdXJsPjwvcmVs
YXRlZC11cmxzPjwvdXJscz48L3JlY29yZD48L0NpdGU+PENpdGU+PEF1dGhvcj5FbFNheWVkPC9B
dXRob3I+PFllYXI+MjAyMzwvWWVhcj48UmVjTnVtPjIxMjMxPC9SZWNOdW0+PHJlY29yZD48cmVj
LW51bWJlcj4yMTIzMTwvcmVjLW51bWJlcj48Zm9yZWlnbi1rZXlzPjxrZXkgYXBwPSJFTiIgZGIt
aWQ9IjkyZTB0d3RlbXg1c2FmZWVzZXR4ZjAwMWV6NTlwZHc5ejJ4eCIgdGltZXN0YW1wPSIxNjc0
OTc3NjQ4IiBndWlkPSI3NzU2ZjdjNC0zNWZiLTRmZWItOGViYi0yYWFkM2UwM2E0NTIiPjIxMjMx
PC9rZXk+PC9mb3JlaWduLWtleXM+PHJlZi10eXBlIG5hbWU9IkpvdXJuYWwgQXJ0aWNsZSI+MTc8
L3JlZi10eXBlPjxjb250cmlidXRvcnM+PGF1dGhvcnM+PGF1dGhvcj5FbFNheWVkLCBOIEE8L2F1
dGhvcj48YXV0aG9yPkFsZXBwbywgRzwvYXV0aG9yPjxhdXRob3I+QXJvZGEsIFYgUjwvYXV0aG9y
PjxhdXRob3I+QmFubnVydSwgUiBSPC9hdXRob3I+PGF1dGhvcj5Ccm93biwgRiBNPC9hdXRob3I+
PGF1dGhvcj5CcnVlbW1lciwgRDwvYXV0aG9yPjxhdXRob3I+Q29sbGlucywgQiBTPC9hdXRob3I+
PGF1dGhvcj5IaWxsaWFyZCwgTSBFPC9hdXRob3I+PGF1dGhvcj5Jc2FhY3MsIEQ8L2F1dGhvcj48
YXV0aG9yPkpvaG5zb24sIEUgTDwvYXV0aG9yPjxhdXRob3I+S2FoYW4sIFM8L2F1dGhvcj48YXV0
aG9yPktodW50aSwgSzwvYXV0aG9yPjxhdXRob3I+TGVvbiwgSjwvYXV0aG9yPjxhdXRob3I+THlv
bnMsIFMgSzwvYXV0aG9yPjxhdXRob3I+UGVycnksIE0gTDwvYXV0aG9yPjxhdXRob3I+UHJhaGFs
YWQsIFA8L2F1dGhvcj48YXV0aG9yPlByYXRsZXksIFIgRTwvYXV0aG9yPjxhdXRob3I+U2VsZXks
IEogSjwvYXV0aG9yPjxhdXRob3I+U3RhbnRvbiwgUiBDPC9hdXRob3I+PGF1dGhvcj5HYWJiYXks
IFIgQTwvYXV0aG9yPjxhdXRob3I+b24gYmVoYWxmIG9mIHRoZSBBbWVyaWNhbiBEaWFiZXRlcyBB
c3NvY2lhdGlvbjwvYXV0aG9yPjwvYXV0aG9ycz48L2NvbnRyaWJ1dG9ycz48dGl0bGVzPjx0aXRs
ZT5EaWFiZXRlcyBjYXJlIGluIHRoZSBob3NwaXRhbDogU3RhbmRhcmRzIG9mIGNhcmUgaW4gZGlh
YmV0ZXPigJQyMDIzPC90aXRsZT48c2Vjb25kYXJ5LXRpdGxlPkRpYWJldGVzIENhcmU8L3NlY29u
ZGFyeS10aXRsZT48L3RpdGxlcz48cGVyaW9kaWNhbD48ZnVsbC10aXRsZT5EaWFiZXRlcyBDYXJl
PC9mdWxsLXRpdGxlPjwvcGVyaW9kaWNhbD48cGFnZXM+UzI2Ny1TMjc4PC9wYWdlcz48dm9sdW1l
PjQ2PC92b2x1bWU+PG51bWJlcj5TdXBwbGVtZW50IDE8L251bWJlcj48a2V5d29yZHM+PGtleXdv
cmQ+aW5wYXRpZW50PC9rZXl3b3JkPjxrZXl3b3JkPmRpYWJldGVzPC9rZXl3b3JkPjxrZXl3b3Jk
Pm1hbmFnZW1lbnQ8L2tleXdvcmQ+PGtleXdvcmQ+QURBPC9rZXl3b3JkPjxrZXl3b3JkPnN0YW5k
YXJkcyBvZiBjYXJlPC9rZXl3b3JkPjwva2V5d29yZHM+PGRhdGVzPjx5ZWFyPjIwMjM8L3llYXI+
PC9kYXRlcz48aXNibj4wMTQ5LTU5OTI8L2lzYm4+PGxhYmVsPjExNjE1PC9sYWJlbD48dXJscz48
cmVsYXRlZC11cmxzPjx1cmw+aHR0cHM6Ly9kb2kub3JnLzEwLjIzMzcvZGMyMy1TMDE2PC91cmw+
PC9yZWxhdGVkLXVybHM+PC91cmxzPjxlbGVjdHJvbmljLXJlc291cmNlLW51bT4xMC4yMzM3L2Rj
MjMtUzAxNjwvZWxlY3Ryb25pYy1yZXNvdXJjZS1udW0+PGFjY2Vzcy1kYXRlPjEvMjkvMjAyMzwv
YWNjZXNzLWRhdGU+PC9yZWNvcmQ+PC9DaXRlPjwvRW5kTm90ZT4A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PEVuZE5vdGU+PENpdGU+PEF1dGhvcj5Nb2doaXNzaTwvQXV0aG9yPjxZZWFyPjIwMDk8L1llYXI+
PFJlY051bT4zMzA5PC9SZWNOdW0+PERpc3BsYXlUZXh0PigyMDsgMjc7IDM1LTM4KTwvRGlzcGxh
eVRleHQ+PHJlY29yZD48cmVjLW51bWJlcj4zMzA5PC9yZWMtbnVtYmVyPjxmb3JlaWduLWtleXM+
PGtleSBhcHA9IkVOIiBkYi1pZD0iOTJlMHR3dGVteDVzYWZlZXNldHhmMDAxZXo1OXBkdzl6Mnh4
IiB0aW1lc3RhbXA9IjE1ODkyMDQyOTIiIGd1aWQ9IjEyMWU1NGZjLTk0NGMtNDVmMS1hY2QyLTI4
YzcwMjIwMDA4ZiI+MzMwOTwva2V5PjwvZm9yZWlnbi1rZXlzPjxyZWYtdHlwZSBuYW1lPSJKb3Vy
bmFsIEFydGljbGUiPjE3PC9yZWYtdHlwZT48Y29udHJpYnV0b3JzPjxhdXRob3JzPjxhdXRob3I+
TW9naGlzc2ksIEUgUzwvYXV0aG9yPjxhdXRob3I+S29yeXRrb3dza2ksIE0gVDwvYXV0aG9yPjxh
dXRob3I+RGluYXJkbywgTSBNPC9hdXRob3I+PGF1dGhvcj5IZWxsbWFuLCBSPC9hdXRob3I+PGF1
dGhvcj5IaXJzY2gsIEkgQjwvYXV0aG9yPjxhdXRob3I+SW56dWNjaGksIFM8L2F1dGhvcj48YXV0
aG9yPklzbWFpbC1CZWlnaSwgRjwvYXV0aG9yPjxhdXRob3I+S2lya21hbiwgTSBTPC9hdXRob3I+
PGF1dGhvcj5VbXBpZXJyZXosIEcgRTwvYXV0aG9yPjwvYXV0aG9ycz48L2NvbnRyaWJ1dG9ycz48
dGl0bGVzPjx0aXRsZT5BbWVyaWNhbiBBc3NvY2lhdGlvbiBvZiBDbGluaWNhbCBFbmRvY3Jpbm9s
b2dpc3RzIGFuZCBBbWVyaWNhbiBEaWFiZXRlcyBBc3NvY2lhdGlvbiBjb25zZW5zdXMgc3RhdGVt
ZW50IG9uIGlucGF0aWVudCBnbHljZW1pYyBjb250cm9sPC90aXRsZT48c2Vjb25kYXJ5LXRpdGxl
PkRpYWJldGVzIENhcmU8L3NlY29uZGFyeS10aXRsZT48L3RpdGxlcz48cGVyaW9kaWNhbD48ZnVs
bC10aXRsZT5EaWFiZXRlcyBDYXJlPC9mdWxsLXRpdGxlPjwvcGVyaW9kaWNhbD48cGFnZXM+MTEx
OS0xMTMxPC9wYWdlcz48dm9sdW1lPjMyPC92b2x1bWU+PG51bWJlcj42PC9udW1iZXI+PHJlcHJp
bnQtZWRpdGlvbj5JbiBGaWxlPC9yZXByaW50LWVkaXRpb24+PGtleXdvcmRzPjxrZXl3b3JkPm1l
ZGljaW5lPC9rZXl3b3JkPjxrZXl3b3JkPm1ldGFib2xpc208L2tleXdvcmQ+PGtleXdvcmQ+ZGlh
YmV0ZXM8L2tleXdvcmQ+PGtleXdvcmQ+RW5kb2NyaW5lPC9rZXl3b3JkPjxrZXl3b3JkPmhvc3Bp
dGFsPC9rZXl3b3JkPjxrZXl3b3JkPnBoeXNpb2xvZ3k8L2tleXdvcmQ+PGtleXdvcmQ+Y2xpbmlj
YWw8L2tleXdvcmQ+PGtleXdvcmQ+cmVzZXJ2ZTwva2V5d29yZD48a2V5d29yZD5pbnBhdGllbnQ8
L2tleXdvcmQ+PGtleXdvcmQ+Y2FyZTwva2V5d29yZD48a2V5d29yZD5kaXNlYXNlPC9rZXl3b3Jk
PjxrZXl3b3JkPmVwaWRlbWljPC9rZXl3b3JkPjxrZXl3b3JkPnR5cGUgMjwva2V5d29yZD48a2V5
d29yZD5hZHVsdHM8L2tleXdvcmQ+PGtleXdvcmQ+YWR1bHQ8L2tleXdvcmQ+PGtleXdvcmQ+cmlz
azwva2V5d29yZD48a2V5d29yZD5jb3N0PC9rZXl3b3JkPjxrZXl3b3JkPnN0cmVzczwva2V5d29y
ZD48a2V5d29yZD5oeXBlcmdseWNlbWlhPC9rZXl3b3JkPjxrZXl3b3JkPm91dGNvbWU8L2tleXdv
cmQ+PGtleXdvcmQ+Y29ob3J0PC9rZXl3b3JkPjxrZXl3b3JkPnN0dWRpZXM8L2tleXdvcmQ+PGtl
eXdvcmQ+dHJpYWxzPC9rZXl3b3JkPjxrZXl3b3JkPnRyaWFsPC9rZXl3b3JkPjxrZXl3b3JkPnRy
ZWF0bWVudDwva2V5d29yZD48a2V5d29yZD5BQ0U8L2tleXdvcmQ+PGtleXdvcmQ+Y3JpdGljYWw8
L2tleXdvcmQ+PC9rZXl3b3Jkcz48ZGF0ZXM+PHllYXI+MjAwOTwveWVhcj48cHViLWRhdGVzPjxk
YXRlPjIwMDk8L2RhdGU+PC9wdWItZGF0ZXM+PC9kYXRlcz48bGFiZWw+MzMyODwvbGFiZWw+PHVy
bHM+PC91cmxzPjwvcmVjb3JkPjwvQ2l0ZT48Q2l0ZT48QXV0aG9yPlFhc2VlbTwvQXV0aG9yPjxZ
ZWFyPjIwMTE8L1llYXI+PFJlY051bT40MDY1PC9SZWNOdW0+PHJlY29yZD48cmVjLW51bWJlcj40
MDY1PC9yZWMtbnVtYmVyPjxmb3JlaWduLWtleXM+PGtleSBhcHA9IkVOIiBkYi1pZD0iOTJlMHR3
dGVteDVzYWZlZXNldHhmMDAxZXo1OXBkdzl6Mnh4IiB0aW1lc3RhbXA9IjE1ODkyMDQyOTciIGd1
aWQ9IjAwOGNmYjk4LTZjMDItNDM4Ny04ZDAzLWFlZjkwZmFjMzEzMCI+NDA2NTwva2V5PjwvZm9y
ZWlnbi1rZXlzPjxyZWYtdHlwZSBuYW1lPSJKb3VybmFsIEFydGljbGUiPjE3PC9yZWYtdHlwZT48
Y29udHJpYnV0b3JzPjxhdXRob3JzPjxhdXRob3I+UWFzZWVtLCBBPC9hdXRob3I+PGF1dGhvcj5I
dW1waHJleSwgTCBMPC9hdXRob3I+PGF1dGhvcj5DaG91LCBSPC9hdXRob3I+PGF1dGhvcj5Tbm93
LCBWPC9hdXRob3I+PGF1dGhvcj5TaGVrZWxsZSwgUDwvYXV0aG9yPjxhdXRob3I+Zm9yIHRoZSBD
bGluaWNhbCBHdWlkZWxpbmVzIENvbW1pdHRlZSBvZiB0aGUgQW1lcmljYW4gQ29sbGVnZSBvZiBQ
aHlzaWNpYW5zPC9hdXRob3I+PC9hdXRob3JzPjwvY29udHJpYnV0b3JzPjx0aXRsZXM+PHRpdGxl
PlVzZSBvZiBpbnRlbnNpdmUgaW5zdWxpbiB0aGVyYXB5IGZvciB0aGUgbWFuYWdlbWVudCBvZiBn
bHljZW1pYyBjb250cm9sIGluIGhvc3BpdGFsaXplZCBwYXRpZW50czogQSBjbGluaWNhbCBwcmFj
dGljZSBndWlkZWxpbmUgZnJvbSB0aGUgQW1lcmljYW4gQ29sbGVnZSBvZiBQaHlzaWNpYW5zPC90
aXRsZT48c2Vjb25kYXJ5LXRpdGxlPkFubmFscyBvZiBJbnRlcm5hbCBNZWRpY2luZTwvc2Vjb25k
YXJ5LXRpdGxlPjwvdGl0bGVzPjxwZXJpb2RpY2FsPjxmdWxsLXRpdGxlPkFubmFscyBvZiBJbnRl
cm5hbCBNZWRpY2luZTwvZnVsbC10aXRsZT48L3BlcmlvZGljYWw+PHBhZ2VzPjI2MC0yNjc8L3Bh
Z2VzPjx2b2x1bWU+MTU0PC92b2x1bWU+PG51bWJlcj40PC9udW1iZXI+PHJlcHJpbnQtZWRpdGlv
bj5JbiBGaWxlPC9yZXByaW50LWVkaXRpb24+PGtleXdvcmRzPjxrZXl3b3JkPkJsb29kPC9rZXl3
b3JkPjxrZXl3b3JkPmNhcmU8L2tleXdvcmQ+PGtleXdvcmQ+Y2xpbmljYWw8L2tleXdvcmQ+PGtl
eXdvcmQ+ZGlhYmV0ZXM8L2tleXdvcmQ+PGtleXdvcmQ+ZWRpdG9yaWFsPC9rZXl3b3JkPjxrZXl3
b3JkPmdsdWNvc2U8L2tleXdvcmQ+PGtleXdvcmQ+Z3VpZGVsaW5lczwva2V5d29yZD48a2V5d29y
ZD5oeXBvZ2x5Y2VtaWE8L2tleXdvcmQ+PGtleXdvcmQ+aW5zdWxpbjwva2V5d29yZD48a2V5d29y
ZD5pbnRlbnNpdmUgY2FyZTwva2V5d29yZD48a2V5d29yZD5tYW5hZ2VtZW50PC9rZXl3b3JkPjxr
ZXl3b3JkPm1vcnRhbGl0eTwva2V5d29yZD48a2V5d29yZD5vdXRjb21lPC9rZXl3b3JkPjxrZXl3
b3JkPnByZXNlbnQ8L2tleXdvcmQ+PGtleXdvcmQ+cHJpbWFyeTwva2V5d29yZD48a2V5d29yZD5w
dWJsaWNhdGlvbnM8L2tleXdvcmQ+PGtleXdvcmQ+cmV2aWV3PC9rZXl3b3JkPjxrZXl3b3JkPnN0
dWRpZXM8L2tleXdvcmQ+PGtleXdvcmQ+dGhlcmFweTwva2V5d29yZD48L2tleXdvcmRzPjxkYXRl
cz48eWVhcj4yMDExPC95ZWFyPjxwdWItZGF0ZXM+PGRhdGU+MjAxMTwvZGF0ZT48L3B1Yi1kYXRl
cz48L2RhdGVzPjxsYWJlbD40MDkyPC9sYWJlbD48dXJscz48cmVsYXRlZC11cmxzPjx1cmw+aHR0
cDovL3d3dy5hbm5hbHMub3JnL2NvbnRlbnQvMTU0LzQvMjYwLmFic3RyYWN0PC91cmw+PC9yZWxh
dGVkLXVybHM+PC91cmxzPjwvcmVjb3JkPjwvQ2l0ZT48Q2l0ZT48QXV0aG9yPkhhbmRlbHNtYW48
L0F1dGhvcj48WWVhcj4yMDE1PC9ZZWFyPjxSZWNOdW0+NzE4MzwvUmVjTnVtPjxyZWNvcmQ+PHJl
Yy1udW1iZXI+NzE4MzwvcmVjLW51bWJlcj48Zm9yZWlnbi1rZXlzPjxrZXkgYXBwPSJFTiIgZGIt
aWQ9IjkyZTB0d3RlbXg1c2FmZWVzZXR4ZjAwMWV6NTlwZHc5ejJ4eCIgdGltZXN0YW1wPSIxNTg5
MjA0MzI0IiBndWlkPSIwNmJkMGIzNy1mOTFhLTQ2NGItYmEyMy03Yjg5ZWJkMDQ4NmQiPjcxODM8
L2tleT48L2ZvcmVpZ24ta2V5cz48cmVmLXR5cGUgbmFtZT0iSm91cm5hbCBBcnRpY2xlIj4xNzwv
cmVmLXR5cGU+PGNvbnRyaWJ1dG9ycz48YXV0aG9ycz48YXV0aG9yPkhhbmRlbHNtYW4sIFk8L2F1
dGhvcj48YXV0aG9yPkJsb29tZ2FyZGVuLCBaIFQ8L2F1dGhvcj48YXV0aG9yPkdydW5iZXJnZXIs
IEc8L2F1dGhvcj48YXV0aG9yPlVtcGllcnJleiwgRzwvYXV0aG9yPjxhdXRob3I+WmltbWVybWFu
LCBSIFM8L2F1dGhvcj48YXV0aG9yPkJhaWxleSwgVCBTPC9hdXRob3I+PGF1dGhvcj5CbG9uZGUs
IEw8L2F1dGhvcj48YXV0aG9yPkJyYXksIEcgQTwvYXV0aG9yPjxhdXRob3I+Q29oZW4sIEEgSjwv
YXV0aG9yPjxhdXRob3I+RGFnb2dvLUphY2ssIFM8L2F1dGhvcj48YXV0aG9yPkRhdmlkc29uLCBK
IEE8L2F1dGhvcj48YXV0aG9yPkVpbmhvcm4sIEQ8L2F1dGhvcj48YXV0aG9yPkdhbmRhLCBBIFA8
L2F1dGhvcj48YXV0aG9yPkdhcmJlciwgQSBKPC9hdXRob3I+PGF1dGhvcj5HYXJ2ZXksIFcgVDwv
YXV0aG9yPjxhdXRob3I+SGVucnksIFIgUjwvYXV0aG9yPjxhdXRob3I+SGlyc2NoLCBJIEI8L2F1
dGhvcj48YXV0aG9yPkhvcnRvbiwgRSBTPC9hdXRob3I+PGF1dGhvcj5IdXJsZXksIEQgTDwvYXV0
aG9yPjxhdXRob3I+SmVsbGluZ2VyLCBQIFM8L2F1dGhvcj48YXV0aG9yPkpvdmFub3ZpYywgTDwv
YXV0aG9yPjxhdXRob3I+TGVib3ZpdHosIEggRTwvYXV0aG9yPjxhdXRob3I+TGVSb2l0aCwgRDwv
YXV0aG9yPjxhdXRob3I+TGV2eSwgUDwvYXV0aG9yPjxhdXRob3I+TWNHaWxsLCBKIEI8L2F1dGhv
cj48YXV0aG9yPk1lY2hhbmljaywgSiBJPC9hdXRob3I+PGF1dGhvcj5NZXN0bWFuLCBKIEg8L2F1
dGhvcj48YXV0aG9yPk1vZ2hpc3NpLCBFIFM8L2F1dGhvcj48YXV0aG9yPk9yemVjaywgRSBBPC9h
dXRob3I+PGF1dGhvcj5QZXNzYWgtUG9sbGFjaywgUjwvYXV0aG9yPjxhdXRob3I+Um9zZW5ibGl0
LCBQIEQ8L2F1dGhvcj48YXV0aG9yPlZpbmlrLCBBIEk8L2F1dGhvcj48YXV0aG9yPld5bmUsIEs8
L2F1dGhvcj48YXV0aG9yPlphbmdlbmVoLCBGPC9hdXRob3I+PC9hdXRob3JzPjwvY29udHJpYnV0
b3JzPjx0aXRsZXM+PHRpdGxlPkFtZXJpY2FuIEFzc29jaWF0aW9uIG9mIENsaW5pY2FsIEVuZG9j
cmlub2xvZ2lzdHMgYW5kIEFtZXJpY2FuIENvbGxlZ2Ugb2YgRW5kb2NyaW5vbG9neSAtIGNsaW5p
Y2FsIHByYWN0aWNlIGd1aWRlbGluZXMgZm9yIGRldmVsb3BpbmcgYSBkaWFiZXRlcyBtZWxsaXR1
cyBjb21wcmVoZW5zaXZlIGNhcmUgcGxhbiAtIDIwMTU8L3RpdGxlPjxzZWNvbmRhcnktdGl0bGU+
RW5kb2NyaW5lIFByYWN0aWNlPC9zZWNvbmRhcnktdGl0bGU+PC90aXRsZXM+PHBlcmlvZGljYWw+
PGZ1bGwtdGl0bGU+RW5kb2NyaW5lIFByYWN0aWNlPC9mdWxsLXRpdGxlPjwvcGVyaW9kaWNhbD48
cGFnZXM+MS04NzwvcGFnZXM+PHZvbHVtZT4yMTwvdm9sdW1lPjxudW1iZXI+U3VwcGwgMTwvbnVt
YmVyPjxyZXByaW50LWVkaXRpb24+SW4gRmlsZTwvcmVwcmludC1lZGl0aW9uPjxrZXl3b3Jkcz48
a2V5d29yZD5jbGluaWNhbDwva2V5d29yZD48a2V5d29yZD5ndWlkZWxpbmVzPC9rZXl3b3JkPjxr
ZXl3b3JkPmRpYWJldGVzPC9rZXl3b3JkPjxrZXl3b3JkPkRpYWJldGVzIG1lbGxpdHVzPC9rZXl3
b3JkPjxrZXl3b3JkPmNhcmU8L2tleXdvcmQ+PGtleXdvcmQ+bWFjcm92YXNjdWxhcjwva2V5d29y
ZD48a2V5d29yZD5yaXNrPC9rZXl3b3JkPjxrZXl3b3JkPmNhcmRpb3Zhc2N1bGFyPC9rZXl3b3Jk
PjxrZXl3b3JkPlJpc2sgZmFjdG9yczwva2V5d29yZD48a2V5d29yZD5saXBpZHM8L2tleXdvcmQ+
PGtleXdvcmQ+bGlwaWQ8L2tleXdvcmQ+PGtleXdvcmQ+aHlwZXJ0ZW5zaW9uPC9rZXl3b3JkPjxr
ZXl3b3JkPmdseWNlbWljIGNvbnRyb2w8L2tleXdvcmQ+PGtleXdvcmQ+dmFjY2luYXRpb248L2tl
eXdvcmQ+PGtleXdvcmQ+Y2FuY2VyPC9rZXl3b3JkPjxrZXl3b3JkPm1hbmFnZW1lbnQ8L2tleXdv
cmQ+PGtleXdvcmQ+b2Jlc2l0eTwva2V5d29yZD48a2V5d29yZD5zbGVlcDwva2V5d29yZD48a2V5
d29yZD5kZXByZXNzaW9uPC9rZXl3b3JkPjxrZXl3b3JkPmh5cG9nbHljZW1pYTwva2V5d29yZD48
a2V5d29yZD5kaXNjdXNzaW9uPC9rZXl3b3JkPjxrZXl3b3JkPm5lcGhyb3BhdGh5PC9rZXl3b3Jk
PjxrZXl3b3JkPnRoZXJhcHk8L2tleXdvcmQ+PGtleXdvcmQ+dHJlYXRtZW50PC9rZXl3b3JkPjxr
ZXl3b3JkPndlaWdodDwva2V5d29yZD48a2V5d29yZD5sb3NzPC9rZXl3b3JkPjxrZXl3b3JkPmds
dWNvc2U8L2tleXdvcmQ+PGtleXdvcmQ+c2FmZXR5PC9rZXl3b3JkPjwva2V5d29yZHM+PGRhdGVz
Pjx5ZWFyPjIwMTU8L3llYXI+PHB1Yi1kYXRlcz48ZGF0ZT4yMDE1PC9kYXRlPjwvcHViLWRhdGVz
PjwvZGF0ZXM+PGxhYmVsPjcyNjI8L2xhYmVsPjx1cmxzPjwvdXJscz48L3JlY29yZD48L0NpdGU+
PENpdGU+PEF1dGhvcj5KYWNvYmk8L0F1dGhvcj48WWVhcj4yMDEyPC9ZZWFyPjxSZWNOdW0+NDc3
MDwvUmVjTnVtPjxyZWNvcmQ+PHJlYy1udW1iZXI+NDc3MDwvcmVjLW51bWJlcj48Zm9yZWlnbi1r
ZXlzPjxrZXkgYXBwPSJFTiIgZGItaWQ9IjkyZTB0d3RlbXg1c2FmZWVzZXR4ZjAwMWV6NTlwZHc5
ejJ4eCIgdGltZXN0YW1wPSIxNTg5MjA0MzAzIiBndWlkPSJjZGM4ODAxNi1kZWJlLTQzMTQtOWM2
ZC1iN2ZiNGY4MGFmZDUiPjQ3NzA8L2tleT48L2ZvcmVpZ24ta2V5cz48cmVmLXR5cGUgbmFtZT0i
Sm91cm5hbCBBcnRpY2xlIj4xNzwvcmVmLXR5cGU+PGNvbnRyaWJ1dG9ycz48YXV0aG9ycz48YXV0
aG9yPkphY29iaSwgSjwvYXV0aG9yPjxhdXRob3I+QmlyY2hlciwgTjwvYXV0aG9yPjxhdXRob3I+
S3JpbnNsZXksIEo8L2F1dGhvcj48YXV0aG9yPkFndXMsIE08L2F1dGhvcj48YXV0aG9yPkJyYWl0
aHdhaXRlLCBTIFM8L2F1dGhvcj48YXV0aG9yPkR1dXRzY2htYW4sIEM8L2F1dGhvcj48YXV0aG9y
PkZyZWlyZSwgQSBYPC9hdXRob3I+PGF1dGhvcj5HZWVoYW4sIEQ8L2F1dGhvcj48YXV0aG9yPktv
aGwsIEI8L2F1dGhvcj48YXV0aG9yPk5hc3Jhd2F5LCBTIEE8L2F1dGhvcj48YXV0aG9yPlJpZ2J5
LCBNPC9hdXRob3I+PGF1dGhvcj5TYW5kcywgSzwvYXV0aG9yPjxhdXRob3I+U2NoYWxsb20sIEw8
L2F1dGhvcj48YXV0aG9yPlRheWxvciwgQjwvYXV0aG9yPjxhdXRob3I+VW1waWVycmV6LCBHPC9h
dXRob3I+PGF1dGhvcj5NYXp1c2tpLCBKPC9hdXRob3I+PGF1dGhvcj5TY2h1bmVtYW5uLCBIPC9h
dXRob3I+PC9hdXRob3JzPjwvY29udHJpYnV0b3JzPjx0aXRsZXM+PHRpdGxlPkd1aWRlbGluZXMg
Zm9yIHRoZSB1c2Ugb2YgYW4gaW5zdWxpbiBpbmZ1c2lvbiBmb3IgdGhlIG1hbmFnZW1lbnQgb2Yg
aHlwZXJnbHljZW1pYSBpbiBjcml0aWNhbGx5IGlsbCBwYXRpZW50czwvdGl0bGU+PHNlY29uZGFy
eS10aXRsZT5Dcml0aWNhbCBDYXJlIE1lZGljaW5lPC9zZWNvbmRhcnktdGl0bGU+PC90aXRsZXM+
PHBlcmlvZGljYWw+PGZ1bGwtdGl0bGU+Q3JpdGljYWwgQ2FyZSBNZWRpY2luZTwvZnVsbC10aXRs
ZT48L3BlcmlvZGljYWw+PHBhZ2VzPjMyNTEtMzI3NjwvcGFnZXM+PHZvbHVtZT40MDwvdm9sdW1l
PjxudW1iZXI+MTI8L251bWJlcj48cmVwcmludC1lZGl0aW9uPkluIEZpbGU8L3JlcHJpbnQtZWRp
dGlvbj48a2V5d29yZHM+PGtleXdvcmQ+aW5zdWxpbjwva2V5d29yZD48a2V5d29yZD5pbnN1bGlu
IHRoZXJhcHk8L2tleXdvcmQ+PGtleXdvcmQ+dGhlcmFweTwva2V5d29yZD48a2V5d29yZD5pbmZ1
c2lvbjwva2V5d29yZD48a2V5d29yZD5hc3Nlc3NtZW50PC9rZXl3b3JkPjxrZXl3b3JkPmRldmVs
b3BtZW50PC9rZXl3b3JkPjxrZXl3b3JkPm1ldGhvZG9sb2d5PC9rZXl3b3JkPjxrZXl3b3JkPm91
dGNvbWU8L2tleXdvcmQ+PGtleXdvcmQ+aW50ZW5zaXZlIGNhcmU8L2tleXdvcmQ+PGtleXdvcmQ+
Y2FyZTwva2V5d29yZD48a2V5d29yZD5pbmp1cnk8L2tleXdvcmQ+PGtleXdvcmQ+Y2FyZGlvdmFz
Y3VsYXI8L2tleXdvcmQ+PGtleXdvcmQ+c3VyZ2VyeTwva2V5d29yZD48a2V5d29yZD5yZXZpZXc8
L2tleXdvcmQ+PGtleXdvcmQ+Y3JpdGljYWxseSBpbGw8L2tleXdvcmQ+PGtleXdvcmQ+UmVjb21t
ZW5kYXRpb25zPC9rZXl3b3JkPjxrZXl3b3JkPkJsb29kPC9rZXl3b3JkPjxrZXl3b3JkPmdsdWNv
c2U8L2tleXdvcmQ+PGtleXdvcmQ+cmVkdWN0aW9uPC9rZXl3b3JkPjxrZXl3b3JkPm1vcnRhbGl0
eTwva2V5d29yZD48a2V5d29yZD50cmVhdG1lbnQ8L2tleXdvcmQ+PGtleXdvcmQ+cGVyaW9wZXJh
dGl2ZTwva2V5d29yZD48a2V5d29yZD5wb3N0b3BlcmF0aXZlPC9rZXl3b3JkPjxrZXl3b3JkPmNh
cmRpYWM8L2tleXdvcmQ+PGtleXdvcmQ+Y2FyZGlhYyBzdXJnZXJ5PC9rZXl3b3JkPjxrZXl3b3Jk
Pm1vbml0b3Jpbmc8L2tleXdvcmQ+PGtleXdvcmQ+aHlwb2dseWNlbWlhPC9rZXl3b3JkPjxrZXl3
b3JkPmFydGVyaWFsPC9rZXl3b3JkPjxrZXl3b3JkPmNhcmJvaHlkcmF0ZTwva2V5d29yZD48a2V5
d29yZD5yZXBsYWNlbWVudDwva2V5d29yZD48a2V5d29yZD5wcmV2ZW50aW9uPC9rZXl3b3JkPjxr
ZXl3b3JkPm1hbmFnZW1lbnQ8L2tleXdvcmQ+PGtleXdvcmQ+cmF0ZTwva2V5d29yZD48a2V5d29y
ZD5WQUxVRTwva2V5d29yZD48a2V5d29yZD5TdHJ1Y3R1cmU8L2tleXdvcmQ+PGtleXdvcmQ+Z3Vp
ZGVsaW5lczwva2V5d29yZD48a2V5d29yZD5oeXBlcmdseWNlbWlhPC9rZXl3b3JkPjwva2V5d29y
ZHM+PGRhdGVzPjx5ZWFyPjIwMTI8L3llYXI+PHB1Yi1kYXRlcz48ZGF0ZT4yMDEyPC9kYXRlPjwv
cHViLWRhdGVzPjwvZGF0ZXM+PGxhYmVsPjQ4MDM8L2xhYmVsPjx1cmxzPjwvdXJscz48L3JlY29y
ZD48L0NpdGU+PENpdGU+PEF1dGhvcj5LaXRhYmNoaTwvQXV0aG9yPjxZZWFyPjIwMDk8L1llYXI+
PFJlY051bT40OTQxPC9SZWNOdW0+PHJlY29yZD48cmVjLW51bWJlcj40OTQxPC9yZWMtbnVtYmVy
Pjxmb3JlaWduLWtleXM+PGtleSBhcHA9IkVOIiBkYi1pZD0iOTJlMHR3dGVteDVzYWZlZXNldHhm
MDAxZXo1OXBkdzl6Mnh4IiB0aW1lc3RhbXA9IjE1ODkyMDQzMDQiIGd1aWQ9IjVhZTcwMDZmLWQ5
NzAtNDU4Ny1hOGNlLTJlMTliMzcyMTEzNSI+NDk0MTwva2V5PjwvZm9yZWlnbi1rZXlzPjxyZWYt
dHlwZSBuYW1lPSJKb3VybmFsIEFydGljbGUiPjE3PC9yZWYtdHlwZT48Y29udHJpYnV0b3JzPjxh
dXRob3JzPjxhdXRob3I+S2l0YWJjaGksIEEgRTwvYXV0aG9yPjxhdXRob3I+VW1waWVycmV6LCBH
IEU8L2F1dGhvcj48YXV0aG9yPk1pbGVzLCBKIE08L2F1dGhvcj48YXV0aG9yPkZpc2hlciwgSiBO
PC9hdXRob3I+PC9hdXRob3JzPjwvY29udHJpYnV0b3JzPjx0aXRsZXM+PHRpdGxlPkh5cGVyZ2x5
Y2VtaWMgY3Jpc2VzIGluIGFkdWx0IHBhdGllbnRzIHdpdGggZGlhYmV0ZXM8L3RpdGxlPjxzZWNv
bmRhcnktdGl0bGU+RGlhYmV0ZXMgQ2FyZTwvc2Vjb25kYXJ5LXRpdGxlPjwvdGl0bGVzPjxwZXJp
b2RpY2FsPjxmdWxsLXRpdGxlPkRpYWJldGVzIENhcmU8L2Z1bGwtdGl0bGU+PC9wZXJpb2RpY2Fs
PjxwYWdlcz4xMzM1LTEzNDM8L3BhZ2VzPjx2b2x1bWU+MzI8L3ZvbHVtZT48bnVtYmVyPjc8L251
bWJlcj48cmVwcmludC1lZGl0aW9uPkluIEZpbGU8L3JlcHJpbnQtZWRpdGlvbj48a2V5d29yZHM+
PGtleXdvcmQ+YWR1bHQ8L2tleXdvcmQ+PGtleXdvcmQ+ZGlhYmV0ZXM8L2tleXdvcmQ+PGtleXdv
cmQ+ZGlhYmV0aWM8L2tleXdvcmQ+PGtleXdvcmQ+RGlhYmV0aWMga2V0b2FjaWRvc2lzPC9rZXl3
b3JkPjxrZXl3b3JkPmtldG9hY2lkb3Npczwva2V5d29yZD48a2V5d29yZD5ES0E8L2tleXdvcmQ+
PGtleXdvcmQ+aHlwZXJvc21vbGFyPC9rZXl3b3JkPjxrZXl3b3JkPm1ldGFib2xpYzwva2V5d29y
ZD48a2V5d29yZD5jb21wbGljYXRpb25zPC9rZXl3b3JkPjxrZXl3b3JkPmhvc3BpdGFsPC9rZXl3
b3JkPjxrZXl3b3JkPkRJUkVDVDwva2V5d29yZD48a2V5d29yZD5jb3N0PC9rZXl3b3JkPjxrZXl3
b3JkPmNyaXRlcmlhPC9rZXl3b3JkPjxrZXl3b3JkPmh5cGVyZ2x5Y2VtaWE8L2tleXdvcmQ+PGtl
eXdvcmQ+YWNpZG9zaXM8L2tleXdvcmQ+PGtleXdvcmQ+aW5zdWxpbjwva2V5d29yZD48a2V5d29y
ZD5kZWZpY2llbmN5PC9rZXl3b3JkPjxrZXl3b3JkPmhvcm1vbmVzPC9rZXl3b3JkPjxrZXl3b3Jk
PmNvcnRpc29sPC9rZXl3b3JkPjxrZXl3b3JkPmdyb3d0aDwva2V5d29yZD48a2V5d29yZD5Hcm93
dGggaG9ybW9uZTwva2V5d29yZD48a2V5d29yZD5hdXRvaW1tdW5lPC9rZXl3b3JkPjxrZXl3b3Jk
PnR5cGUgMTwva2V5d29yZD48a2V5d29yZD50eXBlIDI8L2tleXdvcmQ+PGtleXdvcmQ+dHlwZSAy
IGRpYWJldGVzPC9rZXl3b3JkPjxrZXl3b3JkPnJpc2s8L2tleXdvcmQ+PGtleXdvcmQ+Y2F0YWJv
bGljPC9rZXl3b3JkPjxrZXl3b3JkPnN0cmVzczwva2V5d29yZD48a2V5d29yZD5pbGxuZXNzPC9r
ZXl3b3JkPjxrZXl3b3JkPnN1cmdlcnk8L2tleXdvcmQ+PGtleXdvcmQ+aW5mZWN0aW9uPC9rZXl3
b3JkPjxrZXl3b3JkPlJlY29tbWVuZGF0aW9uczwva2V5d29yZD48a2V5d29yZD5kaWFnbm9zaXM8
L2tleXdvcmQ+PGtleXdvcmQ+dHJlYXRtZW50PC9rZXl3b3JkPjxrZXl3b3JkPnByZXZlbnRpb248
L2tleXdvcmQ+PGtleXdvcmQ+cmV2aWV3PC9rZXl3b3JkPjwva2V5d29yZHM+PGRhdGVzPjx5ZWFy
PjIwMDk8L3llYXI+PHB1Yi1kYXRlcz48ZGF0ZT4yMDA5PC9kYXRlPjwvcHViLWRhdGVzPjwvZGF0
ZXM+PGxhYmVsPjQ5NzQ8L2xhYmVsPjx1cmxzPjxyZWxhdGVkLXVybHM+PHVybD5odHRwOi8vY2Fy
ZS5kaWFiZXRlc2pvdXJuYWxzLm9yZy9jb250ZW50LzMyLzcvMTMzNS5zaG9ydDwvdXJsPjwvcmVs
YXRlZC11cmxzPjwvdXJscz48L3JlY29yZD48L0NpdGU+PENpdGU+PEF1dGhvcj5FbFNheWVkPC9B
dXRob3I+PFllYXI+MjAyMzwvWWVhcj48UmVjTnVtPjIxMjMxPC9SZWNOdW0+PHJlY29yZD48cmVj
LW51bWJlcj4yMTIzMTwvcmVjLW51bWJlcj48Zm9yZWlnbi1rZXlzPjxrZXkgYXBwPSJFTiIgZGIt
aWQ9IjkyZTB0d3RlbXg1c2FmZWVzZXR4ZjAwMWV6NTlwZHc5ejJ4eCIgdGltZXN0YW1wPSIxNjc0
OTc3NjQ4IiBndWlkPSI3NzU2ZjdjNC0zNWZiLTRmZWItOGViYi0yYWFkM2UwM2E0NTIiPjIxMjMx
PC9rZXk+PC9mb3JlaWduLWtleXM+PHJlZi10eXBlIG5hbWU9IkpvdXJuYWwgQXJ0aWNsZSI+MTc8
L3JlZi10eXBlPjxjb250cmlidXRvcnM+PGF1dGhvcnM+PGF1dGhvcj5FbFNheWVkLCBOIEE8L2F1
dGhvcj48YXV0aG9yPkFsZXBwbywgRzwvYXV0aG9yPjxhdXRob3I+QXJvZGEsIFYgUjwvYXV0aG9y
PjxhdXRob3I+QmFubnVydSwgUiBSPC9hdXRob3I+PGF1dGhvcj5Ccm93biwgRiBNPC9hdXRob3I+
PGF1dGhvcj5CcnVlbW1lciwgRDwvYXV0aG9yPjxhdXRob3I+Q29sbGlucywgQiBTPC9hdXRob3I+
PGF1dGhvcj5IaWxsaWFyZCwgTSBFPC9hdXRob3I+PGF1dGhvcj5Jc2FhY3MsIEQ8L2F1dGhvcj48
YXV0aG9yPkpvaG5zb24sIEUgTDwvYXV0aG9yPjxhdXRob3I+S2FoYW4sIFM8L2F1dGhvcj48YXV0
aG9yPktodW50aSwgSzwvYXV0aG9yPjxhdXRob3I+TGVvbiwgSjwvYXV0aG9yPjxhdXRob3I+THlv
bnMsIFMgSzwvYXV0aG9yPjxhdXRob3I+UGVycnksIE0gTDwvYXV0aG9yPjxhdXRob3I+UHJhaGFs
YWQsIFA8L2F1dGhvcj48YXV0aG9yPlByYXRsZXksIFIgRTwvYXV0aG9yPjxhdXRob3I+U2VsZXks
IEogSjwvYXV0aG9yPjxhdXRob3I+U3RhbnRvbiwgUiBDPC9hdXRob3I+PGF1dGhvcj5HYWJiYXks
IFIgQTwvYXV0aG9yPjxhdXRob3I+b24gYmVoYWxmIG9mIHRoZSBBbWVyaWNhbiBEaWFiZXRlcyBB
c3NvY2lhdGlvbjwvYXV0aG9yPjwvYXV0aG9ycz48L2NvbnRyaWJ1dG9ycz48dGl0bGVzPjx0aXRs
ZT5EaWFiZXRlcyBjYXJlIGluIHRoZSBob3NwaXRhbDogU3RhbmRhcmRzIG9mIGNhcmUgaW4gZGlh
YmV0ZXPigJQyMDIzPC90aXRsZT48c2Vjb25kYXJ5LXRpdGxlPkRpYWJldGVzIENhcmU8L3NlY29u
ZGFyeS10aXRsZT48L3RpdGxlcz48cGVyaW9kaWNhbD48ZnVsbC10aXRsZT5EaWFiZXRlcyBDYXJl
PC9mdWxsLXRpdGxlPjwvcGVyaW9kaWNhbD48cGFnZXM+UzI2Ny1TMjc4PC9wYWdlcz48dm9sdW1l
PjQ2PC92b2x1bWU+PG51bWJlcj5TdXBwbGVtZW50IDE8L251bWJlcj48a2V5d29yZHM+PGtleXdv
cmQ+aW5wYXRpZW50PC9rZXl3b3JkPjxrZXl3b3JkPmRpYWJldGVzPC9rZXl3b3JkPjxrZXl3b3Jk
Pm1hbmFnZW1lbnQ8L2tleXdvcmQ+PGtleXdvcmQ+QURBPC9rZXl3b3JkPjxrZXl3b3JkPnN0YW5k
YXJkcyBvZiBjYXJlPC9rZXl3b3JkPjwva2V5d29yZHM+PGRhdGVzPjx5ZWFyPjIwMjM8L3llYXI+
PC9kYXRlcz48aXNibj4wMTQ5LTU5OTI8L2lzYm4+PGxhYmVsPjExNjE1PC9sYWJlbD48dXJscz48
cmVsYXRlZC11cmxzPjx1cmw+aHR0cHM6Ly9kb2kub3JnLzEwLjIzMzcvZGMyMy1TMDE2PC91cmw+
PC9yZWxhdGVkLXVybHM+PC91cmxzPjxlbGVjdHJvbmljLXJlc291cmNlLW51bT4xMC4yMzM3L2Rj
MjMtUzAxNjwvZWxlY3Ryb25pYy1yZXNvdXJjZS1udW0+PGFjY2Vzcy1kYXRlPjEvMjkvMjAyMzwv
YWNjZXNzLWRhdGU+PC9yZWNvcmQ+PC9DaXRlPjwvRW5kTm90ZT4A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(20; 27; 35-38)</w:t>
      </w:r>
      <w:r w:rsidR="00142F3B" w:rsidRPr="00621CEF">
        <w:rPr>
          <w:rFonts w:cs="Arial"/>
          <w:w w:val="105"/>
          <w:sz w:val="22"/>
          <w:szCs w:val="22"/>
        </w:rPr>
        <w:fldChar w:fldCharType="end"/>
      </w:r>
      <w:r w:rsidRPr="00621CEF">
        <w:rPr>
          <w:rFonts w:cs="Arial"/>
          <w:w w:val="105"/>
          <w:sz w:val="22"/>
          <w:szCs w:val="22"/>
        </w:rPr>
        <w:t>.</w:t>
      </w:r>
    </w:p>
    <w:p w14:paraId="1227C0EB" w14:textId="77777777" w:rsidR="006C78B1" w:rsidRPr="00621CEF" w:rsidRDefault="006C78B1" w:rsidP="00621CEF">
      <w:pPr>
        <w:spacing w:line="276" w:lineRule="auto"/>
        <w:rPr>
          <w:rFonts w:ascii="Arial" w:eastAsia="Arial" w:hAnsi="Arial" w:cs="Arial"/>
        </w:rPr>
      </w:pPr>
    </w:p>
    <w:p w14:paraId="1A20AD3F" w14:textId="4E39A702"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This chapter reviews the pathophysiology of hyperglycemia during illness, the mechanisms</w:t>
      </w:r>
      <w:r w:rsidRPr="00621CEF">
        <w:rPr>
          <w:rFonts w:cs="Arial"/>
          <w:spacing w:val="-38"/>
          <w:w w:val="105"/>
          <w:sz w:val="22"/>
          <w:szCs w:val="22"/>
        </w:rPr>
        <w:t xml:space="preserve"> </w:t>
      </w:r>
      <w:r w:rsidRPr="00621CEF">
        <w:rPr>
          <w:rFonts w:cs="Arial"/>
          <w:w w:val="105"/>
          <w:sz w:val="22"/>
          <w:szCs w:val="22"/>
        </w:rPr>
        <w:t>for</w:t>
      </w:r>
      <w:r w:rsidRPr="00621CEF">
        <w:rPr>
          <w:rFonts w:cs="Arial"/>
          <w:w w:val="102"/>
          <w:sz w:val="22"/>
          <w:szCs w:val="22"/>
        </w:rPr>
        <w:t xml:space="preserve"> </w:t>
      </w:r>
      <w:r w:rsidRPr="00621CEF">
        <w:rPr>
          <w:rFonts w:cs="Arial"/>
          <w:w w:val="105"/>
          <w:sz w:val="22"/>
          <w:szCs w:val="22"/>
        </w:rPr>
        <w:t>increased</w:t>
      </w:r>
      <w:r w:rsidRPr="00621CEF">
        <w:rPr>
          <w:rFonts w:cs="Arial"/>
          <w:spacing w:val="-4"/>
          <w:w w:val="105"/>
          <w:sz w:val="22"/>
          <w:szCs w:val="22"/>
        </w:rPr>
        <w:t xml:space="preserve"> </w:t>
      </w:r>
      <w:r w:rsidRPr="00621CEF">
        <w:rPr>
          <w:rFonts w:cs="Arial"/>
          <w:w w:val="105"/>
          <w:sz w:val="22"/>
          <w:szCs w:val="22"/>
        </w:rPr>
        <w:t>complications</w:t>
      </w:r>
      <w:r w:rsidRPr="00621CEF">
        <w:rPr>
          <w:rFonts w:cs="Arial"/>
          <w:spacing w:val="-5"/>
          <w:w w:val="105"/>
          <w:sz w:val="22"/>
          <w:szCs w:val="22"/>
        </w:rPr>
        <w:t xml:space="preserve"> </w:t>
      </w:r>
      <w:r w:rsidRPr="00621CEF">
        <w:rPr>
          <w:rFonts w:cs="Arial"/>
          <w:w w:val="105"/>
          <w:sz w:val="22"/>
          <w:szCs w:val="22"/>
        </w:rPr>
        <w:t>and</w:t>
      </w:r>
      <w:r w:rsidRPr="00621CEF">
        <w:rPr>
          <w:rFonts w:cs="Arial"/>
          <w:spacing w:val="-4"/>
          <w:w w:val="105"/>
          <w:sz w:val="22"/>
          <w:szCs w:val="22"/>
        </w:rPr>
        <w:t xml:space="preserve"> </w:t>
      </w:r>
      <w:r w:rsidRPr="00621CEF">
        <w:rPr>
          <w:rFonts w:cs="Arial"/>
          <w:w w:val="105"/>
          <w:sz w:val="22"/>
          <w:szCs w:val="22"/>
        </w:rPr>
        <w:t>mortality</w:t>
      </w:r>
      <w:r w:rsidRPr="00621CEF">
        <w:rPr>
          <w:rFonts w:cs="Arial"/>
          <w:spacing w:val="-5"/>
          <w:w w:val="105"/>
          <w:sz w:val="22"/>
          <w:szCs w:val="22"/>
        </w:rPr>
        <w:t xml:space="preserve"> </w:t>
      </w:r>
      <w:r w:rsidRPr="00621CEF">
        <w:rPr>
          <w:rFonts w:cs="Arial"/>
          <w:w w:val="105"/>
          <w:sz w:val="22"/>
          <w:szCs w:val="22"/>
        </w:rPr>
        <w:t>due</w:t>
      </w:r>
      <w:r w:rsidRPr="00621CEF">
        <w:rPr>
          <w:rFonts w:cs="Arial"/>
          <w:spacing w:val="-4"/>
          <w:w w:val="105"/>
          <w:sz w:val="22"/>
          <w:szCs w:val="22"/>
        </w:rPr>
        <w:t xml:space="preserve"> </w:t>
      </w:r>
      <w:r w:rsidRPr="00621CEF">
        <w:rPr>
          <w:rFonts w:cs="Arial"/>
          <w:w w:val="105"/>
          <w:sz w:val="22"/>
          <w:szCs w:val="22"/>
        </w:rPr>
        <w:t>to</w:t>
      </w:r>
      <w:r w:rsidRPr="00621CEF">
        <w:rPr>
          <w:rFonts w:cs="Arial"/>
          <w:spacing w:val="-4"/>
          <w:w w:val="105"/>
          <w:sz w:val="22"/>
          <w:szCs w:val="22"/>
        </w:rPr>
        <w:t xml:space="preserve"> </w:t>
      </w:r>
      <w:r w:rsidRPr="00621CEF">
        <w:rPr>
          <w:rFonts w:cs="Arial"/>
          <w:w w:val="105"/>
          <w:sz w:val="22"/>
          <w:szCs w:val="22"/>
        </w:rPr>
        <w:t>hyperglycemia</w:t>
      </w:r>
      <w:r w:rsidRPr="00621CEF">
        <w:rPr>
          <w:rFonts w:cs="Arial"/>
          <w:spacing w:val="-4"/>
          <w:w w:val="105"/>
          <w:sz w:val="22"/>
          <w:szCs w:val="22"/>
        </w:rPr>
        <w:t xml:space="preserve"> </w:t>
      </w:r>
      <w:r w:rsidRPr="00621CEF">
        <w:rPr>
          <w:rFonts w:cs="Arial"/>
          <w:w w:val="105"/>
          <w:sz w:val="22"/>
          <w:szCs w:val="22"/>
        </w:rPr>
        <w:t>and</w:t>
      </w:r>
      <w:r w:rsidRPr="00621CEF">
        <w:rPr>
          <w:rFonts w:cs="Arial"/>
          <w:spacing w:val="-4"/>
          <w:w w:val="105"/>
          <w:sz w:val="22"/>
          <w:szCs w:val="22"/>
        </w:rPr>
        <w:t xml:space="preserve"> </w:t>
      </w:r>
      <w:r w:rsidRPr="00621CEF">
        <w:rPr>
          <w:rFonts w:cs="Arial"/>
          <w:w w:val="105"/>
          <w:sz w:val="22"/>
          <w:szCs w:val="22"/>
        </w:rPr>
        <w:t>hypoglycemia</w:t>
      </w:r>
      <w:r w:rsidR="00491C2A" w:rsidRPr="00621CEF">
        <w:rPr>
          <w:rFonts w:cs="Arial"/>
          <w:spacing w:val="-5"/>
          <w:w w:val="105"/>
          <w:sz w:val="22"/>
          <w:szCs w:val="22"/>
        </w:rPr>
        <w:t>, and</w:t>
      </w:r>
      <w:r w:rsidRPr="00621CEF">
        <w:rPr>
          <w:rFonts w:cs="Arial"/>
          <w:spacing w:val="-5"/>
          <w:w w:val="105"/>
          <w:sz w:val="22"/>
          <w:szCs w:val="22"/>
        </w:rPr>
        <w:t xml:space="preserve"> </w:t>
      </w:r>
      <w:r w:rsidRPr="00621CEF">
        <w:rPr>
          <w:rFonts w:cs="Arial"/>
          <w:w w:val="105"/>
          <w:sz w:val="22"/>
          <w:szCs w:val="22"/>
        </w:rPr>
        <w:t>the</w:t>
      </w:r>
      <w:r w:rsidRPr="00621CEF">
        <w:rPr>
          <w:rFonts w:cs="Arial"/>
          <w:w w:val="102"/>
          <w:sz w:val="22"/>
          <w:szCs w:val="22"/>
        </w:rPr>
        <w:t xml:space="preserve"> </w:t>
      </w:r>
      <w:r w:rsidRPr="00621CEF">
        <w:rPr>
          <w:rFonts w:cs="Arial"/>
          <w:w w:val="105"/>
          <w:sz w:val="22"/>
          <w:szCs w:val="22"/>
        </w:rPr>
        <w:t xml:space="preserve">evidence </w:t>
      </w:r>
      <w:r w:rsidR="00A827F6" w:rsidRPr="00621CEF">
        <w:rPr>
          <w:rFonts w:cs="Arial"/>
          <w:w w:val="105"/>
          <w:sz w:val="22"/>
          <w:szCs w:val="22"/>
        </w:rPr>
        <w:t xml:space="preserve">supporting </w:t>
      </w:r>
      <w:r w:rsidRPr="00621CEF">
        <w:rPr>
          <w:rFonts w:cs="Arial"/>
          <w:w w:val="105"/>
          <w:sz w:val="22"/>
          <w:szCs w:val="22"/>
        </w:rPr>
        <w:t>different therapies</w:t>
      </w:r>
      <w:r w:rsidR="00345AE2" w:rsidRPr="00621CEF">
        <w:rPr>
          <w:rFonts w:cs="Arial"/>
          <w:w w:val="105"/>
          <w:sz w:val="22"/>
          <w:szCs w:val="22"/>
        </w:rPr>
        <w:t xml:space="preserve"> and approaches</w:t>
      </w:r>
      <w:r w:rsidRPr="00621CEF">
        <w:rPr>
          <w:rFonts w:cs="Arial"/>
          <w:w w:val="105"/>
          <w:sz w:val="22"/>
          <w:szCs w:val="22"/>
        </w:rPr>
        <w:t xml:space="preserve"> for the management of inpatient diabetes</w:t>
      </w:r>
      <w:r w:rsidRPr="00621CEF">
        <w:rPr>
          <w:rFonts w:cs="Arial"/>
          <w:spacing w:val="-24"/>
          <w:w w:val="105"/>
          <w:sz w:val="22"/>
          <w:szCs w:val="22"/>
        </w:rPr>
        <w:t xml:space="preserve"> </w:t>
      </w:r>
      <w:r w:rsidRPr="00621CEF">
        <w:rPr>
          <w:rFonts w:cs="Arial"/>
          <w:w w:val="105"/>
          <w:sz w:val="22"/>
          <w:szCs w:val="22"/>
        </w:rPr>
        <w:t>and</w:t>
      </w:r>
      <w:r w:rsidRPr="00621CEF">
        <w:rPr>
          <w:rFonts w:cs="Arial"/>
          <w:spacing w:val="2"/>
          <w:w w:val="102"/>
          <w:sz w:val="22"/>
          <w:szCs w:val="22"/>
        </w:rPr>
        <w:t xml:space="preserve"> </w:t>
      </w:r>
      <w:r w:rsidRPr="00621CEF">
        <w:rPr>
          <w:rFonts w:cs="Arial"/>
          <w:w w:val="105"/>
          <w:sz w:val="22"/>
          <w:szCs w:val="22"/>
        </w:rPr>
        <w:t>hyperglycemia</w:t>
      </w:r>
      <w:r w:rsidRPr="00621CEF">
        <w:rPr>
          <w:rFonts w:cs="Arial"/>
          <w:spacing w:val="-4"/>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00491C2A" w:rsidRPr="00621CEF">
        <w:rPr>
          <w:rFonts w:cs="Arial"/>
          <w:w w:val="105"/>
          <w:sz w:val="22"/>
          <w:szCs w:val="22"/>
        </w:rPr>
        <w:t>critical care,</w:t>
      </w:r>
      <w:r w:rsidRPr="00621CEF">
        <w:rPr>
          <w:rFonts w:cs="Arial"/>
          <w:spacing w:val="-4"/>
          <w:w w:val="105"/>
          <w:sz w:val="22"/>
          <w:szCs w:val="22"/>
        </w:rPr>
        <w:t xml:space="preserve"> </w:t>
      </w:r>
      <w:r w:rsidRPr="00621CEF">
        <w:rPr>
          <w:rFonts w:cs="Arial"/>
          <w:w w:val="105"/>
          <w:sz w:val="22"/>
          <w:szCs w:val="22"/>
        </w:rPr>
        <w:t>general</w:t>
      </w:r>
      <w:r w:rsidRPr="00621CEF">
        <w:rPr>
          <w:rFonts w:cs="Arial"/>
          <w:spacing w:val="-5"/>
          <w:w w:val="105"/>
          <w:sz w:val="22"/>
          <w:szCs w:val="22"/>
        </w:rPr>
        <w:t xml:space="preserve"> </w:t>
      </w:r>
      <w:r w:rsidRPr="00621CEF">
        <w:rPr>
          <w:rFonts w:cs="Arial"/>
          <w:w w:val="105"/>
          <w:sz w:val="22"/>
          <w:szCs w:val="22"/>
        </w:rPr>
        <w:t>medicine</w:t>
      </w:r>
      <w:r w:rsidR="00491C2A" w:rsidRPr="00621CEF">
        <w:rPr>
          <w:rFonts w:cs="Arial"/>
          <w:w w:val="105"/>
          <w:sz w:val="22"/>
          <w:szCs w:val="22"/>
        </w:rPr>
        <w:t>,</w:t>
      </w:r>
      <w:r w:rsidRPr="00621CEF">
        <w:rPr>
          <w:rFonts w:cs="Arial"/>
          <w:spacing w:val="-4"/>
          <w:w w:val="105"/>
          <w:sz w:val="22"/>
          <w:szCs w:val="22"/>
        </w:rPr>
        <w:t xml:space="preserve"> </w:t>
      </w:r>
      <w:r w:rsidRPr="00621CEF">
        <w:rPr>
          <w:rFonts w:cs="Arial"/>
          <w:w w:val="105"/>
          <w:sz w:val="22"/>
          <w:szCs w:val="22"/>
        </w:rPr>
        <w:t>and</w:t>
      </w:r>
      <w:r w:rsidRPr="00621CEF">
        <w:rPr>
          <w:rFonts w:cs="Arial"/>
          <w:spacing w:val="-4"/>
          <w:w w:val="105"/>
          <w:sz w:val="22"/>
          <w:szCs w:val="22"/>
        </w:rPr>
        <w:t xml:space="preserve"> </w:t>
      </w:r>
      <w:r w:rsidRPr="00621CEF">
        <w:rPr>
          <w:rFonts w:cs="Arial"/>
          <w:w w:val="105"/>
          <w:sz w:val="22"/>
          <w:szCs w:val="22"/>
        </w:rPr>
        <w:t>surgical</w:t>
      </w:r>
      <w:r w:rsidRPr="00621CEF">
        <w:rPr>
          <w:rFonts w:cs="Arial"/>
          <w:spacing w:val="-5"/>
          <w:w w:val="105"/>
          <w:sz w:val="22"/>
          <w:szCs w:val="22"/>
        </w:rPr>
        <w:t xml:space="preserve"> </w:t>
      </w:r>
      <w:r w:rsidRPr="00621CEF">
        <w:rPr>
          <w:rFonts w:cs="Arial"/>
          <w:w w:val="105"/>
          <w:sz w:val="22"/>
          <w:szCs w:val="22"/>
        </w:rPr>
        <w:t>settings.</w:t>
      </w:r>
    </w:p>
    <w:p w14:paraId="755122C0" w14:textId="77777777" w:rsidR="006C78B1" w:rsidRPr="00621CEF" w:rsidRDefault="006C78B1" w:rsidP="00621CEF">
      <w:pPr>
        <w:spacing w:line="276" w:lineRule="auto"/>
        <w:rPr>
          <w:rFonts w:ascii="Arial" w:eastAsia="Arial" w:hAnsi="Arial" w:cs="Arial"/>
        </w:rPr>
      </w:pPr>
    </w:p>
    <w:p w14:paraId="44AF2067" w14:textId="77777777" w:rsidR="006C78B1" w:rsidRPr="00A3453F" w:rsidRDefault="00CE6F74" w:rsidP="00621CEF">
      <w:pPr>
        <w:pStyle w:val="Heading1"/>
        <w:spacing w:line="276" w:lineRule="auto"/>
        <w:ind w:left="0"/>
        <w:rPr>
          <w:rFonts w:cs="Arial"/>
          <w:b w:val="0"/>
          <w:bCs w:val="0"/>
          <w:i w:val="0"/>
          <w:iCs/>
          <w:color w:val="0070C0"/>
          <w:sz w:val="22"/>
          <w:szCs w:val="22"/>
        </w:rPr>
      </w:pPr>
      <w:r w:rsidRPr="00A3453F">
        <w:rPr>
          <w:rFonts w:cs="Arial"/>
          <w:i w:val="0"/>
          <w:iCs/>
          <w:color w:val="0070C0"/>
          <w:sz w:val="22"/>
          <w:szCs w:val="22"/>
        </w:rPr>
        <w:t>PREVALENCE OF DIABETES AND HYPERGLYCEMIA IN</w:t>
      </w:r>
      <w:r w:rsidRPr="00A3453F">
        <w:rPr>
          <w:rFonts w:cs="Arial"/>
          <w:i w:val="0"/>
          <w:iCs/>
          <w:color w:val="0070C0"/>
          <w:spacing w:val="-7"/>
          <w:sz w:val="22"/>
          <w:szCs w:val="22"/>
        </w:rPr>
        <w:t xml:space="preserve"> </w:t>
      </w:r>
      <w:r w:rsidRPr="00A3453F">
        <w:rPr>
          <w:rFonts w:cs="Arial"/>
          <w:i w:val="0"/>
          <w:iCs/>
          <w:color w:val="0070C0"/>
          <w:sz w:val="22"/>
          <w:szCs w:val="22"/>
        </w:rPr>
        <w:t>THE</w:t>
      </w:r>
      <w:r w:rsidRPr="00A3453F">
        <w:rPr>
          <w:rFonts w:cs="Arial"/>
          <w:i w:val="0"/>
          <w:iCs/>
          <w:color w:val="0070C0"/>
          <w:w w:val="99"/>
          <w:sz w:val="22"/>
          <w:szCs w:val="22"/>
        </w:rPr>
        <w:t xml:space="preserve"> </w:t>
      </w:r>
      <w:r w:rsidRPr="00A3453F">
        <w:rPr>
          <w:rFonts w:cs="Arial"/>
          <w:i w:val="0"/>
          <w:iCs/>
          <w:color w:val="0070C0"/>
          <w:sz w:val="22"/>
          <w:szCs w:val="22"/>
        </w:rPr>
        <w:t>HOSPITALIZED</w:t>
      </w:r>
      <w:r w:rsidRPr="00A3453F">
        <w:rPr>
          <w:rFonts w:cs="Arial"/>
          <w:i w:val="0"/>
          <w:iCs/>
          <w:color w:val="0070C0"/>
          <w:spacing w:val="-11"/>
          <w:sz w:val="22"/>
          <w:szCs w:val="22"/>
        </w:rPr>
        <w:t xml:space="preserve"> </w:t>
      </w:r>
      <w:r w:rsidRPr="00A3453F">
        <w:rPr>
          <w:rFonts w:cs="Arial"/>
          <w:i w:val="0"/>
          <w:iCs/>
          <w:color w:val="0070C0"/>
          <w:sz w:val="22"/>
          <w:szCs w:val="22"/>
        </w:rPr>
        <w:t>PATIENT</w:t>
      </w:r>
    </w:p>
    <w:p w14:paraId="61C5AF2B" w14:textId="77777777" w:rsidR="00A3453F" w:rsidRPr="00A3453F" w:rsidRDefault="00A3453F" w:rsidP="00621CEF">
      <w:pPr>
        <w:pStyle w:val="BodyText"/>
        <w:spacing w:before="0" w:line="276" w:lineRule="auto"/>
        <w:ind w:left="0"/>
        <w:rPr>
          <w:rFonts w:cs="Arial"/>
          <w:iCs/>
          <w:color w:val="0070C0"/>
          <w:w w:val="105"/>
          <w:sz w:val="22"/>
          <w:szCs w:val="22"/>
        </w:rPr>
      </w:pPr>
    </w:p>
    <w:p w14:paraId="3EA122AB" w14:textId="186E7D32"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Observational studies have reported a prevalence of hyperglycemia and diabetes ranging</w:t>
      </w:r>
      <w:r w:rsidRPr="00621CEF">
        <w:rPr>
          <w:rFonts w:cs="Arial"/>
          <w:spacing w:val="-41"/>
          <w:w w:val="105"/>
          <w:sz w:val="22"/>
          <w:szCs w:val="22"/>
        </w:rPr>
        <w:t xml:space="preserve"> </w:t>
      </w:r>
      <w:r w:rsidRPr="00621CEF">
        <w:rPr>
          <w:rFonts w:cs="Arial"/>
          <w:w w:val="105"/>
          <w:sz w:val="22"/>
          <w:szCs w:val="22"/>
        </w:rPr>
        <w:t>from</w:t>
      </w:r>
      <w:r w:rsidRPr="00621CEF">
        <w:rPr>
          <w:rFonts w:cs="Arial"/>
          <w:w w:val="102"/>
          <w:sz w:val="22"/>
          <w:szCs w:val="22"/>
        </w:rPr>
        <w:t xml:space="preserve"> </w:t>
      </w:r>
      <w:r w:rsidRPr="00621CEF">
        <w:rPr>
          <w:rFonts w:cs="Arial"/>
          <w:w w:val="105"/>
          <w:sz w:val="22"/>
          <w:szCs w:val="22"/>
        </w:rPr>
        <w:t>38% to 40% in hospital</w:t>
      </w:r>
      <w:r w:rsidR="00A827F6" w:rsidRPr="00621CEF">
        <w:rPr>
          <w:rFonts w:cs="Arial"/>
          <w:w w:val="105"/>
          <w:sz w:val="22"/>
          <w:szCs w:val="22"/>
        </w:rPr>
        <w:t>ize</w:t>
      </w:r>
      <w:r w:rsidR="00314CDD" w:rsidRPr="00621CEF">
        <w:rPr>
          <w:rFonts w:cs="Arial"/>
          <w:w w:val="105"/>
          <w:sz w:val="22"/>
          <w:szCs w:val="22"/>
        </w:rPr>
        <w:t>d</w:t>
      </w:r>
      <w:r w:rsidR="00A827F6" w:rsidRPr="00621CEF">
        <w:rPr>
          <w:rFonts w:cs="Arial"/>
          <w:w w:val="105"/>
          <w:sz w:val="22"/>
          <w:szCs w:val="22"/>
        </w:rPr>
        <w:t xml:space="preserve"> patients</w:t>
      </w:r>
      <w:r w:rsidR="005B6D5C" w:rsidRPr="00621CEF">
        <w:rPr>
          <w:rFonts w:cs="Arial"/>
          <w:w w:val="105"/>
          <w:sz w:val="22"/>
          <w:szCs w:val="22"/>
        </w:rPr>
        <w:t xml:space="preserve"> </w:t>
      </w:r>
      <w:r w:rsidR="00142F3B" w:rsidRPr="00621CEF">
        <w:rPr>
          <w:rFonts w:cs="Arial"/>
          <w:w w:val="105"/>
          <w:sz w:val="22"/>
          <w:szCs w:val="22"/>
        </w:rPr>
        <w:fldChar w:fldCharType="begin"/>
      </w:r>
      <w:r w:rsidR="00B43D9C" w:rsidRPr="00621CEF">
        <w:rPr>
          <w:rFonts w:cs="Arial"/>
          <w:w w:val="105"/>
          <w:sz w:val="22"/>
          <w:szCs w:val="22"/>
        </w:rPr>
        <w:instrText xml:space="preserve"> ADDIN EN.CITE &lt;EndNote&gt;&lt;Cite&gt;&lt;Author&gt;Umpierrez&lt;/Author&gt;&lt;Year&gt;2002&lt;/Year&gt;&lt;RecNum&gt;2176&lt;/RecNum&gt;&lt;DisplayText&gt;(8)&lt;/DisplayText&gt;&lt;record&gt;&lt;rec-number&gt;2176&lt;/rec-number&gt;&lt;foreign-keys&gt;&lt;key app="EN" db-id="92e0twtemx5safeesetxf001ez59pdw9z2xx" timestamp="1589204283" guid="a3017a09-41d6-46c7-af6a-91af44ff33b4"&gt;2176&lt;/key&gt;&lt;/foreign-keys&gt;&lt;ref-type name="Journal Article"&gt;17&lt;/ref-type&gt;&lt;contributors&gt;&lt;authors&gt;&lt;author&gt;Umpierrez, G E&lt;/author&gt;&lt;author&gt;Isaacs, S D&lt;/author&gt;&lt;author&gt;Bazargan, N&lt;/author&gt;&lt;author&gt;You, X&lt;/author&gt;&lt;author&gt;Thaler, L M&lt;/author&gt;&lt;author&gt;Kitabchi, A E&lt;/author&gt;&lt;/authors&gt;&lt;/contributors&gt;&lt;titles&gt;&lt;title&gt;Hyperglycemia: An independent marker of in-hospital mortality in patients with undiagnosed diabetes&lt;/title&gt;&lt;secondary-title&gt;Journal of Clinical Endocrinology Metabolism&lt;/secondary-title&gt;&lt;/titles&gt;&lt;periodical&gt;&lt;full-title&gt;Journal of Clinical Endocrinology Metabolism&lt;/full-title&gt;&lt;/periodical&gt;&lt;pages&gt;978-982&lt;/pages&gt;&lt;volume&gt;87&lt;/volume&gt;&lt;number&gt;3&lt;/number&gt;&lt;reprint-edition&gt;In File&lt;/reprint-edition&gt;&lt;keywords&gt;&lt;keyword&gt;adult&lt;/keyword&gt;&lt;keyword&gt;Blood&lt;/keyword&gt;&lt;keyword&gt;care&lt;/keyword&gt;&lt;keyword&gt;clinical&lt;/keyword&gt;&lt;keyword&gt;critically ill&lt;/keyword&gt;&lt;keyword&gt;diabetes&lt;/keyword&gt;&lt;keyword&gt;glucose&lt;/keyword&gt;&lt;keyword&gt;hospital&lt;/keyword&gt;&lt;keyword&gt;hyperglycemia&lt;/keyword&gt;&lt;keyword&gt;intensive care&lt;/keyword&gt;&lt;keyword&gt;mortality&lt;/keyword&gt;&lt;keyword&gt;outcome&lt;/keyword&gt;&lt;keyword&gt;present&lt;/keyword&gt;&lt;keyword&gt;rate&lt;/keyword&gt;&lt;keyword&gt;studies&lt;/keyword&gt;&lt;keyword&gt;teaching&lt;/keyword&gt;&lt;/keywords&gt;&lt;dates&gt;&lt;year&gt;2002&lt;/year&gt;&lt;pub-dates&gt;&lt;date&gt;2002&lt;/date&gt;&lt;/pub-dates&gt;&lt;/dates&gt;&lt;label&gt;2184&lt;/label&gt;&lt;urls&gt;&lt;related-urls&gt;&lt;url&gt;http://jcem.endojournals.org/cgi/content/abstract/87/3/978&lt;/url&gt;&lt;/related-urls&gt;&lt;/urls&gt;&lt;/record&gt;&lt;/Cite&gt;&lt;/EndNote&gt;</w:instrText>
      </w:r>
      <w:r w:rsidR="00142F3B" w:rsidRPr="00621CEF">
        <w:rPr>
          <w:rFonts w:cs="Arial"/>
          <w:w w:val="105"/>
          <w:sz w:val="22"/>
          <w:szCs w:val="22"/>
        </w:rPr>
        <w:fldChar w:fldCharType="separate"/>
      </w:r>
      <w:r w:rsidR="00142F3B" w:rsidRPr="00621CEF">
        <w:rPr>
          <w:rFonts w:cs="Arial"/>
          <w:noProof/>
          <w:w w:val="105"/>
          <w:sz w:val="22"/>
          <w:szCs w:val="22"/>
        </w:rPr>
        <w:t>(8)</w:t>
      </w:r>
      <w:r w:rsidR="00142F3B" w:rsidRPr="00621CEF">
        <w:rPr>
          <w:rFonts w:cs="Arial"/>
          <w:w w:val="105"/>
          <w:sz w:val="22"/>
          <w:szCs w:val="22"/>
        </w:rPr>
        <w:fldChar w:fldCharType="end"/>
      </w:r>
      <w:r w:rsidRPr="00621CEF">
        <w:rPr>
          <w:rFonts w:cs="Arial"/>
          <w:w w:val="105"/>
          <w:sz w:val="22"/>
          <w:szCs w:val="22"/>
        </w:rPr>
        <w:t xml:space="preserve"> and </w:t>
      </w:r>
      <w:r w:rsidR="00A827F6" w:rsidRPr="00621CEF">
        <w:rPr>
          <w:rFonts w:cs="Arial"/>
          <w:w w:val="105"/>
          <w:sz w:val="22"/>
          <w:szCs w:val="22"/>
        </w:rPr>
        <w:t>in</w:t>
      </w:r>
      <w:r w:rsidRPr="00621CEF">
        <w:rPr>
          <w:rFonts w:cs="Arial"/>
          <w:w w:val="105"/>
          <w:sz w:val="22"/>
          <w:szCs w:val="22"/>
        </w:rPr>
        <w:t xml:space="preserve"> 70-80% of </w:t>
      </w:r>
      <w:r w:rsidR="009E47A7" w:rsidRPr="00621CEF">
        <w:rPr>
          <w:rFonts w:cs="Arial"/>
          <w:w w:val="105"/>
          <w:sz w:val="22"/>
          <w:szCs w:val="22"/>
        </w:rPr>
        <w:t>those with diabetes who have</w:t>
      </w:r>
      <w:r w:rsidR="00A827F6" w:rsidRPr="00621CEF">
        <w:rPr>
          <w:rFonts w:cs="Arial"/>
          <w:w w:val="105"/>
          <w:sz w:val="22"/>
          <w:szCs w:val="22"/>
        </w:rPr>
        <w:t xml:space="preserve"> a</w:t>
      </w:r>
      <w:r w:rsidR="00314CDD" w:rsidRPr="00621CEF">
        <w:rPr>
          <w:rFonts w:cs="Arial"/>
          <w:w w:val="105"/>
          <w:sz w:val="22"/>
          <w:szCs w:val="22"/>
        </w:rPr>
        <w:t xml:space="preserve"> c</w:t>
      </w:r>
      <w:r w:rsidRPr="00621CEF">
        <w:rPr>
          <w:rFonts w:cs="Arial"/>
          <w:w w:val="105"/>
          <w:sz w:val="22"/>
          <w:szCs w:val="22"/>
        </w:rPr>
        <w:t>ritical illness</w:t>
      </w:r>
      <w:r w:rsidR="002F74CC" w:rsidRPr="00621CEF">
        <w:rPr>
          <w:rFonts w:cs="Arial"/>
          <w:w w:val="105"/>
          <w:sz w:val="22"/>
          <w:szCs w:val="22"/>
        </w:rPr>
        <w:t xml:space="preserve"> or </w:t>
      </w:r>
      <w:r w:rsidRPr="00621CEF">
        <w:rPr>
          <w:rFonts w:cs="Arial"/>
          <w:w w:val="105"/>
          <w:sz w:val="22"/>
          <w:szCs w:val="22"/>
        </w:rPr>
        <w:t>cardiac</w:t>
      </w:r>
      <w:r w:rsidRPr="00621CEF">
        <w:rPr>
          <w:rFonts w:cs="Arial"/>
          <w:spacing w:val="-4"/>
          <w:w w:val="105"/>
          <w:sz w:val="22"/>
          <w:szCs w:val="22"/>
        </w:rPr>
        <w:t xml:space="preserve"> </w:t>
      </w:r>
      <w:r w:rsidRPr="00621CEF">
        <w:rPr>
          <w:rFonts w:cs="Arial"/>
          <w:w w:val="105"/>
          <w:sz w:val="22"/>
          <w:szCs w:val="22"/>
        </w:rPr>
        <w:t>surgery</w:t>
      </w:r>
      <w:r w:rsidR="005B6D5C"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PEVuZE5vdGU+PENpdGU+PEF1dGhvcj5Td2Fuc29uPC9BdXRob3I+PFllYXI+MjAxNzwvWWVhcj48
UmVjTnVtPjcxODY8L1JlY051bT48RGlzcGxheVRleHQ+KDM5LTQxKTwvRGlzcGxheVRleHQ+PHJl
Y29yZD48cmVjLW51bWJlcj43MTg2PC9yZWMtbnVtYmVyPjxmb3JlaWduLWtleXM+PGtleSBhcHA9
IkVOIiBkYi1pZD0iOTJlMHR3dGVteDVzYWZlZXNldHhmMDAxZXo1OXBkdzl6Mnh4IiB0aW1lc3Rh
bXA9IjE1ODkyMDQzMjQiIGd1aWQ9ImI2MTIyNWE1LTJkMDktNGFjMy1iZGFjLTRmYzNiYThiYmFl
MSI+NzE4Njwva2V5PjwvZm9yZWlnbi1rZXlzPjxyZWYtdHlwZSBuYW1lPSJKb3VybmFsIEFydGlj
bGUiPjE3PC9yZWYtdHlwZT48Y29udHJpYnV0b3JzPjxhdXRob3JzPjxhdXRob3I+U3dhbnNvbiwg
QzwvYXV0aG9yPjxhdXRob3I+UG90dGVyLCBEPC9hdXRob3I+PGF1dGhvcj5Lb25nYWJsZSwgRzwv
YXV0aG9yPjxhdXRob3I+Q29vaywgQzwvYXV0aG9yPjwvYXV0aG9ycz48L2NvbnRyaWJ1dG9ycz48
dGl0bGVzPjx0aXRsZT5VcGRhdGUgb24gaW5wYXRpZW50IGdseWNlbWljIGNvbnRyb2wgaW4gaG9z
cGl0YWxzIGluIHRoZSBVbml0ZWQgU3RhdGVzPC90aXRsZT48c2Vjb25kYXJ5LXRpdGxlPkVuZG9j
cmluZSBQcmFjdGljZTwvc2Vjb25kYXJ5LXRpdGxlPjwvdGl0bGVzPjxwZXJpb2RpY2FsPjxmdWxs
LXRpdGxlPkVuZG9jcmluZSBQcmFjdGljZTwvZnVsbC10aXRsZT48L3BlcmlvZGljYWw+PHBhZ2Vz
Pjg1My04NjE8L3BhZ2VzPjx2b2x1bWU+MTc8L3ZvbHVtZT48bnVtYmVyPjY8L251bWJlcj48cmVw
cmludC1lZGl0aW9uPkluIEZpbGU8L3JlcHJpbnQtZWRpdGlvbj48a2V5d29yZHM+PGtleXdvcmQ+
aW5wYXRpZW50PC9rZXl3b3JkPjxrZXl3b3JkPmdseWNlbWljIGNvbnRyb2w8L2tleXdvcmQ+PGtl
eXdvcmQ+aG9zcGl0YWw8L2tleXdvcmQ+PGtleXdvcmQ+UERGIGluIGZpbGU8L2tleXdvcmQ+PGtl
eXdvcmQ+Z2x1Y29zZTwva2V5d29yZD48a2V5d29yZD5nbHVjb3NlIGNvbnRyb2w8L2tleXdvcmQ+
PGtleXdvcmQ+dGVzdDwva2V5d29yZD48a2V5d29yZD5tYW5hZ2VtZW50PC9rZXl3b3JkPjxrZXl3
b3JkPnBhdGllbnQ8L2tleXdvcmQ+PGtleXdvcmQ+aW50ZW5zaXZlIGNhcmU8L2tleXdvcmQ+PGtl
eXdvcmQ+aW50ZW5zaXZlIGNhcmUgdW5pdDwva2V5d29yZD48a2V5d29yZD5jYXJlPC9rZXl3b3Jk
PjxrZXl3b3JkPklDVTwva2V5d29yZD48a2V5d29yZD5tZWFuPC9rZXl3b3JkPjxrZXl3b3JkPlZB
TFVFPC9rZXl3b3JkPjxrZXl3b3JkPnJhdGU8L2tleXdvcmQ+PGtleXdvcmQ+aHlwb2dseWNlbWlh
PC9rZXl3b3JkPjxrZXl3b3JkPmh5cGVyZ2x5Y2VtaWE8L2tleXdvcmQ+PGtleXdvcmQ+bGV2ZWxz
PC9rZXl3b3JkPjxrZXl3b3JkPnByZXZhbGVuY2U8L2tleXdvcmQ+PGtleXdvcmQ+bG9jYXRpb248
L2tleXdvcmQ+PGtleXdvcmQ+YmVkczwva2V5d29yZD48a2V5d29yZD5kZXZlbG9wbWVudDwva2V5
d29yZD48L2tleXdvcmRzPjxkYXRlcz48eWVhcj4yMDE3PC95ZWFyPjxwdWItZGF0ZXM+PGRhdGU+
MjAxNzwvZGF0ZT48L3B1Yi1kYXRlcz48L2RhdGVzPjxsYWJlbD43MjY1PC9sYWJlbD48dXJscz48
L3VybHM+PC9yZWNvcmQ+PC9DaXRlPjxDaXRlPjxBdXRob3I+U2NobWVsdHo8L0F1dGhvcj48WWVh
cj4yMDA3PC9ZZWFyPjxSZWNOdW0+NzE4NTwvUmVjTnVtPjxyZWNvcmQ+PHJlYy1udW1iZXI+NzE4
NTwvcmVjLW51bWJlcj48Zm9yZWlnbi1rZXlzPjxrZXkgYXBwPSJFTiIgZGItaWQ9IjkyZTB0d3Rl
bXg1c2FmZWVzZXR4ZjAwMWV6NTlwZHc5ejJ4eCIgdGltZXN0YW1wPSIxNTg5MjA0MzI0IiBndWlk
PSI0MmRjOTk0Yy02MmY3LTQzMmEtYmQ2NC1iOTE0M2FmZWE0Y2YiPjcxODU8L2tleT48L2ZvcmVp
Z24ta2V5cz48cmVmLXR5cGUgbmFtZT0iSm91cm5hbCBBcnRpY2xlIj4xNzwvcmVmLXR5cGU+PGNv
bnRyaWJ1dG9ycz48YXV0aG9ycz48YXV0aG9yPlNjaG1lbHR6LCBMIFI8L2F1dGhvcj48YXV0aG9y
PkRlU2FudGlzLCBBIEo8L2F1dGhvcj48YXV0aG9yPlRoaXlhZ2FyYWphbiwgVjwvYXV0aG9yPjxh
dXRob3I+U2NobWlkdCwgSzwvYXV0aG9yPjxhdXRob3I+U2hlYS1NYWhsZXIsIEU8L2F1dGhvcj48
YXV0aG9yPkpvaG5zb24sIEQ8L2F1dGhvcj48YXV0aG9yPkhlbnNrZSwgSjwvYXV0aG9yPjxhdXRo
b3I+TWNDYXJ0aHksIFAgTTwvYXV0aG9yPjxhdXRob3I+R2xlYXNvbiwgVCBHPC9hdXRob3I+PGF1
dGhvcj5NY0dlZSwgRSBDPC9hdXRob3I+PGF1dGhvcj5Nb2xpdGNoLCBNIEU8L2F1dGhvcj48L2F1
dGhvcnM+PC9jb250cmlidXRvcnM+PHRpdGxlcz48dGl0bGU+UmVkdWN0aW9uIG9mIHN1cmdpY2Fs
IG1vcnRhbGl0eSBhbmQgbW9yYmlkaXR5IGluIGRpYWJldGljIHBhdGllbnRzIHVuZGVyZ29pbmcg
Y2FyZGlhYyBzdXJnZXJ5IHdpdGggYSBjb21iaW5lZCBpbnRyYXZlbm91cyBhbmQgc3ViY3V0YW5l
b3VzIGluc3VsaW4gZ2x1Y29zZSBtYW5hZ2VtZW50IHN0cmF0ZWd5PC90aXRsZT48c2Vjb25kYXJ5
LXRpdGxlPkRpYWJldGVzIENhcmU8L3NlY29uZGFyeS10aXRsZT48L3RpdGxlcz48cGVyaW9kaWNh
bD48ZnVsbC10aXRsZT5EaWFiZXRlcyBDYXJlPC9mdWxsLXRpdGxlPjwvcGVyaW9kaWNhbD48cGFn
ZXM+ODIzLTgyODwvcGFnZXM+PHZvbHVtZT4zMDwvdm9sdW1lPjxudW1iZXI+NDwvbnVtYmVyPjxy
ZXByaW50LWVkaXRpb24+SW4gRmlsZTwvcmVwcmludC1lZGl0aW9uPjxrZXl3b3Jkcz48a2V5d29y
ZD5hZG1pc3Npb248L2tleXdvcmQ+PGtleXdvcmQ+YnlwYXNzPC9rZXl3b3JkPjxrZXl3b3JkPmNh
cmRpYWM8L2tleXdvcmQ+PGtleXdvcmQ+Y2FyZGlhYyBzdXJnZXJ5PC9rZXl3b3JkPjxrZXl3b3Jk
PmNhcmU8L2tleXdvcmQ+PGtleXdvcmQ+Y29tcGxpY2F0aW9uczwva2V5d29yZD48a2V5d29yZD5j
b3JvbmFyeTwva2V5d29yZD48a2V5d29yZD5jb3JvbmFyeS1hcnRlcnk8L2tleXdvcmQ+PGtleXdv
cmQ+Q1Q8L2tleXdvcmQ+PGtleXdvcmQ+ZGlhYmV0ZXM8L2tleXdvcmQ+PGtleXdvcmQ+ZGlhYmV0
aWM8L2tleXdvcmQ+PGtleXdvcmQ+RGlhYmV0aWMgcGF0aWVudHM8L2tleXdvcmQ+PGtleXdvcmQ+
ZGlhZ25vc2lzPC9rZXl3b3JkPjxrZXl3b3JkPmdsdWNvc2U8L2tleXdvcmQ+PGtleXdvcmQ+aHlw
ZXJnbHljZW1pYTwva2V5d29yZD48a2V5d29yZD5JQ1U8L2tleXdvcmQ+PGtleXdvcmQ+aW5jaWRl
bmNlPC9rZXl3b3JkPjxrZXl3b3JkPmluZmVjdGlvbjwva2V5d29yZD48a2V5d29yZD5pbnN1bGlu
PC9rZXl3b3JkPjxrZXl3b3JkPmludGVuc2l2ZSBjYXJlPC9rZXl3b3JkPjxrZXl3b3JkPmludGVu
c2l2ZSBjYXJlIHVuaXQ8L2tleXdvcmQ+PGtleXdvcmQ+aW50cmF2ZW5vdXM8L2tleXdvcmQ+PGtl
eXdvcmQ+bWFuYWdlbWVudDwva2V5d29yZD48a2V5d29yZD5tb3J0YWxpdHk8L2tleXdvcmQ+PGtl
eXdvcmQ+b3V0Y29tZTwva2V5d29yZD48a2V5d29yZD5PdXRjb21lczwva2V5d29yZD48a2V5d29y
ZD5wYXRpZW50PC9rZXl3b3JkPjxrZXl3b3JkPnBvc3RvcGVyYXRpdmU8L2tleXdvcmQ+PGtleXdv
cmQ+UHVsbW9uYXJ5PC9rZXl3b3JkPjxrZXl3b3JkPnJhdGU8L2tleXdvcmQ+PGtleXdvcmQ+cmVk
dWN0aW9uPC9rZXl3b3JkPjxrZXl3b3JkPnJlbmFsPC9rZXl3b3JkPjxrZXl3b3JkPnJlc2VhcmNo
PC9rZXl3b3JkPjxrZXl3b3JkPnJldmlldzwva2V5d29yZD48a2V5d29yZD5zdWJjdXRhbmVvdXM8
L2tleXdvcmQ+PGtleXdvcmQ+c3VyZ2VyeTwva2V5d29yZD48a2V5d29yZD5zdXJnaWNhbDwva2V5
d29yZD48a2V5d29yZD50aGVyYXB5PC9rZXl3b3JkPjxrZXl3b3JkPnRyZWF0bWVudDwva2V5d29y
ZD48a2V5d29yZD5XSE88L2tleXdvcmQ+PGtleXdvcmQ+UERGIGluIGZpbGU8L2tleXdvcmQ+PC9r
ZXl3b3Jkcz48ZGF0ZXM+PHllYXI+MjAwNzwveWVhcj48cHViLWRhdGVzPjxkYXRlPjIwMDc8L2Rh
dGU+PC9wdWItZGF0ZXM+PC9kYXRlcz48bGFiZWw+NzI2NDwvbGFiZWw+PHVybHM+PHJlbGF0ZWQt
dXJscz48dXJsPmh0dHA6Ly9jYXJlLmRpYWJldGVzam91cm5hbHMub3JnL2NvbnRlbnQvMzAvNC84
MjMuYWJzdHJhY3Q8L3VybD48L3JlbGF0ZWQtdXJscz48L3VybHM+PC9yZWNvcmQ+PC9DaXRlPjxD
aXRlPjxBdXRob3I+Q2FycGVudGVyPC9BdXRob3I+PFllYXI+MjAxNTwvWWVhcj48UmVjTnVtPjYx
NDE8L1JlY051bT48cmVjb3JkPjxyZWMtbnVtYmVyPjYxNDE8L3JlYy1udW1iZXI+PGZvcmVpZ24t
a2V5cz48a2V5IGFwcD0iRU4iIGRiLWlkPSI5MmUwdHd0ZW14NXNhZmVlc2V0eGYwMDFlejU5cGR3
OXoyeHgiIHRpbWVzdGFtcD0iMTU4OTIwNDMxNCIgZ3VpZD0iNzVjZTAxY2YtZjI1NS00Y2VmLWI2
NTctODExZDI5MmJlMjVjIj42MTQxPC9rZXk+PC9mb3JlaWduLWtleXM+PHJlZi10eXBlIG5hbWU9
IkpvdXJuYWwgQXJ0aWNsZSI+MTc8L3JlZi10eXBlPjxjb250cmlidXRvcnM+PGF1dGhvcnM+PGF1
dGhvcj5DYXJwZW50ZXIsIEQgTDwvYXV0aG9yPjxhdXRob3I+R3JlZ2csIFMgUjwvYXV0aG9yPjxh
dXRob3I+WHUsIEs8L2F1dGhvcj48YXV0aG9yPkJ1Y2htYW4sIFQgRzwvYXV0aG9yPjxhdXRob3I+
Q29vcGVyc21pdGgsIEMgTTwvYXV0aG9yPjwvYXV0aG9ycz48L2NvbnRyaWJ1dG9ycz48dGl0bGVz
Pjx0aXRsZT5QcmV2YWxlbmNlIGFuZCBpbXBhY3Qgb2YgdW5rbm93biBkaWFiZXRlcyBpbiB0aGUg
SUNVPC90aXRsZT48c2Vjb25kYXJ5LXRpdGxlPkNyaXRpY2FsIENhcmUgTWVkaWNpbmU8L3NlY29u
ZGFyeS10aXRsZT48L3RpdGxlcz48cGVyaW9kaWNhbD48ZnVsbC10aXRsZT5Dcml0aWNhbCBDYXJl
IE1lZGljaW5lPC9mdWxsLXRpdGxlPjwvcGVyaW9kaWNhbD48cGFnZXM+ZTU0MS1lNTUwPC9wYWdl
cz48dm9sdW1lPjQzPC92b2x1bWU+PG51bWJlcj4xMjwvbnVtYmVyPjxyZXByaW50LWVkaXRpb24+
SW4gRmlsZTwvcmVwcmludC1lZGl0aW9uPjxrZXl3b3Jkcz48a2V5d29yZD5wcmV2YWxlbmNlPC9r
ZXl3b3JkPjxrZXl3b3JkPmRpYWJldGVzPC9rZXl3b3JkPjxrZXl3b3JkPklDVTwva2V5d29yZD48
a2V5d29yZD5QREYgaW4gZmlsZTwva2V5d29yZD48a2V5d29yZD5jYXJlPC9rZXl3b3JkPjxrZXl3
b3JkPmRpc2Vhc2U8L2tleXdvcmQ+PGtleXdvcmQ+aHlwZXJnbHljZW1pYTwva2V5d29yZD48a2V5
d29yZD5oeXBvZ2x5Y2VtaWE8L2tleXdvcmQ+PGtleXdvcmQ+Z2x1Y29zZTwva2V5d29yZD48a2V5
d29yZD52YXJpYWJpbGl0eTwva2V5d29yZD48a2V5d29yZD5zdHVkaWVzPC9rZXl3b3JkPjxrZXl3
b3JkPm9ic2VydmF0aW9uYWwgc3R1ZGllczwva2V5d29yZD48a2V5d29yZD5ob3NwaXRhbDwva2V5
d29yZD48a2V5d29yZD5sZXZlbHM8L2tleXdvcmQ+PGtleXdvcmQ+YWRtaXNzaW9uPC9rZXl3b3Jk
PjxrZXl3b3JkPlJFQ09SRDwva2V5d29yZD48a2V5d29yZD5oaXN0b3J5PC9rZXl3b3JkPjxrZXl3
b3JkPmRpYWdub3Npczwva2V5d29yZD48a2V5d29yZD5pbnN1bGluPC9rZXl3b3JkPjxrZXl3b3Jk
PmluZnVzaW9uPC9rZXl3b3JkPjxrZXl3b3JkPkJsb29kPC9rZXl3b3JkPjxrZXl3b3JkPm1vcnRh
bGl0eTwva2V5d29yZD48a2V5d29yZD5wb3B1bGF0aW9uPC9rZXl3b3JkPjwva2V5d29yZHM+PGRh
dGVzPjx5ZWFyPjIwMTU8L3llYXI+PHB1Yi1kYXRlcz48ZGF0ZT4yMDE1PC9kYXRlPjwvcHViLWRh
dGVzPjwvZGF0ZXM+PGxhYmVsPjYyMDc8L2xhYmVsPjx1cmxzPjwvdXJscz48L3JlY29yZD48L0Np
dGU+PC9FbmROb3RlPgB=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PEVuZE5vdGU+PENpdGU+PEF1dGhvcj5Td2Fuc29uPC9BdXRob3I+PFllYXI+MjAxNzwvWWVhcj48
UmVjTnVtPjcxODY8L1JlY051bT48RGlzcGxheVRleHQ+KDM5LTQxKTwvRGlzcGxheVRleHQ+PHJl
Y29yZD48cmVjLW51bWJlcj43MTg2PC9yZWMtbnVtYmVyPjxmb3JlaWduLWtleXM+PGtleSBhcHA9
IkVOIiBkYi1pZD0iOTJlMHR3dGVteDVzYWZlZXNldHhmMDAxZXo1OXBkdzl6Mnh4IiB0aW1lc3Rh
bXA9IjE1ODkyMDQzMjQiIGd1aWQ9ImI2MTIyNWE1LTJkMDktNGFjMy1iZGFjLTRmYzNiYThiYmFl
MSI+NzE4Njwva2V5PjwvZm9yZWlnbi1rZXlzPjxyZWYtdHlwZSBuYW1lPSJKb3VybmFsIEFydGlj
bGUiPjE3PC9yZWYtdHlwZT48Y29udHJpYnV0b3JzPjxhdXRob3JzPjxhdXRob3I+U3dhbnNvbiwg
QzwvYXV0aG9yPjxhdXRob3I+UG90dGVyLCBEPC9hdXRob3I+PGF1dGhvcj5Lb25nYWJsZSwgRzwv
YXV0aG9yPjxhdXRob3I+Q29vaywgQzwvYXV0aG9yPjwvYXV0aG9ycz48L2NvbnRyaWJ1dG9ycz48
dGl0bGVzPjx0aXRsZT5VcGRhdGUgb24gaW5wYXRpZW50IGdseWNlbWljIGNvbnRyb2wgaW4gaG9z
cGl0YWxzIGluIHRoZSBVbml0ZWQgU3RhdGVzPC90aXRsZT48c2Vjb25kYXJ5LXRpdGxlPkVuZG9j
cmluZSBQcmFjdGljZTwvc2Vjb25kYXJ5LXRpdGxlPjwvdGl0bGVzPjxwZXJpb2RpY2FsPjxmdWxs
LXRpdGxlPkVuZG9jcmluZSBQcmFjdGljZTwvZnVsbC10aXRsZT48L3BlcmlvZGljYWw+PHBhZ2Vz
Pjg1My04NjE8L3BhZ2VzPjx2b2x1bWU+MTc8L3ZvbHVtZT48bnVtYmVyPjY8L251bWJlcj48cmVw
cmludC1lZGl0aW9uPkluIEZpbGU8L3JlcHJpbnQtZWRpdGlvbj48a2V5d29yZHM+PGtleXdvcmQ+
aW5wYXRpZW50PC9rZXl3b3JkPjxrZXl3b3JkPmdseWNlbWljIGNvbnRyb2w8L2tleXdvcmQ+PGtl
eXdvcmQ+aG9zcGl0YWw8L2tleXdvcmQ+PGtleXdvcmQ+UERGIGluIGZpbGU8L2tleXdvcmQ+PGtl
eXdvcmQ+Z2x1Y29zZTwva2V5d29yZD48a2V5d29yZD5nbHVjb3NlIGNvbnRyb2w8L2tleXdvcmQ+
PGtleXdvcmQ+dGVzdDwva2V5d29yZD48a2V5d29yZD5tYW5hZ2VtZW50PC9rZXl3b3JkPjxrZXl3
b3JkPnBhdGllbnQ8L2tleXdvcmQ+PGtleXdvcmQ+aW50ZW5zaXZlIGNhcmU8L2tleXdvcmQ+PGtl
eXdvcmQ+aW50ZW5zaXZlIGNhcmUgdW5pdDwva2V5d29yZD48a2V5d29yZD5jYXJlPC9rZXl3b3Jk
PjxrZXl3b3JkPklDVTwva2V5d29yZD48a2V5d29yZD5tZWFuPC9rZXl3b3JkPjxrZXl3b3JkPlZB
TFVFPC9rZXl3b3JkPjxrZXl3b3JkPnJhdGU8L2tleXdvcmQ+PGtleXdvcmQ+aHlwb2dseWNlbWlh
PC9rZXl3b3JkPjxrZXl3b3JkPmh5cGVyZ2x5Y2VtaWE8L2tleXdvcmQ+PGtleXdvcmQ+bGV2ZWxz
PC9rZXl3b3JkPjxrZXl3b3JkPnByZXZhbGVuY2U8L2tleXdvcmQ+PGtleXdvcmQ+bG9jYXRpb248
L2tleXdvcmQ+PGtleXdvcmQ+YmVkczwva2V5d29yZD48a2V5d29yZD5kZXZlbG9wbWVudDwva2V5
d29yZD48L2tleXdvcmRzPjxkYXRlcz48eWVhcj4yMDE3PC95ZWFyPjxwdWItZGF0ZXM+PGRhdGU+
MjAxNzwvZGF0ZT48L3B1Yi1kYXRlcz48L2RhdGVzPjxsYWJlbD43MjY1PC9sYWJlbD48dXJscz48
L3VybHM+PC9yZWNvcmQ+PC9DaXRlPjxDaXRlPjxBdXRob3I+U2NobWVsdHo8L0F1dGhvcj48WWVh
cj4yMDA3PC9ZZWFyPjxSZWNOdW0+NzE4NTwvUmVjTnVtPjxyZWNvcmQ+PHJlYy1udW1iZXI+NzE4
NTwvcmVjLW51bWJlcj48Zm9yZWlnbi1rZXlzPjxrZXkgYXBwPSJFTiIgZGItaWQ9IjkyZTB0d3Rl
bXg1c2FmZWVzZXR4ZjAwMWV6NTlwZHc5ejJ4eCIgdGltZXN0YW1wPSIxNTg5MjA0MzI0IiBndWlk
PSI0MmRjOTk0Yy02MmY3LTQzMmEtYmQ2NC1iOTE0M2FmZWE0Y2YiPjcxODU8L2tleT48L2ZvcmVp
Z24ta2V5cz48cmVmLXR5cGUgbmFtZT0iSm91cm5hbCBBcnRpY2xlIj4xNzwvcmVmLXR5cGU+PGNv
bnRyaWJ1dG9ycz48YXV0aG9ycz48YXV0aG9yPlNjaG1lbHR6LCBMIFI8L2F1dGhvcj48YXV0aG9y
PkRlU2FudGlzLCBBIEo8L2F1dGhvcj48YXV0aG9yPlRoaXlhZ2FyYWphbiwgVjwvYXV0aG9yPjxh
dXRob3I+U2NobWlkdCwgSzwvYXV0aG9yPjxhdXRob3I+U2hlYS1NYWhsZXIsIEU8L2F1dGhvcj48
YXV0aG9yPkpvaG5zb24sIEQ8L2F1dGhvcj48YXV0aG9yPkhlbnNrZSwgSjwvYXV0aG9yPjxhdXRo
b3I+TWNDYXJ0aHksIFAgTTwvYXV0aG9yPjxhdXRob3I+R2xlYXNvbiwgVCBHPC9hdXRob3I+PGF1
dGhvcj5NY0dlZSwgRSBDPC9hdXRob3I+PGF1dGhvcj5Nb2xpdGNoLCBNIEU8L2F1dGhvcj48L2F1
dGhvcnM+PC9jb250cmlidXRvcnM+PHRpdGxlcz48dGl0bGU+UmVkdWN0aW9uIG9mIHN1cmdpY2Fs
IG1vcnRhbGl0eSBhbmQgbW9yYmlkaXR5IGluIGRpYWJldGljIHBhdGllbnRzIHVuZGVyZ29pbmcg
Y2FyZGlhYyBzdXJnZXJ5IHdpdGggYSBjb21iaW5lZCBpbnRyYXZlbm91cyBhbmQgc3ViY3V0YW5l
b3VzIGluc3VsaW4gZ2x1Y29zZSBtYW5hZ2VtZW50IHN0cmF0ZWd5PC90aXRsZT48c2Vjb25kYXJ5
LXRpdGxlPkRpYWJldGVzIENhcmU8L3NlY29uZGFyeS10aXRsZT48L3RpdGxlcz48cGVyaW9kaWNh
bD48ZnVsbC10aXRsZT5EaWFiZXRlcyBDYXJlPC9mdWxsLXRpdGxlPjwvcGVyaW9kaWNhbD48cGFn
ZXM+ODIzLTgyODwvcGFnZXM+PHZvbHVtZT4zMDwvdm9sdW1lPjxudW1iZXI+NDwvbnVtYmVyPjxy
ZXByaW50LWVkaXRpb24+SW4gRmlsZTwvcmVwcmludC1lZGl0aW9uPjxrZXl3b3Jkcz48a2V5d29y
ZD5hZG1pc3Npb248L2tleXdvcmQ+PGtleXdvcmQ+YnlwYXNzPC9rZXl3b3JkPjxrZXl3b3JkPmNh
cmRpYWM8L2tleXdvcmQ+PGtleXdvcmQ+Y2FyZGlhYyBzdXJnZXJ5PC9rZXl3b3JkPjxrZXl3b3Jk
PmNhcmU8L2tleXdvcmQ+PGtleXdvcmQ+Y29tcGxpY2F0aW9uczwva2V5d29yZD48a2V5d29yZD5j
b3JvbmFyeTwva2V5d29yZD48a2V5d29yZD5jb3JvbmFyeS1hcnRlcnk8L2tleXdvcmQ+PGtleXdv
cmQ+Q1Q8L2tleXdvcmQ+PGtleXdvcmQ+ZGlhYmV0ZXM8L2tleXdvcmQ+PGtleXdvcmQ+ZGlhYmV0
aWM8L2tleXdvcmQ+PGtleXdvcmQ+RGlhYmV0aWMgcGF0aWVudHM8L2tleXdvcmQ+PGtleXdvcmQ+
ZGlhZ25vc2lzPC9rZXl3b3JkPjxrZXl3b3JkPmdsdWNvc2U8L2tleXdvcmQ+PGtleXdvcmQ+aHlw
ZXJnbHljZW1pYTwva2V5d29yZD48a2V5d29yZD5JQ1U8L2tleXdvcmQ+PGtleXdvcmQ+aW5jaWRl
bmNlPC9rZXl3b3JkPjxrZXl3b3JkPmluZmVjdGlvbjwva2V5d29yZD48a2V5d29yZD5pbnN1bGlu
PC9rZXl3b3JkPjxrZXl3b3JkPmludGVuc2l2ZSBjYXJlPC9rZXl3b3JkPjxrZXl3b3JkPmludGVu
c2l2ZSBjYXJlIHVuaXQ8L2tleXdvcmQ+PGtleXdvcmQ+aW50cmF2ZW5vdXM8L2tleXdvcmQ+PGtl
eXdvcmQ+bWFuYWdlbWVudDwva2V5d29yZD48a2V5d29yZD5tb3J0YWxpdHk8L2tleXdvcmQ+PGtl
eXdvcmQ+b3V0Y29tZTwva2V5d29yZD48a2V5d29yZD5PdXRjb21lczwva2V5d29yZD48a2V5d29y
ZD5wYXRpZW50PC9rZXl3b3JkPjxrZXl3b3JkPnBvc3RvcGVyYXRpdmU8L2tleXdvcmQ+PGtleXdv
cmQ+UHVsbW9uYXJ5PC9rZXl3b3JkPjxrZXl3b3JkPnJhdGU8L2tleXdvcmQ+PGtleXdvcmQ+cmVk
dWN0aW9uPC9rZXl3b3JkPjxrZXl3b3JkPnJlbmFsPC9rZXl3b3JkPjxrZXl3b3JkPnJlc2VhcmNo
PC9rZXl3b3JkPjxrZXl3b3JkPnJldmlldzwva2V5d29yZD48a2V5d29yZD5zdWJjdXRhbmVvdXM8
L2tleXdvcmQ+PGtleXdvcmQ+c3VyZ2VyeTwva2V5d29yZD48a2V5d29yZD5zdXJnaWNhbDwva2V5
d29yZD48a2V5d29yZD50aGVyYXB5PC9rZXl3b3JkPjxrZXl3b3JkPnRyZWF0bWVudDwva2V5d29y
ZD48a2V5d29yZD5XSE88L2tleXdvcmQ+PGtleXdvcmQ+UERGIGluIGZpbGU8L2tleXdvcmQ+PC9r
ZXl3b3Jkcz48ZGF0ZXM+PHllYXI+MjAwNzwveWVhcj48cHViLWRhdGVzPjxkYXRlPjIwMDc8L2Rh
dGU+PC9wdWItZGF0ZXM+PC9kYXRlcz48bGFiZWw+NzI2NDwvbGFiZWw+PHVybHM+PHJlbGF0ZWQt
dXJscz48dXJsPmh0dHA6Ly9jYXJlLmRpYWJldGVzam91cm5hbHMub3JnL2NvbnRlbnQvMzAvNC84
MjMuYWJzdHJhY3Q8L3VybD48L3JlbGF0ZWQtdXJscz48L3VybHM+PC9yZWNvcmQ+PC9DaXRlPjxD
aXRlPjxBdXRob3I+Q2FycGVudGVyPC9BdXRob3I+PFllYXI+MjAxNTwvWWVhcj48UmVjTnVtPjYx
NDE8L1JlY051bT48cmVjb3JkPjxyZWMtbnVtYmVyPjYxNDE8L3JlYy1udW1iZXI+PGZvcmVpZ24t
a2V5cz48a2V5IGFwcD0iRU4iIGRiLWlkPSI5MmUwdHd0ZW14NXNhZmVlc2V0eGYwMDFlejU5cGR3
OXoyeHgiIHRpbWVzdGFtcD0iMTU4OTIwNDMxNCIgZ3VpZD0iNzVjZTAxY2YtZjI1NS00Y2VmLWI2
NTctODExZDI5MmJlMjVjIj42MTQxPC9rZXk+PC9mb3JlaWduLWtleXM+PHJlZi10eXBlIG5hbWU9
IkpvdXJuYWwgQXJ0aWNsZSI+MTc8L3JlZi10eXBlPjxjb250cmlidXRvcnM+PGF1dGhvcnM+PGF1
dGhvcj5DYXJwZW50ZXIsIEQgTDwvYXV0aG9yPjxhdXRob3I+R3JlZ2csIFMgUjwvYXV0aG9yPjxh
dXRob3I+WHUsIEs8L2F1dGhvcj48YXV0aG9yPkJ1Y2htYW4sIFQgRzwvYXV0aG9yPjxhdXRob3I+
Q29vcGVyc21pdGgsIEMgTTwvYXV0aG9yPjwvYXV0aG9ycz48L2NvbnRyaWJ1dG9ycz48dGl0bGVz
Pjx0aXRsZT5QcmV2YWxlbmNlIGFuZCBpbXBhY3Qgb2YgdW5rbm93biBkaWFiZXRlcyBpbiB0aGUg
SUNVPC90aXRsZT48c2Vjb25kYXJ5LXRpdGxlPkNyaXRpY2FsIENhcmUgTWVkaWNpbmU8L3NlY29u
ZGFyeS10aXRsZT48L3RpdGxlcz48cGVyaW9kaWNhbD48ZnVsbC10aXRsZT5Dcml0aWNhbCBDYXJl
IE1lZGljaW5lPC9mdWxsLXRpdGxlPjwvcGVyaW9kaWNhbD48cGFnZXM+ZTU0MS1lNTUwPC9wYWdl
cz48dm9sdW1lPjQzPC92b2x1bWU+PG51bWJlcj4xMjwvbnVtYmVyPjxyZXByaW50LWVkaXRpb24+
SW4gRmlsZTwvcmVwcmludC1lZGl0aW9uPjxrZXl3b3Jkcz48a2V5d29yZD5wcmV2YWxlbmNlPC9r
ZXl3b3JkPjxrZXl3b3JkPmRpYWJldGVzPC9rZXl3b3JkPjxrZXl3b3JkPklDVTwva2V5d29yZD48
a2V5d29yZD5QREYgaW4gZmlsZTwva2V5d29yZD48a2V5d29yZD5jYXJlPC9rZXl3b3JkPjxrZXl3
b3JkPmRpc2Vhc2U8L2tleXdvcmQ+PGtleXdvcmQ+aHlwZXJnbHljZW1pYTwva2V5d29yZD48a2V5
d29yZD5oeXBvZ2x5Y2VtaWE8L2tleXdvcmQ+PGtleXdvcmQ+Z2x1Y29zZTwva2V5d29yZD48a2V5
d29yZD52YXJpYWJpbGl0eTwva2V5d29yZD48a2V5d29yZD5zdHVkaWVzPC9rZXl3b3JkPjxrZXl3
b3JkPm9ic2VydmF0aW9uYWwgc3R1ZGllczwva2V5d29yZD48a2V5d29yZD5ob3NwaXRhbDwva2V5
d29yZD48a2V5d29yZD5sZXZlbHM8L2tleXdvcmQ+PGtleXdvcmQ+YWRtaXNzaW9uPC9rZXl3b3Jk
PjxrZXl3b3JkPlJFQ09SRDwva2V5d29yZD48a2V5d29yZD5oaXN0b3J5PC9rZXl3b3JkPjxrZXl3
b3JkPmRpYWdub3Npczwva2V5d29yZD48a2V5d29yZD5pbnN1bGluPC9rZXl3b3JkPjxrZXl3b3Jk
PmluZnVzaW9uPC9rZXl3b3JkPjxrZXl3b3JkPkJsb29kPC9rZXl3b3JkPjxrZXl3b3JkPm1vcnRh
bGl0eTwva2V5d29yZD48a2V5d29yZD5wb3B1bGF0aW9uPC9rZXl3b3JkPjwva2V5d29yZHM+PGRh
dGVzPjx5ZWFyPjIwMTU8L3llYXI+PHB1Yi1kYXRlcz48ZGF0ZT4yMDE1PC9kYXRlPjwvcHViLWRh
dGVzPjwvZGF0ZXM+PGxhYmVsPjYyMDc8L2xhYmVsPjx1cmxzPjwvdXJscz48L3JlY29yZD48L0Np
dGU+PC9FbmROb3RlPgB=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(39-41)</w:t>
      </w:r>
      <w:r w:rsidR="00142F3B" w:rsidRPr="00621CEF">
        <w:rPr>
          <w:rFonts w:cs="Arial"/>
          <w:w w:val="105"/>
          <w:sz w:val="22"/>
          <w:szCs w:val="22"/>
        </w:rPr>
        <w:fldChar w:fldCharType="end"/>
      </w:r>
      <w:r w:rsidRPr="00621CEF">
        <w:rPr>
          <w:rFonts w:cs="Arial"/>
          <w:w w:val="105"/>
          <w:sz w:val="22"/>
          <w:szCs w:val="22"/>
        </w:rPr>
        <w:t>.</w:t>
      </w:r>
      <w:r w:rsidRPr="00621CEF">
        <w:rPr>
          <w:rFonts w:cs="Arial"/>
          <w:spacing w:val="-5"/>
          <w:w w:val="105"/>
          <w:sz w:val="22"/>
          <w:szCs w:val="22"/>
        </w:rPr>
        <w:t xml:space="preserve"> </w:t>
      </w:r>
      <w:r w:rsidR="007B4410" w:rsidRPr="00621CEF">
        <w:rPr>
          <w:rFonts w:cs="Arial"/>
          <w:w w:val="105"/>
          <w:sz w:val="22"/>
          <w:szCs w:val="22"/>
        </w:rPr>
        <w:t>A</w:t>
      </w:r>
      <w:r w:rsidR="007B4410" w:rsidRPr="00621CEF">
        <w:rPr>
          <w:rFonts w:cs="Arial"/>
          <w:spacing w:val="-3"/>
          <w:w w:val="105"/>
          <w:sz w:val="22"/>
          <w:szCs w:val="22"/>
        </w:rPr>
        <w:t xml:space="preserve"> 2017 </w:t>
      </w:r>
      <w:r w:rsidR="007B4410" w:rsidRPr="00621CEF">
        <w:rPr>
          <w:rFonts w:cs="Arial"/>
          <w:w w:val="105"/>
          <w:sz w:val="22"/>
          <w:szCs w:val="22"/>
        </w:rPr>
        <w:t>report</w:t>
      </w:r>
      <w:r w:rsidR="007B4410" w:rsidRPr="00621CEF">
        <w:rPr>
          <w:rFonts w:cs="Arial"/>
          <w:spacing w:val="-4"/>
          <w:w w:val="105"/>
          <w:sz w:val="22"/>
          <w:szCs w:val="22"/>
        </w:rPr>
        <w:t xml:space="preserve"> </w:t>
      </w:r>
      <w:r w:rsidR="007B4410" w:rsidRPr="00621CEF">
        <w:rPr>
          <w:rFonts w:cs="Arial"/>
          <w:w w:val="105"/>
          <w:sz w:val="22"/>
          <w:szCs w:val="22"/>
        </w:rPr>
        <w:t>using</w:t>
      </w:r>
      <w:r w:rsidR="007B4410" w:rsidRPr="00621CEF">
        <w:rPr>
          <w:rFonts w:cs="Arial"/>
          <w:spacing w:val="-3"/>
          <w:w w:val="105"/>
          <w:sz w:val="22"/>
          <w:szCs w:val="22"/>
        </w:rPr>
        <w:t xml:space="preserve"> </w:t>
      </w:r>
      <w:r w:rsidR="007B4410" w:rsidRPr="00621CEF">
        <w:rPr>
          <w:rFonts w:cs="Arial"/>
          <w:w w:val="105"/>
          <w:sz w:val="22"/>
          <w:szCs w:val="22"/>
        </w:rPr>
        <w:t>point-of-care</w:t>
      </w:r>
      <w:r w:rsidR="007B4410" w:rsidRPr="00621CEF">
        <w:rPr>
          <w:rFonts w:cs="Arial"/>
          <w:spacing w:val="-3"/>
          <w:w w:val="105"/>
          <w:sz w:val="22"/>
          <w:szCs w:val="22"/>
        </w:rPr>
        <w:t xml:space="preserve"> </w:t>
      </w:r>
      <w:r w:rsidR="007B4410" w:rsidRPr="00621CEF">
        <w:rPr>
          <w:rFonts w:cs="Arial"/>
          <w:w w:val="105"/>
          <w:sz w:val="22"/>
          <w:szCs w:val="22"/>
        </w:rPr>
        <w:t>bedside</w:t>
      </w:r>
      <w:r w:rsidR="007B4410" w:rsidRPr="00621CEF">
        <w:rPr>
          <w:rFonts w:cs="Arial"/>
          <w:spacing w:val="-3"/>
          <w:w w:val="105"/>
          <w:sz w:val="22"/>
          <w:szCs w:val="22"/>
        </w:rPr>
        <w:t xml:space="preserve"> </w:t>
      </w:r>
      <w:r w:rsidR="007B4410" w:rsidRPr="00621CEF">
        <w:rPr>
          <w:rFonts w:cs="Arial"/>
          <w:w w:val="105"/>
          <w:sz w:val="22"/>
          <w:szCs w:val="22"/>
        </w:rPr>
        <w:t>glucose</w:t>
      </w:r>
      <w:r w:rsidR="007B4410" w:rsidRPr="00621CEF">
        <w:rPr>
          <w:rFonts w:cs="Arial"/>
          <w:spacing w:val="-3"/>
          <w:w w:val="105"/>
          <w:sz w:val="22"/>
          <w:szCs w:val="22"/>
        </w:rPr>
        <w:t xml:space="preserve"> </w:t>
      </w:r>
      <w:r w:rsidR="007B4410" w:rsidRPr="00621CEF">
        <w:rPr>
          <w:rFonts w:cs="Arial"/>
          <w:w w:val="105"/>
          <w:sz w:val="22"/>
          <w:szCs w:val="22"/>
        </w:rPr>
        <w:t>tests</w:t>
      </w:r>
      <w:r w:rsidR="007B4410" w:rsidRPr="00621CEF">
        <w:rPr>
          <w:rFonts w:cs="Arial"/>
          <w:spacing w:val="-4"/>
          <w:w w:val="105"/>
          <w:sz w:val="22"/>
          <w:szCs w:val="22"/>
        </w:rPr>
        <w:t xml:space="preserve"> </w:t>
      </w:r>
      <w:r w:rsidR="007B4410" w:rsidRPr="00621CEF">
        <w:rPr>
          <w:rFonts w:cs="Arial"/>
          <w:w w:val="105"/>
          <w:sz w:val="22"/>
          <w:szCs w:val="22"/>
        </w:rPr>
        <w:t>data</w:t>
      </w:r>
      <w:r w:rsidR="007B4410" w:rsidRPr="00621CEF">
        <w:rPr>
          <w:rFonts w:cs="Arial"/>
          <w:spacing w:val="-3"/>
          <w:w w:val="105"/>
          <w:sz w:val="22"/>
          <w:szCs w:val="22"/>
        </w:rPr>
        <w:t xml:space="preserve"> </w:t>
      </w:r>
      <w:r w:rsidR="007B4410" w:rsidRPr="00621CEF">
        <w:rPr>
          <w:rFonts w:cs="Arial"/>
          <w:w w:val="105"/>
          <w:sz w:val="22"/>
          <w:szCs w:val="22"/>
        </w:rPr>
        <w:t>in</w:t>
      </w:r>
      <w:r w:rsidR="007B4410" w:rsidRPr="00621CEF">
        <w:rPr>
          <w:rFonts w:cs="Arial"/>
          <w:spacing w:val="-4"/>
          <w:w w:val="105"/>
          <w:sz w:val="22"/>
          <w:szCs w:val="22"/>
        </w:rPr>
        <w:t xml:space="preserve"> </w:t>
      </w:r>
      <w:r w:rsidR="007B4410" w:rsidRPr="00621CEF">
        <w:rPr>
          <w:rFonts w:cs="Arial"/>
          <w:w w:val="105"/>
          <w:sz w:val="22"/>
          <w:szCs w:val="22"/>
        </w:rPr>
        <w:t>almost 3.5 million people (653,359 ICU and 2,831,436 non-ICU) from 575 hospitals in the</w:t>
      </w:r>
      <w:r w:rsidR="007B4410" w:rsidRPr="00621CEF">
        <w:rPr>
          <w:rFonts w:cs="Arial"/>
          <w:spacing w:val="-20"/>
          <w:w w:val="105"/>
          <w:sz w:val="22"/>
          <w:szCs w:val="22"/>
        </w:rPr>
        <w:t xml:space="preserve"> </w:t>
      </w:r>
      <w:r w:rsidR="007B4410" w:rsidRPr="00621CEF">
        <w:rPr>
          <w:rFonts w:cs="Arial"/>
          <w:w w:val="105"/>
          <w:sz w:val="22"/>
          <w:szCs w:val="22"/>
        </w:rPr>
        <w:t>United</w:t>
      </w:r>
      <w:r w:rsidR="007B4410" w:rsidRPr="00621CEF">
        <w:rPr>
          <w:rFonts w:cs="Arial"/>
          <w:w w:val="102"/>
          <w:sz w:val="22"/>
          <w:szCs w:val="22"/>
        </w:rPr>
        <w:t xml:space="preserve"> </w:t>
      </w:r>
      <w:r w:rsidR="007B4410" w:rsidRPr="00621CEF">
        <w:rPr>
          <w:rFonts w:cs="Arial"/>
          <w:w w:val="105"/>
          <w:sz w:val="22"/>
          <w:szCs w:val="22"/>
        </w:rPr>
        <w:t>States reported a prevalence of hyperglycemia (defined as a glucose level &gt;180</w:t>
      </w:r>
      <w:r w:rsidR="007B4410" w:rsidRPr="00621CEF">
        <w:rPr>
          <w:rFonts w:cs="Arial"/>
          <w:spacing w:val="-12"/>
          <w:w w:val="105"/>
          <w:sz w:val="22"/>
          <w:szCs w:val="22"/>
        </w:rPr>
        <w:t xml:space="preserve"> </w:t>
      </w:r>
      <w:r w:rsidR="007B4410" w:rsidRPr="00621CEF">
        <w:rPr>
          <w:rFonts w:cs="Arial"/>
          <w:w w:val="105"/>
          <w:sz w:val="22"/>
          <w:szCs w:val="22"/>
        </w:rPr>
        <w:t>mg/dl</w:t>
      </w:r>
      <w:r w:rsidR="007B4410" w:rsidRPr="00621CEF">
        <w:rPr>
          <w:rFonts w:cs="Arial"/>
          <w:w w:val="102"/>
          <w:sz w:val="22"/>
          <w:szCs w:val="22"/>
        </w:rPr>
        <w:t xml:space="preserve"> </w:t>
      </w:r>
      <w:r w:rsidR="007B4410" w:rsidRPr="00621CEF">
        <w:rPr>
          <w:rFonts w:cs="Arial"/>
          <w:w w:val="105"/>
          <w:sz w:val="22"/>
          <w:szCs w:val="22"/>
        </w:rPr>
        <w:t>[10.0 mmol/l]) of 32.2% in ICU patients and in 32.0% of non-ICU patients</w:t>
      </w:r>
      <w:r w:rsidR="005B6D5C"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&lt;EndNote&gt;&lt;Cite&gt;&lt;Author&gt;Swanson&lt;/Author&gt;&lt;Year&gt;2017&lt;/Year&gt;&lt;RecNum&gt;7186&lt;/RecNum&gt;&lt;DisplayText&gt;(39)&lt;/DisplayText&gt;&lt;record&gt;&lt;rec-number&gt;7186&lt;/rec-number&gt;&lt;foreign-keys&gt;&lt;key app="EN" db-id="92e0twtemx5safeesetxf001ez59pdw9z2xx" timestamp="1589204324" guid="b61225a5-2d09-4ac3-bdac-4fc3ba8bbae1"&gt;7186&lt;/key&gt;&lt;/foreign-keys&gt;&lt;ref-type name="Journal Article"&gt;17&lt;/ref-type&gt;&lt;contributors&gt;&lt;authors&gt;&lt;author&gt;Swanson, C&lt;/author&gt;&lt;author&gt;Potter, D&lt;/author&gt;&lt;author&gt;Kongable, G&lt;/author&gt;&lt;author&gt;Cook, C&lt;/author&gt;&lt;/authors&gt;&lt;/contributors&gt;&lt;titles&gt;&lt;title&gt;Update on inpatient glycemic control in hospitals in the United States&lt;/title&gt;&lt;secondary-title&gt;Endocrine Practice&lt;/secondary-title&gt;&lt;/titles&gt;&lt;periodical&gt;&lt;full-title&gt;Endocrine Practice&lt;/full-title&gt;&lt;/periodical&gt;&lt;pages&gt;853-861&lt;/pages&gt;&lt;volume&gt;17&lt;/volume&gt;&lt;number&gt;6&lt;/number&gt;&lt;reprint-edition&gt;In File&lt;/reprint-edition&gt;&lt;keywords&gt;&lt;keyword&gt;inpatient&lt;/keyword&gt;&lt;keyword&gt;glycemic control&lt;/keyword&gt;&lt;keyword&gt;hospital&lt;/keyword&gt;&lt;keyword&gt;PDF in file&lt;/keyword&gt;&lt;keyword&gt;glucose&lt;/keyword&gt;&lt;keyword&gt;glucose control&lt;/keyword&gt;&lt;keyword&gt;test&lt;/keyword&gt;&lt;keyword&gt;management&lt;/keyword&gt;&lt;keyword&gt;patient&lt;/keyword&gt;&lt;keyword&gt;intensive care&lt;/keyword&gt;&lt;keyword&gt;intensive care unit&lt;/keyword&gt;&lt;keyword&gt;care&lt;/keyword&gt;&lt;keyword&gt;ICU&lt;/keyword&gt;&lt;keyword&gt;mean&lt;/keyword&gt;&lt;keyword&gt;VALUE&lt;/keyword&gt;&lt;keyword&gt;rate&lt;/keyword&gt;&lt;keyword&gt;hypoglycemia&lt;/keyword&gt;&lt;keyword&gt;hyperglycemia&lt;/keyword&gt;&lt;keyword&gt;levels&lt;/keyword&gt;&lt;keyword&gt;prevalence&lt;/keyword&gt;&lt;keyword&gt;location&lt;/keyword&gt;&lt;keyword&gt;beds&lt;/keyword&gt;&lt;keyword&gt;development&lt;/keyword&gt;&lt;/keywords&gt;&lt;dates&gt;&lt;year&gt;2017&lt;/year&gt;&lt;pub-dates&gt;&lt;date&gt;2017&lt;/date&gt;&lt;/pub-dates&gt;&lt;/dates&gt;&lt;label&gt;7265&lt;/label&gt;&lt;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(39)</w:t>
      </w:r>
      <w:r w:rsidR="00142F3B" w:rsidRPr="00621CEF">
        <w:rPr>
          <w:rFonts w:cs="Arial"/>
          <w:w w:val="105"/>
          <w:sz w:val="22"/>
          <w:szCs w:val="22"/>
        </w:rPr>
        <w:fldChar w:fldCharType="end"/>
      </w:r>
      <w:r w:rsidR="007B4410" w:rsidRPr="00621CEF">
        <w:rPr>
          <w:rFonts w:cs="Arial"/>
          <w:w w:val="105"/>
          <w:sz w:val="22"/>
          <w:szCs w:val="22"/>
        </w:rPr>
        <w:t xml:space="preserve">. </w:t>
      </w:r>
      <w:r w:rsidR="00AF571A" w:rsidRPr="00621CEF">
        <w:rPr>
          <w:rFonts w:cs="Arial"/>
          <w:w w:val="105"/>
          <w:sz w:val="22"/>
          <w:szCs w:val="22"/>
        </w:rPr>
        <w:t>A study of 893 people across 69 ICUs in France reported a prevalence of hyperglycemia (&gt;180 mg/dl [10 mmol/l]) of 45%</w:t>
      </w:r>
      <w:r w:rsidR="005B6D5C"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PEVuZE5vdGU+PENpdGU+PEF1dGhvcj5EZXNncm91YXM8L0F1dGhvcj48WWVhcj4yMDIzPC9ZZWFy
PjxSZWNOdW0+MjE2MDY8L1JlY051bT48RGlzcGxheVRleHQ+KDQyKTwvRGlzcGxheVRleHQ+PHJl
Y29yZD48cmVjLW51bWJlcj4yMTYwNjwvcmVjLW51bWJlcj48Zm9yZWlnbi1rZXlzPjxrZXkgYXBw
PSJFTiIgZGItaWQ9IjkyZTB0d3RlbXg1c2FmZWVzZXR4ZjAwMWV6NTlwZHc5ejJ4eCIgdGltZXN0
YW1wPSIxNzAwNTY0NzM3IiBndWlkPSIxMTYxZmY1NC0xOGFjLTQ2NGMtODA0NS1lYzI4NDJmNTEy
NmMiPjIxNjA2PC9rZXk+PC9mb3JlaWduLWtleXM+PHJlZi10eXBlIG5hbWU9IkpvdXJuYWwgQXJ0
aWNsZSI+MTc8L3JlZi10eXBlPjxjb250cmlidXRvcnM+PGF1dGhvcnM+PGF1dGhvcj5EZXNncm91
YXMsIE08L2F1dGhvcj48YXV0aG9yPkRlbWlzZWxsZSwgSjwvYXV0aG9yPjxhdXRob3I+U3RpZWws
IEw8L2F1dGhvcj48YXV0aG9yPkJydW5vdCwgVjwvYXV0aG9yPjxhdXRob3I+TWFybmFpLCBSPC9h
dXRob3I+PGF1dGhvcj5TYXJmYXRpLCBTPC9hdXRob3I+PGF1dGhvcj5GaWFuY2V0dGUsIE08L2F1
dGhvcj48YXV0aG9yPkxhbWJpb3R0ZSwgRjwvYXV0aG9yPjxhdXRob3I+VGhpbGxlLCBBIFc8L2F1
dGhvcj48YXV0aG9yPkxlbG91cCwgTTwvYXV0aG9yPjxhdXRob3I+Q2xlcmMsIFM8L2F1dGhvcj48
YXV0aG9yPkJldXJldCwgUDwvYXV0aG9yPjxhdXRob3I+Qm91cmlvbiwgQS1BPC9hdXRob3I+PGF1
dGhvcj5EYXVtLCBKPC9hdXRob3I+PGF1dGhvcj5NYWxob21tZSwgUjwvYXV0aG9yPjxhdXRob3I+
UmF2YW4sIFI8L2F1dGhvcj48YXV0aG9yPlNhdW5ldWYsIEI8L2F1dGhvcj48YXV0aG9yPlJpZ2F1
ZCwgSi1QPC9hdXRob3I+PGF1dGhvcj5EZXF1aW4sIFAtRjwvYXV0aG9yPjxhdXRob3I+Qm91bGFp
biwgVDwvYXV0aG9yPjwvYXV0aG9ycz48L2NvbnRyaWJ1dG9ycz48dGl0bGVzPjx0aXRsZT5JbnN1
bGluIHRoZXJhcHkgYW5kIGJsb29kIGdsdWNvc2UgbWFuYWdlbWVudCBpbiBjcml0aWNhbGx5IGls
bCBwYXRpZW50czogYSAxLWRheSBjcm9zcy1zZWN0aW9uYWwgb2JzZXJ2YXRpb25hbCBzdHVkeSBp
biA2OSBGcmVuY2ggaW50ZW5zaXZlIGNhcmUgdW5pdHM8L3RpdGxlPjxzZWNvbmRhcnktdGl0bGU+
QW5uYWxzIG9mIEludGVuc2l2ZSBDYXJlPC9zZWNvbmRhcnktdGl0bGU+PC90aXRsZXM+PHBlcmlv
ZGljYWw+PGZ1bGwtdGl0bGU+QW5uYWxzIG9mIEludGVuc2l2ZSBDYXJlPC9mdWxsLXRpdGxlPjwv
cGVyaW9kaWNhbD48cGFnZXM+NTM8L3BhZ2VzPjx2b2x1bWU+MTM8L3ZvbHVtZT48bnVtYmVyPjE8
L251bWJlcj48a2V5d29yZHM+PGtleXdvcmQ+aW5zdWxpbjwva2V5d29yZD48a2V5d29yZD5pbnRy
YXZlbm91czwva2V5d29yZD48a2V5d29yZD5pbmZ1c2lvbjwva2V5d29yZD48a2V5d29yZD5pbnRy
YXZlbm91cyBpbnN1bGluPC9rZXl3b3JkPjxrZXl3b3JkPmludHJhdmVub3VzIGluc3VsaW4gaW5m
dXNpb248L2tleXdvcmQ+PGtleXdvcmQ+VlJJSUk8L2tleXdvcmQ+PGtleXdvcmQ+RlJJSUk8L2tl
eXdvcmQ+PGtleXdvcmQ+SUNVPC9rZXl3b3JkPjxrZXl3b3JkPklUVTwva2V5d29yZD48a2V5d29y
ZD5pbnRlbnNpdmUgY2FyZTwva2V5d29yZD48a2V5d29yZD5nbHVjb3NlPC9rZXl3b3JkPjxrZXl3
b3JkPnZhcmlhYmlsaXR5PC9rZXl3b3JkPjxrZXl3b3JkPm91dGNvbWU8L2tleXdvcmQ+PGtleXdv
cmQ+Y29udHJvbDwva2V5d29yZD48a2V5d29yZD5nbHljYWVtaWMgY29udHJvbDwva2V5d29yZD48
a2V5d29yZD5zdWJjdXRhbmVvdXMgaW5zdWxpbjwva2V5d29yZD48a2V5d29yZD5zdWJjdXRhbmVv
dXM8L2tleXdvcmQ+PGtleXdvcmQ+aHlwZXJnbHljYWVtaWE8L2tleXdvcmQ+PGtleXdvcmQ+aHlw
b2dseWNhZW1pYTwva2V5d29yZD48L2tleXdvcmRzPjxkYXRlcz48eWVhcj4yMDIzPC95ZWFyPjxw
dWItZGF0ZXM+PGRhdGU+MjAyMy8wNi8xNzwvZGF0ZT48L3B1Yi1kYXRlcz48L2RhdGVzPjxpc2Ju
PjIxMTAtNTgyMDwvaXNibj48bGFiZWw+MTE5NzY8L2xhYmVsPjx1cmxzPjxyZWxhdGVkLXVybHM+
PHVybD5odHRwczovL2RvaS5vcmcvMTAuMTE4Ni9zMTM2MTMtMDIzLTAxMTQyLTk8L3VybD48L3Jl
bGF0ZWQtdXJscz48L3VybHM+PGVsZWN0cm9uaWMtcmVzb3VyY2UtbnVtPjEwLjExODYvczEzNjEz
LTAyMy0wMTE0Mi05PC9lbGVjdHJvbmljLXJlc291cmNlLW51bT48L3JlY29yZD48L0NpdGU+PC9F
bmROb3RlPn==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PEVuZE5vdGU+PENpdGU+PEF1dGhvcj5EZXNncm91YXM8L0F1dGhvcj48WWVhcj4yMDIzPC9ZZWFy
PjxSZWNOdW0+MjE2MDY8L1JlY051bT48RGlzcGxheVRleHQ+KDQyKTwvRGlzcGxheVRleHQ+PHJl
Y29yZD48cmVjLW51bWJlcj4yMTYwNjwvcmVjLW51bWJlcj48Zm9yZWlnbi1rZXlzPjxrZXkgYXBw
PSJFTiIgZGItaWQ9IjkyZTB0d3RlbXg1c2FmZWVzZXR4ZjAwMWV6NTlwZHc5ejJ4eCIgdGltZXN0
YW1wPSIxNzAwNTY0NzM3IiBndWlkPSIxMTYxZmY1NC0xOGFjLTQ2NGMtODA0NS1lYzI4NDJmNTEy
NmMiPjIxNjA2PC9rZXk+PC9mb3JlaWduLWtleXM+PHJlZi10eXBlIG5hbWU9IkpvdXJuYWwgQXJ0
aWNsZSI+MTc8L3JlZi10eXBlPjxjb250cmlidXRvcnM+PGF1dGhvcnM+PGF1dGhvcj5EZXNncm91
YXMsIE08L2F1dGhvcj48YXV0aG9yPkRlbWlzZWxsZSwgSjwvYXV0aG9yPjxhdXRob3I+U3RpZWws
IEw8L2F1dGhvcj48YXV0aG9yPkJydW5vdCwgVjwvYXV0aG9yPjxhdXRob3I+TWFybmFpLCBSPC9h
dXRob3I+PGF1dGhvcj5TYXJmYXRpLCBTPC9hdXRob3I+PGF1dGhvcj5GaWFuY2V0dGUsIE08L2F1
dGhvcj48YXV0aG9yPkxhbWJpb3R0ZSwgRjwvYXV0aG9yPjxhdXRob3I+VGhpbGxlLCBBIFc8L2F1
dGhvcj48YXV0aG9yPkxlbG91cCwgTTwvYXV0aG9yPjxhdXRob3I+Q2xlcmMsIFM8L2F1dGhvcj48
YXV0aG9yPkJldXJldCwgUDwvYXV0aG9yPjxhdXRob3I+Qm91cmlvbiwgQS1BPC9hdXRob3I+PGF1
dGhvcj5EYXVtLCBKPC9hdXRob3I+PGF1dGhvcj5NYWxob21tZSwgUjwvYXV0aG9yPjxhdXRob3I+
UmF2YW4sIFI8L2F1dGhvcj48YXV0aG9yPlNhdW5ldWYsIEI8L2F1dGhvcj48YXV0aG9yPlJpZ2F1
ZCwgSi1QPC9hdXRob3I+PGF1dGhvcj5EZXF1aW4sIFAtRjwvYXV0aG9yPjxhdXRob3I+Qm91bGFp
biwgVDwvYXV0aG9yPjwvYXV0aG9ycz48L2NvbnRyaWJ1dG9ycz48dGl0bGVzPjx0aXRsZT5JbnN1
bGluIHRoZXJhcHkgYW5kIGJsb29kIGdsdWNvc2UgbWFuYWdlbWVudCBpbiBjcml0aWNhbGx5IGls
bCBwYXRpZW50czogYSAxLWRheSBjcm9zcy1zZWN0aW9uYWwgb2JzZXJ2YXRpb25hbCBzdHVkeSBp
biA2OSBGcmVuY2ggaW50ZW5zaXZlIGNhcmUgdW5pdHM8L3RpdGxlPjxzZWNvbmRhcnktdGl0bGU+
QW5uYWxzIG9mIEludGVuc2l2ZSBDYXJlPC9zZWNvbmRhcnktdGl0bGU+PC90aXRsZXM+PHBlcmlv
ZGljYWw+PGZ1bGwtdGl0bGU+QW5uYWxzIG9mIEludGVuc2l2ZSBDYXJlPC9mdWxsLXRpdGxlPjwv
cGVyaW9kaWNhbD48cGFnZXM+NTM8L3BhZ2VzPjx2b2x1bWU+MTM8L3ZvbHVtZT48bnVtYmVyPjE8
L251bWJlcj48a2V5d29yZHM+PGtleXdvcmQ+aW5zdWxpbjwva2V5d29yZD48a2V5d29yZD5pbnRy
YXZlbm91czwva2V5d29yZD48a2V5d29yZD5pbmZ1c2lvbjwva2V5d29yZD48a2V5d29yZD5pbnRy
YXZlbm91cyBpbnN1bGluPC9rZXl3b3JkPjxrZXl3b3JkPmludHJhdmVub3VzIGluc3VsaW4gaW5m
dXNpb248L2tleXdvcmQ+PGtleXdvcmQ+VlJJSUk8L2tleXdvcmQ+PGtleXdvcmQ+RlJJSUk8L2tl
eXdvcmQ+PGtleXdvcmQ+SUNVPC9rZXl3b3JkPjxrZXl3b3JkPklUVTwva2V5d29yZD48a2V5d29y
ZD5pbnRlbnNpdmUgY2FyZTwva2V5d29yZD48a2V5d29yZD5nbHVjb3NlPC9rZXl3b3JkPjxrZXl3
b3JkPnZhcmlhYmlsaXR5PC9rZXl3b3JkPjxrZXl3b3JkPm91dGNvbWU8L2tleXdvcmQ+PGtleXdv
cmQ+Y29udHJvbDwva2V5d29yZD48a2V5d29yZD5nbHljYWVtaWMgY29udHJvbDwva2V5d29yZD48
a2V5d29yZD5zdWJjdXRhbmVvdXMgaW5zdWxpbjwva2V5d29yZD48a2V5d29yZD5zdWJjdXRhbmVv
dXM8L2tleXdvcmQ+PGtleXdvcmQ+aHlwZXJnbHljYWVtaWE8L2tleXdvcmQ+PGtleXdvcmQ+aHlw
b2dseWNhZW1pYTwva2V5d29yZD48L2tleXdvcmRzPjxkYXRlcz48eWVhcj4yMDIzPC95ZWFyPjxw
dWItZGF0ZXM+PGRhdGU+MjAyMy8wNi8xNzwvZGF0ZT48L3B1Yi1kYXRlcz48L2RhdGVzPjxpc2Ju
PjIxMTAtNTgyMDwvaXNibj48bGFiZWw+MTE5NzY8L2xhYmVsPjx1cmxzPjxyZWxhdGVkLXVybHM+
PHVybD5odHRwczovL2RvaS5vcmcvMTAuMTE4Ni9zMTM2MTMtMDIzLTAxMTQyLTk8L3VybD48L3Jl
bGF0ZWQtdXJscz48L3VybHM+PGVsZWN0cm9uaWMtcmVzb3VyY2UtbnVtPjEwLjExODYvczEzNjEz
LTAyMy0wMTE0Mi05PC9lbGVjdHJvbmljLXJlc291cmNlLW51bT48L3JlY29yZD48L0NpdGU+PC9F
bmROb3RlPn==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(42)</w:t>
      </w:r>
      <w:r w:rsidR="00142F3B" w:rsidRPr="00621CEF">
        <w:rPr>
          <w:rFonts w:cs="Arial"/>
          <w:w w:val="105"/>
          <w:sz w:val="22"/>
          <w:szCs w:val="22"/>
        </w:rPr>
        <w:fldChar w:fldCharType="end"/>
      </w:r>
      <w:r w:rsidR="00AF571A" w:rsidRPr="00621CEF">
        <w:rPr>
          <w:rFonts w:cs="Arial"/>
          <w:w w:val="105"/>
          <w:sz w:val="22"/>
          <w:szCs w:val="22"/>
        </w:rPr>
        <w:t xml:space="preserve">. </w:t>
      </w:r>
      <w:r w:rsidR="007B4410" w:rsidRPr="00621CEF">
        <w:rPr>
          <w:rFonts w:cs="Arial"/>
          <w:spacing w:val="-13"/>
          <w:w w:val="105"/>
          <w:sz w:val="22"/>
          <w:szCs w:val="22"/>
        </w:rPr>
        <w:t>Other</w:t>
      </w:r>
      <w:r w:rsidR="002F74CC" w:rsidRPr="00621CEF">
        <w:rPr>
          <w:rFonts w:cs="Arial"/>
          <w:w w:val="105"/>
          <w:sz w:val="22"/>
          <w:szCs w:val="22"/>
        </w:rPr>
        <w:t xml:space="preserve"> US</w:t>
      </w:r>
      <w:r w:rsidR="00A22E02" w:rsidRPr="00621CEF">
        <w:rPr>
          <w:rFonts w:cs="Arial"/>
          <w:w w:val="105"/>
          <w:sz w:val="22"/>
          <w:szCs w:val="22"/>
        </w:rPr>
        <w:t>A</w:t>
      </w:r>
      <w:r w:rsidR="007B4410" w:rsidRPr="00621CEF">
        <w:rPr>
          <w:rFonts w:cs="Arial"/>
          <w:w w:val="105"/>
          <w:sz w:val="22"/>
          <w:szCs w:val="22"/>
        </w:rPr>
        <w:t xml:space="preserve"> data</w:t>
      </w:r>
      <w:r w:rsidR="002F74CC" w:rsidRPr="00621CEF">
        <w:rPr>
          <w:rFonts w:cs="Arial"/>
          <w:w w:val="105"/>
          <w:sz w:val="22"/>
          <w:szCs w:val="22"/>
        </w:rPr>
        <w:t xml:space="preserve"> suggest that between 2000 and 2018, the prevalence of diabetes amongst adult inpatients increased by 2.5% per year from 17.1% to 27.3% </w:t>
      </w:r>
      <w:r w:rsidR="00142F3B" w:rsidRPr="00621CEF">
        <w:rPr>
          <w:rFonts w:cs="Arial"/>
          <w:w w:val="105"/>
          <w:sz w:val="22"/>
          <w:szCs w:val="22"/>
        </w:rPr>
        <w:fldChar w:fldCharType="begin"/>
      </w:r>
      <w:r w:rsidR="00B43D9C" w:rsidRPr="00621CEF">
        <w:rPr>
          <w:rFonts w:cs="Arial"/>
          <w:w w:val="105"/>
          <w:sz w:val="22"/>
          <w:szCs w:val="22"/>
        </w:rPr>
        <w:instrText xml:space="preserve"> ADDIN EN.CITE &lt;EndNote&gt;&lt;Cite&gt;&lt;Author&gt;Zhang&lt;/Author&gt;&lt;Year&gt;2022&lt;/Year&gt;&lt;RecNum&gt;20406&lt;/RecNum&gt;&lt;DisplayText&gt;(10)&lt;/DisplayText&gt;&lt;record&gt;&lt;rec-number&gt;20406&lt;/rec-number&gt;&lt;foreign-keys&gt;&lt;key app="EN" db-id="92e0twtemx5safeesetxf001ez59pdw9z2xx" timestamp="1648797366" guid="0d7c9fb4-542b-4eb0-8e7d-a05da78c1946"&gt;20406&lt;/key&gt;&lt;/foreign-keys&gt;&lt;ref-type name="Journal Article"&gt;17&lt;/ref-type&gt;&lt;contributors&gt;&lt;authors&gt;&lt;author&gt;Zhang, Y&lt;/author&gt;&lt;author&gt;McKeever Bullard, K&lt;/author&gt;&lt;author&gt;Imperatore, G&lt;/author&gt;&lt;author&gt;Holliday, C S&lt;/author&gt;&lt;author&gt;Benoit, S R&lt;/author&gt;&lt;/authors&gt;&lt;/contributors&gt;&lt;titles&gt;&lt;title&gt;Proportions and trends of adult hospitalizations with diabetes, United States, 2000–2018&lt;/title&gt;&lt;secondary-title&gt;Diabetes Research and Clinical Practice&lt;/secondary-title&gt;&lt;/titles&gt;&lt;periodical&gt;&lt;full-title&gt;Diabetes research and clinical practice&lt;/full-title&gt;&lt;/periodical&gt;&lt;pages&gt;109862&lt;/pages&gt;&lt;volume&gt;187&lt;/volume&gt;&lt;keywords&gt;&lt;keyword&gt;National Inpatient Sample&lt;/keyword&gt;&lt;keyword&gt;Diabetes-related hospitalizations&lt;/keyword&gt;&lt;keyword&gt;diabetes&lt;/keyword&gt;&lt;keyword&gt;risk&lt;/keyword&gt;&lt;keyword&gt;hospitalisation&lt;/keyword&gt;&lt;keyword&gt;trend&lt;/keyword&gt;&lt;keyword&gt;diagnosis&lt;/keyword&gt;&lt;keyword&gt;sex&lt;/keyword&gt;&lt;keyword&gt;male&lt;/keyword&gt;&lt;keyword&gt;female&lt;/keyword&gt;&lt;keyword&gt;inpatient&lt;/keyword&gt;&lt;/keywords&gt;&lt;dates&gt;&lt;year&gt;2022&lt;/year&gt;&lt;pub-dates&gt;&lt;date&gt;2022/04/01/&lt;/date&gt;&lt;/pub-dates&gt;&lt;/dates&gt;&lt;isbn&gt;0168-8227&lt;/isbn&gt;&lt;label&gt;10823&lt;/label&gt;&lt;urls&gt;&lt;related-urls&gt;&lt;url&gt;https://www.sciencedirect.com/science/article/pii/S016882272200674X&lt;/url&gt;&lt;/related-urls&gt;&lt;/urls&gt;&lt;electronic-resource-num&gt;https://doi.org/10.1016/j.diabres.2022.109862&lt;/electronic-resource-num&gt;&lt;/record&gt;&lt;/Cite&gt;&lt;/EndNote&gt;</w:instrText>
      </w:r>
      <w:r w:rsidR="00142F3B" w:rsidRPr="00621CEF">
        <w:rPr>
          <w:rFonts w:cs="Arial"/>
          <w:w w:val="105"/>
          <w:sz w:val="22"/>
          <w:szCs w:val="22"/>
        </w:rPr>
        <w:fldChar w:fldCharType="separate"/>
      </w:r>
      <w:r w:rsidR="00142F3B" w:rsidRPr="00621CEF">
        <w:rPr>
          <w:rFonts w:cs="Arial"/>
          <w:noProof/>
          <w:w w:val="105"/>
          <w:sz w:val="22"/>
          <w:szCs w:val="22"/>
        </w:rPr>
        <w:t>(10)</w:t>
      </w:r>
      <w:r w:rsidR="00142F3B" w:rsidRPr="00621CEF">
        <w:rPr>
          <w:rFonts w:cs="Arial"/>
          <w:w w:val="105"/>
          <w:sz w:val="22"/>
          <w:szCs w:val="22"/>
        </w:rPr>
        <w:fldChar w:fldCharType="end"/>
      </w:r>
      <w:r w:rsidR="00F213AB" w:rsidRPr="00621CEF">
        <w:rPr>
          <w:rFonts w:cs="Arial"/>
          <w:w w:val="105"/>
          <w:sz w:val="22"/>
          <w:szCs w:val="22"/>
        </w:rPr>
        <w:t>, and that over 33% of all hospital discharges in 2020 had diabetes listed as a diagnosis</w:t>
      </w:r>
      <w:r w:rsidR="005B6D5C" w:rsidRPr="00621CEF">
        <w:rPr>
          <w:rFonts w:cs="Arial"/>
          <w:w w:val="105"/>
          <w:sz w:val="22"/>
          <w:szCs w:val="22"/>
        </w:rPr>
        <w:t xml:space="preserve"> </w:t>
      </w:r>
      <w:r w:rsidR="00142F3B" w:rsidRPr="00621CEF">
        <w:rPr>
          <w:rFonts w:cs="Arial"/>
          <w:w w:val="105"/>
          <w:sz w:val="22"/>
          <w:szCs w:val="22"/>
        </w:rPr>
        <w:fldChar w:fldCharType="begin"/>
      </w:r>
      <w:r w:rsidR="00B43D9C" w:rsidRPr="00621CEF">
        <w:rPr>
          <w:rFonts w:cs="Arial"/>
          <w:w w:val="105"/>
          <w:sz w:val="22"/>
          <w:szCs w:val="22"/>
        </w:rPr>
        <w:instrText xml:space="preserve"> ADDIN EN.CITE &lt;EndNote&gt;&lt;Cite&gt;&lt;Author&gt;Prevention&lt;/Author&gt;&lt;Year&gt;2022&lt;/Year&gt;&lt;RecNum&gt;21584&lt;/RecNum&gt;&lt;DisplayText&gt;(9)&lt;/DisplayText&gt;&lt;record&gt;&lt;rec-number&gt;21584&lt;/rec-number&gt;&lt;foreign-keys&gt;&lt;key app="EN" db-id="92e0twtemx5safeesetxf001ez59pdw9z2xx" timestamp="1699373819" guid="d51b41a7-87be-4160-902e-687e3222eb15"&gt;21584&lt;/key&gt;&lt;/foreign-keys&gt;&lt;ref-type name="Web Page"&gt;12&lt;/ref-type&gt;&lt;contributors&gt;&lt;authors&gt;&lt;author&gt;Centers for Disease Control and Prevention&lt;/author&gt;&lt;/authors&gt;&lt;/contributors&gt;&lt;titles&gt;&lt;title&gt;National Diabetes Statistics Report 2022&lt;/title&gt;&lt;/titles&gt;&lt;keywords&gt;&lt;keyword&gt;A1c&lt;/keyword&gt;&lt;keyword&gt;adult&lt;/keyword&gt;&lt;keyword&gt;adults&lt;/keyword&gt;&lt;keyword&gt;age&lt;/keyword&gt;&lt;keyword&gt;Aged&lt;/keyword&gt;&lt;keyword&gt;CDC&lt;/keyword&gt;&lt;keyword&gt;clinical&lt;/keyword&gt;&lt;keyword&gt;complication&lt;/keyword&gt;&lt;keyword&gt;complications&lt;/keyword&gt;&lt;keyword&gt;diabetes&lt;/keyword&gt;&lt;keyword&gt;DIRECT&lt;/keyword&gt;&lt;keyword&gt;DKA&lt;/keyword&gt;&lt;keyword&gt;emergency&lt;/keyword&gt;&lt;keyword&gt;emergency department&lt;/keyword&gt;&lt;keyword&gt;ethnic&lt;/keyword&gt;&lt;keyword&gt;fasting&lt;/keyword&gt;&lt;keyword&gt;glucose&lt;/keyword&gt;&lt;keyword&gt;hyperglycemia&lt;/keyword&gt;&lt;keyword&gt;incidence&lt;/keyword&gt;&lt;keyword&gt;Indian&lt;/keyword&gt;&lt;keyword&gt;inpatient&lt;/keyword&gt;&lt;keyword&gt;ketoacidosis&lt;/keyword&gt;&lt;keyword&gt;levels&lt;/keyword&gt;&lt;keyword&gt;Methods&lt;/keyword&gt;&lt;keyword&gt;NIS&lt;/keyword&gt;&lt;keyword&gt;numbers&lt;/keyword&gt;&lt;keyword&gt;nutrition&lt;/keyword&gt;&lt;keyword&gt;Older&lt;/keyword&gt;&lt;keyword&gt;PDF in file&lt;/keyword&gt;&lt;keyword&gt;plasma&lt;/keyword&gt;&lt;keyword&gt;population&lt;/keyword&gt;&lt;keyword&gt;prediabetes&lt;/keyword&gt;&lt;keyword&gt;prevalence&lt;/keyword&gt;&lt;keyword&gt;rate&lt;/keyword&gt;&lt;keyword&gt;RECORD&lt;/keyword&gt;&lt;keyword&gt;research&lt;/keyword&gt;&lt;keyword&gt;risk&lt;/keyword&gt;&lt;keyword&gt;statistics&lt;/keyword&gt;&lt;keyword&gt;studies&lt;/keyword&gt;&lt;keyword&gt;trend&lt;/keyword&gt;&lt;keyword&gt;type 1&lt;/keyword&gt;&lt;keyword&gt;type 2&lt;/keyword&gt;&lt;keyword&gt;type 2 diabetes&lt;/keyword&gt;&lt;keyword&gt;undiagnosed diabetes&lt;/keyword&gt;&lt;keyword&gt;WHO&lt;/keyword&gt;&lt;/keywords&gt;&lt;dates&gt;&lt;year&gt;2022&lt;/year&gt;&lt;/dates&gt;&lt;label&gt;11954&lt;/label&gt;&lt;urls&gt;&lt;related-urls&gt;&lt;url&gt;https://www.cdc.gov/diabetes/data/statistics-report/index.html&lt;/url&gt;&lt;/related-urls&gt;&lt;/urls&gt;&lt;/record&gt;&lt;/Cite&gt;&lt;/EndNote&gt;</w:instrText>
      </w:r>
      <w:r w:rsidR="00142F3B" w:rsidRPr="00621CEF">
        <w:rPr>
          <w:rFonts w:cs="Arial"/>
          <w:w w:val="105"/>
          <w:sz w:val="22"/>
          <w:szCs w:val="22"/>
        </w:rPr>
        <w:fldChar w:fldCharType="separate"/>
      </w:r>
      <w:r w:rsidR="00142F3B" w:rsidRPr="00621CEF">
        <w:rPr>
          <w:rFonts w:cs="Arial"/>
          <w:noProof/>
          <w:w w:val="105"/>
          <w:sz w:val="22"/>
          <w:szCs w:val="22"/>
        </w:rPr>
        <w:t>(9)</w:t>
      </w:r>
      <w:r w:rsidR="00142F3B" w:rsidRPr="00621CEF">
        <w:rPr>
          <w:rFonts w:cs="Arial"/>
          <w:w w:val="105"/>
          <w:sz w:val="22"/>
          <w:szCs w:val="22"/>
        </w:rPr>
        <w:fldChar w:fldCharType="end"/>
      </w:r>
      <w:r w:rsidR="002F74CC" w:rsidRPr="00621CEF">
        <w:rPr>
          <w:rFonts w:cs="Arial"/>
          <w:w w:val="105"/>
          <w:sz w:val="22"/>
          <w:szCs w:val="22"/>
        </w:rPr>
        <w:t>.</w:t>
      </w:r>
      <w:r w:rsidRPr="00621CEF">
        <w:rPr>
          <w:rFonts w:cs="Arial"/>
          <w:w w:val="105"/>
          <w:sz w:val="22"/>
          <w:szCs w:val="22"/>
        </w:rPr>
        <w:t xml:space="preserve"> </w:t>
      </w:r>
      <w:r w:rsidR="00A22E02" w:rsidRPr="00621CEF">
        <w:rPr>
          <w:rFonts w:cs="Arial"/>
          <w:w w:val="105"/>
          <w:sz w:val="22"/>
          <w:szCs w:val="22"/>
        </w:rPr>
        <w:t xml:space="preserve">However, this does not include those individuals who develop stress hyperglycemia. </w:t>
      </w:r>
      <w:r w:rsidRPr="00621CEF">
        <w:rPr>
          <w:rFonts w:cs="Arial"/>
          <w:w w:val="105"/>
          <w:sz w:val="22"/>
          <w:szCs w:val="22"/>
        </w:rPr>
        <w:t>The</w:t>
      </w:r>
      <w:r w:rsidRPr="00621CEF">
        <w:rPr>
          <w:rFonts w:cs="Arial"/>
          <w:w w:val="102"/>
          <w:sz w:val="22"/>
          <w:szCs w:val="22"/>
        </w:rPr>
        <w:t xml:space="preserve"> </w:t>
      </w:r>
      <w:r w:rsidRPr="00621CEF">
        <w:rPr>
          <w:rFonts w:cs="Arial"/>
          <w:w w:val="105"/>
          <w:sz w:val="22"/>
          <w:szCs w:val="22"/>
        </w:rPr>
        <w:t>American Diabetes Association (ADA) and American Association of Clinical</w:t>
      </w:r>
      <w:r w:rsidRPr="00621CEF">
        <w:rPr>
          <w:rFonts w:cs="Arial"/>
          <w:spacing w:val="-25"/>
          <w:w w:val="105"/>
          <w:sz w:val="22"/>
          <w:szCs w:val="22"/>
        </w:rPr>
        <w:t xml:space="preserve"> </w:t>
      </w:r>
      <w:r w:rsidRPr="00621CEF">
        <w:rPr>
          <w:rFonts w:cs="Arial"/>
          <w:w w:val="105"/>
          <w:sz w:val="22"/>
          <w:szCs w:val="22"/>
        </w:rPr>
        <w:t>Endocrinologists</w:t>
      </w:r>
      <w:r w:rsidRPr="00621CEF">
        <w:rPr>
          <w:rFonts w:cs="Arial"/>
          <w:w w:val="102"/>
          <w:sz w:val="22"/>
          <w:szCs w:val="22"/>
        </w:rPr>
        <w:t xml:space="preserve"> </w:t>
      </w:r>
      <w:r w:rsidRPr="00621CEF">
        <w:rPr>
          <w:rFonts w:cs="Arial"/>
          <w:w w:val="105"/>
          <w:sz w:val="22"/>
          <w:szCs w:val="22"/>
        </w:rPr>
        <w:t>(AACE) consensus on inpatient hyperglycemia defined stress hyperglycemia or</w:t>
      </w:r>
      <w:r w:rsidRPr="00621CEF">
        <w:rPr>
          <w:rFonts w:cs="Arial"/>
          <w:spacing w:val="-43"/>
          <w:w w:val="105"/>
          <w:sz w:val="22"/>
          <w:szCs w:val="22"/>
        </w:rPr>
        <w:t xml:space="preserve"> </w:t>
      </w:r>
      <w:r w:rsidRPr="00621CEF">
        <w:rPr>
          <w:rFonts w:cs="Arial"/>
          <w:w w:val="105"/>
          <w:sz w:val="22"/>
          <w:szCs w:val="22"/>
        </w:rPr>
        <w:t>hospital-related</w:t>
      </w:r>
      <w:r w:rsidRPr="00621CEF">
        <w:rPr>
          <w:rFonts w:cs="Arial"/>
          <w:w w:val="102"/>
          <w:sz w:val="22"/>
          <w:szCs w:val="22"/>
        </w:rPr>
        <w:t xml:space="preserve"> </w:t>
      </w:r>
      <w:r w:rsidRPr="00621CEF">
        <w:rPr>
          <w:rFonts w:cs="Arial"/>
          <w:w w:val="105"/>
          <w:sz w:val="22"/>
          <w:szCs w:val="22"/>
        </w:rPr>
        <w:t>hyperglycemia as any blood glucose concentration &gt;140 mg/dl (&gt;7.8 mmol/l)</w:t>
      </w:r>
      <w:r w:rsidR="003747B8" w:rsidRPr="00621CEF">
        <w:rPr>
          <w:rFonts w:cs="Arial"/>
          <w:w w:val="105"/>
          <w:sz w:val="22"/>
          <w:szCs w:val="22"/>
        </w:rPr>
        <w:t xml:space="preserve"> </w:t>
      </w:r>
      <w:r w:rsidR="00471BFA" w:rsidRPr="00621CEF">
        <w:rPr>
          <w:rFonts w:cs="Arial"/>
          <w:w w:val="105"/>
          <w:sz w:val="22"/>
          <w:szCs w:val="22"/>
        </w:rPr>
        <w:t xml:space="preserve">in patients without a </w:t>
      </w:r>
      <w:r w:rsidR="00314CDD" w:rsidRPr="00621CEF">
        <w:rPr>
          <w:rFonts w:cs="Arial"/>
          <w:w w:val="105"/>
          <w:sz w:val="22"/>
          <w:szCs w:val="22"/>
        </w:rPr>
        <w:t xml:space="preserve">prior </w:t>
      </w:r>
      <w:r w:rsidR="00471BFA" w:rsidRPr="00621CEF">
        <w:rPr>
          <w:rFonts w:cs="Arial"/>
          <w:w w:val="105"/>
          <w:sz w:val="22"/>
          <w:szCs w:val="22"/>
        </w:rPr>
        <w:t>history of diabetes</w:t>
      </w:r>
      <w:r w:rsidR="005B6D5C"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PEVuZE5vdGU+PENpdGU+PEF1dGhvcj5VbXBpZXJyZXo8L0F1dGhvcj48WWVhcj4yMDEyPC9ZZWFy
PjxSZWNOdW0+NDQzMzwvUmVjTnVtPjxEaXNwbGF5VGV4dD4oMTk7IDIwKTwvRGlzcGxheVRleHQ+
PHJlY29yZD48cmVjLW51bWJlcj40NDMzPC9yZWMtbnVtYmVyPjxmb3JlaWduLWtleXM+PGtleSBh
cHA9IkVOIiBkYi1pZD0iOTJlMHR3dGVteDVzYWZlZXNldHhmMDAxZXo1OXBkdzl6Mnh4IiB0aW1l
c3RhbXA9IjE1ODkyMDQzMDAiIGd1aWQ9IjQ5MmRiMzY4LWRlMmUtNDI4Ny04ZDI0LWQ0OWMxNTZl
NTBlZiI+NDQzMzwva2V5PjwvZm9yZWlnbi1rZXlzPjxyZWYtdHlwZSBuYW1lPSJKb3VybmFsIEFy
dGljbGUiPjE3PC9yZWYtdHlwZT48Y29udHJpYnV0b3JzPjxhdXRob3JzPjxhdXRob3I+VW1waWVy
cmV6LCBHIEU8L2F1dGhvcj48YXV0aG9yPkhlbGxtYW4sIFI8L2F1dGhvcj48YXV0aG9yPktvcnl0
a293c2tpLCBNIFQ8L2F1dGhvcj48YXV0aG9yPktvc2lib3JvZCwgTTwvYXV0aG9yPjxhdXRob3I+
TWF5bmFyZCwgRyBBPC9hdXRob3I+PGF1dGhvcj5Nb250b3JpLCBWIE08L2F1dGhvcj48YXV0aG9y
PlNlbGV5LCBKIEo8L2F1dGhvcj48YXV0aG9yPlZhbiBkZW4gQmVyZ2hlLCBHPC9hdXRob3I+PC9h
dXRob3JzPjwvY29udHJpYnV0b3JzPjx0aXRsZXM+PHRpdGxlPk1hbmFnZW1lbnQgb2YgaHlwZXJn
bHljZW1pYSBpbiBob3NwaXRhbGl6ZWQgcGF0aWVudHMgaW4gbm9uLWNyaXRpY2FsIGNhcmUgc2V0
dGluZzogQW4gRW5kb2NyaW5lIFNvY2lldHkgY2xpbmljYWwgcHJhY3RpY2UgZ3VpZGVsaW5lPC90
aXRsZT48c2Vjb25kYXJ5LXRpdGxlPkpvdXJuYWwgb2YgQ2xpbmljYWwgRW5kb2NyaW5vbG9neSBN
ZXRhYm9saXNtPC9zZWNvbmRhcnktdGl0bGU+PC90aXRsZXM+PHBlcmlvZGljYWw+PGZ1bGwtdGl0
bGU+Sm91cm5hbCBvZiBDbGluaWNhbCBFbmRvY3Jpbm9sb2d5IE1ldGFib2xpc208L2Z1bGwtdGl0
bGU+PC9wZXJpb2RpY2FsPjxwYWdlcz4xNi0zODwvcGFnZXM+PHZvbHVtZT45Nzwvdm9sdW1lPjxu
dW1iZXI+MTwvbnVtYmVyPjxyZXByaW50LWVkaXRpb24+SW4gRmlsZTwvcmVwcmludC1lZGl0aW9u
PjxrZXl3b3Jkcz48a2V5d29yZD5hc3Nlc3NtZW50PC9rZXl3b3JkPjxrZXl3b3JkPmNhcmU8L2tl
eXdvcmQ+PGtleXdvcmQ+Y2xpbmljYWw8L2tleXdvcmQ+PGtleXdvcmQ+Y29tcGxpY2F0aW9uczwv
a2V5d29yZD48a2V5d29yZD5kZXZlbG9wbWVudDwva2V5d29yZD48a2V5d29yZD5kaWFiZXRlczwv
a2V5d29yZD48a2V5d29yZD5FbmRvY3JpbmU8L2tleXdvcmQ+PGtleXdvcmQ+Z3VpZGVsaW5lczwv
a2V5d29yZD48a2V5d29yZD5oZWFydDwva2V5d29yZD48a2V5d29yZD5ob3NwaXRhbDwva2V5d29y
ZD48a2V5d29yZD5oeXBlcmdseWNlbWlhPC9rZXl3b3JkPjxrZXl3b3JkPmlucGF0aWVudDwva2V5
d29yZD48a2V5d29yZD5pbnN1bGluPC9rZXl3b3JkPjxrZXl3b3JkPmluc3VsaW4gdGhlcmFweTwv
a2V5d29yZD48a2V5d29yZD5tYW5hZ2VtZW50PC9rZXl3b3JkPjxrZXl3b3JkPm1lZGljaW5lPC9r
ZXl3b3JkPjxrZXl3b3JkPnJhdGU8L2tleXdvcmQ+PGtleXdvcmQ+c3R1ZGllczwva2V5d29yZD48
a2V5d29yZD5zdXJnZXJ5PC9rZXl3b3JkPjxrZXl3b3JkPnRoZXJhcHk8L2tleXdvcmQ+PC9rZXl3
b3Jkcz48ZGF0ZXM+PHllYXI+MjAxMjwveWVhcj48cHViLWRhdGVzPjxkYXRlPjIwMTI8L2RhdGU+
PC9wdWItZGF0ZXM+PC9kYXRlcz48bGFiZWw+NDQ2MjwvbGFiZWw+PHVybHM+PHJlbGF0ZWQtdXJs
cz48dXJsPmh0dHA6Ly9qY2VtLmVuZG9qb3VybmFscy5vcmcvY29udGVudC85Ny8xLzE2LmFic3Ry
YWN0PC91cmw+PC9yZWxhdGVkLXVybHM+PC91cmxzPjwvcmVjb3JkPjwvQ2l0ZT48Q2l0ZT48QXV0
aG9yPk1vZ2hpc3NpPC9BdXRob3I+PFllYXI+MjAwOTwvWWVhcj48UmVjTnVtPjMzMDk8L1JlY051
bT48cmVjb3JkPjxyZWMtbnVtYmVyPjMzMDk8L3JlYy1udW1iZXI+PGZvcmVpZ24ta2V5cz48a2V5
IGFwcD0iRU4iIGRiLWlkPSI5MmUwdHd0ZW14NXNhZmVlc2V0eGYwMDFlejU5cGR3OXoyeHgiIHRp
bWVzdGFtcD0iMTU4OTIwNDI5MiIgZ3VpZD0iMTIxZTU0ZmMtOTQ0Yy00NWYxLWFjZDItMjhjNzAy
MjAwMDhmIj4zMzA5PC9rZXk+PC9mb3JlaWduLWtleXM+PHJlZi10eXBlIG5hbWU9IkpvdXJuYWwg
QXJ0aWNsZSI+MTc8L3JlZi10eXBlPjxjb250cmlidXRvcnM+PGF1dGhvcnM+PGF1dGhvcj5Nb2do
aXNzaSwgRSBTPC9hdXRob3I+PGF1dGhvcj5Lb3J5dGtvd3NraSwgTSBUPC9hdXRob3I+PGF1dGhv
cj5EaW5hcmRvLCBNIE08L2F1dGhvcj48YXV0aG9yPkhlbGxtYW4sIFI8L2F1dGhvcj48YXV0aG9y
PkhpcnNjaCwgSSBCPC9hdXRob3I+PGF1dGhvcj5Jbnp1Y2NoaSwgUzwvYXV0aG9yPjxhdXRob3I+
SXNtYWlsLUJlaWdpLCBGPC9hdXRob3I+PGF1dGhvcj5LaXJrbWFuLCBNIFM8L2F1dGhvcj48YXV0
aG9yPlVtcGllcnJleiwgRyBFPC9hdXRob3I+PC9hdXRob3JzPjwvY29udHJpYnV0b3JzPjx0aXRs
ZXM+PHRpdGxlPkFtZXJpY2FuIEFzc29jaWF0aW9uIG9mIENsaW5pY2FsIEVuZG9jcmlub2xvZ2lz
dHMgYW5kIEFtZXJpY2FuIERpYWJldGVzIEFzc29jaWF0aW9uIGNvbnNlbnN1cyBzdGF0ZW1lbnQg
b24gaW5wYXRpZW50IGdseWNlbWljIGNvbnRyb2w8L3RpdGxlPjxzZWNvbmRhcnktdGl0bGU+RGlh
YmV0ZXMgQ2FyZTwvc2Vjb25kYXJ5LXRpdGxlPjwvdGl0bGVzPjxwZXJpb2RpY2FsPjxmdWxsLXRp
dGxlPkRpYWJldGVzIENhcmU8L2Z1bGwtdGl0bGU+PC9wZXJpb2RpY2FsPjxwYWdlcz4xMTE5LTEx
MzE8L3BhZ2VzPjx2b2x1bWU+MzI8L3ZvbHVtZT48bnVtYmVyPjY8L251bWJlcj48cmVwcmludC1l
ZGl0aW9uPkluIEZpbGU8L3JlcHJpbnQtZWRpdGlvbj48a2V5d29yZHM+PGtleXdvcmQ+bWVkaWNp
bmU8L2tleXdvcmQ+PGtleXdvcmQ+bWV0YWJvbGlzbTwva2V5d29yZD48a2V5d29yZD5kaWFiZXRl
czwva2V5d29yZD48a2V5d29yZD5FbmRvY3JpbmU8L2tleXdvcmQ+PGtleXdvcmQ+aG9zcGl0YWw8
L2tleXdvcmQ+PGtleXdvcmQ+cGh5c2lvbG9neTwva2V5d29yZD48a2V5d29yZD5jbGluaWNhbDwv
a2V5d29yZD48a2V5d29yZD5yZXNlcnZlPC9rZXl3b3JkPjxrZXl3b3JkPmlucGF0aWVudDwva2V5
d29yZD48a2V5d29yZD5jYXJlPC9rZXl3b3JkPjxrZXl3b3JkPmRpc2Vhc2U8L2tleXdvcmQ+PGtl
eXdvcmQ+ZXBpZGVtaWM8L2tleXdvcmQ+PGtleXdvcmQ+dHlwZSAyPC9rZXl3b3JkPjxrZXl3b3Jk
PmFkdWx0czwva2V5d29yZD48a2V5d29yZD5hZHVsdDwva2V5d29yZD48a2V5d29yZD5yaXNrPC9r
ZXl3b3JkPjxrZXl3b3JkPmNvc3Q8L2tleXdvcmQ+PGtleXdvcmQ+c3RyZXNzPC9rZXl3b3JkPjxr
ZXl3b3JkPmh5cGVyZ2x5Y2VtaWE8L2tleXdvcmQ+PGtleXdvcmQ+b3V0Y29tZTwva2V5d29yZD48
a2V5d29yZD5jb2hvcnQ8L2tleXdvcmQ+PGtleXdvcmQ+c3R1ZGllczwva2V5d29yZD48a2V5d29y
ZD50cmlhbHM8L2tleXdvcmQ+PGtleXdvcmQ+dHJpYWw8L2tleXdvcmQ+PGtleXdvcmQ+dHJlYXRt
ZW50PC9rZXl3b3JkPjxrZXl3b3JkPkFDRTwva2V5d29yZD48a2V5d29yZD5jcml0aWNhbDwva2V5
d29yZD48L2tleXdvcmRzPjxkYXRlcz48eWVhcj4yMDA5PC95ZWFyPjxwdWItZGF0ZXM+PGRhdGU+
MjAwOTwvZGF0ZT48L3B1Yi1kYXRlcz48L2RhdGVzPjxsYWJlbD4zMzI4PC9sYWJlbD48dXJscz48
L3VybHM+PC9yZWNvcmQ+PC9DaXRlPjwvRW5kTm90ZT4A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PEVuZE5vdGU+PENpdGU+PEF1dGhvcj5VbXBpZXJyZXo8L0F1dGhvcj48WWVhcj4yMDEyPC9ZZWFy
PjxSZWNOdW0+NDQzMzwvUmVjTnVtPjxEaXNwbGF5VGV4dD4oMTk7IDIwKTwvRGlzcGxheVRleHQ+
PHJlY29yZD48cmVjLW51bWJlcj40NDMzPC9yZWMtbnVtYmVyPjxmb3JlaWduLWtleXM+PGtleSBh
cHA9IkVOIiBkYi1pZD0iOTJlMHR3dGVteDVzYWZlZXNldHhmMDAxZXo1OXBkdzl6Mnh4IiB0aW1l
c3RhbXA9IjE1ODkyMDQzMDAiIGd1aWQ9IjQ5MmRiMzY4LWRlMmUtNDI4Ny04ZDI0LWQ0OWMxNTZl
NTBlZiI+NDQzMzwva2V5PjwvZm9yZWlnbi1rZXlzPjxyZWYtdHlwZSBuYW1lPSJKb3VybmFsIEFy
dGljbGUiPjE3PC9yZWYtdHlwZT48Y29udHJpYnV0b3JzPjxhdXRob3JzPjxhdXRob3I+VW1waWVy
cmV6LCBHIEU8L2F1dGhvcj48YXV0aG9yPkhlbGxtYW4sIFI8L2F1dGhvcj48YXV0aG9yPktvcnl0
a293c2tpLCBNIFQ8L2F1dGhvcj48YXV0aG9yPktvc2lib3JvZCwgTTwvYXV0aG9yPjxhdXRob3I+
TWF5bmFyZCwgRyBBPC9hdXRob3I+PGF1dGhvcj5Nb250b3JpLCBWIE08L2F1dGhvcj48YXV0aG9y
PlNlbGV5LCBKIEo8L2F1dGhvcj48YXV0aG9yPlZhbiBkZW4gQmVyZ2hlLCBHPC9hdXRob3I+PC9h
dXRob3JzPjwvY29udHJpYnV0b3JzPjx0aXRsZXM+PHRpdGxlPk1hbmFnZW1lbnQgb2YgaHlwZXJn
bHljZW1pYSBpbiBob3NwaXRhbGl6ZWQgcGF0aWVudHMgaW4gbm9uLWNyaXRpY2FsIGNhcmUgc2V0
dGluZzogQW4gRW5kb2NyaW5lIFNvY2lldHkgY2xpbmljYWwgcHJhY3RpY2UgZ3VpZGVsaW5lPC90
aXRsZT48c2Vjb25kYXJ5LXRpdGxlPkpvdXJuYWwgb2YgQ2xpbmljYWwgRW5kb2NyaW5vbG9neSBN
ZXRhYm9saXNtPC9zZWNvbmRhcnktdGl0bGU+PC90aXRsZXM+PHBlcmlvZGljYWw+PGZ1bGwtdGl0
bGU+Sm91cm5hbCBvZiBDbGluaWNhbCBFbmRvY3Jpbm9sb2d5IE1ldGFib2xpc208L2Z1bGwtdGl0
bGU+PC9wZXJpb2RpY2FsPjxwYWdlcz4xNi0zODwvcGFnZXM+PHZvbHVtZT45Nzwvdm9sdW1lPjxu
dW1iZXI+MTwvbnVtYmVyPjxyZXByaW50LWVkaXRpb24+SW4gRmlsZTwvcmVwcmludC1lZGl0aW9u
PjxrZXl3b3Jkcz48a2V5d29yZD5hc3Nlc3NtZW50PC9rZXl3b3JkPjxrZXl3b3JkPmNhcmU8L2tl
eXdvcmQ+PGtleXdvcmQ+Y2xpbmljYWw8L2tleXdvcmQ+PGtleXdvcmQ+Y29tcGxpY2F0aW9uczwv
a2V5d29yZD48a2V5d29yZD5kZXZlbG9wbWVudDwva2V5d29yZD48a2V5d29yZD5kaWFiZXRlczwv
a2V5d29yZD48a2V5d29yZD5FbmRvY3JpbmU8L2tleXdvcmQ+PGtleXdvcmQ+Z3VpZGVsaW5lczwv
a2V5d29yZD48a2V5d29yZD5oZWFydDwva2V5d29yZD48a2V5d29yZD5ob3NwaXRhbDwva2V5d29y
ZD48a2V5d29yZD5oeXBlcmdseWNlbWlhPC9rZXl3b3JkPjxrZXl3b3JkPmlucGF0aWVudDwva2V5
d29yZD48a2V5d29yZD5pbnN1bGluPC9rZXl3b3JkPjxrZXl3b3JkPmluc3VsaW4gdGhlcmFweTwv
a2V5d29yZD48a2V5d29yZD5tYW5hZ2VtZW50PC9rZXl3b3JkPjxrZXl3b3JkPm1lZGljaW5lPC9r
ZXl3b3JkPjxrZXl3b3JkPnJhdGU8L2tleXdvcmQ+PGtleXdvcmQ+c3R1ZGllczwva2V5d29yZD48
a2V5d29yZD5zdXJnZXJ5PC9rZXl3b3JkPjxrZXl3b3JkPnRoZXJhcHk8L2tleXdvcmQ+PC9rZXl3
b3Jkcz48ZGF0ZXM+PHllYXI+MjAxMjwveWVhcj48cHViLWRhdGVzPjxkYXRlPjIwMTI8L2RhdGU+
PC9wdWItZGF0ZXM+PC9kYXRlcz48bGFiZWw+NDQ2MjwvbGFiZWw+PHVybHM+PHJlbGF0ZWQtdXJs
cz48dXJsPmh0dHA6Ly9qY2VtLmVuZG9qb3VybmFscy5vcmcvY29udGVudC85Ny8xLzE2LmFic3Ry
YWN0PC91cmw+PC9yZWxhdGVkLXVybHM+PC91cmxzPjwvcmVjb3JkPjwvQ2l0ZT48Q2l0ZT48QXV0
aG9yPk1vZ2hpc3NpPC9BdXRob3I+PFllYXI+MjAwOTwvWWVhcj48UmVjTnVtPjMzMDk8L1JlY051
bT48cmVjb3JkPjxyZWMtbnVtYmVyPjMzMDk8L3JlYy1udW1iZXI+PGZvcmVpZ24ta2V5cz48a2V5
IGFwcD0iRU4iIGRiLWlkPSI5MmUwdHd0ZW14NXNhZmVlc2V0eGYwMDFlejU5cGR3OXoyeHgiIHRp
bWVzdGFtcD0iMTU4OTIwNDI5MiIgZ3VpZD0iMTIxZTU0ZmMtOTQ0Yy00NWYxLWFjZDItMjhjNzAy
MjAwMDhmIj4zMzA5PC9rZXk+PC9mb3JlaWduLWtleXM+PHJlZi10eXBlIG5hbWU9IkpvdXJuYWwg
QXJ0aWNsZSI+MTc8L3JlZi10eXBlPjxjb250cmlidXRvcnM+PGF1dGhvcnM+PGF1dGhvcj5Nb2do
aXNzaSwgRSBTPC9hdXRob3I+PGF1dGhvcj5Lb3J5dGtvd3NraSwgTSBUPC9hdXRob3I+PGF1dGhv
cj5EaW5hcmRvLCBNIE08L2F1dGhvcj48YXV0aG9yPkhlbGxtYW4sIFI8L2F1dGhvcj48YXV0aG9y
PkhpcnNjaCwgSSBCPC9hdXRob3I+PGF1dGhvcj5Jbnp1Y2NoaSwgUzwvYXV0aG9yPjxhdXRob3I+
SXNtYWlsLUJlaWdpLCBGPC9hdXRob3I+PGF1dGhvcj5LaXJrbWFuLCBNIFM8L2F1dGhvcj48YXV0
aG9yPlVtcGllcnJleiwgRyBFPC9hdXRob3I+PC9hdXRob3JzPjwvY29udHJpYnV0b3JzPjx0aXRs
ZXM+PHRpdGxlPkFtZXJpY2FuIEFzc29jaWF0aW9uIG9mIENsaW5pY2FsIEVuZG9jcmlub2xvZ2lz
dHMgYW5kIEFtZXJpY2FuIERpYWJldGVzIEFzc29jaWF0aW9uIGNvbnNlbnN1cyBzdGF0ZW1lbnQg
b24gaW5wYXRpZW50IGdseWNlbWljIGNvbnRyb2w8L3RpdGxlPjxzZWNvbmRhcnktdGl0bGU+RGlh
YmV0ZXMgQ2FyZTwvc2Vjb25kYXJ5LXRpdGxlPjwvdGl0bGVzPjxwZXJpb2RpY2FsPjxmdWxsLXRp
dGxlPkRpYWJldGVzIENhcmU8L2Z1bGwtdGl0bGU+PC9wZXJpb2RpY2FsPjxwYWdlcz4xMTE5LTEx
MzE8L3BhZ2VzPjx2b2x1bWU+MzI8L3ZvbHVtZT48bnVtYmVyPjY8L251bWJlcj48cmVwcmludC1l
ZGl0aW9uPkluIEZpbGU8L3JlcHJpbnQtZWRpdGlvbj48a2V5d29yZHM+PGtleXdvcmQ+bWVkaWNp
bmU8L2tleXdvcmQ+PGtleXdvcmQ+bWV0YWJvbGlzbTwva2V5d29yZD48a2V5d29yZD5kaWFiZXRl
czwva2V5d29yZD48a2V5d29yZD5FbmRvY3JpbmU8L2tleXdvcmQ+PGtleXdvcmQ+aG9zcGl0YWw8
L2tleXdvcmQ+PGtleXdvcmQ+cGh5c2lvbG9neTwva2V5d29yZD48a2V5d29yZD5jbGluaWNhbDwv
a2V5d29yZD48a2V5d29yZD5yZXNlcnZlPC9rZXl3b3JkPjxrZXl3b3JkPmlucGF0aWVudDwva2V5
d29yZD48a2V5d29yZD5jYXJlPC9rZXl3b3JkPjxrZXl3b3JkPmRpc2Vhc2U8L2tleXdvcmQ+PGtl
eXdvcmQ+ZXBpZGVtaWM8L2tleXdvcmQ+PGtleXdvcmQ+dHlwZSAyPC9rZXl3b3JkPjxrZXl3b3Jk
PmFkdWx0czwva2V5d29yZD48a2V5d29yZD5hZHVsdDwva2V5d29yZD48a2V5d29yZD5yaXNrPC9r
ZXl3b3JkPjxrZXl3b3JkPmNvc3Q8L2tleXdvcmQ+PGtleXdvcmQ+c3RyZXNzPC9rZXl3b3JkPjxr
ZXl3b3JkPmh5cGVyZ2x5Y2VtaWE8L2tleXdvcmQ+PGtleXdvcmQ+b3V0Y29tZTwva2V5d29yZD48
a2V5d29yZD5jb2hvcnQ8L2tleXdvcmQ+PGtleXdvcmQ+c3R1ZGllczwva2V5d29yZD48a2V5d29y
ZD50cmlhbHM8L2tleXdvcmQ+PGtleXdvcmQ+dHJpYWw8L2tleXdvcmQ+PGtleXdvcmQ+dHJlYXRt
ZW50PC9rZXl3b3JkPjxrZXl3b3JkPkFDRTwva2V5d29yZD48a2V5d29yZD5jcml0aWNhbDwva2V5
d29yZD48L2tleXdvcmRzPjxkYXRlcz48eWVhcj4yMDA5PC95ZWFyPjxwdWItZGF0ZXM+PGRhdGU+
MjAwOTwvZGF0ZT48L3B1Yi1kYXRlcz48L2RhdGVzPjxsYWJlbD4zMzI4PC9sYWJlbD48dXJscz48
L3VybHM+PC9yZWNvcmQ+PC9DaXRlPjwvRW5kTm90ZT4A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(19; 20)</w:t>
      </w:r>
      <w:r w:rsidR="00142F3B" w:rsidRPr="00621CEF">
        <w:rPr>
          <w:rFonts w:cs="Arial"/>
          <w:w w:val="105"/>
          <w:sz w:val="22"/>
          <w:szCs w:val="22"/>
        </w:rPr>
        <w:fldChar w:fldCharType="end"/>
      </w:r>
      <w:r w:rsidRPr="00621CEF">
        <w:rPr>
          <w:rFonts w:cs="Arial"/>
          <w:w w:val="105"/>
          <w:sz w:val="22"/>
          <w:szCs w:val="22"/>
        </w:rPr>
        <w:t>.</w:t>
      </w:r>
      <w:r w:rsidRPr="00621CEF">
        <w:rPr>
          <w:rFonts w:cs="Arial"/>
          <w:spacing w:val="-36"/>
          <w:w w:val="105"/>
          <w:sz w:val="22"/>
          <w:szCs w:val="22"/>
        </w:rPr>
        <w:t xml:space="preserve"> </w:t>
      </w:r>
      <w:r w:rsidR="007B4410" w:rsidRPr="00621CEF">
        <w:rPr>
          <w:rFonts w:cs="Arial"/>
          <w:w w:val="105"/>
          <w:sz w:val="22"/>
          <w:szCs w:val="22"/>
        </w:rPr>
        <w:t>The data from the US included those with newly identified diabetes or stress hyperglycemia as well as those with a prior diagnosis of diabetes</w:t>
      </w:r>
      <w:r w:rsidR="005B6D5C"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&lt;EndNote&gt;&lt;Cite&gt;&lt;Author&gt;Swanson&lt;/Author&gt;&lt;Year&gt;2017&lt;/Year&gt;&lt;RecNum&gt;7186&lt;/RecNum&gt;&lt;DisplayText&gt;(39)&lt;/DisplayText&gt;&lt;record&gt;&lt;rec-number&gt;7186&lt;/rec-number&gt;&lt;foreign-keys&gt;&lt;key app="EN" db-id="92e0twtemx5safeesetxf001ez59pdw9z2xx" timestamp="1589204324" guid="b61225a5-2d09-4ac3-bdac-4fc3ba8bbae1"&gt;7186&lt;/key&gt;&lt;/foreign-keys&gt;&lt;ref-type name="Journal Article"&gt;17&lt;/ref-type&gt;&lt;contributors&gt;&lt;authors&gt;&lt;author&gt;Swanson, C&lt;/author&gt;&lt;author&gt;Potter, D&lt;/author&gt;&lt;author&gt;Kongable, G&lt;/author&gt;&lt;author&gt;Cook, C&lt;/author&gt;&lt;/authors&gt;&lt;/contributors&gt;&lt;titles&gt;&lt;title&gt;Update on inpatient glycemic control in hospitals in the United States&lt;/title&gt;&lt;secondary-title&gt;Endocrine Practice&lt;/secondary-title&gt;&lt;/titles&gt;&lt;periodical&gt;&lt;full-title&gt;Endocrine Practice&lt;/full-title&gt;&lt;/periodical&gt;&lt;pages&gt;853-861&lt;/pages&gt;&lt;volume&gt;17&lt;/volume&gt;&lt;number&gt;6&lt;/number&gt;&lt;reprint-edition&gt;In File&lt;/reprint-edition&gt;&lt;keywords&gt;&lt;keyword&gt;inpatient&lt;/keyword&gt;&lt;keyword&gt;glycemic control&lt;/keyword&gt;&lt;keyword&gt;hospital&lt;/keyword&gt;&lt;keyword&gt;PDF in file&lt;/keyword&gt;&lt;keyword&gt;glucose&lt;/keyword&gt;&lt;keyword&gt;glucose control&lt;/keyword&gt;&lt;keyword&gt;test&lt;/keyword&gt;&lt;keyword&gt;management&lt;/keyword&gt;&lt;keyword&gt;patient&lt;/keyword&gt;&lt;keyword&gt;intensive care&lt;/keyword&gt;&lt;keyword&gt;intensive care unit&lt;/keyword&gt;&lt;keyword&gt;care&lt;/keyword&gt;&lt;keyword&gt;ICU&lt;/keyword&gt;&lt;keyword&gt;mean&lt;/keyword&gt;&lt;keyword&gt;VALUE&lt;/keyword&gt;&lt;keyword&gt;rate&lt;/keyword&gt;&lt;keyword&gt;hypoglycemia&lt;/keyword&gt;&lt;keyword&gt;hyperglycemia&lt;/keyword&gt;&lt;keyword&gt;levels&lt;/keyword&gt;&lt;keyword&gt;prevalence&lt;/keyword&gt;&lt;keyword&gt;location&lt;/keyword&gt;&lt;keyword&gt;beds&lt;/keyword&gt;&lt;keyword&gt;development&lt;/keyword&gt;&lt;/keywords&gt;&lt;dates&gt;&lt;year&gt;2017&lt;/year&gt;&lt;pub-dates&gt;&lt;date&gt;2017&lt;/date&gt;&lt;/pub-dates&gt;&lt;/dates&gt;&lt;label&gt;7265&lt;/label&gt;&lt;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(39)</w:t>
      </w:r>
      <w:r w:rsidR="00142F3B" w:rsidRPr="00621CEF">
        <w:rPr>
          <w:rFonts w:cs="Arial"/>
          <w:w w:val="105"/>
          <w:sz w:val="22"/>
          <w:szCs w:val="22"/>
        </w:rPr>
        <w:fldChar w:fldCharType="end"/>
      </w:r>
      <w:r w:rsidR="007B4410" w:rsidRPr="00621CEF">
        <w:rPr>
          <w:rFonts w:cs="Arial"/>
          <w:w w:val="105"/>
          <w:sz w:val="22"/>
          <w:szCs w:val="22"/>
        </w:rPr>
        <w:t>.</w:t>
      </w:r>
      <w:r w:rsidR="007B4410" w:rsidRPr="00621CEF">
        <w:rPr>
          <w:rFonts w:cs="Arial"/>
          <w:spacing w:val="-13"/>
          <w:w w:val="105"/>
          <w:sz w:val="22"/>
          <w:szCs w:val="22"/>
        </w:rPr>
        <w:t xml:space="preserve"> </w:t>
      </w:r>
      <w:r w:rsidRPr="00621CEF">
        <w:rPr>
          <w:rFonts w:cs="Arial"/>
          <w:w w:val="105"/>
          <w:sz w:val="22"/>
          <w:szCs w:val="22"/>
        </w:rPr>
        <w:t>Although</w:t>
      </w:r>
      <w:r w:rsidRPr="00621CEF">
        <w:rPr>
          <w:rFonts w:cs="Arial"/>
          <w:w w:val="102"/>
          <w:sz w:val="22"/>
          <w:szCs w:val="22"/>
        </w:rPr>
        <w:t xml:space="preserve"> </w:t>
      </w:r>
      <w:r w:rsidRPr="00621CEF">
        <w:rPr>
          <w:rFonts w:cs="Arial"/>
          <w:w w:val="105"/>
          <w:sz w:val="22"/>
          <w:szCs w:val="22"/>
        </w:rPr>
        <w:t>stress</w:t>
      </w:r>
      <w:r w:rsidRPr="00621CEF">
        <w:rPr>
          <w:rFonts w:cs="Arial"/>
          <w:spacing w:val="-4"/>
          <w:w w:val="105"/>
          <w:sz w:val="22"/>
          <w:szCs w:val="22"/>
        </w:rPr>
        <w:t xml:space="preserve"> </w:t>
      </w:r>
      <w:r w:rsidRPr="00621CEF">
        <w:rPr>
          <w:rFonts w:cs="Arial"/>
          <w:w w:val="105"/>
          <w:sz w:val="22"/>
          <w:szCs w:val="22"/>
        </w:rPr>
        <w:t>hyperglycemia</w:t>
      </w:r>
      <w:r w:rsidRPr="00621CEF">
        <w:rPr>
          <w:rFonts w:cs="Arial"/>
          <w:spacing w:val="-3"/>
          <w:w w:val="105"/>
          <w:sz w:val="22"/>
          <w:szCs w:val="22"/>
        </w:rPr>
        <w:t xml:space="preserve"> </w:t>
      </w:r>
      <w:r w:rsidRPr="00621CEF">
        <w:rPr>
          <w:rFonts w:cs="Arial"/>
          <w:w w:val="105"/>
          <w:sz w:val="22"/>
          <w:szCs w:val="22"/>
        </w:rPr>
        <w:t>typically</w:t>
      </w:r>
      <w:r w:rsidRPr="00621CEF">
        <w:rPr>
          <w:rFonts w:cs="Arial"/>
          <w:spacing w:val="-4"/>
          <w:w w:val="105"/>
          <w:sz w:val="22"/>
          <w:szCs w:val="22"/>
        </w:rPr>
        <w:t xml:space="preserve"> </w:t>
      </w:r>
      <w:r w:rsidRPr="00621CEF">
        <w:rPr>
          <w:rFonts w:cs="Arial"/>
          <w:w w:val="105"/>
          <w:sz w:val="22"/>
          <w:szCs w:val="22"/>
        </w:rPr>
        <w:t>resolves</w:t>
      </w:r>
      <w:r w:rsidRPr="00621CEF">
        <w:rPr>
          <w:rFonts w:cs="Arial"/>
          <w:spacing w:val="-4"/>
          <w:w w:val="105"/>
          <w:sz w:val="22"/>
          <w:szCs w:val="22"/>
        </w:rPr>
        <w:t xml:space="preserve"> </w:t>
      </w:r>
      <w:r w:rsidRPr="00621CEF">
        <w:rPr>
          <w:rFonts w:cs="Arial"/>
          <w:w w:val="105"/>
          <w:sz w:val="22"/>
          <w:szCs w:val="22"/>
        </w:rPr>
        <w:t>as</w:t>
      </w:r>
      <w:r w:rsidRPr="00621CEF">
        <w:rPr>
          <w:rFonts w:cs="Arial"/>
          <w:spacing w:val="-4"/>
          <w:w w:val="105"/>
          <w:sz w:val="22"/>
          <w:szCs w:val="22"/>
        </w:rPr>
        <w:t xml:space="preserve"> </w:t>
      </w:r>
      <w:r w:rsidRPr="00621CEF">
        <w:rPr>
          <w:rFonts w:cs="Arial"/>
          <w:w w:val="105"/>
          <w:sz w:val="22"/>
          <w:szCs w:val="22"/>
        </w:rPr>
        <w:t>the</w:t>
      </w:r>
      <w:r w:rsidRPr="00621CEF">
        <w:rPr>
          <w:rFonts w:cs="Arial"/>
          <w:spacing w:val="-3"/>
          <w:w w:val="105"/>
          <w:sz w:val="22"/>
          <w:szCs w:val="22"/>
        </w:rPr>
        <w:t xml:space="preserve"> </w:t>
      </w:r>
      <w:r w:rsidRPr="00621CEF">
        <w:rPr>
          <w:rFonts w:cs="Arial"/>
          <w:w w:val="105"/>
          <w:sz w:val="22"/>
          <w:szCs w:val="22"/>
        </w:rPr>
        <w:t>acute</w:t>
      </w:r>
      <w:r w:rsidRPr="00621CEF">
        <w:rPr>
          <w:rFonts w:cs="Arial"/>
          <w:spacing w:val="-3"/>
          <w:w w:val="105"/>
          <w:sz w:val="22"/>
          <w:szCs w:val="22"/>
        </w:rPr>
        <w:t xml:space="preserve"> </w:t>
      </w:r>
      <w:r w:rsidRPr="00621CEF">
        <w:rPr>
          <w:rFonts w:cs="Arial"/>
          <w:w w:val="105"/>
          <w:sz w:val="22"/>
          <w:szCs w:val="22"/>
        </w:rPr>
        <w:t>illness</w:t>
      </w:r>
      <w:r w:rsidRPr="00621CEF">
        <w:rPr>
          <w:rFonts w:cs="Arial"/>
          <w:spacing w:val="-4"/>
          <w:w w:val="105"/>
          <w:sz w:val="22"/>
          <w:szCs w:val="22"/>
        </w:rPr>
        <w:t xml:space="preserve"> </w:t>
      </w:r>
      <w:r w:rsidRPr="00621CEF">
        <w:rPr>
          <w:rFonts w:cs="Arial"/>
          <w:w w:val="105"/>
          <w:sz w:val="22"/>
          <w:szCs w:val="22"/>
        </w:rPr>
        <w:t>or</w:t>
      </w:r>
      <w:r w:rsidRPr="00621CEF">
        <w:rPr>
          <w:rFonts w:cs="Arial"/>
          <w:spacing w:val="-4"/>
          <w:w w:val="105"/>
          <w:sz w:val="22"/>
          <w:szCs w:val="22"/>
        </w:rPr>
        <w:t xml:space="preserve"> </w:t>
      </w:r>
      <w:r w:rsidRPr="00621CEF">
        <w:rPr>
          <w:rFonts w:cs="Arial"/>
          <w:w w:val="105"/>
          <w:sz w:val="22"/>
          <w:szCs w:val="22"/>
        </w:rPr>
        <w:t>surgical</w:t>
      </w:r>
      <w:r w:rsidRPr="00621CEF">
        <w:rPr>
          <w:rFonts w:cs="Arial"/>
          <w:spacing w:val="-5"/>
          <w:w w:val="105"/>
          <w:sz w:val="22"/>
          <w:szCs w:val="22"/>
        </w:rPr>
        <w:t xml:space="preserve"> </w:t>
      </w:r>
      <w:r w:rsidRPr="00621CEF">
        <w:rPr>
          <w:rFonts w:cs="Arial"/>
          <w:w w:val="105"/>
          <w:sz w:val="22"/>
          <w:szCs w:val="22"/>
        </w:rPr>
        <w:t>stress</w:t>
      </w:r>
      <w:r w:rsidRPr="00621CEF">
        <w:rPr>
          <w:rFonts w:cs="Arial"/>
          <w:spacing w:val="-4"/>
          <w:w w:val="105"/>
          <w:sz w:val="22"/>
          <w:szCs w:val="22"/>
        </w:rPr>
        <w:t xml:space="preserve"> </w:t>
      </w:r>
      <w:r w:rsidRPr="00621CEF">
        <w:rPr>
          <w:rFonts w:cs="Arial"/>
          <w:w w:val="105"/>
          <w:sz w:val="22"/>
          <w:szCs w:val="22"/>
        </w:rPr>
        <w:t>abates,</w:t>
      </w:r>
      <w:r w:rsidRPr="00621CEF">
        <w:rPr>
          <w:rFonts w:cs="Arial"/>
          <w:spacing w:val="-4"/>
          <w:w w:val="105"/>
          <w:sz w:val="22"/>
          <w:szCs w:val="22"/>
        </w:rPr>
        <w:t xml:space="preserve"> </w:t>
      </w:r>
      <w:r w:rsidR="008B6B57" w:rsidRPr="00621CEF">
        <w:rPr>
          <w:rFonts w:cs="Arial"/>
          <w:w w:val="105"/>
          <w:sz w:val="22"/>
          <w:szCs w:val="22"/>
        </w:rPr>
        <w:t>a significant proportion (up to</w:t>
      </w:r>
      <w:r w:rsidR="008B6B57" w:rsidRPr="00621CEF">
        <w:rPr>
          <w:rFonts w:cs="Arial"/>
          <w:spacing w:val="-4"/>
          <w:w w:val="105"/>
          <w:sz w:val="22"/>
          <w:szCs w:val="22"/>
        </w:rPr>
        <w:t xml:space="preserve"> </w:t>
      </w:r>
      <w:r w:rsidRPr="00621CEF">
        <w:rPr>
          <w:rFonts w:cs="Arial"/>
          <w:w w:val="105"/>
          <w:sz w:val="22"/>
          <w:szCs w:val="22"/>
        </w:rPr>
        <w:t>60%</w:t>
      </w:r>
      <w:r w:rsidR="008B6B57" w:rsidRPr="00621CEF">
        <w:rPr>
          <w:rFonts w:cs="Arial"/>
          <w:w w:val="105"/>
          <w:sz w:val="22"/>
          <w:szCs w:val="22"/>
        </w:rPr>
        <w:t xml:space="preserve"> in some reports)</w:t>
      </w:r>
      <w:r w:rsidRPr="00621CEF">
        <w:rPr>
          <w:rFonts w:cs="Arial"/>
          <w:w w:val="102"/>
          <w:sz w:val="22"/>
          <w:szCs w:val="22"/>
        </w:rPr>
        <w:t xml:space="preserve"> </w:t>
      </w:r>
      <w:r w:rsidR="007B4410" w:rsidRPr="00621CEF">
        <w:rPr>
          <w:rFonts w:cs="Arial"/>
          <w:w w:val="105"/>
          <w:sz w:val="22"/>
          <w:szCs w:val="22"/>
        </w:rPr>
        <w:t>develop</w:t>
      </w:r>
      <w:r w:rsidRPr="00621CEF">
        <w:rPr>
          <w:rFonts w:cs="Arial"/>
          <w:w w:val="105"/>
          <w:sz w:val="22"/>
          <w:szCs w:val="22"/>
        </w:rPr>
        <w:t xml:space="preserve"> confirmed diabetes at </w:t>
      </w:r>
      <w:r w:rsidR="008B6B57" w:rsidRPr="00621CEF">
        <w:rPr>
          <w:rFonts w:cs="Arial"/>
          <w:w w:val="105"/>
          <w:sz w:val="22"/>
          <w:szCs w:val="22"/>
        </w:rPr>
        <w:t>6-12 months after discharge</w:t>
      </w:r>
      <w:r w:rsidR="007E0151"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PEVuZE5vdGU+PENpdGU+PEF1dGhvcj5WYW4gQWNrZXJicm9lY2s8L0F1dGhvcj48WWVhcj4yMDE1
PC9ZZWFyPjxSZWNOdW0+NjA3NTwvUmVjTnVtPjxEaXNwbGF5VGV4dD4oNDM7IDQ0KTwvRGlzcGxh
eVRleHQ+PHJlY29yZD48cmVjLW51bWJlcj42MDc1PC9yZWMtbnVtYmVyPjxmb3JlaWduLWtleXM+
PGtleSBhcHA9IkVOIiBkYi1pZD0iOTJlMHR3dGVteDVzYWZlZXNldHhmMDAxZXo1OXBkdzl6Mnh4
IiB0aW1lc3RhbXA9IjE1ODkyMDQzMTQiIGd1aWQ9ImQwODVmODEyLWFmMzUtNDllMC1hNTc0LTVj
OTFhODBmNThlOCI+NjA3NTwva2V5PjwvZm9yZWlnbi1rZXlzPjxyZWYtdHlwZSBuYW1lPSJKb3Vy
bmFsIEFydGljbGUiPjE3PC9yZWYtdHlwZT48Y29udHJpYnV0b3JzPjxhdXRob3JzPjxhdXRob3I+
VmFuIEFja2VyYnJvZWNrLCBTPC9hdXRob3I+PGF1dGhvcj5TY2hlcGVucywgVDwvYXV0aG9yPjxh
dXRob3I+SmFuc3NlbnMsIEs8L2F1dGhvcj48YXV0aG9yPkpvcmVucywgUCBHPC9hdXRob3I+PGF1
dGhvcj5WZXJicnVnZ2UsIFc8L2F1dGhvcj48YXV0aG9yPkNvbGxldCwgUzwvYXV0aG9yPjxhdXRo
b3I+VmFuIEhvb2YsIFY8L2F1dGhvcj48YXV0aG9yPlZhbiBHYWFsLCBMPC9hdXRob3I+PGF1dGhv
cj5EZSBCbG9jaywgQzwvYXV0aG9yPjwvYXV0aG9ycz48L2NvbnRyaWJ1dG9ycz48dGl0bGVzPjx0
aXRsZT5JbmNpZGVuY2UgYW5kIHByZWRpc3Bvc2luZyBmYWN0b3JzIGZvciB0aGUgZGV2ZWxvcG1l
bnQgb2YgZGlzdHVyYmVkIGdsdWNvc2UgbWV0YWJvbGlzbSBhbmQgRElhYmV0ZXMgbWVsbGl0dXMg
QUZ0ZXIgSW50ZW5zaXZlIENhcmUgYWRtaXNzaW9uOiB0aGUgRElBRklDIHN0dWR5PC90aXRsZT48
c2Vjb25kYXJ5LXRpdGxlPkNyaXRpY2FsIENhcmU8L3NlY29uZGFyeS10aXRsZT48L3RpdGxlcz48
cGVyaW9kaWNhbD48ZnVsbC10aXRsZT5Dcml0aWNhbCBDYXJlPC9mdWxsLXRpdGxlPjwvcGVyaW9k
aWNhbD48cGFnZXM+MzU1PC9wYWdlcz48dm9sdW1lPjE5PC92b2x1bWU+PHJlcHJpbnQtZWRpdGlv
bj5JbiBGaWxlPC9yZXByaW50LWVkaXRpb24+PGtleXdvcmRzPjxrZXl3b3JkPmFkbWlzc2lvbjwv
a2V5d29yZD48a2V5d29yZD5jYXJlPC9rZXl3b3JkPjxrZXl3b3JkPmRldmVsb3BtZW50PC9rZXl3
b3JkPjxrZXl3b3JkPmRpYWJldGVzPC9rZXl3b3JkPjxrZXl3b3JkPkRpYWJldGVzIG1lbGxpdHVz
PC9rZXl3b3JkPjxrZXl3b3JkPmdsdWNvc2U8L2tleXdvcmQ+PGtleXdvcmQ+aW5jaWRlbmNlPC9r
ZXl3b3JkPjxrZXl3b3JkPmludGVuc2l2ZSBjYXJlPC9rZXl3b3JkPjxrZXl3b3JkPm1ldGFib2xp
c208L2tleXdvcmQ+PGtleXdvcmQ+UERGIGluIGZpbGU8L2tleXdvcmQ+PGtleXdvcmQ+c3R1ZGll
czwva2V5d29yZD48a2V5d29yZD5CbG9vZDwva2V5d29yZD48a2V5d29yZD5sZXZlbHM8L2tleXdv
cmQ+PGtleXdvcmQ+SUNVPC9rZXl3b3JkPjxrZXl3b3JkPnN0cmVzczwva2V5d29yZD48a2V5d29y
ZD5oeXBlcmdseWNhZW1pYTwva2V5d29yZD48a2V5d29yZD5yaXNrPC9rZXl3b3JkPjxrZXl3b3Jk
PnByZWRpY3RvcnM8L2tleXdvcmQ+PGtleXdvcmQ+Y29ob3J0PC9rZXl3b3JkPjxrZXl3b3JkPnRy
aWFsPC9rZXl3b3JkPjxrZXl3b3JkPnRlYWNoaW5nPC9rZXl3b3JkPjxrZXl3b3JkPmhvc3BpdGFs
PC9rZXl3b3JkPjxrZXl3b3JkPnRlc3Q8L2tleXdvcmQ+PGtleXdvcmQ+SGJBMWM8L2tleXdvcmQ+
PGtleXdvcmQ+V0hPPC9rZXl3b3JkPjxrZXl3b3JkPnNjb3JlPC9rZXl3b3JkPjxrZXl3b3JkPnBy
ZXZlbnRpb248L2tleXdvcmQ+PGtleXdvcmQ+dHJlYXRtZW50PC9rZXl3b3JkPjwva2V5d29yZHM+
PGRhdGVzPjx5ZWFyPjIwMTU8L3llYXI+PHB1Yi1kYXRlcz48ZGF0ZT4yMDE1PC9kYXRlPjwvcHVi
LWRhdGVzPjwvZGF0ZXM+PGxhYmVsPjYxNDA8L2xhYmVsPjx1cmxzPjxyZWxhdGVkLXVybHM+PHVy
bD48c3R5bGUgZmFjZT0ibm9ybWFsIiBmb250PSJUaW1lcyBOZXcgUm9tYW4iIHNpemU9IjEwMCUi
PmNjZm9ydW0uY29tL2NvbnRlbnQvMTkvMS8zNTU8L3N0eWxlPjwvdXJsPjwvcmVsYXRlZC11cmxz
PjwvdXJscz48L3JlY29yZD48L0NpdGU+PENpdGU+PEF1dGhvcj5LYXI8L0F1dGhvcj48WWVhcj4y
MDE5PC9ZZWFyPjxSZWNOdW0+ODA0MzwvUmVjTnVtPjxyZWNvcmQ+PHJlYy1udW1iZXI+ODA0Mzwv
cmVjLW51bWJlcj48Zm9yZWlnbi1rZXlzPjxrZXkgYXBwPSJFTiIgZGItaWQ9IjkyZTB0d3RlbXg1
c2FmZWVzZXR4ZjAwMWV6NTlwZHc5ejJ4eCIgdGltZXN0YW1wPSIxNTg5MjA0MzMzIiBndWlkPSI1
MjZlNDAzZC01YTEwLTRhNTUtOTE3OS1mYzI5ZGVjZjdhZWQiPjgwNDM8L2tleT48L2ZvcmVpZ24t
a2V5cz48cmVmLXR5cGUgbmFtZT0iSm91cm5hbCBBcnRpY2xlIj4xNzwvcmVmLXR5cGU+PGNvbnRy
aWJ1dG9ycz48YXV0aG9ycz48YXV0aG9yPkthciwgUDwvYXV0aG9yPjxhdXRob3I+UGx1bW1lciwg
TSBQPC9hdXRob3I+PGF1dGhvcj5BbGkgQWJkZWxoYW1pZCwgWTwvYXV0aG9yPjxhdXRob3I+R2ll
cnNjaCwgRSBKPC9hdXRob3I+PGF1dGhvcj5TdW1tZXJzLCBNIEo8L2F1dGhvcj48YXV0aG9yPldl
aW5lbCwgTCBNPC9hdXRob3I+PGF1dGhvcj5GaW5uaXMsIE0gRTwvYXV0aG9yPjxhdXRob3I+UGhp
bGxpcHMsIEwgSzwvYXV0aG9yPjxhdXRob3I+Sm9uZXMsIEsgTDwvYXV0aG9yPjxhdXRob3I+SG9y
b3dpdHosIE08L2F1dGhvcj48YXV0aG9yPkRlYW5lLCBBIE08L2F1dGhvcj48L2F1dGhvcnM+PC9j
b250cmlidXRvcnM+PHRpdGxlcz48dGl0bGU+SW5jaWRlbnQgZGlhYmV0ZXMgaW4gc3Vydml2b3Jz
IG9mIGNyaXRpY2FsIGlsbG5lc3MgYW5kIG1lY2hhbmlzbXMgdW5kZXJseWluZyBwZXJzaXN0ZW50
IGdsdWNvc2UgaW50b2xlcmFuY2U6IEEgcHJvc3BlY3RpdmUgY29ob3J0IHN0dWR5PC90aXRsZT48
c2Vjb25kYXJ5LXRpdGxlPkNyaXRpY2FsIENhcmUgTWVkaWNpbmU8L3NlY29uZGFyeS10aXRsZT48
L3RpdGxlcz48cGVyaW9kaWNhbD48ZnVsbC10aXRsZT5Dcml0aWNhbCBDYXJlIE1lZGljaW5lPC9m
dWxsLXRpdGxlPjwvcGVyaW9kaWNhbD48cGFnZXM+ZTEwMy1lMTExPC9wYWdlcz48dm9sdW1lPjQ3
PC92b2x1bWU+PG51bWJlcj4yPC9udW1iZXI+PHJlcHJpbnQtZWRpdGlvbj5JbiBGaWxlPC9yZXBy
aW50LWVkaXRpb24+PGtleXdvcmRzPjxrZXl3b3JkPkExYzwva2V5d29yZD48a2V5d29yZD5hZG1p
c3Npb248L2tleXdvcmQ+PGtleXdvcmQ+YWdlPC9rZXl3b3JkPjxrZXl3b3JkPkJsb29kPC9rZXl3
b3JkPjxrZXl3b3JkPmNvaG9ydDwva2V5d29yZD48a2V5d29yZD5jb2hvcnQgc3R1ZHk8L2tleXdv
cmQ+PGtleXdvcmQ+Y3JpdGljYWw8L2tleXdvcmQ+PGtleXdvcmQ+Y3JpdGljYWwgaWxsbmVzczwv
a2V5d29yZD48a2V5d29yZD5jcml0aWNhbGx5IGlsbDwva2V5d29yZD48a2V5d29yZD5kaWFiZXRl
czwva2V5d29yZD48a2V5d29yZD5kaXNjaGFyZ2U8L2tleXdvcmQ+PGtleXdvcmQ+ZnVuY3Rpb248
L2tleXdvcmQ+PGtleXdvcmQ+Z2FzdHJpYyBlbXB0eWluZzwva2V5d29yZD48a2V5d29yZD5nYXN0
cm9pbnRlc3RpbmFsIG1vdGlsaXR5PC9rZXl3b3JkPjxrZXl3b3JkPmdsdWNvc2U8L2tleXdvcmQ+
PGtleXdvcmQ+R2x1Y29zZSBpbnRvbGVyYW5jZTwva2V5d29yZD48a2V5d29yZD5oZW1vZ2xvYmlu
IEExYzwva2V5d29yZD48a2V5d29yZD5ob3NwaXRhbDwva2V5d29yZD48a2V5d29yZD5oeXBlcmds
eWNlbWlhPC9rZXl3b3JkPjxrZXl3b3JkPklDVTwva2V5d29yZD48a2V5d29yZD5pbGxuZXNzPC9r
ZXl3b3JkPjxrZXl3b3JkPmlzb3RvcGU8L2tleXdvcmQ+PGtleXdvcmQ+bWVhbjwva2V5d29yZD48
a2V5d29yZD5wYXRpZW50PC9rZXl3b3JkPjxrZXl3b3JkPnByZWRpYWJldGVzPC9rZXl3b3JkPjxr
ZXl3b3JkPnJhdGU8L2tleXdvcmQ+PGtleXdvcmQ+cmlzazwva2V5d29yZD48a2V5d29yZD5zY3Jl
ZW5pbmc8L2tleXdvcmQ+PGtleXdvcmQ+c3RyZXNzPC9rZXl3b3JkPjxrZXl3b3JkPlN0cmVzcyBo
eXBlcmdseWNlbWlhPC9rZXl3b3JkPjxrZXl3b3JkPnN0dWRpZXM8L2tleXdvcmQ+PGtleXdvcmQ+
dGVzdDwva2V5d29yZD48a2V5d29yZD5XSE88L2tleXdvcmQ+PC9rZXl3b3Jkcz48ZGF0ZXM+PHll
YXI+MjAxOTwveWVhcj48cHViLWRhdGVzPjxkYXRlPjIwMTk8L2RhdGU+PC9wdWItZGF0ZXM+PC9k
YXRlcz48aXNibj4wMDkwLTM0OTM8L2lzYm4+PGxhYmVsPjgxMzI8L2xhYmVsPjx1cmxzPjxyZWxh
dGVkLXVybHM+PHVybD5odHRwczovL2pvdXJuYWxzLmx3dy5jb20vY2Ntam91cm5hbC9GdWxsdGV4
dC8yMDE5LzAyMDAwL0luY2lkZW50X0RpYWJldGVzX2luX1N1cnZpdm9yc19vZl9Dcml0aWNhbF9J
bGxuZXNzLjMzLmFzcHg8L3VybD48L3JlbGF0ZWQtdXJscz48L3VybHM+PC9yZWNvcmQ+PC9DaXRl
PjwvRW5kTm90ZT5=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PEVuZE5vdGU+PENpdGU+PEF1dGhvcj5WYW4gQWNrZXJicm9lY2s8L0F1dGhvcj48WWVhcj4yMDE1
PC9ZZWFyPjxSZWNOdW0+NjA3NTwvUmVjTnVtPjxEaXNwbGF5VGV4dD4oNDM7IDQ0KTwvRGlzcGxh
eVRleHQ+PHJlY29yZD48cmVjLW51bWJlcj42MDc1PC9yZWMtbnVtYmVyPjxmb3JlaWduLWtleXM+
PGtleSBhcHA9IkVOIiBkYi1pZD0iOTJlMHR3dGVteDVzYWZlZXNldHhmMDAxZXo1OXBkdzl6Mnh4
IiB0aW1lc3RhbXA9IjE1ODkyMDQzMTQiIGd1aWQ9ImQwODVmODEyLWFmMzUtNDllMC1hNTc0LTVj
OTFhODBmNThlOCI+NjA3NTwva2V5PjwvZm9yZWlnbi1rZXlzPjxyZWYtdHlwZSBuYW1lPSJKb3Vy
bmFsIEFydGljbGUiPjE3PC9yZWYtdHlwZT48Y29udHJpYnV0b3JzPjxhdXRob3JzPjxhdXRob3I+
VmFuIEFja2VyYnJvZWNrLCBTPC9hdXRob3I+PGF1dGhvcj5TY2hlcGVucywgVDwvYXV0aG9yPjxh
dXRob3I+SmFuc3NlbnMsIEs8L2F1dGhvcj48YXV0aG9yPkpvcmVucywgUCBHPC9hdXRob3I+PGF1
dGhvcj5WZXJicnVnZ2UsIFc8L2F1dGhvcj48YXV0aG9yPkNvbGxldCwgUzwvYXV0aG9yPjxhdXRo
b3I+VmFuIEhvb2YsIFY8L2F1dGhvcj48YXV0aG9yPlZhbiBHYWFsLCBMPC9hdXRob3I+PGF1dGhv
cj5EZSBCbG9jaywgQzwvYXV0aG9yPjwvYXV0aG9ycz48L2NvbnRyaWJ1dG9ycz48dGl0bGVzPjx0
aXRsZT5JbmNpZGVuY2UgYW5kIHByZWRpc3Bvc2luZyBmYWN0b3JzIGZvciB0aGUgZGV2ZWxvcG1l
bnQgb2YgZGlzdHVyYmVkIGdsdWNvc2UgbWV0YWJvbGlzbSBhbmQgRElhYmV0ZXMgbWVsbGl0dXMg
QUZ0ZXIgSW50ZW5zaXZlIENhcmUgYWRtaXNzaW9uOiB0aGUgRElBRklDIHN0dWR5PC90aXRsZT48
c2Vjb25kYXJ5LXRpdGxlPkNyaXRpY2FsIENhcmU8L3NlY29uZGFyeS10aXRsZT48L3RpdGxlcz48
cGVyaW9kaWNhbD48ZnVsbC10aXRsZT5Dcml0aWNhbCBDYXJlPC9mdWxsLXRpdGxlPjwvcGVyaW9k
aWNhbD48cGFnZXM+MzU1PC9wYWdlcz48dm9sdW1lPjE5PC92b2x1bWU+PHJlcHJpbnQtZWRpdGlv
bj5JbiBGaWxlPC9yZXByaW50LWVkaXRpb24+PGtleXdvcmRzPjxrZXl3b3JkPmFkbWlzc2lvbjwv
a2V5d29yZD48a2V5d29yZD5jYXJlPC9rZXl3b3JkPjxrZXl3b3JkPmRldmVsb3BtZW50PC9rZXl3
b3JkPjxrZXl3b3JkPmRpYWJldGVzPC9rZXl3b3JkPjxrZXl3b3JkPkRpYWJldGVzIG1lbGxpdHVz
PC9rZXl3b3JkPjxrZXl3b3JkPmdsdWNvc2U8L2tleXdvcmQ+PGtleXdvcmQ+aW5jaWRlbmNlPC9r
ZXl3b3JkPjxrZXl3b3JkPmludGVuc2l2ZSBjYXJlPC9rZXl3b3JkPjxrZXl3b3JkPm1ldGFib2xp
c208L2tleXdvcmQ+PGtleXdvcmQ+UERGIGluIGZpbGU8L2tleXdvcmQ+PGtleXdvcmQ+c3R1ZGll
czwva2V5d29yZD48a2V5d29yZD5CbG9vZDwva2V5d29yZD48a2V5d29yZD5sZXZlbHM8L2tleXdv
cmQ+PGtleXdvcmQ+SUNVPC9rZXl3b3JkPjxrZXl3b3JkPnN0cmVzczwva2V5d29yZD48a2V5d29y
ZD5oeXBlcmdseWNhZW1pYTwva2V5d29yZD48a2V5d29yZD5yaXNrPC9rZXl3b3JkPjxrZXl3b3Jk
PnByZWRpY3RvcnM8L2tleXdvcmQ+PGtleXdvcmQ+Y29ob3J0PC9rZXl3b3JkPjxrZXl3b3JkPnRy
aWFsPC9rZXl3b3JkPjxrZXl3b3JkPnRlYWNoaW5nPC9rZXl3b3JkPjxrZXl3b3JkPmhvc3BpdGFs
PC9rZXl3b3JkPjxrZXl3b3JkPnRlc3Q8L2tleXdvcmQ+PGtleXdvcmQ+SGJBMWM8L2tleXdvcmQ+
PGtleXdvcmQ+V0hPPC9rZXl3b3JkPjxrZXl3b3JkPnNjb3JlPC9rZXl3b3JkPjxrZXl3b3JkPnBy
ZXZlbnRpb248L2tleXdvcmQ+PGtleXdvcmQ+dHJlYXRtZW50PC9rZXl3b3JkPjwva2V5d29yZHM+
PGRhdGVzPjx5ZWFyPjIwMTU8L3llYXI+PHB1Yi1kYXRlcz48ZGF0ZT4yMDE1PC9kYXRlPjwvcHVi
LWRhdGVzPjwvZGF0ZXM+PGxhYmVsPjYxNDA8L2xhYmVsPjx1cmxzPjxyZWxhdGVkLXVybHM+PHVy
bD48c3R5bGUgZmFjZT0ibm9ybWFsIiBmb250PSJUaW1lcyBOZXcgUm9tYW4iIHNpemU9IjEwMCUi
PmNjZm9ydW0uY29tL2NvbnRlbnQvMTkvMS8zNTU8L3N0eWxlPjwvdXJsPjwvcmVsYXRlZC11cmxz
PjwvdXJscz48L3JlY29yZD48L0NpdGU+PENpdGU+PEF1dGhvcj5LYXI8L0F1dGhvcj48WWVhcj4y
MDE5PC9ZZWFyPjxSZWNOdW0+ODA0MzwvUmVjTnVtPjxyZWNvcmQ+PHJlYy1udW1iZXI+ODA0Mzwv
cmVjLW51bWJlcj48Zm9yZWlnbi1rZXlzPjxrZXkgYXBwPSJFTiIgZGItaWQ9IjkyZTB0d3RlbXg1
c2FmZWVzZXR4ZjAwMWV6NTlwZHc5ejJ4eCIgdGltZXN0YW1wPSIxNTg5MjA0MzMzIiBndWlkPSI1
MjZlNDAzZC01YTEwLTRhNTUtOTE3OS1mYzI5ZGVjZjdhZWQiPjgwNDM8L2tleT48L2ZvcmVpZ24t
a2V5cz48cmVmLXR5cGUgbmFtZT0iSm91cm5hbCBBcnRpY2xlIj4xNzwvcmVmLXR5cGU+PGNvbnRy
aWJ1dG9ycz48YXV0aG9ycz48YXV0aG9yPkthciwgUDwvYXV0aG9yPjxhdXRob3I+UGx1bW1lciwg
TSBQPC9hdXRob3I+PGF1dGhvcj5BbGkgQWJkZWxoYW1pZCwgWTwvYXV0aG9yPjxhdXRob3I+R2ll
cnNjaCwgRSBKPC9hdXRob3I+PGF1dGhvcj5TdW1tZXJzLCBNIEo8L2F1dGhvcj48YXV0aG9yPldl
aW5lbCwgTCBNPC9hdXRob3I+PGF1dGhvcj5GaW5uaXMsIE0gRTwvYXV0aG9yPjxhdXRob3I+UGhp
bGxpcHMsIEwgSzwvYXV0aG9yPjxhdXRob3I+Sm9uZXMsIEsgTDwvYXV0aG9yPjxhdXRob3I+SG9y
b3dpdHosIE08L2F1dGhvcj48YXV0aG9yPkRlYW5lLCBBIE08L2F1dGhvcj48L2F1dGhvcnM+PC9j
b250cmlidXRvcnM+PHRpdGxlcz48dGl0bGU+SW5jaWRlbnQgZGlhYmV0ZXMgaW4gc3Vydml2b3Jz
IG9mIGNyaXRpY2FsIGlsbG5lc3MgYW5kIG1lY2hhbmlzbXMgdW5kZXJseWluZyBwZXJzaXN0ZW50
IGdsdWNvc2UgaW50b2xlcmFuY2U6IEEgcHJvc3BlY3RpdmUgY29ob3J0IHN0dWR5PC90aXRsZT48
c2Vjb25kYXJ5LXRpdGxlPkNyaXRpY2FsIENhcmUgTWVkaWNpbmU8L3NlY29uZGFyeS10aXRsZT48
L3RpdGxlcz48cGVyaW9kaWNhbD48ZnVsbC10aXRsZT5Dcml0aWNhbCBDYXJlIE1lZGljaW5lPC9m
dWxsLXRpdGxlPjwvcGVyaW9kaWNhbD48cGFnZXM+ZTEwMy1lMTExPC9wYWdlcz48dm9sdW1lPjQ3
PC92b2x1bWU+PG51bWJlcj4yPC9udW1iZXI+PHJlcHJpbnQtZWRpdGlvbj5JbiBGaWxlPC9yZXBy
aW50LWVkaXRpb24+PGtleXdvcmRzPjxrZXl3b3JkPkExYzwva2V5d29yZD48a2V5d29yZD5hZG1p
c3Npb248L2tleXdvcmQ+PGtleXdvcmQ+YWdlPC9rZXl3b3JkPjxrZXl3b3JkPkJsb29kPC9rZXl3
b3JkPjxrZXl3b3JkPmNvaG9ydDwva2V5d29yZD48a2V5d29yZD5jb2hvcnQgc3R1ZHk8L2tleXdv
cmQ+PGtleXdvcmQ+Y3JpdGljYWw8L2tleXdvcmQ+PGtleXdvcmQ+Y3JpdGljYWwgaWxsbmVzczwv
a2V5d29yZD48a2V5d29yZD5jcml0aWNhbGx5IGlsbDwva2V5d29yZD48a2V5d29yZD5kaWFiZXRl
czwva2V5d29yZD48a2V5d29yZD5kaXNjaGFyZ2U8L2tleXdvcmQ+PGtleXdvcmQ+ZnVuY3Rpb248
L2tleXdvcmQ+PGtleXdvcmQ+Z2FzdHJpYyBlbXB0eWluZzwva2V5d29yZD48a2V5d29yZD5nYXN0
cm9pbnRlc3RpbmFsIG1vdGlsaXR5PC9rZXl3b3JkPjxrZXl3b3JkPmdsdWNvc2U8L2tleXdvcmQ+
PGtleXdvcmQ+R2x1Y29zZSBpbnRvbGVyYW5jZTwva2V5d29yZD48a2V5d29yZD5oZW1vZ2xvYmlu
IEExYzwva2V5d29yZD48a2V5d29yZD5ob3NwaXRhbDwva2V5d29yZD48a2V5d29yZD5oeXBlcmds
eWNlbWlhPC9rZXl3b3JkPjxrZXl3b3JkPklDVTwva2V5d29yZD48a2V5d29yZD5pbGxuZXNzPC9r
ZXl3b3JkPjxrZXl3b3JkPmlzb3RvcGU8L2tleXdvcmQ+PGtleXdvcmQ+bWVhbjwva2V5d29yZD48
a2V5d29yZD5wYXRpZW50PC9rZXl3b3JkPjxrZXl3b3JkPnByZWRpYWJldGVzPC9rZXl3b3JkPjxr
ZXl3b3JkPnJhdGU8L2tleXdvcmQ+PGtleXdvcmQ+cmlzazwva2V5d29yZD48a2V5d29yZD5zY3Jl
ZW5pbmc8L2tleXdvcmQ+PGtleXdvcmQ+c3RyZXNzPC9rZXl3b3JkPjxrZXl3b3JkPlN0cmVzcyBo
eXBlcmdseWNlbWlhPC9rZXl3b3JkPjxrZXl3b3JkPnN0dWRpZXM8L2tleXdvcmQ+PGtleXdvcmQ+
dGVzdDwva2V5d29yZD48a2V5d29yZD5XSE88L2tleXdvcmQ+PC9rZXl3b3Jkcz48ZGF0ZXM+PHll
YXI+MjAxOTwveWVhcj48cHViLWRhdGVzPjxkYXRlPjIwMTk8L2RhdGU+PC9wdWItZGF0ZXM+PC9k
YXRlcz48aXNibj4wMDkwLTM0OTM8L2lzYm4+PGxhYmVsPjgxMzI8L2xhYmVsPjx1cmxzPjxyZWxh
dGVkLXVybHM+PHVybD5odHRwczovL2pvdXJuYWxzLmx3dy5jb20vY2Ntam91cm5hbC9GdWxsdGV4
dC8yMDE5LzAyMDAwL0luY2lkZW50X0RpYWJldGVzX2luX1N1cnZpdm9yc19vZl9Dcml0aWNhbF9J
bGxuZXNzLjMzLmFzcHg8L3VybD48L3JlbGF0ZWQtdXJscz48L3VybHM+PC9yZWNvcmQ+PC9DaXRl
PjwvRW5kTm90ZT5=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(43; 44)</w:t>
      </w:r>
      <w:r w:rsidR="00142F3B" w:rsidRPr="00621CEF">
        <w:rPr>
          <w:rFonts w:cs="Arial"/>
          <w:w w:val="105"/>
          <w:sz w:val="22"/>
          <w:szCs w:val="22"/>
        </w:rPr>
        <w:fldChar w:fldCharType="end"/>
      </w:r>
      <w:r w:rsidRPr="00621CEF">
        <w:rPr>
          <w:rFonts w:cs="Arial"/>
          <w:w w:val="105"/>
          <w:sz w:val="22"/>
          <w:szCs w:val="22"/>
        </w:rPr>
        <w:t>.</w:t>
      </w:r>
      <w:r w:rsidR="007B4410" w:rsidRPr="00621CEF">
        <w:rPr>
          <w:rFonts w:cs="Arial"/>
          <w:w w:val="105"/>
          <w:sz w:val="22"/>
          <w:szCs w:val="22"/>
        </w:rPr>
        <w:t xml:space="preserve"> </w:t>
      </w:r>
      <w:r w:rsidR="00B4556E" w:rsidRPr="00621CEF">
        <w:rPr>
          <w:rFonts w:cs="Arial"/>
          <w:w w:val="105"/>
          <w:sz w:val="22"/>
          <w:szCs w:val="22"/>
        </w:rPr>
        <w:t>A guide from the UK on the management of ‘diabetes at the front door’, also recommends that any individual with</w:t>
      </w:r>
      <w:r w:rsidR="00B453AE" w:rsidRPr="00621CEF">
        <w:rPr>
          <w:rFonts w:cs="Arial"/>
          <w:w w:val="105"/>
          <w:sz w:val="22"/>
          <w:szCs w:val="22"/>
        </w:rPr>
        <w:t>out</w:t>
      </w:r>
      <w:r w:rsidR="00B4556E" w:rsidRPr="00621CEF">
        <w:rPr>
          <w:rFonts w:cs="Arial"/>
          <w:w w:val="105"/>
          <w:sz w:val="22"/>
          <w:szCs w:val="22"/>
        </w:rPr>
        <w:t xml:space="preserve"> diabetes who presents acutely unwell should have a capillary glucose measurement and blood/urine ketone measurement taken, but that if it is high on admission (</w:t>
      </w:r>
      <w:r w:rsidR="00F53167" w:rsidRPr="00621CEF">
        <w:rPr>
          <w:rFonts w:cs="Arial"/>
          <w:w w:val="105"/>
          <w:sz w:val="22"/>
          <w:szCs w:val="22"/>
        </w:rPr>
        <w:t xml:space="preserve">i.e. </w:t>
      </w:r>
      <w:r w:rsidR="00B4556E" w:rsidRPr="00621CEF">
        <w:rPr>
          <w:rFonts w:cs="Arial"/>
          <w:w w:val="105"/>
          <w:sz w:val="22"/>
          <w:szCs w:val="22"/>
        </w:rPr>
        <w:t>&gt;140mg/dl [7.8 mmol/l]) and subsequently goes down to normal, then a diagnosis of stress hyperglycemia should be made and documented to the primary care team</w:t>
      </w:r>
      <w:r w:rsidR="007E0151"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PEVuZE5vdGU+PENpdGU+PEF1dGhvcj5EaGF0YXJpeWE8L0F1dGhvcj48WWVhcj4yMDIwPC9ZZWFy
PjxSZWNOdW0+OTI0MzwvUmVjTnVtPjxEaXNwbGF5VGV4dD4oMjEpPC9EaXNwbGF5VGV4dD48cmVj
b3JkPjxyZWMtbnVtYmVyPjkyNDM8L3JlYy1udW1iZXI+PGZvcmVpZ24ta2V5cz48a2V5IGFwcD0i
RU4iIGRiLWlkPSI5MmUwdHd0ZW14NXNhZmVlc2V0eGYwMDFlejU5cGR3OXoyeHgiIHRpbWVzdGFt
cD0iMTU4OTIwNDM0NiIgZ3VpZD0iNDgzNWU0YzYtMDBmMi00ZDE1LTk1MmQtNDQwN2I2NGIzMWYz
Ij45MjQzPC9rZXk+PC9mb3JlaWduLWtleXM+PHJlZi10eXBlIG5hbWU9IkpvdXJuYWwgQXJ0aWNs
ZSI+MTc8L3JlZi10eXBlPjxjb250cmlidXRvcnM+PGF1dGhvcnM+PGF1dGhvcj5EaGF0YXJpeWEs
IEs8L2F1dGhvcj48YXV0aG9yPkphbWVzLCBKPC9hdXRob3I+PGF1dGhvcj5Lb25nLCBNLUY8L2F1
dGhvcj48YXV0aG9yPkJlcnJpbmd0b24sIFI8L2F1dGhvcj48L2F1dGhvcnM+PC9jb250cmlidXRv
cnM+PHRpdGxlcz48dGl0bGU+RGlhYmV0ZXMgYXQgdGhlIGZyb250IGRvb3IuIEEgZ3VpZGVsaW5l
IGZvciBkZWFsaW5nIHdpdGggZ2x1Y29zZSByZWxhdGVkIGVtZXJnZW5jaWVzIGF0IHRoZSB0aW1l
IG9mIGFjdXRlIGhvc3BpdGFsIGFkbWlzc2lvbiBmcm9tIHRoZSBKb2ludCBCcml0aXNoIERpYWJl
dGVzIFNvY2lldHkgKEpCRFMpIGZvciBJbnBhdGllbnQgQ2FyZSBHcm91cDwvdGl0bGU+PHNlY29u
ZGFyeS10aXRsZT5EaWFiZXRpYyBNZWRpY2luZTwvc2Vjb25kYXJ5LXRpdGxlPjwvdGl0bGVzPjxw
ZXJpb2RpY2FsPjxmdWxsLXRpdGxlPkRpYWJldGljIE1lZGljaW5lPC9mdWxsLXRpdGxlPjwvcGVy
aW9kaWNhbD48cGFnZXM+MTU3OC0xNTg5PC9wYWdlcz48dm9sdW1lPjM3PC92b2x1bWU+PG51bWJl
cj45PC9udW1iZXI+PHJlcHJpbnQtZWRpdGlvbj5Ob3QgaW4gRmlsZTwvcmVwcmludC1lZGl0aW9u
PjxrZXl3b3Jkcz48a2V5d29yZD5kaWFiZXRlczwva2V5d29yZD48a2V5d29yZD5BPC9rZXl3b3Jk
PjxrZXl3b3JkPmdsdWNvc2U8L2tleXdvcmQ+PGtleXdvcmQ+ZW1lcmdlbmN5PC9rZXl3b3JkPjxr
ZXl3b3JkPmhvc3BpdGFsPC9rZXl3b3JkPjxrZXl3b3JkPmFkbWlzc2lvbjwva2V5d29yZD48a2V5
d29yZD5qb2ludDwva2V5d29yZD48a2V5d29yZD5KQkRTPC9rZXl3b3JkPjxrZXl3b3JkPmlucGF0
aWVudDwva2V5d29yZD48a2V5d29yZD5jYXJlPC9rZXl3b3JkPjxrZXl3b3JkPmVtZXJnZW5jeSBk
ZXBhcnRtZW50PC9rZXl3b3JkPjxrZXl3b3JkPmNsaW5pY2FsPC9rZXl3b3JkPjxrZXl3b3JkPkZp
ZWxkPC9rZXl3b3JkPjxrZXl3b3JkPlVLPC9rZXl3b3JkPjxrZXl3b3JkPm51cnNlPC9rZXl3b3Jk
PjxrZXl3b3JkPmRpYWJldGljPC9rZXl3b3JkPjxrZXl3b3JkPmJlZHM8L2tleXdvcmQ+PGtleXdv
cmQ+T2xkZXI8L2tleXdvcmQ+PGtleXdvcmQ+YWdlPC9rZXl3b3JkPjxrZXl3b3JkPmF1ZGl0PC9r
ZXl3b3JkPjxrZXl3b3JkPk5hRElBPC9rZXl3b3JkPjxrZXl3b3JkPnF1YWxpdHkgaW1wcm92ZW1l
bnQ8L2tleXdvcmQ+PGtleXdvcmQ+RW5nbGFuZDwva2V5d29yZD48a2V5d29yZD5mb290PC9rZXl3
b3JkPjxrZXl3b3JkPlVsY2VyYXRpb248L2tleXdvcmQ+PGtleXdvcmQ+aHlwb2dseWNhZW1pYTwv
a2V5d29yZD48a2V5d29yZD5oeXBlcmdseWNhZW1pYTwva2V5d29yZD48a2V5d29yZD5EaWFiZXRp
YyBrZXRvYWNpZG9zaXM8L2tleXdvcmQ+PGtleXdvcmQ+a2V0b2FjaWRvc2lzPC9rZXl3b3JkPjxr
ZXl3b3JkPmh5cGVyb3Ntb2xhcjwva2V5d29yZD48a2V5d29yZD5ISFM8L2tleXdvcmQ+PGtleXdv
cmQ+cG9wdWxhdGlvbjwva2V5d29yZD48a2V5d29yZD5jYXJkaW92YXNjdWxhcjwva2V5d29yZD48
a2V5d29yZD5jYXJkaW92YXNjdWxhciBkaXNlYXNlPC9rZXl3b3JkPjxrZXl3b3JkPmRpc2Vhc2U8
L2tleXdvcmQ+PGtleXdvcmQ+c3Ryb2tlPC9rZXl3b3JkPjxrZXl3b3JkPmFkdWx0czwva2V5d29y
ZD48a2V5d29yZD5hZHVsdDwva2V5d29yZD48a2V5d29yZD5ndWlkYW5jZTwva2V5d29yZD48a2V5
d29yZD5SZWNvbW1lbmRhdGlvbnM8L2tleXdvcmQ+PGtleXdvcmQ+Z3VpZGVsaW5lczwva2V5d29y
ZD48L2tleXdvcmRzPjxkYXRlcz48eWVhcj4yMDIwPC95ZWFyPjxwdWItZGF0ZXM+PGRhdGU+MjAy
MDwvZGF0ZT48L3B1Yi1kYXRlcz48L2RhdGVzPjxsYWJlbD45MzM1PC9sYWJlbD48dXJscz48cmVs
YXRlZC11cmxzPjx1cmw+RE9JOjEwLjExMTEvZG1lLjE0MzA0PC91cmw+PC9yZWxhdGVkLXVybHM+
PC91cmxzPjxlbGVjdHJvbmljLXJlc291cmNlLW51bT5ET0k6MTAuMTExMS9kbWUuMTQzMDQ8L2Vs
ZWN0cm9uaWMtcmVzb3VyY2UtbnVtPjwvcmVjb3JkPjwvQ2l0ZT48L0VuZE5vdGU+AG==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PEVuZE5vdGU+PENpdGU+PEF1dGhvcj5EaGF0YXJpeWE8L0F1dGhvcj48WWVhcj4yMDIwPC9ZZWFy
PjxSZWNOdW0+OTI0MzwvUmVjTnVtPjxEaXNwbGF5VGV4dD4oMjEpPC9EaXNwbGF5VGV4dD48cmVj
b3JkPjxyZWMtbnVtYmVyPjkyNDM8L3JlYy1udW1iZXI+PGZvcmVpZ24ta2V5cz48a2V5IGFwcD0i
RU4iIGRiLWlkPSI5MmUwdHd0ZW14NXNhZmVlc2V0eGYwMDFlejU5cGR3OXoyeHgiIHRpbWVzdGFt
cD0iMTU4OTIwNDM0NiIgZ3VpZD0iNDgzNWU0YzYtMDBmMi00ZDE1LTk1MmQtNDQwN2I2NGIzMWYz
Ij45MjQzPC9rZXk+PC9mb3JlaWduLWtleXM+PHJlZi10eXBlIG5hbWU9IkpvdXJuYWwgQXJ0aWNs
ZSI+MTc8L3JlZi10eXBlPjxjb250cmlidXRvcnM+PGF1dGhvcnM+PGF1dGhvcj5EaGF0YXJpeWEs
IEs8L2F1dGhvcj48YXV0aG9yPkphbWVzLCBKPC9hdXRob3I+PGF1dGhvcj5Lb25nLCBNLUY8L2F1
dGhvcj48YXV0aG9yPkJlcnJpbmd0b24sIFI8L2F1dGhvcj48L2F1dGhvcnM+PC9jb250cmlidXRv
cnM+PHRpdGxlcz48dGl0bGU+RGlhYmV0ZXMgYXQgdGhlIGZyb250IGRvb3IuIEEgZ3VpZGVsaW5l
IGZvciBkZWFsaW5nIHdpdGggZ2x1Y29zZSByZWxhdGVkIGVtZXJnZW5jaWVzIGF0IHRoZSB0aW1l
IG9mIGFjdXRlIGhvc3BpdGFsIGFkbWlzc2lvbiBmcm9tIHRoZSBKb2ludCBCcml0aXNoIERpYWJl
dGVzIFNvY2lldHkgKEpCRFMpIGZvciBJbnBhdGllbnQgQ2FyZSBHcm91cDwvdGl0bGU+PHNlY29u
ZGFyeS10aXRsZT5EaWFiZXRpYyBNZWRpY2luZTwvc2Vjb25kYXJ5LXRpdGxlPjwvdGl0bGVzPjxw
ZXJpb2RpY2FsPjxmdWxsLXRpdGxlPkRpYWJldGljIE1lZGljaW5lPC9mdWxsLXRpdGxlPjwvcGVy
aW9kaWNhbD48cGFnZXM+MTU3OC0xNTg5PC9wYWdlcz48dm9sdW1lPjM3PC92b2x1bWU+PG51bWJl
cj45PC9udW1iZXI+PHJlcHJpbnQtZWRpdGlvbj5Ob3QgaW4gRmlsZTwvcmVwcmludC1lZGl0aW9u
PjxrZXl3b3Jkcz48a2V5d29yZD5kaWFiZXRlczwva2V5d29yZD48a2V5d29yZD5BPC9rZXl3b3Jk
PjxrZXl3b3JkPmdsdWNvc2U8L2tleXdvcmQ+PGtleXdvcmQ+ZW1lcmdlbmN5PC9rZXl3b3JkPjxr
ZXl3b3JkPmhvc3BpdGFsPC9rZXl3b3JkPjxrZXl3b3JkPmFkbWlzc2lvbjwva2V5d29yZD48a2V5
d29yZD5qb2ludDwva2V5d29yZD48a2V5d29yZD5KQkRTPC9rZXl3b3JkPjxrZXl3b3JkPmlucGF0
aWVudDwva2V5d29yZD48a2V5d29yZD5jYXJlPC9rZXl3b3JkPjxrZXl3b3JkPmVtZXJnZW5jeSBk
ZXBhcnRtZW50PC9rZXl3b3JkPjxrZXl3b3JkPmNsaW5pY2FsPC9rZXl3b3JkPjxrZXl3b3JkPkZp
ZWxkPC9rZXl3b3JkPjxrZXl3b3JkPlVLPC9rZXl3b3JkPjxrZXl3b3JkPm51cnNlPC9rZXl3b3Jk
PjxrZXl3b3JkPmRpYWJldGljPC9rZXl3b3JkPjxrZXl3b3JkPmJlZHM8L2tleXdvcmQ+PGtleXdv
cmQ+T2xkZXI8L2tleXdvcmQ+PGtleXdvcmQ+YWdlPC9rZXl3b3JkPjxrZXl3b3JkPmF1ZGl0PC9r
ZXl3b3JkPjxrZXl3b3JkPk5hRElBPC9rZXl3b3JkPjxrZXl3b3JkPnF1YWxpdHkgaW1wcm92ZW1l
bnQ8L2tleXdvcmQ+PGtleXdvcmQ+RW5nbGFuZDwva2V5d29yZD48a2V5d29yZD5mb290PC9rZXl3
b3JkPjxrZXl3b3JkPlVsY2VyYXRpb248L2tleXdvcmQ+PGtleXdvcmQ+aHlwb2dseWNhZW1pYTwv
a2V5d29yZD48a2V5d29yZD5oeXBlcmdseWNhZW1pYTwva2V5d29yZD48a2V5d29yZD5EaWFiZXRp
YyBrZXRvYWNpZG9zaXM8L2tleXdvcmQ+PGtleXdvcmQ+a2V0b2FjaWRvc2lzPC9rZXl3b3JkPjxr
ZXl3b3JkPmh5cGVyb3Ntb2xhcjwva2V5d29yZD48a2V5d29yZD5ISFM8L2tleXdvcmQ+PGtleXdv
cmQ+cG9wdWxhdGlvbjwva2V5d29yZD48a2V5d29yZD5jYXJkaW92YXNjdWxhcjwva2V5d29yZD48
a2V5d29yZD5jYXJkaW92YXNjdWxhciBkaXNlYXNlPC9rZXl3b3JkPjxrZXl3b3JkPmRpc2Vhc2U8
L2tleXdvcmQ+PGtleXdvcmQ+c3Ryb2tlPC9rZXl3b3JkPjxrZXl3b3JkPmFkdWx0czwva2V5d29y
ZD48a2V5d29yZD5hZHVsdDwva2V5d29yZD48a2V5d29yZD5ndWlkYW5jZTwva2V5d29yZD48a2V5
d29yZD5SZWNvbW1lbmRhdGlvbnM8L2tleXdvcmQ+PGtleXdvcmQ+Z3VpZGVsaW5lczwva2V5d29y
ZD48L2tleXdvcmRzPjxkYXRlcz48eWVhcj4yMDIwPC95ZWFyPjxwdWItZGF0ZXM+PGRhdGU+MjAy
MDwvZGF0ZT48L3B1Yi1kYXRlcz48L2RhdGVzPjxsYWJlbD45MzM1PC9sYWJlbD48dXJscz48cmVs
YXRlZC11cmxzPjx1cmw+RE9JOjEwLjExMTEvZG1lLjE0MzA0PC91cmw+PC9yZWxhdGVkLXVybHM+
PC91cmxzPjxlbGVjdHJvbmljLXJlc291cmNlLW51bT5ET0k6MTAuMTExMS9kbWUuMTQzMDQ8L2Vs
ZWN0cm9uaWMtcmVzb3VyY2UtbnVtPjwvcmVjb3JkPjwvQ2l0ZT48L0VuZE5vdGU+AG==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(21)</w:t>
      </w:r>
      <w:r w:rsidR="00142F3B" w:rsidRPr="00621CEF">
        <w:rPr>
          <w:rFonts w:cs="Arial"/>
          <w:w w:val="105"/>
          <w:sz w:val="22"/>
          <w:szCs w:val="22"/>
        </w:rPr>
        <w:fldChar w:fldCharType="end"/>
      </w:r>
      <w:r w:rsidR="00B4556E" w:rsidRPr="00621CEF">
        <w:rPr>
          <w:rFonts w:cs="Arial"/>
          <w:w w:val="105"/>
          <w:sz w:val="22"/>
          <w:szCs w:val="22"/>
        </w:rPr>
        <w:t>.</w:t>
      </w:r>
    </w:p>
    <w:p w14:paraId="46BBC679" w14:textId="77777777" w:rsidR="006C78B1" w:rsidRPr="00621CEF" w:rsidRDefault="006C78B1" w:rsidP="00621CEF">
      <w:pPr>
        <w:spacing w:line="276" w:lineRule="auto"/>
        <w:rPr>
          <w:rFonts w:ascii="Arial" w:eastAsia="Arial" w:hAnsi="Arial" w:cs="Arial"/>
        </w:rPr>
      </w:pPr>
    </w:p>
    <w:p w14:paraId="2CB9ED52" w14:textId="1479517B" w:rsidR="006C78B1" w:rsidRPr="00621CEF" w:rsidRDefault="00CE6F74" w:rsidP="00621CEF">
      <w:pPr>
        <w:pStyle w:val="BodyText"/>
        <w:spacing w:before="0" w:line="276" w:lineRule="auto"/>
        <w:ind w:left="0"/>
        <w:rPr>
          <w:rFonts w:cs="Arial"/>
          <w:color w:val="FF0000"/>
          <w:w w:val="105"/>
          <w:sz w:val="22"/>
          <w:szCs w:val="22"/>
        </w:rPr>
      </w:pPr>
      <w:r w:rsidRPr="00621CEF">
        <w:rPr>
          <w:rFonts w:cs="Arial"/>
          <w:w w:val="105"/>
          <w:sz w:val="22"/>
          <w:szCs w:val="22"/>
        </w:rPr>
        <w:t>Measurement of</w:t>
      </w:r>
      <w:r w:rsidR="00314CDD" w:rsidRPr="00621CEF">
        <w:rPr>
          <w:rFonts w:cs="Arial"/>
          <w:w w:val="105"/>
          <w:sz w:val="22"/>
          <w:szCs w:val="22"/>
        </w:rPr>
        <w:t xml:space="preserve"> </w:t>
      </w:r>
      <w:r w:rsidRPr="00621CEF">
        <w:rPr>
          <w:rFonts w:cs="Arial"/>
          <w:w w:val="105"/>
          <w:sz w:val="22"/>
          <w:szCs w:val="22"/>
        </w:rPr>
        <w:t>HbA</w:t>
      </w:r>
      <w:r w:rsidRPr="00621CEF">
        <w:rPr>
          <w:rFonts w:cs="Arial"/>
          <w:w w:val="105"/>
          <w:sz w:val="22"/>
          <w:szCs w:val="22"/>
          <w:vertAlign w:val="subscript"/>
        </w:rPr>
        <w:t>1c</w:t>
      </w:r>
      <w:r w:rsidRPr="00621CEF">
        <w:rPr>
          <w:rFonts w:cs="Arial"/>
          <w:w w:val="105"/>
          <w:sz w:val="22"/>
          <w:szCs w:val="22"/>
        </w:rPr>
        <w:t xml:space="preserve"> is indicated in </w:t>
      </w:r>
      <w:r w:rsidR="003747B8" w:rsidRPr="00621CEF">
        <w:rPr>
          <w:rFonts w:cs="Arial"/>
          <w:w w:val="105"/>
          <w:sz w:val="22"/>
          <w:szCs w:val="22"/>
        </w:rPr>
        <w:t xml:space="preserve">people </w:t>
      </w:r>
      <w:r w:rsidRPr="00621CEF">
        <w:rPr>
          <w:rFonts w:cs="Arial"/>
          <w:w w:val="105"/>
          <w:sz w:val="22"/>
          <w:szCs w:val="22"/>
        </w:rPr>
        <w:t>with hyperglycemia without a history</w:t>
      </w:r>
      <w:r w:rsidRPr="00621CEF">
        <w:rPr>
          <w:rFonts w:cs="Arial"/>
          <w:spacing w:val="-25"/>
          <w:w w:val="105"/>
          <w:sz w:val="22"/>
          <w:szCs w:val="22"/>
        </w:rPr>
        <w:t xml:space="preserve"> </w:t>
      </w:r>
      <w:r w:rsidRPr="00621CEF">
        <w:rPr>
          <w:rFonts w:cs="Arial"/>
          <w:w w:val="105"/>
          <w:sz w:val="22"/>
          <w:szCs w:val="22"/>
        </w:rPr>
        <w:t>of</w:t>
      </w:r>
      <w:r w:rsidRPr="00621CEF">
        <w:rPr>
          <w:rFonts w:cs="Arial"/>
          <w:w w:val="102"/>
          <w:sz w:val="22"/>
          <w:szCs w:val="22"/>
        </w:rPr>
        <w:t xml:space="preserve"> </w:t>
      </w:r>
      <w:r w:rsidRPr="00621CEF">
        <w:rPr>
          <w:rFonts w:cs="Arial"/>
          <w:w w:val="105"/>
          <w:sz w:val="22"/>
          <w:szCs w:val="22"/>
        </w:rPr>
        <w:t>diabetes</w:t>
      </w:r>
      <w:r w:rsidRPr="00621CEF">
        <w:rPr>
          <w:rFonts w:cs="Arial"/>
          <w:spacing w:val="-5"/>
          <w:w w:val="105"/>
          <w:sz w:val="22"/>
          <w:szCs w:val="22"/>
        </w:rPr>
        <w:t xml:space="preserve"> </w:t>
      </w:r>
      <w:r w:rsidRPr="00621CEF">
        <w:rPr>
          <w:rFonts w:cs="Arial"/>
          <w:w w:val="105"/>
          <w:sz w:val="22"/>
          <w:szCs w:val="22"/>
        </w:rPr>
        <w:t>to</w:t>
      </w:r>
      <w:r w:rsidRPr="00621CEF">
        <w:rPr>
          <w:rFonts w:cs="Arial"/>
          <w:spacing w:val="-5"/>
          <w:w w:val="105"/>
          <w:sz w:val="22"/>
          <w:szCs w:val="22"/>
        </w:rPr>
        <w:t xml:space="preserve"> </w:t>
      </w:r>
      <w:r w:rsidRPr="00621CEF">
        <w:rPr>
          <w:rFonts w:cs="Arial"/>
          <w:w w:val="105"/>
          <w:sz w:val="22"/>
          <w:szCs w:val="22"/>
        </w:rPr>
        <w:t>differentiate</w:t>
      </w:r>
      <w:r w:rsidRPr="00621CEF">
        <w:rPr>
          <w:rFonts w:cs="Arial"/>
          <w:spacing w:val="-5"/>
          <w:w w:val="105"/>
          <w:sz w:val="22"/>
          <w:szCs w:val="22"/>
        </w:rPr>
        <w:t xml:space="preserve"> </w:t>
      </w:r>
      <w:r w:rsidRPr="00621CEF">
        <w:rPr>
          <w:rFonts w:cs="Arial"/>
          <w:w w:val="105"/>
          <w:sz w:val="22"/>
          <w:szCs w:val="22"/>
        </w:rPr>
        <w:t>between</w:t>
      </w:r>
      <w:r w:rsidRPr="00621CEF">
        <w:rPr>
          <w:rFonts w:cs="Arial"/>
          <w:spacing w:val="-5"/>
          <w:w w:val="105"/>
          <w:sz w:val="22"/>
          <w:szCs w:val="22"/>
        </w:rPr>
        <w:t xml:space="preserve"> </w:t>
      </w:r>
      <w:r w:rsidR="00491C2A" w:rsidRPr="00621CEF">
        <w:rPr>
          <w:rFonts w:cs="Arial"/>
          <w:w w:val="105"/>
          <w:sz w:val="22"/>
          <w:szCs w:val="22"/>
        </w:rPr>
        <w:t>stress</w:t>
      </w:r>
      <w:r w:rsidR="00491C2A" w:rsidRPr="00621CEF">
        <w:rPr>
          <w:rFonts w:cs="Arial"/>
          <w:spacing w:val="-5"/>
          <w:w w:val="105"/>
          <w:sz w:val="22"/>
          <w:szCs w:val="22"/>
        </w:rPr>
        <w:t>-</w:t>
      </w:r>
      <w:r w:rsidR="00314CDD" w:rsidRPr="00621CEF">
        <w:rPr>
          <w:rFonts w:cs="Arial"/>
          <w:spacing w:val="-5"/>
          <w:w w:val="105"/>
          <w:sz w:val="22"/>
          <w:szCs w:val="22"/>
        </w:rPr>
        <w:t xml:space="preserve">induced </w:t>
      </w:r>
      <w:r w:rsidRPr="00621CEF">
        <w:rPr>
          <w:rFonts w:cs="Arial"/>
          <w:w w:val="105"/>
          <w:sz w:val="22"/>
          <w:szCs w:val="22"/>
        </w:rPr>
        <w:t>hyperglycemia</w:t>
      </w:r>
      <w:r w:rsidRPr="00621CEF">
        <w:rPr>
          <w:rFonts w:cs="Arial"/>
          <w:spacing w:val="-5"/>
          <w:w w:val="105"/>
          <w:sz w:val="22"/>
          <w:szCs w:val="22"/>
        </w:rPr>
        <w:t xml:space="preserve"> </w:t>
      </w:r>
      <w:r w:rsidRPr="00621CEF">
        <w:rPr>
          <w:rFonts w:cs="Arial"/>
          <w:w w:val="105"/>
          <w:sz w:val="22"/>
          <w:szCs w:val="22"/>
        </w:rPr>
        <w:t>and</w:t>
      </w:r>
      <w:r w:rsidRPr="00621CEF">
        <w:rPr>
          <w:rFonts w:cs="Arial"/>
          <w:spacing w:val="-5"/>
          <w:w w:val="105"/>
          <w:sz w:val="22"/>
          <w:szCs w:val="22"/>
        </w:rPr>
        <w:t xml:space="preserve"> </w:t>
      </w:r>
      <w:r w:rsidRPr="00621CEF">
        <w:rPr>
          <w:rFonts w:cs="Arial"/>
          <w:w w:val="105"/>
          <w:sz w:val="22"/>
          <w:szCs w:val="22"/>
        </w:rPr>
        <w:t>previously</w:t>
      </w:r>
      <w:r w:rsidRPr="00621CEF">
        <w:rPr>
          <w:rFonts w:cs="Arial"/>
          <w:spacing w:val="-5"/>
          <w:w w:val="105"/>
          <w:sz w:val="22"/>
          <w:szCs w:val="22"/>
        </w:rPr>
        <w:t xml:space="preserve"> </w:t>
      </w:r>
      <w:r w:rsidRPr="00621CEF">
        <w:rPr>
          <w:rFonts w:cs="Arial"/>
          <w:w w:val="105"/>
          <w:sz w:val="22"/>
          <w:szCs w:val="22"/>
        </w:rPr>
        <w:t>undiagnosed</w:t>
      </w:r>
      <w:r w:rsidRPr="00621CEF">
        <w:rPr>
          <w:rFonts w:cs="Arial"/>
          <w:spacing w:val="-5"/>
          <w:w w:val="105"/>
          <w:sz w:val="22"/>
          <w:szCs w:val="22"/>
        </w:rPr>
        <w:t xml:space="preserve"> </w:t>
      </w:r>
      <w:r w:rsidRPr="00621CEF">
        <w:rPr>
          <w:rFonts w:cs="Arial"/>
          <w:w w:val="105"/>
          <w:sz w:val="22"/>
          <w:szCs w:val="22"/>
        </w:rPr>
        <w:lastRenderedPageBreak/>
        <w:t>diabetes</w:t>
      </w:r>
      <w:r w:rsidR="00E92A7F"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PEVuZE5vdGU+PENpdGU+PEF1dGhvcj5EaGF0YXJpeWE8L0F1dGhvcj48WWVhcj4yMDIwPC9ZZWFy
PjxSZWNOdW0+OTI0MzwvUmVjTnVtPjxEaXNwbGF5VGV4dD4oMjE7IDQ1LTQ4KTwvRGlzcGxheVRl
eHQ+PHJlY29yZD48cmVjLW51bWJlcj45MjQzPC9yZWMtbnVtYmVyPjxmb3JlaWduLWtleXM+PGtl
eSBhcHA9IkVOIiBkYi1pZD0iOTJlMHR3dGVteDVzYWZlZXNldHhmMDAxZXo1OXBkdzl6Mnh4IiB0
aW1lc3RhbXA9IjE1ODkyMDQzNDYiIGd1aWQ9IjQ4MzVlNGM2LTAwZjItNGQxNS05NTJkLTQ0MDdi
NjRiMzFmMyI+OTI0Mzwva2V5PjwvZm9yZWlnbi1rZXlzPjxyZWYtdHlwZSBuYW1lPSJKb3VybmFs
IEFydGljbGUiPjE3PC9yZWYtdHlwZT48Y29udHJpYnV0b3JzPjxhdXRob3JzPjxhdXRob3I+RGhh
dGFyaXlhLCBLPC9hdXRob3I+PGF1dGhvcj5KYW1lcywgSjwvYXV0aG9yPjxhdXRob3I+S29uZywg
TS1GPC9hdXRob3I+PGF1dGhvcj5CZXJyaW5ndG9uLCBSPC9hdXRob3I+PC9hdXRob3JzPjwvY29u
dHJpYnV0b3JzPjx0aXRsZXM+PHRpdGxlPkRpYWJldGVzIGF0IHRoZSBmcm9udCBkb29yLiBBIGd1
aWRlbGluZSBmb3IgZGVhbGluZyB3aXRoIGdsdWNvc2UgcmVsYXRlZCBlbWVyZ2VuY2llcyBhdCB0
aGUgdGltZSBvZiBhY3V0ZSBob3NwaXRhbCBhZG1pc3Npb24gZnJvbSB0aGUgSm9pbnQgQnJpdGlz
aCBEaWFiZXRlcyBTb2NpZXR5IChKQkRTKSBmb3IgSW5wYXRpZW50IENhcmUgR3JvdXA8L3RpdGxl
PjxzZWNvbmRhcnktdGl0bGU+RGlhYmV0aWMgTWVkaWNpbmU8L3NlY29uZGFyeS10aXRsZT48L3Rp
dGxlcz48cGVyaW9kaWNhbD48ZnVsbC10aXRsZT5EaWFiZXRpYyBNZWRpY2luZTwvZnVsbC10aXRs
ZT48L3BlcmlvZGljYWw+PHBhZ2VzPjE1NzgtMTU4OTwvcGFnZXM+PHZvbHVtZT4zNzwvdm9sdW1l
PjxudW1iZXI+OTwvbnVtYmVyPjxyZXByaW50LWVkaXRpb24+Tm90IGluIEZpbGU8L3JlcHJpbnQt
ZWRpdGlvbj48a2V5d29yZHM+PGtleXdvcmQ+ZGlhYmV0ZXM8L2tleXdvcmQ+PGtleXdvcmQ+QTwv
a2V5d29yZD48a2V5d29yZD5nbHVjb3NlPC9rZXl3b3JkPjxrZXl3b3JkPmVtZXJnZW5jeTwva2V5
d29yZD48a2V5d29yZD5ob3NwaXRhbDwva2V5d29yZD48a2V5d29yZD5hZG1pc3Npb248L2tleXdv
cmQ+PGtleXdvcmQ+am9pbnQ8L2tleXdvcmQ+PGtleXdvcmQ+SkJEUzwva2V5d29yZD48a2V5d29y
ZD5pbnBhdGllbnQ8L2tleXdvcmQ+PGtleXdvcmQ+Y2FyZTwva2V5d29yZD48a2V5d29yZD5lbWVy
Z2VuY3kgZGVwYXJ0bWVudDwva2V5d29yZD48a2V5d29yZD5jbGluaWNhbDwva2V5d29yZD48a2V5
d29yZD5GaWVsZDwva2V5d29yZD48a2V5d29yZD5VSzwva2V5d29yZD48a2V5d29yZD5udXJzZTwv
a2V5d29yZD48a2V5d29yZD5kaWFiZXRpYzwva2V5d29yZD48a2V5d29yZD5iZWRzPC9rZXl3b3Jk
PjxrZXl3b3JkPk9sZGVyPC9rZXl3b3JkPjxrZXl3b3JkPmFnZTwva2V5d29yZD48a2V5d29yZD5h
dWRpdDwva2V5d29yZD48a2V5d29yZD5OYURJQTwva2V5d29yZD48a2V5d29yZD5xdWFsaXR5IGlt
cHJvdmVtZW50PC9rZXl3b3JkPjxrZXl3b3JkPkVuZ2xhbmQ8L2tleXdvcmQ+PGtleXdvcmQ+Zm9v
dDwva2V5d29yZD48a2V5d29yZD5VbGNlcmF0aW9uPC9rZXl3b3JkPjxrZXl3b3JkPmh5cG9nbHlj
YWVtaWE8L2tleXdvcmQ+PGtleXdvcmQ+aHlwZXJnbHljYWVtaWE8L2tleXdvcmQ+PGtleXdvcmQ+
RGlhYmV0aWMga2V0b2FjaWRvc2lzPC9rZXl3b3JkPjxrZXl3b3JkPmtldG9hY2lkb3Npczwva2V5
d29yZD48a2V5d29yZD5oeXBlcm9zbW9sYXI8L2tleXdvcmQ+PGtleXdvcmQ+SEhTPC9rZXl3b3Jk
PjxrZXl3b3JkPnBvcHVsYXRpb248L2tleXdvcmQ+PGtleXdvcmQ+Y2FyZGlvdmFzY3VsYXI8L2tl
eXdvcmQ+PGtleXdvcmQ+Y2FyZGlvdmFzY3VsYXIgZGlzZWFzZTwva2V5d29yZD48a2V5d29yZD5k
aXNlYXNlPC9rZXl3b3JkPjxrZXl3b3JkPnN0cm9rZTwva2V5d29yZD48a2V5d29yZD5hZHVsdHM8
L2tleXdvcmQ+PGtleXdvcmQ+YWR1bHQ8L2tleXdvcmQ+PGtleXdvcmQ+Z3VpZGFuY2U8L2tleXdv
cmQ+PGtleXdvcmQ+UmVjb21tZW5kYXRpb25zPC9rZXl3b3JkPjxrZXl3b3JkPmd1aWRlbGluZXM8
L2tleXdvcmQ+PC9rZXl3b3Jkcz48ZGF0ZXM+PHllYXI+MjAyMDwveWVhcj48cHViLWRhdGVzPjxk
YXRlPjIwMjA8L2RhdGU+PC9wdWItZGF0ZXM+PC9kYXRlcz48bGFiZWw+OTMzNTwvbGFiZWw+PHVy
bHM+PHJlbGF0ZWQtdXJscz48dXJsPkRPSToxMC4xMTExL2RtZS4xNDMwNDwvdXJsPjwvcmVsYXRl
ZC11cmxzPjwvdXJscz48ZWxlY3Ryb25pYy1yZXNvdXJjZS1udW0+RE9JOjEwLjExMTEvZG1lLjE0
MzA0PC9lbGVjdHJvbmljLXJlc291cmNlLW51bT48L3JlY29yZD48L0NpdGU+PENpdGU+PEF1dGhv
cj5Hb21lejwvQXV0aG9yPjxZZWFyPjIwMjA8L1llYXI+PFJlY051bT45MjEzPC9SZWNOdW0+PHJl
Y29yZD48cmVjLW51bWJlcj45MjEzPC9yZWMtbnVtYmVyPjxmb3JlaWduLWtleXM+PGtleSBhcHA9
IkVOIiBkYi1pZD0iOTJlMHR3dGVteDVzYWZlZXNldHhmMDAxZXo1OXBkdzl6Mnh4IiB0aW1lc3Rh
bXA9IjE1ODkyMDQzNDYiIGd1aWQ9ImU2Mzg0MTk2LWMzYTktNDc4ZS05MGUzLWFiMDFiMmQ2OGVk
NCI+OTIxMzwva2V5PjwvZm9yZWlnbi1rZXlzPjxyZWYtdHlwZSBuYW1lPSJKb3VybmFsIEFydGlj
bGUiPjE3PC9yZWYtdHlwZT48Y29udHJpYnV0b3JzPjxhdXRob3JzPjxhdXRob3I+R29tZXosIEEg
TTwvYXV0aG9yPjxhdXRob3I+SW1pdG9sYSBNYWRlcm8sIEE8L2F1dGhvcj48YXV0aG9yPkhlbmFv
IENhcnJpbGxvLCBEIEM8L2F1dGhvcj48YXV0aG9yPlJvbmRvbiwgTTwvYXV0aG9yPjxhdXRob3I+
TXVub3osIE8gTTwvYXV0aG9yPjxhdXRob3I+Um9ibGVkbywgTSBBPC9hdXRob3I+PGF1dGhvcj5S
ZWJvbGxlZG8sIE08L2F1dGhvcj48YXV0aG9yPkdhcmNpYSBKYXJhbWlsbG8sIE08L2F1dGhvcj48
YXV0aG9yPkxlb24gVmFyZ2FzLCBGPC9hdXRob3I+PGF1dGhvcj5VbXBpZXJyZXosIEc8L2F1dGhv
cj48L2F1dGhvcnM+PC9jb250cmlidXRvcnM+PHRpdGxlcz48dGl0bGU+SHlwb2dseWNlbWlhIGlu
Y2lkZW5jZSBhbmQgZmFjdG9ycyBhc3NvY2lhdGVkIGluIGEgY29ob3J0IG9mIHBhdGllbnRzIHdp
dGggdHlwZSAyIGRpYWJldGVzIGhvc3BpdGFsaXplZCBpbiBnZW5lcmFsIHdhcmQgdHJlYXRlZCB3
aXRoIGJhc2FsIGJvbHVzIGluc3VsaW4gcmVnaW1lbiBhc3Nlc3NlZCBieSBjb250aW51b3VzIGds
dWNvc2UgbW9uaXRvcmluZzwvdGl0bGU+PHNlY29uZGFyeS10aXRsZT5Kb3VybmFsIG9mIERpYWJl
dGVzIFNjaWVuY2UgYW5kIFRlY2hub2xvZ3k8L3NlY29uZGFyeS10aXRsZT48L3RpdGxlcz48cGVy
aW9kaWNhbD48ZnVsbC10aXRsZT5Kb3VybmFsIG9mIERpYWJldGVzIFNjaWVuY2UgYW5kIFRlY2hu
b2xvZ3k8L2Z1bGwtdGl0bGU+PC9wZXJpb2RpY2FsPjxwYWdlcz4yMzMtMjM5PC9wYWdlcz48dm9s
dW1lPjE0PC92b2x1bWU+PG51bWJlcj4yPC9udW1iZXI+PHJlcHJpbnQtZWRpdGlvbj5JbiBGaWxl
PC9yZXByaW50LWVkaXRpb24+PGtleXdvcmRzPjxrZXl3b3JkPkE8L2tleXdvcmQ+PGtleXdvcmQ+
QTFjPC9rZXl3b3JkPjxrZXl3b3JkPmFkbWlzc2lvbjwva2V5d29yZD48a2V5d29yZD5BbmFseXNp
czwva2V5d29yZD48a2V5d29yZD5CbG9vZDwva2V5d29yZD48a2V5d29yZD5ibG9vZCBnbHVjb3Nl
PC9rZXl3b3JkPjxrZXl3b3JkPmJvbHVzPC9rZXl3b3JkPjxrZXl3b3JkPmNhcGlsbGFyeTwva2V5
d29yZD48a2V5d29yZD5jYXJlPC9rZXl3b3JkPjxrZXl3b3JkPmNvaG9ydDwva2V5d29yZD48a2V5
d29yZD5Db2hvcnQgU3R1ZGllczwva2V5d29yZD48a2V5d29yZD5jb2hvcnQgc3R1ZHk8L2tleXdv
cmQ+PGtleXdvcmQ+Y29udGludW91cyBnbHVjb3NlIG1vbml0b3Jpbmc8L2tleXdvcmQ+PGtleXdv
cmQ+ZGlhYmV0ZXM8L2tleXdvcmQ+PGtleXdvcmQ+Z2x1Y29zZTwva2V5d29yZD48a2V5d29yZD5n
bHljZW1pYyB2YXJpYWJpbGl0eTwva2V5d29yZD48a2V5d29yZD5ob3NwaXRhbGl6YXRpb248L2tl
eXdvcmQ+PGtleXdvcmQ+aHlwb2dseWNlbWlhPC9rZXl3b3JkPjxrZXl3b3JkPmluY2lkZW5jZTwv
a2V5d29yZD48a2V5d29yZD5pbnN1bGluPC9rZXl3b3JkPjxrZXl3b3JkPm1lYW48L2tleXdvcmQ+
PGtleXdvcmQ+bW9uaXRvcmluZzwva2V5d29yZD48a2V5d29yZD5wYXRpZW50PC9rZXl3b3JkPjxr
ZXl3b3JkPnJhdGU8L2tleXdvcmQ+PGtleXdvcmQ+c3R1ZGllczwva2V5d29yZD48a2V5d29yZD50
cmVhdG1lbnQ8L2tleXdvcmQ+PGtleXdvcmQ+dHlwZSAyPC9rZXl3b3JkPjxrZXl3b3JkPnR5cGUg
MiBkaWFiZXRlczwva2V5d29yZD48a2V5d29yZD52YXJpYWJpbGl0eTwva2V5d29yZD48a2V5d29y
ZD5QREYgaW4gZmlsZTwva2V5d29yZD48L2tleXdvcmRzPjxkYXRlcz48eWVhcj4yMDIwPC95ZWFy
PjxwdWItZGF0ZXM+PGRhdGU+MjAyMDwvZGF0ZT48L3B1Yi1kYXRlcz48L2RhdGVzPjxpc2JuPjE5
MzItMjk2ODwvaXNibj48bGFiZWw+OTMwNTwvbGFiZWw+PHVybHM+PHJlbGF0ZWQtdXJscz48dXJs
Pmh0dHBzOi8vZG9pLm9yZy8xMC4xMTc3LzE5MzIyOTY4MTg4MjM3MjA8L3VybD48L3JlbGF0ZWQt
dXJscz48L3VybHM+PC9yZWNvcmQ+PC9DaXRlPjxDaXRlPjxBdXRob3I+R3JlY2k8L0F1dGhvcj48
WWVhcj4yMDAzPC9ZZWFyPjxSZWNOdW0+NzA3OTwvUmVjTnVtPjxyZWNvcmQ+PHJlYy1udW1iZXI+
NzA3OTwvcmVjLW51bWJlcj48Zm9yZWlnbi1rZXlzPjxrZXkgYXBwPSJFTiIgZGItaWQ9IjkyZTB0
d3RlbXg1c2FmZWVzZXR4ZjAwMWV6NTlwZHc5ejJ4eCIgdGltZXN0YW1wPSIxNTg5MjA0MzIzIiBn
dWlkPSJjODA1MjUzZC03NjBlLTRlNTctYWJkYy04M2NhNGI0NDhiZjUiPjcwNzk8L2tleT48L2Zv
cmVpZ24ta2V5cz48cmVmLXR5cGUgbmFtZT0iSm91cm5hbCBBcnRpY2xlIj4xNzwvcmVmLXR5cGU+
PGNvbnRyaWJ1dG9ycz48YXV0aG9ycz48YXV0aG9yPkdyZWNpLCBMIFM8L2F1dGhvcj48YXV0aG9y
PkthaWxhc2FtLCBNPC9hdXRob3I+PGF1dGhvcj5NYWxrYW5pLCBTPC9hdXRob3I+PGF1dGhvcj5L
YXR6LCBEIEw8L2F1dGhvcj48YXV0aG9yPkh1bGluc2t5LCBJPC9hdXRob3I+PGF1dGhvcj5BaG1h
ZGksIFI8L2F1dGhvcj48YXV0aG9yPk5hd2F6LCBIPC9hdXRob3I+PC9hdXRob3JzPjwvY29udHJp
YnV0b3JzPjx0aXRsZXM+PHRpdGxlPlV0aWxpdHkgb2YgSGJBMWMgbGV2ZWxzIGZvciBkaWFiZXRl
cyBjYXNlIGZpbmRpbmcgaW4gaG9zcGl0YWxpemVkIHBhdGllbnRzIHdpdGggaHlwZXJnbHljZW1p
YTwvdGl0bGU+PHNlY29uZGFyeS10aXRsZT5EaWFiZXRlcyBDYXJlPC9zZWNvbmRhcnktdGl0bGU+
PC90aXRsZXM+PHBlcmlvZGljYWw+PGZ1bGwtdGl0bGU+RGlhYmV0ZXMgQ2FyZTwvZnVsbC10aXRs
ZT48L3BlcmlvZGljYWw+PHBhZ2VzPjEwNjQtMTA2ODwvcGFnZXM+PHZvbHVtZT4yNjwvdm9sdW1l
PjxudW1iZXI+NDwvbnVtYmVyPjxyZXByaW50LWVkaXRpb24+SW4gRmlsZTwvcmVwcmludC1lZGl0
aW9uPjxrZXl3b3Jkcz48a2V5d29yZD5hZG1pc3Npb248L2tleXdvcmQ+PGtleXdvcmQ+Y29ydGlj
b3N0ZXJvaWRzPC9rZXl3b3JkPjxrZXl3b3JkPmNyaXRlcmlhPC9rZXl3b3JkPjxrZXl3b3JkPmRp
YWJldGVzPC9rZXl3b3JkPjxrZXl3b3JkPmRpYWdub3Npczwva2V5d29yZD48a2V5d29yZD5lbWVy
Z2VuY3k8L2tleXdvcmQ+PGtleXdvcmQ+ZW1lcmdlbmN5IGRlcGFydG1lbnQ8L2tleXdvcmQ+PGtl
eXdvcmQ+ZmFzdGluZzwva2V5d29yZD48a2V5d29yZD5nbHVjb3NlPC9rZXl3b3JkPjxrZXl3b3Jk
PkhiQTFjPC9rZXl3b3JkPjxrZXl3b3JkPmhvc3BpdGFsPC9rZXl3b3JkPjxrZXl3b3JkPmh5cGVy
Z2x5Y2VtaWE8L2tleXdvcmQ+PGtleXdvcmQ+bGV2ZWxzPC9rZXl3b3JkPjxrZXl3b3JkPnBhdGll
bnQ8L2tleXdvcmQ+PGtleXdvcmQ+c2Vuc2l0aXZpdHk8L2tleXdvcmQ+PGtleXdvcmQ+c3R1ZGll
czwva2V5d29yZD48a2V5d29yZD50ZXN0PC9rZXl3b3JkPjxrZXl3b3JkPnRyZWF0bWVudDwva2V5
d29yZD48a2V5d29yZD5WQUxVRTwva2V5d29yZD48a2V5d29yZD5QREYgaW4gZmlsZTwva2V5d29y
ZD48L2tleXdvcmRzPjxkYXRlcz48eWVhcj4yMDAzPC95ZWFyPjxwdWItZGF0ZXM+PGRhdGU+MjAw
MzwvZGF0ZT48L3B1Yi1kYXRlcz48L2RhdGVzPjxsYWJlbD43MTU3PC9sYWJlbD48dXJscz48cmVs
YXRlZC11cmxzPjx1cmw+aHR0cDovL2NhcmUuZGlhYmV0ZXNqb3VybmFscy5vcmcvY29udGVudC8y
Ni80LzEwNjQuYWJzdHJhY3Q8L3VybD48L3JlbGF0ZWQtdXJscz48L3VybHM+PC9yZWNvcmQ+PC9D
aXRlPjxDaXRlPjxBdXRob3I+TWF6dXJlazwvQXV0aG9yPjxZZWFyPjIwMTA8L1llYXI+PFJlY051
bT43MDgwPC9SZWNOdW0+PHJlY29yZD48cmVjLW51bWJlcj43MDgwPC9yZWMtbnVtYmVyPjxmb3Jl
aWduLWtleXM+PGtleSBhcHA9IkVOIiBkYi1pZD0iOTJlMHR3dGVteDVzYWZlZXNldHhmMDAxZXo1
OXBkdzl6Mnh4IiB0aW1lc3RhbXA9IjE1ODkyMDQzMjMiIGd1aWQ9IjJjZTJlYTRlLTEyMWQtNGM2
Ni1iMGJlLTkxYmIwNzNjMTQyNSI+NzA4MDwva2V5PjwvZm9yZWlnbi1rZXlzPjxyZWYtdHlwZSBu
YW1lPSJKb3VybmFsIEFydGljbGUiPjE3PC9yZWYtdHlwZT48Y29udHJpYnV0b3JzPjxhdXRob3Jz
PjxhdXRob3I+TWF6dXJlaywgSiBBPC9hdXRob3I+PGF1dGhvcj5IYWlscGVybiwgUyBNPC9hdXRo
b3I+PGF1dGhvcj5Hb3JpbmcsIFQ8L2F1dGhvcj48YXV0aG9yPk5vcmRpbiwgQzwvYXV0aG9yPjwv
YXV0aG9ycz48L2NvbnRyaWJ1dG9ycz48dGl0bGVzPjx0aXRsZT5QcmV2YWxlbmNlIG9mIGhlbW9n
bG9iaW4gQTFjIGdyZWF0ZXIgdGhhbiA2LjUlIGFuZCA3LjAlIGFtb25nIGhvc3BpdGFsaXplZCBw
YXRpZW50cyB3aXRob3V0IGtub3duIGRpYWdub3NpcyBvZiBkaWFiZXRlcyBhdCBhbiB1cmJhbiBp
bm5lciBjaXR5IGhvc3BpdGFsPC90aXRsZT48c2Vjb25kYXJ5LXRpdGxlPkpvdXJuYWwgb2YgQ2xp
bmljYWwgRW5kb2NyaW5vbG9neSAmYW1wOyBNZXRhYm9saXNtPC9zZWNvbmRhcnktdGl0bGU+PC90
aXRsZXM+PHBlcmlvZGljYWw+PGZ1bGwtdGl0bGU+Sm91cm5hbCBvZiBDbGluaWNhbCBFbmRvY3Jp
bm9sb2d5ICZhbXA7IE1ldGFib2xpc208L2Z1bGwtdGl0bGU+PC9wZXJpb2RpY2FsPjxwYWdlcz4x
MzQ0LTEzNDg8L3BhZ2VzPjx2b2x1bWU+OTU8L3ZvbHVtZT48bnVtYmVyPjM8L251bWJlcj48cmVw
cmludC1lZGl0aW9uPkluIEZpbGU8L3JlcHJpbnQtZWRpdGlvbj48a2V5d29yZHM+PGtleXdvcmQ+
YWRtaXNzaW9uPC9rZXl3b3JkPjxrZXl3b3JkPmNsaW5pY2FsPC9rZXl3b3JkPjxrZXl3b3JkPmNv
aG9ydDwva2V5d29yZD48a2V5d29yZD5jcml0ZXJpYTwva2V5d29yZD48a2V5d29yZD5kaWFiZXRl
czwva2V5d29yZD48a2V5d29yZD5kaWFnbm9zaXM8L2tleXdvcmQ+PGtleXdvcmQ+Zm9sbG93IHVw
PC9rZXl3b3JkPjxrZXl3b3JkPmdsdWNvc2U8L2tleXdvcmQ+PGtleXdvcmQ+SGJBMWM8L2tleXdv
cmQ+PGtleXdvcmQ+aGVtb2dsb2JpbiBBMWM8L2tleXdvcmQ+PGtleXdvcmQ+aG9zcGl0YWw8L2tl
eXdvcmQ+PGtleXdvcmQ+aW5wYXRpZW50PC9rZXl3b3JkPjxrZXl3b3JkPm1lYW48L2tleXdvcmQ+
PGtleXdvcmQ+bWVkaWNpbmU8L2tleXdvcmQ+PGtleXdvcmQ+b3V0Y29tZTwva2V5d29yZD48a2V5
d29yZD5wYXRpZW50PC9rZXl3b3JkPjxrZXl3b3JkPnBvcHVsYXRpb248L2tleXdvcmQ+PGtleXdv
cmQ+cHJldmFsZW5jZTwva2V5d29yZD48a2V5d29yZD5SRUNPUkQ8L2tleXdvcmQ+PGtleXdvcmQ+
cmlzazwva2V5d29yZD48a2V5d29yZD5zdHVkaWVzPC9rZXl3b3JkPjxrZXl3b3JkPldITzwva2V5
d29yZD48L2tleXdvcmRzPjxkYXRlcz48eWVhcj4yMDEwPC95ZWFyPjxwdWItZGF0ZXM+PGRhdGU+
MjAxMDwvZGF0ZT48L3B1Yi1kYXRlcz48L2RhdGVzPjxpc2JuPjAwMjEtOTcyWDwvaXNibj48bGFi
ZWw+NzE1ODwvbGFiZWw+PHVybHM+PHJlbGF0ZWQtdXJscz48dXJsPmh0dHA6Ly9keC5kb2kub3Jn
LzEwLjEyMTAvamMuMjAwOS0xMTUxPC91cmw+PC9yZWxhdGVkLXVybHM+PC91cmxzPjwvcmVjb3Jk
PjwvQ2l0ZT48Q2l0ZT48QXV0aG9yPkFzc29jaWF0aW9uPC9BdXRob3I+PFllYXI+MjAyNTwvWWVh
cj48UmVjTnVtPjM0Mzg2PC9SZWNOdW0+PHJlY29yZD48cmVjLW51bWJlcj4zNDM4NjwvcmVjLW51
bWJlcj48Zm9yZWlnbi1rZXlzPjxrZXkgYXBwPSJFTiIgZGItaWQ9IjkyZTB0d3RlbXg1c2FmZWVz
ZXR4ZjAwMWV6NTlwZHc5ejJ4eCIgdGltZXN0YW1wPSIxNzI4MDUwMTcxIiBndWlkPSI5YTNhNTFj
MS1jYmM5LTQ1MmYtYjljYi1jYWY0MTkyMzk1NDMiPjM0Mzg2PC9rZXk+PC9mb3JlaWduLWtleXM+
PHJlZi10eXBlIG5hbWU9IkpvdXJuYWwgQXJ0aWNsZSI+MTc8L3JlZi10eXBlPjxjb250cmlidXRv
cnM+PGF1dGhvcnM+PGF1dGhvcj5BbWVyaWNhbiBEaWFiZXRlcyBBc3NvY2lhdGlvbjwvYXV0aG9y
PjwvYXV0aG9ycz48L2NvbnRyaWJ1dG9ycz48dGl0bGVzPjx0aXRsZT4xNi4gRGlhYmV0ZXMgY2Fy
ZSBpbiB0aGUgaG9zcGl0YWw6IFN0YW5kYXJkcyBvZiBDYXJlIGluIERpYWJldGVz4oCTMjAyNTwv
dGl0bGU+PHNlY29uZGFyeS10aXRsZT5EaWFiZXRlcyBDYXJlPC9zZWNvbmRhcnktdGl0bGU+PC90
aXRsZXM+PHBlcmlvZGljYWw+PGZ1bGwtdGl0bGU+RGlhYmV0ZXMgQ2FyZTwvZnVsbC10aXRsZT48
L3BlcmlvZGljYWw+PHZvbHVtZT40ODwvdm9sdW1lPjxudW0tdm9scz5TdXBwbGVtZW50IDE8L251
bS12b2xzPjxrZXl3b3Jkcz48a2V5d29yZD5kaWFiZXRlczwva2V5d29yZD48a2V5d29yZD5zdGFu
ZGFyZHM8L2tleXdvcmQ+PGtleXdvcmQ+QW1lcmljYW4gRGlhYmV0ZXMgQXNzb2NpYXRpb248L2tl
eXdvcmQ+PGtleXdvcmQ+aG9zcGl0YWxpc2VkPC9rZXl3b3JkPjxrZXl3b3JkPmhvc3BpdGFsPC9r
ZXl3b3JkPjwva2V5d29yZHM+PGRhdGVzPjx5ZWFyPjIwMjU8L3llYXI+PC9kYXRlcz48bGFiZWw+
MTI2ODA8L2xhYmVsPjx1cmxzPjwvdXJscz48L3JlY29yZD48L0NpdGU+PC9FbmROb3RlPn==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PEVuZE5vdGU+PENpdGU+PEF1dGhvcj5EaGF0YXJpeWE8L0F1dGhvcj48WWVhcj4yMDIwPC9ZZWFy
PjxSZWNOdW0+OTI0MzwvUmVjTnVtPjxEaXNwbGF5VGV4dD4oMjE7IDQ1LTQ4KTwvRGlzcGxheVRl
eHQ+PHJlY29yZD48cmVjLW51bWJlcj45MjQzPC9yZWMtbnVtYmVyPjxmb3JlaWduLWtleXM+PGtl
eSBhcHA9IkVOIiBkYi1pZD0iOTJlMHR3dGVteDVzYWZlZXNldHhmMDAxZXo1OXBkdzl6Mnh4IiB0
aW1lc3RhbXA9IjE1ODkyMDQzNDYiIGd1aWQ9IjQ4MzVlNGM2LTAwZjItNGQxNS05NTJkLTQ0MDdi
NjRiMzFmMyI+OTI0Mzwva2V5PjwvZm9yZWlnbi1rZXlzPjxyZWYtdHlwZSBuYW1lPSJKb3VybmFs
IEFydGljbGUiPjE3PC9yZWYtdHlwZT48Y29udHJpYnV0b3JzPjxhdXRob3JzPjxhdXRob3I+RGhh
dGFyaXlhLCBLPC9hdXRob3I+PGF1dGhvcj5KYW1lcywgSjwvYXV0aG9yPjxhdXRob3I+S29uZywg
TS1GPC9hdXRob3I+PGF1dGhvcj5CZXJyaW5ndG9uLCBSPC9hdXRob3I+PC9hdXRob3JzPjwvY29u
dHJpYnV0b3JzPjx0aXRsZXM+PHRpdGxlPkRpYWJldGVzIGF0IHRoZSBmcm9udCBkb29yLiBBIGd1
aWRlbGluZSBmb3IgZGVhbGluZyB3aXRoIGdsdWNvc2UgcmVsYXRlZCBlbWVyZ2VuY2llcyBhdCB0
aGUgdGltZSBvZiBhY3V0ZSBob3NwaXRhbCBhZG1pc3Npb24gZnJvbSB0aGUgSm9pbnQgQnJpdGlz
aCBEaWFiZXRlcyBTb2NpZXR5IChKQkRTKSBmb3IgSW5wYXRpZW50IENhcmUgR3JvdXA8L3RpdGxl
PjxzZWNvbmRhcnktdGl0bGU+RGlhYmV0aWMgTWVkaWNpbmU8L3NlY29uZGFyeS10aXRsZT48L3Rp
dGxlcz48cGVyaW9kaWNhbD48ZnVsbC10aXRsZT5EaWFiZXRpYyBNZWRpY2luZTwvZnVsbC10aXRs
ZT48L3BlcmlvZGljYWw+PHBhZ2VzPjE1NzgtMTU4OTwvcGFnZXM+PHZvbHVtZT4zNzwvdm9sdW1l
PjxudW1iZXI+OTwvbnVtYmVyPjxyZXByaW50LWVkaXRpb24+Tm90IGluIEZpbGU8L3JlcHJpbnQt
ZWRpdGlvbj48a2V5d29yZHM+PGtleXdvcmQ+ZGlhYmV0ZXM8L2tleXdvcmQ+PGtleXdvcmQ+QTwv
a2V5d29yZD48a2V5d29yZD5nbHVjb3NlPC9rZXl3b3JkPjxrZXl3b3JkPmVtZXJnZW5jeTwva2V5
d29yZD48a2V5d29yZD5ob3NwaXRhbDwva2V5d29yZD48a2V5d29yZD5hZG1pc3Npb248L2tleXdv
cmQ+PGtleXdvcmQ+am9pbnQ8L2tleXdvcmQ+PGtleXdvcmQ+SkJEUzwva2V5d29yZD48a2V5d29y
ZD5pbnBhdGllbnQ8L2tleXdvcmQ+PGtleXdvcmQ+Y2FyZTwva2V5d29yZD48a2V5d29yZD5lbWVy
Z2VuY3kgZGVwYXJ0bWVudDwva2V5d29yZD48a2V5d29yZD5jbGluaWNhbDwva2V5d29yZD48a2V5
d29yZD5GaWVsZDwva2V5d29yZD48a2V5d29yZD5VSzwva2V5d29yZD48a2V5d29yZD5udXJzZTwv
a2V5d29yZD48a2V5d29yZD5kaWFiZXRpYzwva2V5d29yZD48a2V5d29yZD5iZWRzPC9rZXl3b3Jk
PjxrZXl3b3JkPk9sZGVyPC9rZXl3b3JkPjxrZXl3b3JkPmFnZTwva2V5d29yZD48a2V5d29yZD5h
dWRpdDwva2V5d29yZD48a2V5d29yZD5OYURJQTwva2V5d29yZD48a2V5d29yZD5xdWFsaXR5IGlt
cHJvdmVtZW50PC9rZXl3b3JkPjxrZXl3b3JkPkVuZ2xhbmQ8L2tleXdvcmQ+PGtleXdvcmQ+Zm9v
dDwva2V5d29yZD48a2V5d29yZD5VbGNlcmF0aW9uPC9rZXl3b3JkPjxrZXl3b3JkPmh5cG9nbHlj
YWVtaWE8L2tleXdvcmQ+PGtleXdvcmQ+aHlwZXJnbHljYWVtaWE8L2tleXdvcmQ+PGtleXdvcmQ+
RGlhYmV0aWMga2V0b2FjaWRvc2lzPC9rZXl3b3JkPjxrZXl3b3JkPmtldG9hY2lkb3Npczwva2V5
d29yZD48a2V5d29yZD5oeXBlcm9zbW9sYXI8L2tleXdvcmQ+PGtleXdvcmQ+SEhTPC9rZXl3b3Jk
PjxrZXl3b3JkPnBvcHVsYXRpb248L2tleXdvcmQ+PGtleXdvcmQ+Y2FyZGlvdmFzY3VsYXI8L2tl
eXdvcmQ+PGtleXdvcmQ+Y2FyZGlvdmFzY3VsYXIgZGlzZWFzZTwva2V5d29yZD48a2V5d29yZD5k
aXNlYXNlPC9rZXl3b3JkPjxrZXl3b3JkPnN0cm9rZTwva2V5d29yZD48a2V5d29yZD5hZHVsdHM8
L2tleXdvcmQ+PGtleXdvcmQ+YWR1bHQ8L2tleXdvcmQ+PGtleXdvcmQ+Z3VpZGFuY2U8L2tleXdv
cmQ+PGtleXdvcmQ+UmVjb21tZW5kYXRpb25zPC9rZXl3b3JkPjxrZXl3b3JkPmd1aWRlbGluZXM8
L2tleXdvcmQ+PC9rZXl3b3Jkcz48ZGF0ZXM+PHllYXI+MjAyMDwveWVhcj48cHViLWRhdGVzPjxk
YXRlPjIwMjA8L2RhdGU+PC9wdWItZGF0ZXM+PC9kYXRlcz48bGFiZWw+OTMzNTwvbGFiZWw+PHVy
bHM+PHJlbGF0ZWQtdXJscz48dXJsPkRPSToxMC4xMTExL2RtZS4xNDMwNDwvdXJsPjwvcmVsYXRl
ZC11cmxzPjwvdXJscz48ZWxlY3Ryb25pYy1yZXNvdXJjZS1udW0+RE9JOjEwLjExMTEvZG1lLjE0
MzA0PC9lbGVjdHJvbmljLXJlc291cmNlLW51bT48L3JlY29yZD48L0NpdGU+PENpdGU+PEF1dGhv
cj5Hb21lejwvQXV0aG9yPjxZZWFyPjIwMjA8L1llYXI+PFJlY051bT45MjEzPC9SZWNOdW0+PHJl
Y29yZD48cmVjLW51bWJlcj45MjEzPC9yZWMtbnVtYmVyPjxmb3JlaWduLWtleXM+PGtleSBhcHA9
IkVOIiBkYi1pZD0iOTJlMHR3dGVteDVzYWZlZXNldHhmMDAxZXo1OXBkdzl6Mnh4IiB0aW1lc3Rh
bXA9IjE1ODkyMDQzNDYiIGd1aWQ9ImU2Mzg0MTk2LWMzYTktNDc4ZS05MGUzLWFiMDFiMmQ2OGVk
NCI+OTIxMzwva2V5PjwvZm9yZWlnbi1rZXlzPjxyZWYtdHlwZSBuYW1lPSJKb3VybmFsIEFydGlj
bGUiPjE3PC9yZWYtdHlwZT48Y29udHJpYnV0b3JzPjxhdXRob3JzPjxhdXRob3I+R29tZXosIEEg
TTwvYXV0aG9yPjxhdXRob3I+SW1pdG9sYSBNYWRlcm8sIEE8L2F1dGhvcj48YXV0aG9yPkhlbmFv
IENhcnJpbGxvLCBEIEM8L2F1dGhvcj48YXV0aG9yPlJvbmRvbiwgTTwvYXV0aG9yPjxhdXRob3I+
TXVub3osIE8gTTwvYXV0aG9yPjxhdXRob3I+Um9ibGVkbywgTSBBPC9hdXRob3I+PGF1dGhvcj5S
ZWJvbGxlZG8sIE08L2F1dGhvcj48YXV0aG9yPkdhcmNpYSBKYXJhbWlsbG8sIE08L2F1dGhvcj48
YXV0aG9yPkxlb24gVmFyZ2FzLCBGPC9hdXRob3I+PGF1dGhvcj5VbXBpZXJyZXosIEc8L2F1dGhv
cj48L2F1dGhvcnM+PC9jb250cmlidXRvcnM+PHRpdGxlcz48dGl0bGU+SHlwb2dseWNlbWlhIGlu
Y2lkZW5jZSBhbmQgZmFjdG9ycyBhc3NvY2lhdGVkIGluIGEgY29ob3J0IG9mIHBhdGllbnRzIHdp
dGggdHlwZSAyIGRpYWJldGVzIGhvc3BpdGFsaXplZCBpbiBnZW5lcmFsIHdhcmQgdHJlYXRlZCB3
aXRoIGJhc2FsIGJvbHVzIGluc3VsaW4gcmVnaW1lbiBhc3Nlc3NlZCBieSBjb250aW51b3VzIGds
dWNvc2UgbW9uaXRvcmluZzwvdGl0bGU+PHNlY29uZGFyeS10aXRsZT5Kb3VybmFsIG9mIERpYWJl
dGVzIFNjaWVuY2UgYW5kIFRlY2hub2xvZ3k8L3NlY29uZGFyeS10aXRsZT48L3RpdGxlcz48cGVy
aW9kaWNhbD48ZnVsbC10aXRsZT5Kb3VybmFsIG9mIERpYWJldGVzIFNjaWVuY2UgYW5kIFRlY2hu
b2xvZ3k8L2Z1bGwtdGl0bGU+PC9wZXJpb2RpY2FsPjxwYWdlcz4yMzMtMjM5PC9wYWdlcz48dm9s
dW1lPjE0PC92b2x1bWU+PG51bWJlcj4yPC9udW1iZXI+PHJlcHJpbnQtZWRpdGlvbj5JbiBGaWxl
PC9yZXByaW50LWVkaXRpb24+PGtleXdvcmRzPjxrZXl3b3JkPkE8L2tleXdvcmQ+PGtleXdvcmQ+
QTFjPC9rZXl3b3JkPjxrZXl3b3JkPmFkbWlzc2lvbjwva2V5d29yZD48a2V5d29yZD5BbmFseXNp
czwva2V5d29yZD48a2V5d29yZD5CbG9vZDwva2V5d29yZD48a2V5d29yZD5ibG9vZCBnbHVjb3Nl
PC9rZXl3b3JkPjxrZXl3b3JkPmJvbHVzPC9rZXl3b3JkPjxrZXl3b3JkPmNhcGlsbGFyeTwva2V5
d29yZD48a2V5d29yZD5jYXJlPC9rZXl3b3JkPjxrZXl3b3JkPmNvaG9ydDwva2V5d29yZD48a2V5
d29yZD5Db2hvcnQgU3R1ZGllczwva2V5d29yZD48a2V5d29yZD5jb2hvcnQgc3R1ZHk8L2tleXdv
cmQ+PGtleXdvcmQ+Y29udGludW91cyBnbHVjb3NlIG1vbml0b3Jpbmc8L2tleXdvcmQ+PGtleXdv
cmQ+ZGlhYmV0ZXM8L2tleXdvcmQ+PGtleXdvcmQ+Z2x1Y29zZTwva2V5d29yZD48a2V5d29yZD5n
bHljZW1pYyB2YXJpYWJpbGl0eTwva2V5d29yZD48a2V5d29yZD5ob3NwaXRhbGl6YXRpb248L2tl
eXdvcmQ+PGtleXdvcmQ+aHlwb2dseWNlbWlhPC9rZXl3b3JkPjxrZXl3b3JkPmluY2lkZW5jZTwv
a2V5d29yZD48a2V5d29yZD5pbnN1bGluPC9rZXl3b3JkPjxrZXl3b3JkPm1lYW48L2tleXdvcmQ+
PGtleXdvcmQ+bW9uaXRvcmluZzwva2V5d29yZD48a2V5d29yZD5wYXRpZW50PC9rZXl3b3JkPjxr
ZXl3b3JkPnJhdGU8L2tleXdvcmQ+PGtleXdvcmQ+c3R1ZGllczwva2V5d29yZD48a2V5d29yZD50
cmVhdG1lbnQ8L2tleXdvcmQ+PGtleXdvcmQ+dHlwZSAyPC9rZXl3b3JkPjxrZXl3b3JkPnR5cGUg
MiBkaWFiZXRlczwva2V5d29yZD48a2V5d29yZD52YXJpYWJpbGl0eTwva2V5d29yZD48a2V5d29y
ZD5QREYgaW4gZmlsZTwva2V5d29yZD48L2tleXdvcmRzPjxkYXRlcz48eWVhcj4yMDIwPC95ZWFy
PjxwdWItZGF0ZXM+PGRhdGU+MjAyMDwvZGF0ZT48L3B1Yi1kYXRlcz48L2RhdGVzPjxpc2JuPjE5
MzItMjk2ODwvaXNibj48bGFiZWw+OTMwNTwvbGFiZWw+PHVybHM+PHJlbGF0ZWQtdXJscz48dXJs
Pmh0dHBzOi8vZG9pLm9yZy8xMC4xMTc3LzE5MzIyOTY4MTg4MjM3MjA8L3VybD48L3JlbGF0ZWQt
dXJscz48L3VybHM+PC9yZWNvcmQ+PC9DaXRlPjxDaXRlPjxBdXRob3I+R3JlY2k8L0F1dGhvcj48
WWVhcj4yMDAzPC9ZZWFyPjxSZWNOdW0+NzA3OTwvUmVjTnVtPjxyZWNvcmQ+PHJlYy1udW1iZXI+
NzA3OTwvcmVjLW51bWJlcj48Zm9yZWlnbi1rZXlzPjxrZXkgYXBwPSJFTiIgZGItaWQ9IjkyZTB0
d3RlbXg1c2FmZWVzZXR4ZjAwMWV6NTlwZHc5ejJ4eCIgdGltZXN0YW1wPSIxNTg5MjA0MzIzIiBn
dWlkPSJjODA1MjUzZC03NjBlLTRlNTctYWJkYy04M2NhNGI0NDhiZjUiPjcwNzk8L2tleT48L2Zv
cmVpZ24ta2V5cz48cmVmLXR5cGUgbmFtZT0iSm91cm5hbCBBcnRpY2xlIj4xNzwvcmVmLXR5cGU+
PGNvbnRyaWJ1dG9ycz48YXV0aG9ycz48YXV0aG9yPkdyZWNpLCBMIFM8L2F1dGhvcj48YXV0aG9y
PkthaWxhc2FtLCBNPC9hdXRob3I+PGF1dGhvcj5NYWxrYW5pLCBTPC9hdXRob3I+PGF1dGhvcj5L
YXR6LCBEIEw8L2F1dGhvcj48YXV0aG9yPkh1bGluc2t5LCBJPC9hdXRob3I+PGF1dGhvcj5BaG1h
ZGksIFI8L2F1dGhvcj48YXV0aG9yPk5hd2F6LCBIPC9hdXRob3I+PC9hdXRob3JzPjwvY29udHJp
YnV0b3JzPjx0aXRsZXM+PHRpdGxlPlV0aWxpdHkgb2YgSGJBMWMgbGV2ZWxzIGZvciBkaWFiZXRl
cyBjYXNlIGZpbmRpbmcgaW4gaG9zcGl0YWxpemVkIHBhdGllbnRzIHdpdGggaHlwZXJnbHljZW1p
YTwvdGl0bGU+PHNlY29uZGFyeS10aXRsZT5EaWFiZXRlcyBDYXJlPC9zZWNvbmRhcnktdGl0bGU+
PC90aXRsZXM+PHBlcmlvZGljYWw+PGZ1bGwtdGl0bGU+RGlhYmV0ZXMgQ2FyZTwvZnVsbC10aXRs
ZT48L3BlcmlvZGljYWw+PHBhZ2VzPjEwNjQtMTA2ODwvcGFnZXM+PHZvbHVtZT4yNjwvdm9sdW1l
PjxudW1iZXI+NDwvbnVtYmVyPjxyZXByaW50LWVkaXRpb24+SW4gRmlsZTwvcmVwcmludC1lZGl0
aW9uPjxrZXl3b3Jkcz48a2V5d29yZD5hZG1pc3Npb248L2tleXdvcmQ+PGtleXdvcmQ+Y29ydGlj
b3N0ZXJvaWRzPC9rZXl3b3JkPjxrZXl3b3JkPmNyaXRlcmlhPC9rZXl3b3JkPjxrZXl3b3JkPmRp
YWJldGVzPC9rZXl3b3JkPjxrZXl3b3JkPmRpYWdub3Npczwva2V5d29yZD48a2V5d29yZD5lbWVy
Z2VuY3k8L2tleXdvcmQ+PGtleXdvcmQ+ZW1lcmdlbmN5IGRlcGFydG1lbnQ8L2tleXdvcmQ+PGtl
eXdvcmQ+ZmFzdGluZzwva2V5d29yZD48a2V5d29yZD5nbHVjb3NlPC9rZXl3b3JkPjxrZXl3b3Jk
PkhiQTFjPC9rZXl3b3JkPjxrZXl3b3JkPmhvc3BpdGFsPC9rZXl3b3JkPjxrZXl3b3JkPmh5cGVy
Z2x5Y2VtaWE8L2tleXdvcmQ+PGtleXdvcmQ+bGV2ZWxzPC9rZXl3b3JkPjxrZXl3b3JkPnBhdGll
bnQ8L2tleXdvcmQ+PGtleXdvcmQ+c2Vuc2l0aXZpdHk8L2tleXdvcmQ+PGtleXdvcmQ+c3R1ZGll
czwva2V5d29yZD48a2V5d29yZD50ZXN0PC9rZXl3b3JkPjxrZXl3b3JkPnRyZWF0bWVudDwva2V5
d29yZD48a2V5d29yZD5WQUxVRTwva2V5d29yZD48a2V5d29yZD5QREYgaW4gZmlsZTwva2V5d29y
ZD48L2tleXdvcmRzPjxkYXRlcz48eWVhcj4yMDAzPC95ZWFyPjxwdWItZGF0ZXM+PGRhdGU+MjAw
MzwvZGF0ZT48L3B1Yi1kYXRlcz48L2RhdGVzPjxsYWJlbD43MTU3PC9sYWJlbD48dXJscz48cmVs
YXRlZC11cmxzPjx1cmw+aHR0cDovL2NhcmUuZGlhYmV0ZXNqb3VybmFscy5vcmcvY29udGVudC8y
Ni80LzEwNjQuYWJzdHJhY3Q8L3VybD48L3JlbGF0ZWQtdXJscz48L3VybHM+PC9yZWNvcmQ+PC9D
aXRlPjxDaXRlPjxBdXRob3I+TWF6dXJlazwvQXV0aG9yPjxZZWFyPjIwMTA8L1llYXI+PFJlY051
bT43MDgwPC9SZWNOdW0+PHJlY29yZD48cmVjLW51bWJlcj43MDgwPC9yZWMtbnVtYmVyPjxmb3Jl
aWduLWtleXM+PGtleSBhcHA9IkVOIiBkYi1pZD0iOTJlMHR3dGVteDVzYWZlZXNldHhmMDAxZXo1
OXBkdzl6Mnh4IiB0aW1lc3RhbXA9IjE1ODkyMDQzMjMiIGd1aWQ9IjJjZTJlYTRlLTEyMWQtNGM2
Ni1iMGJlLTkxYmIwNzNjMTQyNSI+NzA4MDwva2V5PjwvZm9yZWlnbi1rZXlzPjxyZWYtdHlwZSBu
YW1lPSJKb3VybmFsIEFydGljbGUiPjE3PC9yZWYtdHlwZT48Y29udHJpYnV0b3JzPjxhdXRob3Jz
PjxhdXRob3I+TWF6dXJlaywgSiBBPC9hdXRob3I+PGF1dGhvcj5IYWlscGVybiwgUyBNPC9hdXRo
b3I+PGF1dGhvcj5Hb3JpbmcsIFQ8L2F1dGhvcj48YXV0aG9yPk5vcmRpbiwgQzwvYXV0aG9yPjwv
YXV0aG9ycz48L2NvbnRyaWJ1dG9ycz48dGl0bGVzPjx0aXRsZT5QcmV2YWxlbmNlIG9mIGhlbW9n
bG9iaW4gQTFjIGdyZWF0ZXIgdGhhbiA2LjUlIGFuZCA3LjAlIGFtb25nIGhvc3BpdGFsaXplZCBw
YXRpZW50cyB3aXRob3V0IGtub3duIGRpYWdub3NpcyBvZiBkaWFiZXRlcyBhdCBhbiB1cmJhbiBp
bm5lciBjaXR5IGhvc3BpdGFsPC90aXRsZT48c2Vjb25kYXJ5LXRpdGxlPkpvdXJuYWwgb2YgQ2xp
bmljYWwgRW5kb2NyaW5vbG9neSAmYW1wOyBNZXRhYm9saXNtPC9zZWNvbmRhcnktdGl0bGU+PC90
aXRsZXM+PHBlcmlvZGljYWw+PGZ1bGwtdGl0bGU+Sm91cm5hbCBvZiBDbGluaWNhbCBFbmRvY3Jp
bm9sb2d5ICZhbXA7IE1ldGFib2xpc208L2Z1bGwtdGl0bGU+PC9wZXJpb2RpY2FsPjxwYWdlcz4x
MzQ0LTEzNDg8L3BhZ2VzPjx2b2x1bWU+OTU8L3ZvbHVtZT48bnVtYmVyPjM8L251bWJlcj48cmVw
cmludC1lZGl0aW9uPkluIEZpbGU8L3JlcHJpbnQtZWRpdGlvbj48a2V5d29yZHM+PGtleXdvcmQ+
YWRtaXNzaW9uPC9rZXl3b3JkPjxrZXl3b3JkPmNsaW5pY2FsPC9rZXl3b3JkPjxrZXl3b3JkPmNv
aG9ydDwva2V5d29yZD48a2V5d29yZD5jcml0ZXJpYTwva2V5d29yZD48a2V5d29yZD5kaWFiZXRl
czwva2V5d29yZD48a2V5d29yZD5kaWFnbm9zaXM8L2tleXdvcmQ+PGtleXdvcmQ+Zm9sbG93IHVw
PC9rZXl3b3JkPjxrZXl3b3JkPmdsdWNvc2U8L2tleXdvcmQ+PGtleXdvcmQ+SGJBMWM8L2tleXdv
cmQ+PGtleXdvcmQ+aGVtb2dsb2JpbiBBMWM8L2tleXdvcmQ+PGtleXdvcmQ+aG9zcGl0YWw8L2tl
eXdvcmQ+PGtleXdvcmQ+aW5wYXRpZW50PC9rZXl3b3JkPjxrZXl3b3JkPm1lYW48L2tleXdvcmQ+
PGtleXdvcmQ+bWVkaWNpbmU8L2tleXdvcmQ+PGtleXdvcmQ+b3V0Y29tZTwva2V5d29yZD48a2V5
d29yZD5wYXRpZW50PC9rZXl3b3JkPjxrZXl3b3JkPnBvcHVsYXRpb248L2tleXdvcmQ+PGtleXdv
cmQ+cHJldmFsZW5jZTwva2V5d29yZD48a2V5d29yZD5SRUNPUkQ8L2tleXdvcmQ+PGtleXdvcmQ+
cmlzazwva2V5d29yZD48a2V5d29yZD5zdHVkaWVzPC9rZXl3b3JkPjxrZXl3b3JkPldITzwva2V5
d29yZD48L2tleXdvcmRzPjxkYXRlcz48eWVhcj4yMDEwPC95ZWFyPjxwdWItZGF0ZXM+PGRhdGU+
MjAxMDwvZGF0ZT48L3B1Yi1kYXRlcz48L2RhdGVzPjxpc2JuPjAwMjEtOTcyWDwvaXNibj48bGFi
ZWw+NzE1ODwvbGFiZWw+PHVybHM+PHJlbGF0ZWQtdXJscz48dXJsPmh0dHA6Ly9keC5kb2kub3Jn
LzEwLjEyMTAvamMuMjAwOS0xMTUxPC91cmw+PC9yZWxhdGVkLXVybHM+PC91cmxzPjwvcmVjb3Jk
PjwvQ2l0ZT48Q2l0ZT48QXV0aG9yPkFzc29jaWF0aW9uPC9BdXRob3I+PFllYXI+MjAyNTwvWWVh
cj48UmVjTnVtPjM0Mzg2PC9SZWNOdW0+PHJlY29yZD48cmVjLW51bWJlcj4zNDM4NjwvcmVjLW51
bWJlcj48Zm9yZWlnbi1rZXlzPjxrZXkgYXBwPSJFTiIgZGItaWQ9IjkyZTB0d3RlbXg1c2FmZWVz
ZXR4ZjAwMWV6NTlwZHc5ejJ4eCIgdGltZXN0YW1wPSIxNzI4MDUwMTcxIiBndWlkPSI5YTNhNTFj
MS1jYmM5LTQ1MmYtYjljYi1jYWY0MTkyMzk1NDMiPjM0Mzg2PC9rZXk+PC9mb3JlaWduLWtleXM+
PHJlZi10eXBlIG5hbWU9IkpvdXJuYWwgQXJ0aWNsZSI+MTc8L3JlZi10eXBlPjxjb250cmlidXRv
cnM+PGF1dGhvcnM+PGF1dGhvcj5BbWVyaWNhbiBEaWFiZXRlcyBBc3NvY2lhdGlvbjwvYXV0aG9y
PjwvYXV0aG9ycz48L2NvbnRyaWJ1dG9ycz48dGl0bGVzPjx0aXRsZT4xNi4gRGlhYmV0ZXMgY2Fy
ZSBpbiB0aGUgaG9zcGl0YWw6IFN0YW5kYXJkcyBvZiBDYXJlIGluIERpYWJldGVz4oCTMjAyNTwv
dGl0bGU+PHNlY29uZGFyeS10aXRsZT5EaWFiZXRlcyBDYXJlPC9zZWNvbmRhcnktdGl0bGU+PC90
aXRsZXM+PHBlcmlvZGljYWw+PGZ1bGwtdGl0bGU+RGlhYmV0ZXMgQ2FyZTwvZnVsbC10aXRsZT48
L3BlcmlvZGljYWw+PHZvbHVtZT40ODwvdm9sdW1lPjxudW0tdm9scz5TdXBwbGVtZW50IDE8L251
bS12b2xzPjxrZXl3b3Jkcz48a2V5d29yZD5kaWFiZXRlczwva2V5d29yZD48a2V5d29yZD5zdGFu
ZGFyZHM8L2tleXdvcmQ+PGtleXdvcmQ+QW1lcmljYW4gRGlhYmV0ZXMgQXNzb2NpYXRpb248L2tl
eXdvcmQ+PGtleXdvcmQ+aG9zcGl0YWxpc2VkPC9rZXl3b3JkPjxrZXl3b3JkPmhvc3BpdGFsPC9r
ZXl3b3JkPjwva2V5d29yZHM+PGRhdGVzPjx5ZWFyPjIwMjU8L3llYXI+PC9kYXRlcz48bGFiZWw+
MTI2ODA8L2xhYmVsPjx1cmxzPjwvdXJscz48L3JlY29yZD48L0NpdGU+PC9FbmROb3RlPn==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(21; 45-48)</w:t>
      </w:r>
      <w:r w:rsidR="00142F3B" w:rsidRPr="00621CEF">
        <w:rPr>
          <w:rFonts w:cs="Arial"/>
          <w:w w:val="105"/>
          <w:sz w:val="22"/>
          <w:szCs w:val="22"/>
        </w:rPr>
        <w:fldChar w:fldCharType="end"/>
      </w:r>
      <w:r w:rsidR="002E0EC6" w:rsidRPr="00621CEF">
        <w:rPr>
          <w:rFonts w:cs="Arial"/>
          <w:w w:val="105"/>
          <w:sz w:val="22"/>
          <w:szCs w:val="22"/>
        </w:rPr>
        <w:t>. The ADA also recommends that an HbA</w:t>
      </w:r>
      <w:r w:rsidR="002E0EC6" w:rsidRPr="00621CEF">
        <w:rPr>
          <w:rFonts w:cs="Arial"/>
          <w:w w:val="105"/>
          <w:sz w:val="22"/>
          <w:szCs w:val="22"/>
          <w:vertAlign w:val="subscript"/>
        </w:rPr>
        <w:t>1c</w:t>
      </w:r>
      <w:r w:rsidR="002E0EC6" w:rsidRPr="00621CEF">
        <w:rPr>
          <w:rFonts w:cs="Arial"/>
          <w:w w:val="105"/>
          <w:sz w:val="22"/>
          <w:szCs w:val="22"/>
        </w:rPr>
        <w:t xml:space="preserve"> be done in those with diabetes who have not had it measured in the preceding 3 months</w:t>
      </w:r>
      <w:r w:rsidR="00AD7578" w:rsidRPr="00621CEF">
        <w:rPr>
          <w:rFonts w:cs="Arial"/>
          <w:w w:val="105"/>
          <w:sz w:val="22"/>
          <w:szCs w:val="22"/>
        </w:rPr>
        <w:t xml:space="preserve"> </w:t>
      </w:r>
      <w:r w:rsidR="00AD7578" w:rsidRPr="00621CEF">
        <w:rPr>
          <w:rFonts w:cs="Arial"/>
          <w:w w:val="105"/>
          <w:sz w:val="22"/>
          <w:szCs w:val="22"/>
        </w:rPr>
        <w:fldChar w:fldCharType="begin"/>
      </w:r>
      <w:r w:rsidR="00AD7578" w:rsidRPr="00621CEF">
        <w:rPr>
          <w:rFonts w:cs="Arial"/>
          <w:w w:val="105"/>
          <w:sz w:val="22"/>
          <w:szCs w:val="22"/>
        </w:rPr>
        <w:instrText xml:space="preserve"> ADDIN EN.CITE &lt;EndNote&gt;&lt;Cite&gt;&lt;Author&gt;Association&lt;/Author&gt;&lt;Year&gt;2025&lt;/Year&gt;&lt;RecNum&gt;34386&lt;/RecNum&gt;&lt;DisplayText&gt;(48)&lt;/DisplayText&gt;&lt;record&gt;&lt;rec-number&gt;34386&lt;/rec-number&gt;&lt;foreign-keys&gt;&lt;key app="EN" db-id="92e0twtemx5safeesetxf001ez59pdw9z2xx" timestamp="1728050171" guid="9a3a51c1-cbc9-452f-b9cb-caf419239543"&gt;34386&lt;/key&gt;&lt;/foreign-keys&gt;&lt;ref-type name="Journal Article"&gt;17&lt;/ref-type&gt;&lt;contributors&gt;&lt;authors&gt;&lt;author&gt;American Diabetes Association&lt;/author&gt;&lt;/authors&gt;&lt;/contributors&gt;&lt;titles&gt;&lt;title&gt;16. Diabetes care in the hospital: Standards of Care in Diabetes–2025&lt;/title&gt;&lt;secondary-title&gt;Diabetes Care&lt;/secondary-title&gt;&lt;/titles&gt;&lt;periodical&gt;&lt;full-title&gt;Diabetes Care&lt;/full-title&gt;&lt;/periodical&gt;&lt;volume&gt;48&lt;/volume&gt;&lt;num-vols&gt;Supplement 1&lt;/num-vols&gt;&lt;keywords&gt;&lt;keyword&gt;diabetes&lt;/keyword&gt;&lt;keyword&gt;standards&lt;/keyword&gt;&lt;keyword&gt;American Diabetes Association&lt;/keyword&gt;&lt;keyword&gt;hospitalised&lt;/keyword&gt;&lt;keyword&gt;hospital&lt;/keyword&gt;&lt;/keywords&gt;&lt;dates&gt;&lt;year&gt;2025&lt;/year&gt;&lt;/dates&gt;&lt;label&gt;12680&lt;/label&gt;&lt;urls&gt;&lt;/urls&gt;&lt;/record&gt;&lt;/Cite&gt;&lt;/EndNote&gt;</w:instrText>
      </w:r>
      <w:r w:rsidR="00AD7578" w:rsidRPr="00621CEF">
        <w:rPr>
          <w:rFonts w:cs="Arial"/>
          <w:w w:val="105"/>
          <w:sz w:val="22"/>
          <w:szCs w:val="22"/>
        </w:rPr>
        <w:fldChar w:fldCharType="separate"/>
      </w:r>
      <w:r w:rsidR="00AD7578" w:rsidRPr="00621CEF">
        <w:rPr>
          <w:rFonts w:cs="Arial"/>
          <w:noProof/>
          <w:w w:val="105"/>
          <w:sz w:val="22"/>
          <w:szCs w:val="22"/>
        </w:rPr>
        <w:t>(48)</w:t>
      </w:r>
      <w:r w:rsidR="00AD7578" w:rsidRPr="00621CEF">
        <w:rPr>
          <w:rFonts w:cs="Arial"/>
          <w:w w:val="105"/>
          <w:sz w:val="22"/>
          <w:szCs w:val="22"/>
        </w:rPr>
        <w:fldChar w:fldCharType="end"/>
      </w:r>
      <w:r w:rsidRPr="00621CEF">
        <w:rPr>
          <w:rFonts w:cs="Arial"/>
          <w:w w:val="105"/>
          <w:sz w:val="22"/>
          <w:szCs w:val="22"/>
        </w:rPr>
        <w:t xml:space="preserve">. The Endocrine Society </w:t>
      </w:r>
      <w:r w:rsidR="00ED1E1C" w:rsidRPr="00621CEF">
        <w:rPr>
          <w:rFonts w:cs="Arial"/>
          <w:w w:val="105"/>
          <w:sz w:val="22"/>
          <w:szCs w:val="22"/>
        </w:rPr>
        <w:t xml:space="preserve">and the UK Joint British Diabetes Societies for Inpatient Care </w:t>
      </w:r>
      <w:r w:rsidR="000743EF" w:rsidRPr="00621CEF">
        <w:rPr>
          <w:rFonts w:cs="Arial"/>
          <w:w w:val="105"/>
          <w:sz w:val="22"/>
          <w:szCs w:val="22"/>
        </w:rPr>
        <w:t xml:space="preserve">(JBDS) </w:t>
      </w:r>
      <w:r w:rsidRPr="00621CEF">
        <w:rPr>
          <w:rFonts w:cs="Arial"/>
          <w:w w:val="105"/>
          <w:sz w:val="22"/>
          <w:szCs w:val="22"/>
        </w:rPr>
        <w:t xml:space="preserve">recommendations indicate that </w:t>
      </w:r>
      <w:r w:rsidR="00ED1E1C" w:rsidRPr="00621CEF">
        <w:rPr>
          <w:rFonts w:cs="Arial"/>
          <w:w w:val="105"/>
          <w:sz w:val="22"/>
          <w:szCs w:val="22"/>
        </w:rPr>
        <w:t xml:space="preserve">people </w:t>
      </w:r>
      <w:r w:rsidRPr="00621CEF">
        <w:rPr>
          <w:rFonts w:cs="Arial"/>
          <w:w w:val="105"/>
          <w:sz w:val="22"/>
          <w:szCs w:val="22"/>
        </w:rPr>
        <w:t>hospitalized with</w:t>
      </w:r>
      <w:r w:rsidRPr="00621CEF">
        <w:rPr>
          <w:rFonts w:cs="Arial"/>
          <w:w w:val="102"/>
          <w:sz w:val="22"/>
          <w:szCs w:val="22"/>
        </w:rPr>
        <w:t xml:space="preserve"> </w:t>
      </w:r>
      <w:r w:rsidRPr="00621CEF">
        <w:rPr>
          <w:rFonts w:cs="Arial"/>
          <w:w w:val="105"/>
          <w:sz w:val="22"/>
          <w:szCs w:val="22"/>
        </w:rPr>
        <w:t xml:space="preserve">elevated blood glucose </w:t>
      </w:r>
      <w:r w:rsidR="00274BBD" w:rsidRPr="00621CEF">
        <w:rPr>
          <w:rFonts w:cs="Arial"/>
          <w:w w:val="105"/>
          <w:sz w:val="22"/>
          <w:szCs w:val="22"/>
        </w:rPr>
        <w:t>&gt;</w:t>
      </w:r>
      <w:r w:rsidR="00471BFA" w:rsidRPr="00621CEF">
        <w:rPr>
          <w:rFonts w:cs="Arial"/>
          <w:w w:val="105"/>
          <w:sz w:val="22"/>
          <w:szCs w:val="22"/>
        </w:rPr>
        <w:t xml:space="preserve">140 mg/dl </w:t>
      </w:r>
      <w:r w:rsidR="00B4556E" w:rsidRPr="00621CEF">
        <w:rPr>
          <w:rFonts w:cs="Arial"/>
          <w:w w:val="105"/>
          <w:sz w:val="22"/>
          <w:szCs w:val="22"/>
        </w:rPr>
        <w:t xml:space="preserve">(7.8 mmol/l) </w:t>
      </w:r>
      <w:r w:rsidRPr="00621CEF">
        <w:rPr>
          <w:rFonts w:cs="Arial"/>
          <w:w w:val="105"/>
          <w:sz w:val="22"/>
          <w:szCs w:val="22"/>
        </w:rPr>
        <w:t>and an HbA</w:t>
      </w:r>
      <w:r w:rsidRPr="00621CEF">
        <w:rPr>
          <w:rFonts w:cs="Arial"/>
          <w:w w:val="105"/>
          <w:sz w:val="22"/>
          <w:szCs w:val="22"/>
          <w:vertAlign w:val="subscript"/>
        </w:rPr>
        <w:t>1</w:t>
      </w:r>
      <w:r w:rsidR="004E66B8" w:rsidRPr="00621CEF">
        <w:rPr>
          <w:rFonts w:cs="Arial"/>
          <w:w w:val="105"/>
          <w:sz w:val="22"/>
          <w:szCs w:val="22"/>
          <w:vertAlign w:val="subscript"/>
        </w:rPr>
        <w:t>c</w:t>
      </w:r>
      <w:r w:rsidRPr="00621CEF">
        <w:rPr>
          <w:rFonts w:cs="Arial"/>
          <w:w w:val="105"/>
          <w:sz w:val="22"/>
          <w:szCs w:val="22"/>
        </w:rPr>
        <w:t xml:space="preserve"> of 6.5% (48 mmol/mol) or higher can be identified</w:t>
      </w:r>
      <w:r w:rsidRPr="00621CEF">
        <w:rPr>
          <w:rFonts w:cs="Arial"/>
          <w:spacing w:val="-42"/>
          <w:w w:val="105"/>
          <w:sz w:val="22"/>
          <w:szCs w:val="22"/>
        </w:rPr>
        <w:t xml:space="preserve"> </w:t>
      </w:r>
      <w:r w:rsidRPr="00621CEF">
        <w:rPr>
          <w:rFonts w:cs="Arial"/>
          <w:w w:val="105"/>
          <w:sz w:val="22"/>
          <w:szCs w:val="22"/>
        </w:rPr>
        <w:t>as</w:t>
      </w:r>
      <w:r w:rsidRPr="00621CEF">
        <w:rPr>
          <w:rFonts w:cs="Arial"/>
          <w:spacing w:val="2"/>
          <w:w w:val="102"/>
          <w:sz w:val="22"/>
          <w:szCs w:val="22"/>
        </w:rPr>
        <w:t xml:space="preserve"> </w:t>
      </w:r>
      <w:r w:rsidRPr="00621CEF">
        <w:rPr>
          <w:rFonts w:cs="Arial"/>
          <w:w w:val="105"/>
          <w:sz w:val="22"/>
          <w:szCs w:val="22"/>
        </w:rPr>
        <w:t>having diabetes</w:t>
      </w:r>
      <w:r w:rsidR="00E92A7F"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PEVuZE5vdGU+PENpdGU+PEF1dGhvcj5VbXBpZXJyZXo8L0F1dGhvcj48WWVhcj4yMDEyPC9ZZWFy
PjxSZWNOdW0+NDQzMzwvUmVjTnVtPjxEaXNwbGF5VGV4dD4oMTk7IDIxKTwvRGlzcGxheVRleHQ+
PHJlY29yZD48cmVjLW51bWJlcj40NDMzPC9yZWMtbnVtYmVyPjxmb3JlaWduLWtleXM+PGtleSBh
cHA9IkVOIiBkYi1pZD0iOTJlMHR3dGVteDVzYWZlZXNldHhmMDAxZXo1OXBkdzl6Mnh4IiB0aW1l
c3RhbXA9IjE1ODkyMDQzMDAiIGd1aWQ9IjQ5MmRiMzY4LWRlMmUtNDI4Ny04ZDI0LWQ0OWMxNTZl
NTBlZiI+NDQzMzwva2V5PjwvZm9yZWlnbi1rZXlzPjxyZWYtdHlwZSBuYW1lPSJKb3VybmFsIEFy
dGljbGUiPjE3PC9yZWYtdHlwZT48Y29udHJpYnV0b3JzPjxhdXRob3JzPjxhdXRob3I+VW1waWVy
cmV6LCBHIEU8L2F1dGhvcj48YXV0aG9yPkhlbGxtYW4sIFI8L2F1dGhvcj48YXV0aG9yPktvcnl0
a293c2tpLCBNIFQ8L2F1dGhvcj48YXV0aG9yPktvc2lib3JvZCwgTTwvYXV0aG9yPjxhdXRob3I+
TWF5bmFyZCwgRyBBPC9hdXRob3I+PGF1dGhvcj5Nb250b3JpLCBWIE08L2F1dGhvcj48YXV0aG9y
PlNlbGV5LCBKIEo8L2F1dGhvcj48YXV0aG9yPlZhbiBkZW4gQmVyZ2hlLCBHPC9hdXRob3I+PC9h
dXRob3JzPjwvY29udHJpYnV0b3JzPjx0aXRsZXM+PHRpdGxlPk1hbmFnZW1lbnQgb2YgaHlwZXJn
bHljZW1pYSBpbiBob3NwaXRhbGl6ZWQgcGF0aWVudHMgaW4gbm9uLWNyaXRpY2FsIGNhcmUgc2V0
dGluZzogQW4gRW5kb2NyaW5lIFNvY2lldHkgY2xpbmljYWwgcHJhY3RpY2UgZ3VpZGVsaW5lPC90
aXRsZT48c2Vjb25kYXJ5LXRpdGxlPkpvdXJuYWwgb2YgQ2xpbmljYWwgRW5kb2NyaW5vbG9neSBN
ZXRhYm9saXNtPC9zZWNvbmRhcnktdGl0bGU+PC90aXRsZXM+PHBlcmlvZGljYWw+PGZ1bGwtdGl0
bGU+Sm91cm5hbCBvZiBDbGluaWNhbCBFbmRvY3Jpbm9sb2d5IE1ldGFib2xpc208L2Z1bGwtdGl0
bGU+PC9wZXJpb2RpY2FsPjxwYWdlcz4xNi0zODwvcGFnZXM+PHZvbHVtZT45Nzwvdm9sdW1lPjxu
dW1iZXI+MTwvbnVtYmVyPjxyZXByaW50LWVkaXRpb24+SW4gRmlsZTwvcmVwcmludC1lZGl0aW9u
PjxrZXl3b3Jkcz48a2V5d29yZD5hc3Nlc3NtZW50PC9rZXl3b3JkPjxrZXl3b3JkPmNhcmU8L2tl
eXdvcmQ+PGtleXdvcmQ+Y2xpbmljYWw8L2tleXdvcmQ+PGtleXdvcmQ+Y29tcGxpY2F0aW9uczwv
a2V5d29yZD48a2V5d29yZD5kZXZlbG9wbWVudDwva2V5d29yZD48a2V5d29yZD5kaWFiZXRlczwv
a2V5d29yZD48a2V5d29yZD5FbmRvY3JpbmU8L2tleXdvcmQ+PGtleXdvcmQ+Z3VpZGVsaW5lczwv
a2V5d29yZD48a2V5d29yZD5oZWFydDwva2V5d29yZD48a2V5d29yZD5ob3NwaXRhbDwva2V5d29y
ZD48a2V5d29yZD5oeXBlcmdseWNlbWlhPC9rZXl3b3JkPjxrZXl3b3JkPmlucGF0aWVudDwva2V5
d29yZD48a2V5d29yZD5pbnN1bGluPC9rZXl3b3JkPjxrZXl3b3JkPmluc3VsaW4gdGhlcmFweTwv
a2V5d29yZD48a2V5d29yZD5tYW5hZ2VtZW50PC9rZXl3b3JkPjxrZXl3b3JkPm1lZGljaW5lPC9r
ZXl3b3JkPjxrZXl3b3JkPnJhdGU8L2tleXdvcmQ+PGtleXdvcmQ+c3R1ZGllczwva2V5d29yZD48
a2V5d29yZD5zdXJnZXJ5PC9rZXl3b3JkPjxrZXl3b3JkPnRoZXJhcHk8L2tleXdvcmQ+PC9rZXl3
b3Jkcz48ZGF0ZXM+PHllYXI+MjAxMjwveWVhcj48cHViLWRhdGVzPjxkYXRlPjIwMTI8L2RhdGU+
PC9wdWItZGF0ZXM+PC9kYXRlcz48bGFiZWw+NDQ2MjwvbGFiZWw+PHVybHM+PHJlbGF0ZWQtdXJs
cz48dXJsPmh0dHA6Ly9qY2VtLmVuZG9qb3VybmFscy5vcmcvY29udGVudC85Ny8xLzE2LmFic3Ry
YWN0PC91cmw+PC9yZWxhdGVkLXVybHM+PC91cmxzPjwvcmVjb3JkPjwvQ2l0ZT48Q2l0ZT48QXV0
aG9yPkRoYXRhcml5YTwvQXV0aG9yPjxZZWFyPjIwMjA8L1llYXI+PFJlY051bT45MjQzPC9SZWNO
dW0+PHJlY29yZD48cmVjLW51bWJlcj45MjQzPC9yZWMtbnVtYmVyPjxmb3JlaWduLWtleXM+PGtl
eSBhcHA9IkVOIiBkYi1pZD0iOTJlMHR3dGVteDVzYWZlZXNldHhmMDAxZXo1OXBkdzl6Mnh4IiB0
aW1lc3RhbXA9IjE1ODkyMDQzNDYiIGd1aWQ9IjQ4MzVlNGM2LTAwZjItNGQxNS05NTJkLTQ0MDdi
NjRiMzFmMyI+OTI0Mzwva2V5PjwvZm9yZWlnbi1rZXlzPjxyZWYtdHlwZSBuYW1lPSJKb3VybmFs
IEFydGljbGUiPjE3PC9yZWYtdHlwZT48Y29udHJpYnV0b3JzPjxhdXRob3JzPjxhdXRob3I+RGhh
dGFyaXlhLCBLPC9hdXRob3I+PGF1dGhvcj5KYW1lcywgSjwvYXV0aG9yPjxhdXRob3I+S29uZywg
TS1GPC9hdXRob3I+PGF1dGhvcj5CZXJyaW5ndG9uLCBSPC9hdXRob3I+PC9hdXRob3JzPjwvY29u
dHJpYnV0b3JzPjx0aXRsZXM+PHRpdGxlPkRpYWJldGVzIGF0IHRoZSBmcm9udCBkb29yLiBBIGd1
aWRlbGluZSBmb3IgZGVhbGluZyB3aXRoIGdsdWNvc2UgcmVsYXRlZCBlbWVyZ2VuY2llcyBhdCB0
aGUgdGltZSBvZiBhY3V0ZSBob3NwaXRhbCBhZG1pc3Npb24gZnJvbSB0aGUgSm9pbnQgQnJpdGlz
aCBEaWFiZXRlcyBTb2NpZXR5IChKQkRTKSBmb3IgSW5wYXRpZW50IENhcmUgR3JvdXA8L3RpdGxl
PjxzZWNvbmRhcnktdGl0bGU+RGlhYmV0aWMgTWVkaWNpbmU8L3NlY29uZGFyeS10aXRsZT48L3Rp
dGxlcz48cGVyaW9kaWNhbD48ZnVsbC10aXRsZT5EaWFiZXRpYyBNZWRpY2luZTwvZnVsbC10aXRs
ZT48L3BlcmlvZGljYWw+PHBhZ2VzPjE1NzgtMTU4OTwvcGFnZXM+PHZvbHVtZT4zNzwvdm9sdW1l
PjxudW1iZXI+OTwvbnVtYmVyPjxyZXByaW50LWVkaXRpb24+Tm90IGluIEZpbGU8L3JlcHJpbnQt
ZWRpdGlvbj48a2V5d29yZHM+PGtleXdvcmQ+ZGlhYmV0ZXM8L2tleXdvcmQ+PGtleXdvcmQ+QTwv
a2V5d29yZD48a2V5d29yZD5nbHVjb3NlPC9rZXl3b3JkPjxrZXl3b3JkPmVtZXJnZW5jeTwva2V5
d29yZD48a2V5d29yZD5ob3NwaXRhbDwva2V5d29yZD48a2V5d29yZD5hZG1pc3Npb248L2tleXdv
cmQ+PGtleXdvcmQ+am9pbnQ8L2tleXdvcmQ+PGtleXdvcmQ+SkJEUzwva2V5d29yZD48a2V5d29y
ZD5pbnBhdGllbnQ8L2tleXdvcmQ+PGtleXdvcmQ+Y2FyZTwva2V5d29yZD48a2V5d29yZD5lbWVy
Z2VuY3kgZGVwYXJ0bWVudDwva2V5d29yZD48a2V5d29yZD5jbGluaWNhbDwva2V5d29yZD48a2V5
d29yZD5GaWVsZDwva2V5d29yZD48a2V5d29yZD5VSzwva2V5d29yZD48a2V5d29yZD5udXJzZTwv
a2V5d29yZD48a2V5d29yZD5kaWFiZXRpYzwva2V5d29yZD48a2V5d29yZD5iZWRzPC9rZXl3b3Jk
PjxrZXl3b3JkPk9sZGVyPC9rZXl3b3JkPjxrZXl3b3JkPmFnZTwva2V5d29yZD48a2V5d29yZD5h
dWRpdDwva2V5d29yZD48a2V5d29yZD5OYURJQTwva2V5d29yZD48a2V5d29yZD5xdWFsaXR5IGlt
cHJvdmVtZW50PC9rZXl3b3JkPjxrZXl3b3JkPkVuZ2xhbmQ8L2tleXdvcmQ+PGtleXdvcmQ+Zm9v
dDwva2V5d29yZD48a2V5d29yZD5VbGNlcmF0aW9uPC9rZXl3b3JkPjxrZXl3b3JkPmh5cG9nbHlj
YWVtaWE8L2tleXdvcmQ+PGtleXdvcmQ+aHlwZXJnbHljYWVtaWE8L2tleXdvcmQ+PGtleXdvcmQ+
RGlhYmV0aWMga2V0b2FjaWRvc2lzPC9rZXl3b3JkPjxrZXl3b3JkPmtldG9hY2lkb3Npczwva2V5
d29yZD48a2V5d29yZD5oeXBlcm9zbW9sYXI8L2tleXdvcmQ+PGtleXdvcmQ+SEhTPC9rZXl3b3Jk
PjxrZXl3b3JkPnBvcHVsYXRpb248L2tleXdvcmQ+PGtleXdvcmQ+Y2FyZGlvdmFzY3VsYXI8L2tl
eXdvcmQ+PGtleXdvcmQ+Y2FyZGlvdmFzY3VsYXIgZGlzZWFzZTwva2V5d29yZD48a2V5d29yZD5k
aXNlYXNlPC9rZXl3b3JkPjxrZXl3b3JkPnN0cm9rZTwva2V5d29yZD48a2V5d29yZD5hZHVsdHM8
L2tleXdvcmQ+PGtleXdvcmQ+YWR1bHQ8L2tleXdvcmQ+PGtleXdvcmQ+Z3VpZGFuY2U8L2tleXdv
cmQ+PGtleXdvcmQ+UmVjb21tZW5kYXRpb25zPC9rZXl3b3JkPjxrZXl3b3JkPmd1aWRlbGluZXM8
L2tleXdvcmQ+PC9rZXl3b3Jkcz48ZGF0ZXM+PHllYXI+MjAyMDwveWVhcj48cHViLWRhdGVzPjxk
YXRlPjIwMjA8L2RhdGU+PC9wdWItZGF0ZXM+PC9kYXRlcz48bGFiZWw+OTMzNTwvbGFiZWw+PHVy
bHM+PHJlbGF0ZWQtdXJscz48dXJsPkRPSToxMC4xMTExL2RtZS4xNDMwNDwvdXJsPjwvcmVsYXRl
ZC11cmxzPjwvdXJscz48ZWxlY3Ryb25pYy1yZXNvdXJjZS1udW0+RE9JOjEwLjExMTEvZG1lLjE0
MzA0PC9lbGVjdHJvbmljLXJlc291cmNlLW51bT48L3JlY29yZD48L0NpdGU+PC9FbmROb3RlPn==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PEVuZE5vdGU+PENpdGU+PEF1dGhvcj5VbXBpZXJyZXo8L0F1dGhvcj48WWVhcj4yMDEyPC9ZZWFy
PjxSZWNOdW0+NDQzMzwvUmVjTnVtPjxEaXNwbGF5VGV4dD4oMTk7IDIxKTwvRGlzcGxheVRleHQ+
PHJlY29yZD48cmVjLW51bWJlcj40NDMzPC9yZWMtbnVtYmVyPjxmb3JlaWduLWtleXM+PGtleSBh
cHA9IkVOIiBkYi1pZD0iOTJlMHR3dGVteDVzYWZlZXNldHhmMDAxZXo1OXBkdzl6Mnh4IiB0aW1l
c3RhbXA9IjE1ODkyMDQzMDAiIGd1aWQ9IjQ5MmRiMzY4LWRlMmUtNDI4Ny04ZDI0LWQ0OWMxNTZl
NTBlZiI+NDQzMzwva2V5PjwvZm9yZWlnbi1rZXlzPjxyZWYtdHlwZSBuYW1lPSJKb3VybmFsIEFy
dGljbGUiPjE3PC9yZWYtdHlwZT48Y29udHJpYnV0b3JzPjxhdXRob3JzPjxhdXRob3I+VW1waWVy
cmV6LCBHIEU8L2F1dGhvcj48YXV0aG9yPkhlbGxtYW4sIFI8L2F1dGhvcj48YXV0aG9yPktvcnl0
a293c2tpLCBNIFQ8L2F1dGhvcj48YXV0aG9yPktvc2lib3JvZCwgTTwvYXV0aG9yPjxhdXRob3I+
TWF5bmFyZCwgRyBBPC9hdXRob3I+PGF1dGhvcj5Nb250b3JpLCBWIE08L2F1dGhvcj48YXV0aG9y
PlNlbGV5LCBKIEo8L2F1dGhvcj48YXV0aG9yPlZhbiBkZW4gQmVyZ2hlLCBHPC9hdXRob3I+PC9h
dXRob3JzPjwvY29udHJpYnV0b3JzPjx0aXRsZXM+PHRpdGxlPk1hbmFnZW1lbnQgb2YgaHlwZXJn
bHljZW1pYSBpbiBob3NwaXRhbGl6ZWQgcGF0aWVudHMgaW4gbm9uLWNyaXRpY2FsIGNhcmUgc2V0
dGluZzogQW4gRW5kb2NyaW5lIFNvY2lldHkgY2xpbmljYWwgcHJhY3RpY2UgZ3VpZGVsaW5lPC90
aXRsZT48c2Vjb25kYXJ5LXRpdGxlPkpvdXJuYWwgb2YgQ2xpbmljYWwgRW5kb2NyaW5vbG9neSBN
ZXRhYm9saXNtPC9zZWNvbmRhcnktdGl0bGU+PC90aXRsZXM+PHBlcmlvZGljYWw+PGZ1bGwtdGl0
bGU+Sm91cm5hbCBvZiBDbGluaWNhbCBFbmRvY3Jpbm9sb2d5IE1ldGFib2xpc208L2Z1bGwtdGl0
bGU+PC9wZXJpb2RpY2FsPjxwYWdlcz4xNi0zODwvcGFnZXM+PHZvbHVtZT45Nzwvdm9sdW1lPjxu
dW1iZXI+MTwvbnVtYmVyPjxyZXByaW50LWVkaXRpb24+SW4gRmlsZTwvcmVwcmludC1lZGl0aW9u
PjxrZXl3b3Jkcz48a2V5d29yZD5hc3Nlc3NtZW50PC9rZXl3b3JkPjxrZXl3b3JkPmNhcmU8L2tl
eXdvcmQ+PGtleXdvcmQ+Y2xpbmljYWw8L2tleXdvcmQ+PGtleXdvcmQ+Y29tcGxpY2F0aW9uczwv
a2V5d29yZD48a2V5d29yZD5kZXZlbG9wbWVudDwva2V5d29yZD48a2V5d29yZD5kaWFiZXRlczwv
a2V5d29yZD48a2V5d29yZD5FbmRvY3JpbmU8L2tleXdvcmQ+PGtleXdvcmQ+Z3VpZGVsaW5lczwv
a2V5d29yZD48a2V5d29yZD5oZWFydDwva2V5d29yZD48a2V5d29yZD5ob3NwaXRhbDwva2V5d29y
ZD48a2V5d29yZD5oeXBlcmdseWNlbWlhPC9rZXl3b3JkPjxrZXl3b3JkPmlucGF0aWVudDwva2V5
d29yZD48a2V5d29yZD5pbnN1bGluPC9rZXl3b3JkPjxrZXl3b3JkPmluc3VsaW4gdGhlcmFweTwv
a2V5d29yZD48a2V5d29yZD5tYW5hZ2VtZW50PC9rZXl3b3JkPjxrZXl3b3JkPm1lZGljaW5lPC9r
ZXl3b3JkPjxrZXl3b3JkPnJhdGU8L2tleXdvcmQ+PGtleXdvcmQ+c3R1ZGllczwva2V5d29yZD48
a2V5d29yZD5zdXJnZXJ5PC9rZXl3b3JkPjxrZXl3b3JkPnRoZXJhcHk8L2tleXdvcmQ+PC9rZXl3
b3Jkcz48ZGF0ZXM+PHllYXI+MjAxMjwveWVhcj48cHViLWRhdGVzPjxkYXRlPjIwMTI8L2RhdGU+
PC9wdWItZGF0ZXM+PC9kYXRlcz48bGFiZWw+NDQ2MjwvbGFiZWw+PHVybHM+PHJlbGF0ZWQtdXJs
cz48dXJsPmh0dHA6Ly9qY2VtLmVuZG9qb3VybmFscy5vcmcvY29udGVudC85Ny8xLzE2LmFic3Ry
YWN0PC91cmw+PC9yZWxhdGVkLXVybHM+PC91cmxzPjwvcmVjb3JkPjwvQ2l0ZT48Q2l0ZT48QXV0
aG9yPkRoYXRhcml5YTwvQXV0aG9yPjxZZWFyPjIwMjA8L1llYXI+PFJlY051bT45MjQzPC9SZWNO
dW0+PHJlY29yZD48cmVjLW51bWJlcj45MjQzPC9yZWMtbnVtYmVyPjxmb3JlaWduLWtleXM+PGtl
eSBhcHA9IkVOIiBkYi1pZD0iOTJlMHR3dGVteDVzYWZlZXNldHhmMDAxZXo1OXBkdzl6Mnh4IiB0
aW1lc3RhbXA9IjE1ODkyMDQzNDYiIGd1aWQ9IjQ4MzVlNGM2LTAwZjItNGQxNS05NTJkLTQ0MDdi
NjRiMzFmMyI+OTI0Mzwva2V5PjwvZm9yZWlnbi1rZXlzPjxyZWYtdHlwZSBuYW1lPSJKb3VybmFs
IEFydGljbGUiPjE3PC9yZWYtdHlwZT48Y29udHJpYnV0b3JzPjxhdXRob3JzPjxhdXRob3I+RGhh
dGFyaXlhLCBLPC9hdXRob3I+PGF1dGhvcj5KYW1lcywgSjwvYXV0aG9yPjxhdXRob3I+S29uZywg
TS1GPC9hdXRob3I+PGF1dGhvcj5CZXJyaW5ndG9uLCBSPC9hdXRob3I+PC9hdXRob3JzPjwvY29u
dHJpYnV0b3JzPjx0aXRsZXM+PHRpdGxlPkRpYWJldGVzIGF0IHRoZSBmcm9udCBkb29yLiBBIGd1
aWRlbGluZSBmb3IgZGVhbGluZyB3aXRoIGdsdWNvc2UgcmVsYXRlZCBlbWVyZ2VuY2llcyBhdCB0
aGUgdGltZSBvZiBhY3V0ZSBob3NwaXRhbCBhZG1pc3Npb24gZnJvbSB0aGUgSm9pbnQgQnJpdGlz
aCBEaWFiZXRlcyBTb2NpZXR5IChKQkRTKSBmb3IgSW5wYXRpZW50IENhcmUgR3JvdXA8L3RpdGxl
PjxzZWNvbmRhcnktdGl0bGU+RGlhYmV0aWMgTWVkaWNpbmU8L3NlY29uZGFyeS10aXRsZT48L3Rp
dGxlcz48cGVyaW9kaWNhbD48ZnVsbC10aXRsZT5EaWFiZXRpYyBNZWRpY2luZTwvZnVsbC10aXRs
ZT48L3BlcmlvZGljYWw+PHBhZ2VzPjE1NzgtMTU4OTwvcGFnZXM+PHZvbHVtZT4zNzwvdm9sdW1l
PjxudW1iZXI+OTwvbnVtYmVyPjxyZXByaW50LWVkaXRpb24+Tm90IGluIEZpbGU8L3JlcHJpbnQt
ZWRpdGlvbj48a2V5d29yZHM+PGtleXdvcmQ+ZGlhYmV0ZXM8L2tleXdvcmQ+PGtleXdvcmQ+QTwv
a2V5d29yZD48a2V5d29yZD5nbHVjb3NlPC9rZXl3b3JkPjxrZXl3b3JkPmVtZXJnZW5jeTwva2V5
d29yZD48a2V5d29yZD5ob3NwaXRhbDwva2V5d29yZD48a2V5d29yZD5hZG1pc3Npb248L2tleXdv
cmQ+PGtleXdvcmQ+am9pbnQ8L2tleXdvcmQ+PGtleXdvcmQ+SkJEUzwva2V5d29yZD48a2V5d29y
ZD5pbnBhdGllbnQ8L2tleXdvcmQ+PGtleXdvcmQ+Y2FyZTwva2V5d29yZD48a2V5d29yZD5lbWVy
Z2VuY3kgZGVwYXJ0bWVudDwva2V5d29yZD48a2V5d29yZD5jbGluaWNhbDwva2V5d29yZD48a2V5
d29yZD5GaWVsZDwva2V5d29yZD48a2V5d29yZD5VSzwva2V5d29yZD48a2V5d29yZD5udXJzZTwv
a2V5d29yZD48a2V5d29yZD5kaWFiZXRpYzwva2V5d29yZD48a2V5d29yZD5iZWRzPC9rZXl3b3Jk
PjxrZXl3b3JkPk9sZGVyPC9rZXl3b3JkPjxrZXl3b3JkPmFnZTwva2V5d29yZD48a2V5d29yZD5h
dWRpdDwva2V5d29yZD48a2V5d29yZD5OYURJQTwva2V5d29yZD48a2V5d29yZD5xdWFsaXR5IGlt
cHJvdmVtZW50PC9rZXl3b3JkPjxrZXl3b3JkPkVuZ2xhbmQ8L2tleXdvcmQ+PGtleXdvcmQ+Zm9v
dDwva2V5d29yZD48a2V5d29yZD5VbGNlcmF0aW9uPC9rZXl3b3JkPjxrZXl3b3JkPmh5cG9nbHlj
YWVtaWE8L2tleXdvcmQ+PGtleXdvcmQ+aHlwZXJnbHljYWVtaWE8L2tleXdvcmQ+PGtleXdvcmQ+
RGlhYmV0aWMga2V0b2FjaWRvc2lzPC9rZXl3b3JkPjxrZXl3b3JkPmtldG9hY2lkb3Npczwva2V5
d29yZD48a2V5d29yZD5oeXBlcm9zbW9sYXI8L2tleXdvcmQ+PGtleXdvcmQ+SEhTPC9rZXl3b3Jk
PjxrZXl3b3JkPnBvcHVsYXRpb248L2tleXdvcmQ+PGtleXdvcmQ+Y2FyZGlvdmFzY3VsYXI8L2tl
eXdvcmQ+PGtleXdvcmQ+Y2FyZGlvdmFzY3VsYXIgZGlzZWFzZTwva2V5d29yZD48a2V5d29yZD5k
aXNlYXNlPC9rZXl3b3JkPjxrZXl3b3JkPnN0cm9rZTwva2V5d29yZD48a2V5d29yZD5hZHVsdHM8
L2tleXdvcmQ+PGtleXdvcmQ+YWR1bHQ8L2tleXdvcmQ+PGtleXdvcmQ+Z3VpZGFuY2U8L2tleXdv
cmQ+PGtleXdvcmQ+UmVjb21tZW5kYXRpb25zPC9rZXl3b3JkPjxrZXl3b3JkPmd1aWRlbGluZXM8
L2tleXdvcmQ+PC9rZXl3b3Jkcz48ZGF0ZXM+PHllYXI+MjAyMDwveWVhcj48cHViLWRhdGVzPjxk
YXRlPjIwMjA8L2RhdGU+PC9wdWItZGF0ZXM+PC9kYXRlcz48bGFiZWw+OTMzNTwvbGFiZWw+PHVy
bHM+PHJlbGF0ZWQtdXJscz48dXJsPkRPSToxMC4xMTExL2RtZS4xNDMwNDwvdXJsPjwvcmVsYXRl
ZC11cmxzPjwvdXJscz48ZWxlY3Ryb25pYy1yZXNvdXJjZS1udW0+RE9JOjEwLjExMTEvZG1lLjE0
MzA0PC9lbGVjdHJvbmljLXJlc291cmNlLW51bT48L3JlY29yZD48L0NpdGU+PC9FbmROb3RlPn==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(19; 21)</w:t>
      </w:r>
      <w:r w:rsidR="00142F3B" w:rsidRPr="00621CEF">
        <w:rPr>
          <w:rFonts w:cs="Arial"/>
          <w:w w:val="105"/>
          <w:sz w:val="22"/>
          <w:szCs w:val="22"/>
        </w:rPr>
        <w:fldChar w:fldCharType="end"/>
      </w:r>
      <w:r w:rsidRPr="00621CEF">
        <w:rPr>
          <w:rFonts w:cs="Arial"/>
          <w:w w:val="105"/>
          <w:sz w:val="22"/>
          <w:szCs w:val="22"/>
        </w:rPr>
        <w:t>.</w:t>
      </w:r>
      <w:r w:rsidR="008740DC" w:rsidRPr="00621CEF">
        <w:rPr>
          <w:rFonts w:cs="Arial"/>
          <w:w w:val="105"/>
          <w:sz w:val="22"/>
          <w:szCs w:val="22"/>
        </w:rPr>
        <w:t xml:space="preserve"> Given the increasing prevalence of diabetes, the UK has also produced a calculator to help teams work out their optimal staffing levels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&lt;EndNote&gt;&lt;Cite&gt;&lt;Author&gt;Dashora&lt;/Author&gt;&lt;Year&gt;2023&lt;/Year&gt;&lt;RecNum&gt;21397&lt;/RecNum&gt;&lt;DisplayText&gt;(49)&lt;/DisplayText&gt;&lt;record&gt;&lt;rec-number&gt;21397&lt;/rec-number&gt;&lt;foreign-keys&gt;&lt;key app="EN" db-id="92e0twtemx5safeesetxf001ez59pdw9z2xx" timestamp="1686990129" guid="28bf1686-856d-48e6-bafd-c99fd1563558"&gt;21397&lt;/key&gt;&lt;/foreign-keys&gt;&lt;ref-type name="Journal Article"&gt;17&lt;/ref-type&gt;&lt;contributors&gt;&lt;authors&gt;&lt;author&gt;Dashora, U&lt;/author&gt;&lt;author&gt;Flanagan, D&lt;/author&gt;&lt;author&gt;Rayman, G&lt;/author&gt;&lt;author&gt;Mustafa, O G&lt;/author&gt;&lt;author&gt;Walden, E&lt;/author&gt;&lt;author&gt;Dhatariya, K&lt;/author&gt;&lt;author&gt;the Joint British Diabetes Societies&lt;/author&gt;&lt;/authors&gt;&lt;/contributors&gt;&lt;titles&gt;&lt;title&gt;Optimal staffing for a good quality inpatient diabetes service&lt;/title&gt;&lt;secondary-title&gt;Diabetic Medicine&lt;/secondary-title&gt;&lt;/titles&gt;&lt;periodical&gt;&lt;full-title&gt;Diabetic Medicine&lt;/full-title&gt;&lt;/periodical&gt;&lt;pages&gt;e15151&lt;/pages&gt;&lt;volume&gt;40&lt;/volume&gt;&lt;number&gt;10&lt;/number&gt;&lt;keywords&gt;&lt;keyword&gt;inpatient&lt;/keyword&gt;&lt;keyword&gt;diabetes&lt;/keyword&gt;&lt;keyword&gt;staffing&lt;/keyword&gt;&lt;keyword&gt;optimal&lt;/keyword&gt;&lt;keyword&gt;JBDS&lt;/keyword&gt;&lt;keyword&gt;MDT&lt;/keyword&gt;&lt;keyword&gt;multidisciplinary team&lt;/keyword&gt;&lt;keyword&gt;podiatry&lt;/keyword&gt;&lt;keyword&gt;psychologist&lt;/keyword&gt;&lt;keyword&gt;nurse&lt;/keyword&gt;&lt;keyword&gt;DISN&lt;/keyword&gt;&lt;keyword&gt;consultant&lt;/keyword&gt;&lt;/keywords&gt;&lt;dates&gt;&lt;year&gt;2023&lt;/year&gt;&lt;/dates&gt;&lt;isbn&gt;0742-3071&lt;/isbn&gt;&lt;label&gt;11775&lt;/label&gt;&lt;urls&gt;&lt;related-urls&gt;&lt;url&gt;https://onlinelibrary.wiley.com/doi/abs/10.1111/dme.15151&lt;/url&gt;&lt;/related-urls&gt;&lt;/urls&gt;&lt;electronic-resource-num&gt;https://doi.org/10.1111/dme.15151&lt;/electronic-resource-num&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(49)</w:t>
      </w:r>
      <w:r w:rsidR="00142F3B" w:rsidRPr="00621CEF">
        <w:rPr>
          <w:rFonts w:cs="Arial"/>
          <w:w w:val="105"/>
          <w:sz w:val="22"/>
          <w:szCs w:val="22"/>
        </w:rPr>
        <w:fldChar w:fldCharType="end"/>
      </w:r>
      <w:r w:rsidR="00E92A7F" w:rsidRPr="00621CEF">
        <w:rPr>
          <w:rFonts w:cs="Arial"/>
          <w:w w:val="105"/>
          <w:sz w:val="22"/>
          <w:szCs w:val="22"/>
        </w:rPr>
        <w:t>.</w:t>
      </w:r>
    </w:p>
    <w:p w14:paraId="5F8A2AE8" w14:textId="77777777" w:rsidR="006C78B1" w:rsidRPr="00621CEF" w:rsidRDefault="006C78B1" w:rsidP="00621CEF">
      <w:pPr>
        <w:spacing w:line="276" w:lineRule="auto"/>
        <w:rPr>
          <w:rFonts w:ascii="Arial" w:eastAsia="Arial" w:hAnsi="Arial" w:cs="Arial"/>
        </w:rPr>
      </w:pPr>
    </w:p>
    <w:p w14:paraId="529CE61D" w14:textId="77777777" w:rsidR="006C78B1" w:rsidRPr="00A3453F" w:rsidRDefault="00CE6F74" w:rsidP="00621CEF">
      <w:pPr>
        <w:pStyle w:val="Heading1"/>
        <w:spacing w:line="276" w:lineRule="auto"/>
        <w:ind w:left="0"/>
        <w:rPr>
          <w:rFonts w:cs="Arial"/>
          <w:b w:val="0"/>
          <w:bCs w:val="0"/>
          <w:i w:val="0"/>
          <w:iCs/>
          <w:sz w:val="22"/>
          <w:szCs w:val="22"/>
        </w:rPr>
      </w:pPr>
      <w:r w:rsidRPr="00A3453F">
        <w:rPr>
          <w:rFonts w:cs="Arial"/>
          <w:i w:val="0"/>
          <w:iCs/>
          <w:color w:val="0070C0"/>
          <w:sz w:val="22"/>
          <w:szCs w:val="22"/>
        </w:rPr>
        <w:t>PATHOPHYSIOLOGY OF HYPERGLYCEMIA DURING</w:t>
      </w:r>
      <w:r w:rsidRPr="00A3453F">
        <w:rPr>
          <w:rFonts w:cs="Arial"/>
          <w:i w:val="0"/>
          <w:iCs/>
          <w:color w:val="0070C0"/>
          <w:spacing w:val="-15"/>
          <w:sz w:val="22"/>
          <w:szCs w:val="22"/>
        </w:rPr>
        <w:t xml:space="preserve"> </w:t>
      </w:r>
      <w:r w:rsidRPr="00A3453F">
        <w:rPr>
          <w:rFonts w:cs="Arial"/>
          <w:i w:val="0"/>
          <w:iCs/>
          <w:color w:val="0070C0"/>
          <w:sz w:val="22"/>
          <w:szCs w:val="22"/>
        </w:rPr>
        <w:t>ILLNESS</w:t>
      </w:r>
    </w:p>
    <w:p w14:paraId="18DF61AF" w14:textId="77777777" w:rsidR="00A3453F" w:rsidRDefault="00A3453F" w:rsidP="00621CEF">
      <w:pPr>
        <w:pStyle w:val="BodyText"/>
        <w:spacing w:before="0" w:line="276" w:lineRule="auto"/>
        <w:ind w:left="0"/>
        <w:rPr>
          <w:rFonts w:cs="Arial"/>
          <w:w w:val="105"/>
          <w:sz w:val="22"/>
          <w:szCs w:val="22"/>
        </w:rPr>
      </w:pPr>
    </w:p>
    <w:p w14:paraId="4C997F77" w14:textId="77DDF3D0" w:rsidR="005A3148" w:rsidRPr="00621CEF" w:rsidRDefault="00CE6F74" w:rsidP="00621CEF">
      <w:pPr>
        <w:pStyle w:val="BodyText"/>
        <w:spacing w:before="0" w:line="276" w:lineRule="auto"/>
        <w:ind w:left="0"/>
        <w:rPr>
          <w:rFonts w:cs="Arial"/>
          <w:w w:val="105"/>
          <w:sz w:val="22"/>
          <w:szCs w:val="22"/>
        </w:rPr>
      </w:pPr>
      <w:r w:rsidRPr="00621CEF">
        <w:rPr>
          <w:rFonts w:cs="Arial"/>
          <w:w w:val="105"/>
          <w:sz w:val="22"/>
          <w:szCs w:val="22"/>
        </w:rPr>
        <w:t>In subjects without diabetes during the fasted state, plasma glucose is maintained between</w:t>
      </w:r>
      <w:r w:rsidRPr="00621CEF">
        <w:rPr>
          <w:rFonts w:cs="Arial"/>
          <w:spacing w:val="-39"/>
          <w:w w:val="105"/>
          <w:sz w:val="22"/>
          <w:szCs w:val="22"/>
        </w:rPr>
        <w:t xml:space="preserve"> </w:t>
      </w:r>
      <w:r w:rsidRPr="00621CEF">
        <w:rPr>
          <w:rFonts w:cs="Arial"/>
          <w:w w:val="105"/>
          <w:sz w:val="22"/>
          <w:szCs w:val="22"/>
        </w:rPr>
        <w:t>70</w:t>
      </w:r>
      <w:r w:rsidR="004E1DC3" w:rsidRPr="00621CEF">
        <w:rPr>
          <w:rFonts w:cs="Arial"/>
          <w:w w:val="105"/>
          <w:sz w:val="22"/>
          <w:szCs w:val="22"/>
        </w:rPr>
        <w:t xml:space="preserve"> –</w:t>
      </w:r>
      <w:r w:rsidRPr="00621CEF">
        <w:rPr>
          <w:rFonts w:cs="Arial"/>
          <w:w w:val="102"/>
          <w:sz w:val="22"/>
          <w:szCs w:val="22"/>
        </w:rPr>
        <w:t xml:space="preserve"> </w:t>
      </w:r>
      <w:r w:rsidRPr="00621CEF">
        <w:rPr>
          <w:rFonts w:cs="Arial"/>
          <w:w w:val="105"/>
          <w:sz w:val="22"/>
          <w:szCs w:val="22"/>
        </w:rPr>
        <w:t>100</w:t>
      </w:r>
      <w:r w:rsidR="004E1DC3" w:rsidRPr="00621CEF">
        <w:rPr>
          <w:rFonts w:cs="Arial"/>
          <w:w w:val="105"/>
          <w:sz w:val="22"/>
          <w:szCs w:val="22"/>
        </w:rPr>
        <w:t xml:space="preserve"> </w:t>
      </w:r>
      <w:r w:rsidRPr="00621CEF">
        <w:rPr>
          <w:rFonts w:cs="Arial"/>
          <w:w w:val="105"/>
          <w:sz w:val="22"/>
          <w:szCs w:val="22"/>
        </w:rPr>
        <w:t>mg/dl (3.9 – 5.6 mmol/l) by a finely regulated balance between glucose</w:t>
      </w:r>
      <w:r w:rsidRPr="00621CEF">
        <w:rPr>
          <w:rFonts w:cs="Arial"/>
          <w:spacing w:val="-37"/>
          <w:w w:val="105"/>
          <w:sz w:val="22"/>
          <w:szCs w:val="22"/>
        </w:rPr>
        <w:t xml:space="preserve"> </w:t>
      </w:r>
      <w:r w:rsidRPr="00621CEF">
        <w:rPr>
          <w:rFonts w:cs="Arial"/>
          <w:w w:val="105"/>
          <w:sz w:val="22"/>
          <w:szCs w:val="22"/>
        </w:rPr>
        <w:t>production</w:t>
      </w:r>
      <w:r w:rsidRPr="00621CEF">
        <w:rPr>
          <w:rFonts w:cs="Arial"/>
          <w:spacing w:val="2"/>
          <w:w w:val="102"/>
          <w:sz w:val="22"/>
          <w:szCs w:val="22"/>
        </w:rPr>
        <w:t xml:space="preserve"> </w:t>
      </w:r>
      <w:r w:rsidR="00975CCA" w:rsidRPr="00621CEF">
        <w:rPr>
          <w:rFonts w:cs="Arial"/>
          <w:spacing w:val="2"/>
          <w:w w:val="102"/>
          <w:sz w:val="22"/>
          <w:szCs w:val="22"/>
        </w:rPr>
        <w:t xml:space="preserve">from the liver and kidneys </w:t>
      </w:r>
      <w:r w:rsidRPr="00621CEF">
        <w:rPr>
          <w:rFonts w:cs="Arial"/>
          <w:w w:val="105"/>
          <w:sz w:val="22"/>
          <w:szCs w:val="22"/>
        </w:rPr>
        <w:t>and</w:t>
      </w:r>
      <w:r w:rsidRPr="00621CEF">
        <w:rPr>
          <w:rFonts w:cs="Arial"/>
          <w:spacing w:val="-4"/>
          <w:w w:val="105"/>
          <w:sz w:val="22"/>
          <w:szCs w:val="22"/>
        </w:rPr>
        <w:t xml:space="preserve"> </w:t>
      </w:r>
      <w:r w:rsidRPr="00621CEF">
        <w:rPr>
          <w:rFonts w:cs="Arial"/>
          <w:w w:val="105"/>
          <w:sz w:val="22"/>
          <w:szCs w:val="22"/>
        </w:rPr>
        <w:t>glucose</w:t>
      </w:r>
      <w:r w:rsidRPr="00621CEF">
        <w:rPr>
          <w:rFonts w:cs="Arial"/>
          <w:spacing w:val="-4"/>
          <w:w w:val="105"/>
          <w:sz w:val="22"/>
          <w:szCs w:val="22"/>
        </w:rPr>
        <w:t xml:space="preserve"> </w:t>
      </w:r>
      <w:r w:rsidRPr="00621CEF">
        <w:rPr>
          <w:rFonts w:cs="Arial"/>
          <w:w w:val="105"/>
          <w:sz w:val="22"/>
          <w:szCs w:val="22"/>
        </w:rPr>
        <w:t>utilization</w:t>
      </w:r>
      <w:r w:rsidRPr="00621CEF">
        <w:rPr>
          <w:rFonts w:cs="Arial"/>
          <w:spacing w:val="-4"/>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Pr="00621CEF">
        <w:rPr>
          <w:rFonts w:cs="Arial"/>
          <w:w w:val="105"/>
          <w:sz w:val="22"/>
          <w:szCs w:val="22"/>
        </w:rPr>
        <w:t>peripheral</w:t>
      </w:r>
      <w:r w:rsidRPr="00621CEF">
        <w:rPr>
          <w:rFonts w:cs="Arial"/>
          <w:spacing w:val="-5"/>
          <w:w w:val="105"/>
          <w:sz w:val="22"/>
          <w:szCs w:val="22"/>
        </w:rPr>
        <w:t xml:space="preserve"> </w:t>
      </w:r>
      <w:r w:rsidRPr="00621CEF">
        <w:rPr>
          <w:rFonts w:cs="Arial"/>
          <w:w w:val="105"/>
          <w:sz w:val="22"/>
          <w:szCs w:val="22"/>
        </w:rPr>
        <w:t>tissues.</w:t>
      </w:r>
      <w:r w:rsidRPr="00621CEF">
        <w:rPr>
          <w:rFonts w:cs="Arial"/>
          <w:spacing w:val="-5"/>
          <w:w w:val="105"/>
          <w:sz w:val="22"/>
          <w:szCs w:val="22"/>
        </w:rPr>
        <w:t xml:space="preserve"> </w:t>
      </w:r>
      <w:r w:rsidRPr="00621CEF">
        <w:rPr>
          <w:rFonts w:cs="Arial"/>
          <w:w w:val="105"/>
          <w:sz w:val="22"/>
          <w:szCs w:val="22"/>
        </w:rPr>
        <w:t>Maintenance</w:t>
      </w:r>
      <w:r w:rsidRPr="00621CEF">
        <w:rPr>
          <w:rFonts w:cs="Arial"/>
          <w:spacing w:val="-3"/>
          <w:w w:val="105"/>
          <w:sz w:val="22"/>
          <w:szCs w:val="22"/>
        </w:rPr>
        <w:t xml:space="preserve"> </w:t>
      </w:r>
      <w:r w:rsidRPr="00621CEF">
        <w:rPr>
          <w:rFonts w:cs="Arial"/>
          <w:w w:val="105"/>
          <w:sz w:val="22"/>
          <w:szCs w:val="22"/>
        </w:rPr>
        <w:t>of</w:t>
      </w:r>
      <w:r w:rsidRPr="00621CEF">
        <w:rPr>
          <w:rFonts w:cs="Arial"/>
          <w:spacing w:val="-4"/>
          <w:w w:val="105"/>
          <w:sz w:val="22"/>
          <w:szCs w:val="22"/>
        </w:rPr>
        <w:t xml:space="preserve"> </w:t>
      </w:r>
      <w:r w:rsidR="00C87C1C" w:rsidRPr="00621CEF">
        <w:rPr>
          <w:rFonts w:cs="Arial"/>
          <w:spacing w:val="-4"/>
          <w:w w:val="105"/>
          <w:sz w:val="22"/>
          <w:szCs w:val="22"/>
        </w:rPr>
        <w:t>near-</w:t>
      </w:r>
      <w:r w:rsidRPr="00621CEF">
        <w:rPr>
          <w:rFonts w:cs="Arial"/>
          <w:w w:val="105"/>
          <w:sz w:val="22"/>
          <w:szCs w:val="22"/>
        </w:rPr>
        <w:t>normal</w:t>
      </w:r>
      <w:r w:rsidRPr="00621CEF">
        <w:rPr>
          <w:rFonts w:cs="Arial"/>
          <w:spacing w:val="-5"/>
          <w:w w:val="105"/>
          <w:sz w:val="22"/>
          <w:szCs w:val="22"/>
        </w:rPr>
        <w:t xml:space="preserve"> </w:t>
      </w:r>
      <w:r w:rsidRPr="00621CEF">
        <w:rPr>
          <w:rFonts w:cs="Arial"/>
          <w:w w:val="105"/>
          <w:sz w:val="22"/>
          <w:szCs w:val="22"/>
        </w:rPr>
        <w:t>glucose</w:t>
      </w:r>
      <w:r w:rsidRPr="00621CEF">
        <w:rPr>
          <w:rFonts w:cs="Arial"/>
          <w:spacing w:val="-3"/>
          <w:w w:val="105"/>
          <w:sz w:val="22"/>
          <w:szCs w:val="22"/>
        </w:rPr>
        <w:t xml:space="preserve"> </w:t>
      </w:r>
      <w:r w:rsidR="005A3148" w:rsidRPr="00621CEF">
        <w:rPr>
          <w:rFonts w:cs="Arial"/>
          <w:w w:val="105"/>
          <w:sz w:val="22"/>
          <w:szCs w:val="22"/>
        </w:rPr>
        <w:t xml:space="preserve">concentration </w:t>
      </w:r>
      <w:r w:rsidRPr="00621CEF">
        <w:rPr>
          <w:rFonts w:cs="Arial"/>
          <w:w w:val="105"/>
          <w:sz w:val="22"/>
          <w:szCs w:val="22"/>
        </w:rPr>
        <w:t>is</w:t>
      </w:r>
      <w:r w:rsidRPr="00621CEF">
        <w:rPr>
          <w:rFonts w:cs="Arial"/>
          <w:spacing w:val="-4"/>
          <w:w w:val="105"/>
          <w:sz w:val="22"/>
          <w:szCs w:val="22"/>
        </w:rPr>
        <w:t xml:space="preserve"> </w:t>
      </w:r>
      <w:r w:rsidRPr="00621CEF">
        <w:rPr>
          <w:rFonts w:cs="Arial"/>
          <w:w w:val="105"/>
          <w:sz w:val="22"/>
          <w:szCs w:val="22"/>
        </w:rPr>
        <w:t>essential</w:t>
      </w:r>
      <w:r w:rsidRPr="00621CEF">
        <w:rPr>
          <w:rFonts w:cs="Arial"/>
          <w:spacing w:val="-5"/>
          <w:w w:val="105"/>
          <w:sz w:val="22"/>
          <w:szCs w:val="22"/>
        </w:rPr>
        <w:t xml:space="preserve"> </w:t>
      </w:r>
      <w:r w:rsidRPr="00621CEF">
        <w:rPr>
          <w:rFonts w:cs="Arial"/>
          <w:w w:val="105"/>
          <w:sz w:val="22"/>
          <w:szCs w:val="22"/>
        </w:rPr>
        <w:t>for</w:t>
      </w:r>
      <w:r w:rsidRPr="00621CEF">
        <w:rPr>
          <w:rFonts w:cs="Arial"/>
          <w:w w:val="102"/>
          <w:sz w:val="22"/>
          <w:szCs w:val="22"/>
        </w:rPr>
        <w:t xml:space="preserve"> </w:t>
      </w:r>
      <w:r w:rsidR="005A3148" w:rsidRPr="00621CEF">
        <w:rPr>
          <w:rFonts w:cs="Arial"/>
          <w:w w:val="102"/>
          <w:sz w:val="22"/>
          <w:szCs w:val="22"/>
        </w:rPr>
        <w:t xml:space="preserve">cardiovascular </w:t>
      </w:r>
      <w:r w:rsidR="00491C2A" w:rsidRPr="00621CEF">
        <w:rPr>
          <w:rFonts w:cs="Arial"/>
          <w:w w:val="102"/>
          <w:sz w:val="22"/>
          <w:szCs w:val="22"/>
        </w:rPr>
        <w:t>and</w:t>
      </w:r>
      <w:r w:rsidR="005A3148" w:rsidRPr="00621CEF">
        <w:rPr>
          <w:rFonts w:cs="Arial"/>
          <w:w w:val="102"/>
          <w:sz w:val="22"/>
          <w:szCs w:val="22"/>
        </w:rPr>
        <w:t xml:space="preserve"> </w:t>
      </w:r>
      <w:r w:rsidRPr="00621CEF">
        <w:rPr>
          <w:rFonts w:cs="Arial"/>
          <w:w w:val="105"/>
          <w:sz w:val="22"/>
          <w:szCs w:val="22"/>
        </w:rPr>
        <w:t xml:space="preserve">central nervous system function </w:t>
      </w:r>
      <w:r w:rsidR="005A3148" w:rsidRPr="00621CEF">
        <w:rPr>
          <w:rFonts w:cs="Arial"/>
          <w:w w:val="105"/>
          <w:sz w:val="22"/>
          <w:szCs w:val="22"/>
        </w:rPr>
        <w:t>because</w:t>
      </w:r>
      <w:r w:rsidRPr="00621CEF">
        <w:rPr>
          <w:rFonts w:cs="Arial"/>
          <w:w w:val="105"/>
          <w:sz w:val="22"/>
          <w:szCs w:val="22"/>
        </w:rPr>
        <w:t xml:space="preserve"> the brain can neither synthesize nor store glucose</w:t>
      </w:r>
      <w:r w:rsidR="00B42611"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PEVuZE5vdGU+PENpdGU+PEF1dGhvcj5DcnllcjwvQXV0aG9yPjxZZWFyPjIwMTQ8L1llYXI+PFJl
Y051bT41NTk2PC9SZWNOdW0+PERpc3BsYXlUZXh0Pig1MDsgNTEpPC9EaXNwbGF5VGV4dD48cmVj
b3JkPjxyZWMtbnVtYmVyPjU1OTY8L3JlYy1udW1iZXI+PGZvcmVpZ24ta2V5cz48a2V5IGFwcD0i
RU4iIGRiLWlkPSI5MmUwdHd0ZW14NXNhZmVlc2V0eGYwMDFlejU5cGR3OXoyeHgiIHRpbWVzdGFt
cD0iMTU4OTIwNDMwOSIgZ3VpZD0iOTIwYWMyZWMtY2VkMy00YjNjLThlYWEtZmY5YmMyOTA0MTA2
Ij41NTk2PC9rZXk+PC9mb3JlaWduLWtleXM+PHJlZi10eXBlIG5hbWU9IkpvdXJuYWwgQXJ0aWNs
ZSI+MTc8L3JlZi10eXBlPjxjb250cmlidXRvcnM+PGF1dGhvcnM+PGF1dGhvcj5DcnllciwgUCBF
PC9hdXRob3I+PC9hdXRob3JzPjwvY29udHJpYnV0b3JzPjx0aXRsZXM+PHRpdGxlPkh5cG9nbHlj
ZW1pYSwgZnVuY3Rpb25hbCBicmFpbiBmYWlsdXJlLCBhbmQgYnJhaW4gZGVhdGg8L3RpdGxlPjxz
ZWNvbmRhcnktdGl0bGU+Sm91cm5hbCBvZiBDbGluaWNhbCBJbnZlc3RpZ2F0aW9uPC9zZWNvbmRh
cnktdGl0bGU+PC90aXRsZXM+PHBlcmlvZGljYWw+PGZ1bGwtdGl0bGU+Sm91cm5hbCBvZiBDbGlu
aWNhbCBJbnZlc3RpZ2F0aW9uPC9mdWxsLXRpdGxlPjwvcGVyaW9kaWNhbD48cGFnZXM+ODY4LTg3
MDwvcGFnZXM+PHZvbHVtZT4xMTc8L3ZvbHVtZT48bnVtYmVyPjQ8L251bWJlcj48cmVwcmludC1l
ZGl0aW9uPkluIEZpbGU8L3JlcHJpbnQtZWRpdGlvbj48a2V5d29yZHM+PGtleXdvcmQ+Y2xpbmlj
YWw8L2tleXdvcmQ+PGtleXdvcmQ+aW52ZXN0aWdhdGlvbjwva2V5d29yZD48a2V5d29yZD5oeXBv
Z2x5Y2VtaWE8L2tleXdvcmQ+PGtleXdvcmQ+YnJhaW48L2tleXdvcmQ+PGtleXdvcmQ+ZmFpbHVy
ZTwva2V5d29yZD48a2V5d29yZD5CcmFpbiBkZWF0aDwva2V5d29yZD48a2V5d29yZD5kZWF0aDwv
a2V5d29yZD48a2V5d29yZD5tZXRhYm9saXNtPC9rZXl3b3JkPjxrZXl3b3JkPmxpcGlkPC9rZXl3
b3JkPjxrZXl3b3JkPnJlc2VhcmNoPC9rZXl3b3JkPjxrZXl3b3JkPm1lZGljaW5lPC9rZXl3b3Jk
PjxrZXl3b3JkPmZ1ZWw8L2tleXdvcmQ+PGtleXdvcmQ+ZGVwcml2YXRpb248L2tleXdvcmQ+PGtl
eXdvcmQ+Z2x1Y29zZTwva2V5d29yZD48a2V5d29yZD5zdHVkaWVzPC9rZXl3b3JkPjxrZXl3b3Jk
Pmh5cGVyZ2x5Y2VtaWE8L2tleXdvcmQ+PC9rZXl3b3Jkcz48ZGF0ZXM+PHllYXI+MjAxNDwveWVh
cj48cHViLWRhdGVzPjxkYXRlPjIwMTQ8L2RhdGU+PC9wdWItZGF0ZXM+PC9kYXRlcz48bGFiZWw+
NTY0ODwvbGFiZWw+PHVybHM+PC91cmxzPjwvcmVjb3JkPjwvQ2l0ZT48Q2l0ZT48QXV0aG9yPkFt
aWVsPC9BdXRob3I+PFllYXI+MjAxOTwvWWVhcj48UmVjTnVtPjgxOTY8L1JlY051bT48cmVjb3Jk
PjxyZWMtbnVtYmVyPjgxOTY8L3JlYy1udW1iZXI+PGZvcmVpZ24ta2V5cz48a2V5IGFwcD0iRU4i
IGRiLWlkPSI5MmUwdHd0ZW14NXNhZmVlc2V0eGYwMDFlejU5cGR3OXoyeHgiIHRpbWVzdGFtcD0i
MTU4OTIwNDMzNSIgZ3VpZD0iZjZiOGI5ZTQtZGUyNy00ZmE2LWEwZDMtNjFiZmNjMGE4MDRjIj44
MTk2PC9rZXk+PC9mb3JlaWduLWtleXM+PHJlZi10eXBlIG5hbWU9IkpvdXJuYWwgQXJ0aWNsZSI+
MTc8L3JlZi10eXBlPjxjb250cmlidXRvcnM+PGF1dGhvcnM+PGF1dGhvcj5BbWllbCwgUyBBPC9h
dXRob3I+PGF1dGhvcj5Bc2NobmVyLCBQPC9hdXRob3I+PGF1dGhvcj5DaGlsZHMsIEI8L2F1dGhv
cj48YXV0aG9yPkNyeWVyLCBQIEU8L2F1dGhvcj48YXV0aG9yPmRlIEdhbGFuLCBCIEU8L2F1dGhv
cj48YXV0aG9yPkZyaWVyLCBCIE08L2F1dGhvcj48YXV0aG9yPkdvbmRlci1GcmVkZXJpY2ssIEw8
L2F1dGhvcj48YXV0aG9yPkhlbGxlciwgUyBSPC9hdXRob3I+PGF1dGhvcj5Kb25lcywgVDwvYXV0
aG9yPjxhdXRob3I+S2h1bnRpLCBLPC9hdXRob3I+PGF1dGhvcj5MZWl0ZXIsIEwgQTwvYXV0aG9y
PjxhdXRob3I+THVvLCBZPC9hdXRob3I+PGF1dGhvcj5NY0NyaW1tb24sIFIgSjwvYXV0aG9yPjxh
dXRob3I+UGVkZXJzZW4tYmplcmdhYXJkLCBVPC9hdXRob3I+PGF1dGhvcj5TZWFxdWlzdCwgRSBS
PC9hdXRob3I+PGF1dGhvcj5ab3VuZ2FzLCBTPC9hdXRob3I+PC9hdXRob3JzPjwvY29udHJpYnV0
b3JzPjx0aXRsZXM+PHRpdGxlPkh5cG9nbHljYWVtaWEsIGNhcmRpb3Zhc2N1bGFyIGRpc2Vhc2Us
IGFuZCBtb3J0YWxpdHkgaW4gZGlhYmV0ZXM6IGVwaWRlbWlvbG9neSwgcGF0aG9nZW5lc2lzLCBh
bmQgbWFuYWdlbWVudDwvdGl0bGU+PHNlY29uZGFyeS10aXRsZT5MYW5jZXQgRGlhYmV0ZXMgJmFt
cDsgRW5kb2NyaW5vbG9neTwvc2Vjb25kYXJ5LXRpdGxlPjwvdGl0bGVzPjxwZXJpb2RpY2FsPjxm
dWxsLXRpdGxlPkxhbmNldCBEaWFiZXRlcyAmYW1wOyBFbmRvY3Jpbm9sb2d5PC9mdWxsLXRpdGxl
PjwvcGVyaW9kaWNhbD48cGFnZXM+Mzg1LTM5NjwvcGFnZXM+PHZvbHVtZT43PC92b2x1bWU+PG51
bWJlcj41PC9udW1iZXI+PHJlcHJpbnQtZWRpdGlvbj5JbiBGaWxlPC9yZXByaW50LWVkaXRpb24+
PGtleXdvcmRzPjxrZXl3b3JkPmNhcmRpYWM8L2tleXdvcmQ+PGtleXdvcmQ+Y2FyZGlvdmFzY3Vs
YXI8L2tleXdvcmQ+PGtleXdvcmQ+Y2FyZGlvdmFzY3VsYXIgZGlzZWFzZTwva2V5d29yZD48a2V5
d29yZD5jZXJlYnJhbDwva2V5d29yZD48a2V5d29yZD5jbGluaWNhbDwva2V5d29yZD48a2V5d29y
ZD5kZWF0aDwva2V5d29yZD48a2V5d29yZD5kaWFiZXRlczwva2V5d29yZD48a2V5d29yZD5kaXNl
YXNlPC9rZXl3b3JkPjxrZXl3b3JkPmVmZmVjdHM8L2tleXdvcmQ+PGtleXdvcmQ+ZXBpZGVtaW9s
b2d5PC9rZXl3b3JkPjxrZXl3b3JkPmZ1bmN0aW9uPC9rZXl3b3JkPjxrZXl3b3JkPmh5cG9nbHlj
YWVtaWE8L2tleXdvcmQ+PGtleXdvcmQ+aW5zdWxpbjwva2V5d29yZD48a2V5d29yZD5tYW5hZ2Vt
ZW50PC9rZXl3b3JkPjxrZXl3b3JkPm1vcnRhbGl0eTwva2V5d29yZD48a2V5d29yZD5QYXRob2dl
bmVzaXM8L2tleXdvcmQ+PGtleXdvcmQ+cGF0aWVudDwva2V5d29yZD48a2V5d29yZD5yaXNrPC9r
ZXl3b3JkPjxrZXl3b3JkPnN0dWRpZXM8L2tleXdvcmQ+PGtleXdvcmQ+dGhlcmFweTwva2V5d29y
ZD48a2V5d29yZD50cmVhdG1lbnQ8L2tleXdvcmQ+PGtleXdvcmQ+dHlwZSAxPC9rZXl3b3JkPjxr
ZXl3b3JkPnR5cGUgMjwva2V5d29yZD48a2V5d29yZD50eXBlIDIgZGlhYmV0ZXM8L2tleXdvcmQ+
PGtleXdvcmQ+V0hPPC9rZXl3b3JkPjxrZXl3b3JkPlBERiBpbiBmaWxlPC9rZXl3b3JkPjwva2V5
d29yZHM+PGRhdGVzPjx5ZWFyPjIwMTk8L3llYXI+PHB1Yi1kYXRlcz48ZGF0ZT4yMDE5PC9kYXRl
PjwvcHViLWRhdGVzPjwvZGF0ZXM+PGlzYm4+MjIxMy04NTg3PC9pc2JuPjxsYWJlbD44Mjg2PC9s
YWJlbD48dXJscz48cmVsYXRlZC11cmxzPjx1cmw+aHR0cHM6Ly9kb2kub3JnLzEwLjEwMTYvUzIy
MTMtODU4NygxOCkzMDMxNS0yPC91cmw+PC9yZWxhdGVkLXVybHM+PC91cmxzPjwvcmVjb3JkPjwv
Q2l0ZT48L0VuZE5vdGU+AG==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PEVuZE5vdGU+PENpdGU+PEF1dGhvcj5DcnllcjwvQXV0aG9yPjxZZWFyPjIwMTQ8L1llYXI+PFJl
Y051bT41NTk2PC9SZWNOdW0+PERpc3BsYXlUZXh0Pig1MDsgNTEpPC9EaXNwbGF5VGV4dD48cmVj
b3JkPjxyZWMtbnVtYmVyPjU1OTY8L3JlYy1udW1iZXI+PGZvcmVpZ24ta2V5cz48a2V5IGFwcD0i
RU4iIGRiLWlkPSI5MmUwdHd0ZW14NXNhZmVlc2V0eGYwMDFlejU5cGR3OXoyeHgiIHRpbWVzdGFt
cD0iMTU4OTIwNDMwOSIgZ3VpZD0iOTIwYWMyZWMtY2VkMy00YjNjLThlYWEtZmY5YmMyOTA0MTA2
Ij41NTk2PC9rZXk+PC9mb3JlaWduLWtleXM+PHJlZi10eXBlIG5hbWU9IkpvdXJuYWwgQXJ0aWNs
ZSI+MTc8L3JlZi10eXBlPjxjb250cmlidXRvcnM+PGF1dGhvcnM+PGF1dGhvcj5DcnllciwgUCBF
PC9hdXRob3I+PC9hdXRob3JzPjwvY29udHJpYnV0b3JzPjx0aXRsZXM+PHRpdGxlPkh5cG9nbHlj
ZW1pYSwgZnVuY3Rpb25hbCBicmFpbiBmYWlsdXJlLCBhbmQgYnJhaW4gZGVhdGg8L3RpdGxlPjxz
ZWNvbmRhcnktdGl0bGU+Sm91cm5hbCBvZiBDbGluaWNhbCBJbnZlc3RpZ2F0aW9uPC9zZWNvbmRh
cnktdGl0bGU+PC90aXRsZXM+PHBlcmlvZGljYWw+PGZ1bGwtdGl0bGU+Sm91cm5hbCBvZiBDbGlu
aWNhbCBJbnZlc3RpZ2F0aW9uPC9mdWxsLXRpdGxlPjwvcGVyaW9kaWNhbD48cGFnZXM+ODY4LTg3
MDwvcGFnZXM+PHZvbHVtZT4xMTc8L3ZvbHVtZT48bnVtYmVyPjQ8L251bWJlcj48cmVwcmludC1l
ZGl0aW9uPkluIEZpbGU8L3JlcHJpbnQtZWRpdGlvbj48a2V5d29yZHM+PGtleXdvcmQ+Y2xpbmlj
YWw8L2tleXdvcmQ+PGtleXdvcmQ+aW52ZXN0aWdhdGlvbjwva2V5d29yZD48a2V5d29yZD5oeXBv
Z2x5Y2VtaWE8L2tleXdvcmQ+PGtleXdvcmQ+YnJhaW48L2tleXdvcmQ+PGtleXdvcmQ+ZmFpbHVy
ZTwva2V5d29yZD48a2V5d29yZD5CcmFpbiBkZWF0aDwva2V5d29yZD48a2V5d29yZD5kZWF0aDwv
a2V5d29yZD48a2V5d29yZD5tZXRhYm9saXNtPC9rZXl3b3JkPjxrZXl3b3JkPmxpcGlkPC9rZXl3
b3JkPjxrZXl3b3JkPnJlc2VhcmNoPC9rZXl3b3JkPjxrZXl3b3JkPm1lZGljaW5lPC9rZXl3b3Jk
PjxrZXl3b3JkPmZ1ZWw8L2tleXdvcmQ+PGtleXdvcmQ+ZGVwcml2YXRpb248L2tleXdvcmQ+PGtl
eXdvcmQ+Z2x1Y29zZTwva2V5d29yZD48a2V5d29yZD5zdHVkaWVzPC9rZXl3b3JkPjxrZXl3b3Jk
Pmh5cGVyZ2x5Y2VtaWE8L2tleXdvcmQ+PC9rZXl3b3Jkcz48ZGF0ZXM+PHllYXI+MjAxNDwveWVh
cj48cHViLWRhdGVzPjxkYXRlPjIwMTQ8L2RhdGU+PC9wdWItZGF0ZXM+PC9kYXRlcz48bGFiZWw+
NTY0ODwvbGFiZWw+PHVybHM+PC91cmxzPjwvcmVjb3JkPjwvQ2l0ZT48Q2l0ZT48QXV0aG9yPkFt
aWVsPC9BdXRob3I+PFllYXI+MjAxOTwvWWVhcj48UmVjTnVtPjgxOTY8L1JlY051bT48cmVjb3Jk
PjxyZWMtbnVtYmVyPjgxOTY8L3JlYy1udW1iZXI+PGZvcmVpZ24ta2V5cz48a2V5IGFwcD0iRU4i
IGRiLWlkPSI5MmUwdHd0ZW14NXNhZmVlc2V0eGYwMDFlejU5cGR3OXoyeHgiIHRpbWVzdGFtcD0i
MTU4OTIwNDMzNSIgZ3VpZD0iZjZiOGI5ZTQtZGUyNy00ZmE2LWEwZDMtNjFiZmNjMGE4MDRjIj44
MTk2PC9rZXk+PC9mb3JlaWduLWtleXM+PHJlZi10eXBlIG5hbWU9IkpvdXJuYWwgQXJ0aWNsZSI+
MTc8L3JlZi10eXBlPjxjb250cmlidXRvcnM+PGF1dGhvcnM+PGF1dGhvcj5BbWllbCwgUyBBPC9h
dXRob3I+PGF1dGhvcj5Bc2NobmVyLCBQPC9hdXRob3I+PGF1dGhvcj5DaGlsZHMsIEI8L2F1dGhv
cj48YXV0aG9yPkNyeWVyLCBQIEU8L2F1dGhvcj48YXV0aG9yPmRlIEdhbGFuLCBCIEU8L2F1dGhv
cj48YXV0aG9yPkZyaWVyLCBCIE08L2F1dGhvcj48YXV0aG9yPkdvbmRlci1GcmVkZXJpY2ssIEw8
L2F1dGhvcj48YXV0aG9yPkhlbGxlciwgUyBSPC9hdXRob3I+PGF1dGhvcj5Kb25lcywgVDwvYXV0
aG9yPjxhdXRob3I+S2h1bnRpLCBLPC9hdXRob3I+PGF1dGhvcj5MZWl0ZXIsIEwgQTwvYXV0aG9y
PjxhdXRob3I+THVvLCBZPC9hdXRob3I+PGF1dGhvcj5NY0NyaW1tb24sIFIgSjwvYXV0aG9yPjxh
dXRob3I+UGVkZXJzZW4tYmplcmdhYXJkLCBVPC9hdXRob3I+PGF1dGhvcj5TZWFxdWlzdCwgRSBS
PC9hdXRob3I+PGF1dGhvcj5ab3VuZ2FzLCBTPC9hdXRob3I+PC9hdXRob3JzPjwvY29udHJpYnV0
b3JzPjx0aXRsZXM+PHRpdGxlPkh5cG9nbHljYWVtaWEsIGNhcmRpb3Zhc2N1bGFyIGRpc2Vhc2Us
IGFuZCBtb3J0YWxpdHkgaW4gZGlhYmV0ZXM6IGVwaWRlbWlvbG9neSwgcGF0aG9nZW5lc2lzLCBh
bmQgbWFuYWdlbWVudDwvdGl0bGU+PHNlY29uZGFyeS10aXRsZT5MYW5jZXQgRGlhYmV0ZXMgJmFt
cDsgRW5kb2NyaW5vbG9neTwvc2Vjb25kYXJ5LXRpdGxlPjwvdGl0bGVzPjxwZXJpb2RpY2FsPjxm
dWxsLXRpdGxlPkxhbmNldCBEaWFiZXRlcyAmYW1wOyBFbmRvY3Jpbm9sb2d5PC9mdWxsLXRpdGxl
PjwvcGVyaW9kaWNhbD48cGFnZXM+Mzg1LTM5NjwvcGFnZXM+PHZvbHVtZT43PC92b2x1bWU+PG51
bWJlcj41PC9udW1iZXI+PHJlcHJpbnQtZWRpdGlvbj5JbiBGaWxlPC9yZXByaW50LWVkaXRpb24+
PGtleXdvcmRzPjxrZXl3b3JkPmNhcmRpYWM8L2tleXdvcmQ+PGtleXdvcmQ+Y2FyZGlvdmFzY3Vs
YXI8L2tleXdvcmQ+PGtleXdvcmQ+Y2FyZGlvdmFzY3VsYXIgZGlzZWFzZTwva2V5d29yZD48a2V5
d29yZD5jZXJlYnJhbDwva2V5d29yZD48a2V5d29yZD5jbGluaWNhbDwva2V5d29yZD48a2V5d29y
ZD5kZWF0aDwva2V5d29yZD48a2V5d29yZD5kaWFiZXRlczwva2V5d29yZD48a2V5d29yZD5kaXNl
YXNlPC9rZXl3b3JkPjxrZXl3b3JkPmVmZmVjdHM8L2tleXdvcmQ+PGtleXdvcmQ+ZXBpZGVtaW9s
b2d5PC9rZXl3b3JkPjxrZXl3b3JkPmZ1bmN0aW9uPC9rZXl3b3JkPjxrZXl3b3JkPmh5cG9nbHlj
YWVtaWE8L2tleXdvcmQ+PGtleXdvcmQ+aW5zdWxpbjwva2V5d29yZD48a2V5d29yZD5tYW5hZ2Vt
ZW50PC9rZXl3b3JkPjxrZXl3b3JkPm1vcnRhbGl0eTwva2V5d29yZD48a2V5d29yZD5QYXRob2dl
bmVzaXM8L2tleXdvcmQ+PGtleXdvcmQ+cGF0aWVudDwva2V5d29yZD48a2V5d29yZD5yaXNrPC9r
ZXl3b3JkPjxrZXl3b3JkPnN0dWRpZXM8L2tleXdvcmQ+PGtleXdvcmQ+dGhlcmFweTwva2V5d29y
ZD48a2V5d29yZD50cmVhdG1lbnQ8L2tleXdvcmQ+PGtleXdvcmQ+dHlwZSAxPC9rZXl3b3JkPjxr
ZXl3b3JkPnR5cGUgMjwva2V5d29yZD48a2V5d29yZD50eXBlIDIgZGlhYmV0ZXM8L2tleXdvcmQ+
PGtleXdvcmQ+V0hPPC9rZXl3b3JkPjxrZXl3b3JkPlBERiBpbiBmaWxlPC9rZXl3b3JkPjwva2V5
d29yZHM+PGRhdGVzPjx5ZWFyPjIwMTk8L3llYXI+PHB1Yi1kYXRlcz48ZGF0ZT4yMDE5PC9kYXRl
PjwvcHViLWRhdGVzPjwvZGF0ZXM+PGlzYm4+MjIxMy04NTg3PC9pc2JuPjxsYWJlbD44Mjg2PC9s
YWJlbD48dXJscz48cmVsYXRlZC11cmxzPjx1cmw+aHR0cHM6Ly9kb2kub3JnLzEwLjEwMTYvUzIy
MTMtODU4NygxOCkzMDMxNS0yPC91cmw+PC9yZWxhdGVkLXVybHM+PC91cmxzPjwvcmVjb3JkPjwv
Q2l0ZT48L0VuZE5vdGU+AG==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(50; 51)</w:t>
      </w:r>
      <w:r w:rsidR="00142F3B" w:rsidRPr="00621CEF">
        <w:rPr>
          <w:rFonts w:cs="Arial"/>
          <w:w w:val="105"/>
          <w:sz w:val="22"/>
          <w:szCs w:val="22"/>
        </w:rPr>
        <w:fldChar w:fldCharType="end"/>
      </w:r>
      <w:r w:rsidRPr="00621CEF">
        <w:rPr>
          <w:rFonts w:cs="Arial"/>
          <w:w w:val="105"/>
          <w:sz w:val="22"/>
          <w:szCs w:val="22"/>
        </w:rPr>
        <w:t>.</w:t>
      </w:r>
    </w:p>
    <w:p w14:paraId="3C62AC78" w14:textId="77777777" w:rsidR="004E1DC3" w:rsidRPr="00621CEF" w:rsidRDefault="004E1DC3" w:rsidP="00621CEF">
      <w:pPr>
        <w:pStyle w:val="BodyText"/>
        <w:spacing w:before="0" w:line="276" w:lineRule="auto"/>
        <w:ind w:left="0"/>
        <w:rPr>
          <w:rFonts w:cs="Arial"/>
          <w:sz w:val="22"/>
          <w:szCs w:val="22"/>
        </w:rPr>
      </w:pPr>
    </w:p>
    <w:p w14:paraId="3E370E87" w14:textId="472DD8F2"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Systemic glucose balance is maintained by</w:t>
      </w:r>
      <w:r w:rsidR="00314CDD" w:rsidRPr="00621CEF">
        <w:rPr>
          <w:rFonts w:cs="Arial"/>
          <w:w w:val="105"/>
          <w:sz w:val="22"/>
          <w:szCs w:val="22"/>
        </w:rPr>
        <w:t xml:space="preserve"> </w:t>
      </w:r>
      <w:r w:rsidRPr="00621CEF">
        <w:rPr>
          <w:rFonts w:cs="Arial"/>
          <w:w w:val="105"/>
          <w:sz w:val="22"/>
          <w:szCs w:val="22"/>
        </w:rPr>
        <w:t>dynamic, minute-to-minute regulation</w:t>
      </w:r>
      <w:r w:rsidRPr="00621CEF">
        <w:rPr>
          <w:rFonts w:cs="Arial"/>
          <w:spacing w:val="-9"/>
          <w:w w:val="105"/>
          <w:sz w:val="22"/>
          <w:szCs w:val="22"/>
        </w:rPr>
        <w:t xml:space="preserve"> </w:t>
      </w:r>
      <w:r w:rsidRPr="00621CEF">
        <w:rPr>
          <w:rFonts w:cs="Arial"/>
          <w:w w:val="105"/>
          <w:sz w:val="22"/>
          <w:szCs w:val="22"/>
        </w:rPr>
        <w:t>of</w:t>
      </w:r>
      <w:r w:rsidRPr="00621CEF">
        <w:rPr>
          <w:rFonts w:cs="Arial"/>
          <w:spacing w:val="2"/>
          <w:w w:val="102"/>
          <w:sz w:val="22"/>
          <w:szCs w:val="22"/>
        </w:rPr>
        <w:t xml:space="preserve"> </w:t>
      </w:r>
      <w:r w:rsidRPr="00621CEF">
        <w:rPr>
          <w:rFonts w:cs="Arial"/>
          <w:w w:val="105"/>
          <w:sz w:val="22"/>
          <w:szCs w:val="22"/>
        </w:rPr>
        <w:t>endogenous glucose production and glucose utilization by peripheral tissues</w:t>
      </w:r>
      <w:r w:rsidR="0055381F"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&lt;EndNote&gt;&lt;Cite&gt;&lt;Author&gt;Corssmit&lt;/Author&gt;&lt;Year&gt;2014&lt;/Year&gt;&lt;RecNum&gt;5600&lt;/RecNum&gt;&lt;DisplayText&gt;(52)&lt;/DisplayText&gt;&lt;record&gt;&lt;rec-number&gt;5600&lt;/rec-number&gt;&lt;foreign-keys&gt;&lt;key app="EN" db-id="92e0twtemx5safeesetxf001ez59pdw9z2xx" timestamp="1589204309" guid="36016c8e-d0a6-4423-af36-95dcb49ce4aa"&gt;5600&lt;/key&gt;&lt;/foreign-keys&gt;&lt;ref-type name="Journal Article"&gt;17&lt;/ref-type&gt;&lt;contributors&gt;&lt;authors&gt;&lt;author&gt;Corssmit, E P&lt;/author&gt;&lt;author&gt;Romijn, J A&lt;/author&gt;&lt;author&gt;Sauerwein, H P&lt;/author&gt;&lt;/authors&gt;&lt;/contributors&gt;&lt;titles&gt;&lt;title&gt;Regulation of glucose production with special attention to nonclassical regulatory mechanisms: A review&lt;/title&gt;&lt;secondary-title&gt;Metabolism&lt;/secondary-title&gt;&lt;/titles&gt;&lt;periodical&gt;&lt;full-title&gt;Metabolism&lt;/full-title&gt;&lt;/periodical&gt;&lt;pages&gt;742-755&lt;/pages&gt;&lt;volume&gt;50&lt;/volume&gt;&lt;number&gt;7&lt;/number&gt;&lt;reprint-edition&gt;In File&lt;/reprint-edition&gt;&lt;keywords&gt;&lt;keyword&gt;hepatic&lt;/keyword&gt;&lt;keyword&gt;gluconeogenesis&lt;/keyword&gt;&lt;keyword&gt;prevention&lt;/keyword&gt;&lt;keyword&gt;hypoglycemia&lt;/keyword&gt;&lt;keyword&gt;starvation&lt;/keyword&gt;&lt;keyword&gt;stable&lt;/keyword&gt;&lt;keyword&gt;isotope&lt;/keyword&gt;&lt;keyword&gt;studies&lt;/keyword&gt;&lt;keyword&gt;glucose&lt;/keyword&gt;&lt;keyword&gt;kidney&lt;/keyword&gt;&lt;keyword&gt;hormones&lt;/keyword&gt;&lt;keyword&gt;liver&lt;/keyword&gt;&lt;keyword&gt;review&lt;/keyword&gt;&lt;/keywords&gt;&lt;dates&gt;&lt;year&gt;2014&lt;/year&gt;&lt;pub-dates&gt;&lt;date&gt;2014&lt;/date&gt;&lt;/pub-dates&gt;&lt;/dates&gt;&lt;label&gt;5652&lt;/label&gt;&lt;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(52)</w:t>
      </w:r>
      <w:r w:rsidR="00142F3B" w:rsidRPr="00621CEF">
        <w:rPr>
          <w:rFonts w:cs="Arial"/>
          <w:w w:val="105"/>
          <w:sz w:val="22"/>
          <w:szCs w:val="22"/>
        </w:rPr>
        <w:fldChar w:fldCharType="end"/>
      </w:r>
      <w:r w:rsidRPr="00621CEF">
        <w:rPr>
          <w:rFonts w:cs="Arial"/>
          <w:w w:val="105"/>
          <w:sz w:val="22"/>
          <w:szCs w:val="22"/>
        </w:rPr>
        <w:t>.</w:t>
      </w:r>
      <w:r w:rsidRPr="00621CEF">
        <w:rPr>
          <w:rFonts w:cs="Arial"/>
          <w:spacing w:val="-39"/>
          <w:w w:val="105"/>
          <w:sz w:val="22"/>
          <w:szCs w:val="22"/>
        </w:rPr>
        <w:t xml:space="preserve"> </w:t>
      </w:r>
      <w:r w:rsidRPr="00621CEF">
        <w:rPr>
          <w:rFonts w:cs="Arial"/>
          <w:w w:val="105"/>
          <w:sz w:val="22"/>
          <w:szCs w:val="22"/>
        </w:rPr>
        <w:t>Glucose</w:t>
      </w:r>
      <w:r w:rsidRPr="00621CEF">
        <w:rPr>
          <w:rFonts w:cs="Arial"/>
          <w:w w:val="102"/>
          <w:sz w:val="22"/>
          <w:szCs w:val="22"/>
        </w:rPr>
        <w:t xml:space="preserve"> </w:t>
      </w:r>
      <w:r w:rsidRPr="00621CEF">
        <w:rPr>
          <w:rFonts w:cs="Arial"/>
          <w:w w:val="105"/>
          <w:sz w:val="22"/>
          <w:szCs w:val="22"/>
        </w:rPr>
        <w:t>production</w:t>
      </w:r>
      <w:r w:rsidRPr="00621CEF">
        <w:rPr>
          <w:rFonts w:cs="Arial"/>
          <w:spacing w:val="-5"/>
          <w:w w:val="105"/>
          <w:sz w:val="22"/>
          <w:szCs w:val="22"/>
        </w:rPr>
        <w:t xml:space="preserve"> </w:t>
      </w:r>
      <w:r w:rsidRPr="00621CEF">
        <w:rPr>
          <w:rFonts w:cs="Arial"/>
          <w:w w:val="105"/>
          <w:sz w:val="22"/>
          <w:szCs w:val="22"/>
        </w:rPr>
        <w:t>is</w:t>
      </w:r>
      <w:r w:rsidRPr="00621CEF">
        <w:rPr>
          <w:rFonts w:cs="Arial"/>
          <w:spacing w:val="-5"/>
          <w:w w:val="105"/>
          <w:sz w:val="22"/>
          <w:szCs w:val="22"/>
        </w:rPr>
        <w:t xml:space="preserve"> </w:t>
      </w:r>
      <w:r w:rsidRPr="00621CEF">
        <w:rPr>
          <w:rFonts w:cs="Arial"/>
          <w:w w:val="105"/>
          <w:sz w:val="22"/>
          <w:szCs w:val="22"/>
        </w:rPr>
        <w:t>accomplished</w:t>
      </w:r>
      <w:r w:rsidRPr="00621CEF">
        <w:rPr>
          <w:rFonts w:cs="Arial"/>
          <w:spacing w:val="-5"/>
          <w:w w:val="105"/>
          <w:sz w:val="22"/>
          <w:szCs w:val="22"/>
        </w:rPr>
        <w:t xml:space="preserve"> </w:t>
      </w:r>
      <w:r w:rsidRPr="00621CEF">
        <w:rPr>
          <w:rFonts w:cs="Arial"/>
          <w:w w:val="105"/>
          <w:sz w:val="22"/>
          <w:szCs w:val="22"/>
        </w:rPr>
        <w:t>by</w:t>
      </w:r>
      <w:r w:rsidRPr="00621CEF">
        <w:rPr>
          <w:rFonts w:cs="Arial"/>
          <w:spacing w:val="-5"/>
          <w:w w:val="105"/>
          <w:sz w:val="22"/>
          <w:szCs w:val="22"/>
        </w:rPr>
        <w:t xml:space="preserve"> </w:t>
      </w:r>
      <w:r w:rsidRPr="00621CEF">
        <w:rPr>
          <w:rFonts w:cs="Arial"/>
          <w:w w:val="105"/>
          <w:sz w:val="22"/>
          <w:szCs w:val="22"/>
        </w:rPr>
        <w:t>gluconeogenesis</w:t>
      </w:r>
      <w:r w:rsidRPr="00621CEF">
        <w:rPr>
          <w:rFonts w:cs="Arial"/>
          <w:spacing w:val="-5"/>
          <w:w w:val="105"/>
          <w:sz w:val="22"/>
          <w:szCs w:val="22"/>
        </w:rPr>
        <w:t xml:space="preserve"> </w:t>
      </w:r>
      <w:r w:rsidRPr="00621CEF">
        <w:rPr>
          <w:rFonts w:cs="Arial"/>
          <w:w w:val="105"/>
          <w:sz w:val="22"/>
          <w:szCs w:val="22"/>
        </w:rPr>
        <w:t>or</w:t>
      </w:r>
      <w:r w:rsidRPr="00621CEF">
        <w:rPr>
          <w:rFonts w:cs="Arial"/>
          <w:spacing w:val="-5"/>
          <w:w w:val="105"/>
          <w:sz w:val="22"/>
          <w:szCs w:val="22"/>
        </w:rPr>
        <w:t xml:space="preserve"> </w:t>
      </w:r>
      <w:r w:rsidRPr="00621CEF">
        <w:rPr>
          <w:rFonts w:cs="Arial"/>
          <w:w w:val="105"/>
          <w:sz w:val="22"/>
          <w:szCs w:val="22"/>
        </w:rPr>
        <w:t>glycogenolysis</w:t>
      </w:r>
      <w:r w:rsidRPr="00621CEF">
        <w:rPr>
          <w:rFonts w:cs="Arial"/>
          <w:spacing w:val="-5"/>
          <w:w w:val="105"/>
          <w:sz w:val="22"/>
          <w:szCs w:val="22"/>
        </w:rPr>
        <w:t xml:space="preserve"> </w:t>
      </w:r>
      <w:r w:rsidRPr="00621CEF">
        <w:rPr>
          <w:rFonts w:cs="Arial"/>
          <w:w w:val="105"/>
          <w:sz w:val="22"/>
          <w:szCs w:val="22"/>
        </w:rPr>
        <w:t>primarily</w:t>
      </w:r>
      <w:r w:rsidRPr="00621CEF">
        <w:rPr>
          <w:rFonts w:cs="Arial"/>
          <w:spacing w:val="-5"/>
          <w:w w:val="105"/>
          <w:sz w:val="22"/>
          <w:szCs w:val="22"/>
        </w:rPr>
        <w:t xml:space="preserve"> </w:t>
      </w:r>
      <w:r w:rsidRPr="00621CEF">
        <w:rPr>
          <w:rFonts w:cs="Arial"/>
          <w:w w:val="105"/>
          <w:sz w:val="22"/>
          <w:szCs w:val="22"/>
        </w:rPr>
        <w:t>in</w:t>
      </w:r>
      <w:r w:rsidRPr="00621CEF">
        <w:rPr>
          <w:rFonts w:cs="Arial"/>
          <w:spacing w:val="-5"/>
          <w:w w:val="105"/>
          <w:sz w:val="22"/>
          <w:szCs w:val="22"/>
        </w:rPr>
        <w:t xml:space="preserve"> </w:t>
      </w:r>
      <w:r w:rsidRPr="00621CEF">
        <w:rPr>
          <w:rFonts w:cs="Arial"/>
          <w:w w:val="105"/>
          <w:sz w:val="22"/>
          <w:szCs w:val="22"/>
        </w:rPr>
        <w:t>the</w:t>
      </w:r>
      <w:r w:rsidRPr="00621CEF">
        <w:rPr>
          <w:rFonts w:cs="Arial"/>
          <w:spacing w:val="-5"/>
          <w:w w:val="105"/>
          <w:sz w:val="22"/>
          <w:szCs w:val="22"/>
        </w:rPr>
        <w:t xml:space="preserve"> </w:t>
      </w:r>
      <w:r w:rsidRPr="00621CEF">
        <w:rPr>
          <w:rFonts w:cs="Arial"/>
          <w:w w:val="105"/>
          <w:sz w:val="22"/>
          <w:szCs w:val="22"/>
        </w:rPr>
        <w:t>liver</w:t>
      </w:r>
      <w:r w:rsidRPr="00621CEF">
        <w:rPr>
          <w:rFonts w:cs="Arial"/>
          <w:spacing w:val="-5"/>
          <w:w w:val="105"/>
          <w:sz w:val="22"/>
          <w:szCs w:val="22"/>
        </w:rPr>
        <w:t xml:space="preserve"> </w:t>
      </w:r>
      <w:r w:rsidRPr="00621CEF">
        <w:rPr>
          <w:rFonts w:cs="Arial"/>
          <w:w w:val="105"/>
          <w:sz w:val="22"/>
          <w:szCs w:val="22"/>
        </w:rPr>
        <w:t>and</w:t>
      </w:r>
      <w:r w:rsidR="00491C2A" w:rsidRPr="00621CEF">
        <w:rPr>
          <w:rFonts w:cs="Arial"/>
          <w:w w:val="105"/>
          <w:sz w:val="22"/>
          <w:szCs w:val="22"/>
        </w:rPr>
        <w:t>,</w:t>
      </w:r>
      <w:r w:rsidRPr="00621CEF">
        <w:rPr>
          <w:rFonts w:cs="Arial"/>
          <w:spacing w:val="-5"/>
          <w:w w:val="105"/>
          <w:sz w:val="22"/>
          <w:szCs w:val="22"/>
        </w:rPr>
        <w:t xml:space="preserve"> </w:t>
      </w:r>
      <w:r w:rsidR="00491C2A" w:rsidRPr="00621CEF">
        <w:rPr>
          <w:rFonts w:cs="Arial"/>
          <w:w w:val="105"/>
          <w:sz w:val="22"/>
          <w:szCs w:val="22"/>
        </w:rPr>
        <w:t>to</w:t>
      </w:r>
      <w:r w:rsidRPr="00621CEF">
        <w:rPr>
          <w:rFonts w:cs="Arial"/>
          <w:spacing w:val="-5"/>
          <w:w w:val="105"/>
          <w:sz w:val="22"/>
          <w:szCs w:val="22"/>
        </w:rPr>
        <w:t xml:space="preserve"> </w:t>
      </w:r>
      <w:r w:rsidRPr="00621CEF">
        <w:rPr>
          <w:rFonts w:cs="Arial"/>
          <w:w w:val="105"/>
          <w:sz w:val="22"/>
          <w:szCs w:val="22"/>
        </w:rPr>
        <w:t>a</w:t>
      </w:r>
      <w:r w:rsidRPr="00621CEF">
        <w:rPr>
          <w:rFonts w:cs="Arial"/>
          <w:w w:val="102"/>
          <w:sz w:val="22"/>
          <w:szCs w:val="22"/>
        </w:rPr>
        <w:t xml:space="preserve"> </w:t>
      </w:r>
      <w:r w:rsidRPr="00621CEF">
        <w:rPr>
          <w:rFonts w:cs="Arial"/>
          <w:w w:val="105"/>
          <w:sz w:val="22"/>
          <w:szCs w:val="22"/>
        </w:rPr>
        <w:t>lesser degree</w:t>
      </w:r>
      <w:r w:rsidR="00491C2A" w:rsidRPr="00621CEF">
        <w:rPr>
          <w:rFonts w:cs="Arial"/>
          <w:w w:val="105"/>
          <w:sz w:val="22"/>
          <w:szCs w:val="22"/>
        </w:rPr>
        <w:t>,</w:t>
      </w:r>
      <w:r w:rsidRPr="00621CEF">
        <w:rPr>
          <w:rFonts w:cs="Arial"/>
          <w:w w:val="105"/>
          <w:sz w:val="22"/>
          <w:szCs w:val="22"/>
        </w:rPr>
        <w:t xml:space="preserve"> by the kidneys</w:t>
      </w:r>
      <w:r w:rsidR="0055381F"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PEVuZE5vdGU+PENpdGU+PEF1dGhvcj5Cb2RlbjwvQXV0aG9yPjxZZWFyPjIwMDQ8L1llYXI+PFJl
Y051bT41NTk3PC9SZWNOdW0+PERpc3BsYXlUZXh0Pig1MzsgNTQpPC9EaXNwbGF5VGV4dD48cmVj
b3JkPjxyZWMtbnVtYmVyPjU1OTc8L3JlYy1udW1iZXI+PGZvcmVpZ24ta2V5cz48a2V5IGFwcD0i
RU4iIGRiLWlkPSI5MmUwdHd0ZW14NXNhZmVlc2V0eGYwMDFlejU5cGR3OXoyeHgiIHRpbWVzdGFt
cD0iMTU4OTIwNDMwOSIgZ3VpZD0iY2FjYmU5YzgtNjU4YS00MDFhLWE1MTUtZDI4YmVlZjI3Mzhi
Ij41NTk3PC9rZXk+PC9mb3JlaWduLWtleXM+PHJlZi10eXBlIG5hbWU9IkpvdXJuYWwgQXJ0aWNs
ZSI+MTc8L3JlZi10eXBlPjxjb250cmlidXRvcnM+PGF1dGhvcnM+PGF1dGhvcj5Cb2RlbiwgRzwv
YXV0aG9yPjwvYXV0aG9ycz48L2NvbnRyaWJ1dG9ycz48dGl0bGVzPjx0aXRsZT5HbHVjb25lb2dl
bmVzaXMgYW5kIGdseWNvZ2Vub2x5c2lzIGluIGhlYWx0aCBhbmQgZGlhYmV0ZXM8L3RpdGxlPjxz
ZWNvbmRhcnktdGl0bGU+Sm91cm5hbCBvZiBJbnZlc3RpZ2F0aXZlIE1lZGljaW5lPC9zZWNvbmRh
cnktdGl0bGU+PC90aXRsZXM+PHBlcmlvZGljYWw+PGZ1bGwtdGl0bGU+Sm91cm5hbCBvZiBJbnZl
c3RpZ2F0aXZlIE1lZGljaW5lPC9mdWxsLXRpdGxlPjwvcGVyaW9kaWNhbD48cGFnZXM+Mzc1LTM3
ODwvcGFnZXM+PHZvbHVtZT41Mjwvdm9sdW1lPjxudW1iZXI+NjwvbnVtYmVyPjxyZXByaW50LWVk
aXRpb24+SW4gRmlsZTwvcmVwcmludC1lZGl0aW9uPjxrZXl3b3Jkcz48a2V5d29yZD5tZWRpY2lu
ZTwva2V5d29yZD48a2V5d29yZD5yZXNlYXJjaDwva2V5d29yZD48a2V5d29yZD5nbHVjb25lb2dl
bmVzaXM8L2tleXdvcmQ+PGtleXdvcmQ+ZGlhYmV0aWM8L2tleXdvcmQ+PGtleXdvcmQ+aW5zdWxp
bjwva2V5d29yZD48a2V5d29yZD5mYXR0eSBhY2lkPC9rZXl3b3JkPjxrZXl3b3JkPmFjaWQ8L2tl
eXdvcmQ+PGtleXdvcmQ+bGV2ZWxzPC9rZXl3b3JkPjxrZXl3b3JkPnR5cGUgMTwva2V5d29yZD48
a2V5d29yZD50eXBlIDI8L2tleXdvcmQ+PGtleXdvcmQ+dHlwZSAyIGRpYWJldGVzPC9rZXl3b3Jk
PjxrZXl3b3JkPmRpYWJldGVzPC9rZXl3b3JkPjxrZXl3b3JkPlBERiBpbiBmaWxlPC9rZXl3b3Jk
Pjwva2V5d29yZHM+PGRhdGVzPjx5ZWFyPjIwMDQ8L3llYXI+PHB1Yi1kYXRlcz48ZGF0ZT4yMDA0
PC9kYXRlPjwvcHViLWRhdGVzPjwvZGF0ZXM+PGxhYmVsPjU2NDk8L2xhYmVsPjx1cmxzPjwvdXJs
cz48L3JlY29yZD48L0NpdGU+PENpdGU+PEF1dGhvcj5HZXJpY2g8L0F1dGhvcj48WWVhcj4yMDAx
PC9ZZWFyPjxSZWNOdW0+OTE3NTwvUmVjTnVtPjxyZWNvcmQ+PHJlYy1udW1iZXI+OTE3NTwvcmVj
LW51bWJlcj48Zm9yZWlnbi1rZXlzPjxrZXkgYXBwPSJFTiIgZGItaWQ9IjkyZTB0d3RlbXg1c2Fm
ZWVzZXR4ZjAwMWV6NTlwZHc5ejJ4eCIgdGltZXN0YW1wPSIxNTg5MjA0MzQ1IiBndWlkPSI0MGYx
ZDZjZi1lZGJhLTRmN2UtODRhMC1kNGFlMTUxMDQ0NWEiPjkxNzU8L2tleT48L2ZvcmVpZ24ta2V5
cz48cmVmLXR5cGUgbmFtZT0iSm91cm5hbCBBcnRpY2xlIj4xNzwvcmVmLXR5cGU+PGNvbnRyaWJ1
dG9ycz48YXV0aG9ycz48YXV0aG9yPkdlcmljaCwgSiBFPC9hdXRob3I+PGF1dGhvcj5NZXllciwg
QzwvYXV0aG9yPjxhdXRob3I+V29lcmxlLCBIIEo8L2F1dGhvcj48YXV0aG9yPlN0dW12b2xsLCBN
PC9hdXRob3I+PC9hdXRob3JzPjwvY29udHJpYnV0b3JzPjx0aXRsZXM+PHRpdGxlPlJlbmFsIGds
dWNvbmVvZ2VuZXNpczwvdGl0bGU+PHNlY29uZGFyeS10aXRsZT5EaWFiZXRlcyBDYXJlPC9zZWNv
bmRhcnktdGl0bGU+PC90aXRsZXM+PHBlcmlvZGljYWw+PGZ1bGwtdGl0bGU+RGlhYmV0ZXMgQ2Fy
ZTwvZnVsbC10aXRsZT48L3BlcmlvZGljYWw+PHBhZ2VzPjM4Mi0zOTE8L3BhZ2VzPjx2b2x1bWU+
MjQ8L3ZvbHVtZT48bnVtYmVyPjI8L251bWJlcj48cmVwcmludC1lZGl0aW9uPkluIEZpbGU8L3Jl
cHJpbnQtZWRpdGlvbj48a2V5d29yZHM+PGtleXdvcmQ+QTwva2V5d29yZD48a2V5d29yZD5hY2lk
b3Npczwva2V5d29yZD48a2V5d29yZD5BbmltYWxzPC9rZXl3b3JkPjxrZXl3b3JkPmNhcmJvaHlk
cmF0ZTwva2V5d29yZD48a2V5d29yZD5mYXN0aW5nPC9rZXl3b3JkPjxrZXl3b3JkPmdsdWNvbmVv
Z2VuZXNpczwva2V5d29yZD48a2V5d29yZD5nbHVjb3NlPC9rZXl3b3JkPjxrZXl3b3JkPkh1bWFu
czwva2V5d29yZD48a2V5d29yZD5raWRuZXk8L2tleXdvcmQ+PGtleXdvcmQ+bWV0YWJvbGlzbTwv
a2V5d29yZD48a2V5d29yZD5wcmVzZW50PC9rZXl3b3JkPjxrZXl3b3JkPnJlbmFsPC9rZXl3b3Jk
PjxrZXl3b3JkPnJldmlldzwva2V5d29yZD48a2V5d29yZD5zdHVkaWVzPC9rZXl3b3JkPjxrZXl3
b3JkPlBERiBpbiBmaWxlPC9rZXl3b3JkPjwva2V5d29yZHM+PGRhdGVzPjx5ZWFyPjIwMDE8L3ll
YXI+PHB1Yi1kYXRlcz48ZGF0ZT4yMDAxPC9kYXRlPjwvcHViLWRhdGVzPjwvZGF0ZXM+PGxhYmVs
PjkyNjc8L2xhYmVsPjx1cmxzPjxyZWxhdGVkLXVybHM+PHVybD5odHRwOi8vY2FyZS5kaWFiZXRl
c2pvdXJuYWxzLm9yZy9jb250ZW50LzI0LzIvMzgyLmFic3RyYWN0PC91cmw+PC9yZWxhdGVkLXVy
bHM+PC91cmxzPjwvcmVjb3JkPjwvQ2l0ZT48L0VuZE5vdGU+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PEVuZE5vdGU+PENpdGU+PEF1dGhvcj5Cb2RlbjwvQXV0aG9yPjxZZWFyPjIwMDQ8L1llYXI+PFJl
Y051bT41NTk3PC9SZWNOdW0+PERpc3BsYXlUZXh0Pig1MzsgNTQpPC9EaXNwbGF5VGV4dD48cmVj
b3JkPjxyZWMtbnVtYmVyPjU1OTc8L3JlYy1udW1iZXI+PGZvcmVpZ24ta2V5cz48a2V5IGFwcD0i
RU4iIGRiLWlkPSI5MmUwdHd0ZW14NXNhZmVlc2V0eGYwMDFlejU5cGR3OXoyeHgiIHRpbWVzdGFt
cD0iMTU4OTIwNDMwOSIgZ3VpZD0iY2FjYmU5YzgtNjU4YS00MDFhLWE1MTUtZDI4YmVlZjI3Mzhi
Ij41NTk3PC9rZXk+PC9mb3JlaWduLWtleXM+PHJlZi10eXBlIG5hbWU9IkpvdXJuYWwgQXJ0aWNs
ZSI+MTc8L3JlZi10eXBlPjxjb250cmlidXRvcnM+PGF1dGhvcnM+PGF1dGhvcj5Cb2RlbiwgRzwv
YXV0aG9yPjwvYXV0aG9ycz48L2NvbnRyaWJ1dG9ycz48dGl0bGVzPjx0aXRsZT5HbHVjb25lb2dl
bmVzaXMgYW5kIGdseWNvZ2Vub2x5c2lzIGluIGhlYWx0aCBhbmQgZGlhYmV0ZXM8L3RpdGxlPjxz
ZWNvbmRhcnktdGl0bGU+Sm91cm5hbCBvZiBJbnZlc3RpZ2F0aXZlIE1lZGljaW5lPC9zZWNvbmRh
cnktdGl0bGU+PC90aXRsZXM+PHBlcmlvZGljYWw+PGZ1bGwtdGl0bGU+Sm91cm5hbCBvZiBJbnZl
c3RpZ2F0aXZlIE1lZGljaW5lPC9mdWxsLXRpdGxlPjwvcGVyaW9kaWNhbD48cGFnZXM+Mzc1LTM3
ODwvcGFnZXM+PHZvbHVtZT41Mjwvdm9sdW1lPjxudW1iZXI+NjwvbnVtYmVyPjxyZXByaW50LWVk
aXRpb24+SW4gRmlsZTwvcmVwcmludC1lZGl0aW9uPjxrZXl3b3Jkcz48a2V5d29yZD5tZWRpY2lu
ZTwva2V5d29yZD48a2V5d29yZD5yZXNlYXJjaDwva2V5d29yZD48a2V5d29yZD5nbHVjb25lb2dl
bmVzaXM8L2tleXdvcmQ+PGtleXdvcmQ+ZGlhYmV0aWM8L2tleXdvcmQ+PGtleXdvcmQ+aW5zdWxp
bjwva2V5d29yZD48a2V5d29yZD5mYXR0eSBhY2lkPC9rZXl3b3JkPjxrZXl3b3JkPmFjaWQ8L2tl
eXdvcmQ+PGtleXdvcmQ+bGV2ZWxzPC9rZXl3b3JkPjxrZXl3b3JkPnR5cGUgMTwva2V5d29yZD48
a2V5d29yZD50eXBlIDI8L2tleXdvcmQ+PGtleXdvcmQ+dHlwZSAyIGRpYWJldGVzPC9rZXl3b3Jk
PjxrZXl3b3JkPmRpYWJldGVzPC9rZXl3b3JkPjxrZXl3b3JkPlBERiBpbiBmaWxlPC9rZXl3b3Jk
Pjwva2V5d29yZHM+PGRhdGVzPjx5ZWFyPjIwMDQ8L3llYXI+PHB1Yi1kYXRlcz48ZGF0ZT4yMDA0
PC9kYXRlPjwvcHViLWRhdGVzPjwvZGF0ZXM+PGxhYmVsPjU2NDk8L2xhYmVsPjx1cmxzPjwvdXJs
cz48L3JlY29yZD48L0NpdGU+PENpdGU+PEF1dGhvcj5HZXJpY2g8L0F1dGhvcj48WWVhcj4yMDAx
PC9ZZWFyPjxSZWNOdW0+OTE3NTwvUmVjTnVtPjxyZWNvcmQ+PHJlYy1udW1iZXI+OTE3NTwvcmVj
LW51bWJlcj48Zm9yZWlnbi1rZXlzPjxrZXkgYXBwPSJFTiIgZGItaWQ9IjkyZTB0d3RlbXg1c2Fm
ZWVzZXR4ZjAwMWV6NTlwZHc5ejJ4eCIgdGltZXN0YW1wPSIxNTg5MjA0MzQ1IiBndWlkPSI0MGYx
ZDZjZi1lZGJhLTRmN2UtODRhMC1kNGFlMTUxMDQ0NWEiPjkxNzU8L2tleT48L2ZvcmVpZ24ta2V5
cz48cmVmLXR5cGUgbmFtZT0iSm91cm5hbCBBcnRpY2xlIj4xNzwvcmVmLXR5cGU+PGNvbnRyaWJ1
dG9ycz48YXV0aG9ycz48YXV0aG9yPkdlcmljaCwgSiBFPC9hdXRob3I+PGF1dGhvcj5NZXllciwg
QzwvYXV0aG9yPjxhdXRob3I+V29lcmxlLCBIIEo8L2F1dGhvcj48YXV0aG9yPlN0dW12b2xsLCBN
PC9hdXRob3I+PC9hdXRob3JzPjwvY29udHJpYnV0b3JzPjx0aXRsZXM+PHRpdGxlPlJlbmFsIGds
dWNvbmVvZ2VuZXNpczwvdGl0bGU+PHNlY29uZGFyeS10aXRsZT5EaWFiZXRlcyBDYXJlPC9zZWNv
bmRhcnktdGl0bGU+PC90aXRsZXM+PHBlcmlvZGljYWw+PGZ1bGwtdGl0bGU+RGlhYmV0ZXMgQ2Fy
ZTwvZnVsbC10aXRsZT48L3BlcmlvZGljYWw+PHBhZ2VzPjM4Mi0zOTE8L3BhZ2VzPjx2b2x1bWU+
MjQ8L3ZvbHVtZT48bnVtYmVyPjI8L251bWJlcj48cmVwcmludC1lZGl0aW9uPkluIEZpbGU8L3Jl
cHJpbnQtZWRpdGlvbj48a2V5d29yZHM+PGtleXdvcmQ+QTwva2V5d29yZD48a2V5d29yZD5hY2lk
b3Npczwva2V5d29yZD48a2V5d29yZD5BbmltYWxzPC9rZXl3b3JkPjxrZXl3b3JkPmNhcmJvaHlk
cmF0ZTwva2V5d29yZD48a2V5d29yZD5mYXN0aW5nPC9rZXl3b3JkPjxrZXl3b3JkPmdsdWNvbmVv
Z2VuZXNpczwva2V5d29yZD48a2V5d29yZD5nbHVjb3NlPC9rZXl3b3JkPjxrZXl3b3JkPkh1bWFu
czwva2V5d29yZD48a2V5d29yZD5raWRuZXk8L2tleXdvcmQ+PGtleXdvcmQ+bWV0YWJvbGlzbTwv
a2V5d29yZD48a2V5d29yZD5wcmVzZW50PC9rZXl3b3JkPjxrZXl3b3JkPnJlbmFsPC9rZXl3b3Jk
PjxrZXl3b3JkPnJldmlldzwva2V5d29yZD48a2V5d29yZD5zdHVkaWVzPC9rZXl3b3JkPjxrZXl3
b3JkPlBERiBpbiBmaWxlPC9rZXl3b3JkPjwva2V5d29yZHM+PGRhdGVzPjx5ZWFyPjIwMDE8L3ll
YXI+PHB1Yi1kYXRlcz48ZGF0ZT4yMDAxPC9kYXRlPjwvcHViLWRhdGVzPjwvZGF0ZXM+PGxhYmVs
PjkyNjc8L2xhYmVsPjx1cmxzPjxyZWxhdGVkLXVybHM+PHVybD5odHRwOi8vY2FyZS5kaWFiZXRl
c2pvdXJuYWxzLm9yZy9jb250ZW50LzI0LzIvMzgyLmFic3RyYWN0PC91cmw+PC9yZWxhdGVkLXVy
bHM+PC91cmxzPjwvcmVjb3JkPjwvQ2l0ZT48L0VuZE5vdGU+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(53; 54)</w:t>
      </w:r>
      <w:r w:rsidR="00142F3B" w:rsidRPr="00621CEF">
        <w:rPr>
          <w:rFonts w:cs="Arial"/>
          <w:w w:val="105"/>
          <w:sz w:val="22"/>
          <w:szCs w:val="22"/>
        </w:rPr>
        <w:fldChar w:fldCharType="end"/>
      </w:r>
      <w:r w:rsidRPr="00621CEF">
        <w:rPr>
          <w:rFonts w:cs="Arial"/>
          <w:w w:val="105"/>
          <w:sz w:val="22"/>
          <w:szCs w:val="22"/>
        </w:rPr>
        <w:t xml:space="preserve">. Gluconeogenesis results from </w:t>
      </w:r>
      <w:r w:rsidR="00491C2A" w:rsidRPr="00621CEF">
        <w:rPr>
          <w:rFonts w:cs="Arial"/>
          <w:w w:val="105"/>
          <w:sz w:val="22"/>
          <w:szCs w:val="22"/>
        </w:rPr>
        <w:t>converting</w:t>
      </w:r>
      <w:r w:rsidRPr="00621CEF">
        <w:rPr>
          <w:rFonts w:cs="Arial"/>
          <w:spacing w:val="-10"/>
          <w:w w:val="105"/>
          <w:sz w:val="22"/>
          <w:szCs w:val="22"/>
        </w:rPr>
        <w:t xml:space="preserve"> </w:t>
      </w:r>
      <w:r w:rsidRPr="00621CEF">
        <w:rPr>
          <w:rFonts w:cs="Arial"/>
          <w:w w:val="105"/>
          <w:sz w:val="22"/>
          <w:szCs w:val="22"/>
        </w:rPr>
        <w:t>non-carbohydrate precursors such as lactate, alanine, and glycerol to glucose in the liver</w:t>
      </w:r>
      <w:r w:rsidR="00604F7B"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&lt;EndNote&gt;&lt;Cite&gt;&lt;Author&gt;van de Werve&lt;/Author&gt;&lt;Year&gt;1987&lt;/Year&gt;&lt;RecNum&gt;5599&lt;/RecNum&gt;&lt;DisplayText&gt;(55)&lt;/DisplayText&gt;&lt;record&gt;&lt;rec-number&gt;5599&lt;/rec-number&gt;&lt;foreign-keys&gt;&lt;key app="EN" db-id="92e0twtemx5safeesetxf001ez59pdw9z2xx" timestamp="1589204309" guid="70103d17-4c49-4aca-bf88-1e56b9ab409f"&gt;5599&lt;/key&gt;&lt;/foreign-keys&gt;&lt;ref-type name="Journal Article"&gt;17&lt;/ref-type&gt;&lt;contributors&gt;&lt;authors&gt;&lt;author&gt;van de Werve, G&lt;/author&gt;&lt;author&gt;Jeanrenaud, B&lt;/author&gt;&lt;/authors&gt;&lt;/contributors&gt;&lt;titles&gt;&lt;title&gt;Liver glycogen metabolism: An overview&lt;/title&gt;&lt;secondary-title&gt;Diabetes/Metabolism Reviews&lt;/secondary-title&gt;&lt;/titles&gt;&lt;periodical&gt;&lt;full-title&gt;Diabetes/Metabolism Reviews&lt;/full-title&gt;&lt;/periodical&gt;&lt;pages&gt;47-78&lt;/pages&gt;&lt;volume&gt;3&lt;/volume&gt;&lt;number&gt;1&lt;/number&gt;&lt;reprint-edition&gt;Not in File&lt;/reprint-edition&gt;&lt;keywords&gt;&lt;keyword&gt;glycogen&lt;/keyword&gt;&lt;keyword&gt;liver&lt;/keyword&gt;&lt;keyword&gt;metabolism&lt;/keyword&gt;&lt;keyword&gt;review&lt;/keyword&gt;&lt;/keywords&gt;&lt;dates&gt;&lt;year&gt;1987&lt;/year&gt;&lt;pub-dates&gt;&lt;date&gt;1987&lt;/date&gt;&lt;/pub-dates&gt;&lt;/dates&gt;&lt;label&gt;5651&lt;/label&gt;&lt;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(55)</w:t>
      </w:r>
      <w:r w:rsidR="00142F3B" w:rsidRPr="00621CEF">
        <w:rPr>
          <w:rFonts w:cs="Arial"/>
          <w:w w:val="105"/>
          <w:sz w:val="22"/>
          <w:szCs w:val="22"/>
        </w:rPr>
        <w:fldChar w:fldCharType="end"/>
      </w:r>
      <w:r w:rsidRPr="00621CEF">
        <w:rPr>
          <w:rFonts w:cs="Arial"/>
          <w:w w:val="105"/>
          <w:sz w:val="22"/>
          <w:szCs w:val="22"/>
        </w:rPr>
        <w:t>.</w:t>
      </w:r>
      <w:r w:rsidR="0090039E" w:rsidRPr="00621CEF">
        <w:rPr>
          <w:rFonts w:cs="Arial"/>
          <w:w w:val="105"/>
          <w:sz w:val="22"/>
          <w:szCs w:val="22"/>
        </w:rPr>
        <w:t xml:space="preserve"> </w:t>
      </w:r>
      <w:r w:rsidRPr="00621CEF">
        <w:rPr>
          <w:rFonts w:cs="Arial"/>
          <w:w w:val="105"/>
          <w:sz w:val="22"/>
          <w:szCs w:val="22"/>
        </w:rPr>
        <w:t xml:space="preserve">Excess glucose is polymerized </w:t>
      </w:r>
      <w:r w:rsidR="00491C2A" w:rsidRPr="00621CEF">
        <w:rPr>
          <w:rFonts w:cs="Arial"/>
          <w:w w:val="105"/>
          <w:sz w:val="22"/>
          <w:szCs w:val="22"/>
        </w:rPr>
        <w:t>in</w:t>
      </w:r>
      <w:r w:rsidRPr="00621CEF">
        <w:rPr>
          <w:rFonts w:cs="Arial"/>
          <w:w w:val="105"/>
          <w:sz w:val="22"/>
          <w:szCs w:val="22"/>
        </w:rPr>
        <w:t>to glycogen, mainly stored in the liver and</w:t>
      </w:r>
      <w:r w:rsidRPr="00621CEF">
        <w:rPr>
          <w:rFonts w:cs="Arial"/>
          <w:spacing w:val="-22"/>
          <w:w w:val="105"/>
          <w:sz w:val="22"/>
          <w:szCs w:val="22"/>
        </w:rPr>
        <w:t xml:space="preserve"> </w:t>
      </w:r>
      <w:r w:rsidRPr="00621CEF">
        <w:rPr>
          <w:rFonts w:cs="Arial"/>
          <w:w w:val="105"/>
          <w:sz w:val="22"/>
          <w:szCs w:val="22"/>
        </w:rPr>
        <w:t>muscle.</w:t>
      </w:r>
      <w:r w:rsidRPr="00621CEF">
        <w:rPr>
          <w:rFonts w:cs="Arial"/>
          <w:w w:val="102"/>
          <w:sz w:val="22"/>
          <w:szCs w:val="22"/>
        </w:rPr>
        <w:t xml:space="preserve"> </w:t>
      </w:r>
      <w:r w:rsidRPr="00621CEF">
        <w:rPr>
          <w:rFonts w:cs="Arial"/>
          <w:w w:val="105"/>
          <w:sz w:val="22"/>
          <w:szCs w:val="22"/>
        </w:rPr>
        <w:t xml:space="preserve">Hyperglycemia develops because of three processes: </w:t>
      </w:r>
      <w:r w:rsidR="00314CDD" w:rsidRPr="00621CEF">
        <w:rPr>
          <w:rFonts w:cs="Arial"/>
          <w:w w:val="105"/>
          <w:sz w:val="22"/>
          <w:szCs w:val="22"/>
        </w:rPr>
        <w:t xml:space="preserve">1) </w:t>
      </w:r>
      <w:r w:rsidRPr="00621CEF">
        <w:rPr>
          <w:rFonts w:cs="Arial"/>
          <w:w w:val="105"/>
          <w:sz w:val="22"/>
          <w:szCs w:val="22"/>
        </w:rPr>
        <w:t>increased gluconeogenesis,</w:t>
      </w:r>
      <w:r w:rsidR="000743EF" w:rsidRPr="00621CEF">
        <w:rPr>
          <w:rFonts w:cs="Arial"/>
          <w:w w:val="105"/>
          <w:sz w:val="22"/>
          <w:szCs w:val="22"/>
        </w:rPr>
        <w:t xml:space="preserve"> 2) </w:t>
      </w:r>
      <w:r w:rsidRPr="00621CEF">
        <w:rPr>
          <w:rFonts w:cs="Arial"/>
          <w:w w:val="105"/>
          <w:sz w:val="22"/>
          <w:szCs w:val="22"/>
        </w:rPr>
        <w:t>accelerated</w:t>
      </w:r>
      <w:r w:rsidRPr="00621CEF">
        <w:rPr>
          <w:rFonts w:cs="Arial"/>
          <w:w w:val="102"/>
          <w:sz w:val="22"/>
          <w:szCs w:val="22"/>
        </w:rPr>
        <w:t xml:space="preserve"> </w:t>
      </w:r>
      <w:r w:rsidRPr="00621CEF">
        <w:rPr>
          <w:rFonts w:cs="Arial"/>
          <w:w w:val="105"/>
          <w:sz w:val="22"/>
          <w:szCs w:val="22"/>
        </w:rPr>
        <w:t>glycogenolysis,</w:t>
      </w:r>
      <w:r w:rsidRPr="00621CEF">
        <w:rPr>
          <w:rFonts w:cs="Arial"/>
          <w:spacing w:val="-6"/>
          <w:w w:val="105"/>
          <w:sz w:val="22"/>
          <w:szCs w:val="22"/>
        </w:rPr>
        <w:t xml:space="preserve"> </w:t>
      </w:r>
      <w:r w:rsidRPr="00621CEF">
        <w:rPr>
          <w:rFonts w:cs="Arial"/>
          <w:w w:val="105"/>
          <w:sz w:val="22"/>
          <w:szCs w:val="22"/>
        </w:rPr>
        <w:t>and</w:t>
      </w:r>
      <w:r w:rsidRPr="00621CEF">
        <w:rPr>
          <w:rFonts w:cs="Arial"/>
          <w:spacing w:val="-6"/>
          <w:w w:val="105"/>
          <w:sz w:val="22"/>
          <w:szCs w:val="22"/>
        </w:rPr>
        <w:t xml:space="preserve"> </w:t>
      </w:r>
      <w:r w:rsidR="00314CDD" w:rsidRPr="00621CEF">
        <w:rPr>
          <w:rFonts w:cs="Arial"/>
          <w:spacing w:val="-6"/>
          <w:w w:val="105"/>
          <w:sz w:val="22"/>
          <w:szCs w:val="22"/>
        </w:rPr>
        <w:t xml:space="preserve">3) </w:t>
      </w:r>
      <w:r w:rsidRPr="00621CEF">
        <w:rPr>
          <w:rFonts w:cs="Arial"/>
          <w:w w:val="105"/>
          <w:sz w:val="22"/>
          <w:szCs w:val="22"/>
        </w:rPr>
        <w:t>impaired</w:t>
      </w:r>
      <w:r w:rsidRPr="00621CEF">
        <w:rPr>
          <w:rFonts w:cs="Arial"/>
          <w:spacing w:val="-6"/>
          <w:w w:val="105"/>
          <w:sz w:val="22"/>
          <w:szCs w:val="22"/>
        </w:rPr>
        <w:t xml:space="preserve"> </w:t>
      </w:r>
      <w:r w:rsidRPr="00621CEF">
        <w:rPr>
          <w:rFonts w:cs="Arial"/>
          <w:w w:val="105"/>
          <w:sz w:val="22"/>
          <w:szCs w:val="22"/>
        </w:rPr>
        <w:t>glucose</w:t>
      </w:r>
      <w:r w:rsidRPr="00621CEF">
        <w:rPr>
          <w:rFonts w:cs="Arial"/>
          <w:spacing w:val="-6"/>
          <w:w w:val="105"/>
          <w:sz w:val="22"/>
          <w:szCs w:val="22"/>
        </w:rPr>
        <w:t xml:space="preserve"> </w:t>
      </w:r>
      <w:r w:rsidRPr="00621CEF">
        <w:rPr>
          <w:rFonts w:cs="Arial"/>
          <w:w w:val="105"/>
          <w:sz w:val="22"/>
          <w:szCs w:val="22"/>
        </w:rPr>
        <w:t>utilization</w:t>
      </w:r>
      <w:r w:rsidRPr="00621CEF">
        <w:rPr>
          <w:rFonts w:cs="Arial"/>
          <w:spacing w:val="-6"/>
          <w:w w:val="105"/>
          <w:sz w:val="22"/>
          <w:szCs w:val="22"/>
        </w:rPr>
        <w:t xml:space="preserve"> </w:t>
      </w:r>
      <w:r w:rsidRPr="00621CEF">
        <w:rPr>
          <w:rFonts w:cs="Arial"/>
          <w:w w:val="105"/>
          <w:sz w:val="22"/>
          <w:szCs w:val="22"/>
        </w:rPr>
        <w:t>by</w:t>
      </w:r>
      <w:r w:rsidRPr="00621CEF">
        <w:rPr>
          <w:rFonts w:cs="Arial"/>
          <w:spacing w:val="-6"/>
          <w:w w:val="105"/>
          <w:sz w:val="22"/>
          <w:szCs w:val="22"/>
        </w:rPr>
        <w:t xml:space="preserve"> </w:t>
      </w:r>
      <w:r w:rsidRPr="00621CEF">
        <w:rPr>
          <w:rFonts w:cs="Arial"/>
          <w:w w:val="105"/>
          <w:sz w:val="22"/>
          <w:szCs w:val="22"/>
        </w:rPr>
        <w:t>peripheral</w:t>
      </w:r>
      <w:r w:rsidRPr="00621CEF">
        <w:rPr>
          <w:rFonts w:cs="Arial"/>
          <w:spacing w:val="-6"/>
          <w:w w:val="105"/>
          <w:sz w:val="22"/>
          <w:szCs w:val="22"/>
        </w:rPr>
        <w:t xml:space="preserve"> </w:t>
      </w:r>
      <w:r w:rsidRPr="00621CEF">
        <w:rPr>
          <w:rFonts w:cs="Arial"/>
          <w:w w:val="105"/>
          <w:sz w:val="22"/>
          <w:szCs w:val="22"/>
        </w:rPr>
        <w:t>tissues</w:t>
      </w:r>
      <w:r w:rsidRPr="00621CEF">
        <w:rPr>
          <w:rFonts w:cs="Arial"/>
          <w:spacing w:val="-6"/>
          <w:w w:val="105"/>
          <w:sz w:val="22"/>
          <w:szCs w:val="22"/>
        </w:rPr>
        <w:t xml:space="preserve"> </w:t>
      </w:r>
      <w:r w:rsidRPr="00621CEF">
        <w:rPr>
          <w:rFonts w:cs="Arial"/>
          <w:w w:val="105"/>
          <w:sz w:val="22"/>
          <w:szCs w:val="22"/>
        </w:rPr>
        <w:t>(Figure</w:t>
      </w:r>
      <w:r w:rsidRPr="00621CEF">
        <w:rPr>
          <w:rFonts w:cs="Arial"/>
          <w:spacing w:val="-6"/>
          <w:w w:val="105"/>
          <w:sz w:val="22"/>
          <w:szCs w:val="22"/>
        </w:rPr>
        <w:t xml:space="preserve"> </w:t>
      </w:r>
      <w:r w:rsidRPr="00621CEF">
        <w:rPr>
          <w:rFonts w:cs="Arial"/>
          <w:w w:val="105"/>
          <w:sz w:val="22"/>
          <w:szCs w:val="22"/>
        </w:rPr>
        <w:t>1).</w:t>
      </w:r>
    </w:p>
    <w:p w14:paraId="61351E38" w14:textId="1FBE37B7" w:rsidR="006C78B1" w:rsidRPr="00621CEF" w:rsidRDefault="00CE6F74" w:rsidP="00621CEF">
      <w:pPr>
        <w:spacing w:line="276" w:lineRule="auto"/>
        <w:rPr>
          <w:rFonts w:ascii="Arial" w:eastAsia="Arial" w:hAnsi="Arial" w:cs="Arial"/>
        </w:rPr>
      </w:pPr>
      <w:r w:rsidRPr="00621CEF">
        <w:rPr>
          <w:rFonts w:ascii="Arial" w:eastAsia="Arial" w:hAnsi="Arial" w:cs="Arial"/>
          <w:noProof/>
          <w:position w:val="-139"/>
          <w:lang w:val="en-GB" w:eastAsia="en-GB"/>
        </w:rPr>
        <w:lastRenderedPageBreak/>
        <w:drawing>
          <wp:inline distT="0" distB="0" distL="0" distR="0" wp14:anchorId="14634076" wp14:editId="3EACBA2C">
            <wp:extent cx="5941568" cy="44577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941568" cy="4457700"/>
                    </a:xfrm>
                    <a:prstGeom prst="rect">
                      <a:avLst/>
                    </a:prstGeom>
                  </pic:spPr>
                </pic:pic>
              </a:graphicData>
            </a:graphic>
          </wp:inline>
        </w:drawing>
      </w:r>
    </w:p>
    <w:p w14:paraId="7B92FE49" w14:textId="0D0576CD" w:rsidR="006C78B1" w:rsidRPr="0049140B" w:rsidRDefault="00CE6F74" w:rsidP="00621CEF">
      <w:pPr>
        <w:pStyle w:val="BodyText"/>
        <w:spacing w:before="0" w:line="276" w:lineRule="auto"/>
        <w:ind w:left="0"/>
        <w:rPr>
          <w:rFonts w:cs="Arial"/>
          <w:b/>
          <w:bCs/>
          <w:sz w:val="22"/>
          <w:szCs w:val="22"/>
        </w:rPr>
      </w:pPr>
      <w:r w:rsidRPr="0049140B">
        <w:rPr>
          <w:rFonts w:cs="Arial"/>
          <w:b/>
          <w:bCs/>
          <w:w w:val="105"/>
          <w:sz w:val="22"/>
          <w:szCs w:val="22"/>
        </w:rPr>
        <w:t>Figure 1. Pathogenesis of</w:t>
      </w:r>
      <w:r w:rsidRPr="0049140B">
        <w:rPr>
          <w:rFonts w:cs="Arial"/>
          <w:b/>
          <w:bCs/>
          <w:spacing w:val="-24"/>
          <w:w w:val="105"/>
          <w:sz w:val="22"/>
          <w:szCs w:val="22"/>
        </w:rPr>
        <w:t xml:space="preserve"> </w:t>
      </w:r>
      <w:r w:rsidRPr="0049140B">
        <w:rPr>
          <w:rFonts w:cs="Arial"/>
          <w:b/>
          <w:bCs/>
          <w:w w:val="105"/>
          <w:sz w:val="22"/>
          <w:szCs w:val="22"/>
        </w:rPr>
        <w:t>hyperglycemia.</w:t>
      </w:r>
      <w:r w:rsidR="0049140B" w:rsidRPr="0049140B">
        <w:rPr>
          <w:rFonts w:cs="Arial"/>
          <w:b/>
          <w:bCs/>
          <w:w w:val="105"/>
          <w:sz w:val="22"/>
          <w:szCs w:val="22"/>
        </w:rPr>
        <w:t xml:space="preserve"> </w:t>
      </w:r>
      <w:r w:rsidRPr="0049140B">
        <w:rPr>
          <w:rFonts w:cs="Arial"/>
          <w:b/>
          <w:bCs/>
          <w:w w:val="105"/>
          <w:sz w:val="22"/>
          <w:szCs w:val="22"/>
        </w:rPr>
        <w:t>Hyperglycemia</w:t>
      </w:r>
      <w:r w:rsidRPr="0049140B">
        <w:rPr>
          <w:rFonts w:cs="Arial"/>
          <w:b/>
          <w:bCs/>
          <w:spacing w:val="-6"/>
          <w:w w:val="105"/>
          <w:sz w:val="22"/>
          <w:szCs w:val="22"/>
        </w:rPr>
        <w:t xml:space="preserve"> </w:t>
      </w:r>
      <w:r w:rsidRPr="0049140B">
        <w:rPr>
          <w:rFonts w:cs="Arial"/>
          <w:b/>
          <w:bCs/>
          <w:w w:val="105"/>
          <w:sz w:val="22"/>
          <w:szCs w:val="22"/>
        </w:rPr>
        <w:t>results</w:t>
      </w:r>
      <w:r w:rsidRPr="0049140B">
        <w:rPr>
          <w:rFonts w:cs="Arial"/>
          <w:b/>
          <w:bCs/>
          <w:spacing w:val="-6"/>
          <w:w w:val="105"/>
          <w:sz w:val="22"/>
          <w:szCs w:val="22"/>
        </w:rPr>
        <w:t xml:space="preserve"> </w:t>
      </w:r>
      <w:r w:rsidRPr="0049140B">
        <w:rPr>
          <w:rFonts w:cs="Arial"/>
          <w:b/>
          <w:bCs/>
          <w:w w:val="105"/>
          <w:sz w:val="22"/>
          <w:szCs w:val="22"/>
        </w:rPr>
        <w:t>from</w:t>
      </w:r>
      <w:r w:rsidRPr="0049140B">
        <w:rPr>
          <w:rFonts w:cs="Arial"/>
          <w:b/>
          <w:bCs/>
          <w:spacing w:val="-4"/>
          <w:w w:val="105"/>
          <w:sz w:val="22"/>
          <w:szCs w:val="22"/>
        </w:rPr>
        <w:t xml:space="preserve"> </w:t>
      </w:r>
      <w:r w:rsidRPr="0049140B">
        <w:rPr>
          <w:rFonts w:cs="Arial"/>
          <w:b/>
          <w:bCs/>
          <w:w w:val="105"/>
          <w:sz w:val="22"/>
          <w:szCs w:val="22"/>
        </w:rPr>
        <w:t>increased</w:t>
      </w:r>
      <w:r w:rsidRPr="0049140B">
        <w:rPr>
          <w:rFonts w:cs="Arial"/>
          <w:b/>
          <w:bCs/>
          <w:spacing w:val="-6"/>
          <w:w w:val="105"/>
          <w:sz w:val="22"/>
          <w:szCs w:val="22"/>
        </w:rPr>
        <w:t xml:space="preserve"> </w:t>
      </w:r>
      <w:r w:rsidRPr="0049140B">
        <w:rPr>
          <w:rFonts w:cs="Arial"/>
          <w:b/>
          <w:bCs/>
          <w:w w:val="105"/>
          <w:sz w:val="22"/>
          <w:szCs w:val="22"/>
        </w:rPr>
        <w:t>hepatic</w:t>
      </w:r>
      <w:r w:rsidRPr="0049140B">
        <w:rPr>
          <w:rFonts w:cs="Arial"/>
          <w:b/>
          <w:bCs/>
          <w:spacing w:val="-6"/>
          <w:w w:val="105"/>
          <w:sz w:val="22"/>
          <w:szCs w:val="22"/>
        </w:rPr>
        <w:t xml:space="preserve"> </w:t>
      </w:r>
      <w:r w:rsidRPr="0049140B">
        <w:rPr>
          <w:rFonts w:cs="Arial"/>
          <w:b/>
          <w:bCs/>
          <w:w w:val="105"/>
          <w:sz w:val="22"/>
          <w:szCs w:val="22"/>
        </w:rPr>
        <w:t>glucose</w:t>
      </w:r>
      <w:r w:rsidRPr="0049140B">
        <w:rPr>
          <w:rFonts w:cs="Arial"/>
          <w:b/>
          <w:bCs/>
          <w:spacing w:val="-6"/>
          <w:w w:val="105"/>
          <w:sz w:val="22"/>
          <w:szCs w:val="22"/>
        </w:rPr>
        <w:t xml:space="preserve"> </w:t>
      </w:r>
      <w:r w:rsidRPr="0049140B">
        <w:rPr>
          <w:rFonts w:cs="Arial"/>
          <w:b/>
          <w:bCs/>
          <w:w w:val="105"/>
          <w:sz w:val="22"/>
          <w:szCs w:val="22"/>
        </w:rPr>
        <w:t>production</w:t>
      </w:r>
      <w:r w:rsidRPr="0049140B">
        <w:rPr>
          <w:rFonts w:cs="Arial"/>
          <w:b/>
          <w:bCs/>
          <w:spacing w:val="-6"/>
          <w:w w:val="105"/>
          <w:sz w:val="22"/>
          <w:szCs w:val="22"/>
        </w:rPr>
        <w:t xml:space="preserve"> </w:t>
      </w:r>
      <w:r w:rsidRPr="0049140B">
        <w:rPr>
          <w:rFonts w:cs="Arial"/>
          <w:b/>
          <w:bCs/>
          <w:w w:val="105"/>
          <w:sz w:val="22"/>
          <w:szCs w:val="22"/>
        </w:rPr>
        <w:t>and</w:t>
      </w:r>
      <w:r w:rsidRPr="0049140B">
        <w:rPr>
          <w:rFonts w:cs="Arial"/>
          <w:b/>
          <w:bCs/>
          <w:spacing w:val="-6"/>
          <w:w w:val="105"/>
          <w:sz w:val="22"/>
          <w:szCs w:val="22"/>
        </w:rPr>
        <w:t xml:space="preserve"> </w:t>
      </w:r>
      <w:r w:rsidRPr="0049140B">
        <w:rPr>
          <w:rFonts w:cs="Arial"/>
          <w:b/>
          <w:bCs/>
          <w:w w:val="105"/>
          <w:sz w:val="22"/>
          <w:szCs w:val="22"/>
        </w:rPr>
        <w:t>impaired</w:t>
      </w:r>
      <w:r w:rsidRPr="0049140B">
        <w:rPr>
          <w:rFonts w:cs="Arial"/>
          <w:b/>
          <w:bCs/>
          <w:spacing w:val="-6"/>
          <w:w w:val="105"/>
          <w:sz w:val="22"/>
          <w:szCs w:val="22"/>
        </w:rPr>
        <w:t xml:space="preserve"> </w:t>
      </w:r>
      <w:r w:rsidRPr="0049140B">
        <w:rPr>
          <w:rFonts w:cs="Arial"/>
          <w:b/>
          <w:bCs/>
          <w:w w:val="105"/>
          <w:sz w:val="22"/>
          <w:szCs w:val="22"/>
        </w:rPr>
        <w:t>glucos</w:t>
      </w:r>
      <w:r w:rsidR="008A1B11" w:rsidRPr="0049140B">
        <w:rPr>
          <w:rFonts w:cs="Arial"/>
          <w:b/>
          <w:bCs/>
          <w:w w:val="105"/>
          <w:sz w:val="22"/>
          <w:szCs w:val="22"/>
        </w:rPr>
        <w:t xml:space="preserve">e </w:t>
      </w:r>
      <w:r w:rsidRPr="0049140B">
        <w:rPr>
          <w:rFonts w:cs="Arial"/>
          <w:b/>
          <w:bCs/>
          <w:w w:val="105"/>
          <w:sz w:val="22"/>
          <w:szCs w:val="22"/>
        </w:rPr>
        <w:t>utilization in peripheral tissues. Reduced insulin and excess counter</w:t>
      </w:r>
      <w:r w:rsidR="00E3699F" w:rsidRPr="0049140B">
        <w:rPr>
          <w:rFonts w:cs="Arial"/>
          <w:b/>
          <w:bCs/>
          <w:w w:val="105"/>
          <w:sz w:val="22"/>
          <w:szCs w:val="22"/>
        </w:rPr>
        <w:t>-</w:t>
      </w:r>
      <w:r w:rsidRPr="0049140B">
        <w:rPr>
          <w:rFonts w:cs="Arial"/>
          <w:b/>
          <w:bCs/>
          <w:w w:val="105"/>
          <w:sz w:val="22"/>
          <w:szCs w:val="22"/>
        </w:rPr>
        <w:t>regulatory</w:t>
      </w:r>
      <w:r w:rsidRPr="0049140B">
        <w:rPr>
          <w:rFonts w:cs="Arial"/>
          <w:b/>
          <w:bCs/>
          <w:spacing w:val="-19"/>
          <w:w w:val="105"/>
          <w:sz w:val="22"/>
          <w:szCs w:val="22"/>
        </w:rPr>
        <w:t xml:space="preserve"> </w:t>
      </w:r>
      <w:r w:rsidRPr="0049140B">
        <w:rPr>
          <w:rFonts w:cs="Arial"/>
          <w:b/>
          <w:bCs/>
          <w:w w:val="105"/>
          <w:sz w:val="22"/>
          <w:szCs w:val="22"/>
        </w:rPr>
        <w:t>hormones</w:t>
      </w:r>
      <w:r w:rsidRPr="0049140B">
        <w:rPr>
          <w:rFonts w:cs="Arial"/>
          <w:b/>
          <w:bCs/>
          <w:spacing w:val="2"/>
          <w:w w:val="102"/>
          <w:sz w:val="22"/>
          <w:szCs w:val="22"/>
        </w:rPr>
        <w:t xml:space="preserve"> </w:t>
      </w:r>
      <w:r w:rsidRPr="0049140B">
        <w:rPr>
          <w:rFonts w:cs="Arial"/>
          <w:b/>
          <w:bCs/>
          <w:w w:val="105"/>
          <w:sz w:val="22"/>
          <w:szCs w:val="22"/>
        </w:rPr>
        <w:t>(glucagon, cortisol, catecholamines</w:t>
      </w:r>
      <w:r w:rsidR="00491C2A" w:rsidRPr="0049140B">
        <w:rPr>
          <w:rFonts w:cs="Arial"/>
          <w:b/>
          <w:bCs/>
          <w:w w:val="105"/>
          <w:sz w:val="22"/>
          <w:szCs w:val="22"/>
        </w:rPr>
        <w:t>,</w:t>
      </w:r>
      <w:r w:rsidRPr="0049140B">
        <w:rPr>
          <w:rFonts w:cs="Arial"/>
          <w:b/>
          <w:bCs/>
          <w:w w:val="105"/>
          <w:sz w:val="22"/>
          <w:szCs w:val="22"/>
        </w:rPr>
        <w:t xml:space="preserve"> and growth hormone) increase lipolysis and</w:t>
      </w:r>
      <w:r w:rsidRPr="0049140B">
        <w:rPr>
          <w:rFonts w:cs="Arial"/>
          <w:b/>
          <w:bCs/>
          <w:spacing w:val="-17"/>
          <w:w w:val="105"/>
          <w:sz w:val="22"/>
          <w:szCs w:val="22"/>
        </w:rPr>
        <w:t xml:space="preserve"> </w:t>
      </w:r>
      <w:r w:rsidRPr="0049140B">
        <w:rPr>
          <w:rFonts w:cs="Arial"/>
          <w:b/>
          <w:bCs/>
          <w:w w:val="105"/>
          <w:sz w:val="22"/>
          <w:szCs w:val="22"/>
        </w:rPr>
        <w:t>protein</w:t>
      </w:r>
      <w:r w:rsidRPr="0049140B">
        <w:rPr>
          <w:rFonts w:cs="Arial"/>
          <w:b/>
          <w:bCs/>
          <w:w w:val="102"/>
          <w:sz w:val="22"/>
          <w:szCs w:val="22"/>
        </w:rPr>
        <w:t xml:space="preserve"> </w:t>
      </w:r>
      <w:r w:rsidRPr="0049140B">
        <w:rPr>
          <w:rFonts w:cs="Arial"/>
          <w:b/>
          <w:bCs/>
          <w:w w:val="105"/>
          <w:sz w:val="22"/>
          <w:szCs w:val="22"/>
        </w:rPr>
        <w:t xml:space="preserve">breakdown (proteolysis) and impair glucose </w:t>
      </w:r>
      <w:r w:rsidR="00BF61F6" w:rsidRPr="0049140B">
        <w:rPr>
          <w:rFonts w:cs="Arial"/>
          <w:b/>
          <w:bCs/>
          <w:w w:val="105"/>
          <w:sz w:val="22"/>
          <w:szCs w:val="22"/>
        </w:rPr>
        <w:t>uptake</w:t>
      </w:r>
      <w:r w:rsidRPr="0049140B">
        <w:rPr>
          <w:rFonts w:cs="Arial"/>
          <w:b/>
          <w:bCs/>
          <w:w w:val="105"/>
          <w:sz w:val="22"/>
          <w:szCs w:val="22"/>
        </w:rPr>
        <w:t xml:space="preserve"> by peripheral tissues.</w:t>
      </w:r>
      <w:r w:rsidRPr="0049140B">
        <w:rPr>
          <w:rFonts w:cs="Arial"/>
          <w:b/>
          <w:bCs/>
          <w:spacing w:val="-32"/>
          <w:w w:val="105"/>
          <w:sz w:val="22"/>
          <w:szCs w:val="22"/>
        </w:rPr>
        <w:t xml:space="preserve"> </w:t>
      </w:r>
      <w:r w:rsidRPr="0049140B">
        <w:rPr>
          <w:rFonts w:cs="Arial"/>
          <w:b/>
          <w:bCs/>
          <w:w w:val="105"/>
          <w:sz w:val="22"/>
          <w:szCs w:val="22"/>
        </w:rPr>
        <w:t>Hyperglycemia</w:t>
      </w:r>
      <w:r w:rsidRPr="0049140B">
        <w:rPr>
          <w:rFonts w:cs="Arial"/>
          <w:b/>
          <w:bCs/>
          <w:w w:val="102"/>
          <w:sz w:val="22"/>
          <w:szCs w:val="22"/>
        </w:rPr>
        <w:t xml:space="preserve"> </w:t>
      </w:r>
      <w:r w:rsidRPr="0049140B">
        <w:rPr>
          <w:rFonts w:cs="Arial"/>
          <w:b/>
          <w:bCs/>
          <w:w w:val="105"/>
          <w:sz w:val="22"/>
          <w:szCs w:val="22"/>
        </w:rPr>
        <w:t>causes osmotic diuresis</w:t>
      </w:r>
      <w:r w:rsidR="00491C2A" w:rsidRPr="0049140B">
        <w:rPr>
          <w:rFonts w:cs="Arial"/>
          <w:b/>
          <w:bCs/>
          <w:w w:val="105"/>
          <w:sz w:val="22"/>
          <w:szCs w:val="22"/>
        </w:rPr>
        <w:t>, leading</w:t>
      </w:r>
      <w:r w:rsidRPr="0049140B">
        <w:rPr>
          <w:rFonts w:cs="Arial"/>
          <w:b/>
          <w:bCs/>
          <w:w w:val="105"/>
          <w:sz w:val="22"/>
          <w:szCs w:val="22"/>
        </w:rPr>
        <w:t xml:space="preserve"> to </w:t>
      </w:r>
      <w:r w:rsidR="00136492" w:rsidRPr="0049140B">
        <w:rPr>
          <w:rFonts w:cs="Arial"/>
          <w:b/>
          <w:bCs/>
          <w:w w:val="105"/>
          <w:sz w:val="22"/>
          <w:szCs w:val="22"/>
        </w:rPr>
        <w:t>volume depletion</w:t>
      </w:r>
      <w:r w:rsidRPr="0049140B">
        <w:rPr>
          <w:rFonts w:cs="Arial"/>
          <w:b/>
          <w:bCs/>
          <w:w w:val="105"/>
          <w:sz w:val="22"/>
          <w:szCs w:val="22"/>
        </w:rPr>
        <w:t>, decreas</w:t>
      </w:r>
      <w:r w:rsidR="00BF61F6" w:rsidRPr="0049140B">
        <w:rPr>
          <w:rFonts w:cs="Arial"/>
          <w:b/>
          <w:bCs/>
          <w:w w:val="105"/>
          <w:sz w:val="22"/>
          <w:szCs w:val="22"/>
        </w:rPr>
        <w:t>ing</w:t>
      </w:r>
      <w:r w:rsidRPr="0049140B">
        <w:rPr>
          <w:rFonts w:cs="Arial"/>
          <w:b/>
          <w:bCs/>
          <w:w w:val="105"/>
          <w:sz w:val="22"/>
          <w:szCs w:val="22"/>
        </w:rPr>
        <w:t xml:space="preserve"> glomerular filtration rate,</w:t>
      </w:r>
      <w:r w:rsidRPr="0049140B">
        <w:rPr>
          <w:rFonts w:cs="Arial"/>
          <w:b/>
          <w:bCs/>
          <w:spacing w:val="-26"/>
          <w:w w:val="105"/>
          <w:sz w:val="22"/>
          <w:szCs w:val="22"/>
        </w:rPr>
        <w:t xml:space="preserve"> </w:t>
      </w:r>
      <w:r w:rsidRPr="0049140B">
        <w:rPr>
          <w:rFonts w:cs="Arial"/>
          <w:b/>
          <w:bCs/>
          <w:w w:val="105"/>
          <w:sz w:val="22"/>
          <w:szCs w:val="22"/>
        </w:rPr>
        <w:t>and</w:t>
      </w:r>
      <w:r w:rsidRPr="0049140B">
        <w:rPr>
          <w:rFonts w:cs="Arial"/>
          <w:b/>
          <w:bCs/>
          <w:w w:val="102"/>
          <w:sz w:val="22"/>
          <w:szCs w:val="22"/>
        </w:rPr>
        <w:t xml:space="preserve"> </w:t>
      </w:r>
      <w:r w:rsidRPr="0049140B">
        <w:rPr>
          <w:rFonts w:cs="Arial"/>
          <w:b/>
          <w:bCs/>
          <w:w w:val="105"/>
          <w:sz w:val="22"/>
          <w:szCs w:val="22"/>
        </w:rPr>
        <w:t xml:space="preserve">worsening hyperglycemia. At the cellular level, increased blood glucose </w:t>
      </w:r>
      <w:r w:rsidR="00BF61F6" w:rsidRPr="0049140B">
        <w:rPr>
          <w:rFonts w:cs="Arial"/>
          <w:b/>
          <w:bCs/>
          <w:w w:val="105"/>
          <w:sz w:val="22"/>
          <w:szCs w:val="22"/>
        </w:rPr>
        <w:t>concentrations</w:t>
      </w:r>
      <w:r w:rsidRPr="0049140B">
        <w:rPr>
          <w:rFonts w:cs="Arial"/>
          <w:b/>
          <w:bCs/>
          <w:w w:val="105"/>
          <w:sz w:val="22"/>
          <w:szCs w:val="22"/>
        </w:rPr>
        <w:t xml:space="preserve"> result</w:t>
      </w:r>
      <w:r w:rsidRPr="0049140B">
        <w:rPr>
          <w:rFonts w:cs="Arial"/>
          <w:b/>
          <w:bCs/>
          <w:spacing w:val="-18"/>
          <w:w w:val="105"/>
          <w:sz w:val="22"/>
          <w:szCs w:val="22"/>
        </w:rPr>
        <w:t xml:space="preserve"> </w:t>
      </w:r>
      <w:r w:rsidRPr="0049140B">
        <w:rPr>
          <w:rFonts w:cs="Arial"/>
          <w:b/>
          <w:bCs/>
          <w:w w:val="105"/>
          <w:sz w:val="22"/>
          <w:szCs w:val="22"/>
        </w:rPr>
        <w:t>in</w:t>
      </w:r>
      <w:r w:rsidRPr="0049140B">
        <w:rPr>
          <w:rFonts w:cs="Arial"/>
          <w:b/>
          <w:bCs/>
          <w:w w:val="102"/>
          <w:sz w:val="22"/>
          <w:szCs w:val="22"/>
        </w:rPr>
        <w:t xml:space="preserve"> </w:t>
      </w:r>
      <w:r w:rsidRPr="0049140B">
        <w:rPr>
          <w:rFonts w:cs="Arial"/>
          <w:b/>
          <w:bCs/>
          <w:w w:val="105"/>
          <w:sz w:val="22"/>
          <w:szCs w:val="22"/>
        </w:rPr>
        <w:t>mitochondrial injury by generating reactive oxygen species and endothelial dysfunction</w:t>
      </w:r>
      <w:r w:rsidRPr="0049140B">
        <w:rPr>
          <w:rFonts w:cs="Arial"/>
          <w:b/>
          <w:bCs/>
          <w:spacing w:val="-20"/>
          <w:w w:val="105"/>
          <w:sz w:val="22"/>
          <w:szCs w:val="22"/>
        </w:rPr>
        <w:t xml:space="preserve"> </w:t>
      </w:r>
      <w:r w:rsidRPr="0049140B">
        <w:rPr>
          <w:rFonts w:cs="Arial"/>
          <w:b/>
          <w:bCs/>
          <w:w w:val="105"/>
          <w:sz w:val="22"/>
          <w:szCs w:val="22"/>
        </w:rPr>
        <w:t>by</w:t>
      </w:r>
      <w:r w:rsidRPr="0049140B">
        <w:rPr>
          <w:rFonts w:cs="Arial"/>
          <w:b/>
          <w:bCs/>
          <w:w w:val="102"/>
          <w:sz w:val="22"/>
          <w:szCs w:val="22"/>
        </w:rPr>
        <w:t xml:space="preserve"> </w:t>
      </w:r>
      <w:r w:rsidRPr="0049140B">
        <w:rPr>
          <w:rFonts w:cs="Arial"/>
          <w:b/>
          <w:bCs/>
          <w:w w:val="105"/>
          <w:sz w:val="22"/>
          <w:szCs w:val="22"/>
        </w:rPr>
        <w:t>inhibiting</w:t>
      </w:r>
      <w:r w:rsidRPr="0049140B">
        <w:rPr>
          <w:rFonts w:cs="Arial"/>
          <w:b/>
          <w:bCs/>
          <w:spacing w:val="-5"/>
          <w:w w:val="105"/>
          <w:sz w:val="22"/>
          <w:szCs w:val="22"/>
        </w:rPr>
        <w:t xml:space="preserve"> </w:t>
      </w:r>
      <w:r w:rsidRPr="0049140B">
        <w:rPr>
          <w:rFonts w:cs="Arial"/>
          <w:b/>
          <w:bCs/>
          <w:w w:val="105"/>
          <w:sz w:val="22"/>
          <w:szCs w:val="22"/>
        </w:rPr>
        <w:t>nitric</w:t>
      </w:r>
      <w:r w:rsidRPr="0049140B">
        <w:rPr>
          <w:rFonts w:cs="Arial"/>
          <w:b/>
          <w:bCs/>
          <w:spacing w:val="-6"/>
          <w:w w:val="105"/>
          <w:sz w:val="22"/>
          <w:szCs w:val="22"/>
        </w:rPr>
        <w:t xml:space="preserve"> </w:t>
      </w:r>
      <w:r w:rsidRPr="0049140B">
        <w:rPr>
          <w:rFonts w:cs="Arial"/>
          <w:b/>
          <w:bCs/>
          <w:w w:val="105"/>
          <w:sz w:val="22"/>
          <w:szCs w:val="22"/>
        </w:rPr>
        <w:t>oxide</w:t>
      </w:r>
      <w:r w:rsidRPr="0049140B">
        <w:rPr>
          <w:rFonts w:cs="Arial"/>
          <w:b/>
          <w:bCs/>
          <w:spacing w:val="-5"/>
          <w:w w:val="105"/>
          <w:sz w:val="22"/>
          <w:szCs w:val="22"/>
        </w:rPr>
        <w:t xml:space="preserve"> </w:t>
      </w:r>
      <w:r w:rsidRPr="0049140B">
        <w:rPr>
          <w:rFonts w:cs="Arial"/>
          <w:b/>
          <w:bCs/>
          <w:w w:val="105"/>
          <w:sz w:val="22"/>
          <w:szCs w:val="22"/>
        </w:rPr>
        <w:t>production.</w:t>
      </w:r>
      <w:r w:rsidRPr="0049140B">
        <w:rPr>
          <w:rFonts w:cs="Arial"/>
          <w:b/>
          <w:bCs/>
          <w:spacing w:val="-6"/>
          <w:w w:val="105"/>
          <w:sz w:val="22"/>
          <w:szCs w:val="22"/>
        </w:rPr>
        <w:t xml:space="preserve"> </w:t>
      </w:r>
      <w:r w:rsidRPr="0049140B">
        <w:rPr>
          <w:rFonts w:cs="Arial"/>
          <w:b/>
          <w:bCs/>
          <w:w w:val="105"/>
          <w:sz w:val="22"/>
          <w:szCs w:val="22"/>
        </w:rPr>
        <w:t>Hyperglycemia</w:t>
      </w:r>
      <w:r w:rsidRPr="0049140B">
        <w:rPr>
          <w:rFonts w:cs="Arial"/>
          <w:b/>
          <w:bCs/>
          <w:spacing w:val="-5"/>
          <w:w w:val="105"/>
          <w:sz w:val="22"/>
          <w:szCs w:val="22"/>
        </w:rPr>
        <w:t xml:space="preserve"> </w:t>
      </w:r>
      <w:r w:rsidRPr="0049140B">
        <w:rPr>
          <w:rFonts w:cs="Arial"/>
          <w:b/>
          <w:bCs/>
          <w:w w:val="105"/>
          <w:sz w:val="22"/>
          <w:szCs w:val="22"/>
        </w:rPr>
        <w:t>increases</w:t>
      </w:r>
      <w:r w:rsidRPr="0049140B">
        <w:rPr>
          <w:rFonts w:cs="Arial"/>
          <w:b/>
          <w:bCs/>
          <w:spacing w:val="-6"/>
          <w:w w:val="105"/>
          <w:sz w:val="22"/>
          <w:szCs w:val="22"/>
        </w:rPr>
        <w:t xml:space="preserve"> </w:t>
      </w:r>
      <w:r w:rsidRPr="0049140B">
        <w:rPr>
          <w:rFonts w:cs="Arial"/>
          <w:b/>
          <w:bCs/>
          <w:w w:val="105"/>
          <w:sz w:val="22"/>
          <w:szCs w:val="22"/>
        </w:rPr>
        <w:t>levels</w:t>
      </w:r>
      <w:r w:rsidRPr="0049140B">
        <w:rPr>
          <w:rFonts w:cs="Arial"/>
          <w:b/>
          <w:bCs/>
          <w:spacing w:val="-6"/>
          <w:w w:val="105"/>
          <w:sz w:val="22"/>
          <w:szCs w:val="22"/>
        </w:rPr>
        <w:t xml:space="preserve"> </w:t>
      </w:r>
      <w:r w:rsidRPr="0049140B">
        <w:rPr>
          <w:rFonts w:cs="Arial"/>
          <w:b/>
          <w:bCs/>
          <w:w w:val="105"/>
          <w:sz w:val="22"/>
          <w:szCs w:val="22"/>
        </w:rPr>
        <w:t>of</w:t>
      </w:r>
      <w:r w:rsidRPr="0049140B">
        <w:rPr>
          <w:rFonts w:cs="Arial"/>
          <w:b/>
          <w:bCs/>
          <w:spacing w:val="-6"/>
          <w:w w:val="105"/>
          <w:sz w:val="22"/>
          <w:szCs w:val="22"/>
        </w:rPr>
        <w:t xml:space="preserve"> </w:t>
      </w:r>
      <w:r w:rsidRPr="0049140B">
        <w:rPr>
          <w:rFonts w:cs="Arial"/>
          <w:b/>
          <w:bCs/>
          <w:w w:val="105"/>
          <w:sz w:val="22"/>
          <w:szCs w:val="22"/>
        </w:rPr>
        <w:t>pro-inflammatory</w:t>
      </w:r>
      <w:r w:rsidRPr="0049140B">
        <w:rPr>
          <w:rFonts w:cs="Arial"/>
          <w:b/>
          <w:bCs/>
          <w:spacing w:val="-6"/>
          <w:w w:val="105"/>
          <w:sz w:val="22"/>
          <w:szCs w:val="22"/>
        </w:rPr>
        <w:t xml:space="preserve"> </w:t>
      </w:r>
      <w:r w:rsidRPr="0049140B">
        <w:rPr>
          <w:rFonts w:cs="Arial"/>
          <w:b/>
          <w:bCs/>
          <w:w w:val="105"/>
          <w:sz w:val="22"/>
          <w:szCs w:val="22"/>
        </w:rPr>
        <w:t>cytokines</w:t>
      </w:r>
      <w:r w:rsidRPr="0049140B">
        <w:rPr>
          <w:rFonts w:cs="Arial"/>
          <w:b/>
          <w:bCs/>
          <w:w w:val="102"/>
          <w:sz w:val="22"/>
          <w:szCs w:val="22"/>
        </w:rPr>
        <w:t xml:space="preserve"> </w:t>
      </w:r>
      <w:r w:rsidRPr="0049140B">
        <w:rPr>
          <w:rFonts w:cs="Arial"/>
          <w:b/>
          <w:bCs/>
          <w:w w:val="105"/>
          <w:sz w:val="22"/>
          <w:szCs w:val="22"/>
        </w:rPr>
        <w:t>such</w:t>
      </w:r>
      <w:r w:rsidRPr="0049140B">
        <w:rPr>
          <w:rFonts w:cs="Arial"/>
          <w:b/>
          <w:bCs/>
          <w:spacing w:val="-4"/>
          <w:w w:val="105"/>
          <w:sz w:val="22"/>
          <w:szCs w:val="22"/>
        </w:rPr>
        <w:t xml:space="preserve"> </w:t>
      </w:r>
      <w:r w:rsidRPr="0049140B">
        <w:rPr>
          <w:rFonts w:cs="Arial"/>
          <w:b/>
          <w:bCs/>
          <w:w w:val="105"/>
          <w:sz w:val="22"/>
          <w:szCs w:val="22"/>
        </w:rPr>
        <w:t>as</w:t>
      </w:r>
      <w:r w:rsidRPr="0049140B">
        <w:rPr>
          <w:rFonts w:cs="Arial"/>
          <w:b/>
          <w:bCs/>
          <w:spacing w:val="-5"/>
          <w:w w:val="105"/>
          <w:sz w:val="22"/>
          <w:szCs w:val="22"/>
        </w:rPr>
        <w:t xml:space="preserve"> </w:t>
      </w:r>
      <w:r w:rsidR="00C8798D" w:rsidRPr="0049140B">
        <w:rPr>
          <w:rFonts w:cs="Arial"/>
          <w:b/>
          <w:bCs/>
          <w:w w:val="105"/>
          <w:sz w:val="22"/>
          <w:szCs w:val="22"/>
        </w:rPr>
        <w:t>tumor</w:t>
      </w:r>
      <w:r w:rsidR="00C8798D" w:rsidRPr="0049140B">
        <w:rPr>
          <w:rFonts w:cs="Arial"/>
          <w:b/>
          <w:bCs/>
          <w:spacing w:val="-5"/>
          <w:w w:val="105"/>
          <w:sz w:val="22"/>
          <w:szCs w:val="22"/>
        </w:rPr>
        <w:t xml:space="preserve"> </w:t>
      </w:r>
      <w:r w:rsidR="00C8798D" w:rsidRPr="0049140B">
        <w:rPr>
          <w:rFonts w:cs="Arial"/>
          <w:b/>
          <w:bCs/>
          <w:w w:val="105"/>
          <w:sz w:val="22"/>
          <w:szCs w:val="22"/>
        </w:rPr>
        <w:t>necrosis</w:t>
      </w:r>
      <w:r w:rsidR="00C8798D" w:rsidRPr="0049140B">
        <w:rPr>
          <w:rFonts w:cs="Arial"/>
          <w:b/>
          <w:bCs/>
          <w:spacing w:val="-25"/>
          <w:w w:val="105"/>
          <w:sz w:val="22"/>
          <w:szCs w:val="22"/>
        </w:rPr>
        <w:t xml:space="preserve"> </w:t>
      </w:r>
      <w:r w:rsidR="00C8798D" w:rsidRPr="0049140B">
        <w:rPr>
          <w:rFonts w:cs="Arial"/>
          <w:b/>
          <w:bCs/>
          <w:w w:val="105"/>
          <w:sz w:val="22"/>
          <w:szCs w:val="22"/>
        </w:rPr>
        <w:t>factor-α (TNF-α)</w:t>
      </w:r>
      <w:r w:rsidR="00C8798D" w:rsidRPr="0049140B">
        <w:rPr>
          <w:rFonts w:cs="Arial"/>
          <w:b/>
          <w:bCs/>
          <w:spacing w:val="-6"/>
          <w:w w:val="105"/>
          <w:sz w:val="22"/>
          <w:szCs w:val="22"/>
        </w:rPr>
        <w:t xml:space="preserve"> </w:t>
      </w:r>
      <w:r w:rsidR="00491C2A" w:rsidRPr="0049140B">
        <w:rPr>
          <w:rFonts w:cs="Arial"/>
          <w:b/>
          <w:bCs/>
          <w:spacing w:val="-6"/>
          <w:w w:val="105"/>
          <w:sz w:val="22"/>
          <w:szCs w:val="22"/>
        </w:rPr>
        <w:t xml:space="preserve">and </w:t>
      </w:r>
      <w:r w:rsidR="00C8798D" w:rsidRPr="0049140B">
        <w:rPr>
          <w:rFonts w:cs="Arial"/>
          <w:b/>
          <w:bCs/>
          <w:w w:val="105"/>
          <w:sz w:val="22"/>
          <w:szCs w:val="22"/>
        </w:rPr>
        <w:t>interleukin</w:t>
      </w:r>
      <w:r w:rsidR="00C8798D" w:rsidRPr="0049140B">
        <w:rPr>
          <w:rFonts w:cs="Arial"/>
          <w:b/>
          <w:bCs/>
          <w:spacing w:val="-4"/>
          <w:w w:val="105"/>
          <w:sz w:val="22"/>
          <w:szCs w:val="22"/>
        </w:rPr>
        <w:t xml:space="preserve"> </w:t>
      </w:r>
      <w:r w:rsidR="00C8798D" w:rsidRPr="0049140B">
        <w:rPr>
          <w:rFonts w:cs="Arial"/>
          <w:b/>
          <w:bCs/>
          <w:w w:val="105"/>
          <w:sz w:val="22"/>
          <w:szCs w:val="22"/>
        </w:rPr>
        <w:t>[IL]-6</w:t>
      </w:r>
      <w:r w:rsidR="00491C2A" w:rsidRPr="0049140B">
        <w:rPr>
          <w:rFonts w:cs="Arial"/>
          <w:b/>
          <w:bCs/>
          <w:w w:val="105"/>
          <w:sz w:val="22"/>
          <w:szCs w:val="22"/>
        </w:rPr>
        <w:t>,</w:t>
      </w:r>
      <w:r w:rsidR="00C8798D" w:rsidRPr="0049140B">
        <w:rPr>
          <w:rFonts w:cs="Arial"/>
          <w:b/>
          <w:bCs/>
          <w:w w:val="105"/>
          <w:sz w:val="22"/>
          <w:szCs w:val="22"/>
        </w:rPr>
        <w:t xml:space="preserve"> </w:t>
      </w:r>
      <w:r w:rsidRPr="0049140B">
        <w:rPr>
          <w:rFonts w:cs="Arial"/>
          <w:b/>
          <w:bCs/>
          <w:w w:val="105"/>
          <w:sz w:val="22"/>
          <w:szCs w:val="22"/>
        </w:rPr>
        <w:t>leading</w:t>
      </w:r>
      <w:r w:rsidRPr="0049140B">
        <w:rPr>
          <w:rFonts w:cs="Arial"/>
          <w:b/>
          <w:bCs/>
          <w:spacing w:val="-5"/>
          <w:w w:val="105"/>
          <w:sz w:val="22"/>
          <w:szCs w:val="22"/>
        </w:rPr>
        <w:t xml:space="preserve"> </w:t>
      </w:r>
      <w:r w:rsidRPr="0049140B">
        <w:rPr>
          <w:rFonts w:cs="Arial"/>
          <w:b/>
          <w:bCs/>
          <w:w w:val="105"/>
          <w:sz w:val="22"/>
          <w:szCs w:val="22"/>
        </w:rPr>
        <w:t>to</w:t>
      </w:r>
      <w:r w:rsidRPr="0049140B">
        <w:rPr>
          <w:rFonts w:cs="Arial"/>
          <w:b/>
          <w:bCs/>
          <w:spacing w:val="-5"/>
          <w:w w:val="105"/>
          <w:sz w:val="22"/>
          <w:szCs w:val="22"/>
        </w:rPr>
        <w:t xml:space="preserve"> </w:t>
      </w:r>
      <w:r w:rsidRPr="0049140B">
        <w:rPr>
          <w:rFonts w:cs="Arial"/>
          <w:b/>
          <w:bCs/>
          <w:w w:val="105"/>
          <w:sz w:val="22"/>
          <w:szCs w:val="22"/>
        </w:rPr>
        <w:t>immune</w:t>
      </w:r>
      <w:r w:rsidRPr="0049140B">
        <w:rPr>
          <w:rFonts w:cs="Arial"/>
          <w:b/>
          <w:bCs/>
          <w:spacing w:val="-5"/>
          <w:w w:val="105"/>
          <w:sz w:val="22"/>
          <w:szCs w:val="22"/>
        </w:rPr>
        <w:t xml:space="preserve"> </w:t>
      </w:r>
      <w:r w:rsidRPr="0049140B">
        <w:rPr>
          <w:rFonts w:cs="Arial"/>
          <w:b/>
          <w:bCs/>
          <w:w w:val="105"/>
          <w:sz w:val="22"/>
          <w:szCs w:val="22"/>
        </w:rPr>
        <w:t>system</w:t>
      </w:r>
      <w:r w:rsidRPr="0049140B">
        <w:rPr>
          <w:rFonts w:cs="Arial"/>
          <w:b/>
          <w:bCs/>
          <w:spacing w:val="-3"/>
          <w:w w:val="105"/>
          <w:sz w:val="22"/>
          <w:szCs w:val="22"/>
        </w:rPr>
        <w:t xml:space="preserve"> </w:t>
      </w:r>
      <w:r w:rsidRPr="0049140B">
        <w:rPr>
          <w:rFonts w:cs="Arial"/>
          <w:b/>
          <w:bCs/>
          <w:w w:val="105"/>
          <w:sz w:val="22"/>
          <w:szCs w:val="22"/>
        </w:rPr>
        <w:t>dysfunction.</w:t>
      </w:r>
      <w:r w:rsidRPr="0049140B">
        <w:rPr>
          <w:rFonts w:cs="Arial"/>
          <w:b/>
          <w:bCs/>
          <w:spacing w:val="-6"/>
          <w:w w:val="105"/>
          <w:sz w:val="22"/>
          <w:szCs w:val="22"/>
        </w:rPr>
        <w:t xml:space="preserve"> </w:t>
      </w:r>
      <w:r w:rsidRPr="0049140B">
        <w:rPr>
          <w:rFonts w:cs="Arial"/>
          <w:b/>
          <w:bCs/>
          <w:w w:val="105"/>
          <w:sz w:val="22"/>
          <w:szCs w:val="22"/>
        </w:rPr>
        <w:t>These</w:t>
      </w:r>
      <w:r w:rsidRPr="0049140B">
        <w:rPr>
          <w:rFonts w:cs="Arial"/>
          <w:b/>
          <w:bCs/>
          <w:spacing w:val="-4"/>
          <w:w w:val="105"/>
          <w:sz w:val="22"/>
          <w:szCs w:val="22"/>
        </w:rPr>
        <w:t xml:space="preserve"> </w:t>
      </w:r>
      <w:r w:rsidRPr="0049140B">
        <w:rPr>
          <w:rFonts w:cs="Arial"/>
          <w:b/>
          <w:bCs/>
          <w:w w:val="105"/>
          <w:sz w:val="22"/>
          <w:szCs w:val="22"/>
        </w:rPr>
        <w:t>changes</w:t>
      </w:r>
      <w:r w:rsidRPr="0049140B">
        <w:rPr>
          <w:rFonts w:cs="Arial"/>
          <w:b/>
          <w:bCs/>
          <w:spacing w:val="-5"/>
          <w:w w:val="105"/>
          <w:sz w:val="22"/>
          <w:szCs w:val="22"/>
        </w:rPr>
        <w:t xml:space="preserve"> </w:t>
      </w:r>
      <w:r w:rsidRPr="0049140B">
        <w:rPr>
          <w:rFonts w:cs="Arial"/>
          <w:b/>
          <w:bCs/>
          <w:w w:val="105"/>
          <w:sz w:val="22"/>
          <w:szCs w:val="22"/>
        </w:rPr>
        <w:t>can</w:t>
      </w:r>
      <w:r w:rsidRPr="0049140B">
        <w:rPr>
          <w:rFonts w:cs="Arial"/>
          <w:b/>
          <w:bCs/>
          <w:spacing w:val="-4"/>
          <w:w w:val="105"/>
          <w:sz w:val="22"/>
          <w:szCs w:val="22"/>
        </w:rPr>
        <w:t xml:space="preserve"> </w:t>
      </w:r>
      <w:r w:rsidRPr="0049140B">
        <w:rPr>
          <w:rFonts w:cs="Arial"/>
          <w:b/>
          <w:bCs/>
          <w:w w:val="105"/>
          <w:sz w:val="22"/>
          <w:szCs w:val="22"/>
        </w:rPr>
        <w:t>eventually</w:t>
      </w:r>
      <w:r w:rsidRPr="0049140B">
        <w:rPr>
          <w:rFonts w:cs="Arial"/>
          <w:b/>
          <w:bCs/>
          <w:w w:val="102"/>
          <w:sz w:val="22"/>
          <w:szCs w:val="22"/>
        </w:rPr>
        <w:t xml:space="preserve"> </w:t>
      </w:r>
      <w:r w:rsidRPr="0049140B">
        <w:rPr>
          <w:rFonts w:cs="Arial"/>
          <w:b/>
          <w:bCs/>
          <w:w w:val="105"/>
          <w:sz w:val="22"/>
          <w:szCs w:val="22"/>
        </w:rPr>
        <w:t xml:space="preserve">lead to </w:t>
      </w:r>
      <w:r w:rsidR="00491C2A" w:rsidRPr="0049140B">
        <w:rPr>
          <w:rFonts w:cs="Arial"/>
          <w:b/>
          <w:bCs/>
          <w:w w:val="105"/>
          <w:sz w:val="22"/>
          <w:szCs w:val="22"/>
        </w:rPr>
        <w:t xml:space="preserve">an </w:t>
      </w:r>
      <w:r w:rsidRPr="0049140B">
        <w:rPr>
          <w:rFonts w:cs="Arial"/>
          <w:b/>
          <w:bCs/>
          <w:w w:val="105"/>
          <w:sz w:val="22"/>
          <w:szCs w:val="22"/>
        </w:rPr>
        <w:t>increased risk of infection, impaired wound healing, multiple organ failure,</w:t>
      </w:r>
      <w:r w:rsidRPr="0049140B">
        <w:rPr>
          <w:rFonts w:cs="Arial"/>
          <w:b/>
          <w:bCs/>
          <w:spacing w:val="-28"/>
          <w:w w:val="105"/>
          <w:sz w:val="22"/>
          <w:szCs w:val="22"/>
        </w:rPr>
        <w:t xml:space="preserve"> </w:t>
      </w:r>
      <w:r w:rsidRPr="0049140B">
        <w:rPr>
          <w:rFonts w:cs="Arial"/>
          <w:b/>
          <w:bCs/>
          <w:w w:val="105"/>
          <w:sz w:val="22"/>
          <w:szCs w:val="22"/>
        </w:rPr>
        <w:t>prolonged</w:t>
      </w:r>
      <w:r w:rsidRPr="0049140B">
        <w:rPr>
          <w:rFonts w:cs="Arial"/>
          <w:b/>
          <w:bCs/>
          <w:w w:val="102"/>
          <w:sz w:val="22"/>
          <w:szCs w:val="22"/>
        </w:rPr>
        <w:t xml:space="preserve"> </w:t>
      </w:r>
      <w:r w:rsidRPr="0049140B">
        <w:rPr>
          <w:rFonts w:cs="Arial"/>
          <w:b/>
          <w:bCs/>
          <w:w w:val="105"/>
          <w:sz w:val="22"/>
          <w:szCs w:val="22"/>
        </w:rPr>
        <w:t>hospital stay</w:t>
      </w:r>
      <w:r w:rsidR="00491C2A" w:rsidRPr="0049140B">
        <w:rPr>
          <w:rFonts w:cs="Arial"/>
          <w:b/>
          <w:bCs/>
          <w:w w:val="105"/>
          <w:sz w:val="22"/>
          <w:szCs w:val="22"/>
        </w:rPr>
        <w:t>,</w:t>
      </w:r>
      <w:r w:rsidRPr="0049140B">
        <w:rPr>
          <w:rFonts w:cs="Arial"/>
          <w:b/>
          <w:bCs/>
          <w:w w:val="105"/>
          <w:sz w:val="22"/>
          <w:szCs w:val="22"/>
        </w:rPr>
        <w:t xml:space="preserve"> and death. Adapted from ref</w:t>
      </w:r>
      <w:r w:rsidR="0055381F" w:rsidRPr="0049140B">
        <w:rPr>
          <w:rFonts w:cs="Arial"/>
          <w:b/>
          <w:bCs/>
          <w:w w:val="105"/>
          <w:sz w:val="22"/>
          <w:szCs w:val="22"/>
        </w:rPr>
        <w:t xml:space="preserve"> </w:t>
      </w:r>
      <w:r w:rsidR="00142F3B" w:rsidRPr="0049140B">
        <w:rPr>
          <w:rFonts w:cs="Arial"/>
          <w:b/>
          <w:bCs/>
          <w:w w:val="105"/>
          <w:sz w:val="22"/>
          <w:szCs w:val="22"/>
        </w:rPr>
        <w:fldChar w:fldCharType="begin"/>
      </w:r>
      <w:r w:rsidR="00AD7578" w:rsidRPr="0049140B">
        <w:rPr>
          <w:rFonts w:cs="Arial"/>
          <w:b/>
          <w:bCs/>
          <w:w w:val="105"/>
          <w:sz w:val="22"/>
          <w:szCs w:val="22"/>
        </w:rPr>
        <w:instrText xml:space="preserve"> ADDIN EN.CITE &lt;EndNote&gt;&lt;Cite&gt;&lt;Author&gt;Hulkower&lt;/Author&gt;&lt;Year&gt;2014&lt;/Year&gt;&lt;RecNum&gt;7184&lt;/RecNum&gt;&lt;DisplayText&gt;(25)&lt;/DisplayText&gt;&lt;record&gt;&lt;rec-number&gt;7184&lt;/rec-number&gt;&lt;foreign-keys&gt;&lt;key app="EN" db-id="92e0twtemx5safeesetxf001ez59pdw9z2xx" timestamp="1589204324" guid="2c4f2ff5-4db0-4af9-994a-38f445d94e87"&gt;7184&lt;/key&gt;&lt;/foreign-keys&gt;&lt;ref-type name="Journal Article"&gt;17&lt;/ref-type&gt;&lt;contributors&gt;&lt;authors&gt;&lt;author&gt;Hulkower, R D&lt;/author&gt;&lt;author&gt;Pollack, R M&lt;/author&gt;&lt;author&gt;Zonszein, J&lt;/author&gt;&lt;/authors&gt;&lt;/contributors&gt;&lt;titles&gt;&lt;title&gt;Understanding hypoglycemia in hospitalized patients&lt;/title&gt;&lt;secondary-title&gt;Diabetes Management (Lond)&lt;/secondary-title&gt;&lt;/titles&gt;&lt;periodical&gt;&lt;full-title&gt;Diabetes Management (Lond)&lt;/full-title&gt;&lt;/periodical&gt;&lt;pages&gt;165-176&lt;/pages&gt;&lt;volume&gt;4&lt;/volume&gt;&lt;number&gt;2&lt;/number&gt;&lt;reprint-edition&gt;In File&lt;/reprint-edition&gt;&lt;keywords&gt;&lt;keyword&gt;biomarker&lt;/keyword&gt;&lt;keyword&gt;Blood&lt;/keyword&gt;&lt;keyword&gt;blood glucose&lt;/keyword&gt;&lt;keyword&gt;clinical&lt;/keyword&gt;&lt;keyword&gt;cost&lt;/keyword&gt;&lt;keyword&gt;disease&lt;/keyword&gt;&lt;keyword&gt;elderly&lt;/keyword&gt;&lt;keyword&gt;glucose&lt;/keyword&gt;&lt;keyword&gt;glycemic control&lt;/keyword&gt;&lt;keyword&gt;hyperglycemia&lt;/keyword&gt;&lt;keyword&gt;hypoglycemia&lt;/keyword&gt;&lt;keyword&gt;inpatient&lt;/keyword&gt;&lt;keyword&gt;length of stay&lt;/keyword&gt;&lt;keyword&gt;mortality&lt;/keyword&gt;&lt;keyword&gt;patient&lt;/keyword&gt;&lt;keyword&gt;rate&lt;/keyword&gt;&lt;keyword&gt;stable&lt;/keyword&gt;&lt;keyword&gt;studies&lt;/keyword&gt;&lt;keyword&gt;PDF in file&lt;/keyword&gt;&lt;/keywords&gt;&lt;dates&gt;&lt;year&gt;2014&lt;/year&gt;&lt;pub-dates&gt;&lt;date&gt;2014&lt;/date&gt;&lt;/pub-dates&gt;&lt;/dates&gt;&lt;isbn&gt;1758-1907&lt;/isbn&gt;&lt;label&gt;7263&lt;/label&gt;&lt;urls&gt;&lt;related-urls&gt;&lt;url&gt;http://www.ncbi.nlm.nih.gov/pmc/articles/PMC4153389/&lt;/url&gt;&lt;/related-urls&gt;&lt;/urls&gt;&lt;/record&gt;&lt;/Cite&gt;&lt;/EndNote&gt;</w:instrText>
      </w:r>
      <w:r w:rsidR="00142F3B" w:rsidRPr="0049140B">
        <w:rPr>
          <w:rFonts w:cs="Arial"/>
          <w:b/>
          <w:bCs/>
          <w:w w:val="105"/>
          <w:sz w:val="22"/>
          <w:szCs w:val="22"/>
        </w:rPr>
        <w:fldChar w:fldCharType="separate"/>
      </w:r>
      <w:r w:rsidR="00AD7578" w:rsidRPr="0049140B">
        <w:rPr>
          <w:rFonts w:cs="Arial"/>
          <w:b/>
          <w:bCs/>
          <w:noProof/>
          <w:w w:val="105"/>
          <w:sz w:val="22"/>
          <w:szCs w:val="22"/>
        </w:rPr>
        <w:t>(25)</w:t>
      </w:r>
      <w:r w:rsidR="00142F3B" w:rsidRPr="0049140B">
        <w:rPr>
          <w:rFonts w:cs="Arial"/>
          <w:b/>
          <w:bCs/>
          <w:w w:val="105"/>
          <w:sz w:val="22"/>
          <w:szCs w:val="22"/>
        </w:rPr>
        <w:fldChar w:fldCharType="end"/>
      </w:r>
      <w:r w:rsidRPr="0049140B">
        <w:rPr>
          <w:rFonts w:cs="Arial"/>
          <w:b/>
          <w:bCs/>
          <w:w w:val="105"/>
          <w:sz w:val="22"/>
          <w:szCs w:val="22"/>
        </w:rPr>
        <w:t>.</w:t>
      </w:r>
    </w:p>
    <w:p w14:paraId="5C50DD1F" w14:textId="77777777" w:rsidR="00136492" w:rsidRPr="00621CEF" w:rsidRDefault="00136492" w:rsidP="00621CEF">
      <w:pPr>
        <w:pStyle w:val="BodyText"/>
        <w:spacing w:before="0" w:line="276" w:lineRule="auto"/>
        <w:ind w:left="0"/>
        <w:rPr>
          <w:rFonts w:cs="Arial"/>
          <w:w w:val="105"/>
          <w:sz w:val="22"/>
          <w:szCs w:val="22"/>
        </w:rPr>
      </w:pPr>
    </w:p>
    <w:p w14:paraId="0C2E229E" w14:textId="1CA8E20E"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 xml:space="preserve">From the quantitative standpoint, </w:t>
      </w:r>
      <w:r w:rsidR="00E3699F" w:rsidRPr="00621CEF">
        <w:rPr>
          <w:rFonts w:cs="Arial"/>
          <w:w w:val="105"/>
          <w:sz w:val="22"/>
          <w:szCs w:val="22"/>
        </w:rPr>
        <w:t xml:space="preserve">inappropriately </w:t>
      </w:r>
      <w:r w:rsidRPr="00621CEF">
        <w:rPr>
          <w:rFonts w:cs="Arial"/>
          <w:w w:val="105"/>
          <w:sz w:val="22"/>
          <w:szCs w:val="22"/>
        </w:rPr>
        <w:t>increased hepatic glucose production represents the</w:t>
      </w:r>
      <w:r w:rsidRPr="00621CEF">
        <w:rPr>
          <w:rFonts w:cs="Arial"/>
          <w:spacing w:val="-26"/>
          <w:w w:val="105"/>
          <w:sz w:val="22"/>
          <w:szCs w:val="22"/>
        </w:rPr>
        <w:t xml:space="preserve"> </w:t>
      </w:r>
      <w:r w:rsidRPr="00621CEF">
        <w:rPr>
          <w:rFonts w:cs="Arial"/>
          <w:w w:val="105"/>
          <w:sz w:val="22"/>
          <w:szCs w:val="22"/>
        </w:rPr>
        <w:t>major</w:t>
      </w:r>
      <w:r w:rsidRPr="00621CEF">
        <w:rPr>
          <w:rFonts w:cs="Arial"/>
          <w:w w:val="102"/>
          <w:sz w:val="22"/>
          <w:szCs w:val="22"/>
        </w:rPr>
        <w:t xml:space="preserve"> </w:t>
      </w:r>
      <w:r w:rsidRPr="00621CEF">
        <w:rPr>
          <w:rFonts w:cs="Arial"/>
          <w:w w:val="105"/>
          <w:sz w:val="22"/>
          <w:szCs w:val="22"/>
        </w:rPr>
        <w:t>pathogenic disturbance. Increased hepatic glucose production results from the high</w:t>
      </w:r>
      <w:r w:rsidRPr="00621CEF">
        <w:rPr>
          <w:rFonts w:cs="Arial"/>
          <w:spacing w:val="-28"/>
          <w:w w:val="105"/>
          <w:sz w:val="22"/>
          <w:szCs w:val="22"/>
        </w:rPr>
        <w:t xml:space="preserve"> </w:t>
      </w:r>
      <w:r w:rsidRPr="00621CEF">
        <w:rPr>
          <w:rFonts w:cs="Arial"/>
          <w:w w:val="105"/>
          <w:sz w:val="22"/>
          <w:szCs w:val="22"/>
        </w:rPr>
        <w:t>availability</w:t>
      </w:r>
      <w:r w:rsidRPr="00621CEF">
        <w:rPr>
          <w:rFonts w:cs="Arial"/>
          <w:w w:val="102"/>
          <w:sz w:val="22"/>
          <w:szCs w:val="22"/>
        </w:rPr>
        <w:t xml:space="preserve"> </w:t>
      </w:r>
      <w:r w:rsidRPr="00621CEF">
        <w:rPr>
          <w:rFonts w:cs="Arial"/>
          <w:w w:val="105"/>
          <w:sz w:val="22"/>
          <w:szCs w:val="22"/>
        </w:rPr>
        <w:t>of gluconeogenic precursors</w:t>
      </w:r>
      <w:r w:rsidR="00BF61F6" w:rsidRPr="00621CEF">
        <w:rPr>
          <w:rFonts w:cs="Arial"/>
          <w:w w:val="105"/>
          <w:sz w:val="22"/>
          <w:szCs w:val="22"/>
        </w:rPr>
        <w:t>. These</w:t>
      </w:r>
      <w:r w:rsidRPr="00621CEF">
        <w:rPr>
          <w:rFonts w:cs="Arial"/>
          <w:w w:val="105"/>
          <w:sz w:val="22"/>
          <w:szCs w:val="22"/>
        </w:rPr>
        <w:t xml:space="preserve"> includ</w:t>
      </w:r>
      <w:r w:rsidR="00BF61F6" w:rsidRPr="00621CEF">
        <w:rPr>
          <w:rFonts w:cs="Arial"/>
          <w:w w:val="105"/>
          <w:sz w:val="22"/>
          <w:szCs w:val="22"/>
        </w:rPr>
        <w:t xml:space="preserve">e </w:t>
      </w:r>
      <w:r w:rsidRPr="00621CEF">
        <w:rPr>
          <w:rFonts w:cs="Arial"/>
          <w:w w:val="105"/>
          <w:sz w:val="22"/>
          <w:szCs w:val="22"/>
        </w:rPr>
        <w:t>the amino acids alanine and glutamine</w:t>
      </w:r>
      <w:r w:rsidR="00BF61F6" w:rsidRPr="00621CEF">
        <w:rPr>
          <w:rFonts w:cs="Arial"/>
          <w:w w:val="105"/>
          <w:sz w:val="22"/>
          <w:szCs w:val="22"/>
        </w:rPr>
        <w:t xml:space="preserve">, </w:t>
      </w:r>
      <w:r w:rsidR="00491C2A" w:rsidRPr="00621CEF">
        <w:rPr>
          <w:rFonts w:cs="Arial"/>
          <w:w w:val="105"/>
          <w:sz w:val="22"/>
          <w:szCs w:val="22"/>
        </w:rPr>
        <w:t>which result from</w:t>
      </w:r>
      <w:r w:rsidRPr="00621CEF">
        <w:rPr>
          <w:rFonts w:cs="Arial"/>
          <w:spacing w:val="2"/>
          <w:w w:val="102"/>
          <w:sz w:val="22"/>
          <w:szCs w:val="22"/>
        </w:rPr>
        <w:t xml:space="preserve"> </w:t>
      </w:r>
      <w:r w:rsidRPr="00621CEF">
        <w:rPr>
          <w:rFonts w:cs="Arial"/>
          <w:w w:val="105"/>
          <w:sz w:val="22"/>
          <w:szCs w:val="22"/>
        </w:rPr>
        <w:t>accelerated</w:t>
      </w:r>
      <w:r w:rsidRPr="00621CEF">
        <w:rPr>
          <w:rFonts w:cs="Arial"/>
          <w:spacing w:val="-4"/>
          <w:w w:val="105"/>
          <w:sz w:val="22"/>
          <w:szCs w:val="22"/>
        </w:rPr>
        <w:t xml:space="preserve"> </w:t>
      </w:r>
      <w:r w:rsidRPr="00621CEF">
        <w:rPr>
          <w:rFonts w:cs="Arial"/>
          <w:w w:val="105"/>
          <w:sz w:val="22"/>
          <w:szCs w:val="22"/>
        </w:rPr>
        <w:t>proteolysis</w:t>
      </w:r>
      <w:r w:rsidRPr="00621CEF">
        <w:rPr>
          <w:rFonts w:cs="Arial"/>
          <w:spacing w:val="-4"/>
          <w:w w:val="105"/>
          <w:sz w:val="22"/>
          <w:szCs w:val="22"/>
        </w:rPr>
        <w:t xml:space="preserve"> </w:t>
      </w:r>
      <w:r w:rsidRPr="00621CEF">
        <w:rPr>
          <w:rFonts w:cs="Arial"/>
          <w:w w:val="105"/>
          <w:sz w:val="22"/>
          <w:szCs w:val="22"/>
        </w:rPr>
        <w:t>and</w:t>
      </w:r>
      <w:r w:rsidRPr="00621CEF">
        <w:rPr>
          <w:rFonts w:cs="Arial"/>
          <w:spacing w:val="-4"/>
          <w:w w:val="105"/>
          <w:sz w:val="22"/>
          <w:szCs w:val="22"/>
        </w:rPr>
        <w:t xml:space="preserve"> </w:t>
      </w:r>
      <w:r w:rsidRPr="00621CEF">
        <w:rPr>
          <w:rFonts w:cs="Arial"/>
          <w:w w:val="105"/>
          <w:sz w:val="22"/>
          <w:szCs w:val="22"/>
        </w:rPr>
        <w:t>decreased</w:t>
      </w:r>
      <w:r w:rsidRPr="00621CEF">
        <w:rPr>
          <w:rFonts w:cs="Arial"/>
          <w:spacing w:val="-4"/>
          <w:w w:val="105"/>
          <w:sz w:val="22"/>
          <w:szCs w:val="22"/>
        </w:rPr>
        <w:t xml:space="preserve"> </w:t>
      </w:r>
      <w:r w:rsidRPr="00621CEF">
        <w:rPr>
          <w:rFonts w:cs="Arial"/>
          <w:w w:val="105"/>
          <w:sz w:val="22"/>
          <w:szCs w:val="22"/>
        </w:rPr>
        <w:t>protein</w:t>
      </w:r>
      <w:r w:rsidRPr="00621CEF">
        <w:rPr>
          <w:rFonts w:cs="Arial"/>
          <w:spacing w:val="-4"/>
          <w:w w:val="105"/>
          <w:sz w:val="22"/>
          <w:szCs w:val="22"/>
        </w:rPr>
        <w:t xml:space="preserve"> </w:t>
      </w:r>
      <w:r w:rsidRPr="00621CEF">
        <w:rPr>
          <w:rFonts w:cs="Arial"/>
          <w:w w:val="105"/>
          <w:sz w:val="22"/>
          <w:szCs w:val="22"/>
        </w:rPr>
        <w:t>synthesis</w:t>
      </w:r>
      <w:r w:rsidR="00BF61F6" w:rsidRPr="00621CEF">
        <w:rPr>
          <w:rFonts w:cs="Arial"/>
          <w:w w:val="105"/>
          <w:sz w:val="22"/>
          <w:szCs w:val="22"/>
        </w:rPr>
        <w:t xml:space="preserve">; </w:t>
      </w:r>
      <w:r w:rsidRPr="00621CEF">
        <w:rPr>
          <w:rFonts w:cs="Arial"/>
          <w:w w:val="105"/>
          <w:sz w:val="22"/>
          <w:szCs w:val="22"/>
        </w:rPr>
        <w:t>lactate</w:t>
      </w:r>
      <w:r w:rsidR="00491C2A" w:rsidRPr="00621CEF">
        <w:rPr>
          <w:rFonts w:cs="Arial"/>
          <w:spacing w:val="-4"/>
          <w:w w:val="105"/>
          <w:sz w:val="22"/>
          <w:szCs w:val="22"/>
        </w:rPr>
        <w:t>, which results from</w:t>
      </w:r>
      <w:r w:rsidRPr="00621CEF">
        <w:rPr>
          <w:rFonts w:cs="Arial"/>
          <w:spacing w:val="-5"/>
          <w:w w:val="105"/>
          <w:sz w:val="22"/>
          <w:szCs w:val="22"/>
        </w:rPr>
        <w:t xml:space="preserve"> </w:t>
      </w:r>
      <w:r w:rsidRPr="00621CEF">
        <w:rPr>
          <w:rFonts w:cs="Arial"/>
          <w:w w:val="105"/>
          <w:sz w:val="22"/>
          <w:szCs w:val="22"/>
        </w:rPr>
        <w:t>increased</w:t>
      </w:r>
      <w:r w:rsidRPr="00621CEF">
        <w:rPr>
          <w:rFonts w:cs="Arial"/>
          <w:spacing w:val="-4"/>
          <w:w w:val="105"/>
          <w:sz w:val="22"/>
          <w:szCs w:val="22"/>
        </w:rPr>
        <w:t xml:space="preserve"> </w:t>
      </w:r>
      <w:r w:rsidRPr="00621CEF">
        <w:rPr>
          <w:rFonts w:cs="Arial"/>
          <w:w w:val="105"/>
          <w:sz w:val="22"/>
          <w:szCs w:val="22"/>
        </w:rPr>
        <w:t>muscle</w:t>
      </w:r>
      <w:r w:rsidRPr="00621CEF">
        <w:rPr>
          <w:rFonts w:cs="Arial"/>
          <w:w w:val="102"/>
          <w:sz w:val="22"/>
          <w:szCs w:val="22"/>
        </w:rPr>
        <w:t xml:space="preserve"> </w:t>
      </w:r>
      <w:r w:rsidRPr="00621CEF">
        <w:rPr>
          <w:rFonts w:cs="Arial"/>
          <w:w w:val="105"/>
          <w:sz w:val="22"/>
          <w:szCs w:val="22"/>
        </w:rPr>
        <w:t>glycogenolysis</w:t>
      </w:r>
      <w:r w:rsidR="00BF61F6" w:rsidRPr="00621CEF">
        <w:rPr>
          <w:rFonts w:cs="Arial"/>
          <w:w w:val="105"/>
          <w:sz w:val="22"/>
          <w:szCs w:val="22"/>
        </w:rPr>
        <w:t xml:space="preserve">; </w:t>
      </w:r>
      <w:r w:rsidRPr="00621CEF">
        <w:rPr>
          <w:rFonts w:cs="Arial"/>
          <w:w w:val="105"/>
          <w:sz w:val="22"/>
          <w:szCs w:val="22"/>
        </w:rPr>
        <w:t>glycerol</w:t>
      </w:r>
      <w:r w:rsidR="00491C2A" w:rsidRPr="00621CEF">
        <w:rPr>
          <w:rFonts w:cs="Arial"/>
          <w:spacing w:val="-4"/>
          <w:w w:val="105"/>
          <w:sz w:val="22"/>
          <w:szCs w:val="22"/>
        </w:rPr>
        <w:t>, which results from</w:t>
      </w:r>
      <w:r w:rsidRPr="00621CEF">
        <w:rPr>
          <w:rFonts w:cs="Arial"/>
          <w:spacing w:val="-4"/>
          <w:w w:val="105"/>
          <w:sz w:val="22"/>
          <w:szCs w:val="22"/>
        </w:rPr>
        <w:t xml:space="preserve"> </w:t>
      </w:r>
      <w:r w:rsidRPr="00621CEF">
        <w:rPr>
          <w:rFonts w:cs="Arial"/>
          <w:w w:val="105"/>
          <w:sz w:val="22"/>
          <w:szCs w:val="22"/>
        </w:rPr>
        <w:t>increased</w:t>
      </w:r>
      <w:r w:rsidRPr="00621CEF">
        <w:rPr>
          <w:rFonts w:cs="Arial"/>
          <w:spacing w:val="-3"/>
          <w:w w:val="105"/>
          <w:sz w:val="22"/>
          <w:szCs w:val="22"/>
        </w:rPr>
        <w:t xml:space="preserve"> </w:t>
      </w:r>
      <w:r w:rsidRPr="00621CEF">
        <w:rPr>
          <w:rFonts w:cs="Arial"/>
          <w:w w:val="105"/>
          <w:sz w:val="22"/>
          <w:szCs w:val="22"/>
        </w:rPr>
        <w:t>lipolysis;</w:t>
      </w:r>
      <w:r w:rsidRPr="00621CEF">
        <w:rPr>
          <w:rFonts w:cs="Arial"/>
          <w:spacing w:val="-4"/>
          <w:w w:val="105"/>
          <w:sz w:val="22"/>
          <w:szCs w:val="22"/>
        </w:rPr>
        <w:t xml:space="preserve"> </w:t>
      </w:r>
      <w:r w:rsidRPr="00621CEF">
        <w:rPr>
          <w:rFonts w:cs="Arial"/>
          <w:w w:val="105"/>
          <w:sz w:val="22"/>
          <w:szCs w:val="22"/>
        </w:rPr>
        <w:t>and</w:t>
      </w:r>
      <w:r w:rsidRPr="00621CEF">
        <w:rPr>
          <w:rFonts w:cs="Arial"/>
          <w:spacing w:val="-3"/>
          <w:w w:val="105"/>
          <w:sz w:val="22"/>
          <w:szCs w:val="22"/>
        </w:rPr>
        <w:t xml:space="preserve"> </w:t>
      </w:r>
      <w:r w:rsidRPr="00621CEF">
        <w:rPr>
          <w:rFonts w:cs="Arial"/>
          <w:w w:val="105"/>
          <w:sz w:val="22"/>
          <w:szCs w:val="22"/>
        </w:rPr>
        <w:t>the</w:t>
      </w:r>
      <w:r w:rsidRPr="00621CEF">
        <w:rPr>
          <w:rFonts w:cs="Arial"/>
          <w:spacing w:val="-3"/>
          <w:w w:val="105"/>
          <w:sz w:val="22"/>
          <w:szCs w:val="22"/>
        </w:rPr>
        <w:t xml:space="preserve"> </w:t>
      </w:r>
      <w:r w:rsidRPr="00621CEF">
        <w:rPr>
          <w:rFonts w:cs="Arial"/>
          <w:w w:val="105"/>
          <w:sz w:val="22"/>
          <w:szCs w:val="22"/>
        </w:rPr>
        <w:t>increased</w:t>
      </w:r>
      <w:r w:rsidRPr="00621CEF">
        <w:rPr>
          <w:rFonts w:cs="Arial"/>
          <w:spacing w:val="-3"/>
          <w:w w:val="105"/>
          <w:sz w:val="22"/>
          <w:szCs w:val="22"/>
        </w:rPr>
        <w:t xml:space="preserve"> </w:t>
      </w:r>
      <w:r w:rsidRPr="00621CEF">
        <w:rPr>
          <w:rFonts w:cs="Arial"/>
          <w:w w:val="105"/>
          <w:sz w:val="22"/>
          <w:szCs w:val="22"/>
        </w:rPr>
        <w:t>activity</w:t>
      </w:r>
      <w:r w:rsidRPr="00621CEF">
        <w:rPr>
          <w:rFonts w:cs="Arial"/>
          <w:spacing w:val="-3"/>
          <w:w w:val="105"/>
          <w:sz w:val="22"/>
          <w:szCs w:val="22"/>
        </w:rPr>
        <w:t xml:space="preserve"> </w:t>
      </w:r>
      <w:r w:rsidRPr="00621CEF">
        <w:rPr>
          <w:rFonts w:cs="Arial"/>
          <w:w w:val="105"/>
          <w:sz w:val="22"/>
          <w:szCs w:val="22"/>
        </w:rPr>
        <w:t>of</w:t>
      </w:r>
      <w:r w:rsidRPr="00621CEF">
        <w:rPr>
          <w:rFonts w:cs="Arial"/>
          <w:spacing w:val="2"/>
          <w:w w:val="102"/>
          <w:sz w:val="22"/>
          <w:szCs w:val="22"/>
        </w:rPr>
        <w:t xml:space="preserve"> </w:t>
      </w:r>
      <w:r w:rsidRPr="00621CEF">
        <w:rPr>
          <w:rFonts w:cs="Arial"/>
          <w:w w:val="105"/>
          <w:sz w:val="22"/>
          <w:szCs w:val="22"/>
        </w:rPr>
        <w:t xml:space="preserve">gluconeogenic enzymes </w:t>
      </w:r>
      <w:r w:rsidRPr="00621CEF">
        <w:rPr>
          <w:rFonts w:cs="Arial"/>
          <w:w w:val="105"/>
          <w:sz w:val="22"/>
          <w:szCs w:val="22"/>
        </w:rPr>
        <w:lastRenderedPageBreak/>
        <w:t>(phosphoenol pyruvate carboxykinase,</w:t>
      </w:r>
      <w:r w:rsidRPr="00621CEF">
        <w:rPr>
          <w:rFonts w:cs="Arial"/>
          <w:spacing w:val="-20"/>
          <w:w w:val="105"/>
          <w:sz w:val="22"/>
          <w:szCs w:val="22"/>
        </w:rPr>
        <w:t xml:space="preserve"> </w:t>
      </w:r>
      <w:r w:rsidRPr="00621CEF">
        <w:rPr>
          <w:rFonts w:cs="Arial"/>
          <w:w w:val="105"/>
          <w:sz w:val="22"/>
          <w:szCs w:val="22"/>
        </w:rPr>
        <w:t>fructose-1,6-bisphosphatase,</w:t>
      </w:r>
      <w:r w:rsidRPr="00621CEF">
        <w:rPr>
          <w:rFonts w:cs="Arial"/>
          <w:spacing w:val="2"/>
          <w:w w:val="102"/>
          <w:sz w:val="22"/>
          <w:szCs w:val="22"/>
        </w:rPr>
        <w:t xml:space="preserve"> </w:t>
      </w:r>
      <w:r w:rsidRPr="00621CEF">
        <w:rPr>
          <w:rFonts w:cs="Arial"/>
          <w:w w:val="105"/>
          <w:sz w:val="22"/>
          <w:szCs w:val="22"/>
        </w:rPr>
        <w:t>and pyruvate carboxylase)</w:t>
      </w:r>
      <w:r w:rsidR="0055381F"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PEVuZE5vdGU+PENpdGU+PEF1dGhvcj5Cb2RlbjwvQXV0aG9yPjxZZWFyPjIwMDQ8L1llYXI+PFJl
Y051bT41NTk3PC9SZWNOdW0+PERpc3BsYXlUZXh0Pig1MzsgNTUpPC9EaXNwbGF5VGV4dD48cmVj
b3JkPjxyZWMtbnVtYmVyPjU1OTc8L3JlYy1udW1iZXI+PGZvcmVpZ24ta2V5cz48a2V5IGFwcD0i
RU4iIGRiLWlkPSI5MmUwdHd0ZW14NXNhZmVlc2V0eGYwMDFlejU5cGR3OXoyeHgiIHRpbWVzdGFt
cD0iMTU4OTIwNDMwOSIgZ3VpZD0iY2FjYmU5YzgtNjU4YS00MDFhLWE1MTUtZDI4YmVlZjI3Mzhi
Ij41NTk3PC9rZXk+PC9mb3JlaWduLWtleXM+PHJlZi10eXBlIG5hbWU9IkpvdXJuYWwgQXJ0aWNs
ZSI+MTc8L3JlZi10eXBlPjxjb250cmlidXRvcnM+PGF1dGhvcnM+PGF1dGhvcj5Cb2RlbiwgRzwv
YXV0aG9yPjwvYXV0aG9ycz48L2NvbnRyaWJ1dG9ycz48dGl0bGVzPjx0aXRsZT5HbHVjb25lb2dl
bmVzaXMgYW5kIGdseWNvZ2Vub2x5c2lzIGluIGhlYWx0aCBhbmQgZGlhYmV0ZXM8L3RpdGxlPjxz
ZWNvbmRhcnktdGl0bGU+Sm91cm5hbCBvZiBJbnZlc3RpZ2F0aXZlIE1lZGljaW5lPC9zZWNvbmRh
cnktdGl0bGU+PC90aXRsZXM+PHBlcmlvZGljYWw+PGZ1bGwtdGl0bGU+Sm91cm5hbCBvZiBJbnZl
c3RpZ2F0aXZlIE1lZGljaW5lPC9mdWxsLXRpdGxlPjwvcGVyaW9kaWNhbD48cGFnZXM+Mzc1LTM3
ODwvcGFnZXM+PHZvbHVtZT41Mjwvdm9sdW1lPjxudW1iZXI+NjwvbnVtYmVyPjxyZXByaW50LWVk
aXRpb24+SW4gRmlsZTwvcmVwcmludC1lZGl0aW9uPjxrZXl3b3Jkcz48a2V5d29yZD5tZWRpY2lu
ZTwva2V5d29yZD48a2V5d29yZD5yZXNlYXJjaDwva2V5d29yZD48a2V5d29yZD5nbHVjb25lb2dl
bmVzaXM8L2tleXdvcmQ+PGtleXdvcmQ+ZGlhYmV0aWM8L2tleXdvcmQ+PGtleXdvcmQ+aW5zdWxp
bjwva2V5d29yZD48a2V5d29yZD5mYXR0eSBhY2lkPC9rZXl3b3JkPjxrZXl3b3JkPmFjaWQ8L2tl
eXdvcmQ+PGtleXdvcmQ+bGV2ZWxzPC9rZXl3b3JkPjxrZXl3b3JkPnR5cGUgMTwva2V5d29yZD48
a2V5d29yZD50eXBlIDI8L2tleXdvcmQ+PGtleXdvcmQ+dHlwZSAyIGRpYWJldGVzPC9rZXl3b3Jk
PjxrZXl3b3JkPmRpYWJldGVzPC9rZXl3b3JkPjxrZXl3b3JkPlBERiBpbiBmaWxlPC9rZXl3b3Jk
Pjwva2V5d29yZHM+PGRhdGVzPjx5ZWFyPjIwMDQ8L3llYXI+PHB1Yi1kYXRlcz48ZGF0ZT4yMDA0
PC9kYXRlPjwvcHViLWRhdGVzPjwvZGF0ZXM+PGxhYmVsPjU2NDk8L2xhYmVsPjx1cmxzPjwvdXJs
cz48L3JlY29yZD48L0NpdGU+PENpdGU+PEF1dGhvcj52YW4gZGUgV2VydmU8L0F1dGhvcj48WWVh
cj4xOTg3PC9ZZWFyPjxSZWNOdW0+NTU5OTwvUmVjTnVtPjxyZWNvcmQ+PHJlYy1udW1iZXI+NTU5
OTwvcmVjLW51bWJlcj48Zm9yZWlnbi1rZXlzPjxrZXkgYXBwPSJFTiIgZGItaWQ9IjkyZTB0d3Rl
bXg1c2FmZWVzZXR4ZjAwMWV6NTlwZHc5ejJ4eCIgdGltZXN0YW1wPSIxNTg5MjA0MzA5IiBndWlk
PSI3MDEwM2QxNy00YzQ5LTRhY2EtYmY4OC0xZTU2YjlhYjQwOWYiPjU1OTk8L2tleT48L2ZvcmVp
Z24ta2V5cz48cmVmLXR5cGUgbmFtZT0iSm91cm5hbCBBcnRpY2xlIj4xNzwvcmVmLXR5cGU+PGNv
bnRyaWJ1dG9ycz48YXV0aG9ycz48YXV0aG9yPnZhbiBkZSBXZXJ2ZSwgRzwvYXV0aG9yPjxhdXRo
b3I+SmVhbnJlbmF1ZCwgQjwvYXV0aG9yPjwvYXV0aG9ycz48L2NvbnRyaWJ1dG9ycz48dGl0bGVz
Pjx0aXRsZT5MaXZlciBnbHljb2dlbiBtZXRhYm9saXNtOiBBbiBvdmVydmlldzwvdGl0bGU+PHNl
Y29uZGFyeS10aXRsZT5EaWFiZXRlcy9NZXRhYm9saXNtIFJldmlld3M8L3NlY29uZGFyeS10aXRs
ZT48L3RpdGxlcz48cGVyaW9kaWNhbD48ZnVsbC10aXRsZT5EaWFiZXRlcy9NZXRhYm9saXNtIFJl
dmlld3M8L2Z1bGwtdGl0bGU+PC9wZXJpb2RpY2FsPjxwYWdlcz40Ny03ODwvcGFnZXM+PHZvbHVt
ZT4zPC92b2x1bWU+PG51bWJlcj4xPC9udW1iZXI+PHJlcHJpbnQtZWRpdGlvbj5Ob3QgaW4gRmls
ZTwvcmVwcmludC1lZGl0aW9uPjxrZXl3b3Jkcz48a2V5d29yZD5nbHljb2dlbjwva2V5d29yZD48
a2V5d29yZD5saXZlcjwva2V5d29yZD48a2V5d29yZD5tZXRhYm9saXNtPC9rZXl3b3JkPjxrZXl3
b3JkPnJldmlldzwva2V5d29yZD48L2tleXdvcmRzPjxkYXRlcz48eWVhcj4xOTg3PC95ZWFyPjxw
dWItZGF0ZXM+PGRhdGU+MTk4NzwvZGF0ZT48L3B1Yi1kYXRlcz48L2RhdGVzPjxsYWJlbD41NjUx
PC9sYWJlbD48dXJscz48L3VybHM+PC9yZWNvcmQ+PC9DaXRlPjwvRW5kTm90ZT5=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PEVuZE5vdGU+PENpdGU+PEF1dGhvcj5Cb2RlbjwvQXV0aG9yPjxZZWFyPjIwMDQ8L1llYXI+PFJl
Y051bT41NTk3PC9SZWNOdW0+PERpc3BsYXlUZXh0Pig1MzsgNTUpPC9EaXNwbGF5VGV4dD48cmVj
b3JkPjxyZWMtbnVtYmVyPjU1OTc8L3JlYy1udW1iZXI+PGZvcmVpZ24ta2V5cz48a2V5IGFwcD0i
RU4iIGRiLWlkPSI5MmUwdHd0ZW14NXNhZmVlc2V0eGYwMDFlejU5cGR3OXoyeHgiIHRpbWVzdGFt
cD0iMTU4OTIwNDMwOSIgZ3VpZD0iY2FjYmU5YzgtNjU4YS00MDFhLWE1MTUtZDI4YmVlZjI3Mzhi
Ij41NTk3PC9rZXk+PC9mb3JlaWduLWtleXM+PHJlZi10eXBlIG5hbWU9IkpvdXJuYWwgQXJ0aWNs
ZSI+MTc8L3JlZi10eXBlPjxjb250cmlidXRvcnM+PGF1dGhvcnM+PGF1dGhvcj5Cb2RlbiwgRzwv
YXV0aG9yPjwvYXV0aG9ycz48L2NvbnRyaWJ1dG9ycz48dGl0bGVzPjx0aXRsZT5HbHVjb25lb2dl
bmVzaXMgYW5kIGdseWNvZ2Vub2x5c2lzIGluIGhlYWx0aCBhbmQgZGlhYmV0ZXM8L3RpdGxlPjxz
ZWNvbmRhcnktdGl0bGU+Sm91cm5hbCBvZiBJbnZlc3RpZ2F0aXZlIE1lZGljaW5lPC9zZWNvbmRh
cnktdGl0bGU+PC90aXRsZXM+PHBlcmlvZGljYWw+PGZ1bGwtdGl0bGU+Sm91cm5hbCBvZiBJbnZl
c3RpZ2F0aXZlIE1lZGljaW5lPC9mdWxsLXRpdGxlPjwvcGVyaW9kaWNhbD48cGFnZXM+Mzc1LTM3
ODwvcGFnZXM+PHZvbHVtZT41Mjwvdm9sdW1lPjxudW1iZXI+NjwvbnVtYmVyPjxyZXByaW50LWVk
aXRpb24+SW4gRmlsZTwvcmVwcmludC1lZGl0aW9uPjxrZXl3b3Jkcz48a2V5d29yZD5tZWRpY2lu
ZTwva2V5d29yZD48a2V5d29yZD5yZXNlYXJjaDwva2V5d29yZD48a2V5d29yZD5nbHVjb25lb2dl
bmVzaXM8L2tleXdvcmQ+PGtleXdvcmQ+ZGlhYmV0aWM8L2tleXdvcmQ+PGtleXdvcmQ+aW5zdWxp
bjwva2V5d29yZD48a2V5d29yZD5mYXR0eSBhY2lkPC9rZXl3b3JkPjxrZXl3b3JkPmFjaWQ8L2tl
eXdvcmQ+PGtleXdvcmQ+bGV2ZWxzPC9rZXl3b3JkPjxrZXl3b3JkPnR5cGUgMTwva2V5d29yZD48
a2V5d29yZD50eXBlIDI8L2tleXdvcmQ+PGtleXdvcmQ+dHlwZSAyIGRpYWJldGVzPC9rZXl3b3Jk
PjxrZXl3b3JkPmRpYWJldGVzPC9rZXl3b3JkPjxrZXl3b3JkPlBERiBpbiBmaWxlPC9rZXl3b3Jk
Pjwva2V5d29yZHM+PGRhdGVzPjx5ZWFyPjIwMDQ8L3llYXI+PHB1Yi1kYXRlcz48ZGF0ZT4yMDA0
PC9kYXRlPjwvcHViLWRhdGVzPjwvZGF0ZXM+PGxhYmVsPjU2NDk8L2xhYmVsPjx1cmxzPjwvdXJs
cz48L3JlY29yZD48L0NpdGU+PENpdGU+PEF1dGhvcj52YW4gZGUgV2VydmU8L0F1dGhvcj48WWVh
cj4xOTg3PC9ZZWFyPjxSZWNOdW0+NTU5OTwvUmVjTnVtPjxyZWNvcmQ+PHJlYy1udW1iZXI+NTU5
OTwvcmVjLW51bWJlcj48Zm9yZWlnbi1rZXlzPjxrZXkgYXBwPSJFTiIgZGItaWQ9IjkyZTB0d3Rl
bXg1c2FmZWVzZXR4ZjAwMWV6NTlwZHc5ejJ4eCIgdGltZXN0YW1wPSIxNTg5MjA0MzA5IiBndWlk
PSI3MDEwM2QxNy00YzQ5LTRhY2EtYmY4OC0xZTU2YjlhYjQwOWYiPjU1OTk8L2tleT48L2ZvcmVp
Z24ta2V5cz48cmVmLXR5cGUgbmFtZT0iSm91cm5hbCBBcnRpY2xlIj4xNzwvcmVmLXR5cGU+PGNv
bnRyaWJ1dG9ycz48YXV0aG9ycz48YXV0aG9yPnZhbiBkZSBXZXJ2ZSwgRzwvYXV0aG9yPjxhdXRo
b3I+SmVhbnJlbmF1ZCwgQjwvYXV0aG9yPjwvYXV0aG9ycz48L2NvbnRyaWJ1dG9ycz48dGl0bGVz
Pjx0aXRsZT5MaXZlciBnbHljb2dlbiBtZXRhYm9saXNtOiBBbiBvdmVydmlldzwvdGl0bGU+PHNl
Y29uZGFyeS10aXRsZT5EaWFiZXRlcy9NZXRhYm9saXNtIFJldmlld3M8L3NlY29uZGFyeS10aXRs
ZT48L3RpdGxlcz48cGVyaW9kaWNhbD48ZnVsbC10aXRsZT5EaWFiZXRlcy9NZXRhYm9saXNtIFJl
dmlld3M8L2Z1bGwtdGl0bGU+PC9wZXJpb2RpY2FsPjxwYWdlcz40Ny03ODwvcGFnZXM+PHZvbHVt
ZT4zPC92b2x1bWU+PG51bWJlcj4xPC9udW1iZXI+PHJlcHJpbnQtZWRpdGlvbj5Ob3QgaW4gRmls
ZTwvcmVwcmludC1lZGl0aW9uPjxrZXl3b3Jkcz48a2V5d29yZD5nbHljb2dlbjwva2V5d29yZD48
a2V5d29yZD5saXZlcjwva2V5d29yZD48a2V5d29yZD5tZXRhYm9saXNtPC9rZXl3b3JkPjxrZXl3
b3JkPnJldmlldzwva2V5d29yZD48L2tleXdvcmRzPjxkYXRlcz48eWVhcj4xOTg3PC95ZWFyPjxw
dWItZGF0ZXM+PGRhdGU+MTk4NzwvZGF0ZT48L3B1Yi1kYXRlcz48L2RhdGVzPjxsYWJlbD41NjUx
PC9sYWJlbD48dXJscz48L3VybHM+PC9yZWNvcmQ+PC9DaXRlPjwvRW5kTm90ZT5=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(53; 55)</w:t>
      </w:r>
      <w:r w:rsidR="00142F3B" w:rsidRPr="00621CEF">
        <w:rPr>
          <w:rFonts w:cs="Arial"/>
          <w:w w:val="105"/>
          <w:sz w:val="22"/>
          <w:szCs w:val="22"/>
        </w:rPr>
        <w:fldChar w:fldCharType="end"/>
      </w:r>
      <w:r w:rsidRPr="00621CEF">
        <w:rPr>
          <w:rFonts w:cs="Arial"/>
          <w:w w:val="105"/>
          <w:sz w:val="22"/>
          <w:szCs w:val="22"/>
        </w:rPr>
        <w:t>.</w:t>
      </w:r>
    </w:p>
    <w:p w14:paraId="60F2C8E2" w14:textId="77777777" w:rsidR="006C78B1" w:rsidRPr="00621CEF" w:rsidRDefault="006C78B1" w:rsidP="00621CEF">
      <w:pPr>
        <w:spacing w:line="276" w:lineRule="auto"/>
        <w:rPr>
          <w:rFonts w:ascii="Arial" w:eastAsia="Arial" w:hAnsi="Arial" w:cs="Arial"/>
        </w:rPr>
      </w:pPr>
    </w:p>
    <w:p w14:paraId="5D117CDD" w14:textId="5D1EB443"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 xml:space="preserve">Glucose metabolism is maintained by an interaction of glucoregulatory hormones </w:t>
      </w:r>
      <w:r w:rsidR="002F2199" w:rsidRPr="00621CEF">
        <w:rPr>
          <w:rFonts w:cs="Arial"/>
          <w:w w:val="105"/>
          <w:sz w:val="22"/>
          <w:szCs w:val="22"/>
        </w:rPr>
        <w:t>–</w:t>
      </w:r>
      <w:r w:rsidRPr="00621CEF">
        <w:rPr>
          <w:rFonts w:cs="Arial"/>
          <w:w w:val="105"/>
          <w:sz w:val="22"/>
          <w:szCs w:val="22"/>
        </w:rPr>
        <w:t xml:space="preserve"> insulin</w:t>
      </w:r>
      <w:r w:rsidRPr="00621CEF">
        <w:rPr>
          <w:rFonts w:cs="Arial"/>
          <w:spacing w:val="-41"/>
          <w:w w:val="105"/>
          <w:sz w:val="22"/>
          <w:szCs w:val="22"/>
        </w:rPr>
        <w:t xml:space="preserve"> </w:t>
      </w:r>
      <w:r w:rsidRPr="00621CEF">
        <w:rPr>
          <w:rFonts w:cs="Arial"/>
          <w:w w:val="105"/>
          <w:sz w:val="22"/>
          <w:szCs w:val="22"/>
        </w:rPr>
        <w:t>and</w:t>
      </w:r>
      <w:r w:rsidRPr="00621CEF">
        <w:rPr>
          <w:rFonts w:cs="Arial"/>
          <w:w w:val="102"/>
          <w:sz w:val="22"/>
          <w:szCs w:val="22"/>
        </w:rPr>
        <w:t xml:space="preserve"> </w:t>
      </w:r>
      <w:r w:rsidRPr="00621CEF">
        <w:rPr>
          <w:rFonts w:cs="Arial"/>
          <w:w w:val="105"/>
          <w:sz w:val="22"/>
          <w:szCs w:val="22"/>
        </w:rPr>
        <w:t>counter</w:t>
      </w:r>
      <w:r w:rsidR="00CC547F" w:rsidRPr="00621CEF">
        <w:rPr>
          <w:rFonts w:cs="Arial"/>
          <w:w w:val="105"/>
          <w:sz w:val="22"/>
          <w:szCs w:val="22"/>
        </w:rPr>
        <w:t>-</w:t>
      </w:r>
      <w:r w:rsidRPr="00621CEF">
        <w:rPr>
          <w:rFonts w:cs="Arial"/>
          <w:w w:val="105"/>
          <w:sz w:val="22"/>
          <w:szCs w:val="22"/>
        </w:rPr>
        <w:t xml:space="preserve">regulatory hormones (glucagon, cortisol, </w:t>
      </w:r>
      <w:r w:rsidR="00BF61F6" w:rsidRPr="00621CEF">
        <w:rPr>
          <w:rFonts w:cs="Arial"/>
          <w:w w:val="105"/>
          <w:sz w:val="22"/>
          <w:szCs w:val="22"/>
        </w:rPr>
        <w:t>epinephrine, norepinephrine</w:t>
      </w:r>
      <w:r w:rsidR="00136492" w:rsidRPr="00621CEF">
        <w:rPr>
          <w:rFonts w:cs="Arial"/>
          <w:w w:val="105"/>
          <w:sz w:val="22"/>
          <w:szCs w:val="22"/>
        </w:rPr>
        <w:t>,</w:t>
      </w:r>
      <w:r w:rsidR="00621749" w:rsidRPr="00621CEF">
        <w:rPr>
          <w:rFonts w:cs="Arial"/>
          <w:w w:val="105"/>
          <w:sz w:val="22"/>
          <w:szCs w:val="22"/>
        </w:rPr>
        <w:t xml:space="preserve"> and growth hormone)</w:t>
      </w:r>
      <w:r w:rsidR="00B96D99" w:rsidRPr="00621CEF">
        <w:rPr>
          <w:rFonts w:cs="Arial"/>
          <w:w w:val="105"/>
          <w:sz w:val="22"/>
          <w:szCs w:val="22"/>
        </w:rPr>
        <w:t xml:space="preserve">. </w:t>
      </w:r>
      <w:r w:rsidRPr="00621CEF">
        <w:rPr>
          <w:rFonts w:cs="Arial"/>
          <w:w w:val="105"/>
          <w:sz w:val="22"/>
          <w:szCs w:val="22"/>
        </w:rPr>
        <w:t>Insulin</w:t>
      </w:r>
      <w:r w:rsidRPr="00621CEF">
        <w:rPr>
          <w:rFonts w:cs="Arial"/>
          <w:w w:val="102"/>
          <w:sz w:val="22"/>
          <w:szCs w:val="22"/>
        </w:rPr>
        <w:t xml:space="preserve"> </w:t>
      </w:r>
      <w:r w:rsidRPr="00621CEF">
        <w:rPr>
          <w:rFonts w:cs="Arial"/>
          <w:w w:val="105"/>
          <w:sz w:val="22"/>
          <w:szCs w:val="22"/>
        </w:rPr>
        <w:t>controls hepatic glucose production by suppressing hepatic gluconeogenesis</w:t>
      </w:r>
      <w:r w:rsidRPr="00621CEF">
        <w:rPr>
          <w:rFonts w:cs="Arial"/>
          <w:spacing w:val="-3"/>
          <w:w w:val="105"/>
          <w:sz w:val="22"/>
          <w:szCs w:val="22"/>
        </w:rPr>
        <w:t xml:space="preserve"> </w:t>
      </w:r>
      <w:r w:rsidRPr="00621CEF">
        <w:rPr>
          <w:rFonts w:cs="Arial"/>
          <w:w w:val="105"/>
          <w:sz w:val="22"/>
          <w:szCs w:val="22"/>
        </w:rPr>
        <w:t>and</w:t>
      </w:r>
      <w:r w:rsidRPr="00621CEF">
        <w:rPr>
          <w:rFonts w:cs="Arial"/>
          <w:w w:val="102"/>
          <w:sz w:val="22"/>
          <w:szCs w:val="22"/>
        </w:rPr>
        <w:t xml:space="preserve"> </w:t>
      </w:r>
      <w:r w:rsidRPr="00621CEF">
        <w:rPr>
          <w:rFonts w:cs="Arial"/>
          <w:w w:val="105"/>
          <w:sz w:val="22"/>
          <w:szCs w:val="22"/>
        </w:rPr>
        <w:t>glycogenolysis.</w:t>
      </w:r>
      <w:r w:rsidRPr="00621CEF">
        <w:rPr>
          <w:rFonts w:cs="Arial"/>
          <w:spacing w:val="-6"/>
          <w:w w:val="105"/>
          <w:sz w:val="22"/>
          <w:szCs w:val="22"/>
        </w:rPr>
        <w:t xml:space="preserve"> </w:t>
      </w:r>
      <w:r w:rsidR="00CC547F" w:rsidRPr="00621CEF">
        <w:rPr>
          <w:rFonts w:cs="Arial"/>
          <w:spacing w:val="-6"/>
          <w:w w:val="105"/>
          <w:sz w:val="22"/>
          <w:szCs w:val="22"/>
        </w:rPr>
        <w:t>Depending on the concentration in the circulation</w:t>
      </w:r>
      <w:r w:rsidR="00491C2A" w:rsidRPr="00621CEF">
        <w:rPr>
          <w:rFonts w:cs="Arial"/>
          <w:spacing w:val="-6"/>
          <w:w w:val="105"/>
          <w:sz w:val="22"/>
          <w:szCs w:val="22"/>
        </w:rPr>
        <w:t>,</w:t>
      </w:r>
      <w:r w:rsidR="00CC547F" w:rsidRPr="00621CEF">
        <w:rPr>
          <w:rFonts w:cs="Arial"/>
          <w:spacing w:val="-6"/>
          <w:w w:val="105"/>
          <w:sz w:val="22"/>
          <w:szCs w:val="22"/>
        </w:rPr>
        <w:t xml:space="preserve"> </w:t>
      </w:r>
      <w:r w:rsidR="00666EAD" w:rsidRPr="00621CEF">
        <w:rPr>
          <w:rFonts w:cs="Arial"/>
          <w:spacing w:val="-6"/>
          <w:w w:val="105"/>
          <w:sz w:val="22"/>
          <w:szCs w:val="22"/>
        </w:rPr>
        <w:t xml:space="preserve">insulin </w:t>
      </w:r>
      <w:r w:rsidR="00136492" w:rsidRPr="00621CEF">
        <w:rPr>
          <w:rFonts w:cs="Arial"/>
          <w:w w:val="105"/>
          <w:sz w:val="22"/>
          <w:szCs w:val="22"/>
        </w:rPr>
        <w:t>inhibits glycogenolysis and protein</w:t>
      </w:r>
      <w:r w:rsidR="00136492" w:rsidRPr="00621CEF">
        <w:rPr>
          <w:rFonts w:cs="Arial"/>
          <w:spacing w:val="-26"/>
          <w:w w:val="105"/>
          <w:sz w:val="22"/>
          <w:szCs w:val="22"/>
        </w:rPr>
        <w:t xml:space="preserve"> </w:t>
      </w:r>
      <w:r w:rsidR="00136492" w:rsidRPr="00621CEF">
        <w:rPr>
          <w:rFonts w:cs="Arial"/>
          <w:w w:val="105"/>
          <w:sz w:val="22"/>
          <w:szCs w:val="22"/>
        </w:rPr>
        <w:t>breakdown and</w:t>
      </w:r>
      <w:r w:rsidR="00491C2A" w:rsidRPr="00621CEF">
        <w:rPr>
          <w:rFonts w:cs="Arial"/>
          <w:w w:val="105"/>
          <w:sz w:val="22"/>
          <w:szCs w:val="22"/>
        </w:rPr>
        <w:t>,</w:t>
      </w:r>
      <w:r w:rsidR="00136492" w:rsidRPr="00621CEF">
        <w:rPr>
          <w:rFonts w:cs="Arial"/>
          <w:w w:val="105"/>
          <w:sz w:val="22"/>
          <w:szCs w:val="22"/>
        </w:rPr>
        <w:t xml:space="preserve"> at higher concentrations</w:t>
      </w:r>
      <w:r w:rsidR="00491C2A" w:rsidRPr="00621CEF">
        <w:rPr>
          <w:rFonts w:cs="Arial"/>
          <w:w w:val="105"/>
          <w:sz w:val="22"/>
          <w:szCs w:val="22"/>
        </w:rPr>
        <w:t>,</w:t>
      </w:r>
      <w:r w:rsidR="00136492" w:rsidRPr="00621CEF">
        <w:rPr>
          <w:rFonts w:cs="Arial"/>
          <w:w w:val="105"/>
          <w:sz w:val="22"/>
          <w:szCs w:val="22"/>
        </w:rPr>
        <w:t xml:space="preserve"> </w:t>
      </w:r>
      <w:r w:rsidR="00CB369C" w:rsidRPr="00621CEF">
        <w:rPr>
          <w:rFonts w:cs="Arial"/>
          <w:w w:val="105"/>
          <w:sz w:val="22"/>
          <w:szCs w:val="22"/>
        </w:rPr>
        <w:t>promotes</w:t>
      </w:r>
      <w:r w:rsidR="00CB369C" w:rsidRPr="00621CEF">
        <w:rPr>
          <w:rFonts w:cs="Arial"/>
          <w:spacing w:val="-5"/>
          <w:w w:val="105"/>
          <w:sz w:val="22"/>
          <w:szCs w:val="22"/>
        </w:rPr>
        <w:t xml:space="preserve"> </w:t>
      </w:r>
      <w:r w:rsidR="00CB369C" w:rsidRPr="00621CEF">
        <w:rPr>
          <w:rFonts w:cs="Arial"/>
          <w:w w:val="105"/>
          <w:sz w:val="22"/>
          <w:szCs w:val="22"/>
        </w:rPr>
        <w:t>protein</w:t>
      </w:r>
      <w:r w:rsidR="00CB369C" w:rsidRPr="00621CEF">
        <w:rPr>
          <w:rFonts w:cs="Arial"/>
          <w:spacing w:val="-5"/>
          <w:w w:val="105"/>
          <w:sz w:val="22"/>
          <w:szCs w:val="22"/>
        </w:rPr>
        <w:t xml:space="preserve"> </w:t>
      </w:r>
      <w:r w:rsidR="00CB369C" w:rsidRPr="00621CEF">
        <w:rPr>
          <w:rFonts w:cs="Arial"/>
          <w:w w:val="105"/>
          <w:sz w:val="22"/>
          <w:szCs w:val="22"/>
        </w:rPr>
        <w:t>anabolism</w:t>
      </w:r>
      <w:r w:rsidR="00CB369C" w:rsidRPr="00621CEF" w:rsidDel="00CC547F">
        <w:rPr>
          <w:rFonts w:cs="Arial"/>
          <w:w w:val="105"/>
          <w:sz w:val="22"/>
          <w:szCs w:val="22"/>
        </w:rPr>
        <w:t xml:space="preserve"> </w:t>
      </w:r>
      <w:r w:rsidR="00CC547F" w:rsidRPr="00621CEF">
        <w:rPr>
          <w:rFonts w:cs="Arial"/>
          <w:w w:val="105"/>
          <w:sz w:val="22"/>
          <w:szCs w:val="22"/>
        </w:rPr>
        <w:t>i</w:t>
      </w:r>
      <w:r w:rsidRPr="00621CEF">
        <w:rPr>
          <w:rFonts w:cs="Arial"/>
          <w:w w:val="105"/>
          <w:sz w:val="22"/>
          <w:szCs w:val="22"/>
        </w:rPr>
        <w:t>n</w:t>
      </w:r>
      <w:r w:rsidRPr="00621CEF">
        <w:rPr>
          <w:rFonts w:cs="Arial"/>
          <w:spacing w:val="-5"/>
          <w:w w:val="105"/>
          <w:sz w:val="22"/>
          <w:szCs w:val="22"/>
        </w:rPr>
        <w:t xml:space="preserve"> </w:t>
      </w:r>
      <w:r w:rsidRPr="00621CEF">
        <w:rPr>
          <w:rFonts w:cs="Arial"/>
          <w:w w:val="105"/>
          <w:sz w:val="22"/>
          <w:szCs w:val="22"/>
        </w:rPr>
        <w:t>insulin-sensitive</w:t>
      </w:r>
      <w:r w:rsidRPr="00621CEF">
        <w:rPr>
          <w:rFonts w:cs="Arial"/>
          <w:spacing w:val="-5"/>
          <w:w w:val="105"/>
          <w:sz w:val="22"/>
          <w:szCs w:val="22"/>
        </w:rPr>
        <w:t xml:space="preserve"> </w:t>
      </w:r>
      <w:r w:rsidRPr="00621CEF">
        <w:rPr>
          <w:rFonts w:cs="Arial"/>
          <w:w w:val="105"/>
          <w:sz w:val="22"/>
          <w:szCs w:val="22"/>
        </w:rPr>
        <w:t>tissues</w:t>
      </w:r>
      <w:r w:rsidRPr="00621CEF">
        <w:rPr>
          <w:rFonts w:cs="Arial"/>
          <w:spacing w:val="-5"/>
          <w:w w:val="105"/>
          <w:sz w:val="22"/>
          <w:szCs w:val="22"/>
        </w:rPr>
        <w:t xml:space="preserve"> </w:t>
      </w:r>
      <w:r w:rsidRPr="00621CEF">
        <w:rPr>
          <w:rFonts w:cs="Arial"/>
          <w:w w:val="105"/>
          <w:sz w:val="22"/>
          <w:szCs w:val="22"/>
        </w:rPr>
        <w:t>such</w:t>
      </w:r>
      <w:r w:rsidRPr="00621CEF">
        <w:rPr>
          <w:rFonts w:cs="Arial"/>
          <w:spacing w:val="-5"/>
          <w:w w:val="105"/>
          <w:sz w:val="22"/>
          <w:szCs w:val="22"/>
        </w:rPr>
        <w:t xml:space="preserve"> </w:t>
      </w:r>
      <w:r w:rsidRPr="00621CEF">
        <w:rPr>
          <w:rFonts w:cs="Arial"/>
          <w:w w:val="105"/>
          <w:sz w:val="22"/>
          <w:szCs w:val="22"/>
        </w:rPr>
        <w:t>as</w:t>
      </w:r>
      <w:r w:rsidRPr="00621CEF">
        <w:rPr>
          <w:rFonts w:cs="Arial"/>
          <w:spacing w:val="-5"/>
          <w:w w:val="105"/>
          <w:sz w:val="22"/>
          <w:szCs w:val="22"/>
        </w:rPr>
        <w:t xml:space="preserve"> </w:t>
      </w:r>
      <w:r w:rsidRPr="00621CEF">
        <w:rPr>
          <w:rFonts w:cs="Arial"/>
          <w:w w:val="105"/>
          <w:sz w:val="22"/>
          <w:szCs w:val="22"/>
        </w:rPr>
        <w:t>muscle,</w:t>
      </w:r>
      <w:r w:rsidR="00CB369C" w:rsidRPr="00621CEF">
        <w:rPr>
          <w:rFonts w:cs="Arial"/>
          <w:w w:val="102"/>
          <w:sz w:val="22"/>
          <w:szCs w:val="22"/>
        </w:rPr>
        <w:t xml:space="preserve"> </w:t>
      </w:r>
      <w:r w:rsidRPr="00621CEF">
        <w:rPr>
          <w:rFonts w:cs="Arial"/>
          <w:w w:val="105"/>
          <w:sz w:val="22"/>
          <w:szCs w:val="22"/>
        </w:rPr>
        <w:t>glucose uptake</w:t>
      </w:r>
      <w:r w:rsidR="00491C2A" w:rsidRPr="00621CEF">
        <w:rPr>
          <w:rFonts w:cs="Arial"/>
          <w:w w:val="105"/>
          <w:sz w:val="22"/>
          <w:szCs w:val="22"/>
        </w:rPr>
        <w:t>,</w:t>
      </w:r>
      <w:r w:rsidRPr="00621CEF">
        <w:rPr>
          <w:rFonts w:cs="Arial"/>
          <w:w w:val="105"/>
          <w:sz w:val="22"/>
          <w:szCs w:val="22"/>
        </w:rPr>
        <w:t xml:space="preserve"> and glycogen synthesi</w:t>
      </w:r>
      <w:r w:rsidR="00136492" w:rsidRPr="00621CEF">
        <w:rPr>
          <w:rFonts w:cs="Arial"/>
          <w:w w:val="105"/>
          <w:sz w:val="22"/>
          <w:szCs w:val="22"/>
        </w:rPr>
        <w:t>s</w:t>
      </w:r>
      <w:r w:rsidR="00796E27"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PEVuZE5vdGU+PENpdGU+PEF1dGhvcj5Db3Jzc21pdDwvQXV0aG9yPjxZZWFyPjIwMTQ8L1llYXI+
PFJlY051bT41NjAwPC9SZWNOdW0+PERpc3BsYXlUZXh0Pig1MjsgNTY7IDU3KTwvRGlzcGxheVRl
eHQ+PHJlY29yZD48cmVjLW51bWJlcj41NjAwPC9yZWMtbnVtYmVyPjxmb3JlaWduLWtleXM+PGtl
eSBhcHA9IkVOIiBkYi1pZD0iOTJlMHR3dGVteDVzYWZlZXNldHhmMDAxZXo1OXBkdzl6Mnh4IiB0
aW1lc3RhbXA9IjE1ODkyMDQzMDkiIGd1aWQ9IjM2MDE2YzhlLWQwYTYtNDQyMy1hZjM2LTk1ZGNi
NDljZTRhYSI+NTYwMDwva2V5PjwvZm9yZWlnbi1rZXlzPjxyZWYtdHlwZSBuYW1lPSJKb3VybmFs
IEFydGljbGUiPjE3PC9yZWYtdHlwZT48Y29udHJpYnV0b3JzPjxhdXRob3JzPjxhdXRob3I+Q29y
c3NtaXQsIEUgUDwvYXV0aG9yPjxhdXRob3I+Um9taWpuLCBKIEE8L2F1dGhvcj48YXV0aG9yPlNh
dWVyd2VpbiwgSCBQPC9hdXRob3I+PC9hdXRob3JzPjwvY29udHJpYnV0b3JzPjx0aXRsZXM+PHRp
dGxlPlJlZ3VsYXRpb24gb2YgZ2x1Y29zZSBwcm9kdWN0aW9uIHdpdGggc3BlY2lhbCBhdHRlbnRp
b24gdG8gbm9uY2xhc3NpY2FsIHJlZ3VsYXRvcnkgbWVjaGFuaXNtczogQSByZXZpZXc8L3RpdGxl
PjxzZWNvbmRhcnktdGl0bGU+TWV0YWJvbGlzbTwvc2Vjb25kYXJ5LXRpdGxlPjwvdGl0bGVzPjxw
ZXJpb2RpY2FsPjxmdWxsLXRpdGxlPk1ldGFib2xpc208L2Z1bGwtdGl0bGU+PC9wZXJpb2RpY2Fs
PjxwYWdlcz43NDItNzU1PC9wYWdlcz48dm9sdW1lPjUwPC92b2x1bWU+PG51bWJlcj43PC9udW1i
ZXI+PHJlcHJpbnQtZWRpdGlvbj5JbiBGaWxlPC9yZXByaW50LWVkaXRpb24+PGtleXdvcmRzPjxr
ZXl3b3JkPmhlcGF0aWM8L2tleXdvcmQ+PGtleXdvcmQ+Z2x1Y29uZW9nZW5lc2lzPC9rZXl3b3Jk
PjxrZXl3b3JkPnByZXZlbnRpb248L2tleXdvcmQ+PGtleXdvcmQ+aHlwb2dseWNlbWlhPC9rZXl3
b3JkPjxrZXl3b3JkPnN0YXJ2YXRpb248L2tleXdvcmQ+PGtleXdvcmQ+c3RhYmxlPC9rZXl3b3Jk
PjxrZXl3b3JkPmlzb3RvcGU8L2tleXdvcmQ+PGtleXdvcmQ+c3R1ZGllczwva2V5d29yZD48a2V5
d29yZD5nbHVjb3NlPC9rZXl3b3JkPjxrZXl3b3JkPmtpZG5leTwva2V5d29yZD48a2V5d29yZD5o
b3Jtb25lczwva2V5d29yZD48a2V5d29yZD5saXZlcjwva2V5d29yZD48a2V5d29yZD5yZXZpZXc8
L2tleXdvcmQ+PC9rZXl3b3Jkcz48ZGF0ZXM+PHllYXI+MjAxNDwveWVhcj48cHViLWRhdGVzPjxk
YXRlPjIwMTQ8L2RhdGU+PC9wdWItZGF0ZXM+PC9kYXRlcz48bGFiZWw+NTY1MjwvbGFiZWw+PHVy
bHM+PC91cmxzPjwvcmVjb3JkPjwvQ2l0ZT48Q2l0ZT48QXV0aG9yPkdlcmljaDwvQXV0aG9yPjxZ
ZWFyPjE5NzY8L1llYXI+PFJlY051bT43MTg4PC9SZWNOdW0+PHJlY29yZD48cmVjLW51bWJlcj43
MTg4PC9yZWMtbnVtYmVyPjxmb3JlaWduLWtleXM+PGtleSBhcHA9IkVOIiBkYi1pZD0iOTJlMHR3
dGVteDVzYWZlZXNldHhmMDAxZXo1OXBkdzl6Mnh4IiB0aW1lc3RhbXA9IjE1ODkyMDQzMjQiIGd1
aWQ9IjFiODllODYxLTZkYzQtNDBhNC04OGJmLWRhMWE3ODA4ZmQ4OCI+NzE4ODwva2V5PjwvZm9y
ZWlnbi1rZXlzPjxyZWYtdHlwZSBuYW1lPSJKb3VybmFsIEFydGljbGUiPjE3PC9yZWYtdHlwZT48
Y29udHJpYnV0b3JzPjxhdXRob3JzPjxhdXRob3I+R2VyaWNoLCBKIEU8L2F1dGhvcj48YXV0aG9y
PkxvcmVuemksIE08L2F1dGhvcj48YXV0aG9yPkJpZXIsIEQgTTwvYXV0aG9yPjxhdXRob3I+VHNh
bGlraWFuLCBFPC9hdXRob3I+PGF1dGhvcj5TY2huZWlkZXIsIFY8L2F1dGhvcj48YXV0aG9yPkth
cmFtLCBKIEg8L2F1dGhvcj48YXV0aG9yPkZvcnNoYW0sIFAgSDwvYXV0aG9yPjwvYXV0aG9ycz48
L2NvbnRyaWJ1dG9ycz48dGl0bGVzPjx0aXRsZT5FZmZlY3RzIG9mIHBoeXNpb2xvZ2ljIGxldmVs
cyBvZiBnbHVjYWdvbiBhbmQgZ3Jvd3RoIGhvcm1vbmUgb24gaHVtYW4gY2FyYm9oeWRyYXRlIGFu
ZCBsaXBpZCBtZXRhYm9saXNtLiBTdHVkaWVzIGludm9sdmluZyBhZG1pbmlzdHJhdGlvbiBvZiBl
eG9nZW5vdXMgaG9ybW9uZSBkdXJpbmcgc3VwcHJlc3Npb24gb2YgZW5kb2dlbm91cyBob3Jtb25l
IHNlY3JldGlvbiB3aXRoIHNvbWF0b3N0YXRpbjwvdGl0bGU+PHNlY29uZGFyeS10aXRsZT5Kb3Vy
bmFsIG9mIENsaW5pY2FsIEludmVzdGlnYXRpb248L3NlY29uZGFyeS10aXRsZT48L3RpdGxlcz48
cGVyaW9kaWNhbD48ZnVsbC10aXRsZT5Kb3VybmFsIG9mIENsaW5pY2FsIEludmVzdGlnYXRpb248
L2Z1bGwtdGl0bGU+PC9wZXJpb2RpY2FsPjxwYWdlcz44NzUtODg0PC9wYWdlcz48dm9sdW1lPjU3
PC92b2x1bWU+PG51bWJlcj40PC9udW1iZXI+PHJlcHJpbnQtZWRpdGlvbj5JbiBGaWxlPC9yZXBy
aW50LWVkaXRpb24+PGtleXdvcmRzPjxrZXl3b3JkPmFudGFnb25pemVzPC9rZXl3b3JkPjxrZXl3
b3JkPmJldGEgaHlkcm94eWJ1dHlyYXRlPC9rZXl3b3JkPjxrZXl3b3JkPmNhcmJvaHlkcmF0ZTwv
a2V5d29yZD48a2V5d29yZD5kaWFiZXRpYzwva2V5d29yZD48a2V5d29yZD5nbHVjb3NlPC9rZXl3
b3JkPjxrZXl3b3JkPmdyb3d0aDwva2V5d29yZD48a2V5d29yZD5Hcm93dGggaG9ybW9uZTwva2V5
d29yZD48a2V5d29yZD5ob3Jtb25lczwva2V5d29yZD48a2V5d29yZD5oeXBlcmdseWNlbWlhPC9r
ZXl3b3JkPjxrZXl3b3JkPmluZnVzaW9uPC9rZXl3b3JkPjxrZXl3b3JkPmluc3VsaW48L2tleXdv
cmQ+PGtleXdvcmQ+S2V0b25lbWlhPC9rZXl3b3JkPjxrZXl3b3JkPmxldmVsczwva2V5d29yZD48
a2V5d29yZD5saXBpZDwva2V5d29yZD48a2V5d29yZD5tYW48L2tleXdvcmQ+PGtleXdvcmQ+bWV0
YWJvbGlzbTwva2V5d29yZD48a2V5d29yZD5zZWNyZXRpb248L2tleXdvcmQ+PGtleXdvcmQ+c3R1
ZGllczwva2V5d29yZD48a2V5d29yZD5QREYgaW4gZmlsZTwva2V5d29yZD48L2tleXdvcmRzPjxk
YXRlcz48eWVhcj4xOTc2PC95ZWFyPjxwdWItZGF0ZXM+PGRhdGU+MTk3NjwvZGF0ZT48L3B1Yi1k
YXRlcz48L2RhdGVzPjxpc2JuPjAwMjEtOTczODwvaXNibj48bGFiZWw+NzI2NzwvbGFiZWw+PHVy
bHM+PHJlbGF0ZWQtdXJscz48dXJsPmh0dHBzOi8vZG9pLm9yZy8xMC4xMTcyL0pDSTEwODM2NDwv
dXJsPjwvcmVsYXRlZC11cmxzPjwvdXJscz48L3JlY29yZD48L0NpdGU+PENpdGU+PEF1dGhvcj5S
aXp6YTwvQXV0aG9yPjxZZWFyPjE5ODE8L1llYXI+PFJlY051bT41NjAxPC9SZWNOdW0+PHJlY29y
ZD48cmVjLW51bWJlcj41NjAxPC9yZWMtbnVtYmVyPjxmb3JlaWduLWtleXM+PGtleSBhcHA9IkVO
IiBkYi1pZD0iOTJlMHR3dGVteDVzYWZlZXNldHhmMDAxZXo1OXBkdzl6Mnh4IiB0aW1lc3RhbXA9
IjE1ODkyMDQzMDkiIGd1aWQ9ImEyYWI1YmU4LTkwM2EtNDAyZi05MzEwLTZiNTI1YmQ3MjYyZCI+
NTYwMTwva2V5PjwvZm9yZWlnbi1rZXlzPjxyZWYtdHlwZSBuYW1lPSJKb3VybmFsIEFydGljbGUi
PjE3PC9yZWYtdHlwZT48Y29udHJpYnV0b3JzPjxhdXRob3JzPjxhdXRob3I+Uml6emEsIFIgQTwv
YXV0aG9yPjxhdXRob3I+TWFuZGFyaW5vLCBMIEo8L2F1dGhvcj48YXV0aG9yPkdlcmljaCwgSiBF
PC9hdXRob3I+PC9hdXRob3JzPjwvY29udHJpYnV0b3JzPjx0aXRsZXM+PHRpdGxlPkRvc2UtcmVz
cG9uc2UgY2hhcmFjdGVyaXN0aWNzIGZvciBlZmZlY3RzIG9mIGluc3VsaW4gb24gcHJvZHVjdGlv
biBhbmQgdXRpbGl6YXRpb24gb2YgZ2x1Y29zZSBpbiBtYW48L3RpdGxlPjxzZWNvbmRhcnktdGl0
bGU+QW1lcmljYW4gSm91cm5hbCBvZiBQaHlzaW9sb2d5IC0gRW5kb2NyaW5vbG9neSAmYW1wOyBN
ZXRhYm9saXNtPC9zZWNvbmRhcnktdGl0bGU+PC90aXRsZXM+PHBlcmlvZGljYWw+PGZ1bGwtdGl0
bGU+QW1lcmljYW4gSm91cm5hbCBvZiBQaHlzaW9sb2d5IC0gRW5kb2NyaW5vbG9neSAmYW1wOyBN
ZXRhYm9saXNtPC9mdWxsLXRpdGxlPjwvcGVyaW9kaWNhbD48cGFnZXM+RTYzMC1FNjM5PC9wYWdl
cz48dm9sdW1lPjI0MDwvdm9sdW1lPjxudW1iZXI+NjwvbnVtYmVyPjxyZXByaW50LWVkaXRpb24+
SW4gRmlsZTwvcmVwcmludC1lZGl0aW9uPjxrZXl3b3Jkcz48a2V5d29yZD5waHlzaW9sb2d5PC9r
ZXl3b3JkPjxrZXl3b3JkPmluc3VsaW48L2tleXdvcmQ+PGtleXdvcmQ+Z2x1Y29zZTwva2V5d29y
ZD48a2V5d29yZD5tZXRhYm9saXNtPC9rZXl3b3JkPjxrZXl3b3JkPm5vcm1hbDwva2V5d29yZD48
a2V5d29yZD5tYW48L2tleXdvcmQ+PGtleXdvcmQ+cmF0ZTwva2V5d29yZD48a2V5d29yZD5yZWNl
cHRvcjwva2V5d29yZD48a2V5d29yZD5oZXBhdGljPC9rZXl3b3JkPjxrZXl3b3JkPnJlY2VwdG9y
czwva2V5d29yZD48a2V5d29yZD5mdW5jdGlvbjwva2V5d29yZD48a2V5d29yZD5QREYgaW4gZmls
ZTwva2V5d29yZD48L2tleXdvcmRzPjxkYXRlcz48eWVhcj4xOTgxPC95ZWFyPjxwdWItZGF0ZXM+
PGRhdGU+MTk4MTwvZGF0ZT48L3B1Yi1kYXRlcz48L2RhdGVzPjxsYWJlbD41NjUzPC9sYWJlbD48
dXJscz48L3VybHM+PC9yZWNvcmQ+PC9DaXRlPjwvRW5kTm90ZT4A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PEVuZE5vdGU+PENpdGU+PEF1dGhvcj5Db3Jzc21pdDwvQXV0aG9yPjxZZWFyPjIwMTQ8L1llYXI+
PFJlY051bT41NjAwPC9SZWNOdW0+PERpc3BsYXlUZXh0Pig1MjsgNTY7IDU3KTwvRGlzcGxheVRl
eHQ+PHJlY29yZD48cmVjLW51bWJlcj41NjAwPC9yZWMtbnVtYmVyPjxmb3JlaWduLWtleXM+PGtl
eSBhcHA9IkVOIiBkYi1pZD0iOTJlMHR3dGVteDVzYWZlZXNldHhmMDAxZXo1OXBkdzl6Mnh4IiB0
aW1lc3RhbXA9IjE1ODkyMDQzMDkiIGd1aWQ9IjM2MDE2YzhlLWQwYTYtNDQyMy1hZjM2LTk1ZGNi
NDljZTRhYSI+NTYwMDwva2V5PjwvZm9yZWlnbi1rZXlzPjxyZWYtdHlwZSBuYW1lPSJKb3VybmFs
IEFydGljbGUiPjE3PC9yZWYtdHlwZT48Y29udHJpYnV0b3JzPjxhdXRob3JzPjxhdXRob3I+Q29y
c3NtaXQsIEUgUDwvYXV0aG9yPjxhdXRob3I+Um9taWpuLCBKIEE8L2F1dGhvcj48YXV0aG9yPlNh
dWVyd2VpbiwgSCBQPC9hdXRob3I+PC9hdXRob3JzPjwvY29udHJpYnV0b3JzPjx0aXRsZXM+PHRp
dGxlPlJlZ3VsYXRpb24gb2YgZ2x1Y29zZSBwcm9kdWN0aW9uIHdpdGggc3BlY2lhbCBhdHRlbnRp
b24gdG8gbm9uY2xhc3NpY2FsIHJlZ3VsYXRvcnkgbWVjaGFuaXNtczogQSByZXZpZXc8L3RpdGxl
PjxzZWNvbmRhcnktdGl0bGU+TWV0YWJvbGlzbTwvc2Vjb25kYXJ5LXRpdGxlPjwvdGl0bGVzPjxw
ZXJpb2RpY2FsPjxmdWxsLXRpdGxlPk1ldGFib2xpc208L2Z1bGwtdGl0bGU+PC9wZXJpb2RpY2Fs
PjxwYWdlcz43NDItNzU1PC9wYWdlcz48dm9sdW1lPjUwPC92b2x1bWU+PG51bWJlcj43PC9udW1i
ZXI+PHJlcHJpbnQtZWRpdGlvbj5JbiBGaWxlPC9yZXByaW50LWVkaXRpb24+PGtleXdvcmRzPjxr
ZXl3b3JkPmhlcGF0aWM8L2tleXdvcmQ+PGtleXdvcmQ+Z2x1Y29uZW9nZW5lc2lzPC9rZXl3b3Jk
PjxrZXl3b3JkPnByZXZlbnRpb248L2tleXdvcmQ+PGtleXdvcmQ+aHlwb2dseWNlbWlhPC9rZXl3
b3JkPjxrZXl3b3JkPnN0YXJ2YXRpb248L2tleXdvcmQ+PGtleXdvcmQ+c3RhYmxlPC9rZXl3b3Jk
PjxrZXl3b3JkPmlzb3RvcGU8L2tleXdvcmQ+PGtleXdvcmQ+c3R1ZGllczwva2V5d29yZD48a2V5
d29yZD5nbHVjb3NlPC9rZXl3b3JkPjxrZXl3b3JkPmtpZG5leTwva2V5d29yZD48a2V5d29yZD5o
b3Jtb25lczwva2V5d29yZD48a2V5d29yZD5saXZlcjwva2V5d29yZD48a2V5d29yZD5yZXZpZXc8
L2tleXdvcmQ+PC9rZXl3b3Jkcz48ZGF0ZXM+PHllYXI+MjAxNDwveWVhcj48cHViLWRhdGVzPjxk
YXRlPjIwMTQ8L2RhdGU+PC9wdWItZGF0ZXM+PC9kYXRlcz48bGFiZWw+NTY1MjwvbGFiZWw+PHVy
bHM+PC91cmxzPjwvcmVjb3JkPjwvQ2l0ZT48Q2l0ZT48QXV0aG9yPkdlcmljaDwvQXV0aG9yPjxZ
ZWFyPjE5NzY8L1llYXI+PFJlY051bT43MTg4PC9SZWNOdW0+PHJlY29yZD48cmVjLW51bWJlcj43
MTg4PC9yZWMtbnVtYmVyPjxmb3JlaWduLWtleXM+PGtleSBhcHA9IkVOIiBkYi1pZD0iOTJlMHR3
dGVteDVzYWZlZXNldHhmMDAxZXo1OXBkdzl6Mnh4IiB0aW1lc3RhbXA9IjE1ODkyMDQzMjQiIGd1
aWQ9IjFiODllODYxLTZkYzQtNDBhNC04OGJmLWRhMWE3ODA4ZmQ4OCI+NzE4ODwva2V5PjwvZm9y
ZWlnbi1rZXlzPjxyZWYtdHlwZSBuYW1lPSJKb3VybmFsIEFydGljbGUiPjE3PC9yZWYtdHlwZT48
Y29udHJpYnV0b3JzPjxhdXRob3JzPjxhdXRob3I+R2VyaWNoLCBKIEU8L2F1dGhvcj48YXV0aG9y
PkxvcmVuemksIE08L2F1dGhvcj48YXV0aG9yPkJpZXIsIEQgTTwvYXV0aG9yPjxhdXRob3I+VHNh
bGlraWFuLCBFPC9hdXRob3I+PGF1dGhvcj5TY2huZWlkZXIsIFY8L2F1dGhvcj48YXV0aG9yPkth
cmFtLCBKIEg8L2F1dGhvcj48YXV0aG9yPkZvcnNoYW0sIFAgSDwvYXV0aG9yPjwvYXV0aG9ycz48
L2NvbnRyaWJ1dG9ycz48dGl0bGVzPjx0aXRsZT5FZmZlY3RzIG9mIHBoeXNpb2xvZ2ljIGxldmVs
cyBvZiBnbHVjYWdvbiBhbmQgZ3Jvd3RoIGhvcm1vbmUgb24gaHVtYW4gY2FyYm9oeWRyYXRlIGFu
ZCBsaXBpZCBtZXRhYm9saXNtLiBTdHVkaWVzIGludm9sdmluZyBhZG1pbmlzdHJhdGlvbiBvZiBl
eG9nZW5vdXMgaG9ybW9uZSBkdXJpbmcgc3VwcHJlc3Npb24gb2YgZW5kb2dlbm91cyBob3Jtb25l
IHNlY3JldGlvbiB3aXRoIHNvbWF0b3N0YXRpbjwvdGl0bGU+PHNlY29uZGFyeS10aXRsZT5Kb3Vy
bmFsIG9mIENsaW5pY2FsIEludmVzdGlnYXRpb248L3NlY29uZGFyeS10aXRsZT48L3RpdGxlcz48
cGVyaW9kaWNhbD48ZnVsbC10aXRsZT5Kb3VybmFsIG9mIENsaW5pY2FsIEludmVzdGlnYXRpb248
L2Z1bGwtdGl0bGU+PC9wZXJpb2RpY2FsPjxwYWdlcz44NzUtODg0PC9wYWdlcz48dm9sdW1lPjU3
PC92b2x1bWU+PG51bWJlcj40PC9udW1iZXI+PHJlcHJpbnQtZWRpdGlvbj5JbiBGaWxlPC9yZXBy
aW50LWVkaXRpb24+PGtleXdvcmRzPjxrZXl3b3JkPmFudGFnb25pemVzPC9rZXl3b3JkPjxrZXl3
b3JkPmJldGEgaHlkcm94eWJ1dHlyYXRlPC9rZXl3b3JkPjxrZXl3b3JkPmNhcmJvaHlkcmF0ZTwv
a2V5d29yZD48a2V5d29yZD5kaWFiZXRpYzwva2V5d29yZD48a2V5d29yZD5nbHVjb3NlPC9rZXl3
b3JkPjxrZXl3b3JkPmdyb3d0aDwva2V5d29yZD48a2V5d29yZD5Hcm93dGggaG9ybW9uZTwva2V5
d29yZD48a2V5d29yZD5ob3Jtb25lczwva2V5d29yZD48a2V5d29yZD5oeXBlcmdseWNlbWlhPC9r
ZXl3b3JkPjxrZXl3b3JkPmluZnVzaW9uPC9rZXl3b3JkPjxrZXl3b3JkPmluc3VsaW48L2tleXdv
cmQ+PGtleXdvcmQ+S2V0b25lbWlhPC9rZXl3b3JkPjxrZXl3b3JkPmxldmVsczwva2V5d29yZD48
a2V5d29yZD5saXBpZDwva2V5d29yZD48a2V5d29yZD5tYW48L2tleXdvcmQ+PGtleXdvcmQ+bWV0
YWJvbGlzbTwva2V5d29yZD48a2V5d29yZD5zZWNyZXRpb248L2tleXdvcmQ+PGtleXdvcmQ+c3R1
ZGllczwva2V5d29yZD48a2V5d29yZD5QREYgaW4gZmlsZTwva2V5d29yZD48L2tleXdvcmRzPjxk
YXRlcz48eWVhcj4xOTc2PC95ZWFyPjxwdWItZGF0ZXM+PGRhdGU+MTk3NjwvZGF0ZT48L3B1Yi1k
YXRlcz48L2RhdGVzPjxpc2JuPjAwMjEtOTczODwvaXNibj48bGFiZWw+NzI2NzwvbGFiZWw+PHVy
bHM+PHJlbGF0ZWQtdXJscz48dXJsPmh0dHBzOi8vZG9pLm9yZy8xMC4xMTcyL0pDSTEwODM2NDwv
dXJsPjwvcmVsYXRlZC11cmxzPjwvdXJscz48L3JlY29yZD48L0NpdGU+PENpdGU+PEF1dGhvcj5S
aXp6YTwvQXV0aG9yPjxZZWFyPjE5ODE8L1llYXI+PFJlY051bT41NjAxPC9SZWNOdW0+PHJlY29y
ZD48cmVjLW51bWJlcj41NjAxPC9yZWMtbnVtYmVyPjxmb3JlaWduLWtleXM+PGtleSBhcHA9IkVO
IiBkYi1pZD0iOTJlMHR3dGVteDVzYWZlZXNldHhmMDAxZXo1OXBkdzl6Mnh4IiB0aW1lc3RhbXA9
IjE1ODkyMDQzMDkiIGd1aWQ9ImEyYWI1YmU4LTkwM2EtNDAyZi05MzEwLTZiNTI1YmQ3MjYyZCI+
NTYwMTwva2V5PjwvZm9yZWlnbi1rZXlzPjxyZWYtdHlwZSBuYW1lPSJKb3VybmFsIEFydGljbGUi
PjE3PC9yZWYtdHlwZT48Y29udHJpYnV0b3JzPjxhdXRob3JzPjxhdXRob3I+Uml6emEsIFIgQTwv
YXV0aG9yPjxhdXRob3I+TWFuZGFyaW5vLCBMIEo8L2F1dGhvcj48YXV0aG9yPkdlcmljaCwgSiBF
PC9hdXRob3I+PC9hdXRob3JzPjwvY29udHJpYnV0b3JzPjx0aXRsZXM+PHRpdGxlPkRvc2UtcmVz
cG9uc2UgY2hhcmFjdGVyaXN0aWNzIGZvciBlZmZlY3RzIG9mIGluc3VsaW4gb24gcHJvZHVjdGlv
biBhbmQgdXRpbGl6YXRpb24gb2YgZ2x1Y29zZSBpbiBtYW48L3RpdGxlPjxzZWNvbmRhcnktdGl0
bGU+QW1lcmljYW4gSm91cm5hbCBvZiBQaHlzaW9sb2d5IC0gRW5kb2NyaW5vbG9neSAmYW1wOyBN
ZXRhYm9saXNtPC9zZWNvbmRhcnktdGl0bGU+PC90aXRsZXM+PHBlcmlvZGljYWw+PGZ1bGwtdGl0
bGU+QW1lcmljYW4gSm91cm5hbCBvZiBQaHlzaW9sb2d5IC0gRW5kb2NyaW5vbG9neSAmYW1wOyBN
ZXRhYm9saXNtPC9mdWxsLXRpdGxlPjwvcGVyaW9kaWNhbD48cGFnZXM+RTYzMC1FNjM5PC9wYWdl
cz48dm9sdW1lPjI0MDwvdm9sdW1lPjxudW1iZXI+NjwvbnVtYmVyPjxyZXByaW50LWVkaXRpb24+
SW4gRmlsZTwvcmVwcmludC1lZGl0aW9uPjxrZXl3b3Jkcz48a2V5d29yZD5waHlzaW9sb2d5PC9r
ZXl3b3JkPjxrZXl3b3JkPmluc3VsaW48L2tleXdvcmQ+PGtleXdvcmQ+Z2x1Y29zZTwva2V5d29y
ZD48a2V5d29yZD5tZXRhYm9saXNtPC9rZXl3b3JkPjxrZXl3b3JkPm5vcm1hbDwva2V5d29yZD48
a2V5d29yZD5tYW48L2tleXdvcmQ+PGtleXdvcmQ+cmF0ZTwva2V5d29yZD48a2V5d29yZD5yZWNl
cHRvcjwva2V5d29yZD48a2V5d29yZD5oZXBhdGljPC9rZXl3b3JkPjxrZXl3b3JkPnJlY2VwdG9y
czwva2V5d29yZD48a2V5d29yZD5mdW5jdGlvbjwva2V5d29yZD48a2V5d29yZD5QREYgaW4gZmls
ZTwva2V5d29yZD48L2tleXdvcmRzPjxkYXRlcz48eWVhcj4xOTgxPC95ZWFyPjxwdWItZGF0ZXM+
PGRhdGU+MTk4MTwvZGF0ZT48L3B1Yi1kYXRlcz48L2RhdGVzPjxsYWJlbD41NjUzPC9sYWJlbD48
dXJscz48L3VybHM+PC9yZWNvcmQ+PC9DaXRlPjwvRW5kTm90ZT4A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(52; 56; 57)</w:t>
      </w:r>
      <w:r w:rsidR="00142F3B" w:rsidRPr="00621CEF">
        <w:rPr>
          <w:rFonts w:cs="Arial"/>
          <w:w w:val="105"/>
          <w:sz w:val="22"/>
          <w:szCs w:val="22"/>
        </w:rPr>
        <w:fldChar w:fldCharType="end"/>
      </w:r>
      <w:r w:rsidRPr="00621CEF">
        <w:rPr>
          <w:rFonts w:cs="Arial"/>
          <w:w w:val="105"/>
          <w:sz w:val="22"/>
          <w:szCs w:val="22"/>
        </w:rPr>
        <w:t>. In addition, insulin is a po</w:t>
      </w:r>
      <w:r w:rsidR="00491C2A" w:rsidRPr="00621CEF">
        <w:rPr>
          <w:rFonts w:cs="Arial"/>
          <w:w w:val="105"/>
          <w:sz w:val="22"/>
          <w:szCs w:val="22"/>
        </w:rPr>
        <w:t>tent</w:t>
      </w:r>
      <w:r w:rsidRPr="00621CEF">
        <w:rPr>
          <w:rFonts w:cs="Arial"/>
          <w:w w:val="105"/>
          <w:sz w:val="22"/>
          <w:szCs w:val="22"/>
        </w:rPr>
        <w:t xml:space="preserve"> inhibitor of lipolysis, free fatty acid oxidation,</w:t>
      </w:r>
      <w:r w:rsidRPr="00621CEF">
        <w:rPr>
          <w:rFonts w:cs="Arial"/>
          <w:spacing w:val="-38"/>
          <w:w w:val="105"/>
          <w:sz w:val="22"/>
          <w:szCs w:val="22"/>
        </w:rPr>
        <w:t xml:space="preserve"> </w:t>
      </w:r>
      <w:r w:rsidRPr="00621CEF">
        <w:rPr>
          <w:rFonts w:cs="Arial"/>
          <w:w w:val="105"/>
          <w:sz w:val="22"/>
          <w:szCs w:val="22"/>
        </w:rPr>
        <w:t>and</w:t>
      </w:r>
      <w:r w:rsidRPr="00621CEF">
        <w:rPr>
          <w:rFonts w:cs="Arial"/>
          <w:w w:val="102"/>
          <w:sz w:val="22"/>
          <w:szCs w:val="22"/>
        </w:rPr>
        <w:t xml:space="preserve"> </w:t>
      </w:r>
      <w:r w:rsidRPr="00621CEF">
        <w:rPr>
          <w:rFonts w:cs="Arial"/>
          <w:w w:val="105"/>
          <w:sz w:val="22"/>
          <w:szCs w:val="22"/>
        </w:rPr>
        <w:t>ketogenesis</w:t>
      </w:r>
      <w:r w:rsidR="00796E27"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PEVuZE5vdGU+PENpdGU+PEF1dGhvcj5HZXJpY2g8L0F1dGhvcj48WWVhcj4xOTc2PC9ZZWFyPjxS
ZWNOdW0+NzE4ODwvUmVjTnVtPjxEaXNwbGF5VGV4dD4oNTYtNTgpPC9EaXNwbGF5VGV4dD48cmVj
b3JkPjxyZWMtbnVtYmVyPjcxODg8L3JlYy1udW1iZXI+PGZvcmVpZ24ta2V5cz48a2V5IGFwcD0i
RU4iIGRiLWlkPSI5MmUwdHd0ZW14NXNhZmVlc2V0eGYwMDFlejU5cGR3OXoyeHgiIHRpbWVzdGFt
cD0iMTU4OTIwNDMyNCIgZ3VpZD0iMWI4OWU4NjEtNmRjNC00MGE0LTg4YmYtZGExYTc4MDhmZDg4
Ij43MTg4PC9rZXk+PC9mb3JlaWduLWtleXM+PHJlZi10eXBlIG5hbWU9IkpvdXJuYWwgQXJ0aWNs
ZSI+MTc8L3JlZi10eXBlPjxjb250cmlidXRvcnM+PGF1dGhvcnM+PGF1dGhvcj5HZXJpY2gsIEog
RTwvYXV0aG9yPjxhdXRob3I+TG9yZW56aSwgTTwvYXV0aG9yPjxhdXRob3I+QmllciwgRCBNPC9h
dXRob3I+PGF1dGhvcj5Uc2FsaWtpYW4sIEU8L2F1dGhvcj48YXV0aG9yPlNjaG5laWRlciwgVjwv
YXV0aG9yPjxhdXRob3I+S2FyYW0sIEogSDwvYXV0aG9yPjxhdXRob3I+Rm9yc2hhbSwgUCBIPC9h
dXRob3I+PC9hdXRob3JzPjwvY29udHJpYnV0b3JzPjx0aXRsZXM+PHRpdGxlPkVmZmVjdHMgb2Yg
cGh5c2lvbG9naWMgbGV2ZWxzIG9mIGdsdWNhZ29uIGFuZCBncm93dGggaG9ybW9uZSBvbiBodW1h
biBjYXJib2h5ZHJhdGUgYW5kIGxpcGlkIG1ldGFib2xpc20uIFN0dWRpZXMgaW52b2x2aW5nIGFk
bWluaXN0cmF0aW9uIG9mIGV4b2dlbm91cyBob3Jtb25lIGR1cmluZyBzdXBwcmVzc2lvbiBvZiBl
bmRvZ2Vub3VzIGhvcm1vbmUgc2VjcmV0aW9uIHdpdGggc29tYXRvc3RhdGluPC90aXRsZT48c2Vj
b25kYXJ5LXRpdGxlPkpvdXJuYWwgb2YgQ2xpbmljYWwgSW52ZXN0aWdhdGlvbjwvc2Vjb25kYXJ5
LXRpdGxlPjwvdGl0bGVzPjxwZXJpb2RpY2FsPjxmdWxsLXRpdGxlPkpvdXJuYWwgb2YgQ2xpbmlj
YWwgSW52ZXN0aWdhdGlvbjwvZnVsbC10aXRsZT48L3BlcmlvZGljYWw+PHBhZ2VzPjg3NS04ODQ8
L3BhZ2VzPjx2b2x1bWU+NTc8L3ZvbHVtZT48bnVtYmVyPjQ8L251bWJlcj48cmVwcmludC1lZGl0
aW9uPkluIEZpbGU8L3JlcHJpbnQtZWRpdGlvbj48a2V5d29yZHM+PGtleXdvcmQ+YW50YWdvbml6
ZXM8L2tleXdvcmQ+PGtleXdvcmQ+YmV0YSBoeWRyb3h5YnV0eXJhdGU8L2tleXdvcmQ+PGtleXdv
cmQ+Y2FyYm9oeWRyYXRlPC9rZXl3b3JkPjxrZXl3b3JkPmRpYWJldGljPC9rZXl3b3JkPjxrZXl3
b3JkPmdsdWNvc2U8L2tleXdvcmQ+PGtleXdvcmQ+Z3Jvd3RoPC9rZXl3b3JkPjxrZXl3b3JkPkdy
b3d0aCBob3Jtb25lPC9rZXl3b3JkPjxrZXl3b3JkPmhvcm1vbmVzPC9rZXl3b3JkPjxrZXl3b3Jk
Pmh5cGVyZ2x5Y2VtaWE8L2tleXdvcmQ+PGtleXdvcmQ+aW5mdXNpb248L2tleXdvcmQ+PGtleXdv
cmQ+aW5zdWxpbjwva2V5d29yZD48a2V5d29yZD5LZXRvbmVtaWE8L2tleXdvcmQ+PGtleXdvcmQ+
bGV2ZWxzPC9rZXl3b3JkPjxrZXl3b3JkPmxpcGlkPC9rZXl3b3JkPjxrZXl3b3JkPm1hbjwva2V5
d29yZD48a2V5d29yZD5tZXRhYm9saXNtPC9rZXl3b3JkPjxrZXl3b3JkPnNlY3JldGlvbjwva2V5
d29yZD48a2V5d29yZD5zdHVkaWVzPC9rZXl3b3JkPjxrZXl3b3JkPlBERiBpbiBmaWxlPC9rZXl3
b3JkPjwva2V5d29yZHM+PGRhdGVzPjx5ZWFyPjE5NzY8L3llYXI+PHB1Yi1kYXRlcz48ZGF0ZT4x
OTc2PC9kYXRlPjwvcHViLWRhdGVzPjwvZGF0ZXM+PGlzYm4+MDAyMS05NzM4PC9pc2JuPjxsYWJl
bD43MjY3PC9sYWJlbD48dXJscz48cmVsYXRlZC11cmxzPjx1cmw+aHR0cHM6Ly9kb2kub3JnLzEw
LjExNzIvSkNJMTA4MzY0PC91cmw+PC9yZWxhdGVkLXVybHM+PC91cmxzPjwvcmVjb3JkPjwvQ2l0
ZT48Q2l0ZT48QXV0aG9yPlJpenphPC9BdXRob3I+PFllYXI+MTk4MTwvWWVhcj48UmVjTnVtPjU2
MDE8L1JlY051bT48cmVjb3JkPjxyZWMtbnVtYmVyPjU2MDE8L3JlYy1udW1iZXI+PGZvcmVpZ24t
a2V5cz48a2V5IGFwcD0iRU4iIGRiLWlkPSI5MmUwdHd0ZW14NXNhZmVlc2V0eGYwMDFlejU5cGR3
OXoyeHgiIHRpbWVzdGFtcD0iMTU4OTIwNDMwOSIgZ3VpZD0iYTJhYjViZTgtOTAzYS00MDJmLTkz
MTAtNmI1MjViZDcyNjJkIj41NjAxPC9rZXk+PC9mb3JlaWduLWtleXM+PHJlZi10eXBlIG5hbWU9
IkpvdXJuYWwgQXJ0aWNsZSI+MTc8L3JlZi10eXBlPjxjb250cmlidXRvcnM+PGF1dGhvcnM+PGF1
dGhvcj5SaXp6YSwgUiBBPC9hdXRob3I+PGF1dGhvcj5NYW5kYXJpbm8sIEwgSjwvYXV0aG9yPjxh
dXRob3I+R2VyaWNoLCBKIEU8L2F1dGhvcj48L2F1dGhvcnM+PC9jb250cmlidXRvcnM+PHRpdGxl
cz48dGl0bGU+RG9zZS1yZXNwb25zZSBjaGFyYWN0ZXJpc3RpY3MgZm9yIGVmZmVjdHMgb2YgaW5z
dWxpbiBvbiBwcm9kdWN0aW9uIGFuZCB1dGlsaXphdGlvbiBvZiBnbHVjb3NlIGluIG1hbjwvdGl0
bGU+PHNlY29uZGFyeS10aXRsZT5BbWVyaWNhbiBKb3VybmFsIG9mIFBoeXNpb2xvZ3kgLSBFbmRv
Y3Jpbm9sb2d5ICZhbXA7IE1ldGFib2xpc208L3NlY29uZGFyeS10aXRsZT48L3RpdGxlcz48cGVy
aW9kaWNhbD48ZnVsbC10aXRsZT5BbWVyaWNhbiBKb3VybmFsIG9mIFBoeXNpb2xvZ3kgLSBFbmRv
Y3Jpbm9sb2d5ICZhbXA7IE1ldGFib2xpc208L2Z1bGwtdGl0bGU+PC9wZXJpb2RpY2FsPjxwYWdl
cz5FNjMwLUU2Mzk8L3BhZ2VzPjx2b2x1bWU+MjQwPC92b2x1bWU+PG51bWJlcj42PC9udW1iZXI+
PHJlcHJpbnQtZWRpdGlvbj5JbiBGaWxlPC9yZXByaW50LWVkaXRpb24+PGtleXdvcmRzPjxrZXl3
b3JkPnBoeXNpb2xvZ3k8L2tleXdvcmQ+PGtleXdvcmQ+aW5zdWxpbjwva2V5d29yZD48a2V5d29y
ZD5nbHVjb3NlPC9rZXl3b3JkPjxrZXl3b3JkPm1ldGFib2xpc208L2tleXdvcmQ+PGtleXdvcmQ+
bm9ybWFsPC9rZXl3b3JkPjxrZXl3b3JkPm1hbjwva2V5d29yZD48a2V5d29yZD5yYXRlPC9rZXl3
b3JkPjxrZXl3b3JkPnJlY2VwdG9yPC9rZXl3b3JkPjxrZXl3b3JkPmhlcGF0aWM8L2tleXdvcmQ+
PGtleXdvcmQ+cmVjZXB0b3JzPC9rZXl3b3JkPjxrZXl3b3JkPmZ1bmN0aW9uPC9rZXl3b3JkPjxr
ZXl3b3JkPlBERiBpbiBmaWxlPC9rZXl3b3JkPjwva2V5d29yZHM+PGRhdGVzPjx5ZWFyPjE5ODE8
L3llYXI+PHB1Yi1kYXRlcz48ZGF0ZT4xOTgxPC9kYXRlPjwvcHViLWRhdGVzPjwvZGF0ZXM+PGxh
YmVsPjU2NTM8L2xhYmVsPjx1cmxzPjwvdXJscz48L3JlY29yZD48L0NpdGU+PENpdGU+PEF1dGhv
cj5EaGF0YXJpeWE8L0F1dGhvcj48WWVhcj4yMDIwPC9ZZWFyPjxSZWNOdW0+OTMzODwvUmVjTnVt
PjxyZWNvcmQ+PHJlYy1udW1iZXI+OTMzODwvcmVjLW51bWJlcj48Zm9yZWlnbi1rZXlzPjxrZXkg
YXBwPSJFTiIgZGItaWQ9IjkyZTB0d3RlbXg1c2FmZWVzZXR4ZjAwMWV6NTlwZHc5ejJ4eCIgdGlt
ZXN0YW1wPSIxNTg5NDUxOTQ0IiBndWlkPSI2ZmE0NTliZS00MDQ1LTQ3ZmEtOTE4ZS00Y2Y1MDM0
NmE1MzUiPjkzMzg8L2tleT48L2ZvcmVpZ24ta2V5cz48cmVmLXR5cGUgbmFtZT0iSm91cm5hbCBB
cnRpY2xlIj4xNzwvcmVmLXR5cGU+PGNvbnRyaWJ1dG9ycz48YXV0aG9ycz48YXV0aG9yPkRoYXRh
cml5YSwgSyBLPC9hdXRob3I+PGF1dGhvcj5HbGFzZXIsIE4gUzwvYXV0aG9yPjxhdXRob3I+Q29k
bmVyLCBFPC9hdXRob3I+PGF1dGhvcj5VbXBpZXJyZXosIEcgRTwvYXV0aG9yPjwvYXV0aG9ycz48
L2NvbnRyaWJ1dG9ycz48dGl0bGVzPjx0aXRsZT5EaWFiZXRpYyBrZXRvYWNpZG9zaXM8L3RpdGxl
PjxzZWNvbmRhcnktdGl0bGU+TmF0dXJlIFJldmlld3MgRGlzZWFzZSBQcmltZXJzPC9zZWNvbmRh
cnktdGl0bGU+PC90aXRsZXM+PHBlcmlvZGljYWw+PGZ1bGwtdGl0bGU+TmF0dXJlIFJldmlld3Mg
RGlzZWFzZSBQcmltZXJzPC9mdWxsLXRpdGxlPjwvcGVyaW9kaWNhbD48cGFnZXM+NDA8L3BhZ2Vz
Pjx2b2x1bWU+Njwvdm9sdW1lPjxudW1iZXI+MTwvbnVtYmVyPjxkYXRlcz48eWVhcj4yMDIwPC95
ZWFyPjxwdWItZGF0ZXM+PGRhdGU+MjAyMC8wNS8xNDwvZGF0ZT48L3B1Yi1kYXRlcz48L2RhdGVz
Pjxpc2JuPjIwNTYtNjc2WDwvaXNibj48bGFiZWw+OTQ0MTwvbGFiZWw+PHVybHM+PHJlbGF0ZWQt
dXJscz48dXJsPmh0dHBzOi8vZG9pLm9yZy8xMC4xMDM4L3M0MTU3Mi0wMjAtMDE2NS0xPC91cmw+
PC9yZWxhdGVkLXVybHM+PC91cmxzPjxlbGVjdHJvbmljLXJlc291cmNlLW51bT4xMC4xMDM4L3M0
MTU3Mi0wMjAtMDE2NS0xPC9lbGVjdHJvbmljLXJlc291cmNlLW51bT48L3JlY29yZD48L0NpdGU+
PC9FbmROb3RlPgB=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PEVuZE5vdGU+PENpdGU+PEF1dGhvcj5HZXJpY2g8L0F1dGhvcj48WWVhcj4xOTc2PC9ZZWFyPjxS
ZWNOdW0+NzE4ODwvUmVjTnVtPjxEaXNwbGF5VGV4dD4oNTYtNTgpPC9EaXNwbGF5VGV4dD48cmVj
b3JkPjxyZWMtbnVtYmVyPjcxODg8L3JlYy1udW1iZXI+PGZvcmVpZ24ta2V5cz48a2V5IGFwcD0i
RU4iIGRiLWlkPSI5MmUwdHd0ZW14NXNhZmVlc2V0eGYwMDFlejU5cGR3OXoyeHgiIHRpbWVzdGFt
cD0iMTU4OTIwNDMyNCIgZ3VpZD0iMWI4OWU4NjEtNmRjNC00MGE0LTg4YmYtZGExYTc4MDhmZDg4
Ij43MTg4PC9rZXk+PC9mb3JlaWduLWtleXM+PHJlZi10eXBlIG5hbWU9IkpvdXJuYWwgQXJ0aWNs
ZSI+MTc8L3JlZi10eXBlPjxjb250cmlidXRvcnM+PGF1dGhvcnM+PGF1dGhvcj5HZXJpY2gsIEog
RTwvYXV0aG9yPjxhdXRob3I+TG9yZW56aSwgTTwvYXV0aG9yPjxhdXRob3I+QmllciwgRCBNPC9h
dXRob3I+PGF1dGhvcj5Uc2FsaWtpYW4sIEU8L2F1dGhvcj48YXV0aG9yPlNjaG5laWRlciwgVjwv
YXV0aG9yPjxhdXRob3I+S2FyYW0sIEogSDwvYXV0aG9yPjxhdXRob3I+Rm9yc2hhbSwgUCBIPC9h
dXRob3I+PC9hdXRob3JzPjwvY29udHJpYnV0b3JzPjx0aXRsZXM+PHRpdGxlPkVmZmVjdHMgb2Yg
cGh5c2lvbG9naWMgbGV2ZWxzIG9mIGdsdWNhZ29uIGFuZCBncm93dGggaG9ybW9uZSBvbiBodW1h
biBjYXJib2h5ZHJhdGUgYW5kIGxpcGlkIG1ldGFib2xpc20uIFN0dWRpZXMgaW52b2x2aW5nIGFk
bWluaXN0cmF0aW9uIG9mIGV4b2dlbm91cyBob3Jtb25lIGR1cmluZyBzdXBwcmVzc2lvbiBvZiBl
bmRvZ2Vub3VzIGhvcm1vbmUgc2VjcmV0aW9uIHdpdGggc29tYXRvc3RhdGluPC90aXRsZT48c2Vj
b25kYXJ5LXRpdGxlPkpvdXJuYWwgb2YgQ2xpbmljYWwgSW52ZXN0aWdhdGlvbjwvc2Vjb25kYXJ5
LXRpdGxlPjwvdGl0bGVzPjxwZXJpb2RpY2FsPjxmdWxsLXRpdGxlPkpvdXJuYWwgb2YgQ2xpbmlj
YWwgSW52ZXN0aWdhdGlvbjwvZnVsbC10aXRsZT48L3BlcmlvZGljYWw+PHBhZ2VzPjg3NS04ODQ8
L3BhZ2VzPjx2b2x1bWU+NTc8L3ZvbHVtZT48bnVtYmVyPjQ8L251bWJlcj48cmVwcmludC1lZGl0
aW9uPkluIEZpbGU8L3JlcHJpbnQtZWRpdGlvbj48a2V5d29yZHM+PGtleXdvcmQ+YW50YWdvbml6
ZXM8L2tleXdvcmQ+PGtleXdvcmQ+YmV0YSBoeWRyb3h5YnV0eXJhdGU8L2tleXdvcmQ+PGtleXdv
cmQ+Y2FyYm9oeWRyYXRlPC9rZXl3b3JkPjxrZXl3b3JkPmRpYWJldGljPC9rZXl3b3JkPjxrZXl3
b3JkPmdsdWNvc2U8L2tleXdvcmQ+PGtleXdvcmQ+Z3Jvd3RoPC9rZXl3b3JkPjxrZXl3b3JkPkdy
b3d0aCBob3Jtb25lPC9rZXl3b3JkPjxrZXl3b3JkPmhvcm1vbmVzPC9rZXl3b3JkPjxrZXl3b3Jk
Pmh5cGVyZ2x5Y2VtaWE8L2tleXdvcmQ+PGtleXdvcmQ+aW5mdXNpb248L2tleXdvcmQ+PGtleXdv
cmQ+aW5zdWxpbjwva2V5d29yZD48a2V5d29yZD5LZXRvbmVtaWE8L2tleXdvcmQ+PGtleXdvcmQ+
bGV2ZWxzPC9rZXl3b3JkPjxrZXl3b3JkPmxpcGlkPC9rZXl3b3JkPjxrZXl3b3JkPm1hbjwva2V5
d29yZD48a2V5d29yZD5tZXRhYm9saXNtPC9rZXl3b3JkPjxrZXl3b3JkPnNlY3JldGlvbjwva2V5
d29yZD48a2V5d29yZD5zdHVkaWVzPC9rZXl3b3JkPjxrZXl3b3JkPlBERiBpbiBmaWxlPC9rZXl3
b3JkPjwva2V5d29yZHM+PGRhdGVzPjx5ZWFyPjE5NzY8L3llYXI+PHB1Yi1kYXRlcz48ZGF0ZT4x
OTc2PC9kYXRlPjwvcHViLWRhdGVzPjwvZGF0ZXM+PGlzYm4+MDAyMS05NzM4PC9pc2JuPjxsYWJl
bD43MjY3PC9sYWJlbD48dXJscz48cmVsYXRlZC11cmxzPjx1cmw+aHR0cHM6Ly9kb2kub3JnLzEw
LjExNzIvSkNJMTA4MzY0PC91cmw+PC9yZWxhdGVkLXVybHM+PC91cmxzPjwvcmVjb3JkPjwvQ2l0
ZT48Q2l0ZT48QXV0aG9yPlJpenphPC9BdXRob3I+PFllYXI+MTk4MTwvWWVhcj48UmVjTnVtPjU2
MDE8L1JlY051bT48cmVjb3JkPjxyZWMtbnVtYmVyPjU2MDE8L3JlYy1udW1iZXI+PGZvcmVpZ24t
a2V5cz48a2V5IGFwcD0iRU4iIGRiLWlkPSI5MmUwdHd0ZW14NXNhZmVlc2V0eGYwMDFlejU5cGR3
OXoyeHgiIHRpbWVzdGFtcD0iMTU4OTIwNDMwOSIgZ3VpZD0iYTJhYjViZTgtOTAzYS00MDJmLTkz
MTAtNmI1MjViZDcyNjJkIj41NjAxPC9rZXk+PC9mb3JlaWduLWtleXM+PHJlZi10eXBlIG5hbWU9
IkpvdXJuYWwgQXJ0aWNsZSI+MTc8L3JlZi10eXBlPjxjb250cmlidXRvcnM+PGF1dGhvcnM+PGF1
dGhvcj5SaXp6YSwgUiBBPC9hdXRob3I+PGF1dGhvcj5NYW5kYXJpbm8sIEwgSjwvYXV0aG9yPjxh
dXRob3I+R2VyaWNoLCBKIEU8L2F1dGhvcj48L2F1dGhvcnM+PC9jb250cmlidXRvcnM+PHRpdGxl
cz48dGl0bGU+RG9zZS1yZXNwb25zZSBjaGFyYWN0ZXJpc3RpY3MgZm9yIGVmZmVjdHMgb2YgaW5z
dWxpbiBvbiBwcm9kdWN0aW9uIGFuZCB1dGlsaXphdGlvbiBvZiBnbHVjb3NlIGluIG1hbjwvdGl0
bGU+PHNlY29uZGFyeS10aXRsZT5BbWVyaWNhbiBKb3VybmFsIG9mIFBoeXNpb2xvZ3kgLSBFbmRv
Y3Jpbm9sb2d5ICZhbXA7IE1ldGFib2xpc208L3NlY29uZGFyeS10aXRsZT48L3RpdGxlcz48cGVy
aW9kaWNhbD48ZnVsbC10aXRsZT5BbWVyaWNhbiBKb3VybmFsIG9mIFBoeXNpb2xvZ3kgLSBFbmRv
Y3Jpbm9sb2d5ICZhbXA7IE1ldGFib2xpc208L2Z1bGwtdGl0bGU+PC9wZXJpb2RpY2FsPjxwYWdl
cz5FNjMwLUU2Mzk8L3BhZ2VzPjx2b2x1bWU+MjQwPC92b2x1bWU+PG51bWJlcj42PC9udW1iZXI+
PHJlcHJpbnQtZWRpdGlvbj5JbiBGaWxlPC9yZXByaW50LWVkaXRpb24+PGtleXdvcmRzPjxrZXl3
b3JkPnBoeXNpb2xvZ3k8L2tleXdvcmQ+PGtleXdvcmQ+aW5zdWxpbjwva2V5d29yZD48a2V5d29y
ZD5nbHVjb3NlPC9rZXl3b3JkPjxrZXl3b3JkPm1ldGFib2xpc208L2tleXdvcmQ+PGtleXdvcmQ+
bm9ybWFsPC9rZXl3b3JkPjxrZXl3b3JkPm1hbjwva2V5d29yZD48a2V5d29yZD5yYXRlPC9rZXl3
b3JkPjxrZXl3b3JkPnJlY2VwdG9yPC9rZXl3b3JkPjxrZXl3b3JkPmhlcGF0aWM8L2tleXdvcmQ+
PGtleXdvcmQ+cmVjZXB0b3JzPC9rZXl3b3JkPjxrZXl3b3JkPmZ1bmN0aW9uPC9rZXl3b3JkPjxr
ZXl3b3JkPlBERiBpbiBmaWxlPC9rZXl3b3JkPjwva2V5d29yZHM+PGRhdGVzPjx5ZWFyPjE5ODE8
L3llYXI+PHB1Yi1kYXRlcz48ZGF0ZT4xOTgxPC9kYXRlPjwvcHViLWRhdGVzPjwvZGF0ZXM+PGxh
YmVsPjU2NTM8L2xhYmVsPjx1cmxzPjwvdXJscz48L3JlY29yZD48L0NpdGU+PENpdGU+PEF1dGhv
cj5EaGF0YXJpeWE8L0F1dGhvcj48WWVhcj4yMDIwPC9ZZWFyPjxSZWNOdW0+OTMzODwvUmVjTnVt
PjxyZWNvcmQ+PHJlYy1udW1iZXI+OTMzODwvcmVjLW51bWJlcj48Zm9yZWlnbi1rZXlzPjxrZXkg
YXBwPSJFTiIgZGItaWQ9IjkyZTB0d3RlbXg1c2FmZWVzZXR4ZjAwMWV6NTlwZHc5ejJ4eCIgdGlt
ZXN0YW1wPSIxNTg5NDUxOTQ0IiBndWlkPSI2ZmE0NTliZS00MDQ1LTQ3ZmEtOTE4ZS00Y2Y1MDM0
NmE1MzUiPjkzMzg8L2tleT48L2ZvcmVpZ24ta2V5cz48cmVmLXR5cGUgbmFtZT0iSm91cm5hbCBB
cnRpY2xlIj4xNzwvcmVmLXR5cGU+PGNvbnRyaWJ1dG9ycz48YXV0aG9ycz48YXV0aG9yPkRoYXRh
cml5YSwgSyBLPC9hdXRob3I+PGF1dGhvcj5HbGFzZXIsIE4gUzwvYXV0aG9yPjxhdXRob3I+Q29k
bmVyLCBFPC9hdXRob3I+PGF1dGhvcj5VbXBpZXJyZXosIEcgRTwvYXV0aG9yPjwvYXV0aG9ycz48
L2NvbnRyaWJ1dG9ycz48dGl0bGVzPjx0aXRsZT5EaWFiZXRpYyBrZXRvYWNpZG9zaXM8L3RpdGxl
PjxzZWNvbmRhcnktdGl0bGU+TmF0dXJlIFJldmlld3MgRGlzZWFzZSBQcmltZXJzPC9zZWNvbmRh
cnktdGl0bGU+PC90aXRsZXM+PHBlcmlvZGljYWw+PGZ1bGwtdGl0bGU+TmF0dXJlIFJldmlld3Mg
RGlzZWFzZSBQcmltZXJzPC9mdWxsLXRpdGxlPjwvcGVyaW9kaWNhbD48cGFnZXM+NDA8L3BhZ2Vz
Pjx2b2x1bWU+Njwvdm9sdW1lPjxudW1iZXI+MTwvbnVtYmVyPjxkYXRlcz48eWVhcj4yMDIwPC95
ZWFyPjxwdWItZGF0ZXM+PGRhdGU+MjAyMC8wNS8xNDwvZGF0ZT48L3B1Yi1kYXRlcz48L2RhdGVz
Pjxpc2JuPjIwNTYtNjc2WDwvaXNibj48bGFiZWw+OTQ0MTwvbGFiZWw+PHVybHM+PHJlbGF0ZWQt
dXJscz48dXJsPmh0dHBzOi8vZG9pLm9yZy8xMC4xMDM4L3M0MTU3Mi0wMjAtMDE2NS0xPC91cmw+
PC9yZWxhdGVkLXVybHM+PC91cmxzPjxlbGVjdHJvbmljLXJlc291cmNlLW51bT4xMC4xMDM4L3M0
MTU3Mi0wMjAtMDE2NS0xPC9lbGVjdHJvbmljLXJlc291cmNlLW51bT48L3JlY29yZD48L0NpdGU+
PC9FbmROb3RlPgB=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(56-58)</w:t>
      </w:r>
      <w:r w:rsidR="00142F3B" w:rsidRPr="00621CEF">
        <w:rPr>
          <w:rFonts w:cs="Arial"/>
          <w:w w:val="105"/>
          <w:sz w:val="22"/>
          <w:szCs w:val="22"/>
        </w:rPr>
        <w:fldChar w:fldCharType="end"/>
      </w:r>
      <w:r w:rsidRPr="00621CEF">
        <w:rPr>
          <w:rFonts w:cs="Arial"/>
          <w:w w:val="105"/>
          <w:sz w:val="22"/>
          <w:szCs w:val="22"/>
        </w:rPr>
        <w:t>.</w:t>
      </w:r>
    </w:p>
    <w:p w14:paraId="02F0004F" w14:textId="77777777" w:rsidR="006C78B1" w:rsidRPr="00621CEF" w:rsidRDefault="006C78B1" w:rsidP="00621CEF">
      <w:pPr>
        <w:spacing w:line="276" w:lineRule="auto"/>
        <w:rPr>
          <w:rFonts w:ascii="Arial" w:eastAsia="Arial" w:hAnsi="Arial" w:cs="Arial"/>
        </w:rPr>
      </w:pPr>
    </w:p>
    <w:p w14:paraId="0C9F55BF" w14:textId="7589AED1" w:rsidR="006C78B1" w:rsidRPr="00621CEF" w:rsidRDefault="00CE6F74" w:rsidP="00621CEF">
      <w:pPr>
        <w:pStyle w:val="BodyText"/>
        <w:spacing w:before="0" w:line="276" w:lineRule="auto"/>
        <w:ind w:left="0"/>
        <w:rPr>
          <w:rFonts w:cs="Arial"/>
          <w:w w:val="105"/>
          <w:sz w:val="22"/>
          <w:szCs w:val="22"/>
        </w:rPr>
      </w:pPr>
      <w:r w:rsidRPr="00621CEF">
        <w:rPr>
          <w:rFonts w:cs="Arial"/>
          <w:w w:val="105"/>
          <w:sz w:val="22"/>
          <w:szCs w:val="22"/>
        </w:rPr>
        <w:t>Counter</w:t>
      </w:r>
      <w:r w:rsidR="00B3262B" w:rsidRPr="00621CEF">
        <w:rPr>
          <w:rFonts w:cs="Arial"/>
          <w:w w:val="105"/>
          <w:sz w:val="22"/>
          <w:szCs w:val="22"/>
        </w:rPr>
        <w:t>-</w:t>
      </w:r>
      <w:r w:rsidRPr="00621CEF">
        <w:rPr>
          <w:rFonts w:cs="Arial"/>
          <w:w w:val="105"/>
          <w:sz w:val="22"/>
          <w:szCs w:val="22"/>
        </w:rPr>
        <w:t>regulatory hormones also</w:t>
      </w:r>
      <w:r w:rsidRPr="00621CEF">
        <w:rPr>
          <w:rFonts w:cs="Arial"/>
          <w:w w:val="102"/>
          <w:sz w:val="22"/>
          <w:szCs w:val="22"/>
        </w:rPr>
        <w:t xml:space="preserve"> </w:t>
      </w:r>
      <w:r w:rsidRPr="00621CEF">
        <w:rPr>
          <w:rFonts w:cs="Arial"/>
          <w:w w:val="105"/>
          <w:sz w:val="22"/>
          <w:szCs w:val="22"/>
        </w:rPr>
        <w:t xml:space="preserve">play an </w:t>
      </w:r>
      <w:r w:rsidR="00491C2A" w:rsidRPr="00621CEF">
        <w:rPr>
          <w:rFonts w:cs="Arial"/>
          <w:w w:val="105"/>
          <w:sz w:val="22"/>
          <w:szCs w:val="22"/>
        </w:rPr>
        <w:t>essential</w:t>
      </w:r>
      <w:r w:rsidRPr="00621CEF">
        <w:rPr>
          <w:rFonts w:cs="Arial"/>
          <w:w w:val="105"/>
          <w:sz w:val="22"/>
          <w:szCs w:val="22"/>
        </w:rPr>
        <w:t xml:space="preserve"> role in </w:t>
      </w:r>
      <w:r w:rsidR="00491C2A" w:rsidRPr="00621CEF">
        <w:rPr>
          <w:rFonts w:cs="Arial"/>
          <w:w w:val="105"/>
          <w:sz w:val="22"/>
          <w:szCs w:val="22"/>
        </w:rPr>
        <w:t>regulating</w:t>
      </w:r>
      <w:r w:rsidRPr="00621CEF">
        <w:rPr>
          <w:rFonts w:cs="Arial"/>
          <w:w w:val="105"/>
          <w:sz w:val="22"/>
          <w:szCs w:val="22"/>
        </w:rPr>
        <w:t xml:space="preserve"> glucose production and utilization. Glucagon is</w:t>
      </w:r>
      <w:r w:rsidRPr="00621CEF">
        <w:rPr>
          <w:rFonts w:cs="Arial"/>
          <w:spacing w:val="-35"/>
          <w:w w:val="105"/>
          <w:sz w:val="22"/>
          <w:szCs w:val="22"/>
        </w:rPr>
        <w:t xml:space="preserve"> </w:t>
      </w:r>
      <w:r w:rsidRPr="00621CEF">
        <w:rPr>
          <w:rFonts w:cs="Arial"/>
          <w:w w:val="105"/>
          <w:sz w:val="22"/>
          <w:szCs w:val="22"/>
        </w:rPr>
        <w:t>the</w:t>
      </w:r>
      <w:r w:rsidRPr="00621CEF">
        <w:rPr>
          <w:rFonts w:cs="Arial"/>
          <w:w w:val="102"/>
          <w:sz w:val="22"/>
          <w:szCs w:val="22"/>
        </w:rPr>
        <w:t xml:space="preserve"> </w:t>
      </w:r>
      <w:r w:rsidRPr="00621CEF">
        <w:rPr>
          <w:rFonts w:cs="Arial"/>
          <w:w w:val="105"/>
          <w:sz w:val="22"/>
          <w:szCs w:val="22"/>
        </w:rPr>
        <w:t xml:space="preserve">most important glycogenolytic hormone, </w:t>
      </w:r>
      <w:r w:rsidR="00C8798D" w:rsidRPr="00621CEF">
        <w:rPr>
          <w:rFonts w:cs="Arial"/>
          <w:w w:val="105"/>
          <w:sz w:val="22"/>
          <w:szCs w:val="22"/>
        </w:rPr>
        <w:t xml:space="preserve">and </w:t>
      </w:r>
      <w:r w:rsidRPr="00621CEF">
        <w:rPr>
          <w:rFonts w:cs="Arial"/>
          <w:w w:val="105"/>
          <w:sz w:val="22"/>
          <w:szCs w:val="22"/>
        </w:rPr>
        <w:t>therefore regulates hepatic glucose production</w:t>
      </w:r>
      <w:r w:rsidRPr="00621CEF">
        <w:rPr>
          <w:rFonts w:cs="Arial"/>
          <w:spacing w:val="-39"/>
          <w:w w:val="105"/>
          <w:sz w:val="22"/>
          <w:szCs w:val="22"/>
        </w:rPr>
        <w:t xml:space="preserve"> </w:t>
      </w:r>
      <w:r w:rsidR="00C8798D" w:rsidRPr="00621CEF">
        <w:rPr>
          <w:rFonts w:cs="Arial"/>
          <w:w w:val="105"/>
          <w:sz w:val="22"/>
          <w:szCs w:val="22"/>
        </w:rPr>
        <w:t>in healthy individuals</w:t>
      </w:r>
      <w:r w:rsidRPr="00621CEF">
        <w:rPr>
          <w:rFonts w:cs="Arial"/>
          <w:w w:val="105"/>
          <w:sz w:val="22"/>
          <w:szCs w:val="22"/>
        </w:rPr>
        <w:t xml:space="preserve"> and in every state of hyperglycemia</w:t>
      </w:r>
      <w:r w:rsidR="00630351"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&lt;EndNote&gt;&lt;Cite&gt;&lt;Author&gt;Boden&lt;/Author&gt;&lt;Year&gt;2004&lt;/Year&gt;&lt;RecNum&gt;5597&lt;/RecNum&gt;&lt;DisplayText&gt;(53)&lt;/DisplayText&gt;&lt;record&gt;&lt;rec-number&gt;5597&lt;/rec-number&gt;&lt;foreign-keys&gt;&lt;key app="EN" db-id="92e0twtemx5safeesetxf001ez59pdw9z2xx" timestamp="1589204309" guid="cacbe9c8-658a-401a-a515-d28beef2738b"&gt;5597&lt;/key&gt;&lt;/foreign-keys&gt;&lt;ref-type name="Journal Article"&gt;17&lt;/ref-type&gt;&lt;contributors&gt;&lt;authors&gt;&lt;author&gt;Boden, G&lt;/author&gt;&lt;/authors&gt;&lt;/contributors&gt;&lt;titles&gt;&lt;title&gt;Gluconeogenesis and glycogenolysis in health and diabetes&lt;/title&gt;&lt;secondary-title&gt;Journal of Investigative Medicine&lt;/secondary-title&gt;&lt;/titles&gt;&lt;periodical&gt;&lt;full-title&gt;Journal of Investigative Medicine&lt;/full-title&gt;&lt;/periodical&gt;&lt;pages&gt;375-378&lt;/pages&gt;&lt;volume&gt;52&lt;/volume&gt;&lt;number&gt;6&lt;/number&gt;&lt;reprint-edition&gt;In File&lt;/reprint-edition&gt;&lt;keywords&gt;&lt;keyword&gt;medicine&lt;/keyword&gt;&lt;keyword&gt;research&lt;/keyword&gt;&lt;keyword&gt;gluconeogenesis&lt;/keyword&gt;&lt;keyword&gt;diabetic&lt;/keyword&gt;&lt;keyword&gt;insulin&lt;/keyword&gt;&lt;keyword&gt;fatty acid&lt;/keyword&gt;&lt;keyword&gt;acid&lt;/keyword&gt;&lt;keyword&gt;levels&lt;/keyword&gt;&lt;keyword&gt;type 1&lt;/keyword&gt;&lt;keyword&gt;type 2&lt;/keyword&gt;&lt;keyword&gt;type 2 diabetes&lt;/keyword&gt;&lt;keyword&gt;diabetes&lt;/keyword&gt;&lt;keyword&gt;PDF in file&lt;/keyword&gt;&lt;/keywords&gt;&lt;dates&gt;&lt;year&gt;2004&lt;/year&gt;&lt;pub-dates&gt;&lt;date&gt;2004&lt;/date&gt;&lt;/pub-dates&gt;&lt;/dates&gt;&lt;label&gt;5649&lt;/label&gt;&lt;urls&gt;&lt;/urls&gt;&lt;/record&gt;&lt;/Cite&gt;&lt;/EndNote&gt;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(53)</w:t>
      </w:r>
      <w:r w:rsidR="00142F3B" w:rsidRPr="00621CEF">
        <w:rPr>
          <w:rFonts w:cs="Arial"/>
          <w:w w:val="105"/>
          <w:sz w:val="22"/>
          <w:szCs w:val="22"/>
        </w:rPr>
        <w:fldChar w:fldCharType="end"/>
      </w:r>
      <w:r w:rsidRPr="00621CEF">
        <w:rPr>
          <w:rFonts w:cs="Arial"/>
          <w:w w:val="105"/>
          <w:sz w:val="22"/>
          <w:szCs w:val="22"/>
        </w:rPr>
        <w:t>. During stress, excess concentration</w:t>
      </w:r>
      <w:r w:rsidRPr="00621CEF">
        <w:rPr>
          <w:rFonts w:cs="Arial"/>
          <w:spacing w:val="-31"/>
          <w:w w:val="105"/>
          <w:sz w:val="22"/>
          <w:szCs w:val="22"/>
        </w:rPr>
        <w:t xml:space="preserve"> </w:t>
      </w:r>
      <w:r w:rsidRPr="00621CEF">
        <w:rPr>
          <w:rFonts w:cs="Arial"/>
          <w:w w:val="105"/>
          <w:sz w:val="22"/>
          <w:szCs w:val="22"/>
        </w:rPr>
        <w:t>of</w:t>
      </w:r>
      <w:r w:rsidRPr="00621CEF">
        <w:rPr>
          <w:rFonts w:cs="Arial"/>
          <w:w w:val="102"/>
          <w:sz w:val="22"/>
          <w:szCs w:val="22"/>
        </w:rPr>
        <w:t xml:space="preserve"> </w:t>
      </w:r>
      <w:r w:rsidRPr="00621CEF">
        <w:rPr>
          <w:rFonts w:cs="Arial"/>
          <w:w w:val="105"/>
          <w:sz w:val="22"/>
          <w:szCs w:val="22"/>
        </w:rPr>
        <w:t>counter</w:t>
      </w:r>
      <w:r w:rsidR="00FA5C28" w:rsidRPr="00621CEF">
        <w:rPr>
          <w:rFonts w:cs="Arial"/>
          <w:w w:val="105"/>
          <w:sz w:val="22"/>
          <w:szCs w:val="22"/>
        </w:rPr>
        <w:t>-</w:t>
      </w:r>
      <w:r w:rsidRPr="00621CEF">
        <w:rPr>
          <w:rFonts w:cs="Arial"/>
          <w:w w:val="105"/>
          <w:sz w:val="22"/>
          <w:szCs w:val="22"/>
        </w:rPr>
        <w:t>regulatory hormones result</w:t>
      </w:r>
      <w:r w:rsidR="009F5C65" w:rsidRPr="00621CEF">
        <w:rPr>
          <w:rFonts w:cs="Arial"/>
          <w:w w:val="105"/>
          <w:sz w:val="22"/>
          <w:szCs w:val="22"/>
        </w:rPr>
        <w:t>s</w:t>
      </w:r>
      <w:r w:rsidRPr="00621CEF">
        <w:rPr>
          <w:rFonts w:cs="Arial"/>
          <w:w w:val="105"/>
          <w:sz w:val="22"/>
          <w:szCs w:val="22"/>
        </w:rPr>
        <w:t xml:space="preserve"> in altered carbohydrate metabolism by inducing</w:t>
      </w:r>
      <w:r w:rsidRPr="00621CEF">
        <w:rPr>
          <w:rFonts w:cs="Arial"/>
          <w:spacing w:val="-13"/>
          <w:w w:val="105"/>
          <w:sz w:val="22"/>
          <w:szCs w:val="22"/>
        </w:rPr>
        <w:t xml:space="preserve"> </w:t>
      </w:r>
      <w:r w:rsidRPr="00621CEF">
        <w:rPr>
          <w:rFonts w:cs="Arial"/>
          <w:w w:val="105"/>
          <w:sz w:val="22"/>
          <w:szCs w:val="22"/>
        </w:rPr>
        <w:t>insulin</w:t>
      </w:r>
      <w:r w:rsidRPr="00621CEF">
        <w:rPr>
          <w:rFonts w:cs="Arial"/>
          <w:w w:val="102"/>
          <w:sz w:val="22"/>
          <w:szCs w:val="22"/>
        </w:rPr>
        <w:t xml:space="preserve"> </w:t>
      </w:r>
      <w:r w:rsidRPr="00621CEF">
        <w:rPr>
          <w:rFonts w:cs="Arial"/>
          <w:w w:val="105"/>
          <w:sz w:val="22"/>
          <w:szCs w:val="22"/>
        </w:rPr>
        <w:t>resistance,</w:t>
      </w:r>
      <w:r w:rsidRPr="00621CEF">
        <w:rPr>
          <w:rFonts w:cs="Arial"/>
          <w:spacing w:val="-6"/>
          <w:w w:val="105"/>
          <w:sz w:val="22"/>
          <w:szCs w:val="22"/>
        </w:rPr>
        <w:t xml:space="preserve"> </w:t>
      </w:r>
      <w:r w:rsidRPr="00621CEF">
        <w:rPr>
          <w:rFonts w:cs="Arial"/>
          <w:w w:val="105"/>
          <w:sz w:val="22"/>
          <w:szCs w:val="22"/>
        </w:rPr>
        <w:t>increasing</w:t>
      </w:r>
      <w:r w:rsidRPr="00621CEF">
        <w:rPr>
          <w:rFonts w:cs="Arial"/>
          <w:spacing w:val="-6"/>
          <w:w w:val="105"/>
          <w:sz w:val="22"/>
          <w:szCs w:val="22"/>
        </w:rPr>
        <w:t xml:space="preserve"> </w:t>
      </w:r>
      <w:r w:rsidRPr="00621CEF">
        <w:rPr>
          <w:rFonts w:cs="Arial"/>
          <w:w w:val="105"/>
          <w:sz w:val="22"/>
          <w:szCs w:val="22"/>
        </w:rPr>
        <w:t>hepatic</w:t>
      </w:r>
      <w:r w:rsidRPr="00621CEF">
        <w:rPr>
          <w:rFonts w:cs="Arial"/>
          <w:spacing w:val="-6"/>
          <w:w w:val="105"/>
          <w:sz w:val="22"/>
          <w:szCs w:val="22"/>
        </w:rPr>
        <w:t xml:space="preserve"> </w:t>
      </w:r>
      <w:r w:rsidRPr="00621CEF">
        <w:rPr>
          <w:rFonts w:cs="Arial"/>
          <w:w w:val="105"/>
          <w:sz w:val="22"/>
          <w:szCs w:val="22"/>
        </w:rPr>
        <w:t>glucose</w:t>
      </w:r>
      <w:r w:rsidRPr="00621CEF">
        <w:rPr>
          <w:rFonts w:cs="Arial"/>
          <w:spacing w:val="-6"/>
          <w:w w:val="105"/>
          <w:sz w:val="22"/>
          <w:szCs w:val="22"/>
        </w:rPr>
        <w:t xml:space="preserve"> </w:t>
      </w:r>
      <w:r w:rsidRPr="00621CEF">
        <w:rPr>
          <w:rFonts w:cs="Arial"/>
          <w:w w:val="105"/>
          <w:sz w:val="22"/>
          <w:szCs w:val="22"/>
        </w:rPr>
        <w:t>production,</w:t>
      </w:r>
      <w:r w:rsidRPr="00621CEF">
        <w:rPr>
          <w:rFonts w:cs="Arial"/>
          <w:spacing w:val="-6"/>
          <w:w w:val="105"/>
          <w:sz w:val="22"/>
          <w:szCs w:val="22"/>
        </w:rPr>
        <w:t xml:space="preserve"> </w:t>
      </w:r>
      <w:r w:rsidRPr="00621CEF">
        <w:rPr>
          <w:rFonts w:cs="Arial"/>
          <w:w w:val="105"/>
          <w:sz w:val="22"/>
          <w:szCs w:val="22"/>
        </w:rPr>
        <w:t>and</w:t>
      </w:r>
      <w:r w:rsidRPr="00621CEF">
        <w:rPr>
          <w:rFonts w:cs="Arial"/>
          <w:spacing w:val="-6"/>
          <w:w w:val="105"/>
          <w:sz w:val="22"/>
          <w:szCs w:val="22"/>
        </w:rPr>
        <w:t xml:space="preserve"> </w:t>
      </w:r>
      <w:r w:rsidRPr="00621CEF">
        <w:rPr>
          <w:rFonts w:cs="Arial"/>
          <w:w w:val="105"/>
          <w:sz w:val="22"/>
          <w:szCs w:val="22"/>
        </w:rPr>
        <w:t>reducing</w:t>
      </w:r>
      <w:r w:rsidRPr="00621CEF">
        <w:rPr>
          <w:rFonts w:cs="Arial"/>
          <w:spacing w:val="-6"/>
          <w:w w:val="105"/>
          <w:sz w:val="22"/>
          <w:szCs w:val="22"/>
        </w:rPr>
        <w:t xml:space="preserve"> </w:t>
      </w:r>
      <w:r w:rsidRPr="00621CEF">
        <w:rPr>
          <w:rFonts w:cs="Arial"/>
          <w:w w:val="105"/>
          <w:sz w:val="22"/>
          <w:szCs w:val="22"/>
        </w:rPr>
        <w:t>peripheral</w:t>
      </w:r>
      <w:r w:rsidRPr="00621CEF">
        <w:rPr>
          <w:rFonts w:cs="Arial"/>
          <w:spacing w:val="-6"/>
          <w:w w:val="105"/>
          <w:sz w:val="22"/>
          <w:szCs w:val="22"/>
        </w:rPr>
        <w:t xml:space="preserve"> </w:t>
      </w:r>
      <w:r w:rsidRPr="00621CEF">
        <w:rPr>
          <w:rFonts w:cs="Arial"/>
          <w:w w:val="105"/>
          <w:sz w:val="22"/>
          <w:szCs w:val="22"/>
        </w:rPr>
        <w:t>glucose</w:t>
      </w:r>
      <w:r w:rsidRPr="00621CEF">
        <w:rPr>
          <w:rFonts w:cs="Arial"/>
          <w:spacing w:val="-6"/>
          <w:w w:val="105"/>
          <w:sz w:val="22"/>
          <w:szCs w:val="22"/>
        </w:rPr>
        <w:t xml:space="preserve"> </w:t>
      </w:r>
      <w:r w:rsidRPr="00621CEF">
        <w:rPr>
          <w:rFonts w:cs="Arial"/>
          <w:w w:val="105"/>
          <w:sz w:val="22"/>
          <w:szCs w:val="22"/>
        </w:rPr>
        <w:t>utilization.</w:t>
      </w:r>
      <w:r w:rsidRPr="00621CEF">
        <w:rPr>
          <w:rFonts w:cs="Arial"/>
          <w:spacing w:val="-6"/>
          <w:w w:val="105"/>
          <w:sz w:val="22"/>
          <w:szCs w:val="22"/>
        </w:rPr>
        <w:t xml:space="preserve"> </w:t>
      </w:r>
      <w:r w:rsidRPr="00621CEF">
        <w:rPr>
          <w:rFonts w:cs="Arial"/>
          <w:w w:val="105"/>
          <w:sz w:val="22"/>
          <w:szCs w:val="22"/>
        </w:rPr>
        <w:t>In</w:t>
      </w:r>
      <w:r w:rsidR="00C33CEC" w:rsidRPr="00621CEF">
        <w:rPr>
          <w:rFonts w:cs="Arial"/>
          <w:w w:val="105"/>
          <w:sz w:val="22"/>
          <w:szCs w:val="22"/>
        </w:rPr>
        <w:t xml:space="preserve"> </w:t>
      </w:r>
      <w:r w:rsidRPr="00621CEF">
        <w:rPr>
          <w:rFonts w:cs="Arial"/>
          <w:w w:val="105"/>
          <w:sz w:val="22"/>
          <w:szCs w:val="22"/>
        </w:rPr>
        <w:t>addition,</w:t>
      </w:r>
      <w:r w:rsidRPr="00621CEF">
        <w:rPr>
          <w:rFonts w:cs="Arial"/>
          <w:spacing w:val="-6"/>
          <w:w w:val="105"/>
          <w:sz w:val="22"/>
          <w:szCs w:val="22"/>
        </w:rPr>
        <w:t xml:space="preserve"> </w:t>
      </w:r>
      <w:r w:rsidRPr="00621CEF">
        <w:rPr>
          <w:rFonts w:cs="Arial"/>
          <w:w w:val="105"/>
          <w:sz w:val="22"/>
          <w:szCs w:val="22"/>
        </w:rPr>
        <w:t>high</w:t>
      </w:r>
      <w:r w:rsidRPr="00621CEF">
        <w:rPr>
          <w:rFonts w:cs="Arial"/>
          <w:spacing w:val="-5"/>
          <w:w w:val="105"/>
          <w:sz w:val="22"/>
          <w:szCs w:val="22"/>
        </w:rPr>
        <w:t xml:space="preserve"> </w:t>
      </w:r>
      <w:r w:rsidRPr="00621CEF">
        <w:rPr>
          <w:rFonts w:cs="Arial"/>
          <w:w w:val="105"/>
          <w:sz w:val="22"/>
          <w:szCs w:val="22"/>
        </w:rPr>
        <w:t>epinephrine</w:t>
      </w:r>
      <w:r w:rsidRPr="00621CEF">
        <w:rPr>
          <w:rFonts w:cs="Arial"/>
          <w:spacing w:val="-5"/>
          <w:w w:val="105"/>
          <w:sz w:val="22"/>
          <w:szCs w:val="22"/>
        </w:rPr>
        <w:t xml:space="preserve"> </w:t>
      </w:r>
      <w:r w:rsidRPr="00621CEF">
        <w:rPr>
          <w:rFonts w:cs="Arial"/>
          <w:w w:val="105"/>
          <w:sz w:val="22"/>
          <w:szCs w:val="22"/>
        </w:rPr>
        <w:t>levels</w:t>
      </w:r>
      <w:r w:rsidRPr="00621CEF">
        <w:rPr>
          <w:rFonts w:cs="Arial"/>
          <w:spacing w:val="-5"/>
          <w:w w:val="105"/>
          <w:sz w:val="22"/>
          <w:szCs w:val="22"/>
        </w:rPr>
        <w:t xml:space="preserve"> </w:t>
      </w:r>
      <w:r w:rsidRPr="00621CEF">
        <w:rPr>
          <w:rFonts w:cs="Arial"/>
          <w:w w:val="105"/>
          <w:sz w:val="22"/>
          <w:szCs w:val="22"/>
        </w:rPr>
        <w:t>stimulate</w:t>
      </w:r>
      <w:r w:rsidRPr="00621CEF">
        <w:rPr>
          <w:rFonts w:cs="Arial"/>
          <w:spacing w:val="-5"/>
          <w:w w:val="105"/>
          <w:sz w:val="22"/>
          <w:szCs w:val="22"/>
        </w:rPr>
        <w:t xml:space="preserve"> </w:t>
      </w:r>
      <w:r w:rsidRPr="00621CEF">
        <w:rPr>
          <w:rFonts w:cs="Arial"/>
          <w:w w:val="105"/>
          <w:sz w:val="22"/>
          <w:szCs w:val="22"/>
        </w:rPr>
        <w:t>glucagon</w:t>
      </w:r>
      <w:r w:rsidRPr="00621CEF">
        <w:rPr>
          <w:rFonts w:cs="Arial"/>
          <w:spacing w:val="-5"/>
          <w:w w:val="105"/>
          <w:sz w:val="22"/>
          <w:szCs w:val="22"/>
        </w:rPr>
        <w:t xml:space="preserve"> </w:t>
      </w:r>
      <w:r w:rsidRPr="00621CEF">
        <w:rPr>
          <w:rFonts w:cs="Arial"/>
          <w:w w:val="105"/>
          <w:sz w:val="22"/>
          <w:szCs w:val="22"/>
        </w:rPr>
        <w:t>secretion</w:t>
      </w:r>
      <w:r w:rsidRPr="00621CEF">
        <w:rPr>
          <w:rFonts w:cs="Arial"/>
          <w:spacing w:val="-5"/>
          <w:w w:val="105"/>
          <w:sz w:val="22"/>
          <w:szCs w:val="22"/>
        </w:rPr>
        <w:t xml:space="preserve"> </w:t>
      </w:r>
      <w:r w:rsidRPr="00621CEF">
        <w:rPr>
          <w:rFonts w:cs="Arial"/>
          <w:w w:val="105"/>
          <w:sz w:val="22"/>
          <w:szCs w:val="22"/>
        </w:rPr>
        <w:t>and</w:t>
      </w:r>
      <w:r w:rsidRPr="00621CEF">
        <w:rPr>
          <w:rFonts w:cs="Arial"/>
          <w:spacing w:val="-5"/>
          <w:w w:val="105"/>
          <w:sz w:val="22"/>
          <w:szCs w:val="22"/>
        </w:rPr>
        <w:t xml:space="preserve"> </w:t>
      </w:r>
      <w:r w:rsidRPr="00621CEF">
        <w:rPr>
          <w:rFonts w:cs="Arial"/>
          <w:w w:val="105"/>
          <w:sz w:val="22"/>
          <w:szCs w:val="22"/>
        </w:rPr>
        <w:t>inhibit</w:t>
      </w:r>
      <w:r w:rsidRPr="00621CEF">
        <w:rPr>
          <w:rFonts w:cs="Arial"/>
          <w:spacing w:val="-5"/>
          <w:w w:val="105"/>
          <w:sz w:val="22"/>
          <w:szCs w:val="22"/>
        </w:rPr>
        <w:t xml:space="preserve"> </w:t>
      </w:r>
      <w:r w:rsidRPr="00621CEF">
        <w:rPr>
          <w:rFonts w:cs="Arial"/>
          <w:w w:val="105"/>
          <w:sz w:val="22"/>
          <w:szCs w:val="22"/>
        </w:rPr>
        <w:t>insulin</w:t>
      </w:r>
      <w:r w:rsidRPr="00621CEF">
        <w:rPr>
          <w:rFonts w:cs="Arial"/>
          <w:spacing w:val="-5"/>
          <w:w w:val="105"/>
          <w:sz w:val="22"/>
          <w:szCs w:val="22"/>
        </w:rPr>
        <w:t xml:space="preserve"> </w:t>
      </w:r>
      <w:r w:rsidRPr="00621CEF">
        <w:rPr>
          <w:rFonts w:cs="Arial"/>
          <w:w w:val="105"/>
          <w:sz w:val="22"/>
          <w:szCs w:val="22"/>
        </w:rPr>
        <w:t>release</w:t>
      </w:r>
      <w:r w:rsidRPr="00621CEF">
        <w:rPr>
          <w:rFonts w:cs="Arial"/>
          <w:spacing w:val="-5"/>
          <w:w w:val="105"/>
          <w:sz w:val="22"/>
          <w:szCs w:val="22"/>
        </w:rPr>
        <w:t xml:space="preserve"> </w:t>
      </w:r>
      <w:r w:rsidRPr="00621CEF">
        <w:rPr>
          <w:rFonts w:cs="Arial"/>
          <w:w w:val="105"/>
          <w:sz w:val="22"/>
          <w:szCs w:val="22"/>
        </w:rPr>
        <w:t>by</w:t>
      </w:r>
      <w:r w:rsidRPr="00621CEF">
        <w:rPr>
          <w:rFonts w:cs="Arial"/>
          <w:spacing w:val="2"/>
          <w:w w:val="102"/>
          <w:sz w:val="22"/>
          <w:szCs w:val="22"/>
        </w:rPr>
        <w:t xml:space="preserve"> </w:t>
      </w:r>
      <w:r w:rsidRPr="00621CEF">
        <w:rPr>
          <w:rFonts w:cs="Arial"/>
          <w:w w:val="105"/>
          <w:sz w:val="22"/>
          <w:szCs w:val="22"/>
        </w:rPr>
        <w:t>pancreatic β-cells</w:t>
      </w:r>
      <w:r w:rsidR="00630351"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PEVuZE5vdGU+PENpdGU+PEF1dGhvcj5EdW5nYW48L0F1dGhvcj48WWVhcj4yMDA5PC9ZZWFyPjxS
ZWNOdW0+MzMxMDwvUmVjTnVtPjxEaXNwbGF5VGV4dD4oNTk7IDYwKTwvRGlzcGxheVRleHQ+PHJl
Y29yZD48cmVjLW51bWJlcj4zMzEwPC9yZWMtbnVtYmVyPjxmb3JlaWduLWtleXM+PGtleSBhcHA9
IkVOIiBkYi1pZD0iOTJlMHR3dGVteDVzYWZlZXNldHhmMDAxZXo1OXBkdzl6Mnh4IiB0aW1lc3Rh
bXA9IjE1ODkyMDQyOTIiIGd1aWQ9IjM5OTFkOTgzLTE4ZTMtNDBjMy1hMWJmLTE3YzE0MzY1NTA0
OSI+MzMxMDwva2V5PjwvZm9yZWlnbi1rZXlzPjxyZWYtdHlwZSBuYW1lPSJKb3VybmFsIEFydGlj
bGUiPjE3PC9yZWYtdHlwZT48Y29udHJpYnV0b3JzPjxhdXRob3JzPjxhdXRob3I+RHVuZ2FuLCBL
IE08L2F1dGhvcj48YXV0aG9yPkJyYWl0aHdhaXRlLCBTIFM8L2F1dGhvcj48YXV0aG9yPlByZWlz
ZXIsIEotQzwvYXV0aG9yPjwvYXV0aG9ycz48L2NvbnRyaWJ1dG9ycz48dGl0bGVzPjx0aXRsZT5T
dHJlc3MgaHlwZXJnbHljYWVtaWE8L3RpdGxlPjxzZWNvbmRhcnktdGl0bGU+TGFuY2V0PC9zZWNv
bmRhcnktdGl0bGU+PC90aXRsZXM+PHBlcmlvZGljYWw+PGZ1bGwtdGl0bGU+TGFuY2V0PC9mdWxs
LXRpdGxlPjwvcGVyaW9kaWNhbD48cGFnZXM+MTc5OC0xODA3PC9wYWdlcz48dm9sdW1lPjM3Mzwv
dm9sdW1lPjxudW1iZXI+OTY3NzwvbnVtYmVyPjxyZXByaW50LWVkaXRpb24+SW4gRmlsZTwvcmVw
cmludC1lZGl0aW9uPjxrZXl3b3Jkcz48a2V5d29yZD5zdHJlc3M8L2tleXdvcmQ+PGtleXdvcmQ+
aHlwZXJnbHljYWVtaWE8L2tleXdvcmQ+PGtleXdvcmQ+cmFuZG9taXNlZDwva2V5d29yZD48a2V5
d29yZD50cmlhbHM8L2tleXdvcmQ+PGtleXdvcmQ+dHJpYWw8L2tleXdvcmQ+PGtleXdvcmQ+aG9z
cGl0YWw8L2tleXdvcmQ+PGtleXdvcmQ+aW5wYXRpZW50PC9rZXl3b3JkPjxrZXl3b3JkPmRpc2Vh
c2U8L2tleXdvcmQ+PGtleXdvcmQ+dGhlcmFweTwva2V5d29yZD48a2V5d29yZD5pZGVudGlmaWNh
dGlvbjwva2V5d29yZD48a2V5d29yZD5yaXNrPC9rZXl3b3JkPjxrZXl3b3JkPmRpYWJldGVzPC9r
ZXl3b3JkPjxrZXl3b3JkPmlsbG5lc3M8L2tleXdvcmQ+PGtleXdvcmQ+c3R1ZGllczwva2V5d29y
ZD48a2V5d29yZD5hZHZlcnNlPC9rZXl3b3JkPjxrZXl3b3JkPm1hbmFnZW1lbnQ8L2tleXdvcmQ+
PC9rZXl3b3Jkcz48ZGF0ZXM+PHllYXI+MjAwOTwveWVhcj48cHViLWRhdGVzPjxkYXRlPjIwMDk8
L2RhdGU+PC9wdWItZGF0ZXM+PC9kYXRlcz48bGFiZWw+MzMyOTwvbGFiZWw+PHVybHM+PC91cmxz
PjwvcmVjb3JkPjwvQ2l0ZT48Q2l0ZT48QXV0aG9yPk1jQ293ZW48L0F1dGhvcj48WWVhcj4yMDAx
PC9ZZWFyPjxSZWNOdW0+MTY2OTwvUmVjTnVtPjxyZWNvcmQ+PHJlYy1udW1iZXI+MTY2OTwvcmVj
LW51bWJlcj48Zm9yZWlnbi1rZXlzPjxrZXkgYXBwPSJFTiIgZGItaWQ9IjkyZTB0d3RlbXg1c2Fm
ZWVzZXR4ZjAwMWV6NTlwZHc5ejJ4eCIgdGltZXN0YW1wPSIxNTg5MjA0MjgwIiBndWlkPSIxYTI2
YjQ5Mi01ZWJlLTQwMTYtYTZiMC04NzYzNWFjYjc4ODEiPjE2Njk8L2tleT48L2ZvcmVpZ24ta2V5
cz48cmVmLXR5cGUgbmFtZT0iSm91cm5hbCBBcnRpY2xlIj4xNzwvcmVmLXR5cGU+PGNvbnRyaWJ1
dG9ycz48YXV0aG9ycz48YXV0aG9yPk1jQ293ZW4sIEsgQzwvYXV0aG9yPjxhdXRob3I+TWFsaG90
cmEsIEE8L2F1dGhvcj48YXV0aG9yPkJpc3RyaWFuLCBCIFI8L2F1dGhvcj48L2F1dGhvcnM+PC9j
b250cmlidXRvcnM+PHRpdGxlcz48dGl0bGU+U3RyZXNzLWluZHVjZWQgaHlwZXJnbHljZW1pYTwv
dGl0bGU+PHNlY29uZGFyeS10aXRsZT5Dcml0aWNhbCBDYXJlIENsaW5pY3M8L3NlY29uZGFyeS10
aXRsZT48L3RpdGxlcz48cGVyaW9kaWNhbD48ZnVsbC10aXRsZT5Dcml0aWNhbCBDYXJlIENsaW5p
Y3M8L2Z1bGwtdGl0bGU+PC9wZXJpb2RpY2FsPjxwYWdlcz4xMDctMTI0PC9wYWdlcz48dm9sdW1l
PjE3PC92b2x1bWU+PG51bWJlcj4xPC9udW1iZXI+PHJlcHJpbnQtZWRpdGlvbj5JbiBGaWxlPC9y
ZXByaW50LWVkaXRpb24+PGtleXdvcmRzPjxrZXl3b3JkPmh5cGVyZ2x5Y2VtaWE8L2tleXdvcmQ+
PGtleXdvcmQ+Y3JpdGljYWw8L2tleXdvcmQ+PGtleXdvcmQ+Y2FyZTwva2V5d29yZD48a2V5d29y
ZD5pbnN1bGluPC9rZXl3b3JkPjxrZXl3b3JkPmluc3VsaW4gcmVzaXN0YW5jZTwva2V5d29yZD48
a2V5d29yZD5pbnRlbnNpdmUgY2FyZTwva2V5d29yZD48a2V5d29yZD5yaXNrPC9rZXl3b3JkPjxr
ZXl3b3JkPnN0cmVzczwva2V5d29yZD48a2V5d29yZD5jb21wbGljYXRpb25zPC9rZXl3b3JkPjxr
ZXl3b3JkPmRpYWJldGVzPC9rZXl3b3JkPjxrZXl3b3JkPmluZmVjdGlvbjwva2V5d29yZD48a2V5
d29yZD5yYXRlPC9rZXl3b3JkPjxrZXl3b3JkPmN5dG9raW5lPC9rZXl3b3JkPjxrZXl3b3JkPmNy
aXRpY2FsIGlsbG5lc3M8L2tleXdvcmQ+PGtleXdvcmQ+VFBOPC9rZXl3b3JkPjxrZXl3b3JkPnRy
aWFsczwva2V5d29yZD48a2V5d29yZD50cmlhbDwva2V5d29yZD48a2V5d29yZD5nbHVjb3NlPC9r
ZXl3b3JkPjwva2V5d29yZHM+PGRhdGVzPjx5ZWFyPjIwMDE8L3llYXI+PHB1Yi1kYXRlcz48ZGF0
ZT4yMDAxPC9kYXRlPjwvcHViLWRhdGVzPjwvZGF0ZXM+PGxhYmVsPjE2NzY8L2xhYmVsPjx1cmxz
PjwvdXJscz48L3JlY29yZD48L0NpdGU+PC9FbmROb3RlPgB=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PEVuZE5vdGU+PENpdGU+PEF1dGhvcj5EdW5nYW48L0F1dGhvcj48WWVhcj4yMDA5PC9ZZWFyPjxS
ZWNOdW0+MzMxMDwvUmVjTnVtPjxEaXNwbGF5VGV4dD4oNTk7IDYwKTwvRGlzcGxheVRleHQ+PHJl
Y29yZD48cmVjLW51bWJlcj4zMzEwPC9yZWMtbnVtYmVyPjxmb3JlaWduLWtleXM+PGtleSBhcHA9
IkVOIiBkYi1pZD0iOTJlMHR3dGVteDVzYWZlZXNldHhmMDAxZXo1OXBkdzl6Mnh4IiB0aW1lc3Rh
bXA9IjE1ODkyMDQyOTIiIGd1aWQ9IjM5OTFkOTgzLTE4ZTMtNDBjMy1hMWJmLTE3YzE0MzY1NTA0
OSI+MzMxMDwva2V5PjwvZm9yZWlnbi1rZXlzPjxyZWYtdHlwZSBuYW1lPSJKb3VybmFsIEFydGlj
bGUiPjE3PC9yZWYtdHlwZT48Y29udHJpYnV0b3JzPjxhdXRob3JzPjxhdXRob3I+RHVuZ2FuLCBL
IE08L2F1dGhvcj48YXV0aG9yPkJyYWl0aHdhaXRlLCBTIFM8L2F1dGhvcj48YXV0aG9yPlByZWlz
ZXIsIEotQzwvYXV0aG9yPjwvYXV0aG9ycz48L2NvbnRyaWJ1dG9ycz48dGl0bGVzPjx0aXRsZT5T
dHJlc3MgaHlwZXJnbHljYWVtaWE8L3RpdGxlPjxzZWNvbmRhcnktdGl0bGU+TGFuY2V0PC9zZWNv
bmRhcnktdGl0bGU+PC90aXRsZXM+PHBlcmlvZGljYWw+PGZ1bGwtdGl0bGU+TGFuY2V0PC9mdWxs
LXRpdGxlPjwvcGVyaW9kaWNhbD48cGFnZXM+MTc5OC0xODA3PC9wYWdlcz48dm9sdW1lPjM3Mzwv
dm9sdW1lPjxudW1iZXI+OTY3NzwvbnVtYmVyPjxyZXByaW50LWVkaXRpb24+SW4gRmlsZTwvcmVw
cmludC1lZGl0aW9uPjxrZXl3b3Jkcz48a2V5d29yZD5zdHJlc3M8L2tleXdvcmQ+PGtleXdvcmQ+
aHlwZXJnbHljYWVtaWE8L2tleXdvcmQ+PGtleXdvcmQ+cmFuZG9taXNlZDwva2V5d29yZD48a2V5
d29yZD50cmlhbHM8L2tleXdvcmQ+PGtleXdvcmQ+dHJpYWw8L2tleXdvcmQ+PGtleXdvcmQ+aG9z
cGl0YWw8L2tleXdvcmQ+PGtleXdvcmQ+aW5wYXRpZW50PC9rZXl3b3JkPjxrZXl3b3JkPmRpc2Vh
c2U8L2tleXdvcmQ+PGtleXdvcmQ+dGhlcmFweTwva2V5d29yZD48a2V5d29yZD5pZGVudGlmaWNh
dGlvbjwva2V5d29yZD48a2V5d29yZD5yaXNrPC9rZXl3b3JkPjxrZXl3b3JkPmRpYWJldGVzPC9r
ZXl3b3JkPjxrZXl3b3JkPmlsbG5lc3M8L2tleXdvcmQ+PGtleXdvcmQ+c3R1ZGllczwva2V5d29y
ZD48a2V5d29yZD5hZHZlcnNlPC9rZXl3b3JkPjxrZXl3b3JkPm1hbmFnZW1lbnQ8L2tleXdvcmQ+
PC9rZXl3b3Jkcz48ZGF0ZXM+PHllYXI+MjAwOTwveWVhcj48cHViLWRhdGVzPjxkYXRlPjIwMDk8
L2RhdGU+PC9wdWItZGF0ZXM+PC9kYXRlcz48bGFiZWw+MzMyOTwvbGFiZWw+PHVybHM+PC91cmxz
PjwvcmVjb3JkPjwvQ2l0ZT48Q2l0ZT48QXV0aG9yPk1jQ293ZW48L0F1dGhvcj48WWVhcj4yMDAx
PC9ZZWFyPjxSZWNOdW0+MTY2OTwvUmVjTnVtPjxyZWNvcmQ+PHJlYy1udW1iZXI+MTY2OTwvcmVj
LW51bWJlcj48Zm9yZWlnbi1rZXlzPjxrZXkgYXBwPSJFTiIgZGItaWQ9IjkyZTB0d3RlbXg1c2Fm
ZWVzZXR4ZjAwMWV6NTlwZHc5ejJ4eCIgdGltZXN0YW1wPSIxNTg5MjA0MjgwIiBndWlkPSIxYTI2
YjQ5Mi01ZWJlLTQwMTYtYTZiMC04NzYzNWFjYjc4ODEiPjE2Njk8L2tleT48L2ZvcmVpZ24ta2V5
cz48cmVmLXR5cGUgbmFtZT0iSm91cm5hbCBBcnRpY2xlIj4xNzwvcmVmLXR5cGU+PGNvbnRyaWJ1
dG9ycz48YXV0aG9ycz48YXV0aG9yPk1jQ293ZW4sIEsgQzwvYXV0aG9yPjxhdXRob3I+TWFsaG90
cmEsIEE8L2F1dGhvcj48YXV0aG9yPkJpc3RyaWFuLCBCIFI8L2F1dGhvcj48L2F1dGhvcnM+PC9j
b250cmlidXRvcnM+PHRpdGxlcz48dGl0bGU+U3RyZXNzLWluZHVjZWQgaHlwZXJnbHljZW1pYTwv
dGl0bGU+PHNlY29uZGFyeS10aXRsZT5Dcml0aWNhbCBDYXJlIENsaW5pY3M8L3NlY29uZGFyeS10
aXRsZT48L3RpdGxlcz48cGVyaW9kaWNhbD48ZnVsbC10aXRsZT5Dcml0aWNhbCBDYXJlIENsaW5p
Y3M8L2Z1bGwtdGl0bGU+PC9wZXJpb2RpY2FsPjxwYWdlcz4xMDctMTI0PC9wYWdlcz48dm9sdW1l
PjE3PC92b2x1bWU+PG51bWJlcj4xPC9udW1iZXI+PHJlcHJpbnQtZWRpdGlvbj5JbiBGaWxlPC9y
ZXByaW50LWVkaXRpb24+PGtleXdvcmRzPjxrZXl3b3JkPmh5cGVyZ2x5Y2VtaWE8L2tleXdvcmQ+
PGtleXdvcmQ+Y3JpdGljYWw8L2tleXdvcmQ+PGtleXdvcmQ+Y2FyZTwva2V5d29yZD48a2V5d29y
ZD5pbnN1bGluPC9rZXl3b3JkPjxrZXl3b3JkPmluc3VsaW4gcmVzaXN0YW5jZTwva2V5d29yZD48
a2V5d29yZD5pbnRlbnNpdmUgY2FyZTwva2V5d29yZD48a2V5d29yZD5yaXNrPC9rZXl3b3JkPjxr
ZXl3b3JkPnN0cmVzczwva2V5d29yZD48a2V5d29yZD5jb21wbGljYXRpb25zPC9rZXl3b3JkPjxr
ZXl3b3JkPmRpYWJldGVzPC9rZXl3b3JkPjxrZXl3b3JkPmluZmVjdGlvbjwva2V5d29yZD48a2V5
d29yZD5yYXRlPC9rZXl3b3JkPjxrZXl3b3JkPmN5dG9raW5lPC9rZXl3b3JkPjxrZXl3b3JkPmNy
aXRpY2FsIGlsbG5lc3M8L2tleXdvcmQ+PGtleXdvcmQ+VFBOPC9rZXl3b3JkPjxrZXl3b3JkPnRy
aWFsczwva2V5d29yZD48a2V5d29yZD50cmlhbDwva2V5d29yZD48a2V5d29yZD5nbHVjb3NlPC9r
ZXl3b3JkPjwva2V5d29yZHM+PGRhdGVzPjx5ZWFyPjIwMDE8L3llYXI+PHB1Yi1kYXRlcz48ZGF0
ZT4yMDAxPC9kYXRlPjwvcHViLWRhdGVzPjwvZGF0ZXM+PGxhYmVsPjE2NzY8L2xhYmVsPjx1cmxz
PjwvdXJscz48L3JlY29yZD48L0NpdGU+PC9FbmROb3RlPgB=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(59; 60)</w:t>
      </w:r>
      <w:r w:rsidR="00142F3B" w:rsidRPr="00621CEF">
        <w:rPr>
          <w:rFonts w:cs="Arial"/>
          <w:w w:val="105"/>
          <w:sz w:val="22"/>
          <w:szCs w:val="22"/>
        </w:rPr>
        <w:fldChar w:fldCharType="end"/>
      </w:r>
      <w:r w:rsidRPr="00621CEF">
        <w:rPr>
          <w:rFonts w:cs="Arial"/>
          <w:w w:val="105"/>
          <w:sz w:val="22"/>
          <w:szCs w:val="22"/>
        </w:rPr>
        <w:t>.</w:t>
      </w:r>
    </w:p>
    <w:p w14:paraId="079839F4" w14:textId="77777777" w:rsidR="006A1390" w:rsidRPr="00621CEF" w:rsidRDefault="006A1390" w:rsidP="00621CEF">
      <w:pPr>
        <w:pStyle w:val="BodyText"/>
        <w:spacing w:before="0" w:line="276" w:lineRule="auto"/>
        <w:ind w:left="0"/>
        <w:rPr>
          <w:rFonts w:cs="Arial"/>
          <w:sz w:val="22"/>
          <w:szCs w:val="22"/>
        </w:rPr>
      </w:pPr>
    </w:p>
    <w:p w14:paraId="5E49E756" w14:textId="42B8A554"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The development of hyperglycemia results in an inflammatory state characterized by</w:t>
      </w:r>
      <w:r w:rsidRPr="00621CEF">
        <w:rPr>
          <w:rFonts w:cs="Arial"/>
          <w:spacing w:val="-16"/>
          <w:w w:val="105"/>
          <w:sz w:val="22"/>
          <w:szCs w:val="22"/>
        </w:rPr>
        <w:t xml:space="preserve"> </w:t>
      </w:r>
      <w:r w:rsidRPr="00621CEF">
        <w:rPr>
          <w:rFonts w:cs="Arial"/>
          <w:w w:val="105"/>
          <w:sz w:val="22"/>
          <w:szCs w:val="22"/>
        </w:rPr>
        <w:t>an</w:t>
      </w:r>
      <w:r w:rsidRPr="00621CEF">
        <w:rPr>
          <w:rFonts w:cs="Arial"/>
          <w:spacing w:val="2"/>
          <w:w w:val="102"/>
          <w:sz w:val="22"/>
          <w:szCs w:val="22"/>
        </w:rPr>
        <w:t xml:space="preserve"> </w:t>
      </w:r>
      <w:r w:rsidRPr="00621CEF">
        <w:rPr>
          <w:rFonts w:cs="Arial"/>
          <w:w w:val="105"/>
          <w:sz w:val="22"/>
          <w:szCs w:val="22"/>
        </w:rPr>
        <w:t>elevation of pro-inflammatory cytokines and increased oxidative stress markers</w:t>
      </w:r>
      <w:r w:rsidR="007F1AFD"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PEVuZE5vdGU+PENpdGU+PEF1dGhvcj5TdGVudHo8L0F1dGhvcj48WWVhcj4yMDA0PC9ZZWFyPjxS
ZWNOdW0+NTYwMjwvUmVjTnVtPjxEaXNwbGF5VGV4dD4oNjEtNjMpPC9EaXNwbGF5VGV4dD48cmVj
b3JkPjxyZWMtbnVtYmVyPjU2MDI8L3JlYy1udW1iZXI+PGZvcmVpZ24ta2V5cz48a2V5IGFwcD0i
RU4iIGRiLWlkPSI5MmUwdHd0ZW14NXNhZmVlc2V0eGYwMDFlejU5cGR3OXoyeHgiIHRpbWVzdGFt
cD0iMTU4OTIwNDMwOSIgZ3VpZD0iYzNkM2RhZmYtYjUzNi00YzQxLWFlYzEtYmE1NTMzYjYyNDE2
Ij41NjAyPC9rZXk+PC9mb3JlaWduLWtleXM+PHJlZi10eXBlIG5hbWU9IkpvdXJuYWwgQXJ0aWNs
ZSI+MTc8L3JlZi10eXBlPjxjb250cmlidXRvcnM+PGF1dGhvcnM+PGF1dGhvcj5TdGVudHosIEYg
QjwvYXV0aG9yPjxhdXRob3I+VW1waWVycmV6LCBHIEU8L2F1dGhvcj48YXV0aG9yPkN1ZXJ2bywg
UjwvYXV0aG9yPjxhdXRob3I+S2l0YWJjaGksIEEgRTwvYXV0aG9yPjwvYXV0aG9ycz48L2NvbnRy
aWJ1dG9ycz48dGl0bGVzPjx0aXRsZT5Qcm9pbmZsYW1tYXRvcnkgY3l0b2tpbmVzLCBtYXJrZXJz
IG9mIGNhcmRpb3Zhc2N1bGFyIHJpc2tzLCBveGlkYXRpdmUgc3RyZXNzLCBhbmQgbGlwaWQgcGVy
b3hpZGF0aW9uIGluIHBhdGllbnRzIHdpdGggaHlwZXJnbHljZW1pYyBjcmlzZXM8L3RpdGxlPjxz
ZWNvbmRhcnktdGl0bGU+RGlhYmV0ZXM8L3NlY29uZGFyeS10aXRsZT48L3RpdGxlcz48cGVyaW9k
aWNhbD48ZnVsbC10aXRsZT5EaWFiZXRlczwvZnVsbC10aXRsZT48L3BlcmlvZGljYWw+PHBhZ2Vz
PjIwNzktMjA4NjwvcGFnZXM+PHZvbHVtZT41Mzwvdm9sdW1lPjxudW1iZXI+ODwvbnVtYmVyPjxy
ZXByaW50LWVkaXRpb24+SW4gRmlsZTwvcmVwcmludC1lZGl0aW9uPjxrZXl3b3Jkcz48a2V5d29y
ZD5hY2lkPC9rZXl3b3JkPjxrZXl3b3JkPmFkbWlzc2lvbjwva2V5d29yZD48a2V5d29yZD5jYXJk
aW92YXNjdWxhcjwva2V5d29yZD48a2V5d29yZD5jb3J0aXNvbDwva2V5d29yZD48a2V5d29yZD5D
UlA8L2tleXdvcmQ+PGtleXdvcmQ+Y3l0b2tpbmU8L2tleXdvcmQ+PGtleXdvcmQ+Y3l0b2tpbmVz
PC9rZXl3b3JkPjxrZXl3b3JkPmRpYWJldGljPC9rZXl3b3JkPjxrZXl3b3JkPkRpYWJldGljIGtl
dG9hY2lkb3Npczwva2V5d29yZD48a2V5d29yZD5ES0E8L2tleXdvcmQ+PGtleXdvcmQ+ZmF0dHkg
YWNpZDwva2V5d29yZD48a2V5d29yZD5HSDwva2V5d29yZD48a2V5d29yZD5ncm93dGg8L2tleXdv
cmQ+PGtleXdvcmQ+R3Jvd3RoIGhvcm1vbmU8L2tleXdvcmQ+PGtleXdvcmQ+aHlwZXJnbHljZW1p
YTwva2V5d29yZD48a2V5d29yZD5pbmZlY3Rpb248L2tleXdvcmQ+PGtleXdvcmQ+aW5zdWxpbjwv
a2V5d29yZD48a2V5d29yZD5pbnN1bGluIHRoZXJhcHk8L2tleXdvcmQ+PGtleXdvcmQ+a2V0b2Fj
aWRvc2lzPC9rZXl3b3JkPjxrZXl3b3JkPmxldmVsczwva2V5d29yZD48a2V5d29yZD5saXBpZDwv
a2V5d29yZD48a2V5d29yZD5tYXJrZXJzPC9rZXl3b3JkPjxrZXl3b3JkPm5vcm1hbDwva2V5d29y
ZD48a2V5d29yZD5vYmVzZTwva2V5d29yZD48a2V5d29yZD5veHlnZW48L2tleXdvcmQ+PGtleXdv
cmQ+cHJvdGVpbjwva2V5d29yZD48a2V5d29yZD5yaXNrPC9rZXl3b3JkPjxrZXl3b3JkPlJpc2sg
ZmFjdG9yczwva2V5d29yZD48a2V5d29yZD5zdHJlc3M8L2tleXdvcmQ+PGtleXdvcmQ+dGhlcmFw
eTwva2V5d29yZD48a2V5d29yZD50cmVhdG1lbnQ8L2tleXdvcmQ+PGtleXdvcmQ+VkFMVUU8L2tl
eXdvcmQ+PGtleXdvcmQ+UERGIGluIGZpbGU8L2tleXdvcmQ+PC9rZXl3b3Jkcz48ZGF0ZXM+PHll
YXI+MjAwNDwveWVhcj48cHViLWRhdGVzPjxkYXRlPjIwMDQ8L2RhdGU+PC9wdWItZGF0ZXM+PC9k
YXRlcz48bGFiZWw+NTY1NDwvbGFiZWw+PHVybHM+PHJlbGF0ZWQtdXJscz48dXJsPmh0dHA6Ly9k
aWFiZXRlcy5kaWFiZXRlc2pvdXJuYWxzLm9yZy9jb250ZW50LzUzLzgvMjA3OS5hYnN0cmFjdDwv
dXJsPjwvcmVsYXRlZC11cmxzPjwvdXJscz48L3JlY29yZD48L0NpdGU+PENpdGU+PEF1dGhvcj5D
aGF1ZGh1cmk8L0F1dGhvcj48WWVhcj4yMDEyPC9ZZWFyPjxSZWNOdW0+NTYwMzwvUmVjTnVtPjxy
ZWNvcmQ+PHJlYy1udW1iZXI+NTYwMzwvcmVjLW51bWJlcj48Zm9yZWlnbi1rZXlzPjxrZXkgYXBw
PSJFTiIgZGItaWQ9IjkyZTB0d3RlbXg1c2FmZWVzZXR4ZjAwMWV6NTlwZHc5ejJ4eCIgdGltZXN0
YW1wPSIxNTg5MjA0MzA5IiBndWlkPSI2NGQ1MDBlOS01MWM4LTRmMjMtOTdjNi00OGVjMjk1ZmYy
ZDIiPjU2MDM8L2tleT48L2ZvcmVpZ24ta2V5cz48cmVmLXR5cGUgbmFtZT0iSm91cm5hbCBBcnRp
Y2xlIj4xNzwvcmVmLXR5cGU+PGNvbnRyaWJ1dG9ycz48YXV0aG9ycz48YXV0aG9yPkNoYXVkaHVy
aSwgQTwvYXV0aG9yPjxhdXRob3I+VW1waWVycmV6LCBHIEU8L2F1dGhvcj48L2F1dGhvcnM+PC9j
b250cmlidXRvcnM+PHRpdGxlcz48dGl0bGU+T3hpZGF0aXZlIHN0cmVzcyBhbmQgaW5mbGFtbWF0
aW9uIGluIGh5cGVyZ2x5Y2VtaWMgY3Jpc2VzIGFuZCByZXNvbHV0aW9uIHdpdGggaW5zdWxpbjog
aW1wbGljYXRpb25zIGZvciB0aGUgYWN1dGUgYW5kIGNocm9uaWMgY29tcGxpY2F0aW9ucyBvZiBo
eXBlcmdseWNlbWlhPC90aXRsZT48c2Vjb25kYXJ5LXRpdGxlPkpvdXJuYWwgb2YgRGlhYmV0ZXMg
YW5kIGl0cyBDb21wbGljYXRpb25zPC9zZWNvbmRhcnktdGl0bGU+PC90aXRsZXM+PHBlcmlvZGlj
YWw+PGZ1bGwtdGl0bGU+Sm91cm5hbCBvZiBEaWFiZXRlcyBhbmQgaXRzIENvbXBsaWNhdGlvbnM8
L2Z1bGwtdGl0bGU+PC9wZXJpb2RpY2FsPjxwYWdlcz4yNTctMjU4PC9wYWdlcz48dm9sdW1lPjI2
PC92b2x1bWU+PG51bWJlcj40PC9udW1iZXI+PHJlcHJpbnQtZWRpdGlvbj5JbiBGaWxlPC9yZXBy
aW50LWVkaXRpb24+PGtleXdvcmRzPjxrZXl3b3JkPnN0cmVzczwva2V5d29yZD48a2V5d29yZD5p
bmZsYW1tYXRpb248L2tleXdvcmQ+PGtleXdvcmQ+aW5zdWxpbjwva2V5d29yZD48a2V5d29yZD5j
b21wbGljYXRpb25zPC9rZXl3b3JkPjxrZXl3b3JkPmh5cGVyZ2x5Y2VtaWE8L2tleXdvcmQ+PGtl
eXdvcmQ+a2V0b2FjaWRvc2lzPC9rZXl3b3JkPjxrZXl3b3JkPkRLQTwva2V5d29yZD48a2V5d29y
ZD5tZXRhYm9saWM8L2tleXdvcmQ+PGtleXdvcmQ+ZGVmaWNpZW5jeTwva2V5d29yZD48a2V5d29y
ZD5oZXBhdGljPC9rZXl3b3JkPjxrZXl3b3JkPmdsdWNvc2U8L2tleXdvcmQ+PGtleXdvcmQ+ZmF0
dHkgYWNpZDwva2V5d29yZD48a2V5d29yZD5hY2lkPC9rZXl3b3JkPjxrZXl3b3JkPmFjaWRvc2lz
PC9rZXl3b3JkPjxrZXl3b3JkPmxldmVsczwva2V5d29yZD48a2V5d29yZD5zdHVkaWVzPC9rZXl3
b3JkPjxrZXl3b3JkPklMIDY8L2tleXdvcmQ+PGtleXdvcmQ+aG9ybW9uZXM8L2tleXdvcmQ+PGtl
eXdvcmQ+ZGlhYmV0ZXM8L2tleXdvcmQ+PGtleXdvcmQ+Y3l0b2tpbmVzPC9rZXl3b3JkPjxrZXl3
b3JkPmN5dG9raW5lPC9rZXl3b3JkPjxrZXl3b3JkPm5vcm1hbDwva2V5d29yZD48a2V5d29yZD5p
bnN1bGluIHRoZXJhcHk8L2tleXdvcmQ+PGtleXdvcmQ+dGhlcmFweTwva2V5d29yZD48a2V5d29y
ZD5CbG9vZDwva2V5d29yZD48a2V5d29yZD5tYXJrZXJzPC9rZXl3b3JkPjxrZXl3b3JkPm94eWdl
bjwva2V5d29yZD48a2V5d29yZD5yZWR1Y3Rpb248L2tleXdvcmQ+PGtleXdvcmQ+d2F0ZXI8L2tl
eXdvcmQ+PGtleXdvcmQ+bGlwaWRzPC9rZXl3b3JkPjxrZXl3b3JkPmxpcGlkPC9rZXl3b3JkPjxr
ZXl3b3JkPnByb3RlaW48L2tleXdvcmQ+PGtleXdvcmQ+RE5BPC9rZXl3b3JkPjxrZXl3b3JkPmRp
YWJldGljPC9rZXl3b3JkPjxrZXl3b3JkPnBhdGh3YXk8L2tleXdvcmQ+PGtleXdvcmQ+aW50cmFj
ZWxsdWxhcjwva2V5d29yZD48a2V5d29yZD5nbHljYXRpb248L2tleXdvcmQ+PGtleXdvcmQ+bWl0
b2Nob25kcmlhbDwva2V5d29yZD48a2V5d29yZD5QREYgaW4gZmlsZTwva2V5d29yZD48L2tleXdv
cmRzPjxkYXRlcz48eWVhcj4yMDEyPC95ZWFyPjxwdWItZGF0ZXM+PGRhdGU+MjAxMjwvZGF0ZT48
L3B1Yi1kYXRlcz48L2RhdGVzPjxsYWJlbD41NjU1PC9sYWJlbD48dXJscz48L3VybHM+PC9yZWNv
cmQ+PC9DaXRlPjxDaXRlPjxBdXRob3I+UmV5ZXMtVW1waWVycmV6PC9BdXRob3I+PFllYXI+MjAx
NjwvWWVhcj48UmVjTnVtPjY4NjQ8L1JlY051bT48cmVjb3JkPjxyZWMtbnVtYmVyPjY4NjQ8L3Jl
Yy1udW1iZXI+PGZvcmVpZ24ta2V5cz48a2V5IGFwcD0iRU4iIGRiLWlkPSI5MmUwdHd0ZW14NXNh
ZmVlc2V0eGYwMDFlejU5cGR3OXoyeHgiIHRpbWVzdGFtcD0iMTU4OTIwNDMyMSIgZ3VpZD0iNTRh
NmI5MTUtM2E2My00MmZjLWJhYmYtMTg0MWVmZDUxOGJiIj42ODY0PC9rZXk+PC9mb3JlaWduLWtl
eXM+PHJlZi10eXBlIG5hbWU9IkpvdXJuYWwgQXJ0aWNsZSI+MTc8L3JlZi10eXBlPjxjb250cmli
dXRvcnM+PGF1dGhvcnM+PGF1dGhvcj5SZXllcy1VbXBpZXJyZXosIEQ8L2F1dGhvcj48YXV0aG9y
PkRhdmlzLCBHPC9hdXRob3I+PGF1dGhvcj5DYXJkb25hLCBTPC9hdXRob3I+PGF1dGhvcj5QYXNx
dWVsLCBGIEo8L2F1dGhvcj48YXV0aG9yPlBlbmcsIEw8L2F1dGhvcj48YXV0aG9yPkphY29icywg
UzwvYXV0aG9yPjxhdXRob3I+VmVsbGFua2ksIFA8L2F1dGhvcj48YXV0aG9yPkZheWZtYW4sIE08
L2F1dGhvcj48YXV0aG9yPkhhdywgUzwvYXV0aG9yPjxhdXRob3I+SGFsa29zLCBNPC9hdXRob3I+
PGF1dGhvcj5HdXl0b24sIFIgQTwvYXV0aG9yPjxhdXRob3I+VGhvdXJhbmksIFYgSDwvYXV0aG9y
PjxhdXRob3I+VW1waWVycmV6LCBHIEU8L2F1dGhvcj48L2F1dGhvcnM+PC9jb250cmlidXRvcnM+
PHRpdGxlcz48dGl0bGU+SW5mbGFtbWF0aW9uIGFuZCBveGlkYXRpdmUgc3RyZXNzIGluIGNhcmRp
YWMgc3VyZ2VyeSBwYXRpZW50cyB0cmVhdGVkIHRvIGludGVuc2l2ZSB2ZXJzdXMgY29uc2VydmF0
aXZlIGdsdWNvc2UgdGFyZ2V0czwvdGl0bGU+PHNlY29uZGFyeS10aXRsZT5Kb3VybmFsIG9mIENs
aW5pY2FsIEVuZG9jcmlub2xvZ3kgJmFtcDsgTWV0YWJvbGlzbTwvc2Vjb25kYXJ5LXRpdGxlPjwv
dGl0bGVzPjxwZXJpb2RpY2FsPjxmdWxsLXRpdGxlPkpvdXJuYWwgb2YgQ2xpbmljYWwgRW5kb2Ny
aW5vbG9neSAmYW1wOyBNZXRhYm9saXNtPC9mdWxsLXRpdGxlPjwvcGVyaW9kaWNhbD48cGFnZXM+
MzA5LTMxNTwvcGFnZXM+PHZvbHVtZT4xMDI8L3ZvbHVtZT48bnVtYmVyPjE8L251bWJlcj48cmVw
cmludC1lZGl0aW9uPkluIEZpbGU8L3JlcHJpbnQtZWRpdGlvbj48a2V5d29yZHM+PGtleXdvcmQ+
Qmxvb2Q8L2tleXdvcmQ+PGtleXdvcmQ+YnlwYXNzPC9rZXl3b3JkPjxrZXl3b3JkPkMtcmVhY3Rp
dmUgcHJvdGVpbjwva2V5d29yZD48a2V5d29yZD5jYXJkaWFjPC9rZXl3b3JkPjxrZXl3b3JkPmNh
cmRpYWMgc3VyZ2VyeTwva2V5d29yZD48a2V5d29yZD5jYXJlPC9rZXl3b3JkPjxrZXl3b3JkPmNv
bXBsaWNhdGlvbnM8L2tleXdvcmQ+PGtleXdvcmQ+Y29yb25hcnk8L2tleXdvcmQ+PGtleXdvcmQ+
Y29yb25hcnktYXJ0ZXJ5PC9rZXl3b3JkPjxrZXl3b3JkPmNvcnRpc29sPC9rZXl3b3JkPjxrZXl3
b3JkPmRpYWJldGVzPC9rZXl3b3JkPjxrZXl3b3JkPmZvbGxvdyB1cDwva2V5d29yZD48a2V5d29y
ZD5nbHVjb3NlPC9rZXl3b3JkPjxrZXl3b3JkPmdseWNlbWljIGNvbnRyb2w8L2tleXdvcmQ+PGtl
eXdvcmQ+aHlwZXJnbHljZW1pYTwva2V5d29yZD48a2V5d29yZD5JTCA2PC9rZXl3b3JkPjxrZXl3
b3JkPmluZmxhbW1hdGlvbjwva2V5d29yZD48a2V5d29yZD5pbnN1bGluPC9rZXl3b3JkPjxrZXl3
b3JkPmludGVuc2l2ZSBjYXJlPC9rZXl3b3JkPjxrZXl3b3JkPmludGVuc2l2ZSBjYXJlIHVuaXQ8
L2tleXdvcmQ+PGtleXdvcmQ+bGV2ZWxzPC9rZXl3b3JkPjxrZXl3b3JkPm1hcmtlcnM8L2tleXdv
cmQ+PGtleXdvcmQ+bWVhbjwva2V5d29yZD48a2V5d29yZD5wYXRpZW50PC9rZXl3b3JkPjxrZXl3
b3JkPnBlcmlvcGVyYXRpdmU8L2tleXdvcmQ+PGtleXdvcmQ+cHJvdGVpbjwva2V5d29yZD48a2V5
d29yZD5zdHJlc3M8L2tleXdvcmQ+PGtleXdvcmQ+c3VyZ2VyeTwva2V5d29yZD48a2V5d29yZD50
dW1vcjwva2V5d29yZD48L2tleXdvcmRzPjxkYXRlcz48eWVhcj4yMDE2PC95ZWFyPjxwdWItZGF0
ZXM+PGRhdGU+MjAxNjwvZGF0ZT48L3B1Yi1kYXRlcz48L2RhdGVzPjxpc2JuPjAwMjEtOTcyWDwv
aXNibj48bGFiZWw+Njk0MDwvbGFiZWw+PHVybHM+PHJlbGF0ZWQtdXJscz48dXJsPmh0dHA6Ly9k
eC5kb2kub3JnLzEwLjEyMTAvamMuMjAxNi0zMTk3PC91cmw+PC9yZWxhdGVkLXVybHM+PC91cmxz
PjwvcmVjb3JkPjwvQ2l0ZT48L0VuZE5vdGU+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PEVuZE5vdGU+PENpdGU+PEF1dGhvcj5TdGVudHo8L0F1dGhvcj48WWVhcj4yMDA0PC9ZZWFyPjxS
ZWNOdW0+NTYwMjwvUmVjTnVtPjxEaXNwbGF5VGV4dD4oNjEtNjMpPC9EaXNwbGF5VGV4dD48cmVj
b3JkPjxyZWMtbnVtYmVyPjU2MDI8L3JlYy1udW1iZXI+PGZvcmVpZ24ta2V5cz48a2V5IGFwcD0i
RU4iIGRiLWlkPSI5MmUwdHd0ZW14NXNhZmVlc2V0eGYwMDFlejU5cGR3OXoyeHgiIHRpbWVzdGFt
cD0iMTU4OTIwNDMwOSIgZ3VpZD0iYzNkM2RhZmYtYjUzNi00YzQxLWFlYzEtYmE1NTMzYjYyNDE2
Ij41NjAyPC9rZXk+PC9mb3JlaWduLWtleXM+PHJlZi10eXBlIG5hbWU9IkpvdXJuYWwgQXJ0aWNs
ZSI+MTc8L3JlZi10eXBlPjxjb250cmlidXRvcnM+PGF1dGhvcnM+PGF1dGhvcj5TdGVudHosIEYg
QjwvYXV0aG9yPjxhdXRob3I+VW1waWVycmV6LCBHIEU8L2F1dGhvcj48YXV0aG9yPkN1ZXJ2bywg
UjwvYXV0aG9yPjxhdXRob3I+S2l0YWJjaGksIEEgRTwvYXV0aG9yPjwvYXV0aG9ycz48L2NvbnRy
aWJ1dG9ycz48dGl0bGVzPjx0aXRsZT5Qcm9pbmZsYW1tYXRvcnkgY3l0b2tpbmVzLCBtYXJrZXJz
IG9mIGNhcmRpb3Zhc2N1bGFyIHJpc2tzLCBveGlkYXRpdmUgc3RyZXNzLCBhbmQgbGlwaWQgcGVy
b3hpZGF0aW9uIGluIHBhdGllbnRzIHdpdGggaHlwZXJnbHljZW1pYyBjcmlzZXM8L3RpdGxlPjxz
ZWNvbmRhcnktdGl0bGU+RGlhYmV0ZXM8L3NlY29uZGFyeS10aXRsZT48L3RpdGxlcz48cGVyaW9k
aWNhbD48ZnVsbC10aXRsZT5EaWFiZXRlczwvZnVsbC10aXRsZT48L3BlcmlvZGljYWw+PHBhZ2Vz
PjIwNzktMjA4NjwvcGFnZXM+PHZvbHVtZT41Mzwvdm9sdW1lPjxudW1iZXI+ODwvbnVtYmVyPjxy
ZXByaW50LWVkaXRpb24+SW4gRmlsZTwvcmVwcmludC1lZGl0aW9uPjxrZXl3b3Jkcz48a2V5d29y
ZD5hY2lkPC9rZXl3b3JkPjxrZXl3b3JkPmFkbWlzc2lvbjwva2V5d29yZD48a2V5d29yZD5jYXJk
aW92YXNjdWxhcjwva2V5d29yZD48a2V5d29yZD5jb3J0aXNvbDwva2V5d29yZD48a2V5d29yZD5D
UlA8L2tleXdvcmQ+PGtleXdvcmQ+Y3l0b2tpbmU8L2tleXdvcmQ+PGtleXdvcmQ+Y3l0b2tpbmVz
PC9rZXl3b3JkPjxrZXl3b3JkPmRpYWJldGljPC9rZXl3b3JkPjxrZXl3b3JkPkRpYWJldGljIGtl
dG9hY2lkb3Npczwva2V5d29yZD48a2V5d29yZD5ES0E8L2tleXdvcmQ+PGtleXdvcmQ+ZmF0dHkg
YWNpZDwva2V5d29yZD48a2V5d29yZD5HSDwva2V5d29yZD48a2V5d29yZD5ncm93dGg8L2tleXdv
cmQ+PGtleXdvcmQ+R3Jvd3RoIGhvcm1vbmU8L2tleXdvcmQ+PGtleXdvcmQ+aHlwZXJnbHljZW1p
YTwva2V5d29yZD48a2V5d29yZD5pbmZlY3Rpb248L2tleXdvcmQ+PGtleXdvcmQ+aW5zdWxpbjwv
a2V5d29yZD48a2V5d29yZD5pbnN1bGluIHRoZXJhcHk8L2tleXdvcmQ+PGtleXdvcmQ+a2V0b2Fj
aWRvc2lzPC9rZXl3b3JkPjxrZXl3b3JkPmxldmVsczwva2V5d29yZD48a2V5d29yZD5saXBpZDwv
a2V5d29yZD48a2V5d29yZD5tYXJrZXJzPC9rZXl3b3JkPjxrZXl3b3JkPm5vcm1hbDwva2V5d29y
ZD48a2V5d29yZD5vYmVzZTwva2V5d29yZD48a2V5d29yZD5veHlnZW48L2tleXdvcmQ+PGtleXdv
cmQ+cHJvdGVpbjwva2V5d29yZD48a2V5d29yZD5yaXNrPC9rZXl3b3JkPjxrZXl3b3JkPlJpc2sg
ZmFjdG9yczwva2V5d29yZD48a2V5d29yZD5zdHJlc3M8L2tleXdvcmQ+PGtleXdvcmQ+dGhlcmFw
eTwva2V5d29yZD48a2V5d29yZD50cmVhdG1lbnQ8L2tleXdvcmQ+PGtleXdvcmQ+VkFMVUU8L2tl
eXdvcmQ+PGtleXdvcmQ+UERGIGluIGZpbGU8L2tleXdvcmQ+PC9rZXl3b3Jkcz48ZGF0ZXM+PHll
YXI+MjAwNDwveWVhcj48cHViLWRhdGVzPjxkYXRlPjIwMDQ8L2RhdGU+PC9wdWItZGF0ZXM+PC9k
YXRlcz48bGFiZWw+NTY1NDwvbGFiZWw+PHVybHM+PHJlbGF0ZWQtdXJscz48dXJsPmh0dHA6Ly9k
aWFiZXRlcy5kaWFiZXRlc2pvdXJuYWxzLm9yZy9jb250ZW50LzUzLzgvMjA3OS5hYnN0cmFjdDwv
dXJsPjwvcmVsYXRlZC11cmxzPjwvdXJscz48L3JlY29yZD48L0NpdGU+PENpdGU+PEF1dGhvcj5D
aGF1ZGh1cmk8L0F1dGhvcj48WWVhcj4yMDEyPC9ZZWFyPjxSZWNOdW0+NTYwMzwvUmVjTnVtPjxy
ZWNvcmQ+PHJlYy1udW1iZXI+NTYwMzwvcmVjLW51bWJlcj48Zm9yZWlnbi1rZXlzPjxrZXkgYXBw
PSJFTiIgZGItaWQ9IjkyZTB0d3RlbXg1c2FmZWVzZXR4ZjAwMWV6NTlwZHc5ejJ4eCIgdGltZXN0
YW1wPSIxNTg5MjA0MzA5IiBndWlkPSI2NGQ1MDBlOS01MWM4LTRmMjMtOTdjNi00OGVjMjk1ZmYy
ZDIiPjU2MDM8L2tleT48L2ZvcmVpZ24ta2V5cz48cmVmLXR5cGUgbmFtZT0iSm91cm5hbCBBcnRp
Y2xlIj4xNzwvcmVmLXR5cGU+PGNvbnRyaWJ1dG9ycz48YXV0aG9ycz48YXV0aG9yPkNoYXVkaHVy
aSwgQTwvYXV0aG9yPjxhdXRob3I+VW1waWVycmV6LCBHIEU8L2F1dGhvcj48L2F1dGhvcnM+PC9j
b250cmlidXRvcnM+PHRpdGxlcz48dGl0bGU+T3hpZGF0aXZlIHN0cmVzcyBhbmQgaW5mbGFtbWF0
aW9uIGluIGh5cGVyZ2x5Y2VtaWMgY3Jpc2VzIGFuZCByZXNvbHV0aW9uIHdpdGggaW5zdWxpbjog
aW1wbGljYXRpb25zIGZvciB0aGUgYWN1dGUgYW5kIGNocm9uaWMgY29tcGxpY2F0aW9ucyBvZiBo
eXBlcmdseWNlbWlhPC90aXRsZT48c2Vjb25kYXJ5LXRpdGxlPkpvdXJuYWwgb2YgRGlhYmV0ZXMg
YW5kIGl0cyBDb21wbGljYXRpb25zPC9zZWNvbmRhcnktdGl0bGU+PC90aXRsZXM+PHBlcmlvZGlj
YWw+PGZ1bGwtdGl0bGU+Sm91cm5hbCBvZiBEaWFiZXRlcyBhbmQgaXRzIENvbXBsaWNhdGlvbnM8
L2Z1bGwtdGl0bGU+PC9wZXJpb2RpY2FsPjxwYWdlcz4yNTctMjU4PC9wYWdlcz48dm9sdW1lPjI2
PC92b2x1bWU+PG51bWJlcj40PC9udW1iZXI+PHJlcHJpbnQtZWRpdGlvbj5JbiBGaWxlPC9yZXBy
aW50LWVkaXRpb24+PGtleXdvcmRzPjxrZXl3b3JkPnN0cmVzczwva2V5d29yZD48a2V5d29yZD5p
bmZsYW1tYXRpb248L2tleXdvcmQ+PGtleXdvcmQ+aW5zdWxpbjwva2V5d29yZD48a2V5d29yZD5j
b21wbGljYXRpb25zPC9rZXl3b3JkPjxrZXl3b3JkPmh5cGVyZ2x5Y2VtaWE8L2tleXdvcmQ+PGtl
eXdvcmQ+a2V0b2FjaWRvc2lzPC9rZXl3b3JkPjxrZXl3b3JkPkRLQTwva2V5d29yZD48a2V5d29y
ZD5tZXRhYm9saWM8L2tleXdvcmQ+PGtleXdvcmQ+ZGVmaWNpZW5jeTwva2V5d29yZD48a2V5d29y
ZD5oZXBhdGljPC9rZXl3b3JkPjxrZXl3b3JkPmdsdWNvc2U8L2tleXdvcmQ+PGtleXdvcmQ+ZmF0
dHkgYWNpZDwva2V5d29yZD48a2V5d29yZD5hY2lkPC9rZXl3b3JkPjxrZXl3b3JkPmFjaWRvc2lz
PC9rZXl3b3JkPjxrZXl3b3JkPmxldmVsczwva2V5d29yZD48a2V5d29yZD5zdHVkaWVzPC9rZXl3
b3JkPjxrZXl3b3JkPklMIDY8L2tleXdvcmQ+PGtleXdvcmQ+aG9ybW9uZXM8L2tleXdvcmQ+PGtl
eXdvcmQ+ZGlhYmV0ZXM8L2tleXdvcmQ+PGtleXdvcmQ+Y3l0b2tpbmVzPC9rZXl3b3JkPjxrZXl3
b3JkPmN5dG9raW5lPC9rZXl3b3JkPjxrZXl3b3JkPm5vcm1hbDwva2V5d29yZD48a2V5d29yZD5p
bnN1bGluIHRoZXJhcHk8L2tleXdvcmQ+PGtleXdvcmQ+dGhlcmFweTwva2V5d29yZD48a2V5d29y
ZD5CbG9vZDwva2V5d29yZD48a2V5d29yZD5tYXJrZXJzPC9rZXl3b3JkPjxrZXl3b3JkPm94eWdl
bjwva2V5d29yZD48a2V5d29yZD5yZWR1Y3Rpb248L2tleXdvcmQ+PGtleXdvcmQ+d2F0ZXI8L2tl
eXdvcmQ+PGtleXdvcmQ+bGlwaWRzPC9rZXl3b3JkPjxrZXl3b3JkPmxpcGlkPC9rZXl3b3JkPjxr
ZXl3b3JkPnByb3RlaW48L2tleXdvcmQ+PGtleXdvcmQ+RE5BPC9rZXl3b3JkPjxrZXl3b3JkPmRp
YWJldGljPC9rZXl3b3JkPjxrZXl3b3JkPnBhdGh3YXk8L2tleXdvcmQ+PGtleXdvcmQ+aW50cmFj
ZWxsdWxhcjwva2V5d29yZD48a2V5d29yZD5nbHljYXRpb248L2tleXdvcmQ+PGtleXdvcmQ+bWl0
b2Nob25kcmlhbDwva2V5d29yZD48a2V5d29yZD5QREYgaW4gZmlsZTwva2V5d29yZD48L2tleXdv
cmRzPjxkYXRlcz48eWVhcj4yMDEyPC95ZWFyPjxwdWItZGF0ZXM+PGRhdGU+MjAxMjwvZGF0ZT48
L3B1Yi1kYXRlcz48L2RhdGVzPjxsYWJlbD41NjU1PC9sYWJlbD48dXJscz48L3VybHM+PC9yZWNv
cmQ+PC9DaXRlPjxDaXRlPjxBdXRob3I+UmV5ZXMtVW1waWVycmV6PC9BdXRob3I+PFllYXI+MjAx
NjwvWWVhcj48UmVjTnVtPjY4NjQ8L1JlY051bT48cmVjb3JkPjxyZWMtbnVtYmVyPjY4NjQ8L3Jl
Yy1udW1iZXI+PGZvcmVpZ24ta2V5cz48a2V5IGFwcD0iRU4iIGRiLWlkPSI5MmUwdHd0ZW14NXNh
ZmVlc2V0eGYwMDFlejU5cGR3OXoyeHgiIHRpbWVzdGFtcD0iMTU4OTIwNDMyMSIgZ3VpZD0iNTRh
NmI5MTUtM2E2My00MmZjLWJhYmYtMTg0MWVmZDUxOGJiIj42ODY0PC9rZXk+PC9mb3JlaWduLWtl
eXM+PHJlZi10eXBlIG5hbWU9IkpvdXJuYWwgQXJ0aWNsZSI+MTc8L3JlZi10eXBlPjxjb250cmli
dXRvcnM+PGF1dGhvcnM+PGF1dGhvcj5SZXllcy1VbXBpZXJyZXosIEQ8L2F1dGhvcj48YXV0aG9y
PkRhdmlzLCBHPC9hdXRob3I+PGF1dGhvcj5DYXJkb25hLCBTPC9hdXRob3I+PGF1dGhvcj5QYXNx
dWVsLCBGIEo8L2F1dGhvcj48YXV0aG9yPlBlbmcsIEw8L2F1dGhvcj48YXV0aG9yPkphY29icywg
UzwvYXV0aG9yPjxhdXRob3I+VmVsbGFua2ksIFA8L2F1dGhvcj48YXV0aG9yPkZheWZtYW4sIE08
L2F1dGhvcj48YXV0aG9yPkhhdywgUzwvYXV0aG9yPjxhdXRob3I+SGFsa29zLCBNPC9hdXRob3I+
PGF1dGhvcj5HdXl0b24sIFIgQTwvYXV0aG9yPjxhdXRob3I+VGhvdXJhbmksIFYgSDwvYXV0aG9y
PjxhdXRob3I+VW1waWVycmV6LCBHIEU8L2F1dGhvcj48L2F1dGhvcnM+PC9jb250cmlidXRvcnM+
PHRpdGxlcz48dGl0bGU+SW5mbGFtbWF0aW9uIGFuZCBveGlkYXRpdmUgc3RyZXNzIGluIGNhcmRp
YWMgc3VyZ2VyeSBwYXRpZW50cyB0cmVhdGVkIHRvIGludGVuc2l2ZSB2ZXJzdXMgY29uc2VydmF0
aXZlIGdsdWNvc2UgdGFyZ2V0czwvdGl0bGU+PHNlY29uZGFyeS10aXRsZT5Kb3VybmFsIG9mIENs
aW5pY2FsIEVuZG9jcmlub2xvZ3kgJmFtcDsgTWV0YWJvbGlzbTwvc2Vjb25kYXJ5LXRpdGxlPjwv
dGl0bGVzPjxwZXJpb2RpY2FsPjxmdWxsLXRpdGxlPkpvdXJuYWwgb2YgQ2xpbmljYWwgRW5kb2Ny
aW5vbG9neSAmYW1wOyBNZXRhYm9saXNtPC9mdWxsLXRpdGxlPjwvcGVyaW9kaWNhbD48cGFnZXM+
MzA5LTMxNTwvcGFnZXM+PHZvbHVtZT4xMDI8L3ZvbHVtZT48bnVtYmVyPjE8L251bWJlcj48cmVw
cmludC1lZGl0aW9uPkluIEZpbGU8L3JlcHJpbnQtZWRpdGlvbj48a2V5d29yZHM+PGtleXdvcmQ+
Qmxvb2Q8L2tleXdvcmQ+PGtleXdvcmQ+YnlwYXNzPC9rZXl3b3JkPjxrZXl3b3JkPkMtcmVhY3Rp
dmUgcHJvdGVpbjwva2V5d29yZD48a2V5d29yZD5jYXJkaWFjPC9rZXl3b3JkPjxrZXl3b3JkPmNh
cmRpYWMgc3VyZ2VyeTwva2V5d29yZD48a2V5d29yZD5jYXJlPC9rZXl3b3JkPjxrZXl3b3JkPmNv
bXBsaWNhdGlvbnM8L2tleXdvcmQ+PGtleXdvcmQ+Y29yb25hcnk8L2tleXdvcmQ+PGtleXdvcmQ+
Y29yb25hcnktYXJ0ZXJ5PC9rZXl3b3JkPjxrZXl3b3JkPmNvcnRpc29sPC9rZXl3b3JkPjxrZXl3
b3JkPmRpYWJldGVzPC9rZXl3b3JkPjxrZXl3b3JkPmZvbGxvdyB1cDwva2V5d29yZD48a2V5d29y
ZD5nbHVjb3NlPC9rZXl3b3JkPjxrZXl3b3JkPmdseWNlbWljIGNvbnRyb2w8L2tleXdvcmQ+PGtl
eXdvcmQ+aHlwZXJnbHljZW1pYTwva2V5d29yZD48a2V5d29yZD5JTCA2PC9rZXl3b3JkPjxrZXl3
b3JkPmluZmxhbW1hdGlvbjwva2V5d29yZD48a2V5d29yZD5pbnN1bGluPC9rZXl3b3JkPjxrZXl3
b3JkPmludGVuc2l2ZSBjYXJlPC9rZXl3b3JkPjxrZXl3b3JkPmludGVuc2l2ZSBjYXJlIHVuaXQ8
L2tleXdvcmQ+PGtleXdvcmQ+bGV2ZWxzPC9rZXl3b3JkPjxrZXl3b3JkPm1hcmtlcnM8L2tleXdv
cmQ+PGtleXdvcmQ+bWVhbjwva2V5d29yZD48a2V5d29yZD5wYXRpZW50PC9rZXl3b3JkPjxrZXl3
b3JkPnBlcmlvcGVyYXRpdmU8L2tleXdvcmQ+PGtleXdvcmQ+cHJvdGVpbjwva2V5d29yZD48a2V5
d29yZD5zdHJlc3M8L2tleXdvcmQ+PGtleXdvcmQ+c3VyZ2VyeTwva2V5d29yZD48a2V5d29yZD50
dW1vcjwva2V5d29yZD48L2tleXdvcmRzPjxkYXRlcz48eWVhcj4yMDE2PC95ZWFyPjxwdWItZGF0
ZXM+PGRhdGU+MjAxNjwvZGF0ZT48L3B1Yi1kYXRlcz48L2RhdGVzPjxpc2JuPjAwMjEtOTcyWDwv
aXNibj48bGFiZWw+Njk0MDwvbGFiZWw+PHVybHM+PHJlbGF0ZWQtdXJscz48dXJsPmh0dHA6Ly9k
eC5kb2kub3JnLzEwLjEyMTAvamMuMjAxNi0zMTk3PC91cmw+PC9yZWxhdGVkLXVybHM+PC91cmxz
PjwvcmVjb3JkPjwvQ2l0ZT48L0VuZE5vdGU+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(61-63)</w:t>
      </w:r>
      <w:r w:rsidR="00142F3B" w:rsidRPr="00621CEF">
        <w:rPr>
          <w:rFonts w:cs="Arial"/>
          <w:w w:val="105"/>
          <w:sz w:val="22"/>
          <w:szCs w:val="22"/>
        </w:rPr>
        <w:fldChar w:fldCharType="end"/>
      </w:r>
      <w:r w:rsidRPr="00621CEF">
        <w:rPr>
          <w:rFonts w:cs="Arial"/>
          <w:w w:val="105"/>
          <w:sz w:val="22"/>
          <w:szCs w:val="22"/>
        </w:rPr>
        <w:t>.</w:t>
      </w:r>
      <w:r w:rsidRPr="00621CEF">
        <w:rPr>
          <w:rFonts w:cs="Arial"/>
          <w:w w:val="102"/>
          <w:sz w:val="22"/>
          <w:szCs w:val="22"/>
        </w:rPr>
        <w:t xml:space="preserve"> </w:t>
      </w:r>
      <w:r w:rsidRPr="00621CEF">
        <w:rPr>
          <w:rFonts w:cs="Arial"/>
          <w:w w:val="105"/>
          <w:sz w:val="22"/>
          <w:szCs w:val="22"/>
        </w:rPr>
        <w:t>Circulating</w:t>
      </w:r>
      <w:r w:rsidRPr="00621CEF">
        <w:rPr>
          <w:rFonts w:cs="Arial"/>
          <w:spacing w:val="-5"/>
          <w:w w:val="105"/>
          <w:sz w:val="22"/>
          <w:szCs w:val="22"/>
        </w:rPr>
        <w:t xml:space="preserve"> </w:t>
      </w:r>
      <w:r w:rsidRPr="00621CEF">
        <w:rPr>
          <w:rFonts w:cs="Arial"/>
          <w:w w:val="105"/>
          <w:sz w:val="22"/>
          <w:szCs w:val="22"/>
        </w:rPr>
        <w:t>levels</w:t>
      </w:r>
      <w:r w:rsidRPr="00621CEF">
        <w:rPr>
          <w:rFonts w:cs="Arial"/>
          <w:spacing w:val="-5"/>
          <w:w w:val="105"/>
          <w:sz w:val="22"/>
          <w:szCs w:val="22"/>
        </w:rPr>
        <w:t xml:space="preserve"> </w:t>
      </w:r>
      <w:r w:rsidRPr="00621CEF">
        <w:rPr>
          <w:rFonts w:cs="Arial"/>
          <w:w w:val="105"/>
          <w:sz w:val="22"/>
          <w:szCs w:val="22"/>
        </w:rPr>
        <w:t>of</w:t>
      </w:r>
      <w:r w:rsidRPr="00621CEF">
        <w:rPr>
          <w:rFonts w:cs="Arial"/>
          <w:spacing w:val="-6"/>
          <w:w w:val="105"/>
          <w:sz w:val="22"/>
          <w:szCs w:val="22"/>
        </w:rPr>
        <w:t xml:space="preserve"> </w:t>
      </w:r>
      <w:r w:rsidR="008E1FEB" w:rsidRPr="00621CEF">
        <w:rPr>
          <w:rFonts w:cs="Arial"/>
          <w:w w:val="105"/>
          <w:sz w:val="22"/>
          <w:szCs w:val="22"/>
        </w:rPr>
        <w:t>TNF-α</w:t>
      </w:r>
      <w:r w:rsidRPr="00621CEF">
        <w:rPr>
          <w:rFonts w:cs="Arial"/>
          <w:w w:val="105"/>
          <w:sz w:val="22"/>
          <w:szCs w:val="22"/>
        </w:rPr>
        <w:t>,</w:t>
      </w:r>
      <w:r w:rsidRPr="00621CEF">
        <w:rPr>
          <w:rFonts w:cs="Arial"/>
          <w:spacing w:val="-6"/>
          <w:w w:val="105"/>
          <w:sz w:val="22"/>
          <w:szCs w:val="22"/>
        </w:rPr>
        <w:t xml:space="preserve"> </w:t>
      </w:r>
      <w:r w:rsidRPr="00621CEF">
        <w:rPr>
          <w:rFonts w:cs="Arial"/>
          <w:w w:val="105"/>
          <w:sz w:val="22"/>
          <w:szCs w:val="22"/>
        </w:rPr>
        <w:t>IL-6,</w:t>
      </w:r>
      <w:r w:rsidRPr="00621CEF">
        <w:rPr>
          <w:rFonts w:cs="Arial"/>
          <w:spacing w:val="-6"/>
          <w:w w:val="105"/>
          <w:sz w:val="22"/>
          <w:szCs w:val="22"/>
        </w:rPr>
        <w:t xml:space="preserve"> </w:t>
      </w:r>
      <w:r w:rsidRPr="00621CEF">
        <w:rPr>
          <w:rFonts w:cs="Arial"/>
          <w:w w:val="105"/>
          <w:sz w:val="22"/>
          <w:szCs w:val="22"/>
        </w:rPr>
        <w:t>IL1-ß,</w:t>
      </w:r>
      <w:r w:rsidR="004D72F7" w:rsidRPr="00621CEF">
        <w:rPr>
          <w:rFonts w:cs="Arial"/>
          <w:spacing w:val="-6"/>
          <w:w w:val="105"/>
          <w:sz w:val="22"/>
          <w:szCs w:val="22"/>
        </w:rPr>
        <w:t xml:space="preserve"> </w:t>
      </w:r>
      <w:r w:rsidRPr="00621CEF">
        <w:rPr>
          <w:rFonts w:cs="Arial"/>
          <w:w w:val="105"/>
          <w:sz w:val="22"/>
          <w:szCs w:val="22"/>
        </w:rPr>
        <w:t>IL-8,</w:t>
      </w:r>
      <w:r w:rsidR="004D72F7" w:rsidRPr="00621CEF">
        <w:rPr>
          <w:rFonts w:cs="Arial"/>
          <w:w w:val="105"/>
          <w:sz w:val="22"/>
          <w:szCs w:val="22"/>
        </w:rPr>
        <w:t xml:space="preserve"> and</w:t>
      </w:r>
      <w:r w:rsidRPr="00621CEF">
        <w:rPr>
          <w:rFonts w:cs="Arial"/>
          <w:spacing w:val="-6"/>
          <w:w w:val="105"/>
          <w:sz w:val="22"/>
          <w:szCs w:val="22"/>
        </w:rPr>
        <w:t xml:space="preserve"> </w:t>
      </w:r>
      <w:r w:rsidRPr="00621CEF">
        <w:rPr>
          <w:rFonts w:cs="Arial"/>
          <w:w w:val="105"/>
          <w:sz w:val="22"/>
          <w:szCs w:val="22"/>
        </w:rPr>
        <w:t>C-reactive</w:t>
      </w:r>
      <w:r w:rsidRPr="00621CEF">
        <w:rPr>
          <w:rFonts w:cs="Arial"/>
          <w:spacing w:val="-5"/>
          <w:w w:val="105"/>
          <w:sz w:val="22"/>
          <w:szCs w:val="22"/>
        </w:rPr>
        <w:t xml:space="preserve"> </w:t>
      </w:r>
      <w:r w:rsidRPr="00621CEF">
        <w:rPr>
          <w:rFonts w:cs="Arial"/>
          <w:w w:val="105"/>
          <w:sz w:val="22"/>
          <w:szCs w:val="22"/>
        </w:rPr>
        <w:t>protein</w:t>
      </w:r>
      <w:r w:rsidRPr="00621CEF">
        <w:rPr>
          <w:rFonts w:cs="Arial"/>
          <w:w w:val="102"/>
          <w:sz w:val="22"/>
          <w:szCs w:val="22"/>
        </w:rPr>
        <w:t xml:space="preserve"> </w:t>
      </w:r>
      <w:r w:rsidRPr="00621CEF">
        <w:rPr>
          <w:rFonts w:cs="Arial"/>
          <w:w w:val="105"/>
          <w:sz w:val="22"/>
          <w:szCs w:val="22"/>
        </w:rPr>
        <w:t>are</w:t>
      </w:r>
      <w:r w:rsidRPr="00621CEF">
        <w:rPr>
          <w:rFonts w:cs="Arial"/>
          <w:spacing w:val="-4"/>
          <w:w w:val="105"/>
          <w:sz w:val="22"/>
          <w:szCs w:val="22"/>
        </w:rPr>
        <w:t xml:space="preserve"> </w:t>
      </w:r>
      <w:r w:rsidRPr="00621CEF">
        <w:rPr>
          <w:rFonts w:cs="Arial"/>
          <w:w w:val="105"/>
          <w:sz w:val="22"/>
          <w:szCs w:val="22"/>
        </w:rPr>
        <w:t>significantly</w:t>
      </w:r>
      <w:r w:rsidRPr="00621CEF">
        <w:rPr>
          <w:rFonts w:cs="Arial"/>
          <w:spacing w:val="-24"/>
          <w:w w:val="105"/>
          <w:sz w:val="22"/>
          <w:szCs w:val="22"/>
        </w:rPr>
        <w:t xml:space="preserve"> </w:t>
      </w:r>
      <w:r w:rsidRPr="00621CEF">
        <w:rPr>
          <w:rFonts w:cs="Arial"/>
          <w:w w:val="105"/>
          <w:sz w:val="22"/>
          <w:szCs w:val="22"/>
        </w:rPr>
        <w:t>increased</w:t>
      </w:r>
      <w:r w:rsidRPr="00621CEF">
        <w:rPr>
          <w:rFonts w:cs="Arial"/>
          <w:spacing w:val="-3"/>
          <w:w w:val="105"/>
          <w:sz w:val="22"/>
          <w:szCs w:val="22"/>
        </w:rPr>
        <w:t xml:space="preserve"> </w:t>
      </w:r>
      <w:r w:rsidRPr="00621CEF">
        <w:rPr>
          <w:rFonts w:cs="Arial"/>
          <w:w w:val="105"/>
          <w:sz w:val="22"/>
          <w:szCs w:val="22"/>
        </w:rPr>
        <w:t>two-</w:t>
      </w:r>
      <w:r w:rsidRPr="00621CEF">
        <w:rPr>
          <w:rFonts w:cs="Arial"/>
          <w:spacing w:val="-4"/>
          <w:w w:val="105"/>
          <w:sz w:val="22"/>
          <w:szCs w:val="22"/>
        </w:rPr>
        <w:t xml:space="preserve"> </w:t>
      </w:r>
      <w:r w:rsidRPr="00621CEF">
        <w:rPr>
          <w:rFonts w:cs="Arial"/>
          <w:w w:val="105"/>
          <w:sz w:val="22"/>
          <w:szCs w:val="22"/>
        </w:rPr>
        <w:t>to</w:t>
      </w:r>
      <w:r w:rsidRPr="00621CEF">
        <w:rPr>
          <w:rFonts w:cs="Arial"/>
          <w:spacing w:val="-3"/>
          <w:w w:val="105"/>
          <w:sz w:val="22"/>
          <w:szCs w:val="22"/>
        </w:rPr>
        <w:t xml:space="preserve"> </w:t>
      </w:r>
      <w:r w:rsidRPr="00621CEF">
        <w:rPr>
          <w:rFonts w:cs="Arial"/>
          <w:w w:val="105"/>
          <w:sz w:val="22"/>
          <w:szCs w:val="22"/>
        </w:rPr>
        <w:t>fourfold</w:t>
      </w:r>
      <w:r w:rsidRPr="00621CEF">
        <w:rPr>
          <w:rFonts w:cs="Arial"/>
          <w:spacing w:val="-3"/>
          <w:w w:val="105"/>
          <w:sz w:val="22"/>
          <w:szCs w:val="22"/>
        </w:rPr>
        <w:t xml:space="preserve"> </w:t>
      </w:r>
      <w:r w:rsidRPr="00621CEF">
        <w:rPr>
          <w:rFonts w:cs="Arial"/>
          <w:w w:val="105"/>
          <w:sz w:val="22"/>
          <w:szCs w:val="22"/>
        </w:rPr>
        <w:t>on</w:t>
      </w:r>
      <w:r w:rsidRPr="00621CEF">
        <w:rPr>
          <w:rFonts w:cs="Arial"/>
          <w:spacing w:val="-3"/>
          <w:w w:val="105"/>
          <w:sz w:val="22"/>
          <w:szCs w:val="22"/>
        </w:rPr>
        <w:t xml:space="preserve"> </w:t>
      </w:r>
      <w:r w:rsidRPr="00621CEF">
        <w:rPr>
          <w:rFonts w:cs="Arial"/>
          <w:w w:val="105"/>
          <w:sz w:val="22"/>
          <w:szCs w:val="22"/>
        </w:rPr>
        <w:t>admission</w:t>
      </w:r>
      <w:r w:rsidRPr="00621CEF">
        <w:rPr>
          <w:rFonts w:cs="Arial"/>
          <w:spacing w:val="-3"/>
          <w:w w:val="105"/>
          <w:sz w:val="22"/>
          <w:szCs w:val="22"/>
        </w:rPr>
        <w:t xml:space="preserve"> </w:t>
      </w:r>
      <w:r w:rsidRPr="00621CEF">
        <w:rPr>
          <w:rFonts w:cs="Arial"/>
          <w:w w:val="105"/>
          <w:sz w:val="22"/>
          <w:szCs w:val="22"/>
        </w:rPr>
        <w:t>in</w:t>
      </w:r>
      <w:r w:rsidRPr="00621CEF">
        <w:rPr>
          <w:rFonts w:cs="Arial"/>
          <w:spacing w:val="-3"/>
          <w:w w:val="105"/>
          <w:sz w:val="22"/>
          <w:szCs w:val="22"/>
        </w:rPr>
        <w:t xml:space="preserve"> </w:t>
      </w:r>
      <w:r w:rsidR="00D57647" w:rsidRPr="00621CEF">
        <w:rPr>
          <w:rFonts w:cs="Arial"/>
          <w:w w:val="105"/>
          <w:sz w:val="22"/>
          <w:szCs w:val="22"/>
        </w:rPr>
        <w:t>people</w:t>
      </w:r>
      <w:r w:rsidR="00D57647" w:rsidRPr="00621CEF">
        <w:rPr>
          <w:rFonts w:cs="Arial"/>
          <w:spacing w:val="-4"/>
          <w:w w:val="105"/>
          <w:sz w:val="22"/>
          <w:szCs w:val="22"/>
        </w:rPr>
        <w:t xml:space="preserve"> </w:t>
      </w:r>
      <w:r w:rsidRPr="00621CEF">
        <w:rPr>
          <w:rFonts w:cs="Arial"/>
          <w:w w:val="105"/>
          <w:sz w:val="22"/>
          <w:szCs w:val="22"/>
        </w:rPr>
        <w:t>with</w:t>
      </w:r>
      <w:r w:rsidRPr="00621CEF">
        <w:rPr>
          <w:rFonts w:cs="Arial"/>
          <w:spacing w:val="-3"/>
          <w:w w:val="105"/>
          <w:sz w:val="22"/>
          <w:szCs w:val="22"/>
        </w:rPr>
        <w:t xml:space="preserve"> </w:t>
      </w:r>
      <w:r w:rsidRPr="00621CEF">
        <w:rPr>
          <w:rFonts w:cs="Arial"/>
          <w:w w:val="105"/>
          <w:sz w:val="22"/>
          <w:szCs w:val="22"/>
        </w:rPr>
        <w:t>severe</w:t>
      </w:r>
      <w:r w:rsidRPr="00621CEF">
        <w:rPr>
          <w:rFonts w:cs="Arial"/>
          <w:spacing w:val="-3"/>
          <w:w w:val="105"/>
          <w:sz w:val="22"/>
          <w:szCs w:val="22"/>
        </w:rPr>
        <w:t xml:space="preserve"> </w:t>
      </w:r>
      <w:r w:rsidRPr="00621CEF">
        <w:rPr>
          <w:rFonts w:cs="Arial"/>
          <w:w w:val="105"/>
          <w:sz w:val="22"/>
          <w:szCs w:val="22"/>
        </w:rPr>
        <w:t>hyperglycemia</w:t>
      </w:r>
      <w:r w:rsidRPr="00621CEF">
        <w:rPr>
          <w:rFonts w:cs="Arial"/>
          <w:w w:val="102"/>
          <w:sz w:val="22"/>
          <w:szCs w:val="22"/>
        </w:rPr>
        <w:t xml:space="preserve"> </w:t>
      </w:r>
      <w:r w:rsidRPr="00621CEF">
        <w:rPr>
          <w:rFonts w:cs="Arial"/>
          <w:w w:val="105"/>
          <w:sz w:val="22"/>
          <w:szCs w:val="22"/>
        </w:rPr>
        <w:t>compared</w:t>
      </w:r>
      <w:r w:rsidRPr="00621CEF">
        <w:rPr>
          <w:rFonts w:cs="Arial"/>
          <w:spacing w:val="-3"/>
          <w:w w:val="105"/>
          <w:sz w:val="22"/>
          <w:szCs w:val="22"/>
        </w:rPr>
        <w:t xml:space="preserve"> </w:t>
      </w:r>
      <w:r w:rsidRPr="00621CEF">
        <w:rPr>
          <w:rFonts w:cs="Arial"/>
          <w:w w:val="105"/>
          <w:sz w:val="22"/>
          <w:szCs w:val="22"/>
        </w:rPr>
        <w:t>with</w:t>
      </w:r>
      <w:r w:rsidRPr="00621CEF">
        <w:rPr>
          <w:rFonts w:cs="Arial"/>
          <w:spacing w:val="-3"/>
          <w:w w:val="105"/>
          <w:sz w:val="22"/>
          <w:szCs w:val="22"/>
        </w:rPr>
        <w:t xml:space="preserve"> </w:t>
      </w:r>
      <w:r w:rsidRPr="00621CEF">
        <w:rPr>
          <w:rFonts w:cs="Arial"/>
          <w:w w:val="105"/>
          <w:sz w:val="22"/>
          <w:szCs w:val="22"/>
        </w:rPr>
        <w:t>control</w:t>
      </w:r>
      <w:r w:rsidRPr="00621CEF">
        <w:rPr>
          <w:rFonts w:cs="Arial"/>
          <w:spacing w:val="-5"/>
          <w:w w:val="105"/>
          <w:sz w:val="22"/>
          <w:szCs w:val="22"/>
        </w:rPr>
        <w:t xml:space="preserve"> </w:t>
      </w:r>
      <w:r w:rsidRPr="00621CEF">
        <w:rPr>
          <w:rFonts w:cs="Arial"/>
          <w:w w:val="105"/>
          <w:sz w:val="22"/>
          <w:szCs w:val="22"/>
        </w:rPr>
        <w:t>subjects,</w:t>
      </w:r>
      <w:r w:rsidRPr="00621CEF">
        <w:rPr>
          <w:rFonts w:cs="Arial"/>
          <w:spacing w:val="-4"/>
          <w:w w:val="105"/>
          <w:sz w:val="22"/>
          <w:szCs w:val="22"/>
        </w:rPr>
        <w:t xml:space="preserve"> </w:t>
      </w:r>
      <w:r w:rsidRPr="00621CEF">
        <w:rPr>
          <w:rFonts w:cs="Arial"/>
          <w:w w:val="105"/>
          <w:sz w:val="22"/>
          <w:szCs w:val="22"/>
        </w:rPr>
        <w:t>and</w:t>
      </w:r>
      <w:r w:rsidRPr="00621CEF">
        <w:rPr>
          <w:rFonts w:cs="Arial"/>
          <w:spacing w:val="-3"/>
          <w:w w:val="105"/>
          <w:sz w:val="22"/>
          <w:szCs w:val="22"/>
        </w:rPr>
        <w:t xml:space="preserve"> </w:t>
      </w:r>
      <w:r w:rsidRPr="00621CEF">
        <w:rPr>
          <w:rFonts w:cs="Arial"/>
          <w:w w:val="105"/>
          <w:sz w:val="22"/>
          <w:szCs w:val="22"/>
        </w:rPr>
        <w:t>levels</w:t>
      </w:r>
      <w:r w:rsidRPr="00621CEF">
        <w:rPr>
          <w:rFonts w:cs="Arial"/>
          <w:spacing w:val="-4"/>
          <w:w w:val="105"/>
          <w:sz w:val="22"/>
          <w:szCs w:val="22"/>
        </w:rPr>
        <w:t xml:space="preserve"> </w:t>
      </w:r>
      <w:r w:rsidRPr="00621CEF">
        <w:rPr>
          <w:rFonts w:cs="Arial"/>
          <w:w w:val="105"/>
          <w:sz w:val="22"/>
          <w:szCs w:val="22"/>
        </w:rPr>
        <w:t>returned</w:t>
      </w:r>
      <w:r w:rsidRPr="00621CEF">
        <w:rPr>
          <w:rFonts w:cs="Arial"/>
          <w:spacing w:val="-3"/>
          <w:w w:val="105"/>
          <w:sz w:val="22"/>
          <w:szCs w:val="22"/>
        </w:rPr>
        <w:t xml:space="preserve"> </w:t>
      </w:r>
      <w:r w:rsidRPr="00621CEF">
        <w:rPr>
          <w:rFonts w:cs="Arial"/>
          <w:w w:val="105"/>
          <w:sz w:val="22"/>
          <w:szCs w:val="22"/>
        </w:rPr>
        <w:t>to</w:t>
      </w:r>
      <w:r w:rsidRPr="00621CEF">
        <w:rPr>
          <w:rFonts w:cs="Arial"/>
          <w:spacing w:val="-3"/>
          <w:w w:val="105"/>
          <w:sz w:val="22"/>
          <w:szCs w:val="22"/>
        </w:rPr>
        <w:t xml:space="preserve"> </w:t>
      </w:r>
      <w:r w:rsidRPr="00621CEF">
        <w:rPr>
          <w:rFonts w:cs="Arial"/>
          <w:w w:val="105"/>
          <w:sz w:val="22"/>
          <w:szCs w:val="22"/>
        </w:rPr>
        <w:t>normal</w:t>
      </w:r>
      <w:r w:rsidRPr="00621CEF">
        <w:rPr>
          <w:rFonts w:cs="Arial"/>
          <w:spacing w:val="-25"/>
          <w:w w:val="105"/>
          <w:sz w:val="22"/>
          <w:szCs w:val="22"/>
        </w:rPr>
        <w:t xml:space="preserve"> </w:t>
      </w:r>
      <w:r w:rsidRPr="00621CEF">
        <w:rPr>
          <w:rFonts w:cs="Arial"/>
          <w:w w:val="105"/>
          <w:sz w:val="22"/>
          <w:szCs w:val="22"/>
        </w:rPr>
        <w:t>levels</w:t>
      </w:r>
      <w:r w:rsidRPr="00621CEF">
        <w:rPr>
          <w:rFonts w:cs="Arial"/>
          <w:spacing w:val="-4"/>
          <w:w w:val="105"/>
          <w:sz w:val="22"/>
          <w:szCs w:val="22"/>
        </w:rPr>
        <w:t xml:space="preserve"> </w:t>
      </w:r>
      <w:r w:rsidRPr="00621CEF">
        <w:rPr>
          <w:rFonts w:cs="Arial"/>
          <w:w w:val="105"/>
          <w:sz w:val="22"/>
          <w:szCs w:val="22"/>
        </w:rPr>
        <w:t>after</w:t>
      </w:r>
      <w:r w:rsidRPr="00621CEF">
        <w:rPr>
          <w:rFonts w:cs="Arial"/>
          <w:spacing w:val="-4"/>
          <w:w w:val="105"/>
          <w:sz w:val="22"/>
          <w:szCs w:val="22"/>
        </w:rPr>
        <w:t xml:space="preserve"> </w:t>
      </w:r>
      <w:r w:rsidRPr="00621CEF">
        <w:rPr>
          <w:rFonts w:cs="Arial"/>
          <w:w w:val="105"/>
          <w:sz w:val="22"/>
          <w:szCs w:val="22"/>
        </w:rPr>
        <w:t>insulin</w:t>
      </w:r>
      <w:r w:rsidRPr="00621CEF">
        <w:rPr>
          <w:rFonts w:cs="Arial"/>
          <w:spacing w:val="-3"/>
          <w:w w:val="105"/>
          <w:sz w:val="22"/>
          <w:szCs w:val="22"/>
        </w:rPr>
        <w:t xml:space="preserve"> </w:t>
      </w:r>
      <w:r w:rsidRPr="00621CEF">
        <w:rPr>
          <w:rFonts w:cs="Arial"/>
          <w:w w:val="105"/>
          <w:sz w:val="22"/>
          <w:szCs w:val="22"/>
        </w:rPr>
        <w:t>treatment</w:t>
      </w:r>
      <w:r w:rsidRPr="00621CEF">
        <w:rPr>
          <w:rFonts w:cs="Arial"/>
          <w:spacing w:val="-4"/>
          <w:w w:val="105"/>
          <w:sz w:val="22"/>
          <w:szCs w:val="22"/>
        </w:rPr>
        <w:t xml:space="preserve"> </w:t>
      </w:r>
      <w:r w:rsidRPr="00621CEF">
        <w:rPr>
          <w:rFonts w:cs="Arial"/>
          <w:w w:val="105"/>
          <w:sz w:val="22"/>
          <w:szCs w:val="22"/>
        </w:rPr>
        <w:t>and</w:t>
      </w:r>
      <w:r w:rsidRPr="00621CEF">
        <w:rPr>
          <w:rFonts w:cs="Arial"/>
          <w:w w:val="102"/>
          <w:sz w:val="22"/>
          <w:szCs w:val="22"/>
        </w:rPr>
        <w:t xml:space="preserve"> </w:t>
      </w:r>
      <w:r w:rsidRPr="00621CEF">
        <w:rPr>
          <w:rFonts w:cs="Arial"/>
          <w:w w:val="105"/>
          <w:sz w:val="22"/>
          <w:szCs w:val="22"/>
        </w:rPr>
        <w:t>resolution</w:t>
      </w:r>
      <w:r w:rsidRPr="00621CEF">
        <w:rPr>
          <w:rFonts w:cs="Arial"/>
          <w:spacing w:val="-3"/>
          <w:w w:val="105"/>
          <w:sz w:val="22"/>
          <w:szCs w:val="22"/>
        </w:rPr>
        <w:t xml:space="preserve"> </w:t>
      </w:r>
      <w:r w:rsidRPr="00621CEF">
        <w:rPr>
          <w:rFonts w:cs="Arial"/>
          <w:w w:val="105"/>
          <w:sz w:val="22"/>
          <w:szCs w:val="22"/>
        </w:rPr>
        <w:t>of</w:t>
      </w:r>
      <w:r w:rsidRPr="00621CEF">
        <w:rPr>
          <w:rFonts w:cs="Arial"/>
          <w:spacing w:val="-4"/>
          <w:w w:val="105"/>
          <w:sz w:val="22"/>
          <w:szCs w:val="22"/>
        </w:rPr>
        <w:t xml:space="preserve"> </w:t>
      </w:r>
      <w:r w:rsidRPr="00621CEF">
        <w:rPr>
          <w:rFonts w:cs="Arial"/>
          <w:w w:val="105"/>
          <w:sz w:val="22"/>
          <w:szCs w:val="22"/>
        </w:rPr>
        <w:t>hyperglycemic</w:t>
      </w:r>
      <w:r w:rsidRPr="00621CEF">
        <w:rPr>
          <w:rFonts w:cs="Arial"/>
          <w:spacing w:val="-23"/>
          <w:w w:val="105"/>
          <w:sz w:val="22"/>
          <w:szCs w:val="22"/>
        </w:rPr>
        <w:t xml:space="preserve"> </w:t>
      </w:r>
      <w:r w:rsidRPr="00621CEF">
        <w:rPr>
          <w:rFonts w:cs="Arial"/>
          <w:w w:val="105"/>
          <w:sz w:val="22"/>
          <w:szCs w:val="22"/>
        </w:rPr>
        <w:t>crises</w:t>
      </w:r>
      <w:r w:rsidR="00A17BD5"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&lt;EndNote&gt;&lt;Cite&gt;&lt;Author&gt;Stentz&lt;/Author&gt;&lt;Year&gt;2004&lt;/Year&gt;&lt;RecNum&gt;5602&lt;/RecNum&gt;&lt;DisplayText&gt;(61)&lt;/DisplayText&gt;&lt;record&gt;&lt;rec-number&gt;5602&lt;/rec-number&gt;&lt;foreign-keys&gt;&lt;key app="EN" db-id="92e0twtemx5safeesetxf001ez59pdw9z2xx" timestamp="1589204309" guid="c3d3daff-b536-4c41-aec1-ba5533b62416"&gt;5602&lt;/key&gt;&lt;/foreign-keys&gt;&lt;ref-type name="Journal Article"&gt;17&lt;/ref-type&gt;&lt;contributors&gt;&lt;authors&gt;&lt;author&gt;Stentz, F B&lt;/author&gt;&lt;author&gt;Umpierrez, G E&lt;/author&gt;&lt;author&gt;Cuervo, R&lt;/author&gt;&lt;author&gt;Kitabchi, A E&lt;/author&gt;&lt;/authors&gt;&lt;/contributors&gt;&lt;titles&gt;&lt;title&gt;Proinflammatory cytokines, markers of cardiovascular risks, oxidative stress, and lipid peroxidation in patients with hyperglycemic crises&lt;/title&gt;&lt;secondary-title&gt;Diabetes&lt;/secondary-title&gt;&lt;/titles&gt;&lt;periodical&gt;&lt;full-title&gt;Diabetes&lt;/full-title&gt;&lt;/periodical&gt;&lt;pages&gt;2079-2086&lt;/pages&gt;&lt;volume&gt;53&lt;/volume&gt;&lt;number&gt;8&lt;/number&gt;&lt;reprint-edition&gt;In File&lt;/reprint-edition&gt;&lt;keywords&gt;&lt;keyword&gt;acid&lt;/keyword&gt;&lt;keyword&gt;admission&lt;/keyword&gt;&lt;keyword&gt;cardiovascular&lt;/keyword&gt;&lt;keyword&gt;cortisol&lt;/keyword&gt;&lt;keyword&gt;CRP&lt;/keyword&gt;&lt;keyword&gt;cytokine&lt;/keyword&gt;&lt;keyword&gt;cytokines&lt;/keyword&gt;&lt;keyword&gt;diabetic&lt;/keyword&gt;&lt;keyword&gt;Diabetic ketoacidosis&lt;/keyword&gt;&lt;keyword&gt;DKA&lt;/keyword&gt;&lt;keyword&gt;fatty acid&lt;/keyword&gt;&lt;keyword&gt;GH&lt;/keyword&gt;&lt;keyword&gt;growth&lt;/keyword&gt;&lt;keyword&gt;Growth hormone&lt;/keyword&gt;&lt;keyword&gt;hyperglycemia&lt;/keyword&gt;&lt;keyword&gt;infection&lt;/keyword&gt;&lt;keyword&gt;insulin&lt;/keyword&gt;&lt;keyword&gt;insulin therapy&lt;/keyword&gt;&lt;keyword&gt;ketoacidosis&lt;/keyword&gt;&lt;keyword&gt;levels&lt;/keyword&gt;&lt;keyword&gt;lipid&lt;/keyword&gt;&lt;keyword&gt;markers&lt;/keyword&gt;&lt;keyword&gt;normal&lt;/keyword&gt;&lt;keyword&gt;obese&lt;/keyword&gt;&lt;keyword&gt;oxygen&lt;/keyword&gt;&lt;keyword&gt;protein&lt;/keyword&gt;&lt;keyword&gt;risk&lt;/keyword&gt;&lt;keyword&gt;Risk factors&lt;/keyword&gt;&lt;keyword&gt;stress&lt;/keyword&gt;&lt;keyword&gt;therapy&lt;/keyword&gt;&lt;keyword&gt;treatment&lt;/keyword&gt;&lt;keyword&gt;VALUE&lt;/keyword&gt;&lt;keyword&gt;PDF in file&lt;/keyword&gt;&lt;/keywords&gt;&lt;dates&gt;&lt;year&gt;2004&lt;/year&gt;&lt;pub-dates&gt;&lt;date&gt;2004&lt;/date&gt;&lt;/pub-dates&gt;&lt;/dates&gt;&lt;label&gt;5654&lt;/label&gt;&lt;urls&gt;&lt;related-urls&gt;&lt;url&gt;http://diabetes.diabetesjournals.org/content/53/8/2079.abstract&lt;/url&gt;&lt;/related-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(61)</w:t>
      </w:r>
      <w:r w:rsidR="00142F3B" w:rsidRPr="00621CEF">
        <w:rPr>
          <w:rFonts w:cs="Arial"/>
          <w:w w:val="105"/>
          <w:sz w:val="22"/>
          <w:szCs w:val="22"/>
        </w:rPr>
        <w:fldChar w:fldCharType="end"/>
      </w:r>
      <w:r w:rsidRPr="00621CEF">
        <w:rPr>
          <w:rFonts w:cs="Arial"/>
          <w:w w:val="105"/>
          <w:sz w:val="22"/>
          <w:szCs w:val="22"/>
        </w:rPr>
        <w:t>.</w:t>
      </w:r>
      <w:r w:rsidRPr="00621CEF">
        <w:rPr>
          <w:rFonts w:cs="Arial"/>
          <w:spacing w:val="-4"/>
          <w:w w:val="105"/>
          <w:sz w:val="22"/>
          <w:szCs w:val="22"/>
        </w:rPr>
        <w:t xml:space="preserve"> </w:t>
      </w:r>
      <w:r w:rsidR="00174CC2" w:rsidRPr="00621CEF">
        <w:rPr>
          <w:rFonts w:cs="Arial"/>
          <w:spacing w:val="-4"/>
          <w:w w:val="105"/>
          <w:sz w:val="22"/>
          <w:szCs w:val="22"/>
        </w:rPr>
        <w:t xml:space="preserve">Raised concentrations of </w:t>
      </w:r>
      <w:r w:rsidRPr="00621CEF">
        <w:rPr>
          <w:rFonts w:cs="Arial"/>
          <w:w w:val="105"/>
          <w:sz w:val="22"/>
          <w:szCs w:val="22"/>
        </w:rPr>
        <w:t>TNF-α</w:t>
      </w:r>
      <w:r w:rsidRPr="00621CEF">
        <w:rPr>
          <w:rFonts w:cs="Arial"/>
          <w:spacing w:val="-2"/>
          <w:w w:val="105"/>
          <w:sz w:val="22"/>
          <w:szCs w:val="22"/>
        </w:rPr>
        <w:t xml:space="preserve"> </w:t>
      </w:r>
      <w:r w:rsidRPr="00621CEF">
        <w:rPr>
          <w:rFonts w:cs="Arial"/>
          <w:w w:val="105"/>
          <w:sz w:val="22"/>
          <w:szCs w:val="22"/>
        </w:rPr>
        <w:t>lead</w:t>
      </w:r>
      <w:r w:rsidRPr="00621CEF">
        <w:rPr>
          <w:rFonts w:cs="Arial"/>
          <w:spacing w:val="-3"/>
          <w:w w:val="105"/>
          <w:sz w:val="22"/>
          <w:szCs w:val="22"/>
        </w:rPr>
        <w:t xml:space="preserve"> </w:t>
      </w:r>
      <w:r w:rsidRPr="00621CEF">
        <w:rPr>
          <w:rFonts w:cs="Arial"/>
          <w:w w:val="105"/>
          <w:sz w:val="22"/>
          <w:szCs w:val="22"/>
        </w:rPr>
        <w:t>to</w:t>
      </w:r>
      <w:r w:rsidRPr="00621CEF">
        <w:rPr>
          <w:rFonts w:cs="Arial"/>
          <w:spacing w:val="-2"/>
          <w:w w:val="105"/>
          <w:sz w:val="22"/>
          <w:szCs w:val="22"/>
        </w:rPr>
        <w:t xml:space="preserve"> </w:t>
      </w:r>
      <w:r w:rsidRPr="00621CEF">
        <w:rPr>
          <w:rFonts w:cs="Arial"/>
          <w:w w:val="105"/>
          <w:sz w:val="22"/>
          <w:szCs w:val="22"/>
        </w:rPr>
        <w:t>insulin</w:t>
      </w:r>
      <w:r w:rsidRPr="00621CEF">
        <w:rPr>
          <w:rFonts w:cs="Arial"/>
          <w:spacing w:val="-2"/>
          <w:w w:val="105"/>
          <w:sz w:val="22"/>
          <w:szCs w:val="22"/>
        </w:rPr>
        <w:t xml:space="preserve"> </w:t>
      </w:r>
      <w:r w:rsidRPr="00621CEF">
        <w:rPr>
          <w:rFonts w:cs="Arial"/>
          <w:w w:val="105"/>
          <w:sz w:val="22"/>
          <w:szCs w:val="22"/>
        </w:rPr>
        <w:t>resistance</w:t>
      </w:r>
      <w:r w:rsidRPr="00621CEF">
        <w:rPr>
          <w:rFonts w:cs="Arial"/>
          <w:spacing w:val="-2"/>
          <w:w w:val="105"/>
          <w:sz w:val="22"/>
          <w:szCs w:val="22"/>
        </w:rPr>
        <w:t xml:space="preserve"> </w:t>
      </w:r>
      <w:r w:rsidRPr="00621CEF">
        <w:rPr>
          <w:rFonts w:cs="Arial"/>
          <w:w w:val="105"/>
          <w:sz w:val="22"/>
          <w:szCs w:val="22"/>
        </w:rPr>
        <w:t>at</w:t>
      </w:r>
      <w:r w:rsidRPr="00621CEF">
        <w:rPr>
          <w:rFonts w:cs="Arial"/>
          <w:spacing w:val="-3"/>
          <w:w w:val="105"/>
          <w:sz w:val="22"/>
          <w:szCs w:val="22"/>
        </w:rPr>
        <w:t xml:space="preserve"> </w:t>
      </w:r>
      <w:r w:rsidRPr="00621CEF">
        <w:rPr>
          <w:rFonts w:cs="Arial"/>
          <w:w w:val="105"/>
          <w:sz w:val="22"/>
          <w:szCs w:val="22"/>
        </w:rPr>
        <w:t>the</w:t>
      </w:r>
      <w:r w:rsidRPr="00621CEF">
        <w:rPr>
          <w:rFonts w:cs="Arial"/>
          <w:w w:val="102"/>
          <w:sz w:val="22"/>
          <w:szCs w:val="22"/>
        </w:rPr>
        <w:t xml:space="preserve"> </w:t>
      </w:r>
      <w:r w:rsidRPr="00621CEF">
        <w:rPr>
          <w:rFonts w:cs="Arial"/>
          <w:w w:val="105"/>
          <w:sz w:val="22"/>
          <w:szCs w:val="22"/>
        </w:rPr>
        <w:t>level</w:t>
      </w:r>
      <w:r w:rsidRPr="00621CEF">
        <w:rPr>
          <w:rFonts w:cs="Arial"/>
          <w:spacing w:val="-5"/>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insulin</w:t>
      </w:r>
      <w:r w:rsidRPr="00621CEF">
        <w:rPr>
          <w:rFonts w:cs="Arial"/>
          <w:spacing w:val="-4"/>
          <w:w w:val="105"/>
          <w:sz w:val="22"/>
          <w:szCs w:val="22"/>
        </w:rPr>
        <w:t xml:space="preserve"> </w:t>
      </w:r>
      <w:r w:rsidRPr="00621CEF">
        <w:rPr>
          <w:rFonts w:cs="Arial"/>
          <w:w w:val="105"/>
          <w:sz w:val="22"/>
          <w:szCs w:val="22"/>
        </w:rPr>
        <w:t>receptor</w:t>
      </w:r>
      <w:r w:rsidRPr="00621CEF">
        <w:rPr>
          <w:rFonts w:cs="Arial"/>
          <w:spacing w:val="-5"/>
          <w:w w:val="105"/>
          <w:sz w:val="22"/>
          <w:szCs w:val="22"/>
        </w:rPr>
        <w:t xml:space="preserve"> </w:t>
      </w:r>
      <w:r w:rsidRPr="00621CEF">
        <w:rPr>
          <w:rFonts w:cs="Arial"/>
          <w:w w:val="105"/>
          <w:sz w:val="22"/>
          <w:szCs w:val="22"/>
        </w:rPr>
        <w:t>and</w:t>
      </w:r>
      <w:r w:rsidRPr="00621CEF">
        <w:rPr>
          <w:rFonts w:cs="Arial"/>
          <w:spacing w:val="-4"/>
          <w:w w:val="105"/>
          <w:sz w:val="22"/>
          <w:szCs w:val="22"/>
        </w:rPr>
        <w:t xml:space="preserve"> </w:t>
      </w:r>
      <w:r w:rsidRPr="00621CEF">
        <w:rPr>
          <w:rFonts w:cs="Arial"/>
          <w:w w:val="105"/>
          <w:sz w:val="22"/>
          <w:szCs w:val="22"/>
        </w:rPr>
        <w:t>through</w:t>
      </w:r>
      <w:r w:rsidRPr="00621CEF">
        <w:rPr>
          <w:rFonts w:cs="Arial"/>
          <w:spacing w:val="-4"/>
          <w:w w:val="105"/>
          <w:sz w:val="22"/>
          <w:szCs w:val="22"/>
        </w:rPr>
        <w:t xml:space="preserve"> </w:t>
      </w:r>
      <w:r w:rsidRPr="00621CEF">
        <w:rPr>
          <w:rFonts w:cs="Arial"/>
          <w:w w:val="105"/>
          <w:sz w:val="22"/>
          <w:szCs w:val="22"/>
        </w:rPr>
        <w:t>altered</w:t>
      </w:r>
      <w:r w:rsidRPr="00621CEF">
        <w:rPr>
          <w:rFonts w:cs="Arial"/>
          <w:spacing w:val="-4"/>
          <w:w w:val="105"/>
          <w:sz w:val="22"/>
          <w:szCs w:val="22"/>
        </w:rPr>
        <w:t xml:space="preserve"> </w:t>
      </w:r>
      <w:r w:rsidRPr="00621CEF">
        <w:rPr>
          <w:rFonts w:cs="Arial"/>
          <w:w w:val="105"/>
          <w:sz w:val="22"/>
          <w:szCs w:val="22"/>
        </w:rPr>
        <w:t>regulation</w:t>
      </w:r>
      <w:r w:rsidRPr="00621CEF">
        <w:rPr>
          <w:rFonts w:cs="Arial"/>
          <w:spacing w:val="-4"/>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insulin-signaling</w:t>
      </w:r>
      <w:r w:rsidRPr="00621CEF">
        <w:rPr>
          <w:rFonts w:cs="Arial"/>
          <w:spacing w:val="-4"/>
          <w:w w:val="105"/>
          <w:sz w:val="22"/>
          <w:szCs w:val="22"/>
        </w:rPr>
        <w:t xml:space="preserve"> </w:t>
      </w:r>
      <w:r w:rsidRPr="00621CEF">
        <w:rPr>
          <w:rFonts w:cs="Arial"/>
          <w:w w:val="105"/>
          <w:sz w:val="22"/>
          <w:szCs w:val="22"/>
        </w:rPr>
        <w:t>pathway</w:t>
      </w:r>
      <w:r w:rsidR="00A17BD5"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PEVuZE5vdGU+PENpdGU+PEF1dGhvcj5DaGF1ZGh1cmk8L0F1dGhvcj48WWVhcj4yMDEyPC9ZZWFy
PjxSZWNOdW0+NTYwMzwvUmVjTnVtPjxEaXNwbGF5VGV4dD4oNjI7IDY0KTwvRGlzcGxheVRleHQ+
PHJlY29yZD48cmVjLW51bWJlcj41NjAzPC9yZWMtbnVtYmVyPjxmb3JlaWduLWtleXM+PGtleSBh
cHA9IkVOIiBkYi1pZD0iOTJlMHR3dGVteDVzYWZlZXNldHhmMDAxZXo1OXBkdzl6Mnh4IiB0aW1l
c3RhbXA9IjE1ODkyMDQzMDkiIGd1aWQ9IjY0ZDUwMGU5LTUxYzgtNGYyMy05N2M2LTQ4ZWMyOTVm
ZjJkMiI+NTYwMzwva2V5PjwvZm9yZWlnbi1rZXlzPjxyZWYtdHlwZSBuYW1lPSJKb3VybmFsIEFy
dGljbGUiPjE3PC9yZWYtdHlwZT48Y29udHJpYnV0b3JzPjxhdXRob3JzPjxhdXRob3I+Q2hhdWRo
dXJpLCBBPC9hdXRob3I+PGF1dGhvcj5VbXBpZXJyZXosIEcgRTwvYXV0aG9yPjwvYXV0aG9ycz48
L2NvbnRyaWJ1dG9ycz48dGl0bGVzPjx0aXRsZT5PeGlkYXRpdmUgc3RyZXNzIGFuZCBpbmZsYW1t
YXRpb24gaW4gaHlwZXJnbHljZW1pYyBjcmlzZXMgYW5kIHJlc29sdXRpb24gd2l0aCBpbnN1bGlu
OiBpbXBsaWNhdGlvbnMgZm9yIHRoZSBhY3V0ZSBhbmQgY2hyb25pYyBjb21wbGljYXRpb25zIG9m
IGh5cGVyZ2x5Y2VtaWE8L3RpdGxlPjxzZWNvbmRhcnktdGl0bGU+Sm91cm5hbCBvZiBEaWFiZXRl
cyBhbmQgaXRzIENvbXBsaWNhdGlvbnM8L3NlY29uZGFyeS10aXRsZT48L3RpdGxlcz48cGVyaW9k
aWNhbD48ZnVsbC10aXRsZT5Kb3VybmFsIG9mIERpYWJldGVzIGFuZCBpdHMgQ29tcGxpY2F0aW9u
czwvZnVsbC10aXRsZT48L3BlcmlvZGljYWw+PHBhZ2VzPjI1Ny0yNTg8L3BhZ2VzPjx2b2x1bWU+
MjY8L3ZvbHVtZT48bnVtYmVyPjQ8L251bWJlcj48cmVwcmludC1lZGl0aW9uPkluIEZpbGU8L3Jl
cHJpbnQtZWRpdGlvbj48a2V5d29yZHM+PGtleXdvcmQ+c3RyZXNzPC9rZXl3b3JkPjxrZXl3b3Jk
PmluZmxhbW1hdGlvbjwva2V5d29yZD48a2V5d29yZD5pbnN1bGluPC9rZXl3b3JkPjxrZXl3b3Jk
PmNvbXBsaWNhdGlvbnM8L2tleXdvcmQ+PGtleXdvcmQ+aHlwZXJnbHljZW1pYTwva2V5d29yZD48
a2V5d29yZD5rZXRvYWNpZG9zaXM8L2tleXdvcmQ+PGtleXdvcmQ+REtBPC9rZXl3b3JkPjxrZXl3
b3JkPm1ldGFib2xpYzwva2V5d29yZD48a2V5d29yZD5kZWZpY2llbmN5PC9rZXl3b3JkPjxrZXl3
b3JkPmhlcGF0aWM8L2tleXdvcmQ+PGtleXdvcmQ+Z2x1Y29zZTwva2V5d29yZD48a2V5d29yZD5m
YXR0eSBhY2lkPC9rZXl3b3JkPjxrZXl3b3JkPmFjaWQ8L2tleXdvcmQ+PGtleXdvcmQ+YWNpZG9z
aXM8L2tleXdvcmQ+PGtleXdvcmQ+bGV2ZWxzPC9rZXl3b3JkPjxrZXl3b3JkPnN0dWRpZXM8L2tl
eXdvcmQ+PGtleXdvcmQ+SUwgNjwva2V5d29yZD48a2V5d29yZD5ob3Jtb25lczwva2V5d29yZD48
a2V5d29yZD5kaWFiZXRlczwva2V5d29yZD48a2V5d29yZD5jeXRva2luZXM8L2tleXdvcmQ+PGtl
eXdvcmQ+Y3l0b2tpbmU8L2tleXdvcmQ+PGtleXdvcmQ+bm9ybWFsPC9rZXl3b3JkPjxrZXl3b3Jk
Pmluc3VsaW4gdGhlcmFweTwva2V5d29yZD48a2V5d29yZD50aGVyYXB5PC9rZXl3b3JkPjxrZXl3
b3JkPkJsb29kPC9rZXl3b3JkPjxrZXl3b3JkPm1hcmtlcnM8L2tleXdvcmQ+PGtleXdvcmQ+b3h5
Z2VuPC9rZXl3b3JkPjxrZXl3b3JkPnJlZHVjdGlvbjwva2V5d29yZD48a2V5d29yZD53YXRlcjwv
a2V5d29yZD48a2V5d29yZD5saXBpZHM8L2tleXdvcmQ+PGtleXdvcmQ+bGlwaWQ8L2tleXdvcmQ+
PGtleXdvcmQ+cHJvdGVpbjwva2V5d29yZD48a2V5d29yZD5ETkE8L2tleXdvcmQ+PGtleXdvcmQ+
ZGlhYmV0aWM8L2tleXdvcmQ+PGtleXdvcmQ+cGF0aHdheTwva2V5d29yZD48a2V5d29yZD5pbnRy
YWNlbGx1bGFyPC9rZXl3b3JkPjxrZXl3b3JkPmdseWNhdGlvbjwva2V5d29yZD48a2V5d29yZD5t
aXRvY2hvbmRyaWFsPC9rZXl3b3JkPjxrZXl3b3JkPlBERiBpbiBmaWxlPC9rZXl3b3JkPjwva2V5
d29yZHM+PGRhdGVzPjx5ZWFyPjIwMTI8L3llYXI+PHB1Yi1kYXRlcz48ZGF0ZT4yMDEyPC9kYXRl
PjwvcHViLWRhdGVzPjwvZGF0ZXM+PGxhYmVsPjU2NTU8L2xhYmVsPjx1cmxzPjwvdXJscz48L3Jl
Y29yZD48L0NpdGU+PENpdGU+PEF1dGhvcj5Fc3Bvc2l0bzwvQXV0aG9yPjxZZWFyPjIwMDI8L1ll
YXI+PFJlY051bT41NjA0PC9SZWNOdW0+PHJlY29yZD48cmVjLW51bWJlcj41NjA0PC9yZWMtbnVt
YmVyPjxmb3JlaWduLWtleXM+PGtleSBhcHA9IkVOIiBkYi1pZD0iOTJlMHR3dGVteDVzYWZlZXNl
dHhmMDAxZXo1OXBkdzl6Mnh4IiB0aW1lc3RhbXA9IjE1ODkyMDQzMDkiIGd1aWQ9IjIyNThmYTc0
LTQzODctNGM4Zi04NmVlLWMxMzY2MDM3MjlhNCI+NTYwNDwva2V5PjwvZm9yZWlnbi1rZXlzPjxy
ZWYtdHlwZSBuYW1lPSJKb3VybmFsIEFydGljbGUiPjE3PC9yZWYtdHlwZT48Y29udHJpYnV0b3Jz
PjxhdXRob3JzPjxhdXRob3I+RXNwb3NpdG8sIEs8L2F1dGhvcj48YXV0aG9yPk5hcHBvLCBGPC9h
dXRob3I+PGF1dGhvcj5NYXJmZWxsYSwgUjwvYXV0aG9yPjxhdXRob3I+R2l1Z2xpYW5vLCBHPC9h
dXRob3I+PGF1dGhvcj5HaXVnbGlhbm8sIEY8L2F1dGhvcj48YXV0aG9yPkNpb3RvbGEsIE08L2F1
dGhvcj48YXV0aG9yPlF1YWdsaWFybywgTDwvYXV0aG9yPjxhdXRob3I+Q2VyaWVsbG8sIEE8L2F1
dGhvcj48YXV0aG9yPkdpdWdsaWFubywgRDwvYXV0aG9yPjwvYXV0aG9ycz48L2NvbnRyaWJ1dG9y
cz48dGl0bGVzPjx0aXRsZT5JbmZsYW1tYXRvcnkgY3l0b2tpbmUgY29uY2VudHJhdGlvbnMgYXJl
IGFjdXRlbHkgaW5jcmVhc2VkIGJ5IGh5cGVyZ2x5Y2VtaWEgaW4gaHVtYW5zOiBSb2xlIG9mIG94
aWRhdGl2ZSBzdHJlc3M8L3RpdGxlPjxzZWNvbmRhcnktdGl0bGU+Q2lyY3VsYXRpb248L3NlY29u
ZGFyeS10aXRsZT48L3RpdGxlcz48cGVyaW9kaWNhbD48ZnVsbC10aXRsZT5DaXJjdWxhdGlvbjwv
ZnVsbC10aXRsZT48L3BlcmlvZGljYWw+PHBhZ2VzPjIwNjctMjA3MjwvcGFnZXM+PHZvbHVtZT4x
MDY8L3ZvbHVtZT48bnVtYmVyPjE2PC9udW1iZXI+PHJlcHJpbnQtZWRpdGlvbj5JbiBGaWxlPC9y
ZXByaW50LWVkaXRpb24+PGtleXdvcmRzPjxrZXl3b3JkPmFudGlveGlkYW50PC9rZXl3b3JkPjxr
ZXl3b3JkPmNsYW1wPC9rZXl3b3JkPjxrZXl3b3JkPmN5dG9raW5lPC9rZXl3b3JkPjxrZXl3b3Jk
PmRpYWJldGVzPC9rZXl3b3JkPjxrZXl3b3JkPmRpYWJldGljPC9rZXl3b3JkPjxrZXl3b3JkPmds
dWNvc2U8L2tleXdvcmQ+PGtleXdvcmQ+Z2x1dGF0aGlvbmU8L2tleXdvcmQ+PGtleXdvcmQ+aHlw
ZXJnbHljZW1pYTwva2V5d29yZD48a2V5d29yZD5JR1Q8L2tleXdvcmQ+PGtleXdvcmQ+SUwgNjwv
a2V5d29yZD48a2V5d29yZD5pbmZ1c2lvbjwva2V5d29yZD48a2V5d29yZD5pbnN1bGluPC9rZXl3
b3JkPjxrZXl3b3JkPmluc3VsaW4gc2VjcmV0aW9uPC9rZXl3b3JkPjxrZXl3b3JkPmxldmVsczwv
a2V5d29yZD48a2V5d29yZD5ub3JtYWw8L2tleXdvcmQ+PGtleXdvcmQ+c2VjcmV0aW9uPC9rZXl3
b3JkPjxrZXl3b3JkPnN0cmVzczwva2V5d29yZD48a2V5d29yZD5zdHVkaWVzPC9rZXl3b3JkPjxr
ZXl3b3JkPlZBTFVFPC9rZXl3b3JkPjwva2V5d29yZHM+PGRhdGVzPjx5ZWFyPjIwMDI8L3llYXI+
PHB1Yi1kYXRlcz48ZGF0ZT4yMDAyPC9kYXRlPjwvcHViLWRhdGVzPjwvZGF0ZXM+PGxhYmVsPjU2
NTY8L2xhYmVsPjx1cmxzPjxyZWxhdGVkLXVybHM+PHVybD5odHRwOi8vY2lyYy5haGFqb3VybmFs
cy5vcmcvY29udGVudC8xMDYvMTYvMjA2Ny5hYnN0cmFjdDwvdXJsPjwvcmVsYXRlZC11cmxzPjwv
dXJscz48L3JlY29yZD48L0NpdGU+PC9FbmROb3RlPn==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PEVuZE5vdGU+PENpdGU+PEF1dGhvcj5DaGF1ZGh1cmk8L0F1dGhvcj48WWVhcj4yMDEyPC9ZZWFy
PjxSZWNOdW0+NTYwMzwvUmVjTnVtPjxEaXNwbGF5VGV4dD4oNjI7IDY0KTwvRGlzcGxheVRleHQ+
PHJlY29yZD48cmVjLW51bWJlcj41NjAzPC9yZWMtbnVtYmVyPjxmb3JlaWduLWtleXM+PGtleSBh
cHA9IkVOIiBkYi1pZD0iOTJlMHR3dGVteDVzYWZlZXNldHhmMDAxZXo1OXBkdzl6Mnh4IiB0aW1l
c3RhbXA9IjE1ODkyMDQzMDkiIGd1aWQ9IjY0ZDUwMGU5LTUxYzgtNGYyMy05N2M2LTQ4ZWMyOTVm
ZjJkMiI+NTYwMzwva2V5PjwvZm9yZWlnbi1rZXlzPjxyZWYtdHlwZSBuYW1lPSJKb3VybmFsIEFy
dGljbGUiPjE3PC9yZWYtdHlwZT48Y29udHJpYnV0b3JzPjxhdXRob3JzPjxhdXRob3I+Q2hhdWRo
dXJpLCBBPC9hdXRob3I+PGF1dGhvcj5VbXBpZXJyZXosIEcgRTwvYXV0aG9yPjwvYXV0aG9ycz48
L2NvbnRyaWJ1dG9ycz48dGl0bGVzPjx0aXRsZT5PeGlkYXRpdmUgc3RyZXNzIGFuZCBpbmZsYW1t
YXRpb24gaW4gaHlwZXJnbHljZW1pYyBjcmlzZXMgYW5kIHJlc29sdXRpb24gd2l0aCBpbnN1bGlu
OiBpbXBsaWNhdGlvbnMgZm9yIHRoZSBhY3V0ZSBhbmQgY2hyb25pYyBjb21wbGljYXRpb25zIG9m
IGh5cGVyZ2x5Y2VtaWE8L3RpdGxlPjxzZWNvbmRhcnktdGl0bGU+Sm91cm5hbCBvZiBEaWFiZXRl
cyBhbmQgaXRzIENvbXBsaWNhdGlvbnM8L3NlY29uZGFyeS10aXRsZT48L3RpdGxlcz48cGVyaW9k
aWNhbD48ZnVsbC10aXRsZT5Kb3VybmFsIG9mIERpYWJldGVzIGFuZCBpdHMgQ29tcGxpY2F0aW9u
czwvZnVsbC10aXRsZT48L3BlcmlvZGljYWw+PHBhZ2VzPjI1Ny0yNTg8L3BhZ2VzPjx2b2x1bWU+
MjY8L3ZvbHVtZT48bnVtYmVyPjQ8L251bWJlcj48cmVwcmludC1lZGl0aW9uPkluIEZpbGU8L3Jl
cHJpbnQtZWRpdGlvbj48a2V5d29yZHM+PGtleXdvcmQ+c3RyZXNzPC9rZXl3b3JkPjxrZXl3b3Jk
PmluZmxhbW1hdGlvbjwva2V5d29yZD48a2V5d29yZD5pbnN1bGluPC9rZXl3b3JkPjxrZXl3b3Jk
PmNvbXBsaWNhdGlvbnM8L2tleXdvcmQ+PGtleXdvcmQ+aHlwZXJnbHljZW1pYTwva2V5d29yZD48
a2V5d29yZD5rZXRvYWNpZG9zaXM8L2tleXdvcmQ+PGtleXdvcmQ+REtBPC9rZXl3b3JkPjxrZXl3
b3JkPm1ldGFib2xpYzwva2V5d29yZD48a2V5d29yZD5kZWZpY2llbmN5PC9rZXl3b3JkPjxrZXl3
b3JkPmhlcGF0aWM8L2tleXdvcmQ+PGtleXdvcmQ+Z2x1Y29zZTwva2V5d29yZD48a2V5d29yZD5m
YXR0eSBhY2lkPC9rZXl3b3JkPjxrZXl3b3JkPmFjaWQ8L2tleXdvcmQ+PGtleXdvcmQ+YWNpZG9z
aXM8L2tleXdvcmQ+PGtleXdvcmQ+bGV2ZWxzPC9rZXl3b3JkPjxrZXl3b3JkPnN0dWRpZXM8L2tl
eXdvcmQ+PGtleXdvcmQ+SUwgNjwva2V5d29yZD48a2V5d29yZD5ob3Jtb25lczwva2V5d29yZD48
a2V5d29yZD5kaWFiZXRlczwva2V5d29yZD48a2V5d29yZD5jeXRva2luZXM8L2tleXdvcmQ+PGtl
eXdvcmQ+Y3l0b2tpbmU8L2tleXdvcmQ+PGtleXdvcmQ+bm9ybWFsPC9rZXl3b3JkPjxrZXl3b3Jk
Pmluc3VsaW4gdGhlcmFweTwva2V5d29yZD48a2V5d29yZD50aGVyYXB5PC9rZXl3b3JkPjxrZXl3
b3JkPkJsb29kPC9rZXl3b3JkPjxrZXl3b3JkPm1hcmtlcnM8L2tleXdvcmQ+PGtleXdvcmQ+b3h5
Z2VuPC9rZXl3b3JkPjxrZXl3b3JkPnJlZHVjdGlvbjwva2V5d29yZD48a2V5d29yZD53YXRlcjwv
a2V5d29yZD48a2V5d29yZD5saXBpZHM8L2tleXdvcmQ+PGtleXdvcmQ+bGlwaWQ8L2tleXdvcmQ+
PGtleXdvcmQ+cHJvdGVpbjwva2V5d29yZD48a2V5d29yZD5ETkE8L2tleXdvcmQ+PGtleXdvcmQ+
ZGlhYmV0aWM8L2tleXdvcmQ+PGtleXdvcmQ+cGF0aHdheTwva2V5d29yZD48a2V5d29yZD5pbnRy
YWNlbGx1bGFyPC9rZXl3b3JkPjxrZXl3b3JkPmdseWNhdGlvbjwva2V5d29yZD48a2V5d29yZD5t
aXRvY2hvbmRyaWFsPC9rZXl3b3JkPjxrZXl3b3JkPlBERiBpbiBmaWxlPC9rZXl3b3JkPjwva2V5
d29yZHM+PGRhdGVzPjx5ZWFyPjIwMTI8L3llYXI+PHB1Yi1kYXRlcz48ZGF0ZT4yMDEyPC9kYXRl
PjwvcHViLWRhdGVzPjwvZGF0ZXM+PGxhYmVsPjU2NTU8L2xhYmVsPjx1cmxzPjwvdXJscz48L3Jl
Y29yZD48L0NpdGU+PENpdGU+PEF1dGhvcj5Fc3Bvc2l0bzwvQXV0aG9yPjxZZWFyPjIwMDI8L1ll
YXI+PFJlY051bT41NjA0PC9SZWNOdW0+PHJlY29yZD48cmVjLW51bWJlcj41NjA0PC9yZWMtbnVt
YmVyPjxmb3JlaWduLWtleXM+PGtleSBhcHA9IkVOIiBkYi1pZD0iOTJlMHR3dGVteDVzYWZlZXNl
dHhmMDAxZXo1OXBkdzl6Mnh4IiB0aW1lc3RhbXA9IjE1ODkyMDQzMDkiIGd1aWQ9IjIyNThmYTc0
LTQzODctNGM4Zi04NmVlLWMxMzY2MDM3MjlhNCI+NTYwNDwva2V5PjwvZm9yZWlnbi1rZXlzPjxy
ZWYtdHlwZSBuYW1lPSJKb3VybmFsIEFydGljbGUiPjE3PC9yZWYtdHlwZT48Y29udHJpYnV0b3Jz
PjxhdXRob3JzPjxhdXRob3I+RXNwb3NpdG8sIEs8L2F1dGhvcj48YXV0aG9yPk5hcHBvLCBGPC9h
dXRob3I+PGF1dGhvcj5NYXJmZWxsYSwgUjwvYXV0aG9yPjxhdXRob3I+R2l1Z2xpYW5vLCBHPC9h
dXRob3I+PGF1dGhvcj5HaXVnbGlhbm8sIEY8L2F1dGhvcj48YXV0aG9yPkNpb3RvbGEsIE08L2F1
dGhvcj48YXV0aG9yPlF1YWdsaWFybywgTDwvYXV0aG9yPjxhdXRob3I+Q2VyaWVsbG8sIEE8L2F1
dGhvcj48YXV0aG9yPkdpdWdsaWFubywgRDwvYXV0aG9yPjwvYXV0aG9ycz48L2NvbnRyaWJ1dG9y
cz48dGl0bGVzPjx0aXRsZT5JbmZsYW1tYXRvcnkgY3l0b2tpbmUgY29uY2VudHJhdGlvbnMgYXJl
IGFjdXRlbHkgaW5jcmVhc2VkIGJ5IGh5cGVyZ2x5Y2VtaWEgaW4gaHVtYW5zOiBSb2xlIG9mIG94
aWRhdGl2ZSBzdHJlc3M8L3RpdGxlPjxzZWNvbmRhcnktdGl0bGU+Q2lyY3VsYXRpb248L3NlY29u
ZGFyeS10aXRsZT48L3RpdGxlcz48cGVyaW9kaWNhbD48ZnVsbC10aXRsZT5DaXJjdWxhdGlvbjwv
ZnVsbC10aXRsZT48L3BlcmlvZGljYWw+PHBhZ2VzPjIwNjctMjA3MjwvcGFnZXM+PHZvbHVtZT4x
MDY8L3ZvbHVtZT48bnVtYmVyPjE2PC9udW1iZXI+PHJlcHJpbnQtZWRpdGlvbj5JbiBGaWxlPC9y
ZXByaW50LWVkaXRpb24+PGtleXdvcmRzPjxrZXl3b3JkPmFudGlveGlkYW50PC9rZXl3b3JkPjxr
ZXl3b3JkPmNsYW1wPC9rZXl3b3JkPjxrZXl3b3JkPmN5dG9raW5lPC9rZXl3b3JkPjxrZXl3b3Jk
PmRpYWJldGVzPC9rZXl3b3JkPjxrZXl3b3JkPmRpYWJldGljPC9rZXl3b3JkPjxrZXl3b3JkPmds
dWNvc2U8L2tleXdvcmQ+PGtleXdvcmQ+Z2x1dGF0aGlvbmU8L2tleXdvcmQ+PGtleXdvcmQ+aHlw
ZXJnbHljZW1pYTwva2V5d29yZD48a2V5d29yZD5JR1Q8L2tleXdvcmQ+PGtleXdvcmQ+SUwgNjwv
a2V5d29yZD48a2V5d29yZD5pbmZ1c2lvbjwva2V5d29yZD48a2V5d29yZD5pbnN1bGluPC9rZXl3
b3JkPjxrZXl3b3JkPmluc3VsaW4gc2VjcmV0aW9uPC9rZXl3b3JkPjxrZXl3b3JkPmxldmVsczwv
a2V5d29yZD48a2V5d29yZD5ub3JtYWw8L2tleXdvcmQ+PGtleXdvcmQ+c2VjcmV0aW9uPC9rZXl3
b3JkPjxrZXl3b3JkPnN0cmVzczwva2V5d29yZD48a2V5d29yZD5zdHVkaWVzPC9rZXl3b3JkPjxr
ZXl3b3JkPlZBTFVFPC9rZXl3b3JkPjwva2V5d29yZHM+PGRhdGVzPjx5ZWFyPjIwMDI8L3llYXI+
PHB1Yi1kYXRlcz48ZGF0ZT4yMDAyPC9kYXRlPjwvcHViLWRhdGVzPjwvZGF0ZXM+PGxhYmVsPjU2
NTY8L2xhYmVsPjx1cmxzPjxyZWxhdGVkLXVybHM+PHVybD5odHRwOi8vY2lyYy5haGFqb3VybmFs
cy5vcmcvY29udGVudC8xMDYvMTYvMjA2Ny5hYnN0cmFjdDwvdXJsPjwvcmVsYXRlZC11cmxzPjwv
dXJscz48L3JlY29yZD48L0NpdGU+PC9FbmROb3RlPn==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(62; 64)</w:t>
      </w:r>
      <w:r w:rsidR="00142F3B" w:rsidRPr="00621CEF">
        <w:rPr>
          <w:rFonts w:cs="Arial"/>
          <w:w w:val="105"/>
          <w:sz w:val="22"/>
          <w:szCs w:val="22"/>
        </w:rPr>
        <w:fldChar w:fldCharType="end"/>
      </w:r>
      <w:r w:rsidRPr="00621CEF">
        <w:rPr>
          <w:rFonts w:cs="Arial"/>
          <w:w w:val="105"/>
          <w:sz w:val="22"/>
          <w:szCs w:val="22"/>
        </w:rPr>
        <w:t>. In addition, preventing insulin-mediated activation of phosphatidylinositol</w:t>
      </w:r>
      <w:r w:rsidRPr="00621CEF">
        <w:rPr>
          <w:rFonts w:cs="Arial"/>
          <w:spacing w:val="-34"/>
          <w:w w:val="105"/>
          <w:sz w:val="22"/>
          <w:szCs w:val="22"/>
        </w:rPr>
        <w:t xml:space="preserve"> </w:t>
      </w:r>
      <w:r w:rsidRPr="00621CEF">
        <w:rPr>
          <w:rFonts w:cs="Arial"/>
          <w:w w:val="105"/>
          <w:sz w:val="22"/>
          <w:szCs w:val="22"/>
        </w:rPr>
        <w:t>3-</w:t>
      </w:r>
      <w:r w:rsidRPr="00621CEF">
        <w:rPr>
          <w:rFonts w:cs="Arial"/>
          <w:w w:val="102"/>
          <w:sz w:val="22"/>
          <w:szCs w:val="22"/>
        </w:rPr>
        <w:t xml:space="preserve"> </w:t>
      </w:r>
      <w:r w:rsidRPr="00621CEF">
        <w:rPr>
          <w:rFonts w:cs="Arial"/>
          <w:w w:val="105"/>
          <w:sz w:val="22"/>
          <w:szCs w:val="22"/>
        </w:rPr>
        <w:t xml:space="preserve">kinase </w:t>
      </w:r>
      <w:r w:rsidR="00F31770" w:rsidRPr="00621CEF">
        <w:rPr>
          <w:rFonts w:cs="Arial"/>
          <w:w w:val="105"/>
          <w:sz w:val="22"/>
          <w:szCs w:val="22"/>
        </w:rPr>
        <w:t xml:space="preserve">TNF-α </w:t>
      </w:r>
      <w:r w:rsidRPr="00621CEF">
        <w:rPr>
          <w:rFonts w:cs="Arial"/>
          <w:w w:val="105"/>
          <w:sz w:val="22"/>
          <w:szCs w:val="22"/>
        </w:rPr>
        <w:t>reduces insulin-stimulated glucose uptake in peripheral tissues</w:t>
      </w:r>
      <w:r w:rsidR="00A17BD5"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PEVuZE5vdGU+PENpdGU+PEF1dGhvcj5DaGF1ZGh1cmk8L0F1dGhvcj48WWVhcj4yMDEyPC9ZZWFy
PjxSZWNOdW0+NTYwMzwvUmVjTnVtPjxEaXNwbGF5VGV4dD4oNjI7IDY0OyA2NSk8L0Rpc3BsYXlU
ZXh0PjxyZWNvcmQ+PHJlYy1udW1iZXI+NTYwMzwvcmVjLW51bWJlcj48Zm9yZWlnbi1rZXlzPjxr
ZXkgYXBwPSJFTiIgZGItaWQ9IjkyZTB0d3RlbXg1c2FmZWVzZXR4ZjAwMWV6NTlwZHc5ejJ4eCIg
dGltZXN0YW1wPSIxNTg5MjA0MzA5IiBndWlkPSI2NGQ1MDBlOS01MWM4LTRmMjMtOTdjNi00OGVj
Mjk1ZmYyZDIiPjU2MDM8L2tleT48L2ZvcmVpZ24ta2V5cz48cmVmLXR5cGUgbmFtZT0iSm91cm5h
bCBBcnRpY2xlIj4xNzwvcmVmLXR5cGU+PGNvbnRyaWJ1dG9ycz48YXV0aG9ycz48YXV0aG9yPkNo
YXVkaHVyaSwgQTwvYXV0aG9yPjxhdXRob3I+VW1waWVycmV6LCBHIEU8L2F1dGhvcj48L2F1dGhv
cnM+PC9jb250cmlidXRvcnM+PHRpdGxlcz48dGl0bGU+T3hpZGF0aXZlIHN0cmVzcyBhbmQgaW5m
bGFtbWF0aW9uIGluIGh5cGVyZ2x5Y2VtaWMgY3Jpc2VzIGFuZCByZXNvbHV0aW9uIHdpdGggaW5z
dWxpbjogaW1wbGljYXRpb25zIGZvciB0aGUgYWN1dGUgYW5kIGNocm9uaWMgY29tcGxpY2F0aW9u
cyBvZiBoeXBlcmdseWNlbWlhPC90aXRsZT48c2Vjb25kYXJ5LXRpdGxlPkpvdXJuYWwgb2YgRGlh
YmV0ZXMgYW5kIGl0cyBDb21wbGljYXRpb25zPC9zZWNvbmRhcnktdGl0bGU+PC90aXRsZXM+PHBl
cmlvZGljYWw+PGZ1bGwtdGl0bGU+Sm91cm5hbCBvZiBEaWFiZXRlcyBhbmQgaXRzIENvbXBsaWNh
dGlvbnM8L2Z1bGwtdGl0bGU+PC9wZXJpb2RpY2FsPjxwYWdlcz4yNTctMjU4PC9wYWdlcz48dm9s
dW1lPjI2PC92b2x1bWU+PG51bWJlcj40PC9udW1iZXI+PHJlcHJpbnQtZWRpdGlvbj5JbiBGaWxl
PC9yZXByaW50LWVkaXRpb24+PGtleXdvcmRzPjxrZXl3b3JkPnN0cmVzczwva2V5d29yZD48a2V5
d29yZD5pbmZsYW1tYXRpb248L2tleXdvcmQ+PGtleXdvcmQ+aW5zdWxpbjwva2V5d29yZD48a2V5
d29yZD5jb21wbGljYXRpb25zPC9rZXl3b3JkPjxrZXl3b3JkPmh5cGVyZ2x5Y2VtaWE8L2tleXdv
cmQ+PGtleXdvcmQ+a2V0b2FjaWRvc2lzPC9rZXl3b3JkPjxrZXl3b3JkPkRLQTwva2V5d29yZD48
a2V5d29yZD5tZXRhYm9saWM8L2tleXdvcmQ+PGtleXdvcmQ+ZGVmaWNpZW5jeTwva2V5d29yZD48
a2V5d29yZD5oZXBhdGljPC9rZXl3b3JkPjxrZXl3b3JkPmdsdWNvc2U8L2tleXdvcmQ+PGtleXdv
cmQ+ZmF0dHkgYWNpZDwva2V5d29yZD48a2V5d29yZD5hY2lkPC9rZXl3b3JkPjxrZXl3b3JkPmFj
aWRvc2lzPC9rZXl3b3JkPjxrZXl3b3JkPmxldmVsczwva2V5d29yZD48a2V5d29yZD5zdHVkaWVz
PC9rZXl3b3JkPjxrZXl3b3JkPklMIDY8L2tleXdvcmQ+PGtleXdvcmQ+aG9ybW9uZXM8L2tleXdv
cmQ+PGtleXdvcmQ+ZGlhYmV0ZXM8L2tleXdvcmQ+PGtleXdvcmQ+Y3l0b2tpbmVzPC9rZXl3b3Jk
PjxrZXl3b3JkPmN5dG9raW5lPC9rZXl3b3JkPjxrZXl3b3JkPm5vcm1hbDwva2V5d29yZD48a2V5
d29yZD5pbnN1bGluIHRoZXJhcHk8L2tleXdvcmQ+PGtleXdvcmQ+dGhlcmFweTwva2V5d29yZD48
a2V5d29yZD5CbG9vZDwva2V5d29yZD48a2V5d29yZD5tYXJrZXJzPC9rZXl3b3JkPjxrZXl3b3Jk
Pm94eWdlbjwva2V5d29yZD48a2V5d29yZD5yZWR1Y3Rpb248L2tleXdvcmQ+PGtleXdvcmQ+d2F0
ZXI8L2tleXdvcmQ+PGtleXdvcmQ+bGlwaWRzPC9rZXl3b3JkPjxrZXl3b3JkPmxpcGlkPC9rZXl3
b3JkPjxrZXl3b3JkPnByb3RlaW48L2tleXdvcmQ+PGtleXdvcmQ+RE5BPC9rZXl3b3JkPjxrZXl3
b3JkPmRpYWJldGljPC9rZXl3b3JkPjxrZXl3b3JkPnBhdGh3YXk8L2tleXdvcmQ+PGtleXdvcmQ+
aW50cmFjZWxsdWxhcjwva2V5d29yZD48a2V5d29yZD5nbHljYXRpb248L2tleXdvcmQ+PGtleXdv
cmQ+bWl0b2Nob25kcmlhbDwva2V5d29yZD48a2V5d29yZD5QREYgaW4gZmlsZTwva2V5d29yZD48
L2tleXdvcmRzPjxkYXRlcz48eWVhcj4yMDEyPC95ZWFyPjxwdWItZGF0ZXM+PGRhdGU+MjAxMjwv
ZGF0ZT48L3B1Yi1kYXRlcz48L2RhdGVzPjxsYWJlbD41NjU1PC9sYWJlbD48dXJscz48L3VybHM+
PC9yZWNvcmQ+PC9DaXRlPjxDaXRlPjxBdXRob3I+RXNwb3NpdG88L0F1dGhvcj48WWVhcj4yMDAy
PC9ZZWFyPjxSZWNOdW0+NTYwNDwvUmVjTnVtPjxyZWNvcmQ+PHJlYy1udW1iZXI+NTYwNDwvcmVj
LW51bWJlcj48Zm9yZWlnbi1rZXlzPjxrZXkgYXBwPSJFTiIgZGItaWQ9IjkyZTB0d3RlbXg1c2Fm
ZWVzZXR4ZjAwMWV6NTlwZHc5ejJ4eCIgdGltZXN0YW1wPSIxNTg5MjA0MzA5IiBndWlkPSIyMjU4
ZmE3NC00Mzg3LTRjOGYtODZlZS1jMTM2NjAzNzI5YTQiPjU2MDQ8L2tleT48L2ZvcmVpZ24ta2V5
cz48cmVmLXR5cGUgbmFtZT0iSm91cm5hbCBBcnRpY2xlIj4xNzwvcmVmLXR5cGU+PGNvbnRyaWJ1
dG9ycz48YXV0aG9ycz48YXV0aG9yPkVzcG9zaXRvLCBLPC9hdXRob3I+PGF1dGhvcj5OYXBwbywg
RjwvYXV0aG9yPjxhdXRob3I+TWFyZmVsbGEsIFI8L2F1dGhvcj48YXV0aG9yPkdpdWdsaWFubywg
RzwvYXV0aG9yPjxhdXRob3I+R2l1Z2xpYW5vLCBGPC9hdXRob3I+PGF1dGhvcj5DaW90b2xhLCBN
PC9hdXRob3I+PGF1dGhvcj5RdWFnbGlhcm8sIEw8L2F1dGhvcj48YXV0aG9yPkNlcmllbGxvLCBB
PC9hdXRob3I+PGF1dGhvcj5HaXVnbGlhbm8sIEQ8L2F1dGhvcj48L2F1dGhvcnM+PC9jb250cmli
dXRvcnM+PHRpdGxlcz48dGl0bGU+SW5mbGFtbWF0b3J5IGN5dG9raW5lIGNvbmNlbnRyYXRpb25z
IGFyZSBhY3V0ZWx5IGluY3JlYXNlZCBieSBoeXBlcmdseWNlbWlhIGluIGh1bWFuczogUm9sZSBv
ZiBveGlkYXRpdmUgc3RyZXNzPC90aXRsZT48c2Vjb25kYXJ5LXRpdGxlPkNpcmN1bGF0aW9uPC9z
ZWNvbmRhcnktdGl0bGU+PC90aXRsZXM+PHBlcmlvZGljYWw+PGZ1bGwtdGl0bGU+Q2lyY3VsYXRp
b248L2Z1bGwtdGl0bGU+PC9wZXJpb2RpY2FsPjxwYWdlcz4yMDY3LTIwNzI8L3BhZ2VzPjx2b2x1
bWU+MTA2PC92b2x1bWU+PG51bWJlcj4xNjwvbnVtYmVyPjxyZXByaW50LWVkaXRpb24+SW4gRmls
ZTwvcmVwcmludC1lZGl0aW9uPjxrZXl3b3Jkcz48a2V5d29yZD5hbnRpb3hpZGFudDwva2V5d29y
ZD48a2V5d29yZD5jbGFtcDwva2V5d29yZD48a2V5d29yZD5jeXRva2luZTwva2V5d29yZD48a2V5
d29yZD5kaWFiZXRlczwva2V5d29yZD48a2V5d29yZD5kaWFiZXRpYzwva2V5d29yZD48a2V5d29y
ZD5nbHVjb3NlPC9rZXl3b3JkPjxrZXl3b3JkPmdsdXRhdGhpb25lPC9rZXl3b3JkPjxrZXl3b3Jk
Pmh5cGVyZ2x5Y2VtaWE8L2tleXdvcmQ+PGtleXdvcmQ+SUdUPC9rZXl3b3JkPjxrZXl3b3JkPklM
IDY8L2tleXdvcmQ+PGtleXdvcmQ+aW5mdXNpb248L2tleXdvcmQ+PGtleXdvcmQ+aW5zdWxpbjwv
a2V5d29yZD48a2V5d29yZD5pbnN1bGluIHNlY3JldGlvbjwva2V5d29yZD48a2V5d29yZD5sZXZl
bHM8L2tleXdvcmQ+PGtleXdvcmQ+bm9ybWFsPC9rZXl3b3JkPjxrZXl3b3JkPnNlY3JldGlvbjwv
a2V5d29yZD48a2V5d29yZD5zdHJlc3M8L2tleXdvcmQ+PGtleXdvcmQ+c3R1ZGllczwva2V5d29y
ZD48a2V5d29yZD5WQUxVRTwva2V5d29yZD48L2tleXdvcmRzPjxkYXRlcz48eWVhcj4yMDAyPC95
ZWFyPjxwdWItZGF0ZXM+PGRhdGU+MjAwMjwvZGF0ZT48L3B1Yi1kYXRlcz48L2RhdGVzPjxsYWJl
bD41NjU2PC9sYWJlbD48dXJscz48cmVsYXRlZC11cmxzPjx1cmw+aHR0cDovL2NpcmMuYWhham91
cm5hbHMub3JnL2NvbnRlbnQvMTA2LzE2LzIwNjcuYWJzdHJhY3Q8L3VybD48L3JlbGF0ZWQtdXJs
cz48L3VybHM+PC9yZWNvcmQ+PC9DaXRlPjxDaXRlPjxBdXRob3I+RmFuPC9BdXRob3I+PFllYXI+
MTk5NjwvWWVhcj48UmVjTnVtPjcxOTE8L1JlY051bT48cmVjb3JkPjxyZWMtbnVtYmVyPjcxOTE8
L3JlYy1udW1iZXI+PGZvcmVpZ24ta2V5cz48a2V5IGFwcD0iRU4iIGRiLWlkPSI5MmUwdHd0ZW14
NXNhZmVlc2V0eGYwMDFlejU5cGR3OXoyeHgiIHRpbWVzdGFtcD0iMTU4OTIwNDMyNCIgZ3VpZD0i
ODhjM2YxNjUtNjdlMy00MDQ0LWE2MmUtOGQ1YmE1NWRmYjNiIj43MTkxPC9rZXk+PC9mb3JlaWdu
LWtleXM+PHJlZi10eXBlIG5hbWU9IkpvdXJuYWwgQXJ0aWNsZSI+MTc8L3JlZi10eXBlPjxjb250
cmlidXRvcnM+PGF1dGhvcnM+PGF1dGhvcj5GYW4sIEo8L2F1dGhvcj48YXV0aG9yPkxpLCBZIEg8
L2F1dGhvcj48YXV0aG9yPldvam5hciwgTSBNPC9hdXRob3I+PGF1dGhvcj5MYW5nLCBDIEg8L2F1
dGhvcj48L2F1dGhvcnM+PC9jb250cmlidXRvcnM+PHRpdGxlcz48dGl0bGU+RW5kb3RveGluLWlu
ZHVjZWQgYWx0ZXJhdGlvbnMgaW4gaW5zdWxpbi1zdGltdWxhdGVkIHBob3NwaG9yeWxhdGlvbiBv
ZiBpbnN1bGluIHJlY2VwdG9yLCBJUlMtMSwgYW5kIE1BUCBraW5hc2UgaW4gc2tlbGV0YWwgbXVz
Y2xlPC90aXRsZT48c2Vjb25kYXJ5LXRpdGxlPlNob2NrPC9zZWNvbmRhcnktdGl0bGU+PC90aXRs
ZXM+PHBlcmlvZGljYWw+PGZ1bGwtdGl0bGU+U2hvY2s8L2Z1bGwtdGl0bGU+PC9wZXJpb2RpY2Fs
PjxwYWdlcz4xNjQtMTcwPC9wYWdlcz48dm9sdW1lPjY8L3ZvbHVtZT48bnVtYmVyPjM8L251bWJl
cj48cmVwcmludC1lZGl0aW9uPkluIEZpbGU8L3JlcHJpbnQtZWRpdGlvbj48a2V5d29yZHM+PGtl
eXdvcmQ+aW5zdWxpbjwva2V5d29yZD48a2V5d29yZD5yZWNlcHRvcjwva2V5d29yZD48a2V5d29y
ZD5za2VsZXRhbCBtdXNjbGU8L2tleXdvcmQ+PGtleXdvcmQ+bXVzY2xlPC9rZXl3b3JkPjxrZXl3
b3JkPlBERiBpbiBmaWxlPC9rZXl3b3JkPjxrZXl3b3JkPnNlcHNpczwva2V5d29yZD48a2V5d29y
ZD5nbHVjb3NlPC9rZXl3b3JkPjxrZXl3b3JkPmludHJhY2VsbHVsYXI8L2tleXdvcmQ+PGtleXdv
cmQ+cHJlc2VudDwva2V5d29yZD48a2V5d29yZD5zdHVkaWVzPC9rZXl3b3JkPjxrZXl3b3JkPnNp
Z25hbGluZzwva2V5d29yZD48a2V5d29yZD5wYXRod2F5PC9rZXl3b3JkPjxrZXl3b3JkPnJlZHVj
dGlvbjwva2V5d29yZD48a2V5d29yZD5kaXNwb3NhbDwva2V5d29yZD48a2V5d29yZD5yYXRlPC9r
ZXl3b3JkPjxrZXl3b3JkPmdseWNvZ2VuPC9rZXl3b3JkPjxrZXl3b3JkPnN5bnRoZXNpczwva2V5
d29yZD48a2V5d29yZD5yYXRzPC9rZXl3b3JkPjxrZXl3b3JkPmxldmVsczwva2V5d29yZD48a2V5
d29yZD5pbnN1bGluIHJlY2VwdG9yIHN1YnN0cmF0ZTwva2V5d29yZD48a2V5d29yZD5wcm90ZWlu
PC9rZXl3b3JkPjxrZXl3b3JkPmludHJhdmVub3VzPC9rZXl3b3JkPjxrZXl3b3JkPmRvc2U8L2tl
eXdvcmQ+PGtleXdvcmQ+c2lnbmFsPC9rZXl3b3JkPjxrZXl3b3JkPnRyYW5zZHVjdGlvbjwva2V5
d29yZD48L2tleXdvcmRzPjxkYXRlcz48eWVhcj4xOTk2PC95ZWFyPjxwdWItZGF0ZXM+PGRhdGU+
MTk5NjwvZGF0ZT48L3B1Yi1kYXRlcz48L2RhdGVzPjxsYWJlbD43MjcwPC9sYWJlbD48dXJscz48
L3VybHM+PC9yZWNvcmQ+PC9DaXRlPjwvRW5kTm90ZT5=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PEVuZE5vdGU+PENpdGU+PEF1dGhvcj5DaGF1ZGh1cmk8L0F1dGhvcj48WWVhcj4yMDEyPC9ZZWFy
PjxSZWNOdW0+NTYwMzwvUmVjTnVtPjxEaXNwbGF5VGV4dD4oNjI7IDY0OyA2NSk8L0Rpc3BsYXlU
ZXh0PjxyZWNvcmQ+PHJlYy1udW1iZXI+NTYwMzwvcmVjLW51bWJlcj48Zm9yZWlnbi1rZXlzPjxr
ZXkgYXBwPSJFTiIgZGItaWQ9IjkyZTB0d3RlbXg1c2FmZWVzZXR4ZjAwMWV6NTlwZHc5ejJ4eCIg
dGltZXN0YW1wPSIxNTg5MjA0MzA5IiBndWlkPSI2NGQ1MDBlOS01MWM4LTRmMjMtOTdjNi00OGVj
Mjk1ZmYyZDIiPjU2MDM8L2tleT48L2ZvcmVpZ24ta2V5cz48cmVmLXR5cGUgbmFtZT0iSm91cm5h
bCBBcnRpY2xlIj4xNzwvcmVmLXR5cGU+PGNvbnRyaWJ1dG9ycz48YXV0aG9ycz48YXV0aG9yPkNo
YXVkaHVyaSwgQTwvYXV0aG9yPjxhdXRob3I+VW1waWVycmV6LCBHIEU8L2F1dGhvcj48L2F1dGhv
cnM+PC9jb250cmlidXRvcnM+PHRpdGxlcz48dGl0bGU+T3hpZGF0aXZlIHN0cmVzcyBhbmQgaW5m
bGFtbWF0aW9uIGluIGh5cGVyZ2x5Y2VtaWMgY3Jpc2VzIGFuZCByZXNvbHV0aW9uIHdpdGggaW5z
dWxpbjogaW1wbGljYXRpb25zIGZvciB0aGUgYWN1dGUgYW5kIGNocm9uaWMgY29tcGxpY2F0aW9u
cyBvZiBoeXBlcmdseWNlbWlhPC90aXRsZT48c2Vjb25kYXJ5LXRpdGxlPkpvdXJuYWwgb2YgRGlh
YmV0ZXMgYW5kIGl0cyBDb21wbGljYXRpb25zPC9zZWNvbmRhcnktdGl0bGU+PC90aXRsZXM+PHBl
cmlvZGljYWw+PGZ1bGwtdGl0bGU+Sm91cm5hbCBvZiBEaWFiZXRlcyBhbmQgaXRzIENvbXBsaWNh
dGlvbnM8L2Z1bGwtdGl0bGU+PC9wZXJpb2RpY2FsPjxwYWdlcz4yNTctMjU4PC9wYWdlcz48dm9s
dW1lPjI2PC92b2x1bWU+PG51bWJlcj40PC9udW1iZXI+PHJlcHJpbnQtZWRpdGlvbj5JbiBGaWxl
PC9yZXByaW50LWVkaXRpb24+PGtleXdvcmRzPjxrZXl3b3JkPnN0cmVzczwva2V5d29yZD48a2V5
d29yZD5pbmZsYW1tYXRpb248L2tleXdvcmQ+PGtleXdvcmQ+aW5zdWxpbjwva2V5d29yZD48a2V5
d29yZD5jb21wbGljYXRpb25zPC9rZXl3b3JkPjxrZXl3b3JkPmh5cGVyZ2x5Y2VtaWE8L2tleXdv
cmQ+PGtleXdvcmQ+a2V0b2FjaWRvc2lzPC9rZXl3b3JkPjxrZXl3b3JkPkRLQTwva2V5d29yZD48
a2V5d29yZD5tZXRhYm9saWM8L2tleXdvcmQ+PGtleXdvcmQ+ZGVmaWNpZW5jeTwva2V5d29yZD48
a2V5d29yZD5oZXBhdGljPC9rZXl3b3JkPjxrZXl3b3JkPmdsdWNvc2U8L2tleXdvcmQ+PGtleXdv
cmQ+ZmF0dHkgYWNpZDwva2V5d29yZD48a2V5d29yZD5hY2lkPC9rZXl3b3JkPjxrZXl3b3JkPmFj
aWRvc2lzPC9rZXl3b3JkPjxrZXl3b3JkPmxldmVsczwva2V5d29yZD48a2V5d29yZD5zdHVkaWVz
PC9rZXl3b3JkPjxrZXl3b3JkPklMIDY8L2tleXdvcmQ+PGtleXdvcmQ+aG9ybW9uZXM8L2tleXdv
cmQ+PGtleXdvcmQ+ZGlhYmV0ZXM8L2tleXdvcmQ+PGtleXdvcmQ+Y3l0b2tpbmVzPC9rZXl3b3Jk
PjxrZXl3b3JkPmN5dG9raW5lPC9rZXl3b3JkPjxrZXl3b3JkPm5vcm1hbDwva2V5d29yZD48a2V5
d29yZD5pbnN1bGluIHRoZXJhcHk8L2tleXdvcmQ+PGtleXdvcmQ+dGhlcmFweTwva2V5d29yZD48
a2V5d29yZD5CbG9vZDwva2V5d29yZD48a2V5d29yZD5tYXJrZXJzPC9rZXl3b3JkPjxrZXl3b3Jk
Pm94eWdlbjwva2V5d29yZD48a2V5d29yZD5yZWR1Y3Rpb248L2tleXdvcmQ+PGtleXdvcmQ+d2F0
ZXI8L2tleXdvcmQ+PGtleXdvcmQ+bGlwaWRzPC9rZXl3b3JkPjxrZXl3b3JkPmxpcGlkPC9rZXl3
b3JkPjxrZXl3b3JkPnByb3RlaW48L2tleXdvcmQ+PGtleXdvcmQ+RE5BPC9rZXl3b3JkPjxrZXl3
b3JkPmRpYWJldGljPC9rZXl3b3JkPjxrZXl3b3JkPnBhdGh3YXk8L2tleXdvcmQ+PGtleXdvcmQ+
aW50cmFjZWxsdWxhcjwva2V5d29yZD48a2V5d29yZD5nbHljYXRpb248L2tleXdvcmQ+PGtleXdv
cmQ+bWl0b2Nob25kcmlhbDwva2V5d29yZD48a2V5d29yZD5QREYgaW4gZmlsZTwva2V5d29yZD48
L2tleXdvcmRzPjxkYXRlcz48eWVhcj4yMDEyPC95ZWFyPjxwdWItZGF0ZXM+PGRhdGU+MjAxMjwv
ZGF0ZT48L3B1Yi1kYXRlcz48L2RhdGVzPjxsYWJlbD41NjU1PC9sYWJlbD48dXJscz48L3VybHM+
PC9yZWNvcmQ+PC9DaXRlPjxDaXRlPjxBdXRob3I+RXNwb3NpdG88L0F1dGhvcj48WWVhcj4yMDAy
PC9ZZWFyPjxSZWNOdW0+NTYwNDwvUmVjTnVtPjxyZWNvcmQ+PHJlYy1udW1iZXI+NTYwNDwvcmVj
LW51bWJlcj48Zm9yZWlnbi1rZXlzPjxrZXkgYXBwPSJFTiIgZGItaWQ9IjkyZTB0d3RlbXg1c2Fm
ZWVzZXR4ZjAwMWV6NTlwZHc5ejJ4eCIgdGltZXN0YW1wPSIxNTg5MjA0MzA5IiBndWlkPSIyMjU4
ZmE3NC00Mzg3LTRjOGYtODZlZS1jMTM2NjAzNzI5YTQiPjU2MDQ8L2tleT48L2ZvcmVpZ24ta2V5
cz48cmVmLXR5cGUgbmFtZT0iSm91cm5hbCBBcnRpY2xlIj4xNzwvcmVmLXR5cGU+PGNvbnRyaWJ1
dG9ycz48YXV0aG9ycz48YXV0aG9yPkVzcG9zaXRvLCBLPC9hdXRob3I+PGF1dGhvcj5OYXBwbywg
RjwvYXV0aG9yPjxhdXRob3I+TWFyZmVsbGEsIFI8L2F1dGhvcj48YXV0aG9yPkdpdWdsaWFubywg
RzwvYXV0aG9yPjxhdXRob3I+R2l1Z2xpYW5vLCBGPC9hdXRob3I+PGF1dGhvcj5DaW90b2xhLCBN
PC9hdXRob3I+PGF1dGhvcj5RdWFnbGlhcm8sIEw8L2F1dGhvcj48YXV0aG9yPkNlcmllbGxvLCBB
PC9hdXRob3I+PGF1dGhvcj5HaXVnbGlhbm8sIEQ8L2F1dGhvcj48L2F1dGhvcnM+PC9jb250cmli
dXRvcnM+PHRpdGxlcz48dGl0bGU+SW5mbGFtbWF0b3J5IGN5dG9raW5lIGNvbmNlbnRyYXRpb25z
IGFyZSBhY3V0ZWx5IGluY3JlYXNlZCBieSBoeXBlcmdseWNlbWlhIGluIGh1bWFuczogUm9sZSBv
ZiBveGlkYXRpdmUgc3RyZXNzPC90aXRsZT48c2Vjb25kYXJ5LXRpdGxlPkNpcmN1bGF0aW9uPC9z
ZWNvbmRhcnktdGl0bGU+PC90aXRsZXM+PHBlcmlvZGljYWw+PGZ1bGwtdGl0bGU+Q2lyY3VsYXRp
b248L2Z1bGwtdGl0bGU+PC9wZXJpb2RpY2FsPjxwYWdlcz4yMDY3LTIwNzI8L3BhZ2VzPjx2b2x1
bWU+MTA2PC92b2x1bWU+PG51bWJlcj4xNjwvbnVtYmVyPjxyZXByaW50LWVkaXRpb24+SW4gRmls
ZTwvcmVwcmludC1lZGl0aW9uPjxrZXl3b3Jkcz48a2V5d29yZD5hbnRpb3hpZGFudDwva2V5d29y
ZD48a2V5d29yZD5jbGFtcDwva2V5d29yZD48a2V5d29yZD5jeXRva2luZTwva2V5d29yZD48a2V5
d29yZD5kaWFiZXRlczwva2V5d29yZD48a2V5d29yZD5kaWFiZXRpYzwva2V5d29yZD48a2V5d29y
ZD5nbHVjb3NlPC9rZXl3b3JkPjxrZXl3b3JkPmdsdXRhdGhpb25lPC9rZXl3b3JkPjxrZXl3b3Jk
Pmh5cGVyZ2x5Y2VtaWE8L2tleXdvcmQ+PGtleXdvcmQ+SUdUPC9rZXl3b3JkPjxrZXl3b3JkPklM
IDY8L2tleXdvcmQ+PGtleXdvcmQ+aW5mdXNpb248L2tleXdvcmQ+PGtleXdvcmQ+aW5zdWxpbjwv
a2V5d29yZD48a2V5d29yZD5pbnN1bGluIHNlY3JldGlvbjwva2V5d29yZD48a2V5d29yZD5sZXZl
bHM8L2tleXdvcmQ+PGtleXdvcmQ+bm9ybWFsPC9rZXl3b3JkPjxrZXl3b3JkPnNlY3JldGlvbjwv
a2V5d29yZD48a2V5d29yZD5zdHJlc3M8L2tleXdvcmQ+PGtleXdvcmQ+c3R1ZGllczwva2V5d29y
ZD48a2V5d29yZD5WQUxVRTwva2V5d29yZD48L2tleXdvcmRzPjxkYXRlcz48eWVhcj4yMDAyPC95
ZWFyPjxwdWItZGF0ZXM+PGRhdGU+MjAwMjwvZGF0ZT48L3B1Yi1kYXRlcz48L2RhdGVzPjxsYWJl
bD41NjU2PC9sYWJlbD48dXJscz48cmVsYXRlZC11cmxzPjx1cmw+aHR0cDovL2NpcmMuYWhham91
cm5hbHMub3JnL2NvbnRlbnQvMTA2LzE2LzIwNjcuYWJzdHJhY3Q8L3VybD48L3JlbGF0ZWQtdXJs
cz48L3VybHM+PC9yZWNvcmQ+PC9DaXRlPjxDaXRlPjxBdXRob3I+RmFuPC9BdXRob3I+PFllYXI+
MTk5NjwvWWVhcj48UmVjTnVtPjcxOTE8L1JlY051bT48cmVjb3JkPjxyZWMtbnVtYmVyPjcxOTE8
L3JlYy1udW1iZXI+PGZvcmVpZ24ta2V5cz48a2V5IGFwcD0iRU4iIGRiLWlkPSI5MmUwdHd0ZW14
NXNhZmVlc2V0eGYwMDFlejU5cGR3OXoyeHgiIHRpbWVzdGFtcD0iMTU4OTIwNDMyNCIgZ3VpZD0i
ODhjM2YxNjUtNjdlMy00MDQ0LWE2MmUtOGQ1YmE1NWRmYjNiIj43MTkxPC9rZXk+PC9mb3JlaWdu
LWtleXM+PHJlZi10eXBlIG5hbWU9IkpvdXJuYWwgQXJ0aWNsZSI+MTc8L3JlZi10eXBlPjxjb250
cmlidXRvcnM+PGF1dGhvcnM+PGF1dGhvcj5GYW4sIEo8L2F1dGhvcj48YXV0aG9yPkxpLCBZIEg8
L2F1dGhvcj48YXV0aG9yPldvam5hciwgTSBNPC9hdXRob3I+PGF1dGhvcj5MYW5nLCBDIEg8L2F1
dGhvcj48L2F1dGhvcnM+PC9jb250cmlidXRvcnM+PHRpdGxlcz48dGl0bGU+RW5kb3RveGluLWlu
ZHVjZWQgYWx0ZXJhdGlvbnMgaW4gaW5zdWxpbi1zdGltdWxhdGVkIHBob3NwaG9yeWxhdGlvbiBv
ZiBpbnN1bGluIHJlY2VwdG9yLCBJUlMtMSwgYW5kIE1BUCBraW5hc2UgaW4gc2tlbGV0YWwgbXVz
Y2xlPC90aXRsZT48c2Vjb25kYXJ5LXRpdGxlPlNob2NrPC9zZWNvbmRhcnktdGl0bGU+PC90aXRs
ZXM+PHBlcmlvZGljYWw+PGZ1bGwtdGl0bGU+U2hvY2s8L2Z1bGwtdGl0bGU+PC9wZXJpb2RpY2Fs
PjxwYWdlcz4xNjQtMTcwPC9wYWdlcz48dm9sdW1lPjY8L3ZvbHVtZT48bnVtYmVyPjM8L251bWJl
cj48cmVwcmludC1lZGl0aW9uPkluIEZpbGU8L3JlcHJpbnQtZWRpdGlvbj48a2V5d29yZHM+PGtl
eXdvcmQ+aW5zdWxpbjwva2V5d29yZD48a2V5d29yZD5yZWNlcHRvcjwva2V5d29yZD48a2V5d29y
ZD5za2VsZXRhbCBtdXNjbGU8L2tleXdvcmQ+PGtleXdvcmQ+bXVzY2xlPC9rZXl3b3JkPjxrZXl3
b3JkPlBERiBpbiBmaWxlPC9rZXl3b3JkPjxrZXl3b3JkPnNlcHNpczwva2V5d29yZD48a2V5d29y
ZD5nbHVjb3NlPC9rZXl3b3JkPjxrZXl3b3JkPmludHJhY2VsbHVsYXI8L2tleXdvcmQ+PGtleXdv
cmQ+cHJlc2VudDwva2V5d29yZD48a2V5d29yZD5zdHVkaWVzPC9rZXl3b3JkPjxrZXl3b3JkPnNp
Z25hbGluZzwva2V5d29yZD48a2V5d29yZD5wYXRod2F5PC9rZXl3b3JkPjxrZXl3b3JkPnJlZHVj
dGlvbjwva2V5d29yZD48a2V5d29yZD5kaXNwb3NhbDwva2V5d29yZD48a2V5d29yZD5yYXRlPC9r
ZXl3b3JkPjxrZXl3b3JkPmdseWNvZ2VuPC9rZXl3b3JkPjxrZXl3b3JkPnN5bnRoZXNpczwva2V5
d29yZD48a2V5d29yZD5yYXRzPC9rZXl3b3JkPjxrZXl3b3JkPmxldmVsczwva2V5d29yZD48a2V5
d29yZD5pbnN1bGluIHJlY2VwdG9yIHN1YnN0cmF0ZTwva2V5d29yZD48a2V5d29yZD5wcm90ZWlu
PC9rZXl3b3JkPjxrZXl3b3JkPmludHJhdmVub3VzPC9rZXl3b3JkPjxrZXl3b3JkPmRvc2U8L2tl
eXdvcmQ+PGtleXdvcmQ+c2lnbmFsPC9rZXl3b3JkPjxrZXl3b3JkPnRyYW5zZHVjdGlvbjwva2V5
d29yZD48L2tleXdvcmRzPjxkYXRlcz48eWVhcj4xOTk2PC95ZWFyPjxwdWItZGF0ZXM+PGRhdGU+
MTk5NjwvZGF0ZT48L3B1Yi1kYXRlcz48L2RhdGVzPjxsYWJlbD43MjcwPC9sYWJlbD48dXJscz48
L3VybHM+PC9yZWNvcmQ+PC9DaXRlPjwvRW5kTm90ZT5=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(62; 64; 65)</w:t>
      </w:r>
      <w:r w:rsidR="00142F3B" w:rsidRPr="00621CEF">
        <w:rPr>
          <w:rFonts w:cs="Arial"/>
          <w:w w:val="105"/>
          <w:sz w:val="22"/>
          <w:szCs w:val="22"/>
        </w:rPr>
        <w:fldChar w:fldCharType="end"/>
      </w:r>
      <w:r w:rsidRPr="00621CEF">
        <w:rPr>
          <w:rFonts w:cs="Arial"/>
          <w:w w:val="105"/>
          <w:sz w:val="22"/>
          <w:szCs w:val="22"/>
        </w:rPr>
        <w:t xml:space="preserve">. </w:t>
      </w:r>
    </w:p>
    <w:p w14:paraId="543CB98A" w14:textId="77777777" w:rsidR="006C78B1" w:rsidRPr="00621CEF" w:rsidRDefault="006C78B1" w:rsidP="00621CEF">
      <w:pPr>
        <w:spacing w:line="276" w:lineRule="auto"/>
        <w:rPr>
          <w:rFonts w:ascii="Arial" w:eastAsia="Arial" w:hAnsi="Arial" w:cs="Arial"/>
        </w:rPr>
      </w:pPr>
    </w:p>
    <w:p w14:paraId="704D66E2" w14:textId="77777777" w:rsidR="006C78B1" w:rsidRPr="0049140B" w:rsidRDefault="00CE6F74" w:rsidP="00621CEF">
      <w:pPr>
        <w:pStyle w:val="Heading1"/>
        <w:spacing w:line="276" w:lineRule="auto"/>
        <w:ind w:left="0"/>
        <w:rPr>
          <w:rFonts w:cs="Arial"/>
          <w:b w:val="0"/>
          <w:bCs w:val="0"/>
          <w:i w:val="0"/>
          <w:iCs/>
          <w:color w:val="0070C0"/>
          <w:sz w:val="22"/>
          <w:szCs w:val="22"/>
        </w:rPr>
      </w:pPr>
      <w:r w:rsidRPr="0049140B">
        <w:rPr>
          <w:rFonts w:cs="Arial"/>
          <w:i w:val="0"/>
          <w:iCs/>
          <w:color w:val="0070C0"/>
          <w:sz w:val="22"/>
          <w:szCs w:val="22"/>
        </w:rPr>
        <w:t>CONSEQUENCES OF HYPERGLYCEMIA IN THE</w:t>
      </w:r>
      <w:r w:rsidRPr="0049140B">
        <w:rPr>
          <w:rFonts w:cs="Arial"/>
          <w:i w:val="0"/>
          <w:iCs/>
          <w:color w:val="0070C0"/>
          <w:spacing w:val="-19"/>
          <w:sz w:val="22"/>
          <w:szCs w:val="22"/>
        </w:rPr>
        <w:t xml:space="preserve"> </w:t>
      </w:r>
      <w:r w:rsidRPr="0049140B">
        <w:rPr>
          <w:rFonts w:cs="Arial"/>
          <w:i w:val="0"/>
          <w:iCs/>
          <w:color w:val="0070C0"/>
          <w:sz w:val="22"/>
          <w:szCs w:val="22"/>
        </w:rPr>
        <w:t>HOSPITALIZED</w:t>
      </w:r>
      <w:r w:rsidRPr="0049140B">
        <w:rPr>
          <w:rFonts w:cs="Arial"/>
          <w:i w:val="0"/>
          <w:iCs/>
          <w:color w:val="0070C0"/>
          <w:w w:val="99"/>
          <w:sz w:val="22"/>
          <w:szCs w:val="22"/>
        </w:rPr>
        <w:t xml:space="preserve"> </w:t>
      </w:r>
      <w:r w:rsidRPr="0049140B">
        <w:rPr>
          <w:rFonts w:cs="Arial"/>
          <w:i w:val="0"/>
          <w:iCs/>
          <w:color w:val="0070C0"/>
          <w:sz w:val="22"/>
          <w:szCs w:val="22"/>
        </w:rPr>
        <w:t>PATIENTS</w:t>
      </w:r>
    </w:p>
    <w:p w14:paraId="5A9F8691" w14:textId="77777777" w:rsidR="0049140B" w:rsidRDefault="0049140B" w:rsidP="00621CEF">
      <w:pPr>
        <w:pStyle w:val="BodyText"/>
        <w:spacing w:before="0" w:line="276" w:lineRule="auto"/>
        <w:ind w:left="0"/>
        <w:rPr>
          <w:rFonts w:cs="Arial"/>
          <w:w w:val="105"/>
          <w:sz w:val="22"/>
          <w:szCs w:val="22"/>
        </w:rPr>
      </w:pPr>
    </w:p>
    <w:p w14:paraId="36D9256A" w14:textId="36DB4FE5"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A</w:t>
      </w:r>
      <w:r w:rsidRPr="00621CEF">
        <w:rPr>
          <w:rFonts w:cs="Arial"/>
          <w:spacing w:val="-4"/>
          <w:w w:val="105"/>
          <w:sz w:val="22"/>
          <w:szCs w:val="22"/>
        </w:rPr>
        <w:t xml:space="preserve"> </w:t>
      </w:r>
      <w:r w:rsidRPr="00621CEF">
        <w:rPr>
          <w:rFonts w:cs="Arial"/>
          <w:w w:val="105"/>
          <w:sz w:val="22"/>
          <w:szCs w:val="22"/>
        </w:rPr>
        <w:t>large</w:t>
      </w:r>
      <w:r w:rsidRPr="00621CEF">
        <w:rPr>
          <w:rFonts w:cs="Arial"/>
          <w:spacing w:val="-4"/>
          <w:w w:val="105"/>
          <w:sz w:val="22"/>
          <w:szCs w:val="22"/>
        </w:rPr>
        <w:t xml:space="preserve"> </w:t>
      </w:r>
      <w:r w:rsidRPr="00621CEF">
        <w:rPr>
          <w:rFonts w:cs="Arial"/>
          <w:w w:val="105"/>
          <w:sz w:val="22"/>
          <w:szCs w:val="22"/>
        </w:rPr>
        <w:t>body</w:t>
      </w:r>
      <w:r w:rsidRPr="00621CEF">
        <w:rPr>
          <w:rFonts w:cs="Arial"/>
          <w:spacing w:val="-5"/>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literature</w:t>
      </w:r>
      <w:r w:rsidR="00491C2A" w:rsidRPr="00621CEF">
        <w:rPr>
          <w:rFonts w:cs="Arial"/>
          <w:w w:val="105"/>
          <w:sz w:val="22"/>
          <w:szCs w:val="22"/>
        </w:rPr>
        <w:t>,</w:t>
      </w:r>
      <w:r w:rsidRPr="00621CEF">
        <w:rPr>
          <w:rFonts w:cs="Arial"/>
          <w:spacing w:val="-4"/>
          <w:w w:val="105"/>
          <w:sz w:val="22"/>
          <w:szCs w:val="22"/>
        </w:rPr>
        <w:t xml:space="preserve"> </w:t>
      </w:r>
      <w:r w:rsidRPr="00621CEF">
        <w:rPr>
          <w:rFonts w:cs="Arial"/>
          <w:w w:val="105"/>
          <w:sz w:val="22"/>
          <w:szCs w:val="22"/>
        </w:rPr>
        <w:t>including</w:t>
      </w:r>
      <w:r w:rsidRPr="00621CEF">
        <w:rPr>
          <w:rFonts w:cs="Arial"/>
          <w:spacing w:val="-4"/>
          <w:w w:val="105"/>
          <w:sz w:val="22"/>
          <w:szCs w:val="22"/>
        </w:rPr>
        <w:t xml:space="preserve"> </w:t>
      </w:r>
      <w:r w:rsidRPr="00621CEF">
        <w:rPr>
          <w:rFonts w:cs="Arial"/>
          <w:w w:val="105"/>
          <w:sz w:val="22"/>
          <w:szCs w:val="22"/>
        </w:rPr>
        <w:t>observational</w:t>
      </w:r>
      <w:r w:rsidRPr="00621CEF">
        <w:rPr>
          <w:rFonts w:cs="Arial"/>
          <w:spacing w:val="-6"/>
          <w:w w:val="105"/>
          <w:sz w:val="22"/>
          <w:szCs w:val="22"/>
        </w:rPr>
        <w:t xml:space="preserve"> </w:t>
      </w:r>
      <w:r w:rsidRPr="00621CEF">
        <w:rPr>
          <w:rFonts w:cs="Arial"/>
          <w:w w:val="105"/>
          <w:sz w:val="22"/>
          <w:szCs w:val="22"/>
        </w:rPr>
        <w:t>and</w:t>
      </w:r>
      <w:r w:rsidRPr="00621CEF">
        <w:rPr>
          <w:rFonts w:cs="Arial"/>
          <w:spacing w:val="-4"/>
          <w:w w:val="105"/>
          <w:sz w:val="22"/>
          <w:szCs w:val="22"/>
        </w:rPr>
        <w:t xml:space="preserve"> </w:t>
      </w:r>
      <w:r w:rsidRPr="00621CEF">
        <w:rPr>
          <w:rFonts w:cs="Arial"/>
          <w:w w:val="105"/>
          <w:sz w:val="22"/>
          <w:szCs w:val="22"/>
        </w:rPr>
        <w:t>prospective</w:t>
      </w:r>
      <w:r w:rsidRPr="00621CEF">
        <w:rPr>
          <w:rFonts w:cs="Arial"/>
          <w:spacing w:val="-4"/>
          <w:w w:val="105"/>
          <w:sz w:val="22"/>
          <w:szCs w:val="22"/>
        </w:rPr>
        <w:t xml:space="preserve"> </w:t>
      </w:r>
      <w:r w:rsidRPr="00621CEF">
        <w:rPr>
          <w:rFonts w:cs="Arial"/>
          <w:w w:val="105"/>
          <w:sz w:val="22"/>
          <w:szCs w:val="22"/>
        </w:rPr>
        <w:t>randomized</w:t>
      </w:r>
      <w:r w:rsidRPr="00621CEF">
        <w:rPr>
          <w:rFonts w:cs="Arial"/>
          <w:spacing w:val="-4"/>
          <w:w w:val="105"/>
          <w:sz w:val="22"/>
          <w:szCs w:val="22"/>
        </w:rPr>
        <w:t xml:space="preserve"> </w:t>
      </w:r>
      <w:r w:rsidRPr="00621CEF">
        <w:rPr>
          <w:rFonts w:cs="Arial"/>
          <w:w w:val="105"/>
          <w:sz w:val="22"/>
          <w:szCs w:val="22"/>
        </w:rPr>
        <w:t>clinical</w:t>
      </w:r>
      <w:r w:rsidRPr="00621CEF">
        <w:rPr>
          <w:rFonts w:cs="Arial"/>
          <w:spacing w:val="-6"/>
          <w:w w:val="105"/>
          <w:sz w:val="22"/>
          <w:szCs w:val="22"/>
        </w:rPr>
        <w:t xml:space="preserve"> </w:t>
      </w:r>
      <w:r w:rsidRPr="00621CEF">
        <w:rPr>
          <w:rFonts w:cs="Arial"/>
          <w:w w:val="105"/>
          <w:sz w:val="22"/>
          <w:szCs w:val="22"/>
        </w:rPr>
        <w:t>trials,</w:t>
      </w:r>
      <w:r w:rsidRPr="00621CEF">
        <w:rPr>
          <w:rFonts w:cs="Arial"/>
          <w:spacing w:val="-5"/>
          <w:w w:val="105"/>
          <w:sz w:val="22"/>
          <w:szCs w:val="22"/>
        </w:rPr>
        <w:t xml:space="preserve"> </w:t>
      </w:r>
      <w:r w:rsidRPr="00621CEF">
        <w:rPr>
          <w:rFonts w:cs="Arial"/>
          <w:w w:val="105"/>
          <w:sz w:val="22"/>
          <w:szCs w:val="22"/>
        </w:rPr>
        <w:t>in</w:t>
      </w:r>
      <w:r w:rsidRPr="00621CEF">
        <w:rPr>
          <w:rFonts w:cs="Arial"/>
          <w:w w:val="102"/>
          <w:sz w:val="22"/>
          <w:szCs w:val="22"/>
        </w:rPr>
        <w:t xml:space="preserve"> </w:t>
      </w:r>
      <w:r w:rsidR="00C87675" w:rsidRPr="00621CEF">
        <w:rPr>
          <w:rFonts w:cs="Arial"/>
          <w:w w:val="105"/>
          <w:sz w:val="22"/>
          <w:szCs w:val="22"/>
        </w:rPr>
        <w:t xml:space="preserve">people </w:t>
      </w:r>
      <w:r w:rsidRPr="00621CEF">
        <w:rPr>
          <w:rFonts w:cs="Arial"/>
          <w:w w:val="105"/>
          <w:sz w:val="22"/>
          <w:szCs w:val="22"/>
        </w:rPr>
        <w:t>with</w:t>
      </w:r>
      <w:r w:rsidRPr="00621CEF">
        <w:rPr>
          <w:rFonts w:cs="Arial"/>
          <w:spacing w:val="-3"/>
          <w:w w:val="105"/>
          <w:sz w:val="22"/>
          <w:szCs w:val="22"/>
        </w:rPr>
        <w:t xml:space="preserve"> </w:t>
      </w:r>
      <w:r w:rsidRPr="00621CEF">
        <w:rPr>
          <w:rFonts w:cs="Arial"/>
          <w:w w:val="105"/>
          <w:sz w:val="22"/>
          <w:szCs w:val="22"/>
        </w:rPr>
        <w:t>and</w:t>
      </w:r>
      <w:r w:rsidRPr="00621CEF">
        <w:rPr>
          <w:rFonts w:cs="Arial"/>
          <w:spacing w:val="-3"/>
          <w:w w:val="105"/>
          <w:sz w:val="22"/>
          <w:szCs w:val="22"/>
        </w:rPr>
        <w:t xml:space="preserve"> </w:t>
      </w:r>
      <w:r w:rsidRPr="00621CEF">
        <w:rPr>
          <w:rFonts w:cs="Arial"/>
          <w:w w:val="105"/>
          <w:sz w:val="22"/>
          <w:szCs w:val="22"/>
        </w:rPr>
        <w:t>without</w:t>
      </w:r>
      <w:r w:rsidRPr="00621CEF">
        <w:rPr>
          <w:rFonts w:cs="Arial"/>
          <w:spacing w:val="-4"/>
          <w:w w:val="105"/>
          <w:sz w:val="22"/>
          <w:szCs w:val="22"/>
        </w:rPr>
        <w:t xml:space="preserve"> </w:t>
      </w:r>
      <w:r w:rsidRPr="00621CEF">
        <w:rPr>
          <w:rFonts w:cs="Arial"/>
          <w:w w:val="105"/>
          <w:sz w:val="22"/>
          <w:szCs w:val="22"/>
        </w:rPr>
        <w:t>diabetes,</w:t>
      </w:r>
      <w:r w:rsidRPr="00621CEF">
        <w:rPr>
          <w:rFonts w:cs="Arial"/>
          <w:spacing w:val="-4"/>
          <w:w w:val="105"/>
          <w:sz w:val="22"/>
          <w:szCs w:val="22"/>
        </w:rPr>
        <w:t xml:space="preserve"> </w:t>
      </w:r>
      <w:r w:rsidRPr="00621CEF">
        <w:rPr>
          <w:rFonts w:cs="Arial"/>
          <w:w w:val="105"/>
          <w:sz w:val="22"/>
          <w:szCs w:val="22"/>
        </w:rPr>
        <w:t>as</w:t>
      </w:r>
      <w:r w:rsidRPr="00621CEF">
        <w:rPr>
          <w:rFonts w:cs="Arial"/>
          <w:spacing w:val="-3"/>
          <w:w w:val="105"/>
          <w:sz w:val="22"/>
          <w:szCs w:val="22"/>
        </w:rPr>
        <w:t xml:space="preserve"> </w:t>
      </w:r>
      <w:r w:rsidRPr="00621CEF">
        <w:rPr>
          <w:rFonts w:cs="Arial"/>
          <w:w w:val="105"/>
          <w:sz w:val="22"/>
          <w:szCs w:val="22"/>
        </w:rPr>
        <w:t>well</w:t>
      </w:r>
      <w:r w:rsidRPr="00621CEF">
        <w:rPr>
          <w:rFonts w:cs="Arial"/>
          <w:spacing w:val="-4"/>
          <w:w w:val="105"/>
          <w:sz w:val="22"/>
          <w:szCs w:val="22"/>
        </w:rPr>
        <w:t xml:space="preserve"> </w:t>
      </w:r>
      <w:r w:rsidR="00491C2A" w:rsidRPr="00621CEF">
        <w:rPr>
          <w:rFonts w:cs="Arial"/>
          <w:spacing w:val="-4"/>
          <w:w w:val="105"/>
          <w:sz w:val="22"/>
          <w:szCs w:val="22"/>
        </w:rPr>
        <w:t xml:space="preserve">as </w:t>
      </w:r>
      <w:r w:rsidR="00C87675" w:rsidRPr="00621CEF">
        <w:rPr>
          <w:rFonts w:cs="Arial"/>
          <w:w w:val="105"/>
          <w:sz w:val="22"/>
          <w:szCs w:val="22"/>
        </w:rPr>
        <w:t>those who are</w:t>
      </w:r>
      <w:r w:rsidRPr="00621CEF">
        <w:rPr>
          <w:rFonts w:cs="Arial"/>
          <w:spacing w:val="-3"/>
          <w:w w:val="105"/>
          <w:sz w:val="22"/>
          <w:szCs w:val="22"/>
        </w:rPr>
        <w:t xml:space="preserve"> </w:t>
      </w:r>
      <w:r w:rsidRPr="00621CEF">
        <w:rPr>
          <w:rFonts w:cs="Arial"/>
          <w:w w:val="105"/>
          <w:sz w:val="22"/>
          <w:szCs w:val="22"/>
        </w:rPr>
        <w:t>critically</w:t>
      </w:r>
      <w:r w:rsidRPr="00621CEF">
        <w:rPr>
          <w:rFonts w:cs="Arial"/>
          <w:spacing w:val="-3"/>
          <w:w w:val="105"/>
          <w:sz w:val="22"/>
          <w:szCs w:val="22"/>
        </w:rPr>
        <w:t xml:space="preserve"> </w:t>
      </w:r>
      <w:r w:rsidR="00C87675" w:rsidRPr="00621CEF">
        <w:rPr>
          <w:rFonts w:cs="Arial"/>
          <w:w w:val="105"/>
          <w:sz w:val="22"/>
          <w:szCs w:val="22"/>
        </w:rPr>
        <w:t>or</w:t>
      </w:r>
      <w:r w:rsidRPr="00621CEF">
        <w:rPr>
          <w:rFonts w:cs="Arial"/>
          <w:spacing w:val="-3"/>
          <w:w w:val="105"/>
          <w:sz w:val="22"/>
          <w:szCs w:val="22"/>
        </w:rPr>
        <w:t xml:space="preserve"> </w:t>
      </w:r>
      <w:r w:rsidRPr="00621CEF">
        <w:rPr>
          <w:rFonts w:cs="Arial"/>
          <w:w w:val="105"/>
          <w:sz w:val="22"/>
          <w:szCs w:val="22"/>
        </w:rPr>
        <w:t>non-critically</w:t>
      </w:r>
      <w:r w:rsidRPr="00621CEF">
        <w:rPr>
          <w:rFonts w:cs="Arial"/>
          <w:spacing w:val="-3"/>
          <w:w w:val="105"/>
          <w:sz w:val="22"/>
          <w:szCs w:val="22"/>
        </w:rPr>
        <w:t xml:space="preserve"> </w:t>
      </w:r>
      <w:r w:rsidRPr="00621CEF">
        <w:rPr>
          <w:rFonts w:cs="Arial"/>
          <w:w w:val="105"/>
          <w:sz w:val="22"/>
          <w:szCs w:val="22"/>
        </w:rPr>
        <w:t>ill</w:t>
      </w:r>
      <w:r w:rsidRPr="00621CEF">
        <w:rPr>
          <w:rFonts w:cs="Arial"/>
          <w:spacing w:val="-4"/>
          <w:w w:val="105"/>
          <w:sz w:val="22"/>
          <w:szCs w:val="22"/>
        </w:rPr>
        <w:t xml:space="preserve"> </w:t>
      </w:r>
      <w:r w:rsidRPr="00621CEF">
        <w:rPr>
          <w:rFonts w:cs="Arial"/>
          <w:w w:val="105"/>
          <w:sz w:val="22"/>
          <w:szCs w:val="22"/>
        </w:rPr>
        <w:t>has</w:t>
      </w:r>
      <w:r w:rsidRPr="00621CEF">
        <w:rPr>
          <w:rFonts w:cs="Arial"/>
          <w:w w:val="102"/>
          <w:sz w:val="22"/>
          <w:szCs w:val="22"/>
        </w:rPr>
        <w:t xml:space="preserve"> </w:t>
      </w:r>
      <w:r w:rsidRPr="00621CEF">
        <w:rPr>
          <w:rFonts w:cs="Arial"/>
          <w:w w:val="105"/>
          <w:sz w:val="22"/>
          <w:szCs w:val="22"/>
        </w:rPr>
        <w:t xml:space="preserve">shown a strong association between hyperglycemia </w:t>
      </w:r>
      <w:r w:rsidR="007E10B7" w:rsidRPr="00621CEF">
        <w:rPr>
          <w:rFonts w:cs="Arial"/>
          <w:w w:val="105"/>
          <w:sz w:val="22"/>
          <w:szCs w:val="22"/>
        </w:rPr>
        <w:t>(in particular</w:t>
      </w:r>
      <w:r w:rsidR="00491C2A" w:rsidRPr="00621CEF">
        <w:rPr>
          <w:rFonts w:cs="Arial"/>
          <w:w w:val="105"/>
          <w:sz w:val="22"/>
          <w:szCs w:val="22"/>
        </w:rPr>
        <w:t>,</w:t>
      </w:r>
      <w:r w:rsidR="007E10B7" w:rsidRPr="00621CEF">
        <w:rPr>
          <w:rFonts w:cs="Arial"/>
          <w:w w:val="105"/>
          <w:sz w:val="22"/>
          <w:szCs w:val="22"/>
        </w:rPr>
        <w:t xml:space="preserve"> a blood glucose &gt;200mg/dl [11.0mmol/l]) </w:t>
      </w:r>
      <w:r w:rsidRPr="00621CEF">
        <w:rPr>
          <w:rFonts w:cs="Arial"/>
          <w:w w:val="105"/>
          <w:sz w:val="22"/>
          <w:szCs w:val="22"/>
        </w:rPr>
        <w:t>and poor clinical outcomes, such</w:t>
      </w:r>
      <w:r w:rsidRPr="00621CEF">
        <w:rPr>
          <w:rFonts w:cs="Arial"/>
          <w:spacing w:val="-16"/>
          <w:w w:val="105"/>
          <w:sz w:val="22"/>
          <w:szCs w:val="22"/>
        </w:rPr>
        <w:t xml:space="preserve"> </w:t>
      </w:r>
      <w:r w:rsidRPr="00621CEF">
        <w:rPr>
          <w:rFonts w:cs="Arial"/>
          <w:w w:val="105"/>
          <w:sz w:val="22"/>
          <w:szCs w:val="22"/>
        </w:rPr>
        <w:t>as</w:t>
      </w:r>
      <w:r w:rsidRPr="00621CEF">
        <w:rPr>
          <w:rFonts w:cs="Arial"/>
          <w:w w:val="102"/>
          <w:sz w:val="22"/>
          <w:szCs w:val="22"/>
        </w:rPr>
        <w:t xml:space="preserve"> </w:t>
      </w:r>
      <w:r w:rsidRPr="00621CEF">
        <w:rPr>
          <w:rFonts w:cs="Arial"/>
          <w:w w:val="105"/>
          <w:sz w:val="22"/>
          <w:szCs w:val="22"/>
        </w:rPr>
        <w:t>mortality, infections</w:t>
      </w:r>
      <w:r w:rsidR="003402E8">
        <w:rPr>
          <w:rFonts w:cs="Arial"/>
          <w:w w:val="105"/>
          <w:sz w:val="22"/>
          <w:szCs w:val="22"/>
        </w:rPr>
        <w:t>,</w:t>
      </w:r>
      <w:r w:rsidRPr="00621CEF">
        <w:rPr>
          <w:rFonts w:cs="Arial"/>
          <w:w w:val="105"/>
          <w:sz w:val="22"/>
          <w:szCs w:val="22"/>
        </w:rPr>
        <w:t xml:space="preserve"> and hospital complications </w:t>
      </w:r>
      <w:r w:rsidR="007E10B7" w:rsidRPr="00621CEF">
        <w:rPr>
          <w:rFonts w:cs="Arial"/>
          <w:w w:val="105"/>
          <w:sz w:val="22"/>
          <w:szCs w:val="22"/>
        </w:rPr>
        <w:t>compared to those with a glucose concentration of &lt;100mg/dl (5.6mmol/l)</w:t>
      </w:r>
      <w:r w:rsidR="00193BDA"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PEVuZE5vdGU+PENpdGU+PEF1dGhvcj5KaWFuZzwvQXV0aG9yPjxZZWFyPjIwMDM8L1llYXI+PFJl
Y051bT43MDc3PC9SZWNOdW0+PERpc3BsYXlUZXh0Pig1OyA2Ni03Nik8L0Rpc3BsYXlUZXh0Pjxy
ZWNvcmQ+PHJlYy1udW1iZXI+NzA3NzwvcmVjLW51bWJlcj48Zm9yZWlnbi1rZXlzPjxrZXkgYXBw
PSJFTiIgZGItaWQ9IjkyZTB0d3RlbXg1c2FmZWVzZXR4ZjAwMWV6NTlwZHc5ejJ4eCIgdGltZXN0
YW1wPSIxNTg5MjA0MzIzIiBndWlkPSI1NjdiMmYzOC0zMWIyLTQzYzAtODJjMy0zMGQ5NGYzYWI5
MTIiPjcwNzc8L2tleT48L2ZvcmVpZ24ta2V5cz48cmVmLXR5cGUgbmFtZT0iSm91cm5hbCBBcnRp
Y2xlIj4xNzwvcmVmLXR5cGU+PGNvbnRyaWJ1dG9ycz48YXV0aG9ycz48YXV0aG9yPkppYW5nLCBI
IEo8L2F1dGhvcj48YXV0aG9yPlN0cnllciwgRDwvYXV0aG9yPjxhdXRob3I+RnJpZWRtYW4sIEI8
L2F1dGhvcj48YXV0aG9yPkFuZHJld3MsIFI8L2F1dGhvcj48L2F1dGhvcnM+PC9jb250cmlidXRv
cnM+PHRpdGxlcz48dGl0bGU+TXVsdGlwbGUgaG9zcGl0YWxpemF0aW9ucyBmb3IgcGF0aWVudHMg
d2l0aCBkaWFiZXRlczwvdGl0bGU+PHNlY29uZGFyeS10aXRsZT5EaWFiZXRlcyBDYXJlPC9zZWNv
bmRhcnktdGl0bGU+PC90aXRsZXM+PHBlcmlvZGljYWw+PGZ1bGwtdGl0bGU+RGlhYmV0ZXMgQ2Fy
ZTwvZnVsbC10aXRsZT48L3BlcmlvZGljYWw+PHBhZ2VzPjE0MjEtMTQyNjwvcGFnZXM+PHZvbHVt
ZT4yNjwvdm9sdW1lPjxudW1iZXI+NTwvbnVtYmVyPjxyZXByaW50LWVkaXRpb24+SW4gRmlsZTwv
cmVwcmludC1lZGl0aW9uPjxrZXl3b3Jkcz48a2V5d29yZD5hZ2U8L2tleXdvcmQ+PGtleXdvcmQ+
Y2FyZTwva2V5d29yZD48a2V5d29yZD5jbGluaWNhbDwva2V5d29yZD48a2V5d29yZD5jb21wbGlj
YXRpb25zPC9rZXl3b3JkPjxrZXl3b3JkPmNvc3Q8L2tleXdvcmQ+PGtleXdvcmQ+Y29zdHM8L2tl
eXdvcmQ+PGtleXdvcmQ+ZGVtb2dyYXBoaWM8L2tleXdvcmQ+PGtleXdvcmQ+ZGlhYmV0ZXM8L2tl
eXdvcmQ+PGtleXdvcmQ+ZGlhYmV0ZXMgY29tcGxpY2F0aW9uczwva2V5d29yZD48a2V5d29yZD5k
aXNjaGFyZ2U8L2tleXdvcmQ+PGtleXdvcmQ+RVhBTUlORTwva2V5d29yZD48a2V5d29yZD5ob3Nw
aXRhbDwva2V5d29yZD48a2V5d29yZD5ob3NwaXRhbGl6YXRpb248L2tleXdvcmQ+PGtleXdvcmQ+
bG9jYXRpb248L2tleXdvcmQ+PGtleXdvcmQ+b3V0Y29tZTwva2V5d29yZD48a2V5d29yZD5PdXRj
b21lczwva2V5d29yZD48a2V5d29yZD5wYXRpZW50PC9rZXl3b3JkPjxrZXl3b3JkPnBvcHVsYXRp
b248L2tleXdvcmQ+PGtleXdvcmQ+cHJldmFsZW5jZTwva2V5d29yZD48a2V5d29yZD5xdWFsaXR5
IG9mIGNhcmU8L2tleXdvcmQ+PGtleXdvcmQ+cmVzZWFyY2g8L2tleXdvcmQ+PGtleXdvcmQ+c2V4
PC9rZXl3b3JkPjxrZXl3b3JkPldITzwva2V5d29yZD48a2V5d29yZD5QREYgaW4gZmlsZTwva2V5
d29yZD48L2tleXdvcmRzPjxkYXRlcz48eWVhcj4yMDAzPC95ZWFyPjxwdWItZGF0ZXM+PGRhdGU+
MjAwMzwvZGF0ZT48L3B1Yi1kYXRlcz48L2RhdGVzPjxsYWJlbD43MTU1PC9sYWJlbD48dXJscz48
cmVsYXRlZC11cmxzPjx1cmw+aHR0cDovL2NhcmUuZGlhYmV0ZXNqb3VybmFscy5vcmcvY29udGVu
dC8yNi81LzE0MjEuYWJzdHJhY3Q8L3VybD48L3JlbGF0ZWQtdXJscz48L3VybHM+PC9yZWNvcmQ+
PC9DaXRlPjxDaXRlPjxBdXRob3I+RXZhbnM8L0F1dGhvcj48WWVhcj4yMDEyPC9ZZWFyPjxSZWNO
dW0+NDUwNjwvUmVjTnVtPjxyZWNvcmQ+PHJlYy1udW1iZXI+NDUwNjwvcmVjLW51bWJlcj48Zm9y
ZWlnbi1rZXlzPjxrZXkgYXBwPSJFTiIgZGItaWQ9IjkyZTB0d3RlbXg1c2FmZWVzZXR4ZjAwMWV6
NTlwZHc5ejJ4eCIgdGltZXN0YW1wPSIxNTg5MjA0MzAxIiBndWlkPSIxYjQ3NTE3ZS1mNWExLTQ2
YTctOWE4OS02YzEwOGZjZjljZTQiPjQ1MDY8L2tleT48L2ZvcmVpZ24ta2V5cz48cmVmLXR5cGUg
bmFtZT0iSm91cm5hbCBBcnRpY2xlIj4xNzwvcmVmLXR5cGU+PGNvbnRyaWJ1dG9ycz48YXV0aG9y
cz48YXV0aG9yPkV2YW5zLCBOIFI8L2F1dGhvcj48YXV0aG9yPkRoYXRhcml5YSwgSyBLPC9hdXRo
b3I+PC9hdXRob3JzPjwvY29udHJpYnV0b3JzPjx0aXRsZXM+PHRpdGxlPkFzc2Vzc2luZyB0aGUg
cmVsYXRpb25zaGlwIGJldHdlZW4gYWRtaXNzaW9uIGdsdWNvc2UgbGV2ZWxzLCBzdWJzZXF1ZW50
IGxlbmd0aCBvZiBob3NwaXRhbCBzdGF5LCByZWFkbWlzc2lvbiBhbmQgbW9ydGFsaXR5PC90aXRs
ZT48c2Vjb25kYXJ5LXRpdGxlPkNsaW5pY2FsIE1lZGljaW5lPC9zZWNvbmRhcnktdGl0bGU+PC90
aXRsZXM+PHBlcmlvZGljYWw+PGZ1bGwtdGl0bGU+Q2xpbmljYWwgTWVkaWNpbmU8L2Z1bGwtdGl0
bGU+PC9wZXJpb2RpY2FsPjxwYWdlcz4xMzctMTM5PC9wYWdlcz48dm9sdW1lPjEyPC92b2x1bWU+
PG51bWJlcj4yPC9udW1iZXI+PHJlcHJpbnQtZWRpdGlvbj5JbiBGaWxlPC9yZXByaW50LWVkaXRp
b24+PGtleXdvcmRzPjxrZXl3b3JkPmFkbWlzc2lvbjwva2V5d29yZD48a2V5d29yZD5CbG9vZDwv
a2V5d29yZD48a2V5d29yZD5jbGluaWNhbDwva2V5d29yZD48a2V5d29yZD5kZWF0aDwva2V5d29y
ZD48a2V5d29yZD5nbHVjb3NlPC9rZXl3b3JkPjxrZXl3b3JkPmhvc3BpdGFsPC9rZXl3b3JkPjxr
ZXl3b3JkPmh5cGVyZ2x5Y2FlbWlhPC9rZXl3b3JkPjxrZXl3b3JkPmxldmVsczwva2V5d29yZD48
a2V5d29yZD5tZWRpY2luZTwva2V5d29yZD48a2V5d29yZD5tb3J0YWxpdHk8L2tleXdvcmQ+PGtl
eXdvcmQ+cmF0ZTwva2V5d29yZD48a2V5d29yZD5zdHVkaWVzPC9rZXl3b3JkPjwva2V5d29yZHM+
PGRhdGVzPjx5ZWFyPjIwMTI8L3llYXI+PHB1Yi1kYXRlcz48ZGF0ZT4yMDEyPC9kYXRlPjwvcHVi
LWRhdGVzPjwvZGF0ZXM+PGxhYmVsPjQ1MzY8L2xhYmVsPjx1cmxzPjwvdXJscz48L3JlY29yZD48
L0NpdGU+PENpdGU+PEF1dGhvcj5IYWRkYWRpbjwvQXV0aG9yPjxZZWFyPjIwMTQ8L1llYXI+PFJl
Y051bT41NjEwPC9SZWNOdW0+PHJlY29yZD48cmVjLW51bWJlcj41NjEwPC9yZWMtbnVtYmVyPjxm
b3JlaWduLWtleXM+PGtleSBhcHA9IkVOIiBkYi1pZD0iOTJlMHR3dGVteDVzYWZlZXNldHhmMDAx
ZXo1OXBkdzl6Mnh4IiB0aW1lc3RhbXA9IjE1ODkyMDQzMDkiIGd1aWQ9IjNjNzFjNTNlLWZjMDUt
NDlmNS1iZTVjLWY0YmEyZWZmYzlmOSI+NTYxMDwva2V5PjwvZm9yZWlnbi1rZXlzPjxyZWYtdHlw
ZSBuYW1lPSJKb3VybmFsIEFydGljbGUiPjE3PC9yZWYtdHlwZT48Y29udHJpYnV0b3JzPjxhdXRo
b3JzPjxhdXRob3I+SGFkZGFkaW4sIEY8L2F1dGhvcj48YXV0aG9yPkNsYXJrLCBBPC9hdXRob3I+
PGF1dGhvcj5FdmFucywgTjwvYXV0aG9yPjxhdXRob3I+RGhhdGFyaXlhLCBLPC9hdXRob3I+PC9h
dXRob3JzPjwvY29udHJpYnV0b3JzPjx0aXRsZXM+PHRpdGxlPkFkbWlzc2lvbiBibG9vZCBnbHVj
b3NlIGhlbHBzIHByZWRpY3QgMSB5ZWFyLCBidXQgbm90IDIgeWVhcnMsIG1vcnRhbGl0eSBpbiBh
biB1bnNlbGVjdGVkIGNvaG9ydCBvZiBhY3V0ZSBnZW5lcmFsIG1lZGljYWwgYWRtaXNzaW9uczwv
dGl0bGU+PHNlY29uZGFyeS10aXRsZT5JbnRlcm5hdGlvbmFsIEpvdXJuYWwgb2YgQ2xpbmljYWwg
UHJhY3RpY2U8L3NlY29uZGFyeS10aXRsZT48L3RpdGxlcz48cGVyaW9kaWNhbD48ZnVsbC10aXRs
ZT5JbnRlcm5hdGlvbmFsIEpvdXJuYWwgb2YgQ2xpbmljYWwgUHJhY3RpY2U8L2Z1bGwtdGl0bGU+
PC9wZXJpb2RpY2FsPjxwYWdlcz42NDMtNjQ4PC9wYWdlcz48dm9sdW1lPjY5PC92b2x1bWU+PG51
bWJlcj42PC9udW1iZXI+PHJlcHJpbnQtZWRpdGlvbj5JbiBGaWxlPC9yZXByaW50LWVkaXRpb24+
PGtleXdvcmRzPjxrZXl3b3JkPmh5cGVyZ2x5Y2FlbWlhPC9rZXl3b3JkPjxrZXl3b3JkPmlucGF0
aWVudDwva2V5d29yZD48a2V5d29yZD5ob3NwaXRhbDwva2V5d29yZD48a2V5d29yZD5yYXRlPC9r
ZXl3b3JkPjxrZXl3b3JkPm1vcnRhbGl0eTwva2V5d29yZD48a2V5d29yZD5CbG9vZDwva2V5d29y
ZD48a2V5d29yZD5nbHVjb3NlPC9rZXl3b3JkPjxrZXl3b3JkPmFkbWlzc2lvbjwva2V5d29yZD48
a2V5d29yZD5yaXNrPC9rZXl3b3JkPjxrZXl3b3JkPmRlYXRoPC9rZXl3b3JkPjxrZXl3b3JkPmNv
aG9ydDwva2V5d29yZD48a2V5d29yZD5QREYgaW4gZmlsZTwva2V5d29yZD48L2tleXdvcmRzPjxk
YXRlcz48eWVhcj4yMDE0PC95ZWFyPjxwdWItZGF0ZXM+PGRhdGU+MjAxNDwvZGF0ZT48L3B1Yi1k
YXRlcz48L2RhdGVzPjxsYWJlbD41NjYzPC9sYWJlbD48dXJscz48L3VybHM+PC9yZWNvcmQ+PC9D
aXRlPjxDaXRlPjxBdXRob3I+RnJpc2NoPC9BdXRob3I+PFllYXI+MjAxMDwvWWVhcj48UmVjTnVt
PjM4MTY8L1JlY051bT48cmVjb3JkPjxyZWMtbnVtYmVyPjM4MTY8L3JlYy1udW1iZXI+PGZvcmVp
Z24ta2V5cz48a2V5IGFwcD0iRU4iIGRiLWlkPSI5MmUwdHd0ZW14NXNhZmVlc2V0eGYwMDFlejU5
cGR3OXoyeHgiIHRpbWVzdGFtcD0iMTU4OTIwNDI5NSIgZ3VpZD0iYTQyYjJkNWYtM2UzYS00Zjlk
LWI2OTQtZTJkYTYzMDA2MDVlIj4zODE2PC9rZXk+PC9mb3JlaWduLWtleXM+PHJlZi10eXBlIG5h
bWU9IkpvdXJuYWwgQXJ0aWNsZSI+MTc8L3JlZi10eXBlPjxjb250cmlidXRvcnM+PGF1dGhvcnM+
PGF1dGhvcj5GcmlzY2gsIEE8L2F1dGhvcj48YXV0aG9yPkNoYW5kcmEsIFA8L2F1dGhvcj48YXV0
aG9yPlNtaWxleSwgRDwvYXV0aG9yPjxhdXRob3I+UGVuZywgTDwvYXV0aG9yPjxhdXRob3I+Uml6
em8sIE08L2F1dGhvcj48YXV0aG9yPkdhdGNsaWZmZSwgQzwvYXV0aG9yPjxhdXRob3I+SHVkc29u
LCBNPC9hdXRob3I+PGF1dGhvcj5NZW5kb3phLCBKPC9hdXRob3I+PGF1dGhvcj5Kb2huc29uLCBS
PC9hdXRob3I+PGF1dGhvcj5MaW4sIEU8L2F1dGhvcj48YXV0aG9yPlVtcGllcnJleiwgRyBFPC9h
dXRob3I+PC9hdXRob3JzPjwvY29udHJpYnV0b3JzPjx0aXRsZXM+PHRpdGxlPlByZXZhbGVuY2Ug
YW5kIGNsaW5pY2FsIG91dGNvbWUgb2YgaHlwZXJnbHljZW1pYSBpbiB0aGUgcGVyaW9wZXJhdGl2
ZSBwZXJpb2QgaW4gbm9uY2FyZGlhYyBzdXJnZXJ5PC90aXRsZT48c2Vjb25kYXJ5LXRpdGxlPkRp
YWJldGVzIENhcmU8L3NlY29uZGFyeS10aXRsZT48L3RpdGxlcz48cGVyaW9kaWNhbD48ZnVsbC10
aXRsZT5EaWFiZXRlcyBDYXJlPC9mdWxsLXRpdGxlPjwvcGVyaW9kaWNhbD48cGFnZXM+MTc4My0x
Nzg4PC9wYWdlcz48dm9sdW1lPjMzPC92b2x1bWU+PG51bWJlcj44PC9udW1iZXI+PHJlcHJpbnQt
ZWRpdGlvbj5JbiBGaWxlPC9yZXByaW50LWVkaXRpb24+PGtleXdvcmRzPjxrZXl3b3JkPmRpYWJl
dGVzPC9rZXl3b3JkPjxrZXl3b3JkPmNhcmU8L2tleXdvcmQ+PGtleXdvcmQ+cHJldmFsZW5jZTwv
a2V5d29yZD48a2V5d29yZD5jbGluaWNhbDwva2V5d29yZD48a2V5d29yZD5vdXRjb21lPC9rZXl3
b3JkPjxrZXl3b3JkPmh5cGVyZ2x5Y2VtaWE8L2tleXdvcmQ+PGtleXdvcmQ+cGVyaW9wZXJhdGl2
ZTwva2V5d29yZD48a2V5d29yZD5zdXJnZXJ5PC9rZXl3b3JkPjxrZXl3b3JkPm1lZGljaW5lPC9r
ZXl3b3JkPjxrZXl3b3JkPmhvc3BpdGFsPC9rZXl3b3JkPjxrZXl3b3JkPmNhcmRpYWM8L2tleXdv
cmQ+PGtleXdvcmQ+Y2FyZGlhYyBzdXJnZXJ5PC9rZXl3b3JkPjxrZXl3b3JkPnJlc2VhcmNoPC9r
ZXl3b3JkPjxrZXl3b3JkPm9ic2VydmF0aW9uYWwgc3R1ZGllczwva2V5d29yZD48a2V5d29yZD5z
dHVkaWVzPC9rZXl3b3JkPjxrZXl3b3JkPkJsb29kPC9rZXl3b3JkPjxrZXl3b3JkPmdsdWNvc2U8
L2tleXdvcmQ+PGtleXdvcmQ+bGV2ZWxzPC9rZXl3b3JkPjxrZXl3b3JkPmNvbXBsaWNhdGlvbnM8
L2tleXdvcmQ+PGtleXdvcmQ+bW9ydGFsaXR5PC9rZXl3b3JkPjxrZXl3b3JkPmludGVuc2l2ZSBj
YXJlPC9rZXl3b3JkPjxrZXl3b3JkPnBvc3RvcGVyYXRpdmU8L2tleXdvcmQ+PGtleXdvcmQ+aW5m
ZWN0aW9uPC9rZXl3b3JkPjxrZXl3b3JkPnVyaW5hcnk8L2tleXdvcmQ+PGtleXdvcmQ+cmVuYWw8
L2tleXdvcmQ+PGtleXdvcmQ+ZmFpbHVyZTwva2V5d29yZD48a2V5d29yZD5teW9jYXJkaWFsIGlu
ZmFyY3Rpb248L2tleXdvcmQ+PGtleXdvcmQ+YWdlPC9rZXl3b3JkPjxrZXl3b3JkPnNleDwva2V5
d29yZD48a2V5d29yZD5yaXNrPC9rZXl3b3JkPjxrZXl3b3JkPmRlYXRoPC9rZXl3b3JkPjxrZXl3
b3JkPnRyaWFsczwva2V5d29yZD48a2V5d29yZD50cmlhbDwva2V5d29yZD48a2V5d29yZD5tYW5h
Z2VtZW50PC9rZXl3b3JkPjwva2V5d29yZHM+PGRhdGVzPjx5ZWFyPjIwMTA8L3llYXI+PHB1Yi1k
YXRlcz48ZGF0ZT4yMDEwPC9kYXRlPjwvcHViLWRhdGVzPjwvZGF0ZXM+PGxhYmVsPjM4Mzc8L2xh
YmVsPjx1cmxzPjwvdXJscz48L3JlY29yZD48L0NpdGU+PENpdGU+PEF1dGhvcj5Lb3RhZ2FsPC9B
dXRob3I+PFllYXI+MjAxNjwvWWVhcj48UmVjTnVtPjY1OTI8L1JlY051bT48cmVjb3JkPjxyZWMt
bnVtYmVyPjY1OTI8L3JlYy1udW1iZXI+PGZvcmVpZ24ta2V5cz48a2V5IGFwcD0iRU4iIGRiLWlk
PSI5MmUwdHd0ZW14NXNhZmVlc2V0eGYwMDFlejU5cGR3OXoyeHgiIHRpbWVzdGFtcD0iMTU4OTIw
NDMxOCIgZ3VpZD0iNzVlM2JjNjUtZDJiNi00NGEzLTgyMzQtNjI5MGU3NTQ3YzY2Ij42NTkyPC9r
ZXk+PC9mb3JlaWduLWtleXM+PHJlZi10eXBlIG5hbWU9IkpvdXJuYWwgQXJ0aWNsZSI+MTc8L3Jl
Zi10eXBlPjxjb250cmlidXRvcnM+PGF1dGhvcnM+PGF1dGhvcj5Lb3RhZ2FsLCBNPC9hdXRob3I+
PGF1dGhvcj5TeW1vbnMsIFIgRzwvYXV0aG9yPjxhdXRob3I+SGlyc2NoLCBJIEI8L2F1dGhvcj48
YXV0aG9yPlVtcGllcnJleiwgRyBFPC9hdXRob3I+PGF1dGhvcj5EZWxsaW5nZXIsIEUgUDwvYXV0
aG9yPjxhdXRob3I+RmFycm9raGksIEUgVDwvYXV0aG9yPjxhdXRob3I+Rmx1bSwgRCBSPC9hdXRo
b3I+PC9hdXRob3JzPjwvY29udHJpYnV0b3JzPjx0aXRsZXM+PHRpdGxlPlBlcmlvcGVyYXRpdmUg
aHlwZXJnbHljZW1pYSBhbmQgcmlzayBvZiBhZHZlcnNlIGV2ZW50cyBhbW9uZyBwYXRpZW50cyB3
aXRoIGFuZCB3aXRob3V0IGRpYWJldGVzPC90aXRsZT48c2Vjb25kYXJ5LXRpdGxlPkFubmFscyBv
ZiBTdXJnZXJ5PC9zZWNvbmRhcnktdGl0bGU+PC90aXRsZXM+PHBlcmlvZGljYWw+PGZ1bGwtdGl0
bGU+QW5uYWxzIG9mIFN1cmdlcnk8L2Z1bGwtdGl0bGU+PC9wZXJpb2RpY2FsPjxwYWdlcz45Ny0x
MDM8L3BhZ2VzPjx2b2x1bWU+MjYxPC92b2x1bWU+PG51bWJlcj4xPC9udW1iZXI+PHJlcHJpbnQt
ZWRpdGlvbj5JbiBGaWxlPC9yZXByaW50LWVkaXRpb24+PGtleXdvcmRzPjxrZXl3b3JkPnBlcmlv
cGVyYXRpdmU8L2tleXdvcmQ+PGtleXdvcmQ+aHlwZXJnbHljZW1pYTwva2V5d29yZD48a2V5d29y
ZD5yaXNrPC9rZXl3b3JkPjxrZXl3b3JkPmFkdmVyc2U8L2tleXdvcmQ+PGtleXdvcmQ+YWR2ZXJz
ZSBldmVudHM8L2tleXdvcmQ+PGtleXdvcmQ+ZGlhYmV0ZXM8L2tleXdvcmQ+PGtleXdvcmQ+c3R1
ZGllczwva2V5d29yZD48a2V5d29yZD5zdXJnaWNhbDwva2V5d29yZD48a2V5d29yZD5jb2hvcnQ8
L2tleXdvcmQ+PGtleXdvcmQ+Y2FyZTwva2V5d29yZD48a2V5d29yZD5PdXRjb21lczwva2V5d29y
ZD48a2V5d29yZD5vdXRjb21lPC9rZXl3b3JkPjxrZXl3b3JkPmFzc2Vzc21lbnQ8L2tleXdvcmQ+
PGtleXdvcmQ+c3VyZ2VyeTwva2V5d29yZD48a2V5d29yZD5ob3NwaXRhbDwva2V5d29yZD48a2V5
d29yZD5tZWFuPC9rZXl3b3JkPjxrZXl3b3JkPmFnZTwva2V5d29yZD48a2V5d29yZD53b21lbjwv
a2V5d29yZD48a2V5d29yZD5CbG9vZDwva2V5d29yZD48a2V5d29yZD5nbHVjb3NlPC9rZXl3b3Jk
PjxrZXl3b3JkPnRlc3Q8L2tleXdvcmQ+PGtleXdvcmQ+cmF0ZTwva2V5d29yZD48a2V5d29yZD5h
ZGp1c3RtZW50PC9rZXl3b3JkPjxrZXl3b3JkPm5vcm1hbDwva2V5d29yZD48a2V5d29yZD5yYXRp
bzwva2V5d29yZD48a2V5d29yZD5pbnN1bGluPC9rZXl3b3JkPjxrZXl3b3JkPmxldmVsczwva2V5
d29yZD48a2V5d29yZD5zdHJlc3M8L2tleXdvcmQ+PGtleXdvcmQ+UERGIGluIGZpbGU8L2tleXdv
cmQ+PC9rZXl3b3Jkcz48ZGF0ZXM+PHllYXI+MjAxNjwveWVhcj48cHViLWRhdGVzPjxkYXRlPjIw
MTY8L2RhdGU+PC9wdWItZGF0ZXM+PC9kYXRlcz48bGFiZWw+NjY2NDwvbGFiZWw+PHVybHM+PC91
cmxzPjwvcmVjb3JkPjwvQ2l0ZT48Q2l0ZT48QXV0aG9yPlVtcGllcnJlejwvQXV0aG9yPjxZZWFy
PjIwMTU8L1llYXI+PFJlY051bT42MDA4PC9SZWNOdW0+PHJlY29yZD48cmVjLW51bWJlcj42MDA4
PC9yZWMtbnVtYmVyPjxmb3JlaWduLWtleXM+PGtleSBhcHA9IkVOIiBkYi1pZD0iOTJlMHR3dGVt
eDVzYWZlZXNldHhmMDAxZXo1OXBkdzl6Mnh4IiB0aW1lc3RhbXA9IjE1ODkyMDQzMTMiIGd1aWQ9
ImJlYTI1MWUwLTgxY2QtNDllOC05N2RjLTM2NGM5OTZlYzExYyI+NjAwODwva2V5PjwvZm9yZWln
bi1rZXlzPjxyZWYtdHlwZSBuYW1lPSJKb3VybmFsIEFydGljbGUiPjE3PC9yZWYtdHlwZT48Y29u
dHJpYnV0b3JzPjxhdXRob3JzPjxhdXRob3I+VW1waWVycmV6LCBHPC9hdXRob3I+PGF1dGhvcj5D
YXJkb25hLCBTPC9hdXRob3I+PGF1dGhvcj5QYXNxdWVsLCBGPC9hdXRob3I+PGF1dGhvcj5KYWNv
YnMsIFM8L2F1dGhvcj48YXV0aG9yPlBlbmcsIEw8L2F1dGhvcj48YXV0aG9yPlVuaWd3ZSwgTTwv
YXV0aG9yPjxhdXRob3I+TmV3dG9uLCBDIEE8L2F1dGhvcj48YXV0aG9yPlNtaWxleS1CeXJkLCBE
PC9hdXRob3I+PGF1dGhvcj5WZWxsYW5raSwgUDwvYXV0aG9yPjxhdXRob3I+SGFsa29zLCBNPC9h
dXRob3I+PGF1dGhvcj5QdXNrYXMsIEogRDwvYXV0aG9yPjxhdXRob3I+R3V5dG9uLCBSIEE8L2F1
dGhvcj48YXV0aG9yPlRob3VyYW5pLCBWIEg8L2F1dGhvcj48L2F1dGhvcnM+PC9jb250cmlidXRv
cnM+PHRpdGxlcz48dGl0bGU+UmFuZG9taXplZCBjb250cm9sbGVkIHRyaWFsIG9mIGludGVuc2l2
ZSB2ZXJzdXMgY29uc2VydmF0aXZlIGdsdWNvc2UgY29udHJvbCBpbiBwYXRpZW50cyB1bmRlcmdv
aW5nIGNvcm9uYXJ5IGFydGVyeSBieXBhc3MgZ3JhZnQgc3VyZ2VyeTogR0xVQ08tQ0FCRyB0cmlh
bDwvdGl0bGU+PHNlY29uZGFyeS10aXRsZT5EaWFiZXRlcyBDYXJlPC9zZWNvbmRhcnktdGl0bGU+
PC90aXRsZXM+PHBlcmlvZGljYWw+PGZ1bGwtdGl0bGU+RGlhYmV0ZXMgQ2FyZTwvZnVsbC10aXRs
ZT48L3BlcmlvZGljYWw+PHBhZ2VzPjE2NjUtMTY3MjwvcGFnZXM+PHZvbHVtZT4zODwvdm9sdW1l
PjxudW1iZXI+OTwvbnVtYmVyPjxyZXByaW50LWVkaXRpb24+SW4gRmlsZTwvcmVwcmludC1lZGl0
aW9uPjxrZXl3b3Jkcz48a2V5d29yZD5ieXBhc3M8L2tleXdvcmQ+PGtleXdvcmQ+Y2FyZGlhYzwv
a2V5d29yZD48a2V5d29yZD5jYXJkaWFjIHN1cmdlcnk8L2tleXdvcmQ+PGtleXdvcmQ+Y2FyZGlv
dmFzY3VsYXI8L2tleXdvcmQ+PGtleXdvcmQ+Y2FyZTwva2V5d29yZD48a2V5d29yZD5jb21wbGlj
YXRpb25zPC9rZXl3b3JkPjxrZXl3b3JkPmNvcm9uYXJ5PC9rZXl3b3JkPjxrZXl3b3JkPmNvcm9u
YXJ5LWFydGVyeTwva2V5d29yZD48a2V5d29yZD5kaWFiZXRlczwva2V5d29yZD48a2V5d29yZD5m
YWlsdXJlPC9rZXl3b3JkPjxrZXl3b3JkPmdsdWNvc2U8L2tleXdvcmQ+PGtleXdvcmQ+aG9zcGl0
YWw8L2tleXdvcmQ+PGtleXdvcmQ+aHlwZXJnbHljZW1pYTwva2V5d29yZD48a2V5d29yZD5JQ1U8
L2tleXdvcmQ+PGtleXdvcmQ+aW5mZWN0aW9uPC9rZXl3b3JkPjxrZXl3b3JkPmluanVyeTwva2V5
d29yZD48a2V5d29yZD5pbnN1bGluPC9rZXl3b3JkPjxrZXl3b3JkPmluc3VsaW4gdGhlcmFweTwv
a2V5d29yZD48a2V5d29yZD5pbnRlbnNpdmUgY2FyZTwva2V5d29yZD48a2V5d29yZD5raWRuZXk8
L2tleXdvcmQ+PGtleXdvcmQ+bWVhbjwva2V5d29yZD48a2V5d29yZD5tb3J0YWxpdHk8L2tleXdv
cmQ+PGtleXdvcmQ+b3V0Y29tZTwva2V5d29yZD48a2V5d29yZD5wZXJpb3BlcmF0aXZlPC9rZXl3
b3JkPjxrZXl3b3JkPnByaW1hcnk8L2tleXdvcmQ+PGtleXdvcmQ+cmF0ZTwva2V5d29yZD48a2V5
d29yZD5yZXNwaXJhdG9yeTwva2V5d29yZD48a2V5d29yZD5zdHVkaWVzPC9rZXl3b3JkPjxrZXl3
b3JkPnN1cmdlcnk8L2tleXdvcmQ+PGtleXdvcmQ+dGhlcmFweTwva2V5d29yZD48a2V5d29yZD50
cmVhdG1lbnQ8L2tleXdvcmQ+PGtleXdvcmQ+dHJpYWw8L2tleXdvcmQ+PC9rZXl3b3Jkcz48ZGF0
ZXM+PHllYXI+MjAxNTwveWVhcj48cHViLWRhdGVzPjxkYXRlPjIwMTU8L2RhdGU+PC9wdWItZGF0
ZXM+PC9kYXRlcz48bGFiZWw+NjA2OTwvbGFiZWw+PHVybHM+PHJlbGF0ZWQtdXJscz48dXJsPmh0
dHA6Ly9jYXJlLmRpYWJldGVzam91cm5hbHMub3JnL2NvbnRlbnQvMzgvOS8xNjY1LmFic3RyYWN0
PC91cmw+PC9yZWxhdGVkLXVybHM+PC91cmxzPjwvcmVjb3JkPjwvQ2l0ZT48Q2l0ZT48QXV0aG9y
PlVtcGllcnJlejwvQXV0aG9yPjxZZWFyPjIwMTE8L1llYXI+PFJlY051bT40MDg1PC9SZWNOdW0+
PHJlY29yZD48cmVjLW51bWJlcj40MDg1PC9yZWMtbnVtYmVyPjxmb3JlaWduLWtleXM+PGtleSBh
cHA9IkVOIiBkYi1pZD0iOTJlMHR3dGVteDVzYWZlZXNldHhmMDAxZXo1OXBkdzl6Mnh4IiB0aW1l
c3RhbXA9IjE1ODkyMDQyOTgiIGd1aWQ9ImI3MGZhMjQ5LTYwMjItNGRiOC1iYWY2LTIxODM1MGVl
ZGE5NSI+NDA4NTwva2V5PjwvZm9yZWlnbi1rZXlzPjxyZWYtdHlwZSBuYW1lPSJKb3VybmFsIEFy
dGljbGUiPjE3PC9yZWYtdHlwZT48Y29udHJpYnV0b3JzPjxhdXRob3JzPjxhdXRob3I+VW1waWVy
cmV6LCBHIEU8L2F1dGhvcj48YXV0aG9yPlNtaWxleSwgRDwvYXV0aG9yPjxhdXRob3I+SmFjb2Jz
LCBTPC9hdXRob3I+PGF1dGhvcj5QZW5nLCBMPC9hdXRob3I+PGF1dGhvcj5UZW1wb25pLCBBPC9h
dXRob3I+PGF1dGhvcj5NdWxsaWdhbiwgUDwvYXV0aG9yPjxhdXRob3I+VW1waWVycmV6LCBEPC9h
dXRob3I+PGF1dGhvcj5OZXd0b24sIEM8L2F1dGhvcj48YXV0aG9yPk9sc29uLCBEPC9hdXRob3I+
PGF1dGhvcj5SaXp6bywgTTwvYXV0aG9yPjwvYXV0aG9ycz48L2NvbnRyaWJ1dG9ycz48dGl0bGVz
Pjx0aXRsZT5SYW5kb21pemVkIHN0dWR5IG9mIGJhc2FsLWJvbHVzIGluc3VsaW4gdGhlcmFweSBp
biB0aGUgaW5wYXRpZW50IG1hbmFnZW1lbnQgb2YgcGF0aWVudHMgd2l0aCB0eXBlIDIgZGlhYmV0
ZXMgdW5kZXJnb2luZyBnZW5lcmFsIHN1cmdlcnkgKFJBQkJJVCAyIFN1cmdlcnkpPC90aXRsZT48
c2Vjb25kYXJ5LXRpdGxlPkRpYWJldGVzIENhcmU8L3NlY29uZGFyeS10aXRsZT48L3RpdGxlcz48
cGVyaW9kaWNhbD48ZnVsbC10aXRsZT5EaWFiZXRlcyBDYXJlPC9mdWxsLXRpdGxlPjwvcGVyaW9k
aWNhbD48cGFnZXM+MjU2LTI2MTwvcGFnZXM+PHZvbHVtZT4zNDwvdm9sdW1lPjxudW1iZXI+Mjwv
bnVtYmVyPjxyZXByaW50LWVkaXRpb24+SW4gRmlsZTwvcmVwcmludC1lZGl0aW9uPjxrZXl3b3Jk
cz48a2V5d29yZD5CbG9vZDwva2V5d29yZD48a2V5d29yZD5jb21wbGljYXRpb25zPC9rZXl3b3Jk
PjxrZXl3b3JkPmRpYWJldGVzPC9rZXl3b3JkPjxrZXl3b3JkPmdsYXJnaW5lPC9rZXl3b3JkPjxr
ZXl3b3JkPmdsdWNvc2U8L2tleXdvcmQ+PGtleXdvcmQ+aG9zcGl0YWw8L2tleXdvcmQ+PGtleXdv
cmQ+aHlwZXJnbHljZW1pYTwva2V5d29yZD48a2V5d29yZD5pbmZlY3Rpb248L2tleXdvcmQ+PGtl
eXdvcmQ+aW5wYXRpZW50PC9rZXl3b3JkPjxrZXl3b3JkPmluc3VsaW48L2tleXdvcmQ+PGtleXdv
cmQ+bWFuYWdlbWVudDwva2V5d29yZD48a2V5d29yZD5vdXRjb21lPC9rZXl3b3JkPjxrZXl3b3Jk
PnBvc3RvcGVyYXRpdmU8L2tleXdvcmQ+PGtleXdvcmQ+cmFiYml0PC9rZXl3b3JkPjxrZXl3b3Jk
PnJlZHVjdGlvbjwva2V5d29yZD48a2V5d29yZD5yZW5hbDwva2V5d29yZD48a2V5d29yZD5zYWZl
dHk8L2tleXdvcmQ+PGtleXdvcmQ+c2xpZGluZyBzY2FsZTwva2V5d29yZD48a2V5d29yZD5zdHVk
aWVzPC9rZXl3b3JkPjxrZXl3b3JkPnN1cmdlcnk8L2tleXdvcmQ+PGtleXdvcmQ+c3VyZ2ljYWw8
L2tleXdvcmQ+PGtleXdvcmQ+dGhlcmFweTwva2V5d29yZD48a2V5d29yZD50cmVhdG1lbnQ8L2tl
eXdvcmQ+PGtleXdvcmQ+dHJpYWw8L2tleXdvcmQ+PGtleXdvcmQ+dHlwZSAyPC9rZXl3b3JkPjwv
a2V5d29yZHM+PGRhdGVzPjx5ZWFyPjIwMTE8L3llYXI+PHB1Yi1kYXRlcz48ZGF0ZT4yMDExPC9k
YXRlPjwvcHViLWRhdGVzPjwvZGF0ZXM+PGxhYmVsPjQxMTM8L2xhYmVsPjx1cmxzPjxyZWxhdGVk
LXVybHM+PHVybD5odHRwOi8vY2FyZS5kaWFiZXRlc2pvdXJuYWxzLm9yZy9jb250ZW50LzM0LzIv
MjU2LmFic3RyYWN0PC91cmw+PC9yZWxhdGVkLXVybHM+PC91cmxzPjwvcmVjb3JkPjwvQ2l0ZT48
Q2l0ZT48QXV0aG9yPktyaW5zbGV5PC9BdXRob3I+PFllYXI+MjAwMzwvWWVhcj48UmVjTnVtPjI1
NTU8L1JlY051bT48cmVjb3JkPjxyZWMtbnVtYmVyPjI1NTU8L3JlYy1udW1iZXI+PGZvcmVpZ24t
a2V5cz48a2V5IGFwcD0iRU4iIGRiLWlkPSI5MmUwdHd0ZW14NXNhZmVlc2V0eGYwMDFlejU5cGR3
OXoyeHgiIHRpbWVzdGFtcD0iMTU4OTIwNDI4NiIgZ3VpZD0iNDliYzEwZmItNTJiOC00OGNkLTgw
M2ItODJlMGMyZjU3NTdlIj4yNTU1PC9rZXk+PC9mb3JlaWduLWtleXM+PHJlZi10eXBlIG5hbWU9
IkpvdXJuYWwgQXJ0aWNsZSI+MTc8L3JlZi10eXBlPjxjb250cmlidXRvcnM+PGF1dGhvcnM+PGF1
dGhvcj5Lcmluc2xleSwgSiBTPC9hdXRob3I+PC9hdXRob3JzPjwvY29udHJpYnV0b3JzPjx0aXRs
ZXM+PHRpdGxlPkFzc29jaWF0aW9uIGJldHdlZW4gaHlwZXJnbHljZW1pYSBhbmQgaW5jcmVhc2Vk
IGhvc3BpdGFsIG1vcnRhbGl0eSBpbiBhIGhldGVyb2dlbmVvdXMgcG9wdWxhdGlvbiBvZiBjcml0
aWNhbGx5IGlsbCBwYXRpZW50czwvdGl0bGU+PHNlY29uZGFyeS10aXRsZT5NYXlvIENsaW5pYyBQ
cm9jZWVkaW5nczwvc2Vjb25kYXJ5LXRpdGxlPjwvdGl0bGVzPjxwZXJpb2RpY2FsPjxmdWxsLXRp
dGxlPk1heW8gQ2xpbmljIFByb2NlZWRpbmdzPC9mdWxsLXRpdGxlPjwvcGVyaW9kaWNhbD48cGFn
ZXM+MTQ3MS0xNDc4PC9wYWdlcz48dm9sdW1lPjc4PC92b2x1bWU+PG51bWJlcj4xMjwvbnVtYmVy
PjxyZXByaW50LWVkaXRpb24+SW4gRmlsZTwvcmVwcmludC1lZGl0aW9uPjxrZXl3b3Jkcz48a2V5
d29yZD5yZXNlYXJjaDwva2V5d29yZD48a2V5d29yZD5oeXBlcmdseWNlbWlhPC9rZXl3b3JkPjxr
ZXl3b3JkPmhvc3BpdGFsPC9rZXl3b3JkPjxrZXl3b3JkPm1vcnRhbGl0eTwva2V5d29yZD48a2V5
d29yZD5jcml0aWNhbGx5IGlsbDwva2V5d29yZD48a2V5d29yZD5jcml0aWNhbDwva2V5d29yZD48
a2V5d29yZD5jYXJlPC9rZXl3b3JkPjxrZXl3b3JkPmdsdWNvc2U8L2tleXdvcmQ+PGtleXdvcmQ+
VkFMVUU8L2tleXdvcmQ+PGtleXdvcmQ+aW50ZW5zaXZlIGNhcmU8L2tleXdvcmQ+PGtleXdvcmQ+
cGh5c2lvbG9neTwva2V5d29yZD48a2V5d29yZD5zdXJnaWNhbDwva2V5d29yZD48a2V5d29yZD5t
YW5hZ2VtZW50PC9rZXl3b3JkPjwva2V5d29yZHM+PGRhdGVzPjx5ZWFyPjIwMDM8L3llYXI+PHB1
Yi1kYXRlcz48ZGF0ZT4yMDAzPC9kYXRlPjwvcHViLWRhdGVzPjwvZGF0ZXM+PGxhYmVsPjI1Njk8
L2xhYmVsPjx1cmxzPjwvdXJscz48L3JlY29yZD48L0NpdGU+PENpdGU+PEF1dGhvcj5GdXJuYXJ5
PC9BdXRob3I+PFllYXI+MTk5OTwvWWVhcj48UmVjTnVtPjU2NTwvUmVjTnVtPjxyZWNvcmQ+PHJl
Yy1udW1iZXI+NTY1PC9yZWMtbnVtYmVyPjxmb3JlaWduLWtleXM+PGtleSBhcHA9IkVOIiBkYi1p
ZD0iOTJlMHR3dGVteDVzYWZlZXNldHhmMDAxZXo1OXBkdzl6Mnh4IiB0aW1lc3RhbXA9IjE1ODky
MDQyNzMiIGd1aWQ9ImY3MmQyYzQ3LTNkODktNGQ3Zi04ZTAwLTQzNDNkZDFlN2EzMCI+NTY1PC9r
ZXk+PC9mb3JlaWduLWtleXM+PHJlZi10eXBlIG5hbWU9IkpvdXJuYWwgQXJ0aWNsZSI+MTc8L3Jl
Zi10eXBlPjxjb250cmlidXRvcnM+PGF1dGhvcnM+PGF1dGhvcj5GdXJuYXJ5LCBBIFA8L2F1dGhv
cj48YXV0aG9yPlplcnIsIEsgSjwvYXV0aG9yPjxhdXRob3I+R3J1bmtlbWVpZXIsIEcgTDwvYXV0
aG9yPjxhdXRob3I+U3RhcnIsIEE8L2F1dGhvcj48L2F1dGhvcnM+PC9jb250cmlidXRvcnM+PHRp
dGxlcz48dGl0bGU+Q29udGludW91cyBpbnRyYXZlbm91cyBpbnN1bGluIGluZnVzaW9uIHJlZHVj
ZXMgdGhlIGluY2lkZW5jZSBvZiBkZWVwIHN0ZXJuYWwgd291bmQgaW5mZWN0aW9uIGluIGRpYWJl
dGljIHBhdGllbnRzIGFmdGVyIGNhcmRpYWMgc3VyZ2ljYWwgcHJvY2VkdXJlczwvdGl0bGU+PHNl
Y29uZGFyeS10aXRsZT5Bbm5hbHMgb2YgVGhvcmFjaWMgU3VyZ2VyeTwvc2Vjb25kYXJ5LXRpdGxl
PjwvdGl0bGVzPjxwZXJpb2RpY2FsPjxmdWxsLXRpdGxlPkFubmFscyBvZiBUaG9yYWNpYyBTdXJn
ZXJ5PC9mdWxsLXRpdGxlPjwvcGVyaW9kaWNhbD48cGFnZXM+MzUyLTM2MjwvcGFnZXM+PHZvbHVt
ZT42Nzwvdm9sdW1lPjxudW1iZXI+MjwvbnVtYmVyPjxyZXByaW50LWVkaXRpb24+SW4gRmlsZTwv
cmVwcmludC1lZGl0aW9uPjxrZXl3b3Jkcz48a2V5d29yZD5jYXJkaWFjPC9rZXl3b3JkPjxrZXl3
b3JkPmRpYWJldGljPC9rZXl3b3JkPjxrZXl3b3JkPmluZmVjdGlvbjwva2V5d29yZD48a2V5d29y
ZD5pbnN1bGluPC9rZXl3b3JkPjxrZXl3b3JkPnN1cmdpY2FsPC9rZXl3b3JkPjxrZXl3b3JkPmlu
ZnVzaW9uPC9rZXl3b3JkPjxrZXl3b3JkPmluY2lkZW5jZTwva2V5d29yZD48L2tleXdvcmRzPjxk
YXRlcz48eWVhcj4xOTk5PC95ZWFyPjxwdWItZGF0ZXM+PGRhdGU+MTk5OTwvZGF0ZT48L3B1Yi1k
YXRlcz48L2RhdGVzPjxsYWJlbD41Njg8L2xhYmVsPjx1cmxzPjwvdXJscz48L3JlY29yZD48L0Np
dGU+PENpdGU+PEF1dGhvcj5Nb250b3JpPC9BdXRob3I+PFllYXI+MjAwMjwvWWVhcj48UmVjTnVt
PjE1Mjk8L1JlY051bT48cmVjb3JkPjxyZWMtbnVtYmVyPjE1Mjk8L3JlYy1udW1iZXI+PGZvcmVp
Z24ta2V5cz48a2V5IGFwcD0iRU4iIGRiLWlkPSI5MmUwdHd0ZW14NXNhZmVlc2V0eGYwMDFlejU5
cGR3OXoyeHgiIHRpbWVzdGFtcD0iMTU4OTIwNDI3OSIgZ3VpZD0iOGIyNWVlYTUtODcyZC00ODcy
LWIzYWMtYmJkZTZiNDYyM2VjIj4xNTI5PC9rZXk+PC9mb3JlaWduLWtleXM+PHJlZi10eXBlIG5h
bWU9IkpvdXJuYWwgQXJ0aWNsZSI+MTc8L3JlZi10eXBlPjxjb250cmlidXRvcnM+PGF1dGhvcnM+
PGF1dGhvcj5Nb250b3JpLCBWIE08L2F1dGhvcj48YXV0aG9yPkJpc3RyaWFuLCBCIFI8L2F1dGhv
cj48YXV0aG9yPk1jTWFob24sIE0gTTwvYXV0aG9yPjwvYXV0aG9ycz48L2NvbnRyaWJ1dG9ycz48
dGl0bGVzPjx0aXRsZT5IeXBlcmdseWNlbWlhIGluIGFjdXRlbHkgaWxsIHBhdGllbnRzPC90aXRs
ZT48c2Vjb25kYXJ5LXRpdGxlPkpBTUE8L3NlY29uZGFyeS10aXRsZT48L3RpdGxlcz48cGVyaW9k
aWNhbD48ZnVsbC10aXRsZT5KQU1BPC9mdWxsLXRpdGxlPjwvcGVyaW9kaWNhbD48cGFnZXM+MjE2
Ny0yMTY5PC9wYWdlcz48dm9sdW1lPjI4ODwvdm9sdW1lPjxudW1iZXI+MTc8L251bWJlcj48cmVw
cmludC1lZGl0aW9uPkluIEZpbGU8L3JlcHJpbnQtZWRpdGlvbj48a2V5d29yZHM+PGtleXdvcmQ+
aHlwZXJnbHljZW1pYTwva2V5d29yZD48a2V5d29yZD5nbHVjb3NlPC9rZXl3b3JkPjxrZXl3b3Jk
PmxldmVsczwva2V5d29yZD48a2V5d29yZD5kaWFnbm9zaXM8L2tleXdvcmQ+PGtleXdvcmQ+c3Ry
ZXNzPC9rZXl3b3JkPjxrZXl3b3JkPmNsaW5pY2FsPC9rZXl3b3JkPjxrZXl3b3JkPnRyZWF0bWVu
dDwva2V5d29yZD48a2V5d29yZD5yaXNrPC9rZXl3b3JkPjxrZXl3b3JkPm91dGNvbWU8L2tleXdv
cmQ+PGtleXdvcmQ+ZGlhYmV0ZXM8L2tleXdvcmQ+PC9rZXl3b3Jkcz48ZGF0ZXM+PHllYXI+MjAw
MjwveWVhcj48cHViLWRhdGVzPjxkYXRlPjIwMDI8L2RhdGU+PC9wdWItZGF0ZXM+PC9kYXRlcz48
bGFiZWw+MTUzMzwvbGFiZWw+PHVybHM+PC91cmxzPjwvcmVjb3JkPjwvQ2l0ZT48Q2l0ZT48QXV0
aG9yPkFkaWU8L0F1dGhvcj48WWVhcj4yMDIzPC9ZZWFyPjxSZWNOdW0+MjEyOTc8L1JlY051bT48
cmVjb3JkPjxyZWMtbnVtYmVyPjIxMjk3PC9yZWMtbnVtYmVyPjxmb3JlaWduLWtleXM+PGtleSBh
cHA9IkVOIiBkYi1pZD0iOTJlMHR3dGVteDVzYWZlZXNldHhmMDAxZXo1OXBkdzl6Mnh4IiB0aW1l
c3RhbXA9IjE2NzkwMzg3NDMiIGd1aWQ9IjEzYmNiMmIwLTJkNjctNDIzZi04NDc1LTE4NzIwMWI2
ZWIwNiI+MjEyOTc8L2tleT48L2ZvcmVpZ24ta2V5cz48cmVmLXR5cGUgbmFtZT0iSm91cm5hbCBB
cnRpY2xlIj4xNzwvcmVmLXR5cGU+PGNvbnRyaWJ1dG9ycz48YXV0aG9ycz48YXV0aG9yPkFkaWUs
IFMgSzwvYXV0aG9yPjxhdXRob3I+S2V0Y2hhbSwgUyBXPC9hdXRob3I+PGF1dGhvcj5NYXJzaGFs
bCwgViBEPC9hdXRob3I+PGF1dGhvcj5GYXJpbmEsIE48L2F1dGhvcj48YXV0aG9yPlN1a3VsLCBE
PC9hdXRob3I+PC9hdXRob3JzPjwvY29udHJpYnV0b3JzPjx0aXRsZXM+PHRpdGxlPlRoZSBhc3Nv
Y2lhdGlvbiBvZiBnbHVjb3NlIGNvbnRyb2wgb24gaW4taG9zcGl0YWwgbW9ydGFsaXR5IGluIHRo
ZSBjYXJkaWFjIGludGVuc2l2ZSBjYXJlIHVuaXQ8L3RpdGxlPjxzZWNvbmRhcnktdGl0bGU+Sm91
cm5hbCBvZiBEaWFiZXRlcyBhbmQgaXRzIENvbXBsaWNhdGlvbnM8L3NlY29uZGFyeS10aXRsZT48
L3RpdGxlcz48cGVyaW9kaWNhbD48ZnVsbC10aXRsZT5Kb3VybmFsIG9mIERpYWJldGVzIGFuZCBp
dHMgQ29tcGxpY2F0aW9uczwvZnVsbC10aXRsZT48L3BlcmlvZGljYWw+PHBhZ2VzPjEwODQ1Mzwv
cGFnZXM+PHZvbHVtZT4zNzwvdm9sdW1lPjxudW1iZXI+NDwvbnVtYmVyPjxrZXl3b3Jkcz48a2V5
d29yZD5HbHVjb3NlPC9rZXl3b3JkPjxrZXl3b3JkPkNhcmRpYWM8L2tleXdvcmQ+PGtleXdvcmQ+
aW50ZW5zaXZlIGNhcmUgdW5pdDwva2V5d29yZD48a2V5d29yZD5JQ1U8L2tleXdvcmQ+PGtleXdv
cmQ+Z2x5Y2FlbWljIGNvbnRyb2w8L2tleXdvcmQ+PGtleXdvcmQ+b3V0Y29tZTwva2V5d29yZD48
a2V5d29yZD5yaXNrPC9rZXl3b3JkPjxrZXl3b3JkPm1vcnRhbGl0eTwva2V5d29yZD48a2V5d29y
ZD5kZWF0aDwva2V5d29yZD48a2V5d29yZD5JVFU8L2tleXdvcmQ+PGtleXdvcmQ+dmVudGlsYXRp
b248L2tleXdvcmQ+PGtleXdvcmQ+aHlwZXJnbHljYWVtaWE8L2tleXdvcmQ+PGtleXdvcmQ+aHlw
b2dseWNhZW1pYTwva2V5d29yZD48L2tleXdvcmRzPjxkYXRlcz48eWVhcj4yMDIzPC95ZWFyPjxw
dWItZGF0ZXM+PGRhdGU+MjAyMy8wNC8wMS88L2RhdGU+PC9wdWItZGF0ZXM+PC9kYXRlcz48aXNi
bj4xMDU2LTg3Mjc8L2lzYm4+PGxhYmVsPjExNjc5PC9sYWJlbD48dXJscz48cmVsYXRlZC11cmxz
Pjx1cmw+aHR0cHM6Ly93d3cuc2NpZW5jZWRpcmVjdC5jb20vc2NpZW5jZS9hcnRpY2xlL3BpaS9T
MTA1Njg3MjcyMzAwMDUxWDwvdXJsPjwvcmVsYXRlZC11cmxzPjwvdXJscz48ZWxlY3Ryb25pYy1y
ZXNvdXJjZS1udW0+aHR0cHM6Ly9kb2kub3JnLzEwLjEwMTYvai5qZGlhY29tcC4yMDIzLjEwODQ1
MzwvZWxlY3Ryb25pYy1yZXNvdXJjZS1udW0+PC9yZWNvcmQ+PC9DaXRlPjxDaXRlPjxBdXRob3I+
TGV2eTwvQXV0aG9yPjxZZWFyPjIwMTk8L1llYXI+PFJlY051bT44MDExPC9SZWNOdW0+PHJlY29y
ZD48cmVjLW51bWJlcj44MDExPC9yZWMtbnVtYmVyPjxmb3JlaWduLWtleXM+PGtleSBhcHA9IkVO
IiBkYi1pZD0iOTJlMHR3dGVteDVzYWZlZXNldHhmMDAxZXo1OXBkdzl6Mnh4IiB0aW1lc3RhbXA9
IjE1ODkyMDQzMzMiIGd1aWQ9ImMyNDJlZjMzLWMwYjQtNGEyMi05NTczLTNkY2MyM2YyNDEzNSI+
ODAxMTwva2V5PjwvZm9yZWlnbi1rZXlzPjxyZWYtdHlwZSBuYW1lPSJKb3VybmFsIEFydGljbGUi
PjE3PC9yZWYtdHlwZT48Y29udHJpYnV0b3JzPjxhdXRob3JzPjxhdXRob3I+TGV2eSwgTjwvYXV0
aG9yPjxhdXRob3I+RGhhdGFyaXlhLCBLPC9hdXRob3I+PC9hdXRob3JzPjwvY29udHJpYnV0b3Jz
Pjx0aXRsZXM+PHRpdGxlPlByZS1vcGVyYXRpdmUgb3B0aW1pc2F0aW9uIG9mIHRoZSBzdXJnaWNh
bCBwYXRpZW50IHdpdGggZGlhZ25vc2VkIGFuZCB1bmRpYWdub3NlZCBkaWFiZXRlczogYSBwcmFj
dGljYWwgcmV2aWV3PC90aXRsZT48c2Vjb25kYXJ5LXRpdGxlPkFuYWVzdGhlc2lhPC9zZWNvbmRh
cnktdGl0bGU+PC90aXRsZXM+PHBlcmlvZGljYWw+PGZ1bGwtdGl0bGU+QW5hZXN0aGVzaWE8L2Z1
bGwtdGl0bGU+PC9wZXJpb2RpY2FsPjxwYWdlcz41OC02NjwvcGFnZXM+PHZvbHVtZT43NDwvdm9s
dW1lPjxudW1iZXI+UzE8L251bWJlcj48cmVwcmludC1lZGl0aW9uPkluIEZpbGU8L3JlcHJpbnQt
ZWRpdGlvbj48a2V5d29yZHM+PGtleXdvcmQ+YWRtaXNzaW9uPC9rZXl3b3JkPjxrZXl3b3JkPmNh
cmU8L2tleXdvcmQ+PGtleXdvcmQ+ZGVhdGg8L2tleXdvcmQ+PGtleXdvcmQ+ZGlhYmV0ZXM8L2tl
eXdvcmQ+PGtleXdvcmQ+aHlwZXJnbHljYWVtaWE8L2tleXdvcmQ+PGtleXdvcmQ+bGVuZ3RoIG9m
IHN0YXk8L2tleXdvcmQ+PGtleXdvcmQ+bXVsdGlkaXNjaXBsaW5hcnkgdGVhbTwva2V5d29yZD48
a2V5d29yZD5vcHRpbWlzYXRpb248L2tleXdvcmQ+PGtleXdvcmQ+b3V0Y29tZTwva2V5d29yZD48
a2V5d29yZD5wYXRod2F5PC9rZXl3b3JkPjxrZXl3b3JkPnBhdGllbnQ8L2tleXdvcmQ+PGtleXdv
cmQ+UGF0aWVudCBjZW50cmVkIGNhcmU8L2tleXdvcmQ+PGtleXdvcmQ+cGVyaW9wZXJhdGl2ZTwv
a2V5d29yZD48a2V5d29yZD5yZXZpZXc8L2tleXdvcmQ+PGtleXdvcmQ+cmlzazwva2V5d29yZD48
a2V5d29yZD5zdHJlc3M8L2tleXdvcmQ+PGtleXdvcmQ+c3RyZXNzIGh5cGVyZ2x5Y2FlbWlhPC9r
ZXl3b3JkPjxrZXl3b3JkPnN1cmdlcnk8L2tleXdvcmQ+PGtleXdvcmQ+c3VyZ2ljYWw8L2tleXdv
cmQ+PGtleXdvcmQ+dW5kaWFnbm9zZWQgZGlhYmV0ZXM8L2tleXdvcmQ+PGtleXdvcmQ+UERGIGlu
IGZpbGU8L2tleXdvcmQ+PC9rZXl3b3Jkcz48ZGF0ZXM+PHllYXI+MjAxOTwveWVhcj48cHViLWRh
dGVzPjxkYXRlPjIwMTk8L2RhdGU+PC9wdWItZGF0ZXM+PC9kYXRlcz48aXNibj4wMDAzLTI0MDk8
L2lzYm4+PGxhYmVsPjgxMDA8L2xhYmVsPjx1cmxzPjxyZWxhdGVkLXVybHM+PHVybD5odHRwczov
L2RvaS5vcmcvMTAuMTExMS9hbmFlLjE0NTEwPC91cmw+PC9yZWxhdGVkLXVybHM+PC91cmxzPjwv
cmVjb3JkPjwvQ2l0ZT48L0VuZE5vdGU+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PEVuZE5vdGU+PENpdGU+PEF1dGhvcj5KaWFuZzwvQXV0aG9yPjxZZWFyPjIwMDM8L1llYXI+PFJl
Y051bT43MDc3PC9SZWNOdW0+PERpc3BsYXlUZXh0Pig1OyA2Ni03Nik8L0Rpc3BsYXlUZXh0Pjxy
ZWNvcmQ+PHJlYy1udW1iZXI+NzA3NzwvcmVjLW51bWJlcj48Zm9yZWlnbi1rZXlzPjxrZXkgYXBw
PSJFTiIgZGItaWQ9IjkyZTB0d3RlbXg1c2FmZWVzZXR4ZjAwMWV6NTlwZHc5ejJ4eCIgdGltZXN0
YW1wPSIxNTg5MjA0MzIzIiBndWlkPSI1NjdiMmYzOC0zMWIyLTQzYzAtODJjMy0zMGQ5NGYzYWI5
MTIiPjcwNzc8L2tleT48L2ZvcmVpZ24ta2V5cz48cmVmLXR5cGUgbmFtZT0iSm91cm5hbCBBcnRp
Y2xlIj4xNzwvcmVmLXR5cGU+PGNvbnRyaWJ1dG9ycz48YXV0aG9ycz48YXV0aG9yPkppYW5nLCBI
IEo8L2F1dGhvcj48YXV0aG9yPlN0cnllciwgRDwvYXV0aG9yPjxhdXRob3I+RnJpZWRtYW4sIEI8
L2F1dGhvcj48YXV0aG9yPkFuZHJld3MsIFI8L2F1dGhvcj48L2F1dGhvcnM+PC9jb250cmlidXRv
cnM+PHRpdGxlcz48dGl0bGU+TXVsdGlwbGUgaG9zcGl0YWxpemF0aW9ucyBmb3IgcGF0aWVudHMg
d2l0aCBkaWFiZXRlczwvdGl0bGU+PHNlY29uZGFyeS10aXRsZT5EaWFiZXRlcyBDYXJlPC9zZWNv
bmRhcnktdGl0bGU+PC90aXRsZXM+PHBlcmlvZGljYWw+PGZ1bGwtdGl0bGU+RGlhYmV0ZXMgQ2Fy
ZTwvZnVsbC10aXRsZT48L3BlcmlvZGljYWw+PHBhZ2VzPjE0MjEtMTQyNjwvcGFnZXM+PHZvbHVt
ZT4yNjwvdm9sdW1lPjxudW1iZXI+NTwvbnVtYmVyPjxyZXByaW50LWVkaXRpb24+SW4gRmlsZTwv
cmVwcmludC1lZGl0aW9uPjxrZXl3b3Jkcz48a2V5d29yZD5hZ2U8L2tleXdvcmQ+PGtleXdvcmQ+
Y2FyZTwva2V5d29yZD48a2V5d29yZD5jbGluaWNhbDwva2V5d29yZD48a2V5d29yZD5jb21wbGlj
YXRpb25zPC9rZXl3b3JkPjxrZXl3b3JkPmNvc3Q8L2tleXdvcmQ+PGtleXdvcmQ+Y29zdHM8L2tl
eXdvcmQ+PGtleXdvcmQ+ZGVtb2dyYXBoaWM8L2tleXdvcmQ+PGtleXdvcmQ+ZGlhYmV0ZXM8L2tl
eXdvcmQ+PGtleXdvcmQ+ZGlhYmV0ZXMgY29tcGxpY2F0aW9uczwva2V5d29yZD48a2V5d29yZD5k
aXNjaGFyZ2U8L2tleXdvcmQ+PGtleXdvcmQ+RVhBTUlORTwva2V5d29yZD48a2V5d29yZD5ob3Nw
aXRhbDwva2V5d29yZD48a2V5d29yZD5ob3NwaXRhbGl6YXRpb248L2tleXdvcmQ+PGtleXdvcmQ+
bG9jYXRpb248L2tleXdvcmQ+PGtleXdvcmQ+b3V0Y29tZTwva2V5d29yZD48a2V5d29yZD5PdXRj
b21lczwva2V5d29yZD48a2V5d29yZD5wYXRpZW50PC9rZXl3b3JkPjxrZXl3b3JkPnBvcHVsYXRp
b248L2tleXdvcmQ+PGtleXdvcmQ+cHJldmFsZW5jZTwva2V5d29yZD48a2V5d29yZD5xdWFsaXR5
IG9mIGNhcmU8L2tleXdvcmQ+PGtleXdvcmQ+cmVzZWFyY2g8L2tleXdvcmQ+PGtleXdvcmQ+c2V4
PC9rZXl3b3JkPjxrZXl3b3JkPldITzwva2V5d29yZD48a2V5d29yZD5QREYgaW4gZmlsZTwva2V5
d29yZD48L2tleXdvcmRzPjxkYXRlcz48eWVhcj4yMDAzPC95ZWFyPjxwdWItZGF0ZXM+PGRhdGU+
MjAwMzwvZGF0ZT48L3B1Yi1kYXRlcz48L2RhdGVzPjxsYWJlbD43MTU1PC9sYWJlbD48dXJscz48
cmVsYXRlZC11cmxzPjx1cmw+aHR0cDovL2NhcmUuZGlhYmV0ZXNqb3VybmFscy5vcmcvY29udGVu
dC8yNi81LzE0MjEuYWJzdHJhY3Q8L3VybD48L3JlbGF0ZWQtdXJscz48L3VybHM+PC9yZWNvcmQ+
PC9DaXRlPjxDaXRlPjxBdXRob3I+RXZhbnM8L0F1dGhvcj48WWVhcj4yMDEyPC9ZZWFyPjxSZWNO
dW0+NDUwNjwvUmVjTnVtPjxyZWNvcmQ+PHJlYy1udW1iZXI+NDUwNjwvcmVjLW51bWJlcj48Zm9y
ZWlnbi1rZXlzPjxrZXkgYXBwPSJFTiIgZGItaWQ9IjkyZTB0d3RlbXg1c2FmZWVzZXR4ZjAwMWV6
NTlwZHc5ejJ4eCIgdGltZXN0YW1wPSIxNTg5MjA0MzAxIiBndWlkPSIxYjQ3NTE3ZS1mNWExLTQ2
YTctOWE4OS02YzEwOGZjZjljZTQiPjQ1MDY8L2tleT48L2ZvcmVpZ24ta2V5cz48cmVmLXR5cGUg
bmFtZT0iSm91cm5hbCBBcnRpY2xlIj4xNzwvcmVmLXR5cGU+PGNvbnRyaWJ1dG9ycz48YXV0aG9y
cz48YXV0aG9yPkV2YW5zLCBOIFI8L2F1dGhvcj48YXV0aG9yPkRoYXRhcml5YSwgSyBLPC9hdXRo
b3I+PC9hdXRob3JzPjwvY29udHJpYnV0b3JzPjx0aXRsZXM+PHRpdGxlPkFzc2Vzc2luZyB0aGUg
cmVsYXRpb25zaGlwIGJldHdlZW4gYWRtaXNzaW9uIGdsdWNvc2UgbGV2ZWxzLCBzdWJzZXF1ZW50
IGxlbmd0aCBvZiBob3NwaXRhbCBzdGF5LCByZWFkbWlzc2lvbiBhbmQgbW9ydGFsaXR5PC90aXRs
ZT48c2Vjb25kYXJ5LXRpdGxlPkNsaW5pY2FsIE1lZGljaW5lPC9zZWNvbmRhcnktdGl0bGU+PC90
aXRsZXM+PHBlcmlvZGljYWw+PGZ1bGwtdGl0bGU+Q2xpbmljYWwgTWVkaWNpbmU8L2Z1bGwtdGl0
bGU+PC9wZXJpb2RpY2FsPjxwYWdlcz4xMzctMTM5PC9wYWdlcz48dm9sdW1lPjEyPC92b2x1bWU+
PG51bWJlcj4yPC9udW1iZXI+PHJlcHJpbnQtZWRpdGlvbj5JbiBGaWxlPC9yZXByaW50LWVkaXRp
b24+PGtleXdvcmRzPjxrZXl3b3JkPmFkbWlzc2lvbjwva2V5d29yZD48a2V5d29yZD5CbG9vZDwv
a2V5d29yZD48a2V5d29yZD5jbGluaWNhbDwva2V5d29yZD48a2V5d29yZD5kZWF0aDwva2V5d29y
ZD48a2V5d29yZD5nbHVjb3NlPC9rZXl3b3JkPjxrZXl3b3JkPmhvc3BpdGFsPC9rZXl3b3JkPjxr
ZXl3b3JkPmh5cGVyZ2x5Y2FlbWlhPC9rZXl3b3JkPjxrZXl3b3JkPmxldmVsczwva2V5d29yZD48
a2V5d29yZD5tZWRpY2luZTwva2V5d29yZD48a2V5d29yZD5tb3J0YWxpdHk8L2tleXdvcmQ+PGtl
eXdvcmQ+cmF0ZTwva2V5d29yZD48a2V5d29yZD5zdHVkaWVzPC9rZXl3b3JkPjwva2V5d29yZHM+
PGRhdGVzPjx5ZWFyPjIwMTI8L3llYXI+PHB1Yi1kYXRlcz48ZGF0ZT4yMDEyPC9kYXRlPjwvcHVi
LWRhdGVzPjwvZGF0ZXM+PGxhYmVsPjQ1MzY8L2xhYmVsPjx1cmxzPjwvdXJscz48L3JlY29yZD48
L0NpdGU+PENpdGU+PEF1dGhvcj5IYWRkYWRpbjwvQXV0aG9yPjxZZWFyPjIwMTQ8L1llYXI+PFJl
Y051bT41NjEwPC9SZWNOdW0+PHJlY29yZD48cmVjLW51bWJlcj41NjEwPC9yZWMtbnVtYmVyPjxm
b3JlaWduLWtleXM+PGtleSBhcHA9IkVOIiBkYi1pZD0iOTJlMHR3dGVteDVzYWZlZXNldHhmMDAx
ZXo1OXBkdzl6Mnh4IiB0aW1lc3RhbXA9IjE1ODkyMDQzMDkiIGd1aWQ9IjNjNzFjNTNlLWZjMDUt
NDlmNS1iZTVjLWY0YmEyZWZmYzlmOSI+NTYxMDwva2V5PjwvZm9yZWlnbi1rZXlzPjxyZWYtdHlw
ZSBuYW1lPSJKb3VybmFsIEFydGljbGUiPjE3PC9yZWYtdHlwZT48Y29udHJpYnV0b3JzPjxhdXRo
b3JzPjxhdXRob3I+SGFkZGFkaW4sIEY8L2F1dGhvcj48YXV0aG9yPkNsYXJrLCBBPC9hdXRob3I+
PGF1dGhvcj5FdmFucywgTjwvYXV0aG9yPjxhdXRob3I+RGhhdGFyaXlhLCBLPC9hdXRob3I+PC9h
dXRob3JzPjwvY29udHJpYnV0b3JzPjx0aXRsZXM+PHRpdGxlPkFkbWlzc2lvbiBibG9vZCBnbHVj
b3NlIGhlbHBzIHByZWRpY3QgMSB5ZWFyLCBidXQgbm90IDIgeWVhcnMsIG1vcnRhbGl0eSBpbiBh
biB1bnNlbGVjdGVkIGNvaG9ydCBvZiBhY3V0ZSBnZW5lcmFsIG1lZGljYWwgYWRtaXNzaW9uczwv
dGl0bGU+PHNlY29uZGFyeS10aXRsZT5JbnRlcm5hdGlvbmFsIEpvdXJuYWwgb2YgQ2xpbmljYWwg
UHJhY3RpY2U8L3NlY29uZGFyeS10aXRsZT48L3RpdGxlcz48cGVyaW9kaWNhbD48ZnVsbC10aXRs
ZT5JbnRlcm5hdGlvbmFsIEpvdXJuYWwgb2YgQ2xpbmljYWwgUHJhY3RpY2U8L2Z1bGwtdGl0bGU+
PC9wZXJpb2RpY2FsPjxwYWdlcz42NDMtNjQ4PC9wYWdlcz48dm9sdW1lPjY5PC92b2x1bWU+PG51
bWJlcj42PC9udW1iZXI+PHJlcHJpbnQtZWRpdGlvbj5JbiBGaWxlPC9yZXByaW50LWVkaXRpb24+
PGtleXdvcmRzPjxrZXl3b3JkPmh5cGVyZ2x5Y2FlbWlhPC9rZXl3b3JkPjxrZXl3b3JkPmlucGF0
aWVudDwva2V5d29yZD48a2V5d29yZD5ob3NwaXRhbDwva2V5d29yZD48a2V5d29yZD5yYXRlPC9r
ZXl3b3JkPjxrZXl3b3JkPm1vcnRhbGl0eTwva2V5d29yZD48a2V5d29yZD5CbG9vZDwva2V5d29y
ZD48a2V5d29yZD5nbHVjb3NlPC9rZXl3b3JkPjxrZXl3b3JkPmFkbWlzc2lvbjwva2V5d29yZD48
a2V5d29yZD5yaXNrPC9rZXl3b3JkPjxrZXl3b3JkPmRlYXRoPC9rZXl3b3JkPjxrZXl3b3JkPmNv
aG9ydDwva2V5d29yZD48a2V5d29yZD5QREYgaW4gZmlsZTwva2V5d29yZD48L2tleXdvcmRzPjxk
YXRlcz48eWVhcj4yMDE0PC95ZWFyPjxwdWItZGF0ZXM+PGRhdGU+MjAxNDwvZGF0ZT48L3B1Yi1k
YXRlcz48L2RhdGVzPjxsYWJlbD41NjYzPC9sYWJlbD48dXJscz48L3VybHM+PC9yZWNvcmQ+PC9D
aXRlPjxDaXRlPjxBdXRob3I+RnJpc2NoPC9BdXRob3I+PFllYXI+MjAxMDwvWWVhcj48UmVjTnVt
PjM4MTY8L1JlY051bT48cmVjb3JkPjxyZWMtbnVtYmVyPjM4MTY8L3JlYy1udW1iZXI+PGZvcmVp
Z24ta2V5cz48a2V5IGFwcD0iRU4iIGRiLWlkPSI5MmUwdHd0ZW14NXNhZmVlc2V0eGYwMDFlejU5
cGR3OXoyeHgiIHRpbWVzdGFtcD0iMTU4OTIwNDI5NSIgZ3VpZD0iYTQyYjJkNWYtM2UzYS00Zjlk
LWI2OTQtZTJkYTYzMDA2MDVlIj4zODE2PC9rZXk+PC9mb3JlaWduLWtleXM+PHJlZi10eXBlIG5h
bWU9IkpvdXJuYWwgQXJ0aWNsZSI+MTc8L3JlZi10eXBlPjxjb250cmlidXRvcnM+PGF1dGhvcnM+
PGF1dGhvcj5GcmlzY2gsIEE8L2F1dGhvcj48YXV0aG9yPkNoYW5kcmEsIFA8L2F1dGhvcj48YXV0
aG9yPlNtaWxleSwgRDwvYXV0aG9yPjxhdXRob3I+UGVuZywgTDwvYXV0aG9yPjxhdXRob3I+Uml6
em8sIE08L2F1dGhvcj48YXV0aG9yPkdhdGNsaWZmZSwgQzwvYXV0aG9yPjxhdXRob3I+SHVkc29u
LCBNPC9hdXRob3I+PGF1dGhvcj5NZW5kb3phLCBKPC9hdXRob3I+PGF1dGhvcj5Kb2huc29uLCBS
PC9hdXRob3I+PGF1dGhvcj5MaW4sIEU8L2F1dGhvcj48YXV0aG9yPlVtcGllcnJleiwgRyBFPC9h
dXRob3I+PC9hdXRob3JzPjwvY29udHJpYnV0b3JzPjx0aXRsZXM+PHRpdGxlPlByZXZhbGVuY2Ug
YW5kIGNsaW5pY2FsIG91dGNvbWUgb2YgaHlwZXJnbHljZW1pYSBpbiB0aGUgcGVyaW9wZXJhdGl2
ZSBwZXJpb2QgaW4gbm9uY2FyZGlhYyBzdXJnZXJ5PC90aXRsZT48c2Vjb25kYXJ5LXRpdGxlPkRp
YWJldGVzIENhcmU8L3NlY29uZGFyeS10aXRsZT48L3RpdGxlcz48cGVyaW9kaWNhbD48ZnVsbC10
aXRsZT5EaWFiZXRlcyBDYXJlPC9mdWxsLXRpdGxlPjwvcGVyaW9kaWNhbD48cGFnZXM+MTc4My0x
Nzg4PC9wYWdlcz48dm9sdW1lPjMzPC92b2x1bWU+PG51bWJlcj44PC9udW1iZXI+PHJlcHJpbnQt
ZWRpdGlvbj5JbiBGaWxlPC9yZXByaW50LWVkaXRpb24+PGtleXdvcmRzPjxrZXl3b3JkPmRpYWJl
dGVzPC9rZXl3b3JkPjxrZXl3b3JkPmNhcmU8L2tleXdvcmQ+PGtleXdvcmQ+cHJldmFsZW5jZTwv
a2V5d29yZD48a2V5d29yZD5jbGluaWNhbDwva2V5d29yZD48a2V5d29yZD5vdXRjb21lPC9rZXl3
b3JkPjxrZXl3b3JkPmh5cGVyZ2x5Y2VtaWE8L2tleXdvcmQ+PGtleXdvcmQ+cGVyaW9wZXJhdGl2
ZTwva2V5d29yZD48a2V5d29yZD5zdXJnZXJ5PC9rZXl3b3JkPjxrZXl3b3JkPm1lZGljaW5lPC9r
ZXl3b3JkPjxrZXl3b3JkPmhvc3BpdGFsPC9rZXl3b3JkPjxrZXl3b3JkPmNhcmRpYWM8L2tleXdv
cmQ+PGtleXdvcmQ+Y2FyZGlhYyBzdXJnZXJ5PC9rZXl3b3JkPjxrZXl3b3JkPnJlc2VhcmNoPC9r
ZXl3b3JkPjxrZXl3b3JkPm9ic2VydmF0aW9uYWwgc3R1ZGllczwva2V5d29yZD48a2V5d29yZD5z
dHVkaWVzPC9rZXl3b3JkPjxrZXl3b3JkPkJsb29kPC9rZXl3b3JkPjxrZXl3b3JkPmdsdWNvc2U8
L2tleXdvcmQ+PGtleXdvcmQ+bGV2ZWxzPC9rZXl3b3JkPjxrZXl3b3JkPmNvbXBsaWNhdGlvbnM8
L2tleXdvcmQ+PGtleXdvcmQ+bW9ydGFsaXR5PC9rZXl3b3JkPjxrZXl3b3JkPmludGVuc2l2ZSBj
YXJlPC9rZXl3b3JkPjxrZXl3b3JkPnBvc3RvcGVyYXRpdmU8L2tleXdvcmQ+PGtleXdvcmQ+aW5m
ZWN0aW9uPC9rZXl3b3JkPjxrZXl3b3JkPnVyaW5hcnk8L2tleXdvcmQ+PGtleXdvcmQ+cmVuYWw8
L2tleXdvcmQ+PGtleXdvcmQ+ZmFpbHVyZTwva2V5d29yZD48a2V5d29yZD5teW9jYXJkaWFsIGlu
ZmFyY3Rpb248L2tleXdvcmQ+PGtleXdvcmQ+YWdlPC9rZXl3b3JkPjxrZXl3b3JkPnNleDwva2V5
d29yZD48a2V5d29yZD5yaXNrPC9rZXl3b3JkPjxrZXl3b3JkPmRlYXRoPC9rZXl3b3JkPjxrZXl3
b3JkPnRyaWFsczwva2V5d29yZD48a2V5d29yZD50cmlhbDwva2V5d29yZD48a2V5d29yZD5tYW5h
Z2VtZW50PC9rZXl3b3JkPjwva2V5d29yZHM+PGRhdGVzPjx5ZWFyPjIwMTA8L3llYXI+PHB1Yi1k
YXRlcz48ZGF0ZT4yMDEwPC9kYXRlPjwvcHViLWRhdGVzPjwvZGF0ZXM+PGxhYmVsPjM4Mzc8L2xh
YmVsPjx1cmxzPjwvdXJscz48L3JlY29yZD48L0NpdGU+PENpdGU+PEF1dGhvcj5Lb3RhZ2FsPC9B
dXRob3I+PFllYXI+MjAxNjwvWWVhcj48UmVjTnVtPjY1OTI8L1JlY051bT48cmVjb3JkPjxyZWMt
bnVtYmVyPjY1OTI8L3JlYy1udW1iZXI+PGZvcmVpZ24ta2V5cz48a2V5IGFwcD0iRU4iIGRiLWlk
PSI5MmUwdHd0ZW14NXNhZmVlc2V0eGYwMDFlejU5cGR3OXoyeHgiIHRpbWVzdGFtcD0iMTU4OTIw
NDMxOCIgZ3VpZD0iNzVlM2JjNjUtZDJiNi00NGEzLTgyMzQtNjI5MGU3NTQ3YzY2Ij42NTkyPC9r
ZXk+PC9mb3JlaWduLWtleXM+PHJlZi10eXBlIG5hbWU9IkpvdXJuYWwgQXJ0aWNsZSI+MTc8L3Jl
Zi10eXBlPjxjb250cmlidXRvcnM+PGF1dGhvcnM+PGF1dGhvcj5Lb3RhZ2FsLCBNPC9hdXRob3I+
PGF1dGhvcj5TeW1vbnMsIFIgRzwvYXV0aG9yPjxhdXRob3I+SGlyc2NoLCBJIEI8L2F1dGhvcj48
YXV0aG9yPlVtcGllcnJleiwgRyBFPC9hdXRob3I+PGF1dGhvcj5EZWxsaW5nZXIsIEUgUDwvYXV0
aG9yPjxhdXRob3I+RmFycm9raGksIEUgVDwvYXV0aG9yPjxhdXRob3I+Rmx1bSwgRCBSPC9hdXRo
b3I+PC9hdXRob3JzPjwvY29udHJpYnV0b3JzPjx0aXRsZXM+PHRpdGxlPlBlcmlvcGVyYXRpdmUg
aHlwZXJnbHljZW1pYSBhbmQgcmlzayBvZiBhZHZlcnNlIGV2ZW50cyBhbW9uZyBwYXRpZW50cyB3
aXRoIGFuZCB3aXRob3V0IGRpYWJldGVzPC90aXRsZT48c2Vjb25kYXJ5LXRpdGxlPkFubmFscyBv
ZiBTdXJnZXJ5PC9zZWNvbmRhcnktdGl0bGU+PC90aXRsZXM+PHBlcmlvZGljYWw+PGZ1bGwtdGl0
bGU+QW5uYWxzIG9mIFN1cmdlcnk8L2Z1bGwtdGl0bGU+PC9wZXJpb2RpY2FsPjxwYWdlcz45Ny0x
MDM8L3BhZ2VzPjx2b2x1bWU+MjYxPC92b2x1bWU+PG51bWJlcj4xPC9udW1iZXI+PHJlcHJpbnQt
ZWRpdGlvbj5JbiBGaWxlPC9yZXByaW50LWVkaXRpb24+PGtleXdvcmRzPjxrZXl3b3JkPnBlcmlv
cGVyYXRpdmU8L2tleXdvcmQ+PGtleXdvcmQ+aHlwZXJnbHljZW1pYTwva2V5d29yZD48a2V5d29y
ZD5yaXNrPC9rZXl3b3JkPjxrZXl3b3JkPmFkdmVyc2U8L2tleXdvcmQ+PGtleXdvcmQ+YWR2ZXJz
ZSBldmVudHM8L2tleXdvcmQ+PGtleXdvcmQ+ZGlhYmV0ZXM8L2tleXdvcmQ+PGtleXdvcmQ+c3R1
ZGllczwva2V5d29yZD48a2V5d29yZD5zdXJnaWNhbDwva2V5d29yZD48a2V5d29yZD5jb2hvcnQ8
L2tleXdvcmQ+PGtleXdvcmQ+Y2FyZTwva2V5d29yZD48a2V5d29yZD5PdXRjb21lczwva2V5d29y
ZD48a2V5d29yZD5vdXRjb21lPC9rZXl3b3JkPjxrZXl3b3JkPmFzc2Vzc21lbnQ8L2tleXdvcmQ+
PGtleXdvcmQ+c3VyZ2VyeTwva2V5d29yZD48a2V5d29yZD5ob3NwaXRhbDwva2V5d29yZD48a2V5
d29yZD5tZWFuPC9rZXl3b3JkPjxrZXl3b3JkPmFnZTwva2V5d29yZD48a2V5d29yZD53b21lbjwv
a2V5d29yZD48a2V5d29yZD5CbG9vZDwva2V5d29yZD48a2V5d29yZD5nbHVjb3NlPC9rZXl3b3Jk
PjxrZXl3b3JkPnRlc3Q8L2tleXdvcmQ+PGtleXdvcmQ+cmF0ZTwva2V5d29yZD48a2V5d29yZD5h
ZGp1c3RtZW50PC9rZXl3b3JkPjxrZXl3b3JkPm5vcm1hbDwva2V5d29yZD48a2V5d29yZD5yYXRp
bzwva2V5d29yZD48a2V5d29yZD5pbnN1bGluPC9rZXl3b3JkPjxrZXl3b3JkPmxldmVsczwva2V5
d29yZD48a2V5d29yZD5zdHJlc3M8L2tleXdvcmQ+PGtleXdvcmQ+UERGIGluIGZpbGU8L2tleXdv
cmQ+PC9rZXl3b3Jkcz48ZGF0ZXM+PHllYXI+MjAxNjwveWVhcj48cHViLWRhdGVzPjxkYXRlPjIw
MTY8L2RhdGU+PC9wdWItZGF0ZXM+PC9kYXRlcz48bGFiZWw+NjY2NDwvbGFiZWw+PHVybHM+PC91
cmxzPjwvcmVjb3JkPjwvQ2l0ZT48Q2l0ZT48QXV0aG9yPlVtcGllcnJlejwvQXV0aG9yPjxZZWFy
PjIwMTU8L1llYXI+PFJlY051bT42MDA4PC9SZWNOdW0+PHJlY29yZD48cmVjLW51bWJlcj42MDA4
PC9yZWMtbnVtYmVyPjxmb3JlaWduLWtleXM+PGtleSBhcHA9IkVOIiBkYi1pZD0iOTJlMHR3dGVt
eDVzYWZlZXNldHhmMDAxZXo1OXBkdzl6Mnh4IiB0aW1lc3RhbXA9IjE1ODkyMDQzMTMiIGd1aWQ9
ImJlYTI1MWUwLTgxY2QtNDllOC05N2RjLTM2NGM5OTZlYzExYyI+NjAwODwva2V5PjwvZm9yZWln
bi1rZXlzPjxyZWYtdHlwZSBuYW1lPSJKb3VybmFsIEFydGljbGUiPjE3PC9yZWYtdHlwZT48Y29u
dHJpYnV0b3JzPjxhdXRob3JzPjxhdXRob3I+VW1waWVycmV6LCBHPC9hdXRob3I+PGF1dGhvcj5D
YXJkb25hLCBTPC9hdXRob3I+PGF1dGhvcj5QYXNxdWVsLCBGPC9hdXRob3I+PGF1dGhvcj5KYWNv
YnMsIFM8L2F1dGhvcj48YXV0aG9yPlBlbmcsIEw8L2F1dGhvcj48YXV0aG9yPlVuaWd3ZSwgTTwv
YXV0aG9yPjxhdXRob3I+TmV3dG9uLCBDIEE8L2F1dGhvcj48YXV0aG9yPlNtaWxleS1CeXJkLCBE
PC9hdXRob3I+PGF1dGhvcj5WZWxsYW5raSwgUDwvYXV0aG9yPjxhdXRob3I+SGFsa29zLCBNPC9h
dXRob3I+PGF1dGhvcj5QdXNrYXMsIEogRDwvYXV0aG9yPjxhdXRob3I+R3V5dG9uLCBSIEE8L2F1
dGhvcj48YXV0aG9yPlRob3VyYW5pLCBWIEg8L2F1dGhvcj48L2F1dGhvcnM+PC9jb250cmlidXRv
cnM+PHRpdGxlcz48dGl0bGU+UmFuZG9taXplZCBjb250cm9sbGVkIHRyaWFsIG9mIGludGVuc2l2
ZSB2ZXJzdXMgY29uc2VydmF0aXZlIGdsdWNvc2UgY29udHJvbCBpbiBwYXRpZW50cyB1bmRlcmdv
aW5nIGNvcm9uYXJ5IGFydGVyeSBieXBhc3MgZ3JhZnQgc3VyZ2VyeTogR0xVQ08tQ0FCRyB0cmlh
bDwvdGl0bGU+PHNlY29uZGFyeS10aXRsZT5EaWFiZXRlcyBDYXJlPC9zZWNvbmRhcnktdGl0bGU+
PC90aXRsZXM+PHBlcmlvZGljYWw+PGZ1bGwtdGl0bGU+RGlhYmV0ZXMgQ2FyZTwvZnVsbC10aXRs
ZT48L3BlcmlvZGljYWw+PHBhZ2VzPjE2NjUtMTY3MjwvcGFnZXM+PHZvbHVtZT4zODwvdm9sdW1l
PjxudW1iZXI+OTwvbnVtYmVyPjxyZXByaW50LWVkaXRpb24+SW4gRmlsZTwvcmVwcmludC1lZGl0
aW9uPjxrZXl3b3Jkcz48a2V5d29yZD5ieXBhc3M8L2tleXdvcmQ+PGtleXdvcmQ+Y2FyZGlhYzwv
a2V5d29yZD48a2V5d29yZD5jYXJkaWFjIHN1cmdlcnk8L2tleXdvcmQ+PGtleXdvcmQ+Y2FyZGlv
dmFzY3VsYXI8L2tleXdvcmQ+PGtleXdvcmQ+Y2FyZTwva2V5d29yZD48a2V5d29yZD5jb21wbGlj
YXRpb25zPC9rZXl3b3JkPjxrZXl3b3JkPmNvcm9uYXJ5PC9rZXl3b3JkPjxrZXl3b3JkPmNvcm9u
YXJ5LWFydGVyeTwva2V5d29yZD48a2V5d29yZD5kaWFiZXRlczwva2V5d29yZD48a2V5d29yZD5m
YWlsdXJlPC9rZXl3b3JkPjxrZXl3b3JkPmdsdWNvc2U8L2tleXdvcmQ+PGtleXdvcmQ+aG9zcGl0
YWw8L2tleXdvcmQ+PGtleXdvcmQ+aHlwZXJnbHljZW1pYTwva2V5d29yZD48a2V5d29yZD5JQ1U8
L2tleXdvcmQ+PGtleXdvcmQ+aW5mZWN0aW9uPC9rZXl3b3JkPjxrZXl3b3JkPmluanVyeTwva2V5
d29yZD48a2V5d29yZD5pbnN1bGluPC9rZXl3b3JkPjxrZXl3b3JkPmluc3VsaW4gdGhlcmFweTwv
a2V5d29yZD48a2V5d29yZD5pbnRlbnNpdmUgY2FyZTwva2V5d29yZD48a2V5d29yZD5raWRuZXk8
L2tleXdvcmQ+PGtleXdvcmQ+bWVhbjwva2V5d29yZD48a2V5d29yZD5tb3J0YWxpdHk8L2tleXdv
cmQ+PGtleXdvcmQ+b3V0Y29tZTwva2V5d29yZD48a2V5d29yZD5wZXJpb3BlcmF0aXZlPC9rZXl3
b3JkPjxrZXl3b3JkPnByaW1hcnk8L2tleXdvcmQ+PGtleXdvcmQ+cmF0ZTwva2V5d29yZD48a2V5
d29yZD5yZXNwaXJhdG9yeTwva2V5d29yZD48a2V5d29yZD5zdHVkaWVzPC9rZXl3b3JkPjxrZXl3
b3JkPnN1cmdlcnk8L2tleXdvcmQ+PGtleXdvcmQ+dGhlcmFweTwva2V5d29yZD48a2V5d29yZD50
cmVhdG1lbnQ8L2tleXdvcmQ+PGtleXdvcmQ+dHJpYWw8L2tleXdvcmQ+PC9rZXl3b3Jkcz48ZGF0
ZXM+PHllYXI+MjAxNTwveWVhcj48cHViLWRhdGVzPjxkYXRlPjIwMTU8L2RhdGU+PC9wdWItZGF0
ZXM+PC9kYXRlcz48bGFiZWw+NjA2OTwvbGFiZWw+PHVybHM+PHJlbGF0ZWQtdXJscz48dXJsPmh0
dHA6Ly9jYXJlLmRpYWJldGVzam91cm5hbHMub3JnL2NvbnRlbnQvMzgvOS8xNjY1LmFic3RyYWN0
PC91cmw+PC9yZWxhdGVkLXVybHM+PC91cmxzPjwvcmVjb3JkPjwvQ2l0ZT48Q2l0ZT48QXV0aG9y
PlVtcGllcnJlejwvQXV0aG9yPjxZZWFyPjIwMTE8L1llYXI+PFJlY051bT40MDg1PC9SZWNOdW0+
PHJlY29yZD48cmVjLW51bWJlcj40MDg1PC9yZWMtbnVtYmVyPjxmb3JlaWduLWtleXM+PGtleSBh
cHA9IkVOIiBkYi1pZD0iOTJlMHR3dGVteDVzYWZlZXNldHhmMDAxZXo1OXBkdzl6Mnh4IiB0aW1l
c3RhbXA9IjE1ODkyMDQyOTgiIGd1aWQ9ImI3MGZhMjQ5LTYwMjItNGRiOC1iYWY2LTIxODM1MGVl
ZGE5NSI+NDA4NTwva2V5PjwvZm9yZWlnbi1rZXlzPjxyZWYtdHlwZSBuYW1lPSJKb3VybmFsIEFy
dGljbGUiPjE3PC9yZWYtdHlwZT48Y29udHJpYnV0b3JzPjxhdXRob3JzPjxhdXRob3I+VW1waWVy
cmV6LCBHIEU8L2F1dGhvcj48YXV0aG9yPlNtaWxleSwgRDwvYXV0aG9yPjxhdXRob3I+SmFjb2Jz
LCBTPC9hdXRob3I+PGF1dGhvcj5QZW5nLCBMPC9hdXRob3I+PGF1dGhvcj5UZW1wb25pLCBBPC9h
dXRob3I+PGF1dGhvcj5NdWxsaWdhbiwgUDwvYXV0aG9yPjxhdXRob3I+VW1waWVycmV6LCBEPC9h
dXRob3I+PGF1dGhvcj5OZXd0b24sIEM8L2F1dGhvcj48YXV0aG9yPk9sc29uLCBEPC9hdXRob3I+
PGF1dGhvcj5SaXp6bywgTTwvYXV0aG9yPjwvYXV0aG9ycz48L2NvbnRyaWJ1dG9ycz48dGl0bGVz
Pjx0aXRsZT5SYW5kb21pemVkIHN0dWR5IG9mIGJhc2FsLWJvbHVzIGluc3VsaW4gdGhlcmFweSBp
biB0aGUgaW5wYXRpZW50IG1hbmFnZW1lbnQgb2YgcGF0aWVudHMgd2l0aCB0eXBlIDIgZGlhYmV0
ZXMgdW5kZXJnb2luZyBnZW5lcmFsIHN1cmdlcnkgKFJBQkJJVCAyIFN1cmdlcnkpPC90aXRsZT48
c2Vjb25kYXJ5LXRpdGxlPkRpYWJldGVzIENhcmU8L3NlY29uZGFyeS10aXRsZT48L3RpdGxlcz48
cGVyaW9kaWNhbD48ZnVsbC10aXRsZT5EaWFiZXRlcyBDYXJlPC9mdWxsLXRpdGxlPjwvcGVyaW9k
aWNhbD48cGFnZXM+MjU2LTI2MTwvcGFnZXM+PHZvbHVtZT4zNDwvdm9sdW1lPjxudW1iZXI+Mjwv
bnVtYmVyPjxyZXByaW50LWVkaXRpb24+SW4gRmlsZTwvcmVwcmludC1lZGl0aW9uPjxrZXl3b3Jk
cz48a2V5d29yZD5CbG9vZDwva2V5d29yZD48a2V5d29yZD5jb21wbGljYXRpb25zPC9rZXl3b3Jk
PjxrZXl3b3JkPmRpYWJldGVzPC9rZXl3b3JkPjxrZXl3b3JkPmdsYXJnaW5lPC9rZXl3b3JkPjxr
ZXl3b3JkPmdsdWNvc2U8L2tleXdvcmQ+PGtleXdvcmQ+aG9zcGl0YWw8L2tleXdvcmQ+PGtleXdv
cmQ+aHlwZXJnbHljZW1pYTwva2V5d29yZD48a2V5d29yZD5pbmZlY3Rpb248L2tleXdvcmQ+PGtl
eXdvcmQ+aW5wYXRpZW50PC9rZXl3b3JkPjxrZXl3b3JkPmluc3VsaW48L2tleXdvcmQ+PGtleXdv
cmQ+bWFuYWdlbWVudDwva2V5d29yZD48a2V5d29yZD5vdXRjb21lPC9rZXl3b3JkPjxrZXl3b3Jk
PnBvc3RvcGVyYXRpdmU8L2tleXdvcmQ+PGtleXdvcmQ+cmFiYml0PC9rZXl3b3JkPjxrZXl3b3Jk
PnJlZHVjdGlvbjwva2V5d29yZD48a2V5d29yZD5yZW5hbDwva2V5d29yZD48a2V5d29yZD5zYWZl
dHk8L2tleXdvcmQ+PGtleXdvcmQ+c2xpZGluZyBzY2FsZTwva2V5d29yZD48a2V5d29yZD5zdHVk
aWVzPC9rZXl3b3JkPjxrZXl3b3JkPnN1cmdlcnk8L2tleXdvcmQ+PGtleXdvcmQ+c3VyZ2ljYWw8
L2tleXdvcmQ+PGtleXdvcmQ+dGhlcmFweTwva2V5d29yZD48a2V5d29yZD50cmVhdG1lbnQ8L2tl
eXdvcmQ+PGtleXdvcmQ+dHJpYWw8L2tleXdvcmQ+PGtleXdvcmQ+dHlwZSAyPC9rZXl3b3JkPjwv
a2V5d29yZHM+PGRhdGVzPjx5ZWFyPjIwMTE8L3llYXI+PHB1Yi1kYXRlcz48ZGF0ZT4yMDExPC9k
YXRlPjwvcHViLWRhdGVzPjwvZGF0ZXM+PGxhYmVsPjQxMTM8L2xhYmVsPjx1cmxzPjxyZWxhdGVk
LXVybHM+PHVybD5odHRwOi8vY2FyZS5kaWFiZXRlc2pvdXJuYWxzLm9yZy9jb250ZW50LzM0LzIv
MjU2LmFic3RyYWN0PC91cmw+PC9yZWxhdGVkLXVybHM+PC91cmxzPjwvcmVjb3JkPjwvQ2l0ZT48
Q2l0ZT48QXV0aG9yPktyaW5zbGV5PC9BdXRob3I+PFllYXI+MjAwMzwvWWVhcj48UmVjTnVtPjI1
NTU8L1JlY051bT48cmVjb3JkPjxyZWMtbnVtYmVyPjI1NTU8L3JlYy1udW1iZXI+PGZvcmVpZ24t
a2V5cz48a2V5IGFwcD0iRU4iIGRiLWlkPSI5MmUwdHd0ZW14NXNhZmVlc2V0eGYwMDFlejU5cGR3
OXoyeHgiIHRpbWVzdGFtcD0iMTU4OTIwNDI4NiIgZ3VpZD0iNDliYzEwZmItNTJiOC00OGNkLTgw
M2ItODJlMGMyZjU3NTdlIj4yNTU1PC9rZXk+PC9mb3JlaWduLWtleXM+PHJlZi10eXBlIG5hbWU9
IkpvdXJuYWwgQXJ0aWNsZSI+MTc8L3JlZi10eXBlPjxjb250cmlidXRvcnM+PGF1dGhvcnM+PGF1
dGhvcj5Lcmluc2xleSwgSiBTPC9hdXRob3I+PC9hdXRob3JzPjwvY29udHJpYnV0b3JzPjx0aXRs
ZXM+PHRpdGxlPkFzc29jaWF0aW9uIGJldHdlZW4gaHlwZXJnbHljZW1pYSBhbmQgaW5jcmVhc2Vk
IGhvc3BpdGFsIG1vcnRhbGl0eSBpbiBhIGhldGVyb2dlbmVvdXMgcG9wdWxhdGlvbiBvZiBjcml0
aWNhbGx5IGlsbCBwYXRpZW50czwvdGl0bGU+PHNlY29uZGFyeS10aXRsZT5NYXlvIENsaW5pYyBQ
cm9jZWVkaW5nczwvc2Vjb25kYXJ5LXRpdGxlPjwvdGl0bGVzPjxwZXJpb2RpY2FsPjxmdWxsLXRp
dGxlPk1heW8gQ2xpbmljIFByb2NlZWRpbmdzPC9mdWxsLXRpdGxlPjwvcGVyaW9kaWNhbD48cGFn
ZXM+MTQ3MS0xNDc4PC9wYWdlcz48dm9sdW1lPjc4PC92b2x1bWU+PG51bWJlcj4xMjwvbnVtYmVy
PjxyZXByaW50LWVkaXRpb24+SW4gRmlsZTwvcmVwcmludC1lZGl0aW9uPjxrZXl3b3Jkcz48a2V5
d29yZD5yZXNlYXJjaDwva2V5d29yZD48a2V5d29yZD5oeXBlcmdseWNlbWlhPC9rZXl3b3JkPjxr
ZXl3b3JkPmhvc3BpdGFsPC9rZXl3b3JkPjxrZXl3b3JkPm1vcnRhbGl0eTwva2V5d29yZD48a2V5
d29yZD5jcml0aWNhbGx5IGlsbDwva2V5d29yZD48a2V5d29yZD5jcml0aWNhbDwva2V5d29yZD48
a2V5d29yZD5jYXJlPC9rZXl3b3JkPjxrZXl3b3JkPmdsdWNvc2U8L2tleXdvcmQ+PGtleXdvcmQ+
VkFMVUU8L2tleXdvcmQ+PGtleXdvcmQ+aW50ZW5zaXZlIGNhcmU8L2tleXdvcmQ+PGtleXdvcmQ+
cGh5c2lvbG9neTwva2V5d29yZD48a2V5d29yZD5zdXJnaWNhbDwva2V5d29yZD48a2V5d29yZD5t
YW5hZ2VtZW50PC9rZXl3b3JkPjwva2V5d29yZHM+PGRhdGVzPjx5ZWFyPjIwMDM8L3llYXI+PHB1
Yi1kYXRlcz48ZGF0ZT4yMDAzPC9kYXRlPjwvcHViLWRhdGVzPjwvZGF0ZXM+PGxhYmVsPjI1Njk8
L2xhYmVsPjx1cmxzPjwvdXJscz48L3JlY29yZD48L0NpdGU+PENpdGU+PEF1dGhvcj5GdXJuYXJ5
PC9BdXRob3I+PFllYXI+MTk5OTwvWWVhcj48UmVjTnVtPjU2NTwvUmVjTnVtPjxyZWNvcmQ+PHJl
Yy1udW1iZXI+NTY1PC9yZWMtbnVtYmVyPjxmb3JlaWduLWtleXM+PGtleSBhcHA9IkVOIiBkYi1p
ZD0iOTJlMHR3dGVteDVzYWZlZXNldHhmMDAxZXo1OXBkdzl6Mnh4IiB0aW1lc3RhbXA9IjE1ODky
MDQyNzMiIGd1aWQ9ImY3MmQyYzQ3LTNkODktNGQ3Zi04ZTAwLTQzNDNkZDFlN2EzMCI+NTY1PC9r
ZXk+PC9mb3JlaWduLWtleXM+PHJlZi10eXBlIG5hbWU9IkpvdXJuYWwgQXJ0aWNsZSI+MTc8L3Jl
Zi10eXBlPjxjb250cmlidXRvcnM+PGF1dGhvcnM+PGF1dGhvcj5GdXJuYXJ5LCBBIFA8L2F1dGhv
cj48YXV0aG9yPlplcnIsIEsgSjwvYXV0aG9yPjxhdXRob3I+R3J1bmtlbWVpZXIsIEcgTDwvYXV0
aG9yPjxhdXRob3I+U3RhcnIsIEE8L2F1dGhvcj48L2F1dGhvcnM+PC9jb250cmlidXRvcnM+PHRp
dGxlcz48dGl0bGU+Q29udGludW91cyBpbnRyYXZlbm91cyBpbnN1bGluIGluZnVzaW9uIHJlZHVj
ZXMgdGhlIGluY2lkZW5jZSBvZiBkZWVwIHN0ZXJuYWwgd291bmQgaW5mZWN0aW9uIGluIGRpYWJl
dGljIHBhdGllbnRzIGFmdGVyIGNhcmRpYWMgc3VyZ2ljYWwgcHJvY2VkdXJlczwvdGl0bGU+PHNl
Y29uZGFyeS10aXRsZT5Bbm5hbHMgb2YgVGhvcmFjaWMgU3VyZ2VyeTwvc2Vjb25kYXJ5LXRpdGxl
PjwvdGl0bGVzPjxwZXJpb2RpY2FsPjxmdWxsLXRpdGxlPkFubmFscyBvZiBUaG9yYWNpYyBTdXJn
ZXJ5PC9mdWxsLXRpdGxlPjwvcGVyaW9kaWNhbD48cGFnZXM+MzUyLTM2MjwvcGFnZXM+PHZvbHVt
ZT42Nzwvdm9sdW1lPjxudW1iZXI+MjwvbnVtYmVyPjxyZXByaW50LWVkaXRpb24+SW4gRmlsZTwv
cmVwcmludC1lZGl0aW9uPjxrZXl3b3Jkcz48a2V5d29yZD5jYXJkaWFjPC9rZXl3b3JkPjxrZXl3
b3JkPmRpYWJldGljPC9rZXl3b3JkPjxrZXl3b3JkPmluZmVjdGlvbjwva2V5d29yZD48a2V5d29y
ZD5pbnN1bGluPC9rZXl3b3JkPjxrZXl3b3JkPnN1cmdpY2FsPC9rZXl3b3JkPjxrZXl3b3JkPmlu
ZnVzaW9uPC9rZXl3b3JkPjxrZXl3b3JkPmluY2lkZW5jZTwva2V5d29yZD48L2tleXdvcmRzPjxk
YXRlcz48eWVhcj4xOTk5PC95ZWFyPjxwdWItZGF0ZXM+PGRhdGU+MTk5OTwvZGF0ZT48L3B1Yi1k
YXRlcz48L2RhdGVzPjxsYWJlbD41Njg8L2xhYmVsPjx1cmxzPjwvdXJscz48L3JlY29yZD48L0Np
dGU+PENpdGU+PEF1dGhvcj5Nb250b3JpPC9BdXRob3I+PFllYXI+MjAwMjwvWWVhcj48UmVjTnVt
PjE1Mjk8L1JlY051bT48cmVjb3JkPjxyZWMtbnVtYmVyPjE1Mjk8L3JlYy1udW1iZXI+PGZvcmVp
Z24ta2V5cz48a2V5IGFwcD0iRU4iIGRiLWlkPSI5MmUwdHd0ZW14NXNhZmVlc2V0eGYwMDFlejU5
cGR3OXoyeHgiIHRpbWVzdGFtcD0iMTU4OTIwNDI3OSIgZ3VpZD0iOGIyNWVlYTUtODcyZC00ODcy
LWIzYWMtYmJkZTZiNDYyM2VjIj4xNTI5PC9rZXk+PC9mb3JlaWduLWtleXM+PHJlZi10eXBlIG5h
bWU9IkpvdXJuYWwgQXJ0aWNsZSI+MTc8L3JlZi10eXBlPjxjb250cmlidXRvcnM+PGF1dGhvcnM+
PGF1dGhvcj5Nb250b3JpLCBWIE08L2F1dGhvcj48YXV0aG9yPkJpc3RyaWFuLCBCIFI8L2F1dGhv
cj48YXV0aG9yPk1jTWFob24sIE0gTTwvYXV0aG9yPjwvYXV0aG9ycz48L2NvbnRyaWJ1dG9ycz48
dGl0bGVzPjx0aXRsZT5IeXBlcmdseWNlbWlhIGluIGFjdXRlbHkgaWxsIHBhdGllbnRzPC90aXRs
ZT48c2Vjb25kYXJ5LXRpdGxlPkpBTUE8L3NlY29uZGFyeS10aXRsZT48L3RpdGxlcz48cGVyaW9k
aWNhbD48ZnVsbC10aXRsZT5KQU1BPC9mdWxsLXRpdGxlPjwvcGVyaW9kaWNhbD48cGFnZXM+MjE2
Ny0yMTY5PC9wYWdlcz48dm9sdW1lPjI4ODwvdm9sdW1lPjxudW1iZXI+MTc8L251bWJlcj48cmVw
cmludC1lZGl0aW9uPkluIEZpbGU8L3JlcHJpbnQtZWRpdGlvbj48a2V5d29yZHM+PGtleXdvcmQ+
aHlwZXJnbHljZW1pYTwva2V5d29yZD48a2V5d29yZD5nbHVjb3NlPC9rZXl3b3JkPjxrZXl3b3Jk
PmxldmVsczwva2V5d29yZD48a2V5d29yZD5kaWFnbm9zaXM8L2tleXdvcmQ+PGtleXdvcmQ+c3Ry
ZXNzPC9rZXl3b3JkPjxrZXl3b3JkPmNsaW5pY2FsPC9rZXl3b3JkPjxrZXl3b3JkPnRyZWF0bWVu
dDwva2V5d29yZD48a2V5d29yZD5yaXNrPC9rZXl3b3JkPjxrZXl3b3JkPm91dGNvbWU8L2tleXdv
cmQ+PGtleXdvcmQ+ZGlhYmV0ZXM8L2tleXdvcmQ+PC9rZXl3b3Jkcz48ZGF0ZXM+PHllYXI+MjAw
MjwveWVhcj48cHViLWRhdGVzPjxkYXRlPjIwMDI8L2RhdGU+PC9wdWItZGF0ZXM+PC9kYXRlcz48
bGFiZWw+MTUzMzwvbGFiZWw+PHVybHM+PC91cmxzPjwvcmVjb3JkPjwvQ2l0ZT48Q2l0ZT48QXV0
aG9yPkFkaWU8L0F1dGhvcj48WWVhcj4yMDIzPC9ZZWFyPjxSZWNOdW0+MjEyOTc8L1JlY051bT48
cmVjb3JkPjxyZWMtbnVtYmVyPjIxMjk3PC9yZWMtbnVtYmVyPjxmb3JlaWduLWtleXM+PGtleSBh
cHA9IkVOIiBkYi1pZD0iOTJlMHR3dGVteDVzYWZlZXNldHhmMDAxZXo1OXBkdzl6Mnh4IiB0aW1l
c3RhbXA9IjE2NzkwMzg3NDMiIGd1aWQ9IjEzYmNiMmIwLTJkNjctNDIzZi04NDc1LTE4NzIwMWI2
ZWIwNiI+MjEyOTc8L2tleT48L2ZvcmVpZ24ta2V5cz48cmVmLXR5cGUgbmFtZT0iSm91cm5hbCBB
cnRpY2xlIj4xNzwvcmVmLXR5cGU+PGNvbnRyaWJ1dG9ycz48YXV0aG9ycz48YXV0aG9yPkFkaWUs
IFMgSzwvYXV0aG9yPjxhdXRob3I+S2V0Y2hhbSwgUyBXPC9hdXRob3I+PGF1dGhvcj5NYXJzaGFs
bCwgViBEPC9hdXRob3I+PGF1dGhvcj5GYXJpbmEsIE48L2F1dGhvcj48YXV0aG9yPlN1a3VsLCBE
PC9hdXRob3I+PC9hdXRob3JzPjwvY29udHJpYnV0b3JzPjx0aXRsZXM+PHRpdGxlPlRoZSBhc3Nv
Y2lhdGlvbiBvZiBnbHVjb3NlIGNvbnRyb2wgb24gaW4taG9zcGl0YWwgbW9ydGFsaXR5IGluIHRo
ZSBjYXJkaWFjIGludGVuc2l2ZSBjYXJlIHVuaXQ8L3RpdGxlPjxzZWNvbmRhcnktdGl0bGU+Sm91
cm5hbCBvZiBEaWFiZXRlcyBhbmQgaXRzIENvbXBsaWNhdGlvbnM8L3NlY29uZGFyeS10aXRsZT48
L3RpdGxlcz48cGVyaW9kaWNhbD48ZnVsbC10aXRsZT5Kb3VybmFsIG9mIERpYWJldGVzIGFuZCBp
dHMgQ29tcGxpY2F0aW9uczwvZnVsbC10aXRsZT48L3BlcmlvZGljYWw+PHBhZ2VzPjEwODQ1Mzwv
cGFnZXM+PHZvbHVtZT4zNzwvdm9sdW1lPjxudW1iZXI+NDwvbnVtYmVyPjxrZXl3b3Jkcz48a2V5
d29yZD5HbHVjb3NlPC9rZXl3b3JkPjxrZXl3b3JkPkNhcmRpYWM8L2tleXdvcmQ+PGtleXdvcmQ+
aW50ZW5zaXZlIGNhcmUgdW5pdDwva2V5d29yZD48a2V5d29yZD5JQ1U8L2tleXdvcmQ+PGtleXdv
cmQ+Z2x5Y2FlbWljIGNvbnRyb2w8L2tleXdvcmQ+PGtleXdvcmQ+b3V0Y29tZTwva2V5d29yZD48
a2V5d29yZD5yaXNrPC9rZXl3b3JkPjxrZXl3b3JkPm1vcnRhbGl0eTwva2V5d29yZD48a2V5d29y
ZD5kZWF0aDwva2V5d29yZD48a2V5d29yZD5JVFU8L2tleXdvcmQ+PGtleXdvcmQ+dmVudGlsYXRp
b248L2tleXdvcmQ+PGtleXdvcmQ+aHlwZXJnbHljYWVtaWE8L2tleXdvcmQ+PGtleXdvcmQ+aHlw
b2dseWNhZW1pYTwva2V5d29yZD48L2tleXdvcmRzPjxkYXRlcz48eWVhcj4yMDIzPC95ZWFyPjxw
dWItZGF0ZXM+PGRhdGU+MjAyMy8wNC8wMS88L2RhdGU+PC9wdWItZGF0ZXM+PC9kYXRlcz48aXNi
bj4xMDU2LTg3Mjc8L2lzYm4+PGxhYmVsPjExNjc5PC9sYWJlbD48dXJscz48cmVsYXRlZC11cmxz
Pjx1cmw+aHR0cHM6Ly93d3cuc2NpZW5jZWRpcmVjdC5jb20vc2NpZW5jZS9hcnRpY2xlL3BpaS9T
MTA1Njg3MjcyMzAwMDUxWDwvdXJsPjwvcmVsYXRlZC11cmxzPjwvdXJscz48ZWxlY3Ryb25pYy1y
ZXNvdXJjZS1udW0+aHR0cHM6Ly9kb2kub3JnLzEwLjEwMTYvai5qZGlhY29tcC4yMDIzLjEwODQ1
MzwvZWxlY3Ryb25pYy1yZXNvdXJjZS1udW0+PC9yZWNvcmQ+PC9DaXRlPjxDaXRlPjxBdXRob3I+
TGV2eTwvQXV0aG9yPjxZZWFyPjIwMTk8L1llYXI+PFJlY051bT44MDExPC9SZWNOdW0+PHJlY29y
ZD48cmVjLW51bWJlcj44MDExPC9yZWMtbnVtYmVyPjxmb3JlaWduLWtleXM+PGtleSBhcHA9IkVO
IiBkYi1pZD0iOTJlMHR3dGVteDVzYWZlZXNldHhmMDAxZXo1OXBkdzl6Mnh4IiB0aW1lc3RhbXA9
IjE1ODkyMDQzMzMiIGd1aWQ9ImMyNDJlZjMzLWMwYjQtNGEyMi05NTczLTNkY2MyM2YyNDEzNSI+
ODAxMTwva2V5PjwvZm9yZWlnbi1rZXlzPjxyZWYtdHlwZSBuYW1lPSJKb3VybmFsIEFydGljbGUi
PjE3PC9yZWYtdHlwZT48Y29udHJpYnV0b3JzPjxhdXRob3JzPjxhdXRob3I+TGV2eSwgTjwvYXV0
aG9yPjxhdXRob3I+RGhhdGFyaXlhLCBLPC9hdXRob3I+PC9hdXRob3JzPjwvY29udHJpYnV0b3Jz
Pjx0aXRsZXM+PHRpdGxlPlByZS1vcGVyYXRpdmUgb3B0aW1pc2F0aW9uIG9mIHRoZSBzdXJnaWNh
bCBwYXRpZW50IHdpdGggZGlhZ25vc2VkIGFuZCB1bmRpYWdub3NlZCBkaWFiZXRlczogYSBwcmFj
dGljYWwgcmV2aWV3PC90aXRsZT48c2Vjb25kYXJ5LXRpdGxlPkFuYWVzdGhlc2lhPC9zZWNvbmRh
cnktdGl0bGU+PC90aXRsZXM+PHBlcmlvZGljYWw+PGZ1bGwtdGl0bGU+QW5hZXN0aGVzaWE8L2Z1
bGwtdGl0bGU+PC9wZXJpb2RpY2FsPjxwYWdlcz41OC02NjwvcGFnZXM+PHZvbHVtZT43NDwvdm9s
dW1lPjxudW1iZXI+UzE8L251bWJlcj48cmVwcmludC1lZGl0aW9uPkluIEZpbGU8L3JlcHJpbnQt
ZWRpdGlvbj48a2V5d29yZHM+PGtleXdvcmQ+YWRtaXNzaW9uPC9rZXl3b3JkPjxrZXl3b3JkPmNh
cmU8L2tleXdvcmQ+PGtleXdvcmQ+ZGVhdGg8L2tleXdvcmQ+PGtleXdvcmQ+ZGlhYmV0ZXM8L2tl
eXdvcmQ+PGtleXdvcmQ+aHlwZXJnbHljYWVtaWE8L2tleXdvcmQ+PGtleXdvcmQ+bGVuZ3RoIG9m
IHN0YXk8L2tleXdvcmQ+PGtleXdvcmQ+bXVsdGlkaXNjaXBsaW5hcnkgdGVhbTwva2V5d29yZD48
a2V5d29yZD5vcHRpbWlzYXRpb248L2tleXdvcmQ+PGtleXdvcmQ+b3V0Y29tZTwva2V5d29yZD48
a2V5d29yZD5wYXRod2F5PC9rZXl3b3JkPjxrZXl3b3JkPnBhdGllbnQ8L2tleXdvcmQ+PGtleXdv
cmQ+UGF0aWVudCBjZW50cmVkIGNhcmU8L2tleXdvcmQ+PGtleXdvcmQ+cGVyaW9wZXJhdGl2ZTwv
a2V5d29yZD48a2V5d29yZD5yZXZpZXc8L2tleXdvcmQ+PGtleXdvcmQ+cmlzazwva2V5d29yZD48
a2V5d29yZD5zdHJlc3M8L2tleXdvcmQ+PGtleXdvcmQ+c3RyZXNzIGh5cGVyZ2x5Y2FlbWlhPC9r
ZXl3b3JkPjxrZXl3b3JkPnN1cmdlcnk8L2tleXdvcmQ+PGtleXdvcmQ+c3VyZ2ljYWw8L2tleXdv
cmQ+PGtleXdvcmQ+dW5kaWFnbm9zZWQgZGlhYmV0ZXM8L2tleXdvcmQ+PGtleXdvcmQ+UERGIGlu
IGZpbGU8L2tleXdvcmQ+PC9rZXl3b3Jkcz48ZGF0ZXM+PHllYXI+MjAxOTwveWVhcj48cHViLWRh
dGVzPjxkYXRlPjIwMTk8L2RhdGU+PC9wdWItZGF0ZXM+PC9kYXRlcz48aXNibj4wMDAzLTI0MDk8
L2lzYm4+PGxhYmVsPjgxMDA8L2xhYmVsPjx1cmxzPjxyZWxhdGVkLXVybHM+PHVybD5odHRwczov
L2RvaS5vcmcvMTAuMTExMS9hbmFlLjE0NTEwPC91cmw+PC9yZWxhdGVkLXVybHM+PC91cmxzPjwv
cmVjb3JkPjwvQ2l0ZT48L0VuZE5vdGU+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(5; 66-76)</w:t>
      </w:r>
      <w:r w:rsidR="00142F3B" w:rsidRPr="00621CEF">
        <w:rPr>
          <w:rFonts w:cs="Arial"/>
          <w:w w:val="105"/>
          <w:sz w:val="22"/>
          <w:szCs w:val="22"/>
        </w:rPr>
        <w:fldChar w:fldCharType="end"/>
      </w:r>
      <w:r w:rsidRPr="00621CEF">
        <w:rPr>
          <w:rFonts w:cs="Arial"/>
          <w:w w:val="105"/>
          <w:sz w:val="22"/>
          <w:szCs w:val="22"/>
        </w:rPr>
        <w:t>. This association correlates</w:t>
      </w:r>
      <w:r w:rsidRPr="00621CEF">
        <w:rPr>
          <w:rFonts w:cs="Arial"/>
          <w:spacing w:val="-25"/>
          <w:w w:val="105"/>
          <w:sz w:val="22"/>
          <w:szCs w:val="22"/>
        </w:rPr>
        <w:t xml:space="preserve"> </w:t>
      </w:r>
      <w:r w:rsidRPr="00621CEF">
        <w:rPr>
          <w:rFonts w:cs="Arial"/>
          <w:w w:val="105"/>
          <w:sz w:val="22"/>
          <w:szCs w:val="22"/>
        </w:rPr>
        <w:t>with</w:t>
      </w:r>
      <w:r w:rsidRPr="00621CEF">
        <w:rPr>
          <w:rFonts w:cs="Arial"/>
          <w:w w:val="102"/>
          <w:sz w:val="22"/>
          <w:szCs w:val="22"/>
        </w:rPr>
        <w:t xml:space="preserve"> </w:t>
      </w:r>
      <w:r w:rsidR="00491C2A" w:rsidRPr="00621CEF">
        <w:rPr>
          <w:rFonts w:cs="Arial"/>
          <w:w w:val="102"/>
          <w:sz w:val="22"/>
          <w:szCs w:val="22"/>
        </w:rPr>
        <w:t xml:space="preserve">the </w:t>
      </w:r>
      <w:r w:rsidRPr="00621CEF">
        <w:rPr>
          <w:rFonts w:cs="Arial"/>
          <w:w w:val="105"/>
          <w:sz w:val="22"/>
          <w:szCs w:val="22"/>
        </w:rPr>
        <w:t>severity of hyperglycemia</w:t>
      </w:r>
      <w:r w:rsidR="007E10B7" w:rsidRPr="00621CEF">
        <w:rPr>
          <w:rFonts w:cs="Arial"/>
          <w:w w:val="105"/>
          <w:sz w:val="22"/>
          <w:szCs w:val="22"/>
        </w:rPr>
        <w:t xml:space="preserve"> prior to or</w:t>
      </w:r>
      <w:r w:rsidRPr="00621CEF">
        <w:rPr>
          <w:rFonts w:cs="Arial"/>
          <w:w w:val="105"/>
          <w:sz w:val="22"/>
          <w:szCs w:val="22"/>
        </w:rPr>
        <w:t xml:space="preserve"> on admission</w:t>
      </w:r>
      <w:r w:rsidR="00A53DCA" w:rsidRPr="00621CEF">
        <w:rPr>
          <w:rFonts w:cs="Arial"/>
          <w:w w:val="105"/>
          <w:sz w:val="22"/>
          <w:szCs w:val="22"/>
        </w:rPr>
        <w:t xml:space="preserve"> and</w:t>
      </w:r>
      <w:r w:rsidRPr="00621CEF">
        <w:rPr>
          <w:rFonts w:cs="Arial"/>
          <w:w w:val="105"/>
          <w:sz w:val="22"/>
          <w:szCs w:val="22"/>
        </w:rPr>
        <w:t xml:space="preserve"> during the hospital stay</w:t>
      </w:r>
      <w:r w:rsidR="00C20F5B" w:rsidRPr="00621CEF">
        <w:rPr>
          <w:rFonts w:cs="Arial"/>
          <w:w w:val="105"/>
          <w:sz w:val="22"/>
          <w:szCs w:val="22"/>
        </w:rPr>
        <w:t xml:space="preserve"> </w:t>
      </w:r>
      <w:r w:rsidR="00C20F5B" w:rsidRPr="00621CEF">
        <w:rPr>
          <w:rFonts w:cs="Arial"/>
          <w:w w:val="105"/>
          <w:sz w:val="22"/>
          <w:szCs w:val="22"/>
        </w:rPr>
        <w:fldChar w:fldCharType="begin">
          <w:fldData xml:space="preserve">PEVuZE5vdGU+PENpdGU+PEF1dGhvcj5Lcmluc2xleTwvQXV0aG9yPjxZZWFyPjIwMDM8L1llYXI+
PFJlY051bT4yNTU1PC9SZWNOdW0+PERpc3BsYXlUZXh0Pig3MjsgNzctNzkpPC9EaXNwbGF5VGV4
dD48cmVjb3JkPjxyZWMtbnVtYmVyPjI1NTU8L3JlYy1udW1iZXI+PGZvcmVpZ24ta2V5cz48a2V5
IGFwcD0iRU4iIGRiLWlkPSI5MmUwdHd0ZW14NXNhZmVlc2V0eGYwMDFlejU5cGR3OXoyeHgiIHRp
bWVzdGFtcD0iMTU4OTIwNDI4NiIgZ3VpZD0iNDliYzEwZmItNTJiOC00OGNkLTgwM2ItODJlMGMy
ZjU3NTdlIj4yNTU1PC9rZXk+PC9mb3JlaWduLWtleXM+PHJlZi10eXBlIG5hbWU9IkpvdXJuYWwg
QXJ0aWNsZSI+MTc8L3JlZi10eXBlPjxjb250cmlidXRvcnM+PGF1dGhvcnM+PGF1dGhvcj5Lcmlu
c2xleSwgSiBTPC9hdXRob3I+PC9hdXRob3JzPjwvY29udHJpYnV0b3JzPjx0aXRsZXM+PHRpdGxl
PkFzc29jaWF0aW9uIGJldHdlZW4gaHlwZXJnbHljZW1pYSBhbmQgaW5jcmVhc2VkIGhvc3BpdGFs
IG1vcnRhbGl0eSBpbiBhIGhldGVyb2dlbmVvdXMgcG9wdWxhdGlvbiBvZiBjcml0aWNhbGx5IGls
bCBwYXRpZW50czwvdGl0bGU+PHNlY29uZGFyeS10aXRsZT5NYXlvIENsaW5pYyBQcm9jZWVkaW5n
czwvc2Vjb25kYXJ5LXRpdGxlPjwvdGl0bGVzPjxwZXJpb2RpY2FsPjxmdWxsLXRpdGxlPk1heW8g
Q2xpbmljIFByb2NlZWRpbmdzPC9mdWxsLXRpdGxlPjwvcGVyaW9kaWNhbD48cGFnZXM+MTQ3MS0x
NDc4PC9wYWdlcz48dm9sdW1lPjc4PC92b2x1bWU+PG51bWJlcj4xMjwvbnVtYmVyPjxyZXByaW50
LWVkaXRpb24+SW4gRmlsZTwvcmVwcmludC1lZGl0aW9uPjxrZXl3b3Jkcz48a2V5d29yZD5yZXNl
YXJjaDwva2V5d29yZD48a2V5d29yZD5oeXBlcmdseWNlbWlhPC9rZXl3b3JkPjxrZXl3b3JkPmhv
c3BpdGFsPC9rZXl3b3JkPjxrZXl3b3JkPm1vcnRhbGl0eTwva2V5d29yZD48a2V5d29yZD5jcml0
aWNhbGx5IGlsbDwva2V5d29yZD48a2V5d29yZD5jcml0aWNhbDwva2V5d29yZD48a2V5d29yZD5j
YXJlPC9rZXl3b3JkPjxrZXl3b3JkPmdsdWNvc2U8L2tleXdvcmQ+PGtleXdvcmQ+VkFMVUU8L2tl
eXdvcmQ+PGtleXdvcmQ+aW50ZW5zaXZlIGNhcmU8L2tleXdvcmQ+PGtleXdvcmQ+cGh5c2lvbG9n
eTwva2V5d29yZD48a2V5d29yZD5zdXJnaWNhbDwva2V5d29yZD48a2V5d29yZD5tYW5hZ2VtZW50
PC9rZXl3b3JkPjwva2V5d29yZHM+PGRhdGVzPjx5ZWFyPjIwMDM8L3llYXI+PHB1Yi1kYXRlcz48
ZGF0ZT4yMDAzPC9kYXRlPjwvcHViLWRhdGVzPjwvZGF0ZXM+PGxhYmVsPjI1Njk8L2xhYmVsPjx1
cmxzPjwvdXJscz48L3JlY29yZD48L0NpdGU+PENpdGU+PEF1dGhvcj5GYWxjaWdsaWE8L0F1dGhv
cj48WWVhcj4yMDA5PC9ZZWFyPjxSZWNOdW0+NzA4MTwvUmVjTnVtPjxyZWNvcmQ+PHJlYy1udW1i
ZXI+NzA4MTwvcmVjLW51bWJlcj48Zm9yZWlnbi1rZXlzPjxrZXkgYXBwPSJFTiIgZGItaWQ9Ijky
ZTB0d3RlbXg1c2FmZWVzZXR4ZjAwMWV6NTlwZHc5ejJ4eCIgdGltZXN0YW1wPSIxNTg5MjA0MzIz
IiBndWlkPSI2YjFiOWYyNy03MWU0LTRiZTEtYmFhMS0yYzQ5NTQ0ZDdlM2YiPjcwODE8L2tleT48
L2ZvcmVpZ24ta2V5cz48cmVmLXR5cGUgbmFtZT0iSm91cm5hbCBBcnRpY2xlIj4xNzwvcmVmLXR5
cGU+PGNvbnRyaWJ1dG9ycz48YXV0aG9ycz48YXV0aG9yPkZhbGNpZ2xpYSwgTTwvYXV0aG9yPjxh
dXRob3I+RnJleWJlcmcsIFIgVzwvYXV0aG9yPjxhdXRob3I+QWxtZW5vZmYsIFAgTDwvYXV0aG9y
PjxhdXRob3I+RCZhcG9zO0FsZXNzaW8sIEQgQTwvYXV0aG9yPjxhdXRob3I+UmVuZGVyLCBNIEw8
L2F1dGhvcj48L2F1dGhvcnM+PC9jb250cmlidXRvcnM+PHRpdGxlcz48dGl0bGU+SHlwZXJnbHlj
ZW1pYS1yZWxhdGVkIG1vcnRhbGl0eSBpbiBjcml0aWNhbGx5IGlsbCBwYXRpZW50cyB2YXJpZXMg
d2l0aCBhZG1pc3Npb24gZGlhZ25vc2lzPC90aXRsZT48c2Vjb25kYXJ5LXRpdGxlPkNyaXRpY2Fs
IENhcmUgTWVkaWNpbmU8L3NlY29uZGFyeS10aXRsZT48L3RpdGxlcz48cGVyaW9kaWNhbD48ZnVs
bC10aXRsZT5Dcml0aWNhbCBDYXJlIE1lZGljaW5lPC9mdWxsLXRpdGxlPjwvcGVyaW9kaWNhbD48
cGFnZXM+MzAwMS0zMDA5PC9wYWdlcz48dm9sdW1lPjM3PC92b2x1bWU+PG51bWJlcj4xMjwvbnVt
YmVyPjxyZXByaW50LWVkaXRpb24+SW4gRmlsZTwvcmVwcmludC1lZGl0aW9uPjxrZXl3b3Jkcz48
a2V5d29yZD5tb3J0YWxpdHk8L2tleXdvcmQ+PGtleXdvcmQ+Y3JpdGljYWxseSBpbGw8L2tleXdv
cmQ+PGtleXdvcmQ+cGF0aWVudDwva2V5d29yZD48a2V5d29yZD5hZG1pc3Npb248L2tleXdvcmQ+
PGtleXdvcmQ+ZGlhZ25vc2lzPC9rZXl3b3JkPjxrZXl3b3JkPmh5cGVyZ2x5Y2VtaWE8L2tleXdv
cmQ+PGtleXdvcmQ+Y3JpdGljYWw8L2tleXdvcmQ+PGtleXdvcmQ+Y3JpdGljYWwgaWxsbmVzczwv
a2V5d29yZD48a2V5d29yZD5pbGxuZXNzPC9rZXl3b3JkPjxrZXl3b3JkPmluc3VsaW48L2tleXdv
cmQ+PGtleXdvcmQ+aW5zdWxpbiB0aGVyYXB5PC9rZXl3b3JkPjxrZXl3b3JkPnRoZXJhcHk8L2tl
eXdvcmQ+PGtleXdvcmQ+T3V0Y29tZXM8L2tleXdvcmQ+PGtleXdvcmQ+b3V0Y29tZTwva2V5d29y
ZD48a2V5d29yZD50cmlhbHM8L2tleXdvcmQ+PGtleXdvcmQ+dHJpYWw8L2tleXdvcmQ+PGtleXdv
cmQ+dHJlYXRtZW50PC9rZXl3b3JkPjxrZXl3b3JkPnBvcHVsYXRpb248L2tleXdvcmQ+PGtleXdv
cmQ+c3R1ZGllczwva2V5d29yZD48a2V5d29yZD5yaXNrPC9rZXl3b3JkPjxrZXl3b3JkPmludGVu
c2l2ZSBjYXJlPC9rZXl3b3JkPjxrZXl3b3JkPmludGVuc2l2ZSBjYXJlIHVuaXQ8L2tleXdvcmQ+
PGtleXdvcmQ+Y2FyZTwva2V5d29yZD48a2V5d29yZD5kaWFiZXRlczwva2V5d29yZD48a2V5d29y
ZD5jb2hvcnQ8L2tleXdvcmQ+PGtleXdvcmQ+c3VyZ2ljYWw8L2tleXdvcmQ+PGtleXdvcmQ+Y2Fy
ZGlhYzwva2V5d29yZD48a2V5d29yZD5yYXRlPC9rZXl3b3JkPjxrZXl3b3JkPmFnZTwva2V5d29y
ZD48a2V5d29yZD5tZWFuPC9rZXl3b3JkPjxrZXl3b3JkPmdsdWNvc2U8L2tleXdvcmQ+PGtleXdv
cmQ+aG9zcGl0YWw8L2tleXdvcmQ+PGtleXdvcmQ+cmF0aW88L2tleXdvcmQ+PGtleXdvcmQ+QWN1
dGUgbXlvY2FyZGlhbCBpbmZhcmN0aW9uPC9rZXl3b3JkPjxrZXl3b3JkPm15b2NhcmRpYWwgaW5m
YXJjdGlvbjwva2V5d29yZD48a2V5d29yZD5QdWxtb25hcnk8L2tleXdvcmQ+PGtleXdvcmQ+aW5q
dXJ5PC9rZXl3b3JkPjxrZXl3b3JkPnByaW1hcnk8L2tleXdvcmQ+PGtleXdvcmQ+ZGlzZWFzZTwv
a2V5d29yZD48L2tleXdvcmRzPjxkYXRlcz48eWVhcj4yMDA5PC95ZWFyPjxwdWItZGF0ZXM+PGRh
dGU+MjAwOTwvZGF0ZT48L3B1Yi1kYXRlcz48L2RhdGVzPjxsYWJlbD43MTU5PC9sYWJlbD48dXJs
cz48L3VybHM+PC9yZWNvcmQ+PC9DaXRlPjxDaXRlPjxBdXRob3I+QnJ1bm88L0F1dGhvcj48WWVh
cj4yMDA4PC9ZZWFyPjxSZWNOdW0+MzExNzwvUmVjTnVtPjxyZWNvcmQ+PHJlYy1udW1iZXI+MzEx
NzwvcmVjLW51bWJlcj48Zm9yZWlnbi1rZXlzPjxrZXkgYXBwPSJFTiIgZGItaWQ9IjkyZTB0d3Rl
bXg1c2FmZWVzZXR4ZjAwMWV6NTlwZHc5ejJ4eCIgdGltZXN0YW1wPSIxNTg5MjA0MjkxIiBndWlk
PSI3MWVjNjZkMi00NzI4LTQ1NTEtOWQwOC1iZmQ3YTc5NDYxNjUiPjMxMTc8L2tleT48L2ZvcmVp
Z24ta2V5cz48cmVmLXR5cGUgbmFtZT0iSm91cm5hbCBBcnRpY2xlIj4xNzwvcmVmLXR5cGU+PGNv
bnRyaWJ1dG9ycz48YXV0aG9ycz48YXV0aG9yPkJydW5vLCBBPC9hdXRob3I+PGF1dGhvcj5HcmVn
b3JpLCBEPC9hdXRob3I+PGF1dGhvcj5DYXJvcHJlc28sIEE8L2F1dGhvcj48YXV0aG9yPkxhenph
cmF0bywgRjwvYXV0aG9yPjxhdXRob3I+UGV0cmluY28sIE08L2F1dGhvcj48YXV0aG9yPlBhZ2Fu
bywgRTwvYXV0aG9yPjwvYXV0aG9ycz48L2NvbnRyaWJ1dG9ycz48dGl0bGVzPjx0aXRsZT5Ob3Jt
YWwgZ2x1Y29zZSB2YWx1ZXMgYXJlIGFzc29jaWF0ZWQgd2l0aCBhIGxvd2VyIHJpc2sgb2YgbW9y
dGFsaXR5IGluIGhvc3BpdGFsaXplZCBwYXRpZW50czwvdGl0bGU+PHNlY29uZGFyeS10aXRsZT5E
aWFiZXRlcyBDYXJlPC9zZWNvbmRhcnktdGl0bGU+PC90aXRsZXM+PHBlcmlvZGljYWw+PGZ1bGwt
dGl0bGU+RGlhYmV0ZXMgQ2FyZTwvZnVsbC10aXRsZT48L3BlcmlvZGljYWw+PHBhZ2VzPjIyMDkt
MjIxMDwvcGFnZXM+PHZvbHVtZT4zMTwvdm9sdW1lPjxudW1iZXI+MTE8L251bWJlcj48cmVwcmlu
dC1lZGl0aW9uPkluIEZpbGU8L3JlcHJpbnQtZWRpdGlvbj48a2V5d29yZHM+PGtleXdvcmQ+YWR1
bHQ8L2tleXdvcmQ+PGtleXdvcmQ+Y2FzZSBjb250cm9sPC9rZXl3b3JkPjxrZXl3b3JkPmNyaXRl
cmlhPC9rZXl3b3JkPjxrZXl3b3JkPmRlYXRoPC9rZXl3b3JkPjxrZXl3b3JkPmdsdWNvc2U8L2tl
eXdvcmQ+PGtleXdvcmQ+aG9zcGl0YWw8L2tleXdvcmQ+PGtleXdvcmQ+aHlwZXJnbHljZW1pYTwv
a2V5d29yZD48a2V5d29yZD5oeXBvZ2x5Y2VtaWE8L2tleXdvcmQ+PGtleXdvcmQ+bW9ydGFsaXR5
PC9rZXl3b3JkPjxrZXl3b3JkPm5vcm1hbDwva2V5d29yZD48a2V5d29yZD5yZXNlYXJjaDwva2V5
d29yZD48a2V5d29yZD5yaXNrPC9rZXl3b3JkPjxrZXl3b3JkPnN0dWRpZXM8L2tleXdvcmQ+PGtl
eXdvcmQ+VkFMVUU8L2tleXdvcmQ+PC9rZXl3b3Jkcz48ZGF0ZXM+PHllYXI+MjAwODwveWVhcj48
cHViLWRhdGVzPjxkYXRlPjIwMDg8L2RhdGU+PC9wdWItZGF0ZXM+PC9kYXRlcz48bGFiZWw+MzEz
NjwvbGFiZWw+PHVybHM+PHJlbGF0ZWQtdXJscz48dXJsPmh0dHA6Ly9jYXJlLmRpYWJldGVzam91
cm5hbHMub3JnL2NnaS9jb250ZW50L2Fic3RyYWN0LzMxLzExLzIyMDk8L3VybD48L3JlbGF0ZWQt
dXJscz48L3VybHM+PC9yZWNvcmQ+PC9DaXRlPjxDaXRlPjxBdXRob3I+Q3JpdGNobGV5PC9BdXRo
b3I+PFllYXI+MjAxODwvWWVhcj48UmVjTnVtPjc4NzY8L1JlY051bT48cmVjb3JkPjxyZWMtbnVt
YmVyPjc4NzY8L3JlYy1udW1iZXI+PGZvcmVpZ24ta2V5cz48a2V5IGFwcD0iRU4iIGRiLWlkPSI5
MmUwdHd0ZW14NXNhZmVlc2V0eGYwMDFlejU5cGR3OXoyeHgiIHRpbWVzdGFtcD0iMTU4OTIwNDMz
MSIgZ3VpZD0iN2U5Mjk0OWMtZDk0YS00M2JlLWJlN2QtZGQ3N2UxNGYxNjNiIj43ODc2PC9rZXk+
PC9mb3JlaWduLWtleXM+PHJlZi10eXBlIG5hbWU9IkpvdXJuYWwgQXJ0aWNsZSI+MTc8L3JlZi10
eXBlPjxjb250cmlidXRvcnM+PGF1dGhvcnM+PGF1dGhvcj5Dcml0Y2hsZXksIEogQTwvYXV0aG9y
PjxhdXRob3I+Q2FyZXksIEkgTTwvYXV0aG9yPjxhdXRob3I+SGFycmlzLCBUPC9hdXRob3I+PGF1
dGhvcj5EZVdpbGRlLCBTPC9hdXRob3I+PGF1dGhvcj5Ib3NraW5nLCBGIEo8L2F1dGhvcj48YXV0
aG9yPkNvb2ssIEQgRzwvYXV0aG9yPjwvYXV0aG9ycz48L2NvbnRyaWJ1dG9ycz48dGl0bGVzPjx0
aXRsZT5HbHljZW1pYyBjb250cm9sIGFuZCByaXNrIG9mIGluZmVjdGlvbnMgYW1vbmcgcGVvcGxl
IHdpdGggdHlwZSAxIG9yIHR5cGUgMiBkaWFiZXRlcyBpbiBhIGxhcmdlIHByaW1hcnkgY2FyZSBj
b2hvcnQgc3R1ZHk8L3RpdGxlPjxzZWNvbmRhcnktdGl0bGU+RGlhYmV0ZXMgQ2FyZTwvc2Vjb25k
YXJ5LXRpdGxlPjwvdGl0bGVzPjxwZXJpb2RpY2FsPjxmdWxsLXRpdGxlPkRpYWJldGVzIENhcmU8
L2Z1bGwtdGl0bGU+PC9wZXJpb2RpY2FsPjxwYWdlcz4yMTI3LTIxMzU8L3BhZ2VzPjx2b2x1bWU+
NDE8L3ZvbHVtZT48bnVtYmVyPjEwPC9udW1iZXI+PHJlcHJpbnQtZWRpdGlvbj5JbiBGaWxlPC9y
ZXByaW50LWVkaXRpb24+PGtleXdvcmRzPjxrZXl3b3JkPmFkanVzdG1lbnQ8L2tleXdvcmQ+PGtl
eXdvcmQ+YWdlPC9rZXl3b3JkPjxrZXl3b3JkPmJvbmU8L2tleXdvcmQ+PGtleXdvcmQ+Y2FyZTwv
a2V5d29yZD48a2V5d29yZD5jb2hvcnQ8L2tleXdvcmQ+PGtleXdvcmQ+Y29ob3J0IHN0dWR5PC9r
ZXl3b3JkPjxrZXl3b3JkPmNvbXBhcmlzb248L2tleXdvcmQ+PGtleXdvcmQ+ZGVhdGg8L2tleXdv
cmQ+PGtleXdvcmQ+ZGlhYmV0ZXM8L2tleXdvcmQ+PGtleXdvcmQ+RGlhYmV0ZXMgbWVsbGl0dXM8
L2tleXdvcmQ+PGtleXdvcmQ+Z2x5Y2VtaWMgY29udHJvbDwva2V5d29yZD48a2V5d29yZD5IYkEx
Yzwva2V5d29yZD48a2V5d29yZD5ob3NwaXRhbDwva2V5d29yZD48a2V5d29yZD5ob3NwaXRhbGl6
YXRpb248L2tleXdvcmQ+PGtleXdvcmQ+aW5jaWRlbmNlPC9rZXl3b3JkPjxrZXl3b3JkPmluZmVj
dGlvbjwva2V5d29yZD48a2V5d29yZD5JbmZlY3Rpb25zPC9rZXl3b3JkPjxrZXl3b3JkPmpvaW50
PC9rZXl3b3JkPjxrZXl3b3JkPm1vcnRhbGl0eTwva2V5d29yZD48a2V5d29yZD5vdXRjb21lPC9r
ZXl3b3JkPjxrZXl3b3JkPk91dGNvbWVzPC9rZXl3b3JkPjxrZXl3b3JkPnBhdGllbnQ8L2tleXdv
cmQ+PGtleXdvcmQ+cHJpbWFyeTwva2V5d29yZD48a2V5d29yZD5wcmltYXJ5IGNhcmU8L2tleXdv
cmQ+PGtleXdvcmQ+cmF0ZTwva2V5d29yZD48a2V5d29yZD5yYXRpbzwva2V5d29yZD48a2V5d29y
ZD5SRUNPUkQ8L2tleXdvcmQ+PGtleXdvcmQ+cmlzazwva2V5d29yZD48a2V5d29yZD5zZXBzaXM8
L2tleXdvcmQ+PGtleXdvcmQ+c3R1ZGllczwva2V5d29yZD48a2V5d29yZD5UdWJlcmN1bG9zaXM8
L2tleXdvcmQ+PGtleXdvcmQ+dHlwZSAxPC9rZXl3b3JkPjxrZXl3b3JkPnR5cGUgMjwva2V5d29y
ZD48a2V5d29yZD50eXBlIDIgZGlhYmV0ZXM8L2tleXdvcmQ+PGtleXdvcmQ+UERGIGluIGZpbGU8
L2tleXdvcmQ+PC9rZXl3b3Jkcz48ZGF0ZXM+PHllYXI+MjAxODwveWVhcj48cHViLWRhdGVzPjxk
YXRlPjIwMTg8L2RhdGU+PC9wdWItZGF0ZXM+PC9kYXRlcz48bGFiZWw+Nzk2NTwvbGFiZWw+PHVy
bHM+PHJlbGF0ZWQtdXJscz48dXJsPmh0dHA6Ly9jYXJlLmRpYWJldGVzam91cm5hbHMub3JnL2Nv
bnRlbnQvNDEvMTAvMjEyNy5hYnN0cmFjdDwvdXJsPjwvcmVsYXRlZC11cmxzPjwvdXJscz48L3Jl
Y29yZD48L0NpdGU+PC9FbmROb3RlPgB=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PEVuZE5vdGU+PENpdGU+PEF1dGhvcj5Lcmluc2xleTwvQXV0aG9yPjxZZWFyPjIwMDM8L1llYXI+
PFJlY051bT4yNTU1PC9SZWNOdW0+PERpc3BsYXlUZXh0Pig3MjsgNzctNzkpPC9EaXNwbGF5VGV4
dD48cmVjb3JkPjxyZWMtbnVtYmVyPjI1NTU8L3JlYy1udW1iZXI+PGZvcmVpZ24ta2V5cz48a2V5
IGFwcD0iRU4iIGRiLWlkPSI5MmUwdHd0ZW14NXNhZmVlc2V0eGYwMDFlejU5cGR3OXoyeHgiIHRp
bWVzdGFtcD0iMTU4OTIwNDI4NiIgZ3VpZD0iNDliYzEwZmItNTJiOC00OGNkLTgwM2ItODJlMGMy
ZjU3NTdlIj4yNTU1PC9rZXk+PC9mb3JlaWduLWtleXM+PHJlZi10eXBlIG5hbWU9IkpvdXJuYWwg
QXJ0aWNsZSI+MTc8L3JlZi10eXBlPjxjb250cmlidXRvcnM+PGF1dGhvcnM+PGF1dGhvcj5Lcmlu
c2xleSwgSiBTPC9hdXRob3I+PC9hdXRob3JzPjwvY29udHJpYnV0b3JzPjx0aXRsZXM+PHRpdGxl
PkFzc29jaWF0aW9uIGJldHdlZW4gaHlwZXJnbHljZW1pYSBhbmQgaW5jcmVhc2VkIGhvc3BpdGFs
IG1vcnRhbGl0eSBpbiBhIGhldGVyb2dlbmVvdXMgcG9wdWxhdGlvbiBvZiBjcml0aWNhbGx5IGls
bCBwYXRpZW50czwvdGl0bGU+PHNlY29uZGFyeS10aXRsZT5NYXlvIENsaW5pYyBQcm9jZWVkaW5n
czwvc2Vjb25kYXJ5LXRpdGxlPjwvdGl0bGVzPjxwZXJpb2RpY2FsPjxmdWxsLXRpdGxlPk1heW8g
Q2xpbmljIFByb2NlZWRpbmdzPC9mdWxsLXRpdGxlPjwvcGVyaW9kaWNhbD48cGFnZXM+MTQ3MS0x
NDc4PC9wYWdlcz48dm9sdW1lPjc4PC92b2x1bWU+PG51bWJlcj4xMjwvbnVtYmVyPjxyZXByaW50
LWVkaXRpb24+SW4gRmlsZTwvcmVwcmludC1lZGl0aW9uPjxrZXl3b3Jkcz48a2V5d29yZD5yZXNl
YXJjaDwva2V5d29yZD48a2V5d29yZD5oeXBlcmdseWNlbWlhPC9rZXl3b3JkPjxrZXl3b3JkPmhv
c3BpdGFsPC9rZXl3b3JkPjxrZXl3b3JkPm1vcnRhbGl0eTwva2V5d29yZD48a2V5d29yZD5jcml0
aWNhbGx5IGlsbDwva2V5d29yZD48a2V5d29yZD5jcml0aWNhbDwva2V5d29yZD48a2V5d29yZD5j
YXJlPC9rZXl3b3JkPjxrZXl3b3JkPmdsdWNvc2U8L2tleXdvcmQ+PGtleXdvcmQ+VkFMVUU8L2tl
eXdvcmQ+PGtleXdvcmQ+aW50ZW5zaXZlIGNhcmU8L2tleXdvcmQ+PGtleXdvcmQ+cGh5c2lvbG9n
eTwva2V5d29yZD48a2V5d29yZD5zdXJnaWNhbDwva2V5d29yZD48a2V5d29yZD5tYW5hZ2VtZW50
PC9rZXl3b3JkPjwva2V5d29yZHM+PGRhdGVzPjx5ZWFyPjIwMDM8L3llYXI+PHB1Yi1kYXRlcz48
ZGF0ZT4yMDAzPC9kYXRlPjwvcHViLWRhdGVzPjwvZGF0ZXM+PGxhYmVsPjI1Njk8L2xhYmVsPjx1
cmxzPjwvdXJscz48L3JlY29yZD48L0NpdGU+PENpdGU+PEF1dGhvcj5GYWxjaWdsaWE8L0F1dGhv
cj48WWVhcj4yMDA5PC9ZZWFyPjxSZWNOdW0+NzA4MTwvUmVjTnVtPjxyZWNvcmQ+PHJlYy1udW1i
ZXI+NzA4MTwvcmVjLW51bWJlcj48Zm9yZWlnbi1rZXlzPjxrZXkgYXBwPSJFTiIgZGItaWQ9Ijky
ZTB0d3RlbXg1c2FmZWVzZXR4ZjAwMWV6NTlwZHc5ejJ4eCIgdGltZXN0YW1wPSIxNTg5MjA0MzIz
IiBndWlkPSI2YjFiOWYyNy03MWU0LTRiZTEtYmFhMS0yYzQ5NTQ0ZDdlM2YiPjcwODE8L2tleT48
L2ZvcmVpZ24ta2V5cz48cmVmLXR5cGUgbmFtZT0iSm91cm5hbCBBcnRpY2xlIj4xNzwvcmVmLXR5
cGU+PGNvbnRyaWJ1dG9ycz48YXV0aG9ycz48YXV0aG9yPkZhbGNpZ2xpYSwgTTwvYXV0aG9yPjxh
dXRob3I+RnJleWJlcmcsIFIgVzwvYXV0aG9yPjxhdXRob3I+QWxtZW5vZmYsIFAgTDwvYXV0aG9y
PjxhdXRob3I+RCZhcG9zO0FsZXNzaW8sIEQgQTwvYXV0aG9yPjxhdXRob3I+UmVuZGVyLCBNIEw8
L2F1dGhvcj48L2F1dGhvcnM+PC9jb250cmlidXRvcnM+PHRpdGxlcz48dGl0bGU+SHlwZXJnbHlj
ZW1pYS1yZWxhdGVkIG1vcnRhbGl0eSBpbiBjcml0aWNhbGx5IGlsbCBwYXRpZW50cyB2YXJpZXMg
d2l0aCBhZG1pc3Npb24gZGlhZ25vc2lzPC90aXRsZT48c2Vjb25kYXJ5LXRpdGxlPkNyaXRpY2Fs
IENhcmUgTWVkaWNpbmU8L3NlY29uZGFyeS10aXRsZT48L3RpdGxlcz48cGVyaW9kaWNhbD48ZnVs
bC10aXRsZT5Dcml0aWNhbCBDYXJlIE1lZGljaW5lPC9mdWxsLXRpdGxlPjwvcGVyaW9kaWNhbD48
cGFnZXM+MzAwMS0zMDA5PC9wYWdlcz48dm9sdW1lPjM3PC92b2x1bWU+PG51bWJlcj4xMjwvbnVt
YmVyPjxyZXByaW50LWVkaXRpb24+SW4gRmlsZTwvcmVwcmludC1lZGl0aW9uPjxrZXl3b3Jkcz48
a2V5d29yZD5tb3J0YWxpdHk8L2tleXdvcmQ+PGtleXdvcmQ+Y3JpdGljYWxseSBpbGw8L2tleXdv
cmQ+PGtleXdvcmQ+cGF0aWVudDwva2V5d29yZD48a2V5d29yZD5hZG1pc3Npb248L2tleXdvcmQ+
PGtleXdvcmQ+ZGlhZ25vc2lzPC9rZXl3b3JkPjxrZXl3b3JkPmh5cGVyZ2x5Y2VtaWE8L2tleXdv
cmQ+PGtleXdvcmQ+Y3JpdGljYWw8L2tleXdvcmQ+PGtleXdvcmQ+Y3JpdGljYWwgaWxsbmVzczwv
a2V5d29yZD48a2V5d29yZD5pbGxuZXNzPC9rZXl3b3JkPjxrZXl3b3JkPmluc3VsaW48L2tleXdv
cmQ+PGtleXdvcmQ+aW5zdWxpbiB0aGVyYXB5PC9rZXl3b3JkPjxrZXl3b3JkPnRoZXJhcHk8L2tl
eXdvcmQ+PGtleXdvcmQ+T3V0Y29tZXM8L2tleXdvcmQ+PGtleXdvcmQ+b3V0Y29tZTwva2V5d29y
ZD48a2V5d29yZD50cmlhbHM8L2tleXdvcmQ+PGtleXdvcmQ+dHJpYWw8L2tleXdvcmQ+PGtleXdv
cmQ+dHJlYXRtZW50PC9rZXl3b3JkPjxrZXl3b3JkPnBvcHVsYXRpb248L2tleXdvcmQ+PGtleXdv
cmQ+c3R1ZGllczwva2V5d29yZD48a2V5d29yZD5yaXNrPC9rZXl3b3JkPjxrZXl3b3JkPmludGVu
c2l2ZSBjYXJlPC9rZXl3b3JkPjxrZXl3b3JkPmludGVuc2l2ZSBjYXJlIHVuaXQ8L2tleXdvcmQ+
PGtleXdvcmQ+Y2FyZTwva2V5d29yZD48a2V5d29yZD5kaWFiZXRlczwva2V5d29yZD48a2V5d29y
ZD5jb2hvcnQ8L2tleXdvcmQ+PGtleXdvcmQ+c3VyZ2ljYWw8L2tleXdvcmQ+PGtleXdvcmQ+Y2Fy
ZGlhYzwva2V5d29yZD48a2V5d29yZD5yYXRlPC9rZXl3b3JkPjxrZXl3b3JkPmFnZTwva2V5d29y
ZD48a2V5d29yZD5tZWFuPC9rZXl3b3JkPjxrZXl3b3JkPmdsdWNvc2U8L2tleXdvcmQ+PGtleXdv
cmQ+aG9zcGl0YWw8L2tleXdvcmQ+PGtleXdvcmQ+cmF0aW88L2tleXdvcmQ+PGtleXdvcmQ+QWN1
dGUgbXlvY2FyZGlhbCBpbmZhcmN0aW9uPC9rZXl3b3JkPjxrZXl3b3JkPm15b2NhcmRpYWwgaW5m
YXJjdGlvbjwva2V5d29yZD48a2V5d29yZD5QdWxtb25hcnk8L2tleXdvcmQ+PGtleXdvcmQ+aW5q
dXJ5PC9rZXl3b3JkPjxrZXl3b3JkPnByaW1hcnk8L2tleXdvcmQ+PGtleXdvcmQ+ZGlzZWFzZTwv
a2V5d29yZD48L2tleXdvcmRzPjxkYXRlcz48eWVhcj4yMDA5PC95ZWFyPjxwdWItZGF0ZXM+PGRh
dGU+MjAwOTwvZGF0ZT48L3B1Yi1kYXRlcz48L2RhdGVzPjxsYWJlbD43MTU5PC9sYWJlbD48dXJs
cz48L3VybHM+PC9yZWNvcmQ+PC9DaXRlPjxDaXRlPjxBdXRob3I+QnJ1bm88L0F1dGhvcj48WWVh
cj4yMDA4PC9ZZWFyPjxSZWNOdW0+MzExNzwvUmVjTnVtPjxyZWNvcmQ+PHJlYy1udW1iZXI+MzEx
NzwvcmVjLW51bWJlcj48Zm9yZWlnbi1rZXlzPjxrZXkgYXBwPSJFTiIgZGItaWQ9IjkyZTB0d3Rl
bXg1c2FmZWVzZXR4ZjAwMWV6NTlwZHc5ejJ4eCIgdGltZXN0YW1wPSIxNTg5MjA0MjkxIiBndWlk
PSI3MWVjNjZkMi00NzI4LTQ1NTEtOWQwOC1iZmQ3YTc5NDYxNjUiPjMxMTc8L2tleT48L2ZvcmVp
Z24ta2V5cz48cmVmLXR5cGUgbmFtZT0iSm91cm5hbCBBcnRpY2xlIj4xNzwvcmVmLXR5cGU+PGNv
bnRyaWJ1dG9ycz48YXV0aG9ycz48YXV0aG9yPkJydW5vLCBBPC9hdXRob3I+PGF1dGhvcj5HcmVn
b3JpLCBEPC9hdXRob3I+PGF1dGhvcj5DYXJvcHJlc28sIEE8L2F1dGhvcj48YXV0aG9yPkxhenph
cmF0bywgRjwvYXV0aG9yPjxhdXRob3I+UGV0cmluY28sIE08L2F1dGhvcj48YXV0aG9yPlBhZ2Fu
bywgRTwvYXV0aG9yPjwvYXV0aG9ycz48L2NvbnRyaWJ1dG9ycz48dGl0bGVzPjx0aXRsZT5Ob3Jt
YWwgZ2x1Y29zZSB2YWx1ZXMgYXJlIGFzc29jaWF0ZWQgd2l0aCBhIGxvd2VyIHJpc2sgb2YgbW9y
dGFsaXR5IGluIGhvc3BpdGFsaXplZCBwYXRpZW50czwvdGl0bGU+PHNlY29uZGFyeS10aXRsZT5E
aWFiZXRlcyBDYXJlPC9zZWNvbmRhcnktdGl0bGU+PC90aXRsZXM+PHBlcmlvZGljYWw+PGZ1bGwt
dGl0bGU+RGlhYmV0ZXMgQ2FyZTwvZnVsbC10aXRsZT48L3BlcmlvZGljYWw+PHBhZ2VzPjIyMDkt
MjIxMDwvcGFnZXM+PHZvbHVtZT4zMTwvdm9sdW1lPjxudW1iZXI+MTE8L251bWJlcj48cmVwcmlu
dC1lZGl0aW9uPkluIEZpbGU8L3JlcHJpbnQtZWRpdGlvbj48a2V5d29yZHM+PGtleXdvcmQ+YWR1
bHQ8L2tleXdvcmQ+PGtleXdvcmQ+Y2FzZSBjb250cm9sPC9rZXl3b3JkPjxrZXl3b3JkPmNyaXRl
cmlhPC9rZXl3b3JkPjxrZXl3b3JkPmRlYXRoPC9rZXl3b3JkPjxrZXl3b3JkPmdsdWNvc2U8L2tl
eXdvcmQ+PGtleXdvcmQ+aG9zcGl0YWw8L2tleXdvcmQ+PGtleXdvcmQ+aHlwZXJnbHljZW1pYTwv
a2V5d29yZD48a2V5d29yZD5oeXBvZ2x5Y2VtaWE8L2tleXdvcmQ+PGtleXdvcmQ+bW9ydGFsaXR5
PC9rZXl3b3JkPjxrZXl3b3JkPm5vcm1hbDwva2V5d29yZD48a2V5d29yZD5yZXNlYXJjaDwva2V5
d29yZD48a2V5d29yZD5yaXNrPC9rZXl3b3JkPjxrZXl3b3JkPnN0dWRpZXM8L2tleXdvcmQ+PGtl
eXdvcmQ+VkFMVUU8L2tleXdvcmQ+PC9rZXl3b3Jkcz48ZGF0ZXM+PHllYXI+MjAwODwveWVhcj48
cHViLWRhdGVzPjxkYXRlPjIwMDg8L2RhdGU+PC9wdWItZGF0ZXM+PC9kYXRlcz48bGFiZWw+MzEz
NjwvbGFiZWw+PHVybHM+PHJlbGF0ZWQtdXJscz48dXJsPmh0dHA6Ly9jYXJlLmRpYWJldGVzam91
cm5hbHMub3JnL2NnaS9jb250ZW50L2Fic3RyYWN0LzMxLzExLzIyMDk8L3VybD48L3JlbGF0ZWQt
dXJscz48L3VybHM+PC9yZWNvcmQ+PC9DaXRlPjxDaXRlPjxBdXRob3I+Q3JpdGNobGV5PC9BdXRo
b3I+PFllYXI+MjAxODwvWWVhcj48UmVjTnVtPjc4NzY8L1JlY051bT48cmVjb3JkPjxyZWMtbnVt
YmVyPjc4NzY8L3JlYy1udW1iZXI+PGZvcmVpZ24ta2V5cz48a2V5IGFwcD0iRU4iIGRiLWlkPSI5
MmUwdHd0ZW14NXNhZmVlc2V0eGYwMDFlejU5cGR3OXoyeHgiIHRpbWVzdGFtcD0iMTU4OTIwNDMz
MSIgZ3VpZD0iN2U5Mjk0OWMtZDk0YS00M2JlLWJlN2QtZGQ3N2UxNGYxNjNiIj43ODc2PC9rZXk+
PC9mb3JlaWduLWtleXM+PHJlZi10eXBlIG5hbWU9IkpvdXJuYWwgQXJ0aWNsZSI+MTc8L3JlZi10
eXBlPjxjb250cmlidXRvcnM+PGF1dGhvcnM+PGF1dGhvcj5Dcml0Y2hsZXksIEogQTwvYXV0aG9y
PjxhdXRob3I+Q2FyZXksIEkgTTwvYXV0aG9yPjxhdXRob3I+SGFycmlzLCBUPC9hdXRob3I+PGF1
dGhvcj5EZVdpbGRlLCBTPC9hdXRob3I+PGF1dGhvcj5Ib3NraW5nLCBGIEo8L2F1dGhvcj48YXV0
aG9yPkNvb2ssIEQgRzwvYXV0aG9yPjwvYXV0aG9ycz48L2NvbnRyaWJ1dG9ycz48dGl0bGVzPjx0
aXRsZT5HbHljZW1pYyBjb250cm9sIGFuZCByaXNrIG9mIGluZmVjdGlvbnMgYW1vbmcgcGVvcGxl
IHdpdGggdHlwZSAxIG9yIHR5cGUgMiBkaWFiZXRlcyBpbiBhIGxhcmdlIHByaW1hcnkgY2FyZSBj
b2hvcnQgc3R1ZHk8L3RpdGxlPjxzZWNvbmRhcnktdGl0bGU+RGlhYmV0ZXMgQ2FyZTwvc2Vjb25k
YXJ5LXRpdGxlPjwvdGl0bGVzPjxwZXJpb2RpY2FsPjxmdWxsLXRpdGxlPkRpYWJldGVzIENhcmU8
L2Z1bGwtdGl0bGU+PC9wZXJpb2RpY2FsPjxwYWdlcz4yMTI3LTIxMzU8L3BhZ2VzPjx2b2x1bWU+
NDE8L3ZvbHVtZT48bnVtYmVyPjEwPC9udW1iZXI+PHJlcHJpbnQtZWRpdGlvbj5JbiBGaWxlPC9y
ZXByaW50LWVkaXRpb24+PGtleXdvcmRzPjxrZXl3b3JkPmFkanVzdG1lbnQ8L2tleXdvcmQ+PGtl
eXdvcmQ+YWdlPC9rZXl3b3JkPjxrZXl3b3JkPmJvbmU8L2tleXdvcmQ+PGtleXdvcmQ+Y2FyZTwv
a2V5d29yZD48a2V5d29yZD5jb2hvcnQ8L2tleXdvcmQ+PGtleXdvcmQ+Y29ob3J0IHN0dWR5PC9r
ZXl3b3JkPjxrZXl3b3JkPmNvbXBhcmlzb248L2tleXdvcmQ+PGtleXdvcmQ+ZGVhdGg8L2tleXdv
cmQ+PGtleXdvcmQ+ZGlhYmV0ZXM8L2tleXdvcmQ+PGtleXdvcmQ+RGlhYmV0ZXMgbWVsbGl0dXM8
L2tleXdvcmQ+PGtleXdvcmQ+Z2x5Y2VtaWMgY29udHJvbDwva2V5d29yZD48a2V5d29yZD5IYkEx
Yzwva2V5d29yZD48a2V5d29yZD5ob3NwaXRhbDwva2V5d29yZD48a2V5d29yZD5ob3NwaXRhbGl6
YXRpb248L2tleXdvcmQ+PGtleXdvcmQ+aW5jaWRlbmNlPC9rZXl3b3JkPjxrZXl3b3JkPmluZmVj
dGlvbjwva2V5d29yZD48a2V5d29yZD5JbmZlY3Rpb25zPC9rZXl3b3JkPjxrZXl3b3JkPmpvaW50
PC9rZXl3b3JkPjxrZXl3b3JkPm1vcnRhbGl0eTwva2V5d29yZD48a2V5d29yZD5vdXRjb21lPC9r
ZXl3b3JkPjxrZXl3b3JkPk91dGNvbWVzPC9rZXl3b3JkPjxrZXl3b3JkPnBhdGllbnQ8L2tleXdv
cmQ+PGtleXdvcmQ+cHJpbWFyeTwva2V5d29yZD48a2V5d29yZD5wcmltYXJ5IGNhcmU8L2tleXdv
cmQ+PGtleXdvcmQ+cmF0ZTwva2V5d29yZD48a2V5d29yZD5yYXRpbzwva2V5d29yZD48a2V5d29y
ZD5SRUNPUkQ8L2tleXdvcmQ+PGtleXdvcmQ+cmlzazwva2V5d29yZD48a2V5d29yZD5zZXBzaXM8
L2tleXdvcmQ+PGtleXdvcmQ+c3R1ZGllczwva2V5d29yZD48a2V5d29yZD5UdWJlcmN1bG9zaXM8
L2tleXdvcmQ+PGtleXdvcmQ+dHlwZSAxPC9rZXl3b3JkPjxrZXl3b3JkPnR5cGUgMjwva2V5d29y
ZD48a2V5d29yZD50eXBlIDIgZGlhYmV0ZXM8L2tleXdvcmQ+PGtleXdvcmQ+UERGIGluIGZpbGU8
L2tleXdvcmQ+PC9rZXl3b3Jkcz48ZGF0ZXM+PHllYXI+MjAxODwveWVhcj48cHViLWRhdGVzPjxk
YXRlPjIwMTg8L2RhdGU+PC9wdWItZGF0ZXM+PC9kYXRlcz48bGFiZWw+Nzk2NTwvbGFiZWw+PHVy
bHM+PHJlbGF0ZWQtdXJscz48dXJsPmh0dHA6Ly9jYXJlLmRpYWJldGVzam91cm5hbHMub3JnL2Nv
bnRlbnQvNDEvMTAvMjEyNy5hYnN0cmFjdDwvdXJsPjwvcmVsYXRlZC11cmxzPjwvdXJscz48L3Jl
Y29yZD48L0NpdGU+PC9FbmROb3RlPgB=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C20F5B" w:rsidRPr="00621CEF">
        <w:rPr>
          <w:rFonts w:cs="Arial"/>
          <w:w w:val="105"/>
          <w:sz w:val="22"/>
          <w:szCs w:val="22"/>
        </w:rPr>
      </w:r>
      <w:r w:rsidR="00C20F5B" w:rsidRPr="00621CEF">
        <w:rPr>
          <w:rFonts w:cs="Arial"/>
          <w:w w:val="105"/>
          <w:sz w:val="22"/>
          <w:szCs w:val="22"/>
        </w:rPr>
        <w:fldChar w:fldCharType="separate"/>
      </w:r>
      <w:r w:rsidR="00AD7578" w:rsidRPr="00621CEF">
        <w:rPr>
          <w:rFonts w:cs="Arial"/>
          <w:noProof/>
          <w:w w:val="105"/>
          <w:sz w:val="22"/>
          <w:szCs w:val="22"/>
        </w:rPr>
        <w:t>(72; 77-79)</w:t>
      </w:r>
      <w:r w:rsidR="00C20F5B" w:rsidRPr="00621CEF">
        <w:rPr>
          <w:rFonts w:cs="Arial"/>
          <w:w w:val="105"/>
          <w:sz w:val="22"/>
          <w:szCs w:val="22"/>
        </w:rPr>
        <w:fldChar w:fldCharType="end"/>
      </w:r>
      <w:r w:rsidRPr="00621CEF">
        <w:rPr>
          <w:rFonts w:cs="Arial"/>
          <w:w w:val="105"/>
          <w:sz w:val="22"/>
          <w:szCs w:val="22"/>
        </w:rPr>
        <w:t>.</w:t>
      </w:r>
      <w:r w:rsidRPr="00621CEF">
        <w:rPr>
          <w:rFonts w:cs="Arial"/>
          <w:spacing w:val="-21"/>
          <w:w w:val="105"/>
          <w:sz w:val="22"/>
          <w:szCs w:val="22"/>
        </w:rPr>
        <w:t xml:space="preserve"> </w:t>
      </w:r>
      <w:r w:rsidRPr="00621CEF">
        <w:rPr>
          <w:rFonts w:cs="Arial"/>
          <w:w w:val="105"/>
          <w:sz w:val="22"/>
          <w:szCs w:val="22"/>
        </w:rPr>
        <w:t>Of</w:t>
      </w:r>
      <w:r w:rsidRPr="00621CEF">
        <w:rPr>
          <w:rFonts w:cs="Arial"/>
          <w:w w:val="102"/>
          <w:sz w:val="22"/>
          <w:szCs w:val="22"/>
        </w:rPr>
        <w:t xml:space="preserve"> </w:t>
      </w:r>
      <w:r w:rsidRPr="00621CEF">
        <w:rPr>
          <w:rFonts w:cs="Arial"/>
          <w:w w:val="105"/>
          <w:sz w:val="22"/>
          <w:szCs w:val="22"/>
        </w:rPr>
        <w:t>interest, increasing evidence indicates an increased risk of complications and mortality</w:t>
      </w:r>
      <w:r w:rsidRPr="00621CEF">
        <w:rPr>
          <w:rFonts w:cs="Arial"/>
          <w:spacing w:val="-23"/>
          <w:w w:val="105"/>
          <w:sz w:val="22"/>
          <w:szCs w:val="22"/>
        </w:rPr>
        <w:t xml:space="preserve"> </w:t>
      </w:r>
      <w:r w:rsidRPr="00621CEF">
        <w:rPr>
          <w:rFonts w:cs="Arial"/>
          <w:w w:val="105"/>
          <w:sz w:val="22"/>
          <w:szCs w:val="22"/>
        </w:rPr>
        <w:t>in</w:t>
      </w:r>
      <w:r w:rsidRPr="00621CEF">
        <w:rPr>
          <w:rFonts w:cs="Arial"/>
          <w:w w:val="102"/>
          <w:sz w:val="22"/>
          <w:szCs w:val="22"/>
        </w:rPr>
        <w:t xml:space="preserve"> </w:t>
      </w:r>
      <w:r w:rsidRPr="00621CEF">
        <w:rPr>
          <w:rFonts w:cs="Arial"/>
          <w:w w:val="105"/>
          <w:sz w:val="22"/>
          <w:szCs w:val="22"/>
        </w:rPr>
        <w:t>patients</w:t>
      </w:r>
      <w:r w:rsidRPr="00621CEF">
        <w:rPr>
          <w:rFonts w:cs="Arial"/>
          <w:spacing w:val="-4"/>
          <w:w w:val="105"/>
          <w:sz w:val="22"/>
          <w:szCs w:val="22"/>
        </w:rPr>
        <w:t xml:space="preserve"> </w:t>
      </w:r>
      <w:r w:rsidRPr="00621CEF">
        <w:rPr>
          <w:rFonts w:cs="Arial"/>
          <w:w w:val="105"/>
          <w:sz w:val="22"/>
          <w:szCs w:val="22"/>
        </w:rPr>
        <w:t>without</w:t>
      </w:r>
      <w:r w:rsidRPr="00621CEF">
        <w:rPr>
          <w:rFonts w:cs="Arial"/>
          <w:spacing w:val="-5"/>
          <w:w w:val="105"/>
          <w:sz w:val="22"/>
          <w:szCs w:val="22"/>
        </w:rPr>
        <w:t xml:space="preserve"> </w:t>
      </w:r>
      <w:r w:rsidRPr="00621CEF">
        <w:rPr>
          <w:rFonts w:cs="Arial"/>
          <w:w w:val="105"/>
          <w:sz w:val="22"/>
          <w:szCs w:val="22"/>
        </w:rPr>
        <w:t>a</w:t>
      </w:r>
      <w:r w:rsidRPr="00621CEF">
        <w:rPr>
          <w:rFonts w:cs="Arial"/>
          <w:spacing w:val="-4"/>
          <w:w w:val="105"/>
          <w:sz w:val="22"/>
          <w:szCs w:val="22"/>
        </w:rPr>
        <w:t xml:space="preserve"> </w:t>
      </w:r>
      <w:r w:rsidRPr="00621CEF">
        <w:rPr>
          <w:rFonts w:cs="Arial"/>
          <w:w w:val="105"/>
          <w:sz w:val="22"/>
          <w:szCs w:val="22"/>
        </w:rPr>
        <w:t>history</w:t>
      </w:r>
      <w:r w:rsidRPr="00621CEF">
        <w:rPr>
          <w:rFonts w:cs="Arial"/>
          <w:spacing w:val="-4"/>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diabetes</w:t>
      </w:r>
      <w:r w:rsidRPr="00621CEF">
        <w:rPr>
          <w:rFonts w:cs="Arial"/>
          <w:spacing w:val="-4"/>
          <w:w w:val="105"/>
          <w:sz w:val="22"/>
          <w:szCs w:val="22"/>
        </w:rPr>
        <w:t xml:space="preserve"> </w:t>
      </w:r>
      <w:r w:rsidRPr="00621CEF">
        <w:rPr>
          <w:rFonts w:cs="Arial"/>
          <w:w w:val="105"/>
          <w:sz w:val="22"/>
          <w:szCs w:val="22"/>
        </w:rPr>
        <w:t>(</w:t>
      </w:r>
      <w:r w:rsidR="00491C2A" w:rsidRPr="00621CEF">
        <w:rPr>
          <w:rFonts w:cs="Arial"/>
          <w:w w:val="105"/>
          <w:sz w:val="22"/>
          <w:szCs w:val="22"/>
        </w:rPr>
        <w:t>stress</w:t>
      </w:r>
      <w:r w:rsidR="00491C2A" w:rsidRPr="00621CEF">
        <w:rPr>
          <w:rFonts w:cs="Arial"/>
          <w:spacing w:val="-3"/>
          <w:w w:val="105"/>
          <w:sz w:val="22"/>
          <w:szCs w:val="22"/>
        </w:rPr>
        <w:t>-</w:t>
      </w:r>
      <w:r w:rsidRPr="00621CEF">
        <w:rPr>
          <w:rFonts w:cs="Arial"/>
          <w:w w:val="105"/>
          <w:sz w:val="22"/>
          <w:szCs w:val="22"/>
        </w:rPr>
        <w:t>induced)</w:t>
      </w:r>
      <w:r w:rsidRPr="00621CEF">
        <w:rPr>
          <w:rFonts w:cs="Arial"/>
          <w:spacing w:val="-4"/>
          <w:w w:val="105"/>
          <w:sz w:val="22"/>
          <w:szCs w:val="22"/>
        </w:rPr>
        <w:t xml:space="preserve"> </w:t>
      </w:r>
      <w:r w:rsidRPr="00621CEF">
        <w:rPr>
          <w:rFonts w:cs="Arial"/>
          <w:w w:val="105"/>
          <w:sz w:val="22"/>
          <w:szCs w:val="22"/>
        </w:rPr>
        <w:t>compared</w:t>
      </w:r>
      <w:r w:rsidRPr="00621CEF">
        <w:rPr>
          <w:rFonts w:cs="Arial"/>
          <w:spacing w:val="-3"/>
          <w:w w:val="105"/>
          <w:sz w:val="22"/>
          <w:szCs w:val="22"/>
        </w:rPr>
        <w:t xml:space="preserve"> </w:t>
      </w:r>
      <w:r w:rsidRPr="00621CEF">
        <w:rPr>
          <w:rFonts w:cs="Arial"/>
          <w:w w:val="105"/>
          <w:sz w:val="22"/>
          <w:szCs w:val="22"/>
        </w:rPr>
        <w:t>to</w:t>
      </w:r>
      <w:r w:rsidRPr="00621CEF">
        <w:rPr>
          <w:rFonts w:cs="Arial"/>
          <w:spacing w:val="-3"/>
          <w:w w:val="105"/>
          <w:sz w:val="22"/>
          <w:szCs w:val="22"/>
        </w:rPr>
        <w:t xml:space="preserve"> </w:t>
      </w:r>
      <w:r w:rsidRPr="00621CEF">
        <w:rPr>
          <w:rFonts w:cs="Arial"/>
          <w:w w:val="105"/>
          <w:sz w:val="22"/>
          <w:szCs w:val="22"/>
        </w:rPr>
        <w:t>patients</w:t>
      </w:r>
      <w:r w:rsidRPr="00621CEF">
        <w:rPr>
          <w:rFonts w:cs="Arial"/>
          <w:spacing w:val="-4"/>
          <w:w w:val="105"/>
          <w:sz w:val="22"/>
          <w:szCs w:val="22"/>
        </w:rPr>
        <w:t xml:space="preserve"> </w:t>
      </w:r>
      <w:r w:rsidRPr="00621CEF">
        <w:rPr>
          <w:rFonts w:cs="Arial"/>
          <w:w w:val="105"/>
          <w:sz w:val="22"/>
          <w:szCs w:val="22"/>
        </w:rPr>
        <w:t>with</w:t>
      </w:r>
      <w:r w:rsidRPr="00621CEF">
        <w:rPr>
          <w:rFonts w:cs="Arial"/>
          <w:spacing w:val="-3"/>
          <w:w w:val="105"/>
          <w:sz w:val="22"/>
          <w:szCs w:val="22"/>
        </w:rPr>
        <w:t xml:space="preserve"> </w:t>
      </w:r>
      <w:r w:rsidR="00491C2A" w:rsidRPr="00621CEF">
        <w:rPr>
          <w:rFonts w:cs="Arial"/>
          <w:spacing w:val="-3"/>
          <w:w w:val="105"/>
          <w:sz w:val="22"/>
          <w:szCs w:val="22"/>
        </w:rPr>
        <w:t xml:space="preserve">a </w:t>
      </w:r>
      <w:r w:rsidRPr="00621CEF">
        <w:rPr>
          <w:rFonts w:cs="Arial"/>
          <w:w w:val="105"/>
          <w:sz w:val="22"/>
          <w:szCs w:val="22"/>
        </w:rPr>
        <w:t>known</w:t>
      </w:r>
      <w:r w:rsidR="00DD437B" w:rsidRPr="00621CEF">
        <w:rPr>
          <w:rFonts w:cs="Arial"/>
          <w:w w:val="105"/>
          <w:sz w:val="22"/>
          <w:szCs w:val="22"/>
        </w:rPr>
        <w:t xml:space="preserve"> </w:t>
      </w:r>
      <w:r w:rsidRPr="00621CEF">
        <w:rPr>
          <w:rFonts w:cs="Arial"/>
          <w:w w:val="105"/>
          <w:sz w:val="22"/>
          <w:szCs w:val="22"/>
        </w:rPr>
        <w:t>diagnosis</w:t>
      </w:r>
      <w:r w:rsidRPr="00621CEF">
        <w:rPr>
          <w:rFonts w:cs="Arial"/>
          <w:spacing w:val="-4"/>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diabetes</w:t>
      </w:r>
      <w:r w:rsidR="008A1E41"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PEVuZE5vdGU+PENpdGU+PEF1dGhvcj5VbXBpZXJyZXo8L0F1dGhvcj48WWVhcj4yMDAyPC9ZZWFy
PjxSZWNOdW0+MjE3NjwvUmVjTnVtPjxEaXNwbGF5VGV4dD4oODsgNjk7IDc1OyA3NzsgODA7IDgx
KTwvRGlzcGxheVRleHQ+PHJlY29yZD48cmVjLW51bWJlcj4yMTc2PC9yZWMtbnVtYmVyPjxmb3Jl
aWduLWtleXM+PGtleSBhcHA9IkVOIiBkYi1pZD0iOTJlMHR3dGVteDVzYWZlZXNldHhmMDAxZXo1
OXBkdzl6Mnh4IiB0aW1lc3RhbXA9IjE1ODkyMDQyODMiIGd1aWQ9ImEzMDE3YTA5LTQxZDYtNDZj
Ny1hZjZhLTkxYWY0NGZmMzNiNCI+MjE3Njwva2V5PjwvZm9yZWlnbi1rZXlzPjxyZWYtdHlwZSBu
YW1lPSJKb3VybmFsIEFydGljbGUiPjE3PC9yZWYtdHlwZT48Y29udHJpYnV0b3JzPjxhdXRob3Jz
PjxhdXRob3I+VW1waWVycmV6LCBHIEU8L2F1dGhvcj48YXV0aG9yPklzYWFjcywgUyBEPC9hdXRo
b3I+PGF1dGhvcj5CYXphcmdhbiwgTjwvYXV0aG9yPjxhdXRob3I+WW91LCBYPC9hdXRob3I+PGF1
dGhvcj5UaGFsZXIsIEwgTTwvYXV0aG9yPjxhdXRob3I+S2l0YWJjaGksIEEgRTwvYXV0aG9yPjwv
YXV0aG9ycz48L2NvbnRyaWJ1dG9ycz48dGl0bGVzPjx0aXRsZT5IeXBlcmdseWNlbWlhOiBBbiBp
bmRlcGVuZGVudCBtYXJrZXIgb2YgaW4taG9zcGl0YWwgbW9ydGFsaXR5IGluIHBhdGllbnRzIHdp
dGggdW5kaWFnbm9zZWQgZGlhYmV0ZXM8L3RpdGxlPjxzZWNvbmRhcnktdGl0bGU+Sm91cm5hbCBv
ZiBDbGluaWNhbCBFbmRvY3Jpbm9sb2d5IE1ldGFib2xpc208L3NlY29uZGFyeS10aXRsZT48L3Rp
dGxlcz48cGVyaW9kaWNhbD48ZnVsbC10aXRsZT5Kb3VybmFsIG9mIENsaW5pY2FsIEVuZG9jcmlu
b2xvZ3kgTWV0YWJvbGlzbTwvZnVsbC10aXRsZT48L3BlcmlvZGljYWw+PHBhZ2VzPjk3OC05ODI8
L3BhZ2VzPjx2b2x1bWU+ODc8L3ZvbHVtZT48bnVtYmVyPjM8L251bWJlcj48cmVwcmludC1lZGl0
aW9uPkluIEZpbGU8L3JlcHJpbnQtZWRpdGlvbj48a2V5d29yZHM+PGtleXdvcmQ+YWR1bHQ8L2tl
eXdvcmQ+PGtleXdvcmQ+Qmxvb2Q8L2tleXdvcmQ+PGtleXdvcmQ+Y2FyZTwva2V5d29yZD48a2V5
d29yZD5jbGluaWNhbDwva2V5d29yZD48a2V5d29yZD5jcml0aWNhbGx5IGlsbDwva2V5d29yZD48
a2V5d29yZD5kaWFiZXRlczwva2V5d29yZD48a2V5d29yZD5nbHVjb3NlPC9rZXl3b3JkPjxrZXl3
b3JkPmhvc3BpdGFsPC9rZXl3b3JkPjxrZXl3b3JkPmh5cGVyZ2x5Y2VtaWE8L2tleXdvcmQ+PGtl
eXdvcmQ+aW50ZW5zaXZlIGNhcmU8L2tleXdvcmQ+PGtleXdvcmQ+bW9ydGFsaXR5PC9rZXl3b3Jk
PjxrZXl3b3JkPm91dGNvbWU8L2tleXdvcmQ+PGtleXdvcmQ+cHJlc2VudDwva2V5d29yZD48a2V5
d29yZD5yYXRlPC9rZXl3b3JkPjxrZXl3b3JkPnN0dWRpZXM8L2tleXdvcmQ+PGtleXdvcmQ+dGVh
Y2hpbmc8L2tleXdvcmQ+PC9rZXl3b3Jkcz48ZGF0ZXM+PHllYXI+MjAwMjwveWVhcj48cHViLWRh
dGVzPjxkYXRlPjIwMDI8L2RhdGU+PC9wdWItZGF0ZXM+PC9kYXRlcz48bGFiZWw+MjE4NDwvbGFi
ZWw+PHVybHM+PHJlbGF0ZWQtdXJscz48dXJsPmh0dHA6Ly9qY2VtLmVuZG9qb3VybmFscy5vcmcv
Y2dpL2NvbnRlbnQvYWJzdHJhY3QvODcvMy85Nzg8L3VybD48L3JlbGF0ZWQtdXJscz48L3VybHM+
PC9yZWNvcmQ+PC9DaXRlPjxDaXRlPjxBdXRob3I+S290YWdhbDwvQXV0aG9yPjxZZWFyPjIwMTY8
L1llYXI+PFJlY051bT42NTkyPC9SZWNOdW0+PHJlY29yZD48cmVjLW51bWJlcj42NTkyPC9yZWMt
bnVtYmVyPjxmb3JlaWduLWtleXM+PGtleSBhcHA9IkVOIiBkYi1pZD0iOTJlMHR3dGVteDVzYWZl
ZXNldHhmMDAxZXo1OXBkdzl6Mnh4IiB0aW1lc3RhbXA9IjE1ODkyMDQzMTgiIGd1aWQ9Ijc1ZTNi
YzY1LWQyYjYtNDRhMy04MjM0LTYyOTBlNzU0N2M2NiI+NjU5Mjwva2V5PjwvZm9yZWlnbi1rZXlz
PjxyZWYtdHlwZSBuYW1lPSJKb3VybmFsIEFydGljbGUiPjE3PC9yZWYtdHlwZT48Y29udHJpYnV0
b3JzPjxhdXRob3JzPjxhdXRob3I+S290YWdhbCwgTTwvYXV0aG9yPjxhdXRob3I+U3ltb25zLCBS
IEc8L2F1dGhvcj48YXV0aG9yPkhpcnNjaCwgSSBCPC9hdXRob3I+PGF1dGhvcj5VbXBpZXJyZXos
IEcgRTwvYXV0aG9yPjxhdXRob3I+RGVsbGluZ2VyLCBFIFA8L2F1dGhvcj48YXV0aG9yPkZhcnJv
a2hpLCBFIFQ8L2F1dGhvcj48YXV0aG9yPkZsdW0sIEQgUjwvYXV0aG9yPjwvYXV0aG9ycz48L2Nv
bnRyaWJ1dG9ycz48dGl0bGVzPjx0aXRsZT5QZXJpb3BlcmF0aXZlIGh5cGVyZ2x5Y2VtaWEgYW5k
IHJpc2sgb2YgYWR2ZXJzZSBldmVudHMgYW1vbmcgcGF0aWVudHMgd2l0aCBhbmQgd2l0aG91dCBk
aWFiZXRlczwvdGl0bGU+PHNlY29uZGFyeS10aXRsZT5Bbm5hbHMgb2YgU3VyZ2VyeTwvc2Vjb25k
YXJ5LXRpdGxlPjwvdGl0bGVzPjxwZXJpb2RpY2FsPjxmdWxsLXRpdGxlPkFubmFscyBvZiBTdXJn
ZXJ5PC9mdWxsLXRpdGxlPjwvcGVyaW9kaWNhbD48cGFnZXM+OTctMTAzPC9wYWdlcz48dm9sdW1l
PjI2MTwvdm9sdW1lPjxudW1iZXI+MTwvbnVtYmVyPjxyZXByaW50LWVkaXRpb24+SW4gRmlsZTwv
cmVwcmludC1lZGl0aW9uPjxrZXl3b3Jkcz48a2V5d29yZD5wZXJpb3BlcmF0aXZlPC9rZXl3b3Jk
PjxrZXl3b3JkPmh5cGVyZ2x5Y2VtaWE8L2tleXdvcmQ+PGtleXdvcmQ+cmlzazwva2V5d29yZD48
a2V5d29yZD5hZHZlcnNlPC9rZXl3b3JkPjxrZXl3b3JkPmFkdmVyc2UgZXZlbnRzPC9rZXl3b3Jk
PjxrZXl3b3JkPmRpYWJldGVzPC9rZXl3b3JkPjxrZXl3b3JkPnN0dWRpZXM8L2tleXdvcmQ+PGtl
eXdvcmQ+c3VyZ2ljYWw8L2tleXdvcmQ+PGtleXdvcmQ+Y29ob3J0PC9rZXl3b3JkPjxrZXl3b3Jk
PmNhcmU8L2tleXdvcmQ+PGtleXdvcmQ+T3V0Y29tZXM8L2tleXdvcmQ+PGtleXdvcmQ+b3V0Y29t
ZTwva2V5d29yZD48a2V5d29yZD5hc3Nlc3NtZW50PC9rZXl3b3JkPjxrZXl3b3JkPnN1cmdlcnk8
L2tleXdvcmQ+PGtleXdvcmQ+aG9zcGl0YWw8L2tleXdvcmQ+PGtleXdvcmQ+bWVhbjwva2V5d29y
ZD48a2V5d29yZD5hZ2U8L2tleXdvcmQ+PGtleXdvcmQ+d29tZW48L2tleXdvcmQ+PGtleXdvcmQ+
Qmxvb2Q8L2tleXdvcmQ+PGtleXdvcmQ+Z2x1Y29zZTwva2V5d29yZD48a2V5d29yZD50ZXN0PC9r
ZXl3b3JkPjxrZXl3b3JkPnJhdGU8L2tleXdvcmQ+PGtleXdvcmQ+YWRqdXN0bWVudDwva2V5d29y
ZD48a2V5d29yZD5ub3JtYWw8L2tleXdvcmQ+PGtleXdvcmQ+cmF0aW88L2tleXdvcmQ+PGtleXdv
cmQ+aW5zdWxpbjwva2V5d29yZD48a2V5d29yZD5sZXZlbHM8L2tleXdvcmQ+PGtleXdvcmQ+c3Ry
ZXNzPC9rZXl3b3JkPjxrZXl3b3JkPlBERiBpbiBmaWxlPC9rZXl3b3JkPjwva2V5d29yZHM+PGRh
dGVzPjx5ZWFyPjIwMTY8L3llYXI+PHB1Yi1kYXRlcz48ZGF0ZT4yMDE2PC9kYXRlPjwvcHViLWRh
dGVzPjwvZGF0ZXM+PGxhYmVsPjY2NjQ8L2xhYmVsPjx1cmxzPjwvdXJscz48L3JlY29yZD48L0Np
dGU+PENpdGU+PEF1dGhvcj5GYWxjaWdsaWE8L0F1dGhvcj48WWVhcj4yMDA5PC9ZZWFyPjxSZWNO
dW0+NzA4MTwvUmVjTnVtPjxyZWNvcmQ+PHJlYy1udW1iZXI+NzA4MTwvcmVjLW51bWJlcj48Zm9y
ZWlnbi1rZXlzPjxrZXkgYXBwPSJFTiIgZGItaWQ9IjkyZTB0d3RlbXg1c2FmZWVzZXR4ZjAwMWV6
NTlwZHc5ejJ4eCIgdGltZXN0YW1wPSIxNTg5MjA0MzIzIiBndWlkPSI2YjFiOWYyNy03MWU0LTRi
ZTEtYmFhMS0yYzQ5NTQ0ZDdlM2YiPjcwODE8L2tleT48L2ZvcmVpZ24ta2V5cz48cmVmLXR5cGUg
bmFtZT0iSm91cm5hbCBBcnRpY2xlIj4xNzwvcmVmLXR5cGU+PGNvbnRyaWJ1dG9ycz48YXV0aG9y
cz48YXV0aG9yPkZhbGNpZ2xpYSwgTTwvYXV0aG9yPjxhdXRob3I+RnJleWJlcmcsIFIgVzwvYXV0
aG9yPjxhdXRob3I+QWxtZW5vZmYsIFAgTDwvYXV0aG9yPjxhdXRob3I+RCZhcG9zO0FsZXNzaW8s
IEQgQTwvYXV0aG9yPjxhdXRob3I+UmVuZGVyLCBNIEw8L2F1dGhvcj48L2F1dGhvcnM+PC9jb250
cmlidXRvcnM+PHRpdGxlcz48dGl0bGU+SHlwZXJnbHljZW1pYS1yZWxhdGVkIG1vcnRhbGl0eSBp
biBjcml0aWNhbGx5IGlsbCBwYXRpZW50cyB2YXJpZXMgd2l0aCBhZG1pc3Npb24gZGlhZ25vc2lz
PC90aXRsZT48c2Vjb25kYXJ5LXRpdGxlPkNyaXRpY2FsIENhcmUgTWVkaWNpbmU8L3NlY29uZGFy
eS10aXRsZT48L3RpdGxlcz48cGVyaW9kaWNhbD48ZnVsbC10aXRsZT5Dcml0aWNhbCBDYXJlIE1l
ZGljaW5lPC9mdWxsLXRpdGxlPjwvcGVyaW9kaWNhbD48cGFnZXM+MzAwMS0zMDA5PC9wYWdlcz48
dm9sdW1lPjM3PC92b2x1bWU+PG51bWJlcj4xMjwvbnVtYmVyPjxyZXByaW50LWVkaXRpb24+SW4g
RmlsZTwvcmVwcmludC1lZGl0aW9uPjxrZXl3b3Jkcz48a2V5d29yZD5tb3J0YWxpdHk8L2tleXdv
cmQ+PGtleXdvcmQ+Y3JpdGljYWxseSBpbGw8L2tleXdvcmQ+PGtleXdvcmQ+cGF0aWVudDwva2V5
d29yZD48a2V5d29yZD5hZG1pc3Npb248L2tleXdvcmQ+PGtleXdvcmQ+ZGlhZ25vc2lzPC9rZXl3
b3JkPjxrZXl3b3JkPmh5cGVyZ2x5Y2VtaWE8L2tleXdvcmQ+PGtleXdvcmQ+Y3JpdGljYWw8L2tl
eXdvcmQ+PGtleXdvcmQ+Y3JpdGljYWwgaWxsbmVzczwva2V5d29yZD48a2V5d29yZD5pbGxuZXNz
PC9rZXl3b3JkPjxrZXl3b3JkPmluc3VsaW48L2tleXdvcmQ+PGtleXdvcmQ+aW5zdWxpbiB0aGVy
YXB5PC9rZXl3b3JkPjxrZXl3b3JkPnRoZXJhcHk8L2tleXdvcmQ+PGtleXdvcmQ+T3V0Y29tZXM8
L2tleXdvcmQ+PGtleXdvcmQ+b3V0Y29tZTwva2V5d29yZD48a2V5d29yZD50cmlhbHM8L2tleXdv
cmQ+PGtleXdvcmQ+dHJpYWw8L2tleXdvcmQ+PGtleXdvcmQ+dHJlYXRtZW50PC9rZXl3b3JkPjxr
ZXl3b3JkPnBvcHVsYXRpb248L2tleXdvcmQ+PGtleXdvcmQ+c3R1ZGllczwva2V5d29yZD48a2V5
d29yZD5yaXNrPC9rZXl3b3JkPjxrZXl3b3JkPmludGVuc2l2ZSBjYXJlPC9rZXl3b3JkPjxrZXl3
b3JkPmludGVuc2l2ZSBjYXJlIHVuaXQ8L2tleXdvcmQ+PGtleXdvcmQ+Y2FyZTwva2V5d29yZD48
a2V5d29yZD5kaWFiZXRlczwva2V5d29yZD48a2V5d29yZD5jb2hvcnQ8L2tleXdvcmQ+PGtleXdv
cmQ+c3VyZ2ljYWw8L2tleXdvcmQ+PGtleXdvcmQ+Y2FyZGlhYzwva2V5d29yZD48a2V5d29yZD5y
YXRlPC9rZXl3b3JkPjxrZXl3b3JkPmFnZTwva2V5d29yZD48a2V5d29yZD5tZWFuPC9rZXl3b3Jk
PjxrZXl3b3JkPmdsdWNvc2U8L2tleXdvcmQ+PGtleXdvcmQ+aG9zcGl0YWw8L2tleXdvcmQ+PGtl
eXdvcmQ+cmF0aW88L2tleXdvcmQ+PGtleXdvcmQ+QWN1dGUgbXlvY2FyZGlhbCBpbmZhcmN0aW9u
PC9rZXl3b3JkPjxrZXl3b3JkPm15b2NhcmRpYWwgaW5mYXJjdGlvbjwva2V5d29yZD48a2V5d29y
ZD5QdWxtb25hcnk8L2tleXdvcmQ+PGtleXdvcmQ+aW5qdXJ5PC9rZXl3b3JkPjxrZXl3b3JkPnBy
aW1hcnk8L2tleXdvcmQ+PGtleXdvcmQ+ZGlzZWFzZTwva2V5d29yZD48L2tleXdvcmRzPjxkYXRl
cz48eWVhcj4yMDA5PC95ZWFyPjxwdWItZGF0ZXM+PGRhdGU+MjAwOTwvZGF0ZT48L3B1Yi1kYXRl
cz48L2RhdGVzPjxsYWJlbD43MTU5PC9sYWJlbD48dXJscz48L3VybHM+PC9yZWNvcmQ+PC9DaXRl
PjxDaXRlPjxBdXRob3I+QmxhaGE8L0F1dGhvcj48WWVhcj4yMDE1PC9ZZWFyPjxSZWNOdW0+NTk5
NjwvUmVjTnVtPjxyZWNvcmQ+PHJlYy1udW1iZXI+NTk5NjwvcmVjLW51bWJlcj48Zm9yZWlnbi1r
ZXlzPjxrZXkgYXBwPSJFTiIgZGItaWQ9IjkyZTB0d3RlbXg1c2FmZWVzZXR4ZjAwMWV6NTlwZHc5
ejJ4eCIgdGltZXN0YW1wPSIxNTg5MjA0MzEzIiBndWlkPSIxMDZiMzRjMS1iNmM3LTQyZjMtOWNl
Ni0xNWM1NTUyODI1YmQiPjU5OTY8L2tleT48L2ZvcmVpZ24ta2V5cz48cmVmLXR5cGUgbmFtZT0i
Sm91cm5hbCBBcnRpY2xlIj4xNzwvcmVmLXR5cGU+PGNvbnRyaWJ1dG9ycz48YXV0aG9ycz48YXV0
aG9yPkJsYWhhLCBKPC9hdXRob3I+PGF1dGhvcj5NcmF6LCBNPC9hdXRob3I+PGF1dGhvcj5Lb3Bl
Y2t5LCBQPC9hdXRob3I+PGF1dGhvcj5TdHJpdGVza3ksIE08L2F1dGhvcj48YXV0aG9yPkxpcHMs
IE08L2F1dGhvcj48YXV0aG9yPk1hdGlhcywgTTwvYXV0aG9yPjxhdXRob3I+S3Vuc3R5ciwgSjwv
YXV0aG9yPjxhdXRob3I+UG9yaXprYSwgTTwvYXV0aG9yPjxhdXRob3I+S290dWxhaywgVDwvYXV0
aG9yPjxhdXRob3I+S29sbmlrb3ZhLCBJPC9hdXRob3I+PGF1dGhvcj5TaW1hbm92c2thLCBCPC9h
dXRob3I+PGF1dGhvcj5aYWtoYXJjaGVua28sIE08L2F1dGhvcj48YXV0aG9yPlJ1bGlzZWssIEo8
L2F1dGhvcj48YXV0aG9yPlNhY2hsLCBSPC9hdXRob3I+PGF1dGhvcj5Bbnl6LCBKPC9hdXRob3I+
PGF1dGhvcj5Ob3ZhaywgRDwvYXV0aG9yPjxhdXRob3I+TGluZGVyLCBKPC9hdXRob3I+PGF1dGhv
cj5Ib3ZvcmthLCBSPC9hdXRob3I+PGF1dGhvcj5TdmFjaW5hLCBTPC9hdXRob3I+PGF1dGhvcj5I
YWx1emlrLCBNPC9hdXRob3I+PC9hdXRob3JzPjwvY29udHJpYnV0b3JzPjx0aXRsZXM+PHRpdGxl
PlBlcmlvcGVyYXRpdmUgdGlnaHQgZ2x1Y29zZSBjb250cm9sIHJlZHVjZXMgcG9zdG9wZXJhdGl2
ZSBhZHZlcnNlIGV2ZW50cyBpbiBub25kaWFiZXRpYyBjYXJkaWFjIHN1cmdlcnkgcGF0aWVudHM8
L3RpdGxlPjxzZWNvbmRhcnktdGl0bGU+Sm91cm5hbCBvZiBDbGluaWNhbCBFbmRvY3Jpbm9sb2d5
ICZhbXA7IE1ldGFib2xpc208L3NlY29uZGFyeS10aXRsZT48L3RpdGxlcz48cGVyaW9kaWNhbD48
ZnVsbC10aXRsZT5Kb3VybmFsIG9mIENsaW5pY2FsIEVuZG9jcmlub2xvZ3kgJmFtcDsgTWV0YWJv
bGlzbTwvZnVsbC10aXRsZT48L3BlcmlvZGljYWw+PHBhZ2VzPjMwODEtMzA4OTwvcGFnZXM+PHZv
bHVtZT4xMDA8L3ZvbHVtZT48bnVtYmVyPjg8L251bWJlcj48cmVwcmludC1lZGl0aW9uPkluIEZp
bGU8L3JlcHJpbnQtZWRpdGlvbj48a2V5d29yZHM+PGtleXdvcmQ+YWR2ZXJzZTwva2V5d29yZD48
a2V5d29yZD5CbG9vZDwva2V5d29yZD48a2V5d29yZD5jYXJkaWFjPC9rZXl3b3JkPjxrZXl3b3Jk
PmNhcmRpYWMgc3VyZ2VyeTwva2V5d29yZD48a2V5d29yZD5jYXJlPC9rZXl3b3JkPjxrZXl3b3Jk
PmNvaG9ydDwva2V5d29yZD48a2V5d29yZD5jb21wbGljYXRpb25zPC9rZXl3b3JkPjxrZXl3b3Jk
PmRpYWJldGljPC9rZXl3b3JkPjxrZXl3b3JkPmdsdWNvc2U8L2tleXdvcmQ+PGtleXdvcmQ+aG9z
cGl0YWw8L2tleXdvcmQ+PGtleXdvcmQ+aW5zdWxpbjwva2V5d29yZD48a2V5d29yZD5pbnN1bGlu
IHRoZXJhcHk8L2tleXdvcmQ+PGtleXdvcmQ+aW50ZW5zaXZlIGNhcmU8L2tleXdvcmQ+PGtleXdv
cmQ+bW9ydGFsaXR5PC9rZXl3b3JkPjxrZXl3b3JkPm91dGNvbWU8L2tleXdvcmQ+PGtleXdvcmQ+
UERGIGluIGZpbGU8L2tleXdvcmQ+PGtleXdvcmQ+cGVyaW9wZXJhdGl2ZTwva2V5d29yZD48a2V5
d29yZD5wb3N0b3BlcmF0aXZlPC9rZXl3b3JkPjxrZXl3b3JkPnN0YWJsZTwva2V5d29yZD48a2V5
d29yZD5zdXJnZXJ5PC9rZXl3b3JkPjxrZXl3b3JkPnRoZXJhcHk8L2tleXdvcmQ+PGtleXdvcmQ+
dHJlYXRtZW50PC9rZXl3b3JkPjxrZXl3b3JkPnRyaWFsPC9rZXl3b3JkPjwva2V5d29yZHM+PGRh
dGVzPjx5ZWFyPjIwMTU8L3llYXI+PHB1Yi1kYXRlcz48ZGF0ZT4yMDE1PC9kYXRlPjwvcHViLWRh
dGVzPjwvZGF0ZXM+PGxhYmVsPjYwNTc8L2xhYmVsPjx1cmxzPjwvdXJscz48L3JlY29yZD48L0Np
dGU+PENpdGU+PEF1dGhvcj5BZGllPC9BdXRob3I+PFllYXI+MjAyMzwvWWVhcj48UmVjTnVtPjIx
Mjk3PC9SZWNOdW0+PHJlY29yZD48cmVjLW51bWJlcj4yMTI5NzwvcmVjLW51bWJlcj48Zm9yZWln
bi1rZXlzPjxrZXkgYXBwPSJFTiIgZGItaWQ9IjkyZTB0d3RlbXg1c2FmZWVzZXR4ZjAwMWV6NTlw
ZHc5ejJ4eCIgdGltZXN0YW1wPSIxNjc5MDM4NzQzIiBndWlkPSIxM2JjYjJiMC0yZDY3LTQyM2Yt
ODQ3NS0xODcyMDFiNmViMDYiPjIxMjk3PC9rZXk+PC9mb3JlaWduLWtleXM+PHJlZi10eXBlIG5h
bWU9IkpvdXJuYWwgQXJ0aWNsZSI+MTc8L3JlZi10eXBlPjxjb250cmlidXRvcnM+PGF1dGhvcnM+
PGF1dGhvcj5BZGllLCBTIEs8L2F1dGhvcj48YXV0aG9yPktldGNoYW0sIFMgVzwvYXV0aG9yPjxh
dXRob3I+TWFyc2hhbGwsIFYgRDwvYXV0aG9yPjxhdXRob3I+RmFyaW5hLCBOPC9hdXRob3I+PGF1
dGhvcj5TdWt1bCwgRDwvYXV0aG9yPjwvYXV0aG9ycz48L2NvbnRyaWJ1dG9ycz48dGl0bGVzPjx0
aXRsZT5UaGUgYXNzb2NpYXRpb24gb2YgZ2x1Y29zZSBjb250cm9sIG9uIGluLWhvc3BpdGFsIG1v
cnRhbGl0eSBpbiB0aGUgY2FyZGlhYyBpbnRlbnNpdmUgY2FyZSB1bml0PC90aXRsZT48c2Vjb25k
YXJ5LXRpdGxlPkpvdXJuYWwgb2YgRGlhYmV0ZXMgYW5kIGl0cyBDb21wbGljYXRpb25zPC9zZWNv
bmRhcnktdGl0bGU+PC90aXRsZXM+PHBlcmlvZGljYWw+PGZ1bGwtdGl0bGU+Sm91cm5hbCBvZiBE
aWFiZXRlcyBhbmQgaXRzIENvbXBsaWNhdGlvbnM8L2Z1bGwtdGl0bGU+PC9wZXJpb2RpY2FsPjxw
YWdlcz4xMDg0NTM8L3BhZ2VzPjx2b2x1bWU+Mzc8L3ZvbHVtZT48bnVtYmVyPjQ8L251bWJlcj48
a2V5d29yZHM+PGtleXdvcmQ+R2x1Y29zZTwva2V5d29yZD48a2V5d29yZD5DYXJkaWFjPC9rZXl3
b3JkPjxrZXl3b3JkPmludGVuc2l2ZSBjYXJlIHVuaXQ8L2tleXdvcmQ+PGtleXdvcmQ+SUNVPC9r
ZXl3b3JkPjxrZXl3b3JkPmdseWNhZW1pYyBjb250cm9sPC9rZXl3b3JkPjxrZXl3b3JkPm91dGNv
bWU8L2tleXdvcmQ+PGtleXdvcmQ+cmlzazwva2V5d29yZD48a2V5d29yZD5tb3J0YWxpdHk8L2tl
eXdvcmQ+PGtleXdvcmQ+ZGVhdGg8L2tleXdvcmQ+PGtleXdvcmQ+SVRVPC9rZXl3b3JkPjxrZXl3
b3JkPnZlbnRpbGF0aW9uPC9rZXl3b3JkPjxrZXl3b3JkPmh5cGVyZ2x5Y2FlbWlhPC9rZXl3b3Jk
PjxrZXl3b3JkPmh5cG9nbHljYWVtaWE8L2tleXdvcmQ+PC9rZXl3b3Jkcz48ZGF0ZXM+PHllYXI+
MjAyMzwveWVhcj48cHViLWRhdGVzPjxkYXRlPjIwMjMvMDQvMDEvPC9kYXRlPjwvcHViLWRhdGVz
PjwvZGF0ZXM+PGlzYm4+MTA1Ni04NzI3PC9pc2JuPjxsYWJlbD4xMTY3OTwvbGFiZWw+PHVybHM+
PHJlbGF0ZWQtdXJscz48dXJsPmh0dHBzOi8vd3d3LnNjaWVuY2VkaXJlY3QuY29tL3NjaWVuY2Uv
YXJ0aWNsZS9waWkvUzEwNTY4NzI3MjMwMDA1MVg8L3VybD48L3JlbGF0ZWQtdXJscz48L3VybHM+
PGVsZWN0cm9uaWMtcmVzb3VyY2UtbnVtPmh0dHBzOi8vZG9pLm9yZy8xMC4xMDE2L2ouamRpYWNv
bXAuMjAyMy4xMDg0NTM8L2VsZWN0cm9uaWMtcmVzb3VyY2UtbnVtPjwvcmVjb3JkPjwvQ2l0ZT48
Q2l0ZT48QXV0aG9yPkJhcm1hbnJheTwvQXV0aG9yPjxZZWFyPjIwMjI8L1llYXI+PFJlY051bT4y
MDU4OTwvUmVjTnVtPjxyZWNvcmQ+PHJlYy1udW1iZXI+MjA1ODk8L3JlYy1udW1iZXI+PGZvcmVp
Z24ta2V5cz48a2V5IGFwcD0iRU4iIGRiLWlkPSI5MmUwdHd0ZW14NXNhZmVlc2V0eGYwMDFlejU5
cGR3OXoyeHgiIHRpbWVzdGFtcD0iMTY1Nzg3MTM2MSIgZ3VpZD0iYmQ3ODhhY2YtYWE0Ny00MWE4
LTgzMWEtMTk3MWU2ZGI5MTAyIj4yMDU4OTwva2V5PjwvZm9yZWlnbi1rZXlzPjxyZWYtdHlwZSBu
YW1lPSJKb3VybmFsIEFydGljbGUiPjE3PC9yZWYtdHlwZT48Y29udHJpYnV0b3JzPjxhdXRob3Jz
PjxhdXRob3I+QmFybWFucmF5LCBSIEQ8L2F1dGhvcj48YXV0aG9yPkNoZXVrLCBOPC9hdXRob3I+
PGF1dGhvcj5Gb3VybGFub3MsIFM8L2F1dGhvcj48YXV0aG9yPkdyZWVuYmVyZywgUCBCPC9hdXRo
b3I+PGF1dGhvcj5Db2xtYW4sIFAgRzwvYXV0aG9yPjxhdXRob3I+V29ydGgsIEwgSjwvYXV0aG9y
PjwvYXV0aG9ycz48L2NvbnRyaWJ1dG9ycz48dGl0bGVzPjx0aXRsZT5Jbi1ob3NwaXRhbCBoeXBl
cmdseWNlbWlhIGJ1dCBub3QgZGlhYmV0ZXMgbWVsbGl0dXMgYWxvbmUgaXMgYXNzb2NpYXRlZCB3
aXRoIGluY3JlYXNlZCBpbi1ob3NwaXRhbCBtb3J0YWxpdHkgaW4gY29tbXVuaXR5LWFjcXVpcmVk
IHBuZXVtb25pYSAoQ0FQKTogYSBzeXN0ZW1hdGljIHJldmlldyBhbmQgbWV0YS1hbmFseXNpcyBv
ZiBvYnNlcnZhdGlvbmFsIHN0dWRpZXMgcHJpb3IgdG8gQ09WSUQtMTk8L3RpdGxlPjxzZWNvbmRh
cnktdGl0bGU+Qk1KIE9wZW4gRGlhYmV0ZXMgUmVzZWFyY2ggJmFtcDsgQ2FyZTwvc2Vjb25kYXJ5
LXRpdGxlPjwvdGl0bGVzPjxwZXJpb2RpY2FsPjxmdWxsLXRpdGxlPkJNSiBPcGVuIERpYWJldGVz
IFJlc2VhcmNoICZhbXA7IENhcmU8L2Z1bGwtdGl0bGU+PC9wZXJpb2RpY2FsPjxwYWdlcz5lMDAy
ODgwPC9wYWdlcz48dm9sdW1lPjEwPC92b2x1bWU+PG51bWJlcj40PC9udW1iZXI+PGtleXdvcmRz
PjxrZXl3b3JkPmRpYWJldGVzPC9rZXl3b3JkPjxrZXl3b3JkPmh5cGVyZ2x5Y2FlbWlhPC9rZXl3
b3JkPjxrZXl3b3JkPmlucGF0aWVudDwva2V5d29yZD48a2V5d29yZD5wbmV1bW9uaWE8L2tleXdv
cmQ+PGtleXdvcmQ+Y29tbXVuaXR5IGFjcXVpcmVkIHBuZXVtb25pYTwva2V5d29yZD48a2V5d29y
ZD5vdXRjb21lPC9rZXl3b3JkPjxrZXl3b3JkPnJpc2s8L2tleXdvcmQ+PGtleXdvcmQ+ZGVhdGg8
L2tleXdvcmQ+PGtleXdvcmQ+bW9ydGFsaXR5PC9rZXl3b3JkPjxrZXl3b3JkPklUVTwva2V5d29y
ZD48a2V5d29yZD5pbnRlbnNpdmUgY2FyZTwva2V5d29yZD48a2V5d29yZD5JQ1U8L2tleXdvcmQ+
PGtleXdvcmQ+YWRtaXNzaW9uPC9rZXl3b3JkPjxrZXl3b3JkPnN5c3RlbWF0aWMgcmV2aWV3PC9r
ZXl3b3JkPjxrZXl3b3JkPm1ldGEtYW5hbHlzaXM8L2tleXdvcmQ+PGtleXdvcmQ+aG9zcGl0YWxp
c2F0aW9uPC9rZXl3b3JkPjwva2V5d29yZHM+PGRhdGVzPjx5ZWFyPjIwMjI8L3llYXI+PC9kYXRl
cz48bGFiZWw+MTA5OTY8L2xhYmVsPjx1cmxzPjxyZWxhdGVkLXVybHM+PHVybD5odHRwczovL2Ry
Yy5ibWouY29tL2NvbnRlbnQvYm1qZHJjLzEwLzQvZTAwMjg4MC5mdWxsLnBkZjwvdXJsPjwvcmVs
YXRlZC11cmxzPjwvdXJscz48ZWxlY3Ryb25pYy1yZXNvdXJjZS1udW0+MTAuMTEzNi9ibWpkcmMt
MjAyMi0wMDI4ODA8L2VsZWN0cm9uaWMtcmVzb3VyY2UtbnVtPjwvcmVjb3JkPjwvQ2l0ZT48L0Vu
ZE5vdGU+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PEVuZE5vdGU+PENpdGU+PEF1dGhvcj5VbXBpZXJyZXo8L0F1dGhvcj48WWVhcj4yMDAyPC9ZZWFy
PjxSZWNOdW0+MjE3NjwvUmVjTnVtPjxEaXNwbGF5VGV4dD4oODsgNjk7IDc1OyA3NzsgODA7IDgx
KTwvRGlzcGxheVRleHQ+PHJlY29yZD48cmVjLW51bWJlcj4yMTc2PC9yZWMtbnVtYmVyPjxmb3Jl
aWduLWtleXM+PGtleSBhcHA9IkVOIiBkYi1pZD0iOTJlMHR3dGVteDVzYWZlZXNldHhmMDAxZXo1
OXBkdzl6Mnh4IiB0aW1lc3RhbXA9IjE1ODkyMDQyODMiIGd1aWQ9ImEzMDE3YTA5LTQxZDYtNDZj
Ny1hZjZhLTkxYWY0NGZmMzNiNCI+MjE3Njwva2V5PjwvZm9yZWlnbi1rZXlzPjxyZWYtdHlwZSBu
YW1lPSJKb3VybmFsIEFydGljbGUiPjE3PC9yZWYtdHlwZT48Y29udHJpYnV0b3JzPjxhdXRob3Jz
PjxhdXRob3I+VW1waWVycmV6LCBHIEU8L2F1dGhvcj48YXV0aG9yPklzYWFjcywgUyBEPC9hdXRo
b3I+PGF1dGhvcj5CYXphcmdhbiwgTjwvYXV0aG9yPjxhdXRob3I+WW91LCBYPC9hdXRob3I+PGF1
dGhvcj5UaGFsZXIsIEwgTTwvYXV0aG9yPjxhdXRob3I+S2l0YWJjaGksIEEgRTwvYXV0aG9yPjwv
YXV0aG9ycz48L2NvbnRyaWJ1dG9ycz48dGl0bGVzPjx0aXRsZT5IeXBlcmdseWNlbWlhOiBBbiBp
bmRlcGVuZGVudCBtYXJrZXIgb2YgaW4taG9zcGl0YWwgbW9ydGFsaXR5IGluIHBhdGllbnRzIHdp
dGggdW5kaWFnbm9zZWQgZGlhYmV0ZXM8L3RpdGxlPjxzZWNvbmRhcnktdGl0bGU+Sm91cm5hbCBv
ZiBDbGluaWNhbCBFbmRvY3Jpbm9sb2d5IE1ldGFib2xpc208L3NlY29uZGFyeS10aXRsZT48L3Rp
dGxlcz48cGVyaW9kaWNhbD48ZnVsbC10aXRsZT5Kb3VybmFsIG9mIENsaW5pY2FsIEVuZG9jcmlu
b2xvZ3kgTWV0YWJvbGlzbTwvZnVsbC10aXRsZT48L3BlcmlvZGljYWw+PHBhZ2VzPjk3OC05ODI8
L3BhZ2VzPjx2b2x1bWU+ODc8L3ZvbHVtZT48bnVtYmVyPjM8L251bWJlcj48cmVwcmludC1lZGl0
aW9uPkluIEZpbGU8L3JlcHJpbnQtZWRpdGlvbj48a2V5d29yZHM+PGtleXdvcmQ+YWR1bHQ8L2tl
eXdvcmQ+PGtleXdvcmQ+Qmxvb2Q8L2tleXdvcmQ+PGtleXdvcmQ+Y2FyZTwva2V5d29yZD48a2V5
d29yZD5jbGluaWNhbDwva2V5d29yZD48a2V5d29yZD5jcml0aWNhbGx5IGlsbDwva2V5d29yZD48
a2V5d29yZD5kaWFiZXRlczwva2V5d29yZD48a2V5d29yZD5nbHVjb3NlPC9rZXl3b3JkPjxrZXl3
b3JkPmhvc3BpdGFsPC9rZXl3b3JkPjxrZXl3b3JkPmh5cGVyZ2x5Y2VtaWE8L2tleXdvcmQ+PGtl
eXdvcmQ+aW50ZW5zaXZlIGNhcmU8L2tleXdvcmQ+PGtleXdvcmQ+bW9ydGFsaXR5PC9rZXl3b3Jk
PjxrZXl3b3JkPm91dGNvbWU8L2tleXdvcmQ+PGtleXdvcmQ+cHJlc2VudDwva2V5d29yZD48a2V5
d29yZD5yYXRlPC9rZXl3b3JkPjxrZXl3b3JkPnN0dWRpZXM8L2tleXdvcmQ+PGtleXdvcmQ+dGVh
Y2hpbmc8L2tleXdvcmQ+PC9rZXl3b3Jkcz48ZGF0ZXM+PHllYXI+MjAwMjwveWVhcj48cHViLWRh
dGVzPjxkYXRlPjIwMDI8L2RhdGU+PC9wdWItZGF0ZXM+PC9kYXRlcz48bGFiZWw+MjE4NDwvbGFi
ZWw+PHVybHM+PHJlbGF0ZWQtdXJscz48dXJsPmh0dHA6Ly9qY2VtLmVuZG9qb3VybmFscy5vcmcv
Y2dpL2NvbnRlbnQvYWJzdHJhY3QvODcvMy85Nzg8L3VybD48L3JlbGF0ZWQtdXJscz48L3VybHM+
PC9yZWNvcmQ+PC9DaXRlPjxDaXRlPjxBdXRob3I+S290YWdhbDwvQXV0aG9yPjxZZWFyPjIwMTY8
L1llYXI+PFJlY051bT42NTkyPC9SZWNOdW0+PHJlY29yZD48cmVjLW51bWJlcj42NTkyPC9yZWMt
bnVtYmVyPjxmb3JlaWduLWtleXM+PGtleSBhcHA9IkVOIiBkYi1pZD0iOTJlMHR3dGVteDVzYWZl
ZXNldHhmMDAxZXo1OXBkdzl6Mnh4IiB0aW1lc3RhbXA9IjE1ODkyMDQzMTgiIGd1aWQ9Ijc1ZTNi
YzY1LWQyYjYtNDRhMy04MjM0LTYyOTBlNzU0N2M2NiI+NjU5Mjwva2V5PjwvZm9yZWlnbi1rZXlz
PjxyZWYtdHlwZSBuYW1lPSJKb3VybmFsIEFydGljbGUiPjE3PC9yZWYtdHlwZT48Y29udHJpYnV0
b3JzPjxhdXRob3JzPjxhdXRob3I+S290YWdhbCwgTTwvYXV0aG9yPjxhdXRob3I+U3ltb25zLCBS
IEc8L2F1dGhvcj48YXV0aG9yPkhpcnNjaCwgSSBCPC9hdXRob3I+PGF1dGhvcj5VbXBpZXJyZXos
IEcgRTwvYXV0aG9yPjxhdXRob3I+RGVsbGluZ2VyLCBFIFA8L2F1dGhvcj48YXV0aG9yPkZhcnJv
a2hpLCBFIFQ8L2F1dGhvcj48YXV0aG9yPkZsdW0sIEQgUjwvYXV0aG9yPjwvYXV0aG9ycz48L2Nv
bnRyaWJ1dG9ycz48dGl0bGVzPjx0aXRsZT5QZXJpb3BlcmF0aXZlIGh5cGVyZ2x5Y2VtaWEgYW5k
IHJpc2sgb2YgYWR2ZXJzZSBldmVudHMgYW1vbmcgcGF0aWVudHMgd2l0aCBhbmQgd2l0aG91dCBk
aWFiZXRlczwvdGl0bGU+PHNlY29uZGFyeS10aXRsZT5Bbm5hbHMgb2YgU3VyZ2VyeTwvc2Vjb25k
YXJ5LXRpdGxlPjwvdGl0bGVzPjxwZXJpb2RpY2FsPjxmdWxsLXRpdGxlPkFubmFscyBvZiBTdXJn
ZXJ5PC9mdWxsLXRpdGxlPjwvcGVyaW9kaWNhbD48cGFnZXM+OTctMTAzPC9wYWdlcz48dm9sdW1l
PjI2MTwvdm9sdW1lPjxudW1iZXI+MTwvbnVtYmVyPjxyZXByaW50LWVkaXRpb24+SW4gRmlsZTwv
cmVwcmludC1lZGl0aW9uPjxrZXl3b3Jkcz48a2V5d29yZD5wZXJpb3BlcmF0aXZlPC9rZXl3b3Jk
PjxrZXl3b3JkPmh5cGVyZ2x5Y2VtaWE8L2tleXdvcmQ+PGtleXdvcmQ+cmlzazwva2V5d29yZD48
a2V5d29yZD5hZHZlcnNlPC9rZXl3b3JkPjxrZXl3b3JkPmFkdmVyc2UgZXZlbnRzPC9rZXl3b3Jk
PjxrZXl3b3JkPmRpYWJldGVzPC9rZXl3b3JkPjxrZXl3b3JkPnN0dWRpZXM8L2tleXdvcmQ+PGtl
eXdvcmQ+c3VyZ2ljYWw8L2tleXdvcmQ+PGtleXdvcmQ+Y29ob3J0PC9rZXl3b3JkPjxrZXl3b3Jk
PmNhcmU8L2tleXdvcmQ+PGtleXdvcmQ+T3V0Y29tZXM8L2tleXdvcmQ+PGtleXdvcmQ+b3V0Y29t
ZTwva2V5d29yZD48a2V5d29yZD5hc3Nlc3NtZW50PC9rZXl3b3JkPjxrZXl3b3JkPnN1cmdlcnk8
L2tleXdvcmQ+PGtleXdvcmQ+aG9zcGl0YWw8L2tleXdvcmQ+PGtleXdvcmQ+bWVhbjwva2V5d29y
ZD48a2V5d29yZD5hZ2U8L2tleXdvcmQ+PGtleXdvcmQ+d29tZW48L2tleXdvcmQ+PGtleXdvcmQ+
Qmxvb2Q8L2tleXdvcmQ+PGtleXdvcmQ+Z2x1Y29zZTwva2V5d29yZD48a2V5d29yZD50ZXN0PC9r
ZXl3b3JkPjxrZXl3b3JkPnJhdGU8L2tleXdvcmQ+PGtleXdvcmQ+YWRqdXN0bWVudDwva2V5d29y
ZD48a2V5d29yZD5ub3JtYWw8L2tleXdvcmQ+PGtleXdvcmQ+cmF0aW88L2tleXdvcmQ+PGtleXdv
cmQ+aW5zdWxpbjwva2V5d29yZD48a2V5d29yZD5sZXZlbHM8L2tleXdvcmQ+PGtleXdvcmQ+c3Ry
ZXNzPC9rZXl3b3JkPjxrZXl3b3JkPlBERiBpbiBmaWxlPC9rZXl3b3JkPjwva2V5d29yZHM+PGRh
dGVzPjx5ZWFyPjIwMTY8L3llYXI+PHB1Yi1kYXRlcz48ZGF0ZT4yMDE2PC9kYXRlPjwvcHViLWRh
dGVzPjwvZGF0ZXM+PGxhYmVsPjY2NjQ8L2xhYmVsPjx1cmxzPjwvdXJscz48L3JlY29yZD48L0Np
dGU+PENpdGU+PEF1dGhvcj5GYWxjaWdsaWE8L0F1dGhvcj48WWVhcj4yMDA5PC9ZZWFyPjxSZWNO
dW0+NzA4MTwvUmVjTnVtPjxyZWNvcmQ+PHJlYy1udW1iZXI+NzA4MTwvcmVjLW51bWJlcj48Zm9y
ZWlnbi1rZXlzPjxrZXkgYXBwPSJFTiIgZGItaWQ9IjkyZTB0d3RlbXg1c2FmZWVzZXR4ZjAwMWV6
NTlwZHc5ejJ4eCIgdGltZXN0YW1wPSIxNTg5MjA0MzIzIiBndWlkPSI2YjFiOWYyNy03MWU0LTRi
ZTEtYmFhMS0yYzQ5NTQ0ZDdlM2YiPjcwODE8L2tleT48L2ZvcmVpZ24ta2V5cz48cmVmLXR5cGUg
bmFtZT0iSm91cm5hbCBBcnRpY2xlIj4xNzwvcmVmLXR5cGU+PGNvbnRyaWJ1dG9ycz48YXV0aG9y
cz48YXV0aG9yPkZhbGNpZ2xpYSwgTTwvYXV0aG9yPjxhdXRob3I+RnJleWJlcmcsIFIgVzwvYXV0
aG9yPjxhdXRob3I+QWxtZW5vZmYsIFAgTDwvYXV0aG9yPjxhdXRob3I+RCZhcG9zO0FsZXNzaW8s
IEQgQTwvYXV0aG9yPjxhdXRob3I+UmVuZGVyLCBNIEw8L2F1dGhvcj48L2F1dGhvcnM+PC9jb250
cmlidXRvcnM+PHRpdGxlcz48dGl0bGU+SHlwZXJnbHljZW1pYS1yZWxhdGVkIG1vcnRhbGl0eSBp
biBjcml0aWNhbGx5IGlsbCBwYXRpZW50cyB2YXJpZXMgd2l0aCBhZG1pc3Npb24gZGlhZ25vc2lz
PC90aXRsZT48c2Vjb25kYXJ5LXRpdGxlPkNyaXRpY2FsIENhcmUgTWVkaWNpbmU8L3NlY29uZGFy
eS10aXRsZT48L3RpdGxlcz48cGVyaW9kaWNhbD48ZnVsbC10aXRsZT5Dcml0aWNhbCBDYXJlIE1l
ZGljaW5lPC9mdWxsLXRpdGxlPjwvcGVyaW9kaWNhbD48cGFnZXM+MzAwMS0zMDA5PC9wYWdlcz48
dm9sdW1lPjM3PC92b2x1bWU+PG51bWJlcj4xMjwvbnVtYmVyPjxyZXByaW50LWVkaXRpb24+SW4g
RmlsZTwvcmVwcmludC1lZGl0aW9uPjxrZXl3b3Jkcz48a2V5d29yZD5tb3J0YWxpdHk8L2tleXdv
cmQ+PGtleXdvcmQ+Y3JpdGljYWxseSBpbGw8L2tleXdvcmQ+PGtleXdvcmQ+cGF0aWVudDwva2V5
d29yZD48a2V5d29yZD5hZG1pc3Npb248L2tleXdvcmQ+PGtleXdvcmQ+ZGlhZ25vc2lzPC9rZXl3
b3JkPjxrZXl3b3JkPmh5cGVyZ2x5Y2VtaWE8L2tleXdvcmQ+PGtleXdvcmQ+Y3JpdGljYWw8L2tl
eXdvcmQ+PGtleXdvcmQ+Y3JpdGljYWwgaWxsbmVzczwva2V5d29yZD48a2V5d29yZD5pbGxuZXNz
PC9rZXl3b3JkPjxrZXl3b3JkPmluc3VsaW48L2tleXdvcmQ+PGtleXdvcmQ+aW5zdWxpbiB0aGVy
YXB5PC9rZXl3b3JkPjxrZXl3b3JkPnRoZXJhcHk8L2tleXdvcmQ+PGtleXdvcmQ+T3V0Y29tZXM8
L2tleXdvcmQ+PGtleXdvcmQ+b3V0Y29tZTwva2V5d29yZD48a2V5d29yZD50cmlhbHM8L2tleXdv
cmQ+PGtleXdvcmQ+dHJpYWw8L2tleXdvcmQ+PGtleXdvcmQ+dHJlYXRtZW50PC9rZXl3b3JkPjxr
ZXl3b3JkPnBvcHVsYXRpb248L2tleXdvcmQ+PGtleXdvcmQ+c3R1ZGllczwva2V5d29yZD48a2V5
d29yZD5yaXNrPC9rZXl3b3JkPjxrZXl3b3JkPmludGVuc2l2ZSBjYXJlPC9rZXl3b3JkPjxrZXl3
b3JkPmludGVuc2l2ZSBjYXJlIHVuaXQ8L2tleXdvcmQ+PGtleXdvcmQ+Y2FyZTwva2V5d29yZD48
a2V5d29yZD5kaWFiZXRlczwva2V5d29yZD48a2V5d29yZD5jb2hvcnQ8L2tleXdvcmQ+PGtleXdv
cmQ+c3VyZ2ljYWw8L2tleXdvcmQ+PGtleXdvcmQ+Y2FyZGlhYzwva2V5d29yZD48a2V5d29yZD5y
YXRlPC9rZXl3b3JkPjxrZXl3b3JkPmFnZTwva2V5d29yZD48a2V5d29yZD5tZWFuPC9rZXl3b3Jk
PjxrZXl3b3JkPmdsdWNvc2U8L2tleXdvcmQ+PGtleXdvcmQ+aG9zcGl0YWw8L2tleXdvcmQ+PGtl
eXdvcmQ+cmF0aW88L2tleXdvcmQ+PGtleXdvcmQ+QWN1dGUgbXlvY2FyZGlhbCBpbmZhcmN0aW9u
PC9rZXl3b3JkPjxrZXl3b3JkPm15b2NhcmRpYWwgaW5mYXJjdGlvbjwva2V5d29yZD48a2V5d29y
ZD5QdWxtb25hcnk8L2tleXdvcmQ+PGtleXdvcmQ+aW5qdXJ5PC9rZXl3b3JkPjxrZXl3b3JkPnBy
aW1hcnk8L2tleXdvcmQ+PGtleXdvcmQ+ZGlzZWFzZTwva2V5d29yZD48L2tleXdvcmRzPjxkYXRl
cz48eWVhcj4yMDA5PC95ZWFyPjxwdWItZGF0ZXM+PGRhdGU+MjAwOTwvZGF0ZT48L3B1Yi1kYXRl
cz48L2RhdGVzPjxsYWJlbD43MTU5PC9sYWJlbD48dXJscz48L3VybHM+PC9yZWNvcmQ+PC9DaXRl
PjxDaXRlPjxBdXRob3I+QmxhaGE8L0F1dGhvcj48WWVhcj4yMDE1PC9ZZWFyPjxSZWNOdW0+NTk5
NjwvUmVjTnVtPjxyZWNvcmQ+PHJlYy1udW1iZXI+NTk5NjwvcmVjLW51bWJlcj48Zm9yZWlnbi1r
ZXlzPjxrZXkgYXBwPSJFTiIgZGItaWQ9IjkyZTB0d3RlbXg1c2FmZWVzZXR4ZjAwMWV6NTlwZHc5
ejJ4eCIgdGltZXN0YW1wPSIxNTg5MjA0MzEzIiBndWlkPSIxMDZiMzRjMS1iNmM3LTQyZjMtOWNl
Ni0xNWM1NTUyODI1YmQiPjU5OTY8L2tleT48L2ZvcmVpZ24ta2V5cz48cmVmLXR5cGUgbmFtZT0i
Sm91cm5hbCBBcnRpY2xlIj4xNzwvcmVmLXR5cGU+PGNvbnRyaWJ1dG9ycz48YXV0aG9ycz48YXV0
aG9yPkJsYWhhLCBKPC9hdXRob3I+PGF1dGhvcj5NcmF6LCBNPC9hdXRob3I+PGF1dGhvcj5Lb3Bl
Y2t5LCBQPC9hdXRob3I+PGF1dGhvcj5TdHJpdGVza3ksIE08L2F1dGhvcj48YXV0aG9yPkxpcHMs
IE08L2F1dGhvcj48YXV0aG9yPk1hdGlhcywgTTwvYXV0aG9yPjxhdXRob3I+S3Vuc3R5ciwgSjwv
YXV0aG9yPjxhdXRob3I+UG9yaXprYSwgTTwvYXV0aG9yPjxhdXRob3I+S290dWxhaywgVDwvYXV0
aG9yPjxhdXRob3I+S29sbmlrb3ZhLCBJPC9hdXRob3I+PGF1dGhvcj5TaW1hbm92c2thLCBCPC9h
dXRob3I+PGF1dGhvcj5aYWtoYXJjaGVua28sIE08L2F1dGhvcj48YXV0aG9yPlJ1bGlzZWssIEo8
L2F1dGhvcj48YXV0aG9yPlNhY2hsLCBSPC9hdXRob3I+PGF1dGhvcj5Bbnl6LCBKPC9hdXRob3I+
PGF1dGhvcj5Ob3ZhaywgRDwvYXV0aG9yPjxhdXRob3I+TGluZGVyLCBKPC9hdXRob3I+PGF1dGhv
cj5Ib3ZvcmthLCBSPC9hdXRob3I+PGF1dGhvcj5TdmFjaW5hLCBTPC9hdXRob3I+PGF1dGhvcj5I
YWx1emlrLCBNPC9hdXRob3I+PC9hdXRob3JzPjwvY29udHJpYnV0b3JzPjx0aXRsZXM+PHRpdGxl
PlBlcmlvcGVyYXRpdmUgdGlnaHQgZ2x1Y29zZSBjb250cm9sIHJlZHVjZXMgcG9zdG9wZXJhdGl2
ZSBhZHZlcnNlIGV2ZW50cyBpbiBub25kaWFiZXRpYyBjYXJkaWFjIHN1cmdlcnkgcGF0aWVudHM8
L3RpdGxlPjxzZWNvbmRhcnktdGl0bGU+Sm91cm5hbCBvZiBDbGluaWNhbCBFbmRvY3Jpbm9sb2d5
ICZhbXA7IE1ldGFib2xpc208L3NlY29uZGFyeS10aXRsZT48L3RpdGxlcz48cGVyaW9kaWNhbD48
ZnVsbC10aXRsZT5Kb3VybmFsIG9mIENsaW5pY2FsIEVuZG9jcmlub2xvZ3kgJmFtcDsgTWV0YWJv
bGlzbTwvZnVsbC10aXRsZT48L3BlcmlvZGljYWw+PHBhZ2VzPjMwODEtMzA4OTwvcGFnZXM+PHZv
bHVtZT4xMDA8L3ZvbHVtZT48bnVtYmVyPjg8L251bWJlcj48cmVwcmludC1lZGl0aW9uPkluIEZp
bGU8L3JlcHJpbnQtZWRpdGlvbj48a2V5d29yZHM+PGtleXdvcmQ+YWR2ZXJzZTwva2V5d29yZD48
a2V5d29yZD5CbG9vZDwva2V5d29yZD48a2V5d29yZD5jYXJkaWFjPC9rZXl3b3JkPjxrZXl3b3Jk
PmNhcmRpYWMgc3VyZ2VyeTwva2V5d29yZD48a2V5d29yZD5jYXJlPC9rZXl3b3JkPjxrZXl3b3Jk
PmNvaG9ydDwva2V5d29yZD48a2V5d29yZD5jb21wbGljYXRpb25zPC9rZXl3b3JkPjxrZXl3b3Jk
PmRpYWJldGljPC9rZXl3b3JkPjxrZXl3b3JkPmdsdWNvc2U8L2tleXdvcmQ+PGtleXdvcmQ+aG9z
cGl0YWw8L2tleXdvcmQ+PGtleXdvcmQ+aW5zdWxpbjwva2V5d29yZD48a2V5d29yZD5pbnN1bGlu
IHRoZXJhcHk8L2tleXdvcmQ+PGtleXdvcmQ+aW50ZW5zaXZlIGNhcmU8L2tleXdvcmQ+PGtleXdv
cmQ+bW9ydGFsaXR5PC9rZXl3b3JkPjxrZXl3b3JkPm91dGNvbWU8L2tleXdvcmQ+PGtleXdvcmQ+
UERGIGluIGZpbGU8L2tleXdvcmQ+PGtleXdvcmQ+cGVyaW9wZXJhdGl2ZTwva2V5d29yZD48a2V5
d29yZD5wb3N0b3BlcmF0aXZlPC9rZXl3b3JkPjxrZXl3b3JkPnN0YWJsZTwva2V5d29yZD48a2V5
d29yZD5zdXJnZXJ5PC9rZXl3b3JkPjxrZXl3b3JkPnRoZXJhcHk8L2tleXdvcmQ+PGtleXdvcmQ+
dHJlYXRtZW50PC9rZXl3b3JkPjxrZXl3b3JkPnRyaWFsPC9rZXl3b3JkPjwva2V5d29yZHM+PGRh
dGVzPjx5ZWFyPjIwMTU8L3llYXI+PHB1Yi1kYXRlcz48ZGF0ZT4yMDE1PC9kYXRlPjwvcHViLWRh
dGVzPjwvZGF0ZXM+PGxhYmVsPjYwNTc8L2xhYmVsPjx1cmxzPjwvdXJscz48L3JlY29yZD48L0Np
dGU+PENpdGU+PEF1dGhvcj5BZGllPC9BdXRob3I+PFllYXI+MjAyMzwvWWVhcj48UmVjTnVtPjIx
Mjk3PC9SZWNOdW0+PHJlY29yZD48cmVjLW51bWJlcj4yMTI5NzwvcmVjLW51bWJlcj48Zm9yZWln
bi1rZXlzPjxrZXkgYXBwPSJFTiIgZGItaWQ9IjkyZTB0d3RlbXg1c2FmZWVzZXR4ZjAwMWV6NTlw
ZHc5ejJ4eCIgdGltZXN0YW1wPSIxNjc5MDM4NzQzIiBndWlkPSIxM2JjYjJiMC0yZDY3LTQyM2Yt
ODQ3NS0xODcyMDFiNmViMDYiPjIxMjk3PC9rZXk+PC9mb3JlaWduLWtleXM+PHJlZi10eXBlIG5h
bWU9IkpvdXJuYWwgQXJ0aWNsZSI+MTc8L3JlZi10eXBlPjxjb250cmlidXRvcnM+PGF1dGhvcnM+
PGF1dGhvcj5BZGllLCBTIEs8L2F1dGhvcj48YXV0aG9yPktldGNoYW0sIFMgVzwvYXV0aG9yPjxh
dXRob3I+TWFyc2hhbGwsIFYgRDwvYXV0aG9yPjxhdXRob3I+RmFyaW5hLCBOPC9hdXRob3I+PGF1
dGhvcj5TdWt1bCwgRDwvYXV0aG9yPjwvYXV0aG9ycz48L2NvbnRyaWJ1dG9ycz48dGl0bGVzPjx0
aXRsZT5UaGUgYXNzb2NpYXRpb24gb2YgZ2x1Y29zZSBjb250cm9sIG9uIGluLWhvc3BpdGFsIG1v
cnRhbGl0eSBpbiB0aGUgY2FyZGlhYyBpbnRlbnNpdmUgY2FyZSB1bml0PC90aXRsZT48c2Vjb25k
YXJ5LXRpdGxlPkpvdXJuYWwgb2YgRGlhYmV0ZXMgYW5kIGl0cyBDb21wbGljYXRpb25zPC9zZWNv
bmRhcnktdGl0bGU+PC90aXRsZXM+PHBlcmlvZGljYWw+PGZ1bGwtdGl0bGU+Sm91cm5hbCBvZiBE
aWFiZXRlcyBhbmQgaXRzIENvbXBsaWNhdGlvbnM8L2Z1bGwtdGl0bGU+PC9wZXJpb2RpY2FsPjxw
YWdlcz4xMDg0NTM8L3BhZ2VzPjx2b2x1bWU+Mzc8L3ZvbHVtZT48bnVtYmVyPjQ8L251bWJlcj48
a2V5d29yZHM+PGtleXdvcmQ+R2x1Y29zZTwva2V5d29yZD48a2V5d29yZD5DYXJkaWFjPC9rZXl3
b3JkPjxrZXl3b3JkPmludGVuc2l2ZSBjYXJlIHVuaXQ8L2tleXdvcmQ+PGtleXdvcmQ+SUNVPC9r
ZXl3b3JkPjxrZXl3b3JkPmdseWNhZW1pYyBjb250cm9sPC9rZXl3b3JkPjxrZXl3b3JkPm91dGNv
bWU8L2tleXdvcmQ+PGtleXdvcmQ+cmlzazwva2V5d29yZD48a2V5d29yZD5tb3J0YWxpdHk8L2tl
eXdvcmQ+PGtleXdvcmQ+ZGVhdGg8L2tleXdvcmQ+PGtleXdvcmQ+SVRVPC9rZXl3b3JkPjxrZXl3
b3JkPnZlbnRpbGF0aW9uPC9rZXl3b3JkPjxrZXl3b3JkPmh5cGVyZ2x5Y2FlbWlhPC9rZXl3b3Jk
PjxrZXl3b3JkPmh5cG9nbHljYWVtaWE8L2tleXdvcmQ+PC9rZXl3b3Jkcz48ZGF0ZXM+PHllYXI+
MjAyMzwveWVhcj48cHViLWRhdGVzPjxkYXRlPjIwMjMvMDQvMDEvPC9kYXRlPjwvcHViLWRhdGVz
PjwvZGF0ZXM+PGlzYm4+MTA1Ni04NzI3PC9pc2JuPjxsYWJlbD4xMTY3OTwvbGFiZWw+PHVybHM+
PHJlbGF0ZWQtdXJscz48dXJsPmh0dHBzOi8vd3d3LnNjaWVuY2VkaXJlY3QuY29tL3NjaWVuY2Uv
YXJ0aWNsZS9waWkvUzEwNTY4NzI3MjMwMDA1MVg8L3VybD48L3JlbGF0ZWQtdXJscz48L3VybHM+
PGVsZWN0cm9uaWMtcmVzb3VyY2UtbnVtPmh0dHBzOi8vZG9pLm9yZy8xMC4xMDE2L2ouamRpYWNv
bXAuMjAyMy4xMDg0NTM8L2VsZWN0cm9uaWMtcmVzb3VyY2UtbnVtPjwvcmVjb3JkPjwvQ2l0ZT48
Q2l0ZT48QXV0aG9yPkJhcm1hbnJheTwvQXV0aG9yPjxZZWFyPjIwMjI8L1llYXI+PFJlY051bT4y
MDU4OTwvUmVjTnVtPjxyZWNvcmQ+PHJlYy1udW1iZXI+MjA1ODk8L3JlYy1udW1iZXI+PGZvcmVp
Z24ta2V5cz48a2V5IGFwcD0iRU4iIGRiLWlkPSI5MmUwdHd0ZW14NXNhZmVlc2V0eGYwMDFlejU5
cGR3OXoyeHgiIHRpbWVzdGFtcD0iMTY1Nzg3MTM2MSIgZ3VpZD0iYmQ3ODhhY2YtYWE0Ny00MWE4
LTgzMWEtMTk3MWU2ZGI5MTAyIj4yMDU4OTwva2V5PjwvZm9yZWlnbi1rZXlzPjxyZWYtdHlwZSBu
YW1lPSJKb3VybmFsIEFydGljbGUiPjE3PC9yZWYtdHlwZT48Y29udHJpYnV0b3JzPjxhdXRob3Jz
PjxhdXRob3I+QmFybWFucmF5LCBSIEQ8L2F1dGhvcj48YXV0aG9yPkNoZXVrLCBOPC9hdXRob3I+
PGF1dGhvcj5Gb3VybGFub3MsIFM8L2F1dGhvcj48YXV0aG9yPkdyZWVuYmVyZywgUCBCPC9hdXRo
b3I+PGF1dGhvcj5Db2xtYW4sIFAgRzwvYXV0aG9yPjxhdXRob3I+V29ydGgsIEwgSjwvYXV0aG9y
PjwvYXV0aG9ycz48L2NvbnRyaWJ1dG9ycz48dGl0bGVzPjx0aXRsZT5Jbi1ob3NwaXRhbCBoeXBl
cmdseWNlbWlhIGJ1dCBub3QgZGlhYmV0ZXMgbWVsbGl0dXMgYWxvbmUgaXMgYXNzb2NpYXRlZCB3
aXRoIGluY3JlYXNlZCBpbi1ob3NwaXRhbCBtb3J0YWxpdHkgaW4gY29tbXVuaXR5LWFjcXVpcmVk
IHBuZXVtb25pYSAoQ0FQKTogYSBzeXN0ZW1hdGljIHJldmlldyBhbmQgbWV0YS1hbmFseXNpcyBv
ZiBvYnNlcnZhdGlvbmFsIHN0dWRpZXMgcHJpb3IgdG8gQ09WSUQtMTk8L3RpdGxlPjxzZWNvbmRh
cnktdGl0bGU+Qk1KIE9wZW4gRGlhYmV0ZXMgUmVzZWFyY2ggJmFtcDsgQ2FyZTwvc2Vjb25kYXJ5
LXRpdGxlPjwvdGl0bGVzPjxwZXJpb2RpY2FsPjxmdWxsLXRpdGxlPkJNSiBPcGVuIERpYWJldGVz
IFJlc2VhcmNoICZhbXA7IENhcmU8L2Z1bGwtdGl0bGU+PC9wZXJpb2RpY2FsPjxwYWdlcz5lMDAy
ODgwPC9wYWdlcz48dm9sdW1lPjEwPC92b2x1bWU+PG51bWJlcj40PC9udW1iZXI+PGtleXdvcmRz
PjxrZXl3b3JkPmRpYWJldGVzPC9rZXl3b3JkPjxrZXl3b3JkPmh5cGVyZ2x5Y2FlbWlhPC9rZXl3
b3JkPjxrZXl3b3JkPmlucGF0aWVudDwva2V5d29yZD48a2V5d29yZD5wbmV1bW9uaWE8L2tleXdv
cmQ+PGtleXdvcmQ+Y29tbXVuaXR5IGFjcXVpcmVkIHBuZXVtb25pYTwva2V5d29yZD48a2V5d29y
ZD5vdXRjb21lPC9rZXl3b3JkPjxrZXl3b3JkPnJpc2s8L2tleXdvcmQ+PGtleXdvcmQ+ZGVhdGg8
L2tleXdvcmQ+PGtleXdvcmQ+bW9ydGFsaXR5PC9rZXl3b3JkPjxrZXl3b3JkPklUVTwva2V5d29y
ZD48a2V5d29yZD5pbnRlbnNpdmUgY2FyZTwva2V5d29yZD48a2V5d29yZD5JQ1U8L2tleXdvcmQ+
PGtleXdvcmQ+YWRtaXNzaW9uPC9rZXl3b3JkPjxrZXl3b3JkPnN5c3RlbWF0aWMgcmV2aWV3PC9r
ZXl3b3JkPjxrZXl3b3JkPm1ldGEtYW5hbHlzaXM8L2tleXdvcmQ+PGtleXdvcmQ+aG9zcGl0YWxp
c2F0aW9uPC9rZXl3b3JkPjwva2V5d29yZHM+PGRhdGVzPjx5ZWFyPjIwMjI8L3llYXI+PC9kYXRl
cz48bGFiZWw+MTA5OTY8L2xhYmVsPjx1cmxzPjxyZWxhdGVkLXVybHM+PHVybD5odHRwczovL2Ry
Yy5ibWouY29tL2NvbnRlbnQvYm1qZHJjLzEwLzQvZTAwMjg4MC5mdWxsLnBkZjwvdXJsPjwvcmVs
YXRlZC11cmxzPjwvdXJscz48ZWxlY3Ryb25pYy1yZXNvdXJjZS1udW0+MTAuMTEzNi9ibWpkcmMt
MjAyMi0wMDI4ODA8L2VsZWN0cm9uaWMtcmVzb3VyY2UtbnVtPjwvcmVjb3JkPjwvQ2l0ZT48L0Vu
ZE5vdGU+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(8; 69; 75; 77; 80; 81)</w:t>
      </w:r>
      <w:r w:rsidR="00142F3B" w:rsidRPr="00621CEF">
        <w:rPr>
          <w:rFonts w:cs="Arial"/>
          <w:w w:val="105"/>
          <w:sz w:val="22"/>
          <w:szCs w:val="22"/>
        </w:rPr>
        <w:fldChar w:fldCharType="end"/>
      </w:r>
      <w:r w:rsidRPr="00621CEF">
        <w:rPr>
          <w:rFonts w:cs="Arial"/>
          <w:w w:val="105"/>
          <w:sz w:val="22"/>
          <w:szCs w:val="22"/>
        </w:rPr>
        <w:t>.</w:t>
      </w:r>
      <w:r w:rsidRPr="00621CEF">
        <w:rPr>
          <w:rFonts w:cs="Arial"/>
          <w:spacing w:val="-5"/>
          <w:w w:val="105"/>
          <w:sz w:val="22"/>
          <w:szCs w:val="22"/>
        </w:rPr>
        <w:t xml:space="preserve"> </w:t>
      </w:r>
      <w:r w:rsidRPr="00621CEF">
        <w:rPr>
          <w:rFonts w:cs="Arial"/>
          <w:w w:val="105"/>
          <w:sz w:val="22"/>
          <w:szCs w:val="22"/>
        </w:rPr>
        <w:t>It</w:t>
      </w:r>
      <w:r w:rsidRPr="00621CEF">
        <w:rPr>
          <w:rFonts w:cs="Arial"/>
          <w:spacing w:val="-5"/>
          <w:w w:val="105"/>
          <w:sz w:val="22"/>
          <w:szCs w:val="22"/>
        </w:rPr>
        <w:t xml:space="preserve"> </w:t>
      </w:r>
      <w:r w:rsidRPr="00621CEF">
        <w:rPr>
          <w:rFonts w:cs="Arial"/>
          <w:w w:val="105"/>
          <w:sz w:val="22"/>
          <w:szCs w:val="22"/>
        </w:rPr>
        <w:t>is</w:t>
      </w:r>
      <w:r w:rsidRPr="00621CEF">
        <w:rPr>
          <w:rFonts w:cs="Arial"/>
          <w:spacing w:val="-4"/>
          <w:w w:val="105"/>
          <w:sz w:val="22"/>
          <w:szCs w:val="22"/>
        </w:rPr>
        <w:t xml:space="preserve"> </w:t>
      </w:r>
      <w:r w:rsidRPr="00621CEF">
        <w:rPr>
          <w:rFonts w:cs="Arial"/>
          <w:w w:val="105"/>
          <w:sz w:val="22"/>
          <w:szCs w:val="22"/>
        </w:rPr>
        <w:t>not</w:t>
      </w:r>
      <w:r w:rsidRPr="00621CEF">
        <w:rPr>
          <w:rFonts w:cs="Arial"/>
          <w:spacing w:val="-5"/>
          <w:w w:val="105"/>
          <w:sz w:val="22"/>
          <w:szCs w:val="22"/>
        </w:rPr>
        <w:t xml:space="preserve"> </w:t>
      </w:r>
      <w:r w:rsidRPr="00621CEF">
        <w:rPr>
          <w:rFonts w:cs="Arial"/>
          <w:w w:val="105"/>
          <w:sz w:val="22"/>
          <w:szCs w:val="22"/>
        </w:rPr>
        <w:t>clear</w:t>
      </w:r>
      <w:r w:rsidRPr="00621CEF">
        <w:rPr>
          <w:rFonts w:cs="Arial"/>
          <w:spacing w:val="-4"/>
          <w:w w:val="105"/>
          <w:sz w:val="22"/>
          <w:szCs w:val="22"/>
        </w:rPr>
        <w:t xml:space="preserve"> </w:t>
      </w:r>
      <w:r w:rsidRPr="00621CEF">
        <w:rPr>
          <w:rFonts w:cs="Arial"/>
          <w:w w:val="105"/>
          <w:sz w:val="22"/>
          <w:szCs w:val="22"/>
        </w:rPr>
        <w:t>if</w:t>
      </w:r>
      <w:r w:rsidRPr="00621CEF">
        <w:rPr>
          <w:rFonts w:cs="Arial"/>
          <w:spacing w:val="-5"/>
          <w:w w:val="105"/>
          <w:sz w:val="22"/>
          <w:szCs w:val="22"/>
        </w:rPr>
        <w:t xml:space="preserve"> </w:t>
      </w:r>
      <w:r w:rsidRPr="00621CEF">
        <w:rPr>
          <w:rFonts w:cs="Arial"/>
          <w:w w:val="105"/>
          <w:sz w:val="22"/>
          <w:szCs w:val="22"/>
        </w:rPr>
        <w:t>stress</w:t>
      </w:r>
      <w:r w:rsidRPr="00621CEF">
        <w:rPr>
          <w:rFonts w:cs="Arial"/>
          <w:spacing w:val="-4"/>
          <w:w w:val="105"/>
          <w:sz w:val="22"/>
          <w:szCs w:val="22"/>
        </w:rPr>
        <w:t xml:space="preserve"> </w:t>
      </w:r>
      <w:r w:rsidRPr="00621CEF">
        <w:rPr>
          <w:rFonts w:cs="Arial"/>
          <w:w w:val="105"/>
          <w:sz w:val="22"/>
          <w:szCs w:val="22"/>
        </w:rPr>
        <w:t>hyperglycemia</w:t>
      </w:r>
      <w:r w:rsidRPr="00621CEF">
        <w:rPr>
          <w:rFonts w:cs="Arial"/>
          <w:spacing w:val="-3"/>
          <w:w w:val="105"/>
          <w:sz w:val="22"/>
          <w:szCs w:val="22"/>
        </w:rPr>
        <w:t xml:space="preserve"> </w:t>
      </w:r>
      <w:r w:rsidRPr="00621CEF">
        <w:rPr>
          <w:rFonts w:cs="Arial"/>
          <w:w w:val="105"/>
          <w:sz w:val="22"/>
          <w:szCs w:val="22"/>
        </w:rPr>
        <w:t>is</w:t>
      </w:r>
      <w:r w:rsidRPr="00621CEF">
        <w:rPr>
          <w:rFonts w:cs="Arial"/>
          <w:spacing w:val="-4"/>
          <w:w w:val="105"/>
          <w:sz w:val="22"/>
          <w:szCs w:val="22"/>
        </w:rPr>
        <w:t xml:space="preserve"> </w:t>
      </w:r>
      <w:r w:rsidRPr="00621CEF">
        <w:rPr>
          <w:rFonts w:cs="Arial"/>
          <w:w w:val="105"/>
          <w:sz w:val="22"/>
          <w:szCs w:val="22"/>
        </w:rPr>
        <w:t>the</w:t>
      </w:r>
      <w:r w:rsidRPr="00621CEF">
        <w:rPr>
          <w:rFonts w:cs="Arial"/>
          <w:spacing w:val="-3"/>
          <w:w w:val="105"/>
          <w:sz w:val="22"/>
          <w:szCs w:val="22"/>
        </w:rPr>
        <w:t xml:space="preserve"> </w:t>
      </w:r>
      <w:r w:rsidRPr="00621CEF">
        <w:rPr>
          <w:rFonts w:cs="Arial"/>
          <w:w w:val="105"/>
          <w:sz w:val="22"/>
          <w:szCs w:val="22"/>
        </w:rPr>
        <w:t>direct</w:t>
      </w:r>
      <w:r w:rsidRPr="00621CEF">
        <w:rPr>
          <w:rFonts w:cs="Arial"/>
          <w:spacing w:val="-5"/>
          <w:w w:val="105"/>
          <w:sz w:val="22"/>
          <w:szCs w:val="22"/>
        </w:rPr>
        <w:t xml:space="preserve"> </w:t>
      </w:r>
      <w:r w:rsidRPr="00621CEF">
        <w:rPr>
          <w:rFonts w:cs="Arial"/>
          <w:w w:val="105"/>
          <w:sz w:val="22"/>
          <w:szCs w:val="22"/>
        </w:rPr>
        <w:t>cause</w:t>
      </w:r>
      <w:r w:rsidRPr="00621CEF">
        <w:rPr>
          <w:rFonts w:cs="Arial"/>
          <w:spacing w:val="-3"/>
          <w:w w:val="105"/>
          <w:sz w:val="22"/>
          <w:szCs w:val="22"/>
        </w:rPr>
        <w:t xml:space="preserve"> </w:t>
      </w:r>
      <w:r w:rsidRPr="00621CEF">
        <w:rPr>
          <w:rFonts w:cs="Arial"/>
          <w:w w:val="105"/>
          <w:sz w:val="22"/>
          <w:szCs w:val="22"/>
        </w:rPr>
        <w:t>of</w:t>
      </w:r>
      <w:r w:rsidRPr="00621CEF">
        <w:rPr>
          <w:rFonts w:cs="Arial"/>
          <w:w w:val="102"/>
          <w:sz w:val="22"/>
          <w:szCs w:val="22"/>
        </w:rPr>
        <w:t xml:space="preserve"> </w:t>
      </w:r>
      <w:r w:rsidRPr="00621CEF">
        <w:rPr>
          <w:rFonts w:cs="Arial"/>
          <w:w w:val="105"/>
          <w:sz w:val="22"/>
          <w:szCs w:val="22"/>
        </w:rPr>
        <w:t xml:space="preserve">poor outcomes or </w:t>
      </w:r>
      <w:r w:rsidR="00A53DCA" w:rsidRPr="00621CEF">
        <w:rPr>
          <w:rFonts w:cs="Arial"/>
          <w:w w:val="105"/>
          <w:sz w:val="22"/>
          <w:szCs w:val="22"/>
        </w:rPr>
        <w:t xml:space="preserve">if </w:t>
      </w:r>
      <w:r w:rsidRPr="00621CEF">
        <w:rPr>
          <w:rFonts w:cs="Arial"/>
          <w:w w:val="105"/>
          <w:sz w:val="22"/>
          <w:szCs w:val="22"/>
        </w:rPr>
        <w:t xml:space="preserve">it is a general marker of </w:t>
      </w:r>
      <w:r w:rsidR="00A53DCA" w:rsidRPr="00621CEF">
        <w:rPr>
          <w:rFonts w:cs="Arial"/>
          <w:w w:val="105"/>
          <w:sz w:val="22"/>
          <w:szCs w:val="22"/>
        </w:rPr>
        <w:t xml:space="preserve">the </w:t>
      </w:r>
      <w:r w:rsidRPr="00621CEF">
        <w:rPr>
          <w:rFonts w:cs="Arial"/>
          <w:w w:val="105"/>
          <w:sz w:val="22"/>
          <w:szCs w:val="22"/>
        </w:rPr>
        <w:t>severity of</w:t>
      </w:r>
      <w:r w:rsidRPr="00621CEF">
        <w:rPr>
          <w:rFonts w:cs="Arial"/>
          <w:spacing w:val="-34"/>
          <w:w w:val="105"/>
          <w:sz w:val="22"/>
          <w:szCs w:val="22"/>
        </w:rPr>
        <w:t xml:space="preserve"> </w:t>
      </w:r>
      <w:r w:rsidRPr="00621CEF">
        <w:rPr>
          <w:rFonts w:cs="Arial"/>
          <w:w w:val="105"/>
          <w:sz w:val="22"/>
          <w:szCs w:val="22"/>
        </w:rPr>
        <w:t>illness.</w:t>
      </w:r>
      <w:r w:rsidR="00067B24" w:rsidRPr="00621CEF">
        <w:rPr>
          <w:rFonts w:cs="Arial"/>
          <w:w w:val="105"/>
          <w:sz w:val="22"/>
          <w:szCs w:val="22"/>
        </w:rPr>
        <w:t xml:space="preserve"> However, there are data to show that</w:t>
      </w:r>
      <w:r w:rsidR="00B5354B" w:rsidRPr="00621CEF">
        <w:rPr>
          <w:rFonts w:cs="Arial"/>
          <w:w w:val="105"/>
          <w:sz w:val="22"/>
          <w:szCs w:val="22"/>
        </w:rPr>
        <w:t xml:space="preserve"> </w:t>
      </w:r>
      <w:r w:rsidR="00067B24" w:rsidRPr="00621CEF">
        <w:rPr>
          <w:rFonts w:cs="Arial"/>
          <w:w w:val="105"/>
          <w:sz w:val="22"/>
          <w:szCs w:val="22"/>
        </w:rPr>
        <w:t xml:space="preserve">those </w:t>
      </w:r>
      <w:r w:rsidR="00067B24" w:rsidRPr="00621CEF">
        <w:rPr>
          <w:rFonts w:cs="Arial"/>
          <w:w w:val="105"/>
          <w:sz w:val="22"/>
          <w:szCs w:val="22"/>
        </w:rPr>
        <w:lastRenderedPageBreak/>
        <w:t xml:space="preserve">without a prior history of diabetes have fewer point-of-care glucose concentrations measured compared to those with diabetes, even when glucose concentrations are just as high </w:t>
      </w:r>
      <w:r w:rsidR="00142F3B" w:rsidRPr="00621CEF">
        <w:rPr>
          <w:rFonts w:cs="Arial"/>
          <w:w w:val="105"/>
          <w:sz w:val="22"/>
          <w:szCs w:val="22"/>
        </w:rPr>
        <w:fldChar w:fldCharType="begin">
          <w:fldData xml:space="preserve">PEVuZE5vdGU+PENpdGU+PEF1dGhvcj5BZGllPC9BdXRob3I+PFllYXI+MjAyMzwvWWVhcj48UmVj
TnVtPjIxMjk3PC9SZWNOdW0+PERpc3BsYXlUZXh0Pig3NTsgODIpPC9EaXNwbGF5VGV4dD48cmVj
b3JkPjxyZWMtbnVtYmVyPjIxMjk3PC9yZWMtbnVtYmVyPjxmb3JlaWduLWtleXM+PGtleSBhcHA9
IkVOIiBkYi1pZD0iOTJlMHR3dGVteDVzYWZlZXNldHhmMDAxZXo1OXBkdzl6Mnh4IiB0aW1lc3Rh
bXA9IjE2NzkwMzg3NDMiIGd1aWQ9IjEzYmNiMmIwLTJkNjctNDIzZi04NDc1LTE4NzIwMWI2ZWIw
NiI+MjEyOTc8L2tleT48L2ZvcmVpZ24ta2V5cz48cmVmLXR5cGUgbmFtZT0iSm91cm5hbCBBcnRp
Y2xlIj4xNzwvcmVmLXR5cGU+PGNvbnRyaWJ1dG9ycz48YXV0aG9ycz48YXV0aG9yPkFkaWUsIFMg
SzwvYXV0aG9yPjxhdXRob3I+S2V0Y2hhbSwgUyBXPC9hdXRob3I+PGF1dGhvcj5NYXJzaGFsbCwg
ViBEPC9hdXRob3I+PGF1dGhvcj5GYXJpbmEsIE48L2F1dGhvcj48YXV0aG9yPlN1a3VsLCBEPC9h
dXRob3I+PC9hdXRob3JzPjwvY29udHJpYnV0b3JzPjx0aXRsZXM+PHRpdGxlPlRoZSBhc3NvY2lh
dGlvbiBvZiBnbHVjb3NlIGNvbnRyb2wgb24gaW4taG9zcGl0YWwgbW9ydGFsaXR5IGluIHRoZSBj
YXJkaWFjIGludGVuc2l2ZSBjYXJlIHVuaXQ8L3RpdGxlPjxzZWNvbmRhcnktdGl0bGU+Sm91cm5h
bCBvZiBEaWFiZXRlcyBhbmQgaXRzIENvbXBsaWNhdGlvbnM8L3NlY29uZGFyeS10aXRsZT48L3Rp
dGxlcz48cGVyaW9kaWNhbD48ZnVsbC10aXRsZT5Kb3VybmFsIG9mIERpYWJldGVzIGFuZCBpdHMg
Q29tcGxpY2F0aW9uczwvZnVsbC10aXRsZT48L3BlcmlvZGljYWw+PHBhZ2VzPjEwODQ1MzwvcGFn
ZXM+PHZvbHVtZT4zNzwvdm9sdW1lPjxudW1iZXI+NDwvbnVtYmVyPjxrZXl3b3Jkcz48a2V5d29y
ZD5HbHVjb3NlPC9rZXl3b3JkPjxrZXl3b3JkPkNhcmRpYWM8L2tleXdvcmQ+PGtleXdvcmQ+aW50
ZW5zaXZlIGNhcmUgdW5pdDwva2V5d29yZD48a2V5d29yZD5JQ1U8L2tleXdvcmQ+PGtleXdvcmQ+
Z2x5Y2FlbWljIGNvbnRyb2w8L2tleXdvcmQ+PGtleXdvcmQ+b3V0Y29tZTwva2V5d29yZD48a2V5
d29yZD5yaXNrPC9rZXl3b3JkPjxrZXl3b3JkPm1vcnRhbGl0eTwva2V5d29yZD48a2V5d29yZD5k
ZWF0aDwva2V5d29yZD48a2V5d29yZD5JVFU8L2tleXdvcmQ+PGtleXdvcmQ+dmVudGlsYXRpb248
L2tleXdvcmQ+PGtleXdvcmQ+aHlwZXJnbHljYWVtaWE8L2tleXdvcmQ+PGtleXdvcmQ+aHlwb2ds
eWNhZW1pYTwva2V5d29yZD48L2tleXdvcmRzPjxkYXRlcz48eWVhcj4yMDIzPC95ZWFyPjxwdWIt
ZGF0ZXM+PGRhdGU+MjAyMy8wNC8wMS88L2RhdGU+PC9wdWItZGF0ZXM+PC9kYXRlcz48aXNibj4x
MDU2LTg3Mjc8L2lzYm4+PGxhYmVsPjExNjc5PC9sYWJlbD48dXJscz48cmVsYXRlZC11cmxzPjx1
cmw+aHR0cHM6Ly93d3cuc2NpZW5jZWRpcmVjdC5jb20vc2NpZW5jZS9hcnRpY2xlL3BpaS9TMTA1
Njg3MjcyMzAwMDUxWDwvdXJsPjwvcmVsYXRlZC11cmxzPjwvdXJscz48ZWxlY3Ryb25pYy1yZXNv
dXJjZS1udW0+aHR0cHM6Ly9kb2kub3JnLzEwLjEwMTYvai5qZGlhY29tcC4yMDIzLjEwODQ1Mzwv
ZWxlY3Ryb25pYy1yZXNvdXJjZS1udW0+PC9yZWNvcmQ+PC9DaXRlPjxDaXRlPjxBdXRob3I+QWRp
ZTwvQXV0aG9yPjxZZWFyPjIwMjM8L1llYXI+PFJlY051bT4yMTI5NzwvUmVjTnVtPjxyZWNvcmQ+
PHJlYy1udW1iZXI+MjEyOTc8L3JlYy1udW1iZXI+PGZvcmVpZ24ta2V5cz48a2V5IGFwcD0iRU4i
IGRiLWlkPSI5MmUwdHd0ZW14NXNhZmVlc2V0eGYwMDFlejU5cGR3OXoyeHgiIHRpbWVzdGFtcD0i
MTY3OTAzODc0MyIgZ3VpZD0iMTNiY2IyYjAtMmQ2Ny00MjNmLTg0NzUtMTg3MjAxYjZlYjA2Ij4y
MTI5Nzwva2V5PjwvZm9yZWlnbi1rZXlzPjxyZWYtdHlwZSBuYW1lPSJKb3VybmFsIEFydGljbGUi
PjE3PC9yZWYtdHlwZT48Y29udHJpYnV0b3JzPjxhdXRob3JzPjxhdXRob3I+QWRpZSwgUyBLPC9h
dXRob3I+PGF1dGhvcj5LZXRjaGFtLCBTIFc8L2F1dGhvcj48YXV0aG9yPk1hcnNoYWxsLCBWIEQ8
L2F1dGhvcj48YXV0aG9yPkZhcmluYSwgTjwvYXV0aG9yPjxhdXRob3I+U3VrdWwsIEQ8L2F1dGhv
cj48L2F1dGhvcnM+PC9jb250cmlidXRvcnM+PHRpdGxlcz48dGl0bGU+VGhlIGFzc29jaWF0aW9u
IG9mIGdsdWNvc2UgY29udHJvbCBvbiBpbi1ob3NwaXRhbCBtb3J0YWxpdHkgaW4gdGhlIGNhcmRp
YWMgaW50ZW5zaXZlIGNhcmUgdW5pdDwvdGl0bGU+PHNlY29uZGFyeS10aXRsZT5Kb3VybmFsIG9m
IERpYWJldGVzIGFuZCBpdHMgQ29tcGxpY2F0aW9uczwvc2Vjb25kYXJ5LXRpdGxlPjwvdGl0bGVz
PjxwZXJpb2RpY2FsPjxmdWxsLXRpdGxlPkpvdXJuYWwgb2YgRGlhYmV0ZXMgYW5kIGl0cyBDb21w
bGljYXRpb25zPC9mdWxsLXRpdGxlPjwvcGVyaW9kaWNhbD48cGFnZXM+MTA4NDUzPC9wYWdlcz48
dm9sdW1lPjM3PC92b2x1bWU+PG51bWJlcj40PC9udW1iZXI+PGtleXdvcmRzPjxrZXl3b3JkPkds
dWNvc2U8L2tleXdvcmQ+PGtleXdvcmQ+Q2FyZGlhYzwva2V5d29yZD48a2V5d29yZD5pbnRlbnNp
dmUgY2FyZSB1bml0PC9rZXl3b3JkPjxrZXl3b3JkPklDVTwva2V5d29yZD48a2V5d29yZD5nbHlj
YWVtaWMgY29udHJvbDwva2V5d29yZD48a2V5d29yZD5vdXRjb21lPC9rZXl3b3JkPjxrZXl3b3Jk
PnJpc2s8L2tleXdvcmQ+PGtleXdvcmQ+bW9ydGFsaXR5PC9rZXl3b3JkPjxrZXl3b3JkPmRlYXRo
PC9rZXl3b3JkPjxrZXl3b3JkPklUVTwva2V5d29yZD48a2V5d29yZD52ZW50aWxhdGlvbjwva2V5
d29yZD48a2V5d29yZD5oeXBlcmdseWNhZW1pYTwva2V5d29yZD48a2V5d29yZD5oeXBvZ2x5Y2Fl
bWlhPC9rZXl3b3JkPjwva2V5d29yZHM+PGRhdGVzPjx5ZWFyPjIwMjM8L3llYXI+PHB1Yi1kYXRl
cz48ZGF0ZT4yMDIzLzA0LzAxLzwvZGF0ZT48L3B1Yi1kYXRlcz48L2RhdGVzPjxpc2JuPjEwNTYt
ODcyNzwvaXNibj48bGFiZWw+MTE2Nzk8L2xhYmVsPjx1cmxzPjxyZWxhdGVkLXVybHM+PHVybD5o
dHRwczovL3d3dy5zY2llbmNlZGlyZWN0LmNvbS9zY2llbmNlL2FydGljbGUvcGlpL1MxMDU2ODcy
NzIzMDAwNTFYPC91cmw+PC9yZWxhdGVkLXVybHM+PC91cmxzPjxlbGVjdHJvbmljLXJlc291cmNl
LW51bT5odHRwczovL2RvaS5vcmcvMTAuMTAxNi9qLmpkaWFjb21wLjIwMjMuMTA4NDUzPC9lbGVj
dHJvbmljLXJlc291cmNlLW51bT48L3JlY29yZD48L0NpdGU+PENpdGU+PEF1dGhvcj5TaGlmZmVy
bWlsbGVyPC9BdXRob3I+PFllYXI+MjAyNDwvWWVhcj48UmVjTnVtPjMzOTUxPC9SZWNOdW0+PHJl
Y29yZD48cmVjLW51bWJlcj4zMzk1MTwvcmVjLW51bWJlcj48Zm9yZWlnbi1rZXlzPjxrZXkgYXBw
PSJFTiIgZGItaWQ9IjkyZTB0d3RlbXg1c2FmZWVzZXR4ZjAwMWV6NTlwZHc5ejJ4eCIgdGltZXN0
YW1wPSIxNzE0NjMwMjIyIiBndWlkPSIwMWI2M2ZiNi02YWY3LTQxNzktYWNlZi0yOWVlOTMwZGEw
ZjciPjMzOTUxPC9rZXk+PC9mb3JlaWduLWtleXM+PHJlZi10eXBlIG5hbWU9IkpvdXJuYWwgQXJ0
aWNsZSI+MTc8L3JlZi10eXBlPjxjb250cmlidXRvcnM+PGF1dGhvcnM+PGF1dGhvcj5TaGlmZmVy
bWlsbGVyLCBKPC9hdXRob3I+PGF1dGhvcj5BbmRlcnNvbiwgTTwvYXV0aG9yPjxhdXRob3I+VGhv
bXBzb24sIFI8L2F1dGhvcj48L2F1dGhvcnM+PC9jb250cmlidXRvcnM+PHRpdGxlcz48dGl0bGU+
UG9zdG9wZXJhdGl2ZSBsZW5ndGggb2Ygc3RheSBpbiBwYXRpZW50cyB3aXRoIHN0cmVzcyBoeXBl
cmdseWNlbWlhIGNvbXBhcmVkIHRvIHBhdGllbnRzIHdpdGggZGlhYmV0aWMgaHlwZXJnbHljZW1p
YTogQSByZXRyb3NwZWN0aXZlIGNvaG9ydCBzdHVkeTwvdGl0bGU+PHNlY29uZGFyeS10aXRsZT5K
b3VybmFsIG9mIERpYWJldGVzIFNjaWVuY2UgYW5kIFRlY2hub2xvZ3k8L3NlY29uZGFyeS10aXRs
ZT48L3RpdGxlcz48cGVyaW9kaWNhbD48ZnVsbC10aXRsZT5Kb3VybmFsIG9mIERpYWJldGVzIFNj
aWVuY2UgYW5kIFRlY2hub2xvZ3k8L2Z1bGwtdGl0bGU+PC9wZXJpb2RpY2FsPjxwYWdlcz41NTYt
NTYxPC9wYWdlcz48dm9sdW1lPjE4PC92b2x1bWU+PG51bWJlcj4zPC9udW1iZXI+PGtleXdvcmRz
PjxrZXl3b3JkPmdseWNlbWljIGNvbnRyb2w8L2tleXdvcmQ+PGtleXdvcmQ+Z2x5Y2FlbWljIGNv
bnRyb2w8L2tleXdvcmQ+PGtleXdvcmQ+aG9zcGl0YWw8L2tleXdvcmQ+PGtleXdvcmQ+aG9zcGl0
YWxpc2VkPC9rZXl3b3JkPjxrZXl3b3JkPmxlbmd0aCBvZiBzdGF5PC9rZXl3b3JkPjxrZXl3b3Jk
PnBlcmlvcGVyYXRpdmU8L2tleXdvcmQ+PGtleXdvcmQ+cG9zdCBvcGVyYXRpdmU8L2tleXdvcmQ+
PGtleXdvcmQ+aHlwZXJnbHljYWVtaWE8L2tleXdvcmQ+PGtleXdvcmQ+cG9zdG9wZXJhdGl2ZTwv
a2V5d29yZD48a2V5d29yZD5zdHJlc3MgaHlwZXJnbHljZW1pYTwva2V5d29yZD48a2V5d29yZD5z
dHJlc3M8L2tleXdvcmQ+PGtleXdvcmQ+c3RyZXNzIGh5cGVyZ2x5Y2FlbWlhPC9rZXl3b3JkPjxr
ZXl3b3JkPm91dGNvbWU8L2tleXdvcmQ+PGtleXdvcmQ+ZGlhYmV0ZXM8L2tleXdvcmQ+PGtleXdv
cmQ+aHlwZXJnbHljYWVtaWE8L2tleXdvcmQ+PC9rZXl3b3Jkcz48ZGF0ZXM+PHllYXI+MjAyNDwv
eWVhcj48L2RhdGVzPjxhY2Nlc3Npb24tbnVtPjM4NDA3MTQxPC9hY2Nlc3Npb24tbnVtPjxsYWJl
bD4xMjI0OTwvbGFiZWw+PHVybHM+PHJlbGF0ZWQtdXJscz48dXJsPmh0dHBzOi8vam91cm5hbHMu
c2FnZXB1Yi5jb20vZG9pL2Ficy8xMC4xMTc3LzE5MzIyOTY4MjQxMjMyNjk1PC91cmw+PC9yZWxh
dGVkLXVybHM+PC91cmxzPjxlbGVjdHJvbmljLXJlc291cmNlLW51bT4xMC4xMTc3LzE5MzIyOTY4
MjQxMjMyNjk1PC9lbGVjdHJvbmljLXJlc291cmNlLW51bT48L3JlY29yZD48L0NpdGU+PC9FbmRO
b3RlPn==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PEVuZE5vdGU+PENpdGU+PEF1dGhvcj5BZGllPC9BdXRob3I+PFllYXI+MjAyMzwvWWVhcj48UmVj
TnVtPjIxMjk3PC9SZWNOdW0+PERpc3BsYXlUZXh0Pig3NTsgODIpPC9EaXNwbGF5VGV4dD48cmVj
b3JkPjxyZWMtbnVtYmVyPjIxMjk3PC9yZWMtbnVtYmVyPjxmb3JlaWduLWtleXM+PGtleSBhcHA9
IkVOIiBkYi1pZD0iOTJlMHR3dGVteDVzYWZlZXNldHhmMDAxZXo1OXBkdzl6Mnh4IiB0aW1lc3Rh
bXA9IjE2NzkwMzg3NDMiIGd1aWQ9IjEzYmNiMmIwLTJkNjctNDIzZi04NDc1LTE4NzIwMWI2ZWIw
NiI+MjEyOTc8L2tleT48L2ZvcmVpZ24ta2V5cz48cmVmLXR5cGUgbmFtZT0iSm91cm5hbCBBcnRp
Y2xlIj4xNzwvcmVmLXR5cGU+PGNvbnRyaWJ1dG9ycz48YXV0aG9ycz48YXV0aG9yPkFkaWUsIFMg
SzwvYXV0aG9yPjxhdXRob3I+S2V0Y2hhbSwgUyBXPC9hdXRob3I+PGF1dGhvcj5NYXJzaGFsbCwg
ViBEPC9hdXRob3I+PGF1dGhvcj5GYXJpbmEsIE48L2F1dGhvcj48YXV0aG9yPlN1a3VsLCBEPC9h
dXRob3I+PC9hdXRob3JzPjwvY29udHJpYnV0b3JzPjx0aXRsZXM+PHRpdGxlPlRoZSBhc3NvY2lh
dGlvbiBvZiBnbHVjb3NlIGNvbnRyb2wgb24gaW4taG9zcGl0YWwgbW9ydGFsaXR5IGluIHRoZSBj
YXJkaWFjIGludGVuc2l2ZSBjYXJlIHVuaXQ8L3RpdGxlPjxzZWNvbmRhcnktdGl0bGU+Sm91cm5h
bCBvZiBEaWFiZXRlcyBhbmQgaXRzIENvbXBsaWNhdGlvbnM8L3NlY29uZGFyeS10aXRsZT48L3Rp
dGxlcz48cGVyaW9kaWNhbD48ZnVsbC10aXRsZT5Kb3VybmFsIG9mIERpYWJldGVzIGFuZCBpdHMg
Q29tcGxpY2F0aW9uczwvZnVsbC10aXRsZT48L3BlcmlvZGljYWw+PHBhZ2VzPjEwODQ1MzwvcGFn
ZXM+PHZvbHVtZT4zNzwvdm9sdW1lPjxudW1iZXI+NDwvbnVtYmVyPjxrZXl3b3Jkcz48a2V5d29y
ZD5HbHVjb3NlPC9rZXl3b3JkPjxrZXl3b3JkPkNhcmRpYWM8L2tleXdvcmQ+PGtleXdvcmQ+aW50
ZW5zaXZlIGNhcmUgdW5pdDwva2V5d29yZD48a2V5d29yZD5JQ1U8L2tleXdvcmQ+PGtleXdvcmQ+
Z2x5Y2FlbWljIGNvbnRyb2w8L2tleXdvcmQ+PGtleXdvcmQ+b3V0Y29tZTwva2V5d29yZD48a2V5
d29yZD5yaXNrPC9rZXl3b3JkPjxrZXl3b3JkPm1vcnRhbGl0eTwva2V5d29yZD48a2V5d29yZD5k
ZWF0aDwva2V5d29yZD48a2V5d29yZD5JVFU8L2tleXdvcmQ+PGtleXdvcmQ+dmVudGlsYXRpb248
L2tleXdvcmQ+PGtleXdvcmQ+aHlwZXJnbHljYWVtaWE8L2tleXdvcmQ+PGtleXdvcmQ+aHlwb2ds
eWNhZW1pYTwva2V5d29yZD48L2tleXdvcmRzPjxkYXRlcz48eWVhcj4yMDIzPC95ZWFyPjxwdWIt
ZGF0ZXM+PGRhdGU+MjAyMy8wNC8wMS88L2RhdGU+PC9wdWItZGF0ZXM+PC9kYXRlcz48aXNibj4x
MDU2LTg3Mjc8L2lzYm4+PGxhYmVsPjExNjc5PC9sYWJlbD48dXJscz48cmVsYXRlZC11cmxzPjx1
cmw+aHR0cHM6Ly93d3cuc2NpZW5jZWRpcmVjdC5jb20vc2NpZW5jZS9hcnRpY2xlL3BpaS9TMTA1
Njg3MjcyMzAwMDUxWDwvdXJsPjwvcmVsYXRlZC11cmxzPjwvdXJscz48ZWxlY3Ryb25pYy1yZXNv
dXJjZS1udW0+aHR0cHM6Ly9kb2kub3JnLzEwLjEwMTYvai5qZGlhY29tcC4yMDIzLjEwODQ1Mzwv
ZWxlY3Ryb25pYy1yZXNvdXJjZS1udW0+PC9yZWNvcmQ+PC9DaXRlPjxDaXRlPjxBdXRob3I+QWRp
ZTwvQXV0aG9yPjxZZWFyPjIwMjM8L1llYXI+PFJlY051bT4yMTI5NzwvUmVjTnVtPjxyZWNvcmQ+
PHJlYy1udW1iZXI+MjEyOTc8L3JlYy1udW1iZXI+PGZvcmVpZ24ta2V5cz48a2V5IGFwcD0iRU4i
IGRiLWlkPSI5MmUwdHd0ZW14NXNhZmVlc2V0eGYwMDFlejU5cGR3OXoyeHgiIHRpbWVzdGFtcD0i
MTY3OTAzODc0MyIgZ3VpZD0iMTNiY2IyYjAtMmQ2Ny00MjNmLTg0NzUtMTg3MjAxYjZlYjA2Ij4y
MTI5Nzwva2V5PjwvZm9yZWlnbi1rZXlzPjxyZWYtdHlwZSBuYW1lPSJKb3VybmFsIEFydGljbGUi
PjE3PC9yZWYtdHlwZT48Y29udHJpYnV0b3JzPjxhdXRob3JzPjxhdXRob3I+QWRpZSwgUyBLPC9h
dXRob3I+PGF1dGhvcj5LZXRjaGFtLCBTIFc8L2F1dGhvcj48YXV0aG9yPk1hcnNoYWxsLCBWIEQ8
L2F1dGhvcj48YXV0aG9yPkZhcmluYSwgTjwvYXV0aG9yPjxhdXRob3I+U3VrdWwsIEQ8L2F1dGhv
cj48L2F1dGhvcnM+PC9jb250cmlidXRvcnM+PHRpdGxlcz48dGl0bGU+VGhlIGFzc29jaWF0aW9u
IG9mIGdsdWNvc2UgY29udHJvbCBvbiBpbi1ob3NwaXRhbCBtb3J0YWxpdHkgaW4gdGhlIGNhcmRp
YWMgaW50ZW5zaXZlIGNhcmUgdW5pdDwvdGl0bGU+PHNlY29uZGFyeS10aXRsZT5Kb3VybmFsIG9m
IERpYWJldGVzIGFuZCBpdHMgQ29tcGxpY2F0aW9uczwvc2Vjb25kYXJ5LXRpdGxlPjwvdGl0bGVz
PjxwZXJpb2RpY2FsPjxmdWxsLXRpdGxlPkpvdXJuYWwgb2YgRGlhYmV0ZXMgYW5kIGl0cyBDb21w
bGljYXRpb25zPC9mdWxsLXRpdGxlPjwvcGVyaW9kaWNhbD48cGFnZXM+MTA4NDUzPC9wYWdlcz48
dm9sdW1lPjM3PC92b2x1bWU+PG51bWJlcj40PC9udW1iZXI+PGtleXdvcmRzPjxrZXl3b3JkPkds
dWNvc2U8L2tleXdvcmQ+PGtleXdvcmQ+Q2FyZGlhYzwva2V5d29yZD48a2V5d29yZD5pbnRlbnNp
dmUgY2FyZSB1bml0PC9rZXl3b3JkPjxrZXl3b3JkPklDVTwva2V5d29yZD48a2V5d29yZD5nbHlj
YWVtaWMgY29udHJvbDwva2V5d29yZD48a2V5d29yZD5vdXRjb21lPC9rZXl3b3JkPjxrZXl3b3Jk
PnJpc2s8L2tleXdvcmQ+PGtleXdvcmQ+bW9ydGFsaXR5PC9rZXl3b3JkPjxrZXl3b3JkPmRlYXRo
PC9rZXl3b3JkPjxrZXl3b3JkPklUVTwva2V5d29yZD48a2V5d29yZD52ZW50aWxhdGlvbjwva2V5
d29yZD48a2V5d29yZD5oeXBlcmdseWNhZW1pYTwva2V5d29yZD48a2V5d29yZD5oeXBvZ2x5Y2Fl
bWlhPC9rZXl3b3JkPjwva2V5d29yZHM+PGRhdGVzPjx5ZWFyPjIwMjM8L3llYXI+PHB1Yi1kYXRl
cz48ZGF0ZT4yMDIzLzA0LzAxLzwvZGF0ZT48L3B1Yi1kYXRlcz48L2RhdGVzPjxpc2JuPjEwNTYt
ODcyNzwvaXNibj48bGFiZWw+MTE2Nzk8L2xhYmVsPjx1cmxzPjxyZWxhdGVkLXVybHM+PHVybD5o
dHRwczovL3d3dy5zY2llbmNlZGlyZWN0LmNvbS9zY2llbmNlL2FydGljbGUvcGlpL1MxMDU2ODcy
NzIzMDAwNTFYPC91cmw+PC9yZWxhdGVkLXVybHM+PC91cmxzPjxlbGVjdHJvbmljLXJlc291cmNl
LW51bT5odHRwczovL2RvaS5vcmcvMTAuMTAxNi9qLmpkaWFjb21wLjIwMjMuMTA4NDUzPC9lbGVj
dHJvbmljLXJlc291cmNlLW51bT48L3JlY29yZD48L0NpdGU+PENpdGU+PEF1dGhvcj5TaGlmZmVy
bWlsbGVyPC9BdXRob3I+PFllYXI+MjAyNDwvWWVhcj48UmVjTnVtPjMzOTUxPC9SZWNOdW0+PHJl
Y29yZD48cmVjLW51bWJlcj4zMzk1MTwvcmVjLW51bWJlcj48Zm9yZWlnbi1rZXlzPjxrZXkgYXBw
PSJFTiIgZGItaWQ9IjkyZTB0d3RlbXg1c2FmZWVzZXR4ZjAwMWV6NTlwZHc5ejJ4eCIgdGltZXN0
YW1wPSIxNzE0NjMwMjIyIiBndWlkPSIwMWI2M2ZiNi02YWY3LTQxNzktYWNlZi0yOWVlOTMwZGEw
ZjciPjMzOTUxPC9rZXk+PC9mb3JlaWduLWtleXM+PHJlZi10eXBlIG5hbWU9IkpvdXJuYWwgQXJ0
aWNsZSI+MTc8L3JlZi10eXBlPjxjb250cmlidXRvcnM+PGF1dGhvcnM+PGF1dGhvcj5TaGlmZmVy
bWlsbGVyLCBKPC9hdXRob3I+PGF1dGhvcj5BbmRlcnNvbiwgTTwvYXV0aG9yPjxhdXRob3I+VGhv
bXBzb24sIFI8L2F1dGhvcj48L2F1dGhvcnM+PC9jb250cmlidXRvcnM+PHRpdGxlcz48dGl0bGU+
UG9zdG9wZXJhdGl2ZSBsZW5ndGggb2Ygc3RheSBpbiBwYXRpZW50cyB3aXRoIHN0cmVzcyBoeXBl
cmdseWNlbWlhIGNvbXBhcmVkIHRvIHBhdGllbnRzIHdpdGggZGlhYmV0aWMgaHlwZXJnbHljZW1p
YTogQSByZXRyb3NwZWN0aXZlIGNvaG9ydCBzdHVkeTwvdGl0bGU+PHNlY29uZGFyeS10aXRsZT5K
b3VybmFsIG9mIERpYWJldGVzIFNjaWVuY2UgYW5kIFRlY2hub2xvZ3k8L3NlY29uZGFyeS10aXRs
ZT48L3RpdGxlcz48cGVyaW9kaWNhbD48ZnVsbC10aXRsZT5Kb3VybmFsIG9mIERpYWJldGVzIFNj
aWVuY2UgYW5kIFRlY2hub2xvZ3k8L2Z1bGwtdGl0bGU+PC9wZXJpb2RpY2FsPjxwYWdlcz41NTYt
NTYxPC9wYWdlcz48dm9sdW1lPjE4PC92b2x1bWU+PG51bWJlcj4zPC9udW1iZXI+PGtleXdvcmRz
PjxrZXl3b3JkPmdseWNlbWljIGNvbnRyb2w8L2tleXdvcmQ+PGtleXdvcmQ+Z2x5Y2FlbWljIGNv
bnRyb2w8L2tleXdvcmQ+PGtleXdvcmQ+aG9zcGl0YWw8L2tleXdvcmQ+PGtleXdvcmQ+aG9zcGl0
YWxpc2VkPC9rZXl3b3JkPjxrZXl3b3JkPmxlbmd0aCBvZiBzdGF5PC9rZXl3b3JkPjxrZXl3b3Jk
PnBlcmlvcGVyYXRpdmU8L2tleXdvcmQ+PGtleXdvcmQ+cG9zdCBvcGVyYXRpdmU8L2tleXdvcmQ+
PGtleXdvcmQ+aHlwZXJnbHljYWVtaWE8L2tleXdvcmQ+PGtleXdvcmQ+cG9zdG9wZXJhdGl2ZTwv
a2V5d29yZD48a2V5d29yZD5zdHJlc3MgaHlwZXJnbHljZW1pYTwva2V5d29yZD48a2V5d29yZD5z
dHJlc3M8L2tleXdvcmQ+PGtleXdvcmQ+c3RyZXNzIGh5cGVyZ2x5Y2FlbWlhPC9rZXl3b3JkPjxr
ZXl3b3JkPm91dGNvbWU8L2tleXdvcmQ+PGtleXdvcmQ+ZGlhYmV0ZXM8L2tleXdvcmQ+PGtleXdv
cmQ+aHlwZXJnbHljYWVtaWE8L2tleXdvcmQ+PC9rZXl3b3Jkcz48ZGF0ZXM+PHllYXI+MjAyNDwv
eWVhcj48L2RhdGVzPjxhY2Nlc3Npb24tbnVtPjM4NDA3MTQxPC9hY2Nlc3Npb24tbnVtPjxsYWJl
bD4xMjI0OTwvbGFiZWw+PHVybHM+PHJlbGF0ZWQtdXJscz48dXJsPmh0dHBzOi8vam91cm5hbHMu
c2FnZXB1Yi5jb20vZG9pL2Ficy8xMC4xMTc3LzE5MzIyOTY4MjQxMjMyNjk1PC91cmw+PC9yZWxh
dGVkLXVybHM+PC91cmxzPjxlbGVjdHJvbmljLXJlc291cmNlLW51bT4xMC4xMTc3LzE5MzIyOTY4
MjQxMjMyNjk1PC9lbGVjdHJvbmljLXJlc291cmNlLW51bT48L3JlY29yZD48L0NpdGU+PC9FbmRO
b3RlPn==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(75; 82)</w:t>
      </w:r>
      <w:r w:rsidR="00142F3B" w:rsidRPr="00621CEF">
        <w:rPr>
          <w:rFonts w:cs="Arial"/>
          <w:w w:val="105"/>
          <w:sz w:val="22"/>
          <w:szCs w:val="22"/>
        </w:rPr>
        <w:fldChar w:fldCharType="end"/>
      </w:r>
      <w:r w:rsidR="00067B24" w:rsidRPr="00621CEF">
        <w:rPr>
          <w:rFonts w:cs="Arial"/>
          <w:w w:val="105"/>
          <w:sz w:val="22"/>
          <w:szCs w:val="22"/>
        </w:rPr>
        <w:t xml:space="preserve">. In those who had diabetes, having more </w:t>
      </w:r>
      <w:r w:rsidR="00B5354B" w:rsidRPr="00621CEF">
        <w:rPr>
          <w:rFonts w:cs="Arial"/>
          <w:w w:val="105"/>
          <w:sz w:val="22"/>
          <w:szCs w:val="22"/>
        </w:rPr>
        <w:t>point-of-care tests increases contact with the ward staff, suggesting that impending complications may be picked up sooner, resulting in lower mortality. These data correlate with other work that also show</w:t>
      </w:r>
      <w:r w:rsidR="00491C2A" w:rsidRPr="00621CEF">
        <w:rPr>
          <w:rFonts w:cs="Arial"/>
          <w:w w:val="105"/>
          <w:sz w:val="22"/>
          <w:szCs w:val="22"/>
        </w:rPr>
        <w:t>s</w:t>
      </w:r>
      <w:r w:rsidR="00B5354B" w:rsidRPr="00621CEF">
        <w:rPr>
          <w:rFonts w:cs="Arial"/>
          <w:w w:val="105"/>
          <w:sz w:val="22"/>
          <w:szCs w:val="22"/>
        </w:rPr>
        <w:t xml:space="preserve"> that those with lower preoperative HbA</w:t>
      </w:r>
      <w:r w:rsidR="00B5354B" w:rsidRPr="00621CEF">
        <w:rPr>
          <w:rFonts w:cs="Arial"/>
          <w:w w:val="105"/>
          <w:sz w:val="22"/>
          <w:szCs w:val="22"/>
          <w:vertAlign w:val="subscript"/>
        </w:rPr>
        <w:t>1c</w:t>
      </w:r>
      <w:r w:rsidR="00B5354B" w:rsidRPr="00621CEF">
        <w:rPr>
          <w:rFonts w:cs="Arial"/>
          <w:w w:val="105"/>
          <w:sz w:val="22"/>
          <w:szCs w:val="22"/>
        </w:rPr>
        <w:t xml:space="preserve"> lower the number of post-operative glucose checks in a general surgical population </w:t>
      </w:r>
      <w:r w:rsidR="00142F3B" w:rsidRPr="00621CEF">
        <w:rPr>
          <w:rFonts w:cs="Arial"/>
          <w:w w:val="105"/>
          <w:sz w:val="22"/>
          <w:szCs w:val="22"/>
        </w:rPr>
        <w:fldChar w:fldCharType="begin">
          <w:fldData xml:space="preserve">PEVuZE5vdGU+PENpdGU+PEF1dGhvcj5Kb25lczwvQXV0aG9yPjxZZWFyPjIwMTc8L1llYXI+PFJl
Y051bT43MTQwPC9SZWNOdW0+PERpc3BsYXlUZXh0Pig4Myk8L0Rpc3BsYXlUZXh0PjxyZWNvcmQ+
PHJlYy1udW1iZXI+NzE0MDwvcmVjLW51bWJlcj48Zm9yZWlnbi1rZXlzPjxrZXkgYXBwPSJFTiIg
ZGItaWQ9IjkyZTB0d3RlbXg1c2FmZWVzZXR4ZjAwMWV6NTlwZHc5ejJ4eCIgdGltZXN0YW1wPSIx
NTg5MjA0MzIzIiBndWlkPSJmMzZmZmU1Mi1jY2UwLTQxNmQtYTdiNC0wMzlmMTY5NTg2MjgiPjcx
NDA8L2tleT48L2ZvcmVpZ24ta2V5cz48cmVmLXR5cGUgbmFtZT0iSm91cm5hbCBBcnRpY2xlIj4x
NzwvcmVmLXR5cGU+PGNvbnRyaWJ1dG9ycz48YXV0aG9ycz48YXV0aG9yPkpvbmVzLCBDIEU8L2F1
dGhvcj48YXV0aG9yPkdyYWhhbSwgTCBBPC9hdXRob3I+PGF1dGhvcj5Nb3JyaXMsIE0gUzwvYXV0
aG9yPjxhdXRob3I+UmljaG1hbiwgSiBTPC9hdXRob3I+PGF1dGhvcj5Ib2xsaXMsIFIgSDwvYXV0
aG9yPjxhdXRob3I+V2FobCwgVCBTPC9hdXRob3I+PGF1dGhvcj5Db3BlbGFuZCwgTCBBPC9hdXRo
b3I+PGF1dGhvcj5CdXJucywgRSBBPC9hdXRob3I+PGF1dGhvcj5JdGFuaSwgSyBNPC9hdXRob3I+
PGF1dGhvcj5IYXduLCBNIFQ8L2F1dGhvcj48L2F1dGhvcnM+PC9jb250cmlidXRvcnM+PHRpdGxl
cz48dGl0bGU+QXNzb2NpYXRpb24gYmV0d2VlbiBwcmVvcGVyYXRpdmUgaGVtb2dsb2JpbiBhMWMg
bGV2ZWxzLCBwb3N0b3BlcmF0aXZlIGh5cGVyZ2x5Y2VtaWEsIGFuZCByZWFkbWlzc2lvbnMgZm9s
bG93aW5nIGdhc3Ryb2ludGVzdGluYWwgc3VyZ2VyeTwvdGl0bGU+PHNlY29uZGFyeS10aXRsZT5K
QU1BIFN1cmdlcnk8L3NlY29uZGFyeS10aXRsZT48L3RpdGxlcz48cGVyaW9kaWNhbD48ZnVsbC10
aXRsZT5KQU1BIFN1cmdlcnk8L2Z1bGwtdGl0bGU+PC9wZXJpb2RpY2FsPjxwYWdlcz4xMDMxLTEw
Mzg8L3BhZ2VzPjx2b2x1bWU+MTUyPC92b2x1bWU+PG51bWJlcj4xMTwvbnVtYmVyPjxyZXByaW50
LWVkaXRpb24+SW4gRmlsZTwvcmVwcmludC1lZGl0aW9uPjxrZXl3b3Jkcz48a2V5d29yZD5hZHZl
cnNlPC9rZXl3b3JkPjxrZXl3b3JkPmFkdmVyc2UgZXZlbnRzPC9rZXl3b3JkPjxrZXl3b3JkPmFn
ZTwva2V5d29yZD48a2V5d29yZD5ib2R5IG1hc3MgaW5kZXg8L2tleXdvcmQ+PGtleXdvcmQ+Y29o
b3J0PC9rZXl3b3JkPjxrZXl3b3JkPmNvbXBsaWNhdGlvbnM8L2tleXdvcmQ+PGtleXdvcmQ+Y29u
dHJhc3Q8L2tleXdvcmQ+PGtleXdvcmQ+ZGlhYmV0ZXM8L2tleXdvcmQ+PGtleXdvcmQ+RVhBTUlO
RTwva2V5d29yZD48a2V5d29yZD5mcmVxdWVuY3k8L2tleXdvcmQ+PGtleXdvcmQ+Z2FzdHJvaW50
ZXN0aW5hbDwva2V5d29yZD48a2V5d29yZD5nbHVjb3NlPC9rZXl3b3JkPjxrZXl3b3JkPkhiQTFj
PC9rZXl3b3JkPjxrZXl3b3JkPmhlbW9nbG9iaW4gQTFjPC9rZXl3b3JkPjxrZXl3b3JkPmhvc3Bp
dGFsPC9rZXl3b3JkPjxrZXl3b3JkPmh5cGVyZ2x5Y2VtaWE8L2tleXdvcmQ+PGtleXdvcmQ+aW5k
ZXg8L2tleXdvcmQ+PGtleXdvcmQ+aW5mZWN0aW9uPC9rZXl3b3JkPjxrZXl3b3JkPmlucGF0aWVu
dDwva2V5d29yZD48a2V5d29yZD5pbnN1bGluPC9rZXl3b3JkPjxrZXl3b3JkPmxldmVsczwva2V5
d29yZD48a2V5d29yZD5tYXNzPC9rZXl3b3JkPjxrZXl3b3JkPm1lYW48L2tleXdvcmQ+PGtleXdv
cmQ+bWV0ZXI8L2tleXdvcmQ+PGtleXdvcmQ+b3V0Y29tZTwva2V5d29yZD48a2V5d29yZD5PdXRj
b21lczwva2V5d29yZD48a2V5d29yZD5wYXRpZW50PC9rZXl3b3JkPjxrZXl3b3JkPnBvc3RvcGVy
YXRpdmU8L2tleXdvcmQ+PGtleXdvcmQ+cmF0ZTwva2V5d29yZD48a2V5d29yZD5yYXRpbzwva2V5
d29yZD48a2V5d29yZD5yZWFkbWlzc2lvbjwva2V5d29yZD48a2V5d29yZD5zdHVkaWVzPC9rZXl3
b3JkPjxrZXl3b3JkPnN1cmdlcnk8L2tleXdvcmQ+PGtleXdvcmQ+c3VyZ2ljYWw8L2tleXdvcmQ+
PGtleXdvcmQ+d2VpZ2h0PC9rZXl3b3JkPjxrZXl3b3JkPldITzwva2V5d29yZD48a2V5d29yZD53
b21lbjwva2V5d29yZD48a2V5d29yZD5QREYgaW4gZmlsZTwva2V5d29yZD48L2tleXdvcmRzPjxk
YXRlcz48eWVhcj4yMDE3PC95ZWFyPjxwdWItZGF0ZXM+PGRhdGU+MjAxNzwvZGF0ZT48L3B1Yi1k
YXRlcz48L2RhdGVzPjxpc2JuPjIxNjgtNjI1NDwvaXNibj48bGFiZWw+NzIxOTwvbGFiZWw+PHVy
bHM+PHJlbGF0ZWQtdXJscz48dXJsPjxzdHlsZSBmYWNlPSJ1bmRlcmxpbmUiIGZvbnQ9ImRlZmF1
bHQiIHNpemU9IjEwMCUiPmh0dHA6Ly9keC5kb2kub3JnLzEwLjEwMDEvamFtYXN1cmcuMjAxNy4y
MzUwPC9zdHlsZT48L3VybD48L3JlbGF0ZWQtdXJscz48L3VybHM+PC9yZWNvcmQ+PC9DaXRlPjwv
RW5kTm90ZT5=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PEVuZE5vdGU+PENpdGU+PEF1dGhvcj5Kb25lczwvQXV0aG9yPjxZZWFyPjIwMTc8L1llYXI+PFJl
Y051bT43MTQwPC9SZWNOdW0+PERpc3BsYXlUZXh0Pig4Myk8L0Rpc3BsYXlUZXh0PjxyZWNvcmQ+
PHJlYy1udW1iZXI+NzE0MDwvcmVjLW51bWJlcj48Zm9yZWlnbi1rZXlzPjxrZXkgYXBwPSJFTiIg
ZGItaWQ9IjkyZTB0d3RlbXg1c2FmZWVzZXR4ZjAwMWV6NTlwZHc5ejJ4eCIgdGltZXN0YW1wPSIx
NTg5MjA0MzIzIiBndWlkPSJmMzZmZmU1Mi1jY2UwLTQxNmQtYTdiNC0wMzlmMTY5NTg2MjgiPjcx
NDA8L2tleT48L2ZvcmVpZ24ta2V5cz48cmVmLXR5cGUgbmFtZT0iSm91cm5hbCBBcnRpY2xlIj4x
NzwvcmVmLXR5cGU+PGNvbnRyaWJ1dG9ycz48YXV0aG9ycz48YXV0aG9yPkpvbmVzLCBDIEU8L2F1
dGhvcj48YXV0aG9yPkdyYWhhbSwgTCBBPC9hdXRob3I+PGF1dGhvcj5Nb3JyaXMsIE0gUzwvYXV0
aG9yPjxhdXRob3I+UmljaG1hbiwgSiBTPC9hdXRob3I+PGF1dGhvcj5Ib2xsaXMsIFIgSDwvYXV0
aG9yPjxhdXRob3I+V2FobCwgVCBTPC9hdXRob3I+PGF1dGhvcj5Db3BlbGFuZCwgTCBBPC9hdXRo
b3I+PGF1dGhvcj5CdXJucywgRSBBPC9hdXRob3I+PGF1dGhvcj5JdGFuaSwgSyBNPC9hdXRob3I+
PGF1dGhvcj5IYXduLCBNIFQ8L2F1dGhvcj48L2F1dGhvcnM+PC9jb250cmlidXRvcnM+PHRpdGxl
cz48dGl0bGU+QXNzb2NpYXRpb24gYmV0d2VlbiBwcmVvcGVyYXRpdmUgaGVtb2dsb2JpbiBhMWMg
bGV2ZWxzLCBwb3N0b3BlcmF0aXZlIGh5cGVyZ2x5Y2VtaWEsIGFuZCByZWFkbWlzc2lvbnMgZm9s
bG93aW5nIGdhc3Ryb2ludGVzdGluYWwgc3VyZ2VyeTwvdGl0bGU+PHNlY29uZGFyeS10aXRsZT5K
QU1BIFN1cmdlcnk8L3NlY29uZGFyeS10aXRsZT48L3RpdGxlcz48cGVyaW9kaWNhbD48ZnVsbC10
aXRsZT5KQU1BIFN1cmdlcnk8L2Z1bGwtdGl0bGU+PC9wZXJpb2RpY2FsPjxwYWdlcz4xMDMxLTEw
Mzg8L3BhZ2VzPjx2b2x1bWU+MTUyPC92b2x1bWU+PG51bWJlcj4xMTwvbnVtYmVyPjxyZXByaW50
LWVkaXRpb24+SW4gRmlsZTwvcmVwcmludC1lZGl0aW9uPjxrZXl3b3Jkcz48a2V5d29yZD5hZHZl
cnNlPC9rZXl3b3JkPjxrZXl3b3JkPmFkdmVyc2UgZXZlbnRzPC9rZXl3b3JkPjxrZXl3b3JkPmFn
ZTwva2V5d29yZD48a2V5d29yZD5ib2R5IG1hc3MgaW5kZXg8L2tleXdvcmQ+PGtleXdvcmQ+Y29o
b3J0PC9rZXl3b3JkPjxrZXl3b3JkPmNvbXBsaWNhdGlvbnM8L2tleXdvcmQ+PGtleXdvcmQ+Y29u
dHJhc3Q8L2tleXdvcmQ+PGtleXdvcmQ+ZGlhYmV0ZXM8L2tleXdvcmQ+PGtleXdvcmQ+RVhBTUlO
RTwva2V5d29yZD48a2V5d29yZD5mcmVxdWVuY3k8L2tleXdvcmQ+PGtleXdvcmQ+Z2FzdHJvaW50
ZXN0aW5hbDwva2V5d29yZD48a2V5d29yZD5nbHVjb3NlPC9rZXl3b3JkPjxrZXl3b3JkPkhiQTFj
PC9rZXl3b3JkPjxrZXl3b3JkPmhlbW9nbG9iaW4gQTFjPC9rZXl3b3JkPjxrZXl3b3JkPmhvc3Bp
dGFsPC9rZXl3b3JkPjxrZXl3b3JkPmh5cGVyZ2x5Y2VtaWE8L2tleXdvcmQ+PGtleXdvcmQ+aW5k
ZXg8L2tleXdvcmQ+PGtleXdvcmQ+aW5mZWN0aW9uPC9rZXl3b3JkPjxrZXl3b3JkPmlucGF0aWVu
dDwva2V5d29yZD48a2V5d29yZD5pbnN1bGluPC9rZXl3b3JkPjxrZXl3b3JkPmxldmVsczwva2V5
d29yZD48a2V5d29yZD5tYXNzPC9rZXl3b3JkPjxrZXl3b3JkPm1lYW48L2tleXdvcmQ+PGtleXdv
cmQ+bWV0ZXI8L2tleXdvcmQ+PGtleXdvcmQ+b3V0Y29tZTwva2V5d29yZD48a2V5d29yZD5PdXRj
b21lczwva2V5d29yZD48a2V5d29yZD5wYXRpZW50PC9rZXl3b3JkPjxrZXl3b3JkPnBvc3RvcGVy
YXRpdmU8L2tleXdvcmQ+PGtleXdvcmQ+cmF0ZTwva2V5d29yZD48a2V5d29yZD5yYXRpbzwva2V5
d29yZD48a2V5d29yZD5yZWFkbWlzc2lvbjwva2V5d29yZD48a2V5d29yZD5zdHVkaWVzPC9rZXl3
b3JkPjxrZXl3b3JkPnN1cmdlcnk8L2tleXdvcmQ+PGtleXdvcmQ+c3VyZ2ljYWw8L2tleXdvcmQ+
PGtleXdvcmQ+d2VpZ2h0PC9rZXl3b3JkPjxrZXl3b3JkPldITzwva2V5d29yZD48a2V5d29yZD53
b21lbjwva2V5d29yZD48a2V5d29yZD5QREYgaW4gZmlsZTwva2V5d29yZD48L2tleXdvcmRzPjxk
YXRlcz48eWVhcj4yMDE3PC95ZWFyPjxwdWItZGF0ZXM+PGRhdGU+MjAxNzwvZGF0ZT48L3B1Yi1k
YXRlcz48L2RhdGVzPjxpc2JuPjIxNjgtNjI1NDwvaXNibj48bGFiZWw+NzIxOTwvbGFiZWw+PHVy
bHM+PHJlbGF0ZWQtdXJscz48dXJsPjxzdHlsZSBmYWNlPSJ1bmRlcmxpbmUiIGZvbnQ9ImRlZmF1
bHQiIHNpemU9IjEwMCUiPmh0dHA6Ly9keC5kb2kub3JnLzEwLjEwMDEvamFtYXN1cmcuMjAxNy4y
MzUwPC9zdHlsZT48L3VybD48L3JlbGF0ZWQtdXJscz48L3VybHM+PC9yZWNvcmQ+PC9DaXRlPjwv
RW5kTm90ZT5=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(83)</w:t>
      </w:r>
      <w:r w:rsidR="00142F3B" w:rsidRPr="00621CEF">
        <w:rPr>
          <w:rFonts w:cs="Arial"/>
          <w:w w:val="105"/>
          <w:sz w:val="22"/>
          <w:szCs w:val="22"/>
        </w:rPr>
        <w:fldChar w:fldCharType="end"/>
      </w:r>
      <w:r w:rsidR="00B5354B" w:rsidRPr="00621CEF">
        <w:rPr>
          <w:rFonts w:cs="Arial"/>
          <w:w w:val="105"/>
          <w:sz w:val="22"/>
          <w:szCs w:val="22"/>
        </w:rPr>
        <w:t xml:space="preserve">. </w:t>
      </w:r>
    </w:p>
    <w:p w14:paraId="437D2FE5" w14:textId="77777777" w:rsidR="008413C4" w:rsidRPr="00621CEF" w:rsidRDefault="008413C4" w:rsidP="00621CEF">
      <w:pPr>
        <w:spacing w:line="276" w:lineRule="auto"/>
        <w:rPr>
          <w:rFonts w:ascii="Arial" w:eastAsia="Arial" w:hAnsi="Arial" w:cs="Arial"/>
          <w:color w:val="FF0000"/>
        </w:rPr>
      </w:pPr>
    </w:p>
    <w:p w14:paraId="7558ED08" w14:textId="1377884F"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mechanisms</w:t>
      </w:r>
      <w:r w:rsidRPr="00621CEF">
        <w:rPr>
          <w:rFonts w:cs="Arial"/>
          <w:spacing w:val="-4"/>
          <w:w w:val="105"/>
          <w:sz w:val="22"/>
          <w:szCs w:val="22"/>
        </w:rPr>
        <w:t xml:space="preserve"> </w:t>
      </w:r>
      <w:r w:rsidRPr="00621CEF">
        <w:rPr>
          <w:rFonts w:cs="Arial"/>
          <w:w w:val="105"/>
          <w:sz w:val="22"/>
          <w:szCs w:val="22"/>
        </w:rPr>
        <w:t>implicated</w:t>
      </w:r>
      <w:r w:rsidRPr="00621CEF">
        <w:rPr>
          <w:rFonts w:cs="Arial"/>
          <w:spacing w:val="-4"/>
          <w:w w:val="105"/>
          <w:sz w:val="22"/>
          <w:szCs w:val="22"/>
        </w:rPr>
        <w:t xml:space="preserve"> </w:t>
      </w:r>
      <w:r w:rsidR="00A53DCA" w:rsidRPr="00621CEF">
        <w:rPr>
          <w:rFonts w:cs="Arial"/>
          <w:w w:val="105"/>
          <w:sz w:val="22"/>
          <w:szCs w:val="22"/>
        </w:rPr>
        <w:t>in</w:t>
      </w:r>
      <w:r w:rsidR="00A53DCA" w:rsidRPr="00621CEF">
        <w:rPr>
          <w:rFonts w:cs="Arial"/>
          <w:spacing w:val="-4"/>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detrimental</w:t>
      </w:r>
      <w:r w:rsidRPr="00621CEF">
        <w:rPr>
          <w:rFonts w:cs="Arial"/>
          <w:spacing w:val="-5"/>
          <w:w w:val="105"/>
          <w:sz w:val="22"/>
          <w:szCs w:val="22"/>
        </w:rPr>
        <w:t xml:space="preserve"> </w:t>
      </w:r>
      <w:r w:rsidRPr="00621CEF">
        <w:rPr>
          <w:rFonts w:cs="Arial"/>
          <w:w w:val="105"/>
          <w:sz w:val="22"/>
          <w:szCs w:val="22"/>
        </w:rPr>
        <w:t>effects</w:t>
      </w:r>
      <w:r w:rsidRPr="00621CEF">
        <w:rPr>
          <w:rFonts w:cs="Arial"/>
          <w:spacing w:val="-4"/>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hyperglycemia</w:t>
      </w:r>
      <w:r w:rsidRPr="00621CEF">
        <w:rPr>
          <w:rFonts w:cs="Arial"/>
          <w:spacing w:val="-4"/>
          <w:w w:val="105"/>
          <w:sz w:val="22"/>
          <w:szCs w:val="22"/>
        </w:rPr>
        <w:t xml:space="preserve"> </w:t>
      </w:r>
      <w:r w:rsidRPr="00621CEF">
        <w:rPr>
          <w:rFonts w:cs="Arial"/>
          <w:w w:val="105"/>
          <w:sz w:val="22"/>
          <w:szCs w:val="22"/>
        </w:rPr>
        <w:t>during</w:t>
      </w:r>
      <w:r w:rsidRPr="00621CEF">
        <w:rPr>
          <w:rFonts w:cs="Arial"/>
          <w:spacing w:val="-4"/>
          <w:w w:val="105"/>
          <w:sz w:val="22"/>
          <w:szCs w:val="22"/>
        </w:rPr>
        <w:t xml:space="preserve"> </w:t>
      </w:r>
      <w:r w:rsidRPr="00621CEF">
        <w:rPr>
          <w:rFonts w:cs="Arial"/>
          <w:w w:val="105"/>
          <w:sz w:val="22"/>
          <w:szCs w:val="22"/>
        </w:rPr>
        <w:t>acute</w:t>
      </w:r>
      <w:r w:rsidRPr="00621CEF">
        <w:rPr>
          <w:rFonts w:cs="Arial"/>
          <w:spacing w:val="-4"/>
          <w:w w:val="105"/>
          <w:sz w:val="22"/>
          <w:szCs w:val="22"/>
        </w:rPr>
        <w:t xml:space="preserve"> </w:t>
      </w:r>
      <w:r w:rsidRPr="00621CEF">
        <w:rPr>
          <w:rFonts w:cs="Arial"/>
          <w:w w:val="105"/>
          <w:sz w:val="22"/>
          <w:szCs w:val="22"/>
        </w:rPr>
        <w:t>illnesses</w:t>
      </w:r>
      <w:r w:rsidRPr="00621CEF">
        <w:rPr>
          <w:rFonts w:cs="Arial"/>
          <w:w w:val="102"/>
          <w:sz w:val="22"/>
          <w:szCs w:val="22"/>
        </w:rPr>
        <w:t xml:space="preserve"> </w:t>
      </w:r>
      <w:r w:rsidRPr="00621CEF">
        <w:rPr>
          <w:rFonts w:cs="Arial"/>
          <w:w w:val="105"/>
          <w:sz w:val="22"/>
          <w:szCs w:val="22"/>
        </w:rPr>
        <w:t>are</w:t>
      </w:r>
      <w:r w:rsidRPr="00621CEF">
        <w:rPr>
          <w:rFonts w:cs="Arial"/>
          <w:spacing w:val="-5"/>
          <w:w w:val="105"/>
          <w:sz w:val="22"/>
          <w:szCs w:val="22"/>
        </w:rPr>
        <w:t xml:space="preserve"> </w:t>
      </w:r>
      <w:r w:rsidRPr="00621CEF">
        <w:rPr>
          <w:rFonts w:cs="Arial"/>
          <w:w w:val="105"/>
          <w:sz w:val="22"/>
          <w:szCs w:val="22"/>
        </w:rPr>
        <w:t>not</w:t>
      </w:r>
      <w:r w:rsidRPr="00621CEF">
        <w:rPr>
          <w:rFonts w:cs="Arial"/>
          <w:spacing w:val="-6"/>
          <w:w w:val="105"/>
          <w:sz w:val="22"/>
          <w:szCs w:val="22"/>
        </w:rPr>
        <w:t xml:space="preserve"> </w:t>
      </w:r>
      <w:r w:rsidR="00A53DCA" w:rsidRPr="00621CEF">
        <w:rPr>
          <w:rFonts w:cs="Arial"/>
          <w:w w:val="105"/>
          <w:sz w:val="22"/>
          <w:szCs w:val="22"/>
        </w:rPr>
        <w:t>entir</w:t>
      </w:r>
      <w:r w:rsidRPr="00621CEF">
        <w:rPr>
          <w:rFonts w:cs="Arial"/>
          <w:w w:val="105"/>
          <w:sz w:val="22"/>
          <w:szCs w:val="22"/>
        </w:rPr>
        <w:t>ely</w:t>
      </w:r>
      <w:r w:rsidRPr="00621CEF">
        <w:rPr>
          <w:rFonts w:cs="Arial"/>
          <w:spacing w:val="-5"/>
          <w:w w:val="105"/>
          <w:sz w:val="22"/>
          <w:szCs w:val="22"/>
        </w:rPr>
        <w:t xml:space="preserve"> </w:t>
      </w:r>
      <w:r w:rsidRPr="00621CEF">
        <w:rPr>
          <w:rFonts w:cs="Arial"/>
          <w:w w:val="105"/>
          <w:sz w:val="22"/>
          <w:szCs w:val="22"/>
        </w:rPr>
        <w:t>understood.</w:t>
      </w:r>
      <w:r w:rsidRPr="00621CEF">
        <w:rPr>
          <w:rFonts w:cs="Arial"/>
          <w:spacing w:val="-6"/>
          <w:w w:val="105"/>
          <w:sz w:val="22"/>
          <w:szCs w:val="22"/>
        </w:rPr>
        <w:t xml:space="preserve"> </w:t>
      </w:r>
      <w:r w:rsidRPr="00621CEF">
        <w:rPr>
          <w:rFonts w:cs="Arial"/>
          <w:w w:val="105"/>
          <w:sz w:val="22"/>
          <w:szCs w:val="22"/>
        </w:rPr>
        <w:t>Current</w:t>
      </w:r>
      <w:r w:rsidRPr="00621CEF">
        <w:rPr>
          <w:rFonts w:cs="Arial"/>
          <w:spacing w:val="-6"/>
          <w:w w:val="105"/>
          <w:sz w:val="22"/>
          <w:szCs w:val="22"/>
        </w:rPr>
        <w:t xml:space="preserve"> </w:t>
      </w:r>
      <w:r w:rsidRPr="00621CEF">
        <w:rPr>
          <w:rFonts w:cs="Arial"/>
          <w:w w:val="105"/>
          <w:sz w:val="22"/>
          <w:szCs w:val="22"/>
        </w:rPr>
        <w:t>evidence</w:t>
      </w:r>
      <w:r w:rsidRPr="00621CEF">
        <w:rPr>
          <w:rFonts w:cs="Arial"/>
          <w:spacing w:val="-5"/>
          <w:w w:val="105"/>
          <w:sz w:val="22"/>
          <w:szCs w:val="22"/>
        </w:rPr>
        <w:t xml:space="preserve"> </w:t>
      </w:r>
      <w:r w:rsidRPr="00621CEF">
        <w:rPr>
          <w:rFonts w:cs="Arial"/>
          <w:w w:val="105"/>
          <w:sz w:val="22"/>
          <w:szCs w:val="22"/>
        </w:rPr>
        <w:t>indicates</w:t>
      </w:r>
      <w:r w:rsidRPr="00621CEF">
        <w:rPr>
          <w:rFonts w:cs="Arial"/>
          <w:spacing w:val="-5"/>
          <w:w w:val="105"/>
          <w:sz w:val="22"/>
          <w:szCs w:val="22"/>
        </w:rPr>
        <w:t xml:space="preserve"> </w:t>
      </w:r>
      <w:r w:rsidRPr="00621CEF">
        <w:rPr>
          <w:rFonts w:cs="Arial"/>
          <w:w w:val="105"/>
          <w:sz w:val="22"/>
          <w:szCs w:val="22"/>
        </w:rPr>
        <w:t>that</w:t>
      </w:r>
      <w:r w:rsidRPr="00621CEF">
        <w:rPr>
          <w:rFonts w:cs="Arial"/>
          <w:spacing w:val="-6"/>
          <w:w w:val="105"/>
          <w:sz w:val="22"/>
          <w:szCs w:val="22"/>
        </w:rPr>
        <w:t xml:space="preserve"> </w:t>
      </w:r>
      <w:r w:rsidRPr="00621CEF">
        <w:rPr>
          <w:rFonts w:cs="Arial"/>
          <w:w w:val="105"/>
          <w:sz w:val="22"/>
          <w:szCs w:val="22"/>
        </w:rPr>
        <w:t>severe</w:t>
      </w:r>
      <w:r w:rsidRPr="00621CEF">
        <w:rPr>
          <w:rFonts w:cs="Arial"/>
          <w:spacing w:val="-5"/>
          <w:w w:val="105"/>
          <w:sz w:val="22"/>
          <w:szCs w:val="22"/>
        </w:rPr>
        <w:t xml:space="preserve"> </w:t>
      </w:r>
      <w:r w:rsidRPr="00621CEF">
        <w:rPr>
          <w:rFonts w:cs="Arial"/>
          <w:w w:val="105"/>
          <w:sz w:val="22"/>
          <w:szCs w:val="22"/>
        </w:rPr>
        <w:t>hyperglycemia</w:t>
      </w:r>
      <w:r w:rsidRPr="00621CEF">
        <w:rPr>
          <w:rFonts w:cs="Arial"/>
          <w:spacing w:val="-5"/>
          <w:w w:val="105"/>
          <w:sz w:val="22"/>
          <w:szCs w:val="22"/>
        </w:rPr>
        <w:t xml:space="preserve"> </w:t>
      </w:r>
      <w:r w:rsidRPr="00621CEF">
        <w:rPr>
          <w:rFonts w:cs="Arial"/>
          <w:w w:val="105"/>
          <w:sz w:val="22"/>
          <w:szCs w:val="22"/>
        </w:rPr>
        <w:t>results</w:t>
      </w:r>
      <w:r w:rsidRPr="00621CEF">
        <w:rPr>
          <w:rFonts w:cs="Arial"/>
          <w:spacing w:val="-5"/>
          <w:w w:val="105"/>
          <w:sz w:val="22"/>
          <w:szCs w:val="22"/>
        </w:rPr>
        <w:t xml:space="preserve"> </w:t>
      </w:r>
      <w:r w:rsidRPr="00621CEF">
        <w:rPr>
          <w:rFonts w:cs="Arial"/>
          <w:w w:val="105"/>
          <w:sz w:val="22"/>
          <w:szCs w:val="22"/>
        </w:rPr>
        <w:t>in</w:t>
      </w:r>
      <w:r w:rsidRPr="00621CEF">
        <w:rPr>
          <w:rFonts w:cs="Arial"/>
          <w:w w:val="102"/>
          <w:sz w:val="22"/>
          <w:szCs w:val="22"/>
        </w:rPr>
        <w:t xml:space="preserve"> </w:t>
      </w:r>
      <w:r w:rsidRPr="00621CEF">
        <w:rPr>
          <w:rFonts w:cs="Arial"/>
          <w:w w:val="105"/>
          <w:sz w:val="22"/>
          <w:szCs w:val="22"/>
        </w:rPr>
        <w:t>impaired neutrophil granulocyte function, high circulating free fatty acids, and overproduction</w:t>
      </w:r>
      <w:r w:rsidRPr="00621CEF">
        <w:rPr>
          <w:rFonts w:cs="Arial"/>
          <w:spacing w:val="-41"/>
          <w:w w:val="105"/>
          <w:sz w:val="22"/>
          <w:szCs w:val="22"/>
        </w:rPr>
        <w:t xml:space="preserve"> </w:t>
      </w:r>
      <w:r w:rsidRPr="00621CEF">
        <w:rPr>
          <w:rFonts w:cs="Arial"/>
          <w:w w:val="105"/>
          <w:sz w:val="22"/>
          <w:szCs w:val="22"/>
        </w:rPr>
        <w:t>of</w:t>
      </w:r>
      <w:r w:rsidRPr="00621CEF">
        <w:rPr>
          <w:rFonts w:cs="Arial"/>
          <w:w w:val="102"/>
          <w:sz w:val="22"/>
          <w:szCs w:val="22"/>
        </w:rPr>
        <w:t xml:space="preserve"> </w:t>
      </w:r>
      <w:r w:rsidRPr="00621CEF">
        <w:rPr>
          <w:rFonts w:cs="Arial"/>
          <w:w w:val="105"/>
          <w:sz w:val="22"/>
          <w:szCs w:val="22"/>
        </w:rPr>
        <w:t>pro-inflammatory cytokines and reactive oxygen species (ROS) that can result in direct</w:t>
      </w:r>
      <w:r w:rsidRPr="00621CEF">
        <w:rPr>
          <w:rFonts w:cs="Arial"/>
          <w:spacing w:val="-39"/>
          <w:w w:val="105"/>
          <w:sz w:val="22"/>
          <w:szCs w:val="22"/>
        </w:rPr>
        <w:t xml:space="preserve"> </w:t>
      </w:r>
      <w:r w:rsidRPr="00621CEF">
        <w:rPr>
          <w:rFonts w:cs="Arial"/>
          <w:w w:val="105"/>
          <w:sz w:val="22"/>
          <w:szCs w:val="22"/>
        </w:rPr>
        <w:t>cellular</w:t>
      </w:r>
      <w:r w:rsidRPr="00621CEF">
        <w:rPr>
          <w:rFonts w:cs="Arial"/>
          <w:w w:val="102"/>
          <w:sz w:val="22"/>
          <w:szCs w:val="22"/>
        </w:rPr>
        <w:t xml:space="preserve"> </w:t>
      </w:r>
      <w:r w:rsidRPr="00621CEF">
        <w:rPr>
          <w:rFonts w:cs="Arial"/>
          <w:w w:val="105"/>
          <w:sz w:val="22"/>
          <w:szCs w:val="22"/>
        </w:rPr>
        <w:t xml:space="preserve">damage </w:t>
      </w:r>
      <w:r w:rsidR="00491C2A" w:rsidRPr="00621CEF">
        <w:rPr>
          <w:rFonts w:cs="Arial"/>
          <w:w w:val="105"/>
          <w:sz w:val="22"/>
          <w:szCs w:val="22"/>
        </w:rPr>
        <w:t xml:space="preserve">and </w:t>
      </w:r>
      <w:r w:rsidR="009270FE" w:rsidRPr="00621CEF">
        <w:rPr>
          <w:rFonts w:cs="Arial"/>
          <w:w w:val="105"/>
          <w:sz w:val="22"/>
          <w:szCs w:val="22"/>
        </w:rPr>
        <w:t>endothelial</w:t>
      </w:r>
      <w:r w:rsidRPr="00621CEF">
        <w:rPr>
          <w:rFonts w:cs="Arial"/>
          <w:w w:val="105"/>
          <w:sz w:val="22"/>
          <w:szCs w:val="22"/>
        </w:rPr>
        <w:t xml:space="preserve"> and immune dysfunction</w:t>
      </w:r>
      <w:r w:rsidR="006A010F"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PEVuZE5vdGU+PENpdGU+PEF1dGhvcj5SYWluczwvQXV0aG9yPjxZZWFyPjIwMTE8L1llYXI+PFJl
Y051bT43MTkzPC9SZWNOdW0+PERpc3BsYXlUZXh0Pig4NDsgODUpPC9EaXNwbGF5VGV4dD48cmVj
b3JkPjxyZWMtbnVtYmVyPjcxOTM8L3JlYy1udW1iZXI+PGZvcmVpZ24ta2V5cz48a2V5IGFwcD0i
RU4iIGRiLWlkPSI5MmUwdHd0ZW14NXNhZmVlc2V0eGYwMDFlejU5cGR3OXoyeHgiIHRpbWVzdGFt
cD0iMTU4OTIwNDMyNCIgZ3VpZD0iMzI2MWVjYjYtNjAwMy00NDRiLTlhMjMtMjFjOWEwNjQ5NzRm
Ij43MTkzPC9rZXk+PC9mb3JlaWduLWtleXM+PHJlZi10eXBlIG5hbWU9IkpvdXJuYWwgQXJ0aWNs
ZSI+MTc8L3JlZi10eXBlPjxjb250cmlidXRvcnM+PGF1dGhvcnM+PGF1dGhvcj5SYWlucywgSiBM
PC9hdXRob3I+PGF1dGhvcj5KYWluLCBTIEs8L2F1dGhvcj48L2F1dGhvcnM+PC9jb250cmlidXRv
cnM+PHRpdGxlcz48dGl0bGU+T3hpZGF0aXZlIHN0cmVzcywgaW5zdWxpbiBzaWduYWxpbmcsIGFu
ZCBkaWFiZXRlczwvdGl0bGU+PHNlY29uZGFyeS10aXRsZT5GcmVlIFJhZGljYWwgQmlvbG9neSBh
bmQgTWVkaWNpbmU8L3NlY29uZGFyeS10aXRsZT48L3RpdGxlcz48cGVyaW9kaWNhbD48ZnVsbC10
aXRsZT5GcmVlIFJhZGljYWwgQmlvbG9neSBhbmQgTWVkaWNpbmU8L2Z1bGwtdGl0bGU+PC9wZXJp
b2RpY2FsPjxwYWdlcz41NjctNTc1PC9wYWdlcz48dm9sdW1lPjUwPC92b2x1bWU+PG51bWJlcj41
PC9udW1iZXI+PHJlcHJpbnQtZWRpdGlvbj5JbiBGaWxlPC9yZXByaW50LWVkaXRpb24+PGtleXdv
cmRzPjxrZXl3b3JkPnN0cmVzczwva2V5d29yZD48a2V5d29yZD5pbnN1bGluPC9rZXl3b3JkPjxr
ZXl3b3JkPnNpZ25hbGluZzwva2V5d29yZD48a2V5d29yZD5kaWFiZXRlczwva2V5d29yZD48a2V5
d29yZD5QREYgaW4gZmlsZTwva2V5d29yZD48a2V5d29yZD5jb21wbGljYXRpb25zPC9rZXl3b3Jk
PjxrZXl3b3JkPmRldmVsb3BtZW50PC9rZXl3b3JkPjxrZXl3b3JkPmluc3VsaW4gcmVzaXN0YW5j
ZTwva2V5d29yZD48a2V5d29yZD5keXNmdW5jdGlvbjwva2V5d29yZD48a2V5d29yZD5nbHVjb3Nl
PC9rZXl3b3JkPjxrZXl3b3JkPm1pdG9jaG9uZHJpYWw8L2tleXdvcmQ+PGtleXdvcmQ+ZGlhYmV0
aWM8L2tleXdvcmQ+PGtleXdvcmQ+ZGlzZWFzZTwva2V5d29yZD48a2V5d29yZD5jbGluaWNhbDwv
a2V5d29yZD48a2V5d29yZD5pbnN1bGluIHNlbnNpdGl2aXR5PC9rZXl3b3JkPjxrZXl3b3JkPnNl
bnNpdGl2aXR5PC9rZXl3b3JkPjxrZXl3b3JkPmxldmVsczwva2V5d29yZD48a2V5d29yZD5saWZl
c3R5bGU8L2tleXdvcmQ+PGtleXdvcmQ+a2V0b3Npczwva2V5d29yZD48a2V5d29yZD5zbGVlcDwv
a2V5d29yZD48a2V5d29yZD5yZXN0cmljdGlvbjwva2V5d29yZD48a2V5d29yZD5wYXRod2F5PC9r
ZXl3b3JkPjxrZXl3b3JkPmZhbWlseTwva2V5d29yZD48a2V5d29yZD50eXBlIDE8L2tleXdvcmQ+
PGtleXdvcmQ+aHlwZXJnbHljZW1pYTwva2V5d29yZD48a2V5d29yZD5jYWxvcmllPC9rZXl3b3Jk
PjxrZXl3b3JkPnJldmlldzwva2V5d29yZD48a2V5d29yZD50aGVyYXB5PC9rZXl3b3JkPjxrZXl3
b3JkPnJpc2s8L2tleXdvcmQ+PC9rZXl3b3Jkcz48ZGF0ZXM+PHllYXI+MjAxMTwveWVhcj48cHVi
LWRhdGVzPjxkYXRlPjIwMTE8L2RhdGU+PC9wdWItZGF0ZXM+PC9kYXRlcz48bGFiZWw+NzI3Mjwv
bGFiZWw+PHVybHM+PC91cmxzPjwvcmVjb3JkPjwvQ2l0ZT48Q2l0ZT48QXV0aG9yPk1lemE8L0F1
dGhvcj48WWVhcj4yMDE5PC9ZZWFyPjxSZWNOdW0+MjE1ODc8L1JlY051bT48cmVjb3JkPjxyZWMt
bnVtYmVyPjIxNTg3PC9yZWMtbnVtYmVyPjxmb3JlaWduLWtleXM+PGtleSBhcHA9IkVOIiBkYi1p
ZD0iOTJlMHR3dGVteDVzYWZlZXNldHhmMDAxZXo1OXBkdzl6Mnh4IiB0aW1lc3RhbXA9IjE2OTk1
NDE3MjUiIGd1aWQ9IjFiNzRkMzRmLWViZTAtNDljMy1iODZmLTZkYjMwNjMwMDdmMiI+MjE1ODc8
L2tleT48L2ZvcmVpZ24ta2V5cz48cmVmLXR5cGUgbmFtZT0iSm91cm5hbCBBcnRpY2xlIj4xNzwv
cmVmLXR5cGU+PGNvbnRyaWJ1dG9ycz48YXV0aG9ycz48YXV0aG9yPk1lemEsIEMgQTwvYXV0aG9y
PjxhdXRob3I+TGEgRmF2b3IsIEogRDwvYXV0aG9yPjxhdXRob3I+S2ltLCBEIEg8L2F1dGhvcj48
YXV0aG9yPkhpY2tuZXIsIFIgQzwvYXV0aG9yPjwvYXV0aG9ycz48L2NvbnRyaWJ1dG9ycz48YXV0
aC1hZGRyZXNzPkRlcGFydG1lbnQgb2YgTnV0cml0aW9uLCBGb29kICZhbXA7IEV4ZXJjaXNlIFNj
aWVuY2VzLCBGbG9yaWRhIFN0YXRlIFVuaXZlcnNpdHksIFRhbGxhaGFzc2VlLCBGTCAzMjMwNiwg
VVNBLiYjeEQ7RGVwYXJ0bWVudCBvZiBOdXRyaXRpb24sIEZvb2QgJmFtcDsgRXhlcmNpc2UgU2Np
ZW5jZXMsIEZsb3JpZGEgU3RhdGUgVW5pdmVyc2l0eSwgVGFsbGFoYXNzZWUsIEZMIDMyMzA2LCBV
U0EuIHJoaWNrbmVyQGZzdS5lZHUuJiN4RDtJbnN0aXR1dGUgb2YgU3BvcnRzIFNjaWVuY2VzIGFu
ZCBNZWRpY2luZSwgQ29sbGVnZSBvZiBIdW1hbiBTY2llbmNlcywgRmxvcmlkYSBTdGF0ZSBVbml2
ZXJzaXR5LCBUYWxsYWhhc3NlZSwgRkwgMzIzMDYsIFVTQS4gcmhpY2tuZXJAZnN1LmVkdS4mI3hE
O0RlcGFydG1lbnQgb2YgQmlva2luZXRpY3MsIEV4ZXJjaXNlIGFuZCBMZWlzdXJlIFNjaWVuY2Vz
LCBTY2hvb2wgb2YgSGVhbHRoIFNjaWVuY2VzLCBVbml2ZXJzaXR5IG9mIEt3YVp1bHUtTmF0YWws
IFdlc3R2aWxsZSA0MDQxLCBTb3V0aCBBZnJpY2EuIHJoaWNrbmVyQGZzdS5lZHUuPC9hdXRoLWFk
ZHJlc3M+PHRpdGxlcz48dGl0bGU+RW5kb3RoZWxpYWwgZHlzZnVuY3Rpb246IElzIHRoZXJlIGEg
aHlwZXJnbHljZW1pYS1pbmR1Y2VkIGltYmFsYW5jZSBvZiBOT1ggYW5kIE5PUz88L3RpdGxlPjxz
ZWNvbmRhcnktdGl0bGU+SW50ZXJuYXRpb25hbCAgSm91cm5hbCBvZiBNb2xlY3VsYXIgU2NpZW5j
ZTwvc2Vjb25kYXJ5LXRpdGxlPjwvdGl0bGVzPjxwZXJpb2RpY2FsPjxmdWxsLXRpdGxlPkludGVy
bmF0aW9uYWwgIEpvdXJuYWwgb2YgTW9sZWN1bGFyIFNjaWVuY2U8L2Z1bGwtdGl0bGU+PC9wZXJp
b2RpY2FsPjx2b2x1bWU+MjA8L3ZvbHVtZT48bnVtYmVyPjE1PC9udW1iZXI+PGVkaXRpb24+MjAx
OS8wOC8wNzwvZWRpdGlvbj48a2V5d29yZHM+PGtleXdvcmQ+QW5pbWFsczwva2V5d29yZD48a2V5
d29yZD5DYXJkaW92YXNjdWxhciBEaXNlYXNlcy9ldGlvbG9neS9tZXRhYm9saXNtL3BoeXNpb3Bh
dGhvbG9neTwva2V5d29yZD48a2V5d29yZD5EaWFiZXRlcyBNZWxsaXR1cywgVHlwZSAyL2NvbXBs
aWNhdGlvbnMvbWV0YWJvbGlzbS8qcGh5c2lvcGF0aG9sb2d5PC9rZXl3b3JkPjxrZXl3b3JkPkVu
ZG90aGVsaXVtLCBWYXNjdWxhci9tZXRhYm9saXNtLypwaHlzaW9wYXRob2xvZ3k8L2tleXdvcmQ+
PGtleXdvcmQ+R2x1Y29zZS9tZXRhYm9saXNtPC9rZXl3b3JkPjxrZXl3b3JkPkh1bWFuczwva2V5
d29yZD48a2V5d29yZD5IeXBlcmdseWNlbWlhL2NvbXBsaWNhdGlvbnMvbWV0YWJvbGlzbS8qcGh5
c2lvcGF0aG9sb2d5PC9rZXl3b3JkPjxrZXl3b3JkPk5BRFBIIE94aWRhc2VzLyptZXRhYm9saXNt
PC9rZXl3b3JkPjxrZXl3b3JkPk5pdHJpYyBPeGlkZSBTeW50aGFzZSBUeXBlIElJSS8qbWV0YWJv
bGlzbTwva2V5d29yZD48a2V5d29yZD5SZWFjdGl2ZSBPeHlnZW4gU3BlY2llcy9tZXRhYm9saXNt
PC9rZXl3b3JkPjxrZXl3b3JkPk5BRFBIIG94aWRhc2U8L2tleXdvcmQ+PGtleXdvcmQ+Um9zPC9r
ZXl3b3JkPjxrZXl3b3JkPmVOT1M8L2tleXdvcmQ+PGtleXdvcmQ+ZW5kb3RoZWxpdW08L2tleXdv
cmQ+PGtleXdvcmQ+Z2x1Y29zZTwva2V5d29yZD48a2V5d29yZD5oeXBlcmdseWNlbWlhPC9rZXl3
b3JkPjxrZXl3b3JkPmluc3VsaW4gcmVzaXN0YW5jZTwva2V5d29yZD48a2V5d29yZD5vYmVzaXR5
PC9rZXl3b3JkPjxrZXl3b3JkPnJlYWN0aXZlIG94eWdlbiBzcGVjaWVzPC9rZXl3b3JkPjxrZXl3
b3JkPnR5cGUgMiBkaWFiZXRlczwva2V5d29yZD48a2V5d29yZD52YXNjdWxhciBmdW5jdGlvbjwv
a2V5d29yZD48L2tleXdvcmRzPjxkYXRlcz48eWVhcj4yMDE5PC95ZWFyPjxwdWItZGF0ZXM+PGRh
dGU+QXVnIDI8L2RhdGU+PC9wdWItZGF0ZXM+PC9kYXRlcz48aXNibj4xNDIyLTAwNjc8L2lzYm4+
PGFjY2Vzc2lvbi1udW0+MzEzODIzNTU8L2FjY2Vzc2lvbi1udW0+PGxhYmVsPjExOTU3PC9sYWJl
bD48dXJscz48L3VybHM+PGN1c3RvbTI+UE1DNjY5NjMxMzwvY3VzdG9tMj48ZWxlY3Ryb25pYy1y
ZXNvdXJjZS1udW0+MTAuMzM5MC9pam1zMjAxNTM3NzU8L2VsZWN0cm9uaWMtcmVzb3VyY2UtbnVt
PjxyZW1vdGUtZGF0YWJhc2UtcHJvdmlkZXI+TkxNPC9yZW1vdGUtZGF0YWJhc2UtcHJvdmlkZXI+
PGxhbmd1YWdlPmVuZzwvbGFuZ3VhZ2U+PC9yZWNvcmQ+PC9DaXRlPjwvRW5kTm90ZT4A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PEVuZE5vdGU+PENpdGU+PEF1dGhvcj5SYWluczwvQXV0aG9yPjxZZWFyPjIwMTE8L1llYXI+PFJl
Y051bT43MTkzPC9SZWNOdW0+PERpc3BsYXlUZXh0Pig4NDsgODUpPC9EaXNwbGF5VGV4dD48cmVj
b3JkPjxyZWMtbnVtYmVyPjcxOTM8L3JlYy1udW1iZXI+PGZvcmVpZ24ta2V5cz48a2V5IGFwcD0i
RU4iIGRiLWlkPSI5MmUwdHd0ZW14NXNhZmVlc2V0eGYwMDFlejU5cGR3OXoyeHgiIHRpbWVzdGFt
cD0iMTU4OTIwNDMyNCIgZ3VpZD0iMzI2MWVjYjYtNjAwMy00NDRiLTlhMjMtMjFjOWEwNjQ5NzRm
Ij43MTkzPC9rZXk+PC9mb3JlaWduLWtleXM+PHJlZi10eXBlIG5hbWU9IkpvdXJuYWwgQXJ0aWNs
ZSI+MTc8L3JlZi10eXBlPjxjb250cmlidXRvcnM+PGF1dGhvcnM+PGF1dGhvcj5SYWlucywgSiBM
PC9hdXRob3I+PGF1dGhvcj5KYWluLCBTIEs8L2F1dGhvcj48L2F1dGhvcnM+PC9jb250cmlidXRv
cnM+PHRpdGxlcz48dGl0bGU+T3hpZGF0aXZlIHN0cmVzcywgaW5zdWxpbiBzaWduYWxpbmcsIGFu
ZCBkaWFiZXRlczwvdGl0bGU+PHNlY29uZGFyeS10aXRsZT5GcmVlIFJhZGljYWwgQmlvbG9neSBh
bmQgTWVkaWNpbmU8L3NlY29uZGFyeS10aXRsZT48L3RpdGxlcz48cGVyaW9kaWNhbD48ZnVsbC10
aXRsZT5GcmVlIFJhZGljYWwgQmlvbG9neSBhbmQgTWVkaWNpbmU8L2Z1bGwtdGl0bGU+PC9wZXJp
b2RpY2FsPjxwYWdlcz41NjctNTc1PC9wYWdlcz48dm9sdW1lPjUwPC92b2x1bWU+PG51bWJlcj41
PC9udW1iZXI+PHJlcHJpbnQtZWRpdGlvbj5JbiBGaWxlPC9yZXByaW50LWVkaXRpb24+PGtleXdv
cmRzPjxrZXl3b3JkPnN0cmVzczwva2V5d29yZD48a2V5d29yZD5pbnN1bGluPC9rZXl3b3JkPjxr
ZXl3b3JkPnNpZ25hbGluZzwva2V5d29yZD48a2V5d29yZD5kaWFiZXRlczwva2V5d29yZD48a2V5
d29yZD5QREYgaW4gZmlsZTwva2V5d29yZD48a2V5d29yZD5jb21wbGljYXRpb25zPC9rZXl3b3Jk
PjxrZXl3b3JkPmRldmVsb3BtZW50PC9rZXl3b3JkPjxrZXl3b3JkPmluc3VsaW4gcmVzaXN0YW5j
ZTwva2V5d29yZD48a2V5d29yZD5keXNmdW5jdGlvbjwva2V5d29yZD48a2V5d29yZD5nbHVjb3Nl
PC9rZXl3b3JkPjxrZXl3b3JkPm1pdG9jaG9uZHJpYWw8L2tleXdvcmQ+PGtleXdvcmQ+ZGlhYmV0
aWM8L2tleXdvcmQ+PGtleXdvcmQ+ZGlzZWFzZTwva2V5d29yZD48a2V5d29yZD5jbGluaWNhbDwv
a2V5d29yZD48a2V5d29yZD5pbnN1bGluIHNlbnNpdGl2aXR5PC9rZXl3b3JkPjxrZXl3b3JkPnNl
bnNpdGl2aXR5PC9rZXl3b3JkPjxrZXl3b3JkPmxldmVsczwva2V5d29yZD48a2V5d29yZD5saWZl
c3R5bGU8L2tleXdvcmQ+PGtleXdvcmQ+a2V0b3Npczwva2V5d29yZD48a2V5d29yZD5zbGVlcDwv
a2V5d29yZD48a2V5d29yZD5yZXN0cmljdGlvbjwva2V5d29yZD48a2V5d29yZD5wYXRod2F5PC9r
ZXl3b3JkPjxrZXl3b3JkPmZhbWlseTwva2V5d29yZD48a2V5d29yZD50eXBlIDE8L2tleXdvcmQ+
PGtleXdvcmQ+aHlwZXJnbHljZW1pYTwva2V5d29yZD48a2V5d29yZD5jYWxvcmllPC9rZXl3b3Jk
PjxrZXl3b3JkPnJldmlldzwva2V5d29yZD48a2V5d29yZD50aGVyYXB5PC9rZXl3b3JkPjxrZXl3
b3JkPnJpc2s8L2tleXdvcmQ+PC9rZXl3b3Jkcz48ZGF0ZXM+PHllYXI+MjAxMTwveWVhcj48cHVi
LWRhdGVzPjxkYXRlPjIwMTE8L2RhdGU+PC9wdWItZGF0ZXM+PC9kYXRlcz48bGFiZWw+NzI3Mjwv
bGFiZWw+PHVybHM+PC91cmxzPjwvcmVjb3JkPjwvQ2l0ZT48Q2l0ZT48QXV0aG9yPk1lemE8L0F1
dGhvcj48WWVhcj4yMDE5PC9ZZWFyPjxSZWNOdW0+MjE1ODc8L1JlY051bT48cmVjb3JkPjxyZWMt
bnVtYmVyPjIxNTg3PC9yZWMtbnVtYmVyPjxmb3JlaWduLWtleXM+PGtleSBhcHA9IkVOIiBkYi1p
ZD0iOTJlMHR3dGVteDVzYWZlZXNldHhmMDAxZXo1OXBkdzl6Mnh4IiB0aW1lc3RhbXA9IjE2OTk1
NDE3MjUiIGd1aWQ9IjFiNzRkMzRmLWViZTAtNDljMy1iODZmLTZkYjMwNjMwMDdmMiI+MjE1ODc8
L2tleT48L2ZvcmVpZ24ta2V5cz48cmVmLXR5cGUgbmFtZT0iSm91cm5hbCBBcnRpY2xlIj4xNzwv
cmVmLXR5cGU+PGNvbnRyaWJ1dG9ycz48YXV0aG9ycz48YXV0aG9yPk1lemEsIEMgQTwvYXV0aG9y
PjxhdXRob3I+TGEgRmF2b3IsIEogRDwvYXV0aG9yPjxhdXRob3I+S2ltLCBEIEg8L2F1dGhvcj48
YXV0aG9yPkhpY2tuZXIsIFIgQzwvYXV0aG9yPjwvYXV0aG9ycz48L2NvbnRyaWJ1dG9ycz48YXV0
aC1hZGRyZXNzPkRlcGFydG1lbnQgb2YgTnV0cml0aW9uLCBGb29kICZhbXA7IEV4ZXJjaXNlIFNj
aWVuY2VzLCBGbG9yaWRhIFN0YXRlIFVuaXZlcnNpdHksIFRhbGxhaGFzc2VlLCBGTCAzMjMwNiwg
VVNBLiYjeEQ7RGVwYXJ0bWVudCBvZiBOdXRyaXRpb24sIEZvb2QgJmFtcDsgRXhlcmNpc2UgU2Np
ZW5jZXMsIEZsb3JpZGEgU3RhdGUgVW5pdmVyc2l0eSwgVGFsbGFoYXNzZWUsIEZMIDMyMzA2LCBV
U0EuIHJoaWNrbmVyQGZzdS5lZHUuJiN4RDtJbnN0aXR1dGUgb2YgU3BvcnRzIFNjaWVuY2VzIGFu
ZCBNZWRpY2luZSwgQ29sbGVnZSBvZiBIdW1hbiBTY2llbmNlcywgRmxvcmlkYSBTdGF0ZSBVbml2
ZXJzaXR5LCBUYWxsYWhhc3NlZSwgRkwgMzIzMDYsIFVTQS4gcmhpY2tuZXJAZnN1LmVkdS4mI3hE
O0RlcGFydG1lbnQgb2YgQmlva2luZXRpY3MsIEV4ZXJjaXNlIGFuZCBMZWlzdXJlIFNjaWVuY2Vz
LCBTY2hvb2wgb2YgSGVhbHRoIFNjaWVuY2VzLCBVbml2ZXJzaXR5IG9mIEt3YVp1bHUtTmF0YWws
IFdlc3R2aWxsZSA0MDQxLCBTb3V0aCBBZnJpY2EuIHJoaWNrbmVyQGZzdS5lZHUuPC9hdXRoLWFk
ZHJlc3M+PHRpdGxlcz48dGl0bGU+RW5kb3RoZWxpYWwgZHlzZnVuY3Rpb246IElzIHRoZXJlIGEg
aHlwZXJnbHljZW1pYS1pbmR1Y2VkIGltYmFsYW5jZSBvZiBOT1ggYW5kIE5PUz88L3RpdGxlPjxz
ZWNvbmRhcnktdGl0bGU+SW50ZXJuYXRpb25hbCAgSm91cm5hbCBvZiBNb2xlY3VsYXIgU2NpZW5j
ZTwvc2Vjb25kYXJ5LXRpdGxlPjwvdGl0bGVzPjxwZXJpb2RpY2FsPjxmdWxsLXRpdGxlPkludGVy
bmF0aW9uYWwgIEpvdXJuYWwgb2YgTW9sZWN1bGFyIFNjaWVuY2U8L2Z1bGwtdGl0bGU+PC9wZXJp
b2RpY2FsPjx2b2x1bWU+MjA8L3ZvbHVtZT48bnVtYmVyPjE1PC9udW1iZXI+PGVkaXRpb24+MjAx
OS8wOC8wNzwvZWRpdGlvbj48a2V5d29yZHM+PGtleXdvcmQ+QW5pbWFsczwva2V5d29yZD48a2V5
d29yZD5DYXJkaW92YXNjdWxhciBEaXNlYXNlcy9ldGlvbG9neS9tZXRhYm9saXNtL3BoeXNpb3Bh
dGhvbG9neTwva2V5d29yZD48a2V5d29yZD5EaWFiZXRlcyBNZWxsaXR1cywgVHlwZSAyL2NvbXBs
aWNhdGlvbnMvbWV0YWJvbGlzbS8qcGh5c2lvcGF0aG9sb2d5PC9rZXl3b3JkPjxrZXl3b3JkPkVu
ZG90aGVsaXVtLCBWYXNjdWxhci9tZXRhYm9saXNtLypwaHlzaW9wYXRob2xvZ3k8L2tleXdvcmQ+
PGtleXdvcmQ+R2x1Y29zZS9tZXRhYm9saXNtPC9rZXl3b3JkPjxrZXl3b3JkPkh1bWFuczwva2V5
d29yZD48a2V5d29yZD5IeXBlcmdseWNlbWlhL2NvbXBsaWNhdGlvbnMvbWV0YWJvbGlzbS8qcGh5
c2lvcGF0aG9sb2d5PC9rZXl3b3JkPjxrZXl3b3JkPk5BRFBIIE94aWRhc2VzLyptZXRhYm9saXNt
PC9rZXl3b3JkPjxrZXl3b3JkPk5pdHJpYyBPeGlkZSBTeW50aGFzZSBUeXBlIElJSS8qbWV0YWJv
bGlzbTwva2V5d29yZD48a2V5d29yZD5SZWFjdGl2ZSBPeHlnZW4gU3BlY2llcy9tZXRhYm9saXNt
PC9rZXl3b3JkPjxrZXl3b3JkPk5BRFBIIG94aWRhc2U8L2tleXdvcmQ+PGtleXdvcmQ+Um9zPC9r
ZXl3b3JkPjxrZXl3b3JkPmVOT1M8L2tleXdvcmQ+PGtleXdvcmQ+ZW5kb3RoZWxpdW08L2tleXdv
cmQ+PGtleXdvcmQ+Z2x1Y29zZTwva2V5d29yZD48a2V5d29yZD5oeXBlcmdseWNlbWlhPC9rZXl3
b3JkPjxrZXl3b3JkPmluc3VsaW4gcmVzaXN0YW5jZTwva2V5d29yZD48a2V5d29yZD5vYmVzaXR5
PC9rZXl3b3JkPjxrZXl3b3JkPnJlYWN0aXZlIG94eWdlbiBzcGVjaWVzPC9rZXl3b3JkPjxrZXl3
b3JkPnR5cGUgMiBkaWFiZXRlczwva2V5d29yZD48a2V5d29yZD52YXNjdWxhciBmdW5jdGlvbjwv
a2V5d29yZD48L2tleXdvcmRzPjxkYXRlcz48eWVhcj4yMDE5PC95ZWFyPjxwdWItZGF0ZXM+PGRh
dGU+QXVnIDI8L2RhdGU+PC9wdWItZGF0ZXM+PC9kYXRlcz48aXNibj4xNDIyLTAwNjc8L2lzYm4+
PGFjY2Vzc2lvbi1udW0+MzEzODIzNTU8L2FjY2Vzc2lvbi1udW0+PGxhYmVsPjExOTU3PC9sYWJl
bD48dXJscz48L3VybHM+PGN1c3RvbTI+UE1DNjY5NjMxMzwvY3VzdG9tMj48ZWxlY3Ryb25pYy1y
ZXNvdXJjZS1udW0+MTAuMzM5MC9pam1zMjAxNTM3NzU8L2VsZWN0cm9uaWMtcmVzb3VyY2UtbnVt
PjxyZW1vdGUtZGF0YWJhc2UtcHJvdmlkZXI+TkxNPC9yZW1vdGUtZGF0YWJhc2UtcHJvdmlkZXI+
PGxhbmd1YWdlPmVuZzwvbGFuZ3VhZ2U+PC9yZWNvcmQ+PC9DaXRlPjwvRW5kTm90ZT4A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(84; 85)</w:t>
      </w:r>
      <w:r w:rsidR="00142F3B" w:rsidRPr="00621CEF">
        <w:rPr>
          <w:rFonts w:cs="Arial"/>
          <w:w w:val="105"/>
          <w:sz w:val="22"/>
          <w:szCs w:val="22"/>
        </w:rPr>
        <w:fldChar w:fldCharType="end"/>
      </w:r>
      <w:r w:rsidRPr="00621CEF">
        <w:rPr>
          <w:rFonts w:cs="Arial"/>
          <w:w w:val="105"/>
          <w:sz w:val="22"/>
          <w:szCs w:val="22"/>
        </w:rPr>
        <w:t>.</w:t>
      </w:r>
    </w:p>
    <w:p w14:paraId="6F8A4D3B" w14:textId="77777777" w:rsidR="006C78B1" w:rsidRPr="00621CEF" w:rsidRDefault="006C78B1" w:rsidP="00621CEF">
      <w:pPr>
        <w:spacing w:line="276" w:lineRule="auto"/>
        <w:rPr>
          <w:rFonts w:ascii="Arial" w:eastAsia="Arial" w:hAnsi="Arial" w:cs="Arial"/>
        </w:rPr>
      </w:pPr>
    </w:p>
    <w:p w14:paraId="557C1232" w14:textId="4E29D7A2" w:rsidR="00571933" w:rsidRPr="00621CEF" w:rsidRDefault="00CE6F74" w:rsidP="00621CEF">
      <w:pPr>
        <w:pStyle w:val="BodyText"/>
        <w:spacing w:before="0" w:line="276" w:lineRule="auto"/>
        <w:ind w:left="0"/>
        <w:rPr>
          <w:rFonts w:cs="Arial"/>
          <w:w w:val="105"/>
          <w:sz w:val="22"/>
          <w:szCs w:val="22"/>
        </w:rPr>
      </w:pPr>
      <w:proofErr w:type="gramStart"/>
      <w:r w:rsidRPr="00621CEF">
        <w:rPr>
          <w:rFonts w:cs="Arial"/>
          <w:w w:val="105"/>
          <w:sz w:val="22"/>
          <w:szCs w:val="22"/>
        </w:rPr>
        <w:t>The majority of</w:t>
      </w:r>
      <w:proofErr w:type="gramEnd"/>
      <w:r w:rsidRPr="00621CEF">
        <w:rPr>
          <w:rFonts w:cs="Arial"/>
          <w:w w:val="105"/>
          <w:sz w:val="22"/>
          <w:szCs w:val="22"/>
        </w:rPr>
        <w:t xml:space="preserve"> evidence linking hyperglycemia and poor outcomes comes from studies in</w:t>
      </w:r>
      <w:r w:rsidRPr="00621CEF">
        <w:rPr>
          <w:rFonts w:cs="Arial"/>
          <w:spacing w:val="-35"/>
          <w:w w:val="105"/>
          <w:sz w:val="22"/>
          <w:szCs w:val="22"/>
        </w:rPr>
        <w:t xml:space="preserve"> </w:t>
      </w:r>
      <w:r w:rsidRPr="00621CEF">
        <w:rPr>
          <w:rFonts w:cs="Arial"/>
          <w:w w:val="105"/>
          <w:sz w:val="22"/>
          <w:szCs w:val="22"/>
        </w:rPr>
        <w:t>the</w:t>
      </w:r>
      <w:r w:rsidRPr="00621CEF">
        <w:rPr>
          <w:rFonts w:cs="Arial"/>
          <w:w w:val="102"/>
          <w:sz w:val="22"/>
          <w:szCs w:val="22"/>
        </w:rPr>
        <w:t xml:space="preserve"> </w:t>
      </w:r>
      <w:r w:rsidRPr="00621CEF">
        <w:rPr>
          <w:rFonts w:cs="Arial"/>
          <w:w w:val="105"/>
          <w:sz w:val="22"/>
          <w:szCs w:val="22"/>
        </w:rPr>
        <w:t>ICU. Falciglia et al</w:t>
      </w:r>
      <w:r w:rsidR="00491C2A" w:rsidRPr="00621CEF">
        <w:rPr>
          <w:rFonts w:cs="Arial"/>
          <w:w w:val="105"/>
          <w:sz w:val="22"/>
          <w:szCs w:val="22"/>
        </w:rPr>
        <w:t>.</w:t>
      </w:r>
      <w:r w:rsidR="00C87C1C" w:rsidRPr="00621CEF">
        <w:rPr>
          <w:rFonts w:cs="Arial"/>
          <w:w w:val="105"/>
          <w:sz w:val="22"/>
          <w:szCs w:val="22"/>
        </w:rPr>
        <w:t>,</w:t>
      </w:r>
      <w:r w:rsidRPr="00621CEF">
        <w:rPr>
          <w:rFonts w:cs="Arial"/>
          <w:w w:val="105"/>
          <w:sz w:val="22"/>
          <w:szCs w:val="22"/>
        </w:rPr>
        <w:t xml:space="preserve"> in a retrospective study of over 250,000 veterans admitted to various</w:t>
      </w:r>
      <w:r w:rsidRPr="00621CEF">
        <w:rPr>
          <w:rFonts w:cs="Arial"/>
          <w:spacing w:val="-37"/>
          <w:w w:val="105"/>
          <w:sz w:val="22"/>
          <w:szCs w:val="22"/>
        </w:rPr>
        <w:t xml:space="preserve"> </w:t>
      </w:r>
      <w:r w:rsidRPr="00621CEF">
        <w:rPr>
          <w:rFonts w:cs="Arial"/>
          <w:w w:val="105"/>
          <w:sz w:val="22"/>
          <w:szCs w:val="22"/>
        </w:rPr>
        <w:t>ICUs</w:t>
      </w:r>
      <w:r w:rsidR="00491C2A" w:rsidRPr="00621CEF">
        <w:rPr>
          <w:rFonts w:cs="Arial"/>
          <w:w w:val="105"/>
          <w:sz w:val="22"/>
          <w:szCs w:val="22"/>
        </w:rPr>
        <w:t>,</w:t>
      </w:r>
      <w:r w:rsidRPr="00621CEF">
        <w:rPr>
          <w:rFonts w:cs="Arial"/>
          <w:w w:val="102"/>
          <w:sz w:val="22"/>
          <w:szCs w:val="22"/>
        </w:rPr>
        <w:t xml:space="preserve"> </w:t>
      </w:r>
      <w:r w:rsidRPr="00621CEF">
        <w:rPr>
          <w:rFonts w:cs="Arial"/>
          <w:w w:val="105"/>
          <w:sz w:val="22"/>
          <w:szCs w:val="22"/>
        </w:rPr>
        <w:t>reported</w:t>
      </w:r>
      <w:r w:rsidRPr="00621CEF">
        <w:rPr>
          <w:rFonts w:cs="Arial"/>
          <w:spacing w:val="-4"/>
          <w:w w:val="105"/>
          <w:sz w:val="22"/>
          <w:szCs w:val="22"/>
        </w:rPr>
        <w:t xml:space="preserve"> </w:t>
      </w:r>
      <w:r w:rsidRPr="00621CEF">
        <w:rPr>
          <w:rFonts w:cs="Arial"/>
          <w:w w:val="105"/>
          <w:sz w:val="22"/>
          <w:szCs w:val="22"/>
        </w:rPr>
        <w:t>that</w:t>
      </w:r>
      <w:r w:rsidRPr="00621CEF">
        <w:rPr>
          <w:rFonts w:cs="Arial"/>
          <w:spacing w:val="-5"/>
          <w:w w:val="105"/>
          <w:sz w:val="22"/>
          <w:szCs w:val="22"/>
        </w:rPr>
        <w:t xml:space="preserve"> </w:t>
      </w:r>
      <w:r w:rsidRPr="00621CEF">
        <w:rPr>
          <w:rFonts w:cs="Arial"/>
          <w:w w:val="105"/>
          <w:sz w:val="22"/>
          <w:szCs w:val="22"/>
        </w:rPr>
        <w:t>hyperglycemia</w:t>
      </w:r>
      <w:r w:rsidRPr="00621CEF">
        <w:rPr>
          <w:rFonts w:cs="Arial"/>
          <w:spacing w:val="-4"/>
          <w:w w:val="105"/>
          <w:sz w:val="22"/>
          <w:szCs w:val="22"/>
        </w:rPr>
        <w:t xml:space="preserve"> </w:t>
      </w:r>
      <w:r w:rsidRPr="00621CEF">
        <w:rPr>
          <w:rFonts w:cs="Arial"/>
          <w:w w:val="105"/>
          <w:sz w:val="22"/>
          <w:szCs w:val="22"/>
        </w:rPr>
        <w:t>is</w:t>
      </w:r>
      <w:r w:rsidRPr="00621CEF">
        <w:rPr>
          <w:rFonts w:cs="Arial"/>
          <w:spacing w:val="-4"/>
          <w:w w:val="105"/>
          <w:sz w:val="22"/>
          <w:szCs w:val="22"/>
        </w:rPr>
        <w:t xml:space="preserve"> </w:t>
      </w:r>
      <w:r w:rsidRPr="00621CEF">
        <w:rPr>
          <w:rFonts w:cs="Arial"/>
          <w:w w:val="105"/>
          <w:sz w:val="22"/>
          <w:szCs w:val="22"/>
        </w:rPr>
        <w:t>an</w:t>
      </w:r>
      <w:r w:rsidRPr="00621CEF">
        <w:rPr>
          <w:rFonts w:cs="Arial"/>
          <w:spacing w:val="-4"/>
          <w:w w:val="105"/>
          <w:sz w:val="22"/>
          <w:szCs w:val="22"/>
        </w:rPr>
        <w:t xml:space="preserve"> </w:t>
      </w:r>
      <w:r w:rsidRPr="00621CEF">
        <w:rPr>
          <w:rFonts w:cs="Arial"/>
          <w:w w:val="105"/>
          <w:sz w:val="22"/>
          <w:szCs w:val="22"/>
        </w:rPr>
        <w:t>independent</w:t>
      </w:r>
      <w:r w:rsidRPr="00621CEF">
        <w:rPr>
          <w:rFonts w:cs="Arial"/>
          <w:spacing w:val="-5"/>
          <w:w w:val="105"/>
          <w:sz w:val="22"/>
          <w:szCs w:val="22"/>
        </w:rPr>
        <w:t xml:space="preserve"> </w:t>
      </w:r>
      <w:r w:rsidRPr="00621CEF">
        <w:rPr>
          <w:rFonts w:cs="Arial"/>
          <w:w w:val="105"/>
          <w:sz w:val="22"/>
          <w:szCs w:val="22"/>
        </w:rPr>
        <w:t>risk</w:t>
      </w:r>
      <w:r w:rsidRPr="00621CEF">
        <w:rPr>
          <w:rFonts w:cs="Arial"/>
          <w:spacing w:val="-4"/>
          <w:w w:val="105"/>
          <w:sz w:val="22"/>
          <w:szCs w:val="22"/>
        </w:rPr>
        <w:t xml:space="preserve"> </w:t>
      </w:r>
      <w:r w:rsidRPr="00621CEF">
        <w:rPr>
          <w:rFonts w:cs="Arial"/>
          <w:w w:val="105"/>
          <w:sz w:val="22"/>
          <w:szCs w:val="22"/>
        </w:rPr>
        <w:t>factor</w:t>
      </w:r>
      <w:r w:rsidRPr="00621CEF">
        <w:rPr>
          <w:rFonts w:cs="Arial"/>
          <w:spacing w:val="-4"/>
          <w:w w:val="105"/>
          <w:sz w:val="22"/>
          <w:szCs w:val="22"/>
        </w:rPr>
        <w:t xml:space="preserve"> </w:t>
      </w:r>
      <w:r w:rsidRPr="00621CEF">
        <w:rPr>
          <w:rFonts w:cs="Arial"/>
          <w:w w:val="105"/>
          <w:sz w:val="22"/>
          <w:szCs w:val="22"/>
        </w:rPr>
        <w:t>for</w:t>
      </w:r>
      <w:r w:rsidRPr="00621CEF">
        <w:rPr>
          <w:rFonts w:cs="Arial"/>
          <w:spacing w:val="-4"/>
          <w:w w:val="105"/>
          <w:sz w:val="22"/>
          <w:szCs w:val="22"/>
        </w:rPr>
        <w:t xml:space="preserve"> </w:t>
      </w:r>
      <w:r w:rsidRPr="00621CEF">
        <w:rPr>
          <w:rFonts w:cs="Arial"/>
          <w:w w:val="105"/>
          <w:sz w:val="22"/>
          <w:szCs w:val="22"/>
        </w:rPr>
        <w:t>mortality</w:t>
      </w:r>
      <w:r w:rsidRPr="00621CEF">
        <w:rPr>
          <w:rFonts w:cs="Arial"/>
          <w:spacing w:val="-4"/>
          <w:w w:val="105"/>
          <w:sz w:val="22"/>
          <w:szCs w:val="22"/>
        </w:rPr>
        <w:t xml:space="preserve"> </w:t>
      </w:r>
      <w:r w:rsidRPr="00621CEF">
        <w:rPr>
          <w:rFonts w:cs="Arial"/>
          <w:w w:val="105"/>
          <w:sz w:val="22"/>
          <w:szCs w:val="22"/>
        </w:rPr>
        <w:t>and</w:t>
      </w:r>
      <w:r w:rsidRPr="00621CEF">
        <w:rPr>
          <w:rFonts w:cs="Arial"/>
          <w:spacing w:val="-3"/>
          <w:w w:val="105"/>
          <w:sz w:val="22"/>
          <w:szCs w:val="22"/>
        </w:rPr>
        <w:t xml:space="preserve"> </w:t>
      </w:r>
      <w:r w:rsidRPr="00621CEF">
        <w:rPr>
          <w:rFonts w:cs="Arial"/>
          <w:w w:val="105"/>
          <w:sz w:val="22"/>
          <w:szCs w:val="22"/>
        </w:rPr>
        <w:t>complications</w:t>
      </w:r>
      <w:r w:rsidR="006A010F"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PEVuZE5vdGU+PENpdGU+PEF1dGhvcj5GYWxjaWdsaWE8L0F1dGhvcj48WWVhcj4yMDA5PC9ZZWFy
PjxSZWNOdW0+NzA4MTwvUmVjTnVtPjxEaXNwbGF5VGV4dD4oNzcpPC9EaXNwbGF5VGV4dD48cmVj
b3JkPjxyZWMtbnVtYmVyPjcwODE8L3JlYy1udW1iZXI+PGZvcmVpZ24ta2V5cz48a2V5IGFwcD0i
RU4iIGRiLWlkPSI5MmUwdHd0ZW14NXNhZmVlc2V0eGYwMDFlejU5cGR3OXoyeHgiIHRpbWVzdGFt
cD0iMTU4OTIwNDMyMyIgZ3VpZD0iNmIxYjlmMjctNzFlNC00YmUxLWJhYTEtMmM0OTU0NGQ3ZTNm
Ij43MDgxPC9rZXk+PC9mb3JlaWduLWtleXM+PHJlZi10eXBlIG5hbWU9IkpvdXJuYWwgQXJ0aWNs
ZSI+MTc8L3JlZi10eXBlPjxjb250cmlidXRvcnM+PGF1dGhvcnM+PGF1dGhvcj5GYWxjaWdsaWEs
IE08L2F1dGhvcj48YXV0aG9yPkZyZXliZXJnLCBSIFc8L2F1dGhvcj48YXV0aG9yPkFsbWVub2Zm
LCBQIEw8L2F1dGhvcj48YXV0aG9yPkQmYXBvcztBbGVzc2lvLCBEIEE8L2F1dGhvcj48YXV0aG9y
PlJlbmRlciwgTSBMPC9hdXRob3I+PC9hdXRob3JzPjwvY29udHJpYnV0b3JzPjx0aXRsZXM+PHRp
dGxlPkh5cGVyZ2x5Y2VtaWEtcmVsYXRlZCBtb3J0YWxpdHkgaW4gY3JpdGljYWxseSBpbGwgcGF0
aWVudHMgdmFyaWVzIHdpdGggYWRtaXNzaW9uIGRpYWdub3NpczwvdGl0bGU+PHNlY29uZGFyeS10
aXRsZT5Dcml0aWNhbCBDYXJlIE1lZGljaW5lPC9zZWNvbmRhcnktdGl0bGU+PC90aXRsZXM+PHBl
cmlvZGljYWw+PGZ1bGwtdGl0bGU+Q3JpdGljYWwgQ2FyZSBNZWRpY2luZTwvZnVsbC10aXRsZT48
L3BlcmlvZGljYWw+PHBhZ2VzPjMwMDEtMzAwOTwvcGFnZXM+PHZvbHVtZT4zNzwvdm9sdW1lPjxu
dW1iZXI+MTI8L251bWJlcj48cmVwcmludC1lZGl0aW9uPkluIEZpbGU8L3JlcHJpbnQtZWRpdGlv
bj48a2V5d29yZHM+PGtleXdvcmQ+bW9ydGFsaXR5PC9rZXl3b3JkPjxrZXl3b3JkPmNyaXRpY2Fs
bHkgaWxsPC9rZXl3b3JkPjxrZXl3b3JkPnBhdGllbnQ8L2tleXdvcmQ+PGtleXdvcmQ+YWRtaXNz
aW9uPC9rZXl3b3JkPjxrZXl3b3JkPmRpYWdub3Npczwva2V5d29yZD48a2V5d29yZD5oeXBlcmds
eWNlbWlhPC9rZXl3b3JkPjxrZXl3b3JkPmNyaXRpY2FsPC9rZXl3b3JkPjxrZXl3b3JkPmNyaXRp
Y2FsIGlsbG5lc3M8L2tleXdvcmQ+PGtleXdvcmQ+aWxsbmVzczwva2V5d29yZD48a2V5d29yZD5p
bnN1bGluPC9rZXl3b3JkPjxrZXl3b3JkPmluc3VsaW4gdGhlcmFweTwva2V5d29yZD48a2V5d29y
ZD50aGVyYXB5PC9rZXl3b3JkPjxrZXl3b3JkPk91dGNvbWVzPC9rZXl3b3JkPjxrZXl3b3JkPm91
dGNvbWU8L2tleXdvcmQ+PGtleXdvcmQ+dHJpYWxzPC9rZXl3b3JkPjxrZXl3b3JkPnRyaWFsPC9r
ZXl3b3JkPjxrZXl3b3JkPnRyZWF0bWVudDwva2V5d29yZD48a2V5d29yZD5wb3B1bGF0aW9uPC9r
ZXl3b3JkPjxrZXl3b3JkPnN0dWRpZXM8L2tleXdvcmQ+PGtleXdvcmQ+cmlzazwva2V5d29yZD48
a2V5d29yZD5pbnRlbnNpdmUgY2FyZTwva2V5d29yZD48a2V5d29yZD5pbnRlbnNpdmUgY2FyZSB1
bml0PC9rZXl3b3JkPjxrZXl3b3JkPmNhcmU8L2tleXdvcmQ+PGtleXdvcmQ+ZGlhYmV0ZXM8L2tl
eXdvcmQ+PGtleXdvcmQ+Y29ob3J0PC9rZXl3b3JkPjxrZXl3b3JkPnN1cmdpY2FsPC9rZXl3b3Jk
PjxrZXl3b3JkPmNhcmRpYWM8L2tleXdvcmQ+PGtleXdvcmQ+cmF0ZTwva2V5d29yZD48a2V5d29y
ZD5hZ2U8L2tleXdvcmQ+PGtleXdvcmQ+bWVhbjwva2V5d29yZD48a2V5d29yZD5nbHVjb3NlPC9r
ZXl3b3JkPjxrZXl3b3JkPmhvc3BpdGFsPC9rZXl3b3JkPjxrZXl3b3JkPnJhdGlvPC9rZXl3b3Jk
PjxrZXl3b3JkPkFjdXRlIG15b2NhcmRpYWwgaW5mYXJjdGlvbjwva2V5d29yZD48a2V5d29yZD5t
eW9jYXJkaWFsIGluZmFyY3Rpb248L2tleXdvcmQ+PGtleXdvcmQ+UHVsbW9uYXJ5PC9rZXl3b3Jk
PjxrZXl3b3JkPmluanVyeTwva2V5d29yZD48a2V5d29yZD5wcmltYXJ5PC9rZXl3b3JkPjxrZXl3
b3JkPmRpc2Vhc2U8L2tleXdvcmQ+PC9rZXl3b3Jkcz48ZGF0ZXM+PHllYXI+MjAwOTwveWVhcj48
cHViLWRhdGVzPjxkYXRlPjIwMDk8L2RhdGU+PC9wdWItZGF0ZXM+PC9kYXRlcz48bGFiZWw+NzE1
OTwvbGFiZWw+PHVybHM+PC91cmxzPjwvcmVjb3JkPjwvQ2l0ZT48L0VuZE5vdGU+AG==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PEVuZE5vdGU+PENpdGU+PEF1dGhvcj5GYWxjaWdsaWE8L0F1dGhvcj48WWVhcj4yMDA5PC9ZZWFy
PjxSZWNOdW0+NzA4MTwvUmVjTnVtPjxEaXNwbGF5VGV4dD4oNzcpPC9EaXNwbGF5VGV4dD48cmVj
b3JkPjxyZWMtbnVtYmVyPjcwODE8L3JlYy1udW1iZXI+PGZvcmVpZ24ta2V5cz48a2V5IGFwcD0i
RU4iIGRiLWlkPSI5MmUwdHd0ZW14NXNhZmVlc2V0eGYwMDFlejU5cGR3OXoyeHgiIHRpbWVzdGFt
cD0iMTU4OTIwNDMyMyIgZ3VpZD0iNmIxYjlmMjctNzFlNC00YmUxLWJhYTEtMmM0OTU0NGQ3ZTNm
Ij43MDgxPC9rZXk+PC9mb3JlaWduLWtleXM+PHJlZi10eXBlIG5hbWU9IkpvdXJuYWwgQXJ0aWNs
ZSI+MTc8L3JlZi10eXBlPjxjb250cmlidXRvcnM+PGF1dGhvcnM+PGF1dGhvcj5GYWxjaWdsaWEs
IE08L2F1dGhvcj48YXV0aG9yPkZyZXliZXJnLCBSIFc8L2F1dGhvcj48YXV0aG9yPkFsbWVub2Zm
LCBQIEw8L2F1dGhvcj48YXV0aG9yPkQmYXBvcztBbGVzc2lvLCBEIEE8L2F1dGhvcj48YXV0aG9y
PlJlbmRlciwgTSBMPC9hdXRob3I+PC9hdXRob3JzPjwvY29udHJpYnV0b3JzPjx0aXRsZXM+PHRp
dGxlPkh5cGVyZ2x5Y2VtaWEtcmVsYXRlZCBtb3J0YWxpdHkgaW4gY3JpdGljYWxseSBpbGwgcGF0
aWVudHMgdmFyaWVzIHdpdGggYWRtaXNzaW9uIGRpYWdub3NpczwvdGl0bGU+PHNlY29uZGFyeS10
aXRsZT5Dcml0aWNhbCBDYXJlIE1lZGljaW5lPC9zZWNvbmRhcnktdGl0bGU+PC90aXRsZXM+PHBl
cmlvZGljYWw+PGZ1bGwtdGl0bGU+Q3JpdGljYWwgQ2FyZSBNZWRpY2luZTwvZnVsbC10aXRsZT48
L3BlcmlvZGljYWw+PHBhZ2VzPjMwMDEtMzAwOTwvcGFnZXM+PHZvbHVtZT4zNzwvdm9sdW1lPjxu
dW1iZXI+MTI8L251bWJlcj48cmVwcmludC1lZGl0aW9uPkluIEZpbGU8L3JlcHJpbnQtZWRpdGlv
bj48a2V5d29yZHM+PGtleXdvcmQ+bW9ydGFsaXR5PC9rZXl3b3JkPjxrZXl3b3JkPmNyaXRpY2Fs
bHkgaWxsPC9rZXl3b3JkPjxrZXl3b3JkPnBhdGllbnQ8L2tleXdvcmQ+PGtleXdvcmQ+YWRtaXNz
aW9uPC9rZXl3b3JkPjxrZXl3b3JkPmRpYWdub3Npczwva2V5d29yZD48a2V5d29yZD5oeXBlcmds
eWNlbWlhPC9rZXl3b3JkPjxrZXl3b3JkPmNyaXRpY2FsPC9rZXl3b3JkPjxrZXl3b3JkPmNyaXRp
Y2FsIGlsbG5lc3M8L2tleXdvcmQ+PGtleXdvcmQ+aWxsbmVzczwva2V5d29yZD48a2V5d29yZD5p
bnN1bGluPC9rZXl3b3JkPjxrZXl3b3JkPmluc3VsaW4gdGhlcmFweTwva2V5d29yZD48a2V5d29y
ZD50aGVyYXB5PC9rZXl3b3JkPjxrZXl3b3JkPk91dGNvbWVzPC9rZXl3b3JkPjxrZXl3b3JkPm91
dGNvbWU8L2tleXdvcmQ+PGtleXdvcmQ+dHJpYWxzPC9rZXl3b3JkPjxrZXl3b3JkPnRyaWFsPC9r
ZXl3b3JkPjxrZXl3b3JkPnRyZWF0bWVudDwva2V5d29yZD48a2V5d29yZD5wb3B1bGF0aW9uPC9r
ZXl3b3JkPjxrZXl3b3JkPnN0dWRpZXM8L2tleXdvcmQ+PGtleXdvcmQ+cmlzazwva2V5d29yZD48
a2V5d29yZD5pbnRlbnNpdmUgY2FyZTwva2V5d29yZD48a2V5d29yZD5pbnRlbnNpdmUgY2FyZSB1
bml0PC9rZXl3b3JkPjxrZXl3b3JkPmNhcmU8L2tleXdvcmQ+PGtleXdvcmQ+ZGlhYmV0ZXM8L2tl
eXdvcmQ+PGtleXdvcmQ+Y29ob3J0PC9rZXl3b3JkPjxrZXl3b3JkPnN1cmdpY2FsPC9rZXl3b3Jk
PjxrZXl3b3JkPmNhcmRpYWM8L2tleXdvcmQ+PGtleXdvcmQ+cmF0ZTwva2V5d29yZD48a2V5d29y
ZD5hZ2U8L2tleXdvcmQ+PGtleXdvcmQ+bWVhbjwva2V5d29yZD48a2V5d29yZD5nbHVjb3NlPC9r
ZXl3b3JkPjxrZXl3b3JkPmhvc3BpdGFsPC9rZXl3b3JkPjxrZXl3b3JkPnJhdGlvPC9rZXl3b3Jk
PjxrZXl3b3JkPkFjdXRlIG15b2NhcmRpYWwgaW5mYXJjdGlvbjwva2V5d29yZD48a2V5d29yZD5t
eW9jYXJkaWFsIGluZmFyY3Rpb248L2tleXdvcmQ+PGtleXdvcmQ+UHVsbW9uYXJ5PC9rZXl3b3Jk
PjxrZXl3b3JkPmluanVyeTwva2V5d29yZD48a2V5d29yZD5wcmltYXJ5PC9rZXl3b3JkPjxrZXl3
b3JkPmRpc2Vhc2U8L2tleXdvcmQ+PC9rZXl3b3Jkcz48ZGF0ZXM+PHllYXI+MjAwOTwveWVhcj48
cHViLWRhdGVzPjxkYXRlPjIwMDk8L2RhdGU+PC9wdWItZGF0ZXM+PC9kYXRlcz48bGFiZWw+NzE1
OTwvbGFiZWw+PHVybHM+PC91cmxzPjwvcmVjb3JkPjwvQ2l0ZT48L0VuZE5vdGU+AG==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(77)</w:t>
      </w:r>
      <w:r w:rsidR="00142F3B" w:rsidRPr="00621CEF">
        <w:rPr>
          <w:rFonts w:cs="Arial"/>
          <w:w w:val="105"/>
          <w:sz w:val="22"/>
          <w:szCs w:val="22"/>
        </w:rPr>
        <w:fldChar w:fldCharType="end"/>
      </w:r>
      <w:r w:rsidRPr="00621CEF">
        <w:rPr>
          <w:rFonts w:cs="Arial"/>
          <w:w w:val="105"/>
          <w:sz w:val="22"/>
          <w:szCs w:val="22"/>
        </w:rPr>
        <w:t>.</w:t>
      </w:r>
      <w:r w:rsidRPr="00621CEF">
        <w:rPr>
          <w:rFonts w:cs="Arial"/>
          <w:spacing w:val="-5"/>
          <w:w w:val="105"/>
          <w:sz w:val="22"/>
          <w:szCs w:val="22"/>
        </w:rPr>
        <w:t xml:space="preserve"> </w:t>
      </w:r>
      <w:r w:rsidRPr="00621CEF">
        <w:rPr>
          <w:rFonts w:cs="Arial"/>
          <w:w w:val="105"/>
          <w:sz w:val="22"/>
          <w:szCs w:val="22"/>
        </w:rPr>
        <w:t>In</w:t>
      </w:r>
      <w:r w:rsidRPr="00621CEF">
        <w:rPr>
          <w:rFonts w:cs="Arial"/>
          <w:spacing w:val="1"/>
          <w:w w:val="102"/>
          <w:sz w:val="22"/>
          <w:szCs w:val="22"/>
        </w:rPr>
        <w:t xml:space="preserve"> </w:t>
      </w:r>
      <w:r w:rsidRPr="00621CEF">
        <w:rPr>
          <w:rFonts w:cs="Arial"/>
          <w:w w:val="105"/>
          <w:sz w:val="22"/>
          <w:szCs w:val="22"/>
        </w:rPr>
        <w:t xml:space="preserve">a nonrandomized, prospective study, Furnary </w:t>
      </w:r>
      <w:r w:rsidR="00C75C35" w:rsidRPr="00621CEF">
        <w:rPr>
          <w:rFonts w:cs="Arial"/>
          <w:w w:val="105"/>
          <w:sz w:val="22"/>
          <w:szCs w:val="22"/>
        </w:rPr>
        <w:t>et al</w:t>
      </w:r>
      <w:r w:rsidR="00491C2A" w:rsidRPr="00621CEF">
        <w:rPr>
          <w:rFonts w:cs="Arial"/>
          <w:w w:val="105"/>
          <w:sz w:val="22"/>
          <w:szCs w:val="22"/>
        </w:rPr>
        <w:t>.</w:t>
      </w:r>
      <w:r w:rsidR="00C75C35" w:rsidRPr="00621CEF">
        <w:rPr>
          <w:rFonts w:cs="Arial"/>
          <w:w w:val="105"/>
          <w:sz w:val="22"/>
          <w:szCs w:val="22"/>
        </w:rPr>
        <w:t xml:space="preserve"> </w:t>
      </w:r>
      <w:r w:rsidRPr="00621CEF">
        <w:rPr>
          <w:rFonts w:cs="Arial"/>
          <w:w w:val="105"/>
          <w:sz w:val="22"/>
          <w:szCs w:val="22"/>
        </w:rPr>
        <w:t xml:space="preserve">followed </w:t>
      </w:r>
      <w:r w:rsidR="00992DD4" w:rsidRPr="00621CEF">
        <w:rPr>
          <w:rFonts w:cs="Arial"/>
          <w:w w:val="105"/>
          <w:sz w:val="22"/>
          <w:szCs w:val="22"/>
        </w:rPr>
        <w:t>3,554</w:t>
      </w:r>
      <w:r w:rsidRPr="00621CEF">
        <w:rPr>
          <w:rFonts w:cs="Arial"/>
          <w:w w:val="105"/>
          <w:sz w:val="22"/>
          <w:szCs w:val="22"/>
        </w:rPr>
        <w:t xml:space="preserve"> </w:t>
      </w:r>
      <w:r w:rsidR="00832EE9" w:rsidRPr="00621CEF">
        <w:rPr>
          <w:rFonts w:cs="Arial"/>
          <w:w w:val="105"/>
          <w:sz w:val="22"/>
          <w:szCs w:val="22"/>
        </w:rPr>
        <w:t>people</w:t>
      </w:r>
      <w:r w:rsidRPr="00621CEF">
        <w:rPr>
          <w:rFonts w:cs="Arial"/>
          <w:w w:val="105"/>
          <w:sz w:val="22"/>
          <w:szCs w:val="22"/>
        </w:rPr>
        <w:t xml:space="preserve"> with diabetes</w:t>
      </w:r>
      <w:r w:rsidRPr="00621CEF">
        <w:rPr>
          <w:rFonts w:cs="Arial"/>
          <w:spacing w:val="-15"/>
          <w:w w:val="105"/>
          <w:sz w:val="22"/>
          <w:szCs w:val="22"/>
        </w:rPr>
        <w:t xml:space="preserve"> </w:t>
      </w:r>
      <w:r w:rsidR="00491C2A" w:rsidRPr="00621CEF">
        <w:rPr>
          <w:rFonts w:cs="Arial"/>
          <w:w w:val="105"/>
          <w:sz w:val="22"/>
          <w:szCs w:val="22"/>
        </w:rPr>
        <w:t>who</w:t>
      </w:r>
      <w:r w:rsidRPr="00621CEF">
        <w:rPr>
          <w:rFonts w:cs="Arial"/>
          <w:spacing w:val="2"/>
          <w:w w:val="102"/>
          <w:sz w:val="22"/>
          <w:szCs w:val="22"/>
        </w:rPr>
        <w:t xml:space="preserve"> </w:t>
      </w:r>
      <w:r w:rsidRPr="00621CEF">
        <w:rPr>
          <w:rFonts w:cs="Arial"/>
          <w:w w:val="105"/>
          <w:sz w:val="22"/>
          <w:szCs w:val="22"/>
        </w:rPr>
        <w:t xml:space="preserve">underwent coronary artery bypass graft. </w:t>
      </w:r>
      <w:r w:rsidR="00992DD4" w:rsidRPr="00621CEF">
        <w:rPr>
          <w:rFonts w:cs="Arial"/>
          <w:w w:val="105"/>
          <w:sz w:val="22"/>
          <w:szCs w:val="22"/>
        </w:rPr>
        <w:t xml:space="preserve">These </w:t>
      </w:r>
      <w:r w:rsidR="00832EE9" w:rsidRPr="00621CEF">
        <w:rPr>
          <w:rFonts w:cs="Arial"/>
          <w:w w:val="105"/>
          <w:sz w:val="22"/>
          <w:szCs w:val="22"/>
        </w:rPr>
        <w:t>were</w:t>
      </w:r>
      <w:r w:rsidRPr="00621CEF">
        <w:rPr>
          <w:rFonts w:cs="Arial"/>
          <w:w w:val="105"/>
          <w:sz w:val="22"/>
          <w:szCs w:val="22"/>
        </w:rPr>
        <w:t xml:space="preserve"> treated with </w:t>
      </w:r>
      <w:r w:rsidR="00992DD4" w:rsidRPr="00621CEF">
        <w:rPr>
          <w:rFonts w:cs="Arial"/>
          <w:w w:val="105"/>
          <w:sz w:val="22"/>
          <w:szCs w:val="22"/>
        </w:rPr>
        <w:t>either i</w:t>
      </w:r>
      <w:r w:rsidR="00832EE9" w:rsidRPr="00621CEF">
        <w:rPr>
          <w:rFonts w:cs="Arial"/>
          <w:w w:val="105"/>
          <w:sz w:val="22"/>
          <w:szCs w:val="22"/>
        </w:rPr>
        <w:t xml:space="preserve">ntermittent </w:t>
      </w:r>
      <w:r w:rsidRPr="00621CEF">
        <w:rPr>
          <w:rFonts w:cs="Arial"/>
          <w:w w:val="105"/>
          <w:sz w:val="22"/>
          <w:szCs w:val="22"/>
        </w:rPr>
        <w:t>subcutaneous insulin (SCI)</w:t>
      </w:r>
      <w:r w:rsidR="00832EE9" w:rsidRPr="00621CEF">
        <w:rPr>
          <w:rFonts w:cs="Arial"/>
          <w:w w:val="105"/>
          <w:sz w:val="22"/>
          <w:szCs w:val="22"/>
        </w:rPr>
        <w:t xml:space="preserve"> </w:t>
      </w:r>
      <w:r w:rsidR="00992DD4" w:rsidRPr="00621CEF">
        <w:rPr>
          <w:rFonts w:cs="Arial"/>
          <w:w w:val="105"/>
          <w:sz w:val="22"/>
          <w:szCs w:val="22"/>
        </w:rPr>
        <w:t xml:space="preserve">or </w:t>
      </w:r>
      <w:r w:rsidR="00832EE9" w:rsidRPr="00621CEF">
        <w:rPr>
          <w:rFonts w:cs="Arial"/>
          <w:w w:val="105"/>
          <w:sz w:val="22"/>
          <w:szCs w:val="22"/>
        </w:rPr>
        <w:t>with a</w:t>
      </w:r>
      <w:r w:rsidRPr="00621CEF">
        <w:rPr>
          <w:rFonts w:cs="Arial"/>
          <w:spacing w:val="-35"/>
          <w:w w:val="105"/>
          <w:sz w:val="22"/>
          <w:szCs w:val="22"/>
        </w:rPr>
        <w:t xml:space="preserve"> </w:t>
      </w:r>
      <w:r w:rsidR="00832EE9" w:rsidRPr="00621CEF">
        <w:rPr>
          <w:rFonts w:cs="Arial"/>
          <w:w w:val="105"/>
          <w:sz w:val="22"/>
          <w:szCs w:val="22"/>
        </w:rPr>
        <w:t>continuous</w:t>
      </w:r>
      <w:r w:rsidR="00832EE9" w:rsidRPr="00621CEF">
        <w:rPr>
          <w:rFonts w:cs="Arial"/>
          <w:w w:val="102"/>
          <w:sz w:val="22"/>
          <w:szCs w:val="22"/>
        </w:rPr>
        <w:t xml:space="preserve"> intravenous </w:t>
      </w:r>
      <w:r w:rsidR="00832EE9" w:rsidRPr="00621CEF">
        <w:rPr>
          <w:rFonts w:cs="Arial"/>
          <w:w w:val="105"/>
          <w:sz w:val="22"/>
          <w:szCs w:val="22"/>
        </w:rPr>
        <w:t>insulin infusion (CIII). The group treated with SCI achieved</w:t>
      </w:r>
      <w:r w:rsidRPr="00621CEF">
        <w:rPr>
          <w:rFonts w:cs="Arial"/>
          <w:w w:val="105"/>
          <w:sz w:val="22"/>
          <w:szCs w:val="22"/>
        </w:rPr>
        <w:t xml:space="preserve"> an average blood glucose of 214 mg/dl (11.9 mmol/l)</w:t>
      </w:r>
      <w:r w:rsidR="00832EE9" w:rsidRPr="00621CEF">
        <w:rPr>
          <w:rFonts w:cs="Arial"/>
          <w:w w:val="105"/>
          <w:sz w:val="22"/>
          <w:szCs w:val="22"/>
        </w:rPr>
        <w:t xml:space="preserve">, compared to </w:t>
      </w:r>
      <w:r w:rsidRPr="00621CEF">
        <w:rPr>
          <w:rFonts w:cs="Arial"/>
          <w:w w:val="105"/>
          <w:sz w:val="22"/>
          <w:szCs w:val="22"/>
        </w:rPr>
        <w:t>177 mg/dl (9.8 mmol/l)</w:t>
      </w:r>
      <w:r w:rsidR="00832EE9" w:rsidRPr="00621CEF">
        <w:rPr>
          <w:rFonts w:cs="Arial"/>
          <w:w w:val="105"/>
          <w:sz w:val="22"/>
          <w:szCs w:val="22"/>
        </w:rPr>
        <w:t xml:space="preserve"> in the CII</w:t>
      </w:r>
      <w:r w:rsidR="00C75C35" w:rsidRPr="00621CEF">
        <w:rPr>
          <w:rFonts w:cs="Arial"/>
          <w:w w:val="105"/>
          <w:sz w:val="22"/>
          <w:szCs w:val="22"/>
        </w:rPr>
        <w:t>I</w:t>
      </w:r>
      <w:r w:rsidR="00832EE9" w:rsidRPr="00621CEF">
        <w:rPr>
          <w:rFonts w:cs="Arial"/>
          <w:w w:val="105"/>
          <w:sz w:val="22"/>
          <w:szCs w:val="22"/>
        </w:rPr>
        <w:t xml:space="preserve"> group. The CIII group had significantly fewer deep </w:t>
      </w:r>
      <w:r w:rsidRPr="00621CEF">
        <w:rPr>
          <w:rFonts w:cs="Arial"/>
          <w:w w:val="105"/>
          <w:sz w:val="22"/>
          <w:szCs w:val="22"/>
        </w:rPr>
        <w:t xml:space="preserve">sternal wound infections and a 50% </w:t>
      </w:r>
      <w:r w:rsidR="00832EE9" w:rsidRPr="00621CEF">
        <w:rPr>
          <w:rFonts w:cs="Arial"/>
          <w:w w:val="105"/>
          <w:sz w:val="22"/>
          <w:szCs w:val="22"/>
        </w:rPr>
        <w:t>lower</w:t>
      </w:r>
      <w:r w:rsidRPr="00621CEF">
        <w:rPr>
          <w:rFonts w:cs="Arial"/>
          <w:w w:val="105"/>
          <w:sz w:val="22"/>
          <w:szCs w:val="22"/>
        </w:rPr>
        <w:t xml:space="preserve"> risk-adjusted mortality</w:t>
      </w:r>
      <w:r w:rsidR="00380F14"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PEVuZE5vdGU+PENpdGU+PEF1dGhvcj5GdXJuYXJ5PC9BdXRob3I+PFllYXI+MTk5OTwvWWVhcj48
UmVjTnVtPjU2NTwvUmVjTnVtPjxEaXNwbGF5VGV4dD4oNzM7IDg2KTwvRGlzcGxheVRleHQ+PHJl
Y29yZD48cmVjLW51bWJlcj41NjU8L3JlYy1udW1iZXI+PGZvcmVpZ24ta2V5cz48a2V5IGFwcD0i
RU4iIGRiLWlkPSI5MmUwdHd0ZW14NXNhZmVlc2V0eGYwMDFlejU5cGR3OXoyeHgiIHRpbWVzdGFt
cD0iMTU4OTIwNDI3MyIgZ3VpZD0iZjcyZDJjNDctM2Q4OS00ZDdmLThlMDAtNDM0M2RkMWU3YTMw
Ij41NjU8L2tleT48L2ZvcmVpZ24ta2V5cz48cmVmLXR5cGUgbmFtZT0iSm91cm5hbCBBcnRpY2xl
Ij4xNzwvcmVmLXR5cGU+PGNvbnRyaWJ1dG9ycz48YXV0aG9ycz48YXV0aG9yPkZ1cm5hcnksIEEg
UDwvYXV0aG9yPjxhdXRob3I+WmVyciwgSyBKPC9hdXRob3I+PGF1dGhvcj5HcnVua2VtZWllciwg
RyBMPC9hdXRob3I+PGF1dGhvcj5TdGFyciwgQTwvYXV0aG9yPjwvYXV0aG9ycz48L2NvbnRyaWJ1
dG9ycz48dGl0bGVzPjx0aXRsZT5Db250aW51b3VzIGludHJhdmVub3VzIGluc3VsaW4gaW5mdXNp
b24gcmVkdWNlcyB0aGUgaW5jaWRlbmNlIG9mIGRlZXAgc3Rlcm5hbCB3b3VuZCBpbmZlY3Rpb24g
aW4gZGlhYmV0aWMgcGF0aWVudHMgYWZ0ZXIgY2FyZGlhYyBzdXJnaWNhbCBwcm9jZWR1cmVzPC90
aXRsZT48c2Vjb25kYXJ5LXRpdGxlPkFubmFscyBvZiBUaG9yYWNpYyBTdXJnZXJ5PC9zZWNvbmRh
cnktdGl0bGU+PC90aXRsZXM+PHBlcmlvZGljYWw+PGZ1bGwtdGl0bGU+QW5uYWxzIG9mIFRob3Jh
Y2ljIFN1cmdlcnk8L2Z1bGwtdGl0bGU+PC9wZXJpb2RpY2FsPjxwYWdlcz4zNTItMzYyPC9wYWdl
cz48dm9sdW1lPjY3PC92b2x1bWU+PG51bWJlcj4yPC9udW1iZXI+PHJlcHJpbnQtZWRpdGlvbj5J
biBGaWxlPC9yZXByaW50LWVkaXRpb24+PGtleXdvcmRzPjxrZXl3b3JkPmNhcmRpYWM8L2tleXdv
cmQ+PGtleXdvcmQ+ZGlhYmV0aWM8L2tleXdvcmQ+PGtleXdvcmQ+aW5mZWN0aW9uPC9rZXl3b3Jk
PjxrZXl3b3JkPmluc3VsaW48L2tleXdvcmQ+PGtleXdvcmQ+c3VyZ2ljYWw8L2tleXdvcmQ+PGtl
eXdvcmQ+aW5mdXNpb248L2tleXdvcmQ+PGtleXdvcmQ+aW5jaWRlbmNlPC9rZXl3b3JkPjwva2V5
d29yZHM+PGRhdGVzPjx5ZWFyPjE5OTk8L3llYXI+PHB1Yi1kYXRlcz48ZGF0ZT4xOTk5PC9kYXRl
PjwvcHViLWRhdGVzPjwvZGF0ZXM+PGxhYmVsPjU2ODwvbGFiZWw+PHVybHM+PC91cmxzPjwvcmVj
b3JkPjwvQ2l0ZT48Q2l0ZT48QXV0aG9yPkZ1cm5hcnk8L0F1dGhvcj48WWVhcj4yMDAzPC9ZZWFy
PjxSZWNOdW0+NjA5MjwvUmVjTnVtPjxyZWNvcmQ+PHJlYy1udW1iZXI+NjA5MjwvcmVjLW51bWJl
cj48Zm9yZWlnbi1rZXlzPjxrZXkgYXBwPSJFTiIgZGItaWQ9IjkyZTB0d3RlbXg1c2FmZWVzZXR4
ZjAwMWV6NTlwZHc5ejJ4eCIgdGltZXN0YW1wPSIxNTg5MjA0MzE0IiBndWlkPSIyZTQ5YmVhZC1k
MzVkLTQyODQtYjQ0Ny05OGI1YmI2NmZiMjgiPjYwOTI8L2tleT48L2ZvcmVpZ24ta2V5cz48cmVm
LXR5cGUgbmFtZT0iSm91cm5hbCBBcnRpY2xlIj4xNzwvcmVmLXR5cGU+PGNvbnRyaWJ1dG9ycz48
YXV0aG9ycz48YXV0aG9yPkZ1cm5hcnksIEEgUDwvYXV0aG9yPjxhdXRob3I+R2FvLCBHPC9hdXRo
b3I+PGF1dGhvcj5HcnVua2VtZWllciwgRyBMPC9hdXRob3I+PGF1dGhvcj5XdSwgWTwvYXV0aG9y
PjxhdXRob3I+WmVyciwgSyBKPC9hdXRob3I+PGF1dGhvcj5Cb29raW4sIFMgTzwvYXV0aG9yPjxh
dXRob3I+RmxvdGVuLCBIIFM8L2F1dGhvcj48YXV0aG9yPlN0YXJyLCBBPC9hdXRob3I+PC9hdXRo
b3JzPjwvY29udHJpYnV0b3JzPjx0aXRsZXM+PHRpdGxlPkNvbnRpbnVvdXMgaW5zdWxpbiBpbmZ1
c2lvbiByZWR1Y2VzIG1vcnRhbGl0eSBpbiBwYXRpZW50cyB3aXRoIGRpYWJldGVzIHVuZGVyZ29p
bmcgY29yb25hcnkgYXJ0ZXJ5IGJ5cGFzcyBncmFmdGluZzwvdGl0bGU+PHNlY29uZGFyeS10aXRs
ZT5Kb3VybmFsIG9mIFRob3JhY2ljICZhbXA7IENhcmRpb3Zhc2N1bGFyIFN1cmdlcnk8L3NlY29u
ZGFyeS10aXRsZT48L3RpdGxlcz48cGVyaW9kaWNhbD48ZnVsbC10aXRsZT5Kb3VybmFsIG9mIFRo
b3JhY2ljICZhbXA7IENhcmRpb3Zhc2N1bGFyIFN1cmdlcnk8L2Z1bGwtdGl0bGU+PC9wZXJpb2Rp
Y2FsPjxwYWdlcz4xMDA3LTEwMjE8L3BhZ2VzPjx2b2x1bWU+MTI1PC92b2x1bWU+PG51bWJlcj41
PC9udW1iZXI+PHJlcHJpbnQtZWRpdGlvbj5JbiBGaWxlPC9yZXByaW50LWVkaXRpb24+PGtleXdv
cmRzPjxrZXl3b3JkPmFnZTwva2V5d29yZD48a2V5d29yZD5hdHJpYWwgZmlicmlsbGF0aW9uPC9r
ZXl3b3JkPjxrZXl3b3JkPmJ5cGFzczwva2V5d29yZD48a2V5d29yZD5DYXJkaW9nZW5pYyBzaG9j
azwva2V5d29yZD48a2V5d29yZD5jYXJlPC9rZXl3b3JkPjxrZXl3b3JkPmNlcmVicmFsPC9rZXl3
b3JkPjxrZXl3b3JkPmNvcm9uYXJ5PC9rZXl3b3JkPjxrZXl3b3JkPmNvcm9uYXJ5LWFydGVyeTwv
a2V5d29yZD48a2V5d29yZD5kZWF0aDwva2V5d29yZD48a2V5d29yZD5kaWFiZXRlczwva2V5d29y
ZD48a2V5d29yZD5EaWFiZXRlcyBtZWxsaXR1czwva2V5d29yZD48a2V5d29yZD5kaXNlYXNlPC9r
ZXl3b3JkPjxrZXl3b3JkPmZhaWx1cmU8L2tleXdvcmQ+PGtleXdvcmQ+ZmlicmlsbGF0aW9uPC9r
ZXl3b3JkPjxrZXl3b3JkPmdsdWNvc2U8L2tleXdvcmQ+PGtleXdvcmQ+aGlzdG9yeTwva2V5d29y
ZD48a2V5d29yZD5ob3NwaXRhbDwva2V5d29yZD48a2V5d29yZD5oeXBlcmdseWNlbWlhPC9rZXl3
b3JkPjxrZXl3b3JkPmluZnVzaW9uPC9rZXl3b3JkPjxrZXl3b3JkPmluc3VsaW48L2tleXdvcmQ+
PGtleXdvcmQ+bWV0YWJvbGljPC9rZXl3b3JkPjxrZXl3b3JkPm1vcnRhbGl0eTwva2V5d29yZD48
a2V5d29yZD5PbGRlcjwva2V5d29yZD48a2V5d29yZD5wYXRod2F5PC9rZXl3b3JkPjxrZXl3b3Jk
PnBlcmlvcGVyYXRpdmU8L2tleXdvcmQ+PGtleXdvcmQ+cmVuYWw8L2tleXdvcmQ+PGtleXdvcmQ+
cmlzazwva2V5d29yZD48a2V5d29yZD5SaXNrIGZhY3RvcnM8L2tleXdvcmQ+PGtleXdvcmQ+UERG
IGluIGZpbGU8L2tleXdvcmQ+PC9rZXl3b3Jkcz48ZGF0ZXM+PHllYXI+MjAwMzwveWVhcj48cHVi
LWRhdGVzPjxkYXRlPjIwMDM8L2RhdGU+PC9wdWItZGF0ZXM+PC9kYXRlcz48bGFiZWw+NjE1ODwv
bGFiZWw+PHVybHM+PHJlbGF0ZWQtdXJscz48dXJsPmh0dHA6Ly9keC5kb2kub3JnLzEwLjEwNjcv
bXRjLjIwMDMuMTgxPC91cmw+PC9yZWxhdGVkLXVybHM+PC91cmxzPjwvcmVjb3JkPjwvQ2l0ZT48
L0VuZE5vdGU+AG==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PEVuZE5vdGU+PENpdGU+PEF1dGhvcj5GdXJuYXJ5PC9BdXRob3I+PFllYXI+MTk5OTwvWWVhcj48
UmVjTnVtPjU2NTwvUmVjTnVtPjxEaXNwbGF5VGV4dD4oNzM7IDg2KTwvRGlzcGxheVRleHQ+PHJl
Y29yZD48cmVjLW51bWJlcj41NjU8L3JlYy1udW1iZXI+PGZvcmVpZ24ta2V5cz48a2V5IGFwcD0i
RU4iIGRiLWlkPSI5MmUwdHd0ZW14NXNhZmVlc2V0eGYwMDFlejU5cGR3OXoyeHgiIHRpbWVzdGFt
cD0iMTU4OTIwNDI3MyIgZ3VpZD0iZjcyZDJjNDctM2Q4OS00ZDdmLThlMDAtNDM0M2RkMWU3YTMw
Ij41NjU8L2tleT48L2ZvcmVpZ24ta2V5cz48cmVmLXR5cGUgbmFtZT0iSm91cm5hbCBBcnRpY2xl
Ij4xNzwvcmVmLXR5cGU+PGNvbnRyaWJ1dG9ycz48YXV0aG9ycz48YXV0aG9yPkZ1cm5hcnksIEEg
UDwvYXV0aG9yPjxhdXRob3I+WmVyciwgSyBKPC9hdXRob3I+PGF1dGhvcj5HcnVua2VtZWllciwg
RyBMPC9hdXRob3I+PGF1dGhvcj5TdGFyciwgQTwvYXV0aG9yPjwvYXV0aG9ycz48L2NvbnRyaWJ1
dG9ycz48dGl0bGVzPjx0aXRsZT5Db250aW51b3VzIGludHJhdmVub3VzIGluc3VsaW4gaW5mdXNp
b24gcmVkdWNlcyB0aGUgaW5jaWRlbmNlIG9mIGRlZXAgc3Rlcm5hbCB3b3VuZCBpbmZlY3Rpb24g
aW4gZGlhYmV0aWMgcGF0aWVudHMgYWZ0ZXIgY2FyZGlhYyBzdXJnaWNhbCBwcm9jZWR1cmVzPC90
aXRsZT48c2Vjb25kYXJ5LXRpdGxlPkFubmFscyBvZiBUaG9yYWNpYyBTdXJnZXJ5PC9zZWNvbmRh
cnktdGl0bGU+PC90aXRsZXM+PHBlcmlvZGljYWw+PGZ1bGwtdGl0bGU+QW5uYWxzIG9mIFRob3Jh
Y2ljIFN1cmdlcnk8L2Z1bGwtdGl0bGU+PC9wZXJpb2RpY2FsPjxwYWdlcz4zNTItMzYyPC9wYWdl
cz48dm9sdW1lPjY3PC92b2x1bWU+PG51bWJlcj4yPC9udW1iZXI+PHJlcHJpbnQtZWRpdGlvbj5J
biBGaWxlPC9yZXByaW50LWVkaXRpb24+PGtleXdvcmRzPjxrZXl3b3JkPmNhcmRpYWM8L2tleXdv
cmQ+PGtleXdvcmQ+ZGlhYmV0aWM8L2tleXdvcmQ+PGtleXdvcmQ+aW5mZWN0aW9uPC9rZXl3b3Jk
PjxrZXl3b3JkPmluc3VsaW48L2tleXdvcmQ+PGtleXdvcmQ+c3VyZ2ljYWw8L2tleXdvcmQ+PGtl
eXdvcmQ+aW5mdXNpb248L2tleXdvcmQ+PGtleXdvcmQ+aW5jaWRlbmNlPC9rZXl3b3JkPjwva2V5
d29yZHM+PGRhdGVzPjx5ZWFyPjE5OTk8L3llYXI+PHB1Yi1kYXRlcz48ZGF0ZT4xOTk5PC9kYXRl
PjwvcHViLWRhdGVzPjwvZGF0ZXM+PGxhYmVsPjU2ODwvbGFiZWw+PHVybHM+PC91cmxzPjwvcmVj
b3JkPjwvQ2l0ZT48Q2l0ZT48QXV0aG9yPkZ1cm5hcnk8L0F1dGhvcj48WWVhcj4yMDAzPC9ZZWFy
PjxSZWNOdW0+NjA5MjwvUmVjTnVtPjxyZWNvcmQ+PHJlYy1udW1iZXI+NjA5MjwvcmVjLW51bWJl
cj48Zm9yZWlnbi1rZXlzPjxrZXkgYXBwPSJFTiIgZGItaWQ9IjkyZTB0d3RlbXg1c2FmZWVzZXR4
ZjAwMWV6NTlwZHc5ejJ4eCIgdGltZXN0YW1wPSIxNTg5MjA0MzE0IiBndWlkPSIyZTQ5YmVhZC1k
MzVkLTQyODQtYjQ0Ny05OGI1YmI2NmZiMjgiPjYwOTI8L2tleT48L2ZvcmVpZ24ta2V5cz48cmVm
LXR5cGUgbmFtZT0iSm91cm5hbCBBcnRpY2xlIj4xNzwvcmVmLXR5cGU+PGNvbnRyaWJ1dG9ycz48
YXV0aG9ycz48YXV0aG9yPkZ1cm5hcnksIEEgUDwvYXV0aG9yPjxhdXRob3I+R2FvLCBHPC9hdXRo
b3I+PGF1dGhvcj5HcnVua2VtZWllciwgRyBMPC9hdXRob3I+PGF1dGhvcj5XdSwgWTwvYXV0aG9y
PjxhdXRob3I+WmVyciwgSyBKPC9hdXRob3I+PGF1dGhvcj5Cb29raW4sIFMgTzwvYXV0aG9yPjxh
dXRob3I+RmxvdGVuLCBIIFM8L2F1dGhvcj48YXV0aG9yPlN0YXJyLCBBPC9hdXRob3I+PC9hdXRo
b3JzPjwvY29udHJpYnV0b3JzPjx0aXRsZXM+PHRpdGxlPkNvbnRpbnVvdXMgaW5zdWxpbiBpbmZ1
c2lvbiByZWR1Y2VzIG1vcnRhbGl0eSBpbiBwYXRpZW50cyB3aXRoIGRpYWJldGVzIHVuZGVyZ29p
bmcgY29yb25hcnkgYXJ0ZXJ5IGJ5cGFzcyBncmFmdGluZzwvdGl0bGU+PHNlY29uZGFyeS10aXRs
ZT5Kb3VybmFsIG9mIFRob3JhY2ljICZhbXA7IENhcmRpb3Zhc2N1bGFyIFN1cmdlcnk8L3NlY29u
ZGFyeS10aXRsZT48L3RpdGxlcz48cGVyaW9kaWNhbD48ZnVsbC10aXRsZT5Kb3VybmFsIG9mIFRo
b3JhY2ljICZhbXA7IENhcmRpb3Zhc2N1bGFyIFN1cmdlcnk8L2Z1bGwtdGl0bGU+PC9wZXJpb2Rp
Y2FsPjxwYWdlcz4xMDA3LTEwMjE8L3BhZ2VzPjx2b2x1bWU+MTI1PC92b2x1bWU+PG51bWJlcj41
PC9udW1iZXI+PHJlcHJpbnQtZWRpdGlvbj5JbiBGaWxlPC9yZXByaW50LWVkaXRpb24+PGtleXdv
cmRzPjxrZXl3b3JkPmFnZTwva2V5d29yZD48a2V5d29yZD5hdHJpYWwgZmlicmlsbGF0aW9uPC9r
ZXl3b3JkPjxrZXl3b3JkPmJ5cGFzczwva2V5d29yZD48a2V5d29yZD5DYXJkaW9nZW5pYyBzaG9j
azwva2V5d29yZD48a2V5d29yZD5jYXJlPC9rZXl3b3JkPjxrZXl3b3JkPmNlcmVicmFsPC9rZXl3
b3JkPjxrZXl3b3JkPmNvcm9uYXJ5PC9rZXl3b3JkPjxrZXl3b3JkPmNvcm9uYXJ5LWFydGVyeTwv
a2V5d29yZD48a2V5d29yZD5kZWF0aDwva2V5d29yZD48a2V5d29yZD5kaWFiZXRlczwva2V5d29y
ZD48a2V5d29yZD5EaWFiZXRlcyBtZWxsaXR1czwva2V5d29yZD48a2V5d29yZD5kaXNlYXNlPC9r
ZXl3b3JkPjxrZXl3b3JkPmZhaWx1cmU8L2tleXdvcmQ+PGtleXdvcmQ+ZmlicmlsbGF0aW9uPC9r
ZXl3b3JkPjxrZXl3b3JkPmdsdWNvc2U8L2tleXdvcmQ+PGtleXdvcmQ+aGlzdG9yeTwva2V5d29y
ZD48a2V5d29yZD5ob3NwaXRhbDwva2V5d29yZD48a2V5d29yZD5oeXBlcmdseWNlbWlhPC9rZXl3
b3JkPjxrZXl3b3JkPmluZnVzaW9uPC9rZXl3b3JkPjxrZXl3b3JkPmluc3VsaW48L2tleXdvcmQ+
PGtleXdvcmQ+bWV0YWJvbGljPC9rZXl3b3JkPjxrZXl3b3JkPm1vcnRhbGl0eTwva2V5d29yZD48
a2V5d29yZD5PbGRlcjwva2V5d29yZD48a2V5d29yZD5wYXRod2F5PC9rZXl3b3JkPjxrZXl3b3Jk
PnBlcmlvcGVyYXRpdmU8L2tleXdvcmQ+PGtleXdvcmQ+cmVuYWw8L2tleXdvcmQ+PGtleXdvcmQ+
cmlzazwva2V5d29yZD48a2V5d29yZD5SaXNrIGZhY3RvcnM8L2tleXdvcmQ+PGtleXdvcmQ+UERG
IGluIGZpbGU8L2tleXdvcmQ+PC9rZXl3b3Jkcz48ZGF0ZXM+PHllYXI+MjAwMzwveWVhcj48cHVi
LWRhdGVzPjxkYXRlPjIwMDM8L2RhdGU+PC9wdWItZGF0ZXM+PC9kYXRlcz48bGFiZWw+NjE1ODwv
bGFiZWw+PHVybHM+PHJlbGF0ZWQtdXJscz48dXJsPmh0dHA6Ly9keC5kb2kub3JnLzEwLjEwNjcv
bXRjLjIwMDMuMTgxPC91cmw+PC9yZWxhdGVkLXVybHM+PC91cmxzPjwvcmVjb3JkPjwvQ2l0ZT48
L0VuZE5vdGU+AG==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(73; 86)</w:t>
      </w:r>
      <w:r w:rsidR="00142F3B" w:rsidRPr="00621CEF">
        <w:rPr>
          <w:rFonts w:cs="Arial"/>
          <w:w w:val="105"/>
          <w:sz w:val="22"/>
          <w:szCs w:val="22"/>
        </w:rPr>
        <w:fldChar w:fldCharType="end"/>
      </w:r>
      <w:r w:rsidRPr="00621CEF">
        <w:rPr>
          <w:rFonts w:cs="Arial"/>
          <w:w w:val="105"/>
          <w:sz w:val="22"/>
          <w:szCs w:val="22"/>
        </w:rPr>
        <w:t>. I</w:t>
      </w:r>
      <w:r w:rsidR="002E7C4D" w:rsidRPr="00621CEF">
        <w:rPr>
          <w:rFonts w:cs="Arial"/>
          <w:w w:val="105"/>
          <w:sz w:val="22"/>
          <w:szCs w:val="22"/>
        </w:rPr>
        <w:t xml:space="preserve">n other </w:t>
      </w:r>
      <w:r w:rsidRPr="00621CEF">
        <w:rPr>
          <w:rFonts w:cs="Arial"/>
          <w:w w:val="105"/>
          <w:sz w:val="22"/>
          <w:szCs w:val="22"/>
        </w:rPr>
        <w:t>ICU stud</w:t>
      </w:r>
      <w:r w:rsidR="002E7C4D" w:rsidRPr="00621CEF">
        <w:rPr>
          <w:rFonts w:cs="Arial"/>
          <w:w w:val="105"/>
          <w:sz w:val="22"/>
          <w:szCs w:val="22"/>
        </w:rPr>
        <w:t>ies</w:t>
      </w:r>
      <w:r w:rsidRPr="00621CEF">
        <w:rPr>
          <w:rFonts w:cs="Arial"/>
          <w:w w:val="105"/>
          <w:sz w:val="22"/>
          <w:szCs w:val="22"/>
        </w:rPr>
        <w:t>, patients with blood glucose levels &gt;200 mg/dl (&gt;11.1 mmol/l) were</w:t>
      </w:r>
      <w:r w:rsidRPr="00621CEF">
        <w:rPr>
          <w:rFonts w:cs="Arial"/>
          <w:spacing w:val="-27"/>
          <w:w w:val="105"/>
          <w:sz w:val="22"/>
          <w:szCs w:val="22"/>
        </w:rPr>
        <w:t xml:space="preserve"> </w:t>
      </w:r>
      <w:r w:rsidRPr="00621CEF">
        <w:rPr>
          <w:rFonts w:cs="Arial"/>
          <w:w w:val="105"/>
          <w:sz w:val="22"/>
          <w:szCs w:val="22"/>
        </w:rPr>
        <w:t>shown</w:t>
      </w:r>
      <w:r w:rsidRPr="00621CEF">
        <w:rPr>
          <w:rFonts w:cs="Arial"/>
          <w:w w:val="102"/>
          <w:sz w:val="22"/>
          <w:szCs w:val="22"/>
        </w:rPr>
        <w:t xml:space="preserve"> </w:t>
      </w:r>
      <w:r w:rsidRPr="00621CEF">
        <w:rPr>
          <w:rFonts w:cs="Arial"/>
          <w:w w:val="105"/>
          <w:sz w:val="22"/>
          <w:szCs w:val="22"/>
        </w:rPr>
        <w:t>to</w:t>
      </w:r>
      <w:r w:rsidRPr="00621CEF">
        <w:rPr>
          <w:rFonts w:cs="Arial"/>
          <w:spacing w:val="-3"/>
          <w:w w:val="105"/>
          <w:sz w:val="22"/>
          <w:szCs w:val="22"/>
        </w:rPr>
        <w:t xml:space="preserve"> </w:t>
      </w:r>
      <w:r w:rsidRPr="00621CEF">
        <w:rPr>
          <w:rFonts w:cs="Arial"/>
          <w:w w:val="105"/>
          <w:sz w:val="22"/>
          <w:szCs w:val="22"/>
        </w:rPr>
        <w:t>have</w:t>
      </w:r>
      <w:r w:rsidRPr="00621CEF">
        <w:rPr>
          <w:rFonts w:cs="Arial"/>
          <w:spacing w:val="-3"/>
          <w:w w:val="105"/>
          <w:sz w:val="22"/>
          <w:szCs w:val="22"/>
        </w:rPr>
        <w:t xml:space="preserve"> </w:t>
      </w:r>
      <w:r w:rsidRPr="00621CEF">
        <w:rPr>
          <w:rFonts w:cs="Arial"/>
          <w:w w:val="105"/>
          <w:sz w:val="22"/>
          <w:szCs w:val="22"/>
        </w:rPr>
        <w:t>higher</w:t>
      </w:r>
      <w:r w:rsidRPr="00621CEF">
        <w:rPr>
          <w:rFonts w:cs="Arial"/>
          <w:spacing w:val="-4"/>
          <w:w w:val="105"/>
          <w:sz w:val="22"/>
          <w:szCs w:val="22"/>
        </w:rPr>
        <w:t xml:space="preserve"> </w:t>
      </w:r>
      <w:r w:rsidRPr="00621CEF">
        <w:rPr>
          <w:rFonts w:cs="Arial"/>
          <w:w w:val="105"/>
          <w:sz w:val="22"/>
          <w:szCs w:val="22"/>
        </w:rPr>
        <w:t>mortality</w:t>
      </w:r>
      <w:r w:rsidRPr="00621CEF">
        <w:rPr>
          <w:rFonts w:cs="Arial"/>
          <w:spacing w:val="-4"/>
          <w:w w:val="105"/>
          <w:sz w:val="22"/>
          <w:szCs w:val="22"/>
        </w:rPr>
        <w:t xml:space="preserve"> </w:t>
      </w:r>
      <w:r w:rsidRPr="00621CEF">
        <w:rPr>
          <w:rFonts w:cs="Arial"/>
          <w:w w:val="105"/>
          <w:sz w:val="22"/>
          <w:szCs w:val="22"/>
        </w:rPr>
        <w:t>compared</w:t>
      </w:r>
      <w:r w:rsidRPr="00621CEF">
        <w:rPr>
          <w:rFonts w:cs="Arial"/>
          <w:spacing w:val="-3"/>
          <w:w w:val="105"/>
          <w:sz w:val="22"/>
          <w:szCs w:val="22"/>
        </w:rPr>
        <w:t xml:space="preserve"> </w:t>
      </w:r>
      <w:r w:rsidRPr="00621CEF">
        <w:rPr>
          <w:rFonts w:cs="Arial"/>
          <w:w w:val="105"/>
          <w:sz w:val="22"/>
          <w:szCs w:val="22"/>
        </w:rPr>
        <w:t>to</w:t>
      </w:r>
      <w:r w:rsidRPr="00621CEF">
        <w:rPr>
          <w:rFonts w:cs="Arial"/>
          <w:spacing w:val="-3"/>
          <w:w w:val="105"/>
          <w:sz w:val="22"/>
          <w:szCs w:val="22"/>
        </w:rPr>
        <w:t xml:space="preserve"> </w:t>
      </w:r>
      <w:r w:rsidRPr="00621CEF">
        <w:rPr>
          <w:rFonts w:cs="Arial"/>
          <w:w w:val="105"/>
          <w:sz w:val="22"/>
          <w:szCs w:val="22"/>
        </w:rPr>
        <w:t>those</w:t>
      </w:r>
      <w:r w:rsidRPr="00621CEF">
        <w:rPr>
          <w:rFonts w:cs="Arial"/>
          <w:spacing w:val="-4"/>
          <w:w w:val="105"/>
          <w:sz w:val="22"/>
          <w:szCs w:val="22"/>
        </w:rPr>
        <w:t xml:space="preserve"> </w:t>
      </w:r>
      <w:r w:rsidRPr="00621CEF">
        <w:rPr>
          <w:rFonts w:cs="Arial"/>
          <w:w w:val="105"/>
          <w:sz w:val="22"/>
          <w:szCs w:val="22"/>
        </w:rPr>
        <w:t>with</w:t>
      </w:r>
      <w:r w:rsidRPr="00621CEF">
        <w:rPr>
          <w:rFonts w:cs="Arial"/>
          <w:spacing w:val="-4"/>
          <w:w w:val="105"/>
          <w:sz w:val="22"/>
          <w:szCs w:val="22"/>
        </w:rPr>
        <w:t xml:space="preserve"> </w:t>
      </w:r>
      <w:r w:rsidRPr="00621CEF">
        <w:rPr>
          <w:rFonts w:cs="Arial"/>
          <w:w w:val="105"/>
          <w:sz w:val="22"/>
          <w:szCs w:val="22"/>
        </w:rPr>
        <w:t>blood</w:t>
      </w:r>
      <w:r w:rsidRPr="00621CEF">
        <w:rPr>
          <w:rFonts w:cs="Arial"/>
          <w:spacing w:val="-4"/>
          <w:w w:val="105"/>
          <w:sz w:val="22"/>
          <w:szCs w:val="22"/>
        </w:rPr>
        <w:t xml:space="preserve"> </w:t>
      </w:r>
      <w:r w:rsidRPr="00621CEF">
        <w:rPr>
          <w:rFonts w:cs="Arial"/>
          <w:w w:val="105"/>
          <w:sz w:val="22"/>
          <w:szCs w:val="22"/>
        </w:rPr>
        <w:t>glucose</w:t>
      </w:r>
      <w:r w:rsidRPr="00621CEF">
        <w:rPr>
          <w:rFonts w:cs="Arial"/>
          <w:spacing w:val="-4"/>
          <w:w w:val="105"/>
          <w:sz w:val="22"/>
          <w:szCs w:val="22"/>
        </w:rPr>
        <w:t xml:space="preserve"> </w:t>
      </w:r>
      <w:r w:rsidRPr="00621CEF">
        <w:rPr>
          <w:rFonts w:cs="Arial"/>
          <w:w w:val="105"/>
          <w:sz w:val="22"/>
          <w:szCs w:val="22"/>
        </w:rPr>
        <w:t>levels</w:t>
      </w:r>
      <w:r w:rsidRPr="00621CEF">
        <w:rPr>
          <w:rFonts w:cs="Arial"/>
          <w:spacing w:val="-4"/>
          <w:w w:val="105"/>
          <w:sz w:val="22"/>
          <w:szCs w:val="22"/>
        </w:rPr>
        <w:t xml:space="preserve"> </w:t>
      </w:r>
      <w:r w:rsidRPr="00621CEF">
        <w:rPr>
          <w:rFonts w:cs="Arial"/>
          <w:w w:val="105"/>
          <w:sz w:val="22"/>
          <w:szCs w:val="22"/>
        </w:rPr>
        <w:t>&lt;200</w:t>
      </w:r>
      <w:r w:rsidRPr="00621CEF">
        <w:rPr>
          <w:rFonts w:cs="Arial"/>
          <w:spacing w:val="-4"/>
          <w:w w:val="105"/>
          <w:sz w:val="22"/>
          <w:szCs w:val="22"/>
        </w:rPr>
        <w:t xml:space="preserve"> </w:t>
      </w:r>
      <w:r w:rsidRPr="00621CEF">
        <w:rPr>
          <w:rFonts w:cs="Arial"/>
          <w:w w:val="105"/>
          <w:sz w:val="22"/>
          <w:szCs w:val="22"/>
        </w:rPr>
        <w:t>mg/dl</w:t>
      </w:r>
      <w:r w:rsidRPr="00621CEF">
        <w:rPr>
          <w:rFonts w:cs="Arial"/>
          <w:spacing w:val="-5"/>
          <w:w w:val="105"/>
          <w:sz w:val="22"/>
          <w:szCs w:val="22"/>
        </w:rPr>
        <w:t xml:space="preserve"> </w:t>
      </w:r>
      <w:r w:rsidRPr="00621CEF">
        <w:rPr>
          <w:rFonts w:cs="Arial"/>
          <w:w w:val="105"/>
          <w:sz w:val="22"/>
          <w:szCs w:val="22"/>
        </w:rPr>
        <w:t>(&lt;11.1</w:t>
      </w:r>
      <w:r w:rsidRPr="00621CEF">
        <w:rPr>
          <w:rFonts w:cs="Arial"/>
          <w:spacing w:val="-4"/>
          <w:w w:val="105"/>
          <w:sz w:val="22"/>
          <w:szCs w:val="22"/>
        </w:rPr>
        <w:t xml:space="preserve"> </w:t>
      </w:r>
      <w:r w:rsidRPr="00621CEF">
        <w:rPr>
          <w:rFonts w:cs="Arial"/>
          <w:w w:val="105"/>
          <w:sz w:val="22"/>
          <w:szCs w:val="22"/>
        </w:rPr>
        <w:t>mmol/)</w:t>
      </w:r>
      <w:r w:rsidR="00380F14"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PEVuZE5vdGU+PENpdGU+PEF1dGhvcj5Lcmluc2xleTwvQXV0aG9yPjxZZWFyPjIwMDM8L1llYXI+
PFJlY051bT4yNTU1PC9SZWNOdW0+PERpc3BsYXlUZXh0Pig3MjsgNzUpPC9EaXNwbGF5VGV4dD48
cmVjb3JkPjxyZWMtbnVtYmVyPjI1NTU8L3JlYy1udW1iZXI+PGZvcmVpZ24ta2V5cz48a2V5IGFw
cD0iRU4iIGRiLWlkPSI5MmUwdHd0ZW14NXNhZmVlc2V0eGYwMDFlejU5cGR3OXoyeHgiIHRpbWVz
dGFtcD0iMTU4OTIwNDI4NiIgZ3VpZD0iNDliYzEwZmItNTJiOC00OGNkLTgwM2ItODJlMGMyZjU3
NTdlIj4yNTU1PC9rZXk+PC9mb3JlaWduLWtleXM+PHJlZi10eXBlIG5hbWU9IkpvdXJuYWwgQXJ0
aWNsZSI+MTc8L3JlZi10eXBlPjxjb250cmlidXRvcnM+PGF1dGhvcnM+PGF1dGhvcj5Lcmluc2xl
eSwgSiBTPC9hdXRob3I+PC9hdXRob3JzPjwvY29udHJpYnV0b3JzPjx0aXRsZXM+PHRpdGxlPkFz
c29jaWF0aW9uIGJldHdlZW4gaHlwZXJnbHljZW1pYSBhbmQgaW5jcmVhc2VkIGhvc3BpdGFsIG1v
cnRhbGl0eSBpbiBhIGhldGVyb2dlbmVvdXMgcG9wdWxhdGlvbiBvZiBjcml0aWNhbGx5IGlsbCBw
YXRpZW50czwvdGl0bGU+PHNlY29uZGFyeS10aXRsZT5NYXlvIENsaW5pYyBQcm9jZWVkaW5nczwv
c2Vjb25kYXJ5LXRpdGxlPjwvdGl0bGVzPjxwZXJpb2RpY2FsPjxmdWxsLXRpdGxlPk1heW8gQ2xp
bmljIFByb2NlZWRpbmdzPC9mdWxsLXRpdGxlPjwvcGVyaW9kaWNhbD48cGFnZXM+MTQ3MS0xNDc4
PC9wYWdlcz48dm9sdW1lPjc4PC92b2x1bWU+PG51bWJlcj4xMjwvbnVtYmVyPjxyZXByaW50LWVk
aXRpb24+SW4gRmlsZTwvcmVwcmludC1lZGl0aW9uPjxrZXl3b3Jkcz48a2V5d29yZD5yZXNlYXJj
aDwva2V5d29yZD48a2V5d29yZD5oeXBlcmdseWNlbWlhPC9rZXl3b3JkPjxrZXl3b3JkPmhvc3Bp
dGFsPC9rZXl3b3JkPjxrZXl3b3JkPm1vcnRhbGl0eTwva2V5d29yZD48a2V5d29yZD5jcml0aWNh
bGx5IGlsbDwva2V5d29yZD48a2V5d29yZD5jcml0aWNhbDwva2V5d29yZD48a2V5d29yZD5jYXJl
PC9rZXl3b3JkPjxrZXl3b3JkPmdsdWNvc2U8L2tleXdvcmQ+PGtleXdvcmQ+VkFMVUU8L2tleXdv
cmQ+PGtleXdvcmQ+aW50ZW5zaXZlIGNhcmU8L2tleXdvcmQ+PGtleXdvcmQ+cGh5c2lvbG9neTwv
a2V5d29yZD48a2V5d29yZD5zdXJnaWNhbDwva2V5d29yZD48a2V5d29yZD5tYW5hZ2VtZW50PC9r
ZXl3b3JkPjwva2V5d29yZHM+PGRhdGVzPjx5ZWFyPjIwMDM8L3llYXI+PHB1Yi1kYXRlcz48ZGF0
ZT4yMDAzPC9kYXRlPjwvcHViLWRhdGVzPjwvZGF0ZXM+PGxhYmVsPjI1Njk8L2xhYmVsPjx1cmxz
PjwvdXJscz48L3JlY29yZD48L0NpdGU+PENpdGU+PEF1dGhvcj5BZGllPC9BdXRob3I+PFllYXI+
MjAyMzwvWWVhcj48UmVjTnVtPjIxMjk3PC9SZWNOdW0+PHJlY29yZD48cmVjLW51bWJlcj4yMTI5
NzwvcmVjLW51bWJlcj48Zm9yZWlnbi1rZXlzPjxrZXkgYXBwPSJFTiIgZGItaWQ9IjkyZTB0d3Rl
bXg1c2FmZWVzZXR4ZjAwMWV6NTlwZHc5ejJ4eCIgdGltZXN0YW1wPSIxNjc5MDM4NzQzIiBndWlk
PSIxM2JjYjJiMC0yZDY3LTQyM2YtODQ3NS0xODcyMDFiNmViMDYiPjIxMjk3PC9rZXk+PC9mb3Jl
aWduLWtleXM+PHJlZi10eXBlIG5hbWU9IkpvdXJuYWwgQXJ0aWNsZSI+MTc8L3JlZi10eXBlPjxj
b250cmlidXRvcnM+PGF1dGhvcnM+PGF1dGhvcj5BZGllLCBTIEs8L2F1dGhvcj48YXV0aG9yPktl
dGNoYW0sIFMgVzwvYXV0aG9yPjxhdXRob3I+TWFyc2hhbGwsIFYgRDwvYXV0aG9yPjxhdXRob3I+
RmFyaW5hLCBOPC9hdXRob3I+PGF1dGhvcj5TdWt1bCwgRDwvYXV0aG9yPjwvYXV0aG9ycz48L2Nv
bnRyaWJ1dG9ycz48dGl0bGVzPjx0aXRsZT5UaGUgYXNzb2NpYXRpb24gb2YgZ2x1Y29zZSBjb250
cm9sIG9uIGluLWhvc3BpdGFsIG1vcnRhbGl0eSBpbiB0aGUgY2FyZGlhYyBpbnRlbnNpdmUgY2Fy
ZSB1bml0PC90aXRsZT48c2Vjb25kYXJ5LXRpdGxlPkpvdXJuYWwgb2YgRGlhYmV0ZXMgYW5kIGl0
cyBDb21wbGljYXRpb25zPC9zZWNvbmRhcnktdGl0bGU+PC90aXRsZXM+PHBlcmlvZGljYWw+PGZ1
bGwtdGl0bGU+Sm91cm5hbCBvZiBEaWFiZXRlcyBhbmQgaXRzIENvbXBsaWNhdGlvbnM8L2Z1bGwt
dGl0bGU+PC9wZXJpb2RpY2FsPjxwYWdlcz4xMDg0NTM8L3BhZ2VzPjx2b2x1bWU+Mzc8L3ZvbHVt
ZT48bnVtYmVyPjQ8L251bWJlcj48a2V5d29yZHM+PGtleXdvcmQ+R2x1Y29zZTwva2V5d29yZD48
a2V5d29yZD5DYXJkaWFjPC9rZXl3b3JkPjxrZXl3b3JkPmludGVuc2l2ZSBjYXJlIHVuaXQ8L2tl
eXdvcmQ+PGtleXdvcmQ+SUNVPC9rZXl3b3JkPjxrZXl3b3JkPmdseWNhZW1pYyBjb250cm9sPC9r
ZXl3b3JkPjxrZXl3b3JkPm91dGNvbWU8L2tleXdvcmQ+PGtleXdvcmQ+cmlzazwva2V5d29yZD48
a2V5d29yZD5tb3J0YWxpdHk8L2tleXdvcmQ+PGtleXdvcmQ+ZGVhdGg8L2tleXdvcmQ+PGtleXdv
cmQ+SVRVPC9rZXl3b3JkPjxrZXl3b3JkPnZlbnRpbGF0aW9uPC9rZXl3b3JkPjxrZXl3b3JkPmh5
cGVyZ2x5Y2FlbWlhPC9rZXl3b3JkPjxrZXl3b3JkPmh5cG9nbHljYWVtaWE8L2tleXdvcmQ+PC9r
ZXl3b3Jkcz48ZGF0ZXM+PHllYXI+MjAyMzwveWVhcj48cHViLWRhdGVzPjxkYXRlPjIwMjMvMDQv
MDEvPC9kYXRlPjwvcHViLWRhdGVzPjwvZGF0ZXM+PGlzYm4+MTA1Ni04NzI3PC9pc2JuPjxsYWJl
bD4xMTY3OTwvbGFiZWw+PHVybHM+PHJlbGF0ZWQtdXJscz48dXJsPmh0dHBzOi8vd3d3LnNjaWVu
Y2VkaXJlY3QuY29tL3NjaWVuY2UvYXJ0aWNsZS9waWkvUzEwNTY4NzI3MjMwMDA1MVg8L3VybD48
L3JlbGF0ZWQtdXJscz48L3VybHM+PGVsZWN0cm9uaWMtcmVzb3VyY2UtbnVtPmh0dHBzOi8vZG9p
Lm9yZy8xMC4xMDE2L2ouamRpYWNvbXAuMjAyMy4xMDg0NTM8L2VsZWN0cm9uaWMtcmVzb3VyY2Ut
bnVtPjwvcmVjb3JkPjwvQ2l0ZT48L0VuZE5vdGU+AG==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PEVuZE5vdGU+PENpdGU+PEF1dGhvcj5Lcmluc2xleTwvQXV0aG9yPjxZZWFyPjIwMDM8L1llYXI+
PFJlY051bT4yNTU1PC9SZWNOdW0+PERpc3BsYXlUZXh0Pig3MjsgNzUpPC9EaXNwbGF5VGV4dD48
cmVjb3JkPjxyZWMtbnVtYmVyPjI1NTU8L3JlYy1udW1iZXI+PGZvcmVpZ24ta2V5cz48a2V5IGFw
cD0iRU4iIGRiLWlkPSI5MmUwdHd0ZW14NXNhZmVlc2V0eGYwMDFlejU5cGR3OXoyeHgiIHRpbWVz
dGFtcD0iMTU4OTIwNDI4NiIgZ3VpZD0iNDliYzEwZmItNTJiOC00OGNkLTgwM2ItODJlMGMyZjU3
NTdlIj4yNTU1PC9rZXk+PC9mb3JlaWduLWtleXM+PHJlZi10eXBlIG5hbWU9IkpvdXJuYWwgQXJ0
aWNsZSI+MTc8L3JlZi10eXBlPjxjb250cmlidXRvcnM+PGF1dGhvcnM+PGF1dGhvcj5Lcmluc2xl
eSwgSiBTPC9hdXRob3I+PC9hdXRob3JzPjwvY29udHJpYnV0b3JzPjx0aXRsZXM+PHRpdGxlPkFz
c29jaWF0aW9uIGJldHdlZW4gaHlwZXJnbHljZW1pYSBhbmQgaW5jcmVhc2VkIGhvc3BpdGFsIG1v
cnRhbGl0eSBpbiBhIGhldGVyb2dlbmVvdXMgcG9wdWxhdGlvbiBvZiBjcml0aWNhbGx5IGlsbCBw
YXRpZW50czwvdGl0bGU+PHNlY29uZGFyeS10aXRsZT5NYXlvIENsaW5pYyBQcm9jZWVkaW5nczwv
c2Vjb25kYXJ5LXRpdGxlPjwvdGl0bGVzPjxwZXJpb2RpY2FsPjxmdWxsLXRpdGxlPk1heW8gQ2xp
bmljIFByb2NlZWRpbmdzPC9mdWxsLXRpdGxlPjwvcGVyaW9kaWNhbD48cGFnZXM+MTQ3MS0xNDc4
PC9wYWdlcz48dm9sdW1lPjc4PC92b2x1bWU+PG51bWJlcj4xMjwvbnVtYmVyPjxyZXByaW50LWVk
aXRpb24+SW4gRmlsZTwvcmVwcmludC1lZGl0aW9uPjxrZXl3b3Jkcz48a2V5d29yZD5yZXNlYXJj
aDwva2V5d29yZD48a2V5d29yZD5oeXBlcmdseWNlbWlhPC9rZXl3b3JkPjxrZXl3b3JkPmhvc3Bp
dGFsPC9rZXl3b3JkPjxrZXl3b3JkPm1vcnRhbGl0eTwva2V5d29yZD48a2V5d29yZD5jcml0aWNh
bGx5IGlsbDwva2V5d29yZD48a2V5d29yZD5jcml0aWNhbDwva2V5d29yZD48a2V5d29yZD5jYXJl
PC9rZXl3b3JkPjxrZXl3b3JkPmdsdWNvc2U8L2tleXdvcmQ+PGtleXdvcmQ+VkFMVUU8L2tleXdv
cmQ+PGtleXdvcmQ+aW50ZW5zaXZlIGNhcmU8L2tleXdvcmQ+PGtleXdvcmQ+cGh5c2lvbG9neTwv
a2V5d29yZD48a2V5d29yZD5zdXJnaWNhbDwva2V5d29yZD48a2V5d29yZD5tYW5hZ2VtZW50PC9r
ZXl3b3JkPjwva2V5d29yZHM+PGRhdGVzPjx5ZWFyPjIwMDM8L3llYXI+PHB1Yi1kYXRlcz48ZGF0
ZT4yMDAzPC9kYXRlPjwvcHViLWRhdGVzPjwvZGF0ZXM+PGxhYmVsPjI1Njk8L2xhYmVsPjx1cmxz
PjwvdXJscz48L3JlY29yZD48L0NpdGU+PENpdGU+PEF1dGhvcj5BZGllPC9BdXRob3I+PFllYXI+
MjAyMzwvWWVhcj48UmVjTnVtPjIxMjk3PC9SZWNOdW0+PHJlY29yZD48cmVjLW51bWJlcj4yMTI5
NzwvcmVjLW51bWJlcj48Zm9yZWlnbi1rZXlzPjxrZXkgYXBwPSJFTiIgZGItaWQ9IjkyZTB0d3Rl
bXg1c2FmZWVzZXR4ZjAwMWV6NTlwZHc5ejJ4eCIgdGltZXN0YW1wPSIxNjc5MDM4NzQzIiBndWlk
PSIxM2JjYjJiMC0yZDY3LTQyM2YtODQ3NS0xODcyMDFiNmViMDYiPjIxMjk3PC9rZXk+PC9mb3Jl
aWduLWtleXM+PHJlZi10eXBlIG5hbWU9IkpvdXJuYWwgQXJ0aWNsZSI+MTc8L3JlZi10eXBlPjxj
b250cmlidXRvcnM+PGF1dGhvcnM+PGF1dGhvcj5BZGllLCBTIEs8L2F1dGhvcj48YXV0aG9yPktl
dGNoYW0sIFMgVzwvYXV0aG9yPjxhdXRob3I+TWFyc2hhbGwsIFYgRDwvYXV0aG9yPjxhdXRob3I+
RmFyaW5hLCBOPC9hdXRob3I+PGF1dGhvcj5TdWt1bCwgRDwvYXV0aG9yPjwvYXV0aG9ycz48L2Nv
bnRyaWJ1dG9ycz48dGl0bGVzPjx0aXRsZT5UaGUgYXNzb2NpYXRpb24gb2YgZ2x1Y29zZSBjb250
cm9sIG9uIGluLWhvc3BpdGFsIG1vcnRhbGl0eSBpbiB0aGUgY2FyZGlhYyBpbnRlbnNpdmUgY2Fy
ZSB1bml0PC90aXRsZT48c2Vjb25kYXJ5LXRpdGxlPkpvdXJuYWwgb2YgRGlhYmV0ZXMgYW5kIGl0
cyBDb21wbGljYXRpb25zPC9zZWNvbmRhcnktdGl0bGU+PC90aXRsZXM+PHBlcmlvZGljYWw+PGZ1
bGwtdGl0bGU+Sm91cm5hbCBvZiBEaWFiZXRlcyBhbmQgaXRzIENvbXBsaWNhdGlvbnM8L2Z1bGwt
dGl0bGU+PC9wZXJpb2RpY2FsPjxwYWdlcz4xMDg0NTM8L3BhZ2VzPjx2b2x1bWU+Mzc8L3ZvbHVt
ZT48bnVtYmVyPjQ8L251bWJlcj48a2V5d29yZHM+PGtleXdvcmQ+R2x1Y29zZTwva2V5d29yZD48
a2V5d29yZD5DYXJkaWFjPC9rZXl3b3JkPjxrZXl3b3JkPmludGVuc2l2ZSBjYXJlIHVuaXQ8L2tl
eXdvcmQ+PGtleXdvcmQ+SUNVPC9rZXl3b3JkPjxrZXl3b3JkPmdseWNhZW1pYyBjb250cm9sPC9r
ZXl3b3JkPjxrZXl3b3JkPm91dGNvbWU8L2tleXdvcmQ+PGtleXdvcmQ+cmlzazwva2V5d29yZD48
a2V5d29yZD5tb3J0YWxpdHk8L2tleXdvcmQ+PGtleXdvcmQ+ZGVhdGg8L2tleXdvcmQ+PGtleXdv
cmQ+SVRVPC9rZXl3b3JkPjxrZXl3b3JkPnZlbnRpbGF0aW9uPC9rZXl3b3JkPjxrZXl3b3JkPmh5
cGVyZ2x5Y2FlbWlhPC9rZXl3b3JkPjxrZXl3b3JkPmh5cG9nbHljYWVtaWE8L2tleXdvcmQ+PC9r
ZXl3b3Jkcz48ZGF0ZXM+PHllYXI+MjAyMzwveWVhcj48cHViLWRhdGVzPjxkYXRlPjIwMjMvMDQv
MDEvPC9kYXRlPjwvcHViLWRhdGVzPjwvZGF0ZXM+PGlzYm4+MTA1Ni04NzI3PC9pc2JuPjxsYWJl
bD4xMTY3OTwvbGFiZWw+PHVybHM+PHJlbGF0ZWQtdXJscz48dXJsPmh0dHBzOi8vd3d3LnNjaWVu
Y2VkaXJlY3QuY29tL3NjaWVuY2UvYXJ0aWNsZS9waWkvUzEwNTY4NzI3MjMwMDA1MVg8L3VybD48
L3JlbGF0ZWQtdXJscz48L3VybHM+PGVsZWN0cm9uaWMtcmVzb3VyY2UtbnVtPmh0dHBzOi8vZG9p
Lm9yZy8xMC4xMDE2L2ouamRpYWNvbXAuMjAyMy4xMDg0NTM8L2VsZWN0cm9uaWMtcmVzb3VyY2Ut
bnVtPjwvcmVjb3JkPjwvQ2l0ZT48L0VuZE5vdGU+AG==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(72; 75)</w:t>
      </w:r>
      <w:r w:rsidR="00142F3B" w:rsidRPr="00621CEF">
        <w:rPr>
          <w:rFonts w:cs="Arial"/>
          <w:w w:val="105"/>
          <w:sz w:val="22"/>
          <w:szCs w:val="22"/>
        </w:rPr>
        <w:fldChar w:fldCharType="end"/>
      </w:r>
      <w:r w:rsidRPr="00621CEF">
        <w:rPr>
          <w:rFonts w:cs="Arial"/>
          <w:w w:val="105"/>
          <w:sz w:val="22"/>
          <w:szCs w:val="22"/>
        </w:rPr>
        <w:t>.</w:t>
      </w:r>
      <w:r w:rsidR="002922ED" w:rsidRPr="00621CEF">
        <w:rPr>
          <w:rFonts w:cs="Arial"/>
          <w:w w:val="105"/>
          <w:sz w:val="22"/>
          <w:szCs w:val="22"/>
        </w:rPr>
        <w:t xml:space="preserve"> Importantly however, once again it has been shown that it was those people who were not previously known to have diabetes yet who developed hyperglycemia on the ICU who fared wors</w:t>
      </w:r>
      <w:r w:rsidR="00491C2A" w:rsidRPr="00621CEF">
        <w:rPr>
          <w:rFonts w:cs="Arial"/>
          <w:w w:val="105"/>
          <w:sz w:val="22"/>
          <w:szCs w:val="22"/>
        </w:rPr>
        <w:t>e</w:t>
      </w:r>
      <w:r w:rsidR="00D624C7"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PEVuZE5vdGU+PENpdGU+PEF1dGhvcj5Lcmluc2xleTwvQXV0aG9yPjxZZWFyPjIwMTc8L1llYXI+
PFJlY051bT43MTA3PC9SZWNOdW0+PERpc3BsYXlUZXh0Pig3NTsgODcpPC9EaXNwbGF5VGV4dD48
cmVjb3JkPjxyZWMtbnVtYmVyPjcxMDc8L3JlYy1udW1iZXI+PGZvcmVpZ24ta2V5cz48a2V5IGFw
cD0iRU4iIGRiLWlkPSI5MmUwdHd0ZW14NXNhZmVlc2V0eGYwMDFlejU5cGR3OXoyeHgiIHRpbWVz
dGFtcD0iMTU4OTIwNDMyMyIgZ3VpZD0iNzFiNzE3NjItN2RiYS00MjFiLWI2NWMtYzQ1MWVhMWNl
N2ZhIj43MTA3PC9rZXk+PC9mb3JlaWduLWtleXM+PHJlZi10eXBlIG5hbWU9IkpvdXJuYWwgQXJ0
aWNsZSI+MTc8L3JlZi10eXBlPjxjb250cmlidXRvcnM+PGF1dGhvcnM+PGF1dGhvcj5Lcmluc2xl
eSwgSiBTPC9hdXRob3I+PGF1dGhvcj5NYXVyZXIsIFA8L2F1dGhvcj48YXV0aG9yPkhvbGV3aW5z
a2ksIFM8L2F1dGhvcj48YXV0aG9yPkhheWVzLCBSPC9hdXRob3I+PGF1dGhvcj5NY0NvbXNleSwg
RDwvYXV0aG9yPjxhdXRob3I+VW1waWVycmV6LCBHIEU8L2F1dGhvcj48YXV0aG9yPk5hc3Jhd2F5
LCBTIEE8L2F1dGhvcj48L2F1dGhvcnM+PC9jb250cmlidXRvcnM+PHRpdGxlcz48dGl0bGU+R2x1
Y29zZSBjb250cm9sLCBkaWFiZXRlcyBzdGF0dXMsIGFuZCBtb3J0YWxpdHkgaW4gY3JpdGljYWxs
eSBpbGwgcGF0aWVudHM8L3RpdGxlPjxzZWNvbmRhcnktdGl0bGU+TWF5byBDbGluaWMgUHJvY2Vl
ZGluZ3M8L3NlY29uZGFyeS10aXRsZT48L3RpdGxlcz48cGVyaW9kaWNhbD48ZnVsbC10aXRsZT5N
YXlvIENsaW5pYyBQcm9jZWVkaW5nczwvZnVsbC10aXRsZT48L3BlcmlvZGljYWw+PHBhZ2VzPjEw
MTktMTAyOTwvcGFnZXM+PHZvbHVtZT45Mjwvdm9sdW1lPjxudW1iZXI+NzwvbnVtYmVyPjxyZXBy
aW50LWVkaXRpb24+SW4gRmlsZTwvcmVwcmludC1lZGl0aW9uPjxrZXl3b3Jkcz48a2V5d29yZD5h
ZG1pc3Npb248L2tleXdvcmQ+PGtleXdvcmQ+Y2FyZTwva2V5d29yZD48a2V5d29yZD5jcml0aWNh
bGx5IGlsbDwva2V5d29yZD48a2V5d29yZD5kaWFiZXRlczwva2V5d29yZD48a2V5d29yZD5EaWFi
ZXRlcyBtZWxsaXR1czwva2V5d29yZD48a2V5d29yZD5kaXNjaGFyZ2U8L2tleXdvcmQ+PGtleXdv
cmQ+Z2x1Y29zZTwva2V5d29yZD48a2V5d29yZD5nbHVjb3NlIGNvbnRyb2w8L2tleXdvcmQ+PGtl
eXdvcmQ+Z2x5Y2VtaWMgY29udHJvbDwva2V5d29yZD48a2V5d29yZD5ob3NwaXRhbDwva2V5d29y
ZD48a2V5d29yZD5JQ1U8L2tleXdvcmQ+PGtleXdvcmQ+aW50ZW5zaXZlIGNhcmU8L2tleXdvcmQ+
PGtleXdvcmQ+aW50ZW5zaXZlIGNhcmUgdW5pdDwva2V5d29yZD48a2V5d29yZD5tb3J0YWxpdHk8
L2tleXdvcmQ+PGtleXdvcmQ+cGF0aWVudDwva2V5d29yZD48a2V5d29yZD5pbnZlc3RpZ2F0aW9u
PC9rZXl3b3JkPjxrZXl3b3JkPkJsb29kPC9rZXl3b3JkPjxrZXl3b3JkPnRlc3Q8L2tleXdvcmQ+
PGtleXdvcmQ+bWVhbjwva2V5d29yZD48a2V5d29yZD5oeXBvZ2x5Y2VtaWE8L2tleXdvcmQ+PGtl
eXdvcmQ+dmFyaWFiaWxpdHk8L2tleXdvcmQ+PGtleXdvcmQ+dmFyaWF0aW9uPC9rZXl3b3JkPjxr
ZXl3b3JkPmxldmVsczwva2V5d29yZD48a2V5d29yZD5yYXRpbzwva2V5d29yZD48a2V5d29yZD5o
b3NwaXRhbGl6YXRpb248L2tleXdvcmQ+PGtleXdvcmQ+UERGIGluIGZpbGU8L2tleXdvcmQ+PC9r
ZXl3b3Jkcz48ZGF0ZXM+PHllYXI+MjAxNzwveWVhcj48cHViLWRhdGVzPjxkYXRlPjIwMTc8L2Rh
dGU+PC9wdWItZGF0ZXM+PC9kYXRlcz48aXNibj4wMDI1LTYxOTY8L2lzYm4+PGxhYmVsPjcxODU8
L2xhYmVsPjx1cmxzPjxyZWxhdGVkLXVybHM+PHVybD5odHRwOi8vZHguZG9pLm9yZy8xMC4xMDE2
L2oubWF5b2NwLjIwMTcuMDQuMDE1PC91cmw+PC9yZWxhdGVkLXVybHM+PC91cmxzPjwvcmVjb3Jk
PjwvQ2l0ZT48Q2l0ZT48QXV0aG9yPkFkaWU8L0F1dGhvcj48WWVhcj4yMDIzPC9ZZWFyPjxSZWNO
dW0+MjEyOTc8L1JlY051bT48cmVjb3JkPjxyZWMtbnVtYmVyPjIxMjk3PC9yZWMtbnVtYmVyPjxm
b3JlaWduLWtleXM+PGtleSBhcHA9IkVOIiBkYi1pZD0iOTJlMHR3dGVteDVzYWZlZXNldHhmMDAx
ZXo1OXBkdzl6Mnh4IiB0aW1lc3RhbXA9IjE2NzkwMzg3NDMiIGd1aWQ9IjEzYmNiMmIwLTJkNjct
NDIzZi04NDc1LTE4NzIwMWI2ZWIwNiI+MjEyOTc8L2tleT48L2ZvcmVpZ24ta2V5cz48cmVmLXR5
cGUgbmFtZT0iSm91cm5hbCBBcnRpY2xlIj4xNzwvcmVmLXR5cGU+PGNvbnRyaWJ1dG9ycz48YXV0
aG9ycz48YXV0aG9yPkFkaWUsIFMgSzwvYXV0aG9yPjxhdXRob3I+S2V0Y2hhbSwgUyBXPC9hdXRo
b3I+PGF1dGhvcj5NYXJzaGFsbCwgViBEPC9hdXRob3I+PGF1dGhvcj5GYXJpbmEsIE48L2F1dGhv
cj48YXV0aG9yPlN1a3VsLCBEPC9hdXRob3I+PC9hdXRob3JzPjwvY29udHJpYnV0b3JzPjx0aXRs
ZXM+PHRpdGxlPlRoZSBhc3NvY2lhdGlvbiBvZiBnbHVjb3NlIGNvbnRyb2wgb24gaW4taG9zcGl0
YWwgbW9ydGFsaXR5IGluIHRoZSBjYXJkaWFjIGludGVuc2l2ZSBjYXJlIHVuaXQ8L3RpdGxlPjxz
ZWNvbmRhcnktdGl0bGU+Sm91cm5hbCBvZiBEaWFiZXRlcyBhbmQgaXRzIENvbXBsaWNhdGlvbnM8
L3NlY29uZGFyeS10aXRsZT48L3RpdGxlcz48cGVyaW9kaWNhbD48ZnVsbC10aXRsZT5Kb3VybmFs
IG9mIERpYWJldGVzIGFuZCBpdHMgQ29tcGxpY2F0aW9uczwvZnVsbC10aXRsZT48L3BlcmlvZGlj
YWw+PHBhZ2VzPjEwODQ1MzwvcGFnZXM+PHZvbHVtZT4zNzwvdm9sdW1lPjxudW1iZXI+NDwvbnVt
YmVyPjxrZXl3b3Jkcz48a2V5d29yZD5HbHVjb3NlPC9rZXl3b3JkPjxrZXl3b3JkPkNhcmRpYWM8
L2tleXdvcmQ+PGtleXdvcmQ+aW50ZW5zaXZlIGNhcmUgdW5pdDwva2V5d29yZD48a2V5d29yZD5J
Q1U8L2tleXdvcmQ+PGtleXdvcmQ+Z2x5Y2FlbWljIGNvbnRyb2w8L2tleXdvcmQ+PGtleXdvcmQ+
b3V0Y29tZTwva2V5d29yZD48a2V5d29yZD5yaXNrPC9rZXl3b3JkPjxrZXl3b3JkPm1vcnRhbGl0
eTwva2V5d29yZD48a2V5d29yZD5kZWF0aDwva2V5d29yZD48a2V5d29yZD5JVFU8L2tleXdvcmQ+
PGtleXdvcmQ+dmVudGlsYXRpb248L2tleXdvcmQ+PGtleXdvcmQ+aHlwZXJnbHljYWVtaWE8L2tl
eXdvcmQ+PGtleXdvcmQ+aHlwb2dseWNhZW1pYTwva2V5d29yZD48L2tleXdvcmRzPjxkYXRlcz48
eWVhcj4yMDIzPC95ZWFyPjxwdWItZGF0ZXM+PGRhdGU+MjAyMy8wNC8wMS88L2RhdGU+PC9wdWIt
ZGF0ZXM+PC9kYXRlcz48aXNibj4xMDU2LTg3Mjc8L2lzYm4+PGxhYmVsPjExNjc5PC9sYWJlbD48
dXJscz48cmVsYXRlZC11cmxzPjx1cmw+aHR0cHM6Ly93d3cuc2NpZW5jZWRpcmVjdC5jb20vc2Np
ZW5jZS9hcnRpY2xlL3BpaS9TMTA1Njg3MjcyMzAwMDUxWDwvdXJsPjwvcmVsYXRlZC11cmxzPjwv
dXJscz48ZWxlY3Ryb25pYy1yZXNvdXJjZS1udW0+aHR0cHM6Ly9kb2kub3JnLzEwLjEwMTYvai5q
ZGlhY29tcC4yMDIzLjEwODQ1MzwvZWxlY3Ryb25pYy1yZXNvdXJjZS1udW0+PC9yZWNvcmQ+PC9D
aXRlPjwvRW5kTm90ZT5=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PEVuZE5vdGU+PENpdGU+PEF1dGhvcj5Lcmluc2xleTwvQXV0aG9yPjxZZWFyPjIwMTc8L1llYXI+
PFJlY051bT43MTA3PC9SZWNOdW0+PERpc3BsYXlUZXh0Pig3NTsgODcpPC9EaXNwbGF5VGV4dD48
cmVjb3JkPjxyZWMtbnVtYmVyPjcxMDc8L3JlYy1udW1iZXI+PGZvcmVpZ24ta2V5cz48a2V5IGFw
cD0iRU4iIGRiLWlkPSI5MmUwdHd0ZW14NXNhZmVlc2V0eGYwMDFlejU5cGR3OXoyeHgiIHRpbWVz
dGFtcD0iMTU4OTIwNDMyMyIgZ3VpZD0iNzFiNzE3NjItN2RiYS00MjFiLWI2NWMtYzQ1MWVhMWNl
N2ZhIj43MTA3PC9rZXk+PC9mb3JlaWduLWtleXM+PHJlZi10eXBlIG5hbWU9IkpvdXJuYWwgQXJ0
aWNsZSI+MTc8L3JlZi10eXBlPjxjb250cmlidXRvcnM+PGF1dGhvcnM+PGF1dGhvcj5Lcmluc2xl
eSwgSiBTPC9hdXRob3I+PGF1dGhvcj5NYXVyZXIsIFA8L2F1dGhvcj48YXV0aG9yPkhvbGV3aW5z
a2ksIFM8L2F1dGhvcj48YXV0aG9yPkhheWVzLCBSPC9hdXRob3I+PGF1dGhvcj5NY0NvbXNleSwg
RDwvYXV0aG9yPjxhdXRob3I+VW1waWVycmV6LCBHIEU8L2F1dGhvcj48YXV0aG9yPk5hc3Jhd2F5
LCBTIEE8L2F1dGhvcj48L2F1dGhvcnM+PC9jb250cmlidXRvcnM+PHRpdGxlcz48dGl0bGU+R2x1
Y29zZSBjb250cm9sLCBkaWFiZXRlcyBzdGF0dXMsIGFuZCBtb3J0YWxpdHkgaW4gY3JpdGljYWxs
eSBpbGwgcGF0aWVudHM8L3RpdGxlPjxzZWNvbmRhcnktdGl0bGU+TWF5byBDbGluaWMgUHJvY2Vl
ZGluZ3M8L3NlY29uZGFyeS10aXRsZT48L3RpdGxlcz48cGVyaW9kaWNhbD48ZnVsbC10aXRsZT5N
YXlvIENsaW5pYyBQcm9jZWVkaW5nczwvZnVsbC10aXRsZT48L3BlcmlvZGljYWw+PHBhZ2VzPjEw
MTktMTAyOTwvcGFnZXM+PHZvbHVtZT45Mjwvdm9sdW1lPjxudW1iZXI+NzwvbnVtYmVyPjxyZXBy
aW50LWVkaXRpb24+SW4gRmlsZTwvcmVwcmludC1lZGl0aW9uPjxrZXl3b3Jkcz48a2V5d29yZD5h
ZG1pc3Npb248L2tleXdvcmQ+PGtleXdvcmQ+Y2FyZTwva2V5d29yZD48a2V5d29yZD5jcml0aWNh
bGx5IGlsbDwva2V5d29yZD48a2V5d29yZD5kaWFiZXRlczwva2V5d29yZD48a2V5d29yZD5EaWFi
ZXRlcyBtZWxsaXR1czwva2V5d29yZD48a2V5d29yZD5kaXNjaGFyZ2U8L2tleXdvcmQ+PGtleXdv
cmQ+Z2x1Y29zZTwva2V5d29yZD48a2V5d29yZD5nbHVjb3NlIGNvbnRyb2w8L2tleXdvcmQ+PGtl
eXdvcmQ+Z2x5Y2VtaWMgY29udHJvbDwva2V5d29yZD48a2V5d29yZD5ob3NwaXRhbDwva2V5d29y
ZD48a2V5d29yZD5JQ1U8L2tleXdvcmQ+PGtleXdvcmQ+aW50ZW5zaXZlIGNhcmU8L2tleXdvcmQ+
PGtleXdvcmQ+aW50ZW5zaXZlIGNhcmUgdW5pdDwva2V5d29yZD48a2V5d29yZD5tb3J0YWxpdHk8
L2tleXdvcmQ+PGtleXdvcmQ+cGF0aWVudDwva2V5d29yZD48a2V5d29yZD5pbnZlc3RpZ2F0aW9u
PC9rZXl3b3JkPjxrZXl3b3JkPkJsb29kPC9rZXl3b3JkPjxrZXl3b3JkPnRlc3Q8L2tleXdvcmQ+
PGtleXdvcmQ+bWVhbjwva2V5d29yZD48a2V5d29yZD5oeXBvZ2x5Y2VtaWE8L2tleXdvcmQ+PGtl
eXdvcmQ+dmFyaWFiaWxpdHk8L2tleXdvcmQ+PGtleXdvcmQ+dmFyaWF0aW9uPC9rZXl3b3JkPjxr
ZXl3b3JkPmxldmVsczwva2V5d29yZD48a2V5d29yZD5yYXRpbzwva2V5d29yZD48a2V5d29yZD5o
b3NwaXRhbGl6YXRpb248L2tleXdvcmQ+PGtleXdvcmQ+UERGIGluIGZpbGU8L2tleXdvcmQ+PC9r
ZXl3b3Jkcz48ZGF0ZXM+PHllYXI+MjAxNzwveWVhcj48cHViLWRhdGVzPjxkYXRlPjIwMTc8L2Rh
dGU+PC9wdWItZGF0ZXM+PC9kYXRlcz48aXNibj4wMDI1LTYxOTY8L2lzYm4+PGxhYmVsPjcxODU8
L2xhYmVsPjx1cmxzPjxyZWxhdGVkLXVybHM+PHVybD5odHRwOi8vZHguZG9pLm9yZy8xMC4xMDE2
L2oubWF5b2NwLjIwMTcuMDQuMDE1PC91cmw+PC9yZWxhdGVkLXVybHM+PC91cmxzPjwvcmVjb3Jk
PjwvQ2l0ZT48Q2l0ZT48QXV0aG9yPkFkaWU8L0F1dGhvcj48WWVhcj4yMDIzPC9ZZWFyPjxSZWNO
dW0+MjEyOTc8L1JlY051bT48cmVjb3JkPjxyZWMtbnVtYmVyPjIxMjk3PC9yZWMtbnVtYmVyPjxm
b3JlaWduLWtleXM+PGtleSBhcHA9IkVOIiBkYi1pZD0iOTJlMHR3dGVteDVzYWZlZXNldHhmMDAx
ZXo1OXBkdzl6Mnh4IiB0aW1lc3RhbXA9IjE2NzkwMzg3NDMiIGd1aWQ9IjEzYmNiMmIwLTJkNjct
NDIzZi04NDc1LTE4NzIwMWI2ZWIwNiI+MjEyOTc8L2tleT48L2ZvcmVpZ24ta2V5cz48cmVmLXR5
cGUgbmFtZT0iSm91cm5hbCBBcnRpY2xlIj4xNzwvcmVmLXR5cGU+PGNvbnRyaWJ1dG9ycz48YXV0
aG9ycz48YXV0aG9yPkFkaWUsIFMgSzwvYXV0aG9yPjxhdXRob3I+S2V0Y2hhbSwgUyBXPC9hdXRo
b3I+PGF1dGhvcj5NYXJzaGFsbCwgViBEPC9hdXRob3I+PGF1dGhvcj5GYXJpbmEsIE48L2F1dGhv
cj48YXV0aG9yPlN1a3VsLCBEPC9hdXRob3I+PC9hdXRob3JzPjwvY29udHJpYnV0b3JzPjx0aXRs
ZXM+PHRpdGxlPlRoZSBhc3NvY2lhdGlvbiBvZiBnbHVjb3NlIGNvbnRyb2wgb24gaW4taG9zcGl0
YWwgbW9ydGFsaXR5IGluIHRoZSBjYXJkaWFjIGludGVuc2l2ZSBjYXJlIHVuaXQ8L3RpdGxlPjxz
ZWNvbmRhcnktdGl0bGU+Sm91cm5hbCBvZiBEaWFiZXRlcyBhbmQgaXRzIENvbXBsaWNhdGlvbnM8
L3NlY29uZGFyeS10aXRsZT48L3RpdGxlcz48cGVyaW9kaWNhbD48ZnVsbC10aXRsZT5Kb3VybmFs
IG9mIERpYWJldGVzIGFuZCBpdHMgQ29tcGxpY2F0aW9uczwvZnVsbC10aXRsZT48L3BlcmlvZGlj
YWw+PHBhZ2VzPjEwODQ1MzwvcGFnZXM+PHZvbHVtZT4zNzwvdm9sdW1lPjxudW1iZXI+NDwvbnVt
YmVyPjxrZXl3b3Jkcz48a2V5d29yZD5HbHVjb3NlPC9rZXl3b3JkPjxrZXl3b3JkPkNhcmRpYWM8
L2tleXdvcmQ+PGtleXdvcmQ+aW50ZW5zaXZlIGNhcmUgdW5pdDwva2V5d29yZD48a2V5d29yZD5J
Q1U8L2tleXdvcmQ+PGtleXdvcmQ+Z2x5Y2FlbWljIGNvbnRyb2w8L2tleXdvcmQ+PGtleXdvcmQ+
b3V0Y29tZTwva2V5d29yZD48a2V5d29yZD5yaXNrPC9rZXl3b3JkPjxrZXl3b3JkPm1vcnRhbGl0
eTwva2V5d29yZD48a2V5d29yZD5kZWF0aDwva2V5d29yZD48a2V5d29yZD5JVFU8L2tleXdvcmQ+
PGtleXdvcmQ+dmVudGlsYXRpb248L2tleXdvcmQ+PGtleXdvcmQ+aHlwZXJnbHljYWVtaWE8L2tl
eXdvcmQ+PGtleXdvcmQ+aHlwb2dseWNhZW1pYTwva2V5d29yZD48L2tleXdvcmRzPjxkYXRlcz48
eWVhcj4yMDIzPC95ZWFyPjxwdWItZGF0ZXM+PGRhdGU+MjAyMy8wNC8wMS88L2RhdGU+PC9wdWIt
ZGF0ZXM+PC9kYXRlcz48aXNibj4xMDU2LTg3Mjc8L2lzYm4+PGxhYmVsPjExNjc5PC9sYWJlbD48
dXJscz48cmVsYXRlZC11cmxzPjx1cmw+aHR0cHM6Ly93d3cuc2NpZW5jZWRpcmVjdC5jb20vc2Np
ZW5jZS9hcnRpY2xlL3BpaS9TMTA1Njg3MjcyMzAwMDUxWDwvdXJsPjwvcmVsYXRlZC11cmxzPjwv
dXJscz48ZWxlY3Ryb25pYy1yZXNvdXJjZS1udW0+aHR0cHM6Ly9kb2kub3JnLzEwLjEwMTYvai5q
ZGlhY29tcC4yMDIzLjEwODQ1MzwvZWxlY3Ryb25pYy1yZXNvdXJjZS1udW0+PC9yZWNvcmQ+PC9D
aXRlPjwvRW5kTm90ZT5=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(75; 87)</w:t>
      </w:r>
      <w:r w:rsidR="00142F3B" w:rsidRPr="00621CEF">
        <w:rPr>
          <w:rFonts w:cs="Arial"/>
          <w:w w:val="105"/>
          <w:sz w:val="22"/>
          <w:szCs w:val="22"/>
        </w:rPr>
        <w:fldChar w:fldCharType="end"/>
      </w:r>
      <w:r w:rsidR="002922ED" w:rsidRPr="00621CEF">
        <w:rPr>
          <w:rFonts w:cs="Arial"/>
          <w:w w:val="105"/>
          <w:sz w:val="22"/>
          <w:szCs w:val="22"/>
        </w:rPr>
        <w:t>. This was confirmed by another I</w:t>
      </w:r>
      <w:r w:rsidR="009F5C65" w:rsidRPr="00621CEF">
        <w:rPr>
          <w:rFonts w:cs="Arial"/>
          <w:w w:val="105"/>
          <w:sz w:val="22"/>
          <w:szCs w:val="22"/>
        </w:rPr>
        <w:t>C</w:t>
      </w:r>
      <w:r w:rsidR="002922ED" w:rsidRPr="00621CEF">
        <w:rPr>
          <w:rFonts w:cs="Arial"/>
          <w:w w:val="105"/>
          <w:sz w:val="22"/>
          <w:szCs w:val="22"/>
        </w:rPr>
        <w:t>U study looking at almost 350,000 people</w:t>
      </w:r>
      <w:r w:rsidR="0065032E" w:rsidRPr="00621CEF">
        <w:rPr>
          <w:rFonts w:cs="Arial"/>
          <w:w w:val="105"/>
          <w:sz w:val="22"/>
          <w:szCs w:val="22"/>
        </w:rPr>
        <w:t>, looking at the outcomes of those</w:t>
      </w:r>
      <w:r w:rsidR="002922ED" w:rsidRPr="00621CEF">
        <w:rPr>
          <w:rFonts w:cs="Arial"/>
          <w:w w:val="105"/>
          <w:sz w:val="22"/>
          <w:szCs w:val="22"/>
        </w:rPr>
        <w:t xml:space="preserve"> with sepsis</w:t>
      </w:r>
      <w:r w:rsidR="00D624C7"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&lt;EndNote&gt;&lt;Cite&gt;&lt;Author&gt;van Vught&lt;/Author&gt;&lt;Year&gt;2017&lt;/Year&gt;&lt;RecNum&gt;7175&lt;/RecNum&gt;&lt;DisplayText&gt;(88)&lt;/DisplayText&gt;&lt;record&gt;&lt;rec-number&gt;7175&lt;/rec-number&gt;&lt;foreign-keys&gt;&lt;key app="EN" db-id="92e0twtemx5safeesetxf001ez59pdw9z2xx" timestamp="1589204324" guid="92f3ba8c-e15f-45c6-a40c-9d8474282d2f"&gt;7175&lt;/key&gt;&lt;/foreign-keys&gt;&lt;ref-type name="Journal Article"&gt;17&lt;/ref-type&gt;&lt;contributors&gt;&lt;authors&gt;&lt;author&gt;van Vught, L A&lt;/author&gt;&lt;author&gt;Holman, R&lt;/author&gt;&lt;author&gt;de Jong, E&lt;/author&gt;&lt;author&gt;de Keizer, N F&lt;/author&gt;&lt;author&gt;van der Poll, T&lt;/author&gt;&lt;/authors&gt;&lt;/contributors&gt;&lt;titles&gt;&lt;title&gt;Diabetes is not associated with increased 90-day mortality risk in critically ill patients with sepsis&lt;/title&gt;&lt;secondary-title&gt;Critical Care Medicine&lt;/secondary-title&gt;&lt;/titles&gt;&lt;periodical&gt;&lt;full-title&gt;Critical Care Medicine&lt;/full-title&gt;&lt;/periodical&gt;&lt;pages&gt;e1026-e1035&lt;/pages&gt;&lt;volume&gt;45&lt;/volume&gt;&lt;number&gt;10&lt;/number&gt;&lt;reprint-edition&gt;In File&lt;/reprint-edition&gt;&lt;keywords&gt;&lt;keyword&gt;diabetes&lt;/keyword&gt;&lt;keyword&gt;mortality&lt;/keyword&gt;&lt;keyword&gt;risk&lt;/keyword&gt;&lt;keyword&gt;critically ill&lt;/keyword&gt;&lt;keyword&gt;patient&lt;/keyword&gt;&lt;keyword&gt;sepsis&lt;/keyword&gt;&lt;keyword&gt;PDF in file&lt;/keyword&gt;&lt;keyword&gt;hyperglycemia&lt;/keyword&gt;&lt;keyword&gt;hypoglycemia&lt;/keyword&gt;&lt;keyword&gt;ICU&lt;/keyword&gt;&lt;keyword&gt;admission&lt;/keyword&gt;&lt;keyword&gt;intensive care&lt;/keyword&gt;&lt;keyword&gt;care&lt;/keyword&gt;&lt;keyword&gt;registry&lt;/keyword&gt;&lt;keyword&gt;ratio&lt;/keyword&gt;&lt;keyword&gt;glucose&lt;/keyword&gt;&lt;keyword&gt;levels&lt;/keyword&gt;&lt;keyword&gt;review&lt;/keyword&gt;&lt;/keywords&gt;&lt;dates&gt;&lt;year&gt;2017&lt;/year&gt;&lt;pub-dates&gt;&lt;date&gt;2017&lt;/date&gt;&lt;/pub-dates&gt;&lt;/dates&gt;&lt;label&gt;7254&lt;/label&gt;&lt;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(88)</w:t>
      </w:r>
      <w:r w:rsidR="00142F3B" w:rsidRPr="00621CEF">
        <w:rPr>
          <w:rFonts w:cs="Arial"/>
          <w:w w:val="105"/>
          <w:sz w:val="22"/>
          <w:szCs w:val="22"/>
        </w:rPr>
        <w:fldChar w:fldCharType="end"/>
      </w:r>
      <w:r w:rsidR="0065032E" w:rsidRPr="00621CEF">
        <w:rPr>
          <w:rFonts w:cs="Arial"/>
          <w:w w:val="105"/>
          <w:sz w:val="22"/>
          <w:szCs w:val="22"/>
        </w:rPr>
        <w:t xml:space="preserve">. These authors showed that </w:t>
      </w:r>
      <w:r w:rsidR="00CC3C51" w:rsidRPr="00621CEF">
        <w:rPr>
          <w:rFonts w:cs="Arial"/>
          <w:w w:val="105"/>
          <w:sz w:val="22"/>
          <w:szCs w:val="22"/>
        </w:rPr>
        <w:t>having hyperglycemia</w:t>
      </w:r>
      <w:r w:rsidR="00C75C35" w:rsidRPr="00621CEF">
        <w:rPr>
          <w:rFonts w:cs="Arial"/>
          <w:w w:val="105"/>
          <w:sz w:val="22"/>
          <w:szCs w:val="22"/>
        </w:rPr>
        <w:t xml:space="preserve"> without a prior diagnosis of diabetes</w:t>
      </w:r>
      <w:r w:rsidR="00CC3C51" w:rsidRPr="00621CEF">
        <w:rPr>
          <w:rFonts w:cs="Arial"/>
          <w:w w:val="105"/>
          <w:sz w:val="22"/>
          <w:szCs w:val="22"/>
        </w:rPr>
        <w:t xml:space="preserve"> was associated with </w:t>
      </w:r>
      <w:r w:rsidR="00491C2A" w:rsidRPr="00621CEF">
        <w:rPr>
          <w:rFonts w:cs="Arial"/>
          <w:w w:val="105"/>
          <w:sz w:val="22"/>
          <w:szCs w:val="22"/>
        </w:rPr>
        <w:t xml:space="preserve">an </w:t>
      </w:r>
      <w:r w:rsidR="00CC3C51" w:rsidRPr="00621CEF">
        <w:rPr>
          <w:rFonts w:cs="Arial"/>
          <w:w w:val="105"/>
          <w:sz w:val="22"/>
          <w:szCs w:val="22"/>
        </w:rPr>
        <w:t>increased stay in hospital and I</w:t>
      </w:r>
      <w:r w:rsidR="009F5C65" w:rsidRPr="00621CEF">
        <w:rPr>
          <w:rFonts w:cs="Arial"/>
          <w:w w:val="105"/>
          <w:sz w:val="22"/>
          <w:szCs w:val="22"/>
        </w:rPr>
        <w:t>C</w:t>
      </w:r>
      <w:r w:rsidR="00CC3C51" w:rsidRPr="00621CEF">
        <w:rPr>
          <w:rFonts w:cs="Arial"/>
          <w:w w:val="105"/>
          <w:sz w:val="22"/>
          <w:szCs w:val="22"/>
        </w:rPr>
        <w:t>U and greater 90-day mortality</w:t>
      </w:r>
      <w:r w:rsidR="00D624C7"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&lt;EndNote&gt;&lt;Cite&gt;&lt;Author&gt;van Vught&lt;/Author&gt;&lt;Year&gt;2017&lt;/Year&gt;&lt;RecNum&gt;7175&lt;/RecNum&gt;&lt;DisplayText&gt;(88)&lt;/DisplayText&gt;&lt;record&gt;&lt;rec-number&gt;7175&lt;/rec-number&gt;&lt;foreign-keys&gt;&lt;key app="EN" db-id="92e0twtemx5safeesetxf001ez59pdw9z2xx" timestamp="1589204324" guid="92f3ba8c-e15f-45c6-a40c-9d8474282d2f"&gt;7175&lt;/key&gt;&lt;/foreign-keys&gt;&lt;ref-type name="Journal Article"&gt;17&lt;/ref-type&gt;&lt;contributors&gt;&lt;authors&gt;&lt;author&gt;van Vught, L A&lt;/author&gt;&lt;author&gt;Holman, R&lt;/author&gt;&lt;author&gt;de Jong, E&lt;/author&gt;&lt;author&gt;de Keizer, N F&lt;/author&gt;&lt;author&gt;van der Poll, T&lt;/author&gt;&lt;/authors&gt;&lt;/contributors&gt;&lt;titles&gt;&lt;title&gt;Diabetes is not associated with increased 90-day mortality risk in critically ill patients with sepsis&lt;/title&gt;&lt;secondary-title&gt;Critical Care Medicine&lt;/secondary-title&gt;&lt;/titles&gt;&lt;periodical&gt;&lt;full-title&gt;Critical Care Medicine&lt;/full-title&gt;&lt;/periodical&gt;&lt;pages&gt;e1026-e1035&lt;/pages&gt;&lt;volume&gt;45&lt;/volume&gt;&lt;number&gt;10&lt;/number&gt;&lt;reprint-edition&gt;In File&lt;/reprint-edition&gt;&lt;keywords&gt;&lt;keyword&gt;diabetes&lt;/keyword&gt;&lt;keyword&gt;mortality&lt;/keyword&gt;&lt;keyword&gt;risk&lt;/keyword&gt;&lt;keyword&gt;critically ill&lt;/keyword&gt;&lt;keyword&gt;patient&lt;/keyword&gt;&lt;keyword&gt;sepsis&lt;/keyword&gt;&lt;keyword&gt;PDF in file&lt;/keyword&gt;&lt;keyword&gt;hyperglycemia&lt;/keyword&gt;&lt;keyword&gt;hypoglycemia&lt;/keyword&gt;&lt;keyword&gt;ICU&lt;/keyword&gt;&lt;keyword&gt;admission&lt;/keyword&gt;&lt;keyword&gt;intensive care&lt;/keyword&gt;&lt;keyword&gt;care&lt;/keyword&gt;&lt;keyword&gt;registry&lt;/keyword&gt;&lt;keyword&gt;ratio&lt;/keyword&gt;&lt;keyword&gt;glucose&lt;/keyword&gt;&lt;keyword&gt;levels&lt;/keyword&gt;&lt;keyword&gt;review&lt;/keyword&gt;&lt;/keywords&gt;&lt;dates&gt;&lt;year&gt;2017&lt;/year&gt;&lt;pub-dates&gt;&lt;date&gt;2017&lt;/date&gt;&lt;/pub-dates&gt;&lt;/dates&gt;&lt;label&gt;7254&lt;/label&gt;&lt;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(88)</w:t>
      </w:r>
      <w:r w:rsidR="00142F3B" w:rsidRPr="00621CEF">
        <w:rPr>
          <w:rFonts w:cs="Arial"/>
          <w:w w:val="105"/>
          <w:sz w:val="22"/>
          <w:szCs w:val="22"/>
        </w:rPr>
        <w:fldChar w:fldCharType="end"/>
      </w:r>
      <w:r w:rsidR="00CC3C51" w:rsidRPr="00621CEF">
        <w:rPr>
          <w:rFonts w:cs="Arial"/>
          <w:w w:val="105"/>
          <w:sz w:val="22"/>
          <w:szCs w:val="22"/>
        </w:rPr>
        <w:t xml:space="preserve">. However, </w:t>
      </w:r>
      <w:r w:rsidR="0065032E" w:rsidRPr="00621CEF">
        <w:rPr>
          <w:rFonts w:cs="Arial"/>
          <w:w w:val="105"/>
          <w:sz w:val="22"/>
          <w:szCs w:val="22"/>
        </w:rPr>
        <w:t>there was no difference in outcomes for those with diabetes unless they had experienced severe hypoglycemia</w:t>
      </w:r>
      <w:r w:rsidR="005D35AA" w:rsidRPr="00621CEF">
        <w:rPr>
          <w:rFonts w:cs="Arial"/>
          <w:w w:val="105"/>
          <w:sz w:val="22"/>
          <w:szCs w:val="22"/>
        </w:rPr>
        <w:t xml:space="preserve"> (&lt;40 mg/dl [2.2 mmol/l])</w:t>
      </w:r>
      <w:r w:rsidR="0065032E" w:rsidRPr="00621CEF">
        <w:rPr>
          <w:rFonts w:cs="Arial"/>
          <w:w w:val="105"/>
          <w:sz w:val="22"/>
          <w:szCs w:val="22"/>
        </w:rPr>
        <w:t>, in which case mortality rose (OR 2.95 95%CI 1.19-7.32)</w:t>
      </w:r>
      <w:r w:rsidR="00D624C7"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&lt;EndNote&gt;&lt;Cite&gt;&lt;Author&gt;van Vught&lt;/Author&gt;&lt;Year&gt;2017&lt;/Year&gt;&lt;RecNum&gt;7175&lt;/RecNum&gt;&lt;DisplayText&gt;(88)&lt;/DisplayText&gt;&lt;record&gt;&lt;rec-number&gt;7175&lt;/rec-number&gt;&lt;foreign-keys&gt;&lt;key app="EN" db-id="92e0twtemx5safeesetxf001ez59pdw9z2xx" timestamp="1589204324" guid="92f3ba8c-e15f-45c6-a40c-9d8474282d2f"&gt;7175&lt;/key&gt;&lt;/foreign-keys&gt;&lt;ref-type name="Journal Article"&gt;17&lt;/ref-type&gt;&lt;contributors&gt;&lt;authors&gt;&lt;author&gt;van Vught, L A&lt;/author&gt;&lt;author&gt;Holman, R&lt;/author&gt;&lt;author&gt;de Jong, E&lt;/author&gt;&lt;author&gt;de Keizer, N F&lt;/author&gt;&lt;author&gt;van der Poll, T&lt;/author&gt;&lt;/authors&gt;&lt;/contributors&gt;&lt;titles&gt;&lt;title&gt;Diabetes is not associated with increased 90-day mortality risk in critically ill patients with sepsis&lt;/title&gt;&lt;secondary-title&gt;Critical Care Medicine&lt;/secondary-title&gt;&lt;/titles&gt;&lt;periodical&gt;&lt;full-title&gt;Critical Care Medicine&lt;/full-title&gt;&lt;/periodical&gt;&lt;pages&gt;e1026-e1035&lt;/pages&gt;&lt;volume&gt;45&lt;/volume&gt;&lt;number&gt;10&lt;/number&gt;&lt;reprint-edition&gt;In File&lt;/reprint-edition&gt;&lt;keywords&gt;&lt;keyword&gt;diabetes&lt;/keyword&gt;&lt;keyword&gt;mortality&lt;/keyword&gt;&lt;keyword&gt;risk&lt;/keyword&gt;&lt;keyword&gt;critically ill&lt;/keyword&gt;&lt;keyword&gt;patient&lt;/keyword&gt;&lt;keyword&gt;sepsis&lt;/keyword&gt;&lt;keyword&gt;PDF in file&lt;/keyword&gt;&lt;keyword&gt;hyperglycemia&lt;/keyword&gt;&lt;keyword&gt;hypoglycemia&lt;/keyword&gt;&lt;keyword&gt;ICU&lt;/keyword&gt;&lt;keyword&gt;admission&lt;/keyword&gt;&lt;keyword&gt;intensive care&lt;/keyword&gt;&lt;keyword&gt;care&lt;/keyword&gt;&lt;keyword&gt;registry&lt;/keyword&gt;&lt;keyword&gt;ratio&lt;/keyword&gt;&lt;keyword&gt;glucose&lt;/keyword&gt;&lt;keyword&gt;levels&lt;/keyword&gt;&lt;keyword&gt;review&lt;/keyword&gt;&lt;/keywords&gt;&lt;dates&gt;&lt;year&gt;2017&lt;/year&gt;&lt;pub-dates&gt;&lt;date&gt;2017&lt;/date&gt;&lt;/pub-dates&gt;&lt;/dates&gt;&lt;label&gt;7254&lt;/label&gt;&lt;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(88)</w:t>
      </w:r>
      <w:r w:rsidR="00142F3B" w:rsidRPr="00621CEF">
        <w:rPr>
          <w:rFonts w:cs="Arial"/>
          <w:w w:val="105"/>
          <w:sz w:val="22"/>
          <w:szCs w:val="22"/>
        </w:rPr>
        <w:fldChar w:fldCharType="end"/>
      </w:r>
      <w:r w:rsidR="0065032E" w:rsidRPr="00621CEF">
        <w:rPr>
          <w:rFonts w:cs="Arial"/>
          <w:w w:val="105"/>
          <w:sz w:val="22"/>
          <w:szCs w:val="22"/>
        </w:rPr>
        <w:t>.</w:t>
      </w:r>
      <w:r w:rsidR="00AF2ED8" w:rsidRPr="00621CEF">
        <w:rPr>
          <w:rFonts w:cs="Arial"/>
          <w:w w:val="105"/>
          <w:sz w:val="22"/>
          <w:szCs w:val="22"/>
        </w:rPr>
        <w:t xml:space="preserve"> </w:t>
      </w:r>
      <w:r w:rsidR="00DD71E0" w:rsidRPr="00621CEF">
        <w:rPr>
          <w:rFonts w:cs="Arial"/>
          <w:w w:val="105"/>
          <w:sz w:val="22"/>
          <w:szCs w:val="22"/>
        </w:rPr>
        <w:t>A</w:t>
      </w:r>
      <w:r w:rsidR="000F3D04" w:rsidRPr="00621CEF">
        <w:rPr>
          <w:rFonts w:cs="Arial"/>
          <w:w w:val="105"/>
          <w:sz w:val="22"/>
          <w:szCs w:val="22"/>
        </w:rPr>
        <w:t>nother ICU study</w:t>
      </w:r>
      <w:r w:rsidR="00DD71E0" w:rsidRPr="00621CEF">
        <w:rPr>
          <w:rFonts w:cs="Arial"/>
          <w:w w:val="105"/>
          <w:sz w:val="22"/>
          <w:szCs w:val="22"/>
        </w:rPr>
        <w:t xml:space="preserve"> randomized 9230 people </w:t>
      </w:r>
      <w:r w:rsidR="000F3D04" w:rsidRPr="00621CEF">
        <w:rPr>
          <w:rFonts w:cs="Arial"/>
          <w:w w:val="105"/>
          <w:sz w:val="22"/>
          <w:szCs w:val="22"/>
        </w:rPr>
        <w:t>who were not</w:t>
      </w:r>
      <w:r w:rsidR="00DD71E0" w:rsidRPr="00621CEF">
        <w:rPr>
          <w:rFonts w:cs="Arial"/>
          <w:w w:val="105"/>
          <w:sz w:val="22"/>
          <w:szCs w:val="22"/>
        </w:rPr>
        <w:t xml:space="preserve"> given early parenteral nutrition to liberal glucose control (insulin only started if glucose rose to &gt;215 mg/dl [&gt;11.9 mmol/l]), or tight glucose control with glucose concentrations maintained between 80 and 110 mg/dl (4.4 – 6.1 mmol/l). These authors showed no differences in outcome, including length of time </w:t>
      </w:r>
      <w:r w:rsidR="00491C2A" w:rsidRPr="00621CEF">
        <w:rPr>
          <w:rFonts w:cs="Arial"/>
          <w:w w:val="105"/>
          <w:sz w:val="22"/>
          <w:szCs w:val="22"/>
        </w:rPr>
        <w:t xml:space="preserve">in </w:t>
      </w:r>
      <w:r w:rsidR="00DD71E0" w:rsidRPr="00621CEF">
        <w:rPr>
          <w:rFonts w:cs="Arial"/>
          <w:w w:val="105"/>
          <w:sz w:val="22"/>
          <w:szCs w:val="22"/>
        </w:rPr>
        <w:t xml:space="preserve">ICU, infection rates, time on respiratory or hemodynamic support, or mortality. The only differences were lower severe acute kidney injury </w:t>
      </w:r>
      <w:r w:rsidR="00491C2A" w:rsidRPr="00621CEF">
        <w:rPr>
          <w:rFonts w:cs="Arial"/>
          <w:w w:val="105"/>
          <w:sz w:val="22"/>
          <w:szCs w:val="22"/>
        </w:rPr>
        <w:t xml:space="preserve">incidence </w:t>
      </w:r>
      <w:r w:rsidR="00DD71E0" w:rsidRPr="00621CEF">
        <w:rPr>
          <w:rFonts w:cs="Arial"/>
          <w:w w:val="105"/>
          <w:sz w:val="22"/>
          <w:szCs w:val="22"/>
        </w:rPr>
        <w:t xml:space="preserve">and cholestatic liver dysfunction </w:t>
      </w:r>
      <w:r w:rsidR="004346AF" w:rsidRPr="00621CEF">
        <w:rPr>
          <w:rFonts w:cs="Arial"/>
          <w:w w:val="105"/>
          <w:sz w:val="22"/>
          <w:szCs w:val="22"/>
        </w:rPr>
        <w:t>in</w:t>
      </w:r>
      <w:r w:rsidR="00DD71E0" w:rsidRPr="00621CEF">
        <w:rPr>
          <w:rFonts w:cs="Arial"/>
          <w:w w:val="105"/>
          <w:sz w:val="22"/>
          <w:szCs w:val="22"/>
        </w:rPr>
        <w:t xml:space="preserve"> the tight glycemic control arm </w:t>
      </w:r>
      <w:r w:rsidR="00142F3B" w:rsidRPr="00621CEF">
        <w:rPr>
          <w:rFonts w:cs="Arial"/>
          <w:w w:val="105"/>
          <w:sz w:val="22"/>
          <w:szCs w:val="22"/>
        </w:rPr>
        <w:fldChar w:fldCharType="begin">
          <w:fldData xml:space="preserve">PEVuZE5vdGU+PENpdGU+PEF1dGhvcj5HdW5zdDwvQXV0aG9yPjxZZWFyPjIwMjM8L1llYXI+PFJl
Y051bT4yMTUyODwvUmVjTnVtPjxEaXNwbGF5VGV4dD4oODkpPC9EaXNwbGF5VGV4dD48cmVjb3Jk
PjxyZWMtbnVtYmVyPjIxNTI4PC9yZWMtbnVtYmVyPjxmb3JlaWduLWtleXM+PGtleSBhcHA9IkVO
IiBkYi1pZD0iOTJlMHR3dGVteDVzYWZlZXNldHhmMDAxZXo1OXBkdzl6Mnh4IiB0aW1lc3RhbXA9
IjE2OTU4ODI3MTciIGd1aWQ9ImViNmE3YjI3LTQ4NTktNDM3Yy05NGI4LWNkMDg5ZGJmZTU0YyI+
MjE1Mjg8L2tleT48L2ZvcmVpZ24ta2V5cz48cmVmLXR5cGUgbmFtZT0iSm91cm5hbCBBcnRpY2xl
Ij4xNzwvcmVmLXR5cGU+PGNvbnRyaWJ1dG9ycz48YXV0aG9ycz48YXV0aG9yPkd1bnN0LCBKPC9h
dXRob3I+PGF1dGhvcj5EZWJhdmV5ZSwgWTwvYXV0aG9yPjxhdXRob3I+R8O8aXphLCBGPC9hdXRo
b3I+PGF1dGhvcj5EdWJvaXMsIEo8L2F1dGhvcj48YXV0aG9yPkRlIEJydXluLCBBPC9hdXRob3I+
PGF1dGhvcj5EYXV3ZSwgRDwvYXV0aG9yPjxhdXRob3I+RGUgVHJveSwgRTwvYXV0aG9yPjxhdXRo
b3I+Q2FzYWVyLCBNIFA8L2F1dGhvcj48YXV0aG9yPkRlIFZsaWVnZXIsIEc8L2F1dGhvcj48YXV0
aG9yPkhhZ2hlZG9vcmVuLCBSPC9hdXRob3I+PGF1dGhvcj5KYWNvYnMsIEI8L2F1dGhvcj48YXV0
aG9yPk1leWZyb2lkdCwgRzwvYXV0aG9yPjxhdXRob3I+SW5nZWxzLCBDPC9hdXRob3I+PGF1dGhv
cj5NdWxsZXIsIEo8L2F1dGhvcj48YXV0aG9yPlZsYXNzZWxhZXJzLCBEPC9hdXRob3I+PGF1dGhv
cj5EZXNtZXQsIEw8L2F1dGhvcj48YXV0aG9yPk1lYmlzLCBMPC9hdXRob3I+PGF1dGhvcj5Xb3V0
ZXJzLCBQIEo8L2F1dGhvcj48YXV0aG9yPlN0ZXNzZWwsIEI8L2F1dGhvcj48YXV0aG9yPkdlZWJl
bGVuLCBMPC9hdXRob3I+PGF1dGhvcj5WYW5kZW5icmFuZGUsIEo8L2F1dGhvcj48YXV0aG9yPkJy
YW5kcywgTTwvYXV0aG9yPjxhdXRob3I+R3J1eXRlcnMsIEk8L2F1dGhvcj48YXV0aG9yPkdlZXJ0
cywgRTwvYXV0aG9yPjxhdXRob3I+RGUgUGF1dywgSTwvYXV0aG9yPjxhdXRob3I+VmVybWFzc2Vu
LCBKPC9hdXRob3I+PGF1dGhvcj5QZXBlcnN0cmFldGUsIEg8L2F1dGhvcj48YXV0aG9yPkhvc3Rl
LCBFPC9hdXRob3I+PGF1dGhvcj5EZSBXYWVsZSwgSiBKPC9hdXRob3I+PGF1dGhvcj5IZXJjaywg
STwvYXV0aG9yPjxhdXRob3I+RGVwdXlkdCwgUDwvYXV0aG9yPjxhdXRob3I+V2lsbWVyLCBBPC9h
dXRob3I+PGF1dGhvcj5IZXJtYW5zLCBHPC9hdXRob3I+PGF1dGhvcj5CZW5vaXQsIEQgRDwvYXV0
aG9yPjxhdXRob3I+VmFuIGRlbiBCZXJnaGUsIEc8L2F1dGhvcj48L2F1dGhvcnM+PC9jb250cmli
dXRvcnM+PHRpdGxlcz48dGl0bGU+VGlnaHQgYmxvb2QtZ2x1Y29zZSBjb250cm9sIHdpdGhvdXQg
ZWFybHkgcGFyZW50ZXJhbCBudXRyaXRpb24gaW4gdGhlIElDVTwvdGl0bGU+PHNlY29uZGFyeS10
aXRsZT5OZXcgRW5nbGFuZCBKb3VybmFsIG9mIE1lZGljaW5lPC9zZWNvbmRhcnktdGl0bGU+PC90
aXRsZXM+PHBlcmlvZGljYWw+PGZ1bGwtdGl0bGU+TmV3IEVuZ2xhbmQgSm91cm5hbCBvZiBNZWRp
Y2luZTwvZnVsbC10aXRsZT48L3BlcmlvZGljYWw+PHBhZ2VzPjExODAtMTE5MDwvcGFnZXM+PHZv
bHVtZT4zODk8L3ZvbHVtZT48bnVtYmVyPjEzPC9udW1iZXI+PGtleXdvcmRzPjxrZXl3b3JkPmds
dWNvc2U8L2tleXdvcmQ+PGtleXdvcmQ+SVRVPC9rZXl3b3JkPjxrZXl3b3JkPklDVTwva2V5d29y
ZD48a2V5d29yZD5nbHljYWVtaWMgY29udHJvbDwva2V5d29yZD48a2V5d29yZD5vdXRjb21lPC9r
ZXl3b3JkPjxrZXl3b3JkPnJpc2s8L2tleXdvcmQ+PGtleXdvcmQ+bW9ydGFsaXR5PC9rZXl3b3Jk
PjxrZXl3b3JkPmRlYXRoPC9rZXl3b3JkPjxrZXl3b3JkPnBhcmVudGVyYWw8L2tleXdvcmQ+PGtl
eXdvcmQ+bnV0cml0aW9uPC9rZXl3b3JkPjxrZXl3b3JkPm1ldHJpY3M8L2tleXdvcmQ+PGtleXdv
cmQ+aW5mZWN0aW9uPC9rZXl3b3JkPjxrZXl3b3JkPlJDVDwva2V5d29yZD48L2tleXdvcmRzPjxk
YXRlcz48eWVhcj4yMDIzPC95ZWFyPjwvZGF0ZXM+PGFjY2Vzc2lvbi1udW0+Mzc3NTQyODM8L2Fj
Y2Vzc2lvbi1udW0+PGxhYmVsPjExOTAxPC9sYWJlbD48dXJscz48cmVsYXRlZC11cmxzPjx1cmw+
aHR0cHM6Ly93d3cubmVqbS5vcmcvZG9pL2Z1bGwvMTAuMTA1Ni9ORUpNb2EyMzA0ODU1PC91cmw+
PC9yZWxhdGVkLXVybHM+PC91cmxzPjxlbGVjdHJvbmljLXJlc291cmNlLW51bT4xMC4xMDU2L05F
Sk1vYTIzMDQ4NTU8L2VsZWN0cm9uaWMtcmVzb3VyY2UtbnVtPjwvcmVjb3JkPjwvQ2l0ZT48L0Vu
ZE5vdGU+AG==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PEVuZE5vdGU+PENpdGU+PEF1dGhvcj5HdW5zdDwvQXV0aG9yPjxZZWFyPjIwMjM8L1llYXI+PFJl
Y051bT4yMTUyODwvUmVjTnVtPjxEaXNwbGF5VGV4dD4oODkpPC9EaXNwbGF5VGV4dD48cmVjb3Jk
PjxyZWMtbnVtYmVyPjIxNTI4PC9yZWMtbnVtYmVyPjxmb3JlaWduLWtleXM+PGtleSBhcHA9IkVO
IiBkYi1pZD0iOTJlMHR3dGVteDVzYWZlZXNldHhmMDAxZXo1OXBkdzl6Mnh4IiB0aW1lc3RhbXA9
IjE2OTU4ODI3MTciIGd1aWQ9ImViNmE3YjI3LTQ4NTktNDM3Yy05NGI4LWNkMDg5ZGJmZTU0YyI+
MjE1Mjg8L2tleT48L2ZvcmVpZ24ta2V5cz48cmVmLXR5cGUgbmFtZT0iSm91cm5hbCBBcnRpY2xl
Ij4xNzwvcmVmLXR5cGU+PGNvbnRyaWJ1dG9ycz48YXV0aG9ycz48YXV0aG9yPkd1bnN0LCBKPC9h
dXRob3I+PGF1dGhvcj5EZWJhdmV5ZSwgWTwvYXV0aG9yPjxhdXRob3I+R8O8aXphLCBGPC9hdXRo
b3I+PGF1dGhvcj5EdWJvaXMsIEo8L2F1dGhvcj48YXV0aG9yPkRlIEJydXluLCBBPC9hdXRob3I+
PGF1dGhvcj5EYXV3ZSwgRDwvYXV0aG9yPjxhdXRob3I+RGUgVHJveSwgRTwvYXV0aG9yPjxhdXRo
b3I+Q2FzYWVyLCBNIFA8L2F1dGhvcj48YXV0aG9yPkRlIFZsaWVnZXIsIEc8L2F1dGhvcj48YXV0
aG9yPkhhZ2hlZG9vcmVuLCBSPC9hdXRob3I+PGF1dGhvcj5KYWNvYnMsIEI8L2F1dGhvcj48YXV0
aG9yPk1leWZyb2lkdCwgRzwvYXV0aG9yPjxhdXRob3I+SW5nZWxzLCBDPC9hdXRob3I+PGF1dGhv
cj5NdWxsZXIsIEo8L2F1dGhvcj48YXV0aG9yPlZsYXNzZWxhZXJzLCBEPC9hdXRob3I+PGF1dGhv
cj5EZXNtZXQsIEw8L2F1dGhvcj48YXV0aG9yPk1lYmlzLCBMPC9hdXRob3I+PGF1dGhvcj5Xb3V0
ZXJzLCBQIEo8L2F1dGhvcj48YXV0aG9yPlN0ZXNzZWwsIEI8L2F1dGhvcj48YXV0aG9yPkdlZWJl
bGVuLCBMPC9hdXRob3I+PGF1dGhvcj5WYW5kZW5icmFuZGUsIEo8L2F1dGhvcj48YXV0aG9yPkJy
YW5kcywgTTwvYXV0aG9yPjxhdXRob3I+R3J1eXRlcnMsIEk8L2F1dGhvcj48YXV0aG9yPkdlZXJ0
cywgRTwvYXV0aG9yPjxhdXRob3I+RGUgUGF1dywgSTwvYXV0aG9yPjxhdXRob3I+VmVybWFzc2Vu
LCBKPC9hdXRob3I+PGF1dGhvcj5QZXBlcnN0cmFldGUsIEg8L2F1dGhvcj48YXV0aG9yPkhvc3Rl
LCBFPC9hdXRob3I+PGF1dGhvcj5EZSBXYWVsZSwgSiBKPC9hdXRob3I+PGF1dGhvcj5IZXJjaywg
STwvYXV0aG9yPjxhdXRob3I+RGVwdXlkdCwgUDwvYXV0aG9yPjxhdXRob3I+V2lsbWVyLCBBPC9h
dXRob3I+PGF1dGhvcj5IZXJtYW5zLCBHPC9hdXRob3I+PGF1dGhvcj5CZW5vaXQsIEQgRDwvYXV0
aG9yPjxhdXRob3I+VmFuIGRlbiBCZXJnaGUsIEc8L2F1dGhvcj48L2F1dGhvcnM+PC9jb250cmli
dXRvcnM+PHRpdGxlcz48dGl0bGU+VGlnaHQgYmxvb2QtZ2x1Y29zZSBjb250cm9sIHdpdGhvdXQg
ZWFybHkgcGFyZW50ZXJhbCBudXRyaXRpb24gaW4gdGhlIElDVTwvdGl0bGU+PHNlY29uZGFyeS10
aXRsZT5OZXcgRW5nbGFuZCBKb3VybmFsIG9mIE1lZGljaW5lPC9zZWNvbmRhcnktdGl0bGU+PC90
aXRsZXM+PHBlcmlvZGljYWw+PGZ1bGwtdGl0bGU+TmV3IEVuZ2xhbmQgSm91cm5hbCBvZiBNZWRp
Y2luZTwvZnVsbC10aXRsZT48L3BlcmlvZGljYWw+PHBhZ2VzPjExODAtMTE5MDwvcGFnZXM+PHZv
bHVtZT4zODk8L3ZvbHVtZT48bnVtYmVyPjEzPC9udW1iZXI+PGtleXdvcmRzPjxrZXl3b3JkPmds
dWNvc2U8L2tleXdvcmQ+PGtleXdvcmQ+SVRVPC9rZXl3b3JkPjxrZXl3b3JkPklDVTwva2V5d29y
ZD48a2V5d29yZD5nbHljYWVtaWMgY29udHJvbDwva2V5d29yZD48a2V5d29yZD5vdXRjb21lPC9r
ZXl3b3JkPjxrZXl3b3JkPnJpc2s8L2tleXdvcmQ+PGtleXdvcmQ+bW9ydGFsaXR5PC9rZXl3b3Jk
PjxrZXl3b3JkPmRlYXRoPC9rZXl3b3JkPjxrZXl3b3JkPnBhcmVudGVyYWw8L2tleXdvcmQ+PGtl
eXdvcmQ+bnV0cml0aW9uPC9rZXl3b3JkPjxrZXl3b3JkPm1ldHJpY3M8L2tleXdvcmQ+PGtleXdv
cmQ+aW5mZWN0aW9uPC9rZXl3b3JkPjxrZXl3b3JkPlJDVDwva2V5d29yZD48L2tleXdvcmRzPjxk
YXRlcz48eWVhcj4yMDIzPC95ZWFyPjwvZGF0ZXM+PGFjY2Vzc2lvbi1udW0+Mzc3NTQyODM8L2Fj
Y2Vzc2lvbi1udW0+PGxhYmVsPjExOTAxPC9sYWJlbD48dXJscz48cmVsYXRlZC11cmxzPjx1cmw+
aHR0cHM6Ly93d3cubmVqbS5vcmcvZG9pL2Z1bGwvMTAuMTA1Ni9ORUpNb2EyMzA0ODU1PC91cmw+
PC9yZWxhdGVkLXVybHM+PC91cmxzPjxlbGVjdHJvbmljLXJlc291cmNlLW51bT4xMC4xMDU2L05F
Sk1vYTIzMDQ4NTU8L2VsZWN0cm9uaWMtcmVzb3VyY2UtbnVtPjwvcmVjb3JkPjwvQ2l0ZT48L0Vu
ZE5vdGU+AG==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(89)</w:t>
      </w:r>
      <w:r w:rsidR="00142F3B" w:rsidRPr="00621CEF">
        <w:rPr>
          <w:rFonts w:cs="Arial"/>
          <w:w w:val="105"/>
          <w:sz w:val="22"/>
          <w:szCs w:val="22"/>
        </w:rPr>
        <w:fldChar w:fldCharType="end"/>
      </w:r>
      <w:r w:rsidR="00DD71E0" w:rsidRPr="00621CEF">
        <w:rPr>
          <w:rFonts w:cs="Arial"/>
          <w:w w:val="105"/>
          <w:sz w:val="22"/>
          <w:szCs w:val="22"/>
        </w:rPr>
        <w:t xml:space="preserve">.  </w:t>
      </w:r>
    </w:p>
    <w:p w14:paraId="4EA4EF09" w14:textId="77777777" w:rsidR="006C78B1" w:rsidRPr="00621CEF" w:rsidRDefault="006C78B1" w:rsidP="00621CEF">
      <w:pPr>
        <w:spacing w:line="276" w:lineRule="auto"/>
        <w:rPr>
          <w:rFonts w:ascii="Arial" w:eastAsia="Arial" w:hAnsi="Arial" w:cs="Arial"/>
        </w:rPr>
      </w:pPr>
    </w:p>
    <w:p w14:paraId="5C3FF4C3" w14:textId="1BF5EBCC"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association</w:t>
      </w:r>
      <w:r w:rsidRPr="00621CEF">
        <w:rPr>
          <w:rFonts w:cs="Arial"/>
          <w:spacing w:val="-4"/>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hyperglycemia</w:t>
      </w:r>
      <w:r w:rsidRPr="00621CEF">
        <w:rPr>
          <w:rFonts w:cs="Arial"/>
          <w:spacing w:val="-4"/>
          <w:w w:val="105"/>
          <w:sz w:val="22"/>
          <w:szCs w:val="22"/>
        </w:rPr>
        <w:t xml:space="preserve"> </w:t>
      </w:r>
      <w:r w:rsidRPr="00621CEF">
        <w:rPr>
          <w:rFonts w:cs="Arial"/>
          <w:w w:val="105"/>
          <w:sz w:val="22"/>
          <w:szCs w:val="22"/>
        </w:rPr>
        <w:t>and</w:t>
      </w:r>
      <w:r w:rsidRPr="00621CEF">
        <w:rPr>
          <w:rFonts w:cs="Arial"/>
          <w:spacing w:val="-4"/>
          <w:w w:val="105"/>
          <w:sz w:val="22"/>
          <w:szCs w:val="22"/>
        </w:rPr>
        <w:t xml:space="preserve"> </w:t>
      </w:r>
      <w:r w:rsidRPr="00621CEF">
        <w:rPr>
          <w:rFonts w:cs="Arial"/>
          <w:w w:val="105"/>
          <w:sz w:val="22"/>
          <w:szCs w:val="22"/>
        </w:rPr>
        <w:t>poor</w:t>
      </w:r>
      <w:r w:rsidRPr="00621CEF">
        <w:rPr>
          <w:rFonts w:cs="Arial"/>
          <w:spacing w:val="-4"/>
          <w:w w:val="105"/>
          <w:sz w:val="22"/>
          <w:szCs w:val="22"/>
        </w:rPr>
        <w:t xml:space="preserve"> </w:t>
      </w:r>
      <w:r w:rsidRPr="00621CEF">
        <w:rPr>
          <w:rFonts w:cs="Arial"/>
          <w:w w:val="105"/>
          <w:sz w:val="22"/>
          <w:szCs w:val="22"/>
        </w:rPr>
        <w:t>outcomes</w:t>
      </w:r>
      <w:r w:rsidRPr="00621CEF">
        <w:rPr>
          <w:rFonts w:cs="Arial"/>
          <w:spacing w:val="-4"/>
          <w:w w:val="105"/>
          <w:sz w:val="22"/>
          <w:szCs w:val="22"/>
        </w:rPr>
        <w:t xml:space="preserve"> </w:t>
      </w:r>
      <w:r w:rsidRPr="00621CEF">
        <w:rPr>
          <w:rFonts w:cs="Arial"/>
          <w:w w:val="105"/>
          <w:sz w:val="22"/>
          <w:szCs w:val="22"/>
        </w:rPr>
        <w:t>also</w:t>
      </w:r>
      <w:r w:rsidRPr="00621CEF">
        <w:rPr>
          <w:rFonts w:cs="Arial"/>
          <w:spacing w:val="-4"/>
          <w:w w:val="105"/>
          <w:sz w:val="22"/>
          <w:szCs w:val="22"/>
        </w:rPr>
        <w:t xml:space="preserve"> </w:t>
      </w:r>
      <w:r w:rsidRPr="00621CEF">
        <w:rPr>
          <w:rFonts w:cs="Arial"/>
          <w:w w:val="105"/>
          <w:sz w:val="22"/>
          <w:szCs w:val="22"/>
        </w:rPr>
        <w:t>applies</w:t>
      </w:r>
      <w:r w:rsidRPr="00621CEF">
        <w:rPr>
          <w:rFonts w:cs="Arial"/>
          <w:spacing w:val="-4"/>
          <w:w w:val="105"/>
          <w:sz w:val="22"/>
          <w:szCs w:val="22"/>
        </w:rPr>
        <w:t xml:space="preserve"> </w:t>
      </w:r>
      <w:r w:rsidRPr="00621CEF">
        <w:rPr>
          <w:rFonts w:cs="Arial"/>
          <w:w w:val="105"/>
          <w:sz w:val="22"/>
          <w:szCs w:val="22"/>
        </w:rPr>
        <w:t>to</w:t>
      </w:r>
      <w:r w:rsidRPr="00621CEF">
        <w:rPr>
          <w:rFonts w:cs="Arial"/>
          <w:spacing w:val="-4"/>
          <w:w w:val="105"/>
          <w:sz w:val="22"/>
          <w:szCs w:val="22"/>
        </w:rPr>
        <w:t xml:space="preserve"> </w:t>
      </w:r>
      <w:r w:rsidR="003C57C5" w:rsidRPr="00621CEF">
        <w:rPr>
          <w:rFonts w:cs="Arial"/>
          <w:spacing w:val="-4"/>
          <w:w w:val="105"/>
          <w:sz w:val="22"/>
          <w:szCs w:val="22"/>
        </w:rPr>
        <w:t xml:space="preserve">those not </w:t>
      </w:r>
      <w:r w:rsidR="00491C2A" w:rsidRPr="00621CEF">
        <w:rPr>
          <w:rFonts w:cs="Arial"/>
          <w:spacing w:val="-4"/>
          <w:w w:val="105"/>
          <w:sz w:val="22"/>
          <w:szCs w:val="22"/>
        </w:rPr>
        <w:t xml:space="preserve">in </w:t>
      </w:r>
      <w:r w:rsidRPr="00621CEF">
        <w:rPr>
          <w:rFonts w:cs="Arial"/>
          <w:w w:val="105"/>
          <w:sz w:val="22"/>
          <w:szCs w:val="22"/>
        </w:rPr>
        <w:t>ICU</w:t>
      </w:r>
      <w:r w:rsidR="005B1C10" w:rsidRPr="00621CEF">
        <w:rPr>
          <w:rFonts w:cs="Arial"/>
          <w:spacing w:val="-4"/>
          <w:w w:val="105"/>
          <w:sz w:val="22"/>
          <w:szCs w:val="22"/>
        </w:rPr>
        <w:t xml:space="preserve"> but </w:t>
      </w:r>
      <w:r w:rsidRPr="00621CEF">
        <w:rPr>
          <w:rFonts w:cs="Arial"/>
          <w:w w:val="105"/>
          <w:sz w:val="22"/>
          <w:szCs w:val="22"/>
        </w:rPr>
        <w:t>admitted</w:t>
      </w:r>
      <w:r w:rsidRPr="00621CEF">
        <w:rPr>
          <w:rFonts w:cs="Arial"/>
          <w:w w:val="102"/>
          <w:sz w:val="22"/>
          <w:szCs w:val="22"/>
        </w:rPr>
        <w:t xml:space="preserve"> </w:t>
      </w:r>
      <w:r w:rsidRPr="00621CEF">
        <w:rPr>
          <w:rFonts w:cs="Arial"/>
          <w:w w:val="105"/>
          <w:sz w:val="22"/>
          <w:szCs w:val="22"/>
        </w:rPr>
        <w:t>to general medicine</w:t>
      </w:r>
      <w:r w:rsidR="008672AA" w:rsidRPr="00621CEF">
        <w:rPr>
          <w:rFonts w:cs="Arial"/>
          <w:w w:val="105"/>
          <w:sz w:val="22"/>
          <w:szCs w:val="22"/>
        </w:rPr>
        <w:t>,</w:t>
      </w:r>
      <w:r w:rsidRPr="00621CEF">
        <w:rPr>
          <w:rFonts w:cs="Arial"/>
          <w:w w:val="105"/>
          <w:sz w:val="22"/>
          <w:szCs w:val="22"/>
        </w:rPr>
        <w:t xml:space="preserve"> surgery</w:t>
      </w:r>
      <w:r w:rsidR="00491C2A" w:rsidRPr="00621CEF">
        <w:rPr>
          <w:rFonts w:cs="Arial"/>
          <w:w w:val="105"/>
          <w:sz w:val="22"/>
          <w:szCs w:val="22"/>
        </w:rPr>
        <w:t>,</w:t>
      </w:r>
      <w:r w:rsidR="008672AA" w:rsidRPr="00621CEF">
        <w:rPr>
          <w:rFonts w:cs="Arial"/>
          <w:w w:val="105"/>
          <w:sz w:val="22"/>
          <w:szCs w:val="22"/>
        </w:rPr>
        <w:t xml:space="preserve"> or mental health</w:t>
      </w:r>
      <w:r w:rsidRPr="00621CEF">
        <w:rPr>
          <w:rFonts w:cs="Arial"/>
          <w:w w:val="105"/>
          <w:sz w:val="22"/>
          <w:szCs w:val="22"/>
        </w:rPr>
        <w:t xml:space="preserve"> services. In such </w:t>
      </w:r>
      <w:r w:rsidR="003C57C5" w:rsidRPr="00621CEF">
        <w:rPr>
          <w:rFonts w:cs="Arial"/>
          <w:w w:val="105"/>
          <w:sz w:val="22"/>
          <w:szCs w:val="22"/>
        </w:rPr>
        <w:t>individuals</w:t>
      </w:r>
      <w:r w:rsidRPr="00621CEF">
        <w:rPr>
          <w:rFonts w:cs="Arial"/>
          <w:w w:val="105"/>
          <w:sz w:val="22"/>
          <w:szCs w:val="22"/>
        </w:rPr>
        <w:t>, hyperglycemia is associated</w:t>
      </w:r>
      <w:r w:rsidRPr="00621CEF">
        <w:rPr>
          <w:rFonts w:cs="Arial"/>
          <w:spacing w:val="-36"/>
          <w:w w:val="105"/>
          <w:sz w:val="22"/>
          <w:szCs w:val="22"/>
        </w:rPr>
        <w:t xml:space="preserve"> </w:t>
      </w:r>
      <w:r w:rsidRPr="00621CEF">
        <w:rPr>
          <w:rFonts w:cs="Arial"/>
          <w:w w:val="105"/>
          <w:sz w:val="22"/>
          <w:szCs w:val="22"/>
        </w:rPr>
        <w:t>with</w:t>
      </w:r>
      <w:r w:rsidRPr="00621CEF">
        <w:rPr>
          <w:rFonts w:cs="Arial"/>
          <w:spacing w:val="1"/>
          <w:w w:val="102"/>
          <w:sz w:val="22"/>
          <w:szCs w:val="22"/>
        </w:rPr>
        <w:t xml:space="preserve"> </w:t>
      </w:r>
      <w:r w:rsidRPr="00621CEF">
        <w:rPr>
          <w:rFonts w:cs="Arial"/>
          <w:w w:val="105"/>
          <w:sz w:val="22"/>
          <w:szCs w:val="22"/>
        </w:rPr>
        <w:t>poor hospital outcomes</w:t>
      </w:r>
      <w:r w:rsidR="00491C2A" w:rsidRPr="00621CEF">
        <w:rPr>
          <w:rFonts w:cs="Arial"/>
          <w:w w:val="105"/>
          <w:sz w:val="22"/>
          <w:szCs w:val="22"/>
        </w:rPr>
        <w:t>,</w:t>
      </w:r>
      <w:r w:rsidRPr="00621CEF">
        <w:rPr>
          <w:rFonts w:cs="Arial"/>
          <w:w w:val="105"/>
          <w:sz w:val="22"/>
          <w:szCs w:val="22"/>
        </w:rPr>
        <w:t xml:space="preserve"> including prolonged hospital stay, </w:t>
      </w:r>
      <w:r w:rsidRPr="00621CEF">
        <w:rPr>
          <w:rFonts w:cs="Arial"/>
          <w:w w:val="105"/>
          <w:sz w:val="22"/>
          <w:szCs w:val="22"/>
        </w:rPr>
        <w:lastRenderedPageBreak/>
        <w:t>infections, disability after</w:t>
      </w:r>
      <w:r w:rsidRPr="00621CEF">
        <w:rPr>
          <w:rFonts w:cs="Arial"/>
          <w:spacing w:val="-24"/>
          <w:w w:val="105"/>
          <w:sz w:val="22"/>
          <w:szCs w:val="22"/>
        </w:rPr>
        <w:t xml:space="preserve"> </w:t>
      </w:r>
      <w:r w:rsidRPr="00621CEF">
        <w:rPr>
          <w:rFonts w:cs="Arial"/>
          <w:w w:val="105"/>
          <w:sz w:val="22"/>
          <w:szCs w:val="22"/>
        </w:rPr>
        <w:t>hospital</w:t>
      </w:r>
      <w:r w:rsidRPr="00621CEF">
        <w:rPr>
          <w:rFonts w:cs="Arial"/>
          <w:spacing w:val="2"/>
          <w:w w:val="102"/>
          <w:sz w:val="22"/>
          <w:szCs w:val="22"/>
        </w:rPr>
        <w:t xml:space="preserve"> </w:t>
      </w:r>
      <w:r w:rsidRPr="00621CEF">
        <w:rPr>
          <w:rFonts w:cs="Arial"/>
          <w:w w:val="105"/>
          <w:sz w:val="22"/>
          <w:szCs w:val="22"/>
        </w:rPr>
        <w:t>discharge</w:t>
      </w:r>
      <w:r w:rsidR="00491C2A" w:rsidRPr="00621CEF">
        <w:rPr>
          <w:rFonts w:cs="Arial"/>
          <w:w w:val="105"/>
          <w:sz w:val="22"/>
          <w:szCs w:val="22"/>
        </w:rPr>
        <w:t>,</w:t>
      </w:r>
      <w:r w:rsidRPr="00621CEF">
        <w:rPr>
          <w:rFonts w:cs="Arial"/>
          <w:w w:val="105"/>
          <w:sz w:val="22"/>
          <w:szCs w:val="22"/>
        </w:rPr>
        <w:t xml:space="preserve"> and death</w:t>
      </w:r>
      <w:r w:rsidR="00D624C7"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PEVuZE5vdGU+PENpdGU+PEF1dGhvcj5KaWFuZzwvQXV0aG9yPjxZZWFyPjIwMDM8L1llYXI+PFJl
Y051bT43MDc3PC9SZWNOdW0+PERpc3BsYXlUZXh0Pig1OyA4OyA2NjsgNjc7IDgxOyA5MCk8L0Rp
c3BsYXlUZXh0PjxyZWNvcmQ+PHJlYy1udW1iZXI+NzA3NzwvcmVjLW51bWJlcj48Zm9yZWlnbi1r
ZXlzPjxrZXkgYXBwPSJFTiIgZGItaWQ9IjkyZTB0d3RlbXg1c2FmZWVzZXR4ZjAwMWV6NTlwZHc5
ejJ4eCIgdGltZXN0YW1wPSIxNTg5MjA0MzIzIiBndWlkPSI1NjdiMmYzOC0zMWIyLTQzYzAtODJj
My0zMGQ5NGYzYWI5MTIiPjcwNzc8L2tleT48L2ZvcmVpZ24ta2V5cz48cmVmLXR5cGUgbmFtZT0i
Sm91cm5hbCBBcnRpY2xlIj4xNzwvcmVmLXR5cGU+PGNvbnRyaWJ1dG9ycz48YXV0aG9ycz48YXV0
aG9yPkppYW5nLCBIIEo8L2F1dGhvcj48YXV0aG9yPlN0cnllciwgRDwvYXV0aG9yPjxhdXRob3I+
RnJpZWRtYW4sIEI8L2F1dGhvcj48YXV0aG9yPkFuZHJld3MsIFI8L2F1dGhvcj48L2F1dGhvcnM+
PC9jb250cmlidXRvcnM+PHRpdGxlcz48dGl0bGU+TXVsdGlwbGUgaG9zcGl0YWxpemF0aW9ucyBm
b3IgcGF0aWVudHMgd2l0aCBkaWFiZXRlczwvdGl0bGU+PHNlY29uZGFyeS10aXRsZT5EaWFiZXRl
cyBDYXJlPC9zZWNvbmRhcnktdGl0bGU+PC90aXRsZXM+PHBlcmlvZGljYWw+PGZ1bGwtdGl0bGU+
RGlhYmV0ZXMgQ2FyZTwvZnVsbC10aXRsZT48L3BlcmlvZGljYWw+PHBhZ2VzPjE0MjEtMTQyNjwv
cGFnZXM+PHZvbHVtZT4yNjwvdm9sdW1lPjxudW1iZXI+NTwvbnVtYmVyPjxyZXByaW50LWVkaXRp
b24+SW4gRmlsZTwvcmVwcmludC1lZGl0aW9uPjxrZXl3b3Jkcz48a2V5d29yZD5hZ2U8L2tleXdv
cmQ+PGtleXdvcmQ+Y2FyZTwva2V5d29yZD48a2V5d29yZD5jbGluaWNhbDwva2V5d29yZD48a2V5
d29yZD5jb21wbGljYXRpb25zPC9rZXl3b3JkPjxrZXl3b3JkPmNvc3Q8L2tleXdvcmQ+PGtleXdv
cmQ+Y29zdHM8L2tleXdvcmQ+PGtleXdvcmQ+ZGVtb2dyYXBoaWM8L2tleXdvcmQ+PGtleXdvcmQ+
ZGlhYmV0ZXM8L2tleXdvcmQ+PGtleXdvcmQ+ZGlhYmV0ZXMgY29tcGxpY2F0aW9uczwva2V5d29y
ZD48a2V5d29yZD5kaXNjaGFyZ2U8L2tleXdvcmQ+PGtleXdvcmQ+RVhBTUlORTwva2V5d29yZD48
a2V5d29yZD5ob3NwaXRhbDwva2V5d29yZD48a2V5d29yZD5ob3NwaXRhbGl6YXRpb248L2tleXdv
cmQ+PGtleXdvcmQ+bG9jYXRpb248L2tleXdvcmQ+PGtleXdvcmQ+b3V0Y29tZTwva2V5d29yZD48
a2V5d29yZD5PdXRjb21lczwva2V5d29yZD48a2V5d29yZD5wYXRpZW50PC9rZXl3b3JkPjxrZXl3
b3JkPnBvcHVsYXRpb248L2tleXdvcmQ+PGtleXdvcmQ+cHJldmFsZW5jZTwva2V5d29yZD48a2V5
d29yZD5xdWFsaXR5IG9mIGNhcmU8L2tleXdvcmQ+PGtleXdvcmQ+cmVzZWFyY2g8L2tleXdvcmQ+
PGtleXdvcmQ+c2V4PC9rZXl3b3JkPjxrZXl3b3JkPldITzwva2V5d29yZD48a2V5d29yZD5QREYg
aW4gZmlsZTwva2V5d29yZD48L2tleXdvcmRzPjxkYXRlcz48eWVhcj4yMDAzPC95ZWFyPjxwdWIt
ZGF0ZXM+PGRhdGU+MjAwMzwvZGF0ZT48L3B1Yi1kYXRlcz48L2RhdGVzPjxsYWJlbD43MTU1PC9s
YWJlbD48dXJscz48cmVsYXRlZC11cmxzPjx1cmw+aHR0cDovL2NhcmUuZGlhYmV0ZXNqb3VybmFs
cy5vcmcvY29udGVudC8yNi81LzE0MjEuYWJzdHJhY3Q8L3VybD48L3JlbGF0ZWQtdXJscz48L3Vy
bHM+PC9yZWNvcmQ+PC9DaXRlPjxDaXRlPjxBdXRob3I+VW1waWVycmV6PC9BdXRob3I+PFllYXI+
MjAwMjwvWWVhcj48UmVjTnVtPjIxNzY8L1JlY051bT48cmVjb3JkPjxyZWMtbnVtYmVyPjIxNzY8
L3JlYy1udW1iZXI+PGZvcmVpZ24ta2V5cz48a2V5IGFwcD0iRU4iIGRiLWlkPSI5MmUwdHd0ZW14
NXNhZmVlc2V0eGYwMDFlejU5cGR3OXoyeHgiIHRpbWVzdGFtcD0iMTU4OTIwNDI4MyIgZ3VpZD0i
YTMwMTdhMDktNDFkNi00NmM3LWFmNmEtOTFhZjQ0ZmYzM2I0Ij4yMTc2PC9rZXk+PC9mb3JlaWdu
LWtleXM+PHJlZi10eXBlIG5hbWU9IkpvdXJuYWwgQXJ0aWNsZSI+MTc8L3JlZi10eXBlPjxjb250
cmlidXRvcnM+PGF1dGhvcnM+PGF1dGhvcj5VbXBpZXJyZXosIEcgRTwvYXV0aG9yPjxhdXRob3I+
SXNhYWNzLCBTIEQ8L2F1dGhvcj48YXV0aG9yPkJhemFyZ2FuLCBOPC9hdXRob3I+PGF1dGhvcj5Z
b3UsIFg8L2F1dGhvcj48YXV0aG9yPlRoYWxlciwgTCBNPC9hdXRob3I+PGF1dGhvcj5LaXRhYmNo
aSwgQSBFPC9hdXRob3I+PC9hdXRob3JzPjwvY29udHJpYnV0b3JzPjx0aXRsZXM+PHRpdGxlPkh5
cGVyZ2x5Y2VtaWE6IEFuIGluZGVwZW5kZW50IG1hcmtlciBvZiBpbi1ob3NwaXRhbCBtb3J0YWxp
dHkgaW4gcGF0aWVudHMgd2l0aCB1bmRpYWdub3NlZCBkaWFiZXRlczwvdGl0bGU+PHNlY29uZGFy
eS10aXRsZT5Kb3VybmFsIG9mIENsaW5pY2FsIEVuZG9jcmlub2xvZ3kgTWV0YWJvbGlzbTwvc2Vj
b25kYXJ5LXRpdGxlPjwvdGl0bGVzPjxwZXJpb2RpY2FsPjxmdWxsLXRpdGxlPkpvdXJuYWwgb2Yg
Q2xpbmljYWwgRW5kb2NyaW5vbG9neSBNZXRhYm9saXNtPC9mdWxsLXRpdGxlPjwvcGVyaW9kaWNh
bD48cGFnZXM+OTc4LTk4MjwvcGFnZXM+PHZvbHVtZT44Nzwvdm9sdW1lPjxudW1iZXI+MzwvbnVt
YmVyPjxyZXByaW50LWVkaXRpb24+SW4gRmlsZTwvcmVwcmludC1lZGl0aW9uPjxrZXl3b3Jkcz48
a2V5d29yZD5hZHVsdDwva2V5d29yZD48a2V5d29yZD5CbG9vZDwva2V5d29yZD48a2V5d29yZD5j
YXJlPC9rZXl3b3JkPjxrZXl3b3JkPmNsaW5pY2FsPC9rZXl3b3JkPjxrZXl3b3JkPmNyaXRpY2Fs
bHkgaWxsPC9rZXl3b3JkPjxrZXl3b3JkPmRpYWJldGVzPC9rZXl3b3JkPjxrZXl3b3JkPmdsdWNv
c2U8L2tleXdvcmQ+PGtleXdvcmQ+aG9zcGl0YWw8L2tleXdvcmQ+PGtleXdvcmQ+aHlwZXJnbHlj
ZW1pYTwva2V5d29yZD48a2V5d29yZD5pbnRlbnNpdmUgY2FyZTwva2V5d29yZD48a2V5d29yZD5t
b3J0YWxpdHk8L2tleXdvcmQ+PGtleXdvcmQ+b3V0Y29tZTwva2V5d29yZD48a2V5d29yZD5wcmVz
ZW50PC9rZXl3b3JkPjxrZXl3b3JkPnJhdGU8L2tleXdvcmQ+PGtleXdvcmQ+c3R1ZGllczwva2V5
d29yZD48a2V5d29yZD50ZWFjaGluZzwva2V5d29yZD48L2tleXdvcmRzPjxkYXRlcz48eWVhcj4y
MDAyPC95ZWFyPjxwdWItZGF0ZXM+PGRhdGU+MjAwMjwvZGF0ZT48L3B1Yi1kYXRlcz48L2RhdGVz
PjxsYWJlbD4yMTg0PC9sYWJlbD48dXJscz48cmVsYXRlZC11cmxzPjx1cmw+aHR0cDovL2pjZW0u
ZW5kb2pvdXJuYWxzLm9yZy9jZ2kvY29udGVudC9hYnN0cmFjdC84Ny8zLzk3ODwvdXJsPjwvcmVs
YXRlZC11cmxzPjwvdXJscz48L3JlY29yZD48L0NpdGU+PENpdGU+PEF1dGhvcj5FdmFuczwvQXV0
aG9yPjxZZWFyPjIwMTI8L1llYXI+PFJlY051bT40NTA2PC9SZWNOdW0+PHJlY29yZD48cmVjLW51
bWJlcj40NTA2PC9yZWMtbnVtYmVyPjxmb3JlaWduLWtleXM+PGtleSBhcHA9IkVOIiBkYi1pZD0i
OTJlMHR3dGVteDVzYWZlZXNldHhmMDAxZXo1OXBkdzl6Mnh4IiB0aW1lc3RhbXA9IjE1ODkyMDQz
MDEiIGd1aWQ9IjFiNDc1MTdlLWY1YTEtNDZhNy05YTg5LTZjMTA4ZmNmOWNlNCI+NDUwNjwva2V5
PjwvZm9yZWlnbi1rZXlzPjxyZWYtdHlwZSBuYW1lPSJKb3VybmFsIEFydGljbGUiPjE3PC9yZWYt
dHlwZT48Y29udHJpYnV0b3JzPjxhdXRob3JzPjxhdXRob3I+RXZhbnMsIE4gUjwvYXV0aG9yPjxh
dXRob3I+RGhhdGFyaXlhLCBLIEs8L2F1dGhvcj48L2F1dGhvcnM+PC9jb250cmlidXRvcnM+PHRp
dGxlcz48dGl0bGU+QXNzZXNzaW5nIHRoZSByZWxhdGlvbnNoaXAgYmV0d2VlbiBhZG1pc3Npb24g
Z2x1Y29zZSBsZXZlbHMsIHN1YnNlcXVlbnQgbGVuZ3RoIG9mIGhvc3BpdGFsIHN0YXksIHJlYWRt
aXNzaW9uIGFuZCBtb3J0YWxpdHk8L3RpdGxlPjxzZWNvbmRhcnktdGl0bGU+Q2xpbmljYWwgTWVk
aWNpbmU8L3NlY29uZGFyeS10aXRsZT48L3RpdGxlcz48cGVyaW9kaWNhbD48ZnVsbC10aXRsZT5D
bGluaWNhbCBNZWRpY2luZTwvZnVsbC10aXRsZT48L3BlcmlvZGljYWw+PHBhZ2VzPjEzNy0xMzk8
L3BhZ2VzPjx2b2x1bWU+MTI8L3ZvbHVtZT48bnVtYmVyPjI8L251bWJlcj48cmVwcmludC1lZGl0
aW9uPkluIEZpbGU8L3JlcHJpbnQtZWRpdGlvbj48a2V5d29yZHM+PGtleXdvcmQ+YWRtaXNzaW9u
PC9rZXl3b3JkPjxrZXl3b3JkPkJsb29kPC9rZXl3b3JkPjxrZXl3b3JkPmNsaW5pY2FsPC9rZXl3
b3JkPjxrZXl3b3JkPmRlYXRoPC9rZXl3b3JkPjxrZXl3b3JkPmdsdWNvc2U8L2tleXdvcmQ+PGtl
eXdvcmQ+aG9zcGl0YWw8L2tleXdvcmQ+PGtleXdvcmQ+aHlwZXJnbHljYWVtaWE8L2tleXdvcmQ+
PGtleXdvcmQ+bGV2ZWxzPC9rZXl3b3JkPjxrZXl3b3JkPm1lZGljaW5lPC9rZXl3b3JkPjxrZXl3
b3JkPm1vcnRhbGl0eTwva2V5d29yZD48a2V5d29yZD5yYXRlPC9rZXl3b3JkPjxrZXl3b3JkPnN0
dWRpZXM8L2tleXdvcmQ+PC9rZXl3b3Jkcz48ZGF0ZXM+PHllYXI+MjAxMjwveWVhcj48cHViLWRh
dGVzPjxkYXRlPjIwMTI8L2RhdGU+PC9wdWItZGF0ZXM+PC9kYXRlcz48bGFiZWw+NDUzNjwvbGFi
ZWw+PHVybHM+PC91cmxzPjwvcmVjb3JkPjwvQ2l0ZT48Q2l0ZT48QXV0aG9yPkhhZGRhZGluPC9B
dXRob3I+PFllYXI+MjAxNDwvWWVhcj48UmVjTnVtPjU2MTA8L1JlY051bT48cmVjb3JkPjxyZWMt
bnVtYmVyPjU2MTA8L3JlYy1udW1iZXI+PGZvcmVpZ24ta2V5cz48a2V5IGFwcD0iRU4iIGRiLWlk
PSI5MmUwdHd0ZW14NXNhZmVlc2V0eGYwMDFlejU5cGR3OXoyeHgiIHRpbWVzdGFtcD0iMTU4OTIw
NDMwOSIgZ3VpZD0iM2M3MWM1M2UtZmMwNS00OWY1LWJlNWMtZjRiYTJlZmZjOWY5Ij41NjEwPC9r
ZXk+PC9mb3JlaWduLWtleXM+PHJlZi10eXBlIG5hbWU9IkpvdXJuYWwgQXJ0aWNsZSI+MTc8L3Jl
Zi10eXBlPjxjb250cmlidXRvcnM+PGF1dGhvcnM+PGF1dGhvcj5IYWRkYWRpbiwgRjwvYXV0aG9y
PjxhdXRob3I+Q2xhcmssIEE8L2F1dGhvcj48YXV0aG9yPkV2YW5zLCBOPC9hdXRob3I+PGF1dGhv
cj5EaGF0YXJpeWEsIEs8L2F1dGhvcj48L2F1dGhvcnM+PC9jb250cmlidXRvcnM+PHRpdGxlcz48
dGl0bGU+QWRtaXNzaW9uIGJsb29kIGdsdWNvc2UgaGVscHMgcHJlZGljdCAxIHllYXIsIGJ1dCBu
b3QgMiB5ZWFycywgbW9ydGFsaXR5IGluIGFuIHVuc2VsZWN0ZWQgY29ob3J0IG9mIGFjdXRlIGdl
bmVyYWwgbWVkaWNhbCBhZG1pc3Npb25zPC90aXRsZT48c2Vjb25kYXJ5LXRpdGxlPkludGVybmF0
aW9uYWwgSm91cm5hbCBvZiBDbGluaWNhbCBQcmFjdGljZTwvc2Vjb25kYXJ5LXRpdGxlPjwvdGl0
bGVzPjxwZXJpb2RpY2FsPjxmdWxsLXRpdGxlPkludGVybmF0aW9uYWwgSm91cm5hbCBvZiBDbGlu
aWNhbCBQcmFjdGljZTwvZnVsbC10aXRsZT48L3BlcmlvZGljYWw+PHBhZ2VzPjY0My02NDg8L3Bh
Z2VzPjx2b2x1bWU+Njk8L3ZvbHVtZT48bnVtYmVyPjY8L251bWJlcj48cmVwcmludC1lZGl0aW9u
PkluIEZpbGU8L3JlcHJpbnQtZWRpdGlvbj48a2V5d29yZHM+PGtleXdvcmQ+aHlwZXJnbHljYWVt
aWE8L2tleXdvcmQ+PGtleXdvcmQ+aW5wYXRpZW50PC9rZXl3b3JkPjxrZXl3b3JkPmhvc3BpdGFs
PC9rZXl3b3JkPjxrZXl3b3JkPnJhdGU8L2tleXdvcmQ+PGtleXdvcmQ+bW9ydGFsaXR5PC9rZXl3
b3JkPjxrZXl3b3JkPkJsb29kPC9rZXl3b3JkPjxrZXl3b3JkPmdsdWNvc2U8L2tleXdvcmQ+PGtl
eXdvcmQ+YWRtaXNzaW9uPC9rZXl3b3JkPjxrZXl3b3JkPnJpc2s8L2tleXdvcmQ+PGtleXdvcmQ+
ZGVhdGg8L2tleXdvcmQ+PGtleXdvcmQ+Y29ob3J0PC9rZXl3b3JkPjxrZXl3b3JkPlBERiBpbiBm
aWxlPC9rZXl3b3JkPjwva2V5d29yZHM+PGRhdGVzPjx5ZWFyPjIwMTQ8L3llYXI+PHB1Yi1kYXRl
cz48ZGF0ZT4yMDE0PC9kYXRlPjwvcHViLWRhdGVzPjwvZGF0ZXM+PGxhYmVsPjU2NjM8L2xhYmVs
Pjx1cmxzPjwvdXJscz48L3JlY29yZD48L0NpdGU+PENpdGU+PEF1dGhvcj5CYXJtYW5yYXk8L0F1
dGhvcj48WWVhcj4yMDIyPC9ZZWFyPjxSZWNOdW0+MjA1ODk8L1JlY051bT48cmVjb3JkPjxyZWMt
bnVtYmVyPjIwNTg5PC9yZWMtbnVtYmVyPjxmb3JlaWduLWtleXM+PGtleSBhcHA9IkVOIiBkYi1p
ZD0iOTJlMHR3dGVteDVzYWZlZXNldHhmMDAxZXo1OXBkdzl6Mnh4IiB0aW1lc3RhbXA9IjE2NTc4
NzEzNjEiIGd1aWQ9ImJkNzg4YWNmLWFhNDctNDFhOC04MzFhLTE5NzFlNmRiOTEwMiI+MjA1ODk8
L2tleT48L2ZvcmVpZ24ta2V5cz48cmVmLXR5cGUgbmFtZT0iSm91cm5hbCBBcnRpY2xlIj4xNzwv
cmVmLXR5cGU+PGNvbnRyaWJ1dG9ycz48YXV0aG9ycz48YXV0aG9yPkJhcm1hbnJheSwgUiBEPC9h
dXRob3I+PGF1dGhvcj5DaGV1aywgTjwvYXV0aG9yPjxhdXRob3I+Rm91cmxhbm9zLCBTPC9hdXRo
b3I+PGF1dGhvcj5HcmVlbmJlcmcsIFAgQjwvYXV0aG9yPjxhdXRob3I+Q29sbWFuLCBQIEc8L2F1
dGhvcj48YXV0aG9yPldvcnRoLCBMIEo8L2F1dGhvcj48L2F1dGhvcnM+PC9jb250cmlidXRvcnM+
PHRpdGxlcz48dGl0bGU+SW4taG9zcGl0YWwgaHlwZXJnbHljZW1pYSBidXQgbm90IGRpYWJldGVz
IG1lbGxpdHVzIGFsb25lIGlzIGFzc29jaWF0ZWQgd2l0aCBpbmNyZWFzZWQgaW4taG9zcGl0YWwg
bW9ydGFsaXR5IGluIGNvbW11bml0eS1hY3F1aXJlZCBwbmV1bW9uaWEgKENBUCk6IGEgc3lzdGVt
YXRpYyByZXZpZXcgYW5kIG1ldGEtYW5hbHlzaXMgb2Ygb2JzZXJ2YXRpb25hbCBzdHVkaWVzIHBy
aW9yIHRvIENPVklELTE5PC90aXRsZT48c2Vjb25kYXJ5LXRpdGxlPkJNSiBPcGVuIERpYWJldGVz
IFJlc2VhcmNoICZhbXA7IENhcmU8L3NlY29uZGFyeS10aXRsZT48L3RpdGxlcz48cGVyaW9kaWNh
bD48ZnVsbC10aXRsZT5CTUogT3BlbiBEaWFiZXRlcyBSZXNlYXJjaCAmYW1wOyBDYXJlPC9mdWxs
LXRpdGxlPjwvcGVyaW9kaWNhbD48cGFnZXM+ZTAwMjg4MDwvcGFnZXM+PHZvbHVtZT4xMDwvdm9s
dW1lPjxudW1iZXI+NDwvbnVtYmVyPjxrZXl3b3Jkcz48a2V5d29yZD5kaWFiZXRlczwva2V5d29y
ZD48a2V5d29yZD5oeXBlcmdseWNhZW1pYTwva2V5d29yZD48a2V5d29yZD5pbnBhdGllbnQ8L2tl
eXdvcmQ+PGtleXdvcmQ+cG5ldW1vbmlhPC9rZXl3b3JkPjxrZXl3b3JkPmNvbW11bml0eSBhY3F1
aXJlZCBwbmV1bW9uaWE8L2tleXdvcmQ+PGtleXdvcmQ+b3V0Y29tZTwva2V5d29yZD48a2V5d29y
ZD5yaXNrPC9rZXl3b3JkPjxrZXl3b3JkPmRlYXRoPC9rZXl3b3JkPjxrZXl3b3JkPm1vcnRhbGl0
eTwva2V5d29yZD48a2V5d29yZD5JVFU8L2tleXdvcmQ+PGtleXdvcmQ+aW50ZW5zaXZlIGNhcmU8
L2tleXdvcmQ+PGtleXdvcmQ+SUNVPC9rZXl3b3JkPjxrZXl3b3JkPmFkbWlzc2lvbjwva2V5d29y
ZD48a2V5d29yZD5zeXN0ZW1hdGljIHJldmlldzwva2V5d29yZD48a2V5d29yZD5tZXRhLWFuYWx5
c2lzPC9rZXl3b3JkPjxrZXl3b3JkPmhvc3BpdGFsaXNhdGlvbjwva2V5d29yZD48L2tleXdvcmRz
PjxkYXRlcz48eWVhcj4yMDIyPC95ZWFyPjwvZGF0ZXM+PGxhYmVsPjEwOTk2PC9sYWJlbD48dXJs
cz48cmVsYXRlZC11cmxzPjx1cmw+aHR0cHM6Ly9kcmMuYm1qLmNvbS9jb250ZW50L2JtamRyYy8x
MC80L2UwMDI4ODAuZnVsbC5wZGY8L3VybD48L3JlbGF0ZWQtdXJscz48L3VybHM+PGVsZWN0cm9u
aWMtcmVzb3VyY2UtbnVtPjEwLjExMzYvYm1qZHJjLTIwMjItMDAyODgwPC9lbGVjdHJvbmljLXJl
c291cmNlLW51bT48L3JlY29yZD48L0NpdGU+PENpdGU+PEF1dGhvcj5NZWh0YTwvQXV0aG9yPjxZ
ZWFyPjIwMjI8L1llYXI+PFJlY051bT4yMTA2OTwvUmVjTnVtPjxyZWNvcmQ+PHJlYy1udW1iZXI+
MjEwNjk8L3JlYy1udW1iZXI+PGZvcmVpZ24ta2V5cz48a2V5IGFwcD0iRU4iIGRiLWlkPSI5MmUw
dHd0ZW14NXNhZmVlc2V0eGYwMDFlejU5cGR3OXoyeHgiIHRpbWVzdGFtcD0iMTY2NzE0MzQ3OSIg
Z3VpZD0iY2NmZjEyZjYtNzAxYy00N2VmLWJhYzQtNDg0MThjYmVmNmVjIj4yMTA2OTwva2V5Pjwv
Zm9yZWlnbi1rZXlzPjxyZWYtdHlwZSBuYW1lPSJKb3VybmFsIEFydGljbGUiPjE3PC9yZWYtdHlw
ZT48Y29udHJpYnV0b3JzPjxhdXRob3JzPjxhdXRob3I+TWVodGEsIEc8L2F1dGhvcj48YXV0aG9y
PkxvLCBCPC9hdXRob3I+PGF1dGhvcj5NZW1hcnBvdXIsIE08L2F1dGhvcj48YXV0aG9yPkNoYW4s
IEE8L2F1dGhvcj48L2F1dGhvcnM+PC9jb250cmlidXRvcnM+PHRpdGxlcz48dGl0bGU+SW1wYWN0
IG9mIGRpYWJldGVzIG9uIGlucGF0aWVudCBsZW5ndGggb2Ygc3RheSBpbiBhZHVsdCBtZW50YWwg
aGVhbHRoIHNlcnZpY2VzIGluIGEgY29tbXVuaXR5IGhvc3BpdGFsIHNldHRpbmc6IEEgcmV0cm9z
cGVjdGl2ZSBjb2hvcnQgc3R1ZHk8L3RpdGxlPjxzZWNvbmRhcnktdGl0bGU+Q2FuYWRpYW4gSm91
cm5hbCBvZiBEaWFiZXRlczwvc2Vjb25kYXJ5LXRpdGxlPjwvdGl0bGVzPjxwZXJpb2RpY2FsPjxm
dWxsLXRpdGxlPkNhbmFkaWFuIEpvdXJuYWwgb2YgRGlhYmV0ZXM8L2Z1bGwtdGl0bGU+PC9wZXJp
b2RpY2FsPjxwYWdlcz42NzgtNjgyPC9wYWdlcz48dm9sdW1lPjQ2PC92b2x1bWU+PG51bWJlcj43
PC9udW1iZXI+PGtleXdvcmRzPjxrZXl3b3JkPmRpYWJldGVzPC9rZXl3b3JkPjxrZXl3b3JkPm1l
bnRhbCBoZWFsdGg8L2tleXdvcmQ+PGtleXdvcmQ+bGVuZ3RoIG9mIHN0YXk8L2tleXdvcmQ+PGtl
eXdvcmQ+cmVsYXRpb25zaGlwPC9rZXl3b3JkPjxrZXl3b3JkPmlucGF0aWVudDwva2V5d29yZD48
a2V5d29yZD5hZG1pc3Npb248L2tleXdvcmQ+PGtleXdvcmQ+aG9zcGl0YWxpc2F0aW9uPC9rZXl3
b3JkPjxrZXl3b3JkPnR5cGUgMjwva2V5d29yZD48L2tleXdvcmRzPjxkYXRlcz48eWVhcj4yMDIy
PC95ZWFyPjwvZGF0ZXM+PHB1Ymxpc2hlcj5FbHNldmllcjwvcHVibGlzaGVyPjxpc2JuPjE0OTkt
MjY3MTwvaXNibj48bGFiZWw+MTE0NTk8L2xhYmVsPjx1cmxzPjxyZWxhdGVkLXVybHM+PHVybD5o
dHRwczovL2RvaS5vcmcvMTAuMTAxNi9qLmpjamQuMjAyMi4wMy4wMTI8L3VybD48L3JlbGF0ZWQt
dXJscz48L3VybHM+PGVsZWN0cm9uaWMtcmVzb3VyY2UtbnVtPjEwLjEwMTYvai5qY2pkLjIwMjIu
MDMuMDEyPC9lbGVjdHJvbmljLXJlc291cmNlLW51bT48YWNjZXNzLWRhdGU+MjAyMi8xMC8zMDwv
YWNjZXNzLWRhdGU+PC9yZWNvcmQ+PC9DaXRlPjwvRW5kTm90ZT5=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PEVuZE5vdGU+PENpdGU+PEF1dGhvcj5KaWFuZzwvQXV0aG9yPjxZZWFyPjIwMDM8L1llYXI+PFJl
Y051bT43MDc3PC9SZWNOdW0+PERpc3BsYXlUZXh0Pig1OyA4OyA2NjsgNjc7IDgxOyA5MCk8L0Rp
c3BsYXlUZXh0PjxyZWNvcmQ+PHJlYy1udW1iZXI+NzA3NzwvcmVjLW51bWJlcj48Zm9yZWlnbi1r
ZXlzPjxrZXkgYXBwPSJFTiIgZGItaWQ9IjkyZTB0d3RlbXg1c2FmZWVzZXR4ZjAwMWV6NTlwZHc5
ejJ4eCIgdGltZXN0YW1wPSIxNTg5MjA0MzIzIiBndWlkPSI1NjdiMmYzOC0zMWIyLTQzYzAtODJj
My0zMGQ5NGYzYWI5MTIiPjcwNzc8L2tleT48L2ZvcmVpZ24ta2V5cz48cmVmLXR5cGUgbmFtZT0i
Sm91cm5hbCBBcnRpY2xlIj4xNzwvcmVmLXR5cGU+PGNvbnRyaWJ1dG9ycz48YXV0aG9ycz48YXV0
aG9yPkppYW5nLCBIIEo8L2F1dGhvcj48YXV0aG9yPlN0cnllciwgRDwvYXV0aG9yPjxhdXRob3I+
RnJpZWRtYW4sIEI8L2F1dGhvcj48YXV0aG9yPkFuZHJld3MsIFI8L2F1dGhvcj48L2F1dGhvcnM+
PC9jb250cmlidXRvcnM+PHRpdGxlcz48dGl0bGU+TXVsdGlwbGUgaG9zcGl0YWxpemF0aW9ucyBm
b3IgcGF0aWVudHMgd2l0aCBkaWFiZXRlczwvdGl0bGU+PHNlY29uZGFyeS10aXRsZT5EaWFiZXRl
cyBDYXJlPC9zZWNvbmRhcnktdGl0bGU+PC90aXRsZXM+PHBlcmlvZGljYWw+PGZ1bGwtdGl0bGU+
RGlhYmV0ZXMgQ2FyZTwvZnVsbC10aXRsZT48L3BlcmlvZGljYWw+PHBhZ2VzPjE0MjEtMTQyNjwv
cGFnZXM+PHZvbHVtZT4yNjwvdm9sdW1lPjxudW1iZXI+NTwvbnVtYmVyPjxyZXByaW50LWVkaXRp
b24+SW4gRmlsZTwvcmVwcmludC1lZGl0aW9uPjxrZXl3b3Jkcz48a2V5d29yZD5hZ2U8L2tleXdv
cmQ+PGtleXdvcmQ+Y2FyZTwva2V5d29yZD48a2V5d29yZD5jbGluaWNhbDwva2V5d29yZD48a2V5
d29yZD5jb21wbGljYXRpb25zPC9rZXl3b3JkPjxrZXl3b3JkPmNvc3Q8L2tleXdvcmQ+PGtleXdv
cmQ+Y29zdHM8L2tleXdvcmQ+PGtleXdvcmQ+ZGVtb2dyYXBoaWM8L2tleXdvcmQ+PGtleXdvcmQ+
ZGlhYmV0ZXM8L2tleXdvcmQ+PGtleXdvcmQ+ZGlhYmV0ZXMgY29tcGxpY2F0aW9uczwva2V5d29y
ZD48a2V5d29yZD5kaXNjaGFyZ2U8L2tleXdvcmQ+PGtleXdvcmQ+RVhBTUlORTwva2V5d29yZD48
a2V5d29yZD5ob3NwaXRhbDwva2V5d29yZD48a2V5d29yZD5ob3NwaXRhbGl6YXRpb248L2tleXdv
cmQ+PGtleXdvcmQ+bG9jYXRpb248L2tleXdvcmQ+PGtleXdvcmQ+b3V0Y29tZTwva2V5d29yZD48
a2V5d29yZD5PdXRjb21lczwva2V5d29yZD48a2V5d29yZD5wYXRpZW50PC9rZXl3b3JkPjxrZXl3
b3JkPnBvcHVsYXRpb248L2tleXdvcmQ+PGtleXdvcmQ+cHJldmFsZW5jZTwva2V5d29yZD48a2V5
d29yZD5xdWFsaXR5IG9mIGNhcmU8L2tleXdvcmQ+PGtleXdvcmQ+cmVzZWFyY2g8L2tleXdvcmQ+
PGtleXdvcmQ+c2V4PC9rZXl3b3JkPjxrZXl3b3JkPldITzwva2V5d29yZD48a2V5d29yZD5QREYg
aW4gZmlsZTwva2V5d29yZD48L2tleXdvcmRzPjxkYXRlcz48eWVhcj4yMDAzPC95ZWFyPjxwdWIt
ZGF0ZXM+PGRhdGU+MjAwMzwvZGF0ZT48L3B1Yi1kYXRlcz48L2RhdGVzPjxsYWJlbD43MTU1PC9s
YWJlbD48dXJscz48cmVsYXRlZC11cmxzPjx1cmw+aHR0cDovL2NhcmUuZGlhYmV0ZXNqb3VybmFs
cy5vcmcvY29udGVudC8yNi81LzE0MjEuYWJzdHJhY3Q8L3VybD48L3JlbGF0ZWQtdXJscz48L3Vy
bHM+PC9yZWNvcmQ+PC9DaXRlPjxDaXRlPjxBdXRob3I+VW1waWVycmV6PC9BdXRob3I+PFllYXI+
MjAwMjwvWWVhcj48UmVjTnVtPjIxNzY8L1JlY051bT48cmVjb3JkPjxyZWMtbnVtYmVyPjIxNzY8
L3JlYy1udW1iZXI+PGZvcmVpZ24ta2V5cz48a2V5IGFwcD0iRU4iIGRiLWlkPSI5MmUwdHd0ZW14
NXNhZmVlc2V0eGYwMDFlejU5cGR3OXoyeHgiIHRpbWVzdGFtcD0iMTU4OTIwNDI4MyIgZ3VpZD0i
YTMwMTdhMDktNDFkNi00NmM3LWFmNmEtOTFhZjQ0ZmYzM2I0Ij4yMTc2PC9rZXk+PC9mb3JlaWdu
LWtleXM+PHJlZi10eXBlIG5hbWU9IkpvdXJuYWwgQXJ0aWNsZSI+MTc8L3JlZi10eXBlPjxjb250
cmlidXRvcnM+PGF1dGhvcnM+PGF1dGhvcj5VbXBpZXJyZXosIEcgRTwvYXV0aG9yPjxhdXRob3I+
SXNhYWNzLCBTIEQ8L2F1dGhvcj48YXV0aG9yPkJhemFyZ2FuLCBOPC9hdXRob3I+PGF1dGhvcj5Z
b3UsIFg8L2F1dGhvcj48YXV0aG9yPlRoYWxlciwgTCBNPC9hdXRob3I+PGF1dGhvcj5LaXRhYmNo
aSwgQSBFPC9hdXRob3I+PC9hdXRob3JzPjwvY29udHJpYnV0b3JzPjx0aXRsZXM+PHRpdGxlPkh5
cGVyZ2x5Y2VtaWE6IEFuIGluZGVwZW5kZW50IG1hcmtlciBvZiBpbi1ob3NwaXRhbCBtb3J0YWxp
dHkgaW4gcGF0aWVudHMgd2l0aCB1bmRpYWdub3NlZCBkaWFiZXRlczwvdGl0bGU+PHNlY29uZGFy
eS10aXRsZT5Kb3VybmFsIG9mIENsaW5pY2FsIEVuZG9jcmlub2xvZ3kgTWV0YWJvbGlzbTwvc2Vj
b25kYXJ5LXRpdGxlPjwvdGl0bGVzPjxwZXJpb2RpY2FsPjxmdWxsLXRpdGxlPkpvdXJuYWwgb2Yg
Q2xpbmljYWwgRW5kb2NyaW5vbG9neSBNZXRhYm9saXNtPC9mdWxsLXRpdGxlPjwvcGVyaW9kaWNh
bD48cGFnZXM+OTc4LTk4MjwvcGFnZXM+PHZvbHVtZT44Nzwvdm9sdW1lPjxudW1iZXI+MzwvbnVt
YmVyPjxyZXByaW50LWVkaXRpb24+SW4gRmlsZTwvcmVwcmludC1lZGl0aW9uPjxrZXl3b3Jkcz48
a2V5d29yZD5hZHVsdDwva2V5d29yZD48a2V5d29yZD5CbG9vZDwva2V5d29yZD48a2V5d29yZD5j
YXJlPC9rZXl3b3JkPjxrZXl3b3JkPmNsaW5pY2FsPC9rZXl3b3JkPjxrZXl3b3JkPmNyaXRpY2Fs
bHkgaWxsPC9rZXl3b3JkPjxrZXl3b3JkPmRpYWJldGVzPC9rZXl3b3JkPjxrZXl3b3JkPmdsdWNv
c2U8L2tleXdvcmQ+PGtleXdvcmQ+aG9zcGl0YWw8L2tleXdvcmQ+PGtleXdvcmQ+aHlwZXJnbHlj
ZW1pYTwva2V5d29yZD48a2V5d29yZD5pbnRlbnNpdmUgY2FyZTwva2V5d29yZD48a2V5d29yZD5t
b3J0YWxpdHk8L2tleXdvcmQ+PGtleXdvcmQ+b3V0Y29tZTwva2V5d29yZD48a2V5d29yZD5wcmVz
ZW50PC9rZXl3b3JkPjxrZXl3b3JkPnJhdGU8L2tleXdvcmQ+PGtleXdvcmQ+c3R1ZGllczwva2V5
d29yZD48a2V5d29yZD50ZWFjaGluZzwva2V5d29yZD48L2tleXdvcmRzPjxkYXRlcz48eWVhcj4y
MDAyPC95ZWFyPjxwdWItZGF0ZXM+PGRhdGU+MjAwMjwvZGF0ZT48L3B1Yi1kYXRlcz48L2RhdGVz
PjxsYWJlbD4yMTg0PC9sYWJlbD48dXJscz48cmVsYXRlZC11cmxzPjx1cmw+aHR0cDovL2pjZW0u
ZW5kb2pvdXJuYWxzLm9yZy9jZ2kvY29udGVudC9hYnN0cmFjdC84Ny8zLzk3ODwvdXJsPjwvcmVs
YXRlZC11cmxzPjwvdXJscz48L3JlY29yZD48L0NpdGU+PENpdGU+PEF1dGhvcj5FdmFuczwvQXV0
aG9yPjxZZWFyPjIwMTI8L1llYXI+PFJlY051bT40NTA2PC9SZWNOdW0+PHJlY29yZD48cmVjLW51
bWJlcj40NTA2PC9yZWMtbnVtYmVyPjxmb3JlaWduLWtleXM+PGtleSBhcHA9IkVOIiBkYi1pZD0i
OTJlMHR3dGVteDVzYWZlZXNldHhmMDAxZXo1OXBkdzl6Mnh4IiB0aW1lc3RhbXA9IjE1ODkyMDQz
MDEiIGd1aWQ9IjFiNDc1MTdlLWY1YTEtNDZhNy05YTg5LTZjMTA4ZmNmOWNlNCI+NDUwNjwva2V5
PjwvZm9yZWlnbi1rZXlzPjxyZWYtdHlwZSBuYW1lPSJKb3VybmFsIEFydGljbGUiPjE3PC9yZWYt
dHlwZT48Y29udHJpYnV0b3JzPjxhdXRob3JzPjxhdXRob3I+RXZhbnMsIE4gUjwvYXV0aG9yPjxh
dXRob3I+RGhhdGFyaXlhLCBLIEs8L2F1dGhvcj48L2F1dGhvcnM+PC9jb250cmlidXRvcnM+PHRp
dGxlcz48dGl0bGU+QXNzZXNzaW5nIHRoZSByZWxhdGlvbnNoaXAgYmV0d2VlbiBhZG1pc3Npb24g
Z2x1Y29zZSBsZXZlbHMsIHN1YnNlcXVlbnQgbGVuZ3RoIG9mIGhvc3BpdGFsIHN0YXksIHJlYWRt
aXNzaW9uIGFuZCBtb3J0YWxpdHk8L3RpdGxlPjxzZWNvbmRhcnktdGl0bGU+Q2xpbmljYWwgTWVk
aWNpbmU8L3NlY29uZGFyeS10aXRsZT48L3RpdGxlcz48cGVyaW9kaWNhbD48ZnVsbC10aXRsZT5D
bGluaWNhbCBNZWRpY2luZTwvZnVsbC10aXRsZT48L3BlcmlvZGljYWw+PHBhZ2VzPjEzNy0xMzk8
L3BhZ2VzPjx2b2x1bWU+MTI8L3ZvbHVtZT48bnVtYmVyPjI8L251bWJlcj48cmVwcmludC1lZGl0
aW9uPkluIEZpbGU8L3JlcHJpbnQtZWRpdGlvbj48a2V5d29yZHM+PGtleXdvcmQ+YWRtaXNzaW9u
PC9rZXl3b3JkPjxrZXl3b3JkPkJsb29kPC9rZXl3b3JkPjxrZXl3b3JkPmNsaW5pY2FsPC9rZXl3
b3JkPjxrZXl3b3JkPmRlYXRoPC9rZXl3b3JkPjxrZXl3b3JkPmdsdWNvc2U8L2tleXdvcmQ+PGtl
eXdvcmQ+aG9zcGl0YWw8L2tleXdvcmQ+PGtleXdvcmQ+aHlwZXJnbHljYWVtaWE8L2tleXdvcmQ+
PGtleXdvcmQ+bGV2ZWxzPC9rZXl3b3JkPjxrZXl3b3JkPm1lZGljaW5lPC9rZXl3b3JkPjxrZXl3
b3JkPm1vcnRhbGl0eTwva2V5d29yZD48a2V5d29yZD5yYXRlPC9rZXl3b3JkPjxrZXl3b3JkPnN0
dWRpZXM8L2tleXdvcmQ+PC9rZXl3b3Jkcz48ZGF0ZXM+PHllYXI+MjAxMjwveWVhcj48cHViLWRh
dGVzPjxkYXRlPjIwMTI8L2RhdGU+PC9wdWItZGF0ZXM+PC9kYXRlcz48bGFiZWw+NDUzNjwvbGFi
ZWw+PHVybHM+PC91cmxzPjwvcmVjb3JkPjwvQ2l0ZT48Q2l0ZT48QXV0aG9yPkhhZGRhZGluPC9B
dXRob3I+PFllYXI+MjAxNDwvWWVhcj48UmVjTnVtPjU2MTA8L1JlY051bT48cmVjb3JkPjxyZWMt
bnVtYmVyPjU2MTA8L3JlYy1udW1iZXI+PGZvcmVpZ24ta2V5cz48a2V5IGFwcD0iRU4iIGRiLWlk
PSI5MmUwdHd0ZW14NXNhZmVlc2V0eGYwMDFlejU5cGR3OXoyeHgiIHRpbWVzdGFtcD0iMTU4OTIw
NDMwOSIgZ3VpZD0iM2M3MWM1M2UtZmMwNS00OWY1LWJlNWMtZjRiYTJlZmZjOWY5Ij41NjEwPC9r
ZXk+PC9mb3JlaWduLWtleXM+PHJlZi10eXBlIG5hbWU9IkpvdXJuYWwgQXJ0aWNsZSI+MTc8L3Jl
Zi10eXBlPjxjb250cmlidXRvcnM+PGF1dGhvcnM+PGF1dGhvcj5IYWRkYWRpbiwgRjwvYXV0aG9y
PjxhdXRob3I+Q2xhcmssIEE8L2F1dGhvcj48YXV0aG9yPkV2YW5zLCBOPC9hdXRob3I+PGF1dGhv
cj5EaGF0YXJpeWEsIEs8L2F1dGhvcj48L2F1dGhvcnM+PC9jb250cmlidXRvcnM+PHRpdGxlcz48
dGl0bGU+QWRtaXNzaW9uIGJsb29kIGdsdWNvc2UgaGVscHMgcHJlZGljdCAxIHllYXIsIGJ1dCBu
b3QgMiB5ZWFycywgbW9ydGFsaXR5IGluIGFuIHVuc2VsZWN0ZWQgY29ob3J0IG9mIGFjdXRlIGdl
bmVyYWwgbWVkaWNhbCBhZG1pc3Npb25zPC90aXRsZT48c2Vjb25kYXJ5LXRpdGxlPkludGVybmF0
aW9uYWwgSm91cm5hbCBvZiBDbGluaWNhbCBQcmFjdGljZTwvc2Vjb25kYXJ5LXRpdGxlPjwvdGl0
bGVzPjxwZXJpb2RpY2FsPjxmdWxsLXRpdGxlPkludGVybmF0aW9uYWwgSm91cm5hbCBvZiBDbGlu
aWNhbCBQcmFjdGljZTwvZnVsbC10aXRsZT48L3BlcmlvZGljYWw+PHBhZ2VzPjY0My02NDg8L3Bh
Z2VzPjx2b2x1bWU+Njk8L3ZvbHVtZT48bnVtYmVyPjY8L251bWJlcj48cmVwcmludC1lZGl0aW9u
PkluIEZpbGU8L3JlcHJpbnQtZWRpdGlvbj48a2V5d29yZHM+PGtleXdvcmQ+aHlwZXJnbHljYWVt
aWE8L2tleXdvcmQ+PGtleXdvcmQ+aW5wYXRpZW50PC9rZXl3b3JkPjxrZXl3b3JkPmhvc3BpdGFs
PC9rZXl3b3JkPjxrZXl3b3JkPnJhdGU8L2tleXdvcmQ+PGtleXdvcmQ+bW9ydGFsaXR5PC9rZXl3
b3JkPjxrZXl3b3JkPkJsb29kPC9rZXl3b3JkPjxrZXl3b3JkPmdsdWNvc2U8L2tleXdvcmQ+PGtl
eXdvcmQ+YWRtaXNzaW9uPC9rZXl3b3JkPjxrZXl3b3JkPnJpc2s8L2tleXdvcmQ+PGtleXdvcmQ+
ZGVhdGg8L2tleXdvcmQ+PGtleXdvcmQ+Y29ob3J0PC9rZXl3b3JkPjxrZXl3b3JkPlBERiBpbiBm
aWxlPC9rZXl3b3JkPjwva2V5d29yZHM+PGRhdGVzPjx5ZWFyPjIwMTQ8L3llYXI+PHB1Yi1kYXRl
cz48ZGF0ZT4yMDE0PC9kYXRlPjwvcHViLWRhdGVzPjwvZGF0ZXM+PGxhYmVsPjU2NjM8L2xhYmVs
Pjx1cmxzPjwvdXJscz48L3JlY29yZD48L0NpdGU+PENpdGU+PEF1dGhvcj5CYXJtYW5yYXk8L0F1
dGhvcj48WWVhcj4yMDIyPC9ZZWFyPjxSZWNOdW0+MjA1ODk8L1JlY051bT48cmVjb3JkPjxyZWMt
bnVtYmVyPjIwNTg5PC9yZWMtbnVtYmVyPjxmb3JlaWduLWtleXM+PGtleSBhcHA9IkVOIiBkYi1p
ZD0iOTJlMHR3dGVteDVzYWZlZXNldHhmMDAxZXo1OXBkdzl6Mnh4IiB0aW1lc3RhbXA9IjE2NTc4
NzEzNjEiIGd1aWQ9ImJkNzg4YWNmLWFhNDctNDFhOC04MzFhLTE5NzFlNmRiOTEwMiI+MjA1ODk8
L2tleT48L2ZvcmVpZ24ta2V5cz48cmVmLXR5cGUgbmFtZT0iSm91cm5hbCBBcnRpY2xlIj4xNzwv
cmVmLXR5cGU+PGNvbnRyaWJ1dG9ycz48YXV0aG9ycz48YXV0aG9yPkJhcm1hbnJheSwgUiBEPC9h
dXRob3I+PGF1dGhvcj5DaGV1aywgTjwvYXV0aG9yPjxhdXRob3I+Rm91cmxhbm9zLCBTPC9hdXRo
b3I+PGF1dGhvcj5HcmVlbmJlcmcsIFAgQjwvYXV0aG9yPjxhdXRob3I+Q29sbWFuLCBQIEc8L2F1
dGhvcj48YXV0aG9yPldvcnRoLCBMIEo8L2F1dGhvcj48L2F1dGhvcnM+PC9jb250cmlidXRvcnM+
PHRpdGxlcz48dGl0bGU+SW4taG9zcGl0YWwgaHlwZXJnbHljZW1pYSBidXQgbm90IGRpYWJldGVz
IG1lbGxpdHVzIGFsb25lIGlzIGFzc29jaWF0ZWQgd2l0aCBpbmNyZWFzZWQgaW4taG9zcGl0YWwg
bW9ydGFsaXR5IGluIGNvbW11bml0eS1hY3F1aXJlZCBwbmV1bW9uaWEgKENBUCk6IGEgc3lzdGVt
YXRpYyByZXZpZXcgYW5kIG1ldGEtYW5hbHlzaXMgb2Ygb2JzZXJ2YXRpb25hbCBzdHVkaWVzIHBy
aW9yIHRvIENPVklELTE5PC90aXRsZT48c2Vjb25kYXJ5LXRpdGxlPkJNSiBPcGVuIERpYWJldGVz
IFJlc2VhcmNoICZhbXA7IENhcmU8L3NlY29uZGFyeS10aXRsZT48L3RpdGxlcz48cGVyaW9kaWNh
bD48ZnVsbC10aXRsZT5CTUogT3BlbiBEaWFiZXRlcyBSZXNlYXJjaCAmYW1wOyBDYXJlPC9mdWxs
LXRpdGxlPjwvcGVyaW9kaWNhbD48cGFnZXM+ZTAwMjg4MDwvcGFnZXM+PHZvbHVtZT4xMDwvdm9s
dW1lPjxudW1iZXI+NDwvbnVtYmVyPjxrZXl3b3Jkcz48a2V5d29yZD5kaWFiZXRlczwva2V5d29y
ZD48a2V5d29yZD5oeXBlcmdseWNhZW1pYTwva2V5d29yZD48a2V5d29yZD5pbnBhdGllbnQ8L2tl
eXdvcmQ+PGtleXdvcmQ+cG5ldW1vbmlhPC9rZXl3b3JkPjxrZXl3b3JkPmNvbW11bml0eSBhY3F1
aXJlZCBwbmV1bW9uaWE8L2tleXdvcmQ+PGtleXdvcmQ+b3V0Y29tZTwva2V5d29yZD48a2V5d29y
ZD5yaXNrPC9rZXl3b3JkPjxrZXl3b3JkPmRlYXRoPC9rZXl3b3JkPjxrZXl3b3JkPm1vcnRhbGl0
eTwva2V5d29yZD48a2V5d29yZD5JVFU8L2tleXdvcmQ+PGtleXdvcmQ+aW50ZW5zaXZlIGNhcmU8
L2tleXdvcmQ+PGtleXdvcmQ+SUNVPC9rZXl3b3JkPjxrZXl3b3JkPmFkbWlzc2lvbjwva2V5d29y
ZD48a2V5d29yZD5zeXN0ZW1hdGljIHJldmlldzwva2V5d29yZD48a2V5d29yZD5tZXRhLWFuYWx5
c2lzPC9rZXl3b3JkPjxrZXl3b3JkPmhvc3BpdGFsaXNhdGlvbjwva2V5d29yZD48L2tleXdvcmRz
PjxkYXRlcz48eWVhcj4yMDIyPC95ZWFyPjwvZGF0ZXM+PGxhYmVsPjEwOTk2PC9sYWJlbD48dXJs
cz48cmVsYXRlZC11cmxzPjx1cmw+aHR0cHM6Ly9kcmMuYm1qLmNvbS9jb250ZW50L2JtamRyYy8x
MC80L2UwMDI4ODAuZnVsbC5wZGY8L3VybD48L3JlbGF0ZWQtdXJscz48L3VybHM+PGVsZWN0cm9u
aWMtcmVzb3VyY2UtbnVtPjEwLjExMzYvYm1qZHJjLTIwMjItMDAyODgwPC9lbGVjdHJvbmljLXJl
c291cmNlLW51bT48L3JlY29yZD48L0NpdGU+PENpdGU+PEF1dGhvcj5NZWh0YTwvQXV0aG9yPjxZ
ZWFyPjIwMjI8L1llYXI+PFJlY051bT4yMTA2OTwvUmVjTnVtPjxyZWNvcmQ+PHJlYy1udW1iZXI+
MjEwNjk8L3JlYy1udW1iZXI+PGZvcmVpZ24ta2V5cz48a2V5IGFwcD0iRU4iIGRiLWlkPSI5MmUw
dHd0ZW14NXNhZmVlc2V0eGYwMDFlejU5cGR3OXoyeHgiIHRpbWVzdGFtcD0iMTY2NzE0MzQ3OSIg
Z3VpZD0iY2NmZjEyZjYtNzAxYy00N2VmLWJhYzQtNDg0MThjYmVmNmVjIj4yMTA2OTwva2V5Pjwv
Zm9yZWlnbi1rZXlzPjxyZWYtdHlwZSBuYW1lPSJKb3VybmFsIEFydGljbGUiPjE3PC9yZWYtdHlw
ZT48Y29udHJpYnV0b3JzPjxhdXRob3JzPjxhdXRob3I+TWVodGEsIEc8L2F1dGhvcj48YXV0aG9y
PkxvLCBCPC9hdXRob3I+PGF1dGhvcj5NZW1hcnBvdXIsIE08L2F1dGhvcj48YXV0aG9yPkNoYW4s
IEE8L2F1dGhvcj48L2F1dGhvcnM+PC9jb250cmlidXRvcnM+PHRpdGxlcz48dGl0bGU+SW1wYWN0
IG9mIGRpYWJldGVzIG9uIGlucGF0aWVudCBsZW5ndGggb2Ygc3RheSBpbiBhZHVsdCBtZW50YWwg
aGVhbHRoIHNlcnZpY2VzIGluIGEgY29tbXVuaXR5IGhvc3BpdGFsIHNldHRpbmc6IEEgcmV0cm9z
cGVjdGl2ZSBjb2hvcnQgc3R1ZHk8L3RpdGxlPjxzZWNvbmRhcnktdGl0bGU+Q2FuYWRpYW4gSm91
cm5hbCBvZiBEaWFiZXRlczwvc2Vjb25kYXJ5LXRpdGxlPjwvdGl0bGVzPjxwZXJpb2RpY2FsPjxm
dWxsLXRpdGxlPkNhbmFkaWFuIEpvdXJuYWwgb2YgRGlhYmV0ZXM8L2Z1bGwtdGl0bGU+PC9wZXJp
b2RpY2FsPjxwYWdlcz42NzgtNjgyPC9wYWdlcz48dm9sdW1lPjQ2PC92b2x1bWU+PG51bWJlcj43
PC9udW1iZXI+PGtleXdvcmRzPjxrZXl3b3JkPmRpYWJldGVzPC9rZXl3b3JkPjxrZXl3b3JkPm1l
bnRhbCBoZWFsdGg8L2tleXdvcmQ+PGtleXdvcmQ+bGVuZ3RoIG9mIHN0YXk8L2tleXdvcmQ+PGtl
eXdvcmQ+cmVsYXRpb25zaGlwPC9rZXl3b3JkPjxrZXl3b3JkPmlucGF0aWVudDwva2V5d29yZD48
a2V5d29yZD5hZG1pc3Npb248L2tleXdvcmQ+PGtleXdvcmQ+aG9zcGl0YWxpc2F0aW9uPC9rZXl3
b3JkPjxrZXl3b3JkPnR5cGUgMjwva2V5d29yZD48L2tleXdvcmRzPjxkYXRlcz48eWVhcj4yMDIy
PC95ZWFyPjwvZGF0ZXM+PHB1Ymxpc2hlcj5FbHNldmllcjwvcHVibGlzaGVyPjxpc2JuPjE0OTkt
MjY3MTwvaXNibj48bGFiZWw+MTE0NTk8L2xhYmVsPjx1cmxzPjxyZWxhdGVkLXVybHM+PHVybD5o
dHRwczovL2RvaS5vcmcvMTAuMTAxNi9qLmpjamQuMjAyMi4wMy4wMTI8L3VybD48L3JlbGF0ZWQt
dXJscz48L3VybHM+PGVsZWN0cm9uaWMtcmVzb3VyY2UtbnVtPjEwLjEwMTYvai5qY2pkLjIwMjIu
MDMuMDEyPC9lbGVjdHJvbmljLXJlc291cmNlLW51bT48YWNjZXNzLWRhdGU+MjAyMi8xMC8zMDwv
YWNjZXNzLWRhdGU+PC9yZWNvcmQ+PC9DaXRlPjwvRW5kTm90ZT5=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(5; 8; 66; 67; 81; 90)</w:t>
      </w:r>
      <w:r w:rsidR="00142F3B" w:rsidRPr="00621CEF">
        <w:rPr>
          <w:rFonts w:cs="Arial"/>
          <w:w w:val="105"/>
          <w:sz w:val="22"/>
          <w:szCs w:val="22"/>
        </w:rPr>
        <w:fldChar w:fldCharType="end"/>
      </w:r>
      <w:r w:rsidRPr="00621CEF">
        <w:rPr>
          <w:rFonts w:cs="Arial"/>
          <w:w w:val="105"/>
          <w:sz w:val="22"/>
          <w:szCs w:val="22"/>
        </w:rPr>
        <w:t>. In a study of 1,886 patients admitted to</w:t>
      </w:r>
      <w:r w:rsidRPr="00621CEF">
        <w:rPr>
          <w:rFonts w:cs="Arial"/>
          <w:spacing w:val="-36"/>
          <w:w w:val="105"/>
          <w:sz w:val="22"/>
          <w:szCs w:val="22"/>
        </w:rPr>
        <w:t xml:space="preserve"> </w:t>
      </w:r>
      <w:r w:rsidRPr="00621CEF">
        <w:rPr>
          <w:rFonts w:cs="Arial"/>
          <w:w w:val="105"/>
          <w:sz w:val="22"/>
          <w:szCs w:val="22"/>
        </w:rPr>
        <w:t>a</w:t>
      </w:r>
      <w:r w:rsidRPr="00621CEF">
        <w:rPr>
          <w:rFonts w:cs="Arial"/>
          <w:w w:val="102"/>
          <w:sz w:val="22"/>
          <w:szCs w:val="22"/>
        </w:rPr>
        <w:t xml:space="preserve"> </w:t>
      </w:r>
      <w:r w:rsidRPr="00621CEF">
        <w:rPr>
          <w:rFonts w:cs="Arial"/>
          <w:w w:val="105"/>
          <w:sz w:val="22"/>
          <w:szCs w:val="22"/>
        </w:rPr>
        <w:t>community</w:t>
      </w:r>
      <w:r w:rsidRPr="00621CEF">
        <w:rPr>
          <w:rFonts w:cs="Arial"/>
          <w:spacing w:val="-5"/>
          <w:w w:val="105"/>
          <w:sz w:val="22"/>
          <w:szCs w:val="22"/>
        </w:rPr>
        <w:t xml:space="preserve"> </w:t>
      </w:r>
      <w:r w:rsidRPr="00621CEF">
        <w:rPr>
          <w:rFonts w:cs="Arial"/>
          <w:w w:val="105"/>
          <w:sz w:val="22"/>
          <w:szCs w:val="22"/>
        </w:rPr>
        <w:t>hospital,</w:t>
      </w:r>
      <w:r w:rsidRPr="00621CEF">
        <w:rPr>
          <w:rFonts w:cs="Arial"/>
          <w:spacing w:val="-5"/>
          <w:w w:val="105"/>
          <w:sz w:val="22"/>
          <w:szCs w:val="22"/>
        </w:rPr>
        <w:t xml:space="preserve"> </w:t>
      </w:r>
      <w:r w:rsidRPr="00621CEF">
        <w:rPr>
          <w:rFonts w:cs="Arial"/>
          <w:w w:val="105"/>
          <w:sz w:val="22"/>
          <w:szCs w:val="22"/>
        </w:rPr>
        <w:t>mortality</w:t>
      </w:r>
      <w:r w:rsidRPr="00621CEF">
        <w:rPr>
          <w:rFonts w:cs="Arial"/>
          <w:spacing w:val="-5"/>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general</w:t>
      </w:r>
      <w:r w:rsidRPr="00621CEF">
        <w:rPr>
          <w:rFonts w:cs="Arial"/>
          <w:spacing w:val="-6"/>
          <w:w w:val="105"/>
          <w:sz w:val="22"/>
          <w:szCs w:val="22"/>
        </w:rPr>
        <w:t xml:space="preserve"> </w:t>
      </w:r>
      <w:r w:rsidRPr="00621CEF">
        <w:rPr>
          <w:rFonts w:cs="Arial"/>
          <w:w w:val="105"/>
          <w:sz w:val="22"/>
          <w:szCs w:val="22"/>
        </w:rPr>
        <w:t>floors</w:t>
      </w:r>
      <w:r w:rsidRPr="00621CEF">
        <w:rPr>
          <w:rFonts w:cs="Arial"/>
          <w:spacing w:val="-5"/>
          <w:w w:val="105"/>
          <w:sz w:val="22"/>
          <w:szCs w:val="22"/>
        </w:rPr>
        <w:t xml:space="preserve"> </w:t>
      </w:r>
      <w:r w:rsidRPr="00621CEF">
        <w:rPr>
          <w:rFonts w:cs="Arial"/>
          <w:w w:val="105"/>
          <w:sz w:val="22"/>
          <w:szCs w:val="22"/>
        </w:rPr>
        <w:t>was</w:t>
      </w:r>
      <w:r w:rsidRPr="00621CEF">
        <w:rPr>
          <w:rFonts w:cs="Arial"/>
          <w:spacing w:val="-5"/>
          <w:w w:val="105"/>
          <w:sz w:val="22"/>
          <w:szCs w:val="22"/>
        </w:rPr>
        <w:t xml:space="preserve"> </w:t>
      </w:r>
      <w:r w:rsidRPr="00621CEF">
        <w:rPr>
          <w:rFonts w:cs="Arial"/>
          <w:w w:val="105"/>
          <w:sz w:val="22"/>
          <w:szCs w:val="22"/>
        </w:rPr>
        <w:t>significantly</w:t>
      </w:r>
      <w:r w:rsidRPr="00621CEF">
        <w:rPr>
          <w:rFonts w:cs="Arial"/>
          <w:spacing w:val="-5"/>
          <w:w w:val="105"/>
          <w:sz w:val="22"/>
          <w:szCs w:val="22"/>
        </w:rPr>
        <w:t xml:space="preserve"> </w:t>
      </w:r>
      <w:r w:rsidRPr="00621CEF">
        <w:rPr>
          <w:rFonts w:cs="Arial"/>
          <w:w w:val="105"/>
          <w:sz w:val="22"/>
          <w:szCs w:val="22"/>
        </w:rPr>
        <w:t>higher</w:t>
      </w:r>
      <w:r w:rsidRPr="00621CEF">
        <w:rPr>
          <w:rFonts w:cs="Arial"/>
          <w:spacing w:val="-5"/>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Pr="00621CEF">
        <w:rPr>
          <w:rFonts w:cs="Arial"/>
          <w:w w:val="105"/>
          <w:sz w:val="22"/>
          <w:szCs w:val="22"/>
        </w:rPr>
        <w:t>patients</w:t>
      </w:r>
      <w:r w:rsidRPr="00621CEF">
        <w:rPr>
          <w:rFonts w:cs="Arial"/>
          <w:spacing w:val="-5"/>
          <w:w w:val="105"/>
          <w:sz w:val="22"/>
          <w:szCs w:val="22"/>
        </w:rPr>
        <w:t xml:space="preserve"> </w:t>
      </w:r>
      <w:r w:rsidRPr="00621CEF">
        <w:rPr>
          <w:rFonts w:cs="Arial"/>
          <w:w w:val="105"/>
          <w:sz w:val="22"/>
          <w:szCs w:val="22"/>
        </w:rPr>
        <w:t>with</w:t>
      </w:r>
      <w:r w:rsidRPr="00621CEF">
        <w:rPr>
          <w:rFonts w:cs="Arial"/>
          <w:spacing w:val="-4"/>
          <w:w w:val="105"/>
          <w:sz w:val="22"/>
          <w:szCs w:val="22"/>
        </w:rPr>
        <w:t xml:space="preserve"> </w:t>
      </w:r>
      <w:r w:rsidRPr="00621CEF">
        <w:rPr>
          <w:rFonts w:cs="Arial"/>
          <w:w w:val="105"/>
          <w:sz w:val="22"/>
          <w:szCs w:val="22"/>
        </w:rPr>
        <w:t>newly diagnosed hyperglycemia and with known diabetes compared to subjects with</w:t>
      </w:r>
      <w:r w:rsidRPr="00621CEF">
        <w:rPr>
          <w:rFonts w:cs="Arial"/>
          <w:spacing w:val="-35"/>
          <w:w w:val="105"/>
          <w:sz w:val="22"/>
          <w:szCs w:val="22"/>
        </w:rPr>
        <w:t xml:space="preserve"> </w:t>
      </w:r>
      <w:r w:rsidRPr="00621CEF">
        <w:rPr>
          <w:rFonts w:cs="Arial"/>
          <w:w w:val="105"/>
          <w:sz w:val="22"/>
          <w:szCs w:val="22"/>
        </w:rPr>
        <w:t>normal</w:t>
      </w:r>
      <w:r w:rsidRPr="00621CEF">
        <w:rPr>
          <w:rFonts w:cs="Arial"/>
          <w:w w:val="102"/>
          <w:sz w:val="22"/>
          <w:szCs w:val="22"/>
        </w:rPr>
        <w:t xml:space="preserve"> </w:t>
      </w:r>
      <w:r w:rsidRPr="00621CEF">
        <w:rPr>
          <w:rFonts w:cs="Arial"/>
          <w:w w:val="105"/>
          <w:sz w:val="22"/>
          <w:szCs w:val="22"/>
        </w:rPr>
        <w:t>glucose values (10% vs. 1.7% vs. 0.8%, respectively</w:t>
      </w:r>
      <w:r w:rsidR="00491C2A" w:rsidRPr="00621CEF">
        <w:rPr>
          <w:rFonts w:cs="Arial"/>
          <w:w w:val="105"/>
          <w:sz w:val="22"/>
          <w:szCs w:val="22"/>
        </w:rPr>
        <w:t>,</w:t>
      </w:r>
      <w:r w:rsidRPr="00621CEF">
        <w:rPr>
          <w:rFonts w:cs="Arial"/>
          <w:w w:val="105"/>
          <w:sz w:val="22"/>
          <w:szCs w:val="22"/>
        </w:rPr>
        <w:t xml:space="preserve"> p &lt; 0.01)</w:t>
      </w:r>
      <w:r w:rsidR="004B1678" w:rsidRPr="00621CEF">
        <w:rPr>
          <w:rFonts w:cs="Arial"/>
          <w:w w:val="105"/>
          <w:sz w:val="22"/>
          <w:szCs w:val="22"/>
        </w:rPr>
        <w:t xml:space="preserve"> </w:t>
      </w:r>
      <w:r w:rsidR="00142F3B" w:rsidRPr="00621CEF">
        <w:rPr>
          <w:rFonts w:cs="Arial"/>
          <w:w w:val="105"/>
          <w:sz w:val="22"/>
          <w:szCs w:val="22"/>
        </w:rPr>
        <w:fldChar w:fldCharType="begin"/>
      </w:r>
      <w:r w:rsidR="00B43D9C" w:rsidRPr="00621CEF">
        <w:rPr>
          <w:rFonts w:cs="Arial"/>
          <w:w w:val="105"/>
          <w:sz w:val="22"/>
          <w:szCs w:val="22"/>
        </w:rPr>
        <w:instrText xml:space="preserve"> ADDIN EN.CITE &lt;EndNote&gt;&lt;Cite&gt;&lt;Author&gt;Umpierrez&lt;/Author&gt;&lt;Year&gt;2002&lt;/Year&gt;&lt;RecNum&gt;2176&lt;/RecNum&gt;&lt;DisplayText&gt;(8)&lt;/DisplayText&gt;&lt;record&gt;&lt;rec-number&gt;2176&lt;/rec-number&gt;&lt;foreign-keys&gt;&lt;key app="EN" db-id="92e0twtemx5safeesetxf001ez59pdw9z2xx" timestamp="1589204283" guid="a3017a09-41d6-46c7-af6a-91af44ff33b4"&gt;2176&lt;/key&gt;&lt;/foreign-keys&gt;&lt;ref-type name="Journal Article"&gt;17&lt;/ref-type&gt;&lt;contributors&gt;&lt;authors&gt;&lt;author&gt;Umpierrez, G E&lt;/author&gt;&lt;author&gt;Isaacs, S D&lt;/author&gt;&lt;author&gt;Bazargan, N&lt;/author&gt;&lt;author&gt;You, X&lt;/author&gt;&lt;author&gt;Thaler, L M&lt;/author&gt;&lt;author&gt;Kitabchi, A E&lt;/author&gt;&lt;/authors&gt;&lt;/contributors&gt;&lt;titles&gt;&lt;title&gt;Hyperglycemia: An independent marker of in-hospital mortality in patients with undiagnosed diabetes&lt;/title&gt;&lt;secondary-title&gt;Journal of Clinical Endocrinology Metabolism&lt;/secondary-title&gt;&lt;/titles&gt;&lt;periodical&gt;&lt;full-title&gt;Journal of Clinical Endocrinology Metabolism&lt;/full-title&gt;&lt;/periodical&gt;&lt;pages&gt;978-982&lt;/pages&gt;&lt;volume&gt;87&lt;/volume&gt;&lt;number&gt;3&lt;/number&gt;&lt;reprint-edition&gt;In File&lt;/reprint-edition&gt;&lt;keywords&gt;&lt;keyword&gt;adult&lt;/keyword&gt;&lt;keyword&gt;Blood&lt;/keyword&gt;&lt;keyword&gt;care&lt;/keyword&gt;&lt;keyword&gt;clinical&lt;/keyword&gt;&lt;keyword&gt;critically ill&lt;/keyword&gt;&lt;keyword&gt;diabetes&lt;/keyword&gt;&lt;keyword&gt;glucose&lt;/keyword&gt;&lt;keyword&gt;hospital&lt;/keyword&gt;&lt;keyword&gt;hyperglycemia&lt;/keyword&gt;&lt;keyword&gt;intensive care&lt;/keyword&gt;&lt;keyword&gt;mortality&lt;/keyword&gt;&lt;keyword&gt;outcome&lt;/keyword&gt;&lt;keyword&gt;present&lt;/keyword&gt;&lt;keyword&gt;rate&lt;/keyword&gt;&lt;keyword&gt;studies&lt;/keyword&gt;&lt;keyword&gt;teaching&lt;/keyword&gt;&lt;/keywords&gt;&lt;dates&gt;&lt;year&gt;2002&lt;/year&gt;&lt;pub-dates&gt;&lt;date&gt;2002&lt;/date&gt;&lt;/pub-dates&gt;&lt;/dates&gt;&lt;label&gt;2184&lt;/label&gt;&lt;urls&gt;&lt;related-urls&gt;&lt;url&gt;http://jcem.endojournals.org/cgi/content/abstract/87/3/978&lt;/url&gt;&lt;/related-urls&gt;&lt;/urls&gt;&lt;/record&gt;&lt;/Cite&gt;&lt;/EndNote&gt;</w:instrText>
      </w:r>
      <w:r w:rsidR="00142F3B" w:rsidRPr="00621CEF">
        <w:rPr>
          <w:rFonts w:cs="Arial"/>
          <w:w w:val="105"/>
          <w:sz w:val="22"/>
          <w:szCs w:val="22"/>
        </w:rPr>
        <w:fldChar w:fldCharType="separate"/>
      </w:r>
      <w:r w:rsidR="00142F3B" w:rsidRPr="00621CEF">
        <w:rPr>
          <w:rFonts w:cs="Arial"/>
          <w:noProof/>
          <w:w w:val="105"/>
          <w:sz w:val="22"/>
          <w:szCs w:val="22"/>
        </w:rPr>
        <w:t>(8)</w:t>
      </w:r>
      <w:r w:rsidR="00142F3B" w:rsidRPr="00621CEF">
        <w:rPr>
          <w:rFonts w:cs="Arial"/>
          <w:w w:val="105"/>
          <w:sz w:val="22"/>
          <w:szCs w:val="22"/>
        </w:rPr>
        <w:fldChar w:fldCharType="end"/>
      </w:r>
      <w:r w:rsidRPr="00621CEF">
        <w:rPr>
          <w:rFonts w:cs="Arial"/>
          <w:w w:val="105"/>
          <w:sz w:val="22"/>
          <w:szCs w:val="22"/>
        </w:rPr>
        <w:t>. In a prospective</w:t>
      </w:r>
      <w:r w:rsidRPr="00621CEF">
        <w:rPr>
          <w:rFonts w:cs="Arial"/>
          <w:spacing w:val="-20"/>
          <w:w w:val="105"/>
          <w:sz w:val="22"/>
          <w:szCs w:val="22"/>
        </w:rPr>
        <w:t xml:space="preserve"> </w:t>
      </w:r>
      <w:r w:rsidRPr="00621CEF">
        <w:rPr>
          <w:rFonts w:cs="Arial"/>
          <w:w w:val="105"/>
          <w:sz w:val="22"/>
          <w:szCs w:val="22"/>
        </w:rPr>
        <w:t>cohort</w:t>
      </w:r>
      <w:r w:rsidRPr="00621CEF">
        <w:rPr>
          <w:rFonts w:cs="Arial"/>
          <w:w w:val="102"/>
          <w:sz w:val="22"/>
          <w:szCs w:val="22"/>
        </w:rPr>
        <w:t xml:space="preserve"> </w:t>
      </w:r>
      <w:r w:rsidRPr="00621CEF">
        <w:rPr>
          <w:rFonts w:cs="Arial"/>
          <w:w w:val="105"/>
          <w:sz w:val="22"/>
          <w:szCs w:val="22"/>
        </w:rPr>
        <w:t>multicenter study of 2,471 patients with communit</w:t>
      </w:r>
      <w:r w:rsidR="009A66F9" w:rsidRPr="00621CEF">
        <w:rPr>
          <w:rFonts w:cs="Arial"/>
          <w:w w:val="105"/>
          <w:sz w:val="22"/>
          <w:szCs w:val="22"/>
        </w:rPr>
        <w:t>y-acquired pneumonia, those with an a</w:t>
      </w:r>
      <w:r w:rsidRPr="00621CEF">
        <w:rPr>
          <w:rFonts w:cs="Arial"/>
          <w:w w:val="105"/>
          <w:sz w:val="22"/>
          <w:szCs w:val="22"/>
        </w:rPr>
        <w:t>dmission</w:t>
      </w:r>
      <w:r w:rsidRPr="00621CEF">
        <w:rPr>
          <w:rFonts w:cs="Arial"/>
          <w:spacing w:val="2"/>
          <w:w w:val="102"/>
          <w:sz w:val="22"/>
          <w:szCs w:val="22"/>
        </w:rPr>
        <w:t xml:space="preserve"> </w:t>
      </w:r>
      <w:r w:rsidRPr="00621CEF">
        <w:rPr>
          <w:rFonts w:cs="Arial"/>
          <w:w w:val="105"/>
          <w:sz w:val="22"/>
          <w:szCs w:val="22"/>
        </w:rPr>
        <w:t>glucose level of &gt;198 mg/dl (&gt;11.0 mmol/l) had a greater risk of mortality and</w:t>
      </w:r>
      <w:r w:rsidRPr="00621CEF">
        <w:rPr>
          <w:rFonts w:cs="Arial"/>
          <w:spacing w:val="-34"/>
          <w:w w:val="105"/>
          <w:sz w:val="22"/>
          <w:szCs w:val="22"/>
        </w:rPr>
        <w:t xml:space="preserve"> </w:t>
      </w:r>
      <w:r w:rsidRPr="00621CEF">
        <w:rPr>
          <w:rFonts w:cs="Arial"/>
          <w:w w:val="105"/>
          <w:sz w:val="22"/>
          <w:szCs w:val="22"/>
        </w:rPr>
        <w:t>complications</w:t>
      </w:r>
      <w:r w:rsidRPr="00621CEF">
        <w:rPr>
          <w:rFonts w:cs="Arial"/>
          <w:spacing w:val="2"/>
          <w:w w:val="102"/>
          <w:sz w:val="22"/>
          <w:szCs w:val="22"/>
        </w:rPr>
        <w:t xml:space="preserve"> </w:t>
      </w:r>
      <w:r w:rsidRPr="00621CEF">
        <w:rPr>
          <w:rFonts w:cs="Arial"/>
          <w:w w:val="105"/>
          <w:sz w:val="22"/>
          <w:szCs w:val="22"/>
        </w:rPr>
        <w:t>than</w:t>
      </w:r>
      <w:r w:rsidRPr="00621CEF">
        <w:rPr>
          <w:rFonts w:cs="Arial"/>
          <w:spacing w:val="-3"/>
          <w:w w:val="105"/>
          <w:sz w:val="22"/>
          <w:szCs w:val="22"/>
        </w:rPr>
        <w:t xml:space="preserve"> </w:t>
      </w:r>
      <w:r w:rsidRPr="00621CEF">
        <w:rPr>
          <w:rFonts w:cs="Arial"/>
          <w:w w:val="105"/>
          <w:sz w:val="22"/>
          <w:szCs w:val="22"/>
        </w:rPr>
        <w:t>those</w:t>
      </w:r>
      <w:r w:rsidRPr="00621CEF">
        <w:rPr>
          <w:rFonts w:cs="Arial"/>
          <w:spacing w:val="-3"/>
          <w:w w:val="105"/>
          <w:sz w:val="22"/>
          <w:szCs w:val="22"/>
        </w:rPr>
        <w:t xml:space="preserve"> </w:t>
      </w:r>
      <w:r w:rsidRPr="00621CEF">
        <w:rPr>
          <w:rFonts w:cs="Arial"/>
          <w:w w:val="105"/>
          <w:sz w:val="22"/>
          <w:szCs w:val="22"/>
        </w:rPr>
        <w:t>with</w:t>
      </w:r>
      <w:r w:rsidRPr="00621CEF">
        <w:rPr>
          <w:rFonts w:cs="Arial"/>
          <w:spacing w:val="-3"/>
          <w:w w:val="105"/>
          <w:sz w:val="22"/>
          <w:szCs w:val="22"/>
        </w:rPr>
        <w:t xml:space="preserve"> </w:t>
      </w:r>
      <w:r w:rsidRPr="00621CEF">
        <w:rPr>
          <w:rFonts w:cs="Arial"/>
          <w:w w:val="105"/>
          <w:sz w:val="22"/>
          <w:szCs w:val="22"/>
        </w:rPr>
        <w:t>glucose</w:t>
      </w:r>
      <w:r w:rsidRPr="00621CEF">
        <w:rPr>
          <w:rFonts w:cs="Arial"/>
          <w:spacing w:val="-3"/>
          <w:w w:val="105"/>
          <w:sz w:val="22"/>
          <w:szCs w:val="22"/>
        </w:rPr>
        <w:t xml:space="preserve"> </w:t>
      </w:r>
      <w:r w:rsidRPr="00621CEF">
        <w:rPr>
          <w:rFonts w:cs="Arial"/>
          <w:w w:val="105"/>
          <w:sz w:val="22"/>
          <w:szCs w:val="22"/>
        </w:rPr>
        <w:t>&lt;198</w:t>
      </w:r>
      <w:r w:rsidRPr="00621CEF">
        <w:rPr>
          <w:rFonts w:cs="Arial"/>
          <w:spacing w:val="-4"/>
          <w:w w:val="105"/>
          <w:sz w:val="22"/>
          <w:szCs w:val="22"/>
        </w:rPr>
        <w:t xml:space="preserve"> </w:t>
      </w:r>
      <w:r w:rsidRPr="00621CEF">
        <w:rPr>
          <w:rFonts w:cs="Arial"/>
          <w:w w:val="105"/>
          <w:sz w:val="22"/>
          <w:szCs w:val="22"/>
        </w:rPr>
        <w:t>mg/dl</w:t>
      </w:r>
      <w:r w:rsidRPr="00621CEF">
        <w:rPr>
          <w:rFonts w:cs="Arial"/>
          <w:spacing w:val="-5"/>
          <w:w w:val="105"/>
          <w:sz w:val="22"/>
          <w:szCs w:val="22"/>
        </w:rPr>
        <w:t xml:space="preserve"> </w:t>
      </w:r>
      <w:r w:rsidRPr="00621CEF">
        <w:rPr>
          <w:rFonts w:cs="Arial"/>
          <w:w w:val="105"/>
          <w:sz w:val="22"/>
          <w:szCs w:val="22"/>
        </w:rPr>
        <w:t>(&lt;11.0</w:t>
      </w:r>
      <w:r w:rsidRPr="00621CEF">
        <w:rPr>
          <w:rFonts w:cs="Arial"/>
          <w:spacing w:val="-4"/>
          <w:w w:val="105"/>
          <w:sz w:val="22"/>
          <w:szCs w:val="22"/>
        </w:rPr>
        <w:t xml:space="preserve"> </w:t>
      </w:r>
      <w:r w:rsidRPr="00621CEF">
        <w:rPr>
          <w:rFonts w:cs="Arial"/>
          <w:w w:val="105"/>
          <w:sz w:val="22"/>
          <w:szCs w:val="22"/>
        </w:rPr>
        <w:t>mmol/l)</w:t>
      </w:r>
      <w:r w:rsidR="004B1678"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&lt;EndNote&gt;&lt;Cite&gt;&lt;Author&gt;McAlister&lt;/Author&gt;&lt;Year&gt;2005&lt;/Year&gt;&lt;RecNum&gt;4692&lt;/RecNum&gt;&lt;DisplayText&gt;(91)&lt;/DisplayText&gt;&lt;record&gt;&lt;rec-number&gt;4692&lt;/rec-number&gt;&lt;foreign-keys&gt;&lt;key app="EN" db-id="92e0twtemx5safeesetxf001ez59pdw9z2xx" timestamp="1589204302" guid="0bd48f07-bced-41ad-8a2d-79d314eef586"&gt;4692&lt;/key&gt;&lt;/foreign-keys&gt;&lt;ref-type name="Journal Article"&gt;17&lt;/ref-type&gt;&lt;contributors&gt;&lt;authors&gt;&lt;author&gt;McAlister, F A&lt;/author&gt;&lt;author&gt;Majumdar, S R&lt;/author&gt;&lt;author&gt;Blitz, S&lt;/author&gt;&lt;author&gt;Rowe, B H&lt;/author&gt;&lt;author&gt;Romney, J&lt;/author&gt;&lt;author&gt;Marrie, T J&lt;/author&gt;&lt;/authors&gt;&lt;/contributors&gt;&lt;titles&gt;&lt;title&gt;The relation between hyperglycemia and outcomes in 2,471 patients admitted to the hospital with community-acquired pneumonia&lt;/title&gt;&lt;secondary-title&gt;Diabetes Care&lt;/secondary-title&gt;&lt;/titles&gt;&lt;periodical&gt;&lt;full-title&gt;Diabetes Care&lt;/full-title&gt;&lt;/periodical&gt;&lt;pages&gt;810-815&lt;/pages&gt;&lt;volume&gt;28&lt;/volume&gt;&lt;number&gt;4&lt;/number&gt;&lt;reprint-edition&gt;In File&lt;/reprint-edition&gt;&lt;keywords&gt;&lt;keyword&gt;adjustment&lt;/keyword&gt;&lt;keyword&gt;adverse&lt;/keyword&gt;&lt;keyword&gt;age&lt;/keyword&gt;&lt;keyword&gt;care&lt;/keyword&gt;&lt;keyword&gt;cohort&lt;/keyword&gt;&lt;keyword&gt;complications&lt;/keyword&gt;&lt;keyword&gt;death&lt;/keyword&gt;&lt;keyword&gt;diabetes&lt;/keyword&gt;&lt;keyword&gt;diagnosis&lt;/keyword&gt;&lt;keyword&gt;glucose&lt;/keyword&gt;&lt;keyword&gt;history&lt;/keyword&gt;&lt;keyword&gt;hospital&lt;/keyword&gt;&lt;keyword&gt;hyperglycemia&lt;/keyword&gt;&lt;keyword&gt;levels&lt;/keyword&gt;&lt;keyword&gt;mortality&lt;/keyword&gt;&lt;keyword&gt;outcome&lt;/keyword&gt;&lt;keyword&gt;risk&lt;/keyword&gt;&lt;keyword&gt;studies&lt;/keyword&gt;&lt;keyword&gt;VALUE&lt;/keyword&gt;&lt;/keywords&gt;&lt;dates&gt;&lt;year&gt;2005&lt;/year&gt;&lt;pub-dates&gt;&lt;date&gt;2005&lt;/date&gt;&lt;/pub-dates&gt;&lt;/dates&gt;&lt;label&gt;4724&lt;/label&gt;&lt;urls&gt;&lt;related-urls&gt;&lt;url&gt;http://care.diabetesjournals.org/content/28/4/810.abstract&lt;/url&gt;&lt;/related-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(91)</w:t>
      </w:r>
      <w:r w:rsidR="00142F3B" w:rsidRPr="00621CEF">
        <w:rPr>
          <w:rFonts w:cs="Arial"/>
          <w:w w:val="105"/>
          <w:sz w:val="22"/>
          <w:szCs w:val="22"/>
        </w:rPr>
        <w:fldChar w:fldCharType="end"/>
      </w:r>
      <w:r w:rsidRPr="00621CEF">
        <w:rPr>
          <w:rFonts w:cs="Arial"/>
          <w:w w:val="105"/>
          <w:sz w:val="22"/>
          <w:szCs w:val="22"/>
        </w:rPr>
        <w:t>.</w:t>
      </w:r>
      <w:r w:rsidRPr="00621CEF">
        <w:rPr>
          <w:rFonts w:cs="Arial"/>
          <w:spacing w:val="-5"/>
          <w:w w:val="105"/>
          <w:sz w:val="22"/>
          <w:szCs w:val="22"/>
        </w:rPr>
        <w:t xml:space="preserve"> </w:t>
      </w:r>
      <w:r w:rsidRPr="00621CEF">
        <w:rPr>
          <w:rFonts w:cs="Arial"/>
          <w:w w:val="105"/>
          <w:sz w:val="22"/>
          <w:szCs w:val="22"/>
        </w:rPr>
        <w:t>The</w:t>
      </w:r>
      <w:r w:rsidRPr="00621CEF">
        <w:rPr>
          <w:rFonts w:cs="Arial"/>
          <w:spacing w:val="-3"/>
          <w:w w:val="105"/>
          <w:sz w:val="22"/>
          <w:szCs w:val="22"/>
        </w:rPr>
        <w:t xml:space="preserve"> </w:t>
      </w:r>
      <w:r w:rsidRPr="00621CEF">
        <w:rPr>
          <w:rFonts w:cs="Arial"/>
          <w:w w:val="105"/>
          <w:sz w:val="22"/>
          <w:szCs w:val="22"/>
        </w:rPr>
        <w:t>risk</w:t>
      </w:r>
      <w:r w:rsidRPr="00621CEF">
        <w:rPr>
          <w:rFonts w:cs="Arial"/>
          <w:spacing w:val="-4"/>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complications</w:t>
      </w:r>
      <w:r w:rsidRPr="00621CEF">
        <w:rPr>
          <w:rFonts w:cs="Arial"/>
          <w:spacing w:val="-4"/>
          <w:w w:val="105"/>
          <w:sz w:val="22"/>
          <w:szCs w:val="22"/>
        </w:rPr>
        <w:t xml:space="preserve"> </w:t>
      </w:r>
      <w:r w:rsidRPr="00621CEF">
        <w:rPr>
          <w:rFonts w:cs="Arial"/>
          <w:w w:val="105"/>
          <w:sz w:val="22"/>
          <w:szCs w:val="22"/>
        </w:rPr>
        <w:t>increased</w:t>
      </w:r>
      <w:r w:rsidRPr="00621CEF">
        <w:rPr>
          <w:rFonts w:cs="Arial"/>
          <w:spacing w:val="-3"/>
          <w:w w:val="105"/>
          <w:sz w:val="22"/>
          <w:szCs w:val="22"/>
        </w:rPr>
        <w:t xml:space="preserve"> </w:t>
      </w:r>
      <w:r w:rsidR="00491C2A" w:rsidRPr="00621CEF">
        <w:rPr>
          <w:rFonts w:cs="Arial"/>
          <w:spacing w:val="-3"/>
          <w:w w:val="105"/>
          <w:sz w:val="22"/>
          <w:szCs w:val="22"/>
        </w:rPr>
        <w:t xml:space="preserve">by </w:t>
      </w:r>
      <w:r w:rsidRPr="00621CEF">
        <w:rPr>
          <w:rFonts w:cs="Arial"/>
          <w:w w:val="105"/>
          <w:sz w:val="22"/>
          <w:szCs w:val="22"/>
        </w:rPr>
        <w:t>3%</w:t>
      </w:r>
      <w:r w:rsidRPr="00621CEF">
        <w:rPr>
          <w:rFonts w:cs="Arial"/>
          <w:spacing w:val="-2"/>
          <w:w w:val="105"/>
          <w:sz w:val="22"/>
          <w:szCs w:val="22"/>
        </w:rPr>
        <w:t xml:space="preserve"> </w:t>
      </w:r>
      <w:r w:rsidRPr="00621CEF">
        <w:rPr>
          <w:rFonts w:cs="Arial"/>
          <w:w w:val="105"/>
          <w:sz w:val="22"/>
          <w:szCs w:val="22"/>
        </w:rPr>
        <w:t>for</w:t>
      </w:r>
      <w:r w:rsidRPr="00621CEF">
        <w:rPr>
          <w:rFonts w:cs="Arial"/>
          <w:spacing w:val="2"/>
          <w:w w:val="102"/>
          <w:sz w:val="22"/>
          <w:szCs w:val="22"/>
        </w:rPr>
        <w:t xml:space="preserve"> </w:t>
      </w:r>
      <w:r w:rsidRPr="00621CEF">
        <w:rPr>
          <w:rFonts w:cs="Arial"/>
          <w:w w:val="105"/>
          <w:sz w:val="22"/>
          <w:szCs w:val="22"/>
        </w:rPr>
        <w:t>each 18 mg/dl (1.0 mmol/l) increase in admission glucose</w:t>
      </w:r>
      <w:r w:rsidR="004B1678"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&lt;EndNote&gt;&lt;Cite&gt;&lt;Author&gt;McAlister&lt;/Author&gt;&lt;Year&gt;2005&lt;/Year&gt;&lt;RecNum&gt;4692&lt;/RecNum&gt;&lt;DisplayText&gt;(91)&lt;/DisplayText&gt;&lt;record&gt;&lt;rec-number&gt;4692&lt;/rec-number&gt;&lt;foreign-keys&gt;&lt;key app="EN" db-id="92e0twtemx5safeesetxf001ez59pdw9z2xx" timestamp="1589204302" guid="0bd48f07-bced-41ad-8a2d-79d314eef586"&gt;4692&lt;/key&gt;&lt;/foreign-keys&gt;&lt;ref-type name="Journal Article"&gt;17&lt;/ref-type&gt;&lt;contributors&gt;&lt;authors&gt;&lt;author&gt;McAlister, F A&lt;/author&gt;&lt;author&gt;Majumdar, S R&lt;/author&gt;&lt;author&gt;Blitz, S&lt;/author&gt;&lt;author&gt;Rowe, B H&lt;/author&gt;&lt;author&gt;Romney, J&lt;/author&gt;&lt;author&gt;Marrie, T J&lt;/author&gt;&lt;/authors&gt;&lt;/contributors&gt;&lt;titles&gt;&lt;title&gt;The relation between hyperglycemia and outcomes in 2,471 patients admitted to the hospital with community-acquired pneumonia&lt;/title&gt;&lt;secondary-title&gt;Diabetes Care&lt;/secondary-title&gt;&lt;/titles&gt;&lt;periodical&gt;&lt;full-title&gt;Diabetes Care&lt;/full-title&gt;&lt;/periodical&gt;&lt;pages&gt;810-815&lt;/pages&gt;&lt;volume&gt;28&lt;/volume&gt;&lt;number&gt;4&lt;/number&gt;&lt;reprint-edition&gt;In File&lt;/reprint-edition&gt;&lt;keywords&gt;&lt;keyword&gt;adjustment&lt;/keyword&gt;&lt;keyword&gt;adverse&lt;/keyword&gt;&lt;keyword&gt;age&lt;/keyword&gt;&lt;keyword&gt;care&lt;/keyword&gt;&lt;keyword&gt;cohort&lt;/keyword&gt;&lt;keyword&gt;complications&lt;/keyword&gt;&lt;keyword&gt;death&lt;/keyword&gt;&lt;keyword&gt;diabetes&lt;/keyword&gt;&lt;keyword&gt;diagnosis&lt;/keyword&gt;&lt;keyword&gt;glucose&lt;/keyword&gt;&lt;keyword&gt;history&lt;/keyword&gt;&lt;keyword&gt;hospital&lt;/keyword&gt;&lt;keyword&gt;hyperglycemia&lt;/keyword&gt;&lt;keyword&gt;levels&lt;/keyword&gt;&lt;keyword&gt;mortality&lt;/keyword&gt;&lt;keyword&gt;outcome&lt;/keyword&gt;&lt;keyword&gt;risk&lt;/keyword&gt;&lt;keyword&gt;studies&lt;/keyword&gt;&lt;keyword&gt;VALUE&lt;/keyword&gt;&lt;/keywords&gt;&lt;dates&gt;&lt;year&gt;2005&lt;/year&gt;&lt;pub-dates&gt;&lt;date&gt;2005&lt;/date&gt;&lt;/pub-dates&gt;&lt;/dates&gt;&lt;label&gt;4724&lt;/label&gt;&lt;urls&gt;&lt;related-urls&gt;&lt;url&gt;http://care.diabetesjournals.org/content/28/4/810.abstract&lt;/url&gt;&lt;/related-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(91)</w:t>
      </w:r>
      <w:r w:rsidR="00142F3B" w:rsidRPr="00621CEF">
        <w:rPr>
          <w:rFonts w:cs="Arial"/>
          <w:w w:val="105"/>
          <w:sz w:val="22"/>
          <w:szCs w:val="22"/>
        </w:rPr>
        <w:fldChar w:fldCharType="end"/>
      </w:r>
      <w:r w:rsidRPr="00621CEF">
        <w:rPr>
          <w:rFonts w:cs="Arial"/>
          <w:w w:val="105"/>
          <w:sz w:val="22"/>
          <w:szCs w:val="22"/>
        </w:rPr>
        <w:t>. In a retrospective study of</w:t>
      </w:r>
      <w:r w:rsidRPr="00621CEF">
        <w:rPr>
          <w:rFonts w:cs="Arial"/>
          <w:spacing w:val="-36"/>
          <w:w w:val="105"/>
          <w:sz w:val="22"/>
          <w:szCs w:val="22"/>
        </w:rPr>
        <w:t xml:space="preserve"> </w:t>
      </w:r>
      <w:r w:rsidRPr="00621CEF">
        <w:rPr>
          <w:rFonts w:cs="Arial"/>
          <w:w w:val="105"/>
          <w:sz w:val="22"/>
          <w:szCs w:val="22"/>
        </w:rPr>
        <w:t>348</w:t>
      </w:r>
      <w:r w:rsidRPr="00621CEF">
        <w:rPr>
          <w:rFonts w:cs="Arial"/>
          <w:w w:val="102"/>
          <w:sz w:val="22"/>
          <w:szCs w:val="22"/>
        </w:rPr>
        <w:t xml:space="preserve"> </w:t>
      </w:r>
      <w:r w:rsidRPr="00621CEF">
        <w:rPr>
          <w:rFonts w:cs="Arial"/>
          <w:w w:val="105"/>
          <w:sz w:val="22"/>
          <w:szCs w:val="22"/>
        </w:rPr>
        <w:t>patients with chronic obstructive pulmonary disease and respiratory tract infection, the</w:t>
      </w:r>
      <w:r w:rsidRPr="00621CEF">
        <w:rPr>
          <w:rFonts w:cs="Arial"/>
          <w:spacing w:val="-41"/>
          <w:w w:val="105"/>
          <w:sz w:val="22"/>
          <w:szCs w:val="22"/>
        </w:rPr>
        <w:t xml:space="preserve"> </w:t>
      </w:r>
      <w:r w:rsidRPr="00621CEF">
        <w:rPr>
          <w:rFonts w:cs="Arial"/>
          <w:w w:val="105"/>
          <w:sz w:val="22"/>
          <w:szCs w:val="22"/>
        </w:rPr>
        <w:t>relative</w:t>
      </w:r>
      <w:r w:rsidRPr="00621CEF">
        <w:rPr>
          <w:rFonts w:cs="Arial"/>
          <w:w w:val="102"/>
          <w:sz w:val="22"/>
          <w:szCs w:val="22"/>
        </w:rPr>
        <w:t xml:space="preserve"> </w:t>
      </w:r>
      <w:r w:rsidRPr="00621CEF">
        <w:rPr>
          <w:rFonts w:cs="Arial"/>
          <w:w w:val="105"/>
          <w:sz w:val="22"/>
          <w:szCs w:val="22"/>
        </w:rPr>
        <w:t>risk</w:t>
      </w:r>
      <w:r w:rsidRPr="00621CEF">
        <w:rPr>
          <w:rFonts w:cs="Arial"/>
          <w:spacing w:val="-3"/>
          <w:w w:val="105"/>
          <w:sz w:val="22"/>
          <w:szCs w:val="22"/>
        </w:rPr>
        <w:t xml:space="preserve"> </w:t>
      </w:r>
      <w:r w:rsidRPr="00621CEF">
        <w:rPr>
          <w:rFonts w:cs="Arial"/>
          <w:w w:val="105"/>
          <w:sz w:val="22"/>
          <w:szCs w:val="22"/>
        </w:rPr>
        <w:t>of</w:t>
      </w:r>
      <w:r w:rsidRPr="00621CEF">
        <w:rPr>
          <w:rFonts w:cs="Arial"/>
          <w:spacing w:val="-4"/>
          <w:w w:val="105"/>
          <w:sz w:val="22"/>
          <w:szCs w:val="22"/>
        </w:rPr>
        <w:t xml:space="preserve"> </w:t>
      </w:r>
      <w:r w:rsidRPr="00621CEF">
        <w:rPr>
          <w:rFonts w:cs="Arial"/>
          <w:w w:val="105"/>
          <w:sz w:val="22"/>
          <w:szCs w:val="22"/>
        </w:rPr>
        <w:t>death</w:t>
      </w:r>
      <w:r w:rsidRPr="00621CEF">
        <w:rPr>
          <w:rFonts w:cs="Arial"/>
          <w:spacing w:val="-3"/>
          <w:w w:val="105"/>
          <w:sz w:val="22"/>
          <w:szCs w:val="22"/>
        </w:rPr>
        <w:t xml:space="preserve"> </w:t>
      </w:r>
      <w:r w:rsidRPr="00621CEF">
        <w:rPr>
          <w:rFonts w:cs="Arial"/>
          <w:w w:val="105"/>
          <w:sz w:val="22"/>
          <w:szCs w:val="22"/>
        </w:rPr>
        <w:t>was</w:t>
      </w:r>
      <w:r w:rsidRPr="00621CEF">
        <w:rPr>
          <w:rFonts w:cs="Arial"/>
          <w:spacing w:val="-3"/>
          <w:w w:val="105"/>
          <w:sz w:val="22"/>
          <w:szCs w:val="22"/>
        </w:rPr>
        <w:t xml:space="preserve"> </w:t>
      </w:r>
      <w:r w:rsidRPr="00621CEF">
        <w:rPr>
          <w:rFonts w:cs="Arial"/>
          <w:w w:val="105"/>
          <w:sz w:val="22"/>
          <w:szCs w:val="22"/>
        </w:rPr>
        <w:t>2.1</w:t>
      </w:r>
      <w:r w:rsidRPr="00621CEF">
        <w:rPr>
          <w:rFonts w:cs="Arial"/>
          <w:spacing w:val="-3"/>
          <w:w w:val="105"/>
          <w:sz w:val="22"/>
          <w:szCs w:val="22"/>
        </w:rPr>
        <w:t xml:space="preserve"> </w:t>
      </w:r>
      <w:r w:rsidRPr="00621CEF">
        <w:rPr>
          <w:rFonts w:cs="Arial"/>
          <w:w w:val="105"/>
          <w:sz w:val="22"/>
          <w:szCs w:val="22"/>
        </w:rPr>
        <w:t>in</w:t>
      </w:r>
      <w:r w:rsidRPr="00621CEF">
        <w:rPr>
          <w:rFonts w:cs="Arial"/>
          <w:spacing w:val="-3"/>
          <w:w w:val="105"/>
          <w:sz w:val="22"/>
          <w:szCs w:val="22"/>
        </w:rPr>
        <w:t xml:space="preserve"> </w:t>
      </w:r>
      <w:r w:rsidRPr="00621CEF">
        <w:rPr>
          <w:rFonts w:cs="Arial"/>
          <w:w w:val="105"/>
          <w:sz w:val="22"/>
          <w:szCs w:val="22"/>
        </w:rPr>
        <w:t>those</w:t>
      </w:r>
      <w:r w:rsidRPr="00621CEF">
        <w:rPr>
          <w:rFonts w:cs="Arial"/>
          <w:spacing w:val="-3"/>
          <w:w w:val="105"/>
          <w:sz w:val="22"/>
          <w:szCs w:val="22"/>
        </w:rPr>
        <w:t xml:space="preserve"> </w:t>
      </w:r>
      <w:r w:rsidRPr="00621CEF">
        <w:rPr>
          <w:rFonts w:cs="Arial"/>
          <w:w w:val="105"/>
          <w:sz w:val="22"/>
          <w:szCs w:val="22"/>
        </w:rPr>
        <w:t>with</w:t>
      </w:r>
      <w:r w:rsidRPr="00621CEF">
        <w:rPr>
          <w:rFonts w:cs="Arial"/>
          <w:spacing w:val="-3"/>
          <w:w w:val="105"/>
          <w:sz w:val="22"/>
          <w:szCs w:val="22"/>
        </w:rPr>
        <w:t xml:space="preserve"> </w:t>
      </w:r>
      <w:r w:rsidRPr="00621CEF">
        <w:rPr>
          <w:rFonts w:cs="Arial"/>
          <w:w w:val="105"/>
          <w:sz w:val="22"/>
          <w:szCs w:val="22"/>
        </w:rPr>
        <w:t>a</w:t>
      </w:r>
      <w:r w:rsidRPr="00621CEF">
        <w:rPr>
          <w:rFonts w:cs="Arial"/>
          <w:spacing w:val="-3"/>
          <w:w w:val="105"/>
          <w:sz w:val="22"/>
          <w:szCs w:val="22"/>
        </w:rPr>
        <w:t xml:space="preserve"> </w:t>
      </w:r>
      <w:r w:rsidRPr="00621CEF">
        <w:rPr>
          <w:rFonts w:cs="Arial"/>
          <w:w w:val="105"/>
          <w:sz w:val="22"/>
          <w:szCs w:val="22"/>
        </w:rPr>
        <w:t>blood</w:t>
      </w:r>
      <w:r w:rsidRPr="00621CEF">
        <w:rPr>
          <w:rFonts w:cs="Arial"/>
          <w:spacing w:val="-3"/>
          <w:w w:val="105"/>
          <w:sz w:val="22"/>
          <w:szCs w:val="22"/>
        </w:rPr>
        <w:t xml:space="preserve"> </w:t>
      </w:r>
      <w:r w:rsidRPr="00621CEF">
        <w:rPr>
          <w:rFonts w:cs="Arial"/>
          <w:w w:val="105"/>
          <w:sz w:val="22"/>
          <w:szCs w:val="22"/>
        </w:rPr>
        <w:t>glucose</w:t>
      </w:r>
      <w:r w:rsidRPr="00621CEF">
        <w:rPr>
          <w:rFonts w:cs="Arial"/>
          <w:spacing w:val="-3"/>
          <w:w w:val="105"/>
          <w:sz w:val="22"/>
          <w:szCs w:val="22"/>
        </w:rPr>
        <w:t xml:space="preserve"> </w:t>
      </w:r>
      <w:r w:rsidRPr="00621CEF">
        <w:rPr>
          <w:rFonts w:cs="Arial"/>
          <w:w w:val="105"/>
          <w:sz w:val="22"/>
          <w:szCs w:val="22"/>
        </w:rPr>
        <w:t>of</w:t>
      </w:r>
      <w:r w:rsidRPr="00621CEF">
        <w:rPr>
          <w:rFonts w:cs="Arial"/>
          <w:spacing w:val="-3"/>
          <w:w w:val="105"/>
          <w:sz w:val="22"/>
          <w:szCs w:val="22"/>
        </w:rPr>
        <w:t xml:space="preserve"> </w:t>
      </w:r>
      <w:r w:rsidRPr="00621CEF">
        <w:rPr>
          <w:rFonts w:cs="Arial"/>
          <w:w w:val="105"/>
          <w:sz w:val="22"/>
          <w:szCs w:val="22"/>
        </w:rPr>
        <w:t>126-160</w:t>
      </w:r>
      <w:r w:rsidRPr="00621CEF">
        <w:rPr>
          <w:rFonts w:cs="Arial"/>
          <w:spacing w:val="-3"/>
          <w:w w:val="105"/>
          <w:sz w:val="22"/>
          <w:szCs w:val="22"/>
        </w:rPr>
        <w:t xml:space="preserve"> </w:t>
      </w:r>
      <w:r w:rsidRPr="00621CEF">
        <w:rPr>
          <w:rFonts w:cs="Arial"/>
          <w:w w:val="105"/>
          <w:sz w:val="22"/>
          <w:szCs w:val="22"/>
        </w:rPr>
        <w:t>mg/dl</w:t>
      </w:r>
      <w:r w:rsidRPr="00621CEF">
        <w:rPr>
          <w:rFonts w:cs="Arial"/>
          <w:spacing w:val="-4"/>
          <w:w w:val="105"/>
          <w:sz w:val="22"/>
          <w:szCs w:val="22"/>
        </w:rPr>
        <w:t xml:space="preserve"> </w:t>
      </w:r>
      <w:r w:rsidRPr="00621CEF">
        <w:rPr>
          <w:rFonts w:cs="Arial"/>
          <w:w w:val="105"/>
          <w:sz w:val="22"/>
          <w:szCs w:val="22"/>
        </w:rPr>
        <w:t>(7.0-8.9</w:t>
      </w:r>
      <w:r w:rsidRPr="00621CEF">
        <w:rPr>
          <w:rFonts w:cs="Arial"/>
          <w:spacing w:val="-3"/>
          <w:w w:val="105"/>
          <w:sz w:val="22"/>
          <w:szCs w:val="22"/>
        </w:rPr>
        <w:t xml:space="preserve"> </w:t>
      </w:r>
      <w:r w:rsidRPr="00621CEF">
        <w:rPr>
          <w:rFonts w:cs="Arial"/>
          <w:w w:val="105"/>
          <w:sz w:val="22"/>
          <w:szCs w:val="22"/>
        </w:rPr>
        <w:t>mmol/l),</w:t>
      </w:r>
      <w:r w:rsidRPr="00621CEF">
        <w:rPr>
          <w:rFonts w:cs="Arial"/>
          <w:spacing w:val="-4"/>
          <w:w w:val="105"/>
          <w:sz w:val="22"/>
          <w:szCs w:val="22"/>
        </w:rPr>
        <w:t xml:space="preserve"> </w:t>
      </w:r>
      <w:r w:rsidRPr="00621CEF">
        <w:rPr>
          <w:rFonts w:cs="Arial"/>
          <w:w w:val="105"/>
          <w:sz w:val="22"/>
          <w:szCs w:val="22"/>
        </w:rPr>
        <w:t>and</w:t>
      </w:r>
      <w:r w:rsidRPr="00621CEF">
        <w:rPr>
          <w:rFonts w:cs="Arial"/>
          <w:spacing w:val="-2"/>
          <w:w w:val="105"/>
          <w:sz w:val="22"/>
          <w:szCs w:val="22"/>
        </w:rPr>
        <w:t xml:space="preserve"> </w:t>
      </w:r>
      <w:r w:rsidRPr="00621CEF">
        <w:rPr>
          <w:rFonts w:cs="Arial"/>
          <w:w w:val="105"/>
          <w:sz w:val="22"/>
          <w:szCs w:val="22"/>
        </w:rPr>
        <w:t>3.4</w:t>
      </w:r>
      <w:r w:rsidR="00E75A2A" w:rsidRPr="00621CEF">
        <w:rPr>
          <w:rFonts w:cs="Arial"/>
          <w:w w:val="105"/>
          <w:sz w:val="22"/>
          <w:szCs w:val="22"/>
        </w:rPr>
        <w:t xml:space="preserve"> </w:t>
      </w:r>
      <w:r w:rsidRPr="00621CEF">
        <w:rPr>
          <w:rFonts w:cs="Arial"/>
          <w:w w:val="105"/>
          <w:sz w:val="22"/>
          <w:szCs w:val="22"/>
        </w:rPr>
        <w:t>for</w:t>
      </w:r>
      <w:r w:rsidRPr="00621CEF">
        <w:rPr>
          <w:rFonts w:cs="Arial"/>
          <w:spacing w:val="-4"/>
          <w:w w:val="105"/>
          <w:sz w:val="22"/>
          <w:szCs w:val="22"/>
        </w:rPr>
        <w:t xml:space="preserve"> </w:t>
      </w:r>
      <w:r w:rsidRPr="00621CEF">
        <w:rPr>
          <w:rFonts w:cs="Arial"/>
          <w:w w:val="105"/>
          <w:sz w:val="22"/>
          <w:szCs w:val="22"/>
        </w:rPr>
        <w:t>those</w:t>
      </w:r>
      <w:r w:rsidRPr="00621CEF">
        <w:rPr>
          <w:rFonts w:cs="Arial"/>
          <w:spacing w:val="-3"/>
          <w:w w:val="105"/>
          <w:sz w:val="22"/>
          <w:szCs w:val="22"/>
        </w:rPr>
        <w:t xml:space="preserve"> </w:t>
      </w:r>
      <w:r w:rsidRPr="00621CEF">
        <w:rPr>
          <w:rFonts w:cs="Arial"/>
          <w:w w:val="105"/>
          <w:sz w:val="22"/>
          <w:szCs w:val="22"/>
        </w:rPr>
        <w:t>with</w:t>
      </w:r>
      <w:r w:rsidRPr="00621CEF">
        <w:rPr>
          <w:rFonts w:cs="Arial"/>
          <w:spacing w:val="-4"/>
          <w:w w:val="105"/>
          <w:sz w:val="22"/>
          <w:szCs w:val="22"/>
        </w:rPr>
        <w:t xml:space="preserve"> </w:t>
      </w:r>
      <w:r w:rsidRPr="00621CEF">
        <w:rPr>
          <w:rFonts w:cs="Arial"/>
          <w:w w:val="105"/>
          <w:sz w:val="22"/>
          <w:szCs w:val="22"/>
        </w:rPr>
        <w:t>a</w:t>
      </w:r>
      <w:r w:rsidRPr="00621CEF">
        <w:rPr>
          <w:rFonts w:cs="Arial"/>
          <w:spacing w:val="-4"/>
          <w:w w:val="105"/>
          <w:sz w:val="22"/>
          <w:szCs w:val="22"/>
        </w:rPr>
        <w:t xml:space="preserve"> </w:t>
      </w:r>
      <w:r w:rsidRPr="00621CEF">
        <w:rPr>
          <w:rFonts w:cs="Arial"/>
          <w:w w:val="105"/>
          <w:sz w:val="22"/>
          <w:szCs w:val="22"/>
        </w:rPr>
        <w:t>blood</w:t>
      </w:r>
      <w:r w:rsidRPr="00621CEF">
        <w:rPr>
          <w:rFonts w:cs="Arial"/>
          <w:spacing w:val="-4"/>
          <w:w w:val="105"/>
          <w:sz w:val="22"/>
          <w:szCs w:val="22"/>
        </w:rPr>
        <w:t xml:space="preserve"> </w:t>
      </w:r>
      <w:r w:rsidRPr="00621CEF">
        <w:rPr>
          <w:rFonts w:cs="Arial"/>
          <w:w w:val="105"/>
          <w:sz w:val="22"/>
          <w:szCs w:val="22"/>
        </w:rPr>
        <w:t>glucose</w:t>
      </w:r>
      <w:r w:rsidRPr="00621CEF">
        <w:rPr>
          <w:rFonts w:cs="Arial"/>
          <w:spacing w:val="-4"/>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&gt;162</w:t>
      </w:r>
      <w:r w:rsidRPr="00621CEF">
        <w:rPr>
          <w:rFonts w:cs="Arial"/>
          <w:spacing w:val="-4"/>
          <w:w w:val="105"/>
          <w:sz w:val="22"/>
          <w:szCs w:val="22"/>
        </w:rPr>
        <w:t xml:space="preserve"> </w:t>
      </w:r>
      <w:r w:rsidRPr="00621CEF">
        <w:rPr>
          <w:rFonts w:cs="Arial"/>
          <w:w w:val="105"/>
          <w:sz w:val="22"/>
          <w:szCs w:val="22"/>
        </w:rPr>
        <w:t>mg/dl</w:t>
      </w:r>
      <w:r w:rsidRPr="00621CEF">
        <w:rPr>
          <w:rFonts w:cs="Arial"/>
          <w:spacing w:val="-5"/>
          <w:w w:val="105"/>
          <w:sz w:val="22"/>
          <w:szCs w:val="22"/>
        </w:rPr>
        <w:t xml:space="preserve"> </w:t>
      </w:r>
      <w:r w:rsidRPr="00621CEF">
        <w:rPr>
          <w:rFonts w:cs="Arial"/>
          <w:w w:val="105"/>
          <w:sz w:val="22"/>
          <w:szCs w:val="22"/>
        </w:rPr>
        <w:t>(9.0</w:t>
      </w:r>
      <w:r w:rsidRPr="00621CEF">
        <w:rPr>
          <w:rFonts w:cs="Arial"/>
          <w:spacing w:val="-4"/>
          <w:w w:val="105"/>
          <w:sz w:val="22"/>
          <w:szCs w:val="22"/>
        </w:rPr>
        <w:t xml:space="preserve"> </w:t>
      </w:r>
      <w:r w:rsidRPr="00621CEF">
        <w:rPr>
          <w:rFonts w:cs="Arial"/>
          <w:w w:val="105"/>
          <w:sz w:val="22"/>
          <w:szCs w:val="22"/>
        </w:rPr>
        <w:t>mmol/l)</w:t>
      </w:r>
      <w:r w:rsidRPr="00621CEF">
        <w:rPr>
          <w:rFonts w:cs="Arial"/>
          <w:spacing w:val="-4"/>
          <w:w w:val="105"/>
          <w:sz w:val="22"/>
          <w:szCs w:val="22"/>
        </w:rPr>
        <w:t xml:space="preserve"> </w:t>
      </w:r>
      <w:r w:rsidRPr="00621CEF">
        <w:rPr>
          <w:rFonts w:cs="Arial"/>
          <w:w w:val="105"/>
          <w:sz w:val="22"/>
          <w:szCs w:val="22"/>
        </w:rPr>
        <w:t>compared</w:t>
      </w:r>
      <w:r w:rsidRPr="00621CEF">
        <w:rPr>
          <w:rFonts w:cs="Arial"/>
          <w:spacing w:val="-3"/>
          <w:w w:val="105"/>
          <w:sz w:val="22"/>
          <w:szCs w:val="22"/>
        </w:rPr>
        <w:t xml:space="preserve"> </w:t>
      </w:r>
      <w:r w:rsidRPr="00621CEF">
        <w:rPr>
          <w:rFonts w:cs="Arial"/>
          <w:w w:val="105"/>
          <w:sz w:val="22"/>
          <w:szCs w:val="22"/>
        </w:rPr>
        <w:t>to</w:t>
      </w:r>
      <w:r w:rsidRPr="00621CEF">
        <w:rPr>
          <w:rFonts w:cs="Arial"/>
          <w:spacing w:val="-3"/>
          <w:w w:val="105"/>
          <w:sz w:val="22"/>
          <w:szCs w:val="22"/>
        </w:rPr>
        <w:t xml:space="preserve"> </w:t>
      </w:r>
      <w:r w:rsidRPr="00621CEF">
        <w:rPr>
          <w:rFonts w:cs="Arial"/>
          <w:w w:val="105"/>
          <w:sz w:val="22"/>
          <w:szCs w:val="22"/>
        </w:rPr>
        <w:t>patients</w:t>
      </w:r>
      <w:r w:rsidRPr="00621CEF">
        <w:rPr>
          <w:rFonts w:cs="Arial"/>
          <w:spacing w:val="-4"/>
          <w:w w:val="105"/>
          <w:sz w:val="22"/>
          <w:szCs w:val="22"/>
        </w:rPr>
        <w:t xml:space="preserve"> </w:t>
      </w:r>
      <w:r w:rsidRPr="00621CEF">
        <w:rPr>
          <w:rFonts w:cs="Arial"/>
          <w:w w:val="105"/>
          <w:sz w:val="22"/>
          <w:szCs w:val="22"/>
        </w:rPr>
        <w:t>with</w:t>
      </w:r>
      <w:r w:rsidRPr="00621CEF">
        <w:rPr>
          <w:rFonts w:cs="Arial"/>
          <w:spacing w:val="-3"/>
          <w:w w:val="105"/>
          <w:sz w:val="22"/>
          <w:szCs w:val="22"/>
        </w:rPr>
        <w:t xml:space="preserve"> </w:t>
      </w:r>
      <w:r w:rsidRPr="00621CEF">
        <w:rPr>
          <w:rFonts w:cs="Arial"/>
          <w:w w:val="105"/>
          <w:sz w:val="22"/>
          <w:szCs w:val="22"/>
        </w:rPr>
        <w:t>a</w:t>
      </w:r>
      <w:r w:rsidRPr="00621CEF">
        <w:rPr>
          <w:rFonts w:cs="Arial"/>
          <w:spacing w:val="-3"/>
          <w:w w:val="105"/>
          <w:sz w:val="22"/>
          <w:szCs w:val="22"/>
        </w:rPr>
        <w:t xml:space="preserve"> </w:t>
      </w:r>
      <w:r w:rsidRPr="00621CEF">
        <w:rPr>
          <w:rFonts w:cs="Arial"/>
          <w:w w:val="105"/>
          <w:sz w:val="22"/>
          <w:szCs w:val="22"/>
        </w:rPr>
        <w:t>blood</w:t>
      </w:r>
      <w:r w:rsidRPr="00621CEF">
        <w:rPr>
          <w:rFonts w:cs="Arial"/>
          <w:w w:val="102"/>
          <w:sz w:val="22"/>
          <w:szCs w:val="22"/>
        </w:rPr>
        <w:t xml:space="preserve"> </w:t>
      </w:r>
      <w:r w:rsidRPr="00621CEF">
        <w:rPr>
          <w:rFonts w:cs="Arial"/>
          <w:w w:val="105"/>
          <w:sz w:val="22"/>
          <w:szCs w:val="22"/>
        </w:rPr>
        <w:t>glucose of 108 mg/dl (6.0 mmol/l)</w:t>
      </w:r>
      <w:r w:rsidR="004B1678"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&lt;EndNote&gt;&lt;Cite&gt;&lt;Author&gt;Baker&lt;/Author&gt;&lt;Year&gt;2006&lt;/Year&gt;&lt;RecNum&gt;2426&lt;/RecNum&gt;&lt;DisplayText&gt;(92)&lt;/DisplayText&gt;&lt;record&gt;&lt;rec-number&gt;2426&lt;/rec-number&gt;&lt;foreign-keys&gt;&lt;key app="EN" db-id="92e0twtemx5safeesetxf001ez59pdw9z2xx" timestamp="1589204285" guid="a3b87c56-f0e2-408e-ab01-1f1e823a40a3"&gt;2426&lt;/key&gt;&lt;/foreign-keys&gt;&lt;ref-type name="Journal Article"&gt;17&lt;/ref-type&gt;&lt;contributors&gt;&lt;authors&gt;&lt;author&gt;Baker, E H&lt;/author&gt;&lt;author&gt;Janaway, C H&lt;/author&gt;&lt;author&gt;Philips, B J&lt;/author&gt;&lt;author&gt;Brennan, A L&lt;/author&gt;&lt;author&gt;Baines, D L&lt;/author&gt;&lt;author&gt;Wood, D M&lt;/author&gt;&lt;author&gt;Jones, P W&lt;/author&gt;&lt;/authors&gt;&lt;/contributors&gt;&lt;titles&gt;&lt;title&gt;Hyperglycaemia is associated with poor outcomes in patients admitted to hospital with acute exacerbations of chronic obstructive pulmonary disease&lt;/title&gt;&lt;secondary-title&gt;Thorax&lt;/secondary-title&gt;&lt;/titles&gt;&lt;periodical&gt;&lt;full-title&gt;Thorax&lt;/full-title&gt;&lt;/periodical&gt;&lt;pages&gt;284-289&lt;/pages&gt;&lt;volume&gt;61&lt;/volume&gt;&lt;number&gt;4&lt;/number&gt;&lt;reprint-edition&gt;In File&lt;/reprint-edition&gt;&lt;keywords&gt;&lt;keyword&gt;age&lt;/keyword&gt;&lt;keyword&gt;Blood&lt;/keyword&gt;&lt;keyword&gt;care&lt;/keyword&gt;&lt;keyword&gt;clinical&lt;/keyword&gt;&lt;keyword&gt;COPD&lt;/keyword&gt;&lt;keyword&gt;death&lt;/keyword&gt;&lt;keyword&gt;diabetes&lt;/keyword&gt;&lt;keyword&gt;diagnosis&lt;/keyword&gt;&lt;keyword&gt;disease&lt;/keyword&gt;&lt;keyword&gt;glucose&lt;/keyword&gt;&lt;keyword&gt;guidelines&lt;/keyword&gt;&lt;keyword&gt;hospital&lt;/keyword&gt;&lt;keyword&gt;hyperglycaemia&lt;/keyword&gt;&lt;keyword&gt;infection&lt;/keyword&gt;&lt;keyword&gt;inpatient&lt;/keyword&gt;&lt;keyword&gt;intensive care&lt;/keyword&gt;&lt;keyword&gt;mortality&lt;/keyword&gt;&lt;keyword&gt;myocardial infarction&lt;/keyword&gt;&lt;keyword&gt;outcome&lt;/keyword&gt;&lt;keyword&gt;risk&lt;/keyword&gt;&lt;keyword&gt;sex&lt;/keyword&gt;&lt;keyword&gt;stroke&lt;/keyword&gt;&lt;keyword&gt;studies&lt;/keyword&gt;&lt;/keywords&gt;&lt;dates&gt;&lt;year&gt;2006&lt;/year&gt;&lt;pub-dates&gt;&lt;date&gt;2006&lt;/date&gt;&lt;/pub-dates&gt;&lt;/dates&gt;&lt;label&gt;2438&lt;/label&gt;&lt;urls&gt;&lt;related-urls&gt;&lt;url&gt;http://thorax.bmjjournals.com/cgi/content/abstract/61/4/284&lt;/url&gt;&lt;/related-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(92)</w:t>
      </w:r>
      <w:r w:rsidR="00142F3B" w:rsidRPr="00621CEF">
        <w:rPr>
          <w:rFonts w:cs="Arial"/>
          <w:w w:val="105"/>
          <w:sz w:val="22"/>
          <w:szCs w:val="22"/>
        </w:rPr>
        <w:fldChar w:fldCharType="end"/>
      </w:r>
      <w:r w:rsidRPr="00621CEF">
        <w:rPr>
          <w:rFonts w:cs="Arial"/>
          <w:w w:val="105"/>
          <w:sz w:val="22"/>
          <w:szCs w:val="22"/>
        </w:rPr>
        <w:t>.</w:t>
      </w:r>
      <w:r w:rsidR="00B54A70" w:rsidRPr="00621CEF">
        <w:rPr>
          <w:rFonts w:cs="Arial"/>
          <w:w w:val="105"/>
          <w:sz w:val="22"/>
          <w:szCs w:val="22"/>
        </w:rPr>
        <w:t xml:space="preserve"> </w:t>
      </w:r>
      <w:r w:rsidR="00134A0A" w:rsidRPr="00621CEF">
        <w:rPr>
          <w:rFonts w:cs="Arial"/>
          <w:w w:val="105"/>
          <w:sz w:val="22"/>
          <w:szCs w:val="22"/>
        </w:rPr>
        <w:t xml:space="preserve">Similar data from a systematic review and meta-analysis from 38 studies of people </w:t>
      </w:r>
      <w:r w:rsidR="00DB7949" w:rsidRPr="00621CEF">
        <w:rPr>
          <w:rFonts w:cs="Arial"/>
          <w:w w:val="105"/>
          <w:sz w:val="22"/>
          <w:szCs w:val="22"/>
        </w:rPr>
        <w:t xml:space="preserve">who </w:t>
      </w:r>
      <w:r w:rsidR="00134A0A" w:rsidRPr="00621CEF">
        <w:rPr>
          <w:rFonts w:cs="Arial"/>
          <w:w w:val="105"/>
          <w:sz w:val="22"/>
          <w:szCs w:val="22"/>
        </w:rPr>
        <w:t>needed hospitalization for community</w:t>
      </w:r>
      <w:r w:rsidR="00DB7949" w:rsidRPr="00621CEF">
        <w:rPr>
          <w:rFonts w:cs="Arial"/>
          <w:w w:val="105"/>
          <w:sz w:val="22"/>
          <w:szCs w:val="22"/>
        </w:rPr>
        <w:t>-</w:t>
      </w:r>
      <w:r w:rsidR="00134A0A" w:rsidRPr="00621CEF">
        <w:rPr>
          <w:rFonts w:cs="Arial"/>
          <w:w w:val="105"/>
          <w:sz w:val="22"/>
          <w:szCs w:val="22"/>
        </w:rPr>
        <w:t>acquired pneumonia showed that in those without a prior diagnosis of diabetes, hyperglycemia was associated with an almost doubling of the need for ICU admission (crude OR 1.82, 95% CI 1.17 to 2.84) and in-hospital mortality (adjusted OR 1.28, 95% CI 1.09 to 1.50)</w:t>
      </w:r>
      <w:r w:rsidR="004B1678"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&lt;EndNote&gt;&lt;Cite&gt;&lt;Author&gt;Barmanray&lt;/Author&gt;&lt;Year&gt;2022&lt;/Year&gt;&lt;RecNum&gt;20589&lt;/RecNum&gt;&lt;DisplayText&gt;(81)&lt;/DisplayText&gt;&lt;record&gt;&lt;rec-number&gt;20589&lt;/rec-number&gt;&lt;foreign-keys&gt;&lt;key app="EN" db-id="92e0twtemx5safeesetxf001ez59pdw9z2xx" timestamp="1657871361" guid="bd788acf-aa47-41a8-831a-1971e6db9102"&gt;20589&lt;/key&gt;&lt;/foreign-keys&gt;&lt;ref-type name="Journal Article"&gt;17&lt;/ref-type&gt;&lt;contributors&gt;&lt;authors&gt;&lt;author&gt;Barmanray, R D&lt;/author&gt;&lt;author&gt;Cheuk, N&lt;/author&gt;&lt;author&gt;Fourlanos, S&lt;/author&gt;&lt;author&gt;Greenberg, P B&lt;/author&gt;&lt;author&gt;Colman, P G&lt;/author&gt;&lt;author&gt;Worth, L J&lt;/author&gt;&lt;/authors&gt;&lt;/contributors&gt;&lt;titles&gt;&lt;title&gt;In-hospital hyperglycemia but not diabetes mellitus alone is associated with increased in-hospital mortality in community-acquired pneumonia (CAP): a systematic review and meta-analysis of observational studies prior to COVID-19&lt;/title&gt;&lt;secondary-title&gt;BMJ Open Diabetes Research &amp;amp; Care&lt;/secondary-title&gt;&lt;/titles&gt;&lt;periodical&gt;&lt;full-title&gt;BMJ Open Diabetes Research &amp;amp; Care&lt;/full-title&gt;&lt;/periodical&gt;&lt;pages&gt;e002880&lt;/pages&gt;&lt;volume&gt;10&lt;/volume&gt;&lt;number&gt;4&lt;/number&gt;&lt;keywords&gt;&lt;keyword&gt;diabetes&lt;/keyword&gt;&lt;keyword&gt;hyperglycaemia&lt;/keyword&gt;&lt;keyword&gt;inpatient&lt;/keyword&gt;&lt;keyword&gt;pneumonia&lt;/keyword&gt;&lt;keyword&gt;community acquired pneumonia&lt;/keyword&gt;&lt;keyword&gt;outcome&lt;/keyword&gt;&lt;keyword&gt;risk&lt;/keyword&gt;&lt;keyword&gt;death&lt;/keyword&gt;&lt;keyword&gt;mortality&lt;/keyword&gt;&lt;keyword&gt;ITU&lt;/keyword&gt;&lt;keyword&gt;intensive care&lt;/keyword&gt;&lt;keyword&gt;ICU&lt;/keyword&gt;&lt;keyword&gt;admission&lt;/keyword&gt;&lt;keyword&gt;systematic review&lt;/keyword&gt;&lt;keyword&gt;meta-analysis&lt;/keyword&gt;&lt;keyword&gt;hospitalisation&lt;/keyword&gt;&lt;/keywords&gt;&lt;dates&gt;&lt;year&gt;2022&lt;/year&gt;&lt;/dates&gt;&lt;label&gt;10996&lt;/label&gt;&lt;urls&gt;&lt;related-urls&gt;&lt;url&gt;https://drc.bmj.com/content/bmjdrc/10/4/e002880.full.pdf&lt;/url&gt;&lt;/related-urls&gt;&lt;/urls&gt;&lt;electronic-resource-num&gt;10.1136/bmjdrc-2022-002880&lt;/electronic-resource-num&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(81)</w:t>
      </w:r>
      <w:r w:rsidR="00142F3B" w:rsidRPr="00621CEF">
        <w:rPr>
          <w:rFonts w:cs="Arial"/>
          <w:w w:val="105"/>
          <w:sz w:val="22"/>
          <w:szCs w:val="22"/>
        </w:rPr>
        <w:fldChar w:fldCharType="end"/>
      </w:r>
      <w:r w:rsidR="00134A0A" w:rsidRPr="00621CEF">
        <w:rPr>
          <w:rFonts w:cs="Arial"/>
          <w:w w:val="105"/>
          <w:sz w:val="22"/>
          <w:szCs w:val="22"/>
        </w:rPr>
        <w:t xml:space="preserve">. Those people already known to have diabetes had no increased risk of either.  </w:t>
      </w:r>
    </w:p>
    <w:p w14:paraId="1C9DD301" w14:textId="77777777" w:rsidR="006C78B1" w:rsidRPr="00621CEF" w:rsidRDefault="006C78B1" w:rsidP="00621CEF">
      <w:pPr>
        <w:spacing w:line="276" w:lineRule="auto"/>
        <w:rPr>
          <w:rFonts w:ascii="Arial" w:eastAsia="Arial" w:hAnsi="Arial" w:cs="Arial"/>
        </w:rPr>
      </w:pPr>
    </w:p>
    <w:p w14:paraId="3348D3E5" w14:textId="5594CA39" w:rsidR="005E4463" w:rsidRPr="00621CEF" w:rsidRDefault="00CE6F74" w:rsidP="00621CEF">
      <w:pPr>
        <w:pStyle w:val="BodyText"/>
        <w:spacing w:before="0" w:line="276" w:lineRule="auto"/>
        <w:ind w:left="0"/>
        <w:rPr>
          <w:rFonts w:cs="Arial"/>
          <w:w w:val="105"/>
          <w:sz w:val="22"/>
          <w:szCs w:val="22"/>
        </w:rPr>
      </w:pPr>
      <w:r w:rsidRPr="00621CEF">
        <w:rPr>
          <w:rFonts w:cs="Arial"/>
          <w:w w:val="105"/>
          <w:sz w:val="22"/>
          <w:szCs w:val="22"/>
        </w:rPr>
        <w:t>General surgery patients with hyperglycemia during the perioperative period are also</w:t>
      </w:r>
      <w:r w:rsidRPr="00621CEF">
        <w:rPr>
          <w:rFonts w:cs="Arial"/>
          <w:spacing w:val="-17"/>
          <w:w w:val="105"/>
          <w:sz w:val="22"/>
          <w:szCs w:val="22"/>
        </w:rPr>
        <w:t xml:space="preserve"> </w:t>
      </w:r>
      <w:r w:rsidRPr="00621CEF">
        <w:rPr>
          <w:rFonts w:cs="Arial"/>
          <w:w w:val="105"/>
          <w:sz w:val="22"/>
          <w:szCs w:val="22"/>
        </w:rPr>
        <w:t>at</w:t>
      </w:r>
      <w:r w:rsidRPr="00621CEF">
        <w:rPr>
          <w:rFonts w:cs="Arial"/>
          <w:w w:val="102"/>
          <w:sz w:val="22"/>
          <w:szCs w:val="22"/>
        </w:rPr>
        <w:t xml:space="preserve"> </w:t>
      </w:r>
      <w:r w:rsidRPr="00621CEF">
        <w:rPr>
          <w:rFonts w:cs="Arial"/>
          <w:w w:val="105"/>
          <w:sz w:val="22"/>
          <w:szCs w:val="22"/>
        </w:rPr>
        <w:t xml:space="preserve">increased risk for adverse outcomes. </w:t>
      </w:r>
      <w:r w:rsidR="00134A0A" w:rsidRPr="00621CEF">
        <w:rPr>
          <w:rFonts w:cs="Arial"/>
          <w:w w:val="105"/>
          <w:sz w:val="22"/>
          <w:szCs w:val="22"/>
        </w:rPr>
        <w:t>R</w:t>
      </w:r>
      <w:r w:rsidR="00C946C4" w:rsidRPr="00621CEF">
        <w:rPr>
          <w:rFonts w:cs="Arial"/>
          <w:w w:val="105"/>
          <w:sz w:val="22"/>
          <w:szCs w:val="22"/>
        </w:rPr>
        <w:t>eview</w:t>
      </w:r>
      <w:r w:rsidR="00134A0A" w:rsidRPr="00621CEF">
        <w:rPr>
          <w:rFonts w:cs="Arial"/>
          <w:w w:val="105"/>
          <w:sz w:val="22"/>
          <w:szCs w:val="22"/>
        </w:rPr>
        <w:t>s</w:t>
      </w:r>
      <w:r w:rsidR="00C946C4" w:rsidRPr="00621CEF">
        <w:rPr>
          <w:rFonts w:cs="Arial"/>
          <w:w w:val="105"/>
          <w:sz w:val="22"/>
          <w:szCs w:val="22"/>
        </w:rPr>
        <w:t xml:space="preserve"> of diabetes and the risk of surgical site infection across a variety of surgical specialties </w:t>
      </w:r>
      <w:r w:rsidR="00134A0A" w:rsidRPr="00621CEF">
        <w:rPr>
          <w:rFonts w:cs="Arial"/>
          <w:w w:val="105"/>
          <w:sz w:val="22"/>
          <w:szCs w:val="22"/>
        </w:rPr>
        <w:t xml:space="preserve">have </w:t>
      </w:r>
      <w:r w:rsidR="00C946C4" w:rsidRPr="00621CEF">
        <w:rPr>
          <w:rFonts w:cs="Arial"/>
          <w:w w:val="105"/>
          <w:sz w:val="22"/>
          <w:szCs w:val="22"/>
        </w:rPr>
        <w:t>show</w:t>
      </w:r>
      <w:r w:rsidR="00134A0A" w:rsidRPr="00621CEF">
        <w:rPr>
          <w:rFonts w:cs="Arial"/>
          <w:w w:val="105"/>
          <w:sz w:val="22"/>
          <w:szCs w:val="22"/>
        </w:rPr>
        <w:t>n</w:t>
      </w:r>
      <w:r w:rsidR="00C946C4" w:rsidRPr="00621CEF">
        <w:rPr>
          <w:rFonts w:cs="Arial"/>
          <w:w w:val="105"/>
          <w:sz w:val="22"/>
          <w:szCs w:val="22"/>
        </w:rPr>
        <w:t xml:space="preserve"> that high peri-operative glucose </w:t>
      </w:r>
      <w:r w:rsidR="00134A0A" w:rsidRPr="00621CEF">
        <w:rPr>
          <w:rFonts w:cs="Arial"/>
          <w:w w:val="105"/>
          <w:sz w:val="22"/>
          <w:szCs w:val="22"/>
        </w:rPr>
        <w:t>is</w:t>
      </w:r>
      <w:r w:rsidR="00C946C4" w:rsidRPr="00621CEF">
        <w:rPr>
          <w:rFonts w:cs="Arial"/>
          <w:w w:val="105"/>
          <w:sz w:val="22"/>
          <w:szCs w:val="22"/>
        </w:rPr>
        <w:t xml:space="preserve"> associated with </w:t>
      </w:r>
      <w:r w:rsidR="00DB7949" w:rsidRPr="00621CEF">
        <w:rPr>
          <w:rFonts w:cs="Arial"/>
          <w:w w:val="105"/>
          <w:sz w:val="22"/>
          <w:szCs w:val="22"/>
        </w:rPr>
        <w:t xml:space="preserve">an </w:t>
      </w:r>
      <w:r w:rsidR="00C946C4" w:rsidRPr="00621CEF">
        <w:rPr>
          <w:rFonts w:cs="Arial"/>
          <w:w w:val="105"/>
          <w:sz w:val="22"/>
          <w:szCs w:val="22"/>
        </w:rPr>
        <w:t>increased risk of infection</w:t>
      </w:r>
      <w:r w:rsidR="0063758E"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PEVuZE5vdGU+PENpdGU+PEF1dGhvcj5Ob29yZHppajwvQXV0aG9yPjxZZWFyPjIwMDc8L1llYXI+
PFJlY051bT40NDcwPC9SZWNOdW0+PERpc3BsYXlUZXh0Pig5MzsgOTQpPC9EaXNwbGF5VGV4dD48
cmVjb3JkPjxyZWMtbnVtYmVyPjQ0NzA8L3JlYy1udW1iZXI+PGZvcmVpZ24ta2V5cz48a2V5IGFw
cD0iRU4iIGRiLWlkPSI5MmUwdHd0ZW14NXNhZmVlc2V0eGYwMDFlejU5cGR3OXoyeHgiIHRpbWVz
dGFtcD0iMTU4OTIwNDMwMCIgZ3VpZD0iMzk0YjQ1NDItMzRmZC00N2I4LWI1NDctN2FkMDVjNDQ4
ZmQ1Ij40NDcwPC9rZXk+PC9mb3JlaWduLWtleXM+PHJlZi10eXBlIG5hbWU9IkpvdXJuYWwgQXJ0
aWNsZSI+MTc8L3JlZi10eXBlPjxjb250cmlidXRvcnM+PGF1dGhvcnM+PGF1dGhvcj5Ob29yZHpp
aiwgUCBHPC9hdXRob3I+PGF1dGhvcj5Cb2Vyc21hLCBFPC9hdXRob3I+PGF1dGhvcj5TY2hyZWlu
ZXIsIEY8L2F1dGhvcj48YXV0aG9yPktlcnRhaSwgTSBEPC9hdXRob3I+PGF1dGhvcj5GZXJpbmdh
LCBIIEg8L2F1dGhvcj48YXV0aG9yPkR1bmtlbGdydW4sIE08L2F1dGhvcj48YXV0aG9yPkJheCwg
SiBKPC9hdXRob3I+PGF1dGhvcj5LbGVpbiwgSjwvYXV0aG9yPjxhdXRob3I+UG9sZGVybWFucywg
RDwvYXV0aG9yPjwvYXV0aG9ycz48L2NvbnRyaWJ1dG9ycz48dGl0bGVzPjx0aXRsZT5JbmNyZWFz
ZWQgcHJlb3BlcmF0aXZlIGdsdWNvc2UgbGV2ZWxzIGFyZSBhc3NvY2lhdGVkIHdpdGggcGVyaW9w
ZXJhdGl2ZSBtb3J0YWxpdHkgaW4gcGF0aWVudHMgdW5kZXJnb2luZyBub25jYXJkaWFjLCBub252
YXNjdWxhciBzdXJnZXJ5PC90aXRsZT48c2Vjb25kYXJ5LXRpdGxlPkV1cm9wZWFuIEpvdXJuYWwg
b2YgRW5kb2NyaW5vbG9neTwvc2Vjb25kYXJ5LXRpdGxlPjwvdGl0bGVzPjxwZXJpb2RpY2FsPjxm
dWxsLXRpdGxlPkV1cm9wZWFuIEpvdXJuYWwgb2YgRW5kb2NyaW5vbG9neTwvZnVsbC10aXRsZT48
L3BlcmlvZGljYWw+PHBhZ2VzPjEzNy0xNDI8L3BhZ2VzPjx2b2x1bWU+MTU2PC92b2x1bWU+PG51
bWJlcj4xPC9udW1iZXI+PHJlcHJpbnQtZWRpdGlvbj5JbiBGaWxlPC9yZXByaW50LWVkaXRpb24+
PGtleXdvcmRzPjxrZXl3b3JkPmFnZTwva2V5d29yZD48a2V5d29yZD5jYXJkaWFjPC9rZXl3b3Jk
PjxrZXl3b3JkPmNhcmRpb3Zhc2N1bGFyPC9rZXl3b3JkPjxrZXl3b3JkPmNvaG9ydDwva2V5d29y
ZD48a2V5d29yZD5kZWF0aDwva2V5d29yZD48a2V5d29yZD5kaWFiZXRlczwva2V5d29yZD48a2V5
d29yZD5nbHVjb3NlPC9rZXl3b3JkPjxrZXl3b3JkPmhvc3BpdGFsPC9rZXl3b3JkPjxrZXl3b3Jk
Pmh5cGVyZ2x5Y2VtaWE8L2tleXdvcmQ+PGtleXdvcmQ+bGV2ZWxzPC9rZXl3b3JkPjxrZXl3b3Jk
Pm1vcnRhbGl0eTwva2V5d29yZD48a2V5d29yZD5ub3JtYWw8L2tleXdvcmQ+PGtleXdvcmQ+cGVy
aW9wZXJhdGl2ZTwva2V5d29yZD48a2V5d29yZD5wcmltYXJ5PC9rZXl3b3JkPjxrZXl3b3JkPnJp
c2s8L2tleXdvcmQ+PGtleXdvcmQ+UmlzayBmYWN0b3JzPC9rZXl3b3JkPjxrZXl3b3JkPnNleDwv
a2V5d29yZD48a2V5d29yZD5zdHVkaWVzPC9rZXl3b3JkPjxrZXl3b3JkPnN1cmdlcnk8L2tleXdv
cmQ+PC9rZXl3b3Jkcz48ZGF0ZXM+PHllYXI+MjAwNzwveWVhcj48cHViLWRhdGVzPjxkYXRlPjIw
MDc8L2RhdGU+PC9wdWItZGF0ZXM+PC9kYXRlcz48bGFiZWw+NDUwMDwvbGFiZWw+PHVybHM+PHJl
bGF0ZWQtdXJscz48dXJsPmh0dHA6Ly93d3cuZWplLW9ubGluZS5vcmcvY29udGVudC8xNTYvMS8x
MzcuYWJzdHJhY3Q8L3VybD48L3JlbGF0ZWQtdXJscz48L3VybHM+PC9yZWNvcmQ+PC9DaXRlPjxD
aXRlPjxBdXRob3I+TWFydGluPC9BdXRob3I+PFllYXI+MjAxNjwvWWVhcj48UmVjTnVtPjc1NDg8
L1JlY051bT48cmVjb3JkPjxyZWMtbnVtYmVyPjc1NDg8L3JlYy1udW1iZXI+PGZvcmVpZ24ta2V5
cz48a2V5IGFwcD0iRU4iIGRiLWlkPSI5MmUwdHd0ZW14NXNhZmVlc2V0eGYwMDFlejU5cGR3OXoy
eHgiIHRpbWVzdGFtcD0iMTU4OTIwNDMyOCIgZ3VpZD0iODUzMmVmN2ItNjYzNy00ODExLTlhNjIt
ZTA2OTZlMjk2NjYzIj43NTQ4PC9rZXk+PC9mb3JlaWduLWtleXM+PHJlZi10eXBlIG5hbWU9Ikpv
dXJuYWwgQXJ0aWNsZSI+MTc8L3JlZi10eXBlPjxjb250cmlidXRvcnM+PGF1dGhvcnM+PGF1dGhv
cj5NYXJ0aW4sIEUgVDwvYXV0aG9yPjxhdXRob3I+S2F5ZSwgSyBTPC9hdXRob3I+PGF1dGhvcj5L
bm90dCwgQzwvYXV0aG9yPjxhdXRob3I+Tmd1eWVuLCBIPC9hdXRob3I+PGF1dGhvcj5TYW50YXJv
c3NhLCBNPC9hdXRob3I+PGF1dGhvcj5FdmFucywgUjwvYXV0aG9yPjxhdXRob3I+QmVydHJhbiwg
RTwvYXV0aG9yPjxhdXRob3I+SmFiZXIsIEw8L2F1dGhvcj48L2F1dGhvcnM+PC9jb250cmlidXRv
cnM+PHRpdGxlcz48dGl0bGU+RGlhYmV0ZXMgYW5kIHJpc2sgb2Ygc3VyZ2ljYWwgc2l0ZSBpbmZl
Y3Rpb246IEEgc3lzdGVtYXRpYyByZXZpZXcgYW5kIG1ldGEtYW5hbHlzaXM8L3RpdGxlPjxzZWNv
bmRhcnktdGl0bGU+SW5mZWN0aW9uIENvbnRyb2wgJmFtcDsgSG9zcGl0YWwgRXBpZGVtaW9sb2d5
PC9zZWNvbmRhcnktdGl0bGU+PC90aXRsZXM+PHBlcmlvZGljYWw+PGZ1bGwtdGl0bGU+SW5mZWN0
aW9uIENvbnRyb2wgJmFtcDsgSG9zcGl0YWwgRXBpZGVtaW9sb2d5PC9mdWxsLXRpdGxlPjwvcGVy
aW9kaWNhbD48cGFnZXM+ODgtOTk8L3BhZ2VzPjx2b2x1bWU+Mzc8L3ZvbHVtZT48bnVtYmVyPjE8
L251bWJlcj48cmVwcmludC1lZGl0aW9uPkluIEZpbGU8L3JlcHJpbnQtZWRpdGlvbj48a2V5d29y
ZHM+PGtleXdvcmQ+Qmxvb2Q8L2tleXdvcmQ+PGtleXdvcmQ+Ymxvb2QgZ2x1Y29zZTwva2V5d29y
ZD48a2V5d29yZD5CTUk8L2tleXdvcmQ+PGtleXdvcmQ+Ym9keSBtYXNzIGluZGV4PC9rZXl3b3Jk
PjxrZXl3b3JkPmNhcmRpYWM8L2tleXdvcmQ+PGtleXdvcmQ+Y2FyZGlhYyBzdXJnZXJ5PC9rZXl3
b3JkPjxrZXl3b3JkPmNyaXRlcmlhPC9rZXl3b3JkPjxrZXl3b3JkPmRpYWJldGVzPC9rZXl3b3Jk
PjxrZXl3b3JkPmRpYWJldGljPC9rZXl3b3JkPjxrZXl3b3JkPkRpYWJldGljIHBhdGllbnRzPC9r
ZXl3b3JkPjxrZXl3b3JkPmRpc2Vhc2U8L2tleXdvcmQ+PGtleXdvcmQ+Z2x1Y29zZTwva2V5d29y
ZD48a2V5d29yZD5pbmRleDwva2V5d29yZD48a2V5d29yZD5pbmZlY3Rpb248L2tleXdvcmQ+PGtl
eXdvcmQ+bGV2ZWxzPC9rZXl3b3JkPjxrZXl3b3JkPm1hc3M8L2tleXdvcmQ+PGtleXdvcmQ+bWV0
YS1hbmFseXNpczwva2V5d29yZD48a2V5d29yZD5vdXRjb21lPC9rZXl3b3JkPjxrZXl3b3JkPk91
dGNvbWVzPC9rZXl3b3JkPjxrZXl3b3JkPnBhdGllbnQ8L2tleXdvcmQ+PGtleXdvcmQ+cHJldmVu
dGlvbjwva2V5d29yZD48a2V5d29yZD5wcmltYXJ5PC9rZXl3b3JkPjxrZXl3b3JkPnJhdGlvPC9r
ZXl3b3JkPjxrZXl3b3JkPnJldmlldzwva2V5d29yZD48a2V5d29yZD5yaXNrPC9rZXl3b3JkPjxr
ZXl3b3JkPnN0dWRpZXM8L2tleXdvcmQ+PGtleXdvcmQ+c3VyZ2VyeTwva2V5d29yZD48a2V5d29y
ZD5zdXJnaWNhbDwva2V5d29yZD48a2V5d29yZD5zeXN0ZW1hdGljIHJldmlldzwva2V5d29yZD48
a2V5d29yZD5QREYgaW4gZmlsZTwva2V5d29yZD48L2tleXdvcmRzPjxkYXRlcz48eWVhcj4yMDE2
PC95ZWFyPjxwdWItZGF0ZXM+PGRhdGU+MjAxNjwvZGF0ZT48L3B1Yi1kYXRlcz48L2RhdGVzPjxp
c2JuPjA4OTktODIzWDwvaXNibj48bGFiZWw+NzYzMTwvbGFiZWw+PHVybHM+PHJlbGF0ZWQtdXJs
cz48dXJsPjxzdHlsZSBmYWNlPSJ1bmRlcmxpbmUiIGZvbnQ9ImRlZmF1bHQiIHNpemU9IjEwMCUi
Pmh0dHBzOi8vd3d3Lm5jYmkubmxtLm5paC5nb3YvcG1jL2FydGljbGVzL1BNQzQ5MTQxMzIvPC9z
dHlsZT48L3VybD48L3JlbGF0ZWQtdXJscz48L3VybHM+PC9yZWNvcmQ+PC9DaXRlPjwvRW5kTm90
ZT4A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PEVuZE5vdGU+PENpdGU+PEF1dGhvcj5Ob29yZHppajwvQXV0aG9yPjxZZWFyPjIwMDc8L1llYXI+
PFJlY051bT40NDcwPC9SZWNOdW0+PERpc3BsYXlUZXh0Pig5MzsgOTQpPC9EaXNwbGF5VGV4dD48
cmVjb3JkPjxyZWMtbnVtYmVyPjQ0NzA8L3JlYy1udW1iZXI+PGZvcmVpZ24ta2V5cz48a2V5IGFw
cD0iRU4iIGRiLWlkPSI5MmUwdHd0ZW14NXNhZmVlc2V0eGYwMDFlejU5cGR3OXoyeHgiIHRpbWVz
dGFtcD0iMTU4OTIwNDMwMCIgZ3VpZD0iMzk0YjQ1NDItMzRmZC00N2I4LWI1NDctN2FkMDVjNDQ4
ZmQ1Ij40NDcwPC9rZXk+PC9mb3JlaWduLWtleXM+PHJlZi10eXBlIG5hbWU9IkpvdXJuYWwgQXJ0
aWNsZSI+MTc8L3JlZi10eXBlPjxjb250cmlidXRvcnM+PGF1dGhvcnM+PGF1dGhvcj5Ob29yZHpp
aiwgUCBHPC9hdXRob3I+PGF1dGhvcj5Cb2Vyc21hLCBFPC9hdXRob3I+PGF1dGhvcj5TY2hyZWlu
ZXIsIEY8L2F1dGhvcj48YXV0aG9yPktlcnRhaSwgTSBEPC9hdXRob3I+PGF1dGhvcj5GZXJpbmdh
LCBIIEg8L2F1dGhvcj48YXV0aG9yPkR1bmtlbGdydW4sIE08L2F1dGhvcj48YXV0aG9yPkJheCwg
SiBKPC9hdXRob3I+PGF1dGhvcj5LbGVpbiwgSjwvYXV0aG9yPjxhdXRob3I+UG9sZGVybWFucywg
RDwvYXV0aG9yPjwvYXV0aG9ycz48L2NvbnRyaWJ1dG9ycz48dGl0bGVzPjx0aXRsZT5JbmNyZWFz
ZWQgcHJlb3BlcmF0aXZlIGdsdWNvc2UgbGV2ZWxzIGFyZSBhc3NvY2lhdGVkIHdpdGggcGVyaW9w
ZXJhdGl2ZSBtb3J0YWxpdHkgaW4gcGF0aWVudHMgdW5kZXJnb2luZyBub25jYXJkaWFjLCBub252
YXNjdWxhciBzdXJnZXJ5PC90aXRsZT48c2Vjb25kYXJ5LXRpdGxlPkV1cm9wZWFuIEpvdXJuYWwg
b2YgRW5kb2NyaW5vbG9neTwvc2Vjb25kYXJ5LXRpdGxlPjwvdGl0bGVzPjxwZXJpb2RpY2FsPjxm
dWxsLXRpdGxlPkV1cm9wZWFuIEpvdXJuYWwgb2YgRW5kb2NyaW5vbG9neTwvZnVsbC10aXRsZT48
L3BlcmlvZGljYWw+PHBhZ2VzPjEzNy0xNDI8L3BhZ2VzPjx2b2x1bWU+MTU2PC92b2x1bWU+PG51
bWJlcj4xPC9udW1iZXI+PHJlcHJpbnQtZWRpdGlvbj5JbiBGaWxlPC9yZXByaW50LWVkaXRpb24+
PGtleXdvcmRzPjxrZXl3b3JkPmFnZTwva2V5d29yZD48a2V5d29yZD5jYXJkaWFjPC9rZXl3b3Jk
PjxrZXl3b3JkPmNhcmRpb3Zhc2N1bGFyPC9rZXl3b3JkPjxrZXl3b3JkPmNvaG9ydDwva2V5d29y
ZD48a2V5d29yZD5kZWF0aDwva2V5d29yZD48a2V5d29yZD5kaWFiZXRlczwva2V5d29yZD48a2V5
d29yZD5nbHVjb3NlPC9rZXl3b3JkPjxrZXl3b3JkPmhvc3BpdGFsPC9rZXl3b3JkPjxrZXl3b3Jk
Pmh5cGVyZ2x5Y2VtaWE8L2tleXdvcmQ+PGtleXdvcmQ+bGV2ZWxzPC9rZXl3b3JkPjxrZXl3b3Jk
Pm1vcnRhbGl0eTwva2V5d29yZD48a2V5d29yZD5ub3JtYWw8L2tleXdvcmQ+PGtleXdvcmQ+cGVy
aW9wZXJhdGl2ZTwva2V5d29yZD48a2V5d29yZD5wcmltYXJ5PC9rZXl3b3JkPjxrZXl3b3JkPnJp
c2s8L2tleXdvcmQ+PGtleXdvcmQ+UmlzayBmYWN0b3JzPC9rZXl3b3JkPjxrZXl3b3JkPnNleDwv
a2V5d29yZD48a2V5d29yZD5zdHVkaWVzPC9rZXl3b3JkPjxrZXl3b3JkPnN1cmdlcnk8L2tleXdv
cmQ+PC9rZXl3b3Jkcz48ZGF0ZXM+PHllYXI+MjAwNzwveWVhcj48cHViLWRhdGVzPjxkYXRlPjIw
MDc8L2RhdGU+PC9wdWItZGF0ZXM+PC9kYXRlcz48bGFiZWw+NDUwMDwvbGFiZWw+PHVybHM+PHJl
bGF0ZWQtdXJscz48dXJsPmh0dHA6Ly93d3cuZWplLW9ubGluZS5vcmcvY29udGVudC8xNTYvMS8x
MzcuYWJzdHJhY3Q8L3VybD48L3JlbGF0ZWQtdXJscz48L3VybHM+PC9yZWNvcmQ+PC9DaXRlPjxD
aXRlPjxBdXRob3I+TWFydGluPC9BdXRob3I+PFllYXI+MjAxNjwvWWVhcj48UmVjTnVtPjc1NDg8
L1JlY051bT48cmVjb3JkPjxyZWMtbnVtYmVyPjc1NDg8L3JlYy1udW1iZXI+PGZvcmVpZ24ta2V5
cz48a2V5IGFwcD0iRU4iIGRiLWlkPSI5MmUwdHd0ZW14NXNhZmVlc2V0eGYwMDFlejU5cGR3OXoy
eHgiIHRpbWVzdGFtcD0iMTU4OTIwNDMyOCIgZ3VpZD0iODUzMmVmN2ItNjYzNy00ODExLTlhNjIt
ZTA2OTZlMjk2NjYzIj43NTQ4PC9rZXk+PC9mb3JlaWduLWtleXM+PHJlZi10eXBlIG5hbWU9Ikpv
dXJuYWwgQXJ0aWNsZSI+MTc8L3JlZi10eXBlPjxjb250cmlidXRvcnM+PGF1dGhvcnM+PGF1dGhv
cj5NYXJ0aW4sIEUgVDwvYXV0aG9yPjxhdXRob3I+S2F5ZSwgSyBTPC9hdXRob3I+PGF1dGhvcj5L
bm90dCwgQzwvYXV0aG9yPjxhdXRob3I+Tmd1eWVuLCBIPC9hdXRob3I+PGF1dGhvcj5TYW50YXJv
c3NhLCBNPC9hdXRob3I+PGF1dGhvcj5FdmFucywgUjwvYXV0aG9yPjxhdXRob3I+QmVydHJhbiwg
RTwvYXV0aG9yPjxhdXRob3I+SmFiZXIsIEw8L2F1dGhvcj48L2F1dGhvcnM+PC9jb250cmlidXRv
cnM+PHRpdGxlcz48dGl0bGU+RGlhYmV0ZXMgYW5kIHJpc2sgb2Ygc3VyZ2ljYWwgc2l0ZSBpbmZl
Y3Rpb246IEEgc3lzdGVtYXRpYyByZXZpZXcgYW5kIG1ldGEtYW5hbHlzaXM8L3RpdGxlPjxzZWNv
bmRhcnktdGl0bGU+SW5mZWN0aW9uIENvbnRyb2wgJmFtcDsgSG9zcGl0YWwgRXBpZGVtaW9sb2d5
PC9zZWNvbmRhcnktdGl0bGU+PC90aXRsZXM+PHBlcmlvZGljYWw+PGZ1bGwtdGl0bGU+SW5mZWN0
aW9uIENvbnRyb2wgJmFtcDsgSG9zcGl0YWwgRXBpZGVtaW9sb2d5PC9mdWxsLXRpdGxlPjwvcGVy
aW9kaWNhbD48cGFnZXM+ODgtOTk8L3BhZ2VzPjx2b2x1bWU+Mzc8L3ZvbHVtZT48bnVtYmVyPjE8
L251bWJlcj48cmVwcmludC1lZGl0aW9uPkluIEZpbGU8L3JlcHJpbnQtZWRpdGlvbj48a2V5d29y
ZHM+PGtleXdvcmQ+Qmxvb2Q8L2tleXdvcmQ+PGtleXdvcmQ+Ymxvb2QgZ2x1Y29zZTwva2V5d29y
ZD48a2V5d29yZD5CTUk8L2tleXdvcmQ+PGtleXdvcmQ+Ym9keSBtYXNzIGluZGV4PC9rZXl3b3Jk
PjxrZXl3b3JkPmNhcmRpYWM8L2tleXdvcmQ+PGtleXdvcmQ+Y2FyZGlhYyBzdXJnZXJ5PC9rZXl3
b3JkPjxrZXl3b3JkPmNyaXRlcmlhPC9rZXl3b3JkPjxrZXl3b3JkPmRpYWJldGVzPC9rZXl3b3Jk
PjxrZXl3b3JkPmRpYWJldGljPC9rZXl3b3JkPjxrZXl3b3JkPkRpYWJldGljIHBhdGllbnRzPC9r
ZXl3b3JkPjxrZXl3b3JkPmRpc2Vhc2U8L2tleXdvcmQ+PGtleXdvcmQ+Z2x1Y29zZTwva2V5d29y
ZD48a2V5d29yZD5pbmRleDwva2V5d29yZD48a2V5d29yZD5pbmZlY3Rpb248L2tleXdvcmQ+PGtl
eXdvcmQ+bGV2ZWxzPC9rZXl3b3JkPjxrZXl3b3JkPm1hc3M8L2tleXdvcmQ+PGtleXdvcmQ+bWV0
YS1hbmFseXNpczwva2V5d29yZD48a2V5d29yZD5vdXRjb21lPC9rZXl3b3JkPjxrZXl3b3JkPk91
dGNvbWVzPC9rZXl3b3JkPjxrZXl3b3JkPnBhdGllbnQ8L2tleXdvcmQ+PGtleXdvcmQ+cHJldmVu
dGlvbjwva2V5d29yZD48a2V5d29yZD5wcmltYXJ5PC9rZXl3b3JkPjxrZXl3b3JkPnJhdGlvPC9r
ZXl3b3JkPjxrZXl3b3JkPnJldmlldzwva2V5d29yZD48a2V5d29yZD5yaXNrPC9rZXl3b3JkPjxr
ZXl3b3JkPnN0dWRpZXM8L2tleXdvcmQ+PGtleXdvcmQ+c3VyZ2VyeTwva2V5d29yZD48a2V5d29y
ZD5zdXJnaWNhbDwva2V5d29yZD48a2V5d29yZD5zeXN0ZW1hdGljIHJldmlldzwva2V5d29yZD48
a2V5d29yZD5QREYgaW4gZmlsZTwva2V5d29yZD48L2tleXdvcmRzPjxkYXRlcz48eWVhcj4yMDE2
PC95ZWFyPjxwdWItZGF0ZXM+PGRhdGU+MjAxNjwvZGF0ZT48L3B1Yi1kYXRlcz48L2RhdGVzPjxp
c2JuPjA4OTktODIzWDwvaXNibj48bGFiZWw+NzYzMTwvbGFiZWw+PHVybHM+PHJlbGF0ZWQtdXJs
cz48dXJsPjxzdHlsZSBmYWNlPSJ1bmRlcmxpbmUiIGZvbnQ9ImRlZmF1bHQiIHNpemU9IjEwMCUi
Pmh0dHBzOi8vd3d3Lm5jYmkubmxtLm5paC5nb3YvcG1jL2FydGljbGVzL1BNQzQ5MTQxMzIvPC9z
dHlsZT48L3VybD48L3JlbGF0ZWQtdXJscz48L3VybHM+PC9yZWNvcmQ+PC9DaXRlPjwvRW5kTm90
ZT4A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(93; 94)</w:t>
      </w:r>
      <w:r w:rsidR="00142F3B" w:rsidRPr="00621CEF">
        <w:rPr>
          <w:rFonts w:cs="Arial"/>
          <w:w w:val="105"/>
          <w:sz w:val="22"/>
          <w:szCs w:val="22"/>
        </w:rPr>
        <w:fldChar w:fldCharType="end"/>
      </w:r>
      <w:r w:rsidR="00C946C4" w:rsidRPr="00621CEF">
        <w:rPr>
          <w:rFonts w:cs="Arial"/>
          <w:w w:val="105"/>
          <w:sz w:val="22"/>
          <w:szCs w:val="22"/>
        </w:rPr>
        <w:t xml:space="preserve">. </w:t>
      </w:r>
      <w:r w:rsidRPr="00621CEF">
        <w:rPr>
          <w:rFonts w:cs="Arial"/>
          <w:w w:val="105"/>
          <w:sz w:val="22"/>
          <w:szCs w:val="22"/>
        </w:rPr>
        <w:t>In a case-control study, elevated preoperative</w:t>
      </w:r>
      <w:r w:rsidRPr="00621CEF">
        <w:rPr>
          <w:rFonts w:cs="Arial"/>
          <w:spacing w:val="-19"/>
          <w:w w:val="105"/>
          <w:sz w:val="22"/>
          <w:szCs w:val="22"/>
        </w:rPr>
        <w:t xml:space="preserve"> </w:t>
      </w:r>
      <w:r w:rsidRPr="00621CEF">
        <w:rPr>
          <w:rFonts w:cs="Arial"/>
          <w:w w:val="105"/>
          <w:sz w:val="22"/>
          <w:szCs w:val="22"/>
        </w:rPr>
        <w:t>glucose</w:t>
      </w:r>
      <w:r w:rsidRPr="00621CEF">
        <w:rPr>
          <w:rFonts w:cs="Arial"/>
          <w:spacing w:val="2"/>
          <w:w w:val="102"/>
          <w:sz w:val="22"/>
          <w:szCs w:val="22"/>
        </w:rPr>
        <w:t xml:space="preserve"> </w:t>
      </w:r>
      <w:r w:rsidRPr="00621CEF">
        <w:rPr>
          <w:rFonts w:cs="Arial"/>
          <w:w w:val="105"/>
          <w:sz w:val="22"/>
          <w:szCs w:val="22"/>
        </w:rPr>
        <w:t>levels increased the risk of postoperative mortality in patients undergoing elective</w:t>
      </w:r>
      <w:r w:rsidRPr="00621CEF">
        <w:rPr>
          <w:rFonts w:cs="Arial"/>
          <w:spacing w:val="-34"/>
          <w:w w:val="105"/>
          <w:sz w:val="22"/>
          <w:szCs w:val="22"/>
        </w:rPr>
        <w:t xml:space="preserve"> </w:t>
      </w:r>
      <w:r w:rsidRPr="00621CEF">
        <w:rPr>
          <w:rFonts w:cs="Arial"/>
          <w:w w:val="105"/>
          <w:sz w:val="22"/>
          <w:szCs w:val="22"/>
        </w:rPr>
        <w:t>non-cardiac</w:t>
      </w:r>
      <w:r w:rsidRPr="00621CEF">
        <w:rPr>
          <w:rFonts w:cs="Arial"/>
          <w:w w:val="102"/>
          <w:sz w:val="22"/>
          <w:szCs w:val="22"/>
        </w:rPr>
        <w:t xml:space="preserve"> </w:t>
      </w:r>
      <w:r w:rsidRPr="00621CEF">
        <w:rPr>
          <w:rFonts w:cs="Arial"/>
          <w:w w:val="105"/>
          <w:sz w:val="22"/>
          <w:szCs w:val="22"/>
        </w:rPr>
        <w:t>non-vascular surgery</w:t>
      </w:r>
      <w:r w:rsidR="0063758E"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&lt;EndNote&gt;&lt;Cite&gt;&lt;Author&gt;Pomposelli&lt;/Author&gt;&lt;Year&gt;1998&lt;/Year&gt;&lt;RecNum&gt;3281&lt;/RecNum&gt;&lt;DisplayText&gt;(95)&lt;/DisplayText&gt;&lt;record&gt;&lt;rec-number&gt;3281&lt;/rec-number&gt;&lt;foreign-keys&gt;&lt;key app="EN" db-id="92e0twtemx5safeesetxf001ez59pdw9z2xx" timestamp="1589204292" guid="bb389bf5-7949-49e2-96f1-e7d5f072160e"&gt;3281&lt;/key&gt;&lt;/foreign-keys&gt;&lt;ref-type name="Journal Article"&gt;17&lt;/ref-type&gt;&lt;contributors&gt;&lt;authors&gt;&lt;author&gt;Pomposelli, J J&lt;/author&gt;&lt;author&gt;Baxter, J K&lt;/author&gt;&lt;author&gt;Babineau, T J&lt;/author&gt;&lt;author&gt;Pomfret, E A&lt;/author&gt;&lt;author&gt;Driscoll, D F&lt;/author&gt;&lt;author&gt;Forse, R A&lt;/author&gt;&lt;author&gt;Bistrian, B R&lt;/author&gt;&lt;/authors&gt;&lt;/contributors&gt;&lt;titles&gt;&lt;title&gt;Early postoperative glucose control predicts nosocomial infection rate in diabetic patients&lt;/title&gt;&lt;secondary-title&gt;Journal of Parenteral and Enteral Nutrition&lt;/secondary-title&gt;&lt;/titles&gt;&lt;periodical&gt;&lt;full-title&gt;Journal of Parenteral and Enteral Nutrition&lt;/full-title&gt;&lt;/periodical&gt;&lt;pages&gt;77-81&lt;/pages&gt;&lt;volume&gt;22&lt;/volume&gt;&lt;number&gt;2&lt;/number&gt;&lt;reprint-edition&gt;Not in File&lt;/reprint-edition&gt;&lt;keywords&gt;&lt;keyword&gt;Blood&lt;/keyword&gt;&lt;keyword&gt;cardiovascular&lt;/keyword&gt;&lt;keyword&gt;care&lt;/keyword&gt;&lt;keyword&gt;development&lt;/keyword&gt;&lt;keyword&gt;diabetes&lt;/keyword&gt;&lt;keyword&gt;diabetic&lt;/keyword&gt;&lt;keyword&gt;disease&lt;/keyword&gt;&lt;keyword&gt;glucose&lt;/keyword&gt;&lt;keyword&gt;hospital&lt;/keyword&gt;&lt;keyword&gt;hyperglycemia&lt;/keyword&gt;&lt;keyword&gt;incidence&lt;/keyword&gt;&lt;keyword&gt;infection&lt;/keyword&gt;&lt;keyword&gt;inpatient&lt;/keyword&gt;&lt;keyword&gt;nutrition&lt;/keyword&gt;&lt;keyword&gt;outcome&lt;/keyword&gt;&lt;keyword&gt;perioperative&lt;/keyword&gt;&lt;keyword&gt;postoperative&lt;/keyword&gt;&lt;keyword&gt;rate&lt;/keyword&gt;&lt;keyword&gt;risk&lt;/keyword&gt;&lt;keyword&gt;score&lt;/keyword&gt;&lt;keyword&gt;surgery&lt;/keyword&gt;&lt;keyword&gt;urinary&lt;/keyword&gt;&lt;keyword&gt;VALUE&lt;/keyword&gt;&lt;/keywords&gt;&lt;dates&gt;&lt;year&gt;1998&lt;/year&gt;&lt;pub-dates&gt;&lt;date&gt;1998&lt;/date&gt;&lt;/pub-dates&gt;&lt;/dates&gt;&lt;label&gt;3300&lt;/label&gt;&lt;urls&gt;&lt;related-urls&gt;&lt;url&gt;http://pen.sagepub.com/cgi/content/abstract/22/2/77&lt;/url&gt;&lt;/related-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(95)</w:t>
      </w:r>
      <w:r w:rsidR="00142F3B" w:rsidRPr="00621CEF">
        <w:rPr>
          <w:rFonts w:cs="Arial"/>
          <w:w w:val="105"/>
          <w:sz w:val="22"/>
          <w:szCs w:val="22"/>
        </w:rPr>
        <w:fldChar w:fldCharType="end"/>
      </w:r>
      <w:r w:rsidRPr="00621CEF">
        <w:rPr>
          <w:rFonts w:cs="Arial"/>
          <w:w w:val="105"/>
          <w:sz w:val="22"/>
          <w:szCs w:val="22"/>
        </w:rPr>
        <w:t>. Patients with glucose levels of 110-200 mg/dl (5.6-11.1 mmol/l)</w:t>
      </w:r>
      <w:r w:rsidRPr="00621CEF">
        <w:rPr>
          <w:rFonts w:cs="Arial"/>
          <w:spacing w:val="-42"/>
          <w:w w:val="105"/>
          <w:sz w:val="22"/>
          <w:szCs w:val="22"/>
        </w:rPr>
        <w:t xml:space="preserve"> </w:t>
      </w:r>
      <w:r w:rsidRPr="00621CEF">
        <w:rPr>
          <w:rFonts w:cs="Arial"/>
          <w:w w:val="105"/>
          <w:sz w:val="22"/>
          <w:szCs w:val="22"/>
        </w:rPr>
        <w:t>and</w:t>
      </w:r>
      <w:r w:rsidRPr="00621CEF">
        <w:rPr>
          <w:rFonts w:cs="Arial"/>
          <w:w w:val="102"/>
          <w:sz w:val="22"/>
          <w:szCs w:val="22"/>
        </w:rPr>
        <w:t xml:space="preserve"> </w:t>
      </w:r>
      <w:r w:rsidRPr="00621CEF">
        <w:rPr>
          <w:rFonts w:cs="Arial"/>
          <w:w w:val="105"/>
          <w:sz w:val="22"/>
          <w:szCs w:val="22"/>
        </w:rPr>
        <w:t>those with glucose levels of &gt;200 mg/dl (</w:t>
      </w:r>
      <w:r w:rsidR="00FA04F8" w:rsidRPr="00621CEF">
        <w:rPr>
          <w:rFonts w:cs="Arial"/>
          <w:w w:val="105"/>
          <w:sz w:val="22"/>
          <w:szCs w:val="22"/>
        </w:rPr>
        <w:t>&gt;</w:t>
      </w:r>
      <w:r w:rsidRPr="00621CEF">
        <w:rPr>
          <w:rFonts w:cs="Arial"/>
          <w:w w:val="105"/>
          <w:sz w:val="22"/>
          <w:szCs w:val="22"/>
        </w:rPr>
        <w:t>11.1 mmol/l) had, respectively, 1.7-fold and</w:t>
      </w:r>
      <w:r w:rsidR="00F42B61">
        <w:rPr>
          <w:rFonts w:cs="Arial"/>
          <w:w w:val="105"/>
          <w:sz w:val="22"/>
          <w:szCs w:val="22"/>
        </w:rPr>
        <w:t xml:space="preserve"> </w:t>
      </w:r>
      <w:r w:rsidRPr="00621CEF">
        <w:rPr>
          <w:rFonts w:cs="Arial"/>
          <w:spacing w:val="-34"/>
          <w:w w:val="105"/>
          <w:sz w:val="22"/>
          <w:szCs w:val="22"/>
        </w:rPr>
        <w:t xml:space="preserve"> </w:t>
      </w:r>
      <w:r w:rsidRPr="00621CEF">
        <w:rPr>
          <w:rFonts w:cs="Arial"/>
          <w:w w:val="105"/>
          <w:sz w:val="22"/>
          <w:szCs w:val="22"/>
        </w:rPr>
        <w:t>2.1-fold</w:t>
      </w:r>
      <w:r w:rsidRPr="00621CEF">
        <w:rPr>
          <w:rFonts w:cs="Arial"/>
          <w:w w:val="102"/>
          <w:sz w:val="22"/>
          <w:szCs w:val="22"/>
        </w:rPr>
        <w:t xml:space="preserve"> </w:t>
      </w:r>
      <w:r w:rsidRPr="00621CEF">
        <w:rPr>
          <w:rFonts w:cs="Arial"/>
          <w:w w:val="105"/>
          <w:sz w:val="22"/>
          <w:szCs w:val="22"/>
        </w:rPr>
        <w:t>increased mortality compared</w:t>
      </w:r>
      <w:r w:rsidR="00FA04F8" w:rsidRPr="00621CEF">
        <w:rPr>
          <w:rFonts w:cs="Arial"/>
          <w:w w:val="105"/>
          <w:sz w:val="22"/>
          <w:szCs w:val="22"/>
        </w:rPr>
        <w:t xml:space="preserve"> to those with glucose levels &lt;</w:t>
      </w:r>
      <w:r w:rsidRPr="00621CEF">
        <w:rPr>
          <w:rFonts w:cs="Arial"/>
          <w:w w:val="105"/>
          <w:sz w:val="22"/>
          <w:szCs w:val="22"/>
        </w:rPr>
        <w:t>5.6 mmol/l (&lt;110 mg/dl)</w:t>
      </w:r>
      <w:r w:rsidR="00C551BD"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&lt;EndNote&gt;&lt;Cite&gt;&lt;Author&gt;Pomposelli&lt;/Author&gt;&lt;Year&gt;1998&lt;/Year&gt;&lt;RecNum&gt;3281&lt;/RecNum&gt;&lt;DisplayText&gt;(95)&lt;/DisplayText&gt;&lt;record&gt;&lt;rec-number&gt;3281&lt;/rec-number&gt;&lt;foreign-keys&gt;&lt;key app="EN" db-id="92e0twtemx5safeesetxf001ez59pdw9z2xx" timestamp="1589204292" guid="bb389bf5-7949-49e2-96f1-e7d5f072160e"&gt;3281&lt;/key&gt;&lt;/foreign-keys&gt;&lt;ref-type name="Journal Article"&gt;17&lt;/ref-type&gt;&lt;contributors&gt;&lt;authors&gt;&lt;author&gt;Pomposelli, J J&lt;/author&gt;&lt;author&gt;Baxter, J K&lt;/author&gt;&lt;author&gt;Babineau, T J&lt;/author&gt;&lt;author&gt;Pomfret, E A&lt;/author&gt;&lt;author&gt;Driscoll, D F&lt;/author&gt;&lt;author&gt;Forse, R A&lt;/author&gt;&lt;author&gt;Bistrian, B R&lt;/author&gt;&lt;/authors&gt;&lt;/contributors&gt;&lt;titles&gt;&lt;title&gt;Early postoperative glucose control predicts nosocomial infection rate in diabetic patients&lt;/title&gt;&lt;secondary-title&gt;Journal of Parenteral and Enteral Nutrition&lt;/secondary-title&gt;&lt;/titles&gt;&lt;periodical&gt;&lt;full-title&gt;Journal of Parenteral and Enteral Nutrition&lt;/full-title&gt;&lt;/periodical&gt;&lt;pages&gt;77-81&lt;/pages&gt;&lt;volume&gt;22&lt;/volume&gt;&lt;number&gt;2&lt;/number&gt;&lt;reprint-edition&gt;Not in File&lt;/reprint-edition&gt;&lt;keywords&gt;&lt;keyword&gt;Blood&lt;/keyword&gt;&lt;keyword&gt;cardiovascular&lt;/keyword&gt;&lt;keyword&gt;care&lt;/keyword&gt;&lt;keyword&gt;development&lt;/keyword&gt;&lt;keyword&gt;diabetes&lt;/keyword&gt;&lt;keyword&gt;diabetic&lt;/keyword&gt;&lt;keyword&gt;disease&lt;/keyword&gt;&lt;keyword&gt;glucose&lt;/keyword&gt;&lt;keyword&gt;hospital&lt;/keyword&gt;&lt;keyword&gt;hyperglycemia&lt;/keyword&gt;&lt;keyword&gt;incidence&lt;/keyword&gt;&lt;keyword&gt;infection&lt;/keyword&gt;&lt;keyword&gt;inpatient&lt;/keyword&gt;&lt;keyword&gt;nutrition&lt;/keyword&gt;&lt;keyword&gt;outcome&lt;/keyword&gt;&lt;keyword&gt;perioperative&lt;/keyword&gt;&lt;keyword&gt;postoperative&lt;/keyword&gt;&lt;keyword&gt;rate&lt;/keyword&gt;&lt;keyword&gt;risk&lt;/keyword&gt;&lt;keyword&gt;score&lt;/keyword&gt;&lt;keyword&gt;surgery&lt;/keyword&gt;&lt;keyword&gt;urinary&lt;/keyword&gt;&lt;keyword&gt;VALUE&lt;/keyword&gt;&lt;/keywords&gt;&lt;dates&gt;&lt;year&gt;1998&lt;/year&gt;&lt;pub-dates&gt;&lt;date&gt;1998&lt;/date&gt;&lt;/pub-dates&gt;&lt;/dates&gt;&lt;label&gt;3300&lt;/label&gt;&lt;urls&gt;&lt;related-urls&gt;&lt;url&gt;http://pen.sagepub.com/cgi/content/abstract/22/2/77&lt;/url&gt;&lt;/related-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(95)</w:t>
      </w:r>
      <w:r w:rsidR="00142F3B" w:rsidRPr="00621CEF">
        <w:rPr>
          <w:rFonts w:cs="Arial"/>
          <w:w w:val="105"/>
          <w:sz w:val="22"/>
          <w:szCs w:val="22"/>
        </w:rPr>
        <w:fldChar w:fldCharType="end"/>
      </w:r>
      <w:r w:rsidRPr="00621CEF">
        <w:rPr>
          <w:rFonts w:cs="Arial"/>
          <w:w w:val="105"/>
          <w:sz w:val="22"/>
          <w:szCs w:val="22"/>
        </w:rPr>
        <w:t>.</w:t>
      </w:r>
      <w:r w:rsidRPr="00621CEF">
        <w:rPr>
          <w:rFonts w:cs="Arial"/>
          <w:spacing w:val="-26"/>
          <w:w w:val="105"/>
          <w:sz w:val="22"/>
          <w:szCs w:val="22"/>
        </w:rPr>
        <w:t xml:space="preserve"> </w:t>
      </w:r>
      <w:r w:rsidRPr="00621CEF">
        <w:rPr>
          <w:rFonts w:cs="Arial"/>
          <w:w w:val="105"/>
          <w:sz w:val="22"/>
          <w:szCs w:val="22"/>
        </w:rPr>
        <w:t>In</w:t>
      </w:r>
      <w:r w:rsidRPr="00621CEF">
        <w:rPr>
          <w:rFonts w:cs="Arial"/>
          <w:spacing w:val="1"/>
          <w:w w:val="102"/>
          <w:sz w:val="22"/>
          <w:szCs w:val="22"/>
        </w:rPr>
        <w:t xml:space="preserve"> </w:t>
      </w:r>
      <w:r w:rsidRPr="00621CEF">
        <w:rPr>
          <w:rFonts w:cs="Arial"/>
          <w:w w:val="105"/>
          <w:sz w:val="22"/>
          <w:szCs w:val="22"/>
        </w:rPr>
        <w:t>another study,</w:t>
      </w:r>
      <w:r w:rsidR="00FA04F8" w:rsidRPr="00621CEF">
        <w:rPr>
          <w:rFonts w:cs="Arial"/>
          <w:w w:val="105"/>
          <w:sz w:val="22"/>
          <w:szCs w:val="22"/>
        </w:rPr>
        <w:t xml:space="preserve"> patients with glucose levels &gt;</w:t>
      </w:r>
      <w:r w:rsidRPr="00621CEF">
        <w:rPr>
          <w:rFonts w:cs="Arial"/>
          <w:w w:val="105"/>
          <w:sz w:val="22"/>
          <w:szCs w:val="22"/>
        </w:rPr>
        <w:t>220 mg/dl (&gt;12.2 mmol/l</w:t>
      </w:r>
      <w:r w:rsidR="000B673B" w:rsidRPr="00621CEF">
        <w:rPr>
          <w:rFonts w:cs="Arial"/>
          <w:w w:val="105"/>
          <w:sz w:val="22"/>
          <w:szCs w:val="22"/>
        </w:rPr>
        <w:t>)</w:t>
      </w:r>
      <w:r w:rsidRPr="00621CEF">
        <w:rPr>
          <w:rFonts w:cs="Arial"/>
          <w:w w:val="105"/>
          <w:sz w:val="22"/>
          <w:szCs w:val="22"/>
        </w:rPr>
        <w:t xml:space="preserve"> on the</w:t>
      </w:r>
      <w:r w:rsidRPr="00621CEF">
        <w:rPr>
          <w:rFonts w:cs="Arial"/>
          <w:spacing w:val="-9"/>
          <w:w w:val="105"/>
          <w:sz w:val="22"/>
          <w:szCs w:val="22"/>
        </w:rPr>
        <w:t xml:space="preserve"> </w:t>
      </w:r>
      <w:r w:rsidRPr="00621CEF">
        <w:rPr>
          <w:rFonts w:cs="Arial"/>
          <w:w w:val="105"/>
          <w:sz w:val="22"/>
          <w:szCs w:val="22"/>
        </w:rPr>
        <w:t>first</w:t>
      </w:r>
      <w:r w:rsidRPr="00621CEF">
        <w:rPr>
          <w:rFonts w:cs="Arial"/>
          <w:w w:val="102"/>
          <w:sz w:val="22"/>
          <w:szCs w:val="22"/>
        </w:rPr>
        <w:t xml:space="preserve"> </w:t>
      </w:r>
      <w:r w:rsidRPr="00621CEF">
        <w:rPr>
          <w:rFonts w:cs="Arial"/>
          <w:w w:val="105"/>
          <w:sz w:val="22"/>
          <w:szCs w:val="22"/>
        </w:rPr>
        <w:t>postoperative day had a rate of infection 2.7 times higher than those who had serum</w:t>
      </w:r>
      <w:r w:rsidRPr="00621CEF">
        <w:rPr>
          <w:rFonts w:cs="Arial"/>
          <w:spacing w:val="-34"/>
          <w:w w:val="105"/>
          <w:sz w:val="22"/>
          <w:szCs w:val="22"/>
        </w:rPr>
        <w:t xml:space="preserve"> </w:t>
      </w:r>
      <w:r w:rsidRPr="00621CEF">
        <w:rPr>
          <w:rFonts w:cs="Arial"/>
          <w:w w:val="105"/>
          <w:sz w:val="22"/>
          <w:szCs w:val="22"/>
        </w:rPr>
        <w:t>glucose</w:t>
      </w:r>
      <w:r w:rsidRPr="00621CEF">
        <w:rPr>
          <w:rFonts w:cs="Arial"/>
          <w:w w:val="102"/>
          <w:sz w:val="22"/>
          <w:szCs w:val="22"/>
        </w:rPr>
        <w:t xml:space="preserve"> </w:t>
      </w:r>
      <w:r w:rsidRPr="00621CEF">
        <w:rPr>
          <w:rFonts w:cs="Arial"/>
          <w:w w:val="105"/>
          <w:sz w:val="22"/>
          <w:szCs w:val="22"/>
        </w:rPr>
        <w:t>levels &lt;220 mg/dl (</w:t>
      </w:r>
      <w:r w:rsidR="000A0259" w:rsidRPr="00621CEF">
        <w:rPr>
          <w:rFonts w:cs="Arial"/>
          <w:w w:val="105"/>
          <w:sz w:val="22"/>
          <w:szCs w:val="22"/>
        </w:rPr>
        <w:t>&lt;</w:t>
      </w:r>
      <w:r w:rsidRPr="00621CEF">
        <w:rPr>
          <w:rFonts w:cs="Arial"/>
          <w:w w:val="105"/>
          <w:sz w:val="22"/>
          <w:szCs w:val="22"/>
        </w:rPr>
        <w:t>12.2 mmol/l)</w:t>
      </w:r>
      <w:r w:rsidR="00C551BD"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&lt;EndNote&gt;&lt;Cite&gt;&lt;Author&gt;Ramos&lt;/Author&gt;&lt;Year&gt;2015&lt;/Year&gt;&lt;RecNum&gt;6101&lt;/RecNum&gt;&lt;DisplayText&gt;(96)&lt;/DisplayText&gt;&lt;record&gt;&lt;rec-number&gt;6101&lt;/rec-number&gt;&lt;foreign-keys&gt;&lt;key app="EN" db-id="92e0twtemx5safeesetxf001ez59pdw9z2xx" timestamp="1589204314" guid="fd4370ed-8a84-42fa-ab96-e9f43b2ab6ff"&gt;6101&lt;/key&gt;&lt;/foreign-keys&gt;&lt;ref-type name="Journal Article"&gt;17&lt;/ref-type&gt;&lt;contributors&gt;&lt;authors&gt;&lt;author&gt;Ramos, M&lt;/author&gt;&lt;author&gt;Khalpey, Z&lt;/author&gt;&lt;author&gt;Lipsitz, S&lt;/author&gt;&lt;author&gt;Steinberg, J&lt;/author&gt;&lt;author&gt;Panizales, M T&lt;/author&gt;&lt;author&gt;Zinner, M&lt;/author&gt;&lt;author&gt;Rogers, S O&lt;/author&gt;&lt;/authors&gt;&lt;/contributors&gt;&lt;titles&gt;&lt;title&gt;Relationship of perioperative hyperglycemia and postoperative infections in patients who undergo general and vascular surgery&lt;/title&gt;&lt;secondary-title&gt;Annals of Surgery&lt;/secondary-title&gt;&lt;/titles&gt;&lt;periodical&gt;&lt;full-title&gt;Annals of Surgery&lt;/full-title&gt;&lt;/periodical&gt;&lt;pages&gt;585-591&lt;/pages&gt;&lt;volume&gt;248&lt;/volume&gt;&lt;number&gt;4&lt;/number&gt;&lt;reprint-edition&gt;In File&lt;/reprint-edition&gt;&lt;keywords&gt;&lt;keyword&gt;perioperative&lt;/keyword&gt;&lt;keyword&gt;hyperglycemia&lt;/keyword&gt;&lt;keyword&gt;postoperative&lt;/keyword&gt;&lt;keyword&gt;infection&lt;/keyword&gt;&lt;keyword&gt;WHO&lt;/keyword&gt;&lt;keyword&gt;surgery&lt;/keyword&gt;&lt;keyword&gt;glucose&lt;/keyword&gt;&lt;keyword&gt;critically ill&lt;/keyword&gt;&lt;keyword&gt;surgical&lt;/keyword&gt;&lt;keyword&gt;population&lt;/keyword&gt;&lt;keyword&gt;studies&lt;/keyword&gt;&lt;keyword&gt;risk&lt;/keyword&gt;&lt;keyword&gt;primary&lt;/keyword&gt;&lt;keyword&gt;Blood&lt;/keyword&gt;&lt;keyword&gt;age&lt;/keyword&gt;&lt;keyword&gt;diabetes&lt;/keyword&gt;&lt;keyword&gt;predictors&lt;/keyword&gt;&lt;keyword&gt;emergency&lt;/keyword&gt;&lt;keyword&gt;hospitalization&lt;/keyword&gt;&lt;keyword&gt;diabetic&lt;/keyword&gt;&lt;/keywords&gt;&lt;dates&gt;&lt;year&gt;2015&lt;/year&gt;&lt;pub-dates&gt;&lt;date&gt;2015&lt;/date&gt;&lt;/pub-dates&gt;&lt;/dates&gt;&lt;label&gt;6167&lt;/label&gt;&lt;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(96)</w:t>
      </w:r>
      <w:r w:rsidR="00142F3B" w:rsidRPr="00621CEF">
        <w:rPr>
          <w:rFonts w:cs="Arial"/>
          <w:w w:val="105"/>
          <w:sz w:val="22"/>
          <w:szCs w:val="22"/>
        </w:rPr>
        <w:fldChar w:fldCharType="end"/>
      </w:r>
      <w:r w:rsidRPr="00621CEF">
        <w:rPr>
          <w:rFonts w:cs="Arial"/>
          <w:w w:val="105"/>
          <w:sz w:val="22"/>
          <w:szCs w:val="22"/>
        </w:rPr>
        <w:t xml:space="preserve">. </w:t>
      </w:r>
      <w:r w:rsidR="008672AA" w:rsidRPr="00621CEF">
        <w:rPr>
          <w:rFonts w:cs="Arial"/>
          <w:w w:val="105"/>
          <w:sz w:val="22"/>
          <w:szCs w:val="22"/>
        </w:rPr>
        <w:t>Other authors</w:t>
      </w:r>
      <w:r w:rsidRPr="00621CEF">
        <w:rPr>
          <w:rFonts w:cs="Arial"/>
          <w:w w:val="105"/>
          <w:sz w:val="22"/>
          <w:szCs w:val="22"/>
        </w:rPr>
        <w:t xml:space="preserve"> showed an increase of</w:t>
      </w:r>
      <w:r w:rsidRPr="00621CEF">
        <w:rPr>
          <w:rFonts w:cs="Arial"/>
          <w:spacing w:val="-42"/>
          <w:w w:val="105"/>
          <w:sz w:val="22"/>
          <w:szCs w:val="22"/>
        </w:rPr>
        <w:t xml:space="preserve"> </w:t>
      </w:r>
      <w:r w:rsidRPr="00621CEF">
        <w:rPr>
          <w:rFonts w:cs="Arial"/>
          <w:w w:val="105"/>
          <w:sz w:val="22"/>
          <w:szCs w:val="22"/>
        </w:rPr>
        <w:t>postoperative</w:t>
      </w:r>
      <w:r w:rsidRPr="00621CEF">
        <w:rPr>
          <w:rFonts w:cs="Arial"/>
          <w:w w:val="102"/>
          <w:sz w:val="22"/>
          <w:szCs w:val="22"/>
        </w:rPr>
        <w:t xml:space="preserve"> </w:t>
      </w:r>
      <w:r w:rsidRPr="00621CEF">
        <w:rPr>
          <w:rFonts w:cs="Arial"/>
          <w:w w:val="105"/>
          <w:sz w:val="22"/>
          <w:szCs w:val="22"/>
        </w:rPr>
        <w:t>infection rate by 30% for every 40mg/dl (2.2 mmol/l) rise in postoperative glucose level</w:t>
      </w:r>
      <w:r w:rsidRPr="00621CEF">
        <w:rPr>
          <w:rFonts w:cs="Arial"/>
          <w:spacing w:val="-34"/>
          <w:w w:val="105"/>
          <w:sz w:val="22"/>
          <w:szCs w:val="22"/>
        </w:rPr>
        <w:t xml:space="preserve"> </w:t>
      </w:r>
      <w:r w:rsidRPr="00621CEF">
        <w:rPr>
          <w:rFonts w:cs="Arial"/>
          <w:w w:val="105"/>
          <w:sz w:val="22"/>
          <w:szCs w:val="22"/>
        </w:rPr>
        <w:t>above</w:t>
      </w:r>
      <w:r w:rsidRPr="00621CEF">
        <w:rPr>
          <w:rFonts w:cs="Arial"/>
          <w:w w:val="102"/>
          <w:sz w:val="22"/>
          <w:szCs w:val="22"/>
        </w:rPr>
        <w:t xml:space="preserve"> </w:t>
      </w:r>
      <w:r w:rsidRPr="00621CEF">
        <w:rPr>
          <w:rFonts w:cs="Arial"/>
          <w:w w:val="105"/>
          <w:sz w:val="22"/>
          <w:szCs w:val="22"/>
        </w:rPr>
        <w:t>110 mg/dl (6.1 mmol/l)</w:t>
      </w:r>
      <w:r w:rsidR="009C40F9"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&lt;EndNote&gt;&lt;Cite&gt;&lt;Author&gt;Ramos&lt;/Author&gt;&lt;Year&gt;2015&lt;/Year&gt;&lt;RecNum&gt;6101&lt;/RecNum&gt;&lt;DisplayText&gt;(96)&lt;/DisplayText&gt;&lt;record&gt;&lt;rec-number&gt;6101&lt;/rec-number&gt;&lt;foreign-keys&gt;&lt;key app="EN" db-id="92e0twtemx5safeesetxf001ez59pdw9z2xx" timestamp="1589204314" guid="fd4370ed-8a84-42fa-ab96-e9f43b2ab6ff"&gt;6101&lt;/key&gt;&lt;/foreign-keys&gt;&lt;ref-type name="Journal Article"&gt;17&lt;/ref-type&gt;&lt;contributors&gt;&lt;authors&gt;&lt;author&gt;Ramos, M&lt;/author&gt;&lt;author&gt;Khalpey, Z&lt;/author&gt;&lt;author&gt;Lipsitz, S&lt;/author&gt;&lt;author&gt;Steinberg, J&lt;/author&gt;&lt;author&gt;Panizales, M T&lt;/author&gt;&lt;author&gt;Zinner, M&lt;/author&gt;&lt;author&gt;Rogers, S O&lt;/author&gt;&lt;/authors&gt;&lt;/contributors&gt;&lt;titles&gt;&lt;title&gt;Relationship of perioperative hyperglycemia and postoperative infections in patients who undergo general and vascular surgery&lt;/title&gt;&lt;secondary-title&gt;Annals of Surgery&lt;/secondary-title&gt;&lt;/titles&gt;&lt;periodical&gt;&lt;full-title&gt;Annals of Surgery&lt;/full-title&gt;&lt;/periodical&gt;&lt;pages&gt;585-591&lt;/pages&gt;&lt;volume&gt;248&lt;/volume&gt;&lt;number&gt;4&lt;/number&gt;&lt;reprint-edition&gt;In File&lt;/reprint-edition&gt;&lt;keywords&gt;&lt;keyword&gt;perioperative&lt;/keyword&gt;&lt;keyword&gt;hyperglycemia&lt;/keyword&gt;&lt;keyword&gt;postoperative&lt;/keyword&gt;&lt;keyword&gt;infection&lt;/keyword&gt;&lt;keyword&gt;WHO&lt;/keyword&gt;&lt;keyword&gt;surgery&lt;/keyword&gt;&lt;keyword&gt;glucose&lt;/keyword&gt;&lt;keyword&gt;critically ill&lt;/keyword&gt;&lt;keyword&gt;surgical&lt;/keyword&gt;&lt;keyword&gt;population&lt;/keyword&gt;&lt;keyword&gt;studies&lt;/keyword&gt;&lt;keyword&gt;risk&lt;/keyword&gt;&lt;keyword&gt;primary&lt;/keyword&gt;&lt;keyword&gt;Blood&lt;/keyword&gt;&lt;keyword&gt;age&lt;/keyword&gt;&lt;keyword&gt;diabetes&lt;/keyword&gt;&lt;keyword&gt;predictors&lt;/keyword&gt;&lt;keyword&gt;emergency&lt;/keyword&gt;&lt;keyword&gt;hospitalization&lt;/keyword&gt;&lt;keyword&gt;diabetic&lt;/keyword&gt;&lt;/keywords&gt;&lt;dates&gt;&lt;year&gt;2015&lt;/year&gt;&lt;pub-dates&gt;&lt;date&gt;2015&lt;/date&gt;&lt;/pub-dates&gt;&lt;/dates&gt;&lt;label&gt;6167&lt;/label&gt;&lt;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(96)</w:t>
      </w:r>
      <w:r w:rsidR="00142F3B" w:rsidRPr="00621CEF">
        <w:rPr>
          <w:rFonts w:cs="Arial"/>
          <w:w w:val="105"/>
          <w:sz w:val="22"/>
          <w:szCs w:val="22"/>
        </w:rPr>
        <w:fldChar w:fldCharType="end"/>
      </w:r>
      <w:r w:rsidRPr="00621CEF">
        <w:rPr>
          <w:rFonts w:cs="Arial"/>
          <w:w w:val="105"/>
          <w:sz w:val="22"/>
          <w:szCs w:val="22"/>
        </w:rPr>
        <w:t>. Further, a study looking at</w:t>
      </w:r>
      <w:r w:rsidRPr="00621CEF">
        <w:rPr>
          <w:rFonts w:cs="Arial"/>
          <w:spacing w:val="-16"/>
          <w:w w:val="105"/>
          <w:sz w:val="22"/>
          <w:szCs w:val="22"/>
        </w:rPr>
        <w:t xml:space="preserve"> </w:t>
      </w:r>
      <w:r w:rsidRPr="00621CEF">
        <w:rPr>
          <w:rFonts w:cs="Arial"/>
          <w:w w:val="105"/>
          <w:sz w:val="22"/>
          <w:szCs w:val="22"/>
        </w:rPr>
        <w:t>perioperative</w:t>
      </w:r>
      <w:r w:rsidRPr="00621CEF">
        <w:rPr>
          <w:rFonts w:cs="Arial"/>
          <w:spacing w:val="2"/>
          <w:w w:val="102"/>
          <w:sz w:val="22"/>
          <w:szCs w:val="22"/>
        </w:rPr>
        <w:t xml:space="preserve"> </w:t>
      </w:r>
      <w:r w:rsidRPr="00621CEF">
        <w:rPr>
          <w:rFonts w:cs="Arial"/>
          <w:w w:val="105"/>
          <w:sz w:val="22"/>
          <w:szCs w:val="22"/>
        </w:rPr>
        <w:t xml:space="preserve">glycemic control and the effect on surgical site infections in </w:t>
      </w:r>
      <w:r w:rsidR="00DA6439" w:rsidRPr="00621CEF">
        <w:rPr>
          <w:rFonts w:cs="Arial"/>
          <w:w w:val="105"/>
          <w:sz w:val="22"/>
          <w:szCs w:val="22"/>
        </w:rPr>
        <w:t>people with diabetes</w:t>
      </w:r>
      <w:r w:rsidRPr="00621CEF">
        <w:rPr>
          <w:rFonts w:cs="Arial"/>
          <w:w w:val="105"/>
          <w:sz w:val="22"/>
          <w:szCs w:val="22"/>
        </w:rPr>
        <w:t xml:space="preserve"> undergoing</w:t>
      </w:r>
      <w:r w:rsidRPr="00621CEF">
        <w:rPr>
          <w:rFonts w:cs="Arial"/>
          <w:spacing w:val="-28"/>
          <w:w w:val="105"/>
          <w:sz w:val="22"/>
          <w:szCs w:val="22"/>
        </w:rPr>
        <w:t xml:space="preserve"> </w:t>
      </w:r>
      <w:r w:rsidRPr="00621CEF">
        <w:rPr>
          <w:rFonts w:cs="Arial"/>
          <w:w w:val="105"/>
          <w:sz w:val="22"/>
          <w:szCs w:val="22"/>
        </w:rPr>
        <w:t>foot</w:t>
      </w:r>
      <w:r w:rsidRPr="00621CEF">
        <w:rPr>
          <w:rFonts w:cs="Arial"/>
          <w:w w:val="102"/>
          <w:sz w:val="22"/>
          <w:szCs w:val="22"/>
        </w:rPr>
        <w:t xml:space="preserve"> </w:t>
      </w:r>
      <w:r w:rsidRPr="00621CEF">
        <w:rPr>
          <w:rFonts w:cs="Arial"/>
          <w:w w:val="105"/>
          <w:sz w:val="22"/>
          <w:szCs w:val="22"/>
        </w:rPr>
        <w:t>and ankle surgery showed that 11.9% of those with a serum glucose ≥200 mg/dl (11.1</w:t>
      </w:r>
      <w:r w:rsidRPr="00621CEF">
        <w:rPr>
          <w:rFonts w:cs="Arial"/>
          <w:spacing w:val="-39"/>
          <w:w w:val="105"/>
          <w:sz w:val="22"/>
          <w:szCs w:val="22"/>
        </w:rPr>
        <w:t xml:space="preserve"> </w:t>
      </w:r>
      <w:r w:rsidRPr="00621CEF">
        <w:rPr>
          <w:rFonts w:cs="Arial"/>
          <w:w w:val="105"/>
          <w:sz w:val="22"/>
          <w:szCs w:val="22"/>
        </w:rPr>
        <w:t>mmol/l)</w:t>
      </w:r>
      <w:r w:rsidRPr="00621CEF">
        <w:rPr>
          <w:rFonts w:cs="Arial"/>
          <w:w w:val="102"/>
          <w:sz w:val="22"/>
          <w:szCs w:val="22"/>
        </w:rPr>
        <w:t xml:space="preserve"> </w:t>
      </w:r>
      <w:r w:rsidRPr="00621CEF">
        <w:rPr>
          <w:rFonts w:cs="Arial"/>
          <w:w w:val="105"/>
          <w:sz w:val="22"/>
          <w:szCs w:val="22"/>
        </w:rPr>
        <w:t>during</w:t>
      </w:r>
      <w:r w:rsidRPr="00621CEF">
        <w:rPr>
          <w:rFonts w:cs="Arial"/>
          <w:spacing w:val="-4"/>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admission</w:t>
      </w:r>
      <w:r w:rsidRPr="00621CEF">
        <w:rPr>
          <w:rFonts w:cs="Arial"/>
          <w:spacing w:val="-4"/>
          <w:w w:val="105"/>
          <w:sz w:val="22"/>
          <w:szCs w:val="22"/>
        </w:rPr>
        <w:t xml:space="preserve"> </w:t>
      </w:r>
      <w:r w:rsidRPr="00621CEF">
        <w:rPr>
          <w:rFonts w:cs="Arial"/>
          <w:w w:val="105"/>
          <w:sz w:val="22"/>
          <w:szCs w:val="22"/>
        </w:rPr>
        <w:t>developed</w:t>
      </w:r>
      <w:r w:rsidRPr="00621CEF">
        <w:rPr>
          <w:rFonts w:cs="Arial"/>
          <w:spacing w:val="-4"/>
          <w:w w:val="105"/>
          <w:sz w:val="22"/>
          <w:szCs w:val="22"/>
        </w:rPr>
        <w:t xml:space="preserve"> </w:t>
      </w:r>
      <w:r w:rsidRPr="00621CEF">
        <w:rPr>
          <w:rFonts w:cs="Arial"/>
          <w:w w:val="105"/>
          <w:sz w:val="22"/>
          <w:szCs w:val="22"/>
        </w:rPr>
        <w:t>a</w:t>
      </w:r>
      <w:r w:rsidRPr="00621CEF">
        <w:rPr>
          <w:rFonts w:cs="Arial"/>
          <w:spacing w:val="-4"/>
          <w:w w:val="105"/>
          <w:sz w:val="22"/>
          <w:szCs w:val="22"/>
        </w:rPr>
        <w:t xml:space="preserve"> </w:t>
      </w:r>
      <w:r w:rsidRPr="00621CEF">
        <w:rPr>
          <w:rFonts w:cs="Arial"/>
          <w:w w:val="105"/>
          <w:sz w:val="22"/>
          <w:szCs w:val="22"/>
        </w:rPr>
        <w:t>surgical</w:t>
      </w:r>
      <w:r w:rsidRPr="00621CEF">
        <w:rPr>
          <w:rFonts w:cs="Arial"/>
          <w:spacing w:val="-5"/>
          <w:w w:val="105"/>
          <w:sz w:val="22"/>
          <w:szCs w:val="22"/>
        </w:rPr>
        <w:t xml:space="preserve"> </w:t>
      </w:r>
      <w:r w:rsidRPr="00621CEF">
        <w:rPr>
          <w:rFonts w:cs="Arial"/>
          <w:w w:val="105"/>
          <w:sz w:val="22"/>
          <w:szCs w:val="22"/>
        </w:rPr>
        <w:t>site</w:t>
      </w:r>
      <w:r w:rsidRPr="00621CEF">
        <w:rPr>
          <w:rFonts w:cs="Arial"/>
          <w:spacing w:val="-4"/>
          <w:w w:val="105"/>
          <w:sz w:val="22"/>
          <w:szCs w:val="22"/>
        </w:rPr>
        <w:t xml:space="preserve"> </w:t>
      </w:r>
      <w:r w:rsidRPr="00621CEF">
        <w:rPr>
          <w:rFonts w:cs="Arial"/>
          <w:w w:val="105"/>
          <w:sz w:val="22"/>
          <w:szCs w:val="22"/>
        </w:rPr>
        <w:t>infection</w:t>
      </w:r>
      <w:r w:rsidRPr="00621CEF">
        <w:rPr>
          <w:rFonts w:cs="Arial"/>
          <w:spacing w:val="-4"/>
          <w:w w:val="105"/>
          <w:sz w:val="22"/>
          <w:szCs w:val="22"/>
        </w:rPr>
        <w:t xml:space="preserve"> </w:t>
      </w:r>
      <w:r w:rsidRPr="00621CEF">
        <w:rPr>
          <w:rFonts w:cs="Arial"/>
          <w:w w:val="105"/>
          <w:sz w:val="22"/>
          <w:szCs w:val="22"/>
        </w:rPr>
        <w:t>versus</w:t>
      </w:r>
      <w:r w:rsidRPr="00621CEF">
        <w:rPr>
          <w:rFonts w:cs="Arial"/>
          <w:spacing w:val="-4"/>
          <w:w w:val="105"/>
          <w:sz w:val="22"/>
          <w:szCs w:val="22"/>
        </w:rPr>
        <w:t xml:space="preserve"> </w:t>
      </w:r>
      <w:r w:rsidRPr="00621CEF">
        <w:rPr>
          <w:rFonts w:cs="Arial"/>
          <w:w w:val="105"/>
          <w:sz w:val="22"/>
          <w:szCs w:val="22"/>
        </w:rPr>
        <w:t>only</w:t>
      </w:r>
      <w:r w:rsidRPr="00621CEF">
        <w:rPr>
          <w:rFonts w:cs="Arial"/>
          <w:spacing w:val="-4"/>
          <w:w w:val="105"/>
          <w:sz w:val="22"/>
          <w:szCs w:val="22"/>
        </w:rPr>
        <w:t xml:space="preserve"> </w:t>
      </w:r>
      <w:r w:rsidRPr="00621CEF">
        <w:rPr>
          <w:rFonts w:cs="Arial"/>
          <w:w w:val="105"/>
          <w:sz w:val="22"/>
          <w:szCs w:val="22"/>
        </w:rPr>
        <w:t>5.2%</w:t>
      </w:r>
      <w:r w:rsidRPr="00621CEF">
        <w:rPr>
          <w:rFonts w:cs="Arial"/>
          <w:spacing w:val="-2"/>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those</w:t>
      </w:r>
      <w:r w:rsidRPr="00621CEF">
        <w:rPr>
          <w:rFonts w:cs="Arial"/>
          <w:spacing w:val="-4"/>
          <w:w w:val="105"/>
          <w:sz w:val="22"/>
          <w:szCs w:val="22"/>
        </w:rPr>
        <w:t xml:space="preserve"> </w:t>
      </w:r>
      <w:r w:rsidRPr="00621CEF">
        <w:rPr>
          <w:rFonts w:cs="Arial"/>
          <w:w w:val="105"/>
          <w:sz w:val="22"/>
          <w:szCs w:val="22"/>
        </w:rPr>
        <w:t>with</w:t>
      </w:r>
      <w:r w:rsidRPr="00621CEF">
        <w:rPr>
          <w:rFonts w:cs="Arial"/>
          <w:spacing w:val="-4"/>
          <w:w w:val="105"/>
          <w:sz w:val="22"/>
          <w:szCs w:val="22"/>
        </w:rPr>
        <w:t xml:space="preserve"> </w:t>
      </w:r>
      <w:r w:rsidRPr="00621CEF">
        <w:rPr>
          <w:rFonts w:cs="Arial"/>
          <w:w w:val="105"/>
          <w:sz w:val="22"/>
          <w:szCs w:val="22"/>
        </w:rPr>
        <w:t>a</w:t>
      </w:r>
      <w:r w:rsidRPr="00621CEF">
        <w:rPr>
          <w:rFonts w:cs="Arial"/>
          <w:spacing w:val="-4"/>
          <w:w w:val="105"/>
          <w:sz w:val="22"/>
          <w:szCs w:val="22"/>
        </w:rPr>
        <w:t xml:space="preserve"> </w:t>
      </w:r>
      <w:r w:rsidRPr="00621CEF">
        <w:rPr>
          <w:rFonts w:cs="Arial"/>
          <w:w w:val="105"/>
          <w:sz w:val="22"/>
          <w:szCs w:val="22"/>
        </w:rPr>
        <w:t>serum</w:t>
      </w:r>
      <w:r w:rsidRPr="00621CEF">
        <w:rPr>
          <w:rFonts w:cs="Arial"/>
          <w:spacing w:val="2"/>
          <w:w w:val="102"/>
          <w:sz w:val="22"/>
          <w:szCs w:val="22"/>
        </w:rPr>
        <w:t xml:space="preserve"> </w:t>
      </w:r>
      <w:r w:rsidRPr="00621CEF">
        <w:rPr>
          <w:rFonts w:cs="Arial"/>
          <w:w w:val="105"/>
          <w:sz w:val="22"/>
          <w:szCs w:val="22"/>
        </w:rPr>
        <w:t>glucose</w:t>
      </w:r>
      <w:r w:rsidRPr="00621CEF">
        <w:rPr>
          <w:rFonts w:cs="Arial"/>
          <w:spacing w:val="-3"/>
          <w:w w:val="105"/>
          <w:sz w:val="22"/>
          <w:szCs w:val="22"/>
        </w:rPr>
        <w:t xml:space="preserve"> </w:t>
      </w:r>
      <w:r w:rsidRPr="00621CEF">
        <w:rPr>
          <w:rFonts w:cs="Arial"/>
          <w:w w:val="105"/>
          <w:sz w:val="22"/>
          <w:szCs w:val="22"/>
        </w:rPr>
        <w:t>&lt;200</w:t>
      </w:r>
      <w:r w:rsidRPr="00621CEF">
        <w:rPr>
          <w:rFonts w:cs="Arial"/>
          <w:spacing w:val="-3"/>
          <w:w w:val="105"/>
          <w:sz w:val="22"/>
          <w:szCs w:val="22"/>
        </w:rPr>
        <w:t xml:space="preserve"> </w:t>
      </w:r>
      <w:r w:rsidRPr="00621CEF">
        <w:rPr>
          <w:rFonts w:cs="Arial"/>
          <w:w w:val="105"/>
          <w:sz w:val="22"/>
          <w:szCs w:val="22"/>
        </w:rPr>
        <w:t>mg/dl</w:t>
      </w:r>
      <w:r w:rsidRPr="00621CEF">
        <w:rPr>
          <w:rFonts w:cs="Arial"/>
          <w:spacing w:val="-4"/>
          <w:w w:val="105"/>
          <w:sz w:val="22"/>
          <w:szCs w:val="22"/>
        </w:rPr>
        <w:t xml:space="preserve"> </w:t>
      </w:r>
      <w:r w:rsidRPr="00621CEF">
        <w:rPr>
          <w:rFonts w:cs="Arial"/>
          <w:w w:val="105"/>
          <w:sz w:val="22"/>
          <w:szCs w:val="22"/>
        </w:rPr>
        <w:t>(11.1</w:t>
      </w:r>
      <w:r w:rsidRPr="00621CEF">
        <w:rPr>
          <w:rFonts w:cs="Arial"/>
          <w:spacing w:val="-3"/>
          <w:w w:val="105"/>
          <w:sz w:val="22"/>
          <w:szCs w:val="22"/>
        </w:rPr>
        <w:t xml:space="preserve"> </w:t>
      </w:r>
      <w:r w:rsidRPr="00621CEF">
        <w:rPr>
          <w:rFonts w:cs="Arial"/>
          <w:w w:val="105"/>
          <w:sz w:val="22"/>
          <w:szCs w:val="22"/>
        </w:rPr>
        <w:t>mmol/l)</w:t>
      </w:r>
      <w:r w:rsidRPr="00621CEF">
        <w:rPr>
          <w:rFonts w:cs="Arial"/>
          <w:spacing w:val="-3"/>
          <w:w w:val="105"/>
          <w:sz w:val="22"/>
          <w:szCs w:val="22"/>
        </w:rPr>
        <w:t xml:space="preserve"> </w:t>
      </w:r>
      <w:r w:rsidRPr="00621CEF">
        <w:rPr>
          <w:rFonts w:cs="Arial"/>
          <w:w w:val="105"/>
          <w:sz w:val="22"/>
          <w:szCs w:val="22"/>
        </w:rPr>
        <w:t>(odds</w:t>
      </w:r>
      <w:r w:rsidRPr="00621CEF">
        <w:rPr>
          <w:rFonts w:cs="Arial"/>
          <w:spacing w:val="-3"/>
          <w:w w:val="105"/>
          <w:sz w:val="22"/>
          <w:szCs w:val="22"/>
        </w:rPr>
        <w:t xml:space="preserve"> </w:t>
      </w:r>
      <w:r w:rsidRPr="00621CEF">
        <w:rPr>
          <w:rFonts w:cs="Arial"/>
          <w:w w:val="105"/>
          <w:sz w:val="22"/>
          <w:szCs w:val="22"/>
        </w:rPr>
        <w:t>ratio</w:t>
      </w:r>
      <w:r w:rsidRPr="00621CEF">
        <w:rPr>
          <w:rFonts w:cs="Arial"/>
          <w:spacing w:val="-3"/>
          <w:w w:val="105"/>
          <w:sz w:val="22"/>
          <w:szCs w:val="22"/>
        </w:rPr>
        <w:t xml:space="preserve"> </w:t>
      </w:r>
      <w:r w:rsidRPr="00621CEF">
        <w:rPr>
          <w:rFonts w:cs="Arial"/>
          <w:w w:val="105"/>
          <w:sz w:val="22"/>
          <w:szCs w:val="22"/>
        </w:rPr>
        <w:t>=</w:t>
      </w:r>
      <w:r w:rsidRPr="00621CEF">
        <w:rPr>
          <w:rFonts w:cs="Arial"/>
          <w:spacing w:val="-2"/>
          <w:w w:val="105"/>
          <w:sz w:val="22"/>
          <w:szCs w:val="22"/>
        </w:rPr>
        <w:t xml:space="preserve"> </w:t>
      </w:r>
      <w:r w:rsidRPr="00621CEF">
        <w:rPr>
          <w:rFonts w:cs="Arial"/>
          <w:w w:val="105"/>
          <w:sz w:val="22"/>
          <w:szCs w:val="22"/>
        </w:rPr>
        <w:t>2.45;</w:t>
      </w:r>
      <w:r w:rsidRPr="00621CEF">
        <w:rPr>
          <w:rFonts w:cs="Arial"/>
          <w:spacing w:val="-4"/>
          <w:w w:val="105"/>
          <w:sz w:val="22"/>
          <w:szCs w:val="22"/>
        </w:rPr>
        <w:t xml:space="preserve"> </w:t>
      </w:r>
      <w:r w:rsidRPr="00621CEF">
        <w:rPr>
          <w:rFonts w:cs="Arial"/>
          <w:w w:val="105"/>
          <w:sz w:val="22"/>
          <w:szCs w:val="22"/>
        </w:rPr>
        <w:t>95%</w:t>
      </w:r>
      <w:r w:rsidRPr="00621CEF">
        <w:rPr>
          <w:rFonts w:cs="Arial"/>
          <w:spacing w:val="-1"/>
          <w:w w:val="105"/>
          <w:sz w:val="22"/>
          <w:szCs w:val="22"/>
        </w:rPr>
        <w:t xml:space="preserve"> </w:t>
      </w:r>
      <w:r w:rsidRPr="00621CEF">
        <w:rPr>
          <w:rFonts w:cs="Arial"/>
          <w:w w:val="105"/>
          <w:sz w:val="22"/>
          <w:szCs w:val="22"/>
        </w:rPr>
        <w:t>CI</w:t>
      </w:r>
      <w:r w:rsidRPr="00621CEF">
        <w:rPr>
          <w:rFonts w:cs="Arial"/>
          <w:spacing w:val="-4"/>
          <w:w w:val="105"/>
          <w:sz w:val="22"/>
          <w:szCs w:val="22"/>
        </w:rPr>
        <w:t xml:space="preserve"> </w:t>
      </w:r>
      <w:r w:rsidRPr="00621CEF">
        <w:rPr>
          <w:rFonts w:cs="Arial"/>
          <w:w w:val="105"/>
          <w:sz w:val="22"/>
          <w:szCs w:val="22"/>
        </w:rPr>
        <w:t>1.09-5.52,</w:t>
      </w:r>
      <w:r w:rsidRPr="00621CEF">
        <w:rPr>
          <w:rFonts w:cs="Arial"/>
          <w:spacing w:val="-4"/>
          <w:w w:val="105"/>
          <w:sz w:val="22"/>
          <w:szCs w:val="22"/>
        </w:rPr>
        <w:t xml:space="preserve"> </w:t>
      </w:r>
      <w:r w:rsidRPr="00621CEF">
        <w:rPr>
          <w:rFonts w:cs="Arial"/>
          <w:w w:val="105"/>
          <w:sz w:val="22"/>
          <w:szCs w:val="22"/>
        </w:rPr>
        <w:t>P</w:t>
      </w:r>
      <w:r w:rsidRPr="00621CEF">
        <w:rPr>
          <w:rFonts w:cs="Arial"/>
          <w:spacing w:val="-2"/>
          <w:w w:val="105"/>
          <w:sz w:val="22"/>
          <w:szCs w:val="22"/>
        </w:rPr>
        <w:t xml:space="preserve"> </w:t>
      </w:r>
      <w:r w:rsidRPr="00621CEF">
        <w:rPr>
          <w:rFonts w:cs="Arial"/>
          <w:w w:val="105"/>
          <w:sz w:val="22"/>
          <w:szCs w:val="22"/>
        </w:rPr>
        <w:t>=</w:t>
      </w:r>
      <w:r w:rsidRPr="00621CEF">
        <w:rPr>
          <w:rFonts w:cs="Arial"/>
          <w:spacing w:val="-2"/>
          <w:w w:val="105"/>
          <w:sz w:val="22"/>
          <w:szCs w:val="22"/>
        </w:rPr>
        <w:t xml:space="preserve"> </w:t>
      </w:r>
      <w:r w:rsidRPr="00621CEF">
        <w:rPr>
          <w:rFonts w:cs="Arial"/>
          <w:w w:val="105"/>
          <w:sz w:val="22"/>
          <w:szCs w:val="22"/>
        </w:rPr>
        <w:t>0.03)</w:t>
      </w:r>
      <w:r w:rsidR="00BF0D4B"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&lt;EndNote&gt;&lt;Cite&gt;&lt;Author&gt;Sadoskas&lt;/Author&gt;&lt;Year&gt;2016&lt;/Year&gt;&lt;RecNum&gt;6193&lt;/RecNum&gt;&lt;DisplayText&gt;(97)&lt;/DisplayText&gt;&lt;record&gt;&lt;rec-number&gt;6193&lt;/rec-number&gt;&lt;foreign-keys&gt;&lt;key app="EN" db-id="92e0twtemx5safeesetxf001ez59pdw9z2xx" timestamp="1589204315" guid="28dcd988-a0f1-42c1-84a1-00d8f0866972"&gt;6193&lt;/key&gt;&lt;/foreign-keys&gt;&lt;ref-type name="Journal Article"&gt;17&lt;/ref-type&gt;&lt;contributors&gt;&lt;authors&gt;&lt;author&gt;Sadoskas, D&lt;/author&gt;&lt;author&gt;Suder, N C&lt;/author&gt;&lt;author&gt;Wukich, D K&lt;/author&gt;&lt;/authors&gt;&lt;/contributors&gt;&lt;titles&gt;&lt;title&gt;Perioperative glycemic control and the effect on surgical site infections in diabetic patients undergoing foot and ankle surgery&lt;/title&gt;&lt;secondary-title&gt;Foot and Ankle Specialist&lt;/secondary-title&gt;&lt;/titles&gt;&lt;periodical&gt;&lt;full-title&gt;Foot and Ankle Specialist&lt;/full-title&gt;&lt;/periodical&gt;&lt;pages&gt;24-30&lt;/pages&gt;&lt;volume&gt;9&lt;/volume&gt;&lt;number&gt;1&lt;/number&gt;&lt;reprint-edition&gt;In File&lt;/reprint-edition&gt;&lt;keywords&gt;&lt;keyword&gt;perioperative&lt;/keyword&gt;&lt;keyword&gt;surgical&lt;/keyword&gt;&lt;keyword&gt;infection&lt;/keyword&gt;&lt;keyword&gt;diabetic&lt;/keyword&gt;&lt;keyword&gt;Diabetic patients&lt;/keyword&gt;&lt;keyword&gt;foot&lt;/keyword&gt;&lt;keyword&gt;surgery&lt;/keyword&gt;&lt;keyword&gt;diabetes&lt;/keyword&gt;&lt;keyword&gt;Diabetes mellitus&lt;/keyword&gt;&lt;keyword&gt;hyperglycemia&lt;/keyword&gt;&lt;keyword&gt;risk&lt;/keyword&gt;&lt;keyword&gt;studies&lt;/keyword&gt;&lt;keyword&gt;rate&lt;/keyword&gt;&lt;keyword&gt;hospitalization&lt;/keyword&gt;&lt;keyword&gt;inpatient&lt;/keyword&gt;&lt;keyword&gt;WHO&lt;/keyword&gt;&lt;keyword&gt;glucose&lt;/keyword&gt;&lt;keyword&gt;admission&lt;/keyword&gt;&lt;keyword&gt;age&lt;/keyword&gt;&lt;keyword&gt;body mass index&lt;/keyword&gt;&lt;keyword&gt;mass&lt;/keyword&gt;&lt;keyword&gt;index&lt;/keyword&gt;&lt;keyword&gt;ratio&lt;/keyword&gt;&lt;keyword&gt;discussion&lt;/keyword&gt;&lt;keyword&gt;management&lt;/keyword&gt;&lt;keyword&gt;PDF in file&lt;/keyword&gt;&lt;/keywords&gt;&lt;dates&gt;&lt;year&gt;2016&lt;/year&gt;&lt;pub-dates&gt;&lt;date&gt;2016&lt;/date&gt;&lt;/pub-dates&gt;&lt;/dates&gt;&lt;label&gt;6260&lt;/label&gt;&lt;urls&gt;&lt;/urls&gt;&lt;/record&gt;&lt;/Cite&gt;&lt;/EndNote&gt;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(97)</w:t>
      </w:r>
      <w:r w:rsidR="00142F3B" w:rsidRPr="00621CEF">
        <w:rPr>
          <w:rFonts w:cs="Arial"/>
          <w:w w:val="105"/>
          <w:sz w:val="22"/>
          <w:szCs w:val="22"/>
        </w:rPr>
        <w:fldChar w:fldCharType="end"/>
      </w:r>
      <w:r w:rsidRPr="00621CEF">
        <w:rPr>
          <w:rFonts w:cs="Arial"/>
          <w:w w:val="105"/>
          <w:sz w:val="22"/>
          <w:szCs w:val="22"/>
        </w:rPr>
        <w:t>.</w:t>
      </w:r>
      <w:r w:rsidRPr="00621CEF">
        <w:rPr>
          <w:rFonts w:cs="Arial"/>
          <w:spacing w:val="-4"/>
          <w:w w:val="105"/>
          <w:sz w:val="22"/>
          <w:szCs w:val="22"/>
        </w:rPr>
        <w:t xml:space="preserve"> </w:t>
      </w:r>
      <w:r w:rsidRPr="00621CEF">
        <w:rPr>
          <w:rFonts w:cs="Arial"/>
          <w:w w:val="105"/>
          <w:sz w:val="22"/>
          <w:szCs w:val="22"/>
        </w:rPr>
        <w:t>Lastly,</w:t>
      </w:r>
      <w:r w:rsidRPr="00621CEF">
        <w:rPr>
          <w:rFonts w:cs="Arial"/>
          <w:spacing w:val="-4"/>
          <w:w w:val="105"/>
          <w:sz w:val="22"/>
          <w:szCs w:val="22"/>
        </w:rPr>
        <w:t xml:space="preserve"> </w:t>
      </w:r>
      <w:r w:rsidRPr="00621CEF">
        <w:rPr>
          <w:rFonts w:cs="Arial"/>
          <w:w w:val="105"/>
          <w:sz w:val="22"/>
          <w:szCs w:val="22"/>
        </w:rPr>
        <w:t>a</w:t>
      </w:r>
      <w:r w:rsidRPr="00621CEF">
        <w:rPr>
          <w:rFonts w:cs="Arial"/>
          <w:w w:val="102"/>
          <w:sz w:val="22"/>
          <w:szCs w:val="22"/>
        </w:rPr>
        <w:t xml:space="preserve"> </w:t>
      </w:r>
      <w:r w:rsidRPr="00621CEF">
        <w:rPr>
          <w:rFonts w:cs="Arial"/>
          <w:w w:val="105"/>
          <w:sz w:val="22"/>
          <w:szCs w:val="22"/>
        </w:rPr>
        <w:t xml:space="preserve">prospective randomized study looking at the impact of glycemic control at </w:t>
      </w:r>
      <w:r w:rsidR="00DB7949" w:rsidRPr="00621CEF">
        <w:rPr>
          <w:rFonts w:cs="Arial"/>
          <w:w w:val="105"/>
          <w:sz w:val="22"/>
          <w:szCs w:val="22"/>
        </w:rPr>
        <w:t>1-</w:t>
      </w:r>
      <w:r w:rsidRPr="00621CEF">
        <w:rPr>
          <w:rFonts w:cs="Arial"/>
          <w:w w:val="105"/>
          <w:sz w:val="22"/>
          <w:szCs w:val="22"/>
        </w:rPr>
        <w:t>year post</w:t>
      </w:r>
      <w:r w:rsidRPr="00621CEF">
        <w:rPr>
          <w:rFonts w:cs="Arial"/>
          <w:spacing w:val="-26"/>
          <w:w w:val="105"/>
          <w:sz w:val="22"/>
          <w:szCs w:val="22"/>
        </w:rPr>
        <w:t xml:space="preserve"> </w:t>
      </w:r>
      <w:r w:rsidRPr="00621CEF">
        <w:rPr>
          <w:rFonts w:cs="Arial"/>
          <w:w w:val="105"/>
          <w:sz w:val="22"/>
          <w:szCs w:val="22"/>
        </w:rPr>
        <w:t>liver</w:t>
      </w:r>
      <w:r w:rsidRPr="00621CEF">
        <w:rPr>
          <w:rFonts w:cs="Arial"/>
          <w:spacing w:val="2"/>
          <w:w w:val="102"/>
          <w:sz w:val="22"/>
          <w:szCs w:val="22"/>
        </w:rPr>
        <w:t xml:space="preserve"> </w:t>
      </w:r>
      <w:r w:rsidRPr="00621CEF">
        <w:rPr>
          <w:rFonts w:cs="Arial"/>
          <w:w w:val="105"/>
          <w:sz w:val="22"/>
          <w:szCs w:val="22"/>
        </w:rPr>
        <w:t>transplant showed that in those randomized to glycemic control of blood glucose below</w:t>
      </w:r>
      <w:r w:rsidRPr="00621CEF">
        <w:rPr>
          <w:rFonts w:cs="Arial"/>
          <w:spacing w:val="-36"/>
          <w:w w:val="105"/>
          <w:sz w:val="22"/>
          <w:szCs w:val="22"/>
        </w:rPr>
        <w:t xml:space="preserve"> </w:t>
      </w:r>
      <w:r w:rsidRPr="00621CEF">
        <w:rPr>
          <w:rFonts w:cs="Arial"/>
          <w:w w:val="105"/>
          <w:sz w:val="22"/>
          <w:szCs w:val="22"/>
        </w:rPr>
        <w:t>140</w:t>
      </w:r>
      <w:r w:rsidRPr="00621CEF">
        <w:rPr>
          <w:rFonts w:cs="Arial"/>
          <w:w w:val="102"/>
          <w:sz w:val="22"/>
          <w:szCs w:val="22"/>
        </w:rPr>
        <w:t xml:space="preserve"> </w:t>
      </w:r>
      <w:r w:rsidRPr="00621CEF">
        <w:rPr>
          <w:rFonts w:cs="Arial"/>
          <w:w w:val="105"/>
          <w:sz w:val="22"/>
          <w:szCs w:val="22"/>
        </w:rPr>
        <w:t>mg/dl (7.8 mmol/l)</w:t>
      </w:r>
      <w:r w:rsidR="00DB7949" w:rsidRPr="00621CEF">
        <w:rPr>
          <w:rFonts w:cs="Arial"/>
          <w:w w:val="105"/>
          <w:sz w:val="22"/>
          <w:szCs w:val="22"/>
        </w:rPr>
        <w:t>,</w:t>
      </w:r>
      <w:r w:rsidRPr="00621CEF">
        <w:rPr>
          <w:rFonts w:cs="Arial"/>
          <w:w w:val="105"/>
          <w:sz w:val="22"/>
          <w:szCs w:val="22"/>
        </w:rPr>
        <w:t xml:space="preserve"> any infection within </w:t>
      </w:r>
      <w:r w:rsidR="00DB7949" w:rsidRPr="00621CEF">
        <w:rPr>
          <w:rFonts w:cs="Arial"/>
          <w:w w:val="105"/>
          <w:sz w:val="22"/>
          <w:szCs w:val="22"/>
        </w:rPr>
        <w:t>one</w:t>
      </w:r>
      <w:r w:rsidRPr="00621CEF">
        <w:rPr>
          <w:rFonts w:cs="Arial"/>
          <w:w w:val="105"/>
          <w:sz w:val="22"/>
          <w:szCs w:val="22"/>
        </w:rPr>
        <w:t xml:space="preserve"> year occurred in 35 of the 82 patients (42.7%)</w:t>
      </w:r>
      <w:r w:rsidRPr="00621CEF">
        <w:rPr>
          <w:rFonts w:cs="Arial"/>
          <w:spacing w:val="-39"/>
          <w:w w:val="105"/>
          <w:sz w:val="22"/>
          <w:szCs w:val="22"/>
        </w:rPr>
        <w:t xml:space="preserve"> </w:t>
      </w:r>
      <w:r w:rsidRPr="00621CEF">
        <w:rPr>
          <w:rFonts w:cs="Arial"/>
          <w:w w:val="105"/>
          <w:sz w:val="22"/>
          <w:szCs w:val="22"/>
        </w:rPr>
        <w:t>versus</w:t>
      </w:r>
      <w:r w:rsidRPr="00621CEF">
        <w:rPr>
          <w:rFonts w:cs="Arial"/>
          <w:spacing w:val="2"/>
          <w:w w:val="102"/>
          <w:sz w:val="22"/>
          <w:szCs w:val="22"/>
        </w:rPr>
        <w:t xml:space="preserve"> </w:t>
      </w:r>
      <w:r w:rsidRPr="00621CEF">
        <w:rPr>
          <w:rFonts w:cs="Arial"/>
          <w:w w:val="105"/>
          <w:sz w:val="22"/>
          <w:szCs w:val="22"/>
        </w:rPr>
        <w:t>54 of 82 (65.9%) in those randomized to glycemic control of 180 mg/dl (10.0 mmol/l) (P</w:t>
      </w:r>
      <w:r w:rsidRPr="00621CEF">
        <w:rPr>
          <w:rFonts w:cs="Arial"/>
          <w:spacing w:val="-30"/>
          <w:w w:val="105"/>
          <w:sz w:val="22"/>
          <w:szCs w:val="22"/>
        </w:rPr>
        <w:t xml:space="preserve"> </w:t>
      </w:r>
      <w:r w:rsidRPr="00621CEF">
        <w:rPr>
          <w:rFonts w:cs="Arial"/>
          <w:w w:val="105"/>
          <w:sz w:val="22"/>
          <w:szCs w:val="22"/>
        </w:rPr>
        <w:t>=</w:t>
      </w:r>
      <w:r w:rsidRPr="00621CEF">
        <w:rPr>
          <w:rFonts w:cs="Arial"/>
          <w:w w:val="102"/>
          <w:sz w:val="22"/>
          <w:szCs w:val="22"/>
        </w:rPr>
        <w:t xml:space="preserve"> </w:t>
      </w:r>
      <w:r w:rsidRPr="00621CEF">
        <w:rPr>
          <w:rFonts w:cs="Arial"/>
          <w:w w:val="105"/>
          <w:sz w:val="22"/>
          <w:szCs w:val="22"/>
        </w:rPr>
        <w:t>0.0046)</w:t>
      </w:r>
      <w:r w:rsidR="00BF0D4B"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PEVuZE5vdGU+PENpdGU+PEF1dGhvcj5XYWxsaWE8L0F1dGhvcj48WWVhcj4yMDE3PC9ZZWFyPjxS
ZWNOdW0+NjkyNDwvUmVjTnVtPjxEaXNwbGF5VGV4dD4oOTgpPC9EaXNwbGF5VGV4dD48cmVjb3Jk
PjxyZWMtbnVtYmVyPjY5MjQ8L3JlYy1udW1iZXI+PGZvcmVpZ24ta2V5cz48a2V5IGFwcD0iRU4i
IGRiLWlkPSI5MmUwdHd0ZW14NXNhZmVlc2V0eGYwMDFlejU5cGR3OXoyeHgiIHRpbWVzdGFtcD0i
MTU4OTIwNDMyMiIgZ3VpZD0iMzI3NDQ0ZjctNmI5MC00NjVmLTkwMGUtYmI1MWU2ZTQ5Yzc2Ij42
OTI0PC9rZXk+PC9mb3JlaWduLWtleXM+PHJlZi10eXBlIG5hbWU9IkpvdXJuYWwgQXJ0aWNsZSI+
MTc8L3JlZi10eXBlPjxjb250cmlidXRvcnM+PGF1dGhvcnM+PGF1dGhvcj5XYWxsaWEsIEE8L2F1
dGhvcj48YXV0aG9yPlNjaG1pZHQsIEs8L2F1dGhvcj48YXV0aG9yPk9ha2VzLCBEIEo8L2F1dGhv
cj48YXV0aG9yPlBvbGxhY2ssIFQ8L2F1dGhvcj48YXV0aG9yPldlbHNoLCBOPC9hdXRob3I+PGF1
dGhvcj5LbGluZy1Db2xzb24sIFM8L2F1dGhvcj48YXV0aG9yPkd1cHRhLCBTPC9hdXRob3I+PGF1
dGhvcj5GdWxrZXJzb24sIEM8L2F1dGhvcj48YXV0aG9yPkFsZXBwbywgRzwvYXV0aG9yPjxhdXRo
b3I+UGFyaWtoLCBOPC9hdXRob3I+PGF1dGhvcj5MZXZpdHNreSwgSjwvYXV0aG9yPjxhdXRob3I+
Tm9ydmVsbCwgSiBQPC9hdXRob3I+PGF1dGhvcj5SYWRlbWFrZXIsIEE8L2F1dGhvcj48YXV0aG9y
Pk1vbGl0Y2gsIE0gRTwvYXV0aG9yPjwvYXV0aG9ycz48L2NvbnRyaWJ1dG9ycz48dGl0bGVzPjx0
aXRsZT5HbHljZW1pYyBjb250cm9sIHJlZHVjZXMgaW5mZWN0aW9ucyBpbiBwb3N0LWxpdmVyIHRy
YW5zcGxhbnQgcGF0aWVudHM6IFJlc3VsdHMgb2YgYSBwcm9zcGVjdGl2ZSwgcmFuZG9taXplZCBz
dHVkeTwvdGl0bGU+PHNlY29uZGFyeS10aXRsZT5Kb3VybmFsIG9mIENsaW5pY2FsIEVuZG9jcmlu
b2xvZ3kgJmFtcDsgTWV0YWJvbGlzbTwvc2Vjb25kYXJ5LXRpdGxlPjwvdGl0bGVzPjxwZXJpb2Rp
Y2FsPjxmdWxsLXRpdGxlPkpvdXJuYWwgb2YgQ2xpbmljYWwgRW5kb2NyaW5vbG9neSAmYW1wOyBN
ZXRhYm9saXNtPC9mdWxsLXRpdGxlPjwvcGVyaW9kaWNhbD48cGFnZXM+NDUxLTQ1OTwvcGFnZXM+
PHZvbHVtZT4xMDI8L3ZvbHVtZT48bnVtYmVyPjI8L251bWJlcj48cmVwcmludC1lZGl0aW9uPklu
IEZpbGU8L3JlcHJpbnQtZWRpdGlvbj48a2V5d29yZHM+PGtleXdvcmQ+YWR2ZXJzZTwva2V5d29y
ZD48a2V5d29yZD5nbHVjb3NlPC9rZXl3b3JkPjxrZXl3b3JkPmdseWNlbWljIGNvbnRyb2w8L2tl
eXdvcmQ+PGtleXdvcmQ+aHlwb2dseWNlbWlhPC9rZXl3b3JkPjxrZXl3b3JkPmluY2lkZW5jZTwv
a2V5d29yZD48a2V5d29yZD5pbmZlY3Rpb248L2tleXdvcmQ+PGtleXdvcmQ+aW5mdXNpb248L2tl
eXdvcmQ+PGtleXdvcmQ+aW5wYXRpZW50PC9rZXl3b3JkPjxrZXl3b3JkPmluc3VsaW48L2tleXdv
cmQ+PGtleXdvcmQ+aW5zdWxpbiB0aGVyYXB5PC9rZXl3b3JkPjxrZXl3b3JkPm1hbmFnZW1lbnQ8
L2tleXdvcmQ+PGtleXdvcmQ+bWVhbjwva2V5d29yZD48a2V5d29yZD5vdXRjb21lPC9rZXl3b3Jk
PjxrZXl3b3JkPk91dGNvbWVzPC9rZXl3b3JkPjxrZXl3b3JkPnBhdGllbnQ8L2tleXdvcmQ+PGtl
eXdvcmQ+cmF0aW88L2tleXdvcmQ+PGtleXdvcmQ+c3R1ZGllczwva2V5d29yZD48a2V5d29yZD5z
dWJjdXRhbmVvdXM8L2tleXdvcmQ+PGtleXdvcmQ+dGhlcmFweTwva2V5d29yZD48a2V5d29yZD50
cmFuc3BsYW50YXRpb248L2tleXdvcmQ+PGtleXdvcmQ+dHJpYWw8L2tleXdvcmQ+PGtleXdvcmQ+
UERGIGluIGZpbGU8L2tleXdvcmQ+PC9rZXl3b3Jkcz48ZGF0ZXM+PHllYXI+MjAxNzwveWVhcj48
cHViLWRhdGVzPjxkYXRlPjIwMTc8L2RhdGU+PC9wdWItZGF0ZXM+PC9kYXRlcz48aXNibj4wMDIx
LTk3Mlg8L2lzYm4+PGxhYmVsPjcwMDA8L2xhYmVsPjx1cmxzPjxyZWxhdGVkLXVybHM+PHVybD5o
dHRwOi8vZHguZG9pLm9yZy8xMC4xMjEwL2pjLjIwMTYtMzI3OTwvdXJsPjwvcmVsYXRlZC11cmxz
PjwvdXJscz48L3JlY29yZD48L0NpdGU+PC9FbmROb3RlPn==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PEVuZE5vdGU+PENpdGU+PEF1dGhvcj5XYWxsaWE8L0F1dGhvcj48WWVhcj4yMDE3PC9ZZWFyPjxS
ZWNOdW0+NjkyNDwvUmVjTnVtPjxEaXNwbGF5VGV4dD4oOTgpPC9EaXNwbGF5VGV4dD48cmVjb3Jk
PjxyZWMtbnVtYmVyPjY5MjQ8L3JlYy1udW1iZXI+PGZvcmVpZ24ta2V5cz48a2V5IGFwcD0iRU4i
IGRiLWlkPSI5MmUwdHd0ZW14NXNhZmVlc2V0eGYwMDFlejU5cGR3OXoyeHgiIHRpbWVzdGFtcD0i
MTU4OTIwNDMyMiIgZ3VpZD0iMzI3NDQ0ZjctNmI5MC00NjVmLTkwMGUtYmI1MWU2ZTQ5Yzc2Ij42
OTI0PC9rZXk+PC9mb3JlaWduLWtleXM+PHJlZi10eXBlIG5hbWU9IkpvdXJuYWwgQXJ0aWNsZSI+
MTc8L3JlZi10eXBlPjxjb250cmlidXRvcnM+PGF1dGhvcnM+PGF1dGhvcj5XYWxsaWEsIEE8L2F1
dGhvcj48YXV0aG9yPlNjaG1pZHQsIEs8L2F1dGhvcj48YXV0aG9yPk9ha2VzLCBEIEo8L2F1dGhv
cj48YXV0aG9yPlBvbGxhY2ssIFQ8L2F1dGhvcj48YXV0aG9yPldlbHNoLCBOPC9hdXRob3I+PGF1
dGhvcj5LbGluZy1Db2xzb24sIFM8L2F1dGhvcj48YXV0aG9yPkd1cHRhLCBTPC9hdXRob3I+PGF1
dGhvcj5GdWxrZXJzb24sIEM8L2F1dGhvcj48YXV0aG9yPkFsZXBwbywgRzwvYXV0aG9yPjxhdXRo
b3I+UGFyaWtoLCBOPC9hdXRob3I+PGF1dGhvcj5MZXZpdHNreSwgSjwvYXV0aG9yPjxhdXRob3I+
Tm9ydmVsbCwgSiBQPC9hdXRob3I+PGF1dGhvcj5SYWRlbWFrZXIsIEE8L2F1dGhvcj48YXV0aG9y
Pk1vbGl0Y2gsIE0gRTwvYXV0aG9yPjwvYXV0aG9ycz48L2NvbnRyaWJ1dG9ycz48dGl0bGVzPjx0
aXRsZT5HbHljZW1pYyBjb250cm9sIHJlZHVjZXMgaW5mZWN0aW9ucyBpbiBwb3N0LWxpdmVyIHRy
YW5zcGxhbnQgcGF0aWVudHM6IFJlc3VsdHMgb2YgYSBwcm9zcGVjdGl2ZSwgcmFuZG9taXplZCBz
dHVkeTwvdGl0bGU+PHNlY29uZGFyeS10aXRsZT5Kb3VybmFsIG9mIENsaW5pY2FsIEVuZG9jcmlu
b2xvZ3kgJmFtcDsgTWV0YWJvbGlzbTwvc2Vjb25kYXJ5LXRpdGxlPjwvdGl0bGVzPjxwZXJpb2Rp
Y2FsPjxmdWxsLXRpdGxlPkpvdXJuYWwgb2YgQ2xpbmljYWwgRW5kb2NyaW5vbG9neSAmYW1wOyBN
ZXRhYm9saXNtPC9mdWxsLXRpdGxlPjwvcGVyaW9kaWNhbD48cGFnZXM+NDUxLTQ1OTwvcGFnZXM+
PHZvbHVtZT4xMDI8L3ZvbHVtZT48bnVtYmVyPjI8L251bWJlcj48cmVwcmludC1lZGl0aW9uPklu
IEZpbGU8L3JlcHJpbnQtZWRpdGlvbj48a2V5d29yZHM+PGtleXdvcmQ+YWR2ZXJzZTwva2V5d29y
ZD48a2V5d29yZD5nbHVjb3NlPC9rZXl3b3JkPjxrZXl3b3JkPmdseWNlbWljIGNvbnRyb2w8L2tl
eXdvcmQ+PGtleXdvcmQ+aHlwb2dseWNlbWlhPC9rZXl3b3JkPjxrZXl3b3JkPmluY2lkZW5jZTwv
a2V5d29yZD48a2V5d29yZD5pbmZlY3Rpb248L2tleXdvcmQ+PGtleXdvcmQ+aW5mdXNpb248L2tl
eXdvcmQ+PGtleXdvcmQ+aW5wYXRpZW50PC9rZXl3b3JkPjxrZXl3b3JkPmluc3VsaW48L2tleXdv
cmQ+PGtleXdvcmQ+aW5zdWxpbiB0aGVyYXB5PC9rZXl3b3JkPjxrZXl3b3JkPm1hbmFnZW1lbnQ8
L2tleXdvcmQ+PGtleXdvcmQ+bWVhbjwva2V5d29yZD48a2V5d29yZD5vdXRjb21lPC9rZXl3b3Jk
PjxrZXl3b3JkPk91dGNvbWVzPC9rZXl3b3JkPjxrZXl3b3JkPnBhdGllbnQ8L2tleXdvcmQ+PGtl
eXdvcmQ+cmF0aW88L2tleXdvcmQ+PGtleXdvcmQ+c3R1ZGllczwva2V5d29yZD48a2V5d29yZD5z
dWJjdXRhbmVvdXM8L2tleXdvcmQ+PGtleXdvcmQ+dGhlcmFweTwva2V5d29yZD48a2V5d29yZD50
cmFuc3BsYW50YXRpb248L2tleXdvcmQ+PGtleXdvcmQ+dHJpYWw8L2tleXdvcmQ+PGtleXdvcmQ+
UERGIGluIGZpbGU8L2tleXdvcmQ+PC9rZXl3b3Jkcz48ZGF0ZXM+PHllYXI+MjAxNzwveWVhcj48
cHViLWRhdGVzPjxkYXRlPjIwMTc8L2RhdGU+PC9wdWItZGF0ZXM+PC9kYXRlcz48aXNibj4wMDIx
LTk3Mlg8L2lzYm4+PGxhYmVsPjcwMDA8L2xhYmVsPjx1cmxzPjxyZWxhdGVkLXVybHM+PHVybD5o
dHRwOi8vZHguZG9pLm9yZy8xMC4xMjEwL2pjLjIwMTYtMzI3OTwvdXJsPjwvcmVsYXRlZC11cmxz
PjwvdXJscz48L3JlY29yZD48L0NpdGU+PC9FbmROb3RlPn==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(98)</w:t>
      </w:r>
      <w:r w:rsidR="00142F3B" w:rsidRPr="00621CEF">
        <w:rPr>
          <w:rFonts w:cs="Arial"/>
          <w:w w:val="105"/>
          <w:sz w:val="22"/>
          <w:szCs w:val="22"/>
        </w:rPr>
        <w:fldChar w:fldCharType="end"/>
      </w:r>
      <w:r w:rsidRPr="00621CEF">
        <w:rPr>
          <w:rFonts w:cs="Arial"/>
          <w:w w:val="105"/>
          <w:sz w:val="22"/>
          <w:szCs w:val="22"/>
        </w:rPr>
        <w:t>.</w:t>
      </w:r>
      <w:r w:rsidR="00F127E1" w:rsidRPr="00621CEF">
        <w:rPr>
          <w:rFonts w:cs="Arial"/>
          <w:w w:val="105"/>
          <w:sz w:val="22"/>
          <w:szCs w:val="22"/>
        </w:rPr>
        <w:t xml:space="preserve"> </w:t>
      </w:r>
    </w:p>
    <w:p w14:paraId="6E79463E" w14:textId="77777777" w:rsidR="005E4463" w:rsidRPr="00621CEF" w:rsidRDefault="005E4463" w:rsidP="00621CEF">
      <w:pPr>
        <w:pStyle w:val="BodyText"/>
        <w:spacing w:before="0" w:line="276" w:lineRule="auto"/>
        <w:ind w:left="0"/>
        <w:rPr>
          <w:rFonts w:cs="Arial"/>
          <w:w w:val="105"/>
          <w:sz w:val="22"/>
          <w:szCs w:val="22"/>
        </w:rPr>
      </w:pPr>
    </w:p>
    <w:p w14:paraId="6DB491FF" w14:textId="53F3B1ED" w:rsidR="006C78B1" w:rsidRPr="00621CEF" w:rsidRDefault="00DB7949" w:rsidP="00621CEF">
      <w:pPr>
        <w:pStyle w:val="BodyText"/>
        <w:spacing w:before="0" w:line="276" w:lineRule="auto"/>
        <w:ind w:left="0"/>
        <w:rPr>
          <w:rFonts w:cs="Arial"/>
          <w:w w:val="105"/>
          <w:sz w:val="22"/>
          <w:szCs w:val="22"/>
        </w:rPr>
      </w:pPr>
      <w:r w:rsidRPr="00621CEF">
        <w:rPr>
          <w:rFonts w:cs="Arial"/>
          <w:w w:val="105"/>
          <w:sz w:val="22"/>
          <w:szCs w:val="22"/>
        </w:rPr>
        <w:t>Emerging evidence suggests</w:t>
      </w:r>
      <w:r w:rsidR="00F127E1" w:rsidRPr="00621CEF">
        <w:rPr>
          <w:rFonts w:cs="Arial"/>
          <w:w w:val="105"/>
          <w:sz w:val="22"/>
          <w:szCs w:val="22"/>
        </w:rPr>
        <w:t xml:space="preserve"> that early intervention</w:t>
      </w:r>
      <w:r w:rsidR="000A6F16" w:rsidRPr="00621CEF">
        <w:rPr>
          <w:rFonts w:cs="Arial"/>
          <w:w w:val="105"/>
          <w:sz w:val="22"/>
          <w:szCs w:val="22"/>
        </w:rPr>
        <w:t xml:space="preserve"> and the use of technology allowing</w:t>
      </w:r>
      <w:r w:rsidR="00F127E1" w:rsidRPr="00621CEF">
        <w:rPr>
          <w:rFonts w:cs="Arial"/>
          <w:w w:val="105"/>
          <w:sz w:val="22"/>
          <w:szCs w:val="22"/>
        </w:rPr>
        <w:t xml:space="preserve"> </w:t>
      </w:r>
      <w:r w:rsidR="00F127E1" w:rsidRPr="00621CEF">
        <w:rPr>
          <w:rFonts w:cs="Arial"/>
          <w:w w:val="105"/>
          <w:sz w:val="22"/>
          <w:szCs w:val="22"/>
        </w:rPr>
        <w:lastRenderedPageBreak/>
        <w:t>proactive identification of people at risk</w:t>
      </w:r>
      <w:r w:rsidRPr="00621CEF">
        <w:rPr>
          <w:rFonts w:cs="Arial"/>
          <w:w w:val="105"/>
          <w:sz w:val="22"/>
          <w:szCs w:val="22"/>
        </w:rPr>
        <w:t xml:space="preserve"> help to reduce hospital-</w:t>
      </w:r>
      <w:r w:rsidR="00F127E1" w:rsidRPr="00621CEF">
        <w:rPr>
          <w:rFonts w:cs="Arial"/>
          <w:w w:val="105"/>
          <w:sz w:val="22"/>
          <w:szCs w:val="22"/>
        </w:rPr>
        <w:t xml:space="preserve">acquired infection rates, </w:t>
      </w:r>
      <w:r w:rsidR="000A6F16" w:rsidRPr="00621CEF">
        <w:rPr>
          <w:rFonts w:cs="Arial"/>
          <w:w w:val="105"/>
          <w:sz w:val="22"/>
          <w:szCs w:val="22"/>
        </w:rPr>
        <w:t>episodes of hyper</w:t>
      </w:r>
      <w:r w:rsidRPr="00621CEF">
        <w:rPr>
          <w:rFonts w:cs="Arial"/>
          <w:w w:val="105"/>
          <w:sz w:val="22"/>
          <w:szCs w:val="22"/>
        </w:rPr>
        <w:t>-</w:t>
      </w:r>
      <w:r w:rsidR="000A6F16" w:rsidRPr="00621CEF">
        <w:rPr>
          <w:rFonts w:cs="Arial"/>
          <w:w w:val="105"/>
          <w:sz w:val="22"/>
          <w:szCs w:val="22"/>
        </w:rPr>
        <w:t xml:space="preserve"> and hypoglycemia, </w:t>
      </w:r>
      <w:r w:rsidR="00F127E1" w:rsidRPr="00621CEF">
        <w:rPr>
          <w:rFonts w:cs="Arial"/>
          <w:w w:val="105"/>
          <w:sz w:val="22"/>
          <w:szCs w:val="22"/>
        </w:rPr>
        <w:t>a</w:t>
      </w:r>
      <w:r w:rsidRPr="00621CEF">
        <w:rPr>
          <w:rFonts w:cs="Arial"/>
          <w:w w:val="105"/>
          <w:sz w:val="22"/>
          <w:szCs w:val="22"/>
        </w:rPr>
        <w:t>nd</w:t>
      </w:r>
      <w:r w:rsidR="00D47B56" w:rsidRPr="00621CEF">
        <w:rPr>
          <w:rFonts w:cs="Arial"/>
          <w:w w:val="105"/>
          <w:sz w:val="22"/>
          <w:szCs w:val="22"/>
        </w:rPr>
        <w:t>, in some cases,</w:t>
      </w:r>
      <w:r w:rsidR="00F127E1" w:rsidRPr="00621CEF">
        <w:rPr>
          <w:rFonts w:cs="Arial"/>
          <w:w w:val="105"/>
          <w:sz w:val="22"/>
          <w:szCs w:val="22"/>
        </w:rPr>
        <w:t xml:space="preserve"> length of stay</w:t>
      </w:r>
      <w:r w:rsidR="00D556AA"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PEVuZE5vdGU+PENpdGU+PEF1dGhvcj5TaGVlbjwvQXV0aG9yPjxZZWFyPjIwMjA8L1llYXI+PFJl
Y051bT44ODcwPC9SZWNOdW0+PERpc3BsYXlUZXh0Pig5OS0xMDIpPC9EaXNwbGF5VGV4dD48cmVj
b3JkPjxyZWMtbnVtYmVyPjg4NzA8L3JlYy1udW1iZXI+PGZvcmVpZ24ta2V5cz48a2V5IGFwcD0i
RU4iIGRiLWlkPSI5MmUwdHd0ZW14NXNhZmVlc2V0eGYwMDFlejU5cGR3OXoyeHgiIHRpbWVzdGFt
cD0iMTU4OTIwNDM0MiIgZ3VpZD0iOTU0MWRkMmMtZDRlZC00MjY4LTliOGYtMDljMGMzNmQ3ZTA4
Ij44ODcwPC9rZXk+PC9mb3JlaWduLWtleXM+PHJlZi10eXBlIG5hbWU9IkpvdXJuYWwgQXJ0aWNs
ZSI+MTc8L3JlZi10eXBlPjxjb250cmlidXRvcnM+PGF1dGhvcnM+PGF1dGhvcj5TaGVlbiwgWSBK
PC9hdXRob3I+PGF1dGhvcj5IdWFuZywgQyBDPC9hdXRob3I+PGF1dGhvcj5IdWFuZywgUyBDPC9h
dXRob3I+PGF1dGhvcj5IdW5nLCBNIEQ8L2F1dGhvcj48YXV0aG9yPkxpbiwgQyBIPC9hdXRob3I+
PGF1dGhvcj5MZWUsIEkgVDwvYXV0aG9yPjxhdXRob3I+TGluLCBTIFk8L2F1dGhvcj48YXV0aG9y
PlNoZXUsIFcgSDwvYXV0aG9yPjwvYXV0aG9ycz48L2NvbnRyaWJ1dG9ycz48dGl0bGVzPjx0aXRs
ZT5JbXBsaW1lbnRhdGlvbiBvZiBhbiBlbGVjdHJvbmljIGRhc2hib2FyZCB3aXRoIGEgcmVtb3Rl
IG1hbmFnZW1lbnQgc3lzdGVtIHRvIGltcHJvdmUgZ2x5Y2VtaWMgbWFuYWdlbWVudCBhbW9uZyBo
b3NwaXRhbGl6ZWQgYWR1bHRzPC90aXRsZT48c2Vjb25kYXJ5LXRpdGxlPkVuZG9jcmluZSBQcmFj
dGljZTwvc2Vjb25kYXJ5LXRpdGxlPjwvdGl0bGVzPjxwZXJpb2RpY2FsPjxmdWxsLXRpdGxlPkVu
ZG9jcmluZSBQcmFjdGljZTwvZnVsbC10aXRsZT48L3BlcmlvZGljYWw+PHBhZ2VzPjE3OS0xOTE8
L3BhZ2VzPjx2b2x1bWU+MjY8L3ZvbHVtZT48bnVtYmVyPjI8L251bWJlcj48cmVwcmludC1lZGl0
aW9uPkluIEZpbGU8L3JlcHJpbnQtZWRpdGlvbj48a2V5d29yZHM+PGtleXdvcmQ+QTwva2V5d29y
ZD48a2V5d29yZD5hZHVsdDwva2V5d29yZD48a2V5d29yZD5hZHVsdHM8L2tleXdvcmQ+PGtleXdv
cmQ+aW1wbGVtZW50YXRpb248L2tleXdvcmQ+PGtleXdvcmQ+bWFuYWdlbWVudDwva2V5d29yZD48
a2V5d29yZD5nbHljZW1pYyBjb250cm9sPC9rZXl3b3JkPjxrZXl3b3JkPmNvbnRyb2w8L2tleXdv
cmQ+PGtleXdvcmQ+ZGlhYmV0aWM8L2tleXdvcmQ+PGtleXdvcmQ+RGlhYmV0aWMgcGF0aWVudHM8
L2tleXdvcmQ+PGtleXdvcmQ+cGF0aWVudDwva2V5d29yZD48a2V5d29yZD5kaXNlYXNlPC9rZXl3
b3JkPjxrZXl3b3JkPk91dGNvbWVzPC9rZXl3b3JkPjxrZXl3b3JkPm91dGNvbWU8L2tleXdvcmQ+
PGtleXdvcmQ+aW5wYXRpZW50PC9rZXl3b3JkPjxrZXl3b3JkPnN0dWRpZXM8L2tleXdvcmQ+PGtl
eXdvcmQ+Z2x1Y29zZTwva2V5d29yZD48a2V5d29yZD5kZXZlbG9wbWVudDwva2V5d29yZD48a2V5
d29yZD5kaXNjaGFyZ2U8L2tleXdvcmQ+PGtleXdvcmQ+Qmxvb2Q8L2tleXdvcmQ+PGtleXdvcmQ+
Ymxvb2QgZ2x1Y29zZTwva2V5d29yZD48a2V5d29yZD5oeXBlcmdseWNlbWlhPC9rZXl3b3JkPjxr
ZXl3b3JkPmh5cG9nbHljZW1pYTwva2V5d29yZD48a2V5d29yZD5tb25pdG9yaW5nPC9rZXl3b3Jk
PjxrZXl3b3JkPnRyZW5kPC9rZXl3b3JkPjxrZXl3b3JkPmVmZmVjdGl2ZW5lc3M8L2tleXdvcmQ+
PGtleXdvcmQ+UmVjb21tZW5kYXRpb25zPC9rZXl3b3JkPjwva2V5d29yZHM+PGRhdGVzPjx5ZWFy
PjIwMjA8L3llYXI+PHB1Yi1kYXRlcz48ZGF0ZT4yMDIwPC9kYXRlPjwvcHViLWRhdGVzPjwvZGF0
ZXM+PGlzYm4+MTUzMC04OTFYPC9pc2JuPjxsYWJlbD44OTYxPC9sYWJlbD48dXJscz48cmVsYXRl
ZC11cmxzPjx1cmw+aHR0cHM6Ly9kb2kub3JnLzEwLjQxNTgvRVAtMjAxOS0wMjY0PC91cmw+PC9y
ZWxhdGVkLXVybHM+PC91cmxzPjwvcmVjb3JkPjwvQ2l0ZT48Q2l0ZT48QXV0aG9yPkdhcmc8L0F1
dGhvcj48WWVhcj4yMDE4PC9ZZWFyPjxSZWNOdW0+NzM4MzwvUmVjTnVtPjxyZWNvcmQ+PHJlYy1u
dW1iZXI+NzM4MzwvcmVjLW51bWJlcj48Zm9yZWlnbi1rZXlzPjxrZXkgYXBwPSJFTiIgZGItaWQ9
IjkyZTB0d3RlbXg1c2FmZWVzZXR4ZjAwMWV6NTlwZHc5ejJ4eCIgdGltZXN0YW1wPSIxNTg5MjA0
MzI2IiBndWlkPSIxYmNlZGRiYi0zNzlmLTQxNTMtYjk1Yi1hNmNhYmMwNjQ5ZTQiPjczODM8L2tl
eT48L2ZvcmVpZ24ta2V5cz48cmVmLXR5cGUgbmFtZT0iSm91cm5hbCBBcnRpY2xlIj4xNzwvcmVm
LXR5cGU+PGNvbnRyaWJ1dG9ycz48YXV0aG9ycz48YXV0aG9yPkdhcmcsIFI8L2F1dGhvcj48YXV0
aG9yPlNjaHVtYW4sIEI8L2F1dGhvcj48YXV0aG9yPkJhZGVyLCBBPC9hdXRob3I+PGF1dGhvcj5I
dXJ3aXR6LCBTPC9hdXRob3I+PGF1dGhvcj5UdXJjaGluLCBBPC9hdXRob3I+PGF1dGhvcj5VbmRl
cndvb2QsIFA8L2F1dGhvcj48YXV0aG9yPk1ldHpnZXIsIEM8L2F1dGhvcj48YXV0aG9yPlJlaW4s
IFI8L2F1dGhvcj48YXV0aG9yPkxvcnRpZSwgTTwvYXV0aG9yPjwvYXV0aG9ycz48L2NvbnRyaWJ1
dG9ycz48dGl0bGVzPjx0aXRsZT5FZmZlY3Qgb2YgcHJlb3BlcmF0aXZlIGRpYWJldGVzIG1hbmFn
ZW1lbnQgb24gZ2x5Y2VtaWMgY29udHJvbCBhbmQgY2xpbmljYWwgb3V0Y29tZXMgYWZ0ZXIgZWxl
Y3RpdmUgc3VyZ2VyeTwvdGl0bGU+PHNlY29uZGFyeS10aXRsZT5Bbm5hbHMgb2YgU3VyZ2VyeTwv
c2Vjb25kYXJ5LXRpdGxlPjwvdGl0bGVzPjxwZXJpb2RpY2FsPjxmdWxsLXRpdGxlPkFubmFscyBv
ZiBTdXJnZXJ5PC9mdWxsLXRpdGxlPjwvcGVyaW9kaWNhbD48cGFnZXM+ODU4LTg2MjwvcGFnZXM+
PHZvbHVtZT4yNjc8L3ZvbHVtZT48bnVtYmVyPjU8L251bWJlcj48cmVwcmludC1lZGl0aW9uPklu
IEZpbGU8L3JlcHJpbnQtZWRpdGlvbj48a2V5d29yZHM+PGtleXdvcmQ+ZGlhYmV0ZXM8L2tleXdv
cmQ+PGtleXdvcmQ+bWFuYWdlbWVudDwva2V5d29yZD48a2V5d29yZD5nbHljZW1pYyBjb250cm9s
PC9rZXl3b3JkPjxrZXl3b3JkPmNsaW5pY2FsPC9rZXl3b3JkPjxrZXl3b3JkPkNsaW5pY2FsIG91
dGNvbWU8L2tleXdvcmQ+PGtleXdvcmQ+T3V0Y29tZXM8L2tleXdvcmQ+PGtleXdvcmQ+b3V0Y29t
ZTwva2V5d29yZD48a2V5d29yZD5zdXJnZXJ5PC9rZXl3b3JkPjxrZXl3b3JkPlBERiBpbiBmaWxl
PC9rZXl3b3JkPjxrZXl3b3JkPnN0dWRpZXM8L2tleXdvcmQ+PGtleXdvcmQ+dHJlYXRtZW50PC9r
ZXl3b3JkPjxrZXl3b3JkPnBhdGllbnQ8L2tleXdvcmQ+PGtleXdvcmQ+aW1wbGVtZW50YXRpb248
L2tleXdvcmQ+PGtleXdvcmQ+bWVhbjwva2V5d29yZD48a2V5d29yZD5CbG9vZDwva2V5d29yZD48
a2V5d29yZD5ibG9vZCBnbHVjb3NlPC9rZXl3b3JkPjxrZXl3b3JkPmdsdWNvc2U8L2tleXdvcmQ+
PGtleXdvcmQ+aW5wYXRpZW50PC9rZXl3b3JkPjxrZXl3b3JkPmlucGF0aWVudCBkaWFiZXRlczwv
a2V5d29yZD48a2V5d29yZD5ob3NwaXRhbDwva2V5d29yZD48a2V5d29yZD5pbnRyYXZlbm91czwv
a2V5d29yZD48a2V5d29yZD5yZW5hbDwva2V5d29yZD48a2V5d29yZD5teW9jYXJkaWFsIGluZmFy
Y3Rpb248L2tleXdvcmQ+PGtleXdvcmQ+c3Ryb2tlPC9rZXl3b3JkPjxrZXl3b3JkPm1vcnRhbGl0
eTwva2V5d29yZD48a2V5d29yZD5kaWFiZXRpYzwva2V5d29yZD48a2V5d29yZD5pbmNpZGVuY2U8
L2tleXdvcmQ+PGtleXdvcmQ+aHlwb2dseWNlbWlhPC9rZXl3b3JkPjwva2V5d29yZHM+PGRhdGVz
Pjx5ZWFyPjIwMTg8L3llYXI+PHB1Yi1kYXRlcz48ZGF0ZT4yMDE4PC9kYXRlPjwvcHViLWRhdGVz
PjwvZGF0ZXM+PGxhYmVsPjc0NjU8L2xhYmVsPjx1cmxzPjwvdXJscz48L3JlY29yZD48L0NpdGU+
PENpdGU+PEF1dGhvcj5HcmVnb3J5PC9BdXRob3I+PFllYXI+MjAxODwvWWVhcj48UmVjTnVtPjc1
MzI8L1JlY051bT48cmVjb3JkPjxyZWMtbnVtYmVyPjc1MzI8L3JlYy1udW1iZXI+PGZvcmVpZ24t
a2V5cz48a2V5IGFwcD0iRU4iIGRiLWlkPSI5MmUwdHd0ZW14NXNhZmVlc2V0eGYwMDFlejU5cGR3
OXoyeHgiIHRpbWVzdGFtcD0iMTU4OTIwNDMyOCIgZ3VpZD0iNDVhNWYxMzMtYmNmMS00MWJjLTgy
NGEtMjhjYTgwZDk5YTg3Ij43NTMyPC9rZXk+PC9mb3JlaWduLWtleXM+PHJlZi10eXBlIG5hbWU9
IkpvdXJuYWwgQXJ0aWNsZSI+MTc8L3JlZi10eXBlPjxjb250cmlidXRvcnM+PGF1dGhvcnM+PGF1
dGhvcj5HcmVnb3J5LCBOIFM8L2F1dGhvcj48YXV0aG9yPlNlbGV5LCBKIEo8L2F1dGhvcj48YXV0
aG9yPlVrZW5hLCBKPC9hdXRob3I+PGF1dGhvcj5TaGFoLCBTPC9hdXRob3I+PGF1dGhvcj5GcmVk
LCBNIFI8L2F1dGhvcj48YXV0aG9yPkRhcmdhciwgUyBLPC9hdXRob3I+PGF1dGhvcj5NYXVlciwg
RTwvYXV0aG9yPjxhdXRob3I+S2ltLCBSIEo8L2F1dGhvcj48L2F1dGhvcnM+PC9jb250cmlidXRv
cnM+PHRpdGxlcz48dGl0bGU+RGVjcmVhc2VkIHJhdGVzIG9mIGlucGF0aWVudCBoeXBvZ2x5Y2Vt
aWEgZm9sbG93aW5nIGltcGxlbWVudGF0aW9uIG9mIGFuIGF1dG9tYXRlZCB0b29sIGluIHRoZSBl
bGVjdHJvbmljIG1lZGljYWwgcmVjb3JkIGZvciBpZGVudGlmeWluZyByb290IGNhdXNlczwvdGl0
bGU+PHNlY29uZGFyeS10aXRsZT5Kb3VybmFsIG9mIERpYWJldGVzIFNjaWVuY2UgYW5kIFRlY2hu
b2xvZ3k8L3NlY29uZGFyeS10aXRsZT48L3RpdGxlcz48cGVyaW9kaWNhbD48ZnVsbC10aXRsZT5K
b3VybmFsIG9mIERpYWJldGVzIFNjaWVuY2UgYW5kIFRlY2hub2xvZ3k8L2Z1bGwtdGl0bGU+PC9w
ZXJpb2RpY2FsPjxwYWdlcz42My02ODwvcGFnZXM+PHZvbHVtZT4xMjwvdm9sdW1lPjxudW1iZXI+
MTwvbnVtYmVyPjxyZXByaW50LWVkaXRpb24+SW4gRmlsZTwvcmVwcmludC1lZGl0aW9uPjxrZXl3
b3Jkcz48a2V5d29yZD5CbG9vZDwva2V5d29yZD48a2V5d29yZD5ibG9vZCBnbHVjb3NlPC9rZXl3
b3JkPjxrZXl3b3JkPmNhcmU8L2tleXdvcmQ+PGtleXdvcmQ+ZGlzY3Vzc2lvbjwva2V5d29yZD48
a2V5d29yZD5kb3NlPC9rZXl3b3JkPjxrZXl3b3JkPmVkdWNhdGlvbjwva2V5d29yZD48a2V5d29y
ZD5nbHVjb3NlPC9rZXl3b3JkPjxrZXl3b3JkPmdseWNlbWljIGNvbnRyb2w8L2tleXdvcmQ+PGtl
eXdvcmQ+aHlwZXJnbHljZW1pYTwva2V5d29yZD48a2V5d29yZD5oeXBvZ2x5Y2VtaWE8L2tleXdv
cmQ+PGtleXdvcmQ+aW1wbGVtZW50YXRpb248L2tleXdvcmQ+PGtleXdvcmQ+aW5wYXRpZW50PC9r
ZXl3b3JkPjxrZXl3b3JkPmluc3VsaW48L2tleXdvcmQ+PGtleXdvcmQ+bWVkaWNpbmU8L2tleXdv
cmQ+PGtleXdvcmQ+bnV0cml0aW9uPC9rZXl3b3JkPjxrZXl3b3JkPnBhdGllbnQ8L2tleXdvcmQ+
PGtleXdvcmQ+cmF0ZTwva2V5d29yZD48a2V5d29yZD5SRUNPUkQ8L2tleXdvcmQ+PGtleXdvcmQ+
cmV2aWV3PC9rZXl3b3JkPjxrZXl3b3JkPnJpc2s8L2tleXdvcmQ+PGtleXdvcmQ+UmlzayBmYWN0
b3JzPC9rZXl3b3JkPjxrZXl3b3JkPnNhZmV0eTwva2V5d29yZD48a2V5d29yZD5WQUxVRTwva2V5
d29yZD48a2V5d29yZD5QREYgaW4gZmlsZTwva2V5d29yZD48L2tleXdvcmRzPjxkYXRlcz48eWVh
cj4yMDE4PC95ZWFyPjxwdWItZGF0ZXM+PGRhdGU+MjAxODwvZGF0ZT48L3B1Yi1kYXRlcz48L2Rh
dGVzPjxpc2JuPjE5MzItMjk2ODwvaXNibj48bGFiZWw+NzYxNTwvbGFiZWw+PHVybHM+PHJlbGF0
ZWQtdXJscz48dXJsPmh0dHBzOi8vZG9pLm9yZy8xMC4xMTc3LzE5MzIyOTY4MTc3NDQ4MDg8L3Vy
bD48L3JlbGF0ZWQtdXJscz48L3VybHM+PC9yZWNvcmQ+PC9DaXRlPjxDaXRlPjxBdXRob3I+UGlj
aGFyZG8tTG93ZGVuPC9BdXRob3I+PFllYXI+MjAyMTwvWWVhcj48UmVjTnVtPjE5NDM3PC9SZWNO
dW0+PHJlY29yZD48cmVjLW51bWJlcj4xOTQzNzwvcmVjLW51bWJlcj48Zm9yZWlnbi1rZXlzPjxr
ZXkgYXBwPSJFTiIgZGItaWQ9IjkyZTB0d3RlbXg1c2FmZWVzZXR4ZjAwMWV6NTlwZHc5ejJ4eCIg
dGltZXN0YW1wPSIxNjEyMjU5MTI4IiBndWlkPSI4M2YwYTYzMi0wYjU5LTRlZTUtYmVjMy0yOWRl
OTJlNWM5ZmYiPjE5NDM3PC9rZXk+PC9mb3JlaWduLWtleXM+PHJlZi10eXBlIG5hbWU9IkpvdXJu
YWwgQXJ0aWNsZSI+MTc8L3JlZi10eXBlPjxjb250cmlidXRvcnM+PGF1dGhvcnM+PGF1dGhvcj5Q
aWNoYXJkby1Mb3dkZW4sIEE8L2F1dGhvcj48YXV0aG9yPlVtcGllcnJleiwgRzwvYXV0aG9yPjxh
dXRob3I+TGVobWFuLCBFIEI8L2F1dGhvcj48YXV0aG9yPkJvbHRvbiwgTSBEPC9hdXRob3I+PGF1
dGhvcj5EZUZsaXRjaCwgQyBKPC9hdXRob3I+PGF1dGhvcj5DaGluY2hpbGxpLCBWIE08L2F1dGhv
cj48YXV0aG9yPkhhaWRldCwgUCBNPC9hdXRob3I+PC9hdXRob3JzPjwvY29udHJpYnV0b3JzPjx0
aXRsZXM+PHRpdGxlPkNsaW5pY2FsIGRlY2lzaW9uIHN1cHBvcnQgdG8gaW1wcm92ZSBtYW5hZ2Vt
ZW50IG9mIGRpYWJldGVzIGFuZCBkeXNnbHljZW1pYSBpbiB0aGUgaG9zcGl0YWw6IGEgcGF0aCB0
byBvcHRpbWl6aW5nIHByYWN0aWNlIGFuZCBvdXRjb21lczwvdGl0bGU+PHNlY29uZGFyeS10aXRs
ZT5CTUogT3BlbiBEaWFiZXRlcyBSZXNlYXJjaCAmYW1wOyBDYXJlPC9zZWNvbmRhcnktdGl0bGU+
PC90aXRsZXM+PHBlcmlvZGljYWw+PGZ1bGwtdGl0bGU+Qk1KIE9wZW4gRGlhYmV0ZXMgUmVzZWFy
Y2ggJmFtcDsgQ2FyZTwvZnVsbC10aXRsZT48L3BlcmlvZGljYWw+PHBhZ2VzPmUwMDE1NTc8L3Bh
Z2VzPjx2b2x1bWU+OTwvdm9sdW1lPjxudW1iZXI+MTwvbnVtYmVyPjxrZXl3b3Jkcz48a2V5d29y
ZD5kaWFiZXRlczwva2V5d29yZD48a2V5d29yZD5nbHVjb3NlPC9rZXl3b3JkPjxrZXl3b3JkPmds
eWNhZW1pYyBjb250cm9sPC9rZXl3b3JkPjxrZXl3b3JkPmhvc3BpdGFsPC9rZXl3b3JkPjxrZXl3
b3JkPmlucGF0aWVudDwva2V5d29yZD48a2V5d29yZD5lbGVjdHJvbmljIG1lZGljYWwgcmVjb3Jk
czwva2V5d29yZD48a2V5d29yZD5zdHJlc3MgaHlwZXJnbHljYWVtaWE8L2tleXdvcmQ+PGtleXdv
cmQ+c2xpZGluZyBzY2FsZTwva2V5d29yZD48a2V5d29yZD5oeXBvZ2x5Y2FlbWlhPC9rZXl3b3Jk
PjxrZXl3b3JkPnJpc2s8L2tleXdvcmQ+PGtleXdvcmQ+ZHlzZ2x5Y2FlbWlhPC9rZXl3b3JkPjwv
a2V5d29yZHM+PGRhdGVzPjx5ZWFyPjIwMjE8L3llYXI+PC9kYXRlcz48bGFiZWw+MTAwNTA8L2xh
YmVsPjx1cmxzPjxyZWxhdGVkLXVybHM+PHVybD5odHRwczovL2RyYy5ibWouY29tL2NvbnRlbnQv
Ym1qZHJjLzkvMS9lMDAxNTU3LmZ1bGwucGRmPC91cmw+PC9yZWxhdGVkLXVybHM+PC91cmxzPjxl
bGVjdHJvbmljLXJlc291cmNlLW51bT4xMC4xMTM2L2JtamRyYy0yMDIwLTAwMTU1NzwvZWxlY3Ry
b25pYy1yZXNvdXJjZS1udW0+PC9yZWNvcmQ+PC9DaXRlPjwvRW5kTm90ZT4A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PEVuZE5vdGU+PENpdGU+PEF1dGhvcj5TaGVlbjwvQXV0aG9yPjxZZWFyPjIwMjA8L1llYXI+PFJl
Y051bT44ODcwPC9SZWNOdW0+PERpc3BsYXlUZXh0Pig5OS0xMDIpPC9EaXNwbGF5VGV4dD48cmVj
b3JkPjxyZWMtbnVtYmVyPjg4NzA8L3JlYy1udW1iZXI+PGZvcmVpZ24ta2V5cz48a2V5IGFwcD0i
RU4iIGRiLWlkPSI5MmUwdHd0ZW14NXNhZmVlc2V0eGYwMDFlejU5cGR3OXoyeHgiIHRpbWVzdGFt
cD0iMTU4OTIwNDM0MiIgZ3VpZD0iOTU0MWRkMmMtZDRlZC00MjY4LTliOGYtMDljMGMzNmQ3ZTA4
Ij44ODcwPC9rZXk+PC9mb3JlaWduLWtleXM+PHJlZi10eXBlIG5hbWU9IkpvdXJuYWwgQXJ0aWNs
ZSI+MTc8L3JlZi10eXBlPjxjb250cmlidXRvcnM+PGF1dGhvcnM+PGF1dGhvcj5TaGVlbiwgWSBK
PC9hdXRob3I+PGF1dGhvcj5IdWFuZywgQyBDPC9hdXRob3I+PGF1dGhvcj5IdWFuZywgUyBDPC9h
dXRob3I+PGF1dGhvcj5IdW5nLCBNIEQ8L2F1dGhvcj48YXV0aG9yPkxpbiwgQyBIPC9hdXRob3I+
PGF1dGhvcj5MZWUsIEkgVDwvYXV0aG9yPjxhdXRob3I+TGluLCBTIFk8L2F1dGhvcj48YXV0aG9y
PlNoZXUsIFcgSDwvYXV0aG9yPjwvYXV0aG9ycz48L2NvbnRyaWJ1dG9ycz48dGl0bGVzPjx0aXRs
ZT5JbXBsaW1lbnRhdGlvbiBvZiBhbiBlbGVjdHJvbmljIGRhc2hib2FyZCB3aXRoIGEgcmVtb3Rl
IG1hbmFnZW1lbnQgc3lzdGVtIHRvIGltcHJvdmUgZ2x5Y2VtaWMgbWFuYWdlbWVudCBhbW9uZyBo
b3NwaXRhbGl6ZWQgYWR1bHRzPC90aXRsZT48c2Vjb25kYXJ5LXRpdGxlPkVuZG9jcmluZSBQcmFj
dGljZTwvc2Vjb25kYXJ5LXRpdGxlPjwvdGl0bGVzPjxwZXJpb2RpY2FsPjxmdWxsLXRpdGxlPkVu
ZG9jcmluZSBQcmFjdGljZTwvZnVsbC10aXRsZT48L3BlcmlvZGljYWw+PHBhZ2VzPjE3OS0xOTE8
L3BhZ2VzPjx2b2x1bWU+MjY8L3ZvbHVtZT48bnVtYmVyPjI8L251bWJlcj48cmVwcmludC1lZGl0
aW9uPkluIEZpbGU8L3JlcHJpbnQtZWRpdGlvbj48a2V5d29yZHM+PGtleXdvcmQ+QTwva2V5d29y
ZD48a2V5d29yZD5hZHVsdDwva2V5d29yZD48a2V5d29yZD5hZHVsdHM8L2tleXdvcmQ+PGtleXdv
cmQ+aW1wbGVtZW50YXRpb248L2tleXdvcmQ+PGtleXdvcmQ+bWFuYWdlbWVudDwva2V5d29yZD48
a2V5d29yZD5nbHljZW1pYyBjb250cm9sPC9rZXl3b3JkPjxrZXl3b3JkPmNvbnRyb2w8L2tleXdv
cmQ+PGtleXdvcmQ+ZGlhYmV0aWM8L2tleXdvcmQ+PGtleXdvcmQ+RGlhYmV0aWMgcGF0aWVudHM8
L2tleXdvcmQ+PGtleXdvcmQ+cGF0aWVudDwva2V5d29yZD48a2V5d29yZD5kaXNlYXNlPC9rZXl3
b3JkPjxrZXl3b3JkPk91dGNvbWVzPC9rZXl3b3JkPjxrZXl3b3JkPm91dGNvbWU8L2tleXdvcmQ+
PGtleXdvcmQ+aW5wYXRpZW50PC9rZXl3b3JkPjxrZXl3b3JkPnN0dWRpZXM8L2tleXdvcmQ+PGtl
eXdvcmQ+Z2x1Y29zZTwva2V5d29yZD48a2V5d29yZD5kZXZlbG9wbWVudDwva2V5d29yZD48a2V5
d29yZD5kaXNjaGFyZ2U8L2tleXdvcmQ+PGtleXdvcmQ+Qmxvb2Q8L2tleXdvcmQ+PGtleXdvcmQ+
Ymxvb2QgZ2x1Y29zZTwva2V5d29yZD48a2V5d29yZD5oeXBlcmdseWNlbWlhPC9rZXl3b3JkPjxr
ZXl3b3JkPmh5cG9nbHljZW1pYTwva2V5d29yZD48a2V5d29yZD5tb25pdG9yaW5nPC9rZXl3b3Jk
PjxrZXl3b3JkPnRyZW5kPC9rZXl3b3JkPjxrZXl3b3JkPmVmZmVjdGl2ZW5lc3M8L2tleXdvcmQ+
PGtleXdvcmQ+UmVjb21tZW5kYXRpb25zPC9rZXl3b3JkPjwva2V5d29yZHM+PGRhdGVzPjx5ZWFy
PjIwMjA8L3llYXI+PHB1Yi1kYXRlcz48ZGF0ZT4yMDIwPC9kYXRlPjwvcHViLWRhdGVzPjwvZGF0
ZXM+PGlzYm4+MTUzMC04OTFYPC9pc2JuPjxsYWJlbD44OTYxPC9sYWJlbD48dXJscz48cmVsYXRl
ZC11cmxzPjx1cmw+aHR0cHM6Ly9kb2kub3JnLzEwLjQxNTgvRVAtMjAxOS0wMjY0PC91cmw+PC9y
ZWxhdGVkLXVybHM+PC91cmxzPjwvcmVjb3JkPjwvQ2l0ZT48Q2l0ZT48QXV0aG9yPkdhcmc8L0F1
dGhvcj48WWVhcj4yMDE4PC9ZZWFyPjxSZWNOdW0+NzM4MzwvUmVjTnVtPjxyZWNvcmQ+PHJlYy1u
dW1iZXI+NzM4MzwvcmVjLW51bWJlcj48Zm9yZWlnbi1rZXlzPjxrZXkgYXBwPSJFTiIgZGItaWQ9
IjkyZTB0d3RlbXg1c2FmZWVzZXR4ZjAwMWV6NTlwZHc5ejJ4eCIgdGltZXN0YW1wPSIxNTg5MjA0
MzI2IiBndWlkPSIxYmNlZGRiYi0zNzlmLTQxNTMtYjk1Yi1hNmNhYmMwNjQ5ZTQiPjczODM8L2tl
eT48L2ZvcmVpZ24ta2V5cz48cmVmLXR5cGUgbmFtZT0iSm91cm5hbCBBcnRpY2xlIj4xNzwvcmVm
LXR5cGU+PGNvbnRyaWJ1dG9ycz48YXV0aG9ycz48YXV0aG9yPkdhcmcsIFI8L2F1dGhvcj48YXV0
aG9yPlNjaHVtYW4sIEI8L2F1dGhvcj48YXV0aG9yPkJhZGVyLCBBPC9hdXRob3I+PGF1dGhvcj5I
dXJ3aXR6LCBTPC9hdXRob3I+PGF1dGhvcj5UdXJjaGluLCBBPC9hdXRob3I+PGF1dGhvcj5VbmRl
cndvb2QsIFA8L2F1dGhvcj48YXV0aG9yPk1ldHpnZXIsIEM8L2F1dGhvcj48YXV0aG9yPlJlaW4s
IFI8L2F1dGhvcj48YXV0aG9yPkxvcnRpZSwgTTwvYXV0aG9yPjwvYXV0aG9ycz48L2NvbnRyaWJ1
dG9ycz48dGl0bGVzPjx0aXRsZT5FZmZlY3Qgb2YgcHJlb3BlcmF0aXZlIGRpYWJldGVzIG1hbmFn
ZW1lbnQgb24gZ2x5Y2VtaWMgY29udHJvbCBhbmQgY2xpbmljYWwgb3V0Y29tZXMgYWZ0ZXIgZWxl
Y3RpdmUgc3VyZ2VyeTwvdGl0bGU+PHNlY29uZGFyeS10aXRsZT5Bbm5hbHMgb2YgU3VyZ2VyeTwv
c2Vjb25kYXJ5LXRpdGxlPjwvdGl0bGVzPjxwZXJpb2RpY2FsPjxmdWxsLXRpdGxlPkFubmFscyBv
ZiBTdXJnZXJ5PC9mdWxsLXRpdGxlPjwvcGVyaW9kaWNhbD48cGFnZXM+ODU4LTg2MjwvcGFnZXM+
PHZvbHVtZT4yNjc8L3ZvbHVtZT48bnVtYmVyPjU8L251bWJlcj48cmVwcmludC1lZGl0aW9uPklu
IEZpbGU8L3JlcHJpbnQtZWRpdGlvbj48a2V5d29yZHM+PGtleXdvcmQ+ZGlhYmV0ZXM8L2tleXdv
cmQ+PGtleXdvcmQ+bWFuYWdlbWVudDwva2V5d29yZD48a2V5d29yZD5nbHljZW1pYyBjb250cm9s
PC9rZXl3b3JkPjxrZXl3b3JkPmNsaW5pY2FsPC9rZXl3b3JkPjxrZXl3b3JkPkNsaW5pY2FsIG91
dGNvbWU8L2tleXdvcmQ+PGtleXdvcmQ+T3V0Y29tZXM8L2tleXdvcmQ+PGtleXdvcmQ+b3V0Y29t
ZTwva2V5d29yZD48a2V5d29yZD5zdXJnZXJ5PC9rZXl3b3JkPjxrZXl3b3JkPlBERiBpbiBmaWxl
PC9rZXl3b3JkPjxrZXl3b3JkPnN0dWRpZXM8L2tleXdvcmQ+PGtleXdvcmQ+dHJlYXRtZW50PC9r
ZXl3b3JkPjxrZXl3b3JkPnBhdGllbnQ8L2tleXdvcmQ+PGtleXdvcmQ+aW1wbGVtZW50YXRpb248
L2tleXdvcmQ+PGtleXdvcmQ+bWVhbjwva2V5d29yZD48a2V5d29yZD5CbG9vZDwva2V5d29yZD48
a2V5d29yZD5ibG9vZCBnbHVjb3NlPC9rZXl3b3JkPjxrZXl3b3JkPmdsdWNvc2U8L2tleXdvcmQ+
PGtleXdvcmQ+aW5wYXRpZW50PC9rZXl3b3JkPjxrZXl3b3JkPmlucGF0aWVudCBkaWFiZXRlczwv
a2V5d29yZD48a2V5d29yZD5ob3NwaXRhbDwva2V5d29yZD48a2V5d29yZD5pbnRyYXZlbm91czwv
a2V5d29yZD48a2V5d29yZD5yZW5hbDwva2V5d29yZD48a2V5d29yZD5teW9jYXJkaWFsIGluZmFy
Y3Rpb248L2tleXdvcmQ+PGtleXdvcmQ+c3Ryb2tlPC9rZXl3b3JkPjxrZXl3b3JkPm1vcnRhbGl0
eTwva2V5d29yZD48a2V5d29yZD5kaWFiZXRpYzwva2V5d29yZD48a2V5d29yZD5pbmNpZGVuY2U8
L2tleXdvcmQ+PGtleXdvcmQ+aHlwb2dseWNlbWlhPC9rZXl3b3JkPjwva2V5d29yZHM+PGRhdGVz
Pjx5ZWFyPjIwMTg8L3llYXI+PHB1Yi1kYXRlcz48ZGF0ZT4yMDE4PC9kYXRlPjwvcHViLWRhdGVz
PjwvZGF0ZXM+PGxhYmVsPjc0NjU8L2xhYmVsPjx1cmxzPjwvdXJscz48L3JlY29yZD48L0NpdGU+
PENpdGU+PEF1dGhvcj5HcmVnb3J5PC9BdXRob3I+PFllYXI+MjAxODwvWWVhcj48UmVjTnVtPjc1
MzI8L1JlY051bT48cmVjb3JkPjxyZWMtbnVtYmVyPjc1MzI8L3JlYy1udW1iZXI+PGZvcmVpZ24t
a2V5cz48a2V5IGFwcD0iRU4iIGRiLWlkPSI5MmUwdHd0ZW14NXNhZmVlc2V0eGYwMDFlejU5cGR3
OXoyeHgiIHRpbWVzdGFtcD0iMTU4OTIwNDMyOCIgZ3VpZD0iNDVhNWYxMzMtYmNmMS00MWJjLTgy
NGEtMjhjYTgwZDk5YTg3Ij43NTMyPC9rZXk+PC9mb3JlaWduLWtleXM+PHJlZi10eXBlIG5hbWU9
IkpvdXJuYWwgQXJ0aWNsZSI+MTc8L3JlZi10eXBlPjxjb250cmlidXRvcnM+PGF1dGhvcnM+PGF1
dGhvcj5HcmVnb3J5LCBOIFM8L2F1dGhvcj48YXV0aG9yPlNlbGV5LCBKIEo8L2F1dGhvcj48YXV0
aG9yPlVrZW5hLCBKPC9hdXRob3I+PGF1dGhvcj5TaGFoLCBTPC9hdXRob3I+PGF1dGhvcj5GcmVk
LCBNIFI8L2F1dGhvcj48YXV0aG9yPkRhcmdhciwgUyBLPC9hdXRob3I+PGF1dGhvcj5NYXVlciwg
RTwvYXV0aG9yPjxhdXRob3I+S2ltLCBSIEo8L2F1dGhvcj48L2F1dGhvcnM+PC9jb250cmlidXRv
cnM+PHRpdGxlcz48dGl0bGU+RGVjcmVhc2VkIHJhdGVzIG9mIGlucGF0aWVudCBoeXBvZ2x5Y2Vt
aWEgZm9sbG93aW5nIGltcGxlbWVudGF0aW9uIG9mIGFuIGF1dG9tYXRlZCB0b29sIGluIHRoZSBl
bGVjdHJvbmljIG1lZGljYWwgcmVjb3JkIGZvciBpZGVudGlmeWluZyByb290IGNhdXNlczwvdGl0
bGU+PHNlY29uZGFyeS10aXRsZT5Kb3VybmFsIG9mIERpYWJldGVzIFNjaWVuY2UgYW5kIFRlY2hu
b2xvZ3k8L3NlY29uZGFyeS10aXRsZT48L3RpdGxlcz48cGVyaW9kaWNhbD48ZnVsbC10aXRsZT5K
b3VybmFsIG9mIERpYWJldGVzIFNjaWVuY2UgYW5kIFRlY2hub2xvZ3k8L2Z1bGwtdGl0bGU+PC9w
ZXJpb2RpY2FsPjxwYWdlcz42My02ODwvcGFnZXM+PHZvbHVtZT4xMjwvdm9sdW1lPjxudW1iZXI+
MTwvbnVtYmVyPjxyZXByaW50LWVkaXRpb24+SW4gRmlsZTwvcmVwcmludC1lZGl0aW9uPjxrZXl3
b3Jkcz48a2V5d29yZD5CbG9vZDwva2V5d29yZD48a2V5d29yZD5ibG9vZCBnbHVjb3NlPC9rZXl3
b3JkPjxrZXl3b3JkPmNhcmU8L2tleXdvcmQ+PGtleXdvcmQ+ZGlzY3Vzc2lvbjwva2V5d29yZD48
a2V5d29yZD5kb3NlPC9rZXl3b3JkPjxrZXl3b3JkPmVkdWNhdGlvbjwva2V5d29yZD48a2V5d29y
ZD5nbHVjb3NlPC9rZXl3b3JkPjxrZXl3b3JkPmdseWNlbWljIGNvbnRyb2w8L2tleXdvcmQ+PGtl
eXdvcmQ+aHlwZXJnbHljZW1pYTwva2V5d29yZD48a2V5d29yZD5oeXBvZ2x5Y2VtaWE8L2tleXdv
cmQ+PGtleXdvcmQ+aW1wbGVtZW50YXRpb248L2tleXdvcmQ+PGtleXdvcmQ+aW5wYXRpZW50PC9r
ZXl3b3JkPjxrZXl3b3JkPmluc3VsaW48L2tleXdvcmQ+PGtleXdvcmQ+bWVkaWNpbmU8L2tleXdv
cmQ+PGtleXdvcmQ+bnV0cml0aW9uPC9rZXl3b3JkPjxrZXl3b3JkPnBhdGllbnQ8L2tleXdvcmQ+
PGtleXdvcmQ+cmF0ZTwva2V5d29yZD48a2V5d29yZD5SRUNPUkQ8L2tleXdvcmQ+PGtleXdvcmQ+
cmV2aWV3PC9rZXl3b3JkPjxrZXl3b3JkPnJpc2s8L2tleXdvcmQ+PGtleXdvcmQ+UmlzayBmYWN0
b3JzPC9rZXl3b3JkPjxrZXl3b3JkPnNhZmV0eTwva2V5d29yZD48a2V5d29yZD5WQUxVRTwva2V5
d29yZD48a2V5d29yZD5QREYgaW4gZmlsZTwva2V5d29yZD48L2tleXdvcmRzPjxkYXRlcz48eWVh
cj4yMDE4PC95ZWFyPjxwdWItZGF0ZXM+PGRhdGU+MjAxODwvZGF0ZT48L3B1Yi1kYXRlcz48L2Rh
dGVzPjxpc2JuPjE5MzItMjk2ODwvaXNibj48bGFiZWw+NzYxNTwvbGFiZWw+PHVybHM+PHJlbGF0
ZWQtdXJscz48dXJsPmh0dHBzOi8vZG9pLm9yZy8xMC4xMTc3LzE5MzIyOTY4MTc3NDQ4MDg8L3Vy
bD48L3JlbGF0ZWQtdXJscz48L3VybHM+PC9yZWNvcmQ+PC9DaXRlPjxDaXRlPjxBdXRob3I+UGlj
aGFyZG8tTG93ZGVuPC9BdXRob3I+PFllYXI+MjAyMTwvWWVhcj48UmVjTnVtPjE5NDM3PC9SZWNO
dW0+PHJlY29yZD48cmVjLW51bWJlcj4xOTQzNzwvcmVjLW51bWJlcj48Zm9yZWlnbi1rZXlzPjxr
ZXkgYXBwPSJFTiIgZGItaWQ9IjkyZTB0d3RlbXg1c2FmZWVzZXR4ZjAwMWV6NTlwZHc5ejJ4eCIg
dGltZXN0YW1wPSIxNjEyMjU5MTI4IiBndWlkPSI4M2YwYTYzMi0wYjU5LTRlZTUtYmVjMy0yOWRl
OTJlNWM5ZmYiPjE5NDM3PC9rZXk+PC9mb3JlaWduLWtleXM+PHJlZi10eXBlIG5hbWU9IkpvdXJu
YWwgQXJ0aWNsZSI+MTc8L3JlZi10eXBlPjxjb250cmlidXRvcnM+PGF1dGhvcnM+PGF1dGhvcj5Q
aWNoYXJkby1Mb3dkZW4sIEE8L2F1dGhvcj48YXV0aG9yPlVtcGllcnJleiwgRzwvYXV0aG9yPjxh
dXRob3I+TGVobWFuLCBFIEI8L2F1dGhvcj48YXV0aG9yPkJvbHRvbiwgTSBEPC9hdXRob3I+PGF1
dGhvcj5EZUZsaXRjaCwgQyBKPC9hdXRob3I+PGF1dGhvcj5DaGluY2hpbGxpLCBWIE08L2F1dGhv
cj48YXV0aG9yPkhhaWRldCwgUCBNPC9hdXRob3I+PC9hdXRob3JzPjwvY29udHJpYnV0b3JzPjx0
aXRsZXM+PHRpdGxlPkNsaW5pY2FsIGRlY2lzaW9uIHN1cHBvcnQgdG8gaW1wcm92ZSBtYW5hZ2Vt
ZW50IG9mIGRpYWJldGVzIGFuZCBkeXNnbHljZW1pYSBpbiB0aGUgaG9zcGl0YWw6IGEgcGF0aCB0
byBvcHRpbWl6aW5nIHByYWN0aWNlIGFuZCBvdXRjb21lczwvdGl0bGU+PHNlY29uZGFyeS10aXRs
ZT5CTUogT3BlbiBEaWFiZXRlcyBSZXNlYXJjaCAmYW1wOyBDYXJlPC9zZWNvbmRhcnktdGl0bGU+
PC90aXRsZXM+PHBlcmlvZGljYWw+PGZ1bGwtdGl0bGU+Qk1KIE9wZW4gRGlhYmV0ZXMgUmVzZWFy
Y2ggJmFtcDsgQ2FyZTwvZnVsbC10aXRsZT48L3BlcmlvZGljYWw+PHBhZ2VzPmUwMDE1NTc8L3Bh
Z2VzPjx2b2x1bWU+OTwvdm9sdW1lPjxudW1iZXI+MTwvbnVtYmVyPjxrZXl3b3Jkcz48a2V5d29y
ZD5kaWFiZXRlczwva2V5d29yZD48a2V5d29yZD5nbHVjb3NlPC9rZXl3b3JkPjxrZXl3b3JkPmds
eWNhZW1pYyBjb250cm9sPC9rZXl3b3JkPjxrZXl3b3JkPmhvc3BpdGFsPC9rZXl3b3JkPjxrZXl3
b3JkPmlucGF0aWVudDwva2V5d29yZD48a2V5d29yZD5lbGVjdHJvbmljIG1lZGljYWwgcmVjb3Jk
czwva2V5d29yZD48a2V5d29yZD5zdHJlc3MgaHlwZXJnbHljYWVtaWE8L2tleXdvcmQ+PGtleXdv
cmQ+c2xpZGluZyBzY2FsZTwva2V5d29yZD48a2V5d29yZD5oeXBvZ2x5Y2FlbWlhPC9rZXl3b3Jk
PjxrZXl3b3JkPnJpc2s8L2tleXdvcmQ+PGtleXdvcmQ+ZHlzZ2x5Y2FlbWlhPC9rZXl3b3JkPjwv
a2V5d29yZHM+PGRhdGVzPjx5ZWFyPjIwMjE8L3llYXI+PC9kYXRlcz48bGFiZWw+MTAwNTA8L2xh
YmVsPjx1cmxzPjxyZWxhdGVkLXVybHM+PHVybD5odHRwczovL2RyYy5ibWouY29tL2NvbnRlbnQv
Ym1qZHJjLzkvMS9lMDAxNTU3LmZ1bGwucGRmPC91cmw+PC9yZWxhdGVkLXVybHM+PC91cmxzPjxl
bGVjdHJvbmljLXJlc291cmNlLW51bT4xMC4xMTM2L2JtamRyYy0yMDIwLTAwMTU1NzwvZWxlY3Ry
b25pYy1yZXNvdXJjZS1udW0+PC9yZWNvcmQ+PC9DaXRlPjwvRW5kTm90ZT4A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(99-102)</w:t>
      </w:r>
      <w:r w:rsidR="00142F3B" w:rsidRPr="00621CEF">
        <w:rPr>
          <w:rFonts w:cs="Arial"/>
          <w:w w:val="105"/>
          <w:sz w:val="22"/>
          <w:szCs w:val="22"/>
        </w:rPr>
        <w:fldChar w:fldCharType="end"/>
      </w:r>
      <w:r w:rsidR="00F127E1" w:rsidRPr="00621CEF">
        <w:rPr>
          <w:rFonts w:cs="Arial"/>
          <w:w w:val="105"/>
          <w:sz w:val="22"/>
          <w:szCs w:val="22"/>
        </w:rPr>
        <w:t>.</w:t>
      </w:r>
      <w:r w:rsidR="00C946C4" w:rsidRPr="00621CEF">
        <w:rPr>
          <w:rFonts w:cs="Arial"/>
          <w:w w:val="105"/>
          <w:sz w:val="22"/>
          <w:szCs w:val="22"/>
        </w:rPr>
        <w:t xml:space="preserve"> A meta-analysis also shows that improving peri-operative glycemic control reduced postoperative infection rates</w:t>
      </w:r>
      <w:r w:rsidR="00D556AA"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&lt;EndNote&gt;&lt;Cite&gt;&lt;Author&gt;Wang&lt;/Author&gt;&lt;Year&gt;2018&lt;/Year&gt;&lt;RecNum&gt;8049&lt;/RecNum&gt;&lt;DisplayText&gt;(103)&lt;/DisplayText&gt;&lt;record&gt;&lt;rec-number&gt;8049&lt;/rec-number&gt;&lt;foreign-keys&gt;&lt;key app="EN" db-id="92e0twtemx5safeesetxf001ez59pdw9z2xx" timestamp="1589204333" guid="be609bb3-6b0c-4f91-bd97-b64e8c278001"&gt;8049&lt;/key&gt;&lt;/foreign-keys&gt;&lt;ref-type name="Journal Article"&gt;17&lt;/ref-type&gt;&lt;contributors&gt;&lt;authors&gt;&lt;author&gt;Wang, Y Y&lt;/author&gt;&lt;author&gt;Hu, S F&lt;/author&gt;&lt;author&gt;Ying, H M&lt;/author&gt;&lt;author&gt;Chen, L&lt;/author&gt;&lt;author&gt;Li, H L&lt;/author&gt;&lt;author&gt;Tian, F&lt;/author&gt;&lt;author&gt;Zhou, Z F&lt;/author&gt;&lt;/authors&gt;&lt;/contributors&gt;&lt;titles&gt;&lt;title&gt;Postoperative tight glycemic control significantly reduces postoperative infection rates in patients undergoing surgery: A meta-analysis&lt;/title&gt;&lt;secondary-title&gt;BMC Endocrine Disorders&lt;/secondary-title&gt;&lt;/titles&gt;&lt;periodical&gt;&lt;full-title&gt;BMC Endocrine Disorders&lt;/full-title&gt;&lt;/periodical&gt;&lt;pages&gt;42&lt;/pages&gt;&lt;volume&gt;18&lt;/volume&gt;&lt;reprint-edition&gt;In File&lt;/reprint-edition&gt;&lt;keywords&gt;&lt;keyword&gt;dysfunction&lt;/keyword&gt;&lt;keyword&gt;failure&lt;/keyword&gt;&lt;keyword&gt;glucose&lt;/keyword&gt;&lt;keyword&gt;glycemic control&lt;/keyword&gt;&lt;keyword&gt;hospitalization&lt;/keyword&gt;&lt;keyword&gt;hypoglycemia&lt;/keyword&gt;&lt;keyword&gt;ICU&lt;/keyword&gt;&lt;keyword&gt;infection&lt;/keyword&gt;&lt;keyword&gt;meta-analysis&lt;/keyword&gt;&lt;keyword&gt;monitoring&lt;/keyword&gt;&lt;keyword&gt;mortality&lt;/keyword&gt;&lt;keyword&gt;patient&lt;/keyword&gt;&lt;keyword&gt;postoperative&lt;/keyword&gt;&lt;keyword&gt;rate&lt;/keyword&gt;&lt;keyword&gt;Recommendations&lt;/keyword&gt;&lt;keyword&gt;renal&lt;/keyword&gt;&lt;keyword&gt;risk&lt;/keyword&gt;&lt;keyword&gt;sensitivity&lt;/keyword&gt;&lt;keyword&gt;studies&lt;/keyword&gt;&lt;keyword&gt;surgery&lt;/keyword&gt;&lt;keyword&gt;trial&lt;/keyword&gt;&lt;keyword&gt;trials&lt;/keyword&gt;&lt;keyword&gt;ventilation&lt;/keyword&gt;&lt;keyword&gt;wound&lt;/keyword&gt;&lt;keyword&gt;PDF in file&lt;/keyword&gt;&lt;/keywords&gt;&lt;dates&gt;&lt;year&gt;2018&lt;/year&gt;&lt;pub-dates&gt;&lt;date&gt;2018&lt;/date&gt;&lt;/pub-dates&gt;&lt;/dates&gt;&lt;label&gt;8138&lt;/label&gt;&lt;urls&gt;&lt;/urls&gt;&lt;/record&gt;&lt;/Cite&gt;&lt;/EndNote&gt;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(103)</w:t>
      </w:r>
      <w:r w:rsidR="00142F3B" w:rsidRPr="00621CEF">
        <w:rPr>
          <w:rFonts w:cs="Arial"/>
          <w:w w:val="105"/>
          <w:sz w:val="22"/>
          <w:szCs w:val="22"/>
        </w:rPr>
        <w:fldChar w:fldCharType="end"/>
      </w:r>
      <w:r w:rsidR="00C946C4" w:rsidRPr="00621CEF">
        <w:rPr>
          <w:rFonts w:cs="Arial"/>
          <w:w w:val="105"/>
          <w:sz w:val="22"/>
          <w:szCs w:val="22"/>
        </w:rPr>
        <w:t>.</w:t>
      </w:r>
      <w:r w:rsidR="008B31D5" w:rsidRPr="00621CEF">
        <w:rPr>
          <w:rFonts w:cs="Arial"/>
          <w:w w:val="105"/>
          <w:sz w:val="22"/>
          <w:szCs w:val="22"/>
        </w:rPr>
        <w:t xml:space="preserve"> </w:t>
      </w:r>
    </w:p>
    <w:p w14:paraId="010138B3" w14:textId="754B5BFB" w:rsidR="00045661" w:rsidRPr="00621CEF" w:rsidRDefault="008B31D5" w:rsidP="00621CEF">
      <w:pPr>
        <w:pStyle w:val="BodyText"/>
        <w:spacing w:before="0" w:line="276" w:lineRule="auto"/>
        <w:ind w:left="0"/>
        <w:rPr>
          <w:rFonts w:cs="Arial"/>
          <w:w w:val="105"/>
          <w:sz w:val="22"/>
          <w:szCs w:val="22"/>
        </w:rPr>
      </w:pPr>
      <w:r w:rsidRPr="00621CEF">
        <w:rPr>
          <w:rFonts w:cs="Arial"/>
          <w:w w:val="105"/>
          <w:sz w:val="22"/>
          <w:szCs w:val="22"/>
        </w:rPr>
        <w:t xml:space="preserve"> </w:t>
      </w:r>
    </w:p>
    <w:p w14:paraId="3A9626E9" w14:textId="56D0F88A" w:rsidR="00045661" w:rsidRPr="00621CEF" w:rsidRDefault="00DA6439" w:rsidP="00621CEF">
      <w:pPr>
        <w:pStyle w:val="BodyText"/>
        <w:spacing w:before="0" w:line="276" w:lineRule="auto"/>
        <w:ind w:left="0"/>
        <w:rPr>
          <w:rFonts w:cs="Arial"/>
          <w:sz w:val="22"/>
          <w:szCs w:val="22"/>
        </w:rPr>
      </w:pPr>
      <w:r w:rsidRPr="00621CEF">
        <w:rPr>
          <w:rFonts w:cs="Arial"/>
          <w:w w:val="105"/>
          <w:sz w:val="22"/>
          <w:szCs w:val="22"/>
        </w:rPr>
        <w:t xml:space="preserve">In summary, </w:t>
      </w:r>
      <w:r w:rsidR="00045661" w:rsidRPr="00621CEF">
        <w:rPr>
          <w:rFonts w:cs="Arial"/>
          <w:w w:val="105"/>
          <w:sz w:val="22"/>
          <w:szCs w:val="22"/>
        </w:rPr>
        <w:t xml:space="preserve">despite a large amount of work having been done, and the numerous data showing the association – but not causation – between hyperglycemia and poor outcomes, and because there remain </w:t>
      </w:r>
      <w:r w:rsidR="00885557" w:rsidRPr="00621CEF">
        <w:rPr>
          <w:rFonts w:cs="Arial"/>
          <w:w w:val="105"/>
          <w:sz w:val="22"/>
          <w:szCs w:val="22"/>
        </w:rPr>
        <w:t xml:space="preserve">a </w:t>
      </w:r>
      <w:r w:rsidR="00045661" w:rsidRPr="00621CEF">
        <w:rPr>
          <w:rFonts w:cs="Arial"/>
          <w:w w:val="105"/>
          <w:sz w:val="22"/>
          <w:szCs w:val="22"/>
        </w:rPr>
        <w:t>very</w:t>
      </w:r>
      <w:r w:rsidR="00885557" w:rsidRPr="00621CEF">
        <w:rPr>
          <w:rFonts w:cs="Arial"/>
          <w:w w:val="105"/>
          <w:sz w:val="22"/>
          <w:szCs w:val="22"/>
        </w:rPr>
        <w:t xml:space="preserve"> few</w:t>
      </w:r>
      <w:r w:rsidR="00045661" w:rsidRPr="00621CEF">
        <w:rPr>
          <w:rFonts w:cs="Arial"/>
          <w:w w:val="105"/>
          <w:sz w:val="22"/>
          <w:szCs w:val="22"/>
        </w:rPr>
        <w:t xml:space="preserve"> robust intervention studies showing a benefit of glycemic control, the optimal blood glucose concentration for people on ICU has yet to be determined</w:t>
      </w:r>
      <w:r w:rsidR="009D5B4F"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PEVuZE5vdGU+PENpdGU+PEF1dGhvcj5WYW5ob3JlYmVlazwvQXV0aG9yPjxZZWFyPjIwMTg8L1ll
YXI+PFJlY051bT43NDk2PC9SZWNOdW0+PERpc3BsYXlUZXh0PigxMDQ7IDEwNSk8L0Rpc3BsYXlU
ZXh0PjxyZWNvcmQ+PHJlYy1udW1iZXI+NzQ5NjwvcmVjLW51bWJlcj48Zm9yZWlnbi1rZXlzPjxr
ZXkgYXBwPSJFTiIgZGItaWQ9IjkyZTB0d3RlbXg1c2FmZWVzZXR4ZjAwMWV6NTlwZHc5ejJ4eCIg
dGltZXN0YW1wPSIxNTg5MjA0MzI3IiBndWlkPSIxNWI0ZDIyOS04YWI0LTRiYjUtYTQ2Yy00ZDA5
NDZjMDY2YTYiPjc0OTY8L2tleT48L2ZvcmVpZ24ta2V5cz48cmVmLXR5cGUgbmFtZT0iSm91cm5h
bCBBcnRpY2xlIj4xNzwvcmVmLXR5cGU+PGNvbnRyaWJ1dG9ycz48YXV0aG9ycz48YXV0aG9yPlZh
bmhvcmViZWVrLCBJPC9hdXRob3I+PGF1dGhvcj5HdW5zdCwgSjwvYXV0aG9yPjxhdXRob3I+VmFu
IGRlbiBCZXJnaGUsIEc8L2F1dGhvcj48L2F1dGhvcnM+PC9jb250cmlidXRvcnM+PHRpdGxlcz48
dGl0bGU+Q3JpdGljYWwgY2FyZSBtYW5hZ2VtZW50IG9mIHN0cmVzcy1pbmR1Y2VkIGh5cGVyZ2x5
Y2VtaWE8L3RpdGxlPjxzZWNvbmRhcnktdGl0bGU+Q3VycmVudCBEaWFiZXRlcyBSZXBvcnRzPC9z
ZWNvbmRhcnktdGl0bGU+PC90aXRsZXM+PHBlcmlvZGljYWw+PGZ1bGwtdGl0bGU+Q3VycmVudCBE
aWFiZXRlcyBSZXBvcnRzPC9mdWxsLXRpdGxlPjwvcGVyaW9kaWNhbD48cGFnZXM+MTc8L3BhZ2Vz
Pjx2b2x1bWU+MTg8L3ZvbHVtZT48bnVtYmVyPjQ8L251bWJlcj48cmVwcmludC1lZGl0aW9uPklu
IEZpbGU8L3JlcHJpbnQtZWRpdGlvbj48a2V5d29yZHM+PGtleXdvcmQ+Y2FyZTwva2V5d29yZD48
a2V5d29yZD5jcml0aWNhbDwva2V5d29yZD48a2V5d29yZD5jcml0aWNhbCBjYXJlPC9rZXl3b3Jk
PjxrZXl3b3JkPmNyaXRpY2FsbHkgaWxsPC9rZXl3b3JkPjxrZXl3b3JkPmdsdWNvc2U8L2tleXdv
cmQ+PGtleXdvcmQ+Z2x1Y29zZSBjb250cm9sPC9rZXl3b3JkPjxrZXl3b3JkPmdseWNlbWljIGNv
bnRyb2w8L2tleXdvcmQ+PGtleXdvcmQ+aHlwZXJnbHljZW1pYTwva2V5d29yZD48a2V5d29yZD5t
YW5hZ2VtZW50PC9rZXl3b3JkPjxrZXl3b3JkPnBhdGllbnQ8L2tleXdvcmQ+PGtleXdvcmQ+c2Fm
ZXR5PC9rZXl3b3JkPjxrZXl3b3JkPnN0dWRpZXM8L2tleXdvcmQ+PGtleXdvcmQ+cmV2aWV3PC9r
ZXl3b3JkPjxrZXl3b3JkPmluc3VsaW48L2tleXdvcmQ+PGtleXdvcmQ+T3V0Y29tZXM8L2tleXdv
cmQ+PGtleXdvcmQ+b3V0Y29tZTwva2V5d29yZD48a2V5d29yZD5jcml0aWNhbCBpbGxuZXNzPC9r
ZXl3b3JkPjxrZXl3b3JkPmlsbG5lc3M8L2tleXdvcmQ+PGtleXdvcmQ+Y29udGludW91cyBnbHVj
b3NlIG1vbml0b3Jpbmc8L2tleXdvcmQ+PGtleXdvcmQ+bW9uaXRvcmluZzwva2V5d29yZD48a2V5
d29yZD5CbG9vZDwva2V5d29yZD48a2V5d29yZD5ibG9vZCBnbHVjb3NlPC9rZXl3b3JkPjxrZXl3
b3JkPkFEVkFOQ0U8L2tleXdvcmQ+PC9rZXl3b3Jkcz48ZGF0ZXM+PHllYXI+MjAxODwveWVhcj48
cHViLWRhdGVzPjxkYXRlPjIwMTg8L2RhdGU+PC9wdWItZGF0ZXM+PC9kYXRlcz48aXNibj4xNTM5
LTA4Mjk8L2lzYm4+PGxhYmVsPjc1Nzk8L2xhYmVsPjx1cmxzPjxyZWxhdGVkLXVybHM+PHVybD5o
dHRwczovL2RvaS5vcmcvMTAuMTAwNy9zMTE4OTItMDE4LTA5ODgtMjwvdXJsPjwvcmVsYXRlZC11
cmxzPjwvdXJscz48L3JlY29yZD48L0NpdGU+PENpdGU+PEF1dGhvcj5HdW5zdDwvQXV0aG9yPjxZ
ZWFyPjIwMTk8L1llYXI+PFJlY051bT44MDgxPC9SZWNOdW0+PHJlY29yZD48cmVjLW51bWJlcj44
MDgxPC9yZWMtbnVtYmVyPjxmb3JlaWduLWtleXM+PGtleSBhcHA9IkVOIiBkYi1pZD0iOTJlMHR3
dGVteDVzYWZlZXNldHhmMDAxZXo1OXBkdzl6Mnh4IiB0aW1lc3RhbXA9IjE1ODkyMDQzMzQiIGd1
aWQ9Ijg2MzgxMzcxLWYyMjMtNGE3ZS1iZWFhLWJiNjc1MTQ5ODVlNSI+ODA4MTwva2V5PjwvZm9y
ZWlnbi1rZXlzPjxyZWYtdHlwZSBuYW1lPSJKb3VybmFsIEFydGljbGUiPjE3PC9yZWYtdHlwZT48
Y29udHJpYnV0b3JzPjxhdXRob3JzPjxhdXRob3I+R3Vuc3QsIEo8L2F1dGhvcj48YXV0aG9yPkRl
IEJydXluLCBBPC9hdXRob3I+PGF1dGhvcj5WYW4gZGVuIEJlcmdoZSwgRzwvYXV0aG9yPjwvYXV0
aG9ycz48L2NvbnRyaWJ1dG9ycz48dGl0bGVzPjx0aXRsZT5HbHVjb3NlIGNvbnRyb2wgaW4gdGhl
IElDVTwvdGl0bGU+PHNlY29uZGFyeS10aXRsZT5DdXJyZW50IE9waW5pb24gaW4gQW5lc3RoZXNp
b2xvZ3k8L3NlY29uZGFyeS10aXRsZT48L3RpdGxlcz48cGVyaW9kaWNhbD48ZnVsbC10aXRsZT5D
dXJyZW50IE9waW5pb24gaW4gQW5lc3RoZXNpb2xvZ3k8L2Z1bGwtdGl0bGU+PC9wZXJpb2RpY2Fs
PjxwYWdlcz4xNTYtMTYyPC9wYWdlcz48dm9sdW1lPjMyPC92b2x1bWU+PG51bWJlcj4yPC9udW1i
ZXI+PHJlcHJpbnQtZWRpdGlvbj5JbiBGaWxlPC9yZXByaW50LWVkaXRpb24+PGtleXdvcmRzPjxr
ZXl3b3JkPmFkdmVyc2U8L2tleXdvcmQ+PGtleXdvcmQ+Qmxvb2Q8L2tleXdvcmQ+PGtleXdvcmQ+
Ymxvb2QgZ2x1Y29zZTwva2V5d29yZD48a2V5d29yZD5jcml0aWNhbCBpbGxuZXNzPC9rZXl3b3Jk
PjxrZXl3b3JkPmNyaXRpY2FsbHkgaWxsPC9rZXl3b3JkPjxrZXl3b3JkPmRpYWJldGVzPC9rZXl3
b3JkPjxrZXl3b3JkPmVmZmVjdHM8L2tleXdvcmQ+PGtleXdvcmQ+Z2x1Y29zZTwva2V5d29yZD48
a2V5d29yZD5nbHVjb3NlIGNvbnRyb2w8L2tleXdvcmQ+PGtleXdvcmQ+aHlwZXJnbHljZW1pYTwv
a2V5d29yZD48a2V5d29yZD5oeXBvZ2x5Y2VtaWE8L2tleXdvcmQ+PGtleXdvcmQ+SUNVPC9rZXl3
b3JkPjxrZXl3b3JkPmluc3VsaW48L2tleXdvcmQ+PGtleXdvcmQ+aW50ZW5zaXZlIGNhcmU8L2tl
eXdvcmQ+PGtleXdvcmQ+bnV0cml0aW9uPC9rZXl3b3JkPjxrZXl3b3JkPm91dGNvbWU8L2tleXdv
cmQ+PGtleXdvcmQ+cGF0aWVudDwva2V5d29yZD48a2V5d29yZD5yZXZpZXc8L2tleXdvcmQ+PGtl
eXdvcmQ+c2FmZXR5PC9rZXl3b3JkPjxrZXl3b3JkPnN0dWRpZXM8L2tleXdvcmQ+PGtleXdvcmQ+
dHJlYXRtZW50PC9rZXl3b3JkPjxrZXl3b3JkPnRyaWFsPC9rZXl3b3JkPjxrZXl3b3JkPnRyaWFs
czwva2V5d29yZD48a2V5d29yZD5XSE88L2tleXdvcmQ+PGtleXdvcmQ+UERGIGluIGZpbGU8L2tl
eXdvcmQ+PC9rZXl3b3Jkcz48ZGF0ZXM+PHllYXI+MjAxOTwveWVhcj48cHViLWRhdGVzPjxkYXRl
PjIwMTk8L2RhdGU+PC9wdWItZGF0ZXM+PC9kYXRlcz48aXNibj4wOTUyLTc5MDc8L2lzYm4+PGxh
YmVsPjgxNzA8L2xhYmVsPjx1cmxzPjxyZWxhdGVkLXVybHM+PHVybD5odHRwczovL2pvdXJuYWxz
Lmx3dy5jb20vY28tYW5lc3RoZXNpb2xvZ3kvRnVsbHRleHQvMjAxOS8wNDAwMC9HbHVjb3NlX2Nv
bnRyb2xfaW5fdGhlX0lDVS44LmFzcHg8L3VybD48L3JlbGF0ZWQtdXJscz48L3VybHM+PC9yZWNv
cmQ+PC9DaXRlPjwvRW5kTm90ZT4A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PEVuZE5vdGU+PENpdGU+PEF1dGhvcj5WYW5ob3JlYmVlazwvQXV0aG9yPjxZZWFyPjIwMTg8L1ll
YXI+PFJlY051bT43NDk2PC9SZWNOdW0+PERpc3BsYXlUZXh0PigxMDQ7IDEwNSk8L0Rpc3BsYXlU
ZXh0PjxyZWNvcmQ+PHJlYy1udW1iZXI+NzQ5NjwvcmVjLW51bWJlcj48Zm9yZWlnbi1rZXlzPjxr
ZXkgYXBwPSJFTiIgZGItaWQ9IjkyZTB0d3RlbXg1c2FmZWVzZXR4ZjAwMWV6NTlwZHc5ejJ4eCIg
dGltZXN0YW1wPSIxNTg5MjA0MzI3IiBndWlkPSIxNWI0ZDIyOS04YWI0LTRiYjUtYTQ2Yy00ZDA5
NDZjMDY2YTYiPjc0OTY8L2tleT48L2ZvcmVpZ24ta2V5cz48cmVmLXR5cGUgbmFtZT0iSm91cm5h
bCBBcnRpY2xlIj4xNzwvcmVmLXR5cGU+PGNvbnRyaWJ1dG9ycz48YXV0aG9ycz48YXV0aG9yPlZh
bmhvcmViZWVrLCBJPC9hdXRob3I+PGF1dGhvcj5HdW5zdCwgSjwvYXV0aG9yPjxhdXRob3I+VmFu
IGRlbiBCZXJnaGUsIEc8L2F1dGhvcj48L2F1dGhvcnM+PC9jb250cmlidXRvcnM+PHRpdGxlcz48
dGl0bGU+Q3JpdGljYWwgY2FyZSBtYW5hZ2VtZW50IG9mIHN0cmVzcy1pbmR1Y2VkIGh5cGVyZ2x5
Y2VtaWE8L3RpdGxlPjxzZWNvbmRhcnktdGl0bGU+Q3VycmVudCBEaWFiZXRlcyBSZXBvcnRzPC9z
ZWNvbmRhcnktdGl0bGU+PC90aXRsZXM+PHBlcmlvZGljYWw+PGZ1bGwtdGl0bGU+Q3VycmVudCBE
aWFiZXRlcyBSZXBvcnRzPC9mdWxsLXRpdGxlPjwvcGVyaW9kaWNhbD48cGFnZXM+MTc8L3BhZ2Vz
Pjx2b2x1bWU+MTg8L3ZvbHVtZT48bnVtYmVyPjQ8L251bWJlcj48cmVwcmludC1lZGl0aW9uPklu
IEZpbGU8L3JlcHJpbnQtZWRpdGlvbj48a2V5d29yZHM+PGtleXdvcmQ+Y2FyZTwva2V5d29yZD48
a2V5d29yZD5jcml0aWNhbDwva2V5d29yZD48a2V5d29yZD5jcml0aWNhbCBjYXJlPC9rZXl3b3Jk
PjxrZXl3b3JkPmNyaXRpY2FsbHkgaWxsPC9rZXl3b3JkPjxrZXl3b3JkPmdsdWNvc2U8L2tleXdv
cmQ+PGtleXdvcmQ+Z2x1Y29zZSBjb250cm9sPC9rZXl3b3JkPjxrZXl3b3JkPmdseWNlbWljIGNv
bnRyb2w8L2tleXdvcmQ+PGtleXdvcmQ+aHlwZXJnbHljZW1pYTwva2V5d29yZD48a2V5d29yZD5t
YW5hZ2VtZW50PC9rZXl3b3JkPjxrZXl3b3JkPnBhdGllbnQ8L2tleXdvcmQ+PGtleXdvcmQ+c2Fm
ZXR5PC9rZXl3b3JkPjxrZXl3b3JkPnN0dWRpZXM8L2tleXdvcmQ+PGtleXdvcmQ+cmV2aWV3PC9r
ZXl3b3JkPjxrZXl3b3JkPmluc3VsaW48L2tleXdvcmQ+PGtleXdvcmQ+T3V0Y29tZXM8L2tleXdv
cmQ+PGtleXdvcmQ+b3V0Y29tZTwva2V5d29yZD48a2V5d29yZD5jcml0aWNhbCBpbGxuZXNzPC9r
ZXl3b3JkPjxrZXl3b3JkPmlsbG5lc3M8L2tleXdvcmQ+PGtleXdvcmQ+Y29udGludW91cyBnbHVj
b3NlIG1vbml0b3Jpbmc8L2tleXdvcmQ+PGtleXdvcmQ+bW9uaXRvcmluZzwva2V5d29yZD48a2V5
d29yZD5CbG9vZDwva2V5d29yZD48a2V5d29yZD5ibG9vZCBnbHVjb3NlPC9rZXl3b3JkPjxrZXl3
b3JkPkFEVkFOQ0U8L2tleXdvcmQ+PC9rZXl3b3Jkcz48ZGF0ZXM+PHllYXI+MjAxODwveWVhcj48
cHViLWRhdGVzPjxkYXRlPjIwMTg8L2RhdGU+PC9wdWItZGF0ZXM+PC9kYXRlcz48aXNibj4xNTM5
LTA4Mjk8L2lzYm4+PGxhYmVsPjc1Nzk8L2xhYmVsPjx1cmxzPjxyZWxhdGVkLXVybHM+PHVybD5o
dHRwczovL2RvaS5vcmcvMTAuMTAwNy9zMTE4OTItMDE4LTA5ODgtMjwvdXJsPjwvcmVsYXRlZC11
cmxzPjwvdXJscz48L3JlY29yZD48L0NpdGU+PENpdGU+PEF1dGhvcj5HdW5zdDwvQXV0aG9yPjxZ
ZWFyPjIwMTk8L1llYXI+PFJlY051bT44MDgxPC9SZWNOdW0+PHJlY29yZD48cmVjLW51bWJlcj44
MDgxPC9yZWMtbnVtYmVyPjxmb3JlaWduLWtleXM+PGtleSBhcHA9IkVOIiBkYi1pZD0iOTJlMHR3
dGVteDVzYWZlZXNldHhmMDAxZXo1OXBkdzl6Mnh4IiB0aW1lc3RhbXA9IjE1ODkyMDQzMzQiIGd1
aWQ9Ijg2MzgxMzcxLWYyMjMtNGE3ZS1iZWFhLWJiNjc1MTQ5ODVlNSI+ODA4MTwva2V5PjwvZm9y
ZWlnbi1rZXlzPjxyZWYtdHlwZSBuYW1lPSJKb3VybmFsIEFydGljbGUiPjE3PC9yZWYtdHlwZT48
Y29udHJpYnV0b3JzPjxhdXRob3JzPjxhdXRob3I+R3Vuc3QsIEo8L2F1dGhvcj48YXV0aG9yPkRl
IEJydXluLCBBPC9hdXRob3I+PGF1dGhvcj5WYW4gZGVuIEJlcmdoZSwgRzwvYXV0aG9yPjwvYXV0
aG9ycz48L2NvbnRyaWJ1dG9ycz48dGl0bGVzPjx0aXRsZT5HbHVjb3NlIGNvbnRyb2wgaW4gdGhl
IElDVTwvdGl0bGU+PHNlY29uZGFyeS10aXRsZT5DdXJyZW50IE9waW5pb24gaW4gQW5lc3RoZXNp
b2xvZ3k8L3NlY29uZGFyeS10aXRsZT48L3RpdGxlcz48cGVyaW9kaWNhbD48ZnVsbC10aXRsZT5D
dXJyZW50IE9waW5pb24gaW4gQW5lc3RoZXNpb2xvZ3k8L2Z1bGwtdGl0bGU+PC9wZXJpb2RpY2Fs
PjxwYWdlcz4xNTYtMTYyPC9wYWdlcz48dm9sdW1lPjMyPC92b2x1bWU+PG51bWJlcj4yPC9udW1i
ZXI+PHJlcHJpbnQtZWRpdGlvbj5JbiBGaWxlPC9yZXByaW50LWVkaXRpb24+PGtleXdvcmRzPjxr
ZXl3b3JkPmFkdmVyc2U8L2tleXdvcmQ+PGtleXdvcmQ+Qmxvb2Q8L2tleXdvcmQ+PGtleXdvcmQ+
Ymxvb2QgZ2x1Y29zZTwva2V5d29yZD48a2V5d29yZD5jcml0aWNhbCBpbGxuZXNzPC9rZXl3b3Jk
PjxrZXl3b3JkPmNyaXRpY2FsbHkgaWxsPC9rZXl3b3JkPjxrZXl3b3JkPmRpYWJldGVzPC9rZXl3
b3JkPjxrZXl3b3JkPmVmZmVjdHM8L2tleXdvcmQ+PGtleXdvcmQ+Z2x1Y29zZTwva2V5d29yZD48
a2V5d29yZD5nbHVjb3NlIGNvbnRyb2w8L2tleXdvcmQ+PGtleXdvcmQ+aHlwZXJnbHljZW1pYTwv
a2V5d29yZD48a2V5d29yZD5oeXBvZ2x5Y2VtaWE8L2tleXdvcmQ+PGtleXdvcmQ+SUNVPC9rZXl3
b3JkPjxrZXl3b3JkPmluc3VsaW48L2tleXdvcmQ+PGtleXdvcmQ+aW50ZW5zaXZlIGNhcmU8L2tl
eXdvcmQ+PGtleXdvcmQ+bnV0cml0aW9uPC9rZXl3b3JkPjxrZXl3b3JkPm91dGNvbWU8L2tleXdv
cmQ+PGtleXdvcmQ+cGF0aWVudDwva2V5d29yZD48a2V5d29yZD5yZXZpZXc8L2tleXdvcmQ+PGtl
eXdvcmQ+c2FmZXR5PC9rZXl3b3JkPjxrZXl3b3JkPnN0dWRpZXM8L2tleXdvcmQ+PGtleXdvcmQ+
dHJlYXRtZW50PC9rZXl3b3JkPjxrZXl3b3JkPnRyaWFsPC9rZXl3b3JkPjxrZXl3b3JkPnRyaWFs
czwva2V5d29yZD48a2V5d29yZD5XSE88L2tleXdvcmQ+PGtleXdvcmQ+UERGIGluIGZpbGU8L2tl
eXdvcmQ+PC9rZXl3b3Jkcz48ZGF0ZXM+PHllYXI+MjAxOTwveWVhcj48cHViLWRhdGVzPjxkYXRl
PjIwMTk8L2RhdGU+PC9wdWItZGF0ZXM+PC9kYXRlcz48aXNibj4wOTUyLTc5MDc8L2lzYm4+PGxh
YmVsPjgxNzA8L2xhYmVsPjx1cmxzPjxyZWxhdGVkLXVybHM+PHVybD5odHRwczovL2pvdXJuYWxz
Lmx3dy5jb20vY28tYW5lc3RoZXNpb2xvZ3kvRnVsbHRleHQvMjAxOS8wNDAwMC9HbHVjb3NlX2Nv
bnRyb2xfaW5fdGhlX0lDVS44LmFzcHg8L3VybD48L3JlbGF0ZWQtdXJscz48L3VybHM+PC9yZWNv
cmQ+PC9DaXRlPjwvRW5kTm90ZT4A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(104; 105)</w:t>
      </w:r>
      <w:r w:rsidR="00142F3B" w:rsidRPr="00621CEF">
        <w:rPr>
          <w:rFonts w:cs="Arial"/>
          <w:w w:val="105"/>
          <w:sz w:val="22"/>
          <w:szCs w:val="22"/>
        </w:rPr>
        <w:fldChar w:fldCharType="end"/>
      </w:r>
      <w:r w:rsidR="00045661" w:rsidRPr="00621CEF">
        <w:rPr>
          <w:rFonts w:cs="Arial"/>
          <w:w w:val="105"/>
          <w:sz w:val="22"/>
          <w:szCs w:val="22"/>
        </w:rPr>
        <w:t>.</w:t>
      </w:r>
    </w:p>
    <w:p w14:paraId="4EDACA77" w14:textId="77777777" w:rsidR="00045661" w:rsidRPr="00621CEF" w:rsidRDefault="00045661" w:rsidP="00621CEF">
      <w:pPr>
        <w:pStyle w:val="BodyText"/>
        <w:spacing w:before="0" w:line="276" w:lineRule="auto"/>
        <w:ind w:left="0"/>
        <w:rPr>
          <w:rFonts w:cs="Arial"/>
          <w:color w:val="FF0000"/>
          <w:w w:val="105"/>
          <w:sz w:val="22"/>
          <w:szCs w:val="22"/>
        </w:rPr>
      </w:pPr>
    </w:p>
    <w:p w14:paraId="5B0F109D" w14:textId="16793328" w:rsidR="006C78B1" w:rsidRPr="00394E96" w:rsidRDefault="00CE6F74" w:rsidP="00621CEF">
      <w:pPr>
        <w:pStyle w:val="Heading1"/>
        <w:spacing w:line="276" w:lineRule="auto"/>
        <w:ind w:left="0"/>
        <w:rPr>
          <w:rFonts w:cs="Arial"/>
          <w:b w:val="0"/>
          <w:bCs w:val="0"/>
          <w:i w:val="0"/>
          <w:iCs/>
          <w:color w:val="0070C0"/>
          <w:sz w:val="22"/>
          <w:szCs w:val="22"/>
        </w:rPr>
      </w:pPr>
      <w:r w:rsidRPr="00394E96">
        <w:rPr>
          <w:rFonts w:cs="Arial"/>
          <w:i w:val="0"/>
          <w:iCs/>
          <w:color w:val="0070C0"/>
          <w:sz w:val="22"/>
          <w:szCs w:val="22"/>
        </w:rPr>
        <w:t xml:space="preserve">GLYCEMIC TARGETS IN </w:t>
      </w:r>
      <w:r w:rsidR="005B1C10" w:rsidRPr="00394E96">
        <w:rPr>
          <w:rFonts w:cs="Arial"/>
          <w:i w:val="0"/>
          <w:iCs/>
          <w:color w:val="0070C0"/>
          <w:sz w:val="22"/>
          <w:szCs w:val="22"/>
        </w:rPr>
        <w:t xml:space="preserve">THE </w:t>
      </w:r>
      <w:r w:rsidRPr="00394E96">
        <w:rPr>
          <w:rFonts w:cs="Arial"/>
          <w:i w:val="0"/>
          <w:iCs/>
          <w:color w:val="0070C0"/>
          <w:sz w:val="22"/>
          <w:szCs w:val="22"/>
        </w:rPr>
        <w:t>ICU AND NON-ICU</w:t>
      </w:r>
      <w:r w:rsidRPr="00394E96">
        <w:rPr>
          <w:rFonts w:cs="Arial"/>
          <w:i w:val="0"/>
          <w:iCs/>
          <w:color w:val="0070C0"/>
          <w:spacing w:val="-13"/>
          <w:sz w:val="22"/>
          <w:szCs w:val="22"/>
        </w:rPr>
        <w:t xml:space="preserve"> </w:t>
      </w:r>
      <w:r w:rsidRPr="00394E96">
        <w:rPr>
          <w:rFonts w:cs="Arial"/>
          <w:i w:val="0"/>
          <w:iCs/>
          <w:color w:val="0070C0"/>
          <w:sz w:val="22"/>
          <w:szCs w:val="22"/>
        </w:rPr>
        <w:t>SETTINGS</w:t>
      </w:r>
      <w:r w:rsidR="00BB36A1" w:rsidRPr="00394E96">
        <w:rPr>
          <w:rFonts w:cs="Arial"/>
          <w:i w:val="0"/>
          <w:iCs/>
          <w:color w:val="0070C0"/>
          <w:sz w:val="22"/>
          <w:szCs w:val="22"/>
        </w:rPr>
        <w:t xml:space="preserve"> </w:t>
      </w:r>
    </w:p>
    <w:p w14:paraId="4B45E9ED" w14:textId="77777777" w:rsidR="00394E96" w:rsidRDefault="00394E96" w:rsidP="00621CEF">
      <w:pPr>
        <w:pStyle w:val="BodyText"/>
        <w:spacing w:before="0" w:line="276" w:lineRule="auto"/>
        <w:ind w:left="0"/>
        <w:rPr>
          <w:rFonts w:cs="Arial"/>
          <w:w w:val="105"/>
          <w:sz w:val="22"/>
          <w:szCs w:val="22"/>
        </w:rPr>
      </w:pPr>
    </w:p>
    <w:p w14:paraId="57EB2C75" w14:textId="2D7A6372" w:rsidR="008B31D5" w:rsidRPr="00621CEF" w:rsidRDefault="00CE6F74" w:rsidP="00621CEF">
      <w:pPr>
        <w:pStyle w:val="BodyText"/>
        <w:spacing w:before="0" w:line="276" w:lineRule="auto"/>
        <w:ind w:left="0"/>
        <w:rPr>
          <w:rFonts w:cs="Arial"/>
          <w:sz w:val="22"/>
          <w:szCs w:val="22"/>
        </w:rPr>
      </w:pPr>
      <w:r w:rsidRPr="00621CEF">
        <w:rPr>
          <w:rFonts w:cs="Arial"/>
          <w:w w:val="105"/>
          <w:sz w:val="22"/>
          <w:szCs w:val="22"/>
        </w:rPr>
        <w:t>The</w:t>
      </w:r>
      <w:r w:rsidRPr="00621CEF">
        <w:rPr>
          <w:rFonts w:cs="Arial"/>
          <w:spacing w:val="-6"/>
          <w:w w:val="105"/>
          <w:sz w:val="22"/>
          <w:szCs w:val="22"/>
        </w:rPr>
        <w:t xml:space="preserve"> </w:t>
      </w:r>
      <w:r w:rsidRPr="00621CEF">
        <w:rPr>
          <w:rFonts w:cs="Arial"/>
          <w:w w:val="105"/>
          <w:sz w:val="22"/>
          <w:szCs w:val="22"/>
        </w:rPr>
        <w:t>American</w:t>
      </w:r>
      <w:r w:rsidRPr="00621CEF">
        <w:rPr>
          <w:rFonts w:cs="Arial"/>
          <w:spacing w:val="-6"/>
          <w:w w:val="105"/>
          <w:sz w:val="22"/>
          <w:szCs w:val="22"/>
        </w:rPr>
        <w:t xml:space="preserve"> </w:t>
      </w:r>
      <w:r w:rsidRPr="00621CEF">
        <w:rPr>
          <w:rFonts w:cs="Arial"/>
          <w:w w:val="105"/>
          <w:sz w:val="22"/>
          <w:szCs w:val="22"/>
        </w:rPr>
        <w:t>Diabetes</w:t>
      </w:r>
      <w:r w:rsidRPr="00621CEF">
        <w:rPr>
          <w:rFonts w:cs="Arial"/>
          <w:spacing w:val="-6"/>
          <w:w w:val="105"/>
          <w:sz w:val="22"/>
          <w:szCs w:val="22"/>
        </w:rPr>
        <w:t xml:space="preserve"> </w:t>
      </w:r>
      <w:r w:rsidRPr="00621CEF">
        <w:rPr>
          <w:rFonts w:cs="Arial"/>
          <w:w w:val="105"/>
          <w:sz w:val="22"/>
          <w:szCs w:val="22"/>
        </w:rPr>
        <w:t>Association</w:t>
      </w:r>
      <w:r w:rsidRPr="00621CEF">
        <w:rPr>
          <w:rFonts w:cs="Arial"/>
          <w:spacing w:val="-6"/>
          <w:w w:val="105"/>
          <w:sz w:val="22"/>
          <w:szCs w:val="22"/>
        </w:rPr>
        <w:t xml:space="preserve"> </w:t>
      </w:r>
      <w:r w:rsidRPr="00621CEF">
        <w:rPr>
          <w:rFonts w:cs="Arial"/>
          <w:w w:val="105"/>
          <w:sz w:val="22"/>
          <w:szCs w:val="22"/>
        </w:rPr>
        <w:t>(ADA)</w:t>
      </w:r>
      <w:r w:rsidRPr="00621CEF">
        <w:rPr>
          <w:rFonts w:cs="Arial"/>
          <w:spacing w:val="-6"/>
          <w:w w:val="105"/>
          <w:sz w:val="22"/>
          <w:szCs w:val="22"/>
        </w:rPr>
        <w:t xml:space="preserve"> </w:t>
      </w:r>
      <w:r w:rsidRPr="00621CEF">
        <w:rPr>
          <w:rFonts w:cs="Arial"/>
          <w:w w:val="105"/>
          <w:sz w:val="22"/>
          <w:szCs w:val="22"/>
        </w:rPr>
        <w:t>and</w:t>
      </w:r>
      <w:r w:rsidRPr="00621CEF">
        <w:rPr>
          <w:rFonts w:cs="Arial"/>
          <w:spacing w:val="-6"/>
          <w:w w:val="105"/>
          <w:sz w:val="22"/>
          <w:szCs w:val="22"/>
        </w:rPr>
        <w:t xml:space="preserve"> </w:t>
      </w:r>
      <w:r w:rsidRPr="00621CEF">
        <w:rPr>
          <w:rFonts w:cs="Arial"/>
          <w:w w:val="105"/>
          <w:sz w:val="22"/>
          <w:szCs w:val="22"/>
        </w:rPr>
        <w:t>American</w:t>
      </w:r>
      <w:r w:rsidRPr="00621CEF">
        <w:rPr>
          <w:rFonts w:cs="Arial"/>
          <w:spacing w:val="-6"/>
          <w:w w:val="105"/>
          <w:sz w:val="22"/>
          <w:szCs w:val="22"/>
        </w:rPr>
        <w:t xml:space="preserve"> </w:t>
      </w:r>
      <w:r w:rsidRPr="00621CEF">
        <w:rPr>
          <w:rFonts w:cs="Arial"/>
          <w:w w:val="105"/>
          <w:sz w:val="22"/>
          <w:szCs w:val="22"/>
        </w:rPr>
        <w:t>Association</w:t>
      </w:r>
      <w:r w:rsidRPr="00621CEF">
        <w:rPr>
          <w:rFonts w:cs="Arial"/>
          <w:spacing w:val="-6"/>
          <w:w w:val="105"/>
          <w:sz w:val="22"/>
          <w:szCs w:val="22"/>
        </w:rPr>
        <w:t xml:space="preserve"> </w:t>
      </w:r>
      <w:r w:rsidRPr="00621CEF">
        <w:rPr>
          <w:rFonts w:cs="Arial"/>
          <w:w w:val="105"/>
          <w:sz w:val="22"/>
          <w:szCs w:val="22"/>
        </w:rPr>
        <w:t>of</w:t>
      </w:r>
      <w:r w:rsidRPr="00621CEF">
        <w:rPr>
          <w:rFonts w:cs="Arial"/>
          <w:spacing w:val="-7"/>
          <w:w w:val="105"/>
          <w:sz w:val="22"/>
          <w:szCs w:val="22"/>
        </w:rPr>
        <w:t xml:space="preserve"> </w:t>
      </w:r>
      <w:r w:rsidRPr="00621CEF">
        <w:rPr>
          <w:rFonts w:cs="Arial"/>
          <w:w w:val="105"/>
          <w:sz w:val="22"/>
          <w:szCs w:val="22"/>
        </w:rPr>
        <w:t>Clinical</w:t>
      </w:r>
      <w:r w:rsidRPr="00621CEF">
        <w:rPr>
          <w:rFonts w:cs="Arial"/>
          <w:spacing w:val="-7"/>
          <w:w w:val="105"/>
          <w:sz w:val="22"/>
          <w:szCs w:val="22"/>
        </w:rPr>
        <w:t xml:space="preserve"> </w:t>
      </w:r>
      <w:r w:rsidRPr="00621CEF">
        <w:rPr>
          <w:rFonts w:cs="Arial"/>
          <w:w w:val="105"/>
          <w:sz w:val="22"/>
          <w:szCs w:val="22"/>
        </w:rPr>
        <w:t>Endocrinolog</w:t>
      </w:r>
      <w:r w:rsidR="00DB7949" w:rsidRPr="00621CEF">
        <w:rPr>
          <w:rFonts w:cs="Arial"/>
          <w:w w:val="105"/>
          <w:sz w:val="22"/>
          <w:szCs w:val="22"/>
        </w:rPr>
        <w:t>y</w:t>
      </w:r>
      <w:r w:rsidRPr="00621CEF">
        <w:rPr>
          <w:rFonts w:cs="Arial"/>
          <w:w w:val="102"/>
          <w:sz w:val="22"/>
          <w:szCs w:val="22"/>
        </w:rPr>
        <w:t xml:space="preserve"> </w:t>
      </w:r>
      <w:r w:rsidRPr="00621CEF">
        <w:rPr>
          <w:rFonts w:cs="Arial"/>
          <w:w w:val="105"/>
          <w:sz w:val="22"/>
          <w:szCs w:val="22"/>
        </w:rPr>
        <w:t>(AACE) task force on inpatient glycemic control</w:t>
      </w:r>
      <w:r w:rsidR="001C1834" w:rsidRPr="00621CEF">
        <w:rPr>
          <w:rFonts w:cs="Arial"/>
          <w:w w:val="105"/>
          <w:sz w:val="22"/>
          <w:szCs w:val="22"/>
        </w:rPr>
        <w:t xml:space="preserve"> and other groups</w:t>
      </w:r>
      <w:r w:rsidRPr="00621CEF">
        <w:rPr>
          <w:rFonts w:cs="Arial"/>
          <w:w w:val="105"/>
          <w:sz w:val="22"/>
          <w:szCs w:val="22"/>
        </w:rPr>
        <w:t xml:space="preserve"> recommended differ</w:t>
      </w:r>
      <w:r w:rsidR="00725C36" w:rsidRPr="00621CEF">
        <w:rPr>
          <w:rFonts w:cs="Arial"/>
          <w:w w:val="105"/>
          <w:sz w:val="22"/>
          <w:szCs w:val="22"/>
        </w:rPr>
        <w:t>ing</w:t>
      </w:r>
      <w:r w:rsidRPr="00621CEF">
        <w:rPr>
          <w:rFonts w:cs="Arial"/>
          <w:w w:val="105"/>
          <w:sz w:val="22"/>
          <w:szCs w:val="22"/>
        </w:rPr>
        <w:t xml:space="preserve"> glycemic targets in</w:t>
      </w:r>
      <w:r w:rsidRPr="00621CEF">
        <w:rPr>
          <w:rFonts w:cs="Arial"/>
          <w:spacing w:val="-41"/>
          <w:w w:val="105"/>
          <w:sz w:val="22"/>
          <w:szCs w:val="22"/>
        </w:rPr>
        <w:t xml:space="preserve"> </w:t>
      </w:r>
      <w:r w:rsidRPr="00621CEF">
        <w:rPr>
          <w:rFonts w:cs="Arial"/>
          <w:w w:val="105"/>
          <w:sz w:val="22"/>
          <w:szCs w:val="22"/>
        </w:rPr>
        <w:t>the</w:t>
      </w:r>
      <w:r w:rsidRPr="00621CEF">
        <w:rPr>
          <w:rFonts w:cs="Arial"/>
          <w:w w:val="102"/>
          <w:sz w:val="22"/>
          <w:szCs w:val="22"/>
        </w:rPr>
        <w:t xml:space="preserve"> </w:t>
      </w:r>
      <w:r w:rsidRPr="00621CEF">
        <w:rPr>
          <w:rFonts w:cs="Arial"/>
          <w:w w:val="105"/>
          <w:sz w:val="22"/>
          <w:szCs w:val="22"/>
        </w:rPr>
        <w:t>ICU setting</w:t>
      </w:r>
      <w:r w:rsidR="00505BCD"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&lt;EndNote&gt;&lt;Cite&gt;&lt;Author&gt;Moghissi&lt;/Author&gt;&lt;Year&gt;2009&lt;/Year&gt;&lt;RecNum&gt;3309&lt;/RecNum&gt;&lt;DisplayText&gt;(20)&lt;/DisplayText&gt;&lt;record&gt;&lt;rec-number&gt;3309&lt;/rec-number&gt;&lt;foreign-keys&gt;&lt;key app="EN" db-id="92e0twtemx5safeesetxf001ez59pdw9z2xx" timestamp="1589204292" guid="121e54fc-944c-45f1-acd2-28c70220008f"&gt;3309&lt;/key&gt;&lt;/foreign-keys&gt;&lt;ref-type name="Journal Article"&gt;17&lt;/ref-type&gt;&lt;contributors&gt;&lt;authors&gt;&lt;author&gt;Moghissi, E S&lt;/author&gt;&lt;author&gt;Korytkowski, M T&lt;/author&gt;&lt;author&gt;Dinardo, M M&lt;/author&gt;&lt;author&gt;Hellman, R&lt;/author&gt;&lt;author&gt;Hirsch, I B&lt;/author&gt;&lt;author&gt;Inzucchi, S&lt;/author&gt;&lt;author&gt;Ismail-Beigi, F&lt;/author&gt;&lt;author&gt;Kirkman, M S&lt;/author&gt;&lt;author&gt;Umpierrez, G E&lt;/author&gt;&lt;/authors&gt;&lt;/contributors&gt;&lt;titles&gt;&lt;title&gt;American Association of Clinical Endocrinologists and American Diabetes Association consensus statement on inpatient glycemic control&lt;/title&gt;&lt;secondary-title&gt;Diabetes Care&lt;/secondary-title&gt;&lt;/titles&gt;&lt;periodical&gt;&lt;full-title&gt;Diabetes Care&lt;/full-title&gt;&lt;/periodical&gt;&lt;pages&gt;1119-1131&lt;/pages&gt;&lt;volume&gt;32&lt;/volume&gt;&lt;number&gt;6&lt;/number&gt;&lt;reprint-edition&gt;In File&lt;/reprint-edition&gt;&lt;keywords&gt;&lt;keyword&gt;medicine&lt;/keyword&gt;&lt;keyword&gt;metabolism&lt;/keyword&gt;&lt;keyword&gt;diabetes&lt;/keyword&gt;&lt;keyword&gt;Endocrine&lt;/keyword&gt;&lt;keyword&gt;hospital&lt;/keyword&gt;&lt;keyword&gt;physiology&lt;/keyword&gt;&lt;keyword&gt;clinical&lt;/keyword&gt;&lt;keyword&gt;reserve&lt;/keyword&gt;&lt;keyword&gt;inpatient&lt;/keyword&gt;&lt;keyword&gt;care&lt;/keyword&gt;&lt;keyword&gt;disease&lt;/keyword&gt;&lt;keyword&gt;epidemic&lt;/keyword&gt;&lt;keyword&gt;type 2&lt;/keyword&gt;&lt;keyword&gt;adults&lt;/keyword&gt;&lt;keyword&gt;adult&lt;/keyword&gt;&lt;keyword&gt;risk&lt;/keyword&gt;&lt;keyword&gt;cost&lt;/keyword&gt;&lt;keyword&gt;stress&lt;/keyword&gt;&lt;keyword&gt;hyperglycemia&lt;/keyword&gt;&lt;keyword&gt;outcome&lt;/keyword&gt;&lt;keyword&gt;cohort&lt;/keyword&gt;&lt;keyword&gt;studies&lt;/keyword&gt;&lt;keyword&gt;trials&lt;/keyword&gt;&lt;keyword&gt;trial&lt;/keyword&gt;&lt;keyword&gt;treatment&lt;/keyword&gt;&lt;keyword&gt;ACE&lt;/keyword&gt;&lt;keyword&gt;critical&lt;/keyword&gt;&lt;/keywords&gt;&lt;dates&gt;&lt;year&gt;2009&lt;/year&gt;&lt;pub-dates&gt;&lt;date&gt;2009&lt;/date&gt;&lt;/pub-dates&gt;&lt;/dates&gt;&lt;label&gt;3328&lt;/label&gt;&lt;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(20)</w:t>
      </w:r>
      <w:r w:rsidR="00142F3B" w:rsidRPr="00621CEF">
        <w:rPr>
          <w:rFonts w:cs="Arial"/>
          <w:w w:val="105"/>
          <w:sz w:val="22"/>
          <w:szCs w:val="22"/>
        </w:rPr>
        <w:fldChar w:fldCharType="end"/>
      </w:r>
      <w:r w:rsidRPr="00621CEF">
        <w:rPr>
          <w:rFonts w:cs="Arial"/>
          <w:w w:val="105"/>
          <w:sz w:val="22"/>
          <w:szCs w:val="22"/>
        </w:rPr>
        <w:t xml:space="preserve"> </w:t>
      </w:r>
      <w:r w:rsidR="00B54A70" w:rsidRPr="00621CEF">
        <w:rPr>
          <w:rFonts w:cs="Arial"/>
          <w:w w:val="105"/>
          <w:sz w:val="22"/>
          <w:szCs w:val="22"/>
        </w:rPr>
        <w:t>(</w:t>
      </w:r>
      <w:r w:rsidRPr="00621CEF">
        <w:rPr>
          <w:rFonts w:cs="Arial"/>
          <w:w w:val="105"/>
          <w:sz w:val="22"/>
          <w:szCs w:val="22"/>
        </w:rPr>
        <w:t>Table 1</w:t>
      </w:r>
      <w:r w:rsidR="00B54A70" w:rsidRPr="00621CEF">
        <w:rPr>
          <w:rFonts w:cs="Arial"/>
          <w:w w:val="105"/>
          <w:sz w:val="22"/>
          <w:szCs w:val="22"/>
        </w:rPr>
        <w:t>)</w:t>
      </w:r>
      <w:r w:rsidRPr="00621CEF">
        <w:rPr>
          <w:rFonts w:cs="Arial"/>
          <w:w w:val="105"/>
          <w:sz w:val="22"/>
          <w:szCs w:val="22"/>
        </w:rPr>
        <w:t>. These guidelines suggest targeting a BG level between 140 and</w:t>
      </w:r>
      <w:r w:rsidRPr="00621CEF">
        <w:rPr>
          <w:rFonts w:cs="Arial"/>
          <w:spacing w:val="-36"/>
          <w:w w:val="105"/>
          <w:sz w:val="22"/>
          <w:szCs w:val="22"/>
        </w:rPr>
        <w:t xml:space="preserve"> </w:t>
      </w:r>
      <w:r w:rsidRPr="00621CEF">
        <w:rPr>
          <w:rFonts w:cs="Arial"/>
          <w:w w:val="105"/>
          <w:sz w:val="22"/>
          <w:szCs w:val="22"/>
        </w:rPr>
        <w:t>180</w:t>
      </w:r>
      <w:r w:rsidRPr="00621CEF">
        <w:rPr>
          <w:rFonts w:cs="Arial"/>
          <w:spacing w:val="2"/>
          <w:w w:val="102"/>
          <w:sz w:val="22"/>
          <w:szCs w:val="22"/>
        </w:rPr>
        <w:t xml:space="preserve"> </w:t>
      </w:r>
      <w:r w:rsidRPr="00621CEF">
        <w:rPr>
          <w:rFonts w:cs="Arial"/>
          <w:w w:val="105"/>
          <w:sz w:val="22"/>
          <w:szCs w:val="22"/>
        </w:rPr>
        <w:t xml:space="preserve">mg/dl (7.8 and 10.0 mmol/l) for </w:t>
      </w:r>
      <w:proofErr w:type="gramStart"/>
      <w:r w:rsidRPr="00621CEF">
        <w:rPr>
          <w:rFonts w:cs="Arial"/>
          <w:w w:val="105"/>
          <w:sz w:val="22"/>
          <w:szCs w:val="22"/>
        </w:rPr>
        <w:t>the majority of</w:t>
      </w:r>
      <w:proofErr w:type="gramEnd"/>
      <w:r w:rsidRPr="00621CEF">
        <w:rPr>
          <w:rFonts w:cs="Arial"/>
          <w:w w:val="105"/>
          <w:sz w:val="22"/>
          <w:szCs w:val="22"/>
        </w:rPr>
        <w:t xml:space="preserve"> ICU patients and a lower glucose</w:t>
      </w:r>
      <w:r w:rsidRPr="00621CEF">
        <w:rPr>
          <w:rFonts w:cs="Arial"/>
          <w:spacing w:val="-20"/>
          <w:w w:val="105"/>
          <w:sz w:val="22"/>
          <w:szCs w:val="22"/>
        </w:rPr>
        <w:t xml:space="preserve"> </w:t>
      </w:r>
      <w:r w:rsidRPr="00621CEF">
        <w:rPr>
          <w:rFonts w:cs="Arial"/>
          <w:w w:val="105"/>
          <w:sz w:val="22"/>
          <w:szCs w:val="22"/>
        </w:rPr>
        <w:t>target</w:t>
      </w:r>
      <w:r w:rsidRPr="00621CEF">
        <w:rPr>
          <w:rFonts w:cs="Arial"/>
          <w:w w:val="102"/>
          <w:sz w:val="22"/>
          <w:szCs w:val="22"/>
        </w:rPr>
        <w:t xml:space="preserve"> </w:t>
      </w:r>
      <w:r w:rsidRPr="00621CEF">
        <w:rPr>
          <w:rFonts w:cs="Arial"/>
          <w:w w:val="105"/>
          <w:sz w:val="22"/>
          <w:szCs w:val="22"/>
        </w:rPr>
        <w:t>between 110 and 140 mg/dl (6.1 and 7.8 mmol/l) in selected ICU patients (i.e.</w:t>
      </w:r>
      <w:r w:rsidR="00D41549" w:rsidRPr="00621CEF">
        <w:rPr>
          <w:rFonts w:cs="Arial"/>
          <w:w w:val="105"/>
          <w:sz w:val="22"/>
          <w:szCs w:val="22"/>
        </w:rPr>
        <w:t>,</w:t>
      </w:r>
      <w:r w:rsidRPr="00621CEF">
        <w:rPr>
          <w:rFonts w:cs="Arial"/>
          <w:w w:val="105"/>
          <w:sz w:val="22"/>
          <w:szCs w:val="22"/>
        </w:rPr>
        <w:t xml:space="preserve"> centers</w:t>
      </w:r>
      <w:r w:rsidRPr="00621CEF">
        <w:rPr>
          <w:rFonts w:cs="Arial"/>
          <w:spacing w:val="-26"/>
          <w:w w:val="105"/>
          <w:sz w:val="22"/>
          <w:szCs w:val="22"/>
        </w:rPr>
        <w:t xml:space="preserve"> </w:t>
      </w:r>
      <w:r w:rsidRPr="00621CEF">
        <w:rPr>
          <w:rFonts w:cs="Arial"/>
          <w:w w:val="105"/>
          <w:sz w:val="22"/>
          <w:szCs w:val="22"/>
        </w:rPr>
        <w:t>with</w:t>
      </w:r>
      <w:r w:rsidRPr="00621CEF">
        <w:rPr>
          <w:rFonts w:cs="Arial"/>
          <w:w w:val="102"/>
          <w:sz w:val="22"/>
          <w:szCs w:val="22"/>
        </w:rPr>
        <w:t xml:space="preserve"> </w:t>
      </w:r>
      <w:r w:rsidRPr="00621CEF">
        <w:rPr>
          <w:rFonts w:cs="Arial"/>
          <w:w w:val="105"/>
          <w:sz w:val="22"/>
          <w:szCs w:val="22"/>
        </w:rPr>
        <w:t>extensive experience and appropriate nursing support, cardiac surgical patients, patients</w:t>
      </w:r>
      <w:r w:rsidRPr="00621CEF">
        <w:rPr>
          <w:rFonts w:cs="Arial"/>
          <w:spacing w:val="-33"/>
          <w:w w:val="105"/>
          <w:sz w:val="22"/>
          <w:szCs w:val="22"/>
        </w:rPr>
        <w:t xml:space="preserve"> </w:t>
      </w:r>
      <w:r w:rsidRPr="00621CEF">
        <w:rPr>
          <w:rFonts w:cs="Arial"/>
          <w:w w:val="105"/>
          <w:sz w:val="22"/>
          <w:szCs w:val="22"/>
        </w:rPr>
        <w:t>with</w:t>
      </w:r>
      <w:r w:rsidRPr="00621CEF">
        <w:rPr>
          <w:rFonts w:cs="Arial"/>
          <w:w w:val="102"/>
          <w:sz w:val="22"/>
          <w:szCs w:val="22"/>
        </w:rPr>
        <w:t xml:space="preserve"> </w:t>
      </w:r>
      <w:r w:rsidRPr="00621CEF">
        <w:rPr>
          <w:rFonts w:cs="Arial"/>
          <w:w w:val="105"/>
          <w:sz w:val="22"/>
          <w:szCs w:val="22"/>
        </w:rPr>
        <w:t>stable</w:t>
      </w:r>
      <w:r w:rsidRPr="00621CEF">
        <w:rPr>
          <w:rFonts w:cs="Arial"/>
          <w:spacing w:val="-3"/>
          <w:w w:val="105"/>
          <w:sz w:val="22"/>
          <w:szCs w:val="22"/>
        </w:rPr>
        <w:t xml:space="preserve"> </w:t>
      </w:r>
      <w:r w:rsidRPr="00621CEF">
        <w:rPr>
          <w:rFonts w:cs="Arial"/>
          <w:w w:val="105"/>
          <w:sz w:val="22"/>
          <w:szCs w:val="22"/>
        </w:rPr>
        <w:t>glycemic</w:t>
      </w:r>
      <w:r w:rsidRPr="00621CEF">
        <w:rPr>
          <w:rFonts w:cs="Arial"/>
          <w:spacing w:val="-4"/>
          <w:w w:val="105"/>
          <w:sz w:val="22"/>
          <w:szCs w:val="22"/>
        </w:rPr>
        <w:t xml:space="preserve"> </w:t>
      </w:r>
      <w:r w:rsidRPr="00621CEF">
        <w:rPr>
          <w:rFonts w:cs="Arial"/>
          <w:w w:val="105"/>
          <w:sz w:val="22"/>
          <w:szCs w:val="22"/>
        </w:rPr>
        <w:t>control</w:t>
      </w:r>
      <w:r w:rsidRPr="00621CEF">
        <w:rPr>
          <w:rFonts w:cs="Arial"/>
          <w:spacing w:val="-5"/>
          <w:w w:val="105"/>
          <w:sz w:val="22"/>
          <w:szCs w:val="22"/>
        </w:rPr>
        <w:t xml:space="preserve"> </w:t>
      </w:r>
      <w:r w:rsidRPr="00621CEF">
        <w:rPr>
          <w:rFonts w:cs="Arial"/>
          <w:w w:val="105"/>
          <w:sz w:val="22"/>
          <w:szCs w:val="22"/>
        </w:rPr>
        <w:t>without</w:t>
      </w:r>
      <w:r w:rsidRPr="00621CEF">
        <w:rPr>
          <w:rFonts w:cs="Arial"/>
          <w:spacing w:val="-4"/>
          <w:w w:val="105"/>
          <w:sz w:val="22"/>
          <w:szCs w:val="22"/>
        </w:rPr>
        <w:t xml:space="preserve"> </w:t>
      </w:r>
      <w:r w:rsidRPr="00621CEF">
        <w:rPr>
          <w:rFonts w:cs="Arial"/>
          <w:w w:val="105"/>
          <w:sz w:val="22"/>
          <w:szCs w:val="22"/>
        </w:rPr>
        <w:t>hypoglycemia).</w:t>
      </w:r>
      <w:r w:rsidRPr="00621CEF">
        <w:rPr>
          <w:rFonts w:cs="Arial"/>
          <w:spacing w:val="-5"/>
          <w:w w:val="105"/>
          <w:sz w:val="22"/>
          <w:szCs w:val="22"/>
        </w:rPr>
        <w:t xml:space="preserve"> </w:t>
      </w:r>
      <w:r w:rsidRPr="00621CEF">
        <w:rPr>
          <w:rFonts w:cs="Arial"/>
          <w:w w:val="105"/>
          <w:sz w:val="22"/>
          <w:szCs w:val="22"/>
        </w:rPr>
        <w:t>Glucose</w:t>
      </w:r>
      <w:r w:rsidRPr="00621CEF">
        <w:rPr>
          <w:rFonts w:cs="Arial"/>
          <w:spacing w:val="-4"/>
          <w:w w:val="105"/>
          <w:sz w:val="22"/>
          <w:szCs w:val="22"/>
        </w:rPr>
        <w:t xml:space="preserve"> </w:t>
      </w:r>
      <w:r w:rsidRPr="00621CEF">
        <w:rPr>
          <w:rFonts w:cs="Arial"/>
          <w:w w:val="105"/>
          <w:sz w:val="22"/>
          <w:szCs w:val="22"/>
        </w:rPr>
        <w:t>targets</w:t>
      </w:r>
      <w:r w:rsidRPr="00621CEF">
        <w:rPr>
          <w:rFonts w:cs="Arial"/>
          <w:spacing w:val="-4"/>
          <w:w w:val="105"/>
          <w:sz w:val="22"/>
          <w:szCs w:val="22"/>
        </w:rPr>
        <w:t xml:space="preserve"> </w:t>
      </w:r>
      <w:r w:rsidRPr="00621CEF">
        <w:rPr>
          <w:rFonts w:cs="Arial"/>
          <w:w w:val="105"/>
          <w:sz w:val="22"/>
          <w:szCs w:val="22"/>
        </w:rPr>
        <w:t>&gt;180</w:t>
      </w:r>
      <w:r w:rsidRPr="00621CEF">
        <w:rPr>
          <w:rFonts w:cs="Arial"/>
          <w:spacing w:val="-4"/>
          <w:w w:val="105"/>
          <w:sz w:val="22"/>
          <w:szCs w:val="22"/>
        </w:rPr>
        <w:t xml:space="preserve"> </w:t>
      </w:r>
      <w:r w:rsidRPr="00621CEF">
        <w:rPr>
          <w:rFonts w:cs="Arial"/>
          <w:w w:val="105"/>
          <w:sz w:val="22"/>
          <w:szCs w:val="22"/>
        </w:rPr>
        <w:t>mg/dl</w:t>
      </w:r>
      <w:r w:rsidRPr="00621CEF">
        <w:rPr>
          <w:rFonts w:cs="Arial"/>
          <w:spacing w:val="-5"/>
          <w:w w:val="105"/>
          <w:sz w:val="22"/>
          <w:szCs w:val="22"/>
        </w:rPr>
        <w:t xml:space="preserve"> </w:t>
      </w:r>
      <w:r w:rsidRPr="00621CEF">
        <w:rPr>
          <w:rFonts w:cs="Arial"/>
          <w:w w:val="105"/>
          <w:sz w:val="22"/>
          <w:szCs w:val="22"/>
        </w:rPr>
        <w:t>(&gt;10.0</w:t>
      </w:r>
      <w:r w:rsidRPr="00621CEF">
        <w:rPr>
          <w:rFonts w:cs="Arial"/>
          <w:spacing w:val="-4"/>
          <w:w w:val="105"/>
          <w:sz w:val="22"/>
          <w:szCs w:val="22"/>
        </w:rPr>
        <w:t xml:space="preserve"> </w:t>
      </w:r>
      <w:r w:rsidRPr="00621CEF">
        <w:rPr>
          <w:rFonts w:cs="Arial"/>
          <w:w w:val="105"/>
          <w:sz w:val="22"/>
          <w:szCs w:val="22"/>
        </w:rPr>
        <w:t>mmol/l)</w:t>
      </w:r>
      <w:r w:rsidRPr="00621CEF">
        <w:rPr>
          <w:rFonts w:cs="Arial"/>
          <w:spacing w:val="-4"/>
          <w:w w:val="105"/>
          <w:sz w:val="22"/>
          <w:szCs w:val="22"/>
        </w:rPr>
        <w:t xml:space="preserve"> </w:t>
      </w:r>
      <w:r w:rsidRPr="00621CEF">
        <w:rPr>
          <w:rFonts w:cs="Arial"/>
          <w:w w:val="105"/>
          <w:sz w:val="22"/>
          <w:szCs w:val="22"/>
        </w:rPr>
        <w:t>or</w:t>
      </w:r>
      <w:r w:rsidR="009A102A" w:rsidRPr="00621CEF">
        <w:rPr>
          <w:rFonts w:cs="Arial"/>
          <w:w w:val="105"/>
          <w:sz w:val="22"/>
          <w:szCs w:val="22"/>
        </w:rPr>
        <w:t xml:space="preserve"> </w:t>
      </w:r>
      <w:r w:rsidRPr="00621CEF">
        <w:rPr>
          <w:rFonts w:cs="Arial"/>
          <w:w w:val="105"/>
          <w:sz w:val="22"/>
          <w:szCs w:val="22"/>
        </w:rPr>
        <w:t>&lt;110 mg/dl (</w:t>
      </w:r>
      <w:r w:rsidR="00312AB1" w:rsidRPr="00621CEF">
        <w:rPr>
          <w:rFonts w:cs="Arial"/>
          <w:w w:val="105"/>
          <w:sz w:val="22"/>
          <w:szCs w:val="22"/>
        </w:rPr>
        <w:t>&lt;</w:t>
      </w:r>
      <w:r w:rsidRPr="00621CEF">
        <w:rPr>
          <w:rFonts w:cs="Arial"/>
          <w:w w:val="105"/>
          <w:sz w:val="22"/>
          <w:szCs w:val="22"/>
        </w:rPr>
        <w:t>6.1</w:t>
      </w:r>
      <w:r w:rsidR="009A102A" w:rsidRPr="00621CEF">
        <w:rPr>
          <w:rFonts w:cs="Arial"/>
          <w:w w:val="105"/>
          <w:sz w:val="22"/>
          <w:szCs w:val="22"/>
        </w:rPr>
        <w:t xml:space="preserve"> </w:t>
      </w:r>
      <w:r w:rsidRPr="00621CEF">
        <w:rPr>
          <w:rFonts w:cs="Arial"/>
          <w:w w:val="105"/>
          <w:sz w:val="22"/>
          <w:szCs w:val="22"/>
        </w:rPr>
        <w:t>mmol/l) are not recommended in ICU</w:t>
      </w:r>
      <w:r w:rsidRPr="00621CEF">
        <w:rPr>
          <w:rFonts w:cs="Arial"/>
          <w:spacing w:val="-35"/>
          <w:w w:val="105"/>
          <w:sz w:val="22"/>
          <w:szCs w:val="22"/>
        </w:rPr>
        <w:t xml:space="preserve"> </w:t>
      </w:r>
      <w:r w:rsidRPr="00621CEF">
        <w:rPr>
          <w:rFonts w:cs="Arial"/>
          <w:w w:val="105"/>
          <w:sz w:val="22"/>
          <w:szCs w:val="22"/>
        </w:rPr>
        <w:t>patients.</w:t>
      </w:r>
      <w:r w:rsidR="009A102A" w:rsidRPr="00621CEF">
        <w:rPr>
          <w:rFonts w:cs="Arial"/>
          <w:w w:val="105"/>
          <w:sz w:val="22"/>
          <w:szCs w:val="22"/>
        </w:rPr>
        <w:t xml:space="preserve"> </w:t>
      </w:r>
      <w:r w:rsidR="009A102A" w:rsidRPr="00621CEF">
        <w:rPr>
          <w:rFonts w:cs="Arial"/>
          <w:sz w:val="22"/>
          <w:szCs w:val="22"/>
        </w:rPr>
        <w:t xml:space="preserve">There is an argument that lowering glucose thresholds for </w:t>
      </w:r>
      <w:r w:rsidR="00D41549" w:rsidRPr="00621CEF">
        <w:rPr>
          <w:rFonts w:cs="Arial"/>
          <w:sz w:val="22"/>
          <w:szCs w:val="22"/>
        </w:rPr>
        <w:t>hospital patients</w:t>
      </w:r>
      <w:r w:rsidR="009A102A" w:rsidRPr="00621CEF">
        <w:rPr>
          <w:rFonts w:cs="Arial"/>
          <w:sz w:val="22"/>
          <w:szCs w:val="22"/>
        </w:rPr>
        <w:t xml:space="preserve"> </w:t>
      </w:r>
      <w:r w:rsidR="00557061" w:rsidRPr="00621CEF">
        <w:rPr>
          <w:rFonts w:cs="Arial"/>
          <w:sz w:val="22"/>
          <w:szCs w:val="22"/>
        </w:rPr>
        <w:t>will likely</w:t>
      </w:r>
      <w:r w:rsidR="009A102A" w:rsidRPr="00621CEF">
        <w:rPr>
          <w:rFonts w:cs="Arial"/>
          <w:sz w:val="22"/>
          <w:szCs w:val="22"/>
        </w:rPr>
        <w:t xml:space="preserve"> be associated with harm</w:t>
      </w:r>
      <w:r w:rsidR="00972A3B" w:rsidRPr="00621CEF">
        <w:rPr>
          <w:rFonts w:cs="Arial"/>
          <w:sz w:val="22"/>
          <w:szCs w:val="22"/>
        </w:rPr>
        <w:t xml:space="preserve"> </w:t>
      </w:r>
      <w:r w:rsidR="00142F3B" w:rsidRPr="00621CEF">
        <w:rPr>
          <w:rFonts w:cs="Arial"/>
          <w:sz w:val="22"/>
          <w:szCs w:val="22"/>
        </w:rPr>
        <w:fldChar w:fldCharType="begin">
          <w:fldData xml:space="preserve">PEVuZE5vdGU+PENpdGU+PEF1dGhvcj5MZXZ5PC9BdXRob3I+PFllYXI+MjAxOTwvWWVhcj48UmVj
TnVtPjgwMzA8L1JlY051bT48RGlzcGxheVRleHQ+KDMyKTwvRGlzcGxheVRleHQ+PHJlY29yZD48
cmVjLW51bWJlcj44MDMwPC9yZWMtbnVtYmVyPjxmb3JlaWduLWtleXM+PGtleSBhcHA9IkVOIiBk
Yi1pZD0iOTJlMHR3dGVteDVzYWZlZXNldHhmMDAxZXo1OXBkdzl6Mnh4IiB0aW1lc3RhbXA9IjE1
ODkyMDQzMzMiIGd1aWQ9ImVmZDIzZmIyLTFkMzEtNDhiOS05OTA2LWYyNzc3N2NmNzllYSI+ODAz
MDwva2V5PjwvZm9yZWlnbi1rZXlzPjxyZWYtdHlwZSBuYW1lPSJKb3VybmFsIEFydGljbGUiPjE3
PC9yZWYtdHlwZT48Y29udHJpYnV0b3JzPjxhdXRob3JzPjxhdXRob3I+TGV2eSwgTjwvYXV0aG9y
PjxhdXRob3I+SGFsbCwgRyBNPC9hdXRob3I+PC9hdXRob3JzPjwvY29udHJpYnV0b3JzPjx0aXRs
ZXM+PHRpdGxlPk5hdGlvbmFsIGd1aWRhbmNlIGNvbnRyaWJ1dGVzIHRvIHRoZSBoaWdoIGluY2lk
ZW5jZSBvZiBpbnBhdGllbnQgaHlwb2dseWNhZW1pYTwvdGl0bGU+PHNlY29uZGFyeS10aXRsZT5E
aWFiZXRpYyBNZWRpY2luZTwvc2Vjb25kYXJ5LXRpdGxlPjwvdGl0bGVzPjxwZXJpb2RpY2FsPjxm
dWxsLXRpdGxlPkRpYWJldGljIE1lZGljaW5lPC9mdWxsLXRpdGxlPjwvcGVyaW9kaWNhbD48cGFn
ZXM+MTIwLTEyMTwvcGFnZXM+PHZvbHVtZT4zNjwvdm9sdW1lPjxudW1iZXI+MTwvbnVtYmVyPjxy
ZXByaW50LWVkaXRpb24+SW4gRmlsZTwvcmVwcmludC1lZGl0aW9uPjxrZXl3b3Jkcz48a2V5d29y
ZD5ndWlkYW5jZTwva2V5d29yZD48a2V5d29yZD5oeXBvZ2x5Y2FlbWlhPC9rZXl3b3JkPjxrZXl3
b3JkPmluY2lkZW5jZTwva2V5d29yZD48a2V5d29yZD5pbnBhdGllbnQ8L2tleXdvcmQ+PGtleXdv
cmQ+ZGlhYmV0ZXM8L2tleXdvcmQ+PGtleXdvcmQ+YXVkaXQ8L2tleXdvcmQ+PGtleXdvcmQ+TmFE
SUE8L2tleXdvcmQ+PGtleXdvcmQ+Y2FyZTwva2V5d29yZD48a2V5d29yZD5FbmdsYW5kPC9rZXl3
b3JkPjxrZXl3b3JkPmhvc3BpdGFsPC9rZXl3b3JkPjxrZXl3b3JkPmJlZHM8L2tleXdvcmQ+PGtl
eXdvcmQ+dHlwZSAxPC9rZXl3b3JkPjxrZXl3b3JkPlR5cGUgMSBkaWFiZXRlczwva2V5d29yZD48
a2V5d29yZD5UeXBlIDEgZGlhYmV0ZXMgbWVsbGl0dXM8L2tleXdvcmQ+PGtleXdvcmQ+RGlhYmV0
ZXMgbWVsbGl0dXM8L2tleXdvcmQ+PGtleXdvcmQ+ZGlhYmV0aWM8L2tleXdvcmQ+PGtleXdvcmQ+
RGlhYmV0aWMga2V0b2FjaWRvc2lzPC9rZXl3b3JkPjxrZXl3b3JkPmtldG9hY2lkb3Npczwva2V5
d29yZD48a2V5d29yZD5lcnJvcjwva2V5d29yZD48a2V5d29yZD5pbnN1bGluPC9rZXl3b3JkPjxr
ZXl3b3JkPkJsb29kPC9rZXl3b3JkPjxrZXl3b3JkPmJsb29kIGdsdWNvc2U8L2tleXdvcmQ+PGtl
eXdvcmQ+Z2x1Y29zZTwva2V5d29yZD48a2V5d29yZD5yaXNrPC9rZXl3b3JkPjxrZXl3b3JkPmRl
YXRoPC9rZXl3b3JkPjxrZXl3b3JkPmludHJhdmVub3VzPC9rZXl3b3JkPjxrZXl3b3JkPmludHJh
dmVub3VzIGluc3VsaW48L2tleXdvcmQ+PGtleXdvcmQ+aW5zdWxpbiBpbmZ1c2lvbjwva2V5d29y
ZD48a2V5d29yZD5pbmZ1c2lvbjwva2V5d29yZD48a2V5d29yZD5wYXRpZW50PC9rZXl3b3JkPjxr
ZXl3b3JkPlVLPC9rZXl3b3JkPjxrZXl3b3JkPnZhcmlhYmxlIHJhdGUgaW50cmF2ZW5vdXMgaW5z
dWxpbiBpbmZ1c2lvbjwva2V5d29yZD48a2V5d29yZD5yYXRlPC9rZXl3b3JkPjxrZXl3b3JkPlZS
SUlJPC9rZXl3b3JkPjxrZXl3b3JkPkFEVkFOQ0U8L2tleXdvcmQ+PGtleXdvcmQ+bWFuYWdlbWVu
dDwva2V5d29yZD48a2V5d29yZD5zdXJnaWNhbDwva2V5d29yZD48a2V5d29yZD5oeXBlcmdseWNh
ZW1pYTwva2V5d29yZD48a2V5d29yZD5zYWZldHk8L2tleXdvcmQ+PGtleXdvcmQ+c3R1ZGllczwv
a2V5d29yZD48a2V5d29yZD5zdHJva2U8L2tleXdvcmQ+PGtleXdvcmQ+Y2xpbmljYWw8L2tleXdv
cmQ+PGtleXdvcmQ+aGVhcnQ8L2tleXdvcmQ+PGtleXdvcmQ+c2Vwc2lzPC9rZXl3b3JkPjxrZXl3
b3JkPk5JQ0U8L2tleXdvcmQ+PGtleXdvcmQ+Z3VpZGVsaW5lczwva2V5d29yZD48a2V5d29yZD5h
ZHVsdHM8L2tleXdvcmQ+PGtleXdvcmQ+YWR1bHQ8L2tleXdvcmQ+PGtleXdvcmQ+c3VyZ2VyeTwv
a2V5d29yZD48a2V5d29yZD5pbGxuZXNzPC9rZXl3b3JkPjxrZXl3b3JkPmpvaW50PC9rZXl3b3Jk
PjxrZXl3b3JkPkpCRFM8L2tleXdvcmQ+PGtleXdvcmQ+dHJlYXRtZW50PC9rZXl3b3JkPjxrZXl3
b3JkPlJlY29tbWVuZGF0aW9uczwva2V5d29yZD48a2V5d29yZD5kZWxpdmVyeTwva2V5d29yZD48
a2V5d29yZD5zeXN0ZW1hdGljIHJldmlldzwva2V5d29yZD48a2V5d29yZD5yZXZpZXc8L2tleXdv
cmQ+PGtleXdvcmQ+T3V0Y29tZXM8L2tleXdvcmQ+PGtleXdvcmQ+b3V0Y29tZTwva2V5d29yZD48
a2V5d29yZD5jb21wbGljYXRpb25zPC9rZXl3b3JkPjxrZXl3b3JkPmtldG9zaXM8L2tleXdvcmQ+
PGtleXdvcmQ+aHlwb2thbGFlbWlhPC9rZXl3b3JkPjxrZXl3b3JkPmFkdmVyc2U8L2tleXdvcmQ+
PGtleXdvcmQ+YWR2ZXJzZSBldmVudHM8L2tleXdvcmQ+PGtleXdvcmQ+YWR2ZXJzZSBldmVudDwv
a2V5d29yZD48a2V5d29yZD5XSE88L2tleXdvcmQ+PGtleXdvcmQ+Z2x1Y29zZSBtZXRlcjwva2V5
d29yZD48a2V5d29yZD5tZXRlcjwva2V5d29yZD48a2V5d29yZD5wdW1wPC9rZXl3b3JkPjxrZXl3
b3JkPmdsb2JhbDwva2V5d29yZD48a2V5d29yZD5hZ2U8L2tleXdvcmQ+PC9rZXl3b3Jkcz48ZGF0
ZXM+PHllYXI+MjAxOTwveWVhcj48cHViLWRhdGVzPjxkYXRlPjIwMTk8L2RhdGU+PC9wdWItZGF0
ZXM+PC9kYXRlcz48aXNibj4wNzQyLTMwNzE8L2lzYm4+PGxhYmVsPjgxMTk8L2xhYmVsPjx1cmxz
PjxyZWxhdGVkLXVybHM+PHVybD5odHRwczovL2RvaS5vcmcvMTAuMTExMS9kbWUuMTM3OTU8L3Vy
bD48L3JlbGF0ZWQtdXJscz48L3VybHM+PC9yZWNvcmQ+PC9DaXRlPjwvRW5kTm90ZT5=
</w:fldData>
        </w:fldChar>
      </w:r>
      <w:r w:rsidR="00AD7578" w:rsidRPr="00621CEF">
        <w:rPr>
          <w:rFonts w:cs="Arial"/>
          <w:sz w:val="22"/>
          <w:szCs w:val="22"/>
        </w:rPr>
        <w:instrText xml:space="preserve"> ADDIN EN.CITE </w:instrText>
      </w:r>
      <w:r w:rsidR="00AD7578" w:rsidRPr="00621CEF">
        <w:rPr>
          <w:rFonts w:cs="Arial"/>
          <w:sz w:val="22"/>
          <w:szCs w:val="22"/>
        </w:rPr>
        <w:fldChar w:fldCharType="begin">
          <w:fldData xml:space="preserve">PEVuZE5vdGU+PENpdGU+PEF1dGhvcj5MZXZ5PC9BdXRob3I+PFllYXI+MjAxOTwvWWVhcj48UmVj
TnVtPjgwMzA8L1JlY051bT48RGlzcGxheVRleHQ+KDMyKTwvRGlzcGxheVRleHQ+PHJlY29yZD48
cmVjLW51bWJlcj44MDMwPC9yZWMtbnVtYmVyPjxmb3JlaWduLWtleXM+PGtleSBhcHA9IkVOIiBk
Yi1pZD0iOTJlMHR3dGVteDVzYWZlZXNldHhmMDAxZXo1OXBkdzl6Mnh4IiB0aW1lc3RhbXA9IjE1
ODkyMDQzMzMiIGd1aWQ9ImVmZDIzZmIyLTFkMzEtNDhiOS05OTA2LWYyNzc3N2NmNzllYSI+ODAz
MDwva2V5PjwvZm9yZWlnbi1rZXlzPjxyZWYtdHlwZSBuYW1lPSJKb3VybmFsIEFydGljbGUiPjE3
PC9yZWYtdHlwZT48Y29udHJpYnV0b3JzPjxhdXRob3JzPjxhdXRob3I+TGV2eSwgTjwvYXV0aG9y
PjxhdXRob3I+SGFsbCwgRyBNPC9hdXRob3I+PC9hdXRob3JzPjwvY29udHJpYnV0b3JzPjx0aXRs
ZXM+PHRpdGxlPk5hdGlvbmFsIGd1aWRhbmNlIGNvbnRyaWJ1dGVzIHRvIHRoZSBoaWdoIGluY2lk
ZW5jZSBvZiBpbnBhdGllbnQgaHlwb2dseWNhZW1pYTwvdGl0bGU+PHNlY29uZGFyeS10aXRsZT5E
aWFiZXRpYyBNZWRpY2luZTwvc2Vjb25kYXJ5LXRpdGxlPjwvdGl0bGVzPjxwZXJpb2RpY2FsPjxm
dWxsLXRpdGxlPkRpYWJldGljIE1lZGljaW5lPC9mdWxsLXRpdGxlPjwvcGVyaW9kaWNhbD48cGFn
ZXM+MTIwLTEyMTwvcGFnZXM+PHZvbHVtZT4zNjwvdm9sdW1lPjxudW1iZXI+MTwvbnVtYmVyPjxy
ZXByaW50LWVkaXRpb24+SW4gRmlsZTwvcmVwcmludC1lZGl0aW9uPjxrZXl3b3Jkcz48a2V5d29y
ZD5ndWlkYW5jZTwva2V5d29yZD48a2V5d29yZD5oeXBvZ2x5Y2FlbWlhPC9rZXl3b3JkPjxrZXl3
b3JkPmluY2lkZW5jZTwva2V5d29yZD48a2V5d29yZD5pbnBhdGllbnQ8L2tleXdvcmQ+PGtleXdv
cmQ+ZGlhYmV0ZXM8L2tleXdvcmQ+PGtleXdvcmQ+YXVkaXQ8L2tleXdvcmQ+PGtleXdvcmQ+TmFE
SUE8L2tleXdvcmQ+PGtleXdvcmQ+Y2FyZTwva2V5d29yZD48a2V5d29yZD5FbmdsYW5kPC9rZXl3
b3JkPjxrZXl3b3JkPmhvc3BpdGFsPC9rZXl3b3JkPjxrZXl3b3JkPmJlZHM8L2tleXdvcmQ+PGtl
eXdvcmQ+dHlwZSAxPC9rZXl3b3JkPjxrZXl3b3JkPlR5cGUgMSBkaWFiZXRlczwva2V5d29yZD48
a2V5d29yZD5UeXBlIDEgZGlhYmV0ZXMgbWVsbGl0dXM8L2tleXdvcmQ+PGtleXdvcmQ+RGlhYmV0
ZXMgbWVsbGl0dXM8L2tleXdvcmQ+PGtleXdvcmQ+ZGlhYmV0aWM8L2tleXdvcmQ+PGtleXdvcmQ+
RGlhYmV0aWMga2V0b2FjaWRvc2lzPC9rZXl3b3JkPjxrZXl3b3JkPmtldG9hY2lkb3Npczwva2V5
d29yZD48a2V5d29yZD5lcnJvcjwva2V5d29yZD48a2V5d29yZD5pbnN1bGluPC9rZXl3b3JkPjxr
ZXl3b3JkPkJsb29kPC9rZXl3b3JkPjxrZXl3b3JkPmJsb29kIGdsdWNvc2U8L2tleXdvcmQ+PGtl
eXdvcmQ+Z2x1Y29zZTwva2V5d29yZD48a2V5d29yZD5yaXNrPC9rZXl3b3JkPjxrZXl3b3JkPmRl
YXRoPC9rZXl3b3JkPjxrZXl3b3JkPmludHJhdmVub3VzPC9rZXl3b3JkPjxrZXl3b3JkPmludHJh
dmVub3VzIGluc3VsaW48L2tleXdvcmQ+PGtleXdvcmQ+aW5zdWxpbiBpbmZ1c2lvbjwva2V5d29y
ZD48a2V5d29yZD5pbmZ1c2lvbjwva2V5d29yZD48a2V5d29yZD5wYXRpZW50PC9rZXl3b3JkPjxr
ZXl3b3JkPlVLPC9rZXl3b3JkPjxrZXl3b3JkPnZhcmlhYmxlIHJhdGUgaW50cmF2ZW5vdXMgaW5z
dWxpbiBpbmZ1c2lvbjwva2V5d29yZD48a2V5d29yZD5yYXRlPC9rZXl3b3JkPjxrZXl3b3JkPlZS
SUlJPC9rZXl3b3JkPjxrZXl3b3JkPkFEVkFOQ0U8L2tleXdvcmQ+PGtleXdvcmQ+bWFuYWdlbWVu
dDwva2V5d29yZD48a2V5d29yZD5zdXJnaWNhbDwva2V5d29yZD48a2V5d29yZD5oeXBlcmdseWNh
ZW1pYTwva2V5d29yZD48a2V5d29yZD5zYWZldHk8L2tleXdvcmQ+PGtleXdvcmQ+c3R1ZGllczwv
a2V5d29yZD48a2V5d29yZD5zdHJva2U8L2tleXdvcmQ+PGtleXdvcmQ+Y2xpbmljYWw8L2tleXdv
cmQ+PGtleXdvcmQ+aGVhcnQ8L2tleXdvcmQ+PGtleXdvcmQ+c2Vwc2lzPC9rZXl3b3JkPjxrZXl3
b3JkPk5JQ0U8L2tleXdvcmQ+PGtleXdvcmQ+Z3VpZGVsaW5lczwva2V5d29yZD48a2V5d29yZD5h
ZHVsdHM8L2tleXdvcmQ+PGtleXdvcmQ+YWR1bHQ8L2tleXdvcmQ+PGtleXdvcmQ+c3VyZ2VyeTwv
a2V5d29yZD48a2V5d29yZD5pbGxuZXNzPC9rZXl3b3JkPjxrZXl3b3JkPmpvaW50PC9rZXl3b3Jk
PjxrZXl3b3JkPkpCRFM8L2tleXdvcmQ+PGtleXdvcmQ+dHJlYXRtZW50PC9rZXl3b3JkPjxrZXl3
b3JkPlJlY29tbWVuZGF0aW9uczwva2V5d29yZD48a2V5d29yZD5kZWxpdmVyeTwva2V5d29yZD48
a2V5d29yZD5zeXN0ZW1hdGljIHJldmlldzwva2V5d29yZD48a2V5d29yZD5yZXZpZXc8L2tleXdv
cmQ+PGtleXdvcmQ+T3V0Y29tZXM8L2tleXdvcmQ+PGtleXdvcmQ+b3V0Y29tZTwva2V5d29yZD48
a2V5d29yZD5jb21wbGljYXRpb25zPC9rZXl3b3JkPjxrZXl3b3JkPmtldG9zaXM8L2tleXdvcmQ+
PGtleXdvcmQ+aHlwb2thbGFlbWlhPC9rZXl3b3JkPjxrZXl3b3JkPmFkdmVyc2U8L2tleXdvcmQ+
PGtleXdvcmQ+YWR2ZXJzZSBldmVudHM8L2tleXdvcmQ+PGtleXdvcmQ+YWR2ZXJzZSBldmVudDwv
a2V5d29yZD48a2V5d29yZD5XSE88L2tleXdvcmQ+PGtleXdvcmQ+Z2x1Y29zZSBtZXRlcjwva2V5
d29yZD48a2V5d29yZD5tZXRlcjwva2V5d29yZD48a2V5d29yZD5wdW1wPC9rZXl3b3JkPjxrZXl3
b3JkPmdsb2JhbDwva2V5d29yZD48a2V5d29yZD5hZ2U8L2tleXdvcmQ+PC9rZXl3b3Jkcz48ZGF0
ZXM+PHllYXI+MjAxOTwveWVhcj48cHViLWRhdGVzPjxkYXRlPjIwMTk8L2RhdGU+PC9wdWItZGF0
ZXM+PC9kYXRlcz48aXNibj4wNzQyLTMwNzE8L2lzYm4+PGxhYmVsPjgxMTk8L2xhYmVsPjx1cmxz
PjxyZWxhdGVkLXVybHM+PHVybD5odHRwczovL2RvaS5vcmcvMTAuMTExMS9kbWUuMTM3OTU8L3Vy
bD48L3JlbGF0ZWQtdXJscz48L3VybHM+PC9yZWNvcmQ+PC9DaXRlPjwvRW5kTm90ZT5=
</w:fldData>
        </w:fldChar>
      </w:r>
      <w:r w:rsidR="00AD7578" w:rsidRPr="00621CEF">
        <w:rPr>
          <w:rFonts w:cs="Arial"/>
          <w:sz w:val="22"/>
          <w:szCs w:val="22"/>
        </w:rPr>
        <w:instrText xml:space="preserve"> ADDIN EN.CITE.DATA </w:instrText>
      </w:r>
      <w:r w:rsidR="00AD7578" w:rsidRPr="00621CEF">
        <w:rPr>
          <w:rFonts w:cs="Arial"/>
          <w:sz w:val="22"/>
          <w:szCs w:val="22"/>
        </w:rPr>
      </w:r>
      <w:r w:rsidR="00AD7578" w:rsidRPr="00621CEF">
        <w:rPr>
          <w:rFonts w:cs="Arial"/>
          <w:sz w:val="22"/>
          <w:szCs w:val="22"/>
        </w:rPr>
        <w:fldChar w:fldCharType="end"/>
      </w:r>
      <w:r w:rsidR="00142F3B" w:rsidRPr="00621CEF">
        <w:rPr>
          <w:rFonts w:cs="Arial"/>
          <w:sz w:val="22"/>
          <w:szCs w:val="22"/>
        </w:rPr>
      </w:r>
      <w:r w:rsidR="00142F3B" w:rsidRPr="00621CEF">
        <w:rPr>
          <w:rFonts w:cs="Arial"/>
          <w:sz w:val="22"/>
          <w:szCs w:val="22"/>
        </w:rPr>
        <w:fldChar w:fldCharType="separate"/>
      </w:r>
      <w:r w:rsidR="00AD7578" w:rsidRPr="00621CEF">
        <w:rPr>
          <w:rFonts w:cs="Arial"/>
          <w:noProof/>
          <w:sz w:val="22"/>
          <w:szCs w:val="22"/>
        </w:rPr>
        <w:t>(32)</w:t>
      </w:r>
      <w:r w:rsidR="00142F3B" w:rsidRPr="00621CEF">
        <w:rPr>
          <w:rFonts w:cs="Arial"/>
          <w:sz w:val="22"/>
          <w:szCs w:val="22"/>
        </w:rPr>
        <w:fldChar w:fldCharType="end"/>
      </w:r>
      <w:r w:rsidR="00DB7949" w:rsidRPr="00621CEF">
        <w:rPr>
          <w:rFonts w:cs="Arial"/>
          <w:sz w:val="22"/>
          <w:szCs w:val="22"/>
        </w:rPr>
        <w:t>. Still,</w:t>
      </w:r>
      <w:r w:rsidR="009A102A" w:rsidRPr="00621CEF">
        <w:rPr>
          <w:rFonts w:cs="Arial"/>
          <w:sz w:val="22"/>
          <w:szCs w:val="22"/>
        </w:rPr>
        <w:t xml:space="preserve"> an equally persuasive </w:t>
      </w:r>
      <w:r w:rsidR="00850CA6" w:rsidRPr="00621CEF">
        <w:rPr>
          <w:rFonts w:cs="Arial"/>
          <w:sz w:val="22"/>
          <w:szCs w:val="22"/>
        </w:rPr>
        <w:t>argument</w:t>
      </w:r>
      <w:r w:rsidR="009A102A" w:rsidRPr="00621CEF">
        <w:rPr>
          <w:rFonts w:cs="Arial"/>
          <w:sz w:val="22"/>
          <w:szCs w:val="22"/>
        </w:rPr>
        <w:t xml:space="preserve"> </w:t>
      </w:r>
      <w:r w:rsidR="00557061" w:rsidRPr="00621CEF">
        <w:rPr>
          <w:rFonts w:cs="Arial"/>
          <w:sz w:val="22"/>
          <w:szCs w:val="22"/>
        </w:rPr>
        <w:t>suggests</w:t>
      </w:r>
      <w:r w:rsidR="009A102A" w:rsidRPr="00621CEF">
        <w:rPr>
          <w:rFonts w:cs="Arial"/>
          <w:sz w:val="22"/>
          <w:szCs w:val="22"/>
        </w:rPr>
        <w:t xml:space="preserve"> that </w:t>
      </w:r>
      <w:r w:rsidR="00557061" w:rsidRPr="00621CEF">
        <w:rPr>
          <w:rFonts w:cs="Arial"/>
          <w:sz w:val="22"/>
          <w:szCs w:val="22"/>
        </w:rPr>
        <w:t>implementing</w:t>
      </w:r>
      <w:r w:rsidR="009A102A" w:rsidRPr="00621CEF">
        <w:rPr>
          <w:rFonts w:cs="Arial"/>
          <w:sz w:val="22"/>
          <w:szCs w:val="22"/>
        </w:rPr>
        <w:t xml:space="preserve"> the thresholds advocated by national and organizational guidelines </w:t>
      </w:r>
      <w:r w:rsidR="00DB7949" w:rsidRPr="00621CEF">
        <w:rPr>
          <w:rFonts w:cs="Arial"/>
          <w:sz w:val="22"/>
          <w:szCs w:val="22"/>
        </w:rPr>
        <w:t xml:space="preserve">has </w:t>
      </w:r>
      <w:r w:rsidR="009A102A" w:rsidRPr="00621CEF">
        <w:rPr>
          <w:rFonts w:cs="Arial"/>
          <w:sz w:val="22"/>
          <w:szCs w:val="22"/>
        </w:rPr>
        <w:t>led to safer care</w:t>
      </w:r>
      <w:r w:rsidR="00505BCD" w:rsidRPr="00621CEF">
        <w:rPr>
          <w:rFonts w:cs="Arial"/>
          <w:sz w:val="22"/>
          <w:szCs w:val="22"/>
        </w:rPr>
        <w:t xml:space="preserve"> </w:t>
      </w:r>
      <w:r w:rsidR="00142F3B" w:rsidRPr="00621CEF">
        <w:rPr>
          <w:rFonts w:cs="Arial"/>
          <w:sz w:val="22"/>
          <w:szCs w:val="22"/>
        </w:rPr>
        <w:fldChar w:fldCharType="begin">
          <w:fldData xml:space="preserve">PEVuZE5vdGU+PENpdGU+PEF1dGhvcj5EYXNob3JhPC9BdXRob3I+PFllYXI+MjAxOTwvWWVhcj48
UmVjTnVtPjgwMzI8L1JlY051bT48RGlzcGxheVRleHQ+KDEwNik8L0Rpc3BsYXlUZXh0PjxyZWNv
cmQ+PHJlYy1udW1iZXI+ODAzMjwvcmVjLW51bWJlcj48Zm9yZWlnbi1rZXlzPjxrZXkgYXBwPSJF
TiIgZGItaWQ9IjkyZTB0d3RlbXg1c2FmZWVzZXR4ZjAwMWV6NTlwZHc5ejJ4eCIgdGltZXN0YW1w
PSIxNTg5MjA0MzMzIiBndWlkPSIxOGQ3MWU0Mi1kYTE4LTQyMzItYTlkOS05NDRjZjEyNzA2MDAi
PjgwMzI8L2tleT48L2ZvcmVpZ24ta2V5cz48cmVmLXR5cGUgbmFtZT0iSm91cm5hbCBBcnRpY2xl
Ij4xNzwvcmVmLXR5cGU+PGNvbnRyaWJ1dG9ycz48YXV0aG9ycz48YXV0aG9yPkRhc2hvcmEsIFU8
L2F1dGhvcj48YXV0aG9yPkdlb3JnZSwgUzwvYXV0aG9yPjxhdXRob3I+U2FtcHNvbiwgTTwvYXV0
aG9yPjxhdXRob3I+V2FsZGVuLCBFPC9hdXRob3I+PC9hdXRob3JzPjwvY29udHJpYnV0b3JzPjx0
aXRsZXM+PHRpdGxlPk5hdGlvbmFsIGd1aWRlbGluZXMgaGF2ZSBjb250cmlidXRlZCB0byBzYWZl
ciBjYXJlIGZvciBpbnBhdGllbnRzIHdpdGggZGlhYmV0ZXM8L3RpdGxlPjxzZWNvbmRhcnktdGl0
bGU+RGlhYmV0aWMgTWVkaWNpbmU8L3NlY29uZGFyeS10aXRsZT48L3RpdGxlcz48cGVyaW9kaWNh
bD48ZnVsbC10aXRsZT5EaWFiZXRpYyBNZWRpY2luZTwvZnVsbC10aXRsZT48L3BlcmlvZGljYWw+
PHBhZ2VzPjEyNC0xMjY8L3BhZ2VzPjx2b2x1bWU+MzY8L3ZvbHVtZT48bnVtYmVyPjE8L251bWJl
cj48cmVwcmludC1lZGl0aW9uPkluIEZpbGU8L3JlcHJpbnQtZWRpdGlvbj48a2V5d29yZHM+PGtl
eXdvcmQ+Y2FyZTwva2V5d29yZD48a2V5d29yZD5kaWFiZXRlczwva2V5d29yZD48a2V5d29yZD5n
dWlkZWxpbmVzPC9rZXl3b3JkPjxrZXl3b3JkPmlucGF0aWVudDwva2V5d29yZD48a2V5d29yZD5Q
REYgaW4gZmlsZTwva2V5d29yZD48a2V5d29yZD5pbmNpZGVuY2U8L2tleXdvcmQ+PGtleXdvcmQ+
aHlwb2dseWNhZW1pYTwva2V5d29yZD48a2V5d29yZD5hdWRpdDwva2V5d29yZD48a2V5d29yZD5O
YURJQTwva2V5d29yZD48a2V5d29yZD5lcnJvcjwva2V5d29yZD48a2V5d29yZD5ndWlkYW5jZTwv
a2V5d29yZD48a2V5d29yZD5zYWZldHk8L2tleXdvcmQ+PGtleXdvcmQ+cmF0ZTwva2V5d29yZD48
a2V5d29yZD5tYW5hZ2VtZW50PC9rZXl3b3JkPjxrZXl3b3JkPm1hbmFnZW1lbnQgZ3VpZGVsaW5l
czwva2V5d29yZD48a2V5d29yZD5qb2ludDwva2V5d29yZD48a2V5d29yZD5KQkRTPC9rZXl3b3Jk
PjxrZXl3b3JkPlVLPC9rZXl3b3JkPjxrZXl3b3JkPk5IUzwva2V5d29yZD48a2V5d29yZD5jbGlu
aWNhbDwva2V5d29yZD48a2V5d29yZD5DbGluaWNhbCBvdXRjb21lPC9rZXl3b3JkPjxrZXl3b3Jk
Pk91dGNvbWVzPC9rZXl3b3JkPjxrZXl3b3JkPm91dGNvbWU8L2tleXdvcmQ+PGtleXdvcmQ+cG9w
dWxhdGlvbjwva2V5d29yZD48a2V5d29yZD5yZWR1Y3Rpb248L2tleXdvcmQ+PGtleXdvcmQ+aW5h
cHByb3ByaWF0ZTwva2V5d29yZD48a2V5d29yZD5pbnN1bGluPC9rZXl3b3JkPjxrZXl3b3JkPmlu
c3VsaW4gaW5mdXNpb248L2tleXdvcmQ+PGtleXdvcmQ+aW5mdXNpb248L2tleXdvcmQ+PGtleXdv
cmQ+cHJlc2NyaWJpbmc8L2tleXdvcmQ+PGtleXdvcmQ+Z2x1Y29zZTwva2V5d29yZD48a2V5d29y
ZD5pbnN1bGluIGVycm9yPC9rZXl3b3JkPjxrZXl3b3JkPmlucGF0aWVudCBkaWFiZXRlczwva2V5
d29yZD48a2V5d29yZD5kcml2aW5nPC9rZXl3b3JkPjxrZXl3b3JkPmFkdmVyc2U8L2tleXdvcmQ+
PGtleXdvcmQ+bnVyc2VzPC9rZXl3b3JkPjxrZXl3b3JkPm51cnNlPC9rZXl3b3JkPjxrZXl3b3Jk
PnZhcmlhYmlsaXR5PC9rZXl3b3JkPjxrZXl3b3JkPk5JQ0U8L2tleXdvcmQ+PGtleXdvcmQ+b2Jz
ZXJ2YXRpb25hbCBzdHVkaWVzPC9rZXl3b3JkPjxrZXl3b3JkPm9ic2VydmF0aW9uYWwgc3R1ZHk8
L2tleXdvcmQ+PGtleXdvcmQ+c3R1ZGllczwva2V5d29yZD48a2V5d29yZD5jYXBpbGxhcnk8L2tl
eXdvcmQ+PGtleXdvcmQ+Qmxvb2Q8L2tleXdvcmQ+PGtleXdvcmQ+Ymxvb2QgZ2x1Y29zZTwva2V5
d29yZD48a2V5d29yZD5sYWJvdXI8L2tleXdvcmQ+PGtleXdvcmQ+d29tZW48L2tleXdvcmQ+PGtl
eXdvcmQ+aW50cmF2ZW5vdXM8L2tleXdvcmQ+PGtleXdvcmQ+aW50cmF2ZW5vdXMgaW5zdWxpbjwv
a2V5d29yZD48a2V5d29yZD5tb25pdG9yaW5nPC9rZXl3b3JkPjxrZXl3b3JkPm1ldGEtYW5hbHlz
aXM8L2tleXdvcmQ+PGtleXdvcmQ+dmFyaWFibGUgcmF0ZSBpbnRyYXZlbm91cyBpbnN1bGluIGlu
ZnVzaW9uPC9rZXl3b3JkPjxrZXl3b3JkPnJldmlldzwva2V5d29yZD48a2V5d29yZD5nbHljYWVt
aWMgY29udHJvbDwva2V5d29yZD48a2V5d29yZD5FbmRvY3JpbmU8L2tleXdvcmQ+PGtleXdvcmQ+
Z2VzdGF0aW9uYWwgZGlhYmV0ZXM8L2tleXdvcmQ+PGtleXdvcmQ+ZGlhYmV0aWM8L2tleXdvcmQ+
PGtleXdvcmQ+RGlhYmV0aWMga2V0b2FjaWRvc2lzPC9rZXl3b3JkPjxrZXl3b3JkPmtldG9hY2lk
b3Npczwva2V5d29yZD48a2V5d29yZD50cmVhdG1lbnQ8L2tleXdvcmQ+PGtleXdvcmQ+aHlwb2th
bGFlbWlhPC9rZXl3b3JkPjxrZXl3b3JkPmh5cGVyZ2x5Y2FlbWlhPC9rZXl3b3JkPjxrZXl3b3Jk
PmRpYWJldGljIGtldG9hY2lkb3NpcyBndWlkZWxpbmVzPC9rZXl3b3JkPjxrZXl3b3JkPmFkdmVy
c2Ugb3V0Y29tZXM8L2tleXdvcmQ+PGtleXdvcmQ+cHJldmVudGlvbjwva2V5d29yZD48a2V5d29y
ZD5zdXJnaWNhbDwva2V5d29yZD48a2V5d29yZD5nbG9iYWw8L2tleXdvcmQ+PGtleXdvcmQ+RnJh
aWx0eTwva2V5d29yZD48a2V5d29yZD5jaGFuZ2U8L2tleXdvcmQ+PGtleXdvcmQ+bGV2ZWxzPC9r
ZXl3b3JkPjxrZXl3b3JkPnN0ZXJvaWRzPC9rZXl3b3JkPjxrZXl3b3JkPmFnZTwva2V5d29yZD48
a2V5d29yZD5iYXNlPC9rZXl3b3JkPjwva2V5d29yZHM+PGRhdGVzPjx5ZWFyPjIwMTk8L3llYXI+
PHB1Yi1kYXRlcz48ZGF0ZT4yMDE5PC9kYXRlPjwvcHViLWRhdGVzPjwvZGF0ZXM+PGlzYm4+MDc0
Mi0zMDcxPC9pc2JuPjxsYWJlbD44MTIxPC9sYWJlbD48dXJscz48cmVsYXRlZC11cmxzPjx1cmw+
aHR0cHM6Ly9kb2kub3JnLzEwLjExMTEvZG1lLjEzODE1PC91cmw+PC9yZWxhdGVkLXVybHM+PC91
cmxzPjwvcmVjb3JkPjwvQ2l0ZT48L0VuZE5vdGU+
</w:fldData>
        </w:fldChar>
      </w:r>
      <w:r w:rsidR="00AD7578" w:rsidRPr="00621CEF">
        <w:rPr>
          <w:rFonts w:cs="Arial"/>
          <w:sz w:val="22"/>
          <w:szCs w:val="22"/>
        </w:rPr>
        <w:instrText xml:space="preserve"> ADDIN EN.CITE </w:instrText>
      </w:r>
      <w:r w:rsidR="00AD7578" w:rsidRPr="00621CEF">
        <w:rPr>
          <w:rFonts w:cs="Arial"/>
          <w:sz w:val="22"/>
          <w:szCs w:val="22"/>
        </w:rPr>
        <w:fldChar w:fldCharType="begin">
          <w:fldData xml:space="preserve">PEVuZE5vdGU+PENpdGU+PEF1dGhvcj5EYXNob3JhPC9BdXRob3I+PFllYXI+MjAxOTwvWWVhcj48
UmVjTnVtPjgwMzI8L1JlY051bT48RGlzcGxheVRleHQ+KDEwNik8L0Rpc3BsYXlUZXh0PjxyZWNv
cmQ+PHJlYy1udW1iZXI+ODAzMjwvcmVjLW51bWJlcj48Zm9yZWlnbi1rZXlzPjxrZXkgYXBwPSJF
TiIgZGItaWQ9IjkyZTB0d3RlbXg1c2FmZWVzZXR4ZjAwMWV6NTlwZHc5ejJ4eCIgdGltZXN0YW1w
PSIxNTg5MjA0MzMzIiBndWlkPSIxOGQ3MWU0Mi1kYTE4LTQyMzItYTlkOS05NDRjZjEyNzA2MDAi
PjgwMzI8L2tleT48L2ZvcmVpZ24ta2V5cz48cmVmLXR5cGUgbmFtZT0iSm91cm5hbCBBcnRpY2xl
Ij4xNzwvcmVmLXR5cGU+PGNvbnRyaWJ1dG9ycz48YXV0aG9ycz48YXV0aG9yPkRhc2hvcmEsIFU8
L2F1dGhvcj48YXV0aG9yPkdlb3JnZSwgUzwvYXV0aG9yPjxhdXRob3I+U2FtcHNvbiwgTTwvYXV0
aG9yPjxhdXRob3I+V2FsZGVuLCBFPC9hdXRob3I+PC9hdXRob3JzPjwvY29udHJpYnV0b3JzPjx0
aXRsZXM+PHRpdGxlPk5hdGlvbmFsIGd1aWRlbGluZXMgaGF2ZSBjb250cmlidXRlZCB0byBzYWZl
ciBjYXJlIGZvciBpbnBhdGllbnRzIHdpdGggZGlhYmV0ZXM8L3RpdGxlPjxzZWNvbmRhcnktdGl0
bGU+RGlhYmV0aWMgTWVkaWNpbmU8L3NlY29uZGFyeS10aXRsZT48L3RpdGxlcz48cGVyaW9kaWNh
bD48ZnVsbC10aXRsZT5EaWFiZXRpYyBNZWRpY2luZTwvZnVsbC10aXRsZT48L3BlcmlvZGljYWw+
PHBhZ2VzPjEyNC0xMjY8L3BhZ2VzPjx2b2x1bWU+MzY8L3ZvbHVtZT48bnVtYmVyPjE8L251bWJl
cj48cmVwcmludC1lZGl0aW9uPkluIEZpbGU8L3JlcHJpbnQtZWRpdGlvbj48a2V5d29yZHM+PGtl
eXdvcmQ+Y2FyZTwva2V5d29yZD48a2V5d29yZD5kaWFiZXRlczwva2V5d29yZD48a2V5d29yZD5n
dWlkZWxpbmVzPC9rZXl3b3JkPjxrZXl3b3JkPmlucGF0aWVudDwva2V5d29yZD48a2V5d29yZD5Q
REYgaW4gZmlsZTwva2V5d29yZD48a2V5d29yZD5pbmNpZGVuY2U8L2tleXdvcmQ+PGtleXdvcmQ+
aHlwb2dseWNhZW1pYTwva2V5d29yZD48a2V5d29yZD5hdWRpdDwva2V5d29yZD48a2V5d29yZD5O
YURJQTwva2V5d29yZD48a2V5d29yZD5lcnJvcjwva2V5d29yZD48a2V5d29yZD5ndWlkYW5jZTwv
a2V5d29yZD48a2V5d29yZD5zYWZldHk8L2tleXdvcmQ+PGtleXdvcmQ+cmF0ZTwva2V5d29yZD48
a2V5d29yZD5tYW5hZ2VtZW50PC9rZXl3b3JkPjxrZXl3b3JkPm1hbmFnZW1lbnQgZ3VpZGVsaW5l
czwva2V5d29yZD48a2V5d29yZD5qb2ludDwva2V5d29yZD48a2V5d29yZD5KQkRTPC9rZXl3b3Jk
PjxrZXl3b3JkPlVLPC9rZXl3b3JkPjxrZXl3b3JkPk5IUzwva2V5d29yZD48a2V5d29yZD5jbGlu
aWNhbDwva2V5d29yZD48a2V5d29yZD5DbGluaWNhbCBvdXRjb21lPC9rZXl3b3JkPjxrZXl3b3Jk
Pk91dGNvbWVzPC9rZXl3b3JkPjxrZXl3b3JkPm91dGNvbWU8L2tleXdvcmQ+PGtleXdvcmQ+cG9w
dWxhdGlvbjwva2V5d29yZD48a2V5d29yZD5yZWR1Y3Rpb248L2tleXdvcmQ+PGtleXdvcmQ+aW5h
cHByb3ByaWF0ZTwva2V5d29yZD48a2V5d29yZD5pbnN1bGluPC9rZXl3b3JkPjxrZXl3b3JkPmlu
c3VsaW4gaW5mdXNpb248L2tleXdvcmQ+PGtleXdvcmQ+aW5mdXNpb248L2tleXdvcmQ+PGtleXdv
cmQ+cHJlc2NyaWJpbmc8L2tleXdvcmQ+PGtleXdvcmQ+Z2x1Y29zZTwva2V5d29yZD48a2V5d29y
ZD5pbnN1bGluIGVycm9yPC9rZXl3b3JkPjxrZXl3b3JkPmlucGF0aWVudCBkaWFiZXRlczwva2V5
d29yZD48a2V5d29yZD5kcml2aW5nPC9rZXl3b3JkPjxrZXl3b3JkPmFkdmVyc2U8L2tleXdvcmQ+
PGtleXdvcmQ+bnVyc2VzPC9rZXl3b3JkPjxrZXl3b3JkPm51cnNlPC9rZXl3b3JkPjxrZXl3b3Jk
PnZhcmlhYmlsaXR5PC9rZXl3b3JkPjxrZXl3b3JkPk5JQ0U8L2tleXdvcmQ+PGtleXdvcmQ+b2Jz
ZXJ2YXRpb25hbCBzdHVkaWVzPC9rZXl3b3JkPjxrZXl3b3JkPm9ic2VydmF0aW9uYWwgc3R1ZHk8
L2tleXdvcmQ+PGtleXdvcmQ+c3R1ZGllczwva2V5d29yZD48a2V5d29yZD5jYXBpbGxhcnk8L2tl
eXdvcmQ+PGtleXdvcmQ+Qmxvb2Q8L2tleXdvcmQ+PGtleXdvcmQ+Ymxvb2QgZ2x1Y29zZTwva2V5
d29yZD48a2V5d29yZD5sYWJvdXI8L2tleXdvcmQ+PGtleXdvcmQ+d29tZW48L2tleXdvcmQ+PGtl
eXdvcmQ+aW50cmF2ZW5vdXM8L2tleXdvcmQ+PGtleXdvcmQ+aW50cmF2ZW5vdXMgaW5zdWxpbjwv
a2V5d29yZD48a2V5d29yZD5tb25pdG9yaW5nPC9rZXl3b3JkPjxrZXl3b3JkPm1ldGEtYW5hbHlz
aXM8L2tleXdvcmQ+PGtleXdvcmQ+dmFyaWFibGUgcmF0ZSBpbnRyYXZlbm91cyBpbnN1bGluIGlu
ZnVzaW9uPC9rZXl3b3JkPjxrZXl3b3JkPnJldmlldzwva2V5d29yZD48a2V5d29yZD5nbHljYWVt
aWMgY29udHJvbDwva2V5d29yZD48a2V5d29yZD5FbmRvY3JpbmU8L2tleXdvcmQ+PGtleXdvcmQ+
Z2VzdGF0aW9uYWwgZGlhYmV0ZXM8L2tleXdvcmQ+PGtleXdvcmQ+ZGlhYmV0aWM8L2tleXdvcmQ+
PGtleXdvcmQ+RGlhYmV0aWMga2V0b2FjaWRvc2lzPC9rZXl3b3JkPjxrZXl3b3JkPmtldG9hY2lk
b3Npczwva2V5d29yZD48a2V5d29yZD50cmVhdG1lbnQ8L2tleXdvcmQ+PGtleXdvcmQ+aHlwb2th
bGFlbWlhPC9rZXl3b3JkPjxrZXl3b3JkPmh5cGVyZ2x5Y2FlbWlhPC9rZXl3b3JkPjxrZXl3b3Jk
PmRpYWJldGljIGtldG9hY2lkb3NpcyBndWlkZWxpbmVzPC9rZXl3b3JkPjxrZXl3b3JkPmFkdmVy
c2Ugb3V0Y29tZXM8L2tleXdvcmQ+PGtleXdvcmQ+cHJldmVudGlvbjwva2V5d29yZD48a2V5d29y
ZD5zdXJnaWNhbDwva2V5d29yZD48a2V5d29yZD5nbG9iYWw8L2tleXdvcmQ+PGtleXdvcmQ+RnJh
aWx0eTwva2V5d29yZD48a2V5d29yZD5jaGFuZ2U8L2tleXdvcmQ+PGtleXdvcmQ+bGV2ZWxzPC9r
ZXl3b3JkPjxrZXl3b3JkPnN0ZXJvaWRzPC9rZXl3b3JkPjxrZXl3b3JkPmFnZTwva2V5d29yZD48
a2V5d29yZD5iYXNlPC9rZXl3b3JkPjwva2V5d29yZHM+PGRhdGVzPjx5ZWFyPjIwMTk8L3llYXI+
PHB1Yi1kYXRlcz48ZGF0ZT4yMDE5PC9kYXRlPjwvcHViLWRhdGVzPjwvZGF0ZXM+PGlzYm4+MDc0
Mi0zMDcxPC9pc2JuPjxsYWJlbD44MTIxPC9sYWJlbD48dXJscz48cmVsYXRlZC11cmxzPjx1cmw+
aHR0cHM6Ly9kb2kub3JnLzEwLjExMTEvZG1lLjEzODE1PC91cmw+PC9yZWxhdGVkLXVybHM+PC91
cmxzPjwvcmVjb3JkPjwvQ2l0ZT48L0VuZE5vdGU+
</w:fldData>
        </w:fldChar>
      </w:r>
      <w:r w:rsidR="00AD7578" w:rsidRPr="00621CEF">
        <w:rPr>
          <w:rFonts w:cs="Arial"/>
          <w:sz w:val="22"/>
          <w:szCs w:val="22"/>
        </w:rPr>
        <w:instrText xml:space="preserve"> ADDIN EN.CITE.DATA </w:instrText>
      </w:r>
      <w:r w:rsidR="00AD7578" w:rsidRPr="00621CEF">
        <w:rPr>
          <w:rFonts w:cs="Arial"/>
          <w:sz w:val="22"/>
          <w:szCs w:val="22"/>
        </w:rPr>
      </w:r>
      <w:r w:rsidR="00AD7578" w:rsidRPr="00621CEF">
        <w:rPr>
          <w:rFonts w:cs="Arial"/>
          <w:sz w:val="22"/>
          <w:szCs w:val="22"/>
        </w:rPr>
        <w:fldChar w:fldCharType="end"/>
      </w:r>
      <w:r w:rsidR="00142F3B" w:rsidRPr="00621CEF">
        <w:rPr>
          <w:rFonts w:cs="Arial"/>
          <w:sz w:val="22"/>
          <w:szCs w:val="22"/>
        </w:rPr>
      </w:r>
      <w:r w:rsidR="00142F3B" w:rsidRPr="00621CEF">
        <w:rPr>
          <w:rFonts w:cs="Arial"/>
          <w:sz w:val="22"/>
          <w:szCs w:val="22"/>
        </w:rPr>
        <w:fldChar w:fldCharType="separate"/>
      </w:r>
      <w:r w:rsidR="00AD7578" w:rsidRPr="00621CEF">
        <w:rPr>
          <w:rFonts w:cs="Arial"/>
          <w:noProof/>
          <w:sz w:val="22"/>
          <w:szCs w:val="22"/>
        </w:rPr>
        <w:t>(106)</w:t>
      </w:r>
      <w:r w:rsidR="00142F3B" w:rsidRPr="00621CEF">
        <w:rPr>
          <w:rFonts w:cs="Arial"/>
          <w:sz w:val="22"/>
          <w:szCs w:val="22"/>
        </w:rPr>
        <w:fldChar w:fldCharType="end"/>
      </w:r>
      <w:r w:rsidR="009A102A" w:rsidRPr="00621CEF">
        <w:rPr>
          <w:rFonts w:cs="Arial"/>
          <w:sz w:val="22"/>
          <w:szCs w:val="22"/>
        </w:rPr>
        <w:t>.</w:t>
      </w:r>
      <w:r w:rsidR="00D47B56" w:rsidRPr="00621CEF">
        <w:rPr>
          <w:rFonts w:cs="Arial"/>
          <w:sz w:val="22"/>
          <w:szCs w:val="22"/>
        </w:rPr>
        <w:t xml:space="preserve"> </w:t>
      </w:r>
    </w:p>
    <w:p w14:paraId="51FC9CCF" w14:textId="77777777" w:rsidR="00557061" w:rsidRPr="00621CEF" w:rsidRDefault="00557061" w:rsidP="00621CEF">
      <w:pPr>
        <w:pStyle w:val="BodyText"/>
        <w:spacing w:before="0" w:line="276" w:lineRule="auto"/>
        <w:ind w:left="0"/>
        <w:rPr>
          <w:rFonts w:cs="Arial"/>
          <w:sz w:val="22"/>
          <w:szCs w:val="22"/>
        </w:rPr>
      </w:pPr>
    </w:p>
    <w:p w14:paraId="4234C536" w14:textId="1D9D10E6" w:rsidR="000A1CF0" w:rsidRPr="00621CEF" w:rsidRDefault="000A1CF0" w:rsidP="00621CEF">
      <w:pPr>
        <w:pStyle w:val="BodyText"/>
        <w:spacing w:before="0" w:line="276" w:lineRule="auto"/>
        <w:ind w:left="0"/>
        <w:rPr>
          <w:rFonts w:cs="Arial"/>
          <w:sz w:val="22"/>
          <w:szCs w:val="22"/>
        </w:rPr>
      </w:pPr>
      <w:r w:rsidRPr="00621CEF">
        <w:rPr>
          <w:rFonts w:cs="Arial"/>
          <w:w w:val="105"/>
          <w:sz w:val="22"/>
          <w:szCs w:val="22"/>
        </w:rPr>
        <w:t xml:space="preserve">The Society of Critical Care Medicine (SCCM) </w:t>
      </w:r>
      <w:r w:rsidR="00557061" w:rsidRPr="00621CEF">
        <w:rPr>
          <w:rFonts w:cs="Arial"/>
          <w:w w:val="105"/>
          <w:sz w:val="22"/>
          <w:szCs w:val="22"/>
        </w:rPr>
        <w:t xml:space="preserve">guidelines </w:t>
      </w:r>
      <w:r w:rsidRPr="00621CEF">
        <w:rPr>
          <w:rFonts w:cs="Arial"/>
          <w:w w:val="105"/>
          <w:sz w:val="22"/>
          <w:szCs w:val="22"/>
        </w:rPr>
        <w:t>for the management</w:t>
      </w:r>
      <w:r w:rsidRPr="00621CEF">
        <w:rPr>
          <w:rFonts w:cs="Arial"/>
          <w:spacing w:val="-32"/>
          <w:w w:val="105"/>
          <w:sz w:val="22"/>
          <w:szCs w:val="22"/>
        </w:rPr>
        <w:t xml:space="preserve"> </w:t>
      </w:r>
      <w:r w:rsidRPr="00621CEF">
        <w:rPr>
          <w:rFonts w:cs="Arial"/>
          <w:w w:val="105"/>
          <w:sz w:val="22"/>
          <w:szCs w:val="22"/>
        </w:rPr>
        <w:t>of</w:t>
      </w:r>
      <w:r w:rsidRPr="00621CEF">
        <w:rPr>
          <w:rFonts w:cs="Arial"/>
          <w:w w:val="102"/>
          <w:sz w:val="22"/>
          <w:szCs w:val="22"/>
        </w:rPr>
        <w:t xml:space="preserve"> </w:t>
      </w:r>
      <w:r w:rsidRPr="00621CEF">
        <w:rPr>
          <w:rFonts w:cs="Arial"/>
          <w:w w:val="105"/>
          <w:sz w:val="22"/>
          <w:szCs w:val="22"/>
        </w:rPr>
        <w:t>hyperglycemia</w:t>
      </w:r>
      <w:r w:rsidRPr="00621CEF">
        <w:rPr>
          <w:rFonts w:cs="Arial"/>
          <w:spacing w:val="-4"/>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Pr="00621CEF">
        <w:rPr>
          <w:rFonts w:cs="Arial"/>
          <w:w w:val="105"/>
          <w:sz w:val="22"/>
          <w:szCs w:val="22"/>
        </w:rPr>
        <w:t>critically</w:t>
      </w:r>
      <w:r w:rsidRPr="00621CEF">
        <w:rPr>
          <w:rFonts w:cs="Arial"/>
          <w:spacing w:val="-4"/>
          <w:w w:val="105"/>
          <w:sz w:val="22"/>
          <w:szCs w:val="22"/>
        </w:rPr>
        <w:t xml:space="preserve"> </w:t>
      </w:r>
      <w:r w:rsidRPr="00621CEF">
        <w:rPr>
          <w:rFonts w:cs="Arial"/>
          <w:w w:val="105"/>
          <w:sz w:val="22"/>
          <w:szCs w:val="22"/>
        </w:rPr>
        <w:t>ill</w:t>
      </w:r>
      <w:r w:rsidRPr="00621CEF">
        <w:rPr>
          <w:rFonts w:cs="Arial"/>
          <w:spacing w:val="-5"/>
          <w:w w:val="105"/>
          <w:sz w:val="22"/>
          <w:szCs w:val="22"/>
        </w:rPr>
        <w:t xml:space="preserve"> </w:t>
      </w:r>
      <w:r w:rsidRPr="00621CEF">
        <w:rPr>
          <w:rFonts w:cs="Arial"/>
          <w:w w:val="105"/>
          <w:sz w:val="22"/>
          <w:szCs w:val="22"/>
        </w:rPr>
        <w:t>(ICU)</w:t>
      </w:r>
      <w:r w:rsidRPr="00621CEF">
        <w:rPr>
          <w:rFonts w:cs="Arial"/>
          <w:spacing w:val="-4"/>
          <w:w w:val="105"/>
          <w:sz w:val="22"/>
          <w:szCs w:val="22"/>
        </w:rPr>
        <w:t xml:space="preserve"> </w:t>
      </w:r>
      <w:r w:rsidRPr="00621CEF">
        <w:rPr>
          <w:rFonts w:cs="Arial"/>
          <w:w w:val="105"/>
          <w:sz w:val="22"/>
          <w:szCs w:val="22"/>
        </w:rPr>
        <w:t>patients</w:t>
      </w:r>
      <w:r w:rsidRPr="00621CEF">
        <w:rPr>
          <w:rFonts w:cs="Arial"/>
          <w:spacing w:val="-4"/>
          <w:w w:val="105"/>
          <w:sz w:val="22"/>
          <w:szCs w:val="22"/>
        </w:rPr>
        <w:t xml:space="preserve"> </w:t>
      </w:r>
      <w:r w:rsidR="00557061" w:rsidRPr="00621CEF">
        <w:rPr>
          <w:rFonts w:cs="Arial"/>
          <w:spacing w:val="-4"/>
          <w:w w:val="105"/>
          <w:sz w:val="22"/>
          <w:szCs w:val="22"/>
        </w:rPr>
        <w:t xml:space="preserve">recently </w:t>
      </w:r>
      <w:r w:rsidR="00725C36" w:rsidRPr="00621CEF">
        <w:rPr>
          <w:rFonts w:cs="Arial"/>
          <w:spacing w:val="-4"/>
          <w:w w:val="105"/>
          <w:sz w:val="22"/>
          <w:szCs w:val="22"/>
        </w:rPr>
        <w:t>“</w:t>
      </w:r>
      <w:r w:rsidRPr="00621CEF">
        <w:rPr>
          <w:rFonts w:cs="Arial"/>
          <w:w w:val="105"/>
          <w:sz w:val="22"/>
          <w:szCs w:val="22"/>
        </w:rPr>
        <w:t>recommended</w:t>
      </w:r>
      <w:r w:rsidRPr="00621CEF">
        <w:rPr>
          <w:rFonts w:cs="Arial"/>
          <w:spacing w:val="-3"/>
          <w:w w:val="105"/>
          <w:sz w:val="22"/>
          <w:szCs w:val="22"/>
        </w:rPr>
        <w:t xml:space="preserve"> </w:t>
      </w:r>
      <w:r w:rsidR="00557061" w:rsidRPr="00621CEF">
        <w:rPr>
          <w:rFonts w:cs="Arial"/>
          <w:sz w:val="22"/>
          <w:szCs w:val="22"/>
        </w:rPr>
        <w:t>against” titrating an insulin infusion to a lower glucose target of 80–139 mg/dL (4.4–7.7 mmol/L) as compared with a higher BG target range of 140–200 mg/dL (7.8–11.1 mmol/L) to reduce the risk of hypoglycemia</w:t>
      </w:r>
      <w:r w:rsidR="00640E37" w:rsidRPr="00621CEF">
        <w:rPr>
          <w:rFonts w:cs="Arial"/>
          <w:sz w:val="22"/>
          <w:szCs w:val="22"/>
        </w:rPr>
        <w:t xml:space="preserve"> </w:t>
      </w:r>
      <w:r w:rsidR="00B43D9C" w:rsidRPr="00621CEF">
        <w:rPr>
          <w:rFonts w:cs="Arial"/>
          <w:sz w:val="22"/>
          <w:szCs w:val="22"/>
        </w:rPr>
        <w:fldChar w:fldCharType="begin">
          <w:fldData xml:space="preserve">PEVuZE5vdGU+PENpdGU+PEF1dGhvcj5Ib25hcm1hbmQ8L0F1dGhvcj48WWVhcj4yMDI0PC9ZZWFy
PjxSZWNOdW0+MzQzODQ8L1JlY051bT48RGlzcGxheVRleHQ+KDEwNyk8L0Rpc3BsYXlUZXh0Pjxy
ZWNvcmQ+PHJlYy1udW1iZXI+MzQzODQ8L3JlYy1udW1iZXI+PGZvcmVpZ24ta2V5cz48a2V5IGFw
cD0iRU4iIGRiLWlkPSI5MmUwdHd0ZW14NXNhZmVlc2V0eGYwMDFlejU5cGR3OXoyeHgiIHRpbWVz
dGFtcD0iMTcyODA0OTYwNSIgZ3VpZD0iNzYzOWFhYmItMjk2Mi00ZmM2LWI4NWYtMzhjMDMzZmM0
NDQ5Ij4zNDM4NDwva2V5PjwvZm9yZWlnbi1rZXlzPjxyZWYtdHlwZSBuYW1lPSJKb3VybmFsIEFy
dGljbGUiPjE3PC9yZWYtdHlwZT48Y29udHJpYnV0b3JzPjxhdXRob3JzPjxhdXRob3I+SG9uYXJt
YW5kLCBLPC9hdXRob3I+PGF1dGhvcj5TaXJpbWF0dXJvcywgTTwvYXV0aG9yPjxhdXRob3I+SGly
c2hiZXJnLCBFIEw8L2F1dGhvcj48YXV0aG9yPkJpcmNoZXIsIE4gRzwvYXV0aG9yPjxhdXRob3I+
QWd1cywgTSBTPC9hdXRob3I+PGF1dGhvcj5DYXJwZW50ZXIsIEQgTDwvYXV0aG9yPjxhdXRob3I+
RG93bnMsIEMgUjwvYXV0aG9yPjxhdXRob3I+RmFycmluZ3RvbiwgRSBBPC9hdXRob3I+PGF1dGhv
cj5GcmVpcmUsIEEgWDwvYXV0aG9yPjxhdXRob3I+R3JvdywgQTwvYXV0aG9yPjxhdXRob3I+SXJ2
aW5nLCBTIFk8L2F1dGhvcj48YXV0aG9yPktyaW5zbGV5LCBKIFM8L2F1dGhvcj48YXV0aG9yPkxh
bnNwYSwgTSBKPC9hdXRob3I+PGF1dGhvcj5Mb25nLCBNIFQ8L2F1dGhvcj48YXV0aG9yPk5hZ3Bh
bCwgRDwvYXV0aG9yPjxhdXRob3I+UHJlaXNlciwgSiBDPC9hdXRob3I+PGF1dGhvcj5TcmluaXZh
c2FuLCBWPC9hdXRob3I+PGF1dGhvcj5VbXBpZXJyZXosIEcgRTwvYXV0aG9yPjxhdXRob3I+SmFj
b2JpLCBKPC9hdXRob3I+PC9hdXRob3JzPjwvY29udHJpYnV0b3JzPjxhdXRoLWFkZHJlc3M+RGl2
aXNpb24gb2YgQ3JpdGljYWwgQ2FyZSwgRGVwYXJ0bWVudCBvZiBNZWRpY2luZSwgTWFja2Vuemll
IEhlYWx0aCwgVmF1Z2hhbiwgT04sIENhbmFkYS4mI3hEO0dVSURFIENhbmFkYSwgTWNNYXN0ZXIg
VW5pdmVyc2l0eSwgSGFtaWx0b24sIE9OLCBDYW5hZGEuJiN4RDtTeXN0ZW0gQ3JpdGljYWwgQ2Fy
ZSBQaGFybWFjeSBTZXJ2aWNlcyBMZWFkZXIsIEhvdXN0b24gTWV0aG9kaXN0IEhvc3BpdGFsLCBI
b3VzdG9uLCBUWC4mI3hEO0FkdWx0IGFuZCBQZWRpYXRyaWMgQ3JpdGljYWwgQ2FyZSBTcGVjaWFs
aXN0LCBVbml2ZXJzaXR5IG9mIFV0YWggU2Nob29sIG9mIE1lZGljaW5lLCBTYWx0IExha2UgQ2l0
eSwgVVQuJiN4RDtEZXBhcnRtZW50IG9mIE51cnNlIEFuZXN0aGVzaWEsIFNjaG9vbCBvZiBOdXJz
aW5nLCBVbml2ZXJzaXR5IG9mIFBpdHRzYnVyZ2gsIFBpdHRzYnVyZ2gsIFBBLiYjeEQ7SGFydmFy
ZCBNZWRpY2FsIFNjaG9vbCBhbmQgRGl2aXNpb24gQ2hpZWYsIE1lZGljYWwgQ3JpdGljYWwgQ2Fy
ZSwgQm9zdG9uIENoaWxkcmVuJmFwb3M7cyBIb3NwaXRhbCwgQm9zdG9uLCBNQS4mI3hEO0Vtb3J5
IENyaXRpY2FsIENhcmUgQ2VudGVyLCBBdGxhbnRhLCBHQS4mI3hEO1NhbHQgTGFrZSBDaXR5LCBV
VC4mI3hEO1BlZGlhdHJpYyBDcml0aWNhbCBDYXJlIFBoYXJtYWNpc3QsIE5ldyBIYW5vdmVyIFJl
Z2lvbmFsIE1lZGljYWwgQ2VudGVyLCBXaWxtaW5ndG9uLCBOQy4mI3hEO1B1bG1vbmFyeSBDcml0
aWNhbCBDYXJlIGFuZCBTbGVlcCBNZWRpY2luZSBhdCB0aGUgVW5pdmVyc2l0eSBvZiBUZW5uZXNz
ZWUgSGVhbHRoIFNjaWVuY2UgQ2VudGVyLCBNZW1waGlzLCBUTi4mI3hEO0theXN2aWxsZSwgVVQu
JiN4RDtEZXBhcnRtZW50IG9mIE51cnNpbmcgYW5kIENsaW5pY2FsIENhcmUgU2VydmljZXMtQ3Jp
dGljYWwgQ2FyZSwgVW5pdmVyc2l0eSBvZiBQZW5uc3lsdmFuaWEgU2Nob29sIG9mIE51cnNpbmcs
IENoaWxkcmVuJmFwb3M7cyBIb3NwaXRhbCBvZiBQaGlsYWRlbHBoaWEsIFBoaWxhZGVscGhpYSwg
UEEuJiN4RDtEaXJlY3RvciBvZiBDcml0aWNhbCBDYXJlLCBFbWVyaXR1cywgVmFnZWxvcyBDb2x1
bWJpYSBVbml2ZXJzaXR5IENvbGxlZ2Ugb2YgUGh5c2ljaWFucyBhbmQgU3VyZ2VvbnMsIFN0YW1m
b3JkIEhvc3BpdGFsLCBTdGFtZm9yZCwgQ1QuJiN4RDtEaXZpc2lvbiBvZiBDcml0aWNhbCBDYXJl
LCBJbnRlcm1vdW50YWluIE1lZGljYWwgQ2VudGVyLCBTYWx0IExha2UgQ2l0eSwgVVQuJiN4RDtE
ZXBhcnRtZW50IG9mIEFuZXN0aGVzaW9sb2d5LCBEaXZpc2lvbiBvZiBDcml0aWNhbCBDYXJlLCBV
bml2ZXJzaXR5IG9mIFdpc2NvbnNpbiBTY2hvb2wgb2YgTWVkaWNpbmUgJmFtcDsgUHVibGljIEhl
YWx0aCwgTWFkaXNvbiwgV0kuJiN4RDtEaXZpc2lvbiBvZiBDYXJkaWFjIFN1cmdlcnksIENyaXRp
Y2FsIENhcmUgV2VzdGVybiwgTG9uZG9uIEhlYWx0aCBTY2llbmNlcyBDZW50cmUsIExvbmRvbiwg
T04sIENhbmFkYS4mI3hEO01lZGljYWwgRGlyZWN0b3IgZm9yIFJlc2VhcmNoIGFuZCBUZWFjaGlu
ZywgRXJhc21lIEhvc3BpdGFsLCBIw7RwaXRhbCBVbml2ZXJzaXRhaXJlIGRlIEJydXhlbGxlcywg
QnJ1c3NlbHMsIEJlbGdpdW0uJiN4RDtEZXBhcnRtZW50cyBvZiBBbmVzdGhlc2lvbG9neSwgQ3Jp
dGljYWwgQ2FyZSBhbmQgUGVkaWF0cmljcywgVW5pdmVyc2l0eSBvZiBQZW5uc3lsdmFuaWEgUGVy
ZWxtYW4gU2Nob29sIG9mIE1lZGljaW5lLCBQaGlsYWRlbHBoaWEsIFBBLiYjeEQ7RGVwYXJ0bWVu
dCBvZiBBbmVzdGhlc2lvbG9neSBhbmQgQ3JpdGljYWwgQ2FyZSBNZWRpY2luZSwgQ2hpbGRyZW4m
YXBvcztzIEhvc3BpdGFsIG9mIFBoaWxhZGVscGhpYSwgUGhpbGFkZWxwaGlhLCBQQS4mI3hEO1Nj
aG9vbCBvZiBNZWRpY2luZSwgRW1vcnkgVW5pdmVyc2l0eSwgQXRsYW50YSwgR0EuJiN4RDtMZWJh
bm9uLCBJTi48L2F1dGgtYWRkcmVzcz48dGl0bGVzPjx0aXRsZT5Tb2NpZXR5IG9mIENyaXRpY2Fs
IENhcmUgTWVkaWNpbmUgZ3VpZGVsaW5lcyBvbiBnbHljZW1pYyBjb250cm9sIGZvciBjcml0aWNh
bGx5IGlsbCBjaGlsZHJlbiBhbmQgYWR1bHRzIDIwMjQ8L3RpdGxlPjxzZWNvbmRhcnktdGl0bGU+
Q3JpdGljYWwgQ2FyZSBNZWRpY2luZTwvc2Vjb25kYXJ5LXRpdGxlPjwvdGl0bGVzPjxwZXJpb2Rp
Y2FsPjxmdWxsLXRpdGxlPkNyaXRpY2FsIENhcmUgTWVkaWNpbmU8L2Z1bGwtdGl0bGU+PC9wZXJp
b2RpY2FsPjxwYWdlcz5lMTYxLWUxODE8L3BhZ2VzPjx2b2x1bWU+NTI8L3ZvbHVtZT48bnVtYmVy
PjQ8L251bWJlcj48ZWRpdGlvbj4yMDI0LzAxLzE5PC9lZGl0aW9uPjxrZXl3b3Jkcz48a2V5d29y
ZD5BZG9sZXNjZW50PC9rZXl3b3JkPjxrZXl3b3JkPkFkdWx0PC9rZXl3b3JkPjxrZXl3b3JkPkNo
aWxkPC9rZXl3b3JkPjxrZXl3b3JkPkh1bWFuczwva2V5d29yZD48a2V5d29yZD5CbG9vZCBHbHVj
b3NlPC9rZXl3b3JkPjxrZXl3b3JkPkJsb29kIEdsdWNvc2UgU2VsZi1Nb25pdG9yaW5nPC9rZXl3
b3JkPjxrZXl3b3JkPkNyaXRpY2FsIENhcmU8L2tleXdvcmQ+PGtleXdvcmQ+Q3JpdGljYWwgSWxs
bmVzcy90aGVyYXB5PC9rZXl3b3JkPjxrZXl3b3JkPipHbHljZW1pYyBDb250cm9sPC9rZXl3b3Jk
PjxrZXl3b3JkPipIeXBlcmdseWNlbWlhL2RydWcgdGhlcmFweTwva2V5d29yZD48a2V5d29yZD5J
bnN1bGluL3RoZXJhcGV1dGljIHVzZTwva2V5d29yZD48a2V5d29yZD5JbmZhbnQ8L2tleXdvcmQ+
PGtleXdvcmQ+Q2hpbGQsIFByZXNjaG9vbDwva2V5d29yZD48a2V5d29yZD5nbHVjb3NlPC9rZXl3
b3JkPjxrZXl3b3JkPmdseWNhZW1pYyBjb250cm9sPC9rZXl3b3JkPjxrZXl3b3JkPklUVTwva2V5
d29yZD48a2V5d29yZD5JQ1U8L2tleXdvcmQ+PGtleXdvcmQ+Z3VpZGVsaW5lczwva2V5d29yZD48
a2V5d29yZD5hZHVsdDwva2V5d29yZD48a2V5d29yZD5jaGlsZDwva2V5d29yZD48a2V5d29yZD5j
aGlsZHJlbjwva2V5d29yZD48a2V5d29yZD5jcml0aWNhbCBpbGxuZXNzPC9rZXl3b3JkPjwva2V5
d29yZHM+PGRhdGVzPjx5ZWFyPjIwMjQ8L3llYXI+PHB1Yi1kYXRlcz48ZGF0ZT5BcHIgMTwvZGF0
ZT48L3B1Yi1kYXRlcz48L2RhdGVzPjxpc2JuPjAwOTAtMzQ5MzwvaXNibj48YWNjZXNzaW9uLW51
bT4zODI0MDQ4NDwvYWNjZXNzaW9uLW51bT48bGFiZWw+MTI2Nzg8L2xhYmVsPjx1cmxzPjwvdXJs
cz48ZWxlY3Ryb25pYy1yZXNvdXJjZS1udW0+MTAuMTA5Ny9jY20uMDAwMDAwMDAwMDAwNjE3NDwv
ZWxlY3Ryb25pYy1yZXNvdXJjZS1udW0+PHJlbW90ZS1kYXRhYmFzZS1wcm92aWRlcj5OTE08L3Jl
bW90ZS1kYXRhYmFzZS1wcm92aWRlcj48bGFuZ3VhZ2U+ZW5nPC9sYW5ndWFnZT48L3JlY29yZD48
L0NpdGU+PC9FbmROb3RlPn==
</w:fldData>
        </w:fldChar>
      </w:r>
      <w:r w:rsidR="00AD7578" w:rsidRPr="00621CEF">
        <w:rPr>
          <w:rFonts w:cs="Arial"/>
          <w:sz w:val="22"/>
          <w:szCs w:val="22"/>
        </w:rPr>
        <w:instrText xml:space="preserve"> ADDIN EN.CITE </w:instrText>
      </w:r>
      <w:r w:rsidR="00AD7578" w:rsidRPr="00621CEF">
        <w:rPr>
          <w:rFonts w:cs="Arial"/>
          <w:sz w:val="22"/>
          <w:szCs w:val="22"/>
        </w:rPr>
        <w:fldChar w:fldCharType="begin">
          <w:fldData xml:space="preserve">PEVuZE5vdGU+PENpdGU+PEF1dGhvcj5Ib25hcm1hbmQ8L0F1dGhvcj48WWVhcj4yMDI0PC9ZZWFy
PjxSZWNOdW0+MzQzODQ8L1JlY051bT48RGlzcGxheVRleHQ+KDEwNyk8L0Rpc3BsYXlUZXh0Pjxy
ZWNvcmQ+PHJlYy1udW1iZXI+MzQzODQ8L3JlYy1udW1iZXI+PGZvcmVpZ24ta2V5cz48a2V5IGFw
cD0iRU4iIGRiLWlkPSI5MmUwdHd0ZW14NXNhZmVlc2V0eGYwMDFlejU5cGR3OXoyeHgiIHRpbWVz
dGFtcD0iMTcyODA0OTYwNSIgZ3VpZD0iNzYzOWFhYmItMjk2Mi00ZmM2LWI4NWYtMzhjMDMzZmM0
NDQ5Ij4zNDM4NDwva2V5PjwvZm9yZWlnbi1rZXlzPjxyZWYtdHlwZSBuYW1lPSJKb3VybmFsIEFy
dGljbGUiPjE3PC9yZWYtdHlwZT48Y29udHJpYnV0b3JzPjxhdXRob3JzPjxhdXRob3I+SG9uYXJt
YW5kLCBLPC9hdXRob3I+PGF1dGhvcj5TaXJpbWF0dXJvcywgTTwvYXV0aG9yPjxhdXRob3I+SGly
c2hiZXJnLCBFIEw8L2F1dGhvcj48YXV0aG9yPkJpcmNoZXIsIE4gRzwvYXV0aG9yPjxhdXRob3I+
QWd1cywgTSBTPC9hdXRob3I+PGF1dGhvcj5DYXJwZW50ZXIsIEQgTDwvYXV0aG9yPjxhdXRob3I+
RG93bnMsIEMgUjwvYXV0aG9yPjxhdXRob3I+RmFycmluZ3RvbiwgRSBBPC9hdXRob3I+PGF1dGhv
cj5GcmVpcmUsIEEgWDwvYXV0aG9yPjxhdXRob3I+R3JvdywgQTwvYXV0aG9yPjxhdXRob3I+SXJ2
aW5nLCBTIFk8L2F1dGhvcj48YXV0aG9yPktyaW5zbGV5LCBKIFM8L2F1dGhvcj48YXV0aG9yPkxh
bnNwYSwgTSBKPC9hdXRob3I+PGF1dGhvcj5Mb25nLCBNIFQ8L2F1dGhvcj48YXV0aG9yPk5hZ3Bh
bCwgRDwvYXV0aG9yPjxhdXRob3I+UHJlaXNlciwgSiBDPC9hdXRob3I+PGF1dGhvcj5TcmluaXZh
c2FuLCBWPC9hdXRob3I+PGF1dGhvcj5VbXBpZXJyZXosIEcgRTwvYXV0aG9yPjxhdXRob3I+SmFj
b2JpLCBKPC9hdXRob3I+PC9hdXRob3JzPjwvY29udHJpYnV0b3JzPjxhdXRoLWFkZHJlc3M+RGl2
aXNpb24gb2YgQ3JpdGljYWwgQ2FyZSwgRGVwYXJ0bWVudCBvZiBNZWRpY2luZSwgTWFja2Vuemll
IEhlYWx0aCwgVmF1Z2hhbiwgT04sIENhbmFkYS4mI3hEO0dVSURFIENhbmFkYSwgTWNNYXN0ZXIg
VW5pdmVyc2l0eSwgSGFtaWx0b24sIE9OLCBDYW5hZGEuJiN4RDtTeXN0ZW0gQ3JpdGljYWwgQ2Fy
ZSBQaGFybWFjeSBTZXJ2aWNlcyBMZWFkZXIsIEhvdXN0b24gTWV0aG9kaXN0IEhvc3BpdGFsLCBI
b3VzdG9uLCBUWC4mI3hEO0FkdWx0IGFuZCBQZWRpYXRyaWMgQ3JpdGljYWwgQ2FyZSBTcGVjaWFs
aXN0LCBVbml2ZXJzaXR5IG9mIFV0YWggU2Nob29sIG9mIE1lZGljaW5lLCBTYWx0IExha2UgQ2l0
eSwgVVQuJiN4RDtEZXBhcnRtZW50IG9mIE51cnNlIEFuZXN0aGVzaWEsIFNjaG9vbCBvZiBOdXJz
aW5nLCBVbml2ZXJzaXR5IG9mIFBpdHRzYnVyZ2gsIFBpdHRzYnVyZ2gsIFBBLiYjeEQ7SGFydmFy
ZCBNZWRpY2FsIFNjaG9vbCBhbmQgRGl2aXNpb24gQ2hpZWYsIE1lZGljYWwgQ3JpdGljYWwgQ2Fy
ZSwgQm9zdG9uIENoaWxkcmVuJmFwb3M7cyBIb3NwaXRhbCwgQm9zdG9uLCBNQS4mI3hEO0Vtb3J5
IENyaXRpY2FsIENhcmUgQ2VudGVyLCBBdGxhbnRhLCBHQS4mI3hEO1NhbHQgTGFrZSBDaXR5LCBV
VC4mI3hEO1BlZGlhdHJpYyBDcml0aWNhbCBDYXJlIFBoYXJtYWNpc3QsIE5ldyBIYW5vdmVyIFJl
Z2lvbmFsIE1lZGljYWwgQ2VudGVyLCBXaWxtaW5ndG9uLCBOQy4mI3hEO1B1bG1vbmFyeSBDcml0
aWNhbCBDYXJlIGFuZCBTbGVlcCBNZWRpY2luZSBhdCB0aGUgVW5pdmVyc2l0eSBvZiBUZW5uZXNz
ZWUgSGVhbHRoIFNjaWVuY2UgQ2VudGVyLCBNZW1waGlzLCBUTi4mI3hEO0theXN2aWxsZSwgVVQu
JiN4RDtEZXBhcnRtZW50IG9mIE51cnNpbmcgYW5kIENsaW5pY2FsIENhcmUgU2VydmljZXMtQ3Jp
dGljYWwgQ2FyZSwgVW5pdmVyc2l0eSBvZiBQZW5uc3lsdmFuaWEgU2Nob29sIG9mIE51cnNpbmcs
IENoaWxkcmVuJmFwb3M7cyBIb3NwaXRhbCBvZiBQaGlsYWRlbHBoaWEsIFBoaWxhZGVscGhpYSwg
UEEuJiN4RDtEaXJlY3RvciBvZiBDcml0aWNhbCBDYXJlLCBFbWVyaXR1cywgVmFnZWxvcyBDb2x1
bWJpYSBVbml2ZXJzaXR5IENvbGxlZ2Ugb2YgUGh5c2ljaWFucyBhbmQgU3VyZ2VvbnMsIFN0YW1m
b3JkIEhvc3BpdGFsLCBTdGFtZm9yZCwgQ1QuJiN4RDtEaXZpc2lvbiBvZiBDcml0aWNhbCBDYXJl
LCBJbnRlcm1vdW50YWluIE1lZGljYWwgQ2VudGVyLCBTYWx0IExha2UgQ2l0eSwgVVQuJiN4RDtE
ZXBhcnRtZW50IG9mIEFuZXN0aGVzaW9sb2d5LCBEaXZpc2lvbiBvZiBDcml0aWNhbCBDYXJlLCBV
bml2ZXJzaXR5IG9mIFdpc2NvbnNpbiBTY2hvb2wgb2YgTWVkaWNpbmUgJmFtcDsgUHVibGljIEhl
YWx0aCwgTWFkaXNvbiwgV0kuJiN4RDtEaXZpc2lvbiBvZiBDYXJkaWFjIFN1cmdlcnksIENyaXRp
Y2FsIENhcmUgV2VzdGVybiwgTG9uZG9uIEhlYWx0aCBTY2llbmNlcyBDZW50cmUsIExvbmRvbiwg
T04sIENhbmFkYS4mI3hEO01lZGljYWwgRGlyZWN0b3IgZm9yIFJlc2VhcmNoIGFuZCBUZWFjaGlu
ZywgRXJhc21lIEhvc3BpdGFsLCBIw7RwaXRhbCBVbml2ZXJzaXRhaXJlIGRlIEJydXhlbGxlcywg
QnJ1c3NlbHMsIEJlbGdpdW0uJiN4RDtEZXBhcnRtZW50cyBvZiBBbmVzdGhlc2lvbG9neSwgQ3Jp
dGljYWwgQ2FyZSBhbmQgUGVkaWF0cmljcywgVW5pdmVyc2l0eSBvZiBQZW5uc3lsdmFuaWEgUGVy
ZWxtYW4gU2Nob29sIG9mIE1lZGljaW5lLCBQaGlsYWRlbHBoaWEsIFBBLiYjeEQ7RGVwYXJ0bWVu
dCBvZiBBbmVzdGhlc2lvbG9neSBhbmQgQ3JpdGljYWwgQ2FyZSBNZWRpY2luZSwgQ2hpbGRyZW4m
YXBvcztzIEhvc3BpdGFsIG9mIFBoaWxhZGVscGhpYSwgUGhpbGFkZWxwaGlhLCBQQS4mI3hEO1Nj
aG9vbCBvZiBNZWRpY2luZSwgRW1vcnkgVW5pdmVyc2l0eSwgQXRsYW50YSwgR0EuJiN4RDtMZWJh
bm9uLCBJTi48L2F1dGgtYWRkcmVzcz48dGl0bGVzPjx0aXRsZT5Tb2NpZXR5IG9mIENyaXRpY2Fs
IENhcmUgTWVkaWNpbmUgZ3VpZGVsaW5lcyBvbiBnbHljZW1pYyBjb250cm9sIGZvciBjcml0aWNh
bGx5IGlsbCBjaGlsZHJlbiBhbmQgYWR1bHRzIDIwMjQ8L3RpdGxlPjxzZWNvbmRhcnktdGl0bGU+
Q3JpdGljYWwgQ2FyZSBNZWRpY2luZTwvc2Vjb25kYXJ5LXRpdGxlPjwvdGl0bGVzPjxwZXJpb2Rp
Y2FsPjxmdWxsLXRpdGxlPkNyaXRpY2FsIENhcmUgTWVkaWNpbmU8L2Z1bGwtdGl0bGU+PC9wZXJp
b2RpY2FsPjxwYWdlcz5lMTYxLWUxODE8L3BhZ2VzPjx2b2x1bWU+NTI8L3ZvbHVtZT48bnVtYmVy
PjQ8L251bWJlcj48ZWRpdGlvbj4yMDI0LzAxLzE5PC9lZGl0aW9uPjxrZXl3b3Jkcz48a2V5d29y
ZD5BZG9sZXNjZW50PC9rZXl3b3JkPjxrZXl3b3JkPkFkdWx0PC9rZXl3b3JkPjxrZXl3b3JkPkNo
aWxkPC9rZXl3b3JkPjxrZXl3b3JkPkh1bWFuczwva2V5d29yZD48a2V5d29yZD5CbG9vZCBHbHVj
b3NlPC9rZXl3b3JkPjxrZXl3b3JkPkJsb29kIEdsdWNvc2UgU2VsZi1Nb25pdG9yaW5nPC9rZXl3
b3JkPjxrZXl3b3JkPkNyaXRpY2FsIENhcmU8L2tleXdvcmQ+PGtleXdvcmQ+Q3JpdGljYWwgSWxs
bmVzcy90aGVyYXB5PC9rZXl3b3JkPjxrZXl3b3JkPipHbHljZW1pYyBDb250cm9sPC9rZXl3b3Jk
PjxrZXl3b3JkPipIeXBlcmdseWNlbWlhL2RydWcgdGhlcmFweTwva2V5d29yZD48a2V5d29yZD5J
bnN1bGluL3RoZXJhcGV1dGljIHVzZTwva2V5d29yZD48a2V5d29yZD5JbmZhbnQ8L2tleXdvcmQ+
PGtleXdvcmQ+Q2hpbGQsIFByZXNjaG9vbDwva2V5d29yZD48a2V5d29yZD5nbHVjb3NlPC9rZXl3
b3JkPjxrZXl3b3JkPmdseWNhZW1pYyBjb250cm9sPC9rZXl3b3JkPjxrZXl3b3JkPklUVTwva2V5
d29yZD48a2V5d29yZD5JQ1U8L2tleXdvcmQ+PGtleXdvcmQ+Z3VpZGVsaW5lczwva2V5d29yZD48
a2V5d29yZD5hZHVsdDwva2V5d29yZD48a2V5d29yZD5jaGlsZDwva2V5d29yZD48a2V5d29yZD5j
aGlsZHJlbjwva2V5d29yZD48a2V5d29yZD5jcml0aWNhbCBpbGxuZXNzPC9rZXl3b3JkPjwva2V5
d29yZHM+PGRhdGVzPjx5ZWFyPjIwMjQ8L3llYXI+PHB1Yi1kYXRlcz48ZGF0ZT5BcHIgMTwvZGF0
ZT48L3B1Yi1kYXRlcz48L2RhdGVzPjxpc2JuPjAwOTAtMzQ5MzwvaXNibj48YWNjZXNzaW9uLW51
bT4zODI0MDQ4NDwvYWNjZXNzaW9uLW51bT48bGFiZWw+MTI2Nzg8L2xhYmVsPjx1cmxzPjwvdXJs
cz48ZWxlY3Ryb25pYy1yZXNvdXJjZS1udW0+MTAuMTA5Ny9jY20uMDAwMDAwMDAwMDAwNjE3NDwv
ZWxlY3Ryb25pYy1yZXNvdXJjZS1udW0+PHJlbW90ZS1kYXRhYmFzZS1wcm92aWRlcj5OTE08L3Jl
bW90ZS1kYXRhYmFzZS1wcm92aWRlcj48bGFuZ3VhZ2U+ZW5nPC9sYW5ndWFnZT48L3JlY29yZD48
L0NpdGU+PC9FbmROb3RlPn==
</w:fldData>
        </w:fldChar>
      </w:r>
      <w:r w:rsidR="00AD7578" w:rsidRPr="00621CEF">
        <w:rPr>
          <w:rFonts w:cs="Arial"/>
          <w:sz w:val="22"/>
          <w:szCs w:val="22"/>
        </w:rPr>
        <w:instrText xml:space="preserve"> ADDIN EN.CITE.DATA </w:instrText>
      </w:r>
      <w:r w:rsidR="00AD7578" w:rsidRPr="00621CEF">
        <w:rPr>
          <w:rFonts w:cs="Arial"/>
          <w:sz w:val="22"/>
          <w:szCs w:val="22"/>
        </w:rPr>
      </w:r>
      <w:r w:rsidR="00AD7578" w:rsidRPr="00621CEF">
        <w:rPr>
          <w:rFonts w:cs="Arial"/>
          <w:sz w:val="22"/>
          <w:szCs w:val="22"/>
        </w:rPr>
        <w:fldChar w:fldCharType="end"/>
      </w:r>
      <w:r w:rsidR="00B43D9C" w:rsidRPr="00621CEF">
        <w:rPr>
          <w:rFonts w:cs="Arial"/>
          <w:sz w:val="22"/>
          <w:szCs w:val="22"/>
        </w:rPr>
      </w:r>
      <w:r w:rsidR="00B43D9C" w:rsidRPr="00621CEF">
        <w:rPr>
          <w:rFonts w:cs="Arial"/>
          <w:sz w:val="22"/>
          <w:szCs w:val="22"/>
        </w:rPr>
        <w:fldChar w:fldCharType="separate"/>
      </w:r>
      <w:r w:rsidR="00AD7578" w:rsidRPr="00621CEF">
        <w:rPr>
          <w:rFonts w:cs="Arial"/>
          <w:noProof/>
          <w:sz w:val="22"/>
          <w:szCs w:val="22"/>
        </w:rPr>
        <w:t>(107)</w:t>
      </w:r>
      <w:r w:rsidR="00B43D9C" w:rsidRPr="00621CEF">
        <w:rPr>
          <w:rFonts w:cs="Arial"/>
          <w:sz w:val="22"/>
          <w:szCs w:val="22"/>
        </w:rPr>
        <w:fldChar w:fldCharType="end"/>
      </w:r>
      <w:r w:rsidR="00557061" w:rsidRPr="00621CEF">
        <w:rPr>
          <w:rFonts w:cs="Arial"/>
          <w:sz w:val="22"/>
          <w:szCs w:val="22"/>
        </w:rPr>
        <w:t>.</w:t>
      </w:r>
      <w:r w:rsidR="00725C36" w:rsidRPr="00621CEF">
        <w:rPr>
          <w:rFonts w:cs="Arial"/>
          <w:sz w:val="22"/>
          <w:szCs w:val="22"/>
        </w:rPr>
        <w:t xml:space="preserve"> They also recommended that c</w:t>
      </w:r>
      <w:r w:rsidR="00557061" w:rsidRPr="00621CEF">
        <w:rPr>
          <w:rFonts w:cs="Arial"/>
          <w:sz w:val="22"/>
          <w:szCs w:val="22"/>
        </w:rPr>
        <w:t xml:space="preserve">linicians should initiate glycemic management protocols and procedures to treat persistent hyperglycemia greater than or equal to 180 mg/dL (10 mmol/L) to maintain </w:t>
      </w:r>
      <w:r w:rsidR="00C32FFF" w:rsidRPr="00621CEF">
        <w:rPr>
          <w:rFonts w:cs="Arial"/>
          <w:spacing w:val="-4"/>
          <w:w w:val="105"/>
          <w:sz w:val="22"/>
          <w:szCs w:val="22"/>
        </w:rPr>
        <w:t xml:space="preserve">target glucose </w:t>
      </w:r>
      <w:r w:rsidRPr="00621CEF">
        <w:rPr>
          <w:rFonts w:cs="Arial"/>
          <w:w w:val="105"/>
          <w:sz w:val="22"/>
          <w:szCs w:val="22"/>
        </w:rPr>
        <w:t>below</w:t>
      </w:r>
      <w:r w:rsidRPr="00621CEF">
        <w:rPr>
          <w:rFonts w:cs="Arial"/>
          <w:spacing w:val="-4"/>
          <w:w w:val="105"/>
          <w:sz w:val="22"/>
          <w:szCs w:val="22"/>
        </w:rPr>
        <w:t xml:space="preserve"> </w:t>
      </w:r>
      <w:r w:rsidRPr="00621CEF">
        <w:rPr>
          <w:rFonts w:cs="Arial"/>
          <w:w w:val="105"/>
          <w:sz w:val="22"/>
          <w:szCs w:val="22"/>
        </w:rPr>
        <w:t>&lt;180 mg/dl (</w:t>
      </w:r>
      <w:r w:rsidR="00312AB1" w:rsidRPr="00621CEF">
        <w:rPr>
          <w:rFonts w:cs="Arial"/>
          <w:w w:val="105"/>
          <w:sz w:val="22"/>
          <w:szCs w:val="22"/>
        </w:rPr>
        <w:t>&lt;</w:t>
      </w:r>
      <w:r w:rsidRPr="00621CEF">
        <w:rPr>
          <w:rFonts w:cs="Arial"/>
          <w:w w:val="105"/>
          <w:sz w:val="22"/>
          <w:szCs w:val="22"/>
        </w:rPr>
        <w:t>10.0 mmol/l)</w:t>
      </w:r>
      <w:r w:rsidR="00557061" w:rsidRPr="00621CEF">
        <w:rPr>
          <w:rFonts w:cs="Arial"/>
          <w:w w:val="105"/>
          <w:sz w:val="22"/>
          <w:szCs w:val="22"/>
        </w:rPr>
        <w:t xml:space="preserve"> </w:t>
      </w:r>
      <w:r w:rsidR="00557061" w:rsidRPr="00621CEF">
        <w:rPr>
          <w:rFonts w:cs="Arial"/>
          <w:sz w:val="22"/>
          <w:szCs w:val="22"/>
        </w:rPr>
        <w:t>in critically ill adults</w:t>
      </w:r>
      <w:r w:rsidR="00640E37" w:rsidRPr="00621CEF">
        <w:rPr>
          <w:rFonts w:cs="Arial"/>
          <w:sz w:val="22"/>
          <w:szCs w:val="22"/>
        </w:rPr>
        <w:t xml:space="preserve"> </w:t>
      </w:r>
      <w:r w:rsidR="00B43D9C" w:rsidRPr="00621CEF">
        <w:rPr>
          <w:rFonts w:cs="Arial"/>
          <w:sz w:val="22"/>
          <w:szCs w:val="22"/>
        </w:rPr>
        <w:fldChar w:fldCharType="begin">
          <w:fldData xml:space="preserve">PEVuZE5vdGU+PENpdGU+PEF1dGhvcj5Ib25hcm1hbmQ8L0F1dGhvcj48WWVhcj4yMDI0PC9ZZWFy
PjxSZWNOdW0+MzQzODQ8L1JlY051bT48RGlzcGxheVRleHQ+KDEwNyk8L0Rpc3BsYXlUZXh0Pjxy
ZWNvcmQ+PHJlYy1udW1iZXI+MzQzODQ8L3JlYy1udW1iZXI+PGZvcmVpZ24ta2V5cz48a2V5IGFw
cD0iRU4iIGRiLWlkPSI5MmUwdHd0ZW14NXNhZmVlc2V0eGYwMDFlejU5cGR3OXoyeHgiIHRpbWVz
dGFtcD0iMTcyODA0OTYwNSIgZ3VpZD0iNzYzOWFhYmItMjk2Mi00ZmM2LWI4NWYtMzhjMDMzZmM0
NDQ5Ij4zNDM4NDwva2V5PjwvZm9yZWlnbi1rZXlzPjxyZWYtdHlwZSBuYW1lPSJKb3VybmFsIEFy
dGljbGUiPjE3PC9yZWYtdHlwZT48Y29udHJpYnV0b3JzPjxhdXRob3JzPjxhdXRob3I+SG9uYXJt
YW5kLCBLPC9hdXRob3I+PGF1dGhvcj5TaXJpbWF0dXJvcywgTTwvYXV0aG9yPjxhdXRob3I+SGly
c2hiZXJnLCBFIEw8L2F1dGhvcj48YXV0aG9yPkJpcmNoZXIsIE4gRzwvYXV0aG9yPjxhdXRob3I+
QWd1cywgTSBTPC9hdXRob3I+PGF1dGhvcj5DYXJwZW50ZXIsIEQgTDwvYXV0aG9yPjxhdXRob3I+
RG93bnMsIEMgUjwvYXV0aG9yPjxhdXRob3I+RmFycmluZ3RvbiwgRSBBPC9hdXRob3I+PGF1dGhv
cj5GcmVpcmUsIEEgWDwvYXV0aG9yPjxhdXRob3I+R3JvdywgQTwvYXV0aG9yPjxhdXRob3I+SXJ2
aW5nLCBTIFk8L2F1dGhvcj48YXV0aG9yPktyaW5zbGV5LCBKIFM8L2F1dGhvcj48YXV0aG9yPkxh
bnNwYSwgTSBKPC9hdXRob3I+PGF1dGhvcj5Mb25nLCBNIFQ8L2F1dGhvcj48YXV0aG9yPk5hZ3Bh
bCwgRDwvYXV0aG9yPjxhdXRob3I+UHJlaXNlciwgSiBDPC9hdXRob3I+PGF1dGhvcj5TcmluaXZh
c2FuLCBWPC9hdXRob3I+PGF1dGhvcj5VbXBpZXJyZXosIEcgRTwvYXV0aG9yPjxhdXRob3I+SmFj
b2JpLCBKPC9hdXRob3I+PC9hdXRob3JzPjwvY29udHJpYnV0b3JzPjxhdXRoLWFkZHJlc3M+RGl2
aXNpb24gb2YgQ3JpdGljYWwgQ2FyZSwgRGVwYXJ0bWVudCBvZiBNZWRpY2luZSwgTWFja2Vuemll
IEhlYWx0aCwgVmF1Z2hhbiwgT04sIENhbmFkYS4mI3hEO0dVSURFIENhbmFkYSwgTWNNYXN0ZXIg
VW5pdmVyc2l0eSwgSGFtaWx0b24sIE9OLCBDYW5hZGEuJiN4RDtTeXN0ZW0gQ3JpdGljYWwgQ2Fy
ZSBQaGFybWFjeSBTZXJ2aWNlcyBMZWFkZXIsIEhvdXN0b24gTWV0aG9kaXN0IEhvc3BpdGFsLCBI
b3VzdG9uLCBUWC4mI3hEO0FkdWx0IGFuZCBQZWRpYXRyaWMgQ3JpdGljYWwgQ2FyZSBTcGVjaWFs
aXN0LCBVbml2ZXJzaXR5IG9mIFV0YWggU2Nob29sIG9mIE1lZGljaW5lLCBTYWx0IExha2UgQ2l0
eSwgVVQuJiN4RDtEZXBhcnRtZW50IG9mIE51cnNlIEFuZXN0aGVzaWEsIFNjaG9vbCBvZiBOdXJz
aW5nLCBVbml2ZXJzaXR5IG9mIFBpdHRzYnVyZ2gsIFBpdHRzYnVyZ2gsIFBBLiYjeEQ7SGFydmFy
ZCBNZWRpY2FsIFNjaG9vbCBhbmQgRGl2aXNpb24gQ2hpZWYsIE1lZGljYWwgQ3JpdGljYWwgQ2Fy
ZSwgQm9zdG9uIENoaWxkcmVuJmFwb3M7cyBIb3NwaXRhbCwgQm9zdG9uLCBNQS4mI3hEO0Vtb3J5
IENyaXRpY2FsIENhcmUgQ2VudGVyLCBBdGxhbnRhLCBHQS4mI3hEO1NhbHQgTGFrZSBDaXR5LCBV
VC4mI3hEO1BlZGlhdHJpYyBDcml0aWNhbCBDYXJlIFBoYXJtYWNpc3QsIE5ldyBIYW5vdmVyIFJl
Z2lvbmFsIE1lZGljYWwgQ2VudGVyLCBXaWxtaW5ndG9uLCBOQy4mI3hEO1B1bG1vbmFyeSBDcml0
aWNhbCBDYXJlIGFuZCBTbGVlcCBNZWRpY2luZSBhdCB0aGUgVW5pdmVyc2l0eSBvZiBUZW5uZXNz
ZWUgSGVhbHRoIFNjaWVuY2UgQ2VudGVyLCBNZW1waGlzLCBUTi4mI3hEO0theXN2aWxsZSwgVVQu
JiN4RDtEZXBhcnRtZW50IG9mIE51cnNpbmcgYW5kIENsaW5pY2FsIENhcmUgU2VydmljZXMtQ3Jp
dGljYWwgQ2FyZSwgVW5pdmVyc2l0eSBvZiBQZW5uc3lsdmFuaWEgU2Nob29sIG9mIE51cnNpbmcs
IENoaWxkcmVuJmFwb3M7cyBIb3NwaXRhbCBvZiBQaGlsYWRlbHBoaWEsIFBoaWxhZGVscGhpYSwg
UEEuJiN4RDtEaXJlY3RvciBvZiBDcml0aWNhbCBDYXJlLCBFbWVyaXR1cywgVmFnZWxvcyBDb2x1
bWJpYSBVbml2ZXJzaXR5IENvbGxlZ2Ugb2YgUGh5c2ljaWFucyBhbmQgU3VyZ2VvbnMsIFN0YW1m
b3JkIEhvc3BpdGFsLCBTdGFtZm9yZCwgQ1QuJiN4RDtEaXZpc2lvbiBvZiBDcml0aWNhbCBDYXJl
LCBJbnRlcm1vdW50YWluIE1lZGljYWwgQ2VudGVyLCBTYWx0IExha2UgQ2l0eSwgVVQuJiN4RDtE
ZXBhcnRtZW50IG9mIEFuZXN0aGVzaW9sb2d5LCBEaXZpc2lvbiBvZiBDcml0aWNhbCBDYXJlLCBV
bml2ZXJzaXR5IG9mIFdpc2NvbnNpbiBTY2hvb2wgb2YgTWVkaWNpbmUgJmFtcDsgUHVibGljIEhl
YWx0aCwgTWFkaXNvbiwgV0kuJiN4RDtEaXZpc2lvbiBvZiBDYXJkaWFjIFN1cmdlcnksIENyaXRp
Y2FsIENhcmUgV2VzdGVybiwgTG9uZG9uIEhlYWx0aCBTY2llbmNlcyBDZW50cmUsIExvbmRvbiwg
T04sIENhbmFkYS4mI3hEO01lZGljYWwgRGlyZWN0b3IgZm9yIFJlc2VhcmNoIGFuZCBUZWFjaGlu
ZywgRXJhc21lIEhvc3BpdGFsLCBIw7RwaXRhbCBVbml2ZXJzaXRhaXJlIGRlIEJydXhlbGxlcywg
QnJ1c3NlbHMsIEJlbGdpdW0uJiN4RDtEZXBhcnRtZW50cyBvZiBBbmVzdGhlc2lvbG9neSwgQ3Jp
dGljYWwgQ2FyZSBhbmQgUGVkaWF0cmljcywgVW5pdmVyc2l0eSBvZiBQZW5uc3lsdmFuaWEgUGVy
ZWxtYW4gU2Nob29sIG9mIE1lZGljaW5lLCBQaGlsYWRlbHBoaWEsIFBBLiYjeEQ7RGVwYXJ0bWVu
dCBvZiBBbmVzdGhlc2lvbG9neSBhbmQgQ3JpdGljYWwgQ2FyZSBNZWRpY2luZSwgQ2hpbGRyZW4m
YXBvcztzIEhvc3BpdGFsIG9mIFBoaWxhZGVscGhpYSwgUGhpbGFkZWxwaGlhLCBQQS4mI3hEO1Nj
aG9vbCBvZiBNZWRpY2luZSwgRW1vcnkgVW5pdmVyc2l0eSwgQXRsYW50YSwgR0EuJiN4RDtMZWJh
bm9uLCBJTi48L2F1dGgtYWRkcmVzcz48dGl0bGVzPjx0aXRsZT5Tb2NpZXR5IG9mIENyaXRpY2Fs
IENhcmUgTWVkaWNpbmUgZ3VpZGVsaW5lcyBvbiBnbHljZW1pYyBjb250cm9sIGZvciBjcml0aWNh
bGx5IGlsbCBjaGlsZHJlbiBhbmQgYWR1bHRzIDIwMjQ8L3RpdGxlPjxzZWNvbmRhcnktdGl0bGU+
Q3JpdGljYWwgQ2FyZSBNZWRpY2luZTwvc2Vjb25kYXJ5LXRpdGxlPjwvdGl0bGVzPjxwZXJpb2Rp
Y2FsPjxmdWxsLXRpdGxlPkNyaXRpY2FsIENhcmUgTWVkaWNpbmU8L2Z1bGwtdGl0bGU+PC9wZXJp
b2RpY2FsPjxwYWdlcz5lMTYxLWUxODE8L3BhZ2VzPjx2b2x1bWU+NTI8L3ZvbHVtZT48bnVtYmVy
PjQ8L251bWJlcj48ZWRpdGlvbj4yMDI0LzAxLzE5PC9lZGl0aW9uPjxrZXl3b3Jkcz48a2V5d29y
ZD5BZG9sZXNjZW50PC9rZXl3b3JkPjxrZXl3b3JkPkFkdWx0PC9rZXl3b3JkPjxrZXl3b3JkPkNo
aWxkPC9rZXl3b3JkPjxrZXl3b3JkPkh1bWFuczwva2V5d29yZD48a2V5d29yZD5CbG9vZCBHbHVj
b3NlPC9rZXl3b3JkPjxrZXl3b3JkPkJsb29kIEdsdWNvc2UgU2VsZi1Nb25pdG9yaW5nPC9rZXl3
b3JkPjxrZXl3b3JkPkNyaXRpY2FsIENhcmU8L2tleXdvcmQ+PGtleXdvcmQ+Q3JpdGljYWwgSWxs
bmVzcy90aGVyYXB5PC9rZXl3b3JkPjxrZXl3b3JkPipHbHljZW1pYyBDb250cm9sPC9rZXl3b3Jk
PjxrZXl3b3JkPipIeXBlcmdseWNlbWlhL2RydWcgdGhlcmFweTwva2V5d29yZD48a2V5d29yZD5J
bnN1bGluL3RoZXJhcGV1dGljIHVzZTwva2V5d29yZD48a2V5d29yZD5JbmZhbnQ8L2tleXdvcmQ+
PGtleXdvcmQ+Q2hpbGQsIFByZXNjaG9vbDwva2V5d29yZD48a2V5d29yZD5nbHVjb3NlPC9rZXl3
b3JkPjxrZXl3b3JkPmdseWNhZW1pYyBjb250cm9sPC9rZXl3b3JkPjxrZXl3b3JkPklUVTwva2V5
d29yZD48a2V5d29yZD5JQ1U8L2tleXdvcmQ+PGtleXdvcmQ+Z3VpZGVsaW5lczwva2V5d29yZD48
a2V5d29yZD5hZHVsdDwva2V5d29yZD48a2V5d29yZD5jaGlsZDwva2V5d29yZD48a2V5d29yZD5j
aGlsZHJlbjwva2V5d29yZD48a2V5d29yZD5jcml0aWNhbCBpbGxuZXNzPC9rZXl3b3JkPjwva2V5
d29yZHM+PGRhdGVzPjx5ZWFyPjIwMjQ8L3llYXI+PHB1Yi1kYXRlcz48ZGF0ZT5BcHIgMTwvZGF0
ZT48L3B1Yi1kYXRlcz48L2RhdGVzPjxpc2JuPjAwOTAtMzQ5MzwvaXNibj48YWNjZXNzaW9uLW51
bT4zODI0MDQ4NDwvYWNjZXNzaW9uLW51bT48bGFiZWw+MTI2Nzg8L2xhYmVsPjx1cmxzPjwvdXJs
cz48ZWxlY3Ryb25pYy1yZXNvdXJjZS1udW0+MTAuMTA5Ny9jY20uMDAwMDAwMDAwMDAwNjE3NDwv
ZWxlY3Ryb25pYy1yZXNvdXJjZS1udW0+PHJlbW90ZS1kYXRhYmFzZS1wcm92aWRlcj5OTE08L3Jl
bW90ZS1kYXRhYmFzZS1wcm92aWRlcj48bGFuZ3VhZ2U+ZW5nPC9sYW5ndWFnZT48L3JlY29yZD48
L0NpdGU+PC9FbmROb3RlPn==
</w:fldData>
        </w:fldChar>
      </w:r>
      <w:r w:rsidR="00AD7578" w:rsidRPr="00621CEF">
        <w:rPr>
          <w:rFonts w:cs="Arial"/>
          <w:sz w:val="22"/>
          <w:szCs w:val="22"/>
        </w:rPr>
        <w:instrText xml:space="preserve"> ADDIN EN.CITE </w:instrText>
      </w:r>
      <w:r w:rsidR="00AD7578" w:rsidRPr="00621CEF">
        <w:rPr>
          <w:rFonts w:cs="Arial"/>
          <w:sz w:val="22"/>
          <w:szCs w:val="22"/>
        </w:rPr>
        <w:fldChar w:fldCharType="begin">
          <w:fldData xml:space="preserve">PEVuZE5vdGU+PENpdGU+PEF1dGhvcj5Ib25hcm1hbmQ8L0F1dGhvcj48WWVhcj4yMDI0PC9ZZWFy
PjxSZWNOdW0+MzQzODQ8L1JlY051bT48RGlzcGxheVRleHQ+KDEwNyk8L0Rpc3BsYXlUZXh0Pjxy
ZWNvcmQ+PHJlYy1udW1iZXI+MzQzODQ8L3JlYy1udW1iZXI+PGZvcmVpZ24ta2V5cz48a2V5IGFw
cD0iRU4iIGRiLWlkPSI5MmUwdHd0ZW14NXNhZmVlc2V0eGYwMDFlejU5cGR3OXoyeHgiIHRpbWVz
dGFtcD0iMTcyODA0OTYwNSIgZ3VpZD0iNzYzOWFhYmItMjk2Mi00ZmM2LWI4NWYtMzhjMDMzZmM0
NDQ5Ij4zNDM4NDwva2V5PjwvZm9yZWlnbi1rZXlzPjxyZWYtdHlwZSBuYW1lPSJKb3VybmFsIEFy
dGljbGUiPjE3PC9yZWYtdHlwZT48Y29udHJpYnV0b3JzPjxhdXRob3JzPjxhdXRob3I+SG9uYXJt
YW5kLCBLPC9hdXRob3I+PGF1dGhvcj5TaXJpbWF0dXJvcywgTTwvYXV0aG9yPjxhdXRob3I+SGly
c2hiZXJnLCBFIEw8L2F1dGhvcj48YXV0aG9yPkJpcmNoZXIsIE4gRzwvYXV0aG9yPjxhdXRob3I+
QWd1cywgTSBTPC9hdXRob3I+PGF1dGhvcj5DYXJwZW50ZXIsIEQgTDwvYXV0aG9yPjxhdXRob3I+
RG93bnMsIEMgUjwvYXV0aG9yPjxhdXRob3I+RmFycmluZ3RvbiwgRSBBPC9hdXRob3I+PGF1dGhv
cj5GcmVpcmUsIEEgWDwvYXV0aG9yPjxhdXRob3I+R3JvdywgQTwvYXV0aG9yPjxhdXRob3I+SXJ2
aW5nLCBTIFk8L2F1dGhvcj48YXV0aG9yPktyaW5zbGV5LCBKIFM8L2F1dGhvcj48YXV0aG9yPkxh
bnNwYSwgTSBKPC9hdXRob3I+PGF1dGhvcj5Mb25nLCBNIFQ8L2F1dGhvcj48YXV0aG9yPk5hZ3Bh
bCwgRDwvYXV0aG9yPjxhdXRob3I+UHJlaXNlciwgSiBDPC9hdXRob3I+PGF1dGhvcj5TcmluaXZh
c2FuLCBWPC9hdXRob3I+PGF1dGhvcj5VbXBpZXJyZXosIEcgRTwvYXV0aG9yPjxhdXRob3I+SmFj
b2JpLCBKPC9hdXRob3I+PC9hdXRob3JzPjwvY29udHJpYnV0b3JzPjxhdXRoLWFkZHJlc3M+RGl2
aXNpb24gb2YgQ3JpdGljYWwgQ2FyZSwgRGVwYXJ0bWVudCBvZiBNZWRpY2luZSwgTWFja2Vuemll
IEhlYWx0aCwgVmF1Z2hhbiwgT04sIENhbmFkYS4mI3hEO0dVSURFIENhbmFkYSwgTWNNYXN0ZXIg
VW5pdmVyc2l0eSwgSGFtaWx0b24sIE9OLCBDYW5hZGEuJiN4RDtTeXN0ZW0gQ3JpdGljYWwgQ2Fy
ZSBQaGFybWFjeSBTZXJ2aWNlcyBMZWFkZXIsIEhvdXN0b24gTWV0aG9kaXN0IEhvc3BpdGFsLCBI
b3VzdG9uLCBUWC4mI3hEO0FkdWx0IGFuZCBQZWRpYXRyaWMgQ3JpdGljYWwgQ2FyZSBTcGVjaWFs
aXN0LCBVbml2ZXJzaXR5IG9mIFV0YWggU2Nob29sIG9mIE1lZGljaW5lLCBTYWx0IExha2UgQ2l0
eSwgVVQuJiN4RDtEZXBhcnRtZW50IG9mIE51cnNlIEFuZXN0aGVzaWEsIFNjaG9vbCBvZiBOdXJz
aW5nLCBVbml2ZXJzaXR5IG9mIFBpdHRzYnVyZ2gsIFBpdHRzYnVyZ2gsIFBBLiYjeEQ7SGFydmFy
ZCBNZWRpY2FsIFNjaG9vbCBhbmQgRGl2aXNpb24gQ2hpZWYsIE1lZGljYWwgQ3JpdGljYWwgQ2Fy
ZSwgQm9zdG9uIENoaWxkcmVuJmFwb3M7cyBIb3NwaXRhbCwgQm9zdG9uLCBNQS4mI3hEO0Vtb3J5
IENyaXRpY2FsIENhcmUgQ2VudGVyLCBBdGxhbnRhLCBHQS4mI3hEO1NhbHQgTGFrZSBDaXR5LCBV
VC4mI3hEO1BlZGlhdHJpYyBDcml0aWNhbCBDYXJlIFBoYXJtYWNpc3QsIE5ldyBIYW5vdmVyIFJl
Z2lvbmFsIE1lZGljYWwgQ2VudGVyLCBXaWxtaW5ndG9uLCBOQy4mI3hEO1B1bG1vbmFyeSBDcml0
aWNhbCBDYXJlIGFuZCBTbGVlcCBNZWRpY2luZSBhdCB0aGUgVW5pdmVyc2l0eSBvZiBUZW5uZXNz
ZWUgSGVhbHRoIFNjaWVuY2UgQ2VudGVyLCBNZW1waGlzLCBUTi4mI3hEO0theXN2aWxsZSwgVVQu
JiN4RDtEZXBhcnRtZW50IG9mIE51cnNpbmcgYW5kIENsaW5pY2FsIENhcmUgU2VydmljZXMtQ3Jp
dGljYWwgQ2FyZSwgVW5pdmVyc2l0eSBvZiBQZW5uc3lsdmFuaWEgU2Nob29sIG9mIE51cnNpbmcs
IENoaWxkcmVuJmFwb3M7cyBIb3NwaXRhbCBvZiBQaGlsYWRlbHBoaWEsIFBoaWxhZGVscGhpYSwg
UEEuJiN4RDtEaXJlY3RvciBvZiBDcml0aWNhbCBDYXJlLCBFbWVyaXR1cywgVmFnZWxvcyBDb2x1
bWJpYSBVbml2ZXJzaXR5IENvbGxlZ2Ugb2YgUGh5c2ljaWFucyBhbmQgU3VyZ2VvbnMsIFN0YW1m
b3JkIEhvc3BpdGFsLCBTdGFtZm9yZCwgQ1QuJiN4RDtEaXZpc2lvbiBvZiBDcml0aWNhbCBDYXJl
LCBJbnRlcm1vdW50YWluIE1lZGljYWwgQ2VudGVyLCBTYWx0IExha2UgQ2l0eSwgVVQuJiN4RDtE
ZXBhcnRtZW50IG9mIEFuZXN0aGVzaW9sb2d5LCBEaXZpc2lvbiBvZiBDcml0aWNhbCBDYXJlLCBV
bml2ZXJzaXR5IG9mIFdpc2NvbnNpbiBTY2hvb2wgb2YgTWVkaWNpbmUgJmFtcDsgUHVibGljIEhl
YWx0aCwgTWFkaXNvbiwgV0kuJiN4RDtEaXZpc2lvbiBvZiBDYXJkaWFjIFN1cmdlcnksIENyaXRp
Y2FsIENhcmUgV2VzdGVybiwgTG9uZG9uIEhlYWx0aCBTY2llbmNlcyBDZW50cmUsIExvbmRvbiwg
T04sIENhbmFkYS4mI3hEO01lZGljYWwgRGlyZWN0b3IgZm9yIFJlc2VhcmNoIGFuZCBUZWFjaGlu
ZywgRXJhc21lIEhvc3BpdGFsLCBIw7RwaXRhbCBVbml2ZXJzaXRhaXJlIGRlIEJydXhlbGxlcywg
QnJ1c3NlbHMsIEJlbGdpdW0uJiN4RDtEZXBhcnRtZW50cyBvZiBBbmVzdGhlc2lvbG9neSwgQ3Jp
dGljYWwgQ2FyZSBhbmQgUGVkaWF0cmljcywgVW5pdmVyc2l0eSBvZiBQZW5uc3lsdmFuaWEgUGVy
ZWxtYW4gU2Nob29sIG9mIE1lZGljaW5lLCBQaGlsYWRlbHBoaWEsIFBBLiYjeEQ7RGVwYXJ0bWVu
dCBvZiBBbmVzdGhlc2lvbG9neSBhbmQgQ3JpdGljYWwgQ2FyZSBNZWRpY2luZSwgQ2hpbGRyZW4m
YXBvcztzIEhvc3BpdGFsIG9mIFBoaWxhZGVscGhpYSwgUGhpbGFkZWxwaGlhLCBQQS4mI3hEO1Nj
aG9vbCBvZiBNZWRpY2luZSwgRW1vcnkgVW5pdmVyc2l0eSwgQXRsYW50YSwgR0EuJiN4RDtMZWJh
bm9uLCBJTi48L2F1dGgtYWRkcmVzcz48dGl0bGVzPjx0aXRsZT5Tb2NpZXR5IG9mIENyaXRpY2Fs
IENhcmUgTWVkaWNpbmUgZ3VpZGVsaW5lcyBvbiBnbHljZW1pYyBjb250cm9sIGZvciBjcml0aWNh
bGx5IGlsbCBjaGlsZHJlbiBhbmQgYWR1bHRzIDIwMjQ8L3RpdGxlPjxzZWNvbmRhcnktdGl0bGU+
Q3JpdGljYWwgQ2FyZSBNZWRpY2luZTwvc2Vjb25kYXJ5LXRpdGxlPjwvdGl0bGVzPjxwZXJpb2Rp
Y2FsPjxmdWxsLXRpdGxlPkNyaXRpY2FsIENhcmUgTWVkaWNpbmU8L2Z1bGwtdGl0bGU+PC9wZXJp
b2RpY2FsPjxwYWdlcz5lMTYxLWUxODE8L3BhZ2VzPjx2b2x1bWU+NTI8L3ZvbHVtZT48bnVtYmVy
PjQ8L251bWJlcj48ZWRpdGlvbj4yMDI0LzAxLzE5PC9lZGl0aW9uPjxrZXl3b3Jkcz48a2V5d29y
ZD5BZG9sZXNjZW50PC9rZXl3b3JkPjxrZXl3b3JkPkFkdWx0PC9rZXl3b3JkPjxrZXl3b3JkPkNo
aWxkPC9rZXl3b3JkPjxrZXl3b3JkPkh1bWFuczwva2V5d29yZD48a2V5d29yZD5CbG9vZCBHbHVj
b3NlPC9rZXl3b3JkPjxrZXl3b3JkPkJsb29kIEdsdWNvc2UgU2VsZi1Nb25pdG9yaW5nPC9rZXl3
b3JkPjxrZXl3b3JkPkNyaXRpY2FsIENhcmU8L2tleXdvcmQ+PGtleXdvcmQ+Q3JpdGljYWwgSWxs
bmVzcy90aGVyYXB5PC9rZXl3b3JkPjxrZXl3b3JkPipHbHljZW1pYyBDb250cm9sPC9rZXl3b3Jk
PjxrZXl3b3JkPipIeXBlcmdseWNlbWlhL2RydWcgdGhlcmFweTwva2V5d29yZD48a2V5d29yZD5J
bnN1bGluL3RoZXJhcGV1dGljIHVzZTwva2V5d29yZD48a2V5d29yZD5JbmZhbnQ8L2tleXdvcmQ+
PGtleXdvcmQ+Q2hpbGQsIFByZXNjaG9vbDwva2V5d29yZD48a2V5d29yZD5nbHVjb3NlPC9rZXl3
b3JkPjxrZXl3b3JkPmdseWNhZW1pYyBjb250cm9sPC9rZXl3b3JkPjxrZXl3b3JkPklUVTwva2V5
d29yZD48a2V5d29yZD5JQ1U8L2tleXdvcmQ+PGtleXdvcmQ+Z3VpZGVsaW5lczwva2V5d29yZD48
a2V5d29yZD5hZHVsdDwva2V5d29yZD48a2V5d29yZD5jaGlsZDwva2V5d29yZD48a2V5d29yZD5j
aGlsZHJlbjwva2V5d29yZD48a2V5d29yZD5jcml0aWNhbCBpbGxuZXNzPC9rZXl3b3JkPjwva2V5
d29yZHM+PGRhdGVzPjx5ZWFyPjIwMjQ8L3llYXI+PHB1Yi1kYXRlcz48ZGF0ZT5BcHIgMTwvZGF0
ZT48L3B1Yi1kYXRlcz48L2RhdGVzPjxpc2JuPjAwOTAtMzQ5MzwvaXNibj48YWNjZXNzaW9uLW51
bT4zODI0MDQ4NDwvYWNjZXNzaW9uLW51bT48bGFiZWw+MTI2Nzg8L2xhYmVsPjx1cmxzPjwvdXJs
cz48ZWxlY3Ryb25pYy1yZXNvdXJjZS1udW0+MTAuMTA5Ny9jY20uMDAwMDAwMDAwMDAwNjE3NDwv
ZWxlY3Ryb25pYy1yZXNvdXJjZS1udW0+PHJlbW90ZS1kYXRhYmFzZS1wcm92aWRlcj5OTE08L3Jl
bW90ZS1kYXRhYmFzZS1wcm92aWRlcj48bGFuZ3VhZ2U+ZW5nPC9sYW5ndWFnZT48L3JlY29yZD48
L0NpdGU+PC9FbmROb3RlPn==
</w:fldData>
        </w:fldChar>
      </w:r>
      <w:r w:rsidR="00AD7578" w:rsidRPr="00621CEF">
        <w:rPr>
          <w:rFonts w:cs="Arial"/>
          <w:sz w:val="22"/>
          <w:szCs w:val="22"/>
        </w:rPr>
        <w:instrText xml:space="preserve"> ADDIN EN.CITE.DATA </w:instrText>
      </w:r>
      <w:r w:rsidR="00AD7578" w:rsidRPr="00621CEF">
        <w:rPr>
          <w:rFonts w:cs="Arial"/>
          <w:sz w:val="22"/>
          <w:szCs w:val="22"/>
        </w:rPr>
      </w:r>
      <w:r w:rsidR="00AD7578" w:rsidRPr="00621CEF">
        <w:rPr>
          <w:rFonts w:cs="Arial"/>
          <w:sz w:val="22"/>
          <w:szCs w:val="22"/>
        </w:rPr>
        <w:fldChar w:fldCharType="end"/>
      </w:r>
      <w:r w:rsidR="00B43D9C" w:rsidRPr="00621CEF">
        <w:rPr>
          <w:rFonts w:cs="Arial"/>
          <w:sz w:val="22"/>
          <w:szCs w:val="22"/>
        </w:rPr>
      </w:r>
      <w:r w:rsidR="00B43D9C" w:rsidRPr="00621CEF">
        <w:rPr>
          <w:rFonts w:cs="Arial"/>
          <w:sz w:val="22"/>
          <w:szCs w:val="22"/>
        </w:rPr>
        <w:fldChar w:fldCharType="separate"/>
      </w:r>
      <w:r w:rsidR="00AD7578" w:rsidRPr="00621CEF">
        <w:rPr>
          <w:rFonts w:cs="Arial"/>
          <w:noProof/>
          <w:sz w:val="22"/>
          <w:szCs w:val="22"/>
        </w:rPr>
        <w:t>(107)</w:t>
      </w:r>
      <w:r w:rsidR="00B43D9C" w:rsidRPr="00621CEF">
        <w:rPr>
          <w:rFonts w:cs="Arial"/>
          <w:sz w:val="22"/>
          <w:szCs w:val="22"/>
        </w:rPr>
        <w:fldChar w:fldCharType="end"/>
      </w:r>
      <w:r w:rsidRPr="00621CEF">
        <w:rPr>
          <w:rFonts w:cs="Arial"/>
          <w:w w:val="105"/>
          <w:sz w:val="22"/>
          <w:szCs w:val="22"/>
        </w:rPr>
        <w:t>. They also suggest that the insulin regimen and monitoring</w:t>
      </w:r>
      <w:r w:rsidRPr="00621CEF">
        <w:rPr>
          <w:rFonts w:cs="Arial"/>
          <w:spacing w:val="-39"/>
          <w:w w:val="105"/>
          <w:sz w:val="22"/>
          <w:szCs w:val="22"/>
        </w:rPr>
        <w:t xml:space="preserve"> </w:t>
      </w:r>
      <w:r w:rsidRPr="00621CEF">
        <w:rPr>
          <w:rFonts w:cs="Arial"/>
          <w:w w:val="105"/>
          <w:sz w:val="22"/>
          <w:szCs w:val="22"/>
        </w:rPr>
        <w:t>system</w:t>
      </w:r>
      <w:r w:rsidRPr="00621CEF">
        <w:rPr>
          <w:rFonts w:cs="Arial"/>
          <w:w w:val="102"/>
          <w:sz w:val="22"/>
          <w:szCs w:val="22"/>
        </w:rPr>
        <w:t xml:space="preserve"> </w:t>
      </w:r>
      <w:r w:rsidRPr="00621CEF">
        <w:rPr>
          <w:rFonts w:cs="Arial"/>
          <w:w w:val="105"/>
          <w:sz w:val="22"/>
          <w:szCs w:val="22"/>
        </w:rPr>
        <w:t>be designed to avoid and detect hypoglycemia (blood glucose &lt;70 mg/dl [</w:t>
      </w:r>
      <w:r w:rsidR="00312AB1" w:rsidRPr="00621CEF">
        <w:rPr>
          <w:rFonts w:cs="Arial"/>
          <w:w w:val="105"/>
          <w:sz w:val="22"/>
          <w:szCs w:val="22"/>
        </w:rPr>
        <w:t>&lt;</w:t>
      </w:r>
      <w:r w:rsidRPr="00621CEF">
        <w:rPr>
          <w:rFonts w:cs="Arial"/>
          <w:w w:val="105"/>
          <w:sz w:val="22"/>
          <w:szCs w:val="22"/>
        </w:rPr>
        <w:t>3.9 mmol/l]) and</w:t>
      </w:r>
      <w:r w:rsidRPr="00621CEF">
        <w:rPr>
          <w:rFonts w:cs="Arial"/>
          <w:spacing w:val="-31"/>
          <w:w w:val="105"/>
          <w:sz w:val="22"/>
          <w:szCs w:val="22"/>
        </w:rPr>
        <w:t xml:space="preserve"> </w:t>
      </w:r>
      <w:r w:rsidRPr="00621CEF">
        <w:rPr>
          <w:rFonts w:cs="Arial"/>
          <w:w w:val="105"/>
          <w:sz w:val="22"/>
          <w:szCs w:val="22"/>
        </w:rPr>
        <w:t>to</w:t>
      </w:r>
      <w:r w:rsidRPr="00621CEF">
        <w:rPr>
          <w:rFonts w:cs="Arial"/>
          <w:spacing w:val="1"/>
          <w:w w:val="102"/>
          <w:sz w:val="22"/>
          <w:szCs w:val="22"/>
        </w:rPr>
        <w:t xml:space="preserve"> </w:t>
      </w:r>
      <w:r w:rsidRPr="00621CEF">
        <w:rPr>
          <w:rFonts w:cs="Arial"/>
          <w:w w:val="105"/>
          <w:sz w:val="22"/>
          <w:szCs w:val="22"/>
        </w:rPr>
        <w:t>minimize</w:t>
      </w:r>
      <w:r w:rsidRPr="00621CEF">
        <w:rPr>
          <w:rFonts w:cs="Arial"/>
          <w:spacing w:val="-4"/>
          <w:w w:val="105"/>
          <w:sz w:val="22"/>
          <w:szCs w:val="22"/>
        </w:rPr>
        <w:t xml:space="preserve"> </w:t>
      </w:r>
      <w:r w:rsidRPr="00621CEF">
        <w:rPr>
          <w:rFonts w:cs="Arial"/>
          <w:w w:val="105"/>
          <w:sz w:val="22"/>
          <w:szCs w:val="22"/>
        </w:rPr>
        <w:t>glycemic</w:t>
      </w:r>
      <w:r w:rsidRPr="00621CEF">
        <w:rPr>
          <w:rFonts w:cs="Arial"/>
          <w:spacing w:val="-5"/>
          <w:w w:val="105"/>
          <w:sz w:val="22"/>
          <w:szCs w:val="22"/>
        </w:rPr>
        <w:t xml:space="preserve"> </w:t>
      </w:r>
      <w:r w:rsidRPr="00621CEF">
        <w:rPr>
          <w:rFonts w:cs="Arial"/>
          <w:w w:val="105"/>
          <w:sz w:val="22"/>
          <w:szCs w:val="22"/>
        </w:rPr>
        <w:t>variability.</w:t>
      </w:r>
      <w:r w:rsidRPr="00621CEF">
        <w:rPr>
          <w:rFonts w:cs="Arial"/>
          <w:spacing w:val="-6"/>
          <w:w w:val="105"/>
          <w:sz w:val="22"/>
          <w:szCs w:val="22"/>
        </w:rPr>
        <w:t xml:space="preserve"> </w:t>
      </w:r>
    </w:p>
    <w:p w14:paraId="15DB41E4" w14:textId="2D9E140F" w:rsidR="0083213A" w:rsidRPr="00621CEF" w:rsidRDefault="0083213A" w:rsidP="00621CEF">
      <w:pPr>
        <w:spacing w:line="276" w:lineRule="auto"/>
        <w:rPr>
          <w:rFonts w:ascii="Arial" w:eastAsia="Arial" w:hAnsi="Arial" w:cs="Arial"/>
          <w:b/>
          <w:bCs/>
          <w:w w:val="105"/>
        </w:rPr>
      </w:pPr>
    </w:p>
    <w:tbl>
      <w:tblPr>
        <w:tblStyle w:val="TableGrid"/>
        <w:tblW w:w="0" w:type="auto"/>
        <w:tblLook w:val="04A0" w:firstRow="1" w:lastRow="0" w:firstColumn="1" w:lastColumn="0" w:noHBand="0" w:noVBand="1"/>
      </w:tblPr>
      <w:tblGrid>
        <w:gridCol w:w="3094"/>
        <w:gridCol w:w="3127"/>
        <w:gridCol w:w="3129"/>
      </w:tblGrid>
      <w:tr w:rsidR="00394E96" w:rsidRPr="00621CEF" w14:paraId="7E29686F" w14:textId="77777777" w:rsidTr="00394E96">
        <w:tc>
          <w:tcPr>
            <w:tcW w:w="9350" w:type="dxa"/>
            <w:gridSpan w:val="3"/>
            <w:shd w:val="clear" w:color="auto" w:fill="FFFF00"/>
            <w:vAlign w:val="center"/>
          </w:tcPr>
          <w:p w14:paraId="4270D85E" w14:textId="7D379632" w:rsidR="00394E96" w:rsidRPr="00621CEF" w:rsidRDefault="00394E96" w:rsidP="00621CEF">
            <w:pPr>
              <w:pStyle w:val="Heading3"/>
              <w:spacing w:line="276" w:lineRule="auto"/>
              <w:ind w:left="0"/>
              <w:rPr>
                <w:rFonts w:cs="Arial"/>
                <w:bCs w:val="0"/>
                <w:sz w:val="22"/>
                <w:szCs w:val="22"/>
              </w:rPr>
            </w:pPr>
            <w:r w:rsidRPr="00621CEF">
              <w:rPr>
                <w:rFonts w:cs="Arial"/>
                <w:w w:val="105"/>
                <w:sz w:val="22"/>
                <w:szCs w:val="22"/>
              </w:rPr>
              <w:t>Table</w:t>
            </w:r>
            <w:r w:rsidRPr="00621CEF">
              <w:rPr>
                <w:rFonts w:cs="Arial"/>
                <w:spacing w:val="-4"/>
                <w:w w:val="105"/>
                <w:sz w:val="22"/>
                <w:szCs w:val="22"/>
              </w:rPr>
              <w:t xml:space="preserve"> </w:t>
            </w:r>
            <w:r w:rsidRPr="00621CEF">
              <w:rPr>
                <w:rFonts w:cs="Arial"/>
                <w:w w:val="105"/>
                <w:sz w:val="22"/>
                <w:szCs w:val="22"/>
              </w:rPr>
              <w:t>1.</w:t>
            </w:r>
            <w:r w:rsidRPr="00621CEF">
              <w:rPr>
                <w:rFonts w:cs="Arial"/>
                <w:spacing w:val="-5"/>
                <w:w w:val="105"/>
                <w:sz w:val="22"/>
                <w:szCs w:val="22"/>
              </w:rPr>
              <w:t xml:space="preserve"> </w:t>
            </w:r>
            <w:r w:rsidRPr="00621CEF">
              <w:rPr>
                <w:rFonts w:cs="Arial"/>
                <w:w w:val="105"/>
                <w:sz w:val="22"/>
                <w:szCs w:val="22"/>
              </w:rPr>
              <w:t>Major</w:t>
            </w:r>
            <w:r w:rsidRPr="00621CEF">
              <w:rPr>
                <w:rFonts w:cs="Arial"/>
                <w:spacing w:val="-4"/>
                <w:w w:val="105"/>
                <w:sz w:val="22"/>
                <w:szCs w:val="22"/>
              </w:rPr>
              <w:t xml:space="preserve"> </w:t>
            </w:r>
            <w:r>
              <w:rPr>
                <w:rFonts w:cs="Arial"/>
                <w:spacing w:val="-4"/>
                <w:w w:val="105"/>
                <w:sz w:val="22"/>
                <w:szCs w:val="22"/>
              </w:rPr>
              <w:t>G</w:t>
            </w:r>
            <w:r w:rsidRPr="00621CEF">
              <w:rPr>
                <w:rFonts w:cs="Arial"/>
                <w:w w:val="105"/>
                <w:sz w:val="22"/>
                <w:szCs w:val="22"/>
              </w:rPr>
              <w:t>uidelines</w:t>
            </w:r>
            <w:r w:rsidRPr="00621CEF">
              <w:rPr>
                <w:rFonts w:cs="Arial"/>
                <w:spacing w:val="-4"/>
                <w:w w:val="105"/>
                <w:sz w:val="22"/>
                <w:szCs w:val="22"/>
              </w:rPr>
              <w:t xml:space="preserve"> </w:t>
            </w:r>
            <w:r w:rsidRPr="00621CEF">
              <w:rPr>
                <w:rFonts w:cs="Arial"/>
                <w:w w:val="105"/>
                <w:sz w:val="22"/>
                <w:szCs w:val="22"/>
              </w:rPr>
              <w:t>for</w:t>
            </w:r>
            <w:r w:rsidRPr="00621CEF">
              <w:rPr>
                <w:rFonts w:cs="Arial"/>
                <w:spacing w:val="-4"/>
                <w:w w:val="105"/>
                <w:sz w:val="22"/>
                <w:szCs w:val="22"/>
              </w:rPr>
              <w:t xml:space="preserve"> </w:t>
            </w:r>
            <w:r>
              <w:rPr>
                <w:rFonts w:cs="Arial"/>
                <w:spacing w:val="-4"/>
                <w:w w:val="105"/>
                <w:sz w:val="22"/>
                <w:szCs w:val="22"/>
              </w:rPr>
              <w:t>T</w:t>
            </w:r>
            <w:r w:rsidRPr="00621CEF">
              <w:rPr>
                <w:rFonts w:cs="Arial"/>
                <w:w w:val="105"/>
                <w:sz w:val="22"/>
                <w:szCs w:val="22"/>
              </w:rPr>
              <w:t>reatment</w:t>
            </w:r>
            <w:r w:rsidRPr="00621CEF">
              <w:rPr>
                <w:rFonts w:cs="Arial"/>
                <w:spacing w:val="-4"/>
                <w:w w:val="105"/>
                <w:sz w:val="22"/>
                <w:szCs w:val="22"/>
              </w:rPr>
              <w:t xml:space="preserve"> </w:t>
            </w:r>
            <w:r w:rsidRPr="00621CEF">
              <w:rPr>
                <w:rFonts w:cs="Arial"/>
                <w:w w:val="105"/>
                <w:sz w:val="22"/>
                <w:szCs w:val="22"/>
              </w:rPr>
              <w:t>of</w:t>
            </w:r>
            <w:r w:rsidRPr="00621CEF">
              <w:rPr>
                <w:rFonts w:cs="Arial"/>
                <w:spacing w:val="-4"/>
                <w:w w:val="105"/>
                <w:sz w:val="22"/>
                <w:szCs w:val="22"/>
              </w:rPr>
              <w:t xml:space="preserve"> </w:t>
            </w:r>
            <w:r>
              <w:rPr>
                <w:rFonts w:cs="Arial"/>
                <w:spacing w:val="-4"/>
                <w:w w:val="105"/>
                <w:sz w:val="22"/>
                <w:szCs w:val="22"/>
              </w:rPr>
              <w:t>H</w:t>
            </w:r>
            <w:r w:rsidRPr="00621CEF">
              <w:rPr>
                <w:rFonts w:cs="Arial"/>
                <w:w w:val="105"/>
                <w:sz w:val="22"/>
                <w:szCs w:val="22"/>
              </w:rPr>
              <w:t>yperglycemia</w:t>
            </w:r>
            <w:r w:rsidRPr="00621CEF">
              <w:rPr>
                <w:rFonts w:cs="Arial"/>
                <w:spacing w:val="-4"/>
                <w:w w:val="105"/>
                <w:sz w:val="22"/>
                <w:szCs w:val="22"/>
              </w:rPr>
              <w:t xml:space="preserve"> </w:t>
            </w:r>
            <w:r w:rsidRPr="00621CEF">
              <w:rPr>
                <w:rFonts w:cs="Arial"/>
                <w:w w:val="105"/>
                <w:sz w:val="22"/>
                <w:szCs w:val="22"/>
              </w:rPr>
              <w:t>in</w:t>
            </w:r>
            <w:r w:rsidRPr="00621CEF">
              <w:rPr>
                <w:rFonts w:cs="Arial"/>
                <w:spacing w:val="-3"/>
                <w:w w:val="105"/>
                <w:sz w:val="22"/>
                <w:szCs w:val="22"/>
              </w:rPr>
              <w:t xml:space="preserve"> </w:t>
            </w:r>
            <w:r w:rsidRPr="00621CEF">
              <w:rPr>
                <w:rFonts w:cs="Arial"/>
                <w:w w:val="105"/>
                <w:sz w:val="22"/>
                <w:szCs w:val="22"/>
              </w:rPr>
              <w:t>a</w:t>
            </w:r>
            <w:r w:rsidRPr="00621CEF">
              <w:rPr>
                <w:rFonts w:cs="Arial"/>
                <w:spacing w:val="-4"/>
                <w:w w:val="105"/>
                <w:sz w:val="22"/>
                <w:szCs w:val="22"/>
              </w:rPr>
              <w:t xml:space="preserve"> </w:t>
            </w:r>
            <w:r>
              <w:rPr>
                <w:rFonts w:cs="Arial"/>
                <w:spacing w:val="-4"/>
                <w:w w:val="105"/>
                <w:sz w:val="22"/>
                <w:szCs w:val="22"/>
              </w:rPr>
              <w:t>H</w:t>
            </w:r>
            <w:r w:rsidRPr="00621CEF">
              <w:rPr>
                <w:rFonts w:cs="Arial"/>
                <w:w w:val="105"/>
                <w:sz w:val="22"/>
                <w:szCs w:val="22"/>
              </w:rPr>
              <w:t>ospital</w:t>
            </w:r>
            <w:r w:rsidRPr="00621CEF">
              <w:rPr>
                <w:rFonts w:cs="Arial"/>
                <w:spacing w:val="-5"/>
                <w:w w:val="105"/>
                <w:sz w:val="22"/>
                <w:szCs w:val="22"/>
              </w:rPr>
              <w:t xml:space="preserve"> </w:t>
            </w:r>
            <w:r>
              <w:rPr>
                <w:rFonts w:cs="Arial"/>
                <w:spacing w:val="-5"/>
                <w:w w:val="105"/>
                <w:sz w:val="22"/>
                <w:szCs w:val="22"/>
              </w:rPr>
              <w:t>S</w:t>
            </w:r>
            <w:r w:rsidRPr="00621CEF">
              <w:rPr>
                <w:rFonts w:cs="Arial"/>
                <w:w w:val="105"/>
                <w:sz w:val="22"/>
                <w:szCs w:val="22"/>
              </w:rPr>
              <w:t>etting</w:t>
            </w:r>
          </w:p>
        </w:tc>
      </w:tr>
      <w:tr w:rsidR="004461DD" w:rsidRPr="00621CEF" w14:paraId="2DC865D5" w14:textId="77777777" w:rsidTr="00394E96">
        <w:tc>
          <w:tcPr>
            <w:tcW w:w="3094" w:type="dxa"/>
            <w:vAlign w:val="center"/>
          </w:tcPr>
          <w:p w14:paraId="4A74794F" w14:textId="77777777" w:rsidR="004461DD" w:rsidRPr="00621CEF" w:rsidRDefault="004461DD" w:rsidP="00621CEF">
            <w:pPr>
              <w:pStyle w:val="Heading3"/>
              <w:spacing w:line="276" w:lineRule="auto"/>
              <w:ind w:left="0"/>
              <w:rPr>
                <w:rFonts w:cs="Arial"/>
                <w:b w:val="0"/>
                <w:bCs w:val="0"/>
                <w:sz w:val="22"/>
                <w:szCs w:val="22"/>
              </w:rPr>
            </w:pPr>
          </w:p>
        </w:tc>
        <w:tc>
          <w:tcPr>
            <w:tcW w:w="3127" w:type="dxa"/>
            <w:vAlign w:val="center"/>
          </w:tcPr>
          <w:p w14:paraId="715EBA5E" w14:textId="77777777" w:rsidR="004461DD" w:rsidRPr="00621CEF" w:rsidRDefault="004461DD" w:rsidP="00621CEF">
            <w:pPr>
              <w:pStyle w:val="Heading3"/>
              <w:spacing w:line="276" w:lineRule="auto"/>
              <w:ind w:left="0"/>
              <w:rPr>
                <w:rFonts w:cs="Arial"/>
                <w:bCs w:val="0"/>
                <w:sz w:val="22"/>
                <w:szCs w:val="22"/>
              </w:rPr>
            </w:pPr>
            <w:r w:rsidRPr="00621CEF">
              <w:rPr>
                <w:rFonts w:cs="Arial"/>
                <w:bCs w:val="0"/>
                <w:sz w:val="22"/>
                <w:szCs w:val="22"/>
              </w:rPr>
              <w:t>ICU</w:t>
            </w:r>
          </w:p>
        </w:tc>
        <w:tc>
          <w:tcPr>
            <w:tcW w:w="3129" w:type="dxa"/>
            <w:vAlign w:val="center"/>
          </w:tcPr>
          <w:p w14:paraId="5A208CDA" w14:textId="77777777" w:rsidR="004461DD" w:rsidRPr="00621CEF" w:rsidRDefault="004461DD" w:rsidP="00621CEF">
            <w:pPr>
              <w:pStyle w:val="Heading3"/>
              <w:spacing w:line="276" w:lineRule="auto"/>
              <w:ind w:left="0"/>
              <w:rPr>
                <w:rFonts w:cs="Arial"/>
                <w:bCs w:val="0"/>
                <w:sz w:val="22"/>
                <w:szCs w:val="22"/>
              </w:rPr>
            </w:pPr>
            <w:r w:rsidRPr="00621CEF">
              <w:rPr>
                <w:rFonts w:cs="Arial"/>
                <w:bCs w:val="0"/>
                <w:sz w:val="22"/>
                <w:szCs w:val="22"/>
              </w:rPr>
              <w:t>Non-ICU</w:t>
            </w:r>
          </w:p>
        </w:tc>
      </w:tr>
      <w:tr w:rsidR="004461DD" w:rsidRPr="00621CEF" w14:paraId="60FA1395" w14:textId="77777777" w:rsidTr="00394E96">
        <w:tc>
          <w:tcPr>
            <w:tcW w:w="3094" w:type="dxa"/>
            <w:vAlign w:val="center"/>
          </w:tcPr>
          <w:p w14:paraId="7BF75FA9" w14:textId="1ABB5E14" w:rsidR="004461DD" w:rsidRPr="00621CEF" w:rsidRDefault="004461DD" w:rsidP="00621CEF">
            <w:pPr>
              <w:pStyle w:val="Heading3"/>
              <w:spacing w:line="276" w:lineRule="auto"/>
              <w:ind w:left="0"/>
              <w:rPr>
                <w:rFonts w:cs="Arial"/>
                <w:b w:val="0"/>
                <w:bCs w:val="0"/>
                <w:color w:val="FF0000"/>
                <w:sz w:val="22"/>
                <w:szCs w:val="22"/>
              </w:rPr>
            </w:pPr>
            <w:r w:rsidRPr="00621CEF">
              <w:rPr>
                <w:rFonts w:cs="Arial"/>
                <w:w w:val="105"/>
                <w:sz w:val="22"/>
                <w:szCs w:val="22"/>
              </w:rPr>
              <w:t>ADA/AACE</w:t>
            </w:r>
            <w:r w:rsidRPr="00621CEF">
              <w:rPr>
                <w:rFonts w:cs="Arial"/>
                <w:spacing w:val="-12"/>
                <w:w w:val="105"/>
                <w:sz w:val="22"/>
                <w:szCs w:val="22"/>
              </w:rPr>
              <w:t xml:space="preserve"> </w:t>
            </w:r>
            <w:r w:rsidR="00142F3B" w:rsidRPr="00621CEF">
              <w:rPr>
                <w:rFonts w:cs="Arial"/>
                <w:b w:val="0"/>
                <w:spacing w:val="-12"/>
                <w:w w:val="105"/>
                <w:sz w:val="22"/>
                <w:szCs w:val="22"/>
              </w:rPr>
              <w:fldChar w:fldCharType="begin">
                <w:fldData xml:space="preserve">PEVuZE5vdGU+PENpdGU+PEF1dGhvcj5Bc3NvY2lhdGlvbjwvQXV0aG9yPjxZZWFyPjIwMjM8L1ll
YXI+PFJlY051bT4yMTY0MjwvUmVjTnVtPjxEaXNwbGF5VGV4dD4oMjA7IDEwOCk8L0Rpc3BsYXlU
ZXh0PjxyZWNvcmQ+PHJlYy1udW1iZXI+MjE2NDI8L3JlYy1udW1iZXI+PGZvcmVpZ24ta2V5cz48
a2V5IGFwcD0iRU4iIGRiLWlkPSI5MmUwdHd0ZW14NXNhZmVlc2V0eGYwMDFlejU5cGR3OXoyeHgi
IHRpbWVzdGFtcD0iMTcwMjUzNjY0NSIgZ3VpZD0iMzM0MjVhMGEtODFhZi00YWQ2LWI4ODAtMmVk
ZmViYTk4OTNjIj4yMTY0Mjwva2V5PjwvZm9yZWlnbi1rZXlzPjxyZWYtdHlwZSBuYW1lPSJKb3Vy
bmFsIEFydGljbGUiPjE3PC9yZWYtdHlwZT48Y29udHJpYnV0b3JzPjxhdXRob3JzPjxhdXRob3I+
QW1lcmljYW4gRGlhYmV0ZXMgQXNzb2NpYXRpb248L2F1dGhvcj48L2F1dGhvcnM+PC9jb250cmli
dXRvcnM+PHRpdGxlcz48dGl0bGU+RGlhYmV0ZXMgY2FyZSBpbiB0aGUgaG9zcGl0YWw6IFN0YW5k
YXJkcyBvZiBjYXJlIGluIGRpYWJldGVz4oCUMjAyNDwvdGl0bGU+PHNlY29uZGFyeS10aXRsZT5E
aWFiZXRlcyBDYXJlPC9zZWNvbmRhcnktdGl0bGU+PC90aXRsZXM+PHBlcmlvZGljYWw+PGZ1bGwt
dGl0bGU+RGlhYmV0ZXMgQ2FyZTwvZnVsbC10aXRsZT48L3BlcmlvZGljYWw+PHBhZ2VzPlMyOTUt
UzMwNjwvcGFnZXM+PHZvbHVtZT40Nzwvdm9sdW1lPjxudW1iZXI+U3VwcGxlbWVudF8xPC9udW1i
ZXI+PGtleXdvcmRzPjxrZXl3b3JkPmRpYWJldGVzPC9rZXl3b3JkPjxrZXl3b3JkPmNhcmU8L2tl
eXdvcmQ+PGtleXdvcmQ+aG9zcGlhdGxpc2VkPC9rZXl3b3JkPjxrZXl3b3JkPmlucGF0aWVudDwv
a2V5d29yZD48a2V5d29yZD5zdGFuZGFyZHMgb2YgY2FyZTwva2V5d29yZD48L2tleXdvcmRzPjxk
YXRlcz48eWVhcj4yMDIzPC95ZWFyPjwvZGF0ZXM+PGlzYm4+MDE0OS01OTkyPC9pc2JuPjxsYWJl
bD4xMjAxMTwvbGFiZWw+PHVybHM+PHJlbGF0ZWQtdXJscz48dXJsPmh0dHBzOi8vZG9pLm9yZy8x
MC4yMzM3L2RjMjQtUzAxNjwvdXJsPjwvcmVsYXRlZC11cmxzPjwvdXJscz48ZWxlY3Ryb25pYy1y
ZXNvdXJjZS1udW0+MTAuMjMzNy9kYzI0LVMwMTY8L2VsZWN0cm9uaWMtcmVzb3VyY2UtbnVtPjxh
Y2Nlc3MtZGF0ZT4xMi8xNC8yMDIzPC9hY2Nlc3MtZGF0ZT48L3JlY29yZD48L0NpdGU+PENpdGU+
PEF1dGhvcj5Nb2doaXNzaTwvQXV0aG9yPjxZZWFyPjIwMDk8L1llYXI+PFJlY051bT4zMzA5PC9S
ZWNOdW0+PHJlY29yZD48cmVjLW51bWJlcj4zMzA5PC9yZWMtbnVtYmVyPjxmb3JlaWduLWtleXM+
PGtleSBhcHA9IkVOIiBkYi1pZD0iOTJlMHR3dGVteDVzYWZlZXNldHhmMDAxZXo1OXBkdzl6Mnh4
IiB0aW1lc3RhbXA9IjE1ODkyMDQyOTIiIGd1aWQ9IjEyMWU1NGZjLTk0NGMtNDVmMS1hY2QyLTI4
YzcwMjIwMDA4ZiI+MzMwOTwva2V5PjwvZm9yZWlnbi1rZXlzPjxyZWYtdHlwZSBuYW1lPSJKb3Vy
bmFsIEFydGljbGUiPjE3PC9yZWYtdHlwZT48Y29udHJpYnV0b3JzPjxhdXRob3JzPjxhdXRob3I+
TW9naGlzc2ksIEUgUzwvYXV0aG9yPjxhdXRob3I+S29yeXRrb3dza2ksIE0gVDwvYXV0aG9yPjxh
dXRob3I+RGluYXJkbywgTSBNPC9hdXRob3I+PGF1dGhvcj5IZWxsbWFuLCBSPC9hdXRob3I+PGF1
dGhvcj5IaXJzY2gsIEkgQjwvYXV0aG9yPjxhdXRob3I+SW56dWNjaGksIFM8L2F1dGhvcj48YXV0
aG9yPklzbWFpbC1CZWlnaSwgRjwvYXV0aG9yPjxhdXRob3I+S2lya21hbiwgTSBTPC9hdXRob3I+
PGF1dGhvcj5VbXBpZXJyZXosIEcgRTwvYXV0aG9yPjwvYXV0aG9ycz48L2NvbnRyaWJ1dG9ycz48
dGl0bGVzPjx0aXRsZT5BbWVyaWNhbiBBc3NvY2lhdGlvbiBvZiBDbGluaWNhbCBFbmRvY3Jpbm9s
b2dpc3RzIGFuZCBBbWVyaWNhbiBEaWFiZXRlcyBBc3NvY2lhdGlvbiBjb25zZW5zdXMgc3RhdGVt
ZW50IG9uIGlucGF0aWVudCBnbHljZW1pYyBjb250cm9sPC90aXRsZT48c2Vjb25kYXJ5LXRpdGxl
PkRpYWJldGVzIENhcmU8L3NlY29uZGFyeS10aXRsZT48L3RpdGxlcz48cGVyaW9kaWNhbD48ZnVs
bC10aXRsZT5EaWFiZXRlcyBDYXJlPC9mdWxsLXRpdGxlPjwvcGVyaW9kaWNhbD48cGFnZXM+MTEx
OS0xMTMxPC9wYWdlcz48dm9sdW1lPjMyPC92b2x1bWU+PG51bWJlcj42PC9udW1iZXI+PHJlcHJp
bnQtZWRpdGlvbj5JbiBGaWxlPC9yZXByaW50LWVkaXRpb24+PGtleXdvcmRzPjxrZXl3b3JkPm1l
ZGljaW5lPC9rZXl3b3JkPjxrZXl3b3JkPm1ldGFib2xpc208L2tleXdvcmQ+PGtleXdvcmQ+ZGlh
YmV0ZXM8L2tleXdvcmQ+PGtleXdvcmQ+RW5kb2NyaW5lPC9rZXl3b3JkPjxrZXl3b3JkPmhvc3Bp
dGFsPC9rZXl3b3JkPjxrZXl3b3JkPnBoeXNpb2xvZ3k8L2tleXdvcmQ+PGtleXdvcmQ+Y2xpbmlj
YWw8L2tleXdvcmQ+PGtleXdvcmQ+cmVzZXJ2ZTwva2V5d29yZD48a2V5d29yZD5pbnBhdGllbnQ8
L2tleXdvcmQ+PGtleXdvcmQ+Y2FyZTwva2V5d29yZD48a2V5d29yZD5kaXNlYXNlPC9rZXl3b3Jk
PjxrZXl3b3JkPmVwaWRlbWljPC9rZXl3b3JkPjxrZXl3b3JkPnR5cGUgMjwva2V5d29yZD48a2V5
d29yZD5hZHVsdHM8L2tleXdvcmQ+PGtleXdvcmQ+YWR1bHQ8L2tleXdvcmQ+PGtleXdvcmQ+cmlz
azwva2V5d29yZD48a2V5d29yZD5jb3N0PC9rZXl3b3JkPjxrZXl3b3JkPnN0cmVzczwva2V5d29y
ZD48a2V5d29yZD5oeXBlcmdseWNlbWlhPC9rZXl3b3JkPjxrZXl3b3JkPm91dGNvbWU8L2tleXdv
cmQ+PGtleXdvcmQ+Y29ob3J0PC9rZXl3b3JkPjxrZXl3b3JkPnN0dWRpZXM8L2tleXdvcmQ+PGtl
eXdvcmQ+dHJpYWxzPC9rZXl3b3JkPjxrZXl3b3JkPnRyaWFsPC9rZXl3b3JkPjxrZXl3b3JkPnRy
ZWF0bWVudDwva2V5d29yZD48a2V5d29yZD5BQ0U8L2tleXdvcmQ+PGtleXdvcmQ+Y3JpdGljYWw8
L2tleXdvcmQ+PC9rZXl3b3Jkcz48ZGF0ZXM+PHllYXI+MjAwOTwveWVhcj48cHViLWRhdGVzPjxk
YXRlPjIwMDk8L2RhdGU+PC9wdWItZGF0ZXM+PC9kYXRlcz48bGFiZWw+MzMyODwvbGFiZWw+PHVy
bHM+PC91cmxzPjwvcmVjb3JkPjwvQ2l0ZT48L0VuZE5vdGU+AG==
</w:fldData>
              </w:fldChar>
            </w:r>
            <w:r w:rsidR="00AD7578" w:rsidRPr="00621CEF">
              <w:rPr>
                <w:rFonts w:cs="Arial"/>
                <w:b w:val="0"/>
                <w:spacing w:val="-12"/>
                <w:w w:val="105"/>
                <w:sz w:val="22"/>
                <w:szCs w:val="22"/>
              </w:rPr>
              <w:instrText xml:space="preserve"> ADDIN EN.CITE </w:instrText>
            </w:r>
            <w:r w:rsidR="00AD7578" w:rsidRPr="00621CEF">
              <w:rPr>
                <w:rFonts w:cs="Arial"/>
                <w:b w:val="0"/>
                <w:spacing w:val="-12"/>
                <w:w w:val="105"/>
                <w:sz w:val="22"/>
                <w:szCs w:val="22"/>
              </w:rPr>
              <w:fldChar w:fldCharType="begin">
                <w:fldData xml:space="preserve">PEVuZE5vdGU+PENpdGU+PEF1dGhvcj5Bc3NvY2lhdGlvbjwvQXV0aG9yPjxZZWFyPjIwMjM8L1ll
YXI+PFJlY051bT4yMTY0MjwvUmVjTnVtPjxEaXNwbGF5VGV4dD4oMjA7IDEwOCk8L0Rpc3BsYXlU
ZXh0PjxyZWNvcmQ+PHJlYy1udW1iZXI+MjE2NDI8L3JlYy1udW1iZXI+PGZvcmVpZ24ta2V5cz48
a2V5IGFwcD0iRU4iIGRiLWlkPSI5MmUwdHd0ZW14NXNhZmVlc2V0eGYwMDFlejU5cGR3OXoyeHgi
IHRpbWVzdGFtcD0iMTcwMjUzNjY0NSIgZ3VpZD0iMzM0MjVhMGEtODFhZi00YWQ2LWI4ODAtMmVk
ZmViYTk4OTNjIj4yMTY0Mjwva2V5PjwvZm9yZWlnbi1rZXlzPjxyZWYtdHlwZSBuYW1lPSJKb3Vy
bmFsIEFydGljbGUiPjE3PC9yZWYtdHlwZT48Y29udHJpYnV0b3JzPjxhdXRob3JzPjxhdXRob3I+
QW1lcmljYW4gRGlhYmV0ZXMgQXNzb2NpYXRpb248L2F1dGhvcj48L2F1dGhvcnM+PC9jb250cmli
dXRvcnM+PHRpdGxlcz48dGl0bGU+RGlhYmV0ZXMgY2FyZSBpbiB0aGUgaG9zcGl0YWw6IFN0YW5k
YXJkcyBvZiBjYXJlIGluIGRpYWJldGVz4oCUMjAyNDwvdGl0bGU+PHNlY29uZGFyeS10aXRsZT5E
aWFiZXRlcyBDYXJlPC9zZWNvbmRhcnktdGl0bGU+PC90aXRsZXM+PHBlcmlvZGljYWw+PGZ1bGwt
dGl0bGU+RGlhYmV0ZXMgQ2FyZTwvZnVsbC10aXRsZT48L3BlcmlvZGljYWw+PHBhZ2VzPlMyOTUt
UzMwNjwvcGFnZXM+PHZvbHVtZT40Nzwvdm9sdW1lPjxudW1iZXI+U3VwcGxlbWVudF8xPC9udW1i
ZXI+PGtleXdvcmRzPjxrZXl3b3JkPmRpYWJldGVzPC9rZXl3b3JkPjxrZXl3b3JkPmNhcmU8L2tl
eXdvcmQ+PGtleXdvcmQ+aG9zcGlhdGxpc2VkPC9rZXl3b3JkPjxrZXl3b3JkPmlucGF0aWVudDwv
a2V5d29yZD48a2V5d29yZD5zdGFuZGFyZHMgb2YgY2FyZTwva2V5d29yZD48L2tleXdvcmRzPjxk
YXRlcz48eWVhcj4yMDIzPC95ZWFyPjwvZGF0ZXM+PGlzYm4+MDE0OS01OTkyPC9pc2JuPjxsYWJl
bD4xMjAxMTwvbGFiZWw+PHVybHM+PHJlbGF0ZWQtdXJscz48dXJsPmh0dHBzOi8vZG9pLm9yZy8x
MC4yMzM3L2RjMjQtUzAxNjwvdXJsPjwvcmVsYXRlZC11cmxzPjwvdXJscz48ZWxlY3Ryb25pYy1y
ZXNvdXJjZS1udW0+MTAuMjMzNy9kYzI0LVMwMTY8L2VsZWN0cm9uaWMtcmVzb3VyY2UtbnVtPjxh
Y2Nlc3MtZGF0ZT4xMi8xNC8yMDIzPC9hY2Nlc3MtZGF0ZT48L3JlY29yZD48L0NpdGU+PENpdGU+
PEF1dGhvcj5Nb2doaXNzaTwvQXV0aG9yPjxZZWFyPjIwMDk8L1llYXI+PFJlY051bT4zMzA5PC9S
ZWNOdW0+PHJlY29yZD48cmVjLW51bWJlcj4zMzA5PC9yZWMtbnVtYmVyPjxmb3JlaWduLWtleXM+
PGtleSBhcHA9IkVOIiBkYi1pZD0iOTJlMHR3dGVteDVzYWZlZXNldHhmMDAxZXo1OXBkdzl6Mnh4
IiB0aW1lc3RhbXA9IjE1ODkyMDQyOTIiIGd1aWQ9IjEyMWU1NGZjLTk0NGMtNDVmMS1hY2QyLTI4
YzcwMjIwMDA4ZiI+MzMwOTwva2V5PjwvZm9yZWlnbi1rZXlzPjxyZWYtdHlwZSBuYW1lPSJKb3Vy
bmFsIEFydGljbGUiPjE3PC9yZWYtdHlwZT48Y29udHJpYnV0b3JzPjxhdXRob3JzPjxhdXRob3I+
TW9naGlzc2ksIEUgUzwvYXV0aG9yPjxhdXRob3I+S29yeXRrb3dza2ksIE0gVDwvYXV0aG9yPjxh
dXRob3I+RGluYXJkbywgTSBNPC9hdXRob3I+PGF1dGhvcj5IZWxsbWFuLCBSPC9hdXRob3I+PGF1
dGhvcj5IaXJzY2gsIEkgQjwvYXV0aG9yPjxhdXRob3I+SW56dWNjaGksIFM8L2F1dGhvcj48YXV0
aG9yPklzbWFpbC1CZWlnaSwgRjwvYXV0aG9yPjxhdXRob3I+S2lya21hbiwgTSBTPC9hdXRob3I+
PGF1dGhvcj5VbXBpZXJyZXosIEcgRTwvYXV0aG9yPjwvYXV0aG9ycz48L2NvbnRyaWJ1dG9ycz48
dGl0bGVzPjx0aXRsZT5BbWVyaWNhbiBBc3NvY2lhdGlvbiBvZiBDbGluaWNhbCBFbmRvY3Jpbm9s
b2dpc3RzIGFuZCBBbWVyaWNhbiBEaWFiZXRlcyBBc3NvY2lhdGlvbiBjb25zZW5zdXMgc3RhdGVt
ZW50IG9uIGlucGF0aWVudCBnbHljZW1pYyBjb250cm9sPC90aXRsZT48c2Vjb25kYXJ5LXRpdGxl
PkRpYWJldGVzIENhcmU8L3NlY29uZGFyeS10aXRsZT48L3RpdGxlcz48cGVyaW9kaWNhbD48ZnVs
bC10aXRsZT5EaWFiZXRlcyBDYXJlPC9mdWxsLXRpdGxlPjwvcGVyaW9kaWNhbD48cGFnZXM+MTEx
OS0xMTMxPC9wYWdlcz48dm9sdW1lPjMyPC92b2x1bWU+PG51bWJlcj42PC9udW1iZXI+PHJlcHJp
bnQtZWRpdGlvbj5JbiBGaWxlPC9yZXByaW50LWVkaXRpb24+PGtleXdvcmRzPjxrZXl3b3JkPm1l
ZGljaW5lPC9rZXl3b3JkPjxrZXl3b3JkPm1ldGFib2xpc208L2tleXdvcmQ+PGtleXdvcmQ+ZGlh
YmV0ZXM8L2tleXdvcmQ+PGtleXdvcmQ+RW5kb2NyaW5lPC9rZXl3b3JkPjxrZXl3b3JkPmhvc3Bp
dGFsPC9rZXl3b3JkPjxrZXl3b3JkPnBoeXNpb2xvZ3k8L2tleXdvcmQ+PGtleXdvcmQ+Y2xpbmlj
YWw8L2tleXdvcmQ+PGtleXdvcmQ+cmVzZXJ2ZTwva2V5d29yZD48a2V5d29yZD5pbnBhdGllbnQ8
L2tleXdvcmQ+PGtleXdvcmQ+Y2FyZTwva2V5d29yZD48a2V5d29yZD5kaXNlYXNlPC9rZXl3b3Jk
PjxrZXl3b3JkPmVwaWRlbWljPC9rZXl3b3JkPjxrZXl3b3JkPnR5cGUgMjwva2V5d29yZD48a2V5
d29yZD5hZHVsdHM8L2tleXdvcmQ+PGtleXdvcmQ+YWR1bHQ8L2tleXdvcmQ+PGtleXdvcmQ+cmlz
azwva2V5d29yZD48a2V5d29yZD5jb3N0PC9rZXl3b3JkPjxrZXl3b3JkPnN0cmVzczwva2V5d29y
ZD48a2V5d29yZD5oeXBlcmdseWNlbWlhPC9rZXl3b3JkPjxrZXl3b3JkPm91dGNvbWU8L2tleXdv
cmQ+PGtleXdvcmQ+Y29ob3J0PC9rZXl3b3JkPjxrZXl3b3JkPnN0dWRpZXM8L2tleXdvcmQ+PGtl
eXdvcmQ+dHJpYWxzPC9rZXl3b3JkPjxrZXl3b3JkPnRyaWFsPC9rZXl3b3JkPjxrZXl3b3JkPnRy
ZWF0bWVudDwva2V5d29yZD48a2V5d29yZD5BQ0U8L2tleXdvcmQ+PGtleXdvcmQ+Y3JpdGljYWw8
L2tleXdvcmQ+PC9rZXl3b3Jkcz48ZGF0ZXM+PHllYXI+MjAwOTwveWVhcj48cHViLWRhdGVzPjxk
YXRlPjIwMDk8L2RhdGU+PC9wdWItZGF0ZXM+PC9kYXRlcz48bGFiZWw+MzMyODwvbGFiZWw+PHVy
bHM+PC91cmxzPjwvcmVjb3JkPjwvQ2l0ZT48L0VuZE5vdGU+AG==
</w:fldData>
              </w:fldChar>
            </w:r>
            <w:r w:rsidR="00AD7578" w:rsidRPr="00621CEF">
              <w:rPr>
                <w:rFonts w:cs="Arial"/>
                <w:b w:val="0"/>
                <w:spacing w:val="-12"/>
                <w:w w:val="105"/>
                <w:sz w:val="22"/>
                <w:szCs w:val="22"/>
              </w:rPr>
              <w:instrText xml:space="preserve"> ADDIN EN.CITE.DATA </w:instrText>
            </w:r>
            <w:r w:rsidR="00AD7578" w:rsidRPr="00621CEF">
              <w:rPr>
                <w:rFonts w:cs="Arial"/>
                <w:b w:val="0"/>
                <w:spacing w:val="-12"/>
                <w:w w:val="105"/>
                <w:sz w:val="22"/>
                <w:szCs w:val="22"/>
              </w:rPr>
            </w:r>
            <w:r w:rsidR="00AD7578" w:rsidRPr="00621CEF">
              <w:rPr>
                <w:rFonts w:cs="Arial"/>
                <w:b w:val="0"/>
                <w:spacing w:val="-12"/>
                <w:w w:val="105"/>
                <w:sz w:val="22"/>
                <w:szCs w:val="22"/>
              </w:rPr>
              <w:fldChar w:fldCharType="end"/>
            </w:r>
            <w:r w:rsidR="00142F3B" w:rsidRPr="00621CEF">
              <w:rPr>
                <w:rFonts w:cs="Arial"/>
                <w:b w:val="0"/>
                <w:spacing w:val="-12"/>
                <w:w w:val="105"/>
                <w:sz w:val="22"/>
                <w:szCs w:val="22"/>
              </w:rPr>
            </w:r>
            <w:r w:rsidR="00142F3B" w:rsidRPr="00621CEF">
              <w:rPr>
                <w:rFonts w:cs="Arial"/>
                <w:b w:val="0"/>
                <w:spacing w:val="-12"/>
                <w:w w:val="105"/>
                <w:sz w:val="22"/>
                <w:szCs w:val="22"/>
              </w:rPr>
              <w:fldChar w:fldCharType="separate"/>
            </w:r>
            <w:r w:rsidR="00AD7578" w:rsidRPr="00621CEF">
              <w:rPr>
                <w:rFonts w:cs="Arial"/>
                <w:b w:val="0"/>
                <w:noProof/>
                <w:spacing w:val="-12"/>
                <w:w w:val="105"/>
                <w:sz w:val="22"/>
                <w:szCs w:val="22"/>
              </w:rPr>
              <w:t>(20; 108)</w:t>
            </w:r>
            <w:r w:rsidR="00142F3B" w:rsidRPr="00621CEF">
              <w:rPr>
                <w:rFonts w:cs="Arial"/>
                <w:b w:val="0"/>
                <w:spacing w:val="-12"/>
                <w:w w:val="105"/>
                <w:sz w:val="22"/>
                <w:szCs w:val="22"/>
              </w:rPr>
              <w:fldChar w:fldCharType="end"/>
            </w:r>
            <w:r w:rsidR="001D6C26" w:rsidRPr="00621CEF">
              <w:rPr>
                <w:rFonts w:cs="Arial"/>
                <w:b w:val="0"/>
                <w:spacing w:val="-12"/>
                <w:w w:val="105"/>
                <w:sz w:val="22"/>
                <w:szCs w:val="22"/>
              </w:rPr>
              <w:t xml:space="preserve"> </w:t>
            </w:r>
          </w:p>
        </w:tc>
        <w:tc>
          <w:tcPr>
            <w:tcW w:w="3127" w:type="dxa"/>
            <w:vAlign w:val="center"/>
          </w:tcPr>
          <w:p w14:paraId="5C1DDAF1" w14:textId="38EB5D93" w:rsidR="004461DD" w:rsidRPr="00621CEF" w:rsidRDefault="004461DD" w:rsidP="00621CEF">
            <w:pPr>
              <w:pStyle w:val="Heading3"/>
              <w:spacing w:line="276" w:lineRule="auto"/>
              <w:ind w:left="0"/>
              <w:rPr>
                <w:rFonts w:cs="Arial"/>
                <w:b w:val="0"/>
                <w:bCs w:val="0"/>
                <w:sz w:val="22"/>
                <w:szCs w:val="22"/>
              </w:rPr>
            </w:pPr>
            <w:r w:rsidRPr="00621CEF">
              <w:rPr>
                <w:rFonts w:cs="Arial"/>
                <w:b w:val="0"/>
                <w:bCs w:val="0"/>
                <w:sz w:val="22"/>
                <w:szCs w:val="22"/>
              </w:rPr>
              <w:t>Initiate insulin therapy for persistent hyperglycemia (glucose &gt;180 mg/dl [</w:t>
            </w:r>
            <w:r w:rsidR="00312AB1" w:rsidRPr="00621CEF">
              <w:rPr>
                <w:rFonts w:cs="Arial"/>
                <w:b w:val="0"/>
                <w:bCs w:val="0"/>
                <w:sz w:val="22"/>
                <w:szCs w:val="22"/>
              </w:rPr>
              <w:t>&gt;</w:t>
            </w:r>
            <w:r w:rsidRPr="00621CEF">
              <w:rPr>
                <w:rFonts w:cs="Arial"/>
                <w:b w:val="0"/>
                <w:bCs w:val="0"/>
                <w:sz w:val="22"/>
                <w:szCs w:val="22"/>
              </w:rPr>
              <w:t>10 mmol/l]).</w:t>
            </w:r>
          </w:p>
          <w:p w14:paraId="006535D5" w14:textId="77777777" w:rsidR="004461DD" w:rsidRPr="00621CEF" w:rsidRDefault="004461DD" w:rsidP="00621CEF">
            <w:pPr>
              <w:pStyle w:val="Heading3"/>
              <w:spacing w:line="276" w:lineRule="auto"/>
              <w:ind w:left="0"/>
              <w:rPr>
                <w:rFonts w:cs="Arial"/>
                <w:b w:val="0"/>
                <w:bCs w:val="0"/>
                <w:sz w:val="22"/>
                <w:szCs w:val="22"/>
              </w:rPr>
            </w:pPr>
            <w:r w:rsidRPr="00621CEF">
              <w:rPr>
                <w:rFonts w:cs="Arial"/>
                <w:b w:val="0"/>
                <w:bCs w:val="0"/>
                <w:sz w:val="22"/>
                <w:szCs w:val="22"/>
              </w:rPr>
              <w:t xml:space="preserve">Treatment goal: For most </w:t>
            </w:r>
            <w:r w:rsidRPr="00621CEF">
              <w:rPr>
                <w:rFonts w:cs="Arial"/>
                <w:b w:val="0"/>
                <w:bCs w:val="0"/>
                <w:sz w:val="22"/>
                <w:szCs w:val="22"/>
              </w:rPr>
              <w:lastRenderedPageBreak/>
              <w:t xml:space="preserve">people, target a glucose level between 140 </w:t>
            </w:r>
            <w:r w:rsidR="00132CFB" w:rsidRPr="00621CEF">
              <w:rPr>
                <w:rFonts w:cs="Arial"/>
                <w:b w:val="0"/>
                <w:bCs w:val="0"/>
                <w:sz w:val="22"/>
                <w:szCs w:val="22"/>
              </w:rPr>
              <w:t xml:space="preserve">– </w:t>
            </w:r>
            <w:r w:rsidRPr="00621CEF">
              <w:rPr>
                <w:rFonts w:cs="Arial"/>
                <w:b w:val="0"/>
                <w:bCs w:val="0"/>
                <w:sz w:val="22"/>
                <w:szCs w:val="22"/>
              </w:rPr>
              <w:t>180</w:t>
            </w:r>
            <w:r w:rsidR="00132CFB" w:rsidRPr="00621CEF">
              <w:rPr>
                <w:rFonts w:cs="Arial"/>
                <w:b w:val="0"/>
                <w:bCs w:val="0"/>
                <w:sz w:val="22"/>
                <w:szCs w:val="22"/>
              </w:rPr>
              <w:t xml:space="preserve"> m</w:t>
            </w:r>
            <w:r w:rsidRPr="00621CEF">
              <w:rPr>
                <w:rFonts w:cs="Arial"/>
                <w:b w:val="0"/>
                <w:bCs w:val="0"/>
                <w:sz w:val="22"/>
                <w:szCs w:val="22"/>
              </w:rPr>
              <w:t>g/dl (7.8 – 10.0 mmol/l].</w:t>
            </w:r>
          </w:p>
          <w:p w14:paraId="45CEDD88" w14:textId="553E66DB" w:rsidR="004461DD" w:rsidRPr="00621CEF" w:rsidRDefault="00132CFB" w:rsidP="00621CEF">
            <w:pPr>
              <w:pStyle w:val="Heading3"/>
              <w:spacing w:line="276" w:lineRule="auto"/>
              <w:ind w:left="0"/>
              <w:rPr>
                <w:rFonts w:cs="Arial"/>
                <w:b w:val="0"/>
                <w:bCs w:val="0"/>
                <w:sz w:val="22"/>
                <w:szCs w:val="22"/>
              </w:rPr>
            </w:pPr>
            <w:r w:rsidRPr="00621CEF">
              <w:rPr>
                <w:rFonts w:cs="Arial"/>
                <w:b w:val="0"/>
                <w:bCs w:val="0"/>
                <w:sz w:val="22"/>
                <w:szCs w:val="22"/>
              </w:rPr>
              <w:t xml:space="preserve">More stringent goals (110 – 140 </w:t>
            </w:r>
            <w:r w:rsidR="004461DD" w:rsidRPr="00621CEF">
              <w:rPr>
                <w:rFonts w:cs="Arial"/>
                <w:b w:val="0"/>
                <w:bCs w:val="0"/>
                <w:sz w:val="22"/>
                <w:szCs w:val="22"/>
              </w:rPr>
              <w:t xml:space="preserve">mg/dl [6.1 – 7.8 mmol/l]) </w:t>
            </w:r>
            <w:r w:rsidR="001D6C26" w:rsidRPr="00621CEF">
              <w:rPr>
                <w:rFonts w:cs="Arial"/>
                <w:b w:val="0"/>
                <w:bCs w:val="0"/>
                <w:sz w:val="22"/>
                <w:szCs w:val="22"/>
              </w:rPr>
              <w:t>or 100</w:t>
            </w:r>
            <w:r w:rsidR="00B04A19" w:rsidRPr="00621CEF">
              <w:rPr>
                <w:rFonts w:cs="Arial"/>
                <w:b w:val="0"/>
                <w:bCs w:val="0"/>
                <w:sz w:val="22"/>
                <w:szCs w:val="22"/>
              </w:rPr>
              <w:t xml:space="preserve"> </w:t>
            </w:r>
            <w:r w:rsidR="001D6C26" w:rsidRPr="00621CEF">
              <w:rPr>
                <w:rFonts w:cs="Arial"/>
                <w:b w:val="0"/>
                <w:bCs w:val="0"/>
                <w:sz w:val="22"/>
                <w:szCs w:val="22"/>
              </w:rPr>
              <w:t>–</w:t>
            </w:r>
            <w:r w:rsidR="00B04A19" w:rsidRPr="00621CEF">
              <w:rPr>
                <w:rFonts w:cs="Arial"/>
                <w:b w:val="0"/>
                <w:bCs w:val="0"/>
                <w:sz w:val="22"/>
                <w:szCs w:val="22"/>
              </w:rPr>
              <w:t xml:space="preserve"> </w:t>
            </w:r>
            <w:r w:rsidR="001D6C26" w:rsidRPr="00621CEF">
              <w:rPr>
                <w:rFonts w:cs="Arial"/>
                <w:b w:val="0"/>
                <w:bCs w:val="0"/>
                <w:sz w:val="22"/>
                <w:szCs w:val="22"/>
              </w:rPr>
              <w:t>180 mg/dL (5.6</w:t>
            </w:r>
            <w:r w:rsidR="00B04A19" w:rsidRPr="00621CEF">
              <w:rPr>
                <w:rFonts w:cs="Arial"/>
                <w:b w:val="0"/>
                <w:bCs w:val="0"/>
                <w:sz w:val="22"/>
                <w:szCs w:val="22"/>
              </w:rPr>
              <w:t xml:space="preserve"> </w:t>
            </w:r>
            <w:r w:rsidR="001D6C26" w:rsidRPr="00621CEF">
              <w:rPr>
                <w:rFonts w:cs="Arial"/>
                <w:b w:val="0"/>
                <w:bCs w:val="0"/>
                <w:sz w:val="22"/>
                <w:szCs w:val="22"/>
              </w:rPr>
              <w:t>–10.0 mmol/L), may be appropriate for selected patients and are acceptable if they can be achieved without significant hypoglycemia</w:t>
            </w:r>
          </w:p>
        </w:tc>
        <w:tc>
          <w:tcPr>
            <w:tcW w:w="3129" w:type="dxa"/>
            <w:vAlign w:val="center"/>
          </w:tcPr>
          <w:p w14:paraId="2C158A3E" w14:textId="77777777" w:rsidR="004461DD" w:rsidRPr="00621CEF" w:rsidRDefault="004461DD" w:rsidP="00621CEF">
            <w:pPr>
              <w:pStyle w:val="TableParagraph"/>
              <w:spacing w:line="276" w:lineRule="auto"/>
              <w:rPr>
                <w:rFonts w:ascii="Arial" w:eastAsia="Arial" w:hAnsi="Arial" w:cs="Arial"/>
              </w:rPr>
            </w:pPr>
            <w:r w:rsidRPr="00621CEF">
              <w:rPr>
                <w:rFonts w:ascii="Arial" w:hAnsi="Arial" w:cs="Arial"/>
                <w:w w:val="105"/>
              </w:rPr>
              <w:lastRenderedPageBreak/>
              <w:t>No specific</w:t>
            </w:r>
            <w:r w:rsidRPr="00621CEF">
              <w:rPr>
                <w:rFonts w:ascii="Arial" w:hAnsi="Arial" w:cs="Arial"/>
                <w:spacing w:val="-14"/>
                <w:w w:val="105"/>
              </w:rPr>
              <w:t xml:space="preserve"> </w:t>
            </w:r>
            <w:r w:rsidRPr="00621CEF">
              <w:rPr>
                <w:rFonts w:ascii="Arial" w:hAnsi="Arial" w:cs="Arial"/>
                <w:w w:val="105"/>
              </w:rPr>
              <w:t>guidelines.</w:t>
            </w:r>
          </w:p>
          <w:p w14:paraId="7EAA97A6" w14:textId="70467D9A" w:rsidR="001D6C26" w:rsidRPr="00621CEF" w:rsidRDefault="001D6C26" w:rsidP="00621CEF">
            <w:pPr>
              <w:pStyle w:val="TableParagraph"/>
              <w:spacing w:line="276" w:lineRule="auto"/>
              <w:rPr>
                <w:rFonts w:ascii="Arial" w:hAnsi="Arial" w:cs="Arial"/>
                <w:w w:val="105"/>
              </w:rPr>
            </w:pPr>
            <w:r w:rsidRPr="00621CEF">
              <w:rPr>
                <w:rFonts w:ascii="Arial" w:hAnsi="Arial" w:cs="Arial"/>
                <w:w w:val="105"/>
              </w:rPr>
              <w:t xml:space="preserve">Insulin therapy should be initiated for the treatment of persistent hyperglycemia ≥180 mg/dL (10.0 mmol/L) </w:t>
            </w:r>
            <w:r w:rsidRPr="00621CEF">
              <w:rPr>
                <w:rFonts w:ascii="Arial" w:hAnsi="Arial" w:cs="Arial"/>
                <w:w w:val="105"/>
              </w:rPr>
              <w:lastRenderedPageBreak/>
              <w:t>and targeted to a glucose range of 140</w:t>
            </w:r>
            <w:r w:rsidR="00B04A19" w:rsidRPr="00621CEF">
              <w:rPr>
                <w:rFonts w:ascii="Arial" w:hAnsi="Arial" w:cs="Arial"/>
                <w:w w:val="105"/>
              </w:rPr>
              <w:t xml:space="preserve"> </w:t>
            </w:r>
            <w:r w:rsidRPr="00621CEF">
              <w:rPr>
                <w:rFonts w:ascii="Arial" w:hAnsi="Arial" w:cs="Arial"/>
                <w:w w:val="105"/>
              </w:rPr>
              <w:t>–180 mg/dL (7.8</w:t>
            </w:r>
            <w:r w:rsidR="00B04A19" w:rsidRPr="00621CEF">
              <w:rPr>
                <w:rFonts w:ascii="Arial" w:hAnsi="Arial" w:cs="Arial"/>
                <w:w w:val="105"/>
              </w:rPr>
              <w:t xml:space="preserve"> </w:t>
            </w:r>
            <w:r w:rsidRPr="00621CEF">
              <w:rPr>
                <w:rFonts w:ascii="Arial" w:hAnsi="Arial" w:cs="Arial"/>
                <w:w w:val="105"/>
              </w:rPr>
              <w:t>–</w:t>
            </w:r>
            <w:r w:rsidR="00B04A19" w:rsidRPr="00621CEF">
              <w:rPr>
                <w:rFonts w:ascii="Arial" w:hAnsi="Arial" w:cs="Arial"/>
                <w:w w:val="105"/>
              </w:rPr>
              <w:t xml:space="preserve"> </w:t>
            </w:r>
            <w:r w:rsidRPr="00621CEF">
              <w:rPr>
                <w:rFonts w:ascii="Arial" w:hAnsi="Arial" w:cs="Arial"/>
                <w:w w:val="105"/>
              </w:rPr>
              <w:t xml:space="preserve">10.0 mmol/L) for </w:t>
            </w:r>
            <w:r w:rsidR="00B04A19" w:rsidRPr="00621CEF">
              <w:rPr>
                <w:rFonts w:ascii="Arial" w:hAnsi="Arial" w:cs="Arial"/>
                <w:w w:val="105"/>
              </w:rPr>
              <w:t>most</w:t>
            </w:r>
            <w:r w:rsidRPr="00621CEF">
              <w:rPr>
                <w:rFonts w:ascii="Arial" w:hAnsi="Arial" w:cs="Arial"/>
                <w:w w:val="105"/>
              </w:rPr>
              <w:t xml:space="preserve"> critically ill patients</w:t>
            </w:r>
            <w:r w:rsidR="00B04A19" w:rsidRPr="00621CEF">
              <w:rPr>
                <w:rFonts w:ascii="Arial" w:hAnsi="Arial" w:cs="Arial"/>
                <w:w w:val="105"/>
              </w:rPr>
              <w:t>.</w:t>
            </w:r>
          </w:p>
          <w:p w14:paraId="272C295A" w14:textId="77777777" w:rsidR="001D6C26" w:rsidRPr="00621CEF" w:rsidRDefault="001D6C26" w:rsidP="00621CEF">
            <w:pPr>
              <w:pStyle w:val="TableParagraph"/>
              <w:spacing w:line="276" w:lineRule="auto"/>
              <w:rPr>
                <w:rFonts w:ascii="Arial" w:hAnsi="Arial" w:cs="Arial"/>
                <w:w w:val="105"/>
              </w:rPr>
            </w:pPr>
          </w:p>
          <w:p w14:paraId="408DFCDC" w14:textId="222A4D34" w:rsidR="001D6C26" w:rsidRPr="00621CEF" w:rsidRDefault="001D6C26" w:rsidP="00621CEF">
            <w:pPr>
              <w:pStyle w:val="TableParagraph"/>
              <w:spacing w:line="276" w:lineRule="auto"/>
              <w:rPr>
                <w:rFonts w:ascii="Arial" w:hAnsi="Arial" w:cs="Arial"/>
                <w:w w:val="105"/>
              </w:rPr>
            </w:pPr>
            <w:r w:rsidRPr="00621CEF">
              <w:rPr>
                <w:rFonts w:ascii="Arial" w:hAnsi="Arial" w:cs="Arial"/>
                <w:w w:val="105"/>
              </w:rPr>
              <w:t xml:space="preserve">More stringent goals, such as 110–140 mg/dL (6.1–7.8 mmol/L), may be appropriate for selected patients (e.g., critically ill postsurgical patients or patients with cardiac surgery) </w:t>
            </w:r>
            <w:proofErr w:type="gramStart"/>
            <w:r w:rsidRPr="00621CEF">
              <w:rPr>
                <w:rFonts w:ascii="Arial" w:hAnsi="Arial" w:cs="Arial"/>
                <w:w w:val="105"/>
              </w:rPr>
              <w:t>as long as</w:t>
            </w:r>
            <w:proofErr w:type="gramEnd"/>
            <w:r w:rsidRPr="00621CEF">
              <w:rPr>
                <w:rFonts w:ascii="Arial" w:hAnsi="Arial" w:cs="Arial"/>
                <w:w w:val="105"/>
              </w:rPr>
              <w:t xml:space="preserve"> they can be achieved without significant hypoglycemia. </w:t>
            </w:r>
          </w:p>
          <w:p w14:paraId="3385E3C3" w14:textId="70E69EA3" w:rsidR="004461DD" w:rsidRPr="00621CEF" w:rsidRDefault="004461DD" w:rsidP="00621CEF">
            <w:pPr>
              <w:pStyle w:val="TableParagraph"/>
              <w:spacing w:line="276" w:lineRule="auto"/>
              <w:rPr>
                <w:rFonts w:ascii="Arial" w:hAnsi="Arial" w:cs="Arial"/>
                <w:w w:val="105"/>
              </w:rPr>
            </w:pPr>
            <w:r w:rsidRPr="00621CEF">
              <w:rPr>
                <w:rFonts w:ascii="Arial" w:hAnsi="Arial" w:cs="Arial"/>
                <w:w w:val="105"/>
              </w:rPr>
              <w:t xml:space="preserve">Less stringent targets </w:t>
            </w:r>
            <w:r w:rsidR="002740BB" w:rsidRPr="00621CEF">
              <w:rPr>
                <w:rFonts w:ascii="Arial" w:hAnsi="Arial" w:cs="Arial"/>
                <w:w w:val="105"/>
              </w:rPr>
              <w:t xml:space="preserve">(e.g., &gt;250 mg/dL (13.9 mmol/L) </w:t>
            </w:r>
            <w:r w:rsidRPr="00621CEF">
              <w:rPr>
                <w:rFonts w:ascii="Arial" w:hAnsi="Arial" w:cs="Arial"/>
                <w:w w:val="105"/>
              </w:rPr>
              <w:t>may</w:t>
            </w:r>
            <w:r w:rsidRPr="00621CEF">
              <w:rPr>
                <w:rFonts w:ascii="Arial" w:hAnsi="Arial" w:cs="Arial"/>
                <w:spacing w:val="-5"/>
                <w:w w:val="105"/>
              </w:rPr>
              <w:t xml:space="preserve"> </w:t>
            </w:r>
            <w:r w:rsidRPr="00621CEF">
              <w:rPr>
                <w:rFonts w:ascii="Arial" w:hAnsi="Arial" w:cs="Arial"/>
                <w:w w:val="105"/>
              </w:rPr>
              <w:t>be</w:t>
            </w:r>
            <w:r w:rsidRPr="00621CEF">
              <w:rPr>
                <w:rFonts w:ascii="Arial" w:hAnsi="Arial" w:cs="Arial"/>
                <w:spacing w:val="2"/>
                <w:w w:val="102"/>
              </w:rPr>
              <w:t xml:space="preserve"> </w:t>
            </w:r>
            <w:r w:rsidRPr="00621CEF">
              <w:rPr>
                <w:rFonts w:ascii="Arial" w:hAnsi="Arial" w:cs="Arial"/>
                <w:w w:val="105"/>
              </w:rPr>
              <w:t>appropriate in people</w:t>
            </w:r>
            <w:r w:rsidRPr="00621CEF">
              <w:rPr>
                <w:rFonts w:ascii="Arial" w:hAnsi="Arial" w:cs="Arial"/>
                <w:spacing w:val="-3"/>
                <w:w w:val="105"/>
              </w:rPr>
              <w:t xml:space="preserve"> </w:t>
            </w:r>
            <w:r w:rsidRPr="00621CEF">
              <w:rPr>
                <w:rFonts w:ascii="Arial" w:hAnsi="Arial" w:cs="Arial"/>
                <w:w w:val="105"/>
              </w:rPr>
              <w:t>with</w:t>
            </w:r>
            <w:r w:rsidRPr="00621CEF">
              <w:rPr>
                <w:rFonts w:ascii="Arial" w:hAnsi="Arial" w:cs="Arial"/>
                <w:w w:val="102"/>
              </w:rPr>
              <w:t xml:space="preserve"> </w:t>
            </w:r>
            <w:r w:rsidRPr="00621CEF">
              <w:rPr>
                <w:rFonts w:ascii="Arial" w:hAnsi="Arial" w:cs="Arial"/>
                <w:w w:val="105"/>
              </w:rPr>
              <w:t>severe</w:t>
            </w:r>
            <w:r w:rsidRPr="00621CEF">
              <w:rPr>
                <w:rFonts w:ascii="Arial" w:hAnsi="Arial" w:cs="Arial"/>
                <w:spacing w:val="-12"/>
                <w:w w:val="105"/>
              </w:rPr>
              <w:t xml:space="preserve"> </w:t>
            </w:r>
            <w:r w:rsidRPr="00621CEF">
              <w:rPr>
                <w:rFonts w:ascii="Arial" w:hAnsi="Arial" w:cs="Arial"/>
                <w:w w:val="105"/>
              </w:rPr>
              <w:t>comorbidities</w:t>
            </w:r>
            <w:r w:rsidR="002740BB" w:rsidRPr="00621CEF">
              <w:rPr>
                <w:rFonts w:ascii="Arial" w:hAnsi="Arial" w:cs="Arial"/>
                <w:w w:val="105"/>
              </w:rPr>
              <w:t xml:space="preserve"> or end of life care</w:t>
            </w:r>
            <w:r w:rsidRPr="00621CEF">
              <w:rPr>
                <w:rFonts w:ascii="Arial" w:hAnsi="Arial" w:cs="Arial"/>
                <w:w w:val="105"/>
              </w:rPr>
              <w:t>.</w:t>
            </w:r>
          </w:p>
          <w:p w14:paraId="327F840F" w14:textId="77777777" w:rsidR="004461DD" w:rsidRPr="00621CEF" w:rsidRDefault="004461DD" w:rsidP="00621CEF">
            <w:pPr>
              <w:pStyle w:val="Heading3"/>
              <w:spacing w:line="276" w:lineRule="auto"/>
              <w:ind w:left="0"/>
              <w:rPr>
                <w:rFonts w:cs="Arial"/>
                <w:b w:val="0"/>
                <w:bCs w:val="0"/>
                <w:sz w:val="22"/>
                <w:szCs w:val="22"/>
              </w:rPr>
            </w:pPr>
          </w:p>
        </w:tc>
      </w:tr>
      <w:tr w:rsidR="004461DD" w:rsidRPr="00621CEF" w14:paraId="48BCF88B" w14:textId="77777777" w:rsidTr="00394E96">
        <w:tc>
          <w:tcPr>
            <w:tcW w:w="3094" w:type="dxa"/>
            <w:vAlign w:val="center"/>
          </w:tcPr>
          <w:p w14:paraId="74CE16B0" w14:textId="413145C4" w:rsidR="004461DD" w:rsidRPr="00621CEF" w:rsidRDefault="004461DD" w:rsidP="00621CEF">
            <w:pPr>
              <w:pStyle w:val="Heading3"/>
              <w:spacing w:line="276" w:lineRule="auto"/>
              <w:ind w:left="0"/>
              <w:rPr>
                <w:rFonts w:cs="Arial"/>
                <w:b w:val="0"/>
                <w:bCs w:val="0"/>
                <w:color w:val="FF0000"/>
                <w:sz w:val="22"/>
                <w:szCs w:val="22"/>
              </w:rPr>
            </w:pPr>
            <w:r w:rsidRPr="00621CEF">
              <w:rPr>
                <w:rFonts w:cs="Arial"/>
                <w:w w:val="105"/>
                <w:sz w:val="22"/>
                <w:szCs w:val="22"/>
              </w:rPr>
              <w:lastRenderedPageBreak/>
              <w:t>ACP</w:t>
            </w:r>
            <w:r w:rsidR="00886082" w:rsidRPr="00621CEF">
              <w:rPr>
                <w:rFonts w:cs="Arial"/>
                <w:w w:val="105"/>
                <w:sz w:val="22"/>
                <w:szCs w:val="22"/>
              </w:rPr>
              <w:t xml:space="preserve"> </w:t>
            </w:r>
            <w:r w:rsidR="00142F3B" w:rsidRPr="00621CEF">
              <w:rPr>
                <w:rFonts w:cs="Arial"/>
                <w:b w:val="0"/>
                <w:bCs w:val="0"/>
                <w:w w:val="105"/>
                <w:sz w:val="22"/>
                <w:szCs w:val="22"/>
              </w:rPr>
              <w:fldChar w:fldCharType="begin"/>
            </w:r>
            <w:r w:rsidR="00AD7578" w:rsidRPr="00621CEF">
              <w:rPr>
                <w:rFonts w:cs="Arial"/>
                <w:b w:val="0"/>
                <w:bCs w:val="0"/>
                <w:w w:val="105"/>
                <w:sz w:val="22"/>
                <w:szCs w:val="22"/>
              </w:rPr>
              <w:instrText xml:space="preserve"> ADDIN EN.CITE &lt;EndNote&gt;&lt;Cite&gt;&lt;Author&gt;Qaseem&lt;/Author&gt;&lt;Year&gt;2011&lt;/Year&gt;&lt;RecNum&gt;4065&lt;/RecNum&gt;&lt;DisplayText&gt;(27)&lt;/DisplayText&gt;&lt;record&gt;&lt;rec-number&gt;4065&lt;/rec-number&gt;&lt;foreign-keys&gt;&lt;key app="EN" db-id="92e0twtemx5safeesetxf001ez59pdw9z2xx" timestamp="1589204297" guid="008cfb98-6c02-4387-8d03-aef90fac3130"&gt;4065&lt;/key&gt;&lt;/foreign-keys&gt;&lt;ref-type name="Journal Article"&gt;17&lt;/ref-type&gt;&lt;contributors&gt;&lt;authors&gt;&lt;author&gt;Qaseem, A&lt;/author&gt;&lt;author&gt;Humphrey, L L&lt;/author&gt;&lt;author&gt;Chou, R&lt;/author&gt;&lt;author&gt;Snow, V&lt;/author&gt;&lt;author&gt;Shekelle, P&lt;/author&gt;&lt;author&gt;for the Clinical Guidelines Committee of the American College of Physicians&lt;/author&gt;&lt;/authors&gt;&lt;/contributors&gt;&lt;titles&gt;&lt;title&gt;Use of intensive insulin therapy for the management of glycemic control in hospitalized patients: A clinical practice guideline from the American College of Physicians&lt;/title&gt;&lt;secondary-title&gt;Annals of Internal Medicine&lt;/secondary-title&gt;&lt;/titles&gt;&lt;periodical&gt;&lt;full-title&gt;Annals of Internal Medicine&lt;/full-title&gt;&lt;/periodical&gt;&lt;pages&gt;260-267&lt;/pages&gt;&lt;volume&gt;154&lt;/volume&gt;&lt;number&gt;4&lt;/number&gt;&lt;reprint-edition&gt;In File&lt;/reprint-edition&gt;&lt;keywords&gt;&lt;keyword&gt;Blood&lt;/keyword&gt;&lt;keyword&gt;care&lt;/keyword&gt;&lt;keyword&gt;clinical&lt;/keyword&gt;&lt;keyword&gt;diabetes&lt;/keyword&gt;&lt;keyword&gt;editorial&lt;/keyword&gt;&lt;keyword&gt;glucose&lt;/keyword&gt;&lt;keyword&gt;guidelines&lt;/keyword&gt;&lt;keyword&gt;hypoglycemia&lt;/keyword&gt;&lt;keyword&gt;insulin&lt;/keyword&gt;&lt;keyword&gt;intensive care&lt;/keyword&gt;&lt;keyword&gt;management&lt;/keyword&gt;&lt;keyword&gt;mortality&lt;/keyword&gt;&lt;keyword&gt;outcome&lt;/keyword&gt;&lt;keyword&gt;present&lt;/keyword&gt;&lt;keyword&gt;primary&lt;/keyword&gt;&lt;keyword&gt;publications&lt;/keyword&gt;&lt;keyword&gt;review&lt;/keyword&gt;&lt;keyword&gt;studies&lt;/keyword&gt;&lt;keyword&gt;therapy&lt;/keyword&gt;&lt;/keywords&gt;&lt;dates&gt;&lt;year&gt;2011&lt;/year&gt;&lt;pub-dates&gt;&lt;date&gt;2011&lt;/date&gt;&lt;/pub-dates&gt;&lt;/dates&gt;&lt;label&gt;4092&lt;/label&gt;&lt;urls&gt;&lt;related-urls&gt;&lt;url&gt;http://www.annals.org/content/154/4/260.abstract&lt;/url&gt;&lt;/related-urls&gt;&lt;/urls&gt;&lt;/record&gt;&lt;/Cite&gt;&lt;/EndNote&gt;</w:instrText>
            </w:r>
            <w:r w:rsidR="00142F3B" w:rsidRPr="00621CEF">
              <w:rPr>
                <w:rFonts w:cs="Arial"/>
                <w:b w:val="0"/>
                <w:bCs w:val="0"/>
                <w:w w:val="105"/>
                <w:sz w:val="22"/>
                <w:szCs w:val="22"/>
              </w:rPr>
              <w:fldChar w:fldCharType="separate"/>
            </w:r>
            <w:r w:rsidR="00AD7578" w:rsidRPr="00621CEF">
              <w:rPr>
                <w:rFonts w:cs="Arial"/>
                <w:b w:val="0"/>
                <w:bCs w:val="0"/>
                <w:noProof/>
                <w:w w:val="105"/>
                <w:sz w:val="22"/>
                <w:szCs w:val="22"/>
              </w:rPr>
              <w:t>(27)</w:t>
            </w:r>
            <w:r w:rsidR="00142F3B" w:rsidRPr="00621CEF">
              <w:rPr>
                <w:rFonts w:cs="Arial"/>
                <w:b w:val="0"/>
                <w:bCs w:val="0"/>
                <w:w w:val="105"/>
                <w:sz w:val="22"/>
                <w:szCs w:val="22"/>
              </w:rPr>
              <w:fldChar w:fldCharType="end"/>
            </w:r>
          </w:p>
        </w:tc>
        <w:tc>
          <w:tcPr>
            <w:tcW w:w="3127" w:type="dxa"/>
            <w:vAlign w:val="center"/>
          </w:tcPr>
          <w:p w14:paraId="21495CCB" w14:textId="77777777" w:rsidR="004461DD" w:rsidRPr="00621CEF" w:rsidRDefault="004461DD" w:rsidP="00621CEF">
            <w:pPr>
              <w:pStyle w:val="TableParagraph"/>
              <w:spacing w:line="276" w:lineRule="auto"/>
              <w:ind w:hanging="16"/>
              <w:rPr>
                <w:rFonts w:ascii="Arial" w:eastAsia="Arial" w:hAnsi="Arial" w:cs="Arial"/>
              </w:rPr>
            </w:pPr>
            <w:r w:rsidRPr="00621CEF">
              <w:rPr>
                <w:rFonts w:ascii="Arial" w:hAnsi="Arial" w:cs="Arial"/>
                <w:w w:val="105"/>
              </w:rPr>
              <w:t>Recommends against</w:t>
            </w:r>
            <w:r w:rsidRPr="00621CEF">
              <w:rPr>
                <w:rFonts w:ascii="Arial" w:hAnsi="Arial" w:cs="Arial"/>
                <w:spacing w:val="-4"/>
                <w:w w:val="105"/>
              </w:rPr>
              <w:t xml:space="preserve"> </w:t>
            </w:r>
            <w:r w:rsidRPr="00621CEF">
              <w:rPr>
                <w:rFonts w:ascii="Arial" w:hAnsi="Arial" w:cs="Arial"/>
                <w:w w:val="105"/>
              </w:rPr>
              <w:t>intensive</w:t>
            </w:r>
            <w:r w:rsidRPr="00621CEF">
              <w:rPr>
                <w:rFonts w:ascii="Arial" w:hAnsi="Arial" w:cs="Arial"/>
                <w:w w:val="102"/>
              </w:rPr>
              <w:t xml:space="preserve"> </w:t>
            </w:r>
            <w:r w:rsidRPr="00621CEF">
              <w:rPr>
                <w:rFonts w:ascii="Arial" w:hAnsi="Arial" w:cs="Arial"/>
                <w:w w:val="105"/>
              </w:rPr>
              <w:t>insulin therapy in those with</w:t>
            </w:r>
            <w:r w:rsidRPr="00621CEF">
              <w:rPr>
                <w:rFonts w:ascii="Arial" w:hAnsi="Arial" w:cs="Arial"/>
                <w:spacing w:val="-6"/>
                <w:w w:val="105"/>
              </w:rPr>
              <w:t xml:space="preserve"> </w:t>
            </w:r>
            <w:r w:rsidRPr="00621CEF">
              <w:rPr>
                <w:rFonts w:ascii="Arial" w:hAnsi="Arial" w:cs="Arial"/>
                <w:w w:val="105"/>
              </w:rPr>
              <w:t>or</w:t>
            </w:r>
            <w:r w:rsidRPr="00621CEF">
              <w:rPr>
                <w:rFonts w:ascii="Arial" w:hAnsi="Arial" w:cs="Arial"/>
                <w:w w:val="102"/>
              </w:rPr>
              <w:t xml:space="preserve"> </w:t>
            </w:r>
            <w:r w:rsidRPr="00621CEF">
              <w:rPr>
                <w:rFonts w:ascii="Arial" w:hAnsi="Arial" w:cs="Arial"/>
                <w:w w:val="105"/>
              </w:rPr>
              <w:t>without diabetes in</w:t>
            </w:r>
            <w:r w:rsidRPr="00621CEF">
              <w:rPr>
                <w:rFonts w:ascii="Arial" w:hAnsi="Arial" w:cs="Arial"/>
                <w:spacing w:val="-19"/>
                <w:w w:val="105"/>
              </w:rPr>
              <w:t xml:space="preserve"> </w:t>
            </w:r>
            <w:r w:rsidRPr="00621CEF">
              <w:rPr>
                <w:rFonts w:ascii="Arial" w:hAnsi="Arial" w:cs="Arial"/>
                <w:w w:val="105"/>
              </w:rPr>
              <w:t>surgical / medical</w:t>
            </w:r>
            <w:r w:rsidRPr="00621CEF">
              <w:rPr>
                <w:rFonts w:ascii="Arial" w:hAnsi="Arial" w:cs="Arial"/>
                <w:w w:val="102"/>
              </w:rPr>
              <w:t xml:space="preserve"> </w:t>
            </w:r>
            <w:r w:rsidRPr="00621CEF">
              <w:rPr>
                <w:rFonts w:ascii="Arial" w:hAnsi="Arial" w:cs="Arial"/>
                <w:w w:val="105"/>
              </w:rPr>
              <w:t>ICUs</w:t>
            </w:r>
          </w:p>
          <w:p w14:paraId="16799F28" w14:textId="77777777" w:rsidR="004461DD" w:rsidRPr="00621CEF" w:rsidRDefault="004461DD" w:rsidP="00621CEF">
            <w:pPr>
              <w:pStyle w:val="Heading3"/>
              <w:spacing w:line="276" w:lineRule="auto"/>
              <w:ind w:left="0" w:hanging="16"/>
              <w:rPr>
                <w:rFonts w:cs="Arial"/>
                <w:b w:val="0"/>
                <w:bCs w:val="0"/>
                <w:sz w:val="22"/>
                <w:szCs w:val="22"/>
              </w:rPr>
            </w:pPr>
            <w:r w:rsidRPr="00621CEF">
              <w:rPr>
                <w:rFonts w:cs="Arial"/>
                <w:b w:val="0"/>
                <w:w w:val="105"/>
                <w:sz w:val="22"/>
                <w:szCs w:val="22"/>
              </w:rPr>
              <w:t>Treatment goal: target</w:t>
            </w:r>
            <w:r w:rsidRPr="00621CEF">
              <w:rPr>
                <w:rFonts w:cs="Arial"/>
                <w:b w:val="0"/>
                <w:spacing w:val="-5"/>
                <w:w w:val="105"/>
                <w:sz w:val="22"/>
                <w:szCs w:val="22"/>
              </w:rPr>
              <w:t xml:space="preserve"> </w:t>
            </w:r>
            <w:r w:rsidRPr="00621CEF">
              <w:rPr>
                <w:rFonts w:cs="Arial"/>
                <w:b w:val="0"/>
                <w:w w:val="105"/>
                <w:sz w:val="22"/>
                <w:szCs w:val="22"/>
              </w:rPr>
              <w:t>glucose</w:t>
            </w:r>
            <w:r w:rsidRPr="00621CEF">
              <w:rPr>
                <w:rFonts w:cs="Arial"/>
                <w:b w:val="0"/>
                <w:w w:val="102"/>
                <w:sz w:val="22"/>
                <w:szCs w:val="22"/>
              </w:rPr>
              <w:t xml:space="preserve"> </w:t>
            </w:r>
            <w:r w:rsidRPr="00621CEF">
              <w:rPr>
                <w:rFonts w:cs="Arial"/>
                <w:b w:val="0"/>
                <w:w w:val="105"/>
                <w:sz w:val="22"/>
                <w:szCs w:val="22"/>
              </w:rPr>
              <w:t>between 140</w:t>
            </w:r>
            <w:r w:rsidR="00132CFB" w:rsidRPr="00621CEF">
              <w:rPr>
                <w:rFonts w:cs="Arial"/>
                <w:b w:val="0"/>
                <w:w w:val="105"/>
                <w:sz w:val="22"/>
                <w:szCs w:val="22"/>
              </w:rPr>
              <w:t xml:space="preserve"> – </w:t>
            </w:r>
            <w:r w:rsidRPr="00621CEF">
              <w:rPr>
                <w:rFonts w:cs="Arial"/>
                <w:b w:val="0"/>
                <w:w w:val="105"/>
                <w:sz w:val="22"/>
                <w:szCs w:val="22"/>
              </w:rPr>
              <w:t>200</w:t>
            </w:r>
            <w:r w:rsidR="00132CFB" w:rsidRPr="00621CEF">
              <w:rPr>
                <w:rFonts w:cs="Arial"/>
                <w:b w:val="0"/>
                <w:w w:val="105"/>
                <w:sz w:val="22"/>
                <w:szCs w:val="22"/>
              </w:rPr>
              <w:t xml:space="preserve"> </w:t>
            </w:r>
            <w:r w:rsidRPr="00621CEF">
              <w:rPr>
                <w:rFonts w:cs="Arial"/>
                <w:b w:val="0"/>
                <w:w w:val="105"/>
                <w:sz w:val="22"/>
                <w:szCs w:val="22"/>
              </w:rPr>
              <w:t>mg/dl (7.8 – 11.0 mmol/l), in</w:t>
            </w:r>
            <w:r w:rsidRPr="00621CEF">
              <w:rPr>
                <w:rFonts w:cs="Arial"/>
                <w:b w:val="0"/>
                <w:spacing w:val="-18"/>
                <w:w w:val="105"/>
                <w:sz w:val="22"/>
                <w:szCs w:val="22"/>
              </w:rPr>
              <w:t xml:space="preserve"> </w:t>
            </w:r>
            <w:r w:rsidRPr="00621CEF">
              <w:rPr>
                <w:rFonts w:cs="Arial"/>
                <w:b w:val="0"/>
                <w:w w:val="105"/>
                <w:sz w:val="22"/>
                <w:szCs w:val="22"/>
              </w:rPr>
              <w:t>people</w:t>
            </w:r>
            <w:r w:rsidRPr="00621CEF">
              <w:rPr>
                <w:rFonts w:cs="Arial"/>
                <w:b w:val="0"/>
                <w:spacing w:val="1"/>
                <w:w w:val="102"/>
                <w:sz w:val="22"/>
                <w:szCs w:val="22"/>
              </w:rPr>
              <w:t xml:space="preserve"> </w:t>
            </w:r>
            <w:r w:rsidRPr="00621CEF">
              <w:rPr>
                <w:rFonts w:cs="Arial"/>
                <w:b w:val="0"/>
                <w:w w:val="105"/>
                <w:sz w:val="22"/>
                <w:szCs w:val="22"/>
              </w:rPr>
              <w:t>with or without diabetes,</w:t>
            </w:r>
            <w:r w:rsidRPr="00621CEF">
              <w:rPr>
                <w:rFonts w:cs="Arial"/>
                <w:b w:val="0"/>
                <w:spacing w:val="-3"/>
                <w:w w:val="105"/>
                <w:sz w:val="22"/>
                <w:szCs w:val="22"/>
              </w:rPr>
              <w:t xml:space="preserve"> </w:t>
            </w:r>
            <w:r w:rsidRPr="00621CEF">
              <w:rPr>
                <w:rFonts w:cs="Arial"/>
                <w:b w:val="0"/>
                <w:w w:val="105"/>
                <w:sz w:val="22"/>
                <w:szCs w:val="22"/>
              </w:rPr>
              <w:t>in</w:t>
            </w:r>
            <w:r w:rsidRPr="00621CEF">
              <w:rPr>
                <w:rFonts w:cs="Arial"/>
                <w:b w:val="0"/>
                <w:w w:val="102"/>
                <w:sz w:val="22"/>
                <w:szCs w:val="22"/>
              </w:rPr>
              <w:t xml:space="preserve"> </w:t>
            </w:r>
            <w:r w:rsidRPr="00621CEF">
              <w:rPr>
                <w:rFonts w:cs="Arial"/>
                <w:b w:val="0"/>
                <w:w w:val="105"/>
                <w:sz w:val="22"/>
                <w:szCs w:val="22"/>
              </w:rPr>
              <w:t>surgical / medical</w:t>
            </w:r>
            <w:r w:rsidRPr="00621CEF">
              <w:rPr>
                <w:rFonts w:cs="Arial"/>
                <w:b w:val="0"/>
                <w:spacing w:val="-14"/>
                <w:w w:val="105"/>
                <w:sz w:val="22"/>
                <w:szCs w:val="22"/>
              </w:rPr>
              <w:t xml:space="preserve"> </w:t>
            </w:r>
            <w:r w:rsidRPr="00621CEF">
              <w:rPr>
                <w:rFonts w:cs="Arial"/>
                <w:b w:val="0"/>
                <w:w w:val="105"/>
                <w:sz w:val="22"/>
                <w:szCs w:val="22"/>
              </w:rPr>
              <w:t>ICUs</w:t>
            </w:r>
          </w:p>
        </w:tc>
        <w:tc>
          <w:tcPr>
            <w:tcW w:w="3129" w:type="dxa"/>
            <w:vAlign w:val="center"/>
          </w:tcPr>
          <w:p w14:paraId="52DB78FA" w14:textId="77777777" w:rsidR="004461DD" w:rsidRPr="00621CEF" w:rsidRDefault="004461DD" w:rsidP="00621CEF">
            <w:pPr>
              <w:pStyle w:val="Heading3"/>
              <w:spacing w:line="276" w:lineRule="auto"/>
              <w:ind w:left="0"/>
              <w:rPr>
                <w:rFonts w:cs="Arial"/>
                <w:b w:val="0"/>
                <w:bCs w:val="0"/>
                <w:sz w:val="22"/>
                <w:szCs w:val="22"/>
              </w:rPr>
            </w:pPr>
          </w:p>
        </w:tc>
      </w:tr>
      <w:tr w:rsidR="004461DD" w:rsidRPr="00621CEF" w14:paraId="3C4B317F" w14:textId="77777777" w:rsidTr="00394E96">
        <w:tc>
          <w:tcPr>
            <w:tcW w:w="3094" w:type="dxa"/>
            <w:vAlign w:val="center"/>
          </w:tcPr>
          <w:p w14:paraId="1497D1A7" w14:textId="546E4732" w:rsidR="004461DD" w:rsidRPr="00621CEF" w:rsidRDefault="00F41C86" w:rsidP="00621CEF">
            <w:pPr>
              <w:pStyle w:val="Heading3"/>
              <w:spacing w:line="276" w:lineRule="auto"/>
              <w:ind w:left="0"/>
              <w:rPr>
                <w:rFonts w:cs="Arial"/>
                <w:b w:val="0"/>
                <w:bCs w:val="0"/>
                <w:color w:val="FF0000"/>
                <w:sz w:val="22"/>
                <w:szCs w:val="22"/>
              </w:rPr>
            </w:pPr>
            <w:r w:rsidRPr="00621CEF">
              <w:rPr>
                <w:rFonts w:cs="Arial"/>
                <w:w w:val="105"/>
                <w:sz w:val="22"/>
                <w:szCs w:val="22"/>
              </w:rPr>
              <w:t>Critical</w:t>
            </w:r>
            <w:r w:rsidRPr="00621CEF">
              <w:rPr>
                <w:rFonts w:cs="Arial"/>
                <w:spacing w:val="-8"/>
                <w:w w:val="105"/>
                <w:sz w:val="22"/>
                <w:szCs w:val="22"/>
              </w:rPr>
              <w:t xml:space="preserve"> </w:t>
            </w:r>
            <w:r w:rsidRPr="00621CEF">
              <w:rPr>
                <w:rFonts w:cs="Arial"/>
                <w:w w:val="105"/>
                <w:sz w:val="22"/>
                <w:szCs w:val="22"/>
              </w:rPr>
              <w:t>Care</w:t>
            </w:r>
            <w:r w:rsidRPr="00621CEF">
              <w:rPr>
                <w:rFonts w:cs="Arial"/>
                <w:w w:val="102"/>
                <w:sz w:val="22"/>
                <w:szCs w:val="22"/>
              </w:rPr>
              <w:t xml:space="preserve"> </w:t>
            </w:r>
            <w:r w:rsidRPr="00621CEF">
              <w:rPr>
                <w:rFonts w:cs="Arial"/>
                <w:w w:val="105"/>
                <w:sz w:val="22"/>
                <w:szCs w:val="22"/>
              </w:rPr>
              <w:t>Society</w:t>
            </w:r>
            <w:r w:rsidR="00725C36" w:rsidRPr="00621CEF">
              <w:rPr>
                <w:rFonts w:cs="Arial"/>
                <w:b w:val="0"/>
                <w:bCs w:val="0"/>
                <w:w w:val="105"/>
                <w:sz w:val="22"/>
                <w:szCs w:val="22"/>
              </w:rPr>
              <w:t xml:space="preserve"> </w:t>
            </w:r>
            <w:r w:rsidR="00725C36" w:rsidRPr="00621CEF">
              <w:rPr>
                <w:rFonts w:cs="Arial"/>
                <w:b w:val="0"/>
                <w:bCs w:val="0"/>
                <w:w w:val="105"/>
                <w:sz w:val="22"/>
                <w:szCs w:val="22"/>
              </w:rPr>
              <w:fldChar w:fldCharType="begin">
                <w:fldData xml:space="preserve">PEVuZE5vdGU+PENpdGU+PEF1dGhvcj5Ib25hcm1hbmQ8L0F1dGhvcj48WWVhcj4yMDI0PC9ZZWFy
PjxSZWNOdW0+MzQzODQ8L1JlY051bT48RGlzcGxheVRleHQ+KDEwNyk8L0Rpc3BsYXlUZXh0Pjxy
ZWNvcmQ+PHJlYy1udW1iZXI+MzQzODQ8L3JlYy1udW1iZXI+PGZvcmVpZ24ta2V5cz48a2V5IGFw
cD0iRU4iIGRiLWlkPSI5MmUwdHd0ZW14NXNhZmVlc2V0eGYwMDFlejU5cGR3OXoyeHgiIHRpbWVz
dGFtcD0iMTcyODA0OTYwNSIgZ3VpZD0iNzYzOWFhYmItMjk2Mi00ZmM2LWI4NWYtMzhjMDMzZmM0
NDQ5Ij4zNDM4NDwva2V5PjwvZm9yZWlnbi1rZXlzPjxyZWYtdHlwZSBuYW1lPSJKb3VybmFsIEFy
dGljbGUiPjE3PC9yZWYtdHlwZT48Y29udHJpYnV0b3JzPjxhdXRob3JzPjxhdXRob3I+SG9uYXJt
YW5kLCBLPC9hdXRob3I+PGF1dGhvcj5TaXJpbWF0dXJvcywgTTwvYXV0aG9yPjxhdXRob3I+SGly
c2hiZXJnLCBFIEw8L2F1dGhvcj48YXV0aG9yPkJpcmNoZXIsIE4gRzwvYXV0aG9yPjxhdXRob3I+
QWd1cywgTSBTPC9hdXRob3I+PGF1dGhvcj5DYXJwZW50ZXIsIEQgTDwvYXV0aG9yPjxhdXRob3I+
RG93bnMsIEMgUjwvYXV0aG9yPjxhdXRob3I+RmFycmluZ3RvbiwgRSBBPC9hdXRob3I+PGF1dGhv
cj5GcmVpcmUsIEEgWDwvYXV0aG9yPjxhdXRob3I+R3JvdywgQTwvYXV0aG9yPjxhdXRob3I+SXJ2
aW5nLCBTIFk8L2F1dGhvcj48YXV0aG9yPktyaW5zbGV5LCBKIFM8L2F1dGhvcj48YXV0aG9yPkxh
bnNwYSwgTSBKPC9hdXRob3I+PGF1dGhvcj5Mb25nLCBNIFQ8L2F1dGhvcj48YXV0aG9yPk5hZ3Bh
bCwgRDwvYXV0aG9yPjxhdXRob3I+UHJlaXNlciwgSiBDPC9hdXRob3I+PGF1dGhvcj5TcmluaXZh
c2FuLCBWPC9hdXRob3I+PGF1dGhvcj5VbXBpZXJyZXosIEcgRTwvYXV0aG9yPjxhdXRob3I+SmFj
b2JpLCBKPC9hdXRob3I+PC9hdXRob3JzPjwvY29udHJpYnV0b3JzPjxhdXRoLWFkZHJlc3M+RGl2
aXNpb24gb2YgQ3JpdGljYWwgQ2FyZSwgRGVwYXJ0bWVudCBvZiBNZWRpY2luZSwgTWFja2Vuemll
IEhlYWx0aCwgVmF1Z2hhbiwgT04sIENhbmFkYS4mI3hEO0dVSURFIENhbmFkYSwgTWNNYXN0ZXIg
VW5pdmVyc2l0eSwgSGFtaWx0b24sIE9OLCBDYW5hZGEuJiN4RDtTeXN0ZW0gQ3JpdGljYWwgQ2Fy
ZSBQaGFybWFjeSBTZXJ2aWNlcyBMZWFkZXIsIEhvdXN0b24gTWV0aG9kaXN0IEhvc3BpdGFsLCBI
b3VzdG9uLCBUWC4mI3hEO0FkdWx0IGFuZCBQZWRpYXRyaWMgQ3JpdGljYWwgQ2FyZSBTcGVjaWFs
aXN0LCBVbml2ZXJzaXR5IG9mIFV0YWggU2Nob29sIG9mIE1lZGljaW5lLCBTYWx0IExha2UgQ2l0
eSwgVVQuJiN4RDtEZXBhcnRtZW50IG9mIE51cnNlIEFuZXN0aGVzaWEsIFNjaG9vbCBvZiBOdXJz
aW5nLCBVbml2ZXJzaXR5IG9mIFBpdHRzYnVyZ2gsIFBpdHRzYnVyZ2gsIFBBLiYjeEQ7SGFydmFy
ZCBNZWRpY2FsIFNjaG9vbCBhbmQgRGl2aXNpb24gQ2hpZWYsIE1lZGljYWwgQ3JpdGljYWwgQ2Fy
ZSwgQm9zdG9uIENoaWxkcmVuJmFwb3M7cyBIb3NwaXRhbCwgQm9zdG9uLCBNQS4mI3hEO0Vtb3J5
IENyaXRpY2FsIENhcmUgQ2VudGVyLCBBdGxhbnRhLCBHQS4mI3hEO1NhbHQgTGFrZSBDaXR5LCBV
VC4mI3hEO1BlZGlhdHJpYyBDcml0aWNhbCBDYXJlIFBoYXJtYWNpc3QsIE5ldyBIYW5vdmVyIFJl
Z2lvbmFsIE1lZGljYWwgQ2VudGVyLCBXaWxtaW5ndG9uLCBOQy4mI3hEO1B1bG1vbmFyeSBDcml0
aWNhbCBDYXJlIGFuZCBTbGVlcCBNZWRpY2luZSBhdCB0aGUgVW5pdmVyc2l0eSBvZiBUZW5uZXNz
ZWUgSGVhbHRoIFNjaWVuY2UgQ2VudGVyLCBNZW1waGlzLCBUTi4mI3hEO0theXN2aWxsZSwgVVQu
JiN4RDtEZXBhcnRtZW50IG9mIE51cnNpbmcgYW5kIENsaW5pY2FsIENhcmUgU2VydmljZXMtQ3Jp
dGljYWwgQ2FyZSwgVW5pdmVyc2l0eSBvZiBQZW5uc3lsdmFuaWEgU2Nob29sIG9mIE51cnNpbmcs
IENoaWxkcmVuJmFwb3M7cyBIb3NwaXRhbCBvZiBQaGlsYWRlbHBoaWEsIFBoaWxhZGVscGhpYSwg
UEEuJiN4RDtEaXJlY3RvciBvZiBDcml0aWNhbCBDYXJlLCBFbWVyaXR1cywgVmFnZWxvcyBDb2x1
bWJpYSBVbml2ZXJzaXR5IENvbGxlZ2Ugb2YgUGh5c2ljaWFucyBhbmQgU3VyZ2VvbnMsIFN0YW1m
b3JkIEhvc3BpdGFsLCBTdGFtZm9yZCwgQ1QuJiN4RDtEaXZpc2lvbiBvZiBDcml0aWNhbCBDYXJl
LCBJbnRlcm1vdW50YWluIE1lZGljYWwgQ2VudGVyLCBTYWx0IExha2UgQ2l0eSwgVVQuJiN4RDtE
ZXBhcnRtZW50IG9mIEFuZXN0aGVzaW9sb2d5LCBEaXZpc2lvbiBvZiBDcml0aWNhbCBDYXJlLCBV
bml2ZXJzaXR5IG9mIFdpc2NvbnNpbiBTY2hvb2wgb2YgTWVkaWNpbmUgJmFtcDsgUHVibGljIEhl
YWx0aCwgTWFkaXNvbiwgV0kuJiN4RDtEaXZpc2lvbiBvZiBDYXJkaWFjIFN1cmdlcnksIENyaXRp
Y2FsIENhcmUgV2VzdGVybiwgTG9uZG9uIEhlYWx0aCBTY2llbmNlcyBDZW50cmUsIExvbmRvbiwg
T04sIENhbmFkYS4mI3hEO01lZGljYWwgRGlyZWN0b3IgZm9yIFJlc2VhcmNoIGFuZCBUZWFjaGlu
ZywgRXJhc21lIEhvc3BpdGFsLCBIw7RwaXRhbCBVbml2ZXJzaXRhaXJlIGRlIEJydXhlbGxlcywg
QnJ1c3NlbHMsIEJlbGdpdW0uJiN4RDtEZXBhcnRtZW50cyBvZiBBbmVzdGhlc2lvbG9neSwgQ3Jp
dGljYWwgQ2FyZSBhbmQgUGVkaWF0cmljcywgVW5pdmVyc2l0eSBvZiBQZW5uc3lsdmFuaWEgUGVy
ZWxtYW4gU2Nob29sIG9mIE1lZGljaW5lLCBQaGlsYWRlbHBoaWEsIFBBLiYjeEQ7RGVwYXJ0bWVu
dCBvZiBBbmVzdGhlc2lvbG9neSBhbmQgQ3JpdGljYWwgQ2FyZSBNZWRpY2luZSwgQ2hpbGRyZW4m
YXBvcztzIEhvc3BpdGFsIG9mIFBoaWxhZGVscGhpYSwgUGhpbGFkZWxwaGlhLCBQQS4mI3hEO1Nj
aG9vbCBvZiBNZWRpY2luZSwgRW1vcnkgVW5pdmVyc2l0eSwgQXRsYW50YSwgR0EuJiN4RDtMZWJh
bm9uLCBJTi48L2F1dGgtYWRkcmVzcz48dGl0bGVzPjx0aXRsZT5Tb2NpZXR5IG9mIENyaXRpY2Fs
IENhcmUgTWVkaWNpbmUgZ3VpZGVsaW5lcyBvbiBnbHljZW1pYyBjb250cm9sIGZvciBjcml0aWNh
bGx5IGlsbCBjaGlsZHJlbiBhbmQgYWR1bHRzIDIwMjQ8L3RpdGxlPjxzZWNvbmRhcnktdGl0bGU+
Q3JpdGljYWwgQ2FyZSBNZWRpY2luZTwvc2Vjb25kYXJ5LXRpdGxlPjwvdGl0bGVzPjxwZXJpb2Rp
Y2FsPjxmdWxsLXRpdGxlPkNyaXRpY2FsIENhcmUgTWVkaWNpbmU8L2Z1bGwtdGl0bGU+PC9wZXJp
b2RpY2FsPjxwYWdlcz5lMTYxLWUxODE8L3BhZ2VzPjx2b2x1bWU+NTI8L3ZvbHVtZT48bnVtYmVy
PjQ8L251bWJlcj48ZWRpdGlvbj4yMDI0LzAxLzE5PC9lZGl0aW9uPjxrZXl3b3Jkcz48a2V5d29y
ZD5BZG9sZXNjZW50PC9rZXl3b3JkPjxrZXl3b3JkPkFkdWx0PC9rZXl3b3JkPjxrZXl3b3JkPkNo
aWxkPC9rZXl3b3JkPjxrZXl3b3JkPkh1bWFuczwva2V5d29yZD48a2V5d29yZD5CbG9vZCBHbHVj
b3NlPC9rZXl3b3JkPjxrZXl3b3JkPkJsb29kIEdsdWNvc2UgU2VsZi1Nb25pdG9yaW5nPC9rZXl3
b3JkPjxrZXl3b3JkPkNyaXRpY2FsIENhcmU8L2tleXdvcmQ+PGtleXdvcmQ+Q3JpdGljYWwgSWxs
bmVzcy90aGVyYXB5PC9rZXl3b3JkPjxrZXl3b3JkPipHbHljZW1pYyBDb250cm9sPC9rZXl3b3Jk
PjxrZXl3b3JkPipIeXBlcmdseWNlbWlhL2RydWcgdGhlcmFweTwva2V5d29yZD48a2V5d29yZD5J
bnN1bGluL3RoZXJhcGV1dGljIHVzZTwva2V5d29yZD48a2V5d29yZD5JbmZhbnQ8L2tleXdvcmQ+
PGtleXdvcmQ+Q2hpbGQsIFByZXNjaG9vbDwva2V5d29yZD48a2V5d29yZD5nbHVjb3NlPC9rZXl3
b3JkPjxrZXl3b3JkPmdseWNhZW1pYyBjb250cm9sPC9rZXl3b3JkPjxrZXl3b3JkPklUVTwva2V5
d29yZD48a2V5d29yZD5JQ1U8L2tleXdvcmQ+PGtleXdvcmQ+Z3VpZGVsaW5lczwva2V5d29yZD48
a2V5d29yZD5hZHVsdDwva2V5d29yZD48a2V5d29yZD5jaGlsZDwva2V5d29yZD48a2V5d29yZD5j
aGlsZHJlbjwva2V5d29yZD48a2V5d29yZD5jcml0aWNhbCBpbGxuZXNzPC9rZXl3b3JkPjwva2V5
d29yZHM+PGRhdGVzPjx5ZWFyPjIwMjQ8L3llYXI+PHB1Yi1kYXRlcz48ZGF0ZT5BcHIgMTwvZGF0
ZT48L3B1Yi1kYXRlcz48L2RhdGVzPjxpc2JuPjAwOTAtMzQ5MzwvaXNibj48YWNjZXNzaW9uLW51
bT4zODI0MDQ4NDwvYWNjZXNzaW9uLW51bT48bGFiZWw+MTI2Nzg8L2xhYmVsPjx1cmxzPjwvdXJs
cz48ZWxlY3Ryb25pYy1yZXNvdXJjZS1udW0+MTAuMTA5Ny9jY20uMDAwMDAwMDAwMDAwNjE3NDwv
ZWxlY3Ryb25pYy1yZXNvdXJjZS1udW0+PHJlbW90ZS1kYXRhYmFzZS1wcm92aWRlcj5OTE08L3Jl
bW90ZS1kYXRhYmFzZS1wcm92aWRlcj48bGFuZ3VhZ2U+ZW5nPC9sYW5ndWFnZT48L3JlY29yZD48
L0NpdGU+PC9FbmROb3RlPn==
</w:fldData>
              </w:fldChar>
            </w:r>
            <w:r w:rsidR="00725C36" w:rsidRPr="00621CEF">
              <w:rPr>
                <w:rFonts w:cs="Arial"/>
                <w:b w:val="0"/>
                <w:bCs w:val="0"/>
                <w:w w:val="105"/>
                <w:sz w:val="22"/>
                <w:szCs w:val="22"/>
              </w:rPr>
              <w:instrText xml:space="preserve"> ADDIN EN.CITE </w:instrText>
            </w:r>
            <w:r w:rsidR="00725C36" w:rsidRPr="00621CEF">
              <w:rPr>
                <w:rFonts w:cs="Arial"/>
                <w:b w:val="0"/>
                <w:bCs w:val="0"/>
                <w:w w:val="105"/>
                <w:sz w:val="22"/>
                <w:szCs w:val="22"/>
              </w:rPr>
              <w:fldChar w:fldCharType="begin">
                <w:fldData xml:space="preserve">PEVuZE5vdGU+PENpdGU+PEF1dGhvcj5Ib25hcm1hbmQ8L0F1dGhvcj48WWVhcj4yMDI0PC9ZZWFy
PjxSZWNOdW0+MzQzODQ8L1JlY051bT48RGlzcGxheVRleHQ+KDEwNyk8L0Rpc3BsYXlUZXh0Pjxy
ZWNvcmQ+PHJlYy1udW1iZXI+MzQzODQ8L3JlYy1udW1iZXI+PGZvcmVpZ24ta2V5cz48a2V5IGFw
cD0iRU4iIGRiLWlkPSI5MmUwdHd0ZW14NXNhZmVlc2V0eGYwMDFlejU5cGR3OXoyeHgiIHRpbWVz
dGFtcD0iMTcyODA0OTYwNSIgZ3VpZD0iNzYzOWFhYmItMjk2Mi00ZmM2LWI4NWYtMzhjMDMzZmM0
NDQ5Ij4zNDM4NDwva2V5PjwvZm9yZWlnbi1rZXlzPjxyZWYtdHlwZSBuYW1lPSJKb3VybmFsIEFy
dGljbGUiPjE3PC9yZWYtdHlwZT48Y29udHJpYnV0b3JzPjxhdXRob3JzPjxhdXRob3I+SG9uYXJt
YW5kLCBLPC9hdXRob3I+PGF1dGhvcj5TaXJpbWF0dXJvcywgTTwvYXV0aG9yPjxhdXRob3I+SGly
c2hiZXJnLCBFIEw8L2F1dGhvcj48YXV0aG9yPkJpcmNoZXIsIE4gRzwvYXV0aG9yPjxhdXRob3I+
QWd1cywgTSBTPC9hdXRob3I+PGF1dGhvcj5DYXJwZW50ZXIsIEQgTDwvYXV0aG9yPjxhdXRob3I+
RG93bnMsIEMgUjwvYXV0aG9yPjxhdXRob3I+RmFycmluZ3RvbiwgRSBBPC9hdXRob3I+PGF1dGhv
cj5GcmVpcmUsIEEgWDwvYXV0aG9yPjxhdXRob3I+R3JvdywgQTwvYXV0aG9yPjxhdXRob3I+SXJ2
aW5nLCBTIFk8L2F1dGhvcj48YXV0aG9yPktyaW5zbGV5LCBKIFM8L2F1dGhvcj48YXV0aG9yPkxh
bnNwYSwgTSBKPC9hdXRob3I+PGF1dGhvcj5Mb25nLCBNIFQ8L2F1dGhvcj48YXV0aG9yPk5hZ3Bh
bCwgRDwvYXV0aG9yPjxhdXRob3I+UHJlaXNlciwgSiBDPC9hdXRob3I+PGF1dGhvcj5TcmluaXZh
c2FuLCBWPC9hdXRob3I+PGF1dGhvcj5VbXBpZXJyZXosIEcgRTwvYXV0aG9yPjxhdXRob3I+SmFj
b2JpLCBKPC9hdXRob3I+PC9hdXRob3JzPjwvY29udHJpYnV0b3JzPjxhdXRoLWFkZHJlc3M+RGl2
aXNpb24gb2YgQ3JpdGljYWwgQ2FyZSwgRGVwYXJ0bWVudCBvZiBNZWRpY2luZSwgTWFja2Vuemll
IEhlYWx0aCwgVmF1Z2hhbiwgT04sIENhbmFkYS4mI3hEO0dVSURFIENhbmFkYSwgTWNNYXN0ZXIg
VW5pdmVyc2l0eSwgSGFtaWx0b24sIE9OLCBDYW5hZGEuJiN4RDtTeXN0ZW0gQ3JpdGljYWwgQ2Fy
ZSBQaGFybWFjeSBTZXJ2aWNlcyBMZWFkZXIsIEhvdXN0b24gTWV0aG9kaXN0IEhvc3BpdGFsLCBI
b3VzdG9uLCBUWC4mI3hEO0FkdWx0IGFuZCBQZWRpYXRyaWMgQ3JpdGljYWwgQ2FyZSBTcGVjaWFs
aXN0LCBVbml2ZXJzaXR5IG9mIFV0YWggU2Nob29sIG9mIE1lZGljaW5lLCBTYWx0IExha2UgQ2l0
eSwgVVQuJiN4RDtEZXBhcnRtZW50IG9mIE51cnNlIEFuZXN0aGVzaWEsIFNjaG9vbCBvZiBOdXJz
aW5nLCBVbml2ZXJzaXR5IG9mIFBpdHRzYnVyZ2gsIFBpdHRzYnVyZ2gsIFBBLiYjeEQ7SGFydmFy
ZCBNZWRpY2FsIFNjaG9vbCBhbmQgRGl2aXNpb24gQ2hpZWYsIE1lZGljYWwgQ3JpdGljYWwgQ2Fy
ZSwgQm9zdG9uIENoaWxkcmVuJmFwb3M7cyBIb3NwaXRhbCwgQm9zdG9uLCBNQS4mI3hEO0Vtb3J5
IENyaXRpY2FsIENhcmUgQ2VudGVyLCBBdGxhbnRhLCBHQS4mI3hEO1NhbHQgTGFrZSBDaXR5LCBV
VC4mI3hEO1BlZGlhdHJpYyBDcml0aWNhbCBDYXJlIFBoYXJtYWNpc3QsIE5ldyBIYW5vdmVyIFJl
Z2lvbmFsIE1lZGljYWwgQ2VudGVyLCBXaWxtaW5ndG9uLCBOQy4mI3hEO1B1bG1vbmFyeSBDcml0
aWNhbCBDYXJlIGFuZCBTbGVlcCBNZWRpY2luZSBhdCB0aGUgVW5pdmVyc2l0eSBvZiBUZW5uZXNz
ZWUgSGVhbHRoIFNjaWVuY2UgQ2VudGVyLCBNZW1waGlzLCBUTi4mI3hEO0theXN2aWxsZSwgVVQu
JiN4RDtEZXBhcnRtZW50IG9mIE51cnNpbmcgYW5kIENsaW5pY2FsIENhcmUgU2VydmljZXMtQ3Jp
dGljYWwgQ2FyZSwgVW5pdmVyc2l0eSBvZiBQZW5uc3lsdmFuaWEgU2Nob29sIG9mIE51cnNpbmcs
IENoaWxkcmVuJmFwb3M7cyBIb3NwaXRhbCBvZiBQaGlsYWRlbHBoaWEsIFBoaWxhZGVscGhpYSwg
UEEuJiN4RDtEaXJlY3RvciBvZiBDcml0aWNhbCBDYXJlLCBFbWVyaXR1cywgVmFnZWxvcyBDb2x1
bWJpYSBVbml2ZXJzaXR5IENvbGxlZ2Ugb2YgUGh5c2ljaWFucyBhbmQgU3VyZ2VvbnMsIFN0YW1m
b3JkIEhvc3BpdGFsLCBTdGFtZm9yZCwgQ1QuJiN4RDtEaXZpc2lvbiBvZiBDcml0aWNhbCBDYXJl
LCBJbnRlcm1vdW50YWluIE1lZGljYWwgQ2VudGVyLCBTYWx0IExha2UgQ2l0eSwgVVQuJiN4RDtE
ZXBhcnRtZW50IG9mIEFuZXN0aGVzaW9sb2d5LCBEaXZpc2lvbiBvZiBDcml0aWNhbCBDYXJlLCBV
bml2ZXJzaXR5IG9mIFdpc2NvbnNpbiBTY2hvb2wgb2YgTWVkaWNpbmUgJmFtcDsgUHVibGljIEhl
YWx0aCwgTWFkaXNvbiwgV0kuJiN4RDtEaXZpc2lvbiBvZiBDYXJkaWFjIFN1cmdlcnksIENyaXRp
Y2FsIENhcmUgV2VzdGVybiwgTG9uZG9uIEhlYWx0aCBTY2llbmNlcyBDZW50cmUsIExvbmRvbiwg
T04sIENhbmFkYS4mI3hEO01lZGljYWwgRGlyZWN0b3IgZm9yIFJlc2VhcmNoIGFuZCBUZWFjaGlu
ZywgRXJhc21lIEhvc3BpdGFsLCBIw7RwaXRhbCBVbml2ZXJzaXRhaXJlIGRlIEJydXhlbGxlcywg
QnJ1c3NlbHMsIEJlbGdpdW0uJiN4RDtEZXBhcnRtZW50cyBvZiBBbmVzdGhlc2lvbG9neSwgQ3Jp
dGljYWwgQ2FyZSBhbmQgUGVkaWF0cmljcywgVW5pdmVyc2l0eSBvZiBQZW5uc3lsdmFuaWEgUGVy
ZWxtYW4gU2Nob29sIG9mIE1lZGljaW5lLCBQaGlsYWRlbHBoaWEsIFBBLiYjeEQ7RGVwYXJ0bWVu
dCBvZiBBbmVzdGhlc2lvbG9neSBhbmQgQ3JpdGljYWwgQ2FyZSBNZWRpY2luZSwgQ2hpbGRyZW4m
YXBvcztzIEhvc3BpdGFsIG9mIFBoaWxhZGVscGhpYSwgUGhpbGFkZWxwaGlhLCBQQS4mI3hEO1Nj
aG9vbCBvZiBNZWRpY2luZSwgRW1vcnkgVW5pdmVyc2l0eSwgQXRsYW50YSwgR0EuJiN4RDtMZWJh
bm9uLCBJTi48L2F1dGgtYWRkcmVzcz48dGl0bGVzPjx0aXRsZT5Tb2NpZXR5IG9mIENyaXRpY2Fs
IENhcmUgTWVkaWNpbmUgZ3VpZGVsaW5lcyBvbiBnbHljZW1pYyBjb250cm9sIGZvciBjcml0aWNh
bGx5IGlsbCBjaGlsZHJlbiBhbmQgYWR1bHRzIDIwMjQ8L3RpdGxlPjxzZWNvbmRhcnktdGl0bGU+
Q3JpdGljYWwgQ2FyZSBNZWRpY2luZTwvc2Vjb25kYXJ5LXRpdGxlPjwvdGl0bGVzPjxwZXJpb2Rp
Y2FsPjxmdWxsLXRpdGxlPkNyaXRpY2FsIENhcmUgTWVkaWNpbmU8L2Z1bGwtdGl0bGU+PC9wZXJp
b2RpY2FsPjxwYWdlcz5lMTYxLWUxODE8L3BhZ2VzPjx2b2x1bWU+NTI8L3ZvbHVtZT48bnVtYmVy
PjQ8L251bWJlcj48ZWRpdGlvbj4yMDI0LzAxLzE5PC9lZGl0aW9uPjxrZXl3b3Jkcz48a2V5d29y
ZD5BZG9sZXNjZW50PC9rZXl3b3JkPjxrZXl3b3JkPkFkdWx0PC9rZXl3b3JkPjxrZXl3b3JkPkNo
aWxkPC9rZXl3b3JkPjxrZXl3b3JkPkh1bWFuczwva2V5d29yZD48a2V5d29yZD5CbG9vZCBHbHVj
b3NlPC9rZXl3b3JkPjxrZXl3b3JkPkJsb29kIEdsdWNvc2UgU2VsZi1Nb25pdG9yaW5nPC9rZXl3
b3JkPjxrZXl3b3JkPkNyaXRpY2FsIENhcmU8L2tleXdvcmQ+PGtleXdvcmQ+Q3JpdGljYWwgSWxs
bmVzcy90aGVyYXB5PC9rZXl3b3JkPjxrZXl3b3JkPipHbHljZW1pYyBDb250cm9sPC9rZXl3b3Jk
PjxrZXl3b3JkPipIeXBlcmdseWNlbWlhL2RydWcgdGhlcmFweTwva2V5d29yZD48a2V5d29yZD5J
bnN1bGluL3RoZXJhcGV1dGljIHVzZTwva2V5d29yZD48a2V5d29yZD5JbmZhbnQ8L2tleXdvcmQ+
PGtleXdvcmQ+Q2hpbGQsIFByZXNjaG9vbDwva2V5d29yZD48a2V5d29yZD5nbHVjb3NlPC9rZXl3
b3JkPjxrZXl3b3JkPmdseWNhZW1pYyBjb250cm9sPC9rZXl3b3JkPjxrZXl3b3JkPklUVTwva2V5
d29yZD48a2V5d29yZD5JQ1U8L2tleXdvcmQ+PGtleXdvcmQ+Z3VpZGVsaW5lczwva2V5d29yZD48
a2V5d29yZD5hZHVsdDwva2V5d29yZD48a2V5d29yZD5jaGlsZDwva2V5d29yZD48a2V5d29yZD5j
aGlsZHJlbjwva2V5d29yZD48a2V5d29yZD5jcml0aWNhbCBpbGxuZXNzPC9rZXl3b3JkPjwva2V5
d29yZHM+PGRhdGVzPjx5ZWFyPjIwMjQ8L3llYXI+PHB1Yi1kYXRlcz48ZGF0ZT5BcHIgMTwvZGF0
ZT48L3B1Yi1kYXRlcz48L2RhdGVzPjxpc2JuPjAwOTAtMzQ5MzwvaXNibj48YWNjZXNzaW9uLW51
bT4zODI0MDQ4NDwvYWNjZXNzaW9uLW51bT48bGFiZWw+MTI2Nzg8L2xhYmVsPjx1cmxzPjwvdXJs
cz48ZWxlY3Ryb25pYy1yZXNvdXJjZS1udW0+MTAuMTA5Ny9jY20uMDAwMDAwMDAwMDAwNjE3NDwv
ZWxlY3Ryb25pYy1yZXNvdXJjZS1udW0+PHJlbW90ZS1kYXRhYmFzZS1wcm92aWRlcj5OTE08L3Jl
bW90ZS1kYXRhYmFzZS1wcm92aWRlcj48bGFuZ3VhZ2U+ZW5nPC9sYW5ndWFnZT48L3JlY29yZD48
L0NpdGU+PC9FbmROb3RlPn==
</w:fldData>
              </w:fldChar>
            </w:r>
            <w:r w:rsidR="00725C36" w:rsidRPr="00621CEF">
              <w:rPr>
                <w:rFonts w:cs="Arial"/>
                <w:b w:val="0"/>
                <w:bCs w:val="0"/>
                <w:w w:val="105"/>
                <w:sz w:val="22"/>
                <w:szCs w:val="22"/>
              </w:rPr>
              <w:instrText xml:space="preserve"> ADDIN EN.CITE.DATA </w:instrText>
            </w:r>
            <w:r w:rsidR="00725C36" w:rsidRPr="00621CEF">
              <w:rPr>
                <w:rFonts w:cs="Arial"/>
                <w:b w:val="0"/>
                <w:bCs w:val="0"/>
                <w:w w:val="105"/>
                <w:sz w:val="22"/>
                <w:szCs w:val="22"/>
              </w:rPr>
            </w:r>
            <w:r w:rsidR="00725C36" w:rsidRPr="00621CEF">
              <w:rPr>
                <w:rFonts w:cs="Arial"/>
                <w:b w:val="0"/>
                <w:bCs w:val="0"/>
                <w:w w:val="105"/>
                <w:sz w:val="22"/>
                <w:szCs w:val="22"/>
              </w:rPr>
              <w:fldChar w:fldCharType="end"/>
            </w:r>
            <w:r w:rsidR="00725C36" w:rsidRPr="00621CEF">
              <w:rPr>
                <w:rFonts w:cs="Arial"/>
                <w:b w:val="0"/>
                <w:bCs w:val="0"/>
                <w:w w:val="105"/>
                <w:sz w:val="22"/>
                <w:szCs w:val="22"/>
              </w:rPr>
            </w:r>
            <w:r w:rsidR="00725C36" w:rsidRPr="00621CEF">
              <w:rPr>
                <w:rFonts w:cs="Arial"/>
                <w:b w:val="0"/>
                <w:bCs w:val="0"/>
                <w:w w:val="105"/>
                <w:sz w:val="22"/>
                <w:szCs w:val="22"/>
              </w:rPr>
              <w:fldChar w:fldCharType="separate"/>
            </w:r>
            <w:r w:rsidR="00725C36" w:rsidRPr="00621CEF">
              <w:rPr>
                <w:rFonts w:cs="Arial"/>
                <w:b w:val="0"/>
                <w:bCs w:val="0"/>
                <w:noProof/>
                <w:w w:val="105"/>
                <w:sz w:val="22"/>
                <w:szCs w:val="22"/>
              </w:rPr>
              <w:t>(107)</w:t>
            </w:r>
            <w:r w:rsidR="00725C36" w:rsidRPr="00621CEF">
              <w:rPr>
                <w:rFonts w:cs="Arial"/>
                <w:b w:val="0"/>
                <w:bCs w:val="0"/>
                <w:w w:val="105"/>
                <w:sz w:val="22"/>
                <w:szCs w:val="22"/>
              </w:rPr>
              <w:fldChar w:fldCharType="end"/>
            </w:r>
          </w:p>
        </w:tc>
        <w:tc>
          <w:tcPr>
            <w:tcW w:w="3127" w:type="dxa"/>
            <w:vAlign w:val="center"/>
          </w:tcPr>
          <w:p w14:paraId="1F52AF63" w14:textId="271C9109" w:rsidR="00A92C20" w:rsidRPr="00621CEF" w:rsidRDefault="00A92C20" w:rsidP="00621CEF">
            <w:pPr>
              <w:pStyle w:val="TableParagraph"/>
              <w:spacing w:line="276" w:lineRule="auto"/>
              <w:rPr>
                <w:rFonts w:ascii="Arial" w:eastAsia="Arial" w:hAnsi="Arial" w:cs="Arial"/>
              </w:rPr>
            </w:pPr>
            <w:r w:rsidRPr="00621CEF">
              <w:rPr>
                <w:rFonts w:ascii="Arial" w:hAnsi="Arial" w:cs="Arial"/>
                <w:w w:val="105"/>
              </w:rPr>
              <w:t>BG &gt;</w:t>
            </w:r>
            <w:r w:rsidR="00557061" w:rsidRPr="00621CEF">
              <w:rPr>
                <w:rFonts w:ascii="Arial" w:hAnsi="Arial" w:cs="Arial"/>
                <w:w w:val="105"/>
              </w:rPr>
              <w:t xml:space="preserve">180 </w:t>
            </w:r>
            <w:r w:rsidRPr="00621CEF">
              <w:rPr>
                <w:rFonts w:ascii="Arial" w:hAnsi="Arial" w:cs="Arial"/>
                <w:w w:val="105"/>
              </w:rPr>
              <w:t>mg/dl (</w:t>
            </w:r>
            <w:r w:rsidR="00312AB1" w:rsidRPr="00621CEF">
              <w:rPr>
                <w:rFonts w:ascii="Arial" w:hAnsi="Arial" w:cs="Arial"/>
                <w:w w:val="105"/>
              </w:rPr>
              <w:t>&gt;</w:t>
            </w:r>
            <w:r w:rsidR="00557061" w:rsidRPr="00621CEF">
              <w:rPr>
                <w:rFonts w:ascii="Arial" w:hAnsi="Arial" w:cs="Arial"/>
                <w:w w:val="105"/>
              </w:rPr>
              <w:t>10.0</w:t>
            </w:r>
            <w:r w:rsidRPr="00621CEF">
              <w:rPr>
                <w:rFonts w:ascii="Arial" w:hAnsi="Arial" w:cs="Arial"/>
                <w:w w:val="105"/>
              </w:rPr>
              <w:t xml:space="preserve"> mmol/l) should trigger</w:t>
            </w:r>
            <w:r w:rsidRPr="00621CEF">
              <w:rPr>
                <w:rFonts w:ascii="Arial" w:hAnsi="Arial" w:cs="Arial"/>
                <w:spacing w:val="-19"/>
                <w:w w:val="105"/>
              </w:rPr>
              <w:t xml:space="preserve"> </w:t>
            </w:r>
            <w:r w:rsidRPr="00621CEF">
              <w:rPr>
                <w:rFonts w:ascii="Arial" w:hAnsi="Arial" w:cs="Arial"/>
                <w:w w:val="105"/>
              </w:rPr>
              <w:t>insulin</w:t>
            </w:r>
            <w:r w:rsidRPr="00621CEF">
              <w:rPr>
                <w:rFonts w:ascii="Arial" w:hAnsi="Arial" w:cs="Arial"/>
                <w:w w:val="102"/>
              </w:rPr>
              <w:t xml:space="preserve"> </w:t>
            </w:r>
            <w:r w:rsidRPr="00621CEF">
              <w:rPr>
                <w:rFonts w:ascii="Arial" w:hAnsi="Arial" w:cs="Arial"/>
                <w:w w:val="105"/>
              </w:rPr>
              <w:t>therapy</w:t>
            </w:r>
            <w:r w:rsidR="002740BB" w:rsidRPr="00621CEF">
              <w:rPr>
                <w:rFonts w:ascii="Arial" w:hAnsi="Arial" w:cs="Arial"/>
                <w:w w:val="105"/>
              </w:rPr>
              <w:t>.</w:t>
            </w:r>
          </w:p>
          <w:p w14:paraId="421F39E3" w14:textId="6DF7771E" w:rsidR="00A92C20" w:rsidRPr="00621CEF" w:rsidRDefault="00A92C20" w:rsidP="00621CEF">
            <w:pPr>
              <w:pStyle w:val="TableParagraph"/>
              <w:spacing w:line="276" w:lineRule="auto"/>
              <w:rPr>
                <w:rFonts w:ascii="Arial" w:eastAsia="Arial" w:hAnsi="Arial" w:cs="Arial"/>
              </w:rPr>
            </w:pPr>
            <w:r w:rsidRPr="00621CEF">
              <w:rPr>
                <w:rFonts w:ascii="Arial" w:hAnsi="Arial" w:cs="Arial"/>
                <w:w w:val="105"/>
              </w:rPr>
              <w:t>Treatment goal: maintain</w:t>
            </w:r>
            <w:r w:rsidRPr="00621CEF">
              <w:rPr>
                <w:rFonts w:ascii="Arial" w:hAnsi="Arial" w:cs="Arial"/>
                <w:spacing w:val="-21"/>
                <w:w w:val="105"/>
              </w:rPr>
              <w:t xml:space="preserve"> </w:t>
            </w:r>
            <w:r w:rsidRPr="00621CEF">
              <w:rPr>
                <w:rFonts w:ascii="Arial" w:hAnsi="Arial" w:cs="Arial"/>
                <w:w w:val="105"/>
              </w:rPr>
              <w:t>glucose &lt;</w:t>
            </w:r>
            <w:r w:rsidR="00557061" w:rsidRPr="00621CEF">
              <w:rPr>
                <w:rFonts w:ascii="Arial" w:hAnsi="Arial" w:cs="Arial"/>
                <w:w w:val="105"/>
              </w:rPr>
              <w:t xml:space="preserve">180 </w:t>
            </w:r>
            <w:r w:rsidRPr="00621CEF">
              <w:rPr>
                <w:rFonts w:ascii="Arial" w:hAnsi="Arial" w:cs="Arial"/>
                <w:w w:val="105"/>
              </w:rPr>
              <w:t>mg/dl (</w:t>
            </w:r>
            <w:r w:rsidR="00312AB1" w:rsidRPr="00621CEF">
              <w:rPr>
                <w:rFonts w:ascii="Arial" w:hAnsi="Arial" w:cs="Arial"/>
                <w:w w:val="105"/>
              </w:rPr>
              <w:t>&lt;</w:t>
            </w:r>
            <w:r w:rsidR="00725C36" w:rsidRPr="00621CEF">
              <w:rPr>
                <w:rFonts w:ascii="Arial" w:hAnsi="Arial" w:cs="Arial"/>
                <w:w w:val="105"/>
              </w:rPr>
              <w:t>10.0</w:t>
            </w:r>
            <w:r w:rsidRPr="00621CEF">
              <w:rPr>
                <w:rFonts w:ascii="Arial" w:hAnsi="Arial" w:cs="Arial"/>
                <w:w w:val="105"/>
              </w:rPr>
              <w:t xml:space="preserve"> mmol/l) for most adults in</w:t>
            </w:r>
            <w:r w:rsidRPr="00621CEF">
              <w:rPr>
                <w:rFonts w:ascii="Arial" w:hAnsi="Arial" w:cs="Arial"/>
                <w:w w:val="102"/>
              </w:rPr>
              <w:t xml:space="preserve"> </w:t>
            </w:r>
            <w:r w:rsidRPr="00621CEF">
              <w:rPr>
                <w:rFonts w:ascii="Arial" w:hAnsi="Arial" w:cs="Arial"/>
                <w:w w:val="105"/>
              </w:rPr>
              <w:t>ICU.</w:t>
            </w:r>
          </w:p>
          <w:p w14:paraId="42FC99E6" w14:textId="77777777" w:rsidR="004461DD" w:rsidRPr="00621CEF" w:rsidRDefault="00A92C20" w:rsidP="00621CEF">
            <w:pPr>
              <w:pStyle w:val="Heading3"/>
              <w:spacing w:line="276" w:lineRule="auto"/>
              <w:ind w:left="0"/>
              <w:rPr>
                <w:rFonts w:cs="Arial"/>
                <w:b w:val="0"/>
                <w:bCs w:val="0"/>
                <w:sz w:val="22"/>
                <w:szCs w:val="22"/>
              </w:rPr>
            </w:pPr>
            <w:r w:rsidRPr="00621CEF">
              <w:rPr>
                <w:rFonts w:cs="Arial"/>
                <w:b w:val="0"/>
                <w:w w:val="105"/>
                <w:sz w:val="22"/>
                <w:szCs w:val="22"/>
              </w:rPr>
              <w:t>Maintain glucose levels &lt;180</w:t>
            </w:r>
            <w:r w:rsidRPr="00621CEF">
              <w:rPr>
                <w:rFonts w:cs="Arial"/>
                <w:b w:val="0"/>
                <w:spacing w:val="-17"/>
                <w:w w:val="105"/>
                <w:sz w:val="22"/>
                <w:szCs w:val="22"/>
              </w:rPr>
              <w:t xml:space="preserve"> </w:t>
            </w:r>
            <w:r w:rsidRPr="00621CEF">
              <w:rPr>
                <w:rFonts w:cs="Arial"/>
                <w:b w:val="0"/>
                <w:w w:val="105"/>
                <w:sz w:val="22"/>
                <w:szCs w:val="22"/>
              </w:rPr>
              <w:t>mg/dl</w:t>
            </w:r>
            <w:r w:rsidRPr="00621CEF">
              <w:rPr>
                <w:rFonts w:cs="Arial"/>
                <w:b w:val="0"/>
                <w:w w:val="102"/>
                <w:sz w:val="22"/>
                <w:szCs w:val="22"/>
              </w:rPr>
              <w:t xml:space="preserve"> (10.0 mmol/l) </w:t>
            </w:r>
            <w:r w:rsidRPr="00621CEF">
              <w:rPr>
                <w:rFonts w:cs="Arial"/>
                <w:b w:val="0"/>
                <w:w w:val="105"/>
                <w:sz w:val="22"/>
                <w:szCs w:val="22"/>
              </w:rPr>
              <w:t>while avoiding hypoglycemia.</w:t>
            </w:r>
          </w:p>
        </w:tc>
        <w:tc>
          <w:tcPr>
            <w:tcW w:w="3129" w:type="dxa"/>
            <w:vAlign w:val="center"/>
          </w:tcPr>
          <w:p w14:paraId="6FA8DDA0" w14:textId="77777777" w:rsidR="004461DD" w:rsidRPr="00621CEF" w:rsidRDefault="004461DD" w:rsidP="00621CEF">
            <w:pPr>
              <w:pStyle w:val="Heading3"/>
              <w:spacing w:line="276" w:lineRule="auto"/>
              <w:ind w:left="0"/>
              <w:rPr>
                <w:rFonts w:cs="Arial"/>
                <w:b w:val="0"/>
                <w:bCs w:val="0"/>
                <w:sz w:val="22"/>
                <w:szCs w:val="22"/>
              </w:rPr>
            </w:pPr>
          </w:p>
        </w:tc>
      </w:tr>
      <w:tr w:rsidR="004461DD" w:rsidRPr="00621CEF" w14:paraId="43219D68" w14:textId="77777777" w:rsidTr="00394E96">
        <w:tc>
          <w:tcPr>
            <w:tcW w:w="3094" w:type="dxa"/>
            <w:vAlign w:val="center"/>
          </w:tcPr>
          <w:p w14:paraId="2BB69E0B" w14:textId="68141622" w:rsidR="004461DD" w:rsidRPr="00621CEF" w:rsidRDefault="00A92C20" w:rsidP="00621CEF">
            <w:pPr>
              <w:pStyle w:val="Heading3"/>
              <w:spacing w:line="276" w:lineRule="auto"/>
              <w:ind w:left="0"/>
              <w:rPr>
                <w:rFonts w:cs="Arial"/>
                <w:b w:val="0"/>
                <w:bCs w:val="0"/>
                <w:color w:val="FF0000"/>
                <w:sz w:val="22"/>
                <w:szCs w:val="22"/>
              </w:rPr>
            </w:pPr>
            <w:r w:rsidRPr="00621CEF">
              <w:rPr>
                <w:rFonts w:cs="Arial"/>
                <w:w w:val="105"/>
                <w:sz w:val="22"/>
                <w:szCs w:val="22"/>
              </w:rPr>
              <w:lastRenderedPageBreak/>
              <w:t>Endocrine</w:t>
            </w:r>
            <w:r w:rsidRPr="00621CEF">
              <w:rPr>
                <w:rFonts w:cs="Arial"/>
                <w:w w:val="102"/>
                <w:sz w:val="22"/>
                <w:szCs w:val="22"/>
              </w:rPr>
              <w:t xml:space="preserve"> </w:t>
            </w:r>
            <w:r w:rsidRPr="00621CEF">
              <w:rPr>
                <w:rFonts w:cs="Arial"/>
                <w:w w:val="105"/>
                <w:sz w:val="22"/>
                <w:szCs w:val="22"/>
              </w:rPr>
              <w:t>Society</w:t>
            </w:r>
            <w:r w:rsidRPr="00621CEF">
              <w:rPr>
                <w:rFonts w:cs="Arial"/>
                <w:spacing w:val="-8"/>
                <w:w w:val="105"/>
                <w:sz w:val="22"/>
                <w:szCs w:val="22"/>
              </w:rPr>
              <w:t xml:space="preserve"> </w:t>
            </w:r>
            <w:r w:rsidR="00142F3B" w:rsidRPr="00621CEF">
              <w:rPr>
                <w:rFonts w:cs="Arial"/>
                <w:b w:val="0"/>
                <w:spacing w:val="-8"/>
                <w:w w:val="105"/>
                <w:sz w:val="22"/>
                <w:szCs w:val="22"/>
              </w:rPr>
              <w:fldChar w:fldCharType="begin">
                <w:fldData xml:space="preserve">PEVuZE5vdGU+PENpdGU+PEF1dGhvcj5VbXBpZXJyZXo8L0F1dGhvcj48WWVhcj4yMDEyPC9ZZWFy
PjxSZWNOdW0+NDQzMzwvUmVjTnVtPjxEaXNwbGF5VGV4dD4oMTk7IDEwOSk8L0Rpc3BsYXlUZXh0
PjxyZWNvcmQ+PHJlYy1udW1iZXI+NDQzMzwvcmVjLW51bWJlcj48Zm9yZWlnbi1rZXlzPjxrZXkg
YXBwPSJFTiIgZGItaWQ9IjkyZTB0d3RlbXg1c2FmZWVzZXR4ZjAwMWV6NTlwZHc5ejJ4eCIgdGlt
ZXN0YW1wPSIxNTg5MjA0MzAwIiBndWlkPSI0OTJkYjM2OC1kZTJlLTQyODctOGQyNC1kNDljMTU2
ZTUwZWYiPjQ0MzM8L2tleT48L2ZvcmVpZ24ta2V5cz48cmVmLXR5cGUgbmFtZT0iSm91cm5hbCBB
cnRpY2xlIj4xNzwvcmVmLXR5cGU+PGNvbnRyaWJ1dG9ycz48YXV0aG9ycz48YXV0aG9yPlVtcGll
cnJleiwgRyBFPC9hdXRob3I+PGF1dGhvcj5IZWxsbWFuLCBSPC9hdXRob3I+PGF1dGhvcj5Lb3J5
dGtvd3NraSwgTSBUPC9hdXRob3I+PGF1dGhvcj5Lb3NpYm9yb2QsIE08L2F1dGhvcj48YXV0aG9y
Pk1heW5hcmQsIEcgQTwvYXV0aG9yPjxhdXRob3I+TW9udG9yaSwgViBNPC9hdXRob3I+PGF1dGhv
cj5TZWxleSwgSiBKPC9hdXRob3I+PGF1dGhvcj5WYW4gZGVuIEJlcmdoZSwgRzwvYXV0aG9yPjwv
YXV0aG9ycz48L2NvbnRyaWJ1dG9ycz48dGl0bGVzPjx0aXRsZT5NYW5hZ2VtZW50IG9mIGh5cGVy
Z2x5Y2VtaWEgaW4gaG9zcGl0YWxpemVkIHBhdGllbnRzIGluIG5vbi1jcml0aWNhbCBjYXJlIHNl
dHRpbmc6IEFuIEVuZG9jcmluZSBTb2NpZXR5IGNsaW5pY2FsIHByYWN0aWNlIGd1aWRlbGluZTwv
dGl0bGU+PHNlY29uZGFyeS10aXRsZT5Kb3VybmFsIG9mIENsaW5pY2FsIEVuZG9jcmlub2xvZ3kg
TWV0YWJvbGlzbTwvc2Vjb25kYXJ5LXRpdGxlPjwvdGl0bGVzPjxwZXJpb2RpY2FsPjxmdWxsLXRp
dGxlPkpvdXJuYWwgb2YgQ2xpbmljYWwgRW5kb2NyaW5vbG9neSBNZXRhYm9saXNtPC9mdWxsLXRp
dGxlPjwvcGVyaW9kaWNhbD48cGFnZXM+MTYtMzg8L3BhZ2VzPjx2b2x1bWU+OTc8L3ZvbHVtZT48
bnVtYmVyPjE8L251bWJlcj48cmVwcmludC1lZGl0aW9uPkluIEZpbGU8L3JlcHJpbnQtZWRpdGlv
bj48a2V5d29yZHM+PGtleXdvcmQ+YXNzZXNzbWVudDwva2V5d29yZD48a2V5d29yZD5jYXJlPC9r
ZXl3b3JkPjxrZXl3b3JkPmNsaW5pY2FsPC9rZXl3b3JkPjxrZXl3b3JkPmNvbXBsaWNhdGlvbnM8
L2tleXdvcmQ+PGtleXdvcmQ+ZGV2ZWxvcG1lbnQ8L2tleXdvcmQ+PGtleXdvcmQ+ZGlhYmV0ZXM8
L2tleXdvcmQ+PGtleXdvcmQ+RW5kb2NyaW5lPC9rZXl3b3JkPjxrZXl3b3JkPmd1aWRlbGluZXM8
L2tleXdvcmQ+PGtleXdvcmQ+aGVhcnQ8L2tleXdvcmQ+PGtleXdvcmQ+aG9zcGl0YWw8L2tleXdv
cmQ+PGtleXdvcmQ+aHlwZXJnbHljZW1pYTwva2V5d29yZD48a2V5d29yZD5pbnBhdGllbnQ8L2tl
eXdvcmQ+PGtleXdvcmQ+aW5zdWxpbjwva2V5d29yZD48a2V5d29yZD5pbnN1bGluIHRoZXJhcHk8
L2tleXdvcmQ+PGtleXdvcmQ+bWFuYWdlbWVudDwva2V5d29yZD48a2V5d29yZD5tZWRpY2luZTwv
a2V5d29yZD48a2V5d29yZD5yYXRlPC9rZXl3b3JkPjxrZXl3b3JkPnN0dWRpZXM8L2tleXdvcmQ+
PGtleXdvcmQ+c3VyZ2VyeTwva2V5d29yZD48a2V5d29yZD50aGVyYXB5PC9rZXl3b3JkPjwva2V5
d29yZHM+PGRhdGVzPjx5ZWFyPjIwMTI8L3llYXI+PHB1Yi1kYXRlcz48ZGF0ZT4yMDEyPC9kYXRl
PjwvcHViLWRhdGVzPjwvZGF0ZXM+PGxhYmVsPjQ0NjI8L2xhYmVsPjx1cmxzPjxyZWxhdGVkLXVy
bHM+PHVybD5odHRwOi8vamNlbS5lbmRvam91cm5hbHMub3JnL2NvbnRlbnQvOTcvMS8xNi5hYnN0
cmFjdDwvdXJsPjwvcmVsYXRlZC11cmxzPjwvdXJscz48L3JlY29yZD48L0NpdGU+PENpdGU+PEF1
dGhvcj5Lb3J5dGtvd3NraTwvQXV0aG9yPjxZZWFyPjIwMjI8L1llYXI+PFJlY051bT4yMDU0Mzwv
UmVjTnVtPjxyZWNvcmQ+PHJlYy1udW1iZXI+MjA1NDM8L3JlYy1udW1iZXI+PGZvcmVpZ24ta2V5
cz48a2V5IGFwcD0iRU4iIGRiLWlkPSI5MmUwdHd0ZW14NXNhZmVlc2V0eGYwMDFlejU5cGR3OXoy
eHgiIHRpbWVzdGFtcD0iMTY1NTA5Njk3MiIgZ3VpZD0iNzRiYWUyMWItY2FlYS00NmU3LWEwNmMt
MjlmODQ1Mzk2NjYxIj4yMDU0Mzwva2V5PjwvZm9yZWlnbi1rZXlzPjxyZWYtdHlwZSBuYW1lPSJK
b3VybmFsIEFydGljbGUiPjE3PC9yZWYtdHlwZT48Y29udHJpYnV0b3JzPjxhdXRob3JzPjxhdXRo
b3I+S29yeXRrb3dza2ksIE0gVDwvYXV0aG9yPjxhdXRob3I+TXVuaXlhcHBhLCBSPC9hdXRob3I+
PGF1dGhvcj5BbnRpbm9yaS1MZW50LCBLPC9hdXRob3I+PGF1dGhvcj5Eb25paGksIEEgQzwvYXV0
aG9yPjxhdXRob3I+RHJpbmNpYywgQSBUPC9hdXRob3I+PGF1dGhvcj5IaXJzY2gsIEkgQjwvYXV0
aG9yPjxhdXRob3I+THVnZXIsIEE8L2F1dGhvcj48YXV0aG9yPk1jRG9ubmVsbCwgTSBFPC9hdXRo
b3I+PGF1dGhvcj5NdXJhZCwgTSBIPC9hdXRob3I+PGF1dGhvcj5OaWVsc2VuLCBDPC9hdXRob3I+
PGF1dGhvcj5QZWdnLCBDPC9hdXRob3I+PGF1dGhvcj5SdXNoYWtvZmYsIFIgSjwvYXV0aG9yPjxh
dXRob3I+U2FudGVzc28sIE48L2F1dGhvcj48YXV0aG9yPlVtcGllcnJleiwgRyBFPC9hdXRob3I+
PC9hdXRob3JzPjwvY29udHJpYnV0b3JzPjx0aXRsZXM+PHRpdGxlPk1hbmFnZW1lbnQgb2YgaHlw
ZXJnbHljZW1pYSBpbiBob3NwaXRhbGl6ZWQgYWR1bHQgcGF0aWVudHMgaW4gbm9uLWNyaXRpY2Fs
IGNhcmUgc2V0dGluZ3M6IEFuIEVuZG9jcmluZSBTb2NpZXR5IGNsaW5pY2FsIHByYWN0aWNlIGd1
aWRlbGluZTwvdGl0bGU+PHNlY29uZGFyeS10aXRsZT5Kb3VybmFsIG9mIENsaW5pY2FsIEVuZG9j
cmlub2xvZ3kgJmFtcDsgTWV0YWJvbGlzbTwvc2Vjb25kYXJ5LXRpdGxlPjwvdGl0bGVzPjxwZXJp
b2RpY2FsPjxmdWxsLXRpdGxlPkpvdXJuYWwgb2YgQ2xpbmljYWwgRW5kb2NyaW5vbG9neSAmYW1w
OyBNZXRhYm9saXNtPC9mdWxsLXRpdGxlPjwvcGVyaW9kaWNhbD48cGFnZXM+MjEwMeKAkzIxMjg8
L3BhZ2VzPjx2b2x1bWU+MTA3PC92b2x1bWU+PG51bWJlcj44PC9udW1iZXI+PGtleXdvcmRzPjxr
ZXl3b3JkPmlucGF0aWVudDwva2V5d29yZD48a2V5d29yZD5nbHVjb3NlPC9rZXl3b3JkPjxrZXl3
b3JkPmdseWNhZW1pYyBjb250cm9sPC9rZXl3b3JkPjxrZXl3b3JkPm1hbmFnZW1lbnQ8L2tleXdv
cmQ+PGtleXdvcmQ+Z3VpZGVsaW5lPC9rZXl3b3JkPjxrZXl3b3JkPmhvc3BpdGFsaXNhdGlvbjwv
a2V5d29yZD48a2V5d29yZD5zdHJlc3MgaHlwZXJnbHljYWVtaWE8L2tleXdvcmQ+PGtleXdvcmQ+
c3RyZXNzPC9rZXl3b3JkPjxrZXl3b3JkPnJlY29tbWVuZGF0aW9uczwva2V5d29yZD48a2V5d29y
ZD5iYXNhbCBib2x1czwva2V5d29yZD48a2V5d29yZD5pbnN1bGluPC9rZXl3b3JkPjxrZXl3b3Jk
Pm9yYWwgaHlwb2dseWNlbWljIGFnZW50PC9rZXl3b3JkPjxrZXl3b3JkPmxlbmd0aCBvZiBzdGF5
PC9rZXl3b3JkPjxrZXl3b3JkPmNhcmJvaHlkcmF0ZTwva2V5d29yZD48a2V5d29yZD5jb250aW51
b3VzIGdsdWNvc2UgbW9uaXRvcjwva2V5d29yZD48a2V5d29yZD5DR008L2tleXdvcmQ+PGtleXdv
cmQ+RFBQNDwva2V5d29yZD48a2V5d29yZD5nbHVjb2NvcnRpY29pZDwva2V5d29yZD48a2V5d29y
ZD5zdGVyb2lkPC9rZXl3b3JkPjxrZXl3b3JkPmNvcnRpY29zdGVyb2lkczwva2V5d29yZD48a2V5
d29yZD5IYkExYzwva2V5d29yZD48a2V5d29yZD5zbGlkaW5nIHNjYWxlPC9rZXl3b3JkPjxrZXl3
b3JkPnN1bGZvbnlsdXJlYTwva2V5d29yZD48a2V5d29yZD50eXBlIDE8L2tleXdvcmQ+PGtleXdv
cmQ+dHlwZSAyPC9rZXl3b3JkPjxrZXl3b3JkPnN5c3RlbWF0aWMgcmV2aWV3PC9rZXl3b3JkPjwv
a2V5d29yZHM+PGRhdGVzPjx5ZWFyPjIwMjI8L3llYXI+PC9kYXRlcz48aXNibj4wMDIxLTk3Mlg8
L2lzYm4+PGxhYmVsPjEwOTU0PC9sYWJlbD48dXJscz48cmVsYXRlZC11cmxzPjx1cmw+aHR0cHM6
Ly9kb2kub3JnLzEwLjEyMTAvY2xpbmVtL2RnYWMyNzg8L3VybD48L3JlbGF0ZWQtdXJscz48L3Vy
bHM+PGN1c3RvbTE+ZGdhYzI3ODwvY3VzdG9tMT48ZWxlY3Ryb25pYy1yZXNvdXJjZS1udW0+MTAu
MTIxMC9jbGluZW0vZGdhYzI3ODwvZWxlY3Ryb25pYy1yZXNvdXJjZS1udW0+PGFjY2Vzcy1kYXRl
PjYvMTMvMjAyMjwvYWNjZXNzLWRhdGU+PC9yZWNvcmQ+PC9DaXRlPjwvRW5kTm90ZT4A
</w:fldData>
              </w:fldChar>
            </w:r>
            <w:r w:rsidR="00AD7578" w:rsidRPr="00621CEF">
              <w:rPr>
                <w:rFonts w:cs="Arial"/>
                <w:b w:val="0"/>
                <w:spacing w:val="-8"/>
                <w:w w:val="105"/>
                <w:sz w:val="22"/>
                <w:szCs w:val="22"/>
              </w:rPr>
              <w:instrText xml:space="preserve"> ADDIN EN.CITE </w:instrText>
            </w:r>
            <w:r w:rsidR="00AD7578" w:rsidRPr="00621CEF">
              <w:rPr>
                <w:rFonts w:cs="Arial"/>
                <w:b w:val="0"/>
                <w:spacing w:val="-8"/>
                <w:w w:val="105"/>
                <w:sz w:val="22"/>
                <w:szCs w:val="22"/>
              </w:rPr>
              <w:fldChar w:fldCharType="begin">
                <w:fldData xml:space="preserve">PEVuZE5vdGU+PENpdGU+PEF1dGhvcj5VbXBpZXJyZXo8L0F1dGhvcj48WWVhcj4yMDEyPC9ZZWFy
PjxSZWNOdW0+NDQzMzwvUmVjTnVtPjxEaXNwbGF5VGV4dD4oMTk7IDEwOSk8L0Rpc3BsYXlUZXh0
PjxyZWNvcmQ+PHJlYy1udW1iZXI+NDQzMzwvcmVjLW51bWJlcj48Zm9yZWlnbi1rZXlzPjxrZXkg
YXBwPSJFTiIgZGItaWQ9IjkyZTB0d3RlbXg1c2FmZWVzZXR4ZjAwMWV6NTlwZHc5ejJ4eCIgdGlt
ZXN0YW1wPSIxNTg5MjA0MzAwIiBndWlkPSI0OTJkYjM2OC1kZTJlLTQyODctOGQyNC1kNDljMTU2
ZTUwZWYiPjQ0MzM8L2tleT48L2ZvcmVpZ24ta2V5cz48cmVmLXR5cGUgbmFtZT0iSm91cm5hbCBB
cnRpY2xlIj4xNzwvcmVmLXR5cGU+PGNvbnRyaWJ1dG9ycz48YXV0aG9ycz48YXV0aG9yPlVtcGll
cnJleiwgRyBFPC9hdXRob3I+PGF1dGhvcj5IZWxsbWFuLCBSPC9hdXRob3I+PGF1dGhvcj5Lb3J5
dGtvd3NraSwgTSBUPC9hdXRob3I+PGF1dGhvcj5Lb3NpYm9yb2QsIE08L2F1dGhvcj48YXV0aG9y
Pk1heW5hcmQsIEcgQTwvYXV0aG9yPjxhdXRob3I+TW9udG9yaSwgViBNPC9hdXRob3I+PGF1dGhv
cj5TZWxleSwgSiBKPC9hdXRob3I+PGF1dGhvcj5WYW4gZGVuIEJlcmdoZSwgRzwvYXV0aG9yPjwv
YXV0aG9ycz48L2NvbnRyaWJ1dG9ycz48dGl0bGVzPjx0aXRsZT5NYW5hZ2VtZW50IG9mIGh5cGVy
Z2x5Y2VtaWEgaW4gaG9zcGl0YWxpemVkIHBhdGllbnRzIGluIG5vbi1jcml0aWNhbCBjYXJlIHNl
dHRpbmc6IEFuIEVuZG9jcmluZSBTb2NpZXR5IGNsaW5pY2FsIHByYWN0aWNlIGd1aWRlbGluZTwv
dGl0bGU+PHNlY29uZGFyeS10aXRsZT5Kb3VybmFsIG9mIENsaW5pY2FsIEVuZG9jcmlub2xvZ3kg
TWV0YWJvbGlzbTwvc2Vjb25kYXJ5LXRpdGxlPjwvdGl0bGVzPjxwZXJpb2RpY2FsPjxmdWxsLXRp
dGxlPkpvdXJuYWwgb2YgQ2xpbmljYWwgRW5kb2NyaW5vbG9neSBNZXRhYm9saXNtPC9mdWxsLXRp
dGxlPjwvcGVyaW9kaWNhbD48cGFnZXM+MTYtMzg8L3BhZ2VzPjx2b2x1bWU+OTc8L3ZvbHVtZT48
bnVtYmVyPjE8L251bWJlcj48cmVwcmludC1lZGl0aW9uPkluIEZpbGU8L3JlcHJpbnQtZWRpdGlv
bj48a2V5d29yZHM+PGtleXdvcmQ+YXNzZXNzbWVudDwva2V5d29yZD48a2V5d29yZD5jYXJlPC9r
ZXl3b3JkPjxrZXl3b3JkPmNsaW5pY2FsPC9rZXl3b3JkPjxrZXl3b3JkPmNvbXBsaWNhdGlvbnM8
L2tleXdvcmQ+PGtleXdvcmQ+ZGV2ZWxvcG1lbnQ8L2tleXdvcmQ+PGtleXdvcmQ+ZGlhYmV0ZXM8
L2tleXdvcmQ+PGtleXdvcmQ+RW5kb2NyaW5lPC9rZXl3b3JkPjxrZXl3b3JkPmd1aWRlbGluZXM8
L2tleXdvcmQ+PGtleXdvcmQ+aGVhcnQ8L2tleXdvcmQ+PGtleXdvcmQ+aG9zcGl0YWw8L2tleXdv
cmQ+PGtleXdvcmQ+aHlwZXJnbHljZW1pYTwva2V5d29yZD48a2V5d29yZD5pbnBhdGllbnQ8L2tl
eXdvcmQ+PGtleXdvcmQ+aW5zdWxpbjwva2V5d29yZD48a2V5d29yZD5pbnN1bGluIHRoZXJhcHk8
L2tleXdvcmQ+PGtleXdvcmQ+bWFuYWdlbWVudDwva2V5d29yZD48a2V5d29yZD5tZWRpY2luZTwv
a2V5d29yZD48a2V5d29yZD5yYXRlPC9rZXl3b3JkPjxrZXl3b3JkPnN0dWRpZXM8L2tleXdvcmQ+
PGtleXdvcmQ+c3VyZ2VyeTwva2V5d29yZD48a2V5d29yZD50aGVyYXB5PC9rZXl3b3JkPjwva2V5
d29yZHM+PGRhdGVzPjx5ZWFyPjIwMTI8L3llYXI+PHB1Yi1kYXRlcz48ZGF0ZT4yMDEyPC9kYXRl
PjwvcHViLWRhdGVzPjwvZGF0ZXM+PGxhYmVsPjQ0NjI8L2xhYmVsPjx1cmxzPjxyZWxhdGVkLXVy
bHM+PHVybD5odHRwOi8vamNlbS5lbmRvam91cm5hbHMub3JnL2NvbnRlbnQvOTcvMS8xNi5hYnN0
cmFjdDwvdXJsPjwvcmVsYXRlZC11cmxzPjwvdXJscz48L3JlY29yZD48L0NpdGU+PENpdGU+PEF1
dGhvcj5Lb3J5dGtvd3NraTwvQXV0aG9yPjxZZWFyPjIwMjI8L1llYXI+PFJlY051bT4yMDU0Mzwv
UmVjTnVtPjxyZWNvcmQ+PHJlYy1udW1iZXI+MjA1NDM8L3JlYy1udW1iZXI+PGZvcmVpZ24ta2V5
cz48a2V5IGFwcD0iRU4iIGRiLWlkPSI5MmUwdHd0ZW14NXNhZmVlc2V0eGYwMDFlejU5cGR3OXoy
eHgiIHRpbWVzdGFtcD0iMTY1NTA5Njk3MiIgZ3VpZD0iNzRiYWUyMWItY2FlYS00NmU3LWEwNmMt
MjlmODQ1Mzk2NjYxIj4yMDU0Mzwva2V5PjwvZm9yZWlnbi1rZXlzPjxyZWYtdHlwZSBuYW1lPSJK
b3VybmFsIEFydGljbGUiPjE3PC9yZWYtdHlwZT48Y29udHJpYnV0b3JzPjxhdXRob3JzPjxhdXRo
b3I+S29yeXRrb3dza2ksIE0gVDwvYXV0aG9yPjxhdXRob3I+TXVuaXlhcHBhLCBSPC9hdXRob3I+
PGF1dGhvcj5BbnRpbm9yaS1MZW50LCBLPC9hdXRob3I+PGF1dGhvcj5Eb25paGksIEEgQzwvYXV0
aG9yPjxhdXRob3I+RHJpbmNpYywgQSBUPC9hdXRob3I+PGF1dGhvcj5IaXJzY2gsIEkgQjwvYXV0
aG9yPjxhdXRob3I+THVnZXIsIEE8L2F1dGhvcj48YXV0aG9yPk1jRG9ubmVsbCwgTSBFPC9hdXRo
b3I+PGF1dGhvcj5NdXJhZCwgTSBIPC9hdXRob3I+PGF1dGhvcj5OaWVsc2VuLCBDPC9hdXRob3I+
PGF1dGhvcj5QZWdnLCBDPC9hdXRob3I+PGF1dGhvcj5SdXNoYWtvZmYsIFIgSjwvYXV0aG9yPjxh
dXRob3I+U2FudGVzc28sIE48L2F1dGhvcj48YXV0aG9yPlVtcGllcnJleiwgRyBFPC9hdXRob3I+
PC9hdXRob3JzPjwvY29udHJpYnV0b3JzPjx0aXRsZXM+PHRpdGxlPk1hbmFnZW1lbnQgb2YgaHlw
ZXJnbHljZW1pYSBpbiBob3NwaXRhbGl6ZWQgYWR1bHQgcGF0aWVudHMgaW4gbm9uLWNyaXRpY2Fs
IGNhcmUgc2V0dGluZ3M6IEFuIEVuZG9jcmluZSBTb2NpZXR5IGNsaW5pY2FsIHByYWN0aWNlIGd1
aWRlbGluZTwvdGl0bGU+PHNlY29uZGFyeS10aXRsZT5Kb3VybmFsIG9mIENsaW5pY2FsIEVuZG9j
cmlub2xvZ3kgJmFtcDsgTWV0YWJvbGlzbTwvc2Vjb25kYXJ5LXRpdGxlPjwvdGl0bGVzPjxwZXJp
b2RpY2FsPjxmdWxsLXRpdGxlPkpvdXJuYWwgb2YgQ2xpbmljYWwgRW5kb2NyaW5vbG9neSAmYW1w
OyBNZXRhYm9saXNtPC9mdWxsLXRpdGxlPjwvcGVyaW9kaWNhbD48cGFnZXM+MjEwMeKAkzIxMjg8
L3BhZ2VzPjx2b2x1bWU+MTA3PC92b2x1bWU+PG51bWJlcj44PC9udW1iZXI+PGtleXdvcmRzPjxr
ZXl3b3JkPmlucGF0aWVudDwva2V5d29yZD48a2V5d29yZD5nbHVjb3NlPC9rZXl3b3JkPjxrZXl3
b3JkPmdseWNhZW1pYyBjb250cm9sPC9rZXl3b3JkPjxrZXl3b3JkPm1hbmFnZW1lbnQ8L2tleXdv
cmQ+PGtleXdvcmQ+Z3VpZGVsaW5lPC9rZXl3b3JkPjxrZXl3b3JkPmhvc3BpdGFsaXNhdGlvbjwv
a2V5d29yZD48a2V5d29yZD5zdHJlc3MgaHlwZXJnbHljYWVtaWE8L2tleXdvcmQ+PGtleXdvcmQ+
c3RyZXNzPC9rZXl3b3JkPjxrZXl3b3JkPnJlY29tbWVuZGF0aW9uczwva2V5d29yZD48a2V5d29y
ZD5iYXNhbCBib2x1czwva2V5d29yZD48a2V5d29yZD5pbnN1bGluPC9rZXl3b3JkPjxrZXl3b3Jk
Pm9yYWwgaHlwb2dseWNlbWljIGFnZW50PC9rZXl3b3JkPjxrZXl3b3JkPmxlbmd0aCBvZiBzdGF5
PC9rZXl3b3JkPjxrZXl3b3JkPmNhcmJvaHlkcmF0ZTwva2V5d29yZD48a2V5d29yZD5jb250aW51
b3VzIGdsdWNvc2UgbW9uaXRvcjwva2V5d29yZD48a2V5d29yZD5DR008L2tleXdvcmQ+PGtleXdv
cmQ+RFBQNDwva2V5d29yZD48a2V5d29yZD5nbHVjb2NvcnRpY29pZDwva2V5d29yZD48a2V5d29y
ZD5zdGVyb2lkPC9rZXl3b3JkPjxrZXl3b3JkPmNvcnRpY29zdGVyb2lkczwva2V5d29yZD48a2V5
d29yZD5IYkExYzwva2V5d29yZD48a2V5d29yZD5zbGlkaW5nIHNjYWxlPC9rZXl3b3JkPjxrZXl3
b3JkPnN1bGZvbnlsdXJlYTwva2V5d29yZD48a2V5d29yZD50eXBlIDE8L2tleXdvcmQ+PGtleXdv
cmQ+dHlwZSAyPC9rZXl3b3JkPjxrZXl3b3JkPnN5c3RlbWF0aWMgcmV2aWV3PC9rZXl3b3JkPjwv
a2V5d29yZHM+PGRhdGVzPjx5ZWFyPjIwMjI8L3llYXI+PC9kYXRlcz48aXNibj4wMDIxLTk3Mlg8
L2lzYm4+PGxhYmVsPjEwOTU0PC9sYWJlbD48dXJscz48cmVsYXRlZC11cmxzPjx1cmw+aHR0cHM6
Ly9kb2kub3JnLzEwLjEyMTAvY2xpbmVtL2RnYWMyNzg8L3VybD48L3JlbGF0ZWQtdXJscz48L3Vy
bHM+PGN1c3RvbTE+ZGdhYzI3ODwvY3VzdG9tMT48ZWxlY3Ryb25pYy1yZXNvdXJjZS1udW0+MTAu
MTIxMC9jbGluZW0vZGdhYzI3ODwvZWxlY3Ryb25pYy1yZXNvdXJjZS1udW0+PGFjY2Vzcy1kYXRl
PjYvMTMvMjAyMjwvYWNjZXNzLWRhdGU+PC9yZWNvcmQ+PC9DaXRlPjwvRW5kTm90ZT4A
</w:fldData>
              </w:fldChar>
            </w:r>
            <w:r w:rsidR="00AD7578" w:rsidRPr="00621CEF">
              <w:rPr>
                <w:rFonts w:cs="Arial"/>
                <w:b w:val="0"/>
                <w:spacing w:val="-8"/>
                <w:w w:val="105"/>
                <w:sz w:val="22"/>
                <w:szCs w:val="22"/>
              </w:rPr>
              <w:instrText xml:space="preserve"> ADDIN EN.CITE.DATA </w:instrText>
            </w:r>
            <w:r w:rsidR="00AD7578" w:rsidRPr="00621CEF">
              <w:rPr>
                <w:rFonts w:cs="Arial"/>
                <w:b w:val="0"/>
                <w:spacing w:val="-8"/>
                <w:w w:val="105"/>
                <w:sz w:val="22"/>
                <w:szCs w:val="22"/>
              </w:rPr>
            </w:r>
            <w:r w:rsidR="00AD7578" w:rsidRPr="00621CEF">
              <w:rPr>
                <w:rFonts w:cs="Arial"/>
                <w:b w:val="0"/>
                <w:spacing w:val="-8"/>
                <w:w w:val="105"/>
                <w:sz w:val="22"/>
                <w:szCs w:val="22"/>
              </w:rPr>
              <w:fldChar w:fldCharType="end"/>
            </w:r>
            <w:r w:rsidR="00142F3B" w:rsidRPr="00621CEF">
              <w:rPr>
                <w:rFonts w:cs="Arial"/>
                <w:b w:val="0"/>
                <w:spacing w:val="-8"/>
                <w:w w:val="105"/>
                <w:sz w:val="22"/>
                <w:szCs w:val="22"/>
              </w:rPr>
            </w:r>
            <w:r w:rsidR="00142F3B" w:rsidRPr="00621CEF">
              <w:rPr>
                <w:rFonts w:cs="Arial"/>
                <w:b w:val="0"/>
                <w:spacing w:val="-8"/>
                <w:w w:val="105"/>
                <w:sz w:val="22"/>
                <w:szCs w:val="22"/>
              </w:rPr>
              <w:fldChar w:fldCharType="separate"/>
            </w:r>
            <w:r w:rsidR="00AD7578" w:rsidRPr="00621CEF">
              <w:rPr>
                <w:rFonts w:cs="Arial"/>
                <w:b w:val="0"/>
                <w:noProof/>
                <w:spacing w:val="-8"/>
                <w:w w:val="105"/>
                <w:sz w:val="22"/>
                <w:szCs w:val="22"/>
              </w:rPr>
              <w:t>(19; 109)</w:t>
            </w:r>
            <w:r w:rsidR="00142F3B" w:rsidRPr="00621CEF">
              <w:rPr>
                <w:rFonts w:cs="Arial"/>
                <w:b w:val="0"/>
                <w:spacing w:val="-8"/>
                <w:w w:val="105"/>
                <w:sz w:val="22"/>
                <w:szCs w:val="22"/>
              </w:rPr>
              <w:fldChar w:fldCharType="end"/>
            </w:r>
          </w:p>
        </w:tc>
        <w:tc>
          <w:tcPr>
            <w:tcW w:w="3127" w:type="dxa"/>
            <w:vAlign w:val="center"/>
          </w:tcPr>
          <w:p w14:paraId="17D9DBB9" w14:textId="77777777" w:rsidR="004461DD" w:rsidRPr="00621CEF" w:rsidRDefault="004461DD" w:rsidP="00621CEF">
            <w:pPr>
              <w:pStyle w:val="Heading3"/>
              <w:spacing w:line="276" w:lineRule="auto"/>
              <w:ind w:left="0"/>
              <w:rPr>
                <w:rFonts w:cs="Arial"/>
                <w:b w:val="0"/>
                <w:bCs w:val="0"/>
                <w:sz w:val="22"/>
                <w:szCs w:val="22"/>
              </w:rPr>
            </w:pPr>
          </w:p>
        </w:tc>
        <w:tc>
          <w:tcPr>
            <w:tcW w:w="3129" w:type="dxa"/>
            <w:vAlign w:val="center"/>
          </w:tcPr>
          <w:p w14:paraId="1BCF05E0" w14:textId="23134EEE" w:rsidR="00A92C20" w:rsidRPr="00621CEF" w:rsidRDefault="00A92C20" w:rsidP="00621CEF">
            <w:pPr>
              <w:pStyle w:val="TableParagraph"/>
              <w:spacing w:line="276" w:lineRule="auto"/>
              <w:rPr>
                <w:rFonts w:ascii="Arial" w:eastAsia="Arial" w:hAnsi="Arial" w:cs="Arial"/>
              </w:rPr>
            </w:pPr>
            <w:r w:rsidRPr="00621CEF">
              <w:rPr>
                <w:rFonts w:ascii="Arial" w:hAnsi="Arial" w:cs="Arial"/>
                <w:w w:val="105"/>
              </w:rPr>
              <w:t>Pre-meal glucose target</w:t>
            </w:r>
            <w:r w:rsidRPr="00621CEF">
              <w:rPr>
                <w:rFonts w:ascii="Arial" w:hAnsi="Arial" w:cs="Arial"/>
                <w:spacing w:val="-4"/>
                <w:w w:val="105"/>
              </w:rPr>
              <w:t xml:space="preserve"> </w:t>
            </w:r>
            <w:r w:rsidRPr="00621CEF">
              <w:rPr>
                <w:rFonts w:ascii="Arial" w:hAnsi="Arial" w:cs="Arial"/>
                <w:w w:val="105"/>
              </w:rPr>
              <w:t>&lt;140</w:t>
            </w:r>
            <w:r w:rsidRPr="00621CEF">
              <w:rPr>
                <w:rFonts w:ascii="Arial" w:hAnsi="Arial" w:cs="Arial"/>
                <w:w w:val="102"/>
              </w:rPr>
              <w:t xml:space="preserve"> </w:t>
            </w:r>
            <w:r w:rsidRPr="00621CEF">
              <w:rPr>
                <w:rFonts w:ascii="Arial" w:hAnsi="Arial" w:cs="Arial"/>
                <w:w w:val="105"/>
              </w:rPr>
              <w:t>mg/dl (</w:t>
            </w:r>
            <w:r w:rsidR="00312AB1" w:rsidRPr="00621CEF">
              <w:rPr>
                <w:rFonts w:ascii="Arial" w:hAnsi="Arial" w:cs="Arial"/>
                <w:w w:val="105"/>
              </w:rPr>
              <w:t>&lt;</w:t>
            </w:r>
            <w:r w:rsidRPr="00621CEF">
              <w:rPr>
                <w:rFonts w:ascii="Arial" w:hAnsi="Arial" w:cs="Arial"/>
                <w:w w:val="105"/>
              </w:rPr>
              <w:t>7.8mmol/l) and random blood</w:t>
            </w:r>
            <w:r w:rsidRPr="00621CEF">
              <w:rPr>
                <w:rFonts w:ascii="Arial" w:hAnsi="Arial" w:cs="Arial"/>
                <w:spacing w:val="-18"/>
                <w:w w:val="105"/>
              </w:rPr>
              <w:t xml:space="preserve"> </w:t>
            </w:r>
            <w:r w:rsidRPr="00621CEF">
              <w:rPr>
                <w:rFonts w:ascii="Arial" w:hAnsi="Arial" w:cs="Arial"/>
                <w:w w:val="105"/>
              </w:rPr>
              <w:t>glucose &lt;180</w:t>
            </w:r>
            <w:r w:rsidRPr="00621CEF">
              <w:rPr>
                <w:rFonts w:ascii="Arial" w:hAnsi="Arial" w:cs="Arial"/>
                <w:spacing w:val="-7"/>
                <w:w w:val="105"/>
              </w:rPr>
              <w:t xml:space="preserve"> </w:t>
            </w:r>
            <w:r w:rsidRPr="00621CEF">
              <w:rPr>
                <w:rFonts w:ascii="Arial" w:hAnsi="Arial" w:cs="Arial"/>
                <w:w w:val="105"/>
              </w:rPr>
              <w:t>mg/dl (</w:t>
            </w:r>
            <w:r w:rsidR="00312AB1" w:rsidRPr="00621CEF">
              <w:rPr>
                <w:rFonts w:ascii="Arial" w:hAnsi="Arial" w:cs="Arial"/>
                <w:w w:val="105"/>
              </w:rPr>
              <w:t>&lt;</w:t>
            </w:r>
            <w:r w:rsidRPr="00621CEF">
              <w:rPr>
                <w:rFonts w:ascii="Arial" w:hAnsi="Arial" w:cs="Arial"/>
                <w:w w:val="105"/>
              </w:rPr>
              <w:t xml:space="preserve">10.0 mmol/l). </w:t>
            </w:r>
            <w:r w:rsidR="00105D85" w:rsidRPr="00621CEF">
              <w:rPr>
                <w:rFonts w:ascii="Arial" w:hAnsi="Arial" w:cs="Arial"/>
                <w:w w:val="105"/>
              </w:rPr>
              <w:t xml:space="preserve">Those with insulin treated diabetes aim for a target glucose of 100 – 180 mg/dL (5.6 – 10 mmol/L). </w:t>
            </w:r>
            <w:r w:rsidRPr="00621CEF">
              <w:rPr>
                <w:rFonts w:ascii="Arial" w:hAnsi="Arial" w:cs="Arial"/>
                <w:w w:val="105"/>
              </w:rPr>
              <w:t>A lower target range may</w:t>
            </w:r>
            <w:r w:rsidRPr="00621CEF">
              <w:rPr>
                <w:rFonts w:ascii="Arial" w:hAnsi="Arial" w:cs="Arial"/>
                <w:spacing w:val="-1"/>
                <w:w w:val="105"/>
              </w:rPr>
              <w:t xml:space="preserve"> </w:t>
            </w:r>
            <w:r w:rsidRPr="00621CEF">
              <w:rPr>
                <w:rFonts w:ascii="Arial" w:hAnsi="Arial" w:cs="Arial"/>
                <w:w w:val="105"/>
              </w:rPr>
              <w:t>be</w:t>
            </w:r>
            <w:r w:rsidRPr="00621CEF">
              <w:rPr>
                <w:rFonts w:ascii="Arial" w:hAnsi="Arial" w:cs="Arial"/>
                <w:w w:val="102"/>
              </w:rPr>
              <w:t xml:space="preserve"> </w:t>
            </w:r>
            <w:r w:rsidRPr="00621CEF">
              <w:rPr>
                <w:rFonts w:ascii="Arial" w:hAnsi="Arial" w:cs="Arial"/>
                <w:w w:val="105"/>
              </w:rPr>
              <w:t>appropriate in people able</w:t>
            </w:r>
            <w:r w:rsidRPr="00621CEF">
              <w:rPr>
                <w:rFonts w:ascii="Arial" w:hAnsi="Arial" w:cs="Arial"/>
                <w:spacing w:val="-4"/>
                <w:w w:val="105"/>
              </w:rPr>
              <w:t xml:space="preserve"> </w:t>
            </w:r>
            <w:r w:rsidRPr="00621CEF">
              <w:rPr>
                <w:rFonts w:ascii="Arial" w:hAnsi="Arial" w:cs="Arial"/>
                <w:w w:val="105"/>
              </w:rPr>
              <w:t>to</w:t>
            </w:r>
            <w:r w:rsidRPr="00621CEF">
              <w:rPr>
                <w:rFonts w:ascii="Arial" w:hAnsi="Arial" w:cs="Arial"/>
                <w:spacing w:val="1"/>
                <w:w w:val="102"/>
              </w:rPr>
              <w:t xml:space="preserve"> </w:t>
            </w:r>
            <w:r w:rsidRPr="00621CEF">
              <w:rPr>
                <w:rFonts w:ascii="Arial" w:hAnsi="Arial" w:cs="Arial"/>
                <w:w w:val="105"/>
              </w:rPr>
              <w:t>achieve and maintain</w:t>
            </w:r>
            <w:r w:rsidRPr="00621CEF">
              <w:rPr>
                <w:rFonts w:ascii="Arial" w:hAnsi="Arial" w:cs="Arial"/>
                <w:spacing w:val="-5"/>
                <w:w w:val="105"/>
              </w:rPr>
              <w:t xml:space="preserve"> </w:t>
            </w:r>
            <w:r w:rsidRPr="00621CEF">
              <w:rPr>
                <w:rFonts w:ascii="Arial" w:hAnsi="Arial" w:cs="Arial"/>
                <w:w w:val="105"/>
              </w:rPr>
              <w:t>glycemic</w:t>
            </w:r>
            <w:r w:rsidRPr="00621CEF">
              <w:rPr>
                <w:rFonts w:ascii="Arial" w:hAnsi="Arial" w:cs="Arial"/>
                <w:w w:val="102"/>
              </w:rPr>
              <w:t xml:space="preserve"> </w:t>
            </w:r>
            <w:r w:rsidRPr="00621CEF">
              <w:rPr>
                <w:rFonts w:ascii="Arial" w:hAnsi="Arial" w:cs="Arial"/>
                <w:w w:val="105"/>
              </w:rPr>
              <w:t>control without</w:t>
            </w:r>
            <w:r w:rsidRPr="00621CEF">
              <w:rPr>
                <w:rFonts w:ascii="Arial" w:hAnsi="Arial" w:cs="Arial"/>
                <w:spacing w:val="-3"/>
                <w:w w:val="105"/>
              </w:rPr>
              <w:t xml:space="preserve"> </w:t>
            </w:r>
            <w:r w:rsidRPr="00621CEF">
              <w:rPr>
                <w:rFonts w:ascii="Arial" w:hAnsi="Arial" w:cs="Arial"/>
                <w:w w:val="105"/>
              </w:rPr>
              <w:t>hypoglycemia. A</w:t>
            </w:r>
            <w:r w:rsidRPr="00621CEF">
              <w:rPr>
                <w:rFonts w:ascii="Arial" w:hAnsi="Arial" w:cs="Arial"/>
                <w:w w:val="102"/>
              </w:rPr>
              <w:t xml:space="preserve"> </w:t>
            </w:r>
            <w:r w:rsidRPr="00621CEF">
              <w:rPr>
                <w:rFonts w:ascii="Arial" w:hAnsi="Arial" w:cs="Arial"/>
                <w:w w:val="105"/>
              </w:rPr>
              <w:t>glucose of &lt;180 – 200 mg/dl</w:t>
            </w:r>
            <w:r w:rsidRPr="00621CEF">
              <w:rPr>
                <w:rFonts w:ascii="Arial" w:hAnsi="Arial" w:cs="Arial"/>
                <w:spacing w:val="-2"/>
                <w:w w:val="105"/>
              </w:rPr>
              <w:t xml:space="preserve"> (</w:t>
            </w:r>
            <w:r w:rsidR="00312AB1" w:rsidRPr="00621CEF">
              <w:rPr>
                <w:rFonts w:ascii="Arial" w:hAnsi="Arial" w:cs="Arial"/>
                <w:spacing w:val="-2"/>
                <w:w w:val="105"/>
              </w:rPr>
              <w:t>&lt;</w:t>
            </w:r>
            <w:r w:rsidRPr="00621CEF">
              <w:rPr>
                <w:rFonts w:ascii="Arial" w:hAnsi="Arial" w:cs="Arial"/>
                <w:spacing w:val="-2"/>
                <w:w w:val="105"/>
              </w:rPr>
              <w:t xml:space="preserve">10.0 – 11.0 mmol/l) </w:t>
            </w:r>
            <w:r w:rsidRPr="00621CEF">
              <w:rPr>
                <w:rFonts w:ascii="Arial" w:hAnsi="Arial" w:cs="Arial"/>
                <w:w w:val="105"/>
              </w:rPr>
              <w:t>is</w:t>
            </w:r>
            <w:r w:rsidRPr="00621CEF">
              <w:rPr>
                <w:rFonts w:ascii="Arial" w:hAnsi="Arial" w:cs="Arial"/>
                <w:w w:val="102"/>
              </w:rPr>
              <w:t xml:space="preserve"> </w:t>
            </w:r>
            <w:r w:rsidRPr="00621CEF">
              <w:rPr>
                <w:rFonts w:ascii="Arial" w:hAnsi="Arial" w:cs="Arial"/>
                <w:w w:val="105"/>
              </w:rPr>
              <w:t>appropriate in those</w:t>
            </w:r>
            <w:r w:rsidRPr="00621CEF">
              <w:rPr>
                <w:rFonts w:ascii="Arial" w:hAnsi="Arial" w:cs="Arial"/>
                <w:spacing w:val="-2"/>
                <w:w w:val="105"/>
              </w:rPr>
              <w:t xml:space="preserve"> </w:t>
            </w:r>
            <w:r w:rsidRPr="00621CEF">
              <w:rPr>
                <w:rFonts w:ascii="Arial" w:hAnsi="Arial" w:cs="Arial"/>
                <w:w w:val="105"/>
              </w:rPr>
              <w:t>with</w:t>
            </w:r>
            <w:r w:rsidRPr="00621CEF">
              <w:rPr>
                <w:rFonts w:ascii="Arial" w:hAnsi="Arial" w:cs="Arial"/>
                <w:w w:val="102"/>
              </w:rPr>
              <w:t xml:space="preserve"> </w:t>
            </w:r>
            <w:r w:rsidRPr="00621CEF">
              <w:rPr>
                <w:rFonts w:ascii="Arial" w:hAnsi="Arial" w:cs="Arial"/>
                <w:w w:val="105"/>
              </w:rPr>
              <w:t>terminal illness and/or with</w:t>
            </w:r>
            <w:r w:rsidRPr="00621CEF">
              <w:rPr>
                <w:rFonts w:ascii="Arial" w:hAnsi="Arial" w:cs="Arial"/>
                <w:spacing w:val="-20"/>
                <w:w w:val="105"/>
              </w:rPr>
              <w:t xml:space="preserve"> </w:t>
            </w:r>
            <w:r w:rsidRPr="00621CEF">
              <w:rPr>
                <w:rFonts w:ascii="Arial" w:hAnsi="Arial" w:cs="Arial"/>
                <w:w w:val="105"/>
              </w:rPr>
              <w:t>limited</w:t>
            </w:r>
            <w:r w:rsidRPr="00621CEF">
              <w:rPr>
                <w:rFonts w:ascii="Arial" w:hAnsi="Arial" w:cs="Arial"/>
                <w:w w:val="102"/>
              </w:rPr>
              <w:t xml:space="preserve"> </w:t>
            </w:r>
            <w:r w:rsidRPr="00621CEF">
              <w:rPr>
                <w:rFonts w:ascii="Arial" w:hAnsi="Arial" w:cs="Arial"/>
                <w:w w:val="105"/>
              </w:rPr>
              <w:t>life expectancy or at high risk</w:t>
            </w:r>
            <w:r w:rsidRPr="00621CEF">
              <w:rPr>
                <w:rFonts w:ascii="Arial" w:hAnsi="Arial" w:cs="Arial"/>
                <w:spacing w:val="-10"/>
                <w:w w:val="105"/>
              </w:rPr>
              <w:t xml:space="preserve"> </w:t>
            </w:r>
            <w:r w:rsidRPr="00621CEF">
              <w:rPr>
                <w:rFonts w:ascii="Arial" w:hAnsi="Arial" w:cs="Arial"/>
                <w:w w:val="105"/>
              </w:rPr>
              <w:t>for</w:t>
            </w:r>
            <w:r w:rsidRPr="00621CEF">
              <w:rPr>
                <w:rFonts w:ascii="Arial" w:hAnsi="Arial" w:cs="Arial"/>
                <w:w w:val="102"/>
              </w:rPr>
              <w:t xml:space="preserve"> </w:t>
            </w:r>
            <w:r w:rsidRPr="00621CEF">
              <w:rPr>
                <w:rFonts w:ascii="Arial" w:hAnsi="Arial" w:cs="Arial"/>
                <w:w w:val="105"/>
              </w:rPr>
              <w:t>hypoglycemia</w:t>
            </w:r>
            <w:r w:rsidR="001C1834" w:rsidRPr="00621CEF">
              <w:rPr>
                <w:rFonts w:ascii="Arial" w:hAnsi="Arial" w:cs="Arial"/>
                <w:w w:val="105"/>
              </w:rPr>
              <w:t>.</w:t>
            </w:r>
          </w:p>
          <w:p w14:paraId="702128A8" w14:textId="5C1A1A7B" w:rsidR="004461DD" w:rsidRPr="00621CEF" w:rsidRDefault="00A92C20" w:rsidP="00621CEF">
            <w:pPr>
              <w:pStyle w:val="Heading3"/>
              <w:spacing w:line="276" w:lineRule="auto"/>
              <w:ind w:left="0"/>
              <w:rPr>
                <w:rFonts w:cs="Arial"/>
                <w:b w:val="0"/>
                <w:bCs w:val="0"/>
                <w:sz w:val="22"/>
                <w:szCs w:val="22"/>
              </w:rPr>
            </w:pPr>
            <w:r w:rsidRPr="00621CEF">
              <w:rPr>
                <w:rFonts w:cs="Arial"/>
                <w:b w:val="0"/>
                <w:w w:val="105"/>
                <w:sz w:val="22"/>
                <w:szCs w:val="22"/>
              </w:rPr>
              <w:t>Adjust antidiabetic therapy</w:t>
            </w:r>
            <w:r w:rsidRPr="00621CEF">
              <w:rPr>
                <w:rFonts w:cs="Arial"/>
                <w:b w:val="0"/>
                <w:spacing w:val="-15"/>
                <w:w w:val="105"/>
                <w:sz w:val="22"/>
                <w:szCs w:val="22"/>
              </w:rPr>
              <w:t xml:space="preserve"> </w:t>
            </w:r>
            <w:r w:rsidRPr="00621CEF">
              <w:rPr>
                <w:rFonts w:cs="Arial"/>
                <w:b w:val="0"/>
                <w:w w:val="105"/>
                <w:sz w:val="22"/>
                <w:szCs w:val="22"/>
              </w:rPr>
              <w:t>when</w:t>
            </w:r>
            <w:r w:rsidRPr="00621CEF">
              <w:rPr>
                <w:rFonts w:cs="Arial"/>
                <w:b w:val="0"/>
                <w:w w:val="102"/>
                <w:sz w:val="22"/>
                <w:szCs w:val="22"/>
              </w:rPr>
              <w:t xml:space="preserve"> </w:t>
            </w:r>
            <w:r w:rsidRPr="00621CEF">
              <w:rPr>
                <w:rFonts w:cs="Arial"/>
                <w:b w:val="0"/>
                <w:w w:val="105"/>
                <w:sz w:val="22"/>
                <w:szCs w:val="22"/>
              </w:rPr>
              <w:t>glucose falls &lt;100 mg/dl (</w:t>
            </w:r>
            <w:r w:rsidR="00312AB1" w:rsidRPr="00621CEF">
              <w:rPr>
                <w:rFonts w:cs="Arial"/>
                <w:b w:val="0"/>
                <w:w w:val="105"/>
                <w:sz w:val="22"/>
                <w:szCs w:val="22"/>
              </w:rPr>
              <w:t>&lt;</w:t>
            </w:r>
            <w:r w:rsidRPr="00621CEF">
              <w:rPr>
                <w:rFonts w:cs="Arial"/>
                <w:b w:val="0"/>
                <w:w w:val="105"/>
                <w:sz w:val="22"/>
                <w:szCs w:val="22"/>
              </w:rPr>
              <w:t>5.6 mmol/l) to</w:t>
            </w:r>
            <w:r w:rsidRPr="00621CEF">
              <w:rPr>
                <w:rFonts w:cs="Arial"/>
                <w:b w:val="0"/>
                <w:spacing w:val="-19"/>
                <w:w w:val="105"/>
                <w:sz w:val="22"/>
                <w:szCs w:val="22"/>
              </w:rPr>
              <w:t xml:space="preserve"> </w:t>
            </w:r>
            <w:r w:rsidRPr="00621CEF">
              <w:rPr>
                <w:rFonts w:cs="Arial"/>
                <w:b w:val="0"/>
                <w:w w:val="105"/>
                <w:sz w:val="22"/>
                <w:szCs w:val="22"/>
              </w:rPr>
              <w:t>avoid</w:t>
            </w:r>
            <w:r w:rsidRPr="00621CEF">
              <w:rPr>
                <w:rFonts w:cs="Arial"/>
                <w:b w:val="0"/>
                <w:w w:val="102"/>
                <w:sz w:val="22"/>
                <w:szCs w:val="22"/>
              </w:rPr>
              <w:t xml:space="preserve"> </w:t>
            </w:r>
            <w:r w:rsidRPr="00621CEF">
              <w:rPr>
                <w:rFonts w:cs="Arial"/>
                <w:b w:val="0"/>
                <w:w w:val="105"/>
                <w:sz w:val="22"/>
                <w:szCs w:val="22"/>
              </w:rPr>
              <w:t>hypoglycemia</w:t>
            </w:r>
            <w:r w:rsidR="001C1834" w:rsidRPr="00621CEF">
              <w:rPr>
                <w:rFonts w:cs="Arial"/>
                <w:b w:val="0"/>
                <w:w w:val="105"/>
                <w:sz w:val="22"/>
                <w:szCs w:val="22"/>
              </w:rPr>
              <w:t>.</w:t>
            </w:r>
          </w:p>
        </w:tc>
      </w:tr>
      <w:tr w:rsidR="004461DD" w:rsidRPr="00621CEF" w14:paraId="470A88AC" w14:textId="77777777" w:rsidTr="00394E96">
        <w:tc>
          <w:tcPr>
            <w:tcW w:w="3094" w:type="dxa"/>
            <w:vAlign w:val="center"/>
          </w:tcPr>
          <w:p w14:paraId="7BA079AA" w14:textId="54CADADA" w:rsidR="004461DD" w:rsidRPr="00621CEF" w:rsidRDefault="00A92C20" w:rsidP="00621CEF">
            <w:pPr>
              <w:pStyle w:val="Heading3"/>
              <w:spacing w:line="276" w:lineRule="auto"/>
              <w:ind w:left="0"/>
              <w:rPr>
                <w:rFonts w:cs="Arial"/>
                <w:b w:val="0"/>
                <w:bCs w:val="0"/>
                <w:sz w:val="22"/>
                <w:szCs w:val="22"/>
              </w:rPr>
            </w:pPr>
            <w:r w:rsidRPr="00621CEF">
              <w:rPr>
                <w:rFonts w:cs="Arial"/>
                <w:w w:val="105"/>
                <w:sz w:val="22"/>
                <w:szCs w:val="22"/>
              </w:rPr>
              <w:t>Society</w:t>
            </w:r>
            <w:r w:rsidRPr="00621CEF">
              <w:rPr>
                <w:rFonts w:cs="Arial"/>
                <w:spacing w:val="1"/>
                <w:w w:val="105"/>
                <w:sz w:val="22"/>
                <w:szCs w:val="22"/>
              </w:rPr>
              <w:t xml:space="preserve"> </w:t>
            </w:r>
            <w:r w:rsidRPr="00621CEF">
              <w:rPr>
                <w:rFonts w:cs="Arial"/>
                <w:w w:val="105"/>
                <w:sz w:val="22"/>
                <w:szCs w:val="22"/>
              </w:rPr>
              <w:t>of</w:t>
            </w:r>
            <w:r w:rsidRPr="00621CEF">
              <w:rPr>
                <w:rFonts w:cs="Arial"/>
                <w:w w:val="102"/>
                <w:sz w:val="22"/>
                <w:szCs w:val="22"/>
              </w:rPr>
              <w:t xml:space="preserve"> </w:t>
            </w:r>
            <w:r w:rsidRPr="00621CEF">
              <w:rPr>
                <w:rFonts w:cs="Arial"/>
                <w:w w:val="105"/>
                <w:sz w:val="22"/>
                <w:szCs w:val="22"/>
              </w:rPr>
              <w:t>Thoracic</w:t>
            </w:r>
            <w:r w:rsidRPr="00621CEF">
              <w:rPr>
                <w:rFonts w:cs="Arial"/>
                <w:w w:val="102"/>
                <w:sz w:val="22"/>
                <w:szCs w:val="22"/>
              </w:rPr>
              <w:t xml:space="preserve"> </w:t>
            </w:r>
            <w:r w:rsidRPr="00621CEF">
              <w:rPr>
                <w:rFonts w:cs="Arial"/>
                <w:w w:val="105"/>
                <w:sz w:val="22"/>
                <w:szCs w:val="22"/>
              </w:rPr>
              <w:t>Surgeons</w:t>
            </w:r>
            <w:r w:rsidRPr="00621CEF">
              <w:rPr>
                <w:rFonts w:cs="Arial"/>
                <w:b w:val="0"/>
                <w:w w:val="105"/>
                <w:sz w:val="22"/>
                <w:szCs w:val="22"/>
              </w:rPr>
              <w:t xml:space="preserve"> </w:t>
            </w:r>
            <w:r w:rsidR="00142F3B" w:rsidRPr="00621CEF">
              <w:rPr>
                <w:rFonts w:cs="Arial"/>
                <w:b w:val="0"/>
                <w:w w:val="105"/>
                <w:sz w:val="22"/>
                <w:szCs w:val="22"/>
              </w:rPr>
              <w:fldChar w:fldCharType="begin"/>
            </w:r>
            <w:r w:rsidR="00AD7578" w:rsidRPr="00621CEF">
              <w:rPr>
                <w:rFonts w:cs="Arial"/>
                <w:b w:val="0"/>
                <w:w w:val="105"/>
                <w:sz w:val="22"/>
                <w:szCs w:val="22"/>
              </w:rPr>
              <w:instrText xml:space="preserve"> ADDIN EN.CITE &lt;EndNote&gt;&lt;Cite&gt;&lt;Author&gt;Lazar&lt;/Author&gt;&lt;Year&gt;2009&lt;/Year&gt;&lt;RecNum&gt;6090&lt;/RecNum&gt;&lt;DisplayText&gt;(110)&lt;/DisplayText&gt;&lt;record&gt;&lt;rec-number&gt;6090&lt;/rec-number&gt;&lt;foreign-keys&gt;&lt;key app="EN" db-id="92e0twtemx5safeesetxf001ez59pdw9z2xx" timestamp="1589204314" guid="cdfea338-d8de-4de3-8489-9e9a7f71e35b"&gt;6090&lt;/key&gt;&lt;/foreign-keys&gt;&lt;ref-type name="Journal Article"&gt;17&lt;/ref-type&gt;&lt;contributors&gt;&lt;authors&gt;&lt;author&gt;Lazar, H L&lt;/author&gt;&lt;author&gt;McDonnell, M&lt;/author&gt;&lt;author&gt;Chipkin, S R&lt;/author&gt;&lt;author&gt;Furnary, A P&lt;/author&gt;&lt;author&gt;Engelman, R M&lt;/author&gt;&lt;author&gt;Sadhu, A R&lt;/author&gt;&lt;author&gt;Bridges, C R&lt;/author&gt;&lt;author&gt;Haan, C K&lt;/author&gt;&lt;author&gt;Svedjeholm, R&lt;/author&gt;&lt;author&gt;Taegtmeyer, H&lt;/author&gt;&lt;author&gt;Shemin, R J&lt;/author&gt;&lt;/authors&gt;&lt;/contributors&gt;&lt;titles&gt;&lt;title&gt;The Society of Thoracic Surgeons Practice Guideline Series: Blood glucose management during adult cardiac surgery&lt;/title&gt;&lt;secondary-title&gt;Annals of Thoracic Surgery&lt;/secondary-title&gt;&lt;/titles&gt;&lt;periodical&gt;&lt;full-title&gt;Annals of Thoracic Surgery&lt;/full-title&gt;&lt;/periodical&gt;&lt;pages&gt;663-669&lt;/pages&gt;&lt;volume&gt;87&lt;/volume&gt;&lt;number&gt;2&lt;/number&gt;&lt;reprint-edition&gt;In File&lt;/reprint-edition&gt;&lt;keywords&gt;&lt;keyword&gt;adult&lt;/keyword&gt;&lt;keyword&gt;Blood&lt;/keyword&gt;&lt;keyword&gt;cardiac&lt;/keyword&gt;&lt;keyword&gt;cardiac surgery&lt;/keyword&gt;&lt;keyword&gt;glucose&lt;/keyword&gt;&lt;keyword&gt;management&lt;/keyword&gt;&lt;keyword&gt;surgery&lt;/keyword&gt;&lt;keyword&gt;PDF in file&lt;/keyword&gt;&lt;keyword&gt;prevalence&lt;/keyword&gt;&lt;keyword&gt;diabetes&lt;/keyword&gt;&lt;keyword&gt;Diabetes mellitus&lt;/keyword&gt;&lt;keyword&gt;perioperative&lt;/keyword&gt;&lt;keyword&gt;mortality&lt;/keyword&gt;&lt;keyword&gt;survival&lt;/keyword&gt;&lt;keyword&gt;guidelines&lt;/keyword&gt;&lt;keyword&gt;VALUE&lt;/keyword&gt;&lt;keyword&gt;hyperglycemia&lt;/keyword&gt;&lt;keyword&gt;surgical&lt;/keyword&gt;&lt;keyword&gt;Recommendations&lt;/keyword&gt;&lt;/keywords&gt;&lt;dates&gt;&lt;year&gt;2009&lt;/year&gt;&lt;pub-dates&gt;&lt;date&gt;2009&lt;/date&gt;&lt;/pub-dates&gt;&lt;/dates&gt;&lt;label&gt;6156&lt;/label&gt;&lt;urls&gt;&lt;related-urls&gt;&lt;url&gt;http://dx.doi.org/10.1016/j.athoracsur.2008.11.011&lt;/url&gt;&lt;/related-urls&gt;&lt;/urls&gt;&lt;/record&gt;&lt;/Cite&gt;&lt;/EndNote&gt;</w:instrText>
            </w:r>
            <w:r w:rsidR="00142F3B" w:rsidRPr="00621CEF">
              <w:rPr>
                <w:rFonts w:cs="Arial"/>
                <w:b w:val="0"/>
                <w:w w:val="105"/>
                <w:sz w:val="22"/>
                <w:szCs w:val="22"/>
              </w:rPr>
              <w:fldChar w:fldCharType="separate"/>
            </w:r>
            <w:r w:rsidR="00AD7578" w:rsidRPr="00621CEF">
              <w:rPr>
                <w:rFonts w:cs="Arial"/>
                <w:b w:val="0"/>
                <w:noProof/>
                <w:w w:val="105"/>
                <w:sz w:val="22"/>
                <w:szCs w:val="22"/>
              </w:rPr>
              <w:t>(110)</w:t>
            </w:r>
            <w:r w:rsidR="00142F3B" w:rsidRPr="00621CEF">
              <w:rPr>
                <w:rFonts w:cs="Arial"/>
                <w:b w:val="0"/>
                <w:w w:val="105"/>
                <w:sz w:val="22"/>
                <w:szCs w:val="22"/>
              </w:rPr>
              <w:fldChar w:fldCharType="end"/>
            </w:r>
          </w:p>
        </w:tc>
        <w:tc>
          <w:tcPr>
            <w:tcW w:w="3127" w:type="dxa"/>
            <w:vAlign w:val="center"/>
          </w:tcPr>
          <w:p w14:paraId="56687B9F" w14:textId="77777777" w:rsidR="00A92C20" w:rsidRPr="00621CEF" w:rsidRDefault="00A92C20" w:rsidP="00621CEF">
            <w:pPr>
              <w:pStyle w:val="TableParagraph"/>
              <w:spacing w:line="276" w:lineRule="auto"/>
              <w:rPr>
                <w:rFonts w:ascii="Arial" w:eastAsia="Arial" w:hAnsi="Arial" w:cs="Arial"/>
              </w:rPr>
            </w:pPr>
            <w:r w:rsidRPr="00621CEF">
              <w:rPr>
                <w:rFonts w:ascii="Arial" w:hAnsi="Arial" w:cs="Arial"/>
                <w:w w:val="105"/>
              </w:rPr>
              <w:t>Continuous insulin infusion</w:t>
            </w:r>
            <w:r w:rsidRPr="00621CEF">
              <w:rPr>
                <w:rFonts w:ascii="Arial" w:hAnsi="Arial" w:cs="Arial"/>
                <w:spacing w:val="-21"/>
                <w:w w:val="105"/>
              </w:rPr>
              <w:t xml:space="preserve"> </w:t>
            </w:r>
            <w:r w:rsidRPr="00621CEF">
              <w:rPr>
                <w:rFonts w:ascii="Arial" w:hAnsi="Arial" w:cs="Arial"/>
                <w:w w:val="105"/>
              </w:rPr>
              <w:t>preferred</w:t>
            </w:r>
            <w:r w:rsidRPr="00621CEF">
              <w:rPr>
                <w:rFonts w:ascii="Arial" w:hAnsi="Arial" w:cs="Arial"/>
                <w:w w:val="102"/>
              </w:rPr>
              <w:t xml:space="preserve"> </w:t>
            </w:r>
            <w:r w:rsidRPr="00621CEF">
              <w:rPr>
                <w:rFonts w:ascii="Arial" w:hAnsi="Arial" w:cs="Arial"/>
                <w:w w:val="105"/>
              </w:rPr>
              <w:t>over SC or intermittent</w:t>
            </w:r>
            <w:r w:rsidRPr="00621CEF">
              <w:rPr>
                <w:rFonts w:ascii="Arial" w:hAnsi="Arial" w:cs="Arial"/>
                <w:spacing w:val="-8"/>
                <w:w w:val="105"/>
              </w:rPr>
              <w:t xml:space="preserve"> </w:t>
            </w:r>
            <w:r w:rsidRPr="00621CEF">
              <w:rPr>
                <w:rFonts w:ascii="Arial" w:hAnsi="Arial" w:cs="Arial"/>
                <w:w w:val="105"/>
              </w:rPr>
              <w:t>intravenous</w:t>
            </w:r>
            <w:r w:rsidRPr="00621CEF">
              <w:rPr>
                <w:rFonts w:ascii="Arial" w:hAnsi="Arial" w:cs="Arial"/>
                <w:spacing w:val="2"/>
                <w:w w:val="102"/>
              </w:rPr>
              <w:t xml:space="preserve"> </w:t>
            </w:r>
            <w:r w:rsidRPr="00621CEF">
              <w:rPr>
                <w:rFonts w:ascii="Arial" w:hAnsi="Arial" w:cs="Arial"/>
                <w:w w:val="105"/>
              </w:rPr>
              <w:t>boluses.</w:t>
            </w:r>
          </w:p>
          <w:p w14:paraId="015B6F30" w14:textId="305A867C" w:rsidR="004461DD" w:rsidRPr="00621CEF" w:rsidRDefault="00A92C20" w:rsidP="00621CEF">
            <w:pPr>
              <w:pStyle w:val="Heading3"/>
              <w:spacing w:line="276" w:lineRule="auto"/>
              <w:ind w:left="0"/>
              <w:rPr>
                <w:rFonts w:cs="Arial"/>
                <w:b w:val="0"/>
                <w:bCs w:val="0"/>
                <w:sz w:val="22"/>
                <w:szCs w:val="22"/>
              </w:rPr>
            </w:pPr>
            <w:r w:rsidRPr="00621CEF">
              <w:rPr>
                <w:rFonts w:cs="Arial"/>
                <w:b w:val="0"/>
                <w:w w:val="105"/>
                <w:sz w:val="22"/>
                <w:szCs w:val="22"/>
              </w:rPr>
              <w:t>Treatment goal: Recommend</w:t>
            </w:r>
            <w:r w:rsidRPr="00621CEF">
              <w:rPr>
                <w:rFonts w:cs="Arial"/>
                <w:b w:val="0"/>
                <w:spacing w:val="-20"/>
                <w:w w:val="105"/>
                <w:sz w:val="22"/>
                <w:szCs w:val="22"/>
              </w:rPr>
              <w:t xml:space="preserve"> </w:t>
            </w:r>
            <w:r w:rsidRPr="00621CEF">
              <w:rPr>
                <w:rFonts w:cs="Arial"/>
                <w:b w:val="0"/>
                <w:w w:val="105"/>
                <w:sz w:val="22"/>
                <w:szCs w:val="22"/>
              </w:rPr>
              <w:t>glucose &lt;180 mg/dl (</w:t>
            </w:r>
            <w:r w:rsidR="00312AB1" w:rsidRPr="00621CEF">
              <w:rPr>
                <w:rFonts w:cs="Arial"/>
                <w:b w:val="0"/>
                <w:w w:val="105"/>
                <w:sz w:val="22"/>
                <w:szCs w:val="22"/>
              </w:rPr>
              <w:t>&lt;</w:t>
            </w:r>
            <w:r w:rsidRPr="00621CEF">
              <w:rPr>
                <w:rFonts w:cs="Arial"/>
                <w:b w:val="0"/>
                <w:w w:val="105"/>
                <w:sz w:val="22"/>
                <w:szCs w:val="22"/>
              </w:rPr>
              <w:t>10.0 mmol/l) during surgery</w:t>
            </w:r>
            <w:r w:rsidRPr="00621CEF">
              <w:rPr>
                <w:rFonts w:cs="Arial"/>
                <w:b w:val="0"/>
                <w:spacing w:val="-18"/>
                <w:w w:val="105"/>
                <w:sz w:val="22"/>
                <w:szCs w:val="22"/>
              </w:rPr>
              <w:t xml:space="preserve"> </w:t>
            </w:r>
            <w:r w:rsidRPr="00621CEF">
              <w:rPr>
                <w:rFonts w:cs="Arial"/>
                <w:b w:val="0"/>
                <w:w w:val="105"/>
                <w:sz w:val="22"/>
                <w:szCs w:val="22"/>
              </w:rPr>
              <w:t>(≤110 mg/dl [</w:t>
            </w:r>
            <w:r w:rsidR="00312AB1" w:rsidRPr="00621CEF">
              <w:rPr>
                <w:rFonts w:cs="Arial"/>
                <w:b w:val="0"/>
                <w:w w:val="105"/>
                <w:sz w:val="22"/>
                <w:szCs w:val="22"/>
              </w:rPr>
              <w:t>≤</w:t>
            </w:r>
            <w:r w:rsidRPr="00621CEF">
              <w:rPr>
                <w:rFonts w:cs="Arial"/>
                <w:b w:val="0"/>
                <w:w w:val="105"/>
                <w:sz w:val="22"/>
                <w:szCs w:val="22"/>
              </w:rPr>
              <w:t>6.1 mmol/l] in fasting and pre-meal</w:t>
            </w:r>
            <w:r w:rsidRPr="00621CEF">
              <w:rPr>
                <w:rFonts w:cs="Arial"/>
                <w:b w:val="0"/>
                <w:spacing w:val="-17"/>
                <w:w w:val="105"/>
                <w:sz w:val="22"/>
                <w:szCs w:val="22"/>
              </w:rPr>
              <w:t xml:space="preserve"> </w:t>
            </w:r>
            <w:r w:rsidRPr="00621CEF">
              <w:rPr>
                <w:rFonts w:cs="Arial"/>
                <w:b w:val="0"/>
                <w:w w:val="105"/>
                <w:sz w:val="22"/>
                <w:szCs w:val="22"/>
              </w:rPr>
              <w:t>states)</w:t>
            </w:r>
          </w:p>
        </w:tc>
        <w:tc>
          <w:tcPr>
            <w:tcW w:w="3129" w:type="dxa"/>
            <w:vAlign w:val="center"/>
          </w:tcPr>
          <w:p w14:paraId="2BC5318C" w14:textId="77777777" w:rsidR="004461DD" w:rsidRPr="00621CEF" w:rsidRDefault="004461DD" w:rsidP="00621CEF">
            <w:pPr>
              <w:pStyle w:val="Heading3"/>
              <w:spacing w:line="276" w:lineRule="auto"/>
              <w:ind w:left="0"/>
              <w:rPr>
                <w:rFonts w:cs="Arial"/>
                <w:b w:val="0"/>
                <w:bCs w:val="0"/>
                <w:sz w:val="22"/>
                <w:szCs w:val="22"/>
              </w:rPr>
            </w:pPr>
          </w:p>
        </w:tc>
      </w:tr>
      <w:tr w:rsidR="00A92C20" w:rsidRPr="00621CEF" w14:paraId="1C3CFB83" w14:textId="77777777" w:rsidTr="00394E96">
        <w:tc>
          <w:tcPr>
            <w:tcW w:w="3094" w:type="dxa"/>
          </w:tcPr>
          <w:p w14:paraId="7A2A1864" w14:textId="41635C9C" w:rsidR="00A92C20" w:rsidRPr="00621CEF" w:rsidRDefault="00A92C20" w:rsidP="00621CEF">
            <w:pPr>
              <w:pStyle w:val="Heading3"/>
              <w:spacing w:line="276" w:lineRule="auto"/>
              <w:ind w:left="0"/>
              <w:rPr>
                <w:rFonts w:cs="Arial"/>
                <w:b w:val="0"/>
                <w:bCs w:val="0"/>
                <w:color w:val="FF0000"/>
                <w:sz w:val="22"/>
                <w:szCs w:val="22"/>
              </w:rPr>
            </w:pPr>
            <w:r w:rsidRPr="00621CEF">
              <w:rPr>
                <w:rFonts w:cs="Arial"/>
                <w:w w:val="105"/>
                <w:sz w:val="22"/>
                <w:szCs w:val="22"/>
              </w:rPr>
              <w:t>Joint</w:t>
            </w:r>
            <w:r w:rsidRPr="00621CEF">
              <w:rPr>
                <w:rFonts w:cs="Arial"/>
                <w:spacing w:val="-8"/>
                <w:w w:val="105"/>
                <w:sz w:val="22"/>
                <w:szCs w:val="22"/>
              </w:rPr>
              <w:t xml:space="preserve"> </w:t>
            </w:r>
            <w:r w:rsidRPr="00621CEF">
              <w:rPr>
                <w:rFonts w:cs="Arial"/>
                <w:w w:val="105"/>
                <w:sz w:val="22"/>
                <w:szCs w:val="22"/>
              </w:rPr>
              <w:t>British Diabetes Society</w:t>
            </w:r>
            <w:r w:rsidR="00312AB1" w:rsidRPr="00621CEF">
              <w:rPr>
                <w:rFonts w:cs="Arial"/>
                <w:w w:val="105"/>
                <w:sz w:val="22"/>
                <w:szCs w:val="22"/>
              </w:rPr>
              <w:t xml:space="preserve"> for Inpatient Care</w:t>
            </w:r>
            <w:r w:rsidRPr="00621CEF">
              <w:rPr>
                <w:rFonts w:cs="Arial"/>
                <w:b w:val="0"/>
                <w:w w:val="105"/>
                <w:sz w:val="22"/>
                <w:szCs w:val="22"/>
              </w:rPr>
              <w:t xml:space="preserve"> </w:t>
            </w:r>
            <w:r w:rsidR="00142F3B" w:rsidRPr="00621CEF">
              <w:rPr>
                <w:rFonts w:cs="Arial"/>
                <w:b w:val="0"/>
                <w:w w:val="105"/>
                <w:sz w:val="22"/>
                <w:szCs w:val="22"/>
              </w:rPr>
              <w:fldChar w:fldCharType="begin"/>
            </w:r>
            <w:r w:rsidR="00AD7578" w:rsidRPr="00621CEF">
              <w:rPr>
                <w:rFonts w:cs="Arial"/>
                <w:b w:val="0"/>
                <w:w w:val="105"/>
                <w:sz w:val="22"/>
                <w:szCs w:val="22"/>
              </w:rPr>
              <w:instrText xml:space="preserve"> ADDIN EN.CITE &lt;EndNote&gt;&lt;Cite&gt;&lt;Author&gt;Group&lt;/Author&gt;&lt;Year&gt;2022&lt;/Year&gt;&lt;RecNum&gt;5589&lt;/RecNum&gt;&lt;DisplayText&gt;(111)&lt;/DisplayText&gt;&lt;record&gt;&lt;rec-number&gt;5589&lt;/rec-number&gt;&lt;foreign-keys&gt;&lt;key app="EN" db-id="92e0twtemx5safeesetxf001ez59pdw9z2xx" timestamp="1589204309" guid="ae86bb76-6631-48df-b8ef-e9b5d48b7092"&gt;5589&lt;/key&gt;&lt;/foreign-keys&gt;&lt;ref-type name="Web Page"&gt;12&lt;/ref-type&gt;&lt;contributors&gt;&lt;authors&gt;&lt;author&gt;Joint British Diabetes Societies Inpatient Care Group&lt;/author&gt;&lt;/authors&gt;&lt;/contributors&gt;&lt;titles&gt;&lt;title&gt;Guidelines for the management of inpatient diabetes&lt;/title&gt;&lt;/titles&gt;&lt;section&gt;2019&lt;/section&gt;&lt;reprint-edition&gt;In File&lt;/reprint-edition&gt;&lt;keywords&gt;&lt;keyword&gt;guidelines&lt;/keyword&gt;&lt;keyword&gt;management&lt;/keyword&gt;&lt;keyword&gt;inpatient&lt;/keyword&gt;&lt;keyword&gt;diabetes&lt;/keyword&gt;&lt;/keywords&gt;&lt;dates&gt;&lt;year&gt;2022&lt;/year&gt;&lt;/dates&gt;&lt;label&gt;5640&lt;/label&gt;&lt;urls&gt;&lt;related-urls&gt;&lt;url&gt;https://abcd.care/jbds-ip&lt;/url&gt;&lt;/related-urls&gt;&lt;/urls&gt;&lt;/record&gt;&lt;/Cite&gt;&lt;/EndNote&gt;</w:instrText>
            </w:r>
            <w:r w:rsidR="00142F3B" w:rsidRPr="00621CEF">
              <w:rPr>
                <w:rFonts w:cs="Arial"/>
                <w:b w:val="0"/>
                <w:w w:val="105"/>
                <w:sz w:val="22"/>
                <w:szCs w:val="22"/>
              </w:rPr>
              <w:fldChar w:fldCharType="separate"/>
            </w:r>
            <w:r w:rsidR="00AD7578" w:rsidRPr="00621CEF">
              <w:rPr>
                <w:rFonts w:cs="Arial"/>
                <w:b w:val="0"/>
                <w:noProof/>
                <w:w w:val="105"/>
                <w:sz w:val="22"/>
                <w:szCs w:val="22"/>
              </w:rPr>
              <w:t>(111)</w:t>
            </w:r>
            <w:r w:rsidR="00142F3B" w:rsidRPr="00621CEF">
              <w:rPr>
                <w:rFonts w:cs="Arial"/>
                <w:b w:val="0"/>
                <w:w w:val="105"/>
                <w:sz w:val="22"/>
                <w:szCs w:val="22"/>
              </w:rPr>
              <w:fldChar w:fldCharType="end"/>
            </w:r>
          </w:p>
        </w:tc>
        <w:tc>
          <w:tcPr>
            <w:tcW w:w="3127" w:type="dxa"/>
            <w:vAlign w:val="center"/>
          </w:tcPr>
          <w:p w14:paraId="3BF6BE0C" w14:textId="77777777" w:rsidR="00A92C20" w:rsidRPr="00621CEF" w:rsidRDefault="00A92C20" w:rsidP="00621CEF">
            <w:pPr>
              <w:pStyle w:val="Heading3"/>
              <w:spacing w:line="276" w:lineRule="auto"/>
              <w:ind w:left="0"/>
              <w:rPr>
                <w:rFonts w:cs="Arial"/>
                <w:b w:val="0"/>
                <w:bCs w:val="0"/>
                <w:sz w:val="22"/>
                <w:szCs w:val="22"/>
              </w:rPr>
            </w:pPr>
          </w:p>
        </w:tc>
        <w:tc>
          <w:tcPr>
            <w:tcW w:w="3129" w:type="dxa"/>
          </w:tcPr>
          <w:p w14:paraId="03E5A6CF" w14:textId="77777777" w:rsidR="00A92C20" w:rsidRPr="00621CEF" w:rsidRDefault="00A92C20" w:rsidP="00621CEF">
            <w:pPr>
              <w:pStyle w:val="Heading3"/>
              <w:spacing w:line="276" w:lineRule="auto"/>
              <w:ind w:left="0"/>
              <w:rPr>
                <w:rFonts w:cs="Arial"/>
                <w:b w:val="0"/>
                <w:bCs w:val="0"/>
                <w:sz w:val="22"/>
                <w:szCs w:val="22"/>
              </w:rPr>
            </w:pPr>
            <w:r w:rsidRPr="00621CEF">
              <w:rPr>
                <w:rFonts w:cs="Arial"/>
                <w:b w:val="0"/>
                <w:w w:val="105"/>
                <w:sz w:val="22"/>
                <w:szCs w:val="22"/>
              </w:rPr>
              <w:t>Target blood glucose levels in</w:t>
            </w:r>
            <w:r w:rsidRPr="00621CEF">
              <w:rPr>
                <w:rFonts w:cs="Arial"/>
                <w:b w:val="0"/>
                <w:spacing w:val="-22"/>
                <w:w w:val="105"/>
                <w:sz w:val="22"/>
                <w:szCs w:val="22"/>
              </w:rPr>
              <w:t xml:space="preserve"> </w:t>
            </w:r>
            <w:r w:rsidRPr="00621CEF">
              <w:rPr>
                <w:rFonts w:cs="Arial"/>
                <w:b w:val="0"/>
                <w:w w:val="105"/>
                <w:sz w:val="22"/>
                <w:szCs w:val="22"/>
              </w:rPr>
              <w:t>most people of between 108 – 180 mg/dl (6.0 – 10 mmol/l) with an</w:t>
            </w:r>
            <w:r w:rsidRPr="00621CEF">
              <w:rPr>
                <w:rFonts w:cs="Arial"/>
                <w:b w:val="0"/>
                <w:spacing w:val="-21"/>
                <w:w w:val="105"/>
                <w:sz w:val="22"/>
                <w:szCs w:val="22"/>
              </w:rPr>
              <w:t xml:space="preserve"> </w:t>
            </w:r>
            <w:r w:rsidRPr="00621CEF">
              <w:rPr>
                <w:rFonts w:cs="Arial"/>
                <w:b w:val="0"/>
                <w:w w:val="105"/>
                <w:sz w:val="22"/>
                <w:szCs w:val="22"/>
              </w:rPr>
              <w:t>acceptable range of between 72 – 216 mg/dl (4.0 – 12.0 mmol/l)</w:t>
            </w:r>
            <w:r w:rsidR="001C1834" w:rsidRPr="00621CEF">
              <w:rPr>
                <w:rFonts w:cs="Arial"/>
                <w:b w:val="0"/>
                <w:w w:val="105"/>
                <w:sz w:val="22"/>
                <w:szCs w:val="22"/>
              </w:rPr>
              <w:t>.</w:t>
            </w:r>
          </w:p>
        </w:tc>
      </w:tr>
    </w:tbl>
    <w:p w14:paraId="1F0C8C90" w14:textId="5F3E84B1"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AACE/ADA,</w:t>
      </w:r>
      <w:r w:rsidRPr="00621CEF">
        <w:rPr>
          <w:rFonts w:cs="Arial"/>
          <w:spacing w:val="-7"/>
          <w:w w:val="105"/>
          <w:sz w:val="22"/>
          <w:szCs w:val="22"/>
        </w:rPr>
        <w:t xml:space="preserve"> </w:t>
      </w:r>
      <w:r w:rsidRPr="00621CEF">
        <w:rPr>
          <w:rFonts w:cs="Arial"/>
          <w:w w:val="105"/>
          <w:sz w:val="22"/>
          <w:szCs w:val="22"/>
        </w:rPr>
        <w:t>American</w:t>
      </w:r>
      <w:r w:rsidRPr="00621CEF">
        <w:rPr>
          <w:rFonts w:cs="Arial"/>
          <w:spacing w:val="-5"/>
          <w:w w:val="105"/>
          <w:sz w:val="22"/>
          <w:szCs w:val="22"/>
        </w:rPr>
        <w:t xml:space="preserve"> </w:t>
      </w:r>
      <w:r w:rsidRPr="00621CEF">
        <w:rPr>
          <w:rFonts w:cs="Arial"/>
          <w:w w:val="105"/>
          <w:sz w:val="22"/>
          <w:szCs w:val="22"/>
        </w:rPr>
        <w:t>Association</w:t>
      </w:r>
      <w:r w:rsidRPr="00621CEF">
        <w:rPr>
          <w:rFonts w:cs="Arial"/>
          <w:spacing w:val="-5"/>
          <w:w w:val="105"/>
          <w:sz w:val="22"/>
          <w:szCs w:val="22"/>
        </w:rPr>
        <w:t xml:space="preserve"> </w:t>
      </w:r>
      <w:r w:rsidRPr="00621CEF">
        <w:rPr>
          <w:rFonts w:cs="Arial"/>
          <w:w w:val="105"/>
          <w:sz w:val="22"/>
          <w:szCs w:val="22"/>
        </w:rPr>
        <w:t>of</w:t>
      </w:r>
      <w:r w:rsidRPr="00621CEF">
        <w:rPr>
          <w:rFonts w:cs="Arial"/>
          <w:spacing w:val="-6"/>
          <w:w w:val="105"/>
          <w:sz w:val="22"/>
          <w:szCs w:val="22"/>
        </w:rPr>
        <w:t xml:space="preserve"> </w:t>
      </w:r>
      <w:r w:rsidRPr="00621CEF">
        <w:rPr>
          <w:rFonts w:cs="Arial"/>
          <w:w w:val="105"/>
          <w:sz w:val="22"/>
          <w:szCs w:val="22"/>
        </w:rPr>
        <w:t>Endocrinologists</w:t>
      </w:r>
      <w:r w:rsidRPr="00621CEF">
        <w:rPr>
          <w:rFonts w:cs="Arial"/>
          <w:spacing w:val="-6"/>
          <w:w w:val="105"/>
          <w:sz w:val="22"/>
          <w:szCs w:val="22"/>
        </w:rPr>
        <w:t xml:space="preserve"> </w:t>
      </w:r>
      <w:r w:rsidRPr="00621CEF">
        <w:rPr>
          <w:rFonts w:cs="Arial"/>
          <w:w w:val="105"/>
          <w:sz w:val="22"/>
          <w:szCs w:val="22"/>
        </w:rPr>
        <w:t>and</w:t>
      </w:r>
      <w:r w:rsidRPr="00621CEF">
        <w:rPr>
          <w:rFonts w:cs="Arial"/>
          <w:spacing w:val="-5"/>
          <w:w w:val="105"/>
          <w:sz w:val="22"/>
          <w:szCs w:val="22"/>
        </w:rPr>
        <w:t xml:space="preserve"> </w:t>
      </w:r>
      <w:r w:rsidRPr="00621CEF">
        <w:rPr>
          <w:rFonts w:cs="Arial"/>
          <w:w w:val="105"/>
          <w:sz w:val="22"/>
          <w:szCs w:val="22"/>
        </w:rPr>
        <w:t>American</w:t>
      </w:r>
      <w:r w:rsidRPr="00621CEF">
        <w:rPr>
          <w:rFonts w:cs="Arial"/>
          <w:spacing w:val="-5"/>
          <w:w w:val="105"/>
          <w:sz w:val="22"/>
          <w:szCs w:val="22"/>
        </w:rPr>
        <w:t xml:space="preserve"> </w:t>
      </w:r>
      <w:r w:rsidRPr="00621CEF">
        <w:rPr>
          <w:rFonts w:cs="Arial"/>
          <w:w w:val="105"/>
          <w:sz w:val="22"/>
          <w:szCs w:val="22"/>
        </w:rPr>
        <w:t>Diabetes</w:t>
      </w:r>
      <w:r w:rsidRPr="00621CEF">
        <w:rPr>
          <w:rFonts w:cs="Arial"/>
          <w:spacing w:val="-6"/>
          <w:w w:val="105"/>
          <w:sz w:val="22"/>
          <w:szCs w:val="22"/>
        </w:rPr>
        <w:t xml:space="preserve"> </w:t>
      </w:r>
      <w:r w:rsidRPr="00621CEF">
        <w:rPr>
          <w:rFonts w:cs="Arial"/>
          <w:w w:val="105"/>
          <w:sz w:val="22"/>
          <w:szCs w:val="22"/>
        </w:rPr>
        <w:t>Association</w:t>
      </w:r>
      <w:r w:rsidRPr="00621CEF">
        <w:rPr>
          <w:rFonts w:cs="Arial"/>
          <w:spacing w:val="-5"/>
          <w:w w:val="105"/>
          <w:sz w:val="22"/>
          <w:szCs w:val="22"/>
        </w:rPr>
        <w:t xml:space="preserve"> </w:t>
      </w:r>
      <w:r w:rsidRPr="00621CEF">
        <w:rPr>
          <w:rFonts w:cs="Arial"/>
          <w:w w:val="105"/>
          <w:sz w:val="22"/>
          <w:szCs w:val="22"/>
        </w:rPr>
        <w:t>joint</w:t>
      </w:r>
      <w:r w:rsidRPr="00621CEF">
        <w:rPr>
          <w:rFonts w:cs="Arial"/>
          <w:w w:val="102"/>
          <w:sz w:val="22"/>
          <w:szCs w:val="22"/>
        </w:rPr>
        <w:t xml:space="preserve"> </w:t>
      </w:r>
      <w:r w:rsidRPr="00621CEF">
        <w:rPr>
          <w:rFonts w:cs="Arial"/>
          <w:w w:val="105"/>
          <w:sz w:val="22"/>
          <w:szCs w:val="22"/>
        </w:rPr>
        <w:t>guidelines; ACP, American College of Physicians; ADA, American Diabetes Association;</w:t>
      </w:r>
      <w:r w:rsidRPr="00621CEF">
        <w:rPr>
          <w:rFonts w:cs="Arial"/>
          <w:spacing w:val="-42"/>
          <w:w w:val="105"/>
          <w:sz w:val="22"/>
          <w:szCs w:val="22"/>
        </w:rPr>
        <w:t xml:space="preserve"> </w:t>
      </w:r>
      <w:r w:rsidRPr="00621CEF">
        <w:rPr>
          <w:rFonts w:cs="Arial"/>
          <w:w w:val="105"/>
          <w:sz w:val="22"/>
          <w:szCs w:val="22"/>
        </w:rPr>
        <w:t>ICU,</w:t>
      </w:r>
      <w:r w:rsidRPr="00621CEF">
        <w:rPr>
          <w:rFonts w:cs="Arial"/>
          <w:w w:val="102"/>
          <w:sz w:val="22"/>
          <w:szCs w:val="22"/>
        </w:rPr>
        <w:t xml:space="preserve"> </w:t>
      </w:r>
      <w:r w:rsidRPr="00621CEF">
        <w:rPr>
          <w:rFonts w:cs="Arial"/>
          <w:w w:val="105"/>
          <w:sz w:val="22"/>
          <w:szCs w:val="22"/>
        </w:rPr>
        <w:t>intensive care unit;</w:t>
      </w:r>
      <w:r w:rsidR="001611F8" w:rsidRPr="00621CEF">
        <w:rPr>
          <w:rFonts w:cs="Arial"/>
          <w:w w:val="105"/>
          <w:sz w:val="22"/>
          <w:szCs w:val="22"/>
        </w:rPr>
        <w:t xml:space="preserve"> SC, subcutaneous.</w:t>
      </w:r>
    </w:p>
    <w:p w14:paraId="3F792F41" w14:textId="77777777" w:rsidR="006C78B1" w:rsidRPr="00621CEF" w:rsidRDefault="006C78B1" w:rsidP="00621CEF">
      <w:pPr>
        <w:spacing w:line="276" w:lineRule="auto"/>
        <w:rPr>
          <w:rFonts w:ascii="Arial" w:eastAsia="Arial" w:hAnsi="Arial" w:cs="Arial"/>
        </w:rPr>
      </w:pPr>
    </w:p>
    <w:p w14:paraId="0C4CAC29" w14:textId="26C5C149"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In the non-ICU setting, the Endocrine Society and the ADA/AACE Practice</w:t>
      </w:r>
      <w:r w:rsidRPr="00621CEF">
        <w:rPr>
          <w:rFonts w:cs="Arial"/>
          <w:spacing w:val="-11"/>
          <w:w w:val="105"/>
          <w:sz w:val="22"/>
          <w:szCs w:val="22"/>
        </w:rPr>
        <w:t xml:space="preserve"> </w:t>
      </w:r>
      <w:r w:rsidRPr="00621CEF">
        <w:rPr>
          <w:rFonts w:cs="Arial"/>
          <w:w w:val="105"/>
          <w:sz w:val="22"/>
          <w:szCs w:val="22"/>
        </w:rPr>
        <w:t>Guidelines</w:t>
      </w:r>
      <w:r w:rsidRPr="00621CEF">
        <w:rPr>
          <w:rFonts w:cs="Arial"/>
          <w:spacing w:val="2"/>
          <w:w w:val="102"/>
          <w:sz w:val="22"/>
          <w:szCs w:val="22"/>
        </w:rPr>
        <w:t xml:space="preserve"> </w:t>
      </w:r>
      <w:r w:rsidRPr="00621CEF">
        <w:rPr>
          <w:rFonts w:cs="Arial"/>
          <w:w w:val="105"/>
          <w:sz w:val="22"/>
          <w:szCs w:val="22"/>
        </w:rPr>
        <w:lastRenderedPageBreak/>
        <w:t>recommended a pre-meal glucose of &lt;140 mg/dl (</w:t>
      </w:r>
      <w:r w:rsidR="00CD373B" w:rsidRPr="00621CEF">
        <w:rPr>
          <w:rFonts w:cs="Arial"/>
          <w:w w:val="105"/>
          <w:sz w:val="22"/>
          <w:szCs w:val="22"/>
        </w:rPr>
        <w:t>&lt;</w:t>
      </w:r>
      <w:r w:rsidRPr="00621CEF">
        <w:rPr>
          <w:rFonts w:cs="Arial"/>
          <w:w w:val="105"/>
          <w:sz w:val="22"/>
          <w:szCs w:val="22"/>
        </w:rPr>
        <w:t>7.8 mmol/l) and a random BG of &lt;180</w:t>
      </w:r>
      <w:r w:rsidRPr="00621CEF">
        <w:rPr>
          <w:rFonts w:cs="Arial"/>
          <w:spacing w:val="-38"/>
          <w:w w:val="105"/>
          <w:sz w:val="22"/>
          <w:szCs w:val="22"/>
        </w:rPr>
        <w:t xml:space="preserve"> </w:t>
      </w:r>
      <w:r w:rsidRPr="00621CEF">
        <w:rPr>
          <w:rFonts w:cs="Arial"/>
          <w:w w:val="105"/>
          <w:sz w:val="22"/>
          <w:szCs w:val="22"/>
        </w:rPr>
        <w:t>mg/dl</w:t>
      </w:r>
      <w:r w:rsidRPr="00621CEF">
        <w:rPr>
          <w:rFonts w:cs="Arial"/>
          <w:w w:val="102"/>
          <w:sz w:val="22"/>
          <w:szCs w:val="22"/>
        </w:rPr>
        <w:t xml:space="preserve"> </w:t>
      </w:r>
      <w:r w:rsidRPr="00621CEF">
        <w:rPr>
          <w:rFonts w:cs="Arial"/>
          <w:w w:val="105"/>
          <w:sz w:val="22"/>
          <w:szCs w:val="22"/>
        </w:rPr>
        <w:t>(</w:t>
      </w:r>
      <w:r w:rsidR="00CD373B" w:rsidRPr="00621CEF">
        <w:rPr>
          <w:rFonts w:cs="Arial"/>
          <w:w w:val="105"/>
          <w:sz w:val="22"/>
          <w:szCs w:val="22"/>
        </w:rPr>
        <w:t>&lt;</w:t>
      </w:r>
      <w:r w:rsidRPr="00621CEF">
        <w:rPr>
          <w:rFonts w:cs="Arial"/>
          <w:w w:val="105"/>
          <w:sz w:val="22"/>
          <w:szCs w:val="22"/>
        </w:rPr>
        <w:t>10.0 mmol/l) for the majority of non-critically ill patients treated with insulin</w:t>
      </w:r>
      <w:r w:rsidR="00AB6BAD"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PEVuZE5vdGU+PENpdGU+PEF1dGhvcj5VbXBpZXJyZXo8L0F1dGhvcj48WWVhcj4yMDEyPC9ZZWFy
PjxSZWNOdW0+NDQzMzwvUmVjTnVtPjxEaXNwbGF5VGV4dD4oMTk7IDIwOyAzNTsgMTA5KTwvRGlz
cGxheVRleHQ+PHJlY29yZD48cmVjLW51bWJlcj40NDMzPC9yZWMtbnVtYmVyPjxmb3JlaWduLWtl
eXM+PGtleSBhcHA9IkVOIiBkYi1pZD0iOTJlMHR3dGVteDVzYWZlZXNldHhmMDAxZXo1OXBkdzl6
Mnh4IiB0aW1lc3RhbXA9IjE1ODkyMDQzMDAiIGd1aWQ9IjQ5MmRiMzY4LWRlMmUtNDI4Ny04ZDI0
LWQ0OWMxNTZlNTBlZiI+NDQzMzwva2V5PjwvZm9yZWlnbi1rZXlzPjxyZWYtdHlwZSBuYW1lPSJK
b3VybmFsIEFydGljbGUiPjE3PC9yZWYtdHlwZT48Y29udHJpYnV0b3JzPjxhdXRob3JzPjxhdXRo
b3I+VW1waWVycmV6LCBHIEU8L2F1dGhvcj48YXV0aG9yPkhlbGxtYW4sIFI8L2F1dGhvcj48YXV0
aG9yPktvcnl0a293c2tpLCBNIFQ8L2F1dGhvcj48YXV0aG9yPktvc2lib3JvZCwgTTwvYXV0aG9y
PjxhdXRob3I+TWF5bmFyZCwgRyBBPC9hdXRob3I+PGF1dGhvcj5Nb250b3JpLCBWIE08L2F1dGhv
cj48YXV0aG9yPlNlbGV5LCBKIEo8L2F1dGhvcj48YXV0aG9yPlZhbiBkZW4gQmVyZ2hlLCBHPC9h
dXRob3I+PC9hdXRob3JzPjwvY29udHJpYnV0b3JzPjx0aXRsZXM+PHRpdGxlPk1hbmFnZW1lbnQg
b2YgaHlwZXJnbHljZW1pYSBpbiBob3NwaXRhbGl6ZWQgcGF0aWVudHMgaW4gbm9uLWNyaXRpY2Fs
IGNhcmUgc2V0dGluZzogQW4gRW5kb2NyaW5lIFNvY2lldHkgY2xpbmljYWwgcHJhY3RpY2UgZ3Vp
ZGVsaW5lPC90aXRsZT48c2Vjb25kYXJ5LXRpdGxlPkpvdXJuYWwgb2YgQ2xpbmljYWwgRW5kb2Ny
aW5vbG9neSBNZXRhYm9saXNtPC9zZWNvbmRhcnktdGl0bGU+PC90aXRsZXM+PHBlcmlvZGljYWw+
PGZ1bGwtdGl0bGU+Sm91cm5hbCBvZiBDbGluaWNhbCBFbmRvY3Jpbm9sb2d5IE1ldGFib2xpc208
L2Z1bGwtdGl0bGU+PC9wZXJpb2RpY2FsPjxwYWdlcz4xNi0zODwvcGFnZXM+PHZvbHVtZT45Nzwv
dm9sdW1lPjxudW1iZXI+MTwvbnVtYmVyPjxyZXByaW50LWVkaXRpb24+SW4gRmlsZTwvcmVwcmlu
dC1lZGl0aW9uPjxrZXl3b3Jkcz48a2V5d29yZD5hc3Nlc3NtZW50PC9rZXl3b3JkPjxrZXl3b3Jk
PmNhcmU8L2tleXdvcmQ+PGtleXdvcmQ+Y2xpbmljYWw8L2tleXdvcmQ+PGtleXdvcmQ+Y29tcGxp
Y2F0aW9uczwva2V5d29yZD48a2V5d29yZD5kZXZlbG9wbWVudDwva2V5d29yZD48a2V5d29yZD5k
aWFiZXRlczwva2V5d29yZD48a2V5d29yZD5FbmRvY3JpbmU8L2tleXdvcmQ+PGtleXdvcmQ+Z3Vp
ZGVsaW5lczwva2V5d29yZD48a2V5d29yZD5oZWFydDwva2V5d29yZD48a2V5d29yZD5ob3NwaXRh
bDwva2V5d29yZD48a2V5d29yZD5oeXBlcmdseWNlbWlhPC9rZXl3b3JkPjxrZXl3b3JkPmlucGF0
aWVudDwva2V5d29yZD48a2V5d29yZD5pbnN1bGluPC9rZXl3b3JkPjxrZXl3b3JkPmluc3VsaW4g
dGhlcmFweTwva2V5d29yZD48a2V5d29yZD5tYW5hZ2VtZW50PC9rZXl3b3JkPjxrZXl3b3JkPm1l
ZGljaW5lPC9rZXl3b3JkPjxrZXl3b3JkPnJhdGU8L2tleXdvcmQ+PGtleXdvcmQ+c3R1ZGllczwv
a2V5d29yZD48a2V5d29yZD5zdXJnZXJ5PC9rZXl3b3JkPjxrZXl3b3JkPnRoZXJhcHk8L2tleXdv
cmQ+PC9rZXl3b3Jkcz48ZGF0ZXM+PHllYXI+MjAxMjwveWVhcj48cHViLWRhdGVzPjxkYXRlPjIw
MTI8L2RhdGU+PC9wdWItZGF0ZXM+PC9kYXRlcz48bGFiZWw+NDQ2MjwvbGFiZWw+PHVybHM+PHJl
bGF0ZWQtdXJscz48dXJsPmh0dHA6Ly9qY2VtLmVuZG9qb3VybmFscy5vcmcvY29udGVudC85Ny8x
LzE2LmFic3RyYWN0PC91cmw+PC9yZWxhdGVkLXVybHM+PC91cmxzPjwvcmVjb3JkPjwvQ2l0ZT48
Q2l0ZT48QXV0aG9yPk1vZ2hpc3NpPC9BdXRob3I+PFllYXI+MjAwOTwvWWVhcj48UmVjTnVtPjMz
MDk8L1JlY051bT48cmVjb3JkPjxyZWMtbnVtYmVyPjMzMDk8L3JlYy1udW1iZXI+PGZvcmVpZ24t
a2V5cz48a2V5IGFwcD0iRU4iIGRiLWlkPSI5MmUwdHd0ZW14NXNhZmVlc2V0eGYwMDFlejU5cGR3
OXoyeHgiIHRpbWVzdGFtcD0iMTU4OTIwNDI5MiIgZ3VpZD0iMTIxZTU0ZmMtOTQ0Yy00NWYxLWFj
ZDItMjhjNzAyMjAwMDhmIj4zMzA5PC9rZXk+PC9mb3JlaWduLWtleXM+PHJlZi10eXBlIG5hbWU9
IkpvdXJuYWwgQXJ0aWNsZSI+MTc8L3JlZi10eXBlPjxjb250cmlidXRvcnM+PGF1dGhvcnM+PGF1
dGhvcj5Nb2doaXNzaSwgRSBTPC9hdXRob3I+PGF1dGhvcj5Lb3J5dGtvd3NraSwgTSBUPC9hdXRo
b3I+PGF1dGhvcj5EaW5hcmRvLCBNIE08L2F1dGhvcj48YXV0aG9yPkhlbGxtYW4sIFI8L2F1dGhv
cj48YXV0aG9yPkhpcnNjaCwgSSBCPC9hdXRob3I+PGF1dGhvcj5Jbnp1Y2NoaSwgUzwvYXV0aG9y
PjxhdXRob3I+SXNtYWlsLUJlaWdpLCBGPC9hdXRob3I+PGF1dGhvcj5LaXJrbWFuLCBNIFM8L2F1
dGhvcj48YXV0aG9yPlVtcGllcnJleiwgRyBFPC9hdXRob3I+PC9hdXRob3JzPjwvY29udHJpYnV0
b3JzPjx0aXRsZXM+PHRpdGxlPkFtZXJpY2FuIEFzc29jaWF0aW9uIG9mIENsaW5pY2FsIEVuZG9j
cmlub2xvZ2lzdHMgYW5kIEFtZXJpY2FuIERpYWJldGVzIEFzc29jaWF0aW9uIGNvbnNlbnN1cyBz
dGF0ZW1lbnQgb24gaW5wYXRpZW50IGdseWNlbWljIGNvbnRyb2w8L3RpdGxlPjxzZWNvbmRhcnkt
dGl0bGU+RGlhYmV0ZXMgQ2FyZTwvc2Vjb25kYXJ5LXRpdGxlPjwvdGl0bGVzPjxwZXJpb2RpY2Fs
PjxmdWxsLXRpdGxlPkRpYWJldGVzIENhcmU8L2Z1bGwtdGl0bGU+PC9wZXJpb2RpY2FsPjxwYWdl
cz4xMTE5LTExMzE8L3BhZ2VzPjx2b2x1bWU+MzI8L3ZvbHVtZT48bnVtYmVyPjY8L251bWJlcj48
cmVwcmludC1lZGl0aW9uPkluIEZpbGU8L3JlcHJpbnQtZWRpdGlvbj48a2V5d29yZHM+PGtleXdv
cmQ+bWVkaWNpbmU8L2tleXdvcmQ+PGtleXdvcmQ+bWV0YWJvbGlzbTwva2V5d29yZD48a2V5d29y
ZD5kaWFiZXRlczwva2V5d29yZD48a2V5d29yZD5FbmRvY3JpbmU8L2tleXdvcmQ+PGtleXdvcmQ+
aG9zcGl0YWw8L2tleXdvcmQ+PGtleXdvcmQ+cGh5c2lvbG9neTwva2V5d29yZD48a2V5d29yZD5j
bGluaWNhbDwva2V5d29yZD48a2V5d29yZD5yZXNlcnZlPC9rZXl3b3JkPjxrZXl3b3JkPmlucGF0
aWVudDwva2V5d29yZD48a2V5d29yZD5jYXJlPC9rZXl3b3JkPjxrZXl3b3JkPmRpc2Vhc2U8L2tl
eXdvcmQ+PGtleXdvcmQ+ZXBpZGVtaWM8L2tleXdvcmQ+PGtleXdvcmQ+dHlwZSAyPC9rZXl3b3Jk
PjxrZXl3b3JkPmFkdWx0czwva2V5d29yZD48a2V5d29yZD5hZHVsdDwva2V5d29yZD48a2V5d29y
ZD5yaXNrPC9rZXl3b3JkPjxrZXl3b3JkPmNvc3Q8L2tleXdvcmQ+PGtleXdvcmQ+c3RyZXNzPC9r
ZXl3b3JkPjxrZXl3b3JkPmh5cGVyZ2x5Y2VtaWE8L2tleXdvcmQ+PGtleXdvcmQ+b3V0Y29tZTwv
a2V5d29yZD48a2V5d29yZD5jb2hvcnQ8L2tleXdvcmQ+PGtleXdvcmQ+c3R1ZGllczwva2V5d29y
ZD48a2V5d29yZD50cmlhbHM8L2tleXdvcmQ+PGtleXdvcmQ+dHJpYWw8L2tleXdvcmQ+PGtleXdv
cmQ+dHJlYXRtZW50PC9rZXl3b3JkPjxrZXl3b3JkPkFDRTwva2V5d29yZD48a2V5d29yZD5jcml0
aWNhbDwva2V5d29yZD48L2tleXdvcmRzPjxkYXRlcz48eWVhcj4yMDA5PC95ZWFyPjxwdWItZGF0
ZXM+PGRhdGU+MjAwOTwvZGF0ZT48L3B1Yi1kYXRlcz48L2RhdGVzPjxsYWJlbD4zMzI4PC9sYWJl
bD48dXJscz48L3VybHM+PC9yZWNvcmQ+PC9DaXRlPjxDaXRlPjxBdXRob3I+SGFuZGVsc21hbjwv
QXV0aG9yPjxZZWFyPjIwMTU8L1llYXI+PFJlY051bT43MTgzPC9SZWNOdW0+PHJlY29yZD48cmVj
LW51bWJlcj43MTgzPC9yZWMtbnVtYmVyPjxmb3JlaWduLWtleXM+PGtleSBhcHA9IkVOIiBkYi1p
ZD0iOTJlMHR3dGVteDVzYWZlZXNldHhmMDAxZXo1OXBkdzl6Mnh4IiB0aW1lc3RhbXA9IjE1ODky
MDQzMjQiIGd1aWQ9IjA2YmQwYjM3LWY5MWEtNDY0Yi1iYTIzLTdiODllYmQwNDg2ZCI+NzE4Mzwv
a2V5PjwvZm9yZWlnbi1rZXlzPjxyZWYtdHlwZSBuYW1lPSJKb3VybmFsIEFydGljbGUiPjE3PC9y
ZWYtdHlwZT48Y29udHJpYnV0b3JzPjxhdXRob3JzPjxhdXRob3I+SGFuZGVsc21hbiwgWTwvYXV0
aG9yPjxhdXRob3I+Qmxvb21nYXJkZW4sIFogVDwvYXV0aG9yPjxhdXRob3I+R3J1bmJlcmdlciwg
RzwvYXV0aG9yPjxhdXRob3I+VW1waWVycmV6LCBHPC9hdXRob3I+PGF1dGhvcj5aaW1tZXJtYW4s
IFIgUzwvYXV0aG9yPjxhdXRob3I+QmFpbGV5LCBUIFM8L2F1dGhvcj48YXV0aG9yPkJsb25kZSwg
TDwvYXV0aG9yPjxhdXRob3I+QnJheSwgRyBBPC9hdXRob3I+PGF1dGhvcj5Db2hlbiwgQSBKPC9h
dXRob3I+PGF1dGhvcj5EYWdvZ28tSmFjaywgUzwvYXV0aG9yPjxhdXRob3I+RGF2aWRzb24sIEog
QTwvYXV0aG9yPjxhdXRob3I+RWluaG9ybiwgRDwvYXV0aG9yPjxhdXRob3I+R2FuZGEsIEEgUDwv
YXV0aG9yPjxhdXRob3I+R2FyYmVyLCBBIEo8L2F1dGhvcj48YXV0aG9yPkdhcnZleSwgVyBUPC9h
dXRob3I+PGF1dGhvcj5IZW5yeSwgUiBSPC9hdXRob3I+PGF1dGhvcj5IaXJzY2gsIEkgQjwvYXV0
aG9yPjxhdXRob3I+SG9ydG9uLCBFIFM8L2F1dGhvcj48YXV0aG9yPkh1cmxleSwgRCBMPC9hdXRo
b3I+PGF1dGhvcj5KZWxsaW5nZXIsIFAgUzwvYXV0aG9yPjxhdXRob3I+Sm92YW5vdmljLCBMPC9h
dXRob3I+PGF1dGhvcj5MZWJvdml0eiwgSCBFPC9hdXRob3I+PGF1dGhvcj5MZVJvaXRoLCBEPC9h
dXRob3I+PGF1dGhvcj5MZXZ5LCBQPC9hdXRob3I+PGF1dGhvcj5NY0dpbGwsIEogQjwvYXV0aG9y
PjxhdXRob3I+TWVjaGFuaWNrLCBKIEk8L2F1dGhvcj48YXV0aG9yPk1lc3RtYW4sIEogSDwvYXV0
aG9yPjxhdXRob3I+TW9naGlzc2ksIEUgUzwvYXV0aG9yPjxhdXRob3I+T3J6ZWNrLCBFIEE8L2F1
dGhvcj48YXV0aG9yPlBlc3NhaC1Qb2xsYWNrLCBSPC9hdXRob3I+PGF1dGhvcj5Sb3NlbmJsaXQs
IFAgRDwvYXV0aG9yPjxhdXRob3I+VmluaWssIEEgSTwvYXV0aG9yPjxhdXRob3I+V3luZSwgSzwv
YXV0aG9yPjxhdXRob3I+WmFuZ2VuZWgsIEY8L2F1dGhvcj48L2F1dGhvcnM+PC9jb250cmlidXRv
cnM+PHRpdGxlcz48dGl0bGU+QW1lcmljYW4gQXNzb2NpYXRpb24gb2YgQ2xpbmljYWwgRW5kb2Ny
aW5vbG9naXN0cyBhbmQgQW1lcmljYW4gQ29sbGVnZSBvZiBFbmRvY3Jpbm9sb2d5IC0gY2xpbmlj
YWwgcHJhY3RpY2UgZ3VpZGVsaW5lcyBmb3IgZGV2ZWxvcGluZyBhIGRpYWJldGVzIG1lbGxpdHVz
IGNvbXByZWhlbnNpdmUgY2FyZSBwbGFuIC0gMjAxNTwvdGl0bGU+PHNlY29uZGFyeS10aXRsZT5F
bmRvY3JpbmUgUHJhY3RpY2U8L3NlY29uZGFyeS10aXRsZT48L3RpdGxlcz48cGVyaW9kaWNhbD48
ZnVsbC10aXRsZT5FbmRvY3JpbmUgUHJhY3RpY2U8L2Z1bGwtdGl0bGU+PC9wZXJpb2RpY2FsPjxw
YWdlcz4xLTg3PC9wYWdlcz48dm9sdW1lPjIxPC92b2x1bWU+PG51bWJlcj5TdXBwbCAxPC9udW1i
ZXI+PHJlcHJpbnQtZWRpdGlvbj5JbiBGaWxlPC9yZXByaW50LWVkaXRpb24+PGtleXdvcmRzPjxr
ZXl3b3JkPmNsaW5pY2FsPC9rZXl3b3JkPjxrZXl3b3JkPmd1aWRlbGluZXM8L2tleXdvcmQ+PGtl
eXdvcmQ+ZGlhYmV0ZXM8L2tleXdvcmQ+PGtleXdvcmQ+RGlhYmV0ZXMgbWVsbGl0dXM8L2tleXdv
cmQ+PGtleXdvcmQ+Y2FyZTwva2V5d29yZD48a2V5d29yZD5tYWNyb3Zhc2N1bGFyPC9rZXl3b3Jk
PjxrZXl3b3JkPnJpc2s8L2tleXdvcmQ+PGtleXdvcmQ+Y2FyZGlvdmFzY3VsYXI8L2tleXdvcmQ+
PGtleXdvcmQ+UmlzayBmYWN0b3JzPC9rZXl3b3JkPjxrZXl3b3JkPmxpcGlkczwva2V5d29yZD48
a2V5d29yZD5saXBpZDwva2V5d29yZD48a2V5d29yZD5oeXBlcnRlbnNpb248L2tleXdvcmQ+PGtl
eXdvcmQ+Z2x5Y2VtaWMgY29udHJvbDwva2V5d29yZD48a2V5d29yZD52YWNjaW5hdGlvbjwva2V5
d29yZD48a2V5d29yZD5jYW5jZXI8L2tleXdvcmQ+PGtleXdvcmQ+bWFuYWdlbWVudDwva2V5d29y
ZD48a2V5d29yZD5vYmVzaXR5PC9rZXl3b3JkPjxrZXl3b3JkPnNsZWVwPC9rZXl3b3JkPjxrZXl3
b3JkPmRlcHJlc3Npb248L2tleXdvcmQ+PGtleXdvcmQ+aHlwb2dseWNlbWlhPC9rZXl3b3JkPjxr
ZXl3b3JkPmRpc2N1c3Npb248L2tleXdvcmQ+PGtleXdvcmQ+bmVwaHJvcGF0aHk8L2tleXdvcmQ+
PGtleXdvcmQ+dGhlcmFweTwva2V5d29yZD48a2V5d29yZD50cmVhdG1lbnQ8L2tleXdvcmQ+PGtl
eXdvcmQ+d2VpZ2h0PC9rZXl3b3JkPjxrZXl3b3JkPmxvc3M8L2tleXdvcmQ+PGtleXdvcmQ+Z2x1
Y29zZTwva2V5d29yZD48a2V5d29yZD5zYWZldHk8L2tleXdvcmQ+PC9rZXl3b3Jkcz48ZGF0ZXM+
PHllYXI+MjAxNTwveWVhcj48cHViLWRhdGVzPjxkYXRlPjIwMTU8L2RhdGU+PC9wdWItZGF0ZXM+
PC9kYXRlcz48bGFiZWw+NzI2MjwvbGFiZWw+PHVybHM+PC91cmxzPjwvcmVjb3JkPjwvQ2l0ZT48
Q2l0ZT48QXV0aG9yPktvcnl0a293c2tpPC9BdXRob3I+PFllYXI+MjAyMjwvWWVhcj48UmVjTnVt
PjIwNTQzPC9SZWNOdW0+PHJlY29yZD48cmVjLW51bWJlcj4yMDU0MzwvcmVjLW51bWJlcj48Zm9y
ZWlnbi1rZXlzPjxrZXkgYXBwPSJFTiIgZGItaWQ9IjkyZTB0d3RlbXg1c2FmZWVzZXR4ZjAwMWV6
NTlwZHc5ejJ4eCIgdGltZXN0YW1wPSIxNjU1MDk2OTcyIiBndWlkPSI3NGJhZTIxYi1jYWVhLTQ2
ZTctYTA2Yy0yOWY4NDUzOTY2NjEiPjIwNTQzPC9rZXk+PC9mb3JlaWduLWtleXM+PHJlZi10eXBl
IG5hbWU9IkpvdXJuYWwgQXJ0aWNsZSI+MTc8L3JlZi10eXBlPjxjb250cmlidXRvcnM+PGF1dGhv
cnM+PGF1dGhvcj5Lb3J5dGtvd3NraSwgTSBUPC9hdXRob3I+PGF1dGhvcj5NdW5peWFwcGEsIFI8
L2F1dGhvcj48YXV0aG9yPkFudGlub3JpLUxlbnQsIEs8L2F1dGhvcj48YXV0aG9yPkRvbmloaSwg
QSBDPC9hdXRob3I+PGF1dGhvcj5EcmluY2ljLCBBIFQ8L2F1dGhvcj48YXV0aG9yPkhpcnNjaCwg
SSBCPC9hdXRob3I+PGF1dGhvcj5MdWdlciwgQTwvYXV0aG9yPjxhdXRob3I+TWNEb25uZWxsLCBN
IEU8L2F1dGhvcj48YXV0aG9yPk11cmFkLCBNIEg8L2F1dGhvcj48YXV0aG9yPk5pZWxzZW4sIEM8
L2F1dGhvcj48YXV0aG9yPlBlZ2csIEM8L2F1dGhvcj48YXV0aG9yPlJ1c2hha29mZiwgUiBKPC9h
dXRob3I+PGF1dGhvcj5TYW50ZXNzbywgTjwvYXV0aG9yPjxhdXRob3I+VW1waWVycmV6LCBHIEU8
L2F1dGhvcj48L2F1dGhvcnM+PC9jb250cmlidXRvcnM+PHRpdGxlcz48dGl0bGU+TWFuYWdlbWVu
dCBvZiBoeXBlcmdseWNlbWlhIGluIGhvc3BpdGFsaXplZCBhZHVsdCBwYXRpZW50cyBpbiBub24t
Y3JpdGljYWwgY2FyZSBzZXR0aW5nczogQW4gRW5kb2NyaW5lIFNvY2lldHkgY2xpbmljYWwgcHJh
Y3RpY2UgZ3VpZGVsaW5lPC90aXRsZT48c2Vjb25kYXJ5LXRpdGxlPkpvdXJuYWwgb2YgQ2xpbmlj
YWwgRW5kb2NyaW5vbG9neSAmYW1wOyBNZXRhYm9saXNtPC9zZWNvbmRhcnktdGl0bGU+PC90aXRs
ZXM+PHBlcmlvZGljYWw+PGZ1bGwtdGl0bGU+Sm91cm5hbCBvZiBDbGluaWNhbCBFbmRvY3Jpbm9s
b2d5ICZhbXA7IE1ldGFib2xpc208L2Z1bGwtdGl0bGU+PC9wZXJpb2RpY2FsPjxwYWdlcz4yMTAx
4oCTMjEyODwvcGFnZXM+PHZvbHVtZT4xMDc8L3ZvbHVtZT48bnVtYmVyPjg8L251bWJlcj48a2V5
d29yZHM+PGtleXdvcmQ+aW5wYXRpZW50PC9rZXl3b3JkPjxrZXl3b3JkPmdsdWNvc2U8L2tleXdv
cmQ+PGtleXdvcmQ+Z2x5Y2FlbWljIGNvbnRyb2w8L2tleXdvcmQ+PGtleXdvcmQ+bWFuYWdlbWVu
dDwva2V5d29yZD48a2V5d29yZD5ndWlkZWxpbmU8L2tleXdvcmQ+PGtleXdvcmQ+aG9zcGl0YWxp
c2F0aW9uPC9rZXl3b3JkPjxrZXl3b3JkPnN0cmVzcyBoeXBlcmdseWNhZW1pYTwva2V5d29yZD48
a2V5d29yZD5zdHJlc3M8L2tleXdvcmQ+PGtleXdvcmQ+cmVjb21tZW5kYXRpb25zPC9rZXl3b3Jk
PjxrZXl3b3JkPmJhc2FsIGJvbHVzPC9rZXl3b3JkPjxrZXl3b3JkPmluc3VsaW48L2tleXdvcmQ+
PGtleXdvcmQ+b3JhbCBoeXBvZ2x5Y2VtaWMgYWdlbnQ8L2tleXdvcmQ+PGtleXdvcmQ+bGVuZ3Ro
IG9mIHN0YXk8L2tleXdvcmQ+PGtleXdvcmQ+Y2FyYm9oeWRyYXRlPC9rZXl3b3JkPjxrZXl3b3Jk
PmNvbnRpbnVvdXMgZ2x1Y29zZSBtb25pdG9yPC9rZXl3b3JkPjxrZXl3b3JkPkNHTTwva2V5d29y
ZD48a2V5d29yZD5EUFA0PC9rZXl3b3JkPjxrZXl3b3JkPmdsdWNvY29ydGljb2lkPC9rZXl3b3Jk
PjxrZXl3b3JkPnN0ZXJvaWQ8L2tleXdvcmQ+PGtleXdvcmQ+Y29ydGljb3N0ZXJvaWRzPC9rZXl3
b3JkPjxrZXl3b3JkPkhiQTFjPC9rZXl3b3JkPjxrZXl3b3JkPnNsaWRpbmcgc2NhbGU8L2tleXdv
cmQ+PGtleXdvcmQ+c3VsZm9ueWx1cmVhPC9rZXl3b3JkPjxrZXl3b3JkPnR5cGUgMTwva2V5d29y
ZD48a2V5d29yZD50eXBlIDI8L2tleXdvcmQ+PGtleXdvcmQ+c3lzdGVtYXRpYyByZXZpZXc8L2tl
eXdvcmQ+PC9rZXl3b3Jkcz48ZGF0ZXM+PHllYXI+MjAyMjwveWVhcj48L2RhdGVzPjxpc2JuPjAw
MjEtOTcyWDwvaXNibj48bGFiZWw+MTA5NTQ8L2xhYmVsPjx1cmxzPjxyZWxhdGVkLXVybHM+PHVy
bD5odHRwczovL2RvaS5vcmcvMTAuMTIxMC9jbGluZW0vZGdhYzI3ODwvdXJsPjwvcmVsYXRlZC11
cmxzPjwvdXJscz48Y3VzdG9tMT5kZ2FjMjc4PC9jdXN0b20xPjxlbGVjdHJvbmljLXJlc291cmNl
LW51bT4xMC4xMjEwL2NsaW5lbS9kZ2FjMjc4PC9lbGVjdHJvbmljLXJlc291cmNlLW51bT48YWNj
ZXNzLWRhdGU+Ni8xMy8yMDIyPC9hY2Nlc3MtZGF0ZT48L3JlY29yZD48L0NpdGU+PC9FbmROb3Rl
PgB=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PEVuZE5vdGU+PENpdGU+PEF1dGhvcj5VbXBpZXJyZXo8L0F1dGhvcj48WWVhcj4yMDEyPC9ZZWFy
PjxSZWNOdW0+NDQzMzwvUmVjTnVtPjxEaXNwbGF5VGV4dD4oMTk7IDIwOyAzNTsgMTA5KTwvRGlz
cGxheVRleHQ+PHJlY29yZD48cmVjLW51bWJlcj40NDMzPC9yZWMtbnVtYmVyPjxmb3JlaWduLWtl
eXM+PGtleSBhcHA9IkVOIiBkYi1pZD0iOTJlMHR3dGVteDVzYWZlZXNldHhmMDAxZXo1OXBkdzl6
Mnh4IiB0aW1lc3RhbXA9IjE1ODkyMDQzMDAiIGd1aWQ9IjQ5MmRiMzY4LWRlMmUtNDI4Ny04ZDI0
LWQ0OWMxNTZlNTBlZiI+NDQzMzwva2V5PjwvZm9yZWlnbi1rZXlzPjxyZWYtdHlwZSBuYW1lPSJK
b3VybmFsIEFydGljbGUiPjE3PC9yZWYtdHlwZT48Y29udHJpYnV0b3JzPjxhdXRob3JzPjxhdXRo
b3I+VW1waWVycmV6LCBHIEU8L2F1dGhvcj48YXV0aG9yPkhlbGxtYW4sIFI8L2F1dGhvcj48YXV0
aG9yPktvcnl0a293c2tpLCBNIFQ8L2F1dGhvcj48YXV0aG9yPktvc2lib3JvZCwgTTwvYXV0aG9y
PjxhdXRob3I+TWF5bmFyZCwgRyBBPC9hdXRob3I+PGF1dGhvcj5Nb250b3JpLCBWIE08L2F1dGhv
cj48YXV0aG9yPlNlbGV5LCBKIEo8L2F1dGhvcj48YXV0aG9yPlZhbiBkZW4gQmVyZ2hlLCBHPC9h
dXRob3I+PC9hdXRob3JzPjwvY29udHJpYnV0b3JzPjx0aXRsZXM+PHRpdGxlPk1hbmFnZW1lbnQg
b2YgaHlwZXJnbHljZW1pYSBpbiBob3NwaXRhbGl6ZWQgcGF0aWVudHMgaW4gbm9uLWNyaXRpY2Fs
IGNhcmUgc2V0dGluZzogQW4gRW5kb2NyaW5lIFNvY2lldHkgY2xpbmljYWwgcHJhY3RpY2UgZ3Vp
ZGVsaW5lPC90aXRsZT48c2Vjb25kYXJ5LXRpdGxlPkpvdXJuYWwgb2YgQ2xpbmljYWwgRW5kb2Ny
aW5vbG9neSBNZXRhYm9saXNtPC9zZWNvbmRhcnktdGl0bGU+PC90aXRsZXM+PHBlcmlvZGljYWw+
PGZ1bGwtdGl0bGU+Sm91cm5hbCBvZiBDbGluaWNhbCBFbmRvY3Jpbm9sb2d5IE1ldGFib2xpc208
L2Z1bGwtdGl0bGU+PC9wZXJpb2RpY2FsPjxwYWdlcz4xNi0zODwvcGFnZXM+PHZvbHVtZT45Nzwv
dm9sdW1lPjxudW1iZXI+MTwvbnVtYmVyPjxyZXByaW50LWVkaXRpb24+SW4gRmlsZTwvcmVwcmlu
dC1lZGl0aW9uPjxrZXl3b3Jkcz48a2V5d29yZD5hc3Nlc3NtZW50PC9rZXl3b3JkPjxrZXl3b3Jk
PmNhcmU8L2tleXdvcmQ+PGtleXdvcmQ+Y2xpbmljYWw8L2tleXdvcmQ+PGtleXdvcmQ+Y29tcGxp
Y2F0aW9uczwva2V5d29yZD48a2V5d29yZD5kZXZlbG9wbWVudDwva2V5d29yZD48a2V5d29yZD5k
aWFiZXRlczwva2V5d29yZD48a2V5d29yZD5FbmRvY3JpbmU8L2tleXdvcmQ+PGtleXdvcmQ+Z3Vp
ZGVsaW5lczwva2V5d29yZD48a2V5d29yZD5oZWFydDwva2V5d29yZD48a2V5d29yZD5ob3NwaXRh
bDwva2V5d29yZD48a2V5d29yZD5oeXBlcmdseWNlbWlhPC9rZXl3b3JkPjxrZXl3b3JkPmlucGF0
aWVudDwva2V5d29yZD48a2V5d29yZD5pbnN1bGluPC9rZXl3b3JkPjxrZXl3b3JkPmluc3VsaW4g
dGhlcmFweTwva2V5d29yZD48a2V5d29yZD5tYW5hZ2VtZW50PC9rZXl3b3JkPjxrZXl3b3JkPm1l
ZGljaW5lPC9rZXl3b3JkPjxrZXl3b3JkPnJhdGU8L2tleXdvcmQ+PGtleXdvcmQ+c3R1ZGllczwv
a2V5d29yZD48a2V5d29yZD5zdXJnZXJ5PC9rZXl3b3JkPjxrZXl3b3JkPnRoZXJhcHk8L2tleXdv
cmQ+PC9rZXl3b3Jkcz48ZGF0ZXM+PHllYXI+MjAxMjwveWVhcj48cHViLWRhdGVzPjxkYXRlPjIw
MTI8L2RhdGU+PC9wdWItZGF0ZXM+PC9kYXRlcz48bGFiZWw+NDQ2MjwvbGFiZWw+PHVybHM+PHJl
bGF0ZWQtdXJscz48dXJsPmh0dHA6Ly9qY2VtLmVuZG9qb3VybmFscy5vcmcvY29udGVudC85Ny8x
LzE2LmFic3RyYWN0PC91cmw+PC9yZWxhdGVkLXVybHM+PC91cmxzPjwvcmVjb3JkPjwvQ2l0ZT48
Q2l0ZT48QXV0aG9yPk1vZ2hpc3NpPC9BdXRob3I+PFllYXI+MjAwOTwvWWVhcj48UmVjTnVtPjMz
MDk8L1JlY051bT48cmVjb3JkPjxyZWMtbnVtYmVyPjMzMDk8L3JlYy1udW1iZXI+PGZvcmVpZ24t
a2V5cz48a2V5IGFwcD0iRU4iIGRiLWlkPSI5MmUwdHd0ZW14NXNhZmVlc2V0eGYwMDFlejU5cGR3
OXoyeHgiIHRpbWVzdGFtcD0iMTU4OTIwNDI5MiIgZ3VpZD0iMTIxZTU0ZmMtOTQ0Yy00NWYxLWFj
ZDItMjhjNzAyMjAwMDhmIj4zMzA5PC9rZXk+PC9mb3JlaWduLWtleXM+PHJlZi10eXBlIG5hbWU9
IkpvdXJuYWwgQXJ0aWNsZSI+MTc8L3JlZi10eXBlPjxjb250cmlidXRvcnM+PGF1dGhvcnM+PGF1
dGhvcj5Nb2doaXNzaSwgRSBTPC9hdXRob3I+PGF1dGhvcj5Lb3J5dGtvd3NraSwgTSBUPC9hdXRo
b3I+PGF1dGhvcj5EaW5hcmRvLCBNIE08L2F1dGhvcj48YXV0aG9yPkhlbGxtYW4sIFI8L2F1dGhv
cj48YXV0aG9yPkhpcnNjaCwgSSBCPC9hdXRob3I+PGF1dGhvcj5Jbnp1Y2NoaSwgUzwvYXV0aG9y
PjxhdXRob3I+SXNtYWlsLUJlaWdpLCBGPC9hdXRob3I+PGF1dGhvcj5LaXJrbWFuLCBNIFM8L2F1
dGhvcj48YXV0aG9yPlVtcGllcnJleiwgRyBFPC9hdXRob3I+PC9hdXRob3JzPjwvY29udHJpYnV0
b3JzPjx0aXRsZXM+PHRpdGxlPkFtZXJpY2FuIEFzc29jaWF0aW9uIG9mIENsaW5pY2FsIEVuZG9j
cmlub2xvZ2lzdHMgYW5kIEFtZXJpY2FuIERpYWJldGVzIEFzc29jaWF0aW9uIGNvbnNlbnN1cyBz
dGF0ZW1lbnQgb24gaW5wYXRpZW50IGdseWNlbWljIGNvbnRyb2w8L3RpdGxlPjxzZWNvbmRhcnkt
dGl0bGU+RGlhYmV0ZXMgQ2FyZTwvc2Vjb25kYXJ5LXRpdGxlPjwvdGl0bGVzPjxwZXJpb2RpY2Fs
PjxmdWxsLXRpdGxlPkRpYWJldGVzIENhcmU8L2Z1bGwtdGl0bGU+PC9wZXJpb2RpY2FsPjxwYWdl
cz4xMTE5LTExMzE8L3BhZ2VzPjx2b2x1bWU+MzI8L3ZvbHVtZT48bnVtYmVyPjY8L251bWJlcj48
cmVwcmludC1lZGl0aW9uPkluIEZpbGU8L3JlcHJpbnQtZWRpdGlvbj48a2V5d29yZHM+PGtleXdv
cmQ+bWVkaWNpbmU8L2tleXdvcmQ+PGtleXdvcmQ+bWV0YWJvbGlzbTwva2V5d29yZD48a2V5d29y
ZD5kaWFiZXRlczwva2V5d29yZD48a2V5d29yZD5FbmRvY3JpbmU8L2tleXdvcmQ+PGtleXdvcmQ+
aG9zcGl0YWw8L2tleXdvcmQ+PGtleXdvcmQ+cGh5c2lvbG9neTwva2V5d29yZD48a2V5d29yZD5j
bGluaWNhbDwva2V5d29yZD48a2V5d29yZD5yZXNlcnZlPC9rZXl3b3JkPjxrZXl3b3JkPmlucGF0
aWVudDwva2V5d29yZD48a2V5d29yZD5jYXJlPC9rZXl3b3JkPjxrZXl3b3JkPmRpc2Vhc2U8L2tl
eXdvcmQ+PGtleXdvcmQ+ZXBpZGVtaWM8L2tleXdvcmQ+PGtleXdvcmQ+dHlwZSAyPC9rZXl3b3Jk
PjxrZXl3b3JkPmFkdWx0czwva2V5d29yZD48a2V5d29yZD5hZHVsdDwva2V5d29yZD48a2V5d29y
ZD5yaXNrPC9rZXl3b3JkPjxrZXl3b3JkPmNvc3Q8L2tleXdvcmQ+PGtleXdvcmQ+c3RyZXNzPC9r
ZXl3b3JkPjxrZXl3b3JkPmh5cGVyZ2x5Y2VtaWE8L2tleXdvcmQ+PGtleXdvcmQ+b3V0Y29tZTwv
a2V5d29yZD48a2V5d29yZD5jb2hvcnQ8L2tleXdvcmQ+PGtleXdvcmQ+c3R1ZGllczwva2V5d29y
ZD48a2V5d29yZD50cmlhbHM8L2tleXdvcmQ+PGtleXdvcmQ+dHJpYWw8L2tleXdvcmQ+PGtleXdv
cmQ+dHJlYXRtZW50PC9rZXl3b3JkPjxrZXl3b3JkPkFDRTwva2V5d29yZD48a2V5d29yZD5jcml0
aWNhbDwva2V5d29yZD48L2tleXdvcmRzPjxkYXRlcz48eWVhcj4yMDA5PC95ZWFyPjxwdWItZGF0
ZXM+PGRhdGU+MjAwOTwvZGF0ZT48L3B1Yi1kYXRlcz48L2RhdGVzPjxsYWJlbD4zMzI4PC9sYWJl
bD48dXJscz48L3VybHM+PC9yZWNvcmQ+PC9DaXRlPjxDaXRlPjxBdXRob3I+SGFuZGVsc21hbjwv
QXV0aG9yPjxZZWFyPjIwMTU8L1llYXI+PFJlY051bT43MTgzPC9SZWNOdW0+PHJlY29yZD48cmVj
LW51bWJlcj43MTgzPC9yZWMtbnVtYmVyPjxmb3JlaWduLWtleXM+PGtleSBhcHA9IkVOIiBkYi1p
ZD0iOTJlMHR3dGVteDVzYWZlZXNldHhmMDAxZXo1OXBkdzl6Mnh4IiB0aW1lc3RhbXA9IjE1ODky
MDQzMjQiIGd1aWQ9IjA2YmQwYjM3LWY5MWEtNDY0Yi1iYTIzLTdiODllYmQwNDg2ZCI+NzE4Mzwv
a2V5PjwvZm9yZWlnbi1rZXlzPjxyZWYtdHlwZSBuYW1lPSJKb3VybmFsIEFydGljbGUiPjE3PC9y
ZWYtdHlwZT48Y29udHJpYnV0b3JzPjxhdXRob3JzPjxhdXRob3I+SGFuZGVsc21hbiwgWTwvYXV0
aG9yPjxhdXRob3I+Qmxvb21nYXJkZW4sIFogVDwvYXV0aG9yPjxhdXRob3I+R3J1bmJlcmdlciwg
RzwvYXV0aG9yPjxhdXRob3I+VW1waWVycmV6LCBHPC9hdXRob3I+PGF1dGhvcj5aaW1tZXJtYW4s
IFIgUzwvYXV0aG9yPjxhdXRob3I+QmFpbGV5LCBUIFM8L2F1dGhvcj48YXV0aG9yPkJsb25kZSwg
TDwvYXV0aG9yPjxhdXRob3I+QnJheSwgRyBBPC9hdXRob3I+PGF1dGhvcj5Db2hlbiwgQSBKPC9h
dXRob3I+PGF1dGhvcj5EYWdvZ28tSmFjaywgUzwvYXV0aG9yPjxhdXRob3I+RGF2aWRzb24sIEog
QTwvYXV0aG9yPjxhdXRob3I+RWluaG9ybiwgRDwvYXV0aG9yPjxhdXRob3I+R2FuZGEsIEEgUDwv
YXV0aG9yPjxhdXRob3I+R2FyYmVyLCBBIEo8L2F1dGhvcj48YXV0aG9yPkdhcnZleSwgVyBUPC9h
dXRob3I+PGF1dGhvcj5IZW5yeSwgUiBSPC9hdXRob3I+PGF1dGhvcj5IaXJzY2gsIEkgQjwvYXV0
aG9yPjxhdXRob3I+SG9ydG9uLCBFIFM8L2F1dGhvcj48YXV0aG9yPkh1cmxleSwgRCBMPC9hdXRo
b3I+PGF1dGhvcj5KZWxsaW5nZXIsIFAgUzwvYXV0aG9yPjxhdXRob3I+Sm92YW5vdmljLCBMPC9h
dXRob3I+PGF1dGhvcj5MZWJvdml0eiwgSCBFPC9hdXRob3I+PGF1dGhvcj5MZVJvaXRoLCBEPC9h
dXRob3I+PGF1dGhvcj5MZXZ5LCBQPC9hdXRob3I+PGF1dGhvcj5NY0dpbGwsIEogQjwvYXV0aG9y
PjxhdXRob3I+TWVjaGFuaWNrLCBKIEk8L2F1dGhvcj48YXV0aG9yPk1lc3RtYW4sIEogSDwvYXV0
aG9yPjxhdXRob3I+TW9naGlzc2ksIEUgUzwvYXV0aG9yPjxhdXRob3I+T3J6ZWNrLCBFIEE8L2F1
dGhvcj48YXV0aG9yPlBlc3NhaC1Qb2xsYWNrLCBSPC9hdXRob3I+PGF1dGhvcj5Sb3NlbmJsaXQs
IFAgRDwvYXV0aG9yPjxhdXRob3I+VmluaWssIEEgSTwvYXV0aG9yPjxhdXRob3I+V3luZSwgSzwv
YXV0aG9yPjxhdXRob3I+WmFuZ2VuZWgsIEY8L2F1dGhvcj48L2F1dGhvcnM+PC9jb250cmlidXRv
cnM+PHRpdGxlcz48dGl0bGU+QW1lcmljYW4gQXNzb2NpYXRpb24gb2YgQ2xpbmljYWwgRW5kb2Ny
aW5vbG9naXN0cyBhbmQgQW1lcmljYW4gQ29sbGVnZSBvZiBFbmRvY3Jpbm9sb2d5IC0gY2xpbmlj
YWwgcHJhY3RpY2UgZ3VpZGVsaW5lcyBmb3IgZGV2ZWxvcGluZyBhIGRpYWJldGVzIG1lbGxpdHVz
IGNvbXByZWhlbnNpdmUgY2FyZSBwbGFuIC0gMjAxNTwvdGl0bGU+PHNlY29uZGFyeS10aXRsZT5F
bmRvY3JpbmUgUHJhY3RpY2U8L3NlY29uZGFyeS10aXRsZT48L3RpdGxlcz48cGVyaW9kaWNhbD48
ZnVsbC10aXRsZT5FbmRvY3JpbmUgUHJhY3RpY2U8L2Z1bGwtdGl0bGU+PC9wZXJpb2RpY2FsPjxw
YWdlcz4xLTg3PC9wYWdlcz48dm9sdW1lPjIxPC92b2x1bWU+PG51bWJlcj5TdXBwbCAxPC9udW1i
ZXI+PHJlcHJpbnQtZWRpdGlvbj5JbiBGaWxlPC9yZXByaW50LWVkaXRpb24+PGtleXdvcmRzPjxr
ZXl3b3JkPmNsaW5pY2FsPC9rZXl3b3JkPjxrZXl3b3JkPmd1aWRlbGluZXM8L2tleXdvcmQ+PGtl
eXdvcmQ+ZGlhYmV0ZXM8L2tleXdvcmQ+PGtleXdvcmQ+RGlhYmV0ZXMgbWVsbGl0dXM8L2tleXdv
cmQ+PGtleXdvcmQ+Y2FyZTwva2V5d29yZD48a2V5d29yZD5tYWNyb3Zhc2N1bGFyPC9rZXl3b3Jk
PjxrZXl3b3JkPnJpc2s8L2tleXdvcmQ+PGtleXdvcmQ+Y2FyZGlvdmFzY3VsYXI8L2tleXdvcmQ+
PGtleXdvcmQ+UmlzayBmYWN0b3JzPC9rZXl3b3JkPjxrZXl3b3JkPmxpcGlkczwva2V5d29yZD48
a2V5d29yZD5saXBpZDwva2V5d29yZD48a2V5d29yZD5oeXBlcnRlbnNpb248L2tleXdvcmQ+PGtl
eXdvcmQ+Z2x5Y2VtaWMgY29udHJvbDwva2V5d29yZD48a2V5d29yZD52YWNjaW5hdGlvbjwva2V5
d29yZD48a2V5d29yZD5jYW5jZXI8L2tleXdvcmQ+PGtleXdvcmQ+bWFuYWdlbWVudDwva2V5d29y
ZD48a2V5d29yZD5vYmVzaXR5PC9rZXl3b3JkPjxrZXl3b3JkPnNsZWVwPC9rZXl3b3JkPjxrZXl3
b3JkPmRlcHJlc3Npb248L2tleXdvcmQ+PGtleXdvcmQ+aHlwb2dseWNlbWlhPC9rZXl3b3JkPjxr
ZXl3b3JkPmRpc2N1c3Npb248L2tleXdvcmQ+PGtleXdvcmQ+bmVwaHJvcGF0aHk8L2tleXdvcmQ+
PGtleXdvcmQ+dGhlcmFweTwva2V5d29yZD48a2V5d29yZD50cmVhdG1lbnQ8L2tleXdvcmQ+PGtl
eXdvcmQ+d2VpZ2h0PC9rZXl3b3JkPjxrZXl3b3JkPmxvc3M8L2tleXdvcmQ+PGtleXdvcmQ+Z2x1
Y29zZTwva2V5d29yZD48a2V5d29yZD5zYWZldHk8L2tleXdvcmQ+PC9rZXl3b3Jkcz48ZGF0ZXM+
PHllYXI+MjAxNTwveWVhcj48cHViLWRhdGVzPjxkYXRlPjIwMTU8L2RhdGU+PC9wdWItZGF0ZXM+
PC9kYXRlcz48bGFiZWw+NzI2MjwvbGFiZWw+PHVybHM+PC91cmxzPjwvcmVjb3JkPjwvQ2l0ZT48
Q2l0ZT48QXV0aG9yPktvcnl0a293c2tpPC9BdXRob3I+PFllYXI+MjAyMjwvWWVhcj48UmVjTnVt
PjIwNTQzPC9SZWNOdW0+PHJlY29yZD48cmVjLW51bWJlcj4yMDU0MzwvcmVjLW51bWJlcj48Zm9y
ZWlnbi1rZXlzPjxrZXkgYXBwPSJFTiIgZGItaWQ9IjkyZTB0d3RlbXg1c2FmZWVzZXR4ZjAwMWV6
NTlwZHc5ejJ4eCIgdGltZXN0YW1wPSIxNjU1MDk2OTcyIiBndWlkPSI3NGJhZTIxYi1jYWVhLTQ2
ZTctYTA2Yy0yOWY4NDUzOTY2NjEiPjIwNTQzPC9rZXk+PC9mb3JlaWduLWtleXM+PHJlZi10eXBl
IG5hbWU9IkpvdXJuYWwgQXJ0aWNsZSI+MTc8L3JlZi10eXBlPjxjb250cmlidXRvcnM+PGF1dGhv
cnM+PGF1dGhvcj5Lb3J5dGtvd3NraSwgTSBUPC9hdXRob3I+PGF1dGhvcj5NdW5peWFwcGEsIFI8
L2F1dGhvcj48YXV0aG9yPkFudGlub3JpLUxlbnQsIEs8L2F1dGhvcj48YXV0aG9yPkRvbmloaSwg
QSBDPC9hdXRob3I+PGF1dGhvcj5EcmluY2ljLCBBIFQ8L2F1dGhvcj48YXV0aG9yPkhpcnNjaCwg
SSBCPC9hdXRob3I+PGF1dGhvcj5MdWdlciwgQTwvYXV0aG9yPjxhdXRob3I+TWNEb25uZWxsLCBN
IEU8L2F1dGhvcj48YXV0aG9yPk11cmFkLCBNIEg8L2F1dGhvcj48YXV0aG9yPk5pZWxzZW4sIEM8
L2F1dGhvcj48YXV0aG9yPlBlZ2csIEM8L2F1dGhvcj48YXV0aG9yPlJ1c2hha29mZiwgUiBKPC9h
dXRob3I+PGF1dGhvcj5TYW50ZXNzbywgTjwvYXV0aG9yPjxhdXRob3I+VW1waWVycmV6LCBHIEU8
L2F1dGhvcj48L2F1dGhvcnM+PC9jb250cmlidXRvcnM+PHRpdGxlcz48dGl0bGU+TWFuYWdlbWVu
dCBvZiBoeXBlcmdseWNlbWlhIGluIGhvc3BpdGFsaXplZCBhZHVsdCBwYXRpZW50cyBpbiBub24t
Y3JpdGljYWwgY2FyZSBzZXR0aW5nczogQW4gRW5kb2NyaW5lIFNvY2lldHkgY2xpbmljYWwgcHJh
Y3RpY2UgZ3VpZGVsaW5lPC90aXRsZT48c2Vjb25kYXJ5LXRpdGxlPkpvdXJuYWwgb2YgQ2xpbmlj
YWwgRW5kb2NyaW5vbG9neSAmYW1wOyBNZXRhYm9saXNtPC9zZWNvbmRhcnktdGl0bGU+PC90aXRs
ZXM+PHBlcmlvZGljYWw+PGZ1bGwtdGl0bGU+Sm91cm5hbCBvZiBDbGluaWNhbCBFbmRvY3Jpbm9s
b2d5ICZhbXA7IE1ldGFib2xpc208L2Z1bGwtdGl0bGU+PC9wZXJpb2RpY2FsPjxwYWdlcz4yMTAx
4oCTMjEyODwvcGFnZXM+PHZvbHVtZT4xMDc8L3ZvbHVtZT48bnVtYmVyPjg8L251bWJlcj48a2V5
d29yZHM+PGtleXdvcmQ+aW5wYXRpZW50PC9rZXl3b3JkPjxrZXl3b3JkPmdsdWNvc2U8L2tleXdv
cmQ+PGtleXdvcmQ+Z2x5Y2FlbWljIGNvbnRyb2w8L2tleXdvcmQ+PGtleXdvcmQ+bWFuYWdlbWVu
dDwva2V5d29yZD48a2V5d29yZD5ndWlkZWxpbmU8L2tleXdvcmQ+PGtleXdvcmQ+aG9zcGl0YWxp
c2F0aW9uPC9rZXl3b3JkPjxrZXl3b3JkPnN0cmVzcyBoeXBlcmdseWNhZW1pYTwva2V5d29yZD48
a2V5d29yZD5zdHJlc3M8L2tleXdvcmQ+PGtleXdvcmQ+cmVjb21tZW5kYXRpb25zPC9rZXl3b3Jk
PjxrZXl3b3JkPmJhc2FsIGJvbHVzPC9rZXl3b3JkPjxrZXl3b3JkPmluc3VsaW48L2tleXdvcmQ+
PGtleXdvcmQ+b3JhbCBoeXBvZ2x5Y2VtaWMgYWdlbnQ8L2tleXdvcmQ+PGtleXdvcmQ+bGVuZ3Ro
IG9mIHN0YXk8L2tleXdvcmQ+PGtleXdvcmQ+Y2FyYm9oeWRyYXRlPC9rZXl3b3JkPjxrZXl3b3Jk
PmNvbnRpbnVvdXMgZ2x1Y29zZSBtb25pdG9yPC9rZXl3b3JkPjxrZXl3b3JkPkNHTTwva2V5d29y
ZD48a2V5d29yZD5EUFA0PC9rZXl3b3JkPjxrZXl3b3JkPmdsdWNvY29ydGljb2lkPC9rZXl3b3Jk
PjxrZXl3b3JkPnN0ZXJvaWQ8L2tleXdvcmQ+PGtleXdvcmQ+Y29ydGljb3N0ZXJvaWRzPC9rZXl3
b3JkPjxrZXl3b3JkPkhiQTFjPC9rZXl3b3JkPjxrZXl3b3JkPnNsaWRpbmcgc2NhbGU8L2tleXdv
cmQ+PGtleXdvcmQ+c3VsZm9ueWx1cmVhPC9rZXl3b3JkPjxrZXl3b3JkPnR5cGUgMTwva2V5d29y
ZD48a2V5d29yZD50eXBlIDI8L2tleXdvcmQ+PGtleXdvcmQ+c3lzdGVtYXRpYyByZXZpZXc8L2tl
eXdvcmQ+PC9rZXl3b3Jkcz48ZGF0ZXM+PHllYXI+MjAyMjwveWVhcj48L2RhdGVzPjxpc2JuPjAw
MjEtOTcyWDwvaXNibj48bGFiZWw+MTA5NTQ8L2xhYmVsPjx1cmxzPjxyZWxhdGVkLXVybHM+PHVy
bD5odHRwczovL2RvaS5vcmcvMTAuMTIxMC9jbGluZW0vZGdhYzI3ODwvdXJsPjwvcmVsYXRlZC11
cmxzPjwvdXJscz48Y3VzdG9tMT5kZ2FjMjc4PC9jdXN0b20xPjxlbGVjdHJvbmljLXJlc291cmNl
LW51bT4xMC4xMjEwL2NsaW5lbS9kZ2FjMjc4PC9lbGVjdHJvbmljLXJlc291cmNlLW51bT48YWNj
ZXNzLWRhdGU+Ni8xMy8yMDIyPC9hY2Nlc3MtZGF0ZT48L3JlY29yZD48L0NpdGU+PC9FbmROb3Rl
PgB=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(19; 20; 35; 109)</w:t>
      </w:r>
      <w:r w:rsidR="00142F3B" w:rsidRPr="00621CEF">
        <w:rPr>
          <w:rFonts w:cs="Arial"/>
          <w:w w:val="105"/>
          <w:sz w:val="22"/>
          <w:szCs w:val="22"/>
        </w:rPr>
        <w:fldChar w:fldCharType="end"/>
      </w:r>
      <w:r w:rsidRPr="00621CEF">
        <w:rPr>
          <w:rFonts w:cs="Arial"/>
          <w:w w:val="105"/>
          <w:sz w:val="22"/>
          <w:szCs w:val="22"/>
        </w:rPr>
        <w:t>.</w:t>
      </w:r>
      <w:r w:rsidRPr="00621CEF">
        <w:rPr>
          <w:rFonts w:cs="Arial"/>
          <w:spacing w:val="-35"/>
          <w:w w:val="105"/>
          <w:sz w:val="22"/>
          <w:szCs w:val="22"/>
        </w:rPr>
        <w:t xml:space="preserve"> </w:t>
      </w:r>
      <w:r w:rsidRPr="00621CEF">
        <w:rPr>
          <w:rFonts w:cs="Arial"/>
          <w:w w:val="105"/>
          <w:sz w:val="22"/>
          <w:szCs w:val="22"/>
        </w:rPr>
        <w:t>More</w:t>
      </w:r>
      <w:r w:rsidRPr="00621CEF">
        <w:rPr>
          <w:rFonts w:cs="Arial"/>
          <w:w w:val="102"/>
          <w:sz w:val="22"/>
          <w:szCs w:val="22"/>
        </w:rPr>
        <w:t xml:space="preserve"> </w:t>
      </w:r>
      <w:r w:rsidRPr="00621CEF">
        <w:rPr>
          <w:rFonts w:cs="Arial"/>
          <w:w w:val="105"/>
          <w:sz w:val="22"/>
          <w:szCs w:val="22"/>
        </w:rPr>
        <w:t>recently</w:t>
      </w:r>
      <w:r w:rsidR="009C7758" w:rsidRPr="00621CEF">
        <w:rPr>
          <w:rFonts w:cs="Arial"/>
          <w:w w:val="105"/>
          <w:sz w:val="22"/>
          <w:szCs w:val="22"/>
        </w:rPr>
        <w:t>,</w:t>
      </w:r>
      <w:r w:rsidRPr="00621CEF">
        <w:rPr>
          <w:rFonts w:cs="Arial"/>
          <w:w w:val="105"/>
          <w:sz w:val="22"/>
          <w:szCs w:val="22"/>
        </w:rPr>
        <w:t xml:space="preserve"> the American Diabetes Association has recommend</w:t>
      </w:r>
      <w:r w:rsidR="00871BAE" w:rsidRPr="00621CEF">
        <w:rPr>
          <w:rFonts w:cs="Arial"/>
          <w:w w:val="105"/>
          <w:sz w:val="22"/>
          <w:szCs w:val="22"/>
        </w:rPr>
        <w:t>ed that</w:t>
      </w:r>
      <w:r w:rsidRPr="00621CEF">
        <w:rPr>
          <w:rFonts w:cs="Arial"/>
          <w:spacing w:val="-18"/>
          <w:w w:val="105"/>
          <w:sz w:val="22"/>
          <w:szCs w:val="22"/>
        </w:rPr>
        <w:t xml:space="preserve"> </w:t>
      </w:r>
      <w:r w:rsidRPr="00621CEF">
        <w:rPr>
          <w:rFonts w:cs="Arial"/>
          <w:w w:val="105"/>
          <w:sz w:val="22"/>
          <w:szCs w:val="22"/>
        </w:rPr>
        <w:t>target</w:t>
      </w:r>
      <w:r w:rsidRPr="00621CEF">
        <w:rPr>
          <w:rFonts w:cs="Arial"/>
          <w:w w:val="102"/>
          <w:sz w:val="22"/>
          <w:szCs w:val="22"/>
        </w:rPr>
        <w:t xml:space="preserve"> </w:t>
      </w:r>
      <w:r w:rsidRPr="00621CEF">
        <w:rPr>
          <w:rFonts w:cs="Arial"/>
          <w:w w:val="105"/>
          <w:sz w:val="22"/>
          <w:szCs w:val="22"/>
        </w:rPr>
        <w:t xml:space="preserve">glucose </w:t>
      </w:r>
      <w:r w:rsidR="00871BAE" w:rsidRPr="00621CEF">
        <w:rPr>
          <w:rFonts w:cs="Arial"/>
          <w:w w:val="105"/>
          <w:sz w:val="22"/>
          <w:szCs w:val="22"/>
        </w:rPr>
        <w:t>for most general medicine</w:t>
      </w:r>
      <w:r w:rsidR="00871BAE" w:rsidRPr="00621CEF">
        <w:rPr>
          <w:rFonts w:cs="Arial"/>
          <w:spacing w:val="-22"/>
          <w:w w:val="105"/>
          <w:sz w:val="22"/>
          <w:szCs w:val="22"/>
        </w:rPr>
        <w:t xml:space="preserve"> </w:t>
      </w:r>
      <w:r w:rsidR="00871BAE" w:rsidRPr="00621CEF">
        <w:rPr>
          <w:rFonts w:cs="Arial"/>
          <w:w w:val="105"/>
          <w:sz w:val="22"/>
          <w:szCs w:val="22"/>
        </w:rPr>
        <w:t>and</w:t>
      </w:r>
      <w:r w:rsidR="00871BAE" w:rsidRPr="00621CEF">
        <w:rPr>
          <w:rFonts w:cs="Arial"/>
          <w:w w:val="102"/>
          <w:sz w:val="22"/>
          <w:szCs w:val="22"/>
        </w:rPr>
        <w:t xml:space="preserve"> </w:t>
      </w:r>
      <w:r w:rsidR="00871BAE" w:rsidRPr="00621CEF">
        <w:rPr>
          <w:rFonts w:cs="Arial"/>
          <w:w w:val="105"/>
          <w:sz w:val="22"/>
          <w:szCs w:val="22"/>
        </w:rPr>
        <w:t xml:space="preserve">surgery patients in non-ICU settings should be </w:t>
      </w:r>
      <w:r w:rsidRPr="00621CEF">
        <w:rPr>
          <w:rFonts w:cs="Arial"/>
          <w:w w:val="105"/>
          <w:sz w:val="22"/>
          <w:szCs w:val="22"/>
        </w:rPr>
        <w:t>between 140</w:t>
      </w:r>
      <w:r w:rsidR="009F7998" w:rsidRPr="00621CEF">
        <w:rPr>
          <w:rFonts w:cs="Arial"/>
          <w:w w:val="105"/>
          <w:sz w:val="22"/>
          <w:szCs w:val="22"/>
        </w:rPr>
        <w:t xml:space="preserve"> – </w:t>
      </w:r>
      <w:r w:rsidRPr="00621CEF">
        <w:rPr>
          <w:rFonts w:cs="Arial"/>
          <w:w w:val="105"/>
          <w:sz w:val="22"/>
          <w:szCs w:val="22"/>
        </w:rPr>
        <w:t>180</w:t>
      </w:r>
      <w:r w:rsidR="009F7998" w:rsidRPr="00621CEF">
        <w:rPr>
          <w:rFonts w:cs="Arial"/>
          <w:w w:val="105"/>
          <w:sz w:val="22"/>
          <w:szCs w:val="22"/>
        </w:rPr>
        <w:t xml:space="preserve"> </w:t>
      </w:r>
      <w:r w:rsidRPr="00621CEF">
        <w:rPr>
          <w:rFonts w:cs="Arial"/>
          <w:w w:val="105"/>
          <w:sz w:val="22"/>
          <w:szCs w:val="22"/>
        </w:rPr>
        <w:t>mg/dl (7.8</w:t>
      </w:r>
      <w:r w:rsidR="009F7998" w:rsidRPr="00621CEF">
        <w:rPr>
          <w:rFonts w:cs="Arial"/>
          <w:w w:val="105"/>
          <w:sz w:val="22"/>
          <w:szCs w:val="22"/>
        </w:rPr>
        <w:t xml:space="preserve"> – </w:t>
      </w:r>
      <w:r w:rsidRPr="00621CEF">
        <w:rPr>
          <w:rFonts w:cs="Arial"/>
          <w:w w:val="105"/>
          <w:sz w:val="22"/>
          <w:szCs w:val="22"/>
        </w:rPr>
        <w:t>10.0 mmol/l)</w:t>
      </w:r>
      <w:r w:rsidR="00AB6BAD"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&lt;EndNote&gt;&lt;Cite&gt;&lt;Author&gt;Association&lt;/Author&gt;&lt;Year&gt;2023&lt;/Year&gt;&lt;RecNum&gt;21642&lt;/RecNum&gt;&lt;DisplayText&gt;(108)&lt;/DisplayText&gt;&lt;record&gt;&lt;rec-number&gt;21642&lt;/rec-number&gt;&lt;foreign-keys&gt;&lt;key app="EN" db-id="92e0twtemx5safeesetxf001ez59pdw9z2xx" timestamp="1702536645" guid="33425a0a-81af-4ad6-b880-2edfeba9893c"&gt;21642&lt;/key&gt;&lt;/foreign-keys&gt;&lt;ref-type name="Journal Article"&gt;17&lt;/ref-type&gt;&lt;contributors&gt;&lt;authors&gt;&lt;author&gt;American Diabetes Association&lt;/author&gt;&lt;/authors&gt;&lt;/contributors&gt;&lt;titles&gt;&lt;title&gt;Diabetes care in the hospital: Standards of care in diabetes—2024&lt;/title&gt;&lt;secondary-title&gt;Diabetes Care&lt;/secondary-title&gt;&lt;/titles&gt;&lt;periodical&gt;&lt;full-title&gt;Diabetes Care&lt;/full-title&gt;&lt;/periodical&gt;&lt;pages&gt;S295-S306&lt;/pages&gt;&lt;volume&gt;47&lt;/volume&gt;&lt;number&gt;Supplement_1&lt;/number&gt;&lt;keywords&gt;&lt;keyword&gt;diabetes&lt;/keyword&gt;&lt;keyword&gt;care&lt;/keyword&gt;&lt;keyword&gt;hospiatlised&lt;/keyword&gt;&lt;keyword&gt;inpatient&lt;/keyword&gt;&lt;keyword&gt;standards of care&lt;/keyword&gt;&lt;/keywords&gt;&lt;dates&gt;&lt;year&gt;2023&lt;/year&gt;&lt;/dates&gt;&lt;isbn&gt;0149-5992&lt;/isbn&gt;&lt;label&gt;12011&lt;/label&gt;&lt;urls&gt;&lt;related-urls&gt;&lt;url&gt;https://doi.org/10.2337/dc24-S016&lt;/url&gt;&lt;/related-urls&gt;&lt;/urls&gt;&lt;electronic-resource-num&gt;10.2337/dc24-S016&lt;/electronic-resource-num&gt;&lt;access-date&gt;12/14/2023&lt;/access-date&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(108)</w:t>
      </w:r>
      <w:r w:rsidR="00142F3B" w:rsidRPr="00621CEF">
        <w:rPr>
          <w:rFonts w:cs="Arial"/>
          <w:w w:val="105"/>
          <w:sz w:val="22"/>
          <w:szCs w:val="22"/>
        </w:rPr>
        <w:fldChar w:fldCharType="end"/>
      </w:r>
      <w:r w:rsidRPr="00621CEF">
        <w:rPr>
          <w:rFonts w:cs="Arial"/>
          <w:w w:val="105"/>
          <w:sz w:val="22"/>
          <w:szCs w:val="22"/>
        </w:rPr>
        <w:t>. In contrast, higher glucose ranges (&gt;200 mg/dl [</w:t>
      </w:r>
      <w:r w:rsidR="00CD373B" w:rsidRPr="00621CEF">
        <w:rPr>
          <w:rFonts w:cs="Arial"/>
          <w:w w:val="105"/>
          <w:sz w:val="22"/>
          <w:szCs w:val="22"/>
        </w:rPr>
        <w:t>&gt;11.1</w:t>
      </w:r>
      <w:r w:rsidRPr="00621CEF">
        <w:rPr>
          <w:rFonts w:cs="Arial"/>
          <w:w w:val="105"/>
          <w:sz w:val="22"/>
          <w:szCs w:val="22"/>
        </w:rPr>
        <w:t xml:space="preserve"> mmol/l]) may</w:t>
      </w:r>
      <w:r w:rsidRPr="00621CEF">
        <w:rPr>
          <w:rFonts w:cs="Arial"/>
          <w:spacing w:val="-35"/>
          <w:w w:val="105"/>
          <w:sz w:val="22"/>
          <w:szCs w:val="22"/>
        </w:rPr>
        <w:t xml:space="preserve"> </w:t>
      </w:r>
      <w:r w:rsidRPr="00621CEF">
        <w:rPr>
          <w:rFonts w:cs="Arial"/>
          <w:w w:val="105"/>
          <w:sz w:val="22"/>
          <w:szCs w:val="22"/>
        </w:rPr>
        <w:t>be</w:t>
      </w:r>
      <w:r w:rsidRPr="00621CEF">
        <w:rPr>
          <w:rFonts w:cs="Arial"/>
          <w:w w:val="102"/>
          <w:sz w:val="22"/>
          <w:szCs w:val="22"/>
        </w:rPr>
        <w:t xml:space="preserve"> </w:t>
      </w:r>
      <w:r w:rsidRPr="00621CEF">
        <w:rPr>
          <w:rFonts w:cs="Arial"/>
          <w:w w:val="105"/>
          <w:sz w:val="22"/>
          <w:szCs w:val="22"/>
        </w:rPr>
        <w:t>acceptable</w:t>
      </w:r>
      <w:r w:rsidRPr="00621CEF">
        <w:rPr>
          <w:rFonts w:cs="Arial"/>
          <w:spacing w:val="-4"/>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003539E8" w:rsidRPr="00621CEF">
        <w:rPr>
          <w:rFonts w:cs="Arial"/>
          <w:spacing w:val="-4"/>
          <w:w w:val="105"/>
          <w:sz w:val="22"/>
          <w:szCs w:val="22"/>
        </w:rPr>
        <w:t xml:space="preserve">people who are </w:t>
      </w:r>
      <w:r w:rsidRPr="00621CEF">
        <w:rPr>
          <w:rFonts w:cs="Arial"/>
          <w:w w:val="105"/>
          <w:sz w:val="22"/>
          <w:szCs w:val="22"/>
        </w:rPr>
        <w:t>terminally</w:t>
      </w:r>
      <w:r w:rsidRPr="00621CEF">
        <w:rPr>
          <w:rFonts w:cs="Arial"/>
          <w:spacing w:val="-4"/>
          <w:w w:val="105"/>
          <w:sz w:val="22"/>
          <w:szCs w:val="22"/>
        </w:rPr>
        <w:t xml:space="preserve"> </w:t>
      </w:r>
      <w:r w:rsidRPr="00621CEF">
        <w:rPr>
          <w:rFonts w:cs="Arial"/>
          <w:w w:val="105"/>
          <w:sz w:val="22"/>
          <w:szCs w:val="22"/>
        </w:rPr>
        <w:t>ill</w:t>
      </w:r>
      <w:r w:rsidRPr="00621CEF">
        <w:rPr>
          <w:rFonts w:cs="Arial"/>
          <w:spacing w:val="-4"/>
          <w:w w:val="105"/>
          <w:sz w:val="22"/>
          <w:szCs w:val="22"/>
        </w:rPr>
        <w:t xml:space="preserve"> </w:t>
      </w:r>
      <w:r w:rsidRPr="00621CEF">
        <w:rPr>
          <w:rFonts w:cs="Arial"/>
          <w:w w:val="105"/>
          <w:sz w:val="22"/>
          <w:szCs w:val="22"/>
        </w:rPr>
        <w:t>or</w:t>
      </w:r>
      <w:r w:rsidRPr="00621CEF">
        <w:rPr>
          <w:rFonts w:cs="Arial"/>
          <w:spacing w:val="-4"/>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003539E8" w:rsidRPr="00621CEF">
        <w:rPr>
          <w:rFonts w:cs="Arial"/>
          <w:w w:val="105"/>
          <w:sz w:val="22"/>
          <w:szCs w:val="22"/>
        </w:rPr>
        <w:t>those</w:t>
      </w:r>
      <w:r w:rsidRPr="00621CEF">
        <w:rPr>
          <w:rFonts w:cs="Arial"/>
          <w:spacing w:val="-4"/>
          <w:w w:val="105"/>
          <w:sz w:val="22"/>
          <w:szCs w:val="22"/>
        </w:rPr>
        <w:t xml:space="preserve"> </w:t>
      </w:r>
      <w:r w:rsidRPr="00621CEF">
        <w:rPr>
          <w:rFonts w:cs="Arial"/>
          <w:w w:val="105"/>
          <w:sz w:val="22"/>
          <w:szCs w:val="22"/>
        </w:rPr>
        <w:t>with</w:t>
      </w:r>
      <w:r w:rsidRPr="00621CEF">
        <w:rPr>
          <w:rFonts w:cs="Arial"/>
          <w:spacing w:val="-4"/>
          <w:w w:val="105"/>
          <w:sz w:val="22"/>
          <w:szCs w:val="22"/>
        </w:rPr>
        <w:t xml:space="preserve"> </w:t>
      </w:r>
      <w:r w:rsidRPr="00621CEF">
        <w:rPr>
          <w:rFonts w:cs="Arial"/>
          <w:w w:val="105"/>
          <w:sz w:val="22"/>
          <w:szCs w:val="22"/>
        </w:rPr>
        <w:t>severe</w:t>
      </w:r>
      <w:r w:rsidRPr="00621CEF">
        <w:rPr>
          <w:rFonts w:cs="Arial"/>
          <w:spacing w:val="-4"/>
          <w:w w:val="105"/>
          <w:sz w:val="22"/>
          <w:szCs w:val="22"/>
        </w:rPr>
        <w:t xml:space="preserve"> </w:t>
      </w:r>
      <w:r w:rsidRPr="00621CEF">
        <w:rPr>
          <w:rFonts w:cs="Arial"/>
          <w:w w:val="105"/>
          <w:sz w:val="22"/>
          <w:szCs w:val="22"/>
        </w:rPr>
        <w:t>comorbidities</w:t>
      </w:r>
      <w:r w:rsidRPr="00621CEF">
        <w:rPr>
          <w:rFonts w:cs="Arial"/>
          <w:spacing w:val="-4"/>
          <w:w w:val="105"/>
          <w:sz w:val="22"/>
          <w:szCs w:val="22"/>
        </w:rPr>
        <w:t xml:space="preserve"> </w:t>
      </w:r>
      <w:r w:rsidRPr="00621CEF">
        <w:rPr>
          <w:rFonts w:cs="Arial"/>
          <w:w w:val="105"/>
          <w:sz w:val="22"/>
          <w:szCs w:val="22"/>
        </w:rPr>
        <w:t>as</w:t>
      </w:r>
      <w:r w:rsidRPr="00621CEF">
        <w:rPr>
          <w:rFonts w:cs="Arial"/>
          <w:spacing w:val="-4"/>
          <w:w w:val="105"/>
          <w:sz w:val="22"/>
          <w:szCs w:val="22"/>
        </w:rPr>
        <w:t xml:space="preserve"> </w:t>
      </w:r>
      <w:r w:rsidRPr="00621CEF">
        <w:rPr>
          <w:rFonts w:cs="Arial"/>
          <w:w w:val="105"/>
          <w:sz w:val="22"/>
          <w:szCs w:val="22"/>
        </w:rPr>
        <w:t>a</w:t>
      </w:r>
      <w:r w:rsidRPr="00621CEF">
        <w:rPr>
          <w:rFonts w:cs="Arial"/>
          <w:spacing w:val="-4"/>
          <w:w w:val="105"/>
          <w:sz w:val="22"/>
          <w:szCs w:val="22"/>
        </w:rPr>
        <w:t xml:space="preserve"> </w:t>
      </w:r>
      <w:r w:rsidRPr="00621CEF">
        <w:rPr>
          <w:rFonts w:cs="Arial"/>
          <w:w w:val="105"/>
          <w:sz w:val="22"/>
          <w:szCs w:val="22"/>
        </w:rPr>
        <w:t>way</w:t>
      </w:r>
      <w:r w:rsidRPr="00621CEF">
        <w:rPr>
          <w:rFonts w:cs="Arial"/>
          <w:spacing w:val="-4"/>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avoiding</w:t>
      </w:r>
      <w:r w:rsidRPr="00621CEF">
        <w:rPr>
          <w:rFonts w:cs="Arial"/>
          <w:spacing w:val="2"/>
          <w:w w:val="102"/>
          <w:sz w:val="22"/>
          <w:szCs w:val="22"/>
        </w:rPr>
        <w:t xml:space="preserve"> </w:t>
      </w:r>
      <w:r w:rsidRPr="00621CEF">
        <w:rPr>
          <w:rFonts w:cs="Arial"/>
          <w:w w:val="105"/>
          <w:sz w:val="22"/>
          <w:szCs w:val="22"/>
        </w:rPr>
        <w:t>symptomatic hyperglycemia</w:t>
      </w:r>
      <w:r w:rsidR="00AB6BAD"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PEVuZE5vdGU+PENpdGU+PEF1dGhvcj5VbXBpZXJyZXo8L0F1dGhvcj48WWVhcj4yMDEyPC9ZZWFy
PjxSZWNOdW0+NDQzMzwvUmVjTnVtPjxEaXNwbGF5VGV4dD4oMTk7IDExMik8L0Rpc3BsYXlUZXh0
PjxyZWNvcmQ+PHJlYy1udW1iZXI+NDQzMzwvcmVjLW51bWJlcj48Zm9yZWlnbi1rZXlzPjxrZXkg
YXBwPSJFTiIgZGItaWQ9IjkyZTB0d3RlbXg1c2FmZWVzZXR4ZjAwMWV6NTlwZHc5ejJ4eCIgdGlt
ZXN0YW1wPSIxNTg5MjA0MzAwIiBndWlkPSI0OTJkYjM2OC1kZTJlLTQyODctOGQyNC1kNDljMTU2
ZTUwZWYiPjQ0MzM8L2tleT48L2ZvcmVpZ24ta2V5cz48cmVmLXR5cGUgbmFtZT0iSm91cm5hbCBB
cnRpY2xlIj4xNzwvcmVmLXR5cGU+PGNvbnRyaWJ1dG9ycz48YXV0aG9ycz48YXV0aG9yPlVtcGll
cnJleiwgRyBFPC9hdXRob3I+PGF1dGhvcj5IZWxsbWFuLCBSPC9hdXRob3I+PGF1dGhvcj5Lb3J5
dGtvd3NraSwgTSBUPC9hdXRob3I+PGF1dGhvcj5Lb3NpYm9yb2QsIE08L2F1dGhvcj48YXV0aG9y
Pk1heW5hcmQsIEcgQTwvYXV0aG9yPjxhdXRob3I+TW9udG9yaSwgViBNPC9hdXRob3I+PGF1dGhv
cj5TZWxleSwgSiBKPC9hdXRob3I+PGF1dGhvcj5WYW4gZGVuIEJlcmdoZSwgRzwvYXV0aG9yPjwv
YXV0aG9ycz48L2NvbnRyaWJ1dG9ycz48dGl0bGVzPjx0aXRsZT5NYW5hZ2VtZW50IG9mIGh5cGVy
Z2x5Y2VtaWEgaW4gaG9zcGl0YWxpemVkIHBhdGllbnRzIGluIG5vbi1jcml0aWNhbCBjYXJlIHNl
dHRpbmc6IEFuIEVuZG9jcmluZSBTb2NpZXR5IGNsaW5pY2FsIHByYWN0aWNlIGd1aWRlbGluZTwv
dGl0bGU+PHNlY29uZGFyeS10aXRsZT5Kb3VybmFsIG9mIENsaW5pY2FsIEVuZG9jcmlub2xvZ3kg
TWV0YWJvbGlzbTwvc2Vjb25kYXJ5LXRpdGxlPjwvdGl0bGVzPjxwZXJpb2RpY2FsPjxmdWxsLXRp
dGxlPkpvdXJuYWwgb2YgQ2xpbmljYWwgRW5kb2NyaW5vbG9neSBNZXRhYm9saXNtPC9mdWxsLXRp
dGxlPjwvcGVyaW9kaWNhbD48cGFnZXM+MTYtMzg8L3BhZ2VzPjx2b2x1bWU+OTc8L3ZvbHVtZT48
bnVtYmVyPjE8L251bWJlcj48cmVwcmludC1lZGl0aW9uPkluIEZpbGU8L3JlcHJpbnQtZWRpdGlv
bj48a2V5d29yZHM+PGtleXdvcmQ+YXNzZXNzbWVudDwva2V5d29yZD48a2V5d29yZD5jYXJlPC9r
ZXl3b3JkPjxrZXl3b3JkPmNsaW5pY2FsPC9rZXl3b3JkPjxrZXl3b3JkPmNvbXBsaWNhdGlvbnM8
L2tleXdvcmQ+PGtleXdvcmQ+ZGV2ZWxvcG1lbnQ8L2tleXdvcmQ+PGtleXdvcmQ+ZGlhYmV0ZXM8
L2tleXdvcmQ+PGtleXdvcmQ+RW5kb2NyaW5lPC9rZXl3b3JkPjxrZXl3b3JkPmd1aWRlbGluZXM8
L2tleXdvcmQ+PGtleXdvcmQ+aGVhcnQ8L2tleXdvcmQ+PGtleXdvcmQ+aG9zcGl0YWw8L2tleXdv
cmQ+PGtleXdvcmQ+aHlwZXJnbHljZW1pYTwva2V5d29yZD48a2V5d29yZD5pbnBhdGllbnQ8L2tl
eXdvcmQ+PGtleXdvcmQ+aW5zdWxpbjwva2V5d29yZD48a2V5d29yZD5pbnN1bGluIHRoZXJhcHk8
L2tleXdvcmQ+PGtleXdvcmQ+bWFuYWdlbWVudDwva2V5d29yZD48a2V5d29yZD5tZWRpY2luZTwv
a2V5d29yZD48a2V5d29yZD5yYXRlPC9rZXl3b3JkPjxrZXl3b3JkPnN0dWRpZXM8L2tleXdvcmQ+
PGtleXdvcmQ+c3VyZ2VyeTwva2V5d29yZD48a2V5d29yZD50aGVyYXB5PC9rZXl3b3JkPjwva2V5
d29yZHM+PGRhdGVzPjx5ZWFyPjIwMTI8L3llYXI+PHB1Yi1kYXRlcz48ZGF0ZT4yMDEyPC9kYXRl
PjwvcHViLWRhdGVzPjwvZGF0ZXM+PGxhYmVsPjQ0NjI8L2xhYmVsPjx1cmxzPjxyZWxhdGVkLXVy
bHM+PHVybD5odHRwOi8vamNlbS5lbmRvam91cm5hbHMub3JnL2NvbnRlbnQvOTcvMS8xNi5hYnN0
cmFjdDwvdXJsPjwvcmVsYXRlZC11cmxzPjwvdXJscz48L3JlY29yZD48L0NpdGU+PENpdGU+PEF1
dGhvcj5VSzwvQXV0aG9yPjxZZWFyPjIwMjE8L1llYXI+PFJlY051bT44OTU5PC9SZWNOdW0+PHJl
Y29yZD48cmVjLW51bWJlcj44OTU5PC9yZWMtbnVtYmVyPjxmb3JlaWduLWtleXM+PGtleSBhcHA9
IkVOIiBkYi1pZD0iOTJlMHR3dGVteDVzYWZlZXNldHhmMDAxZXo1OXBkdzl6Mnh4IiB0aW1lc3Rh
bXA9IjE1ODkyMDQzNDMiIGd1aWQ9Ijk2MmZlYTU2LTIxMmItNGI1MC1iODAxLTNmOWQwMzQ5OGY1
OCI+ODk1OTwva2V5PjwvZm9yZWlnbi1rZXlzPjxyZWYtdHlwZSBuYW1lPSJXZWIgUGFnZSI+MTI8
L3JlZi10eXBlPjxjb250cmlidXRvcnM+PGF1dGhvcnM+PGF1dGhvcj5EaWFiZXRlcyBVSzwvYXV0
aG9yPjwvYXV0aG9ycz48L2NvbnRyaWJ1dG9ycz48dGl0bGVzPjx0aXRsZT5FbmQgb2YgbGlmZSBk
aWFiZXRlcyBjYXJlPC90aXRsZT48L3RpdGxlcz48c2VjdGlvbj4yMDE4PC9zZWN0aW9uPjxyZXBy
aW50LWVkaXRpb24+SW4gRmlsZTwvcmVwcmludC1lZGl0aW9uPjxrZXl3b3Jkcz48a2V5d29yZD5k
aWFiZXRlczwva2V5d29yZD48a2V5d29yZD5jYXJlPC9rZXl3b3JkPjxrZXl3b3JkPlBERiBpbiBm
aWxlPC9rZXl3b3JkPjxrZXl3b3JkPnBhdGllbnQ8L2tleXdvcmQ+PGtleXdvcmQ+V0hPPC9rZXl3
b3JkPjxrZXl3b3JkPkE8L2tleXdvcmQ+PGtleXdvcmQ+c3RhbmRhcmRzPC9rZXl3b3JkPjxrZXl3
b3JkPmd1aWRhbmNlPC9rZXl3b3JkPjxrZXl3b3JkPmNsaW5pY2FsPC9rZXl3b3JkPjxrZXl3b3Jk
PlJlY29tbWVuZGF0aW9uczwva2V5d29yZD48a2V5d29yZD5OSFM8L2tleXdvcmQ+PGtleXdvcmQ+
RW5nbGFuZDwva2V5d29yZD48a2V5d29yZD5udXJzZTwva2V5d29yZD48L2tleXdvcmRzPjxkYXRl
cz48eWVhcj4yMDIxPC95ZWFyPjwvZGF0ZXM+PGxhYmVsPjkwNTA8L2xhYmVsPjx1cmxzPjxyZWxh
dGVkLXVybHM+PHVybD5odHRwczovL3d3dy5kaWFiZXRlcy5vcmcudWsvcHJvZmVzc2lvbmFscy9w
b3NpdGlvbi1zdGF0ZW1lbnRzLXJlcG9ydHMvZGlhZ25vc2lzLW9uZ29pbmctbWFuYWdlbWVudC1t
b25pdG9yaW5nL2VuZC1vZi1saWZlLWNhcmU8L3VybD48L3JlbGF0ZWQtdXJscz48L3VybHM+PC9y
ZWNvcmQ+PC9DaXRlPjwvRW5kTm90ZT4A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PEVuZE5vdGU+PENpdGU+PEF1dGhvcj5VbXBpZXJyZXo8L0F1dGhvcj48WWVhcj4yMDEyPC9ZZWFy
PjxSZWNOdW0+NDQzMzwvUmVjTnVtPjxEaXNwbGF5VGV4dD4oMTk7IDExMik8L0Rpc3BsYXlUZXh0
PjxyZWNvcmQ+PHJlYy1udW1iZXI+NDQzMzwvcmVjLW51bWJlcj48Zm9yZWlnbi1rZXlzPjxrZXkg
YXBwPSJFTiIgZGItaWQ9IjkyZTB0d3RlbXg1c2FmZWVzZXR4ZjAwMWV6NTlwZHc5ejJ4eCIgdGlt
ZXN0YW1wPSIxNTg5MjA0MzAwIiBndWlkPSI0OTJkYjM2OC1kZTJlLTQyODctOGQyNC1kNDljMTU2
ZTUwZWYiPjQ0MzM8L2tleT48L2ZvcmVpZ24ta2V5cz48cmVmLXR5cGUgbmFtZT0iSm91cm5hbCBB
cnRpY2xlIj4xNzwvcmVmLXR5cGU+PGNvbnRyaWJ1dG9ycz48YXV0aG9ycz48YXV0aG9yPlVtcGll
cnJleiwgRyBFPC9hdXRob3I+PGF1dGhvcj5IZWxsbWFuLCBSPC9hdXRob3I+PGF1dGhvcj5Lb3J5
dGtvd3NraSwgTSBUPC9hdXRob3I+PGF1dGhvcj5Lb3NpYm9yb2QsIE08L2F1dGhvcj48YXV0aG9y
Pk1heW5hcmQsIEcgQTwvYXV0aG9yPjxhdXRob3I+TW9udG9yaSwgViBNPC9hdXRob3I+PGF1dGhv
cj5TZWxleSwgSiBKPC9hdXRob3I+PGF1dGhvcj5WYW4gZGVuIEJlcmdoZSwgRzwvYXV0aG9yPjwv
YXV0aG9ycz48L2NvbnRyaWJ1dG9ycz48dGl0bGVzPjx0aXRsZT5NYW5hZ2VtZW50IG9mIGh5cGVy
Z2x5Y2VtaWEgaW4gaG9zcGl0YWxpemVkIHBhdGllbnRzIGluIG5vbi1jcml0aWNhbCBjYXJlIHNl
dHRpbmc6IEFuIEVuZG9jcmluZSBTb2NpZXR5IGNsaW5pY2FsIHByYWN0aWNlIGd1aWRlbGluZTwv
dGl0bGU+PHNlY29uZGFyeS10aXRsZT5Kb3VybmFsIG9mIENsaW5pY2FsIEVuZG9jcmlub2xvZ3kg
TWV0YWJvbGlzbTwvc2Vjb25kYXJ5LXRpdGxlPjwvdGl0bGVzPjxwZXJpb2RpY2FsPjxmdWxsLXRp
dGxlPkpvdXJuYWwgb2YgQ2xpbmljYWwgRW5kb2NyaW5vbG9neSBNZXRhYm9saXNtPC9mdWxsLXRp
dGxlPjwvcGVyaW9kaWNhbD48cGFnZXM+MTYtMzg8L3BhZ2VzPjx2b2x1bWU+OTc8L3ZvbHVtZT48
bnVtYmVyPjE8L251bWJlcj48cmVwcmludC1lZGl0aW9uPkluIEZpbGU8L3JlcHJpbnQtZWRpdGlv
bj48a2V5d29yZHM+PGtleXdvcmQ+YXNzZXNzbWVudDwva2V5d29yZD48a2V5d29yZD5jYXJlPC9r
ZXl3b3JkPjxrZXl3b3JkPmNsaW5pY2FsPC9rZXl3b3JkPjxrZXl3b3JkPmNvbXBsaWNhdGlvbnM8
L2tleXdvcmQ+PGtleXdvcmQ+ZGV2ZWxvcG1lbnQ8L2tleXdvcmQ+PGtleXdvcmQ+ZGlhYmV0ZXM8
L2tleXdvcmQ+PGtleXdvcmQ+RW5kb2NyaW5lPC9rZXl3b3JkPjxrZXl3b3JkPmd1aWRlbGluZXM8
L2tleXdvcmQ+PGtleXdvcmQ+aGVhcnQ8L2tleXdvcmQ+PGtleXdvcmQ+aG9zcGl0YWw8L2tleXdv
cmQ+PGtleXdvcmQ+aHlwZXJnbHljZW1pYTwva2V5d29yZD48a2V5d29yZD5pbnBhdGllbnQ8L2tl
eXdvcmQ+PGtleXdvcmQ+aW5zdWxpbjwva2V5d29yZD48a2V5d29yZD5pbnN1bGluIHRoZXJhcHk8
L2tleXdvcmQ+PGtleXdvcmQ+bWFuYWdlbWVudDwva2V5d29yZD48a2V5d29yZD5tZWRpY2luZTwv
a2V5d29yZD48a2V5d29yZD5yYXRlPC9rZXl3b3JkPjxrZXl3b3JkPnN0dWRpZXM8L2tleXdvcmQ+
PGtleXdvcmQ+c3VyZ2VyeTwva2V5d29yZD48a2V5d29yZD50aGVyYXB5PC9rZXl3b3JkPjwva2V5
d29yZHM+PGRhdGVzPjx5ZWFyPjIwMTI8L3llYXI+PHB1Yi1kYXRlcz48ZGF0ZT4yMDEyPC9kYXRl
PjwvcHViLWRhdGVzPjwvZGF0ZXM+PGxhYmVsPjQ0NjI8L2xhYmVsPjx1cmxzPjxyZWxhdGVkLXVy
bHM+PHVybD5odHRwOi8vamNlbS5lbmRvam91cm5hbHMub3JnL2NvbnRlbnQvOTcvMS8xNi5hYnN0
cmFjdDwvdXJsPjwvcmVsYXRlZC11cmxzPjwvdXJscz48L3JlY29yZD48L0NpdGU+PENpdGU+PEF1
dGhvcj5VSzwvQXV0aG9yPjxZZWFyPjIwMjE8L1llYXI+PFJlY051bT44OTU5PC9SZWNOdW0+PHJl
Y29yZD48cmVjLW51bWJlcj44OTU5PC9yZWMtbnVtYmVyPjxmb3JlaWduLWtleXM+PGtleSBhcHA9
IkVOIiBkYi1pZD0iOTJlMHR3dGVteDVzYWZlZXNldHhmMDAxZXo1OXBkdzl6Mnh4IiB0aW1lc3Rh
bXA9IjE1ODkyMDQzNDMiIGd1aWQ9Ijk2MmZlYTU2LTIxMmItNGI1MC1iODAxLTNmOWQwMzQ5OGY1
OCI+ODk1OTwva2V5PjwvZm9yZWlnbi1rZXlzPjxyZWYtdHlwZSBuYW1lPSJXZWIgUGFnZSI+MTI8
L3JlZi10eXBlPjxjb250cmlidXRvcnM+PGF1dGhvcnM+PGF1dGhvcj5EaWFiZXRlcyBVSzwvYXV0
aG9yPjwvYXV0aG9ycz48L2NvbnRyaWJ1dG9ycz48dGl0bGVzPjx0aXRsZT5FbmQgb2YgbGlmZSBk
aWFiZXRlcyBjYXJlPC90aXRsZT48L3RpdGxlcz48c2VjdGlvbj4yMDE4PC9zZWN0aW9uPjxyZXBy
aW50LWVkaXRpb24+SW4gRmlsZTwvcmVwcmludC1lZGl0aW9uPjxrZXl3b3Jkcz48a2V5d29yZD5k
aWFiZXRlczwva2V5d29yZD48a2V5d29yZD5jYXJlPC9rZXl3b3JkPjxrZXl3b3JkPlBERiBpbiBm
aWxlPC9rZXl3b3JkPjxrZXl3b3JkPnBhdGllbnQ8L2tleXdvcmQ+PGtleXdvcmQ+V0hPPC9rZXl3
b3JkPjxrZXl3b3JkPkE8L2tleXdvcmQ+PGtleXdvcmQ+c3RhbmRhcmRzPC9rZXl3b3JkPjxrZXl3
b3JkPmd1aWRhbmNlPC9rZXl3b3JkPjxrZXl3b3JkPmNsaW5pY2FsPC9rZXl3b3JkPjxrZXl3b3Jk
PlJlY29tbWVuZGF0aW9uczwva2V5d29yZD48a2V5d29yZD5OSFM8L2tleXdvcmQ+PGtleXdvcmQ+
RW5nbGFuZDwva2V5d29yZD48a2V5d29yZD5udXJzZTwva2V5d29yZD48L2tleXdvcmRzPjxkYXRl
cz48eWVhcj4yMDIxPC95ZWFyPjwvZGF0ZXM+PGxhYmVsPjkwNTA8L2xhYmVsPjx1cmxzPjxyZWxh
dGVkLXVybHM+PHVybD5odHRwczovL3d3dy5kaWFiZXRlcy5vcmcudWsvcHJvZmVzc2lvbmFscy9w
b3NpdGlvbi1zdGF0ZW1lbnRzLXJlcG9ydHMvZGlhZ25vc2lzLW9uZ29pbmctbWFuYWdlbWVudC1t
b25pdG9yaW5nL2VuZC1vZi1saWZlLWNhcmU8L3VybD48L3JlbGF0ZWQtdXJscz48L3VybHM+PC9y
ZWNvcmQ+PC9DaXRlPjwvRW5kTm90ZT4A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(19; 112)</w:t>
      </w:r>
      <w:r w:rsidR="00142F3B" w:rsidRPr="00621CEF">
        <w:rPr>
          <w:rFonts w:cs="Arial"/>
          <w:w w:val="105"/>
          <w:sz w:val="22"/>
          <w:szCs w:val="22"/>
        </w:rPr>
        <w:fldChar w:fldCharType="end"/>
      </w:r>
      <w:r w:rsidRPr="00621CEF">
        <w:rPr>
          <w:rFonts w:cs="Arial"/>
          <w:w w:val="105"/>
          <w:sz w:val="22"/>
          <w:szCs w:val="22"/>
        </w:rPr>
        <w:t>.</w:t>
      </w:r>
    </w:p>
    <w:p w14:paraId="7475575D" w14:textId="77777777" w:rsidR="006C78B1" w:rsidRPr="00621CEF" w:rsidRDefault="006C78B1" w:rsidP="00621CEF">
      <w:pPr>
        <w:spacing w:line="276" w:lineRule="auto"/>
        <w:rPr>
          <w:rFonts w:ascii="Arial" w:eastAsia="Arial" w:hAnsi="Arial" w:cs="Arial"/>
        </w:rPr>
      </w:pPr>
    </w:p>
    <w:p w14:paraId="54A58D02" w14:textId="68B5254C" w:rsidR="00AC2B72" w:rsidRPr="00621CEF" w:rsidRDefault="00CE6F74" w:rsidP="00621CEF">
      <w:pPr>
        <w:pStyle w:val="BodyText"/>
        <w:spacing w:before="0" w:line="276" w:lineRule="auto"/>
        <w:ind w:left="0"/>
        <w:rPr>
          <w:rFonts w:cs="Arial"/>
          <w:sz w:val="22"/>
          <w:szCs w:val="22"/>
        </w:rPr>
      </w:pPr>
      <w:r w:rsidRPr="00621CEF">
        <w:rPr>
          <w:rFonts w:cs="Arial"/>
          <w:w w:val="105"/>
          <w:sz w:val="22"/>
          <w:szCs w:val="22"/>
        </w:rPr>
        <w:t>Guidelines</w:t>
      </w:r>
      <w:r w:rsidRPr="00621CEF">
        <w:rPr>
          <w:rFonts w:cs="Arial"/>
          <w:spacing w:val="-4"/>
          <w:w w:val="105"/>
          <w:sz w:val="22"/>
          <w:szCs w:val="22"/>
        </w:rPr>
        <w:t xml:space="preserve"> </w:t>
      </w:r>
      <w:r w:rsidRPr="00621CEF">
        <w:rPr>
          <w:rFonts w:cs="Arial"/>
          <w:w w:val="105"/>
          <w:sz w:val="22"/>
          <w:szCs w:val="22"/>
        </w:rPr>
        <w:t>from</w:t>
      </w:r>
      <w:r w:rsidRPr="00621CEF">
        <w:rPr>
          <w:rFonts w:cs="Arial"/>
          <w:spacing w:val="-2"/>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00E52F25" w:rsidRPr="00621CEF">
        <w:rPr>
          <w:rFonts w:cs="Arial"/>
          <w:w w:val="105"/>
          <w:sz w:val="22"/>
          <w:szCs w:val="22"/>
        </w:rPr>
        <w:t>JBDS</w:t>
      </w:r>
      <w:r w:rsidRPr="00621CEF">
        <w:rPr>
          <w:rFonts w:cs="Arial"/>
          <w:spacing w:val="-4"/>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UK</w:t>
      </w:r>
      <w:r w:rsidRPr="00621CEF">
        <w:rPr>
          <w:rFonts w:cs="Arial"/>
          <w:spacing w:val="-3"/>
          <w:w w:val="105"/>
          <w:sz w:val="22"/>
          <w:szCs w:val="22"/>
        </w:rPr>
        <w:t xml:space="preserve"> </w:t>
      </w:r>
      <w:r w:rsidRPr="00621CEF">
        <w:rPr>
          <w:rFonts w:cs="Arial"/>
          <w:w w:val="105"/>
          <w:sz w:val="22"/>
          <w:szCs w:val="22"/>
        </w:rPr>
        <w:t>published</w:t>
      </w:r>
      <w:r w:rsidRPr="00621CEF">
        <w:rPr>
          <w:rFonts w:cs="Arial"/>
          <w:w w:val="102"/>
          <w:sz w:val="22"/>
          <w:szCs w:val="22"/>
        </w:rPr>
        <w:t xml:space="preserve"> </w:t>
      </w:r>
      <w:r w:rsidRPr="00621CEF">
        <w:rPr>
          <w:rFonts w:cs="Arial"/>
          <w:w w:val="105"/>
          <w:sz w:val="22"/>
          <w:szCs w:val="22"/>
        </w:rPr>
        <w:t xml:space="preserve">over the last few years aim for target blood glucose </w:t>
      </w:r>
      <w:r w:rsidR="00E52F25" w:rsidRPr="00621CEF">
        <w:rPr>
          <w:rFonts w:cs="Arial"/>
          <w:w w:val="105"/>
          <w:sz w:val="22"/>
          <w:szCs w:val="22"/>
        </w:rPr>
        <w:t>concentrations</w:t>
      </w:r>
      <w:r w:rsidRPr="00621CEF">
        <w:rPr>
          <w:rFonts w:cs="Arial"/>
          <w:w w:val="105"/>
          <w:sz w:val="22"/>
          <w:szCs w:val="22"/>
        </w:rPr>
        <w:t xml:space="preserve"> in most people between</w:t>
      </w:r>
      <w:r w:rsidRPr="00621CEF">
        <w:rPr>
          <w:rFonts w:cs="Arial"/>
          <w:spacing w:val="-34"/>
          <w:w w:val="105"/>
          <w:sz w:val="22"/>
          <w:szCs w:val="22"/>
        </w:rPr>
        <w:t xml:space="preserve"> </w:t>
      </w:r>
      <w:r w:rsidRPr="00621CEF">
        <w:rPr>
          <w:rFonts w:cs="Arial"/>
          <w:w w:val="105"/>
          <w:sz w:val="22"/>
          <w:szCs w:val="22"/>
        </w:rPr>
        <w:t>108</w:t>
      </w:r>
      <w:r w:rsidR="00AC2B72" w:rsidRPr="00621CEF">
        <w:rPr>
          <w:rFonts w:cs="Arial"/>
          <w:w w:val="105"/>
          <w:sz w:val="22"/>
          <w:szCs w:val="22"/>
        </w:rPr>
        <w:t xml:space="preserve"> – </w:t>
      </w:r>
      <w:r w:rsidRPr="00621CEF">
        <w:rPr>
          <w:rFonts w:cs="Arial"/>
          <w:w w:val="105"/>
          <w:sz w:val="22"/>
          <w:szCs w:val="22"/>
        </w:rPr>
        <w:t>180</w:t>
      </w:r>
      <w:r w:rsidR="00AC2B72" w:rsidRPr="00621CEF">
        <w:rPr>
          <w:rFonts w:cs="Arial"/>
          <w:w w:val="105"/>
          <w:sz w:val="22"/>
          <w:szCs w:val="22"/>
        </w:rPr>
        <w:t xml:space="preserve"> </w:t>
      </w:r>
      <w:r w:rsidRPr="00621CEF">
        <w:rPr>
          <w:rFonts w:cs="Arial"/>
          <w:w w:val="105"/>
          <w:sz w:val="22"/>
          <w:szCs w:val="22"/>
        </w:rPr>
        <w:t>mg/dl</w:t>
      </w:r>
      <w:r w:rsidRPr="00621CEF">
        <w:rPr>
          <w:rFonts w:cs="Arial"/>
          <w:spacing w:val="-4"/>
          <w:w w:val="105"/>
          <w:sz w:val="22"/>
          <w:szCs w:val="22"/>
        </w:rPr>
        <w:t xml:space="preserve"> </w:t>
      </w:r>
      <w:r w:rsidRPr="00621CEF">
        <w:rPr>
          <w:rFonts w:cs="Arial"/>
          <w:w w:val="105"/>
          <w:sz w:val="22"/>
          <w:szCs w:val="22"/>
        </w:rPr>
        <w:t>(6.0</w:t>
      </w:r>
      <w:r w:rsidR="00AC2B72" w:rsidRPr="00621CEF">
        <w:rPr>
          <w:rFonts w:cs="Arial"/>
          <w:w w:val="105"/>
          <w:sz w:val="22"/>
          <w:szCs w:val="22"/>
        </w:rPr>
        <w:t xml:space="preserve"> – </w:t>
      </w:r>
      <w:r w:rsidRPr="00621CEF">
        <w:rPr>
          <w:rFonts w:cs="Arial"/>
          <w:w w:val="105"/>
          <w:sz w:val="22"/>
          <w:szCs w:val="22"/>
        </w:rPr>
        <w:t>10</w:t>
      </w:r>
      <w:r w:rsidR="00AC2B72" w:rsidRPr="00621CEF">
        <w:rPr>
          <w:rFonts w:cs="Arial"/>
          <w:w w:val="105"/>
          <w:sz w:val="22"/>
          <w:szCs w:val="22"/>
        </w:rPr>
        <w:t>.</w:t>
      </w:r>
      <w:r w:rsidRPr="00621CEF">
        <w:rPr>
          <w:rFonts w:cs="Arial"/>
          <w:w w:val="105"/>
          <w:sz w:val="22"/>
          <w:szCs w:val="22"/>
        </w:rPr>
        <w:t>0</w:t>
      </w:r>
      <w:r w:rsidRPr="00621CEF">
        <w:rPr>
          <w:rFonts w:cs="Arial"/>
          <w:spacing w:val="-4"/>
          <w:w w:val="105"/>
          <w:sz w:val="22"/>
          <w:szCs w:val="22"/>
        </w:rPr>
        <w:t xml:space="preserve"> </w:t>
      </w:r>
      <w:r w:rsidRPr="00621CEF">
        <w:rPr>
          <w:rFonts w:cs="Arial"/>
          <w:w w:val="105"/>
          <w:sz w:val="22"/>
          <w:szCs w:val="22"/>
        </w:rPr>
        <w:t>mmol/l)</w:t>
      </w:r>
      <w:r w:rsidRPr="00621CEF">
        <w:rPr>
          <w:rFonts w:cs="Arial"/>
          <w:spacing w:val="-4"/>
          <w:w w:val="105"/>
          <w:sz w:val="22"/>
          <w:szCs w:val="22"/>
        </w:rPr>
        <w:t xml:space="preserve"> </w:t>
      </w:r>
      <w:r w:rsidRPr="00621CEF">
        <w:rPr>
          <w:rFonts w:cs="Arial"/>
          <w:w w:val="105"/>
          <w:sz w:val="22"/>
          <w:szCs w:val="22"/>
        </w:rPr>
        <w:t>with</w:t>
      </w:r>
      <w:r w:rsidRPr="00621CEF">
        <w:rPr>
          <w:rFonts w:cs="Arial"/>
          <w:spacing w:val="-4"/>
          <w:w w:val="105"/>
          <w:sz w:val="22"/>
          <w:szCs w:val="22"/>
        </w:rPr>
        <w:t xml:space="preserve"> </w:t>
      </w:r>
      <w:r w:rsidRPr="00621CEF">
        <w:rPr>
          <w:rFonts w:cs="Arial"/>
          <w:w w:val="105"/>
          <w:sz w:val="22"/>
          <w:szCs w:val="22"/>
        </w:rPr>
        <w:t>an</w:t>
      </w:r>
      <w:r w:rsidRPr="00621CEF">
        <w:rPr>
          <w:rFonts w:cs="Arial"/>
          <w:spacing w:val="-4"/>
          <w:w w:val="105"/>
          <w:sz w:val="22"/>
          <w:szCs w:val="22"/>
        </w:rPr>
        <w:t xml:space="preserve"> </w:t>
      </w:r>
      <w:r w:rsidRPr="00621CEF">
        <w:rPr>
          <w:rFonts w:cs="Arial"/>
          <w:w w:val="105"/>
          <w:sz w:val="22"/>
          <w:szCs w:val="22"/>
        </w:rPr>
        <w:t>acceptable</w:t>
      </w:r>
      <w:r w:rsidRPr="00621CEF">
        <w:rPr>
          <w:rFonts w:cs="Arial"/>
          <w:spacing w:val="-4"/>
          <w:w w:val="105"/>
          <w:sz w:val="22"/>
          <w:szCs w:val="22"/>
        </w:rPr>
        <w:t xml:space="preserve"> </w:t>
      </w:r>
      <w:r w:rsidRPr="00621CEF">
        <w:rPr>
          <w:rFonts w:cs="Arial"/>
          <w:w w:val="105"/>
          <w:sz w:val="22"/>
          <w:szCs w:val="22"/>
        </w:rPr>
        <w:t>range</w:t>
      </w:r>
      <w:r w:rsidRPr="00621CEF">
        <w:rPr>
          <w:rFonts w:cs="Arial"/>
          <w:spacing w:val="-4"/>
          <w:w w:val="105"/>
          <w:sz w:val="22"/>
          <w:szCs w:val="22"/>
        </w:rPr>
        <w:t xml:space="preserve"> </w:t>
      </w:r>
      <w:r w:rsidRPr="00621CEF">
        <w:rPr>
          <w:rFonts w:cs="Arial"/>
          <w:w w:val="105"/>
          <w:sz w:val="22"/>
          <w:szCs w:val="22"/>
        </w:rPr>
        <w:t>of</w:t>
      </w:r>
      <w:r w:rsidRPr="00621CEF">
        <w:rPr>
          <w:rFonts w:cs="Arial"/>
          <w:spacing w:val="-4"/>
          <w:w w:val="105"/>
          <w:sz w:val="22"/>
          <w:szCs w:val="22"/>
        </w:rPr>
        <w:t xml:space="preserve"> </w:t>
      </w:r>
      <w:r w:rsidRPr="00621CEF">
        <w:rPr>
          <w:rFonts w:cs="Arial"/>
          <w:w w:val="105"/>
          <w:sz w:val="22"/>
          <w:szCs w:val="22"/>
        </w:rPr>
        <w:t>between</w:t>
      </w:r>
      <w:r w:rsidRPr="00621CEF">
        <w:rPr>
          <w:rFonts w:cs="Arial"/>
          <w:spacing w:val="-4"/>
          <w:w w:val="105"/>
          <w:sz w:val="22"/>
          <w:szCs w:val="22"/>
        </w:rPr>
        <w:t xml:space="preserve"> </w:t>
      </w:r>
      <w:r w:rsidRPr="00621CEF">
        <w:rPr>
          <w:rFonts w:cs="Arial"/>
          <w:w w:val="105"/>
          <w:sz w:val="22"/>
          <w:szCs w:val="22"/>
        </w:rPr>
        <w:t>72</w:t>
      </w:r>
      <w:r w:rsidRPr="00621CEF">
        <w:rPr>
          <w:rFonts w:cs="Arial"/>
          <w:spacing w:val="-3"/>
          <w:w w:val="105"/>
          <w:sz w:val="22"/>
          <w:szCs w:val="22"/>
        </w:rPr>
        <w:t xml:space="preserve"> </w:t>
      </w:r>
      <w:r w:rsidRPr="00621CEF">
        <w:rPr>
          <w:rFonts w:cs="Arial"/>
          <w:w w:val="105"/>
          <w:sz w:val="22"/>
          <w:szCs w:val="22"/>
        </w:rPr>
        <w:t>–</w:t>
      </w:r>
      <w:r w:rsidRPr="00621CEF">
        <w:rPr>
          <w:rFonts w:cs="Arial"/>
          <w:spacing w:val="-4"/>
          <w:w w:val="105"/>
          <w:sz w:val="22"/>
          <w:szCs w:val="22"/>
        </w:rPr>
        <w:t xml:space="preserve"> </w:t>
      </w:r>
      <w:r w:rsidRPr="00621CEF">
        <w:rPr>
          <w:rFonts w:cs="Arial"/>
          <w:w w:val="105"/>
          <w:sz w:val="22"/>
          <w:szCs w:val="22"/>
        </w:rPr>
        <w:t>216</w:t>
      </w:r>
      <w:r w:rsidR="00AC2B72" w:rsidRPr="00621CEF">
        <w:rPr>
          <w:rFonts w:cs="Arial"/>
          <w:w w:val="105"/>
          <w:sz w:val="22"/>
          <w:szCs w:val="22"/>
        </w:rPr>
        <w:t xml:space="preserve"> </w:t>
      </w:r>
      <w:r w:rsidRPr="00621CEF">
        <w:rPr>
          <w:rFonts w:cs="Arial"/>
          <w:w w:val="105"/>
          <w:sz w:val="22"/>
          <w:szCs w:val="22"/>
        </w:rPr>
        <w:t>mg/dl</w:t>
      </w:r>
      <w:r w:rsidRPr="00621CEF">
        <w:rPr>
          <w:rFonts w:cs="Arial"/>
          <w:spacing w:val="-4"/>
          <w:w w:val="105"/>
          <w:sz w:val="22"/>
          <w:szCs w:val="22"/>
        </w:rPr>
        <w:t xml:space="preserve"> </w:t>
      </w:r>
      <w:r w:rsidRPr="00621CEF">
        <w:rPr>
          <w:rFonts w:cs="Arial"/>
          <w:w w:val="105"/>
          <w:sz w:val="22"/>
          <w:szCs w:val="22"/>
        </w:rPr>
        <w:t>(4.0</w:t>
      </w:r>
      <w:r w:rsidR="00AC2B72" w:rsidRPr="00621CEF">
        <w:rPr>
          <w:rFonts w:cs="Arial"/>
          <w:w w:val="105"/>
          <w:sz w:val="22"/>
          <w:szCs w:val="22"/>
        </w:rPr>
        <w:t xml:space="preserve"> –</w:t>
      </w:r>
      <w:r w:rsidRPr="00621CEF">
        <w:rPr>
          <w:rFonts w:cs="Arial"/>
          <w:spacing w:val="-3"/>
          <w:w w:val="105"/>
          <w:sz w:val="22"/>
          <w:szCs w:val="22"/>
        </w:rPr>
        <w:t xml:space="preserve"> </w:t>
      </w:r>
      <w:r w:rsidRPr="00621CEF">
        <w:rPr>
          <w:rFonts w:cs="Arial"/>
          <w:w w:val="105"/>
          <w:sz w:val="22"/>
          <w:szCs w:val="22"/>
        </w:rPr>
        <w:t>12</w:t>
      </w:r>
      <w:r w:rsidR="00AC2B72" w:rsidRPr="00621CEF">
        <w:rPr>
          <w:rFonts w:cs="Arial"/>
          <w:w w:val="105"/>
          <w:sz w:val="22"/>
          <w:szCs w:val="22"/>
        </w:rPr>
        <w:t>.</w:t>
      </w:r>
      <w:r w:rsidRPr="00621CEF">
        <w:rPr>
          <w:rFonts w:cs="Arial"/>
          <w:w w:val="105"/>
          <w:sz w:val="22"/>
          <w:szCs w:val="22"/>
        </w:rPr>
        <w:t>0</w:t>
      </w:r>
      <w:r w:rsidR="00AC2B72" w:rsidRPr="00621CEF">
        <w:rPr>
          <w:rFonts w:cs="Arial"/>
          <w:w w:val="105"/>
          <w:sz w:val="22"/>
          <w:szCs w:val="22"/>
        </w:rPr>
        <w:t xml:space="preserve"> mmol/l)</w:t>
      </w:r>
      <w:r w:rsidR="00A36425"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&lt;EndNote&gt;&lt;Cite&gt;&lt;Author&gt;Group&lt;/Author&gt;&lt;Year&gt;2022&lt;/Year&gt;&lt;RecNum&gt;5589&lt;/RecNum&gt;&lt;DisplayText&gt;(111)&lt;/DisplayText&gt;&lt;record&gt;&lt;rec-number&gt;5589&lt;/rec-number&gt;&lt;foreign-keys&gt;&lt;key app="EN" db-id="92e0twtemx5safeesetxf001ez59pdw9z2xx" timestamp="1589204309" guid="ae86bb76-6631-48df-b8ef-e9b5d48b7092"&gt;5589&lt;/key&gt;&lt;/foreign-keys&gt;&lt;ref-type name="Web Page"&gt;12&lt;/ref-type&gt;&lt;contributors&gt;&lt;authors&gt;&lt;author&gt;Joint British Diabetes Societies Inpatient Care Group&lt;/author&gt;&lt;/authors&gt;&lt;/contributors&gt;&lt;titles&gt;&lt;title&gt;Guidelines for the management of inpatient diabetes&lt;/title&gt;&lt;/titles&gt;&lt;section&gt;2019&lt;/section&gt;&lt;reprint-edition&gt;In File&lt;/reprint-edition&gt;&lt;keywords&gt;&lt;keyword&gt;guidelines&lt;/keyword&gt;&lt;keyword&gt;management&lt;/keyword&gt;&lt;keyword&gt;inpatient&lt;/keyword&gt;&lt;keyword&gt;diabetes&lt;/keyword&gt;&lt;/keywords&gt;&lt;dates&gt;&lt;year&gt;2022&lt;/year&gt;&lt;/dates&gt;&lt;label&gt;5640&lt;/label&gt;&lt;urls&gt;&lt;related-urls&gt;&lt;url&gt;https://abcd.care/jbds-ip&lt;/url&gt;&lt;/related-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(111)</w:t>
      </w:r>
      <w:r w:rsidR="00142F3B" w:rsidRPr="00621CEF">
        <w:rPr>
          <w:rFonts w:cs="Arial"/>
          <w:w w:val="105"/>
          <w:sz w:val="22"/>
          <w:szCs w:val="22"/>
        </w:rPr>
        <w:fldChar w:fldCharType="end"/>
      </w:r>
      <w:r w:rsidR="00AC2B72" w:rsidRPr="00621CEF">
        <w:rPr>
          <w:rFonts w:cs="Arial"/>
          <w:w w:val="105"/>
          <w:sz w:val="22"/>
          <w:szCs w:val="22"/>
        </w:rPr>
        <w:t>.</w:t>
      </w:r>
      <w:r w:rsidR="00AC2B72" w:rsidRPr="00621CEF">
        <w:rPr>
          <w:rFonts w:cs="Arial"/>
          <w:spacing w:val="-5"/>
          <w:w w:val="105"/>
          <w:sz w:val="22"/>
          <w:szCs w:val="22"/>
        </w:rPr>
        <w:t xml:space="preserve"> </w:t>
      </w:r>
      <w:r w:rsidR="00AC2B72" w:rsidRPr="00621CEF">
        <w:rPr>
          <w:rFonts w:cs="Arial"/>
          <w:w w:val="105"/>
          <w:sz w:val="22"/>
          <w:szCs w:val="22"/>
        </w:rPr>
        <w:t>Table</w:t>
      </w:r>
      <w:r w:rsidR="00AC2B72" w:rsidRPr="00621CEF">
        <w:rPr>
          <w:rFonts w:cs="Arial"/>
          <w:spacing w:val="-4"/>
          <w:w w:val="105"/>
          <w:sz w:val="22"/>
          <w:szCs w:val="22"/>
        </w:rPr>
        <w:t xml:space="preserve"> </w:t>
      </w:r>
      <w:r w:rsidR="00AC2B72" w:rsidRPr="00621CEF">
        <w:rPr>
          <w:rFonts w:cs="Arial"/>
          <w:w w:val="105"/>
          <w:sz w:val="22"/>
          <w:szCs w:val="22"/>
        </w:rPr>
        <w:t>1</w:t>
      </w:r>
      <w:r w:rsidR="00AC2B72" w:rsidRPr="00621CEF">
        <w:rPr>
          <w:rFonts w:cs="Arial"/>
          <w:spacing w:val="-4"/>
          <w:w w:val="105"/>
          <w:sz w:val="22"/>
          <w:szCs w:val="22"/>
        </w:rPr>
        <w:t xml:space="preserve"> </w:t>
      </w:r>
      <w:r w:rsidR="00AC2B72" w:rsidRPr="00621CEF">
        <w:rPr>
          <w:rFonts w:cs="Arial"/>
          <w:w w:val="105"/>
          <w:sz w:val="22"/>
          <w:szCs w:val="22"/>
        </w:rPr>
        <w:t>summarizes</w:t>
      </w:r>
      <w:r w:rsidR="00AC2B72" w:rsidRPr="00621CEF">
        <w:rPr>
          <w:rFonts w:cs="Arial"/>
          <w:spacing w:val="-4"/>
          <w:w w:val="105"/>
          <w:sz w:val="22"/>
          <w:szCs w:val="22"/>
        </w:rPr>
        <w:t xml:space="preserve"> </w:t>
      </w:r>
      <w:r w:rsidR="00AC2B72" w:rsidRPr="00621CEF">
        <w:rPr>
          <w:rFonts w:cs="Arial"/>
          <w:w w:val="105"/>
          <w:sz w:val="22"/>
          <w:szCs w:val="22"/>
        </w:rPr>
        <w:t>the</w:t>
      </w:r>
      <w:r w:rsidR="00AC2B72" w:rsidRPr="00621CEF">
        <w:rPr>
          <w:rFonts w:cs="Arial"/>
          <w:spacing w:val="-3"/>
          <w:w w:val="105"/>
          <w:sz w:val="22"/>
          <w:szCs w:val="22"/>
        </w:rPr>
        <w:t xml:space="preserve"> </w:t>
      </w:r>
      <w:r w:rsidR="00AC2B72" w:rsidRPr="00621CEF">
        <w:rPr>
          <w:rFonts w:cs="Arial"/>
          <w:w w:val="105"/>
          <w:sz w:val="22"/>
          <w:szCs w:val="22"/>
        </w:rPr>
        <w:t>currently</w:t>
      </w:r>
      <w:r w:rsidR="00AC2B72" w:rsidRPr="00621CEF">
        <w:rPr>
          <w:rFonts w:cs="Arial"/>
          <w:spacing w:val="-4"/>
          <w:w w:val="105"/>
          <w:sz w:val="22"/>
          <w:szCs w:val="22"/>
        </w:rPr>
        <w:t xml:space="preserve"> </w:t>
      </w:r>
      <w:r w:rsidR="00AC2B72" w:rsidRPr="00621CEF">
        <w:rPr>
          <w:rFonts w:cs="Arial"/>
          <w:w w:val="105"/>
          <w:sz w:val="22"/>
          <w:szCs w:val="22"/>
        </w:rPr>
        <w:t>available</w:t>
      </w:r>
      <w:r w:rsidR="00AC2B72" w:rsidRPr="00621CEF">
        <w:rPr>
          <w:rFonts w:cs="Arial"/>
          <w:spacing w:val="-4"/>
          <w:w w:val="105"/>
          <w:sz w:val="22"/>
          <w:szCs w:val="22"/>
        </w:rPr>
        <w:t xml:space="preserve"> </w:t>
      </w:r>
      <w:r w:rsidR="00AC2B72" w:rsidRPr="00621CEF">
        <w:rPr>
          <w:rFonts w:cs="Arial"/>
          <w:w w:val="105"/>
          <w:sz w:val="22"/>
          <w:szCs w:val="22"/>
        </w:rPr>
        <w:t>guidelines</w:t>
      </w:r>
      <w:r w:rsidR="00AC2B72" w:rsidRPr="00621CEF">
        <w:rPr>
          <w:rFonts w:cs="Arial"/>
          <w:spacing w:val="-4"/>
          <w:w w:val="105"/>
          <w:sz w:val="22"/>
          <w:szCs w:val="22"/>
        </w:rPr>
        <w:t xml:space="preserve"> </w:t>
      </w:r>
      <w:r w:rsidR="00AC2B72" w:rsidRPr="00621CEF">
        <w:rPr>
          <w:rFonts w:cs="Arial"/>
          <w:w w:val="105"/>
          <w:sz w:val="22"/>
          <w:szCs w:val="22"/>
        </w:rPr>
        <w:t>for</w:t>
      </w:r>
      <w:r w:rsidR="00AC2B72" w:rsidRPr="00621CEF">
        <w:rPr>
          <w:rFonts w:cs="Arial"/>
          <w:spacing w:val="-4"/>
          <w:w w:val="105"/>
          <w:sz w:val="22"/>
          <w:szCs w:val="22"/>
        </w:rPr>
        <w:t xml:space="preserve"> </w:t>
      </w:r>
      <w:r w:rsidR="009C7758" w:rsidRPr="00621CEF">
        <w:rPr>
          <w:rFonts w:cs="Arial"/>
          <w:w w:val="105"/>
          <w:sz w:val="22"/>
          <w:szCs w:val="22"/>
        </w:rPr>
        <w:t>managing</w:t>
      </w:r>
      <w:r w:rsidR="00AC2B72" w:rsidRPr="00621CEF">
        <w:rPr>
          <w:rFonts w:cs="Arial"/>
          <w:spacing w:val="2"/>
          <w:w w:val="102"/>
          <w:sz w:val="22"/>
          <w:szCs w:val="22"/>
        </w:rPr>
        <w:t xml:space="preserve"> </w:t>
      </w:r>
      <w:r w:rsidR="00AC2B72" w:rsidRPr="00621CEF">
        <w:rPr>
          <w:rFonts w:cs="Arial"/>
          <w:w w:val="105"/>
          <w:sz w:val="22"/>
          <w:szCs w:val="22"/>
        </w:rPr>
        <w:t>hyperglycemia in the hospital</w:t>
      </w:r>
      <w:r w:rsidR="00AC2B72" w:rsidRPr="00621CEF">
        <w:rPr>
          <w:rFonts w:cs="Arial"/>
          <w:spacing w:val="-20"/>
          <w:w w:val="105"/>
          <w:sz w:val="22"/>
          <w:szCs w:val="22"/>
        </w:rPr>
        <w:t xml:space="preserve"> </w:t>
      </w:r>
      <w:r w:rsidR="00AC2B72" w:rsidRPr="00621CEF">
        <w:rPr>
          <w:rFonts w:cs="Arial"/>
          <w:w w:val="105"/>
          <w:sz w:val="22"/>
          <w:szCs w:val="22"/>
        </w:rPr>
        <w:t>setting.</w:t>
      </w:r>
    </w:p>
    <w:p w14:paraId="6E1F7A3D" w14:textId="77777777" w:rsidR="00B064EF" w:rsidRPr="00621CEF" w:rsidRDefault="00B064EF" w:rsidP="00621CEF">
      <w:pPr>
        <w:spacing w:line="276" w:lineRule="auto"/>
        <w:rPr>
          <w:rFonts w:ascii="Arial" w:eastAsia="Arial" w:hAnsi="Arial" w:cs="Arial"/>
          <w:color w:val="FF0000"/>
        </w:rPr>
      </w:pPr>
    </w:p>
    <w:p w14:paraId="5E9B3266" w14:textId="1ED69654" w:rsidR="006C78B1" w:rsidRPr="00F26676" w:rsidRDefault="00CE6F74" w:rsidP="00621CEF">
      <w:pPr>
        <w:pStyle w:val="Heading1"/>
        <w:spacing w:line="276" w:lineRule="auto"/>
        <w:ind w:left="0"/>
        <w:rPr>
          <w:rFonts w:cs="Arial"/>
          <w:b w:val="0"/>
          <w:bCs w:val="0"/>
          <w:i w:val="0"/>
          <w:iCs/>
          <w:color w:val="FF0000"/>
          <w:sz w:val="22"/>
          <w:szCs w:val="22"/>
        </w:rPr>
      </w:pPr>
      <w:r w:rsidRPr="00F26676">
        <w:rPr>
          <w:rFonts w:cs="Arial"/>
          <w:i w:val="0"/>
          <w:iCs/>
          <w:color w:val="0070C0"/>
          <w:sz w:val="22"/>
          <w:szCs w:val="22"/>
        </w:rPr>
        <w:t>EVIDENCE FOR CONTROLLING HYPERGLYCEMIA IN ICU AND</w:t>
      </w:r>
      <w:r w:rsidRPr="00F26676">
        <w:rPr>
          <w:rFonts w:cs="Arial"/>
          <w:i w:val="0"/>
          <w:iCs/>
          <w:color w:val="0070C0"/>
          <w:spacing w:val="-14"/>
          <w:sz w:val="22"/>
          <w:szCs w:val="22"/>
        </w:rPr>
        <w:t xml:space="preserve"> </w:t>
      </w:r>
      <w:r w:rsidRPr="00F26676">
        <w:rPr>
          <w:rFonts w:cs="Arial"/>
          <w:i w:val="0"/>
          <w:iCs/>
          <w:color w:val="0070C0"/>
          <w:sz w:val="22"/>
          <w:szCs w:val="22"/>
        </w:rPr>
        <w:t>NON</w:t>
      </w:r>
      <w:r w:rsidR="00E7744D" w:rsidRPr="00F26676">
        <w:rPr>
          <w:rFonts w:cs="Arial"/>
          <w:i w:val="0"/>
          <w:iCs/>
          <w:color w:val="0070C0"/>
          <w:sz w:val="22"/>
          <w:szCs w:val="22"/>
        </w:rPr>
        <w:t xml:space="preserve"> –</w:t>
      </w:r>
      <w:r w:rsidRPr="00F26676">
        <w:rPr>
          <w:rFonts w:cs="Arial"/>
          <w:i w:val="0"/>
          <w:iCs/>
          <w:color w:val="0070C0"/>
          <w:w w:val="99"/>
          <w:sz w:val="22"/>
          <w:szCs w:val="22"/>
        </w:rPr>
        <w:t xml:space="preserve"> </w:t>
      </w:r>
      <w:r w:rsidRPr="00F26676">
        <w:rPr>
          <w:rFonts w:cs="Arial"/>
          <w:i w:val="0"/>
          <w:iCs/>
          <w:color w:val="0070C0"/>
          <w:sz w:val="22"/>
          <w:szCs w:val="22"/>
        </w:rPr>
        <w:t>ICU</w:t>
      </w:r>
      <w:r w:rsidR="00E7744D" w:rsidRPr="00F26676">
        <w:rPr>
          <w:rFonts w:cs="Arial"/>
          <w:i w:val="0"/>
          <w:iCs/>
          <w:color w:val="0070C0"/>
          <w:spacing w:val="-5"/>
          <w:sz w:val="22"/>
          <w:szCs w:val="22"/>
        </w:rPr>
        <w:t xml:space="preserve"> </w:t>
      </w:r>
      <w:r w:rsidRPr="00F26676">
        <w:rPr>
          <w:rFonts w:cs="Arial"/>
          <w:i w:val="0"/>
          <w:iCs/>
          <w:color w:val="0070C0"/>
          <w:sz w:val="22"/>
          <w:szCs w:val="22"/>
        </w:rPr>
        <w:t>SETTINGS</w:t>
      </w:r>
      <w:r w:rsidR="0080529B" w:rsidRPr="00F26676">
        <w:rPr>
          <w:rFonts w:cs="Arial"/>
          <w:i w:val="0"/>
          <w:iCs/>
          <w:color w:val="0070C0"/>
          <w:sz w:val="22"/>
          <w:szCs w:val="22"/>
        </w:rPr>
        <w:t xml:space="preserve"> </w:t>
      </w:r>
    </w:p>
    <w:p w14:paraId="7B778803" w14:textId="77777777" w:rsidR="00F26676" w:rsidRDefault="00F26676" w:rsidP="00621CEF">
      <w:pPr>
        <w:pStyle w:val="BodyText"/>
        <w:spacing w:before="0" w:line="276" w:lineRule="auto"/>
        <w:ind w:left="0"/>
        <w:rPr>
          <w:rFonts w:cs="Arial"/>
          <w:w w:val="105"/>
          <w:sz w:val="22"/>
          <w:szCs w:val="22"/>
        </w:rPr>
      </w:pPr>
    </w:p>
    <w:p w14:paraId="16D8551F" w14:textId="1BA3F194" w:rsidR="00FC676A" w:rsidRPr="00621CEF" w:rsidRDefault="00AD6C05" w:rsidP="00621CEF">
      <w:pPr>
        <w:pStyle w:val="BodyText"/>
        <w:spacing w:before="0" w:line="276" w:lineRule="auto"/>
        <w:ind w:left="0"/>
        <w:rPr>
          <w:rFonts w:cs="Arial"/>
          <w:w w:val="105"/>
          <w:sz w:val="22"/>
          <w:szCs w:val="22"/>
        </w:rPr>
      </w:pPr>
      <w:r w:rsidRPr="00621CEF">
        <w:rPr>
          <w:rFonts w:cs="Arial"/>
          <w:w w:val="105"/>
          <w:sz w:val="22"/>
          <w:szCs w:val="22"/>
        </w:rPr>
        <w:t>In 2001, t</w:t>
      </w:r>
      <w:r w:rsidR="00CE6F74" w:rsidRPr="00621CEF">
        <w:rPr>
          <w:rFonts w:cs="Arial"/>
          <w:w w:val="105"/>
          <w:sz w:val="22"/>
          <w:szCs w:val="22"/>
        </w:rPr>
        <w:t xml:space="preserve">he Leuven </w:t>
      </w:r>
      <w:r w:rsidR="00432F6C" w:rsidRPr="00621CEF">
        <w:rPr>
          <w:rFonts w:cs="Arial"/>
          <w:w w:val="105"/>
          <w:sz w:val="22"/>
          <w:szCs w:val="22"/>
        </w:rPr>
        <w:t xml:space="preserve">surgical </w:t>
      </w:r>
      <w:r w:rsidR="00CE6F74" w:rsidRPr="00621CEF">
        <w:rPr>
          <w:rFonts w:cs="Arial"/>
          <w:w w:val="105"/>
          <w:sz w:val="22"/>
          <w:szCs w:val="22"/>
        </w:rPr>
        <w:t xml:space="preserve">ICU study </w:t>
      </w:r>
      <w:r w:rsidR="009C7758" w:rsidRPr="00621CEF">
        <w:rPr>
          <w:rFonts w:cs="Arial"/>
          <w:w w:val="105"/>
          <w:sz w:val="22"/>
          <w:szCs w:val="22"/>
        </w:rPr>
        <w:t>promoted</w:t>
      </w:r>
      <w:r w:rsidR="00CE6F74" w:rsidRPr="00621CEF">
        <w:rPr>
          <w:rFonts w:cs="Arial"/>
          <w:w w:val="105"/>
          <w:sz w:val="22"/>
          <w:szCs w:val="22"/>
        </w:rPr>
        <w:t xml:space="preserve"> intensive glycemic control in the critical care</w:t>
      </w:r>
      <w:r w:rsidR="00CE6F74" w:rsidRPr="00621CEF">
        <w:rPr>
          <w:rFonts w:cs="Arial"/>
          <w:spacing w:val="-37"/>
          <w:w w:val="105"/>
          <w:sz w:val="22"/>
          <w:szCs w:val="22"/>
        </w:rPr>
        <w:t xml:space="preserve"> </w:t>
      </w:r>
      <w:r w:rsidR="00CE6F74" w:rsidRPr="00621CEF">
        <w:rPr>
          <w:rFonts w:cs="Arial"/>
          <w:w w:val="105"/>
          <w:sz w:val="22"/>
          <w:szCs w:val="22"/>
        </w:rPr>
        <w:t>setting</w:t>
      </w:r>
      <w:r w:rsidR="00BA3C49"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&lt;EndNote&gt;&lt;Cite&gt;&lt;Author&gt;Van den Berghe&lt;/Author&gt;&lt;Year&gt;2001&lt;/Year&gt;&lt;RecNum&gt;683&lt;/RecNum&gt;&lt;DisplayText&gt;(113)&lt;/DisplayText&gt;&lt;record&gt;&lt;rec-number&gt;683&lt;/rec-number&gt;&lt;foreign-keys&gt;&lt;key app="EN" db-id="92e0twtemx5safeesetxf001ez59pdw9z2xx" timestamp="1589204274" guid="6d97e937-8c7a-4592-96a8-547b672fcf8e"&gt;683&lt;/key&gt;&lt;/foreign-keys&gt;&lt;ref-type name="Journal Article"&gt;17&lt;/ref-type&gt;&lt;contributors&gt;&lt;authors&gt;&lt;author&gt;Van den Berghe, G&lt;/author&gt;&lt;author&gt;Wouters, P&lt;/author&gt;&lt;author&gt;Weekers, F&lt;/author&gt;&lt;author&gt;Verwaest, C&lt;/author&gt;&lt;author&gt;Bruyninckx, F&lt;/author&gt;&lt;author&gt;Schetz, M&lt;/author&gt;&lt;author&gt;Vlasselaers, D&lt;/author&gt;&lt;author&gt;Ferdinande, P&lt;/author&gt;&lt;author&gt;Bouillon, R&lt;/author&gt;&lt;author&gt;Lauwers, P&lt;/author&gt;&lt;/authors&gt;&lt;/contributors&gt;&lt;titles&gt;&lt;title&gt;Intensive insulin therapy in critically ill patients&lt;/title&gt;&lt;secondary-title&gt;New England Journal of Medicine&lt;/secondary-title&gt;&lt;/titles&gt;&lt;periodical&gt;&lt;full-title&gt;New England Journal of Medicine&lt;/full-title&gt;&lt;/periodical&gt;&lt;pages&gt;1359-1367&lt;/pages&gt;&lt;volume&gt;345&lt;/volume&gt;&lt;number&gt;19&lt;/number&gt;&lt;reprint-edition&gt;In File&lt;/reprint-edition&gt;&lt;keywords&gt;&lt;keyword&gt;care&lt;/keyword&gt;&lt;keyword&gt;insulin&lt;/keyword&gt;&lt;keyword&gt;intensive care&lt;/keyword&gt;&lt;keyword&gt;surgical&lt;/keyword&gt;&lt;keyword&gt;trial&lt;/keyword&gt;&lt;keyword&gt;hyperglycemia&lt;/keyword&gt;&lt;keyword&gt;insulin resistance&lt;/keyword&gt;&lt;keyword&gt;critically ill&lt;/keyword&gt;&lt;keyword&gt;diabetes&lt;/keyword&gt;&lt;keyword&gt;Blood&lt;/keyword&gt;&lt;keyword&gt;glucose&lt;/keyword&gt;&lt;keyword&gt;levels&lt;/keyword&gt;&lt;keyword&gt;studies&lt;/keyword&gt;&lt;keyword&gt;adults&lt;/keyword&gt;&lt;keyword&gt;ventilation&lt;/keyword&gt;&lt;keyword&gt;mortality&lt;/keyword&gt;&lt;keyword&gt;death&lt;/keyword&gt;&lt;keyword&gt;infection&lt;/keyword&gt;&lt;keyword&gt;renal&lt;/keyword&gt;&lt;keyword&gt;critical illness&lt;/keyword&gt;&lt;keyword&gt;insulin therapy&lt;/keyword&gt;&lt;keyword&gt;therapy&lt;/keyword&gt;&lt;keyword&gt;patient&lt;/keyword&gt;&lt;/keywords&gt;&lt;dates&gt;&lt;year&gt;2001&lt;/year&gt;&lt;pub-dates&gt;&lt;date&gt;2001&lt;/date&gt;&lt;/pub-dates&gt;&lt;/dates&gt;&lt;label&gt;686&lt;/label&gt;&lt;urls&gt;&lt;related-urls&gt;&lt;url&gt;PDF in references file&lt;/url&gt;&lt;/related-urls&gt;&lt;/urls&gt;&lt;/record&gt;&lt;/Cite&gt;&lt;/EndNote&gt;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(113)</w:t>
      </w:r>
      <w:r w:rsidR="00142F3B" w:rsidRPr="00621CEF">
        <w:rPr>
          <w:rFonts w:cs="Arial"/>
          <w:w w:val="105"/>
          <w:sz w:val="22"/>
          <w:szCs w:val="22"/>
        </w:rPr>
        <w:fldChar w:fldCharType="end"/>
      </w:r>
      <w:r w:rsidR="00CE6F74" w:rsidRPr="00621CEF">
        <w:rPr>
          <w:rFonts w:cs="Arial"/>
          <w:w w:val="105"/>
          <w:sz w:val="22"/>
          <w:szCs w:val="22"/>
        </w:rPr>
        <w:t xml:space="preserve">. This study randomized 1,548 </w:t>
      </w:r>
      <w:r w:rsidR="00202E25" w:rsidRPr="00621CEF">
        <w:rPr>
          <w:rFonts w:cs="Arial"/>
          <w:w w:val="105"/>
          <w:sz w:val="22"/>
          <w:szCs w:val="22"/>
        </w:rPr>
        <w:t xml:space="preserve">people </w:t>
      </w:r>
      <w:r w:rsidR="00CE6F74" w:rsidRPr="00621CEF">
        <w:rPr>
          <w:rFonts w:cs="Arial"/>
          <w:w w:val="105"/>
          <w:sz w:val="22"/>
          <w:szCs w:val="22"/>
        </w:rPr>
        <w:t>admitted to the surgical ICU (63% cardiac</w:t>
      </w:r>
      <w:r w:rsidR="00CE6F74" w:rsidRPr="00621CEF">
        <w:rPr>
          <w:rFonts w:cs="Arial"/>
          <w:spacing w:val="-31"/>
          <w:w w:val="105"/>
          <w:sz w:val="22"/>
          <w:szCs w:val="22"/>
        </w:rPr>
        <w:t xml:space="preserve"> </w:t>
      </w:r>
      <w:r w:rsidR="00CE6F74" w:rsidRPr="00621CEF">
        <w:rPr>
          <w:rFonts w:cs="Arial"/>
          <w:w w:val="105"/>
          <w:sz w:val="22"/>
          <w:szCs w:val="22"/>
        </w:rPr>
        <w:t>cases,</w:t>
      </w:r>
      <w:r w:rsidR="00CE6F74" w:rsidRPr="00621CEF">
        <w:rPr>
          <w:rFonts w:cs="Arial"/>
          <w:w w:val="102"/>
          <w:sz w:val="22"/>
          <w:szCs w:val="22"/>
        </w:rPr>
        <w:t xml:space="preserve"> </w:t>
      </w:r>
      <w:r w:rsidR="00CE6F74" w:rsidRPr="00621CEF">
        <w:rPr>
          <w:rFonts w:cs="Arial"/>
          <w:w w:val="105"/>
          <w:sz w:val="22"/>
          <w:szCs w:val="22"/>
        </w:rPr>
        <w:t>13%</w:t>
      </w:r>
      <w:r w:rsidR="00CE6F74" w:rsidRPr="00621CEF">
        <w:rPr>
          <w:rFonts w:cs="Arial"/>
          <w:spacing w:val="-3"/>
          <w:w w:val="105"/>
          <w:sz w:val="22"/>
          <w:szCs w:val="22"/>
        </w:rPr>
        <w:t xml:space="preserve"> </w:t>
      </w:r>
      <w:r w:rsidR="00CE6F74" w:rsidRPr="00621CEF">
        <w:rPr>
          <w:rFonts w:cs="Arial"/>
          <w:w w:val="105"/>
          <w:sz w:val="22"/>
          <w:szCs w:val="22"/>
        </w:rPr>
        <w:t>with</w:t>
      </w:r>
      <w:r w:rsidR="00CE6F74" w:rsidRPr="00621CEF">
        <w:rPr>
          <w:rFonts w:cs="Arial"/>
          <w:spacing w:val="-5"/>
          <w:w w:val="105"/>
          <w:sz w:val="22"/>
          <w:szCs w:val="22"/>
        </w:rPr>
        <w:t xml:space="preserve"> </w:t>
      </w:r>
      <w:r w:rsidR="00CE6F74" w:rsidRPr="00621CEF">
        <w:rPr>
          <w:rFonts w:cs="Arial"/>
          <w:w w:val="105"/>
          <w:sz w:val="22"/>
          <w:szCs w:val="22"/>
        </w:rPr>
        <w:t>diabetes,</w:t>
      </w:r>
      <w:r w:rsidR="00CE6F74" w:rsidRPr="00621CEF">
        <w:rPr>
          <w:rFonts w:cs="Arial"/>
          <w:spacing w:val="-6"/>
          <w:w w:val="105"/>
          <w:sz w:val="22"/>
          <w:szCs w:val="22"/>
        </w:rPr>
        <w:t xml:space="preserve"> </w:t>
      </w:r>
      <w:r w:rsidRPr="00621CEF">
        <w:rPr>
          <w:rFonts w:cs="Arial"/>
          <w:spacing w:val="-6"/>
          <w:w w:val="105"/>
          <w:sz w:val="22"/>
          <w:szCs w:val="22"/>
        </w:rPr>
        <w:t xml:space="preserve">with </w:t>
      </w:r>
      <w:r w:rsidR="00CE6F74" w:rsidRPr="00621CEF">
        <w:rPr>
          <w:rFonts w:cs="Arial"/>
          <w:w w:val="105"/>
          <w:sz w:val="22"/>
          <w:szCs w:val="22"/>
        </w:rPr>
        <w:t>most</w:t>
      </w:r>
      <w:r w:rsidR="00CE6F74" w:rsidRPr="00621CEF">
        <w:rPr>
          <w:rFonts w:cs="Arial"/>
          <w:spacing w:val="-6"/>
          <w:w w:val="105"/>
          <w:sz w:val="22"/>
          <w:szCs w:val="22"/>
        </w:rPr>
        <w:t xml:space="preserve"> </w:t>
      </w:r>
      <w:r w:rsidR="00CE6F74" w:rsidRPr="00621CEF">
        <w:rPr>
          <w:rFonts w:cs="Arial"/>
          <w:w w:val="105"/>
          <w:sz w:val="22"/>
          <w:szCs w:val="22"/>
        </w:rPr>
        <w:t>receiv</w:t>
      </w:r>
      <w:r w:rsidRPr="00621CEF">
        <w:rPr>
          <w:rFonts w:cs="Arial"/>
          <w:w w:val="105"/>
          <w:sz w:val="22"/>
          <w:szCs w:val="22"/>
        </w:rPr>
        <w:t>ing</w:t>
      </w:r>
      <w:r w:rsidR="00CE6F74" w:rsidRPr="00621CEF">
        <w:rPr>
          <w:rFonts w:cs="Arial"/>
          <w:spacing w:val="-4"/>
          <w:w w:val="105"/>
          <w:sz w:val="22"/>
          <w:szCs w:val="22"/>
        </w:rPr>
        <w:t xml:space="preserve"> </w:t>
      </w:r>
      <w:r w:rsidR="00CE6F74" w:rsidRPr="00621CEF">
        <w:rPr>
          <w:rFonts w:cs="Arial"/>
          <w:w w:val="105"/>
          <w:sz w:val="22"/>
          <w:szCs w:val="22"/>
        </w:rPr>
        <w:t>early</w:t>
      </w:r>
      <w:r w:rsidR="00CE6F74" w:rsidRPr="00621CEF">
        <w:rPr>
          <w:rFonts w:cs="Arial"/>
          <w:spacing w:val="-5"/>
          <w:w w:val="105"/>
          <w:sz w:val="22"/>
          <w:szCs w:val="22"/>
        </w:rPr>
        <w:t xml:space="preserve"> </w:t>
      </w:r>
      <w:r w:rsidR="00CE6F74" w:rsidRPr="00621CEF">
        <w:rPr>
          <w:rFonts w:cs="Arial"/>
          <w:w w:val="105"/>
          <w:sz w:val="22"/>
          <w:szCs w:val="22"/>
        </w:rPr>
        <w:t>parenteral</w:t>
      </w:r>
      <w:r w:rsidR="00CE6F74" w:rsidRPr="00621CEF">
        <w:rPr>
          <w:rFonts w:cs="Arial"/>
          <w:spacing w:val="-6"/>
          <w:w w:val="105"/>
          <w:sz w:val="22"/>
          <w:szCs w:val="22"/>
        </w:rPr>
        <w:t xml:space="preserve"> </w:t>
      </w:r>
      <w:r w:rsidR="00CE6F74" w:rsidRPr="00621CEF">
        <w:rPr>
          <w:rFonts w:cs="Arial"/>
          <w:w w:val="105"/>
          <w:sz w:val="22"/>
          <w:szCs w:val="22"/>
        </w:rPr>
        <w:t>nutrition).</w:t>
      </w:r>
      <w:r w:rsidR="00CE6F74" w:rsidRPr="00621CEF">
        <w:rPr>
          <w:rFonts w:cs="Arial"/>
          <w:spacing w:val="-6"/>
          <w:w w:val="105"/>
          <w:sz w:val="22"/>
          <w:szCs w:val="22"/>
        </w:rPr>
        <w:t xml:space="preserve"> </w:t>
      </w:r>
      <w:r w:rsidR="00202E25" w:rsidRPr="00621CEF">
        <w:rPr>
          <w:rFonts w:cs="Arial"/>
          <w:w w:val="105"/>
          <w:sz w:val="22"/>
          <w:szCs w:val="22"/>
        </w:rPr>
        <w:t>Individuals</w:t>
      </w:r>
      <w:r w:rsidR="00202E25" w:rsidRPr="00621CEF">
        <w:rPr>
          <w:rFonts w:cs="Arial"/>
          <w:spacing w:val="-5"/>
          <w:w w:val="105"/>
          <w:sz w:val="22"/>
          <w:szCs w:val="22"/>
        </w:rPr>
        <w:t xml:space="preserve"> </w:t>
      </w:r>
      <w:r w:rsidR="00CE6F74" w:rsidRPr="00621CEF">
        <w:rPr>
          <w:rFonts w:cs="Arial"/>
          <w:w w:val="105"/>
          <w:sz w:val="22"/>
          <w:szCs w:val="22"/>
        </w:rPr>
        <w:t>were</w:t>
      </w:r>
      <w:r w:rsidR="00CE6F74" w:rsidRPr="00621CEF">
        <w:rPr>
          <w:rFonts w:cs="Arial"/>
          <w:spacing w:val="-4"/>
          <w:w w:val="105"/>
          <w:sz w:val="22"/>
          <w:szCs w:val="22"/>
        </w:rPr>
        <w:t xml:space="preserve"> </w:t>
      </w:r>
      <w:r w:rsidR="00CE6F74" w:rsidRPr="00621CEF">
        <w:rPr>
          <w:rFonts w:cs="Arial"/>
          <w:w w:val="105"/>
          <w:sz w:val="22"/>
          <w:szCs w:val="22"/>
        </w:rPr>
        <w:t>randomized</w:t>
      </w:r>
      <w:r w:rsidR="00CE6F74" w:rsidRPr="00621CEF">
        <w:rPr>
          <w:rFonts w:cs="Arial"/>
          <w:w w:val="102"/>
          <w:sz w:val="22"/>
          <w:szCs w:val="22"/>
        </w:rPr>
        <w:t xml:space="preserve"> </w:t>
      </w:r>
      <w:r w:rsidR="00CE6F74" w:rsidRPr="00621CEF">
        <w:rPr>
          <w:rFonts w:cs="Arial"/>
          <w:w w:val="105"/>
          <w:sz w:val="22"/>
          <w:szCs w:val="22"/>
        </w:rPr>
        <w:t>to either conventional therapy</w:t>
      </w:r>
      <w:r w:rsidRPr="00621CEF">
        <w:rPr>
          <w:rFonts w:cs="Arial"/>
          <w:w w:val="105"/>
          <w:sz w:val="22"/>
          <w:szCs w:val="22"/>
        </w:rPr>
        <w:t>,</w:t>
      </w:r>
      <w:r w:rsidR="00CE6F74" w:rsidRPr="00621CEF">
        <w:rPr>
          <w:rFonts w:cs="Arial"/>
          <w:w w:val="105"/>
          <w:sz w:val="22"/>
          <w:szCs w:val="22"/>
        </w:rPr>
        <w:t xml:space="preserve"> with target glucose between 180</w:t>
      </w:r>
      <w:r w:rsidR="00202E25" w:rsidRPr="00621CEF">
        <w:rPr>
          <w:rFonts w:cs="Arial"/>
          <w:w w:val="105"/>
          <w:sz w:val="22"/>
          <w:szCs w:val="22"/>
        </w:rPr>
        <w:t xml:space="preserve"> – </w:t>
      </w:r>
      <w:r w:rsidR="00CE6F74" w:rsidRPr="00621CEF">
        <w:rPr>
          <w:rFonts w:cs="Arial"/>
          <w:w w:val="105"/>
          <w:sz w:val="22"/>
          <w:szCs w:val="22"/>
        </w:rPr>
        <w:t>200</w:t>
      </w:r>
      <w:r w:rsidR="00202E25" w:rsidRPr="00621CEF">
        <w:rPr>
          <w:rFonts w:cs="Arial"/>
          <w:w w:val="105"/>
          <w:sz w:val="22"/>
          <w:szCs w:val="22"/>
        </w:rPr>
        <w:t xml:space="preserve"> </w:t>
      </w:r>
      <w:r w:rsidR="00CE6F74" w:rsidRPr="00621CEF">
        <w:rPr>
          <w:rFonts w:cs="Arial"/>
          <w:w w:val="105"/>
          <w:sz w:val="22"/>
          <w:szCs w:val="22"/>
        </w:rPr>
        <w:t>mg/dl (10</w:t>
      </w:r>
      <w:r w:rsidR="00202E25" w:rsidRPr="00621CEF">
        <w:rPr>
          <w:rFonts w:cs="Arial"/>
          <w:w w:val="105"/>
          <w:sz w:val="22"/>
          <w:szCs w:val="22"/>
        </w:rPr>
        <w:t>.0 –</w:t>
      </w:r>
      <w:r w:rsidR="00CE6F74" w:rsidRPr="00621CEF">
        <w:rPr>
          <w:rFonts w:cs="Arial"/>
          <w:spacing w:val="-22"/>
          <w:w w:val="105"/>
          <w:sz w:val="22"/>
          <w:szCs w:val="22"/>
        </w:rPr>
        <w:t xml:space="preserve"> </w:t>
      </w:r>
      <w:r w:rsidR="00CE6F74" w:rsidRPr="00621CEF">
        <w:rPr>
          <w:rFonts w:cs="Arial"/>
          <w:w w:val="105"/>
          <w:sz w:val="22"/>
          <w:szCs w:val="22"/>
        </w:rPr>
        <w:t>11.1</w:t>
      </w:r>
      <w:r w:rsidR="00CE6F74" w:rsidRPr="00621CEF">
        <w:rPr>
          <w:rFonts w:cs="Arial"/>
          <w:w w:val="102"/>
          <w:sz w:val="22"/>
          <w:szCs w:val="22"/>
        </w:rPr>
        <w:t xml:space="preserve"> </w:t>
      </w:r>
      <w:r w:rsidR="00CE6F74" w:rsidRPr="00621CEF">
        <w:rPr>
          <w:rFonts w:cs="Arial"/>
          <w:w w:val="105"/>
          <w:sz w:val="22"/>
          <w:szCs w:val="22"/>
        </w:rPr>
        <w:t>mmol/l)</w:t>
      </w:r>
      <w:r w:rsidR="009C7758" w:rsidRPr="00621CEF">
        <w:rPr>
          <w:rFonts w:cs="Arial"/>
          <w:w w:val="105"/>
          <w:sz w:val="22"/>
          <w:szCs w:val="22"/>
        </w:rPr>
        <w:t>,</w:t>
      </w:r>
      <w:r w:rsidR="00CE6F74" w:rsidRPr="00621CEF">
        <w:rPr>
          <w:rFonts w:cs="Arial"/>
          <w:spacing w:val="-4"/>
          <w:w w:val="105"/>
          <w:sz w:val="22"/>
          <w:szCs w:val="22"/>
        </w:rPr>
        <w:t xml:space="preserve"> </w:t>
      </w:r>
      <w:r w:rsidR="00CE6F74" w:rsidRPr="00621CEF">
        <w:rPr>
          <w:rFonts w:cs="Arial"/>
          <w:w w:val="105"/>
          <w:sz w:val="22"/>
          <w:szCs w:val="22"/>
        </w:rPr>
        <w:t>or</w:t>
      </w:r>
      <w:r w:rsidR="00CE6F74" w:rsidRPr="00621CEF">
        <w:rPr>
          <w:rFonts w:cs="Arial"/>
          <w:spacing w:val="-4"/>
          <w:w w:val="105"/>
          <w:sz w:val="22"/>
          <w:szCs w:val="22"/>
        </w:rPr>
        <w:t xml:space="preserve"> </w:t>
      </w:r>
      <w:r w:rsidR="00CE6F74" w:rsidRPr="00621CEF">
        <w:rPr>
          <w:rFonts w:cs="Arial"/>
          <w:w w:val="105"/>
          <w:sz w:val="22"/>
          <w:szCs w:val="22"/>
        </w:rPr>
        <w:t>intensive</w:t>
      </w:r>
      <w:r w:rsidR="00CE6F74" w:rsidRPr="00621CEF">
        <w:rPr>
          <w:rFonts w:cs="Arial"/>
          <w:spacing w:val="-4"/>
          <w:w w:val="105"/>
          <w:sz w:val="22"/>
          <w:szCs w:val="22"/>
        </w:rPr>
        <w:t xml:space="preserve"> </w:t>
      </w:r>
      <w:r w:rsidR="00CE6F74" w:rsidRPr="00621CEF">
        <w:rPr>
          <w:rFonts w:cs="Arial"/>
          <w:w w:val="105"/>
          <w:sz w:val="22"/>
          <w:szCs w:val="22"/>
        </w:rPr>
        <w:t>t</w:t>
      </w:r>
      <w:r w:rsidR="009C7758" w:rsidRPr="00621CEF">
        <w:rPr>
          <w:rFonts w:cs="Arial"/>
          <w:w w:val="105"/>
          <w:sz w:val="22"/>
          <w:szCs w:val="22"/>
        </w:rPr>
        <w:t>reatment</w:t>
      </w:r>
      <w:r w:rsidR="00CE6F74" w:rsidRPr="00621CEF">
        <w:rPr>
          <w:rFonts w:cs="Arial"/>
          <w:spacing w:val="-4"/>
          <w:w w:val="105"/>
          <w:sz w:val="22"/>
          <w:szCs w:val="22"/>
        </w:rPr>
        <w:t xml:space="preserve"> </w:t>
      </w:r>
      <w:r w:rsidR="00CE6F74" w:rsidRPr="00621CEF">
        <w:rPr>
          <w:rFonts w:cs="Arial"/>
          <w:w w:val="105"/>
          <w:sz w:val="22"/>
          <w:szCs w:val="22"/>
        </w:rPr>
        <w:t>to</w:t>
      </w:r>
      <w:r w:rsidR="00CE6F74" w:rsidRPr="00621CEF">
        <w:rPr>
          <w:rFonts w:cs="Arial"/>
          <w:spacing w:val="-4"/>
          <w:w w:val="105"/>
          <w:sz w:val="22"/>
          <w:szCs w:val="22"/>
        </w:rPr>
        <w:t xml:space="preserve"> </w:t>
      </w:r>
      <w:r w:rsidR="00CE6F74" w:rsidRPr="00621CEF">
        <w:rPr>
          <w:rFonts w:cs="Arial"/>
          <w:w w:val="105"/>
          <w:sz w:val="22"/>
          <w:szCs w:val="22"/>
        </w:rPr>
        <w:t>target</w:t>
      </w:r>
      <w:r w:rsidR="00CE6F74" w:rsidRPr="00621CEF">
        <w:rPr>
          <w:rFonts w:cs="Arial"/>
          <w:spacing w:val="-5"/>
          <w:w w:val="105"/>
          <w:sz w:val="22"/>
          <w:szCs w:val="22"/>
        </w:rPr>
        <w:t xml:space="preserve"> </w:t>
      </w:r>
      <w:r w:rsidR="00CE6F74" w:rsidRPr="00621CEF">
        <w:rPr>
          <w:rFonts w:cs="Arial"/>
          <w:w w:val="105"/>
          <w:sz w:val="22"/>
          <w:szCs w:val="22"/>
        </w:rPr>
        <w:t>glucose</w:t>
      </w:r>
      <w:r w:rsidR="00CE6F74" w:rsidRPr="00621CEF">
        <w:rPr>
          <w:rFonts w:cs="Arial"/>
          <w:spacing w:val="-4"/>
          <w:w w:val="105"/>
          <w:sz w:val="22"/>
          <w:szCs w:val="22"/>
        </w:rPr>
        <w:t xml:space="preserve"> </w:t>
      </w:r>
      <w:r w:rsidR="00CE6F74" w:rsidRPr="00621CEF">
        <w:rPr>
          <w:rFonts w:cs="Arial"/>
          <w:w w:val="105"/>
          <w:sz w:val="22"/>
          <w:szCs w:val="22"/>
        </w:rPr>
        <w:t>between</w:t>
      </w:r>
      <w:r w:rsidR="00CE6F74" w:rsidRPr="00621CEF">
        <w:rPr>
          <w:rFonts w:cs="Arial"/>
          <w:spacing w:val="-3"/>
          <w:w w:val="105"/>
          <w:sz w:val="22"/>
          <w:szCs w:val="22"/>
        </w:rPr>
        <w:t xml:space="preserve"> </w:t>
      </w:r>
      <w:r w:rsidR="00CE6F74" w:rsidRPr="00621CEF">
        <w:rPr>
          <w:rFonts w:cs="Arial"/>
          <w:w w:val="105"/>
          <w:sz w:val="22"/>
          <w:szCs w:val="22"/>
        </w:rPr>
        <w:t>80</w:t>
      </w:r>
      <w:r w:rsidR="00202E25" w:rsidRPr="00621CEF">
        <w:rPr>
          <w:rFonts w:cs="Arial"/>
          <w:w w:val="105"/>
          <w:sz w:val="22"/>
          <w:szCs w:val="22"/>
        </w:rPr>
        <w:t xml:space="preserve"> – </w:t>
      </w:r>
      <w:r w:rsidR="00CE6F74" w:rsidRPr="00621CEF">
        <w:rPr>
          <w:rFonts w:cs="Arial"/>
          <w:w w:val="105"/>
          <w:sz w:val="22"/>
          <w:szCs w:val="22"/>
        </w:rPr>
        <w:t>110</w:t>
      </w:r>
      <w:r w:rsidR="00202E25" w:rsidRPr="00621CEF">
        <w:rPr>
          <w:rFonts w:cs="Arial"/>
          <w:w w:val="105"/>
          <w:sz w:val="22"/>
          <w:szCs w:val="22"/>
        </w:rPr>
        <w:t xml:space="preserve"> </w:t>
      </w:r>
      <w:r w:rsidR="00CE6F74" w:rsidRPr="00621CEF">
        <w:rPr>
          <w:rFonts w:cs="Arial"/>
          <w:w w:val="105"/>
          <w:sz w:val="22"/>
          <w:szCs w:val="22"/>
        </w:rPr>
        <w:t>mg/dl</w:t>
      </w:r>
      <w:r w:rsidR="00CE6F74" w:rsidRPr="00621CEF">
        <w:rPr>
          <w:rFonts w:cs="Arial"/>
          <w:spacing w:val="-5"/>
          <w:w w:val="105"/>
          <w:sz w:val="22"/>
          <w:szCs w:val="22"/>
        </w:rPr>
        <w:t xml:space="preserve"> </w:t>
      </w:r>
      <w:r w:rsidR="00CE6F74" w:rsidRPr="00621CEF">
        <w:rPr>
          <w:rFonts w:cs="Arial"/>
          <w:w w:val="105"/>
          <w:sz w:val="22"/>
          <w:szCs w:val="22"/>
        </w:rPr>
        <w:t>(4.4</w:t>
      </w:r>
      <w:r w:rsidR="00202E25" w:rsidRPr="00621CEF">
        <w:rPr>
          <w:rFonts w:cs="Arial"/>
          <w:w w:val="105"/>
          <w:sz w:val="22"/>
          <w:szCs w:val="22"/>
        </w:rPr>
        <w:t xml:space="preserve"> –</w:t>
      </w:r>
      <w:r w:rsidR="00CE6F74" w:rsidRPr="00621CEF">
        <w:rPr>
          <w:rFonts w:cs="Arial"/>
          <w:spacing w:val="-4"/>
          <w:w w:val="105"/>
          <w:sz w:val="22"/>
          <w:szCs w:val="22"/>
        </w:rPr>
        <w:t xml:space="preserve"> </w:t>
      </w:r>
      <w:r w:rsidR="00CE6F74" w:rsidRPr="00621CEF">
        <w:rPr>
          <w:rFonts w:cs="Arial"/>
          <w:w w:val="105"/>
          <w:sz w:val="22"/>
          <w:szCs w:val="22"/>
        </w:rPr>
        <w:t>6.1</w:t>
      </w:r>
      <w:r w:rsidR="00CE6F74" w:rsidRPr="00621CEF">
        <w:rPr>
          <w:rFonts w:cs="Arial"/>
          <w:spacing w:val="-4"/>
          <w:w w:val="105"/>
          <w:sz w:val="22"/>
          <w:szCs w:val="22"/>
        </w:rPr>
        <w:t xml:space="preserve"> </w:t>
      </w:r>
      <w:r w:rsidR="00CE6F74" w:rsidRPr="00621CEF">
        <w:rPr>
          <w:rFonts w:cs="Arial"/>
          <w:w w:val="105"/>
          <w:sz w:val="22"/>
          <w:szCs w:val="22"/>
        </w:rPr>
        <w:t>mmol/l).</w:t>
      </w:r>
      <w:r w:rsidR="00736EBF" w:rsidRPr="00621CEF">
        <w:rPr>
          <w:rFonts w:cs="Arial"/>
          <w:w w:val="105"/>
          <w:sz w:val="22"/>
          <w:szCs w:val="22"/>
        </w:rPr>
        <w:t xml:space="preserve"> Those</w:t>
      </w:r>
      <w:r w:rsidR="00CE6F74" w:rsidRPr="00621CEF">
        <w:rPr>
          <w:rFonts w:cs="Arial"/>
          <w:w w:val="105"/>
          <w:sz w:val="22"/>
          <w:szCs w:val="22"/>
        </w:rPr>
        <w:t xml:space="preserve"> in the conventional arm had a mean daily glucose average of 153 mg/dl (8.5</w:t>
      </w:r>
      <w:r w:rsidR="00CE6F74" w:rsidRPr="00621CEF">
        <w:rPr>
          <w:rFonts w:cs="Arial"/>
          <w:spacing w:val="-36"/>
          <w:w w:val="105"/>
          <w:sz w:val="22"/>
          <w:szCs w:val="22"/>
        </w:rPr>
        <w:t xml:space="preserve"> </w:t>
      </w:r>
      <w:r w:rsidR="00CE6F74" w:rsidRPr="00621CEF">
        <w:rPr>
          <w:rFonts w:cs="Arial"/>
          <w:w w:val="105"/>
          <w:sz w:val="22"/>
          <w:szCs w:val="22"/>
        </w:rPr>
        <w:t>mmol/l)</w:t>
      </w:r>
      <w:r w:rsidR="009C7758" w:rsidRPr="00621CEF">
        <w:rPr>
          <w:rFonts w:cs="Arial"/>
          <w:w w:val="105"/>
          <w:sz w:val="22"/>
          <w:szCs w:val="22"/>
        </w:rPr>
        <w:t>,</w:t>
      </w:r>
      <w:r w:rsidR="00CE6F74" w:rsidRPr="00621CEF">
        <w:rPr>
          <w:rFonts w:cs="Arial"/>
          <w:w w:val="102"/>
          <w:sz w:val="22"/>
          <w:szCs w:val="22"/>
        </w:rPr>
        <w:t xml:space="preserve"> </w:t>
      </w:r>
      <w:r w:rsidR="00CE6F74" w:rsidRPr="00621CEF">
        <w:rPr>
          <w:rFonts w:cs="Arial"/>
          <w:w w:val="105"/>
          <w:sz w:val="22"/>
          <w:szCs w:val="22"/>
        </w:rPr>
        <w:t xml:space="preserve">and </w:t>
      </w:r>
      <w:r w:rsidR="00736EBF" w:rsidRPr="00621CEF">
        <w:rPr>
          <w:rFonts w:cs="Arial"/>
          <w:w w:val="105"/>
          <w:sz w:val="22"/>
          <w:szCs w:val="22"/>
        </w:rPr>
        <w:t xml:space="preserve">those </w:t>
      </w:r>
      <w:r w:rsidR="00CE6F74" w:rsidRPr="00621CEF">
        <w:rPr>
          <w:rFonts w:cs="Arial"/>
          <w:w w:val="105"/>
          <w:sz w:val="22"/>
          <w:szCs w:val="22"/>
        </w:rPr>
        <w:t>in the intensive arm had an average glucose of 103 mg/dl (5.7 mmol/l). Those</w:t>
      </w:r>
      <w:r w:rsidR="00CE6F74" w:rsidRPr="00621CEF">
        <w:rPr>
          <w:rFonts w:cs="Arial"/>
          <w:spacing w:val="-38"/>
          <w:w w:val="105"/>
          <w:sz w:val="22"/>
          <w:szCs w:val="22"/>
        </w:rPr>
        <w:t xml:space="preserve"> </w:t>
      </w:r>
      <w:r w:rsidR="00CE6F74" w:rsidRPr="00621CEF">
        <w:rPr>
          <w:rFonts w:cs="Arial"/>
          <w:w w:val="105"/>
          <w:sz w:val="22"/>
          <w:szCs w:val="22"/>
        </w:rPr>
        <w:t>in</w:t>
      </w:r>
      <w:r w:rsidR="00CE6F74" w:rsidRPr="00621CEF">
        <w:rPr>
          <w:rFonts w:cs="Arial"/>
          <w:w w:val="102"/>
          <w:sz w:val="22"/>
          <w:szCs w:val="22"/>
        </w:rPr>
        <w:t xml:space="preserve"> </w:t>
      </w:r>
      <w:r w:rsidR="00CE6F74" w:rsidRPr="00621CEF">
        <w:rPr>
          <w:rFonts w:cs="Arial"/>
          <w:w w:val="105"/>
          <w:sz w:val="22"/>
          <w:szCs w:val="22"/>
        </w:rPr>
        <w:t>the</w:t>
      </w:r>
      <w:r w:rsidR="00CE6F74" w:rsidRPr="00621CEF">
        <w:rPr>
          <w:rFonts w:cs="Arial"/>
          <w:spacing w:val="-4"/>
          <w:w w:val="105"/>
          <w:sz w:val="22"/>
          <w:szCs w:val="22"/>
        </w:rPr>
        <w:t xml:space="preserve"> </w:t>
      </w:r>
      <w:r w:rsidR="00CE6F74" w:rsidRPr="00621CEF">
        <w:rPr>
          <w:rFonts w:cs="Arial"/>
          <w:w w:val="105"/>
          <w:sz w:val="22"/>
          <w:szCs w:val="22"/>
        </w:rPr>
        <w:t>intensive</w:t>
      </w:r>
      <w:r w:rsidR="00CE6F74" w:rsidRPr="00621CEF">
        <w:rPr>
          <w:rFonts w:cs="Arial"/>
          <w:spacing w:val="-4"/>
          <w:w w:val="105"/>
          <w:sz w:val="22"/>
          <w:szCs w:val="22"/>
        </w:rPr>
        <w:t xml:space="preserve"> </w:t>
      </w:r>
      <w:r w:rsidR="00CE6F74" w:rsidRPr="00621CEF">
        <w:rPr>
          <w:rFonts w:cs="Arial"/>
          <w:w w:val="105"/>
          <w:sz w:val="22"/>
          <w:szCs w:val="22"/>
        </w:rPr>
        <w:t>group</w:t>
      </w:r>
      <w:r w:rsidR="00CE6F74" w:rsidRPr="00621CEF">
        <w:rPr>
          <w:rFonts w:cs="Arial"/>
          <w:spacing w:val="-4"/>
          <w:w w:val="105"/>
          <w:sz w:val="22"/>
          <w:szCs w:val="22"/>
        </w:rPr>
        <w:t xml:space="preserve"> </w:t>
      </w:r>
      <w:r w:rsidR="00CE6F74" w:rsidRPr="00621CEF">
        <w:rPr>
          <w:rFonts w:cs="Arial"/>
          <w:w w:val="105"/>
          <w:sz w:val="22"/>
          <w:szCs w:val="22"/>
        </w:rPr>
        <w:t>had</w:t>
      </w:r>
      <w:r w:rsidR="00CE6F74" w:rsidRPr="00621CEF">
        <w:rPr>
          <w:rFonts w:cs="Arial"/>
          <w:spacing w:val="-4"/>
          <w:w w:val="105"/>
          <w:sz w:val="22"/>
          <w:szCs w:val="22"/>
        </w:rPr>
        <w:t xml:space="preserve"> </w:t>
      </w:r>
      <w:r w:rsidR="00CE6F74" w:rsidRPr="00621CEF">
        <w:rPr>
          <w:rFonts w:cs="Arial"/>
          <w:w w:val="105"/>
          <w:sz w:val="22"/>
          <w:szCs w:val="22"/>
        </w:rPr>
        <w:t>significantly</w:t>
      </w:r>
      <w:r w:rsidR="00CE6F74" w:rsidRPr="00621CEF">
        <w:rPr>
          <w:rFonts w:cs="Arial"/>
          <w:spacing w:val="-5"/>
          <w:w w:val="105"/>
          <w:sz w:val="22"/>
          <w:szCs w:val="22"/>
        </w:rPr>
        <w:t xml:space="preserve"> </w:t>
      </w:r>
      <w:r w:rsidR="00CE6F74" w:rsidRPr="00621CEF">
        <w:rPr>
          <w:rFonts w:cs="Arial"/>
          <w:w w:val="105"/>
          <w:sz w:val="22"/>
          <w:szCs w:val="22"/>
        </w:rPr>
        <w:t>less</w:t>
      </w:r>
      <w:r w:rsidR="00CE6F74" w:rsidRPr="00621CEF">
        <w:rPr>
          <w:rFonts w:cs="Arial"/>
          <w:spacing w:val="-5"/>
          <w:w w:val="105"/>
          <w:sz w:val="22"/>
          <w:szCs w:val="22"/>
        </w:rPr>
        <w:t xml:space="preserve"> </w:t>
      </w:r>
      <w:r w:rsidR="00CE6F74" w:rsidRPr="00621CEF">
        <w:rPr>
          <w:rFonts w:cs="Arial"/>
          <w:w w:val="105"/>
          <w:sz w:val="22"/>
          <w:szCs w:val="22"/>
        </w:rPr>
        <w:t>bacteremia,</w:t>
      </w:r>
      <w:r w:rsidR="00CE6F74" w:rsidRPr="00621CEF">
        <w:rPr>
          <w:rFonts w:cs="Arial"/>
          <w:spacing w:val="-6"/>
          <w:w w:val="105"/>
          <w:sz w:val="22"/>
          <w:szCs w:val="22"/>
        </w:rPr>
        <w:t xml:space="preserve"> </w:t>
      </w:r>
      <w:r w:rsidR="009C7758" w:rsidRPr="00621CEF">
        <w:rPr>
          <w:rFonts w:cs="Arial"/>
          <w:w w:val="105"/>
          <w:sz w:val="22"/>
          <w:szCs w:val="22"/>
        </w:rPr>
        <w:t>fewer</w:t>
      </w:r>
      <w:r w:rsidR="00CE6F74" w:rsidRPr="00621CEF">
        <w:rPr>
          <w:rFonts w:cs="Arial"/>
          <w:spacing w:val="-5"/>
          <w:w w:val="105"/>
          <w:sz w:val="22"/>
          <w:szCs w:val="22"/>
        </w:rPr>
        <w:t xml:space="preserve"> </w:t>
      </w:r>
      <w:r w:rsidR="00CE6F74" w:rsidRPr="00621CEF">
        <w:rPr>
          <w:rFonts w:cs="Arial"/>
          <w:w w:val="105"/>
          <w:sz w:val="22"/>
          <w:szCs w:val="22"/>
        </w:rPr>
        <w:t>antibiotic</w:t>
      </w:r>
      <w:r w:rsidR="00CE6F74" w:rsidRPr="00621CEF">
        <w:rPr>
          <w:rFonts w:cs="Arial"/>
          <w:spacing w:val="-5"/>
          <w:w w:val="105"/>
          <w:sz w:val="22"/>
          <w:szCs w:val="22"/>
        </w:rPr>
        <w:t xml:space="preserve"> </w:t>
      </w:r>
      <w:r w:rsidR="00CE6F74" w:rsidRPr="00621CEF">
        <w:rPr>
          <w:rFonts w:cs="Arial"/>
          <w:w w:val="105"/>
          <w:sz w:val="22"/>
          <w:szCs w:val="22"/>
        </w:rPr>
        <w:t>requirements,</w:t>
      </w:r>
      <w:r w:rsidR="00CE6F74" w:rsidRPr="00621CEF">
        <w:rPr>
          <w:rFonts w:cs="Arial"/>
          <w:spacing w:val="-6"/>
          <w:w w:val="105"/>
          <w:sz w:val="22"/>
          <w:szCs w:val="22"/>
        </w:rPr>
        <w:t xml:space="preserve"> </w:t>
      </w:r>
      <w:r w:rsidR="00CE6F74" w:rsidRPr="00621CEF">
        <w:rPr>
          <w:rFonts w:cs="Arial"/>
          <w:w w:val="105"/>
          <w:sz w:val="22"/>
          <w:szCs w:val="22"/>
        </w:rPr>
        <w:t>lower</w:t>
      </w:r>
      <w:r w:rsidR="00CE6F74" w:rsidRPr="00621CEF">
        <w:rPr>
          <w:rFonts w:cs="Arial"/>
          <w:spacing w:val="-5"/>
          <w:w w:val="105"/>
          <w:sz w:val="22"/>
          <w:szCs w:val="22"/>
        </w:rPr>
        <w:t xml:space="preserve"> </w:t>
      </w:r>
      <w:r w:rsidR="00CE6F74" w:rsidRPr="00621CEF">
        <w:rPr>
          <w:rFonts w:cs="Arial"/>
          <w:w w:val="105"/>
          <w:sz w:val="22"/>
          <w:szCs w:val="22"/>
        </w:rPr>
        <w:t>length</w:t>
      </w:r>
      <w:r w:rsidR="00CE6F74" w:rsidRPr="00621CEF">
        <w:rPr>
          <w:rFonts w:cs="Arial"/>
          <w:w w:val="102"/>
          <w:sz w:val="22"/>
          <w:szCs w:val="22"/>
        </w:rPr>
        <w:t xml:space="preserve"> </w:t>
      </w:r>
      <w:r w:rsidR="00CE6F74" w:rsidRPr="00621CEF">
        <w:rPr>
          <w:rFonts w:cs="Arial"/>
          <w:w w:val="105"/>
          <w:sz w:val="22"/>
          <w:szCs w:val="22"/>
        </w:rPr>
        <w:t>of ventilator dependency, lower number of ICU days</w:t>
      </w:r>
      <w:r w:rsidR="009C7758" w:rsidRPr="00621CEF">
        <w:rPr>
          <w:rFonts w:cs="Arial"/>
          <w:w w:val="105"/>
          <w:sz w:val="22"/>
          <w:szCs w:val="22"/>
        </w:rPr>
        <w:t>,</w:t>
      </w:r>
      <w:r w:rsidR="00CE6F74" w:rsidRPr="00621CEF">
        <w:rPr>
          <w:rFonts w:cs="Arial"/>
          <w:w w:val="105"/>
          <w:sz w:val="22"/>
          <w:szCs w:val="22"/>
        </w:rPr>
        <w:t xml:space="preserve"> and an overall 34% reduction in</w:t>
      </w:r>
      <w:r w:rsidR="00CE6F74" w:rsidRPr="00621CEF">
        <w:rPr>
          <w:rFonts w:cs="Arial"/>
          <w:spacing w:val="-40"/>
          <w:w w:val="105"/>
          <w:sz w:val="22"/>
          <w:szCs w:val="22"/>
        </w:rPr>
        <w:t xml:space="preserve"> </w:t>
      </w:r>
      <w:r w:rsidR="00CE6F74" w:rsidRPr="00621CEF">
        <w:rPr>
          <w:rFonts w:cs="Arial"/>
          <w:w w:val="105"/>
          <w:sz w:val="22"/>
          <w:szCs w:val="22"/>
        </w:rPr>
        <w:t>mortality</w:t>
      </w:r>
      <w:r w:rsidR="00BA3C49"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&lt;EndNote&gt;&lt;Cite&gt;&lt;Author&gt;Van den Berghe&lt;/Author&gt;&lt;Year&gt;2001&lt;/Year&gt;&lt;RecNum&gt;683&lt;/RecNum&gt;&lt;DisplayText&gt;(113)&lt;/DisplayText&gt;&lt;record&gt;&lt;rec-number&gt;683&lt;/rec-number&gt;&lt;foreign-keys&gt;&lt;key app="EN" db-id="92e0twtemx5safeesetxf001ez59pdw9z2xx" timestamp="1589204274" guid="6d97e937-8c7a-4592-96a8-547b672fcf8e"&gt;683&lt;/key&gt;&lt;/foreign-keys&gt;&lt;ref-type name="Journal Article"&gt;17&lt;/ref-type&gt;&lt;contributors&gt;&lt;authors&gt;&lt;author&gt;Van den Berghe, G&lt;/author&gt;&lt;author&gt;Wouters, P&lt;/author&gt;&lt;author&gt;Weekers, F&lt;/author&gt;&lt;author&gt;Verwaest, C&lt;/author&gt;&lt;author&gt;Bruyninckx, F&lt;/author&gt;&lt;author&gt;Schetz, M&lt;/author&gt;&lt;author&gt;Vlasselaers, D&lt;/author&gt;&lt;author&gt;Ferdinande, P&lt;/author&gt;&lt;author&gt;Bouillon, R&lt;/author&gt;&lt;author&gt;Lauwers, P&lt;/author&gt;&lt;/authors&gt;&lt;/contributors&gt;&lt;titles&gt;&lt;title&gt;Intensive insulin therapy in critically ill patients&lt;/title&gt;&lt;secondary-title&gt;New England Journal of Medicine&lt;/secondary-title&gt;&lt;/titles&gt;&lt;periodical&gt;&lt;full-title&gt;New England Journal of Medicine&lt;/full-title&gt;&lt;/periodical&gt;&lt;pages&gt;1359-1367&lt;/pages&gt;&lt;volume&gt;345&lt;/volume&gt;&lt;number&gt;19&lt;/number&gt;&lt;reprint-edition&gt;In File&lt;/reprint-edition&gt;&lt;keywords&gt;&lt;keyword&gt;care&lt;/keyword&gt;&lt;keyword&gt;insulin&lt;/keyword&gt;&lt;keyword&gt;intensive care&lt;/keyword&gt;&lt;keyword&gt;surgical&lt;/keyword&gt;&lt;keyword&gt;trial&lt;/keyword&gt;&lt;keyword&gt;hyperglycemia&lt;/keyword&gt;&lt;keyword&gt;insulin resistance&lt;/keyword&gt;&lt;keyword&gt;critically ill&lt;/keyword&gt;&lt;keyword&gt;diabetes&lt;/keyword&gt;&lt;keyword&gt;Blood&lt;/keyword&gt;&lt;keyword&gt;glucose&lt;/keyword&gt;&lt;keyword&gt;levels&lt;/keyword&gt;&lt;keyword&gt;studies&lt;/keyword&gt;&lt;keyword&gt;adults&lt;/keyword&gt;&lt;keyword&gt;ventilation&lt;/keyword&gt;&lt;keyword&gt;mortality&lt;/keyword&gt;&lt;keyword&gt;death&lt;/keyword&gt;&lt;keyword&gt;infection&lt;/keyword&gt;&lt;keyword&gt;renal&lt;/keyword&gt;&lt;keyword&gt;critical illness&lt;/keyword&gt;&lt;keyword&gt;insulin therapy&lt;/keyword&gt;&lt;keyword&gt;therapy&lt;/keyword&gt;&lt;keyword&gt;patient&lt;/keyword&gt;&lt;/keywords&gt;&lt;dates&gt;&lt;year&gt;2001&lt;/year&gt;&lt;pub-dates&gt;&lt;date&gt;2001&lt;/date&gt;&lt;/pub-dates&gt;&lt;/dates&gt;&lt;label&gt;686&lt;/label&gt;&lt;urls&gt;&lt;related-urls&gt;&lt;url&gt;PDF in references file&lt;/url&gt;&lt;/related-urls&gt;&lt;/urls&gt;&lt;/record&gt;&lt;/Cite&gt;&lt;/EndNote&gt;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(113)</w:t>
      </w:r>
      <w:r w:rsidR="00142F3B" w:rsidRPr="00621CEF">
        <w:rPr>
          <w:rFonts w:cs="Arial"/>
          <w:w w:val="105"/>
          <w:sz w:val="22"/>
          <w:szCs w:val="22"/>
        </w:rPr>
        <w:fldChar w:fldCharType="end"/>
      </w:r>
      <w:r w:rsidR="00CE6F74" w:rsidRPr="00621CEF">
        <w:rPr>
          <w:rFonts w:cs="Arial"/>
          <w:w w:val="105"/>
          <w:sz w:val="22"/>
          <w:szCs w:val="22"/>
        </w:rPr>
        <w:t>.</w:t>
      </w:r>
      <w:r w:rsidR="00CE6F74" w:rsidRPr="00621CEF">
        <w:rPr>
          <w:rFonts w:cs="Arial"/>
          <w:spacing w:val="-5"/>
          <w:w w:val="105"/>
          <w:sz w:val="22"/>
          <w:szCs w:val="22"/>
        </w:rPr>
        <w:t xml:space="preserve"> </w:t>
      </w:r>
      <w:r w:rsidR="00CE6F74" w:rsidRPr="00621CEF">
        <w:rPr>
          <w:rFonts w:cs="Arial"/>
          <w:w w:val="105"/>
          <w:sz w:val="22"/>
          <w:szCs w:val="22"/>
        </w:rPr>
        <w:t>Following</w:t>
      </w:r>
      <w:r w:rsidR="00CE6F74" w:rsidRPr="00621CEF">
        <w:rPr>
          <w:rFonts w:cs="Arial"/>
          <w:spacing w:val="-3"/>
          <w:w w:val="105"/>
          <w:sz w:val="22"/>
          <w:szCs w:val="22"/>
        </w:rPr>
        <w:t xml:space="preserve"> </w:t>
      </w:r>
      <w:r w:rsidR="00CE6F74" w:rsidRPr="00621CEF">
        <w:rPr>
          <w:rFonts w:cs="Arial"/>
          <w:w w:val="105"/>
          <w:sz w:val="22"/>
          <w:szCs w:val="22"/>
        </w:rPr>
        <w:t>a</w:t>
      </w:r>
      <w:r w:rsidR="00CE6F74" w:rsidRPr="00621CEF">
        <w:rPr>
          <w:rFonts w:cs="Arial"/>
          <w:spacing w:val="-3"/>
          <w:w w:val="105"/>
          <w:sz w:val="22"/>
          <w:szCs w:val="22"/>
        </w:rPr>
        <w:t xml:space="preserve"> </w:t>
      </w:r>
      <w:r w:rsidR="00CE6F74" w:rsidRPr="00621CEF">
        <w:rPr>
          <w:rFonts w:cs="Arial"/>
          <w:w w:val="105"/>
          <w:sz w:val="22"/>
          <w:szCs w:val="22"/>
        </w:rPr>
        <w:t>similar</w:t>
      </w:r>
      <w:r w:rsidR="00CE6F74" w:rsidRPr="00621CEF">
        <w:rPr>
          <w:rFonts w:cs="Arial"/>
          <w:spacing w:val="-5"/>
          <w:w w:val="105"/>
          <w:sz w:val="22"/>
          <w:szCs w:val="22"/>
        </w:rPr>
        <w:t xml:space="preserve"> </w:t>
      </w:r>
      <w:r w:rsidR="00CE6F74" w:rsidRPr="00621CEF">
        <w:rPr>
          <w:rFonts w:cs="Arial"/>
          <w:w w:val="105"/>
          <w:sz w:val="22"/>
          <w:szCs w:val="22"/>
        </w:rPr>
        <w:t>study</w:t>
      </w:r>
      <w:r w:rsidR="00CE6F74" w:rsidRPr="00621CEF">
        <w:rPr>
          <w:rFonts w:cs="Arial"/>
          <w:spacing w:val="-4"/>
          <w:w w:val="105"/>
          <w:sz w:val="22"/>
          <w:szCs w:val="22"/>
        </w:rPr>
        <w:t xml:space="preserve"> </w:t>
      </w:r>
      <w:r w:rsidR="00CE6F74" w:rsidRPr="00621CEF">
        <w:rPr>
          <w:rFonts w:cs="Arial"/>
          <w:w w:val="105"/>
          <w:sz w:val="22"/>
          <w:szCs w:val="22"/>
        </w:rPr>
        <w:t>design,</w:t>
      </w:r>
      <w:r w:rsidR="00CE6F74" w:rsidRPr="00621CEF">
        <w:rPr>
          <w:rFonts w:cs="Arial"/>
          <w:spacing w:val="-4"/>
          <w:w w:val="105"/>
          <w:sz w:val="22"/>
          <w:szCs w:val="22"/>
        </w:rPr>
        <w:t xml:space="preserve"> </w:t>
      </w:r>
      <w:r w:rsidR="00CE6F74" w:rsidRPr="00621CEF">
        <w:rPr>
          <w:rFonts w:cs="Arial"/>
          <w:w w:val="105"/>
          <w:sz w:val="22"/>
          <w:szCs w:val="22"/>
        </w:rPr>
        <w:t>the</w:t>
      </w:r>
      <w:r w:rsidR="00CE6F74" w:rsidRPr="00621CEF">
        <w:rPr>
          <w:rFonts w:cs="Arial"/>
          <w:spacing w:val="-3"/>
          <w:w w:val="105"/>
          <w:sz w:val="22"/>
          <w:szCs w:val="22"/>
        </w:rPr>
        <w:t xml:space="preserve"> </w:t>
      </w:r>
      <w:r w:rsidR="00CE6F74" w:rsidRPr="00621CEF">
        <w:rPr>
          <w:rFonts w:cs="Arial"/>
          <w:w w:val="105"/>
          <w:sz w:val="22"/>
          <w:szCs w:val="22"/>
        </w:rPr>
        <w:t>same</w:t>
      </w:r>
      <w:r w:rsidR="00CE6F74" w:rsidRPr="00621CEF">
        <w:rPr>
          <w:rFonts w:cs="Arial"/>
          <w:spacing w:val="-3"/>
          <w:w w:val="105"/>
          <w:sz w:val="22"/>
          <w:szCs w:val="22"/>
        </w:rPr>
        <w:t xml:space="preserve"> </w:t>
      </w:r>
      <w:r w:rsidR="00CE6F74" w:rsidRPr="00621CEF">
        <w:rPr>
          <w:rFonts w:cs="Arial"/>
          <w:w w:val="105"/>
          <w:sz w:val="22"/>
          <w:szCs w:val="22"/>
        </w:rPr>
        <w:t>group</w:t>
      </w:r>
      <w:r w:rsidR="00CE6F74" w:rsidRPr="00621CEF">
        <w:rPr>
          <w:rFonts w:cs="Arial"/>
          <w:spacing w:val="-3"/>
          <w:w w:val="105"/>
          <w:sz w:val="22"/>
          <w:szCs w:val="22"/>
        </w:rPr>
        <w:t xml:space="preserve"> </w:t>
      </w:r>
      <w:r w:rsidR="00CE6F74" w:rsidRPr="00621CEF">
        <w:rPr>
          <w:rFonts w:cs="Arial"/>
          <w:w w:val="105"/>
          <w:sz w:val="22"/>
          <w:szCs w:val="22"/>
        </w:rPr>
        <w:t>of</w:t>
      </w:r>
      <w:r w:rsidR="00CE6F74" w:rsidRPr="00621CEF">
        <w:rPr>
          <w:rFonts w:cs="Arial"/>
          <w:spacing w:val="-4"/>
          <w:w w:val="105"/>
          <w:sz w:val="22"/>
          <w:szCs w:val="22"/>
        </w:rPr>
        <w:t xml:space="preserve"> </w:t>
      </w:r>
      <w:r w:rsidR="00CE6F74" w:rsidRPr="00621CEF">
        <w:rPr>
          <w:rFonts w:cs="Arial"/>
          <w:w w:val="105"/>
          <w:sz w:val="22"/>
          <w:szCs w:val="22"/>
        </w:rPr>
        <w:t>investigators</w:t>
      </w:r>
      <w:r w:rsidR="00CE6F74" w:rsidRPr="00621CEF">
        <w:rPr>
          <w:rFonts w:cs="Arial"/>
          <w:spacing w:val="-4"/>
          <w:w w:val="105"/>
          <w:sz w:val="22"/>
          <w:szCs w:val="22"/>
        </w:rPr>
        <w:t xml:space="preserve"> </w:t>
      </w:r>
      <w:r w:rsidR="00CE6F74" w:rsidRPr="00621CEF">
        <w:rPr>
          <w:rFonts w:cs="Arial"/>
          <w:w w:val="105"/>
          <w:sz w:val="22"/>
          <w:szCs w:val="22"/>
        </w:rPr>
        <w:t>randomized</w:t>
      </w:r>
      <w:r w:rsidR="00CE6F74" w:rsidRPr="00621CEF">
        <w:rPr>
          <w:rFonts w:cs="Arial"/>
          <w:spacing w:val="-3"/>
          <w:w w:val="105"/>
          <w:sz w:val="22"/>
          <w:szCs w:val="22"/>
        </w:rPr>
        <w:t xml:space="preserve"> </w:t>
      </w:r>
      <w:r w:rsidR="000929C7" w:rsidRPr="00621CEF">
        <w:rPr>
          <w:rFonts w:cs="Arial"/>
          <w:spacing w:val="-3"/>
          <w:w w:val="105"/>
          <w:sz w:val="22"/>
          <w:szCs w:val="22"/>
        </w:rPr>
        <w:t xml:space="preserve">people </w:t>
      </w:r>
      <w:r w:rsidR="009C7758" w:rsidRPr="00621CEF">
        <w:rPr>
          <w:rFonts w:cs="Arial"/>
          <w:spacing w:val="-3"/>
          <w:w w:val="105"/>
          <w:sz w:val="22"/>
          <w:szCs w:val="22"/>
        </w:rPr>
        <w:t>to</w:t>
      </w:r>
      <w:r w:rsidR="000929C7" w:rsidRPr="00621CEF">
        <w:rPr>
          <w:rFonts w:cs="Arial"/>
          <w:spacing w:val="-3"/>
          <w:w w:val="105"/>
          <w:sz w:val="22"/>
          <w:szCs w:val="22"/>
        </w:rPr>
        <w:t xml:space="preserve"> a </w:t>
      </w:r>
      <w:r w:rsidR="00CE6F74" w:rsidRPr="00621CEF">
        <w:rPr>
          <w:rFonts w:cs="Arial"/>
          <w:w w:val="105"/>
          <w:sz w:val="22"/>
          <w:szCs w:val="22"/>
        </w:rPr>
        <w:t>medical</w:t>
      </w:r>
      <w:r w:rsidR="00CE6F74" w:rsidRPr="00621CEF">
        <w:rPr>
          <w:rFonts w:cs="Arial"/>
          <w:spacing w:val="-5"/>
          <w:w w:val="105"/>
          <w:sz w:val="22"/>
          <w:szCs w:val="22"/>
        </w:rPr>
        <w:t xml:space="preserve"> </w:t>
      </w:r>
      <w:r w:rsidR="00CE6F74" w:rsidRPr="00621CEF">
        <w:rPr>
          <w:rFonts w:cs="Arial"/>
          <w:w w:val="105"/>
          <w:sz w:val="22"/>
          <w:szCs w:val="22"/>
        </w:rPr>
        <w:t>ICU</w:t>
      </w:r>
      <w:r w:rsidR="00CE6F74" w:rsidRPr="00621CEF">
        <w:rPr>
          <w:rFonts w:cs="Arial"/>
          <w:w w:val="102"/>
          <w:sz w:val="22"/>
          <w:szCs w:val="22"/>
        </w:rPr>
        <w:t xml:space="preserve"> </w:t>
      </w:r>
      <w:r w:rsidR="00CE6F74" w:rsidRPr="00621CEF">
        <w:rPr>
          <w:rFonts w:cs="Arial"/>
          <w:w w:val="105"/>
          <w:sz w:val="22"/>
          <w:szCs w:val="22"/>
        </w:rPr>
        <w:t>(18%</w:t>
      </w:r>
      <w:r w:rsidR="00CE6F74" w:rsidRPr="00621CEF">
        <w:rPr>
          <w:rFonts w:cs="Arial"/>
          <w:spacing w:val="-2"/>
          <w:w w:val="105"/>
          <w:sz w:val="22"/>
          <w:szCs w:val="22"/>
        </w:rPr>
        <w:t xml:space="preserve"> </w:t>
      </w:r>
      <w:r w:rsidR="00CE6F74" w:rsidRPr="00621CEF">
        <w:rPr>
          <w:rFonts w:cs="Arial"/>
          <w:w w:val="105"/>
          <w:sz w:val="22"/>
          <w:szCs w:val="22"/>
        </w:rPr>
        <w:t>with</w:t>
      </w:r>
      <w:r w:rsidR="00CE6F74" w:rsidRPr="00621CEF">
        <w:rPr>
          <w:rFonts w:cs="Arial"/>
          <w:spacing w:val="-4"/>
          <w:w w:val="105"/>
          <w:sz w:val="22"/>
          <w:szCs w:val="22"/>
        </w:rPr>
        <w:t xml:space="preserve"> </w:t>
      </w:r>
      <w:r w:rsidR="00CE6F74" w:rsidRPr="00621CEF">
        <w:rPr>
          <w:rFonts w:cs="Arial"/>
          <w:w w:val="105"/>
          <w:sz w:val="22"/>
          <w:szCs w:val="22"/>
        </w:rPr>
        <w:t>diabetes)</w:t>
      </w:r>
      <w:r w:rsidR="00CE6F74" w:rsidRPr="00621CEF">
        <w:rPr>
          <w:rFonts w:cs="Arial"/>
          <w:spacing w:val="-4"/>
          <w:w w:val="105"/>
          <w:sz w:val="22"/>
          <w:szCs w:val="22"/>
        </w:rPr>
        <w:t xml:space="preserve"> </w:t>
      </w:r>
      <w:r w:rsidR="00CE6F74" w:rsidRPr="00621CEF">
        <w:rPr>
          <w:rFonts w:cs="Arial"/>
          <w:w w:val="105"/>
          <w:sz w:val="22"/>
          <w:szCs w:val="22"/>
        </w:rPr>
        <w:t>and</w:t>
      </w:r>
      <w:r w:rsidR="00CE6F74" w:rsidRPr="00621CEF">
        <w:rPr>
          <w:rFonts w:cs="Arial"/>
          <w:spacing w:val="-4"/>
          <w:w w:val="105"/>
          <w:sz w:val="22"/>
          <w:szCs w:val="22"/>
        </w:rPr>
        <w:t xml:space="preserve"> </w:t>
      </w:r>
      <w:r w:rsidR="00CE6F74" w:rsidRPr="00621CEF">
        <w:rPr>
          <w:rFonts w:cs="Arial"/>
          <w:w w:val="105"/>
          <w:sz w:val="22"/>
          <w:szCs w:val="22"/>
        </w:rPr>
        <w:t>reported</w:t>
      </w:r>
      <w:r w:rsidR="00CE6F74" w:rsidRPr="00621CEF">
        <w:rPr>
          <w:rFonts w:cs="Arial"/>
          <w:spacing w:val="-4"/>
          <w:w w:val="105"/>
          <w:sz w:val="22"/>
          <w:szCs w:val="22"/>
        </w:rPr>
        <w:t xml:space="preserve"> </w:t>
      </w:r>
      <w:r w:rsidR="00CE6F74" w:rsidRPr="00621CEF">
        <w:rPr>
          <w:rFonts w:cs="Arial"/>
          <w:w w:val="105"/>
          <w:sz w:val="22"/>
          <w:szCs w:val="22"/>
        </w:rPr>
        <w:t>that</w:t>
      </w:r>
      <w:r w:rsidR="00CE6F74" w:rsidRPr="00621CEF">
        <w:rPr>
          <w:rFonts w:cs="Arial"/>
          <w:spacing w:val="-5"/>
          <w:w w:val="105"/>
          <w:sz w:val="22"/>
          <w:szCs w:val="22"/>
        </w:rPr>
        <w:t xml:space="preserve"> </w:t>
      </w:r>
      <w:r w:rsidR="00CE6F74" w:rsidRPr="00621CEF">
        <w:rPr>
          <w:rFonts w:cs="Arial"/>
          <w:w w:val="105"/>
          <w:sz w:val="22"/>
          <w:szCs w:val="22"/>
        </w:rPr>
        <w:t>intensive</w:t>
      </w:r>
      <w:r w:rsidR="00CE6F74" w:rsidRPr="00621CEF">
        <w:rPr>
          <w:rFonts w:cs="Arial"/>
          <w:spacing w:val="-4"/>
          <w:w w:val="105"/>
          <w:sz w:val="22"/>
          <w:szCs w:val="22"/>
        </w:rPr>
        <w:t xml:space="preserve"> </w:t>
      </w:r>
      <w:r w:rsidR="00CE6F74" w:rsidRPr="00621CEF">
        <w:rPr>
          <w:rFonts w:cs="Arial"/>
          <w:w w:val="105"/>
          <w:sz w:val="22"/>
          <w:szCs w:val="22"/>
        </w:rPr>
        <w:t>insulin</w:t>
      </w:r>
      <w:r w:rsidR="00CE6F74" w:rsidRPr="00621CEF">
        <w:rPr>
          <w:rFonts w:cs="Arial"/>
          <w:spacing w:val="-4"/>
          <w:w w:val="105"/>
          <w:sz w:val="22"/>
          <w:szCs w:val="22"/>
        </w:rPr>
        <w:t xml:space="preserve"> </w:t>
      </w:r>
      <w:r w:rsidR="00CE6F74" w:rsidRPr="00621CEF">
        <w:rPr>
          <w:rFonts w:cs="Arial"/>
          <w:w w:val="105"/>
          <w:sz w:val="22"/>
          <w:szCs w:val="22"/>
        </w:rPr>
        <w:t>therapy</w:t>
      </w:r>
      <w:r w:rsidR="00CE6F74" w:rsidRPr="00621CEF">
        <w:rPr>
          <w:rFonts w:cs="Arial"/>
          <w:spacing w:val="-4"/>
          <w:w w:val="105"/>
          <w:sz w:val="22"/>
          <w:szCs w:val="22"/>
        </w:rPr>
        <w:t xml:space="preserve"> </w:t>
      </w:r>
      <w:r w:rsidR="00CE6F74" w:rsidRPr="00621CEF">
        <w:rPr>
          <w:rFonts w:cs="Arial"/>
          <w:w w:val="105"/>
          <w:sz w:val="22"/>
          <w:szCs w:val="22"/>
        </w:rPr>
        <w:t>(mean</w:t>
      </w:r>
      <w:r w:rsidR="00CE6F74" w:rsidRPr="00621CEF">
        <w:rPr>
          <w:rFonts w:cs="Arial"/>
          <w:spacing w:val="-4"/>
          <w:w w:val="105"/>
          <w:sz w:val="22"/>
          <w:szCs w:val="22"/>
        </w:rPr>
        <w:t xml:space="preserve"> </w:t>
      </w:r>
      <w:r w:rsidR="00CE6F74" w:rsidRPr="00621CEF">
        <w:rPr>
          <w:rFonts w:cs="Arial"/>
          <w:w w:val="105"/>
          <w:sz w:val="22"/>
          <w:szCs w:val="22"/>
        </w:rPr>
        <w:t>daily</w:t>
      </w:r>
      <w:r w:rsidR="00CE6F74" w:rsidRPr="00621CEF">
        <w:rPr>
          <w:rFonts w:cs="Arial"/>
          <w:spacing w:val="-4"/>
          <w:w w:val="105"/>
          <w:sz w:val="22"/>
          <w:szCs w:val="22"/>
        </w:rPr>
        <w:t xml:space="preserve"> </w:t>
      </w:r>
      <w:r w:rsidR="00CE6F74" w:rsidRPr="00621CEF">
        <w:rPr>
          <w:rFonts w:cs="Arial"/>
          <w:w w:val="105"/>
          <w:sz w:val="22"/>
          <w:szCs w:val="22"/>
        </w:rPr>
        <w:t>glucose</w:t>
      </w:r>
      <w:r w:rsidR="00CE6F74" w:rsidRPr="00621CEF">
        <w:rPr>
          <w:rFonts w:cs="Arial"/>
          <w:spacing w:val="-4"/>
          <w:w w:val="105"/>
          <w:sz w:val="22"/>
          <w:szCs w:val="22"/>
        </w:rPr>
        <w:t xml:space="preserve"> </w:t>
      </w:r>
      <w:r w:rsidR="00CE6F74" w:rsidRPr="00621CEF">
        <w:rPr>
          <w:rFonts w:cs="Arial"/>
          <w:w w:val="105"/>
          <w:sz w:val="22"/>
          <w:szCs w:val="22"/>
        </w:rPr>
        <w:t>of</w:t>
      </w:r>
      <w:r w:rsidR="00CE6F74" w:rsidRPr="00621CEF">
        <w:rPr>
          <w:rFonts w:cs="Arial"/>
          <w:w w:val="102"/>
          <w:sz w:val="22"/>
          <w:szCs w:val="22"/>
        </w:rPr>
        <w:t xml:space="preserve"> </w:t>
      </w:r>
      <w:r w:rsidR="00CE6F74" w:rsidRPr="00621CEF">
        <w:rPr>
          <w:rFonts w:cs="Arial"/>
          <w:w w:val="105"/>
          <w:sz w:val="22"/>
          <w:szCs w:val="22"/>
        </w:rPr>
        <w:t>111 mg/dl [6.2 mmol/l]) resulted in less ICU and total hospital complications in</w:t>
      </w:r>
      <w:r w:rsidR="000929C7" w:rsidRPr="00621CEF">
        <w:rPr>
          <w:rFonts w:cs="Arial"/>
          <w:w w:val="105"/>
          <w:sz w:val="22"/>
          <w:szCs w:val="22"/>
        </w:rPr>
        <w:t xml:space="preserve"> those</w:t>
      </w:r>
      <w:r w:rsidR="00CE6F74" w:rsidRPr="00621CEF">
        <w:rPr>
          <w:rFonts w:cs="Arial"/>
          <w:w w:val="105"/>
          <w:sz w:val="22"/>
          <w:szCs w:val="22"/>
        </w:rPr>
        <w:t xml:space="preserve"> with</w:t>
      </w:r>
      <w:r w:rsidR="00CE6F74" w:rsidRPr="00621CEF">
        <w:rPr>
          <w:rFonts w:cs="Arial"/>
          <w:spacing w:val="-38"/>
          <w:w w:val="105"/>
          <w:sz w:val="22"/>
          <w:szCs w:val="22"/>
        </w:rPr>
        <w:t xml:space="preserve"> </w:t>
      </w:r>
      <w:r w:rsidR="009C7758" w:rsidRPr="00621CEF">
        <w:rPr>
          <w:rFonts w:cs="Arial"/>
          <w:w w:val="105"/>
          <w:sz w:val="22"/>
          <w:szCs w:val="22"/>
        </w:rPr>
        <w:t>three</w:t>
      </w:r>
      <w:r w:rsidR="00CE6F74" w:rsidRPr="00621CEF">
        <w:rPr>
          <w:rFonts w:cs="Arial"/>
          <w:w w:val="102"/>
          <w:sz w:val="22"/>
          <w:szCs w:val="22"/>
        </w:rPr>
        <w:t xml:space="preserve"> </w:t>
      </w:r>
      <w:r w:rsidR="00CE6F74" w:rsidRPr="00621CEF">
        <w:rPr>
          <w:rFonts w:cs="Arial"/>
          <w:w w:val="105"/>
          <w:sz w:val="22"/>
          <w:szCs w:val="22"/>
        </w:rPr>
        <w:t>days of insulin treatment</w:t>
      </w:r>
      <w:r w:rsidR="00BA3C49"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&lt;EndNote&gt;&lt;Cite&gt;&lt;Author&gt;Van den Berghe&lt;/Author&gt;&lt;Year&gt;2006&lt;/Year&gt;&lt;RecNum&gt;2466&lt;/RecNum&gt;&lt;DisplayText&gt;(114)&lt;/DisplayText&gt;&lt;record&gt;&lt;rec-number&gt;2466&lt;/rec-number&gt;&lt;foreign-keys&gt;&lt;key app="EN" db-id="92e0twtemx5safeesetxf001ez59pdw9z2xx" timestamp="1589204285" guid="4361f441-c7bd-4742-88b3-f5bdf9ee551b"&gt;2466&lt;/key&gt;&lt;/foreign-keys&gt;&lt;ref-type name="Journal Article"&gt;17&lt;/ref-type&gt;&lt;contributors&gt;&lt;authors&gt;&lt;author&gt;Van den Berghe, G&lt;/author&gt;&lt;author&gt;Wilmer, A&lt;/author&gt;&lt;author&gt;Hermans, G&lt;/author&gt;&lt;author&gt;Meersseman, W&lt;/author&gt;&lt;author&gt;Wouters, P J&lt;/author&gt;&lt;author&gt;Milants, I&lt;/author&gt;&lt;author&gt;Van Wijngaerden, E&lt;/author&gt;&lt;author&gt;Bobbaers, H&lt;/author&gt;&lt;author&gt;Bouillon, R&lt;/author&gt;&lt;/authors&gt;&lt;/contributors&gt;&lt;titles&gt;&lt;title&gt;Intensive insulin therapy in the medical ICU&lt;/title&gt;&lt;secondary-title&gt;New England Journal of Medicine&lt;/secondary-title&gt;&lt;/titles&gt;&lt;periodical&gt;&lt;full-title&gt;New England Journal of Medicine&lt;/full-title&gt;&lt;/periodical&gt;&lt;pages&gt;449-461&lt;/pages&gt;&lt;volume&gt;354&lt;/volume&gt;&lt;number&gt;5&lt;/number&gt;&lt;reprint-edition&gt;In File&lt;/reprint-edition&gt;&lt;keywords&gt;&lt;keyword&gt;adult&lt;/keyword&gt;&lt;keyword&gt;Blood&lt;/keyword&gt;&lt;keyword&gt;care&lt;/keyword&gt;&lt;keyword&gt;death&lt;/keyword&gt;&lt;keyword&gt;diabetes&lt;/keyword&gt;&lt;keyword&gt;disease&lt;/keyword&gt;&lt;keyword&gt;glucose&lt;/keyword&gt;&lt;keyword&gt;hospital&lt;/keyword&gt;&lt;keyword&gt;ICU&lt;/keyword&gt;&lt;keyword&gt;infusion&lt;/keyword&gt;&lt;keyword&gt;injury&lt;/keyword&gt;&lt;keyword&gt;insulin&lt;/keyword&gt;&lt;keyword&gt;intensive care&lt;/keyword&gt;&lt;keyword&gt;levels&lt;/keyword&gt;&lt;keyword&gt;mortality&lt;/keyword&gt;&lt;keyword&gt;prevention&lt;/keyword&gt;&lt;keyword&gt;risk&lt;/keyword&gt;&lt;keyword&gt;studies&lt;/keyword&gt;&lt;keyword&gt;surgical&lt;/keyword&gt;&lt;keyword&gt;therapy&lt;/keyword&gt;&lt;keyword&gt;ventilation&lt;/keyword&gt;&lt;/keywords&gt;&lt;dates&gt;&lt;year&gt;2006&lt;/year&gt;&lt;pub-dates&gt;&lt;date&gt;2006&lt;/date&gt;&lt;/pub-dates&gt;&lt;/dates&gt;&lt;label&gt;2480&lt;/label&gt;&lt;urls&gt;&lt;related-urls&gt;&lt;url&gt;http://content.nejm.org/cgi/content/abstract/354/5/449&lt;/url&gt;&lt;/related-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(114)</w:t>
      </w:r>
      <w:r w:rsidR="00142F3B" w:rsidRPr="00621CEF">
        <w:rPr>
          <w:rFonts w:cs="Arial"/>
          <w:w w:val="105"/>
          <w:sz w:val="22"/>
          <w:szCs w:val="22"/>
        </w:rPr>
        <w:fldChar w:fldCharType="end"/>
      </w:r>
      <w:r w:rsidR="00CE6F74" w:rsidRPr="00621CEF">
        <w:rPr>
          <w:rFonts w:cs="Arial"/>
          <w:w w:val="105"/>
          <w:sz w:val="22"/>
          <w:szCs w:val="22"/>
        </w:rPr>
        <w:t>. These two studies together, based on the positive outcomes</w:t>
      </w:r>
      <w:r w:rsidR="00CE6F74" w:rsidRPr="00621CEF">
        <w:rPr>
          <w:rFonts w:cs="Arial"/>
          <w:spacing w:val="-39"/>
          <w:w w:val="105"/>
          <w:sz w:val="22"/>
          <w:szCs w:val="22"/>
        </w:rPr>
        <w:t xml:space="preserve"> </w:t>
      </w:r>
      <w:r w:rsidR="00CE6F74" w:rsidRPr="00621CEF">
        <w:rPr>
          <w:rFonts w:cs="Arial"/>
          <w:w w:val="105"/>
          <w:sz w:val="22"/>
          <w:szCs w:val="22"/>
        </w:rPr>
        <w:t>on</w:t>
      </w:r>
      <w:r w:rsidR="00CE6F74" w:rsidRPr="00621CEF">
        <w:rPr>
          <w:rFonts w:cs="Arial"/>
          <w:w w:val="102"/>
          <w:sz w:val="22"/>
          <w:szCs w:val="22"/>
        </w:rPr>
        <w:t xml:space="preserve"> </w:t>
      </w:r>
      <w:r w:rsidR="00CE6F74" w:rsidRPr="00621CEF">
        <w:rPr>
          <w:rFonts w:cs="Arial"/>
          <w:w w:val="105"/>
          <w:sz w:val="22"/>
          <w:szCs w:val="22"/>
        </w:rPr>
        <w:t>morbidity and mortality, suggested a glycemic target in the ICU of 140</w:t>
      </w:r>
      <w:r w:rsidR="0065736E" w:rsidRPr="00621CEF">
        <w:rPr>
          <w:rFonts w:cs="Arial"/>
          <w:w w:val="105"/>
          <w:sz w:val="22"/>
          <w:szCs w:val="22"/>
        </w:rPr>
        <w:t xml:space="preserve"> – </w:t>
      </w:r>
      <w:r w:rsidR="00CE6F74" w:rsidRPr="00621CEF">
        <w:rPr>
          <w:rFonts w:cs="Arial"/>
          <w:w w:val="105"/>
          <w:sz w:val="22"/>
          <w:szCs w:val="22"/>
        </w:rPr>
        <w:t>180</w:t>
      </w:r>
      <w:r w:rsidR="0065736E" w:rsidRPr="00621CEF">
        <w:rPr>
          <w:rFonts w:cs="Arial"/>
          <w:w w:val="105"/>
          <w:sz w:val="22"/>
          <w:szCs w:val="22"/>
        </w:rPr>
        <w:t xml:space="preserve"> </w:t>
      </w:r>
      <w:r w:rsidR="00CE6F74" w:rsidRPr="00621CEF">
        <w:rPr>
          <w:rFonts w:cs="Arial"/>
          <w:w w:val="105"/>
          <w:sz w:val="22"/>
          <w:szCs w:val="22"/>
        </w:rPr>
        <w:t>mg/dl</w:t>
      </w:r>
      <w:r w:rsidR="00CE6F74" w:rsidRPr="00621CEF">
        <w:rPr>
          <w:rFonts w:cs="Arial"/>
          <w:spacing w:val="-23"/>
          <w:w w:val="105"/>
          <w:sz w:val="22"/>
          <w:szCs w:val="22"/>
        </w:rPr>
        <w:t xml:space="preserve"> </w:t>
      </w:r>
      <w:r w:rsidR="00CE6F74" w:rsidRPr="00621CEF">
        <w:rPr>
          <w:rFonts w:cs="Arial"/>
          <w:w w:val="105"/>
          <w:sz w:val="22"/>
          <w:szCs w:val="22"/>
        </w:rPr>
        <w:t>(7.8</w:t>
      </w:r>
      <w:r w:rsidR="0065736E" w:rsidRPr="00621CEF">
        <w:rPr>
          <w:rFonts w:cs="Arial"/>
          <w:w w:val="105"/>
          <w:sz w:val="22"/>
          <w:szCs w:val="22"/>
        </w:rPr>
        <w:t xml:space="preserve"> – </w:t>
      </w:r>
      <w:r w:rsidR="00CE6F74" w:rsidRPr="00621CEF">
        <w:rPr>
          <w:rFonts w:cs="Arial"/>
          <w:w w:val="105"/>
          <w:sz w:val="22"/>
          <w:szCs w:val="22"/>
        </w:rPr>
        <w:t>10.0</w:t>
      </w:r>
      <w:r w:rsidR="00CE6F74" w:rsidRPr="00621CEF">
        <w:rPr>
          <w:rFonts w:cs="Arial"/>
          <w:w w:val="102"/>
          <w:sz w:val="22"/>
          <w:szCs w:val="22"/>
        </w:rPr>
        <w:t xml:space="preserve"> </w:t>
      </w:r>
      <w:r w:rsidR="00CE6F74" w:rsidRPr="00621CEF">
        <w:rPr>
          <w:rFonts w:cs="Arial"/>
          <w:w w:val="105"/>
          <w:sz w:val="22"/>
          <w:szCs w:val="22"/>
        </w:rPr>
        <w:t>mmol/l)</w:t>
      </w:r>
      <w:r w:rsidR="00BA3C49"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&lt;EndNote&gt;&lt;Cite&gt;&lt;Author&gt;Moghissi&lt;/Author&gt;&lt;Year&gt;2009&lt;/Year&gt;&lt;RecNum&gt;3309&lt;/RecNum&gt;&lt;DisplayText&gt;(20)&lt;/DisplayText&gt;&lt;record&gt;&lt;rec-number&gt;3309&lt;/rec-number&gt;&lt;foreign-keys&gt;&lt;key app="EN" db-id="92e0twtemx5safeesetxf001ez59pdw9z2xx" timestamp="1589204292" guid="121e54fc-944c-45f1-acd2-28c70220008f"&gt;3309&lt;/key&gt;&lt;/foreign-keys&gt;&lt;ref-type name="Journal Article"&gt;17&lt;/ref-type&gt;&lt;contributors&gt;&lt;authors&gt;&lt;author&gt;Moghissi, E S&lt;/author&gt;&lt;author&gt;Korytkowski, M T&lt;/author&gt;&lt;author&gt;Dinardo, M M&lt;/author&gt;&lt;author&gt;Hellman, R&lt;/author&gt;&lt;author&gt;Hirsch, I B&lt;/author&gt;&lt;author&gt;Inzucchi, S&lt;/author&gt;&lt;author&gt;Ismail-Beigi, F&lt;/author&gt;&lt;author&gt;Kirkman, M S&lt;/author&gt;&lt;author&gt;Umpierrez, G E&lt;/author&gt;&lt;/authors&gt;&lt;/contributors&gt;&lt;titles&gt;&lt;title&gt;American Association of Clinical Endocrinologists and American Diabetes Association consensus statement on inpatient glycemic control&lt;/title&gt;&lt;secondary-title&gt;Diabetes Care&lt;/secondary-title&gt;&lt;/titles&gt;&lt;periodical&gt;&lt;full-title&gt;Diabetes Care&lt;/full-title&gt;&lt;/periodical&gt;&lt;pages&gt;1119-1131&lt;/pages&gt;&lt;volume&gt;32&lt;/volume&gt;&lt;number&gt;6&lt;/number&gt;&lt;reprint-edition&gt;In File&lt;/reprint-edition&gt;&lt;keywords&gt;&lt;keyword&gt;medicine&lt;/keyword&gt;&lt;keyword&gt;metabolism&lt;/keyword&gt;&lt;keyword&gt;diabetes&lt;/keyword&gt;&lt;keyword&gt;Endocrine&lt;/keyword&gt;&lt;keyword&gt;hospital&lt;/keyword&gt;&lt;keyword&gt;physiology&lt;/keyword&gt;&lt;keyword&gt;clinical&lt;/keyword&gt;&lt;keyword&gt;reserve&lt;/keyword&gt;&lt;keyword&gt;inpatient&lt;/keyword&gt;&lt;keyword&gt;care&lt;/keyword&gt;&lt;keyword&gt;disease&lt;/keyword&gt;&lt;keyword&gt;epidemic&lt;/keyword&gt;&lt;keyword&gt;type 2&lt;/keyword&gt;&lt;keyword&gt;adults&lt;/keyword&gt;&lt;keyword&gt;adult&lt;/keyword&gt;&lt;keyword&gt;risk&lt;/keyword&gt;&lt;keyword&gt;cost&lt;/keyword&gt;&lt;keyword&gt;stress&lt;/keyword&gt;&lt;keyword&gt;hyperglycemia&lt;/keyword&gt;&lt;keyword&gt;outcome&lt;/keyword&gt;&lt;keyword&gt;cohort&lt;/keyword&gt;&lt;keyword&gt;studies&lt;/keyword&gt;&lt;keyword&gt;trials&lt;/keyword&gt;&lt;keyword&gt;trial&lt;/keyword&gt;&lt;keyword&gt;treatment&lt;/keyword&gt;&lt;keyword&gt;ACE&lt;/keyword&gt;&lt;keyword&gt;critical&lt;/keyword&gt;&lt;/keywords&gt;&lt;dates&gt;&lt;year&gt;2009&lt;/year&gt;&lt;pub-dates&gt;&lt;date&gt;2009&lt;/date&gt;&lt;/pub-dates&gt;&lt;/dates&gt;&lt;label&gt;3328&lt;/label&gt;&lt;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(20)</w:t>
      </w:r>
      <w:r w:rsidR="00142F3B" w:rsidRPr="00621CEF">
        <w:rPr>
          <w:rFonts w:cs="Arial"/>
          <w:w w:val="105"/>
          <w:sz w:val="22"/>
          <w:szCs w:val="22"/>
        </w:rPr>
        <w:fldChar w:fldCharType="end"/>
      </w:r>
      <w:r w:rsidR="00CE6F74" w:rsidRPr="00621CEF">
        <w:rPr>
          <w:rFonts w:cs="Arial"/>
          <w:w w:val="105"/>
          <w:sz w:val="22"/>
          <w:szCs w:val="22"/>
        </w:rPr>
        <w:t xml:space="preserve">. There </w:t>
      </w:r>
      <w:r w:rsidRPr="00621CEF">
        <w:rPr>
          <w:rFonts w:cs="Arial"/>
          <w:w w:val="105"/>
          <w:sz w:val="22"/>
          <w:szCs w:val="22"/>
        </w:rPr>
        <w:t xml:space="preserve">was also </w:t>
      </w:r>
      <w:r w:rsidR="00CE6F74" w:rsidRPr="00621CEF">
        <w:rPr>
          <w:rFonts w:cs="Arial"/>
          <w:w w:val="105"/>
          <w:sz w:val="22"/>
          <w:szCs w:val="22"/>
        </w:rPr>
        <w:t xml:space="preserve">a realization that </w:t>
      </w:r>
      <w:r w:rsidR="009C7758" w:rsidRPr="00621CEF">
        <w:rPr>
          <w:rFonts w:cs="Arial"/>
          <w:w w:val="105"/>
          <w:sz w:val="22"/>
          <w:szCs w:val="22"/>
        </w:rPr>
        <w:t xml:space="preserve">while </w:t>
      </w:r>
      <w:r w:rsidR="00CE6F74" w:rsidRPr="00621CEF">
        <w:rPr>
          <w:rFonts w:cs="Arial"/>
          <w:w w:val="105"/>
          <w:sz w:val="22"/>
          <w:szCs w:val="22"/>
        </w:rPr>
        <w:t>lower targets may be appropriate for</w:t>
      </w:r>
      <w:r w:rsidR="00CE6F74" w:rsidRPr="00621CEF">
        <w:rPr>
          <w:rFonts w:cs="Arial"/>
          <w:spacing w:val="-42"/>
          <w:w w:val="105"/>
          <w:sz w:val="22"/>
          <w:szCs w:val="22"/>
        </w:rPr>
        <w:t xml:space="preserve"> </w:t>
      </w:r>
      <w:r w:rsidR="00CE6F74" w:rsidRPr="00621CEF">
        <w:rPr>
          <w:rFonts w:cs="Arial"/>
          <w:w w:val="105"/>
          <w:sz w:val="22"/>
          <w:szCs w:val="22"/>
        </w:rPr>
        <w:t>selected</w:t>
      </w:r>
      <w:r w:rsidR="00CE6F74" w:rsidRPr="00621CEF">
        <w:rPr>
          <w:rFonts w:cs="Arial"/>
          <w:w w:val="102"/>
          <w:sz w:val="22"/>
          <w:szCs w:val="22"/>
        </w:rPr>
        <w:t xml:space="preserve"> </w:t>
      </w:r>
      <w:r w:rsidR="00A4426F" w:rsidRPr="00621CEF">
        <w:rPr>
          <w:rFonts w:cs="Arial"/>
          <w:w w:val="105"/>
          <w:sz w:val="22"/>
          <w:szCs w:val="22"/>
        </w:rPr>
        <w:t>individuals</w:t>
      </w:r>
      <w:r w:rsidR="00CE6F74" w:rsidRPr="00621CEF">
        <w:rPr>
          <w:rFonts w:cs="Arial"/>
          <w:w w:val="105"/>
          <w:sz w:val="22"/>
          <w:szCs w:val="22"/>
        </w:rPr>
        <w:t>, a target of &lt;110 mg/dl (</w:t>
      </w:r>
      <w:r w:rsidR="00C76E38" w:rsidRPr="00621CEF">
        <w:rPr>
          <w:rFonts w:cs="Arial"/>
          <w:w w:val="105"/>
          <w:sz w:val="22"/>
          <w:szCs w:val="22"/>
        </w:rPr>
        <w:t>&lt;</w:t>
      </w:r>
      <w:r w:rsidR="00CE6F74" w:rsidRPr="00621CEF">
        <w:rPr>
          <w:rFonts w:cs="Arial"/>
          <w:w w:val="105"/>
          <w:sz w:val="22"/>
          <w:szCs w:val="22"/>
        </w:rPr>
        <w:t xml:space="preserve">6.1 mmol/l) was not </w:t>
      </w:r>
      <w:r w:rsidR="00A4426F" w:rsidRPr="00621CEF">
        <w:rPr>
          <w:rFonts w:cs="Arial"/>
          <w:w w:val="105"/>
          <w:sz w:val="22"/>
          <w:szCs w:val="22"/>
        </w:rPr>
        <w:t>recommended</w:t>
      </w:r>
      <w:r w:rsidR="00BA3C49"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&lt;EndNote&gt;&lt;Cite&gt;&lt;Author&gt;Moghissi&lt;/Author&gt;&lt;Year&gt;2009&lt;/Year&gt;&lt;RecNum&gt;3309&lt;/RecNum&gt;&lt;DisplayText&gt;(20)&lt;/DisplayText&gt;&lt;record&gt;&lt;rec-number&gt;3309&lt;/rec-number&gt;&lt;foreign-keys&gt;&lt;key app="EN" db-id="92e0twtemx5safeesetxf001ez59pdw9z2xx" timestamp="1589204292" guid="121e54fc-944c-45f1-acd2-28c70220008f"&gt;3309&lt;/key&gt;&lt;/foreign-keys&gt;&lt;ref-type name="Journal Article"&gt;17&lt;/ref-type&gt;&lt;contributors&gt;&lt;authors&gt;&lt;author&gt;Moghissi, E S&lt;/author&gt;&lt;author&gt;Korytkowski, M T&lt;/author&gt;&lt;author&gt;Dinardo, M M&lt;/author&gt;&lt;author&gt;Hellman, R&lt;/author&gt;&lt;author&gt;Hirsch, I B&lt;/author&gt;&lt;author&gt;Inzucchi, S&lt;/author&gt;&lt;author&gt;Ismail-Beigi, F&lt;/author&gt;&lt;author&gt;Kirkman, M S&lt;/author&gt;&lt;author&gt;Umpierrez, G E&lt;/author&gt;&lt;/authors&gt;&lt;/contributors&gt;&lt;titles&gt;&lt;title&gt;American Association of Clinical Endocrinologists and American Diabetes Association consensus statement on inpatient glycemic control&lt;/title&gt;&lt;secondary-title&gt;Diabetes Care&lt;/secondary-title&gt;&lt;/titles&gt;&lt;periodical&gt;&lt;full-title&gt;Diabetes Care&lt;/full-title&gt;&lt;/periodical&gt;&lt;pages&gt;1119-1131&lt;/pages&gt;&lt;volume&gt;32&lt;/volume&gt;&lt;number&gt;6&lt;/number&gt;&lt;reprint-edition&gt;In File&lt;/reprint-edition&gt;&lt;keywords&gt;&lt;keyword&gt;medicine&lt;/keyword&gt;&lt;keyword&gt;metabolism&lt;/keyword&gt;&lt;keyword&gt;diabetes&lt;/keyword&gt;&lt;keyword&gt;Endocrine&lt;/keyword&gt;&lt;keyword&gt;hospital&lt;/keyword&gt;&lt;keyword&gt;physiology&lt;/keyword&gt;&lt;keyword&gt;clinical&lt;/keyword&gt;&lt;keyword&gt;reserve&lt;/keyword&gt;&lt;keyword&gt;inpatient&lt;/keyword&gt;&lt;keyword&gt;care&lt;/keyword&gt;&lt;keyword&gt;disease&lt;/keyword&gt;&lt;keyword&gt;epidemic&lt;/keyword&gt;&lt;keyword&gt;type 2&lt;/keyword&gt;&lt;keyword&gt;adults&lt;/keyword&gt;&lt;keyword&gt;adult&lt;/keyword&gt;&lt;keyword&gt;risk&lt;/keyword&gt;&lt;keyword&gt;cost&lt;/keyword&gt;&lt;keyword&gt;stress&lt;/keyword&gt;&lt;keyword&gt;hyperglycemia&lt;/keyword&gt;&lt;keyword&gt;outcome&lt;/keyword&gt;&lt;keyword&gt;cohort&lt;/keyword&gt;&lt;keyword&gt;studies&lt;/keyword&gt;&lt;keyword&gt;trials&lt;/keyword&gt;&lt;keyword&gt;trial&lt;/keyword&gt;&lt;keyword&gt;treatment&lt;/keyword&gt;&lt;keyword&gt;ACE&lt;/keyword&gt;&lt;keyword&gt;critical&lt;/keyword&gt;&lt;/keywords&gt;&lt;dates&gt;&lt;year&gt;2009&lt;/year&gt;&lt;pub-dates&gt;&lt;date&gt;2009&lt;/date&gt;&lt;/pub-dates&gt;&lt;/dates&gt;&lt;label&gt;3328&lt;/label&gt;&lt;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(20)</w:t>
      </w:r>
      <w:r w:rsidR="00142F3B" w:rsidRPr="00621CEF">
        <w:rPr>
          <w:rFonts w:cs="Arial"/>
          <w:w w:val="105"/>
          <w:sz w:val="22"/>
          <w:szCs w:val="22"/>
        </w:rPr>
        <w:fldChar w:fldCharType="end"/>
      </w:r>
      <w:r w:rsidR="00CE6F74" w:rsidRPr="00621CEF">
        <w:rPr>
          <w:rFonts w:cs="Arial"/>
          <w:w w:val="105"/>
          <w:sz w:val="22"/>
          <w:szCs w:val="22"/>
        </w:rPr>
        <w:t>.</w:t>
      </w:r>
    </w:p>
    <w:p w14:paraId="509F98EA" w14:textId="77777777" w:rsidR="00B13F77" w:rsidRPr="00621CEF" w:rsidRDefault="00B13F77" w:rsidP="00621CEF">
      <w:pPr>
        <w:spacing w:line="276" w:lineRule="auto"/>
        <w:rPr>
          <w:rFonts w:ascii="Arial" w:eastAsia="Arial" w:hAnsi="Arial" w:cs="Arial"/>
        </w:rPr>
      </w:pPr>
    </w:p>
    <w:p w14:paraId="2FCA4CFC" w14:textId="0B05F1B3" w:rsidR="00AC57A9" w:rsidRPr="00621CEF" w:rsidRDefault="009C7758" w:rsidP="00621CEF">
      <w:pPr>
        <w:widowControl/>
        <w:autoSpaceDE w:val="0"/>
        <w:autoSpaceDN w:val="0"/>
        <w:adjustRightInd w:val="0"/>
        <w:spacing w:line="276" w:lineRule="auto"/>
        <w:rPr>
          <w:rFonts w:ascii="Arial" w:hAnsi="Arial" w:cs="Arial"/>
        </w:rPr>
      </w:pPr>
      <w:r w:rsidRPr="00621CEF">
        <w:rPr>
          <w:rFonts w:ascii="Arial" w:hAnsi="Arial" w:cs="Arial"/>
          <w:w w:val="105"/>
        </w:rPr>
        <w:t>Many</w:t>
      </w:r>
      <w:r w:rsidR="00CE6F74" w:rsidRPr="00621CEF">
        <w:rPr>
          <w:rFonts w:ascii="Arial" w:hAnsi="Arial" w:cs="Arial"/>
          <w:w w:val="105"/>
        </w:rPr>
        <w:t xml:space="preserve"> well-designed randomized controlled trials and meta-analyses</w:t>
      </w:r>
      <w:r w:rsidR="00CE6F74" w:rsidRPr="00621CEF">
        <w:rPr>
          <w:rFonts w:ascii="Arial" w:hAnsi="Arial" w:cs="Arial"/>
          <w:w w:val="102"/>
        </w:rPr>
        <w:t xml:space="preserve"> </w:t>
      </w:r>
      <w:r w:rsidR="00CE6F74" w:rsidRPr="00621CEF">
        <w:rPr>
          <w:rFonts w:ascii="Arial" w:hAnsi="Arial" w:cs="Arial"/>
          <w:w w:val="105"/>
        </w:rPr>
        <w:t>have</w:t>
      </w:r>
      <w:r w:rsidR="00CE6F74" w:rsidRPr="00621CEF">
        <w:rPr>
          <w:rFonts w:ascii="Arial" w:hAnsi="Arial" w:cs="Arial"/>
          <w:spacing w:val="-4"/>
          <w:w w:val="105"/>
        </w:rPr>
        <w:t xml:space="preserve"> </w:t>
      </w:r>
      <w:r w:rsidR="00CE6F74" w:rsidRPr="00621CEF">
        <w:rPr>
          <w:rFonts w:ascii="Arial" w:hAnsi="Arial" w:cs="Arial"/>
          <w:w w:val="105"/>
        </w:rPr>
        <w:t>shown</w:t>
      </w:r>
      <w:r w:rsidR="00CE6F74" w:rsidRPr="00621CEF">
        <w:rPr>
          <w:rFonts w:ascii="Arial" w:hAnsi="Arial" w:cs="Arial"/>
          <w:spacing w:val="-4"/>
          <w:w w:val="105"/>
        </w:rPr>
        <w:t xml:space="preserve"> </w:t>
      </w:r>
      <w:r w:rsidR="00CE6F74" w:rsidRPr="00621CEF">
        <w:rPr>
          <w:rFonts w:ascii="Arial" w:hAnsi="Arial" w:cs="Arial"/>
          <w:w w:val="105"/>
        </w:rPr>
        <w:t>that</w:t>
      </w:r>
      <w:r w:rsidR="00CE6F74" w:rsidRPr="00621CEF">
        <w:rPr>
          <w:rFonts w:ascii="Arial" w:hAnsi="Arial" w:cs="Arial"/>
          <w:spacing w:val="-5"/>
          <w:w w:val="105"/>
        </w:rPr>
        <w:t xml:space="preserve"> </w:t>
      </w:r>
      <w:r w:rsidR="00CE6F74" w:rsidRPr="00621CEF">
        <w:rPr>
          <w:rFonts w:ascii="Arial" w:hAnsi="Arial" w:cs="Arial"/>
          <w:w w:val="105"/>
        </w:rPr>
        <w:t>such</w:t>
      </w:r>
      <w:r w:rsidR="00CE6F74" w:rsidRPr="00621CEF">
        <w:rPr>
          <w:rFonts w:ascii="Arial" w:hAnsi="Arial" w:cs="Arial"/>
          <w:spacing w:val="-4"/>
          <w:w w:val="105"/>
        </w:rPr>
        <w:t xml:space="preserve"> </w:t>
      </w:r>
      <w:r w:rsidR="00CE6F74" w:rsidRPr="00621CEF">
        <w:rPr>
          <w:rFonts w:ascii="Arial" w:hAnsi="Arial" w:cs="Arial"/>
          <w:w w:val="105"/>
        </w:rPr>
        <w:t>low</w:t>
      </w:r>
      <w:r w:rsidR="00CE6F74" w:rsidRPr="00621CEF">
        <w:rPr>
          <w:rFonts w:ascii="Arial" w:hAnsi="Arial" w:cs="Arial"/>
          <w:spacing w:val="-3"/>
          <w:w w:val="105"/>
        </w:rPr>
        <w:t xml:space="preserve"> </w:t>
      </w:r>
      <w:r w:rsidR="00CE6F74" w:rsidRPr="00621CEF">
        <w:rPr>
          <w:rFonts w:ascii="Arial" w:hAnsi="Arial" w:cs="Arial"/>
          <w:w w:val="105"/>
        </w:rPr>
        <w:t>glucose</w:t>
      </w:r>
      <w:r w:rsidR="00CE6F74" w:rsidRPr="00621CEF">
        <w:rPr>
          <w:rFonts w:ascii="Arial" w:hAnsi="Arial" w:cs="Arial"/>
          <w:spacing w:val="-3"/>
          <w:w w:val="105"/>
        </w:rPr>
        <w:t xml:space="preserve"> </w:t>
      </w:r>
      <w:r w:rsidR="00CE6F74" w:rsidRPr="00621CEF">
        <w:rPr>
          <w:rFonts w:ascii="Arial" w:hAnsi="Arial" w:cs="Arial"/>
          <w:w w:val="105"/>
        </w:rPr>
        <w:t>target</w:t>
      </w:r>
      <w:r w:rsidR="005B1C10" w:rsidRPr="00621CEF">
        <w:rPr>
          <w:rFonts w:ascii="Arial" w:hAnsi="Arial" w:cs="Arial"/>
          <w:w w:val="105"/>
        </w:rPr>
        <w:t>s</w:t>
      </w:r>
      <w:r w:rsidR="00CE6F74" w:rsidRPr="00621CEF">
        <w:rPr>
          <w:rFonts w:ascii="Arial" w:hAnsi="Arial" w:cs="Arial"/>
          <w:spacing w:val="-4"/>
          <w:w w:val="105"/>
        </w:rPr>
        <w:t xml:space="preserve"> </w:t>
      </w:r>
      <w:r w:rsidR="009F5C65" w:rsidRPr="00621CEF">
        <w:rPr>
          <w:rFonts w:ascii="Arial" w:hAnsi="Arial" w:cs="Arial"/>
          <w:w w:val="105"/>
        </w:rPr>
        <w:t>are</w:t>
      </w:r>
      <w:r w:rsidR="00CE6F74" w:rsidRPr="00621CEF">
        <w:rPr>
          <w:rFonts w:ascii="Arial" w:hAnsi="Arial" w:cs="Arial"/>
          <w:spacing w:val="-3"/>
          <w:w w:val="105"/>
        </w:rPr>
        <w:t xml:space="preserve"> </w:t>
      </w:r>
      <w:r w:rsidR="00CE6F74" w:rsidRPr="00621CEF">
        <w:rPr>
          <w:rFonts w:ascii="Arial" w:hAnsi="Arial" w:cs="Arial"/>
          <w:w w:val="105"/>
        </w:rPr>
        <w:t>difficult</w:t>
      </w:r>
      <w:r w:rsidR="00CE6F74" w:rsidRPr="00621CEF">
        <w:rPr>
          <w:rFonts w:ascii="Arial" w:hAnsi="Arial" w:cs="Arial"/>
          <w:spacing w:val="-4"/>
          <w:w w:val="105"/>
        </w:rPr>
        <w:t xml:space="preserve"> </w:t>
      </w:r>
      <w:r w:rsidR="00CE6F74" w:rsidRPr="00621CEF">
        <w:rPr>
          <w:rFonts w:ascii="Arial" w:hAnsi="Arial" w:cs="Arial"/>
          <w:w w:val="105"/>
        </w:rPr>
        <w:t>to</w:t>
      </w:r>
      <w:r w:rsidR="00CE6F74" w:rsidRPr="00621CEF">
        <w:rPr>
          <w:rFonts w:ascii="Arial" w:hAnsi="Arial" w:cs="Arial"/>
          <w:spacing w:val="-3"/>
          <w:w w:val="105"/>
        </w:rPr>
        <w:t xml:space="preserve"> </w:t>
      </w:r>
      <w:r w:rsidR="00CE6F74" w:rsidRPr="00621CEF">
        <w:rPr>
          <w:rFonts w:ascii="Arial" w:hAnsi="Arial" w:cs="Arial"/>
          <w:w w:val="105"/>
        </w:rPr>
        <w:t>achieve</w:t>
      </w:r>
      <w:r w:rsidR="00CF078B" w:rsidRPr="00621CEF">
        <w:rPr>
          <w:rFonts w:ascii="Arial" w:hAnsi="Arial" w:cs="Arial"/>
          <w:w w:val="105"/>
        </w:rPr>
        <w:t>, even in environments with high staff</w:t>
      </w:r>
      <w:r w:rsidRPr="00621CEF">
        <w:rPr>
          <w:rFonts w:ascii="Arial" w:hAnsi="Arial" w:cs="Arial"/>
          <w:w w:val="105"/>
        </w:rPr>
        <w:t>-to-</w:t>
      </w:r>
      <w:r w:rsidR="00CF078B" w:rsidRPr="00621CEF">
        <w:rPr>
          <w:rFonts w:ascii="Arial" w:hAnsi="Arial" w:cs="Arial"/>
          <w:w w:val="105"/>
        </w:rPr>
        <w:t>patient ratios</w:t>
      </w:r>
      <w:r w:rsidR="00AD6C05" w:rsidRPr="00621CEF">
        <w:rPr>
          <w:rFonts w:ascii="Arial" w:hAnsi="Arial" w:cs="Arial"/>
          <w:w w:val="105"/>
        </w:rPr>
        <w:t>,</w:t>
      </w:r>
      <w:r w:rsidR="00CE6F74" w:rsidRPr="00621CEF">
        <w:rPr>
          <w:rFonts w:ascii="Arial" w:hAnsi="Arial" w:cs="Arial"/>
          <w:spacing w:val="-3"/>
          <w:w w:val="105"/>
        </w:rPr>
        <w:t xml:space="preserve"> </w:t>
      </w:r>
      <w:r w:rsidR="00CE6F74" w:rsidRPr="00621CEF">
        <w:rPr>
          <w:rFonts w:ascii="Arial" w:hAnsi="Arial" w:cs="Arial"/>
          <w:w w:val="105"/>
        </w:rPr>
        <w:t>without</w:t>
      </w:r>
      <w:r w:rsidR="00CE6F74" w:rsidRPr="00621CEF">
        <w:rPr>
          <w:rFonts w:ascii="Arial" w:hAnsi="Arial" w:cs="Arial"/>
          <w:spacing w:val="-4"/>
          <w:w w:val="105"/>
        </w:rPr>
        <w:t xml:space="preserve"> </w:t>
      </w:r>
      <w:r w:rsidR="00CE6F74" w:rsidRPr="00621CEF">
        <w:rPr>
          <w:rFonts w:ascii="Arial" w:hAnsi="Arial" w:cs="Arial"/>
          <w:w w:val="105"/>
        </w:rPr>
        <w:t>increasing</w:t>
      </w:r>
      <w:r w:rsidR="00CE6F74" w:rsidRPr="00621CEF">
        <w:rPr>
          <w:rFonts w:ascii="Arial" w:hAnsi="Arial" w:cs="Arial"/>
          <w:spacing w:val="-4"/>
          <w:w w:val="105"/>
        </w:rPr>
        <w:t xml:space="preserve"> </w:t>
      </w:r>
      <w:r w:rsidR="00CE6F74" w:rsidRPr="00621CEF">
        <w:rPr>
          <w:rFonts w:ascii="Arial" w:hAnsi="Arial" w:cs="Arial"/>
          <w:w w:val="105"/>
        </w:rPr>
        <w:t>the</w:t>
      </w:r>
      <w:r w:rsidR="00CE6F74" w:rsidRPr="00621CEF">
        <w:rPr>
          <w:rFonts w:ascii="Arial" w:hAnsi="Arial" w:cs="Arial"/>
          <w:spacing w:val="2"/>
          <w:w w:val="102"/>
        </w:rPr>
        <w:t xml:space="preserve"> </w:t>
      </w:r>
      <w:r w:rsidR="00CE6F74" w:rsidRPr="00621CEF">
        <w:rPr>
          <w:rFonts w:ascii="Arial" w:hAnsi="Arial" w:cs="Arial"/>
          <w:w w:val="105"/>
        </w:rPr>
        <w:t>risk for severe hypoglycemia</w:t>
      </w:r>
      <w:r w:rsidR="000F367E" w:rsidRPr="00621CEF">
        <w:rPr>
          <w:rFonts w:ascii="Arial" w:hAnsi="Arial" w:cs="Arial"/>
          <w:w w:val="105"/>
        </w:rPr>
        <w:t xml:space="preserve"> </w:t>
      </w:r>
      <w:r w:rsidR="00142F3B" w:rsidRPr="00621CEF">
        <w:rPr>
          <w:rFonts w:ascii="Arial" w:hAnsi="Arial" w:cs="Arial"/>
          <w:w w:val="105"/>
        </w:rPr>
        <w:fldChar w:fldCharType="begin">
          <w:fldData xml:space="preserve">PEVuZE5vdGU+PENpdGU+PEF1dGhvcj5pbnZlc3RpZ2F0b3JzPC9BdXRob3I+PFllYXI+MjAwOTwv
WWVhcj48UmVjTnVtPjMyODc8L1JlY051bT48RGlzcGxheVRleHQ+KDI0OyAxMTUtMTE3KTwvRGlz
cGxheVRleHQ+PHJlY29yZD48cmVjLW51bWJlcj4zMjg3PC9yZWMtbnVtYmVyPjxmb3JlaWduLWtl
eXM+PGtleSBhcHA9IkVOIiBkYi1pZD0iOTJlMHR3dGVteDVzYWZlZXNldHhmMDAxZXo1OXBkdzl6
Mnh4IiB0aW1lc3RhbXA9IjE1ODkyMDQyOTIiIGd1aWQ9ImI3MGQ3ZDk1LTBiZTMtNDkwOS1hMzg5
LWZhMDg5OGRhOGU5MSI+MzI4Nzwva2V5PjwvZm9yZWlnbi1rZXlzPjxyZWYtdHlwZSBuYW1lPSJK
b3VybmFsIEFydGljbGUiPjE3PC9yZWYtdHlwZT48Y29udHJpYnV0b3JzPjxhdXRob3JzPjxhdXRo
b3I+TklDRSBTVUdBUiBzdHVkeSBpbnZlc3RpZ2F0b3JzPC9hdXRob3I+PC9hdXRob3JzPjwvY29u
dHJpYnV0b3JzPjx0aXRsZXM+PHRpdGxlPkludGVuc2l2ZSB2ZXJzdXMgY29udmVudGlvbmFsIGds
dWNvc2UgY29udHJvbCBpbiBjcml0aWNhbGx5IGlsbCBwYXRpZW50czwvdGl0bGU+PHNlY29uZGFy
eS10aXRsZT5OZXcgRW5nbGFuZCBKb3VybmFsIG9mIE1lZGljaW5lPC9zZWNvbmRhcnktdGl0bGU+
PC90aXRsZXM+PHBlcmlvZGljYWw+PGZ1bGwtdGl0bGU+TmV3IEVuZ2xhbmQgSm91cm5hbCBvZiBN
ZWRpY2luZTwvZnVsbC10aXRsZT48L3BlcmlvZGljYWw+PHBhZ2VzPjEyODMtMTI5NzwvcGFnZXM+
PHZvbHVtZT4zNjA8L3ZvbHVtZT48bnVtYmVyPjEzPC9udW1iZXI+PHJlcHJpbnQtZWRpdGlvbj5J
biBGaWxlPC9yZXByaW50LWVkaXRpb24+PGtleXdvcmRzPjxrZXl3b3JkPmFkdWx0PC9rZXl3b3Jk
PjxrZXl3b3JkPmFkdWx0czwva2V5d29yZD48a2V5d29yZD5CbG9vZDwva2V5d29yZD48a2V5d29y
ZD5jYXJlPC9rZXl3b3JkPjxrZXl3b3JkPmNyaXRpY2FsbHkgaWxsPC9rZXl3b3JkPjxrZXl3b3Jk
PmRlYXRoPC9rZXl3b3JkPjxrZXl3b3JkPmdsdWNvc2U8L2tleXdvcmQ+PGtleXdvcmQ+aG9zcGl0
YWw8L2tleXdvcmQ+PGtleXdvcmQ+aHlwb2dseWNlbWlhPC9rZXl3b3JkPjxrZXl3b3JkPklDVTwv
a2V5d29yZD48a2V5d29yZD5pbnRlbnNpdmUgY2FyZTwva2V5d29yZD48a2V5d29yZD5tb3J0YWxp
dHk8L2tleXdvcmQ+PGtleXdvcmQ+TklDRS1TVUdBUjwva2V5d29yZD48a2V5d29yZD5vdXRjb21l
PC9rZXl3b3JkPjxrZXl3b3JkPnN1cmdpY2FsPC9rZXl3b3JkPjxrZXl3b3JkPnRoZXJhcHk8L2tl
eXdvcmQ+PGtleXdvcmQ+dHJlYXRtZW50PC9rZXl3b3JkPjxrZXl3b3JkPnRyaWFsPC9rZXl3b3Jk
PjxrZXl3b3JkPnZlbnRpbGF0aW9uPC9rZXl3b3JkPjwva2V5d29yZHM+PGRhdGVzPjx5ZWFyPjIw
MDk8L3llYXI+PHB1Yi1kYXRlcz48ZGF0ZT4yMDA5PC9kYXRlPjwvcHViLWRhdGVzPjwvZGF0ZXM+
PGxhYmVsPjMzMDY8L2xhYmVsPjx1cmxzPjxyZWxhdGVkLXVybHM+PHVybD5odHRwOi8vY29udGVu
dC5uZWptLm9yZy9jZ2kvY29udGVudC9hYnN0cmFjdC8zNjAvMTMvMTI4MzwvdXJsPjwvcmVsYXRl
ZC11cmxzPjwvdXJscz48L3JlY29yZD48L0NpdGU+PENpdGU+PEF1dGhvcj5CcnVua2hvcnN0PC9B
dXRob3I+PFllYXI+MjAwODwvWWVhcj48UmVjTnVtPjM5NDY8L1JlY051bT48cmVjb3JkPjxyZWMt
bnVtYmVyPjM5NDY8L3JlYy1udW1iZXI+PGZvcmVpZ24ta2V5cz48a2V5IGFwcD0iRU4iIGRiLWlk
PSI5MmUwdHd0ZW14NXNhZmVlc2V0eGYwMDFlejU5cGR3OXoyeHgiIHRpbWVzdGFtcD0iMTU4OTIw
NDI5NyIgZ3VpZD0iNjkxYTQwYjEtYjZjYy00MTM5LTk4ODUtOGFiNGFmMGY5ODNlIj4zOTQ2PC9r
ZXk+PC9mb3JlaWduLWtleXM+PHJlZi10eXBlIG5hbWU9IkpvdXJuYWwgQXJ0aWNsZSI+MTc8L3Jl
Zi10eXBlPjxjb250cmlidXRvcnM+PGF1dGhvcnM+PGF1dGhvcj5CcnVua2hvcnN0LCBGIE08L2F1
dGhvcj48YXV0aG9yPkVuZ2VsLCBDPC9hdXRob3I+PGF1dGhvcj5CbG9vcywgRjwvYXV0aG9yPjxh
dXRob3I+TWVpZXItSGVsbG1hbm4sIEE8L2F1dGhvcj48YXV0aG9yPlJhZ2FsbGVyLCBNPC9hdXRo
b3I+PGF1dGhvcj5XZWlsZXIsIE48L2F1dGhvcj48YXV0aG9yPk1vZXJlciwgTzwvYXV0aG9yPjxh
dXRob3I+R3J1ZW5kbGluZywgTTwvYXV0aG9yPjxhdXRob3I+T3BwZXJ0LCBNPC9hdXRob3I+PGF1
dGhvcj5Hcm9uZCwgUzwvYXV0aG9yPjxhdXRob3I+T2x0aG9mZiwgRDwvYXV0aG9yPjxhdXRob3I+
SmFzY2hpbnNraSwgVTwvYXV0aG9yPjxhdXRob3I+Sm9obiwgUzwvYXV0aG9yPjxhdXRob3I+Um9z
c2FpbnQsIFI8L2F1dGhvcj48YXV0aG9yPldlbHRlLCBUPC9hdXRob3I+PGF1dGhvcj5TY2hhZWZl
ciwgTTwvYXV0aG9yPjxhdXRob3I+S2VybiwgUDwvYXV0aG9yPjxhdXRob3I+S3VobnQsIEU8L2F1
dGhvcj48YXV0aG9yPktpZWhudG9wZiwgTTwvYXV0aG9yPjxhdXRob3I+SGFydG9nLCBDPC9hdXRo
b3I+PGF1dGhvcj5OYXRhbnNvbiwgQzwvYXV0aG9yPjxhdXRob3I+TG9lZmZsZXIsIE08L2F1dGhv
cj48YXV0aG9yPlJlaW5oYXJ0LCBLPC9hdXRob3I+PC9hdXRob3JzPjwvY29udHJpYnV0b3JzPjx0
aXRsZXM+PHRpdGxlPkludGVuc2l2ZSBpbnN1bGluIHRoZXJhcHkgYW5kIHBlbnRhc3RhcmNoIHJl
c3VzY2l0YXRpb24gaW4gc2V2ZXJlIHNlcHNpczwvdGl0bGU+PHNlY29uZGFyeS10aXRsZT5OZXcg
RW5nbGFuZCBKb3VybmFsIG9mIE1lZGljaW5lPC9zZWNvbmRhcnktdGl0bGU+PC90aXRsZXM+PHBl
cmlvZGljYWw+PGZ1bGwtdGl0bGU+TmV3IEVuZ2xhbmQgSm91cm5hbCBvZiBNZWRpY2luZTwvZnVs
bC10aXRsZT48L3BlcmlvZGljYWw+PHBhZ2VzPjEyNS0xMzk8L3BhZ2VzPjx2b2x1bWU+MzU4PC92
b2x1bWU+PG51bWJlcj4yPC9udW1iZXI+PHJlcHJpbnQtZWRpdGlvbj5JbiBGaWxlPC9yZXByaW50
LWVkaXRpb24+PGtleXdvcmRzPjxrZXl3b3JkPmFkdmVyc2U8L2tleXdvcmQ+PGtleXdvcmQ+Qmxv
b2Q8L2tleXdvcmQ+PGtleXdvcmQ+Y3JpdGljYWxseSBpbGw8L2tleXdvcmQ+PGtleXdvcmQ+ZGVh
dGg8L2tleXdvcmQ+PGtleXdvcmQ+ZG9zZTwva2V5d29yZD48a2V5d29yZD5mYWlsdXJlPC9rZXl3
b3JkPjxrZXl3b3JkPmZsdWlkPC9rZXl3b3JkPjxrZXl3b3JkPmdsdWNvc2U8L2tleXdvcmQ+PGtl
eXdvcmQ+aHlwb2dseWNlbWlhPC9rZXl3b3JkPjxrZXl3b3JkPmluc3VsaW48L2tleXdvcmQ+PGtl
eXdvcmQ+bGFjdGF0ZTwva2V5d29yZD48a2V5d29yZD5yYXRlPC9rZXl3b3JkPjxrZXl3b3JkPnJl
bmFsPC9rZXl3b3JkPjxrZXl3b3JkPnJpc2s8L2tleXdvcmQ+PGtleXdvcmQ+c2FmZXR5PC9rZXl3
b3JkPjxrZXl3b3JkPnNjb3JlPC9rZXl3b3JkPjxrZXl3b3JkPnNlcHNpczwva2V5d29yZD48a2V5
d29yZD5zdHVkaWVzPC9rZXl3b3JkPjxrZXl3b3JkPnRoZXJhcHk8L2tleXdvcmQ+PGtleXdvcmQ+
dHJpYWw8L2tleXdvcmQ+PGtleXdvcmQ+VklTRVA8L2tleXdvcmQ+PC9rZXl3b3Jkcz48ZGF0ZXM+
PHllYXI+MjAwODwveWVhcj48cHViLWRhdGVzPjxkYXRlPjIwMDg8L2RhdGU+PC9wdWItZGF0ZXM+
PC9kYXRlcz48aXNibj4wMDI4LTQ3OTM8L2lzYm4+PGxhYmVsPjM5NzA8L2xhYmVsPjx1cmxzPjxy
ZWxhdGVkLXVybHM+PHVybD5odHRwOi8vZHguZG9pLm9yZy8xMC4xMDU2L05FSk1vYTA3MDcxNjwv
dXJsPjwvcmVsYXRlZC11cmxzPjwvdXJscz48L3JlY29yZD48L0NpdGU+PENpdGU+PEF1dGhvcj5E
ZSBMYSBSb3NhPC9BdXRob3I+PFllYXI+MjAwODwvWWVhcj48UmVjTnVtPjM5NDc8L1JlY051bT48
cmVjb3JkPjxyZWMtbnVtYmVyPjM5NDc8L3JlYy1udW1iZXI+PGZvcmVpZ24ta2V5cz48a2V5IGFw
cD0iRU4iIGRiLWlkPSI5MmUwdHd0ZW14NXNhZmVlc2V0eGYwMDFlejU5cGR3OXoyeHgiIHRpbWVz
dGFtcD0iMTU4OTIwNDI5NyIgZ3VpZD0iYTRiNjBkMDgtOGI1Mi00M2QzLWJiMDktZjU3ZjMzYjM4
NTM0Ij4zOTQ3PC9rZXk+PC9mb3JlaWduLWtleXM+PHJlZi10eXBlIG5hbWU9IkpvdXJuYWwgQXJ0
aWNsZSI+MTc8L3JlZi10eXBlPjxjb250cmlidXRvcnM+PGF1dGhvcnM+PGF1dGhvcj5EZSBMYSBS
b3NhLCBHPC9hdXRob3I+PGF1dGhvcj5Eb25hZG8sIEogSDwvYXV0aG9yPjxhdXRob3I+UmVzdHJl
cG8sIEEgSDwvYXV0aG9yPjxhdXRob3I+UXVpbnRlcm8sIEEgTTwvYXV0aG9yPjxhdXRob3I+R29u
emFsZXosIEwgRzwvYXV0aG9yPjxhdXRob3I+U2FsZGFycmlhZ2EsIE4gRTwvYXV0aG9yPjxhdXRo
b3I+QmVkb3lhLCBNPC9hdXRob3I+PGF1dGhvcj5Ub3JvLCBKIE08L2F1dGhvcj48YXV0aG9yPlZl
bGFzcXVleiwgSiBCPC9hdXRob3I+PGF1dGhvcj5WYWxlbmNpYSwgSiBDPC9hdXRob3I+PGF1dGhv
cj5BcmFuZ28sIEMgTTwvYXV0aG9yPjxhdXRob3I+QWxlbWFuLCBQIEg8L2F1dGhvcj48YXV0aG9y
PlZBc3F1ZXosIEUgTTwvYXV0aG9yPjxhdXRob3I+Q2hhdmFycmlhZ2EsIEogQzwvYXV0aG9yPjxh
dXRob3I+WWVwZXMsIEE8L2F1dGhvcj48YXV0aG9yPlB1bGlkbywgVzwvYXV0aG9yPjxhdXRob3I+
Q2FkYXZpZCwgQyBBPC9hdXRob3I+PC9hdXRob3JzPjwvY29udHJpYnV0b3JzPjx0aXRsZXM+PHRp
dGxlPlN0cmljdCBnbHljYWVtaWMgY29udHJvbCBpbiBwYXRpZW50cyBob3NwaXRhbGlzZWQgaW4g
YSBtaXhlZCBtZWRpY2FsIGFuZCBzdXJnaWNhbCBpbnRlbnNpdmUgY2FyZSB1bml0OiBhIHJhbmRv
bWlzZWQgY2xpbmljYWwgdHJpYWw8L3RpdGxlPjxzZWNvbmRhcnktdGl0bGU+Q3JpdGljYWwgQ2Fy
ZTwvc2Vjb25kYXJ5LXRpdGxlPjwvdGl0bGVzPjxwZXJpb2RpY2FsPjxmdWxsLXRpdGxlPkNyaXRp
Y2FsIENhcmU8L2Z1bGwtdGl0bGU+PC9wZXJpb2RpY2FsPjxwYWdlcz5SMTIwPC9wYWdlcz48dm9s
dW1lPjEyPC92b2x1bWU+PG51bWJlcj41PC9udW1iZXI+PHJlcHJpbnQtZWRpdGlvbj5JbiBGaWxl
PC9yZXByaW50LWVkaXRpb24+PGtleXdvcmRzPjxrZXl3b3JkPmNhcmU8L2tleXdvcmQ+PGtleXdv
cmQ+Y2xpbmljYWw8L2tleXdvcmQ+PGtleXdvcmQ+ZGlhYmV0ZXM8L2tleXdvcmQ+PGtleXdvcmQ+
Z2x1Y29zZTwva2V5d29yZD48a2V5d29yZD5oeXBlcmdseWNhZW1pYTwva2V5d29yZD48a2V5d29y
ZD5oeXBvZ2x5Y2FlbWlhPC9rZXl3b3JkPjxrZXl3b3JkPklDVTwva2V5d29yZD48a2V5d29yZD5p
bmZlY3Rpb248L2tleXdvcmQ+PGtleXdvcmQ+aW5zdWxpbjwva2V5d29yZD48a2V5d29yZD5pbnRl
bnNpdmUgY2FyZTwva2V5d29yZD48a2V5d29yZD5sZXZlbHM8L2tleXdvcmQ+PGtleXdvcmQ+bW9y
dGFsaXR5PC9rZXl3b3JkPjxrZXl3b3JkPm5vcm1hbDwva2V5d29yZD48a2V5d29yZD5wcmltYXJ5
PC9rZXl3b3JkPjxrZXl3b3JkPnJhbmRvbWlzZWQ8L2tleXdvcmQ+PGtleXdvcmQ+cmF0ZTwva2V5
d29yZD48a2V5d29yZD5yZWR1Y3Rpb248L2tleXdvcmQ+PGtleXdvcmQ+cmlzazwva2V5d29yZD48
a2V5d29yZD5zdXJnaWNhbDwva2V5d29yZD48a2V5d29yZD50aGVyYXB5PC9rZXl3b3JkPjxrZXl3
b3JkPnRyaWFsPC9rZXl3b3JkPjwva2V5d29yZHM+PGRhdGVzPjx5ZWFyPjIwMDg8L3llYXI+PHB1
Yi1kYXRlcz48ZGF0ZT4yMDA4PC9kYXRlPjwvcHViLWRhdGVzPjwvZGF0ZXM+PGlzYm4+MTM2NC04
NTM1PC9pc2JuPjxsYWJlbD4zOTcxPC9sYWJlbD48dXJscz48cmVsYXRlZC11cmxzPjx1cmw+aHR0
cDovL2NjZm9ydW0uY29tL2NvbnRlbnQvMTIvNS9SMTIwPC91cmw+PC9yZWxhdGVkLXVybHM+PC91
cmxzPjwvcmVjb3JkPjwvQ2l0ZT48Q2l0ZT48QXV0aG9yPlByZWlzZXI8L0F1dGhvcj48WWVhcj4y
MDA4PC9ZZWFyPjxSZWNOdW0+NzIyMzwvUmVjTnVtPjxyZWNvcmQ+PHJlYy1udW1iZXI+NzIyMzwv
cmVjLW51bWJlcj48Zm9yZWlnbi1rZXlzPjxrZXkgYXBwPSJFTiIgZGItaWQ9IjkyZTB0d3RlbXg1
c2FmZWVzZXR4ZjAwMWV6NTlwZHc5ejJ4eCIgdGltZXN0YW1wPSIxNTg5MjA0MzI0IiBndWlkPSI0
OWJkYTgzNy0yMjQ1LTRmMzQtYWRmOS1hYjIwZTBkYzFmM2EiPjcyMjM8L2tleT48L2ZvcmVpZ24t
a2V5cz48cmVmLXR5cGUgbmFtZT0iSm91cm5hbCBBcnRpY2xlIj4xNzwvcmVmLXR5cGU+PGNvbnRy
aWJ1dG9ycz48YXV0aG9ycz48YXV0aG9yPlByZWlzZXIsIEotQzwvYXV0aG9yPjxhdXRob3I+QnJ1
bmtob3JzdCwgRjwvYXV0aG9yPjwvYXV0aG9ycz48L2NvbnRyaWJ1dG9ycz48dGl0bGVzPjx0aXRs
ZT5UaWdodCBnbHVjb3NlIGNvbnRyb2wgYW5kIGh5cG9nbHljZW1pYTwvdGl0bGU+PHNlY29uZGFy
eS10aXRsZT5Dcml0aWNhbCBDYXJlIE1lZGljaW5lPC9zZWNvbmRhcnktdGl0bGU+PC90aXRsZXM+
PHBlcmlvZGljYWw+PGZ1bGwtdGl0bGU+Q3JpdGljYWwgQ2FyZSBNZWRpY2luZTwvZnVsbC10aXRs
ZT48L3BlcmlvZGljYWw+PHBhZ2VzPjEzOTEtMTM5MjwvcGFnZXM+PHZvbHVtZT4zNjwvdm9sdW1l
PjxudW1iZXI+NDwvbnVtYmVyPjxyZXByaW50LWVkaXRpb24+Tm90IGluIEZpbGU8L3JlcHJpbnQt
ZWRpdGlvbj48a2V5d29yZHM+PGtleXdvcmQ+Z2x1Y29zZTwva2V5d29yZD48a2V5d29yZD5nbHVj
b3NlIGNvbnRyb2w8L2tleXdvcmQ+PGtleXdvcmQ+aHlwb2dseWNlbWlhPC9rZXl3b3JkPjxrZXl3
b3JkPlBERiBpbiBmaWxlPC9rZXl3b3JkPjwva2V5d29yZHM+PGRhdGVzPjx5ZWFyPjIwMDg8L3ll
YXI+PHB1Yi1kYXRlcz48ZGF0ZT4yMDA4PC9kYXRlPjwvcHViLWRhdGVzPjwvZGF0ZXM+PGxhYmVs
PjczMDI8L2xhYmVsPjx1cmxzPjwvdXJscz48L3JlY29yZD48L0NpdGU+PC9FbmROb3RlPgB=
</w:fldData>
        </w:fldChar>
      </w:r>
      <w:r w:rsidR="00AD7578" w:rsidRPr="00621CEF">
        <w:rPr>
          <w:rFonts w:ascii="Arial" w:hAnsi="Arial" w:cs="Arial"/>
          <w:w w:val="105"/>
        </w:rPr>
        <w:instrText xml:space="preserve"> ADDIN EN.CITE </w:instrText>
      </w:r>
      <w:r w:rsidR="00AD7578" w:rsidRPr="00621CEF">
        <w:rPr>
          <w:rFonts w:ascii="Arial" w:hAnsi="Arial" w:cs="Arial"/>
          <w:w w:val="105"/>
        </w:rPr>
        <w:fldChar w:fldCharType="begin">
          <w:fldData xml:space="preserve">PEVuZE5vdGU+PENpdGU+PEF1dGhvcj5pbnZlc3RpZ2F0b3JzPC9BdXRob3I+PFllYXI+MjAwOTwv
WWVhcj48UmVjTnVtPjMyODc8L1JlY051bT48RGlzcGxheVRleHQ+KDI0OyAxMTUtMTE3KTwvRGlz
cGxheVRleHQ+PHJlY29yZD48cmVjLW51bWJlcj4zMjg3PC9yZWMtbnVtYmVyPjxmb3JlaWduLWtl
eXM+PGtleSBhcHA9IkVOIiBkYi1pZD0iOTJlMHR3dGVteDVzYWZlZXNldHhmMDAxZXo1OXBkdzl6
Mnh4IiB0aW1lc3RhbXA9IjE1ODkyMDQyOTIiIGd1aWQ9ImI3MGQ3ZDk1LTBiZTMtNDkwOS1hMzg5
LWZhMDg5OGRhOGU5MSI+MzI4Nzwva2V5PjwvZm9yZWlnbi1rZXlzPjxyZWYtdHlwZSBuYW1lPSJK
b3VybmFsIEFydGljbGUiPjE3PC9yZWYtdHlwZT48Y29udHJpYnV0b3JzPjxhdXRob3JzPjxhdXRo
b3I+TklDRSBTVUdBUiBzdHVkeSBpbnZlc3RpZ2F0b3JzPC9hdXRob3I+PC9hdXRob3JzPjwvY29u
dHJpYnV0b3JzPjx0aXRsZXM+PHRpdGxlPkludGVuc2l2ZSB2ZXJzdXMgY29udmVudGlvbmFsIGds
dWNvc2UgY29udHJvbCBpbiBjcml0aWNhbGx5IGlsbCBwYXRpZW50czwvdGl0bGU+PHNlY29uZGFy
eS10aXRsZT5OZXcgRW5nbGFuZCBKb3VybmFsIG9mIE1lZGljaW5lPC9zZWNvbmRhcnktdGl0bGU+
PC90aXRsZXM+PHBlcmlvZGljYWw+PGZ1bGwtdGl0bGU+TmV3IEVuZ2xhbmQgSm91cm5hbCBvZiBN
ZWRpY2luZTwvZnVsbC10aXRsZT48L3BlcmlvZGljYWw+PHBhZ2VzPjEyODMtMTI5NzwvcGFnZXM+
PHZvbHVtZT4zNjA8L3ZvbHVtZT48bnVtYmVyPjEzPC9udW1iZXI+PHJlcHJpbnQtZWRpdGlvbj5J
biBGaWxlPC9yZXByaW50LWVkaXRpb24+PGtleXdvcmRzPjxrZXl3b3JkPmFkdWx0PC9rZXl3b3Jk
PjxrZXl3b3JkPmFkdWx0czwva2V5d29yZD48a2V5d29yZD5CbG9vZDwva2V5d29yZD48a2V5d29y
ZD5jYXJlPC9rZXl3b3JkPjxrZXl3b3JkPmNyaXRpY2FsbHkgaWxsPC9rZXl3b3JkPjxrZXl3b3Jk
PmRlYXRoPC9rZXl3b3JkPjxrZXl3b3JkPmdsdWNvc2U8L2tleXdvcmQ+PGtleXdvcmQ+aG9zcGl0
YWw8L2tleXdvcmQ+PGtleXdvcmQ+aHlwb2dseWNlbWlhPC9rZXl3b3JkPjxrZXl3b3JkPklDVTwv
a2V5d29yZD48a2V5d29yZD5pbnRlbnNpdmUgY2FyZTwva2V5d29yZD48a2V5d29yZD5tb3J0YWxp
dHk8L2tleXdvcmQ+PGtleXdvcmQ+TklDRS1TVUdBUjwva2V5d29yZD48a2V5d29yZD5vdXRjb21l
PC9rZXl3b3JkPjxrZXl3b3JkPnN1cmdpY2FsPC9rZXl3b3JkPjxrZXl3b3JkPnRoZXJhcHk8L2tl
eXdvcmQ+PGtleXdvcmQ+dHJlYXRtZW50PC9rZXl3b3JkPjxrZXl3b3JkPnRyaWFsPC9rZXl3b3Jk
PjxrZXl3b3JkPnZlbnRpbGF0aW9uPC9rZXl3b3JkPjwva2V5d29yZHM+PGRhdGVzPjx5ZWFyPjIw
MDk8L3llYXI+PHB1Yi1kYXRlcz48ZGF0ZT4yMDA5PC9kYXRlPjwvcHViLWRhdGVzPjwvZGF0ZXM+
PGxhYmVsPjMzMDY8L2xhYmVsPjx1cmxzPjxyZWxhdGVkLXVybHM+PHVybD5odHRwOi8vY29udGVu
dC5uZWptLm9yZy9jZ2kvY29udGVudC9hYnN0cmFjdC8zNjAvMTMvMTI4MzwvdXJsPjwvcmVsYXRl
ZC11cmxzPjwvdXJscz48L3JlY29yZD48L0NpdGU+PENpdGU+PEF1dGhvcj5CcnVua2hvcnN0PC9B
dXRob3I+PFllYXI+MjAwODwvWWVhcj48UmVjTnVtPjM5NDY8L1JlY051bT48cmVjb3JkPjxyZWMt
bnVtYmVyPjM5NDY8L3JlYy1udW1iZXI+PGZvcmVpZ24ta2V5cz48a2V5IGFwcD0iRU4iIGRiLWlk
PSI5MmUwdHd0ZW14NXNhZmVlc2V0eGYwMDFlejU5cGR3OXoyeHgiIHRpbWVzdGFtcD0iMTU4OTIw
NDI5NyIgZ3VpZD0iNjkxYTQwYjEtYjZjYy00MTM5LTk4ODUtOGFiNGFmMGY5ODNlIj4zOTQ2PC9r
ZXk+PC9mb3JlaWduLWtleXM+PHJlZi10eXBlIG5hbWU9IkpvdXJuYWwgQXJ0aWNsZSI+MTc8L3Jl
Zi10eXBlPjxjb250cmlidXRvcnM+PGF1dGhvcnM+PGF1dGhvcj5CcnVua2hvcnN0LCBGIE08L2F1
dGhvcj48YXV0aG9yPkVuZ2VsLCBDPC9hdXRob3I+PGF1dGhvcj5CbG9vcywgRjwvYXV0aG9yPjxh
dXRob3I+TWVpZXItSGVsbG1hbm4sIEE8L2F1dGhvcj48YXV0aG9yPlJhZ2FsbGVyLCBNPC9hdXRo
b3I+PGF1dGhvcj5XZWlsZXIsIE48L2F1dGhvcj48YXV0aG9yPk1vZXJlciwgTzwvYXV0aG9yPjxh
dXRob3I+R3J1ZW5kbGluZywgTTwvYXV0aG9yPjxhdXRob3I+T3BwZXJ0LCBNPC9hdXRob3I+PGF1
dGhvcj5Hcm9uZCwgUzwvYXV0aG9yPjxhdXRob3I+T2x0aG9mZiwgRDwvYXV0aG9yPjxhdXRob3I+
SmFzY2hpbnNraSwgVTwvYXV0aG9yPjxhdXRob3I+Sm9obiwgUzwvYXV0aG9yPjxhdXRob3I+Um9z
c2FpbnQsIFI8L2F1dGhvcj48YXV0aG9yPldlbHRlLCBUPC9hdXRob3I+PGF1dGhvcj5TY2hhZWZl
ciwgTTwvYXV0aG9yPjxhdXRob3I+S2VybiwgUDwvYXV0aG9yPjxhdXRob3I+S3VobnQsIEU8L2F1
dGhvcj48YXV0aG9yPktpZWhudG9wZiwgTTwvYXV0aG9yPjxhdXRob3I+SGFydG9nLCBDPC9hdXRo
b3I+PGF1dGhvcj5OYXRhbnNvbiwgQzwvYXV0aG9yPjxhdXRob3I+TG9lZmZsZXIsIE08L2F1dGhv
cj48YXV0aG9yPlJlaW5oYXJ0LCBLPC9hdXRob3I+PC9hdXRob3JzPjwvY29udHJpYnV0b3JzPjx0
aXRsZXM+PHRpdGxlPkludGVuc2l2ZSBpbnN1bGluIHRoZXJhcHkgYW5kIHBlbnRhc3RhcmNoIHJl
c3VzY2l0YXRpb24gaW4gc2V2ZXJlIHNlcHNpczwvdGl0bGU+PHNlY29uZGFyeS10aXRsZT5OZXcg
RW5nbGFuZCBKb3VybmFsIG9mIE1lZGljaW5lPC9zZWNvbmRhcnktdGl0bGU+PC90aXRsZXM+PHBl
cmlvZGljYWw+PGZ1bGwtdGl0bGU+TmV3IEVuZ2xhbmQgSm91cm5hbCBvZiBNZWRpY2luZTwvZnVs
bC10aXRsZT48L3BlcmlvZGljYWw+PHBhZ2VzPjEyNS0xMzk8L3BhZ2VzPjx2b2x1bWU+MzU4PC92
b2x1bWU+PG51bWJlcj4yPC9udW1iZXI+PHJlcHJpbnQtZWRpdGlvbj5JbiBGaWxlPC9yZXByaW50
LWVkaXRpb24+PGtleXdvcmRzPjxrZXl3b3JkPmFkdmVyc2U8L2tleXdvcmQ+PGtleXdvcmQ+Qmxv
b2Q8L2tleXdvcmQ+PGtleXdvcmQ+Y3JpdGljYWxseSBpbGw8L2tleXdvcmQ+PGtleXdvcmQ+ZGVh
dGg8L2tleXdvcmQ+PGtleXdvcmQ+ZG9zZTwva2V5d29yZD48a2V5d29yZD5mYWlsdXJlPC9rZXl3
b3JkPjxrZXl3b3JkPmZsdWlkPC9rZXl3b3JkPjxrZXl3b3JkPmdsdWNvc2U8L2tleXdvcmQ+PGtl
eXdvcmQ+aHlwb2dseWNlbWlhPC9rZXl3b3JkPjxrZXl3b3JkPmluc3VsaW48L2tleXdvcmQ+PGtl
eXdvcmQ+bGFjdGF0ZTwva2V5d29yZD48a2V5d29yZD5yYXRlPC9rZXl3b3JkPjxrZXl3b3JkPnJl
bmFsPC9rZXl3b3JkPjxrZXl3b3JkPnJpc2s8L2tleXdvcmQ+PGtleXdvcmQ+c2FmZXR5PC9rZXl3
b3JkPjxrZXl3b3JkPnNjb3JlPC9rZXl3b3JkPjxrZXl3b3JkPnNlcHNpczwva2V5d29yZD48a2V5
d29yZD5zdHVkaWVzPC9rZXl3b3JkPjxrZXl3b3JkPnRoZXJhcHk8L2tleXdvcmQ+PGtleXdvcmQ+
dHJpYWw8L2tleXdvcmQ+PGtleXdvcmQ+VklTRVA8L2tleXdvcmQ+PC9rZXl3b3Jkcz48ZGF0ZXM+
PHllYXI+MjAwODwveWVhcj48cHViLWRhdGVzPjxkYXRlPjIwMDg8L2RhdGU+PC9wdWItZGF0ZXM+
PC9kYXRlcz48aXNibj4wMDI4LTQ3OTM8L2lzYm4+PGxhYmVsPjM5NzA8L2xhYmVsPjx1cmxzPjxy
ZWxhdGVkLXVybHM+PHVybD5odHRwOi8vZHguZG9pLm9yZy8xMC4xMDU2L05FSk1vYTA3MDcxNjwv
dXJsPjwvcmVsYXRlZC11cmxzPjwvdXJscz48L3JlY29yZD48L0NpdGU+PENpdGU+PEF1dGhvcj5E
ZSBMYSBSb3NhPC9BdXRob3I+PFllYXI+MjAwODwvWWVhcj48UmVjTnVtPjM5NDc8L1JlY051bT48
cmVjb3JkPjxyZWMtbnVtYmVyPjM5NDc8L3JlYy1udW1iZXI+PGZvcmVpZ24ta2V5cz48a2V5IGFw
cD0iRU4iIGRiLWlkPSI5MmUwdHd0ZW14NXNhZmVlc2V0eGYwMDFlejU5cGR3OXoyeHgiIHRpbWVz
dGFtcD0iMTU4OTIwNDI5NyIgZ3VpZD0iYTRiNjBkMDgtOGI1Mi00M2QzLWJiMDktZjU3ZjMzYjM4
NTM0Ij4zOTQ3PC9rZXk+PC9mb3JlaWduLWtleXM+PHJlZi10eXBlIG5hbWU9IkpvdXJuYWwgQXJ0
aWNsZSI+MTc8L3JlZi10eXBlPjxjb250cmlidXRvcnM+PGF1dGhvcnM+PGF1dGhvcj5EZSBMYSBS
b3NhLCBHPC9hdXRob3I+PGF1dGhvcj5Eb25hZG8sIEogSDwvYXV0aG9yPjxhdXRob3I+UmVzdHJl
cG8sIEEgSDwvYXV0aG9yPjxhdXRob3I+UXVpbnRlcm8sIEEgTTwvYXV0aG9yPjxhdXRob3I+R29u
emFsZXosIEwgRzwvYXV0aG9yPjxhdXRob3I+U2FsZGFycmlhZ2EsIE4gRTwvYXV0aG9yPjxhdXRo
b3I+QmVkb3lhLCBNPC9hdXRob3I+PGF1dGhvcj5Ub3JvLCBKIE08L2F1dGhvcj48YXV0aG9yPlZl
bGFzcXVleiwgSiBCPC9hdXRob3I+PGF1dGhvcj5WYWxlbmNpYSwgSiBDPC9hdXRob3I+PGF1dGhv
cj5BcmFuZ28sIEMgTTwvYXV0aG9yPjxhdXRob3I+QWxlbWFuLCBQIEg8L2F1dGhvcj48YXV0aG9y
PlZBc3F1ZXosIEUgTTwvYXV0aG9yPjxhdXRob3I+Q2hhdmFycmlhZ2EsIEogQzwvYXV0aG9yPjxh
dXRob3I+WWVwZXMsIEE8L2F1dGhvcj48YXV0aG9yPlB1bGlkbywgVzwvYXV0aG9yPjxhdXRob3I+
Q2FkYXZpZCwgQyBBPC9hdXRob3I+PC9hdXRob3JzPjwvY29udHJpYnV0b3JzPjx0aXRsZXM+PHRp
dGxlPlN0cmljdCBnbHljYWVtaWMgY29udHJvbCBpbiBwYXRpZW50cyBob3NwaXRhbGlzZWQgaW4g
YSBtaXhlZCBtZWRpY2FsIGFuZCBzdXJnaWNhbCBpbnRlbnNpdmUgY2FyZSB1bml0OiBhIHJhbmRv
bWlzZWQgY2xpbmljYWwgdHJpYWw8L3RpdGxlPjxzZWNvbmRhcnktdGl0bGU+Q3JpdGljYWwgQ2Fy
ZTwvc2Vjb25kYXJ5LXRpdGxlPjwvdGl0bGVzPjxwZXJpb2RpY2FsPjxmdWxsLXRpdGxlPkNyaXRp
Y2FsIENhcmU8L2Z1bGwtdGl0bGU+PC9wZXJpb2RpY2FsPjxwYWdlcz5SMTIwPC9wYWdlcz48dm9s
dW1lPjEyPC92b2x1bWU+PG51bWJlcj41PC9udW1iZXI+PHJlcHJpbnQtZWRpdGlvbj5JbiBGaWxl
PC9yZXByaW50LWVkaXRpb24+PGtleXdvcmRzPjxrZXl3b3JkPmNhcmU8L2tleXdvcmQ+PGtleXdv
cmQ+Y2xpbmljYWw8L2tleXdvcmQ+PGtleXdvcmQ+ZGlhYmV0ZXM8L2tleXdvcmQ+PGtleXdvcmQ+
Z2x1Y29zZTwva2V5d29yZD48a2V5d29yZD5oeXBlcmdseWNhZW1pYTwva2V5d29yZD48a2V5d29y
ZD5oeXBvZ2x5Y2FlbWlhPC9rZXl3b3JkPjxrZXl3b3JkPklDVTwva2V5d29yZD48a2V5d29yZD5p
bmZlY3Rpb248L2tleXdvcmQ+PGtleXdvcmQ+aW5zdWxpbjwva2V5d29yZD48a2V5d29yZD5pbnRl
bnNpdmUgY2FyZTwva2V5d29yZD48a2V5d29yZD5sZXZlbHM8L2tleXdvcmQ+PGtleXdvcmQ+bW9y
dGFsaXR5PC9rZXl3b3JkPjxrZXl3b3JkPm5vcm1hbDwva2V5d29yZD48a2V5d29yZD5wcmltYXJ5
PC9rZXl3b3JkPjxrZXl3b3JkPnJhbmRvbWlzZWQ8L2tleXdvcmQ+PGtleXdvcmQ+cmF0ZTwva2V5
d29yZD48a2V5d29yZD5yZWR1Y3Rpb248L2tleXdvcmQ+PGtleXdvcmQ+cmlzazwva2V5d29yZD48
a2V5d29yZD5zdXJnaWNhbDwva2V5d29yZD48a2V5d29yZD50aGVyYXB5PC9rZXl3b3JkPjxrZXl3
b3JkPnRyaWFsPC9rZXl3b3JkPjwva2V5d29yZHM+PGRhdGVzPjx5ZWFyPjIwMDg8L3llYXI+PHB1
Yi1kYXRlcz48ZGF0ZT4yMDA4PC9kYXRlPjwvcHViLWRhdGVzPjwvZGF0ZXM+PGlzYm4+MTM2NC04
NTM1PC9pc2JuPjxsYWJlbD4zOTcxPC9sYWJlbD48dXJscz48cmVsYXRlZC11cmxzPjx1cmw+aHR0
cDovL2NjZm9ydW0uY29tL2NvbnRlbnQvMTIvNS9SMTIwPC91cmw+PC9yZWxhdGVkLXVybHM+PC91
cmxzPjwvcmVjb3JkPjwvQ2l0ZT48Q2l0ZT48QXV0aG9yPlByZWlzZXI8L0F1dGhvcj48WWVhcj4y
MDA4PC9ZZWFyPjxSZWNOdW0+NzIyMzwvUmVjTnVtPjxyZWNvcmQ+PHJlYy1udW1iZXI+NzIyMzwv
cmVjLW51bWJlcj48Zm9yZWlnbi1rZXlzPjxrZXkgYXBwPSJFTiIgZGItaWQ9IjkyZTB0d3RlbXg1
c2FmZWVzZXR4ZjAwMWV6NTlwZHc5ejJ4eCIgdGltZXN0YW1wPSIxNTg5MjA0MzI0IiBndWlkPSI0
OWJkYTgzNy0yMjQ1LTRmMzQtYWRmOS1hYjIwZTBkYzFmM2EiPjcyMjM8L2tleT48L2ZvcmVpZ24t
a2V5cz48cmVmLXR5cGUgbmFtZT0iSm91cm5hbCBBcnRpY2xlIj4xNzwvcmVmLXR5cGU+PGNvbnRy
aWJ1dG9ycz48YXV0aG9ycz48YXV0aG9yPlByZWlzZXIsIEotQzwvYXV0aG9yPjxhdXRob3I+QnJ1
bmtob3JzdCwgRjwvYXV0aG9yPjwvYXV0aG9ycz48L2NvbnRyaWJ1dG9ycz48dGl0bGVzPjx0aXRs
ZT5UaWdodCBnbHVjb3NlIGNvbnRyb2wgYW5kIGh5cG9nbHljZW1pYTwvdGl0bGU+PHNlY29uZGFy
eS10aXRsZT5Dcml0aWNhbCBDYXJlIE1lZGljaW5lPC9zZWNvbmRhcnktdGl0bGU+PC90aXRsZXM+
PHBlcmlvZGljYWw+PGZ1bGwtdGl0bGU+Q3JpdGljYWwgQ2FyZSBNZWRpY2luZTwvZnVsbC10aXRs
ZT48L3BlcmlvZGljYWw+PHBhZ2VzPjEzOTEtMTM5MjwvcGFnZXM+PHZvbHVtZT4zNjwvdm9sdW1l
PjxudW1iZXI+NDwvbnVtYmVyPjxyZXByaW50LWVkaXRpb24+Tm90IGluIEZpbGU8L3JlcHJpbnQt
ZWRpdGlvbj48a2V5d29yZHM+PGtleXdvcmQ+Z2x1Y29zZTwva2V5d29yZD48a2V5d29yZD5nbHVj
b3NlIGNvbnRyb2w8L2tleXdvcmQ+PGtleXdvcmQ+aHlwb2dseWNlbWlhPC9rZXl3b3JkPjxrZXl3
b3JkPlBERiBpbiBmaWxlPC9rZXl3b3JkPjwva2V5d29yZHM+PGRhdGVzPjx5ZWFyPjIwMDg8L3ll
YXI+PHB1Yi1kYXRlcz48ZGF0ZT4yMDA4PC9kYXRlPjwvcHViLWRhdGVzPjwvZGF0ZXM+PGxhYmVs
PjczMDI8L2xhYmVsPjx1cmxzPjwvdXJscz48L3JlY29yZD48L0NpdGU+PC9FbmROb3RlPgB=
</w:fldData>
        </w:fldChar>
      </w:r>
      <w:r w:rsidR="00AD7578" w:rsidRPr="00621CEF">
        <w:rPr>
          <w:rFonts w:ascii="Arial" w:hAnsi="Arial" w:cs="Arial"/>
          <w:w w:val="105"/>
        </w:rPr>
        <w:instrText xml:space="preserve"> ADDIN EN.CITE.DATA </w:instrText>
      </w:r>
      <w:r w:rsidR="00AD7578" w:rsidRPr="00621CEF">
        <w:rPr>
          <w:rFonts w:ascii="Arial" w:hAnsi="Arial" w:cs="Arial"/>
          <w:w w:val="105"/>
        </w:rPr>
      </w:r>
      <w:r w:rsidR="00AD7578" w:rsidRPr="00621CEF">
        <w:rPr>
          <w:rFonts w:ascii="Arial" w:hAnsi="Arial" w:cs="Arial"/>
          <w:w w:val="105"/>
        </w:rPr>
        <w:fldChar w:fldCharType="end"/>
      </w:r>
      <w:r w:rsidR="00142F3B" w:rsidRPr="00621CEF">
        <w:rPr>
          <w:rFonts w:ascii="Arial" w:hAnsi="Arial" w:cs="Arial"/>
          <w:w w:val="105"/>
        </w:rPr>
      </w:r>
      <w:r w:rsidR="00142F3B" w:rsidRPr="00621CEF">
        <w:rPr>
          <w:rFonts w:ascii="Arial" w:hAnsi="Arial" w:cs="Arial"/>
          <w:w w:val="105"/>
        </w:rPr>
        <w:fldChar w:fldCharType="separate"/>
      </w:r>
      <w:r w:rsidR="00AD7578" w:rsidRPr="00621CEF">
        <w:rPr>
          <w:rFonts w:ascii="Arial" w:hAnsi="Arial" w:cs="Arial"/>
          <w:noProof/>
          <w:w w:val="105"/>
        </w:rPr>
        <w:t>(24; 115-117)</w:t>
      </w:r>
      <w:r w:rsidR="00142F3B" w:rsidRPr="00621CEF">
        <w:rPr>
          <w:rFonts w:ascii="Arial" w:hAnsi="Arial" w:cs="Arial"/>
          <w:w w:val="105"/>
        </w:rPr>
        <w:fldChar w:fldCharType="end"/>
      </w:r>
      <w:r w:rsidR="00CE6F74" w:rsidRPr="00621CEF">
        <w:rPr>
          <w:rFonts w:ascii="Arial" w:hAnsi="Arial" w:cs="Arial"/>
          <w:w w:val="105"/>
        </w:rPr>
        <w:t>. In addition, these and other studies failed to</w:t>
      </w:r>
      <w:r w:rsidR="00CE6F74" w:rsidRPr="00621CEF">
        <w:rPr>
          <w:rFonts w:ascii="Arial" w:hAnsi="Arial" w:cs="Arial"/>
          <w:spacing w:val="-20"/>
          <w:w w:val="105"/>
        </w:rPr>
        <w:t xml:space="preserve"> </w:t>
      </w:r>
      <w:r w:rsidR="00CE6F74" w:rsidRPr="00621CEF">
        <w:rPr>
          <w:rFonts w:ascii="Arial" w:hAnsi="Arial" w:cs="Arial"/>
          <w:w w:val="105"/>
        </w:rPr>
        <w:t>show</w:t>
      </w:r>
      <w:r w:rsidR="00CE6F74" w:rsidRPr="00621CEF">
        <w:rPr>
          <w:rFonts w:ascii="Arial" w:hAnsi="Arial" w:cs="Arial"/>
          <w:w w:val="102"/>
        </w:rPr>
        <w:t xml:space="preserve"> </w:t>
      </w:r>
      <w:r w:rsidR="00CE6F74" w:rsidRPr="00621CEF">
        <w:rPr>
          <w:rFonts w:ascii="Arial" w:hAnsi="Arial" w:cs="Arial"/>
          <w:w w:val="105"/>
        </w:rPr>
        <w:t>improvement</w:t>
      </w:r>
      <w:r w:rsidR="00CE6F74" w:rsidRPr="00621CEF">
        <w:rPr>
          <w:rFonts w:ascii="Arial" w:hAnsi="Arial" w:cs="Arial"/>
          <w:spacing w:val="-5"/>
          <w:w w:val="105"/>
        </w:rPr>
        <w:t xml:space="preserve"> </w:t>
      </w:r>
      <w:r w:rsidR="00CE6F74" w:rsidRPr="00621CEF">
        <w:rPr>
          <w:rFonts w:ascii="Arial" w:hAnsi="Arial" w:cs="Arial"/>
          <w:w w:val="105"/>
        </w:rPr>
        <w:t>in</w:t>
      </w:r>
      <w:r w:rsidR="00CE6F74" w:rsidRPr="00621CEF">
        <w:rPr>
          <w:rFonts w:ascii="Arial" w:hAnsi="Arial" w:cs="Arial"/>
          <w:spacing w:val="-4"/>
          <w:w w:val="105"/>
        </w:rPr>
        <w:t xml:space="preserve"> </w:t>
      </w:r>
      <w:r w:rsidR="00CE6F74" w:rsidRPr="00621CEF">
        <w:rPr>
          <w:rFonts w:ascii="Arial" w:hAnsi="Arial" w:cs="Arial"/>
          <w:w w:val="105"/>
        </w:rPr>
        <w:t>clinical</w:t>
      </w:r>
      <w:r w:rsidR="00CE6F74" w:rsidRPr="00621CEF">
        <w:rPr>
          <w:rFonts w:ascii="Arial" w:hAnsi="Arial" w:cs="Arial"/>
          <w:spacing w:val="-6"/>
          <w:w w:val="105"/>
        </w:rPr>
        <w:t xml:space="preserve"> </w:t>
      </w:r>
      <w:r w:rsidR="00CE6F74" w:rsidRPr="00621CEF">
        <w:rPr>
          <w:rFonts w:ascii="Arial" w:hAnsi="Arial" w:cs="Arial"/>
          <w:w w:val="105"/>
        </w:rPr>
        <w:t>outcomes</w:t>
      </w:r>
      <w:r w:rsidR="00CE6F74" w:rsidRPr="00621CEF">
        <w:rPr>
          <w:rFonts w:ascii="Arial" w:hAnsi="Arial" w:cs="Arial"/>
          <w:spacing w:val="-5"/>
          <w:w w:val="105"/>
        </w:rPr>
        <w:t xml:space="preserve"> </w:t>
      </w:r>
      <w:r w:rsidR="00CE6F74" w:rsidRPr="00621CEF">
        <w:rPr>
          <w:rFonts w:ascii="Arial" w:hAnsi="Arial" w:cs="Arial"/>
          <w:w w:val="105"/>
        </w:rPr>
        <w:t>and</w:t>
      </w:r>
      <w:r w:rsidR="00CE6F74" w:rsidRPr="00621CEF">
        <w:rPr>
          <w:rFonts w:ascii="Arial" w:hAnsi="Arial" w:cs="Arial"/>
          <w:spacing w:val="-5"/>
          <w:w w:val="105"/>
        </w:rPr>
        <w:t xml:space="preserve"> </w:t>
      </w:r>
      <w:r w:rsidR="00CE6F74" w:rsidRPr="00621CEF">
        <w:rPr>
          <w:rFonts w:ascii="Arial" w:hAnsi="Arial" w:cs="Arial"/>
          <w:w w:val="105"/>
        </w:rPr>
        <w:t>have</w:t>
      </w:r>
      <w:r w:rsidR="00CE6F74" w:rsidRPr="00621CEF">
        <w:rPr>
          <w:rFonts w:ascii="Arial" w:hAnsi="Arial" w:cs="Arial"/>
          <w:spacing w:val="-5"/>
          <w:w w:val="105"/>
        </w:rPr>
        <w:t xml:space="preserve"> </w:t>
      </w:r>
      <w:r w:rsidR="00CE6F74" w:rsidRPr="00621CEF">
        <w:rPr>
          <w:rFonts w:ascii="Arial" w:hAnsi="Arial" w:cs="Arial"/>
          <w:w w:val="105"/>
        </w:rPr>
        <w:t>even</w:t>
      </w:r>
      <w:r w:rsidR="00CE6F74" w:rsidRPr="00621CEF">
        <w:rPr>
          <w:rFonts w:ascii="Arial" w:hAnsi="Arial" w:cs="Arial"/>
          <w:spacing w:val="-5"/>
          <w:w w:val="105"/>
        </w:rPr>
        <w:t xml:space="preserve"> </w:t>
      </w:r>
      <w:r w:rsidR="00CE6F74" w:rsidRPr="00621CEF">
        <w:rPr>
          <w:rFonts w:ascii="Arial" w:hAnsi="Arial" w:cs="Arial"/>
          <w:w w:val="105"/>
        </w:rPr>
        <w:t>shown</w:t>
      </w:r>
      <w:r w:rsidR="00CE6F74" w:rsidRPr="00621CEF">
        <w:rPr>
          <w:rFonts w:ascii="Arial" w:hAnsi="Arial" w:cs="Arial"/>
          <w:spacing w:val="-5"/>
          <w:w w:val="105"/>
        </w:rPr>
        <w:t xml:space="preserve"> </w:t>
      </w:r>
      <w:r w:rsidR="00CE6F74" w:rsidRPr="00621CEF">
        <w:rPr>
          <w:rFonts w:ascii="Arial" w:hAnsi="Arial" w:cs="Arial"/>
          <w:w w:val="105"/>
        </w:rPr>
        <w:t>increased</w:t>
      </w:r>
      <w:r w:rsidR="00CE6F74" w:rsidRPr="00621CEF">
        <w:rPr>
          <w:rFonts w:ascii="Arial" w:hAnsi="Arial" w:cs="Arial"/>
          <w:spacing w:val="-5"/>
          <w:w w:val="105"/>
        </w:rPr>
        <w:t xml:space="preserve"> </w:t>
      </w:r>
      <w:r w:rsidR="00CE6F74" w:rsidRPr="00621CEF">
        <w:rPr>
          <w:rFonts w:ascii="Arial" w:hAnsi="Arial" w:cs="Arial"/>
          <w:w w:val="105"/>
        </w:rPr>
        <w:t>mortality</w:t>
      </w:r>
      <w:r w:rsidR="00CE6F74" w:rsidRPr="00621CEF">
        <w:rPr>
          <w:rFonts w:ascii="Arial" w:hAnsi="Arial" w:cs="Arial"/>
          <w:spacing w:val="-5"/>
          <w:w w:val="105"/>
        </w:rPr>
        <w:t xml:space="preserve"> </w:t>
      </w:r>
      <w:r w:rsidR="00CE6F74" w:rsidRPr="00621CEF">
        <w:rPr>
          <w:rFonts w:ascii="Arial" w:hAnsi="Arial" w:cs="Arial"/>
          <w:w w:val="105"/>
        </w:rPr>
        <w:t>risk</w:t>
      </w:r>
      <w:r w:rsidR="00CE6F74" w:rsidRPr="00621CEF">
        <w:rPr>
          <w:rFonts w:ascii="Arial" w:hAnsi="Arial" w:cs="Arial"/>
          <w:spacing w:val="-5"/>
          <w:w w:val="105"/>
        </w:rPr>
        <w:t xml:space="preserve"> </w:t>
      </w:r>
      <w:r w:rsidR="00CE6F74" w:rsidRPr="00621CEF">
        <w:rPr>
          <w:rFonts w:ascii="Arial" w:hAnsi="Arial" w:cs="Arial"/>
          <w:w w:val="105"/>
        </w:rPr>
        <w:t>with</w:t>
      </w:r>
      <w:r w:rsidR="00CE6F74" w:rsidRPr="00621CEF">
        <w:rPr>
          <w:rFonts w:ascii="Arial" w:hAnsi="Arial" w:cs="Arial"/>
          <w:spacing w:val="-5"/>
          <w:w w:val="105"/>
        </w:rPr>
        <w:t xml:space="preserve"> </w:t>
      </w:r>
      <w:r w:rsidR="00CE6F74" w:rsidRPr="00621CEF">
        <w:rPr>
          <w:rFonts w:ascii="Arial" w:hAnsi="Arial" w:cs="Arial"/>
          <w:w w:val="105"/>
        </w:rPr>
        <w:t>intensive</w:t>
      </w:r>
      <w:r w:rsidR="00CE6F74" w:rsidRPr="00621CEF">
        <w:rPr>
          <w:rFonts w:ascii="Arial" w:hAnsi="Arial" w:cs="Arial"/>
          <w:w w:val="102"/>
        </w:rPr>
        <w:t xml:space="preserve"> </w:t>
      </w:r>
      <w:r w:rsidR="00CE6F74" w:rsidRPr="00621CEF">
        <w:rPr>
          <w:rFonts w:ascii="Arial" w:hAnsi="Arial" w:cs="Arial"/>
          <w:w w:val="105"/>
        </w:rPr>
        <w:t>glycemic control</w:t>
      </w:r>
      <w:r w:rsidR="000356FF" w:rsidRPr="00621CEF">
        <w:rPr>
          <w:rFonts w:ascii="Arial" w:hAnsi="Arial" w:cs="Arial"/>
          <w:w w:val="105"/>
        </w:rPr>
        <w:t>, targeting glucose concentrations of (80 – 110 mg/dl</w:t>
      </w:r>
      <w:r w:rsidR="000356FF" w:rsidRPr="00621CEF">
        <w:rPr>
          <w:rFonts w:ascii="Arial" w:hAnsi="Arial" w:cs="Arial"/>
          <w:spacing w:val="-5"/>
          <w:w w:val="105"/>
        </w:rPr>
        <w:t xml:space="preserve"> </w:t>
      </w:r>
      <w:r w:rsidR="000356FF" w:rsidRPr="00621CEF">
        <w:rPr>
          <w:rFonts w:ascii="Arial" w:hAnsi="Arial" w:cs="Arial"/>
          <w:w w:val="105"/>
        </w:rPr>
        <w:t>[4.4 – 6.1</w:t>
      </w:r>
      <w:r w:rsidR="000356FF" w:rsidRPr="00621CEF">
        <w:rPr>
          <w:rFonts w:ascii="Arial" w:hAnsi="Arial" w:cs="Arial"/>
          <w:spacing w:val="-4"/>
          <w:w w:val="105"/>
        </w:rPr>
        <w:t xml:space="preserve"> </w:t>
      </w:r>
      <w:r w:rsidR="000356FF" w:rsidRPr="00621CEF">
        <w:rPr>
          <w:rFonts w:ascii="Arial" w:hAnsi="Arial" w:cs="Arial"/>
          <w:w w:val="105"/>
        </w:rPr>
        <w:t>mmol/l])</w:t>
      </w:r>
      <w:r w:rsidR="000356FF" w:rsidRPr="00621CEF">
        <w:rPr>
          <w:rFonts w:ascii="Arial" w:hAnsi="Arial" w:cs="Arial"/>
          <w:spacing w:val="-4"/>
          <w:w w:val="105"/>
        </w:rPr>
        <w:t xml:space="preserve"> </w:t>
      </w:r>
      <w:r w:rsidR="000356FF" w:rsidRPr="00621CEF">
        <w:rPr>
          <w:rFonts w:ascii="Arial" w:hAnsi="Arial" w:cs="Arial"/>
          <w:w w:val="105"/>
        </w:rPr>
        <w:t>versus</w:t>
      </w:r>
      <w:r w:rsidR="000356FF" w:rsidRPr="00621CEF">
        <w:rPr>
          <w:rFonts w:ascii="Arial" w:hAnsi="Arial" w:cs="Arial"/>
          <w:spacing w:val="-4"/>
          <w:w w:val="105"/>
        </w:rPr>
        <w:t xml:space="preserve"> </w:t>
      </w:r>
      <w:r w:rsidR="000356FF" w:rsidRPr="00621CEF">
        <w:rPr>
          <w:rFonts w:ascii="Arial" w:hAnsi="Arial" w:cs="Arial"/>
          <w:w w:val="105"/>
        </w:rPr>
        <w:t>conventional</w:t>
      </w:r>
      <w:r w:rsidR="000356FF" w:rsidRPr="00621CEF">
        <w:rPr>
          <w:rFonts w:ascii="Arial" w:hAnsi="Arial" w:cs="Arial"/>
          <w:spacing w:val="-5"/>
          <w:w w:val="105"/>
        </w:rPr>
        <w:t xml:space="preserve"> </w:t>
      </w:r>
      <w:r w:rsidR="000356FF" w:rsidRPr="00621CEF">
        <w:rPr>
          <w:rFonts w:ascii="Arial" w:hAnsi="Arial" w:cs="Arial"/>
          <w:w w:val="105"/>
        </w:rPr>
        <w:t>glycemic</w:t>
      </w:r>
      <w:r w:rsidR="000356FF" w:rsidRPr="00621CEF">
        <w:rPr>
          <w:rFonts w:ascii="Arial" w:hAnsi="Arial" w:cs="Arial"/>
          <w:spacing w:val="-4"/>
          <w:w w:val="105"/>
        </w:rPr>
        <w:t xml:space="preserve"> </w:t>
      </w:r>
      <w:r w:rsidR="000356FF" w:rsidRPr="00621CEF">
        <w:rPr>
          <w:rFonts w:ascii="Arial" w:hAnsi="Arial" w:cs="Arial"/>
          <w:w w:val="105"/>
        </w:rPr>
        <w:t>control</w:t>
      </w:r>
      <w:r w:rsidR="000356FF" w:rsidRPr="00621CEF">
        <w:rPr>
          <w:rFonts w:ascii="Arial" w:hAnsi="Arial" w:cs="Arial"/>
          <w:spacing w:val="-5"/>
          <w:w w:val="105"/>
        </w:rPr>
        <w:t xml:space="preserve"> </w:t>
      </w:r>
      <w:r w:rsidR="000356FF" w:rsidRPr="00621CEF">
        <w:rPr>
          <w:rFonts w:ascii="Arial" w:hAnsi="Arial" w:cs="Arial"/>
          <w:w w:val="105"/>
        </w:rPr>
        <w:t xml:space="preserve">(140 – </w:t>
      </w:r>
      <w:r w:rsidR="00A10088" w:rsidRPr="00621CEF">
        <w:rPr>
          <w:rFonts w:ascii="Arial" w:hAnsi="Arial" w:cs="Arial"/>
          <w:w w:val="105"/>
        </w:rPr>
        <w:t>200</w:t>
      </w:r>
      <w:r w:rsidR="000356FF" w:rsidRPr="00621CEF">
        <w:rPr>
          <w:rFonts w:ascii="Arial" w:hAnsi="Arial" w:cs="Arial"/>
          <w:w w:val="105"/>
        </w:rPr>
        <w:t xml:space="preserve"> mg/dl</w:t>
      </w:r>
      <w:r w:rsidR="000356FF" w:rsidRPr="00621CEF">
        <w:rPr>
          <w:rFonts w:ascii="Arial" w:hAnsi="Arial" w:cs="Arial"/>
          <w:spacing w:val="-5"/>
          <w:w w:val="105"/>
        </w:rPr>
        <w:t xml:space="preserve"> </w:t>
      </w:r>
      <w:r w:rsidR="000356FF" w:rsidRPr="00621CEF">
        <w:rPr>
          <w:rFonts w:ascii="Arial" w:hAnsi="Arial" w:cs="Arial"/>
          <w:w w:val="105"/>
        </w:rPr>
        <w:t>[7.8 – 1</w:t>
      </w:r>
      <w:r w:rsidR="00A10088" w:rsidRPr="00621CEF">
        <w:rPr>
          <w:rFonts w:ascii="Arial" w:hAnsi="Arial" w:cs="Arial"/>
          <w:w w:val="105"/>
        </w:rPr>
        <w:t>1</w:t>
      </w:r>
      <w:r w:rsidR="000356FF" w:rsidRPr="00621CEF">
        <w:rPr>
          <w:rFonts w:ascii="Arial" w:hAnsi="Arial" w:cs="Arial"/>
          <w:w w:val="105"/>
        </w:rPr>
        <w:t>.0</w:t>
      </w:r>
      <w:r w:rsidR="000356FF" w:rsidRPr="00621CEF">
        <w:rPr>
          <w:rFonts w:ascii="Arial" w:hAnsi="Arial" w:cs="Arial"/>
          <w:spacing w:val="-4"/>
          <w:w w:val="105"/>
        </w:rPr>
        <w:t xml:space="preserve"> </w:t>
      </w:r>
      <w:r w:rsidR="000356FF" w:rsidRPr="00621CEF">
        <w:rPr>
          <w:rFonts w:ascii="Arial" w:hAnsi="Arial" w:cs="Arial"/>
          <w:w w:val="105"/>
        </w:rPr>
        <w:t>mmol/l])</w:t>
      </w:r>
      <w:r w:rsidR="00A10088" w:rsidRPr="00621CEF">
        <w:rPr>
          <w:rFonts w:ascii="Arial" w:hAnsi="Arial" w:cs="Arial"/>
          <w:w w:val="105"/>
        </w:rPr>
        <w:t xml:space="preserve"> </w:t>
      </w:r>
      <w:r w:rsidR="00CF078B" w:rsidRPr="00621CEF">
        <w:rPr>
          <w:rFonts w:ascii="Arial" w:hAnsi="Arial" w:cs="Arial"/>
          <w:w w:val="105"/>
        </w:rPr>
        <w:t>(</w:t>
      </w:r>
      <w:r w:rsidR="00CE6F74" w:rsidRPr="00621CEF">
        <w:rPr>
          <w:rFonts w:ascii="Arial" w:hAnsi="Arial" w:cs="Arial"/>
          <w:w w:val="105"/>
        </w:rPr>
        <w:t>Table 2</w:t>
      </w:r>
      <w:r w:rsidR="00CF078B" w:rsidRPr="00621CEF">
        <w:rPr>
          <w:rFonts w:ascii="Arial" w:hAnsi="Arial" w:cs="Arial"/>
          <w:w w:val="105"/>
        </w:rPr>
        <w:t>)</w:t>
      </w:r>
      <w:r w:rsidR="000F367E" w:rsidRPr="00621CEF">
        <w:rPr>
          <w:rFonts w:ascii="Arial" w:hAnsi="Arial" w:cs="Arial"/>
          <w:w w:val="105"/>
        </w:rPr>
        <w:t xml:space="preserve"> </w:t>
      </w:r>
      <w:r w:rsidR="00142F3B" w:rsidRPr="00621CEF">
        <w:rPr>
          <w:rFonts w:ascii="Arial" w:hAnsi="Arial" w:cs="Arial"/>
          <w:w w:val="105"/>
        </w:rPr>
        <w:fldChar w:fldCharType="begin">
          <w:fldData xml:space="preserve">PEVuZE5vdGU+PENpdGU+PEF1dGhvcj5pbnZlc3RpZ2F0b3JzPC9BdXRob3I+PFllYXI+MjAxMjwv
WWVhcj48UmVjTnVtPjYxMDY8L1JlY051bT48RGlzcGxheVRleHQ+KDI5OyAxMTUtMTE4KTwvRGlz
cGxheVRleHQ+PHJlY29yZD48cmVjLW51bWJlcj42MTA2PC9yZWMtbnVtYmVyPjxmb3JlaWduLWtl
eXM+PGtleSBhcHA9IkVOIiBkYi1pZD0iOTJlMHR3dGVteDVzYWZlZXNldHhmMDAxZXo1OXBkdzl6
Mnh4IiB0aW1lc3RhbXA9IjE1ODkyMDQzMTQiIGd1aWQ9ImYwYTdiYzQ2LWQwZTYtNGM0Yi05MmY5
LWFiZWNkYjc0ZGZmYyI+NjEwNjwva2V5PjwvZm9yZWlnbi1rZXlzPjxyZWYtdHlwZSBuYW1lPSJK
b3VybmFsIEFydGljbGUiPjE3PC9yZWYtdHlwZT48Y29udHJpYnV0b3JzPjxhdXRob3JzPjxhdXRo
b3I+TklDRSBTVUdBUiBzdHVkeSBpbnZlc3RpZ2F0b3JzPC9hdXRob3I+PC9hdXRob3JzPjwvY29u
dHJpYnV0b3JzPjx0aXRsZXM+PHRpdGxlPkh5cG9nbHljZW1pYSBhbmQgcmlzayBvZiBkZWF0aCBp
biBjcml0aWNhbGx5IGlsbCBwYXRpZW50czwvdGl0bGU+PHNlY29uZGFyeS10aXRsZT5OZXcgRW5n
bGFuZCBKb3VybmFsIG9mIE1lZGljaW5lPC9zZWNvbmRhcnktdGl0bGU+PC90aXRsZXM+PHBlcmlv
ZGljYWw+PGZ1bGwtdGl0bGU+TmV3IEVuZ2xhbmQgSm91cm5hbCBvZiBNZWRpY2luZTwvZnVsbC10
aXRsZT48L3BlcmlvZGljYWw+PHBhZ2VzPjExMDgtMTExODwvcGFnZXM+PHZvbHVtZT4zNjc8L3Zv
bHVtZT48bnVtYmVyPjEyPC9udW1iZXI+PHJlcHJpbnQtZWRpdGlvbj5JbiBGaWxlPC9yZXByaW50
LWVkaXRpb24+PGtleXdvcmRzPjxrZXl3b3JkPmFkanVzdG1lbnQ8L2tleXdvcmQ+PGtleXdvcmQ+
Qmxvb2Q8L2tleXdvcmQ+PGtleXdvcmQ+Y2FyZTwva2V5d29yZD48a2V5d29yZD5jcml0aWNhbGx5
IGlsbDwva2V5d29yZD48a2V5d29yZD5kZWF0aDwva2V5d29yZD48a2V5d29yZD5nbHVjb3NlPC9r
ZXl3b3JkPjxrZXl3b3JkPmh5cG9nbHljZW1pYTwva2V5d29yZD48a2V5d29yZD5pbnN1bGluPC9r
ZXl3b3JkPjxrZXl3b3JkPmludGVuc2l2ZSBjYXJlPC9rZXl3b3JkPjxrZXl3b3JkPk5JQ0UtU1VH
QVI8L2tleXdvcmQ+PGtleXdvcmQ+UERGIGluIGZpbGU8L2tleXdvcmQ+PGtleXdvcmQ+cmlzazwv
a2V5d29yZD48a2V5d29yZD50cmVhdG1lbnQ8L2tleXdvcmQ+PGtleXdvcmQ+V0hPPC9rZXl3b3Jk
Pjwva2V5d29yZHM+PGRhdGVzPjx5ZWFyPjIwMTI8L3llYXI+PHB1Yi1kYXRlcz48ZGF0ZT4yMDEy
PC9kYXRlPjwvcHViLWRhdGVzPjwvZGF0ZXM+PGxhYmVsPjYxNzM8L2xhYmVsPjx1cmxzPjwvdXJs
cz48L3JlY29yZD48L0NpdGU+PENpdGU+PEF1dGhvcj5CcnVua2hvcnN0PC9BdXRob3I+PFllYXI+
MjAwODwvWWVhcj48UmVjTnVtPjM5NDY8L1JlY051bT48cmVjb3JkPjxyZWMtbnVtYmVyPjM5NDY8
L3JlYy1udW1iZXI+PGZvcmVpZ24ta2V5cz48a2V5IGFwcD0iRU4iIGRiLWlkPSI5MmUwdHd0ZW14
NXNhZmVlc2V0eGYwMDFlejU5cGR3OXoyeHgiIHRpbWVzdGFtcD0iMTU4OTIwNDI5NyIgZ3VpZD0i
NjkxYTQwYjEtYjZjYy00MTM5LTk4ODUtOGFiNGFmMGY5ODNlIj4zOTQ2PC9rZXk+PC9mb3JlaWdu
LWtleXM+PHJlZi10eXBlIG5hbWU9IkpvdXJuYWwgQXJ0aWNsZSI+MTc8L3JlZi10eXBlPjxjb250
cmlidXRvcnM+PGF1dGhvcnM+PGF1dGhvcj5CcnVua2hvcnN0LCBGIE08L2F1dGhvcj48YXV0aG9y
PkVuZ2VsLCBDPC9hdXRob3I+PGF1dGhvcj5CbG9vcywgRjwvYXV0aG9yPjxhdXRob3I+TWVpZXIt
SGVsbG1hbm4sIEE8L2F1dGhvcj48YXV0aG9yPlJhZ2FsbGVyLCBNPC9hdXRob3I+PGF1dGhvcj5X
ZWlsZXIsIE48L2F1dGhvcj48YXV0aG9yPk1vZXJlciwgTzwvYXV0aG9yPjxhdXRob3I+R3J1ZW5k
bGluZywgTTwvYXV0aG9yPjxhdXRob3I+T3BwZXJ0LCBNPC9hdXRob3I+PGF1dGhvcj5Hcm9uZCwg
UzwvYXV0aG9yPjxhdXRob3I+T2x0aG9mZiwgRDwvYXV0aG9yPjxhdXRob3I+SmFzY2hpbnNraSwg
VTwvYXV0aG9yPjxhdXRob3I+Sm9obiwgUzwvYXV0aG9yPjxhdXRob3I+Um9zc2FpbnQsIFI8L2F1
dGhvcj48YXV0aG9yPldlbHRlLCBUPC9hdXRob3I+PGF1dGhvcj5TY2hhZWZlciwgTTwvYXV0aG9y
PjxhdXRob3I+S2VybiwgUDwvYXV0aG9yPjxhdXRob3I+S3VobnQsIEU8L2F1dGhvcj48YXV0aG9y
PktpZWhudG9wZiwgTTwvYXV0aG9yPjxhdXRob3I+SGFydG9nLCBDPC9hdXRob3I+PGF1dGhvcj5O
YXRhbnNvbiwgQzwvYXV0aG9yPjxhdXRob3I+TG9lZmZsZXIsIE08L2F1dGhvcj48YXV0aG9yPlJl
aW5oYXJ0LCBLPC9hdXRob3I+PC9hdXRob3JzPjwvY29udHJpYnV0b3JzPjx0aXRsZXM+PHRpdGxl
PkludGVuc2l2ZSBpbnN1bGluIHRoZXJhcHkgYW5kIHBlbnRhc3RhcmNoIHJlc3VzY2l0YXRpb24g
aW4gc2V2ZXJlIHNlcHNpczwvdGl0bGU+PHNlY29uZGFyeS10aXRsZT5OZXcgRW5nbGFuZCBKb3Vy
bmFsIG9mIE1lZGljaW5lPC9zZWNvbmRhcnktdGl0bGU+PC90aXRsZXM+PHBlcmlvZGljYWw+PGZ1
bGwtdGl0bGU+TmV3IEVuZ2xhbmQgSm91cm5hbCBvZiBNZWRpY2luZTwvZnVsbC10aXRsZT48L3Bl
cmlvZGljYWw+PHBhZ2VzPjEyNS0xMzk8L3BhZ2VzPjx2b2x1bWU+MzU4PC92b2x1bWU+PG51bWJl
cj4yPC9udW1iZXI+PHJlcHJpbnQtZWRpdGlvbj5JbiBGaWxlPC9yZXByaW50LWVkaXRpb24+PGtl
eXdvcmRzPjxrZXl3b3JkPmFkdmVyc2U8L2tleXdvcmQ+PGtleXdvcmQ+Qmxvb2Q8L2tleXdvcmQ+
PGtleXdvcmQ+Y3JpdGljYWxseSBpbGw8L2tleXdvcmQ+PGtleXdvcmQ+ZGVhdGg8L2tleXdvcmQ+
PGtleXdvcmQ+ZG9zZTwva2V5d29yZD48a2V5d29yZD5mYWlsdXJlPC9rZXl3b3JkPjxrZXl3b3Jk
PmZsdWlkPC9rZXl3b3JkPjxrZXl3b3JkPmdsdWNvc2U8L2tleXdvcmQ+PGtleXdvcmQ+aHlwb2ds
eWNlbWlhPC9rZXl3b3JkPjxrZXl3b3JkPmluc3VsaW48L2tleXdvcmQ+PGtleXdvcmQ+bGFjdGF0
ZTwva2V5d29yZD48a2V5d29yZD5yYXRlPC9rZXl3b3JkPjxrZXl3b3JkPnJlbmFsPC9rZXl3b3Jk
PjxrZXl3b3JkPnJpc2s8L2tleXdvcmQ+PGtleXdvcmQ+c2FmZXR5PC9rZXl3b3JkPjxrZXl3b3Jk
PnNjb3JlPC9rZXl3b3JkPjxrZXl3b3JkPnNlcHNpczwva2V5d29yZD48a2V5d29yZD5zdHVkaWVz
PC9rZXl3b3JkPjxrZXl3b3JkPnRoZXJhcHk8L2tleXdvcmQ+PGtleXdvcmQ+dHJpYWw8L2tleXdv
cmQ+PGtleXdvcmQ+VklTRVA8L2tleXdvcmQ+PC9rZXl3b3Jkcz48ZGF0ZXM+PHllYXI+MjAwODwv
eWVhcj48cHViLWRhdGVzPjxkYXRlPjIwMDg8L2RhdGU+PC9wdWItZGF0ZXM+PC9kYXRlcz48aXNi
bj4wMDI4LTQ3OTM8L2lzYm4+PGxhYmVsPjM5NzA8L2xhYmVsPjx1cmxzPjxyZWxhdGVkLXVybHM+
PHVybD5odHRwOi8vZHguZG9pLm9yZy8xMC4xMDU2L05FSk1vYTA3MDcxNjwvdXJsPjwvcmVsYXRl
ZC11cmxzPjwvdXJscz48L3JlY29yZD48L0NpdGU+PENpdGU+PEF1dGhvcj5EZSBMYSBSb3NhPC9B
dXRob3I+PFllYXI+MjAwODwvWWVhcj48UmVjTnVtPjM5NDc8L1JlY051bT48cmVjb3JkPjxyZWMt
bnVtYmVyPjM5NDc8L3JlYy1udW1iZXI+PGZvcmVpZ24ta2V5cz48a2V5IGFwcD0iRU4iIGRiLWlk
PSI5MmUwdHd0ZW14NXNhZmVlc2V0eGYwMDFlejU5cGR3OXoyeHgiIHRpbWVzdGFtcD0iMTU4OTIw
NDI5NyIgZ3VpZD0iYTRiNjBkMDgtOGI1Mi00M2QzLWJiMDktZjU3ZjMzYjM4NTM0Ij4zOTQ3PC9r
ZXk+PC9mb3JlaWduLWtleXM+PHJlZi10eXBlIG5hbWU9IkpvdXJuYWwgQXJ0aWNsZSI+MTc8L3Jl
Zi10eXBlPjxjb250cmlidXRvcnM+PGF1dGhvcnM+PGF1dGhvcj5EZSBMYSBSb3NhLCBHPC9hdXRo
b3I+PGF1dGhvcj5Eb25hZG8sIEogSDwvYXV0aG9yPjxhdXRob3I+UmVzdHJlcG8sIEEgSDwvYXV0
aG9yPjxhdXRob3I+UXVpbnRlcm8sIEEgTTwvYXV0aG9yPjxhdXRob3I+R29uemFsZXosIEwgRzwv
YXV0aG9yPjxhdXRob3I+U2FsZGFycmlhZ2EsIE4gRTwvYXV0aG9yPjxhdXRob3I+QmVkb3lhLCBN
PC9hdXRob3I+PGF1dGhvcj5Ub3JvLCBKIE08L2F1dGhvcj48YXV0aG9yPlZlbGFzcXVleiwgSiBC
PC9hdXRob3I+PGF1dGhvcj5WYWxlbmNpYSwgSiBDPC9hdXRob3I+PGF1dGhvcj5BcmFuZ28sIEMg
TTwvYXV0aG9yPjxhdXRob3I+QWxlbWFuLCBQIEg8L2F1dGhvcj48YXV0aG9yPlZBc3F1ZXosIEUg
TTwvYXV0aG9yPjxhdXRob3I+Q2hhdmFycmlhZ2EsIEogQzwvYXV0aG9yPjxhdXRob3I+WWVwZXMs
IEE8L2F1dGhvcj48YXV0aG9yPlB1bGlkbywgVzwvYXV0aG9yPjxhdXRob3I+Q2FkYXZpZCwgQyBB
PC9hdXRob3I+PC9hdXRob3JzPjwvY29udHJpYnV0b3JzPjx0aXRsZXM+PHRpdGxlPlN0cmljdCBn
bHljYWVtaWMgY29udHJvbCBpbiBwYXRpZW50cyBob3NwaXRhbGlzZWQgaW4gYSBtaXhlZCBtZWRp
Y2FsIGFuZCBzdXJnaWNhbCBpbnRlbnNpdmUgY2FyZSB1bml0OiBhIHJhbmRvbWlzZWQgY2xpbmlj
YWwgdHJpYWw8L3RpdGxlPjxzZWNvbmRhcnktdGl0bGU+Q3JpdGljYWwgQ2FyZTwvc2Vjb25kYXJ5
LXRpdGxlPjwvdGl0bGVzPjxwZXJpb2RpY2FsPjxmdWxsLXRpdGxlPkNyaXRpY2FsIENhcmU8L2Z1
bGwtdGl0bGU+PC9wZXJpb2RpY2FsPjxwYWdlcz5SMTIwPC9wYWdlcz48dm9sdW1lPjEyPC92b2x1
bWU+PG51bWJlcj41PC9udW1iZXI+PHJlcHJpbnQtZWRpdGlvbj5JbiBGaWxlPC9yZXByaW50LWVk
aXRpb24+PGtleXdvcmRzPjxrZXl3b3JkPmNhcmU8L2tleXdvcmQ+PGtleXdvcmQ+Y2xpbmljYWw8
L2tleXdvcmQ+PGtleXdvcmQ+ZGlhYmV0ZXM8L2tleXdvcmQ+PGtleXdvcmQ+Z2x1Y29zZTwva2V5
d29yZD48a2V5d29yZD5oeXBlcmdseWNhZW1pYTwva2V5d29yZD48a2V5d29yZD5oeXBvZ2x5Y2Fl
bWlhPC9rZXl3b3JkPjxrZXl3b3JkPklDVTwva2V5d29yZD48a2V5d29yZD5pbmZlY3Rpb248L2tl
eXdvcmQ+PGtleXdvcmQ+aW5zdWxpbjwva2V5d29yZD48a2V5d29yZD5pbnRlbnNpdmUgY2FyZTwv
a2V5d29yZD48a2V5d29yZD5sZXZlbHM8L2tleXdvcmQ+PGtleXdvcmQ+bW9ydGFsaXR5PC9rZXl3
b3JkPjxrZXl3b3JkPm5vcm1hbDwva2V5d29yZD48a2V5d29yZD5wcmltYXJ5PC9rZXl3b3JkPjxr
ZXl3b3JkPnJhbmRvbWlzZWQ8L2tleXdvcmQ+PGtleXdvcmQ+cmF0ZTwva2V5d29yZD48a2V5d29y
ZD5yZWR1Y3Rpb248L2tleXdvcmQ+PGtleXdvcmQ+cmlzazwva2V5d29yZD48a2V5d29yZD5zdXJn
aWNhbDwva2V5d29yZD48a2V5d29yZD50aGVyYXB5PC9rZXl3b3JkPjxrZXl3b3JkPnRyaWFsPC9r
ZXl3b3JkPjwva2V5d29yZHM+PGRhdGVzPjx5ZWFyPjIwMDg8L3llYXI+PHB1Yi1kYXRlcz48ZGF0
ZT4yMDA4PC9kYXRlPjwvcHViLWRhdGVzPjwvZGF0ZXM+PGlzYm4+MTM2NC04NTM1PC9pc2JuPjxs
YWJlbD4zOTcxPC9sYWJlbD48dXJscz48cmVsYXRlZC11cmxzPjx1cmw+aHR0cDovL2NjZm9ydW0u
Y29tL2NvbnRlbnQvMTIvNS9SMTIwPC91cmw+PC9yZWxhdGVkLXVybHM+PC91cmxzPjwvcmVjb3Jk
PjwvQ2l0ZT48Q2l0ZT48QXV0aG9yPlByZWlzZXI8L0F1dGhvcj48WWVhcj4yMDA4PC9ZZWFyPjxS
ZWNOdW0+NzIyMzwvUmVjTnVtPjxyZWNvcmQ+PHJlYy1udW1iZXI+NzIyMzwvcmVjLW51bWJlcj48
Zm9yZWlnbi1rZXlzPjxrZXkgYXBwPSJFTiIgZGItaWQ9IjkyZTB0d3RlbXg1c2FmZWVzZXR4ZjAw
MWV6NTlwZHc5ejJ4eCIgdGltZXN0YW1wPSIxNTg5MjA0MzI0IiBndWlkPSI0OWJkYTgzNy0yMjQ1
LTRmMzQtYWRmOS1hYjIwZTBkYzFmM2EiPjcyMjM8L2tleT48L2ZvcmVpZ24ta2V5cz48cmVmLXR5
cGUgbmFtZT0iSm91cm5hbCBBcnRpY2xlIj4xNzwvcmVmLXR5cGU+PGNvbnRyaWJ1dG9ycz48YXV0
aG9ycz48YXV0aG9yPlByZWlzZXIsIEotQzwvYXV0aG9yPjxhdXRob3I+QnJ1bmtob3JzdCwgRjwv
YXV0aG9yPjwvYXV0aG9ycz48L2NvbnRyaWJ1dG9ycz48dGl0bGVzPjx0aXRsZT5UaWdodCBnbHVj
b3NlIGNvbnRyb2wgYW5kIGh5cG9nbHljZW1pYTwvdGl0bGU+PHNlY29uZGFyeS10aXRsZT5Dcml0
aWNhbCBDYXJlIE1lZGljaW5lPC9zZWNvbmRhcnktdGl0bGU+PC90aXRsZXM+PHBlcmlvZGljYWw+
PGZ1bGwtdGl0bGU+Q3JpdGljYWwgQ2FyZSBNZWRpY2luZTwvZnVsbC10aXRsZT48L3BlcmlvZGlj
YWw+PHBhZ2VzPjEzOTEtMTM5MjwvcGFnZXM+PHZvbHVtZT4zNjwvdm9sdW1lPjxudW1iZXI+NDwv
bnVtYmVyPjxyZXByaW50LWVkaXRpb24+Tm90IGluIEZpbGU8L3JlcHJpbnQtZWRpdGlvbj48a2V5
d29yZHM+PGtleXdvcmQ+Z2x1Y29zZTwva2V5d29yZD48a2V5d29yZD5nbHVjb3NlIGNvbnRyb2w8
L2tleXdvcmQ+PGtleXdvcmQ+aHlwb2dseWNlbWlhPC9rZXl3b3JkPjxrZXl3b3JkPlBERiBpbiBm
aWxlPC9rZXl3b3JkPjwva2V5d29yZHM+PGRhdGVzPjx5ZWFyPjIwMDg8L3llYXI+PHB1Yi1kYXRl
cz48ZGF0ZT4yMDA4PC9kYXRlPjwvcHViLWRhdGVzPjwvZGF0ZXM+PGxhYmVsPjczMDI8L2xhYmVs
Pjx1cmxzPjwvdXJscz48L3JlY29yZD48L0NpdGU+PENpdGU+PEF1dGhvcj5NYXJpazwvQXV0aG9y
PjxZZWFyPjIwMTY8L1llYXI+PFJlY051bT42NjAxPC9SZWNOdW0+PHJlY29yZD48cmVjLW51bWJl
cj42NjAxPC9yZWMtbnVtYmVyPjxmb3JlaWduLWtleXM+PGtleSBhcHA9IkVOIiBkYi1pZD0iOTJl
MHR3dGVteDVzYWZlZXNldHhmMDAxZXo1OXBkdzl6Mnh4IiB0aW1lc3RhbXA9IjE1ODkyMDQzMTgi
IGd1aWQ9IjRkOWU3NWUyLTQyMDEtNDk3NS1hMDkyLWFjMWFlNGY3MDk3MCI+NjYwMTwva2V5Pjwv
Zm9yZWlnbi1rZXlzPjxyZWYtdHlwZSBuYW1lPSJKb3VybmFsIEFydGljbGUiPjE3PC9yZWYtdHlw
ZT48Y29udHJpYnV0b3JzPjxhdXRob3JzPjxhdXRob3I+TWFyaWssIFAgRTwvYXV0aG9yPjwvYXV0
aG9ycz48L2NvbnRyaWJ1dG9ycz48dGl0bGVzPjx0aXRsZT5UaWdodCBnbHljZW1pYyBjb250cm9s
IGluIGFjdXRlbHkgaWxsIHBhdGllbnRzOiBsb3cgZXZpZGVuY2Ugb2YgYmVuZWZpdCwgaGlnaCBl
dmlkZW5jZSBvZiBoYXJtITwvdGl0bGU+PHNlY29uZGFyeS10aXRsZT5JbnRlbnNpdmUgQ2FyZSBN
ZWRpY2luZTwvc2Vjb25kYXJ5LXRpdGxlPjwvdGl0bGVzPjxwZXJpb2RpY2FsPjxmdWxsLXRpdGxl
PkludGVuc2l2ZSBDYXJlIE1lZGljaW5lPC9mdWxsLXRpdGxlPjwvcGVyaW9kaWNhbD48cGFnZXM+
MTQ3NS0xNDc3PC9wYWdlcz48dm9sdW1lPjQyPC92b2x1bWU+PG51bWJlcj45PC9udW1iZXI+PHJl
cHJpbnQtZWRpdGlvbj5JbiBGaWxlPC9yZXByaW50LWVkaXRpb24+PGtleXdvcmRzPjxrZXl3b3Jk
PmdseWNlbWljIGNvbnRyb2w8L2tleXdvcmQ+PGtleXdvcmQ+UERGIGluIGZpbGU8L2tleXdvcmQ+
PGtleXdvcmQ+aHlwZXJnbHljZW1pYTwva2V5d29yZD48a2V5d29yZD5pbGxuZXNzPC9rZXl3b3Jk
PjxrZXl3b3JkPmluanVyeTwva2V5d29yZD48a2V5d29yZD5pbnN1bGluPC9rZXl3b3JkPjxrZXl3
b3JkPmluc3VsaW4gcmVzaXN0YW5jZTwva2V5d29yZD48a2V5d29yZD5nbHVjb3NlPC9rZXl3b3Jk
PjxrZXl3b3JkPkdsdWNvc2UgaW50b2xlcmFuY2U8L2tleXdvcmQ+PGtleXdvcmQ+c3RyZXNzPC9r
ZXl3b3JkPjxrZXl3b3JkPmltbXVuZSBzeXN0ZW08L2tleXdvcmQ+PGtleXdvcmQ+ZW5lcmd5PC9r
ZXl3b3JkPjxrZXl3b3JkPmNyaXNpczwva2V5d29yZD48a2V5d29yZD5ob3N0IHJlc3BvbnNlPC9r
ZXl3b3JkPjxrZXl3b3JkPnN1cnZpdmFsPC9rZXl3b3JkPjxrZXl3b3JkPnN0dWRpZXM8L2tleXdv
cmQ+PGtleXdvcmQ+aW5zdWxpbiB0aGVyYXB5PC9rZXl3b3JkPjxrZXl3b3JkPnRoZXJhcHk8L2tl
eXdvcmQ+PGtleXdvcmQ+Y3JpdGljYWxseSBpbGw8L2tleXdvcmQ+PGtleXdvcmQ+c3VyZ2ljYWw8
L2tleXdvcmQ+PGtleXdvcmQ+SUNVPC9rZXl3b3JkPjxrZXl3b3JkPldITzwva2V5d29yZD48a2V5
d29yZD5jYXJkaWFjPC9rZXl3b3JkPjxrZXl3b3JkPmNhcmRpYWMgc3VyZ2VyeTwva2V5d29yZD48
a2V5d29yZD5zdXJnZXJ5PC9rZXl3b3JkPjxrZXl3b3JkPkJsb29kPC9rZXl3b3JkPjxrZXl3b3Jk
Pmhvc3BpdGFsPC9rZXl3b3JkPjxrZXl3b3JkPm1vcnRhbGl0eTwva2V5d29yZD48a2V5d29yZD5j
b2hvcnQ8L2tleXdvcmQ+PGtleXdvcmQ+Y2xpbmljYWw8L2tleXdvcmQ+PGtleXdvcmQ+T3V0Y29t
ZXM8L2tleXdvcmQ+PGtleXdvcmQ+b3V0Y29tZTwva2V5d29yZD48a2V5d29yZD5jYXJlPC9rZXl3
b3JkPjxrZXl3b3JkPnJlZHVjdGlvbjwva2V5d29yZD48a2V5d29yZD5wZWRpYXRyaWM8L2tleXdv
cmQ+PGtleXdvcmQ+dHJpYWxzPC9rZXl3b3JkPjxrZXl3b3JkPnRyaWFsPC9rZXl3b3JkPjxrZXl3
b3JkPnBvcHVsYXRpb248L2tleXdvcmQ+PGtleXdvcmQ+Y29yb25hcnk8L2tleXdvcmQ+PGtleXdv
cmQ+TklDRS1TVUdBUjwva2V5d29yZD48a2V5d29yZD5yaXNrPC9rZXl3b3JkPjxrZXl3b3JkPmh5
cG9nbHljZW1pYTwva2V5d29yZD48a2V5d29yZD5kZWF0aDwva2V5d29yZD48a2V5d29yZD5icmFp
bjwva2V5d29yZD48a2V5d29yZD5veHlnZW48L2tleXdvcmQ+PGtleXdvcmQ+dmFyaWFiaWxpdHk8
L2tleXdvcmQ+PGtleXdvcmQ+ZGlhYmV0aWM8L2tleXdvcmQ+PGtleXdvcmQ+RGlhYmV0aWMgcGF0
aWVudHM8L2tleXdvcmQ+PGtleXdvcmQ+bGV2ZWxzPC9rZXl3b3JkPjxrZXl3b3JkPmRydWc8L2tl
eXdvcmQ+PC9rZXl3b3Jkcz48ZGF0ZXM+PHllYXI+MjAxNjwveWVhcj48cHViLWRhdGVzPjxkYXRl
PjIwMTY8L2RhdGU+PC9wdWItZGF0ZXM+PC9kYXRlcz48aXNibj4xNDMyLTEyMzg8L2lzYm4+PGxh
YmVsPjY2NzM8L2xhYmVsPjx1cmxzPjxyZWxhdGVkLXVybHM+PHVybD5odHRwOi8vZHguZG9pLm9y
Zy8xMC4xMDA3L3MwMDEzNC0wMTYtNDI5OS0yPC91cmw+PC9yZWxhdGVkLXVybHM+PC91cmxzPjwv
cmVjb3JkPjwvQ2l0ZT48L0VuZE5vdGU+AG==
</w:fldData>
        </w:fldChar>
      </w:r>
      <w:r w:rsidR="00AD7578" w:rsidRPr="00621CEF">
        <w:rPr>
          <w:rFonts w:ascii="Arial" w:hAnsi="Arial" w:cs="Arial"/>
          <w:w w:val="105"/>
        </w:rPr>
        <w:instrText xml:space="preserve"> ADDIN EN.CITE </w:instrText>
      </w:r>
      <w:r w:rsidR="00AD7578" w:rsidRPr="00621CEF">
        <w:rPr>
          <w:rFonts w:ascii="Arial" w:hAnsi="Arial" w:cs="Arial"/>
          <w:w w:val="105"/>
        </w:rPr>
        <w:fldChar w:fldCharType="begin">
          <w:fldData xml:space="preserve">PEVuZE5vdGU+PENpdGU+PEF1dGhvcj5pbnZlc3RpZ2F0b3JzPC9BdXRob3I+PFllYXI+MjAxMjwv
WWVhcj48UmVjTnVtPjYxMDY8L1JlY051bT48RGlzcGxheVRleHQ+KDI5OyAxMTUtMTE4KTwvRGlz
cGxheVRleHQ+PHJlY29yZD48cmVjLW51bWJlcj42MTA2PC9yZWMtbnVtYmVyPjxmb3JlaWduLWtl
eXM+PGtleSBhcHA9IkVOIiBkYi1pZD0iOTJlMHR3dGVteDVzYWZlZXNldHhmMDAxZXo1OXBkdzl6
Mnh4IiB0aW1lc3RhbXA9IjE1ODkyMDQzMTQiIGd1aWQ9ImYwYTdiYzQ2LWQwZTYtNGM0Yi05MmY5
LWFiZWNkYjc0ZGZmYyI+NjEwNjwva2V5PjwvZm9yZWlnbi1rZXlzPjxyZWYtdHlwZSBuYW1lPSJK
b3VybmFsIEFydGljbGUiPjE3PC9yZWYtdHlwZT48Y29udHJpYnV0b3JzPjxhdXRob3JzPjxhdXRo
b3I+TklDRSBTVUdBUiBzdHVkeSBpbnZlc3RpZ2F0b3JzPC9hdXRob3I+PC9hdXRob3JzPjwvY29u
dHJpYnV0b3JzPjx0aXRsZXM+PHRpdGxlPkh5cG9nbHljZW1pYSBhbmQgcmlzayBvZiBkZWF0aCBp
biBjcml0aWNhbGx5IGlsbCBwYXRpZW50czwvdGl0bGU+PHNlY29uZGFyeS10aXRsZT5OZXcgRW5n
bGFuZCBKb3VybmFsIG9mIE1lZGljaW5lPC9zZWNvbmRhcnktdGl0bGU+PC90aXRsZXM+PHBlcmlv
ZGljYWw+PGZ1bGwtdGl0bGU+TmV3IEVuZ2xhbmQgSm91cm5hbCBvZiBNZWRpY2luZTwvZnVsbC10
aXRsZT48L3BlcmlvZGljYWw+PHBhZ2VzPjExMDgtMTExODwvcGFnZXM+PHZvbHVtZT4zNjc8L3Zv
bHVtZT48bnVtYmVyPjEyPC9udW1iZXI+PHJlcHJpbnQtZWRpdGlvbj5JbiBGaWxlPC9yZXByaW50
LWVkaXRpb24+PGtleXdvcmRzPjxrZXl3b3JkPmFkanVzdG1lbnQ8L2tleXdvcmQ+PGtleXdvcmQ+
Qmxvb2Q8L2tleXdvcmQ+PGtleXdvcmQ+Y2FyZTwva2V5d29yZD48a2V5d29yZD5jcml0aWNhbGx5
IGlsbDwva2V5d29yZD48a2V5d29yZD5kZWF0aDwva2V5d29yZD48a2V5d29yZD5nbHVjb3NlPC9r
ZXl3b3JkPjxrZXl3b3JkPmh5cG9nbHljZW1pYTwva2V5d29yZD48a2V5d29yZD5pbnN1bGluPC9r
ZXl3b3JkPjxrZXl3b3JkPmludGVuc2l2ZSBjYXJlPC9rZXl3b3JkPjxrZXl3b3JkPk5JQ0UtU1VH
QVI8L2tleXdvcmQ+PGtleXdvcmQ+UERGIGluIGZpbGU8L2tleXdvcmQ+PGtleXdvcmQ+cmlzazwv
a2V5d29yZD48a2V5d29yZD50cmVhdG1lbnQ8L2tleXdvcmQ+PGtleXdvcmQ+V0hPPC9rZXl3b3Jk
Pjwva2V5d29yZHM+PGRhdGVzPjx5ZWFyPjIwMTI8L3llYXI+PHB1Yi1kYXRlcz48ZGF0ZT4yMDEy
PC9kYXRlPjwvcHViLWRhdGVzPjwvZGF0ZXM+PGxhYmVsPjYxNzM8L2xhYmVsPjx1cmxzPjwvdXJs
cz48L3JlY29yZD48L0NpdGU+PENpdGU+PEF1dGhvcj5CcnVua2hvcnN0PC9BdXRob3I+PFllYXI+
MjAwODwvWWVhcj48UmVjTnVtPjM5NDY8L1JlY051bT48cmVjb3JkPjxyZWMtbnVtYmVyPjM5NDY8
L3JlYy1udW1iZXI+PGZvcmVpZ24ta2V5cz48a2V5IGFwcD0iRU4iIGRiLWlkPSI5MmUwdHd0ZW14
NXNhZmVlc2V0eGYwMDFlejU5cGR3OXoyeHgiIHRpbWVzdGFtcD0iMTU4OTIwNDI5NyIgZ3VpZD0i
NjkxYTQwYjEtYjZjYy00MTM5LTk4ODUtOGFiNGFmMGY5ODNlIj4zOTQ2PC9rZXk+PC9mb3JlaWdu
LWtleXM+PHJlZi10eXBlIG5hbWU9IkpvdXJuYWwgQXJ0aWNsZSI+MTc8L3JlZi10eXBlPjxjb250
cmlidXRvcnM+PGF1dGhvcnM+PGF1dGhvcj5CcnVua2hvcnN0LCBGIE08L2F1dGhvcj48YXV0aG9y
PkVuZ2VsLCBDPC9hdXRob3I+PGF1dGhvcj5CbG9vcywgRjwvYXV0aG9yPjxhdXRob3I+TWVpZXIt
SGVsbG1hbm4sIEE8L2F1dGhvcj48YXV0aG9yPlJhZ2FsbGVyLCBNPC9hdXRob3I+PGF1dGhvcj5X
ZWlsZXIsIE48L2F1dGhvcj48YXV0aG9yPk1vZXJlciwgTzwvYXV0aG9yPjxhdXRob3I+R3J1ZW5k
bGluZywgTTwvYXV0aG9yPjxhdXRob3I+T3BwZXJ0LCBNPC9hdXRob3I+PGF1dGhvcj5Hcm9uZCwg
UzwvYXV0aG9yPjxhdXRob3I+T2x0aG9mZiwgRDwvYXV0aG9yPjxhdXRob3I+SmFzY2hpbnNraSwg
VTwvYXV0aG9yPjxhdXRob3I+Sm9obiwgUzwvYXV0aG9yPjxhdXRob3I+Um9zc2FpbnQsIFI8L2F1
dGhvcj48YXV0aG9yPldlbHRlLCBUPC9hdXRob3I+PGF1dGhvcj5TY2hhZWZlciwgTTwvYXV0aG9y
PjxhdXRob3I+S2VybiwgUDwvYXV0aG9yPjxhdXRob3I+S3VobnQsIEU8L2F1dGhvcj48YXV0aG9y
PktpZWhudG9wZiwgTTwvYXV0aG9yPjxhdXRob3I+SGFydG9nLCBDPC9hdXRob3I+PGF1dGhvcj5O
YXRhbnNvbiwgQzwvYXV0aG9yPjxhdXRob3I+TG9lZmZsZXIsIE08L2F1dGhvcj48YXV0aG9yPlJl
aW5oYXJ0LCBLPC9hdXRob3I+PC9hdXRob3JzPjwvY29udHJpYnV0b3JzPjx0aXRsZXM+PHRpdGxl
PkludGVuc2l2ZSBpbnN1bGluIHRoZXJhcHkgYW5kIHBlbnRhc3RhcmNoIHJlc3VzY2l0YXRpb24g
aW4gc2V2ZXJlIHNlcHNpczwvdGl0bGU+PHNlY29uZGFyeS10aXRsZT5OZXcgRW5nbGFuZCBKb3Vy
bmFsIG9mIE1lZGljaW5lPC9zZWNvbmRhcnktdGl0bGU+PC90aXRsZXM+PHBlcmlvZGljYWw+PGZ1
bGwtdGl0bGU+TmV3IEVuZ2xhbmQgSm91cm5hbCBvZiBNZWRpY2luZTwvZnVsbC10aXRsZT48L3Bl
cmlvZGljYWw+PHBhZ2VzPjEyNS0xMzk8L3BhZ2VzPjx2b2x1bWU+MzU4PC92b2x1bWU+PG51bWJl
cj4yPC9udW1iZXI+PHJlcHJpbnQtZWRpdGlvbj5JbiBGaWxlPC9yZXByaW50LWVkaXRpb24+PGtl
eXdvcmRzPjxrZXl3b3JkPmFkdmVyc2U8L2tleXdvcmQ+PGtleXdvcmQ+Qmxvb2Q8L2tleXdvcmQ+
PGtleXdvcmQ+Y3JpdGljYWxseSBpbGw8L2tleXdvcmQ+PGtleXdvcmQ+ZGVhdGg8L2tleXdvcmQ+
PGtleXdvcmQ+ZG9zZTwva2V5d29yZD48a2V5d29yZD5mYWlsdXJlPC9rZXl3b3JkPjxrZXl3b3Jk
PmZsdWlkPC9rZXl3b3JkPjxrZXl3b3JkPmdsdWNvc2U8L2tleXdvcmQ+PGtleXdvcmQ+aHlwb2ds
eWNlbWlhPC9rZXl3b3JkPjxrZXl3b3JkPmluc3VsaW48L2tleXdvcmQ+PGtleXdvcmQ+bGFjdGF0
ZTwva2V5d29yZD48a2V5d29yZD5yYXRlPC9rZXl3b3JkPjxrZXl3b3JkPnJlbmFsPC9rZXl3b3Jk
PjxrZXl3b3JkPnJpc2s8L2tleXdvcmQ+PGtleXdvcmQ+c2FmZXR5PC9rZXl3b3JkPjxrZXl3b3Jk
PnNjb3JlPC9rZXl3b3JkPjxrZXl3b3JkPnNlcHNpczwva2V5d29yZD48a2V5d29yZD5zdHVkaWVz
PC9rZXl3b3JkPjxrZXl3b3JkPnRoZXJhcHk8L2tleXdvcmQ+PGtleXdvcmQ+dHJpYWw8L2tleXdv
cmQ+PGtleXdvcmQ+VklTRVA8L2tleXdvcmQ+PC9rZXl3b3Jkcz48ZGF0ZXM+PHllYXI+MjAwODwv
eWVhcj48cHViLWRhdGVzPjxkYXRlPjIwMDg8L2RhdGU+PC9wdWItZGF0ZXM+PC9kYXRlcz48aXNi
bj4wMDI4LTQ3OTM8L2lzYm4+PGxhYmVsPjM5NzA8L2xhYmVsPjx1cmxzPjxyZWxhdGVkLXVybHM+
PHVybD5odHRwOi8vZHguZG9pLm9yZy8xMC4xMDU2L05FSk1vYTA3MDcxNjwvdXJsPjwvcmVsYXRl
ZC11cmxzPjwvdXJscz48L3JlY29yZD48L0NpdGU+PENpdGU+PEF1dGhvcj5EZSBMYSBSb3NhPC9B
dXRob3I+PFllYXI+MjAwODwvWWVhcj48UmVjTnVtPjM5NDc8L1JlY051bT48cmVjb3JkPjxyZWMt
bnVtYmVyPjM5NDc8L3JlYy1udW1iZXI+PGZvcmVpZ24ta2V5cz48a2V5IGFwcD0iRU4iIGRiLWlk
PSI5MmUwdHd0ZW14NXNhZmVlc2V0eGYwMDFlejU5cGR3OXoyeHgiIHRpbWVzdGFtcD0iMTU4OTIw
NDI5NyIgZ3VpZD0iYTRiNjBkMDgtOGI1Mi00M2QzLWJiMDktZjU3ZjMzYjM4NTM0Ij4zOTQ3PC9r
ZXk+PC9mb3JlaWduLWtleXM+PHJlZi10eXBlIG5hbWU9IkpvdXJuYWwgQXJ0aWNsZSI+MTc8L3Jl
Zi10eXBlPjxjb250cmlidXRvcnM+PGF1dGhvcnM+PGF1dGhvcj5EZSBMYSBSb3NhLCBHPC9hdXRo
b3I+PGF1dGhvcj5Eb25hZG8sIEogSDwvYXV0aG9yPjxhdXRob3I+UmVzdHJlcG8sIEEgSDwvYXV0
aG9yPjxhdXRob3I+UXVpbnRlcm8sIEEgTTwvYXV0aG9yPjxhdXRob3I+R29uemFsZXosIEwgRzwv
YXV0aG9yPjxhdXRob3I+U2FsZGFycmlhZ2EsIE4gRTwvYXV0aG9yPjxhdXRob3I+QmVkb3lhLCBN
PC9hdXRob3I+PGF1dGhvcj5Ub3JvLCBKIE08L2F1dGhvcj48YXV0aG9yPlZlbGFzcXVleiwgSiBC
PC9hdXRob3I+PGF1dGhvcj5WYWxlbmNpYSwgSiBDPC9hdXRob3I+PGF1dGhvcj5BcmFuZ28sIEMg
TTwvYXV0aG9yPjxhdXRob3I+QWxlbWFuLCBQIEg8L2F1dGhvcj48YXV0aG9yPlZBc3F1ZXosIEUg
TTwvYXV0aG9yPjxhdXRob3I+Q2hhdmFycmlhZ2EsIEogQzwvYXV0aG9yPjxhdXRob3I+WWVwZXMs
IEE8L2F1dGhvcj48YXV0aG9yPlB1bGlkbywgVzwvYXV0aG9yPjxhdXRob3I+Q2FkYXZpZCwgQyBB
PC9hdXRob3I+PC9hdXRob3JzPjwvY29udHJpYnV0b3JzPjx0aXRsZXM+PHRpdGxlPlN0cmljdCBn
bHljYWVtaWMgY29udHJvbCBpbiBwYXRpZW50cyBob3NwaXRhbGlzZWQgaW4gYSBtaXhlZCBtZWRp
Y2FsIGFuZCBzdXJnaWNhbCBpbnRlbnNpdmUgY2FyZSB1bml0OiBhIHJhbmRvbWlzZWQgY2xpbmlj
YWwgdHJpYWw8L3RpdGxlPjxzZWNvbmRhcnktdGl0bGU+Q3JpdGljYWwgQ2FyZTwvc2Vjb25kYXJ5
LXRpdGxlPjwvdGl0bGVzPjxwZXJpb2RpY2FsPjxmdWxsLXRpdGxlPkNyaXRpY2FsIENhcmU8L2Z1
bGwtdGl0bGU+PC9wZXJpb2RpY2FsPjxwYWdlcz5SMTIwPC9wYWdlcz48dm9sdW1lPjEyPC92b2x1
bWU+PG51bWJlcj41PC9udW1iZXI+PHJlcHJpbnQtZWRpdGlvbj5JbiBGaWxlPC9yZXByaW50LWVk
aXRpb24+PGtleXdvcmRzPjxrZXl3b3JkPmNhcmU8L2tleXdvcmQ+PGtleXdvcmQ+Y2xpbmljYWw8
L2tleXdvcmQ+PGtleXdvcmQ+ZGlhYmV0ZXM8L2tleXdvcmQ+PGtleXdvcmQ+Z2x1Y29zZTwva2V5
d29yZD48a2V5d29yZD5oeXBlcmdseWNhZW1pYTwva2V5d29yZD48a2V5d29yZD5oeXBvZ2x5Y2Fl
bWlhPC9rZXl3b3JkPjxrZXl3b3JkPklDVTwva2V5d29yZD48a2V5d29yZD5pbmZlY3Rpb248L2tl
eXdvcmQ+PGtleXdvcmQ+aW5zdWxpbjwva2V5d29yZD48a2V5d29yZD5pbnRlbnNpdmUgY2FyZTwv
a2V5d29yZD48a2V5d29yZD5sZXZlbHM8L2tleXdvcmQ+PGtleXdvcmQ+bW9ydGFsaXR5PC9rZXl3
b3JkPjxrZXl3b3JkPm5vcm1hbDwva2V5d29yZD48a2V5d29yZD5wcmltYXJ5PC9rZXl3b3JkPjxr
ZXl3b3JkPnJhbmRvbWlzZWQ8L2tleXdvcmQ+PGtleXdvcmQ+cmF0ZTwva2V5d29yZD48a2V5d29y
ZD5yZWR1Y3Rpb248L2tleXdvcmQ+PGtleXdvcmQ+cmlzazwva2V5d29yZD48a2V5d29yZD5zdXJn
aWNhbDwva2V5d29yZD48a2V5d29yZD50aGVyYXB5PC9rZXl3b3JkPjxrZXl3b3JkPnRyaWFsPC9r
ZXl3b3JkPjwva2V5d29yZHM+PGRhdGVzPjx5ZWFyPjIwMDg8L3llYXI+PHB1Yi1kYXRlcz48ZGF0
ZT4yMDA4PC9kYXRlPjwvcHViLWRhdGVzPjwvZGF0ZXM+PGlzYm4+MTM2NC04NTM1PC9pc2JuPjxs
YWJlbD4zOTcxPC9sYWJlbD48dXJscz48cmVsYXRlZC11cmxzPjx1cmw+aHR0cDovL2NjZm9ydW0u
Y29tL2NvbnRlbnQvMTIvNS9SMTIwPC91cmw+PC9yZWxhdGVkLXVybHM+PC91cmxzPjwvcmVjb3Jk
PjwvQ2l0ZT48Q2l0ZT48QXV0aG9yPlByZWlzZXI8L0F1dGhvcj48WWVhcj4yMDA4PC9ZZWFyPjxS
ZWNOdW0+NzIyMzwvUmVjTnVtPjxyZWNvcmQ+PHJlYy1udW1iZXI+NzIyMzwvcmVjLW51bWJlcj48
Zm9yZWlnbi1rZXlzPjxrZXkgYXBwPSJFTiIgZGItaWQ9IjkyZTB0d3RlbXg1c2FmZWVzZXR4ZjAw
MWV6NTlwZHc5ejJ4eCIgdGltZXN0YW1wPSIxNTg5MjA0MzI0IiBndWlkPSI0OWJkYTgzNy0yMjQ1
LTRmMzQtYWRmOS1hYjIwZTBkYzFmM2EiPjcyMjM8L2tleT48L2ZvcmVpZ24ta2V5cz48cmVmLXR5
cGUgbmFtZT0iSm91cm5hbCBBcnRpY2xlIj4xNzwvcmVmLXR5cGU+PGNvbnRyaWJ1dG9ycz48YXV0
aG9ycz48YXV0aG9yPlByZWlzZXIsIEotQzwvYXV0aG9yPjxhdXRob3I+QnJ1bmtob3JzdCwgRjwv
YXV0aG9yPjwvYXV0aG9ycz48L2NvbnRyaWJ1dG9ycz48dGl0bGVzPjx0aXRsZT5UaWdodCBnbHVj
b3NlIGNvbnRyb2wgYW5kIGh5cG9nbHljZW1pYTwvdGl0bGU+PHNlY29uZGFyeS10aXRsZT5Dcml0
aWNhbCBDYXJlIE1lZGljaW5lPC9zZWNvbmRhcnktdGl0bGU+PC90aXRsZXM+PHBlcmlvZGljYWw+
PGZ1bGwtdGl0bGU+Q3JpdGljYWwgQ2FyZSBNZWRpY2luZTwvZnVsbC10aXRsZT48L3BlcmlvZGlj
YWw+PHBhZ2VzPjEzOTEtMTM5MjwvcGFnZXM+PHZvbHVtZT4zNjwvdm9sdW1lPjxudW1iZXI+NDwv
bnVtYmVyPjxyZXByaW50LWVkaXRpb24+Tm90IGluIEZpbGU8L3JlcHJpbnQtZWRpdGlvbj48a2V5
d29yZHM+PGtleXdvcmQ+Z2x1Y29zZTwva2V5d29yZD48a2V5d29yZD5nbHVjb3NlIGNvbnRyb2w8
L2tleXdvcmQ+PGtleXdvcmQ+aHlwb2dseWNlbWlhPC9rZXl3b3JkPjxrZXl3b3JkPlBERiBpbiBm
aWxlPC9rZXl3b3JkPjwva2V5d29yZHM+PGRhdGVzPjx5ZWFyPjIwMDg8L3llYXI+PHB1Yi1kYXRl
cz48ZGF0ZT4yMDA4PC9kYXRlPjwvcHViLWRhdGVzPjwvZGF0ZXM+PGxhYmVsPjczMDI8L2xhYmVs
Pjx1cmxzPjwvdXJscz48L3JlY29yZD48L0NpdGU+PENpdGU+PEF1dGhvcj5NYXJpazwvQXV0aG9y
PjxZZWFyPjIwMTY8L1llYXI+PFJlY051bT42NjAxPC9SZWNOdW0+PHJlY29yZD48cmVjLW51bWJl
cj42NjAxPC9yZWMtbnVtYmVyPjxmb3JlaWduLWtleXM+PGtleSBhcHA9IkVOIiBkYi1pZD0iOTJl
MHR3dGVteDVzYWZlZXNldHhmMDAxZXo1OXBkdzl6Mnh4IiB0aW1lc3RhbXA9IjE1ODkyMDQzMTgi
IGd1aWQ9IjRkOWU3NWUyLTQyMDEtNDk3NS1hMDkyLWFjMWFlNGY3MDk3MCI+NjYwMTwva2V5Pjwv
Zm9yZWlnbi1rZXlzPjxyZWYtdHlwZSBuYW1lPSJKb3VybmFsIEFydGljbGUiPjE3PC9yZWYtdHlw
ZT48Y29udHJpYnV0b3JzPjxhdXRob3JzPjxhdXRob3I+TWFyaWssIFAgRTwvYXV0aG9yPjwvYXV0
aG9ycz48L2NvbnRyaWJ1dG9ycz48dGl0bGVzPjx0aXRsZT5UaWdodCBnbHljZW1pYyBjb250cm9s
IGluIGFjdXRlbHkgaWxsIHBhdGllbnRzOiBsb3cgZXZpZGVuY2Ugb2YgYmVuZWZpdCwgaGlnaCBl
dmlkZW5jZSBvZiBoYXJtITwvdGl0bGU+PHNlY29uZGFyeS10aXRsZT5JbnRlbnNpdmUgQ2FyZSBN
ZWRpY2luZTwvc2Vjb25kYXJ5LXRpdGxlPjwvdGl0bGVzPjxwZXJpb2RpY2FsPjxmdWxsLXRpdGxl
PkludGVuc2l2ZSBDYXJlIE1lZGljaW5lPC9mdWxsLXRpdGxlPjwvcGVyaW9kaWNhbD48cGFnZXM+
MTQ3NS0xNDc3PC9wYWdlcz48dm9sdW1lPjQyPC92b2x1bWU+PG51bWJlcj45PC9udW1iZXI+PHJl
cHJpbnQtZWRpdGlvbj5JbiBGaWxlPC9yZXByaW50LWVkaXRpb24+PGtleXdvcmRzPjxrZXl3b3Jk
PmdseWNlbWljIGNvbnRyb2w8L2tleXdvcmQ+PGtleXdvcmQ+UERGIGluIGZpbGU8L2tleXdvcmQ+
PGtleXdvcmQ+aHlwZXJnbHljZW1pYTwva2V5d29yZD48a2V5d29yZD5pbGxuZXNzPC9rZXl3b3Jk
PjxrZXl3b3JkPmluanVyeTwva2V5d29yZD48a2V5d29yZD5pbnN1bGluPC9rZXl3b3JkPjxrZXl3
b3JkPmluc3VsaW4gcmVzaXN0YW5jZTwva2V5d29yZD48a2V5d29yZD5nbHVjb3NlPC9rZXl3b3Jk
PjxrZXl3b3JkPkdsdWNvc2UgaW50b2xlcmFuY2U8L2tleXdvcmQ+PGtleXdvcmQ+c3RyZXNzPC9r
ZXl3b3JkPjxrZXl3b3JkPmltbXVuZSBzeXN0ZW08L2tleXdvcmQ+PGtleXdvcmQ+ZW5lcmd5PC9r
ZXl3b3JkPjxrZXl3b3JkPmNyaXNpczwva2V5d29yZD48a2V5d29yZD5ob3N0IHJlc3BvbnNlPC9r
ZXl3b3JkPjxrZXl3b3JkPnN1cnZpdmFsPC9rZXl3b3JkPjxrZXl3b3JkPnN0dWRpZXM8L2tleXdv
cmQ+PGtleXdvcmQ+aW5zdWxpbiB0aGVyYXB5PC9rZXl3b3JkPjxrZXl3b3JkPnRoZXJhcHk8L2tl
eXdvcmQ+PGtleXdvcmQ+Y3JpdGljYWxseSBpbGw8L2tleXdvcmQ+PGtleXdvcmQ+c3VyZ2ljYWw8
L2tleXdvcmQ+PGtleXdvcmQ+SUNVPC9rZXl3b3JkPjxrZXl3b3JkPldITzwva2V5d29yZD48a2V5
d29yZD5jYXJkaWFjPC9rZXl3b3JkPjxrZXl3b3JkPmNhcmRpYWMgc3VyZ2VyeTwva2V5d29yZD48
a2V5d29yZD5zdXJnZXJ5PC9rZXl3b3JkPjxrZXl3b3JkPkJsb29kPC9rZXl3b3JkPjxrZXl3b3Jk
Pmhvc3BpdGFsPC9rZXl3b3JkPjxrZXl3b3JkPm1vcnRhbGl0eTwva2V5d29yZD48a2V5d29yZD5j
b2hvcnQ8L2tleXdvcmQ+PGtleXdvcmQ+Y2xpbmljYWw8L2tleXdvcmQ+PGtleXdvcmQ+T3V0Y29t
ZXM8L2tleXdvcmQ+PGtleXdvcmQ+b3V0Y29tZTwva2V5d29yZD48a2V5d29yZD5jYXJlPC9rZXl3
b3JkPjxrZXl3b3JkPnJlZHVjdGlvbjwva2V5d29yZD48a2V5d29yZD5wZWRpYXRyaWM8L2tleXdv
cmQ+PGtleXdvcmQ+dHJpYWxzPC9rZXl3b3JkPjxrZXl3b3JkPnRyaWFsPC9rZXl3b3JkPjxrZXl3
b3JkPnBvcHVsYXRpb248L2tleXdvcmQ+PGtleXdvcmQ+Y29yb25hcnk8L2tleXdvcmQ+PGtleXdv
cmQ+TklDRS1TVUdBUjwva2V5d29yZD48a2V5d29yZD5yaXNrPC9rZXl3b3JkPjxrZXl3b3JkPmh5
cG9nbHljZW1pYTwva2V5d29yZD48a2V5d29yZD5kZWF0aDwva2V5d29yZD48a2V5d29yZD5icmFp
bjwva2V5d29yZD48a2V5d29yZD5veHlnZW48L2tleXdvcmQ+PGtleXdvcmQ+dmFyaWFiaWxpdHk8
L2tleXdvcmQ+PGtleXdvcmQ+ZGlhYmV0aWM8L2tleXdvcmQ+PGtleXdvcmQ+RGlhYmV0aWMgcGF0
aWVudHM8L2tleXdvcmQ+PGtleXdvcmQ+bGV2ZWxzPC9rZXl3b3JkPjxrZXl3b3JkPmRydWc8L2tl
eXdvcmQ+PC9rZXl3b3Jkcz48ZGF0ZXM+PHllYXI+MjAxNjwveWVhcj48cHViLWRhdGVzPjxkYXRl
PjIwMTY8L2RhdGU+PC9wdWItZGF0ZXM+PC9kYXRlcz48aXNibj4xNDMyLTEyMzg8L2lzYm4+PGxh
YmVsPjY2NzM8L2xhYmVsPjx1cmxzPjxyZWxhdGVkLXVybHM+PHVybD5odHRwOi8vZHguZG9pLm9y
Zy8xMC4xMDA3L3MwMDEzNC0wMTYtNDI5OS0yPC91cmw+PC9yZWxhdGVkLXVybHM+PC91cmxzPjwv
cmVjb3JkPjwvQ2l0ZT48L0VuZE5vdGU+AG==
</w:fldData>
        </w:fldChar>
      </w:r>
      <w:r w:rsidR="00AD7578" w:rsidRPr="00621CEF">
        <w:rPr>
          <w:rFonts w:ascii="Arial" w:hAnsi="Arial" w:cs="Arial"/>
          <w:w w:val="105"/>
        </w:rPr>
        <w:instrText xml:space="preserve"> ADDIN EN.CITE.DATA </w:instrText>
      </w:r>
      <w:r w:rsidR="00AD7578" w:rsidRPr="00621CEF">
        <w:rPr>
          <w:rFonts w:ascii="Arial" w:hAnsi="Arial" w:cs="Arial"/>
          <w:w w:val="105"/>
        </w:rPr>
      </w:r>
      <w:r w:rsidR="00AD7578" w:rsidRPr="00621CEF">
        <w:rPr>
          <w:rFonts w:ascii="Arial" w:hAnsi="Arial" w:cs="Arial"/>
          <w:w w:val="105"/>
        </w:rPr>
        <w:fldChar w:fldCharType="end"/>
      </w:r>
      <w:r w:rsidR="00142F3B" w:rsidRPr="00621CEF">
        <w:rPr>
          <w:rFonts w:ascii="Arial" w:hAnsi="Arial" w:cs="Arial"/>
          <w:w w:val="105"/>
        </w:rPr>
      </w:r>
      <w:r w:rsidR="00142F3B" w:rsidRPr="00621CEF">
        <w:rPr>
          <w:rFonts w:ascii="Arial" w:hAnsi="Arial" w:cs="Arial"/>
          <w:w w:val="105"/>
        </w:rPr>
        <w:fldChar w:fldCharType="separate"/>
      </w:r>
      <w:r w:rsidR="00AD7578" w:rsidRPr="00621CEF">
        <w:rPr>
          <w:rFonts w:ascii="Arial" w:hAnsi="Arial" w:cs="Arial"/>
          <w:noProof/>
          <w:w w:val="105"/>
        </w:rPr>
        <w:t>(29; 115-118)</w:t>
      </w:r>
      <w:r w:rsidR="00142F3B" w:rsidRPr="00621CEF">
        <w:rPr>
          <w:rFonts w:ascii="Arial" w:hAnsi="Arial" w:cs="Arial"/>
          <w:w w:val="105"/>
        </w:rPr>
        <w:fldChar w:fldCharType="end"/>
      </w:r>
      <w:r w:rsidR="00CE6F74" w:rsidRPr="00621CEF">
        <w:rPr>
          <w:rFonts w:ascii="Arial" w:hAnsi="Arial" w:cs="Arial"/>
          <w:w w:val="105"/>
        </w:rPr>
        <w:t xml:space="preserve">. </w:t>
      </w:r>
      <w:r w:rsidR="00A10088" w:rsidRPr="00621CEF">
        <w:rPr>
          <w:rFonts w:ascii="Arial" w:hAnsi="Arial" w:cs="Arial"/>
          <w:w w:val="105"/>
        </w:rPr>
        <w:t>Most of these studies showed no differences in clinical outcomes between groups but had an increased risk of severe hypoglycemia in the intensive</w:t>
      </w:r>
      <w:r w:rsidRPr="00621CEF">
        <w:rPr>
          <w:rFonts w:ascii="Arial" w:hAnsi="Arial" w:cs="Arial"/>
          <w:w w:val="105"/>
        </w:rPr>
        <w:t>ly</w:t>
      </w:r>
      <w:r w:rsidR="00A10088" w:rsidRPr="00621CEF">
        <w:rPr>
          <w:rFonts w:ascii="Arial" w:hAnsi="Arial" w:cs="Arial"/>
          <w:w w:val="105"/>
        </w:rPr>
        <w:t xml:space="preserve"> treated arms.  </w:t>
      </w:r>
      <w:r w:rsidR="00DF2F80" w:rsidRPr="00621CEF">
        <w:rPr>
          <w:rFonts w:ascii="Arial" w:hAnsi="Arial" w:cs="Arial"/>
          <w:w w:val="105"/>
        </w:rPr>
        <w:t>One</w:t>
      </w:r>
      <w:r w:rsidR="00A10088" w:rsidRPr="00621CEF">
        <w:rPr>
          <w:rFonts w:ascii="Arial" w:hAnsi="Arial" w:cs="Arial"/>
          <w:w w:val="105"/>
        </w:rPr>
        <w:t xml:space="preserve"> study in ICU </w:t>
      </w:r>
      <w:r w:rsidR="005C51D1">
        <w:rPr>
          <w:rFonts w:ascii="Arial" w:hAnsi="Arial" w:cs="Arial"/>
          <w:w w:val="105"/>
        </w:rPr>
        <w:t xml:space="preserve">patients </w:t>
      </w:r>
      <w:r w:rsidR="00A10088" w:rsidRPr="00621CEF">
        <w:rPr>
          <w:rFonts w:ascii="Arial" w:hAnsi="Arial" w:cs="Arial"/>
          <w:w w:val="105"/>
        </w:rPr>
        <w:t>was t</w:t>
      </w:r>
      <w:r w:rsidR="009F5C65" w:rsidRPr="00621CEF">
        <w:rPr>
          <w:rFonts w:ascii="Arial" w:hAnsi="Arial" w:cs="Arial"/>
          <w:shd w:val="clear" w:color="auto" w:fill="FFFFFF"/>
        </w:rPr>
        <w:t>he Normoglycemia in Intensive Care Evaluation and Surviving Using Glucose Algorithm Regulation (NICE-SUGAR)</w:t>
      </w:r>
      <w:r w:rsidR="009F5C65" w:rsidRPr="00621CEF" w:rsidDel="009F5C65">
        <w:rPr>
          <w:rFonts w:ascii="Arial" w:hAnsi="Arial" w:cs="Arial"/>
          <w:w w:val="105"/>
        </w:rPr>
        <w:t xml:space="preserve"> </w:t>
      </w:r>
      <w:r w:rsidR="00FE2A11" w:rsidRPr="00621CEF">
        <w:rPr>
          <w:rFonts w:ascii="Arial" w:hAnsi="Arial" w:cs="Arial"/>
          <w:w w:val="105"/>
        </w:rPr>
        <w:t>trial</w:t>
      </w:r>
      <w:r w:rsidRPr="00621CEF">
        <w:rPr>
          <w:rFonts w:ascii="Arial" w:hAnsi="Arial" w:cs="Arial"/>
          <w:w w:val="105"/>
        </w:rPr>
        <w:t>,</w:t>
      </w:r>
      <w:r w:rsidR="00FE2A11" w:rsidRPr="00621CEF">
        <w:rPr>
          <w:rFonts w:ascii="Arial" w:hAnsi="Arial" w:cs="Arial"/>
          <w:spacing w:val="-5"/>
          <w:w w:val="105"/>
        </w:rPr>
        <w:t xml:space="preserve"> </w:t>
      </w:r>
      <w:r w:rsidR="00A10088" w:rsidRPr="00621CEF">
        <w:rPr>
          <w:rFonts w:ascii="Arial" w:hAnsi="Arial" w:cs="Arial"/>
          <w:spacing w:val="-5"/>
          <w:w w:val="105"/>
        </w:rPr>
        <w:t xml:space="preserve">which </w:t>
      </w:r>
      <w:r w:rsidR="00FE2A11" w:rsidRPr="00621CEF">
        <w:rPr>
          <w:rFonts w:ascii="Arial" w:hAnsi="Arial" w:cs="Arial"/>
          <w:w w:val="105"/>
        </w:rPr>
        <w:t>randomized</w:t>
      </w:r>
      <w:r w:rsidR="00FE2A11" w:rsidRPr="00621CEF">
        <w:rPr>
          <w:rFonts w:ascii="Arial" w:hAnsi="Arial" w:cs="Arial"/>
          <w:spacing w:val="-4"/>
          <w:w w:val="105"/>
        </w:rPr>
        <w:t xml:space="preserve"> </w:t>
      </w:r>
      <w:r w:rsidR="00FE2A11" w:rsidRPr="00621CEF">
        <w:rPr>
          <w:rFonts w:ascii="Arial" w:hAnsi="Arial" w:cs="Arial"/>
          <w:w w:val="105"/>
        </w:rPr>
        <w:t>over</w:t>
      </w:r>
      <w:r w:rsidR="00FE2A11" w:rsidRPr="00621CEF">
        <w:rPr>
          <w:rFonts w:ascii="Arial" w:hAnsi="Arial" w:cs="Arial"/>
          <w:spacing w:val="-4"/>
          <w:w w:val="105"/>
        </w:rPr>
        <w:t xml:space="preserve"> </w:t>
      </w:r>
      <w:r w:rsidR="00FE2A11" w:rsidRPr="00621CEF">
        <w:rPr>
          <w:rFonts w:ascii="Arial" w:hAnsi="Arial" w:cs="Arial"/>
          <w:w w:val="105"/>
        </w:rPr>
        <w:t>6</w:t>
      </w:r>
      <w:r w:rsidR="009F5C65" w:rsidRPr="00621CEF">
        <w:rPr>
          <w:rFonts w:ascii="Arial" w:hAnsi="Arial" w:cs="Arial"/>
          <w:w w:val="105"/>
        </w:rPr>
        <w:t>104</w:t>
      </w:r>
      <w:r w:rsidR="00FE2A11" w:rsidRPr="00621CEF">
        <w:rPr>
          <w:rFonts w:ascii="Arial" w:hAnsi="Arial" w:cs="Arial"/>
          <w:spacing w:val="-4"/>
          <w:w w:val="105"/>
        </w:rPr>
        <w:t xml:space="preserve"> </w:t>
      </w:r>
      <w:r w:rsidR="00FE2A11" w:rsidRPr="00621CEF">
        <w:rPr>
          <w:rFonts w:ascii="Arial" w:hAnsi="Arial" w:cs="Arial"/>
          <w:w w:val="105"/>
        </w:rPr>
        <w:t>subjects</w:t>
      </w:r>
      <w:r w:rsidR="00FE2A11" w:rsidRPr="00621CEF">
        <w:rPr>
          <w:rFonts w:ascii="Arial" w:hAnsi="Arial" w:cs="Arial"/>
          <w:spacing w:val="-4"/>
          <w:w w:val="105"/>
        </w:rPr>
        <w:t xml:space="preserve"> </w:t>
      </w:r>
      <w:r w:rsidR="00FE2A11" w:rsidRPr="00621CEF">
        <w:rPr>
          <w:rFonts w:ascii="Arial" w:hAnsi="Arial" w:cs="Arial"/>
          <w:w w:val="105"/>
        </w:rPr>
        <w:t>to</w:t>
      </w:r>
      <w:r w:rsidR="00FE2A11" w:rsidRPr="00621CEF">
        <w:rPr>
          <w:rFonts w:ascii="Arial" w:hAnsi="Arial" w:cs="Arial"/>
          <w:spacing w:val="-4"/>
          <w:w w:val="105"/>
        </w:rPr>
        <w:t xml:space="preserve"> </w:t>
      </w:r>
      <w:r w:rsidR="00FE2A11" w:rsidRPr="00621CEF">
        <w:rPr>
          <w:rFonts w:ascii="Arial" w:hAnsi="Arial" w:cs="Arial"/>
          <w:w w:val="105"/>
        </w:rPr>
        <w:t>receive</w:t>
      </w:r>
      <w:r w:rsidR="00FE2A11" w:rsidRPr="00621CEF">
        <w:rPr>
          <w:rFonts w:ascii="Arial" w:hAnsi="Arial" w:cs="Arial"/>
          <w:spacing w:val="-4"/>
          <w:w w:val="105"/>
        </w:rPr>
        <w:t xml:space="preserve"> </w:t>
      </w:r>
      <w:r w:rsidR="00FE2A11" w:rsidRPr="00621CEF">
        <w:rPr>
          <w:rFonts w:ascii="Arial" w:hAnsi="Arial" w:cs="Arial"/>
          <w:w w:val="105"/>
        </w:rPr>
        <w:t>either</w:t>
      </w:r>
      <w:r w:rsidR="00FE2A11" w:rsidRPr="00621CEF">
        <w:rPr>
          <w:rFonts w:ascii="Arial" w:hAnsi="Arial" w:cs="Arial"/>
          <w:spacing w:val="-4"/>
          <w:w w:val="105"/>
        </w:rPr>
        <w:t xml:space="preserve"> </w:t>
      </w:r>
      <w:r w:rsidR="00FE2A11" w:rsidRPr="00621CEF">
        <w:rPr>
          <w:rFonts w:ascii="Arial" w:hAnsi="Arial" w:cs="Arial"/>
          <w:w w:val="105"/>
        </w:rPr>
        <w:t>conventional</w:t>
      </w:r>
      <w:r w:rsidR="00FE2A11" w:rsidRPr="00621CEF">
        <w:rPr>
          <w:rFonts w:ascii="Arial" w:hAnsi="Arial" w:cs="Arial"/>
          <w:spacing w:val="-5"/>
          <w:w w:val="105"/>
        </w:rPr>
        <w:t xml:space="preserve"> </w:t>
      </w:r>
      <w:r w:rsidR="00FE2A11" w:rsidRPr="00621CEF">
        <w:rPr>
          <w:rFonts w:ascii="Arial" w:hAnsi="Arial" w:cs="Arial"/>
          <w:w w:val="105"/>
        </w:rPr>
        <w:t>glycemic</w:t>
      </w:r>
      <w:r w:rsidR="00FE2A11" w:rsidRPr="00621CEF">
        <w:rPr>
          <w:rFonts w:ascii="Arial" w:hAnsi="Arial" w:cs="Arial"/>
          <w:w w:val="102"/>
        </w:rPr>
        <w:t xml:space="preserve"> </w:t>
      </w:r>
      <w:r w:rsidR="00FE2A11" w:rsidRPr="00621CEF">
        <w:rPr>
          <w:rFonts w:ascii="Arial" w:hAnsi="Arial" w:cs="Arial"/>
          <w:w w:val="105"/>
        </w:rPr>
        <w:t>control</w:t>
      </w:r>
      <w:r w:rsidR="00FE2A11" w:rsidRPr="00621CEF">
        <w:rPr>
          <w:rFonts w:ascii="Arial" w:hAnsi="Arial" w:cs="Arial"/>
          <w:spacing w:val="-5"/>
          <w:w w:val="105"/>
        </w:rPr>
        <w:t xml:space="preserve"> </w:t>
      </w:r>
      <w:r w:rsidR="009F5C65" w:rsidRPr="00621CEF">
        <w:rPr>
          <w:rFonts w:ascii="Arial" w:hAnsi="Arial" w:cs="Arial"/>
          <w:w w:val="105"/>
        </w:rPr>
        <w:t xml:space="preserve">to target </w:t>
      </w:r>
      <w:r w:rsidR="009F5C65" w:rsidRPr="00621CEF">
        <w:rPr>
          <w:rFonts w:ascii="Arial" w:hAnsi="Arial" w:cs="Arial"/>
          <w:w w:val="105"/>
        </w:rPr>
        <w:lastRenderedPageBreak/>
        <w:t xml:space="preserve">glucose </w:t>
      </w:r>
      <w:r w:rsidR="00FE2A11" w:rsidRPr="00621CEF">
        <w:rPr>
          <w:rFonts w:ascii="Arial" w:hAnsi="Arial" w:cs="Arial"/>
          <w:w w:val="105"/>
        </w:rPr>
        <w:t>&lt;180</w:t>
      </w:r>
      <w:r w:rsidR="00FE2A11" w:rsidRPr="00621CEF">
        <w:rPr>
          <w:rFonts w:ascii="Arial" w:hAnsi="Arial" w:cs="Arial"/>
          <w:spacing w:val="-4"/>
          <w:w w:val="105"/>
        </w:rPr>
        <w:t xml:space="preserve"> </w:t>
      </w:r>
      <w:r w:rsidR="00FE2A11" w:rsidRPr="00621CEF">
        <w:rPr>
          <w:rFonts w:ascii="Arial" w:hAnsi="Arial" w:cs="Arial"/>
          <w:w w:val="105"/>
        </w:rPr>
        <w:t>mg/dl</w:t>
      </w:r>
      <w:r w:rsidR="00FE2A11" w:rsidRPr="00621CEF">
        <w:rPr>
          <w:rFonts w:ascii="Arial" w:hAnsi="Arial" w:cs="Arial"/>
          <w:spacing w:val="-5"/>
          <w:w w:val="105"/>
        </w:rPr>
        <w:t xml:space="preserve"> </w:t>
      </w:r>
      <w:r w:rsidR="00FE2A11" w:rsidRPr="00621CEF">
        <w:rPr>
          <w:rFonts w:ascii="Arial" w:hAnsi="Arial" w:cs="Arial"/>
          <w:w w:val="105"/>
        </w:rPr>
        <w:t>[</w:t>
      </w:r>
      <w:r w:rsidR="005E4D1B" w:rsidRPr="00621CEF">
        <w:rPr>
          <w:rFonts w:ascii="Arial" w:hAnsi="Arial" w:cs="Arial"/>
          <w:w w:val="105"/>
        </w:rPr>
        <w:t>&lt;</w:t>
      </w:r>
      <w:r w:rsidR="00FE2A11" w:rsidRPr="00621CEF">
        <w:rPr>
          <w:rFonts w:ascii="Arial" w:hAnsi="Arial" w:cs="Arial"/>
          <w:w w:val="105"/>
        </w:rPr>
        <w:t>10.0</w:t>
      </w:r>
      <w:r w:rsidR="00FE2A11" w:rsidRPr="00621CEF">
        <w:rPr>
          <w:rFonts w:ascii="Arial" w:hAnsi="Arial" w:cs="Arial"/>
          <w:spacing w:val="-4"/>
          <w:w w:val="105"/>
        </w:rPr>
        <w:t xml:space="preserve"> </w:t>
      </w:r>
      <w:r w:rsidR="00FE2A11" w:rsidRPr="00621CEF">
        <w:rPr>
          <w:rFonts w:ascii="Arial" w:hAnsi="Arial" w:cs="Arial"/>
          <w:w w:val="105"/>
        </w:rPr>
        <w:t>mmol/l])</w:t>
      </w:r>
      <w:r w:rsidR="00FE2A11" w:rsidRPr="00621CEF">
        <w:rPr>
          <w:rFonts w:ascii="Arial" w:hAnsi="Arial" w:cs="Arial"/>
          <w:spacing w:val="-4"/>
          <w:w w:val="105"/>
        </w:rPr>
        <w:t xml:space="preserve"> </w:t>
      </w:r>
      <w:r w:rsidR="00FE2A11" w:rsidRPr="00621CEF">
        <w:rPr>
          <w:rFonts w:ascii="Arial" w:hAnsi="Arial" w:cs="Arial"/>
          <w:w w:val="105"/>
        </w:rPr>
        <w:t>or</w:t>
      </w:r>
      <w:r w:rsidR="00FE2A11" w:rsidRPr="00621CEF">
        <w:rPr>
          <w:rFonts w:ascii="Arial" w:hAnsi="Arial" w:cs="Arial"/>
          <w:spacing w:val="-4"/>
          <w:w w:val="105"/>
        </w:rPr>
        <w:t xml:space="preserve"> </w:t>
      </w:r>
      <w:r w:rsidR="00FE2A11" w:rsidRPr="00621CEF">
        <w:rPr>
          <w:rFonts w:ascii="Arial" w:hAnsi="Arial" w:cs="Arial"/>
          <w:w w:val="105"/>
        </w:rPr>
        <w:t>intensive</w:t>
      </w:r>
      <w:r w:rsidR="00FE2A11" w:rsidRPr="00621CEF">
        <w:rPr>
          <w:rFonts w:ascii="Arial" w:hAnsi="Arial" w:cs="Arial"/>
          <w:spacing w:val="-4"/>
          <w:w w:val="105"/>
        </w:rPr>
        <w:t xml:space="preserve"> </w:t>
      </w:r>
      <w:r w:rsidR="00FE2A11" w:rsidRPr="00621CEF">
        <w:rPr>
          <w:rFonts w:ascii="Arial" w:hAnsi="Arial" w:cs="Arial"/>
          <w:w w:val="105"/>
        </w:rPr>
        <w:t>glycemic</w:t>
      </w:r>
      <w:r w:rsidR="00FE2A11" w:rsidRPr="00621CEF">
        <w:rPr>
          <w:rFonts w:ascii="Arial" w:hAnsi="Arial" w:cs="Arial"/>
          <w:spacing w:val="-4"/>
          <w:w w:val="105"/>
        </w:rPr>
        <w:t xml:space="preserve"> </w:t>
      </w:r>
      <w:r w:rsidR="00FE2A11" w:rsidRPr="00621CEF">
        <w:rPr>
          <w:rFonts w:ascii="Arial" w:hAnsi="Arial" w:cs="Arial"/>
          <w:w w:val="105"/>
        </w:rPr>
        <w:t>control</w:t>
      </w:r>
      <w:r w:rsidR="00FE2A11" w:rsidRPr="00621CEF">
        <w:rPr>
          <w:rFonts w:ascii="Arial" w:hAnsi="Arial" w:cs="Arial"/>
          <w:spacing w:val="-5"/>
          <w:w w:val="105"/>
        </w:rPr>
        <w:t xml:space="preserve"> </w:t>
      </w:r>
      <w:r w:rsidR="00FE2A11" w:rsidRPr="00621CEF">
        <w:rPr>
          <w:rFonts w:ascii="Arial" w:hAnsi="Arial" w:cs="Arial"/>
          <w:w w:val="105"/>
        </w:rPr>
        <w:t>(</w:t>
      </w:r>
      <w:r w:rsidR="009F5C65" w:rsidRPr="00621CEF">
        <w:rPr>
          <w:rFonts w:ascii="Arial" w:hAnsi="Arial" w:cs="Arial"/>
          <w:w w:val="105"/>
        </w:rPr>
        <w:t xml:space="preserve">target </w:t>
      </w:r>
      <w:r w:rsidR="00FE2A11" w:rsidRPr="00621CEF">
        <w:rPr>
          <w:rFonts w:ascii="Arial" w:hAnsi="Arial" w:cs="Arial"/>
          <w:w w:val="105"/>
        </w:rPr>
        <w:t>81 – 108 mg/dl</w:t>
      </w:r>
      <w:r w:rsidR="00FE2A11" w:rsidRPr="00621CEF">
        <w:rPr>
          <w:rFonts w:ascii="Arial" w:hAnsi="Arial" w:cs="Arial"/>
          <w:spacing w:val="-5"/>
          <w:w w:val="105"/>
        </w:rPr>
        <w:t xml:space="preserve"> </w:t>
      </w:r>
      <w:r w:rsidR="00FE2A11" w:rsidRPr="00621CEF">
        <w:rPr>
          <w:rFonts w:ascii="Arial" w:hAnsi="Arial" w:cs="Arial"/>
          <w:w w:val="105"/>
        </w:rPr>
        <w:t>[4.5 – 6.0</w:t>
      </w:r>
      <w:r w:rsidR="00FE2A11" w:rsidRPr="00621CEF">
        <w:rPr>
          <w:rFonts w:ascii="Arial" w:hAnsi="Arial" w:cs="Arial"/>
          <w:spacing w:val="-4"/>
          <w:w w:val="105"/>
        </w:rPr>
        <w:t xml:space="preserve"> </w:t>
      </w:r>
      <w:r w:rsidR="00FE2A11" w:rsidRPr="00621CEF">
        <w:rPr>
          <w:rFonts w:ascii="Arial" w:hAnsi="Arial" w:cs="Arial"/>
          <w:w w:val="105"/>
        </w:rPr>
        <w:t>mmol/l])</w:t>
      </w:r>
      <w:r w:rsidR="00A10088" w:rsidRPr="00621CEF">
        <w:rPr>
          <w:rFonts w:ascii="Arial" w:hAnsi="Arial" w:cs="Arial"/>
          <w:w w:val="105"/>
        </w:rPr>
        <w:t>. This study also</w:t>
      </w:r>
      <w:r w:rsidR="00FE2A11" w:rsidRPr="00621CEF">
        <w:rPr>
          <w:rFonts w:ascii="Arial" w:hAnsi="Arial" w:cs="Arial"/>
          <w:w w:val="102"/>
        </w:rPr>
        <w:t xml:space="preserve"> </w:t>
      </w:r>
      <w:r w:rsidR="00FE2A11" w:rsidRPr="00621CEF">
        <w:rPr>
          <w:rFonts w:ascii="Arial" w:hAnsi="Arial" w:cs="Arial"/>
          <w:w w:val="105"/>
        </w:rPr>
        <w:t>reported</w:t>
      </w:r>
      <w:r w:rsidR="00FE2A11" w:rsidRPr="00621CEF">
        <w:rPr>
          <w:rFonts w:ascii="Arial" w:hAnsi="Arial" w:cs="Arial"/>
          <w:spacing w:val="-4"/>
          <w:w w:val="105"/>
        </w:rPr>
        <w:t xml:space="preserve"> </w:t>
      </w:r>
      <w:r w:rsidR="00FE2A11" w:rsidRPr="00621CEF">
        <w:rPr>
          <w:rFonts w:ascii="Arial" w:hAnsi="Arial" w:cs="Arial"/>
          <w:w w:val="105"/>
        </w:rPr>
        <w:t>no</w:t>
      </w:r>
      <w:r w:rsidR="00FE2A11" w:rsidRPr="00621CEF">
        <w:rPr>
          <w:rFonts w:ascii="Arial" w:hAnsi="Arial" w:cs="Arial"/>
          <w:spacing w:val="-4"/>
          <w:w w:val="105"/>
        </w:rPr>
        <w:t xml:space="preserve"> </w:t>
      </w:r>
      <w:r w:rsidR="00FE2A11" w:rsidRPr="00621CEF">
        <w:rPr>
          <w:rFonts w:ascii="Arial" w:hAnsi="Arial" w:cs="Arial"/>
          <w:w w:val="105"/>
        </w:rPr>
        <w:t>difference</w:t>
      </w:r>
      <w:r w:rsidR="00FE2A11" w:rsidRPr="00621CEF">
        <w:rPr>
          <w:rFonts w:ascii="Arial" w:hAnsi="Arial" w:cs="Arial"/>
          <w:spacing w:val="-4"/>
          <w:w w:val="105"/>
        </w:rPr>
        <w:t xml:space="preserve"> </w:t>
      </w:r>
      <w:r w:rsidR="00FE2A11" w:rsidRPr="00621CEF">
        <w:rPr>
          <w:rFonts w:ascii="Arial" w:hAnsi="Arial" w:cs="Arial"/>
          <w:w w:val="105"/>
        </w:rPr>
        <w:t>in</w:t>
      </w:r>
      <w:r w:rsidR="00FE2A11" w:rsidRPr="00621CEF">
        <w:rPr>
          <w:rFonts w:ascii="Arial" w:hAnsi="Arial" w:cs="Arial"/>
          <w:spacing w:val="-3"/>
          <w:w w:val="105"/>
        </w:rPr>
        <w:t xml:space="preserve"> </w:t>
      </w:r>
      <w:r w:rsidR="00FE2A11" w:rsidRPr="00621CEF">
        <w:rPr>
          <w:rFonts w:ascii="Arial" w:hAnsi="Arial" w:cs="Arial"/>
          <w:w w:val="105"/>
        </w:rPr>
        <w:t>hospital</w:t>
      </w:r>
      <w:r w:rsidR="00FE2A11" w:rsidRPr="00621CEF">
        <w:rPr>
          <w:rFonts w:ascii="Arial" w:hAnsi="Arial" w:cs="Arial"/>
          <w:spacing w:val="-5"/>
          <w:w w:val="105"/>
        </w:rPr>
        <w:t xml:space="preserve"> </w:t>
      </w:r>
      <w:r w:rsidR="00244884" w:rsidRPr="00621CEF">
        <w:rPr>
          <w:rFonts w:ascii="Arial" w:hAnsi="Arial" w:cs="Arial"/>
          <w:w w:val="105"/>
        </w:rPr>
        <w:t>mortality but</w:t>
      </w:r>
      <w:r w:rsidR="00FE2A11" w:rsidRPr="00621CEF">
        <w:rPr>
          <w:rFonts w:ascii="Arial" w:hAnsi="Arial" w:cs="Arial"/>
          <w:spacing w:val="-5"/>
          <w:w w:val="105"/>
        </w:rPr>
        <w:t xml:space="preserve"> </w:t>
      </w:r>
      <w:r w:rsidR="00FE2A11" w:rsidRPr="00621CEF">
        <w:rPr>
          <w:rFonts w:ascii="Arial" w:hAnsi="Arial" w:cs="Arial"/>
          <w:w w:val="105"/>
        </w:rPr>
        <w:t>found</w:t>
      </w:r>
      <w:r w:rsidR="00FE2A11" w:rsidRPr="00621CEF">
        <w:rPr>
          <w:rFonts w:ascii="Arial" w:hAnsi="Arial" w:cs="Arial"/>
          <w:spacing w:val="-4"/>
          <w:w w:val="105"/>
        </w:rPr>
        <w:t xml:space="preserve"> </w:t>
      </w:r>
      <w:r w:rsidR="00FE2A11" w:rsidRPr="00621CEF">
        <w:rPr>
          <w:rFonts w:ascii="Arial" w:hAnsi="Arial" w:cs="Arial"/>
          <w:w w:val="105"/>
        </w:rPr>
        <w:t>increased</w:t>
      </w:r>
      <w:r w:rsidR="00FE2A11" w:rsidRPr="00621CEF">
        <w:rPr>
          <w:rFonts w:ascii="Arial" w:hAnsi="Arial" w:cs="Arial"/>
          <w:spacing w:val="-4"/>
          <w:w w:val="105"/>
        </w:rPr>
        <w:t xml:space="preserve"> </w:t>
      </w:r>
      <w:r w:rsidR="00FE2A11" w:rsidRPr="00621CEF">
        <w:rPr>
          <w:rFonts w:ascii="Arial" w:hAnsi="Arial" w:cs="Arial"/>
          <w:w w:val="105"/>
        </w:rPr>
        <w:t>mortality</w:t>
      </w:r>
      <w:r w:rsidR="00FE2A11" w:rsidRPr="00621CEF">
        <w:rPr>
          <w:rFonts w:ascii="Arial" w:hAnsi="Arial" w:cs="Arial"/>
          <w:spacing w:val="-4"/>
          <w:w w:val="105"/>
        </w:rPr>
        <w:t xml:space="preserve"> </w:t>
      </w:r>
      <w:r w:rsidR="00FE2A11" w:rsidRPr="00621CEF">
        <w:rPr>
          <w:rFonts w:ascii="Arial" w:hAnsi="Arial" w:cs="Arial"/>
          <w:w w:val="105"/>
        </w:rPr>
        <w:t>at</w:t>
      </w:r>
      <w:r w:rsidR="00FE2A11" w:rsidRPr="00621CEF">
        <w:rPr>
          <w:rFonts w:ascii="Arial" w:hAnsi="Arial" w:cs="Arial"/>
          <w:spacing w:val="-5"/>
          <w:w w:val="105"/>
        </w:rPr>
        <w:t xml:space="preserve"> </w:t>
      </w:r>
      <w:r w:rsidR="00FE2A11" w:rsidRPr="00621CEF">
        <w:rPr>
          <w:rFonts w:ascii="Arial" w:hAnsi="Arial" w:cs="Arial"/>
          <w:w w:val="105"/>
        </w:rPr>
        <w:t>90</w:t>
      </w:r>
      <w:r w:rsidR="00FE2A11" w:rsidRPr="00621CEF">
        <w:rPr>
          <w:rFonts w:ascii="Arial" w:hAnsi="Arial" w:cs="Arial"/>
          <w:spacing w:val="-4"/>
          <w:w w:val="105"/>
        </w:rPr>
        <w:t xml:space="preserve"> </w:t>
      </w:r>
      <w:r w:rsidR="00FE2A11" w:rsidRPr="00621CEF">
        <w:rPr>
          <w:rFonts w:ascii="Arial" w:hAnsi="Arial" w:cs="Arial"/>
          <w:w w:val="105"/>
        </w:rPr>
        <w:t>days</w:t>
      </w:r>
      <w:r w:rsidR="00FE2A11" w:rsidRPr="00621CEF">
        <w:rPr>
          <w:rFonts w:ascii="Arial" w:hAnsi="Arial" w:cs="Arial"/>
          <w:spacing w:val="-4"/>
          <w:w w:val="105"/>
        </w:rPr>
        <w:t xml:space="preserve"> </w:t>
      </w:r>
      <w:r w:rsidR="00FE2A11" w:rsidRPr="00621CEF">
        <w:rPr>
          <w:rFonts w:ascii="Arial" w:hAnsi="Arial" w:cs="Arial"/>
          <w:w w:val="105"/>
        </w:rPr>
        <w:t>of</w:t>
      </w:r>
      <w:r w:rsidR="00FE2A11" w:rsidRPr="00621CEF">
        <w:rPr>
          <w:rFonts w:ascii="Arial" w:hAnsi="Arial" w:cs="Arial"/>
          <w:spacing w:val="2"/>
          <w:w w:val="102"/>
        </w:rPr>
        <w:t xml:space="preserve"> </w:t>
      </w:r>
      <w:r w:rsidR="00FE2A11" w:rsidRPr="00621CEF">
        <w:rPr>
          <w:rFonts w:ascii="Arial" w:hAnsi="Arial" w:cs="Arial"/>
          <w:w w:val="105"/>
        </w:rPr>
        <w:t>follow-up (24.9% vs. 27.5%, p=0.02)</w:t>
      </w:r>
      <w:r w:rsidR="00244884" w:rsidRPr="00621CEF">
        <w:rPr>
          <w:rFonts w:ascii="Arial" w:hAnsi="Arial" w:cs="Arial"/>
          <w:w w:val="105"/>
        </w:rPr>
        <w:t xml:space="preserve"> </w:t>
      </w:r>
      <w:r w:rsidR="00142F3B" w:rsidRPr="00621CEF">
        <w:rPr>
          <w:rFonts w:ascii="Arial" w:hAnsi="Arial" w:cs="Arial"/>
          <w:w w:val="105"/>
        </w:rPr>
        <w:fldChar w:fldCharType="begin"/>
      </w:r>
      <w:r w:rsidR="00AD7578" w:rsidRPr="00621CEF">
        <w:rPr>
          <w:rFonts w:ascii="Arial" w:hAnsi="Arial" w:cs="Arial"/>
          <w:w w:val="105"/>
        </w:rPr>
        <w:instrText xml:space="preserve"> ADDIN EN.CITE &lt;EndNote&gt;&lt;Cite&gt;&lt;Author&gt;investigators&lt;/Author&gt;&lt;Year&gt;2009&lt;/Year&gt;&lt;RecNum&gt;3287&lt;/RecNum&gt;&lt;DisplayText&gt;(24)&lt;/DisplayText&gt;&lt;record&gt;&lt;rec-number&gt;3287&lt;/rec-number&gt;&lt;foreign-keys&gt;&lt;key app="EN" db-id="92e0twtemx5safeesetxf001ez59pdw9z2xx" timestamp="1589204292" guid="b70d7d95-0be3-4909-a389-fa0898da8e91"&gt;3287&lt;/key&gt;&lt;/foreign-keys&gt;&lt;ref-type name="Journal Article"&gt;17&lt;/ref-type&gt;&lt;contributors&gt;&lt;authors&gt;&lt;author&gt;NICE SUGAR study investigators&lt;/author&gt;&lt;/authors&gt;&lt;/contributors&gt;&lt;titles&gt;&lt;title&gt;Intensive versus conventional glucose control in critically ill patients&lt;/title&gt;&lt;secondary-title&gt;New England Journal of Medicine&lt;/secondary-title&gt;&lt;/titles&gt;&lt;periodical&gt;&lt;full-title&gt;New England Journal of Medicine&lt;/full-title&gt;&lt;/periodical&gt;&lt;pages&gt;1283-1297&lt;/pages&gt;&lt;volume&gt;360&lt;/volume&gt;&lt;number&gt;13&lt;/number&gt;&lt;reprint-edition&gt;In File&lt;/reprint-edition&gt;&lt;keywords&gt;&lt;keyword&gt;adult&lt;/keyword&gt;&lt;keyword&gt;adults&lt;/keyword&gt;&lt;keyword&gt;Blood&lt;/keyword&gt;&lt;keyword&gt;care&lt;/keyword&gt;&lt;keyword&gt;critically ill&lt;/keyword&gt;&lt;keyword&gt;death&lt;/keyword&gt;&lt;keyword&gt;glucose&lt;/keyword&gt;&lt;keyword&gt;hospital&lt;/keyword&gt;&lt;keyword&gt;hypoglycemia&lt;/keyword&gt;&lt;keyword&gt;ICU&lt;/keyword&gt;&lt;keyword&gt;intensive care&lt;/keyword&gt;&lt;keyword&gt;mortality&lt;/keyword&gt;&lt;keyword&gt;NICE-SUGAR&lt;/keyword&gt;&lt;keyword&gt;outcome&lt;/keyword&gt;&lt;keyword&gt;surgical&lt;/keyword&gt;&lt;keyword&gt;therapy&lt;/keyword&gt;&lt;keyword&gt;treatment&lt;/keyword&gt;&lt;keyword&gt;trial&lt;/keyword&gt;&lt;keyword&gt;ventilation&lt;/keyword&gt;&lt;/keywords&gt;&lt;dates&gt;&lt;year&gt;2009&lt;/year&gt;&lt;pub-dates&gt;&lt;date&gt;2009&lt;/date&gt;&lt;/pub-dates&gt;&lt;/dates&gt;&lt;label&gt;3306&lt;/label&gt;&lt;urls&gt;&lt;related-urls&gt;&lt;url&gt;http://content.nejm.org/cgi/content/abstract/360/13/1283&lt;/url&gt;&lt;/related-urls&gt;&lt;/urls&gt;&lt;/record&gt;&lt;/Cite&gt;&lt;/EndNote&gt;</w:instrText>
      </w:r>
      <w:r w:rsidR="00142F3B" w:rsidRPr="00621CEF">
        <w:rPr>
          <w:rFonts w:ascii="Arial" w:hAnsi="Arial" w:cs="Arial"/>
          <w:w w:val="105"/>
        </w:rPr>
        <w:fldChar w:fldCharType="separate"/>
      </w:r>
      <w:r w:rsidR="00AD7578" w:rsidRPr="00621CEF">
        <w:rPr>
          <w:rFonts w:ascii="Arial" w:hAnsi="Arial" w:cs="Arial"/>
          <w:noProof/>
          <w:w w:val="105"/>
        </w:rPr>
        <w:t>(24)</w:t>
      </w:r>
      <w:r w:rsidR="00142F3B" w:rsidRPr="00621CEF">
        <w:rPr>
          <w:rFonts w:ascii="Arial" w:hAnsi="Arial" w:cs="Arial"/>
          <w:w w:val="105"/>
        </w:rPr>
        <w:fldChar w:fldCharType="end"/>
      </w:r>
      <w:r w:rsidR="00FE2A11" w:rsidRPr="00621CEF">
        <w:rPr>
          <w:rFonts w:ascii="Arial" w:hAnsi="Arial" w:cs="Arial"/>
          <w:w w:val="105"/>
        </w:rPr>
        <w:t>. In a subsequent analysis of the trial, the</w:t>
      </w:r>
      <w:r w:rsidR="00FE2A11" w:rsidRPr="00621CEF">
        <w:rPr>
          <w:rFonts w:ascii="Arial" w:hAnsi="Arial" w:cs="Arial"/>
          <w:spacing w:val="-21"/>
          <w:w w:val="105"/>
        </w:rPr>
        <w:t xml:space="preserve"> </w:t>
      </w:r>
      <w:r w:rsidR="00FE2A11" w:rsidRPr="00621CEF">
        <w:rPr>
          <w:rFonts w:ascii="Arial" w:hAnsi="Arial" w:cs="Arial"/>
          <w:w w:val="105"/>
        </w:rPr>
        <w:t>NICE</w:t>
      </w:r>
      <w:r w:rsidR="00A10088" w:rsidRPr="00621CEF">
        <w:rPr>
          <w:rFonts w:ascii="Arial" w:hAnsi="Arial" w:cs="Arial"/>
          <w:w w:val="102"/>
        </w:rPr>
        <w:t>-</w:t>
      </w:r>
      <w:r w:rsidR="00FE2A11" w:rsidRPr="00621CEF">
        <w:rPr>
          <w:rFonts w:ascii="Arial" w:hAnsi="Arial" w:cs="Arial"/>
          <w:w w:val="105"/>
        </w:rPr>
        <w:t>SUGAR investigators reported a higher frequency of hypoglycemia in the intensive arm</w:t>
      </w:r>
      <w:r w:rsidR="00FE2A11" w:rsidRPr="00621CEF">
        <w:rPr>
          <w:rFonts w:ascii="Arial" w:hAnsi="Arial" w:cs="Arial"/>
          <w:spacing w:val="-32"/>
          <w:w w:val="105"/>
        </w:rPr>
        <w:t xml:space="preserve"> </w:t>
      </w:r>
      <w:r w:rsidR="00FE2A11" w:rsidRPr="00621CEF">
        <w:rPr>
          <w:rFonts w:ascii="Arial" w:hAnsi="Arial" w:cs="Arial"/>
          <w:w w:val="105"/>
        </w:rPr>
        <w:t>(6.8%</w:t>
      </w:r>
      <w:r w:rsidR="00FE2A11" w:rsidRPr="00621CEF">
        <w:rPr>
          <w:rFonts w:ascii="Arial" w:hAnsi="Arial" w:cs="Arial"/>
          <w:w w:val="102"/>
        </w:rPr>
        <w:t xml:space="preserve"> </w:t>
      </w:r>
      <w:r w:rsidR="00FE2A11" w:rsidRPr="00621CEF">
        <w:rPr>
          <w:rFonts w:ascii="Arial" w:hAnsi="Arial" w:cs="Arial"/>
          <w:w w:val="105"/>
        </w:rPr>
        <w:t>vs. 0.5%)</w:t>
      </w:r>
      <w:r w:rsidRPr="00621CEF">
        <w:rPr>
          <w:rFonts w:ascii="Arial" w:hAnsi="Arial" w:cs="Arial"/>
          <w:w w:val="105"/>
        </w:rPr>
        <w:t>,</w:t>
      </w:r>
      <w:r w:rsidR="00FE2A11" w:rsidRPr="00621CEF">
        <w:rPr>
          <w:rFonts w:ascii="Arial" w:hAnsi="Arial" w:cs="Arial"/>
          <w:w w:val="105"/>
        </w:rPr>
        <w:t xml:space="preserve"> and those with hypoglycemia had </w:t>
      </w:r>
      <w:r w:rsidRPr="00621CEF">
        <w:rPr>
          <w:rFonts w:ascii="Arial" w:hAnsi="Arial" w:cs="Arial"/>
          <w:w w:val="105"/>
        </w:rPr>
        <w:t xml:space="preserve">a </w:t>
      </w:r>
      <w:r w:rsidR="00FE2A11" w:rsidRPr="00621CEF">
        <w:rPr>
          <w:rFonts w:ascii="Arial" w:hAnsi="Arial" w:cs="Arial"/>
          <w:w w:val="105"/>
        </w:rPr>
        <w:t>~2-fold increase in mortality compared to</w:t>
      </w:r>
      <w:r w:rsidR="00FE2A11" w:rsidRPr="00621CEF">
        <w:rPr>
          <w:rFonts w:ascii="Arial" w:hAnsi="Arial" w:cs="Arial"/>
          <w:spacing w:val="-34"/>
          <w:w w:val="105"/>
        </w:rPr>
        <w:t xml:space="preserve"> </w:t>
      </w:r>
      <w:r w:rsidR="00FE2A11" w:rsidRPr="00621CEF">
        <w:rPr>
          <w:rFonts w:ascii="Arial" w:hAnsi="Arial" w:cs="Arial"/>
          <w:w w:val="105"/>
        </w:rPr>
        <w:t>patients</w:t>
      </w:r>
      <w:r w:rsidR="00FE2A11" w:rsidRPr="00621CEF">
        <w:rPr>
          <w:rFonts w:ascii="Arial" w:hAnsi="Arial" w:cs="Arial"/>
          <w:w w:val="102"/>
        </w:rPr>
        <w:t xml:space="preserve"> </w:t>
      </w:r>
      <w:r w:rsidR="00FE2A11" w:rsidRPr="00621CEF">
        <w:rPr>
          <w:rFonts w:ascii="Arial" w:hAnsi="Arial" w:cs="Arial"/>
          <w:w w:val="105"/>
        </w:rPr>
        <w:t>without hypoglycemia</w:t>
      </w:r>
      <w:r w:rsidR="00244884" w:rsidRPr="00621CEF">
        <w:rPr>
          <w:rFonts w:ascii="Arial" w:hAnsi="Arial" w:cs="Arial"/>
          <w:w w:val="105"/>
        </w:rPr>
        <w:t xml:space="preserve"> </w:t>
      </w:r>
      <w:r w:rsidR="00142F3B" w:rsidRPr="00621CEF">
        <w:rPr>
          <w:rFonts w:ascii="Arial" w:hAnsi="Arial" w:cs="Arial"/>
          <w:w w:val="105"/>
        </w:rPr>
        <w:fldChar w:fldCharType="begin"/>
      </w:r>
      <w:r w:rsidR="00AD7578" w:rsidRPr="00621CEF">
        <w:rPr>
          <w:rFonts w:ascii="Arial" w:hAnsi="Arial" w:cs="Arial"/>
          <w:w w:val="105"/>
        </w:rPr>
        <w:instrText xml:space="preserve"> ADDIN EN.CITE &lt;EndNote&gt;&lt;Cite&gt;&lt;Author&gt;investigators&lt;/Author&gt;&lt;Year&gt;2012&lt;/Year&gt;&lt;RecNum&gt;6106&lt;/RecNum&gt;&lt;DisplayText&gt;(29)&lt;/DisplayText&gt;&lt;record&gt;&lt;rec-number&gt;6106&lt;/rec-number&gt;&lt;foreign-keys&gt;&lt;key app="EN" db-id="92e0twtemx5safeesetxf001ez59pdw9z2xx" timestamp="1589204314" guid="f0a7bc46-d0e6-4c4b-92f9-abecdb74dffc"&gt;6106&lt;/key&gt;&lt;/foreign-keys&gt;&lt;ref-type name="Journal Article"&gt;17&lt;/ref-type&gt;&lt;contributors&gt;&lt;authors&gt;&lt;author&gt;NICE SUGAR study investigators&lt;/author&gt;&lt;/authors&gt;&lt;/contributors&gt;&lt;titles&gt;&lt;title&gt;Hypoglycemia and risk of death in critically ill patients&lt;/title&gt;&lt;secondary-title&gt;New England Journal of Medicine&lt;/secondary-title&gt;&lt;/titles&gt;&lt;periodical&gt;&lt;full-title&gt;New England Journal of Medicine&lt;/full-title&gt;&lt;/periodical&gt;&lt;pages&gt;1108-1118&lt;/pages&gt;&lt;volume&gt;367&lt;/volume&gt;&lt;number&gt;12&lt;/number&gt;&lt;reprint-edition&gt;In File&lt;/reprint-edition&gt;&lt;keywords&gt;&lt;keyword&gt;adjustment&lt;/keyword&gt;&lt;keyword&gt;Blood&lt;/keyword&gt;&lt;keyword&gt;care&lt;/keyword&gt;&lt;keyword&gt;critically ill&lt;/keyword&gt;&lt;keyword&gt;death&lt;/keyword&gt;&lt;keyword&gt;glucose&lt;/keyword&gt;&lt;keyword&gt;hypoglycemia&lt;/keyword&gt;&lt;keyword&gt;insulin&lt;/keyword&gt;&lt;keyword&gt;intensive care&lt;/keyword&gt;&lt;keyword&gt;NICE-SUGAR&lt;/keyword&gt;&lt;keyword&gt;PDF in file&lt;/keyword&gt;&lt;keyword&gt;risk&lt;/keyword&gt;&lt;keyword&gt;treatment&lt;/keyword&gt;&lt;keyword&gt;WHO&lt;/keyword&gt;&lt;/keywords&gt;&lt;dates&gt;&lt;year&gt;2012&lt;/year&gt;&lt;pub-dates&gt;&lt;date&gt;2012&lt;/date&gt;&lt;/pub-dates&gt;&lt;/dates&gt;&lt;label&gt;6173&lt;/label&gt;&lt;urls&gt;&lt;/urls&gt;&lt;/record&gt;&lt;/Cite&gt;&lt;/EndNote&gt;</w:instrText>
      </w:r>
      <w:r w:rsidR="00142F3B" w:rsidRPr="00621CEF">
        <w:rPr>
          <w:rFonts w:ascii="Arial" w:hAnsi="Arial" w:cs="Arial"/>
          <w:w w:val="105"/>
        </w:rPr>
        <w:fldChar w:fldCharType="separate"/>
      </w:r>
      <w:r w:rsidR="00AD7578" w:rsidRPr="00621CEF">
        <w:rPr>
          <w:rFonts w:ascii="Arial" w:hAnsi="Arial" w:cs="Arial"/>
          <w:noProof/>
          <w:w w:val="105"/>
        </w:rPr>
        <w:t>(29)</w:t>
      </w:r>
      <w:r w:rsidR="00142F3B" w:rsidRPr="00621CEF">
        <w:rPr>
          <w:rFonts w:ascii="Arial" w:hAnsi="Arial" w:cs="Arial"/>
          <w:w w:val="105"/>
        </w:rPr>
        <w:fldChar w:fldCharType="end"/>
      </w:r>
      <w:r w:rsidR="00FE2A11" w:rsidRPr="00621CEF">
        <w:rPr>
          <w:rFonts w:ascii="Arial" w:hAnsi="Arial" w:cs="Arial"/>
          <w:w w:val="105"/>
        </w:rPr>
        <w:t>.</w:t>
      </w:r>
      <w:r w:rsidR="00AC57A9" w:rsidRPr="00621CEF">
        <w:rPr>
          <w:rFonts w:ascii="Arial" w:hAnsi="Arial" w:cs="Arial"/>
          <w:w w:val="105"/>
        </w:rPr>
        <w:t xml:space="preserve"> </w:t>
      </w:r>
      <w:r w:rsidR="00DF2F80" w:rsidRPr="00621CEF">
        <w:rPr>
          <w:rFonts w:ascii="Arial" w:hAnsi="Arial" w:cs="Arial"/>
          <w:w w:val="105"/>
        </w:rPr>
        <w:t xml:space="preserve">More recently, </w:t>
      </w:r>
      <w:r w:rsidR="00B13F77" w:rsidRPr="00621CEF">
        <w:rPr>
          <w:rFonts w:ascii="Arial" w:eastAsia="Times New Roman" w:hAnsi="Arial" w:cs="Arial"/>
        </w:rPr>
        <w:t>Gunst et al. recently published the results of a multicenter, randomized trial involving 9230 patients in medical and surgical ICUs</w:t>
      </w:r>
      <w:r w:rsidR="00640E37" w:rsidRPr="00621CEF">
        <w:rPr>
          <w:rFonts w:ascii="Arial" w:eastAsia="Times New Roman" w:hAnsi="Arial" w:cs="Arial"/>
        </w:rPr>
        <w:t xml:space="preserve"> </w:t>
      </w:r>
      <w:r w:rsidR="00B43D9C" w:rsidRPr="00621CEF">
        <w:rPr>
          <w:rFonts w:ascii="Arial" w:eastAsia="Times New Roman" w:hAnsi="Arial" w:cs="Arial"/>
        </w:rPr>
        <w:fldChar w:fldCharType="begin">
          <w:fldData xml:space="preserve">PEVuZE5vdGU+PENpdGU+PEF1dGhvcj5HdW5zdDwvQXV0aG9yPjxZZWFyPjIwMjM8L1llYXI+PFJl
Y051bT4yMTUyODwvUmVjTnVtPjxEaXNwbGF5VGV4dD4oODkpPC9EaXNwbGF5VGV4dD48cmVjb3Jk
PjxyZWMtbnVtYmVyPjIxNTI4PC9yZWMtbnVtYmVyPjxmb3JlaWduLWtleXM+PGtleSBhcHA9IkVO
IiBkYi1pZD0iOTJlMHR3dGVteDVzYWZlZXNldHhmMDAxZXo1OXBkdzl6Mnh4IiB0aW1lc3RhbXA9
IjE2OTU4ODI3MTciIGd1aWQ9ImViNmE3YjI3LTQ4NTktNDM3Yy05NGI4LWNkMDg5ZGJmZTU0YyI+
MjE1Mjg8L2tleT48L2ZvcmVpZ24ta2V5cz48cmVmLXR5cGUgbmFtZT0iSm91cm5hbCBBcnRpY2xl
Ij4xNzwvcmVmLXR5cGU+PGNvbnRyaWJ1dG9ycz48YXV0aG9ycz48YXV0aG9yPkd1bnN0LCBKPC9h
dXRob3I+PGF1dGhvcj5EZWJhdmV5ZSwgWTwvYXV0aG9yPjxhdXRob3I+R8O8aXphLCBGPC9hdXRo
b3I+PGF1dGhvcj5EdWJvaXMsIEo8L2F1dGhvcj48YXV0aG9yPkRlIEJydXluLCBBPC9hdXRob3I+
PGF1dGhvcj5EYXV3ZSwgRDwvYXV0aG9yPjxhdXRob3I+RGUgVHJveSwgRTwvYXV0aG9yPjxhdXRo
b3I+Q2FzYWVyLCBNIFA8L2F1dGhvcj48YXV0aG9yPkRlIFZsaWVnZXIsIEc8L2F1dGhvcj48YXV0
aG9yPkhhZ2hlZG9vcmVuLCBSPC9hdXRob3I+PGF1dGhvcj5KYWNvYnMsIEI8L2F1dGhvcj48YXV0
aG9yPk1leWZyb2lkdCwgRzwvYXV0aG9yPjxhdXRob3I+SW5nZWxzLCBDPC9hdXRob3I+PGF1dGhv
cj5NdWxsZXIsIEo8L2F1dGhvcj48YXV0aG9yPlZsYXNzZWxhZXJzLCBEPC9hdXRob3I+PGF1dGhv
cj5EZXNtZXQsIEw8L2F1dGhvcj48YXV0aG9yPk1lYmlzLCBMPC9hdXRob3I+PGF1dGhvcj5Xb3V0
ZXJzLCBQIEo8L2F1dGhvcj48YXV0aG9yPlN0ZXNzZWwsIEI8L2F1dGhvcj48YXV0aG9yPkdlZWJl
bGVuLCBMPC9hdXRob3I+PGF1dGhvcj5WYW5kZW5icmFuZGUsIEo8L2F1dGhvcj48YXV0aG9yPkJy
YW5kcywgTTwvYXV0aG9yPjxhdXRob3I+R3J1eXRlcnMsIEk8L2F1dGhvcj48YXV0aG9yPkdlZXJ0
cywgRTwvYXV0aG9yPjxhdXRob3I+RGUgUGF1dywgSTwvYXV0aG9yPjxhdXRob3I+VmVybWFzc2Vu
LCBKPC9hdXRob3I+PGF1dGhvcj5QZXBlcnN0cmFldGUsIEg8L2F1dGhvcj48YXV0aG9yPkhvc3Rl
LCBFPC9hdXRob3I+PGF1dGhvcj5EZSBXYWVsZSwgSiBKPC9hdXRob3I+PGF1dGhvcj5IZXJjaywg
STwvYXV0aG9yPjxhdXRob3I+RGVwdXlkdCwgUDwvYXV0aG9yPjxhdXRob3I+V2lsbWVyLCBBPC9h
dXRob3I+PGF1dGhvcj5IZXJtYW5zLCBHPC9hdXRob3I+PGF1dGhvcj5CZW5vaXQsIEQgRDwvYXV0
aG9yPjxhdXRob3I+VmFuIGRlbiBCZXJnaGUsIEc8L2F1dGhvcj48L2F1dGhvcnM+PC9jb250cmli
dXRvcnM+PHRpdGxlcz48dGl0bGU+VGlnaHQgYmxvb2QtZ2x1Y29zZSBjb250cm9sIHdpdGhvdXQg
ZWFybHkgcGFyZW50ZXJhbCBudXRyaXRpb24gaW4gdGhlIElDVTwvdGl0bGU+PHNlY29uZGFyeS10
aXRsZT5OZXcgRW5nbGFuZCBKb3VybmFsIG9mIE1lZGljaW5lPC9zZWNvbmRhcnktdGl0bGU+PC90
aXRsZXM+PHBlcmlvZGljYWw+PGZ1bGwtdGl0bGU+TmV3IEVuZ2xhbmQgSm91cm5hbCBvZiBNZWRp
Y2luZTwvZnVsbC10aXRsZT48L3BlcmlvZGljYWw+PHBhZ2VzPjExODAtMTE5MDwvcGFnZXM+PHZv
bHVtZT4zODk8L3ZvbHVtZT48bnVtYmVyPjEzPC9udW1iZXI+PGtleXdvcmRzPjxrZXl3b3JkPmds
dWNvc2U8L2tleXdvcmQ+PGtleXdvcmQ+SVRVPC9rZXl3b3JkPjxrZXl3b3JkPklDVTwva2V5d29y
ZD48a2V5d29yZD5nbHljYWVtaWMgY29udHJvbDwva2V5d29yZD48a2V5d29yZD5vdXRjb21lPC9r
ZXl3b3JkPjxrZXl3b3JkPnJpc2s8L2tleXdvcmQ+PGtleXdvcmQ+bW9ydGFsaXR5PC9rZXl3b3Jk
PjxrZXl3b3JkPmRlYXRoPC9rZXl3b3JkPjxrZXl3b3JkPnBhcmVudGVyYWw8L2tleXdvcmQ+PGtl
eXdvcmQ+bnV0cml0aW9uPC9rZXl3b3JkPjxrZXl3b3JkPm1ldHJpY3M8L2tleXdvcmQ+PGtleXdv
cmQ+aW5mZWN0aW9uPC9rZXl3b3JkPjxrZXl3b3JkPlJDVDwva2V5d29yZD48L2tleXdvcmRzPjxk
YXRlcz48eWVhcj4yMDIzPC95ZWFyPjwvZGF0ZXM+PGFjY2Vzc2lvbi1udW0+Mzc3NTQyODM8L2Fj
Y2Vzc2lvbi1udW0+PGxhYmVsPjExOTAxPC9sYWJlbD48dXJscz48cmVsYXRlZC11cmxzPjx1cmw+
aHR0cHM6Ly93d3cubmVqbS5vcmcvZG9pL2Z1bGwvMTAuMTA1Ni9ORUpNb2EyMzA0ODU1PC91cmw+
PC9yZWxhdGVkLXVybHM+PC91cmxzPjxlbGVjdHJvbmljLXJlc291cmNlLW51bT4xMC4xMDU2L05F
Sk1vYTIzMDQ4NTU8L2VsZWN0cm9uaWMtcmVzb3VyY2UtbnVtPjwvcmVjb3JkPjwvQ2l0ZT48L0Vu
ZE5vdGU+AG==
</w:fldData>
        </w:fldChar>
      </w:r>
      <w:r w:rsidR="00AD7578" w:rsidRPr="00621CEF">
        <w:rPr>
          <w:rFonts w:ascii="Arial" w:eastAsia="Times New Roman" w:hAnsi="Arial" w:cs="Arial"/>
        </w:rPr>
        <w:instrText xml:space="preserve"> ADDIN EN.CITE </w:instrText>
      </w:r>
      <w:r w:rsidR="00AD7578" w:rsidRPr="00621CEF">
        <w:rPr>
          <w:rFonts w:ascii="Arial" w:eastAsia="Times New Roman" w:hAnsi="Arial" w:cs="Arial"/>
        </w:rPr>
        <w:fldChar w:fldCharType="begin">
          <w:fldData xml:space="preserve">PEVuZE5vdGU+PENpdGU+PEF1dGhvcj5HdW5zdDwvQXV0aG9yPjxZZWFyPjIwMjM8L1llYXI+PFJl
Y051bT4yMTUyODwvUmVjTnVtPjxEaXNwbGF5VGV4dD4oODkpPC9EaXNwbGF5VGV4dD48cmVjb3Jk
PjxyZWMtbnVtYmVyPjIxNTI4PC9yZWMtbnVtYmVyPjxmb3JlaWduLWtleXM+PGtleSBhcHA9IkVO
IiBkYi1pZD0iOTJlMHR3dGVteDVzYWZlZXNldHhmMDAxZXo1OXBkdzl6Mnh4IiB0aW1lc3RhbXA9
IjE2OTU4ODI3MTciIGd1aWQ9ImViNmE3YjI3LTQ4NTktNDM3Yy05NGI4LWNkMDg5ZGJmZTU0YyI+
MjE1Mjg8L2tleT48L2ZvcmVpZ24ta2V5cz48cmVmLXR5cGUgbmFtZT0iSm91cm5hbCBBcnRpY2xl
Ij4xNzwvcmVmLXR5cGU+PGNvbnRyaWJ1dG9ycz48YXV0aG9ycz48YXV0aG9yPkd1bnN0LCBKPC9h
dXRob3I+PGF1dGhvcj5EZWJhdmV5ZSwgWTwvYXV0aG9yPjxhdXRob3I+R8O8aXphLCBGPC9hdXRo
b3I+PGF1dGhvcj5EdWJvaXMsIEo8L2F1dGhvcj48YXV0aG9yPkRlIEJydXluLCBBPC9hdXRob3I+
PGF1dGhvcj5EYXV3ZSwgRDwvYXV0aG9yPjxhdXRob3I+RGUgVHJveSwgRTwvYXV0aG9yPjxhdXRo
b3I+Q2FzYWVyLCBNIFA8L2F1dGhvcj48YXV0aG9yPkRlIFZsaWVnZXIsIEc8L2F1dGhvcj48YXV0
aG9yPkhhZ2hlZG9vcmVuLCBSPC9hdXRob3I+PGF1dGhvcj5KYWNvYnMsIEI8L2F1dGhvcj48YXV0
aG9yPk1leWZyb2lkdCwgRzwvYXV0aG9yPjxhdXRob3I+SW5nZWxzLCBDPC9hdXRob3I+PGF1dGhv
cj5NdWxsZXIsIEo8L2F1dGhvcj48YXV0aG9yPlZsYXNzZWxhZXJzLCBEPC9hdXRob3I+PGF1dGhv
cj5EZXNtZXQsIEw8L2F1dGhvcj48YXV0aG9yPk1lYmlzLCBMPC9hdXRob3I+PGF1dGhvcj5Xb3V0
ZXJzLCBQIEo8L2F1dGhvcj48YXV0aG9yPlN0ZXNzZWwsIEI8L2F1dGhvcj48YXV0aG9yPkdlZWJl
bGVuLCBMPC9hdXRob3I+PGF1dGhvcj5WYW5kZW5icmFuZGUsIEo8L2F1dGhvcj48YXV0aG9yPkJy
YW5kcywgTTwvYXV0aG9yPjxhdXRob3I+R3J1eXRlcnMsIEk8L2F1dGhvcj48YXV0aG9yPkdlZXJ0
cywgRTwvYXV0aG9yPjxhdXRob3I+RGUgUGF1dywgSTwvYXV0aG9yPjxhdXRob3I+VmVybWFzc2Vu
LCBKPC9hdXRob3I+PGF1dGhvcj5QZXBlcnN0cmFldGUsIEg8L2F1dGhvcj48YXV0aG9yPkhvc3Rl
LCBFPC9hdXRob3I+PGF1dGhvcj5EZSBXYWVsZSwgSiBKPC9hdXRob3I+PGF1dGhvcj5IZXJjaywg
STwvYXV0aG9yPjxhdXRob3I+RGVwdXlkdCwgUDwvYXV0aG9yPjxhdXRob3I+V2lsbWVyLCBBPC9h
dXRob3I+PGF1dGhvcj5IZXJtYW5zLCBHPC9hdXRob3I+PGF1dGhvcj5CZW5vaXQsIEQgRDwvYXV0
aG9yPjxhdXRob3I+VmFuIGRlbiBCZXJnaGUsIEc8L2F1dGhvcj48L2F1dGhvcnM+PC9jb250cmli
dXRvcnM+PHRpdGxlcz48dGl0bGU+VGlnaHQgYmxvb2QtZ2x1Y29zZSBjb250cm9sIHdpdGhvdXQg
ZWFybHkgcGFyZW50ZXJhbCBudXRyaXRpb24gaW4gdGhlIElDVTwvdGl0bGU+PHNlY29uZGFyeS10
aXRsZT5OZXcgRW5nbGFuZCBKb3VybmFsIG9mIE1lZGljaW5lPC9zZWNvbmRhcnktdGl0bGU+PC90
aXRsZXM+PHBlcmlvZGljYWw+PGZ1bGwtdGl0bGU+TmV3IEVuZ2xhbmQgSm91cm5hbCBvZiBNZWRp
Y2luZTwvZnVsbC10aXRsZT48L3BlcmlvZGljYWw+PHBhZ2VzPjExODAtMTE5MDwvcGFnZXM+PHZv
bHVtZT4zODk8L3ZvbHVtZT48bnVtYmVyPjEzPC9udW1iZXI+PGtleXdvcmRzPjxrZXl3b3JkPmds
dWNvc2U8L2tleXdvcmQ+PGtleXdvcmQ+SVRVPC9rZXl3b3JkPjxrZXl3b3JkPklDVTwva2V5d29y
ZD48a2V5d29yZD5nbHljYWVtaWMgY29udHJvbDwva2V5d29yZD48a2V5d29yZD5vdXRjb21lPC9r
ZXl3b3JkPjxrZXl3b3JkPnJpc2s8L2tleXdvcmQ+PGtleXdvcmQ+bW9ydGFsaXR5PC9rZXl3b3Jk
PjxrZXl3b3JkPmRlYXRoPC9rZXl3b3JkPjxrZXl3b3JkPnBhcmVudGVyYWw8L2tleXdvcmQ+PGtl
eXdvcmQ+bnV0cml0aW9uPC9rZXl3b3JkPjxrZXl3b3JkPm1ldHJpY3M8L2tleXdvcmQ+PGtleXdv
cmQ+aW5mZWN0aW9uPC9rZXl3b3JkPjxrZXl3b3JkPlJDVDwva2V5d29yZD48L2tleXdvcmRzPjxk
YXRlcz48eWVhcj4yMDIzPC95ZWFyPjwvZGF0ZXM+PGFjY2Vzc2lvbi1udW0+Mzc3NTQyODM8L2Fj
Y2Vzc2lvbi1udW0+PGxhYmVsPjExOTAxPC9sYWJlbD48dXJscz48cmVsYXRlZC11cmxzPjx1cmw+
aHR0cHM6Ly93d3cubmVqbS5vcmcvZG9pL2Z1bGwvMTAuMTA1Ni9ORUpNb2EyMzA0ODU1PC91cmw+
PC9yZWxhdGVkLXVybHM+PC91cmxzPjxlbGVjdHJvbmljLXJlc291cmNlLW51bT4xMC4xMDU2L05F
Sk1vYTIzMDQ4NTU8L2VsZWN0cm9uaWMtcmVzb3VyY2UtbnVtPjwvcmVjb3JkPjwvQ2l0ZT48L0Vu
ZE5vdGU+AG==
</w:fldData>
        </w:fldChar>
      </w:r>
      <w:r w:rsidR="00AD7578" w:rsidRPr="00621CEF">
        <w:rPr>
          <w:rFonts w:ascii="Arial" w:eastAsia="Times New Roman" w:hAnsi="Arial" w:cs="Arial"/>
        </w:rPr>
        <w:instrText xml:space="preserve"> ADDIN EN.CITE.DATA </w:instrText>
      </w:r>
      <w:r w:rsidR="00AD7578" w:rsidRPr="00621CEF">
        <w:rPr>
          <w:rFonts w:ascii="Arial" w:eastAsia="Times New Roman" w:hAnsi="Arial" w:cs="Arial"/>
        </w:rPr>
      </w:r>
      <w:r w:rsidR="00AD7578" w:rsidRPr="00621CEF">
        <w:rPr>
          <w:rFonts w:ascii="Arial" w:eastAsia="Times New Roman" w:hAnsi="Arial" w:cs="Arial"/>
        </w:rPr>
        <w:fldChar w:fldCharType="end"/>
      </w:r>
      <w:r w:rsidR="00B43D9C" w:rsidRPr="00621CEF">
        <w:rPr>
          <w:rFonts w:ascii="Arial" w:eastAsia="Times New Roman" w:hAnsi="Arial" w:cs="Arial"/>
        </w:rPr>
      </w:r>
      <w:r w:rsidR="00B43D9C" w:rsidRPr="00621CEF">
        <w:rPr>
          <w:rFonts w:ascii="Arial" w:eastAsia="Times New Roman" w:hAnsi="Arial" w:cs="Arial"/>
        </w:rPr>
        <w:fldChar w:fldCharType="separate"/>
      </w:r>
      <w:r w:rsidR="00AD7578" w:rsidRPr="00621CEF">
        <w:rPr>
          <w:rFonts w:ascii="Arial" w:eastAsia="Times New Roman" w:hAnsi="Arial" w:cs="Arial"/>
          <w:noProof/>
        </w:rPr>
        <w:t>(89)</w:t>
      </w:r>
      <w:r w:rsidR="00B43D9C" w:rsidRPr="00621CEF">
        <w:rPr>
          <w:rFonts w:ascii="Arial" w:eastAsia="Times New Roman" w:hAnsi="Arial" w:cs="Arial"/>
        </w:rPr>
        <w:fldChar w:fldCharType="end"/>
      </w:r>
      <w:r w:rsidR="00B13F77" w:rsidRPr="00621CEF">
        <w:rPr>
          <w:rFonts w:ascii="Arial" w:eastAsia="Times New Roman" w:hAnsi="Arial" w:cs="Arial"/>
        </w:rPr>
        <w:t>. 4622 patients were assigned to liberal glucose control, where insulin was initiated only when the blood glucose level was above 215 mg per deciliter (11.9 mmol per liter), and 4608 patients were assigned to tight glucose control, targeting a glucose level between 80 and 110 mg per deciliter. The primary outcome, the duration of time in ICU care, did not differ significantly between the two trial groups. The hazard ratio for earlier discharge alive with tight glucose control was 1.00 with a 95% confidence interval of 0.96 to 1.04. Effective glycemic separation between the groups was observed, with a median absolute difference of -28 mg</w:t>
      </w:r>
      <w:r w:rsidR="00DF7240" w:rsidRPr="00621CEF">
        <w:rPr>
          <w:rFonts w:ascii="Arial" w:eastAsia="Times New Roman" w:hAnsi="Arial" w:cs="Arial"/>
        </w:rPr>
        <w:t>/dl (-1.6 mmol/l)</w:t>
      </w:r>
      <w:r w:rsidR="00B13F77" w:rsidRPr="00621CEF">
        <w:rPr>
          <w:rFonts w:ascii="Arial" w:eastAsia="Times New Roman" w:hAnsi="Arial" w:cs="Arial"/>
        </w:rPr>
        <w:t xml:space="preserve"> in daily blood glucose levels. Additionally, the safety outcome, mortality within 90 days after randomization, was 10.1% in the liberal-control group and 10.5% in the tight-control group. The incidence of other secondary outcomes, including severe hypoglycemia, </w:t>
      </w:r>
      <w:r w:rsidR="00DF2F80" w:rsidRPr="00621CEF">
        <w:rPr>
          <w:rFonts w:ascii="Arial" w:hAnsi="Arial" w:cs="Arial"/>
        </w:rPr>
        <w:t>time to discharge alive</w:t>
      </w:r>
      <w:r w:rsidR="00B13F77" w:rsidRPr="00621CEF">
        <w:rPr>
          <w:rFonts w:ascii="Arial" w:hAnsi="Arial" w:cs="Arial"/>
        </w:rPr>
        <w:t xml:space="preserve"> </w:t>
      </w:r>
      <w:r w:rsidR="00DF2F80" w:rsidRPr="00621CEF">
        <w:rPr>
          <w:rFonts w:ascii="Arial" w:hAnsi="Arial" w:cs="Arial"/>
        </w:rPr>
        <w:t>from the hospital, use of respiratory support, or</w:t>
      </w:r>
      <w:r w:rsidR="00B13F77" w:rsidRPr="00621CEF">
        <w:rPr>
          <w:rFonts w:ascii="Arial" w:hAnsi="Arial" w:cs="Arial"/>
        </w:rPr>
        <w:t xml:space="preserve"> </w:t>
      </w:r>
      <w:r w:rsidR="00DF2F80" w:rsidRPr="00621CEF">
        <w:rPr>
          <w:rFonts w:ascii="Arial" w:hAnsi="Arial" w:cs="Arial"/>
        </w:rPr>
        <w:t>in-hospital mortality</w:t>
      </w:r>
      <w:r w:rsidR="00B13F77" w:rsidRPr="00621CEF">
        <w:rPr>
          <w:rFonts w:ascii="Arial" w:hAnsi="Arial" w:cs="Arial"/>
        </w:rPr>
        <w:t xml:space="preserve">, were no different between intensive and relaxed glycemic targets, except for a trend in lower rates of </w:t>
      </w:r>
      <w:r w:rsidR="00DF2F80" w:rsidRPr="00621CEF">
        <w:rPr>
          <w:rFonts w:ascii="Arial" w:hAnsi="Arial" w:cs="Arial"/>
        </w:rPr>
        <w:t>liver and</w:t>
      </w:r>
      <w:r w:rsidR="00B13F77" w:rsidRPr="00621CEF">
        <w:rPr>
          <w:rFonts w:ascii="Arial" w:hAnsi="Arial" w:cs="Arial"/>
        </w:rPr>
        <w:t xml:space="preserve"> </w:t>
      </w:r>
      <w:r w:rsidR="00DF2F80" w:rsidRPr="00621CEF">
        <w:rPr>
          <w:rFonts w:ascii="Arial" w:hAnsi="Arial" w:cs="Arial"/>
        </w:rPr>
        <w:t xml:space="preserve">kidney injury </w:t>
      </w:r>
      <w:r w:rsidR="00B13F77" w:rsidRPr="00621CEF">
        <w:rPr>
          <w:rFonts w:ascii="Arial" w:hAnsi="Arial" w:cs="Arial"/>
        </w:rPr>
        <w:t>in the</w:t>
      </w:r>
      <w:r w:rsidR="00DF2F80" w:rsidRPr="00621CEF">
        <w:rPr>
          <w:rFonts w:ascii="Arial" w:hAnsi="Arial" w:cs="Arial"/>
        </w:rPr>
        <w:t xml:space="preserve"> tight </w:t>
      </w:r>
      <w:r w:rsidR="00B13F77" w:rsidRPr="00621CEF">
        <w:rPr>
          <w:rFonts w:ascii="Arial" w:hAnsi="Arial" w:cs="Arial"/>
        </w:rPr>
        <w:t xml:space="preserve">control group.  Umpierrez </w:t>
      </w:r>
      <w:r w:rsidR="00DF7240" w:rsidRPr="00621CEF">
        <w:rPr>
          <w:rFonts w:ascii="Arial" w:hAnsi="Arial" w:cs="Arial"/>
        </w:rPr>
        <w:t xml:space="preserve">recently </w:t>
      </w:r>
      <w:r w:rsidR="00B13F77" w:rsidRPr="00621CEF">
        <w:rPr>
          <w:rFonts w:ascii="Arial" w:hAnsi="Arial" w:cs="Arial"/>
        </w:rPr>
        <w:t xml:space="preserve">summarized </w:t>
      </w:r>
      <w:r w:rsidR="00DF7240" w:rsidRPr="00621CEF">
        <w:rPr>
          <w:rFonts w:ascii="Arial" w:hAnsi="Arial" w:cs="Arial"/>
        </w:rPr>
        <w:t xml:space="preserve">the </w:t>
      </w:r>
      <w:r w:rsidR="00B13F77" w:rsidRPr="00621CEF">
        <w:rPr>
          <w:rFonts w:ascii="Arial" w:hAnsi="Arial" w:cs="Arial"/>
        </w:rPr>
        <w:t>data on mortality and outcomes of ICU RCT</w:t>
      </w:r>
      <w:r w:rsidR="00DF7240" w:rsidRPr="00621CEF">
        <w:rPr>
          <w:rFonts w:ascii="Arial" w:hAnsi="Arial" w:cs="Arial"/>
        </w:rPr>
        <w:t>s</w:t>
      </w:r>
      <w:r w:rsidR="00640E37" w:rsidRPr="00621CEF">
        <w:rPr>
          <w:rFonts w:ascii="Arial" w:hAnsi="Arial" w:cs="Arial"/>
        </w:rPr>
        <w:t xml:space="preserve"> </w:t>
      </w:r>
      <w:r w:rsidR="00B43D9C" w:rsidRPr="00621CEF">
        <w:rPr>
          <w:rFonts w:ascii="Arial" w:hAnsi="Arial" w:cs="Arial"/>
        </w:rPr>
        <w:fldChar w:fldCharType="begin"/>
      </w:r>
      <w:r w:rsidR="003A19AC" w:rsidRPr="00621CEF">
        <w:rPr>
          <w:rFonts w:ascii="Arial" w:hAnsi="Arial" w:cs="Arial"/>
        </w:rPr>
        <w:instrText xml:space="preserve"> ADDIN EN.CITE &lt;EndNote&gt;&lt;Cite&gt;&lt;Author&gt;Umpierrez&lt;/Author&gt;&lt;Year&gt;2023&lt;/Year&gt;&lt;RecNum&gt;34385&lt;/RecNum&gt;&lt;DisplayText&gt;(119)&lt;/DisplayText&gt;&lt;record&gt;&lt;rec-number&gt;34385&lt;/rec-number&gt;&lt;foreign-keys&gt;&lt;key app="EN" db-id="92e0twtemx5safeesetxf001ez59pdw9z2xx" timestamp="1728049888" guid="2ef95476-e235-427c-99fb-3f346a7d4b7b"&gt;34385&lt;/key&gt;&lt;/foreign-keys&gt;&lt;ref-type name="Journal Article"&gt;17&lt;/ref-type&gt;&lt;contributors&gt;&lt;authors&gt;&lt;author&gt;Umpierrez, G E&lt;/author&gt;&lt;/authors&gt;&lt;/contributors&gt;&lt;titles&gt;&lt;title&gt;Glucose control in the ICU&lt;/title&gt;&lt;secondary-title&gt;New England Journal of Medicine&lt;/secondary-title&gt;&lt;/titles&gt;&lt;periodical&gt;&lt;full-title&gt;New England Journal of Medicine&lt;/full-title&gt;&lt;/periodical&gt;&lt;pages&gt;1234-1237&lt;/pages&gt;&lt;volume&gt;389&lt;/volume&gt;&lt;number&gt;13&lt;/number&gt;&lt;keywords&gt;&lt;keyword&gt;ITU&lt;/keyword&gt;&lt;keyword&gt;ICU&lt;/keyword&gt;&lt;keyword&gt;glycaemic control&lt;/keyword&gt;&lt;keyword&gt;glucose&lt;/keyword&gt;&lt;keyword&gt;mortality&lt;/keyword&gt;&lt;keyword&gt;risk&lt;/keyword&gt;&lt;keyword&gt;outcome&lt;/keyword&gt;&lt;keyword&gt;benefit&lt;/keyword&gt;&lt;/keywords&gt;&lt;dates&gt;&lt;year&gt;2023&lt;/year&gt;&lt;pub-dates&gt;&lt;date&gt;2023/09/27&lt;/date&gt;&lt;/pub-dates&gt;&lt;/dates&gt;&lt;publisher&gt;Massachusetts Medical Society&lt;/publisher&gt;&lt;label&gt;12679&lt;/label&gt;&lt;urls&gt;&lt;related-urls&gt;&lt;url&gt;https://doi.org/10.1056/NEJMe2309442&lt;/url&gt;&lt;/related-urls&gt;&lt;/urls&gt;&lt;electronic-resource-num&gt;10.1056/NEJMe2309442&lt;/electronic-resource-num&gt;&lt;access-date&gt;2024/10/04&lt;/access-date&gt;&lt;/record&gt;&lt;/Cite&gt;&lt;/EndNote&gt;</w:instrText>
      </w:r>
      <w:r w:rsidR="00B43D9C" w:rsidRPr="00621CEF">
        <w:rPr>
          <w:rFonts w:ascii="Arial" w:hAnsi="Arial" w:cs="Arial"/>
        </w:rPr>
        <w:fldChar w:fldCharType="separate"/>
      </w:r>
      <w:r w:rsidR="00AD7578" w:rsidRPr="00621CEF">
        <w:rPr>
          <w:rFonts w:ascii="Arial" w:hAnsi="Arial" w:cs="Arial"/>
          <w:noProof/>
        </w:rPr>
        <w:t>(119)</w:t>
      </w:r>
      <w:r w:rsidR="00B43D9C" w:rsidRPr="00621CEF">
        <w:rPr>
          <w:rFonts w:ascii="Arial" w:hAnsi="Arial" w:cs="Arial"/>
        </w:rPr>
        <w:fldChar w:fldCharType="end"/>
      </w:r>
      <w:r w:rsidR="00640E37" w:rsidRPr="00621CEF">
        <w:rPr>
          <w:rFonts w:ascii="Arial" w:hAnsi="Arial" w:cs="Arial"/>
        </w:rPr>
        <w:t>.</w:t>
      </w:r>
    </w:p>
    <w:p w14:paraId="05D5D224" w14:textId="77777777" w:rsidR="00B13F77" w:rsidRPr="00621CEF" w:rsidRDefault="00B13F77" w:rsidP="00621CEF">
      <w:pPr>
        <w:widowControl/>
        <w:autoSpaceDE w:val="0"/>
        <w:autoSpaceDN w:val="0"/>
        <w:adjustRightInd w:val="0"/>
        <w:spacing w:line="276" w:lineRule="auto"/>
        <w:rPr>
          <w:rFonts w:ascii="Arial" w:hAnsi="Arial" w:cs="Arial"/>
        </w:rPr>
      </w:pPr>
    </w:p>
    <w:p w14:paraId="3718313B" w14:textId="33A9E5B5" w:rsidR="00FA14BC" w:rsidRDefault="00B13F77" w:rsidP="00621CEF">
      <w:pPr>
        <w:pStyle w:val="BodyText"/>
        <w:spacing w:before="0" w:line="276" w:lineRule="auto"/>
        <w:ind w:left="0"/>
        <w:rPr>
          <w:rFonts w:cs="Arial"/>
          <w:color w:val="FF0000"/>
          <w:w w:val="105"/>
          <w:sz w:val="22"/>
          <w:szCs w:val="22"/>
        </w:rPr>
      </w:pPr>
      <w:r w:rsidRPr="00621CEF">
        <w:rPr>
          <w:rFonts w:cs="Arial"/>
          <w:w w:val="105"/>
          <w:sz w:val="22"/>
          <w:szCs w:val="22"/>
        </w:rPr>
        <w:t>Increasing evidence indicates</w:t>
      </w:r>
      <w:r w:rsidR="005B5832" w:rsidRPr="00621CEF">
        <w:rPr>
          <w:rFonts w:cs="Arial"/>
          <w:w w:val="105"/>
          <w:sz w:val="22"/>
          <w:szCs w:val="22"/>
        </w:rPr>
        <w:t xml:space="preserve"> that high pre-admission glycemic control – as measured by HbA</w:t>
      </w:r>
      <w:r w:rsidR="005B5832" w:rsidRPr="00621CEF">
        <w:rPr>
          <w:rFonts w:cs="Arial"/>
          <w:w w:val="105"/>
          <w:sz w:val="22"/>
          <w:szCs w:val="22"/>
          <w:vertAlign w:val="subscript"/>
        </w:rPr>
        <w:t>1c</w:t>
      </w:r>
      <w:r w:rsidR="00AE3F6D" w:rsidRPr="00621CEF">
        <w:rPr>
          <w:rFonts w:cs="Arial"/>
          <w:w w:val="105"/>
          <w:sz w:val="22"/>
          <w:szCs w:val="22"/>
        </w:rPr>
        <w:t xml:space="preserve"> &gt;8.0% (64mmol/mol) is associated with lower mortality than those with an HbA</w:t>
      </w:r>
      <w:r w:rsidR="00AE3F6D" w:rsidRPr="00621CEF">
        <w:rPr>
          <w:rFonts w:cs="Arial"/>
          <w:w w:val="105"/>
          <w:sz w:val="22"/>
          <w:szCs w:val="22"/>
          <w:vertAlign w:val="subscript"/>
        </w:rPr>
        <w:t>1c</w:t>
      </w:r>
      <w:r w:rsidR="00AE3F6D" w:rsidRPr="00621CEF">
        <w:rPr>
          <w:rFonts w:cs="Arial"/>
          <w:w w:val="105"/>
          <w:sz w:val="22"/>
          <w:szCs w:val="22"/>
        </w:rPr>
        <w:t xml:space="preserve"> &lt;6.5% (48mmol/mol)</w:t>
      </w:r>
      <w:r w:rsidR="00CB46A2"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&lt;EndNote&gt;&lt;Cite&gt;&lt;Author&gt;Krinsley&lt;/Author&gt;&lt;Year&gt;2020&lt;/Year&gt;&lt;RecNum&gt;19300&lt;/RecNum&gt;&lt;DisplayText&gt;(120)&lt;/DisplayText&gt;&lt;record&gt;&lt;rec-number&gt;19300&lt;/rec-number&gt;&lt;foreign-keys&gt;&lt;key app="EN" db-id="92e0twtemx5safeesetxf001ez59pdw9z2xx" timestamp="1605950757" guid="25bc166f-cd18-458d-9669-2cdc283e5bdb"&gt;19300&lt;/key&gt;&lt;/foreign-keys&gt;&lt;ref-type name="Journal Article"&gt;17&lt;/ref-type&gt;&lt;contributors&gt;&lt;authors&gt;&lt;author&gt;Krinsley, J S&lt;/author&gt;&lt;author&gt;Rule, P&lt;/author&gt;&lt;author&gt;Pappy, L&lt;/author&gt;&lt;author&gt;Ahmed, A&lt;/author&gt;&lt;author&gt;Huley-Rodrigues, C&lt;/author&gt;&lt;author&gt;Prevedello, D&lt;/author&gt;&lt;author&gt;Preiser, J-C&lt;/author&gt;&lt;/authors&gt;&lt;/contributors&gt;&lt;titles&gt;&lt;title&gt;The interaction of acute and chronic glycemia on the relationship of hyperglycemia, hypoglycemia, and glucose variability to mortality in the critically ill&lt;/title&gt;&lt;secondary-title&gt;Critical Care Medicine&lt;/secondary-title&gt;&lt;/titles&gt;&lt;periodical&gt;&lt;full-title&gt;Critical Care Medicine&lt;/full-title&gt;&lt;/periodical&gt;&lt;pages&gt;1744-1751&lt;/pages&gt;&lt;volume&gt;48&lt;/volume&gt;&lt;number&gt;12&lt;/number&gt;&lt;keywords&gt;&lt;keyword&gt;hyperglycemia&lt;/keyword&gt;&lt;keyword&gt;hypoglycemia&lt;/keyword&gt;&lt;keyword&gt;glucose variability&lt;/keyword&gt;&lt;keyword&gt;hemoglobin A1c&lt;/keyword&gt;&lt;keyword&gt;intensive care unit&lt;/keyword&gt;&lt;keyword&gt;mortality&lt;/keyword&gt;&lt;keyword&gt;HbA1c&lt;/keyword&gt;&lt;keyword&gt;death&lt;/keyword&gt;&lt;keyword&gt;risk&lt;/keyword&gt;&lt;/keywords&gt;&lt;dates&gt;&lt;year&gt;2020&lt;/year&gt;&lt;/dates&gt;&lt;isbn&gt;0090-3493&lt;/isbn&gt;&lt;accession-num&gt;00003246-202012000-00006&lt;/accession-num&gt;&lt;label&gt;9917&lt;/label&gt;&lt;urls&gt;&lt;related-urls&gt;&lt;url&gt;https://journals.lww.com/ccmjournal/Fulltext/2020/12000/The_Interaction_of_Acute_and_Chronic_Glycemia_on.6.aspx&lt;/url&gt;&lt;/related-urls&gt;&lt;/urls&gt;&lt;electronic-resource-num&gt;10.1097/ccm.0000000000004599&lt;/electronic-resource-num&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(120)</w:t>
      </w:r>
      <w:r w:rsidR="00142F3B" w:rsidRPr="00621CEF">
        <w:rPr>
          <w:rFonts w:cs="Arial"/>
          <w:w w:val="105"/>
          <w:sz w:val="22"/>
          <w:szCs w:val="22"/>
        </w:rPr>
        <w:fldChar w:fldCharType="end"/>
      </w:r>
      <w:r w:rsidR="00AE3F6D" w:rsidRPr="00621CEF">
        <w:rPr>
          <w:rFonts w:cs="Arial"/>
          <w:color w:val="FF0000"/>
          <w:w w:val="105"/>
          <w:sz w:val="22"/>
          <w:szCs w:val="22"/>
        </w:rPr>
        <w:t xml:space="preserve">. </w:t>
      </w:r>
      <w:r w:rsidR="00AE3F6D" w:rsidRPr="00621CEF">
        <w:rPr>
          <w:rFonts w:cs="Arial"/>
          <w:w w:val="105"/>
          <w:sz w:val="22"/>
          <w:szCs w:val="22"/>
        </w:rPr>
        <w:t>Whether this is due to an increased risk of hypoglycemia in the low HbA</w:t>
      </w:r>
      <w:r w:rsidR="00AE3F6D" w:rsidRPr="00621CEF">
        <w:rPr>
          <w:rFonts w:cs="Arial"/>
          <w:w w:val="105"/>
          <w:sz w:val="22"/>
          <w:szCs w:val="22"/>
          <w:vertAlign w:val="subscript"/>
        </w:rPr>
        <w:t>1c</w:t>
      </w:r>
      <w:r w:rsidR="00AE3F6D" w:rsidRPr="00621CEF">
        <w:rPr>
          <w:rFonts w:cs="Arial"/>
          <w:w w:val="105"/>
          <w:sz w:val="22"/>
          <w:szCs w:val="22"/>
        </w:rPr>
        <w:t xml:space="preserve"> group or an increased frequency of monitoring or bedside vigilance in those with higher glucose or preadmission HbA</w:t>
      </w:r>
      <w:r w:rsidR="00AE3F6D" w:rsidRPr="00621CEF">
        <w:rPr>
          <w:rFonts w:cs="Arial"/>
          <w:w w:val="105"/>
          <w:sz w:val="22"/>
          <w:szCs w:val="22"/>
          <w:vertAlign w:val="subscript"/>
        </w:rPr>
        <w:t>1c</w:t>
      </w:r>
      <w:r w:rsidR="00AE3F6D" w:rsidRPr="00621CEF">
        <w:rPr>
          <w:rFonts w:cs="Arial"/>
          <w:w w:val="105"/>
          <w:sz w:val="22"/>
          <w:szCs w:val="22"/>
        </w:rPr>
        <w:t xml:space="preserve"> remains unknown</w:t>
      </w:r>
      <w:r w:rsidR="00CB46A2"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PEVuZE5vdGU+PENpdGU+PEF1dGhvcj5Kb25lczwvQXV0aG9yPjxZZWFyPjIwMTc8L1llYXI+PFJl
Y051bT43MTQwPC9SZWNOdW0+PERpc3BsYXlUZXh0Pig3NTsgODMpPC9EaXNwbGF5VGV4dD48cmVj
b3JkPjxyZWMtbnVtYmVyPjcxNDA8L3JlYy1udW1iZXI+PGZvcmVpZ24ta2V5cz48a2V5IGFwcD0i
RU4iIGRiLWlkPSI5MmUwdHd0ZW14NXNhZmVlc2V0eGYwMDFlejU5cGR3OXoyeHgiIHRpbWVzdGFt
cD0iMTU4OTIwNDMyMyIgZ3VpZD0iZjM2ZmZlNTItY2NlMC00MTZkLWE3YjQtMDM5ZjE2OTU4NjI4
Ij43MTQwPC9rZXk+PC9mb3JlaWduLWtleXM+PHJlZi10eXBlIG5hbWU9IkpvdXJuYWwgQXJ0aWNs
ZSI+MTc8L3JlZi10eXBlPjxjb250cmlidXRvcnM+PGF1dGhvcnM+PGF1dGhvcj5Kb25lcywgQyBF
PC9hdXRob3I+PGF1dGhvcj5HcmFoYW0sIEwgQTwvYXV0aG9yPjxhdXRob3I+TW9ycmlzLCBNIFM8
L2F1dGhvcj48YXV0aG9yPlJpY2htYW4sIEogUzwvYXV0aG9yPjxhdXRob3I+SG9sbGlzLCBSIEg8
L2F1dGhvcj48YXV0aG9yPldhaGwsIFQgUzwvYXV0aG9yPjxhdXRob3I+Q29wZWxhbmQsIEwgQTwv
YXV0aG9yPjxhdXRob3I+QnVybnMsIEUgQTwvYXV0aG9yPjxhdXRob3I+SXRhbmksIEsgTTwvYXV0
aG9yPjxhdXRob3I+SGF3biwgTSBUPC9hdXRob3I+PC9hdXRob3JzPjwvY29udHJpYnV0b3JzPjx0
aXRsZXM+PHRpdGxlPkFzc29jaWF0aW9uIGJldHdlZW4gcHJlb3BlcmF0aXZlIGhlbW9nbG9iaW4g
YTFjIGxldmVscywgcG9zdG9wZXJhdGl2ZSBoeXBlcmdseWNlbWlhLCBhbmQgcmVhZG1pc3Npb25z
IGZvbGxvd2luZyBnYXN0cm9pbnRlc3RpbmFsIHN1cmdlcnk8L3RpdGxlPjxzZWNvbmRhcnktdGl0
bGU+SkFNQSBTdXJnZXJ5PC9zZWNvbmRhcnktdGl0bGU+PC90aXRsZXM+PHBlcmlvZGljYWw+PGZ1
bGwtdGl0bGU+SkFNQSBTdXJnZXJ5PC9mdWxsLXRpdGxlPjwvcGVyaW9kaWNhbD48cGFnZXM+MTAz
MS0xMDM4PC9wYWdlcz48dm9sdW1lPjE1Mjwvdm9sdW1lPjxudW1iZXI+MTE8L251bWJlcj48cmVw
cmludC1lZGl0aW9uPkluIEZpbGU8L3JlcHJpbnQtZWRpdGlvbj48a2V5d29yZHM+PGtleXdvcmQ+
YWR2ZXJzZTwva2V5d29yZD48a2V5d29yZD5hZHZlcnNlIGV2ZW50czwva2V5d29yZD48a2V5d29y
ZD5hZ2U8L2tleXdvcmQ+PGtleXdvcmQ+Ym9keSBtYXNzIGluZGV4PC9rZXl3b3JkPjxrZXl3b3Jk
PmNvaG9ydDwva2V5d29yZD48a2V5d29yZD5jb21wbGljYXRpb25zPC9rZXl3b3JkPjxrZXl3b3Jk
PmNvbnRyYXN0PC9rZXl3b3JkPjxrZXl3b3JkPmRpYWJldGVzPC9rZXl3b3JkPjxrZXl3b3JkPkVY
QU1JTkU8L2tleXdvcmQ+PGtleXdvcmQ+ZnJlcXVlbmN5PC9rZXl3b3JkPjxrZXl3b3JkPmdhc3Ry
b2ludGVzdGluYWw8L2tleXdvcmQ+PGtleXdvcmQ+Z2x1Y29zZTwva2V5d29yZD48a2V5d29yZD5I
YkExYzwva2V5d29yZD48a2V5d29yZD5oZW1vZ2xvYmluIEExYzwva2V5d29yZD48a2V5d29yZD5o
b3NwaXRhbDwva2V5d29yZD48a2V5d29yZD5oeXBlcmdseWNlbWlhPC9rZXl3b3JkPjxrZXl3b3Jk
PmluZGV4PC9rZXl3b3JkPjxrZXl3b3JkPmluZmVjdGlvbjwva2V5d29yZD48a2V5d29yZD5pbnBh
dGllbnQ8L2tleXdvcmQ+PGtleXdvcmQ+aW5zdWxpbjwva2V5d29yZD48a2V5d29yZD5sZXZlbHM8
L2tleXdvcmQ+PGtleXdvcmQ+bWFzczwva2V5d29yZD48a2V5d29yZD5tZWFuPC9rZXl3b3JkPjxr
ZXl3b3JkPm1ldGVyPC9rZXl3b3JkPjxrZXl3b3JkPm91dGNvbWU8L2tleXdvcmQ+PGtleXdvcmQ+
T3V0Y29tZXM8L2tleXdvcmQ+PGtleXdvcmQ+cGF0aWVudDwva2V5d29yZD48a2V5d29yZD5wb3N0
b3BlcmF0aXZlPC9rZXl3b3JkPjxrZXl3b3JkPnJhdGU8L2tleXdvcmQ+PGtleXdvcmQ+cmF0aW88
L2tleXdvcmQ+PGtleXdvcmQ+cmVhZG1pc3Npb248L2tleXdvcmQ+PGtleXdvcmQ+c3R1ZGllczwv
a2V5d29yZD48a2V5d29yZD5zdXJnZXJ5PC9rZXl3b3JkPjxrZXl3b3JkPnN1cmdpY2FsPC9rZXl3
b3JkPjxrZXl3b3JkPndlaWdodDwva2V5d29yZD48a2V5d29yZD5XSE88L2tleXdvcmQ+PGtleXdv
cmQ+d29tZW48L2tleXdvcmQ+PGtleXdvcmQ+UERGIGluIGZpbGU8L2tleXdvcmQ+PC9rZXl3b3Jk
cz48ZGF0ZXM+PHllYXI+MjAxNzwveWVhcj48cHViLWRhdGVzPjxkYXRlPjIwMTc8L2RhdGU+PC9w
dWItZGF0ZXM+PC9kYXRlcz48aXNibj4yMTY4LTYyNTQ8L2lzYm4+PGxhYmVsPjcyMTk8L2xhYmVs
Pjx1cmxzPjxyZWxhdGVkLXVybHM+PHVybD48c3R5bGUgZmFjZT0idW5kZXJsaW5lIiBmb250PSJk
ZWZhdWx0IiBzaXplPSIxMDAlIj5odHRwOi8vZHguZG9pLm9yZy8xMC4xMDAxL2phbWFzdXJnLjIw
MTcuMjM1MDwvc3R5bGU+PC91cmw+PC9yZWxhdGVkLXVybHM+PC91cmxzPjwvcmVjb3JkPjwvQ2l0
ZT48Q2l0ZT48QXV0aG9yPkFkaWU8L0F1dGhvcj48WWVhcj4yMDIzPC9ZZWFyPjxSZWNOdW0+MjEy
OTc8L1JlY051bT48cmVjb3JkPjxyZWMtbnVtYmVyPjIxMjk3PC9yZWMtbnVtYmVyPjxmb3JlaWdu
LWtleXM+PGtleSBhcHA9IkVOIiBkYi1pZD0iOTJlMHR3dGVteDVzYWZlZXNldHhmMDAxZXo1OXBk
dzl6Mnh4IiB0aW1lc3RhbXA9IjE2NzkwMzg3NDMiIGd1aWQ9IjEzYmNiMmIwLTJkNjctNDIzZi04
NDc1LTE4NzIwMWI2ZWIwNiI+MjEyOTc8L2tleT48L2ZvcmVpZ24ta2V5cz48cmVmLXR5cGUgbmFt
ZT0iSm91cm5hbCBBcnRpY2xlIj4xNzwvcmVmLXR5cGU+PGNvbnRyaWJ1dG9ycz48YXV0aG9ycz48
YXV0aG9yPkFkaWUsIFMgSzwvYXV0aG9yPjxhdXRob3I+S2V0Y2hhbSwgUyBXPC9hdXRob3I+PGF1
dGhvcj5NYXJzaGFsbCwgViBEPC9hdXRob3I+PGF1dGhvcj5GYXJpbmEsIE48L2F1dGhvcj48YXV0
aG9yPlN1a3VsLCBEPC9hdXRob3I+PC9hdXRob3JzPjwvY29udHJpYnV0b3JzPjx0aXRsZXM+PHRp
dGxlPlRoZSBhc3NvY2lhdGlvbiBvZiBnbHVjb3NlIGNvbnRyb2wgb24gaW4taG9zcGl0YWwgbW9y
dGFsaXR5IGluIHRoZSBjYXJkaWFjIGludGVuc2l2ZSBjYXJlIHVuaXQ8L3RpdGxlPjxzZWNvbmRh
cnktdGl0bGU+Sm91cm5hbCBvZiBEaWFiZXRlcyBhbmQgaXRzIENvbXBsaWNhdGlvbnM8L3NlY29u
ZGFyeS10aXRsZT48L3RpdGxlcz48cGVyaW9kaWNhbD48ZnVsbC10aXRsZT5Kb3VybmFsIG9mIERp
YWJldGVzIGFuZCBpdHMgQ29tcGxpY2F0aW9uczwvZnVsbC10aXRsZT48L3BlcmlvZGljYWw+PHBh
Z2VzPjEwODQ1MzwvcGFnZXM+PHZvbHVtZT4zNzwvdm9sdW1lPjxudW1iZXI+NDwvbnVtYmVyPjxr
ZXl3b3Jkcz48a2V5d29yZD5HbHVjb3NlPC9rZXl3b3JkPjxrZXl3b3JkPkNhcmRpYWM8L2tleXdv
cmQ+PGtleXdvcmQ+aW50ZW5zaXZlIGNhcmUgdW5pdDwva2V5d29yZD48a2V5d29yZD5JQ1U8L2tl
eXdvcmQ+PGtleXdvcmQ+Z2x5Y2FlbWljIGNvbnRyb2w8L2tleXdvcmQ+PGtleXdvcmQ+b3V0Y29t
ZTwva2V5d29yZD48a2V5d29yZD5yaXNrPC9rZXl3b3JkPjxrZXl3b3JkPm1vcnRhbGl0eTwva2V5
d29yZD48a2V5d29yZD5kZWF0aDwva2V5d29yZD48a2V5d29yZD5JVFU8L2tleXdvcmQ+PGtleXdv
cmQ+dmVudGlsYXRpb248L2tleXdvcmQ+PGtleXdvcmQ+aHlwZXJnbHljYWVtaWE8L2tleXdvcmQ+
PGtleXdvcmQ+aHlwb2dseWNhZW1pYTwva2V5d29yZD48L2tleXdvcmRzPjxkYXRlcz48eWVhcj4y
MDIzPC95ZWFyPjxwdWItZGF0ZXM+PGRhdGU+MjAyMy8wNC8wMS88L2RhdGU+PC9wdWItZGF0ZXM+
PC9kYXRlcz48aXNibj4xMDU2LTg3Mjc8L2lzYm4+PGxhYmVsPjExNjc5PC9sYWJlbD48dXJscz48
cmVsYXRlZC11cmxzPjx1cmw+aHR0cHM6Ly93d3cuc2NpZW5jZWRpcmVjdC5jb20vc2NpZW5jZS9h
cnRpY2xlL3BpaS9TMTA1Njg3MjcyMzAwMDUxWDwvdXJsPjwvcmVsYXRlZC11cmxzPjwvdXJscz48
ZWxlY3Ryb25pYy1yZXNvdXJjZS1udW0+aHR0cHM6Ly9kb2kub3JnLzEwLjEwMTYvai5qZGlhY29t
cC4yMDIzLjEwODQ1MzwvZWxlY3Ryb25pYy1yZXNvdXJjZS1udW0+PC9yZWNvcmQ+PC9DaXRlPjwv
RW5kTm90ZT5=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PEVuZE5vdGU+PENpdGU+PEF1dGhvcj5Kb25lczwvQXV0aG9yPjxZZWFyPjIwMTc8L1llYXI+PFJl
Y051bT43MTQwPC9SZWNOdW0+PERpc3BsYXlUZXh0Pig3NTsgODMpPC9EaXNwbGF5VGV4dD48cmVj
b3JkPjxyZWMtbnVtYmVyPjcxNDA8L3JlYy1udW1iZXI+PGZvcmVpZ24ta2V5cz48a2V5IGFwcD0i
RU4iIGRiLWlkPSI5MmUwdHd0ZW14NXNhZmVlc2V0eGYwMDFlejU5cGR3OXoyeHgiIHRpbWVzdGFt
cD0iMTU4OTIwNDMyMyIgZ3VpZD0iZjM2ZmZlNTItY2NlMC00MTZkLWE3YjQtMDM5ZjE2OTU4NjI4
Ij43MTQwPC9rZXk+PC9mb3JlaWduLWtleXM+PHJlZi10eXBlIG5hbWU9IkpvdXJuYWwgQXJ0aWNs
ZSI+MTc8L3JlZi10eXBlPjxjb250cmlidXRvcnM+PGF1dGhvcnM+PGF1dGhvcj5Kb25lcywgQyBF
PC9hdXRob3I+PGF1dGhvcj5HcmFoYW0sIEwgQTwvYXV0aG9yPjxhdXRob3I+TW9ycmlzLCBNIFM8
L2F1dGhvcj48YXV0aG9yPlJpY2htYW4sIEogUzwvYXV0aG9yPjxhdXRob3I+SG9sbGlzLCBSIEg8
L2F1dGhvcj48YXV0aG9yPldhaGwsIFQgUzwvYXV0aG9yPjxhdXRob3I+Q29wZWxhbmQsIEwgQTwv
YXV0aG9yPjxhdXRob3I+QnVybnMsIEUgQTwvYXV0aG9yPjxhdXRob3I+SXRhbmksIEsgTTwvYXV0
aG9yPjxhdXRob3I+SGF3biwgTSBUPC9hdXRob3I+PC9hdXRob3JzPjwvY29udHJpYnV0b3JzPjx0
aXRsZXM+PHRpdGxlPkFzc29jaWF0aW9uIGJldHdlZW4gcHJlb3BlcmF0aXZlIGhlbW9nbG9iaW4g
YTFjIGxldmVscywgcG9zdG9wZXJhdGl2ZSBoeXBlcmdseWNlbWlhLCBhbmQgcmVhZG1pc3Npb25z
IGZvbGxvd2luZyBnYXN0cm9pbnRlc3RpbmFsIHN1cmdlcnk8L3RpdGxlPjxzZWNvbmRhcnktdGl0
bGU+SkFNQSBTdXJnZXJ5PC9zZWNvbmRhcnktdGl0bGU+PC90aXRsZXM+PHBlcmlvZGljYWw+PGZ1
bGwtdGl0bGU+SkFNQSBTdXJnZXJ5PC9mdWxsLXRpdGxlPjwvcGVyaW9kaWNhbD48cGFnZXM+MTAz
MS0xMDM4PC9wYWdlcz48dm9sdW1lPjE1Mjwvdm9sdW1lPjxudW1iZXI+MTE8L251bWJlcj48cmVw
cmludC1lZGl0aW9uPkluIEZpbGU8L3JlcHJpbnQtZWRpdGlvbj48a2V5d29yZHM+PGtleXdvcmQ+
YWR2ZXJzZTwva2V5d29yZD48a2V5d29yZD5hZHZlcnNlIGV2ZW50czwva2V5d29yZD48a2V5d29y
ZD5hZ2U8L2tleXdvcmQ+PGtleXdvcmQ+Ym9keSBtYXNzIGluZGV4PC9rZXl3b3JkPjxrZXl3b3Jk
PmNvaG9ydDwva2V5d29yZD48a2V5d29yZD5jb21wbGljYXRpb25zPC9rZXl3b3JkPjxrZXl3b3Jk
PmNvbnRyYXN0PC9rZXl3b3JkPjxrZXl3b3JkPmRpYWJldGVzPC9rZXl3b3JkPjxrZXl3b3JkPkVY
QU1JTkU8L2tleXdvcmQ+PGtleXdvcmQ+ZnJlcXVlbmN5PC9rZXl3b3JkPjxrZXl3b3JkPmdhc3Ry
b2ludGVzdGluYWw8L2tleXdvcmQ+PGtleXdvcmQ+Z2x1Y29zZTwva2V5d29yZD48a2V5d29yZD5I
YkExYzwva2V5d29yZD48a2V5d29yZD5oZW1vZ2xvYmluIEExYzwva2V5d29yZD48a2V5d29yZD5o
b3NwaXRhbDwva2V5d29yZD48a2V5d29yZD5oeXBlcmdseWNlbWlhPC9rZXl3b3JkPjxrZXl3b3Jk
PmluZGV4PC9rZXl3b3JkPjxrZXl3b3JkPmluZmVjdGlvbjwva2V5d29yZD48a2V5d29yZD5pbnBh
dGllbnQ8L2tleXdvcmQ+PGtleXdvcmQ+aW5zdWxpbjwva2V5d29yZD48a2V5d29yZD5sZXZlbHM8
L2tleXdvcmQ+PGtleXdvcmQ+bWFzczwva2V5d29yZD48a2V5d29yZD5tZWFuPC9rZXl3b3JkPjxr
ZXl3b3JkPm1ldGVyPC9rZXl3b3JkPjxrZXl3b3JkPm91dGNvbWU8L2tleXdvcmQ+PGtleXdvcmQ+
T3V0Y29tZXM8L2tleXdvcmQ+PGtleXdvcmQ+cGF0aWVudDwva2V5d29yZD48a2V5d29yZD5wb3N0
b3BlcmF0aXZlPC9rZXl3b3JkPjxrZXl3b3JkPnJhdGU8L2tleXdvcmQ+PGtleXdvcmQ+cmF0aW88
L2tleXdvcmQ+PGtleXdvcmQ+cmVhZG1pc3Npb248L2tleXdvcmQ+PGtleXdvcmQ+c3R1ZGllczwv
a2V5d29yZD48a2V5d29yZD5zdXJnZXJ5PC9rZXl3b3JkPjxrZXl3b3JkPnN1cmdpY2FsPC9rZXl3
b3JkPjxrZXl3b3JkPndlaWdodDwva2V5d29yZD48a2V5d29yZD5XSE88L2tleXdvcmQ+PGtleXdv
cmQ+d29tZW48L2tleXdvcmQ+PGtleXdvcmQ+UERGIGluIGZpbGU8L2tleXdvcmQ+PC9rZXl3b3Jk
cz48ZGF0ZXM+PHllYXI+MjAxNzwveWVhcj48cHViLWRhdGVzPjxkYXRlPjIwMTc8L2RhdGU+PC9w
dWItZGF0ZXM+PC9kYXRlcz48aXNibj4yMTY4LTYyNTQ8L2lzYm4+PGxhYmVsPjcyMTk8L2xhYmVs
Pjx1cmxzPjxyZWxhdGVkLXVybHM+PHVybD48c3R5bGUgZmFjZT0idW5kZXJsaW5lIiBmb250PSJk
ZWZhdWx0IiBzaXplPSIxMDAlIj5odHRwOi8vZHguZG9pLm9yZy8xMC4xMDAxL2phbWFzdXJnLjIw
MTcuMjM1MDwvc3R5bGU+PC91cmw+PC9yZWxhdGVkLXVybHM+PC91cmxzPjwvcmVjb3JkPjwvQ2l0
ZT48Q2l0ZT48QXV0aG9yPkFkaWU8L0F1dGhvcj48WWVhcj4yMDIzPC9ZZWFyPjxSZWNOdW0+MjEy
OTc8L1JlY051bT48cmVjb3JkPjxyZWMtbnVtYmVyPjIxMjk3PC9yZWMtbnVtYmVyPjxmb3JlaWdu
LWtleXM+PGtleSBhcHA9IkVOIiBkYi1pZD0iOTJlMHR3dGVteDVzYWZlZXNldHhmMDAxZXo1OXBk
dzl6Mnh4IiB0aW1lc3RhbXA9IjE2NzkwMzg3NDMiIGd1aWQ9IjEzYmNiMmIwLTJkNjctNDIzZi04
NDc1LTE4NzIwMWI2ZWIwNiI+MjEyOTc8L2tleT48L2ZvcmVpZ24ta2V5cz48cmVmLXR5cGUgbmFt
ZT0iSm91cm5hbCBBcnRpY2xlIj4xNzwvcmVmLXR5cGU+PGNvbnRyaWJ1dG9ycz48YXV0aG9ycz48
YXV0aG9yPkFkaWUsIFMgSzwvYXV0aG9yPjxhdXRob3I+S2V0Y2hhbSwgUyBXPC9hdXRob3I+PGF1
dGhvcj5NYXJzaGFsbCwgViBEPC9hdXRob3I+PGF1dGhvcj5GYXJpbmEsIE48L2F1dGhvcj48YXV0
aG9yPlN1a3VsLCBEPC9hdXRob3I+PC9hdXRob3JzPjwvY29udHJpYnV0b3JzPjx0aXRsZXM+PHRp
dGxlPlRoZSBhc3NvY2lhdGlvbiBvZiBnbHVjb3NlIGNvbnRyb2wgb24gaW4taG9zcGl0YWwgbW9y
dGFsaXR5IGluIHRoZSBjYXJkaWFjIGludGVuc2l2ZSBjYXJlIHVuaXQ8L3RpdGxlPjxzZWNvbmRh
cnktdGl0bGU+Sm91cm5hbCBvZiBEaWFiZXRlcyBhbmQgaXRzIENvbXBsaWNhdGlvbnM8L3NlY29u
ZGFyeS10aXRsZT48L3RpdGxlcz48cGVyaW9kaWNhbD48ZnVsbC10aXRsZT5Kb3VybmFsIG9mIERp
YWJldGVzIGFuZCBpdHMgQ29tcGxpY2F0aW9uczwvZnVsbC10aXRsZT48L3BlcmlvZGljYWw+PHBh
Z2VzPjEwODQ1MzwvcGFnZXM+PHZvbHVtZT4zNzwvdm9sdW1lPjxudW1iZXI+NDwvbnVtYmVyPjxr
ZXl3b3Jkcz48a2V5d29yZD5HbHVjb3NlPC9rZXl3b3JkPjxrZXl3b3JkPkNhcmRpYWM8L2tleXdv
cmQ+PGtleXdvcmQ+aW50ZW5zaXZlIGNhcmUgdW5pdDwva2V5d29yZD48a2V5d29yZD5JQ1U8L2tl
eXdvcmQ+PGtleXdvcmQ+Z2x5Y2FlbWljIGNvbnRyb2w8L2tleXdvcmQ+PGtleXdvcmQ+b3V0Y29t
ZTwva2V5d29yZD48a2V5d29yZD5yaXNrPC9rZXl3b3JkPjxrZXl3b3JkPm1vcnRhbGl0eTwva2V5
d29yZD48a2V5d29yZD5kZWF0aDwva2V5d29yZD48a2V5d29yZD5JVFU8L2tleXdvcmQ+PGtleXdv
cmQ+dmVudGlsYXRpb248L2tleXdvcmQ+PGtleXdvcmQ+aHlwZXJnbHljYWVtaWE8L2tleXdvcmQ+
PGtleXdvcmQ+aHlwb2dseWNhZW1pYTwva2V5d29yZD48L2tleXdvcmRzPjxkYXRlcz48eWVhcj4y
MDIzPC95ZWFyPjxwdWItZGF0ZXM+PGRhdGU+MjAyMy8wNC8wMS88L2RhdGU+PC9wdWItZGF0ZXM+
PC9kYXRlcz48aXNibj4xMDU2LTg3Mjc8L2lzYm4+PGxhYmVsPjExNjc5PC9sYWJlbD48dXJscz48
cmVsYXRlZC11cmxzPjx1cmw+aHR0cHM6Ly93d3cuc2NpZW5jZWRpcmVjdC5jb20vc2NpZW5jZS9h
cnRpY2xlL3BpaS9TMTA1Njg3MjcyMzAwMDUxWDwvdXJsPjwvcmVsYXRlZC11cmxzPjwvdXJscz48
ZWxlY3Ryb25pYy1yZXNvdXJjZS1udW0+aHR0cHM6Ly9kb2kub3JnLzEwLjEwMTYvai5qZGlhY29t
cC4yMDIzLjEwODQ1MzwvZWxlY3Ryb25pYy1yZXNvdXJjZS1udW0+PC9yZWNvcmQ+PC9DaXRlPjwv
RW5kTm90ZT5=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(75; 83)</w:t>
      </w:r>
      <w:r w:rsidR="00142F3B" w:rsidRPr="00621CEF">
        <w:rPr>
          <w:rFonts w:cs="Arial"/>
          <w:w w:val="105"/>
          <w:sz w:val="22"/>
          <w:szCs w:val="22"/>
        </w:rPr>
        <w:fldChar w:fldCharType="end"/>
      </w:r>
      <w:r w:rsidR="00AE3F6D" w:rsidRPr="00621CEF">
        <w:rPr>
          <w:rFonts w:cs="Arial"/>
          <w:color w:val="FF0000"/>
          <w:w w:val="105"/>
          <w:sz w:val="22"/>
          <w:szCs w:val="22"/>
        </w:rPr>
        <w:t>.</w:t>
      </w:r>
    </w:p>
    <w:p w14:paraId="414E584E" w14:textId="77777777" w:rsidR="00F26676" w:rsidRPr="00621CEF" w:rsidRDefault="00F26676" w:rsidP="00621CEF">
      <w:pPr>
        <w:pStyle w:val="BodyText"/>
        <w:spacing w:before="0" w:line="276" w:lineRule="auto"/>
        <w:ind w:left="0"/>
        <w:rPr>
          <w:rFonts w:cs="Arial"/>
          <w:b/>
          <w:bCs/>
          <w:w w:val="105"/>
          <w:sz w:val="22"/>
          <w:szCs w:val="22"/>
        </w:rPr>
      </w:pPr>
    </w:p>
    <w:tbl>
      <w:tblPr>
        <w:tblStyle w:val="TableGrid"/>
        <w:tblW w:w="0" w:type="auto"/>
        <w:tblLook w:val="04A0" w:firstRow="1" w:lastRow="0" w:firstColumn="1" w:lastColumn="0" w:noHBand="0" w:noVBand="1"/>
      </w:tblPr>
      <w:tblGrid>
        <w:gridCol w:w="1978"/>
        <w:gridCol w:w="1484"/>
        <w:gridCol w:w="2273"/>
        <w:gridCol w:w="1542"/>
        <w:gridCol w:w="2061"/>
        <w:gridCol w:w="12"/>
      </w:tblGrid>
      <w:tr w:rsidR="000E3486" w:rsidRPr="00621CEF" w14:paraId="1B5F1AE6" w14:textId="77777777" w:rsidTr="000E3486">
        <w:tc>
          <w:tcPr>
            <w:tcW w:w="9350" w:type="dxa"/>
            <w:gridSpan w:val="6"/>
            <w:shd w:val="clear" w:color="auto" w:fill="FFFF00"/>
            <w:vAlign w:val="center"/>
          </w:tcPr>
          <w:p w14:paraId="037ADC39" w14:textId="334AFFC8" w:rsidR="000E3486" w:rsidRPr="000E3486" w:rsidRDefault="000E3486" w:rsidP="00621CEF">
            <w:pPr>
              <w:spacing w:line="276" w:lineRule="auto"/>
              <w:rPr>
                <w:rFonts w:ascii="Arial" w:hAnsi="Arial" w:cs="Arial"/>
                <w:b/>
                <w:bCs/>
                <w:w w:val="105"/>
              </w:rPr>
            </w:pPr>
            <w:r w:rsidRPr="000E3486">
              <w:rPr>
                <w:rFonts w:ascii="Arial" w:hAnsi="Arial" w:cs="Arial"/>
                <w:b/>
                <w:bCs/>
                <w:w w:val="105"/>
              </w:rPr>
              <w:t>T</w:t>
            </w:r>
            <w:r w:rsidRPr="000E3486">
              <w:rPr>
                <w:rFonts w:ascii="Arial" w:hAnsi="Arial" w:cs="Arial"/>
                <w:b/>
                <w:bCs/>
                <w:w w:val="105"/>
              </w:rPr>
              <w:t>able</w:t>
            </w:r>
            <w:r w:rsidRPr="000E3486">
              <w:rPr>
                <w:rFonts w:ascii="Arial" w:hAnsi="Arial" w:cs="Arial"/>
                <w:b/>
                <w:bCs/>
                <w:spacing w:val="-5"/>
                <w:w w:val="105"/>
              </w:rPr>
              <w:t xml:space="preserve"> </w:t>
            </w:r>
            <w:r w:rsidRPr="000E3486">
              <w:rPr>
                <w:rFonts w:ascii="Arial" w:hAnsi="Arial" w:cs="Arial"/>
                <w:b/>
                <w:bCs/>
                <w:w w:val="105"/>
              </w:rPr>
              <w:t>2</w:t>
            </w:r>
            <w:r w:rsidRPr="000E3486">
              <w:rPr>
                <w:rFonts w:ascii="Arial" w:hAnsi="Arial" w:cs="Arial"/>
                <w:b/>
                <w:bCs/>
                <w:w w:val="105"/>
              </w:rPr>
              <w:t>.</w:t>
            </w:r>
            <w:r w:rsidRPr="000E3486">
              <w:rPr>
                <w:rFonts w:ascii="Arial" w:hAnsi="Arial" w:cs="Arial"/>
                <w:b/>
                <w:bCs/>
                <w:spacing w:val="-5"/>
                <w:w w:val="105"/>
              </w:rPr>
              <w:t xml:space="preserve"> </w:t>
            </w:r>
            <w:r w:rsidRPr="000E3486">
              <w:rPr>
                <w:rFonts w:ascii="Arial" w:hAnsi="Arial" w:cs="Arial"/>
                <w:b/>
                <w:bCs/>
                <w:w w:val="105"/>
              </w:rPr>
              <w:t>Clinical</w:t>
            </w:r>
            <w:r w:rsidRPr="000E3486">
              <w:rPr>
                <w:rFonts w:ascii="Arial" w:hAnsi="Arial" w:cs="Arial"/>
                <w:b/>
                <w:bCs/>
                <w:spacing w:val="-6"/>
                <w:w w:val="105"/>
              </w:rPr>
              <w:t xml:space="preserve"> </w:t>
            </w:r>
            <w:r w:rsidRPr="000E3486">
              <w:rPr>
                <w:rFonts w:ascii="Arial" w:hAnsi="Arial" w:cs="Arial"/>
                <w:b/>
                <w:bCs/>
                <w:spacing w:val="-6"/>
                <w:w w:val="105"/>
              </w:rPr>
              <w:t>T</w:t>
            </w:r>
            <w:r w:rsidRPr="000E3486">
              <w:rPr>
                <w:rFonts w:ascii="Arial" w:hAnsi="Arial" w:cs="Arial"/>
                <w:b/>
                <w:bCs/>
                <w:w w:val="105"/>
              </w:rPr>
              <w:t>rials</w:t>
            </w:r>
            <w:r w:rsidRPr="000E3486">
              <w:rPr>
                <w:rFonts w:ascii="Arial" w:hAnsi="Arial" w:cs="Arial"/>
                <w:b/>
                <w:bCs/>
                <w:spacing w:val="-5"/>
                <w:w w:val="105"/>
              </w:rPr>
              <w:t xml:space="preserve"> </w:t>
            </w:r>
            <w:r w:rsidRPr="000E3486">
              <w:rPr>
                <w:rFonts w:ascii="Arial" w:hAnsi="Arial" w:cs="Arial"/>
                <w:b/>
                <w:bCs/>
                <w:w w:val="105"/>
              </w:rPr>
              <w:t>of</w:t>
            </w:r>
            <w:r w:rsidRPr="000E3486">
              <w:rPr>
                <w:rFonts w:ascii="Arial" w:hAnsi="Arial" w:cs="Arial"/>
                <w:b/>
                <w:bCs/>
                <w:spacing w:val="-5"/>
                <w:w w:val="105"/>
              </w:rPr>
              <w:t xml:space="preserve"> </w:t>
            </w:r>
            <w:r w:rsidRPr="000E3486">
              <w:rPr>
                <w:rFonts w:ascii="Arial" w:hAnsi="Arial" w:cs="Arial"/>
                <w:b/>
                <w:bCs/>
                <w:spacing w:val="-5"/>
                <w:w w:val="105"/>
              </w:rPr>
              <w:t>I</w:t>
            </w:r>
            <w:r w:rsidRPr="000E3486">
              <w:rPr>
                <w:rFonts w:ascii="Arial" w:hAnsi="Arial" w:cs="Arial"/>
                <w:b/>
                <w:bCs/>
                <w:w w:val="105"/>
              </w:rPr>
              <w:t>ntensive</w:t>
            </w:r>
            <w:r w:rsidRPr="000E3486">
              <w:rPr>
                <w:rFonts w:ascii="Arial" w:hAnsi="Arial" w:cs="Arial"/>
                <w:b/>
                <w:bCs/>
                <w:spacing w:val="-5"/>
                <w:w w:val="105"/>
              </w:rPr>
              <w:t xml:space="preserve"> </w:t>
            </w:r>
            <w:r w:rsidRPr="000E3486">
              <w:rPr>
                <w:rFonts w:ascii="Arial" w:hAnsi="Arial" w:cs="Arial"/>
                <w:b/>
                <w:bCs/>
                <w:spacing w:val="-5"/>
                <w:w w:val="105"/>
              </w:rPr>
              <w:t>G</w:t>
            </w:r>
            <w:r w:rsidRPr="000E3486">
              <w:rPr>
                <w:rFonts w:ascii="Arial" w:hAnsi="Arial" w:cs="Arial"/>
                <w:b/>
                <w:bCs/>
                <w:w w:val="105"/>
              </w:rPr>
              <w:t>lycemic</w:t>
            </w:r>
            <w:r w:rsidRPr="000E3486">
              <w:rPr>
                <w:rFonts w:ascii="Arial" w:hAnsi="Arial" w:cs="Arial"/>
                <w:b/>
                <w:bCs/>
                <w:spacing w:val="-5"/>
                <w:w w:val="105"/>
              </w:rPr>
              <w:t xml:space="preserve"> </w:t>
            </w:r>
            <w:r w:rsidRPr="000E3486">
              <w:rPr>
                <w:rFonts w:ascii="Arial" w:hAnsi="Arial" w:cs="Arial"/>
                <w:b/>
                <w:bCs/>
                <w:spacing w:val="-5"/>
                <w:w w:val="105"/>
              </w:rPr>
              <w:t>C</w:t>
            </w:r>
            <w:r w:rsidRPr="000E3486">
              <w:rPr>
                <w:rFonts w:ascii="Arial" w:hAnsi="Arial" w:cs="Arial"/>
                <w:b/>
                <w:bCs/>
                <w:w w:val="105"/>
              </w:rPr>
              <w:t>ontrol</w:t>
            </w:r>
            <w:r w:rsidRPr="000E3486">
              <w:rPr>
                <w:rFonts w:ascii="Arial" w:hAnsi="Arial" w:cs="Arial"/>
                <w:b/>
                <w:bCs/>
                <w:spacing w:val="-6"/>
                <w:w w:val="105"/>
              </w:rPr>
              <w:t xml:space="preserve"> </w:t>
            </w:r>
            <w:r w:rsidRPr="000E3486">
              <w:rPr>
                <w:rFonts w:ascii="Arial" w:hAnsi="Arial" w:cs="Arial"/>
                <w:b/>
                <w:bCs/>
                <w:w w:val="105"/>
              </w:rPr>
              <w:t>in</w:t>
            </w:r>
            <w:r w:rsidRPr="000E3486">
              <w:rPr>
                <w:rFonts w:ascii="Arial" w:hAnsi="Arial" w:cs="Arial"/>
                <w:b/>
                <w:bCs/>
                <w:spacing w:val="-4"/>
                <w:w w:val="105"/>
              </w:rPr>
              <w:t xml:space="preserve"> </w:t>
            </w:r>
            <w:r w:rsidRPr="000E3486">
              <w:rPr>
                <w:rFonts w:ascii="Arial" w:hAnsi="Arial" w:cs="Arial"/>
                <w:b/>
                <w:bCs/>
                <w:w w:val="105"/>
              </w:rPr>
              <w:t>ICU</w:t>
            </w:r>
            <w:r w:rsidRPr="000E3486">
              <w:rPr>
                <w:rFonts w:ascii="Arial" w:hAnsi="Arial" w:cs="Arial"/>
                <w:b/>
                <w:bCs/>
                <w:spacing w:val="-4"/>
                <w:w w:val="105"/>
              </w:rPr>
              <w:t xml:space="preserve"> </w:t>
            </w:r>
            <w:r w:rsidRPr="000E3486">
              <w:rPr>
                <w:rFonts w:ascii="Arial" w:hAnsi="Arial" w:cs="Arial"/>
                <w:b/>
                <w:bCs/>
                <w:spacing w:val="-4"/>
                <w:w w:val="105"/>
              </w:rPr>
              <w:t>P</w:t>
            </w:r>
            <w:r w:rsidRPr="000E3486">
              <w:rPr>
                <w:rFonts w:ascii="Arial" w:hAnsi="Arial" w:cs="Arial"/>
                <w:b/>
                <w:bCs/>
                <w:w w:val="105"/>
              </w:rPr>
              <w:t>opulations</w:t>
            </w:r>
          </w:p>
        </w:tc>
      </w:tr>
      <w:tr w:rsidR="00BB6930" w:rsidRPr="00621CEF" w14:paraId="21DB726D" w14:textId="77777777" w:rsidTr="000E3486">
        <w:tc>
          <w:tcPr>
            <w:tcW w:w="1978" w:type="dxa"/>
            <w:vAlign w:val="center"/>
          </w:tcPr>
          <w:p w14:paraId="56A3BE06" w14:textId="77777777" w:rsidR="00BB6930" w:rsidRPr="00621CEF" w:rsidRDefault="00BB6930" w:rsidP="00621CEF">
            <w:pPr>
              <w:spacing w:line="276" w:lineRule="auto"/>
              <w:rPr>
                <w:rFonts w:ascii="Arial" w:eastAsia="Arial" w:hAnsi="Arial" w:cs="Arial"/>
                <w:b/>
                <w:bCs/>
              </w:rPr>
            </w:pPr>
            <w:r w:rsidRPr="00621CEF">
              <w:rPr>
                <w:rFonts w:ascii="Arial" w:hAnsi="Arial" w:cs="Arial"/>
                <w:b/>
                <w:w w:val="105"/>
              </w:rPr>
              <w:t>Study</w:t>
            </w:r>
          </w:p>
        </w:tc>
        <w:tc>
          <w:tcPr>
            <w:tcW w:w="1484" w:type="dxa"/>
            <w:vAlign w:val="center"/>
          </w:tcPr>
          <w:p w14:paraId="62BDD561" w14:textId="77777777" w:rsidR="00BB6930" w:rsidRPr="00621CEF" w:rsidRDefault="00BB6930" w:rsidP="00621CEF">
            <w:pPr>
              <w:spacing w:line="276" w:lineRule="auto"/>
              <w:rPr>
                <w:rFonts w:ascii="Arial" w:eastAsia="Arial" w:hAnsi="Arial" w:cs="Arial"/>
                <w:b/>
                <w:bCs/>
              </w:rPr>
            </w:pPr>
            <w:r w:rsidRPr="00621CEF">
              <w:rPr>
                <w:rFonts w:ascii="Arial" w:hAnsi="Arial" w:cs="Arial"/>
                <w:b/>
                <w:w w:val="105"/>
              </w:rPr>
              <w:t>Setting</w:t>
            </w:r>
          </w:p>
        </w:tc>
        <w:tc>
          <w:tcPr>
            <w:tcW w:w="2273" w:type="dxa"/>
            <w:vAlign w:val="center"/>
          </w:tcPr>
          <w:p w14:paraId="27AFC4FA" w14:textId="77777777" w:rsidR="00BB6930" w:rsidRPr="00621CEF" w:rsidRDefault="00BB6930" w:rsidP="00621CEF">
            <w:pPr>
              <w:spacing w:line="276" w:lineRule="auto"/>
              <w:rPr>
                <w:rFonts w:ascii="Arial" w:eastAsia="Arial" w:hAnsi="Arial" w:cs="Arial"/>
                <w:b/>
                <w:bCs/>
              </w:rPr>
            </w:pPr>
            <w:r w:rsidRPr="00621CEF">
              <w:rPr>
                <w:rFonts w:ascii="Arial" w:hAnsi="Arial" w:cs="Arial"/>
                <w:b/>
                <w:w w:val="105"/>
              </w:rPr>
              <w:t>Population</w:t>
            </w:r>
          </w:p>
        </w:tc>
        <w:tc>
          <w:tcPr>
            <w:tcW w:w="1542" w:type="dxa"/>
          </w:tcPr>
          <w:p w14:paraId="1D248363" w14:textId="77777777" w:rsidR="00BB6930" w:rsidRPr="00621CEF" w:rsidRDefault="00BB6930" w:rsidP="00621CEF">
            <w:pPr>
              <w:spacing w:line="276" w:lineRule="auto"/>
              <w:rPr>
                <w:rFonts w:ascii="Arial" w:hAnsi="Arial" w:cs="Arial"/>
                <w:b/>
                <w:w w:val="105"/>
              </w:rPr>
            </w:pPr>
            <w:r w:rsidRPr="00621CEF">
              <w:rPr>
                <w:rFonts w:ascii="Arial" w:hAnsi="Arial" w:cs="Arial"/>
                <w:b/>
                <w:w w:val="105"/>
              </w:rPr>
              <w:t>Percentage with diabetes</w:t>
            </w:r>
          </w:p>
        </w:tc>
        <w:tc>
          <w:tcPr>
            <w:tcW w:w="2073" w:type="dxa"/>
            <w:gridSpan w:val="2"/>
            <w:vAlign w:val="center"/>
          </w:tcPr>
          <w:p w14:paraId="1CD13B44" w14:textId="77777777" w:rsidR="00BB6930" w:rsidRPr="00621CEF" w:rsidRDefault="00BB6930" w:rsidP="00621CEF">
            <w:pPr>
              <w:spacing w:line="276" w:lineRule="auto"/>
              <w:rPr>
                <w:rFonts w:ascii="Arial" w:eastAsia="Arial" w:hAnsi="Arial" w:cs="Arial"/>
                <w:b/>
                <w:bCs/>
              </w:rPr>
            </w:pPr>
            <w:r w:rsidRPr="00621CEF">
              <w:rPr>
                <w:rFonts w:ascii="Arial" w:hAnsi="Arial" w:cs="Arial"/>
                <w:b/>
                <w:w w:val="105"/>
              </w:rPr>
              <w:t>Clinical</w:t>
            </w:r>
            <w:r w:rsidRPr="00621CEF">
              <w:rPr>
                <w:rFonts w:ascii="Arial" w:hAnsi="Arial" w:cs="Arial"/>
                <w:b/>
                <w:spacing w:val="-12"/>
                <w:w w:val="105"/>
              </w:rPr>
              <w:t xml:space="preserve"> </w:t>
            </w:r>
            <w:r w:rsidRPr="00621CEF">
              <w:rPr>
                <w:rFonts w:ascii="Arial" w:hAnsi="Arial" w:cs="Arial"/>
                <w:b/>
                <w:w w:val="105"/>
              </w:rPr>
              <w:t>Outcome</w:t>
            </w:r>
          </w:p>
        </w:tc>
      </w:tr>
      <w:tr w:rsidR="00BB6930" w:rsidRPr="00621CEF" w14:paraId="7E68724F" w14:textId="77777777" w:rsidTr="000E3486">
        <w:tc>
          <w:tcPr>
            <w:tcW w:w="1978" w:type="dxa"/>
            <w:vAlign w:val="center"/>
          </w:tcPr>
          <w:p w14:paraId="7AC18773" w14:textId="19223745" w:rsidR="00BB6930" w:rsidRPr="00621CEF" w:rsidRDefault="00BB6930" w:rsidP="00621CEF">
            <w:pPr>
              <w:spacing w:line="276" w:lineRule="auto"/>
              <w:rPr>
                <w:rFonts w:ascii="Arial" w:eastAsia="Arial" w:hAnsi="Arial" w:cs="Arial"/>
                <w:bCs/>
                <w:color w:val="FF0000"/>
              </w:rPr>
            </w:pPr>
            <w:r w:rsidRPr="00621CEF">
              <w:rPr>
                <w:rFonts w:ascii="Arial" w:eastAsia="Arial" w:hAnsi="Arial" w:cs="Arial"/>
                <w:bCs/>
              </w:rPr>
              <w:t>Malmberg, 1994</w:t>
            </w:r>
            <w:r w:rsidR="00BD0E2A" w:rsidRPr="00621CEF">
              <w:rPr>
                <w:rFonts w:ascii="Arial" w:eastAsia="Arial" w:hAnsi="Arial" w:cs="Arial"/>
                <w:bCs/>
              </w:rPr>
              <w:t xml:space="preserve"> </w:t>
            </w:r>
            <w:r w:rsidR="00142F3B" w:rsidRPr="00621CEF">
              <w:rPr>
                <w:rFonts w:ascii="Arial" w:eastAsia="Arial" w:hAnsi="Arial" w:cs="Arial"/>
                <w:bCs/>
              </w:rPr>
              <w:fldChar w:fldCharType="begin"/>
            </w:r>
            <w:r w:rsidR="00AD7578" w:rsidRPr="00621CEF">
              <w:rPr>
                <w:rFonts w:ascii="Arial" w:eastAsia="Arial" w:hAnsi="Arial" w:cs="Arial"/>
                <w:bCs/>
              </w:rPr>
              <w:instrText xml:space="preserve"> ADDIN EN.CITE &lt;EndNote&gt;&lt;Cite&gt;&lt;Author&gt;Malmberg&lt;/Author&gt;&lt;Year&gt;1994&lt;/Year&gt;&lt;RecNum&gt;7208&lt;/RecNum&gt;&lt;DisplayText&gt;(121)&lt;/DisplayText&gt;&lt;record&gt;&lt;rec-number&gt;7208&lt;/rec-number&gt;&lt;foreign-keys&gt;&lt;key app="EN" db-id="92e0twtemx5safeesetxf001ez59pdw9z2xx" timestamp="1589204324" guid="147d4859-fbda-4f23-9aa3-778a1ff302c1"&gt;7208&lt;/key&gt;&lt;/foreign-keys&gt;&lt;ref-type name="Journal Article"&gt;17&lt;/ref-type&gt;&lt;contributors&gt;&lt;authors&gt;&lt;author&gt;Malmberg, K A&lt;/author&gt;&lt;author&gt;Efendic, S&lt;/author&gt;&lt;author&gt;Ryden, L E&lt;/author&gt;&lt;/authors&gt;&lt;/contributors&gt;&lt;titles&gt;&lt;title&gt;Feasibility of insulin-glucose infusion in diabetic patients with acute myocardial infarction: A report from the multicenter trial: DIGAMI&lt;/title&gt;&lt;secondary-title&gt;Diabetes Care&lt;/secondary-title&gt;&lt;/titles&gt;&lt;periodical&gt;&lt;full-title&gt;Diabetes Care&lt;/full-title&gt;&lt;/periodical&gt;&lt;pages&gt;1007-1014&lt;/pages&gt;&lt;volume&gt;17&lt;/volume&gt;&lt;number&gt;9&lt;/number&gt;&lt;reprint-edition&gt;In File&lt;/reprint-edition&gt;&lt;keywords&gt;&lt;keyword&gt;Acute myocardial infarction&lt;/keyword&gt;&lt;keyword&gt;Blood&lt;/keyword&gt;&lt;keyword&gt;blood glucose&lt;/keyword&gt;&lt;keyword&gt;clinical&lt;/keyword&gt;&lt;keyword&gt;complications&lt;/keyword&gt;&lt;keyword&gt;diabetes&lt;/keyword&gt;&lt;keyword&gt;diabetic&lt;/keyword&gt;&lt;keyword&gt;Diabetic patients&lt;/keyword&gt;&lt;keyword&gt;DIGAMI&lt;/keyword&gt;&lt;keyword&gt;glucose&lt;/keyword&gt;&lt;keyword&gt;hypoglycemia&lt;/keyword&gt;&lt;keyword&gt;infusion&lt;/keyword&gt;&lt;keyword&gt;metabolic&lt;/keyword&gt;&lt;keyword&gt;metabolic control&lt;/keyword&gt;&lt;keyword&gt;mortality&lt;/keyword&gt;&lt;keyword&gt;myocardial infarction&lt;/keyword&gt;&lt;keyword&gt;patient&lt;/keyword&gt;&lt;keyword&gt;potassium&lt;/keyword&gt;&lt;keyword&gt;research&lt;/keyword&gt;&lt;keyword&gt;safety&lt;/keyword&gt;&lt;keyword&gt;studies&lt;/keyword&gt;&lt;keyword&gt;therapy&lt;/keyword&gt;&lt;keyword&gt;treatment&lt;/keyword&gt;&lt;keyword&gt;trial&lt;/keyword&gt;&lt;keyword&gt;ventricular&lt;/keyword&gt;&lt;keyword&gt;PDF in file&lt;/keyword&gt;&lt;/keywords&gt;&lt;dates&gt;&lt;year&gt;1994&lt;/year&gt;&lt;pub-dates&gt;&lt;date&gt;1994&lt;/date&gt;&lt;/pub-dates&gt;&lt;/dates&gt;&lt;label&gt;7287&lt;/label&gt;&lt;urls&gt;&lt;related-urls&gt;&lt;url&gt;http://care.diabetesjournals.org/content/17/9/1007.abstract&lt;/url&gt;&lt;/related-urls&gt;&lt;/urls&gt;&lt;/record&gt;&lt;/Cite&gt;&lt;/EndNote&gt;</w:instrText>
            </w:r>
            <w:r w:rsidR="00142F3B" w:rsidRPr="00621CEF">
              <w:rPr>
                <w:rFonts w:ascii="Arial" w:eastAsia="Arial" w:hAnsi="Arial" w:cs="Arial"/>
                <w:bCs/>
              </w:rPr>
              <w:fldChar w:fldCharType="separate"/>
            </w:r>
            <w:r w:rsidR="00AD7578" w:rsidRPr="00621CEF">
              <w:rPr>
                <w:rFonts w:ascii="Arial" w:eastAsia="Arial" w:hAnsi="Arial" w:cs="Arial"/>
                <w:bCs/>
                <w:noProof/>
              </w:rPr>
              <w:t>(121)</w:t>
            </w:r>
            <w:r w:rsidR="00142F3B" w:rsidRPr="00621CEF">
              <w:rPr>
                <w:rFonts w:ascii="Arial" w:eastAsia="Arial" w:hAnsi="Arial" w:cs="Arial"/>
                <w:bCs/>
              </w:rPr>
              <w:fldChar w:fldCharType="end"/>
            </w:r>
          </w:p>
        </w:tc>
        <w:tc>
          <w:tcPr>
            <w:tcW w:w="1484" w:type="dxa"/>
            <w:vAlign w:val="center"/>
          </w:tcPr>
          <w:p w14:paraId="6D764E65" w14:textId="77777777" w:rsidR="00BB6930" w:rsidRPr="00621CEF" w:rsidRDefault="00BB6930" w:rsidP="00621CEF">
            <w:pPr>
              <w:spacing w:line="276" w:lineRule="auto"/>
              <w:rPr>
                <w:rFonts w:ascii="Arial" w:eastAsia="Arial" w:hAnsi="Arial" w:cs="Arial"/>
                <w:bCs/>
              </w:rPr>
            </w:pPr>
            <w:r w:rsidRPr="00621CEF">
              <w:rPr>
                <w:rFonts w:ascii="Arial" w:eastAsia="Arial" w:hAnsi="Arial" w:cs="Arial"/>
                <w:bCs/>
              </w:rPr>
              <w:t>CCU</w:t>
            </w:r>
          </w:p>
        </w:tc>
        <w:tc>
          <w:tcPr>
            <w:tcW w:w="2273" w:type="dxa"/>
            <w:vAlign w:val="center"/>
          </w:tcPr>
          <w:p w14:paraId="6EAA7033" w14:textId="77777777" w:rsidR="00BB6930" w:rsidRPr="00621CEF" w:rsidRDefault="00D60CDC" w:rsidP="00621CEF">
            <w:pPr>
              <w:spacing w:line="276" w:lineRule="auto"/>
              <w:rPr>
                <w:rFonts w:ascii="Arial" w:eastAsia="Arial" w:hAnsi="Arial" w:cs="Arial"/>
                <w:bCs/>
              </w:rPr>
            </w:pPr>
            <w:r w:rsidRPr="00621CEF">
              <w:rPr>
                <w:rFonts w:ascii="Arial" w:hAnsi="Arial" w:cs="Arial"/>
                <w:w w:val="105"/>
              </w:rPr>
              <w:t>People with diabetes with s</w:t>
            </w:r>
            <w:r w:rsidR="00966811" w:rsidRPr="00621CEF">
              <w:rPr>
                <w:rFonts w:ascii="Arial" w:eastAsia="Arial" w:hAnsi="Arial" w:cs="Arial"/>
                <w:bCs/>
              </w:rPr>
              <w:t>uspected or confirmed acute MI</w:t>
            </w:r>
          </w:p>
        </w:tc>
        <w:tc>
          <w:tcPr>
            <w:tcW w:w="1542" w:type="dxa"/>
            <w:vAlign w:val="center"/>
          </w:tcPr>
          <w:p w14:paraId="1B9F49F1" w14:textId="77777777" w:rsidR="00BB6930" w:rsidRPr="00621CEF" w:rsidRDefault="00966811" w:rsidP="00621CEF">
            <w:pPr>
              <w:pStyle w:val="TableParagraph"/>
              <w:spacing w:line="276" w:lineRule="auto"/>
              <w:rPr>
                <w:rFonts w:ascii="Arial" w:hAnsi="Arial" w:cs="Arial"/>
                <w:w w:val="105"/>
              </w:rPr>
            </w:pPr>
            <w:r w:rsidRPr="00621CEF">
              <w:rPr>
                <w:rFonts w:ascii="Arial" w:hAnsi="Arial" w:cs="Arial"/>
                <w:w w:val="105"/>
              </w:rPr>
              <w:t>100</w:t>
            </w:r>
          </w:p>
        </w:tc>
        <w:tc>
          <w:tcPr>
            <w:tcW w:w="2073" w:type="dxa"/>
            <w:gridSpan w:val="2"/>
            <w:vAlign w:val="center"/>
          </w:tcPr>
          <w:p w14:paraId="48E46E4E" w14:textId="77777777" w:rsidR="00BB6930" w:rsidRPr="00621CEF" w:rsidRDefault="00BB6930" w:rsidP="00621CEF">
            <w:pPr>
              <w:pStyle w:val="TableParagraph"/>
              <w:spacing w:line="276" w:lineRule="auto"/>
              <w:rPr>
                <w:rFonts w:ascii="Arial" w:eastAsia="Arial" w:hAnsi="Arial" w:cs="Arial"/>
                <w:bCs/>
              </w:rPr>
            </w:pPr>
            <w:r w:rsidRPr="00621CEF">
              <w:rPr>
                <w:rFonts w:ascii="Arial" w:hAnsi="Arial" w:cs="Arial"/>
                <w:w w:val="105"/>
              </w:rPr>
              <w:t>28% decrease</w:t>
            </w:r>
            <w:r w:rsidRPr="00621CEF">
              <w:rPr>
                <w:rFonts w:ascii="Arial" w:hAnsi="Arial" w:cs="Arial"/>
                <w:spacing w:val="-14"/>
                <w:w w:val="105"/>
              </w:rPr>
              <w:t xml:space="preserve"> </w:t>
            </w:r>
            <w:r w:rsidRPr="00621CEF">
              <w:rPr>
                <w:rFonts w:ascii="Arial" w:hAnsi="Arial" w:cs="Arial"/>
                <w:w w:val="105"/>
              </w:rPr>
              <w:t>mortality after 1</w:t>
            </w:r>
            <w:r w:rsidRPr="00621CEF">
              <w:rPr>
                <w:rFonts w:ascii="Arial" w:hAnsi="Arial" w:cs="Arial"/>
                <w:spacing w:val="-6"/>
                <w:w w:val="105"/>
              </w:rPr>
              <w:t xml:space="preserve"> </w:t>
            </w:r>
            <w:r w:rsidRPr="00621CEF">
              <w:rPr>
                <w:rFonts w:ascii="Arial" w:hAnsi="Arial" w:cs="Arial"/>
                <w:w w:val="105"/>
              </w:rPr>
              <w:t>year</w:t>
            </w:r>
          </w:p>
        </w:tc>
      </w:tr>
      <w:tr w:rsidR="00BB6930" w:rsidRPr="00621CEF" w14:paraId="742F176F" w14:textId="77777777" w:rsidTr="000E3486">
        <w:tc>
          <w:tcPr>
            <w:tcW w:w="1978" w:type="dxa"/>
            <w:vAlign w:val="center"/>
          </w:tcPr>
          <w:p w14:paraId="07F647F3" w14:textId="01FF377E" w:rsidR="00BB6930" w:rsidRPr="00621CEF" w:rsidRDefault="00BB6930" w:rsidP="00621CEF">
            <w:pPr>
              <w:spacing w:line="276" w:lineRule="auto"/>
              <w:rPr>
                <w:rFonts w:ascii="Arial" w:eastAsia="Arial" w:hAnsi="Arial" w:cs="Arial"/>
                <w:b/>
                <w:bCs/>
                <w:color w:val="FF0000"/>
              </w:rPr>
            </w:pPr>
            <w:r w:rsidRPr="00621CEF">
              <w:rPr>
                <w:rFonts w:ascii="Arial" w:hAnsi="Arial" w:cs="Arial"/>
                <w:w w:val="105"/>
              </w:rPr>
              <w:t>Furnary, 1999</w:t>
            </w:r>
            <w:r w:rsidR="00BD0E2A" w:rsidRPr="00621CEF">
              <w:rPr>
                <w:rFonts w:ascii="Arial" w:hAnsi="Arial" w:cs="Arial"/>
                <w:w w:val="105"/>
              </w:rPr>
              <w:t xml:space="preserve"> </w:t>
            </w:r>
            <w:r w:rsidR="00142F3B" w:rsidRPr="00621CEF">
              <w:rPr>
                <w:rFonts w:ascii="Arial" w:hAnsi="Arial" w:cs="Arial"/>
                <w:w w:val="105"/>
              </w:rPr>
              <w:fldChar w:fldCharType="begin"/>
            </w:r>
            <w:r w:rsidR="00AD7578" w:rsidRPr="00621CEF">
              <w:rPr>
                <w:rFonts w:ascii="Arial" w:hAnsi="Arial" w:cs="Arial"/>
                <w:w w:val="105"/>
              </w:rPr>
              <w:instrText xml:space="preserve"> ADDIN EN.CITE &lt;EndNote&gt;&lt;Cite&gt;&lt;Author&gt;Furnary&lt;/Author&gt;&lt;Year&gt;1999&lt;/Year&gt;&lt;RecNum&gt;565&lt;/RecNum&gt;&lt;DisplayText&gt;(73)&lt;/DisplayText&gt;&lt;record&gt;&lt;rec-number&gt;565&lt;/rec-number&gt;&lt;foreign-keys&gt;&lt;key app="EN" db-id="92e0twtemx5safeesetxf001ez59pdw9z2xx" timestamp="1589204273" guid="f72d2c47-3d89-4d7f-8e00-4343dd1e7a30"&gt;565&lt;/key&gt;&lt;/foreign-keys&gt;&lt;ref-type name="Journal Article"&gt;17&lt;/ref-type&gt;&lt;contributors&gt;&lt;authors&gt;&lt;author&gt;Furnary, A P&lt;/author&gt;&lt;author&gt;Zerr, K J&lt;/author&gt;&lt;author&gt;Grunkemeier, G L&lt;/author&gt;&lt;author&gt;Starr, A&lt;/author&gt;&lt;/authors&gt;&lt;/contributors&gt;&lt;titles&gt;&lt;title&gt;Continuous intravenous insulin infusion reduces the incidence of deep sternal wound infection in diabetic patients after cardiac surgical procedures&lt;/title&gt;&lt;secondary-title&gt;Annals of Thoracic Surgery&lt;/secondary-title&gt;&lt;/titles&gt;&lt;periodical&gt;&lt;full-title&gt;Annals of Thoracic Surgery&lt;/full-title&gt;&lt;/periodical&gt;&lt;pages&gt;352-362&lt;/pages&gt;&lt;volume&gt;67&lt;/volume&gt;&lt;number&gt;2&lt;/number&gt;&lt;reprint-edition&gt;In File&lt;/reprint-edition&gt;&lt;keywords&gt;&lt;keyword&gt;cardiac&lt;/keyword&gt;&lt;keyword&gt;diabetic&lt;/keyword&gt;&lt;keyword&gt;infection&lt;/keyword&gt;&lt;keyword&gt;insulin&lt;/keyword&gt;&lt;keyword&gt;surgical&lt;/keyword&gt;&lt;keyword&gt;infusion&lt;/keyword&gt;&lt;keyword&gt;incidence&lt;/keyword&gt;&lt;/keywords&gt;&lt;dates&gt;&lt;year&gt;1999&lt;/year&gt;&lt;pub-dates&gt;&lt;date&gt;1999&lt;/date&gt;&lt;/pub-dates&gt;&lt;/dates&gt;&lt;label&gt;568&lt;/label&gt;&lt;urls&gt;&lt;/urls&gt;&lt;/record&gt;&lt;/Cite&gt;&lt;/EndNote&gt;</w:instrText>
            </w:r>
            <w:r w:rsidR="00142F3B" w:rsidRPr="00621CEF">
              <w:rPr>
                <w:rFonts w:ascii="Arial" w:hAnsi="Arial" w:cs="Arial"/>
                <w:w w:val="105"/>
              </w:rPr>
              <w:fldChar w:fldCharType="separate"/>
            </w:r>
            <w:r w:rsidR="00AD7578" w:rsidRPr="00621CEF">
              <w:rPr>
                <w:rFonts w:ascii="Arial" w:hAnsi="Arial" w:cs="Arial"/>
                <w:noProof/>
                <w:w w:val="105"/>
              </w:rPr>
              <w:t>(73)</w:t>
            </w:r>
            <w:r w:rsidR="00142F3B" w:rsidRPr="00621CEF">
              <w:rPr>
                <w:rFonts w:ascii="Arial" w:hAnsi="Arial" w:cs="Arial"/>
                <w:w w:val="105"/>
              </w:rPr>
              <w:fldChar w:fldCharType="end"/>
            </w:r>
          </w:p>
        </w:tc>
        <w:tc>
          <w:tcPr>
            <w:tcW w:w="1484" w:type="dxa"/>
            <w:vAlign w:val="center"/>
          </w:tcPr>
          <w:p w14:paraId="0E32E383"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CCU</w:t>
            </w:r>
          </w:p>
        </w:tc>
        <w:tc>
          <w:tcPr>
            <w:tcW w:w="2273" w:type="dxa"/>
            <w:vAlign w:val="center"/>
          </w:tcPr>
          <w:p w14:paraId="514ECED6"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People with diabetes undergoing</w:t>
            </w:r>
            <w:r w:rsidRPr="00621CEF">
              <w:rPr>
                <w:rFonts w:ascii="Arial" w:hAnsi="Arial" w:cs="Arial"/>
                <w:spacing w:val="-15"/>
                <w:w w:val="105"/>
              </w:rPr>
              <w:t xml:space="preserve"> </w:t>
            </w:r>
            <w:r w:rsidRPr="00621CEF">
              <w:rPr>
                <w:rFonts w:ascii="Arial" w:hAnsi="Arial" w:cs="Arial"/>
                <w:w w:val="105"/>
              </w:rPr>
              <w:t>CABG</w:t>
            </w:r>
          </w:p>
        </w:tc>
        <w:tc>
          <w:tcPr>
            <w:tcW w:w="1542" w:type="dxa"/>
            <w:vAlign w:val="center"/>
          </w:tcPr>
          <w:p w14:paraId="5761D510" w14:textId="77777777" w:rsidR="00BB6930" w:rsidRPr="00621CEF" w:rsidRDefault="00966811" w:rsidP="00621CEF">
            <w:pPr>
              <w:spacing w:line="276" w:lineRule="auto"/>
              <w:rPr>
                <w:rFonts w:ascii="Arial" w:hAnsi="Arial" w:cs="Arial"/>
                <w:w w:val="105"/>
              </w:rPr>
            </w:pPr>
            <w:r w:rsidRPr="00621CEF">
              <w:rPr>
                <w:rFonts w:ascii="Arial" w:hAnsi="Arial" w:cs="Arial"/>
                <w:w w:val="105"/>
              </w:rPr>
              <w:t>100</w:t>
            </w:r>
          </w:p>
        </w:tc>
        <w:tc>
          <w:tcPr>
            <w:tcW w:w="2073" w:type="dxa"/>
            <w:gridSpan w:val="2"/>
          </w:tcPr>
          <w:p w14:paraId="5F37A12D"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65% decrease in</w:t>
            </w:r>
            <w:r w:rsidRPr="00621CEF">
              <w:rPr>
                <w:rFonts w:ascii="Arial" w:hAnsi="Arial" w:cs="Arial"/>
                <w:spacing w:val="-9"/>
                <w:w w:val="105"/>
              </w:rPr>
              <w:t xml:space="preserve"> </w:t>
            </w:r>
            <w:r w:rsidRPr="00621CEF">
              <w:rPr>
                <w:rFonts w:ascii="Arial" w:hAnsi="Arial" w:cs="Arial"/>
                <w:w w:val="105"/>
              </w:rPr>
              <w:t>deep</w:t>
            </w:r>
            <w:r w:rsidRPr="00621CEF">
              <w:rPr>
                <w:rFonts w:ascii="Arial" w:hAnsi="Arial" w:cs="Arial"/>
                <w:spacing w:val="2"/>
                <w:w w:val="102"/>
              </w:rPr>
              <w:t xml:space="preserve"> </w:t>
            </w:r>
            <w:r w:rsidRPr="00621CEF">
              <w:rPr>
                <w:rFonts w:ascii="Arial" w:hAnsi="Arial" w:cs="Arial"/>
                <w:w w:val="105"/>
              </w:rPr>
              <w:t>sternal wound</w:t>
            </w:r>
            <w:r w:rsidRPr="00621CEF">
              <w:rPr>
                <w:rFonts w:ascii="Arial" w:hAnsi="Arial" w:cs="Arial"/>
                <w:spacing w:val="-11"/>
                <w:w w:val="105"/>
              </w:rPr>
              <w:t xml:space="preserve"> </w:t>
            </w:r>
            <w:r w:rsidRPr="00621CEF">
              <w:rPr>
                <w:rFonts w:ascii="Arial" w:hAnsi="Arial" w:cs="Arial"/>
                <w:w w:val="105"/>
              </w:rPr>
              <w:t>infection</w:t>
            </w:r>
            <w:r w:rsidRPr="00621CEF">
              <w:rPr>
                <w:rFonts w:ascii="Arial" w:hAnsi="Arial" w:cs="Arial"/>
                <w:w w:val="102"/>
              </w:rPr>
              <w:t xml:space="preserve"> </w:t>
            </w:r>
            <w:r w:rsidRPr="00621CEF">
              <w:rPr>
                <w:rFonts w:ascii="Arial" w:hAnsi="Arial" w:cs="Arial"/>
                <w:w w:val="105"/>
              </w:rPr>
              <w:t>rate</w:t>
            </w:r>
          </w:p>
        </w:tc>
      </w:tr>
      <w:tr w:rsidR="00BB6930" w:rsidRPr="00621CEF" w14:paraId="5091524B" w14:textId="77777777" w:rsidTr="000E3486">
        <w:tc>
          <w:tcPr>
            <w:tcW w:w="1978" w:type="dxa"/>
            <w:vAlign w:val="center"/>
          </w:tcPr>
          <w:p w14:paraId="4DA2E03B" w14:textId="3C28DBBB" w:rsidR="00BB6930" w:rsidRPr="00621CEF" w:rsidRDefault="00BB6930" w:rsidP="00621CEF">
            <w:pPr>
              <w:spacing w:line="276" w:lineRule="auto"/>
              <w:rPr>
                <w:rFonts w:ascii="Arial" w:eastAsia="Arial" w:hAnsi="Arial" w:cs="Arial"/>
                <w:b/>
                <w:bCs/>
                <w:color w:val="FF0000"/>
              </w:rPr>
            </w:pPr>
            <w:r w:rsidRPr="00621CEF">
              <w:rPr>
                <w:rFonts w:ascii="Arial" w:hAnsi="Arial" w:cs="Arial"/>
                <w:w w:val="105"/>
              </w:rPr>
              <w:t>Van den</w:t>
            </w:r>
            <w:r w:rsidRPr="00621CEF">
              <w:rPr>
                <w:rFonts w:ascii="Arial" w:hAnsi="Arial" w:cs="Arial"/>
                <w:spacing w:val="-6"/>
                <w:w w:val="105"/>
              </w:rPr>
              <w:t xml:space="preserve"> </w:t>
            </w:r>
            <w:r w:rsidRPr="00621CEF">
              <w:rPr>
                <w:rFonts w:ascii="Arial" w:hAnsi="Arial" w:cs="Arial"/>
                <w:w w:val="105"/>
              </w:rPr>
              <w:t>Berghe,</w:t>
            </w:r>
            <w:r w:rsidRPr="00621CEF">
              <w:rPr>
                <w:rFonts w:ascii="Arial" w:hAnsi="Arial" w:cs="Arial"/>
                <w:spacing w:val="2"/>
                <w:w w:val="102"/>
              </w:rPr>
              <w:t xml:space="preserve"> </w:t>
            </w:r>
            <w:r w:rsidRPr="00621CEF">
              <w:rPr>
                <w:rFonts w:ascii="Arial" w:hAnsi="Arial" w:cs="Arial"/>
                <w:w w:val="105"/>
              </w:rPr>
              <w:t xml:space="preserve">2001 </w:t>
            </w:r>
            <w:r w:rsidR="00142F3B" w:rsidRPr="00621CEF">
              <w:rPr>
                <w:rFonts w:ascii="Arial" w:hAnsi="Arial" w:cs="Arial"/>
                <w:w w:val="105"/>
              </w:rPr>
              <w:fldChar w:fldCharType="begin"/>
            </w:r>
            <w:r w:rsidR="00AD7578" w:rsidRPr="00621CEF">
              <w:rPr>
                <w:rFonts w:ascii="Arial" w:hAnsi="Arial" w:cs="Arial"/>
                <w:w w:val="105"/>
              </w:rPr>
              <w:instrText xml:space="preserve"> ADDIN EN.CITE &lt;EndNote&gt;&lt;Cite&gt;&lt;Author&gt;Van den Berghe&lt;/Author&gt;&lt;Year&gt;2001&lt;/Year&gt;&lt;RecNum&gt;683&lt;/RecNum&gt;&lt;DisplayText&gt;(113)&lt;/DisplayText&gt;&lt;record&gt;&lt;rec-number&gt;683&lt;/rec-number&gt;&lt;foreign-keys&gt;&lt;key app="EN" db-id="92e0twtemx5safeesetxf001ez59pdw9z2xx" timestamp="1589204274" guid="6d97e937-8c7a-4592-96a8-547b672fcf8e"&gt;683&lt;/key&gt;&lt;/foreign-keys&gt;&lt;ref-type name="Journal Article"&gt;17&lt;/ref-type&gt;&lt;contributors&gt;&lt;authors&gt;&lt;author&gt;Van den Berghe, G&lt;/author&gt;&lt;author&gt;Wouters, P&lt;/author&gt;&lt;author&gt;Weekers, F&lt;/author&gt;&lt;author&gt;Verwaest, C&lt;/author&gt;&lt;author&gt;Bruyninckx, F&lt;/author&gt;&lt;author&gt;Schetz, M&lt;/author&gt;&lt;author&gt;Vlasselaers, D&lt;/author&gt;&lt;author&gt;Ferdinande, P&lt;/author&gt;&lt;author&gt;Bouillon, R&lt;/author&gt;&lt;author&gt;Lauwers, P&lt;/author&gt;&lt;/authors&gt;&lt;/contributors&gt;&lt;titles&gt;&lt;title&gt;Intensive insulin therapy in critically ill patients&lt;/title&gt;&lt;secondary-title&gt;New England Journal of Medicine&lt;/secondary-title&gt;&lt;/titles&gt;&lt;periodical&gt;&lt;full-title&gt;New England Journal of Medicine&lt;/full-title&gt;&lt;/periodical&gt;&lt;pages&gt;1359-1367&lt;/pages&gt;&lt;volume&gt;345&lt;/volume&gt;&lt;number&gt;19&lt;/number&gt;&lt;reprint-edition&gt;In File&lt;/reprint-edition&gt;&lt;keywords&gt;&lt;keyword&gt;care&lt;/keyword&gt;&lt;keyword&gt;insulin&lt;/keyword&gt;&lt;keyword&gt;intensive care&lt;/keyword&gt;&lt;keyword&gt;surgical&lt;/keyword&gt;&lt;keyword&gt;trial&lt;/keyword&gt;&lt;keyword&gt;hyperglycemia&lt;/keyword&gt;&lt;keyword&gt;insulin resistance&lt;/keyword&gt;&lt;keyword&gt;critically ill&lt;/keyword&gt;&lt;keyword&gt;diabetes&lt;/keyword&gt;&lt;keyword&gt;Blood&lt;/keyword&gt;&lt;keyword&gt;glucose&lt;/keyword&gt;&lt;keyword&gt;levels&lt;/keyword&gt;&lt;keyword&gt;studies&lt;/keyword&gt;&lt;keyword&gt;adults&lt;/keyword&gt;&lt;keyword&gt;ventilation&lt;/keyword&gt;&lt;keyword&gt;mortality&lt;/keyword&gt;&lt;keyword&gt;death&lt;/keyword&gt;&lt;keyword&gt;infection&lt;/keyword&gt;&lt;keyword&gt;renal&lt;/keyword&gt;&lt;keyword&gt;critical illness&lt;/keyword&gt;&lt;keyword&gt;insulin therapy&lt;/keyword&gt;&lt;keyword&gt;therapy&lt;/keyword&gt;&lt;keyword&gt;patient&lt;/keyword&gt;&lt;/keywords&gt;&lt;dates&gt;&lt;year&gt;2001&lt;/year&gt;&lt;pub-dates&gt;&lt;date&gt;2001&lt;/date&gt;&lt;/pub-dates&gt;&lt;/dates&gt;&lt;label&gt;686&lt;/label&gt;&lt;urls&gt;&lt;related-urls&gt;&lt;url&gt;PDF in references file&lt;/url&gt;&lt;/related-urls&gt;&lt;/urls&gt;&lt;/record&gt;&lt;/Cite&gt;&lt;/EndNote&gt;</w:instrText>
            </w:r>
            <w:r w:rsidR="00142F3B" w:rsidRPr="00621CEF">
              <w:rPr>
                <w:rFonts w:ascii="Arial" w:hAnsi="Arial" w:cs="Arial"/>
                <w:w w:val="105"/>
              </w:rPr>
              <w:fldChar w:fldCharType="separate"/>
            </w:r>
            <w:r w:rsidR="00AD7578" w:rsidRPr="00621CEF">
              <w:rPr>
                <w:rFonts w:ascii="Arial" w:hAnsi="Arial" w:cs="Arial"/>
                <w:noProof/>
                <w:w w:val="105"/>
              </w:rPr>
              <w:t>(113)</w:t>
            </w:r>
            <w:r w:rsidR="00142F3B" w:rsidRPr="00621CEF">
              <w:rPr>
                <w:rFonts w:ascii="Arial" w:hAnsi="Arial" w:cs="Arial"/>
                <w:w w:val="105"/>
              </w:rPr>
              <w:fldChar w:fldCharType="end"/>
            </w:r>
          </w:p>
        </w:tc>
        <w:tc>
          <w:tcPr>
            <w:tcW w:w="1484" w:type="dxa"/>
            <w:vAlign w:val="center"/>
          </w:tcPr>
          <w:p w14:paraId="7C810847"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Surgical</w:t>
            </w:r>
            <w:r w:rsidRPr="00621CEF">
              <w:rPr>
                <w:rFonts w:ascii="Arial" w:hAnsi="Arial" w:cs="Arial"/>
                <w:spacing w:val="-10"/>
                <w:w w:val="105"/>
              </w:rPr>
              <w:t xml:space="preserve"> </w:t>
            </w:r>
            <w:r w:rsidRPr="00621CEF">
              <w:rPr>
                <w:rFonts w:ascii="Arial" w:hAnsi="Arial" w:cs="Arial"/>
                <w:w w:val="105"/>
              </w:rPr>
              <w:t>ICU</w:t>
            </w:r>
          </w:p>
        </w:tc>
        <w:tc>
          <w:tcPr>
            <w:tcW w:w="2273" w:type="dxa"/>
            <w:vAlign w:val="center"/>
          </w:tcPr>
          <w:p w14:paraId="7D278B9E"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Mixed, with</w:t>
            </w:r>
            <w:r w:rsidRPr="00621CEF">
              <w:rPr>
                <w:rFonts w:ascii="Arial" w:hAnsi="Arial" w:cs="Arial"/>
                <w:spacing w:val="-13"/>
                <w:w w:val="105"/>
              </w:rPr>
              <w:t xml:space="preserve"> </w:t>
            </w:r>
            <w:r w:rsidRPr="00621CEF">
              <w:rPr>
                <w:rFonts w:ascii="Arial" w:hAnsi="Arial" w:cs="Arial"/>
                <w:w w:val="105"/>
              </w:rPr>
              <w:t>CABG</w:t>
            </w:r>
          </w:p>
        </w:tc>
        <w:tc>
          <w:tcPr>
            <w:tcW w:w="1542" w:type="dxa"/>
            <w:vAlign w:val="center"/>
          </w:tcPr>
          <w:p w14:paraId="7124281A" w14:textId="77777777" w:rsidR="00BB6930" w:rsidRPr="00621CEF" w:rsidRDefault="00BB6930" w:rsidP="00621CEF">
            <w:pPr>
              <w:spacing w:line="276" w:lineRule="auto"/>
              <w:rPr>
                <w:rFonts w:ascii="Arial" w:hAnsi="Arial" w:cs="Arial"/>
                <w:w w:val="105"/>
              </w:rPr>
            </w:pPr>
            <w:r w:rsidRPr="00621CEF">
              <w:rPr>
                <w:rFonts w:ascii="Arial" w:hAnsi="Arial" w:cs="Arial"/>
                <w:w w:val="105"/>
              </w:rPr>
              <w:t>13</w:t>
            </w:r>
          </w:p>
        </w:tc>
        <w:tc>
          <w:tcPr>
            <w:tcW w:w="2073" w:type="dxa"/>
            <w:gridSpan w:val="2"/>
          </w:tcPr>
          <w:p w14:paraId="13236974"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34% decrease</w:t>
            </w:r>
            <w:r w:rsidRPr="00621CEF">
              <w:rPr>
                <w:rFonts w:ascii="Arial" w:hAnsi="Arial" w:cs="Arial"/>
                <w:spacing w:val="-14"/>
                <w:w w:val="105"/>
              </w:rPr>
              <w:t xml:space="preserve"> in </w:t>
            </w:r>
            <w:r w:rsidRPr="00621CEF">
              <w:rPr>
                <w:rFonts w:ascii="Arial" w:hAnsi="Arial" w:cs="Arial"/>
                <w:w w:val="105"/>
              </w:rPr>
              <w:t>mortality</w:t>
            </w:r>
          </w:p>
        </w:tc>
      </w:tr>
      <w:tr w:rsidR="00BB6930" w:rsidRPr="00621CEF" w14:paraId="56A1A2C3" w14:textId="77777777" w:rsidTr="000E3486">
        <w:tc>
          <w:tcPr>
            <w:tcW w:w="1978" w:type="dxa"/>
            <w:vAlign w:val="center"/>
          </w:tcPr>
          <w:p w14:paraId="720EE833" w14:textId="3F6A3418" w:rsidR="00BB6930" w:rsidRPr="00621CEF" w:rsidRDefault="00BB6930" w:rsidP="00621CEF">
            <w:pPr>
              <w:spacing w:line="276" w:lineRule="auto"/>
              <w:rPr>
                <w:rFonts w:ascii="Arial" w:eastAsia="Arial" w:hAnsi="Arial" w:cs="Arial"/>
                <w:b/>
                <w:bCs/>
              </w:rPr>
            </w:pPr>
            <w:r w:rsidRPr="00621CEF">
              <w:rPr>
                <w:rFonts w:ascii="Arial" w:hAnsi="Arial" w:cs="Arial"/>
                <w:w w:val="105"/>
              </w:rPr>
              <w:t>Furnary, 2003</w:t>
            </w:r>
            <w:r w:rsidR="00BD0E2A" w:rsidRPr="00621CEF">
              <w:rPr>
                <w:rFonts w:ascii="Arial" w:hAnsi="Arial" w:cs="Arial"/>
                <w:w w:val="105"/>
              </w:rPr>
              <w:t xml:space="preserve"> </w:t>
            </w:r>
            <w:r w:rsidR="00142F3B" w:rsidRPr="00621CEF">
              <w:rPr>
                <w:rFonts w:ascii="Arial" w:hAnsi="Arial" w:cs="Arial"/>
                <w:w w:val="105"/>
              </w:rPr>
              <w:fldChar w:fldCharType="begin">
                <w:fldData xml:space="preserve">PEVuZE5vdGU+PENpdGU+PEF1dGhvcj5GdXJuYXJ5PC9BdXRob3I+PFllYXI+MjAwMzwvWWVhcj48
UmVjTnVtPjYwOTI8L1JlY051bT48RGlzcGxheVRleHQ+KDg2KTwvRGlzcGxheVRleHQ+PHJlY29y
ZD48cmVjLW51bWJlcj42MDkyPC9yZWMtbnVtYmVyPjxmb3JlaWduLWtleXM+PGtleSBhcHA9IkVO
IiBkYi1pZD0iOTJlMHR3dGVteDVzYWZlZXNldHhmMDAxZXo1OXBkdzl6Mnh4IiB0aW1lc3RhbXA9
IjE1ODkyMDQzMTQiIGd1aWQ9IjJlNDliZWFkLWQzNWQtNDI4NC1iNDQ3LTk4YjViYjY2ZmIyOCI+
NjA5Mjwva2V5PjwvZm9yZWlnbi1rZXlzPjxyZWYtdHlwZSBuYW1lPSJKb3VybmFsIEFydGljbGUi
PjE3PC9yZWYtdHlwZT48Y29udHJpYnV0b3JzPjxhdXRob3JzPjxhdXRob3I+RnVybmFyeSwgQSBQ
PC9hdXRob3I+PGF1dGhvcj5HYW8sIEc8L2F1dGhvcj48YXV0aG9yPkdydW5rZW1laWVyLCBHIEw8
L2F1dGhvcj48YXV0aG9yPld1LCBZPC9hdXRob3I+PGF1dGhvcj5aZXJyLCBLIEo8L2F1dGhvcj48
YXV0aG9yPkJvb2tpbiwgUyBPPC9hdXRob3I+PGF1dGhvcj5GbG90ZW4sIEggUzwvYXV0aG9yPjxh
dXRob3I+U3RhcnIsIEE8L2F1dGhvcj48L2F1dGhvcnM+PC9jb250cmlidXRvcnM+PHRpdGxlcz48
dGl0bGU+Q29udGludW91cyBpbnN1bGluIGluZnVzaW9uIHJlZHVjZXMgbW9ydGFsaXR5IGluIHBh
dGllbnRzIHdpdGggZGlhYmV0ZXMgdW5kZXJnb2luZyBjb3JvbmFyeSBhcnRlcnkgYnlwYXNzIGdy
YWZ0aW5nPC90aXRsZT48c2Vjb25kYXJ5LXRpdGxlPkpvdXJuYWwgb2YgVGhvcmFjaWMgJmFtcDsg
Q2FyZGlvdmFzY3VsYXIgU3VyZ2VyeTwvc2Vjb25kYXJ5LXRpdGxlPjwvdGl0bGVzPjxwZXJpb2Rp
Y2FsPjxmdWxsLXRpdGxlPkpvdXJuYWwgb2YgVGhvcmFjaWMgJmFtcDsgQ2FyZGlvdmFzY3VsYXIg
U3VyZ2VyeTwvZnVsbC10aXRsZT48L3BlcmlvZGljYWw+PHBhZ2VzPjEwMDctMTAyMTwvcGFnZXM+
PHZvbHVtZT4xMjU8L3ZvbHVtZT48bnVtYmVyPjU8L251bWJlcj48cmVwcmludC1lZGl0aW9uPklu
IEZpbGU8L3JlcHJpbnQtZWRpdGlvbj48a2V5d29yZHM+PGtleXdvcmQ+YWdlPC9rZXl3b3JkPjxr
ZXl3b3JkPmF0cmlhbCBmaWJyaWxsYXRpb248L2tleXdvcmQ+PGtleXdvcmQ+YnlwYXNzPC9rZXl3
b3JkPjxrZXl3b3JkPkNhcmRpb2dlbmljIHNob2NrPC9rZXl3b3JkPjxrZXl3b3JkPmNhcmU8L2tl
eXdvcmQ+PGtleXdvcmQ+Y2VyZWJyYWw8L2tleXdvcmQ+PGtleXdvcmQ+Y29yb25hcnk8L2tleXdv
cmQ+PGtleXdvcmQ+Y29yb25hcnktYXJ0ZXJ5PC9rZXl3b3JkPjxrZXl3b3JkPmRlYXRoPC9rZXl3
b3JkPjxrZXl3b3JkPmRpYWJldGVzPC9rZXl3b3JkPjxrZXl3b3JkPkRpYWJldGVzIG1lbGxpdHVz
PC9rZXl3b3JkPjxrZXl3b3JkPmRpc2Vhc2U8L2tleXdvcmQ+PGtleXdvcmQ+ZmFpbHVyZTwva2V5
d29yZD48a2V5d29yZD5maWJyaWxsYXRpb248L2tleXdvcmQ+PGtleXdvcmQ+Z2x1Y29zZTwva2V5
d29yZD48a2V5d29yZD5oaXN0b3J5PC9rZXl3b3JkPjxrZXl3b3JkPmhvc3BpdGFsPC9rZXl3b3Jk
PjxrZXl3b3JkPmh5cGVyZ2x5Y2VtaWE8L2tleXdvcmQ+PGtleXdvcmQ+aW5mdXNpb248L2tleXdv
cmQ+PGtleXdvcmQ+aW5zdWxpbjwva2V5d29yZD48a2V5d29yZD5tZXRhYm9saWM8L2tleXdvcmQ+
PGtleXdvcmQ+bW9ydGFsaXR5PC9rZXl3b3JkPjxrZXl3b3JkPk9sZGVyPC9rZXl3b3JkPjxrZXl3
b3JkPnBhdGh3YXk8L2tleXdvcmQ+PGtleXdvcmQ+cGVyaW9wZXJhdGl2ZTwva2V5d29yZD48a2V5
d29yZD5yZW5hbDwva2V5d29yZD48a2V5d29yZD5yaXNrPC9rZXl3b3JkPjxrZXl3b3JkPlJpc2sg
ZmFjdG9yczwva2V5d29yZD48a2V5d29yZD5QREYgaW4gZmlsZTwva2V5d29yZD48L2tleXdvcmRz
PjxkYXRlcz48eWVhcj4yMDAzPC95ZWFyPjxwdWItZGF0ZXM+PGRhdGU+MjAwMzwvZGF0ZT48L3B1
Yi1kYXRlcz48L2RhdGVzPjxsYWJlbD42MTU4PC9sYWJlbD48dXJscz48cmVsYXRlZC11cmxzPjx1
cmw+aHR0cDovL2R4LmRvaS5vcmcvMTAuMTA2Ny9tdGMuMjAwMy4xODE8L3VybD48L3JlbGF0ZWQt
dXJscz48L3VybHM+PC9yZWNvcmQ+PC9DaXRlPjwvRW5kTm90ZT5=
</w:fldData>
              </w:fldChar>
            </w:r>
            <w:r w:rsidR="00AD7578" w:rsidRPr="00621CEF">
              <w:rPr>
                <w:rFonts w:ascii="Arial" w:hAnsi="Arial" w:cs="Arial"/>
                <w:w w:val="105"/>
              </w:rPr>
              <w:instrText xml:space="preserve"> ADDIN EN.CITE </w:instrText>
            </w:r>
            <w:r w:rsidR="00AD7578" w:rsidRPr="00621CEF">
              <w:rPr>
                <w:rFonts w:ascii="Arial" w:hAnsi="Arial" w:cs="Arial"/>
                <w:w w:val="105"/>
              </w:rPr>
              <w:fldChar w:fldCharType="begin">
                <w:fldData xml:space="preserve">PEVuZE5vdGU+PENpdGU+PEF1dGhvcj5GdXJuYXJ5PC9BdXRob3I+PFllYXI+MjAwMzwvWWVhcj48
UmVjTnVtPjYwOTI8L1JlY051bT48RGlzcGxheVRleHQ+KDg2KTwvRGlzcGxheVRleHQ+PHJlY29y
ZD48cmVjLW51bWJlcj42MDkyPC9yZWMtbnVtYmVyPjxmb3JlaWduLWtleXM+PGtleSBhcHA9IkVO
IiBkYi1pZD0iOTJlMHR3dGVteDVzYWZlZXNldHhmMDAxZXo1OXBkdzl6Mnh4IiB0aW1lc3RhbXA9
IjE1ODkyMDQzMTQiIGd1aWQ9IjJlNDliZWFkLWQzNWQtNDI4NC1iNDQ3LTk4YjViYjY2ZmIyOCI+
NjA5Mjwva2V5PjwvZm9yZWlnbi1rZXlzPjxyZWYtdHlwZSBuYW1lPSJKb3VybmFsIEFydGljbGUi
PjE3PC9yZWYtdHlwZT48Y29udHJpYnV0b3JzPjxhdXRob3JzPjxhdXRob3I+RnVybmFyeSwgQSBQ
PC9hdXRob3I+PGF1dGhvcj5HYW8sIEc8L2F1dGhvcj48YXV0aG9yPkdydW5rZW1laWVyLCBHIEw8
L2F1dGhvcj48YXV0aG9yPld1LCBZPC9hdXRob3I+PGF1dGhvcj5aZXJyLCBLIEo8L2F1dGhvcj48
YXV0aG9yPkJvb2tpbiwgUyBPPC9hdXRob3I+PGF1dGhvcj5GbG90ZW4sIEggUzwvYXV0aG9yPjxh
dXRob3I+U3RhcnIsIEE8L2F1dGhvcj48L2F1dGhvcnM+PC9jb250cmlidXRvcnM+PHRpdGxlcz48
dGl0bGU+Q29udGludW91cyBpbnN1bGluIGluZnVzaW9uIHJlZHVjZXMgbW9ydGFsaXR5IGluIHBh
dGllbnRzIHdpdGggZGlhYmV0ZXMgdW5kZXJnb2luZyBjb3JvbmFyeSBhcnRlcnkgYnlwYXNzIGdy
YWZ0aW5nPC90aXRsZT48c2Vjb25kYXJ5LXRpdGxlPkpvdXJuYWwgb2YgVGhvcmFjaWMgJmFtcDsg
Q2FyZGlvdmFzY3VsYXIgU3VyZ2VyeTwvc2Vjb25kYXJ5LXRpdGxlPjwvdGl0bGVzPjxwZXJpb2Rp
Y2FsPjxmdWxsLXRpdGxlPkpvdXJuYWwgb2YgVGhvcmFjaWMgJmFtcDsgQ2FyZGlvdmFzY3VsYXIg
U3VyZ2VyeTwvZnVsbC10aXRsZT48L3BlcmlvZGljYWw+PHBhZ2VzPjEwMDctMTAyMTwvcGFnZXM+
PHZvbHVtZT4xMjU8L3ZvbHVtZT48bnVtYmVyPjU8L251bWJlcj48cmVwcmludC1lZGl0aW9uPklu
IEZpbGU8L3JlcHJpbnQtZWRpdGlvbj48a2V5d29yZHM+PGtleXdvcmQ+YWdlPC9rZXl3b3JkPjxr
ZXl3b3JkPmF0cmlhbCBmaWJyaWxsYXRpb248L2tleXdvcmQ+PGtleXdvcmQ+YnlwYXNzPC9rZXl3
b3JkPjxrZXl3b3JkPkNhcmRpb2dlbmljIHNob2NrPC9rZXl3b3JkPjxrZXl3b3JkPmNhcmU8L2tl
eXdvcmQ+PGtleXdvcmQ+Y2VyZWJyYWw8L2tleXdvcmQ+PGtleXdvcmQ+Y29yb25hcnk8L2tleXdv
cmQ+PGtleXdvcmQ+Y29yb25hcnktYXJ0ZXJ5PC9rZXl3b3JkPjxrZXl3b3JkPmRlYXRoPC9rZXl3
b3JkPjxrZXl3b3JkPmRpYWJldGVzPC9rZXl3b3JkPjxrZXl3b3JkPkRpYWJldGVzIG1lbGxpdHVz
PC9rZXl3b3JkPjxrZXl3b3JkPmRpc2Vhc2U8L2tleXdvcmQ+PGtleXdvcmQ+ZmFpbHVyZTwva2V5
d29yZD48a2V5d29yZD5maWJyaWxsYXRpb248L2tleXdvcmQ+PGtleXdvcmQ+Z2x1Y29zZTwva2V5
d29yZD48a2V5d29yZD5oaXN0b3J5PC9rZXl3b3JkPjxrZXl3b3JkPmhvc3BpdGFsPC9rZXl3b3Jk
PjxrZXl3b3JkPmh5cGVyZ2x5Y2VtaWE8L2tleXdvcmQ+PGtleXdvcmQ+aW5mdXNpb248L2tleXdv
cmQ+PGtleXdvcmQ+aW5zdWxpbjwva2V5d29yZD48a2V5d29yZD5tZXRhYm9saWM8L2tleXdvcmQ+
PGtleXdvcmQ+bW9ydGFsaXR5PC9rZXl3b3JkPjxrZXl3b3JkPk9sZGVyPC9rZXl3b3JkPjxrZXl3
b3JkPnBhdGh3YXk8L2tleXdvcmQ+PGtleXdvcmQ+cGVyaW9wZXJhdGl2ZTwva2V5d29yZD48a2V5
d29yZD5yZW5hbDwva2V5d29yZD48a2V5d29yZD5yaXNrPC9rZXl3b3JkPjxrZXl3b3JkPlJpc2sg
ZmFjdG9yczwva2V5d29yZD48a2V5d29yZD5QREYgaW4gZmlsZTwva2V5d29yZD48L2tleXdvcmRz
PjxkYXRlcz48eWVhcj4yMDAzPC95ZWFyPjxwdWItZGF0ZXM+PGRhdGU+MjAwMzwvZGF0ZT48L3B1
Yi1kYXRlcz48L2RhdGVzPjxsYWJlbD42MTU4PC9sYWJlbD48dXJscz48cmVsYXRlZC11cmxzPjx1
cmw+aHR0cDovL2R4LmRvaS5vcmcvMTAuMTA2Ny9tdGMuMjAwMy4xODE8L3VybD48L3JlbGF0ZWQt
dXJscz48L3VybHM+PC9yZWNvcmQ+PC9DaXRlPjwvRW5kTm90ZT5=
</w:fldData>
              </w:fldChar>
            </w:r>
            <w:r w:rsidR="00AD7578" w:rsidRPr="00621CEF">
              <w:rPr>
                <w:rFonts w:ascii="Arial" w:hAnsi="Arial" w:cs="Arial"/>
                <w:w w:val="105"/>
              </w:rPr>
              <w:instrText xml:space="preserve"> ADDIN EN.CITE.DATA </w:instrText>
            </w:r>
            <w:r w:rsidR="00AD7578" w:rsidRPr="00621CEF">
              <w:rPr>
                <w:rFonts w:ascii="Arial" w:hAnsi="Arial" w:cs="Arial"/>
                <w:w w:val="105"/>
              </w:rPr>
            </w:r>
            <w:r w:rsidR="00AD7578" w:rsidRPr="00621CEF">
              <w:rPr>
                <w:rFonts w:ascii="Arial" w:hAnsi="Arial" w:cs="Arial"/>
                <w:w w:val="105"/>
              </w:rPr>
              <w:fldChar w:fldCharType="end"/>
            </w:r>
            <w:r w:rsidR="00142F3B" w:rsidRPr="00621CEF">
              <w:rPr>
                <w:rFonts w:ascii="Arial" w:hAnsi="Arial" w:cs="Arial"/>
                <w:w w:val="105"/>
              </w:rPr>
            </w:r>
            <w:r w:rsidR="00142F3B" w:rsidRPr="00621CEF">
              <w:rPr>
                <w:rFonts w:ascii="Arial" w:hAnsi="Arial" w:cs="Arial"/>
                <w:w w:val="105"/>
              </w:rPr>
              <w:fldChar w:fldCharType="separate"/>
            </w:r>
            <w:r w:rsidR="00AD7578" w:rsidRPr="00621CEF">
              <w:rPr>
                <w:rFonts w:ascii="Arial" w:hAnsi="Arial" w:cs="Arial"/>
                <w:noProof/>
                <w:w w:val="105"/>
              </w:rPr>
              <w:t>(86)</w:t>
            </w:r>
            <w:r w:rsidR="00142F3B" w:rsidRPr="00621CEF">
              <w:rPr>
                <w:rFonts w:ascii="Arial" w:hAnsi="Arial" w:cs="Arial"/>
                <w:w w:val="105"/>
              </w:rPr>
              <w:fldChar w:fldCharType="end"/>
            </w:r>
          </w:p>
        </w:tc>
        <w:tc>
          <w:tcPr>
            <w:tcW w:w="1484" w:type="dxa"/>
            <w:vAlign w:val="center"/>
          </w:tcPr>
          <w:p w14:paraId="40EEEE61"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CCU</w:t>
            </w:r>
          </w:p>
        </w:tc>
        <w:tc>
          <w:tcPr>
            <w:tcW w:w="2273" w:type="dxa"/>
            <w:vAlign w:val="center"/>
          </w:tcPr>
          <w:p w14:paraId="293BD0D6"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 xml:space="preserve">People with diabetes </w:t>
            </w:r>
            <w:r w:rsidRPr="00621CEF">
              <w:rPr>
                <w:rFonts w:ascii="Arial" w:hAnsi="Arial" w:cs="Arial"/>
                <w:w w:val="105"/>
              </w:rPr>
              <w:lastRenderedPageBreak/>
              <w:t>undergoing</w:t>
            </w:r>
            <w:r w:rsidRPr="00621CEF">
              <w:rPr>
                <w:rFonts w:ascii="Arial" w:hAnsi="Arial" w:cs="Arial"/>
                <w:spacing w:val="-15"/>
                <w:w w:val="105"/>
              </w:rPr>
              <w:t xml:space="preserve"> </w:t>
            </w:r>
            <w:r w:rsidRPr="00621CEF">
              <w:rPr>
                <w:rFonts w:ascii="Arial" w:hAnsi="Arial" w:cs="Arial"/>
                <w:w w:val="105"/>
              </w:rPr>
              <w:t>CABG</w:t>
            </w:r>
          </w:p>
        </w:tc>
        <w:tc>
          <w:tcPr>
            <w:tcW w:w="1542" w:type="dxa"/>
            <w:vAlign w:val="center"/>
          </w:tcPr>
          <w:p w14:paraId="76C77429" w14:textId="77777777" w:rsidR="00BB6930" w:rsidRPr="00621CEF" w:rsidRDefault="004F2C20" w:rsidP="00621CEF">
            <w:pPr>
              <w:spacing w:line="276" w:lineRule="auto"/>
              <w:rPr>
                <w:rFonts w:ascii="Arial" w:hAnsi="Arial" w:cs="Arial"/>
                <w:w w:val="105"/>
              </w:rPr>
            </w:pPr>
            <w:r w:rsidRPr="00621CEF">
              <w:rPr>
                <w:rFonts w:ascii="Arial" w:hAnsi="Arial" w:cs="Arial"/>
                <w:w w:val="105"/>
              </w:rPr>
              <w:lastRenderedPageBreak/>
              <w:t>100</w:t>
            </w:r>
          </w:p>
        </w:tc>
        <w:tc>
          <w:tcPr>
            <w:tcW w:w="2073" w:type="dxa"/>
            <w:gridSpan w:val="2"/>
          </w:tcPr>
          <w:p w14:paraId="5CC0419A"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50% decrease</w:t>
            </w:r>
            <w:r w:rsidRPr="00621CEF">
              <w:rPr>
                <w:rFonts w:ascii="Arial" w:hAnsi="Arial" w:cs="Arial"/>
                <w:spacing w:val="1"/>
                <w:w w:val="105"/>
              </w:rPr>
              <w:t xml:space="preserve"> </w:t>
            </w:r>
            <w:r w:rsidRPr="00621CEF">
              <w:rPr>
                <w:rFonts w:ascii="Arial" w:hAnsi="Arial" w:cs="Arial"/>
                <w:w w:val="105"/>
              </w:rPr>
              <w:t>in</w:t>
            </w:r>
            <w:r w:rsidRPr="00621CEF">
              <w:rPr>
                <w:rFonts w:ascii="Arial" w:hAnsi="Arial" w:cs="Arial"/>
                <w:w w:val="102"/>
              </w:rPr>
              <w:t xml:space="preserve"> </w:t>
            </w:r>
            <w:r w:rsidRPr="00621CEF">
              <w:rPr>
                <w:rFonts w:ascii="Arial" w:hAnsi="Arial" w:cs="Arial"/>
                <w:w w:val="105"/>
              </w:rPr>
              <w:t>adjusted mortality</w:t>
            </w:r>
            <w:r w:rsidRPr="00621CEF">
              <w:rPr>
                <w:rFonts w:ascii="Arial" w:hAnsi="Arial" w:cs="Arial"/>
                <w:spacing w:val="-15"/>
                <w:w w:val="105"/>
              </w:rPr>
              <w:t xml:space="preserve"> </w:t>
            </w:r>
            <w:r w:rsidRPr="00621CEF">
              <w:rPr>
                <w:rFonts w:ascii="Arial" w:hAnsi="Arial" w:cs="Arial"/>
                <w:w w:val="105"/>
              </w:rPr>
              <w:lastRenderedPageBreak/>
              <w:t>rate</w:t>
            </w:r>
          </w:p>
        </w:tc>
      </w:tr>
      <w:tr w:rsidR="00BB6930" w:rsidRPr="00621CEF" w14:paraId="02BA174E" w14:textId="77777777" w:rsidTr="000E3486">
        <w:tc>
          <w:tcPr>
            <w:tcW w:w="1978" w:type="dxa"/>
            <w:vAlign w:val="center"/>
          </w:tcPr>
          <w:p w14:paraId="11EDE94F" w14:textId="0DF0B578" w:rsidR="00BB6930" w:rsidRPr="00621CEF" w:rsidRDefault="00BB6930" w:rsidP="00621CEF">
            <w:pPr>
              <w:spacing w:line="276" w:lineRule="auto"/>
              <w:rPr>
                <w:rFonts w:ascii="Arial" w:eastAsia="Arial" w:hAnsi="Arial" w:cs="Arial"/>
                <w:b/>
                <w:bCs/>
                <w:color w:val="FF0000"/>
              </w:rPr>
            </w:pPr>
            <w:r w:rsidRPr="00621CEF">
              <w:rPr>
                <w:rFonts w:ascii="Arial" w:hAnsi="Arial" w:cs="Arial"/>
                <w:w w:val="105"/>
              </w:rPr>
              <w:lastRenderedPageBreak/>
              <w:t>Krinsley, 2003</w:t>
            </w:r>
            <w:r w:rsidR="00BD0E2A" w:rsidRPr="00621CEF">
              <w:rPr>
                <w:rFonts w:ascii="Arial" w:hAnsi="Arial" w:cs="Arial"/>
                <w:w w:val="105"/>
              </w:rPr>
              <w:t xml:space="preserve"> </w:t>
            </w:r>
            <w:r w:rsidR="00142F3B" w:rsidRPr="00621CEF">
              <w:rPr>
                <w:rFonts w:ascii="Arial" w:hAnsi="Arial" w:cs="Arial"/>
                <w:w w:val="105"/>
              </w:rPr>
              <w:fldChar w:fldCharType="begin"/>
            </w:r>
            <w:r w:rsidR="00AD7578" w:rsidRPr="00621CEF">
              <w:rPr>
                <w:rFonts w:ascii="Arial" w:hAnsi="Arial" w:cs="Arial"/>
                <w:w w:val="105"/>
              </w:rPr>
              <w:instrText xml:space="preserve"> ADDIN EN.CITE &lt;EndNote&gt;&lt;Cite&gt;&lt;Author&gt;Krinsley&lt;/Author&gt;&lt;Year&gt;2003&lt;/Year&gt;&lt;RecNum&gt;2555&lt;/RecNum&gt;&lt;DisplayText&gt;(72)&lt;/DisplayText&gt;&lt;record&gt;&lt;rec-number&gt;2555&lt;/rec-number&gt;&lt;foreign-keys&gt;&lt;key app="EN" db-id="92e0twtemx5safeesetxf001ez59pdw9z2xx" timestamp="1589204286" guid="49bc10fb-52b8-48cd-803b-82e0c2f5757e"&gt;2555&lt;/key&gt;&lt;/foreign-keys&gt;&lt;ref-type name="Journal Article"&gt;17&lt;/ref-type&gt;&lt;contributors&gt;&lt;authors&gt;&lt;author&gt;Krinsley, J S&lt;/author&gt;&lt;/authors&gt;&lt;/contributors&gt;&lt;titles&gt;&lt;title&gt;Association between hyperglycemia and increased hospital mortality in a heterogeneous population of critically ill patients&lt;/title&gt;&lt;secondary-title&gt;Mayo Clinic Proceedings&lt;/secondary-title&gt;&lt;/titles&gt;&lt;periodical&gt;&lt;full-title&gt;Mayo Clinic Proceedings&lt;/full-title&gt;&lt;/periodical&gt;&lt;pages&gt;1471-1478&lt;/pages&gt;&lt;volume&gt;78&lt;/volume&gt;&lt;number&gt;12&lt;/number&gt;&lt;reprint-edition&gt;In File&lt;/reprint-edition&gt;&lt;keywords&gt;&lt;keyword&gt;research&lt;/keyword&gt;&lt;keyword&gt;hyperglycemia&lt;/keyword&gt;&lt;keyword&gt;hospital&lt;/keyword&gt;&lt;keyword&gt;mortality&lt;/keyword&gt;&lt;keyword&gt;critically ill&lt;/keyword&gt;&lt;keyword&gt;critical&lt;/keyword&gt;&lt;keyword&gt;care&lt;/keyword&gt;&lt;keyword&gt;glucose&lt;/keyword&gt;&lt;keyword&gt;VALUE&lt;/keyword&gt;&lt;keyword&gt;intensive care&lt;/keyword&gt;&lt;keyword&gt;physiology&lt;/keyword&gt;&lt;keyword&gt;surgical&lt;/keyword&gt;&lt;keyword&gt;management&lt;/keyword&gt;&lt;/keywords&gt;&lt;dates&gt;&lt;year&gt;2003&lt;/year&gt;&lt;pub-dates&gt;&lt;date&gt;2003&lt;/date&gt;&lt;/pub-dates&gt;&lt;/dates&gt;&lt;label&gt;2569&lt;/label&gt;&lt;urls&gt;&lt;/urls&gt;&lt;/record&gt;&lt;/Cite&gt;&lt;/EndNote&gt;</w:instrText>
            </w:r>
            <w:r w:rsidR="00142F3B" w:rsidRPr="00621CEF">
              <w:rPr>
                <w:rFonts w:ascii="Arial" w:hAnsi="Arial" w:cs="Arial"/>
                <w:w w:val="105"/>
              </w:rPr>
              <w:fldChar w:fldCharType="separate"/>
            </w:r>
            <w:r w:rsidR="00AD7578" w:rsidRPr="00621CEF">
              <w:rPr>
                <w:rFonts w:ascii="Arial" w:hAnsi="Arial" w:cs="Arial"/>
                <w:noProof/>
                <w:w w:val="105"/>
              </w:rPr>
              <w:t>(72)</w:t>
            </w:r>
            <w:r w:rsidR="00142F3B" w:rsidRPr="00621CEF">
              <w:rPr>
                <w:rFonts w:ascii="Arial" w:hAnsi="Arial" w:cs="Arial"/>
                <w:w w:val="105"/>
              </w:rPr>
              <w:fldChar w:fldCharType="end"/>
            </w:r>
          </w:p>
        </w:tc>
        <w:tc>
          <w:tcPr>
            <w:tcW w:w="1484" w:type="dxa"/>
            <w:vAlign w:val="center"/>
          </w:tcPr>
          <w:p w14:paraId="6F1C46B3"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Medical and surgical</w:t>
            </w:r>
            <w:r w:rsidRPr="00621CEF">
              <w:rPr>
                <w:rFonts w:ascii="Arial" w:hAnsi="Arial" w:cs="Arial"/>
                <w:spacing w:val="-12"/>
                <w:w w:val="105"/>
              </w:rPr>
              <w:t xml:space="preserve"> </w:t>
            </w:r>
            <w:r w:rsidRPr="00621CEF">
              <w:rPr>
                <w:rFonts w:ascii="Arial" w:hAnsi="Arial" w:cs="Arial"/>
                <w:w w:val="105"/>
              </w:rPr>
              <w:t>ICU</w:t>
            </w:r>
          </w:p>
        </w:tc>
        <w:tc>
          <w:tcPr>
            <w:tcW w:w="2273" w:type="dxa"/>
            <w:vAlign w:val="center"/>
          </w:tcPr>
          <w:p w14:paraId="2AD13A6A"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Mixed</w:t>
            </w:r>
          </w:p>
        </w:tc>
        <w:tc>
          <w:tcPr>
            <w:tcW w:w="1542" w:type="dxa"/>
            <w:vAlign w:val="center"/>
          </w:tcPr>
          <w:p w14:paraId="37BAB1E0" w14:textId="77777777" w:rsidR="00BB6930" w:rsidRPr="00621CEF" w:rsidRDefault="004F2C20" w:rsidP="00621CEF">
            <w:pPr>
              <w:spacing w:line="276" w:lineRule="auto"/>
              <w:rPr>
                <w:rFonts w:ascii="Arial" w:hAnsi="Arial" w:cs="Arial"/>
                <w:w w:val="105"/>
              </w:rPr>
            </w:pPr>
            <w:r w:rsidRPr="00621CEF">
              <w:rPr>
                <w:rFonts w:ascii="Arial" w:hAnsi="Arial" w:cs="Arial"/>
                <w:w w:val="105"/>
              </w:rPr>
              <w:t>22.4</w:t>
            </w:r>
          </w:p>
        </w:tc>
        <w:tc>
          <w:tcPr>
            <w:tcW w:w="2073" w:type="dxa"/>
            <w:gridSpan w:val="2"/>
          </w:tcPr>
          <w:p w14:paraId="1046AF27"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27% decrease</w:t>
            </w:r>
            <w:r w:rsidRPr="00621CEF">
              <w:rPr>
                <w:rFonts w:ascii="Arial" w:hAnsi="Arial" w:cs="Arial"/>
                <w:spacing w:val="-9"/>
                <w:w w:val="105"/>
              </w:rPr>
              <w:t xml:space="preserve"> </w:t>
            </w:r>
            <w:r w:rsidRPr="00621CEF">
              <w:rPr>
                <w:rFonts w:ascii="Arial" w:hAnsi="Arial" w:cs="Arial"/>
                <w:w w:val="105"/>
              </w:rPr>
              <w:t>in</w:t>
            </w:r>
            <w:r w:rsidRPr="00621CEF">
              <w:rPr>
                <w:rFonts w:ascii="Arial" w:hAnsi="Arial" w:cs="Arial"/>
                <w:w w:val="102"/>
              </w:rPr>
              <w:t xml:space="preserve"> </w:t>
            </w:r>
            <w:r w:rsidRPr="00621CEF">
              <w:rPr>
                <w:rFonts w:ascii="Arial" w:hAnsi="Arial" w:cs="Arial"/>
                <w:w w:val="105"/>
              </w:rPr>
              <w:t>mortality</w:t>
            </w:r>
          </w:p>
        </w:tc>
      </w:tr>
      <w:tr w:rsidR="00BB6930" w:rsidRPr="00621CEF" w14:paraId="790BAFC1" w14:textId="77777777" w:rsidTr="000E3486">
        <w:tc>
          <w:tcPr>
            <w:tcW w:w="1978" w:type="dxa"/>
            <w:vAlign w:val="center"/>
          </w:tcPr>
          <w:p w14:paraId="381CBE4A" w14:textId="39C359CE" w:rsidR="00BB6930" w:rsidRPr="00621CEF" w:rsidRDefault="00BB6930" w:rsidP="00621CEF">
            <w:pPr>
              <w:spacing w:line="276" w:lineRule="auto"/>
              <w:rPr>
                <w:rFonts w:ascii="Arial" w:eastAsia="Arial" w:hAnsi="Arial" w:cs="Arial"/>
                <w:b/>
                <w:bCs/>
                <w:color w:val="FF0000"/>
              </w:rPr>
            </w:pPr>
            <w:r w:rsidRPr="00621CEF">
              <w:rPr>
                <w:rFonts w:ascii="Arial" w:hAnsi="Arial" w:cs="Arial"/>
                <w:w w:val="105"/>
              </w:rPr>
              <w:t>Lazar, 2004</w:t>
            </w:r>
            <w:r w:rsidR="00BD0E2A" w:rsidRPr="00621CEF">
              <w:rPr>
                <w:rFonts w:ascii="Arial" w:hAnsi="Arial" w:cs="Arial"/>
                <w:w w:val="105"/>
              </w:rPr>
              <w:t xml:space="preserve"> </w:t>
            </w:r>
            <w:r w:rsidR="00142F3B" w:rsidRPr="00621CEF">
              <w:rPr>
                <w:rFonts w:ascii="Arial" w:hAnsi="Arial" w:cs="Arial"/>
                <w:w w:val="105"/>
              </w:rPr>
              <w:fldChar w:fldCharType="begin"/>
            </w:r>
            <w:r w:rsidR="00AD7578" w:rsidRPr="00621CEF">
              <w:rPr>
                <w:rFonts w:ascii="Arial" w:hAnsi="Arial" w:cs="Arial"/>
                <w:w w:val="105"/>
              </w:rPr>
              <w:instrText xml:space="preserve"> ADDIN EN.CITE &lt;EndNote&gt;&lt;Cite&gt;&lt;Author&gt;Lazar&lt;/Author&gt;&lt;Year&gt;2004&lt;/Year&gt;&lt;RecNum&gt;6091&lt;/RecNum&gt;&lt;DisplayText&gt;(122)&lt;/DisplayText&gt;&lt;record&gt;&lt;rec-number&gt;6091&lt;/rec-number&gt;&lt;foreign-keys&gt;&lt;key app="EN" db-id="92e0twtemx5safeesetxf001ez59pdw9z2xx" timestamp="1589204314" guid="eb7be81e-0298-4171-b2ab-e08ada69cd12"&gt;6091&lt;/key&gt;&lt;/foreign-keys&gt;&lt;ref-type name="Journal Article"&gt;17&lt;/ref-type&gt;&lt;contributors&gt;&lt;authors&gt;&lt;author&gt;Lazar, H L&lt;/author&gt;&lt;author&gt;Chipkin, S R&lt;/author&gt;&lt;author&gt;Fitzgerald, C A&lt;/author&gt;&lt;author&gt;Bao, Y&lt;/author&gt;&lt;author&gt;Cabral, H&lt;/author&gt;&lt;author&gt;Apstein, C S&lt;/author&gt;&lt;/authors&gt;&lt;/contributors&gt;&lt;titles&gt;&lt;title&gt;Tight glycemic control in diabetic coronary artery bypass graft patients improves perioperative outcomes and decreases recurrent ischemic events&lt;/title&gt;&lt;secondary-title&gt;Circulation&lt;/secondary-title&gt;&lt;/titles&gt;&lt;periodical&gt;&lt;full-title&gt;Circulation&lt;/full-title&gt;&lt;/periodical&gt;&lt;pages&gt;1497-1502&lt;/pages&gt;&lt;volume&gt;109&lt;/volume&gt;&lt;number&gt;12&lt;/number&gt;&lt;reprint-edition&gt;In File&lt;/reprint-edition&gt;&lt;keywords&gt;&lt;keyword&gt;atrial fibrillation&lt;/keyword&gt;&lt;keyword&gt;bypass&lt;/keyword&gt;&lt;keyword&gt;complications&lt;/keyword&gt;&lt;keyword&gt;coronary&lt;/keyword&gt;&lt;keyword&gt;coronary-artery&lt;/keyword&gt;&lt;keyword&gt;diabetic&lt;/keyword&gt;&lt;keyword&gt;fibrillation&lt;/keyword&gt;&lt;keyword&gt;glucose&lt;/keyword&gt;&lt;keyword&gt;incidence&lt;/keyword&gt;&lt;keyword&gt;infection&lt;/keyword&gt;&lt;keyword&gt;insulin&lt;/keyword&gt;&lt;keyword&gt;ischemic&lt;/keyword&gt;&lt;keyword&gt;levels&lt;/keyword&gt;&lt;keyword&gt;outcome&lt;/keyword&gt;&lt;keyword&gt;perioperative&lt;/keyword&gt;&lt;keyword&gt;postoperative&lt;/keyword&gt;&lt;keyword&gt;studies&lt;/keyword&gt;&lt;keyword&gt;surgery&lt;/keyword&gt;&lt;keyword&gt;survival&lt;/keyword&gt;&lt;keyword&gt;therapy&lt;/keyword&gt;&lt;/keywords&gt;&lt;dates&gt;&lt;year&gt;2004&lt;/year&gt;&lt;pub-dates&gt;&lt;date&gt;2004&lt;/date&gt;&lt;/pub-dates&gt;&lt;/dates&gt;&lt;label&gt;6157&lt;/label&gt;&lt;urls&gt;&lt;related-urls&gt;&lt;url&gt;http://circ.ahajournals.org/content/109/12/1497.abstract&lt;/url&gt;&lt;/related-urls&gt;&lt;/urls&gt;&lt;/record&gt;&lt;/Cite&gt;&lt;/EndNote&gt;</w:instrText>
            </w:r>
            <w:r w:rsidR="00142F3B" w:rsidRPr="00621CEF">
              <w:rPr>
                <w:rFonts w:ascii="Arial" w:hAnsi="Arial" w:cs="Arial"/>
                <w:w w:val="105"/>
              </w:rPr>
              <w:fldChar w:fldCharType="separate"/>
            </w:r>
            <w:r w:rsidR="00AD7578" w:rsidRPr="00621CEF">
              <w:rPr>
                <w:rFonts w:ascii="Arial" w:hAnsi="Arial" w:cs="Arial"/>
                <w:noProof/>
                <w:w w:val="105"/>
              </w:rPr>
              <w:t>(122)</w:t>
            </w:r>
            <w:r w:rsidR="00142F3B" w:rsidRPr="00621CEF">
              <w:rPr>
                <w:rFonts w:ascii="Arial" w:hAnsi="Arial" w:cs="Arial"/>
                <w:w w:val="105"/>
              </w:rPr>
              <w:fldChar w:fldCharType="end"/>
            </w:r>
          </w:p>
        </w:tc>
        <w:tc>
          <w:tcPr>
            <w:tcW w:w="1484" w:type="dxa"/>
            <w:vAlign w:val="center"/>
          </w:tcPr>
          <w:p w14:paraId="41BCE424"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Operating room and</w:t>
            </w:r>
            <w:r w:rsidRPr="00621CEF">
              <w:rPr>
                <w:rFonts w:ascii="Arial" w:hAnsi="Arial" w:cs="Arial"/>
                <w:spacing w:val="-9"/>
                <w:w w:val="105"/>
              </w:rPr>
              <w:t xml:space="preserve"> </w:t>
            </w:r>
            <w:r w:rsidRPr="00621CEF">
              <w:rPr>
                <w:rFonts w:ascii="Arial" w:hAnsi="Arial" w:cs="Arial"/>
                <w:w w:val="105"/>
              </w:rPr>
              <w:t>ICU</w:t>
            </w:r>
          </w:p>
        </w:tc>
        <w:tc>
          <w:tcPr>
            <w:tcW w:w="2273" w:type="dxa"/>
            <w:vAlign w:val="center"/>
          </w:tcPr>
          <w:p w14:paraId="06891FF5"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People with diabetes undergoing</w:t>
            </w:r>
            <w:r w:rsidRPr="00621CEF">
              <w:rPr>
                <w:rFonts w:ascii="Arial" w:hAnsi="Arial" w:cs="Arial"/>
                <w:spacing w:val="-15"/>
                <w:w w:val="105"/>
              </w:rPr>
              <w:t xml:space="preserve"> </w:t>
            </w:r>
            <w:r w:rsidRPr="00621CEF">
              <w:rPr>
                <w:rFonts w:ascii="Arial" w:hAnsi="Arial" w:cs="Arial"/>
                <w:w w:val="105"/>
              </w:rPr>
              <w:t>CABG</w:t>
            </w:r>
          </w:p>
        </w:tc>
        <w:tc>
          <w:tcPr>
            <w:tcW w:w="1542" w:type="dxa"/>
            <w:vAlign w:val="center"/>
          </w:tcPr>
          <w:p w14:paraId="559BBC8A" w14:textId="77777777" w:rsidR="00D93B6B" w:rsidRPr="00621CEF" w:rsidRDefault="00D93B6B" w:rsidP="00621CEF">
            <w:pPr>
              <w:spacing w:line="276" w:lineRule="auto"/>
              <w:rPr>
                <w:rFonts w:ascii="Arial" w:hAnsi="Arial" w:cs="Arial"/>
                <w:w w:val="105"/>
              </w:rPr>
            </w:pPr>
            <w:r w:rsidRPr="00621CEF">
              <w:rPr>
                <w:rFonts w:ascii="Arial" w:hAnsi="Arial" w:cs="Arial"/>
                <w:w w:val="105"/>
              </w:rPr>
              <w:t>100</w:t>
            </w:r>
          </w:p>
          <w:p w14:paraId="529CDF5C" w14:textId="77777777" w:rsidR="00BB6930" w:rsidRPr="00621CEF" w:rsidRDefault="00BB6930" w:rsidP="00621CEF">
            <w:pPr>
              <w:spacing w:line="276" w:lineRule="auto"/>
              <w:rPr>
                <w:rFonts w:ascii="Arial" w:hAnsi="Arial" w:cs="Arial"/>
              </w:rPr>
            </w:pPr>
          </w:p>
        </w:tc>
        <w:tc>
          <w:tcPr>
            <w:tcW w:w="2073" w:type="dxa"/>
            <w:gridSpan w:val="2"/>
          </w:tcPr>
          <w:p w14:paraId="6731B578"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60% decrease of</w:t>
            </w:r>
            <w:r w:rsidRPr="00621CEF">
              <w:rPr>
                <w:rFonts w:ascii="Arial" w:hAnsi="Arial" w:cs="Arial"/>
                <w:spacing w:val="-10"/>
                <w:w w:val="105"/>
              </w:rPr>
              <w:t xml:space="preserve"> </w:t>
            </w:r>
            <w:r w:rsidRPr="00621CEF">
              <w:rPr>
                <w:rFonts w:ascii="Arial" w:hAnsi="Arial" w:cs="Arial"/>
                <w:w w:val="105"/>
              </w:rPr>
              <w:t>post -</w:t>
            </w:r>
            <w:r w:rsidRPr="00621CEF">
              <w:rPr>
                <w:rFonts w:ascii="Arial" w:hAnsi="Arial" w:cs="Arial"/>
                <w:w w:val="102"/>
              </w:rPr>
              <w:t xml:space="preserve"> </w:t>
            </w:r>
            <w:r w:rsidRPr="00621CEF">
              <w:rPr>
                <w:rFonts w:ascii="Arial" w:hAnsi="Arial" w:cs="Arial"/>
                <w:w w:val="105"/>
              </w:rPr>
              <w:t>operative atrial</w:t>
            </w:r>
            <w:r w:rsidRPr="00621CEF">
              <w:rPr>
                <w:rFonts w:ascii="Arial" w:hAnsi="Arial" w:cs="Arial"/>
                <w:spacing w:val="2"/>
                <w:w w:val="102"/>
              </w:rPr>
              <w:t xml:space="preserve"> </w:t>
            </w:r>
            <w:r w:rsidRPr="00621CEF">
              <w:rPr>
                <w:rFonts w:ascii="Arial" w:hAnsi="Arial" w:cs="Arial"/>
                <w:w w:val="105"/>
              </w:rPr>
              <w:t>fibrillation</w:t>
            </w:r>
          </w:p>
        </w:tc>
      </w:tr>
      <w:tr w:rsidR="00BB6930" w:rsidRPr="00621CEF" w14:paraId="61CC7112" w14:textId="77777777" w:rsidTr="000E3486">
        <w:tc>
          <w:tcPr>
            <w:tcW w:w="1978" w:type="dxa"/>
            <w:vAlign w:val="center"/>
          </w:tcPr>
          <w:p w14:paraId="50628649" w14:textId="670ED56C" w:rsidR="00BB6930" w:rsidRPr="00621CEF" w:rsidRDefault="00BB6930" w:rsidP="00621CEF">
            <w:pPr>
              <w:spacing w:line="276" w:lineRule="auto"/>
              <w:rPr>
                <w:rFonts w:ascii="Arial" w:eastAsia="Arial" w:hAnsi="Arial" w:cs="Arial"/>
                <w:b/>
                <w:bCs/>
                <w:color w:val="FF0000"/>
              </w:rPr>
            </w:pPr>
            <w:r w:rsidRPr="00621CEF">
              <w:rPr>
                <w:rFonts w:ascii="Arial" w:hAnsi="Arial" w:cs="Arial"/>
                <w:w w:val="105"/>
              </w:rPr>
              <w:t>Van den</w:t>
            </w:r>
            <w:r w:rsidRPr="00621CEF">
              <w:rPr>
                <w:rFonts w:ascii="Arial" w:hAnsi="Arial" w:cs="Arial"/>
                <w:spacing w:val="-7"/>
                <w:w w:val="105"/>
              </w:rPr>
              <w:t xml:space="preserve"> </w:t>
            </w:r>
            <w:r w:rsidRPr="00621CEF">
              <w:rPr>
                <w:rFonts w:ascii="Arial" w:hAnsi="Arial" w:cs="Arial"/>
                <w:w w:val="105"/>
              </w:rPr>
              <w:t>Berghe,</w:t>
            </w:r>
            <w:r w:rsidRPr="00621CEF">
              <w:rPr>
                <w:rFonts w:ascii="Arial" w:hAnsi="Arial" w:cs="Arial"/>
                <w:w w:val="102"/>
              </w:rPr>
              <w:t xml:space="preserve"> </w:t>
            </w:r>
            <w:r w:rsidRPr="00621CEF">
              <w:rPr>
                <w:rFonts w:ascii="Arial" w:hAnsi="Arial" w:cs="Arial"/>
                <w:w w:val="105"/>
              </w:rPr>
              <w:t>2006</w:t>
            </w:r>
            <w:r w:rsidR="00BD0E2A" w:rsidRPr="00621CEF">
              <w:rPr>
                <w:rFonts w:ascii="Arial" w:hAnsi="Arial" w:cs="Arial"/>
                <w:w w:val="105"/>
              </w:rPr>
              <w:t xml:space="preserve"> </w:t>
            </w:r>
            <w:r w:rsidR="00142F3B" w:rsidRPr="00621CEF">
              <w:rPr>
                <w:rFonts w:ascii="Arial" w:hAnsi="Arial" w:cs="Arial"/>
                <w:w w:val="105"/>
              </w:rPr>
              <w:fldChar w:fldCharType="begin"/>
            </w:r>
            <w:r w:rsidR="00AD7578" w:rsidRPr="00621CEF">
              <w:rPr>
                <w:rFonts w:ascii="Arial" w:hAnsi="Arial" w:cs="Arial"/>
                <w:w w:val="105"/>
              </w:rPr>
              <w:instrText xml:space="preserve"> ADDIN EN.CITE &lt;EndNote&gt;&lt;Cite&gt;&lt;Author&gt;Van den Berghe&lt;/Author&gt;&lt;Year&gt;2006&lt;/Year&gt;&lt;RecNum&gt;2466&lt;/RecNum&gt;&lt;DisplayText&gt;(114)&lt;/DisplayText&gt;&lt;record&gt;&lt;rec-number&gt;2466&lt;/rec-number&gt;&lt;foreign-keys&gt;&lt;key app="EN" db-id="92e0twtemx5safeesetxf001ez59pdw9z2xx" timestamp="1589204285" guid="4361f441-c7bd-4742-88b3-f5bdf9ee551b"&gt;2466&lt;/key&gt;&lt;/foreign-keys&gt;&lt;ref-type name="Journal Article"&gt;17&lt;/ref-type&gt;&lt;contributors&gt;&lt;authors&gt;&lt;author&gt;Van den Berghe, G&lt;/author&gt;&lt;author&gt;Wilmer, A&lt;/author&gt;&lt;author&gt;Hermans, G&lt;/author&gt;&lt;author&gt;Meersseman, W&lt;/author&gt;&lt;author&gt;Wouters, P J&lt;/author&gt;&lt;author&gt;Milants, I&lt;/author&gt;&lt;author&gt;Van Wijngaerden, E&lt;/author&gt;&lt;author&gt;Bobbaers, H&lt;/author&gt;&lt;author&gt;Bouillon, R&lt;/author&gt;&lt;/authors&gt;&lt;/contributors&gt;&lt;titles&gt;&lt;title&gt;Intensive insulin therapy in the medical ICU&lt;/title&gt;&lt;secondary-title&gt;New England Journal of Medicine&lt;/secondary-title&gt;&lt;/titles&gt;&lt;periodical&gt;&lt;full-title&gt;New England Journal of Medicine&lt;/full-title&gt;&lt;/periodical&gt;&lt;pages&gt;449-461&lt;/pages&gt;&lt;volume&gt;354&lt;/volume&gt;&lt;number&gt;5&lt;/number&gt;&lt;reprint-edition&gt;In File&lt;/reprint-edition&gt;&lt;keywords&gt;&lt;keyword&gt;adult&lt;/keyword&gt;&lt;keyword&gt;Blood&lt;/keyword&gt;&lt;keyword&gt;care&lt;/keyword&gt;&lt;keyword&gt;death&lt;/keyword&gt;&lt;keyword&gt;diabetes&lt;/keyword&gt;&lt;keyword&gt;disease&lt;/keyword&gt;&lt;keyword&gt;glucose&lt;/keyword&gt;&lt;keyword&gt;hospital&lt;/keyword&gt;&lt;keyword&gt;ICU&lt;/keyword&gt;&lt;keyword&gt;infusion&lt;/keyword&gt;&lt;keyword&gt;injury&lt;/keyword&gt;&lt;keyword&gt;insulin&lt;/keyword&gt;&lt;keyword&gt;intensive care&lt;/keyword&gt;&lt;keyword&gt;levels&lt;/keyword&gt;&lt;keyword&gt;mortality&lt;/keyword&gt;&lt;keyword&gt;prevention&lt;/keyword&gt;&lt;keyword&gt;risk&lt;/keyword&gt;&lt;keyword&gt;studies&lt;/keyword&gt;&lt;keyword&gt;surgical&lt;/keyword&gt;&lt;keyword&gt;therapy&lt;/keyword&gt;&lt;keyword&gt;ventilation&lt;/keyword&gt;&lt;/keywords&gt;&lt;dates&gt;&lt;year&gt;2006&lt;/year&gt;&lt;pub-dates&gt;&lt;date&gt;2006&lt;/date&gt;&lt;/pub-dates&gt;&lt;/dates&gt;&lt;label&gt;2480&lt;/label&gt;&lt;urls&gt;&lt;related-urls&gt;&lt;url&gt;http://content.nejm.org/cgi/content/abstract/354/5/449&lt;/url&gt;&lt;/related-urls&gt;&lt;/urls&gt;&lt;/record&gt;&lt;/Cite&gt;&lt;/EndNote&gt;</w:instrText>
            </w:r>
            <w:r w:rsidR="00142F3B" w:rsidRPr="00621CEF">
              <w:rPr>
                <w:rFonts w:ascii="Arial" w:hAnsi="Arial" w:cs="Arial"/>
                <w:w w:val="105"/>
              </w:rPr>
              <w:fldChar w:fldCharType="separate"/>
            </w:r>
            <w:r w:rsidR="00AD7578" w:rsidRPr="00621CEF">
              <w:rPr>
                <w:rFonts w:ascii="Arial" w:hAnsi="Arial" w:cs="Arial"/>
                <w:noProof/>
                <w:w w:val="105"/>
              </w:rPr>
              <w:t>(114)</w:t>
            </w:r>
            <w:r w:rsidR="00142F3B" w:rsidRPr="00621CEF">
              <w:rPr>
                <w:rFonts w:ascii="Arial" w:hAnsi="Arial" w:cs="Arial"/>
                <w:w w:val="105"/>
              </w:rPr>
              <w:fldChar w:fldCharType="end"/>
            </w:r>
          </w:p>
        </w:tc>
        <w:tc>
          <w:tcPr>
            <w:tcW w:w="1484" w:type="dxa"/>
            <w:vAlign w:val="center"/>
          </w:tcPr>
          <w:p w14:paraId="6EC66C11"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Medical</w:t>
            </w:r>
            <w:r w:rsidRPr="00621CEF">
              <w:rPr>
                <w:rFonts w:ascii="Arial" w:hAnsi="Arial" w:cs="Arial"/>
                <w:spacing w:val="-10"/>
                <w:w w:val="105"/>
              </w:rPr>
              <w:t xml:space="preserve"> </w:t>
            </w:r>
            <w:r w:rsidRPr="00621CEF">
              <w:rPr>
                <w:rFonts w:ascii="Arial" w:hAnsi="Arial" w:cs="Arial"/>
                <w:w w:val="105"/>
              </w:rPr>
              <w:t>ICU</w:t>
            </w:r>
          </w:p>
        </w:tc>
        <w:tc>
          <w:tcPr>
            <w:tcW w:w="2273" w:type="dxa"/>
            <w:vAlign w:val="center"/>
          </w:tcPr>
          <w:p w14:paraId="4D2CC84D"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Mixed</w:t>
            </w:r>
          </w:p>
        </w:tc>
        <w:tc>
          <w:tcPr>
            <w:tcW w:w="1542" w:type="dxa"/>
            <w:vAlign w:val="center"/>
          </w:tcPr>
          <w:p w14:paraId="4A0D2330" w14:textId="77777777" w:rsidR="00BB6930" w:rsidRPr="00621CEF" w:rsidRDefault="00BB6930" w:rsidP="00621CEF">
            <w:pPr>
              <w:spacing w:line="276" w:lineRule="auto"/>
              <w:rPr>
                <w:rFonts w:ascii="Arial" w:hAnsi="Arial" w:cs="Arial"/>
                <w:w w:val="105"/>
              </w:rPr>
            </w:pPr>
            <w:r w:rsidRPr="00621CEF">
              <w:rPr>
                <w:rFonts w:ascii="Arial" w:hAnsi="Arial" w:cs="Arial"/>
                <w:w w:val="105"/>
              </w:rPr>
              <w:t>17</w:t>
            </w:r>
          </w:p>
        </w:tc>
        <w:tc>
          <w:tcPr>
            <w:tcW w:w="2073" w:type="dxa"/>
            <w:gridSpan w:val="2"/>
          </w:tcPr>
          <w:p w14:paraId="750BD3E2"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18%</w:t>
            </w:r>
            <w:r w:rsidRPr="00621CEF">
              <w:rPr>
                <w:rFonts w:ascii="Arial" w:hAnsi="Arial" w:cs="Arial"/>
                <w:spacing w:val="-6"/>
                <w:w w:val="105"/>
              </w:rPr>
              <w:t xml:space="preserve"> </w:t>
            </w:r>
            <w:r w:rsidRPr="00621CEF">
              <w:rPr>
                <w:rFonts w:ascii="Arial" w:hAnsi="Arial" w:cs="Arial"/>
                <w:w w:val="105"/>
              </w:rPr>
              <w:t>decrease</w:t>
            </w:r>
            <w:r w:rsidRPr="00621CEF">
              <w:rPr>
                <w:rFonts w:ascii="Arial" w:hAnsi="Arial" w:cs="Arial"/>
                <w:w w:val="102"/>
              </w:rPr>
              <w:t xml:space="preserve"> </w:t>
            </w:r>
            <w:r w:rsidRPr="00621CEF">
              <w:rPr>
                <w:rFonts w:ascii="Arial" w:hAnsi="Arial" w:cs="Arial"/>
                <w:w w:val="105"/>
              </w:rPr>
              <w:t>mortality</w:t>
            </w:r>
          </w:p>
        </w:tc>
      </w:tr>
      <w:tr w:rsidR="00BB6930" w:rsidRPr="00621CEF" w14:paraId="47251D12" w14:textId="77777777" w:rsidTr="000E3486">
        <w:tc>
          <w:tcPr>
            <w:tcW w:w="1978" w:type="dxa"/>
            <w:vAlign w:val="center"/>
          </w:tcPr>
          <w:p w14:paraId="7B1AB5FF" w14:textId="4DDBC52E" w:rsidR="00BB6930" w:rsidRPr="00621CEF" w:rsidRDefault="00BB6930" w:rsidP="00621CEF">
            <w:pPr>
              <w:spacing w:line="276" w:lineRule="auto"/>
              <w:rPr>
                <w:rFonts w:ascii="Arial" w:eastAsia="Arial" w:hAnsi="Arial" w:cs="Arial"/>
                <w:b/>
                <w:bCs/>
                <w:color w:val="FF0000"/>
              </w:rPr>
            </w:pPr>
            <w:r w:rsidRPr="00621CEF">
              <w:rPr>
                <w:rFonts w:ascii="Arial" w:hAnsi="Arial" w:cs="Arial"/>
                <w:w w:val="105"/>
              </w:rPr>
              <w:t>Gandhi, 2007</w:t>
            </w:r>
            <w:r w:rsidR="00BD0E2A" w:rsidRPr="00621CEF">
              <w:rPr>
                <w:rFonts w:ascii="Arial" w:hAnsi="Arial" w:cs="Arial"/>
                <w:w w:val="105"/>
              </w:rPr>
              <w:t xml:space="preserve"> </w:t>
            </w:r>
            <w:r w:rsidR="00142F3B" w:rsidRPr="00621CEF">
              <w:rPr>
                <w:rFonts w:ascii="Arial" w:hAnsi="Arial" w:cs="Arial"/>
                <w:w w:val="105"/>
              </w:rPr>
              <w:fldChar w:fldCharType="begin">
                <w:fldData xml:space="preserve">PEVuZE5vdGU+PENpdGU+PEF1dGhvcj5HYW5kaGk8L0F1dGhvcj48WWVhcj4yMDA3PC9ZZWFyPjxS
ZWNOdW0+MjY5NTwvUmVjTnVtPjxEaXNwbGF5VGV4dD4oMTIzKTwvRGlzcGxheVRleHQ+PHJlY29y
ZD48cmVjLW51bWJlcj4yNjk1PC9yZWMtbnVtYmVyPjxmb3JlaWduLWtleXM+PGtleSBhcHA9IkVO
IiBkYi1pZD0iOTJlMHR3dGVteDVzYWZlZXNldHhmMDAxZXo1OXBkdzl6Mnh4IiB0aW1lc3RhbXA9
IjE1ODkyMDQyODciIGd1aWQ9ImRmMzNjMzRmLTAyNGUtNDFhNS1iZDkzLTZiNTI1N2JkZGUxNiI+
MjY5NTwva2V5PjwvZm9yZWlnbi1rZXlzPjxyZWYtdHlwZSBuYW1lPSJKb3VybmFsIEFydGljbGUi
PjE3PC9yZWYtdHlwZT48Y29udHJpYnV0b3JzPjxhdXRob3JzPjxhdXRob3I+R2FuZGhpLCBHIFk8
L2F1dGhvcj48YXV0aG9yPk51dHRhbGwsIEcgQTwvYXV0aG9yPjxhdXRob3I+QWJlbCwgTSBEPC9h
dXRob3I+PGF1dGhvcj5NdWxsYW55LCBDIEo8L2F1dGhvcj48YXV0aG9yPlNjaGFmZiwgSCBWPC9h
dXRob3I+PGF1dGhvcj5PJmFwb3M7QnJpZW4sIFAgQzwvYXV0aG9yPjxhdXRob3I+Sm9obnNvbiwg
TSBHPC9hdXRob3I+PGF1dGhvcj5XaWxsaWFtcywgQSBSPC9hdXRob3I+PGF1dGhvcj5DdXRzaGFs
bCwgUyBNPC9hdXRob3I+PGF1dGhvcj5NdW5keSwgTCBNPC9hdXRob3I+PGF1dGhvcj5SaXp6YSwg
UiBBPC9hdXRob3I+PGF1dGhvcj5NY01haG9uLCBNIE08L2F1dGhvcj48L2F1dGhvcnM+PC9jb250
cmlidXRvcnM+PHRpdGxlcz48dGl0bGU+SW50ZW5zaXZlIGludHJhb3BlcmF0aXZlIGluc3VsaW4g
dGhlcmFweSB2ZXJzdXMgY29udmVudGlvbmFsIGdsdWNvc2UgbWFuYWdlbWVudCBkdXJpbmcgY2Fy
ZGlhYyBzdXJnZXJ5OiBBIHJhbmRvbWl6ZWQgdHJpYWw8L3RpdGxlPjxzZWNvbmRhcnktdGl0bGU+
QW5uYWxzIG9mIEludGVybmFsIE1lZGljaW5lPC9zZWNvbmRhcnktdGl0bGU+PC90aXRsZXM+PHBl
cmlvZGljYWw+PGZ1bGwtdGl0bGU+QW5uYWxzIG9mIEludGVybmFsIE1lZGljaW5lPC9mdWxsLXRp
dGxlPjwvcGVyaW9kaWNhbD48cGFnZXM+MjMzLTI0MzwvcGFnZXM+PHZvbHVtZT4xNDY8L3ZvbHVt
ZT48bnVtYmVyPjQ8L251bWJlcj48cmVwcmludC1lZGl0aW9uPkluIEZpbGU8L3JlcHJpbnQtZWRp
dGlvbj48a2V5d29yZHM+PGtleXdvcmQ+YWR1bHQ8L2tleXdvcmQ+PGtleXdvcmQ+YWR1bHRzPC9r
ZXl3b3JkPjxrZXl3b3JkPmNhcmRpYWM8L2tleXdvcmQ+PGtleXdvcmQ+Y2FyZGlhYyBzdXJnZXJ5
PC9rZXl3b3JkPjxrZXl3b3JkPmNhcmU8L2tleXdvcmQ+PGtleXdvcmQ+ZGVhdGg8L2tleXdvcmQ+
PGtleXdvcmQ+ZGlhYmV0ZXM8L2tleXdvcmQ+PGtleXdvcmQ+ZmFpbHVyZTwva2V5d29yZD48a2V5
d29yZD5nbHVjb3NlPC9rZXl3b3JkPjxrZXl3b3JkPmhvc3BpdGFsPC9rZXl3b3JkPjxrZXl3b3Jk
PmluZmVjdGlvbjwva2V5d29yZD48a2V5d29yZD5pbmZ1c2lvbjwva2V5d29yZD48a2V5d29yZD5p
bnN1bGluPC9rZXl3b3JkPjxrZXl3b3JkPmludGVuc2l2ZSBjYXJlPC9rZXl3b3JkPjxrZXl3b3Jk
PmxldmVsczwva2V5d29yZD48a2V5d29yZD5tYW5hZ2VtZW50PC9rZXl3b3JkPjxrZXl3b3JkPm91
dGNvbWU8L2tleXdvcmQ+PGtleXdvcmQ+cGVyaW9wZXJhdGl2ZTwva2V5d29yZD48a2V5d29yZD5y
ZW5hbDwva2V5d29yZD48a2V5d29yZD5yaXNrPC9rZXl3b3JkPjxrZXl3b3JkPnN0cm9rZTwva2V5
d29yZD48a2V5d29yZD5zdHVkaWVzPC9rZXl3b3JkPjxrZXl3b3JkPnN1cmdlcnk8L2tleXdvcmQ+
PGtleXdvcmQ+dGhlcmFweTwva2V5d29yZD48a2V5d29yZD50cmVhdG1lbnQ8L2tleXdvcmQ+PGtl
eXdvcmQ+dHJpYWw8L2tleXdvcmQ+PGtleXdvcmQ+dmVudGlsYXRpb248L2tleXdvcmQ+PC9rZXl3
b3Jkcz48ZGF0ZXM+PHllYXI+MjAwNzwveWVhcj48cHViLWRhdGVzPjxkYXRlPjIwMDc8L2RhdGU+
PC9wdWItZGF0ZXM+PC9kYXRlcz48bGFiZWw+MjcwOTwvbGFiZWw+PHVybHM+PHJlbGF0ZWQtdXJs
cz48dXJsPmh0dHA6Ly93d3cuYW5uYWxzLm9yZy9jZ2kvY29udGVudC9hYnN0cmFjdC8xNDYvNC8y
MzM8L3VybD48L3JlbGF0ZWQtdXJscz48L3VybHM+PC9yZWNvcmQ+PC9DaXRlPjwvRW5kTm90ZT5=
</w:fldData>
              </w:fldChar>
            </w:r>
            <w:r w:rsidR="00AD7578" w:rsidRPr="00621CEF">
              <w:rPr>
                <w:rFonts w:ascii="Arial" w:hAnsi="Arial" w:cs="Arial"/>
                <w:w w:val="105"/>
              </w:rPr>
              <w:instrText xml:space="preserve"> ADDIN EN.CITE </w:instrText>
            </w:r>
            <w:r w:rsidR="00AD7578" w:rsidRPr="00621CEF">
              <w:rPr>
                <w:rFonts w:ascii="Arial" w:hAnsi="Arial" w:cs="Arial"/>
                <w:w w:val="105"/>
              </w:rPr>
              <w:fldChar w:fldCharType="begin">
                <w:fldData xml:space="preserve">PEVuZE5vdGU+PENpdGU+PEF1dGhvcj5HYW5kaGk8L0F1dGhvcj48WWVhcj4yMDA3PC9ZZWFyPjxS
ZWNOdW0+MjY5NTwvUmVjTnVtPjxEaXNwbGF5VGV4dD4oMTIzKTwvRGlzcGxheVRleHQ+PHJlY29y
ZD48cmVjLW51bWJlcj4yNjk1PC9yZWMtbnVtYmVyPjxmb3JlaWduLWtleXM+PGtleSBhcHA9IkVO
IiBkYi1pZD0iOTJlMHR3dGVteDVzYWZlZXNldHhmMDAxZXo1OXBkdzl6Mnh4IiB0aW1lc3RhbXA9
IjE1ODkyMDQyODciIGd1aWQ9ImRmMzNjMzRmLTAyNGUtNDFhNS1iZDkzLTZiNTI1N2JkZGUxNiI+
MjY5NTwva2V5PjwvZm9yZWlnbi1rZXlzPjxyZWYtdHlwZSBuYW1lPSJKb3VybmFsIEFydGljbGUi
PjE3PC9yZWYtdHlwZT48Y29udHJpYnV0b3JzPjxhdXRob3JzPjxhdXRob3I+R2FuZGhpLCBHIFk8
L2F1dGhvcj48YXV0aG9yPk51dHRhbGwsIEcgQTwvYXV0aG9yPjxhdXRob3I+QWJlbCwgTSBEPC9h
dXRob3I+PGF1dGhvcj5NdWxsYW55LCBDIEo8L2F1dGhvcj48YXV0aG9yPlNjaGFmZiwgSCBWPC9h
dXRob3I+PGF1dGhvcj5PJmFwb3M7QnJpZW4sIFAgQzwvYXV0aG9yPjxhdXRob3I+Sm9obnNvbiwg
TSBHPC9hdXRob3I+PGF1dGhvcj5XaWxsaWFtcywgQSBSPC9hdXRob3I+PGF1dGhvcj5DdXRzaGFs
bCwgUyBNPC9hdXRob3I+PGF1dGhvcj5NdW5keSwgTCBNPC9hdXRob3I+PGF1dGhvcj5SaXp6YSwg
UiBBPC9hdXRob3I+PGF1dGhvcj5NY01haG9uLCBNIE08L2F1dGhvcj48L2F1dGhvcnM+PC9jb250
cmlidXRvcnM+PHRpdGxlcz48dGl0bGU+SW50ZW5zaXZlIGludHJhb3BlcmF0aXZlIGluc3VsaW4g
dGhlcmFweSB2ZXJzdXMgY29udmVudGlvbmFsIGdsdWNvc2UgbWFuYWdlbWVudCBkdXJpbmcgY2Fy
ZGlhYyBzdXJnZXJ5OiBBIHJhbmRvbWl6ZWQgdHJpYWw8L3RpdGxlPjxzZWNvbmRhcnktdGl0bGU+
QW5uYWxzIG9mIEludGVybmFsIE1lZGljaW5lPC9zZWNvbmRhcnktdGl0bGU+PC90aXRsZXM+PHBl
cmlvZGljYWw+PGZ1bGwtdGl0bGU+QW5uYWxzIG9mIEludGVybmFsIE1lZGljaW5lPC9mdWxsLXRp
dGxlPjwvcGVyaW9kaWNhbD48cGFnZXM+MjMzLTI0MzwvcGFnZXM+PHZvbHVtZT4xNDY8L3ZvbHVt
ZT48bnVtYmVyPjQ8L251bWJlcj48cmVwcmludC1lZGl0aW9uPkluIEZpbGU8L3JlcHJpbnQtZWRp
dGlvbj48a2V5d29yZHM+PGtleXdvcmQ+YWR1bHQ8L2tleXdvcmQ+PGtleXdvcmQ+YWR1bHRzPC9r
ZXl3b3JkPjxrZXl3b3JkPmNhcmRpYWM8L2tleXdvcmQ+PGtleXdvcmQ+Y2FyZGlhYyBzdXJnZXJ5
PC9rZXl3b3JkPjxrZXl3b3JkPmNhcmU8L2tleXdvcmQ+PGtleXdvcmQ+ZGVhdGg8L2tleXdvcmQ+
PGtleXdvcmQ+ZGlhYmV0ZXM8L2tleXdvcmQ+PGtleXdvcmQ+ZmFpbHVyZTwva2V5d29yZD48a2V5
d29yZD5nbHVjb3NlPC9rZXl3b3JkPjxrZXl3b3JkPmhvc3BpdGFsPC9rZXl3b3JkPjxrZXl3b3Jk
PmluZmVjdGlvbjwva2V5d29yZD48a2V5d29yZD5pbmZ1c2lvbjwva2V5d29yZD48a2V5d29yZD5p
bnN1bGluPC9rZXl3b3JkPjxrZXl3b3JkPmludGVuc2l2ZSBjYXJlPC9rZXl3b3JkPjxrZXl3b3Jk
PmxldmVsczwva2V5d29yZD48a2V5d29yZD5tYW5hZ2VtZW50PC9rZXl3b3JkPjxrZXl3b3JkPm91
dGNvbWU8L2tleXdvcmQ+PGtleXdvcmQ+cGVyaW9wZXJhdGl2ZTwva2V5d29yZD48a2V5d29yZD5y
ZW5hbDwva2V5d29yZD48a2V5d29yZD5yaXNrPC9rZXl3b3JkPjxrZXl3b3JkPnN0cm9rZTwva2V5
d29yZD48a2V5d29yZD5zdHVkaWVzPC9rZXl3b3JkPjxrZXl3b3JkPnN1cmdlcnk8L2tleXdvcmQ+
PGtleXdvcmQ+dGhlcmFweTwva2V5d29yZD48a2V5d29yZD50cmVhdG1lbnQ8L2tleXdvcmQ+PGtl
eXdvcmQ+dHJpYWw8L2tleXdvcmQ+PGtleXdvcmQ+dmVudGlsYXRpb248L2tleXdvcmQ+PC9rZXl3
b3Jkcz48ZGF0ZXM+PHllYXI+MjAwNzwveWVhcj48cHViLWRhdGVzPjxkYXRlPjIwMDc8L2RhdGU+
PC9wdWItZGF0ZXM+PC9kYXRlcz48bGFiZWw+MjcwOTwvbGFiZWw+PHVybHM+PHJlbGF0ZWQtdXJs
cz48dXJsPmh0dHA6Ly93d3cuYW5uYWxzLm9yZy9jZ2kvY29udGVudC9hYnN0cmFjdC8xNDYvNC8y
MzM8L3VybD48L3JlbGF0ZWQtdXJscz48L3VybHM+PC9yZWNvcmQ+PC9DaXRlPjwvRW5kTm90ZT5=
</w:fldData>
              </w:fldChar>
            </w:r>
            <w:r w:rsidR="00AD7578" w:rsidRPr="00621CEF">
              <w:rPr>
                <w:rFonts w:ascii="Arial" w:hAnsi="Arial" w:cs="Arial"/>
                <w:w w:val="105"/>
              </w:rPr>
              <w:instrText xml:space="preserve"> ADDIN EN.CITE.DATA </w:instrText>
            </w:r>
            <w:r w:rsidR="00AD7578" w:rsidRPr="00621CEF">
              <w:rPr>
                <w:rFonts w:ascii="Arial" w:hAnsi="Arial" w:cs="Arial"/>
                <w:w w:val="105"/>
              </w:rPr>
            </w:r>
            <w:r w:rsidR="00AD7578" w:rsidRPr="00621CEF">
              <w:rPr>
                <w:rFonts w:ascii="Arial" w:hAnsi="Arial" w:cs="Arial"/>
                <w:w w:val="105"/>
              </w:rPr>
              <w:fldChar w:fldCharType="end"/>
            </w:r>
            <w:r w:rsidR="00142F3B" w:rsidRPr="00621CEF">
              <w:rPr>
                <w:rFonts w:ascii="Arial" w:hAnsi="Arial" w:cs="Arial"/>
                <w:w w:val="105"/>
              </w:rPr>
            </w:r>
            <w:r w:rsidR="00142F3B" w:rsidRPr="00621CEF">
              <w:rPr>
                <w:rFonts w:ascii="Arial" w:hAnsi="Arial" w:cs="Arial"/>
                <w:w w:val="105"/>
              </w:rPr>
              <w:fldChar w:fldCharType="separate"/>
            </w:r>
            <w:r w:rsidR="00AD7578" w:rsidRPr="00621CEF">
              <w:rPr>
                <w:rFonts w:ascii="Arial" w:hAnsi="Arial" w:cs="Arial"/>
                <w:noProof/>
                <w:w w:val="105"/>
              </w:rPr>
              <w:t>(123)</w:t>
            </w:r>
            <w:r w:rsidR="00142F3B" w:rsidRPr="00621CEF">
              <w:rPr>
                <w:rFonts w:ascii="Arial" w:hAnsi="Arial" w:cs="Arial"/>
                <w:w w:val="105"/>
              </w:rPr>
              <w:fldChar w:fldCharType="end"/>
            </w:r>
          </w:p>
        </w:tc>
        <w:tc>
          <w:tcPr>
            <w:tcW w:w="1484" w:type="dxa"/>
            <w:vAlign w:val="center"/>
          </w:tcPr>
          <w:p w14:paraId="4AC4FE82"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Operating</w:t>
            </w:r>
            <w:r w:rsidRPr="00621CEF">
              <w:rPr>
                <w:rFonts w:ascii="Arial" w:hAnsi="Arial" w:cs="Arial"/>
                <w:spacing w:val="-12"/>
                <w:w w:val="105"/>
              </w:rPr>
              <w:t xml:space="preserve"> </w:t>
            </w:r>
            <w:r w:rsidRPr="00621CEF">
              <w:rPr>
                <w:rFonts w:ascii="Arial" w:hAnsi="Arial" w:cs="Arial"/>
                <w:w w:val="105"/>
              </w:rPr>
              <w:t>Room</w:t>
            </w:r>
          </w:p>
        </w:tc>
        <w:tc>
          <w:tcPr>
            <w:tcW w:w="2273" w:type="dxa"/>
            <w:vAlign w:val="center"/>
          </w:tcPr>
          <w:p w14:paraId="02649945" w14:textId="77777777" w:rsidR="00BB6930" w:rsidRPr="00621CEF" w:rsidRDefault="00D60CDC" w:rsidP="00621CEF">
            <w:pPr>
              <w:spacing w:line="276" w:lineRule="auto"/>
              <w:rPr>
                <w:rFonts w:ascii="Arial" w:eastAsia="Arial" w:hAnsi="Arial" w:cs="Arial"/>
                <w:bCs/>
              </w:rPr>
            </w:pPr>
            <w:r w:rsidRPr="00621CEF">
              <w:rPr>
                <w:rFonts w:ascii="Arial" w:hAnsi="Arial" w:cs="Arial"/>
                <w:w w:val="105"/>
              </w:rPr>
              <w:t>Mixed, undergoing c</w:t>
            </w:r>
            <w:r w:rsidR="00BB6930" w:rsidRPr="00621CEF">
              <w:rPr>
                <w:rFonts w:ascii="Arial" w:hAnsi="Arial" w:cs="Arial"/>
                <w:w w:val="105"/>
              </w:rPr>
              <w:t>ardiac</w:t>
            </w:r>
            <w:r w:rsidR="00BB6930" w:rsidRPr="00621CEF">
              <w:rPr>
                <w:rFonts w:ascii="Arial" w:hAnsi="Arial" w:cs="Arial"/>
                <w:spacing w:val="-13"/>
                <w:w w:val="105"/>
              </w:rPr>
              <w:t xml:space="preserve"> </w:t>
            </w:r>
            <w:r w:rsidR="00BB6930" w:rsidRPr="00621CEF">
              <w:rPr>
                <w:rFonts w:ascii="Arial" w:hAnsi="Arial" w:cs="Arial"/>
                <w:w w:val="105"/>
              </w:rPr>
              <w:t>surgery</w:t>
            </w:r>
          </w:p>
        </w:tc>
        <w:tc>
          <w:tcPr>
            <w:tcW w:w="1542" w:type="dxa"/>
            <w:vAlign w:val="center"/>
          </w:tcPr>
          <w:p w14:paraId="6858AFF3" w14:textId="77777777" w:rsidR="00BB6930" w:rsidRPr="00621CEF" w:rsidRDefault="00D93B6B" w:rsidP="00621CEF">
            <w:pPr>
              <w:spacing w:line="276" w:lineRule="auto"/>
              <w:rPr>
                <w:rFonts w:ascii="Arial" w:hAnsi="Arial" w:cs="Arial"/>
                <w:w w:val="105"/>
              </w:rPr>
            </w:pPr>
            <w:r w:rsidRPr="00621CEF">
              <w:rPr>
                <w:rFonts w:ascii="Arial" w:hAnsi="Arial" w:cs="Arial"/>
                <w:w w:val="105"/>
              </w:rPr>
              <w:t>19.6</w:t>
            </w:r>
          </w:p>
        </w:tc>
        <w:tc>
          <w:tcPr>
            <w:tcW w:w="2073" w:type="dxa"/>
            <w:gridSpan w:val="2"/>
          </w:tcPr>
          <w:p w14:paraId="2D62ECD9"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No difference</w:t>
            </w:r>
            <w:r w:rsidRPr="00621CEF">
              <w:rPr>
                <w:rFonts w:ascii="Arial" w:hAnsi="Arial" w:cs="Arial"/>
                <w:spacing w:val="-1"/>
                <w:w w:val="105"/>
              </w:rPr>
              <w:t xml:space="preserve"> </w:t>
            </w:r>
            <w:r w:rsidRPr="00621CEF">
              <w:rPr>
                <w:rFonts w:ascii="Arial" w:hAnsi="Arial" w:cs="Arial"/>
                <w:w w:val="105"/>
              </w:rPr>
              <w:t>in</w:t>
            </w:r>
            <w:r w:rsidRPr="00621CEF">
              <w:rPr>
                <w:rFonts w:ascii="Arial" w:hAnsi="Arial" w:cs="Arial"/>
                <w:w w:val="102"/>
              </w:rPr>
              <w:t xml:space="preserve"> </w:t>
            </w:r>
            <w:r w:rsidRPr="00621CEF">
              <w:rPr>
                <w:rFonts w:ascii="Arial" w:hAnsi="Arial" w:cs="Arial"/>
                <w:w w:val="105"/>
              </w:rPr>
              <w:t>mortality; increase</w:t>
            </w:r>
            <w:r w:rsidRPr="00621CEF">
              <w:rPr>
                <w:rFonts w:ascii="Arial" w:hAnsi="Arial" w:cs="Arial"/>
                <w:spacing w:val="-11"/>
                <w:w w:val="105"/>
              </w:rPr>
              <w:t xml:space="preserve"> </w:t>
            </w:r>
            <w:r w:rsidRPr="00621CEF">
              <w:rPr>
                <w:rFonts w:ascii="Arial" w:hAnsi="Arial" w:cs="Arial"/>
                <w:w w:val="105"/>
              </w:rPr>
              <w:t>in</w:t>
            </w:r>
            <w:r w:rsidRPr="00621CEF">
              <w:rPr>
                <w:rFonts w:ascii="Arial" w:hAnsi="Arial" w:cs="Arial"/>
                <w:w w:val="102"/>
              </w:rPr>
              <w:t xml:space="preserve"> </w:t>
            </w:r>
            <w:r w:rsidRPr="00621CEF">
              <w:rPr>
                <w:rFonts w:ascii="Arial" w:hAnsi="Arial" w:cs="Arial"/>
                <w:w w:val="105"/>
              </w:rPr>
              <w:t>stroke rate in the intensive treatment</w:t>
            </w:r>
            <w:r w:rsidRPr="00621CEF">
              <w:rPr>
                <w:rFonts w:ascii="Arial" w:hAnsi="Arial" w:cs="Arial"/>
                <w:spacing w:val="-11"/>
                <w:w w:val="105"/>
              </w:rPr>
              <w:t xml:space="preserve"> </w:t>
            </w:r>
            <w:r w:rsidRPr="00621CEF">
              <w:rPr>
                <w:rFonts w:ascii="Arial" w:hAnsi="Arial" w:cs="Arial"/>
                <w:w w:val="105"/>
              </w:rPr>
              <w:t>arm</w:t>
            </w:r>
          </w:p>
        </w:tc>
      </w:tr>
      <w:tr w:rsidR="00BB6930" w:rsidRPr="00621CEF" w14:paraId="155EB831" w14:textId="77777777" w:rsidTr="000E3486">
        <w:tc>
          <w:tcPr>
            <w:tcW w:w="1978" w:type="dxa"/>
            <w:vAlign w:val="center"/>
          </w:tcPr>
          <w:p w14:paraId="75D90604" w14:textId="4B8EC59E" w:rsidR="00BB6930" w:rsidRPr="00621CEF" w:rsidRDefault="00BB6930" w:rsidP="00621CEF">
            <w:pPr>
              <w:spacing w:line="276" w:lineRule="auto"/>
              <w:rPr>
                <w:rFonts w:ascii="Arial" w:eastAsia="Arial" w:hAnsi="Arial" w:cs="Arial"/>
                <w:b/>
                <w:bCs/>
                <w:color w:val="FF0000"/>
              </w:rPr>
            </w:pPr>
            <w:r w:rsidRPr="00621CEF">
              <w:rPr>
                <w:rFonts w:ascii="Arial" w:hAnsi="Arial" w:cs="Arial"/>
                <w:w w:val="105"/>
              </w:rPr>
              <w:t>VISEP, 2008</w:t>
            </w:r>
            <w:r w:rsidR="00BD0E2A" w:rsidRPr="00621CEF">
              <w:rPr>
                <w:rFonts w:ascii="Arial" w:hAnsi="Arial" w:cs="Arial"/>
                <w:w w:val="105"/>
              </w:rPr>
              <w:t xml:space="preserve"> </w:t>
            </w:r>
            <w:r w:rsidR="00142F3B" w:rsidRPr="00621CEF">
              <w:rPr>
                <w:rFonts w:ascii="Arial" w:hAnsi="Arial" w:cs="Arial"/>
                <w:w w:val="105"/>
              </w:rPr>
              <w:fldChar w:fldCharType="begin">
                <w:fldData xml:space="preserve">PEVuZE5vdGU+PENpdGU+PEF1dGhvcj5CcnVua2hvcnN0PC9BdXRob3I+PFllYXI+MjAwODwvWWVh
cj48UmVjTnVtPjM5NDY8L1JlY051bT48RGlzcGxheVRleHQ+KDExNSk8L0Rpc3BsYXlUZXh0Pjxy
ZWNvcmQ+PHJlYy1udW1iZXI+Mzk0NjwvcmVjLW51bWJlcj48Zm9yZWlnbi1rZXlzPjxrZXkgYXBw
PSJFTiIgZGItaWQ9IjkyZTB0d3RlbXg1c2FmZWVzZXR4ZjAwMWV6NTlwZHc5ejJ4eCIgdGltZXN0
YW1wPSIxNTg5MjA0Mjk3IiBndWlkPSI2OTFhNDBiMS1iNmNjLTQxMzktOTg4NS04YWI0YWYwZjk4
M2UiPjM5NDY8L2tleT48L2ZvcmVpZ24ta2V5cz48cmVmLXR5cGUgbmFtZT0iSm91cm5hbCBBcnRp
Y2xlIj4xNzwvcmVmLXR5cGU+PGNvbnRyaWJ1dG9ycz48YXV0aG9ycz48YXV0aG9yPkJydW5raG9y
c3QsIEYgTTwvYXV0aG9yPjxhdXRob3I+RW5nZWwsIEM8L2F1dGhvcj48YXV0aG9yPkJsb29zLCBG
PC9hdXRob3I+PGF1dGhvcj5NZWllci1IZWxsbWFubiwgQTwvYXV0aG9yPjxhdXRob3I+UmFnYWxs
ZXIsIE08L2F1dGhvcj48YXV0aG9yPldlaWxlciwgTjwvYXV0aG9yPjxhdXRob3I+TW9lcmVyLCBP
PC9hdXRob3I+PGF1dGhvcj5HcnVlbmRsaW5nLCBNPC9hdXRob3I+PGF1dGhvcj5PcHBlcnQsIE08
L2F1dGhvcj48YXV0aG9yPkdyb25kLCBTPC9hdXRob3I+PGF1dGhvcj5PbHRob2ZmLCBEPC9hdXRo
b3I+PGF1dGhvcj5KYXNjaGluc2tpLCBVPC9hdXRob3I+PGF1dGhvcj5Kb2huLCBTPC9hdXRob3I+
PGF1dGhvcj5Sb3NzYWludCwgUjwvYXV0aG9yPjxhdXRob3I+V2VsdGUsIFQ8L2F1dGhvcj48YXV0
aG9yPlNjaGFlZmVyLCBNPC9hdXRob3I+PGF1dGhvcj5LZXJuLCBQPC9hdXRob3I+PGF1dGhvcj5L
dWhudCwgRTwvYXV0aG9yPjxhdXRob3I+S2llaG50b3BmLCBNPC9hdXRob3I+PGF1dGhvcj5IYXJ0
b2csIEM8L2F1dGhvcj48YXV0aG9yPk5hdGFuc29uLCBDPC9hdXRob3I+PGF1dGhvcj5Mb2VmZmxl
ciwgTTwvYXV0aG9yPjxhdXRob3I+UmVpbmhhcnQsIEs8L2F1dGhvcj48L2F1dGhvcnM+PC9jb250
cmlidXRvcnM+PHRpdGxlcz48dGl0bGU+SW50ZW5zaXZlIGluc3VsaW4gdGhlcmFweSBhbmQgcGVu
dGFzdGFyY2ggcmVzdXNjaXRhdGlvbiBpbiBzZXZlcmUgc2Vwc2lzPC90aXRsZT48c2Vjb25kYXJ5
LXRpdGxlPk5ldyBFbmdsYW5kIEpvdXJuYWwgb2YgTWVkaWNpbmU8L3NlY29uZGFyeS10aXRsZT48
L3RpdGxlcz48cGVyaW9kaWNhbD48ZnVsbC10aXRsZT5OZXcgRW5nbGFuZCBKb3VybmFsIG9mIE1l
ZGljaW5lPC9mdWxsLXRpdGxlPjwvcGVyaW9kaWNhbD48cGFnZXM+MTI1LTEzOTwvcGFnZXM+PHZv
bHVtZT4zNTg8L3ZvbHVtZT48bnVtYmVyPjI8L251bWJlcj48cmVwcmludC1lZGl0aW9uPkluIEZp
bGU8L3JlcHJpbnQtZWRpdGlvbj48a2V5d29yZHM+PGtleXdvcmQ+YWR2ZXJzZTwva2V5d29yZD48
a2V5d29yZD5CbG9vZDwva2V5d29yZD48a2V5d29yZD5jcml0aWNhbGx5IGlsbDwva2V5d29yZD48
a2V5d29yZD5kZWF0aDwva2V5d29yZD48a2V5d29yZD5kb3NlPC9rZXl3b3JkPjxrZXl3b3JkPmZh
aWx1cmU8L2tleXdvcmQ+PGtleXdvcmQ+Zmx1aWQ8L2tleXdvcmQ+PGtleXdvcmQ+Z2x1Y29zZTwv
a2V5d29yZD48a2V5d29yZD5oeXBvZ2x5Y2VtaWE8L2tleXdvcmQ+PGtleXdvcmQ+aW5zdWxpbjwv
a2V5d29yZD48a2V5d29yZD5sYWN0YXRlPC9rZXl3b3JkPjxrZXl3b3JkPnJhdGU8L2tleXdvcmQ+
PGtleXdvcmQ+cmVuYWw8L2tleXdvcmQ+PGtleXdvcmQ+cmlzazwva2V5d29yZD48a2V5d29yZD5z
YWZldHk8L2tleXdvcmQ+PGtleXdvcmQ+c2NvcmU8L2tleXdvcmQ+PGtleXdvcmQ+c2Vwc2lzPC9r
ZXl3b3JkPjxrZXl3b3JkPnN0dWRpZXM8L2tleXdvcmQ+PGtleXdvcmQ+dGhlcmFweTwva2V5d29y
ZD48a2V5d29yZD50cmlhbDwva2V5d29yZD48a2V5d29yZD5WSVNFUDwva2V5d29yZD48L2tleXdv
cmRzPjxkYXRlcz48eWVhcj4yMDA4PC95ZWFyPjxwdWItZGF0ZXM+PGRhdGU+MjAwODwvZGF0ZT48
L3B1Yi1kYXRlcz48L2RhdGVzPjxpc2JuPjAwMjgtNDc5MzwvaXNibj48bGFiZWw+Mzk3MDwvbGFi
ZWw+PHVybHM+PHJlbGF0ZWQtdXJscz48dXJsPmh0dHA6Ly9keC5kb2kub3JnLzEwLjEwNTYvTkVK
TW9hMDcwNzE2PC91cmw+PC9yZWxhdGVkLXVybHM+PC91cmxzPjwvcmVjb3JkPjwvQ2l0ZT48L0Vu
ZE5vdGU+
</w:fldData>
              </w:fldChar>
            </w:r>
            <w:r w:rsidR="00AD7578" w:rsidRPr="00621CEF">
              <w:rPr>
                <w:rFonts w:ascii="Arial" w:hAnsi="Arial" w:cs="Arial"/>
                <w:w w:val="105"/>
              </w:rPr>
              <w:instrText xml:space="preserve"> ADDIN EN.CITE </w:instrText>
            </w:r>
            <w:r w:rsidR="00AD7578" w:rsidRPr="00621CEF">
              <w:rPr>
                <w:rFonts w:ascii="Arial" w:hAnsi="Arial" w:cs="Arial"/>
                <w:w w:val="105"/>
              </w:rPr>
              <w:fldChar w:fldCharType="begin">
                <w:fldData xml:space="preserve">PEVuZE5vdGU+PENpdGU+PEF1dGhvcj5CcnVua2hvcnN0PC9BdXRob3I+PFllYXI+MjAwODwvWWVh
cj48UmVjTnVtPjM5NDY8L1JlY051bT48RGlzcGxheVRleHQ+KDExNSk8L0Rpc3BsYXlUZXh0Pjxy
ZWNvcmQ+PHJlYy1udW1iZXI+Mzk0NjwvcmVjLW51bWJlcj48Zm9yZWlnbi1rZXlzPjxrZXkgYXBw
PSJFTiIgZGItaWQ9IjkyZTB0d3RlbXg1c2FmZWVzZXR4ZjAwMWV6NTlwZHc5ejJ4eCIgdGltZXN0
YW1wPSIxNTg5MjA0Mjk3IiBndWlkPSI2OTFhNDBiMS1iNmNjLTQxMzktOTg4NS04YWI0YWYwZjk4
M2UiPjM5NDY8L2tleT48L2ZvcmVpZ24ta2V5cz48cmVmLXR5cGUgbmFtZT0iSm91cm5hbCBBcnRp
Y2xlIj4xNzwvcmVmLXR5cGU+PGNvbnRyaWJ1dG9ycz48YXV0aG9ycz48YXV0aG9yPkJydW5raG9y
c3QsIEYgTTwvYXV0aG9yPjxhdXRob3I+RW5nZWwsIEM8L2F1dGhvcj48YXV0aG9yPkJsb29zLCBG
PC9hdXRob3I+PGF1dGhvcj5NZWllci1IZWxsbWFubiwgQTwvYXV0aG9yPjxhdXRob3I+UmFnYWxs
ZXIsIE08L2F1dGhvcj48YXV0aG9yPldlaWxlciwgTjwvYXV0aG9yPjxhdXRob3I+TW9lcmVyLCBP
PC9hdXRob3I+PGF1dGhvcj5HcnVlbmRsaW5nLCBNPC9hdXRob3I+PGF1dGhvcj5PcHBlcnQsIE08
L2F1dGhvcj48YXV0aG9yPkdyb25kLCBTPC9hdXRob3I+PGF1dGhvcj5PbHRob2ZmLCBEPC9hdXRo
b3I+PGF1dGhvcj5KYXNjaGluc2tpLCBVPC9hdXRob3I+PGF1dGhvcj5Kb2huLCBTPC9hdXRob3I+
PGF1dGhvcj5Sb3NzYWludCwgUjwvYXV0aG9yPjxhdXRob3I+V2VsdGUsIFQ8L2F1dGhvcj48YXV0
aG9yPlNjaGFlZmVyLCBNPC9hdXRob3I+PGF1dGhvcj5LZXJuLCBQPC9hdXRob3I+PGF1dGhvcj5L
dWhudCwgRTwvYXV0aG9yPjxhdXRob3I+S2llaG50b3BmLCBNPC9hdXRob3I+PGF1dGhvcj5IYXJ0
b2csIEM8L2F1dGhvcj48YXV0aG9yPk5hdGFuc29uLCBDPC9hdXRob3I+PGF1dGhvcj5Mb2VmZmxl
ciwgTTwvYXV0aG9yPjxhdXRob3I+UmVpbmhhcnQsIEs8L2F1dGhvcj48L2F1dGhvcnM+PC9jb250
cmlidXRvcnM+PHRpdGxlcz48dGl0bGU+SW50ZW5zaXZlIGluc3VsaW4gdGhlcmFweSBhbmQgcGVu
dGFzdGFyY2ggcmVzdXNjaXRhdGlvbiBpbiBzZXZlcmUgc2Vwc2lzPC90aXRsZT48c2Vjb25kYXJ5
LXRpdGxlPk5ldyBFbmdsYW5kIEpvdXJuYWwgb2YgTWVkaWNpbmU8L3NlY29uZGFyeS10aXRsZT48
L3RpdGxlcz48cGVyaW9kaWNhbD48ZnVsbC10aXRsZT5OZXcgRW5nbGFuZCBKb3VybmFsIG9mIE1l
ZGljaW5lPC9mdWxsLXRpdGxlPjwvcGVyaW9kaWNhbD48cGFnZXM+MTI1LTEzOTwvcGFnZXM+PHZv
bHVtZT4zNTg8L3ZvbHVtZT48bnVtYmVyPjI8L251bWJlcj48cmVwcmludC1lZGl0aW9uPkluIEZp
bGU8L3JlcHJpbnQtZWRpdGlvbj48a2V5d29yZHM+PGtleXdvcmQ+YWR2ZXJzZTwva2V5d29yZD48
a2V5d29yZD5CbG9vZDwva2V5d29yZD48a2V5d29yZD5jcml0aWNhbGx5IGlsbDwva2V5d29yZD48
a2V5d29yZD5kZWF0aDwva2V5d29yZD48a2V5d29yZD5kb3NlPC9rZXl3b3JkPjxrZXl3b3JkPmZh
aWx1cmU8L2tleXdvcmQ+PGtleXdvcmQ+Zmx1aWQ8L2tleXdvcmQ+PGtleXdvcmQ+Z2x1Y29zZTwv
a2V5d29yZD48a2V5d29yZD5oeXBvZ2x5Y2VtaWE8L2tleXdvcmQ+PGtleXdvcmQ+aW5zdWxpbjwv
a2V5d29yZD48a2V5d29yZD5sYWN0YXRlPC9rZXl3b3JkPjxrZXl3b3JkPnJhdGU8L2tleXdvcmQ+
PGtleXdvcmQ+cmVuYWw8L2tleXdvcmQ+PGtleXdvcmQ+cmlzazwva2V5d29yZD48a2V5d29yZD5z
YWZldHk8L2tleXdvcmQ+PGtleXdvcmQ+c2NvcmU8L2tleXdvcmQ+PGtleXdvcmQ+c2Vwc2lzPC9r
ZXl3b3JkPjxrZXl3b3JkPnN0dWRpZXM8L2tleXdvcmQ+PGtleXdvcmQ+dGhlcmFweTwva2V5d29y
ZD48a2V5d29yZD50cmlhbDwva2V5d29yZD48a2V5d29yZD5WSVNFUDwva2V5d29yZD48L2tleXdv
cmRzPjxkYXRlcz48eWVhcj4yMDA4PC95ZWFyPjxwdWItZGF0ZXM+PGRhdGU+MjAwODwvZGF0ZT48
L3B1Yi1kYXRlcz48L2RhdGVzPjxpc2JuPjAwMjgtNDc5MzwvaXNibj48bGFiZWw+Mzk3MDwvbGFi
ZWw+PHVybHM+PHJlbGF0ZWQtdXJscz48dXJsPmh0dHA6Ly9keC5kb2kub3JnLzEwLjEwNTYvTkVK
TW9hMDcwNzE2PC91cmw+PC9yZWxhdGVkLXVybHM+PC91cmxzPjwvcmVjb3JkPjwvQ2l0ZT48L0Vu
ZE5vdGU+
</w:fldData>
              </w:fldChar>
            </w:r>
            <w:r w:rsidR="00AD7578" w:rsidRPr="00621CEF">
              <w:rPr>
                <w:rFonts w:ascii="Arial" w:hAnsi="Arial" w:cs="Arial"/>
                <w:w w:val="105"/>
              </w:rPr>
              <w:instrText xml:space="preserve"> ADDIN EN.CITE.DATA </w:instrText>
            </w:r>
            <w:r w:rsidR="00AD7578" w:rsidRPr="00621CEF">
              <w:rPr>
                <w:rFonts w:ascii="Arial" w:hAnsi="Arial" w:cs="Arial"/>
                <w:w w:val="105"/>
              </w:rPr>
            </w:r>
            <w:r w:rsidR="00AD7578" w:rsidRPr="00621CEF">
              <w:rPr>
                <w:rFonts w:ascii="Arial" w:hAnsi="Arial" w:cs="Arial"/>
                <w:w w:val="105"/>
              </w:rPr>
              <w:fldChar w:fldCharType="end"/>
            </w:r>
            <w:r w:rsidR="00142F3B" w:rsidRPr="00621CEF">
              <w:rPr>
                <w:rFonts w:ascii="Arial" w:hAnsi="Arial" w:cs="Arial"/>
                <w:w w:val="105"/>
              </w:rPr>
            </w:r>
            <w:r w:rsidR="00142F3B" w:rsidRPr="00621CEF">
              <w:rPr>
                <w:rFonts w:ascii="Arial" w:hAnsi="Arial" w:cs="Arial"/>
                <w:w w:val="105"/>
              </w:rPr>
              <w:fldChar w:fldCharType="separate"/>
            </w:r>
            <w:r w:rsidR="00AD7578" w:rsidRPr="00621CEF">
              <w:rPr>
                <w:rFonts w:ascii="Arial" w:hAnsi="Arial" w:cs="Arial"/>
                <w:noProof/>
                <w:w w:val="105"/>
              </w:rPr>
              <w:t>(115)</w:t>
            </w:r>
            <w:r w:rsidR="00142F3B" w:rsidRPr="00621CEF">
              <w:rPr>
                <w:rFonts w:ascii="Arial" w:hAnsi="Arial" w:cs="Arial"/>
                <w:w w:val="105"/>
              </w:rPr>
              <w:fldChar w:fldCharType="end"/>
            </w:r>
          </w:p>
        </w:tc>
        <w:tc>
          <w:tcPr>
            <w:tcW w:w="1484" w:type="dxa"/>
            <w:vAlign w:val="center"/>
          </w:tcPr>
          <w:p w14:paraId="21C8B66D"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Medical</w:t>
            </w:r>
            <w:r w:rsidRPr="00621CEF">
              <w:rPr>
                <w:rFonts w:ascii="Arial" w:hAnsi="Arial" w:cs="Arial"/>
                <w:spacing w:val="-10"/>
                <w:w w:val="105"/>
              </w:rPr>
              <w:t xml:space="preserve"> </w:t>
            </w:r>
            <w:r w:rsidRPr="00621CEF">
              <w:rPr>
                <w:rFonts w:ascii="Arial" w:hAnsi="Arial" w:cs="Arial"/>
                <w:w w:val="105"/>
              </w:rPr>
              <w:t>ICU</w:t>
            </w:r>
          </w:p>
        </w:tc>
        <w:tc>
          <w:tcPr>
            <w:tcW w:w="2273" w:type="dxa"/>
            <w:vAlign w:val="center"/>
          </w:tcPr>
          <w:p w14:paraId="2C0B2786"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Mixed</w:t>
            </w:r>
            <w:r w:rsidR="00D60CDC" w:rsidRPr="00621CEF">
              <w:rPr>
                <w:rFonts w:ascii="Arial" w:hAnsi="Arial" w:cs="Arial"/>
                <w:w w:val="105"/>
              </w:rPr>
              <w:t>, admitted</w:t>
            </w:r>
            <w:r w:rsidRPr="00621CEF">
              <w:rPr>
                <w:rFonts w:ascii="Arial" w:hAnsi="Arial" w:cs="Arial"/>
                <w:w w:val="105"/>
              </w:rPr>
              <w:t xml:space="preserve"> with</w:t>
            </w:r>
            <w:r w:rsidRPr="00621CEF">
              <w:rPr>
                <w:rFonts w:ascii="Arial" w:hAnsi="Arial" w:cs="Arial"/>
                <w:spacing w:val="-9"/>
                <w:w w:val="105"/>
              </w:rPr>
              <w:t xml:space="preserve"> </w:t>
            </w:r>
            <w:r w:rsidRPr="00621CEF">
              <w:rPr>
                <w:rFonts w:ascii="Arial" w:hAnsi="Arial" w:cs="Arial"/>
                <w:w w:val="105"/>
              </w:rPr>
              <w:t>sepsis</w:t>
            </w:r>
          </w:p>
        </w:tc>
        <w:tc>
          <w:tcPr>
            <w:tcW w:w="1542" w:type="dxa"/>
            <w:vAlign w:val="center"/>
          </w:tcPr>
          <w:p w14:paraId="42F814CC" w14:textId="77777777" w:rsidR="00BB6930" w:rsidRPr="00621CEF" w:rsidRDefault="00BB6930" w:rsidP="00621CEF">
            <w:pPr>
              <w:spacing w:line="276" w:lineRule="auto"/>
              <w:rPr>
                <w:rFonts w:ascii="Arial" w:hAnsi="Arial" w:cs="Arial"/>
                <w:w w:val="105"/>
              </w:rPr>
            </w:pPr>
            <w:r w:rsidRPr="00621CEF">
              <w:rPr>
                <w:rFonts w:ascii="Arial" w:hAnsi="Arial" w:cs="Arial"/>
                <w:w w:val="105"/>
              </w:rPr>
              <w:t>30</w:t>
            </w:r>
          </w:p>
        </w:tc>
        <w:tc>
          <w:tcPr>
            <w:tcW w:w="2073" w:type="dxa"/>
            <w:gridSpan w:val="2"/>
          </w:tcPr>
          <w:p w14:paraId="4242BD23"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No differences in</w:t>
            </w:r>
            <w:r w:rsidRPr="00621CEF">
              <w:rPr>
                <w:rFonts w:ascii="Arial" w:hAnsi="Arial" w:cs="Arial"/>
                <w:spacing w:val="-12"/>
                <w:w w:val="105"/>
              </w:rPr>
              <w:t xml:space="preserve"> </w:t>
            </w:r>
            <w:r w:rsidRPr="00621CEF">
              <w:rPr>
                <w:rFonts w:ascii="Arial" w:hAnsi="Arial" w:cs="Arial"/>
                <w:w w:val="105"/>
              </w:rPr>
              <w:t>28-day</w:t>
            </w:r>
            <w:r w:rsidRPr="00621CEF">
              <w:rPr>
                <w:rFonts w:ascii="Arial" w:hAnsi="Arial" w:cs="Arial"/>
                <w:spacing w:val="2"/>
                <w:w w:val="102"/>
              </w:rPr>
              <w:t xml:space="preserve"> </w:t>
            </w:r>
            <w:r w:rsidRPr="00621CEF">
              <w:rPr>
                <w:rFonts w:ascii="Arial" w:hAnsi="Arial" w:cs="Arial"/>
                <w:w w:val="105"/>
              </w:rPr>
              <w:t>or 90-day</w:t>
            </w:r>
            <w:r w:rsidRPr="00621CEF">
              <w:rPr>
                <w:rFonts w:ascii="Arial" w:hAnsi="Arial" w:cs="Arial"/>
                <w:spacing w:val="-1"/>
                <w:w w:val="105"/>
              </w:rPr>
              <w:t xml:space="preserve"> </w:t>
            </w:r>
            <w:r w:rsidRPr="00621CEF">
              <w:rPr>
                <w:rFonts w:ascii="Arial" w:hAnsi="Arial" w:cs="Arial"/>
                <w:w w:val="105"/>
              </w:rPr>
              <w:t>mortality,</w:t>
            </w:r>
            <w:r w:rsidRPr="00621CEF">
              <w:rPr>
                <w:rFonts w:ascii="Arial" w:hAnsi="Arial" w:cs="Arial"/>
                <w:w w:val="102"/>
              </w:rPr>
              <w:t xml:space="preserve"> </w:t>
            </w:r>
            <w:r w:rsidRPr="00621CEF">
              <w:rPr>
                <w:rFonts w:ascii="Arial" w:hAnsi="Arial" w:cs="Arial"/>
                <w:w w:val="105"/>
              </w:rPr>
              <w:t>end-organ failure,</w:t>
            </w:r>
            <w:r w:rsidRPr="00621CEF">
              <w:rPr>
                <w:rFonts w:ascii="Arial" w:hAnsi="Arial" w:cs="Arial"/>
                <w:spacing w:val="-15"/>
                <w:w w:val="105"/>
              </w:rPr>
              <w:t xml:space="preserve"> </w:t>
            </w:r>
            <w:r w:rsidRPr="00621CEF">
              <w:rPr>
                <w:rFonts w:ascii="Arial" w:hAnsi="Arial" w:cs="Arial"/>
                <w:w w:val="105"/>
              </w:rPr>
              <w:t>length of stay</w:t>
            </w:r>
          </w:p>
        </w:tc>
      </w:tr>
      <w:tr w:rsidR="00BB6930" w:rsidRPr="00621CEF" w14:paraId="5CFB7BCE" w14:textId="77777777" w:rsidTr="000E3486">
        <w:tc>
          <w:tcPr>
            <w:tcW w:w="1978" w:type="dxa"/>
            <w:vAlign w:val="center"/>
          </w:tcPr>
          <w:p w14:paraId="6DCCE66C" w14:textId="5673CA15" w:rsidR="00BB6930" w:rsidRPr="00621CEF" w:rsidRDefault="00BB6930" w:rsidP="00621CEF">
            <w:pPr>
              <w:spacing w:line="276" w:lineRule="auto"/>
              <w:rPr>
                <w:rFonts w:ascii="Arial" w:eastAsia="Arial" w:hAnsi="Arial" w:cs="Arial"/>
                <w:b/>
                <w:bCs/>
                <w:color w:val="FF0000"/>
              </w:rPr>
            </w:pPr>
            <w:r w:rsidRPr="00621CEF">
              <w:rPr>
                <w:rFonts w:ascii="Arial" w:hAnsi="Arial" w:cs="Arial"/>
                <w:w w:val="105"/>
              </w:rPr>
              <w:t>De La Rosa,</w:t>
            </w:r>
            <w:r w:rsidRPr="00621CEF">
              <w:rPr>
                <w:rFonts w:ascii="Arial" w:hAnsi="Arial" w:cs="Arial"/>
                <w:spacing w:val="-11"/>
                <w:w w:val="105"/>
              </w:rPr>
              <w:t xml:space="preserve"> </w:t>
            </w:r>
            <w:r w:rsidRPr="00621CEF">
              <w:rPr>
                <w:rFonts w:ascii="Arial" w:hAnsi="Arial" w:cs="Arial"/>
                <w:w w:val="105"/>
              </w:rPr>
              <w:t>2008</w:t>
            </w:r>
            <w:r w:rsidRPr="00621CEF">
              <w:rPr>
                <w:rFonts w:ascii="Arial" w:hAnsi="Arial" w:cs="Arial"/>
                <w:w w:val="102"/>
              </w:rPr>
              <w:t xml:space="preserve"> </w:t>
            </w:r>
            <w:r w:rsidR="00142F3B" w:rsidRPr="00621CEF">
              <w:rPr>
                <w:rFonts w:ascii="Arial" w:hAnsi="Arial" w:cs="Arial"/>
                <w:w w:val="102"/>
              </w:rPr>
              <w:fldChar w:fldCharType="begin">
                <w:fldData xml:space="preserve">PEVuZE5vdGU+PENpdGU+PEF1dGhvcj5EZSBMYSBSb3NhPC9BdXRob3I+PFllYXI+MjAwODwvWWVh
cj48UmVjTnVtPjM5NDc8L1JlY051bT48RGlzcGxheVRleHQ+KDExNik8L0Rpc3BsYXlUZXh0Pjxy
ZWNvcmQ+PHJlYy1udW1iZXI+Mzk0NzwvcmVjLW51bWJlcj48Zm9yZWlnbi1rZXlzPjxrZXkgYXBw
PSJFTiIgZGItaWQ9IjkyZTB0d3RlbXg1c2FmZWVzZXR4ZjAwMWV6NTlwZHc5ejJ4eCIgdGltZXN0
YW1wPSIxNTg5MjA0Mjk3IiBndWlkPSJhNGI2MGQwOC04YjUyLTQzZDMtYmIwOS1mNTdmMzNiMzg1
MzQiPjM5NDc8L2tleT48L2ZvcmVpZ24ta2V5cz48cmVmLXR5cGUgbmFtZT0iSm91cm5hbCBBcnRp
Y2xlIj4xNzwvcmVmLXR5cGU+PGNvbnRyaWJ1dG9ycz48YXV0aG9ycz48YXV0aG9yPkRlIExhIFJv
c2EsIEc8L2F1dGhvcj48YXV0aG9yPkRvbmFkbywgSiBIPC9hdXRob3I+PGF1dGhvcj5SZXN0cmVw
bywgQSBIPC9hdXRob3I+PGF1dGhvcj5RdWludGVybywgQSBNPC9hdXRob3I+PGF1dGhvcj5Hb256
YWxleiwgTCBHPC9hdXRob3I+PGF1dGhvcj5TYWxkYXJyaWFnYSwgTiBFPC9hdXRob3I+PGF1dGhv
cj5CZWRveWEsIE08L2F1dGhvcj48YXV0aG9yPlRvcm8sIEogTTwvYXV0aG9yPjxhdXRob3I+VmVs
YXNxdWV6LCBKIEI8L2F1dGhvcj48YXV0aG9yPlZhbGVuY2lhLCBKIEM8L2F1dGhvcj48YXV0aG9y
PkFyYW5nbywgQyBNPC9hdXRob3I+PGF1dGhvcj5BbGVtYW4sIFAgSDwvYXV0aG9yPjxhdXRob3I+
VkFzcXVleiwgRSBNPC9hdXRob3I+PGF1dGhvcj5DaGF2YXJyaWFnYSwgSiBDPC9hdXRob3I+PGF1
dGhvcj5ZZXBlcywgQTwvYXV0aG9yPjxhdXRob3I+UHVsaWRvLCBXPC9hdXRob3I+PGF1dGhvcj5D
YWRhdmlkLCBDIEE8L2F1dGhvcj48L2F1dGhvcnM+PC9jb250cmlidXRvcnM+PHRpdGxlcz48dGl0
bGU+U3RyaWN0IGdseWNhZW1pYyBjb250cm9sIGluIHBhdGllbnRzIGhvc3BpdGFsaXNlZCBpbiBh
IG1peGVkIG1lZGljYWwgYW5kIHN1cmdpY2FsIGludGVuc2l2ZSBjYXJlIHVuaXQ6IGEgcmFuZG9t
aXNlZCBjbGluaWNhbCB0cmlhbDwvdGl0bGU+PHNlY29uZGFyeS10aXRsZT5Dcml0aWNhbCBDYXJl
PC9zZWNvbmRhcnktdGl0bGU+PC90aXRsZXM+PHBlcmlvZGljYWw+PGZ1bGwtdGl0bGU+Q3JpdGlj
YWwgQ2FyZTwvZnVsbC10aXRsZT48L3BlcmlvZGljYWw+PHBhZ2VzPlIxMjA8L3BhZ2VzPjx2b2x1
bWU+MTI8L3ZvbHVtZT48bnVtYmVyPjU8L251bWJlcj48cmVwcmludC1lZGl0aW9uPkluIEZpbGU8
L3JlcHJpbnQtZWRpdGlvbj48a2V5d29yZHM+PGtleXdvcmQ+Y2FyZTwva2V5d29yZD48a2V5d29y
ZD5jbGluaWNhbDwva2V5d29yZD48a2V5d29yZD5kaWFiZXRlczwva2V5d29yZD48a2V5d29yZD5n
bHVjb3NlPC9rZXl3b3JkPjxrZXl3b3JkPmh5cGVyZ2x5Y2FlbWlhPC9rZXl3b3JkPjxrZXl3b3Jk
Pmh5cG9nbHljYWVtaWE8L2tleXdvcmQ+PGtleXdvcmQ+SUNVPC9rZXl3b3JkPjxrZXl3b3JkPmlu
ZmVjdGlvbjwva2V5d29yZD48a2V5d29yZD5pbnN1bGluPC9rZXl3b3JkPjxrZXl3b3JkPmludGVu
c2l2ZSBjYXJlPC9rZXl3b3JkPjxrZXl3b3JkPmxldmVsczwva2V5d29yZD48a2V5d29yZD5tb3J0
YWxpdHk8L2tleXdvcmQ+PGtleXdvcmQ+bm9ybWFsPC9rZXl3b3JkPjxrZXl3b3JkPnByaW1hcnk8
L2tleXdvcmQ+PGtleXdvcmQ+cmFuZG9taXNlZDwva2V5d29yZD48a2V5d29yZD5yYXRlPC9rZXl3
b3JkPjxrZXl3b3JkPnJlZHVjdGlvbjwva2V5d29yZD48a2V5d29yZD5yaXNrPC9rZXl3b3JkPjxr
ZXl3b3JkPnN1cmdpY2FsPC9rZXl3b3JkPjxrZXl3b3JkPnRoZXJhcHk8L2tleXdvcmQ+PGtleXdv
cmQ+dHJpYWw8L2tleXdvcmQ+PC9rZXl3b3Jkcz48ZGF0ZXM+PHllYXI+MjAwODwveWVhcj48cHVi
LWRhdGVzPjxkYXRlPjIwMDg8L2RhdGU+PC9wdWItZGF0ZXM+PC9kYXRlcz48aXNibj4xMzY0LTg1
MzU8L2lzYm4+PGxhYmVsPjM5NzE8L2xhYmVsPjx1cmxzPjxyZWxhdGVkLXVybHM+PHVybD5odHRw
Oi8vY2Nmb3J1bS5jb20vY29udGVudC8xMi81L1IxMjA8L3VybD48L3JlbGF0ZWQtdXJscz48L3Vy
bHM+PC9yZWNvcmQ+PC9DaXRlPjwvRW5kTm90ZT4A
</w:fldData>
              </w:fldChar>
            </w:r>
            <w:r w:rsidR="00AD7578" w:rsidRPr="00621CEF">
              <w:rPr>
                <w:rFonts w:ascii="Arial" w:hAnsi="Arial" w:cs="Arial"/>
                <w:w w:val="102"/>
              </w:rPr>
              <w:instrText xml:space="preserve"> ADDIN EN.CITE </w:instrText>
            </w:r>
            <w:r w:rsidR="00AD7578" w:rsidRPr="00621CEF">
              <w:rPr>
                <w:rFonts w:ascii="Arial" w:hAnsi="Arial" w:cs="Arial"/>
                <w:w w:val="102"/>
              </w:rPr>
              <w:fldChar w:fldCharType="begin">
                <w:fldData xml:space="preserve">PEVuZE5vdGU+PENpdGU+PEF1dGhvcj5EZSBMYSBSb3NhPC9BdXRob3I+PFllYXI+MjAwODwvWWVh
cj48UmVjTnVtPjM5NDc8L1JlY051bT48RGlzcGxheVRleHQ+KDExNik8L0Rpc3BsYXlUZXh0Pjxy
ZWNvcmQ+PHJlYy1udW1iZXI+Mzk0NzwvcmVjLW51bWJlcj48Zm9yZWlnbi1rZXlzPjxrZXkgYXBw
PSJFTiIgZGItaWQ9IjkyZTB0d3RlbXg1c2FmZWVzZXR4ZjAwMWV6NTlwZHc5ejJ4eCIgdGltZXN0
YW1wPSIxNTg5MjA0Mjk3IiBndWlkPSJhNGI2MGQwOC04YjUyLTQzZDMtYmIwOS1mNTdmMzNiMzg1
MzQiPjM5NDc8L2tleT48L2ZvcmVpZ24ta2V5cz48cmVmLXR5cGUgbmFtZT0iSm91cm5hbCBBcnRp
Y2xlIj4xNzwvcmVmLXR5cGU+PGNvbnRyaWJ1dG9ycz48YXV0aG9ycz48YXV0aG9yPkRlIExhIFJv
c2EsIEc8L2F1dGhvcj48YXV0aG9yPkRvbmFkbywgSiBIPC9hdXRob3I+PGF1dGhvcj5SZXN0cmVw
bywgQSBIPC9hdXRob3I+PGF1dGhvcj5RdWludGVybywgQSBNPC9hdXRob3I+PGF1dGhvcj5Hb256
YWxleiwgTCBHPC9hdXRob3I+PGF1dGhvcj5TYWxkYXJyaWFnYSwgTiBFPC9hdXRob3I+PGF1dGhv
cj5CZWRveWEsIE08L2F1dGhvcj48YXV0aG9yPlRvcm8sIEogTTwvYXV0aG9yPjxhdXRob3I+VmVs
YXNxdWV6LCBKIEI8L2F1dGhvcj48YXV0aG9yPlZhbGVuY2lhLCBKIEM8L2F1dGhvcj48YXV0aG9y
PkFyYW5nbywgQyBNPC9hdXRob3I+PGF1dGhvcj5BbGVtYW4sIFAgSDwvYXV0aG9yPjxhdXRob3I+
VkFzcXVleiwgRSBNPC9hdXRob3I+PGF1dGhvcj5DaGF2YXJyaWFnYSwgSiBDPC9hdXRob3I+PGF1
dGhvcj5ZZXBlcywgQTwvYXV0aG9yPjxhdXRob3I+UHVsaWRvLCBXPC9hdXRob3I+PGF1dGhvcj5D
YWRhdmlkLCBDIEE8L2F1dGhvcj48L2F1dGhvcnM+PC9jb250cmlidXRvcnM+PHRpdGxlcz48dGl0
bGU+U3RyaWN0IGdseWNhZW1pYyBjb250cm9sIGluIHBhdGllbnRzIGhvc3BpdGFsaXNlZCBpbiBh
IG1peGVkIG1lZGljYWwgYW5kIHN1cmdpY2FsIGludGVuc2l2ZSBjYXJlIHVuaXQ6IGEgcmFuZG9t
aXNlZCBjbGluaWNhbCB0cmlhbDwvdGl0bGU+PHNlY29uZGFyeS10aXRsZT5Dcml0aWNhbCBDYXJl
PC9zZWNvbmRhcnktdGl0bGU+PC90aXRsZXM+PHBlcmlvZGljYWw+PGZ1bGwtdGl0bGU+Q3JpdGlj
YWwgQ2FyZTwvZnVsbC10aXRsZT48L3BlcmlvZGljYWw+PHBhZ2VzPlIxMjA8L3BhZ2VzPjx2b2x1
bWU+MTI8L3ZvbHVtZT48bnVtYmVyPjU8L251bWJlcj48cmVwcmludC1lZGl0aW9uPkluIEZpbGU8
L3JlcHJpbnQtZWRpdGlvbj48a2V5d29yZHM+PGtleXdvcmQ+Y2FyZTwva2V5d29yZD48a2V5d29y
ZD5jbGluaWNhbDwva2V5d29yZD48a2V5d29yZD5kaWFiZXRlczwva2V5d29yZD48a2V5d29yZD5n
bHVjb3NlPC9rZXl3b3JkPjxrZXl3b3JkPmh5cGVyZ2x5Y2FlbWlhPC9rZXl3b3JkPjxrZXl3b3Jk
Pmh5cG9nbHljYWVtaWE8L2tleXdvcmQ+PGtleXdvcmQ+SUNVPC9rZXl3b3JkPjxrZXl3b3JkPmlu
ZmVjdGlvbjwva2V5d29yZD48a2V5d29yZD5pbnN1bGluPC9rZXl3b3JkPjxrZXl3b3JkPmludGVu
c2l2ZSBjYXJlPC9rZXl3b3JkPjxrZXl3b3JkPmxldmVsczwva2V5d29yZD48a2V5d29yZD5tb3J0
YWxpdHk8L2tleXdvcmQ+PGtleXdvcmQ+bm9ybWFsPC9rZXl3b3JkPjxrZXl3b3JkPnByaW1hcnk8
L2tleXdvcmQ+PGtleXdvcmQ+cmFuZG9taXNlZDwva2V5d29yZD48a2V5d29yZD5yYXRlPC9rZXl3
b3JkPjxrZXl3b3JkPnJlZHVjdGlvbjwva2V5d29yZD48a2V5d29yZD5yaXNrPC9rZXl3b3JkPjxr
ZXl3b3JkPnN1cmdpY2FsPC9rZXl3b3JkPjxrZXl3b3JkPnRoZXJhcHk8L2tleXdvcmQ+PGtleXdv
cmQ+dHJpYWw8L2tleXdvcmQ+PC9rZXl3b3Jkcz48ZGF0ZXM+PHllYXI+MjAwODwveWVhcj48cHVi
LWRhdGVzPjxkYXRlPjIwMDg8L2RhdGU+PC9wdWItZGF0ZXM+PC9kYXRlcz48aXNibj4xMzY0LTg1
MzU8L2lzYm4+PGxhYmVsPjM5NzE8L2xhYmVsPjx1cmxzPjxyZWxhdGVkLXVybHM+PHVybD5odHRw
Oi8vY2Nmb3J1bS5jb20vY29udGVudC8xMi81L1IxMjA8L3VybD48L3JlbGF0ZWQtdXJscz48L3Vy
bHM+PC9yZWNvcmQ+PC9DaXRlPjwvRW5kTm90ZT4A
</w:fldData>
              </w:fldChar>
            </w:r>
            <w:r w:rsidR="00AD7578" w:rsidRPr="00621CEF">
              <w:rPr>
                <w:rFonts w:ascii="Arial" w:hAnsi="Arial" w:cs="Arial"/>
                <w:w w:val="102"/>
              </w:rPr>
              <w:instrText xml:space="preserve"> ADDIN EN.CITE.DATA </w:instrText>
            </w:r>
            <w:r w:rsidR="00AD7578" w:rsidRPr="00621CEF">
              <w:rPr>
                <w:rFonts w:ascii="Arial" w:hAnsi="Arial" w:cs="Arial"/>
                <w:w w:val="102"/>
              </w:rPr>
            </w:r>
            <w:r w:rsidR="00AD7578" w:rsidRPr="00621CEF">
              <w:rPr>
                <w:rFonts w:ascii="Arial" w:hAnsi="Arial" w:cs="Arial"/>
                <w:w w:val="102"/>
              </w:rPr>
              <w:fldChar w:fldCharType="end"/>
            </w:r>
            <w:r w:rsidR="00142F3B" w:rsidRPr="00621CEF">
              <w:rPr>
                <w:rFonts w:ascii="Arial" w:hAnsi="Arial" w:cs="Arial"/>
                <w:w w:val="102"/>
              </w:rPr>
            </w:r>
            <w:r w:rsidR="00142F3B" w:rsidRPr="00621CEF">
              <w:rPr>
                <w:rFonts w:ascii="Arial" w:hAnsi="Arial" w:cs="Arial"/>
                <w:w w:val="102"/>
              </w:rPr>
              <w:fldChar w:fldCharType="separate"/>
            </w:r>
            <w:r w:rsidR="00AD7578" w:rsidRPr="00621CEF">
              <w:rPr>
                <w:rFonts w:ascii="Arial" w:hAnsi="Arial" w:cs="Arial"/>
                <w:noProof/>
                <w:w w:val="102"/>
              </w:rPr>
              <w:t>(116)</w:t>
            </w:r>
            <w:r w:rsidR="00142F3B" w:rsidRPr="00621CEF">
              <w:rPr>
                <w:rFonts w:ascii="Arial" w:hAnsi="Arial" w:cs="Arial"/>
                <w:w w:val="102"/>
              </w:rPr>
              <w:fldChar w:fldCharType="end"/>
            </w:r>
          </w:p>
        </w:tc>
        <w:tc>
          <w:tcPr>
            <w:tcW w:w="1484" w:type="dxa"/>
            <w:vAlign w:val="center"/>
          </w:tcPr>
          <w:p w14:paraId="68B0A708"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Medical and surgical</w:t>
            </w:r>
            <w:r w:rsidRPr="00621CEF">
              <w:rPr>
                <w:rFonts w:ascii="Arial" w:hAnsi="Arial" w:cs="Arial"/>
                <w:spacing w:val="-12"/>
                <w:w w:val="105"/>
              </w:rPr>
              <w:t xml:space="preserve"> </w:t>
            </w:r>
            <w:r w:rsidRPr="00621CEF">
              <w:rPr>
                <w:rFonts w:ascii="Arial" w:hAnsi="Arial" w:cs="Arial"/>
                <w:w w:val="105"/>
              </w:rPr>
              <w:t>ICU</w:t>
            </w:r>
          </w:p>
        </w:tc>
        <w:tc>
          <w:tcPr>
            <w:tcW w:w="2273" w:type="dxa"/>
            <w:vAlign w:val="center"/>
          </w:tcPr>
          <w:p w14:paraId="5C04CA07"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Mixed</w:t>
            </w:r>
          </w:p>
        </w:tc>
        <w:tc>
          <w:tcPr>
            <w:tcW w:w="1542" w:type="dxa"/>
            <w:vAlign w:val="center"/>
          </w:tcPr>
          <w:p w14:paraId="3EC74C81" w14:textId="77777777" w:rsidR="00BB6930" w:rsidRPr="00621CEF" w:rsidRDefault="00BB6930" w:rsidP="00621CEF">
            <w:pPr>
              <w:spacing w:line="276" w:lineRule="auto"/>
              <w:rPr>
                <w:rFonts w:ascii="Arial" w:hAnsi="Arial" w:cs="Arial"/>
                <w:w w:val="105"/>
              </w:rPr>
            </w:pPr>
            <w:r w:rsidRPr="00621CEF">
              <w:rPr>
                <w:rFonts w:ascii="Arial" w:hAnsi="Arial" w:cs="Arial"/>
                <w:w w:val="105"/>
              </w:rPr>
              <w:t>12</w:t>
            </w:r>
          </w:p>
        </w:tc>
        <w:tc>
          <w:tcPr>
            <w:tcW w:w="2073" w:type="dxa"/>
            <w:gridSpan w:val="2"/>
          </w:tcPr>
          <w:p w14:paraId="7ECEC228"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No differences in</w:t>
            </w:r>
            <w:r w:rsidRPr="00621CEF">
              <w:rPr>
                <w:rFonts w:ascii="Arial" w:hAnsi="Arial" w:cs="Arial"/>
                <w:spacing w:val="-12"/>
                <w:w w:val="105"/>
              </w:rPr>
              <w:t xml:space="preserve"> </w:t>
            </w:r>
            <w:r w:rsidRPr="00621CEF">
              <w:rPr>
                <w:rFonts w:ascii="Arial" w:hAnsi="Arial" w:cs="Arial"/>
                <w:w w:val="105"/>
              </w:rPr>
              <w:t>28-day</w:t>
            </w:r>
            <w:r w:rsidRPr="00621CEF">
              <w:rPr>
                <w:rFonts w:ascii="Arial" w:hAnsi="Arial" w:cs="Arial"/>
                <w:spacing w:val="2"/>
                <w:w w:val="102"/>
              </w:rPr>
              <w:t xml:space="preserve"> </w:t>
            </w:r>
            <w:r w:rsidRPr="00621CEF">
              <w:rPr>
                <w:rFonts w:ascii="Arial" w:hAnsi="Arial" w:cs="Arial"/>
                <w:w w:val="105"/>
              </w:rPr>
              <w:t>mortality or</w:t>
            </w:r>
            <w:r w:rsidRPr="00621CEF">
              <w:rPr>
                <w:rFonts w:ascii="Arial" w:hAnsi="Arial" w:cs="Arial"/>
                <w:spacing w:val="-3"/>
                <w:w w:val="105"/>
              </w:rPr>
              <w:t xml:space="preserve"> </w:t>
            </w:r>
            <w:r w:rsidRPr="00621CEF">
              <w:rPr>
                <w:rFonts w:ascii="Arial" w:hAnsi="Arial" w:cs="Arial"/>
                <w:w w:val="105"/>
              </w:rPr>
              <w:t>infection</w:t>
            </w:r>
            <w:r w:rsidRPr="00621CEF">
              <w:rPr>
                <w:rFonts w:ascii="Arial" w:hAnsi="Arial" w:cs="Arial"/>
                <w:w w:val="102"/>
              </w:rPr>
              <w:t xml:space="preserve"> </w:t>
            </w:r>
            <w:r w:rsidRPr="00621CEF">
              <w:rPr>
                <w:rFonts w:ascii="Arial" w:hAnsi="Arial" w:cs="Arial"/>
                <w:w w:val="105"/>
              </w:rPr>
              <w:t>rate</w:t>
            </w:r>
          </w:p>
        </w:tc>
      </w:tr>
      <w:tr w:rsidR="00BB6930" w:rsidRPr="00621CEF" w14:paraId="527958F0" w14:textId="77777777" w:rsidTr="000E3486">
        <w:tc>
          <w:tcPr>
            <w:tcW w:w="1978" w:type="dxa"/>
            <w:vAlign w:val="center"/>
          </w:tcPr>
          <w:p w14:paraId="36C970AB" w14:textId="2FF89FD6" w:rsidR="00BB6930" w:rsidRPr="00621CEF" w:rsidRDefault="00BB6930" w:rsidP="00621CEF">
            <w:pPr>
              <w:spacing w:line="276" w:lineRule="auto"/>
              <w:rPr>
                <w:rFonts w:ascii="Arial" w:eastAsia="Arial" w:hAnsi="Arial" w:cs="Arial"/>
                <w:b/>
                <w:bCs/>
                <w:color w:val="FF0000"/>
              </w:rPr>
            </w:pPr>
            <w:r w:rsidRPr="00621CEF">
              <w:rPr>
                <w:rFonts w:ascii="Arial" w:hAnsi="Arial" w:cs="Arial"/>
                <w:w w:val="105"/>
              </w:rPr>
              <w:t>Glucontrol, 2009</w:t>
            </w:r>
            <w:r w:rsidR="00BD0E2A" w:rsidRPr="00621CEF">
              <w:rPr>
                <w:rFonts w:ascii="Arial" w:hAnsi="Arial" w:cs="Arial"/>
                <w:w w:val="105"/>
              </w:rPr>
              <w:t xml:space="preserve"> </w:t>
            </w:r>
            <w:r w:rsidR="00142F3B" w:rsidRPr="00621CEF">
              <w:rPr>
                <w:rFonts w:ascii="Arial" w:hAnsi="Arial" w:cs="Arial"/>
                <w:w w:val="105"/>
              </w:rPr>
              <w:fldChar w:fldCharType="begin"/>
            </w:r>
            <w:r w:rsidR="00AD7578" w:rsidRPr="00621CEF">
              <w:rPr>
                <w:rFonts w:ascii="Arial" w:hAnsi="Arial" w:cs="Arial"/>
                <w:w w:val="105"/>
              </w:rPr>
              <w:instrText xml:space="preserve"> ADDIN EN.CITE &lt;EndNote&gt;&lt;Cite&gt;&lt;Author&gt;Preiser&lt;/Author&gt;&lt;Year&gt;2009&lt;/Year&gt;&lt;RecNum&gt;3948&lt;/RecNum&gt;&lt;DisplayText&gt;(124)&lt;/DisplayText&gt;&lt;record&gt;&lt;rec-number&gt;3948&lt;/rec-number&gt;&lt;foreign-keys&gt;&lt;key app="EN" db-id="92e0twtemx5safeesetxf001ez59pdw9z2xx" timestamp="1589204297" guid="157948b0-10e8-48b7-ad6a-dda2d8387e1c"&gt;3948&lt;/key&gt;&lt;/foreign-keys&gt;&lt;ref-type name="Journal Article"&gt;17&lt;/ref-type&gt;&lt;contributors&gt;&lt;authors&gt;&lt;author&gt;Preiser, J-C&lt;/author&gt;&lt;author&gt;Devos, P&lt;/author&gt;&lt;author&gt;Ruiz-Santana, S&lt;/author&gt;&lt;author&gt;Melot, C&lt;/author&gt;&lt;author&gt;Annane, D&lt;/author&gt;&lt;author&gt;Groeneveld, J&lt;/author&gt;&lt;author&gt;Iapichino, G&lt;/author&gt;&lt;author&gt;Leverve, X M&lt;/author&gt;&lt;author&gt;Nitenberg, G&lt;/author&gt;&lt;author&gt;Singer, P&lt;/author&gt;&lt;author&gt;Wernerman, J&lt;/author&gt;&lt;author&gt;Joannidis, M&lt;/author&gt;&lt;author&gt;Stecher, A&lt;/author&gt;&lt;author&gt;Chiolero, R&lt;/author&gt;&lt;/authors&gt;&lt;/contributors&gt;&lt;titles&gt;&lt;title&gt;A prospective randomised multi-centre controlled trial on tight glucose control by intensive insulin therapy in adult intensive care units: the Glucontrol study&lt;/title&gt;&lt;secondary-title&gt;Intensive Care Medicine&lt;/secondary-title&gt;&lt;/titles&gt;&lt;periodical&gt;&lt;full-title&gt;Intensive Care Medicine&lt;/full-title&gt;&lt;/periodical&gt;&lt;pages&gt;1738-1748&lt;/pages&gt;&lt;volume&gt;35&lt;/volume&gt;&lt;number&gt;10&lt;/number&gt;&lt;reprint-edition&gt;In File&lt;/reprint-edition&gt;&lt;keywords&gt;&lt;keyword&gt;intensive care&lt;/keyword&gt;&lt;keyword&gt;care&lt;/keyword&gt;&lt;keyword&gt;medicine&lt;/keyword&gt;&lt;keyword&gt;OCT&lt;/keyword&gt;&lt;keyword&gt;studies&lt;/keyword&gt;&lt;keyword&gt;trial&lt;/keyword&gt;&lt;keyword&gt;research&lt;/keyword&gt;&lt;keyword&gt;glucose&lt;/keyword&gt;&lt;keyword&gt;ICU&lt;/keyword&gt;&lt;keyword&gt;mortality&lt;/keyword&gt;&lt;keyword&gt;insulin&lt;/keyword&gt;&lt;keyword&gt;therapy&lt;/keyword&gt;&lt;keyword&gt;adult&lt;/keyword&gt;&lt;keyword&gt;rate&lt;/keyword&gt;&lt;keyword&gt;outcome&lt;/keyword&gt;&lt;keyword&gt;levels&lt;/keyword&gt;&lt;keyword&gt;VALUE&lt;/keyword&gt;&lt;keyword&gt;hypoglycaemia&lt;/keyword&gt;&lt;keyword&gt;clinical&lt;/keyword&gt;&lt;keyword&gt;incidence&lt;/keyword&gt;&lt;keyword&gt;randomised&lt;/keyword&gt;&lt;/keywords&gt;&lt;dates&gt;&lt;year&gt;2009&lt;/year&gt;&lt;pub-dates&gt;&lt;date&gt;2009&lt;/date&gt;&lt;/pub-dates&gt;&lt;/dates&gt;&lt;label&gt;3972&lt;/label&gt;&lt;urls&gt;&lt;/urls&gt;&lt;/record&gt;&lt;/Cite&gt;&lt;/EndNote&gt;</w:instrText>
            </w:r>
            <w:r w:rsidR="00142F3B" w:rsidRPr="00621CEF">
              <w:rPr>
                <w:rFonts w:ascii="Arial" w:hAnsi="Arial" w:cs="Arial"/>
                <w:w w:val="105"/>
              </w:rPr>
              <w:fldChar w:fldCharType="separate"/>
            </w:r>
            <w:r w:rsidR="00AD7578" w:rsidRPr="00621CEF">
              <w:rPr>
                <w:rFonts w:ascii="Arial" w:hAnsi="Arial" w:cs="Arial"/>
                <w:noProof/>
                <w:w w:val="105"/>
              </w:rPr>
              <w:t>(124)</w:t>
            </w:r>
            <w:r w:rsidR="00142F3B" w:rsidRPr="00621CEF">
              <w:rPr>
                <w:rFonts w:ascii="Arial" w:hAnsi="Arial" w:cs="Arial"/>
                <w:w w:val="105"/>
              </w:rPr>
              <w:fldChar w:fldCharType="end"/>
            </w:r>
          </w:p>
        </w:tc>
        <w:tc>
          <w:tcPr>
            <w:tcW w:w="1484" w:type="dxa"/>
            <w:vAlign w:val="center"/>
          </w:tcPr>
          <w:p w14:paraId="68F41A00"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Medical and surgical</w:t>
            </w:r>
            <w:r w:rsidRPr="00621CEF">
              <w:rPr>
                <w:rFonts w:ascii="Arial" w:hAnsi="Arial" w:cs="Arial"/>
                <w:spacing w:val="-12"/>
                <w:w w:val="105"/>
              </w:rPr>
              <w:t xml:space="preserve"> </w:t>
            </w:r>
            <w:r w:rsidRPr="00621CEF">
              <w:rPr>
                <w:rFonts w:ascii="Arial" w:hAnsi="Arial" w:cs="Arial"/>
                <w:w w:val="105"/>
              </w:rPr>
              <w:t>ICU</w:t>
            </w:r>
          </w:p>
        </w:tc>
        <w:tc>
          <w:tcPr>
            <w:tcW w:w="2273" w:type="dxa"/>
            <w:vAlign w:val="center"/>
          </w:tcPr>
          <w:p w14:paraId="77964F95"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Mixed</w:t>
            </w:r>
          </w:p>
        </w:tc>
        <w:tc>
          <w:tcPr>
            <w:tcW w:w="1542" w:type="dxa"/>
            <w:vAlign w:val="center"/>
          </w:tcPr>
          <w:p w14:paraId="5C78024F" w14:textId="77777777" w:rsidR="00BB6930" w:rsidRPr="00621CEF" w:rsidRDefault="00BB6930" w:rsidP="00621CEF">
            <w:pPr>
              <w:spacing w:line="276" w:lineRule="auto"/>
              <w:rPr>
                <w:rFonts w:ascii="Arial" w:hAnsi="Arial" w:cs="Arial"/>
                <w:w w:val="105"/>
              </w:rPr>
            </w:pPr>
            <w:r w:rsidRPr="00621CEF">
              <w:rPr>
                <w:rFonts w:ascii="Arial" w:hAnsi="Arial" w:cs="Arial"/>
                <w:w w:val="105"/>
              </w:rPr>
              <w:t>18</w:t>
            </w:r>
          </w:p>
        </w:tc>
        <w:tc>
          <w:tcPr>
            <w:tcW w:w="2073" w:type="dxa"/>
            <w:gridSpan w:val="2"/>
          </w:tcPr>
          <w:p w14:paraId="02FD8238"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No difference in</w:t>
            </w:r>
            <w:r w:rsidRPr="00621CEF">
              <w:rPr>
                <w:rFonts w:ascii="Arial" w:hAnsi="Arial" w:cs="Arial"/>
                <w:spacing w:val="-12"/>
                <w:w w:val="105"/>
              </w:rPr>
              <w:t xml:space="preserve"> </w:t>
            </w:r>
            <w:r w:rsidRPr="00621CEF">
              <w:rPr>
                <w:rFonts w:ascii="Arial" w:hAnsi="Arial" w:cs="Arial"/>
                <w:w w:val="105"/>
              </w:rPr>
              <w:t>28-day</w:t>
            </w:r>
            <w:r w:rsidRPr="00621CEF">
              <w:rPr>
                <w:rFonts w:ascii="Arial" w:hAnsi="Arial" w:cs="Arial"/>
                <w:spacing w:val="2"/>
                <w:w w:val="102"/>
              </w:rPr>
              <w:t xml:space="preserve"> </w:t>
            </w:r>
            <w:r w:rsidRPr="00621CEF">
              <w:rPr>
                <w:rFonts w:ascii="Arial" w:hAnsi="Arial" w:cs="Arial"/>
                <w:w w:val="105"/>
              </w:rPr>
              <w:t>mortality</w:t>
            </w:r>
          </w:p>
        </w:tc>
      </w:tr>
      <w:tr w:rsidR="00BB6930" w:rsidRPr="00621CEF" w14:paraId="45D63AB5" w14:textId="77777777" w:rsidTr="000E3486">
        <w:tc>
          <w:tcPr>
            <w:tcW w:w="1978" w:type="dxa"/>
            <w:vAlign w:val="center"/>
          </w:tcPr>
          <w:p w14:paraId="1455CAAE" w14:textId="57A9BC2F" w:rsidR="00BB6930" w:rsidRPr="00621CEF" w:rsidRDefault="00BB6930" w:rsidP="00621CEF">
            <w:pPr>
              <w:spacing w:line="276" w:lineRule="auto"/>
              <w:rPr>
                <w:rFonts w:ascii="Arial" w:eastAsia="Arial" w:hAnsi="Arial" w:cs="Arial"/>
                <w:b/>
                <w:bCs/>
                <w:color w:val="FF0000"/>
              </w:rPr>
            </w:pPr>
            <w:r w:rsidRPr="00621CEF">
              <w:rPr>
                <w:rFonts w:ascii="Arial" w:hAnsi="Arial" w:cs="Arial"/>
                <w:w w:val="105"/>
              </w:rPr>
              <w:t>NICE-SUGAR,</w:t>
            </w:r>
            <w:r w:rsidRPr="00621CEF">
              <w:rPr>
                <w:rFonts w:ascii="Arial" w:hAnsi="Arial" w:cs="Arial"/>
                <w:w w:val="102"/>
              </w:rPr>
              <w:t xml:space="preserve"> </w:t>
            </w:r>
            <w:r w:rsidRPr="00621CEF">
              <w:rPr>
                <w:rFonts w:ascii="Arial" w:hAnsi="Arial" w:cs="Arial"/>
                <w:w w:val="105"/>
              </w:rPr>
              <w:t>2009/2012</w:t>
            </w:r>
            <w:r w:rsidR="00BD0E2A" w:rsidRPr="00621CEF">
              <w:rPr>
                <w:rFonts w:ascii="Arial" w:hAnsi="Arial" w:cs="Arial"/>
                <w:w w:val="105"/>
              </w:rPr>
              <w:t xml:space="preserve"> </w:t>
            </w:r>
            <w:r w:rsidR="00142F3B" w:rsidRPr="00621CEF">
              <w:rPr>
                <w:rFonts w:ascii="Arial" w:hAnsi="Arial" w:cs="Arial"/>
                <w:w w:val="105"/>
              </w:rPr>
              <w:fldChar w:fldCharType="begin">
                <w:fldData xml:space="preserve">PEVuZE5vdGU+PENpdGU+PEF1dGhvcj5pbnZlc3RpZ2F0b3JzPC9BdXRob3I+PFllYXI+MjAwOTwv
WWVhcj48UmVjTnVtPjMyODc8L1JlY051bT48RGlzcGxheVRleHQ+KDI0OyAyOSk8L0Rpc3BsYXlU
ZXh0PjxyZWNvcmQ+PHJlYy1udW1iZXI+MzI4NzwvcmVjLW51bWJlcj48Zm9yZWlnbi1rZXlzPjxr
ZXkgYXBwPSJFTiIgZGItaWQ9IjkyZTB0d3RlbXg1c2FmZWVzZXR4ZjAwMWV6NTlwZHc5ejJ4eCIg
dGltZXN0YW1wPSIxNTg5MjA0MjkyIiBndWlkPSJiNzBkN2Q5NS0wYmUzLTQ5MDktYTM4OS1mYTA4
OThkYThlOTEiPjMyODc8L2tleT48L2ZvcmVpZ24ta2V5cz48cmVmLXR5cGUgbmFtZT0iSm91cm5h
bCBBcnRpY2xlIj4xNzwvcmVmLXR5cGU+PGNvbnRyaWJ1dG9ycz48YXV0aG9ycz48YXV0aG9yPk5J
Q0UgU1VHQVIgc3R1ZHkgaW52ZXN0aWdhdG9yczwvYXV0aG9yPjwvYXV0aG9ycz48L2NvbnRyaWJ1
dG9ycz48dGl0bGVzPjx0aXRsZT5JbnRlbnNpdmUgdmVyc3VzIGNvbnZlbnRpb25hbCBnbHVjb3Nl
IGNvbnRyb2wgaW4gY3JpdGljYWxseSBpbGwgcGF0aWVudHM8L3RpdGxlPjxzZWNvbmRhcnktdGl0
bGU+TmV3IEVuZ2xhbmQgSm91cm5hbCBvZiBNZWRpY2luZTwvc2Vjb25kYXJ5LXRpdGxlPjwvdGl0
bGVzPjxwZXJpb2RpY2FsPjxmdWxsLXRpdGxlPk5ldyBFbmdsYW5kIEpvdXJuYWwgb2YgTWVkaWNp
bmU8L2Z1bGwtdGl0bGU+PC9wZXJpb2RpY2FsPjxwYWdlcz4xMjgzLTEyOTc8L3BhZ2VzPjx2b2x1
bWU+MzYwPC92b2x1bWU+PG51bWJlcj4xMzwvbnVtYmVyPjxyZXByaW50LWVkaXRpb24+SW4gRmls
ZTwvcmVwcmludC1lZGl0aW9uPjxrZXl3b3Jkcz48a2V5d29yZD5hZHVsdDwva2V5d29yZD48a2V5
d29yZD5hZHVsdHM8L2tleXdvcmQ+PGtleXdvcmQ+Qmxvb2Q8L2tleXdvcmQ+PGtleXdvcmQ+Y2Fy
ZTwva2V5d29yZD48a2V5d29yZD5jcml0aWNhbGx5IGlsbDwva2V5d29yZD48a2V5d29yZD5kZWF0
aDwva2V5d29yZD48a2V5d29yZD5nbHVjb3NlPC9rZXl3b3JkPjxrZXl3b3JkPmhvc3BpdGFsPC9r
ZXl3b3JkPjxrZXl3b3JkPmh5cG9nbHljZW1pYTwva2V5d29yZD48a2V5d29yZD5JQ1U8L2tleXdv
cmQ+PGtleXdvcmQ+aW50ZW5zaXZlIGNhcmU8L2tleXdvcmQ+PGtleXdvcmQ+bW9ydGFsaXR5PC9r
ZXl3b3JkPjxrZXl3b3JkPk5JQ0UtU1VHQVI8L2tleXdvcmQ+PGtleXdvcmQ+b3V0Y29tZTwva2V5
d29yZD48a2V5d29yZD5zdXJnaWNhbDwva2V5d29yZD48a2V5d29yZD50aGVyYXB5PC9rZXl3b3Jk
PjxrZXl3b3JkPnRyZWF0bWVudDwva2V5d29yZD48a2V5d29yZD50cmlhbDwva2V5d29yZD48a2V5
d29yZD52ZW50aWxhdGlvbjwva2V5d29yZD48L2tleXdvcmRzPjxkYXRlcz48eWVhcj4yMDA5PC95
ZWFyPjxwdWItZGF0ZXM+PGRhdGU+MjAwOTwvZGF0ZT48L3B1Yi1kYXRlcz48L2RhdGVzPjxsYWJl
bD4zMzA2PC9sYWJlbD48dXJscz48cmVsYXRlZC11cmxzPjx1cmw+aHR0cDovL2NvbnRlbnQubmVq
bS5vcmcvY2dpL2NvbnRlbnQvYWJzdHJhY3QvMzYwLzEzLzEyODM8L3VybD48L3JlbGF0ZWQtdXJs
cz48L3VybHM+PC9yZWNvcmQ+PC9DaXRlPjxDaXRlPjxBdXRob3I+aW52ZXN0aWdhdG9yczwvQXV0
aG9yPjxZZWFyPjIwMTI8L1llYXI+PFJlY051bT42MTA2PC9SZWNOdW0+PHJlY29yZD48cmVjLW51
bWJlcj42MTA2PC9yZWMtbnVtYmVyPjxmb3JlaWduLWtleXM+PGtleSBhcHA9IkVOIiBkYi1pZD0i
OTJlMHR3dGVteDVzYWZlZXNldHhmMDAxZXo1OXBkdzl6Mnh4IiB0aW1lc3RhbXA9IjE1ODkyMDQz
MTQiIGd1aWQ9ImYwYTdiYzQ2LWQwZTYtNGM0Yi05MmY5LWFiZWNkYjc0ZGZmYyI+NjEwNjwva2V5
PjwvZm9yZWlnbi1rZXlzPjxyZWYtdHlwZSBuYW1lPSJKb3VybmFsIEFydGljbGUiPjE3PC9yZWYt
dHlwZT48Y29udHJpYnV0b3JzPjxhdXRob3JzPjxhdXRob3I+TklDRSBTVUdBUiBzdHVkeSBpbnZl
c3RpZ2F0b3JzPC9hdXRob3I+PC9hdXRob3JzPjwvY29udHJpYnV0b3JzPjx0aXRsZXM+PHRpdGxl
Pkh5cG9nbHljZW1pYSBhbmQgcmlzayBvZiBkZWF0aCBpbiBjcml0aWNhbGx5IGlsbCBwYXRpZW50
czwvdGl0bGU+PHNlY29uZGFyeS10aXRsZT5OZXcgRW5nbGFuZCBKb3VybmFsIG9mIE1lZGljaW5l
PC9zZWNvbmRhcnktdGl0bGU+PC90aXRsZXM+PHBlcmlvZGljYWw+PGZ1bGwtdGl0bGU+TmV3IEVu
Z2xhbmQgSm91cm5hbCBvZiBNZWRpY2luZTwvZnVsbC10aXRsZT48L3BlcmlvZGljYWw+PHBhZ2Vz
PjExMDgtMTExODwvcGFnZXM+PHZvbHVtZT4zNjc8L3ZvbHVtZT48bnVtYmVyPjEyPC9udW1iZXI+
PHJlcHJpbnQtZWRpdGlvbj5JbiBGaWxlPC9yZXByaW50LWVkaXRpb24+PGtleXdvcmRzPjxrZXl3
b3JkPmFkanVzdG1lbnQ8L2tleXdvcmQ+PGtleXdvcmQ+Qmxvb2Q8L2tleXdvcmQ+PGtleXdvcmQ+
Y2FyZTwva2V5d29yZD48a2V5d29yZD5jcml0aWNhbGx5IGlsbDwva2V5d29yZD48a2V5d29yZD5k
ZWF0aDwva2V5d29yZD48a2V5d29yZD5nbHVjb3NlPC9rZXl3b3JkPjxrZXl3b3JkPmh5cG9nbHlj
ZW1pYTwva2V5d29yZD48a2V5d29yZD5pbnN1bGluPC9rZXl3b3JkPjxrZXl3b3JkPmludGVuc2l2
ZSBjYXJlPC9rZXl3b3JkPjxrZXl3b3JkPk5JQ0UtU1VHQVI8L2tleXdvcmQ+PGtleXdvcmQ+UERG
IGluIGZpbGU8L2tleXdvcmQ+PGtleXdvcmQ+cmlzazwva2V5d29yZD48a2V5d29yZD50cmVhdG1l
bnQ8L2tleXdvcmQ+PGtleXdvcmQ+V0hPPC9rZXl3b3JkPjwva2V5d29yZHM+PGRhdGVzPjx5ZWFy
PjIwMTI8L3llYXI+PHB1Yi1kYXRlcz48ZGF0ZT4yMDEyPC9kYXRlPjwvcHViLWRhdGVzPjwvZGF0
ZXM+PGxhYmVsPjYxNzM8L2xhYmVsPjx1cmxzPjwvdXJscz48L3JlY29yZD48L0NpdGU+PC9FbmRO
b3RlPn==
</w:fldData>
              </w:fldChar>
            </w:r>
            <w:r w:rsidR="00AD7578" w:rsidRPr="00621CEF">
              <w:rPr>
                <w:rFonts w:ascii="Arial" w:hAnsi="Arial" w:cs="Arial"/>
                <w:w w:val="105"/>
              </w:rPr>
              <w:instrText xml:space="preserve"> ADDIN EN.CITE </w:instrText>
            </w:r>
            <w:r w:rsidR="00AD7578" w:rsidRPr="00621CEF">
              <w:rPr>
                <w:rFonts w:ascii="Arial" w:hAnsi="Arial" w:cs="Arial"/>
                <w:w w:val="105"/>
              </w:rPr>
              <w:fldChar w:fldCharType="begin">
                <w:fldData xml:space="preserve">PEVuZE5vdGU+PENpdGU+PEF1dGhvcj5pbnZlc3RpZ2F0b3JzPC9BdXRob3I+PFllYXI+MjAwOTwv
WWVhcj48UmVjTnVtPjMyODc8L1JlY051bT48RGlzcGxheVRleHQ+KDI0OyAyOSk8L0Rpc3BsYXlU
ZXh0PjxyZWNvcmQ+PHJlYy1udW1iZXI+MzI4NzwvcmVjLW51bWJlcj48Zm9yZWlnbi1rZXlzPjxr
ZXkgYXBwPSJFTiIgZGItaWQ9IjkyZTB0d3RlbXg1c2FmZWVzZXR4ZjAwMWV6NTlwZHc5ejJ4eCIg
dGltZXN0YW1wPSIxNTg5MjA0MjkyIiBndWlkPSJiNzBkN2Q5NS0wYmUzLTQ5MDktYTM4OS1mYTA4
OThkYThlOTEiPjMyODc8L2tleT48L2ZvcmVpZ24ta2V5cz48cmVmLXR5cGUgbmFtZT0iSm91cm5h
bCBBcnRpY2xlIj4xNzwvcmVmLXR5cGU+PGNvbnRyaWJ1dG9ycz48YXV0aG9ycz48YXV0aG9yPk5J
Q0UgU1VHQVIgc3R1ZHkgaW52ZXN0aWdhdG9yczwvYXV0aG9yPjwvYXV0aG9ycz48L2NvbnRyaWJ1
dG9ycz48dGl0bGVzPjx0aXRsZT5JbnRlbnNpdmUgdmVyc3VzIGNvbnZlbnRpb25hbCBnbHVjb3Nl
IGNvbnRyb2wgaW4gY3JpdGljYWxseSBpbGwgcGF0aWVudHM8L3RpdGxlPjxzZWNvbmRhcnktdGl0
bGU+TmV3IEVuZ2xhbmQgSm91cm5hbCBvZiBNZWRpY2luZTwvc2Vjb25kYXJ5LXRpdGxlPjwvdGl0
bGVzPjxwZXJpb2RpY2FsPjxmdWxsLXRpdGxlPk5ldyBFbmdsYW5kIEpvdXJuYWwgb2YgTWVkaWNp
bmU8L2Z1bGwtdGl0bGU+PC9wZXJpb2RpY2FsPjxwYWdlcz4xMjgzLTEyOTc8L3BhZ2VzPjx2b2x1
bWU+MzYwPC92b2x1bWU+PG51bWJlcj4xMzwvbnVtYmVyPjxyZXByaW50LWVkaXRpb24+SW4gRmls
ZTwvcmVwcmludC1lZGl0aW9uPjxrZXl3b3Jkcz48a2V5d29yZD5hZHVsdDwva2V5d29yZD48a2V5
d29yZD5hZHVsdHM8L2tleXdvcmQ+PGtleXdvcmQ+Qmxvb2Q8L2tleXdvcmQ+PGtleXdvcmQ+Y2Fy
ZTwva2V5d29yZD48a2V5d29yZD5jcml0aWNhbGx5IGlsbDwva2V5d29yZD48a2V5d29yZD5kZWF0
aDwva2V5d29yZD48a2V5d29yZD5nbHVjb3NlPC9rZXl3b3JkPjxrZXl3b3JkPmhvc3BpdGFsPC9r
ZXl3b3JkPjxrZXl3b3JkPmh5cG9nbHljZW1pYTwva2V5d29yZD48a2V5d29yZD5JQ1U8L2tleXdv
cmQ+PGtleXdvcmQ+aW50ZW5zaXZlIGNhcmU8L2tleXdvcmQ+PGtleXdvcmQ+bW9ydGFsaXR5PC9r
ZXl3b3JkPjxrZXl3b3JkPk5JQ0UtU1VHQVI8L2tleXdvcmQ+PGtleXdvcmQ+b3V0Y29tZTwva2V5
d29yZD48a2V5d29yZD5zdXJnaWNhbDwva2V5d29yZD48a2V5d29yZD50aGVyYXB5PC9rZXl3b3Jk
PjxrZXl3b3JkPnRyZWF0bWVudDwva2V5d29yZD48a2V5d29yZD50cmlhbDwva2V5d29yZD48a2V5
d29yZD52ZW50aWxhdGlvbjwva2V5d29yZD48L2tleXdvcmRzPjxkYXRlcz48eWVhcj4yMDA5PC95
ZWFyPjxwdWItZGF0ZXM+PGRhdGU+MjAwOTwvZGF0ZT48L3B1Yi1kYXRlcz48L2RhdGVzPjxsYWJl
bD4zMzA2PC9sYWJlbD48dXJscz48cmVsYXRlZC11cmxzPjx1cmw+aHR0cDovL2NvbnRlbnQubmVq
bS5vcmcvY2dpL2NvbnRlbnQvYWJzdHJhY3QvMzYwLzEzLzEyODM8L3VybD48L3JlbGF0ZWQtdXJs
cz48L3VybHM+PC9yZWNvcmQ+PC9DaXRlPjxDaXRlPjxBdXRob3I+aW52ZXN0aWdhdG9yczwvQXV0
aG9yPjxZZWFyPjIwMTI8L1llYXI+PFJlY051bT42MTA2PC9SZWNOdW0+PHJlY29yZD48cmVjLW51
bWJlcj42MTA2PC9yZWMtbnVtYmVyPjxmb3JlaWduLWtleXM+PGtleSBhcHA9IkVOIiBkYi1pZD0i
OTJlMHR3dGVteDVzYWZlZXNldHhmMDAxZXo1OXBkdzl6Mnh4IiB0aW1lc3RhbXA9IjE1ODkyMDQz
MTQiIGd1aWQ9ImYwYTdiYzQ2LWQwZTYtNGM0Yi05MmY5LWFiZWNkYjc0ZGZmYyI+NjEwNjwva2V5
PjwvZm9yZWlnbi1rZXlzPjxyZWYtdHlwZSBuYW1lPSJKb3VybmFsIEFydGljbGUiPjE3PC9yZWYt
dHlwZT48Y29udHJpYnV0b3JzPjxhdXRob3JzPjxhdXRob3I+TklDRSBTVUdBUiBzdHVkeSBpbnZl
c3RpZ2F0b3JzPC9hdXRob3I+PC9hdXRob3JzPjwvY29udHJpYnV0b3JzPjx0aXRsZXM+PHRpdGxl
Pkh5cG9nbHljZW1pYSBhbmQgcmlzayBvZiBkZWF0aCBpbiBjcml0aWNhbGx5IGlsbCBwYXRpZW50
czwvdGl0bGU+PHNlY29uZGFyeS10aXRsZT5OZXcgRW5nbGFuZCBKb3VybmFsIG9mIE1lZGljaW5l
PC9zZWNvbmRhcnktdGl0bGU+PC90aXRsZXM+PHBlcmlvZGljYWw+PGZ1bGwtdGl0bGU+TmV3IEVu
Z2xhbmQgSm91cm5hbCBvZiBNZWRpY2luZTwvZnVsbC10aXRsZT48L3BlcmlvZGljYWw+PHBhZ2Vz
PjExMDgtMTExODwvcGFnZXM+PHZvbHVtZT4zNjc8L3ZvbHVtZT48bnVtYmVyPjEyPC9udW1iZXI+
PHJlcHJpbnQtZWRpdGlvbj5JbiBGaWxlPC9yZXByaW50LWVkaXRpb24+PGtleXdvcmRzPjxrZXl3
b3JkPmFkanVzdG1lbnQ8L2tleXdvcmQ+PGtleXdvcmQ+Qmxvb2Q8L2tleXdvcmQ+PGtleXdvcmQ+
Y2FyZTwva2V5d29yZD48a2V5d29yZD5jcml0aWNhbGx5IGlsbDwva2V5d29yZD48a2V5d29yZD5k
ZWF0aDwva2V5d29yZD48a2V5d29yZD5nbHVjb3NlPC9rZXl3b3JkPjxrZXl3b3JkPmh5cG9nbHlj
ZW1pYTwva2V5d29yZD48a2V5d29yZD5pbnN1bGluPC9rZXl3b3JkPjxrZXl3b3JkPmludGVuc2l2
ZSBjYXJlPC9rZXl3b3JkPjxrZXl3b3JkPk5JQ0UtU1VHQVI8L2tleXdvcmQ+PGtleXdvcmQ+UERG
IGluIGZpbGU8L2tleXdvcmQ+PGtleXdvcmQ+cmlzazwva2V5d29yZD48a2V5d29yZD50cmVhdG1l
bnQ8L2tleXdvcmQ+PGtleXdvcmQ+V0hPPC9rZXl3b3JkPjwva2V5d29yZHM+PGRhdGVzPjx5ZWFy
PjIwMTI8L3llYXI+PHB1Yi1kYXRlcz48ZGF0ZT4yMDEyPC9kYXRlPjwvcHViLWRhdGVzPjwvZGF0
ZXM+PGxhYmVsPjYxNzM8L2xhYmVsPjx1cmxzPjwvdXJscz48L3JlY29yZD48L0NpdGU+PC9FbmRO
b3RlPn==
</w:fldData>
              </w:fldChar>
            </w:r>
            <w:r w:rsidR="00AD7578" w:rsidRPr="00621CEF">
              <w:rPr>
                <w:rFonts w:ascii="Arial" w:hAnsi="Arial" w:cs="Arial"/>
                <w:w w:val="105"/>
              </w:rPr>
              <w:instrText xml:space="preserve"> ADDIN EN.CITE.DATA </w:instrText>
            </w:r>
            <w:r w:rsidR="00AD7578" w:rsidRPr="00621CEF">
              <w:rPr>
                <w:rFonts w:ascii="Arial" w:hAnsi="Arial" w:cs="Arial"/>
                <w:w w:val="105"/>
              </w:rPr>
            </w:r>
            <w:r w:rsidR="00AD7578" w:rsidRPr="00621CEF">
              <w:rPr>
                <w:rFonts w:ascii="Arial" w:hAnsi="Arial" w:cs="Arial"/>
                <w:w w:val="105"/>
              </w:rPr>
              <w:fldChar w:fldCharType="end"/>
            </w:r>
            <w:r w:rsidR="00142F3B" w:rsidRPr="00621CEF">
              <w:rPr>
                <w:rFonts w:ascii="Arial" w:hAnsi="Arial" w:cs="Arial"/>
                <w:w w:val="105"/>
              </w:rPr>
            </w:r>
            <w:r w:rsidR="00142F3B" w:rsidRPr="00621CEF">
              <w:rPr>
                <w:rFonts w:ascii="Arial" w:hAnsi="Arial" w:cs="Arial"/>
                <w:w w:val="105"/>
              </w:rPr>
              <w:fldChar w:fldCharType="separate"/>
            </w:r>
            <w:r w:rsidR="00AD7578" w:rsidRPr="00621CEF">
              <w:rPr>
                <w:rFonts w:ascii="Arial" w:hAnsi="Arial" w:cs="Arial"/>
                <w:noProof/>
                <w:w w:val="105"/>
              </w:rPr>
              <w:t>(24; 29)</w:t>
            </w:r>
            <w:r w:rsidR="00142F3B" w:rsidRPr="00621CEF">
              <w:rPr>
                <w:rFonts w:ascii="Arial" w:hAnsi="Arial" w:cs="Arial"/>
                <w:w w:val="105"/>
              </w:rPr>
              <w:fldChar w:fldCharType="end"/>
            </w:r>
          </w:p>
        </w:tc>
        <w:tc>
          <w:tcPr>
            <w:tcW w:w="1484" w:type="dxa"/>
            <w:vAlign w:val="center"/>
          </w:tcPr>
          <w:p w14:paraId="3A4D3760"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Medical and surgical</w:t>
            </w:r>
            <w:r w:rsidRPr="00621CEF">
              <w:rPr>
                <w:rFonts w:ascii="Arial" w:hAnsi="Arial" w:cs="Arial"/>
                <w:spacing w:val="-12"/>
                <w:w w:val="105"/>
              </w:rPr>
              <w:t xml:space="preserve"> </w:t>
            </w:r>
            <w:r w:rsidRPr="00621CEF">
              <w:rPr>
                <w:rFonts w:ascii="Arial" w:hAnsi="Arial" w:cs="Arial"/>
                <w:w w:val="105"/>
              </w:rPr>
              <w:t>ICU</w:t>
            </w:r>
          </w:p>
        </w:tc>
        <w:tc>
          <w:tcPr>
            <w:tcW w:w="2273" w:type="dxa"/>
            <w:vAlign w:val="center"/>
          </w:tcPr>
          <w:p w14:paraId="3F522043"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Mixed</w:t>
            </w:r>
          </w:p>
        </w:tc>
        <w:tc>
          <w:tcPr>
            <w:tcW w:w="1542" w:type="dxa"/>
            <w:vAlign w:val="center"/>
          </w:tcPr>
          <w:p w14:paraId="4CAC81A1" w14:textId="77777777" w:rsidR="00BB6930" w:rsidRPr="00621CEF" w:rsidRDefault="00BB6930" w:rsidP="00621CEF">
            <w:pPr>
              <w:spacing w:line="276" w:lineRule="auto"/>
              <w:rPr>
                <w:rFonts w:ascii="Arial" w:hAnsi="Arial" w:cs="Arial"/>
                <w:w w:val="105"/>
              </w:rPr>
            </w:pPr>
            <w:r w:rsidRPr="00621CEF">
              <w:rPr>
                <w:rFonts w:ascii="Arial" w:hAnsi="Arial" w:cs="Arial"/>
                <w:w w:val="105"/>
              </w:rPr>
              <w:t>20</w:t>
            </w:r>
          </w:p>
        </w:tc>
        <w:tc>
          <w:tcPr>
            <w:tcW w:w="2073" w:type="dxa"/>
            <w:gridSpan w:val="2"/>
          </w:tcPr>
          <w:p w14:paraId="10F5EEC8"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No difference in</w:t>
            </w:r>
            <w:r w:rsidRPr="00621CEF">
              <w:rPr>
                <w:rFonts w:ascii="Arial" w:hAnsi="Arial" w:cs="Arial"/>
                <w:spacing w:val="-10"/>
                <w:w w:val="105"/>
              </w:rPr>
              <w:t xml:space="preserve"> </w:t>
            </w:r>
            <w:r w:rsidRPr="00621CEF">
              <w:rPr>
                <w:rFonts w:ascii="Arial" w:hAnsi="Arial" w:cs="Arial"/>
                <w:w w:val="105"/>
              </w:rPr>
              <w:t>90-day</w:t>
            </w:r>
            <w:r w:rsidRPr="00621CEF">
              <w:rPr>
                <w:rFonts w:ascii="Arial" w:hAnsi="Arial" w:cs="Arial"/>
                <w:spacing w:val="2"/>
                <w:w w:val="102"/>
              </w:rPr>
              <w:t xml:space="preserve"> </w:t>
            </w:r>
            <w:r w:rsidRPr="00621CEF">
              <w:rPr>
                <w:rFonts w:ascii="Arial" w:hAnsi="Arial" w:cs="Arial"/>
                <w:w w:val="105"/>
              </w:rPr>
              <w:t>mortality</w:t>
            </w:r>
          </w:p>
        </w:tc>
      </w:tr>
      <w:tr w:rsidR="00BB6930" w:rsidRPr="00621CEF" w14:paraId="7FBB1018" w14:textId="77777777" w:rsidTr="000E3486">
        <w:tc>
          <w:tcPr>
            <w:tcW w:w="1978" w:type="dxa"/>
            <w:vAlign w:val="center"/>
          </w:tcPr>
          <w:p w14:paraId="4697199B" w14:textId="032E885C" w:rsidR="00BB6930" w:rsidRPr="00621CEF" w:rsidRDefault="00BB6930" w:rsidP="00621CEF">
            <w:pPr>
              <w:spacing w:line="276" w:lineRule="auto"/>
              <w:rPr>
                <w:rFonts w:ascii="Arial" w:eastAsia="Arial" w:hAnsi="Arial" w:cs="Arial"/>
                <w:b/>
                <w:bCs/>
                <w:color w:val="FF0000"/>
              </w:rPr>
            </w:pPr>
            <w:r w:rsidRPr="00621CEF">
              <w:rPr>
                <w:rFonts w:ascii="Arial" w:eastAsia="Arial" w:hAnsi="Arial" w:cs="Arial"/>
                <w:w w:val="105"/>
              </w:rPr>
              <w:t>Boston</w:t>
            </w:r>
            <w:r w:rsidRPr="00621CEF">
              <w:rPr>
                <w:rFonts w:ascii="Arial" w:eastAsia="Arial" w:hAnsi="Arial" w:cs="Arial"/>
                <w:spacing w:val="-1"/>
                <w:w w:val="105"/>
              </w:rPr>
              <w:t xml:space="preserve"> </w:t>
            </w:r>
            <w:r w:rsidRPr="00621CEF">
              <w:rPr>
                <w:rFonts w:ascii="Arial" w:eastAsia="Arial" w:hAnsi="Arial" w:cs="Arial"/>
                <w:w w:val="105"/>
              </w:rPr>
              <w:t>Children’s</w:t>
            </w:r>
            <w:r w:rsidRPr="00621CEF">
              <w:rPr>
                <w:rFonts w:ascii="Arial" w:eastAsia="Arial" w:hAnsi="Arial" w:cs="Arial"/>
                <w:w w:val="102"/>
              </w:rPr>
              <w:t xml:space="preserve"> </w:t>
            </w:r>
            <w:r w:rsidRPr="00621CEF">
              <w:rPr>
                <w:rFonts w:ascii="Arial" w:eastAsia="Arial" w:hAnsi="Arial" w:cs="Arial"/>
                <w:w w:val="105"/>
              </w:rPr>
              <w:t>(SPECS), 2012</w:t>
            </w:r>
            <w:r w:rsidR="001501E2" w:rsidRPr="00621CEF">
              <w:rPr>
                <w:rFonts w:ascii="Arial" w:eastAsia="Arial" w:hAnsi="Arial" w:cs="Arial"/>
                <w:w w:val="105"/>
              </w:rPr>
              <w:t xml:space="preserve"> </w:t>
            </w:r>
            <w:r w:rsidR="00142F3B" w:rsidRPr="00621CEF">
              <w:rPr>
                <w:rFonts w:ascii="Arial" w:eastAsia="Arial" w:hAnsi="Arial" w:cs="Arial"/>
                <w:w w:val="105"/>
              </w:rPr>
              <w:fldChar w:fldCharType="begin">
                <w:fldData xml:space="preserve">PEVuZE5vdGU+PENpdGU+PEF1dGhvcj5BZ3VzPC9BdXRob3I+PFllYXI+MjAxMjwvWWVhcj48UmVj
TnVtPjQ2NTg8L1JlY051bT48RGlzcGxheVRleHQ+KDEyNTsgMTI2KTwvRGlzcGxheVRleHQ+PHJl
Y29yZD48cmVjLW51bWJlcj40NjU4PC9yZWMtbnVtYmVyPjxmb3JlaWduLWtleXM+PGtleSBhcHA9
IkVOIiBkYi1pZD0iOTJlMHR3dGVteDVzYWZlZXNldHhmMDAxZXo1OXBkdzl6Mnh4IiB0aW1lc3Rh
bXA9IjE1ODkyMDQzMDIiIGd1aWQ9ImE1MzdhMmJjLTU3YWEtNDQ3Yi1hYzRkLThhN2E2YjYyZjE4
ZiI+NDY1ODwva2V5PjwvZm9yZWlnbi1rZXlzPjxyZWYtdHlwZSBuYW1lPSJKb3VybmFsIEFydGlj
bGUiPjE3PC9yZWYtdHlwZT48Y29udHJpYnV0b3JzPjxhdXRob3JzPjxhdXRob3I+QWd1cywgTSBT
PC9hdXRob3I+PGF1dGhvcj5TdGVpbCwgRyBNPC9hdXRob3I+PGF1dGhvcj5XeXBpaiwgRDwvYXV0
aG9yPjxhdXRob3I+Q29zdGVsbG8sIEogTTwvYXV0aG9yPjxhdXRob3I+TGF1c3NlbiwgUCBDPC9h
dXRob3I+PGF1dGhvcj5MYW5nZXIsIE08L2F1dGhvcj48YXV0aG9yPkFsZXhhbmRlciwgSiBMPC9h
dXRob3I+PGF1dGhvcj5TY29wcGV0dHVvbG8sIEwgQTwvYXV0aG9yPjxhdXRob3I+UGlndWxhLCBG
IEE8L2F1dGhvcj48YXV0aG9yPkNoYXJwaWUsIEogUjwvYXV0aG9yPjxhdXRob3I+T2h5ZSwgUiBH
PC9hdXRob3I+PGF1dGhvcj5HYWllcywgTSBHPC9hdXRob3I+PC9hdXRob3JzPjwvY29udHJpYnV0
b3JzPjx0aXRsZXM+PHRpdGxlPlRpZ2h0IGdseWNlbWljIGNvbnRyb2wgdmVyc3VzIHN0YW5kYXJk
IGNhcmUgYWZ0ZXIgcGVkaWF0cmljIGNhcmRpYWMgc3VyZ2VyeTwvdGl0bGU+PHNlY29uZGFyeS10
aXRsZT5OZXcgRW5nbGFuZCBKb3VybmFsIG9mIE1lZGljaW5lPC9zZWNvbmRhcnktdGl0bGU+PC90
aXRsZXM+PHBlcmlvZGljYWw+PGZ1bGwtdGl0bGU+TmV3IEVuZ2xhbmQgSm91cm5hbCBvZiBNZWRp
Y2luZTwvZnVsbC10aXRsZT48L3BlcmlvZGljYWw+PHBhZ2VzPjEyMDgtMTIxOTwvcGFnZXM+PHZv
bHVtZT4zNjc8L3ZvbHVtZT48bnVtYmVyPjEyPC9udW1iZXI+PHJlcHJpbnQtZWRpdGlvbj5JbiBG
aWxlPC9yZXByaW50LWVkaXRpb24+PGtleXdvcmRzPjxrZXl3b3JkPmNhcmRpYWM8L2tleXdvcmQ+
PGtleXdvcmQ+Y2FyZGlhYyBzdXJnZXJ5PC9rZXl3b3JkPjxrZXl3b3JkPmNhcmU8L2tleXdvcmQ+
PGtleXdvcmQ+c3VyZ2VyeTwva2V5d29yZD48a2V5d29yZD5zdHVkaWVzPC9rZXl3b3JkPjxrZXl3
b3JkPmluc3VsaW48L2tleXdvcmQ+PGtleXdvcmQ+b3V0Y29tZTwva2V5d29yZD48a2V5d29yZD5h
ZHVsdHM8L2tleXdvcmQ+PGtleXdvcmQ+YWR1bHQ8L2tleXdvcmQ+PGtleXdvcmQ+Y3JpdGljYWxs
eSBpbGw8L2tleXdvcmQ+PGtleXdvcmQ+Y2hpbGRyZW48L2tleXdvcmQ+PGtleXdvcmQ+cmlzazwv
a2V5d29yZD48a2V5d29yZD5oeXBvZ2x5Y2VtaWE8L2tleXdvcmQ+PGtleXdvcmQ+dHJpYWw8L2tl
eXdvcmQ+PGtleXdvcmQ+YWdlPC9rZXl3b3JkPjxrZXl3b3JkPmNhcmRpb3B1bG1vbmFyeSBieXBh
c3M8L2tleXdvcmQ+PGtleXdvcmQ+YnlwYXNzPC9rZXl3b3JkPjxrZXl3b3JkPkJsb29kPC9rZXl3
b3JkPjxrZXl3b3JkPmdsdWNvc2U8L2tleXdvcmQ+PGtleXdvcmQ+aW50ZW5zaXZlIGNhcmU8L2tl
eXdvcmQ+PGtleXdvcmQ+SUNVPC9rZXl3b3JkPjxrZXl3b3JkPm1vbml0b3Jpbmc8L2tleXdvcmQ+
PGtleXdvcmQ+cHJpbWFyeTwva2V5d29yZD48a2V5d29yZD5yYXRlPC9rZXl3b3JkPjxrZXl3b3Jk
PmluZmVjdGlvbjwva2V5d29yZD48a2V5d29yZD5tb3J0YWxpdHk8L2tleXdvcmQ+PGtleXdvcmQ+
ZmFpbHVyZTwva2V5d29yZD48a2V5d29yZD5jcml0aWNhbDwva2V5d29yZD48a2V5d29yZD5jcml0
aWNhbCBpbGxuZXNzPC9rZXl3b3JkPjxrZXl3b3JkPmlsbG5lc3M8L2tleXdvcmQ+PC9rZXl3b3Jk
cz48ZGF0ZXM+PHllYXI+MjAxMjwveWVhcj48cHViLWRhdGVzPjxkYXRlPjIwMTI8L2RhdGU+PC9w
dWItZGF0ZXM+PC9kYXRlcz48aXNibj4wMDI4LTQ3OTM8L2lzYm4+PGxhYmVsPjQ2ODk8L2xhYmVs
Pjx1cmxzPjxyZWxhdGVkLXVybHM+PHVybD5odHRwOi8vZHguZG9pLm9yZy8xMC4xMDU2L05FSk1v
YTEyMDYwNDQ8L3VybD48L3JlbGF0ZWQtdXJscz48L3VybHM+PC9yZWNvcmQ+PC9DaXRlPjxDaXRl
PjxBdXRob3I+QWd1czwvQXV0aG9yPjxZZWFyPjIwMTc8L1llYXI+PFJlY051bT42ODUzPC9SZWNO
dW0+PHJlY29yZD48cmVjLW51bWJlcj42ODUzPC9yZWMtbnVtYmVyPjxmb3JlaWduLWtleXM+PGtl
eSBhcHA9IkVOIiBkYi1pZD0iOTJlMHR3dGVteDVzYWZlZXNldHhmMDAxZXo1OXBkdzl6Mnh4IiB0
aW1lc3RhbXA9IjE1ODkyMDQzMjEiIGd1aWQ9IjY5NDA4NTBhLTk5ZmItNDFhZS05MzUyLWY5YjRl
NTdhZjBiZiI+Njg1Mzwva2V5PjwvZm9yZWlnbi1rZXlzPjxyZWYtdHlwZSBuYW1lPSJKb3VybmFs
IEFydGljbGUiPjE3PC9yZWYtdHlwZT48Y29udHJpYnV0b3JzPjxhdXRob3JzPjxhdXRob3I+QWd1
cywgTSBTPC9hdXRob3I+PGF1dGhvcj5XeXBpaiwgRDwvYXV0aG9yPjxhdXRob3I+SGlyc2hiZXJn
LCBFIEw8L2F1dGhvcj48YXV0aG9yPlNyaW5pdmFzYW4sIFY8L2F1dGhvcj48YXV0aG9yPkZhdXN0
aW5vLCBFIFY8L2F1dGhvcj48YXV0aG9yPkx1Y2tldHQsIFAgTTwvYXV0aG9yPjxhdXRob3I+QWxl
eGFuZGVyLCBKIEw8L2F1dGhvcj48YXV0aG9yPkFzYXJvLCBMIEE8L2F1dGhvcj48YXV0aG9yPkN1
cmxleSwgTSBBPC9hdXRob3I+PGF1dGhvcj5TdGVpbCwgRyBNPC9hdXRob3I+PGF1dGhvcj5OYWRr
YXJuaSwgViBNPC9hdXRob3I+PC9hdXRob3JzPjwvY29udHJpYnV0b3JzPjx0aXRsZXM+PHRpdGxl
PlRpZ2h0IGdseWNlbWljIGNvbnRyb2wgaW4gY3JpdGljYWxseSBpbGwgY2hpbGRyZW48L3RpdGxl
PjxzZWNvbmRhcnktdGl0bGU+TmV3IEVuZ2xhbmQgSm91cm5hbCBvZiBNZWRpY2luZTwvc2Vjb25k
YXJ5LXRpdGxlPjwvdGl0bGVzPjxwZXJpb2RpY2FsPjxmdWxsLXRpdGxlPk5ldyBFbmdsYW5kIEpv
dXJuYWwgb2YgTWVkaWNpbmU8L2Z1bGwtdGl0bGU+PC9wZXJpb2RpY2FsPjxwYWdlcz43MjktNzQx
PC9wYWdlcz48dm9sdW1lPjM3Njwvdm9sdW1lPjxudW1iZXI+ODwvbnVtYmVyPjxyZXByaW50LWVk
aXRpb24+SW4gRmlsZTwvcmVwcmludC1lZGl0aW9uPjxrZXl3b3Jkcz48a2V5d29yZD5jaGlsZHJl
bjwva2V5d29yZD48a2V5d29yZD5jcml0aWNhbGx5IGlsbDwva2V5d29yZD48a2V5d29yZD5nbHlj
ZW1pYyBjb250cm9sPC9rZXl3b3JkPjxrZXl3b3JkPlBERiBpbiBmaWxlPC9rZXl3b3JkPjxrZXl3
b3JkPnN0dWRpZXM8L2tleXdvcmQ+PGtleXdvcmQ+bm9ybWFsPC9rZXl3b3JkPjxrZXl3b3JkPkJs
b29kPC9rZXl3b3JkPjxrZXl3b3JkPmdsdWNvc2U8L2tleXdvcmQ+PGtleXdvcmQ+T3V0Y29tZXM8
L2tleXdvcmQ+PGtleXdvcmQ+b3V0Y29tZTwva2V5d29yZD48a2V5d29yZD5hZHVsdHM8L2tleXdv
cmQ+PGtleXdvcmQ+YWR1bHQ8L2tleXdvcmQ+PGtleXdvcmQ+Y2FyZGlhYzwva2V5d29yZD48a2V5
d29yZD5jYXJkaWFjIHN1cmdlcnk8L2tleXdvcmQ+PGtleXdvcmQ+c3VyZ2VyeTwva2V5d29yZD48
a2V5d29yZD5XSE88L2tleXdvcmQ+PGtleXdvcmQ+dHJpYWw8L2tleXdvcmQ+PGtleXdvcmQ+aHlw
ZXJnbHljZW1pYTwva2V5d29yZD48a2V5d29yZD5wYXRpZW50PC9rZXl3b3JkPjxrZXl3b3JkPmNv
bnRpbnVvdXMgZ2x1Y29zZSBtb25pdG9yaW5nPC9rZXl3b3JkPjxrZXl3b3JkPm1vbml0b3Jpbmc8
L2tleXdvcmQ+PGtleXdvcmQ+aW5zdWxpbjwva2V5d29yZD48a2V5d29yZD5hZGp1c3RtZW50PC9r
ZXl3b3JkPjxrZXl3b3JkPnByaW1hcnk8L2tleXdvcmQ+PGtleXdvcmQ+aW50ZW5zaXZlIGNhcmU8
L2tleXdvcmQ+PGtleXdvcmQ+aW50ZW5zaXZlIGNhcmUgdW5pdDwva2V5d29yZD48a2V5d29yZD5j
YXJlPC9rZXl3b3JkPjxrZXl3b3JkPnNhZmV0eTwva2V5d29yZD48a2V5d29yZD5yYXRlPC9rZXl3
b3JkPjxrZXl3b3JkPmluZmVjdGlvbjwva2V5d29yZD48a2V5d29yZD5oeXBvZ2x5Y2VtaWE8L2tl
eXdvcmQ+PGtleXdvcmQ+bW9ydGFsaXR5PC9rZXl3b3JkPjxrZXl3b3JkPmR5c2Z1bmN0aW9uPC9r
ZXl3b3JkPjwva2V5d29yZHM+PGRhdGVzPjx5ZWFyPjIwMTc8L3llYXI+PHB1Yi1kYXRlcz48ZGF0
ZT4yMDE3PC9kYXRlPjwvcHViLWRhdGVzPjwvZGF0ZXM+PGlzYm4+MDAyOC00NzkzPC9pc2JuPjxs
YWJlbD42OTI5PC9sYWJlbD48dXJscz48cmVsYXRlZC11cmxzPjx1cmw+aHR0cDovL2R4LmRvaS5v
cmcvMTAuMTA1Ni9ORUpNb2ExNjEyMzQ4PC91cmw+PC9yZWxhdGVkLXVybHM+PC91cmxzPjwvcmVj
b3JkPjwvQ2l0ZT48L0VuZE5vdGU+AG==
</w:fldData>
              </w:fldChar>
            </w:r>
            <w:r w:rsidR="00AD7578" w:rsidRPr="00621CEF">
              <w:rPr>
                <w:rFonts w:ascii="Arial" w:eastAsia="Arial" w:hAnsi="Arial" w:cs="Arial"/>
                <w:w w:val="105"/>
              </w:rPr>
              <w:instrText xml:space="preserve"> ADDIN EN.CITE </w:instrText>
            </w:r>
            <w:r w:rsidR="00AD7578" w:rsidRPr="00621CEF">
              <w:rPr>
                <w:rFonts w:ascii="Arial" w:eastAsia="Arial" w:hAnsi="Arial" w:cs="Arial"/>
                <w:w w:val="105"/>
              </w:rPr>
              <w:fldChar w:fldCharType="begin">
                <w:fldData xml:space="preserve">PEVuZE5vdGU+PENpdGU+PEF1dGhvcj5BZ3VzPC9BdXRob3I+PFllYXI+MjAxMjwvWWVhcj48UmVj
TnVtPjQ2NTg8L1JlY051bT48RGlzcGxheVRleHQ+KDEyNTsgMTI2KTwvRGlzcGxheVRleHQ+PHJl
Y29yZD48cmVjLW51bWJlcj40NjU4PC9yZWMtbnVtYmVyPjxmb3JlaWduLWtleXM+PGtleSBhcHA9
IkVOIiBkYi1pZD0iOTJlMHR3dGVteDVzYWZlZXNldHhmMDAxZXo1OXBkdzl6Mnh4IiB0aW1lc3Rh
bXA9IjE1ODkyMDQzMDIiIGd1aWQ9ImE1MzdhMmJjLTU3YWEtNDQ3Yi1hYzRkLThhN2E2YjYyZjE4
ZiI+NDY1ODwva2V5PjwvZm9yZWlnbi1rZXlzPjxyZWYtdHlwZSBuYW1lPSJKb3VybmFsIEFydGlj
bGUiPjE3PC9yZWYtdHlwZT48Y29udHJpYnV0b3JzPjxhdXRob3JzPjxhdXRob3I+QWd1cywgTSBT
PC9hdXRob3I+PGF1dGhvcj5TdGVpbCwgRyBNPC9hdXRob3I+PGF1dGhvcj5XeXBpaiwgRDwvYXV0
aG9yPjxhdXRob3I+Q29zdGVsbG8sIEogTTwvYXV0aG9yPjxhdXRob3I+TGF1c3NlbiwgUCBDPC9h
dXRob3I+PGF1dGhvcj5MYW5nZXIsIE08L2F1dGhvcj48YXV0aG9yPkFsZXhhbmRlciwgSiBMPC9h
dXRob3I+PGF1dGhvcj5TY29wcGV0dHVvbG8sIEwgQTwvYXV0aG9yPjxhdXRob3I+UGlndWxhLCBG
IEE8L2F1dGhvcj48YXV0aG9yPkNoYXJwaWUsIEogUjwvYXV0aG9yPjxhdXRob3I+T2h5ZSwgUiBH
PC9hdXRob3I+PGF1dGhvcj5HYWllcywgTSBHPC9hdXRob3I+PC9hdXRob3JzPjwvY29udHJpYnV0
b3JzPjx0aXRsZXM+PHRpdGxlPlRpZ2h0IGdseWNlbWljIGNvbnRyb2wgdmVyc3VzIHN0YW5kYXJk
IGNhcmUgYWZ0ZXIgcGVkaWF0cmljIGNhcmRpYWMgc3VyZ2VyeTwvdGl0bGU+PHNlY29uZGFyeS10
aXRsZT5OZXcgRW5nbGFuZCBKb3VybmFsIG9mIE1lZGljaW5lPC9zZWNvbmRhcnktdGl0bGU+PC90
aXRsZXM+PHBlcmlvZGljYWw+PGZ1bGwtdGl0bGU+TmV3IEVuZ2xhbmQgSm91cm5hbCBvZiBNZWRp
Y2luZTwvZnVsbC10aXRsZT48L3BlcmlvZGljYWw+PHBhZ2VzPjEyMDgtMTIxOTwvcGFnZXM+PHZv
bHVtZT4zNjc8L3ZvbHVtZT48bnVtYmVyPjEyPC9udW1iZXI+PHJlcHJpbnQtZWRpdGlvbj5JbiBG
aWxlPC9yZXByaW50LWVkaXRpb24+PGtleXdvcmRzPjxrZXl3b3JkPmNhcmRpYWM8L2tleXdvcmQ+
PGtleXdvcmQ+Y2FyZGlhYyBzdXJnZXJ5PC9rZXl3b3JkPjxrZXl3b3JkPmNhcmU8L2tleXdvcmQ+
PGtleXdvcmQ+c3VyZ2VyeTwva2V5d29yZD48a2V5d29yZD5zdHVkaWVzPC9rZXl3b3JkPjxrZXl3
b3JkPmluc3VsaW48L2tleXdvcmQ+PGtleXdvcmQ+b3V0Y29tZTwva2V5d29yZD48a2V5d29yZD5h
ZHVsdHM8L2tleXdvcmQ+PGtleXdvcmQ+YWR1bHQ8L2tleXdvcmQ+PGtleXdvcmQ+Y3JpdGljYWxs
eSBpbGw8L2tleXdvcmQ+PGtleXdvcmQ+Y2hpbGRyZW48L2tleXdvcmQ+PGtleXdvcmQ+cmlzazwv
a2V5d29yZD48a2V5d29yZD5oeXBvZ2x5Y2VtaWE8L2tleXdvcmQ+PGtleXdvcmQ+dHJpYWw8L2tl
eXdvcmQ+PGtleXdvcmQ+YWdlPC9rZXl3b3JkPjxrZXl3b3JkPmNhcmRpb3B1bG1vbmFyeSBieXBh
c3M8L2tleXdvcmQ+PGtleXdvcmQ+YnlwYXNzPC9rZXl3b3JkPjxrZXl3b3JkPkJsb29kPC9rZXl3
b3JkPjxrZXl3b3JkPmdsdWNvc2U8L2tleXdvcmQ+PGtleXdvcmQ+aW50ZW5zaXZlIGNhcmU8L2tl
eXdvcmQ+PGtleXdvcmQ+SUNVPC9rZXl3b3JkPjxrZXl3b3JkPm1vbml0b3Jpbmc8L2tleXdvcmQ+
PGtleXdvcmQ+cHJpbWFyeTwva2V5d29yZD48a2V5d29yZD5yYXRlPC9rZXl3b3JkPjxrZXl3b3Jk
PmluZmVjdGlvbjwva2V5d29yZD48a2V5d29yZD5tb3J0YWxpdHk8L2tleXdvcmQ+PGtleXdvcmQ+
ZmFpbHVyZTwva2V5d29yZD48a2V5d29yZD5jcml0aWNhbDwva2V5d29yZD48a2V5d29yZD5jcml0
aWNhbCBpbGxuZXNzPC9rZXl3b3JkPjxrZXl3b3JkPmlsbG5lc3M8L2tleXdvcmQ+PC9rZXl3b3Jk
cz48ZGF0ZXM+PHllYXI+MjAxMjwveWVhcj48cHViLWRhdGVzPjxkYXRlPjIwMTI8L2RhdGU+PC9w
dWItZGF0ZXM+PC9kYXRlcz48aXNibj4wMDI4LTQ3OTM8L2lzYm4+PGxhYmVsPjQ2ODk8L2xhYmVs
Pjx1cmxzPjxyZWxhdGVkLXVybHM+PHVybD5odHRwOi8vZHguZG9pLm9yZy8xMC4xMDU2L05FSk1v
YTEyMDYwNDQ8L3VybD48L3JlbGF0ZWQtdXJscz48L3VybHM+PC9yZWNvcmQ+PC9DaXRlPjxDaXRl
PjxBdXRob3I+QWd1czwvQXV0aG9yPjxZZWFyPjIwMTc8L1llYXI+PFJlY051bT42ODUzPC9SZWNO
dW0+PHJlY29yZD48cmVjLW51bWJlcj42ODUzPC9yZWMtbnVtYmVyPjxmb3JlaWduLWtleXM+PGtl
eSBhcHA9IkVOIiBkYi1pZD0iOTJlMHR3dGVteDVzYWZlZXNldHhmMDAxZXo1OXBkdzl6Mnh4IiB0
aW1lc3RhbXA9IjE1ODkyMDQzMjEiIGd1aWQ9IjY5NDA4NTBhLTk5ZmItNDFhZS05MzUyLWY5YjRl
NTdhZjBiZiI+Njg1Mzwva2V5PjwvZm9yZWlnbi1rZXlzPjxyZWYtdHlwZSBuYW1lPSJKb3VybmFs
IEFydGljbGUiPjE3PC9yZWYtdHlwZT48Y29udHJpYnV0b3JzPjxhdXRob3JzPjxhdXRob3I+QWd1
cywgTSBTPC9hdXRob3I+PGF1dGhvcj5XeXBpaiwgRDwvYXV0aG9yPjxhdXRob3I+SGlyc2hiZXJn
LCBFIEw8L2F1dGhvcj48YXV0aG9yPlNyaW5pdmFzYW4sIFY8L2F1dGhvcj48YXV0aG9yPkZhdXN0
aW5vLCBFIFY8L2F1dGhvcj48YXV0aG9yPkx1Y2tldHQsIFAgTTwvYXV0aG9yPjxhdXRob3I+QWxl
eGFuZGVyLCBKIEw8L2F1dGhvcj48YXV0aG9yPkFzYXJvLCBMIEE8L2F1dGhvcj48YXV0aG9yPkN1
cmxleSwgTSBBPC9hdXRob3I+PGF1dGhvcj5TdGVpbCwgRyBNPC9hdXRob3I+PGF1dGhvcj5OYWRr
YXJuaSwgViBNPC9hdXRob3I+PC9hdXRob3JzPjwvY29udHJpYnV0b3JzPjx0aXRsZXM+PHRpdGxl
PlRpZ2h0IGdseWNlbWljIGNvbnRyb2wgaW4gY3JpdGljYWxseSBpbGwgY2hpbGRyZW48L3RpdGxl
PjxzZWNvbmRhcnktdGl0bGU+TmV3IEVuZ2xhbmQgSm91cm5hbCBvZiBNZWRpY2luZTwvc2Vjb25k
YXJ5LXRpdGxlPjwvdGl0bGVzPjxwZXJpb2RpY2FsPjxmdWxsLXRpdGxlPk5ldyBFbmdsYW5kIEpv
dXJuYWwgb2YgTWVkaWNpbmU8L2Z1bGwtdGl0bGU+PC9wZXJpb2RpY2FsPjxwYWdlcz43MjktNzQx
PC9wYWdlcz48dm9sdW1lPjM3Njwvdm9sdW1lPjxudW1iZXI+ODwvbnVtYmVyPjxyZXByaW50LWVk
aXRpb24+SW4gRmlsZTwvcmVwcmludC1lZGl0aW9uPjxrZXl3b3Jkcz48a2V5d29yZD5jaGlsZHJl
bjwva2V5d29yZD48a2V5d29yZD5jcml0aWNhbGx5IGlsbDwva2V5d29yZD48a2V5d29yZD5nbHlj
ZW1pYyBjb250cm9sPC9rZXl3b3JkPjxrZXl3b3JkPlBERiBpbiBmaWxlPC9rZXl3b3JkPjxrZXl3
b3JkPnN0dWRpZXM8L2tleXdvcmQ+PGtleXdvcmQ+bm9ybWFsPC9rZXl3b3JkPjxrZXl3b3JkPkJs
b29kPC9rZXl3b3JkPjxrZXl3b3JkPmdsdWNvc2U8L2tleXdvcmQ+PGtleXdvcmQ+T3V0Y29tZXM8
L2tleXdvcmQ+PGtleXdvcmQ+b3V0Y29tZTwva2V5d29yZD48a2V5d29yZD5hZHVsdHM8L2tleXdv
cmQ+PGtleXdvcmQ+YWR1bHQ8L2tleXdvcmQ+PGtleXdvcmQ+Y2FyZGlhYzwva2V5d29yZD48a2V5
d29yZD5jYXJkaWFjIHN1cmdlcnk8L2tleXdvcmQ+PGtleXdvcmQ+c3VyZ2VyeTwva2V5d29yZD48
a2V5d29yZD5XSE88L2tleXdvcmQ+PGtleXdvcmQ+dHJpYWw8L2tleXdvcmQ+PGtleXdvcmQ+aHlw
ZXJnbHljZW1pYTwva2V5d29yZD48a2V5d29yZD5wYXRpZW50PC9rZXl3b3JkPjxrZXl3b3JkPmNv
bnRpbnVvdXMgZ2x1Y29zZSBtb25pdG9yaW5nPC9rZXl3b3JkPjxrZXl3b3JkPm1vbml0b3Jpbmc8
L2tleXdvcmQ+PGtleXdvcmQ+aW5zdWxpbjwva2V5d29yZD48a2V5d29yZD5hZGp1c3RtZW50PC9r
ZXl3b3JkPjxrZXl3b3JkPnByaW1hcnk8L2tleXdvcmQ+PGtleXdvcmQ+aW50ZW5zaXZlIGNhcmU8
L2tleXdvcmQ+PGtleXdvcmQ+aW50ZW5zaXZlIGNhcmUgdW5pdDwva2V5d29yZD48a2V5d29yZD5j
YXJlPC9rZXl3b3JkPjxrZXl3b3JkPnNhZmV0eTwva2V5d29yZD48a2V5d29yZD5yYXRlPC9rZXl3
b3JkPjxrZXl3b3JkPmluZmVjdGlvbjwva2V5d29yZD48a2V5d29yZD5oeXBvZ2x5Y2VtaWE8L2tl
eXdvcmQ+PGtleXdvcmQ+bW9ydGFsaXR5PC9rZXl3b3JkPjxrZXl3b3JkPmR5c2Z1bmN0aW9uPC9r
ZXl3b3JkPjwva2V5d29yZHM+PGRhdGVzPjx5ZWFyPjIwMTc8L3llYXI+PHB1Yi1kYXRlcz48ZGF0
ZT4yMDE3PC9kYXRlPjwvcHViLWRhdGVzPjwvZGF0ZXM+PGlzYm4+MDAyOC00NzkzPC9pc2JuPjxs
YWJlbD42OTI5PC9sYWJlbD48dXJscz48cmVsYXRlZC11cmxzPjx1cmw+aHR0cDovL2R4LmRvaS5v
cmcvMTAuMTA1Ni9ORUpNb2ExNjEyMzQ4PC91cmw+PC9yZWxhdGVkLXVybHM+PC91cmxzPjwvcmVj
b3JkPjwvQ2l0ZT48L0VuZE5vdGU+AG==
</w:fldData>
              </w:fldChar>
            </w:r>
            <w:r w:rsidR="00AD7578" w:rsidRPr="00621CEF">
              <w:rPr>
                <w:rFonts w:ascii="Arial" w:eastAsia="Arial" w:hAnsi="Arial" w:cs="Arial"/>
                <w:w w:val="105"/>
              </w:rPr>
              <w:instrText xml:space="preserve"> ADDIN EN.CITE.DATA </w:instrText>
            </w:r>
            <w:r w:rsidR="00AD7578" w:rsidRPr="00621CEF">
              <w:rPr>
                <w:rFonts w:ascii="Arial" w:eastAsia="Arial" w:hAnsi="Arial" w:cs="Arial"/>
                <w:w w:val="105"/>
              </w:rPr>
            </w:r>
            <w:r w:rsidR="00AD7578" w:rsidRPr="00621CEF">
              <w:rPr>
                <w:rFonts w:ascii="Arial" w:eastAsia="Arial" w:hAnsi="Arial" w:cs="Arial"/>
                <w:w w:val="105"/>
              </w:rPr>
              <w:fldChar w:fldCharType="end"/>
            </w:r>
            <w:r w:rsidR="00142F3B" w:rsidRPr="00621CEF">
              <w:rPr>
                <w:rFonts w:ascii="Arial" w:eastAsia="Arial" w:hAnsi="Arial" w:cs="Arial"/>
                <w:w w:val="105"/>
              </w:rPr>
            </w:r>
            <w:r w:rsidR="00142F3B" w:rsidRPr="00621CEF">
              <w:rPr>
                <w:rFonts w:ascii="Arial" w:eastAsia="Arial" w:hAnsi="Arial" w:cs="Arial"/>
                <w:w w:val="105"/>
              </w:rPr>
              <w:fldChar w:fldCharType="separate"/>
            </w:r>
            <w:r w:rsidR="00AD7578" w:rsidRPr="00621CEF">
              <w:rPr>
                <w:rFonts w:ascii="Arial" w:eastAsia="Arial" w:hAnsi="Arial" w:cs="Arial"/>
                <w:noProof/>
                <w:w w:val="105"/>
              </w:rPr>
              <w:t>(125; 126)</w:t>
            </w:r>
            <w:r w:rsidR="00142F3B" w:rsidRPr="00621CEF">
              <w:rPr>
                <w:rFonts w:ascii="Arial" w:eastAsia="Arial" w:hAnsi="Arial" w:cs="Arial"/>
                <w:w w:val="105"/>
              </w:rPr>
              <w:fldChar w:fldCharType="end"/>
            </w:r>
          </w:p>
        </w:tc>
        <w:tc>
          <w:tcPr>
            <w:tcW w:w="1484" w:type="dxa"/>
            <w:vAlign w:val="center"/>
          </w:tcPr>
          <w:p w14:paraId="2DBE1FB5"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Cardiac</w:t>
            </w:r>
            <w:r w:rsidRPr="00621CEF">
              <w:rPr>
                <w:rFonts w:ascii="Arial" w:hAnsi="Arial" w:cs="Arial"/>
                <w:spacing w:val="-9"/>
                <w:w w:val="105"/>
              </w:rPr>
              <w:t xml:space="preserve"> </w:t>
            </w:r>
            <w:r w:rsidRPr="00621CEF">
              <w:rPr>
                <w:rFonts w:ascii="Arial" w:hAnsi="Arial" w:cs="Arial"/>
                <w:w w:val="105"/>
              </w:rPr>
              <w:t>ICU</w:t>
            </w:r>
          </w:p>
        </w:tc>
        <w:tc>
          <w:tcPr>
            <w:tcW w:w="2273" w:type="dxa"/>
            <w:vAlign w:val="center"/>
          </w:tcPr>
          <w:p w14:paraId="71D338C5"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Cardiac surgery,</w:t>
            </w:r>
            <w:r w:rsidRPr="00621CEF">
              <w:rPr>
                <w:rFonts w:ascii="Arial" w:hAnsi="Arial" w:cs="Arial"/>
                <w:spacing w:val="-11"/>
                <w:w w:val="105"/>
              </w:rPr>
              <w:t xml:space="preserve"> </w:t>
            </w:r>
            <w:r w:rsidRPr="00621CEF">
              <w:rPr>
                <w:rFonts w:ascii="Arial" w:hAnsi="Arial" w:cs="Arial"/>
                <w:w w:val="105"/>
              </w:rPr>
              <w:t>people without diabetes</w:t>
            </w:r>
          </w:p>
        </w:tc>
        <w:tc>
          <w:tcPr>
            <w:tcW w:w="1542" w:type="dxa"/>
            <w:vAlign w:val="center"/>
          </w:tcPr>
          <w:p w14:paraId="4F35CB7C" w14:textId="77777777" w:rsidR="00BB6930" w:rsidRPr="00621CEF" w:rsidRDefault="00BB6930" w:rsidP="00621CEF">
            <w:pPr>
              <w:spacing w:line="276" w:lineRule="auto"/>
              <w:rPr>
                <w:rFonts w:ascii="Arial" w:hAnsi="Arial" w:cs="Arial"/>
                <w:w w:val="105"/>
              </w:rPr>
            </w:pPr>
            <w:r w:rsidRPr="00621CEF">
              <w:rPr>
                <w:rFonts w:ascii="Arial" w:hAnsi="Arial" w:cs="Arial"/>
                <w:w w:val="105"/>
              </w:rPr>
              <w:t>0</w:t>
            </w:r>
          </w:p>
        </w:tc>
        <w:tc>
          <w:tcPr>
            <w:tcW w:w="2073" w:type="dxa"/>
            <w:gridSpan w:val="2"/>
          </w:tcPr>
          <w:p w14:paraId="5DCC3FDE" w14:textId="77777777" w:rsidR="00BB6930" w:rsidRPr="00621CEF" w:rsidRDefault="00BB6930" w:rsidP="00621CEF">
            <w:pPr>
              <w:spacing w:line="276" w:lineRule="auto"/>
              <w:rPr>
                <w:rFonts w:ascii="Arial" w:hAnsi="Arial" w:cs="Arial"/>
              </w:rPr>
            </w:pPr>
            <w:r w:rsidRPr="00621CEF">
              <w:rPr>
                <w:rFonts w:ascii="Arial" w:hAnsi="Arial" w:cs="Arial"/>
                <w:w w:val="105"/>
              </w:rPr>
              <w:t>No differences in</w:t>
            </w:r>
            <w:r w:rsidRPr="00621CEF">
              <w:rPr>
                <w:rFonts w:ascii="Arial" w:hAnsi="Arial" w:cs="Arial"/>
                <w:spacing w:val="-12"/>
                <w:w w:val="105"/>
              </w:rPr>
              <w:t xml:space="preserve"> </w:t>
            </w:r>
            <w:r w:rsidRPr="00621CEF">
              <w:rPr>
                <w:rFonts w:ascii="Arial" w:hAnsi="Arial" w:cs="Arial"/>
                <w:w w:val="105"/>
              </w:rPr>
              <w:t>30-day</w:t>
            </w:r>
            <w:r w:rsidRPr="00621CEF">
              <w:rPr>
                <w:rFonts w:ascii="Arial" w:hAnsi="Arial" w:cs="Arial"/>
                <w:spacing w:val="2"/>
                <w:w w:val="102"/>
              </w:rPr>
              <w:t xml:space="preserve"> </w:t>
            </w:r>
            <w:r w:rsidRPr="00621CEF">
              <w:rPr>
                <w:rFonts w:ascii="Arial" w:hAnsi="Arial" w:cs="Arial"/>
                <w:w w:val="105"/>
              </w:rPr>
              <w:t>mortality, length of</w:t>
            </w:r>
            <w:r w:rsidRPr="00621CEF">
              <w:rPr>
                <w:rFonts w:ascii="Arial" w:hAnsi="Arial" w:cs="Arial"/>
                <w:spacing w:val="-13"/>
                <w:w w:val="105"/>
              </w:rPr>
              <w:t xml:space="preserve"> </w:t>
            </w:r>
            <w:r w:rsidRPr="00621CEF">
              <w:rPr>
                <w:rFonts w:ascii="Arial" w:hAnsi="Arial" w:cs="Arial"/>
                <w:w w:val="105"/>
              </w:rPr>
              <w:t>stay, in the cardiac ICU,</w:t>
            </w:r>
            <w:r w:rsidRPr="00621CEF">
              <w:rPr>
                <w:rFonts w:ascii="Arial" w:hAnsi="Arial" w:cs="Arial"/>
                <w:w w:val="102"/>
              </w:rPr>
              <w:t xml:space="preserve"> </w:t>
            </w:r>
            <w:r w:rsidRPr="00621CEF">
              <w:rPr>
                <w:rFonts w:ascii="Arial" w:hAnsi="Arial" w:cs="Arial"/>
                <w:w w:val="105"/>
              </w:rPr>
              <w:t>length of</w:t>
            </w:r>
            <w:r w:rsidRPr="00621CEF">
              <w:rPr>
                <w:rFonts w:ascii="Arial" w:hAnsi="Arial" w:cs="Arial"/>
                <w:spacing w:val="-1"/>
                <w:w w:val="105"/>
              </w:rPr>
              <w:t xml:space="preserve"> </w:t>
            </w:r>
            <w:r w:rsidRPr="00621CEF">
              <w:rPr>
                <w:rFonts w:ascii="Arial" w:hAnsi="Arial" w:cs="Arial"/>
                <w:w w:val="105"/>
              </w:rPr>
              <w:t>hospital,</w:t>
            </w:r>
            <w:r w:rsidRPr="00621CEF">
              <w:rPr>
                <w:rFonts w:ascii="Arial" w:hAnsi="Arial" w:cs="Arial"/>
                <w:w w:val="102"/>
              </w:rPr>
              <w:t xml:space="preserve"> </w:t>
            </w:r>
            <w:r w:rsidRPr="00621CEF">
              <w:rPr>
                <w:rFonts w:ascii="Arial" w:hAnsi="Arial" w:cs="Arial"/>
                <w:w w:val="105"/>
              </w:rPr>
              <w:t>duration of</w:t>
            </w:r>
            <w:r w:rsidRPr="00621CEF">
              <w:rPr>
                <w:rFonts w:ascii="Arial" w:hAnsi="Arial" w:cs="Arial"/>
                <w:spacing w:val="-9"/>
                <w:w w:val="105"/>
              </w:rPr>
              <w:t xml:space="preserve"> </w:t>
            </w:r>
            <w:r w:rsidRPr="00621CEF">
              <w:rPr>
                <w:rFonts w:ascii="Arial" w:hAnsi="Arial" w:cs="Arial"/>
                <w:w w:val="105"/>
              </w:rPr>
              <w:t>mechanical</w:t>
            </w:r>
            <w:r w:rsidRPr="00621CEF">
              <w:rPr>
                <w:rFonts w:ascii="Arial" w:hAnsi="Arial" w:cs="Arial"/>
                <w:spacing w:val="2"/>
                <w:w w:val="102"/>
              </w:rPr>
              <w:t xml:space="preserve"> </w:t>
            </w:r>
            <w:r w:rsidRPr="00621CEF">
              <w:rPr>
                <w:rFonts w:ascii="Arial" w:hAnsi="Arial" w:cs="Arial"/>
                <w:w w:val="105"/>
              </w:rPr>
              <w:t>ventilation</w:t>
            </w:r>
            <w:r w:rsidRPr="00621CEF">
              <w:rPr>
                <w:rFonts w:ascii="Arial" w:hAnsi="Arial" w:cs="Arial"/>
                <w:spacing w:val="1"/>
                <w:w w:val="105"/>
              </w:rPr>
              <w:t xml:space="preserve"> </w:t>
            </w:r>
            <w:r w:rsidRPr="00621CEF">
              <w:rPr>
                <w:rFonts w:ascii="Arial" w:hAnsi="Arial" w:cs="Arial"/>
                <w:w w:val="105"/>
              </w:rPr>
              <w:t>and</w:t>
            </w:r>
            <w:r w:rsidRPr="00621CEF">
              <w:rPr>
                <w:rFonts w:ascii="Arial" w:hAnsi="Arial" w:cs="Arial"/>
                <w:w w:val="102"/>
              </w:rPr>
              <w:t xml:space="preserve"> </w:t>
            </w:r>
            <w:r w:rsidRPr="00621CEF">
              <w:rPr>
                <w:rFonts w:ascii="Arial" w:hAnsi="Arial" w:cs="Arial"/>
                <w:w w:val="105"/>
              </w:rPr>
              <w:t>vasoactive support,</w:t>
            </w:r>
            <w:r w:rsidRPr="00621CEF">
              <w:rPr>
                <w:rFonts w:ascii="Arial" w:hAnsi="Arial" w:cs="Arial"/>
                <w:spacing w:val="-5"/>
                <w:w w:val="105"/>
              </w:rPr>
              <w:t xml:space="preserve"> </w:t>
            </w:r>
            <w:r w:rsidRPr="00621CEF">
              <w:rPr>
                <w:rFonts w:ascii="Arial" w:hAnsi="Arial" w:cs="Arial"/>
                <w:w w:val="105"/>
              </w:rPr>
              <w:t>or</w:t>
            </w:r>
            <w:r w:rsidRPr="00621CEF">
              <w:rPr>
                <w:rFonts w:ascii="Arial" w:hAnsi="Arial" w:cs="Arial"/>
                <w:w w:val="102"/>
              </w:rPr>
              <w:t xml:space="preserve"> </w:t>
            </w:r>
            <w:r w:rsidRPr="00621CEF">
              <w:rPr>
                <w:rFonts w:ascii="Arial" w:hAnsi="Arial" w:cs="Arial"/>
                <w:w w:val="105"/>
              </w:rPr>
              <w:t>measures of</w:t>
            </w:r>
            <w:r w:rsidRPr="00621CEF">
              <w:rPr>
                <w:rFonts w:ascii="Arial" w:hAnsi="Arial" w:cs="Arial"/>
                <w:spacing w:val="-1"/>
                <w:w w:val="105"/>
              </w:rPr>
              <w:t xml:space="preserve"> </w:t>
            </w:r>
            <w:r w:rsidRPr="00621CEF">
              <w:rPr>
                <w:rFonts w:ascii="Arial" w:hAnsi="Arial" w:cs="Arial"/>
                <w:w w:val="105"/>
              </w:rPr>
              <w:t>organ</w:t>
            </w:r>
            <w:r w:rsidRPr="00621CEF">
              <w:rPr>
                <w:rFonts w:ascii="Arial" w:hAnsi="Arial" w:cs="Arial"/>
                <w:w w:val="102"/>
              </w:rPr>
              <w:t xml:space="preserve"> </w:t>
            </w:r>
            <w:r w:rsidRPr="00621CEF">
              <w:rPr>
                <w:rFonts w:ascii="Arial" w:hAnsi="Arial" w:cs="Arial"/>
                <w:w w:val="105"/>
              </w:rPr>
              <w:t>failure</w:t>
            </w:r>
          </w:p>
        </w:tc>
      </w:tr>
      <w:tr w:rsidR="00BB6930" w:rsidRPr="00621CEF" w14:paraId="3FABF2F1" w14:textId="77777777" w:rsidTr="000E3486">
        <w:tc>
          <w:tcPr>
            <w:tcW w:w="1978" w:type="dxa"/>
            <w:vAlign w:val="center"/>
          </w:tcPr>
          <w:p w14:paraId="466570DD" w14:textId="2F0A1043" w:rsidR="00BB6930" w:rsidRPr="00621CEF" w:rsidRDefault="00BB6930" w:rsidP="00621CEF">
            <w:pPr>
              <w:spacing w:line="276" w:lineRule="auto"/>
              <w:rPr>
                <w:rFonts w:ascii="Arial" w:eastAsia="Arial" w:hAnsi="Arial" w:cs="Arial"/>
                <w:b/>
                <w:bCs/>
                <w:color w:val="FF0000"/>
              </w:rPr>
            </w:pPr>
            <w:r w:rsidRPr="00621CEF">
              <w:rPr>
                <w:rFonts w:ascii="Arial" w:hAnsi="Arial" w:cs="Arial"/>
                <w:w w:val="105"/>
              </w:rPr>
              <w:t>ChiP, 2014</w:t>
            </w:r>
            <w:r w:rsidR="00F476CA" w:rsidRPr="00621CEF">
              <w:rPr>
                <w:rFonts w:ascii="Arial" w:hAnsi="Arial" w:cs="Arial"/>
                <w:w w:val="105"/>
              </w:rPr>
              <w:t xml:space="preserve"> </w:t>
            </w:r>
            <w:r w:rsidR="00142F3B" w:rsidRPr="00621CEF">
              <w:rPr>
                <w:rFonts w:ascii="Arial" w:hAnsi="Arial" w:cs="Arial"/>
                <w:w w:val="105"/>
              </w:rPr>
              <w:fldChar w:fldCharType="begin"/>
            </w:r>
            <w:r w:rsidR="00AD7578" w:rsidRPr="00621CEF">
              <w:rPr>
                <w:rFonts w:ascii="Arial" w:hAnsi="Arial" w:cs="Arial"/>
                <w:w w:val="105"/>
              </w:rPr>
              <w:instrText xml:space="preserve"> ADDIN EN.CITE &lt;EndNote&gt;&lt;Cite&gt;&lt;Author&gt;Macrae&lt;/Author&gt;&lt;Year&gt;2014&lt;/Year&gt;&lt;RecNum&gt;5221&lt;/RecNum&gt;&lt;DisplayText&gt;(127)&lt;/DisplayText&gt;&lt;record&gt;&lt;rec-number&gt;5221&lt;/rec-number&gt;&lt;foreign-keys&gt;&lt;key app="EN" db-id="92e0twtemx5safeesetxf001ez59pdw9z2xx" timestamp="1589204306" guid="5bc38c82-cd6d-44a0-b60e-22eb1c9ab755"&gt;5221&lt;/key&gt;&lt;/foreign-keys&gt;&lt;ref-type name="Journal Article"&gt;17&lt;/ref-type&gt;&lt;contributors&gt;&lt;authors&gt;&lt;author&gt;Macrae, D&lt;/author&gt;&lt;author&gt;Grieve, R&lt;/author&gt;&lt;author&gt;Allen, E&lt;/author&gt;&lt;author&gt;Sadique, Z&lt;/author&gt;&lt;author&gt;Morris, K&lt;/author&gt;&lt;author&gt;Pappachan, J&lt;/author&gt;&lt;author&gt;Parslow, R&lt;/author&gt;&lt;author&gt;Tasker, R C&lt;/author&gt;&lt;author&gt;Elbourne, D&lt;/author&gt;&lt;/authors&gt;&lt;/contributors&gt;&lt;titles&gt;&lt;title&gt;A randomized trial of hyperglycemic control in pediatric intensive care&lt;/title&gt;&lt;secondary-title&gt;New England Journal of Medicine&lt;/secondary-title&gt;&lt;/titles&gt;&lt;periodical&gt;&lt;full-title&gt;New England Journal of Medicine&lt;/full-title&gt;&lt;/periodical&gt;&lt;pages&gt;107-118&lt;/pages&gt;&lt;volume&gt;370&lt;/volume&gt;&lt;number&gt;2&lt;/number&gt;&lt;reprint-edition&gt;In File&lt;/reprint-edition&gt;&lt;keywords&gt;&lt;keyword&gt;insulin&lt;/keyword&gt;&lt;keyword&gt;infusion&lt;/keyword&gt;&lt;keyword&gt;hyperglycemia&lt;/keyword&gt;&lt;keyword&gt;critically ill&lt;/keyword&gt;&lt;keyword&gt;children&lt;/keyword&gt;&lt;keyword&gt;age&lt;/keyword&gt;&lt;keyword&gt;WHO&lt;/keyword&gt;&lt;keyword&gt;pediatric&lt;/keyword&gt;&lt;keyword&gt;intensive care&lt;/keyword&gt;&lt;keyword&gt;care&lt;/keyword&gt;&lt;keyword&gt;ICU&lt;/keyword&gt;&lt;keyword&gt;ventilation&lt;/keyword&gt;&lt;keyword&gt;drugs&lt;/keyword&gt;&lt;keyword&gt;drug&lt;/keyword&gt;&lt;keyword&gt;Blood&lt;/keyword&gt;&lt;keyword&gt;glucose&lt;/keyword&gt;&lt;keyword&gt;primary&lt;/keyword&gt;&lt;keyword&gt;outcome&lt;/keyword&gt;&lt;keyword&gt;cardiac&lt;/keyword&gt;&lt;keyword&gt;cardiac surgery&lt;/keyword&gt;&lt;keyword&gt;surgery&lt;/keyword&gt;&lt;keyword&gt;cost&lt;/keyword&gt;&lt;keyword&gt;hospital&lt;/keyword&gt;&lt;keyword&gt;England&lt;/keyword&gt;&lt;keyword&gt;hypoglycemia&lt;/keyword&gt;&lt;keyword&gt;trial&lt;/keyword&gt;&lt;keyword&gt;clinical&lt;/keyword&gt;&lt;keyword&gt;incidence&lt;/keyword&gt;&lt;/keywords&gt;&lt;dates&gt;&lt;year&gt;2014&lt;/year&gt;&lt;pub-dates&gt;&lt;date&gt;2014&lt;/date&gt;&lt;/pub-dates&gt;&lt;/dates&gt;&lt;label&gt;5262&lt;/label&gt;&lt;urls&gt;&lt;/urls&gt;&lt;/record&gt;&lt;/Cite&gt;&lt;/EndNote&gt;</w:instrText>
            </w:r>
            <w:r w:rsidR="00142F3B" w:rsidRPr="00621CEF">
              <w:rPr>
                <w:rFonts w:ascii="Arial" w:hAnsi="Arial" w:cs="Arial"/>
                <w:w w:val="105"/>
              </w:rPr>
              <w:fldChar w:fldCharType="separate"/>
            </w:r>
            <w:r w:rsidR="00AD7578" w:rsidRPr="00621CEF">
              <w:rPr>
                <w:rFonts w:ascii="Arial" w:hAnsi="Arial" w:cs="Arial"/>
                <w:noProof/>
                <w:w w:val="105"/>
              </w:rPr>
              <w:t>(127)</w:t>
            </w:r>
            <w:r w:rsidR="00142F3B" w:rsidRPr="00621CEF">
              <w:rPr>
                <w:rFonts w:ascii="Arial" w:hAnsi="Arial" w:cs="Arial"/>
                <w:w w:val="105"/>
              </w:rPr>
              <w:fldChar w:fldCharType="end"/>
            </w:r>
          </w:p>
        </w:tc>
        <w:tc>
          <w:tcPr>
            <w:tcW w:w="1484" w:type="dxa"/>
            <w:vAlign w:val="center"/>
          </w:tcPr>
          <w:p w14:paraId="3CA7A9C6"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Pediatric ICU</w:t>
            </w:r>
          </w:p>
        </w:tc>
        <w:tc>
          <w:tcPr>
            <w:tcW w:w="2273" w:type="dxa"/>
            <w:vAlign w:val="center"/>
          </w:tcPr>
          <w:p w14:paraId="0728E275"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Critical</w:t>
            </w:r>
            <w:r w:rsidRPr="00621CEF">
              <w:rPr>
                <w:rFonts w:ascii="Arial" w:hAnsi="Arial" w:cs="Arial"/>
                <w:w w:val="102"/>
              </w:rPr>
              <w:t xml:space="preserve"> </w:t>
            </w:r>
            <w:r w:rsidRPr="00621CEF">
              <w:rPr>
                <w:rFonts w:ascii="Arial" w:hAnsi="Arial" w:cs="Arial"/>
                <w:w w:val="105"/>
              </w:rPr>
              <w:t>illness/injury/major</w:t>
            </w:r>
            <w:r w:rsidRPr="00621CEF">
              <w:rPr>
                <w:rFonts w:ascii="Arial" w:hAnsi="Arial" w:cs="Arial"/>
                <w:w w:val="102"/>
              </w:rPr>
              <w:t xml:space="preserve"> </w:t>
            </w:r>
            <w:r w:rsidRPr="00621CEF">
              <w:rPr>
                <w:rFonts w:ascii="Arial" w:hAnsi="Arial" w:cs="Arial"/>
                <w:w w:val="105"/>
              </w:rPr>
              <w:t>surgery, those without diabetes.</w:t>
            </w:r>
          </w:p>
        </w:tc>
        <w:tc>
          <w:tcPr>
            <w:tcW w:w="1542" w:type="dxa"/>
            <w:vAlign w:val="center"/>
          </w:tcPr>
          <w:p w14:paraId="46844798" w14:textId="77777777" w:rsidR="00BB6930" w:rsidRPr="00621CEF" w:rsidRDefault="00BB6930" w:rsidP="00621CEF">
            <w:pPr>
              <w:spacing w:line="276" w:lineRule="auto"/>
              <w:rPr>
                <w:rFonts w:ascii="Arial" w:hAnsi="Arial" w:cs="Arial"/>
                <w:w w:val="105"/>
              </w:rPr>
            </w:pPr>
            <w:r w:rsidRPr="00621CEF">
              <w:rPr>
                <w:rFonts w:ascii="Arial" w:hAnsi="Arial" w:cs="Arial"/>
                <w:w w:val="105"/>
              </w:rPr>
              <w:t>0</w:t>
            </w:r>
          </w:p>
        </w:tc>
        <w:tc>
          <w:tcPr>
            <w:tcW w:w="2073" w:type="dxa"/>
            <w:gridSpan w:val="2"/>
          </w:tcPr>
          <w:p w14:paraId="5BBB68AF"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No difference in</w:t>
            </w:r>
            <w:r w:rsidRPr="00621CEF">
              <w:rPr>
                <w:rFonts w:ascii="Arial" w:hAnsi="Arial" w:cs="Arial"/>
                <w:spacing w:val="-12"/>
                <w:w w:val="105"/>
              </w:rPr>
              <w:t xml:space="preserve"> </w:t>
            </w:r>
            <w:r w:rsidRPr="00621CEF">
              <w:rPr>
                <w:rFonts w:ascii="Arial" w:hAnsi="Arial" w:cs="Arial"/>
                <w:w w:val="105"/>
              </w:rPr>
              <w:t>30-day</w:t>
            </w:r>
            <w:r w:rsidRPr="00621CEF">
              <w:rPr>
                <w:rFonts w:ascii="Arial" w:hAnsi="Arial" w:cs="Arial"/>
                <w:spacing w:val="2"/>
                <w:w w:val="102"/>
              </w:rPr>
              <w:t xml:space="preserve"> </w:t>
            </w:r>
            <w:r w:rsidRPr="00621CEF">
              <w:rPr>
                <w:rFonts w:ascii="Arial" w:hAnsi="Arial" w:cs="Arial"/>
                <w:w w:val="105"/>
              </w:rPr>
              <w:t>mortality.</w:t>
            </w:r>
            <w:r w:rsidRPr="00621CEF">
              <w:rPr>
                <w:rFonts w:ascii="Arial" w:hAnsi="Arial" w:cs="Arial"/>
                <w:spacing w:val="-1"/>
                <w:w w:val="105"/>
              </w:rPr>
              <w:t xml:space="preserve"> I</w:t>
            </w:r>
            <w:r w:rsidRPr="00621CEF">
              <w:rPr>
                <w:rFonts w:ascii="Arial" w:hAnsi="Arial" w:cs="Arial"/>
                <w:w w:val="105"/>
              </w:rPr>
              <w:t>ncreased</w:t>
            </w:r>
            <w:r w:rsidRPr="00621CEF">
              <w:rPr>
                <w:rFonts w:ascii="Arial" w:hAnsi="Arial" w:cs="Arial"/>
                <w:w w:val="102"/>
              </w:rPr>
              <w:t xml:space="preserve"> </w:t>
            </w:r>
            <w:r w:rsidRPr="00621CEF">
              <w:rPr>
                <w:rFonts w:ascii="Arial" w:hAnsi="Arial" w:cs="Arial"/>
                <w:w w:val="105"/>
              </w:rPr>
              <w:t>hypoglycemia in</w:t>
            </w:r>
            <w:r w:rsidRPr="00621CEF">
              <w:rPr>
                <w:rFonts w:ascii="Arial" w:hAnsi="Arial" w:cs="Arial"/>
                <w:spacing w:val="-2"/>
                <w:w w:val="105"/>
              </w:rPr>
              <w:t xml:space="preserve"> </w:t>
            </w:r>
            <w:r w:rsidRPr="00621CEF">
              <w:rPr>
                <w:rFonts w:ascii="Arial" w:hAnsi="Arial" w:cs="Arial"/>
                <w:w w:val="105"/>
              </w:rPr>
              <w:t>the</w:t>
            </w:r>
            <w:r w:rsidRPr="00621CEF">
              <w:rPr>
                <w:rFonts w:ascii="Arial" w:hAnsi="Arial" w:cs="Arial"/>
                <w:spacing w:val="2"/>
                <w:w w:val="102"/>
              </w:rPr>
              <w:t xml:space="preserve"> </w:t>
            </w:r>
            <w:r w:rsidRPr="00621CEF">
              <w:rPr>
                <w:rFonts w:ascii="Arial" w:hAnsi="Arial" w:cs="Arial"/>
                <w:w w:val="105"/>
              </w:rPr>
              <w:t xml:space="preserve">intensive </w:t>
            </w:r>
            <w:r w:rsidRPr="00621CEF">
              <w:rPr>
                <w:rFonts w:ascii="Arial" w:hAnsi="Arial" w:cs="Arial"/>
                <w:w w:val="105"/>
              </w:rPr>
              <w:lastRenderedPageBreak/>
              <w:t>treated</w:t>
            </w:r>
            <w:r w:rsidRPr="00621CEF">
              <w:rPr>
                <w:rFonts w:ascii="Arial" w:hAnsi="Arial" w:cs="Arial"/>
                <w:spacing w:val="-12"/>
                <w:w w:val="105"/>
              </w:rPr>
              <w:t xml:space="preserve"> </w:t>
            </w:r>
            <w:r w:rsidRPr="00621CEF">
              <w:rPr>
                <w:rFonts w:ascii="Arial" w:hAnsi="Arial" w:cs="Arial"/>
                <w:w w:val="105"/>
              </w:rPr>
              <w:t>group</w:t>
            </w:r>
          </w:p>
        </w:tc>
      </w:tr>
      <w:tr w:rsidR="00BB6930" w:rsidRPr="00621CEF" w14:paraId="73674618" w14:textId="77777777" w:rsidTr="000E3486">
        <w:tc>
          <w:tcPr>
            <w:tcW w:w="1978" w:type="dxa"/>
            <w:vAlign w:val="center"/>
          </w:tcPr>
          <w:p w14:paraId="4293DA92" w14:textId="3DB266A7" w:rsidR="00BB6930" w:rsidRPr="00621CEF" w:rsidRDefault="00BB6930" w:rsidP="00621CEF">
            <w:pPr>
              <w:pStyle w:val="TableParagraph"/>
              <w:spacing w:line="276" w:lineRule="auto"/>
              <w:rPr>
                <w:rFonts w:ascii="Arial" w:eastAsia="Arial" w:hAnsi="Arial" w:cs="Arial"/>
                <w:b/>
                <w:bCs/>
                <w:color w:val="FF0000"/>
              </w:rPr>
            </w:pPr>
            <w:r w:rsidRPr="00621CEF">
              <w:rPr>
                <w:rFonts w:ascii="Arial" w:eastAsia="Arial" w:hAnsi="Arial" w:cs="Arial"/>
                <w:w w:val="105"/>
              </w:rPr>
              <w:lastRenderedPageBreak/>
              <w:t>CGAO–REA,</w:t>
            </w:r>
            <w:r w:rsidRPr="00621CEF">
              <w:rPr>
                <w:rFonts w:ascii="Arial" w:eastAsia="Arial" w:hAnsi="Arial" w:cs="Arial"/>
                <w:spacing w:val="-13"/>
                <w:w w:val="105"/>
              </w:rPr>
              <w:t xml:space="preserve"> </w:t>
            </w:r>
            <w:r w:rsidRPr="00621CEF">
              <w:rPr>
                <w:rFonts w:ascii="Arial" w:eastAsia="Arial" w:hAnsi="Arial" w:cs="Arial"/>
                <w:w w:val="105"/>
              </w:rPr>
              <w:t>2014</w:t>
            </w:r>
            <w:r w:rsidR="00F476CA" w:rsidRPr="00621CEF">
              <w:rPr>
                <w:rFonts w:ascii="Arial" w:eastAsia="Arial" w:hAnsi="Arial" w:cs="Arial"/>
                <w:w w:val="105"/>
              </w:rPr>
              <w:t xml:space="preserve"> </w:t>
            </w:r>
            <w:r w:rsidR="00142F3B" w:rsidRPr="00621CEF">
              <w:rPr>
                <w:rFonts w:ascii="Arial" w:eastAsia="Arial" w:hAnsi="Arial" w:cs="Arial"/>
                <w:w w:val="105"/>
              </w:rPr>
              <w:fldChar w:fldCharType="begin">
                <w:fldData xml:space="preserve">PEVuZE5vdGU+PENpdGU+PEF1dGhvcj5LYWxmb248L0F1dGhvcj48WWVhcj4yMDE0PC9ZZWFyPjxS
ZWNOdW0+NTI2OTwvUmVjTnVtPjxEaXNwbGF5VGV4dD4oMTI4OyAxMjkpPC9EaXNwbGF5VGV4dD48
cmVjb3JkPjxyZWMtbnVtYmVyPjUyNjk8L3JlYy1udW1iZXI+PGZvcmVpZ24ta2V5cz48a2V5IGFw
cD0iRU4iIGRiLWlkPSI5MmUwdHd0ZW14NXNhZmVlc2V0eGYwMDFlejU5cGR3OXoyeHgiIHRpbWVz
dGFtcD0iMTU4OTIwNDMwNyIgZ3VpZD0iNTE2ZTVkZTMtNmE3MS00OTljLWJjZTMtZTY3MmNiYjFh
NzM4Ij41MjY5PC9rZXk+PC9mb3JlaWduLWtleXM+PHJlZi10eXBlIG5hbWU9IkpvdXJuYWwgQXJ0
aWNsZSI+MTc8L3JlZi10eXBlPjxjb250cmlidXRvcnM+PGF1dGhvcnM+PGF1dGhvcj5LYWxmb24s
IFA8L2F1dGhvcj48YXV0aG9yPkdpcmF1ZGVhdSwgQjwvYXV0aG9yPjxhdXRob3I+SWNoYWksIEM8
L2F1dGhvcj48YXV0aG9yPkd1ZXJyaW5pLCBBPC9hdXRob3I+PGF1dGhvcj5CcmVjaG90LCBOPC9h
dXRob3I+PGF1dGhvcj5DaW5vdHRpLCBSPC9hdXRob3I+PGF1dGhvcj5EZXF1aW4sIFAtRjwvYXV0
aG9yPjxhdXRob3I+Uml1LVBvdWxlbmMsIEI8L2F1dGhvcj48YXV0aG9yPk1vbnRyYXZlcnMsIFA8
L2F1dGhvcj48YXV0aG9yPkFubmFuZSwgRDwvYXV0aG9yPjxhdXRob3I+RHVwb250LCBIPC9hdXRo
b3I+PGF1dGhvcj5Tb3JpbmUsIE08L2F1dGhvcj48YXV0aG9yPlJpb3UsIEI8L2F1dGhvcj48L2F1
dGhvcnM+PC9jb250cmlidXRvcnM+PHRpdGxlcz48dGl0bGU+VGlnaHQgY29tcHV0ZXJpemVkIHZl
cnN1cyBjb252ZW50aW9uYWwgZ2x1Y29zZSBjb250cm9sIGluIHRoZSBJQ1U6IGEgcmFuZG9taXpl
ZCBjb250cm9sbGVkIHRyaWFsPC90aXRsZT48c2Vjb25kYXJ5LXRpdGxlPkludGVuc2l2ZSBDYXJl
IE1lZGljaW5lPC9zZWNvbmRhcnktdGl0bGU+PC90aXRsZXM+PHBlcmlvZGljYWw+PGZ1bGwtdGl0
bGU+SW50ZW5zaXZlIENhcmUgTWVkaWNpbmU8L2Z1bGwtdGl0bGU+PC9wZXJpb2RpY2FsPjxwYWdl
cz4xNzEtMTgxPC9wYWdlcz48dm9sdW1lPjQwPC92b2x1bWU+PG51bWJlcj4yPC9udW1iZXI+PHJl
cHJpbnQtZWRpdGlvbj5JbiBGaWxlPC9yZXByaW50LWVkaXRpb24+PGtleXdvcmRzPjxrZXl3b3Jk
PkJsb29kPC9rZXl3b3JkPjxrZXl3b3JkPmdsdWNvc2U8L2tleXdvcmQ+PGtleXdvcmQ+aW50ZW5z
aXZlIGNhcmU8L2tleXdvcmQ+PGtleXdvcmQ+Y2FyZTwva2V5d29yZD48a2V5d29yZD5JQ1U8L2tl
eXdvcmQ+PGtleXdvcmQ+b3V0Y29tZTwva2V5d29yZD48a2V5d29yZD50cmlhbDwva2V5d29yZD48
a2V5d29yZD5hZHVsdDwva2V5d29yZD48a2V5d29yZD50cmVhdG1lbnQ8L2tleXdvcmQ+PGtleXdv
cmQ+cHJpbWFyeTwva2V5d29yZD48a2V5d29yZD5kZWF0aDwva2V5d29yZD48a2V5d29yZD5XSE88
L2tleXdvcmQ+PGtleXdvcmQ+YWdlPC9rZXl3b3JkPjxrZXl3b3JkPnN1cmdpY2FsPC9rZXl3b3Jk
PjxrZXl3b3JkPmRpYWJldGljPC9rZXl3b3JkPjxrZXl3b3JkPmh5cG9nbHljZW1pYTwva2V5d29y
ZD48a2V5d29yZD5tb3J0YWxpdHk8L2tleXdvcmQ+PC9rZXl3b3Jkcz48ZGF0ZXM+PHllYXI+MjAx
NDwveWVhcj48cHViLWRhdGVzPjxkYXRlPjIwMTQ8L2RhdGU+PC9wdWItZGF0ZXM+PC9kYXRlcz48
bGFiZWw+NTMxMjwvbGFiZWw+PHVybHM+PC91cmxzPjwvcmVjb3JkPjwvQ2l0ZT48Q2l0ZT48QXV0
aG9yPkNpbm90dGk8L0F1dGhvcj48WWVhcj4yMDE0PC9ZZWFyPjxSZWNOdW0+NTU0MzwvUmVjTnVt
PjxyZWNvcmQ+PHJlYy1udW1iZXI+NTU0MzwvcmVjLW51bWJlcj48Zm9yZWlnbi1rZXlzPjxrZXkg
YXBwPSJFTiIgZGItaWQ9IjkyZTB0d3RlbXg1c2FmZWVzZXR4ZjAwMWV6NTlwZHc5ejJ4eCIgdGlt
ZXN0YW1wPSIxNTg5MjA0MzA5IiBndWlkPSIxMzVkN2RiOC1kZmM0LTRmN2UtYjMzYi0wNDQ1NDc5
MTdjMGYiPjU1NDM8L2tleT48L2ZvcmVpZ24ta2V5cz48cmVmLXR5cGUgbmFtZT0iSm91cm5hbCBB
cnRpY2xlIj4xNzwvcmVmLXR5cGU+PGNvbnRyaWJ1dG9ycz48YXV0aG9ycz48YXV0aG9yPkNpbm90
dGksIFI8L2F1dGhvcj48YXV0aG9yPkljaGFpLCBDPC9hdXRob3I+PGF1dGhvcj5PcmJhbiwgSiBD
PC9hdXRob3I+PGF1dGhvcj5LYWxmb24sIFA8L2F1dGhvcj48YXV0aG9yPkZldWlsbGV0LCBGPC9h
dXRob3I+PGF1dGhvcj5Sb3F1aWxseSwgQTwvYXV0aG9yPjxhdXRob3I+UmlvdSwgQjwvYXV0aG9y
PjxhdXRob3I+QmxhbmxvZWlsLCBZPC9hdXRob3I+PGF1dGhvcj5Bc2Vobm91bmUsIEs8L2F1dGhv
cj48YXV0aG9yPlJvemVjLCBCPC9hdXRob3I+PC9hdXRob3JzPjwvY29udHJpYnV0b3JzPjx0aXRs
ZXM+PHRpdGxlPkVmZmVjdHMgb2YgdGlnaHQgY29tcHV0ZXJpemVkIGdsdWNvc2UgY29udHJvbCBv
biBuZXVyb2xvZ2ljYWwgb3V0Y29tZSBpbiBzZXZlcmVseSBicmFpbiBpbmp1cmVkIHBhdGllbnRz
OiBBIG11bHRpY2VudGVyIHN1Yi1ncm91cCBhbmFseXNpcyBvZiB0aGUgcmFuZG9taXplZC1jb250
cm9sbGVkIG9wZW4tbGFiZWwgQ0dBTy1SRUEgc3R1ZHk8L3RpdGxlPjxzZWNvbmRhcnktdGl0bGU+
Q3JpdGljYWwgQ2FyZTwvc2Vjb25kYXJ5LXRpdGxlPjwvdGl0bGVzPjxwZXJpb2RpY2FsPjxmdWxs
LXRpdGxlPkNyaXRpY2FsIENhcmU8L2Z1bGwtdGl0bGU+PC9wZXJpb2RpY2FsPjxwYWdlcz40OTg8
L3BhZ2VzPjx2b2x1bWU+MTg8L3ZvbHVtZT48cmVwcmludC1lZGl0aW9uPkluIEZpbGU8L3JlcHJp
bnQtZWRpdGlvbj48a2V5d29yZHM+PGtleXdvcmQ+Y3JpdGljYWw8L2tleXdvcmQ+PGtleXdvcmQ+
Y2FyZTwva2V5d29yZD48a2V5d29yZD5icmFpbjwva2V5d29yZD48a2V5d29yZD5pbmp1cnk8L2tl
eXdvcmQ+PGtleXdvcmQ+aW5zdWxpbjwva2V5d29yZD48a2V5d29yZD5pbnN1bGluIHRoZXJhcHk8
L2tleXdvcmQ+PGtleXdvcmQ+dGhlcmFweTwva2V5d29yZD48a2V5d29yZD5zdHVkaWVzPC9rZXl3
b3JkPjxrZXl3b3JkPnN1cmdpY2FsPC9rZXl3b3JkPjxrZXl3b3JkPmludGVuc2l2ZSBjYXJlPC9r
ZXl3b3JkPjxrZXl3b3JkPklDVTwva2V5d29yZD48a2V5d29yZD5ob3NwaXRhbDwva2V5d29yZD48
a2V5d29yZD5nbHVjb3NlPC9rZXl3b3JkPjxrZXl3b3JkPm1hbmFnZW1lbnQ8L2tleXdvcmQ+PGtl
eXdvcmQ+Qmxvb2Q8L2tleXdvcmQ+PGtleXdvcmQ+cHJpbWFyeTwva2V5d29yZD48a2V5d29yZD5v
dXRjb21lPC9rZXl3b3JkPjxrZXl3b3JkPm1lYW48L2tleXdvcmQ+PGtleXdvcmQ+c2NvcmU8L2tl
eXdvcmQ+PGtleXdvcmQ+YWRtaXNzaW9uPC9rZXl3b3JkPjxrZXl3b3JkPmh5cG9nbHljZW1pYTwv
a2V5d29yZD48a2V5d29yZD5tb3J0YWxpdHk8L2tleXdvcmQ+PGtleXdvcmQ+dHJpYWw8L2tleXdv
cmQ+PGtleXdvcmQ+UERGIGluIGZpbGU8L2tleXdvcmQ+PC9rZXl3b3Jkcz48ZGF0ZXM+PHllYXI+
MjAxNDwveWVhcj48cHViLWRhdGVzPjxkYXRlPjIwMTQ8L2RhdGU+PC9wdWItZGF0ZXM+PC9kYXRl
cz48bGFiZWw+NTU5MzwvbGFiZWw+PHVybHM+PC91cmxzPjwvcmVjb3JkPjwvQ2l0ZT48L0VuZE5v
dGU+AG==
</w:fldData>
              </w:fldChar>
            </w:r>
            <w:r w:rsidR="00AD7578" w:rsidRPr="00621CEF">
              <w:rPr>
                <w:rFonts w:ascii="Arial" w:eastAsia="Arial" w:hAnsi="Arial" w:cs="Arial"/>
                <w:w w:val="105"/>
              </w:rPr>
              <w:instrText xml:space="preserve"> ADDIN EN.CITE </w:instrText>
            </w:r>
            <w:r w:rsidR="00AD7578" w:rsidRPr="00621CEF">
              <w:rPr>
                <w:rFonts w:ascii="Arial" w:eastAsia="Arial" w:hAnsi="Arial" w:cs="Arial"/>
                <w:w w:val="105"/>
              </w:rPr>
              <w:fldChar w:fldCharType="begin">
                <w:fldData xml:space="preserve">PEVuZE5vdGU+PENpdGU+PEF1dGhvcj5LYWxmb248L0F1dGhvcj48WWVhcj4yMDE0PC9ZZWFyPjxS
ZWNOdW0+NTI2OTwvUmVjTnVtPjxEaXNwbGF5VGV4dD4oMTI4OyAxMjkpPC9EaXNwbGF5VGV4dD48
cmVjb3JkPjxyZWMtbnVtYmVyPjUyNjk8L3JlYy1udW1iZXI+PGZvcmVpZ24ta2V5cz48a2V5IGFw
cD0iRU4iIGRiLWlkPSI5MmUwdHd0ZW14NXNhZmVlc2V0eGYwMDFlejU5cGR3OXoyeHgiIHRpbWVz
dGFtcD0iMTU4OTIwNDMwNyIgZ3VpZD0iNTE2ZTVkZTMtNmE3MS00OTljLWJjZTMtZTY3MmNiYjFh
NzM4Ij41MjY5PC9rZXk+PC9mb3JlaWduLWtleXM+PHJlZi10eXBlIG5hbWU9IkpvdXJuYWwgQXJ0
aWNsZSI+MTc8L3JlZi10eXBlPjxjb250cmlidXRvcnM+PGF1dGhvcnM+PGF1dGhvcj5LYWxmb24s
IFA8L2F1dGhvcj48YXV0aG9yPkdpcmF1ZGVhdSwgQjwvYXV0aG9yPjxhdXRob3I+SWNoYWksIEM8
L2F1dGhvcj48YXV0aG9yPkd1ZXJyaW5pLCBBPC9hdXRob3I+PGF1dGhvcj5CcmVjaG90LCBOPC9h
dXRob3I+PGF1dGhvcj5DaW5vdHRpLCBSPC9hdXRob3I+PGF1dGhvcj5EZXF1aW4sIFAtRjwvYXV0
aG9yPjxhdXRob3I+Uml1LVBvdWxlbmMsIEI8L2F1dGhvcj48YXV0aG9yPk1vbnRyYXZlcnMsIFA8
L2F1dGhvcj48YXV0aG9yPkFubmFuZSwgRDwvYXV0aG9yPjxhdXRob3I+RHVwb250LCBIPC9hdXRo
b3I+PGF1dGhvcj5Tb3JpbmUsIE08L2F1dGhvcj48YXV0aG9yPlJpb3UsIEI8L2F1dGhvcj48L2F1
dGhvcnM+PC9jb250cmlidXRvcnM+PHRpdGxlcz48dGl0bGU+VGlnaHQgY29tcHV0ZXJpemVkIHZl
cnN1cyBjb252ZW50aW9uYWwgZ2x1Y29zZSBjb250cm9sIGluIHRoZSBJQ1U6IGEgcmFuZG9taXpl
ZCBjb250cm9sbGVkIHRyaWFsPC90aXRsZT48c2Vjb25kYXJ5LXRpdGxlPkludGVuc2l2ZSBDYXJl
IE1lZGljaW5lPC9zZWNvbmRhcnktdGl0bGU+PC90aXRsZXM+PHBlcmlvZGljYWw+PGZ1bGwtdGl0
bGU+SW50ZW5zaXZlIENhcmUgTWVkaWNpbmU8L2Z1bGwtdGl0bGU+PC9wZXJpb2RpY2FsPjxwYWdl
cz4xNzEtMTgxPC9wYWdlcz48dm9sdW1lPjQwPC92b2x1bWU+PG51bWJlcj4yPC9udW1iZXI+PHJl
cHJpbnQtZWRpdGlvbj5JbiBGaWxlPC9yZXByaW50LWVkaXRpb24+PGtleXdvcmRzPjxrZXl3b3Jk
PkJsb29kPC9rZXl3b3JkPjxrZXl3b3JkPmdsdWNvc2U8L2tleXdvcmQ+PGtleXdvcmQ+aW50ZW5z
aXZlIGNhcmU8L2tleXdvcmQ+PGtleXdvcmQ+Y2FyZTwva2V5d29yZD48a2V5d29yZD5JQ1U8L2tl
eXdvcmQ+PGtleXdvcmQ+b3V0Y29tZTwva2V5d29yZD48a2V5d29yZD50cmlhbDwva2V5d29yZD48
a2V5d29yZD5hZHVsdDwva2V5d29yZD48a2V5d29yZD50cmVhdG1lbnQ8L2tleXdvcmQ+PGtleXdv
cmQ+cHJpbWFyeTwva2V5d29yZD48a2V5d29yZD5kZWF0aDwva2V5d29yZD48a2V5d29yZD5XSE88
L2tleXdvcmQ+PGtleXdvcmQ+YWdlPC9rZXl3b3JkPjxrZXl3b3JkPnN1cmdpY2FsPC9rZXl3b3Jk
PjxrZXl3b3JkPmRpYWJldGljPC9rZXl3b3JkPjxrZXl3b3JkPmh5cG9nbHljZW1pYTwva2V5d29y
ZD48a2V5d29yZD5tb3J0YWxpdHk8L2tleXdvcmQ+PC9rZXl3b3Jkcz48ZGF0ZXM+PHllYXI+MjAx
NDwveWVhcj48cHViLWRhdGVzPjxkYXRlPjIwMTQ8L2RhdGU+PC9wdWItZGF0ZXM+PC9kYXRlcz48
bGFiZWw+NTMxMjwvbGFiZWw+PHVybHM+PC91cmxzPjwvcmVjb3JkPjwvQ2l0ZT48Q2l0ZT48QXV0
aG9yPkNpbm90dGk8L0F1dGhvcj48WWVhcj4yMDE0PC9ZZWFyPjxSZWNOdW0+NTU0MzwvUmVjTnVt
PjxyZWNvcmQ+PHJlYy1udW1iZXI+NTU0MzwvcmVjLW51bWJlcj48Zm9yZWlnbi1rZXlzPjxrZXkg
YXBwPSJFTiIgZGItaWQ9IjkyZTB0d3RlbXg1c2FmZWVzZXR4ZjAwMWV6NTlwZHc5ejJ4eCIgdGlt
ZXN0YW1wPSIxNTg5MjA0MzA5IiBndWlkPSIxMzVkN2RiOC1kZmM0LTRmN2UtYjMzYi0wNDQ1NDc5
MTdjMGYiPjU1NDM8L2tleT48L2ZvcmVpZ24ta2V5cz48cmVmLXR5cGUgbmFtZT0iSm91cm5hbCBB
cnRpY2xlIj4xNzwvcmVmLXR5cGU+PGNvbnRyaWJ1dG9ycz48YXV0aG9ycz48YXV0aG9yPkNpbm90
dGksIFI8L2F1dGhvcj48YXV0aG9yPkljaGFpLCBDPC9hdXRob3I+PGF1dGhvcj5PcmJhbiwgSiBD
PC9hdXRob3I+PGF1dGhvcj5LYWxmb24sIFA8L2F1dGhvcj48YXV0aG9yPkZldWlsbGV0LCBGPC9h
dXRob3I+PGF1dGhvcj5Sb3F1aWxseSwgQTwvYXV0aG9yPjxhdXRob3I+UmlvdSwgQjwvYXV0aG9y
PjxhdXRob3I+QmxhbmxvZWlsLCBZPC9hdXRob3I+PGF1dGhvcj5Bc2Vobm91bmUsIEs8L2F1dGhv
cj48YXV0aG9yPlJvemVjLCBCPC9hdXRob3I+PC9hdXRob3JzPjwvY29udHJpYnV0b3JzPjx0aXRs
ZXM+PHRpdGxlPkVmZmVjdHMgb2YgdGlnaHQgY29tcHV0ZXJpemVkIGdsdWNvc2UgY29udHJvbCBv
biBuZXVyb2xvZ2ljYWwgb3V0Y29tZSBpbiBzZXZlcmVseSBicmFpbiBpbmp1cmVkIHBhdGllbnRz
OiBBIG11bHRpY2VudGVyIHN1Yi1ncm91cCBhbmFseXNpcyBvZiB0aGUgcmFuZG9taXplZC1jb250
cm9sbGVkIG9wZW4tbGFiZWwgQ0dBTy1SRUEgc3R1ZHk8L3RpdGxlPjxzZWNvbmRhcnktdGl0bGU+
Q3JpdGljYWwgQ2FyZTwvc2Vjb25kYXJ5LXRpdGxlPjwvdGl0bGVzPjxwZXJpb2RpY2FsPjxmdWxs
LXRpdGxlPkNyaXRpY2FsIENhcmU8L2Z1bGwtdGl0bGU+PC9wZXJpb2RpY2FsPjxwYWdlcz40OTg8
L3BhZ2VzPjx2b2x1bWU+MTg8L3ZvbHVtZT48cmVwcmludC1lZGl0aW9uPkluIEZpbGU8L3JlcHJp
bnQtZWRpdGlvbj48a2V5d29yZHM+PGtleXdvcmQ+Y3JpdGljYWw8L2tleXdvcmQ+PGtleXdvcmQ+
Y2FyZTwva2V5d29yZD48a2V5d29yZD5icmFpbjwva2V5d29yZD48a2V5d29yZD5pbmp1cnk8L2tl
eXdvcmQ+PGtleXdvcmQ+aW5zdWxpbjwva2V5d29yZD48a2V5d29yZD5pbnN1bGluIHRoZXJhcHk8
L2tleXdvcmQ+PGtleXdvcmQ+dGhlcmFweTwva2V5d29yZD48a2V5d29yZD5zdHVkaWVzPC9rZXl3
b3JkPjxrZXl3b3JkPnN1cmdpY2FsPC9rZXl3b3JkPjxrZXl3b3JkPmludGVuc2l2ZSBjYXJlPC9r
ZXl3b3JkPjxrZXl3b3JkPklDVTwva2V5d29yZD48a2V5d29yZD5ob3NwaXRhbDwva2V5d29yZD48
a2V5d29yZD5nbHVjb3NlPC9rZXl3b3JkPjxrZXl3b3JkPm1hbmFnZW1lbnQ8L2tleXdvcmQ+PGtl
eXdvcmQ+Qmxvb2Q8L2tleXdvcmQ+PGtleXdvcmQ+cHJpbWFyeTwva2V5d29yZD48a2V5d29yZD5v
dXRjb21lPC9rZXl3b3JkPjxrZXl3b3JkPm1lYW48L2tleXdvcmQ+PGtleXdvcmQ+c2NvcmU8L2tl
eXdvcmQ+PGtleXdvcmQ+YWRtaXNzaW9uPC9rZXl3b3JkPjxrZXl3b3JkPmh5cG9nbHljZW1pYTwv
a2V5d29yZD48a2V5d29yZD5tb3J0YWxpdHk8L2tleXdvcmQ+PGtleXdvcmQ+dHJpYWw8L2tleXdv
cmQ+PGtleXdvcmQ+UERGIGluIGZpbGU8L2tleXdvcmQ+PC9rZXl3b3Jkcz48ZGF0ZXM+PHllYXI+
MjAxNDwveWVhcj48cHViLWRhdGVzPjxkYXRlPjIwMTQ8L2RhdGU+PC9wdWItZGF0ZXM+PC9kYXRl
cz48bGFiZWw+NTU5MzwvbGFiZWw+PHVybHM+PC91cmxzPjwvcmVjb3JkPjwvQ2l0ZT48L0VuZE5v
dGU+AG==
</w:fldData>
              </w:fldChar>
            </w:r>
            <w:r w:rsidR="00AD7578" w:rsidRPr="00621CEF">
              <w:rPr>
                <w:rFonts w:ascii="Arial" w:eastAsia="Arial" w:hAnsi="Arial" w:cs="Arial"/>
                <w:w w:val="105"/>
              </w:rPr>
              <w:instrText xml:space="preserve"> ADDIN EN.CITE.DATA </w:instrText>
            </w:r>
            <w:r w:rsidR="00AD7578" w:rsidRPr="00621CEF">
              <w:rPr>
                <w:rFonts w:ascii="Arial" w:eastAsia="Arial" w:hAnsi="Arial" w:cs="Arial"/>
                <w:w w:val="105"/>
              </w:rPr>
            </w:r>
            <w:r w:rsidR="00AD7578" w:rsidRPr="00621CEF">
              <w:rPr>
                <w:rFonts w:ascii="Arial" w:eastAsia="Arial" w:hAnsi="Arial" w:cs="Arial"/>
                <w:w w:val="105"/>
              </w:rPr>
              <w:fldChar w:fldCharType="end"/>
            </w:r>
            <w:r w:rsidR="00142F3B" w:rsidRPr="00621CEF">
              <w:rPr>
                <w:rFonts w:ascii="Arial" w:eastAsia="Arial" w:hAnsi="Arial" w:cs="Arial"/>
                <w:w w:val="105"/>
              </w:rPr>
            </w:r>
            <w:r w:rsidR="00142F3B" w:rsidRPr="00621CEF">
              <w:rPr>
                <w:rFonts w:ascii="Arial" w:eastAsia="Arial" w:hAnsi="Arial" w:cs="Arial"/>
                <w:w w:val="105"/>
              </w:rPr>
              <w:fldChar w:fldCharType="separate"/>
            </w:r>
            <w:r w:rsidR="00AD7578" w:rsidRPr="00621CEF">
              <w:rPr>
                <w:rFonts w:ascii="Arial" w:eastAsia="Arial" w:hAnsi="Arial" w:cs="Arial"/>
                <w:noProof/>
                <w:w w:val="105"/>
              </w:rPr>
              <w:t>(128; 129)</w:t>
            </w:r>
            <w:r w:rsidR="00142F3B" w:rsidRPr="00621CEF">
              <w:rPr>
                <w:rFonts w:ascii="Arial" w:eastAsia="Arial" w:hAnsi="Arial" w:cs="Arial"/>
                <w:w w:val="105"/>
              </w:rPr>
              <w:fldChar w:fldCharType="end"/>
            </w:r>
          </w:p>
        </w:tc>
        <w:tc>
          <w:tcPr>
            <w:tcW w:w="1484" w:type="dxa"/>
            <w:vAlign w:val="center"/>
          </w:tcPr>
          <w:p w14:paraId="3D34F6C5"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Medical</w:t>
            </w:r>
            <w:r w:rsidRPr="00621CEF">
              <w:rPr>
                <w:rFonts w:ascii="Arial" w:hAnsi="Arial" w:cs="Arial"/>
                <w:spacing w:val="-10"/>
                <w:w w:val="105"/>
              </w:rPr>
              <w:t xml:space="preserve"> </w:t>
            </w:r>
            <w:r w:rsidRPr="00621CEF">
              <w:rPr>
                <w:rFonts w:ascii="Arial" w:hAnsi="Arial" w:cs="Arial"/>
                <w:w w:val="105"/>
              </w:rPr>
              <w:t>ICU</w:t>
            </w:r>
          </w:p>
        </w:tc>
        <w:tc>
          <w:tcPr>
            <w:tcW w:w="2273" w:type="dxa"/>
            <w:vAlign w:val="center"/>
          </w:tcPr>
          <w:p w14:paraId="33EBB457"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Mixed</w:t>
            </w:r>
          </w:p>
        </w:tc>
        <w:tc>
          <w:tcPr>
            <w:tcW w:w="1542" w:type="dxa"/>
            <w:vAlign w:val="center"/>
          </w:tcPr>
          <w:p w14:paraId="74724019" w14:textId="77777777" w:rsidR="00BB6930" w:rsidRPr="00621CEF" w:rsidRDefault="00BB6930" w:rsidP="00621CEF">
            <w:pPr>
              <w:spacing w:line="276" w:lineRule="auto"/>
              <w:rPr>
                <w:rFonts w:ascii="Arial" w:hAnsi="Arial" w:cs="Arial"/>
                <w:w w:val="105"/>
              </w:rPr>
            </w:pPr>
            <w:r w:rsidRPr="00621CEF">
              <w:rPr>
                <w:rFonts w:ascii="Arial" w:hAnsi="Arial" w:cs="Arial"/>
                <w:w w:val="105"/>
              </w:rPr>
              <w:t>23</w:t>
            </w:r>
          </w:p>
        </w:tc>
        <w:tc>
          <w:tcPr>
            <w:tcW w:w="2073" w:type="dxa"/>
            <w:gridSpan w:val="2"/>
          </w:tcPr>
          <w:p w14:paraId="5E11FEC2"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No difference in</w:t>
            </w:r>
            <w:r w:rsidRPr="00621CEF">
              <w:rPr>
                <w:rFonts w:ascii="Arial" w:hAnsi="Arial" w:cs="Arial"/>
                <w:spacing w:val="-12"/>
                <w:w w:val="105"/>
              </w:rPr>
              <w:t xml:space="preserve"> </w:t>
            </w:r>
            <w:r w:rsidRPr="00621CEF">
              <w:rPr>
                <w:rFonts w:ascii="Arial" w:hAnsi="Arial" w:cs="Arial"/>
                <w:w w:val="105"/>
              </w:rPr>
              <w:t>90-day</w:t>
            </w:r>
            <w:r w:rsidRPr="00621CEF">
              <w:rPr>
                <w:rFonts w:ascii="Arial" w:hAnsi="Arial" w:cs="Arial"/>
                <w:spacing w:val="2"/>
                <w:w w:val="102"/>
              </w:rPr>
              <w:t xml:space="preserve"> </w:t>
            </w:r>
            <w:r w:rsidRPr="00621CEF">
              <w:rPr>
                <w:rFonts w:ascii="Arial" w:hAnsi="Arial" w:cs="Arial"/>
                <w:w w:val="105"/>
              </w:rPr>
              <w:t>mortality. Increased</w:t>
            </w:r>
            <w:r w:rsidRPr="00621CEF">
              <w:rPr>
                <w:rFonts w:ascii="Arial" w:hAnsi="Arial" w:cs="Arial"/>
                <w:w w:val="102"/>
              </w:rPr>
              <w:t xml:space="preserve"> </w:t>
            </w:r>
            <w:r w:rsidRPr="00621CEF">
              <w:rPr>
                <w:rFonts w:ascii="Arial" w:hAnsi="Arial" w:cs="Arial"/>
                <w:w w:val="105"/>
              </w:rPr>
              <w:t>hypoglycemia in the</w:t>
            </w:r>
            <w:r w:rsidRPr="00621CEF">
              <w:rPr>
                <w:rFonts w:ascii="Arial" w:hAnsi="Arial" w:cs="Arial"/>
                <w:w w:val="102"/>
              </w:rPr>
              <w:t xml:space="preserve"> </w:t>
            </w:r>
            <w:r w:rsidRPr="00621CEF">
              <w:rPr>
                <w:rFonts w:ascii="Arial" w:hAnsi="Arial" w:cs="Arial"/>
                <w:w w:val="105"/>
              </w:rPr>
              <w:t>intensive treated</w:t>
            </w:r>
            <w:r w:rsidRPr="00621CEF">
              <w:rPr>
                <w:rFonts w:ascii="Arial" w:hAnsi="Arial" w:cs="Arial"/>
                <w:spacing w:val="-12"/>
                <w:w w:val="105"/>
              </w:rPr>
              <w:t xml:space="preserve"> </w:t>
            </w:r>
            <w:r w:rsidRPr="00621CEF">
              <w:rPr>
                <w:rFonts w:ascii="Arial" w:hAnsi="Arial" w:cs="Arial"/>
                <w:w w:val="105"/>
              </w:rPr>
              <w:t>group</w:t>
            </w:r>
          </w:p>
        </w:tc>
      </w:tr>
      <w:tr w:rsidR="00BB6930" w:rsidRPr="00621CEF" w14:paraId="4AFDC70B" w14:textId="77777777" w:rsidTr="000E3486">
        <w:tc>
          <w:tcPr>
            <w:tcW w:w="1978" w:type="dxa"/>
            <w:vAlign w:val="center"/>
          </w:tcPr>
          <w:p w14:paraId="5BF8FCF4" w14:textId="1E371049" w:rsidR="00BB6930" w:rsidRPr="00621CEF" w:rsidRDefault="00BB6930" w:rsidP="00621CEF">
            <w:pPr>
              <w:pStyle w:val="TableParagraph"/>
              <w:spacing w:line="276" w:lineRule="auto"/>
              <w:rPr>
                <w:rFonts w:ascii="Arial" w:eastAsia="Arial" w:hAnsi="Arial" w:cs="Arial"/>
                <w:color w:val="FF0000"/>
              </w:rPr>
            </w:pPr>
            <w:r w:rsidRPr="00621CEF">
              <w:rPr>
                <w:rFonts w:ascii="Arial" w:hAnsi="Arial" w:cs="Arial"/>
                <w:w w:val="105"/>
              </w:rPr>
              <w:t>Okabayashi,</w:t>
            </w:r>
            <w:r w:rsidRPr="00621CEF">
              <w:rPr>
                <w:rFonts w:ascii="Arial" w:hAnsi="Arial" w:cs="Arial"/>
                <w:spacing w:val="-10"/>
                <w:w w:val="105"/>
              </w:rPr>
              <w:t xml:space="preserve"> </w:t>
            </w:r>
            <w:r w:rsidRPr="00621CEF">
              <w:rPr>
                <w:rFonts w:ascii="Arial" w:hAnsi="Arial" w:cs="Arial"/>
                <w:w w:val="105"/>
              </w:rPr>
              <w:t>2014</w:t>
            </w:r>
            <w:r w:rsidR="00F476CA" w:rsidRPr="00621CEF">
              <w:rPr>
                <w:rFonts w:ascii="Arial" w:hAnsi="Arial" w:cs="Arial"/>
                <w:w w:val="105"/>
              </w:rPr>
              <w:t xml:space="preserve"> </w:t>
            </w:r>
            <w:r w:rsidR="00142F3B" w:rsidRPr="00621CEF">
              <w:rPr>
                <w:rFonts w:ascii="Arial" w:hAnsi="Arial" w:cs="Arial"/>
                <w:w w:val="105"/>
              </w:rPr>
              <w:fldChar w:fldCharType="begin"/>
            </w:r>
            <w:r w:rsidR="00AD7578" w:rsidRPr="00621CEF">
              <w:rPr>
                <w:rFonts w:ascii="Arial" w:hAnsi="Arial" w:cs="Arial"/>
                <w:w w:val="105"/>
              </w:rPr>
              <w:instrText xml:space="preserve"> ADDIN EN.CITE &lt;EndNote&gt;&lt;Cite&gt;&lt;Author&gt;Okabayashi&lt;/Author&gt;&lt;Year&gt;2014&lt;/Year&gt;&lt;RecNum&gt;7177&lt;/RecNum&gt;&lt;DisplayText&gt;(130)&lt;/DisplayText&gt;&lt;record&gt;&lt;rec-number&gt;7177&lt;/rec-number&gt;&lt;foreign-keys&gt;&lt;key app="EN" db-id="92e0twtemx5safeesetxf001ez59pdw9z2xx" timestamp="1589204324" guid="13360254-0c89-4681-97de-90348d298c79"&gt;7177&lt;/key&gt;&lt;/foreign-keys&gt;&lt;ref-type name="Journal Article"&gt;17&lt;/ref-type&gt;&lt;contributors&gt;&lt;authors&gt;&lt;author&gt;Okabayashi, T&lt;/author&gt;&lt;author&gt;Shima, Y&lt;/author&gt;&lt;author&gt;Sumiyoshi, T&lt;/author&gt;&lt;author&gt;Kozuki, A&lt;/author&gt;&lt;author&gt;Tokumaru, T&lt;/author&gt;&lt;author&gt;Iiyama, T&lt;/author&gt;&lt;author&gt;Sugimoto, T&lt;/author&gt;&lt;author&gt;Kobayashi, M&lt;/author&gt;&lt;author&gt;Yokoyama, M&lt;/author&gt;&lt;author&gt;Hanazaki, K&lt;/author&gt;&lt;/authors&gt;&lt;/contributors&gt;&lt;titles&gt;&lt;title&gt;Intensive versus intermediate glucose control in surgical intensive care unit patients&lt;/title&gt;&lt;secondary-title&gt;Diabetes Care&lt;/secondary-title&gt;&lt;/titles&gt;&lt;periodical&gt;&lt;full-title&gt;Diabetes Care&lt;/full-title&gt;&lt;/periodical&gt;&lt;pages&gt;1516&lt;/pages&gt;&lt;volume&gt;37&lt;/volume&gt;&lt;number&gt;6&lt;/number&gt;&lt;reprint-edition&gt;In File&lt;/reprint-edition&gt;&lt;keywords&gt;&lt;keyword&gt;Blood&lt;/keyword&gt;&lt;keyword&gt;blood glucose&lt;/keyword&gt;&lt;keyword&gt;care&lt;/keyword&gt;&lt;keyword&gt;glucose&lt;/keyword&gt;&lt;keyword&gt;glucose control&lt;/keyword&gt;&lt;keyword&gt;hospitalization&lt;/keyword&gt;&lt;keyword&gt;ICU&lt;/keyword&gt;&lt;keyword&gt;incidence&lt;/keyword&gt;&lt;keyword&gt;infection&lt;/keyword&gt;&lt;keyword&gt;insulin&lt;/keyword&gt;&lt;keyword&gt;insulin therapy&lt;/keyword&gt;&lt;keyword&gt;intensive care&lt;/keyword&gt;&lt;keyword&gt;intensive care unit&lt;/keyword&gt;&lt;keyword&gt;patient&lt;/keyword&gt;&lt;keyword&gt;perioperative&lt;/keyword&gt;&lt;keyword&gt;postoperative&lt;/keyword&gt;&lt;keyword&gt;primary&lt;/keyword&gt;&lt;keyword&gt;rate&lt;/keyword&gt;&lt;keyword&gt;studies&lt;/keyword&gt;&lt;keyword&gt;surgery&lt;/keyword&gt;&lt;keyword&gt;surgical&lt;/keyword&gt;&lt;keyword&gt;therapy&lt;/keyword&gt;&lt;keyword&gt;WHO&lt;/keyword&gt;&lt;keyword&gt;PDF in file&lt;/keyword&gt;&lt;/keywords&gt;&lt;dates&gt;&lt;year&gt;2014&lt;/year&gt;&lt;pub-dates&gt;&lt;date&gt;2014&lt;/date&gt;&lt;/pub-dates&gt;&lt;/dates&gt;&lt;label&gt;7256&lt;/label&gt;&lt;urls&gt;&lt;related-urls&gt;&lt;url&gt;http://care.diabetesjournals.org/content/37/6/1516.abstract&lt;/url&gt;&lt;/related-urls&gt;&lt;/urls&gt;&lt;/record&gt;&lt;/Cite&gt;&lt;/EndNote&gt;</w:instrText>
            </w:r>
            <w:r w:rsidR="00142F3B" w:rsidRPr="00621CEF">
              <w:rPr>
                <w:rFonts w:ascii="Arial" w:hAnsi="Arial" w:cs="Arial"/>
                <w:w w:val="105"/>
              </w:rPr>
              <w:fldChar w:fldCharType="separate"/>
            </w:r>
            <w:r w:rsidR="00AD7578" w:rsidRPr="00621CEF">
              <w:rPr>
                <w:rFonts w:ascii="Arial" w:hAnsi="Arial" w:cs="Arial"/>
                <w:noProof/>
                <w:w w:val="105"/>
              </w:rPr>
              <w:t>(130)</w:t>
            </w:r>
            <w:r w:rsidR="00142F3B" w:rsidRPr="00621CEF">
              <w:rPr>
                <w:rFonts w:ascii="Arial" w:hAnsi="Arial" w:cs="Arial"/>
                <w:w w:val="105"/>
              </w:rPr>
              <w:fldChar w:fldCharType="end"/>
            </w:r>
          </w:p>
          <w:p w14:paraId="7A0D0EC1" w14:textId="77777777" w:rsidR="00BB6930" w:rsidRPr="00621CEF" w:rsidRDefault="00BB6930" w:rsidP="00621CEF">
            <w:pPr>
              <w:spacing w:line="276" w:lineRule="auto"/>
              <w:rPr>
                <w:rFonts w:ascii="Arial" w:eastAsia="Arial" w:hAnsi="Arial" w:cs="Arial"/>
                <w:b/>
                <w:bCs/>
              </w:rPr>
            </w:pPr>
          </w:p>
        </w:tc>
        <w:tc>
          <w:tcPr>
            <w:tcW w:w="1484" w:type="dxa"/>
            <w:vAlign w:val="center"/>
          </w:tcPr>
          <w:p w14:paraId="61FBF474"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Surgical</w:t>
            </w:r>
            <w:r w:rsidRPr="00621CEF">
              <w:rPr>
                <w:rFonts w:ascii="Arial" w:hAnsi="Arial" w:cs="Arial"/>
                <w:spacing w:val="-10"/>
                <w:w w:val="105"/>
              </w:rPr>
              <w:t xml:space="preserve"> </w:t>
            </w:r>
            <w:r w:rsidRPr="00621CEF">
              <w:rPr>
                <w:rFonts w:ascii="Arial" w:hAnsi="Arial" w:cs="Arial"/>
                <w:w w:val="105"/>
              </w:rPr>
              <w:t>ICU</w:t>
            </w:r>
          </w:p>
        </w:tc>
        <w:tc>
          <w:tcPr>
            <w:tcW w:w="2273" w:type="dxa"/>
            <w:vAlign w:val="center"/>
          </w:tcPr>
          <w:p w14:paraId="19DDE72D"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Mixed</w:t>
            </w:r>
          </w:p>
        </w:tc>
        <w:tc>
          <w:tcPr>
            <w:tcW w:w="1542" w:type="dxa"/>
            <w:vAlign w:val="center"/>
          </w:tcPr>
          <w:p w14:paraId="70FA6570" w14:textId="77777777" w:rsidR="00BB6930" w:rsidRPr="00621CEF" w:rsidRDefault="004534F1" w:rsidP="00621CEF">
            <w:pPr>
              <w:spacing w:line="276" w:lineRule="auto"/>
              <w:rPr>
                <w:rFonts w:ascii="Arial" w:hAnsi="Arial" w:cs="Arial"/>
                <w:w w:val="105"/>
              </w:rPr>
            </w:pPr>
            <w:r w:rsidRPr="00621CEF">
              <w:rPr>
                <w:rFonts w:ascii="Arial" w:hAnsi="Arial" w:cs="Arial"/>
                <w:w w:val="105"/>
              </w:rPr>
              <w:t>25.3</w:t>
            </w:r>
          </w:p>
        </w:tc>
        <w:tc>
          <w:tcPr>
            <w:tcW w:w="2073" w:type="dxa"/>
            <w:gridSpan w:val="2"/>
          </w:tcPr>
          <w:p w14:paraId="51126D73" w14:textId="77777777" w:rsidR="00BB6930" w:rsidRPr="00621CEF" w:rsidRDefault="00BB6930" w:rsidP="00621CEF">
            <w:pPr>
              <w:spacing w:line="276" w:lineRule="auto"/>
              <w:rPr>
                <w:rFonts w:ascii="Arial" w:eastAsia="Arial" w:hAnsi="Arial" w:cs="Arial"/>
                <w:bCs/>
              </w:rPr>
            </w:pPr>
            <w:r w:rsidRPr="00621CEF">
              <w:rPr>
                <w:rFonts w:ascii="Arial" w:hAnsi="Arial" w:cs="Arial"/>
                <w:w w:val="105"/>
              </w:rPr>
              <w:t>Decreased surgical</w:t>
            </w:r>
            <w:r w:rsidRPr="00621CEF">
              <w:rPr>
                <w:rFonts w:ascii="Arial" w:hAnsi="Arial" w:cs="Arial"/>
                <w:spacing w:val="-8"/>
                <w:w w:val="105"/>
              </w:rPr>
              <w:t xml:space="preserve"> </w:t>
            </w:r>
            <w:r w:rsidRPr="00621CEF">
              <w:rPr>
                <w:rFonts w:ascii="Arial" w:hAnsi="Arial" w:cs="Arial"/>
                <w:w w:val="105"/>
              </w:rPr>
              <w:t>site</w:t>
            </w:r>
            <w:r w:rsidRPr="00621CEF">
              <w:rPr>
                <w:rFonts w:ascii="Arial" w:hAnsi="Arial" w:cs="Arial"/>
                <w:w w:val="102"/>
              </w:rPr>
              <w:t xml:space="preserve"> </w:t>
            </w:r>
            <w:r w:rsidRPr="00621CEF">
              <w:rPr>
                <w:rFonts w:ascii="Arial" w:hAnsi="Arial" w:cs="Arial"/>
                <w:w w:val="105"/>
              </w:rPr>
              <w:t>infection in</w:t>
            </w:r>
            <w:r w:rsidRPr="00621CEF">
              <w:rPr>
                <w:rFonts w:ascii="Arial" w:hAnsi="Arial" w:cs="Arial"/>
                <w:spacing w:val="2"/>
                <w:w w:val="105"/>
              </w:rPr>
              <w:t xml:space="preserve"> </w:t>
            </w:r>
            <w:r w:rsidRPr="00621CEF">
              <w:rPr>
                <w:rFonts w:ascii="Arial" w:hAnsi="Arial" w:cs="Arial"/>
                <w:w w:val="105"/>
              </w:rPr>
              <w:t>the</w:t>
            </w:r>
            <w:r w:rsidRPr="00621CEF">
              <w:rPr>
                <w:rFonts w:ascii="Arial" w:hAnsi="Arial" w:cs="Arial"/>
                <w:w w:val="102"/>
              </w:rPr>
              <w:t xml:space="preserve"> </w:t>
            </w:r>
            <w:r w:rsidRPr="00621CEF">
              <w:rPr>
                <w:rFonts w:ascii="Arial" w:hAnsi="Arial" w:cs="Arial"/>
                <w:w w:val="105"/>
              </w:rPr>
              <w:t>intensive treated</w:t>
            </w:r>
            <w:r w:rsidRPr="00621CEF">
              <w:rPr>
                <w:rFonts w:ascii="Arial" w:hAnsi="Arial" w:cs="Arial"/>
                <w:spacing w:val="-12"/>
                <w:w w:val="105"/>
              </w:rPr>
              <w:t xml:space="preserve"> </w:t>
            </w:r>
            <w:r w:rsidRPr="00621CEF">
              <w:rPr>
                <w:rFonts w:ascii="Arial" w:hAnsi="Arial" w:cs="Arial"/>
                <w:w w:val="105"/>
              </w:rPr>
              <w:t>group</w:t>
            </w:r>
          </w:p>
        </w:tc>
      </w:tr>
      <w:tr w:rsidR="009C7758" w:rsidRPr="00621CEF" w14:paraId="284A2C5A" w14:textId="77777777" w:rsidTr="000E3486">
        <w:trPr>
          <w:gridAfter w:val="1"/>
          <w:wAfter w:w="12" w:type="dxa"/>
        </w:trPr>
        <w:tc>
          <w:tcPr>
            <w:tcW w:w="1978" w:type="dxa"/>
            <w:vAlign w:val="center"/>
          </w:tcPr>
          <w:p w14:paraId="0F9033A5" w14:textId="36B8861C" w:rsidR="009C7758" w:rsidRPr="00621CEF" w:rsidRDefault="009C7758" w:rsidP="00621CEF">
            <w:pPr>
              <w:pStyle w:val="TableParagraph"/>
              <w:spacing w:line="276" w:lineRule="auto"/>
              <w:rPr>
                <w:rFonts w:ascii="Arial" w:hAnsi="Arial" w:cs="Arial"/>
                <w:w w:val="105"/>
              </w:rPr>
            </w:pPr>
            <w:r w:rsidRPr="00621CEF">
              <w:rPr>
                <w:rFonts w:ascii="Arial" w:hAnsi="Arial" w:cs="Arial"/>
                <w:w w:val="105"/>
              </w:rPr>
              <w:t>Umpierrez (GLUCOCABG) 2015</w:t>
            </w:r>
          </w:p>
        </w:tc>
        <w:tc>
          <w:tcPr>
            <w:tcW w:w="1484" w:type="dxa"/>
            <w:vAlign w:val="center"/>
          </w:tcPr>
          <w:p w14:paraId="2A19F88A" w14:textId="320611F7" w:rsidR="009C7758" w:rsidRPr="00621CEF" w:rsidRDefault="009C7758" w:rsidP="00621CEF">
            <w:pPr>
              <w:spacing w:line="276" w:lineRule="auto"/>
              <w:rPr>
                <w:rFonts w:ascii="Arial" w:hAnsi="Arial" w:cs="Arial"/>
                <w:w w:val="105"/>
              </w:rPr>
            </w:pPr>
            <w:r w:rsidRPr="00621CEF">
              <w:rPr>
                <w:rFonts w:ascii="Arial" w:hAnsi="Arial" w:cs="Arial"/>
                <w:w w:val="105"/>
              </w:rPr>
              <w:t>Surgical ICU</w:t>
            </w:r>
          </w:p>
        </w:tc>
        <w:tc>
          <w:tcPr>
            <w:tcW w:w="2273" w:type="dxa"/>
            <w:vAlign w:val="center"/>
          </w:tcPr>
          <w:p w14:paraId="4160976E" w14:textId="736DD299" w:rsidR="009C7758" w:rsidRPr="00621CEF" w:rsidRDefault="009C7758" w:rsidP="00621CEF">
            <w:pPr>
              <w:spacing w:line="276" w:lineRule="auto"/>
              <w:rPr>
                <w:rFonts w:ascii="Arial" w:hAnsi="Arial" w:cs="Arial"/>
                <w:w w:val="105"/>
              </w:rPr>
            </w:pPr>
            <w:r w:rsidRPr="00621CEF">
              <w:rPr>
                <w:rFonts w:ascii="Arial" w:hAnsi="Arial" w:cs="Arial"/>
                <w:w w:val="105"/>
              </w:rPr>
              <w:t>CABG</w:t>
            </w:r>
          </w:p>
        </w:tc>
        <w:tc>
          <w:tcPr>
            <w:tcW w:w="1542" w:type="dxa"/>
            <w:vAlign w:val="center"/>
          </w:tcPr>
          <w:p w14:paraId="319E33E0" w14:textId="11D7FAF0" w:rsidR="009C7758" w:rsidRPr="00621CEF" w:rsidRDefault="009C7758" w:rsidP="00621CEF">
            <w:pPr>
              <w:spacing w:line="276" w:lineRule="auto"/>
              <w:rPr>
                <w:rFonts w:ascii="Arial" w:hAnsi="Arial" w:cs="Arial"/>
                <w:w w:val="105"/>
              </w:rPr>
            </w:pPr>
            <w:r w:rsidRPr="00621CEF">
              <w:rPr>
                <w:rFonts w:ascii="Arial" w:hAnsi="Arial" w:cs="Arial"/>
                <w:w w:val="105"/>
              </w:rPr>
              <w:t>50%</w:t>
            </w:r>
          </w:p>
        </w:tc>
        <w:tc>
          <w:tcPr>
            <w:tcW w:w="2061" w:type="dxa"/>
          </w:tcPr>
          <w:p w14:paraId="1D38D4D8" w14:textId="4933A9D8" w:rsidR="009C7758" w:rsidRPr="00621CEF" w:rsidRDefault="009C7758" w:rsidP="00621CEF">
            <w:pPr>
              <w:spacing w:line="276" w:lineRule="auto"/>
              <w:rPr>
                <w:rFonts w:ascii="Arial" w:hAnsi="Arial" w:cs="Arial"/>
                <w:w w:val="105"/>
              </w:rPr>
            </w:pPr>
            <w:r w:rsidRPr="00621CEF">
              <w:rPr>
                <w:rFonts w:ascii="Arial" w:hAnsi="Arial" w:cs="Arial"/>
                <w:w w:val="105"/>
              </w:rPr>
              <w:t>No difference in mortality</w:t>
            </w:r>
          </w:p>
        </w:tc>
      </w:tr>
      <w:tr w:rsidR="009C7758" w:rsidRPr="00621CEF" w14:paraId="4CDA3B23" w14:textId="77777777" w:rsidTr="000E3486">
        <w:trPr>
          <w:gridAfter w:val="1"/>
          <w:wAfter w:w="12" w:type="dxa"/>
        </w:trPr>
        <w:tc>
          <w:tcPr>
            <w:tcW w:w="1978" w:type="dxa"/>
            <w:vAlign w:val="center"/>
          </w:tcPr>
          <w:p w14:paraId="0E51F305" w14:textId="6A85ADE5" w:rsidR="009C7758" w:rsidRPr="00621CEF" w:rsidRDefault="009C7758" w:rsidP="00621CEF">
            <w:pPr>
              <w:pStyle w:val="TableParagraph"/>
              <w:spacing w:line="276" w:lineRule="auto"/>
              <w:rPr>
                <w:rFonts w:ascii="Arial" w:hAnsi="Arial" w:cs="Arial"/>
                <w:w w:val="105"/>
              </w:rPr>
            </w:pPr>
            <w:r w:rsidRPr="00621CEF">
              <w:rPr>
                <w:rFonts w:ascii="Arial" w:hAnsi="Arial" w:cs="Arial"/>
                <w:w w:val="105"/>
              </w:rPr>
              <w:t>G</w:t>
            </w:r>
            <w:r w:rsidR="00F1031A" w:rsidRPr="00621CEF">
              <w:rPr>
                <w:rFonts w:ascii="Arial" w:hAnsi="Arial" w:cs="Arial"/>
                <w:w w:val="105"/>
              </w:rPr>
              <w:t>unst</w:t>
            </w:r>
            <w:r w:rsidRPr="00621CEF">
              <w:rPr>
                <w:rFonts w:ascii="Arial" w:hAnsi="Arial" w:cs="Arial"/>
                <w:w w:val="105"/>
              </w:rPr>
              <w:t xml:space="preserve"> et al</w:t>
            </w:r>
          </w:p>
          <w:p w14:paraId="40942FEB" w14:textId="5FA07F33" w:rsidR="009C7758" w:rsidRPr="00621CEF" w:rsidRDefault="009C7758" w:rsidP="00621CEF">
            <w:pPr>
              <w:pStyle w:val="TableParagraph"/>
              <w:spacing w:line="276" w:lineRule="auto"/>
              <w:rPr>
                <w:rFonts w:ascii="Arial" w:hAnsi="Arial" w:cs="Arial"/>
                <w:w w:val="105"/>
              </w:rPr>
            </w:pPr>
            <w:r w:rsidRPr="00621CEF">
              <w:rPr>
                <w:rFonts w:ascii="Arial" w:hAnsi="Arial" w:cs="Arial"/>
                <w:w w:val="105"/>
              </w:rPr>
              <w:t>ICU</w:t>
            </w:r>
          </w:p>
        </w:tc>
        <w:tc>
          <w:tcPr>
            <w:tcW w:w="1484" w:type="dxa"/>
            <w:vAlign w:val="center"/>
          </w:tcPr>
          <w:p w14:paraId="0FFF1F31" w14:textId="276561F1" w:rsidR="009C7758" w:rsidRPr="00621CEF" w:rsidRDefault="009C7758" w:rsidP="00621CEF">
            <w:pPr>
              <w:spacing w:line="276" w:lineRule="auto"/>
              <w:rPr>
                <w:rFonts w:ascii="Arial" w:hAnsi="Arial" w:cs="Arial"/>
                <w:w w:val="105"/>
              </w:rPr>
            </w:pPr>
            <w:r w:rsidRPr="00621CEF">
              <w:rPr>
                <w:rFonts w:ascii="Arial" w:hAnsi="Arial" w:cs="Arial"/>
                <w:w w:val="105"/>
              </w:rPr>
              <w:t>ICU</w:t>
            </w:r>
          </w:p>
        </w:tc>
        <w:tc>
          <w:tcPr>
            <w:tcW w:w="2273" w:type="dxa"/>
            <w:vAlign w:val="center"/>
          </w:tcPr>
          <w:p w14:paraId="495C65F4" w14:textId="77777777" w:rsidR="009C7758" w:rsidRPr="00621CEF" w:rsidRDefault="009C7758" w:rsidP="00621CEF">
            <w:pPr>
              <w:spacing w:line="276" w:lineRule="auto"/>
              <w:rPr>
                <w:rFonts w:ascii="Arial" w:hAnsi="Arial" w:cs="Arial"/>
                <w:w w:val="105"/>
              </w:rPr>
            </w:pPr>
          </w:p>
        </w:tc>
        <w:tc>
          <w:tcPr>
            <w:tcW w:w="1542" w:type="dxa"/>
            <w:vAlign w:val="center"/>
          </w:tcPr>
          <w:p w14:paraId="78C02298" w14:textId="123F4800" w:rsidR="009C7758" w:rsidRPr="00621CEF" w:rsidRDefault="009C7758" w:rsidP="00621CEF">
            <w:pPr>
              <w:spacing w:line="276" w:lineRule="auto"/>
              <w:rPr>
                <w:rFonts w:ascii="Arial" w:hAnsi="Arial" w:cs="Arial"/>
                <w:w w:val="105"/>
              </w:rPr>
            </w:pPr>
            <w:r w:rsidRPr="00621CEF">
              <w:rPr>
                <w:rFonts w:ascii="Arial" w:hAnsi="Arial" w:cs="Arial"/>
                <w:w w:val="105"/>
              </w:rPr>
              <w:t>XX</w:t>
            </w:r>
          </w:p>
        </w:tc>
        <w:tc>
          <w:tcPr>
            <w:tcW w:w="2061" w:type="dxa"/>
          </w:tcPr>
          <w:p w14:paraId="7DFC2311" w14:textId="46A7F5A5" w:rsidR="009C7758" w:rsidRPr="00621CEF" w:rsidRDefault="009C7758" w:rsidP="00621CEF">
            <w:pPr>
              <w:spacing w:line="276" w:lineRule="auto"/>
              <w:rPr>
                <w:rFonts w:ascii="Arial" w:hAnsi="Arial" w:cs="Arial"/>
                <w:w w:val="105"/>
              </w:rPr>
            </w:pPr>
            <w:r w:rsidRPr="00621CEF">
              <w:rPr>
                <w:rFonts w:ascii="Arial" w:hAnsi="Arial" w:cs="Arial"/>
                <w:w w:val="105"/>
              </w:rPr>
              <w:t>No difference in mortality</w:t>
            </w:r>
          </w:p>
        </w:tc>
      </w:tr>
    </w:tbl>
    <w:p w14:paraId="4E43B1FB" w14:textId="370B5018" w:rsidR="00D60CDC" w:rsidRPr="00621CEF" w:rsidRDefault="000C4876" w:rsidP="00621CEF">
      <w:pPr>
        <w:pStyle w:val="BodyText"/>
        <w:spacing w:before="0" w:line="276" w:lineRule="auto"/>
        <w:ind w:left="0"/>
        <w:rPr>
          <w:rFonts w:cs="Arial"/>
          <w:sz w:val="22"/>
          <w:szCs w:val="22"/>
        </w:rPr>
      </w:pPr>
      <w:r w:rsidRPr="00621CEF">
        <w:rPr>
          <w:rFonts w:cs="Arial"/>
          <w:w w:val="105"/>
          <w:sz w:val="22"/>
          <w:szCs w:val="22"/>
        </w:rPr>
        <w:t>MI, myocardial infarction, ICU – Intensive Care Unit, CABG – Coronary artery bypass graft</w:t>
      </w:r>
      <w:r w:rsidR="00E777F5" w:rsidRPr="00621CEF">
        <w:rPr>
          <w:rFonts w:cs="Arial"/>
          <w:w w:val="105"/>
          <w:sz w:val="22"/>
          <w:szCs w:val="22"/>
        </w:rPr>
        <w:t xml:space="preserve">. </w:t>
      </w:r>
      <w:r w:rsidR="00D60CDC" w:rsidRPr="00621CEF">
        <w:rPr>
          <w:rFonts w:cs="Arial"/>
          <w:w w:val="105"/>
          <w:sz w:val="22"/>
          <w:szCs w:val="22"/>
        </w:rPr>
        <w:t>Mixed</w:t>
      </w:r>
      <w:r w:rsidR="00A53DCA" w:rsidRPr="00621CEF">
        <w:rPr>
          <w:rFonts w:cs="Arial"/>
          <w:w w:val="105"/>
          <w:sz w:val="22"/>
          <w:szCs w:val="22"/>
        </w:rPr>
        <w:t>-</w:t>
      </w:r>
      <w:r w:rsidRPr="00621CEF">
        <w:rPr>
          <w:rFonts w:cs="Arial"/>
          <w:w w:val="105"/>
          <w:sz w:val="22"/>
          <w:szCs w:val="22"/>
        </w:rPr>
        <w:t>study enrolled those with and without diabetes</w:t>
      </w:r>
      <w:r w:rsidR="00A53DCA" w:rsidRPr="00621CEF">
        <w:rPr>
          <w:rFonts w:cs="Arial"/>
          <w:w w:val="105"/>
          <w:sz w:val="22"/>
          <w:szCs w:val="22"/>
        </w:rPr>
        <w:t>.</w:t>
      </w:r>
    </w:p>
    <w:p w14:paraId="160FD8C8" w14:textId="77777777" w:rsidR="006C78B1" w:rsidRPr="00621CEF" w:rsidRDefault="006C78B1" w:rsidP="00621CEF">
      <w:pPr>
        <w:spacing w:line="276" w:lineRule="auto"/>
        <w:rPr>
          <w:rFonts w:ascii="Arial" w:eastAsia="Arial" w:hAnsi="Arial" w:cs="Arial"/>
          <w:b/>
          <w:bCs/>
        </w:rPr>
      </w:pPr>
    </w:p>
    <w:p w14:paraId="75F9540D" w14:textId="7A02BFE0"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GLUCO-CABG</w:t>
      </w:r>
      <w:r w:rsidRPr="00621CEF">
        <w:rPr>
          <w:rFonts w:cs="Arial"/>
          <w:spacing w:val="-3"/>
          <w:w w:val="105"/>
          <w:sz w:val="22"/>
          <w:szCs w:val="22"/>
        </w:rPr>
        <w:t xml:space="preserve"> </w:t>
      </w:r>
      <w:r w:rsidRPr="00621CEF">
        <w:rPr>
          <w:rFonts w:cs="Arial"/>
          <w:w w:val="105"/>
          <w:sz w:val="22"/>
          <w:szCs w:val="22"/>
        </w:rPr>
        <w:t>trial</w:t>
      </w:r>
      <w:r w:rsidRPr="00621CEF">
        <w:rPr>
          <w:rFonts w:cs="Arial"/>
          <w:spacing w:val="-5"/>
          <w:w w:val="105"/>
          <w:sz w:val="22"/>
          <w:szCs w:val="22"/>
        </w:rPr>
        <w:t xml:space="preserve"> </w:t>
      </w:r>
      <w:r w:rsidRPr="00621CEF">
        <w:rPr>
          <w:rFonts w:cs="Arial"/>
          <w:w w:val="105"/>
          <w:sz w:val="22"/>
          <w:szCs w:val="22"/>
        </w:rPr>
        <w:t>was</w:t>
      </w:r>
      <w:r w:rsidRPr="00621CEF">
        <w:rPr>
          <w:rFonts w:cs="Arial"/>
          <w:spacing w:val="-4"/>
          <w:w w:val="105"/>
          <w:sz w:val="22"/>
          <w:szCs w:val="22"/>
        </w:rPr>
        <w:t xml:space="preserve"> </w:t>
      </w:r>
      <w:r w:rsidRPr="00621CEF">
        <w:rPr>
          <w:rFonts w:cs="Arial"/>
          <w:w w:val="105"/>
          <w:sz w:val="22"/>
          <w:szCs w:val="22"/>
        </w:rPr>
        <w:t>a</w:t>
      </w:r>
      <w:r w:rsidRPr="00621CEF">
        <w:rPr>
          <w:rFonts w:cs="Arial"/>
          <w:spacing w:val="-3"/>
          <w:w w:val="105"/>
          <w:sz w:val="22"/>
          <w:szCs w:val="22"/>
        </w:rPr>
        <w:t xml:space="preserve"> </w:t>
      </w:r>
      <w:r w:rsidRPr="00621CEF">
        <w:rPr>
          <w:rFonts w:cs="Arial"/>
          <w:w w:val="105"/>
          <w:sz w:val="22"/>
          <w:szCs w:val="22"/>
        </w:rPr>
        <w:t>randomized</w:t>
      </w:r>
      <w:r w:rsidRPr="00621CEF">
        <w:rPr>
          <w:rFonts w:cs="Arial"/>
          <w:spacing w:val="-4"/>
          <w:w w:val="105"/>
          <w:sz w:val="22"/>
          <w:szCs w:val="22"/>
        </w:rPr>
        <w:t xml:space="preserve"> </w:t>
      </w:r>
      <w:r w:rsidRPr="00621CEF">
        <w:rPr>
          <w:rFonts w:cs="Arial"/>
          <w:w w:val="105"/>
          <w:sz w:val="22"/>
          <w:szCs w:val="22"/>
        </w:rPr>
        <w:t>open-label</w:t>
      </w:r>
      <w:r w:rsidRPr="00621CEF">
        <w:rPr>
          <w:rFonts w:cs="Arial"/>
          <w:spacing w:val="-5"/>
          <w:w w:val="105"/>
          <w:sz w:val="22"/>
          <w:szCs w:val="22"/>
        </w:rPr>
        <w:t xml:space="preserve"> </w:t>
      </w:r>
      <w:r w:rsidRPr="00621CEF">
        <w:rPr>
          <w:rFonts w:cs="Arial"/>
          <w:w w:val="105"/>
          <w:sz w:val="22"/>
          <w:szCs w:val="22"/>
        </w:rPr>
        <w:t>clinical</w:t>
      </w:r>
      <w:r w:rsidRPr="00621CEF">
        <w:rPr>
          <w:rFonts w:cs="Arial"/>
          <w:spacing w:val="-5"/>
          <w:w w:val="105"/>
          <w:sz w:val="22"/>
          <w:szCs w:val="22"/>
        </w:rPr>
        <w:t xml:space="preserve"> </w:t>
      </w:r>
      <w:r w:rsidRPr="00621CEF">
        <w:rPr>
          <w:rFonts w:cs="Arial"/>
          <w:w w:val="105"/>
          <w:sz w:val="22"/>
          <w:szCs w:val="22"/>
        </w:rPr>
        <w:t>study</w:t>
      </w:r>
      <w:r w:rsidRPr="00621CEF">
        <w:rPr>
          <w:rFonts w:cs="Arial"/>
          <w:spacing w:val="-4"/>
          <w:w w:val="105"/>
          <w:sz w:val="22"/>
          <w:szCs w:val="22"/>
        </w:rPr>
        <w:t xml:space="preserve"> </w:t>
      </w:r>
      <w:r w:rsidRPr="00621CEF">
        <w:rPr>
          <w:rFonts w:cs="Arial"/>
          <w:w w:val="105"/>
          <w:sz w:val="22"/>
          <w:szCs w:val="22"/>
        </w:rPr>
        <w:t>that</w:t>
      </w:r>
      <w:r w:rsidRPr="00621CEF">
        <w:rPr>
          <w:rFonts w:cs="Arial"/>
          <w:spacing w:val="-4"/>
          <w:w w:val="105"/>
          <w:sz w:val="22"/>
          <w:szCs w:val="22"/>
        </w:rPr>
        <w:t xml:space="preserve"> </w:t>
      </w:r>
      <w:r w:rsidRPr="00621CEF">
        <w:rPr>
          <w:rFonts w:cs="Arial"/>
          <w:w w:val="105"/>
          <w:sz w:val="22"/>
          <w:szCs w:val="22"/>
        </w:rPr>
        <w:t>included</w:t>
      </w:r>
      <w:r w:rsidRPr="00621CEF">
        <w:rPr>
          <w:rFonts w:cs="Arial"/>
          <w:spacing w:val="-3"/>
          <w:w w:val="105"/>
          <w:sz w:val="22"/>
          <w:szCs w:val="22"/>
        </w:rPr>
        <w:t xml:space="preserve"> </w:t>
      </w:r>
      <w:r w:rsidR="008E1218" w:rsidRPr="00621CEF">
        <w:rPr>
          <w:rFonts w:cs="Arial"/>
          <w:w w:val="105"/>
          <w:sz w:val="22"/>
          <w:szCs w:val="22"/>
        </w:rPr>
        <w:t>those</w:t>
      </w:r>
      <w:r w:rsidR="008E1218" w:rsidRPr="00621CEF">
        <w:rPr>
          <w:rFonts w:cs="Arial"/>
          <w:spacing w:val="-4"/>
          <w:w w:val="105"/>
          <w:sz w:val="22"/>
          <w:szCs w:val="22"/>
        </w:rPr>
        <w:t xml:space="preserve"> </w:t>
      </w:r>
      <w:r w:rsidRPr="00621CEF">
        <w:rPr>
          <w:rFonts w:cs="Arial"/>
          <w:w w:val="105"/>
          <w:sz w:val="22"/>
          <w:szCs w:val="22"/>
        </w:rPr>
        <w:t>with</w:t>
      </w:r>
      <w:r w:rsidRPr="00621CEF">
        <w:rPr>
          <w:rFonts w:cs="Arial"/>
          <w:w w:val="102"/>
          <w:sz w:val="22"/>
          <w:szCs w:val="22"/>
        </w:rPr>
        <w:t xml:space="preserve"> </w:t>
      </w:r>
      <w:r w:rsidRPr="00621CEF">
        <w:rPr>
          <w:rFonts w:cs="Arial"/>
          <w:w w:val="105"/>
          <w:sz w:val="22"/>
          <w:szCs w:val="22"/>
        </w:rPr>
        <w:t>and</w:t>
      </w:r>
      <w:r w:rsidRPr="00621CEF">
        <w:rPr>
          <w:rFonts w:cs="Arial"/>
          <w:spacing w:val="-6"/>
          <w:w w:val="105"/>
          <w:sz w:val="22"/>
          <w:szCs w:val="22"/>
        </w:rPr>
        <w:t xml:space="preserve"> </w:t>
      </w:r>
      <w:r w:rsidRPr="00621CEF">
        <w:rPr>
          <w:rFonts w:cs="Arial"/>
          <w:w w:val="105"/>
          <w:sz w:val="22"/>
          <w:szCs w:val="22"/>
        </w:rPr>
        <w:t>without</w:t>
      </w:r>
      <w:r w:rsidRPr="00621CEF">
        <w:rPr>
          <w:rFonts w:cs="Arial"/>
          <w:spacing w:val="-7"/>
          <w:w w:val="105"/>
          <w:sz w:val="22"/>
          <w:szCs w:val="22"/>
        </w:rPr>
        <w:t xml:space="preserve"> </w:t>
      </w:r>
      <w:r w:rsidRPr="00621CEF">
        <w:rPr>
          <w:rFonts w:cs="Arial"/>
          <w:w w:val="105"/>
          <w:sz w:val="22"/>
          <w:szCs w:val="22"/>
        </w:rPr>
        <w:t>diabetes</w:t>
      </w:r>
      <w:r w:rsidRPr="00621CEF">
        <w:rPr>
          <w:rFonts w:cs="Arial"/>
          <w:spacing w:val="-6"/>
          <w:w w:val="105"/>
          <w:sz w:val="22"/>
          <w:szCs w:val="22"/>
        </w:rPr>
        <w:t xml:space="preserve"> </w:t>
      </w:r>
      <w:r w:rsidRPr="00621CEF">
        <w:rPr>
          <w:rFonts w:cs="Arial"/>
          <w:w w:val="105"/>
          <w:sz w:val="22"/>
          <w:szCs w:val="22"/>
        </w:rPr>
        <w:t>undergoing</w:t>
      </w:r>
      <w:r w:rsidRPr="00621CEF">
        <w:rPr>
          <w:rFonts w:cs="Arial"/>
          <w:spacing w:val="-6"/>
          <w:w w:val="105"/>
          <w:sz w:val="22"/>
          <w:szCs w:val="22"/>
        </w:rPr>
        <w:t xml:space="preserve"> </w:t>
      </w:r>
      <w:r w:rsidRPr="00621CEF">
        <w:rPr>
          <w:rFonts w:cs="Arial"/>
          <w:w w:val="105"/>
          <w:sz w:val="22"/>
          <w:szCs w:val="22"/>
        </w:rPr>
        <w:t>CABG</w:t>
      </w:r>
      <w:r w:rsidRPr="00621CEF">
        <w:rPr>
          <w:rFonts w:cs="Arial"/>
          <w:spacing w:val="-5"/>
          <w:w w:val="105"/>
          <w:sz w:val="22"/>
          <w:szCs w:val="22"/>
        </w:rPr>
        <w:t xml:space="preserve"> </w:t>
      </w:r>
      <w:r w:rsidRPr="00621CEF">
        <w:rPr>
          <w:rFonts w:cs="Arial"/>
          <w:w w:val="105"/>
          <w:sz w:val="22"/>
          <w:szCs w:val="22"/>
        </w:rPr>
        <w:t>who</w:t>
      </w:r>
      <w:r w:rsidRPr="00621CEF">
        <w:rPr>
          <w:rFonts w:cs="Arial"/>
          <w:spacing w:val="-6"/>
          <w:w w:val="105"/>
          <w:sz w:val="22"/>
          <w:szCs w:val="22"/>
        </w:rPr>
        <w:t xml:space="preserve"> </w:t>
      </w:r>
      <w:r w:rsidRPr="00621CEF">
        <w:rPr>
          <w:rFonts w:cs="Arial"/>
          <w:w w:val="105"/>
          <w:sz w:val="22"/>
          <w:szCs w:val="22"/>
        </w:rPr>
        <w:t>experienced</w:t>
      </w:r>
      <w:r w:rsidRPr="00621CEF">
        <w:rPr>
          <w:rFonts w:cs="Arial"/>
          <w:spacing w:val="-6"/>
          <w:w w:val="105"/>
          <w:sz w:val="22"/>
          <w:szCs w:val="22"/>
        </w:rPr>
        <w:t xml:space="preserve"> </w:t>
      </w:r>
      <w:r w:rsidRPr="00621CEF">
        <w:rPr>
          <w:rFonts w:cs="Arial"/>
          <w:w w:val="105"/>
          <w:sz w:val="22"/>
          <w:szCs w:val="22"/>
        </w:rPr>
        <w:t>perioperative</w:t>
      </w:r>
      <w:r w:rsidRPr="00621CEF">
        <w:rPr>
          <w:rFonts w:cs="Arial"/>
          <w:spacing w:val="-6"/>
          <w:w w:val="105"/>
          <w:sz w:val="22"/>
          <w:szCs w:val="22"/>
        </w:rPr>
        <w:t xml:space="preserve"> </w:t>
      </w:r>
      <w:r w:rsidRPr="00621CEF">
        <w:rPr>
          <w:rFonts w:cs="Arial"/>
          <w:w w:val="105"/>
          <w:sz w:val="22"/>
          <w:szCs w:val="22"/>
        </w:rPr>
        <w:t>hyperglycemia,</w:t>
      </w:r>
      <w:r w:rsidRPr="00621CEF">
        <w:rPr>
          <w:rFonts w:cs="Arial"/>
          <w:spacing w:val="-7"/>
          <w:w w:val="105"/>
          <w:sz w:val="22"/>
          <w:szCs w:val="22"/>
        </w:rPr>
        <w:t xml:space="preserve"> </w:t>
      </w:r>
      <w:r w:rsidRPr="00621CEF">
        <w:rPr>
          <w:rFonts w:cs="Arial"/>
          <w:w w:val="105"/>
          <w:sz w:val="22"/>
          <w:szCs w:val="22"/>
        </w:rPr>
        <w:t>defined</w:t>
      </w:r>
      <w:r w:rsidRPr="00621CEF">
        <w:rPr>
          <w:rFonts w:cs="Arial"/>
          <w:spacing w:val="2"/>
          <w:w w:val="102"/>
          <w:sz w:val="22"/>
          <w:szCs w:val="22"/>
        </w:rPr>
        <w:t xml:space="preserve"> </w:t>
      </w:r>
      <w:r w:rsidRPr="00621CEF">
        <w:rPr>
          <w:rFonts w:cs="Arial"/>
          <w:w w:val="105"/>
          <w:sz w:val="22"/>
          <w:szCs w:val="22"/>
        </w:rPr>
        <w:t>as a BG &gt;140 mg/dl (</w:t>
      </w:r>
      <w:r w:rsidR="00B11C3E" w:rsidRPr="00621CEF">
        <w:rPr>
          <w:rFonts w:cs="Arial"/>
          <w:w w:val="105"/>
          <w:sz w:val="22"/>
          <w:szCs w:val="22"/>
        </w:rPr>
        <w:t>&gt;</w:t>
      </w:r>
      <w:r w:rsidRPr="00621CEF">
        <w:rPr>
          <w:rFonts w:cs="Arial"/>
          <w:w w:val="105"/>
          <w:sz w:val="22"/>
          <w:szCs w:val="22"/>
        </w:rPr>
        <w:t>7.8 mmol/l)</w:t>
      </w:r>
      <w:r w:rsidR="003A2066" w:rsidRPr="00621CEF">
        <w:rPr>
          <w:rFonts w:cs="Arial"/>
          <w:w w:val="105"/>
          <w:sz w:val="22"/>
          <w:szCs w:val="22"/>
        </w:rPr>
        <w:t xml:space="preserve"> 6069</w:t>
      </w:r>
      <w:r w:rsidR="000D2F5F" w:rsidRPr="00621CEF">
        <w:rPr>
          <w:rFonts w:cs="Arial"/>
          <w:w w:val="105"/>
          <w:sz w:val="22"/>
          <w:szCs w:val="22"/>
        </w:rPr>
        <w:t xml:space="preserve"> </w:t>
      </w:r>
      <w:r w:rsidR="004D7A5E" w:rsidRPr="00621CEF">
        <w:rPr>
          <w:rFonts w:cs="Arial"/>
          <w:w w:val="105"/>
          <w:sz w:val="22"/>
          <w:szCs w:val="22"/>
        </w:rPr>
        <w:fldChar w:fldCharType="begin">
          <w:fldData xml:space="preserve">PEVuZE5vdGU+PENpdGU+PEF1dGhvcj5VbXBpZXJyZXo8L0F1dGhvcj48WWVhcj4yMDE1PC9ZZWFy
PjxSZWNOdW0+NjAwODwvUmVjTnVtPjxEaXNwbGF5VGV4dD4oNzApPC9EaXNwbGF5VGV4dD48cmVj
b3JkPjxyZWMtbnVtYmVyPjYwMDg8L3JlYy1udW1iZXI+PGZvcmVpZ24ta2V5cz48a2V5IGFwcD0i
RU4iIGRiLWlkPSI5MmUwdHd0ZW14NXNhZmVlc2V0eGYwMDFlejU5cGR3OXoyeHgiIHRpbWVzdGFt
cD0iMTU4OTIwNDMxMyIgZ3VpZD0iYmVhMjUxZTAtODFjZC00OWU4LTk3ZGMtMzY0Yzk5NmVjMTFj
Ij42MDA4PC9rZXk+PC9mb3JlaWduLWtleXM+PHJlZi10eXBlIG5hbWU9IkpvdXJuYWwgQXJ0aWNs
ZSI+MTc8L3JlZi10eXBlPjxjb250cmlidXRvcnM+PGF1dGhvcnM+PGF1dGhvcj5VbXBpZXJyZXos
IEc8L2F1dGhvcj48YXV0aG9yPkNhcmRvbmEsIFM8L2F1dGhvcj48YXV0aG9yPlBhc3F1ZWwsIEY8
L2F1dGhvcj48YXV0aG9yPkphY29icywgUzwvYXV0aG9yPjxhdXRob3I+UGVuZywgTDwvYXV0aG9y
PjxhdXRob3I+VW5pZ3dlLCBNPC9hdXRob3I+PGF1dGhvcj5OZXd0b24sIEMgQTwvYXV0aG9yPjxh
dXRob3I+U21pbGV5LUJ5cmQsIEQ8L2F1dGhvcj48YXV0aG9yPlZlbGxhbmtpLCBQPC9hdXRob3I+
PGF1dGhvcj5IYWxrb3MsIE08L2F1dGhvcj48YXV0aG9yPlB1c2thcywgSiBEPC9hdXRob3I+PGF1
dGhvcj5HdXl0b24sIFIgQTwvYXV0aG9yPjxhdXRob3I+VGhvdXJhbmksIFYgSDwvYXV0aG9yPjwv
YXV0aG9ycz48L2NvbnRyaWJ1dG9ycz48dGl0bGVzPjx0aXRsZT5SYW5kb21pemVkIGNvbnRyb2xs
ZWQgdHJpYWwgb2YgaW50ZW5zaXZlIHZlcnN1cyBjb25zZXJ2YXRpdmUgZ2x1Y29zZSBjb250cm9s
IGluIHBhdGllbnRzIHVuZGVyZ29pbmcgY29yb25hcnkgYXJ0ZXJ5IGJ5cGFzcyBncmFmdCBzdXJn
ZXJ5OiBHTFVDTy1DQUJHIHRyaWFsPC90aXRsZT48c2Vjb25kYXJ5LXRpdGxlPkRpYWJldGVzIENh
cmU8L3NlY29uZGFyeS10aXRsZT48L3RpdGxlcz48cGVyaW9kaWNhbD48ZnVsbC10aXRsZT5EaWFi
ZXRlcyBDYXJlPC9mdWxsLXRpdGxlPjwvcGVyaW9kaWNhbD48cGFnZXM+MTY2NS0xNjcyPC9wYWdl
cz48dm9sdW1lPjM4PC92b2x1bWU+PG51bWJlcj45PC9udW1iZXI+PHJlcHJpbnQtZWRpdGlvbj5J
biBGaWxlPC9yZXByaW50LWVkaXRpb24+PGtleXdvcmRzPjxrZXl3b3JkPmJ5cGFzczwva2V5d29y
ZD48a2V5d29yZD5jYXJkaWFjPC9rZXl3b3JkPjxrZXl3b3JkPmNhcmRpYWMgc3VyZ2VyeTwva2V5
d29yZD48a2V5d29yZD5jYXJkaW92YXNjdWxhcjwva2V5d29yZD48a2V5d29yZD5jYXJlPC9rZXl3
b3JkPjxrZXl3b3JkPmNvbXBsaWNhdGlvbnM8L2tleXdvcmQ+PGtleXdvcmQ+Y29yb25hcnk8L2tl
eXdvcmQ+PGtleXdvcmQ+Y29yb25hcnktYXJ0ZXJ5PC9rZXl3b3JkPjxrZXl3b3JkPmRpYWJldGVz
PC9rZXl3b3JkPjxrZXl3b3JkPmZhaWx1cmU8L2tleXdvcmQ+PGtleXdvcmQ+Z2x1Y29zZTwva2V5
d29yZD48a2V5d29yZD5ob3NwaXRhbDwva2V5d29yZD48a2V5d29yZD5oeXBlcmdseWNlbWlhPC9r
ZXl3b3JkPjxrZXl3b3JkPklDVTwva2V5d29yZD48a2V5d29yZD5pbmZlY3Rpb248L2tleXdvcmQ+
PGtleXdvcmQ+aW5qdXJ5PC9rZXl3b3JkPjxrZXl3b3JkPmluc3VsaW48L2tleXdvcmQ+PGtleXdv
cmQ+aW5zdWxpbiB0aGVyYXB5PC9rZXl3b3JkPjxrZXl3b3JkPmludGVuc2l2ZSBjYXJlPC9rZXl3
b3JkPjxrZXl3b3JkPmtpZG5leTwva2V5d29yZD48a2V5d29yZD5tZWFuPC9rZXl3b3JkPjxrZXl3
b3JkPm1vcnRhbGl0eTwva2V5d29yZD48a2V5d29yZD5vdXRjb21lPC9rZXl3b3JkPjxrZXl3b3Jk
PnBlcmlvcGVyYXRpdmU8L2tleXdvcmQ+PGtleXdvcmQ+cHJpbWFyeTwva2V5d29yZD48a2V5d29y
ZD5yYXRlPC9rZXl3b3JkPjxrZXl3b3JkPnJlc3BpcmF0b3J5PC9rZXl3b3JkPjxrZXl3b3JkPnN0
dWRpZXM8L2tleXdvcmQ+PGtleXdvcmQ+c3VyZ2VyeTwva2V5d29yZD48a2V5d29yZD50aGVyYXB5
PC9rZXl3b3JkPjxrZXl3b3JkPnRyZWF0bWVudDwva2V5d29yZD48a2V5d29yZD50cmlhbDwva2V5
d29yZD48L2tleXdvcmRzPjxkYXRlcz48eWVhcj4yMDE1PC95ZWFyPjxwdWItZGF0ZXM+PGRhdGU+
MjAxNTwvZGF0ZT48L3B1Yi1kYXRlcz48L2RhdGVzPjxsYWJlbD42MDY5PC9sYWJlbD48dXJscz48
cmVsYXRlZC11cmxzPjx1cmw+aHR0cDovL2NhcmUuZGlhYmV0ZXNqb3VybmFscy5vcmcvY29udGVu
dC8zOC85LzE2NjUuYWJzdHJhY3Q8L3VybD48L3JlbGF0ZWQtdXJscz48L3VybHM+PC9yZWNvcmQ+
PC9DaXRlPjwvRW5kTm90ZT4A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PEVuZE5vdGU+PENpdGU+PEF1dGhvcj5VbXBpZXJyZXo8L0F1dGhvcj48WWVhcj4yMDE1PC9ZZWFy
PjxSZWNOdW0+NjAwODwvUmVjTnVtPjxEaXNwbGF5VGV4dD4oNzApPC9EaXNwbGF5VGV4dD48cmVj
b3JkPjxyZWMtbnVtYmVyPjYwMDg8L3JlYy1udW1iZXI+PGZvcmVpZ24ta2V5cz48a2V5IGFwcD0i
RU4iIGRiLWlkPSI5MmUwdHd0ZW14NXNhZmVlc2V0eGYwMDFlejU5cGR3OXoyeHgiIHRpbWVzdGFt
cD0iMTU4OTIwNDMxMyIgZ3VpZD0iYmVhMjUxZTAtODFjZC00OWU4LTk3ZGMtMzY0Yzk5NmVjMTFj
Ij42MDA4PC9rZXk+PC9mb3JlaWduLWtleXM+PHJlZi10eXBlIG5hbWU9IkpvdXJuYWwgQXJ0aWNs
ZSI+MTc8L3JlZi10eXBlPjxjb250cmlidXRvcnM+PGF1dGhvcnM+PGF1dGhvcj5VbXBpZXJyZXos
IEc8L2F1dGhvcj48YXV0aG9yPkNhcmRvbmEsIFM8L2F1dGhvcj48YXV0aG9yPlBhc3F1ZWwsIEY8
L2F1dGhvcj48YXV0aG9yPkphY29icywgUzwvYXV0aG9yPjxhdXRob3I+UGVuZywgTDwvYXV0aG9y
PjxhdXRob3I+VW5pZ3dlLCBNPC9hdXRob3I+PGF1dGhvcj5OZXd0b24sIEMgQTwvYXV0aG9yPjxh
dXRob3I+U21pbGV5LUJ5cmQsIEQ8L2F1dGhvcj48YXV0aG9yPlZlbGxhbmtpLCBQPC9hdXRob3I+
PGF1dGhvcj5IYWxrb3MsIE08L2F1dGhvcj48YXV0aG9yPlB1c2thcywgSiBEPC9hdXRob3I+PGF1
dGhvcj5HdXl0b24sIFIgQTwvYXV0aG9yPjxhdXRob3I+VGhvdXJhbmksIFYgSDwvYXV0aG9yPjwv
YXV0aG9ycz48L2NvbnRyaWJ1dG9ycz48dGl0bGVzPjx0aXRsZT5SYW5kb21pemVkIGNvbnRyb2xs
ZWQgdHJpYWwgb2YgaW50ZW5zaXZlIHZlcnN1cyBjb25zZXJ2YXRpdmUgZ2x1Y29zZSBjb250cm9s
IGluIHBhdGllbnRzIHVuZGVyZ29pbmcgY29yb25hcnkgYXJ0ZXJ5IGJ5cGFzcyBncmFmdCBzdXJn
ZXJ5OiBHTFVDTy1DQUJHIHRyaWFsPC90aXRsZT48c2Vjb25kYXJ5LXRpdGxlPkRpYWJldGVzIENh
cmU8L3NlY29uZGFyeS10aXRsZT48L3RpdGxlcz48cGVyaW9kaWNhbD48ZnVsbC10aXRsZT5EaWFi
ZXRlcyBDYXJlPC9mdWxsLXRpdGxlPjwvcGVyaW9kaWNhbD48cGFnZXM+MTY2NS0xNjcyPC9wYWdl
cz48dm9sdW1lPjM4PC92b2x1bWU+PG51bWJlcj45PC9udW1iZXI+PHJlcHJpbnQtZWRpdGlvbj5J
biBGaWxlPC9yZXByaW50LWVkaXRpb24+PGtleXdvcmRzPjxrZXl3b3JkPmJ5cGFzczwva2V5d29y
ZD48a2V5d29yZD5jYXJkaWFjPC9rZXl3b3JkPjxrZXl3b3JkPmNhcmRpYWMgc3VyZ2VyeTwva2V5
d29yZD48a2V5d29yZD5jYXJkaW92YXNjdWxhcjwva2V5d29yZD48a2V5d29yZD5jYXJlPC9rZXl3
b3JkPjxrZXl3b3JkPmNvbXBsaWNhdGlvbnM8L2tleXdvcmQ+PGtleXdvcmQ+Y29yb25hcnk8L2tl
eXdvcmQ+PGtleXdvcmQ+Y29yb25hcnktYXJ0ZXJ5PC9rZXl3b3JkPjxrZXl3b3JkPmRpYWJldGVz
PC9rZXl3b3JkPjxrZXl3b3JkPmZhaWx1cmU8L2tleXdvcmQ+PGtleXdvcmQ+Z2x1Y29zZTwva2V5
d29yZD48a2V5d29yZD5ob3NwaXRhbDwva2V5d29yZD48a2V5d29yZD5oeXBlcmdseWNlbWlhPC9r
ZXl3b3JkPjxrZXl3b3JkPklDVTwva2V5d29yZD48a2V5d29yZD5pbmZlY3Rpb248L2tleXdvcmQ+
PGtleXdvcmQ+aW5qdXJ5PC9rZXl3b3JkPjxrZXl3b3JkPmluc3VsaW48L2tleXdvcmQ+PGtleXdv
cmQ+aW5zdWxpbiB0aGVyYXB5PC9rZXl3b3JkPjxrZXl3b3JkPmludGVuc2l2ZSBjYXJlPC9rZXl3
b3JkPjxrZXl3b3JkPmtpZG5leTwva2V5d29yZD48a2V5d29yZD5tZWFuPC9rZXl3b3JkPjxrZXl3
b3JkPm1vcnRhbGl0eTwva2V5d29yZD48a2V5d29yZD5vdXRjb21lPC9rZXl3b3JkPjxrZXl3b3Jk
PnBlcmlvcGVyYXRpdmU8L2tleXdvcmQ+PGtleXdvcmQ+cHJpbWFyeTwva2V5d29yZD48a2V5d29y
ZD5yYXRlPC9rZXl3b3JkPjxrZXl3b3JkPnJlc3BpcmF0b3J5PC9rZXl3b3JkPjxrZXl3b3JkPnN0
dWRpZXM8L2tleXdvcmQ+PGtleXdvcmQ+c3VyZ2VyeTwva2V5d29yZD48a2V5d29yZD50aGVyYXB5
PC9rZXl3b3JkPjxrZXl3b3JkPnRyZWF0bWVudDwva2V5d29yZD48a2V5d29yZD50cmlhbDwva2V5
d29yZD48L2tleXdvcmRzPjxkYXRlcz48eWVhcj4yMDE1PC95ZWFyPjxwdWItZGF0ZXM+PGRhdGU+
MjAxNTwvZGF0ZT48L3B1Yi1kYXRlcz48L2RhdGVzPjxsYWJlbD42MDY5PC9sYWJlbD48dXJscz48
cmVsYXRlZC11cmxzPjx1cmw+aHR0cDovL2NhcmUuZGlhYmV0ZXNqb3VybmFscy5vcmcvY29udGVu
dC8zOC85LzE2NjUuYWJzdHJhY3Q8L3VybD48L3JlbGF0ZWQtdXJscz48L3VybHM+PC9yZWNvcmQ+
PC9DaXRlPjwvRW5kTm90ZT4A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4D7A5E" w:rsidRPr="00621CEF">
        <w:rPr>
          <w:rFonts w:cs="Arial"/>
          <w:w w:val="105"/>
          <w:sz w:val="22"/>
          <w:szCs w:val="22"/>
        </w:rPr>
      </w:r>
      <w:r w:rsidR="004D7A5E" w:rsidRPr="00621CEF">
        <w:rPr>
          <w:rFonts w:cs="Arial"/>
          <w:w w:val="105"/>
          <w:sz w:val="22"/>
          <w:szCs w:val="22"/>
        </w:rPr>
        <w:fldChar w:fldCharType="separate"/>
      </w:r>
      <w:r w:rsidR="00AD7578" w:rsidRPr="00621CEF">
        <w:rPr>
          <w:rFonts w:cs="Arial"/>
          <w:noProof/>
          <w:w w:val="105"/>
          <w:sz w:val="22"/>
          <w:szCs w:val="22"/>
        </w:rPr>
        <w:t>(70)</w:t>
      </w:r>
      <w:r w:rsidR="004D7A5E" w:rsidRPr="00621CEF">
        <w:rPr>
          <w:rFonts w:cs="Arial"/>
          <w:w w:val="105"/>
          <w:sz w:val="22"/>
          <w:szCs w:val="22"/>
        </w:rPr>
        <w:fldChar w:fldCharType="end"/>
      </w:r>
      <w:r w:rsidRPr="00621CEF">
        <w:rPr>
          <w:rFonts w:cs="Arial"/>
          <w:w w:val="105"/>
          <w:sz w:val="22"/>
          <w:szCs w:val="22"/>
        </w:rPr>
        <w:t xml:space="preserve">. A total of 302 </w:t>
      </w:r>
      <w:r w:rsidR="000D2F5F" w:rsidRPr="00621CEF">
        <w:rPr>
          <w:rFonts w:cs="Arial"/>
          <w:w w:val="105"/>
          <w:sz w:val="22"/>
          <w:szCs w:val="22"/>
        </w:rPr>
        <w:t xml:space="preserve">people </w:t>
      </w:r>
      <w:r w:rsidRPr="00621CEF">
        <w:rPr>
          <w:rFonts w:cs="Arial"/>
          <w:w w:val="105"/>
          <w:sz w:val="22"/>
          <w:szCs w:val="22"/>
        </w:rPr>
        <w:t>between 18 and 80 years of</w:t>
      </w:r>
      <w:r w:rsidRPr="00621CEF">
        <w:rPr>
          <w:rFonts w:cs="Arial"/>
          <w:spacing w:val="-39"/>
          <w:w w:val="105"/>
          <w:sz w:val="22"/>
          <w:szCs w:val="22"/>
        </w:rPr>
        <w:t xml:space="preserve"> </w:t>
      </w:r>
      <w:r w:rsidRPr="00621CEF">
        <w:rPr>
          <w:rFonts w:cs="Arial"/>
          <w:w w:val="105"/>
          <w:sz w:val="22"/>
          <w:szCs w:val="22"/>
        </w:rPr>
        <w:t>age</w:t>
      </w:r>
      <w:r w:rsidRPr="00621CEF">
        <w:rPr>
          <w:rFonts w:cs="Arial"/>
          <w:spacing w:val="2"/>
          <w:w w:val="102"/>
          <w:sz w:val="22"/>
          <w:szCs w:val="22"/>
        </w:rPr>
        <w:t xml:space="preserve"> </w:t>
      </w:r>
      <w:r w:rsidRPr="00621CEF">
        <w:rPr>
          <w:rFonts w:cs="Arial"/>
          <w:w w:val="105"/>
          <w:sz w:val="22"/>
          <w:szCs w:val="22"/>
        </w:rPr>
        <w:t>were randomized to the intensive glycemic control group (target BG 100</w:t>
      </w:r>
      <w:r w:rsidR="008E1218" w:rsidRPr="00621CEF">
        <w:rPr>
          <w:rFonts w:cs="Arial"/>
          <w:w w:val="105"/>
          <w:sz w:val="22"/>
          <w:szCs w:val="22"/>
        </w:rPr>
        <w:t xml:space="preserve"> – </w:t>
      </w:r>
      <w:r w:rsidRPr="00621CEF">
        <w:rPr>
          <w:rFonts w:cs="Arial"/>
          <w:w w:val="105"/>
          <w:sz w:val="22"/>
          <w:szCs w:val="22"/>
        </w:rPr>
        <w:t>140</w:t>
      </w:r>
      <w:r w:rsidR="008E1218" w:rsidRPr="00621CEF">
        <w:rPr>
          <w:rFonts w:cs="Arial"/>
          <w:w w:val="105"/>
          <w:sz w:val="22"/>
          <w:szCs w:val="22"/>
        </w:rPr>
        <w:t xml:space="preserve"> </w:t>
      </w:r>
      <w:r w:rsidRPr="00621CEF">
        <w:rPr>
          <w:rFonts w:cs="Arial"/>
          <w:w w:val="105"/>
          <w:sz w:val="22"/>
          <w:szCs w:val="22"/>
        </w:rPr>
        <w:t>mg/dl</w:t>
      </w:r>
      <w:r w:rsidRPr="00621CEF">
        <w:rPr>
          <w:rFonts w:cs="Arial"/>
          <w:spacing w:val="-28"/>
          <w:w w:val="105"/>
          <w:sz w:val="22"/>
          <w:szCs w:val="22"/>
        </w:rPr>
        <w:t xml:space="preserve"> </w:t>
      </w:r>
      <w:r w:rsidRPr="00621CEF">
        <w:rPr>
          <w:rFonts w:cs="Arial"/>
          <w:w w:val="105"/>
          <w:sz w:val="22"/>
          <w:szCs w:val="22"/>
        </w:rPr>
        <w:t>[5.6</w:t>
      </w:r>
      <w:r w:rsidR="008E1218" w:rsidRPr="00621CEF">
        <w:rPr>
          <w:rFonts w:cs="Arial"/>
          <w:w w:val="105"/>
          <w:sz w:val="22"/>
          <w:szCs w:val="22"/>
        </w:rPr>
        <w:t xml:space="preserve"> – </w:t>
      </w:r>
      <w:r w:rsidRPr="00621CEF">
        <w:rPr>
          <w:rFonts w:cs="Arial"/>
          <w:w w:val="105"/>
          <w:sz w:val="22"/>
          <w:szCs w:val="22"/>
        </w:rPr>
        <w:t>7.8</w:t>
      </w:r>
      <w:r w:rsidRPr="00621CEF">
        <w:rPr>
          <w:rFonts w:cs="Arial"/>
          <w:w w:val="102"/>
          <w:sz w:val="22"/>
          <w:szCs w:val="22"/>
        </w:rPr>
        <w:t xml:space="preserve"> </w:t>
      </w:r>
      <w:r w:rsidRPr="00621CEF">
        <w:rPr>
          <w:rFonts w:cs="Arial"/>
          <w:w w:val="105"/>
          <w:sz w:val="22"/>
          <w:szCs w:val="22"/>
        </w:rPr>
        <w:t xml:space="preserve">mmol/l]) or </w:t>
      </w:r>
      <w:r w:rsidR="00104512" w:rsidRPr="00621CEF">
        <w:rPr>
          <w:rFonts w:cs="Arial"/>
          <w:w w:val="105"/>
          <w:sz w:val="22"/>
          <w:szCs w:val="22"/>
        </w:rPr>
        <w:t xml:space="preserve">the </w:t>
      </w:r>
      <w:r w:rsidRPr="00621CEF">
        <w:rPr>
          <w:rFonts w:cs="Arial"/>
          <w:w w:val="105"/>
          <w:sz w:val="22"/>
          <w:szCs w:val="22"/>
        </w:rPr>
        <w:t>control</w:t>
      </w:r>
      <w:r w:rsidR="00C2062C" w:rsidRPr="00621CEF">
        <w:rPr>
          <w:rFonts w:cs="Arial"/>
          <w:w w:val="105"/>
          <w:sz w:val="22"/>
          <w:szCs w:val="22"/>
        </w:rPr>
        <w:t xml:space="preserve"> group</w:t>
      </w:r>
      <w:r w:rsidR="008E1218" w:rsidRPr="00621CEF">
        <w:rPr>
          <w:rFonts w:cs="Arial"/>
          <w:w w:val="105"/>
          <w:sz w:val="22"/>
          <w:szCs w:val="22"/>
        </w:rPr>
        <w:t xml:space="preserve"> </w:t>
      </w:r>
      <w:r w:rsidRPr="00621CEF">
        <w:rPr>
          <w:rFonts w:cs="Arial"/>
          <w:w w:val="105"/>
          <w:sz w:val="22"/>
          <w:szCs w:val="22"/>
        </w:rPr>
        <w:t>(BG 141</w:t>
      </w:r>
      <w:r w:rsidR="008E1218" w:rsidRPr="00621CEF">
        <w:rPr>
          <w:rFonts w:cs="Arial"/>
          <w:w w:val="105"/>
          <w:sz w:val="22"/>
          <w:szCs w:val="22"/>
        </w:rPr>
        <w:t xml:space="preserve"> – </w:t>
      </w:r>
      <w:r w:rsidRPr="00621CEF">
        <w:rPr>
          <w:rFonts w:cs="Arial"/>
          <w:w w:val="105"/>
          <w:sz w:val="22"/>
          <w:szCs w:val="22"/>
        </w:rPr>
        <w:t>180</w:t>
      </w:r>
      <w:r w:rsidR="008E1218" w:rsidRPr="00621CEF">
        <w:rPr>
          <w:rFonts w:cs="Arial"/>
          <w:w w:val="105"/>
          <w:sz w:val="22"/>
          <w:szCs w:val="22"/>
        </w:rPr>
        <w:t xml:space="preserve"> </w:t>
      </w:r>
      <w:r w:rsidRPr="00621CEF">
        <w:rPr>
          <w:rFonts w:cs="Arial"/>
          <w:w w:val="105"/>
          <w:sz w:val="22"/>
          <w:szCs w:val="22"/>
        </w:rPr>
        <w:t>mg/dl [7.9</w:t>
      </w:r>
      <w:r w:rsidR="008E1218" w:rsidRPr="00621CEF">
        <w:rPr>
          <w:rFonts w:cs="Arial"/>
          <w:w w:val="105"/>
          <w:sz w:val="22"/>
          <w:szCs w:val="22"/>
        </w:rPr>
        <w:t xml:space="preserve"> – </w:t>
      </w:r>
      <w:r w:rsidRPr="00621CEF">
        <w:rPr>
          <w:rFonts w:cs="Arial"/>
          <w:w w:val="105"/>
          <w:sz w:val="22"/>
          <w:szCs w:val="22"/>
        </w:rPr>
        <w:t>10.0 mmol/l]) in the ICU.</w:t>
      </w:r>
      <w:r w:rsidRPr="00621CEF">
        <w:rPr>
          <w:rFonts w:cs="Arial"/>
          <w:spacing w:val="-23"/>
          <w:w w:val="105"/>
          <w:sz w:val="22"/>
          <w:szCs w:val="22"/>
        </w:rPr>
        <w:t xml:space="preserve"> </w:t>
      </w:r>
      <w:r w:rsidRPr="00621CEF">
        <w:rPr>
          <w:rFonts w:cs="Arial"/>
          <w:w w:val="105"/>
          <w:sz w:val="22"/>
          <w:szCs w:val="22"/>
        </w:rPr>
        <w:t>After</w:t>
      </w:r>
      <w:r w:rsidRPr="00621CEF">
        <w:rPr>
          <w:rFonts w:cs="Arial"/>
          <w:w w:val="102"/>
          <w:sz w:val="22"/>
          <w:szCs w:val="22"/>
        </w:rPr>
        <w:t xml:space="preserve"> </w:t>
      </w:r>
      <w:r w:rsidR="00DA7025" w:rsidRPr="00621CEF">
        <w:rPr>
          <w:rFonts w:cs="Arial"/>
          <w:w w:val="102"/>
          <w:sz w:val="22"/>
          <w:szCs w:val="22"/>
        </w:rPr>
        <w:t>transitioning</w:t>
      </w:r>
      <w:r w:rsidRPr="00621CEF">
        <w:rPr>
          <w:rFonts w:cs="Arial"/>
          <w:w w:val="105"/>
          <w:sz w:val="22"/>
          <w:szCs w:val="22"/>
        </w:rPr>
        <w:t xml:space="preserve"> from </w:t>
      </w:r>
      <w:r w:rsidR="00DA7025" w:rsidRPr="00621CEF">
        <w:rPr>
          <w:rFonts w:cs="Arial"/>
          <w:w w:val="105"/>
          <w:sz w:val="22"/>
          <w:szCs w:val="22"/>
        </w:rPr>
        <w:t xml:space="preserve">the </w:t>
      </w:r>
      <w:r w:rsidRPr="00621CEF">
        <w:rPr>
          <w:rFonts w:cs="Arial"/>
          <w:w w:val="105"/>
          <w:sz w:val="22"/>
          <w:szCs w:val="22"/>
        </w:rPr>
        <w:t>ICU to the telemetry floor, patients were managed with a single</w:t>
      </w:r>
      <w:r w:rsidRPr="00621CEF">
        <w:rPr>
          <w:rFonts w:cs="Arial"/>
          <w:spacing w:val="-14"/>
          <w:w w:val="105"/>
          <w:sz w:val="22"/>
          <w:szCs w:val="22"/>
        </w:rPr>
        <w:t xml:space="preserve"> </w:t>
      </w:r>
      <w:r w:rsidRPr="00621CEF">
        <w:rPr>
          <w:rFonts w:cs="Arial"/>
          <w:w w:val="105"/>
          <w:sz w:val="22"/>
          <w:szCs w:val="22"/>
        </w:rPr>
        <w:t>treatment</w:t>
      </w:r>
      <w:r w:rsidRPr="00621CEF">
        <w:rPr>
          <w:rFonts w:cs="Arial"/>
          <w:w w:val="102"/>
          <w:sz w:val="22"/>
          <w:szCs w:val="22"/>
        </w:rPr>
        <w:t xml:space="preserve"> </w:t>
      </w:r>
      <w:r w:rsidRPr="00621CEF">
        <w:rPr>
          <w:rFonts w:cs="Arial"/>
          <w:w w:val="105"/>
          <w:sz w:val="22"/>
          <w:szCs w:val="22"/>
        </w:rPr>
        <w:t xml:space="preserve">protocol </w:t>
      </w:r>
      <w:r w:rsidR="00DA7025" w:rsidRPr="00621CEF">
        <w:rPr>
          <w:rFonts w:cs="Arial"/>
          <w:w w:val="105"/>
          <w:sz w:val="22"/>
          <w:szCs w:val="22"/>
        </w:rPr>
        <w:t>to maintain</w:t>
      </w:r>
      <w:r w:rsidRPr="00621CEF">
        <w:rPr>
          <w:rFonts w:cs="Arial"/>
          <w:w w:val="105"/>
          <w:sz w:val="22"/>
          <w:szCs w:val="22"/>
        </w:rPr>
        <w:t xml:space="preserve"> a glucose target </w:t>
      </w:r>
      <w:r w:rsidR="00DA7025" w:rsidRPr="00621CEF">
        <w:rPr>
          <w:rFonts w:cs="Arial"/>
          <w:w w:val="105"/>
          <w:sz w:val="22"/>
          <w:szCs w:val="22"/>
        </w:rPr>
        <w:t xml:space="preserve">of </w:t>
      </w:r>
      <w:r w:rsidRPr="00621CEF">
        <w:rPr>
          <w:rFonts w:cs="Arial"/>
          <w:w w:val="105"/>
          <w:sz w:val="22"/>
          <w:szCs w:val="22"/>
        </w:rPr>
        <w:t>&lt;140 mg/dl (</w:t>
      </w:r>
      <w:r w:rsidR="000B51ED" w:rsidRPr="00621CEF">
        <w:rPr>
          <w:rFonts w:cs="Arial"/>
          <w:w w:val="105"/>
          <w:sz w:val="22"/>
          <w:szCs w:val="22"/>
        </w:rPr>
        <w:t>&lt;</w:t>
      </w:r>
      <w:r w:rsidRPr="00621CEF">
        <w:rPr>
          <w:rFonts w:cs="Arial"/>
          <w:w w:val="105"/>
          <w:sz w:val="22"/>
          <w:szCs w:val="22"/>
        </w:rPr>
        <w:t>7.8 mmol/l) before meals during</w:t>
      </w:r>
      <w:r w:rsidRPr="00621CEF">
        <w:rPr>
          <w:rFonts w:cs="Arial"/>
          <w:spacing w:val="-29"/>
          <w:w w:val="105"/>
          <w:sz w:val="22"/>
          <w:szCs w:val="22"/>
        </w:rPr>
        <w:t xml:space="preserve"> </w:t>
      </w:r>
      <w:r w:rsidRPr="00621CEF">
        <w:rPr>
          <w:rFonts w:cs="Arial"/>
          <w:w w:val="105"/>
          <w:sz w:val="22"/>
          <w:szCs w:val="22"/>
        </w:rPr>
        <w:t>the</w:t>
      </w:r>
      <w:r w:rsidRPr="00621CEF">
        <w:rPr>
          <w:rFonts w:cs="Arial"/>
          <w:spacing w:val="2"/>
          <w:w w:val="102"/>
          <w:sz w:val="22"/>
          <w:szCs w:val="22"/>
        </w:rPr>
        <w:t xml:space="preserve"> </w:t>
      </w:r>
      <w:r w:rsidRPr="00621CEF">
        <w:rPr>
          <w:rFonts w:cs="Arial"/>
          <w:w w:val="105"/>
          <w:sz w:val="22"/>
          <w:szCs w:val="22"/>
        </w:rPr>
        <w:t>hospital stay. The primary outcome included differences between intensive and</w:t>
      </w:r>
      <w:r w:rsidRPr="00621CEF">
        <w:rPr>
          <w:rFonts w:cs="Arial"/>
          <w:spacing w:val="-27"/>
          <w:w w:val="105"/>
          <w:sz w:val="22"/>
          <w:szCs w:val="22"/>
        </w:rPr>
        <w:t xml:space="preserve"> </w:t>
      </w:r>
      <w:r w:rsidRPr="00621CEF">
        <w:rPr>
          <w:rFonts w:cs="Arial"/>
          <w:w w:val="105"/>
          <w:sz w:val="22"/>
          <w:szCs w:val="22"/>
        </w:rPr>
        <w:t>conservative</w:t>
      </w:r>
      <w:r w:rsidRPr="00621CEF">
        <w:rPr>
          <w:rFonts w:cs="Arial"/>
          <w:w w:val="102"/>
          <w:sz w:val="22"/>
          <w:szCs w:val="22"/>
        </w:rPr>
        <w:t xml:space="preserve"> </w:t>
      </w:r>
      <w:r w:rsidRPr="00621CEF">
        <w:rPr>
          <w:rFonts w:cs="Arial"/>
          <w:w w:val="105"/>
          <w:sz w:val="22"/>
          <w:szCs w:val="22"/>
        </w:rPr>
        <w:t>glucose</w:t>
      </w:r>
      <w:r w:rsidRPr="00621CEF">
        <w:rPr>
          <w:rFonts w:cs="Arial"/>
          <w:spacing w:val="-5"/>
          <w:w w:val="105"/>
          <w:sz w:val="22"/>
          <w:szCs w:val="22"/>
        </w:rPr>
        <w:t xml:space="preserve"> </w:t>
      </w:r>
      <w:r w:rsidRPr="00621CEF">
        <w:rPr>
          <w:rFonts w:cs="Arial"/>
          <w:w w:val="105"/>
          <w:sz w:val="22"/>
          <w:szCs w:val="22"/>
        </w:rPr>
        <w:t>control</w:t>
      </w:r>
      <w:r w:rsidRPr="00621CEF">
        <w:rPr>
          <w:rFonts w:cs="Arial"/>
          <w:spacing w:val="-6"/>
          <w:w w:val="105"/>
          <w:sz w:val="22"/>
          <w:szCs w:val="22"/>
        </w:rPr>
        <w:t xml:space="preserve"> </w:t>
      </w:r>
      <w:r w:rsidRPr="00621CEF">
        <w:rPr>
          <w:rFonts w:cs="Arial"/>
          <w:w w:val="105"/>
          <w:sz w:val="22"/>
          <w:szCs w:val="22"/>
        </w:rPr>
        <w:t>on</w:t>
      </w:r>
      <w:r w:rsidRPr="00621CEF">
        <w:rPr>
          <w:rFonts w:cs="Arial"/>
          <w:spacing w:val="-5"/>
          <w:w w:val="105"/>
          <w:sz w:val="22"/>
          <w:szCs w:val="22"/>
        </w:rPr>
        <w:t xml:space="preserve"> </w:t>
      </w:r>
      <w:r w:rsidRPr="00621CEF">
        <w:rPr>
          <w:rFonts w:cs="Arial"/>
          <w:w w:val="105"/>
          <w:sz w:val="22"/>
          <w:szCs w:val="22"/>
        </w:rPr>
        <w:t>a</w:t>
      </w:r>
      <w:r w:rsidRPr="00621CEF">
        <w:rPr>
          <w:rFonts w:cs="Arial"/>
          <w:spacing w:val="-5"/>
          <w:w w:val="105"/>
          <w:sz w:val="22"/>
          <w:szCs w:val="22"/>
        </w:rPr>
        <w:t xml:space="preserve"> </w:t>
      </w:r>
      <w:r w:rsidRPr="00621CEF">
        <w:rPr>
          <w:rFonts w:cs="Arial"/>
          <w:w w:val="105"/>
          <w:sz w:val="22"/>
          <w:szCs w:val="22"/>
        </w:rPr>
        <w:t>composite</w:t>
      </w:r>
      <w:r w:rsidRPr="00621CEF">
        <w:rPr>
          <w:rFonts w:cs="Arial"/>
          <w:spacing w:val="-5"/>
          <w:w w:val="105"/>
          <w:sz w:val="22"/>
          <w:szCs w:val="22"/>
        </w:rPr>
        <w:t xml:space="preserve"> </w:t>
      </w:r>
      <w:r w:rsidRPr="00621CEF">
        <w:rPr>
          <w:rFonts w:cs="Arial"/>
          <w:w w:val="105"/>
          <w:sz w:val="22"/>
          <w:szCs w:val="22"/>
        </w:rPr>
        <w:t>of</w:t>
      </w:r>
      <w:r w:rsidRPr="00621CEF">
        <w:rPr>
          <w:rFonts w:cs="Arial"/>
          <w:spacing w:val="-6"/>
          <w:w w:val="105"/>
          <w:sz w:val="22"/>
          <w:szCs w:val="22"/>
        </w:rPr>
        <w:t xml:space="preserve"> </w:t>
      </w:r>
      <w:r w:rsidRPr="00621CEF">
        <w:rPr>
          <w:rFonts w:cs="Arial"/>
          <w:w w:val="105"/>
          <w:sz w:val="22"/>
          <w:szCs w:val="22"/>
        </w:rPr>
        <w:t>perioperative</w:t>
      </w:r>
      <w:r w:rsidRPr="00621CEF">
        <w:rPr>
          <w:rFonts w:cs="Arial"/>
          <w:spacing w:val="-5"/>
          <w:w w:val="105"/>
          <w:sz w:val="22"/>
          <w:szCs w:val="22"/>
        </w:rPr>
        <w:t xml:space="preserve"> </w:t>
      </w:r>
      <w:r w:rsidRPr="00621CEF">
        <w:rPr>
          <w:rFonts w:cs="Arial"/>
          <w:w w:val="105"/>
          <w:sz w:val="22"/>
          <w:szCs w:val="22"/>
        </w:rPr>
        <w:t>complications</w:t>
      </w:r>
      <w:r w:rsidR="00DA7025" w:rsidRPr="00621CEF">
        <w:rPr>
          <w:rFonts w:cs="Arial"/>
          <w:w w:val="105"/>
          <w:sz w:val="22"/>
          <w:szCs w:val="22"/>
        </w:rPr>
        <w:t>,</w:t>
      </w:r>
      <w:r w:rsidRPr="00621CEF">
        <w:rPr>
          <w:rFonts w:cs="Arial"/>
          <w:spacing w:val="-5"/>
          <w:w w:val="105"/>
          <w:sz w:val="22"/>
          <w:szCs w:val="22"/>
        </w:rPr>
        <w:t xml:space="preserve"> </w:t>
      </w:r>
      <w:r w:rsidRPr="00621CEF">
        <w:rPr>
          <w:rFonts w:cs="Arial"/>
          <w:w w:val="105"/>
          <w:sz w:val="22"/>
          <w:szCs w:val="22"/>
        </w:rPr>
        <w:t>including</w:t>
      </w:r>
      <w:r w:rsidRPr="00621CEF">
        <w:rPr>
          <w:rFonts w:cs="Arial"/>
          <w:spacing w:val="-5"/>
          <w:w w:val="105"/>
          <w:sz w:val="22"/>
          <w:szCs w:val="22"/>
        </w:rPr>
        <w:t xml:space="preserve"> </w:t>
      </w:r>
      <w:r w:rsidRPr="00621CEF">
        <w:rPr>
          <w:rFonts w:cs="Arial"/>
          <w:w w:val="105"/>
          <w:sz w:val="22"/>
          <w:szCs w:val="22"/>
        </w:rPr>
        <w:t>sternal</w:t>
      </w:r>
      <w:r w:rsidRPr="00621CEF">
        <w:rPr>
          <w:rFonts w:cs="Arial"/>
          <w:spacing w:val="-6"/>
          <w:w w:val="105"/>
          <w:sz w:val="22"/>
          <w:szCs w:val="22"/>
        </w:rPr>
        <w:t xml:space="preserve"> </w:t>
      </w:r>
      <w:r w:rsidRPr="00621CEF">
        <w:rPr>
          <w:rFonts w:cs="Arial"/>
          <w:w w:val="105"/>
          <w:sz w:val="22"/>
          <w:szCs w:val="22"/>
        </w:rPr>
        <w:t>wound</w:t>
      </w:r>
      <w:r w:rsidRPr="00621CEF">
        <w:rPr>
          <w:rFonts w:cs="Arial"/>
          <w:spacing w:val="-5"/>
          <w:w w:val="105"/>
          <w:sz w:val="22"/>
          <w:szCs w:val="22"/>
        </w:rPr>
        <w:t xml:space="preserve"> </w:t>
      </w:r>
      <w:r w:rsidRPr="00621CEF">
        <w:rPr>
          <w:rFonts w:cs="Arial"/>
          <w:w w:val="105"/>
          <w:sz w:val="22"/>
          <w:szCs w:val="22"/>
        </w:rPr>
        <w:t>infection</w:t>
      </w:r>
      <w:r w:rsidR="008E1218" w:rsidRPr="00621CEF">
        <w:rPr>
          <w:rFonts w:cs="Arial"/>
          <w:w w:val="105"/>
          <w:sz w:val="22"/>
          <w:szCs w:val="22"/>
        </w:rPr>
        <w:t>,</w:t>
      </w:r>
      <w:r w:rsidRPr="00621CEF">
        <w:rPr>
          <w:rFonts w:cs="Arial"/>
          <w:w w:val="105"/>
          <w:sz w:val="22"/>
          <w:szCs w:val="22"/>
        </w:rPr>
        <w:t xml:space="preserve"> bacteremia, respiratory failure, pneumonia, acute kidney injury,</w:t>
      </w:r>
      <w:r w:rsidRPr="00621CEF">
        <w:rPr>
          <w:rFonts w:cs="Arial"/>
          <w:spacing w:val="-31"/>
          <w:w w:val="105"/>
          <w:sz w:val="22"/>
          <w:szCs w:val="22"/>
        </w:rPr>
        <w:t xml:space="preserve"> </w:t>
      </w:r>
      <w:r w:rsidRPr="00621CEF">
        <w:rPr>
          <w:rFonts w:cs="Arial"/>
          <w:w w:val="105"/>
          <w:sz w:val="22"/>
          <w:szCs w:val="22"/>
        </w:rPr>
        <w:t>major</w:t>
      </w:r>
      <w:r w:rsidRPr="00621CEF">
        <w:rPr>
          <w:rFonts w:cs="Arial"/>
          <w:w w:val="102"/>
          <w:sz w:val="22"/>
          <w:szCs w:val="22"/>
        </w:rPr>
        <w:t xml:space="preserve"> </w:t>
      </w:r>
      <w:r w:rsidRPr="00621CEF">
        <w:rPr>
          <w:rFonts w:cs="Arial"/>
          <w:w w:val="105"/>
          <w:sz w:val="22"/>
          <w:szCs w:val="22"/>
        </w:rPr>
        <w:t xml:space="preserve">adverse cardiovascular events including acute </w:t>
      </w:r>
      <w:r w:rsidR="00D23CF4" w:rsidRPr="00621CEF">
        <w:rPr>
          <w:rFonts w:cs="Arial"/>
          <w:w w:val="105"/>
          <w:sz w:val="22"/>
          <w:szCs w:val="22"/>
        </w:rPr>
        <w:t>coronary syndrome</w:t>
      </w:r>
      <w:r w:rsidRPr="00621CEF">
        <w:rPr>
          <w:rFonts w:cs="Arial"/>
          <w:w w:val="105"/>
          <w:sz w:val="22"/>
          <w:szCs w:val="22"/>
        </w:rPr>
        <w:t>, stroke, heart failure</w:t>
      </w:r>
      <w:r w:rsidR="00DA7025" w:rsidRPr="00621CEF">
        <w:rPr>
          <w:rFonts w:cs="Arial"/>
          <w:w w:val="105"/>
          <w:sz w:val="22"/>
          <w:szCs w:val="22"/>
        </w:rPr>
        <w:t>,</w:t>
      </w:r>
      <w:r w:rsidRPr="00621CEF">
        <w:rPr>
          <w:rFonts w:cs="Arial"/>
          <w:spacing w:val="-29"/>
          <w:w w:val="105"/>
          <w:sz w:val="22"/>
          <w:szCs w:val="22"/>
        </w:rPr>
        <w:t xml:space="preserve"> </w:t>
      </w:r>
      <w:r w:rsidRPr="00621CEF">
        <w:rPr>
          <w:rFonts w:cs="Arial"/>
          <w:w w:val="105"/>
          <w:sz w:val="22"/>
          <w:szCs w:val="22"/>
        </w:rPr>
        <w:t>and</w:t>
      </w:r>
      <w:r w:rsidRPr="00621CEF">
        <w:rPr>
          <w:rFonts w:cs="Arial"/>
          <w:spacing w:val="2"/>
          <w:w w:val="102"/>
          <w:sz w:val="22"/>
          <w:szCs w:val="22"/>
        </w:rPr>
        <w:t xml:space="preserve"> </w:t>
      </w:r>
      <w:r w:rsidRPr="00621CEF">
        <w:rPr>
          <w:rFonts w:cs="Arial"/>
          <w:w w:val="105"/>
          <w:sz w:val="22"/>
          <w:szCs w:val="22"/>
        </w:rPr>
        <w:t>cardiac arrhythmias</w:t>
      </w:r>
      <w:r w:rsidR="008F3543"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PEVuZE5vdGU+PENpdGU+PEF1dGhvcj5VbXBpZXJyZXo8L0F1dGhvcj48WWVhcj4yMDE1PC9ZZWFy
PjxSZWNOdW0+NjAwODwvUmVjTnVtPjxEaXNwbGF5VGV4dD4oNzApPC9EaXNwbGF5VGV4dD48cmVj
b3JkPjxyZWMtbnVtYmVyPjYwMDg8L3JlYy1udW1iZXI+PGZvcmVpZ24ta2V5cz48a2V5IGFwcD0i
RU4iIGRiLWlkPSI5MmUwdHd0ZW14NXNhZmVlc2V0eGYwMDFlejU5cGR3OXoyeHgiIHRpbWVzdGFt
cD0iMTU4OTIwNDMxMyIgZ3VpZD0iYmVhMjUxZTAtODFjZC00OWU4LTk3ZGMtMzY0Yzk5NmVjMTFj
Ij42MDA4PC9rZXk+PC9mb3JlaWduLWtleXM+PHJlZi10eXBlIG5hbWU9IkpvdXJuYWwgQXJ0aWNs
ZSI+MTc8L3JlZi10eXBlPjxjb250cmlidXRvcnM+PGF1dGhvcnM+PGF1dGhvcj5VbXBpZXJyZXos
IEc8L2F1dGhvcj48YXV0aG9yPkNhcmRvbmEsIFM8L2F1dGhvcj48YXV0aG9yPlBhc3F1ZWwsIEY8
L2F1dGhvcj48YXV0aG9yPkphY29icywgUzwvYXV0aG9yPjxhdXRob3I+UGVuZywgTDwvYXV0aG9y
PjxhdXRob3I+VW5pZ3dlLCBNPC9hdXRob3I+PGF1dGhvcj5OZXd0b24sIEMgQTwvYXV0aG9yPjxh
dXRob3I+U21pbGV5LUJ5cmQsIEQ8L2F1dGhvcj48YXV0aG9yPlZlbGxhbmtpLCBQPC9hdXRob3I+
PGF1dGhvcj5IYWxrb3MsIE08L2F1dGhvcj48YXV0aG9yPlB1c2thcywgSiBEPC9hdXRob3I+PGF1
dGhvcj5HdXl0b24sIFIgQTwvYXV0aG9yPjxhdXRob3I+VGhvdXJhbmksIFYgSDwvYXV0aG9yPjwv
YXV0aG9ycz48L2NvbnRyaWJ1dG9ycz48dGl0bGVzPjx0aXRsZT5SYW5kb21pemVkIGNvbnRyb2xs
ZWQgdHJpYWwgb2YgaW50ZW5zaXZlIHZlcnN1cyBjb25zZXJ2YXRpdmUgZ2x1Y29zZSBjb250cm9s
IGluIHBhdGllbnRzIHVuZGVyZ29pbmcgY29yb25hcnkgYXJ0ZXJ5IGJ5cGFzcyBncmFmdCBzdXJn
ZXJ5OiBHTFVDTy1DQUJHIHRyaWFsPC90aXRsZT48c2Vjb25kYXJ5LXRpdGxlPkRpYWJldGVzIENh
cmU8L3NlY29uZGFyeS10aXRsZT48L3RpdGxlcz48cGVyaW9kaWNhbD48ZnVsbC10aXRsZT5EaWFi
ZXRlcyBDYXJlPC9mdWxsLXRpdGxlPjwvcGVyaW9kaWNhbD48cGFnZXM+MTY2NS0xNjcyPC9wYWdl
cz48dm9sdW1lPjM4PC92b2x1bWU+PG51bWJlcj45PC9udW1iZXI+PHJlcHJpbnQtZWRpdGlvbj5J
biBGaWxlPC9yZXByaW50LWVkaXRpb24+PGtleXdvcmRzPjxrZXl3b3JkPmJ5cGFzczwva2V5d29y
ZD48a2V5d29yZD5jYXJkaWFjPC9rZXl3b3JkPjxrZXl3b3JkPmNhcmRpYWMgc3VyZ2VyeTwva2V5
d29yZD48a2V5d29yZD5jYXJkaW92YXNjdWxhcjwva2V5d29yZD48a2V5d29yZD5jYXJlPC9rZXl3
b3JkPjxrZXl3b3JkPmNvbXBsaWNhdGlvbnM8L2tleXdvcmQ+PGtleXdvcmQ+Y29yb25hcnk8L2tl
eXdvcmQ+PGtleXdvcmQ+Y29yb25hcnktYXJ0ZXJ5PC9rZXl3b3JkPjxrZXl3b3JkPmRpYWJldGVz
PC9rZXl3b3JkPjxrZXl3b3JkPmZhaWx1cmU8L2tleXdvcmQ+PGtleXdvcmQ+Z2x1Y29zZTwva2V5
d29yZD48a2V5d29yZD5ob3NwaXRhbDwva2V5d29yZD48a2V5d29yZD5oeXBlcmdseWNlbWlhPC9r
ZXl3b3JkPjxrZXl3b3JkPklDVTwva2V5d29yZD48a2V5d29yZD5pbmZlY3Rpb248L2tleXdvcmQ+
PGtleXdvcmQ+aW5qdXJ5PC9rZXl3b3JkPjxrZXl3b3JkPmluc3VsaW48L2tleXdvcmQ+PGtleXdv
cmQ+aW5zdWxpbiB0aGVyYXB5PC9rZXl3b3JkPjxrZXl3b3JkPmludGVuc2l2ZSBjYXJlPC9rZXl3
b3JkPjxrZXl3b3JkPmtpZG5leTwva2V5d29yZD48a2V5d29yZD5tZWFuPC9rZXl3b3JkPjxrZXl3
b3JkPm1vcnRhbGl0eTwva2V5d29yZD48a2V5d29yZD5vdXRjb21lPC9rZXl3b3JkPjxrZXl3b3Jk
PnBlcmlvcGVyYXRpdmU8L2tleXdvcmQ+PGtleXdvcmQ+cHJpbWFyeTwva2V5d29yZD48a2V5d29y
ZD5yYXRlPC9rZXl3b3JkPjxrZXl3b3JkPnJlc3BpcmF0b3J5PC9rZXl3b3JkPjxrZXl3b3JkPnN0
dWRpZXM8L2tleXdvcmQ+PGtleXdvcmQ+c3VyZ2VyeTwva2V5d29yZD48a2V5d29yZD50aGVyYXB5
PC9rZXl3b3JkPjxrZXl3b3JkPnRyZWF0bWVudDwva2V5d29yZD48a2V5d29yZD50cmlhbDwva2V5
d29yZD48L2tleXdvcmRzPjxkYXRlcz48eWVhcj4yMDE1PC95ZWFyPjxwdWItZGF0ZXM+PGRhdGU+
MjAxNTwvZGF0ZT48L3B1Yi1kYXRlcz48L2RhdGVzPjxsYWJlbD42MDY5PC9sYWJlbD48dXJscz48
cmVsYXRlZC11cmxzPjx1cmw+aHR0cDovL2NhcmUuZGlhYmV0ZXNqb3VybmFscy5vcmcvY29udGVu
dC8zOC85LzE2NjUuYWJzdHJhY3Q8L3VybD48L3JlbGF0ZWQtdXJscz48L3VybHM+PC9yZWNvcmQ+
PC9DaXRlPjwvRW5kTm90ZT4A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PEVuZE5vdGU+PENpdGU+PEF1dGhvcj5VbXBpZXJyZXo8L0F1dGhvcj48WWVhcj4yMDE1PC9ZZWFy
PjxSZWNOdW0+NjAwODwvUmVjTnVtPjxEaXNwbGF5VGV4dD4oNzApPC9EaXNwbGF5VGV4dD48cmVj
b3JkPjxyZWMtbnVtYmVyPjYwMDg8L3JlYy1udW1iZXI+PGZvcmVpZ24ta2V5cz48a2V5IGFwcD0i
RU4iIGRiLWlkPSI5MmUwdHd0ZW14NXNhZmVlc2V0eGYwMDFlejU5cGR3OXoyeHgiIHRpbWVzdGFt
cD0iMTU4OTIwNDMxMyIgZ3VpZD0iYmVhMjUxZTAtODFjZC00OWU4LTk3ZGMtMzY0Yzk5NmVjMTFj
Ij42MDA4PC9rZXk+PC9mb3JlaWduLWtleXM+PHJlZi10eXBlIG5hbWU9IkpvdXJuYWwgQXJ0aWNs
ZSI+MTc8L3JlZi10eXBlPjxjb250cmlidXRvcnM+PGF1dGhvcnM+PGF1dGhvcj5VbXBpZXJyZXos
IEc8L2F1dGhvcj48YXV0aG9yPkNhcmRvbmEsIFM8L2F1dGhvcj48YXV0aG9yPlBhc3F1ZWwsIEY8
L2F1dGhvcj48YXV0aG9yPkphY29icywgUzwvYXV0aG9yPjxhdXRob3I+UGVuZywgTDwvYXV0aG9y
PjxhdXRob3I+VW5pZ3dlLCBNPC9hdXRob3I+PGF1dGhvcj5OZXd0b24sIEMgQTwvYXV0aG9yPjxh
dXRob3I+U21pbGV5LUJ5cmQsIEQ8L2F1dGhvcj48YXV0aG9yPlZlbGxhbmtpLCBQPC9hdXRob3I+
PGF1dGhvcj5IYWxrb3MsIE08L2F1dGhvcj48YXV0aG9yPlB1c2thcywgSiBEPC9hdXRob3I+PGF1
dGhvcj5HdXl0b24sIFIgQTwvYXV0aG9yPjxhdXRob3I+VGhvdXJhbmksIFYgSDwvYXV0aG9yPjwv
YXV0aG9ycz48L2NvbnRyaWJ1dG9ycz48dGl0bGVzPjx0aXRsZT5SYW5kb21pemVkIGNvbnRyb2xs
ZWQgdHJpYWwgb2YgaW50ZW5zaXZlIHZlcnN1cyBjb25zZXJ2YXRpdmUgZ2x1Y29zZSBjb250cm9s
IGluIHBhdGllbnRzIHVuZGVyZ29pbmcgY29yb25hcnkgYXJ0ZXJ5IGJ5cGFzcyBncmFmdCBzdXJn
ZXJ5OiBHTFVDTy1DQUJHIHRyaWFsPC90aXRsZT48c2Vjb25kYXJ5LXRpdGxlPkRpYWJldGVzIENh
cmU8L3NlY29uZGFyeS10aXRsZT48L3RpdGxlcz48cGVyaW9kaWNhbD48ZnVsbC10aXRsZT5EaWFi
ZXRlcyBDYXJlPC9mdWxsLXRpdGxlPjwvcGVyaW9kaWNhbD48cGFnZXM+MTY2NS0xNjcyPC9wYWdl
cz48dm9sdW1lPjM4PC92b2x1bWU+PG51bWJlcj45PC9udW1iZXI+PHJlcHJpbnQtZWRpdGlvbj5J
biBGaWxlPC9yZXByaW50LWVkaXRpb24+PGtleXdvcmRzPjxrZXl3b3JkPmJ5cGFzczwva2V5d29y
ZD48a2V5d29yZD5jYXJkaWFjPC9rZXl3b3JkPjxrZXl3b3JkPmNhcmRpYWMgc3VyZ2VyeTwva2V5
d29yZD48a2V5d29yZD5jYXJkaW92YXNjdWxhcjwva2V5d29yZD48a2V5d29yZD5jYXJlPC9rZXl3
b3JkPjxrZXl3b3JkPmNvbXBsaWNhdGlvbnM8L2tleXdvcmQ+PGtleXdvcmQ+Y29yb25hcnk8L2tl
eXdvcmQ+PGtleXdvcmQ+Y29yb25hcnktYXJ0ZXJ5PC9rZXl3b3JkPjxrZXl3b3JkPmRpYWJldGVz
PC9rZXl3b3JkPjxrZXl3b3JkPmZhaWx1cmU8L2tleXdvcmQ+PGtleXdvcmQ+Z2x1Y29zZTwva2V5
d29yZD48a2V5d29yZD5ob3NwaXRhbDwva2V5d29yZD48a2V5d29yZD5oeXBlcmdseWNlbWlhPC9r
ZXl3b3JkPjxrZXl3b3JkPklDVTwva2V5d29yZD48a2V5d29yZD5pbmZlY3Rpb248L2tleXdvcmQ+
PGtleXdvcmQ+aW5qdXJ5PC9rZXl3b3JkPjxrZXl3b3JkPmluc3VsaW48L2tleXdvcmQ+PGtleXdv
cmQ+aW5zdWxpbiB0aGVyYXB5PC9rZXl3b3JkPjxrZXl3b3JkPmludGVuc2l2ZSBjYXJlPC9rZXl3
b3JkPjxrZXl3b3JkPmtpZG5leTwva2V5d29yZD48a2V5d29yZD5tZWFuPC9rZXl3b3JkPjxrZXl3
b3JkPm1vcnRhbGl0eTwva2V5d29yZD48a2V5d29yZD5vdXRjb21lPC9rZXl3b3JkPjxrZXl3b3Jk
PnBlcmlvcGVyYXRpdmU8L2tleXdvcmQ+PGtleXdvcmQ+cHJpbWFyeTwva2V5d29yZD48a2V5d29y
ZD5yYXRlPC9rZXl3b3JkPjxrZXl3b3JkPnJlc3BpcmF0b3J5PC9rZXl3b3JkPjxrZXl3b3JkPnN0
dWRpZXM8L2tleXdvcmQ+PGtleXdvcmQ+c3VyZ2VyeTwva2V5d29yZD48a2V5d29yZD50aGVyYXB5
PC9rZXl3b3JkPjxrZXl3b3JkPnRyZWF0bWVudDwva2V5d29yZD48a2V5d29yZD50cmlhbDwva2V5
d29yZD48L2tleXdvcmRzPjxkYXRlcz48eWVhcj4yMDE1PC95ZWFyPjxwdWItZGF0ZXM+PGRhdGU+
MjAxNTwvZGF0ZT48L3B1Yi1kYXRlcz48L2RhdGVzPjxsYWJlbD42MDY5PC9sYWJlbD48dXJscz48
cmVsYXRlZC11cmxzPjx1cmw+aHR0cDovL2NhcmUuZGlhYmV0ZXNqb3VybmFscy5vcmcvY29udGVu
dC8zOC85LzE2NjUuYWJzdHJhY3Q8L3VybD48L3JlbGF0ZWQtdXJscz48L3VybHM+PC9yZWNvcmQ+
PC9DaXRlPjwvRW5kTm90ZT4A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(70)</w:t>
      </w:r>
      <w:r w:rsidR="00142F3B" w:rsidRPr="00621CEF">
        <w:rPr>
          <w:rFonts w:cs="Arial"/>
          <w:w w:val="105"/>
          <w:sz w:val="22"/>
          <w:szCs w:val="22"/>
        </w:rPr>
        <w:fldChar w:fldCharType="end"/>
      </w:r>
      <w:r w:rsidRPr="00621CEF">
        <w:rPr>
          <w:rFonts w:cs="Arial"/>
          <w:w w:val="105"/>
          <w:sz w:val="22"/>
          <w:szCs w:val="22"/>
        </w:rPr>
        <w:t>. The mean BG during the ICU stay was 132±</w:t>
      </w:r>
      <w:r w:rsidR="00162498" w:rsidRPr="00621CEF">
        <w:rPr>
          <w:rFonts w:cs="Arial"/>
          <w:w w:val="105"/>
          <w:sz w:val="22"/>
          <w:szCs w:val="22"/>
        </w:rPr>
        <w:t>14</w:t>
      </w:r>
      <w:r w:rsidRPr="00621CEF">
        <w:rPr>
          <w:rFonts w:cs="Arial"/>
          <w:w w:val="105"/>
          <w:sz w:val="22"/>
          <w:szCs w:val="22"/>
        </w:rPr>
        <w:t xml:space="preserve"> mg/dl (7.3±</w:t>
      </w:r>
      <w:r w:rsidR="00162498" w:rsidRPr="00621CEF">
        <w:rPr>
          <w:rFonts w:cs="Arial"/>
          <w:w w:val="105"/>
          <w:sz w:val="22"/>
          <w:szCs w:val="22"/>
        </w:rPr>
        <w:t>0.8</w:t>
      </w:r>
      <w:r w:rsidRPr="00621CEF">
        <w:rPr>
          <w:rFonts w:cs="Arial"/>
          <w:w w:val="105"/>
          <w:sz w:val="22"/>
          <w:szCs w:val="22"/>
        </w:rPr>
        <w:t xml:space="preserve"> mmol/l)</w:t>
      </w:r>
      <w:r w:rsidRPr="00621CEF">
        <w:rPr>
          <w:rFonts w:cs="Arial"/>
          <w:spacing w:val="-36"/>
          <w:w w:val="105"/>
          <w:sz w:val="22"/>
          <w:szCs w:val="22"/>
        </w:rPr>
        <w:t xml:space="preserve"> </w:t>
      </w:r>
      <w:r w:rsidRPr="00621CEF">
        <w:rPr>
          <w:rFonts w:cs="Arial"/>
          <w:w w:val="105"/>
          <w:sz w:val="22"/>
          <w:szCs w:val="22"/>
        </w:rPr>
        <w:t>in</w:t>
      </w:r>
      <w:r w:rsidRPr="00621CEF">
        <w:rPr>
          <w:rFonts w:cs="Arial"/>
          <w:w w:val="102"/>
          <w:sz w:val="22"/>
          <w:szCs w:val="22"/>
        </w:rPr>
        <w:t xml:space="preserve"> </w:t>
      </w:r>
      <w:r w:rsidRPr="00621CEF">
        <w:rPr>
          <w:rFonts w:cs="Arial"/>
          <w:w w:val="105"/>
          <w:sz w:val="22"/>
          <w:szCs w:val="22"/>
        </w:rPr>
        <w:t>the intensive and 152±17 mg/dl (8.4±1.0 mmol/l) in the conservative group. Intensive</w:t>
      </w:r>
      <w:r w:rsidRPr="00621CEF">
        <w:rPr>
          <w:rFonts w:cs="Arial"/>
          <w:spacing w:val="-27"/>
          <w:w w:val="105"/>
          <w:sz w:val="22"/>
          <w:szCs w:val="22"/>
        </w:rPr>
        <w:t xml:space="preserve"> </w:t>
      </w:r>
      <w:r w:rsidRPr="00621CEF">
        <w:rPr>
          <w:rFonts w:cs="Arial"/>
          <w:w w:val="105"/>
          <w:sz w:val="22"/>
          <w:szCs w:val="22"/>
        </w:rPr>
        <w:t>glucose</w:t>
      </w:r>
      <w:r w:rsidRPr="00621CEF">
        <w:rPr>
          <w:rFonts w:cs="Arial"/>
          <w:w w:val="102"/>
          <w:sz w:val="22"/>
          <w:szCs w:val="22"/>
        </w:rPr>
        <w:t xml:space="preserve"> </w:t>
      </w:r>
      <w:r w:rsidRPr="00621CEF">
        <w:rPr>
          <w:rFonts w:cs="Arial"/>
          <w:w w:val="105"/>
          <w:sz w:val="22"/>
          <w:szCs w:val="22"/>
        </w:rPr>
        <w:t>treatment resulted in a 20% reduction in perioperative complications compared to</w:t>
      </w:r>
      <w:r w:rsidRPr="00621CEF">
        <w:rPr>
          <w:rFonts w:cs="Arial"/>
          <w:spacing w:val="-6"/>
          <w:w w:val="105"/>
          <w:sz w:val="22"/>
          <w:szCs w:val="22"/>
        </w:rPr>
        <w:t xml:space="preserve"> </w:t>
      </w:r>
      <w:r w:rsidRPr="00621CEF">
        <w:rPr>
          <w:rFonts w:cs="Arial"/>
          <w:w w:val="105"/>
          <w:sz w:val="22"/>
          <w:szCs w:val="22"/>
        </w:rPr>
        <w:t>the</w:t>
      </w:r>
      <w:r w:rsidRPr="00621CEF">
        <w:rPr>
          <w:rFonts w:cs="Arial"/>
          <w:w w:val="102"/>
          <w:sz w:val="22"/>
          <w:szCs w:val="22"/>
        </w:rPr>
        <w:t xml:space="preserve"> </w:t>
      </w:r>
      <w:r w:rsidRPr="00621CEF">
        <w:rPr>
          <w:rFonts w:cs="Arial"/>
          <w:w w:val="105"/>
          <w:sz w:val="22"/>
          <w:szCs w:val="22"/>
        </w:rPr>
        <w:t>conservative group (42% vs. 52%). Of interest, there were no differences in the rate</w:t>
      </w:r>
      <w:r w:rsidRPr="00621CEF">
        <w:rPr>
          <w:rFonts w:cs="Arial"/>
          <w:spacing w:val="-10"/>
          <w:w w:val="105"/>
          <w:sz w:val="22"/>
          <w:szCs w:val="22"/>
        </w:rPr>
        <w:t xml:space="preserve"> </w:t>
      </w:r>
      <w:r w:rsidRPr="00621CEF">
        <w:rPr>
          <w:rFonts w:cs="Arial"/>
          <w:w w:val="105"/>
          <w:sz w:val="22"/>
          <w:szCs w:val="22"/>
        </w:rPr>
        <w:t>of</w:t>
      </w:r>
      <w:r w:rsidRPr="00621CEF">
        <w:rPr>
          <w:rFonts w:cs="Arial"/>
          <w:w w:val="102"/>
          <w:sz w:val="22"/>
          <w:szCs w:val="22"/>
        </w:rPr>
        <w:t xml:space="preserve"> </w:t>
      </w:r>
      <w:r w:rsidRPr="00621CEF">
        <w:rPr>
          <w:rFonts w:cs="Arial"/>
          <w:w w:val="105"/>
          <w:sz w:val="22"/>
          <w:szCs w:val="22"/>
        </w:rPr>
        <w:t>complications among patients with diabetes treated with intensive or conservative</w:t>
      </w:r>
      <w:r w:rsidRPr="00621CEF">
        <w:rPr>
          <w:rFonts w:cs="Arial"/>
          <w:spacing w:val="-22"/>
          <w:w w:val="105"/>
          <w:sz w:val="22"/>
          <w:szCs w:val="22"/>
        </w:rPr>
        <w:t xml:space="preserve"> </w:t>
      </w:r>
      <w:r w:rsidRPr="00621CEF">
        <w:rPr>
          <w:rFonts w:cs="Arial"/>
          <w:w w:val="105"/>
          <w:sz w:val="22"/>
          <w:szCs w:val="22"/>
        </w:rPr>
        <w:t>regimens</w:t>
      </w:r>
      <w:r w:rsidRPr="00621CEF">
        <w:rPr>
          <w:rFonts w:cs="Arial"/>
          <w:spacing w:val="2"/>
          <w:w w:val="102"/>
          <w:sz w:val="22"/>
          <w:szCs w:val="22"/>
        </w:rPr>
        <w:t xml:space="preserve"> </w:t>
      </w:r>
      <w:r w:rsidRPr="00621CEF">
        <w:rPr>
          <w:rFonts w:cs="Arial"/>
          <w:w w:val="105"/>
          <w:sz w:val="22"/>
          <w:szCs w:val="22"/>
        </w:rPr>
        <w:t>(4</w:t>
      </w:r>
      <w:r w:rsidR="00F44B13" w:rsidRPr="00621CEF">
        <w:rPr>
          <w:rFonts w:cs="Arial"/>
          <w:w w:val="105"/>
          <w:sz w:val="22"/>
          <w:szCs w:val="22"/>
        </w:rPr>
        <w:t>2</w:t>
      </w:r>
      <w:r w:rsidRPr="00621CEF">
        <w:rPr>
          <w:rFonts w:cs="Arial"/>
          <w:w w:val="105"/>
          <w:sz w:val="22"/>
          <w:szCs w:val="22"/>
        </w:rPr>
        <w:t>%</w:t>
      </w:r>
      <w:r w:rsidRPr="00621CEF">
        <w:rPr>
          <w:rFonts w:cs="Arial"/>
          <w:spacing w:val="-3"/>
          <w:w w:val="105"/>
          <w:sz w:val="22"/>
          <w:szCs w:val="22"/>
        </w:rPr>
        <w:t xml:space="preserve"> </w:t>
      </w:r>
      <w:r w:rsidRPr="00621CEF">
        <w:rPr>
          <w:rFonts w:cs="Arial"/>
          <w:w w:val="105"/>
          <w:sz w:val="22"/>
          <w:szCs w:val="22"/>
        </w:rPr>
        <w:t>vs.</w:t>
      </w:r>
      <w:r w:rsidRPr="00621CEF">
        <w:rPr>
          <w:rFonts w:cs="Arial"/>
          <w:spacing w:val="-6"/>
          <w:w w:val="105"/>
          <w:sz w:val="22"/>
          <w:szCs w:val="22"/>
        </w:rPr>
        <w:t xml:space="preserve"> </w:t>
      </w:r>
      <w:r w:rsidR="00F44B13" w:rsidRPr="00621CEF">
        <w:rPr>
          <w:rFonts w:cs="Arial"/>
          <w:w w:val="105"/>
          <w:sz w:val="22"/>
          <w:szCs w:val="22"/>
        </w:rPr>
        <w:t>52</w:t>
      </w:r>
      <w:r w:rsidRPr="00621CEF">
        <w:rPr>
          <w:rFonts w:cs="Arial"/>
          <w:w w:val="105"/>
          <w:sz w:val="22"/>
          <w:szCs w:val="22"/>
        </w:rPr>
        <w:t>%,</w:t>
      </w:r>
      <w:r w:rsidRPr="00621CEF">
        <w:rPr>
          <w:rFonts w:cs="Arial"/>
          <w:spacing w:val="-6"/>
          <w:w w:val="105"/>
          <w:sz w:val="22"/>
          <w:szCs w:val="22"/>
        </w:rPr>
        <w:t xml:space="preserve"> </w:t>
      </w:r>
      <w:r w:rsidRPr="00621CEF">
        <w:rPr>
          <w:rFonts w:cs="Arial"/>
          <w:w w:val="105"/>
          <w:sz w:val="22"/>
          <w:szCs w:val="22"/>
        </w:rPr>
        <w:t>p=0.</w:t>
      </w:r>
      <w:r w:rsidR="00F44B13" w:rsidRPr="00621CEF">
        <w:rPr>
          <w:rFonts w:cs="Arial"/>
          <w:w w:val="105"/>
          <w:sz w:val="22"/>
          <w:szCs w:val="22"/>
        </w:rPr>
        <w:t>0</w:t>
      </w:r>
      <w:r w:rsidRPr="00621CEF">
        <w:rPr>
          <w:rFonts w:cs="Arial"/>
          <w:w w:val="105"/>
          <w:sz w:val="22"/>
          <w:szCs w:val="22"/>
        </w:rPr>
        <w:t>8);</w:t>
      </w:r>
      <w:r w:rsidRPr="00621CEF">
        <w:rPr>
          <w:rFonts w:cs="Arial"/>
          <w:spacing w:val="-6"/>
          <w:w w:val="105"/>
          <w:sz w:val="22"/>
          <w:szCs w:val="22"/>
        </w:rPr>
        <w:t xml:space="preserve"> </w:t>
      </w:r>
      <w:r w:rsidRPr="00621CEF">
        <w:rPr>
          <w:rFonts w:cs="Arial"/>
          <w:w w:val="105"/>
          <w:sz w:val="22"/>
          <w:szCs w:val="22"/>
        </w:rPr>
        <w:t>however,</w:t>
      </w:r>
      <w:r w:rsidRPr="00621CEF">
        <w:rPr>
          <w:rFonts w:cs="Arial"/>
          <w:spacing w:val="-6"/>
          <w:w w:val="105"/>
          <w:sz w:val="22"/>
          <w:szCs w:val="22"/>
        </w:rPr>
        <w:t xml:space="preserve"> </w:t>
      </w:r>
      <w:r w:rsidRPr="00621CEF">
        <w:rPr>
          <w:rFonts w:cs="Arial"/>
          <w:w w:val="105"/>
          <w:sz w:val="22"/>
          <w:szCs w:val="22"/>
        </w:rPr>
        <w:t>intensive</w:t>
      </w:r>
      <w:r w:rsidRPr="00621CEF">
        <w:rPr>
          <w:rFonts w:cs="Arial"/>
          <w:spacing w:val="-5"/>
          <w:w w:val="105"/>
          <w:sz w:val="22"/>
          <w:szCs w:val="22"/>
        </w:rPr>
        <w:t xml:space="preserve"> </w:t>
      </w:r>
      <w:r w:rsidRPr="00621CEF">
        <w:rPr>
          <w:rFonts w:cs="Arial"/>
          <w:w w:val="105"/>
          <w:sz w:val="22"/>
          <w:szCs w:val="22"/>
        </w:rPr>
        <w:t>treatment</w:t>
      </w:r>
      <w:r w:rsidRPr="00621CEF">
        <w:rPr>
          <w:rFonts w:cs="Arial"/>
          <w:spacing w:val="-6"/>
          <w:w w:val="105"/>
          <w:sz w:val="22"/>
          <w:szCs w:val="22"/>
        </w:rPr>
        <w:t xml:space="preserve"> </w:t>
      </w:r>
      <w:r w:rsidRPr="00621CEF">
        <w:rPr>
          <w:rFonts w:cs="Arial"/>
          <w:w w:val="105"/>
          <w:sz w:val="22"/>
          <w:szCs w:val="22"/>
        </w:rPr>
        <w:t>was</w:t>
      </w:r>
      <w:r w:rsidRPr="00621CEF">
        <w:rPr>
          <w:rFonts w:cs="Arial"/>
          <w:spacing w:val="-5"/>
          <w:w w:val="105"/>
          <w:sz w:val="22"/>
          <w:szCs w:val="22"/>
        </w:rPr>
        <w:t xml:space="preserve"> </w:t>
      </w:r>
      <w:r w:rsidRPr="00621CEF">
        <w:rPr>
          <w:rFonts w:cs="Arial"/>
          <w:w w:val="105"/>
          <w:sz w:val="22"/>
          <w:szCs w:val="22"/>
        </w:rPr>
        <w:t>associated</w:t>
      </w:r>
      <w:r w:rsidRPr="00621CEF">
        <w:rPr>
          <w:rFonts w:cs="Arial"/>
          <w:spacing w:val="-5"/>
          <w:w w:val="105"/>
          <w:sz w:val="22"/>
          <w:szCs w:val="22"/>
        </w:rPr>
        <w:t xml:space="preserve"> </w:t>
      </w:r>
      <w:r w:rsidRPr="00621CEF">
        <w:rPr>
          <w:rFonts w:cs="Arial"/>
          <w:w w:val="105"/>
          <w:sz w:val="22"/>
          <w:szCs w:val="22"/>
        </w:rPr>
        <w:t>with</w:t>
      </w:r>
      <w:r w:rsidRPr="00621CEF">
        <w:rPr>
          <w:rFonts w:cs="Arial"/>
          <w:spacing w:val="-5"/>
          <w:w w:val="105"/>
          <w:sz w:val="22"/>
          <w:szCs w:val="22"/>
        </w:rPr>
        <w:t xml:space="preserve"> </w:t>
      </w:r>
      <w:r w:rsidR="00A53DCA" w:rsidRPr="00621CEF">
        <w:rPr>
          <w:rFonts w:cs="Arial"/>
          <w:spacing w:val="-5"/>
          <w:w w:val="105"/>
          <w:sz w:val="22"/>
          <w:szCs w:val="22"/>
        </w:rPr>
        <w:t xml:space="preserve">a </w:t>
      </w:r>
      <w:r w:rsidRPr="00621CEF">
        <w:rPr>
          <w:rFonts w:cs="Arial"/>
          <w:w w:val="105"/>
          <w:sz w:val="22"/>
          <w:szCs w:val="22"/>
        </w:rPr>
        <w:t>significantly</w:t>
      </w:r>
      <w:r w:rsidRPr="00621CEF">
        <w:rPr>
          <w:rFonts w:cs="Arial"/>
          <w:spacing w:val="-5"/>
          <w:w w:val="105"/>
          <w:sz w:val="22"/>
          <w:szCs w:val="22"/>
        </w:rPr>
        <w:t xml:space="preserve"> </w:t>
      </w:r>
      <w:r w:rsidRPr="00621CEF">
        <w:rPr>
          <w:rFonts w:cs="Arial"/>
          <w:w w:val="105"/>
          <w:sz w:val="22"/>
          <w:szCs w:val="22"/>
        </w:rPr>
        <w:t>lower</w:t>
      </w:r>
      <w:r w:rsidRPr="00621CEF">
        <w:rPr>
          <w:rFonts w:cs="Arial"/>
          <w:w w:val="102"/>
          <w:sz w:val="22"/>
          <w:szCs w:val="22"/>
        </w:rPr>
        <w:t xml:space="preserve"> </w:t>
      </w:r>
      <w:r w:rsidRPr="00621CEF">
        <w:rPr>
          <w:rFonts w:cs="Arial"/>
          <w:w w:val="105"/>
          <w:sz w:val="22"/>
          <w:szCs w:val="22"/>
        </w:rPr>
        <w:t xml:space="preserve">rate of complications compared to the conservative group </w:t>
      </w:r>
      <w:r w:rsidR="00993F4D" w:rsidRPr="00621CEF">
        <w:rPr>
          <w:rFonts w:cs="Arial"/>
          <w:w w:val="105"/>
          <w:sz w:val="22"/>
          <w:szCs w:val="22"/>
        </w:rPr>
        <w:t xml:space="preserve">in those without diabetes </w:t>
      </w:r>
      <w:r w:rsidRPr="00621CEF">
        <w:rPr>
          <w:rFonts w:cs="Arial"/>
          <w:w w:val="105"/>
          <w:sz w:val="22"/>
          <w:szCs w:val="22"/>
        </w:rPr>
        <w:t>(3</w:t>
      </w:r>
      <w:r w:rsidR="00993F4D" w:rsidRPr="00621CEF">
        <w:rPr>
          <w:rFonts w:cs="Arial"/>
          <w:w w:val="105"/>
          <w:sz w:val="22"/>
          <w:szCs w:val="22"/>
        </w:rPr>
        <w:t>4</w:t>
      </w:r>
      <w:r w:rsidRPr="00621CEF">
        <w:rPr>
          <w:rFonts w:cs="Arial"/>
          <w:w w:val="105"/>
          <w:sz w:val="22"/>
          <w:szCs w:val="22"/>
        </w:rPr>
        <w:t>% vs. 5</w:t>
      </w:r>
      <w:r w:rsidR="00993F4D" w:rsidRPr="00621CEF">
        <w:rPr>
          <w:rFonts w:cs="Arial"/>
          <w:w w:val="105"/>
          <w:sz w:val="22"/>
          <w:szCs w:val="22"/>
        </w:rPr>
        <w:t>5</w:t>
      </w:r>
      <w:r w:rsidRPr="00621CEF">
        <w:rPr>
          <w:rFonts w:cs="Arial"/>
          <w:w w:val="105"/>
          <w:sz w:val="22"/>
          <w:szCs w:val="22"/>
        </w:rPr>
        <w:t>%, p=0.00</w:t>
      </w:r>
      <w:r w:rsidR="00993F4D" w:rsidRPr="00621CEF">
        <w:rPr>
          <w:rFonts w:cs="Arial"/>
          <w:w w:val="105"/>
          <w:sz w:val="22"/>
          <w:szCs w:val="22"/>
        </w:rPr>
        <w:t>8</w:t>
      </w:r>
      <w:r w:rsidRPr="00621CEF">
        <w:rPr>
          <w:rFonts w:cs="Arial"/>
          <w:w w:val="105"/>
          <w:sz w:val="22"/>
          <w:szCs w:val="22"/>
        </w:rPr>
        <w:t>)</w:t>
      </w:r>
      <w:r w:rsidR="008F3543"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PEVuZE5vdGU+PENpdGU+PEF1dGhvcj5VbXBpZXJyZXo8L0F1dGhvcj48WWVhcj4yMDE1PC9ZZWFy
PjxSZWNOdW0+NjAwODwvUmVjTnVtPjxEaXNwbGF5VGV4dD4oNzApPC9EaXNwbGF5VGV4dD48cmVj
b3JkPjxyZWMtbnVtYmVyPjYwMDg8L3JlYy1udW1iZXI+PGZvcmVpZ24ta2V5cz48a2V5IGFwcD0i
RU4iIGRiLWlkPSI5MmUwdHd0ZW14NXNhZmVlc2V0eGYwMDFlejU5cGR3OXoyeHgiIHRpbWVzdGFt
cD0iMTU4OTIwNDMxMyIgZ3VpZD0iYmVhMjUxZTAtODFjZC00OWU4LTk3ZGMtMzY0Yzk5NmVjMTFj
Ij42MDA4PC9rZXk+PC9mb3JlaWduLWtleXM+PHJlZi10eXBlIG5hbWU9IkpvdXJuYWwgQXJ0aWNs
ZSI+MTc8L3JlZi10eXBlPjxjb250cmlidXRvcnM+PGF1dGhvcnM+PGF1dGhvcj5VbXBpZXJyZXos
IEc8L2F1dGhvcj48YXV0aG9yPkNhcmRvbmEsIFM8L2F1dGhvcj48YXV0aG9yPlBhc3F1ZWwsIEY8
L2F1dGhvcj48YXV0aG9yPkphY29icywgUzwvYXV0aG9yPjxhdXRob3I+UGVuZywgTDwvYXV0aG9y
PjxhdXRob3I+VW5pZ3dlLCBNPC9hdXRob3I+PGF1dGhvcj5OZXd0b24sIEMgQTwvYXV0aG9yPjxh
dXRob3I+U21pbGV5LUJ5cmQsIEQ8L2F1dGhvcj48YXV0aG9yPlZlbGxhbmtpLCBQPC9hdXRob3I+
PGF1dGhvcj5IYWxrb3MsIE08L2F1dGhvcj48YXV0aG9yPlB1c2thcywgSiBEPC9hdXRob3I+PGF1
dGhvcj5HdXl0b24sIFIgQTwvYXV0aG9yPjxhdXRob3I+VGhvdXJhbmksIFYgSDwvYXV0aG9yPjwv
YXV0aG9ycz48L2NvbnRyaWJ1dG9ycz48dGl0bGVzPjx0aXRsZT5SYW5kb21pemVkIGNvbnRyb2xs
ZWQgdHJpYWwgb2YgaW50ZW5zaXZlIHZlcnN1cyBjb25zZXJ2YXRpdmUgZ2x1Y29zZSBjb250cm9s
IGluIHBhdGllbnRzIHVuZGVyZ29pbmcgY29yb25hcnkgYXJ0ZXJ5IGJ5cGFzcyBncmFmdCBzdXJn
ZXJ5OiBHTFVDTy1DQUJHIHRyaWFsPC90aXRsZT48c2Vjb25kYXJ5LXRpdGxlPkRpYWJldGVzIENh
cmU8L3NlY29uZGFyeS10aXRsZT48L3RpdGxlcz48cGVyaW9kaWNhbD48ZnVsbC10aXRsZT5EaWFi
ZXRlcyBDYXJlPC9mdWxsLXRpdGxlPjwvcGVyaW9kaWNhbD48cGFnZXM+MTY2NS0xNjcyPC9wYWdl
cz48dm9sdW1lPjM4PC92b2x1bWU+PG51bWJlcj45PC9udW1iZXI+PHJlcHJpbnQtZWRpdGlvbj5J
biBGaWxlPC9yZXByaW50LWVkaXRpb24+PGtleXdvcmRzPjxrZXl3b3JkPmJ5cGFzczwva2V5d29y
ZD48a2V5d29yZD5jYXJkaWFjPC9rZXl3b3JkPjxrZXl3b3JkPmNhcmRpYWMgc3VyZ2VyeTwva2V5
d29yZD48a2V5d29yZD5jYXJkaW92YXNjdWxhcjwva2V5d29yZD48a2V5d29yZD5jYXJlPC9rZXl3
b3JkPjxrZXl3b3JkPmNvbXBsaWNhdGlvbnM8L2tleXdvcmQ+PGtleXdvcmQ+Y29yb25hcnk8L2tl
eXdvcmQ+PGtleXdvcmQ+Y29yb25hcnktYXJ0ZXJ5PC9rZXl3b3JkPjxrZXl3b3JkPmRpYWJldGVz
PC9rZXl3b3JkPjxrZXl3b3JkPmZhaWx1cmU8L2tleXdvcmQ+PGtleXdvcmQ+Z2x1Y29zZTwva2V5
d29yZD48a2V5d29yZD5ob3NwaXRhbDwva2V5d29yZD48a2V5d29yZD5oeXBlcmdseWNlbWlhPC9r
ZXl3b3JkPjxrZXl3b3JkPklDVTwva2V5d29yZD48a2V5d29yZD5pbmZlY3Rpb248L2tleXdvcmQ+
PGtleXdvcmQ+aW5qdXJ5PC9rZXl3b3JkPjxrZXl3b3JkPmluc3VsaW48L2tleXdvcmQ+PGtleXdv
cmQ+aW5zdWxpbiB0aGVyYXB5PC9rZXl3b3JkPjxrZXl3b3JkPmludGVuc2l2ZSBjYXJlPC9rZXl3
b3JkPjxrZXl3b3JkPmtpZG5leTwva2V5d29yZD48a2V5d29yZD5tZWFuPC9rZXl3b3JkPjxrZXl3
b3JkPm1vcnRhbGl0eTwva2V5d29yZD48a2V5d29yZD5vdXRjb21lPC9rZXl3b3JkPjxrZXl3b3Jk
PnBlcmlvcGVyYXRpdmU8L2tleXdvcmQ+PGtleXdvcmQ+cHJpbWFyeTwva2V5d29yZD48a2V5d29y
ZD5yYXRlPC9rZXl3b3JkPjxrZXl3b3JkPnJlc3BpcmF0b3J5PC9rZXl3b3JkPjxrZXl3b3JkPnN0
dWRpZXM8L2tleXdvcmQ+PGtleXdvcmQ+c3VyZ2VyeTwva2V5d29yZD48a2V5d29yZD50aGVyYXB5
PC9rZXl3b3JkPjxrZXl3b3JkPnRyZWF0bWVudDwva2V5d29yZD48a2V5d29yZD50cmlhbDwva2V5
d29yZD48L2tleXdvcmRzPjxkYXRlcz48eWVhcj4yMDE1PC95ZWFyPjxwdWItZGF0ZXM+PGRhdGU+
MjAxNTwvZGF0ZT48L3B1Yi1kYXRlcz48L2RhdGVzPjxsYWJlbD42MDY5PC9sYWJlbD48dXJscz48
cmVsYXRlZC11cmxzPjx1cmw+aHR0cDovL2NhcmUuZGlhYmV0ZXNqb3VybmFscy5vcmcvY29udGVu
dC8zOC85LzE2NjUuYWJzdHJhY3Q8L3VybD48L3JlbGF0ZWQtdXJscz48L3VybHM+PC9yZWNvcmQ+
PC9DaXRlPjwvRW5kTm90ZT4A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PEVuZE5vdGU+PENpdGU+PEF1dGhvcj5VbXBpZXJyZXo8L0F1dGhvcj48WWVhcj4yMDE1PC9ZZWFy
PjxSZWNOdW0+NjAwODwvUmVjTnVtPjxEaXNwbGF5VGV4dD4oNzApPC9EaXNwbGF5VGV4dD48cmVj
b3JkPjxyZWMtbnVtYmVyPjYwMDg8L3JlYy1udW1iZXI+PGZvcmVpZ24ta2V5cz48a2V5IGFwcD0i
RU4iIGRiLWlkPSI5MmUwdHd0ZW14NXNhZmVlc2V0eGYwMDFlejU5cGR3OXoyeHgiIHRpbWVzdGFt
cD0iMTU4OTIwNDMxMyIgZ3VpZD0iYmVhMjUxZTAtODFjZC00OWU4LTk3ZGMtMzY0Yzk5NmVjMTFj
Ij42MDA4PC9rZXk+PC9mb3JlaWduLWtleXM+PHJlZi10eXBlIG5hbWU9IkpvdXJuYWwgQXJ0aWNs
ZSI+MTc8L3JlZi10eXBlPjxjb250cmlidXRvcnM+PGF1dGhvcnM+PGF1dGhvcj5VbXBpZXJyZXos
IEc8L2F1dGhvcj48YXV0aG9yPkNhcmRvbmEsIFM8L2F1dGhvcj48YXV0aG9yPlBhc3F1ZWwsIEY8
L2F1dGhvcj48YXV0aG9yPkphY29icywgUzwvYXV0aG9yPjxhdXRob3I+UGVuZywgTDwvYXV0aG9y
PjxhdXRob3I+VW5pZ3dlLCBNPC9hdXRob3I+PGF1dGhvcj5OZXd0b24sIEMgQTwvYXV0aG9yPjxh
dXRob3I+U21pbGV5LUJ5cmQsIEQ8L2F1dGhvcj48YXV0aG9yPlZlbGxhbmtpLCBQPC9hdXRob3I+
PGF1dGhvcj5IYWxrb3MsIE08L2F1dGhvcj48YXV0aG9yPlB1c2thcywgSiBEPC9hdXRob3I+PGF1
dGhvcj5HdXl0b24sIFIgQTwvYXV0aG9yPjxhdXRob3I+VGhvdXJhbmksIFYgSDwvYXV0aG9yPjwv
YXV0aG9ycz48L2NvbnRyaWJ1dG9ycz48dGl0bGVzPjx0aXRsZT5SYW5kb21pemVkIGNvbnRyb2xs
ZWQgdHJpYWwgb2YgaW50ZW5zaXZlIHZlcnN1cyBjb25zZXJ2YXRpdmUgZ2x1Y29zZSBjb250cm9s
IGluIHBhdGllbnRzIHVuZGVyZ29pbmcgY29yb25hcnkgYXJ0ZXJ5IGJ5cGFzcyBncmFmdCBzdXJn
ZXJ5OiBHTFVDTy1DQUJHIHRyaWFsPC90aXRsZT48c2Vjb25kYXJ5LXRpdGxlPkRpYWJldGVzIENh
cmU8L3NlY29uZGFyeS10aXRsZT48L3RpdGxlcz48cGVyaW9kaWNhbD48ZnVsbC10aXRsZT5EaWFi
ZXRlcyBDYXJlPC9mdWxsLXRpdGxlPjwvcGVyaW9kaWNhbD48cGFnZXM+MTY2NS0xNjcyPC9wYWdl
cz48dm9sdW1lPjM4PC92b2x1bWU+PG51bWJlcj45PC9udW1iZXI+PHJlcHJpbnQtZWRpdGlvbj5J
biBGaWxlPC9yZXByaW50LWVkaXRpb24+PGtleXdvcmRzPjxrZXl3b3JkPmJ5cGFzczwva2V5d29y
ZD48a2V5d29yZD5jYXJkaWFjPC9rZXl3b3JkPjxrZXl3b3JkPmNhcmRpYWMgc3VyZ2VyeTwva2V5
d29yZD48a2V5d29yZD5jYXJkaW92YXNjdWxhcjwva2V5d29yZD48a2V5d29yZD5jYXJlPC9rZXl3
b3JkPjxrZXl3b3JkPmNvbXBsaWNhdGlvbnM8L2tleXdvcmQ+PGtleXdvcmQ+Y29yb25hcnk8L2tl
eXdvcmQ+PGtleXdvcmQ+Y29yb25hcnktYXJ0ZXJ5PC9rZXl3b3JkPjxrZXl3b3JkPmRpYWJldGVz
PC9rZXl3b3JkPjxrZXl3b3JkPmZhaWx1cmU8L2tleXdvcmQ+PGtleXdvcmQ+Z2x1Y29zZTwva2V5
d29yZD48a2V5d29yZD5ob3NwaXRhbDwva2V5d29yZD48a2V5d29yZD5oeXBlcmdseWNlbWlhPC9r
ZXl3b3JkPjxrZXl3b3JkPklDVTwva2V5d29yZD48a2V5d29yZD5pbmZlY3Rpb248L2tleXdvcmQ+
PGtleXdvcmQ+aW5qdXJ5PC9rZXl3b3JkPjxrZXl3b3JkPmluc3VsaW48L2tleXdvcmQ+PGtleXdv
cmQ+aW5zdWxpbiB0aGVyYXB5PC9rZXl3b3JkPjxrZXl3b3JkPmludGVuc2l2ZSBjYXJlPC9rZXl3
b3JkPjxrZXl3b3JkPmtpZG5leTwva2V5d29yZD48a2V5d29yZD5tZWFuPC9rZXl3b3JkPjxrZXl3
b3JkPm1vcnRhbGl0eTwva2V5d29yZD48a2V5d29yZD5vdXRjb21lPC9rZXl3b3JkPjxrZXl3b3Jk
PnBlcmlvcGVyYXRpdmU8L2tleXdvcmQ+PGtleXdvcmQ+cHJpbWFyeTwva2V5d29yZD48a2V5d29y
ZD5yYXRlPC9rZXl3b3JkPjxrZXl3b3JkPnJlc3BpcmF0b3J5PC9rZXl3b3JkPjxrZXl3b3JkPnN0
dWRpZXM8L2tleXdvcmQ+PGtleXdvcmQ+c3VyZ2VyeTwva2V5d29yZD48a2V5d29yZD50aGVyYXB5
PC9rZXl3b3JkPjxrZXl3b3JkPnRyZWF0bWVudDwva2V5d29yZD48a2V5d29yZD50cmlhbDwva2V5
d29yZD48L2tleXdvcmRzPjxkYXRlcz48eWVhcj4yMDE1PC95ZWFyPjxwdWItZGF0ZXM+PGRhdGU+
MjAxNTwvZGF0ZT48L3B1Yi1kYXRlcz48L2RhdGVzPjxsYWJlbD42MDY5PC9sYWJlbD48dXJscz48
cmVsYXRlZC11cmxzPjx1cmw+aHR0cDovL2NhcmUuZGlhYmV0ZXNqb3VybmFscy5vcmcvY29udGVu
dC8zOC85LzE2NjUuYWJzdHJhY3Q8L3VybD48L3JlbGF0ZWQtdXJscz48L3VybHM+PC9yZWNvcmQ+
PC9DaXRlPjwvRW5kTm90ZT4A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(70)</w:t>
      </w:r>
      <w:r w:rsidR="00142F3B" w:rsidRPr="00621CEF">
        <w:rPr>
          <w:rFonts w:cs="Arial"/>
          <w:w w:val="105"/>
          <w:sz w:val="22"/>
          <w:szCs w:val="22"/>
        </w:rPr>
        <w:fldChar w:fldCharType="end"/>
      </w:r>
      <w:r w:rsidRPr="00621CEF">
        <w:rPr>
          <w:rFonts w:cs="Arial"/>
          <w:w w:val="105"/>
          <w:sz w:val="22"/>
          <w:szCs w:val="22"/>
        </w:rPr>
        <w:t>.</w:t>
      </w:r>
      <w:r w:rsidR="00D42340" w:rsidRPr="00621CEF">
        <w:rPr>
          <w:rFonts w:cs="Arial"/>
          <w:w w:val="105"/>
          <w:sz w:val="22"/>
          <w:szCs w:val="22"/>
        </w:rPr>
        <w:t xml:space="preserve"> </w:t>
      </w:r>
      <w:r w:rsidRPr="00621CEF">
        <w:rPr>
          <w:rFonts w:cs="Arial"/>
          <w:w w:val="105"/>
          <w:sz w:val="22"/>
          <w:szCs w:val="22"/>
        </w:rPr>
        <w:t>Hospitalization</w:t>
      </w:r>
      <w:r w:rsidRPr="00621CEF">
        <w:rPr>
          <w:rFonts w:cs="Arial"/>
          <w:spacing w:val="-5"/>
          <w:w w:val="105"/>
          <w:sz w:val="22"/>
          <w:szCs w:val="22"/>
        </w:rPr>
        <w:t xml:space="preserve"> </w:t>
      </w:r>
      <w:r w:rsidRPr="00621CEF">
        <w:rPr>
          <w:rFonts w:cs="Arial"/>
          <w:w w:val="105"/>
          <w:sz w:val="22"/>
          <w:szCs w:val="22"/>
        </w:rPr>
        <w:t>costs</w:t>
      </w:r>
      <w:r w:rsidRPr="00621CEF">
        <w:rPr>
          <w:rFonts w:cs="Arial"/>
          <w:spacing w:val="-5"/>
          <w:w w:val="105"/>
          <w:sz w:val="22"/>
          <w:szCs w:val="22"/>
        </w:rPr>
        <w:t xml:space="preserve"> </w:t>
      </w:r>
      <w:r w:rsidRPr="00621CEF">
        <w:rPr>
          <w:rFonts w:cs="Arial"/>
          <w:w w:val="105"/>
          <w:sz w:val="22"/>
          <w:szCs w:val="22"/>
        </w:rPr>
        <w:t>were</w:t>
      </w:r>
      <w:r w:rsidRPr="00621CEF">
        <w:rPr>
          <w:rFonts w:cs="Arial"/>
          <w:spacing w:val="-5"/>
          <w:w w:val="105"/>
          <w:sz w:val="22"/>
          <w:szCs w:val="22"/>
        </w:rPr>
        <w:t xml:space="preserve"> </w:t>
      </w:r>
      <w:r w:rsidRPr="00621CEF">
        <w:rPr>
          <w:rFonts w:cs="Arial"/>
          <w:w w:val="105"/>
          <w:sz w:val="22"/>
          <w:szCs w:val="22"/>
        </w:rPr>
        <w:t>lower</w:t>
      </w:r>
      <w:r w:rsidRPr="00621CEF">
        <w:rPr>
          <w:rFonts w:cs="Arial"/>
          <w:spacing w:val="-5"/>
          <w:w w:val="105"/>
          <w:sz w:val="22"/>
          <w:szCs w:val="22"/>
        </w:rPr>
        <w:t xml:space="preserve"> </w:t>
      </w:r>
      <w:r w:rsidRPr="00621CEF">
        <w:rPr>
          <w:rFonts w:cs="Arial"/>
          <w:w w:val="105"/>
          <w:sz w:val="22"/>
          <w:szCs w:val="22"/>
        </w:rPr>
        <w:t>in</w:t>
      </w:r>
      <w:r w:rsidRPr="00621CEF">
        <w:rPr>
          <w:rFonts w:cs="Arial"/>
          <w:spacing w:val="-5"/>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intensive</w:t>
      </w:r>
      <w:r w:rsidRPr="00621CEF">
        <w:rPr>
          <w:rFonts w:cs="Arial"/>
          <w:spacing w:val="-4"/>
          <w:w w:val="105"/>
          <w:sz w:val="22"/>
          <w:szCs w:val="22"/>
        </w:rPr>
        <w:t xml:space="preserve"> </w:t>
      </w:r>
      <w:r w:rsidRPr="00621CEF">
        <w:rPr>
          <w:rFonts w:cs="Arial"/>
          <w:w w:val="105"/>
          <w:sz w:val="22"/>
          <w:szCs w:val="22"/>
        </w:rPr>
        <w:t>group</w:t>
      </w:r>
      <w:r w:rsidRPr="00621CEF">
        <w:rPr>
          <w:rFonts w:cs="Arial"/>
          <w:spacing w:val="-4"/>
          <w:w w:val="105"/>
          <w:sz w:val="22"/>
          <w:szCs w:val="22"/>
        </w:rPr>
        <w:t xml:space="preserve"> </w:t>
      </w:r>
      <w:r w:rsidRPr="00621CEF">
        <w:rPr>
          <w:rFonts w:cs="Arial"/>
          <w:w w:val="105"/>
          <w:sz w:val="22"/>
          <w:szCs w:val="22"/>
        </w:rPr>
        <w:t>(median</w:t>
      </w:r>
      <w:r w:rsidRPr="00621CEF">
        <w:rPr>
          <w:rFonts w:cs="Arial"/>
          <w:spacing w:val="-4"/>
          <w:w w:val="105"/>
          <w:sz w:val="22"/>
          <w:szCs w:val="22"/>
        </w:rPr>
        <w:t xml:space="preserve"> </w:t>
      </w:r>
      <w:r w:rsidRPr="00621CEF">
        <w:rPr>
          <w:rFonts w:cs="Arial"/>
          <w:w w:val="105"/>
          <w:sz w:val="22"/>
          <w:szCs w:val="22"/>
        </w:rPr>
        <w:t>[IQR]</w:t>
      </w:r>
      <w:r w:rsidRPr="00621CEF">
        <w:rPr>
          <w:rFonts w:cs="Arial"/>
          <w:spacing w:val="-5"/>
          <w:w w:val="105"/>
          <w:sz w:val="22"/>
          <w:szCs w:val="22"/>
        </w:rPr>
        <w:t xml:space="preserve"> </w:t>
      </w:r>
      <w:r w:rsidRPr="00621CEF">
        <w:rPr>
          <w:rFonts w:cs="Arial"/>
          <w:w w:val="105"/>
          <w:sz w:val="22"/>
          <w:szCs w:val="22"/>
        </w:rPr>
        <w:t>$36,681</w:t>
      </w:r>
      <w:r w:rsidRPr="00621CEF">
        <w:rPr>
          <w:rFonts w:cs="Arial"/>
          <w:spacing w:val="-4"/>
          <w:w w:val="105"/>
          <w:sz w:val="22"/>
          <w:szCs w:val="22"/>
        </w:rPr>
        <w:t xml:space="preserve"> </w:t>
      </w:r>
      <w:r w:rsidRPr="00621CEF">
        <w:rPr>
          <w:rFonts w:cs="Arial"/>
          <w:w w:val="105"/>
          <w:sz w:val="22"/>
          <w:szCs w:val="22"/>
        </w:rPr>
        <w:t>[28,488</w:t>
      </w:r>
      <w:r w:rsidR="00582428" w:rsidRPr="00621CEF">
        <w:rPr>
          <w:rFonts w:cs="Arial"/>
          <w:w w:val="105"/>
          <w:sz w:val="22"/>
          <w:szCs w:val="22"/>
        </w:rPr>
        <w:t xml:space="preserve"> – </w:t>
      </w:r>
      <w:r w:rsidRPr="00621CEF">
        <w:rPr>
          <w:rFonts w:cs="Arial"/>
          <w:w w:val="105"/>
          <w:sz w:val="22"/>
          <w:szCs w:val="22"/>
        </w:rPr>
        <w:t>46,074]</w:t>
      </w:r>
      <w:r w:rsidRPr="00621CEF">
        <w:rPr>
          <w:rFonts w:cs="Arial"/>
          <w:spacing w:val="2"/>
          <w:w w:val="102"/>
          <w:sz w:val="22"/>
          <w:szCs w:val="22"/>
        </w:rPr>
        <w:t xml:space="preserve"> </w:t>
      </w:r>
      <w:r w:rsidRPr="00621CEF">
        <w:rPr>
          <w:rFonts w:cs="Arial"/>
          <w:w w:val="105"/>
          <w:sz w:val="22"/>
          <w:szCs w:val="22"/>
        </w:rPr>
        <w:t>vs. $40,913 [31,464</w:t>
      </w:r>
      <w:r w:rsidR="00582428" w:rsidRPr="00621CEF">
        <w:rPr>
          <w:rFonts w:cs="Arial"/>
          <w:w w:val="105"/>
          <w:sz w:val="22"/>
          <w:szCs w:val="22"/>
        </w:rPr>
        <w:t xml:space="preserve"> – </w:t>
      </w:r>
      <w:r w:rsidRPr="00621CEF">
        <w:rPr>
          <w:rFonts w:cs="Arial"/>
          <w:w w:val="105"/>
          <w:sz w:val="22"/>
          <w:szCs w:val="22"/>
        </w:rPr>
        <w:t>56,629], p=0.04), with an average total cost savings of $3,654 per</w:t>
      </w:r>
      <w:r w:rsidRPr="00621CEF">
        <w:rPr>
          <w:rFonts w:cs="Arial"/>
          <w:spacing w:val="-37"/>
          <w:w w:val="105"/>
          <w:sz w:val="22"/>
          <w:szCs w:val="22"/>
        </w:rPr>
        <w:t xml:space="preserve"> </w:t>
      </w:r>
      <w:r w:rsidRPr="00621CEF">
        <w:rPr>
          <w:rFonts w:cs="Arial"/>
          <w:w w:val="105"/>
          <w:sz w:val="22"/>
          <w:szCs w:val="22"/>
        </w:rPr>
        <w:t>case</w:t>
      </w:r>
      <w:r w:rsidRPr="00621CEF">
        <w:rPr>
          <w:rFonts w:cs="Arial"/>
          <w:w w:val="102"/>
          <w:sz w:val="22"/>
          <w:szCs w:val="22"/>
        </w:rPr>
        <w:t xml:space="preserve"> </w:t>
      </w:r>
      <w:r w:rsidRPr="00621CEF">
        <w:rPr>
          <w:rFonts w:cs="Arial"/>
          <w:w w:val="105"/>
          <w:sz w:val="22"/>
          <w:szCs w:val="22"/>
        </w:rPr>
        <w:t>compared to conservative glucose control</w:t>
      </w:r>
      <w:r w:rsidR="008F3543"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PEVuZE5vdGU+PENpdGU+PEF1dGhvcj5DYXJkb25hPC9BdXRob3I+PFllYXI+MjAxNzwvWWVhcj48
UmVjTnVtPjcxOTU8L1JlY051bT48RGlzcGxheVRleHQ+KDEzMSk8L0Rpc3BsYXlUZXh0PjxyZWNv
cmQ+PHJlYy1udW1iZXI+NzE5NTwvcmVjLW51bWJlcj48Zm9yZWlnbi1rZXlzPjxrZXkgYXBwPSJF
TiIgZGItaWQ9IjkyZTB0d3RlbXg1c2FmZWVzZXR4ZjAwMWV6NTlwZHc5ejJ4eCIgdGltZXN0YW1w
PSIxNTg5MjA0MzI0IiBndWlkPSI0Y2FiMWNiNS1hMTQ2LTRhMmQtYWNjZi0zMjQ2Y2I4M2RjNTci
PjcxOTU8L2tleT48L2ZvcmVpZ24ta2V5cz48cmVmLXR5cGUgbmFtZT0iSm91cm5hbCBBcnRpY2xl
Ij4xNzwvcmVmLXR5cGU+PGNvbnRyaWJ1dG9ycz48YXV0aG9ycz48YXV0aG9yPkNhcmRvbmEsIFM8
L2F1dGhvcj48YXV0aG9yPlBhc3F1ZWwsIEYgSjwvYXV0aG9yPjxhdXRob3I+RmF5Zm1hbiwgTTwv
YXV0aG9yPjxhdXRob3I+UGVuZywgTDwvYXV0aG9yPjxhdXRob3I+SmFjb2JzLCBTPC9hdXRob3I+
PGF1dGhvcj5WZWxsYW5raSwgUDwvYXV0aG9yPjxhdXRob3I+V2VhdmVyLCBKPC9hdXRob3I+PGF1
dGhvcj5IYWxrb3MsIE08L2F1dGhvcj48YXV0aG9yPkd1eXRvbiwgUiBBPC9hdXRob3I+PGF1dGhv
cj5UaG91cmFuaSwgViBIPC9hdXRob3I+PGF1dGhvcj5VbXBpZXJyZXosIEcgRTwvYXV0aG9yPjwv
YXV0aG9ycz48L2NvbnRyaWJ1dG9ycz48dGl0bGVzPjx0aXRsZT5Ib3NwaXRhbGl6YXRpb24gY29z
dHMgYW5kIGNsaW5pY2FsIG91dGNvbWVzIGluIENBQkcgcGF0aWVudHMgdHJlYXRlZCB3aXRoIGlu
dGVuc2l2ZSBpbnN1bGluIHRoZXJhcHk8L3RpdGxlPjxzZWNvbmRhcnktdGl0bGU+Sm91cm5hbCBv
ZiBEaWFiZXRlcyBhbmQgaXRzIENvbXBsaWNhdGlvbnM8L3NlY29uZGFyeS10aXRsZT48L3RpdGxl
cz48cGVyaW9kaWNhbD48ZnVsbC10aXRsZT5Kb3VybmFsIG9mIERpYWJldGVzIGFuZCBpdHMgQ29t
cGxpY2F0aW9uczwvZnVsbC10aXRsZT48L3BlcmlvZGljYWw+PHBhZ2VzPjc0Mi03NDc8L3BhZ2Vz
Pjx2b2x1bWU+MzE8L3ZvbHVtZT48bnVtYmVyPjQ8L251bWJlcj48cmVwcmludC1lZGl0aW9uPklu
IEZpbGU8L3JlcHJpbnQtZWRpdGlvbj48a2V5d29yZHM+PGtleXdvcmQ+aG9zcGl0YWxpemF0aW9u
PC9rZXl3b3JkPjxrZXl3b3JkPmNvc3RzPC9rZXl3b3JkPjxrZXl3b3JkPmNvc3Q8L2tleXdvcmQ+
PGtleXdvcmQ+Y2xpbmljYWw8L2tleXdvcmQ+PGtleXdvcmQ+Q2xpbmljYWwgb3V0Y29tZTwva2V5
d29yZD48a2V5d29yZD5PdXRjb21lczwva2V5d29yZD48a2V5d29yZD5vdXRjb21lPC9rZXl3b3Jk
PjxrZXl3b3JkPnBhdGllbnQ8L2tleXdvcmQ+PGtleXdvcmQ+aW5zdWxpbjwva2V5d29yZD48a2V5
d29yZD5pbnN1bGluIHRoZXJhcHk8L2tleXdvcmQ+PGtleXdvcmQ+dGhlcmFweTwva2V5d29yZD48
a2V5d29yZD5CbG9vZDwva2V5d29yZD48a2V5d29yZD5ibG9vZCBnbHVjb3NlPC9rZXl3b3JkPjxr
ZXl3b3JkPmdsdWNvc2U8L2tleXdvcmQ+PGtleXdvcmQ+Z2x1Y29zZSBjb250cm9sPC9rZXl3b3Jk
PjxrZXl3b3JkPklDVTwva2V5d29yZD48a2V5d29yZD5kaWFiZXRlczwva2V5d29yZD48a2V5d29y
ZD5jb3JvbmFyeTwva2V5d29yZD48a2V5d29yZD5jb3JvbmFyeS1hcnRlcnk8L2tleXdvcmQ+PGtl
eXdvcmQ+YnlwYXNzPC9rZXl3b3JkPjxrZXl3b3JkPnN1cmdlcnk8L2tleXdvcmQ+PGtleXdvcmQ+
cGVyaW9wZXJhdGl2ZTwva2V5d29yZD48a2V5d29yZD5jb21wbGljYXRpb25zPC9rZXl3b3JkPjxr
ZXl3b3JkPnJlZHVjdGlvbjwva2V5d29yZD48a2V5d29yZD5sZW5ndGggb2Ygc3RheTwva2V5d29y
ZD48a2V5d29yZD53b3VuZDwva2V5d29yZD48a2V5d29yZD5pbmZlY3Rpb248L2tleXdvcmQ+PGtl
eXdvcmQ+cmVuYWw8L2tleXdvcmQ+PGtleXdvcmQ+cmVzcGlyYXRvcnk8L2tleXdvcmQ+PGtleXdv
cmQ+ZmFpbHVyZTwva2V5d29yZD48a2V5d29yZD5jYXJkaW92YXNjdWxhcjwva2V5d29yZD48a2V5
d29yZD5zYXZpbmc8L2tleXdvcmQ+PGtleXdvcmQ+cmFkaW9sb2d5PC9rZXl3b3JkPjxrZXl3b3Jk
Pmhvc3BpdGFsPC9rZXl3b3JkPjxrZXl3b3JkPmdseWNlbWljIGNvbnRyb2w8L2tleXdvcmQ+PC9r
ZXl3b3Jkcz48ZGF0ZXM+PHllYXI+MjAxNzwveWVhcj48cHViLWRhdGVzPjxkYXRlPjIwMTc8L2Rh
dGU+PC9wdWItZGF0ZXM+PC9kYXRlcz48bGFiZWw+NzI3NDwvbGFiZWw+PHVybHM+PC91cmxzPjwv
cmVjb3JkPjwvQ2l0ZT48L0VuZE5vdGU+AG==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PEVuZE5vdGU+PENpdGU+PEF1dGhvcj5DYXJkb25hPC9BdXRob3I+PFllYXI+MjAxNzwvWWVhcj48
UmVjTnVtPjcxOTU8L1JlY051bT48RGlzcGxheVRleHQ+KDEzMSk8L0Rpc3BsYXlUZXh0PjxyZWNv
cmQ+PHJlYy1udW1iZXI+NzE5NTwvcmVjLW51bWJlcj48Zm9yZWlnbi1rZXlzPjxrZXkgYXBwPSJF
TiIgZGItaWQ9IjkyZTB0d3RlbXg1c2FmZWVzZXR4ZjAwMWV6NTlwZHc5ejJ4eCIgdGltZXN0YW1w
PSIxNTg5MjA0MzI0IiBndWlkPSI0Y2FiMWNiNS1hMTQ2LTRhMmQtYWNjZi0zMjQ2Y2I4M2RjNTci
PjcxOTU8L2tleT48L2ZvcmVpZ24ta2V5cz48cmVmLXR5cGUgbmFtZT0iSm91cm5hbCBBcnRpY2xl
Ij4xNzwvcmVmLXR5cGU+PGNvbnRyaWJ1dG9ycz48YXV0aG9ycz48YXV0aG9yPkNhcmRvbmEsIFM8
L2F1dGhvcj48YXV0aG9yPlBhc3F1ZWwsIEYgSjwvYXV0aG9yPjxhdXRob3I+RmF5Zm1hbiwgTTwv
YXV0aG9yPjxhdXRob3I+UGVuZywgTDwvYXV0aG9yPjxhdXRob3I+SmFjb2JzLCBTPC9hdXRob3I+
PGF1dGhvcj5WZWxsYW5raSwgUDwvYXV0aG9yPjxhdXRob3I+V2VhdmVyLCBKPC9hdXRob3I+PGF1
dGhvcj5IYWxrb3MsIE08L2F1dGhvcj48YXV0aG9yPkd1eXRvbiwgUiBBPC9hdXRob3I+PGF1dGhv
cj5UaG91cmFuaSwgViBIPC9hdXRob3I+PGF1dGhvcj5VbXBpZXJyZXosIEcgRTwvYXV0aG9yPjwv
YXV0aG9ycz48L2NvbnRyaWJ1dG9ycz48dGl0bGVzPjx0aXRsZT5Ib3NwaXRhbGl6YXRpb24gY29z
dHMgYW5kIGNsaW5pY2FsIG91dGNvbWVzIGluIENBQkcgcGF0aWVudHMgdHJlYXRlZCB3aXRoIGlu
dGVuc2l2ZSBpbnN1bGluIHRoZXJhcHk8L3RpdGxlPjxzZWNvbmRhcnktdGl0bGU+Sm91cm5hbCBv
ZiBEaWFiZXRlcyBhbmQgaXRzIENvbXBsaWNhdGlvbnM8L3NlY29uZGFyeS10aXRsZT48L3RpdGxl
cz48cGVyaW9kaWNhbD48ZnVsbC10aXRsZT5Kb3VybmFsIG9mIERpYWJldGVzIGFuZCBpdHMgQ29t
cGxpY2F0aW9uczwvZnVsbC10aXRsZT48L3BlcmlvZGljYWw+PHBhZ2VzPjc0Mi03NDc8L3BhZ2Vz
Pjx2b2x1bWU+MzE8L3ZvbHVtZT48bnVtYmVyPjQ8L251bWJlcj48cmVwcmludC1lZGl0aW9uPklu
IEZpbGU8L3JlcHJpbnQtZWRpdGlvbj48a2V5d29yZHM+PGtleXdvcmQ+aG9zcGl0YWxpemF0aW9u
PC9rZXl3b3JkPjxrZXl3b3JkPmNvc3RzPC9rZXl3b3JkPjxrZXl3b3JkPmNvc3Q8L2tleXdvcmQ+
PGtleXdvcmQ+Y2xpbmljYWw8L2tleXdvcmQ+PGtleXdvcmQ+Q2xpbmljYWwgb3V0Y29tZTwva2V5
d29yZD48a2V5d29yZD5PdXRjb21lczwva2V5d29yZD48a2V5d29yZD5vdXRjb21lPC9rZXl3b3Jk
PjxrZXl3b3JkPnBhdGllbnQ8L2tleXdvcmQ+PGtleXdvcmQ+aW5zdWxpbjwva2V5d29yZD48a2V5
d29yZD5pbnN1bGluIHRoZXJhcHk8L2tleXdvcmQ+PGtleXdvcmQ+dGhlcmFweTwva2V5d29yZD48
a2V5d29yZD5CbG9vZDwva2V5d29yZD48a2V5d29yZD5ibG9vZCBnbHVjb3NlPC9rZXl3b3JkPjxr
ZXl3b3JkPmdsdWNvc2U8L2tleXdvcmQ+PGtleXdvcmQ+Z2x1Y29zZSBjb250cm9sPC9rZXl3b3Jk
PjxrZXl3b3JkPklDVTwva2V5d29yZD48a2V5d29yZD5kaWFiZXRlczwva2V5d29yZD48a2V5d29y
ZD5jb3JvbmFyeTwva2V5d29yZD48a2V5d29yZD5jb3JvbmFyeS1hcnRlcnk8L2tleXdvcmQ+PGtl
eXdvcmQ+YnlwYXNzPC9rZXl3b3JkPjxrZXl3b3JkPnN1cmdlcnk8L2tleXdvcmQ+PGtleXdvcmQ+
cGVyaW9wZXJhdGl2ZTwva2V5d29yZD48a2V5d29yZD5jb21wbGljYXRpb25zPC9rZXl3b3JkPjxr
ZXl3b3JkPnJlZHVjdGlvbjwva2V5d29yZD48a2V5d29yZD5sZW5ndGggb2Ygc3RheTwva2V5d29y
ZD48a2V5d29yZD53b3VuZDwva2V5d29yZD48a2V5d29yZD5pbmZlY3Rpb248L2tleXdvcmQ+PGtl
eXdvcmQ+cmVuYWw8L2tleXdvcmQ+PGtleXdvcmQ+cmVzcGlyYXRvcnk8L2tleXdvcmQ+PGtleXdv
cmQ+ZmFpbHVyZTwva2V5d29yZD48a2V5d29yZD5jYXJkaW92YXNjdWxhcjwva2V5d29yZD48a2V5
d29yZD5zYXZpbmc8L2tleXdvcmQ+PGtleXdvcmQ+cmFkaW9sb2d5PC9rZXl3b3JkPjxrZXl3b3Jk
Pmhvc3BpdGFsPC9rZXl3b3JkPjxrZXl3b3JkPmdseWNlbWljIGNvbnRyb2w8L2tleXdvcmQ+PC9r
ZXl3b3Jkcz48ZGF0ZXM+PHllYXI+MjAxNzwveWVhcj48cHViLWRhdGVzPjxkYXRlPjIwMTc8L2Rh
dGU+PC9wdWItZGF0ZXM+PC9kYXRlcz48bGFiZWw+NzI3NDwvbGFiZWw+PHVybHM+PC91cmxzPjwv
cmVjb3JkPjwvQ2l0ZT48L0VuZE5vdGU+AG==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(131)</w:t>
      </w:r>
      <w:r w:rsidR="00142F3B" w:rsidRPr="00621CEF">
        <w:rPr>
          <w:rFonts w:cs="Arial"/>
          <w:w w:val="105"/>
          <w:sz w:val="22"/>
          <w:szCs w:val="22"/>
        </w:rPr>
        <w:fldChar w:fldCharType="end"/>
      </w:r>
      <w:r w:rsidRPr="00621CEF">
        <w:rPr>
          <w:rFonts w:cs="Arial"/>
          <w:w w:val="105"/>
          <w:sz w:val="22"/>
          <w:szCs w:val="22"/>
        </w:rPr>
        <w:t>.</w:t>
      </w:r>
    </w:p>
    <w:p w14:paraId="791A6BC2" w14:textId="77777777" w:rsidR="006C78B1" w:rsidRPr="00621CEF" w:rsidRDefault="006C78B1" w:rsidP="00621CEF">
      <w:pPr>
        <w:spacing w:line="276" w:lineRule="auto"/>
        <w:rPr>
          <w:rFonts w:ascii="Arial" w:eastAsia="Arial" w:hAnsi="Arial" w:cs="Arial"/>
        </w:rPr>
      </w:pPr>
    </w:p>
    <w:p w14:paraId="05A4E731" w14:textId="5458808B"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To</w:t>
      </w:r>
      <w:r w:rsidR="00286F11" w:rsidRPr="00621CEF">
        <w:rPr>
          <w:rFonts w:cs="Arial"/>
          <w:w w:val="105"/>
          <w:sz w:val="22"/>
          <w:szCs w:val="22"/>
        </w:rPr>
        <w:t xml:space="preserve"> </w:t>
      </w:r>
      <w:r w:rsidRPr="00621CEF">
        <w:rPr>
          <w:rFonts w:cs="Arial"/>
          <w:w w:val="105"/>
          <w:sz w:val="22"/>
          <w:szCs w:val="22"/>
        </w:rPr>
        <w:t>da</w:t>
      </w:r>
      <w:r w:rsidR="00286F11" w:rsidRPr="00621CEF">
        <w:rPr>
          <w:rFonts w:cs="Arial"/>
          <w:w w:val="105"/>
          <w:sz w:val="22"/>
          <w:szCs w:val="22"/>
        </w:rPr>
        <w:t>te,</w:t>
      </w:r>
      <w:r w:rsidRPr="00621CEF">
        <w:rPr>
          <w:rFonts w:cs="Arial"/>
          <w:w w:val="105"/>
          <w:sz w:val="22"/>
          <w:szCs w:val="22"/>
        </w:rPr>
        <w:t xml:space="preserve"> </w:t>
      </w:r>
      <w:r w:rsidR="003A19AC" w:rsidRPr="00621CEF">
        <w:rPr>
          <w:rFonts w:cs="Arial"/>
          <w:w w:val="105"/>
          <w:sz w:val="22"/>
          <w:szCs w:val="22"/>
        </w:rPr>
        <w:t>few</w:t>
      </w:r>
      <w:r w:rsidRPr="00621CEF">
        <w:rPr>
          <w:rFonts w:cs="Arial"/>
          <w:w w:val="105"/>
          <w:sz w:val="22"/>
          <w:szCs w:val="22"/>
        </w:rPr>
        <w:t xml:space="preserve"> large studies have been conducted to determine if improved control in</w:t>
      </w:r>
      <w:r w:rsidR="00582428" w:rsidRPr="00621CEF">
        <w:rPr>
          <w:rFonts w:cs="Arial"/>
          <w:w w:val="105"/>
          <w:sz w:val="22"/>
          <w:szCs w:val="22"/>
        </w:rPr>
        <w:t xml:space="preserve"> those </w:t>
      </w:r>
      <w:r w:rsidR="00582428" w:rsidRPr="00621CEF">
        <w:rPr>
          <w:rFonts w:cs="Arial"/>
          <w:w w:val="105"/>
          <w:sz w:val="22"/>
          <w:szCs w:val="22"/>
        </w:rPr>
        <w:lastRenderedPageBreak/>
        <w:t xml:space="preserve">not </w:t>
      </w:r>
      <w:r w:rsidR="00DA7025" w:rsidRPr="00621CEF">
        <w:rPr>
          <w:rFonts w:cs="Arial"/>
          <w:w w:val="105"/>
          <w:sz w:val="22"/>
          <w:szCs w:val="22"/>
        </w:rPr>
        <w:t xml:space="preserve">in </w:t>
      </w:r>
      <w:r w:rsidRPr="00621CEF">
        <w:rPr>
          <w:rFonts w:cs="Arial"/>
          <w:w w:val="105"/>
          <w:sz w:val="22"/>
          <w:szCs w:val="22"/>
        </w:rPr>
        <w:t>ICU</w:t>
      </w:r>
      <w:r w:rsidRPr="00621CEF">
        <w:rPr>
          <w:rFonts w:cs="Arial"/>
          <w:w w:val="102"/>
          <w:sz w:val="22"/>
          <w:szCs w:val="22"/>
        </w:rPr>
        <w:t xml:space="preserve"> </w:t>
      </w:r>
      <w:r w:rsidRPr="00621CEF">
        <w:rPr>
          <w:rFonts w:cs="Arial"/>
          <w:w w:val="105"/>
          <w:sz w:val="22"/>
          <w:szCs w:val="22"/>
        </w:rPr>
        <w:t>may</w:t>
      </w:r>
      <w:r w:rsidRPr="00621CEF">
        <w:rPr>
          <w:rFonts w:cs="Arial"/>
          <w:spacing w:val="-4"/>
          <w:w w:val="105"/>
          <w:sz w:val="22"/>
          <w:szCs w:val="22"/>
        </w:rPr>
        <w:t xml:space="preserve"> </w:t>
      </w:r>
      <w:r w:rsidRPr="00621CEF">
        <w:rPr>
          <w:rFonts w:cs="Arial"/>
          <w:w w:val="105"/>
          <w:sz w:val="22"/>
          <w:szCs w:val="22"/>
        </w:rPr>
        <w:t>result</w:t>
      </w:r>
      <w:r w:rsidRPr="00621CEF">
        <w:rPr>
          <w:rFonts w:cs="Arial"/>
          <w:spacing w:val="-5"/>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Pr="00621CEF">
        <w:rPr>
          <w:rFonts w:cs="Arial"/>
          <w:w w:val="105"/>
          <w:sz w:val="22"/>
          <w:szCs w:val="22"/>
        </w:rPr>
        <w:t>reduced</w:t>
      </w:r>
      <w:r w:rsidRPr="00621CEF">
        <w:rPr>
          <w:rFonts w:cs="Arial"/>
          <w:spacing w:val="-4"/>
          <w:w w:val="105"/>
          <w:sz w:val="22"/>
          <w:szCs w:val="22"/>
        </w:rPr>
        <w:t xml:space="preserve"> </w:t>
      </w:r>
      <w:r w:rsidRPr="00621CEF">
        <w:rPr>
          <w:rFonts w:cs="Arial"/>
          <w:w w:val="105"/>
          <w:sz w:val="22"/>
          <w:szCs w:val="22"/>
        </w:rPr>
        <w:t>morbidity</w:t>
      </w:r>
      <w:r w:rsidRPr="00621CEF">
        <w:rPr>
          <w:rFonts w:cs="Arial"/>
          <w:spacing w:val="-4"/>
          <w:w w:val="105"/>
          <w:sz w:val="22"/>
          <w:szCs w:val="22"/>
        </w:rPr>
        <w:t xml:space="preserve"> </w:t>
      </w:r>
      <w:r w:rsidRPr="00621CEF">
        <w:rPr>
          <w:rFonts w:cs="Arial"/>
          <w:w w:val="105"/>
          <w:sz w:val="22"/>
          <w:szCs w:val="22"/>
        </w:rPr>
        <w:t>and</w:t>
      </w:r>
      <w:r w:rsidRPr="00621CEF">
        <w:rPr>
          <w:rFonts w:cs="Arial"/>
          <w:spacing w:val="-4"/>
          <w:w w:val="105"/>
          <w:sz w:val="22"/>
          <w:szCs w:val="22"/>
        </w:rPr>
        <w:t xml:space="preserve"> </w:t>
      </w:r>
      <w:r w:rsidRPr="00621CEF">
        <w:rPr>
          <w:rFonts w:cs="Arial"/>
          <w:w w:val="105"/>
          <w:sz w:val="22"/>
          <w:szCs w:val="22"/>
        </w:rPr>
        <w:t>mortality</w:t>
      </w:r>
      <w:r w:rsidRPr="00621CEF">
        <w:rPr>
          <w:rFonts w:cs="Arial"/>
          <w:spacing w:val="-4"/>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Pr="00621CEF">
        <w:rPr>
          <w:rFonts w:cs="Arial"/>
          <w:w w:val="105"/>
          <w:sz w:val="22"/>
          <w:szCs w:val="22"/>
        </w:rPr>
        <w:t>general</w:t>
      </w:r>
      <w:r w:rsidRPr="00621CEF">
        <w:rPr>
          <w:rFonts w:cs="Arial"/>
          <w:spacing w:val="-5"/>
          <w:w w:val="105"/>
          <w:sz w:val="22"/>
          <w:szCs w:val="22"/>
        </w:rPr>
        <w:t xml:space="preserve"> </w:t>
      </w:r>
      <w:r w:rsidRPr="00621CEF">
        <w:rPr>
          <w:rFonts w:cs="Arial"/>
          <w:w w:val="105"/>
          <w:sz w:val="22"/>
          <w:szCs w:val="22"/>
        </w:rPr>
        <w:t>medic</w:t>
      </w:r>
      <w:r w:rsidR="00EB3776" w:rsidRPr="00621CEF">
        <w:rPr>
          <w:rFonts w:cs="Arial"/>
          <w:w w:val="105"/>
          <w:sz w:val="22"/>
          <w:szCs w:val="22"/>
        </w:rPr>
        <w:t>al</w:t>
      </w:r>
      <w:r w:rsidRPr="00621CEF">
        <w:rPr>
          <w:rFonts w:cs="Arial"/>
          <w:spacing w:val="-4"/>
          <w:w w:val="105"/>
          <w:sz w:val="22"/>
          <w:szCs w:val="22"/>
        </w:rPr>
        <w:t xml:space="preserve"> </w:t>
      </w:r>
      <w:r w:rsidRPr="00621CEF">
        <w:rPr>
          <w:rFonts w:cs="Arial"/>
          <w:w w:val="105"/>
          <w:sz w:val="22"/>
          <w:szCs w:val="22"/>
        </w:rPr>
        <w:t>and</w:t>
      </w:r>
      <w:r w:rsidRPr="00621CEF">
        <w:rPr>
          <w:rFonts w:cs="Arial"/>
          <w:spacing w:val="-4"/>
          <w:w w:val="105"/>
          <w:sz w:val="22"/>
          <w:szCs w:val="22"/>
        </w:rPr>
        <w:t xml:space="preserve"> </w:t>
      </w:r>
      <w:r w:rsidRPr="00621CEF">
        <w:rPr>
          <w:rFonts w:cs="Arial"/>
          <w:w w:val="105"/>
          <w:sz w:val="22"/>
          <w:szCs w:val="22"/>
        </w:rPr>
        <w:t>surg</w:t>
      </w:r>
      <w:r w:rsidR="00E36B31" w:rsidRPr="00621CEF">
        <w:rPr>
          <w:rFonts w:cs="Arial"/>
          <w:w w:val="105"/>
          <w:sz w:val="22"/>
          <w:szCs w:val="22"/>
        </w:rPr>
        <w:t>ical</w:t>
      </w:r>
      <w:r w:rsidRPr="00621CEF">
        <w:rPr>
          <w:rFonts w:cs="Arial"/>
          <w:spacing w:val="-4"/>
          <w:w w:val="105"/>
          <w:sz w:val="22"/>
          <w:szCs w:val="22"/>
        </w:rPr>
        <w:t xml:space="preserve"> </w:t>
      </w:r>
      <w:r w:rsidRPr="00621CEF">
        <w:rPr>
          <w:rFonts w:cs="Arial"/>
          <w:w w:val="105"/>
          <w:sz w:val="22"/>
          <w:szCs w:val="22"/>
        </w:rPr>
        <w:t>patients</w:t>
      </w:r>
      <w:r w:rsidR="00582428" w:rsidRPr="00621CEF">
        <w:rPr>
          <w:rFonts w:cs="Arial"/>
          <w:w w:val="105"/>
          <w:sz w:val="22"/>
          <w:szCs w:val="22"/>
        </w:rPr>
        <w:t xml:space="preserve"> – indeed</w:t>
      </w:r>
      <w:r w:rsidR="00DA7025" w:rsidRPr="00621CEF">
        <w:rPr>
          <w:rFonts w:cs="Arial"/>
          <w:w w:val="105"/>
          <w:sz w:val="22"/>
          <w:szCs w:val="22"/>
        </w:rPr>
        <w:t>,</w:t>
      </w:r>
      <w:r w:rsidR="00582428" w:rsidRPr="00621CEF">
        <w:rPr>
          <w:rFonts w:cs="Arial"/>
          <w:w w:val="105"/>
          <w:sz w:val="22"/>
          <w:szCs w:val="22"/>
        </w:rPr>
        <w:t xml:space="preserve"> </w:t>
      </w:r>
      <w:r w:rsidR="001870BE" w:rsidRPr="00621CEF">
        <w:rPr>
          <w:rFonts w:cs="Arial"/>
          <w:w w:val="105"/>
          <w:sz w:val="22"/>
          <w:szCs w:val="22"/>
        </w:rPr>
        <w:t>until recently</w:t>
      </w:r>
      <w:r w:rsidR="00DA7025" w:rsidRPr="00621CEF">
        <w:rPr>
          <w:rFonts w:cs="Arial"/>
          <w:w w:val="105"/>
          <w:sz w:val="22"/>
          <w:szCs w:val="22"/>
        </w:rPr>
        <w:t>,</w:t>
      </w:r>
      <w:r w:rsidR="001870BE" w:rsidRPr="00621CEF">
        <w:rPr>
          <w:rFonts w:cs="Arial"/>
          <w:w w:val="105"/>
          <w:sz w:val="22"/>
          <w:szCs w:val="22"/>
        </w:rPr>
        <w:t xml:space="preserve"> </w:t>
      </w:r>
      <w:r w:rsidR="00582428" w:rsidRPr="00621CEF">
        <w:rPr>
          <w:rFonts w:cs="Arial"/>
          <w:w w:val="105"/>
          <w:sz w:val="22"/>
          <w:szCs w:val="22"/>
        </w:rPr>
        <w:t xml:space="preserve">for most people in hospital with diabetes </w:t>
      </w:r>
      <w:r w:rsidR="00DA7025" w:rsidRPr="00621CEF">
        <w:rPr>
          <w:rFonts w:cs="Arial"/>
          <w:w w:val="105"/>
          <w:sz w:val="22"/>
          <w:szCs w:val="22"/>
        </w:rPr>
        <w:t xml:space="preserve">while </w:t>
      </w:r>
      <w:r w:rsidR="00582428" w:rsidRPr="00621CEF">
        <w:rPr>
          <w:rFonts w:cs="Arial"/>
          <w:w w:val="105"/>
          <w:sz w:val="22"/>
          <w:szCs w:val="22"/>
        </w:rPr>
        <w:t xml:space="preserve">there are observational data to show that dysglycemia is harmful, </w:t>
      </w:r>
      <w:r w:rsidR="007C1552" w:rsidRPr="00621CEF">
        <w:rPr>
          <w:rFonts w:cs="Arial"/>
          <w:w w:val="105"/>
          <w:sz w:val="22"/>
          <w:szCs w:val="22"/>
        </w:rPr>
        <w:t>there were</w:t>
      </w:r>
      <w:r w:rsidR="00582428" w:rsidRPr="00621CEF">
        <w:rPr>
          <w:rFonts w:cs="Arial"/>
          <w:w w:val="105"/>
          <w:sz w:val="22"/>
          <w:szCs w:val="22"/>
        </w:rPr>
        <w:t xml:space="preserve"> little data to show that improving glycemic control helps</w:t>
      </w:r>
      <w:r w:rsidR="00266BFC"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&lt;EndNote&gt;&lt;Cite&gt;&lt;Author&gt;Dhatariya&lt;/Author&gt;&lt;Year&gt;2013&lt;/Year&gt;&lt;RecNum&gt;4833&lt;/RecNum&gt;&lt;DisplayText&gt;(132)&lt;/DisplayText&gt;&lt;record&gt;&lt;rec-number&gt;4833&lt;/rec-number&gt;&lt;foreign-keys&gt;&lt;key app="EN" db-id="92e0twtemx5safeesetxf001ez59pdw9z2xx" timestamp="1589204303" guid="349496d3-3338-41fe-8705-06b7f187d231"&gt;4833&lt;/key&gt;&lt;/foreign-keys&gt;&lt;ref-type name="Journal Article"&gt;17&lt;/ref-type&gt;&lt;contributors&gt;&lt;authors&gt;&lt;author&gt;Dhatariya, K&lt;/author&gt;&lt;/authors&gt;&lt;/contributors&gt;&lt;titles&gt;&lt;title&gt;Should inpatient hyperglycaemia be treated?&lt;/title&gt;&lt;secondary-title&gt;British Medical Journal&lt;/secondary-title&gt;&lt;/titles&gt;&lt;periodical&gt;&lt;full-title&gt;British Medical Journal&lt;/full-title&gt;&lt;/periodical&gt;&lt;pages&gt;f134&lt;/pages&gt;&lt;volume&gt;346&lt;/volume&gt;&lt;reprint-edition&gt;In File&lt;/reprint-edition&gt;&lt;keywords&gt;&lt;keyword&gt;Blood&lt;/keyword&gt;&lt;keyword&gt;clinical&lt;/keyword&gt;&lt;keyword&gt;complications&lt;/keyword&gt;&lt;keyword&gt;diabetes&lt;/keyword&gt;&lt;keyword&gt;diabetic&lt;/keyword&gt;&lt;keyword&gt;Diabetic ketoacidosis&lt;/keyword&gt;&lt;keyword&gt;diagnosis&lt;/keyword&gt;&lt;keyword&gt;glucose&lt;/keyword&gt;&lt;keyword&gt;glycaemic control&lt;/keyword&gt;&lt;keyword&gt;hospital&lt;/keyword&gt;&lt;keyword&gt;hyperglycaemia&lt;/keyword&gt;&lt;keyword&gt;hyperosmolar&lt;/keyword&gt;&lt;keyword&gt;hypoglycaemia&lt;/keyword&gt;&lt;keyword&gt;illness&lt;/keyword&gt;&lt;keyword&gt;infusion&lt;/keyword&gt;&lt;keyword&gt;inpatient&lt;/keyword&gt;&lt;keyword&gt;insulin&lt;/keyword&gt;&lt;keyword&gt;ketoacidosis&lt;/keyword&gt;&lt;keyword&gt;meta-analysis&lt;/keyword&gt;&lt;keyword&gt;mortality&lt;/keyword&gt;&lt;keyword&gt;outcome&lt;/keyword&gt;&lt;keyword&gt;perioperative&lt;/keyword&gt;&lt;keyword&gt;publications&lt;/keyword&gt;&lt;keyword&gt;randomised&lt;/keyword&gt;&lt;keyword&gt;stress&lt;/keyword&gt;&lt;keyword&gt;studies&lt;/keyword&gt;&lt;keyword&gt;surgical&lt;/keyword&gt;&lt;keyword&gt;trial&lt;/keyword&gt;&lt;keyword&gt;trials&lt;/keyword&gt;&lt;/keywords&gt;&lt;dates&gt;&lt;year&gt;2013&lt;/year&gt;&lt;pub-dates&gt;&lt;date&gt;2013&lt;/date&gt;&lt;/pub-dates&gt;&lt;/dates&gt;&lt;label&gt;4866&lt;/label&gt;&lt;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(132)</w:t>
      </w:r>
      <w:r w:rsidR="00142F3B" w:rsidRPr="00621CEF">
        <w:rPr>
          <w:rFonts w:cs="Arial"/>
          <w:w w:val="105"/>
          <w:sz w:val="22"/>
          <w:szCs w:val="22"/>
        </w:rPr>
        <w:fldChar w:fldCharType="end"/>
      </w:r>
      <w:r w:rsidRPr="00621CEF">
        <w:rPr>
          <w:rFonts w:cs="Arial"/>
          <w:w w:val="105"/>
          <w:sz w:val="22"/>
          <w:szCs w:val="22"/>
        </w:rPr>
        <w:t>.</w:t>
      </w:r>
      <w:r w:rsidRPr="00621CEF">
        <w:rPr>
          <w:rFonts w:cs="Arial"/>
          <w:w w:val="102"/>
          <w:sz w:val="22"/>
          <w:szCs w:val="22"/>
        </w:rPr>
        <w:t xml:space="preserve"> </w:t>
      </w:r>
      <w:r w:rsidR="00C00FE5" w:rsidRPr="00621CEF">
        <w:rPr>
          <w:rFonts w:cs="Arial"/>
          <w:w w:val="105"/>
          <w:sz w:val="22"/>
          <w:szCs w:val="22"/>
        </w:rPr>
        <w:t xml:space="preserve">A </w:t>
      </w:r>
      <w:r w:rsidRPr="00621CEF">
        <w:rPr>
          <w:rFonts w:cs="Arial"/>
          <w:w w:val="105"/>
          <w:sz w:val="22"/>
          <w:szCs w:val="22"/>
        </w:rPr>
        <w:t xml:space="preserve">randomized controlled trial </w:t>
      </w:r>
      <w:r w:rsidR="00162498" w:rsidRPr="00621CEF">
        <w:rPr>
          <w:rFonts w:cs="Arial"/>
          <w:w w:val="105"/>
          <w:sz w:val="22"/>
          <w:szCs w:val="22"/>
        </w:rPr>
        <w:t>from 2011</w:t>
      </w:r>
      <w:r w:rsidR="00DA7025" w:rsidRPr="00621CEF">
        <w:rPr>
          <w:rFonts w:cs="Arial"/>
          <w:w w:val="105"/>
          <w:sz w:val="22"/>
          <w:szCs w:val="22"/>
        </w:rPr>
        <w:t xml:space="preserve"> </w:t>
      </w:r>
      <w:r w:rsidRPr="00621CEF">
        <w:rPr>
          <w:rFonts w:cs="Arial"/>
          <w:w w:val="105"/>
          <w:sz w:val="22"/>
          <w:szCs w:val="22"/>
        </w:rPr>
        <w:t>reported that improved glucose</w:t>
      </w:r>
      <w:r w:rsidRPr="00621CEF">
        <w:rPr>
          <w:rFonts w:cs="Arial"/>
          <w:spacing w:val="-38"/>
          <w:w w:val="105"/>
          <w:sz w:val="22"/>
          <w:szCs w:val="22"/>
        </w:rPr>
        <w:t xml:space="preserve"> </w:t>
      </w:r>
      <w:r w:rsidRPr="00621CEF">
        <w:rPr>
          <w:rFonts w:cs="Arial"/>
          <w:w w:val="105"/>
          <w:sz w:val="22"/>
          <w:szCs w:val="22"/>
        </w:rPr>
        <w:t>control</w:t>
      </w:r>
      <w:r w:rsidRPr="00621CEF">
        <w:rPr>
          <w:rFonts w:cs="Arial"/>
          <w:w w:val="102"/>
          <w:sz w:val="22"/>
          <w:szCs w:val="22"/>
        </w:rPr>
        <w:t xml:space="preserve"> </w:t>
      </w:r>
      <w:r w:rsidR="00162498" w:rsidRPr="00621CEF">
        <w:rPr>
          <w:rFonts w:cs="Arial"/>
          <w:w w:val="102"/>
          <w:sz w:val="22"/>
          <w:szCs w:val="22"/>
        </w:rPr>
        <w:t xml:space="preserve">using a </w:t>
      </w:r>
      <w:r w:rsidR="00DA7025" w:rsidRPr="00621CEF">
        <w:rPr>
          <w:rFonts w:cs="Arial"/>
          <w:w w:val="102"/>
          <w:sz w:val="22"/>
          <w:szCs w:val="22"/>
        </w:rPr>
        <w:t>basal-</w:t>
      </w:r>
      <w:r w:rsidR="00162498" w:rsidRPr="00621CEF">
        <w:rPr>
          <w:rFonts w:cs="Arial"/>
          <w:w w:val="102"/>
          <w:sz w:val="22"/>
          <w:szCs w:val="22"/>
        </w:rPr>
        <w:t xml:space="preserve">bolus regimen </w:t>
      </w:r>
      <w:r w:rsidRPr="00621CEF">
        <w:rPr>
          <w:rFonts w:cs="Arial"/>
          <w:w w:val="105"/>
          <w:sz w:val="22"/>
          <w:szCs w:val="22"/>
        </w:rPr>
        <w:t>may reduce hospital complications in general surgery patients</w:t>
      </w:r>
      <w:r w:rsidR="00266BFC"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&lt;EndNote&gt;&lt;Cite&gt;&lt;Author&gt;Umpierrez&lt;/Author&gt;&lt;Year&gt;2011&lt;/Year&gt;&lt;RecNum&gt;4085&lt;/RecNum&gt;&lt;DisplayText&gt;(71)&lt;/DisplayText&gt;&lt;record&gt;&lt;rec-number&gt;4085&lt;/rec-number&gt;&lt;foreign-keys&gt;&lt;key app="EN" db-id="92e0twtemx5safeesetxf001ez59pdw9z2xx" timestamp="1589204298" guid="b70fa249-6022-4db8-baf6-218350eeda95"&gt;4085&lt;/key&gt;&lt;/foreign-keys&gt;&lt;ref-type name="Journal Article"&gt;17&lt;/ref-type&gt;&lt;contributors&gt;&lt;authors&gt;&lt;author&gt;Umpierrez, G E&lt;/author&gt;&lt;author&gt;Smiley, D&lt;/author&gt;&lt;author&gt;Jacobs, S&lt;/author&gt;&lt;author&gt;Peng, L&lt;/author&gt;&lt;author&gt;Temponi, A&lt;/author&gt;&lt;author&gt;Mulligan, P&lt;/author&gt;&lt;author&gt;Umpierrez, D&lt;/author&gt;&lt;author&gt;Newton, C&lt;/author&gt;&lt;author&gt;Olson, D&lt;/author&gt;&lt;author&gt;Rizzo, M&lt;/author&gt;&lt;/authors&gt;&lt;/contributors&gt;&lt;titles&gt;&lt;title&gt;Randomized study of basal-bolus insulin therapy in the inpatient management of patients with type 2 diabetes undergoing general surgery (RABBIT 2 Surgery)&lt;/title&gt;&lt;secondary-title&gt;Diabetes Care&lt;/secondary-title&gt;&lt;/titles&gt;&lt;periodical&gt;&lt;full-title&gt;Diabetes Care&lt;/full-title&gt;&lt;/periodical&gt;&lt;pages&gt;256-261&lt;/pages&gt;&lt;volume&gt;34&lt;/volume&gt;&lt;number&gt;2&lt;/number&gt;&lt;reprint-edition&gt;In File&lt;/reprint-edition&gt;&lt;keywords&gt;&lt;keyword&gt;Blood&lt;/keyword&gt;&lt;keyword&gt;complications&lt;/keyword&gt;&lt;keyword&gt;diabetes&lt;/keyword&gt;&lt;keyword&gt;glargine&lt;/keyword&gt;&lt;keyword&gt;glucose&lt;/keyword&gt;&lt;keyword&gt;hospital&lt;/keyword&gt;&lt;keyword&gt;hyperglycemia&lt;/keyword&gt;&lt;keyword&gt;infection&lt;/keyword&gt;&lt;keyword&gt;inpatient&lt;/keyword&gt;&lt;keyword&gt;insulin&lt;/keyword&gt;&lt;keyword&gt;management&lt;/keyword&gt;&lt;keyword&gt;outcome&lt;/keyword&gt;&lt;keyword&gt;postoperative&lt;/keyword&gt;&lt;keyword&gt;rabbit&lt;/keyword&gt;&lt;keyword&gt;reduction&lt;/keyword&gt;&lt;keyword&gt;renal&lt;/keyword&gt;&lt;keyword&gt;safety&lt;/keyword&gt;&lt;keyword&gt;sliding scale&lt;/keyword&gt;&lt;keyword&gt;studies&lt;/keyword&gt;&lt;keyword&gt;surgery&lt;/keyword&gt;&lt;keyword&gt;surgical&lt;/keyword&gt;&lt;keyword&gt;therapy&lt;/keyword&gt;&lt;keyword&gt;treatment&lt;/keyword&gt;&lt;keyword&gt;trial&lt;/keyword&gt;&lt;keyword&gt;type 2&lt;/keyword&gt;&lt;/keywords&gt;&lt;dates&gt;&lt;year&gt;2011&lt;/year&gt;&lt;pub-dates&gt;&lt;date&gt;2011&lt;/date&gt;&lt;/pub-dates&gt;&lt;/dates&gt;&lt;label&gt;4113&lt;/label&gt;&lt;urls&gt;&lt;related-urls&gt;&lt;url&gt;http://care.diabetesjournals.org/content/34/2/256.abstract&lt;/url&gt;&lt;/related-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(71)</w:t>
      </w:r>
      <w:r w:rsidR="00142F3B" w:rsidRPr="00621CEF">
        <w:rPr>
          <w:rFonts w:cs="Arial"/>
          <w:w w:val="105"/>
          <w:sz w:val="22"/>
          <w:szCs w:val="22"/>
        </w:rPr>
        <w:fldChar w:fldCharType="end"/>
      </w:r>
      <w:r w:rsidRPr="00621CEF">
        <w:rPr>
          <w:rFonts w:cs="Arial"/>
          <w:w w:val="105"/>
          <w:sz w:val="22"/>
          <w:szCs w:val="22"/>
        </w:rPr>
        <w:t>. Improving glucose</w:t>
      </w:r>
      <w:r w:rsidRPr="00621CEF">
        <w:rPr>
          <w:rFonts w:cs="Arial"/>
          <w:spacing w:val="-32"/>
          <w:w w:val="105"/>
          <w:sz w:val="22"/>
          <w:szCs w:val="22"/>
        </w:rPr>
        <w:t xml:space="preserve"> </w:t>
      </w:r>
      <w:r w:rsidRPr="00621CEF">
        <w:rPr>
          <w:rFonts w:cs="Arial"/>
          <w:w w:val="105"/>
          <w:sz w:val="22"/>
          <w:szCs w:val="22"/>
        </w:rPr>
        <w:t>control</w:t>
      </w:r>
      <w:r w:rsidRPr="00621CEF">
        <w:rPr>
          <w:rFonts w:cs="Arial"/>
          <w:w w:val="102"/>
          <w:sz w:val="22"/>
          <w:szCs w:val="22"/>
        </w:rPr>
        <w:t xml:space="preserve"> </w:t>
      </w:r>
      <w:r w:rsidRPr="00621CEF">
        <w:rPr>
          <w:rFonts w:cs="Arial"/>
          <w:w w:val="105"/>
          <w:sz w:val="22"/>
          <w:szCs w:val="22"/>
        </w:rPr>
        <w:t xml:space="preserve">with a </w:t>
      </w:r>
      <w:r w:rsidR="00DA7025" w:rsidRPr="00621CEF">
        <w:rPr>
          <w:rFonts w:cs="Arial"/>
          <w:w w:val="105"/>
          <w:sz w:val="22"/>
          <w:szCs w:val="22"/>
        </w:rPr>
        <w:t>basal-</w:t>
      </w:r>
      <w:r w:rsidRPr="00621CEF">
        <w:rPr>
          <w:rFonts w:cs="Arial"/>
          <w:w w:val="105"/>
          <w:sz w:val="22"/>
          <w:szCs w:val="22"/>
        </w:rPr>
        <w:t xml:space="preserve">bolus regimen </w:t>
      </w:r>
      <w:r w:rsidR="00DA7025" w:rsidRPr="00621CEF">
        <w:rPr>
          <w:rFonts w:cs="Arial"/>
          <w:w w:val="105"/>
          <w:sz w:val="22"/>
          <w:szCs w:val="22"/>
        </w:rPr>
        <w:t>significantly reduced</w:t>
      </w:r>
      <w:r w:rsidRPr="00621CEF">
        <w:rPr>
          <w:rFonts w:cs="Arial"/>
          <w:w w:val="105"/>
          <w:sz w:val="22"/>
          <w:szCs w:val="22"/>
        </w:rPr>
        <w:t xml:space="preserve"> the frequency of</w:t>
      </w:r>
      <w:r w:rsidRPr="00621CEF">
        <w:rPr>
          <w:rFonts w:cs="Arial"/>
          <w:spacing w:val="-22"/>
          <w:w w:val="105"/>
          <w:sz w:val="22"/>
          <w:szCs w:val="22"/>
        </w:rPr>
        <w:t xml:space="preserve"> </w:t>
      </w:r>
      <w:r w:rsidRPr="00621CEF">
        <w:rPr>
          <w:rFonts w:cs="Arial"/>
          <w:w w:val="105"/>
          <w:sz w:val="22"/>
          <w:szCs w:val="22"/>
        </w:rPr>
        <w:t>composite</w:t>
      </w:r>
      <w:r w:rsidRPr="00621CEF">
        <w:rPr>
          <w:rFonts w:cs="Arial"/>
          <w:w w:val="102"/>
          <w:sz w:val="22"/>
          <w:szCs w:val="22"/>
        </w:rPr>
        <w:t xml:space="preserve"> </w:t>
      </w:r>
      <w:r w:rsidRPr="00621CEF">
        <w:rPr>
          <w:rFonts w:cs="Arial"/>
          <w:w w:val="105"/>
          <w:sz w:val="22"/>
          <w:szCs w:val="22"/>
        </w:rPr>
        <w:t>complications</w:t>
      </w:r>
      <w:r w:rsidR="00DA7025" w:rsidRPr="00621CEF">
        <w:rPr>
          <w:rFonts w:cs="Arial"/>
          <w:w w:val="105"/>
          <w:sz w:val="22"/>
          <w:szCs w:val="22"/>
        </w:rPr>
        <w:t>,</w:t>
      </w:r>
      <w:r w:rsidRPr="00621CEF">
        <w:rPr>
          <w:rFonts w:cs="Arial"/>
          <w:w w:val="105"/>
          <w:sz w:val="22"/>
          <w:szCs w:val="22"/>
        </w:rPr>
        <w:t xml:space="preserve"> including postoperative wound infection, pneumonia, bacteremia, and acute</w:t>
      </w:r>
      <w:r w:rsidRPr="00621CEF">
        <w:rPr>
          <w:rFonts w:cs="Arial"/>
          <w:spacing w:val="-37"/>
          <w:w w:val="105"/>
          <w:sz w:val="22"/>
          <w:szCs w:val="22"/>
        </w:rPr>
        <w:t xml:space="preserve"> </w:t>
      </w:r>
      <w:r w:rsidRPr="00621CEF">
        <w:rPr>
          <w:rFonts w:cs="Arial"/>
          <w:w w:val="105"/>
          <w:sz w:val="22"/>
          <w:szCs w:val="22"/>
        </w:rPr>
        <w:t>renal</w:t>
      </w:r>
      <w:r w:rsidRPr="00621CEF">
        <w:rPr>
          <w:rFonts w:cs="Arial"/>
          <w:w w:val="102"/>
          <w:sz w:val="22"/>
          <w:szCs w:val="22"/>
        </w:rPr>
        <w:t xml:space="preserve"> </w:t>
      </w:r>
      <w:r w:rsidRPr="00621CEF">
        <w:rPr>
          <w:rFonts w:cs="Arial"/>
          <w:w w:val="105"/>
          <w:sz w:val="22"/>
          <w:szCs w:val="22"/>
        </w:rPr>
        <w:t>and respiratory failure</w:t>
      </w:r>
      <w:r w:rsidR="00266BFC"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&lt;EndNote&gt;&lt;Cite&gt;&lt;Author&gt;Umpierrez&lt;/Author&gt;&lt;Year&gt;2011&lt;/Year&gt;&lt;RecNum&gt;4085&lt;/RecNum&gt;&lt;DisplayText&gt;(71)&lt;/DisplayText&gt;&lt;record&gt;&lt;rec-number&gt;4085&lt;/rec-number&gt;&lt;foreign-keys&gt;&lt;key app="EN" db-id="92e0twtemx5safeesetxf001ez59pdw9z2xx" timestamp="1589204298" guid="b70fa249-6022-4db8-baf6-218350eeda95"&gt;4085&lt;/key&gt;&lt;/foreign-keys&gt;&lt;ref-type name="Journal Article"&gt;17&lt;/ref-type&gt;&lt;contributors&gt;&lt;authors&gt;&lt;author&gt;Umpierrez, G E&lt;/author&gt;&lt;author&gt;Smiley, D&lt;/author&gt;&lt;author&gt;Jacobs, S&lt;/author&gt;&lt;author&gt;Peng, L&lt;/author&gt;&lt;author&gt;Temponi, A&lt;/author&gt;&lt;author&gt;Mulligan, P&lt;/author&gt;&lt;author&gt;Umpierrez, D&lt;/author&gt;&lt;author&gt;Newton, C&lt;/author&gt;&lt;author&gt;Olson, D&lt;/author&gt;&lt;author&gt;Rizzo, M&lt;/author&gt;&lt;/authors&gt;&lt;/contributors&gt;&lt;titles&gt;&lt;title&gt;Randomized study of basal-bolus insulin therapy in the inpatient management of patients with type 2 diabetes undergoing general surgery (RABBIT 2 Surgery)&lt;/title&gt;&lt;secondary-title&gt;Diabetes Care&lt;/secondary-title&gt;&lt;/titles&gt;&lt;periodical&gt;&lt;full-title&gt;Diabetes Care&lt;/full-title&gt;&lt;/periodical&gt;&lt;pages&gt;256-261&lt;/pages&gt;&lt;volume&gt;34&lt;/volume&gt;&lt;number&gt;2&lt;/number&gt;&lt;reprint-edition&gt;In File&lt;/reprint-edition&gt;&lt;keywords&gt;&lt;keyword&gt;Blood&lt;/keyword&gt;&lt;keyword&gt;complications&lt;/keyword&gt;&lt;keyword&gt;diabetes&lt;/keyword&gt;&lt;keyword&gt;glargine&lt;/keyword&gt;&lt;keyword&gt;glucose&lt;/keyword&gt;&lt;keyword&gt;hospital&lt;/keyword&gt;&lt;keyword&gt;hyperglycemia&lt;/keyword&gt;&lt;keyword&gt;infection&lt;/keyword&gt;&lt;keyword&gt;inpatient&lt;/keyword&gt;&lt;keyword&gt;insulin&lt;/keyword&gt;&lt;keyword&gt;management&lt;/keyword&gt;&lt;keyword&gt;outcome&lt;/keyword&gt;&lt;keyword&gt;postoperative&lt;/keyword&gt;&lt;keyword&gt;rabbit&lt;/keyword&gt;&lt;keyword&gt;reduction&lt;/keyword&gt;&lt;keyword&gt;renal&lt;/keyword&gt;&lt;keyword&gt;safety&lt;/keyword&gt;&lt;keyword&gt;sliding scale&lt;/keyword&gt;&lt;keyword&gt;studies&lt;/keyword&gt;&lt;keyword&gt;surgery&lt;/keyword&gt;&lt;keyword&gt;surgical&lt;/keyword&gt;&lt;keyword&gt;therapy&lt;/keyword&gt;&lt;keyword&gt;treatment&lt;/keyword&gt;&lt;keyword&gt;trial&lt;/keyword&gt;&lt;keyword&gt;type 2&lt;/keyword&gt;&lt;/keywords&gt;&lt;dates&gt;&lt;year&gt;2011&lt;/year&gt;&lt;pub-dates&gt;&lt;date&gt;2011&lt;/date&gt;&lt;/pub-dates&gt;&lt;/dates&gt;&lt;label&gt;4113&lt;/label&gt;&lt;urls&gt;&lt;related-urls&gt;&lt;url&gt;http://care.diabetesjournals.org/content/34/2/256.abstract&lt;/url&gt;&lt;/related-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(71)</w:t>
      </w:r>
      <w:r w:rsidR="00142F3B" w:rsidRPr="00621CEF">
        <w:rPr>
          <w:rFonts w:cs="Arial"/>
          <w:w w:val="105"/>
          <w:sz w:val="22"/>
          <w:szCs w:val="22"/>
        </w:rPr>
        <w:fldChar w:fldCharType="end"/>
      </w:r>
      <w:r w:rsidRPr="00621CEF">
        <w:rPr>
          <w:rFonts w:cs="Arial"/>
          <w:w w:val="105"/>
          <w:sz w:val="22"/>
          <w:szCs w:val="22"/>
        </w:rPr>
        <w:t>. In that</w:t>
      </w:r>
      <w:r w:rsidR="00C2062C" w:rsidRPr="00621CEF">
        <w:rPr>
          <w:rFonts w:cs="Arial"/>
          <w:w w:val="105"/>
          <w:sz w:val="22"/>
          <w:szCs w:val="22"/>
        </w:rPr>
        <w:t xml:space="preserve"> </w:t>
      </w:r>
      <w:r w:rsidRPr="00621CEF">
        <w:rPr>
          <w:rFonts w:cs="Arial"/>
          <w:w w:val="105"/>
          <w:sz w:val="22"/>
          <w:szCs w:val="22"/>
        </w:rPr>
        <w:t xml:space="preserve">study, treatment with </w:t>
      </w:r>
      <w:r w:rsidR="00DA7025" w:rsidRPr="00621CEF">
        <w:rPr>
          <w:rFonts w:cs="Arial"/>
          <w:w w:val="105"/>
          <w:sz w:val="22"/>
          <w:szCs w:val="22"/>
        </w:rPr>
        <w:t>basal-</w:t>
      </w:r>
      <w:r w:rsidRPr="00621CEF">
        <w:rPr>
          <w:rFonts w:cs="Arial"/>
          <w:w w:val="105"/>
          <w:sz w:val="22"/>
          <w:szCs w:val="22"/>
        </w:rPr>
        <w:t>bolus insulin reduced</w:t>
      </w:r>
      <w:r w:rsidRPr="00621CEF">
        <w:rPr>
          <w:rFonts w:cs="Arial"/>
          <w:spacing w:val="-22"/>
          <w:w w:val="105"/>
          <w:sz w:val="22"/>
          <w:szCs w:val="22"/>
        </w:rPr>
        <w:t xml:space="preserve"> </w:t>
      </w:r>
      <w:r w:rsidRPr="00621CEF">
        <w:rPr>
          <w:rFonts w:cs="Arial"/>
          <w:w w:val="105"/>
          <w:sz w:val="22"/>
          <w:szCs w:val="22"/>
        </w:rPr>
        <w:t>average</w:t>
      </w:r>
      <w:r w:rsidRPr="00621CEF">
        <w:rPr>
          <w:rFonts w:cs="Arial"/>
          <w:w w:val="102"/>
          <w:sz w:val="22"/>
          <w:szCs w:val="22"/>
        </w:rPr>
        <w:t xml:space="preserve"> </w:t>
      </w:r>
      <w:r w:rsidRPr="00621CEF">
        <w:rPr>
          <w:rFonts w:cs="Arial"/>
          <w:w w:val="105"/>
          <w:sz w:val="22"/>
          <w:szCs w:val="22"/>
        </w:rPr>
        <w:t>total</w:t>
      </w:r>
      <w:r w:rsidRPr="00621CEF">
        <w:rPr>
          <w:rFonts w:cs="Arial"/>
          <w:spacing w:val="-5"/>
          <w:w w:val="105"/>
          <w:sz w:val="22"/>
          <w:szCs w:val="22"/>
        </w:rPr>
        <w:t xml:space="preserve"> </w:t>
      </w:r>
      <w:r w:rsidRPr="00621CEF">
        <w:rPr>
          <w:rFonts w:cs="Arial"/>
          <w:w w:val="105"/>
          <w:sz w:val="22"/>
          <w:szCs w:val="22"/>
        </w:rPr>
        <w:t>inpatient</w:t>
      </w:r>
      <w:r w:rsidRPr="00621CEF">
        <w:rPr>
          <w:rFonts w:cs="Arial"/>
          <w:spacing w:val="-5"/>
          <w:w w:val="105"/>
          <w:sz w:val="22"/>
          <w:szCs w:val="22"/>
        </w:rPr>
        <w:t xml:space="preserve"> </w:t>
      </w:r>
      <w:r w:rsidRPr="00621CEF">
        <w:rPr>
          <w:rFonts w:cs="Arial"/>
          <w:w w:val="105"/>
          <w:sz w:val="22"/>
          <w:szCs w:val="22"/>
        </w:rPr>
        <w:t>costs</w:t>
      </w:r>
      <w:r w:rsidRPr="00621CEF">
        <w:rPr>
          <w:rFonts w:cs="Arial"/>
          <w:spacing w:val="-4"/>
          <w:w w:val="105"/>
          <w:sz w:val="22"/>
          <w:szCs w:val="22"/>
        </w:rPr>
        <w:t xml:space="preserve"> </w:t>
      </w:r>
      <w:r w:rsidRPr="00621CEF">
        <w:rPr>
          <w:rFonts w:cs="Arial"/>
          <w:w w:val="105"/>
          <w:sz w:val="22"/>
          <w:szCs w:val="22"/>
        </w:rPr>
        <w:t>per</w:t>
      </w:r>
      <w:r w:rsidRPr="00621CEF">
        <w:rPr>
          <w:rFonts w:cs="Arial"/>
          <w:spacing w:val="-4"/>
          <w:w w:val="105"/>
          <w:sz w:val="22"/>
          <w:szCs w:val="22"/>
        </w:rPr>
        <w:t xml:space="preserve"> </w:t>
      </w:r>
      <w:r w:rsidRPr="00621CEF">
        <w:rPr>
          <w:rFonts w:cs="Arial"/>
          <w:w w:val="105"/>
          <w:sz w:val="22"/>
          <w:szCs w:val="22"/>
        </w:rPr>
        <w:t>day</w:t>
      </w:r>
      <w:r w:rsidRPr="00621CEF">
        <w:rPr>
          <w:rFonts w:cs="Arial"/>
          <w:spacing w:val="-4"/>
          <w:w w:val="105"/>
          <w:sz w:val="22"/>
          <w:szCs w:val="22"/>
        </w:rPr>
        <w:t xml:space="preserve"> </w:t>
      </w:r>
      <w:r w:rsidRPr="00621CEF">
        <w:rPr>
          <w:rFonts w:cs="Arial"/>
          <w:w w:val="105"/>
          <w:sz w:val="22"/>
          <w:szCs w:val="22"/>
        </w:rPr>
        <w:t>by</w:t>
      </w:r>
      <w:r w:rsidRPr="00621CEF">
        <w:rPr>
          <w:rFonts w:cs="Arial"/>
          <w:spacing w:val="-4"/>
          <w:w w:val="105"/>
          <w:sz w:val="22"/>
          <w:szCs w:val="22"/>
        </w:rPr>
        <w:t xml:space="preserve"> </w:t>
      </w:r>
      <w:r w:rsidRPr="00621CEF">
        <w:rPr>
          <w:rFonts w:cs="Arial"/>
          <w:w w:val="105"/>
          <w:sz w:val="22"/>
          <w:szCs w:val="22"/>
        </w:rPr>
        <w:t>14%</w:t>
      </w:r>
      <w:r w:rsidRPr="00621CEF">
        <w:rPr>
          <w:rFonts w:cs="Arial"/>
          <w:spacing w:val="-2"/>
          <w:w w:val="105"/>
          <w:sz w:val="22"/>
          <w:szCs w:val="22"/>
        </w:rPr>
        <w:t xml:space="preserve"> </w:t>
      </w:r>
      <w:r w:rsidRPr="00621CEF">
        <w:rPr>
          <w:rFonts w:cs="Arial"/>
          <w:w w:val="105"/>
          <w:sz w:val="22"/>
          <w:szCs w:val="22"/>
        </w:rPr>
        <w:t>or</w:t>
      </w:r>
      <w:r w:rsidRPr="00621CEF">
        <w:rPr>
          <w:rFonts w:cs="Arial"/>
          <w:spacing w:val="-4"/>
          <w:w w:val="105"/>
          <w:sz w:val="22"/>
          <w:szCs w:val="22"/>
        </w:rPr>
        <w:t xml:space="preserve"> </w:t>
      </w:r>
      <w:r w:rsidRPr="00621CEF">
        <w:rPr>
          <w:rFonts w:cs="Arial"/>
          <w:w w:val="105"/>
          <w:sz w:val="22"/>
          <w:szCs w:val="22"/>
        </w:rPr>
        <w:t>$751</w:t>
      </w:r>
      <w:r w:rsidRPr="00621CEF">
        <w:rPr>
          <w:rFonts w:cs="Arial"/>
          <w:spacing w:val="-3"/>
          <w:w w:val="105"/>
          <w:sz w:val="22"/>
          <w:szCs w:val="22"/>
        </w:rPr>
        <w:t xml:space="preserve"> </w:t>
      </w:r>
      <w:r w:rsidRPr="00621CEF">
        <w:rPr>
          <w:rFonts w:cs="Arial"/>
          <w:w w:val="105"/>
          <w:sz w:val="22"/>
          <w:szCs w:val="22"/>
        </w:rPr>
        <w:t>compared</w:t>
      </w:r>
      <w:r w:rsidRPr="00621CEF">
        <w:rPr>
          <w:rFonts w:cs="Arial"/>
          <w:spacing w:val="-3"/>
          <w:w w:val="105"/>
          <w:sz w:val="22"/>
          <w:szCs w:val="22"/>
        </w:rPr>
        <w:t xml:space="preserve"> </w:t>
      </w:r>
      <w:r w:rsidRPr="00621CEF">
        <w:rPr>
          <w:rFonts w:cs="Arial"/>
          <w:w w:val="105"/>
          <w:sz w:val="22"/>
          <w:szCs w:val="22"/>
        </w:rPr>
        <w:t>to</w:t>
      </w:r>
      <w:r w:rsidRPr="00621CEF">
        <w:rPr>
          <w:rFonts w:cs="Arial"/>
          <w:spacing w:val="-3"/>
          <w:w w:val="105"/>
          <w:sz w:val="22"/>
          <w:szCs w:val="22"/>
        </w:rPr>
        <w:t xml:space="preserve"> </w:t>
      </w:r>
      <w:r w:rsidRPr="00621CEF">
        <w:rPr>
          <w:rFonts w:cs="Arial"/>
          <w:w w:val="105"/>
          <w:sz w:val="22"/>
          <w:szCs w:val="22"/>
        </w:rPr>
        <w:t>treatment</w:t>
      </w:r>
      <w:r w:rsidRPr="00621CEF">
        <w:rPr>
          <w:rFonts w:cs="Arial"/>
          <w:spacing w:val="-5"/>
          <w:w w:val="105"/>
          <w:sz w:val="22"/>
          <w:szCs w:val="22"/>
        </w:rPr>
        <w:t xml:space="preserve"> </w:t>
      </w:r>
      <w:r w:rsidRPr="00621CEF">
        <w:rPr>
          <w:rFonts w:cs="Arial"/>
          <w:w w:val="105"/>
          <w:sz w:val="22"/>
          <w:szCs w:val="22"/>
        </w:rPr>
        <w:t>with</w:t>
      </w:r>
      <w:r w:rsidRPr="00621CEF">
        <w:rPr>
          <w:rFonts w:cs="Arial"/>
          <w:spacing w:val="-3"/>
          <w:w w:val="105"/>
          <w:sz w:val="22"/>
          <w:szCs w:val="22"/>
        </w:rPr>
        <w:t xml:space="preserve"> </w:t>
      </w:r>
      <w:r w:rsidR="00DA7025" w:rsidRPr="00621CEF">
        <w:rPr>
          <w:rFonts w:cs="Arial"/>
          <w:spacing w:val="-3"/>
          <w:w w:val="105"/>
          <w:sz w:val="22"/>
          <w:szCs w:val="22"/>
        </w:rPr>
        <w:t xml:space="preserve">a </w:t>
      </w:r>
      <w:r w:rsidR="00C2062C" w:rsidRPr="00621CEF">
        <w:rPr>
          <w:rFonts w:cs="Arial"/>
          <w:w w:val="105"/>
          <w:sz w:val="22"/>
          <w:szCs w:val="22"/>
        </w:rPr>
        <w:t>correction bolus dose insulin alone</w:t>
      </w:r>
      <w:r w:rsidR="00266BFC"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PEVuZE5vdGU+PENpdGU+PEF1dGhvcj5QaGlsbGlwczwvQXV0aG9yPjxZZWFyPjIwMTc8L1llYXI+
PFJlY051bT43MTk2PC9SZWNOdW0+PERpc3BsYXlUZXh0PigxMzMpPC9EaXNwbGF5VGV4dD48cmVj
b3JkPjxyZWMtbnVtYmVyPjcxOTY8L3JlYy1udW1iZXI+PGZvcmVpZ24ta2V5cz48a2V5IGFwcD0i
RU4iIGRiLWlkPSI5MmUwdHd0ZW14NXNhZmVlc2V0eGYwMDFlejU5cGR3OXoyeHgiIHRpbWVzdGFt
cD0iMTU4OTIwNDMyNCIgZ3VpZD0iYmI1MzM1M2EtYWQzZS00MTIxLWFkYjEtOTc3ZWE4NDgzOTg3
Ij43MTk2PC9rZXk+PC9mb3JlaWduLWtleXM+PHJlZi10eXBlIG5hbWU9IkpvdXJuYWwgQXJ0aWNs
ZSI+MTc8L3JlZi10eXBlPjxjb250cmlidXRvcnM+PGF1dGhvcnM+PGF1dGhvcj5QaGlsbGlwcywg
ViBMPC9hdXRob3I+PGF1dGhvcj5CeXJkLCBBIEw8L2F1dGhvcj48YXV0aG9yPkFkZWVsLCBTPC9h
dXRob3I+PGF1dGhvcj5QZW5nLCBMPC9hdXRob3I+PGF1dGhvcj5TbWlsZXksIEQgRDwvYXV0aG9y
PjxhdXRob3I+VW1waWVycmV6LCBHIEU8L2F1dGhvcj48L2F1dGhvcnM+PC9jb250cmlidXRvcnM+
PHRpdGxlcz48dGl0bGU+QSBjb21wYXJpc29uIG9mIGlucGF0aWVudCBjb3N0IHBlciBkYXkgaW4g
Z2VuZXJhbCBzdXJnZXJ5IHBhdGllbnRzIHdpdGggdHlwZSAyIGRpYWJldGVzIHRyZWF0ZWQgd2l0
aCBiYXNhbC1ib2x1cyB2ZXJzdXMgc2xpZGluZyBzY2FsZSBpbnN1bGluIHJlZ2ltZW5zPC90aXRs
ZT48c2Vjb25kYXJ5LXRpdGxlPlBoYXJtYWNvRWNvbm9taWNzIC0gT3Blbjwvc2Vjb25kYXJ5LXRp
dGxlPjwvdGl0bGVzPjxwZXJpb2RpY2FsPjxmdWxsLXRpdGxlPlBoYXJtYWNvRWNvbm9taWNzIC0g
T3BlbjwvZnVsbC10aXRsZT48L3BlcmlvZGljYWw+PHBhZ2VzPjEwOS0xMTU8L3BhZ2VzPjx2b2x1
bWU+MTwvdm9sdW1lPjxudW1iZXI+MjwvbnVtYmVyPjxyZXByaW50LWVkaXRpb24+SW4gRmlsZTwv
cmVwcmludC1lZGl0aW9uPjxrZXl3b3Jkcz48a2V5d29yZD5jb21wYXJpc29uPC9rZXl3b3JkPjxr
ZXl3b3JkPmNvbXBsaWNhdGlvbnM8L2tleXdvcmQ+PGtleXdvcmQ+Y29zdDwva2V5d29yZD48a2V5
d29yZD5jb3N0czwva2V5d29yZD48a2V5d29yZD5jcml0aWNhbDwva2V5d29yZD48a2V5d29yZD5k
aWFiZXRlczwva2V5d29yZD48a2V5d29yZD5EaWFiZXRlcyBtZWxsaXR1czwva2V5d29yZD48a2V5
d29yZD5nbHljYWVtaWMgY29udHJvbDwva2V5d29yZD48a2V5d29yZD5ob3NwaXRhbDwva2V5d29y
ZD48a2V5d29yZD5pZGVudGlmaWNhdGlvbjwva2V5d29yZD48a2V5d29yZD5pbnBhdGllbnQ8L2tl
eXdvcmQ+PGtleXdvcmQ+aW5zdWxpbjwva2V5d29yZD48a2V5d29yZD5tYW5hZ2VtZW50PC9rZXl3
b3JkPjxrZXl3b3JkPnBhdGllbnQ8L2tleXdvcmQ+PGtleXdvcmQ+cmVndWxhciBpbnN1bGluPC9r
ZXl3b3JkPjxrZXl3b3JkPnNsaWRpbmcgc2NhbGU8L2tleXdvcmQ+PGtleXdvcmQ+U2xpZGluZyBz
Y2FsZSBpbnN1bGluPC9rZXl3b3JkPjxrZXl3b3JkPnN1cmdlcnk8L2tleXdvcmQ+PGtleXdvcmQ+
VDJETTwva2V5d29yZD48a2V5d29yZD50cmVhdG1lbnQ8L2tleXdvcmQ+PGtleXdvcmQ+dHlwZSAy
PC9rZXl3b3JkPjxrZXl3b3JkPnR5cGUgMiBkaWFiZXRlczwva2V5d29yZD48a2V5d29yZD50eXBl
IDIgZGlhYmV0ZXMgbWVsbGl0dXM8L2tleXdvcmQ+PGtleXdvcmQ+UERGIGluIGZpbGU8L2tleXdv
cmQ+PGtleXdvcmQ+cmFiYml0PC9rZXl3b3JkPjxrZXl3b3JkPnRyaWFsPC9rZXl3b3JkPjxrZXl3
b3JkPkVYQU1JTkU8L2tleXdvcmQ+PGtleXdvcmQ+Y2xpbmljYWw8L2tleXdvcmQ+PGtleXdvcmQ+
UkVDT1JEPC9rZXl3b3JkPjxrZXl3b3JkPk91dGNvbWVzPC9rZXl3b3JkPjxrZXl3b3JkPm91dGNv
bWU8L2tleXdvcmQ+PGtleXdvcmQ+c2F2aW5nPC9rZXl3b3JkPjwva2V5d29yZHM+PGRhdGVzPjx5
ZWFyPjIwMTc8L3llYXI+PHB1Yi1kYXRlcz48ZGF0ZT4yMDE3PC9kYXRlPjwvcHViLWRhdGVzPjwv
ZGF0ZXM+PGlzYm4+MjUwOS00MjU0PC9pc2JuPjxsYWJlbD43Mjc1PC9sYWJlbD48dXJscz48cmVs
YXRlZC11cmxzPjx1cmw+aHR0cHM6Ly9kb2kub3JnLzEwLjEwMDcvczQxNjY5LTAxNy0wMDIwLTk8
L3VybD48L3JlbGF0ZWQtdXJscz48L3VybHM+PC9yZWNvcmQ+PC9DaXRlPjwvRW5kTm90ZT5=
</w:fldData>
        </w:fldChar>
      </w:r>
      <w:r w:rsidR="00AD7578" w:rsidRPr="00621CEF">
        <w:rPr>
          <w:rFonts w:cs="Arial"/>
          <w:w w:val="105"/>
          <w:sz w:val="22"/>
          <w:szCs w:val="22"/>
        </w:rPr>
        <w:instrText xml:space="preserve"> ADDIN EN.CITE </w:instrText>
      </w:r>
      <w:r w:rsidR="00AD7578" w:rsidRPr="00621CEF">
        <w:rPr>
          <w:rFonts w:cs="Arial"/>
          <w:w w:val="105"/>
          <w:sz w:val="22"/>
          <w:szCs w:val="22"/>
        </w:rPr>
        <w:fldChar w:fldCharType="begin">
          <w:fldData xml:space="preserve">PEVuZE5vdGU+PENpdGU+PEF1dGhvcj5QaGlsbGlwczwvQXV0aG9yPjxZZWFyPjIwMTc8L1llYXI+
PFJlY051bT43MTk2PC9SZWNOdW0+PERpc3BsYXlUZXh0PigxMzMpPC9EaXNwbGF5VGV4dD48cmVj
b3JkPjxyZWMtbnVtYmVyPjcxOTY8L3JlYy1udW1iZXI+PGZvcmVpZ24ta2V5cz48a2V5IGFwcD0i
RU4iIGRiLWlkPSI5MmUwdHd0ZW14NXNhZmVlc2V0eGYwMDFlejU5cGR3OXoyeHgiIHRpbWVzdGFt
cD0iMTU4OTIwNDMyNCIgZ3VpZD0iYmI1MzM1M2EtYWQzZS00MTIxLWFkYjEtOTc3ZWE4NDgzOTg3
Ij43MTk2PC9rZXk+PC9mb3JlaWduLWtleXM+PHJlZi10eXBlIG5hbWU9IkpvdXJuYWwgQXJ0aWNs
ZSI+MTc8L3JlZi10eXBlPjxjb250cmlidXRvcnM+PGF1dGhvcnM+PGF1dGhvcj5QaGlsbGlwcywg
ViBMPC9hdXRob3I+PGF1dGhvcj5CeXJkLCBBIEw8L2F1dGhvcj48YXV0aG9yPkFkZWVsLCBTPC9h
dXRob3I+PGF1dGhvcj5QZW5nLCBMPC9hdXRob3I+PGF1dGhvcj5TbWlsZXksIEQgRDwvYXV0aG9y
PjxhdXRob3I+VW1waWVycmV6LCBHIEU8L2F1dGhvcj48L2F1dGhvcnM+PC9jb250cmlidXRvcnM+
PHRpdGxlcz48dGl0bGU+QSBjb21wYXJpc29uIG9mIGlucGF0aWVudCBjb3N0IHBlciBkYXkgaW4g
Z2VuZXJhbCBzdXJnZXJ5IHBhdGllbnRzIHdpdGggdHlwZSAyIGRpYWJldGVzIHRyZWF0ZWQgd2l0
aCBiYXNhbC1ib2x1cyB2ZXJzdXMgc2xpZGluZyBzY2FsZSBpbnN1bGluIHJlZ2ltZW5zPC90aXRs
ZT48c2Vjb25kYXJ5LXRpdGxlPlBoYXJtYWNvRWNvbm9taWNzIC0gT3Blbjwvc2Vjb25kYXJ5LXRp
dGxlPjwvdGl0bGVzPjxwZXJpb2RpY2FsPjxmdWxsLXRpdGxlPlBoYXJtYWNvRWNvbm9taWNzIC0g
T3BlbjwvZnVsbC10aXRsZT48L3BlcmlvZGljYWw+PHBhZ2VzPjEwOS0xMTU8L3BhZ2VzPjx2b2x1
bWU+MTwvdm9sdW1lPjxudW1iZXI+MjwvbnVtYmVyPjxyZXByaW50LWVkaXRpb24+SW4gRmlsZTwv
cmVwcmludC1lZGl0aW9uPjxrZXl3b3Jkcz48a2V5d29yZD5jb21wYXJpc29uPC9rZXl3b3JkPjxr
ZXl3b3JkPmNvbXBsaWNhdGlvbnM8L2tleXdvcmQ+PGtleXdvcmQ+Y29zdDwva2V5d29yZD48a2V5
d29yZD5jb3N0czwva2V5d29yZD48a2V5d29yZD5jcml0aWNhbDwva2V5d29yZD48a2V5d29yZD5k
aWFiZXRlczwva2V5d29yZD48a2V5d29yZD5EaWFiZXRlcyBtZWxsaXR1czwva2V5d29yZD48a2V5
d29yZD5nbHljYWVtaWMgY29udHJvbDwva2V5d29yZD48a2V5d29yZD5ob3NwaXRhbDwva2V5d29y
ZD48a2V5d29yZD5pZGVudGlmaWNhdGlvbjwva2V5d29yZD48a2V5d29yZD5pbnBhdGllbnQ8L2tl
eXdvcmQ+PGtleXdvcmQ+aW5zdWxpbjwva2V5d29yZD48a2V5d29yZD5tYW5hZ2VtZW50PC9rZXl3
b3JkPjxrZXl3b3JkPnBhdGllbnQ8L2tleXdvcmQ+PGtleXdvcmQ+cmVndWxhciBpbnN1bGluPC9r
ZXl3b3JkPjxrZXl3b3JkPnNsaWRpbmcgc2NhbGU8L2tleXdvcmQ+PGtleXdvcmQ+U2xpZGluZyBz
Y2FsZSBpbnN1bGluPC9rZXl3b3JkPjxrZXl3b3JkPnN1cmdlcnk8L2tleXdvcmQ+PGtleXdvcmQ+
VDJETTwva2V5d29yZD48a2V5d29yZD50cmVhdG1lbnQ8L2tleXdvcmQ+PGtleXdvcmQ+dHlwZSAy
PC9rZXl3b3JkPjxrZXl3b3JkPnR5cGUgMiBkaWFiZXRlczwva2V5d29yZD48a2V5d29yZD50eXBl
IDIgZGlhYmV0ZXMgbWVsbGl0dXM8L2tleXdvcmQ+PGtleXdvcmQ+UERGIGluIGZpbGU8L2tleXdv
cmQ+PGtleXdvcmQ+cmFiYml0PC9rZXl3b3JkPjxrZXl3b3JkPnRyaWFsPC9rZXl3b3JkPjxrZXl3
b3JkPkVYQU1JTkU8L2tleXdvcmQ+PGtleXdvcmQ+Y2xpbmljYWw8L2tleXdvcmQ+PGtleXdvcmQ+
UkVDT1JEPC9rZXl3b3JkPjxrZXl3b3JkPk91dGNvbWVzPC9rZXl3b3JkPjxrZXl3b3JkPm91dGNv
bWU8L2tleXdvcmQ+PGtleXdvcmQ+c2F2aW5nPC9rZXl3b3JkPjwva2V5d29yZHM+PGRhdGVzPjx5
ZWFyPjIwMTc8L3llYXI+PHB1Yi1kYXRlcz48ZGF0ZT4yMDE3PC9kYXRlPjwvcHViLWRhdGVzPjwv
ZGF0ZXM+PGlzYm4+MjUwOS00MjU0PC9pc2JuPjxsYWJlbD43Mjc1PC9sYWJlbD48dXJscz48cmVs
YXRlZC11cmxzPjx1cmw+aHR0cHM6Ly9kb2kub3JnLzEwLjEwMDcvczQxNjY5LTAxNy0wMDIwLTk8
L3VybD48L3JlbGF0ZWQtdXJscz48L3VybHM+PC9yZWNvcmQ+PC9DaXRlPjwvRW5kTm90ZT5=
</w:fldData>
        </w:fldChar>
      </w:r>
      <w:r w:rsidR="00AD7578" w:rsidRPr="00621CEF">
        <w:rPr>
          <w:rFonts w:cs="Arial"/>
          <w:w w:val="105"/>
          <w:sz w:val="22"/>
          <w:szCs w:val="22"/>
        </w:rPr>
        <w:instrText xml:space="preserve"> ADDIN EN.CITE.DATA </w:instrText>
      </w:r>
      <w:r w:rsidR="00AD7578" w:rsidRPr="00621CEF">
        <w:rPr>
          <w:rFonts w:cs="Arial"/>
          <w:w w:val="105"/>
          <w:sz w:val="22"/>
          <w:szCs w:val="22"/>
        </w:rPr>
      </w:r>
      <w:r w:rsidR="00AD7578"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AD7578" w:rsidRPr="00621CEF">
        <w:rPr>
          <w:rFonts w:cs="Arial"/>
          <w:noProof/>
          <w:w w:val="105"/>
          <w:sz w:val="22"/>
          <w:szCs w:val="22"/>
        </w:rPr>
        <w:t>(133)</w:t>
      </w:r>
      <w:r w:rsidR="00142F3B" w:rsidRPr="00621CEF">
        <w:rPr>
          <w:rFonts w:cs="Arial"/>
          <w:w w:val="105"/>
          <w:sz w:val="22"/>
          <w:szCs w:val="22"/>
        </w:rPr>
        <w:fldChar w:fldCharType="end"/>
      </w:r>
      <w:r w:rsidRPr="00621CEF">
        <w:rPr>
          <w:rFonts w:cs="Arial"/>
          <w:w w:val="105"/>
          <w:sz w:val="22"/>
          <w:szCs w:val="22"/>
        </w:rPr>
        <w:t>.</w:t>
      </w:r>
      <w:r w:rsidR="003A19AC" w:rsidRPr="00621CEF">
        <w:rPr>
          <w:rFonts w:cs="Arial"/>
          <w:w w:val="105"/>
          <w:sz w:val="22"/>
          <w:szCs w:val="22"/>
        </w:rPr>
        <w:t xml:space="preserve"> Another study from Australia has shown that in a randomized study of </w:t>
      </w:r>
      <w:r w:rsidR="00D01B81" w:rsidRPr="00621CEF">
        <w:rPr>
          <w:rFonts w:cs="Arial"/>
          <w:w w:val="105"/>
          <w:sz w:val="22"/>
          <w:szCs w:val="22"/>
        </w:rPr>
        <w:t xml:space="preserve">1371 </w:t>
      </w:r>
      <w:r w:rsidR="003A19AC" w:rsidRPr="00621CEF">
        <w:rPr>
          <w:rFonts w:cs="Arial"/>
          <w:w w:val="105"/>
          <w:sz w:val="22"/>
          <w:szCs w:val="22"/>
        </w:rPr>
        <w:t>surgical inpatients</w:t>
      </w:r>
      <w:r w:rsidR="00D01B81" w:rsidRPr="00621CEF">
        <w:rPr>
          <w:rFonts w:cs="Arial"/>
          <w:w w:val="105"/>
          <w:sz w:val="22"/>
          <w:szCs w:val="22"/>
        </w:rPr>
        <w:t>, 680</w:t>
      </w:r>
      <w:r w:rsidR="003A19AC" w:rsidRPr="00621CEF">
        <w:rPr>
          <w:rFonts w:cs="Arial"/>
          <w:w w:val="105"/>
          <w:sz w:val="22"/>
          <w:szCs w:val="22"/>
        </w:rPr>
        <w:t xml:space="preserve"> with even a single glucose value &gt;200 mg/dl (11.1 mmol/l) </w:t>
      </w:r>
      <w:r w:rsidR="00D01B81" w:rsidRPr="00621CEF">
        <w:rPr>
          <w:rFonts w:cs="Arial"/>
          <w:w w:val="105"/>
          <w:sz w:val="22"/>
          <w:szCs w:val="22"/>
        </w:rPr>
        <w:t xml:space="preserve">received </w:t>
      </w:r>
      <w:r w:rsidR="003A19AC" w:rsidRPr="00621CEF">
        <w:rPr>
          <w:rFonts w:cs="Arial"/>
          <w:w w:val="105"/>
          <w:sz w:val="22"/>
          <w:szCs w:val="22"/>
        </w:rPr>
        <w:t>early intervention from the diabetes inpatient team</w:t>
      </w:r>
      <w:r w:rsidR="00D01B81" w:rsidRPr="00621CEF">
        <w:rPr>
          <w:rFonts w:cs="Arial"/>
          <w:w w:val="105"/>
          <w:sz w:val="22"/>
          <w:szCs w:val="22"/>
        </w:rPr>
        <w:t xml:space="preserve"> </w:t>
      </w:r>
      <w:r w:rsidR="00D01B81" w:rsidRPr="00621CEF">
        <w:rPr>
          <w:rFonts w:cs="Arial"/>
          <w:w w:val="105"/>
          <w:sz w:val="22"/>
          <w:szCs w:val="22"/>
        </w:rPr>
        <w:fldChar w:fldCharType="begin"/>
      </w:r>
      <w:r w:rsidR="00D01B81" w:rsidRPr="00621CEF">
        <w:rPr>
          <w:rFonts w:cs="Arial"/>
          <w:w w:val="105"/>
          <w:sz w:val="22"/>
          <w:szCs w:val="22"/>
        </w:rPr>
        <w:instrText xml:space="preserve"> ADDIN EN.CITE &lt;EndNote&gt;&lt;Cite&gt;&lt;Author&gt;Barmanray&lt;/Author&gt;&lt;Year&gt;2024&lt;/Year&gt;&lt;RecNum&gt;21747&lt;/RecNum&gt;&lt;DisplayText&gt;(134)&lt;/DisplayText&gt;&lt;record&gt;&lt;rec-number&gt;21747&lt;/rec-number&gt;&lt;foreign-keys&gt;&lt;key app="EN" db-id="92e0twtemx5safeesetxf001ez59pdw9z2xx" timestamp="1707636798" guid="8a1f9e52-5f33-4630-863d-f21aac124dc2"&gt;21747&lt;/key&gt;&lt;/foreign-keys&gt;&lt;ref-type name="Journal Article"&gt;17&lt;/ref-type&gt;&lt;contributors&gt;&lt;authors&gt;&lt;author&gt;Barmanray, R D&lt;/author&gt;&lt;author&gt;Kyi, M&lt;/author&gt;&lt;author&gt;Colman, P G&lt;/author&gt;&lt;author&gt;Rowan, L&lt;/author&gt;&lt;author&gt;Raviskanthan, M&lt;/author&gt;&lt;author&gt;Collins, L&lt;/author&gt;&lt;author&gt;Donaldson, L&lt;/author&gt;&lt;author&gt;Montalto, S&lt;/author&gt;&lt;author&gt;Tsan, J&lt;/author&gt;&lt;author&gt;Sun, E&lt;/author&gt;&lt;author&gt;Le, M&lt;/author&gt;&lt;author&gt;Worth, L J&lt;/author&gt;&lt;author&gt;Thomson, B&lt;/author&gt;&lt;author&gt;Fourlanos, S&lt;/author&gt;&lt;/authors&gt;&lt;/contributors&gt;&lt;titles&gt;&lt;title&gt;The specialist treatment of inpatients: Caring for diabetes in surgery (STOIC-D Surgery) trial: A randomized controlled trial of early intervention with an electronic specialist-led model of diabetes care&lt;/title&gt;&lt;secondary-title&gt;Diabetes Care&lt;/secondary-title&gt;&lt;/titles&gt;&lt;periodical&gt;&lt;full-title&gt;Diabetes Care&lt;/full-title&gt;&lt;/periodical&gt;&lt;pages&gt;948-955&lt;/pages&gt;&lt;volume&gt;47&lt;/volume&gt;&lt;number&gt;6&lt;/number&gt;&lt;keywords&gt;&lt;keyword&gt;diabetes&lt;/keyword&gt;&lt;keyword&gt;surgery&lt;/keyword&gt;&lt;keyword&gt;optimisation&lt;/keyword&gt;&lt;keyword&gt;outcome&lt;/keyword&gt;&lt;keyword&gt;risk&lt;/keyword&gt;&lt;keyword&gt;glucose&lt;/keyword&gt;&lt;keyword&gt;management&lt;/keyword&gt;&lt;keyword&gt;hyperglycaemia&lt;/keyword&gt;&lt;keyword&gt;inpatient&lt;/keyword&gt;&lt;keyword&gt;infection&lt;/keyword&gt;&lt;/keywords&gt;&lt;dates&gt;&lt;year&gt;2024&lt;/year&gt;&lt;/dates&gt;&lt;isbn&gt;0149-5992&lt;/isbn&gt;&lt;label&gt;12114&lt;/label&gt;&lt;urls&gt;&lt;related-urls&gt;&lt;url&gt;https://doi.org/10.2337/dc23-1905&lt;/url&gt;&lt;/related-urls&gt;&lt;/urls&gt;&lt;custom1&gt;dc231905&lt;/custom1&gt;&lt;electronic-resource-num&gt;10.2337/dc23-1905&lt;/electronic-resource-num&gt;&lt;access-date&gt;2/11/2024&lt;/access-date&gt;&lt;/record&gt;&lt;/Cite&gt;&lt;/EndNote&gt;</w:instrText>
      </w:r>
      <w:r w:rsidR="00D01B81" w:rsidRPr="00621CEF">
        <w:rPr>
          <w:rFonts w:cs="Arial"/>
          <w:w w:val="105"/>
          <w:sz w:val="22"/>
          <w:szCs w:val="22"/>
        </w:rPr>
        <w:fldChar w:fldCharType="separate"/>
      </w:r>
      <w:r w:rsidR="00D01B81" w:rsidRPr="00621CEF">
        <w:rPr>
          <w:rFonts w:cs="Arial"/>
          <w:noProof/>
          <w:w w:val="105"/>
          <w:sz w:val="22"/>
          <w:szCs w:val="22"/>
        </w:rPr>
        <w:t>(134)</w:t>
      </w:r>
      <w:r w:rsidR="00D01B81" w:rsidRPr="00621CEF">
        <w:rPr>
          <w:rFonts w:cs="Arial"/>
          <w:w w:val="105"/>
          <w:sz w:val="22"/>
          <w:szCs w:val="22"/>
        </w:rPr>
        <w:fldChar w:fldCharType="end"/>
      </w:r>
      <w:r w:rsidR="00D01B81" w:rsidRPr="00621CEF">
        <w:rPr>
          <w:rFonts w:cs="Arial"/>
          <w:w w:val="105"/>
          <w:sz w:val="22"/>
          <w:szCs w:val="22"/>
        </w:rPr>
        <w:t>. This</w:t>
      </w:r>
      <w:r w:rsidR="003A19AC" w:rsidRPr="00621CEF">
        <w:rPr>
          <w:rFonts w:cs="Arial"/>
          <w:w w:val="105"/>
          <w:sz w:val="22"/>
          <w:szCs w:val="22"/>
        </w:rPr>
        <w:t xml:space="preserve"> led to reductions in glucose of a modest -5.4 mg/dl (-0.3 mmol/l), which still equated to a 4.6%, statistically significant reduction in </w:t>
      </w:r>
      <w:r w:rsidR="00C87C1C" w:rsidRPr="00621CEF">
        <w:rPr>
          <w:rFonts w:cs="Arial"/>
          <w:w w:val="105"/>
          <w:sz w:val="22"/>
          <w:szCs w:val="22"/>
        </w:rPr>
        <w:t>hospital-</w:t>
      </w:r>
      <w:r w:rsidR="003A19AC" w:rsidRPr="00621CEF">
        <w:rPr>
          <w:rFonts w:cs="Arial"/>
          <w:w w:val="105"/>
          <w:sz w:val="22"/>
          <w:szCs w:val="22"/>
        </w:rPr>
        <w:t xml:space="preserve">acquired infections compared to those receiving standard care </w:t>
      </w:r>
      <w:r w:rsidR="003A19AC" w:rsidRPr="00621CEF">
        <w:rPr>
          <w:rFonts w:cs="Arial"/>
          <w:w w:val="105"/>
          <w:sz w:val="22"/>
          <w:szCs w:val="22"/>
        </w:rPr>
        <w:fldChar w:fldCharType="begin"/>
      </w:r>
      <w:r w:rsidR="003A19AC" w:rsidRPr="00621CEF">
        <w:rPr>
          <w:rFonts w:cs="Arial"/>
          <w:w w:val="105"/>
          <w:sz w:val="22"/>
          <w:szCs w:val="22"/>
        </w:rPr>
        <w:instrText xml:space="preserve"> ADDIN EN.CITE &lt;EndNote&gt;&lt;Cite&gt;&lt;Author&gt;Barmanray&lt;/Author&gt;&lt;Year&gt;2024&lt;/Year&gt;&lt;RecNum&gt;21747&lt;/RecNum&gt;&lt;DisplayText&gt;(134)&lt;/DisplayText&gt;&lt;record&gt;&lt;rec-number&gt;21747&lt;/rec-number&gt;&lt;foreign-keys&gt;&lt;key app="EN" db-id="92e0twtemx5safeesetxf001ez59pdw9z2xx" timestamp="1707636798" guid="8a1f9e52-5f33-4630-863d-f21aac124dc2"&gt;21747&lt;/key&gt;&lt;/foreign-keys&gt;&lt;ref-type name="Journal Article"&gt;17&lt;/ref-type&gt;&lt;contributors&gt;&lt;authors&gt;&lt;author&gt;Barmanray, R D&lt;/author&gt;&lt;author&gt;Kyi, M&lt;/author&gt;&lt;author&gt;Colman, P G&lt;/author&gt;&lt;author&gt;Rowan, L&lt;/author&gt;&lt;author&gt;Raviskanthan, M&lt;/author&gt;&lt;author&gt;Collins, L&lt;/author&gt;&lt;author&gt;Donaldson, L&lt;/author&gt;&lt;author&gt;Montalto, S&lt;/author&gt;&lt;author&gt;Tsan, J&lt;/author&gt;&lt;author&gt;Sun, E&lt;/author&gt;&lt;author&gt;Le, M&lt;/author&gt;&lt;author&gt;Worth, L J&lt;/author&gt;&lt;author&gt;Thomson, B&lt;/author&gt;&lt;author&gt;Fourlanos, S&lt;/author&gt;&lt;/authors&gt;&lt;/contributors&gt;&lt;titles&gt;&lt;title&gt;The specialist treatment of inpatients: Caring for diabetes in surgery (STOIC-D Surgery) trial: A randomized controlled trial of early intervention with an electronic specialist-led model of diabetes care&lt;/title&gt;&lt;secondary-title&gt;Diabetes Care&lt;/secondary-title&gt;&lt;/titles&gt;&lt;periodical&gt;&lt;full-title&gt;Diabetes Care&lt;/full-title&gt;&lt;/periodical&gt;&lt;pages&gt;948-955&lt;/pages&gt;&lt;volume&gt;47&lt;/volume&gt;&lt;number&gt;6&lt;/number&gt;&lt;keywords&gt;&lt;keyword&gt;diabetes&lt;/keyword&gt;&lt;keyword&gt;surgery&lt;/keyword&gt;&lt;keyword&gt;optimisation&lt;/keyword&gt;&lt;keyword&gt;outcome&lt;/keyword&gt;&lt;keyword&gt;risk&lt;/keyword&gt;&lt;keyword&gt;glucose&lt;/keyword&gt;&lt;keyword&gt;management&lt;/keyword&gt;&lt;keyword&gt;hyperglycaemia&lt;/keyword&gt;&lt;keyword&gt;inpatient&lt;/keyword&gt;&lt;keyword&gt;infection&lt;/keyword&gt;&lt;/keywords&gt;&lt;dates&gt;&lt;year&gt;2024&lt;/year&gt;&lt;/dates&gt;&lt;isbn&gt;0149-5992&lt;/isbn&gt;&lt;label&gt;12114&lt;/label&gt;&lt;urls&gt;&lt;related-urls&gt;&lt;url&gt;https://doi.org/10.2337/dc23-1905&lt;/url&gt;&lt;/related-urls&gt;&lt;/urls&gt;&lt;custom1&gt;dc231905&lt;/custom1&gt;&lt;electronic-resource-num&gt;10.2337/dc23-1905&lt;/electronic-resource-num&gt;&lt;access-date&gt;2/11/2024&lt;/access-date&gt;&lt;/record&gt;&lt;/Cite&gt;&lt;/EndNote&gt;</w:instrText>
      </w:r>
      <w:r w:rsidR="003A19AC" w:rsidRPr="00621CEF">
        <w:rPr>
          <w:rFonts w:cs="Arial"/>
          <w:w w:val="105"/>
          <w:sz w:val="22"/>
          <w:szCs w:val="22"/>
        </w:rPr>
        <w:fldChar w:fldCharType="separate"/>
      </w:r>
      <w:r w:rsidR="003A19AC" w:rsidRPr="00621CEF">
        <w:rPr>
          <w:rFonts w:cs="Arial"/>
          <w:noProof/>
          <w:w w:val="105"/>
          <w:sz w:val="22"/>
          <w:szCs w:val="22"/>
        </w:rPr>
        <w:t>(134)</w:t>
      </w:r>
      <w:r w:rsidR="003A19AC" w:rsidRPr="00621CEF">
        <w:rPr>
          <w:rFonts w:cs="Arial"/>
          <w:w w:val="105"/>
          <w:sz w:val="22"/>
          <w:szCs w:val="22"/>
        </w:rPr>
        <w:fldChar w:fldCharType="end"/>
      </w:r>
      <w:r w:rsidR="003A19AC" w:rsidRPr="00621CEF">
        <w:rPr>
          <w:rFonts w:cs="Arial"/>
          <w:w w:val="105"/>
          <w:sz w:val="22"/>
          <w:szCs w:val="22"/>
        </w:rPr>
        <w:t>.</w:t>
      </w:r>
    </w:p>
    <w:p w14:paraId="22460411" w14:textId="77777777" w:rsidR="006C78B1" w:rsidRPr="00621CEF" w:rsidRDefault="006C78B1" w:rsidP="00621CEF">
      <w:pPr>
        <w:spacing w:line="276" w:lineRule="auto"/>
        <w:rPr>
          <w:rFonts w:ascii="Arial" w:eastAsia="Arial" w:hAnsi="Arial" w:cs="Arial"/>
        </w:rPr>
      </w:pPr>
    </w:p>
    <w:p w14:paraId="4A2A7180" w14:textId="77777777" w:rsidR="006C78B1" w:rsidRPr="00DE6A6B" w:rsidRDefault="00CE6F74" w:rsidP="00621CEF">
      <w:pPr>
        <w:pStyle w:val="Heading1"/>
        <w:spacing w:line="276" w:lineRule="auto"/>
        <w:ind w:left="0"/>
        <w:rPr>
          <w:rFonts w:cs="Arial"/>
          <w:b w:val="0"/>
          <w:bCs w:val="0"/>
          <w:i w:val="0"/>
          <w:iCs/>
          <w:color w:val="0070C0"/>
          <w:sz w:val="22"/>
          <w:szCs w:val="22"/>
        </w:rPr>
      </w:pPr>
      <w:r w:rsidRPr="00DE6A6B">
        <w:rPr>
          <w:rFonts w:cs="Arial"/>
          <w:i w:val="0"/>
          <w:iCs/>
          <w:color w:val="0070C0"/>
          <w:sz w:val="22"/>
          <w:szCs w:val="22"/>
        </w:rPr>
        <w:t>HYPOGLYCEMIA</w:t>
      </w:r>
    </w:p>
    <w:p w14:paraId="4AC6FC1F" w14:textId="77777777" w:rsidR="00DE6A6B" w:rsidRDefault="00DE6A6B" w:rsidP="00621CEF">
      <w:pPr>
        <w:pStyle w:val="BodyText"/>
        <w:spacing w:before="0" w:line="276" w:lineRule="auto"/>
        <w:ind w:left="0"/>
        <w:rPr>
          <w:rFonts w:cs="Arial"/>
          <w:w w:val="105"/>
          <w:sz w:val="22"/>
          <w:szCs w:val="22"/>
        </w:rPr>
      </w:pPr>
    </w:p>
    <w:p w14:paraId="7E214ACD" w14:textId="3F696EA8" w:rsidR="00C81908" w:rsidRPr="00621CEF" w:rsidRDefault="00CE6F74" w:rsidP="00621CEF">
      <w:pPr>
        <w:pStyle w:val="BodyText"/>
        <w:spacing w:before="0" w:line="276" w:lineRule="auto"/>
        <w:ind w:left="0"/>
        <w:rPr>
          <w:rFonts w:cs="Arial"/>
          <w:w w:val="105"/>
          <w:sz w:val="22"/>
          <w:szCs w:val="22"/>
        </w:rPr>
      </w:pPr>
      <w:r w:rsidRPr="00621CEF">
        <w:rPr>
          <w:rFonts w:cs="Arial"/>
          <w:w w:val="105"/>
          <w:sz w:val="22"/>
          <w:szCs w:val="22"/>
        </w:rPr>
        <w:t xml:space="preserve">Hypoglycemia is the </w:t>
      </w:r>
      <w:r w:rsidR="00DA7025" w:rsidRPr="00621CEF">
        <w:rPr>
          <w:rFonts w:cs="Arial"/>
          <w:w w:val="105"/>
          <w:sz w:val="22"/>
          <w:szCs w:val="22"/>
        </w:rPr>
        <w:t>most common</w:t>
      </w:r>
      <w:r w:rsidRPr="00621CEF">
        <w:rPr>
          <w:rFonts w:cs="Arial"/>
          <w:w w:val="105"/>
          <w:sz w:val="22"/>
          <w:szCs w:val="22"/>
        </w:rPr>
        <w:t xml:space="preserve"> side effect of treatment of all types of diabetes </w:t>
      </w:r>
      <w:r w:rsidR="005B1C10" w:rsidRPr="00621CEF">
        <w:rPr>
          <w:rFonts w:cs="Arial"/>
          <w:w w:val="105"/>
          <w:sz w:val="22"/>
          <w:szCs w:val="22"/>
        </w:rPr>
        <w:t xml:space="preserve">and stress hyperglycemia </w:t>
      </w:r>
      <w:r w:rsidRPr="00621CEF">
        <w:rPr>
          <w:rFonts w:cs="Arial"/>
          <w:w w:val="105"/>
          <w:sz w:val="22"/>
          <w:szCs w:val="22"/>
        </w:rPr>
        <w:t>in the</w:t>
      </w:r>
      <w:r w:rsidRPr="00621CEF">
        <w:rPr>
          <w:rFonts w:cs="Arial"/>
          <w:spacing w:val="-41"/>
          <w:w w:val="105"/>
          <w:sz w:val="22"/>
          <w:szCs w:val="22"/>
        </w:rPr>
        <w:t xml:space="preserve"> </w:t>
      </w:r>
      <w:r w:rsidRPr="00621CEF">
        <w:rPr>
          <w:rFonts w:cs="Arial"/>
          <w:w w:val="105"/>
          <w:sz w:val="22"/>
          <w:szCs w:val="22"/>
        </w:rPr>
        <w:t>hospital</w:t>
      </w:r>
      <w:r w:rsidRPr="00621CEF">
        <w:rPr>
          <w:rFonts w:cs="Arial"/>
          <w:w w:val="102"/>
          <w:sz w:val="22"/>
          <w:szCs w:val="22"/>
        </w:rPr>
        <w:t xml:space="preserve"> </w:t>
      </w:r>
      <w:r w:rsidRPr="00621CEF">
        <w:rPr>
          <w:rFonts w:cs="Arial"/>
          <w:w w:val="105"/>
          <w:sz w:val="22"/>
          <w:szCs w:val="22"/>
        </w:rPr>
        <w:t xml:space="preserve">setting. It presents a </w:t>
      </w:r>
      <w:r w:rsidR="00DA7025" w:rsidRPr="00621CEF">
        <w:rPr>
          <w:rFonts w:cs="Arial"/>
          <w:w w:val="105"/>
          <w:sz w:val="22"/>
          <w:szCs w:val="22"/>
        </w:rPr>
        <w:t>significant</w:t>
      </w:r>
      <w:r w:rsidRPr="00621CEF">
        <w:rPr>
          <w:rFonts w:cs="Arial"/>
          <w:w w:val="105"/>
          <w:sz w:val="22"/>
          <w:szCs w:val="22"/>
        </w:rPr>
        <w:t xml:space="preserve"> barrier to satisfactory long-term glycemic control.</w:t>
      </w:r>
      <w:r w:rsidRPr="00621CEF">
        <w:rPr>
          <w:rFonts w:cs="Arial"/>
          <w:spacing w:val="-23"/>
          <w:w w:val="105"/>
          <w:sz w:val="22"/>
          <w:szCs w:val="22"/>
        </w:rPr>
        <w:t xml:space="preserve"> </w:t>
      </w:r>
      <w:r w:rsidRPr="00621CEF">
        <w:rPr>
          <w:rFonts w:cs="Arial"/>
          <w:w w:val="105"/>
          <w:sz w:val="22"/>
          <w:szCs w:val="22"/>
        </w:rPr>
        <w:t>Hypoglycemia</w:t>
      </w:r>
      <w:r w:rsidRPr="00621CEF">
        <w:rPr>
          <w:rFonts w:cs="Arial"/>
          <w:w w:val="102"/>
          <w:sz w:val="22"/>
          <w:szCs w:val="22"/>
        </w:rPr>
        <w:t xml:space="preserve"> </w:t>
      </w:r>
      <w:r w:rsidRPr="00621CEF">
        <w:rPr>
          <w:rFonts w:cs="Arial"/>
          <w:w w:val="105"/>
          <w:sz w:val="22"/>
          <w:szCs w:val="22"/>
        </w:rPr>
        <w:t>results</w:t>
      </w:r>
      <w:r w:rsidRPr="00621CEF">
        <w:rPr>
          <w:rFonts w:cs="Arial"/>
          <w:spacing w:val="-5"/>
          <w:w w:val="105"/>
          <w:sz w:val="22"/>
          <w:szCs w:val="22"/>
        </w:rPr>
        <w:t xml:space="preserve"> </w:t>
      </w:r>
      <w:r w:rsidRPr="00621CEF">
        <w:rPr>
          <w:rFonts w:cs="Arial"/>
          <w:w w:val="105"/>
          <w:sz w:val="22"/>
          <w:szCs w:val="22"/>
        </w:rPr>
        <w:t>from</w:t>
      </w:r>
      <w:r w:rsidRPr="00621CEF">
        <w:rPr>
          <w:rFonts w:cs="Arial"/>
          <w:spacing w:val="-3"/>
          <w:w w:val="105"/>
          <w:sz w:val="22"/>
          <w:szCs w:val="22"/>
        </w:rPr>
        <w:t xml:space="preserve"> </w:t>
      </w:r>
      <w:r w:rsidRPr="00621CEF">
        <w:rPr>
          <w:rFonts w:cs="Arial"/>
          <w:w w:val="105"/>
          <w:sz w:val="22"/>
          <w:szCs w:val="22"/>
        </w:rPr>
        <w:t>an</w:t>
      </w:r>
      <w:r w:rsidRPr="00621CEF">
        <w:rPr>
          <w:rFonts w:cs="Arial"/>
          <w:spacing w:val="-5"/>
          <w:w w:val="105"/>
          <w:sz w:val="22"/>
          <w:szCs w:val="22"/>
        </w:rPr>
        <w:t xml:space="preserve"> </w:t>
      </w:r>
      <w:r w:rsidRPr="00621CEF">
        <w:rPr>
          <w:rFonts w:cs="Arial"/>
          <w:w w:val="105"/>
          <w:sz w:val="22"/>
          <w:szCs w:val="22"/>
        </w:rPr>
        <w:t>imbalance</w:t>
      </w:r>
      <w:r w:rsidRPr="00621CEF">
        <w:rPr>
          <w:rFonts w:cs="Arial"/>
          <w:spacing w:val="-5"/>
          <w:w w:val="105"/>
          <w:sz w:val="22"/>
          <w:szCs w:val="22"/>
        </w:rPr>
        <w:t xml:space="preserve"> </w:t>
      </w:r>
      <w:r w:rsidRPr="00621CEF">
        <w:rPr>
          <w:rFonts w:cs="Arial"/>
          <w:w w:val="105"/>
          <w:sz w:val="22"/>
          <w:szCs w:val="22"/>
        </w:rPr>
        <w:t>between</w:t>
      </w:r>
      <w:r w:rsidRPr="00621CEF">
        <w:rPr>
          <w:rFonts w:cs="Arial"/>
          <w:spacing w:val="-5"/>
          <w:w w:val="105"/>
          <w:sz w:val="22"/>
          <w:szCs w:val="22"/>
        </w:rPr>
        <w:t xml:space="preserve"> </w:t>
      </w:r>
      <w:r w:rsidRPr="00621CEF">
        <w:rPr>
          <w:rFonts w:cs="Arial"/>
          <w:w w:val="105"/>
          <w:sz w:val="22"/>
          <w:szCs w:val="22"/>
        </w:rPr>
        <w:t>glucose</w:t>
      </w:r>
      <w:r w:rsidRPr="00621CEF">
        <w:rPr>
          <w:rFonts w:cs="Arial"/>
          <w:spacing w:val="-5"/>
          <w:w w:val="105"/>
          <w:sz w:val="22"/>
          <w:szCs w:val="22"/>
        </w:rPr>
        <w:t xml:space="preserve"> </w:t>
      </w:r>
      <w:r w:rsidRPr="00621CEF">
        <w:rPr>
          <w:rFonts w:cs="Arial"/>
          <w:w w:val="105"/>
          <w:sz w:val="22"/>
          <w:szCs w:val="22"/>
        </w:rPr>
        <w:t>supply,</w:t>
      </w:r>
      <w:r w:rsidRPr="00621CEF">
        <w:rPr>
          <w:rFonts w:cs="Arial"/>
          <w:spacing w:val="-5"/>
          <w:w w:val="105"/>
          <w:sz w:val="22"/>
          <w:szCs w:val="22"/>
        </w:rPr>
        <w:t xml:space="preserve"> </w:t>
      </w:r>
      <w:r w:rsidRPr="00621CEF">
        <w:rPr>
          <w:rFonts w:cs="Arial"/>
          <w:w w:val="105"/>
          <w:sz w:val="22"/>
          <w:szCs w:val="22"/>
        </w:rPr>
        <w:t>glucose</w:t>
      </w:r>
      <w:r w:rsidRPr="00621CEF">
        <w:rPr>
          <w:rFonts w:cs="Arial"/>
          <w:spacing w:val="-5"/>
          <w:w w:val="105"/>
          <w:sz w:val="22"/>
          <w:szCs w:val="22"/>
        </w:rPr>
        <w:t xml:space="preserve"> </w:t>
      </w:r>
      <w:r w:rsidRPr="00621CEF">
        <w:rPr>
          <w:rFonts w:cs="Arial"/>
          <w:w w:val="105"/>
          <w:sz w:val="22"/>
          <w:szCs w:val="22"/>
        </w:rPr>
        <w:t>utilization</w:t>
      </w:r>
      <w:r w:rsidR="00DA7025" w:rsidRPr="00621CEF">
        <w:rPr>
          <w:rFonts w:cs="Arial"/>
          <w:w w:val="105"/>
          <w:sz w:val="22"/>
          <w:szCs w:val="22"/>
        </w:rPr>
        <w:t>,</w:t>
      </w:r>
      <w:r w:rsidRPr="00621CEF">
        <w:rPr>
          <w:rFonts w:cs="Arial"/>
          <w:spacing w:val="-5"/>
          <w:w w:val="105"/>
          <w:sz w:val="22"/>
          <w:szCs w:val="22"/>
        </w:rPr>
        <w:t xml:space="preserve"> </w:t>
      </w:r>
      <w:r w:rsidRPr="00621CEF">
        <w:rPr>
          <w:rFonts w:cs="Arial"/>
          <w:w w:val="105"/>
          <w:sz w:val="22"/>
          <w:szCs w:val="22"/>
        </w:rPr>
        <w:t>and</w:t>
      </w:r>
      <w:r w:rsidRPr="00621CEF">
        <w:rPr>
          <w:rFonts w:cs="Arial"/>
          <w:spacing w:val="-5"/>
          <w:w w:val="105"/>
          <w:sz w:val="22"/>
          <w:szCs w:val="22"/>
        </w:rPr>
        <w:t xml:space="preserve"> </w:t>
      </w:r>
      <w:r w:rsidRPr="00621CEF">
        <w:rPr>
          <w:rFonts w:cs="Arial"/>
          <w:w w:val="105"/>
          <w:sz w:val="22"/>
          <w:szCs w:val="22"/>
        </w:rPr>
        <w:t>current</w:t>
      </w:r>
      <w:r w:rsidRPr="00621CEF">
        <w:rPr>
          <w:rFonts w:cs="Arial"/>
          <w:spacing w:val="-6"/>
          <w:w w:val="105"/>
          <w:sz w:val="22"/>
          <w:szCs w:val="22"/>
        </w:rPr>
        <w:t xml:space="preserve"> </w:t>
      </w:r>
      <w:r w:rsidRPr="00621CEF">
        <w:rPr>
          <w:rFonts w:cs="Arial"/>
          <w:w w:val="105"/>
          <w:sz w:val="22"/>
          <w:szCs w:val="22"/>
        </w:rPr>
        <w:t>insulin</w:t>
      </w:r>
      <w:r w:rsidRPr="00621CEF">
        <w:rPr>
          <w:rFonts w:cs="Arial"/>
          <w:spacing w:val="-5"/>
          <w:w w:val="105"/>
          <w:sz w:val="22"/>
          <w:szCs w:val="22"/>
        </w:rPr>
        <w:t xml:space="preserve"> </w:t>
      </w:r>
      <w:r w:rsidRPr="00621CEF">
        <w:rPr>
          <w:rFonts w:cs="Arial"/>
          <w:w w:val="105"/>
          <w:sz w:val="22"/>
          <w:szCs w:val="22"/>
        </w:rPr>
        <w:t>levels.</w:t>
      </w:r>
      <w:r w:rsidRPr="00621CEF">
        <w:rPr>
          <w:rFonts w:cs="Arial"/>
          <w:w w:val="102"/>
          <w:sz w:val="22"/>
          <w:szCs w:val="22"/>
        </w:rPr>
        <w:t xml:space="preserve"> </w:t>
      </w:r>
      <w:r w:rsidRPr="00621CEF">
        <w:rPr>
          <w:rFonts w:cs="Arial"/>
          <w:w w:val="105"/>
          <w:sz w:val="22"/>
          <w:szCs w:val="22"/>
        </w:rPr>
        <w:t xml:space="preserve">Hypoglycemia is defined as a </w:t>
      </w:r>
      <w:r w:rsidR="00D518E2" w:rsidRPr="00621CEF">
        <w:rPr>
          <w:rFonts w:cs="Arial"/>
          <w:w w:val="105"/>
          <w:sz w:val="22"/>
          <w:szCs w:val="22"/>
        </w:rPr>
        <w:t>lower-than-normal</w:t>
      </w:r>
      <w:r w:rsidRPr="00621CEF">
        <w:rPr>
          <w:rFonts w:cs="Arial"/>
          <w:w w:val="105"/>
          <w:sz w:val="22"/>
          <w:szCs w:val="22"/>
        </w:rPr>
        <w:t xml:space="preserve"> level of blood glucose. </w:t>
      </w:r>
      <w:r w:rsidR="00DA7025" w:rsidRPr="00621CEF">
        <w:rPr>
          <w:rFonts w:cs="Arial"/>
          <w:w w:val="105"/>
          <w:sz w:val="22"/>
          <w:szCs w:val="22"/>
        </w:rPr>
        <w:t>H</w:t>
      </w:r>
      <w:r w:rsidRPr="00621CEF">
        <w:rPr>
          <w:rFonts w:cs="Arial"/>
          <w:w w:val="105"/>
          <w:sz w:val="22"/>
          <w:szCs w:val="22"/>
        </w:rPr>
        <w:t>ypoglycemia</w:t>
      </w:r>
      <w:r w:rsidRPr="00621CEF">
        <w:rPr>
          <w:rFonts w:cs="Arial"/>
          <w:spacing w:val="-4"/>
          <w:w w:val="105"/>
          <w:sz w:val="22"/>
          <w:szCs w:val="22"/>
        </w:rPr>
        <w:t xml:space="preserve"> </w:t>
      </w:r>
      <w:r w:rsidRPr="00621CEF">
        <w:rPr>
          <w:rFonts w:cs="Arial"/>
          <w:w w:val="105"/>
          <w:sz w:val="22"/>
          <w:szCs w:val="22"/>
        </w:rPr>
        <w:t>is</w:t>
      </w:r>
      <w:r w:rsidRPr="00621CEF">
        <w:rPr>
          <w:rFonts w:cs="Arial"/>
          <w:spacing w:val="-4"/>
          <w:w w:val="105"/>
          <w:sz w:val="22"/>
          <w:szCs w:val="22"/>
        </w:rPr>
        <w:t xml:space="preserve"> </w:t>
      </w:r>
      <w:r w:rsidRPr="00621CEF">
        <w:rPr>
          <w:rFonts w:cs="Arial"/>
          <w:w w:val="105"/>
          <w:sz w:val="22"/>
          <w:szCs w:val="22"/>
        </w:rPr>
        <w:t>defined</w:t>
      </w:r>
      <w:r w:rsidRPr="00621CEF">
        <w:rPr>
          <w:rFonts w:cs="Arial"/>
          <w:spacing w:val="-4"/>
          <w:w w:val="105"/>
          <w:sz w:val="22"/>
          <w:szCs w:val="22"/>
        </w:rPr>
        <w:t xml:space="preserve"> </w:t>
      </w:r>
      <w:r w:rsidRPr="00621CEF">
        <w:rPr>
          <w:rFonts w:cs="Arial"/>
          <w:w w:val="105"/>
          <w:sz w:val="22"/>
          <w:szCs w:val="22"/>
        </w:rPr>
        <w:t>as</w:t>
      </w:r>
      <w:r w:rsidRPr="00621CEF">
        <w:rPr>
          <w:rFonts w:cs="Arial"/>
          <w:spacing w:val="-4"/>
          <w:w w:val="105"/>
          <w:sz w:val="22"/>
          <w:szCs w:val="22"/>
        </w:rPr>
        <w:t xml:space="preserve"> </w:t>
      </w:r>
      <w:r w:rsidRPr="00621CEF">
        <w:rPr>
          <w:rFonts w:cs="Arial"/>
          <w:w w:val="105"/>
          <w:sz w:val="22"/>
          <w:szCs w:val="22"/>
        </w:rPr>
        <w:t>any</w:t>
      </w:r>
      <w:r w:rsidRPr="00621CEF">
        <w:rPr>
          <w:rFonts w:cs="Arial"/>
          <w:spacing w:val="-4"/>
          <w:w w:val="105"/>
          <w:sz w:val="22"/>
          <w:szCs w:val="22"/>
        </w:rPr>
        <w:t xml:space="preserve"> </w:t>
      </w:r>
      <w:r w:rsidRPr="00621CEF">
        <w:rPr>
          <w:rFonts w:cs="Arial"/>
          <w:w w:val="105"/>
          <w:sz w:val="22"/>
          <w:szCs w:val="22"/>
        </w:rPr>
        <w:t>glucose</w:t>
      </w:r>
      <w:r w:rsidRPr="00621CEF">
        <w:rPr>
          <w:rFonts w:cs="Arial"/>
          <w:spacing w:val="-4"/>
          <w:w w:val="105"/>
          <w:sz w:val="22"/>
          <w:szCs w:val="22"/>
        </w:rPr>
        <w:t xml:space="preserve"> </w:t>
      </w:r>
      <w:r w:rsidRPr="00621CEF">
        <w:rPr>
          <w:rFonts w:cs="Arial"/>
          <w:w w:val="105"/>
          <w:sz w:val="22"/>
          <w:szCs w:val="22"/>
        </w:rPr>
        <w:t>level</w:t>
      </w:r>
      <w:r w:rsidRPr="00621CEF">
        <w:rPr>
          <w:rFonts w:cs="Arial"/>
          <w:spacing w:val="-5"/>
          <w:w w:val="105"/>
          <w:sz w:val="22"/>
          <w:szCs w:val="22"/>
        </w:rPr>
        <w:t xml:space="preserve"> </w:t>
      </w:r>
      <w:r w:rsidRPr="00621CEF">
        <w:rPr>
          <w:rFonts w:cs="Arial"/>
          <w:w w:val="105"/>
          <w:sz w:val="22"/>
          <w:szCs w:val="22"/>
        </w:rPr>
        <w:t>&lt;70</w:t>
      </w:r>
      <w:r w:rsidRPr="00621CEF">
        <w:rPr>
          <w:rFonts w:cs="Arial"/>
          <w:spacing w:val="-4"/>
          <w:w w:val="105"/>
          <w:sz w:val="22"/>
          <w:szCs w:val="22"/>
        </w:rPr>
        <w:t xml:space="preserve"> </w:t>
      </w:r>
      <w:r w:rsidRPr="00621CEF">
        <w:rPr>
          <w:rFonts w:cs="Arial"/>
          <w:w w:val="105"/>
          <w:sz w:val="22"/>
          <w:szCs w:val="22"/>
        </w:rPr>
        <w:t>mg/dl</w:t>
      </w:r>
      <w:r w:rsidRPr="00621CEF">
        <w:rPr>
          <w:rFonts w:cs="Arial"/>
          <w:spacing w:val="-5"/>
          <w:w w:val="105"/>
          <w:sz w:val="22"/>
          <w:szCs w:val="22"/>
        </w:rPr>
        <w:t xml:space="preserve"> </w:t>
      </w:r>
      <w:r w:rsidRPr="00621CEF">
        <w:rPr>
          <w:rFonts w:cs="Arial"/>
          <w:w w:val="105"/>
          <w:sz w:val="22"/>
          <w:szCs w:val="22"/>
        </w:rPr>
        <w:t>(</w:t>
      </w:r>
      <w:r w:rsidR="00E82554" w:rsidRPr="00621CEF">
        <w:rPr>
          <w:rFonts w:cs="Arial"/>
          <w:w w:val="105"/>
          <w:sz w:val="22"/>
          <w:szCs w:val="22"/>
        </w:rPr>
        <w:t>&lt;</w:t>
      </w:r>
      <w:r w:rsidRPr="00621CEF">
        <w:rPr>
          <w:rFonts w:cs="Arial"/>
          <w:w w:val="105"/>
          <w:sz w:val="22"/>
          <w:szCs w:val="22"/>
        </w:rPr>
        <w:t>3.9</w:t>
      </w:r>
      <w:r w:rsidRPr="00621CEF">
        <w:rPr>
          <w:rFonts w:cs="Arial"/>
          <w:spacing w:val="-4"/>
          <w:w w:val="105"/>
          <w:sz w:val="22"/>
          <w:szCs w:val="22"/>
        </w:rPr>
        <w:t xml:space="preserve"> </w:t>
      </w:r>
      <w:r w:rsidRPr="00621CEF">
        <w:rPr>
          <w:rFonts w:cs="Arial"/>
          <w:w w:val="105"/>
          <w:sz w:val="22"/>
          <w:szCs w:val="22"/>
        </w:rPr>
        <w:t>mmol/l)</w:t>
      </w:r>
      <w:r w:rsidR="003E7B52"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PEVuZE5vdGU+PENpdGU+PEF1dGhvcj5Bc3NvY2lhdGlvbjwvQXV0aG9yPjxZZWFyPjIwMjM8L1ll
YXI+PFJlY051bT4yMTY0MjwvUmVjTnVtPjxEaXNwbGF5VGV4dD4oMTA4OyAxMzUpPC9EaXNwbGF5
VGV4dD48cmVjb3JkPjxyZWMtbnVtYmVyPjIxNjQyPC9yZWMtbnVtYmVyPjxmb3JlaWduLWtleXM+
PGtleSBhcHA9IkVOIiBkYi1pZD0iOTJlMHR3dGVteDVzYWZlZXNldHhmMDAxZXo1OXBkdzl6Mnh4
IiB0aW1lc3RhbXA9IjE3MDI1MzY2NDUiIGd1aWQ9IjMzNDI1YTBhLTgxYWYtNGFkNi1iODgwLTJl
ZGZlYmE5ODkzYyI+MjE2NDI8L2tleT48L2ZvcmVpZ24ta2V5cz48cmVmLXR5cGUgbmFtZT0iSm91
cm5hbCBBcnRpY2xlIj4xNzwvcmVmLXR5cGU+PGNvbnRyaWJ1dG9ycz48YXV0aG9ycz48YXV0aG9y
PkFtZXJpY2FuIERpYWJldGVzIEFzc29jaWF0aW9uPC9hdXRob3I+PC9hdXRob3JzPjwvY29udHJp
YnV0b3JzPjx0aXRsZXM+PHRpdGxlPkRpYWJldGVzIGNhcmUgaW4gdGhlIGhvc3BpdGFsOiBTdGFu
ZGFyZHMgb2YgY2FyZSBpbiBkaWFiZXRlc+KAlDIwMjQ8L3RpdGxlPjxzZWNvbmRhcnktdGl0bGU+
RGlhYmV0ZXMgQ2FyZTwvc2Vjb25kYXJ5LXRpdGxlPjwvdGl0bGVzPjxwZXJpb2RpY2FsPjxmdWxs
LXRpdGxlPkRpYWJldGVzIENhcmU8L2Z1bGwtdGl0bGU+PC9wZXJpb2RpY2FsPjxwYWdlcz5TMjk1
LVMzMDY8L3BhZ2VzPjx2b2x1bWU+NDc8L3ZvbHVtZT48bnVtYmVyPlN1cHBsZW1lbnRfMTwvbnVt
YmVyPjxrZXl3b3Jkcz48a2V5d29yZD5kaWFiZXRlczwva2V5d29yZD48a2V5d29yZD5jYXJlPC9r
ZXl3b3JkPjxrZXl3b3JkPmhvc3BpYXRsaXNlZDwva2V5d29yZD48a2V5d29yZD5pbnBhdGllbnQ8
L2tleXdvcmQ+PGtleXdvcmQ+c3RhbmRhcmRzIG9mIGNhcmU8L2tleXdvcmQ+PC9rZXl3b3Jkcz48
ZGF0ZXM+PHllYXI+MjAyMzwveWVhcj48L2RhdGVzPjxpc2JuPjAxNDktNTk5MjwvaXNibj48bGFi
ZWw+MTIwMTE8L2xhYmVsPjx1cmxzPjxyZWxhdGVkLXVybHM+PHVybD5odHRwczovL2RvaS5vcmcv
MTAuMjMzNy9kYzI0LVMwMTY8L3VybD48L3JlbGF0ZWQtdXJscz48L3VybHM+PGVsZWN0cm9uaWMt
cmVzb3VyY2UtbnVtPjEwLjIzMzcvZGMyNC1TMDE2PC9lbGVjdHJvbmljLXJlc291cmNlLW51bT48
YWNjZXNzLWRhdGU+MTIvMTQvMjAyMzwvYWNjZXNzLWRhdGU+PC9yZWNvcmQ+PC9DaXRlPjxDaXRl
PjxBdXRob3I+Q3J5ZXI8L0F1dGhvcj48WWVhcj4yMDA5PC9ZZWFyPjxSZWNOdW0+NDYxOTwvUmVj
TnVtPjxyZWNvcmQ+PHJlYy1udW1iZXI+NDYxOTwvcmVjLW51bWJlcj48Zm9yZWlnbi1rZXlzPjxr
ZXkgYXBwPSJFTiIgZGItaWQ9IjkyZTB0d3RlbXg1c2FmZWVzZXR4ZjAwMWV6NTlwZHc5ejJ4eCIg
dGltZXN0YW1wPSIxNTg5MjA0MzAyIiBndWlkPSJlMTIyNDJlYy05MDE1LTRiN2ItOTI5Zi02NDZi
NzE0OTg0YzMiPjQ2MTk8L2tleT48L2ZvcmVpZ24ta2V5cz48cmVmLXR5cGUgbmFtZT0iSm91cm5h
bCBBcnRpY2xlIj4xNzwvcmVmLXR5cGU+PGNvbnRyaWJ1dG9ycz48YXV0aG9ycz48YXV0aG9yPkNy
eWVyLCBQIEU8L2F1dGhvcj48YXV0aG9yPkF4ZWxyb2QsIEw8L2F1dGhvcj48YXV0aG9yPkdyb3Nz
bWFuLCBBIEI8L2F1dGhvcj48YXV0aG9yPkhlbGxlciwgUyBSPC9hdXRob3I+PGF1dGhvcj5Nb250
b3JpLCBWIE08L2F1dGhvcj48YXV0aG9yPlNlYXF1aXN0LCBFIFI8L2F1dGhvcj48YXV0aG9yPlNl
cnZpY2UsIEYgSjwvYXV0aG9yPjwvYXV0aG9ycz48L2NvbnRyaWJ1dG9ycz48dGl0bGVzPjx0aXRs
ZT5FdmFsdWF0aW9uIGFuZCBtYW5hZ2VtZW50IG9mIGFkdWx0IGh5cG9nbHljZW1pYyBkaXNvcmRl
cnM6IEFuIEVuZG9jcmluZSBTb2NpZXR5IGNsaW5pY2FsIHByYWN0aWNlIGd1aWRlbGluZTwvdGl0
bGU+PHNlY29uZGFyeS10aXRsZT5Kb3VybmFsIG9mIENsaW5pY2FsIEVuZG9jcmlub2xvZ3kgJmFt
cDsgTWV0YWJvbGlzbTwvc2Vjb25kYXJ5LXRpdGxlPjwvdGl0bGVzPjxwZXJpb2RpY2FsPjxmdWxs
LXRpdGxlPkpvdXJuYWwgb2YgQ2xpbmljYWwgRW5kb2NyaW5vbG9neSAmYW1wOyBNZXRhYm9saXNt
PC9mdWxsLXRpdGxlPjwvcGVyaW9kaWNhbD48cGFnZXM+NzA5LTcyODwvcGFnZXM+PHZvbHVtZT45
NDwvdm9sdW1lPjxudW1iZXI+MzwvbnVtYmVyPjxyZXByaW50LWVkaXRpb24+SW4gRmlsZTwvcmVw
cmludC1lZGl0aW9uPjxrZXl3b3Jkcz48a2V5d29yZD5hZHVsdDwva2V5d29yZD48a2V5d29yZD5h
ZHVsdHM8L2tleXdvcmQ+PGtleXdvcmQ+YXNzZXNzbWVudDwva2V5d29yZD48a2V5d29yZD5jbGlu
aWNhbDwva2V5d29yZD48a2V5d29yZD5jcml0aWNhbDwva2V5d29yZD48a2V5d29yZD5jcml0aWNh
bCBpbGxuZXNzPC9rZXl3b3JkPjxrZXl3b3JkPmRldmVsb3BtZW50PC9rZXl3b3JkPjxrZXl3b3Jk
PmRpYWJldGVzPC9rZXl3b3JkPjxrZXl3b3JkPkRpYWJldGVzIG1lbGxpdHVzPC9rZXl3b3JkPjxr
ZXl3b3JkPmRpYWdub3Npczwva2V5d29yZD48a2V5d29yZD5FbmRvY3JpbmU8L2tleXdvcmQ+PGtl
eXdvcmQ+Z2x1Y29zZTwva2V5d29yZD48a2V5d29yZD5ndWlkZWxpbmVzPC9rZXl3b3JkPjxrZXl3
b3JkPmh5cG9nbHljZW1pYTwva2V5d29yZD48a2V5d29yZD5pbGxuZXNzPC9rZXl3b3JkPjxrZXl3
b3JkPmluc3VsaW48L2tleXdvcmQ+PGtleXdvcmQ+bWFuYWdlbWVudDwva2V5d29yZD48a2V5d29y
ZD5SZWNvbW1lbmRhdGlvbnM8L2tleXdvcmQ+PGtleXdvcmQ+cmlzazwva2V5d29yZD48a2V5d29y
ZD5SaXNrIGZhY3RvcnM8L2tleXdvcmQ+PGtleXdvcmQ+dGhlcmFweTwva2V5d29yZD48a2V5d29y
ZD50cmVhdG1lbnQ8L2tleXdvcmQ+PC9rZXl3b3Jkcz48ZGF0ZXM+PHllYXI+MjAwOTwveWVhcj48
cHViLWRhdGVzPjxkYXRlPjIwMDk8L2RhdGU+PC9wdWItZGF0ZXM+PC9kYXRlcz48bGFiZWw+NDY1
MDwvbGFiZWw+PHVybHM+PHJlbGF0ZWQtdXJscz48dXJsPmh0dHA6Ly9qY2VtLmVuZG9qb3VybmFs
cy5vcmcvY29udGVudC85NC8zLzcwOS5hYnN0cmFjdDwvdXJsPjwvcmVsYXRlZC11cmxzPjwvdXJs
cz48L3JlY29yZD48L0NpdGU+PC9FbmROb3RlPgB=
</w:fldData>
        </w:fldChar>
      </w:r>
      <w:r w:rsidR="003A19AC" w:rsidRPr="00621CEF">
        <w:rPr>
          <w:rFonts w:cs="Arial"/>
          <w:w w:val="105"/>
          <w:sz w:val="22"/>
          <w:szCs w:val="22"/>
        </w:rPr>
        <w:instrText xml:space="preserve"> ADDIN EN.CITE </w:instrText>
      </w:r>
      <w:r w:rsidR="003A19AC" w:rsidRPr="00621CEF">
        <w:rPr>
          <w:rFonts w:cs="Arial"/>
          <w:w w:val="105"/>
          <w:sz w:val="22"/>
          <w:szCs w:val="22"/>
        </w:rPr>
        <w:fldChar w:fldCharType="begin">
          <w:fldData xml:space="preserve">PEVuZE5vdGU+PENpdGU+PEF1dGhvcj5Bc3NvY2lhdGlvbjwvQXV0aG9yPjxZZWFyPjIwMjM8L1ll
YXI+PFJlY051bT4yMTY0MjwvUmVjTnVtPjxEaXNwbGF5VGV4dD4oMTA4OyAxMzUpPC9EaXNwbGF5
VGV4dD48cmVjb3JkPjxyZWMtbnVtYmVyPjIxNjQyPC9yZWMtbnVtYmVyPjxmb3JlaWduLWtleXM+
PGtleSBhcHA9IkVOIiBkYi1pZD0iOTJlMHR3dGVteDVzYWZlZXNldHhmMDAxZXo1OXBkdzl6Mnh4
IiB0aW1lc3RhbXA9IjE3MDI1MzY2NDUiIGd1aWQ9IjMzNDI1YTBhLTgxYWYtNGFkNi1iODgwLTJl
ZGZlYmE5ODkzYyI+MjE2NDI8L2tleT48L2ZvcmVpZ24ta2V5cz48cmVmLXR5cGUgbmFtZT0iSm91
cm5hbCBBcnRpY2xlIj4xNzwvcmVmLXR5cGU+PGNvbnRyaWJ1dG9ycz48YXV0aG9ycz48YXV0aG9y
PkFtZXJpY2FuIERpYWJldGVzIEFzc29jaWF0aW9uPC9hdXRob3I+PC9hdXRob3JzPjwvY29udHJp
YnV0b3JzPjx0aXRsZXM+PHRpdGxlPkRpYWJldGVzIGNhcmUgaW4gdGhlIGhvc3BpdGFsOiBTdGFu
ZGFyZHMgb2YgY2FyZSBpbiBkaWFiZXRlc+KAlDIwMjQ8L3RpdGxlPjxzZWNvbmRhcnktdGl0bGU+
RGlhYmV0ZXMgQ2FyZTwvc2Vjb25kYXJ5LXRpdGxlPjwvdGl0bGVzPjxwZXJpb2RpY2FsPjxmdWxs
LXRpdGxlPkRpYWJldGVzIENhcmU8L2Z1bGwtdGl0bGU+PC9wZXJpb2RpY2FsPjxwYWdlcz5TMjk1
LVMzMDY8L3BhZ2VzPjx2b2x1bWU+NDc8L3ZvbHVtZT48bnVtYmVyPlN1cHBsZW1lbnRfMTwvbnVt
YmVyPjxrZXl3b3Jkcz48a2V5d29yZD5kaWFiZXRlczwva2V5d29yZD48a2V5d29yZD5jYXJlPC9r
ZXl3b3JkPjxrZXl3b3JkPmhvc3BpYXRsaXNlZDwva2V5d29yZD48a2V5d29yZD5pbnBhdGllbnQ8
L2tleXdvcmQ+PGtleXdvcmQ+c3RhbmRhcmRzIG9mIGNhcmU8L2tleXdvcmQ+PC9rZXl3b3Jkcz48
ZGF0ZXM+PHllYXI+MjAyMzwveWVhcj48L2RhdGVzPjxpc2JuPjAxNDktNTk5MjwvaXNibj48bGFi
ZWw+MTIwMTE8L2xhYmVsPjx1cmxzPjxyZWxhdGVkLXVybHM+PHVybD5odHRwczovL2RvaS5vcmcv
MTAuMjMzNy9kYzI0LVMwMTY8L3VybD48L3JlbGF0ZWQtdXJscz48L3VybHM+PGVsZWN0cm9uaWMt
cmVzb3VyY2UtbnVtPjEwLjIzMzcvZGMyNC1TMDE2PC9lbGVjdHJvbmljLXJlc291cmNlLW51bT48
YWNjZXNzLWRhdGU+MTIvMTQvMjAyMzwvYWNjZXNzLWRhdGU+PC9yZWNvcmQ+PC9DaXRlPjxDaXRl
PjxBdXRob3I+Q3J5ZXI8L0F1dGhvcj48WWVhcj4yMDA5PC9ZZWFyPjxSZWNOdW0+NDYxOTwvUmVj
TnVtPjxyZWNvcmQ+PHJlYy1udW1iZXI+NDYxOTwvcmVjLW51bWJlcj48Zm9yZWlnbi1rZXlzPjxr
ZXkgYXBwPSJFTiIgZGItaWQ9IjkyZTB0d3RlbXg1c2FmZWVzZXR4ZjAwMWV6NTlwZHc5ejJ4eCIg
dGltZXN0YW1wPSIxNTg5MjA0MzAyIiBndWlkPSJlMTIyNDJlYy05MDE1LTRiN2ItOTI5Zi02NDZi
NzE0OTg0YzMiPjQ2MTk8L2tleT48L2ZvcmVpZ24ta2V5cz48cmVmLXR5cGUgbmFtZT0iSm91cm5h
bCBBcnRpY2xlIj4xNzwvcmVmLXR5cGU+PGNvbnRyaWJ1dG9ycz48YXV0aG9ycz48YXV0aG9yPkNy
eWVyLCBQIEU8L2F1dGhvcj48YXV0aG9yPkF4ZWxyb2QsIEw8L2F1dGhvcj48YXV0aG9yPkdyb3Nz
bWFuLCBBIEI8L2F1dGhvcj48YXV0aG9yPkhlbGxlciwgUyBSPC9hdXRob3I+PGF1dGhvcj5Nb250
b3JpLCBWIE08L2F1dGhvcj48YXV0aG9yPlNlYXF1aXN0LCBFIFI8L2F1dGhvcj48YXV0aG9yPlNl
cnZpY2UsIEYgSjwvYXV0aG9yPjwvYXV0aG9ycz48L2NvbnRyaWJ1dG9ycz48dGl0bGVzPjx0aXRs
ZT5FdmFsdWF0aW9uIGFuZCBtYW5hZ2VtZW50IG9mIGFkdWx0IGh5cG9nbHljZW1pYyBkaXNvcmRl
cnM6IEFuIEVuZG9jcmluZSBTb2NpZXR5IGNsaW5pY2FsIHByYWN0aWNlIGd1aWRlbGluZTwvdGl0
bGU+PHNlY29uZGFyeS10aXRsZT5Kb3VybmFsIG9mIENsaW5pY2FsIEVuZG9jcmlub2xvZ3kgJmFt
cDsgTWV0YWJvbGlzbTwvc2Vjb25kYXJ5LXRpdGxlPjwvdGl0bGVzPjxwZXJpb2RpY2FsPjxmdWxs
LXRpdGxlPkpvdXJuYWwgb2YgQ2xpbmljYWwgRW5kb2NyaW5vbG9neSAmYW1wOyBNZXRhYm9saXNt
PC9mdWxsLXRpdGxlPjwvcGVyaW9kaWNhbD48cGFnZXM+NzA5LTcyODwvcGFnZXM+PHZvbHVtZT45
NDwvdm9sdW1lPjxudW1iZXI+MzwvbnVtYmVyPjxyZXByaW50LWVkaXRpb24+SW4gRmlsZTwvcmVw
cmludC1lZGl0aW9uPjxrZXl3b3Jkcz48a2V5d29yZD5hZHVsdDwva2V5d29yZD48a2V5d29yZD5h
ZHVsdHM8L2tleXdvcmQ+PGtleXdvcmQ+YXNzZXNzbWVudDwva2V5d29yZD48a2V5d29yZD5jbGlu
aWNhbDwva2V5d29yZD48a2V5d29yZD5jcml0aWNhbDwva2V5d29yZD48a2V5d29yZD5jcml0aWNh
bCBpbGxuZXNzPC9rZXl3b3JkPjxrZXl3b3JkPmRldmVsb3BtZW50PC9rZXl3b3JkPjxrZXl3b3Jk
PmRpYWJldGVzPC9rZXl3b3JkPjxrZXl3b3JkPkRpYWJldGVzIG1lbGxpdHVzPC9rZXl3b3JkPjxr
ZXl3b3JkPmRpYWdub3Npczwva2V5d29yZD48a2V5d29yZD5FbmRvY3JpbmU8L2tleXdvcmQ+PGtl
eXdvcmQ+Z2x1Y29zZTwva2V5d29yZD48a2V5d29yZD5ndWlkZWxpbmVzPC9rZXl3b3JkPjxrZXl3
b3JkPmh5cG9nbHljZW1pYTwva2V5d29yZD48a2V5d29yZD5pbGxuZXNzPC9rZXl3b3JkPjxrZXl3
b3JkPmluc3VsaW48L2tleXdvcmQ+PGtleXdvcmQ+bWFuYWdlbWVudDwva2V5d29yZD48a2V5d29y
ZD5SZWNvbW1lbmRhdGlvbnM8L2tleXdvcmQ+PGtleXdvcmQ+cmlzazwva2V5d29yZD48a2V5d29y
ZD5SaXNrIGZhY3RvcnM8L2tleXdvcmQ+PGtleXdvcmQ+dGhlcmFweTwva2V5d29yZD48a2V5d29y
ZD50cmVhdG1lbnQ8L2tleXdvcmQ+PC9rZXl3b3Jkcz48ZGF0ZXM+PHllYXI+MjAwOTwveWVhcj48
cHViLWRhdGVzPjxkYXRlPjIwMDk8L2RhdGU+PC9wdWItZGF0ZXM+PC9kYXRlcz48bGFiZWw+NDY1
MDwvbGFiZWw+PHVybHM+PHJlbGF0ZWQtdXJscz48dXJsPmh0dHA6Ly9qY2VtLmVuZG9qb3VybmFs
cy5vcmcvY29udGVudC85NC8zLzcwOS5hYnN0cmFjdDwvdXJsPjwvcmVsYXRlZC11cmxzPjwvdXJs
cz48L3JlY29yZD48L0NpdGU+PC9FbmROb3RlPgB=
</w:fldData>
        </w:fldChar>
      </w:r>
      <w:r w:rsidR="003A19AC" w:rsidRPr="00621CEF">
        <w:rPr>
          <w:rFonts w:cs="Arial"/>
          <w:w w:val="105"/>
          <w:sz w:val="22"/>
          <w:szCs w:val="22"/>
        </w:rPr>
        <w:instrText xml:space="preserve"> ADDIN EN.CITE.DATA </w:instrText>
      </w:r>
      <w:r w:rsidR="003A19AC" w:rsidRPr="00621CEF">
        <w:rPr>
          <w:rFonts w:cs="Arial"/>
          <w:w w:val="105"/>
          <w:sz w:val="22"/>
          <w:szCs w:val="22"/>
        </w:rPr>
      </w:r>
      <w:r w:rsidR="003A19AC"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3A19AC" w:rsidRPr="00621CEF">
        <w:rPr>
          <w:rFonts w:cs="Arial"/>
          <w:noProof/>
          <w:w w:val="105"/>
          <w:sz w:val="22"/>
          <w:szCs w:val="22"/>
        </w:rPr>
        <w:t>(108; 135)</w:t>
      </w:r>
      <w:r w:rsidR="00142F3B" w:rsidRPr="00621CEF">
        <w:rPr>
          <w:rFonts w:cs="Arial"/>
          <w:w w:val="105"/>
          <w:sz w:val="22"/>
          <w:szCs w:val="22"/>
        </w:rPr>
        <w:fldChar w:fldCharType="end"/>
      </w:r>
      <w:r w:rsidR="00332CC2" w:rsidRPr="00621CEF">
        <w:rPr>
          <w:rFonts w:cs="Arial"/>
          <w:w w:val="105"/>
          <w:sz w:val="22"/>
          <w:szCs w:val="22"/>
        </w:rPr>
        <w:t xml:space="preserve"> </w:t>
      </w:r>
      <w:r w:rsidR="00DA7025" w:rsidRPr="00621CEF">
        <w:rPr>
          <w:rFonts w:cs="Arial"/>
          <w:w w:val="105"/>
          <w:sz w:val="22"/>
          <w:szCs w:val="22"/>
        </w:rPr>
        <w:t>for hospital inpatients</w:t>
      </w:r>
      <w:r w:rsidRPr="00621CEF">
        <w:rPr>
          <w:rFonts w:cs="Arial"/>
          <w:w w:val="105"/>
          <w:sz w:val="22"/>
          <w:szCs w:val="22"/>
        </w:rPr>
        <w:t>.</w:t>
      </w:r>
      <w:r w:rsidRPr="00621CEF">
        <w:rPr>
          <w:rFonts w:cs="Arial"/>
          <w:w w:val="102"/>
          <w:sz w:val="22"/>
          <w:szCs w:val="22"/>
        </w:rPr>
        <w:t xml:space="preserve"> </w:t>
      </w:r>
      <w:r w:rsidR="005F44E4" w:rsidRPr="00621CEF">
        <w:rPr>
          <w:rFonts w:cs="Arial"/>
          <w:w w:val="102"/>
          <w:sz w:val="22"/>
          <w:szCs w:val="22"/>
        </w:rPr>
        <w:t>Level 1 hypoglycemia is a glucose concentration of 54 – 70 mg/dL (3.0 – 3.9 mmol/L). Level 2 hypoglycemia is a blood glucose concentration of &lt;54 mg/dL (3.0 mmol/L)</w:t>
      </w:r>
      <w:r w:rsidR="003E7B52" w:rsidRPr="00621CEF">
        <w:rPr>
          <w:rFonts w:cs="Arial"/>
          <w:w w:val="102"/>
          <w:sz w:val="22"/>
          <w:szCs w:val="22"/>
        </w:rPr>
        <w:t xml:space="preserve"> </w:t>
      </w:r>
      <w:r w:rsidR="00142F3B" w:rsidRPr="00621CEF">
        <w:rPr>
          <w:rFonts w:cs="Arial"/>
          <w:w w:val="102"/>
          <w:sz w:val="22"/>
          <w:szCs w:val="22"/>
        </w:rPr>
        <w:fldChar w:fldCharType="begin"/>
      </w:r>
      <w:r w:rsidR="00AD7578" w:rsidRPr="00621CEF">
        <w:rPr>
          <w:rFonts w:cs="Arial"/>
          <w:w w:val="102"/>
          <w:sz w:val="22"/>
          <w:szCs w:val="22"/>
        </w:rPr>
        <w:instrText xml:space="preserve"> ADDIN EN.CITE &lt;EndNote&gt;&lt;Cite&gt;&lt;Author&gt;Association&lt;/Author&gt;&lt;Year&gt;2023&lt;/Year&gt;&lt;RecNum&gt;21642&lt;/RecNum&gt;&lt;DisplayText&gt;(108)&lt;/DisplayText&gt;&lt;record&gt;&lt;rec-number&gt;21642&lt;/rec-number&gt;&lt;foreign-keys&gt;&lt;key app="EN" db-id="92e0twtemx5safeesetxf001ez59pdw9z2xx" timestamp="1702536645" guid="33425a0a-81af-4ad6-b880-2edfeba9893c"&gt;21642&lt;/key&gt;&lt;/foreign-keys&gt;&lt;ref-type name="Journal Article"&gt;17&lt;/ref-type&gt;&lt;contributors&gt;&lt;authors&gt;&lt;author&gt;American Diabetes Association&lt;/author&gt;&lt;/authors&gt;&lt;/contributors&gt;&lt;titles&gt;&lt;title&gt;Diabetes care in the hospital: Standards of care in diabetes—2024&lt;/title&gt;&lt;secondary-title&gt;Diabetes Care&lt;/secondary-title&gt;&lt;/titles&gt;&lt;periodical&gt;&lt;full-title&gt;Diabetes Care&lt;/full-title&gt;&lt;/periodical&gt;&lt;pages&gt;S295-S306&lt;/pages&gt;&lt;volume&gt;47&lt;/volume&gt;&lt;number&gt;Supplement_1&lt;/number&gt;&lt;keywords&gt;&lt;keyword&gt;diabetes&lt;/keyword&gt;&lt;keyword&gt;care&lt;/keyword&gt;&lt;keyword&gt;hospiatlised&lt;/keyword&gt;&lt;keyword&gt;inpatient&lt;/keyword&gt;&lt;keyword&gt;standards of care&lt;/keyword&gt;&lt;/keywords&gt;&lt;dates&gt;&lt;year&gt;2023&lt;/year&gt;&lt;/dates&gt;&lt;isbn&gt;0149-5992&lt;/isbn&gt;&lt;label&gt;12011&lt;/label&gt;&lt;urls&gt;&lt;related-urls&gt;&lt;url&gt;https://doi.org/10.2337/dc24-S016&lt;/url&gt;&lt;/related-urls&gt;&lt;/urls&gt;&lt;electronic-resource-num&gt;10.2337/dc24-S016&lt;/electronic-resource-num&gt;&lt;access-date&gt;12/14/2023&lt;/access-date&gt;&lt;/record&gt;&lt;/Cite&gt;&lt;/EndNote&gt;</w:instrText>
      </w:r>
      <w:r w:rsidR="00142F3B" w:rsidRPr="00621CEF">
        <w:rPr>
          <w:rFonts w:cs="Arial"/>
          <w:w w:val="102"/>
          <w:sz w:val="22"/>
          <w:szCs w:val="22"/>
        </w:rPr>
        <w:fldChar w:fldCharType="separate"/>
      </w:r>
      <w:r w:rsidR="00AD7578" w:rsidRPr="00621CEF">
        <w:rPr>
          <w:rFonts w:cs="Arial"/>
          <w:noProof/>
          <w:w w:val="102"/>
          <w:sz w:val="22"/>
          <w:szCs w:val="22"/>
        </w:rPr>
        <w:t>(108)</w:t>
      </w:r>
      <w:r w:rsidR="00142F3B" w:rsidRPr="00621CEF">
        <w:rPr>
          <w:rFonts w:cs="Arial"/>
          <w:w w:val="102"/>
          <w:sz w:val="22"/>
          <w:szCs w:val="22"/>
        </w:rPr>
        <w:fldChar w:fldCharType="end"/>
      </w:r>
      <w:r w:rsidR="005F44E4" w:rsidRPr="00621CEF">
        <w:rPr>
          <w:rFonts w:cs="Arial"/>
          <w:w w:val="105"/>
          <w:sz w:val="22"/>
          <w:szCs w:val="22"/>
        </w:rPr>
        <w:t xml:space="preserve">. </w:t>
      </w:r>
      <w:r w:rsidRPr="00621CEF">
        <w:rPr>
          <w:rFonts w:cs="Arial"/>
          <w:w w:val="105"/>
          <w:sz w:val="22"/>
          <w:szCs w:val="22"/>
        </w:rPr>
        <w:t>Severe hypoglycemia has been defined by many as &lt;40 mg/dl (</w:t>
      </w:r>
      <w:r w:rsidR="00E82554" w:rsidRPr="00621CEF">
        <w:rPr>
          <w:rFonts w:cs="Arial"/>
          <w:w w:val="105"/>
          <w:sz w:val="22"/>
          <w:szCs w:val="22"/>
        </w:rPr>
        <w:t>&lt;</w:t>
      </w:r>
      <w:r w:rsidRPr="00621CEF">
        <w:rPr>
          <w:rFonts w:cs="Arial"/>
          <w:w w:val="105"/>
          <w:sz w:val="22"/>
          <w:szCs w:val="22"/>
        </w:rPr>
        <w:t>2.2 mmol/l)</w:t>
      </w:r>
      <w:r w:rsidR="003E7B52" w:rsidRPr="00621CEF">
        <w:rPr>
          <w:rFonts w:cs="Arial"/>
          <w:w w:val="105"/>
          <w:sz w:val="22"/>
          <w:szCs w:val="22"/>
        </w:rPr>
        <w:t xml:space="preserve"> </w:t>
      </w:r>
      <w:r w:rsidR="00142F3B" w:rsidRPr="00621CEF">
        <w:rPr>
          <w:rFonts w:cs="Arial"/>
          <w:w w:val="105"/>
          <w:sz w:val="22"/>
          <w:szCs w:val="22"/>
        </w:rPr>
        <w:fldChar w:fldCharType="begin"/>
      </w:r>
      <w:r w:rsidR="003A19AC" w:rsidRPr="00621CEF">
        <w:rPr>
          <w:rFonts w:cs="Arial"/>
          <w:w w:val="105"/>
          <w:sz w:val="22"/>
          <w:szCs w:val="22"/>
        </w:rPr>
        <w:instrText xml:space="preserve"> ADDIN EN.CITE &lt;EndNote&gt;&lt;Cite&gt;&lt;Author&gt;Seaquist&lt;/Author&gt;&lt;Year&gt;2013&lt;/Year&gt;&lt;RecNum&gt;5470&lt;/RecNum&gt;&lt;DisplayText&gt;(136)&lt;/DisplayText&gt;&lt;record&gt;&lt;rec-number&gt;5470&lt;/rec-number&gt;&lt;foreign-keys&gt;&lt;key app="EN" db-id="92e0twtemx5safeesetxf001ez59pdw9z2xx" timestamp="1589204308" guid="84d8cbaf-3e45-479f-8aba-53a33b8b7974"&gt;5470&lt;/key&gt;&lt;/foreign-keys&gt;&lt;ref-type name="Journal Article"&gt;17&lt;/ref-type&gt;&lt;contributors&gt;&lt;authors&gt;&lt;author&gt;Seaquist, E R&lt;/author&gt;&lt;author&gt;Anderson, J&lt;/author&gt;&lt;author&gt;Childs, B&lt;/author&gt;&lt;author&gt;Cryer, P&lt;/author&gt;&lt;author&gt;Dagogo-Jack, S&lt;/author&gt;&lt;author&gt;Fish, L&lt;/author&gt;&lt;author&gt;Heller, S R&lt;/author&gt;&lt;author&gt;Rodriguez, H&lt;/author&gt;&lt;author&gt;Rosenzweig, J&lt;/author&gt;&lt;author&gt;Vigersky, R&lt;/author&gt;&lt;/authors&gt;&lt;/contributors&gt;&lt;titles&gt;&lt;title&gt;Hypoglycemia and diabetes: A report of a workgroup of the American Diabetes Association and The Endocrine Society&lt;/title&gt;&lt;secondary-title&gt;Diabetes Care&lt;/secondary-title&gt;&lt;/titles&gt;&lt;periodical&gt;&lt;full-title&gt;Diabetes Care&lt;/full-title&gt;&lt;/periodical&gt;&lt;pages&gt;1384-1395&lt;/pages&gt;&lt;volume&gt;36&lt;/volume&gt;&lt;number&gt;5&lt;/number&gt;&lt;reprint-edition&gt;In File&lt;/reprint-edition&gt;&lt;keywords&gt;&lt;keyword&gt;clinical&lt;/keyword&gt;&lt;keyword&gt;definition&lt;/keyword&gt;&lt;keyword&gt;development&lt;/keyword&gt;&lt;keyword&gt;diabetes&lt;/keyword&gt;&lt;keyword&gt;discussion&lt;/keyword&gt;&lt;keyword&gt;Endocrine&lt;/keyword&gt;&lt;keyword&gt;hypoglycemia&lt;/keyword&gt;&lt;keyword&gt;outcome&lt;/keyword&gt;&lt;keyword&gt;research&lt;/keyword&gt;&lt;keyword&gt;review&lt;/keyword&gt;&lt;keyword&gt;studies&lt;/keyword&gt;&lt;keyword&gt;treatment&lt;/keyword&gt;&lt;keyword&gt;trial&lt;/keyword&gt;&lt;keyword&gt;trials&lt;/keyword&gt;&lt;keyword&gt;WHO&lt;/keyword&gt;&lt;keyword&gt;writing&lt;/keyword&gt;&lt;keyword&gt;PDF in file&lt;/keyword&gt;&lt;/keywords&gt;&lt;dates&gt;&lt;year&gt;2013&lt;/year&gt;&lt;pub-dates&gt;&lt;date&gt;2013&lt;/date&gt;&lt;/pub-dates&gt;&lt;/dates&gt;&lt;label&gt;5520&lt;/label&gt;&lt;urls&gt;&lt;related-urls&gt;&lt;url&gt;http://care.diabetesjournals.org/content/36/5/1384.abstract&lt;/url&gt;&lt;/related-urls&gt;&lt;/urls&gt;&lt;/record&gt;&lt;/Cite&gt;&lt;/EndNote&gt;</w:instrText>
      </w:r>
      <w:r w:rsidR="00142F3B" w:rsidRPr="00621CEF">
        <w:rPr>
          <w:rFonts w:cs="Arial"/>
          <w:w w:val="105"/>
          <w:sz w:val="22"/>
          <w:szCs w:val="22"/>
        </w:rPr>
        <w:fldChar w:fldCharType="separate"/>
      </w:r>
      <w:r w:rsidR="003A19AC" w:rsidRPr="00621CEF">
        <w:rPr>
          <w:rFonts w:cs="Arial"/>
          <w:noProof/>
          <w:w w:val="105"/>
          <w:sz w:val="22"/>
          <w:szCs w:val="22"/>
        </w:rPr>
        <w:t>(136)</w:t>
      </w:r>
      <w:r w:rsidR="00142F3B" w:rsidRPr="00621CEF">
        <w:rPr>
          <w:rFonts w:cs="Arial"/>
          <w:w w:val="105"/>
          <w:sz w:val="22"/>
          <w:szCs w:val="22"/>
        </w:rPr>
        <w:fldChar w:fldCharType="end"/>
      </w:r>
      <w:r w:rsidR="005F44E4" w:rsidRPr="00621CEF">
        <w:rPr>
          <w:rFonts w:cs="Arial"/>
          <w:w w:val="105"/>
          <w:sz w:val="22"/>
          <w:szCs w:val="22"/>
        </w:rPr>
        <w:t>, but a newer definition, Level 3 hypoglycemia</w:t>
      </w:r>
      <w:r w:rsidR="00DA7025" w:rsidRPr="00621CEF">
        <w:rPr>
          <w:rFonts w:cs="Arial"/>
          <w:w w:val="105"/>
          <w:sz w:val="22"/>
          <w:szCs w:val="22"/>
        </w:rPr>
        <w:t>,</w:t>
      </w:r>
      <w:r w:rsidR="005F44E4" w:rsidRPr="00621CEF">
        <w:rPr>
          <w:rFonts w:cs="Arial"/>
          <w:w w:val="105"/>
          <w:sz w:val="22"/>
          <w:szCs w:val="22"/>
        </w:rPr>
        <w:t xml:space="preserve"> is a glucose concentration low enough where the individual requires </w:t>
      </w:r>
      <w:r w:rsidR="00DA7025" w:rsidRPr="00621CEF">
        <w:rPr>
          <w:rFonts w:cs="Arial"/>
          <w:w w:val="105"/>
          <w:sz w:val="22"/>
          <w:szCs w:val="22"/>
        </w:rPr>
        <w:t>third-</w:t>
      </w:r>
      <w:r w:rsidR="005F44E4" w:rsidRPr="00621CEF">
        <w:rPr>
          <w:rFonts w:cs="Arial"/>
          <w:w w:val="105"/>
          <w:sz w:val="22"/>
          <w:szCs w:val="22"/>
        </w:rPr>
        <w:t>party assistance to aid recovery</w:t>
      </w:r>
      <w:r w:rsidR="003E7B52"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&lt;EndNote&gt;&lt;Cite&gt;&lt;Author&gt;Association&lt;/Author&gt;&lt;Year&gt;2023&lt;/Year&gt;&lt;RecNum&gt;21642&lt;/RecNum&gt;&lt;DisplayText&gt;(108)&lt;/DisplayText&gt;&lt;record&gt;&lt;rec-number&gt;21642&lt;/rec-number&gt;&lt;foreign-keys&gt;&lt;key app="EN" db-id="92e0twtemx5safeesetxf001ez59pdw9z2xx" timestamp="1702536645" guid="33425a0a-81af-4ad6-b880-2edfeba9893c"&gt;21642&lt;/key&gt;&lt;/foreign-keys&gt;&lt;ref-type name="Journal Article"&gt;17&lt;/ref-type&gt;&lt;contributors&gt;&lt;authors&gt;&lt;author&gt;American Diabetes Association&lt;/author&gt;&lt;/authors&gt;&lt;/contributors&gt;&lt;titles&gt;&lt;title&gt;Diabetes care in the hospital: Standards of care in diabetes—2024&lt;/title&gt;&lt;secondary-title&gt;Diabetes Care&lt;/secondary-title&gt;&lt;/titles&gt;&lt;periodical&gt;&lt;full-title&gt;Diabetes Care&lt;/full-title&gt;&lt;/periodical&gt;&lt;pages&gt;S295-S306&lt;/pages&gt;&lt;volume&gt;47&lt;/volume&gt;&lt;number&gt;Supplement_1&lt;/number&gt;&lt;keywords&gt;&lt;keyword&gt;diabetes&lt;/keyword&gt;&lt;keyword&gt;care&lt;/keyword&gt;&lt;keyword&gt;hospiatlised&lt;/keyword&gt;&lt;keyword&gt;inpatient&lt;/keyword&gt;&lt;keyword&gt;standards of care&lt;/keyword&gt;&lt;/keywords&gt;&lt;dates&gt;&lt;year&gt;2023&lt;/year&gt;&lt;/dates&gt;&lt;isbn&gt;0149-5992&lt;/isbn&gt;&lt;label&gt;12011&lt;/label&gt;&lt;urls&gt;&lt;related-urls&gt;&lt;url&gt;https://doi.org/10.2337/dc24-S016&lt;/url&gt;&lt;/related-urls&gt;&lt;/urls&gt;&lt;electronic-resource-num&gt;10.2337/dc24-S016&lt;/electronic-resource-num&gt;&lt;access-date&gt;12/14/2023&lt;/access-date&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(108)</w:t>
      </w:r>
      <w:r w:rsidR="00142F3B" w:rsidRPr="00621CEF">
        <w:rPr>
          <w:rFonts w:cs="Arial"/>
          <w:w w:val="105"/>
          <w:sz w:val="22"/>
          <w:szCs w:val="22"/>
        </w:rPr>
        <w:fldChar w:fldCharType="end"/>
      </w:r>
      <w:r w:rsidRPr="00621CEF">
        <w:rPr>
          <w:rFonts w:cs="Arial"/>
          <w:w w:val="105"/>
          <w:sz w:val="22"/>
          <w:szCs w:val="22"/>
        </w:rPr>
        <w:t xml:space="preserve">. </w:t>
      </w:r>
      <w:r w:rsidR="00D518E2" w:rsidRPr="00621CEF">
        <w:rPr>
          <w:rFonts w:cs="Arial"/>
          <w:w w:val="105"/>
          <w:sz w:val="22"/>
          <w:szCs w:val="22"/>
        </w:rPr>
        <w:t xml:space="preserve">The UK </w:t>
      </w:r>
      <w:r w:rsidR="00DB25C8" w:rsidRPr="00621CEF">
        <w:rPr>
          <w:rFonts w:cs="Arial"/>
          <w:w w:val="105"/>
          <w:sz w:val="22"/>
          <w:szCs w:val="22"/>
        </w:rPr>
        <w:t xml:space="preserve">JBDS guideline </w:t>
      </w:r>
      <w:r w:rsidR="00D518E2" w:rsidRPr="00621CEF">
        <w:rPr>
          <w:rFonts w:cs="Arial"/>
          <w:w w:val="105"/>
          <w:sz w:val="22"/>
          <w:szCs w:val="22"/>
        </w:rPr>
        <w:t>suggests that the lower limit of glucose</w:t>
      </w:r>
      <w:r w:rsidR="00E15109" w:rsidRPr="00621CEF">
        <w:rPr>
          <w:rFonts w:cs="Arial"/>
          <w:w w:val="105"/>
          <w:sz w:val="22"/>
          <w:szCs w:val="22"/>
        </w:rPr>
        <w:t xml:space="preserve"> in the inpatient population</w:t>
      </w:r>
      <w:r w:rsidR="00D518E2" w:rsidRPr="00621CEF">
        <w:rPr>
          <w:rFonts w:cs="Arial"/>
          <w:w w:val="105"/>
          <w:sz w:val="22"/>
          <w:szCs w:val="22"/>
        </w:rPr>
        <w:t xml:space="preserve"> should be 108 mg/dl (6.0 mmol/l), and that the range between 72 – 108 mg/dl (4.0 – 6.0 mmol/l) be designated ‘looming’ hypoglycemia, to alert ward staff </w:t>
      </w:r>
      <w:r w:rsidR="00A50AD6" w:rsidRPr="00621CEF">
        <w:rPr>
          <w:rFonts w:cs="Arial"/>
          <w:w w:val="105"/>
          <w:sz w:val="22"/>
          <w:szCs w:val="22"/>
        </w:rPr>
        <w:t xml:space="preserve">to take action because </w:t>
      </w:r>
      <w:r w:rsidR="00D518E2" w:rsidRPr="00621CEF">
        <w:rPr>
          <w:rFonts w:cs="Arial"/>
          <w:w w:val="105"/>
          <w:sz w:val="22"/>
          <w:szCs w:val="22"/>
        </w:rPr>
        <w:t>of the possibility that lower glucose levels may be associated with harm</w:t>
      </w:r>
      <w:r w:rsidR="003E7B52" w:rsidRPr="00621CEF">
        <w:rPr>
          <w:rFonts w:cs="Arial"/>
          <w:w w:val="105"/>
          <w:sz w:val="22"/>
          <w:szCs w:val="22"/>
        </w:rPr>
        <w:t xml:space="preserve"> </w:t>
      </w:r>
      <w:r w:rsidR="00142F3B" w:rsidRPr="00621CEF">
        <w:rPr>
          <w:rFonts w:cs="Arial"/>
          <w:w w:val="105"/>
          <w:sz w:val="22"/>
          <w:szCs w:val="22"/>
        </w:rPr>
        <w:fldChar w:fldCharType="begin"/>
      </w:r>
      <w:r w:rsidR="003A19AC" w:rsidRPr="00621CEF">
        <w:rPr>
          <w:rFonts w:cs="Arial"/>
          <w:w w:val="105"/>
          <w:sz w:val="22"/>
          <w:szCs w:val="22"/>
        </w:rPr>
        <w:instrText xml:space="preserve"> ADDIN EN.CITE &lt;EndNote&gt;&lt;Cite&gt;&lt;Author&gt;Graveling&lt;/Author&gt;&lt;Year&gt;2021&lt;/Year&gt;&lt;RecNum&gt;19781&lt;/RecNum&gt;&lt;DisplayText&gt;(137)&lt;/DisplayText&gt;&lt;record&gt;&lt;rec-number&gt;19781&lt;/rec-number&gt;&lt;foreign-keys&gt;&lt;key app="EN" db-id="92e0twtemx5safeesetxf001ez59pdw9z2xx" timestamp="1628085392" guid="77a48b90-fe8f-4a74-b9ff-df88d7997aa6"&gt;19781&lt;/key&gt;&lt;/foreign-keys&gt;&lt;ref-type name="Web Page"&gt;12&lt;/ref-type&gt;&lt;contributors&gt;&lt;authors&gt;&lt;author&gt;Graveling, A&lt;/author&gt;&lt;author&gt;Walden, E&lt;/author&gt;&lt;author&gt;Flanagan, D&lt;/author&gt;&lt;author&gt;Dhatariya, K&lt;/author&gt;&lt;author&gt;Crowley, C&lt;/author&gt;&lt;author&gt;Frier, B&lt;/author&gt;&lt;author&gt;Levy, N&lt;/author&gt;&lt;/authors&gt;&lt;/contributors&gt;&lt;titles&gt;&lt;title&gt;The hospital management of hypoglycaemia in adults with diabetes mellitus. Revised April 2021&lt;/title&gt;&lt;/titles&gt;&lt;keywords&gt;&lt;keyword&gt;JBDS&lt;/keyword&gt;&lt;keyword&gt;hypoglycaemia&lt;/keyword&gt;&lt;keyword&gt;guideline&lt;/keyword&gt;&lt;keyword&gt;hospital&lt;/keyword&gt;&lt;/keywords&gt;&lt;dates&gt;&lt;year&gt;2021&lt;/year&gt;&lt;/dates&gt;&lt;label&gt;10388&lt;/label&gt;&lt;urls&gt;&lt;related-urls&gt;&lt;url&gt;https://abcd.care/resource/current/jbds-01-hospital-management-hypoglycaemia-adults-diabetes-mellitus&lt;/url&gt;&lt;/related-urls&gt;&lt;/urls&gt;&lt;/record&gt;&lt;/Cite&gt;&lt;/EndNote&gt;</w:instrText>
      </w:r>
      <w:r w:rsidR="00142F3B" w:rsidRPr="00621CEF">
        <w:rPr>
          <w:rFonts w:cs="Arial"/>
          <w:w w:val="105"/>
          <w:sz w:val="22"/>
          <w:szCs w:val="22"/>
        </w:rPr>
        <w:fldChar w:fldCharType="separate"/>
      </w:r>
      <w:r w:rsidR="003A19AC" w:rsidRPr="00621CEF">
        <w:rPr>
          <w:rFonts w:cs="Arial"/>
          <w:noProof/>
          <w:w w:val="105"/>
          <w:sz w:val="22"/>
          <w:szCs w:val="22"/>
        </w:rPr>
        <w:t>(137)</w:t>
      </w:r>
      <w:r w:rsidR="00142F3B" w:rsidRPr="00621CEF">
        <w:rPr>
          <w:rFonts w:cs="Arial"/>
          <w:w w:val="105"/>
          <w:sz w:val="22"/>
          <w:szCs w:val="22"/>
        </w:rPr>
        <w:fldChar w:fldCharType="end"/>
      </w:r>
      <w:r w:rsidR="00D518E2" w:rsidRPr="00621CEF">
        <w:rPr>
          <w:rFonts w:cs="Arial"/>
          <w:w w:val="105"/>
          <w:sz w:val="22"/>
          <w:szCs w:val="22"/>
        </w:rPr>
        <w:t xml:space="preserve">. The exception to this is those people on </w:t>
      </w:r>
      <w:r w:rsidR="00DA7025" w:rsidRPr="00621CEF">
        <w:rPr>
          <w:rFonts w:cs="Arial"/>
          <w:w w:val="105"/>
          <w:sz w:val="22"/>
          <w:szCs w:val="22"/>
        </w:rPr>
        <w:t xml:space="preserve">a </w:t>
      </w:r>
      <w:r w:rsidR="00D518E2" w:rsidRPr="00621CEF">
        <w:rPr>
          <w:rFonts w:cs="Arial"/>
          <w:w w:val="105"/>
          <w:sz w:val="22"/>
          <w:szCs w:val="22"/>
        </w:rPr>
        <w:t xml:space="preserve">diet only or those people on an insulin pump / closed loop system who </w:t>
      </w:r>
      <w:r w:rsidR="00DA7025" w:rsidRPr="00621CEF">
        <w:rPr>
          <w:rFonts w:cs="Arial"/>
          <w:w w:val="105"/>
          <w:sz w:val="22"/>
          <w:szCs w:val="22"/>
        </w:rPr>
        <w:t>can</w:t>
      </w:r>
      <w:r w:rsidR="00D518E2" w:rsidRPr="00621CEF">
        <w:rPr>
          <w:rFonts w:cs="Arial"/>
          <w:w w:val="105"/>
          <w:sz w:val="22"/>
          <w:szCs w:val="22"/>
        </w:rPr>
        <w:t xml:space="preserve"> </w:t>
      </w:r>
      <w:r w:rsidR="00DB25C8" w:rsidRPr="00621CEF">
        <w:rPr>
          <w:rFonts w:cs="Arial"/>
          <w:w w:val="105"/>
          <w:sz w:val="22"/>
          <w:szCs w:val="22"/>
        </w:rPr>
        <w:t>self-</w:t>
      </w:r>
      <w:r w:rsidR="00D518E2" w:rsidRPr="00621CEF">
        <w:rPr>
          <w:rFonts w:cs="Arial"/>
          <w:w w:val="105"/>
          <w:sz w:val="22"/>
          <w:szCs w:val="22"/>
        </w:rPr>
        <w:t xml:space="preserve">manage their diabetes </w:t>
      </w:r>
      <w:r w:rsidR="00DA7025" w:rsidRPr="00621CEF">
        <w:rPr>
          <w:rFonts w:cs="Arial"/>
          <w:w w:val="105"/>
          <w:sz w:val="22"/>
          <w:szCs w:val="22"/>
        </w:rPr>
        <w:t xml:space="preserve">while </w:t>
      </w:r>
      <w:r w:rsidR="00D518E2" w:rsidRPr="00621CEF">
        <w:rPr>
          <w:rFonts w:cs="Arial"/>
          <w:w w:val="105"/>
          <w:sz w:val="22"/>
          <w:szCs w:val="22"/>
        </w:rPr>
        <w:t xml:space="preserve">in </w:t>
      </w:r>
      <w:r w:rsidR="00DA7025" w:rsidRPr="00621CEF">
        <w:rPr>
          <w:rFonts w:cs="Arial"/>
          <w:w w:val="105"/>
          <w:sz w:val="22"/>
          <w:szCs w:val="22"/>
        </w:rPr>
        <w:t xml:space="preserve">the </w:t>
      </w:r>
      <w:r w:rsidR="00D518E2" w:rsidRPr="00621CEF">
        <w:rPr>
          <w:rFonts w:cs="Arial"/>
          <w:w w:val="105"/>
          <w:sz w:val="22"/>
          <w:szCs w:val="22"/>
        </w:rPr>
        <w:t xml:space="preserve">hospital. </w:t>
      </w:r>
    </w:p>
    <w:p w14:paraId="49852BF0" w14:textId="77777777" w:rsidR="00C81908" w:rsidRPr="00621CEF" w:rsidRDefault="00C81908" w:rsidP="00621CEF">
      <w:pPr>
        <w:pStyle w:val="BodyText"/>
        <w:spacing w:before="0" w:line="276" w:lineRule="auto"/>
        <w:ind w:left="0"/>
        <w:rPr>
          <w:rFonts w:cs="Arial"/>
          <w:w w:val="105"/>
          <w:sz w:val="22"/>
          <w:szCs w:val="22"/>
        </w:rPr>
      </w:pPr>
    </w:p>
    <w:p w14:paraId="3D126B73" w14:textId="1EDE46BF"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The</w:t>
      </w:r>
      <w:r w:rsidRPr="00621CEF">
        <w:rPr>
          <w:rFonts w:cs="Arial"/>
          <w:spacing w:val="-39"/>
          <w:w w:val="105"/>
          <w:sz w:val="22"/>
          <w:szCs w:val="22"/>
        </w:rPr>
        <w:t xml:space="preserve"> </w:t>
      </w:r>
      <w:r w:rsidRPr="00621CEF">
        <w:rPr>
          <w:rFonts w:cs="Arial"/>
          <w:w w:val="105"/>
          <w:sz w:val="22"/>
          <w:szCs w:val="22"/>
        </w:rPr>
        <w:t>incidence</w:t>
      </w:r>
      <w:r w:rsidRPr="00621CEF">
        <w:rPr>
          <w:rFonts w:cs="Arial"/>
          <w:w w:val="102"/>
          <w:sz w:val="22"/>
          <w:szCs w:val="22"/>
        </w:rPr>
        <w:t xml:space="preserve"> </w:t>
      </w:r>
      <w:r w:rsidRPr="00621CEF">
        <w:rPr>
          <w:rFonts w:cs="Arial"/>
          <w:w w:val="105"/>
          <w:sz w:val="22"/>
          <w:szCs w:val="22"/>
        </w:rPr>
        <w:t xml:space="preserve">of severe hypoglycemia </w:t>
      </w:r>
      <w:r w:rsidR="00DA7025" w:rsidRPr="00621CEF">
        <w:rPr>
          <w:rFonts w:cs="Arial"/>
          <w:w w:val="105"/>
          <w:sz w:val="22"/>
          <w:szCs w:val="22"/>
        </w:rPr>
        <w:t>in</w:t>
      </w:r>
      <w:r w:rsidRPr="00621CEF">
        <w:rPr>
          <w:rFonts w:cs="Arial"/>
          <w:w w:val="105"/>
          <w:sz w:val="22"/>
          <w:szCs w:val="22"/>
        </w:rPr>
        <w:t xml:space="preserve"> the different trials ranged between 5% and 28%</w:t>
      </w:r>
      <w:r w:rsidR="00DA7025" w:rsidRPr="00621CEF">
        <w:rPr>
          <w:rFonts w:cs="Arial"/>
          <w:w w:val="105"/>
          <w:sz w:val="22"/>
          <w:szCs w:val="22"/>
        </w:rPr>
        <w:t>,</w:t>
      </w:r>
      <w:r w:rsidRPr="00621CEF">
        <w:rPr>
          <w:rFonts w:cs="Arial"/>
          <w:w w:val="105"/>
          <w:sz w:val="22"/>
          <w:szCs w:val="22"/>
        </w:rPr>
        <w:t xml:space="preserve"> depending</w:t>
      </w:r>
      <w:r w:rsidRPr="00621CEF">
        <w:rPr>
          <w:rFonts w:cs="Arial"/>
          <w:spacing w:val="-34"/>
          <w:w w:val="105"/>
          <w:sz w:val="22"/>
          <w:szCs w:val="22"/>
        </w:rPr>
        <w:t xml:space="preserve"> </w:t>
      </w:r>
      <w:r w:rsidRPr="00621CEF">
        <w:rPr>
          <w:rFonts w:cs="Arial"/>
          <w:w w:val="105"/>
          <w:sz w:val="22"/>
          <w:szCs w:val="22"/>
        </w:rPr>
        <w:t>on</w:t>
      </w:r>
      <w:r w:rsidRPr="00621CEF">
        <w:rPr>
          <w:rFonts w:cs="Arial"/>
          <w:spacing w:val="2"/>
          <w:w w:val="102"/>
          <w:sz w:val="22"/>
          <w:szCs w:val="22"/>
        </w:rPr>
        <w:t xml:space="preserve"> </w:t>
      </w:r>
      <w:r w:rsidRPr="00621CEF">
        <w:rPr>
          <w:rFonts w:cs="Arial"/>
          <w:w w:val="105"/>
          <w:sz w:val="22"/>
          <w:szCs w:val="22"/>
        </w:rPr>
        <w:t>the</w:t>
      </w:r>
      <w:r w:rsidRPr="00621CEF">
        <w:rPr>
          <w:rFonts w:cs="Arial"/>
          <w:spacing w:val="-3"/>
          <w:w w:val="105"/>
          <w:sz w:val="22"/>
          <w:szCs w:val="22"/>
        </w:rPr>
        <w:t xml:space="preserve"> </w:t>
      </w:r>
      <w:r w:rsidRPr="00621CEF">
        <w:rPr>
          <w:rFonts w:cs="Arial"/>
          <w:w w:val="105"/>
          <w:sz w:val="22"/>
          <w:szCs w:val="22"/>
        </w:rPr>
        <w:t>intensity</w:t>
      </w:r>
      <w:r w:rsidRPr="00621CEF">
        <w:rPr>
          <w:rFonts w:cs="Arial"/>
          <w:spacing w:val="-4"/>
          <w:w w:val="105"/>
          <w:sz w:val="22"/>
          <w:szCs w:val="22"/>
        </w:rPr>
        <w:t xml:space="preserve"> </w:t>
      </w:r>
      <w:r w:rsidRPr="00621CEF">
        <w:rPr>
          <w:rFonts w:cs="Arial"/>
          <w:w w:val="105"/>
          <w:sz w:val="22"/>
          <w:szCs w:val="22"/>
        </w:rPr>
        <w:t>of</w:t>
      </w:r>
      <w:r w:rsidRPr="00621CEF">
        <w:rPr>
          <w:rFonts w:cs="Arial"/>
          <w:spacing w:val="-4"/>
          <w:w w:val="105"/>
          <w:sz w:val="22"/>
          <w:szCs w:val="22"/>
        </w:rPr>
        <w:t xml:space="preserve"> </w:t>
      </w:r>
      <w:r w:rsidRPr="00621CEF">
        <w:rPr>
          <w:rFonts w:cs="Arial"/>
          <w:w w:val="105"/>
          <w:sz w:val="22"/>
          <w:szCs w:val="22"/>
        </w:rPr>
        <w:t>glycemic</w:t>
      </w:r>
      <w:r w:rsidRPr="00621CEF">
        <w:rPr>
          <w:rFonts w:cs="Arial"/>
          <w:spacing w:val="-4"/>
          <w:w w:val="105"/>
          <w:sz w:val="22"/>
          <w:szCs w:val="22"/>
        </w:rPr>
        <w:t xml:space="preserve"> </w:t>
      </w:r>
      <w:r w:rsidRPr="00621CEF">
        <w:rPr>
          <w:rFonts w:cs="Arial"/>
          <w:w w:val="105"/>
          <w:sz w:val="22"/>
          <w:szCs w:val="22"/>
        </w:rPr>
        <w:t>control</w:t>
      </w:r>
      <w:r w:rsidRPr="00621CEF">
        <w:rPr>
          <w:rFonts w:cs="Arial"/>
          <w:spacing w:val="-4"/>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ICU</w:t>
      </w:r>
      <w:r w:rsidR="003E7B52" w:rsidRPr="00621CEF">
        <w:rPr>
          <w:rFonts w:cs="Arial"/>
          <w:w w:val="105"/>
          <w:sz w:val="22"/>
          <w:szCs w:val="22"/>
        </w:rPr>
        <w:t xml:space="preserve"> </w:t>
      </w:r>
      <w:r w:rsidR="00142F3B" w:rsidRPr="00621CEF">
        <w:rPr>
          <w:rFonts w:cs="Arial"/>
          <w:w w:val="105"/>
          <w:sz w:val="22"/>
          <w:szCs w:val="22"/>
        </w:rPr>
        <w:fldChar w:fldCharType="begin"/>
      </w:r>
      <w:r w:rsidR="003A19AC" w:rsidRPr="00621CEF">
        <w:rPr>
          <w:rFonts w:cs="Arial"/>
          <w:w w:val="105"/>
          <w:sz w:val="22"/>
          <w:szCs w:val="22"/>
        </w:rPr>
        <w:instrText xml:space="preserve"> ADDIN EN.CITE &lt;EndNote&gt;&lt;Cite&gt;&lt;Author&gt;Krikorian&lt;/Author&gt;&lt;Year&gt;2010&lt;/Year&gt;&lt;RecNum&gt;7215&lt;/RecNum&gt;&lt;DisplayText&gt;(138)&lt;/DisplayText&gt;&lt;record&gt;&lt;rec-number&gt;7215&lt;/rec-number&gt;&lt;foreign-keys&gt;&lt;key app="EN" db-id="92e0twtemx5safeesetxf001ez59pdw9z2xx" timestamp="1589204324" guid="f16493f1-b803-4954-855e-3cffa89dc6a0"&gt;7215&lt;/key&gt;&lt;/foreign-keys&gt;&lt;ref-type name="Journal Article"&gt;17&lt;/ref-type&gt;&lt;contributors&gt;&lt;authors&gt;&lt;author&gt;Krikorian, A&lt;/author&gt;&lt;author&gt;Ismail-Beigi, F&lt;/author&gt;&lt;author&gt;Moghissi, E S&lt;/author&gt;&lt;/authors&gt;&lt;/contributors&gt;&lt;titles&gt;&lt;title&gt;Comparisons of different insulin infusion protocols: a review of recent literature&lt;/title&gt;&lt;secondary-title&gt;Current Opinion in Clinical Nutrition &amp;amp; Metabolic Care&lt;/secondary-title&gt;&lt;/titles&gt;&lt;periodical&gt;&lt;full-title&gt;Current Opinion in Clinical Nutrition &amp;amp; Metabolic Care&lt;/full-title&gt;&lt;/periodical&gt;&lt;pages&gt;198-204&lt;/pages&gt;&lt;volume&gt;13&lt;/volume&gt;&lt;number&gt;2&lt;/number&gt;&lt;reprint-edition&gt;In File&lt;/reprint-edition&gt;&lt;keywords&gt;&lt;keyword&gt;comparison&lt;/keyword&gt;&lt;keyword&gt;infusion&lt;/keyword&gt;&lt;keyword&gt;insulin&lt;/keyword&gt;&lt;keyword&gt;review&lt;/keyword&gt;&lt;keyword&gt;treatment&lt;/keyword&gt;&lt;keyword&gt;hyperglycemia&lt;/keyword&gt;&lt;keyword&gt;critically ill&lt;/keyword&gt;&lt;keyword&gt;patient&lt;/keyword&gt;&lt;keyword&gt;blood glucose&lt;/keyword&gt;&lt;keyword&gt;glucose&lt;/keyword&gt;&lt;keyword&gt;incidence&lt;/keyword&gt;&lt;keyword&gt;hypoglycemia&lt;/keyword&gt;&lt;keyword&gt;rate&lt;/keyword&gt;&lt;/keywords&gt;&lt;dates&gt;&lt;year&gt;2010&lt;/year&gt;&lt;pub-dates&gt;&lt;date&gt;2010&lt;/date&gt;&lt;/pub-dates&gt;&lt;/dates&gt;&lt;label&gt;7294&lt;/label&gt;&lt;urls&gt;&lt;/urls&gt;&lt;/record&gt;&lt;/Cite&gt;&lt;/EndNote&gt;</w:instrText>
      </w:r>
      <w:r w:rsidR="00142F3B" w:rsidRPr="00621CEF">
        <w:rPr>
          <w:rFonts w:cs="Arial"/>
          <w:w w:val="105"/>
          <w:sz w:val="22"/>
          <w:szCs w:val="22"/>
        </w:rPr>
        <w:fldChar w:fldCharType="separate"/>
      </w:r>
      <w:r w:rsidR="003A19AC" w:rsidRPr="00621CEF">
        <w:rPr>
          <w:rFonts w:cs="Arial"/>
          <w:noProof/>
          <w:w w:val="105"/>
          <w:sz w:val="22"/>
          <w:szCs w:val="22"/>
        </w:rPr>
        <w:t>(138)</w:t>
      </w:r>
      <w:r w:rsidR="00142F3B" w:rsidRPr="00621CEF">
        <w:rPr>
          <w:rFonts w:cs="Arial"/>
          <w:w w:val="105"/>
          <w:sz w:val="22"/>
          <w:szCs w:val="22"/>
        </w:rPr>
        <w:fldChar w:fldCharType="end"/>
      </w:r>
      <w:r w:rsidRPr="00621CEF">
        <w:rPr>
          <w:rFonts w:cs="Arial"/>
          <w:w w:val="105"/>
          <w:sz w:val="22"/>
          <w:szCs w:val="22"/>
        </w:rPr>
        <w:t>.</w:t>
      </w:r>
      <w:r w:rsidRPr="00621CEF">
        <w:rPr>
          <w:rFonts w:cs="Arial"/>
          <w:spacing w:val="-4"/>
          <w:w w:val="105"/>
          <w:sz w:val="22"/>
          <w:szCs w:val="22"/>
        </w:rPr>
        <w:t xml:space="preserve"> </w:t>
      </w:r>
      <w:r w:rsidRPr="00621CEF">
        <w:rPr>
          <w:rFonts w:cs="Arial"/>
          <w:w w:val="105"/>
          <w:sz w:val="22"/>
          <w:szCs w:val="22"/>
        </w:rPr>
        <w:t>Rates</w:t>
      </w:r>
      <w:r w:rsidRPr="00621CEF">
        <w:rPr>
          <w:rFonts w:cs="Arial"/>
          <w:spacing w:val="-4"/>
          <w:w w:val="105"/>
          <w:sz w:val="22"/>
          <w:szCs w:val="22"/>
        </w:rPr>
        <w:t xml:space="preserve"> </w:t>
      </w:r>
      <w:r w:rsidRPr="00621CEF">
        <w:rPr>
          <w:rFonts w:cs="Arial"/>
          <w:w w:val="105"/>
          <w:sz w:val="22"/>
          <w:szCs w:val="22"/>
        </w:rPr>
        <w:t>from</w:t>
      </w:r>
      <w:r w:rsidRPr="00621CEF">
        <w:rPr>
          <w:rFonts w:cs="Arial"/>
          <w:spacing w:val="-2"/>
          <w:w w:val="105"/>
          <w:sz w:val="22"/>
          <w:szCs w:val="22"/>
        </w:rPr>
        <w:t xml:space="preserve"> </w:t>
      </w:r>
      <w:r w:rsidR="00DA7025" w:rsidRPr="00621CEF">
        <w:rPr>
          <w:rFonts w:cs="Arial"/>
          <w:w w:val="105"/>
          <w:sz w:val="22"/>
          <w:szCs w:val="22"/>
        </w:rPr>
        <w:t>subcutaneous insulin trials</w:t>
      </w:r>
      <w:r w:rsidRPr="00621CEF">
        <w:rPr>
          <w:rFonts w:cs="Arial"/>
          <w:spacing w:val="-4"/>
          <w:w w:val="105"/>
          <w:sz w:val="22"/>
          <w:szCs w:val="22"/>
        </w:rPr>
        <w:t xml:space="preserve"> </w:t>
      </w:r>
      <w:r w:rsidRPr="00621CEF">
        <w:rPr>
          <w:rFonts w:cs="Arial"/>
          <w:w w:val="105"/>
          <w:sz w:val="22"/>
          <w:szCs w:val="22"/>
        </w:rPr>
        <w:t>in</w:t>
      </w:r>
      <w:r w:rsidRPr="00621CEF">
        <w:rPr>
          <w:rFonts w:cs="Arial"/>
          <w:w w:val="102"/>
          <w:sz w:val="22"/>
          <w:szCs w:val="22"/>
        </w:rPr>
        <w:t xml:space="preserve"> </w:t>
      </w:r>
      <w:r w:rsidRPr="00621CEF">
        <w:rPr>
          <w:rFonts w:cs="Arial"/>
          <w:w w:val="105"/>
          <w:sz w:val="22"/>
          <w:szCs w:val="22"/>
        </w:rPr>
        <w:t>non-critically ill patients range from less than 1% to 33%</w:t>
      </w:r>
      <w:r w:rsidR="003E7B52"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PEVuZE5vdGU+PENpdGU+PEF1dGhvcj5VbXBpZXJyZXo8L0F1dGhvcj48WWVhcj4yMDExPC9ZZWFy
PjxSZWNOdW0+NDA4NTwvUmVjTnVtPjxEaXNwbGF5VGV4dD4oNzE7IDEzOTsgMTQwKTwvRGlzcGxh
eVRleHQ+PHJlY29yZD48cmVjLW51bWJlcj40MDg1PC9yZWMtbnVtYmVyPjxmb3JlaWduLWtleXM+
PGtleSBhcHA9IkVOIiBkYi1pZD0iOTJlMHR3dGVteDVzYWZlZXNldHhmMDAxZXo1OXBkdzl6Mnh4
IiB0aW1lc3RhbXA9IjE1ODkyMDQyOTgiIGd1aWQ9ImI3MGZhMjQ5LTYwMjItNGRiOC1iYWY2LTIx
ODM1MGVlZGE5NSI+NDA4NTwva2V5PjwvZm9yZWlnbi1rZXlzPjxyZWYtdHlwZSBuYW1lPSJKb3Vy
bmFsIEFydGljbGUiPjE3PC9yZWYtdHlwZT48Y29udHJpYnV0b3JzPjxhdXRob3JzPjxhdXRob3I+
VW1waWVycmV6LCBHIEU8L2F1dGhvcj48YXV0aG9yPlNtaWxleSwgRDwvYXV0aG9yPjxhdXRob3I+
SmFjb2JzLCBTPC9hdXRob3I+PGF1dGhvcj5QZW5nLCBMPC9hdXRob3I+PGF1dGhvcj5UZW1wb25p
LCBBPC9hdXRob3I+PGF1dGhvcj5NdWxsaWdhbiwgUDwvYXV0aG9yPjxhdXRob3I+VW1waWVycmV6
LCBEPC9hdXRob3I+PGF1dGhvcj5OZXd0b24sIEM8L2F1dGhvcj48YXV0aG9yPk9sc29uLCBEPC9h
dXRob3I+PGF1dGhvcj5SaXp6bywgTTwvYXV0aG9yPjwvYXV0aG9ycz48L2NvbnRyaWJ1dG9ycz48
dGl0bGVzPjx0aXRsZT5SYW5kb21pemVkIHN0dWR5IG9mIGJhc2FsLWJvbHVzIGluc3VsaW4gdGhl
cmFweSBpbiB0aGUgaW5wYXRpZW50IG1hbmFnZW1lbnQgb2YgcGF0aWVudHMgd2l0aCB0eXBlIDIg
ZGlhYmV0ZXMgdW5kZXJnb2luZyBnZW5lcmFsIHN1cmdlcnkgKFJBQkJJVCAyIFN1cmdlcnkpPC90
aXRsZT48c2Vjb25kYXJ5LXRpdGxlPkRpYWJldGVzIENhcmU8L3NlY29uZGFyeS10aXRsZT48L3Rp
dGxlcz48cGVyaW9kaWNhbD48ZnVsbC10aXRsZT5EaWFiZXRlcyBDYXJlPC9mdWxsLXRpdGxlPjwv
cGVyaW9kaWNhbD48cGFnZXM+MjU2LTI2MTwvcGFnZXM+PHZvbHVtZT4zNDwvdm9sdW1lPjxudW1i
ZXI+MjwvbnVtYmVyPjxyZXByaW50LWVkaXRpb24+SW4gRmlsZTwvcmVwcmludC1lZGl0aW9uPjxr
ZXl3b3Jkcz48a2V5d29yZD5CbG9vZDwva2V5d29yZD48a2V5d29yZD5jb21wbGljYXRpb25zPC9r
ZXl3b3JkPjxrZXl3b3JkPmRpYWJldGVzPC9rZXl3b3JkPjxrZXl3b3JkPmdsYXJnaW5lPC9rZXl3
b3JkPjxrZXl3b3JkPmdsdWNvc2U8L2tleXdvcmQ+PGtleXdvcmQ+aG9zcGl0YWw8L2tleXdvcmQ+
PGtleXdvcmQ+aHlwZXJnbHljZW1pYTwva2V5d29yZD48a2V5d29yZD5pbmZlY3Rpb248L2tleXdv
cmQ+PGtleXdvcmQ+aW5wYXRpZW50PC9rZXl3b3JkPjxrZXl3b3JkPmluc3VsaW48L2tleXdvcmQ+
PGtleXdvcmQ+bWFuYWdlbWVudDwva2V5d29yZD48a2V5d29yZD5vdXRjb21lPC9rZXl3b3JkPjxr
ZXl3b3JkPnBvc3RvcGVyYXRpdmU8L2tleXdvcmQ+PGtleXdvcmQ+cmFiYml0PC9rZXl3b3JkPjxr
ZXl3b3JkPnJlZHVjdGlvbjwva2V5d29yZD48a2V5d29yZD5yZW5hbDwva2V5d29yZD48a2V5d29y
ZD5zYWZldHk8L2tleXdvcmQ+PGtleXdvcmQ+c2xpZGluZyBzY2FsZTwva2V5d29yZD48a2V5d29y
ZD5zdHVkaWVzPC9rZXl3b3JkPjxrZXl3b3JkPnN1cmdlcnk8L2tleXdvcmQ+PGtleXdvcmQ+c3Vy
Z2ljYWw8L2tleXdvcmQ+PGtleXdvcmQ+dGhlcmFweTwva2V5d29yZD48a2V5d29yZD50cmVhdG1l
bnQ8L2tleXdvcmQ+PGtleXdvcmQ+dHJpYWw8L2tleXdvcmQ+PGtleXdvcmQ+dHlwZSAyPC9rZXl3
b3JkPjwva2V5d29yZHM+PGRhdGVzPjx5ZWFyPjIwMTE8L3llYXI+PHB1Yi1kYXRlcz48ZGF0ZT4y
MDExPC9kYXRlPjwvcHViLWRhdGVzPjwvZGF0ZXM+PGxhYmVsPjQxMTM8L2xhYmVsPjx1cmxzPjxy
ZWxhdGVkLXVybHM+PHVybD5odHRwOi8vY2FyZS5kaWFiZXRlc2pvdXJuYWxzLm9yZy9jb250ZW50
LzM0LzIvMjU2LmFic3RyYWN0PC91cmw+PC9yZWxhdGVkLXVybHM+PC91cmxzPjwvcmVjb3JkPjwv
Q2l0ZT48Q2l0ZT48QXV0aG9yPlVtcGllcnJlejwvQXV0aG9yPjxZZWFyPjIwMDc8L1llYXI+PFJl
Y051bT4yOTQ0PC9SZWNOdW0+PHJlY29yZD48cmVjLW51bWJlcj4yOTQ0PC9yZWMtbnVtYmVyPjxm
b3JlaWduLWtleXM+PGtleSBhcHA9IkVOIiBkYi1pZD0iOTJlMHR3dGVteDVzYWZlZXNldHhmMDAx
ZXo1OXBkdzl6Mnh4IiB0aW1lc3RhbXA9IjE1ODkyMDQyODkiIGd1aWQ9ImZiMTU1OTM2LTAzZTIt
NDAxMy1hZmExLTgzZDRiYzMxZTU1YyI+Mjk0NDwva2V5PjwvZm9yZWlnbi1rZXlzPjxyZWYtdHlw
ZSBuYW1lPSJKb3VybmFsIEFydGljbGUiPjE3PC9yZWYtdHlwZT48Y29udHJpYnV0b3JzPjxhdXRo
b3JzPjxhdXRob3I+VW1waWVycmV6LCBHIEU8L2F1dGhvcj48YXV0aG9yPlNtaWxleSwgRDwvYXV0
aG9yPjxhdXRob3I+WmlzbWFuLCBBPC9hdXRob3I+PGF1dGhvcj5QcmlldG8sIEwgTTwvYXV0aG9y
PjxhdXRob3I+UGFsYWNpbywgQTwvYXV0aG9yPjxhdXRob3I+Q2Vyb24sIE08L2F1dGhvcj48YXV0
aG9yPlB1aWcsIEE8L2F1dGhvcj48YXV0aG9yPk1lamlhLCBSPC9hdXRob3I+PC9hdXRob3JzPjwv
Y29udHJpYnV0b3JzPjx0aXRsZXM+PHRpdGxlPlJhbmRvbWl6ZWQgc3R1ZHkgb2YgYmFzYWwtYm9s
dXMgaW5zdWxpbiB0aGVyYXB5IGluIHRoZSBpbnBhdGllbnQgbWFuYWdlbWVudCBvZiBwYXRpZW50
cyB3aXRoIHR5cGUgMiBkaWFiZXRlcyAoUkFCQklUIDIgdHJpYWwpPC90aXRsZT48c2Vjb25kYXJ5
LXRpdGxlPkRpYWJldGVzIENhcmU8L3NlY29uZGFyeS10aXRsZT48L3RpdGxlcz48cGVyaW9kaWNh
bD48ZnVsbC10aXRsZT5EaWFiZXRlcyBDYXJlPC9mdWxsLXRpdGxlPjwvcGVyaW9kaWNhbD48cGFn
ZXM+MjE4MS0yMTg2PC9wYWdlcz48dm9sdW1lPjMwPC92b2x1bWU+PG51bWJlcj45PC9udW1iZXI+
PHJlcHJpbnQtZWRpdGlvbj5JbiBGaWxlPC9yZXByaW50LWVkaXRpb24+PGtleXdvcmRzPjxrZXl3
b3JkPkJsb29kPC9rZXl3b3JkPjxrZXl3b3JkPmNhcmU8L2tleXdvcmQ+PGtleXdvcmQ+ZGlhYmV0
ZXM8L2tleXdvcmQ+PGtleXdvcmQ+ZG9zZTwva2V5d29yZD48a2V5d29yZD5nbGFyZ2luZTwva2V5
d29yZD48a2V5d29yZD5nbHVjb3NlPC9rZXl3b3JkPjxrZXl3b3JkPmhvc3BpdGFsPC9rZXl3b3Jk
PjxrZXl3b3JkPmh5cGVyZ2x5Y2VtaWE8L2tleXdvcmQ+PGtleXdvcmQ+aHlwb2dseWNlbWlhPC9r
ZXl3b3JkPjxrZXl3b3JkPmlucGF0aWVudDwva2V5d29yZD48a2V5d29yZD5pbnN1bGluPC9rZXl3
b3JkPjxrZXl3b3JkPm1hbmFnZW1lbnQ8L2tleXdvcmQ+PGtleXdvcmQ+cmFiYml0PC9rZXl3b3Jk
PjxrZXl3b3JkPnJhdGU8L2tleXdvcmQ+PGtleXdvcmQ+cmVzZWFyY2g8L2tleXdvcmQ+PGtleXdv
cmQ+c2xpZGluZyBzY2FsZTwva2V5d29yZD48a2V5d29yZD5zdHVkaWVzPC9rZXl3b3JkPjxrZXl3
b3JkPnRoZXJhcHk8L2tleXdvcmQ+PGtleXdvcmQ+dHJpYWw8L2tleXdvcmQ+PGtleXdvcmQ+dHlw
ZSAyPC9rZXl3b3JkPjwva2V5d29yZHM+PGRhdGVzPjx5ZWFyPjIwMDc8L3llYXI+PHB1Yi1kYXRl
cz48ZGF0ZT4yMDA3PC9kYXRlPjwvcHViLWRhdGVzPjwvZGF0ZXM+PGxhYmVsPjI5NjM8L2xhYmVs
Pjx1cmxzPjxyZWxhdGVkLXVybHM+PHVybD5odHRwOi8vY2FyZS5kaWFiZXRlc2pvdXJuYWxzLm9y
Zy9jZ2kvY29udGVudC9hYnN0cmFjdC8zMC85LzIxODE8L3VybD48L3JlbGF0ZWQtdXJscz48L3Vy
bHM+PC9yZWNvcmQ+PC9DaXRlPjxDaXRlPjxBdXRob3I+UmFqZW5kcmFuPC9BdXRob3I+PFllYXI+
MjAxNDwvWWVhcj48UmVjTnVtPjU0NTY8L1JlY051bT48cmVjb3JkPjxyZWMtbnVtYmVyPjU0NTY8
L3JlYy1udW1iZXI+PGZvcmVpZ24ta2V5cz48a2V5IGFwcD0iRU4iIGRiLWlkPSI5MmUwdHd0ZW14
NXNhZmVlc2V0eGYwMDFlejU5cGR3OXoyeHgiIHRpbWVzdGFtcD0iMTU4OTIwNDMwOCIgZ3VpZD0i
NDlkN2Q4N2QtMzg3NC00MDIzLWI4OTgtNzRkNTAxOGFkYWNlIj41NDU2PC9rZXk+PC9mb3JlaWdu
LWtleXM+PHJlZi10eXBlIG5hbWU9IkpvdXJuYWwgQXJ0aWNsZSI+MTc8L3JlZi10eXBlPjxjb250
cmlidXRvcnM+PGF1dGhvcnM+PGF1dGhvcj5SYWplbmRyYW4sIFI8L2F1dGhvcj48YXV0aG9yPktl
cnJ5LCBDPC9hdXRob3I+PGF1dGhvcj5SYXltYW4sIEc8L2F1dGhvcj48YXV0aG9yPm9uIGJlaGFs
ZiBvZiB0aGUgTWFHSUMgc3R1ZHkgZ3JvdXA8L2F1dGhvcj48L2F1dGhvcnM+PC9jb250cmlidXRv
cnM+PHRpdGxlcz48dGl0bGU+VGVtcG9yYWwgcGF0dGVybnMgb2YgaHlwb2dseWNhZW1pYSBhbmQg
YnVyZGVuIG9mIHN1bGZvbnlsdXJlYS1yZWxhdGVkIGh5cG9nbHljYWVtaWEgaW4gVUsgaG9zcGl0
YWxzOiBhIHJldHJvc3BlY3RpdmUgbXVsdGljZW50cmUgYXVkaXQgb2YgaG9zcGl0YWxpc2VkIHBh
dGllbnRzIHdpdGggZGlhYmV0ZXM8L3RpdGxlPjxzZWNvbmRhcnktdGl0bGU+Qk1KIE9wZW48L3Nl
Y29uZGFyeS10aXRsZT48L3RpdGxlcz48cGVyaW9kaWNhbD48ZnVsbC10aXRsZT5CTUogT3Blbjwv
ZnVsbC10aXRsZT48L3BlcmlvZGljYWw+PHZvbHVtZT40PC92b2x1bWU+PG51bWJlcj43PC9udW1i
ZXI+PHJlcHJpbnQtZWRpdGlvbj5JbiBGaWxlPC9yZXByaW50LWVkaXRpb24+PGtleXdvcmRzPjxr
ZXl3b3JkPmFkdWx0PC9rZXl3b3JkPjxrZXl3b3JkPmFnZTwva2V5d29yZD48a2V5d29yZD5CbG9v
ZDwva2V5d29yZD48a2V5d29yZD5jYXBpbGxhcnk8L2tleXdvcmQ+PGtleXdvcmQ+ZGlhYmV0ZXM8
L2tleXdvcmQ+PGtleXdvcmQ+Z2x1Y29zZTwva2V5d29yZD48a2V5d29yZD5oYWVtb2dsb2Jpbjwv
a2V5d29yZD48a2V5d29yZD5ob3NwaXRhbDwva2V5d29yZD48a2V5d29yZD5oeXBvZ2x5Y2FlbWlh
PC9rZXl3b3JkPjxrZXl3b3JkPmlucGF0aWVudDwva2V5d29yZD48a2V5d29yZD5pbnN1bGluPC9r
ZXl3b3JkPjxrZXl3b3JkPm1hbmFnZW1lbnQ8L2tleXdvcmQ+PGtleXdvcmQ+TkhTPC9rZXl3b3Jk
PjxrZXl3b3JkPk9sZGVyPC9rZXl3b3JkPjxrZXl3b3JkPnN1bGZvbnlsdXJlYTwva2V5d29yZD48
a2V5d29yZD50cmVhdG1lbnQ8L2tleXdvcmQ+PGtleXdvcmQ+VUs8L2tleXdvcmQ+PGtleXdvcmQ+
UERGIGluIGZpbGU8L2tleXdvcmQ+PC9rZXl3b3Jkcz48ZGF0ZXM+PHllYXI+MjAxNDwveWVhcj48
cHViLWRhdGVzPjxkYXRlPjIwMTQ8L2RhdGU+PC9wdWItZGF0ZXM+PC9kYXRlcz48bGFiZWw+NTUw
NjwvbGFiZWw+PHVybHM+PHJlbGF0ZWQtdXJscz48dXJsPmh0dHA6Ly9ibWpvcGVuLmJtai5jb20v
Y29udGVudC80LzcvZTAwNTE2NS5hYnN0cmFjdDwvdXJsPjwvcmVsYXRlZC11cmxzPjwvdXJscz48
L3JlY29yZD48L0NpdGU+PC9FbmROb3RlPn==
</w:fldData>
        </w:fldChar>
      </w:r>
      <w:r w:rsidR="003A19AC" w:rsidRPr="00621CEF">
        <w:rPr>
          <w:rFonts w:cs="Arial"/>
          <w:w w:val="105"/>
          <w:sz w:val="22"/>
          <w:szCs w:val="22"/>
        </w:rPr>
        <w:instrText xml:space="preserve"> ADDIN EN.CITE </w:instrText>
      </w:r>
      <w:r w:rsidR="003A19AC" w:rsidRPr="00621CEF">
        <w:rPr>
          <w:rFonts w:cs="Arial"/>
          <w:w w:val="105"/>
          <w:sz w:val="22"/>
          <w:szCs w:val="22"/>
        </w:rPr>
        <w:fldChar w:fldCharType="begin">
          <w:fldData xml:space="preserve">PEVuZE5vdGU+PENpdGU+PEF1dGhvcj5VbXBpZXJyZXo8L0F1dGhvcj48WWVhcj4yMDExPC9ZZWFy
PjxSZWNOdW0+NDA4NTwvUmVjTnVtPjxEaXNwbGF5VGV4dD4oNzE7IDEzOTsgMTQwKTwvRGlzcGxh
eVRleHQ+PHJlY29yZD48cmVjLW51bWJlcj40MDg1PC9yZWMtbnVtYmVyPjxmb3JlaWduLWtleXM+
PGtleSBhcHA9IkVOIiBkYi1pZD0iOTJlMHR3dGVteDVzYWZlZXNldHhmMDAxZXo1OXBkdzl6Mnh4
IiB0aW1lc3RhbXA9IjE1ODkyMDQyOTgiIGd1aWQ9ImI3MGZhMjQ5LTYwMjItNGRiOC1iYWY2LTIx
ODM1MGVlZGE5NSI+NDA4NTwva2V5PjwvZm9yZWlnbi1rZXlzPjxyZWYtdHlwZSBuYW1lPSJKb3Vy
bmFsIEFydGljbGUiPjE3PC9yZWYtdHlwZT48Y29udHJpYnV0b3JzPjxhdXRob3JzPjxhdXRob3I+
VW1waWVycmV6LCBHIEU8L2F1dGhvcj48YXV0aG9yPlNtaWxleSwgRDwvYXV0aG9yPjxhdXRob3I+
SmFjb2JzLCBTPC9hdXRob3I+PGF1dGhvcj5QZW5nLCBMPC9hdXRob3I+PGF1dGhvcj5UZW1wb25p
LCBBPC9hdXRob3I+PGF1dGhvcj5NdWxsaWdhbiwgUDwvYXV0aG9yPjxhdXRob3I+VW1waWVycmV6
LCBEPC9hdXRob3I+PGF1dGhvcj5OZXd0b24sIEM8L2F1dGhvcj48YXV0aG9yPk9sc29uLCBEPC9h
dXRob3I+PGF1dGhvcj5SaXp6bywgTTwvYXV0aG9yPjwvYXV0aG9ycz48L2NvbnRyaWJ1dG9ycz48
dGl0bGVzPjx0aXRsZT5SYW5kb21pemVkIHN0dWR5IG9mIGJhc2FsLWJvbHVzIGluc3VsaW4gdGhl
cmFweSBpbiB0aGUgaW5wYXRpZW50IG1hbmFnZW1lbnQgb2YgcGF0aWVudHMgd2l0aCB0eXBlIDIg
ZGlhYmV0ZXMgdW5kZXJnb2luZyBnZW5lcmFsIHN1cmdlcnkgKFJBQkJJVCAyIFN1cmdlcnkpPC90
aXRsZT48c2Vjb25kYXJ5LXRpdGxlPkRpYWJldGVzIENhcmU8L3NlY29uZGFyeS10aXRsZT48L3Rp
dGxlcz48cGVyaW9kaWNhbD48ZnVsbC10aXRsZT5EaWFiZXRlcyBDYXJlPC9mdWxsLXRpdGxlPjwv
cGVyaW9kaWNhbD48cGFnZXM+MjU2LTI2MTwvcGFnZXM+PHZvbHVtZT4zNDwvdm9sdW1lPjxudW1i
ZXI+MjwvbnVtYmVyPjxyZXByaW50LWVkaXRpb24+SW4gRmlsZTwvcmVwcmludC1lZGl0aW9uPjxr
ZXl3b3Jkcz48a2V5d29yZD5CbG9vZDwva2V5d29yZD48a2V5d29yZD5jb21wbGljYXRpb25zPC9r
ZXl3b3JkPjxrZXl3b3JkPmRpYWJldGVzPC9rZXl3b3JkPjxrZXl3b3JkPmdsYXJnaW5lPC9rZXl3
b3JkPjxrZXl3b3JkPmdsdWNvc2U8L2tleXdvcmQ+PGtleXdvcmQ+aG9zcGl0YWw8L2tleXdvcmQ+
PGtleXdvcmQ+aHlwZXJnbHljZW1pYTwva2V5d29yZD48a2V5d29yZD5pbmZlY3Rpb248L2tleXdv
cmQ+PGtleXdvcmQ+aW5wYXRpZW50PC9rZXl3b3JkPjxrZXl3b3JkPmluc3VsaW48L2tleXdvcmQ+
PGtleXdvcmQ+bWFuYWdlbWVudDwva2V5d29yZD48a2V5d29yZD5vdXRjb21lPC9rZXl3b3JkPjxr
ZXl3b3JkPnBvc3RvcGVyYXRpdmU8L2tleXdvcmQ+PGtleXdvcmQ+cmFiYml0PC9rZXl3b3JkPjxr
ZXl3b3JkPnJlZHVjdGlvbjwva2V5d29yZD48a2V5d29yZD5yZW5hbDwva2V5d29yZD48a2V5d29y
ZD5zYWZldHk8L2tleXdvcmQ+PGtleXdvcmQ+c2xpZGluZyBzY2FsZTwva2V5d29yZD48a2V5d29y
ZD5zdHVkaWVzPC9rZXl3b3JkPjxrZXl3b3JkPnN1cmdlcnk8L2tleXdvcmQ+PGtleXdvcmQ+c3Vy
Z2ljYWw8L2tleXdvcmQ+PGtleXdvcmQ+dGhlcmFweTwva2V5d29yZD48a2V5d29yZD50cmVhdG1l
bnQ8L2tleXdvcmQ+PGtleXdvcmQ+dHJpYWw8L2tleXdvcmQ+PGtleXdvcmQ+dHlwZSAyPC9rZXl3
b3JkPjwva2V5d29yZHM+PGRhdGVzPjx5ZWFyPjIwMTE8L3llYXI+PHB1Yi1kYXRlcz48ZGF0ZT4y
MDExPC9kYXRlPjwvcHViLWRhdGVzPjwvZGF0ZXM+PGxhYmVsPjQxMTM8L2xhYmVsPjx1cmxzPjxy
ZWxhdGVkLXVybHM+PHVybD5odHRwOi8vY2FyZS5kaWFiZXRlc2pvdXJuYWxzLm9yZy9jb250ZW50
LzM0LzIvMjU2LmFic3RyYWN0PC91cmw+PC9yZWxhdGVkLXVybHM+PC91cmxzPjwvcmVjb3JkPjwv
Q2l0ZT48Q2l0ZT48QXV0aG9yPlVtcGllcnJlejwvQXV0aG9yPjxZZWFyPjIwMDc8L1llYXI+PFJl
Y051bT4yOTQ0PC9SZWNOdW0+PHJlY29yZD48cmVjLW51bWJlcj4yOTQ0PC9yZWMtbnVtYmVyPjxm
b3JlaWduLWtleXM+PGtleSBhcHA9IkVOIiBkYi1pZD0iOTJlMHR3dGVteDVzYWZlZXNldHhmMDAx
ZXo1OXBkdzl6Mnh4IiB0aW1lc3RhbXA9IjE1ODkyMDQyODkiIGd1aWQ9ImZiMTU1OTM2LTAzZTIt
NDAxMy1hZmExLTgzZDRiYzMxZTU1YyI+Mjk0NDwva2V5PjwvZm9yZWlnbi1rZXlzPjxyZWYtdHlw
ZSBuYW1lPSJKb3VybmFsIEFydGljbGUiPjE3PC9yZWYtdHlwZT48Y29udHJpYnV0b3JzPjxhdXRo
b3JzPjxhdXRob3I+VW1waWVycmV6LCBHIEU8L2F1dGhvcj48YXV0aG9yPlNtaWxleSwgRDwvYXV0
aG9yPjxhdXRob3I+WmlzbWFuLCBBPC9hdXRob3I+PGF1dGhvcj5QcmlldG8sIEwgTTwvYXV0aG9y
PjxhdXRob3I+UGFsYWNpbywgQTwvYXV0aG9yPjxhdXRob3I+Q2Vyb24sIE08L2F1dGhvcj48YXV0
aG9yPlB1aWcsIEE8L2F1dGhvcj48YXV0aG9yPk1lamlhLCBSPC9hdXRob3I+PC9hdXRob3JzPjwv
Y29udHJpYnV0b3JzPjx0aXRsZXM+PHRpdGxlPlJhbmRvbWl6ZWQgc3R1ZHkgb2YgYmFzYWwtYm9s
dXMgaW5zdWxpbiB0aGVyYXB5IGluIHRoZSBpbnBhdGllbnQgbWFuYWdlbWVudCBvZiBwYXRpZW50
cyB3aXRoIHR5cGUgMiBkaWFiZXRlcyAoUkFCQklUIDIgdHJpYWwpPC90aXRsZT48c2Vjb25kYXJ5
LXRpdGxlPkRpYWJldGVzIENhcmU8L3NlY29uZGFyeS10aXRsZT48L3RpdGxlcz48cGVyaW9kaWNh
bD48ZnVsbC10aXRsZT5EaWFiZXRlcyBDYXJlPC9mdWxsLXRpdGxlPjwvcGVyaW9kaWNhbD48cGFn
ZXM+MjE4MS0yMTg2PC9wYWdlcz48dm9sdW1lPjMwPC92b2x1bWU+PG51bWJlcj45PC9udW1iZXI+
PHJlcHJpbnQtZWRpdGlvbj5JbiBGaWxlPC9yZXByaW50LWVkaXRpb24+PGtleXdvcmRzPjxrZXl3
b3JkPkJsb29kPC9rZXl3b3JkPjxrZXl3b3JkPmNhcmU8L2tleXdvcmQ+PGtleXdvcmQ+ZGlhYmV0
ZXM8L2tleXdvcmQ+PGtleXdvcmQ+ZG9zZTwva2V5d29yZD48a2V5d29yZD5nbGFyZ2luZTwva2V5
d29yZD48a2V5d29yZD5nbHVjb3NlPC9rZXl3b3JkPjxrZXl3b3JkPmhvc3BpdGFsPC9rZXl3b3Jk
PjxrZXl3b3JkPmh5cGVyZ2x5Y2VtaWE8L2tleXdvcmQ+PGtleXdvcmQ+aHlwb2dseWNlbWlhPC9r
ZXl3b3JkPjxrZXl3b3JkPmlucGF0aWVudDwva2V5d29yZD48a2V5d29yZD5pbnN1bGluPC9rZXl3
b3JkPjxrZXl3b3JkPm1hbmFnZW1lbnQ8L2tleXdvcmQ+PGtleXdvcmQ+cmFiYml0PC9rZXl3b3Jk
PjxrZXl3b3JkPnJhdGU8L2tleXdvcmQ+PGtleXdvcmQ+cmVzZWFyY2g8L2tleXdvcmQ+PGtleXdv
cmQ+c2xpZGluZyBzY2FsZTwva2V5d29yZD48a2V5d29yZD5zdHVkaWVzPC9rZXl3b3JkPjxrZXl3
b3JkPnRoZXJhcHk8L2tleXdvcmQ+PGtleXdvcmQ+dHJpYWw8L2tleXdvcmQ+PGtleXdvcmQ+dHlw
ZSAyPC9rZXl3b3JkPjwva2V5d29yZHM+PGRhdGVzPjx5ZWFyPjIwMDc8L3llYXI+PHB1Yi1kYXRl
cz48ZGF0ZT4yMDA3PC9kYXRlPjwvcHViLWRhdGVzPjwvZGF0ZXM+PGxhYmVsPjI5NjM8L2xhYmVs
Pjx1cmxzPjxyZWxhdGVkLXVybHM+PHVybD5odHRwOi8vY2FyZS5kaWFiZXRlc2pvdXJuYWxzLm9y
Zy9jZ2kvY29udGVudC9hYnN0cmFjdC8zMC85LzIxODE8L3VybD48L3JlbGF0ZWQtdXJscz48L3Vy
bHM+PC9yZWNvcmQ+PC9DaXRlPjxDaXRlPjxBdXRob3I+UmFqZW5kcmFuPC9BdXRob3I+PFllYXI+
MjAxNDwvWWVhcj48UmVjTnVtPjU0NTY8L1JlY051bT48cmVjb3JkPjxyZWMtbnVtYmVyPjU0NTY8
L3JlYy1udW1iZXI+PGZvcmVpZ24ta2V5cz48a2V5IGFwcD0iRU4iIGRiLWlkPSI5MmUwdHd0ZW14
NXNhZmVlc2V0eGYwMDFlejU5cGR3OXoyeHgiIHRpbWVzdGFtcD0iMTU4OTIwNDMwOCIgZ3VpZD0i
NDlkN2Q4N2QtMzg3NC00MDIzLWI4OTgtNzRkNTAxOGFkYWNlIj41NDU2PC9rZXk+PC9mb3JlaWdu
LWtleXM+PHJlZi10eXBlIG5hbWU9IkpvdXJuYWwgQXJ0aWNsZSI+MTc8L3JlZi10eXBlPjxjb250
cmlidXRvcnM+PGF1dGhvcnM+PGF1dGhvcj5SYWplbmRyYW4sIFI8L2F1dGhvcj48YXV0aG9yPktl
cnJ5LCBDPC9hdXRob3I+PGF1dGhvcj5SYXltYW4sIEc8L2F1dGhvcj48YXV0aG9yPm9uIGJlaGFs
ZiBvZiB0aGUgTWFHSUMgc3R1ZHkgZ3JvdXA8L2F1dGhvcj48L2F1dGhvcnM+PC9jb250cmlidXRv
cnM+PHRpdGxlcz48dGl0bGU+VGVtcG9yYWwgcGF0dGVybnMgb2YgaHlwb2dseWNhZW1pYSBhbmQg
YnVyZGVuIG9mIHN1bGZvbnlsdXJlYS1yZWxhdGVkIGh5cG9nbHljYWVtaWEgaW4gVUsgaG9zcGl0
YWxzOiBhIHJldHJvc3BlY3RpdmUgbXVsdGljZW50cmUgYXVkaXQgb2YgaG9zcGl0YWxpc2VkIHBh
dGllbnRzIHdpdGggZGlhYmV0ZXM8L3RpdGxlPjxzZWNvbmRhcnktdGl0bGU+Qk1KIE9wZW48L3Nl
Y29uZGFyeS10aXRsZT48L3RpdGxlcz48cGVyaW9kaWNhbD48ZnVsbC10aXRsZT5CTUogT3Blbjwv
ZnVsbC10aXRsZT48L3BlcmlvZGljYWw+PHZvbHVtZT40PC92b2x1bWU+PG51bWJlcj43PC9udW1i
ZXI+PHJlcHJpbnQtZWRpdGlvbj5JbiBGaWxlPC9yZXByaW50LWVkaXRpb24+PGtleXdvcmRzPjxr
ZXl3b3JkPmFkdWx0PC9rZXl3b3JkPjxrZXl3b3JkPmFnZTwva2V5d29yZD48a2V5d29yZD5CbG9v
ZDwva2V5d29yZD48a2V5d29yZD5jYXBpbGxhcnk8L2tleXdvcmQ+PGtleXdvcmQ+ZGlhYmV0ZXM8
L2tleXdvcmQ+PGtleXdvcmQ+Z2x1Y29zZTwva2V5d29yZD48a2V5d29yZD5oYWVtb2dsb2Jpbjwv
a2V5d29yZD48a2V5d29yZD5ob3NwaXRhbDwva2V5d29yZD48a2V5d29yZD5oeXBvZ2x5Y2FlbWlh
PC9rZXl3b3JkPjxrZXl3b3JkPmlucGF0aWVudDwva2V5d29yZD48a2V5d29yZD5pbnN1bGluPC9r
ZXl3b3JkPjxrZXl3b3JkPm1hbmFnZW1lbnQ8L2tleXdvcmQ+PGtleXdvcmQ+TkhTPC9rZXl3b3Jk
PjxrZXl3b3JkPk9sZGVyPC9rZXl3b3JkPjxrZXl3b3JkPnN1bGZvbnlsdXJlYTwva2V5d29yZD48
a2V5d29yZD50cmVhdG1lbnQ8L2tleXdvcmQ+PGtleXdvcmQ+VUs8L2tleXdvcmQ+PGtleXdvcmQ+
UERGIGluIGZpbGU8L2tleXdvcmQ+PC9rZXl3b3Jkcz48ZGF0ZXM+PHllYXI+MjAxNDwveWVhcj48
cHViLWRhdGVzPjxkYXRlPjIwMTQ8L2RhdGU+PC9wdWItZGF0ZXM+PC9kYXRlcz48bGFiZWw+NTUw
NjwvbGFiZWw+PHVybHM+PHJlbGF0ZWQtdXJscz48dXJsPmh0dHA6Ly9ibWpvcGVuLmJtai5jb20v
Y29udGVudC80LzcvZTAwNTE2NS5hYnN0cmFjdDwvdXJsPjwvcmVsYXRlZC11cmxzPjwvdXJscz48
L3JlY29yZD48L0NpdGU+PC9FbmROb3RlPn==
</w:fldData>
        </w:fldChar>
      </w:r>
      <w:r w:rsidR="003A19AC" w:rsidRPr="00621CEF">
        <w:rPr>
          <w:rFonts w:cs="Arial"/>
          <w:w w:val="105"/>
          <w:sz w:val="22"/>
          <w:szCs w:val="22"/>
        </w:rPr>
        <w:instrText xml:space="preserve"> ADDIN EN.CITE.DATA </w:instrText>
      </w:r>
      <w:r w:rsidR="003A19AC" w:rsidRPr="00621CEF">
        <w:rPr>
          <w:rFonts w:cs="Arial"/>
          <w:w w:val="105"/>
          <w:sz w:val="22"/>
          <w:szCs w:val="22"/>
        </w:rPr>
      </w:r>
      <w:r w:rsidR="003A19AC"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3A19AC" w:rsidRPr="00621CEF">
        <w:rPr>
          <w:rFonts w:cs="Arial"/>
          <w:noProof/>
          <w:w w:val="105"/>
          <w:sz w:val="22"/>
          <w:szCs w:val="22"/>
        </w:rPr>
        <w:t>(71; 139; 140)</w:t>
      </w:r>
      <w:r w:rsidR="00142F3B" w:rsidRPr="00621CEF">
        <w:rPr>
          <w:rFonts w:cs="Arial"/>
          <w:w w:val="105"/>
          <w:sz w:val="22"/>
          <w:szCs w:val="22"/>
        </w:rPr>
        <w:fldChar w:fldCharType="end"/>
      </w:r>
      <w:r w:rsidRPr="00621CEF">
        <w:rPr>
          <w:rFonts w:cs="Arial"/>
          <w:w w:val="105"/>
          <w:sz w:val="22"/>
          <w:szCs w:val="22"/>
        </w:rPr>
        <w:t>. In 201</w:t>
      </w:r>
      <w:r w:rsidR="00A84191" w:rsidRPr="00621CEF">
        <w:rPr>
          <w:rFonts w:cs="Arial"/>
          <w:w w:val="105"/>
          <w:sz w:val="22"/>
          <w:szCs w:val="22"/>
        </w:rPr>
        <w:t>7</w:t>
      </w:r>
      <w:r w:rsidRPr="00621CEF">
        <w:rPr>
          <w:rFonts w:cs="Arial"/>
          <w:w w:val="105"/>
          <w:sz w:val="22"/>
          <w:szCs w:val="22"/>
        </w:rPr>
        <w:t>, the UK</w:t>
      </w:r>
      <w:r w:rsidRPr="00621CEF">
        <w:rPr>
          <w:rFonts w:cs="Arial"/>
          <w:spacing w:val="-28"/>
          <w:w w:val="105"/>
          <w:sz w:val="22"/>
          <w:szCs w:val="22"/>
        </w:rPr>
        <w:t xml:space="preserve"> </w:t>
      </w:r>
      <w:r w:rsidRPr="00621CEF">
        <w:rPr>
          <w:rFonts w:cs="Arial"/>
          <w:w w:val="105"/>
          <w:sz w:val="22"/>
          <w:szCs w:val="22"/>
        </w:rPr>
        <w:t>National</w:t>
      </w:r>
      <w:r w:rsidRPr="00621CEF">
        <w:rPr>
          <w:rFonts w:cs="Arial"/>
          <w:w w:val="102"/>
          <w:sz w:val="22"/>
          <w:szCs w:val="22"/>
        </w:rPr>
        <w:t xml:space="preserve"> </w:t>
      </w:r>
      <w:r w:rsidRPr="00621CEF">
        <w:rPr>
          <w:rFonts w:cs="Arial"/>
          <w:w w:val="105"/>
          <w:sz w:val="22"/>
          <w:szCs w:val="22"/>
        </w:rPr>
        <w:t>Diabetes</w:t>
      </w:r>
      <w:r w:rsidRPr="00621CEF">
        <w:rPr>
          <w:rFonts w:cs="Arial"/>
          <w:spacing w:val="-5"/>
          <w:w w:val="105"/>
          <w:sz w:val="22"/>
          <w:szCs w:val="22"/>
        </w:rPr>
        <w:t xml:space="preserve"> </w:t>
      </w:r>
      <w:r w:rsidRPr="00621CEF">
        <w:rPr>
          <w:rFonts w:cs="Arial"/>
          <w:w w:val="105"/>
          <w:sz w:val="22"/>
          <w:szCs w:val="22"/>
        </w:rPr>
        <w:t>Inpatient</w:t>
      </w:r>
      <w:r w:rsidRPr="00621CEF">
        <w:rPr>
          <w:rFonts w:cs="Arial"/>
          <w:spacing w:val="-6"/>
          <w:w w:val="105"/>
          <w:sz w:val="22"/>
          <w:szCs w:val="22"/>
        </w:rPr>
        <w:t xml:space="preserve"> </w:t>
      </w:r>
      <w:r w:rsidRPr="00621CEF">
        <w:rPr>
          <w:rFonts w:cs="Arial"/>
          <w:w w:val="105"/>
          <w:sz w:val="22"/>
          <w:szCs w:val="22"/>
        </w:rPr>
        <w:t>Audit</w:t>
      </w:r>
      <w:r w:rsidRPr="00621CEF">
        <w:rPr>
          <w:rFonts w:cs="Arial"/>
          <w:spacing w:val="-6"/>
          <w:w w:val="105"/>
          <w:sz w:val="22"/>
          <w:szCs w:val="22"/>
        </w:rPr>
        <w:t xml:space="preserve"> </w:t>
      </w:r>
      <w:r w:rsidRPr="00621CEF">
        <w:rPr>
          <w:rFonts w:cs="Arial"/>
          <w:w w:val="105"/>
          <w:sz w:val="22"/>
          <w:szCs w:val="22"/>
        </w:rPr>
        <w:t>(NaDIA)</w:t>
      </w:r>
      <w:r w:rsidRPr="00621CEF">
        <w:rPr>
          <w:rFonts w:cs="Arial"/>
          <w:spacing w:val="-5"/>
          <w:w w:val="105"/>
          <w:sz w:val="22"/>
          <w:szCs w:val="22"/>
        </w:rPr>
        <w:t xml:space="preserve"> </w:t>
      </w:r>
      <w:r w:rsidRPr="00621CEF">
        <w:rPr>
          <w:rFonts w:cs="Arial"/>
          <w:w w:val="105"/>
          <w:sz w:val="22"/>
          <w:szCs w:val="22"/>
        </w:rPr>
        <w:t>data</w:t>
      </w:r>
      <w:r w:rsidRPr="00621CEF">
        <w:rPr>
          <w:rFonts w:cs="Arial"/>
          <w:spacing w:val="-5"/>
          <w:w w:val="105"/>
          <w:sz w:val="22"/>
          <w:szCs w:val="22"/>
        </w:rPr>
        <w:t xml:space="preserve"> </w:t>
      </w:r>
      <w:r w:rsidRPr="00621CEF">
        <w:rPr>
          <w:rFonts w:cs="Arial"/>
          <w:w w:val="105"/>
          <w:sz w:val="22"/>
          <w:szCs w:val="22"/>
        </w:rPr>
        <w:t>showed</w:t>
      </w:r>
      <w:r w:rsidRPr="00621CEF">
        <w:rPr>
          <w:rFonts w:cs="Arial"/>
          <w:spacing w:val="-5"/>
          <w:w w:val="105"/>
          <w:sz w:val="22"/>
          <w:szCs w:val="22"/>
        </w:rPr>
        <w:t xml:space="preserve"> </w:t>
      </w:r>
      <w:r w:rsidR="00DA7025" w:rsidRPr="00621CEF">
        <w:rPr>
          <w:rFonts w:cs="Arial"/>
          <w:spacing w:val="-5"/>
          <w:w w:val="105"/>
          <w:sz w:val="22"/>
          <w:szCs w:val="22"/>
        </w:rPr>
        <w:t xml:space="preserve">that </w:t>
      </w:r>
      <w:r w:rsidR="002970DF" w:rsidRPr="00621CEF">
        <w:rPr>
          <w:rFonts w:cs="Arial"/>
          <w:w w:val="105"/>
          <w:sz w:val="22"/>
          <w:szCs w:val="22"/>
        </w:rPr>
        <w:t>18</w:t>
      </w:r>
      <w:r w:rsidRPr="00621CEF">
        <w:rPr>
          <w:rFonts w:cs="Arial"/>
          <w:w w:val="105"/>
          <w:sz w:val="22"/>
          <w:szCs w:val="22"/>
        </w:rPr>
        <w:t>%</w:t>
      </w:r>
      <w:r w:rsidRPr="00621CEF">
        <w:rPr>
          <w:rFonts w:cs="Arial"/>
          <w:spacing w:val="-3"/>
          <w:w w:val="105"/>
          <w:sz w:val="22"/>
          <w:szCs w:val="22"/>
        </w:rPr>
        <w:t xml:space="preserve"> </w:t>
      </w:r>
      <w:r w:rsidRPr="00621CEF">
        <w:rPr>
          <w:rFonts w:cs="Arial"/>
          <w:w w:val="105"/>
          <w:sz w:val="22"/>
          <w:szCs w:val="22"/>
        </w:rPr>
        <w:t>of</w:t>
      </w:r>
      <w:r w:rsidRPr="00621CEF">
        <w:rPr>
          <w:rFonts w:cs="Arial"/>
          <w:spacing w:val="-6"/>
          <w:w w:val="105"/>
          <w:sz w:val="22"/>
          <w:szCs w:val="22"/>
        </w:rPr>
        <w:t xml:space="preserve"> </w:t>
      </w:r>
      <w:r w:rsidR="002970DF" w:rsidRPr="00621CEF">
        <w:rPr>
          <w:rFonts w:cs="Arial"/>
          <w:w w:val="105"/>
          <w:sz w:val="22"/>
          <w:szCs w:val="22"/>
        </w:rPr>
        <w:t>people</w:t>
      </w:r>
      <w:r w:rsidR="002970DF" w:rsidRPr="00621CEF">
        <w:rPr>
          <w:rFonts w:cs="Arial"/>
          <w:spacing w:val="-5"/>
          <w:w w:val="105"/>
          <w:sz w:val="22"/>
          <w:szCs w:val="22"/>
        </w:rPr>
        <w:t xml:space="preserve"> </w:t>
      </w:r>
      <w:r w:rsidRPr="00621CEF">
        <w:rPr>
          <w:rFonts w:cs="Arial"/>
          <w:w w:val="105"/>
          <w:sz w:val="22"/>
          <w:szCs w:val="22"/>
        </w:rPr>
        <w:t>with</w:t>
      </w:r>
      <w:r w:rsidRPr="00621CEF">
        <w:rPr>
          <w:rFonts w:cs="Arial"/>
          <w:spacing w:val="-5"/>
          <w:w w:val="105"/>
          <w:sz w:val="22"/>
          <w:szCs w:val="22"/>
        </w:rPr>
        <w:t xml:space="preserve"> </w:t>
      </w:r>
      <w:r w:rsidRPr="00621CEF">
        <w:rPr>
          <w:rFonts w:cs="Arial"/>
          <w:w w:val="105"/>
          <w:sz w:val="22"/>
          <w:szCs w:val="22"/>
        </w:rPr>
        <w:t>diabetes</w:t>
      </w:r>
      <w:r w:rsidRPr="00621CEF">
        <w:rPr>
          <w:rFonts w:cs="Arial"/>
          <w:spacing w:val="-5"/>
          <w:w w:val="105"/>
          <w:sz w:val="22"/>
          <w:szCs w:val="22"/>
        </w:rPr>
        <w:t xml:space="preserve"> </w:t>
      </w:r>
      <w:r w:rsidR="002970DF" w:rsidRPr="00621CEF">
        <w:rPr>
          <w:rFonts w:cs="Arial"/>
          <w:spacing w:val="-5"/>
          <w:w w:val="105"/>
          <w:sz w:val="22"/>
          <w:szCs w:val="22"/>
        </w:rPr>
        <w:t xml:space="preserve">in hospital </w:t>
      </w:r>
      <w:r w:rsidRPr="00621CEF">
        <w:rPr>
          <w:rFonts w:cs="Arial"/>
          <w:w w:val="105"/>
          <w:sz w:val="22"/>
          <w:szCs w:val="22"/>
        </w:rPr>
        <w:t>experienced</w:t>
      </w:r>
      <w:r w:rsidRPr="00621CEF">
        <w:rPr>
          <w:rFonts w:cs="Arial"/>
          <w:spacing w:val="-5"/>
          <w:w w:val="105"/>
          <w:sz w:val="22"/>
          <w:szCs w:val="22"/>
        </w:rPr>
        <w:t xml:space="preserve"> </w:t>
      </w:r>
      <w:r w:rsidRPr="00621CEF">
        <w:rPr>
          <w:rFonts w:cs="Arial"/>
          <w:w w:val="105"/>
          <w:sz w:val="22"/>
          <w:szCs w:val="22"/>
        </w:rPr>
        <w:t>one</w:t>
      </w:r>
      <w:r w:rsidR="002970DF" w:rsidRPr="00621CEF">
        <w:rPr>
          <w:rFonts w:cs="Arial"/>
          <w:w w:val="105"/>
          <w:sz w:val="22"/>
          <w:szCs w:val="22"/>
        </w:rPr>
        <w:t xml:space="preserve"> </w:t>
      </w:r>
      <w:r w:rsidRPr="00621CEF">
        <w:rPr>
          <w:rFonts w:cs="Arial"/>
          <w:w w:val="105"/>
          <w:sz w:val="22"/>
          <w:szCs w:val="22"/>
        </w:rPr>
        <w:t>or</w:t>
      </w:r>
      <w:r w:rsidRPr="00621CEF">
        <w:rPr>
          <w:rFonts w:cs="Arial"/>
          <w:spacing w:val="-4"/>
          <w:w w:val="105"/>
          <w:sz w:val="22"/>
          <w:szCs w:val="22"/>
        </w:rPr>
        <w:t xml:space="preserve"> </w:t>
      </w:r>
      <w:r w:rsidRPr="00621CEF">
        <w:rPr>
          <w:rFonts w:cs="Arial"/>
          <w:w w:val="105"/>
          <w:sz w:val="22"/>
          <w:szCs w:val="22"/>
        </w:rPr>
        <w:t>more</w:t>
      </w:r>
      <w:r w:rsidRPr="00621CEF">
        <w:rPr>
          <w:rFonts w:cs="Arial"/>
          <w:spacing w:val="-4"/>
          <w:w w:val="105"/>
          <w:sz w:val="22"/>
          <w:szCs w:val="22"/>
        </w:rPr>
        <w:t xml:space="preserve"> </w:t>
      </w:r>
      <w:r w:rsidRPr="00621CEF">
        <w:rPr>
          <w:rFonts w:cs="Arial"/>
          <w:w w:val="105"/>
          <w:sz w:val="22"/>
          <w:szCs w:val="22"/>
        </w:rPr>
        <w:t>hypoglycemic</w:t>
      </w:r>
      <w:r w:rsidRPr="00621CEF">
        <w:rPr>
          <w:rFonts w:cs="Arial"/>
          <w:spacing w:val="-4"/>
          <w:w w:val="105"/>
          <w:sz w:val="22"/>
          <w:szCs w:val="22"/>
        </w:rPr>
        <w:t xml:space="preserve"> </w:t>
      </w:r>
      <w:r w:rsidRPr="00621CEF">
        <w:rPr>
          <w:rFonts w:cs="Arial"/>
          <w:w w:val="105"/>
          <w:sz w:val="22"/>
          <w:szCs w:val="22"/>
        </w:rPr>
        <w:t>episodes</w:t>
      </w:r>
      <w:r w:rsidRPr="00621CEF">
        <w:rPr>
          <w:rFonts w:cs="Arial"/>
          <w:spacing w:val="-4"/>
          <w:w w:val="105"/>
          <w:sz w:val="22"/>
          <w:szCs w:val="22"/>
        </w:rPr>
        <w:t xml:space="preserve"> </w:t>
      </w:r>
      <w:r w:rsidRPr="00621CEF">
        <w:rPr>
          <w:rFonts w:cs="Arial"/>
          <w:w w:val="105"/>
          <w:sz w:val="22"/>
          <w:szCs w:val="22"/>
        </w:rPr>
        <w:t>with</w:t>
      </w:r>
      <w:r w:rsidRPr="00621CEF">
        <w:rPr>
          <w:rFonts w:cs="Arial"/>
          <w:spacing w:val="-4"/>
          <w:w w:val="105"/>
          <w:sz w:val="22"/>
          <w:szCs w:val="22"/>
        </w:rPr>
        <w:t xml:space="preserve"> </w:t>
      </w:r>
      <w:r w:rsidRPr="00621CEF">
        <w:rPr>
          <w:rFonts w:cs="Arial"/>
          <w:w w:val="105"/>
          <w:sz w:val="22"/>
          <w:szCs w:val="22"/>
        </w:rPr>
        <w:t>a</w:t>
      </w:r>
      <w:r w:rsidRPr="00621CEF">
        <w:rPr>
          <w:rFonts w:cs="Arial"/>
          <w:spacing w:val="-4"/>
          <w:w w:val="105"/>
          <w:sz w:val="22"/>
          <w:szCs w:val="22"/>
        </w:rPr>
        <w:t xml:space="preserve"> </w:t>
      </w:r>
      <w:r w:rsidRPr="00621CEF">
        <w:rPr>
          <w:rFonts w:cs="Arial"/>
          <w:w w:val="105"/>
          <w:sz w:val="22"/>
          <w:szCs w:val="22"/>
        </w:rPr>
        <w:t>blood</w:t>
      </w:r>
      <w:r w:rsidRPr="00621CEF">
        <w:rPr>
          <w:rFonts w:cs="Arial"/>
          <w:spacing w:val="-4"/>
          <w:w w:val="105"/>
          <w:sz w:val="22"/>
          <w:szCs w:val="22"/>
        </w:rPr>
        <w:t xml:space="preserve"> </w:t>
      </w:r>
      <w:r w:rsidRPr="00621CEF">
        <w:rPr>
          <w:rFonts w:cs="Arial"/>
          <w:w w:val="105"/>
          <w:sz w:val="22"/>
          <w:szCs w:val="22"/>
        </w:rPr>
        <w:t>glucose</w:t>
      </w:r>
      <w:r w:rsidRPr="00621CEF">
        <w:rPr>
          <w:rFonts w:cs="Arial"/>
          <w:spacing w:val="-4"/>
          <w:w w:val="105"/>
          <w:sz w:val="22"/>
          <w:szCs w:val="22"/>
        </w:rPr>
        <w:t xml:space="preserve"> </w:t>
      </w:r>
      <w:r w:rsidRPr="00621CEF">
        <w:rPr>
          <w:rFonts w:cs="Arial"/>
          <w:w w:val="105"/>
          <w:sz w:val="22"/>
          <w:szCs w:val="22"/>
        </w:rPr>
        <w:t>&lt;72mg/dl</w:t>
      </w:r>
      <w:r w:rsidRPr="00621CEF">
        <w:rPr>
          <w:rFonts w:cs="Arial"/>
          <w:spacing w:val="-5"/>
          <w:w w:val="105"/>
          <w:sz w:val="22"/>
          <w:szCs w:val="22"/>
        </w:rPr>
        <w:t xml:space="preserve"> </w:t>
      </w:r>
      <w:r w:rsidRPr="00621CEF">
        <w:rPr>
          <w:rFonts w:cs="Arial"/>
          <w:w w:val="105"/>
          <w:sz w:val="22"/>
          <w:szCs w:val="22"/>
        </w:rPr>
        <w:t>(</w:t>
      </w:r>
      <w:r w:rsidR="00E82554" w:rsidRPr="00621CEF">
        <w:rPr>
          <w:rFonts w:cs="Arial"/>
          <w:w w:val="105"/>
          <w:sz w:val="22"/>
          <w:szCs w:val="22"/>
        </w:rPr>
        <w:t>&lt;</w:t>
      </w:r>
      <w:r w:rsidRPr="00621CEF">
        <w:rPr>
          <w:rFonts w:cs="Arial"/>
          <w:w w:val="105"/>
          <w:sz w:val="22"/>
          <w:szCs w:val="22"/>
        </w:rPr>
        <w:t>4.0</w:t>
      </w:r>
      <w:r w:rsidRPr="00621CEF">
        <w:rPr>
          <w:rFonts w:cs="Arial"/>
          <w:spacing w:val="-4"/>
          <w:w w:val="105"/>
          <w:sz w:val="22"/>
          <w:szCs w:val="22"/>
        </w:rPr>
        <w:t xml:space="preserve"> </w:t>
      </w:r>
      <w:r w:rsidRPr="00621CEF">
        <w:rPr>
          <w:rFonts w:cs="Arial"/>
          <w:w w:val="105"/>
          <w:sz w:val="22"/>
          <w:szCs w:val="22"/>
        </w:rPr>
        <w:t>mmol/l)</w:t>
      </w:r>
      <w:r w:rsidRPr="00621CEF">
        <w:rPr>
          <w:rFonts w:cs="Arial"/>
          <w:spacing w:val="-4"/>
          <w:w w:val="105"/>
          <w:sz w:val="22"/>
          <w:szCs w:val="22"/>
        </w:rPr>
        <w:t xml:space="preserve"> </w:t>
      </w:r>
      <w:r w:rsidRPr="00621CEF">
        <w:rPr>
          <w:rFonts w:cs="Arial"/>
          <w:w w:val="105"/>
          <w:sz w:val="22"/>
          <w:szCs w:val="22"/>
        </w:rPr>
        <w:t>–</w:t>
      </w:r>
      <w:r w:rsidRPr="00621CEF">
        <w:rPr>
          <w:rFonts w:cs="Arial"/>
          <w:spacing w:val="-4"/>
          <w:w w:val="105"/>
          <w:sz w:val="22"/>
          <w:szCs w:val="22"/>
        </w:rPr>
        <w:t xml:space="preserve"> </w:t>
      </w:r>
      <w:r w:rsidRPr="00621CEF">
        <w:rPr>
          <w:rFonts w:cs="Arial"/>
          <w:w w:val="105"/>
          <w:sz w:val="22"/>
          <w:szCs w:val="22"/>
        </w:rPr>
        <w:t>down</w:t>
      </w:r>
      <w:r w:rsidRPr="00621CEF">
        <w:rPr>
          <w:rFonts w:cs="Arial"/>
          <w:spacing w:val="-4"/>
          <w:w w:val="105"/>
          <w:sz w:val="22"/>
          <w:szCs w:val="22"/>
        </w:rPr>
        <w:t xml:space="preserve"> </w:t>
      </w:r>
      <w:r w:rsidRPr="00621CEF">
        <w:rPr>
          <w:rFonts w:cs="Arial"/>
          <w:w w:val="105"/>
          <w:sz w:val="22"/>
          <w:szCs w:val="22"/>
        </w:rPr>
        <w:t>from</w:t>
      </w:r>
      <w:r w:rsidRPr="00621CEF">
        <w:rPr>
          <w:rFonts w:cs="Arial"/>
          <w:spacing w:val="-2"/>
          <w:w w:val="105"/>
          <w:sz w:val="22"/>
          <w:szCs w:val="22"/>
        </w:rPr>
        <w:t xml:space="preserve"> </w:t>
      </w:r>
      <w:r w:rsidRPr="00621CEF">
        <w:rPr>
          <w:rFonts w:cs="Arial"/>
          <w:w w:val="105"/>
          <w:sz w:val="22"/>
          <w:szCs w:val="22"/>
        </w:rPr>
        <w:t>26%</w:t>
      </w:r>
      <w:r w:rsidRPr="00621CEF">
        <w:rPr>
          <w:rFonts w:cs="Arial"/>
          <w:spacing w:val="-2"/>
          <w:w w:val="105"/>
          <w:sz w:val="22"/>
          <w:szCs w:val="22"/>
        </w:rPr>
        <w:t xml:space="preserve"> </w:t>
      </w:r>
      <w:r w:rsidRPr="00621CEF">
        <w:rPr>
          <w:rFonts w:cs="Arial"/>
          <w:w w:val="105"/>
          <w:sz w:val="22"/>
          <w:szCs w:val="22"/>
        </w:rPr>
        <w:t>in</w:t>
      </w:r>
      <w:r w:rsidRPr="00621CEF">
        <w:rPr>
          <w:rFonts w:cs="Arial"/>
          <w:w w:val="102"/>
          <w:sz w:val="22"/>
          <w:szCs w:val="22"/>
        </w:rPr>
        <w:t xml:space="preserve"> </w:t>
      </w:r>
      <w:r w:rsidRPr="00621CEF">
        <w:rPr>
          <w:rFonts w:cs="Arial"/>
          <w:w w:val="105"/>
          <w:sz w:val="22"/>
          <w:szCs w:val="22"/>
        </w:rPr>
        <w:t>2011</w:t>
      </w:r>
      <w:r w:rsidR="002970DF" w:rsidRPr="00621CEF">
        <w:rPr>
          <w:rFonts w:cs="Arial"/>
          <w:w w:val="105"/>
          <w:sz w:val="22"/>
          <w:szCs w:val="22"/>
        </w:rPr>
        <w:t>, with 7% (1 in 14)</w:t>
      </w:r>
      <w:r w:rsidR="00C81908" w:rsidRPr="00621CEF">
        <w:rPr>
          <w:rFonts w:cs="Arial"/>
          <w:w w:val="105"/>
          <w:sz w:val="22"/>
          <w:szCs w:val="22"/>
        </w:rPr>
        <w:t xml:space="preserve"> o</w:t>
      </w:r>
      <w:r w:rsidR="00E15109" w:rsidRPr="00621CEF">
        <w:rPr>
          <w:rFonts w:cs="Arial"/>
          <w:w w:val="105"/>
          <w:sz w:val="22"/>
          <w:szCs w:val="22"/>
        </w:rPr>
        <w:t>f</w:t>
      </w:r>
      <w:r w:rsidR="00C81908" w:rsidRPr="00621CEF">
        <w:rPr>
          <w:rFonts w:cs="Arial"/>
          <w:w w:val="105"/>
          <w:sz w:val="22"/>
          <w:szCs w:val="22"/>
        </w:rPr>
        <w:t xml:space="preserve"> all inpatients</w:t>
      </w:r>
      <w:r w:rsidR="002970DF" w:rsidRPr="00621CEF">
        <w:rPr>
          <w:rFonts w:cs="Arial"/>
          <w:w w:val="105"/>
          <w:sz w:val="22"/>
          <w:szCs w:val="22"/>
        </w:rPr>
        <w:t xml:space="preserve"> experiencing episodes requiring third party assistance to administer rescue therapy</w:t>
      </w:r>
      <w:r w:rsidR="003E7B52" w:rsidRPr="00621CEF">
        <w:rPr>
          <w:rFonts w:cs="Arial"/>
          <w:w w:val="105"/>
          <w:sz w:val="22"/>
          <w:szCs w:val="22"/>
        </w:rPr>
        <w:t xml:space="preserve"> </w:t>
      </w:r>
      <w:r w:rsidR="00142F3B" w:rsidRPr="00621CEF">
        <w:rPr>
          <w:rFonts w:cs="Arial"/>
          <w:w w:val="105"/>
          <w:sz w:val="22"/>
          <w:szCs w:val="22"/>
        </w:rPr>
        <w:fldChar w:fldCharType="begin"/>
      </w:r>
      <w:r w:rsidR="003A19AC" w:rsidRPr="00621CEF">
        <w:rPr>
          <w:rFonts w:cs="Arial"/>
          <w:w w:val="105"/>
          <w:sz w:val="22"/>
          <w:szCs w:val="22"/>
        </w:rPr>
        <w:instrText xml:space="preserve"> ADDIN EN.CITE &lt;EndNote&gt;&lt;Cite&gt;&lt;Author&gt;Digital&lt;/Author&gt;&lt;Year&gt;2018&lt;/Year&gt;&lt;RecNum&gt;7528&lt;/RecNum&gt;&lt;DisplayText&gt;(141)&lt;/DisplayText&gt;&lt;record&gt;&lt;rec-number&gt;7528&lt;/rec-number&gt;&lt;foreign-keys&gt;&lt;key app="EN" db-id="92e0twtemx5safeesetxf001ez59pdw9z2xx" timestamp="1589204328" guid="8109fba0-3a4b-4983-bb34-a3f35c9c2c0f"&gt;7528&lt;/key&gt;&lt;/foreign-keys&gt;&lt;ref-type name="Web Page"&gt;12&lt;/ref-type&gt;&lt;contributors&gt;&lt;authors&gt;&lt;author&gt;NHS Digital&lt;/author&gt;&lt;/authors&gt;&lt;/contributors&gt;&lt;titles&gt;&lt;title&gt;National Diabetes Inpatient Audit (NaDIA) - 2017&lt;/title&gt;&lt;/titles&gt;&lt;section&gt;2018&lt;/section&gt;&lt;reprint-edition&gt;In File&lt;/reprint-edition&gt;&lt;keywords&gt;&lt;keyword&gt;diabetes&lt;/keyword&gt;&lt;keyword&gt;inpatient&lt;/keyword&gt;&lt;keyword&gt;audit&lt;/keyword&gt;&lt;keyword&gt;NaDIA&lt;/keyword&gt;&lt;keyword&gt;hospital&lt;/keyword&gt;&lt;keyword&gt;beds&lt;/keyword&gt;&lt;keyword&gt;population&lt;/keyword&gt;&lt;keyword&gt;nurses&lt;/keyword&gt;&lt;keyword&gt;nurse&lt;/keyword&gt;&lt;keyword&gt;error&lt;/keyword&gt;&lt;/keywords&gt;&lt;dates&gt;&lt;year&gt;2018&lt;/year&gt;&lt;/dates&gt;&lt;label&gt;7611&lt;/label&gt;&lt;urls&gt;&lt;related-urls&gt;&lt;url&gt;https://digital.nhs.uk/data-and-information/publications/statistical/national-diabetes-inpatient-audit/national-diabetes-inpatient-audit-nadia-2017&lt;/url&gt;&lt;/related-urls&gt;&lt;/urls&gt;&lt;/record&gt;&lt;/Cite&gt;&lt;/EndNote&gt;</w:instrText>
      </w:r>
      <w:r w:rsidR="00142F3B" w:rsidRPr="00621CEF">
        <w:rPr>
          <w:rFonts w:cs="Arial"/>
          <w:w w:val="105"/>
          <w:sz w:val="22"/>
          <w:szCs w:val="22"/>
        </w:rPr>
        <w:fldChar w:fldCharType="separate"/>
      </w:r>
      <w:r w:rsidR="003A19AC" w:rsidRPr="00621CEF">
        <w:rPr>
          <w:rFonts w:cs="Arial"/>
          <w:noProof/>
          <w:w w:val="105"/>
          <w:sz w:val="22"/>
          <w:szCs w:val="22"/>
        </w:rPr>
        <w:t>(141)</w:t>
      </w:r>
      <w:r w:rsidR="00142F3B" w:rsidRPr="00621CEF">
        <w:rPr>
          <w:rFonts w:cs="Arial"/>
          <w:w w:val="105"/>
          <w:sz w:val="22"/>
          <w:szCs w:val="22"/>
        </w:rPr>
        <w:fldChar w:fldCharType="end"/>
      </w:r>
      <w:r w:rsidRPr="00621CEF">
        <w:rPr>
          <w:rFonts w:cs="Arial"/>
          <w:w w:val="105"/>
          <w:sz w:val="22"/>
          <w:szCs w:val="22"/>
        </w:rPr>
        <w:t xml:space="preserve">. The NaDIA data </w:t>
      </w:r>
      <w:r w:rsidR="002970DF" w:rsidRPr="00621CEF">
        <w:rPr>
          <w:rFonts w:cs="Arial"/>
          <w:w w:val="105"/>
          <w:sz w:val="22"/>
          <w:szCs w:val="22"/>
        </w:rPr>
        <w:t xml:space="preserve">also </w:t>
      </w:r>
      <w:r w:rsidRPr="00621CEF">
        <w:rPr>
          <w:rFonts w:cs="Arial"/>
          <w:w w:val="105"/>
          <w:sz w:val="22"/>
          <w:szCs w:val="22"/>
        </w:rPr>
        <w:t xml:space="preserve">showed that </w:t>
      </w:r>
      <w:r w:rsidR="002970DF" w:rsidRPr="00621CEF">
        <w:rPr>
          <w:rFonts w:cs="Arial"/>
          <w:w w:val="105"/>
          <w:sz w:val="22"/>
          <w:szCs w:val="22"/>
        </w:rPr>
        <w:t xml:space="preserve">those </w:t>
      </w:r>
      <w:r w:rsidRPr="00621CEF">
        <w:rPr>
          <w:rFonts w:cs="Arial"/>
          <w:w w:val="105"/>
          <w:sz w:val="22"/>
          <w:szCs w:val="22"/>
        </w:rPr>
        <w:t>with type 1 diabetes had the</w:t>
      </w:r>
      <w:r w:rsidRPr="00621CEF">
        <w:rPr>
          <w:rFonts w:cs="Arial"/>
          <w:spacing w:val="-32"/>
          <w:w w:val="105"/>
          <w:sz w:val="22"/>
          <w:szCs w:val="22"/>
        </w:rPr>
        <w:t xml:space="preserve"> </w:t>
      </w:r>
      <w:r w:rsidRPr="00621CEF">
        <w:rPr>
          <w:rFonts w:cs="Arial"/>
          <w:w w:val="105"/>
          <w:sz w:val="22"/>
          <w:szCs w:val="22"/>
        </w:rPr>
        <w:t>highest</w:t>
      </w:r>
      <w:r w:rsidRPr="00621CEF">
        <w:rPr>
          <w:rFonts w:cs="Arial"/>
          <w:w w:val="102"/>
          <w:sz w:val="22"/>
          <w:szCs w:val="22"/>
        </w:rPr>
        <w:t xml:space="preserve"> </w:t>
      </w:r>
      <w:r w:rsidRPr="00621CEF">
        <w:rPr>
          <w:rFonts w:cs="Arial"/>
          <w:w w:val="105"/>
          <w:sz w:val="22"/>
          <w:szCs w:val="22"/>
        </w:rPr>
        <w:t>prevalence</w:t>
      </w:r>
      <w:r w:rsidR="002970DF" w:rsidRPr="00621CEF">
        <w:rPr>
          <w:rFonts w:cs="Arial"/>
          <w:w w:val="105"/>
          <w:sz w:val="22"/>
          <w:szCs w:val="22"/>
        </w:rPr>
        <w:t>,</w:t>
      </w:r>
      <w:r w:rsidRPr="00621CEF">
        <w:rPr>
          <w:rFonts w:cs="Arial"/>
          <w:w w:val="105"/>
          <w:sz w:val="22"/>
          <w:szCs w:val="22"/>
        </w:rPr>
        <w:t xml:space="preserve"> with 2</w:t>
      </w:r>
      <w:r w:rsidR="002970DF" w:rsidRPr="00621CEF">
        <w:rPr>
          <w:rFonts w:cs="Arial"/>
          <w:w w:val="105"/>
          <w:sz w:val="22"/>
          <w:szCs w:val="22"/>
        </w:rPr>
        <w:t>5</w:t>
      </w:r>
      <w:r w:rsidRPr="00621CEF">
        <w:rPr>
          <w:rFonts w:cs="Arial"/>
          <w:w w:val="105"/>
          <w:sz w:val="22"/>
          <w:szCs w:val="22"/>
        </w:rPr>
        <w:t xml:space="preserve">% experiencing a </w:t>
      </w:r>
      <w:r w:rsidR="002970DF" w:rsidRPr="00621CEF">
        <w:rPr>
          <w:rFonts w:cs="Arial"/>
          <w:w w:val="105"/>
          <w:sz w:val="22"/>
          <w:szCs w:val="22"/>
        </w:rPr>
        <w:t xml:space="preserve">severe </w:t>
      </w:r>
      <w:r w:rsidRPr="00621CEF">
        <w:rPr>
          <w:rFonts w:cs="Arial"/>
          <w:w w:val="105"/>
          <w:sz w:val="22"/>
          <w:szCs w:val="22"/>
        </w:rPr>
        <w:t>hypoglycemic episode</w:t>
      </w:r>
      <w:r w:rsidR="003E7B52" w:rsidRPr="00621CEF">
        <w:rPr>
          <w:rFonts w:cs="Arial"/>
          <w:w w:val="105"/>
          <w:sz w:val="22"/>
          <w:szCs w:val="22"/>
        </w:rPr>
        <w:t xml:space="preserve"> </w:t>
      </w:r>
      <w:r w:rsidR="00142F3B" w:rsidRPr="00621CEF">
        <w:rPr>
          <w:rFonts w:cs="Arial"/>
          <w:w w:val="105"/>
          <w:sz w:val="22"/>
          <w:szCs w:val="22"/>
        </w:rPr>
        <w:fldChar w:fldCharType="begin"/>
      </w:r>
      <w:r w:rsidR="003A19AC" w:rsidRPr="00621CEF">
        <w:rPr>
          <w:rFonts w:cs="Arial"/>
          <w:w w:val="105"/>
          <w:sz w:val="22"/>
          <w:szCs w:val="22"/>
        </w:rPr>
        <w:instrText xml:space="preserve"> ADDIN EN.CITE &lt;EndNote&gt;&lt;Cite&gt;&lt;Author&gt;Digital&lt;/Author&gt;&lt;Year&gt;2018&lt;/Year&gt;&lt;RecNum&gt;7528&lt;/RecNum&gt;&lt;DisplayText&gt;(141)&lt;/DisplayText&gt;&lt;record&gt;&lt;rec-number&gt;7528&lt;/rec-number&gt;&lt;foreign-keys&gt;&lt;key app="EN" db-id="92e0twtemx5safeesetxf001ez59pdw9z2xx" timestamp="1589204328" guid="8109fba0-3a4b-4983-bb34-a3f35c9c2c0f"&gt;7528&lt;/key&gt;&lt;/foreign-keys&gt;&lt;ref-type name="Web Page"&gt;12&lt;/ref-type&gt;&lt;contributors&gt;&lt;authors&gt;&lt;author&gt;NHS Digital&lt;/author&gt;&lt;/authors&gt;&lt;/contributors&gt;&lt;titles&gt;&lt;title&gt;National Diabetes Inpatient Audit (NaDIA) - 2017&lt;/title&gt;&lt;/titles&gt;&lt;section&gt;2018&lt;/section&gt;&lt;reprint-edition&gt;In File&lt;/reprint-edition&gt;&lt;keywords&gt;&lt;keyword&gt;diabetes&lt;/keyword&gt;&lt;keyword&gt;inpatient&lt;/keyword&gt;&lt;keyword&gt;audit&lt;/keyword&gt;&lt;keyword&gt;NaDIA&lt;/keyword&gt;&lt;keyword&gt;hospital&lt;/keyword&gt;&lt;keyword&gt;beds&lt;/keyword&gt;&lt;keyword&gt;population&lt;/keyword&gt;&lt;keyword&gt;nurses&lt;/keyword&gt;&lt;keyword&gt;nurse&lt;/keyword&gt;&lt;keyword&gt;error&lt;/keyword&gt;&lt;/keywords&gt;&lt;dates&gt;&lt;year&gt;2018&lt;/year&gt;&lt;/dates&gt;&lt;label&gt;7611&lt;/label&gt;&lt;urls&gt;&lt;related-urls&gt;&lt;url&gt;https://digital.nhs.uk/data-and-information/publications/statistical/national-diabetes-inpatient-audit/national-diabetes-inpatient-audit-nadia-2017&lt;/url&gt;&lt;/related-urls&gt;&lt;/urls&gt;&lt;/record&gt;&lt;/Cite&gt;&lt;/EndNote&gt;</w:instrText>
      </w:r>
      <w:r w:rsidR="00142F3B" w:rsidRPr="00621CEF">
        <w:rPr>
          <w:rFonts w:cs="Arial"/>
          <w:w w:val="105"/>
          <w:sz w:val="22"/>
          <w:szCs w:val="22"/>
        </w:rPr>
        <w:fldChar w:fldCharType="separate"/>
      </w:r>
      <w:r w:rsidR="003A19AC" w:rsidRPr="00621CEF">
        <w:rPr>
          <w:rFonts w:cs="Arial"/>
          <w:noProof/>
          <w:w w:val="105"/>
          <w:sz w:val="22"/>
          <w:szCs w:val="22"/>
        </w:rPr>
        <w:t>(141)</w:t>
      </w:r>
      <w:r w:rsidR="00142F3B" w:rsidRPr="00621CEF">
        <w:rPr>
          <w:rFonts w:cs="Arial"/>
          <w:w w:val="105"/>
          <w:sz w:val="22"/>
          <w:szCs w:val="22"/>
        </w:rPr>
        <w:fldChar w:fldCharType="end"/>
      </w:r>
      <w:r w:rsidR="002970DF" w:rsidRPr="00621CEF">
        <w:rPr>
          <w:rFonts w:cs="Arial"/>
          <w:w w:val="105"/>
          <w:sz w:val="22"/>
          <w:szCs w:val="22"/>
        </w:rPr>
        <w:t>.</w:t>
      </w:r>
      <w:r w:rsidRPr="00621CEF">
        <w:rPr>
          <w:rFonts w:cs="Arial"/>
          <w:w w:val="105"/>
          <w:sz w:val="22"/>
          <w:szCs w:val="22"/>
        </w:rPr>
        <w:t xml:space="preserve"> </w:t>
      </w:r>
      <w:r w:rsidR="002970DF" w:rsidRPr="00621CEF">
        <w:rPr>
          <w:rFonts w:cs="Arial"/>
          <w:w w:val="105"/>
          <w:sz w:val="22"/>
          <w:szCs w:val="22"/>
        </w:rPr>
        <w:t>Furthermore</w:t>
      </w:r>
      <w:r w:rsidR="00DA7025" w:rsidRPr="00621CEF">
        <w:rPr>
          <w:rFonts w:cs="Arial"/>
          <w:w w:val="105"/>
          <w:sz w:val="22"/>
          <w:szCs w:val="22"/>
        </w:rPr>
        <w:t>,</w:t>
      </w:r>
      <w:r w:rsidRPr="00621CEF">
        <w:rPr>
          <w:rFonts w:cs="Arial"/>
          <w:w w:val="105"/>
          <w:sz w:val="22"/>
          <w:szCs w:val="22"/>
        </w:rPr>
        <w:t xml:space="preserve"> 1.</w:t>
      </w:r>
      <w:r w:rsidR="002970DF" w:rsidRPr="00621CEF">
        <w:rPr>
          <w:rFonts w:cs="Arial"/>
          <w:w w:val="105"/>
          <w:sz w:val="22"/>
          <w:szCs w:val="22"/>
        </w:rPr>
        <w:t>3</w:t>
      </w:r>
      <w:r w:rsidRPr="00621CEF">
        <w:rPr>
          <w:rFonts w:cs="Arial"/>
          <w:w w:val="105"/>
          <w:sz w:val="22"/>
          <w:szCs w:val="22"/>
        </w:rPr>
        <w:t xml:space="preserve">% </w:t>
      </w:r>
      <w:r w:rsidR="002970DF" w:rsidRPr="00621CEF">
        <w:rPr>
          <w:rFonts w:cs="Arial"/>
          <w:w w:val="105"/>
          <w:sz w:val="22"/>
          <w:szCs w:val="22"/>
        </w:rPr>
        <w:t xml:space="preserve">(1 in 80) </w:t>
      </w:r>
      <w:r w:rsidR="002970DF" w:rsidRPr="00621CEF">
        <w:rPr>
          <w:rFonts w:cs="Arial"/>
          <w:w w:val="105"/>
          <w:sz w:val="22"/>
          <w:szCs w:val="22"/>
        </w:rPr>
        <w:lastRenderedPageBreak/>
        <w:t>of those in hospital</w:t>
      </w:r>
      <w:r w:rsidR="00DA7025" w:rsidRPr="00621CEF">
        <w:rPr>
          <w:rFonts w:cs="Arial"/>
          <w:w w:val="105"/>
          <w:sz w:val="22"/>
          <w:szCs w:val="22"/>
        </w:rPr>
        <w:t>s</w:t>
      </w:r>
      <w:r w:rsidR="002970DF" w:rsidRPr="00621CEF">
        <w:rPr>
          <w:rFonts w:cs="Arial"/>
          <w:w w:val="105"/>
          <w:sz w:val="22"/>
          <w:szCs w:val="22"/>
        </w:rPr>
        <w:t xml:space="preserve"> with diabetes </w:t>
      </w:r>
      <w:r w:rsidRPr="00621CEF">
        <w:rPr>
          <w:rFonts w:cs="Arial"/>
          <w:w w:val="105"/>
          <w:sz w:val="22"/>
          <w:szCs w:val="22"/>
        </w:rPr>
        <w:t>required some form of injectable rescue treatment</w:t>
      </w:r>
      <w:r w:rsidR="002970DF" w:rsidRPr="00621CEF">
        <w:rPr>
          <w:rFonts w:cs="Arial"/>
          <w:w w:val="105"/>
          <w:sz w:val="22"/>
          <w:szCs w:val="22"/>
        </w:rPr>
        <w:t xml:space="preserve"> (i.e.</w:t>
      </w:r>
      <w:r w:rsidR="00C81908" w:rsidRPr="00621CEF">
        <w:rPr>
          <w:rFonts w:cs="Arial"/>
          <w:w w:val="105"/>
          <w:sz w:val="22"/>
          <w:szCs w:val="22"/>
        </w:rPr>
        <w:t>,</w:t>
      </w:r>
      <w:r w:rsidR="002970DF" w:rsidRPr="00621CEF">
        <w:rPr>
          <w:rFonts w:cs="Arial"/>
          <w:w w:val="105"/>
          <w:sz w:val="22"/>
          <w:szCs w:val="22"/>
        </w:rPr>
        <w:t xml:space="preserve"> IV glucose or IM glucagon)</w:t>
      </w:r>
      <w:r w:rsidRPr="00621CEF">
        <w:rPr>
          <w:rFonts w:cs="Arial"/>
          <w:w w:val="105"/>
          <w:sz w:val="22"/>
          <w:szCs w:val="22"/>
        </w:rPr>
        <w:t>, down</w:t>
      </w:r>
      <w:r w:rsidRPr="00621CEF">
        <w:rPr>
          <w:rFonts w:cs="Arial"/>
          <w:spacing w:val="33"/>
          <w:w w:val="105"/>
          <w:sz w:val="22"/>
          <w:szCs w:val="22"/>
        </w:rPr>
        <w:t xml:space="preserve"> </w:t>
      </w:r>
      <w:r w:rsidRPr="00621CEF">
        <w:rPr>
          <w:rFonts w:cs="Arial"/>
          <w:w w:val="105"/>
          <w:sz w:val="22"/>
          <w:szCs w:val="22"/>
        </w:rPr>
        <w:t>from</w:t>
      </w:r>
      <w:r w:rsidRPr="00621CEF">
        <w:rPr>
          <w:rFonts w:cs="Arial"/>
          <w:spacing w:val="2"/>
          <w:w w:val="102"/>
          <w:sz w:val="22"/>
          <w:szCs w:val="22"/>
        </w:rPr>
        <w:t xml:space="preserve"> </w:t>
      </w:r>
      <w:r w:rsidRPr="00621CEF">
        <w:rPr>
          <w:rFonts w:cs="Arial"/>
          <w:w w:val="105"/>
          <w:sz w:val="22"/>
          <w:szCs w:val="22"/>
        </w:rPr>
        <w:t>2.</w:t>
      </w:r>
      <w:r w:rsidR="002970DF" w:rsidRPr="00621CEF">
        <w:rPr>
          <w:rFonts w:cs="Arial"/>
          <w:w w:val="105"/>
          <w:sz w:val="22"/>
          <w:szCs w:val="22"/>
        </w:rPr>
        <w:t>1</w:t>
      </w:r>
      <w:r w:rsidRPr="00621CEF">
        <w:rPr>
          <w:rFonts w:cs="Arial"/>
          <w:w w:val="105"/>
          <w:sz w:val="22"/>
          <w:szCs w:val="22"/>
        </w:rPr>
        <w:t>% in 2011</w:t>
      </w:r>
      <w:r w:rsidR="003E7B52" w:rsidRPr="00621CEF">
        <w:rPr>
          <w:rFonts w:cs="Arial"/>
          <w:w w:val="105"/>
          <w:sz w:val="22"/>
          <w:szCs w:val="22"/>
        </w:rPr>
        <w:t xml:space="preserve"> </w:t>
      </w:r>
      <w:r w:rsidR="00142F3B" w:rsidRPr="00621CEF">
        <w:rPr>
          <w:rFonts w:cs="Arial"/>
          <w:w w:val="105"/>
          <w:sz w:val="22"/>
          <w:szCs w:val="22"/>
        </w:rPr>
        <w:fldChar w:fldCharType="begin"/>
      </w:r>
      <w:r w:rsidR="003A19AC" w:rsidRPr="00621CEF">
        <w:rPr>
          <w:rFonts w:cs="Arial"/>
          <w:w w:val="105"/>
          <w:sz w:val="22"/>
          <w:szCs w:val="22"/>
        </w:rPr>
        <w:instrText xml:space="preserve"> ADDIN EN.CITE &lt;EndNote&gt;&lt;Cite&gt;&lt;Author&gt;Digital&lt;/Author&gt;&lt;Year&gt;2018&lt;/Year&gt;&lt;RecNum&gt;7528&lt;/RecNum&gt;&lt;DisplayText&gt;(141)&lt;/DisplayText&gt;&lt;record&gt;&lt;rec-number&gt;7528&lt;/rec-number&gt;&lt;foreign-keys&gt;&lt;key app="EN" db-id="92e0twtemx5safeesetxf001ez59pdw9z2xx" timestamp="1589204328" guid="8109fba0-3a4b-4983-bb34-a3f35c9c2c0f"&gt;7528&lt;/key&gt;&lt;/foreign-keys&gt;&lt;ref-type name="Web Page"&gt;12&lt;/ref-type&gt;&lt;contributors&gt;&lt;authors&gt;&lt;author&gt;NHS Digital&lt;/author&gt;&lt;/authors&gt;&lt;/contributors&gt;&lt;titles&gt;&lt;title&gt;National Diabetes Inpatient Audit (NaDIA) - 2017&lt;/title&gt;&lt;/titles&gt;&lt;section&gt;2018&lt;/section&gt;&lt;reprint-edition&gt;In File&lt;/reprint-edition&gt;&lt;keywords&gt;&lt;keyword&gt;diabetes&lt;/keyword&gt;&lt;keyword&gt;inpatient&lt;/keyword&gt;&lt;keyword&gt;audit&lt;/keyword&gt;&lt;keyword&gt;NaDIA&lt;/keyword&gt;&lt;keyword&gt;hospital&lt;/keyword&gt;&lt;keyword&gt;beds&lt;/keyword&gt;&lt;keyword&gt;population&lt;/keyword&gt;&lt;keyword&gt;nurses&lt;/keyword&gt;&lt;keyword&gt;nurse&lt;/keyword&gt;&lt;keyword&gt;error&lt;/keyword&gt;&lt;/keywords&gt;&lt;dates&gt;&lt;year&gt;2018&lt;/year&gt;&lt;/dates&gt;&lt;label&gt;7611&lt;/label&gt;&lt;urls&gt;&lt;related-urls&gt;&lt;url&gt;https://digital.nhs.uk/data-and-information/publications/statistical/national-diabetes-inpatient-audit/national-diabetes-inpatient-audit-nadia-2017&lt;/url&gt;&lt;/related-urls&gt;&lt;/urls&gt;&lt;/record&gt;&lt;/Cite&gt;&lt;/EndNote&gt;</w:instrText>
      </w:r>
      <w:r w:rsidR="00142F3B" w:rsidRPr="00621CEF">
        <w:rPr>
          <w:rFonts w:cs="Arial"/>
          <w:w w:val="105"/>
          <w:sz w:val="22"/>
          <w:szCs w:val="22"/>
        </w:rPr>
        <w:fldChar w:fldCharType="separate"/>
      </w:r>
      <w:r w:rsidR="003A19AC" w:rsidRPr="00621CEF">
        <w:rPr>
          <w:rFonts w:cs="Arial"/>
          <w:noProof/>
          <w:w w:val="105"/>
          <w:sz w:val="22"/>
          <w:szCs w:val="22"/>
        </w:rPr>
        <w:t>(141)</w:t>
      </w:r>
      <w:r w:rsidR="00142F3B" w:rsidRPr="00621CEF">
        <w:rPr>
          <w:rFonts w:cs="Arial"/>
          <w:w w:val="105"/>
          <w:sz w:val="22"/>
          <w:szCs w:val="22"/>
        </w:rPr>
        <w:fldChar w:fldCharType="end"/>
      </w:r>
      <w:r w:rsidRPr="00621CEF">
        <w:rPr>
          <w:rFonts w:cs="Arial"/>
          <w:w w:val="105"/>
          <w:sz w:val="22"/>
          <w:szCs w:val="22"/>
        </w:rPr>
        <w:t xml:space="preserve">. The same data showed that the highest proportion of episodes </w:t>
      </w:r>
      <w:r w:rsidR="00DA7025" w:rsidRPr="00621CEF">
        <w:rPr>
          <w:rFonts w:cs="Arial"/>
          <w:w w:val="105"/>
          <w:sz w:val="22"/>
          <w:szCs w:val="22"/>
        </w:rPr>
        <w:t>occurred</w:t>
      </w:r>
      <w:r w:rsidRPr="00621CEF">
        <w:rPr>
          <w:rFonts w:cs="Arial"/>
          <w:w w:val="102"/>
          <w:sz w:val="22"/>
          <w:szCs w:val="22"/>
        </w:rPr>
        <w:t xml:space="preserve"> </w:t>
      </w:r>
      <w:r w:rsidRPr="00621CEF">
        <w:rPr>
          <w:rFonts w:cs="Arial"/>
          <w:w w:val="105"/>
          <w:sz w:val="22"/>
          <w:szCs w:val="22"/>
        </w:rPr>
        <w:t>overnight (</w:t>
      </w:r>
      <w:r w:rsidR="002970DF" w:rsidRPr="00621CEF">
        <w:rPr>
          <w:rFonts w:cs="Arial"/>
          <w:w w:val="105"/>
          <w:sz w:val="22"/>
          <w:szCs w:val="22"/>
        </w:rPr>
        <w:t>28</w:t>
      </w:r>
      <w:r w:rsidRPr="00621CEF">
        <w:rPr>
          <w:rFonts w:cs="Arial"/>
          <w:w w:val="105"/>
          <w:sz w:val="22"/>
          <w:szCs w:val="22"/>
        </w:rPr>
        <w:t>%) between 05:00 and 09.00</w:t>
      </w:r>
      <w:r w:rsidR="00DA7025" w:rsidRPr="00621CEF">
        <w:rPr>
          <w:rFonts w:cs="Arial"/>
          <w:w w:val="105"/>
          <w:sz w:val="22"/>
          <w:szCs w:val="22"/>
        </w:rPr>
        <w:t xml:space="preserve"> AM </w:t>
      </w:r>
      <w:r w:rsidRPr="00621CEF">
        <w:rPr>
          <w:rFonts w:cs="Arial"/>
          <w:w w:val="105"/>
          <w:sz w:val="22"/>
          <w:szCs w:val="22"/>
        </w:rPr>
        <w:t xml:space="preserve">when snack availability was likely </w:t>
      </w:r>
      <w:r w:rsidR="00DA7025" w:rsidRPr="00621CEF">
        <w:rPr>
          <w:rFonts w:cs="Arial"/>
          <w:w w:val="102"/>
          <w:sz w:val="22"/>
          <w:szCs w:val="22"/>
        </w:rPr>
        <w:t xml:space="preserve">the </w:t>
      </w:r>
      <w:r w:rsidRPr="00621CEF">
        <w:rPr>
          <w:rFonts w:cs="Arial"/>
          <w:w w:val="105"/>
          <w:sz w:val="22"/>
          <w:szCs w:val="22"/>
        </w:rPr>
        <w:t>lowest</w:t>
      </w:r>
      <w:r w:rsidR="003E7B52"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PEVuZE5vdGU+PENpdGU+PEF1dGhvcj5EaWdpdGFsPC9BdXRob3I+PFllYXI+MjAxODwvWWVhcj48
UmVjTnVtPjc1Mjg8L1JlY051bT48RGlzcGxheVRleHQ+KDE0MDsgMTQxKTwvRGlzcGxheVRleHQ+
PHJlY29yZD48cmVjLW51bWJlcj43NTI4PC9yZWMtbnVtYmVyPjxmb3JlaWduLWtleXM+PGtleSBh
cHA9IkVOIiBkYi1pZD0iOTJlMHR3dGVteDVzYWZlZXNldHhmMDAxZXo1OXBkdzl6Mnh4IiB0aW1l
c3RhbXA9IjE1ODkyMDQzMjgiIGd1aWQ9IjgxMDlmYmEwLTNhNGItNDk4My1iYjM0LWEzZjM1Yzlj
MmMwZiI+NzUyODwva2V5PjwvZm9yZWlnbi1rZXlzPjxyZWYtdHlwZSBuYW1lPSJXZWIgUGFnZSI+
MTI8L3JlZi10eXBlPjxjb250cmlidXRvcnM+PGF1dGhvcnM+PGF1dGhvcj5OSFMgRGlnaXRhbDwv
YXV0aG9yPjwvYXV0aG9ycz48L2NvbnRyaWJ1dG9ycz48dGl0bGVzPjx0aXRsZT5OYXRpb25hbCBE
aWFiZXRlcyBJbnBhdGllbnQgQXVkaXQgKE5hRElBKSAtIDIwMTc8L3RpdGxlPjwvdGl0bGVzPjxz
ZWN0aW9uPjIwMTg8L3NlY3Rpb24+PHJlcHJpbnQtZWRpdGlvbj5JbiBGaWxlPC9yZXByaW50LWVk
aXRpb24+PGtleXdvcmRzPjxrZXl3b3JkPmRpYWJldGVzPC9rZXl3b3JkPjxrZXl3b3JkPmlucGF0
aWVudDwva2V5d29yZD48a2V5d29yZD5hdWRpdDwva2V5d29yZD48a2V5d29yZD5OYURJQTwva2V5
d29yZD48a2V5d29yZD5ob3NwaXRhbDwva2V5d29yZD48a2V5d29yZD5iZWRzPC9rZXl3b3JkPjxr
ZXl3b3JkPnBvcHVsYXRpb248L2tleXdvcmQ+PGtleXdvcmQ+bnVyc2VzPC9rZXl3b3JkPjxrZXl3
b3JkPm51cnNlPC9rZXl3b3JkPjxrZXl3b3JkPmVycm9yPC9rZXl3b3JkPjwva2V5d29yZHM+PGRh
dGVzPjx5ZWFyPjIwMTg8L3llYXI+PC9kYXRlcz48bGFiZWw+NzYxMTwvbGFiZWw+PHVybHM+PHJl
bGF0ZWQtdXJscz48dXJsPmh0dHBzOi8vZGlnaXRhbC5uaHMudWsvZGF0YS1hbmQtaW5mb3JtYXRp
b24vcHVibGljYXRpb25zL3N0YXRpc3RpY2FsL25hdGlvbmFsLWRpYWJldGVzLWlucGF0aWVudC1h
dWRpdC9uYXRpb25hbC1kaWFiZXRlcy1pbnBhdGllbnQtYXVkaXQtbmFkaWEtMjAxNzwvdXJsPjwv
cmVsYXRlZC11cmxzPjwvdXJscz48L3JlY29yZD48L0NpdGU+PENpdGU+PEF1dGhvcj5SYWplbmRy
YW48L0F1dGhvcj48WWVhcj4yMDE0PC9ZZWFyPjxSZWNOdW0+NTQ1NjwvUmVjTnVtPjxyZWNvcmQ+
PHJlYy1udW1iZXI+NTQ1NjwvcmVjLW51bWJlcj48Zm9yZWlnbi1rZXlzPjxrZXkgYXBwPSJFTiIg
ZGItaWQ9IjkyZTB0d3RlbXg1c2FmZWVzZXR4ZjAwMWV6NTlwZHc5ejJ4eCIgdGltZXN0YW1wPSIx
NTg5MjA0MzA4IiBndWlkPSI0OWQ3ZDg3ZC0zODc0LTQwMjMtYjg5OC03NGQ1MDE4YWRhY2UiPjU0
NTY8L2tleT48L2ZvcmVpZ24ta2V5cz48cmVmLXR5cGUgbmFtZT0iSm91cm5hbCBBcnRpY2xlIj4x
NzwvcmVmLXR5cGU+PGNvbnRyaWJ1dG9ycz48YXV0aG9ycz48YXV0aG9yPlJhamVuZHJhbiwgUjwv
YXV0aG9yPjxhdXRob3I+S2VycnksIEM8L2F1dGhvcj48YXV0aG9yPlJheW1hbiwgRzwvYXV0aG9y
PjxhdXRob3I+b24gYmVoYWxmIG9mIHRoZSBNYUdJQyBzdHVkeSBncm91cDwvYXV0aG9yPjwvYXV0
aG9ycz48L2NvbnRyaWJ1dG9ycz48dGl0bGVzPjx0aXRsZT5UZW1wb3JhbCBwYXR0ZXJucyBvZiBo
eXBvZ2x5Y2FlbWlhIGFuZCBidXJkZW4gb2Ygc3VsZm9ueWx1cmVhLXJlbGF0ZWQgaHlwb2dseWNh
ZW1pYSBpbiBVSyBob3NwaXRhbHM6IGEgcmV0cm9zcGVjdGl2ZSBtdWx0aWNlbnRyZSBhdWRpdCBv
ZiBob3NwaXRhbGlzZWQgcGF0aWVudHMgd2l0aCBkaWFiZXRlczwvdGl0bGU+PHNlY29uZGFyeS10
aXRsZT5CTUogT3Blbjwvc2Vjb25kYXJ5LXRpdGxlPjwvdGl0bGVzPjxwZXJpb2RpY2FsPjxmdWxs
LXRpdGxlPkJNSiBPcGVuPC9mdWxsLXRpdGxlPjwvcGVyaW9kaWNhbD48dm9sdW1lPjQ8L3ZvbHVt
ZT48bnVtYmVyPjc8L251bWJlcj48cmVwcmludC1lZGl0aW9uPkluIEZpbGU8L3JlcHJpbnQtZWRp
dGlvbj48a2V5d29yZHM+PGtleXdvcmQ+YWR1bHQ8L2tleXdvcmQ+PGtleXdvcmQ+YWdlPC9rZXl3
b3JkPjxrZXl3b3JkPkJsb29kPC9rZXl3b3JkPjxrZXl3b3JkPmNhcGlsbGFyeTwva2V5d29yZD48
a2V5d29yZD5kaWFiZXRlczwva2V5d29yZD48a2V5d29yZD5nbHVjb3NlPC9rZXl3b3JkPjxrZXl3
b3JkPmhhZW1vZ2xvYmluPC9rZXl3b3JkPjxrZXl3b3JkPmhvc3BpdGFsPC9rZXl3b3JkPjxrZXl3
b3JkPmh5cG9nbHljYWVtaWE8L2tleXdvcmQ+PGtleXdvcmQ+aW5wYXRpZW50PC9rZXl3b3JkPjxr
ZXl3b3JkPmluc3VsaW48L2tleXdvcmQ+PGtleXdvcmQ+bWFuYWdlbWVudDwva2V5d29yZD48a2V5
d29yZD5OSFM8L2tleXdvcmQ+PGtleXdvcmQ+T2xkZXI8L2tleXdvcmQ+PGtleXdvcmQ+c3VsZm9u
eWx1cmVhPC9rZXl3b3JkPjxrZXl3b3JkPnRyZWF0bWVudDwva2V5d29yZD48a2V5d29yZD5VSzwv
a2V5d29yZD48a2V5d29yZD5QREYgaW4gZmlsZTwva2V5d29yZD48L2tleXdvcmRzPjxkYXRlcz48
eWVhcj4yMDE0PC95ZWFyPjxwdWItZGF0ZXM+PGRhdGU+MjAxNDwvZGF0ZT48L3B1Yi1kYXRlcz48
L2RhdGVzPjxsYWJlbD41NTA2PC9sYWJlbD48dXJscz48cmVsYXRlZC11cmxzPjx1cmw+aHR0cDov
L2Jtam9wZW4uYm1qLmNvbS9jb250ZW50LzQvNy9lMDA1MTY1LmFic3RyYWN0PC91cmw+PC9yZWxh
dGVkLXVybHM+PC91cmxzPjwvcmVjb3JkPjwvQ2l0ZT48L0VuZE5vdGU+AG==
</w:fldData>
        </w:fldChar>
      </w:r>
      <w:r w:rsidR="003A19AC" w:rsidRPr="00621CEF">
        <w:rPr>
          <w:rFonts w:cs="Arial"/>
          <w:w w:val="105"/>
          <w:sz w:val="22"/>
          <w:szCs w:val="22"/>
        </w:rPr>
        <w:instrText xml:space="preserve"> ADDIN EN.CITE </w:instrText>
      </w:r>
      <w:r w:rsidR="003A19AC" w:rsidRPr="00621CEF">
        <w:rPr>
          <w:rFonts w:cs="Arial"/>
          <w:w w:val="105"/>
          <w:sz w:val="22"/>
          <w:szCs w:val="22"/>
        </w:rPr>
        <w:fldChar w:fldCharType="begin">
          <w:fldData xml:space="preserve">PEVuZE5vdGU+PENpdGU+PEF1dGhvcj5EaWdpdGFsPC9BdXRob3I+PFllYXI+MjAxODwvWWVhcj48
UmVjTnVtPjc1Mjg8L1JlY051bT48RGlzcGxheVRleHQ+KDE0MDsgMTQxKTwvRGlzcGxheVRleHQ+
PHJlY29yZD48cmVjLW51bWJlcj43NTI4PC9yZWMtbnVtYmVyPjxmb3JlaWduLWtleXM+PGtleSBh
cHA9IkVOIiBkYi1pZD0iOTJlMHR3dGVteDVzYWZlZXNldHhmMDAxZXo1OXBkdzl6Mnh4IiB0aW1l
c3RhbXA9IjE1ODkyMDQzMjgiIGd1aWQ9IjgxMDlmYmEwLTNhNGItNDk4My1iYjM0LWEzZjM1Yzlj
MmMwZiI+NzUyODwva2V5PjwvZm9yZWlnbi1rZXlzPjxyZWYtdHlwZSBuYW1lPSJXZWIgUGFnZSI+
MTI8L3JlZi10eXBlPjxjb250cmlidXRvcnM+PGF1dGhvcnM+PGF1dGhvcj5OSFMgRGlnaXRhbDwv
YXV0aG9yPjwvYXV0aG9ycz48L2NvbnRyaWJ1dG9ycz48dGl0bGVzPjx0aXRsZT5OYXRpb25hbCBE
aWFiZXRlcyBJbnBhdGllbnQgQXVkaXQgKE5hRElBKSAtIDIwMTc8L3RpdGxlPjwvdGl0bGVzPjxz
ZWN0aW9uPjIwMTg8L3NlY3Rpb24+PHJlcHJpbnQtZWRpdGlvbj5JbiBGaWxlPC9yZXByaW50LWVk
aXRpb24+PGtleXdvcmRzPjxrZXl3b3JkPmRpYWJldGVzPC9rZXl3b3JkPjxrZXl3b3JkPmlucGF0
aWVudDwva2V5d29yZD48a2V5d29yZD5hdWRpdDwva2V5d29yZD48a2V5d29yZD5OYURJQTwva2V5
d29yZD48a2V5d29yZD5ob3NwaXRhbDwva2V5d29yZD48a2V5d29yZD5iZWRzPC9rZXl3b3JkPjxr
ZXl3b3JkPnBvcHVsYXRpb248L2tleXdvcmQ+PGtleXdvcmQ+bnVyc2VzPC9rZXl3b3JkPjxrZXl3
b3JkPm51cnNlPC9rZXl3b3JkPjxrZXl3b3JkPmVycm9yPC9rZXl3b3JkPjwva2V5d29yZHM+PGRh
dGVzPjx5ZWFyPjIwMTg8L3llYXI+PC9kYXRlcz48bGFiZWw+NzYxMTwvbGFiZWw+PHVybHM+PHJl
bGF0ZWQtdXJscz48dXJsPmh0dHBzOi8vZGlnaXRhbC5uaHMudWsvZGF0YS1hbmQtaW5mb3JtYXRp
b24vcHVibGljYXRpb25zL3N0YXRpc3RpY2FsL25hdGlvbmFsLWRpYWJldGVzLWlucGF0aWVudC1h
dWRpdC9uYXRpb25hbC1kaWFiZXRlcy1pbnBhdGllbnQtYXVkaXQtbmFkaWEtMjAxNzwvdXJsPjwv
cmVsYXRlZC11cmxzPjwvdXJscz48L3JlY29yZD48L0NpdGU+PENpdGU+PEF1dGhvcj5SYWplbmRy
YW48L0F1dGhvcj48WWVhcj4yMDE0PC9ZZWFyPjxSZWNOdW0+NTQ1NjwvUmVjTnVtPjxyZWNvcmQ+
PHJlYy1udW1iZXI+NTQ1NjwvcmVjLW51bWJlcj48Zm9yZWlnbi1rZXlzPjxrZXkgYXBwPSJFTiIg
ZGItaWQ9IjkyZTB0d3RlbXg1c2FmZWVzZXR4ZjAwMWV6NTlwZHc5ejJ4eCIgdGltZXN0YW1wPSIx
NTg5MjA0MzA4IiBndWlkPSI0OWQ3ZDg3ZC0zODc0LTQwMjMtYjg5OC03NGQ1MDE4YWRhY2UiPjU0
NTY8L2tleT48L2ZvcmVpZ24ta2V5cz48cmVmLXR5cGUgbmFtZT0iSm91cm5hbCBBcnRpY2xlIj4x
NzwvcmVmLXR5cGU+PGNvbnRyaWJ1dG9ycz48YXV0aG9ycz48YXV0aG9yPlJhamVuZHJhbiwgUjwv
YXV0aG9yPjxhdXRob3I+S2VycnksIEM8L2F1dGhvcj48YXV0aG9yPlJheW1hbiwgRzwvYXV0aG9y
PjxhdXRob3I+b24gYmVoYWxmIG9mIHRoZSBNYUdJQyBzdHVkeSBncm91cDwvYXV0aG9yPjwvYXV0
aG9ycz48L2NvbnRyaWJ1dG9ycz48dGl0bGVzPjx0aXRsZT5UZW1wb3JhbCBwYXR0ZXJucyBvZiBo
eXBvZ2x5Y2FlbWlhIGFuZCBidXJkZW4gb2Ygc3VsZm9ueWx1cmVhLXJlbGF0ZWQgaHlwb2dseWNh
ZW1pYSBpbiBVSyBob3NwaXRhbHM6IGEgcmV0cm9zcGVjdGl2ZSBtdWx0aWNlbnRyZSBhdWRpdCBv
ZiBob3NwaXRhbGlzZWQgcGF0aWVudHMgd2l0aCBkaWFiZXRlczwvdGl0bGU+PHNlY29uZGFyeS10
aXRsZT5CTUogT3Blbjwvc2Vjb25kYXJ5LXRpdGxlPjwvdGl0bGVzPjxwZXJpb2RpY2FsPjxmdWxs
LXRpdGxlPkJNSiBPcGVuPC9mdWxsLXRpdGxlPjwvcGVyaW9kaWNhbD48dm9sdW1lPjQ8L3ZvbHVt
ZT48bnVtYmVyPjc8L251bWJlcj48cmVwcmludC1lZGl0aW9uPkluIEZpbGU8L3JlcHJpbnQtZWRp
dGlvbj48a2V5d29yZHM+PGtleXdvcmQ+YWR1bHQ8L2tleXdvcmQ+PGtleXdvcmQ+YWdlPC9rZXl3
b3JkPjxrZXl3b3JkPkJsb29kPC9rZXl3b3JkPjxrZXl3b3JkPmNhcGlsbGFyeTwva2V5d29yZD48
a2V5d29yZD5kaWFiZXRlczwva2V5d29yZD48a2V5d29yZD5nbHVjb3NlPC9rZXl3b3JkPjxrZXl3
b3JkPmhhZW1vZ2xvYmluPC9rZXl3b3JkPjxrZXl3b3JkPmhvc3BpdGFsPC9rZXl3b3JkPjxrZXl3
b3JkPmh5cG9nbHljYWVtaWE8L2tleXdvcmQ+PGtleXdvcmQ+aW5wYXRpZW50PC9rZXl3b3JkPjxr
ZXl3b3JkPmluc3VsaW48L2tleXdvcmQ+PGtleXdvcmQ+bWFuYWdlbWVudDwva2V5d29yZD48a2V5
d29yZD5OSFM8L2tleXdvcmQ+PGtleXdvcmQ+T2xkZXI8L2tleXdvcmQ+PGtleXdvcmQ+c3VsZm9u
eWx1cmVhPC9rZXl3b3JkPjxrZXl3b3JkPnRyZWF0bWVudDwva2V5d29yZD48a2V5d29yZD5VSzwv
a2V5d29yZD48a2V5d29yZD5QREYgaW4gZmlsZTwva2V5d29yZD48L2tleXdvcmRzPjxkYXRlcz48
eWVhcj4yMDE0PC95ZWFyPjxwdWItZGF0ZXM+PGRhdGU+MjAxNDwvZGF0ZT48L3B1Yi1kYXRlcz48
L2RhdGVzPjxsYWJlbD41NTA2PC9sYWJlbD48dXJscz48cmVsYXRlZC11cmxzPjx1cmw+aHR0cDov
L2Jtam9wZW4uYm1qLmNvbS9jb250ZW50LzQvNy9lMDA1MTY1LmFic3RyYWN0PC91cmw+PC9yZWxh
dGVkLXVybHM+PC91cmxzPjwvcmVjb3JkPjwvQ2l0ZT48L0VuZE5vdGU+AG==
</w:fldData>
        </w:fldChar>
      </w:r>
      <w:r w:rsidR="003A19AC" w:rsidRPr="00621CEF">
        <w:rPr>
          <w:rFonts w:cs="Arial"/>
          <w:w w:val="105"/>
          <w:sz w:val="22"/>
          <w:szCs w:val="22"/>
        </w:rPr>
        <w:instrText xml:space="preserve"> ADDIN EN.CITE.DATA </w:instrText>
      </w:r>
      <w:r w:rsidR="003A19AC" w:rsidRPr="00621CEF">
        <w:rPr>
          <w:rFonts w:cs="Arial"/>
          <w:w w:val="105"/>
          <w:sz w:val="22"/>
          <w:szCs w:val="22"/>
        </w:rPr>
      </w:r>
      <w:r w:rsidR="003A19AC"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3A19AC" w:rsidRPr="00621CEF">
        <w:rPr>
          <w:rFonts w:cs="Arial"/>
          <w:noProof/>
          <w:w w:val="105"/>
          <w:sz w:val="22"/>
          <w:szCs w:val="22"/>
        </w:rPr>
        <w:t>(140; 141)</w:t>
      </w:r>
      <w:r w:rsidR="00142F3B" w:rsidRPr="00621CEF">
        <w:rPr>
          <w:rFonts w:cs="Arial"/>
          <w:w w:val="105"/>
          <w:sz w:val="22"/>
          <w:szCs w:val="22"/>
        </w:rPr>
        <w:fldChar w:fldCharType="end"/>
      </w:r>
      <w:r w:rsidRPr="00621CEF">
        <w:rPr>
          <w:rFonts w:cs="Arial"/>
          <w:w w:val="105"/>
          <w:sz w:val="22"/>
          <w:szCs w:val="22"/>
        </w:rPr>
        <w:t>.</w:t>
      </w:r>
      <w:r w:rsidR="002970DF" w:rsidRPr="00621CEF">
        <w:rPr>
          <w:rFonts w:cs="Arial"/>
          <w:w w:val="105"/>
          <w:sz w:val="22"/>
          <w:szCs w:val="22"/>
        </w:rPr>
        <w:t xml:space="preserve"> </w:t>
      </w:r>
    </w:p>
    <w:p w14:paraId="06B0FCCA" w14:textId="10AF04CC" w:rsidR="00F82383" w:rsidRPr="00621CEF" w:rsidRDefault="00F82383" w:rsidP="00621CEF">
      <w:pPr>
        <w:spacing w:line="276" w:lineRule="auto"/>
        <w:rPr>
          <w:rFonts w:ascii="Arial" w:eastAsia="Arial" w:hAnsi="Arial" w:cs="Arial"/>
        </w:rPr>
      </w:pPr>
    </w:p>
    <w:p w14:paraId="4EDE74F9" w14:textId="591EA029" w:rsidR="006C78B1" w:rsidRPr="00621CEF" w:rsidRDefault="00CE6F74" w:rsidP="00621CEF">
      <w:pPr>
        <w:pStyle w:val="BodyText"/>
        <w:spacing w:before="0" w:line="276" w:lineRule="auto"/>
        <w:ind w:left="0"/>
        <w:rPr>
          <w:rFonts w:cs="Arial"/>
          <w:color w:val="FF0000"/>
          <w:sz w:val="22"/>
          <w:szCs w:val="22"/>
        </w:rPr>
      </w:pPr>
      <w:r w:rsidRPr="00621CEF">
        <w:rPr>
          <w:rFonts w:cs="Arial"/>
          <w:w w:val="105"/>
          <w:sz w:val="22"/>
          <w:szCs w:val="22"/>
        </w:rPr>
        <w:t>T</w:t>
      </w:r>
      <w:r w:rsidR="005D474B" w:rsidRPr="00621CEF">
        <w:rPr>
          <w:rFonts w:cs="Arial"/>
          <w:w w:val="105"/>
          <w:sz w:val="22"/>
          <w:szCs w:val="22"/>
        </w:rPr>
        <w:t xml:space="preserve">able 3 lists some </w:t>
      </w:r>
      <w:r w:rsidRPr="00621CEF">
        <w:rPr>
          <w:rFonts w:cs="Arial"/>
          <w:w w:val="105"/>
          <w:sz w:val="22"/>
          <w:szCs w:val="22"/>
        </w:rPr>
        <w:t xml:space="preserve">key </w:t>
      </w:r>
      <w:r w:rsidR="005D474B" w:rsidRPr="00621CEF">
        <w:rPr>
          <w:rFonts w:cs="Arial"/>
          <w:w w:val="105"/>
          <w:sz w:val="22"/>
          <w:szCs w:val="22"/>
        </w:rPr>
        <w:t>factors that predict the likelihood of someone experiencing a</w:t>
      </w:r>
      <w:r w:rsidRPr="00621CEF">
        <w:rPr>
          <w:rFonts w:cs="Arial"/>
          <w:w w:val="105"/>
          <w:sz w:val="22"/>
          <w:szCs w:val="22"/>
        </w:rPr>
        <w:t xml:space="preserve"> hypoglycemic event</w:t>
      </w:r>
      <w:r w:rsidR="005D474B" w:rsidRPr="00621CEF">
        <w:rPr>
          <w:rFonts w:cs="Arial"/>
          <w:w w:val="105"/>
          <w:sz w:val="22"/>
          <w:szCs w:val="22"/>
        </w:rPr>
        <w:t xml:space="preserve"> </w:t>
      </w:r>
      <w:r w:rsidR="00DA7025" w:rsidRPr="00621CEF">
        <w:rPr>
          <w:rFonts w:cs="Arial"/>
          <w:w w:val="105"/>
          <w:sz w:val="22"/>
          <w:szCs w:val="22"/>
        </w:rPr>
        <w:t>while</w:t>
      </w:r>
      <w:r w:rsidR="00DA7025" w:rsidRPr="00621CEF">
        <w:rPr>
          <w:rFonts w:cs="Arial"/>
          <w:w w:val="102"/>
          <w:sz w:val="22"/>
          <w:szCs w:val="22"/>
        </w:rPr>
        <w:t xml:space="preserve"> </w:t>
      </w:r>
      <w:r w:rsidRPr="00621CEF">
        <w:rPr>
          <w:rFonts w:cs="Arial"/>
          <w:w w:val="105"/>
          <w:sz w:val="22"/>
          <w:szCs w:val="22"/>
        </w:rPr>
        <w:t>hospitalized</w:t>
      </w:r>
      <w:r w:rsidR="005D474B" w:rsidRPr="00621CEF">
        <w:rPr>
          <w:rFonts w:cs="Arial"/>
          <w:w w:val="105"/>
          <w:sz w:val="22"/>
          <w:szCs w:val="22"/>
        </w:rPr>
        <w:t>. These also</w:t>
      </w:r>
      <w:r w:rsidRPr="00621CEF">
        <w:rPr>
          <w:rFonts w:cs="Arial"/>
          <w:w w:val="105"/>
          <w:sz w:val="22"/>
          <w:szCs w:val="22"/>
        </w:rPr>
        <w:t xml:space="preserve"> include older age, greater illness severity, diabetes, and the use of</w:t>
      </w:r>
      <w:r w:rsidRPr="00621CEF">
        <w:rPr>
          <w:rFonts w:cs="Arial"/>
          <w:spacing w:val="-37"/>
          <w:w w:val="105"/>
          <w:sz w:val="22"/>
          <w:szCs w:val="22"/>
        </w:rPr>
        <w:t xml:space="preserve"> </w:t>
      </w:r>
      <w:r w:rsidRPr="00621CEF">
        <w:rPr>
          <w:rFonts w:cs="Arial"/>
          <w:w w:val="105"/>
          <w:sz w:val="22"/>
          <w:szCs w:val="22"/>
        </w:rPr>
        <w:t>oral</w:t>
      </w:r>
      <w:r w:rsidRPr="00621CEF">
        <w:rPr>
          <w:rFonts w:cs="Arial"/>
          <w:w w:val="102"/>
          <w:sz w:val="22"/>
          <w:szCs w:val="22"/>
        </w:rPr>
        <w:t xml:space="preserve"> </w:t>
      </w:r>
      <w:r w:rsidR="00DA7025" w:rsidRPr="00621CEF">
        <w:rPr>
          <w:rFonts w:cs="Arial"/>
          <w:w w:val="105"/>
          <w:sz w:val="22"/>
          <w:szCs w:val="22"/>
        </w:rPr>
        <w:t>glucose</w:t>
      </w:r>
      <w:r w:rsidR="00DA7025" w:rsidRPr="00621CEF">
        <w:rPr>
          <w:rFonts w:cs="Arial"/>
          <w:spacing w:val="-4"/>
          <w:w w:val="105"/>
          <w:sz w:val="22"/>
          <w:szCs w:val="22"/>
        </w:rPr>
        <w:t>-</w:t>
      </w:r>
      <w:r w:rsidRPr="00621CEF">
        <w:rPr>
          <w:rFonts w:cs="Arial"/>
          <w:w w:val="105"/>
          <w:sz w:val="22"/>
          <w:szCs w:val="22"/>
        </w:rPr>
        <w:t>lowering</w:t>
      </w:r>
      <w:r w:rsidRPr="00621CEF">
        <w:rPr>
          <w:rFonts w:cs="Arial"/>
          <w:spacing w:val="-4"/>
          <w:w w:val="105"/>
          <w:sz w:val="22"/>
          <w:szCs w:val="22"/>
        </w:rPr>
        <w:t xml:space="preserve"> </w:t>
      </w:r>
      <w:r w:rsidRPr="00621CEF">
        <w:rPr>
          <w:rFonts w:cs="Arial"/>
          <w:w w:val="105"/>
          <w:sz w:val="22"/>
          <w:szCs w:val="22"/>
        </w:rPr>
        <w:t>medications</w:t>
      </w:r>
      <w:r w:rsidRPr="00621CEF">
        <w:rPr>
          <w:rFonts w:cs="Arial"/>
          <w:spacing w:val="-4"/>
          <w:w w:val="105"/>
          <w:sz w:val="22"/>
          <w:szCs w:val="22"/>
        </w:rPr>
        <w:t xml:space="preserve"> </w:t>
      </w:r>
      <w:r w:rsidRPr="00621CEF">
        <w:rPr>
          <w:rFonts w:cs="Arial"/>
          <w:w w:val="105"/>
          <w:sz w:val="22"/>
          <w:szCs w:val="22"/>
        </w:rPr>
        <w:t>and</w:t>
      </w:r>
      <w:r w:rsidR="00D30C9C" w:rsidRPr="00621CEF">
        <w:rPr>
          <w:rFonts w:cs="Arial"/>
          <w:w w:val="105"/>
          <w:sz w:val="22"/>
          <w:szCs w:val="22"/>
        </w:rPr>
        <w:t>/or</w:t>
      </w:r>
      <w:r w:rsidRPr="00621CEF">
        <w:rPr>
          <w:rFonts w:cs="Arial"/>
          <w:spacing w:val="-4"/>
          <w:w w:val="105"/>
          <w:sz w:val="22"/>
          <w:szCs w:val="22"/>
        </w:rPr>
        <w:t xml:space="preserve"> </w:t>
      </w:r>
      <w:r w:rsidRPr="00621CEF">
        <w:rPr>
          <w:rFonts w:cs="Arial"/>
          <w:w w:val="105"/>
          <w:sz w:val="22"/>
          <w:szCs w:val="22"/>
        </w:rPr>
        <w:t>insulin</w:t>
      </w:r>
      <w:r w:rsidR="00D914FB"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PEVuZE5vdGU+PENpdGU+PEF1dGhvcj5Lcmluc2xleTwvQXV0aG9yPjxZZWFyPjIwMDc8L1llYXI+
PFJlY051bT42MTA1PC9SZWNOdW0+PERpc3BsYXlUZXh0PigxMzc7IDE0Mi0xNDUpPC9EaXNwbGF5
VGV4dD48cmVjb3JkPjxyZWMtbnVtYmVyPjYxMDU8L3JlYy1udW1iZXI+PGZvcmVpZ24ta2V5cz48
a2V5IGFwcD0iRU4iIGRiLWlkPSI5MmUwdHd0ZW14NXNhZmVlc2V0eGYwMDFlejU5cGR3OXoyeHgi
IHRpbWVzdGFtcD0iMTU4OTIwNDMxNCIgZ3VpZD0iNzhmYzRhNDYtN2U4Yi00MTk5LWIxYzMtNmY4
NGY5OTZlMTY1Ij42MTA1PC9rZXk+PC9mb3JlaWduLWtleXM+PHJlZi10eXBlIG5hbWU9IkpvdXJu
YWwgQXJ0aWNsZSI+MTc8L3JlZi10eXBlPjxjb250cmlidXRvcnM+PGF1dGhvcnM+PGF1dGhvcj5L
cmluc2xleSwgSiBTPC9hdXRob3I+PGF1dGhvcj5Hcm92ZXIsIEE8L2F1dGhvcj48L2F1dGhvcnM+
PC9jb250cmlidXRvcnM+PHRpdGxlcz48dGl0bGU+U2V2ZXJlIGh5cG9nbHljZW1pYSBpbiBjcml0
aWNhbGx5IGlsbCBwYXRpZW50czogUmlzayBmYWN0b3JzIGFuZCBvdXRjb21lczwvdGl0bGU+PHNl
Y29uZGFyeS10aXRsZT5Dcml0aWNhbCBDYXJlIE1lZGljaW5lPC9zZWNvbmRhcnktdGl0bGU+PC90
aXRsZXM+PHBlcmlvZGljYWw+PGZ1bGwtdGl0bGU+Q3JpdGljYWwgQ2FyZSBNZWRpY2luZTwvZnVs
bC10aXRsZT48L3BlcmlvZGljYWw+PHBhZ2VzPjIyNjItMjI2NzwvcGFnZXM+PHZvbHVtZT4zNTwv
dm9sdW1lPjxudW1iZXI+MTA8L251bWJlcj48cmVwcmludC1lZGl0aW9uPkluIEZpbGU8L3JlcHJp
bnQtZWRpdGlvbj48a2V5d29yZHM+PGtleXdvcmQ+aHlwb2dseWNlbWlhPC9rZXl3b3JkPjxrZXl3
b3JkPmNyaXRpY2FsbHkgaWxsPC9rZXl3b3JkPjxrZXl3b3JkPnJpc2s8L2tleXdvcmQ+PGtleXdv
cmQ+UmlzayBmYWN0b3JzPC9rZXl3b3JkPjxrZXl3b3JkPm91dGNvbWU8L2tleXdvcmQ+PGtleXdv
cmQ+ZGV2ZWxvcG1lbnQ8L2tleXdvcmQ+PGtleXdvcmQ+Z2x1Y29zZTwva2V5d29yZD48a2V5d29y
ZD5yZXZpZXc8L2tleXdvcmQ+PGtleXdvcmQ+Y2FzZSBjb250cm9sPC9rZXl3b3JkPjxrZXl3b3Jk
PmFkdWx0PC9rZXl3b3JkPjxrZXl3b3JkPmludGVuc2l2ZSBjYXJlPC9rZXl3b3JkPjxrZXl3b3Jk
PmNhcmU8L2tleXdvcmQ+PGtleXdvcmQ+aG9zcGl0YWw8L2tleXdvcmQ+PGtleXdvcmQ+c3VyZ2lj
YWw8L2tleXdvcmQ+PGtleXdvcmQ+Y2FyZGlhYzwva2V5d29yZD48a2V5d29yZD5tb25pdG9yaW5n
PC9rZXl3b3JkPjxrZXl3b3JkPm1hbmFnZW1lbnQ8L2tleXdvcmQ+PGtleXdvcmQ+ZGlhYmV0ZXM8
L2tleXdvcmQ+PGtleXdvcmQ+c2VwdGljPC9rZXl3b3JkPjxrZXl3b3JkPnJlbmFsPC9rZXl3b3Jk
PjxrZXl3b3JkPnZlbnRpbGF0aW9uPC9rZXl3b3JkPjxrZXl3b3JkPmlsbG5lc3M8L2tleXdvcmQ+
PGtleXdvcmQ+cGh5c2lvbG9neTwva2V5d29yZD48a2V5d29yZD5zY29yZTwva2V5d29yZD48a2V5
d29yZD5hZ2U8L2tleXdvcmQ+PGtleXdvcmQ+dHJlYXRtZW50PC9rZXl3b3JkPjxrZXl3b3JkPm1v
cnRhbGl0eTwva2V5d29yZD48a2V5d29yZD5jb2hvcnQ8L2tleXdvcmQ+PGtleXdvcmQ+cHJlZGlj
dG9yczwva2V5d29yZD48a2V5d29yZD5yYXRlPC9rZXl3b3JkPjxrZXl3b3JkPnN1cnZpdmFsPC9r
ZXl3b3JkPjxrZXl3b3JkPm1ldGhvZG9sb2d5PC9rZXl3b3JkPjwva2V5d29yZHM+PGRhdGVzPjx5
ZWFyPjIwMDc8L3llYXI+PHB1Yi1kYXRlcz48ZGF0ZT4yMDA3PC9kYXRlPjwvcHViLWRhdGVzPjwv
ZGF0ZXM+PGxhYmVsPjYxNzI8L2xhYmVsPjx1cmxzPjwvdXJscz48L3JlY29yZD48L0NpdGU+PENp
dGU+PEF1dGhvcj5LYWdhbnNreTwvQXV0aG9yPjxZZWFyPjIwMDM8L1llYXI+PFJlY051bT43MTk4
PC9SZWNOdW0+PHJlY29yZD48cmVjLW51bWJlcj43MTk4PC9yZWMtbnVtYmVyPjxmb3JlaWduLWtl
eXM+PGtleSBhcHA9IkVOIiBkYi1pZD0iOTJlMHR3dGVteDVzYWZlZXNldHhmMDAxZXo1OXBkdzl6
Mnh4IiB0aW1lc3RhbXA9IjE1ODkyMDQzMjQiIGd1aWQ9ImZkMDBkNjA0LTY4OTctNDJlYy1iODk1
LTUwNWVkY2IxYmM2YiI+NzE5ODwva2V5PjwvZm9yZWlnbi1rZXlzPjxyZWYtdHlwZSBuYW1lPSJK
b3VybmFsIEFydGljbGUiPjE3PC9yZWYtdHlwZT48Y29udHJpYnV0b3JzPjxhdXRob3JzPjxhdXRo
b3I+S2FnYW5za3ksIE48L2F1dGhvcj48YXV0aG9yPkxldnksIFM8L2F1dGhvcj48YXV0aG9yPlJp
bW9uLCBFPC9hdXRob3I+PC9hdXRob3JzPjwvY29udHJpYnV0b3JzPjx0aXRsZXM+PHRpdGxlPkh5
cG9nbHljZW1pYSBhcyBhIHByZWRpY3RvciBvZiBtb3J0YWxpdHkgaW4gaG9zcGl0YWxpemVkIGVs
ZGVybHkgcGF0aWVudHM8L3RpdGxlPjxzZWNvbmRhcnktdGl0bGU+QXJjaGl2ZXMgb2YgSW50ZXJu
YWwgTWVkaWNpbmU8L3NlY29uZGFyeS10aXRsZT48L3RpdGxlcz48cGVyaW9kaWNhbD48ZnVsbC10
aXRsZT5BcmNoaXZlcyBvZiBJbnRlcm5hbCBNZWRpY2luZTwvZnVsbC10aXRsZT48L3BlcmlvZGlj
YWw+PHBhZ2VzPjE4MjUtMTgyOTwvcGFnZXM+PHZvbHVtZT4xNjM8L3ZvbHVtZT48bnVtYmVyPjE1
PC9udW1iZXI+PHJlcHJpbnQtZWRpdGlvbj5JbiBGaWxlPC9yZXByaW50LWVkaXRpb24+PGtleXdv
cmRzPjxrZXl3b3JkPmNhc2UgY29udHJvbDwva2V5d29yZD48a2V5d29yZD5kaWFiZXRlczwva2V5
d29yZD48a2V5d29yZD5lbGRlcmx5PC9rZXl3b3JkPjxrZXl3b3JkPmZlbWFsZTwva2V5d29yZD48
a2V5d29yZD5ob3NwaXRhbGl6YXRpb248L2tleXdvcmQ+PGtleXdvcmQ+aHlwb2dseWNlbWlhPC9r
ZXl3b3JkPjxrZXl3b3JkPmluY2lkZW5jZTwva2V5d29yZD48a2V5d29yZD5pbnN1bGluPC9rZXl3
b3JkPjxrZXl3b3JkPmxldmVsczwva2V5d29yZD48a2V5d29yZD5tZWFuPC9rZXl3b3JkPjxrZXl3
b3JkPm1lZGljaW5lPC9rZXl3b3JkPjxrZXl3b3JkPm1lbjwva2V5d29yZD48a2V5d29yZD5tb3J0
YWxpdHk8L2tleXdvcmQ+PGtleXdvcmQ+T2xkZXI8L2tleXdvcmQ+PGtleXdvcmQ+b3V0Y29tZTwv
a2V5d29yZD48a2V5d29yZD5wYXRpZW50PC9rZXl3b3JkPjxrZXl3b3JkPnByZWRpY3RvcnM8L2tl
eXdvcmQ+PGtleXdvcmQ+cmlzazwva2V5d29yZD48a2V5d29yZD5SaXNrIGZhY3RvcnM8L2tleXdv
cmQ+PGtleXdvcmQ+c2Vwc2lzPC9rZXl3b3JkPjxrZXl3b3JkPnNleDwva2V5d29yZD48a2V5d29y
ZD5zdHVkaWVzPC9rZXl3b3JkPjxrZXl3b3JkPnN1bGZvbnlsdXJlYTwva2V5d29yZD48a2V5d29y
ZD50cmVhdG1lbnQ8L2tleXdvcmQ+PGtleXdvcmQ+d29tZW48L2tleXdvcmQ+PC9rZXl3b3Jkcz48
ZGF0ZXM+PHllYXI+MjAwMzwveWVhcj48cHViLWRhdGVzPjxkYXRlPjIwMDM8L2RhdGU+PC9wdWIt
ZGF0ZXM+PC9kYXRlcz48aXNibj4wMDAzLTk5MjY8L2lzYm4+PGxhYmVsPjcyNzc8L2xhYmVsPjx1
cmxzPjxyZWxhdGVkLXVybHM+PHVybD5odHRwOi8vZHguZG9pLm9yZy8xMC4xMDAxL2FyY2hpbnRl
LjE2My4xNS4xODI1PC91cmw+PC9yZWxhdGVkLXVybHM+PC91cmxzPjwvcmVjb3JkPjwvQ2l0ZT48
Q2l0ZT48QXV0aG9yPkdyYXZlbGluZzwvQXV0aG9yPjxZZWFyPjIwMjE8L1llYXI+PFJlY051bT4x
OTc4MTwvUmVjTnVtPjxyZWNvcmQ+PHJlYy1udW1iZXI+MTk3ODE8L3JlYy1udW1iZXI+PGZvcmVp
Z24ta2V5cz48a2V5IGFwcD0iRU4iIGRiLWlkPSI5MmUwdHd0ZW14NXNhZmVlc2V0eGYwMDFlejU5
cGR3OXoyeHgiIHRpbWVzdGFtcD0iMTYyODA4NTM5MiIgZ3VpZD0iNzdhNDhiOTAtZmU4Zi00YTc0
LWI5ZmYtZGY4OGQ3OTk3YWE2Ij4xOTc4MTwva2V5PjwvZm9yZWlnbi1rZXlzPjxyZWYtdHlwZSBu
YW1lPSJXZWIgUGFnZSI+MTI8L3JlZi10eXBlPjxjb250cmlidXRvcnM+PGF1dGhvcnM+PGF1dGhv
cj5HcmF2ZWxpbmcsIEE8L2F1dGhvcj48YXV0aG9yPldhbGRlbiwgRTwvYXV0aG9yPjxhdXRob3I+
RmxhbmFnYW4sIEQ8L2F1dGhvcj48YXV0aG9yPkRoYXRhcml5YSwgSzwvYXV0aG9yPjxhdXRob3I+
Q3Jvd2xleSwgQzwvYXV0aG9yPjxhdXRob3I+RnJpZXIsIEI8L2F1dGhvcj48YXV0aG9yPkxldnks
IE48L2F1dGhvcj48L2F1dGhvcnM+PC9jb250cmlidXRvcnM+PHRpdGxlcz48dGl0bGU+VGhlIGhv
c3BpdGFsIG1hbmFnZW1lbnQgb2YgaHlwb2dseWNhZW1pYSBpbiBhZHVsdHMgd2l0aCBkaWFiZXRl
cyBtZWxsaXR1cy4gUmV2aXNlZCBBcHJpbCAyMDIxPC90aXRsZT48L3RpdGxlcz48a2V5d29yZHM+
PGtleXdvcmQ+SkJEUzwva2V5d29yZD48a2V5d29yZD5oeXBvZ2x5Y2FlbWlhPC9rZXl3b3JkPjxr
ZXl3b3JkPmd1aWRlbGluZTwva2V5d29yZD48a2V5d29yZD5ob3NwaXRhbDwva2V5d29yZD48L2tl
eXdvcmRzPjxkYXRlcz48eWVhcj4yMDIxPC95ZWFyPjwvZGF0ZXM+PGxhYmVsPjEwMzg4PC9sYWJl
bD48dXJscz48cmVsYXRlZC11cmxzPjx1cmw+aHR0cHM6Ly9hYmNkLmNhcmUvcmVzb3VyY2UvY3Vy
cmVudC9qYmRzLTAxLWhvc3BpdGFsLW1hbmFnZW1lbnQtaHlwb2dseWNhZW1pYS1hZHVsdHMtZGlh
YmV0ZXMtbWVsbGl0dXM8L3VybD48L3JlbGF0ZWQtdXJscz48L3VybHM+PC9yZWNvcmQ+PC9DaXRl
PjxDaXRlPjxBdXRob3I+TGFrZTwvQXV0aG9yPjxZZWFyPjIwMTk8L1llYXI+PFJlY051bT44ODc3
PC9SZWNOdW0+PHJlY29yZD48cmVjLW51bWJlcj44ODc3PC9yZWMtbnVtYmVyPjxmb3JlaWduLWtl
eXM+PGtleSBhcHA9IkVOIiBkYi1pZD0iOTJlMHR3dGVteDVzYWZlZXNldHhmMDAxZXo1OXBkdzl6
Mnh4IiB0aW1lc3RhbXA9IjE1ODkyMDQzNDIiIGd1aWQ9ImVjNmM5YjMyLWIxOTYtNDQxNy1hYTEy
LTQyNmVkY2M4NjBlMSI+ODg3Nzwva2V5PjwvZm9yZWlnbi1rZXlzPjxyZWYtdHlwZSBuYW1lPSJK
b3VybmFsIEFydGljbGUiPjE3PC9yZWYtdHlwZT48Y29udHJpYnV0b3JzPjxhdXRob3JzPjxhdXRo
b3I+TGFrZSwgQTwvYXV0aG9yPjxhdXRob3I+QXJ0aHVyLCBBPC9hdXRob3I+PGF1dGhvcj5CeXJu
ZSwgQzwvYXV0aG9yPjxhdXRob3I+RGF2ZW5wb3J0LCBLPC9hdXRob3I+PGF1dGhvcj5ZYW1hbW90
bywgSiBNPC9hdXRob3I+PGF1dGhvcj5NdXJwaHksIEggUjwvYXV0aG9yPjwvYXV0aG9ycz48L2Nv
bnRyaWJ1dG9ycz48dGl0bGVzPjx0aXRsZT5UaGUgZWZmZWN0IG9mIGh5cG9nbHljYWVtaWEgZHVy
aW5nIGhvc3BpdGFsIGFkbWlzc2lvbiBvbiBoZWFsdGgtcmVsYXRlZCBvdXRjb21lcyBmb3IgcGVv
cGxlIHdpdGggZGlhYmV0ZXM6IGEgc3lzdGVtYXRpYyByZXZpZXcgYW5kIG1ldGEtYW5hbHlzaXM8
L3RpdGxlPjxzZWNvbmRhcnktdGl0bGU+RGlhYmV0aWMgTWVkaWNpbmU8L3NlY29uZGFyeS10aXRs
ZT48L3RpdGxlcz48cGVyaW9kaWNhbD48ZnVsbC10aXRsZT5EaWFiZXRpYyBNZWRpY2luZTwvZnVs
bC10aXRsZT48L3BlcmlvZGljYWw+PHBhZ2VzPjEzNDktMTM1OTwvcGFnZXM+PHZvbHVtZT4zNjwv
dm9sdW1lPjxudW1iZXI+MTE8L251bWJlcj48cmVwcmludC1lZGl0aW9uPkluIEZpbGU8L3JlcHJp
bnQtZWRpdGlvbj48a2V5d29yZHM+PGtleXdvcmQ+QTwva2V5d29yZD48a2V5d29yZD5hZG1pc3Np
b248L2tleXdvcmQ+PGtleXdvcmQ+YWR1bHQ8L2tleXdvcmQ+PGtleXdvcmQ+YWR1bHRzPC9rZXl3
b3JkPjxrZXl3b3JkPkFuYWx5c2lzPC9rZXl3b3JkPjxrZXl3b3JkPmNhcmU8L2tleXdvcmQ+PGtl
eXdvcmQ+Y2xpbmljYWw8L2tleXdvcmQ+PGtleXdvcmQ+ZGlhYmV0ZXM8L2tleXdvcmQ+PGtleXdv
cmQ+ZWZmZWN0czwva2V5d29yZD48a2V5d29yZD5nbHVjb3NlPC9rZXl3b3JkPjxrZXl3b3JkPkhl
YWx0aC1yZWxhdGVkPC9rZXl3b3JkPjxrZXl3b3JkPmhvc3BpdGFsPC9rZXl3b3JkPjxrZXl3b3Jk
Pmh5cG9nbHljYWVtaWE8L2tleXdvcmQ+PGtleXdvcmQ+aWRlbnRpZmljYXRpb248L2tleXdvcmQ+
PGtleXdvcmQ+aW5wYXRpZW50PC9rZXl3b3JkPjxrZXl3b3JkPmludGVuc2l2ZSBjYXJlPC9rZXl3
b3JkPjxrZXl3b3JkPmludGVuc2l2ZSBjYXJlIHVuaXQ8L2tleXdvcmQ+PGtleXdvcmQ+bGVuZ3Ro
IG9mIHN0YXk8L2tleXdvcmQ+PGtleXdvcmQ+bWVhbjwva2V5d29yZD48a2V5d29yZD5tZXRhLWFu
YWx5c2lzPC9rZXl3b3JkPjxrZXl3b3JkPm1vcnRhbGl0eTwva2V5d29yZD48a2V5d29yZD5vdXRj
b21lPC9rZXl3b3JkPjxrZXl3b3JkPk91dGNvbWVzPC9rZXl3b3JkPjxrZXl3b3JkPnBvcHVsYXRp
b248L2tleXdvcmQ+PGtleXdvcmQ+cHJpbWFyeTwva2V5d29yZD48a2V5d29yZD5yZXZpZXc8L2tl
eXdvcmQ+PGtleXdvcmQ+cmlzazwva2V5d29yZD48a2V5d29yZD5zdHVkaWVzPC9rZXl3b3JkPjxr
ZXl3b3JkPnN5c3RlbWF0aWMgcmV2aWV3PC9rZXl3b3JkPjxrZXl3b3JkPlBERiBpbiBmaWxlPC9r
ZXl3b3JkPjwva2V5d29yZHM+PGRhdGVzPjx5ZWFyPjIwMTk8L3llYXI+PHB1Yi1kYXRlcz48ZGF0
ZT4yMDE5PC9kYXRlPjwvcHViLWRhdGVzPjwvZGF0ZXM+PGlzYm4+MDc0Mi0zMDcxPC9pc2JuPjxs
YWJlbD44OTY4PC9sYWJlbD48dXJscz48cmVsYXRlZC11cmxzPjx1cmw+aHR0cHM6Ly9kb2kub3Jn
LzEwLjExMTEvZG1lLjE0MTE1PC91cmw+PC9yZWxhdGVkLXVybHM+PC91cmxzPjwvcmVjb3JkPjwv
Q2l0ZT48Q2l0ZT48QXV0aG9yPkRlbmR5PC9BdXRob3I+PFllYXI+MjAxNDwvWWVhcj48UmVjTnVt
PjcyMDE8L1JlY051bT48cmVjb3JkPjxyZWMtbnVtYmVyPjcyMDE8L3JlYy1udW1iZXI+PGZvcmVp
Z24ta2V5cz48a2V5IGFwcD0iRU4iIGRiLWlkPSI5MmUwdHd0ZW14NXNhZmVlc2V0eGYwMDFlejU5
cGR3OXoyeHgiIHRpbWVzdGFtcD0iMTU4OTIwNDMyNCIgZ3VpZD0iODQwZTNjMjAtNjhlYi00MTBj
LThjZDQtMzc4YTQ1NWY0M2U4Ij43MjAxPC9rZXk+PC9mb3JlaWduLWtleXM+PHJlZi10eXBlIG5h
bWU9IkpvdXJuYWwgQXJ0aWNsZSI+MTc8L3JlZi10eXBlPjxjb250cmlidXRvcnM+PGF1dGhvcnM+
PGF1dGhvcj5EZW5keSwgSjwvYXV0aG9yPjxhdXRob3I+Q2hvY2thbGluZ2FtLCBWPC9hdXRob3I+
PGF1dGhvcj5UaXJ1bWFsYXNldHR5LCBOPC9hdXRob3I+PGF1dGhvcj5Eb3JuZWxsZXMsIEE8L2F1
dGhvcj48YXV0aG9yPkJsb25kZSwgTDwvYXV0aG9yPjxhdXRob3I+Qm9sdG9uLCBQPC9hdXRob3I+
PGF1dGhvcj5NZWFkb3dzLCBSPC9hdXRob3I+PGF1dGhvcj5BbmRyZXdzLCBTPC9hdXRob3I+PC9h
dXRob3JzPjwvY29udHJpYnV0b3JzPjx0aXRsZXM+PHRpdGxlPklkZW50aWZ5aW5nIHJpc2sgZmFj
dG9ycyBmb3Igc2V2ZXJlIGh5cG9nbHljZW1pYSBpbiBob3NwaXRhbGl6ZWQgcGF0aWVudHMgd2l0
aCBkaWFiZXRlczwvdGl0bGU+PHNlY29uZGFyeS10aXRsZT5FbmRvY3JpbmUgUHJhY3RpY2U8L3Nl
Y29uZGFyeS10aXRsZT48L3RpdGxlcz48cGVyaW9kaWNhbD48ZnVsbC10aXRsZT5FbmRvY3JpbmUg
UHJhY3RpY2U8L2Z1bGwtdGl0bGU+PC9wZXJpb2RpY2FsPjxwYWdlcz4xMDUxLTEwNTY8L3BhZ2Vz
Pjx2b2x1bWU+MjA8L3ZvbHVtZT48bnVtYmVyPjEwPC9udW1iZXI+PHJlcHJpbnQtZWRpdGlvbj5J
biBGaWxlPC9yZXByaW50LWVkaXRpb24+PGtleXdvcmRzPjxrZXl3b3JkPmRpYWJldGVzPC9rZXl3
b3JkPjxrZXl3b3JkPmh5cG9nbHljZW1pYTwva2V5d29yZD48a2V5d29yZD5wYXRpZW50PC9rZXl3
b3JkPjxrZXl3b3JkPnJpc2s8L2tleXdvcmQ+PGtleXdvcmQ+UmlzayBmYWN0b3JzPC9rZXl3b3Jk
PjxrZXl3b3JkPlBERiBpbiBmaWxlPC9rZXl3b3JkPjxrZXl3b3JkPnJhdGU8L2tleXdvcmQ+PGtl
eXdvcmQ+bW9ydGFsaXR5PC9rZXl3b3JkPjxrZXl3b3JkPmxlbmd0aCBvZiBzdGF5PC9rZXl3b3Jk
PjxrZXl3b3JkPnByaW1hcnk8L2tleXdvcmQ+PGtleXdvcmQ+UkVDT1JEPC9rZXl3b3JkPjxrZXl3
b3JkPkRpYWJldGVzIG1lbGxpdHVzPC9rZXl3b3JkPjxrZXl3b3JkPkJsb29kPC9rZXl3b3JkPjxr
ZXl3b3JkPmJsb29kIGdsdWNvc2U8L2tleXdvcmQ+PGtleXdvcmQ+Z2x1Y29zZTwva2V5d29yZD48
a2V5d29yZD50ZXN0PC9rZXl3b3JkPjxrZXl3b3JkPmhvc3BpdGFsPC9rZXl3b3JkPjxrZXl3b3Jk
PnJldmlldzwva2V5d29yZD48a2V5d29yZD5jaHJvbmljIGtpZG5leSBkaXNlYXNlPC9rZXl3b3Jk
PjxrZXl3b3JkPmtpZG5leTwva2V5d29yZD48a2V5d29yZD5kaXNlYXNlPC9rZXl3b3JkPjxrZXl3
b3JkPmhlYXJ0PC9rZXl3b3JkPjxrZXl3b3JkPkhlYXJ0IGZhaWx1cmU8L2tleXdvcmQ+PGtleXdv
cmQ+ZmFpbHVyZTwva2V5d29yZD48a2V5d29yZD5zZXBzaXM8L2tleXdvcmQ+PGtleXdvcmQ+aW5z
dWxpbjwva2V5d29yZD48a2V5d29yZD50eXBlIDE8L2tleXdvcmQ+PGtleXdvcmQ+V0hPPC9rZXl3
b3JkPjxrZXl3b3JkPnJhdGlvPC9rZXl3b3JkPjxrZXl3b3JkPmRldmVsb3BtZW50PC9rZXl3b3Jk
Pjwva2V5d29yZHM+PGRhdGVzPjx5ZWFyPjIwMTQ8L3llYXI+PHB1Yi1kYXRlcz48ZGF0ZT4yMDE0
PC9kYXRlPjwvcHViLWRhdGVzPjwvZGF0ZXM+PGlzYm4+MTUzMC04OTFYPC9pc2JuPjxsYWJlbD43
MjgwPC9sYWJlbD48dXJscz48cmVsYXRlZC11cmxzPjx1cmw+aHR0cHM6Ly9kb2kub3JnLzEwLjQx
NTgvRVAxMzQ2Ny5PUjwvdXJsPjwvcmVsYXRlZC11cmxzPjwvdXJscz48L3JlY29yZD48L0NpdGU+
PC9FbmROb3RlPn==
</w:fldData>
        </w:fldChar>
      </w:r>
      <w:r w:rsidR="003A19AC" w:rsidRPr="00621CEF">
        <w:rPr>
          <w:rFonts w:cs="Arial"/>
          <w:w w:val="105"/>
          <w:sz w:val="22"/>
          <w:szCs w:val="22"/>
        </w:rPr>
        <w:instrText xml:space="preserve"> ADDIN EN.CITE </w:instrText>
      </w:r>
      <w:r w:rsidR="003A19AC" w:rsidRPr="00621CEF">
        <w:rPr>
          <w:rFonts w:cs="Arial"/>
          <w:w w:val="105"/>
          <w:sz w:val="22"/>
          <w:szCs w:val="22"/>
        </w:rPr>
        <w:fldChar w:fldCharType="begin">
          <w:fldData xml:space="preserve">PEVuZE5vdGU+PENpdGU+PEF1dGhvcj5Lcmluc2xleTwvQXV0aG9yPjxZZWFyPjIwMDc8L1llYXI+
PFJlY051bT42MTA1PC9SZWNOdW0+PERpc3BsYXlUZXh0PigxMzc7IDE0Mi0xNDUpPC9EaXNwbGF5
VGV4dD48cmVjb3JkPjxyZWMtbnVtYmVyPjYxMDU8L3JlYy1udW1iZXI+PGZvcmVpZ24ta2V5cz48
a2V5IGFwcD0iRU4iIGRiLWlkPSI5MmUwdHd0ZW14NXNhZmVlc2V0eGYwMDFlejU5cGR3OXoyeHgi
IHRpbWVzdGFtcD0iMTU4OTIwNDMxNCIgZ3VpZD0iNzhmYzRhNDYtN2U4Yi00MTk5LWIxYzMtNmY4
NGY5OTZlMTY1Ij42MTA1PC9rZXk+PC9mb3JlaWduLWtleXM+PHJlZi10eXBlIG5hbWU9IkpvdXJu
YWwgQXJ0aWNsZSI+MTc8L3JlZi10eXBlPjxjb250cmlidXRvcnM+PGF1dGhvcnM+PGF1dGhvcj5L
cmluc2xleSwgSiBTPC9hdXRob3I+PGF1dGhvcj5Hcm92ZXIsIEE8L2F1dGhvcj48L2F1dGhvcnM+
PC9jb250cmlidXRvcnM+PHRpdGxlcz48dGl0bGU+U2V2ZXJlIGh5cG9nbHljZW1pYSBpbiBjcml0
aWNhbGx5IGlsbCBwYXRpZW50czogUmlzayBmYWN0b3JzIGFuZCBvdXRjb21lczwvdGl0bGU+PHNl
Y29uZGFyeS10aXRsZT5Dcml0aWNhbCBDYXJlIE1lZGljaW5lPC9zZWNvbmRhcnktdGl0bGU+PC90
aXRsZXM+PHBlcmlvZGljYWw+PGZ1bGwtdGl0bGU+Q3JpdGljYWwgQ2FyZSBNZWRpY2luZTwvZnVs
bC10aXRsZT48L3BlcmlvZGljYWw+PHBhZ2VzPjIyNjItMjI2NzwvcGFnZXM+PHZvbHVtZT4zNTwv
dm9sdW1lPjxudW1iZXI+MTA8L251bWJlcj48cmVwcmludC1lZGl0aW9uPkluIEZpbGU8L3JlcHJp
bnQtZWRpdGlvbj48a2V5d29yZHM+PGtleXdvcmQ+aHlwb2dseWNlbWlhPC9rZXl3b3JkPjxrZXl3
b3JkPmNyaXRpY2FsbHkgaWxsPC9rZXl3b3JkPjxrZXl3b3JkPnJpc2s8L2tleXdvcmQ+PGtleXdv
cmQ+UmlzayBmYWN0b3JzPC9rZXl3b3JkPjxrZXl3b3JkPm91dGNvbWU8L2tleXdvcmQ+PGtleXdv
cmQ+ZGV2ZWxvcG1lbnQ8L2tleXdvcmQ+PGtleXdvcmQ+Z2x1Y29zZTwva2V5d29yZD48a2V5d29y
ZD5yZXZpZXc8L2tleXdvcmQ+PGtleXdvcmQ+Y2FzZSBjb250cm9sPC9rZXl3b3JkPjxrZXl3b3Jk
PmFkdWx0PC9rZXl3b3JkPjxrZXl3b3JkPmludGVuc2l2ZSBjYXJlPC9rZXl3b3JkPjxrZXl3b3Jk
PmNhcmU8L2tleXdvcmQ+PGtleXdvcmQ+aG9zcGl0YWw8L2tleXdvcmQ+PGtleXdvcmQ+c3VyZ2lj
YWw8L2tleXdvcmQ+PGtleXdvcmQ+Y2FyZGlhYzwva2V5d29yZD48a2V5d29yZD5tb25pdG9yaW5n
PC9rZXl3b3JkPjxrZXl3b3JkPm1hbmFnZW1lbnQ8L2tleXdvcmQ+PGtleXdvcmQ+ZGlhYmV0ZXM8
L2tleXdvcmQ+PGtleXdvcmQ+c2VwdGljPC9rZXl3b3JkPjxrZXl3b3JkPnJlbmFsPC9rZXl3b3Jk
PjxrZXl3b3JkPnZlbnRpbGF0aW9uPC9rZXl3b3JkPjxrZXl3b3JkPmlsbG5lc3M8L2tleXdvcmQ+
PGtleXdvcmQ+cGh5c2lvbG9neTwva2V5d29yZD48a2V5d29yZD5zY29yZTwva2V5d29yZD48a2V5
d29yZD5hZ2U8L2tleXdvcmQ+PGtleXdvcmQ+dHJlYXRtZW50PC9rZXl3b3JkPjxrZXl3b3JkPm1v
cnRhbGl0eTwva2V5d29yZD48a2V5d29yZD5jb2hvcnQ8L2tleXdvcmQ+PGtleXdvcmQ+cHJlZGlj
dG9yczwva2V5d29yZD48a2V5d29yZD5yYXRlPC9rZXl3b3JkPjxrZXl3b3JkPnN1cnZpdmFsPC9r
ZXl3b3JkPjxrZXl3b3JkPm1ldGhvZG9sb2d5PC9rZXl3b3JkPjwva2V5d29yZHM+PGRhdGVzPjx5
ZWFyPjIwMDc8L3llYXI+PHB1Yi1kYXRlcz48ZGF0ZT4yMDA3PC9kYXRlPjwvcHViLWRhdGVzPjwv
ZGF0ZXM+PGxhYmVsPjYxNzI8L2xhYmVsPjx1cmxzPjwvdXJscz48L3JlY29yZD48L0NpdGU+PENp
dGU+PEF1dGhvcj5LYWdhbnNreTwvQXV0aG9yPjxZZWFyPjIwMDM8L1llYXI+PFJlY051bT43MTk4
PC9SZWNOdW0+PHJlY29yZD48cmVjLW51bWJlcj43MTk4PC9yZWMtbnVtYmVyPjxmb3JlaWduLWtl
eXM+PGtleSBhcHA9IkVOIiBkYi1pZD0iOTJlMHR3dGVteDVzYWZlZXNldHhmMDAxZXo1OXBkdzl6
Mnh4IiB0aW1lc3RhbXA9IjE1ODkyMDQzMjQiIGd1aWQ9ImZkMDBkNjA0LTY4OTctNDJlYy1iODk1
LTUwNWVkY2IxYmM2YiI+NzE5ODwva2V5PjwvZm9yZWlnbi1rZXlzPjxyZWYtdHlwZSBuYW1lPSJK
b3VybmFsIEFydGljbGUiPjE3PC9yZWYtdHlwZT48Y29udHJpYnV0b3JzPjxhdXRob3JzPjxhdXRo
b3I+S2FnYW5za3ksIE48L2F1dGhvcj48YXV0aG9yPkxldnksIFM8L2F1dGhvcj48YXV0aG9yPlJp
bW9uLCBFPC9hdXRob3I+PC9hdXRob3JzPjwvY29udHJpYnV0b3JzPjx0aXRsZXM+PHRpdGxlPkh5
cG9nbHljZW1pYSBhcyBhIHByZWRpY3RvciBvZiBtb3J0YWxpdHkgaW4gaG9zcGl0YWxpemVkIGVs
ZGVybHkgcGF0aWVudHM8L3RpdGxlPjxzZWNvbmRhcnktdGl0bGU+QXJjaGl2ZXMgb2YgSW50ZXJu
YWwgTWVkaWNpbmU8L3NlY29uZGFyeS10aXRsZT48L3RpdGxlcz48cGVyaW9kaWNhbD48ZnVsbC10
aXRsZT5BcmNoaXZlcyBvZiBJbnRlcm5hbCBNZWRpY2luZTwvZnVsbC10aXRsZT48L3BlcmlvZGlj
YWw+PHBhZ2VzPjE4MjUtMTgyOTwvcGFnZXM+PHZvbHVtZT4xNjM8L3ZvbHVtZT48bnVtYmVyPjE1
PC9udW1iZXI+PHJlcHJpbnQtZWRpdGlvbj5JbiBGaWxlPC9yZXByaW50LWVkaXRpb24+PGtleXdv
cmRzPjxrZXl3b3JkPmNhc2UgY29udHJvbDwva2V5d29yZD48a2V5d29yZD5kaWFiZXRlczwva2V5
d29yZD48a2V5d29yZD5lbGRlcmx5PC9rZXl3b3JkPjxrZXl3b3JkPmZlbWFsZTwva2V5d29yZD48
a2V5d29yZD5ob3NwaXRhbGl6YXRpb248L2tleXdvcmQ+PGtleXdvcmQ+aHlwb2dseWNlbWlhPC9r
ZXl3b3JkPjxrZXl3b3JkPmluY2lkZW5jZTwva2V5d29yZD48a2V5d29yZD5pbnN1bGluPC9rZXl3
b3JkPjxrZXl3b3JkPmxldmVsczwva2V5d29yZD48a2V5d29yZD5tZWFuPC9rZXl3b3JkPjxrZXl3
b3JkPm1lZGljaW5lPC9rZXl3b3JkPjxrZXl3b3JkPm1lbjwva2V5d29yZD48a2V5d29yZD5tb3J0
YWxpdHk8L2tleXdvcmQ+PGtleXdvcmQ+T2xkZXI8L2tleXdvcmQ+PGtleXdvcmQ+b3V0Y29tZTwv
a2V5d29yZD48a2V5d29yZD5wYXRpZW50PC9rZXl3b3JkPjxrZXl3b3JkPnByZWRpY3RvcnM8L2tl
eXdvcmQ+PGtleXdvcmQ+cmlzazwva2V5d29yZD48a2V5d29yZD5SaXNrIGZhY3RvcnM8L2tleXdv
cmQ+PGtleXdvcmQ+c2Vwc2lzPC9rZXl3b3JkPjxrZXl3b3JkPnNleDwva2V5d29yZD48a2V5d29y
ZD5zdHVkaWVzPC9rZXl3b3JkPjxrZXl3b3JkPnN1bGZvbnlsdXJlYTwva2V5d29yZD48a2V5d29y
ZD50cmVhdG1lbnQ8L2tleXdvcmQ+PGtleXdvcmQ+d29tZW48L2tleXdvcmQ+PC9rZXl3b3Jkcz48
ZGF0ZXM+PHllYXI+MjAwMzwveWVhcj48cHViLWRhdGVzPjxkYXRlPjIwMDM8L2RhdGU+PC9wdWIt
ZGF0ZXM+PC9kYXRlcz48aXNibj4wMDAzLTk5MjY8L2lzYm4+PGxhYmVsPjcyNzc8L2xhYmVsPjx1
cmxzPjxyZWxhdGVkLXVybHM+PHVybD5odHRwOi8vZHguZG9pLm9yZy8xMC4xMDAxL2FyY2hpbnRl
LjE2My4xNS4xODI1PC91cmw+PC9yZWxhdGVkLXVybHM+PC91cmxzPjwvcmVjb3JkPjwvQ2l0ZT48
Q2l0ZT48QXV0aG9yPkdyYXZlbGluZzwvQXV0aG9yPjxZZWFyPjIwMjE8L1llYXI+PFJlY051bT4x
OTc4MTwvUmVjTnVtPjxyZWNvcmQ+PHJlYy1udW1iZXI+MTk3ODE8L3JlYy1udW1iZXI+PGZvcmVp
Z24ta2V5cz48a2V5IGFwcD0iRU4iIGRiLWlkPSI5MmUwdHd0ZW14NXNhZmVlc2V0eGYwMDFlejU5
cGR3OXoyeHgiIHRpbWVzdGFtcD0iMTYyODA4NTM5MiIgZ3VpZD0iNzdhNDhiOTAtZmU4Zi00YTc0
LWI5ZmYtZGY4OGQ3OTk3YWE2Ij4xOTc4MTwva2V5PjwvZm9yZWlnbi1rZXlzPjxyZWYtdHlwZSBu
YW1lPSJXZWIgUGFnZSI+MTI8L3JlZi10eXBlPjxjb250cmlidXRvcnM+PGF1dGhvcnM+PGF1dGhv
cj5HcmF2ZWxpbmcsIEE8L2F1dGhvcj48YXV0aG9yPldhbGRlbiwgRTwvYXV0aG9yPjxhdXRob3I+
RmxhbmFnYW4sIEQ8L2F1dGhvcj48YXV0aG9yPkRoYXRhcml5YSwgSzwvYXV0aG9yPjxhdXRob3I+
Q3Jvd2xleSwgQzwvYXV0aG9yPjxhdXRob3I+RnJpZXIsIEI8L2F1dGhvcj48YXV0aG9yPkxldnks
IE48L2F1dGhvcj48L2F1dGhvcnM+PC9jb250cmlidXRvcnM+PHRpdGxlcz48dGl0bGU+VGhlIGhv
c3BpdGFsIG1hbmFnZW1lbnQgb2YgaHlwb2dseWNhZW1pYSBpbiBhZHVsdHMgd2l0aCBkaWFiZXRl
cyBtZWxsaXR1cy4gUmV2aXNlZCBBcHJpbCAyMDIxPC90aXRsZT48L3RpdGxlcz48a2V5d29yZHM+
PGtleXdvcmQ+SkJEUzwva2V5d29yZD48a2V5d29yZD5oeXBvZ2x5Y2FlbWlhPC9rZXl3b3JkPjxr
ZXl3b3JkPmd1aWRlbGluZTwva2V5d29yZD48a2V5d29yZD5ob3NwaXRhbDwva2V5d29yZD48L2tl
eXdvcmRzPjxkYXRlcz48eWVhcj4yMDIxPC95ZWFyPjwvZGF0ZXM+PGxhYmVsPjEwMzg4PC9sYWJl
bD48dXJscz48cmVsYXRlZC11cmxzPjx1cmw+aHR0cHM6Ly9hYmNkLmNhcmUvcmVzb3VyY2UvY3Vy
cmVudC9qYmRzLTAxLWhvc3BpdGFsLW1hbmFnZW1lbnQtaHlwb2dseWNhZW1pYS1hZHVsdHMtZGlh
YmV0ZXMtbWVsbGl0dXM8L3VybD48L3JlbGF0ZWQtdXJscz48L3VybHM+PC9yZWNvcmQ+PC9DaXRl
PjxDaXRlPjxBdXRob3I+TGFrZTwvQXV0aG9yPjxZZWFyPjIwMTk8L1llYXI+PFJlY051bT44ODc3
PC9SZWNOdW0+PHJlY29yZD48cmVjLW51bWJlcj44ODc3PC9yZWMtbnVtYmVyPjxmb3JlaWduLWtl
eXM+PGtleSBhcHA9IkVOIiBkYi1pZD0iOTJlMHR3dGVteDVzYWZlZXNldHhmMDAxZXo1OXBkdzl6
Mnh4IiB0aW1lc3RhbXA9IjE1ODkyMDQzNDIiIGd1aWQ9ImVjNmM5YjMyLWIxOTYtNDQxNy1hYTEy
LTQyNmVkY2M4NjBlMSI+ODg3Nzwva2V5PjwvZm9yZWlnbi1rZXlzPjxyZWYtdHlwZSBuYW1lPSJK
b3VybmFsIEFydGljbGUiPjE3PC9yZWYtdHlwZT48Y29udHJpYnV0b3JzPjxhdXRob3JzPjxhdXRo
b3I+TGFrZSwgQTwvYXV0aG9yPjxhdXRob3I+QXJ0aHVyLCBBPC9hdXRob3I+PGF1dGhvcj5CeXJu
ZSwgQzwvYXV0aG9yPjxhdXRob3I+RGF2ZW5wb3J0LCBLPC9hdXRob3I+PGF1dGhvcj5ZYW1hbW90
bywgSiBNPC9hdXRob3I+PGF1dGhvcj5NdXJwaHksIEggUjwvYXV0aG9yPjwvYXV0aG9ycz48L2Nv
bnRyaWJ1dG9ycz48dGl0bGVzPjx0aXRsZT5UaGUgZWZmZWN0IG9mIGh5cG9nbHljYWVtaWEgZHVy
aW5nIGhvc3BpdGFsIGFkbWlzc2lvbiBvbiBoZWFsdGgtcmVsYXRlZCBvdXRjb21lcyBmb3IgcGVv
cGxlIHdpdGggZGlhYmV0ZXM6IGEgc3lzdGVtYXRpYyByZXZpZXcgYW5kIG1ldGEtYW5hbHlzaXM8
L3RpdGxlPjxzZWNvbmRhcnktdGl0bGU+RGlhYmV0aWMgTWVkaWNpbmU8L3NlY29uZGFyeS10aXRs
ZT48L3RpdGxlcz48cGVyaW9kaWNhbD48ZnVsbC10aXRsZT5EaWFiZXRpYyBNZWRpY2luZTwvZnVs
bC10aXRsZT48L3BlcmlvZGljYWw+PHBhZ2VzPjEzNDktMTM1OTwvcGFnZXM+PHZvbHVtZT4zNjwv
dm9sdW1lPjxudW1iZXI+MTE8L251bWJlcj48cmVwcmludC1lZGl0aW9uPkluIEZpbGU8L3JlcHJp
bnQtZWRpdGlvbj48a2V5d29yZHM+PGtleXdvcmQ+QTwva2V5d29yZD48a2V5d29yZD5hZG1pc3Np
b248L2tleXdvcmQ+PGtleXdvcmQ+YWR1bHQ8L2tleXdvcmQ+PGtleXdvcmQ+YWR1bHRzPC9rZXl3
b3JkPjxrZXl3b3JkPkFuYWx5c2lzPC9rZXl3b3JkPjxrZXl3b3JkPmNhcmU8L2tleXdvcmQ+PGtl
eXdvcmQ+Y2xpbmljYWw8L2tleXdvcmQ+PGtleXdvcmQ+ZGlhYmV0ZXM8L2tleXdvcmQ+PGtleXdv
cmQ+ZWZmZWN0czwva2V5d29yZD48a2V5d29yZD5nbHVjb3NlPC9rZXl3b3JkPjxrZXl3b3JkPkhl
YWx0aC1yZWxhdGVkPC9rZXl3b3JkPjxrZXl3b3JkPmhvc3BpdGFsPC9rZXl3b3JkPjxrZXl3b3Jk
Pmh5cG9nbHljYWVtaWE8L2tleXdvcmQ+PGtleXdvcmQ+aWRlbnRpZmljYXRpb248L2tleXdvcmQ+
PGtleXdvcmQ+aW5wYXRpZW50PC9rZXl3b3JkPjxrZXl3b3JkPmludGVuc2l2ZSBjYXJlPC9rZXl3
b3JkPjxrZXl3b3JkPmludGVuc2l2ZSBjYXJlIHVuaXQ8L2tleXdvcmQ+PGtleXdvcmQ+bGVuZ3Ro
IG9mIHN0YXk8L2tleXdvcmQ+PGtleXdvcmQ+bWVhbjwva2V5d29yZD48a2V5d29yZD5tZXRhLWFu
YWx5c2lzPC9rZXl3b3JkPjxrZXl3b3JkPm1vcnRhbGl0eTwva2V5d29yZD48a2V5d29yZD5vdXRj
b21lPC9rZXl3b3JkPjxrZXl3b3JkPk91dGNvbWVzPC9rZXl3b3JkPjxrZXl3b3JkPnBvcHVsYXRp
b248L2tleXdvcmQ+PGtleXdvcmQ+cHJpbWFyeTwva2V5d29yZD48a2V5d29yZD5yZXZpZXc8L2tl
eXdvcmQ+PGtleXdvcmQ+cmlzazwva2V5d29yZD48a2V5d29yZD5zdHVkaWVzPC9rZXl3b3JkPjxr
ZXl3b3JkPnN5c3RlbWF0aWMgcmV2aWV3PC9rZXl3b3JkPjxrZXl3b3JkPlBERiBpbiBmaWxlPC9r
ZXl3b3JkPjwva2V5d29yZHM+PGRhdGVzPjx5ZWFyPjIwMTk8L3llYXI+PHB1Yi1kYXRlcz48ZGF0
ZT4yMDE5PC9kYXRlPjwvcHViLWRhdGVzPjwvZGF0ZXM+PGlzYm4+MDc0Mi0zMDcxPC9pc2JuPjxs
YWJlbD44OTY4PC9sYWJlbD48dXJscz48cmVsYXRlZC11cmxzPjx1cmw+aHR0cHM6Ly9kb2kub3Jn
LzEwLjExMTEvZG1lLjE0MTE1PC91cmw+PC9yZWxhdGVkLXVybHM+PC91cmxzPjwvcmVjb3JkPjwv
Q2l0ZT48Q2l0ZT48QXV0aG9yPkRlbmR5PC9BdXRob3I+PFllYXI+MjAxNDwvWWVhcj48UmVjTnVt
PjcyMDE8L1JlY051bT48cmVjb3JkPjxyZWMtbnVtYmVyPjcyMDE8L3JlYy1udW1iZXI+PGZvcmVp
Z24ta2V5cz48a2V5IGFwcD0iRU4iIGRiLWlkPSI5MmUwdHd0ZW14NXNhZmVlc2V0eGYwMDFlejU5
cGR3OXoyeHgiIHRpbWVzdGFtcD0iMTU4OTIwNDMyNCIgZ3VpZD0iODQwZTNjMjAtNjhlYi00MTBj
LThjZDQtMzc4YTQ1NWY0M2U4Ij43MjAxPC9rZXk+PC9mb3JlaWduLWtleXM+PHJlZi10eXBlIG5h
bWU9IkpvdXJuYWwgQXJ0aWNsZSI+MTc8L3JlZi10eXBlPjxjb250cmlidXRvcnM+PGF1dGhvcnM+
PGF1dGhvcj5EZW5keSwgSjwvYXV0aG9yPjxhdXRob3I+Q2hvY2thbGluZ2FtLCBWPC9hdXRob3I+
PGF1dGhvcj5UaXJ1bWFsYXNldHR5LCBOPC9hdXRob3I+PGF1dGhvcj5Eb3JuZWxsZXMsIEE8L2F1
dGhvcj48YXV0aG9yPkJsb25kZSwgTDwvYXV0aG9yPjxhdXRob3I+Qm9sdG9uLCBQPC9hdXRob3I+
PGF1dGhvcj5NZWFkb3dzLCBSPC9hdXRob3I+PGF1dGhvcj5BbmRyZXdzLCBTPC9hdXRob3I+PC9h
dXRob3JzPjwvY29udHJpYnV0b3JzPjx0aXRsZXM+PHRpdGxlPklkZW50aWZ5aW5nIHJpc2sgZmFj
dG9ycyBmb3Igc2V2ZXJlIGh5cG9nbHljZW1pYSBpbiBob3NwaXRhbGl6ZWQgcGF0aWVudHMgd2l0
aCBkaWFiZXRlczwvdGl0bGU+PHNlY29uZGFyeS10aXRsZT5FbmRvY3JpbmUgUHJhY3RpY2U8L3Nl
Y29uZGFyeS10aXRsZT48L3RpdGxlcz48cGVyaW9kaWNhbD48ZnVsbC10aXRsZT5FbmRvY3JpbmUg
UHJhY3RpY2U8L2Z1bGwtdGl0bGU+PC9wZXJpb2RpY2FsPjxwYWdlcz4xMDUxLTEwNTY8L3BhZ2Vz
Pjx2b2x1bWU+MjA8L3ZvbHVtZT48bnVtYmVyPjEwPC9udW1iZXI+PHJlcHJpbnQtZWRpdGlvbj5J
biBGaWxlPC9yZXByaW50LWVkaXRpb24+PGtleXdvcmRzPjxrZXl3b3JkPmRpYWJldGVzPC9rZXl3
b3JkPjxrZXl3b3JkPmh5cG9nbHljZW1pYTwva2V5d29yZD48a2V5d29yZD5wYXRpZW50PC9rZXl3
b3JkPjxrZXl3b3JkPnJpc2s8L2tleXdvcmQ+PGtleXdvcmQ+UmlzayBmYWN0b3JzPC9rZXl3b3Jk
PjxrZXl3b3JkPlBERiBpbiBmaWxlPC9rZXl3b3JkPjxrZXl3b3JkPnJhdGU8L2tleXdvcmQ+PGtl
eXdvcmQ+bW9ydGFsaXR5PC9rZXl3b3JkPjxrZXl3b3JkPmxlbmd0aCBvZiBzdGF5PC9rZXl3b3Jk
PjxrZXl3b3JkPnByaW1hcnk8L2tleXdvcmQ+PGtleXdvcmQ+UkVDT1JEPC9rZXl3b3JkPjxrZXl3
b3JkPkRpYWJldGVzIG1lbGxpdHVzPC9rZXl3b3JkPjxrZXl3b3JkPkJsb29kPC9rZXl3b3JkPjxr
ZXl3b3JkPmJsb29kIGdsdWNvc2U8L2tleXdvcmQ+PGtleXdvcmQ+Z2x1Y29zZTwva2V5d29yZD48
a2V5d29yZD50ZXN0PC9rZXl3b3JkPjxrZXl3b3JkPmhvc3BpdGFsPC9rZXl3b3JkPjxrZXl3b3Jk
PnJldmlldzwva2V5d29yZD48a2V5d29yZD5jaHJvbmljIGtpZG5leSBkaXNlYXNlPC9rZXl3b3Jk
PjxrZXl3b3JkPmtpZG5leTwva2V5d29yZD48a2V5d29yZD5kaXNlYXNlPC9rZXl3b3JkPjxrZXl3
b3JkPmhlYXJ0PC9rZXl3b3JkPjxrZXl3b3JkPkhlYXJ0IGZhaWx1cmU8L2tleXdvcmQ+PGtleXdv
cmQ+ZmFpbHVyZTwva2V5d29yZD48a2V5d29yZD5zZXBzaXM8L2tleXdvcmQ+PGtleXdvcmQ+aW5z
dWxpbjwva2V5d29yZD48a2V5d29yZD50eXBlIDE8L2tleXdvcmQ+PGtleXdvcmQ+V0hPPC9rZXl3
b3JkPjxrZXl3b3JkPnJhdGlvPC9rZXl3b3JkPjxrZXl3b3JkPmRldmVsb3BtZW50PC9rZXl3b3Jk
Pjwva2V5d29yZHM+PGRhdGVzPjx5ZWFyPjIwMTQ8L3llYXI+PHB1Yi1kYXRlcz48ZGF0ZT4yMDE0
PC9kYXRlPjwvcHViLWRhdGVzPjwvZGF0ZXM+PGlzYm4+MTUzMC04OTFYPC9pc2JuPjxsYWJlbD43
MjgwPC9sYWJlbD48dXJscz48cmVsYXRlZC11cmxzPjx1cmw+aHR0cHM6Ly9kb2kub3JnLzEwLjQx
NTgvRVAxMzQ2Ny5PUjwvdXJsPjwvcmVsYXRlZC11cmxzPjwvdXJscz48L3JlY29yZD48L0NpdGU+
PC9FbmROb3RlPn==
</w:fldData>
        </w:fldChar>
      </w:r>
      <w:r w:rsidR="003A19AC" w:rsidRPr="00621CEF">
        <w:rPr>
          <w:rFonts w:cs="Arial"/>
          <w:w w:val="105"/>
          <w:sz w:val="22"/>
          <w:szCs w:val="22"/>
        </w:rPr>
        <w:instrText xml:space="preserve"> ADDIN EN.CITE.DATA </w:instrText>
      </w:r>
      <w:r w:rsidR="003A19AC" w:rsidRPr="00621CEF">
        <w:rPr>
          <w:rFonts w:cs="Arial"/>
          <w:w w:val="105"/>
          <w:sz w:val="22"/>
          <w:szCs w:val="22"/>
        </w:rPr>
      </w:r>
      <w:r w:rsidR="003A19AC"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3A19AC" w:rsidRPr="00621CEF">
        <w:rPr>
          <w:rFonts w:cs="Arial"/>
          <w:noProof/>
          <w:w w:val="105"/>
          <w:sz w:val="22"/>
          <w:szCs w:val="22"/>
        </w:rPr>
        <w:t>(137; 142-145)</w:t>
      </w:r>
      <w:r w:rsidR="00142F3B" w:rsidRPr="00621CEF">
        <w:rPr>
          <w:rFonts w:cs="Arial"/>
          <w:w w:val="105"/>
          <w:sz w:val="22"/>
          <w:szCs w:val="22"/>
        </w:rPr>
        <w:fldChar w:fldCharType="end"/>
      </w:r>
      <w:r w:rsidRPr="00621CEF">
        <w:rPr>
          <w:rFonts w:cs="Arial"/>
          <w:w w:val="105"/>
          <w:sz w:val="22"/>
          <w:szCs w:val="22"/>
        </w:rPr>
        <w:t>.</w:t>
      </w:r>
      <w:r w:rsidRPr="00621CEF">
        <w:rPr>
          <w:rFonts w:cs="Arial"/>
          <w:spacing w:val="-5"/>
          <w:w w:val="105"/>
          <w:sz w:val="22"/>
          <w:szCs w:val="22"/>
        </w:rPr>
        <w:t xml:space="preserve"> </w:t>
      </w:r>
      <w:r w:rsidRPr="00621CEF">
        <w:rPr>
          <w:rFonts w:cs="Arial"/>
          <w:w w:val="105"/>
          <w:sz w:val="22"/>
          <w:szCs w:val="22"/>
        </w:rPr>
        <w:t>In-hospital</w:t>
      </w:r>
      <w:r w:rsidRPr="00621CEF">
        <w:rPr>
          <w:rFonts w:cs="Arial"/>
          <w:spacing w:val="-5"/>
          <w:w w:val="105"/>
          <w:sz w:val="22"/>
          <w:szCs w:val="22"/>
        </w:rPr>
        <w:t xml:space="preserve"> </w:t>
      </w:r>
      <w:r w:rsidRPr="00621CEF">
        <w:rPr>
          <w:rFonts w:cs="Arial"/>
          <w:w w:val="105"/>
          <w:sz w:val="22"/>
          <w:szCs w:val="22"/>
        </w:rPr>
        <w:t>processes</w:t>
      </w:r>
      <w:r w:rsidRPr="00621CEF">
        <w:rPr>
          <w:rFonts w:cs="Arial"/>
          <w:spacing w:val="-4"/>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care</w:t>
      </w:r>
      <w:r w:rsidRPr="00621CEF">
        <w:rPr>
          <w:rFonts w:cs="Arial"/>
          <w:spacing w:val="-4"/>
          <w:w w:val="105"/>
          <w:sz w:val="22"/>
          <w:szCs w:val="22"/>
        </w:rPr>
        <w:t xml:space="preserve"> </w:t>
      </w:r>
      <w:r w:rsidRPr="00621CEF">
        <w:rPr>
          <w:rFonts w:cs="Arial"/>
          <w:w w:val="105"/>
          <w:sz w:val="22"/>
          <w:szCs w:val="22"/>
        </w:rPr>
        <w:t>that</w:t>
      </w:r>
      <w:r w:rsidRPr="00621CEF">
        <w:rPr>
          <w:rFonts w:cs="Arial"/>
          <w:spacing w:val="-5"/>
          <w:w w:val="105"/>
          <w:sz w:val="22"/>
          <w:szCs w:val="22"/>
        </w:rPr>
        <w:t xml:space="preserve"> </w:t>
      </w:r>
      <w:r w:rsidRPr="00621CEF">
        <w:rPr>
          <w:rFonts w:cs="Arial"/>
          <w:w w:val="105"/>
          <w:sz w:val="22"/>
          <w:szCs w:val="22"/>
        </w:rPr>
        <w:t>contribute</w:t>
      </w:r>
      <w:r w:rsidRPr="00621CEF">
        <w:rPr>
          <w:rFonts w:cs="Arial"/>
          <w:w w:val="102"/>
          <w:sz w:val="22"/>
          <w:szCs w:val="22"/>
        </w:rPr>
        <w:t xml:space="preserve"> </w:t>
      </w:r>
      <w:r w:rsidRPr="00621CEF">
        <w:rPr>
          <w:rFonts w:cs="Arial"/>
          <w:w w:val="105"/>
          <w:sz w:val="22"/>
          <w:szCs w:val="22"/>
        </w:rPr>
        <w:t xml:space="preserve">to </w:t>
      </w:r>
      <w:r w:rsidR="00DA7025" w:rsidRPr="00621CEF">
        <w:rPr>
          <w:rFonts w:cs="Arial"/>
          <w:w w:val="105"/>
          <w:sz w:val="22"/>
          <w:szCs w:val="22"/>
        </w:rPr>
        <w:t xml:space="preserve">the </w:t>
      </w:r>
      <w:r w:rsidRPr="00621CEF">
        <w:rPr>
          <w:rFonts w:cs="Arial"/>
          <w:w w:val="105"/>
          <w:sz w:val="22"/>
          <w:szCs w:val="22"/>
        </w:rPr>
        <w:t>risk for hypoglycemia include unexpected changes in nutritional intake that are</w:t>
      </w:r>
      <w:r w:rsidRPr="00621CEF">
        <w:rPr>
          <w:rFonts w:cs="Arial"/>
          <w:spacing w:val="-11"/>
          <w:w w:val="105"/>
          <w:sz w:val="22"/>
          <w:szCs w:val="22"/>
        </w:rPr>
        <w:t xml:space="preserve"> </w:t>
      </w:r>
      <w:r w:rsidRPr="00621CEF">
        <w:rPr>
          <w:rFonts w:cs="Arial"/>
          <w:w w:val="105"/>
          <w:sz w:val="22"/>
          <w:szCs w:val="22"/>
        </w:rPr>
        <w:t>not</w:t>
      </w:r>
      <w:r w:rsidRPr="00621CEF">
        <w:rPr>
          <w:rFonts w:cs="Arial"/>
          <w:w w:val="102"/>
          <w:sz w:val="22"/>
          <w:szCs w:val="22"/>
        </w:rPr>
        <w:t xml:space="preserve"> </w:t>
      </w:r>
      <w:r w:rsidRPr="00621CEF">
        <w:rPr>
          <w:rFonts w:cs="Arial"/>
          <w:w w:val="105"/>
          <w:sz w:val="22"/>
          <w:szCs w:val="22"/>
        </w:rPr>
        <w:t>accompanied by associated changes in the glycemic management regimen</w:t>
      </w:r>
      <w:r w:rsidR="000A1482" w:rsidRPr="00621CEF">
        <w:rPr>
          <w:rFonts w:cs="Arial"/>
          <w:w w:val="105"/>
          <w:sz w:val="22"/>
          <w:szCs w:val="22"/>
        </w:rPr>
        <w:t>. Examples include (but are not limited to)</w:t>
      </w:r>
      <w:r w:rsidRPr="00621CEF">
        <w:rPr>
          <w:rFonts w:cs="Arial"/>
          <w:w w:val="105"/>
          <w:sz w:val="22"/>
          <w:szCs w:val="22"/>
        </w:rPr>
        <w:t xml:space="preserve"> cessation</w:t>
      </w:r>
      <w:r w:rsidRPr="00621CEF">
        <w:rPr>
          <w:rFonts w:cs="Arial"/>
          <w:spacing w:val="-39"/>
          <w:w w:val="105"/>
          <w:sz w:val="22"/>
          <w:szCs w:val="22"/>
        </w:rPr>
        <w:t xml:space="preserve"> </w:t>
      </w:r>
      <w:r w:rsidRPr="00621CEF">
        <w:rPr>
          <w:rFonts w:cs="Arial"/>
          <w:w w:val="105"/>
          <w:sz w:val="22"/>
          <w:szCs w:val="22"/>
        </w:rPr>
        <w:t>of</w:t>
      </w:r>
      <w:r w:rsidRPr="00621CEF">
        <w:rPr>
          <w:rFonts w:cs="Arial"/>
          <w:spacing w:val="2"/>
          <w:w w:val="102"/>
          <w:sz w:val="22"/>
          <w:szCs w:val="22"/>
        </w:rPr>
        <w:t xml:space="preserve"> </w:t>
      </w:r>
      <w:r w:rsidRPr="00621CEF">
        <w:rPr>
          <w:rFonts w:cs="Arial"/>
          <w:w w:val="105"/>
          <w:sz w:val="22"/>
          <w:szCs w:val="22"/>
        </w:rPr>
        <w:t xml:space="preserve">nutrition for procedures, </w:t>
      </w:r>
      <w:r w:rsidR="00DA7025" w:rsidRPr="00621CEF">
        <w:rPr>
          <w:rFonts w:cs="Arial"/>
          <w:w w:val="105"/>
          <w:sz w:val="22"/>
          <w:szCs w:val="22"/>
        </w:rPr>
        <w:t xml:space="preserve">an </w:t>
      </w:r>
      <w:r w:rsidRPr="00621CEF">
        <w:rPr>
          <w:rFonts w:cs="Arial"/>
          <w:w w:val="105"/>
          <w:sz w:val="22"/>
          <w:szCs w:val="22"/>
        </w:rPr>
        <w:t>adjustment in the amount of nutritional support</w:t>
      </w:r>
      <w:r w:rsidR="000A1482" w:rsidRPr="00621CEF">
        <w:rPr>
          <w:rFonts w:cs="Arial"/>
          <w:w w:val="105"/>
          <w:sz w:val="22"/>
          <w:szCs w:val="22"/>
        </w:rPr>
        <w:t>,</w:t>
      </w:r>
      <w:r w:rsidRPr="00621CEF">
        <w:rPr>
          <w:rFonts w:cs="Arial"/>
          <w:w w:val="105"/>
          <w:sz w:val="22"/>
          <w:szCs w:val="22"/>
        </w:rPr>
        <w:t xml:space="preserve"> interruption of</w:t>
      </w:r>
      <w:r w:rsidRPr="00621CEF">
        <w:rPr>
          <w:rFonts w:cs="Arial"/>
          <w:spacing w:val="-31"/>
          <w:w w:val="105"/>
          <w:sz w:val="22"/>
          <w:szCs w:val="22"/>
        </w:rPr>
        <w:t xml:space="preserve"> </w:t>
      </w:r>
      <w:r w:rsidRPr="00621CEF">
        <w:rPr>
          <w:rFonts w:cs="Arial"/>
          <w:w w:val="105"/>
          <w:sz w:val="22"/>
          <w:szCs w:val="22"/>
        </w:rPr>
        <w:t>the</w:t>
      </w:r>
      <w:r w:rsidRPr="00621CEF">
        <w:rPr>
          <w:rFonts w:cs="Arial"/>
          <w:spacing w:val="2"/>
          <w:w w:val="102"/>
          <w:sz w:val="22"/>
          <w:szCs w:val="22"/>
        </w:rPr>
        <w:t xml:space="preserve"> </w:t>
      </w:r>
      <w:r w:rsidRPr="00621CEF">
        <w:rPr>
          <w:rFonts w:cs="Arial"/>
          <w:w w:val="105"/>
          <w:sz w:val="22"/>
          <w:szCs w:val="22"/>
        </w:rPr>
        <w:t>established routine for glucose monitoring, deviations from the established glucose</w:t>
      </w:r>
      <w:r w:rsidRPr="00621CEF">
        <w:rPr>
          <w:rFonts w:cs="Arial"/>
          <w:spacing w:val="-22"/>
          <w:w w:val="105"/>
          <w:sz w:val="22"/>
          <w:szCs w:val="22"/>
        </w:rPr>
        <w:t xml:space="preserve"> </w:t>
      </w:r>
      <w:r w:rsidRPr="00621CEF">
        <w:rPr>
          <w:rFonts w:cs="Arial"/>
          <w:w w:val="105"/>
          <w:sz w:val="22"/>
          <w:szCs w:val="22"/>
        </w:rPr>
        <w:t>control</w:t>
      </w:r>
      <w:r w:rsidRPr="00621CEF">
        <w:rPr>
          <w:rFonts w:cs="Arial"/>
          <w:spacing w:val="2"/>
          <w:w w:val="102"/>
          <w:sz w:val="22"/>
          <w:szCs w:val="22"/>
        </w:rPr>
        <w:t xml:space="preserve"> </w:t>
      </w:r>
      <w:r w:rsidRPr="00621CEF">
        <w:rPr>
          <w:rFonts w:cs="Arial"/>
          <w:w w:val="105"/>
          <w:sz w:val="22"/>
          <w:szCs w:val="22"/>
        </w:rPr>
        <w:t>protocols, and failure to adjust therapy when glucose is trending down</w:t>
      </w:r>
      <w:r w:rsidR="00DA7025" w:rsidRPr="00621CEF">
        <w:rPr>
          <w:rFonts w:cs="Arial"/>
          <w:w w:val="105"/>
          <w:sz w:val="22"/>
          <w:szCs w:val="22"/>
        </w:rPr>
        <w:t>,</w:t>
      </w:r>
      <w:r w:rsidRPr="00621CEF">
        <w:rPr>
          <w:rFonts w:cs="Arial"/>
          <w:w w:val="105"/>
          <w:sz w:val="22"/>
          <w:szCs w:val="22"/>
        </w:rPr>
        <w:t xml:space="preserve"> or steroid therapy</w:t>
      </w:r>
      <w:r w:rsidRPr="00621CEF">
        <w:rPr>
          <w:rFonts w:cs="Arial"/>
          <w:spacing w:val="-28"/>
          <w:w w:val="105"/>
          <w:sz w:val="22"/>
          <w:szCs w:val="22"/>
        </w:rPr>
        <w:t xml:space="preserve"> </w:t>
      </w:r>
      <w:r w:rsidRPr="00621CEF">
        <w:rPr>
          <w:rFonts w:cs="Arial"/>
          <w:w w:val="105"/>
          <w:sz w:val="22"/>
          <w:szCs w:val="22"/>
        </w:rPr>
        <w:t>is</w:t>
      </w:r>
      <w:r w:rsidRPr="00621CEF">
        <w:rPr>
          <w:rFonts w:cs="Arial"/>
          <w:w w:val="102"/>
          <w:sz w:val="22"/>
          <w:szCs w:val="22"/>
        </w:rPr>
        <w:t xml:space="preserve"> </w:t>
      </w:r>
      <w:r w:rsidRPr="00621CEF">
        <w:rPr>
          <w:rFonts w:cs="Arial"/>
          <w:w w:val="105"/>
          <w:sz w:val="22"/>
          <w:szCs w:val="22"/>
        </w:rPr>
        <w:t>being</w:t>
      </w:r>
      <w:r w:rsidRPr="00621CEF">
        <w:rPr>
          <w:rFonts w:cs="Arial"/>
          <w:spacing w:val="-5"/>
          <w:w w:val="105"/>
          <w:sz w:val="22"/>
          <w:szCs w:val="22"/>
        </w:rPr>
        <w:t xml:space="preserve"> </w:t>
      </w:r>
      <w:r w:rsidRPr="00621CEF">
        <w:rPr>
          <w:rFonts w:cs="Arial"/>
          <w:w w:val="105"/>
          <w:sz w:val="22"/>
          <w:szCs w:val="22"/>
        </w:rPr>
        <w:t>tapered</w:t>
      </w:r>
      <w:r w:rsidR="005B46A3"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PEVuZE5vdGU+PENpdGU+PEF1dGhvcj5HcmF2ZWxpbmc8L0F1dGhvcj48WWVhcj4yMDIxPC9ZZWFy
PjxSZWNOdW0+MTk3ODE8L1JlY051bT48RGlzcGxheVRleHQ+KDEzNzsgMTQ2OyAxNDcpPC9EaXNw
bGF5VGV4dD48cmVjb3JkPjxyZWMtbnVtYmVyPjE5NzgxPC9yZWMtbnVtYmVyPjxmb3JlaWduLWtl
eXM+PGtleSBhcHA9IkVOIiBkYi1pZD0iOTJlMHR3dGVteDVzYWZlZXNldHhmMDAxZXo1OXBkdzl6
Mnh4IiB0aW1lc3RhbXA9IjE2MjgwODUzOTIiIGd1aWQ9Ijc3YTQ4YjkwLWZlOGYtNGE3NC1iOWZm
LWRmODhkNzk5N2FhNiI+MTk3ODE8L2tleT48L2ZvcmVpZ24ta2V5cz48cmVmLXR5cGUgbmFtZT0i
V2ViIFBhZ2UiPjEyPC9yZWYtdHlwZT48Y29udHJpYnV0b3JzPjxhdXRob3JzPjxhdXRob3I+R3Jh
dmVsaW5nLCBBPC9hdXRob3I+PGF1dGhvcj5XYWxkZW4sIEU8L2F1dGhvcj48YXV0aG9yPkZsYW5h
Z2FuLCBEPC9hdXRob3I+PGF1dGhvcj5EaGF0YXJpeWEsIEs8L2F1dGhvcj48YXV0aG9yPkNyb3ds
ZXksIEM8L2F1dGhvcj48YXV0aG9yPkZyaWVyLCBCPC9hdXRob3I+PGF1dGhvcj5MZXZ5LCBOPC9h
dXRob3I+PC9hdXRob3JzPjwvY29udHJpYnV0b3JzPjx0aXRsZXM+PHRpdGxlPlRoZSBob3NwaXRh
bCBtYW5hZ2VtZW50IG9mIGh5cG9nbHljYWVtaWEgaW4gYWR1bHRzIHdpdGggZGlhYmV0ZXMgbWVs
bGl0dXMuIFJldmlzZWQgQXByaWwgMjAyMTwvdGl0bGU+PC90aXRsZXM+PGtleXdvcmRzPjxrZXl3
b3JkPkpCRFM8L2tleXdvcmQ+PGtleXdvcmQ+aHlwb2dseWNhZW1pYTwva2V5d29yZD48a2V5d29y
ZD5ndWlkZWxpbmU8L2tleXdvcmQ+PGtleXdvcmQ+aG9zcGl0YWw8L2tleXdvcmQ+PC9rZXl3b3Jk
cz48ZGF0ZXM+PHllYXI+MjAyMTwveWVhcj48L2RhdGVzPjxsYWJlbD4xMDM4ODwvbGFiZWw+PHVy
bHM+PHJlbGF0ZWQtdXJscz48dXJsPmh0dHBzOi8vYWJjZC5jYXJlL3Jlc291cmNlL2N1cnJlbnQv
amJkcy0wMS1ob3NwaXRhbC1tYW5hZ2VtZW50LWh5cG9nbHljYWVtaWEtYWR1bHRzLWRpYWJldGVz
LW1lbGxpdHVzPC91cmw+PC9yZWxhdGVkLXVybHM+PC91cmxzPjwvcmVjb3JkPjwvQ2l0ZT48Q2l0
ZT48QXV0aG9yPlNtaXRoPC9BdXRob3I+PFllYXI+MjAwNTwvWWVhcj48UmVjTnVtPjcxOTk8L1Jl
Y051bT48cmVjb3JkPjxyZWMtbnVtYmVyPjcxOTk8L3JlYy1udW1iZXI+PGZvcmVpZ24ta2V5cz48
a2V5IGFwcD0iRU4iIGRiLWlkPSI5MmUwdHd0ZW14NXNhZmVlc2V0eGYwMDFlejU5cGR3OXoyeHgi
IHRpbWVzdGFtcD0iMTU4OTIwNDMyNCIgZ3VpZD0iY2Y4MWNiNDgtMzJjMy00MzAwLWIxMjYtMWU5
NDNkNDYwNTU3Ij43MTk5PC9rZXk+PC9mb3JlaWduLWtleXM+PHJlZi10eXBlIG5hbWU9IkpvdXJu
YWwgQXJ0aWNsZSI+MTc8L3JlZi10eXBlPjxjb250cmlidXRvcnM+PGF1dGhvcnM+PGF1dGhvcj5T
bWl0aCwgVyBEPC9hdXRob3I+PGF1dGhvcj5XaW50ZXJzdGVpbiwgQSBHPC9hdXRob3I+PGF1dGhv
cj5Kb2hucywgVDwvYXV0aG9yPjxhdXRob3I+Um9zZW5iZXJnLCBFPC9hdXRob3I+PGF1dGhvcj5T
YXVlciwgQiBDPC9hdXRob3I+PC9hdXRob3JzPjwvY29udHJpYnV0b3JzPjxhdXRoLWFkZHJlc3M+
VGhlIE1ldGhvZGlzdCBIb3NwaXRhbCwgSG91c3RvbiwgVFgsIFVTQTwvYXV0aC1hZGRyZXNzPjx0
aXRsZXM+PHRpdGxlPkNhdXNlcyBvZiBoeXBlcmdseWNlbWlhIGFuZCBoeXBvZ2x5Y2VtaWEgaW4g
YWR1bHQgaW5wYXRpZW50czwvdGl0bGU+PHNlY29uZGFyeS10aXRsZT5BbWVyaWNhbiBKb3VybmFs
IG9mIEhlYWx0aC1TeXN0ZW0gUGhhcm1hY3k8L3NlY29uZGFyeS10aXRsZT48L3RpdGxlcz48cGVy
aW9kaWNhbD48ZnVsbC10aXRsZT5BbWVyaWNhbiBKb3VybmFsIG9mIEhlYWx0aC1TeXN0ZW0gUGhh
cm1hY3k8L2Z1bGwtdGl0bGU+PC9wZXJpb2RpY2FsPjxwYWdlcz43MTQtNzE5PC9wYWdlcz48dm9s
dW1lPjYyPC92b2x1bWU+PG51bWJlcj43PC9udW1iZXI+PHJlcHJpbnQtZWRpdGlvbj5JbiBGaWxl
PC9yZXByaW50LWVkaXRpb24+PGtleXdvcmRzPjxrZXl3b3JkPmFkdWx0PC9rZXl3b3JkPjxrZXl3
b3JkPkJsb29kPC9rZXl3b3JkPjxrZXl3b3JkPmJsb29kIGdsdWNvc2U8L2tleXdvcmQ+PGtleXdv
cmQ+Y2FyZTwva2V5d29yZD48a2V5d29yZD5kaWFiZXRlczwva2V5d29yZD48a2V5d29yZD5EaWFi
ZXRlcyBNZWxsaXR1cyxUeXBlIDIvY29tcGxpY2F0aW9uczwva2V5d29yZD48a2V5d29yZD5EaWFi
ZXRlcyBNZWxsaXR1cyxUeXBlIDIvZHJ1ZyB0aGVyYXB5PC9rZXl3b3JkPjxrZXl3b3JkPkRpc2Vh
c2UgTWFuYWdlbWVudDwva2V5d29yZD48a2V5d29yZD5kcnVnPC9rZXl3b3JkPjxrZXl3b3JkPmRy
dWdzPC9rZXl3b3JkPjxrZXl3b3JkPmZhaWx1cmU8L2tleXdvcmQ+PGtleXdvcmQ+Z2x1Y29zZTwv
a2V5d29yZD48a2V5d29yZD5ob3NwaXRhbDwva2V5d29yZD48a2V5d29yZD5IdW1hbnM8L2tleXdv
cmQ+PGtleXdvcmQ+aHlwZXJnbHljZW1pYTwva2V5d29yZD48a2V5d29yZD5IeXBlcmdseWNlbWlh
LypldGlvbG9neTwva2V5d29yZD48a2V5d29yZD5IeXBlcmdseWNlbWlhL2VwaWRlbWlvbG9neTwv
a2V5d29yZD48a2V5d29yZD5IeXBlcmdseWNlbWlhL3ByZXZlbnRpb24gJmFtcDsgY29udHJvbDwv
a2V5d29yZD48a2V5d29yZD5oeXBvZ2x5Y2VtaWE8L2tleXdvcmQ+PGtleXdvcmQ+SHlwb2dseWNl
bWlhLypldGlvbG9neTwva2V5d29yZD48a2V5d29yZD5IeXBvZ2x5Y2VtaWEvZXBpZGVtaW9sb2d5
PC9rZXl3b3JkPjxrZXl3b3JkPkh5cG9nbHljZW1pYS9wcmV2ZW50aW9uICZhbXA7IGNvbnRyb2w8
L2tleXdvcmQ+PGtleXdvcmQ+SHlwb2dseWNlbWljIEFnZW50cy9hZG1pbmlzdHJhdGlvbiAmYW1w
OyBkb3NhZ2U8L2tleXdvcmQ+PGtleXdvcmQ+SHlwb2dseWNlbWljIEFnZW50cy90aGVyYXBldXRp
YyB1c2U8L2tleXdvcmQ+PGtleXdvcmQ+aW5wYXRpZW50PC9rZXl3b3JkPjxrZXl3b3JkPklucGF0
aWVudHMqPC9rZXl3b3JkPjxrZXl3b3JkPmluc3VsaW48L2tleXdvcmQ+PGtleXdvcmQ+bGV2ZWxz
PC9rZXl3b3JkPjxrZXl3b3JkPm1hbmFnZW1lbnQ8L2tleXdvcmQ+PGtleXdvcmQ+bWVkaWE8L2tl
eXdvcmQ+PGtleXdvcmQ+TWVkaWNhbCBFcnJvcnMvY2xhc3NpZmljYXRpb248L2tleXdvcmQ+PGtl
eXdvcmQ+TWVkaWNhbCBFcnJvcnMvcHJldmVudGlvbiAmYW1wOyBjb250cm9sPC9rZXl3b3JkPjxr
ZXl3b3JkPm1vbml0b3Jpbmc8L2tleXdvcmQ+PGtleXdvcmQ+bm9ybWFsPC9rZXl3b3JkPjxrZXl3
b3JkPk9DVDwva2V5d29yZD48a2V5d29yZD5wYXRpZW50PC9rZXl3b3JkPjxrZXl3b3JkPnByZXNj
cmliaW5nPC9rZXl3b3JkPjxrZXl3b3JkPlByb3NwZWN0aXZlIFN0dWRpZXM8L2tleXdvcmQ+PGtl
eXdvcmQ+cmV2aWV3PC9rZXl3b3JkPjxrZXl3b3JkPnNsaWRpbmcgc2NhbGU8L2tleXdvcmQ+PGtl
eXdvcmQ+U2xpZGluZyBzY2FsZSBpbnN1bGluPC9rZXl3b3JkPjxrZXl3b3JkPnN1cmdpY2FsPC9r
ZXl3b3JkPjxrZXl3b3JkPlBERiBpbiBmaWxlPC9rZXl3b3JkPjwva2V5d29yZHM+PGRhdGVzPjx5
ZWFyPjIwMDU8L3llYXI+PHB1Yi1kYXRlcz48ZGF0ZT4yMDA1PC9kYXRlPjwvcHViLWRhdGVzPjwv
ZGF0ZXM+PGlzYm4+MTA3OS0yMDgyPC9pc2JuPjxsYWJlbD43Mjc4PC9sYWJlbD48dXJscz48cmVs
YXRlZC11cmxzPjx1cmw+aHR0cHM6Ly9yc20uaWRtLm9jbGMub3JnL2xvZ2luP3VybD1odHRwOi8v
c2VhcmNoLmVic2NvaG9zdC5jb20vbG9naW4uYXNweD9kaXJlY3Q9dHJ1ZSZhbXA7ZGI9bW5oJmFt
cDtBTj0xNTc5MDc5OCZhbXA7c2l0ZT1laG9zdC1saXZlPC91cmw+PC9yZWxhdGVkLXVybHM+PC91
cmxzPjwvcmVjb3JkPjwvQ2l0ZT48Q2l0ZT48QXV0aG9yPk1heW5hcmQ8L0F1dGhvcj48WWVhcj4y
MDA5PC9ZZWFyPjxSZWNOdW0+NzIwMDwvUmVjTnVtPjxyZWNvcmQ+PHJlYy1udW1iZXI+NzIwMDwv
cmVjLW51bWJlcj48Zm9yZWlnbi1rZXlzPjxrZXkgYXBwPSJFTiIgZGItaWQ9IjkyZTB0d3RlbXg1
c2FmZWVzZXR4ZjAwMWV6NTlwZHc5ejJ4eCIgdGltZXN0YW1wPSIxNTg5MjA0MzI0IiBndWlkPSIz
ZjBhODc2NC1lMTllLTRhNjgtODNmNy0wYTU2NmFlNjNhMTAiPjcyMDA8L2tleT48L2ZvcmVpZ24t
a2V5cz48cmVmLXR5cGUgbmFtZT0iSm91cm5hbCBBcnRpY2xlIj4xNzwvcmVmLXR5cGU+PGNvbnRy
aWJ1dG9ycz48YXV0aG9ycz48YXV0aG9yPk1heW5hcmQsIEc8L2F1dGhvcj48YXV0aG9yPkxlZSwg
SjwvYXV0aG9yPjxhdXRob3I+UGhpbGxpcHMsIEc8L2F1dGhvcj48YXV0aG9yPkZpbmssIEU8L2F1
dGhvcj48YXV0aG9yPlJlbnZhbGwsIE08L2F1dGhvcj48L2F1dGhvcnM+PC9jb250cmlidXRvcnM+
PHRpdGxlcz48dGl0bGU+SW1wcm92ZWQgaW5wYXRpZW50IHVzZSBvZiBiYXNhbCBpbnN1bGluLCBy
ZWR1Y2VkIGh5cG9nbHljZW1pYSwgYW5kIGltcHJvdmVkIGdseWNlbWljIGNvbnRyb2w6IEVmZmVj
dCBvZiBzdHJ1Y3R1cmVkIHN1YmN1dGFuZW91cyBpbnN1bGluIG9yZGVycyBhbmQgYW4gaW5zdWxp
biBtYW5hZ2VtZW50IGFsZ29yaXRobTwvdGl0bGU+PHNlY29uZGFyeS10aXRsZT5Kb3VybmFsIG9m
IEhvc3BpdGFsIE1lZGljaW5lPC9zZWNvbmRhcnktdGl0bGU+PC90aXRsZXM+PHBlcmlvZGljYWw+
PGZ1bGwtdGl0bGU+Sm91cm5hbCBvZiBIb3NwaXRhbCBNZWRpY2luZTwvZnVsbC10aXRsZT48L3Bl
cmlvZGljYWw+PHBhZ2VzPjMtMTU8L3BhZ2VzPjx2b2x1bWU+NDwvdm9sdW1lPjxudW1iZXI+MTwv
bnVtYmVyPjxyZXByaW50LWVkaXRpb24+SW4gRmlsZTwvcmVwcmludC1lZGl0aW9uPjxrZXl3b3Jk
cz48a2V5d29yZD5hZHVsdDwva2V5d29yZD48a2V5d29yZD5jYXJlPC9rZXl3b3JkPjxrZXl3b3Jk
PmRpYWJldGVzPC9rZXl3b3JkPjxrZXl3b3JkPkRpYWJldGVzIG1lbGxpdHVzPC9rZXl3b3JkPjxr
ZXl3b3JkPmdsdWNvc2U8L2tleXdvcmQ+PGtleXdvcmQ+Z2x5Y2VtaWMgY29udHJvbDwva2V5d29y
ZD48a2V5d29yZD5ob3NwaXRhbDwva2V5d29yZD48a2V5d29yZD5oeXBlcmdseWNlbWlhPC9rZXl3
b3JkPjxrZXl3b3JkPmh5cG9nbHljZW1pYTwva2V5d29yZD48a2V5d29yZD5pbnBhdGllbnQ8L2tl
eXdvcmQ+PGtleXdvcmQ+aW5zdWxpbjwva2V5d29yZD48a2V5d29yZD5tYW5hZ2VtZW50PC9rZXl3
b3JkPjxrZXl3b3JkPm1lYW48L2tleXdvcmQ+PGtleXdvcmQ+bWVkaWNpbmU8L2tleXdvcmQ+PGtl
eXdvcmQ+cGF0aWVudDwva2V5d29yZD48a2V5d29yZD5QYXRpZW50IHNhZmV0eTwva2V5d29yZD48
a2V5d29yZD5xdWFsaXR5IGltcHJvdmVtZW50PC9rZXl3b3JkPjxrZXl3b3JkPnJlZHVjdGlvbjwv
a2V5d29yZD48a2V5d29yZD5yaXNrPC9rZXl3b3JkPjxrZXl3b3JkPnNsaWRpbmcgc2NhbGU8L2tl
eXdvcmQ+PGtleXdvcmQ+c3ViY3V0YW5lb3VzPC9rZXl3b3JkPjxrZXl3b3JkPlZBTFVFPC9rZXl3
b3JkPjxrZXl3b3JkPlBERiBpbiBmaWxlPC9rZXl3b3JkPjwva2V5d29yZHM+PGRhdGVzPjx5ZWFy
PjIwMDk8L3llYXI+PHB1Yi1kYXRlcz48ZGF0ZT4yMDA5PC9kYXRlPjwvcHViLWRhdGVzPjwvZGF0
ZXM+PGlzYm4+MTU1My01NjA2PC9pc2JuPjxsYWJlbD43Mjc5PC9sYWJlbD48dXJscz48cmVsYXRl
ZC11cmxzPjx1cmw+aHR0cDovL2R4LmRvaS5vcmcvMTAuMTAwMi9qaG0uMzkxPC91cmw+PC9yZWxh
dGVkLXVybHM+PC91cmxzPjwvcmVjb3JkPjwvQ2l0ZT48L0VuZE5vdGU+AG==
</w:fldData>
        </w:fldChar>
      </w:r>
      <w:r w:rsidR="003A19AC" w:rsidRPr="00621CEF">
        <w:rPr>
          <w:rFonts w:cs="Arial"/>
          <w:w w:val="105"/>
          <w:sz w:val="22"/>
          <w:szCs w:val="22"/>
        </w:rPr>
        <w:instrText xml:space="preserve"> ADDIN EN.CITE </w:instrText>
      </w:r>
      <w:r w:rsidR="003A19AC" w:rsidRPr="00621CEF">
        <w:rPr>
          <w:rFonts w:cs="Arial"/>
          <w:w w:val="105"/>
          <w:sz w:val="22"/>
          <w:szCs w:val="22"/>
        </w:rPr>
        <w:fldChar w:fldCharType="begin">
          <w:fldData xml:space="preserve">PEVuZE5vdGU+PENpdGU+PEF1dGhvcj5HcmF2ZWxpbmc8L0F1dGhvcj48WWVhcj4yMDIxPC9ZZWFy
PjxSZWNOdW0+MTk3ODE8L1JlY051bT48RGlzcGxheVRleHQ+KDEzNzsgMTQ2OyAxNDcpPC9EaXNw
bGF5VGV4dD48cmVjb3JkPjxyZWMtbnVtYmVyPjE5NzgxPC9yZWMtbnVtYmVyPjxmb3JlaWduLWtl
eXM+PGtleSBhcHA9IkVOIiBkYi1pZD0iOTJlMHR3dGVteDVzYWZlZXNldHhmMDAxZXo1OXBkdzl6
Mnh4IiB0aW1lc3RhbXA9IjE2MjgwODUzOTIiIGd1aWQ9Ijc3YTQ4YjkwLWZlOGYtNGE3NC1iOWZm
LWRmODhkNzk5N2FhNiI+MTk3ODE8L2tleT48L2ZvcmVpZ24ta2V5cz48cmVmLXR5cGUgbmFtZT0i
V2ViIFBhZ2UiPjEyPC9yZWYtdHlwZT48Y29udHJpYnV0b3JzPjxhdXRob3JzPjxhdXRob3I+R3Jh
dmVsaW5nLCBBPC9hdXRob3I+PGF1dGhvcj5XYWxkZW4sIEU8L2F1dGhvcj48YXV0aG9yPkZsYW5h
Z2FuLCBEPC9hdXRob3I+PGF1dGhvcj5EaGF0YXJpeWEsIEs8L2F1dGhvcj48YXV0aG9yPkNyb3ds
ZXksIEM8L2F1dGhvcj48YXV0aG9yPkZyaWVyLCBCPC9hdXRob3I+PGF1dGhvcj5MZXZ5LCBOPC9h
dXRob3I+PC9hdXRob3JzPjwvY29udHJpYnV0b3JzPjx0aXRsZXM+PHRpdGxlPlRoZSBob3NwaXRh
bCBtYW5hZ2VtZW50IG9mIGh5cG9nbHljYWVtaWEgaW4gYWR1bHRzIHdpdGggZGlhYmV0ZXMgbWVs
bGl0dXMuIFJldmlzZWQgQXByaWwgMjAyMTwvdGl0bGU+PC90aXRsZXM+PGtleXdvcmRzPjxrZXl3
b3JkPkpCRFM8L2tleXdvcmQ+PGtleXdvcmQ+aHlwb2dseWNhZW1pYTwva2V5d29yZD48a2V5d29y
ZD5ndWlkZWxpbmU8L2tleXdvcmQ+PGtleXdvcmQ+aG9zcGl0YWw8L2tleXdvcmQ+PC9rZXl3b3Jk
cz48ZGF0ZXM+PHllYXI+MjAyMTwveWVhcj48L2RhdGVzPjxsYWJlbD4xMDM4ODwvbGFiZWw+PHVy
bHM+PHJlbGF0ZWQtdXJscz48dXJsPmh0dHBzOi8vYWJjZC5jYXJlL3Jlc291cmNlL2N1cnJlbnQv
amJkcy0wMS1ob3NwaXRhbC1tYW5hZ2VtZW50LWh5cG9nbHljYWVtaWEtYWR1bHRzLWRpYWJldGVz
LW1lbGxpdHVzPC91cmw+PC9yZWxhdGVkLXVybHM+PC91cmxzPjwvcmVjb3JkPjwvQ2l0ZT48Q2l0
ZT48QXV0aG9yPlNtaXRoPC9BdXRob3I+PFllYXI+MjAwNTwvWWVhcj48UmVjTnVtPjcxOTk8L1Jl
Y051bT48cmVjb3JkPjxyZWMtbnVtYmVyPjcxOTk8L3JlYy1udW1iZXI+PGZvcmVpZ24ta2V5cz48
a2V5IGFwcD0iRU4iIGRiLWlkPSI5MmUwdHd0ZW14NXNhZmVlc2V0eGYwMDFlejU5cGR3OXoyeHgi
IHRpbWVzdGFtcD0iMTU4OTIwNDMyNCIgZ3VpZD0iY2Y4MWNiNDgtMzJjMy00MzAwLWIxMjYtMWU5
NDNkNDYwNTU3Ij43MTk5PC9rZXk+PC9mb3JlaWduLWtleXM+PHJlZi10eXBlIG5hbWU9IkpvdXJu
YWwgQXJ0aWNsZSI+MTc8L3JlZi10eXBlPjxjb250cmlidXRvcnM+PGF1dGhvcnM+PGF1dGhvcj5T
bWl0aCwgVyBEPC9hdXRob3I+PGF1dGhvcj5XaW50ZXJzdGVpbiwgQSBHPC9hdXRob3I+PGF1dGhv
cj5Kb2hucywgVDwvYXV0aG9yPjxhdXRob3I+Um9zZW5iZXJnLCBFPC9hdXRob3I+PGF1dGhvcj5T
YXVlciwgQiBDPC9hdXRob3I+PC9hdXRob3JzPjwvY29udHJpYnV0b3JzPjxhdXRoLWFkZHJlc3M+
VGhlIE1ldGhvZGlzdCBIb3NwaXRhbCwgSG91c3RvbiwgVFgsIFVTQTwvYXV0aC1hZGRyZXNzPjx0
aXRsZXM+PHRpdGxlPkNhdXNlcyBvZiBoeXBlcmdseWNlbWlhIGFuZCBoeXBvZ2x5Y2VtaWEgaW4g
YWR1bHQgaW5wYXRpZW50czwvdGl0bGU+PHNlY29uZGFyeS10aXRsZT5BbWVyaWNhbiBKb3VybmFs
IG9mIEhlYWx0aC1TeXN0ZW0gUGhhcm1hY3k8L3NlY29uZGFyeS10aXRsZT48L3RpdGxlcz48cGVy
aW9kaWNhbD48ZnVsbC10aXRsZT5BbWVyaWNhbiBKb3VybmFsIG9mIEhlYWx0aC1TeXN0ZW0gUGhh
cm1hY3k8L2Z1bGwtdGl0bGU+PC9wZXJpb2RpY2FsPjxwYWdlcz43MTQtNzE5PC9wYWdlcz48dm9s
dW1lPjYyPC92b2x1bWU+PG51bWJlcj43PC9udW1iZXI+PHJlcHJpbnQtZWRpdGlvbj5JbiBGaWxl
PC9yZXByaW50LWVkaXRpb24+PGtleXdvcmRzPjxrZXl3b3JkPmFkdWx0PC9rZXl3b3JkPjxrZXl3
b3JkPkJsb29kPC9rZXl3b3JkPjxrZXl3b3JkPmJsb29kIGdsdWNvc2U8L2tleXdvcmQ+PGtleXdv
cmQ+Y2FyZTwva2V5d29yZD48a2V5d29yZD5kaWFiZXRlczwva2V5d29yZD48a2V5d29yZD5EaWFi
ZXRlcyBNZWxsaXR1cyxUeXBlIDIvY29tcGxpY2F0aW9uczwva2V5d29yZD48a2V5d29yZD5EaWFi
ZXRlcyBNZWxsaXR1cyxUeXBlIDIvZHJ1ZyB0aGVyYXB5PC9rZXl3b3JkPjxrZXl3b3JkPkRpc2Vh
c2UgTWFuYWdlbWVudDwva2V5d29yZD48a2V5d29yZD5kcnVnPC9rZXl3b3JkPjxrZXl3b3JkPmRy
dWdzPC9rZXl3b3JkPjxrZXl3b3JkPmZhaWx1cmU8L2tleXdvcmQ+PGtleXdvcmQ+Z2x1Y29zZTwv
a2V5d29yZD48a2V5d29yZD5ob3NwaXRhbDwva2V5d29yZD48a2V5d29yZD5IdW1hbnM8L2tleXdv
cmQ+PGtleXdvcmQ+aHlwZXJnbHljZW1pYTwva2V5d29yZD48a2V5d29yZD5IeXBlcmdseWNlbWlh
LypldGlvbG9neTwva2V5d29yZD48a2V5d29yZD5IeXBlcmdseWNlbWlhL2VwaWRlbWlvbG9neTwv
a2V5d29yZD48a2V5d29yZD5IeXBlcmdseWNlbWlhL3ByZXZlbnRpb24gJmFtcDsgY29udHJvbDwv
a2V5d29yZD48a2V5d29yZD5oeXBvZ2x5Y2VtaWE8L2tleXdvcmQ+PGtleXdvcmQ+SHlwb2dseWNl
bWlhLypldGlvbG9neTwva2V5d29yZD48a2V5d29yZD5IeXBvZ2x5Y2VtaWEvZXBpZGVtaW9sb2d5
PC9rZXl3b3JkPjxrZXl3b3JkPkh5cG9nbHljZW1pYS9wcmV2ZW50aW9uICZhbXA7IGNvbnRyb2w8
L2tleXdvcmQ+PGtleXdvcmQ+SHlwb2dseWNlbWljIEFnZW50cy9hZG1pbmlzdHJhdGlvbiAmYW1w
OyBkb3NhZ2U8L2tleXdvcmQ+PGtleXdvcmQ+SHlwb2dseWNlbWljIEFnZW50cy90aGVyYXBldXRp
YyB1c2U8L2tleXdvcmQ+PGtleXdvcmQ+aW5wYXRpZW50PC9rZXl3b3JkPjxrZXl3b3JkPklucGF0
aWVudHMqPC9rZXl3b3JkPjxrZXl3b3JkPmluc3VsaW48L2tleXdvcmQ+PGtleXdvcmQ+bGV2ZWxz
PC9rZXl3b3JkPjxrZXl3b3JkPm1hbmFnZW1lbnQ8L2tleXdvcmQ+PGtleXdvcmQ+bWVkaWE8L2tl
eXdvcmQ+PGtleXdvcmQ+TWVkaWNhbCBFcnJvcnMvY2xhc3NpZmljYXRpb248L2tleXdvcmQ+PGtl
eXdvcmQ+TWVkaWNhbCBFcnJvcnMvcHJldmVudGlvbiAmYW1wOyBjb250cm9sPC9rZXl3b3JkPjxr
ZXl3b3JkPm1vbml0b3Jpbmc8L2tleXdvcmQ+PGtleXdvcmQ+bm9ybWFsPC9rZXl3b3JkPjxrZXl3
b3JkPk9DVDwva2V5d29yZD48a2V5d29yZD5wYXRpZW50PC9rZXl3b3JkPjxrZXl3b3JkPnByZXNj
cmliaW5nPC9rZXl3b3JkPjxrZXl3b3JkPlByb3NwZWN0aXZlIFN0dWRpZXM8L2tleXdvcmQ+PGtl
eXdvcmQ+cmV2aWV3PC9rZXl3b3JkPjxrZXl3b3JkPnNsaWRpbmcgc2NhbGU8L2tleXdvcmQ+PGtl
eXdvcmQ+U2xpZGluZyBzY2FsZSBpbnN1bGluPC9rZXl3b3JkPjxrZXl3b3JkPnN1cmdpY2FsPC9r
ZXl3b3JkPjxrZXl3b3JkPlBERiBpbiBmaWxlPC9rZXl3b3JkPjwva2V5d29yZHM+PGRhdGVzPjx5
ZWFyPjIwMDU8L3llYXI+PHB1Yi1kYXRlcz48ZGF0ZT4yMDA1PC9kYXRlPjwvcHViLWRhdGVzPjwv
ZGF0ZXM+PGlzYm4+MTA3OS0yMDgyPC9pc2JuPjxsYWJlbD43Mjc4PC9sYWJlbD48dXJscz48cmVs
YXRlZC11cmxzPjx1cmw+aHR0cHM6Ly9yc20uaWRtLm9jbGMub3JnL2xvZ2luP3VybD1odHRwOi8v
c2VhcmNoLmVic2NvaG9zdC5jb20vbG9naW4uYXNweD9kaXJlY3Q9dHJ1ZSZhbXA7ZGI9bW5oJmFt
cDtBTj0xNTc5MDc5OCZhbXA7c2l0ZT1laG9zdC1saXZlPC91cmw+PC9yZWxhdGVkLXVybHM+PC91
cmxzPjwvcmVjb3JkPjwvQ2l0ZT48Q2l0ZT48QXV0aG9yPk1heW5hcmQ8L0F1dGhvcj48WWVhcj4y
MDA5PC9ZZWFyPjxSZWNOdW0+NzIwMDwvUmVjTnVtPjxyZWNvcmQ+PHJlYy1udW1iZXI+NzIwMDwv
cmVjLW51bWJlcj48Zm9yZWlnbi1rZXlzPjxrZXkgYXBwPSJFTiIgZGItaWQ9IjkyZTB0d3RlbXg1
c2FmZWVzZXR4ZjAwMWV6NTlwZHc5ejJ4eCIgdGltZXN0YW1wPSIxNTg5MjA0MzI0IiBndWlkPSIz
ZjBhODc2NC1lMTllLTRhNjgtODNmNy0wYTU2NmFlNjNhMTAiPjcyMDA8L2tleT48L2ZvcmVpZ24t
a2V5cz48cmVmLXR5cGUgbmFtZT0iSm91cm5hbCBBcnRpY2xlIj4xNzwvcmVmLXR5cGU+PGNvbnRy
aWJ1dG9ycz48YXV0aG9ycz48YXV0aG9yPk1heW5hcmQsIEc8L2F1dGhvcj48YXV0aG9yPkxlZSwg
SjwvYXV0aG9yPjxhdXRob3I+UGhpbGxpcHMsIEc8L2F1dGhvcj48YXV0aG9yPkZpbmssIEU8L2F1
dGhvcj48YXV0aG9yPlJlbnZhbGwsIE08L2F1dGhvcj48L2F1dGhvcnM+PC9jb250cmlidXRvcnM+
PHRpdGxlcz48dGl0bGU+SW1wcm92ZWQgaW5wYXRpZW50IHVzZSBvZiBiYXNhbCBpbnN1bGluLCBy
ZWR1Y2VkIGh5cG9nbHljZW1pYSwgYW5kIGltcHJvdmVkIGdseWNlbWljIGNvbnRyb2w6IEVmZmVj
dCBvZiBzdHJ1Y3R1cmVkIHN1YmN1dGFuZW91cyBpbnN1bGluIG9yZGVycyBhbmQgYW4gaW5zdWxp
biBtYW5hZ2VtZW50IGFsZ29yaXRobTwvdGl0bGU+PHNlY29uZGFyeS10aXRsZT5Kb3VybmFsIG9m
IEhvc3BpdGFsIE1lZGljaW5lPC9zZWNvbmRhcnktdGl0bGU+PC90aXRsZXM+PHBlcmlvZGljYWw+
PGZ1bGwtdGl0bGU+Sm91cm5hbCBvZiBIb3NwaXRhbCBNZWRpY2luZTwvZnVsbC10aXRsZT48L3Bl
cmlvZGljYWw+PHBhZ2VzPjMtMTU8L3BhZ2VzPjx2b2x1bWU+NDwvdm9sdW1lPjxudW1iZXI+MTwv
bnVtYmVyPjxyZXByaW50LWVkaXRpb24+SW4gRmlsZTwvcmVwcmludC1lZGl0aW9uPjxrZXl3b3Jk
cz48a2V5d29yZD5hZHVsdDwva2V5d29yZD48a2V5d29yZD5jYXJlPC9rZXl3b3JkPjxrZXl3b3Jk
PmRpYWJldGVzPC9rZXl3b3JkPjxrZXl3b3JkPkRpYWJldGVzIG1lbGxpdHVzPC9rZXl3b3JkPjxr
ZXl3b3JkPmdsdWNvc2U8L2tleXdvcmQ+PGtleXdvcmQ+Z2x5Y2VtaWMgY29udHJvbDwva2V5d29y
ZD48a2V5d29yZD5ob3NwaXRhbDwva2V5d29yZD48a2V5d29yZD5oeXBlcmdseWNlbWlhPC9rZXl3
b3JkPjxrZXl3b3JkPmh5cG9nbHljZW1pYTwva2V5d29yZD48a2V5d29yZD5pbnBhdGllbnQ8L2tl
eXdvcmQ+PGtleXdvcmQ+aW5zdWxpbjwva2V5d29yZD48a2V5d29yZD5tYW5hZ2VtZW50PC9rZXl3
b3JkPjxrZXl3b3JkPm1lYW48L2tleXdvcmQ+PGtleXdvcmQ+bWVkaWNpbmU8L2tleXdvcmQ+PGtl
eXdvcmQ+cGF0aWVudDwva2V5d29yZD48a2V5d29yZD5QYXRpZW50IHNhZmV0eTwva2V5d29yZD48
a2V5d29yZD5xdWFsaXR5IGltcHJvdmVtZW50PC9rZXl3b3JkPjxrZXl3b3JkPnJlZHVjdGlvbjwv
a2V5d29yZD48a2V5d29yZD5yaXNrPC9rZXl3b3JkPjxrZXl3b3JkPnNsaWRpbmcgc2NhbGU8L2tl
eXdvcmQ+PGtleXdvcmQ+c3ViY3V0YW5lb3VzPC9rZXl3b3JkPjxrZXl3b3JkPlZBTFVFPC9rZXl3
b3JkPjxrZXl3b3JkPlBERiBpbiBmaWxlPC9rZXl3b3JkPjwva2V5d29yZHM+PGRhdGVzPjx5ZWFy
PjIwMDk8L3llYXI+PHB1Yi1kYXRlcz48ZGF0ZT4yMDA5PC9kYXRlPjwvcHViLWRhdGVzPjwvZGF0
ZXM+PGlzYm4+MTU1My01NjA2PC9pc2JuPjxsYWJlbD43Mjc5PC9sYWJlbD48dXJscz48cmVsYXRl
ZC11cmxzPjx1cmw+aHR0cDovL2R4LmRvaS5vcmcvMTAuMTAwMi9qaG0uMzkxPC91cmw+PC9yZWxh
dGVkLXVybHM+PC91cmxzPjwvcmVjb3JkPjwvQ2l0ZT48L0VuZE5vdGU+AG==
</w:fldData>
        </w:fldChar>
      </w:r>
      <w:r w:rsidR="003A19AC" w:rsidRPr="00621CEF">
        <w:rPr>
          <w:rFonts w:cs="Arial"/>
          <w:w w:val="105"/>
          <w:sz w:val="22"/>
          <w:szCs w:val="22"/>
        </w:rPr>
        <w:instrText xml:space="preserve"> ADDIN EN.CITE.DATA </w:instrText>
      </w:r>
      <w:r w:rsidR="003A19AC" w:rsidRPr="00621CEF">
        <w:rPr>
          <w:rFonts w:cs="Arial"/>
          <w:w w:val="105"/>
          <w:sz w:val="22"/>
          <w:szCs w:val="22"/>
        </w:rPr>
      </w:r>
      <w:r w:rsidR="003A19AC"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3A19AC" w:rsidRPr="00621CEF">
        <w:rPr>
          <w:rFonts w:cs="Arial"/>
          <w:noProof/>
          <w:w w:val="105"/>
          <w:sz w:val="22"/>
          <w:szCs w:val="22"/>
        </w:rPr>
        <w:t>(137; 146; 147)</w:t>
      </w:r>
      <w:r w:rsidR="00142F3B" w:rsidRPr="00621CEF">
        <w:rPr>
          <w:rFonts w:cs="Arial"/>
          <w:w w:val="105"/>
          <w:sz w:val="22"/>
          <w:szCs w:val="22"/>
        </w:rPr>
        <w:fldChar w:fldCharType="end"/>
      </w:r>
      <w:r w:rsidRPr="00621CEF">
        <w:rPr>
          <w:rFonts w:cs="Arial"/>
          <w:w w:val="105"/>
          <w:sz w:val="22"/>
          <w:szCs w:val="22"/>
        </w:rPr>
        <w:t>.</w:t>
      </w:r>
      <w:r w:rsidRPr="00621CEF">
        <w:rPr>
          <w:rFonts w:cs="Arial"/>
          <w:spacing w:val="-6"/>
          <w:w w:val="105"/>
          <w:sz w:val="22"/>
          <w:szCs w:val="22"/>
        </w:rPr>
        <w:t xml:space="preserve"> </w:t>
      </w:r>
      <w:r w:rsidRPr="00621CEF">
        <w:rPr>
          <w:rFonts w:cs="Arial"/>
          <w:w w:val="105"/>
          <w:sz w:val="22"/>
          <w:szCs w:val="22"/>
        </w:rPr>
        <w:t>A</w:t>
      </w:r>
      <w:r w:rsidRPr="00621CEF">
        <w:rPr>
          <w:rFonts w:cs="Arial"/>
          <w:spacing w:val="-4"/>
          <w:w w:val="105"/>
          <w:sz w:val="22"/>
          <w:szCs w:val="22"/>
        </w:rPr>
        <w:t xml:space="preserve"> </w:t>
      </w:r>
      <w:r w:rsidRPr="00621CEF">
        <w:rPr>
          <w:rFonts w:cs="Arial"/>
          <w:w w:val="105"/>
          <w:sz w:val="22"/>
          <w:szCs w:val="22"/>
        </w:rPr>
        <w:t>common</w:t>
      </w:r>
      <w:r w:rsidRPr="00621CEF">
        <w:rPr>
          <w:rFonts w:cs="Arial"/>
          <w:spacing w:val="-4"/>
          <w:w w:val="105"/>
          <w:sz w:val="22"/>
          <w:szCs w:val="22"/>
        </w:rPr>
        <w:t xml:space="preserve"> </w:t>
      </w:r>
      <w:r w:rsidRPr="00621CEF">
        <w:rPr>
          <w:rFonts w:cs="Arial"/>
          <w:w w:val="105"/>
          <w:sz w:val="22"/>
          <w:szCs w:val="22"/>
        </w:rPr>
        <w:t>cause</w:t>
      </w:r>
      <w:r w:rsidRPr="00621CEF">
        <w:rPr>
          <w:rFonts w:cs="Arial"/>
          <w:spacing w:val="-4"/>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inpatient</w:t>
      </w:r>
      <w:r w:rsidRPr="00621CEF">
        <w:rPr>
          <w:rFonts w:cs="Arial"/>
          <w:spacing w:val="-5"/>
          <w:w w:val="105"/>
          <w:sz w:val="22"/>
          <w:szCs w:val="22"/>
        </w:rPr>
        <w:t xml:space="preserve"> </w:t>
      </w:r>
      <w:r w:rsidRPr="00621CEF">
        <w:rPr>
          <w:rFonts w:cs="Arial"/>
          <w:w w:val="105"/>
          <w:sz w:val="22"/>
          <w:szCs w:val="22"/>
        </w:rPr>
        <w:t>hypoglycemia</w:t>
      </w:r>
      <w:r w:rsidRPr="00621CEF">
        <w:rPr>
          <w:rFonts w:cs="Arial"/>
          <w:spacing w:val="-4"/>
          <w:w w:val="105"/>
          <w:sz w:val="22"/>
          <w:szCs w:val="22"/>
        </w:rPr>
        <w:t xml:space="preserve"> </w:t>
      </w:r>
      <w:r w:rsidRPr="00621CEF">
        <w:rPr>
          <w:rFonts w:cs="Arial"/>
          <w:w w:val="105"/>
          <w:sz w:val="22"/>
          <w:szCs w:val="22"/>
        </w:rPr>
        <w:t>is</w:t>
      </w:r>
      <w:r w:rsidRPr="00621CEF">
        <w:rPr>
          <w:rFonts w:cs="Arial"/>
          <w:spacing w:val="-5"/>
          <w:w w:val="105"/>
          <w:sz w:val="22"/>
          <w:szCs w:val="22"/>
        </w:rPr>
        <w:t xml:space="preserve"> </w:t>
      </w:r>
      <w:r w:rsidR="00164ABA" w:rsidRPr="00621CEF">
        <w:rPr>
          <w:rFonts w:cs="Arial"/>
          <w:spacing w:val="-5"/>
          <w:w w:val="105"/>
          <w:sz w:val="22"/>
          <w:szCs w:val="22"/>
        </w:rPr>
        <w:t xml:space="preserve">when handwritten </w:t>
      </w:r>
      <w:r w:rsidRPr="00621CEF">
        <w:rPr>
          <w:rFonts w:cs="Arial"/>
          <w:w w:val="105"/>
          <w:sz w:val="22"/>
          <w:szCs w:val="22"/>
        </w:rPr>
        <w:t>insulin</w:t>
      </w:r>
      <w:r w:rsidRPr="00621CEF">
        <w:rPr>
          <w:rFonts w:cs="Arial"/>
          <w:spacing w:val="-4"/>
          <w:w w:val="105"/>
          <w:sz w:val="22"/>
          <w:szCs w:val="22"/>
        </w:rPr>
        <w:t xml:space="preserve"> </w:t>
      </w:r>
      <w:r w:rsidRPr="00621CEF">
        <w:rPr>
          <w:rFonts w:cs="Arial"/>
          <w:w w:val="105"/>
          <w:sz w:val="22"/>
          <w:szCs w:val="22"/>
        </w:rPr>
        <w:t>prescription</w:t>
      </w:r>
      <w:r w:rsidR="00164ABA" w:rsidRPr="00621CEF">
        <w:rPr>
          <w:rFonts w:cs="Arial"/>
          <w:w w:val="105"/>
          <w:sz w:val="22"/>
          <w:szCs w:val="22"/>
        </w:rPr>
        <w:t>s lead to</w:t>
      </w:r>
      <w:r w:rsidRPr="00621CEF">
        <w:rPr>
          <w:rFonts w:cs="Arial"/>
          <w:spacing w:val="-4"/>
          <w:w w:val="105"/>
          <w:sz w:val="22"/>
          <w:szCs w:val="22"/>
        </w:rPr>
        <w:t xml:space="preserve"> </w:t>
      </w:r>
      <w:r w:rsidRPr="00621CEF">
        <w:rPr>
          <w:rFonts w:cs="Arial"/>
          <w:w w:val="105"/>
          <w:sz w:val="22"/>
          <w:szCs w:val="22"/>
        </w:rPr>
        <w:t>errors</w:t>
      </w:r>
      <w:r w:rsidR="00DA7025" w:rsidRPr="00621CEF">
        <w:rPr>
          <w:rFonts w:cs="Arial"/>
          <w:w w:val="105"/>
          <w:sz w:val="22"/>
          <w:szCs w:val="22"/>
        </w:rPr>
        <w:t>,</w:t>
      </w:r>
      <w:r w:rsidRPr="00621CEF">
        <w:rPr>
          <w:rFonts w:cs="Arial"/>
          <w:w w:val="102"/>
          <w:sz w:val="22"/>
          <w:szCs w:val="22"/>
        </w:rPr>
        <w:t xml:space="preserve"> </w:t>
      </w:r>
      <w:r w:rsidRPr="00621CEF">
        <w:rPr>
          <w:rFonts w:cs="Arial"/>
          <w:w w:val="105"/>
          <w:sz w:val="22"/>
          <w:szCs w:val="22"/>
        </w:rPr>
        <w:t>including</w:t>
      </w:r>
      <w:r w:rsidRPr="00621CEF">
        <w:rPr>
          <w:rFonts w:cs="Arial"/>
          <w:spacing w:val="-3"/>
          <w:w w:val="105"/>
          <w:sz w:val="22"/>
          <w:szCs w:val="22"/>
        </w:rPr>
        <w:t xml:space="preserve"> </w:t>
      </w:r>
      <w:r w:rsidRPr="00621CEF">
        <w:rPr>
          <w:rFonts w:cs="Arial"/>
          <w:w w:val="105"/>
          <w:sz w:val="22"/>
          <w:szCs w:val="22"/>
        </w:rPr>
        <w:t>misreading</w:t>
      </w:r>
      <w:r w:rsidR="00164ABA" w:rsidRPr="00621CEF">
        <w:rPr>
          <w:rFonts w:cs="Arial"/>
          <w:w w:val="105"/>
          <w:sz w:val="22"/>
          <w:szCs w:val="22"/>
        </w:rPr>
        <w:t>,</w:t>
      </w:r>
      <w:r w:rsidR="00164ABA" w:rsidRPr="00621CEF">
        <w:rPr>
          <w:rFonts w:cs="Arial"/>
          <w:spacing w:val="-3"/>
          <w:w w:val="105"/>
          <w:sz w:val="22"/>
          <w:szCs w:val="22"/>
        </w:rPr>
        <w:t xml:space="preserve"> e.g.</w:t>
      </w:r>
      <w:r w:rsidR="00A53DCA" w:rsidRPr="00621CEF">
        <w:rPr>
          <w:rFonts w:cs="Arial"/>
          <w:spacing w:val="-3"/>
          <w:w w:val="105"/>
          <w:sz w:val="22"/>
          <w:szCs w:val="22"/>
        </w:rPr>
        <w:t>,</w:t>
      </w:r>
      <w:r w:rsidR="00164ABA" w:rsidRPr="00621CEF">
        <w:rPr>
          <w:rFonts w:cs="Arial"/>
          <w:spacing w:val="-3"/>
          <w:w w:val="105"/>
          <w:sz w:val="22"/>
          <w:szCs w:val="22"/>
        </w:rPr>
        <w:t xml:space="preserve"> </w:t>
      </w:r>
      <w:r w:rsidRPr="00621CEF">
        <w:rPr>
          <w:rFonts w:cs="Arial"/>
          <w:w w:val="105"/>
          <w:sz w:val="22"/>
          <w:szCs w:val="22"/>
        </w:rPr>
        <w:t>when</w:t>
      </w:r>
      <w:r w:rsidRPr="00621CEF">
        <w:rPr>
          <w:rFonts w:cs="Arial"/>
          <w:spacing w:val="-4"/>
          <w:w w:val="105"/>
          <w:sz w:val="22"/>
          <w:szCs w:val="22"/>
        </w:rPr>
        <w:t xml:space="preserve"> </w:t>
      </w:r>
      <w:r w:rsidRPr="00621CEF">
        <w:rPr>
          <w:rFonts w:cs="Arial"/>
          <w:w w:val="105"/>
          <w:sz w:val="22"/>
          <w:szCs w:val="22"/>
        </w:rPr>
        <w:t>‘U’</w:t>
      </w:r>
      <w:r w:rsidRPr="00621CEF">
        <w:rPr>
          <w:rFonts w:cs="Arial"/>
          <w:spacing w:val="-5"/>
          <w:w w:val="105"/>
          <w:sz w:val="22"/>
          <w:szCs w:val="22"/>
        </w:rPr>
        <w:t xml:space="preserve"> </w:t>
      </w:r>
      <w:r w:rsidRPr="00621CEF">
        <w:rPr>
          <w:rFonts w:cs="Arial"/>
          <w:w w:val="105"/>
          <w:sz w:val="22"/>
          <w:szCs w:val="22"/>
        </w:rPr>
        <w:t>is</w:t>
      </w:r>
      <w:r w:rsidRPr="00621CEF">
        <w:rPr>
          <w:rFonts w:cs="Arial"/>
          <w:spacing w:val="-4"/>
          <w:w w:val="105"/>
          <w:sz w:val="22"/>
          <w:szCs w:val="22"/>
        </w:rPr>
        <w:t xml:space="preserve"> </w:t>
      </w:r>
      <w:r w:rsidRPr="00621CEF">
        <w:rPr>
          <w:rFonts w:cs="Arial"/>
          <w:w w:val="105"/>
          <w:sz w:val="22"/>
          <w:szCs w:val="22"/>
        </w:rPr>
        <w:t>used</w:t>
      </w:r>
      <w:r w:rsidRPr="00621CEF">
        <w:rPr>
          <w:rFonts w:cs="Arial"/>
          <w:spacing w:val="-4"/>
          <w:w w:val="105"/>
          <w:sz w:val="22"/>
          <w:szCs w:val="22"/>
        </w:rPr>
        <w:t xml:space="preserve"> </w:t>
      </w:r>
      <w:r w:rsidRPr="00621CEF">
        <w:rPr>
          <w:rFonts w:cs="Arial"/>
          <w:w w:val="105"/>
          <w:sz w:val="22"/>
          <w:szCs w:val="22"/>
        </w:rPr>
        <w:t>for</w:t>
      </w:r>
      <w:r w:rsidRPr="00621CEF">
        <w:rPr>
          <w:rFonts w:cs="Arial"/>
          <w:spacing w:val="-4"/>
          <w:w w:val="105"/>
          <w:sz w:val="22"/>
          <w:szCs w:val="22"/>
        </w:rPr>
        <w:t xml:space="preserve"> </w:t>
      </w:r>
      <w:r w:rsidRPr="00621CEF">
        <w:rPr>
          <w:rFonts w:cs="Arial"/>
          <w:w w:val="105"/>
          <w:sz w:val="22"/>
          <w:szCs w:val="22"/>
        </w:rPr>
        <w:t>units</w:t>
      </w:r>
      <w:r w:rsidRPr="00621CEF">
        <w:rPr>
          <w:rFonts w:cs="Arial"/>
          <w:spacing w:val="-4"/>
          <w:w w:val="105"/>
          <w:sz w:val="22"/>
          <w:szCs w:val="22"/>
        </w:rPr>
        <w:t xml:space="preserve"> </w:t>
      </w:r>
      <w:r w:rsidRPr="00621CEF">
        <w:rPr>
          <w:rFonts w:cs="Arial"/>
          <w:w w:val="105"/>
          <w:sz w:val="22"/>
          <w:szCs w:val="22"/>
        </w:rPr>
        <w:t>(i.e.</w:t>
      </w:r>
      <w:r w:rsidR="00A53DCA" w:rsidRPr="00621CEF">
        <w:rPr>
          <w:rFonts w:cs="Arial"/>
          <w:w w:val="105"/>
          <w:sz w:val="22"/>
          <w:szCs w:val="22"/>
        </w:rPr>
        <w:t>,</w:t>
      </w:r>
      <w:r w:rsidRPr="00621CEF">
        <w:rPr>
          <w:rFonts w:cs="Arial"/>
          <w:spacing w:val="-5"/>
          <w:w w:val="105"/>
          <w:sz w:val="22"/>
          <w:szCs w:val="22"/>
        </w:rPr>
        <w:t xml:space="preserve"> </w:t>
      </w:r>
      <w:r w:rsidRPr="00621CEF">
        <w:rPr>
          <w:rFonts w:cs="Arial"/>
          <w:w w:val="105"/>
          <w:sz w:val="22"/>
          <w:szCs w:val="22"/>
        </w:rPr>
        <w:t>4U</w:t>
      </w:r>
      <w:r w:rsidRPr="00621CEF">
        <w:rPr>
          <w:rFonts w:cs="Arial"/>
          <w:spacing w:val="-3"/>
          <w:w w:val="105"/>
          <w:sz w:val="22"/>
          <w:szCs w:val="22"/>
        </w:rPr>
        <w:t xml:space="preserve"> </w:t>
      </w:r>
      <w:r w:rsidRPr="00621CEF">
        <w:rPr>
          <w:rFonts w:cs="Arial"/>
          <w:w w:val="105"/>
          <w:sz w:val="22"/>
          <w:szCs w:val="22"/>
        </w:rPr>
        <w:t>becoming</w:t>
      </w:r>
      <w:r w:rsidRPr="00621CEF">
        <w:rPr>
          <w:rFonts w:cs="Arial"/>
          <w:w w:val="102"/>
          <w:sz w:val="22"/>
          <w:szCs w:val="22"/>
        </w:rPr>
        <w:t xml:space="preserve"> </w:t>
      </w:r>
      <w:r w:rsidRPr="00621CEF">
        <w:rPr>
          <w:rFonts w:cs="Arial"/>
          <w:w w:val="105"/>
          <w:sz w:val="22"/>
          <w:szCs w:val="22"/>
        </w:rPr>
        <w:t>40 units) or confusing the insulin name with the dose (e.g.</w:t>
      </w:r>
      <w:r w:rsidR="00A53DCA" w:rsidRPr="00621CEF">
        <w:rPr>
          <w:rFonts w:cs="Arial"/>
          <w:w w:val="105"/>
          <w:sz w:val="22"/>
          <w:szCs w:val="22"/>
        </w:rPr>
        <w:t>,</w:t>
      </w:r>
      <w:r w:rsidRPr="00621CEF">
        <w:rPr>
          <w:rFonts w:cs="Arial"/>
          <w:w w:val="105"/>
          <w:sz w:val="22"/>
          <w:szCs w:val="22"/>
        </w:rPr>
        <w:t xml:space="preserve"> Humalog Mix25 becoming</w:t>
      </w:r>
      <w:r w:rsidRPr="00621CEF">
        <w:rPr>
          <w:rFonts w:cs="Arial"/>
          <w:spacing w:val="-41"/>
          <w:w w:val="105"/>
          <w:sz w:val="22"/>
          <w:szCs w:val="22"/>
        </w:rPr>
        <w:t xml:space="preserve"> </w:t>
      </w:r>
      <w:r w:rsidRPr="00621CEF">
        <w:rPr>
          <w:rFonts w:cs="Arial"/>
          <w:w w:val="105"/>
          <w:sz w:val="22"/>
          <w:szCs w:val="22"/>
        </w:rPr>
        <w:t>Humalog</w:t>
      </w:r>
      <w:r w:rsidRPr="00621CEF">
        <w:rPr>
          <w:rFonts w:cs="Arial"/>
          <w:w w:val="102"/>
          <w:sz w:val="22"/>
          <w:szCs w:val="22"/>
        </w:rPr>
        <w:t xml:space="preserve"> </w:t>
      </w:r>
      <w:r w:rsidRPr="00621CEF">
        <w:rPr>
          <w:rFonts w:cs="Arial"/>
          <w:w w:val="105"/>
          <w:sz w:val="22"/>
          <w:szCs w:val="22"/>
        </w:rPr>
        <w:t>25</w:t>
      </w:r>
      <w:r w:rsidRPr="00621CEF">
        <w:rPr>
          <w:rFonts w:cs="Arial"/>
          <w:spacing w:val="-7"/>
          <w:w w:val="105"/>
          <w:sz w:val="22"/>
          <w:szCs w:val="22"/>
        </w:rPr>
        <w:t xml:space="preserve"> </w:t>
      </w:r>
      <w:r w:rsidRPr="00621CEF">
        <w:rPr>
          <w:rFonts w:cs="Arial"/>
          <w:w w:val="105"/>
          <w:sz w:val="22"/>
          <w:szCs w:val="22"/>
        </w:rPr>
        <w:t>units)</w:t>
      </w:r>
      <w:r w:rsidR="0088279D" w:rsidRPr="00621CEF">
        <w:rPr>
          <w:rFonts w:cs="Arial"/>
          <w:w w:val="105"/>
          <w:sz w:val="22"/>
          <w:szCs w:val="22"/>
        </w:rPr>
        <w:t xml:space="preserve"> </w:t>
      </w:r>
      <w:r w:rsidR="00142F3B" w:rsidRPr="00621CEF">
        <w:rPr>
          <w:rFonts w:cs="Arial"/>
          <w:w w:val="105"/>
          <w:sz w:val="22"/>
          <w:szCs w:val="22"/>
        </w:rPr>
        <w:fldChar w:fldCharType="begin"/>
      </w:r>
      <w:r w:rsidR="003A19AC" w:rsidRPr="00621CEF">
        <w:rPr>
          <w:rFonts w:cs="Arial"/>
          <w:w w:val="105"/>
          <w:sz w:val="22"/>
          <w:szCs w:val="22"/>
        </w:rPr>
        <w:instrText xml:space="preserve"> ADDIN EN.CITE &lt;EndNote&gt;&lt;Cite&gt;&lt;Author&gt;Agency&lt;/Author&gt;&lt;Year&gt;2010&lt;/Year&gt;&lt;RecNum&gt;3885&lt;/RecNum&gt;&lt;DisplayText&gt;(148)&lt;/DisplayText&gt;&lt;record&gt;&lt;rec-number&gt;3885&lt;/rec-number&gt;&lt;foreign-keys&gt;&lt;key app="EN" db-id="92e0twtemx5safeesetxf001ez59pdw9z2xx" timestamp="1589204296" guid="79969f0b-e6fd-456c-8e15-97ff89c4a610"&gt;3885&lt;/key&gt;&lt;/foreign-keys&gt;&lt;ref-type name="Web Page"&gt;12&lt;/ref-type&gt;&lt;contributors&gt;&lt;authors&gt;&lt;author&gt;National Patient Safety Agency&lt;/author&gt;&lt;/authors&gt;&lt;/contributors&gt;&lt;titles&gt;&lt;title&gt;Insulin safety. Reducing harm associated with the unsafe use of insulin products&lt;/title&gt;&lt;/titles&gt;&lt;section&gt;2010&lt;/section&gt;&lt;reprint-edition&gt;Not in File&lt;/reprint-edition&gt;&lt;keywords&gt;&lt;keyword&gt;insulin&lt;/keyword&gt;&lt;keyword&gt;safety&lt;/keyword&gt;&lt;/keywords&gt;&lt;dates&gt;&lt;year&gt;2010&lt;/year&gt;&lt;/dates&gt;&lt;label&gt;3906&lt;/label&gt;&lt;urls&gt;&lt;related-urls&gt;&lt;url&gt;https://www.centreformedicinesoptimisation.co.uk/new-insulin-safety-guidance-issued-to-reduce-wrong-dosages/#:~:text=Learning%20from%20previous%20incidents%20like,insulin%20administration%20times%3B%20and%20putting&lt;/url&gt;&lt;/related-urls&gt;&lt;/urls&gt;&lt;/record&gt;&lt;/Cite&gt;&lt;/EndNote&gt;</w:instrText>
      </w:r>
      <w:r w:rsidR="00142F3B" w:rsidRPr="00621CEF">
        <w:rPr>
          <w:rFonts w:cs="Arial"/>
          <w:w w:val="105"/>
          <w:sz w:val="22"/>
          <w:szCs w:val="22"/>
        </w:rPr>
        <w:fldChar w:fldCharType="separate"/>
      </w:r>
      <w:r w:rsidR="003A19AC" w:rsidRPr="00621CEF">
        <w:rPr>
          <w:rFonts w:cs="Arial"/>
          <w:noProof/>
          <w:w w:val="105"/>
          <w:sz w:val="22"/>
          <w:szCs w:val="22"/>
        </w:rPr>
        <w:t>(148)</w:t>
      </w:r>
      <w:r w:rsidR="00142F3B" w:rsidRPr="00621CEF">
        <w:rPr>
          <w:rFonts w:cs="Arial"/>
          <w:w w:val="105"/>
          <w:sz w:val="22"/>
          <w:szCs w:val="22"/>
        </w:rPr>
        <w:fldChar w:fldCharType="end"/>
      </w:r>
      <w:r w:rsidRPr="00621CEF">
        <w:rPr>
          <w:rFonts w:cs="Arial"/>
          <w:w w:val="105"/>
          <w:sz w:val="22"/>
          <w:szCs w:val="22"/>
        </w:rPr>
        <w:t>.</w:t>
      </w:r>
      <w:r w:rsidR="0093587E" w:rsidRPr="00621CEF">
        <w:rPr>
          <w:rFonts w:cs="Arial"/>
          <w:w w:val="105"/>
          <w:sz w:val="22"/>
          <w:szCs w:val="22"/>
        </w:rPr>
        <w:t xml:space="preserve"> </w:t>
      </w:r>
      <w:r w:rsidR="00DA7025" w:rsidRPr="00621CEF">
        <w:rPr>
          <w:rFonts w:cs="Arial"/>
          <w:w w:val="105"/>
          <w:sz w:val="22"/>
          <w:szCs w:val="22"/>
        </w:rPr>
        <w:t>E</w:t>
      </w:r>
      <w:r w:rsidR="00053C47" w:rsidRPr="00621CEF">
        <w:rPr>
          <w:rFonts w:cs="Arial"/>
          <w:w w:val="105"/>
          <w:sz w:val="22"/>
          <w:szCs w:val="22"/>
        </w:rPr>
        <w:t>lectronic prescribing has been associated with a lower rate of prescription errors</w:t>
      </w:r>
      <w:r w:rsidR="0088279D" w:rsidRPr="00621CEF">
        <w:rPr>
          <w:rFonts w:cs="Arial"/>
          <w:w w:val="105"/>
          <w:sz w:val="22"/>
          <w:szCs w:val="22"/>
        </w:rPr>
        <w:t xml:space="preserve"> </w:t>
      </w:r>
      <w:r w:rsidR="00142F3B" w:rsidRPr="00621CEF">
        <w:rPr>
          <w:rFonts w:cs="Arial"/>
          <w:w w:val="105"/>
          <w:sz w:val="22"/>
          <w:szCs w:val="22"/>
        </w:rPr>
        <w:fldChar w:fldCharType="begin"/>
      </w:r>
      <w:r w:rsidR="003A19AC" w:rsidRPr="00621CEF">
        <w:rPr>
          <w:rFonts w:cs="Arial"/>
          <w:w w:val="105"/>
          <w:sz w:val="22"/>
          <w:szCs w:val="22"/>
        </w:rPr>
        <w:instrText xml:space="preserve"> ADDIN EN.CITE &lt;EndNote&gt;&lt;Cite&gt;&lt;Author&gt;Digital&lt;/Author&gt;&lt;Year&gt;2018&lt;/Year&gt;&lt;RecNum&gt;7528&lt;/RecNum&gt;&lt;DisplayText&gt;(141)&lt;/DisplayText&gt;&lt;record&gt;&lt;rec-number&gt;7528&lt;/rec-number&gt;&lt;foreign-keys&gt;&lt;key app="EN" db-id="92e0twtemx5safeesetxf001ez59pdw9z2xx" timestamp="1589204328" guid="8109fba0-3a4b-4983-bb34-a3f35c9c2c0f"&gt;7528&lt;/key&gt;&lt;/foreign-keys&gt;&lt;ref-type name="Web Page"&gt;12&lt;/ref-type&gt;&lt;contributors&gt;&lt;authors&gt;&lt;author&gt;NHS Digital&lt;/author&gt;&lt;/authors&gt;&lt;/contributors&gt;&lt;titles&gt;&lt;title&gt;National Diabetes Inpatient Audit (NaDIA) - 2017&lt;/title&gt;&lt;/titles&gt;&lt;section&gt;2018&lt;/section&gt;&lt;reprint-edition&gt;In File&lt;/reprint-edition&gt;&lt;keywords&gt;&lt;keyword&gt;diabetes&lt;/keyword&gt;&lt;keyword&gt;inpatient&lt;/keyword&gt;&lt;keyword&gt;audit&lt;/keyword&gt;&lt;keyword&gt;NaDIA&lt;/keyword&gt;&lt;keyword&gt;hospital&lt;/keyword&gt;&lt;keyword&gt;beds&lt;/keyword&gt;&lt;keyword&gt;population&lt;/keyword&gt;&lt;keyword&gt;nurses&lt;/keyword&gt;&lt;keyword&gt;nurse&lt;/keyword&gt;&lt;keyword&gt;error&lt;/keyword&gt;&lt;/keywords&gt;&lt;dates&gt;&lt;year&gt;2018&lt;/year&gt;&lt;/dates&gt;&lt;label&gt;7611&lt;/label&gt;&lt;urls&gt;&lt;related-urls&gt;&lt;url&gt;https://digital.nhs.uk/data-and-information/publications/statistical/national-diabetes-inpatient-audit/national-diabetes-inpatient-audit-nadia-2017&lt;/url&gt;&lt;/related-urls&gt;&lt;/urls&gt;&lt;/record&gt;&lt;/Cite&gt;&lt;/EndNote&gt;</w:instrText>
      </w:r>
      <w:r w:rsidR="00142F3B" w:rsidRPr="00621CEF">
        <w:rPr>
          <w:rFonts w:cs="Arial"/>
          <w:w w:val="105"/>
          <w:sz w:val="22"/>
          <w:szCs w:val="22"/>
        </w:rPr>
        <w:fldChar w:fldCharType="separate"/>
      </w:r>
      <w:r w:rsidR="003A19AC" w:rsidRPr="00621CEF">
        <w:rPr>
          <w:rFonts w:cs="Arial"/>
          <w:noProof/>
          <w:w w:val="105"/>
          <w:sz w:val="22"/>
          <w:szCs w:val="22"/>
        </w:rPr>
        <w:t>(141)</w:t>
      </w:r>
      <w:r w:rsidR="00142F3B" w:rsidRPr="00621CEF">
        <w:rPr>
          <w:rFonts w:cs="Arial"/>
          <w:w w:val="105"/>
          <w:sz w:val="22"/>
          <w:szCs w:val="22"/>
        </w:rPr>
        <w:fldChar w:fldCharType="end"/>
      </w:r>
      <w:r w:rsidR="0088279D" w:rsidRPr="00621CEF">
        <w:rPr>
          <w:rFonts w:cs="Arial"/>
          <w:w w:val="105"/>
          <w:sz w:val="22"/>
          <w:szCs w:val="22"/>
        </w:rPr>
        <w:t>.</w:t>
      </w:r>
    </w:p>
    <w:p w14:paraId="473A5903" w14:textId="77777777" w:rsidR="006C78B1" w:rsidRPr="00621CEF" w:rsidRDefault="006C78B1" w:rsidP="00621CEF">
      <w:pPr>
        <w:spacing w:line="276" w:lineRule="auto"/>
        <w:rPr>
          <w:rFonts w:ascii="Arial" w:eastAsia="Arial" w:hAnsi="Arial" w:cs="Arial"/>
        </w:rPr>
      </w:pPr>
    </w:p>
    <w:p w14:paraId="247598CA" w14:textId="15ADD70D" w:rsidR="006C78B1" w:rsidRDefault="00CE6F74" w:rsidP="00621CEF">
      <w:pPr>
        <w:pStyle w:val="BodyText"/>
        <w:spacing w:before="0" w:line="276" w:lineRule="auto"/>
        <w:ind w:left="0"/>
        <w:rPr>
          <w:rFonts w:cs="Arial"/>
          <w:w w:val="105"/>
          <w:sz w:val="22"/>
          <w:szCs w:val="22"/>
        </w:rPr>
      </w:pPr>
      <w:r w:rsidRPr="00621CEF">
        <w:rPr>
          <w:rFonts w:cs="Arial"/>
          <w:w w:val="105"/>
          <w:sz w:val="22"/>
          <w:szCs w:val="22"/>
        </w:rPr>
        <w:t>However, other factors may also be involved, such as concurrent use of drugs</w:t>
      </w:r>
      <w:r w:rsidRPr="00621CEF">
        <w:rPr>
          <w:rFonts w:cs="Arial"/>
          <w:spacing w:val="-20"/>
          <w:w w:val="105"/>
          <w:sz w:val="22"/>
          <w:szCs w:val="22"/>
        </w:rPr>
        <w:t xml:space="preserve"> </w:t>
      </w:r>
      <w:r w:rsidRPr="00621CEF">
        <w:rPr>
          <w:rFonts w:cs="Arial"/>
          <w:w w:val="105"/>
          <w:sz w:val="22"/>
          <w:szCs w:val="22"/>
        </w:rPr>
        <w:t>with</w:t>
      </w:r>
      <w:r w:rsidRPr="00621CEF">
        <w:rPr>
          <w:rFonts w:cs="Arial"/>
          <w:spacing w:val="1"/>
          <w:w w:val="102"/>
          <w:sz w:val="22"/>
          <w:szCs w:val="22"/>
        </w:rPr>
        <w:t xml:space="preserve"> </w:t>
      </w:r>
      <w:r w:rsidRPr="00621CEF">
        <w:rPr>
          <w:rFonts w:cs="Arial"/>
          <w:w w:val="105"/>
          <w:sz w:val="22"/>
          <w:szCs w:val="22"/>
        </w:rPr>
        <w:t>hypoglycemic agents</w:t>
      </w:r>
      <w:r w:rsidR="00DA7025" w:rsidRPr="00621CEF">
        <w:rPr>
          <w:rFonts w:cs="Arial"/>
          <w:w w:val="105"/>
          <w:sz w:val="22"/>
          <w:szCs w:val="22"/>
        </w:rPr>
        <w:t>,</w:t>
      </w:r>
      <w:r w:rsidRPr="00621CEF">
        <w:rPr>
          <w:rFonts w:cs="Arial"/>
          <w:w w:val="105"/>
          <w:sz w:val="22"/>
          <w:szCs w:val="22"/>
        </w:rPr>
        <w:t xml:space="preserve"> e.g.</w:t>
      </w:r>
      <w:r w:rsidR="0093587E" w:rsidRPr="00621CEF">
        <w:rPr>
          <w:rFonts w:cs="Arial"/>
          <w:w w:val="105"/>
          <w:sz w:val="22"/>
          <w:szCs w:val="22"/>
        </w:rPr>
        <w:t>,</w:t>
      </w:r>
      <w:r w:rsidRPr="00621CEF">
        <w:rPr>
          <w:rFonts w:cs="Arial"/>
          <w:w w:val="105"/>
          <w:sz w:val="22"/>
          <w:szCs w:val="22"/>
        </w:rPr>
        <w:t xml:space="preserve"> warfarin, quinine, salicylates, fibrates, sulphonamides</w:t>
      </w:r>
      <w:r w:rsidRPr="00621CEF">
        <w:rPr>
          <w:rFonts w:cs="Arial"/>
          <w:spacing w:val="-23"/>
          <w:w w:val="105"/>
          <w:sz w:val="22"/>
          <w:szCs w:val="22"/>
        </w:rPr>
        <w:t xml:space="preserve"> </w:t>
      </w:r>
      <w:r w:rsidRPr="00621CEF">
        <w:rPr>
          <w:rFonts w:cs="Arial"/>
          <w:w w:val="105"/>
          <w:sz w:val="22"/>
          <w:szCs w:val="22"/>
        </w:rPr>
        <w:t>(including</w:t>
      </w:r>
      <w:r w:rsidRPr="00621CEF">
        <w:rPr>
          <w:rFonts w:cs="Arial"/>
          <w:w w:val="102"/>
          <w:sz w:val="22"/>
          <w:szCs w:val="22"/>
        </w:rPr>
        <w:t xml:space="preserve"> </w:t>
      </w:r>
      <w:r w:rsidRPr="00621CEF">
        <w:rPr>
          <w:rFonts w:cs="Arial"/>
          <w:w w:val="105"/>
          <w:sz w:val="22"/>
          <w:szCs w:val="22"/>
        </w:rPr>
        <w:t>co</w:t>
      </w:r>
      <w:r w:rsidR="00FF641C" w:rsidRPr="00621CEF">
        <w:rPr>
          <w:rFonts w:cs="Arial"/>
          <w:w w:val="105"/>
          <w:sz w:val="22"/>
          <w:szCs w:val="22"/>
        </w:rPr>
        <w:t>-</w:t>
      </w:r>
      <w:r w:rsidRPr="00621CEF">
        <w:rPr>
          <w:rFonts w:cs="Arial"/>
          <w:w w:val="105"/>
          <w:sz w:val="22"/>
          <w:szCs w:val="22"/>
        </w:rPr>
        <w:t>trimoxazole), monoamine oxidase inhibitors, NSAIDs, probenecid, somatostatin</w:t>
      </w:r>
      <w:r w:rsidRPr="00621CEF">
        <w:rPr>
          <w:rFonts w:cs="Arial"/>
          <w:spacing w:val="-22"/>
          <w:w w:val="105"/>
          <w:sz w:val="22"/>
          <w:szCs w:val="22"/>
        </w:rPr>
        <w:t xml:space="preserve"> </w:t>
      </w:r>
      <w:r w:rsidRPr="00621CEF">
        <w:rPr>
          <w:rFonts w:cs="Arial"/>
          <w:w w:val="105"/>
          <w:sz w:val="22"/>
          <w:szCs w:val="22"/>
        </w:rPr>
        <w:t>analogs,</w:t>
      </w:r>
      <w:r w:rsidRPr="00621CEF">
        <w:rPr>
          <w:rFonts w:cs="Arial"/>
          <w:spacing w:val="2"/>
          <w:w w:val="102"/>
          <w:sz w:val="22"/>
          <w:szCs w:val="22"/>
        </w:rPr>
        <w:t xml:space="preserve"> </w:t>
      </w:r>
      <w:r w:rsidR="00A076A8" w:rsidRPr="00621CEF">
        <w:rPr>
          <w:rFonts w:cs="Arial"/>
          <w:spacing w:val="2"/>
          <w:w w:val="102"/>
          <w:sz w:val="22"/>
          <w:szCs w:val="22"/>
        </w:rPr>
        <w:t xml:space="preserve">or </w:t>
      </w:r>
      <w:r w:rsidR="00A076A8" w:rsidRPr="00621CEF">
        <w:rPr>
          <w:rFonts w:cs="Arial"/>
          <w:w w:val="105"/>
          <w:sz w:val="22"/>
          <w:szCs w:val="22"/>
        </w:rPr>
        <w:t>selective serotonin reuptake inhibitors</w:t>
      </w:r>
      <w:r w:rsidRPr="00621CEF">
        <w:rPr>
          <w:rFonts w:cs="Arial"/>
          <w:w w:val="105"/>
          <w:sz w:val="22"/>
          <w:szCs w:val="22"/>
        </w:rPr>
        <w:t>.</w:t>
      </w:r>
      <w:r w:rsidRPr="00621CEF">
        <w:rPr>
          <w:rFonts w:cs="Arial"/>
          <w:spacing w:val="-5"/>
          <w:w w:val="105"/>
          <w:sz w:val="22"/>
          <w:szCs w:val="22"/>
        </w:rPr>
        <w:t xml:space="preserve"> </w:t>
      </w:r>
      <w:r w:rsidRPr="00621CEF">
        <w:rPr>
          <w:rFonts w:cs="Arial"/>
          <w:w w:val="105"/>
          <w:sz w:val="22"/>
          <w:szCs w:val="22"/>
        </w:rPr>
        <w:t>Secondary</w:t>
      </w:r>
      <w:r w:rsidRPr="00621CEF">
        <w:rPr>
          <w:rFonts w:cs="Arial"/>
          <w:spacing w:val="-5"/>
          <w:w w:val="105"/>
          <w:sz w:val="22"/>
          <w:szCs w:val="22"/>
        </w:rPr>
        <w:t xml:space="preserve"> </w:t>
      </w:r>
      <w:r w:rsidRPr="00621CEF">
        <w:rPr>
          <w:rFonts w:cs="Arial"/>
          <w:w w:val="105"/>
          <w:sz w:val="22"/>
          <w:szCs w:val="22"/>
        </w:rPr>
        <w:t>causes</w:t>
      </w:r>
      <w:r w:rsidRPr="00621CEF">
        <w:rPr>
          <w:rFonts w:cs="Arial"/>
          <w:spacing w:val="-5"/>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inpatient</w:t>
      </w:r>
      <w:r w:rsidRPr="00621CEF">
        <w:rPr>
          <w:rFonts w:cs="Arial"/>
          <w:spacing w:val="-5"/>
          <w:w w:val="105"/>
          <w:sz w:val="22"/>
          <w:szCs w:val="22"/>
        </w:rPr>
        <w:t xml:space="preserve"> </w:t>
      </w:r>
      <w:r w:rsidRPr="00621CEF">
        <w:rPr>
          <w:rFonts w:cs="Arial"/>
          <w:w w:val="105"/>
          <w:sz w:val="22"/>
          <w:szCs w:val="22"/>
        </w:rPr>
        <w:t>hypoglycemia</w:t>
      </w:r>
      <w:r w:rsidRPr="00621CEF">
        <w:rPr>
          <w:rFonts w:cs="Arial"/>
          <w:spacing w:val="-4"/>
          <w:w w:val="105"/>
          <w:sz w:val="22"/>
          <w:szCs w:val="22"/>
        </w:rPr>
        <w:t xml:space="preserve"> </w:t>
      </w:r>
      <w:r w:rsidRPr="00621CEF">
        <w:rPr>
          <w:rFonts w:cs="Arial"/>
          <w:w w:val="105"/>
          <w:sz w:val="22"/>
          <w:szCs w:val="22"/>
        </w:rPr>
        <w:t>include</w:t>
      </w:r>
      <w:r w:rsidRPr="00621CEF">
        <w:rPr>
          <w:rFonts w:cs="Arial"/>
          <w:spacing w:val="-4"/>
          <w:w w:val="105"/>
          <w:sz w:val="22"/>
          <w:szCs w:val="22"/>
        </w:rPr>
        <w:t xml:space="preserve"> </w:t>
      </w:r>
      <w:r w:rsidRPr="00621CEF">
        <w:rPr>
          <w:rFonts w:cs="Arial"/>
          <w:w w:val="105"/>
          <w:sz w:val="22"/>
          <w:szCs w:val="22"/>
        </w:rPr>
        <w:t>loss</w:t>
      </w:r>
      <w:r w:rsidRPr="00621CEF">
        <w:rPr>
          <w:rFonts w:cs="Arial"/>
          <w:spacing w:val="-5"/>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counter-regulatory</w:t>
      </w:r>
      <w:r w:rsidRPr="00621CEF">
        <w:rPr>
          <w:rFonts w:cs="Arial"/>
          <w:spacing w:val="-5"/>
          <w:w w:val="105"/>
          <w:sz w:val="22"/>
          <w:szCs w:val="22"/>
        </w:rPr>
        <w:t xml:space="preserve"> </w:t>
      </w:r>
      <w:r w:rsidRPr="00621CEF">
        <w:rPr>
          <w:rFonts w:cs="Arial"/>
          <w:w w:val="105"/>
          <w:sz w:val="22"/>
          <w:szCs w:val="22"/>
        </w:rPr>
        <w:t>hormone</w:t>
      </w:r>
      <w:r w:rsidRPr="00621CEF">
        <w:rPr>
          <w:rFonts w:cs="Arial"/>
          <w:w w:val="102"/>
          <w:sz w:val="22"/>
          <w:szCs w:val="22"/>
        </w:rPr>
        <w:t xml:space="preserve"> </w:t>
      </w:r>
      <w:r w:rsidRPr="00621CEF">
        <w:rPr>
          <w:rFonts w:cs="Arial"/>
          <w:w w:val="105"/>
          <w:sz w:val="22"/>
          <w:szCs w:val="22"/>
        </w:rPr>
        <w:t>function,</w:t>
      </w:r>
      <w:r w:rsidRPr="00621CEF">
        <w:rPr>
          <w:rFonts w:cs="Arial"/>
          <w:spacing w:val="-8"/>
          <w:w w:val="105"/>
          <w:sz w:val="22"/>
          <w:szCs w:val="22"/>
        </w:rPr>
        <w:t xml:space="preserve"> </w:t>
      </w:r>
      <w:r w:rsidRPr="00621CEF">
        <w:rPr>
          <w:rFonts w:cs="Arial"/>
          <w:w w:val="105"/>
          <w:sz w:val="22"/>
          <w:szCs w:val="22"/>
        </w:rPr>
        <w:t>e.g.</w:t>
      </w:r>
      <w:r w:rsidR="0093587E" w:rsidRPr="00621CEF">
        <w:rPr>
          <w:rFonts w:cs="Arial"/>
          <w:w w:val="105"/>
          <w:sz w:val="22"/>
          <w:szCs w:val="22"/>
        </w:rPr>
        <w:t>,</w:t>
      </w:r>
      <w:r w:rsidRPr="00621CEF">
        <w:rPr>
          <w:rFonts w:cs="Arial"/>
          <w:spacing w:val="-8"/>
          <w:w w:val="105"/>
          <w:sz w:val="22"/>
          <w:szCs w:val="22"/>
        </w:rPr>
        <w:t xml:space="preserve"> </w:t>
      </w:r>
      <w:r w:rsidRPr="00621CEF">
        <w:rPr>
          <w:rFonts w:cs="Arial"/>
          <w:w w:val="105"/>
          <w:sz w:val="22"/>
          <w:szCs w:val="22"/>
        </w:rPr>
        <w:t>Addison’s</w:t>
      </w:r>
      <w:r w:rsidRPr="00621CEF">
        <w:rPr>
          <w:rFonts w:cs="Arial"/>
          <w:spacing w:val="-7"/>
          <w:w w:val="105"/>
          <w:sz w:val="22"/>
          <w:szCs w:val="22"/>
        </w:rPr>
        <w:t xml:space="preserve"> </w:t>
      </w:r>
      <w:r w:rsidRPr="00621CEF">
        <w:rPr>
          <w:rFonts w:cs="Arial"/>
          <w:w w:val="105"/>
          <w:sz w:val="22"/>
          <w:szCs w:val="22"/>
        </w:rPr>
        <w:t>disease,</w:t>
      </w:r>
      <w:r w:rsidRPr="00621CEF">
        <w:rPr>
          <w:rFonts w:cs="Arial"/>
          <w:spacing w:val="-8"/>
          <w:w w:val="105"/>
          <w:sz w:val="22"/>
          <w:szCs w:val="22"/>
        </w:rPr>
        <w:t xml:space="preserve"> </w:t>
      </w:r>
      <w:r w:rsidRPr="00621CEF">
        <w:rPr>
          <w:rFonts w:cs="Arial"/>
          <w:w w:val="105"/>
          <w:sz w:val="22"/>
          <w:szCs w:val="22"/>
        </w:rPr>
        <w:t>growth</w:t>
      </w:r>
      <w:r w:rsidRPr="00621CEF">
        <w:rPr>
          <w:rFonts w:cs="Arial"/>
          <w:spacing w:val="-7"/>
          <w:w w:val="105"/>
          <w:sz w:val="22"/>
          <w:szCs w:val="22"/>
        </w:rPr>
        <w:t xml:space="preserve"> </w:t>
      </w:r>
      <w:r w:rsidRPr="00621CEF">
        <w:rPr>
          <w:rFonts w:cs="Arial"/>
          <w:w w:val="105"/>
          <w:sz w:val="22"/>
          <w:szCs w:val="22"/>
        </w:rPr>
        <w:t>hormone</w:t>
      </w:r>
      <w:r w:rsidRPr="00621CEF">
        <w:rPr>
          <w:rFonts w:cs="Arial"/>
          <w:spacing w:val="-7"/>
          <w:w w:val="105"/>
          <w:sz w:val="22"/>
          <w:szCs w:val="22"/>
        </w:rPr>
        <w:t xml:space="preserve"> </w:t>
      </w:r>
      <w:r w:rsidRPr="00621CEF">
        <w:rPr>
          <w:rFonts w:cs="Arial"/>
          <w:w w:val="105"/>
          <w:sz w:val="22"/>
          <w:szCs w:val="22"/>
        </w:rPr>
        <w:t>deficiency,</w:t>
      </w:r>
      <w:r w:rsidRPr="00621CEF">
        <w:rPr>
          <w:rFonts w:cs="Arial"/>
          <w:spacing w:val="-8"/>
          <w:w w:val="105"/>
          <w:sz w:val="22"/>
          <w:szCs w:val="22"/>
        </w:rPr>
        <w:t xml:space="preserve"> </w:t>
      </w:r>
      <w:r w:rsidRPr="00621CEF">
        <w:rPr>
          <w:rFonts w:cs="Arial"/>
          <w:w w:val="105"/>
          <w:sz w:val="22"/>
          <w:szCs w:val="22"/>
        </w:rPr>
        <w:t>hypothyroidism,</w:t>
      </w:r>
      <w:r w:rsidRPr="00621CEF">
        <w:rPr>
          <w:rFonts w:cs="Arial"/>
          <w:spacing w:val="-8"/>
          <w:w w:val="105"/>
          <w:sz w:val="22"/>
          <w:szCs w:val="22"/>
        </w:rPr>
        <w:t xml:space="preserve"> </w:t>
      </w:r>
      <w:r w:rsidR="004C09B4" w:rsidRPr="00621CEF">
        <w:rPr>
          <w:rFonts w:cs="Arial"/>
          <w:spacing w:val="-8"/>
          <w:w w:val="105"/>
          <w:sz w:val="22"/>
          <w:szCs w:val="22"/>
        </w:rPr>
        <w:t xml:space="preserve">or </w:t>
      </w:r>
      <w:r w:rsidRPr="00621CEF">
        <w:rPr>
          <w:rFonts w:cs="Arial"/>
          <w:w w:val="105"/>
          <w:sz w:val="22"/>
          <w:szCs w:val="22"/>
        </w:rPr>
        <w:t>hypopituitarism.</w:t>
      </w:r>
    </w:p>
    <w:p w14:paraId="0BCB0F77" w14:textId="77777777" w:rsidR="00DE6A6B" w:rsidRPr="00621CEF" w:rsidRDefault="00DE6A6B" w:rsidP="00621CEF">
      <w:pPr>
        <w:pStyle w:val="BodyText"/>
        <w:spacing w:before="0" w:line="276" w:lineRule="auto"/>
        <w:ind w:left="0"/>
        <w:rPr>
          <w:rFonts w:cs="Arial"/>
          <w:w w:val="105"/>
          <w:sz w:val="22"/>
          <w:szCs w:val="22"/>
        </w:rPr>
      </w:pPr>
    </w:p>
    <w:tbl>
      <w:tblPr>
        <w:tblW w:w="9350" w:type="dxa"/>
        <w:tblInd w:w="102" w:type="dxa"/>
        <w:tblLayout w:type="fixed"/>
        <w:tblCellMar>
          <w:left w:w="0" w:type="dxa"/>
          <w:right w:w="0" w:type="dxa"/>
        </w:tblCellMar>
        <w:tblLook w:val="01E0" w:firstRow="1" w:lastRow="1" w:firstColumn="1" w:lastColumn="1" w:noHBand="0" w:noVBand="0"/>
      </w:tblPr>
      <w:tblGrid>
        <w:gridCol w:w="9350"/>
      </w:tblGrid>
      <w:tr w:rsidR="00DE6A6B" w:rsidRPr="00621CEF" w14:paraId="2AD5F95A" w14:textId="77777777" w:rsidTr="00756312">
        <w:trPr>
          <w:trHeight w:hRule="exact" w:val="343"/>
        </w:trPr>
        <w:tc>
          <w:tcPr>
            <w:tcW w:w="9350" w:type="dxa"/>
            <w:tcBorders>
              <w:top w:val="single" w:sz="4" w:space="0" w:color="000000"/>
              <w:left w:val="single" w:sz="4" w:space="0" w:color="000000"/>
              <w:bottom w:val="single" w:sz="4" w:space="0" w:color="000000"/>
              <w:right w:val="single" w:sz="4" w:space="0" w:color="000000"/>
            </w:tcBorders>
            <w:shd w:val="clear" w:color="auto" w:fill="FFFF00"/>
          </w:tcPr>
          <w:p w14:paraId="32A97ABA" w14:textId="73FE82EF" w:rsidR="00DE6A6B" w:rsidRPr="00756312" w:rsidRDefault="00DE6A6B" w:rsidP="00DE6A6B">
            <w:pPr>
              <w:pStyle w:val="TableParagraph"/>
              <w:spacing w:line="276" w:lineRule="auto"/>
              <w:rPr>
                <w:rFonts w:ascii="Arial" w:hAnsi="Arial" w:cs="Arial"/>
                <w:b/>
                <w:bCs/>
                <w:w w:val="105"/>
              </w:rPr>
            </w:pPr>
            <w:r w:rsidRPr="00756312">
              <w:rPr>
                <w:rFonts w:ascii="Arial" w:hAnsi="Arial" w:cs="Arial"/>
                <w:b/>
                <w:bCs/>
                <w:w w:val="105"/>
              </w:rPr>
              <w:t>T</w:t>
            </w:r>
            <w:r w:rsidRPr="00756312">
              <w:rPr>
                <w:rFonts w:ascii="Arial" w:hAnsi="Arial" w:cs="Arial"/>
                <w:b/>
                <w:bCs/>
                <w:w w:val="105"/>
              </w:rPr>
              <w:t>able</w:t>
            </w:r>
            <w:r w:rsidRPr="00756312">
              <w:rPr>
                <w:rFonts w:ascii="Arial" w:hAnsi="Arial" w:cs="Arial"/>
                <w:b/>
                <w:bCs/>
                <w:spacing w:val="-5"/>
                <w:w w:val="105"/>
              </w:rPr>
              <w:t xml:space="preserve"> </w:t>
            </w:r>
            <w:r w:rsidRPr="00756312">
              <w:rPr>
                <w:rFonts w:ascii="Arial" w:hAnsi="Arial" w:cs="Arial"/>
                <w:b/>
                <w:bCs/>
                <w:w w:val="105"/>
              </w:rPr>
              <w:t>3.</w:t>
            </w:r>
            <w:r w:rsidRPr="00756312">
              <w:rPr>
                <w:rFonts w:ascii="Arial" w:hAnsi="Arial" w:cs="Arial"/>
                <w:b/>
                <w:bCs/>
                <w:spacing w:val="-6"/>
                <w:w w:val="105"/>
              </w:rPr>
              <w:t xml:space="preserve"> </w:t>
            </w:r>
            <w:r w:rsidRPr="00756312">
              <w:rPr>
                <w:rFonts w:ascii="Arial" w:hAnsi="Arial" w:cs="Arial"/>
                <w:b/>
                <w:bCs/>
                <w:w w:val="105"/>
              </w:rPr>
              <w:t>Common</w:t>
            </w:r>
            <w:r w:rsidRPr="00756312">
              <w:rPr>
                <w:rFonts w:ascii="Arial" w:hAnsi="Arial" w:cs="Arial"/>
                <w:b/>
                <w:bCs/>
                <w:spacing w:val="-4"/>
                <w:w w:val="105"/>
              </w:rPr>
              <w:t xml:space="preserve"> </w:t>
            </w:r>
            <w:r w:rsidRPr="00756312">
              <w:rPr>
                <w:rFonts w:ascii="Arial" w:hAnsi="Arial" w:cs="Arial"/>
                <w:b/>
                <w:bCs/>
                <w:spacing w:val="-4"/>
                <w:w w:val="105"/>
              </w:rPr>
              <w:t>R</w:t>
            </w:r>
            <w:r w:rsidRPr="00756312">
              <w:rPr>
                <w:rFonts w:ascii="Arial" w:hAnsi="Arial" w:cs="Arial"/>
                <w:b/>
                <w:bCs/>
                <w:w w:val="105"/>
              </w:rPr>
              <w:t>isk</w:t>
            </w:r>
            <w:r w:rsidRPr="00756312">
              <w:rPr>
                <w:rFonts w:ascii="Arial" w:hAnsi="Arial" w:cs="Arial"/>
                <w:b/>
                <w:bCs/>
                <w:spacing w:val="-5"/>
                <w:w w:val="105"/>
              </w:rPr>
              <w:t xml:space="preserve"> </w:t>
            </w:r>
            <w:r w:rsidRPr="00756312">
              <w:rPr>
                <w:rFonts w:ascii="Arial" w:hAnsi="Arial" w:cs="Arial"/>
                <w:b/>
                <w:bCs/>
                <w:spacing w:val="-5"/>
                <w:w w:val="105"/>
              </w:rPr>
              <w:t>F</w:t>
            </w:r>
            <w:r w:rsidRPr="00756312">
              <w:rPr>
                <w:rFonts w:ascii="Arial" w:hAnsi="Arial" w:cs="Arial"/>
                <w:b/>
                <w:bCs/>
                <w:w w:val="105"/>
              </w:rPr>
              <w:t>actors</w:t>
            </w:r>
            <w:r w:rsidRPr="00756312">
              <w:rPr>
                <w:rFonts w:ascii="Arial" w:hAnsi="Arial" w:cs="Arial"/>
                <w:b/>
                <w:bCs/>
                <w:spacing w:val="-5"/>
                <w:w w:val="105"/>
              </w:rPr>
              <w:t xml:space="preserve"> </w:t>
            </w:r>
            <w:r w:rsidRPr="00756312">
              <w:rPr>
                <w:rFonts w:ascii="Arial" w:hAnsi="Arial" w:cs="Arial"/>
                <w:b/>
                <w:bCs/>
                <w:w w:val="105"/>
              </w:rPr>
              <w:t>for</w:t>
            </w:r>
            <w:r w:rsidRPr="00756312">
              <w:rPr>
                <w:rFonts w:ascii="Arial" w:hAnsi="Arial" w:cs="Arial"/>
                <w:b/>
                <w:bCs/>
                <w:spacing w:val="-5"/>
                <w:w w:val="105"/>
              </w:rPr>
              <w:t xml:space="preserve"> </w:t>
            </w:r>
            <w:r w:rsidRPr="00756312">
              <w:rPr>
                <w:rFonts w:ascii="Arial" w:hAnsi="Arial" w:cs="Arial"/>
                <w:b/>
                <w:bCs/>
                <w:spacing w:val="-5"/>
                <w:w w:val="105"/>
              </w:rPr>
              <w:t>D</w:t>
            </w:r>
            <w:r w:rsidRPr="00756312">
              <w:rPr>
                <w:rFonts w:ascii="Arial" w:hAnsi="Arial" w:cs="Arial"/>
                <w:b/>
                <w:bCs/>
                <w:w w:val="105"/>
              </w:rPr>
              <w:t>eveloping</w:t>
            </w:r>
            <w:r w:rsidRPr="00756312">
              <w:rPr>
                <w:rFonts w:ascii="Arial" w:hAnsi="Arial" w:cs="Arial"/>
                <w:b/>
                <w:bCs/>
                <w:spacing w:val="-4"/>
                <w:w w:val="105"/>
              </w:rPr>
              <w:t xml:space="preserve"> </w:t>
            </w:r>
            <w:r w:rsidRPr="00756312">
              <w:rPr>
                <w:rFonts w:ascii="Arial" w:hAnsi="Arial" w:cs="Arial"/>
                <w:b/>
                <w:bCs/>
                <w:spacing w:val="-4"/>
                <w:w w:val="105"/>
              </w:rPr>
              <w:t>H</w:t>
            </w:r>
            <w:r w:rsidRPr="00756312">
              <w:rPr>
                <w:rFonts w:ascii="Arial" w:hAnsi="Arial" w:cs="Arial"/>
                <w:b/>
                <w:bCs/>
                <w:w w:val="105"/>
              </w:rPr>
              <w:t>ypoglycemia</w:t>
            </w:r>
            <w:r w:rsidRPr="00756312">
              <w:rPr>
                <w:rFonts w:ascii="Arial" w:hAnsi="Arial" w:cs="Arial"/>
                <w:b/>
                <w:bCs/>
                <w:spacing w:val="-5"/>
                <w:w w:val="105"/>
              </w:rPr>
              <w:t xml:space="preserve"> </w:t>
            </w:r>
            <w:r w:rsidRPr="00756312">
              <w:rPr>
                <w:rFonts w:ascii="Arial" w:hAnsi="Arial" w:cs="Arial"/>
                <w:b/>
                <w:bCs/>
                <w:w w:val="105"/>
              </w:rPr>
              <w:t>in</w:t>
            </w:r>
            <w:r w:rsidRPr="00756312">
              <w:rPr>
                <w:rFonts w:ascii="Arial" w:hAnsi="Arial" w:cs="Arial"/>
                <w:b/>
                <w:bCs/>
                <w:spacing w:val="-4"/>
                <w:w w:val="105"/>
              </w:rPr>
              <w:t xml:space="preserve"> </w:t>
            </w:r>
            <w:r w:rsidRPr="00756312">
              <w:rPr>
                <w:rFonts w:ascii="Arial" w:hAnsi="Arial" w:cs="Arial"/>
                <w:b/>
                <w:bCs/>
                <w:w w:val="105"/>
              </w:rPr>
              <w:t>the</w:t>
            </w:r>
            <w:r w:rsidRPr="00756312">
              <w:rPr>
                <w:rFonts w:ascii="Arial" w:hAnsi="Arial" w:cs="Arial"/>
                <w:b/>
                <w:bCs/>
                <w:spacing w:val="-5"/>
                <w:w w:val="105"/>
              </w:rPr>
              <w:t xml:space="preserve"> </w:t>
            </w:r>
            <w:r w:rsidRPr="00756312">
              <w:rPr>
                <w:rFonts w:ascii="Arial" w:hAnsi="Arial" w:cs="Arial"/>
                <w:b/>
                <w:bCs/>
                <w:spacing w:val="-5"/>
                <w:w w:val="105"/>
              </w:rPr>
              <w:t>H</w:t>
            </w:r>
            <w:r w:rsidRPr="00756312">
              <w:rPr>
                <w:rFonts w:ascii="Arial" w:hAnsi="Arial" w:cs="Arial"/>
                <w:b/>
                <w:bCs/>
                <w:w w:val="105"/>
              </w:rPr>
              <w:t>ospital</w:t>
            </w:r>
          </w:p>
        </w:tc>
      </w:tr>
      <w:tr w:rsidR="00255577" w:rsidRPr="00621CEF" w14:paraId="4DA6D466" w14:textId="77777777" w:rsidTr="00DE6A6B">
        <w:trPr>
          <w:trHeight w:hRule="exact" w:val="352"/>
        </w:trPr>
        <w:tc>
          <w:tcPr>
            <w:tcW w:w="9350" w:type="dxa"/>
            <w:tcBorders>
              <w:top w:val="single" w:sz="4" w:space="0" w:color="000000"/>
              <w:left w:val="single" w:sz="4" w:space="0" w:color="000000"/>
              <w:bottom w:val="single" w:sz="4" w:space="0" w:color="000000"/>
              <w:right w:val="single" w:sz="4" w:space="0" w:color="000000"/>
            </w:tcBorders>
            <w:vAlign w:val="center"/>
          </w:tcPr>
          <w:p w14:paraId="491BE180" w14:textId="77777777" w:rsidR="00255577" w:rsidRPr="00621CEF" w:rsidRDefault="00255577" w:rsidP="00621CEF">
            <w:pPr>
              <w:pStyle w:val="TableParagraph"/>
              <w:spacing w:line="276" w:lineRule="auto"/>
              <w:rPr>
                <w:rFonts w:ascii="Arial" w:hAnsi="Arial" w:cs="Arial"/>
                <w:w w:val="105"/>
              </w:rPr>
            </w:pPr>
            <w:r w:rsidRPr="00621CEF">
              <w:rPr>
                <w:rFonts w:ascii="Arial" w:hAnsi="Arial" w:cs="Arial"/>
                <w:w w:val="105"/>
              </w:rPr>
              <w:t>Prior episode of hypoglycemia</w:t>
            </w:r>
          </w:p>
        </w:tc>
      </w:tr>
      <w:tr w:rsidR="006C78B1" w:rsidRPr="00621CEF" w14:paraId="71A8DD34" w14:textId="77777777" w:rsidTr="00DE6A6B">
        <w:trPr>
          <w:trHeight w:hRule="exact" w:val="280"/>
        </w:trPr>
        <w:tc>
          <w:tcPr>
            <w:tcW w:w="9350" w:type="dxa"/>
            <w:tcBorders>
              <w:top w:val="single" w:sz="4" w:space="0" w:color="000000"/>
              <w:left w:val="single" w:sz="4" w:space="0" w:color="000000"/>
              <w:bottom w:val="single" w:sz="4" w:space="0" w:color="000000"/>
              <w:right w:val="single" w:sz="4" w:space="0" w:color="000000"/>
            </w:tcBorders>
            <w:vAlign w:val="center"/>
          </w:tcPr>
          <w:p w14:paraId="142F3249"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Older</w:t>
            </w:r>
            <w:r w:rsidRPr="00621CEF">
              <w:rPr>
                <w:rFonts w:ascii="Arial" w:hAnsi="Arial" w:cs="Arial"/>
                <w:spacing w:val="-7"/>
                <w:w w:val="105"/>
              </w:rPr>
              <w:t xml:space="preserve"> </w:t>
            </w:r>
            <w:r w:rsidRPr="00621CEF">
              <w:rPr>
                <w:rFonts w:ascii="Arial" w:hAnsi="Arial" w:cs="Arial"/>
                <w:w w:val="105"/>
              </w:rPr>
              <w:t>age</w:t>
            </w:r>
          </w:p>
        </w:tc>
      </w:tr>
      <w:tr w:rsidR="006C78B1" w:rsidRPr="00621CEF" w14:paraId="518A84F8" w14:textId="77777777" w:rsidTr="00DE6A6B">
        <w:trPr>
          <w:trHeight w:hRule="exact" w:val="361"/>
        </w:trPr>
        <w:tc>
          <w:tcPr>
            <w:tcW w:w="9350" w:type="dxa"/>
            <w:tcBorders>
              <w:top w:val="single" w:sz="4" w:space="0" w:color="000000"/>
              <w:left w:val="single" w:sz="4" w:space="0" w:color="000000"/>
              <w:bottom w:val="single" w:sz="4" w:space="0" w:color="000000"/>
              <w:right w:val="single" w:sz="4" w:space="0" w:color="000000"/>
            </w:tcBorders>
            <w:vAlign w:val="center"/>
          </w:tcPr>
          <w:p w14:paraId="763B070D"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Chronic kidney</w:t>
            </w:r>
            <w:r w:rsidRPr="00621CEF">
              <w:rPr>
                <w:rFonts w:ascii="Arial" w:hAnsi="Arial" w:cs="Arial"/>
                <w:spacing w:val="-15"/>
                <w:w w:val="105"/>
              </w:rPr>
              <w:t xml:space="preserve"> </w:t>
            </w:r>
            <w:r w:rsidRPr="00621CEF">
              <w:rPr>
                <w:rFonts w:ascii="Arial" w:hAnsi="Arial" w:cs="Arial"/>
                <w:w w:val="105"/>
              </w:rPr>
              <w:t>disease</w:t>
            </w:r>
          </w:p>
        </w:tc>
      </w:tr>
      <w:tr w:rsidR="006C78B1" w:rsidRPr="00621CEF" w14:paraId="2D3A268D" w14:textId="77777777" w:rsidTr="00DE6A6B">
        <w:trPr>
          <w:trHeight w:hRule="exact" w:val="262"/>
        </w:trPr>
        <w:tc>
          <w:tcPr>
            <w:tcW w:w="9350" w:type="dxa"/>
            <w:tcBorders>
              <w:top w:val="single" w:sz="4" w:space="0" w:color="000000"/>
              <w:left w:val="single" w:sz="4" w:space="0" w:color="000000"/>
              <w:bottom w:val="single" w:sz="4" w:space="0" w:color="000000"/>
              <w:right w:val="single" w:sz="4" w:space="0" w:color="000000"/>
            </w:tcBorders>
            <w:vAlign w:val="center"/>
          </w:tcPr>
          <w:p w14:paraId="4A1BF2B0"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Congestive heart</w:t>
            </w:r>
            <w:r w:rsidRPr="00621CEF">
              <w:rPr>
                <w:rFonts w:ascii="Arial" w:hAnsi="Arial" w:cs="Arial"/>
                <w:spacing w:val="-16"/>
                <w:w w:val="105"/>
              </w:rPr>
              <w:t xml:space="preserve"> </w:t>
            </w:r>
            <w:r w:rsidRPr="00621CEF">
              <w:rPr>
                <w:rFonts w:ascii="Arial" w:hAnsi="Arial" w:cs="Arial"/>
                <w:w w:val="105"/>
              </w:rPr>
              <w:t>failure</w:t>
            </w:r>
          </w:p>
        </w:tc>
      </w:tr>
      <w:tr w:rsidR="007525C5" w:rsidRPr="00621CEF" w14:paraId="329C9C5B" w14:textId="77777777" w:rsidTr="00DE6A6B">
        <w:trPr>
          <w:trHeight w:hRule="exact" w:val="271"/>
        </w:trPr>
        <w:tc>
          <w:tcPr>
            <w:tcW w:w="9350" w:type="dxa"/>
            <w:tcBorders>
              <w:top w:val="single" w:sz="4" w:space="0" w:color="000000"/>
              <w:left w:val="single" w:sz="4" w:space="0" w:color="000000"/>
              <w:bottom w:val="single" w:sz="4" w:space="0" w:color="000000"/>
              <w:right w:val="single" w:sz="4" w:space="0" w:color="000000"/>
            </w:tcBorders>
            <w:vAlign w:val="center"/>
          </w:tcPr>
          <w:p w14:paraId="2BB0A452" w14:textId="5020B155" w:rsidR="007525C5" w:rsidRPr="00621CEF" w:rsidRDefault="007525C5" w:rsidP="00621CEF">
            <w:pPr>
              <w:pStyle w:val="TableParagraph"/>
              <w:spacing w:line="276" w:lineRule="auto"/>
              <w:rPr>
                <w:rFonts w:ascii="Arial" w:hAnsi="Arial" w:cs="Arial"/>
                <w:w w:val="105"/>
              </w:rPr>
            </w:pPr>
            <w:r w:rsidRPr="00621CEF">
              <w:rPr>
                <w:rFonts w:ascii="Arial" w:hAnsi="Arial" w:cs="Arial"/>
                <w:w w:val="105"/>
              </w:rPr>
              <w:t xml:space="preserve">Liver Failure </w:t>
            </w:r>
          </w:p>
        </w:tc>
      </w:tr>
      <w:tr w:rsidR="007525C5" w:rsidRPr="00621CEF" w14:paraId="2E1696C7" w14:textId="77777777" w:rsidTr="00DE6A6B">
        <w:trPr>
          <w:trHeight w:hRule="exact" w:val="271"/>
        </w:trPr>
        <w:tc>
          <w:tcPr>
            <w:tcW w:w="9350" w:type="dxa"/>
            <w:tcBorders>
              <w:top w:val="single" w:sz="4" w:space="0" w:color="000000"/>
              <w:left w:val="single" w:sz="4" w:space="0" w:color="000000"/>
              <w:bottom w:val="single" w:sz="4" w:space="0" w:color="000000"/>
              <w:right w:val="single" w:sz="4" w:space="0" w:color="000000"/>
            </w:tcBorders>
            <w:vAlign w:val="center"/>
          </w:tcPr>
          <w:p w14:paraId="59946C96" w14:textId="12709DB4" w:rsidR="007525C5" w:rsidRPr="00621CEF" w:rsidRDefault="007525C5" w:rsidP="00621CEF">
            <w:pPr>
              <w:pStyle w:val="TableParagraph"/>
              <w:spacing w:line="276" w:lineRule="auto"/>
              <w:rPr>
                <w:rFonts w:ascii="Arial" w:hAnsi="Arial" w:cs="Arial"/>
                <w:w w:val="105"/>
              </w:rPr>
            </w:pPr>
            <w:r w:rsidRPr="00621CEF">
              <w:rPr>
                <w:rFonts w:ascii="Arial" w:hAnsi="Arial" w:cs="Arial"/>
                <w:w w:val="105"/>
              </w:rPr>
              <w:t>Sepsis</w:t>
            </w:r>
          </w:p>
        </w:tc>
      </w:tr>
      <w:tr w:rsidR="006C78B1" w:rsidRPr="00621CEF" w14:paraId="498ADD13" w14:textId="77777777" w:rsidTr="00DE6A6B">
        <w:trPr>
          <w:trHeight w:hRule="exact" w:val="361"/>
        </w:trPr>
        <w:tc>
          <w:tcPr>
            <w:tcW w:w="9350" w:type="dxa"/>
            <w:tcBorders>
              <w:top w:val="single" w:sz="4" w:space="0" w:color="000000"/>
              <w:left w:val="single" w:sz="4" w:space="0" w:color="000000"/>
              <w:bottom w:val="single" w:sz="4" w:space="0" w:color="000000"/>
              <w:right w:val="single" w:sz="4" w:space="0" w:color="000000"/>
            </w:tcBorders>
            <w:vAlign w:val="center"/>
          </w:tcPr>
          <w:p w14:paraId="2AE5B62E"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Malnutrition</w:t>
            </w:r>
          </w:p>
        </w:tc>
      </w:tr>
      <w:tr w:rsidR="006C78B1" w:rsidRPr="00621CEF" w14:paraId="6ACFB5D0" w14:textId="77777777" w:rsidTr="00DE6A6B">
        <w:trPr>
          <w:trHeight w:hRule="exact" w:val="361"/>
        </w:trPr>
        <w:tc>
          <w:tcPr>
            <w:tcW w:w="9350" w:type="dxa"/>
            <w:tcBorders>
              <w:top w:val="single" w:sz="4" w:space="0" w:color="000000"/>
              <w:left w:val="single" w:sz="4" w:space="0" w:color="000000"/>
              <w:bottom w:val="single" w:sz="4" w:space="0" w:color="000000"/>
              <w:right w:val="single" w:sz="4" w:space="0" w:color="000000"/>
            </w:tcBorders>
            <w:vAlign w:val="center"/>
          </w:tcPr>
          <w:p w14:paraId="6F4FFDFD"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Erratic eating patterns</w:t>
            </w:r>
            <w:r w:rsidR="00D078E3" w:rsidRPr="00621CEF">
              <w:rPr>
                <w:rFonts w:ascii="Arial" w:hAnsi="Arial" w:cs="Arial"/>
                <w:w w:val="105"/>
              </w:rPr>
              <w:t xml:space="preserve"> </w:t>
            </w:r>
            <w:r w:rsidRPr="00621CEF">
              <w:rPr>
                <w:rFonts w:ascii="Arial" w:hAnsi="Arial" w:cs="Arial"/>
                <w:w w:val="105"/>
              </w:rPr>
              <w:t>/</w:t>
            </w:r>
            <w:r w:rsidR="00D078E3" w:rsidRPr="00621CEF">
              <w:rPr>
                <w:rFonts w:ascii="Arial" w:hAnsi="Arial" w:cs="Arial"/>
                <w:w w:val="105"/>
              </w:rPr>
              <w:t xml:space="preserve"> </w:t>
            </w:r>
            <w:r w:rsidRPr="00621CEF">
              <w:rPr>
                <w:rFonts w:ascii="Arial" w:hAnsi="Arial" w:cs="Arial"/>
                <w:w w:val="105"/>
              </w:rPr>
              <w:t>Nutritional</w:t>
            </w:r>
            <w:r w:rsidRPr="00621CEF">
              <w:rPr>
                <w:rFonts w:ascii="Arial" w:hAnsi="Arial" w:cs="Arial"/>
                <w:spacing w:val="-28"/>
                <w:w w:val="105"/>
              </w:rPr>
              <w:t xml:space="preserve"> </w:t>
            </w:r>
            <w:r w:rsidRPr="00621CEF">
              <w:rPr>
                <w:rFonts w:ascii="Arial" w:hAnsi="Arial" w:cs="Arial"/>
                <w:w w:val="105"/>
              </w:rPr>
              <w:t>interruptions</w:t>
            </w:r>
            <w:r w:rsidR="00D078E3" w:rsidRPr="00621CEF">
              <w:rPr>
                <w:rFonts w:ascii="Arial" w:hAnsi="Arial" w:cs="Arial"/>
                <w:w w:val="105"/>
              </w:rPr>
              <w:t xml:space="preserve"> / Lack of access to carbohydrates</w:t>
            </w:r>
          </w:p>
        </w:tc>
      </w:tr>
      <w:tr w:rsidR="006C78B1" w:rsidRPr="00621CEF" w14:paraId="47F4FC78" w14:textId="77777777" w:rsidTr="00DE6A6B">
        <w:trPr>
          <w:trHeight w:hRule="exact" w:val="271"/>
        </w:trPr>
        <w:tc>
          <w:tcPr>
            <w:tcW w:w="9350" w:type="dxa"/>
            <w:tcBorders>
              <w:top w:val="single" w:sz="4" w:space="0" w:color="000000"/>
              <w:left w:val="single" w:sz="4" w:space="0" w:color="000000"/>
              <w:bottom w:val="single" w:sz="4" w:space="0" w:color="000000"/>
              <w:right w:val="single" w:sz="4" w:space="0" w:color="000000"/>
            </w:tcBorders>
            <w:vAlign w:val="center"/>
          </w:tcPr>
          <w:p w14:paraId="3D7EE3C6"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Malignancies</w:t>
            </w:r>
          </w:p>
        </w:tc>
      </w:tr>
      <w:tr w:rsidR="006C78B1" w:rsidRPr="00621CEF" w14:paraId="6AADCCFC" w14:textId="77777777" w:rsidTr="00DE6A6B">
        <w:trPr>
          <w:trHeight w:hRule="exact" w:val="361"/>
        </w:trPr>
        <w:tc>
          <w:tcPr>
            <w:tcW w:w="9350" w:type="dxa"/>
            <w:tcBorders>
              <w:top w:val="single" w:sz="4" w:space="0" w:color="000000"/>
              <w:left w:val="single" w:sz="4" w:space="0" w:color="000000"/>
              <w:bottom w:val="single" w:sz="4" w:space="0" w:color="000000"/>
              <w:right w:val="single" w:sz="4" w:space="0" w:color="000000"/>
            </w:tcBorders>
            <w:vAlign w:val="center"/>
          </w:tcPr>
          <w:p w14:paraId="1C8663C2"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Insulin</w:t>
            </w:r>
            <w:r w:rsidRPr="00621CEF">
              <w:rPr>
                <w:rFonts w:ascii="Arial" w:hAnsi="Arial" w:cs="Arial"/>
                <w:spacing w:val="-11"/>
                <w:w w:val="105"/>
              </w:rPr>
              <w:t xml:space="preserve"> </w:t>
            </w:r>
            <w:r w:rsidRPr="00621CEF">
              <w:rPr>
                <w:rFonts w:ascii="Arial" w:hAnsi="Arial" w:cs="Arial"/>
                <w:w w:val="105"/>
              </w:rPr>
              <w:t>regimen</w:t>
            </w:r>
          </w:p>
        </w:tc>
      </w:tr>
      <w:tr w:rsidR="006C78B1" w:rsidRPr="00621CEF" w14:paraId="49A6910E" w14:textId="77777777" w:rsidTr="00DE6A6B">
        <w:trPr>
          <w:trHeight w:hRule="exact" w:val="361"/>
        </w:trPr>
        <w:tc>
          <w:tcPr>
            <w:tcW w:w="9350" w:type="dxa"/>
            <w:tcBorders>
              <w:top w:val="single" w:sz="4" w:space="0" w:color="000000"/>
              <w:left w:val="single" w:sz="4" w:space="0" w:color="000000"/>
              <w:bottom w:val="single" w:sz="4" w:space="0" w:color="000000"/>
              <w:right w:val="single" w:sz="4" w:space="0" w:color="000000"/>
            </w:tcBorders>
            <w:vAlign w:val="center"/>
          </w:tcPr>
          <w:p w14:paraId="289DD2A3"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Type 1</w:t>
            </w:r>
            <w:r w:rsidRPr="00621CEF">
              <w:rPr>
                <w:rFonts w:ascii="Arial" w:hAnsi="Arial" w:cs="Arial"/>
                <w:spacing w:val="-11"/>
                <w:w w:val="105"/>
              </w:rPr>
              <w:t xml:space="preserve"> </w:t>
            </w:r>
            <w:r w:rsidRPr="00621CEF">
              <w:rPr>
                <w:rFonts w:ascii="Arial" w:hAnsi="Arial" w:cs="Arial"/>
                <w:w w:val="105"/>
              </w:rPr>
              <w:t>diabetes</w:t>
            </w:r>
          </w:p>
        </w:tc>
      </w:tr>
      <w:tr w:rsidR="006C78B1" w:rsidRPr="00621CEF" w14:paraId="2225C6DE" w14:textId="77777777" w:rsidTr="00DE6A6B">
        <w:trPr>
          <w:trHeight w:hRule="exact" w:val="271"/>
        </w:trPr>
        <w:tc>
          <w:tcPr>
            <w:tcW w:w="9350" w:type="dxa"/>
            <w:tcBorders>
              <w:top w:val="single" w:sz="4" w:space="0" w:color="000000"/>
              <w:left w:val="single" w:sz="4" w:space="0" w:color="000000"/>
              <w:bottom w:val="single" w:sz="4" w:space="0" w:color="000000"/>
              <w:right w:val="single" w:sz="4" w:space="0" w:color="000000"/>
            </w:tcBorders>
            <w:vAlign w:val="center"/>
          </w:tcPr>
          <w:p w14:paraId="161797C3"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Mental status</w:t>
            </w:r>
            <w:r w:rsidRPr="00621CEF">
              <w:rPr>
                <w:rFonts w:ascii="Arial" w:hAnsi="Arial" w:cs="Arial"/>
                <w:spacing w:val="-12"/>
                <w:w w:val="105"/>
              </w:rPr>
              <w:t xml:space="preserve"> </w:t>
            </w:r>
            <w:r w:rsidRPr="00621CEF">
              <w:rPr>
                <w:rFonts w:ascii="Arial" w:hAnsi="Arial" w:cs="Arial"/>
                <w:w w:val="105"/>
              </w:rPr>
              <w:t>changes</w:t>
            </w:r>
          </w:p>
        </w:tc>
      </w:tr>
      <w:tr w:rsidR="006C78B1" w:rsidRPr="00621CEF" w14:paraId="3E6D5D21" w14:textId="77777777" w:rsidTr="00DE6A6B">
        <w:trPr>
          <w:trHeight w:hRule="exact" w:val="361"/>
        </w:trPr>
        <w:tc>
          <w:tcPr>
            <w:tcW w:w="9350" w:type="dxa"/>
            <w:tcBorders>
              <w:top w:val="single" w:sz="4" w:space="0" w:color="000000"/>
              <w:left w:val="single" w:sz="4" w:space="0" w:color="000000"/>
              <w:bottom w:val="single" w:sz="4" w:space="0" w:color="000000"/>
              <w:right w:val="single" w:sz="4" w:space="0" w:color="000000"/>
            </w:tcBorders>
            <w:vAlign w:val="center"/>
          </w:tcPr>
          <w:p w14:paraId="1E4B00E0"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Certain concomitants use of</w:t>
            </w:r>
            <w:r w:rsidRPr="00621CEF">
              <w:rPr>
                <w:rFonts w:ascii="Arial" w:hAnsi="Arial" w:cs="Arial"/>
                <w:spacing w:val="-24"/>
                <w:w w:val="105"/>
              </w:rPr>
              <w:t xml:space="preserve"> </w:t>
            </w:r>
            <w:r w:rsidRPr="00621CEF">
              <w:rPr>
                <w:rFonts w:ascii="Arial" w:hAnsi="Arial" w:cs="Arial"/>
                <w:w w:val="105"/>
              </w:rPr>
              <w:t>medications</w:t>
            </w:r>
          </w:p>
        </w:tc>
      </w:tr>
      <w:tr w:rsidR="006C78B1" w:rsidRPr="00621CEF" w14:paraId="3738929D" w14:textId="77777777" w:rsidTr="00DE6A6B">
        <w:trPr>
          <w:trHeight w:hRule="exact" w:val="280"/>
        </w:trPr>
        <w:tc>
          <w:tcPr>
            <w:tcW w:w="9350" w:type="dxa"/>
            <w:tcBorders>
              <w:top w:val="single" w:sz="4" w:space="0" w:color="000000"/>
              <w:left w:val="single" w:sz="4" w:space="0" w:color="000000"/>
              <w:bottom w:val="single" w:sz="4" w:space="0" w:color="000000"/>
              <w:right w:val="single" w:sz="4" w:space="0" w:color="000000"/>
            </w:tcBorders>
            <w:vAlign w:val="center"/>
          </w:tcPr>
          <w:p w14:paraId="049A86F8"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Duration of</w:t>
            </w:r>
            <w:r w:rsidRPr="00621CEF">
              <w:rPr>
                <w:rFonts w:ascii="Arial" w:hAnsi="Arial" w:cs="Arial"/>
                <w:spacing w:val="-14"/>
                <w:w w:val="105"/>
              </w:rPr>
              <w:t xml:space="preserve"> </w:t>
            </w:r>
            <w:r w:rsidRPr="00621CEF">
              <w:rPr>
                <w:rFonts w:ascii="Arial" w:hAnsi="Arial" w:cs="Arial"/>
                <w:w w:val="105"/>
              </w:rPr>
              <w:t>diabetes</w:t>
            </w:r>
          </w:p>
        </w:tc>
      </w:tr>
    </w:tbl>
    <w:p w14:paraId="105D658F" w14:textId="77777777" w:rsidR="006C78B1" w:rsidRPr="00621CEF" w:rsidRDefault="006C78B1" w:rsidP="00621CEF">
      <w:pPr>
        <w:spacing w:line="276" w:lineRule="auto"/>
        <w:rPr>
          <w:rFonts w:ascii="Arial" w:eastAsia="Arial" w:hAnsi="Arial" w:cs="Arial"/>
          <w:b/>
          <w:bCs/>
        </w:rPr>
      </w:pPr>
    </w:p>
    <w:p w14:paraId="31B7B9F7" w14:textId="195745B5" w:rsidR="00D2230A" w:rsidRPr="00621CEF" w:rsidRDefault="00CE6F74" w:rsidP="00621CEF">
      <w:pPr>
        <w:spacing w:line="276" w:lineRule="auto"/>
        <w:rPr>
          <w:rFonts w:ascii="Arial" w:eastAsia="Arial" w:hAnsi="Arial" w:cs="Arial"/>
        </w:rPr>
      </w:pPr>
      <w:r w:rsidRPr="00621CEF">
        <w:rPr>
          <w:rFonts w:ascii="Arial" w:hAnsi="Arial" w:cs="Arial"/>
          <w:w w:val="105"/>
        </w:rPr>
        <w:lastRenderedPageBreak/>
        <w:t xml:space="preserve">The development of hypoglycemia is associated with </w:t>
      </w:r>
      <w:r w:rsidR="005D474B" w:rsidRPr="00621CEF">
        <w:rPr>
          <w:rFonts w:ascii="Arial" w:hAnsi="Arial" w:cs="Arial"/>
          <w:w w:val="105"/>
        </w:rPr>
        <w:t>adverse</w:t>
      </w:r>
      <w:r w:rsidRPr="00621CEF">
        <w:rPr>
          <w:rFonts w:ascii="Arial" w:hAnsi="Arial" w:cs="Arial"/>
          <w:w w:val="105"/>
        </w:rPr>
        <w:t xml:space="preserve"> hospital outcomes</w:t>
      </w:r>
      <w:r w:rsidR="00706779" w:rsidRPr="00621CEF">
        <w:rPr>
          <w:rFonts w:ascii="Arial" w:hAnsi="Arial" w:cs="Arial"/>
          <w:w w:val="105"/>
        </w:rPr>
        <w:t xml:space="preserve"> </w:t>
      </w:r>
      <w:r w:rsidR="00142F3B" w:rsidRPr="00621CEF">
        <w:rPr>
          <w:rFonts w:ascii="Arial" w:hAnsi="Arial" w:cs="Arial"/>
          <w:w w:val="105"/>
        </w:rPr>
        <w:fldChar w:fldCharType="begin">
          <w:fldData xml:space="preserve">PEVuZE5vdGU+PENpdGU+PEF1dGhvcj5UdXJjaGluPC9BdXRob3I+PFllYXI+MjAwOTwvWWVhcj48
UmVjTnVtPjM4NjI8L1JlY051bT48RGlzcGxheVRleHQ+KDI5OyAzMDsgMTE3OyAxMTg7IDEyNDsg
MTQ0OyAxNDktMTU1KTwvRGlzcGxheVRleHQ+PHJlY29yZD48cmVjLW51bWJlcj4zODYyPC9yZWMt
bnVtYmVyPjxmb3JlaWduLWtleXM+PGtleSBhcHA9IkVOIiBkYi1pZD0iOTJlMHR3dGVteDVzYWZl
ZXNldHhmMDAxZXo1OXBkdzl6Mnh4IiB0aW1lc3RhbXA9IjE1ODkyMDQyOTYiIGd1aWQ9Ijc4YjEx
ODM3LTQwMWUtNDk0Ni1hMmI1LWU4ZTE1NDc2ZjRiYSI+Mzg2Mjwva2V5PjwvZm9yZWlnbi1rZXlz
PjxyZWYtdHlwZSBuYW1lPSJKb3VybmFsIEFydGljbGUiPjE3PC9yZWYtdHlwZT48Y29udHJpYnV0
b3JzPjxhdXRob3JzPjxhdXRob3I+VHVyY2hpbiwgQTwvYXV0aG9yPjxhdXRob3I+TWF0aGVueSwg
TSBFPC9hdXRob3I+PGF1dGhvcj5TaHViaW5hLCBNPC9hdXRob3I+PGF1dGhvcj5TY2FubG9uLCBK
IFY8L2F1dGhvcj48YXV0aG9yPkdyZWVud29vZCwgQjwvYXV0aG9yPjxhdXRob3I+UGVuZGVyZ3Jh
c3MsIE0gTDwvYXV0aG9yPjwvYXV0aG9ycz48L2NvbnRyaWJ1dG9ycz48dGl0bGVzPjx0aXRsZT5I
eXBvZ2x5Y2VtaWEgYW5kIGNsaW5pY2FsIG91dGNvbWVzIGluIHBhdGllbnRzIHdpdGggZGlhYmV0
ZXMgaG9zcGl0YWxpemVkIGluIHRoZSBnZW5lcmFsIHdhcmQ8L3RpdGxlPjxzZWNvbmRhcnktdGl0
bGU+RGlhYmV0ZXMgQ2FyZTwvc2Vjb25kYXJ5LXRpdGxlPjwvdGl0bGVzPjxwZXJpb2RpY2FsPjxm
dWxsLXRpdGxlPkRpYWJldGVzIENhcmU8L2Z1bGwtdGl0bGU+PC9wZXJpb2RpY2FsPjxwYWdlcz4x
MTUzLTExNTc8L3BhZ2VzPjx2b2x1bWU+MzI8L3ZvbHVtZT48bnVtYmVyPjc8L251bWJlcj48cmVw
cmludC1lZGl0aW9uPkluIEZpbGU8L3JlcHJpbnQtZWRpdGlvbj48a2V5d29yZHM+PGtleXdvcmQ+
aHlwb2dseWNlbWlhPC9rZXl3b3JkPjxrZXl3b3JkPmNsaW5pY2FsPC9rZXl3b3JkPjxrZXl3b3Jk
Pm91dGNvbWU8L2tleXdvcmQ+PGtleXdvcmQ+ZGlhYmV0ZXM8L2tleXdvcmQ+PGtleXdvcmQ+d29t
ZW48L2tleXdvcmQ+PGtleXdvcmQ+aG9zcGl0YWw8L2tleXdvcmQ+PGtleXdvcmQ+cmVzZWFyY2g8
L2tleXdvcmQ+PGtleXdvcmQ+ZGV2ZWxvcG1lbnQ8L2tleXdvcmQ+PGtleXdvcmQ+YWR2ZXJzZTwv
a2V5d29yZD48a2V5d29yZD5pbnRlbnNpdmUgY2FyZTwva2V5d29yZD48a2V5d29yZD5jYXJlPC9r
ZXl3b3JkPjxrZXl3b3JkPnJpc2s8L2tleXdvcmQ+PGtleXdvcmQ+ZGlhYmV0aWM8L2tleXdvcmQ+
PGtleXdvcmQ+c3R1ZGllczwva2V5d29yZD48a2V5d29yZD5tb3J0YWxpdHk8L2tleXdvcmQ+PGtl
eXdvcmQ+Y29ob3J0PC9rZXl3b3JkPjxrZXl3b3JkPnRlYWNoaW5nPC9rZXl3b3JkPjxrZXl3b3Jk
PmlucGF0aWVudDwva2V5d29yZD48a2V5d29yZD5kZWF0aDwva2V5d29yZD48a2V5d29yZD5CbG9v
ZDwva2V5d29yZD48a2V5d29yZD5nbHVjb3NlPC9rZXl3b3JkPjwva2V5d29yZHM+PGRhdGVzPjx5
ZWFyPjIwMDk8L3llYXI+PHB1Yi1kYXRlcz48ZGF0ZT4yMDA5PC9kYXRlPjwvcHViLWRhdGVzPjwv
ZGF0ZXM+PGxhYmVsPjM4ODM8L2xhYmVsPjx1cmxzPjwvdXJscz48L3JlY29yZD48L0NpdGU+PENp
dGU+PEF1dGhvcj5pbnZlc3RpZ2F0b3JzPC9BdXRob3I+PFllYXI+MjAxMjwvWWVhcj48UmVjTnVt
PjYxMDY8L1JlY051bT48cmVjb3JkPjxyZWMtbnVtYmVyPjYxMDY8L3JlYy1udW1iZXI+PGZvcmVp
Z24ta2V5cz48a2V5IGFwcD0iRU4iIGRiLWlkPSI5MmUwdHd0ZW14NXNhZmVlc2V0eGYwMDFlejU5
cGR3OXoyeHgiIHRpbWVzdGFtcD0iMTU4OTIwNDMxNCIgZ3VpZD0iZjBhN2JjNDYtZDBlNi00YzRi
LTkyZjktYWJlY2RiNzRkZmZjIj42MTA2PC9rZXk+PC9mb3JlaWduLWtleXM+PHJlZi10eXBlIG5h
bWU9IkpvdXJuYWwgQXJ0aWNsZSI+MTc8L3JlZi10eXBlPjxjb250cmlidXRvcnM+PGF1dGhvcnM+
PGF1dGhvcj5OSUNFIFNVR0FSIHN0dWR5IGludmVzdGlnYXRvcnM8L2F1dGhvcj48L2F1dGhvcnM+
PC9jb250cmlidXRvcnM+PHRpdGxlcz48dGl0bGU+SHlwb2dseWNlbWlhIGFuZCByaXNrIG9mIGRl
YXRoIGluIGNyaXRpY2FsbHkgaWxsIHBhdGllbnRzPC90aXRsZT48c2Vjb25kYXJ5LXRpdGxlPk5l
dyBFbmdsYW5kIEpvdXJuYWwgb2YgTWVkaWNpbmU8L3NlY29uZGFyeS10aXRsZT48L3RpdGxlcz48
cGVyaW9kaWNhbD48ZnVsbC10aXRsZT5OZXcgRW5nbGFuZCBKb3VybmFsIG9mIE1lZGljaW5lPC9m
dWxsLXRpdGxlPjwvcGVyaW9kaWNhbD48cGFnZXM+MTEwOC0xMTE4PC9wYWdlcz48dm9sdW1lPjM2
Nzwvdm9sdW1lPjxudW1iZXI+MTI8L251bWJlcj48cmVwcmludC1lZGl0aW9uPkluIEZpbGU8L3Jl
cHJpbnQtZWRpdGlvbj48a2V5d29yZHM+PGtleXdvcmQ+YWRqdXN0bWVudDwva2V5d29yZD48a2V5
d29yZD5CbG9vZDwva2V5d29yZD48a2V5d29yZD5jYXJlPC9rZXl3b3JkPjxrZXl3b3JkPmNyaXRp
Y2FsbHkgaWxsPC9rZXl3b3JkPjxrZXl3b3JkPmRlYXRoPC9rZXl3b3JkPjxrZXl3b3JkPmdsdWNv
c2U8L2tleXdvcmQ+PGtleXdvcmQ+aHlwb2dseWNlbWlhPC9rZXl3b3JkPjxrZXl3b3JkPmluc3Vs
aW48L2tleXdvcmQ+PGtleXdvcmQ+aW50ZW5zaXZlIGNhcmU8L2tleXdvcmQ+PGtleXdvcmQ+TklD
RS1TVUdBUjwva2V5d29yZD48a2V5d29yZD5QREYgaW4gZmlsZTwva2V5d29yZD48a2V5d29yZD5y
aXNrPC9rZXl3b3JkPjxrZXl3b3JkPnRyZWF0bWVudDwva2V5d29yZD48a2V5d29yZD5XSE88L2tl
eXdvcmQ+PC9rZXl3b3Jkcz48ZGF0ZXM+PHllYXI+MjAxMjwveWVhcj48cHViLWRhdGVzPjxkYXRl
PjIwMTI8L2RhdGU+PC9wdWItZGF0ZXM+PC9kYXRlcz48bGFiZWw+NjE3MzwvbGFiZWw+PHVybHM+
PC91cmxzPjwvcmVjb3JkPjwvQ2l0ZT48Q2l0ZT48QXV0aG9yPlByZWlzZXI8L0F1dGhvcj48WWVh
cj4yMDA4PC9ZZWFyPjxSZWNOdW0+NzIyMzwvUmVjTnVtPjxyZWNvcmQ+PHJlYy1udW1iZXI+NzIy
MzwvcmVjLW51bWJlcj48Zm9yZWlnbi1rZXlzPjxrZXkgYXBwPSJFTiIgZGItaWQ9IjkyZTB0d3Rl
bXg1c2FmZWVzZXR4ZjAwMWV6NTlwZHc5ejJ4eCIgdGltZXN0YW1wPSIxNTg5MjA0MzI0IiBndWlk
PSI0OWJkYTgzNy0yMjQ1LTRmMzQtYWRmOS1hYjIwZTBkYzFmM2EiPjcyMjM8L2tleT48L2ZvcmVp
Z24ta2V5cz48cmVmLXR5cGUgbmFtZT0iSm91cm5hbCBBcnRpY2xlIj4xNzwvcmVmLXR5cGU+PGNv
bnRyaWJ1dG9ycz48YXV0aG9ycz48YXV0aG9yPlByZWlzZXIsIEotQzwvYXV0aG9yPjxhdXRob3I+
QnJ1bmtob3JzdCwgRjwvYXV0aG9yPjwvYXV0aG9ycz48L2NvbnRyaWJ1dG9ycz48dGl0bGVzPjx0
aXRsZT5UaWdodCBnbHVjb3NlIGNvbnRyb2wgYW5kIGh5cG9nbHljZW1pYTwvdGl0bGU+PHNlY29u
ZGFyeS10aXRsZT5Dcml0aWNhbCBDYXJlIE1lZGljaW5lPC9zZWNvbmRhcnktdGl0bGU+PC90aXRs
ZXM+PHBlcmlvZGljYWw+PGZ1bGwtdGl0bGU+Q3JpdGljYWwgQ2FyZSBNZWRpY2luZTwvZnVsbC10
aXRsZT48L3BlcmlvZGljYWw+PHBhZ2VzPjEzOTEtMTM5MjwvcGFnZXM+PHZvbHVtZT4zNjwvdm9s
dW1lPjxudW1iZXI+NDwvbnVtYmVyPjxyZXByaW50LWVkaXRpb24+Tm90IGluIEZpbGU8L3JlcHJp
bnQtZWRpdGlvbj48a2V5d29yZHM+PGtleXdvcmQ+Z2x1Y29zZTwva2V5d29yZD48a2V5d29yZD5n
bHVjb3NlIGNvbnRyb2w8L2tleXdvcmQ+PGtleXdvcmQ+aHlwb2dseWNlbWlhPC9rZXl3b3JkPjxr
ZXl3b3JkPlBERiBpbiBmaWxlPC9rZXl3b3JkPjwva2V5d29yZHM+PGRhdGVzPjx5ZWFyPjIwMDg8
L3llYXI+PHB1Yi1kYXRlcz48ZGF0ZT4yMDA4PC9kYXRlPjwvcHViLWRhdGVzPjwvZGF0ZXM+PGxh
YmVsPjczMDI8L2xhYmVsPjx1cmxzPjwvdXJscz48L3JlY29yZD48L0NpdGU+PENpdGU+PEF1dGhv
cj5NYXJpazwvQXV0aG9yPjxZZWFyPjIwMTY8L1llYXI+PFJlY051bT42NjAxPC9SZWNOdW0+PHJl
Y29yZD48cmVjLW51bWJlcj42NjAxPC9yZWMtbnVtYmVyPjxmb3JlaWduLWtleXM+PGtleSBhcHA9
IkVOIiBkYi1pZD0iOTJlMHR3dGVteDVzYWZlZXNldHhmMDAxZXo1OXBkdzl6Mnh4IiB0aW1lc3Rh
bXA9IjE1ODkyMDQzMTgiIGd1aWQ9IjRkOWU3NWUyLTQyMDEtNDk3NS1hMDkyLWFjMWFlNGY3MDk3
MCI+NjYwMTwva2V5PjwvZm9yZWlnbi1rZXlzPjxyZWYtdHlwZSBuYW1lPSJKb3VybmFsIEFydGlj
bGUiPjE3PC9yZWYtdHlwZT48Y29udHJpYnV0b3JzPjxhdXRob3JzPjxhdXRob3I+TWFyaWssIFAg
RTwvYXV0aG9yPjwvYXV0aG9ycz48L2NvbnRyaWJ1dG9ycz48dGl0bGVzPjx0aXRsZT5UaWdodCBn
bHljZW1pYyBjb250cm9sIGluIGFjdXRlbHkgaWxsIHBhdGllbnRzOiBsb3cgZXZpZGVuY2Ugb2Yg
YmVuZWZpdCwgaGlnaCBldmlkZW5jZSBvZiBoYXJtITwvdGl0bGU+PHNlY29uZGFyeS10aXRsZT5J
bnRlbnNpdmUgQ2FyZSBNZWRpY2luZTwvc2Vjb25kYXJ5LXRpdGxlPjwvdGl0bGVzPjxwZXJpb2Rp
Y2FsPjxmdWxsLXRpdGxlPkludGVuc2l2ZSBDYXJlIE1lZGljaW5lPC9mdWxsLXRpdGxlPjwvcGVy
aW9kaWNhbD48cGFnZXM+MTQ3NS0xNDc3PC9wYWdlcz48dm9sdW1lPjQyPC92b2x1bWU+PG51bWJl
cj45PC9udW1iZXI+PHJlcHJpbnQtZWRpdGlvbj5JbiBGaWxlPC9yZXByaW50LWVkaXRpb24+PGtl
eXdvcmRzPjxrZXl3b3JkPmdseWNlbWljIGNvbnRyb2w8L2tleXdvcmQ+PGtleXdvcmQ+UERGIGlu
IGZpbGU8L2tleXdvcmQ+PGtleXdvcmQ+aHlwZXJnbHljZW1pYTwva2V5d29yZD48a2V5d29yZD5p
bGxuZXNzPC9rZXl3b3JkPjxrZXl3b3JkPmluanVyeTwva2V5d29yZD48a2V5d29yZD5pbnN1bGlu
PC9rZXl3b3JkPjxrZXl3b3JkPmluc3VsaW4gcmVzaXN0YW5jZTwva2V5d29yZD48a2V5d29yZD5n
bHVjb3NlPC9rZXl3b3JkPjxrZXl3b3JkPkdsdWNvc2UgaW50b2xlcmFuY2U8L2tleXdvcmQ+PGtl
eXdvcmQ+c3RyZXNzPC9rZXl3b3JkPjxrZXl3b3JkPmltbXVuZSBzeXN0ZW08L2tleXdvcmQ+PGtl
eXdvcmQ+ZW5lcmd5PC9rZXl3b3JkPjxrZXl3b3JkPmNyaXNpczwva2V5d29yZD48a2V5d29yZD5o
b3N0IHJlc3BvbnNlPC9rZXl3b3JkPjxrZXl3b3JkPnN1cnZpdmFsPC9rZXl3b3JkPjxrZXl3b3Jk
PnN0dWRpZXM8L2tleXdvcmQ+PGtleXdvcmQ+aW5zdWxpbiB0aGVyYXB5PC9rZXl3b3JkPjxrZXl3
b3JkPnRoZXJhcHk8L2tleXdvcmQ+PGtleXdvcmQ+Y3JpdGljYWxseSBpbGw8L2tleXdvcmQ+PGtl
eXdvcmQ+c3VyZ2ljYWw8L2tleXdvcmQ+PGtleXdvcmQ+SUNVPC9rZXl3b3JkPjxrZXl3b3JkPldI
Tzwva2V5d29yZD48a2V5d29yZD5jYXJkaWFjPC9rZXl3b3JkPjxrZXl3b3JkPmNhcmRpYWMgc3Vy
Z2VyeTwva2V5d29yZD48a2V5d29yZD5zdXJnZXJ5PC9rZXl3b3JkPjxrZXl3b3JkPkJsb29kPC9r
ZXl3b3JkPjxrZXl3b3JkPmhvc3BpdGFsPC9rZXl3b3JkPjxrZXl3b3JkPm1vcnRhbGl0eTwva2V5
d29yZD48a2V5d29yZD5jb2hvcnQ8L2tleXdvcmQ+PGtleXdvcmQ+Y2xpbmljYWw8L2tleXdvcmQ+
PGtleXdvcmQ+T3V0Y29tZXM8L2tleXdvcmQ+PGtleXdvcmQ+b3V0Y29tZTwva2V5d29yZD48a2V5
d29yZD5jYXJlPC9rZXl3b3JkPjxrZXl3b3JkPnJlZHVjdGlvbjwva2V5d29yZD48a2V5d29yZD5w
ZWRpYXRyaWM8L2tleXdvcmQ+PGtleXdvcmQ+dHJpYWxzPC9rZXl3b3JkPjxrZXl3b3JkPnRyaWFs
PC9rZXl3b3JkPjxrZXl3b3JkPnBvcHVsYXRpb248L2tleXdvcmQ+PGtleXdvcmQ+Y29yb25hcnk8
L2tleXdvcmQ+PGtleXdvcmQ+TklDRS1TVUdBUjwva2V5d29yZD48a2V5d29yZD5yaXNrPC9rZXl3
b3JkPjxrZXl3b3JkPmh5cG9nbHljZW1pYTwva2V5d29yZD48a2V5d29yZD5kZWF0aDwva2V5d29y
ZD48a2V5d29yZD5icmFpbjwva2V5d29yZD48a2V5d29yZD5veHlnZW48L2tleXdvcmQ+PGtleXdv
cmQ+dmFyaWFiaWxpdHk8L2tleXdvcmQ+PGtleXdvcmQ+ZGlhYmV0aWM8L2tleXdvcmQ+PGtleXdv
cmQ+RGlhYmV0aWMgcGF0aWVudHM8L2tleXdvcmQ+PGtleXdvcmQ+bGV2ZWxzPC9rZXl3b3JkPjxr
ZXl3b3JkPmRydWc8L2tleXdvcmQ+PC9rZXl3b3Jkcz48ZGF0ZXM+PHllYXI+MjAxNjwveWVhcj48
cHViLWRhdGVzPjxkYXRlPjIwMTY8L2RhdGU+PC9wdWItZGF0ZXM+PC9kYXRlcz48aXNibj4xNDMy
LTEyMzg8L2lzYm4+PGxhYmVsPjY2NzM8L2xhYmVsPjx1cmxzPjxyZWxhdGVkLXVybHM+PHVybD5o
dHRwOi8vZHguZG9pLm9yZy8xMC4xMDA3L3MwMDEzNC0wMTYtNDI5OS0yPC91cmw+PC9yZWxhdGVk
LXVybHM+PC91cmxzPjwvcmVjb3JkPjwvQ2l0ZT48Q2l0ZT48QXV0aG9yPlByZWlzZXI8L0F1dGhv
cj48WWVhcj4yMDA5PC9ZZWFyPjxSZWNOdW0+Mzk0ODwvUmVjTnVtPjxyZWNvcmQ+PHJlYy1udW1i
ZXI+Mzk0ODwvcmVjLW51bWJlcj48Zm9yZWlnbi1rZXlzPjxrZXkgYXBwPSJFTiIgZGItaWQ9Ijky
ZTB0d3RlbXg1c2FmZWVzZXR4ZjAwMWV6NTlwZHc5ejJ4eCIgdGltZXN0YW1wPSIxNTg5MjA0Mjk3
IiBndWlkPSIxNTc5NDhiMC0xMGU4LTQ4YjctYWQ2YS1kZGEyZDgzODdlMWMiPjM5NDg8L2tleT48
L2ZvcmVpZ24ta2V5cz48cmVmLXR5cGUgbmFtZT0iSm91cm5hbCBBcnRpY2xlIj4xNzwvcmVmLXR5
cGU+PGNvbnRyaWJ1dG9ycz48YXV0aG9ycz48YXV0aG9yPlByZWlzZXIsIEotQzwvYXV0aG9yPjxh
dXRob3I+RGV2b3MsIFA8L2F1dGhvcj48YXV0aG9yPlJ1aXotU2FudGFuYSwgUzwvYXV0aG9yPjxh
dXRob3I+TWVsb3QsIEM8L2F1dGhvcj48YXV0aG9yPkFubmFuZSwgRDwvYXV0aG9yPjxhdXRob3I+
R3JvZW5ldmVsZCwgSjwvYXV0aG9yPjxhdXRob3I+SWFwaWNoaW5vLCBHPC9hdXRob3I+PGF1dGhv
cj5MZXZlcnZlLCBYIE08L2F1dGhvcj48YXV0aG9yPk5pdGVuYmVyZywgRzwvYXV0aG9yPjxhdXRo
b3I+U2luZ2VyLCBQPC9hdXRob3I+PGF1dGhvcj5XZXJuZXJtYW4sIEo8L2F1dGhvcj48YXV0aG9y
PkpvYW5uaWRpcywgTTwvYXV0aG9yPjxhdXRob3I+U3RlY2hlciwgQTwvYXV0aG9yPjxhdXRob3I+
Q2hpb2xlcm8sIFI8L2F1dGhvcj48L2F1dGhvcnM+PC9jb250cmlidXRvcnM+PHRpdGxlcz48dGl0
bGU+QSBwcm9zcGVjdGl2ZSByYW5kb21pc2VkIG11bHRpLWNlbnRyZSBjb250cm9sbGVkIHRyaWFs
IG9uIHRpZ2h0IGdsdWNvc2UgY29udHJvbCBieSBpbnRlbnNpdmUgaW5zdWxpbiB0aGVyYXB5IGlu
IGFkdWx0IGludGVuc2l2ZSBjYXJlIHVuaXRzOiB0aGUgR2x1Y29udHJvbCBzdHVkeTwvdGl0bGU+
PHNlY29uZGFyeS10aXRsZT5JbnRlbnNpdmUgQ2FyZSBNZWRpY2luZTwvc2Vjb25kYXJ5LXRpdGxl
PjwvdGl0bGVzPjxwZXJpb2RpY2FsPjxmdWxsLXRpdGxlPkludGVuc2l2ZSBDYXJlIE1lZGljaW5l
PC9mdWxsLXRpdGxlPjwvcGVyaW9kaWNhbD48cGFnZXM+MTczOC0xNzQ4PC9wYWdlcz48dm9sdW1l
PjM1PC92b2x1bWU+PG51bWJlcj4xMDwvbnVtYmVyPjxyZXByaW50LWVkaXRpb24+SW4gRmlsZTwv
cmVwcmludC1lZGl0aW9uPjxrZXl3b3Jkcz48a2V5d29yZD5pbnRlbnNpdmUgY2FyZTwva2V5d29y
ZD48a2V5d29yZD5jYXJlPC9rZXl3b3JkPjxrZXl3b3JkPm1lZGljaW5lPC9rZXl3b3JkPjxrZXl3
b3JkPk9DVDwva2V5d29yZD48a2V5d29yZD5zdHVkaWVzPC9rZXl3b3JkPjxrZXl3b3JkPnRyaWFs
PC9rZXl3b3JkPjxrZXl3b3JkPnJlc2VhcmNoPC9rZXl3b3JkPjxrZXl3b3JkPmdsdWNvc2U8L2tl
eXdvcmQ+PGtleXdvcmQ+SUNVPC9rZXl3b3JkPjxrZXl3b3JkPm1vcnRhbGl0eTwva2V5d29yZD48
a2V5d29yZD5pbnN1bGluPC9rZXl3b3JkPjxrZXl3b3JkPnRoZXJhcHk8L2tleXdvcmQ+PGtleXdv
cmQ+YWR1bHQ8L2tleXdvcmQ+PGtleXdvcmQ+cmF0ZTwva2V5d29yZD48a2V5d29yZD5vdXRjb21l
PC9rZXl3b3JkPjxrZXl3b3JkPmxldmVsczwva2V5d29yZD48a2V5d29yZD5WQUxVRTwva2V5d29y
ZD48a2V5d29yZD5oeXBvZ2x5Y2FlbWlhPC9rZXl3b3JkPjxrZXl3b3JkPmNsaW5pY2FsPC9rZXl3
b3JkPjxrZXl3b3JkPmluY2lkZW5jZTwva2V5d29yZD48a2V5d29yZD5yYW5kb21pc2VkPC9rZXl3
b3JkPjwva2V5d29yZHM+PGRhdGVzPjx5ZWFyPjIwMDk8L3llYXI+PHB1Yi1kYXRlcz48ZGF0ZT4y
MDA5PC9kYXRlPjwvcHViLWRhdGVzPjwvZGF0ZXM+PGxhYmVsPjM5NzI8L2xhYmVsPjx1cmxzPjwv
dXJscz48L3JlY29yZD48L0NpdGU+PENpdGU+PEF1dGhvcj5MYWtlPC9BdXRob3I+PFllYXI+MjAx
OTwvWWVhcj48UmVjTnVtPjg4Nzc8L1JlY051bT48cmVjb3JkPjxyZWMtbnVtYmVyPjg4Nzc8L3Jl
Yy1udW1iZXI+PGZvcmVpZ24ta2V5cz48a2V5IGFwcD0iRU4iIGRiLWlkPSI5MmUwdHd0ZW14NXNh
ZmVlc2V0eGYwMDFlejU5cGR3OXoyeHgiIHRpbWVzdGFtcD0iMTU4OTIwNDM0MiIgZ3VpZD0iZWM2
YzliMzItYjE5Ni00NDE3LWFhMTItNDI2ZWRjYzg2MGUxIj44ODc3PC9rZXk+PC9mb3JlaWduLWtl
eXM+PHJlZi10eXBlIG5hbWU9IkpvdXJuYWwgQXJ0aWNsZSI+MTc8L3JlZi10eXBlPjxjb250cmli
dXRvcnM+PGF1dGhvcnM+PGF1dGhvcj5MYWtlLCBBPC9hdXRob3I+PGF1dGhvcj5BcnRodXIsIEE8
L2F1dGhvcj48YXV0aG9yPkJ5cm5lLCBDPC9hdXRob3I+PGF1dGhvcj5EYXZlbnBvcnQsIEs8L2F1
dGhvcj48YXV0aG9yPllhbWFtb3RvLCBKIE08L2F1dGhvcj48YXV0aG9yPk11cnBoeSwgSCBSPC9h
dXRob3I+PC9hdXRob3JzPjwvY29udHJpYnV0b3JzPjx0aXRsZXM+PHRpdGxlPlRoZSBlZmZlY3Qg
b2YgaHlwb2dseWNhZW1pYSBkdXJpbmcgaG9zcGl0YWwgYWRtaXNzaW9uIG9uIGhlYWx0aC1yZWxh
dGVkIG91dGNvbWVzIGZvciBwZW9wbGUgd2l0aCBkaWFiZXRlczogYSBzeXN0ZW1hdGljIHJldmll
dyBhbmQgbWV0YS1hbmFseXNpczwvdGl0bGU+PHNlY29uZGFyeS10aXRsZT5EaWFiZXRpYyBNZWRp
Y2luZTwvc2Vjb25kYXJ5LXRpdGxlPjwvdGl0bGVzPjxwZXJpb2RpY2FsPjxmdWxsLXRpdGxlPkRp
YWJldGljIE1lZGljaW5lPC9mdWxsLXRpdGxlPjwvcGVyaW9kaWNhbD48cGFnZXM+MTM0OS0xMzU5
PC9wYWdlcz48dm9sdW1lPjM2PC92b2x1bWU+PG51bWJlcj4xMTwvbnVtYmVyPjxyZXByaW50LWVk
aXRpb24+SW4gRmlsZTwvcmVwcmludC1lZGl0aW9uPjxrZXl3b3Jkcz48a2V5d29yZD5BPC9rZXl3
b3JkPjxrZXl3b3JkPmFkbWlzc2lvbjwva2V5d29yZD48a2V5d29yZD5hZHVsdDwva2V5d29yZD48
a2V5d29yZD5hZHVsdHM8L2tleXdvcmQ+PGtleXdvcmQ+QW5hbHlzaXM8L2tleXdvcmQ+PGtleXdv
cmQ+Y2FyZTwva2V5d29yZD48a2V5d29yZD5jbGluaWNhbDwva2V5d29yZD48a2V5d29yZD5kaWFi
ZXRlczwva2V5d29yZD48a2V5d29yZD5lZmZlY3RzPC9rZXl3b3JkPjxrZXl3b3JkPmdsdWNvc2U8
L2tleXdvcmQ+PGtleXdvcmQ+SGVhbHRoLXJlbGF0ZWQ8L2tleXdvcmQ+PGtleXdvcmQ+aG9zcGl0
YWw8L2tleXdvcmQ+PGtleXdvcmQ+aHlwb2dseWNhZW1pYTwva2V5d29yZD48a2V5d29yZD5pZGVu
dGlmaWNhdGlvbjwva2V5d29yZD48a2V5d29yZD5pbnBhdGllbnQ8L2tleXdvcmQ+PGtleXdvcmQ+
aW50ZW5zaXZlIGNhcmU8L2tleXdvcmQ+PGtleXdvcmQ+aW50ZW5zaXZlIGNhcmUgdW5pdDwva2V5
d29yZD48a2V5d29yZD5sZW5ndGggb2Ygc3RheTwva2V5d29yZD48a2V5d29yZD5tZWFuPC9rZXl3
b3JkPjxrZXl3b3JkPm1ldGEtYW5hbHlzaXM8L2tleXdvcmQ+PGtleXdvcmQ+bW9ydGFsaXR5PC9r
ZXl3b3JkPjxrZXl3b3JkPm91dGNvbWU8L2tleXdvcmQ+PGtleXdvcmQ+T3V0Y29tZXM8L2tleXdv
cmQ+PGtleXdvcmQ+cG9wdWxhdGlvbjwva2V5d29yZD48a2V5d29yZD5wcmltYXJ5PC9rZXl3b3Jk
PjxrZXl3b3JkPnJldmlldzwva2V5d29yZD48a2V5d29yZD5yaXNrPC9rZXl3b3JkPjxrZXl3b3Jk
PnN0dWRpZXM8L2tleXdvcmQ+PGtleXdvcmQ+c3lzdGVtYXRpYyByZXZpZXc8L2tleXdvcmQ+PGtl
eXdvcmQ+UERGIGluIGZpbGU8L2tleXdvcmQ+PC9rZXl3b3Jkcz48ZGF0ZXM+PHllYXI+MjAxOTwv
eWVhcj48cHViLWRhdGVzPjxkYXRlPjIwMTk8L2RhdGU+PC9wdWItZGF0ZXM+PC9kYXRlcz48aXNi
bj4wNzQyLTMwNzE8L2lzYm4+PGxhYmVsPjg5Njg8L2xhYmVsPjx1cmxzPjxyZWxhdGVkLXVybHM+
PHVybD5odHRwczovL2RvaS5vcmcvMTAuMTExMS9kbWUuMTQxMTU8L3VybD48L3JlbGF0ZWQtdXJs
cz48L3VybHM+PC9yZWNvcmQ+PC9DaXRlPjxDaXRlPjxBdXRob3I+R3JpZXNkYWxlPC9BdXRob3I+
PFllYXI+MjAwOTwvWWVhcj48UmVjTnVtPjMyOTQ8L1JlY051bT48cmVjb3JkPjxyZWMtbnVtYmVy
PjMyOTQ8L3JlYy1udW1iZXI+PGZvcmVpZ24ta2V5cz48a2V5IGFwcD0iRU4iIGRiLWlkPSI5MmUw
dHd0ZW14NXNhZmVlc2V0eGYwMDFlejU5cGR3OXoyeHgiIHRpbWVzdGFtcD0iMTU4OTIwNDI5MiIg
Z3VpZD0iNDQ1MGI4YjctMGMzMS00NzZmLWIyOGMtN2EyMTFjNjM2MzViIj4zMjk0PC9rZXk+PC9m
b3JlaWduLWtleXM+PHJlZi10eXBlIG5hbWU9IkpvdXJuYWwgQXJ0aWNsZSI+MTc8L3JlZi10eXBl
Pjxjb250cmlidXRvcnM+PGF1dGhvcnM+PGF1dGhvcj5Hcmllc2RhbGUsIEQgRTwvYXV0aG9yPjxh
dXRob3I+ZGUgU291emEsIFIgSjwvYXV0aG9yPjxhdXRob3I+dmFuIERhbSwgUiBNPC9hdXRob3I+
PGF1dGhvcj5IZXlsYW5kLCBEIEs8L2F1dGhvcj48YXV0aG9yPkNvb2ssIEQgSjwvYXV0aG9yPjxh
dXRob3I+TWFsaG90cmEsIEE8L2F1dGhvcj48YXV0aG9yPkRoYWxpd2FsLCBSPC9hdXRob3I+PGF1
dGhvcj5IZW5kZXJzb24sIFcgUjwvYXV0aG9yPjxhdXRob3I+Q2hpdHRvY2ssIEQgUjwvYXV0aG9y
PjxhdXRob3I+RmluZmVyLCBTPC9hdXRob3I+PGF1dGhvcj5UYWxtb3IsIEQ8L2F1dGhvcj48L2F1
dGhvcnM+PC9jb250cmlidXRvcnM+PHRpdGxlcz48dGl0bGU+SW50ZW5zaXZlIGluc3VsaW4gdGhl
cmFweSBhbmQgbW9ydGFsaXR5IGFtb25nIGNyaXRpY2FsbHkgaWxsIHBhdGllbnRzOiBhIG1ldGEt
YW5hbHlzaXMgaW5jbHVkaW5nIE5JQ0UtU1VHQVIgc3R1ZHkgZGF0YTwvdGl0bGU+PHNlY29uZGFy
eS10aXRsZT5DYW5hZGlhbiBNZWRpY2FsIEFzc29jaWF0aW9uIEpvdXJuYWw8L3NlY29uZGFyeS10
aXRsZT48L3RpdGxlcz48cGVyaW9kaWNhbD48ZnVsbC10aXRsZT5DYW5hZGlhbiBNZWRpY2FsIEFz
c29jaWF0aW9uIEpvdXJuYWw8L2Z1bGwtdGl0bGU+PC9wZXJpb2RpY2FsPjxwYWdlcz44MjEtODI3
PC9wYWdlcz48dm9sdW1lPjE4MDwvdm9sdW1lPjxudW1iZXI+ODwvbnVtYmVyPjxyZXByaW50LWVk
aXRpb24+SW4gRmlsZTwvcmVwcmludC1lZGl0aW9uPjxrZXl3b3Jkcz48a2V5d29yZD5jYXJlPC9r
ZXl3b3JkPjxrZXl3b3JkPmNyaXRpY2FsbHkgaWxsPC9rZXl3b3JkPjxrZXl3b3JkPmRlYXRoPC9r
ZXl3b3JkPjxrZXl3b3JkPmdsdWNvc2U8L2tleXdvcmQ+PGtleXdvcmQ+aHlwZXJnbHljZW1pYTwv
a2V5d29yZD48a2V5d29yZD5oeXBvZ2x5Y2VtaWE8L2tleXdvcmQ+PGtleXdvcmQ+SUNVPC9rZXl3
b3JkPjxrZXl3b3JkPmluc3VsaW48L2tleXdvcmQ+PGtleXdvcmQ+aW50ZW5zaXZlIGNhcmU8L2tl
eXdvcmQ+PGtleXdvcmQ+bWFuYWdlbWVudDwva2V5d29yZD48a2V5d29yZD5tZXRhLWFuYWx5c2lz
PC9rZXl3b3JkPjxrZXl3b3JkPm1vcnRhbGl0eTwva2V5d29yZD48a2V5d29yZD5yYXRlPC9rZXl3
b3JkPjxrZXl3b3JkPnJpc2s8L2tleXdvcmQ+PGtleXdvcmQ+c3R1ZGllczwva2V5d29yZD48a2V5
d29yZD5zdXJnaWNhbDwva2V5d29yZD48a2V5d29yZD50aGVyYXB5PC9rZXl3b3JkPjxrZXl3b3Jk
PnRyaWFsPC9rZXl3b3JkPjxrZXl3b3JkPnRyaWFsczwva2V5d29yZD48L2tleXdvcmRzPjxkYXRl
cz48eWVhcj4yMDA5PC95ZWFyPjxwdWItZGF0ZXM+PGRhdGU+MjAwOTwvZGF0ZT48L3B1Yi1kYXRl
cz48L2RhdGVzPjxsYWJlbD4zMzEzPC9sYWJlbD48dXJscz48cmVsYXRlZC11cmxzPjx1cmw+aHR0
cDovL3d3dy5jbWFqLmNhL2NnaS9jb250ZW50L2Fic3RyYWN0LzE4MC84LzgyMTwvdXJsPjwvcmVs
YXRlZC11cmxzPjwvdXJscz48L3JlY29yZD48L0NpdGU+PENpdGU+PEF1dGhvcj5ab3VuZ2FzPC9B
dXRob3I+PFllYXI+MjAxMDwvWWVhcj48UmVjTnVtPjYyOTk8L1JlY051bT48cmVjb3JkPjxyZWMt
bnVtYmVyPjYyOTk8L3JlYy1udW1iZXI+PGZvcmVpZ24ta2V5cz48a2V5IGFwcD0iRU4iIGRiLWlk
PSI5MmUwdHd0ZW14NXNhZmVlc2V0eGYwMDFlejU5cGR3OXoyeHgiIHRpbWVzdGFtcD0iMTU4OTIw
NDMxNiIgZ3VpZD0iMzIwODc2YWEtMjY2Zi00MzFjLWE2ODgtNjMwMjkzYzRkZTUyIj42Mjk5PC9r
ZXk+PC9mb3JlaWduLWtleXM+PHJlZi10eXBlIG5hbWU9IkpvdXJuYWwgQXJ0aWNsZSI+MTc8L3Jl
Zi10eXBlPjxjb250cmlidXRvcnM+PGF1dGhvcnM+PGF1dGhvcj5ab3VuZ2FzLCBTPC9hdXRob3I+
PGF1dGhvcj5QYXRlbCwgQTwvYXV0aG9yPjxhdXRob3I+Q2hhbG1lcnMsIEo8L2F1dGhvcj48YXV0
aG9yPmRlIEdhbGFuLCBCIEU8L2F1dGhvcj48YXV0aG9yPkxpLCBRPC9hdXRob3I+PGF1dGhvcj5C
aWxsb3QsIEw8L2F1dGhvcj48YXV0aG9yPldvb2R3YXJkLCBNPC9hdXRob3I+PGF1dGhvcj5OaW5v
bWl5YSwgVDwvYXV0aG9yPjxhdXRob3I+TmVhbCwgQjwvYXV0aG9yPjxhdXRob3I+TWFjTWFob24s
IFM8L2F1dGhvcj48YXV0aG9yPkdyb2JiZWUsIEQgRTwvYXV0aG9yPjxhdXRob3I+S2VuZ25lLCBB
IFA8L2F1dGhvcj48YXV0aG9yPk1hcnJlLCBNPC9hdXRob3I+PGF1dGhvcj5IZWxsZXIsIFM8L2F1
dGhvcj48L2F1dGhvcnM+PC9jb250cmlidXRvcnM+PHRpdGxlcz48dGl0bGU+U2V2ZXJlIGh5cG9n
bHljZW1pYSBhbmQgcmlza3Mgb2YgdmFzY3VsYXIgZXZlbnRzIGFuZCBkZWF0aDwvdGl0bGU+PHNl
Y29uZGFyeS10aXRsZT5OZXcgRW5nbGFuZCBKb3VybmFsIG9mIE1lZGljaW5lPC9zZWNvbmRhcnkt
dGl0bGU+PC90aXRsZXM+PHBlcmlvZGljYWw+PGZ1bGwtdGl0bGU+TmV3IEVuZ2xhbmQgSm91cm5h
bCBvZiBNZWRpY2luZTwvZnVsbC10aXRsZT48L3BlcmlvZGljYWw+PHBhZ2VzPjE0MTAtMTQxODwv
cGFnZXM+PHZvbHVtZT4zNjM8L3ZvbHVtZT48bnVtYmVyPjE1PC9udW1iZXI+PHJlcHJpbnQtZWRp
dGlvbj5JbiBGaWxlPC9yZXByaW50LWVkaXRpb24+PGtleXdvcmRzPjxrZXl3b3JkPmRlYXRoPC9r
ZXl3b3JkPjxrZXl3b3JkPmh5cG9nbHljZW1pYTwva2V5d29yZD48a2V5d29yZD5yaXNrPC9rZXl3
b3JkPjxrZXl3b3JkPlBERiBpbiBmaWxlPC9rZXl3b3JkPjxrZXl3b3JkPm91dGNvbWU8L2tleXdv
cmQ+PGtleXdvcmQ+dHlwZSAyPC9rZXl3b3JkPjxrZXl3b3JkPnR5cGUgMiBkaWFiZXRlczwva2V5
d29yZD48a2V5d29yZD5kaWFiZXRlczwva2V5d29yZD48a2V5d29yZD5zdHVkaWVzPC9rZXl3b3Jk
PjxrZXl3b3JkPmdsdWNvc2U8L2tleXdvcmQ+PGtleXdvcmQ+YWR2ZXJzZTwva2V5d29yZD48a2V5
d29yZD5jbGluaWNhbDwva2V5d29yZD48a2V5d29yZD5tYWNyb3Zhc2N1bGFyPC9rZXl3b3JkPjxr
ZXl3b3JkPm1pY3JvdmFzY3VsYXI8L2tleXdvcmQ+PGtleXdvcmQ+YWRqdXN0bWVudDwva2V5d29y
ZD48a2V5d29yZD5yYXRpbzwva2V5d29yZD48a2V5d29yZD5jYXJkaW92YXNjdWxhcjwva2V5d29y
ZD48a2V5d29yZD5jb21wYXJpc29uPC9rZXl3b3JkPjxrZXl3b3JkPnJlc3BpcmF0b3J5PC9rZXl3
b3JkPjxrZXl3b3JkPnNraW48L2tleXdvcmQ+PC9rZXl3b3Jkcz48ZGF0ZXM+PHllYXI+MjAxMDwv
eWVhcj48cHViLWRhdGVzPjxkYXRlPjIwMTA8L2RhdGU+PC9wdWItZGF0ZXM+PC9kYXRlcz48aXNi
bj4wMDI4LTQ3OTM8L2lzYm4+PGxhYmVsPjYzNjk8L2xhYmVsPjx1cmxzPjxyZWxhdGVkLXVybHM+
PHVybD5odHRwOi8vZHguZG9pLm9yZy8xMC4xMDU2L05FSk1vYTEwMDM3OTU8L3VybD48L3JlbGF0
ZWQtdXJscz48L3VybHM+PC9yZWNvcmQ+PC9DaXRlPjxDaXRlPjxBdXRob3I+V2llbmVyPC9BdXRo
b3I+PFllYXI+MjAwODwvWWVhcj48UmVjTnVtPjMwNjQ8L1JlY051bT48cmVjb3JkPjxyZWMtbnVt
YmVyPjMwNjQ8L3JlYy1udW1iZXI+PGZvcmVpZ24ta2V5cz48a2V5IGFwcD0iRU4iIGRiLWlkPSI5
MmUwdHd0ZW14NXNhZmVlc2V0eGYwMDFlejU5cGR3OXoyeHgiIHRpbWVzdGFtcD0iMTU4OTIwNDI5
MCIgZ3VpZD0iNTg4NjQ2YTEtODgzMi00OGYwLTkzY2ItNWI3ZDg2YzcyN2U2Ij4zMDY0PC9rZXk+
PC9mb3JlaWduLWtleXM+PHJlZi10eXBlIG5hbWU9IkpvdXJuYWwgQXJ0aWNsZSI+MTc8L3JlZi10
eXBlPjxjb250cmlidXRvcnM+PGF1dGhvcnM+PGF1dGhvcj5XaWVuZXIsIFIgUzwvYXV0aG9yPjxh
dXRob3I+V2llbmVyLCBEIEM8L2F1dGhvcj48YXV0aG9yPkxhcnNvbiwgUiBKPC9hdXRob3I+PC9h
dXRob3JzPjwvY29udHJpYnV0b3JzPjx0aXRsZXM+PHRpdGxlPkJlbmVmaXRzIGFuZCByaXNrcyBv
ZiB0aWdodCBnbHVjb3NlIGNvbnRyb2wgaW4gY3JpdGljYWxseSBpbGwgYWR1bHRzOiBBIG1ldGEt
YW5hbHlzaXM8L3RpdGxlPjxzZWNvbmRhcnktdGl0bGU+SkFNQTwvc2Vjb25kYXJ5LXRpdGxlPjwv
dGl0bGVzPjxwZXJpb2RpY2FsPjxmdWxsLXRpdGxlPkpBTUE8L2Z1bGwtdGl0bGU+PC9wZXJpb2Rp
Y2FsPjxwYWdlcz45MzMtOTQ0PC9wYWdlcz48dm9sdW1lPjMwMDwvdm9sdW1lPjxudW1iZXI+ODwv
bnVtYmVyPjxyZXByaW50LWVkaXRpb24+SW4gRmlsZTwvcmVwcmludC1lZGl0aW9uPjxrZXl3b3Jk
cz48a2V5d29yZD5hZHVsdDwva2V5d29yZD48a2V5d29yZD5hZHVsdHM8L2tleXdvcmQ+PGtleXdv
cmQ+Y2FyZTwva2V5d29yZD48a2V5d29yZD5jbGluaWNhbDwva2V5d29yZD48a2V5d29yZD5jcml0
ZXJpYTwva2V5d29yZD48a2V5d29yZD5jcml0aWNhbDwva2V5d29yZD48a2V5d29yZD5jcml0aWNh
bGx5IGlsbDwva2V5d29yZD48a2V5d29yZD5kaWFiZXRlczwva2V5d29yZD48a2V5d29yZD5leHRy
YWN0aW9uPC9rZXl3b3JkPjxrZXl3b3JkPmdsdWNvc2U8L2tleXdvcmQ+PGtleXdvcmQ+aG9zcGl0
YWw8L2tleXdvcmQ+PGtleXdvcmQ+aHlwb2dseWNlbWlhPC9rZXl3b3JkPjxrZXl3b3JkPmludGVu
c2l2ZSBjYXJlPC9rZXl3b3JkPjxrZXl3b3JkPm1lZGljaW5lPC9rZXl3b3JkPjxrZXl3b3JkPm1l
dGEtYW5hbHlzaXM8L2tleXdvcmQ+PGtleXdvcmQ+bW9ydGFsaXR5PC9rZXl3b3JkPjxrZXl3b3Jk
PnB1YmxpY2F0aW9uczwva2V5d29yZD48a2V5d29yZD5yZWdpc3RyeTwva2V5d29yZD48a2V5d29y
ZD5yaXNrPC9rZXl3b3JkPjxrZXl3b3JkPnNlcHNpczwva2V5d29yZD48a2V5d29yZD5zZXB0aWNl
bWlhPC9rZXl3b3JkPjxrZXl3b3JkPnN0dWRpZXM8L2tleXdvcmQ+PGtleXdvcmQ+c3VyZ2ljYWw8
L2tleXdvcmQ+PGtleXdvcmQ+dHJpYWw8L2tleXdvcmQ+PGtleXdvcmQ+dHJpYWxzPC9rZXl3b3Jk
Pjwva2V5d29yZHM+PGRhdGVzPjx5ZWFyPjIwMDg8L3llYXI+PHB1Yi1kYXRlcz48ZGF0ZT4yMDA4
PC9kYXRlPjwvcHViLWRhdGVzPjwvZGF0ZXM+PGxhYmVsPjMwODM8L2xhYmVsPjx1cmxzPjxyZWxh
dGVkLXVybHM+PHVybD5odHRwOi8vamFtYS5hbWEtYXNzbi5vcmcvY2dpL2NvbnRlbnQvYWJzdHJh
Y3QvMzAwLzgvOTMzPC91cmw+PC9yZWxhdGVkLXVybHM+PC91cmxzPjwvcmVjb3JkPjwvQ2l0ZT48
Q2l0ZT48QXV0aG9yPktvc2lib3JvZDwvQXV0aG9yPjxZZWFyPjIwMDk8L1llYXI+PFJlY051bT41
NjE2PC9SZWNOdW0+PHJlY29yZD48cmVjLW51bWJlcj41NjE2PC9yZWMtbnVtYmVyPjxmb3JlaWdu
LWtleXM+PGtleSBhcHA9IkVOIiBkYi1pZD0iOTJlMHR3dGVteDVzYWZlZXNldHhmMDAxZXo1OXBk
dzl6Mnh4IiB0aW1lc3RhbXA9IjE1ODkyMDQzMDkiIGd1aWQ9IjQxMDdhMmNiLTVhMWYtNDBkNy04
ZGVmLTNmODYxODNjNTZhMiI+NTYxNjwva2V5PjwvZm9yZWlnbi1rZXlzPjxyZWYtdHlwZSBuYW1l
PSJKb3VybmFsIEFydGljbGUiPjE3PC9yZWYtdHlwZT48Y29udHJpYnV0b3JzPjxhdXRob3JzPjxh
dXRob3I+S29zaWJvcm9kLCBNPC9hdXRob3I+PGF1dGhvcj5Jbnp1Y2NoaSwgUzwvYXV0aG9yPjxh
dXRob3I+R295YWwsIEE8L2F1dGhvcj48YXV0aG9yPktydW1ob2x6LCBIIE08L2F1dGhvcj48YXV0
aG9yPk1hc291ZGksIEYgQTwvYXV0aG9yPjxhdXRob3I+WGlhbywgTDwvYXV0aG9yPjxhdXRob3I+
U3BlcnR1cywgSiBBPC9hdXRob3I+PC9hdXRob3JzPjwvY29udHJpYnV0b3JzPjx0aXRsZXM+PHRp
dGxlPlJlbGF0aW9uc2hpcCBiZXR3ZWVuIHNwb250YW5lb3VzIGFuZCBpYXRyb2dlbmljIGh5cG9n
bHljZW1pYSBhbmQgbW9ydGFsaXR5IGluIHBhdGllbnRzIGhvc3BpdGFsaXplZCB3aXRoIGFjdXRl
IG15b2NhcmRpYWwgaW5mYXJjdGlvbjwvdGl0bGU+PHNlY29uZGFyeS10aXRsZT5KQU1BPC9zZWNv
bmRhcnktdGl0bGU+PC90aXRsZXM+PHBlcmlvZGljYWw+PGZ1bGwtdGl0bGU+SkFNQTwvZnVsbC10
aXRsZT48L3BlcmlvZGljYWw+PHBhZ2VzPjE1NTYtMTU2NDwvcGFnZXM+PHZvbHVtZT4zMDE8L3Zv
bHVtZT48bnVtYmVyPjE1PC9udW1iZXI+PHJlcHJpbnQtZWRpdGlvbj5JbiBGaWxlPC9yZXByaW50
LWVkaXRpb24+PGtleXdvcmRzPjxrZXl3b3JkPmh5cG9nbHljZW1pYTwva2V5d29yZD48a2V5d29y
ZD5tb3J0YWxpdHk8L2tleXdvcmQ+PGtleXdvcmQ+bXlvY2FyZGlhbCBpbmZhcmN0aW9uPC9rZXl3
b3JkPjxrZXl3b3JkPmdsdWNvc2U8L2tleXdvcmQ+PGtleXdvcmQ+aHlwZXJnbHljZW1pYTwva2V5
d29yZD48a2V5d29yZD50aGVyYXB5PC9rZXl3b3JkPjxrZXl3b3JkPnJpc2s8L2tleXdvcmQ+PGtl
eXdvcmQ+V0hPPC9rZXl3b3JkPjxrZXl3b3JkPmluc3VsaW48L2tleXdvcmQ+PGtleXdvcmQ+aW5z
dWxpbiB0aGVyYXB5PC9rZXl3b3JkPjxrZXl3b3JkPmNvaG9ydDwva2V5d29yZD48a2V5d29yZD5z
dHVkaWVzPC9rZXl3b3JkPjxrZXl3b3JkPmhvc3BpdGFsPC9rZXl3b3JkPjxrZXl3b3JkPmFkbWlz
c2lvbjwva2V5d29yZD48a2V5d29yZD5ob3NwaXRhbGl6YXRpb248L2tleXdvcmQ+PGtleXdvcmQ+
b3V0Y29tZTwva2V5d29yZD48a2V5d29yZD5PbGRlcjwva2V5d29yZD48a2V5d29yZD5hZGp1c3Rt
ZW50PC9rZXl3b3JkPjxrZXl3b3JkPlZBTFVFPC9rZXl3b3JkPjxrZXl3b3JkPmNvbnRyYXN0PC9r
ZXl3b3JkPjxrZXl3b3JkPlBERiBpbiBmaWxlPC9rZXl3b3JkPjwva2V5d29yZHM+PGRhdGVzPjx5
ZWFyPjIwMDk8L3llYXI+PHB1Yi1kYXRlcz48ZGF0ZT4yMDA5PC9kYXRlPjwvcHViLWRhdGVzPjwv
ZGF0ZXM+PGxhYmVsPjU2Njk8L2xhYmVsPjx1cmxzPjwvdXJscz48L3JlY29yZD48L0NpdGU+PENp
dGU+PEF1dGhvcj5BcmFiaTwvQXV0aG9yPjxZZWFyPjIwMDk8L1llYXI+PFJlY051bT43MjAyPC9S
ZWNOdW0+PHJlY29yZD48cmVjLW51bWJlcj43MjAyPC9yZWMtbnVtYmVyPjxmb3JlaWduLWtleXM+
PGtleSBhcHA9IkVOIiBkYi1pZD0iOTJlMHR3dGVteDVzYWZlZXNldHhmMDAxZXo1OXBkdzl6Mnh4
IiB0aW1lc3RhbXA9IjE1ODkyMDQzMjQiIGd1aWQ9IjIyYTgxNDc4LWJiNDktNDM3MS1iMzg3LWVh
YWIzZDRmNjc5NSI+NzIwMjwva2V5PjwvZm9yZWlnbi1rZXlzPjxyZWYtdHlwZSBuYW1lPSJKb3Vy
bmFsIEFydGljbGUiPjE3PC9yZWYtdHlwZT48Y29udHJpYnV0b3JzPjxhdXRob3JzPjxhdXRob3I+
QXJhYmksIFkgTTwvYXV0aG9yPjxhdXRob3I+VGFtaW4sIEggTTwvYXV0aG9yPjxhdXRob3I+Umlz
aHUsIEEgSDwvYXV0aG9yPjwvYXV0aG9ycz48L2NvbnRyaWJ1dG9ycz48dGl0bGVzPjx0aXRsZT5I
eXBvZ2x5Y2VtaWEgd2l0aCBpbnRlbnNpdmUgaW5zdWxpbiB0aGVyYXB5IGluIGNyaXRpY2FsbHkg
aWxsIHBhdGllbnRzOiBQcmVkaXNwb3NpbmcgZmFjdG9ycyBhbmQgYXNzb2NpYXRpb24gd2l0aCBt
b3J0YWxpdHk8L3RpdGxlPjxzZWNvbmRhcnktdGl0bGU+Q3JpdGljYWwgQ2FyZSBNZWRpY2luZTwv
c2Vjb25kYXJ5LXRpdGxlPjwvdGl0bGVzPjxwZXJpb2RpY2FsPjxmdWxsLXRpdGxlPkNyaXRpY2Fs
IENhcmUgTWVkaWNpbmU8L2Z1bGwtdGl0bGU+PC9wZXJpb2RpY2FsPjxwYWdlcz4yNTM2LTI1NDQ8
L3BhZ2VzPjx2b2x1bWU+Mzc8L3ZvbHVtZT48bnVtYmVyPjk8L251bWJlcj48cmVwcmludC1lZGl0
aW9uPkluIEZpbGU8L3JlcHJpbnQtZWRpdGlvbj48a2V5d29yZHM+PGtleXdvcmQ+aHlwb2dseWNl
bWlhPC9rZXl3b3JkPjxrZXl3b3JkPmluc3VsaW48L2tleXdvcmQ+PGtleXdvcmQ+aW5zdWxpbiB0
aGVyYXB5PC9rZXl3b3JkPjxrZXl3b3JkPnRoZXJhcHk8L2tleXdvcmQ+PGtleXdvcmQ+Y3JpdGlj
YWxseSBpbGw8L2tleXdvcmQ+PGtleXdvcmQ+cGF0aWVudDwva2V5d29yZD48a2V5d29yZD5tb3J0
YWxpdHk8L2tleXdvcmQ+PGtleXdvcmQ+RVhBTUlORTwva2V5d29yZD48a2V5d29yZD5pbnRlbnNp
dmUgY2FyZTwva2V5d29yZD48a2V5d29yZD5pbnRlbnNpdmUgY2FyZSB1bml0PC9rZXl3b3JkPjxr
ZXl3b3JkPmNhcmU8L2tleXdvcmQ+PGtleXdvcmQ+c3R1ZGllczwva2V5d29yZD48a2V5d29yZD50
cmlhbDwva2V5d29yZD48a2V5d29yZD5hZG1pc3Npb248L2tleXdvcmQ+PGtleXdvcmQ+Qmxvb2Q8
L2tleXdvcmQ+PGtleXdvcmQ+Ymxvb2QgZ2x1Y29zZTwva2V5d29yZD48a2V5d29yZD5nbHVjb3Nl
PC9rZXl3b3JkPjxrZXl3b3JkPldITzwva2V5d29yZD48a2V5d29yZD5wcmltYXJ5PC9rZXl3b3Jk
PjxrZXl3b3JkPm91dGNvbWU8L2tleXdvcmQ+PGtleXdvcmQ+cmlzazwva2V5d29yZD48a2V5d29y
ZD5yYXRpbzwva2V5d29yZD48a2V5d29yZD5mZW1hbGU8L2tleXdvcmQ+PGtleXdvcmQ+ZGlhYmV0
ZXM8L2tleXdvcmQ+PGtleXdvcmQ+cGh5c2lvbG9neTwva2V5d29yZD48a2V5d29yZD52ZW50aWxh
dGlvbjwva2V5d29yZD48a2V5d29yZD5sZW5ndGggb2Ygc3RheTwva2V5d29yZD48a2V5d29yZD5s
ZXZlbHM8L2tleXdvcmQ+PGtleXdvcmQ+ZGVhdGg8L2tleXdvcmQ+PC9rZXl3b3Jkcz48ZGF0ZXM+
PHllYXI+MjAwOTwveWVhcj48cHViLWRhdGVzPjxkYXRlPjIwMDk8L2RhdGU+PC9wdWItZGF0ZXM+
PC9kYXRlcz48bGFiZWw+NzI4MTwvbGFiZWw+PHVybHM+PC91cmxzPjwvcmVjb3JkPjwvQ2l0ZT48
Q2l0ZT48QXV0aG9yPlZyaWVzZW5kb3JwPC9BdXRob3I+PFllYXI+MjAwNjwvWWVhcj48UmVjTnVt
PjI2MDA8L1JlY051bT48cmVjb3JkPjxyZWMtbnVtYmVyPjI2MDA8L3JlYy1udW1iZXI+PGZvcmVp
Z24ta2V5cz48a2V5IGFwcD0iRU4iIGRiLWlkPSI5MmUwdHd0ZW14NXNhZmVlc2V0eGYwMDFlejU5
cGR3OXoyeHgiIHRpbWVzdGFtcD0iMTU4OTIwNDI4NiIgZ3VpZD0iYWVlMTQyZmQtMTYzMi00NTU5
LTkwM2YtYzNlNjk5MTY1YjI2Ij4yNjAwPC9rZXk+PC9mb3JlaWduLWtleXM+PHJlZi10eXBlIG5h
bWU9IkpvdXJuYWwgQXJ0aWNsZSI+MTc8L3JlZi10eXBlPjxjb250cmlidXRvcnM+PGF1dGhvcnM+
PGF1dGhvcj5Wcmllc2VuZG9ycCwgVCBNPC9hdXRob3I+PGF1dGhvcj5EZVZyaWVzLCBKIEg8L2F1
dGhvcj48YXV0aG9yPnZhbiBTYW50ZW4sIFM8L2F1dGhvcj48YXV0aG9yPk1vZW5pcmFsYW0sIEgg
UzwvYXV0aG9yPjxhdXRob3I+ZGUgSm9uZywgRTwvYXV0aG9yPjxhdXRob3I+Um9vcywgWSBCPC9h
dXRob3I+PGF1dGhvcj5TY2h1bHR6LCBNIEo8L2F1dGhvcj48YXV0aG9yPlJvc2VuZGFhbCwgRiBS
PC9hdXRob3I+PGF1dGhvcj5Ib2Vrc3RyYSwgSiBCPC9hdXRob3I+PC9hdXRob3JzPjwvY29udHJp
YnV0b3JzPjx0aXRsZXM+PHRpdGxlPkV2YWx1YXRpb24gb2Ygc2hvcnQtdGVybSBjb25zZXF1ZW5j
ZXMgb2YgaHlwb2dseWNlbWlhIGluIGFuIGludGVuc2l2ZSBjYXJlIHVuaXQ8L3RpdGxlPjxzZWNv
bmRhcnktdGl0bGU+Q3JpdGljYWwgQ2FyZSBNZWRpY2luZTwvc2Vjb25kYXJ5LXRpdGxlPjwvdGl0
bGVzPjxwZXJpb2RpY2FsPjxmdWxsLXRpdGxlPkNyaXRpY2FsIENhcmUgTWVkaWNpbmU8L2Z1bGwt
dGl0bGU+PC9wZXJpb2RpY2FsPjxwYWdlcz4yNzE0LTI3MTg8L3BhZ2VzPjx2b2x1bWU+MzQ8L3Zv
bHVtZT48bnVtYmVyPjExPC9udW1iZXI+PHJlcHJpbnQtZWRpdGlvbj5JbiBGaWxlPC9yZXByaW50
LWVkaXRpb24+PGtleXdvcmRzPjxrZXl3b3JkPmFnZTwva2V5d29yZD48a2V5d29yZD5jYXJlPC9r
ZXl3b3JkPjxrZXl3b3JkPmNhc2UgY29udHJvbDwva2V5d29yZD48a2V5d29yZD5jcml0aWNhbDwv
a2V5d29yZD48a2V5d29yZD5kZWF0aDwva2V5d29yZD48a2V5d29yZD5nbHVjb3NlPC9rZXl3b3Jk
PjxrZXl3b3JkPmh5cG9nbHljYWVtaWE8L2tleXdvcmQ+PGtleXdvcmQ+aHlwb2dseWNlbWlhPC9r
ZXl3b3JkPjxrZXl3b3JkPmludGVuc2l2ZSBjYXJlPC9rZXl3b3JkPjxrZXl3b3JkPm1lZGljaW5l
PC9rZXl3b3JkPjxrZXl3b3JkPm1vcnRhbGl0eTwva2V5d29yZD48a2V5d29yZD5waHlzaW9sb2d5
PC9rZXl3b3JkPjxrZXl3b3JkPnJpc2s8L2tleXdvcmQ+PGtleXdvcmQ+c2V4PC9rZXl3b3JkPjxr
ZXl3b3JkPnN0dWRpZXM8L2tleXdvcmQ+PC9rZXl3b3Jkcz48ZGF0ZXM+PHllYXI+MjAwNjwveWVh
cj48cHViLWRhdGVzPjxkYXRlPjIwMDY8L2RhdGU+PC9wdWItZGF0ZXM+PC9kYXRlcz48bGFiZWw+
MjYxNDwvbGFiZWw+PHVybHM+PC91cmxzPjwvcmVjb3JkPjwvQ2l0ZT48Q2l0ZT48QXV0aG9yPkty
aW5zbGV5PC9BdXRob3I+PFllYXI+MjAxMTwvWWVhcj48UmVjTnVtPjcyMDM8L1JlY051bT48cmVj
b3JkPjxyZWMtbnVtYmVyPjcyMDM8L3JlYy1udW1iZXI+PGZvcmVpZ24ta2V5cz48a2V5IGFwcD0i
RU4iIGRiLWlkPSI5MmUwdHd0ZW14NXNhZmVlc2V0eGYwMDFlejU5cGR3OXoyeHgiIHRpbWVzdGFt
cD0iMTU4OTIwNDMyNCIgZ3VpZD0iY2MxMWM1Y2QtMzg0My00NDcyLWJlNmUtMzVkYjhmOWFjMzQ3
Ij43MjAzPC9rZXk+PC9mb3JlaWduLWtleXM+PHJlZi10eXBlIG5hbWU9IkpvdXJuYWwgQXJ0aWNs
ZSI+MTc8L3JlZi10eXBlPjxjb250cmlidXRvcnM+PGF1dGhvcnM+PGF1dGhvcj5Lcmluc2xleSwg
SiBTPC9hdXRob3I+PGF1dGhvcj5TY2h1bHR6LCBNIEo8L2F1dGhvcj48YXV0aG9yPlNwcm9uaywg
UCBFPC9hdXRob3I+PGF1dGhvcj5IYXJtc2VuLCBSIEU8L2F1dGhvcj48YXV0aG9yPnZhbiBCcmFh
bSBIb3Vja2dlZXN0LCBGPC9hdXRob3I+PGF1dGhvcj52YW4gZGVyIFNsdWlqcywgSiBQPC9hdXRo
b3I+PGF1dGhvcj5NZWxvdCwgQzwvYXV0aG9yPjxhdXRob3I+UHJlaXNlciwgSiBDPC9hdXRob3I+
PC9hdXRob3JzPjwvY29udHJpYnV0b3JzPjx0aXRsZXM+PHRpdGxlPk1pbGQgaHlwb2dseWNlbWlh
IGlzIGluZGVwZW5kZW50bHkgYXNzb2NpYXRlZCB3aXRoIGluY3JlYXNlZCBtb3J0YWxpdHkgaW4g
dGhlIGNyaXRpY2FsbHkgaWxsPC90aXRsZT48c2Vjb25kYXJ5LXRpdGxlPkNyaXRpY2FsIENhcmU8
L3NlY29uZGFyeS10aXRsZT48L3RpdGxlcz48cGVyaW9kaWNhbD48ZnVsbC10aXRsZT5Dcml0aWNh
bCBDYXJlPC9mdWxsLXRpdGxlPjwvcGVyaW9kaWNhbD48cGFnZXM+UjE3MzwvcGFnZXM+PHZvbHVt
ZT4xNTwvdm9sdW1lPjxudW1iZXI+NDwvbnVtYmVyPjxyZXByaW50LWVkaXRpb24+SW4gRmlsZTwv
cmVwcmludC1lZGl0aW9uPjxrZXl3b3Jkcz48a2V5d29yZD5CbG9vZDwva2V5d29yZD48a2V5d29y
ZD5ibG9vZCBnbHVjb3NlPC9rZXl3b3JkPjxrZXl3b3JkPmNyaXRpY2FsbHkgaWxsPC9rZXl3b3Jk
PjxrZXl3b3JkPmdsdWNvc2U8L2tleXdvcmQ+PGtleXdvcmQ+aHlwb2dseWNlbWlhPC9rZXl3b3Jk
PjxrZXl3b3JkPm1vcnRhbGl0eTwva2V5d29yZD48a2V5d29yZD5wYXRpZW50PC9rZXl3b3JkPjxr
ZXl3b3JkPnJpc2s8L2tleXdvcmQ+PGtleXdvcmQ+UERGIGluIGZpbGU8L2tleXdvcmQ+PGtleXdv
cmQ+Y29ob3J0PC9rZXl3b3JkPjxrZXl3b3JkPnRyaWFsPC9rZXl3b3JkPjxrZXl3b3JkPmhvc3Bp
dGFsPC9rZXl3b3JkPjxrZXl3b3JkPnByaW1hcnk8L2tleXdvcmQ+PGtleXdvcmQ+V0hPPC9rZXl3
b3JkPjxrZXl3b3JkPmlsbG5lc3M8L2tleXdvcmQ+PGtleXdvcmQ+ZGlhYmV0aWM8L2tleXdvcmQ+
PGtleXdvcmQ+bWVhbjwva2V5d29yZD48a2V5d29yZD5pbnRlbnNpdmUgY2FyZTwva2V5d29yZD48
a2V5d29yZD5pbnRlbnNpdmUgY2FyZSB1bml0PC9rZXl3b3JkPjxrZXl3b3JkPmNhcmU8L2tleXdv
cmQ+PGtleXdvcmQ+SUNVPC9rZXl3b3JkPjxrZXl3b3JkPmFkbWlzc2lvbjwva2V5d29yZD48a2V5
d29yZD52YXJpYXRpb248L2tleXdvcmQ+PGtleXdvcmQ+Z2x5Y2VtaWMgdmFyaWFiaWxpdHk8L2tl
eXdvcmQ+PGtleXdvcmQ+dmFyaWFiaWxpdHk8L2tleXdvcmQ+PGtleXdvcmQ+cmF0aW88L2tleXdv
cmQ+PC9rZXl3b3Jkcz48ZGF0ZXM+PHllYXI+MjAxMTwveWVhcj48cHViLWRhdGVzPjxkYXRlPjIw
MTE8L2RhdGU+PC9wdWItZGF0ZXM+PC9kYXRlcz48aXNibj4xMzY0LTg1MzU8L2lzYm4+PGxhYmVs
PjcyODI8L2xhYmVsPjx1cmxzPjxyZWxhdGVkLXVybHM+PHVybD5odHRwczovL2RvaS5vcmcvMTAu
MTE4Ni9jYzEwMzIyPC91cmw+PC9yZWxhdGVkLXVybHM+PC91cmxzPjwvcmVjb3JkPjwvQ2l0ZT48
L0VuZE5vdGU+
</w:fldData>
        </w:fldChar>
      </w:r>
      <w:r w:rsidR="003A19AC" w:rsidRPr="00621CEF">
        <w:rPr>
          <w:rFonts w:ascii="Arial" w:hAnsi="Arial" w:cs="Arial"/>
          <w:w w:val="105"/>
        </w:rPr>
        <w:instrText xml:space="preserve"> ADDIN EN.CITE </w:instrText>
      </w:r>
      <w:r w:rsidR="003A19AC" w:rsidRPr="00621CEF">
        <w:rPr>
          <w:rFonts w:ascii="Arial" w:hAnsi="Arial" w:cs="Arial"/>
          <w:w w:val="105"/>
        </w:rPr>
        <w:fldChar w:fldCharType="begin">
          <w:fldData xml:space="preserve">PEVuZE5vdGU+PENpdGU+PEF1dGhvcj5UdXJjaGluPC9BdXRob3I+PFllYXI+MjAwOTwvWWVhcj48
UmVjTnVtPjM4NjI8L1JlY051bT48RGlzcGxheVRleHQ+KDI5OyAzMDsgMTE3OyAxMTg7IDEyNDsg
MTQ0OyAxNDktMTU1KTwvRGlzcGxheVRleHQ+PHJlY29yZD48cmVjLW51bWJlcj4zODYyPC9yZWMt
bnVtYmVyPjxmb3JlaWduLWtleXM+PGtleSBhcHA9IkVOIiBkYi1pZD0iOTJlMHR3dGVteDVzYWZl
ZXNldHhmMDAxZXo1OXBkdzl6Mnh4IiB0aW1lc3RhbXA9IjE1ODkyMDQyOTYiIGd1aWQ9Ijc4YjEx
ODM3LTQwMWUtNDk0Ni1hMmI1LWU4ZTE1NDc2ZjRiYSI+Mzg2Mjwva2V5PjwvZm9yZWlnbi1rZXlz
PjxyZWYtdHlwZSBuYW1lPSJKb3VybmFsIEFydGljbGUiPjE3PC9yZWYtdHlwZT48Y29udHJpYnV0
b3JzPjxhdXRob3JzPjxhdXRob3I+VHVyY2hpbiwgQTwvYXV0aG9yPjxhdXRob3I+TWF0aGVueSwg
TSBFPC9hdXRob3I+PGF1dGhvcj5TaHViaW5hLCBNPC9hdXRob3I+PGF1dGhvcj5TY2FubG9uLCBK
IFY8L2F1dGhvcj48YXV0aG9yPkdyZWVud29vZCwgQjwvYXV0aG9yPjxhdXRob3I+UGVuZGVyZ3Jh
c3MsIE0gTDwvYXV0aG9yPjwvYXV0aG9ycz48L2NvbnRyaWJ1dG9ycz48dGl0bGVzPjx0aXRsZT5I
eXBvZ2x5Y2VtaWEgYW5kIGNsaW5pY2FsIG91dGNvbWVzIGluIHBhdGllbnRzIHdpdGggZGlhYmV0
ZXMgaG9zcGl0YWxpemVkIGluIHRoZSBnZW5lcmFsIHdhcmQ8L3RpdGxlPjxzZWNvbmRhcnktdGl0
bGU+RGlhYmV0ZXMgQ2FyZTwvc2Vjb25kYXJ5LXRpdGxlPjwvdGl0bGVzPjxwZXJpb2RpY2FsPjxm
dWxsLXRpdGxlPkRpYWJldGVzIENhcmU8L2Z1bGwtdGl0bGU+PC9wZXJpb2RpY2FsPjxwYWdlcz4x
MTUzLTExNTc8L3BhZ2VzPjx2b2x1bWU+MzI8L3ZvbHVtZT48bnVtYmVyPjc8L251bWJlcj48cmVw
cmludC1lZGl0aW9uPkluIEZpbGU8L3JlcHJpbnQtZWRpdGlvbj48a2V5d29yZHM+PGtleXdvcmQ+
aHlwb2dseWNlbWlhPC9rZXl3b3JkPjxrZXl3b3JkPmNsaW5pY2FsPC9rZXl3b3JkPjxrZXl3b3Jk
Pm91dGNvbWU8L2tleXdvcmQ+PGtleXdvcmQ+ZGlhYmV0ZXM8L2tleXdvcmQ+PGtleXdvcmQ+d29t
ZW48L2tleXdvcmQ+PGtleXdvcmQ+aG9zcGl0YWw8L2tleXdvcmQ+PGtleXdvcmQ+cmVzZWFyY2g8
L2tleXdvcmQ+PGtleXdvcmQ+ZGV2ZWxvcG1lbnQ8L2tleXdvcmQ+PGtleXdvcmQ+YWR2ZXJzZTwv
a2V5d29yZD48a2V5d29yZD5pbnRlbnNpdmUgY2FyZTwva2V5d29yZD48a2V5d29yZD5jYXJlPC9r
ZXl3b3JkPjxrZXl3b3JkPnJpc2s8L2tleXdvcmQ+PGtleXdvcmQ+ZGlhYmV0aWM8L2tleXdvcmQ+
PGtleXdvcmQ+c3R1ZGllczwva2V5d29yZD48a2V5d29yZD5tb3J0YWxpdHk8L2tleXdvcmQ+PGtl
eXdvcmQ+Y29ob3J0PC9rZXl3b3JkPjxrZXl3b3JkPnRlYWNoaW5nPC9rZXl3b3JkPjxrZXl3b3Jk
PmlucGF0aWVudDwva2V5d29yZD48a2V5d29yZD5kZWF0aDwva2V5d29yZD48a2V5d29yZD5CbG9v
ZDwva2V5d29yZD48a2V5d29yZD5nbHVjb3NlPC9rZXl3b3JkPjwva2V5d29yZHM+PGRhdGVzPjx5
ZWFyPjIwMDk8L3llYXI+PHB1Yi1kYXRlcz48ZGF0ZT4yMDA5PC9kYXRlPjwvcHViLWRhdGVzPjwv
ZGF0ZXM+PGxhYmVsPjM4ODM8L2xhYmVsPjx1cmxzPjwvdXJscz48L3JlY29yZD48L0NpdGU+PENp
dGU+PEF1dGhvcj5pbnZlc3RpZ2F0b3JzPC9BdXRob3I+PFllYXI+MjAxMjwvWWVhcj48UmVjTnVt
PjYxMDY8L1JlY051bT48cmVjb3JkPjxyZWMtbnVtYmVyPjYxMDY8L3JlYy1udW1iZXI+PGZvcmVp
Z24ta2V5cz48a2V5IGFwcD0iRU4iIGRiLWlkPSI5MmUwdHd0ZW14NXNhZmVlc2V0eGYwMDFlejU5
cGR3OXoyeHgiIHRpbWVzdGFtcD0iMTU4OTIwNDMxNCIgZ3VpZD0iZjBhN2JjNDYtZDBlNi00YzRi
LTkyZjktYWJlY2RiNzRkZmZjIj42MTA2PC9rZXk+PC9mb3JlaWduLWtleXM+PHJlZi10eXBlIG5h
bWU9IkpvdXJuYWwgQXJ0aWNsZSI+MTc8L3JlZi10eXBlPjxjb250cmlidXRvcnM+PGF1dGhvcnM+
PGF1dGhvcj5OSUNFIFNVR0FSIHN0dWR5IGludmVzdGlnYXRvcnM8L2F1dGhvcj48L2F1dGhvcnM+
PC9jb250cmlidXRvcnM+PHRpdGxlcz48dGl0bGU+SHlwb2dseWNlbWlhIGFuZCByaXNrIG9mIGRl
YXRoIGluIGNyaXRpY2FsbHkgaWxsIHBhdGllbnRzPC90aXRsZT48c2Vjb25kYXJ5LXRpdGxlPk5l
dyBFbmdsYW5kIEpvdXJuYWwgb2YgTWVkaWNpbmU8L3NlY29uZGFyeS10aXRsZT48L3RpdGxlcz48
cGVyaW9kaWNhbD48ZnVsbC10aXRsZT5OZXcgRW5nbGFuZCBKb3VybmFsIG9mIE1lZGljaW5lPC9m
dWxsLXRpdGxlPjwvcGVyaW9kaWNhbD48cGFnZXM+MTEwOC0xMTE4PC9wYWdlcz48dm9sdW1lPjM2
Nzwvdm9sdW1lPjxudW1iZXI+MTI8L251bWJlcj48cmVwcmludC1lZGl0aW9uPkluIEZpbGU8L3Jl
cHJpbnQtZWRpdGlvbj48a2V5d29yZHM+PGtleXdvcmQ+YWRqdXN0bWVudDwva2V5d29yZD48a2V5
d29yZD5CbG9vZDwva2V5d29yZD48a2V5d29yZD5jYXJlPC9rZXl3b3JkPjxrZXl3b3JkPmNyaXRp
Y2FsbHkgaWxsPC9rZXl3b3JkPjxrZXl3b3JkPmRlYXRoPC9rZXl3b3JkPjxrZXl3b3JkPmdsdWNv
c2U8L2tleXdvcmQ+PGtleXdvcmQ+aHlwb2dseWNlbWlhPC9rZXl3b3JkPjxrZXl3b3JkPmluc3Vs
aW48L2tleXdvcmQ+PGtleXdvcmQ+aW50ZW5zaXZlIGNhcmU8L2tleXdvcmQ+PGtleXdvcmQ+TklD
RS1TVUdBUjwva2V5d29yZD48a2V5d29yZD5QREYgaW4gZmlsZTwva2V5d29yZD48a2V5d29yZD5y
aXNrPC9rZXl3b3JkPjxrZXl3b3JkPnRyZWF0bWVudDwva2V5d29yZD48a2V5d29yZD5XSE88L2tl
eXdvcmQ+PC9rZXl3b3Jkcz48ZGF0ZXM+PHllYXI+MjAxMjwveWVhcj48cHViLWRhdGVzPjxkYXRl
PjIwMTI8L2RhdGU+PC9wdWItZGF0ZXM+PC9kYXRlcz48bGFiZWw+NjE3MzwvbGFiZWw+PHVybHM+
PC91cmxzPjwvcmVjb3JkPjwvQ2l0ZT48Q2l0ZT48QXV0aG9yPlByZWlzZXI8L0F1dGhvcj48WWVh
cj4yMDA4PC9ZZWFyPjxSZWNOdW0+NzIyMzwvUmVjTnVtPjxyZWNvcmQ+PHJlYy1udW1iZXI+NzIy
MzwvcmVjLW51bWJlcj48Zm9yZWlnbi1rZXlzPjxrZXkgYXBwPSJFTiIgZGItaWQ9IjkyZTB0d3Rl
bXg1c2FmZWVzZXR4ZjAwMWV6NTlwZHc5ejJ4eCIgdGltZXN0YW1wPSIxNTg5MjA0MzI0IiBndWlk
PSI0OWJkYTgzNy0yMjQ1LTRmMzQtYWRmOS1hYjIwZTBkYzFmM2EiPjcyMjM8L2tleT48L2ZvcmVp
Z24ta2V5cz48cmVmLXR5cGUgbmFtZT0iSm91cm5hbCBBcnRpY2xlIj4xNzwvcmVmLXR5cGU+PGNv
bnRyaWJ1dG9ycz48YXV0aG9ycz48YXV0aG9yPlByZWlzZXIsIEotQzwvYXV0aG9yPjxhdXRob3I+
QnJ1bmtob3JzdCwgRjwvYXV0aG9yPjwvYXV0aG9ycz48L2NvbnRyaWJ1dG9ycz48dGl0bGVzPjx0
aXRsZT5UaWdodCBnbHVjb3NlIGNvbnRyb2wgYW5kIGh5cG9nbHljZW1pYTwvdGl0bGU+PHNlY29u
ZGFyeS10aXRsZT5Dcml0aWNhbCBDYXJlIE1lZGljaW5lPC9zZWNvbmRhcnktdGl0bGU+PC90aXRs
ZXM+PHBlcmlvZGljYWw+PGZ1bGwtdGl0bGU+Q3JpdGljYWwgQ2FyZSBNZWRpY2luZTwvZnVsbC10
aXRsZT48L3BlcmlvZGljYWw+PHBhZ2VzPjEzOTEtMTM5MjwvcGFnZXM+PHZvbHVtZT4zNjwvdm9s
dW1lPjxudW1iZXI+NDwvbnVtYmVyPjxyZXByaW50LWVkaXRpb24+Tm90IGluIEZpbGU8L3JlcHJp
bnQtZWRpdGlvbj48a2V5d29yZHM+PGtleXdvcmQ+Z2x1Y29zZTwva2V5d29yZD48a2V5d29yZD5n
bHVjb3NlIGNvbnRyb2w8L2tleXdvcmQ+PGtleXdvcmQ+aHlwb2dseWNlbWlhPC9rZXl3b3JkPjxr
ZXl3b3JkPlBERiBpbiBmaWxlPC9rZXl3b3JkPjwva2V5d29yZHM+PGRhdGVzPjx5ZWFyPjIwMDg8
L3llYXI+PHB1Yi1kYXRlcz48ZGF0ZT4yMDA4PC9kYXRlPjwvcHViLWRhdGVzPjwvZGF0ZXM+PGxh
YmVsPjczMDI8L2xhYmVsPjx1cmxzPjwvdXJscz48L3JlY29yZD48L0NpdGU+PENpdGU+PEF1dGhv
cj5NYXJpazwvQXV0aG9yPjxZZWFyPjIwMTY8L1llYXI+PFJlY051bT42NjAxPC9SZWNOdW0+PHJl
Y29yZD48cmVjLW51bWJlcj42NjAxPC9yZWMtbnVtYmVyPjxmb3JlaWduLWtleXM+PGtleSBhcHA9
IkVOIiBkYi1pZD0iOTJlMHR3dGVteDVzYWZlZXNldHhmMDAxZXo1OXBkdzl6Mnh4IiB0aW1lc3Rh
bXA9IjE1ODkyMDQzMTgiIGd1aWQ9IjRkOWU3NWUyLTQyMDEtNDk3NS1hMDkyLWFjMWFlNGY3MDk3
MCI+NjYwMTwva2V5PjwvZm9yZWlnbi1rZXlzPjxyZWYtdHlwZSBuYW1lPSJKb3VybmFsIEFydGlj
bGUiPjE3PC9yZWYtdHlwZT48Y29udHJpYnV0b3JzPjxhdXRob3JzPjxhdXRob3I+TWFyaWssIFAg
RTwvYXV0aG9yPjwvYXV0aG9ycz48L2NvbnRyaWJ1dG9ycz48dGl0bGVzPjx0aXRsZT5UaWdodCBn
bHljZW1pYyBjb250cm9sIGluIGFjdXRlbHkgaWxsIHBhdGllbnRzOiBsb3cgZXZpZGVuY2Ugb2Yg
YmVuZWZpdCwgaGlnaCBldmlkZW5jZSBvZiBoYXJtITwvdGl0bGU+PHNlY29uZGFyeS10aXRsZT5J
bnRlbnNpdmUgQ2FyZSBNZWRpY2luZTwvc2Vjb25kYXJ5LXRpdGxlPjwvdGl0bGVzPjxwZXJpb2Rp
Y2FsPjxmdWxsLXRpdGxlPkludGVuc2l2ZSBDYXJlIE1lZGljaW5lPC9mdWxsLXRpdGxlPjwvcGVy
aW9kaWNhbD48cGFnZXM+MTQ3NS0xNDc3PC9wYWdlcz48dm9sdW1lPjQyPC92b2x1bWU+PG51bWJl
cj45PC9udW1iZXI+PHJlcHJpbnQtZWRpdGlvbj5JbiBGaWxlPC9yZXByaW50LWVkaXRpb24+PGtl
eXdvcmRzPjxrZXl3b3JkPmdseWNlbWljIGNvbnRyb2w8L2tleXdvcmQ+PGtleXdvcmQ+UERGIGlu
IGZpbGU8L2tleXdvcmQ+PGtleXdvcmQ+aHlwZXJnbHljZW1pYTwva2V5d29yZD48a2V5d29yZD5p
bGxuZXNzPC9rZXl3b3JkPjxrZXl3b3JkPmluanVyeTwva2V5d29yZD48a2V5d29yZD5pbnN1bGlu
PC9rZXl3b3JkPjxrZXl3b3JkPmluc3VsaW4gcmVzaXN0YW5jZTwva2V5d29yZD48a2V5d29yZD5n
bHVjb3NlPC9rZXl3b3JkPjxrZXl3b3JkPkdsdWNvc2UgaW50b2xlcmFuY2U8L2tleXdvcmQ+PGtl
eXdvcmQ+c3RyZXNzPC9rZXl3b3JkPjxrZXl3b3JkPmltbXVuZSBzeXN0ZW08L2tleXdvcmQ+PGtl
eXdvcmQ+ZW5lcmd5PC9rZXl3b3JkPjxrZXl3b3JkPmNyaXNpczwva2V5d29yZD48a2V5d29yZD5o
b3N0IHJlc3BvbnNlPC9rZXl3b3JkPjxrZXl3b3JkPnN1cnZpdmFsPC9rZXl3b3JkPjxrZXl3b3Jk
PnN0dWRpZXM8L2tleXdvcmQ+PGtleXdvcmQ+aW5zdWxpbiB0aGVyYXB5PC9rZXl3b3JkPjxrZXl3
b3JkPnRoZXJhcHk8L2tleXdvcmQ+PGtleXdvcmQ+Y3JpdGljYWxseSBpbGw8L2tleXdvcmQ+PGtl
eXdvcmQ+c3VyZ2ljYWw8L2tleXdvcmQ+PGtleXdvcmQ+SUNVPC9rZXl3b3JkPjxrZXl3b3JkPldI
Tzwva2V5d29yZD48a2V5d29yZD5jYXJkaWFjPC9rZXl3b3JkPjxrZXl3b3JkPmNhcmRpYWMgc3Vy
Z2VyeTwva2V5d29yZD48a2V5d29yZD5zdXJnZXJ5PC9rZXl3b3JkPjxrZXl3b3JkPkJsb29kPC9r
ZXl3b3JkPjxrZXl3b3JkPmhvc3BpdGFsPC9rZXl3b3JkPjxrZXl3b3JkPm1vcnRhbGl0eTwva2V5
d29yZD48a2V5d29yZD5jb2hvcnQ8L2tleXdvcmQ+PGtleXdvcmQ+Y2xpbmljYWw8L2tleXdvcmQ+
PGtleXdvcmQ+T3V0Y29tZXM8L2tleXdvcmQ+PGtleXdvcmQ+b3V0Y29tZTwva2V5d29yZD48a2V5
d29yZD5jYXJlPC9rZXl3b3JkPjxrZXl3b3JkPnJlZHVjdGlvbjwva2V5d29yZD48a2V5d29yZD5w
ZWRpYXRyaWM8L2tleXdvcmQ+PGtleXdvcmQ+dHJpYWxzPC9rZXl3b3JkPjxrZXl3b3JkPnRyaWFs
PC9rZXl3b3JkPjxrZXl3b3JkPnBvcHVsYXRpb248L2tleXdvcmQ+PGtleXdvcmQ+Y29yb25hcnk8
L2tleXdvcmQ+PGtleXdvcmQ+TklDRS1TVUdBUjwva2V5d29yZD48a2V5d29yZD5yaXNrPC9rZXl3
b3JkPjxrZXl3b3JkPmh5cG9nbHljZW1pYTwva2V5d29yZD48a2V5d29yZD5kZWF0aDwva2V5d29y
ZD48a2V5d29yZD5icmFpbjwva2V5d29yZD48a2V5d29yZD5veHlnZW48L2tleXdvcmQ+PGtleXdv
cmQ+dmFyaWFiaWxpdHk8L2tleXdvcmQ+PGtleXdvcmQ+ZGlhYmV0aWM8L2tleXdvcmQ+PGtleXdv
cmQ+RGlhYmV0aWMgcGF0aWVudHM8L2tleXdvcmQ+PGtleXdvcmQ+bGV2ZWxzPC9rZXl3b3JkPjxr
ZXl3b3JkPmRydWc8L2tleXdvcmQ+PC9rZXl3b3Jkcz48ZGF0ZXM+PHllYXI+MjAxNjwveWVhcj48
cHViLWRhdGVzPjxkYXRlPjIwMTY8L2RhdGU+PC9wdWItZGF0ZXM+PC9kYXRlcz48aXNibj4xNDMy
LTEyMzg8L2lzYm4+PGxhYmVsPjY2NzM8L2xhYmVsPjx1cmxzPjxyZWxhdGVkLXVybHM+PHVybD5o
dHRwOi8vZHguZG9pLm9yZy8xMC4xMDA3L3MwMDEzNC0wMTYtNDI5OS0yPC91cmw+PC9yZWxhdGVk
LXVybHM+PC91cmxzPjwvcmVjb3JkPjwvQ2l0ZT48Q2l0ZT48QXV0aG9yPlByZWlzZXI8L0F1dGhv
cj48WWVhcj4yMDA5PC9ZZWFyPjxSZWNOdW0+Mzk0ODwvUmVjTnVtPjxyZWNvcmQ+PHJlYy1udW1i
ZXI+Mzk0ODwvcmVjLW51bWJlcj48Zm9yZWlnbi1rZXlzPjxrZXkgYXBwPSJFTiIgZGItaWQ9Ijky
ZTB0d3RlbXg1c2FmZWVzZXR4ZjAwMWV6NTlwZHc5ejJ4eCIgdGltZXN0YW1wPSIxNTg5MjA0Mjk3
IiBndWlkPSIxNTc5NDhiMC0xMGU4LTQ4YjctYWQ2YS1kZGEyZDgzODdlMWMiPjM5NDg8L2tleT48
L2ZvcmVpZ24ta2V5cz48cmVmLXR5cGUgbmFtZT0iSm91cm5hbCBBcnRpY2xlIj4xNzwvcmVmLXR5
cGU+PGNvbnRyaWJ1dG9ycz48YXV0aG9ycz48YXV0aG9yPlByZWlzZXIsIEotQzwvYXV0aG9yPjxh
dXRob3I+RGV2b3MsIFA8L2F1dGhvcj48YXV0aG9yPlJ1aXotU2FudGFuYSwgUzwvYXV0aG9yPjxh
dXRob3I+TWVsb3QsIEM8L2F1dGhvcj48YXV0aG9yPkFubmFuZSwgRDwvYXV0aG9yPjxhdXRob3I+
R3JvZW5ldmVsZCwgSjwvYXV0aG9yPjxhdXRob3I+SWFwaWNoaW5vLCBHPC9hdXRob3I+PGF1dGhv
cj5MZXZlcnZlLCBYIE08L2F1dGhvcj48YXV0aG9yPk5pdGVuYmVyZywgRzwvYXV0aG9yPjxhdXRo
b3I+U2luZ2VyLCBQPC9hdXRob3I+PGF1dGhvcj5XZXJuZXJtYW4sIEo8L2F1dGhvcj48YXV0aG9y
PkpvYW5uaWRpcywgTTwvYXV0aG9yPjxhdXRob3I+U3RlY2hlciwgQTwvYXV0aG9yPjxhdXRob3I+
Q2hpb2xlcm8sIFI8L2F1dGhvcj48L2F1dGhvcnM+PC9jb250cmlidXRvcnM+PHRpdGxlcz48dGl0
bGU+QSBwcm9zcGVjdGl2ZSByYW5kb21pc2VkIG11bHRpLWNlbnRyZSBjb250cm9sbGVkIHRyaWFs
IG9uIHRpZ2h0IGdsdWNvc2UgY29udHJvbCBieSBpbnRlbnNpdmUgaW5zdWxpbiB0aGVyYXB5IGlu
IGFkdWx0IGludGVuc2l2ZSBjYXJlIHVuaXRzOiB0aGUgR2x1Y29udHJvbCBzdHVkeTwvdGl0bGU+
PHNlY29uZGFyeS10aXRsZT5JbnRlbnNpdmUgQ2FyZSBNZWRpY2luZTwvc2Vjb25kYXJ5LXRpdGxl
PjwvdGl0bGVzPjxwZXJpb2RpY2FsPjxmdWxsLXRpdGxlPkludGVuc2l2ZSBDYXJlIE1lZGljaW5l
PC9mdWxsLXRpdGxlPjwvcGVyaW9kaWNhbD48cGFnZXM+MTczOC0xNzQ4PC9wYWdlcz48dm9sdW1l
PjM1PC92b2x1bWU+PG51bWJlcj4xMDwvbnVtYmVyPjxyZXByaW50LWVkaXRpb24+SW4gRmlsZTwv
cmVwcmludC1lZGl0aW9uPjxrZXl3b3Jkcz48a2V5d29yZD5pbnRlbnNpdmUgY2FyZTwva2V5d29y
ZD48a2V5d29yZD5jYXJlPC9rZXl3b3JkPjxrZXl3b3JkPm1lZGljaW5lPC9rZXl3b3JkPjxrZXl3
b3JkPk9DVDwva2V5d29yZD48a2V5d29yZD5zdHVkaWVzPC9rZXl3b3JkPjxrZXl3b3JkPnRyaWFs
PC9rZXl3b3JkPjxrZXl3b3JkPnJlc2VhcmNoPC9rZXl3b3JkPjxrZXl3b3JkPmdsdWNvc2U8L2tl
eXdvcmQ+PGtleXdvcmQ+SUNVPC9rZXl3b3JkPjxrZXl3b3JkPm1vcnRhbGl0eTwva2V5d29yZD48
a2V5d29yZD5pbnN1bGluPC9rZXl3b3JkPjxrZXl3b3JkPnRoZXJhcHk8L2tleXdvcmQ+PGtleXdv
cmQ+YWR1bHQ8L2tleXdvcmQ+PGtleXdvcmQ+cmF0ZTwva2V5d29yZD48a2V5d29yZD5vdXRjb21l
PC9rZXl3b3JkPjxrZXl3b3JkPmxldmVsczwva2V5d29yZD48a2V5d29yZD5WQUxVRTwva2V5d29y
ZD48a2V5d29yZD5oeXBvZ2x5Y2FlbWlhPC9rZXl3b3JkPjxrZXl3b3JkPmNsaW5pY2FsPC9rZXl3
b3JkPjxrZXl3b3JkPmluY2lkZW5jZTwva2V5d29yZD48a2V5d29yZD5yYW5kb21pc2VkPC9rZXl3
b3JkPjwva2V5d29yZHM+PGRhdGVzPjx5ZWFyPjIwMDk8L3llYXI+PHB1Yi1kYXRlcz48ZGF0ZT4y
MDA5PC9kYXRlPjwvcHViLWRhdGVzPjwvZGF0ZXM+PGxhYmVsPjM5NzI8L2xhYmVsPjx1cmxzPjwv
dXJscz48L3JlY29yZD48L0NpdGU+PENpdGU+PEF1dGhvcj5MYWtlPC9BdXRob3I+PFllYXI+MjAx
OTwvWWVhcj48UmVjTnVtPjg4Nzc8L1JlY051bT48cmVjb3JkPjxyZWMtbnVtYmVyPjg4Nzc8L3Jl
Yy1udW1iZXI+PGZvcmVpZ24ta2V5cz48a2V5IGFwcD0iRU4iIGRiLWlkPSI5MmUwdHd0ZW14NXNh
ZmVlc2V0eGYwMDFlejU5cGR3OXoyeHgiIHRpbWVzdGFtcD0iMTU4OTIwNDM0MiIgZ3VpZD0iZWM2
YzliMzItYjE5Ni00NDE3LWFhMTItNDI2ZWRjYzg2MGUxIj44ODc3PC9rZXk+PC9mb3JlaWduLWtl
eXM+PHJlZi10eXBlIG5hbWU9IkpvdXJuYWwgQXJ0aWNsZSI+MTc8L3JlZi10eXBlPjxjb250cmli
dXRvcnM+PGF1dGhvcnM+PGF1dGhvcj5MYWtlLCBBPC9hdXRob3I+PGF1dGhvcj5BcnRodXIsIEE8
L2F1dGhvcj48YXV0aG9yPkJ5cm5lLCBDPC9hdXRob3I+PGF1dGhvcj5EYXZlbnBvcnQsIEs8L2F1
dGhvcj48YXV0aG9yPllhbWFtb3RvLCBKIE08L2F1dGhvcj48YXV0aG9yPk11cnBoeSwgSCBSPC9h
dXRob3I+PC9hdXRob3JzPjwvY29udHJpYnV0b3JzPjx0aXRsZXM+PHRpdGxlPlRoZSBlZmZlY3Qg
b2YgaHlwb2dseWNhZW1pYSBkdXJpbmcgaG9zcGl0YWwgYWRtaXNzaW9uIG9uIGhlYWx0aC1yZWxh
dGVkIG91dGNvbWVzIGZvciBwZW9wbGUgd2l0aCBkaWFiZXRlczogYSBzeXN0ZW1hdGljIHJldmll
dyBhbmQgbWV0YS1hbmFseXNpczwvdGl0bGU+PHNlY29uZGFyeS10aXRsZT5EaWFiZXRpYyBNZWRp
Y2luZTwvc2Vjb25kYXJ5LXRpdGxlPjwvdGl0bGVzPjxwZXJpb2RpY2FsPjxmdWxsLXRpdGxlPkRp
YWJldGljIE1lZGljaW5lPC9mdWxsLXRpdGxlPjwvcGVyaW9kaWNhbD48cGFnZXM+MTM0OS0xMzU5
PC9wYWdlcz48dm9sdW1lPjM2PC92b2x1bWU+PG51bWJlcj4xMTwvbnVtYmVyPjxyZXByaW50LWVk
aXRpb24+SW4gRmlsZTwvcmVwcmludC1lZGl0aW9uPjxrZXl3b3Jkcz48a2V5d29yZD5BPC9rZXl3
b3JkPjxrZXl3b3JkPmFkbWlzc2lvbjwva2V5d29yZD48a2V5d29yZD5hZHVsdDwva2V5d29yZD48
a2V5d29yZD5hZHVsdHM8L2tleXdvcmQ+PGtleXdvcmQ+QW5hbHlzaXM8L2tleXdvcmQ+PGtleXdv
cmQ+Y2FyZTwva2V5d29yZD48a2V5d29yZD5jbGluaWNhbDwva2V5d29yZD48a2V5d29yZD5kaWFi
ZXRlczwva2V5d29yZD48a2V5d29yZD5lZmZlY3RzPC9rZXl3b3JkPjxrZXl3b3JkPmdsdWNvc2U8
L2tleXdvcmQ+PGtleXdvcmQ+SGVhbHRoLXJlbGF0ZWQ8L2tleXdvcmQ+PGtleXdvcmQ+aG9zcGl0
YWw8L2tleXdvcmQ+PGtleXdvcmQ+aHlwb2dseWNhZW1pYTwva2V5d29yZD48a2V5d29yZD5pZGVu
dGlmaWNhdGlvbjwva2V5d29yZD48a2V5d29yZD5pbnBhdGllbnQ8L2tleXdvcmQ+PGtleXdvcmQ+
aW50ZW5zaXZlIGNhcmU8L2tleXdvcmQ+PGtleXdvcmQ+aW50ZW5zaXZlIGNhcmUgdW5pdDwva2V5
d29yZD48a2V5d29yZD5sZW5ndGggb2Ygc3RheTwva2V5d29yZD48a2V5d29yZD5tZWFuPC9rZXl3
b3JkPjxrZXl3b3JkPm1ldGEtYW5hbHlzaXM8L2tleXdvcmQ+PGtleXdvcmQ+bW9ydGFsaXR5PC9r
ZXl3b3JkPjxrZXl3b3JkPm91dGNvbWU8L2tleXdvcmQ+PGtleXdvcmQ+T3V0Y29tZXM8L2tleXdv
cmQ+PGtleXdvcmQ+cG9wdWxhdGlvbjwva2V5d29yZD48a2V5d29yZD5wcmltYXJ5PC9rZXl3b3Jk
PjxrZXl3b3JkPnJldmlldzwva2V5d29yZD48a2V5d29yZD5yaXNrPC9rZXl3b3JkPjxrZXl3b3Jk
PnN0dWRpZXM8L2tleXdvcmQ+PGtleXdvcmQ+c3lzdGVtYXRpYyByZXZpZXc8L2tleXdvcmQ+PGtl
eXdvcmQ+UERGIGluIGZpbGU8L2tleXdvcmQ+PC9rZXl3b3Jkcz48ZGF0ZXM+PHllYXI+MjAxOTwv
eWVhcj48cHViLWRhdGVzPjxkYXRlPjIwMTk8L2RhdGU+PC9wdWItZGF0ZXM+PC9kYXRlcz48aXNi
bj4wNzQyLTMwNzE8L2lzYm4+PGxhYmVsPjg5Njg8L2xhYmVsPjx1cmxzPjxyZWxhdGVkLXVybHM+
PHVybD5odHRwczovL2RvaS5vcmcvMTAuMTExMS9kbWUuMTQxMTU8L3VybD48L3JlbGF0ZWQtdXJs
cz48L3VybHM+PC9yZWNvcmQ+PC9DaXRlPjxDaXRlPjxBdXRob3I+R3JpZXNkYWxlPC9BdXRob3I+
PFllYXI+MjAwOTwvWWVhcj48UmVjTnVtPjMyOTQ8L1JlY051bT48cmVjb3JkPjxyZWMtbnVtYmVy
PjMyOTQ8L3JlYy1udW1iZXI+PGZvcmVpZ24ta2V5cz48a2V5IGFwcD0iRU4iIGRiLWlkPSI5MmUw
dHd0ZW14NXNhZmVlc2V0eGYwMDFlejU5cGR3OXoyeHgiIHRpbWVzdGFtcD0iMTU4OTIwNDI5MiIg
Z3VpZD0iNDQ1MGI4YjctMGMzMS00NzZmLWIyOGMtN2EyMTFjNjM2MzViIj4zMjk0PC9rZXk+PC9m
b3JlaWduLWtleXM+PHJlZi10eXBlIG5hbWU9IkpvdXJuYWwgQXJ0aWNsZSI+MTc8L3JlZi10eXBl
Pjxjb250cmlidXRvcnM+PGF1dGhvcnM+PGF1dGhvcj5Hcmllc2RhbGUsIEQgRTwvYXV0aG9yPjxh
dXRob3I+ZGUgU291emEsIFIgSjwvYXV0aG9yPjxhdXRob3I+dmFuIERhbSwgUiBNPC9hdXRob3I+
PGF1dGhvcj5IZXlsYW5kLCBEIEs8L2F1dGhvcj48YXV0aG9yPkNvb2ssIEQgSjwvYXV0aG9yPjxh
dXRob3I+TWFsaG90cmEsIEE8L2F1dGhvcj48YXV0aG9yPkRoYWxpd2FsLCBSPC9hdXRob3I+PGF1
dGhvcj5IZW5kZXJzb24sIFcgUjwvYXV0aG9yPjxhdXRob3I+Q2hpdHRvY2ssIEQgUjwvYXV0aG9y
PjxhdXRob3I+RmluZmVyLCBTPC9hdXRob3I+PGF1dGhvcj5UYWxtb3IsIEQ8L2F1dGhvcj48L2F1
dGhvcnM+PC9jb250cmlidXRvcnM+PHRpdGxlcz48dGl0bGU+SW50ZW5zaXZlIGluc3VsaW4gdGhl
cmFweSBhbmQgbW9ydGFsaXR5IGFtb25nIGNyaXRpY2FsbHkgaWxsIHBhdGllbnRzOiBhIG1ldGEt
YW5hbHlzaXMgaW5jbHVkaW5nIE5JQ0UtU1VHQVIgc3R1ZHkgZGF0YTwvdGl0bGU+PHNlY29uZGFy
eS10aXRsZT5DYW5hZGlhbiBNZWRpY2FsIEFzc29jaWF0aW9uIEpvdXJuYWw8L3NlY29uZGFyeS10
aXRsZT48L3RpdGxlcz48cGVyaW9kaWNhbD48ZnVsbC10aXRsZT5DYW5hZGlhbiBNZWRpY2FsIEFz
c29jaWF0aW9uIEpvdXJuYWw8L2Z1bGwtdGl0bGU+PC9wZXJpb2RpY2FsPjxwYWdlcz44MjEtODI3
PC9wYWdlcz48dm9sdW1lPjE4MDwvdm9sdW1lPjxudW1iZXI+ODwvbnVtYmVyPjxyZXByaW50LWVk
aXRpb24+SW4gRmlsZTwvcmVwcmludC1lZGl0aW9uPjxrZXl3b3Jkcz48a2V5d29yZD5jYXJlPC9r
ZXl3b3JkPjxrZXl3b3JkPmNyaXRpY2FsbHkgaWxsPC9rZXl3b3JkPjxrZXl3b3JkPmRlYXRoPC9r
ZXl3b3JkPjxrZXl3b3JkPmdsdWNvc2U8L2tleXdvcmQ+PGtleXdvcmQ+aHlwZXJnbHljZW1pYTwv
a2V5d29yZD48a2V5d29yZD5oeXBvZ2x5Y2VtaWE8L2tleXdvcmQ+PGtleXdvcmQ+SUNVPC9rZXl3
b3JkPjxrZXl3b3JkPmluc3VsaW48L2tleXdvcmQ+PGtleXdvcmQ+aW50ZW5zaXZlIGNhcmU8L2tl
eXdvcmQ+PGtleXdvcmQ+bWFuYWdlbWVudDwva2V5d29yZD48a2V5d29yZD5tZXRhLWFuYWx5c2lz
PC9rZXl3b3JkPjxrZXl3b3JkPm1vcnRhbGl0eTwva2V5d29yZD48a2V5d29yZD5yYXRlPC9rZXl3
b3JkPjxrZXl3b3JkPnJpc2s8L2tleXdvcmQ+PGtleXdvcmQ+c3R1ZGllczwva2V5d29yZD48a2V5
d29yZD5zdXJnaWNhbDwva2V5d29yZD48a2V5d29yZD50aGVyYXB5PC9rZXl3b3JkPjxrZXl3b3Jk
PnRyaWFsPC9rZXl3b3JkPjxrZXl3b3JkPnRyaWFsczwva2V5d29yZD48L2tleXdvcmRzPjxkYXRl
cz48eWVhcj4yMDA5PC95ZWFyPjxwdWItZGF0ZXM+PGRhdGU+MjAwOTwvZGF0ZT48L3B1Yi1kYXRl
cz48L2RhdGVzPjxsYWJlbD4zMzEzPC9sYWJlbD48dXJscz48cmVsYXRlZC11cmxzPjx1cmw+aHR0
cDovL3d3dy5jbWFqLmNhL2NnaS9jb250ZW50L2Fic3RyYWN0LzE4MC84LzgyMTwvdXJsPjwvcmVs
YXRlZC11cmxzPjwvdXJscz48L3JlY29yZD48L0NpdGU+PENpdGU+PEF1dGhvcj5ab3VuZ2FzPC9B
dXRob3I+PFllYXI+MjAxMDwvWWVhcj48UmVjTnVtPjYyOTk8L1JlY051bT48cmVjb3JkPjxyZWMt
bnVtYmVyPjYyOTk8L3JlYy1udW1iZXI+PGZvcmVpZ24ta2V5cz48a2V5IGFwcD0iRU4iIGRiLWlk
PSI5MmUwdHd0ZW14NXNhZmVlc2V0eGYwMDFlejU5cGR3OXoyeHgiIHRpbWVzdGFtcD0iMTU4OTIw
NDMxNiIgZ3VpZD0iMzIwODc2YWEtMjY2Zi00MzFjLWE2ODgtNjMwMjkzYzRkZTUyIj42Mjk5PC9r
ZXk+PC9mb3JlaWduLWtleXM+PHJlZi10eXBlIG5hbWU9IkpvdXJuYWwgQXJ0aWNsZSI+MTc8L3Jl
Zi10eXBlPjxjb250cmlidXRvcnM+PGF1dGhvcnM+PGF1dGhvcj5ab3VuZ2FzLCBTPC9hdXRob3I+
PGF1dGhvcj5QYXRlbCwgQTwvYXV0aG9yPjxhdXRob3I+Q2hhbG1lcnMsIEo8L2F1dGhvcj48YXV0
aG9yPmRlIEdhbGFuLCBCIEU8L2F1dGhvcj48YXV0aG9yPkxpLCBRPC9hdXRob3I+PGF1dGhvcj5C
aWxsb3QsIEw8L2F1dGhvcj48YXV0aG9yPldvb2R3YXJkLCBNPC9hdXRob3I+PGF1dGhvcj5OaW5v
bWl5YSwgVDwvYXV0aG9yPjxhdXRob3I+TmVhbCwgQjwvYXV0aG9yPjxhdXRob3I+TWFjTWFob24s
IFM8L2F1dGhvcj48YXV0aG9yPkdyb2JiZWUsIEQgRTwvYXV0aG9yPjxhdXRob3I+S2VuZ25lLCBB
IFA8L2F1dGhvcj48YXV0aG9yPk1hcnJlLCBNPC9hdXRob3I+PGF1dGhvcj5IZWxsZXIsIFM8L2F1
dGhvcj48L2F1dGhvcnM+PC9jb250cmlidXRvcnM+PHRpdGxlcz48dGl0bGU+U2V2ZXJlIGh5cG9n
bHljZW1pYSBhbmQgcmlza3Mgb2YgdmFzY3VsYXIgZXZlbnRzIGFuZCBkZWF0aDwvdGl0bGU+PHNl
Y29uZGFyeS10aXRsZT5OZXcgRW5nbGFuZCBKb3VybmFsIG9mIE1lZGljaW5lPC9zZWNvbmRhcnkt
dGl0bGU+PC90aXRsZXM+PHBlcmlvZGljYWw+PGZ1bGwtdGl0bGU+TmV3IEVuZ2xhbmQgSm91cm5h
bCBvZiBNZWRpY2luZTwvZnVsbC10aXRsZT48L3BlcmlvZGljYWw+PHBhZ2VzPjE0MTAtMTQxODwv
cGFnZXM+PHZvbHVtZT4zNjM8L3ZvbHVtZT48bnVtYmVyPjE1PC9udW1iZXI+PHJlcHJpbnQtZWRp
dGlvbj5JbiBGaWxlPC9yZXByaW50LWVkaXRpb24+PGtleXdvcmRzPjxrZXl3b3JkPmRlYXRoPC9r
ZXl3b3JkPjxrZXl3b3JkPmh5cG9nbHljZW1pYTwva2V5d29yZD48a2V5d29yZD5yaXNrPC9rZXl3
b3JkPjxrZXl3b3JkPlBERiBpbiBmaWxlPC9rZXl3b3JkPjxrZXl3b3JkPm91dGNvbWU8L2tleXdv
cmQ+PGtleXdvcmQ+dHlwZSAyPC9rZXl3b3JkPjxrZXl3b3JkPnR5cGUgMiBkaWFiZXRlczwva2V5
d29yZD48a2V5d29yZD5kaWFiZXRlczwva2V5d29yZD48a2V5d29yZD5zdHVkaWVzPC9rZXl3b3Jk
PjxrZXl3b3JkPmdsdWNvc2U8L2tleXdvcmQ+PGtleXdvcmQ+YWR2ZXJzZTwva2V5d29yZD48a2V5
d29yZD5jbGluaWNhbDwva2V5d29yZD48a2V5d29yZD5tYWNyb3Zhc2N1bGFyPC9rZXl3b3JkPjxr
ZXl3b3JkPm1pY3JvdmFzY3VsYXI8L2tleXdvcmQ+PGtleXdvcmQ+YWRqdXN0bWVudDwva2V5d29y
ZD48a2V5d29yZD5yYXRpbzwva2V5d29yZD48a2V5d29yZD5jYXJkaW92YXNjdWxhcjwva2V5d29y
ZD48a2V5d29yZD5jb21wYXJpc29uPC9rZXl3b3JkPjxrZXl3b3JkPnJlc3BpcmF0b3J5PC9rZXl3
b3JkPjxrZXl3b3JkPnNraW48L2tleXdvcmQ+PC9rZXl3b3Jkcz48ZGF0ZXM+PHllYXI+MjAxMDwv
eWVhcj48cHViLWRhdGVzPjxkYXRlPjIwMTA8L2RhdGU+PC9wdWItZGF0ZXM+PC9kYXRlcz48aXNi
bj4wMDI4LTQ3OTM8L2lzYm4+PGxhYmVsPjYzNjk8L2xhYmVsPjx1cmxzPjxyZWxhdGVkLXVybHM+
PHVybD5odHRwOi8vZHguZG9pLm9yZy8xMC4xMDU2L05FSk1vYTEwMDM3OTU8L3VybD48L3JlbGF0
ZWQtdXJscz48L3VybHM+PC9yZWNvcmQ+PC9DaXRlPjxDaXRlPjxBdXRob3I+V2llbmVyPC9BdXRo
b3I+PFllYXI+MjAwODwvWWVhcj48UmVjTnVtPjMwNjQ8L1JlY051bT48cmVjb3JkPjxyZWMtbnVt
YmVyPjMwNjQ8L3JlYy1udW1iZXI+PGZvcmVpZ24ta2V5cz48a2V5IGFwcD0iRU4iIGRiLWlkPSI5
MmUwdHd0ZW14NXNhZmVlc2V0eGYwMDFlejU5cGR3OXoyeHgiIHRpbWVzdGFtcD0iMTU4OTIwNDI5
MCIgZ3VpZD0iNTg4NjQ2YTEtODgzMi00OGYwLTkzY2ItNWI3ZDg2YzcyN2U2Ij4zMDY0PC9rZXk+
PC9mb3JlaWduLWtleXM+PHJlZi10eXBlIG5hbWU9IkpvdXJuYWwgQXJ0aWNsZSI+MTc8L3JlZi10
eXBlPjxjb250cmlidXRvcnM+PGF1dGhvcnM+PGF1dGhvcj5XaWVuZXIsIFIgUzwvYXV0aG9yPjxh
dXRob3I+V2llbmVyLCBEIEM8L2F1dGhvcj48YXV0aG9yPkxhcnNvbiwgUiBKPC9hdXRob3I+PC9h
dXRob3JzPjwvY29udHJpYnV0b3JzPjx0aXRsZXM+PHRpdGxlPkJlbmVmaXRzIGFuZCByaXNrcyBv
ZiB0aWdodCBnbHVjb3NlIGNvbnRyb2wgaW4gY3JpdGljYWxseSBpbGwgYWR1bHRzOiBBIG1ldGEt
YW5hbHlzaXM8L3RpdGxlPjxzZWNvbmRhcnktdGl0bGU+SkFNQTwvc2Vjb25kYXJ5LXRpdGxlPjwv
dGl0bGVzPjxwZXJpb2RpY2FsPjxmdWxsLXRpdGxlPkpBTUE8L2Z1bGwtdGl0bGU+PC9wZXJpb2Rp
Y2FsPjxwYWdlcz45MzMtOTQ0PC9wYWdlcz48dm9sdW1lPjMwMDwvdm9sdW1lPjxudW1iZXI+ODwv
bnVtYmVyPjxyZXByaW50LWVkaXRpb24+SW4gRmlsZTwvcmVwcmludC1lZGl0aW9uPjxrZXl3b3Jk
cz48a2V5d29yZD5hZHVsdDwva2V5d29yZD48a2V5d29yZD5hZHVsdHM8L2tleXdvcmQ+PGtleXdv
cmQ+Y2FyZTwva2V5d29yZD48a2V5d29yZD5jbGluaWNhbDwva2V5d29yZD48a2V5d29yZD5jcml0
ZXJpYTwva2V5d29yZD48a2V5d29yZD5jcml0aWNhbDwva2V5d29yZD48a2V5d29yZD5jcml0aWNh
bGx5IGlsbDwva2V5d29yZD48a2V5d29yZD5kaWFiZXRlczwva2V5d29yZD48a2V5d29yZD5leHRy
YWN0aW9uPC9rZXl3b3JkPjxrZXl3b3JkPmdsdWNvc2U8L2tleXdvcmQ+PGtleXdvcmQ+aG9zcGl0
YWw8L2tleXdvcmQ+PGtleXdvcmQ+aHlwb2dseWNlbWlhPC9rZXl3b3JkPjxrZXl3b3JkPmludGVu
c2l2ZSBjYXJlPC9rZXl3b3JkPjxrZXl3b3JkPm1lZGljaW5lPC9rZXl3b3JkPjxrZXl3b3JkPm1l
dGEtYW5hbHlzaXM8L2tleXdvcmQ+PGtleXdvcmQ+bW9ydGFsaXR5PC9rZXl3b3JkPjxrZXl3b3Jk
PnB1YmxpY2F0aW9uczwva2V5d29yZD48a2V5d29yZD5yZWdpc3RyeTwva2V5d29yZD48a2V5d29y
ZD5yaXNrPC9rZXl3b3JkPjxrZXl3b3JkPnNlcHNpczwva2V5d29yZD48a2V5d29yZD5zZXB0aWNl
bWlhPC9rZXl3b3JkPjxrZXl3b3JkPnN0dWRpZXM8L2tleXdvcmQ+PGtleXdvcmQ+c3VyZ2ljYWw8
L2tleXdvcmQ+PGtleXdvcmQ+dHJpYWw8L2tleXdvcmQ+PGtleXdvcmQ+dHJpYWxzPC9rZXl3b3Jk
Pjwva2V5d29yZHM+PGRhdGVzPjx5ZWFyPjIwMDg8L3llYXI+PHB1Yi1kYXRlcz48ZGF0ZT4yMDA4
PC9kYXRlPjwvcHViLWRhdGVzPjwvZGF0ZXM+PGxhYmVsPjMwODM8L2xhYmVsPjx1cmxzPjxyZWxh
dGVkLXVybHM+PHVybD5odHRwOi8vamFtYS5hbWEtYXNzbi5vcmcvY2dpL2NvbnRlbnQvYWJzdHJh
Y3QvMzAwLzgvOTMzPC91cmw+PC9yZWxhdGVkLXVybHM+PC91cmxzPjwvcmVjb3JkPjwvQ2l0ZT48
Q2l0ZT48QXV0aG9yPktvc2lib3JvZDwvQXV0aG9yPjxZZWFyPjIwMDk8L1llYXI+PFJlY051bT41
NjE2PC9SZWNOdW0+PHJlY29yZD48cmVjLW51bWJlcj41NjE2PC9yZWMtbnVtYmVyPjxmb3JlaWdu
LWtleXM+PGtleSBhcHA9IkVOIiBkYi1pZD0iOTJlMHR3dGVteDVzYWZlZXNldHhmMDAxZXo1OXBk
dzl6Mnh4IiB0aW1lc3RhbXA9IjE1ODkyMDQzMDkiIGd1aWQ9IjQxMDdhMmNiLTVhMWYtNDBkNy04
ZGVmLTNmODYxODNjNTZhMiI+NTYxNjwva2V5PjwvZm9yZWlnbi1rZXlzPjxyZWYtdHlwZSBuYW1l
PSJKb3VybmFsIEFydGljbGUiPjE3PC9yZWYtdHlwZT48Y29udHJpYnV0b3JzPjxhdXRob3JzPjxh
dXRob3I+S29zaWJvcm9kLCBNPC9hdXRob3I+PGF1dGhvcj5Jbnp1Y2NoaSwgUzwvYXV0aG9yPjxh
dXRob3I+R295YWwsIEE8L2F1dGhvcj48YXV0aG9yPktydW1ob2x6LCBIIE08L2F1dGhvcj48YXV0
aG9yPk1hc291ZGksIEYgQTwvYXV0aG9yPjxhdXRob3I+WGlhbywgTDwvYXV0aG9yPjxhdXRob3I+
U3BlcnR1cywgSiBBPC9hdXRob3I+PC9hdXRob3JzPjwvY29udHJpYnV0b3JzPjx0aXRsZXM+PHRp
dGxlPlJlbGF0aW9uc2hpcCBiZXR3ZWVuIHNwb250YW5lb3VzIGFuZCBpYXRyb2dlbmljIGh5cG9n
bHljZW1pYSBhbmQgbW9ydGFsaXR5IGluIHBhdGllbnRzIGhvc3BpdGFsaXplZCB3aXRoIGFjdXRl
IG15b2NhcmRpYWwgaW5mYXJjdGlvbjwvdGl0bGU+PHNlY29uZGFyeS10aXRsZT5KQU1BPC9zZWNv
bmRhcnktdGl0bGU+PC90aXRsZXM+PHBlcmlvZGljYWw+PGZ1bGwtdGl0bGU+SkFNQTwvZnVsbC10
aXRsZT48L3BlcmlvZGljYWw+PHBhZ2VzPjE1NTYtMTU2NDwvcGFnZXM+PHZvbHVtZT4zMDE8L3Zv
bHVtZT48bnVtYmVyPjE1PC9udW1iZXI+PHJlcHJpbnQtZWRpdGlvbj5JbiBGaWxlPC9yZXByaW50
LWVkaXRpb24+PGtleXdvcmRzPjxrZXl3b3JkPmh5cG9nbHljZW1pYTwva2V5d29yZD48a2V5d29y
ZD5tb3J0YWxpdHk8L2tleXdvcmQ+PGtleXdvcmQ+bXlvY2FyZGlhbCBpbmZhcmN0aW9uPC9rZXl3
b3JkPjxrZXl3b3JkPmdsdWNvc2U8L2tleXdvcmQ+PGtleXdvcmQ+aHlwZXJnbHljZW1pYTwva2V5
d29yZD48a2V5d29yZD50aGVyYXB5PC9rZXl3b3JkPjxrZXl3b3JkPnJpc2s8L2tleXdvcmQ+PGtl
eXdvcmQ+V0hPPC9rZXl3b3JkPjxrZXl3b3JkPmluc3VsaW48L2tleXdvcmQ+PGtleXdvcmQ+aW5z
dWxpbiB0aGVyYXB5PC9rZXl3b3JkPjxrZXl3b3JkPmNvaG9ydDwva2V5d29yZD48a2V5d29yZD5z
dHVkaWVzPC9rZXl3b3JkPjxrZXl3b3JkPmhvc3BpdGFsPC9rZXl3b3JkPjxrZXl3b3JkPmFkbWlz
c2lvbjwva2V5d29yZD48a2V5d29yZD5ob3NwaXRhbGl6YXRpb248L2tleXdvcmQ+PGtleXdvcmQ+
b3V0Y29tZTwva2V5d29yZD48a2V5d29yZD5PbGRlcjwva2V5d29yZD48a2V5d29yZD5hZGp1c3Rt
ZW50PC9rZXl3b3JkPjxrZXl3b3JkPlZBTFVFPC9rZXl3b3JkPjxrZXl3b3JkPmNvbnRyYXN0PC9r
ZXl3b3JkPjxrZXl3b3JkPlBERiBpbiBmaWxlPC9rZXl3b3JkPjwva2V5d29yZHM+PGRhdGVzPjx5
ZWFyPjIwMDk8L3llYXI+PHB1Yi1kYXRlcz48ZGF0ZT4yMDA5PC9kYXRlPjwvcHViLWRhdGVzPjwv
ZGF0ZXM+PGxhYmVsPjU2Njk8L2xhYmVsPjx1cmxzPjwvdXJscz48L3JlY29yZD48L0NpdGU+PENp
dGU+PEF1dGhvcj5BcmFiaTwvQXV0aG9yPjxZZWFyPjIwMDk8L1llYXI+PFJlY051bT43MjAyPC9S
ZWNOdW0+PHJlY29yZD48cmVjLW51bWJlcj43MjAyPC9yZWMtbnVtYmVyPjxmb3JlaWduLWtleXM+
PGtleSBhcHA9IkVOIiBkYi1pZD0iOTJlMHR3dGVteDVzYWZlZXNldHhmMDAxZXo1OXBkdzl6Mnh4
IiB0aW1lc3RhbXA9IjE1ODkyMDQzMjQiIGd1aWQ9IjIyYTgxNDc4LWJiNDktNDM3MS1iMzg3LWVh
YWIzZDRmNjc5NSI+NzIwMjwva2V5PjwvZm9yZWlnbi1rZXlzPjxyZWYtdHlwZSBuYW1lPSJKb3Vy
bmFsIEFydGljbGUiPjE3PC9yZWYtdHlwZT48Y29udHJpYnV0b3JzPjxhdXRob3JzPjxhdXRob3I+
QXJhYmksIFkgTTwvYXV0aG9yPjxhdXRob3I+VGFtaW4sIEggTTwvYXV0aG9yPjxhdXRob3I+Umlz
aHUsIEEgSDwvYXV0aG9yPjwvYXV0aG9ycz48L2NvbnRyaWJ1dG9ycz48dGl0bGVzPjx0aXRsZT5I
eXBvZ2x5Y2VtaWEgd2l0aCBpbnRlbnNpdmUgaW5zdWxpbiB0aGVyYXB5IGluIGNyaXRpY2FsbHkg
aWxsIHBhdGllbnRzOiBQcmVkaXNwb3NpbmcgZmFjdG9ycyBhbmQgYXNzb2NpYXRpb24gd2l0aCBt
b3J0YWxpdHk8L3RpdGxlPjxzZWNvbmRhcnktdGl0bGU+Q3JpdGljYWwgQ2FyZSBNZWRpY2luZTwv
c2Vjb25kYXJ5LXRpdGxlPjwvdGl0bGVzPjxwZXJpb2RpY2FsPjxmdWxsLXRpdGxlPkNyaXRpY2Fs
IENhcmUgTWVkaWNpbmU8L2Z1bGwtdGl0bGU+PC9wZXJpb2RpY2FsPjxwYWdlcz4yNTM2LTI1NDQ8
L3BhZ2VzPjx2b2x1bWU+Mzc8L3ZvbHVtZT48bnVtYmVyPjk8L251bWJlcj48cmVwcmludC1lZGl0
aW9uPkluIEZpbGU8L3JlcHJpbnQtZWRpdGlvbj48a2V5d29yZHM+PGtleXdvcmQ+aHlwb2dseWNl
bWlhPC9rZXl3b3JkPjxrZXl3b3JkPmluc3VsaW48L2tleXdvcmQ+PGtleXdvcmQ+aW5zdWxpbiB0
aGVyYXB5PC9rZXl3b3JkPjxrZXl3b3JkPnRoZXJhcHk8L2tleXdvcmQ+PGtleXdvcmQ+Y3JpdGlj
YWxseSBpbGw8L2tleXdvcmQ+PGtleXdvcmQ+cGF0aWVudDwva2V5d29yZD48a2V5d29yZD5tb3J0
YWxpdHk8L2tleXdvcmQ+PGtleXdvcmQ+RVhBTUlORTwva2V5d29yZD48a2V5d29yZD5pbnRlbnNp
dmUgY2FyZTwva2V5d29yZD48a2V5d29yZD5pbnRlbnNpdmUgY2FyZSB1bml0PC9rZXl3b3JkPjxr
ZXl3b3JkPmNhcmU8L2tleXdvcmQ+PGtleXdvcmQ+c3R1ZGllczwva2V5d29yZD48a2V5d29yZD50
cmlhbDwva2V5d29yZD48a2V5d29yZD5hZG1pc3Npb248L2tleXdvcmQ+PGtleXdvcmQ+Qmxvb2Q8
L2tleXdvcmQ+PGtleXdvcmQ+Ymxvb2QgZ2x1Y29zZTwva2V5d29yZD48a2V5d29yZD5nbHVjb3Nl
PC9rZXl3b3JkPjxrZXl3b3JkPldITzwva2V5d29yZD48a2V5d29yZD5wcmltYXJ5PC9rZXl3b3Jk
PjxrZXl3b3JkPm91dGNvbWU8L2tleXdvcmQ+PGtleXdvcmQ+cmlzazwva2V5d29yZD48a2V5d29y
ZD5yYXRpbzwva2V5d29yZD48a2V5d29yZD5mZW1hbGU8L2tleXdvcmQ+PGtleXdvcmQ+ZGlhYmV0
ZXM8L2tleXdvcmQ+PGtleXdvcmQ+cGh5c2lvbG9neTwva2V5d29yZD48a2V5d29yZD52ZW50aWxh
dGlvbjwva2V5d29yZD48a2V5d29yZD5sZW5ndGggb2Ygc3RheTwva2V5d29yZD48a2V5d29yZD5s
ZXZlbHM8L2tleXdvcmQ+PGtleXdvcmQ+ZGVhdGg8L2tleXdvcmQ+PC9rZXl3b3Jkcz48ZGF0ZXM+
PHllYXI+MjAwOTwveWVhcj48cHViLWRhdGVzPjxkYXRlPjIwMDk8L2RhdGU+PC9wdWItZGF0ZXM+
PC9kYXRlcz48bGFiZWw+NzI4MTwvbGFiZWw+PHVybHM+PC91cmxzPjwvcmVjb3JkPjwvQ2l0ZT48
Q2l0ZT48QXV0aG9yPlZyaWVzZW5kb3JwPC9BdXRob3I+PFllYXI+MjAwNjwvWWVhcj48UmVjTnVt
PjI2MDA8L1JlY051bT48cmVjb3JkPjxyZWMtbnVtYmVyPjI2MDA8L3JlYy1udW1iZXI+PGZvcmVp
Z24ta2V5cz48a2V5IGFwcD0iRU4iIGRiLWlkPSI5MmUwdHd0ZW14NXNhZmVlc2V0eGYwMDFlejU5
cGR3OXoyeHgiIHRpbWVzdGFtcD0iMTU4OTIwNDI4NiIgZ3VpZD0iYWVlMTQyZmQtMTYzMi00NTU5
LTkwM2YtYzNlNjk5MTY1YjI2Ij4yNjAwPC9rZXk+PC9mb3JlaWduLWtleXM+PHJlZi10eXBlIG5h
bWU9IkpvdXJuYWwgQXJ0aWNsZSI+MTc8L3JlZi10eXBlPjxjb250cmlidXRvcnM+PGF1dGhvcnM+
PGF1dGhvcj5Wcmllc2VuZG9ycCwgVCBNPC9hdXRob3I+PGF1dGhvcj5EZVZyaWVzLCBKIEg8L2F1
dGhvcj48YXV0aG9yPnZhbiBTYW50ZW4sIFM8L2F1dGhvcj48YXV0aG9yPk1vZW5pcmFsYW0sIEgg
UzwvYXV0aG9yPjxhdXRob3I+ZGUgSm9uZywgRTwvYXV0aG9yPjxhdXRob3I+Um9vcywgWSBCPC9h
dXRob3I+PGF1dGhvcj5TY2h1bHR6LCBNIEo8L2F1dGhvcj48YXV0aG9yPlJvc2VuZGFhbCwgRiBS
PC9hdXRob3I+PGF1dGhvcj5Ib2Vrc3RyYSwgSiBCPC9hdXRob3I+PC9hdXRob3JzPjwvY29udHJp
YnV0b3JzPjx0aXRsZXM+PHRpdGxlPkV2YWx1YXRpb24gb2Ygc2hvcnQtdGVybSBjb25zZXF1ZW5j
ZXMgb2YgaHlwb2dseWNlbWlhIGluIGFuIGludGVuc2l2ZSBjYXJlIHVuaXQ8L3RpdGxlPjxzZWNv
bmRhcnktdGl0bGU+Q3JpdGljYWwgQ2FyZSBNZWRpY2luZTwvc2Vjb25kYXJ5LXRpdGxlPjwvdGl0
bGVzPjxwZXJpb2RpY2FsPjxmdWxsLXRpdGxlPkNyaXRpY2FsIENhcmUgTWVkaWNpbmU8L2Z1bGwt
dGl0bGU+PC9wZXJpb2RpY2FsPjxwYWdlcz4yNzE0LTI3MTg8L3BhZ2VzPjx2b2x1bWU+MzQ8L3Zv
bHVtZT48bnVtYmVyPjExPC9udW1iZXI+PHJlcHJpbnQtZWRpdGlvbj5JbiBGaWxlPC9yZXByaW50
LWVkaXRpb24+PGtleXdvcmRzPjxrZXl3b3JkPmFnZTwva2V5d29yZD48a2V5d29yZD5jYXJlPC9r
ZXl3b3JkPjxrZXl3b3JkPmNhc2UgY29udHJvbDwva2V5d29yZD48a2V5d29yZD5jcml0aWNhbDwv
a2V5d29yZD48a2V5d29yZD5kZWF0aDwva2V5d29yZD48a2V5d29yZD5nbHVjb3NlPC9rZXl3b3Jk
PjxrZXl3b3JkPmh5cG9nbHljYWVtaWE8L2tleXdvcmQ+PGtleXdvcmQ+aHlwb2dseWNlbWlhPC9r
ZXl3b3JkPjxrZXl3b3JkPmludGVuc2l2ZSBjYXJlPC9rZXl3b3JkPjxrZXl3b3JkPm1lZGljaW5l
PC9rZXl3b3JkPjxrZXl3b3JkPm1vcnRhbGl0eTwva2V5d29yZD48a2V5d29yZD5waHlzaW9sb2d5
PC9rZXl3b3JkPjxrZXl3b3JkPnJpc2s8L2tleXdvcmQ+PGtleXdvcmQ+c2V4PC9rZXl3b3JkPjxr
ZXl3b3JkPnN0dWRpZXM8L2tleXdvcmQ+PC9rZXl3b3Jkcz48ZGF0ZXM+PHllYXI+MjAwNjwveWVh
cj48cHViLWRhdGVzPjxkYXRlPjIwMDY8L2RhdGU+PC9wdWItZGF0ZXM+PC9kYXRlcz48bGFiZWw+
MjYxNDwvbGFiZWw+PHVybHM+PC91cmxzPjwvcmVjb3JkPjwvQ2l0ZT48Q2l0ZT48QXV0aG9yPkty
aW5zbGV5PC9BdXRob3I+PFllYXI+MjAxMTwvWWVhcj48UmVjTnVtPjcyMDM8L1JlY051bT48cmVj
b3JkPjxyZWMtbnVtYmVyPjcyMDM8L3JlYy1udW1iZXI+PGZvcmVpZ24ta2V5cz48a2V5IGFwcD0i
RU4iIGRiLWlkPSI5MmUwdHd0ZW14NXNhZmVlc2V0eGYwMDFlejU5cGR3OXoyeHgiIHRpbWVzdGFt
cD0iMTU4OTIwNDMyNCIgZ3VpZD0iY2MxMWM1Y2QtMzg0My00NDcyLWJlNmUtMzVkYjhmOWFjMzQ3
Ij43MjAzPC9rZXk+PC9mb3JlaWduLWtleXM+PHJlZi10eXBlIG5hbWU9IkpvdXJuYWwgQXJ0aWNs
ZSI+MTc8L3JlZi10eXBlPjxjb250cmlidXRvcnM+PGF1dGhvcnM+PGF1dGhvcj5Lcmluc2xleSwg
SiBTPC9hdXRob3I+PGF1dGhvcj5TY2h1bHR6LCBNIEo8L2F1dGhvcj48YXV0aG9yPlNwcm9uaywg
UCBFPC9hdXRob3I+PGF1dGhvcj5IYXJtc2VuLCBSIEU8L2F1dGhvcj48YXV0aG9yPnZhbiBCcmFh
bSBIb3Vja2dlZXN0LCBGPC9hdXRob3I+PGF1dGhvcj52YW4gZGVyIFNsdWlqcywgSiBQPC9hdXRo
b3I+PGF1dGhvcj5NZWxvdCwgQzwvYXV0aG9yPjxhdXRob3I+UHJlaXNlciwgSiBDPC9hdXRob3I+
PC9hdXRob3JzPjwvY29udHJpYnV0b3JzPjx0aXRsZXM+PHRpdGxlPk1pbGQgaHlwb2dseWNlbWlh
IGlzIGluZGVwZW5kZW50bHkgYXNzb2NpYXRlZCB3aXRoIGluY3JlYXNlZCBtb3J0YWxpdHkgaW4g
dGhlIGNyaXRpY2FsbHkgaWxsPC90aXRsZT48c2Vjb25kYXJ5LXRpdGxlPkNyaXRpY2FsIENhcmU8
L3NlY29uZGFyeS10aXRsZT48L3RpdGxlcz48cGVyaW9kaWNhbD48ZnVsbC10aXRsZT5Dcml0aWNh
bCBDYXJlPC9mdWxsLXRpdGxlPjwvcGVyaW9kaWNhbD48cGFnZXM+UjE3MzwvcGFnZXM+PHZvbHVt
ZT4xNTwvdm9sdW1lPjxudW1iZXI+NDwvbnVtYmVyPjxyZXByaW50LWVkaXRpb24+SW4gRmlsZTwv
cmVwcmludC1lZGl0aW9uPjxrZXl3b3Jkcz48a2V5d29yZD5CbG9vZDwva2V5d29yZD48a2V5d29y
ZD5ibG9vZCBnbHVjb3NlPC9rZXl3b3JkPjxrZXl3b3JkPmNyaXRpY2FsbHkgaWxsPC9rZXl3b3Jk
PjxrZXl3b3JkPmdsdWNvc2U8L2tleXdvcmQ+PGtleXdvcmQ+aHlwb2dseWNlbWlhPC9rZXl3b3Jk
PjxrZXl3b3JkPm1vcnRhbGl0eTwva2V5d29yZD48a2V5d29yZD5wYXRpZW50PC9rZXl3b3JkPjxr
ZXl3b3JkPnJpc2s8L2tleXdvcmQ+PGtleXdvcmQ+UERGIGluIGZpbGU8L2tleXdvcmQ+PGtleXdv
cmQ+Y29ob3J0PC9rZXl3b3JkPjxrZXl3b3JkPnRyaWFsPC9rZXl3b3JkPjxrZXl3b3JkPmhvc3Bp
dGFsPC9rZXl3b3JkPjxrZXl3b3JkPnByaW1hcnk8L2tleXdvcmQ+PGtleXdvcmQ+V0hPPC9rZXl3
b3JkPjxrZXl3b3JkPmlsbG5lc3M8L2tleXdvcmQ+PGtleXdvcmQ+ZGlhYmV0aWM8L2tleXdvcmQ+
PGtleXdvcmQ+bWVhbjwva2V5d29yZD48a2V5d29yZD5pbnRlbnNpdmUgY2FyZTwva2V5d29yZD48
a2V5d29yZD5pbnRlbnNpdmUgY2FyZSB1bml0PC9rZXl3b3JkPjxrZXl3b3JkPmNhcmU8L2tleXdv
cmQ+PGtleXdvcmQ+SUNVPC9rZXl3b3JkPjxrZXl3b3JkPmFkbWlzc2lvbjwva2V5d29yZD48a2V5
d29yZD52YXJpYXRpb248L2tleXdvcmQ+PGtleXdvcmQ+Z2x5Y2VtaWMgdmFyaWFiaWxpdHk8L2tl
eXdvcmQ+PGtleXdvcmQ+dmFyaWFiaWxpdHk8L2tleXdvcmQ+PGtleXdvcmQ+cmF0aW88L2tleXdv
cmQ+PC9rZXl3b3Jkcz48ZGF0ZXM+PHllYXI+MjAxMTwveWVhcj48cHViLWRhdGVzPjxkYXRlPjIw
MTE8L2RhdGU+PC9wdWItZGF0ZXM+PC9kYXRlcz48aXNibj4xMzY0LTg1MzU8L2lzYm4+PGxhYmVs
PjcyODI8L2xhYmVsPjx1cmxzPjxyZWxhdGVkLXVybHM+PHVybD5odHRwczovL2RvaS5vcmcvMTAu
MTE4Ni9jYzEwMzIyPC91cmw+PC9yZWxhdGVkLXVybHM+PC91cmxzPjwvcmVjb3JkPjwvQ2l0ZT48
L0VuZE5vdGU+
</w:fldData>
        </w:fldChar>
      </w:r>
      <w:r w:rsidR="003A19AC" w:rsidRPr="00621CEF">
        <w:rPr>
          <w:rFonts w:ascii="Arial" w:hAnsi="Arial" w:cs="Arial"/>
          <w:w w:val="105"/>
        </w:rPr>
        <w:instrText xml:space="preserve"> ADDIN EN.CITE.DATA </w:instrText>
      </w:r>
      <w:r w:rsidR="003A19AC" w:rsidRPr="00621CEF">
        <w:rPr>
          <w:rFonts w:ascii="Arial" w:hAnsi="Arial" w:cs="Arial"/>
          <w:w w:val="105"/>
        </w:rPr>
      </w:r>
      <w:r w:rsidR="003A19AC" w:rsidRPr="00621CEF">
        <w:rPr>
          <w:rFonts w:ascii="Arial" w:hAnsi="Arial" w:cs="Arial"/>
          <w:w w:val="105"/>
        </w:rPr>
        <w:fldChar w:fldCharType="end"/>
      </w:r>
      <w:r w:rsidR="00142F3B" w:rsidRPr="00621CEF">
        <w:rPr>
          <w:rFonts w:ascii="Arial" w:hAnsi="Arial" w:cs="Arial"/>
          <w:w w:val="105"/>
        </w:rPr>
      </w:r>
      <w:r w:rsidR="00142F3B" w:rsidRPr="00621CEF">
        <w:rPr>
          <w:rFonts w:ascii="Arial" w:hAnsi="Arial" w:cs="Arial"/>
          <w:w w:val="105"/>
        </w:rPr>
        <w:fldChar w:fldCharType="separate"/>
      </w:r>
      <w:r w:rsidR="003A19AC" w:rsidRPr="00621CEF">
        <w:rPr>
          <w:rFonts w:ascii="Arial" w:hAnsi="Arial" w:cs="Arial"/>
          <w:noProof/>
          <w:w w:val="105"/>
        </w:rPr>
        <w:t>(29; 30; 117; 118; 124; 144; 149-155)</w:t>
      </w:r>
      <w:r w:rsidR="00142F3B" w:rsidRPr="00621CEF">
        <w:rPr>
          <w:rFonts w:ascii="Arial" w:hAnsi="Arial" w:cs="Arial"/>
          <w:w w:val="105"/>
        </w:rPr>
        <w:fldChar w:fldCharType="end"/>
      </w:r>
      <w:r w:rsidRPr="00621CEF">
        <w:rPr>
          <w:rFonts w:ascii="Arial" w:hAnsi="Arial" w:cs="Arial"/>
          <w:w w:val="105"/>
        </w:rPr>
        <w:t>. Turchin et al</w:t>
      </w:r>
      <w:r w:rsidR="00DA7025" w:rsidRPr="00621CEF">
        <w:rPr>
          <w:rFonts w:ascii="Arial" w:hAnsi="Arial" w:cs="Arial"/>
          <w:w w:val="105"/>
        </w:rPr>
        <w:t>.</w:t>
      </w:r>
      <w:r w:rsidRPr="00621CEF">
        <w:rPr>
          <w:rFonts w:ascii="Arial" w:hAnsi="Arial" w:cs="Arial"/>
          <w:w w:val="105"/>
        </w:rPr>
        <w:t xml:space="preserve"> examined data from 4,368 admission episodes for people with diabetes</w:t>
      </w:r>
      <w:r w:rsidR="00DA7025" w:rsidRPr="00621CEF">
        <w:rPr>
          <w:rFonts w:ascii="Arial" w:hAnsi="Arial" w:cs="Arial"/>
          <w:w w:val="105"/>
        </w:rPr>
        <w:t>,</w:t>
      </w:r>
      <w:r w:rsidRPr="00621CEF">
        <w:rPr>
          <w:rFonts w:ascii="Arial" w:hAnsi="Arial" w:cs="Arial"/>
          <w:spacing w:val="-33"/>
          <w:w w:val="105"/>
        </w:rPr>
        <w:t xml:space="preserve"> </w:t>
      </w:r>
      <w:r w:rsidRPr="00621CEF">
        <w:rPr>
          <w:rFonts w:ascii="Arial" w:hAnsi="Arial" w:cs="Arial"/>
          <w:w w:val="105"/>
        </w:rPr>
        <w:t>of</w:t>
      </w:r>
      <w:r w:rsidRPr="00621CEF">
        <w:rPr>
          <w:rFonts w:ascii="Arial" w:hAnsi="Arial" w:cs="Arial"/>
          <w:spacing w:val="2"/>
          <w:w w:val="102"/>
        </w:rPr>
        <w:t xml:space="preserve"> </w:t>
      </w:r>
      <w:r w:rsidRPr="00621CEF">
        <w:rPr>
          <w:rFonts w:ascii="Arial" w:hAnsi="Arial" w:cs="Arial"/>
          <w:w w:val="105"/>
        </w:rPr>
        <w:t xml:space="preserve">which </w:t>
      </w:r>
      <w:r w:rsidR="00DA7025" w:rsidRPr="00621CEF">
        <w:rPr>
          <w:rFonts w:ascii="Arial" w:hAnsi="Arial" w:cs="Arial"/>
          <w:w w:val="105"/>
        </w:rPr>
        <w:t>one-</w:t>
      </w:r>
      <w:r w:rsidRPr="00621CEF">
        <w:rPr>
          <w:rFonts w:ascii="Arial" w:hAnsi="Arial" w:cs="Arial"/>
          <w:w w:val="105"/>
        </w:rPr>
        <w:t>third were on regular insulin therapy</w:t>
      </w:r>
      <w:r w:rsidR="003F4637" w:rsidRPr="00621CEF">
        <w:rPr>
          <w:rFonts w:ascii="Arial" w:hAnsi="Arial" w:cs="Arial"/>
          <w:w w:val="105"/>
        </w:rPr>
        <w:t xml:space="preserve"> </w:t>
      </w:r>
      <w:r w:rsidR="00142F3B" w:rsidRPr="00621CEF">
        <w:rPr>
          <w:rFonts w:ascii="Arial" w:hAnsi="Arial" w:cs="Arial"/>
          <w:w w:val="105"/>
        </w:rPr>
        <w:fldChar w:fldCharType="begin"/>
      </w:r>
      <w:r w:rsidR="00AD7578" w:rsidRPr="00621CEF">
        <w:rPr>
          <w:rFonts w:ascii="Arial" w:hAnsi="Arial" w:cs="Arial"/>
          <w:w w:val="105"/>
        </w:rPr>
        <w:instrText xml:space="preserve"> ADDIN EN.CITE &lt;EndNote&gt;&lt;Cite&gt;&lt;Author&gt;Turchin&lt;/Author&gt;&lt;Year&gt;2009&lt;/Year&gt;&lt;RecNum&gt;3862&lt;/RecNum&gt;&lt;DisplayText&gt;(30)&lt;/DisplayText&gt;&lt;record&gt;&lt;rec-number&gt;3862&lt;/rec-number&gt;&lt;foreign-keys&gt;&lt;key app="EN" db-id="92e0twtemx5safeesetxf001ez59pdw9z2xx" timestamp="1589204296" guid="78b11837-401e-4946-a2b5-e8e15476f4ba"&gt;3862&lt;/key&gt;&lt;/foreign-keys&gt;&lt;ref-type name="Journal Article"&gt;17&lt;/ref-type&gt;&lt;contributors&gt;&lt;authors&gt;&lt;author&gt;Turchin, A&lt;/author&gt;&lt;author&gt;Matheny, M E&lt;/author&gt;&lt;author&gt;Shubina, M&lt;/author&gt;&lt;author&gt;Scanlon, J V&lt;/author&gt;&lt;author&gt;Greenwood, B&lt;/author&gt;&lt;author&gt;Pendergrass, M L&lt;/author&gt;&lt;/authors&gt;&lt;/contributors&gt;&lt;titles&gt;&lt;title&gt;Hypoglycemia and clinical outcomes in patients with diabetes hospitalized in the general ward&lt;/title&gt;&lt;secondary-title&gt;Diabetes Care&lt;/secondary-title&gt;&lt;/titles&gt;&lt;periodical&gt;&lt;full-title&gt;Diabetes Care&lt;/full-title&gt;&lt;/periodical&gt;&lt;pages&gt;1153-1157&lt;/pages&gt;&lt;volume&gt;32&lt;/volume&gt;&lt;number&gt;7&lt;/number&gt;&lt;reprint-edition&gt;In File&lt;/reprint-edition&gt;&lt;keywords&gt;&lt;keyword&gt;hypoglycemia&lt;/keyword&gt;&lt;keyword&gt;clinical&lt;/keyword&gt;&lt;keyword&gt;outcome&lt;/keyword&gt;&lt;keyword&gt;diabetes&lt;/keyword&gt;&lt;keyword&gt;women&lt;/keyword&gt;&lt;keyword&gt;hospital&lt;/keyword&gt;&lt;keyword&gt;research&lt;/keyword&gt;&lt;keyword&gt;development&lt;/keyword&gt;&lt;keyword&gt;adverse&lt;/keyword&gt;&lt;keyword&gt;intensive care&lt;/keyword&gt;&lt;keyword&gt;care&lt;/keyword&gt;&lt;keyword&gt;risk&lt;/keyword&gt;&lt;keyword&gt;diabetic&lt;/keyword&gt;&lt;keyword&gt;studies&lt;/keyword&gt;&lt;keyword&gt;mortality&lt;/keyword&gt;&lt;keyword&gt;cohort&lt;/keyword&gt;&lt;keyword&gt;teaching&lt;/keyword&gt;&lt;keyword&gt;inpatient&lt;/keyword&gt;&lt;keyword&gt;death&lt;/keyword&gt;&lt;keyword&gt;Blood&lt;/keyword&gt;&lt;keyword&gt;glucose&lt;/keyword&gt;&lt;/keywords&gt;&lt;dates&gt;&lt;year&gt;2009&lt;/year&gt;&lt;pub-dates&gt;&lt;date&gt;2009&lt;/date&gt;&lt;/pub-dates&gt;&lt;/dates&gt;&lt;label&gt;3883&lt;/label&gt;&lt;urls&gt;&lt;/urls&gt;&lt;/record&gt;&lt;/Cite&gt;&lt;/EndNote&gt;</w:instrText>
      </w:r>
      <w:r w:rsidR="00142F3B" w:rsidRPr="00621CEF">
        <w:rPr>
          <w:rFonts w:ascii="Arial" w:hAnsi="Arial" w:cs="Arial"/>
          <w:w w:val="105"/>
        </w:rPr>
        <w:fldChar w:fldCharType="separate"/>
      </w:r>
      <w:r w:rsidR="00AD7578" w:rsidRPr="00621CEF">
        <w:rPr>
          <w:rFonts w:ascii="Arial" w:hAnsi="Arial" w:cs="Arial"/>
          <w:noProof/>
          <w:w w:val="105"/>
        </w:rPr>
        <w:t>(30)</w:t>
      </w:r>
      <w:r w:rsidR="00142F3B" w:rsidRPr="00621CEF">
        <w:rPr>
          <w:rFonts w:ascii="Arial" w:hAnsi="Arial" w:cs="Arial"/>
          <w:w w:val="105"/>
        </w:rPr>
        <w:fldChar w:fldCharType="end"/>
      </w:r>
      <w:r w:rsidRPr="00621CEF">
        <w:rPr>
          <w:rFonts w:ascii="Arial" w:hAnsi="Arial" w:cs="Arial"/>
          <w:w w:val="105"/>
        </w:rPr>
        <w:t>. Patients experiencing</w:t>
      </w:r>
      <w:r w:rsidRPr="00621CEF">
        <w:rPr>
          <w:rFonts w:ascii="Arial" w:hAnsi="Arial" w:cs="Arial"/>
          <w:spacing w:val="-12"/>
          <w:w w:val="105"/>
        </w:rPr>
        <w:t xml:space="preserve"> </w:t>
      </w:r>
      <w:r w:rsidRPr="00621CEF">
        <w:rPr>
          <w:rFonts w:ascii="Arial" w:hAnsi="Arial" w:cs="Arial"/>
          <w:w w:val="105"/>
        </w:rPr>
        <w:t>inpatient</w:t>
      </w:r>
      <w:r w:rsidRPr="00621CEF">
        <w:rPr>
          <w:rFonts w:ascii="Arial" w:hAnsi="Arial" w:cs="Arial"/>
          <w:w w:val="102"/>
        </w:rPr>
        <w:t xml:space="preserve"> </w:t>
      </w:r>
      <w:r w:rsidRPr="00621CEF">
        <w:rPr>
          <w:rFonts w:ascii="Arial" w:hAnsi="Arial" w:cs="Arial"/>
          <w:w w:val="105"/>
        </w:rPr>
        <w:t>hypoglycemia experienced a 66% increased risk of death within one year and spent 2.8</w:t>
      </w:r>
      <w:r w:rsidRPr="00621CEF">
        <w:rPr>
          <w:rFonts w:ascii="Arial" w:hAnsi="Arial" w:cs="Arial"/>
          <w:spacing w:val="-35"/>
          <w:w w:val="105"/>
        </w:rPr>
        <w:t xml:space="preserve"> </w:t>
      </w:r>
      <w:r w:rsidRPr="00621CEF">
        <w:rPr>
          <w:rFonts w:ascii="Arial" w:hAnsi="Arial" w:cs="Arial"/>
          <w:w w:val="105"/>
        </w:rPr>
        <w:t>days</w:t>
      </w:r>
      <w:r w:rsidRPr="00621CEF">
        <w:rPr>
          <w:rFonts w:ascii="Arial" w:hAnsi="Arial" w:cs="Arial"/>
          <w:w w:val="102"/>
        </w:rPr>
        <w:t xml:space="preserve"> </w:t>
      </w:r>
      <w:r w:rsidRPr="00621CEF">
        <w:rPr>
          <w:rFonts w:ascii="Arial" w:hAnsi="Arial" w:cs="Arial"/>
          <w:w w:val="105"/>
        </w:rPr>
        <w:t xml:space="preserve">longer in </w:t>
      </w:r>
      <w:r w:rsidR="00DA7025" w:rsidRPr="00621CEF">
        <w:rPr>
          <w:rFonts w:ascii="Arial" w:hAnsi="Arial" w:cs="Arial"/>
          <w:w w:val="105"/>
        </w:rPr>
        <w:t xml:space="preserve">the </w:t>
      </w:r>
      <w:r w:rsidRPr="00621CEF">
        <w:rPr>
          <w:rFonts w:ascii="Arial" w:hAnsi="Arial" w:cs="Arial"/>
          <w:w w:val="105"/>
        </w:rPr>
        <w:t xml:space="preserve">hospital compared to those not experiencing hypoglycemia. </w:t>
      </w:r>
      <w:r w:rsidR="002C3CF7" w:rsidRPr="00621CEF">
        <w:rPr>
          <w:rFonts w:ascii="Arial" w:eastAsia="Arial" w:hAnsi="Arial" w:cs="Arial"/>
        </w:rPr>
        <w:t xml:space="preserve">A 2019 systematic review and meta-analysis of </w:t>
      </w:r>
      <w:r w:rsidR="00DA7025" w:rsidRPr="00621CEF">
        <w:rPr>
          <w:rFonts w:ascii="Arial" w:eastAsia="Arial" w:hAnsi="Arial" w:cs="Arial"/>
        </w:rPr>
        <w:t>hospital-</w:t>
      </w:r>
      <w:r w:rsidR="002C3CF7" w:rsidRPr="00621CEF">
        <w:rPr>
          <w:rFonts w:ascii="Arial" w:eastAsia="Arial" w:hAnsi="Arial" w:cs="Arial"/>
        </w:rPr>
        <w:t>acquired hypoglycemia in non-ICU patients suggested that adults exposed to glucose levels &lt;72</w:t>
      </w:r>
      <w:r w:rsidR="00DA7025" w:rsidRPr="00621CEF">
        <w:rPr>
          <w:rFonts w:ascii="Arial" w:eastAsia="Arial" w:hAnsi="Arial" w:cs="Arial"/>
        </w:rPr>
        <w:t xml:space="preserve"> </w:t>
      </w:r>
      <w:r w:rsidR="002C3CF7" w:rsidRPr="00621CEF">
        <w:rPr>
          <w:rFonts w:ascii="Arial" w:eastAsia="Arial" w:hAnsi="Arial" w:cs="Arial"/>
        </w:rPr>
        <w:t>mg/dl (&lt;4.0 mmol/l) experienced a mean increased length of hospital stay of 4.1 days (95% CI 2.36 – 5.79) compared to those who did not experience hypoglycemia</w:t>
      </w:r>
      <w:r w:rsidR="003F4637" w:rsidRPr="00621CEF">
        <w:rPr>
          <w:rFonts w:ascii="Arial" w:eastAsia="Arial" w:hAnsi="Arial" w:cs="Arial"/>
        </w:rPr>
        <w:t xml:space="preserve"> </w:t>
      </w:r>
      <w:r w:rsidR="00142F3B" w:rsidRPr="00621CEF">
        <w:rPr>
          <w:rFonts w:ascii="Arial" w:eastAsia="Arial" w:hAnsi="Arial" w:cs="Arial"/>
        </w:rPr>
        <w:fldChar w:fldCharType="begin">
          <w:fldData xml:space="preserve">PEVuZE5vdGU+PENpdGU+PEF1dGhvcj5MYWtlPC9BdXRob3I+PFllYXI+MjAxOTwvWWVhcj48UmVj
TnVtPjg4Nzc8L1JlY051bT48RGlzcGxheVRleHQ+KDE0NCk8L0Rpc3BsYXlUZXh0PjxyZWNvcmQ+
PHJlYy1udW1iZXI+ODg3NzwvcmVjLW51bWJlcj48Zm9yZWlnbi1rZXlzPjxrZXkgYXBwPSJFTiIg
ZGItaWQ9IjkyZTB0d3RlbXg1c2FmZWVzZXR4ZjAwMWV6NTlwZHc5ejJ4eCIgdGltZXN0YW1wPSIx
NTg5MjA0MzQyIiBndWlkPSJlYzZjOWIzMi1iMTk2LTQ0MTctYWExMi00MjZlZGNjODYwZTEiPjg4
Nzc8L2tleT48L2ZvcmVpZ24ta2V5cz48cmVmLXR5cGUgbmFtZT0iSm91cm5hbCBBcnRpY2xlIj4x
NzwvcmVmLXR5cGU+PGNvbnRyaWJ1dG9ycz48YXV0aG9ycz48YXV0aG9yPkxha2UsIEE8L2F1dGhv
cj48YXV0aG9yPkFydGh1ciwgQTwvYXV0aG9yPjxhdXRob3I+QnlybmUsIEM8L2F1dGhvcj48YXV0
aG9yPkRhdmVucG9ydCwgSzwvYXV0aG9yPjxhdXRob3I+WWFtYW1vdG8sIEogTTwvYXV0aG9yPjxh
dXRob3I+TXVycGh5LCBIIFI8L2F1dGhvcj48L2F1dGhvcnM+PC9jb250cmlidXRvcnM+PHRpdGxl
cz48dGl0bGU+VGhlIGVmZmVjdCBvZiBoeXBvZ2x5Y2FlbWlhIGR1cmluZyBob3NwaXRhbCBhZG1p
c3Npb24gb24gaGVhbHRoLXJlbGF0ZWQgb3V0Y29tZXMgZm9yIHBlb3BsZSB3aXRoIGRpYWJldGVz
OiBhIHN5c3RlbWF0aWMgcmV2aWV3IGFuZCBtZXRhLWFuYWx5c2lzPC90aXRsZT48c2Vjb25kYXJ5
LXRpdGxlPkRpYWJldGljIE1lZGljaW5lPC9zZWNvbmRhcnktdGl0bGU+PC90aXRsZXM+PHBlcmlv
ZGljYWw+PGZ1bGwtdGl0bGU+RGlhYmV0aWMgTWVkaWNpbmU8L2Z1bGwtdGl0bGU+PC9wZXJpb2Rp
Y2FsPjxwYWdlcz4xMzQ5LTEzNTk8L3BhZ2VzPjx2b2x1bWU+MzY8L3ZvbHVtZT48bnVtYmVyPjEx
PC9udW1iZXI+PHJlcHJpbnQtZWRpdGlvbj5JbiBGaWxlPC9yZXByaW50LWVkaXRpb24+PGtleXdv
cmRzPjxrZXl3b3JkPkE8L2tleXdvcmQ+PGtleXdvcmQ+YWRtaXNzaW9uPC9rZXl3b3JkPjxrZXl3
b3JkPmFkdWx0PC9rZXl3b3JkPjxrZXl3b3JkPmFkdWx0czwva2V5d29yZD48a2V5d29yZD5BbmFs
eXNpczwva2V5d29yZD48a2V5d29yZD5jYXJlPC9rZXl3b3JkPjxrZXl3b3JkPmNsaW5pY2FsPC9r
ZXl3b3JkPjxrZXl3b3JkPmRpYWJldGVzPC9rZXl3b3JkPjxrZXl3b3JkPmVmZmVjdHM8L2tleXdv
cmQ+PGtleXdvcmQ+Z2x1Y29zZTwva2V5d29yZD48a2V5d29yZD5IZWFsdGgtcmVsYXRlZDwva2V5
d29yZD48a2V5d29yZD5ob3NwaXRhbDwva2V5d29yZD48a2V5d29yZD5oeXBvZ2x5Y2FlbWlhPC9r
ZXl3b3JkPjxrZXl3b3JkPmlkZW50aWZpY2F0aW9uPC9rZXl3b3JkPjxrZXl3b3JkPmlucGF0aWVu
dDwva2V5d29yZD48a2V5d29yZD5pbnRlbnNpdmUgY2FyZTwva2V5d29yZD48a2V5d29yZD5pbnRl
bnNpdmUgY2FyZSB1bml0PC9rZXl3b3JkPjxrZXl3b3JkPmxlbmd0aCBvZiBzdGF5PC9rZXl3b3Jk
PjxrZXl3b3JkPm1lYW48L2tleXdvcmQ+PGtleXdvcmQ+bWV0YS1hbmFseXNpczwva2V5d29yZD48
a2V5d29yZD5tb3J0YWxpdHk8L2tleXdvcmQ+PGtleXdvcmQ+b3V0Y29tZTwva2V5d29yZD48a2V5
d29yZD5PdXRjb21lczwva2V5d29yZD48a2V5d29yZD5wb3B1bGF0aW9uPC9rZXl3b3JkPjxrZXl3
b3JkPnByaW1hcnk8L2tleXdvcmQ+PGtleXdvcmQ+cmV2aWV3PC9rZXl3b3JkPjxrZXl3b3JkPnJp
c2s8L2tleXdvcmQ+PGtleXdvcmQ+c3R1ZGllczwva2V5d29yZD48a2V5d29yZD5zeXN0ZW1hdGlj
IHJldmlldzwva2V5d29yZD48a2V5d29yZD5QREYgaW4gZmlsZTwva2V5d29yZD48L2tleXdvcmRz
PjxkYXRlcz48eWVhcj4yMDE5PC95ZWFyPjxwdWItZGF0ZXM+PGRhdGU+MjAxOTwvZGF0ZT48L3B1
Yi1kYXRlcz48L2RhdGVzPjxpc2JuPjA3NDItMzA3MTwvaXNibj48bGFiZWw+ODk2ODwvbGFiZWw+
PHVybHM+PHJlbGF0ZWQtdXJscz48dXJsPmh0dHBzOi8vZG9pLm9yZy8xMC4xMTExL2RtZS4xNDEx
NTwvdXJsPjwvcmVsYXRlZC11cmxzPjwvdXJscz48L3JlY29yZD48L0NpdGU+PC9FbmROb3RlPn==
</w:fldData>
        </w:fldChar>
      </w:r>
      <w:r w:rsidR="003A19AC" w:rsidRPr="00621CEF">
        <w:rPr>
          <w:rFonts w:ascii="Arial" w:eastAsia="Arial" w:hAnsi="Arial" w:cs="Arial"/>
        </w:rPr>
        <w:instrText xml:space="preserve"> ADDIN EN.CITE </w:instrText>
      </w:r>
      <w:r w:rsidR="003A19AC" w:rsidRPr="00621CEF">
        <w:rPr>
          <w:rFonts w:ascii="Arial" w:eastAsia="Arial" w:hAnsi="Arial" w:cs="Arial"/>
        </w:rPr>
        <w:fldChar w:fldCharType="begin">
          <w:fldData xml:space="preserve">PEVuZE5vdGU+PENpdGU+PEF1dGhvcj5MYWtlPC9BdXRob3I+PFllYXI+MjAxOTwvWWVhcj48UmVj
TnVtPjg4Nzc8L1JlY051bT48RGlzcGxheVRleHQ+KDE0NCk8L0Rpc3BsYXlUZXh0PjxyZWNvcmQ+
PHJlYy1udW1iZXI+ODg3NzwvcmVjLW51bWJlcj48Zm9yZWlnbi1rZXlzPjxrZXkgYXBwPSJFTiIg
ZGItaWQ9IjkyZTB0d3RlbXg1c2FmZWVzZXR4ZjAwMWV6NTlwZHc5ejJ4eCIgdGltZXN0YW1wPSIx
NTg5MjA0MzQyIiBndWlkPSJlYzZjOWIzMi1iMTk2LTQ0MTctYWExMi00MjZlZGNjODYwZTEiPjg4
Nzc8L2tleT48L2ZvcmVpZ24ta2V5cz48cmVmLXR5cGUgbmFtZT0iSm91cm5hbCBBcnRpY2xlIj4x
NzwvcmVmLXR5cGU+PGNvbnRyaWJ1dG9ycz48YXV0aG9ycz48YXV0aG9yPkxha2UsIEE8L2F1dGhv
cj48YXV0aG9yPkFydGh1ciwgQTwvYXV0aG9yPjxhdXRob3I+QnlybmUsIEM8L2F1dGhvcj48YXV0
aG9yPkRhdmVucG9ydCwgSzwvYXV0aG9yPjxhdXRob3I+WWFtYW1vdG8sIEogTTwvYXV0aG9yPjxh
dXRob3I+TXVycGh5LCBIIFI8L2F1dGhvcj48L2F1dGhvcnM+PC9jb250cmlidXRvcnM+PHRpdGxl
cz48dGl0bGU+VGhlIGVmZmVjdCBvZiBoeXBvZ2x5Y2FlbWlhIGR1cmluZyBob3NwaXRhbCBhZG1p
c3Npb24gb24gaGVhbHRoLXJlbGF0ZWQgb3V0Y29tZXMgZm9yIHBlb3BsZSB3aXRoIGRpYWJldGVz
OiBhIHN5c3RlbWF0aWMgcmV2aWV3IGFuZCBtZXRhLWFuYWx5c2lzPC90aXRsZT48c2Vjb25kYXJ5
LXRpdGxlPkRpYWJldGljIE1lZGljaW5lPC9zZWNvbmRhcnktdGl0bGU+PC90aXRsZXM+PHBlcmlv
ZGljYWw+PGZ1bGwtdGl0bGU+RGlhYmV0aWMgTWVkaWNpbmU8L2Z1bGwtdGl0bGU+PC9wZXJpb2Rp
Y2FsPjxwYWdlcz4xMzQ5LTEzNTk8L3BhZ2VzPjx2b2x1bWU+MzY8L3ZvbHVtZT48bnVtYmVyPjEx
PC9udW1iZXI+PHJlcHJpbnQtZWRpdGlvbj5JbiBGaWxlPC9yZXByaW50LWVkaXRpb24+PGtleXdv
cmRzPjxrZXl3b3JkPkE8L2tleXdvcmQ+PGtleXdvcmQ+YWRtaXNzaW9uPC9rZXl3b3JkPjxrZXl3
b3JkPmFkdWx0PC9rZXl3b3JkPjxrZXl3b3JkPmFkdWx0czwva2V5d29yZD48a2V5d29yZD5BbmFs
eXNpczwva2V5d29yZD48a2V5d29yZD5jYXJlPC9rZXl3b3JkPjxrZXl3b3JkPmNsaW5pY2FsPC9r
ZXl3b3JkPjxrZXl3b3JkPmRpYWJldGVzPC9rZXl3b3JkPjxrZXl3b3JkPmVmZmVjdHM8L2tleXdv
cmQ+PGtleXdvcmQ+Z2x1Y29zZTwva2V5d29yZD48a2V5d29yZD5IZWFsdGgtcmVsYXRlZDwva2V5
d29yZD48a2V5d29yZD5ob3NwaXRhbDwva2V5d29yZD48a2V5d29yZD5oeXBvZ2x5Y2FlbWlhPC9r
ZXl3b3JkPjxrZXl3b3JkPmlkZW50aWZpY2F0aW9uPC9rZXl3b3JkPjxrZXl3b3JkPmlucGF0aWVu
dDwva2V5d29yZD48a2V5d29yZD5pbnRlbnNpdmUgY2FyZTwva2V5d29yZD48a2V5d29yZD5pbnRl
bnNpdmUgY2FyZSB1bml0PC9rZXl3b3JkPjxrZXl3b3JkPmxlbmd0aCBvZiBzdGF5PC9rZXl3b3Jk
PjxrZXl3b3JkPm1lYW48L2tleXdvcmQ+PGtleXdvcmQ+bWV0YS1hbmFseXNpczwva2V5d29yZD48
a2V5d29yZD5tb3J0YWxpdHk8L2tleXdvcmQ+PGtleXdvcmQ+b3V0Y29tZTwva2V5d29yZD48a2V5
d29yZD5PdXRjb21lczwva2V5d29yZD48a2V5d29yZD5wb3B1bGF0aW9uPC9rZXl3b3JkPjxrZXl3
b3JkPnByaW1hcnk8L2tleXdvcmQ+PGtleXdvcmQ+cmV2aWV3PC9rZXl3b3JkPjxrZXl3b3JkPnJp
c2s8L2tleXdvcmQ+PGtleXdvcmQ+c3R1ZGllczwva2V5d29yZD48a2V5d29yZD5zeXN0ZW1hdGlj
IHJldmlldzwva2V5d29yZD48a2V5d29yZD5QREYgaW4gZmlsZTwva2V5d29yZD48L2tleXdvcmRz
PjxkYXRlcz48eWVhcj4yMDE5PC95ZWFyPjxwdWItZGF0ZXM+PGRhdGU+MjAxOTwvZGF0ZT48L3B1
Yi1kYXRlcz48L2RhdGVzPjxpc2JuPjA3NDItMzA3MTwvaXNibj48bGFiZWw+ODk2ODwvbGFiZWw+
PHVybHM+PHJlbGF0ZWQtdXJscz48dXJsPmh0dHBzOi8vZG9pLm9yZy8xMC4xMTExL2RtZS4xNDEx
NTwvdXJsPjwvcmVsYXRlZC11cmxzPjwvdXJscz48L3JlY29yZD48L0NpdGU+PC9FbmROb3RlPn==
</w:fldData>
        </w:fldChar>
      </w:r>
      <w:r w:rsidR="003A19AC" w:rsidRPr="00621CEF">
        <w:rPr>
          <w:rFonts w:ascii="Arial" w:eastAsia="Arial" w:hAnsi="Arial" w:cs="Arial"/>
        </w:rPr>
        <w:instrText xml:space="preserve"> ADDIN EN.CITE.DATA </w:instrText>
      </w:r>
      <w:r w:rsidR="003A19AC" w:rsidRPr="00621CEF">
        <w:rPr>
          <w:rFonts w:ascii="Arial" w:eastAsia="Arial" w:hAnsi="Arial" w:cs="Arial"/>
        </w:rPr>
      </w:r>
      <w:r w:rsidR="003A19AC" w:rsidRPr="00621CEF">
        <w:rPr>
          <w:rFonts w:ascii="Arial" w:eastAsia="Arial" w:hAnsi="Arial" w:cs="Arial"/>
        </w:rPr>
        <w:fldChar w:fldCharType="end"/>
      </w:r>
      <w:r w:rsidR="00142F3B" w:rsidRPr="00621CEF">
        <w:rPr>
          <w:rFonts w:ascii="Arial" w:eastAsia="Arial" w:hAnsi="Arial" w:cs="Arial"/>
        </w:rPr>
      </w:r>
      <w:r w:rsidR="00142F3B" w:rsidRPr="00621CEF">
        <w:rPr>
          <w:rFonts w:ascii="Arial" w:eastAsia="Arial" w:hAnsi="Arial" w:cs="Arial"/>
        </w:rPr>
        <w:fldChar w:fldCharType="separate"/>
      </w:r>
      <w:r w:rsidR="003A19AC" w:rsidRPr="00621CEF">
        <w:rPr>
          <w:rFonts w:ascii="Arial" w:eastAsia="Arial" w:hAnsi="Arial" w:cs="Arial"/>
          <w:noProof/>
        </w:rPr>
        <w:t>(144)</w:t>
      </w:r>
      <w:r w:rsidR="00142F3B" w:rsidRPr="00621CEF">
        <w:rPr>
          <w:rFonts w:ascii="Arial" w:eastAsia="Arial" w:hAnsi="Arial" w:cs="Arial"/>
        </w:rPr>
        <w:fldChar w:fldCharType="end"/>
      </w:r>
      <w:r w:rsidR="002C3CF7" w:rsidRPr="00621CEF">
        <w:rPr>
          <w:rFonts w:ascii="Arial" w:eastAsia="Arial" w:hAnsi="Arial" w:cs="Arial"/>
        </w:rPr>
        <w:t>. The same dataset suggested an increased relative risk of in-hospital mortality for non-ICU patients of 2.09 (95% CI 1.64 – 2.67)</w:t>
      </w:r>
      <w:r w:rsidR="003F4637" w:rsidRPr="00621CEF">
        <w:rPr>
          <w:rFonts w:ascii="Arial" w:eastAsia="Arial" w:hAnsi="Arial" w:cs="Arial"/>
        </w:rPr>
        <w:t xml:space="preserve"> </w:t>
      </w:r>
      <w:r w:rsidR="00142F3B" w:rsidRPr="00621CEF">
        <w:rPr>
          <w:rFonts w:ascii="Arial" w:eastAsia="Arial" w:hAnsi="Arial" w:cs="Arial"/>
        </w:rPr>
        <w:fldChar w:fldCharType="begin">
          <w:fldData xml:space="preserve">PEVuZE5vdGU+PENpdGU+PEF1dGhvcj5MYWtlPC9BdXRob3I+PFllYXI+MjAxOTwvWWVhcj48UmVj
TnVtPjg4Nzc8L1JlY051bT48RGlzcGxheVRleHQ+KDE0NCk8L0Rpc3BsYXlUZXh0PjxyZWNvcmQ+
PHJlYy1udW1iZXI+ODg3NzwvcmVjLW51bWJlcj48Zm9yZWlnbi1rZXlzPjxrZXkgYXBwPSJFTiIg
ZGItaWQ9IjkyZTB0d3RlbXg1c2FmZWVzZXR4ZjAwMWV6NTlwZHc5ejJ4eCIgdGltZXN0YW1wPSIx
NTg5MjA0MzQyIiBndWlkPSJlYzZjOWIzMi1iMTk2LTQ0MTctYWExMi00MjZlZGNjODYwZTEiPjg4
Nzc8L2tleT48L2ZvcmVpZ24ta2V5cz48cmVmLXR5cGUgbmFtZT0iSm91cm5hbCBBcnRpY2xlIj4x
NzwvcmVmLXR5cGU+PGNvbnRyaWJ1dG9ycz48YXV0aG9ycz48YXV0aG9yPkxha2UsIEE8L2F1dGhv
cj48YXV0aG9yPkFydGh1ciwgQTwvYXV0aG9yPjxhdXRob3I+QnlybmUsIEM8L2F1dGhvcj48YXV0
aG9yPkRhdmVucG9ydCwgSzwvYXV0aG9yPjxhdXRob3I+WWFtYW1vdG8sIEogTTwvYXV0aG9yPjxh
dXRob3I+TXVycGh5LCBIIFI8L2F1dGhvcj48L2F1dGhvcnM+PC9jb250cmlidXRvcnM+PHRpdGxl
cz48dGl0bGU+VGhlIGVmZmVjdCBvZiBoeXBvZ2x5Y2FlbWlhIGR1cmluZyBob3NwaXRhbCBhZG1p
c3Npb24gb24gaGVhbHRoLXJlbGF0ZWQgb3V0Y29tZXMgZm9yIHBlb3BsZSB3aXRoIGRpYWJldGVz
OiBhIHN5c3RlbWF0aWMgcmV2aWV3IGFuZCBtZXRhLWFuYWx5c2lzPC90aXRsZT48c2Vjb25kYXJ5
LXRpdGxlPkRpYWJldGljIE1lZGljaW5lPC9zZWNvbmRhcnktdGl0bGU+PC90aXRsZXM+PHBlcmlv
ZGljYWw+PGZ1bGwtdGl0bGU+RGlhYmV0aWMgTWVkaWNpbmU8L2Z1bGwtdGl0bGU+PC9wZXJpb2Rp
Y2FsPjxwYWdlcz4xMzQ5LTEzNTk8L3BhZ2VzPjx2b2x1bWU+MzY8L3ZvbHVtZT48bnVtYmVyPjEx
PC9udW1iZXI+PHJlcHJpbnQtZWRpdGlvbj5JbiBGaWxlPC9yZXByaW50LWVkaXRpb24+PGtleXdv
cmRzPjxrZXl3b3JkPkE8L2tleXdvcmQ+PGtleXdvcmQ+YWRtaXNzaW9uPC9rZXl3b3JkPjxrZXl3
b3JkPmFkdWx0PC9rZXl3b3JkPjxrZXl3b3JkPmFkdWx0czwva2V5d29yZD48a2V5d29yZD5BbmFs
eXNpczwva2V5d29yZD48a2V5d29yZD5jYXJlPC9rZXl3b3JkPjxrZXl3b3JkPmNsaW5pY2FsPC9r
ZXl3b3JkPjxrZXl3b3JkPmRpYWJldGVzPC9rZXl3b3JkPjxrZXl3b3JkPmVmZmVjdHM8L2tleXdv
cmQ+PGtleXdvcmQ+Z2x1Y29zZTwva2V5d29yZD48a2V5d29yZD5IZWFsdGgtcmVsYXRlZDwva2V5
d29yZD48a2V5d29yZD5ob3NwaXRhbDwva2V5d29yZD48a2V5d29yZD5oeXBvZ2x5Y2FlbWlhPC9r
ZXl3b3JkPjxrZXl3b3JkPmlkZW50aWZpY2F0aW9uPC9rZXl3b3JkPjxrZXl3b3JkPmlucGF0aWVu
dDwva2V5d29yZD48a2V5d29yZD5pbnRlbnNpdmUgY2FyZTwva2V5d29yZD48a2V5d29yZD5pbnRl
bnNpdmUgY2FyZSB1bml0PC9rZXl3b3JkPjxrZXl3b3JkPmxlbmd0aCBvZiBzdGF5PC9rZXl3b3Jk
PjxrZXl3b3JkPm1lYW48L2tleXdvcmQ+PGtleXdvcmQ+bWV0YS1hbmFseXNpczwva2V5d29yZD48
a2V5d29yZD5tb3J0YWxpdHk8L2tleXdvcmQ+PGtleXdvcmQ+b3V0Y29tZTwva2V5d29yZD48a2V5
d29yZD5PdXRjb21lczwva2V5d29yZD48a2V5d29yZD5wb3B1bGF0aW9uPC9rZXl3b3JkPjxrZXl3
b3JkPnByaW1hcnk8L2tleXdvcmQ+PGtleXdvcmQ+cmV2aWV3PC9rZXl3b3JkPjxrZXl3b3JkPnJp
c2s8L2tleXdvcmQ+PGtleXdvcmQ+c3R1ZGllczwva2V5d29yZD48a2V5d29yZD5zeXN0ZW1hdGlj
IHJldmlldzwva2V5d29yZD48a2V5d29yZD5QREYgaW4gZmlsZTwva2V5d29yZD48L2tleXdvcmRz
PjxkYXRlcz48eWVhcj4yMDE5PC95ZWFyPjxwdWItZGF0ZXM+PGRhdGU+MjAxOTwvZGF0ZT48L3B1
Yi1kYXRlcz48L2RhdGVzPjxpc2JuPjA3NDItMzA3MTwvaXNibj48bGFiZWw+ODk2ODwvbGFiZWw+
PHVybHM+PHJlbGF0ZWQtdXJscz48dXJsPmh0dHBzOi8vZG9pLm9yZy8xMC4xMTExL2RtZS4xNDEx
NTwvdXJsPjwvcmVsYXRlZC11cmxzPjwvdXJscz48L3JlY29yZD48L0NpdGU+PC9FbmROb3RlPn==
</w:fldData>
        </w:fldChar>
      </w:r>
      <w:r w:rsidR="003A19AC" w:rsidRPr="00621CEF">
        <w:rPr>
          <w:rFonts w:ascii="Arial" w:eastAsia="Arial" w:hAnsi="Arial" w:cs="Arial"/>
        </w:rPr>
        <w:instrText xml:space="preserve"> ADDIN EN.CITE </w:instrText>
      </w:r>
      <w:r w:rsidR="003A19AC" w:rsidRPr="00621CEF">
        <w:rPr>
          <w:rFonts w:ascii="Arial" w:eastAsia="Arial" w:hAnsi="Arial" w:cs="Arial"/>
        </w:rPr>
        <w:fldChar w:fldCharType="begin">
          <w:fldData xml:space="preserve">PEVuZE5vdGU+PENpdGU+PEF1dGhvcj5MYWtlPC9BdXRob3I+PFllYXI+MjAxOTwvWWVhcj48UmVj
TnVtPjg4Nzc8L1JlY051bT48RGlzcGxheVRleHQ+KDE0NCk8L0Rpc3BsYXlUZXh0PjxyZWNvcmQ+
PHJlYy1udW1iZXI+ODg3NzwvcmVjLW51bWJlcj48Zm9yZWlnbi1rZXlzPjxrZXkgYXBwPSJFTiIg
ZGItaWQ9IjkyZTB0d3RlbXg1c2FmZWVzZXR4ZjAwMWV6NTlwZHc5ejJ4eCIgdGltZXN0YW1wPSIx
NTg5MjA0MzQyIiBndWlkPSJlYzZjOWIzMi1iMTk2LTQ0MTctYWExMi00MjZlZGNjODYwZTEiPjg4
Nzc8L2tleT48L2ZvcmVpZ24ta2V5cz48cmVmLXR5cGUgbmFtZT0iSm91cm5hbCBBcnRpY2xlIj4x
NzwvcmVmLXR5cGU+PGNvbnRyaWJ1dG9ycz48YXV0aG9ycz48YXV0aG9yPkxha2UsIEE8L2F1dGhv
cj48YXV0aG9yPkFydGh1ciwgQTwvYXV0aG9yPjxhdXRob3I+QnlybmUsIEM8L2F1dGhvcj48YXV0
aG9yPkRhdmVucG9ydCwgSzwvYXV0aG9yPjxhdXRob3I+WWFtYW1vdG8sIEogTTwvYXV0aG9yPjxh
dXRob3I+TXVycGh5LCBIIFI8L2F1dGhvcj48L2F1dGhvcnM+PC9jb250cmlidXRvcnM+PHRpdGxl
cz48dGl0bGU+VGhlIGVmZmVjdCBvZiBoeXBvZ2x5Y2FlbWlhIGR1cmluZyBob3NwaXRhbCBhZG1p
c3Npb24gb24gaGVhbHRoLXJlbGF0ZWQgb3V0Y29tZXMgZm9yIHBlb3BsZSB3aXRoIGRpYWJldGVz
OiBhIHN5c3RlbWF0aWMgcmV2aWV3IGFuZCBtZXRhLWFuYWx5c2lzPC90aXRsZT48c2Vjb25kYXJ5
LXRpdGxlPkRpYWJldGljIE1lZGljaW5lPC9zZWNvbmRhcnktdGl0bGU+PC90aXRsZXM+PHBlcmlv
ZGljYWw+PGZ1bGwtdGl0bGU+RGlhYmV0aWMgTWVkaWNpbmU8L2Z1bGwtdGl0bGU+PC9wZXJpb2Rp
Y2FsPjxwYWdlcz4xMzQ5LTEzNTk8L3BhZ2VzPjx2b2x1bWU+MzY8L3ZvbHVtZT48bnVtYmVyPjEx
PC9udW1iZXI+PHJlcHJpbnQtZWRpdGlvbj5JbiBGaWxlPC9yZXByaW50LWVkaXRpb24+PGtleXdv
cmRzPjxrZXl3b3JkPkE8L2tleXdvcmQ+PGtleXdvcmQ+YWRtaXNzaW9uPC9rZXl3b3JkPjxrZXl3
b3JkPmFkdWx0PC9rZXl3b3JkPjxrZXl3b3JkPmFkdWx0czwva2V5d29yZD48a2V5d29yZD5BbmFs
eXNpczwva2V5d29yZD48a2V5d29yZD5jYXJlPC9rZXl3b3JkPjxrZXl3b3JkPmNsaW5pY2FsPC9r
ZXl3b3JkPjxrZXl3b3JkPmRpYWJldGVzPC9rZXl3b3JkPjxrZXl3b3JkPmVmZmVjdHM8L2tleXdv
cmQ+PGtleXdvcmQ+Z2x1Y29zZTwva2V5d29yZD48a2V5d29yZD5IZWFsdGgtcmVsYXRlZDwva2V5
d29yZD48a2V5d29yZD5ob3NwaXRhbDwva2V5d29yZD48a2V5d29yZD5oeXBvZ2x5Y2FlbWlhPC9r
ZXl3b3JkPjxrZXl3b3JkPmlkZW50aWZpY2F0aW9uPC9rZXl3b3JkPjxrZXl3b3JkPmlucGF0aWVu
dDwva2V5d29yZD48a2V5d29yZD5pbnRlbnNpdmUgY2FyZTwva2V5d29yZD48a2V5d29yZD5pbnRl
bnNpdmUgY2FyZSB1bml0PC9rZXl3b3JkPjxrZXl3b3JkPmxlbmd0aCBvZiBzdGF5PC9rZXl3b3Jk
PjxrZXl3b3JkPm1lYW48L2tleXdvcmQ+PGtleXdvcmQ+bWV0YS1hbmFseXNpczwva2V5d29yZD48
a2V5d29yZD5tb3J0YWxpdHk8L2tleXdvcmQ+PGtleXdvcmQ+b3V0Y29tZTwva2V5d29yZD48a2V5
d29yZD5PdXRjb21lczwva2V5d29yZD48a2V5d29yZD5wb3B1bGF0aW9uPC9rZXl3b3JkPjxrZXl3
b3JkPnByaW1hcnk8L2tleXdvcmQ+PGtleXdvcmQ+cmV2aWV3PC9rZXl3b3JkPjxrZXl3b3JkPnJp
c2s8L2tleXdvcmQ+PGtleXdvcmQ+c3R1ZGllczwva2V5d29yZD48a2V5d29yZD5zeXN0ZW1hdGlj
IHJldmlldzwva2V5d29yZD48a2V5d29yZD5QREYgaW4gZmlsZTwva2V5d29yZD48L2tleXdvcmRz
PjxkYXRlcz48eWVhcj4yMDE5PC95ZWFyPjxwdWItZGF0ZXM+PGRhdGU+MjAxOTwvZGF0ZT48L3B1
Yi1kYXRlcz48L2RhdGVzPjxpc2JuPjA3NDItMzA3MTwvaXNibj48bGFiZWw+ODk2ODwvbGFiZWw+
PHVybHM+PHJlbGF0ZWQtdXJscz48dXJsPmh0dHBzOi8vZG9pLm9yZy8xMC4xMTExL2RtZS4xNDEx
NTwvdXJsPjwvcmVsYXRlZC11cmxzPjwvdXJscz48L3JlY29yZD48L0NpdGU+PC9FbmROb3RlPn==
</w:fldData>
        </w:fldChar>
      </w:r>
      <w:r w:rsidR="003A19AC" w:rsidRPr="00621CEF">
        <w:rPr>
          <w:rFonts w:ascii="Arial" w:eastAsia="Arial" w:hAnsi="Arial" w:cs="Arial"/>
        </w:rPr>
        <w:instrText xml:space="preserve"> ADDIN EN.CITE.DATA </w:instrText>
      </w:r>
      <w:r w:rsidR="003A19AC" w:rsidRPr="00621CEF">
        <w:rPr>
          <w:rFonts w:ascii="Arial" w:eastAsia="Arial" w:hAnsi="Arial" w:cs="Arial"/>
        </w:rPr>
      </w:r>
      <w:r w:rsidR="003A19AC" w:rsidRPr="00621CEF">
        <w:rPr>
          <w:rFonts w:ascii="Arial" w:eastAsia="Arial" w:hAnsi="Arial" w:cs="Arial"/>
        </w:rPr>
        <w:fldChar w:fldCharType="end"/>
      </w:r>
      <w:r w:rsidR="00142F3B" w:rsidRPr="00621CEF">
        <w:rPr>
          <w:rFonts w:ascii="Arial" w:eastAsia="Arial" w:hAnsi="Arial" w:cs="Arial"/>
        </w:rPr>
      </w:r>
      <w:r w:rsidR="00142F3B" w:rsidRPr="00621CEF">
        <w:rPr>
          <w:rFonts w:ascii="Arial" w:eastAsia="Arial" w:hAnsi="Arial" w:cs="Arial"/>
        </w:rPr>
        <w:fldChar w:fldCharType="separate"/>
      </w:r>
      <w:r w:rsidR="003A19AC" w:rsidRPr="00621CEF">
        <w:rPr>
          <w:rFonts w:ascii="Arial" w:eastAsia="Arial" w:hAnsi="Arial" w:cs="Arial"/>
          <w:noProof/>
        </w:rPr>
        <w:t>(144)</w:t>
      </w:r>
      <w:r w:rsidR="00142F3B" w:rsidRPr="00621CEF">
        <w:rPr>
          <w:rFonts w:ascii="Arial" w:eastAsia="Arial" w:hAnsi="Arial" w:cs="Arial"/>
        </w:rPr>
        <w:fldChar w:fldCharType="end"/>
      </w:r>
      <w:r w:rsidR="002C3CF7" w:rsidRPr="00621CEF">
        <w:rPr>
          <w:rFonts w:ascii="Arial" w:eastAsia="Arial" w:hAnsi="Arial" w:cs="Arial"/>
        </w:rPr>
        <w:t>. There was a non-significant reduction in mortality for those in ICU of 0.75 (95% CI 0.49 – 1.16)</w:t>
      </w:r>
      <w:r w:rsidR="003F4637" w:rsidRPr="00621CEF">
        <w:rPr>
          <w:rFonts w:ascii="Arial" w:eastAsia="Arial" w:hAnsi="Arial" w:cs="Arial"/>
        </w:rPr>
        <w:t xml:space="preserve"> </w:t>
      </w:r>
      <w:r w:rsidR="00142F3B" w:rsidRPr="00621CEF">
        <w:rPr>
          <w:rFonts w:ascii="Arial" w:eastAsia="Arial" w:hAnsi="Arial" w:cs="Arial"/>
        </w:rPr>
        <w:fldChar w:fldCharType="begin">
          <w:fldData xml:space="preserve">PEVuZE5vdGU+PENpdGU+PEF1dGhvcj5MYWtlPC9BdXRob3I+PFllYXI+MjAxOTwvWWVhcj48UmVj
TnVtPjg4Nzc8L1JlY051bT48RGlzcGxheVRleHQ+KDE0NCk8L0Rpc3BsYXlUZXh0PjxyZWNvcmQ+
PHJlYy1udW1iZXI+ODg3NzwvcmVjLW51bWJlcj48Zm9yZWlnbi1rZXlzPjxrZXkgYXBwPSJFTiIg
ZGItaWQ9IjkyZTB0d3RlbXg1c2FmZWVzZXR4ZjAwMWV6NTlwZHc5ejJ4eCIgdGltZXN0YW1wPSIx
NTg5MjA0MzQyIiBndWlkPSJlYzZjOWIzMi1iMTk2LTQ0MTctYWExMi00MjZlZGNjODYwZTEiPjg4
Nzc8L2tleT48L2ZvcmVpZ24ta2V5cz48cmVmLXR5cGUgbmFtZT0iSm91cm5hbCBBcnRpY2xlIj4x
NzwvcmVmLXR5cGU+PGNvbnRyaWJ1dG9ycz48YXV0aG9ycz48YXV0aG9yPkxha2UsIEE8L2F1dGhv
cj48YXV0aG9yPkFydGh1ciwgQTwvYXV0aG9yPjxhdXRob3I+QnlybmUsIEM8L2F1dGhvcj48YXV0
aG9yPkRhdmVucG9ydCwgSzwvYXV0aG9yPjxhdXRob3I+WWFtYW1vdG8sIEogTTwvYXV0aG9yPjxh
dXRob3I+TXVycGh5LCBIIFI8L2F1dGhvcj48L2F1dGhvcnM+PC9jb250cmlidXRvcnM+PHRpdGxl
cz48dGl0bGU+VGhlIGVmZmVjdCBvZiBoeXBvZ2x5Y2FlbWlhIGR1cmluZyBob3NwaXRhbCBhZG1p
c3Npb24gb24gaGVhbHRoLXJlbGF0ZWQgb3V0Y29tZXMgZm9yIHBlb3BsZSB3aXRoIGRpYWJldGVz
OiBhIHN5c3RlbWF0aWMgcmV2aWV3IGFuZCBtZXRhLWFuYWx5c2lzPC90aXRsZT48c2Vjb25kYXJ5
LXRpdGxlPkRpYWJldGljIE1lZGljaW5lPC9zZWNvbmRhcnktdGl0bGU+PC90aXRsZXM+PHBlcmlv
ZGljYWw+PGZ1bGwtdGl0bGU+RGlhYmV0aWMgTWVkaWNpbmU8L2Z1bGwtdGl0bGU+PC9wZXJpb2Rp
Y2FsPjxwYWdlcz4xMzQ5LTEzNTk8L3BhZ2VzPjx2b2x1bWU+MzY8L3ZvbHVtZT48bnVtYmVyPjEx
PC9udW1iZXI+PHJlcHJpbnQtZWRpdGlvbj5JbiBGaWxlPC9yZXByaW50LWVkaXRpb24+PGtleXdv
cmRzPjxrZXl3b3JkPkE8L2tleXdvcmQ+PGtleXdvcmQ+YWRtaXNzaW9uPC9rZXl3b3JkPjxrZXl3
b3JkPmFkdWx0PC9rZXl3b3JkPjxrZXl3b3JkPmFkdWx0czwva2V5d29yZD48a2V5d29yZD5BbmFs
eXNpczwva2V5d29yZD48a2V5d29yZD5jYXJlPC9rZXl3b3JkPjxrZXl3b3JkPmNsaW5pY2FsPC9r
ZXl3b3JkPjxrZXl3b3JkPmRpYWJldGVzPC9rZXl3b3JkPjxrZXl3b3JkPmVmZmVjdHM8L2tleXdv
cmQ+PGtleXdvcmQ+Z2x1Y29zZTwva2V5d29yZD48a2V5d29yZD5IZWFsdGgtcmVsYXRlZDwva2V5
d29yZD48a2V5d29yZD5ob3NwaXRhbDwva2V5d29yZD48a2V5d29yZD5oeXBvZ2x5Y2FlbWlhPC9r
ZXl3b3JkPjxrZXl3b3JkPmlkZW50aWZpY2F0aW9uPC9rZXl3b3JkPjxrZXl3b3JkPmlucGF0aWVu
dDwva2V5d29yZD48a2V5d29yZD5pbnRlbnNpdmUgY2FyZTwva2V5d29yZD48a2V5d29yZD5pbnRl
bnNpdmUgY2FyZSB1bml0PC9rZXl3b3JkPjxrZXl3b3JkPmxlbmd0aCBvZiBzdGF5PC9rZXl3b3Jk
PjxrZXl3b3JkPm1lYW48L2tleXdvcmQ+PGtleXdvcmQ+bWV0YS1hbmFseXNpczwva2V5d29yZD48
a2V5d29yZD5tb3J0YWxpdHk8L2tleXdvcmQ+PGtleXdvcmQ+b3V0Y29tZTwva2V5d29yZD48a2V5
d29yZD5PdXRjb21lczwva2V5d29yZD48a2V5d29yZD5wb3B1bGF0aW9uPC9rZXl3b3JkPjxrZXl3
b3JkPnByaW1hcnk8L2tleXdvcmQ+PGtleXdvcmQ+cmV2aWV3PC9rZXl3b3JkPjxrZXl3b3JkPnJp
c2s8L2tleXdvcmQ+PGtleXdvcmQ+c3R1ZGllczwva2V5d29yZD48a2V5d29yZD5zeXN0ZW1hdGlj
IHJldmlldzwva2V5d29yZD48a2V5d29yZD5QREYgaW4gZmlsZTwva2V5d29yZD48L2tleXdvcmRz
PjxkYXRlcz48eWVhcj4yMDE5PC95ZWFyPjxwdWItZGF0ZXM+PGRhdGU+MjAxOTwvZGF0ZT48L3B1
Yi1kYXRlcz48L2RhdGVzPjxpc2JuPjA3NDItMzA3MTwvaXNibj48bGFiZWw+ODk2ODwvbGFiZWw+
PHVybHM+PHJlbGF0ZWQtdXJscz48dXJsPmh0dHBzOi8vZG9pLm9yZy8xMC4xMTExL2RtZS4xNDEx
NTwvdXJsPjwvcmVsYXRlZC11cmxzPjwvdXJscz48L3JlY29yZD48L0NpdGU+PC9FbmROb3RlPn==
</w:fldData>
        </w:fldChar>
      </w:r>
      <w:r w:rsidR="003A19AC" w:rsidRPr="00621CEF">
        <w:rPr>
          <w:rFonts w:ascii="Arial" w:eastAsia="Arial" w:hAnsi="Arial" w:cs="Arial"/>
        </w:rPr>
        <w:instrText xml:space="preserve"> ADDIN EN.CITE </w:instrText>
      </w:r>
      <w:r w:rsidR="003A19AC" w:rsidRPr="00621CEF">
        <w:rPr>
          <w:rFonts w:ascii="Arial" w:eastAsia="Arial" w:hAnsi="Arial" w:cs="Arial"/>
        </w:rPr>
        <w:fldChar w:fldCharType="begin">
          <w:fldData xml:space="preserve">PEVuZE5vdGU+PENpdGU+PEF1dGhvcj5MYWtlPC9BdXRob3I+PFllYXI+MjAxOTwvWWVhcj48UmVj
TnVtPjg4Nzc8L1JlY051bT48RGlzcGxheVRleHQ+KDE0NCk8L0Rpc3BsYXlUZXh0PjxyZWNvcmQ+
PHJlYy1udW1iZXI+ODg3NzwvcmVjLW51bWJlcj48Zm9yZWlnbi1rZXlzPjxrZXkgYXBwPSJFTiIg
ZGItaWQ9IjkyZTB0d3RlbXg1c2FmZWVzZXR4ZjAwMWV6NTlwZHc5ejJ4eCIgdGltZXN0YW1wPSIx
NTg5MjA0MzQyIiBndWlkPSJlYzZjOWIzMi1iMTk2LTQ0MTctYWExMi00MjZlZGNjODYwZTEiPjg4
Nzc8L2tleT48L2ZvcmVpZ24ta2V5cz48cmVmLXR5cGUgbmFtZT0iSm91cm5hbCBBcnRpY2xlIj4x
NzwvcmVmLXR5cGU+PGNvbnRyaWJ1dG9ycz48YXV0aG9ycz48YXV0aG9yPkxha2UsIEE8L2F1dGhv
cj48YXV0aG9yPkFydGh1ciwgQTwvYXV0aG9yPjxhdXRob3I+QnlybmUsIEM8L2F1dGhvcj48YXV0
aG9yPkRhdmVucG9ydCwgSzwvYXV0aG9yPjxhdXRob3I+WWFtYW1vdG8sIEogTTwvYXV0aG9yPjxh
dXRob3I+TXVycGh5LCBIIFI8L2F1dGhvcj48L2F1dGhvcnM+PC9jb250cmlidXRvcnM+PHRpdGxl
cz48dGl0bGU+VGhlIGVmZmVjdCBvZiBoeXBvZ2x5Y2FlbWlhIGR1cmluZyBob3NwaXRhbCBhZG1p
c3Npb24gb24gaGVhbHRoLXJlbGF0ZWQgb3V0Y29tZXMgZm9yIHBlb3BsZSB3aXRoIGRpYWJldGVz
OiBhIHN5c3RlbWF0aWMgcmV2aWV3IGFuZCBtZXRhLWFuYWx5c2lzPC90aXRsZT48c2Vjb25kYXJ5
LXRpdGxlPkRpYWJldGljIE1lZGljaW5lPC9zZWNvbmRhcnktdGl0bGU+PC90aXRsZXM+PHBlcmlv
ZGljYWw+PGZ1bGwtdGl0bGU+RGlhYmV0aWMgTWVkaWNpbmU8L2Z1bGwtdGl0bGU+PC9wZXJpb2Rp
Y2FsPjxwYWdlcz4xMzQ5LTEzNTk8L3BhZ2VzPjx2b2x1bWU+MzY8L3ZvbHVtZT48bnVtYmVyPjEx
PC9udW1iZXI+PHJlcHJpbnQtZWRpdGlvbj5JbiBGaWxlPC9yZXByaW50LWVkaXRpb24+PGtleXdv
cmRzPjxrZXl3b3JkPkE8L2tleXdvcmQ+PGtleXdvcmQ+YWRtaXNzaW9uPC9rZXl3b3JkPjxrZXl3
b3JkPmFkdWx0PC9rZXl3b3JkPjxrZXl3b3JkPmFkdWx0czwva2V5d29yZD48a2V5d29yZD5BbmFs
eXNpczwva2V5d29yZD48a2V5d29yZD5jYXJlPC9rZXl3b3JkPjxrZXl3b3JkPmNsaW5pY2FsPC9r
ZXl3b3JkPjxrZXl3b3JkPmRpYWJldGVzPC9rZXl3b3JkPjxrZXl3b3JkPmVmZmVjdHM8L2tleXdv
cmQ+PGtleXdvcmQ+Z2x1Y29zZTwva2V5d29yZD48a2V5d29yZD5IZWFsdGgtcmVsYXRlZDwva2V5
d29yZD48a2V5d29yZD5ob3NwaXRhbDwva2V5d29yZD48a2V5d29yZD5oeXBvZ2x5Y2FlbWlhPC9r
ZXl3b3JkPjxrZXl3b3JkPmlkZW50aWZpY2F0aW9uPC9rZXl3b3JkPjxrZXl3b3JkPmlucGF0aWVu
dDwva2V5d29yZD48a2V5d29yZD5pbnRlbnNpdmUgY2FyZTwva2V5d29yZD48a2V5d29yZD5pbnRl
bnNpdmUgY2FyZSB1bml0PC9rZXl3b3JkPjxrZXl3b3JkPmxlbmd0aCBvZiBzdGF5PC9rZXl3b3Jk
PjxrZXl3b3JkPm1lYW48L2tleXdvcmQ+PGtleXdvcmQ+bWV0YS1hbmFseXNpczwva2V5d29yZD48
a2V5d29yZD5tb3J0YWxpdHk8L2tleXdvcmQ+PGtleXdvcmQ+b3V0Y29tZTwva2V5d29yZD48a2V5
d29yZD5PdXRjb21lczwva2V5d29yZD48a2V5d29yZD5wb3B1bGF0aW9uPC9rZXl3b3JkPjxrZXl3
b3JkPnByaW1hcnk8L2tleXdvcmQ+PGtleXdvcmQ+cmV2aWV3PC9rZXl3b3JkPjxrZXl3b3JkPnJp
c2s8L2tleXdvcmQ+PGtleXdvcmQ+c3R1ZGllczwva2V5d29yZD48a2V5d29yZD5zeXN0ZW1hdGlj
IHJldmlldzwva2V5d29yZD48a2V5d29yZD5QREYgaW4gZmlsZTwva2V5d29yZD48L2tleXdvcmRz
PjxkYXRlcz48eWVhcj4yMDE5PC95ZWFyPjxwdWItZGF0ZXM+PGRhdGU+MjAxOTwvZGF0ZT48L3B1
Yi1kYXRlcz48L2RhdGVzPjxpc2JuPjA3NDItMzA3MTwvaXNibj48bGFiZWw+ODk2ODwvbGFiZWw+
PHVybHM+PHJlbGF0ZWQtdXJscz48dXJsPmh0dHBzOi8vZG9pLm9yZy8xMC4xMTExL2RtZS4xNDEx
NTwvdXJsPjwvcmVsYXRlZC11cmxzPjwvdXJscz48L3JlY29yZD48L0NpdGU+PC9FbmROb3RlPn==
</w:fldData>
        </w:fldChar>
      </w:r>
      <w:r w:rsidR="003A19AC" w:rsidRPr="00621CEF">
        <w:rPr>
          <w:rFonts w:ascii="Arial" w:eastAsia="Arial" w:hAnsi="Arial" w:cs="Arial"/>
        </w:rPr>
        <w:instrText xml:space="preserve"> ADDIN EN.CITE.DATA </w:instrText>
      </w:r>
      <w:r w:rsidR="003A19AC" w:rsidRPr="00621CEF">
        <w:rPr>
          <w:rFonts w:ascii="Arial" w:eastAsia="Arial" w:hAnsi="Arial" w:cs="Arial"/>
        </w:rPr>
      </w:r>
      <w:r w:rsidR="003A19AC" w:rsidRPr="00621CEF">
        <w:rPr>
          <w:rFonts w:ascii="Arial" w:eastAsia="Arial" w:hAnsi="Arial" w:cs="Arial"/>
        </w:rPr>
        <w:fldChar w:fldCharType="end"/>
      </w:r>
      <w:r w:rsidR="00142F3B" w:rsidRPr="00621CEF">
        <w:rPr>
          <w:rFonts w:ascii="Arial" w:eastAsia="Arial" w:hAnsi="Arial" w:cs="Arial"/>
        </w:rPr>
      </w:r>
      <w:r w:rsidR="00142F3B" w:rsidRPr="00621CEF">
        <w:rPr>
          <w:rFonts w:ascii="Arial" w:eastAsia="Arial" w:hAnsi="Arial" w:cs="Arial"/>
        </w:rPr>
        <w:fldChar w:fldCharType="separate"/>
      </w:r>
      <w:r w:rsidR="003A19AC" w:rsidRPr="00621CEF">
        <w:rPr>
          <w:rFonts w:ascii="Arial" w:eastAsia="Arial" w:hAnsi="Arial" w:cs="Arial"/>
          <w:noProof/>
        </w:rPr>
        <w:t>(144)</w:t>
      </w:r>
      <w:r w:rsidR="00142F3B" w:rsidRPr="00621CEF">
        <w:rPr>
          <w:rFonts w:ascii="Arial" w:eastAsia="Arial" w:hAnsi="Arial" w:cs="Arial"/>
        </w:rPr>
        <w:fldChar w:fldCharType="end"/>
      </w:r>
      <w:r w:rsidR="002C3CF7" w:rsidRPr="00621CEF">
        <w:rPr>
          <w:rFonts w:ascii="Arial" w:eastAsia="Arial" w:hAnsi="Arial" w:cs="Arial"/>
        </w:rPr>
        <w:t xml:space="preserve">. </w:t>
      </w:r>
      <w:r w:rsidRPr="00621CEF">
        <w:rPr>
          <w:rFonts w:ascii="Arial" w:hAnsi="Arial" w:cs="Arial"/>
          <w:w w:val="105"/>
        </w:rPr>
        <w:t>The odds ratio</w:t>
      </w:r>
      <w:r w:rsidRPr="00621CEF">
        <w:rPr>
          <w:rFonts w:ascii="Arial" w:hAnsi="Arial" w:cs="Arial"/>
          <w:spacing w:val="-16"/>
          <w:w w:val="105"/>
        </w:rPr>
        <w:t xml:space="preserve"> </w:t>
      </w:r>
      <w:r w:rsidRPr="00621CEF">
        <w:rPr>
          <w:rFonts w:ascii="Arial" w:hAnsi="Arial" w:cs="Arial"/>
          <w:w w:val="105"/>
        </w:rPr>
        <w:t>(95%</w:t>
      </w:r>
      <w:r w:rsidRPr="00621CEF">
        <w:rPr>
          <w:rFonts w:ascii="Arial" w:hAnsi="Arial" w:cs="Arial"/>
          <w:w w:val="102"/>
        </w:rPr>
        <w:t xml:space="preserve"> </w:t>
      </w:r>
      <w:r w:rsidRPr="00621CEF">
        <w:rPr>
          <w:rFonts w:ascii="Arial" w:hAnsi="Arial" w:cs="Arial"/>
          <w:w w:val="105"/>
        </w:rPr>
        <w:t>confidence interval) for mortality associated with one or more episodes was 2.28</w:t>
      </w:r>
      <w:r w:rsidRPr="00621CEF">
        <w:rPr>
          <w:rFonts w:ascii="Arial" w:hAnsi="Arial" w:cs="Arial"/>
          <w:spacing w:val="-27"/>
          <w:w w:val="105"/>
        </w:rPr>
        <w:t xml:space="preserve"> </w:t>
      </w:r>
      <w:r w:rsidRPr="00621CEF">
        <w:rPr>
          <w:rFonts w:ascii="Arial" w:hAnsi="Arial" w:cs="Arial"/>
          <w:w w:val="105"/>
        </w:rPr>
        <w:t>(1.41-3.70,</w:t>
      </w:r>
      <w:r w:rsidRPr="00621CEF">
        <w:rPr>
          <w:rFonts w:ascii="Arial" w:hAnsi="Arial" w:cs="Arial"/>
          <w:spacing w:val="2"/>
          <w:w w:val="102"/>
        </w:rPr>
        <w:t xml:space="preserve"> </w:t>
      </w:r>
      <w:r w:rsidRPr="00621CEF">
        <w:rPr>
          <w:rFonts w:ascii="Arial" w:hAnsi="Arial" w:cs="Arial"/>
          <w:w w:val="105"/>
        </w:rPr>
        <w:t>p=0.0008)</w:t>
      </w:r>
      <w:r w:rsidRPr="00621CEF">
        <w:rPr>
          <w:rFonts w:ascii="Arial" w:hAnsi="Arial" w:cs="Arial"/>
          <w:spacing w:val="-4"/>
          <w:w w:val="105"/>
        </w:rPr>
        <w:t xml:space="preserve"> </w:t>
      </w:r>
      <w:r w:rsidRPr="00621CEF">
        <w:rPr>
          <w:rFonts w:ascii="Arial" w:hAnsi="Arial" w:cs="Arial"/>
          <w:w w:val="105"/>
        </w:rPr>
        <w:t>among</w:t>
      </w:r>
      <w:r w:rsidRPr="00621CEF">
        <w:rPr>
          <w:rFonts w:ascii="Arial" w:hAnsi="Arial" w:cs="Arial"/>
          <w:spacing w:val="-4"/>
          <w:w w:val="105"/>
        </w:rPr>
        <w:t xml:space="preserve"> </w:t>
      </w:r>
      <w:r w:rsidRPr="00621CEF">
        <w:rPr>
          <w:rFonts w:ascii="Arial" w:hAnsi="Arial" w:cs="Arial"/>
          <w:w w:val="105"/>
        </w:rPr>
        <w:t>a</w:t>
      </w:r>
      <w:r w:rsidRPr="00621CEF">
        <w:rPr>
          <w:rFonts w:ascii="Arial" w:hAnsi="Arial" w:cs="Arial"/>
          <w:spacing w:val="-4"/>
          <w:w w:val="105"/>
        </w:rPr>
        <w:t xml:space="preserve"> </w:t>
      </w:r>
      <w:r w:rsidRPr="00621CEF">
        <w:rPr>
          <w:rFonts w:ascii="Arial" w:hAnsi="Arial" w:cs="Arial"/>
          <w:w w:val="105"/>
        </w:rPr>
        <w:t>cohort</w:t>
      </w:r>
      <w:r w:rsidRPr="00621CEF">
        <w:rPr>
          <w:rFonts w:ascii="Arial" w:hAnsi="Arial" w:cs="Arial"/>
          <w:spacing w:val="-5"/>
          <w:w w:val="105"/>
        </w:rPr>
        <w:t xml:space="preserve"> </w:t>
      </w:r>
      <w:r w:rsidRPr="00621CEF">
        <w:rPr>
          <w:rFonts w:ascii="Arial" w:hAnsi="Arial" w:cs="Arial"/>
          <w:w w:val="105"/>
        </w:rPr>
        <w:t>of</w:t>
      </w:r>
      <w:r w:rsidRPr="00621CEF">
        <w:rPr>
          <w:rFonts w:ascii="Arial" w:hAnsi="Arial" w:cs="Arial"/>
          <w:spacing w:val="-5"/>
          <w:w w:val="105"/>
        </w:rPr>
        <w:t xml:space="preserve"> </w:t>
      </w:r>
      <w:r w:rsidRPr="00621CEF">
        <w:rPr>
          <w:rFonts w:ascii="Arial" w:hAnsi="Arial" w:cs="Arial"/>
          <w:w w:val="105"/>
        </w:rPr>
        <w:t>5,365</w:t>
      </w:r>
      <w:r w:rsidRPr="00621CEF">
        <w:rPr>
          <w:rFonts w:ascii="Arial" w:hAnsi="Arial" w:cs="Arial"/>
          <w:spacing w:val="-4"/>
          <w:w w:val="105"/>
        </w:rPr>
        <w:t xml:space="preserve"> </w:t>
      </w:r>
      <w:r w:rsidRPr="00621CEF">
        <w:rPr>
          <w:rFonts w:ascii="Arial" w:hAnsi="Arial" w:cs="Arial"/>
          <w:w w:val="105"/>
        </w:rPr>
        <w:t>patients</w:t>
      </w:r>
      <w:r w:rsidRPr="00621CEF">
        <w:rPr>
          <w:rFonts w:ascii="Arial" w:hAnsi="Arial" w:cs="Arial"/>
          <w:spacing w:val="-4"/>
          <w:w w:val="105"/>
        </w:rPr>
        <w:t xml:space="preserve"> </w:t>
      </w:r>
      <w:r w:rsidRPr="00621CEF">
        <w:rPr>
          <w:rFonts w:ascii="Arial" w:hAnsi="Arial" w:cs="Arial"/>
          <w:w w:val="105"/>
        </w:rPr>
        <w:t>admitted</w:t>
      </w:r>
      <w:r w:rsidRPr="00621CEF">
        <w:rPr>
          <w:rFonts w:ascii="Arial" w:hAnsi="Arial" w:cs="Arial"/>
          <w:spacing w:val="-4"/>
          <w:w w:val="105"/>
        </w:rPr>
        <w:t xml:space="preserve"> </w:t>
      </w:r>
      <w:r w:rsidRPr="00621CEF">
        <w:rPr>
          <w:rFonts w:ascii="Arial" w:hAnsi="Arial" w:cs="Arial"/>
          <w:w w:val="105"/>
        </w:rPr>
        <w:t>to</w:t>
      </w:r>
      <w:r w:rsidRPr="00621CEF">
        <w:rPr>
          <w:rFonts w:ascii="Arial" w:hAnsi="Arial" w:cs="Arial"/>
          <w:spacing w:val="-4"/>
          <w:w w:val="105"/>
        </w:rPr>
        <w:t xml:space="preserve"> </w:t>
      </w:r>
      <w:r w:rsidRPr="00621CEF">
        <w:rPr>
          <w:rFonts w:ascii="Arial" w:hAnsi="Arial" w:cs="Arial"/>
          <w:w w:val="105"/>
        </w:rPr>
        <w:t>a</w:t>
      </w:r>
      <w:r w:rsidRPr="00621CEF">
        <w:rPr>
          <w:rFonts w:ascii="Arial" w:hAnsi="Arial" w:cs="Arial"/>
          <w:spacing w:val="-4"/>
          <w:w w:val="105"/>
        </w:rPr>
        <w:t xml:space="preserve"> </w:t>
      </w:r>
      <w:r w:rsidRPr="00621CEF">
        <w:rPr>
          <w:rFonts w:ascii="Arial" w:hAnsi="Arial" w:cs="Arial"/>
          <w:w w:val="105"/>
        </w:rPr>
        <w:t>mixed</w:t>
      </w:r>
      <w:r w:rsidRPr="00621CEF">
        <w:rPr>
          <w:rFonts w:ascii="Arial" w:hAnsi="Arial" w:cs="Arial"/>
          <w:spacing w:val="-4"/>
          <w:w w:val="105"/>
        </w:rPr>
        <w:t xml:space="preserve"> </w:t>
      </w:r>
      <w:r w:rsidRPr="00621CEF">
        <w:rPr>
          <w:rFonts w:ascii="Arial" w:hAnsi="Arial" w:cs="Arial"/>
          <w:w w:val="105"/>
        </w:rPr>
        <w:t>medical-surgical</w:t>
      </w:r>
      <w:r w:rsidRPr="00621CEF">
        <w:rPr>
          <w:rFonts w:ascii="Arial" w:hAnsi="Arial" w:cs="Arial"/>
          <w:spacing w:val="-5"/>
          <w:w w:val="105"/>
        </w:rPr>
        <w:t xml:space="preserve"> </w:t>
      </w:r>
      <w:r w:rsidRPr="00621CEF">
        <w:rPr>
          <w:rFonts w:ascii="Arial" w:hAnsi="Arial" w:cs="Arial"/>
          <w:w w:val="105"/>
        </w:rPr>
        <w:t>ICU</w:t>
      </w:r>
      <w:r w:rsidR="003F4637" w:rsidRPr="00621CEF">
        <w:rPr>
          <w:rFonts w:ascii="Arial" w:hAnsi="Arial" w:cs="Arial"/>
          <w:w w:val="105"/>
        </w:rPr>
        <w:t xml:space="preserve"> </w:t>
      </w:r>
      <w:r w:rsidR="00142F3B" w:rsidRPr="00621CEF">
        <w:rPr>
          <w:rFonts w:ascii="Arial" w:hAnsi="Arial" w:cs="Arial"/>
          <w:w w:val="105"/>
        </w:rPr>
        <w:fldChar w:fldCharType="begin"/>
      </w:r>
      <w:r w:rsidR="003A19AC" w:rsidRPr="00621CEF">
        <w:rPr>
          <w:rFonts w:ascii="Arial" w:hAnsi="Arial" w:cs="Arial"/>
          <w:w w:val="105"/>
        </w:rPr>
        <w:instrText xml:space="preserve"> ADDIN EN.CITE &lt;EndNote&gt;&lt;Cite&gt;&lt;Author&gt;Krinsley&lt;/Author&gt;&lt;Year&gt;2007&lt;/Year&gt;&lt;RecNum&gt;6105&lt;/RecNum&gt;&lt;DisplayText&gt;(142)&lt;/DisplayText&gt;&lt;record&gt;&lt;rec-number&gt;6105&lt;/rec-number&gt;&lt;foreign-keys&gt;&lt;key app="EN" db-id="92e0twtemx5safeesetxf001ez59pdw9z2xx" timestamp="1589204314" guid="78fc4a46-7e8b-4199-b1c3-6f84f996e165"&gt;6105&lt;/key&gt;&lt;/foreign-keys&gt;&lt;ref-type name="Journal Article"&gt;17&lt;/ref-type&gt;&lt;contributors&gt;&lt;authors&gt;&lt;author&gt;Krinsley, J S&lt;/author&gt;&lt;author&gt;Grover, A&lt;/author&gt;&lt;/authors&gt;&lt;/contributors&gt;&lt;titles&gt;&lt;title&gt;Severe hypoglycemia in critically ill patients: Risk factors and outcomes&lt;/title&gt;&lt;secondary-title&gt;Critical Care Medicine&lt;/secondary-title&gt;&lt;/titles&gt;&lt;periodical&gt;&lt;full-title&gt;Critical Care Medicine&lt;/full-title&gt;&lt;/periodical&gt;&lt;pages&gt;2262-2267&lt;/pages&gt;&lt;volume&gt;35&lt;/volume&gt;&lt;number&gt;10&lt;/number&gt;&lt;reprint-edition&gt;In File&lt;/reprint-edition&gt;&lt;keywords&gt;&lt;keyword&gt;hypoglycemia&lt;/keyword&gt;&lt;keyword&gt;critically ill&lt;/keyword&gt;&lt;keyword&gt;risk&lt;/keyword&gt;&lt;keyword&gt;Risk factors&lt;/keyword&gt;&lt;keyword&gt;outcome&lt;/keyword&gt;&lt;keyword&gt;development&lt;/keyword&gt;&lt;keyword&gt;glucose&lt;/keyword&gt;&lt;keyword&gt;review&lt;/keyword&gt;&lt;keyword&gt;case control&lt;/keyword&gt;&lt;keyword&gt;adult&lt;/keyword&gt;&lt;keyword&gt;intensive care&lt;/keyword&gt;&lt;keyword&gt;care&lt;/keyword&gt;&lt;keyword&gt;hospital&lt;/keyword&gt;&lt;keyword&gt;surgical&lt;/keyword&gt;&lt;keyword&gt;cardiac&lt;/keyword&gt;&lt;keyword&gt;monitoring&lt;/keyword&gt;&lt;keyword&gt;management&lt;/keyword&gt;&lt;keyword&gt;diabetes&lt;/keyword&gt;&lt;keyword&gt;septic&lt;/keyword&gt;&lt;keyword&gt;renal&lt;/keyword&gt;&lt;keyword&gt;ventilation&lt;/keyword&gt;&lt;keyword&gt;illness&lt;/keyword&gt;&lt;keyword&gt;physiology&lt;/keyword&gt;&lt;keyword&gt;score&lt;/keyword&gt;&lt;keyword&gt;age&lt;/keyword&gt;&lt;keyword&gt;treatment&lt;/keyword&gt;&lt;keyword&gt;mortality&lt;/keyword&gt;&lt;keyword&gt;cohort&lt;/keyword&gt;&lt;keyword&gt;predictors&lt;/keyword&gt;&lt;keyword&gt;rate&lt;/keyword&gt;&lt;keyword&gt;survival&lt;/keyword&gt;&lt;keyword&gt;methodology&lt;/keyword&gt;&lt;/keywords&gt;&lt;dates&gt;&lt;year&gt;2007&lt;/year&gt;&lt;pub-dates&gt;&lt;date&gt;2007&lt;/date&gt;&lt;/pub-dates&gt;&lt;/dates&gt;&lt;label&gt;6172&lt;/label&gt;&lt;urls&gt;&lt;/urls&gt;&lt;/record&gt;&lt;/Cite&gt;&lt;/EndNote&gt;</w:instrText>
      </w:r>
      <w:r w:rsidR="00142F3B" w:rsidRPr="00621CEF">
        <w:rPr>
          <w:rFonts w:ascii="Arial" w:hAnsi="Arial" w:cs="Arial"/>
          <w:w w:val="105"/>
        </w:rPr>
        <w:fldChar w:fldCharType="separate"/>
      </w:r>
      <w:r w:rsidR="003A19AC" w:rsidRPr="00621CEF">
        <w:rPr>
          <w:rFonts w:ascii="Arial" w:hAnsi="Arial" w:cs="Arial"/>
          <w:noProof/>
          <w:w w:val="105"/>
        </w:rPr>
        <w:t>(142)</w:t>
      </w:r>
      <w:r w:rsidR="00142F3B" w:rsidRPr="00621CEF">
        <w:rPr>
          <w:rFonts w:ascii="Arial" w:hAnsi="Arial" w:cs="Arial"/>
          <w:w w:val="105"/>
        </w:rPr>
        <w:fldChar w:fldCharType="end"/>
      </w:r>
      <w:r w:rsidRPr="00621CEF">
        <w:rPr>
          <w:rFonts w:ascii="Arial" w:hAnsi="Arial" w:cs="Arial"/>
          <w:w w:val="105"/>
        </w:rPr>
        <w:t>.</w:t>
      </w:r>
      <w:r w:rsidRPr="00621CEF">
        <w:rPr>
          <w:rFonts w:ascii="Arial" w:hAnsi="Arial" w:cs="Arial"/>
          <w:spacing w:val="-5"/>
          <w:w w:val="105"/>
        </w:rPr>
        <w:t xml:space="preserve"> </w:t>
      </w:r>
      <w:r w:rsidRPr="00621CEF">
        <w:rPr>
          <w:rFonts w:ascii="Arial" w:hAnsi="Arial" w:cs="Arial"/>
          <w:w w:val="105"/>
        </w:rPr>
        <w:t>In</w:t>
      </w:r>
      <w:r w:rsidRPr="00621CEF">
        <w:rPr>
          <w:rFonts w:ascii="Arial" w:hAnsi="Arial" w:cs="Arial"/>
          <w:spacing w:val="-3"/>
          <w:w w:val="105"/>
        </w:rPr>
        <w:t xml:space="preserve"> </w:t>
      </w:r>
      <w:r w:rsidRPr="00621CEF">
        <w:rPr>
          <w:rFonts w:ascii="Arial" w:hAnsi="Arial" w:cs="Arial"/>
          <w:w w:val="105"/>
        </w:rPr>
        <w:t>a</w:t>
      </w:r>
      <w:r w:rsidRPr="00621CEF">
        <w:rPr>
          <w:rFonts w:ascii="Arial" w:hAnsi="Arial" w:cs="Arial"/>
          <w:w w:val="102"/>
        </w:rPr>
        <w:t xml:space="preserve"> </w:t>
      </w:r>
      <w:r w:rsidRPr="00621CEF">
        <w:rPr>
          <w:rFonts w:ascii="Arial" w:hAnsi="Arial" w:cs="Arial"/>
          <w:w w:val="105"/>
        </w:rPr>
        <w:t>larger cohort of over 6,000 patients, hypoglycemia was associated with longer ICU stay</w:t>
      </w:r>
      <w:r w:rsidR="00DA7025" w:rsidRPr="00621CEF">
        <w:rPr>
          <w:rFonts w:ascii="Arial" w:hAnsi="Arial" w:cs="Arial"/>
          <w:w w:val="105"/>
        </w:rPr>
        <w:t>s</w:t>
      </w:r>
      <w:r w:rsidRPr="00621CEF">
        <w:rPr>
          <w:rFonts w:ascii="Arial" w:hAnsi="Arial" w:cs="Arial"/>
          <w:spacing w:val="-23"/>
          <w:w w:val="105"/>
        </w:rPr>
        <w:t xml:space="preserve"> </w:t>
      </w:r>
      <w:r w:rsidRPr="00621CEF">
        <w:rPr>
          <w:rFonts w:ascii="Arial" w:hAnsi="Arial" w:cs="Arial"/>
          <w:w w:val="105"/>
        </w:rPr>
        <w:t>and</w:t>
      </w:r>
      <w:r w:rsidRPr="00621CEF">
        <w:rPr>
          <w:rFonts w:ascii="Arial" w:hAnsi="Arial" w:cs="Arial"/>
          <w:w w:val="102"/>
        </w:rPr>
        <w:t xml:space="preserve"> </w:t>
      </w:r>
      <w:r w:rsidRPr="00621CEF">
        <w:rPr>
          <w:rFonts w:ascii="Arial" w:hAnsi="Arial" w:cs="Arial"/>
          <w:w w:val="105"/>
        </w:rPr>
        <w:t>greater hospital mortality</w:t>
      </w:r>
      <w:r w:rsidR="00DA7025" w:rsidRPr="00621CEF">
        <w:rPr>
          <w:rFonts w:ascii="Arial" w:hAnsi="Arial" w:cs="Arial"/>
          <w:w w:val="105"/>
        </w:rPr>
        <w:t>,</w:t>
      </w:r>
      <w:r w:rsidRPr="00621CEF">
        <w:rPr>
          <w:rFonts w:ascii="Arial" w:hAnsi="Arial" w:cs="Arial"/>
          <w:w w:val="105"/>
        </w:rPr>
        <w:t xml:space="preserve"> especially for patients with more than one episode of</w:t>
      </w:r>
      <w:r w:rsidRPr="00621CEF">
        <w:rPr>
          <w:rFonts w:ascii="Arial" w:hAnsi="Arial" w:cs="Arial"/>
          <w:spacing w:val="-35"/>
          <w:w w:val="105"/>
        </w:rPr>
        <w:t xml:space="preserve"> </w:t>
      </w:r>
      <w:r w:rsidRPr="00621CEF">
        <w:rPr>
          <w:rFonts w:ascii="Arial" w:hAnsi="Arial" w:cs="Arial"/>
          <w:w w:val="105"/>
        </w:rPr>
        <w:t>hypoglycemia</w:t>
      </w:r>
      <w:r w:rsidR="009B3C79" w:rsidRPr="00621CEF">
        <w:rPr>
          <w:rFonts w:ascii="Arial" w:hAnsi="Arial" w:cs="Arial"/>
          <w:w w:val="105"/>
        </w:rPr>
        <w:t xml:space="preserve"> </w:t>
      </w:r>
      <w:r w:rsidR="00142F3B" w:rsidRPr="00621CEF">
        <w:rPr>
          <w:rFonts w:ascii="Arial" w:hAnsi="Arial" w:cs="Arial"/>
          <w:w w:val="105"/>
        </w:rPr>
        <w:fldChar w:fldCharType="begin"/>
      </w:r>
      <w:r w:rsidR="00AD7578" w:rsidRPr="00621CEF">
        <w:rPr>
          <w:rFonts w:ascii="Arial" w:hAnsi="Arial" w:cs="Arial"/>
          <w:w w:val="105"/>
        </w:rPr>
        <w:instrText xml:space="preserve"> ADDIN EN.CITE &lt;EndNote&gt;&lt;Cite&gt;&lt;Author&gt;investigators&lt;/Author&gt;&lt;Year&gt;2012&lt;/Year&gt;&lt;RecNum&gt;6106&lt;/RecNum&gt;&lt;DisplayText&gt;(29)&lt;/DisplayText&gt;&lt;record&gt;&lt;rec-number&gt;6106&lt;/rec-number&gt;&lt;foreign-keys&gt;&lt;key app="EN" db-id="92e0twtemx5safeesetxf001ez59pdw9z2xx" timestamp="1589204314" guid="f0a7bc46-d0e6-4c4b-92f9-abecdb74dffc"&gt;6106&lt;/key&gt;&lt;/foreign-keys&gt;&lt;ref-type name="Journal Article"&gt;17&lt;/ref-type&gt;&lt;contributors&gt;&lt;authors&gt;&lt;author&gt;NICE SUGAR study investigators&lt;/author&gt;&lt;/authors&gt;&lt;/contributors&gt;&lt;titles&gt;&lt;title&gt;Hypoglycemia and risk of death in critically ill patients&lt;/title&gt;&lt;secondary-title&gt;New England Journal of Medicine&lt;/secondary-title&gt;&lt;/titles&gt;&lt;periodical&gt;&lt;full-title&gt;New England Journal of Medicine&lt;/full-title&gt;&lt;/periodical&gt;&lt;pages&gt;1108-1118&lt;/pages&gt;&lt;volume&gt;367&lt;/volume&gt;&lt;number&gt;12&lt;/number&gt;&lt;reprint-edition&gt;In File&lt;/reprint-edition&gt;&lt;keywords&gt;&lt;keyword&gt;adjustment&lt;/keyword&gt;&lt;keyword&gt;Blood&lt;/keyword&gt;&lt;keyword&gt;care&lt;/keyword&gt;&lt;keyword&gt;critically ill&lt;/keyword&gt;&lt;keyword&gt;death&lt;/keyword&gt;&lt;keyword&gt;glucose&lt;/keyword&gt;&lt;keyword&gt;hypoglycemia&lt;/keyword&gt;&lt;keyword&gt;insulin&lt;/keyword&gt;&lt;keyword&gt;intensive care&lt;/keyword&gt;&lt;keyword&gt;NICE-SUGAR&lt;/keyword&gt;&lt;keyword&gt;PDF in file&lt;/keyword&gt;&lt;keyword&gt;risk&lt;/keyword&gt;&lt;keyword&gt;treatment&lt;/keyword&gt;&lt;keyword&gt;WHO&lt;/keyword&gt;&lt;/keywords&gt;&lt;dates&gt;&lt;year&gt;2012&lt;/year&gt;&lt;pub-dates&gt;&lt;date&gt;2012&lt;/date&gt;&lt;/pub-dates&gt;&lt;/dates&gt;&lt;label&gt;6173&lt;/label&gt;&lt;urls&gt;&lt;/urls&gt;&lt;/record&gt;&lt;/Cite&gt;&lt;/EndNote&gt;</w:instrText>
      </w:r>
      <w:r w:rsidR="00142F3B" w:rsidRPr="00621CEF">
        <w:rPr>
          <w:rFonts w:ascii="Arial" w:hAnsi="Arial" w:cs="Arial"/>
          <w:w w:val="105"/>
        </w:rPr>
        <w:fldChar w:fldCharType="separate"/>
      </w:r>
      <w:r w:rsidR="00AD7578" w:rsidRPr="00621CEF">
        <w:rPr>
          <w:rFonts w:ascii="Arial" w:hAnsi="Arial" w:cs="Arial"/>
          <w:noProof/>
          <w:w w:val="105"/>
        </w:rPr>
        <w:t>(29)</w:t>
      </w:r>
      <w:r w:rsidR="00142F3B" w:rsidRPr="00621CEF">
        <w:rPr>
          <w:rFonts w:ascii="Arial" w:hAnsi="Arial" w:cs="Arial"/>
          <w:w w:val="105"/>
        </w:rPr>
        <w:fldChar w:fldCharType="end"/>
      </w:r>
      <w:r w:rsidRPr="00621CEF">
        <w:rPr>
          <w:rFonts w:ascii="Arial" w:hAnsi="Arial" w:cs="Arial"/>
          <w:w w:val="105"/>
        </w:rPr>
        <w:t>.</w:t>
      </w:r>
      <w:r w:rsidR="00284875" w:rsidRPr="00621CEF">
        <w:rPr>
          <w:rFonts w:ascii="Arial" w:hAnsi="Arial" w:cs="Arial"/>
          <w:w w:val="105"/>
        </w:rPr>
        <w:t xml:space="preserve"> </w:t>
      </w:r>
      <w:r w:rsidR="00284875" w:rsidRPr="00621CEF">
        <w:rPr>
          <w:rFonts w:ascii="Arial" w:eastAsia="Arial" w:hAnsi="Arial" w:cs="Arial"/>
        </w:rPr>
        <w:t>These data strengthen the argument to have potentially less strict glycemic targets for those not on ICU</w:t>
      </w:r>
      <w:r w:rsidR="009B3C79" w:rsidRPr="00621CEF">
        <w:rPr>
          <w:rFonts w:ascii="Arial" w:eastAsia="Arial" w:hAnsi="Arial" w:cs="Arial"/>
        </w:rPr>
        <w:t xml:space="preserve"> </w:t>
      </w:r>
      <w:r w:rsidR="00142F3B" w:rsidRPr="00621CEF">
        <w:rPr>
          <w:rFonts w:ascii="Arial" w:eastAsia="Arial" w:hAnsi="Arial" w:cs="Arial"/>
        </w:rPr>
        <w:fldChar w:fldCharType="begin">
          <w:fldData xml:space="preserve">PEVuZE5vdGU+PENpdGU+PEF1dGhvcj5MZXZ5PC9BdXRob3I+PFllYXI+MjAxOTwvWWVhcj48UmVj
TnVtPjgwMzA8L1JlY051bT48RGlzcGxheVRleHQ+KDMyOyAxMzcpPC9EaXNwbGF5VGV4dD48cmVj
b3JkPjxyZWMtbnVtYmVyPjgwMzA8L3JlYy1udW1iZXI+PGZvcmVpZ24ta2V5cz48a2V5IGFwcD0i
RU4iIGRiLWlkPSI5MmUwdHd0ZW14NXNhZmVlc2V0eGYwMDFlejU5cGR3OXoyeHgiIHRpbWVzdGFt
cD0iMTU4OTIwNDMzMyIgZ3VpZD0iZWZkMjNmYjItMWQzMS00OGI5LTk5MDYtZjI3Nzc3Y2Y3OWVh
Ij44MDMwPC9rZXk+PC9mb3JlaWduLWtleXM+PHJlZi10eXBlIG5hbWU9IkpvdXJuYWwgQXJ0aWNs
ZSI+MTc8L3JlZi10eXBlPjxjb250cmlidXRvcnM+PGF1dGhvcnM+PGF1dGhvcj5MZXZ5LCBOPC9h
dXRob3I+PGF1dGhvcj5IYWxsLCBHIE08L2F1dGhvcj48L2F1dGhvcnM+PC9jb250cmlidXRvcnM+
PHRpdGxlcz48dGl0bGU+TmF0aW9uYWwgZ3VpZGFuY2UgY29udHJpYnV0ZXMgdG8gdGhlIGhpZ2gg
aW5jaWRlbmNlIG9mIGlucGF0aWVudCBoeXBvZ2x5Y2FlbWlhPC90aXRsZT48c2Vjb25kYXJ5LXRp
dGxlPkRpYWJldGljIE1lZGljaW5lPC9zZWNvbmRhcnktdGl0bGU+PC90aXRsZXM+PHBlcmlvZGlj
YWw+PGZ1bGwtdGl0bGU+RGlhYmV0aWMgTWVkaWNpbmU8L2Z1bGwtdGl0bGU+PC9wZXJpb2RpY2Fs
PjxwYWdlcz4xMjAtMTIxPC9wYWdlcz48dm9sdW1lPjM2PC92b2x1bWU+PG51bWJlcj4xPC9udW1i
ZXI+PHJlcHJpbnQtZWRpdGlvbj5JbiBGaWxlPC9yZXByaW50LWVkaXRpb24+PGtleXdvcmRzPjxr
ZXl3b3JkPmd1aWRhbmNlPC9rZXl3b3JkPjxrZXl3b3JkPmh5cG9nbHljYWVtaWE8L2tleXdvcmQ+
PGtleXdvcmQ+aW5jaWRlbmNlPC9rZXl3b3JkPjxrZXl3b3JkPmlucGF0aWVudDwva2V5d29yZD48
a2V5d29yZD5kaWFiZXRlczwva2V5d29yZD48a2V5d29yZD5hdWRpdDwva2V5d29yZD48a2V5d29y
ZD5OYURJQTwva2V5d29yZD48a2V5d29yZD5jYXJlPC9rZXl3b3JkPjxrZXl3b3JkPkVuZ2xhbmQ8
L2tleXdvcmQ+PGtleXdvcmQ+aG9zcGl0YWw8L2tleXdvcmQ+PGtleXdvcmQ+YmVkczwva2V5d29y
ZD48a2V5d29yZD50eXBlIDE8L2tleXdvcmQ+PGtleXdvcmQ+VHlwZSAxIGRpYWJldGVzPC9rZXl3
b3JkPjxrZXl3b3JkPlR5cGUgMSBkaWFiZXRlcyBtZWxsaXR1czwva2V5d29yZD48a2V5d29yZD5E
aWFiZXRlcyBtZWxsaXR1czwva2V5d29yZD48a2V5d29yZD5kaWFiZXRpYzwva2V5d29yZD48a2V5
d29yZD5EaWFiZXRpYyBrZXRvYWNpZG9zaXM8L2tleXdvcmQ+PGtleXdvcmQ+a2V0b2FjaWRvc2lz
PC9rZXl3b3JkPjxrZXl3b3JkPmVycm9yPC9rZXl3b3JkPjxrZXl3b3JkPmluc3VsaW48L2tleXdv
cmQ+PGtleXdvcmQ+Qmxvb2Q8L2tleXdvcmQ+PGtleXdvcmQ+Ymxvb2QgZ2x1Y29zZTwva2V5d29y
ZD48a2V5d29yZD5nbHVjb3NlPC9rZXl3b3JkPjxrZXl3b3JkPnJpc2s8L2tleXdvcmQ+PGtleXdv
cmQ+ZGVhdGg8L2tleXdvcmQ+PGtleXdvcmQ+aW50cmF2ZW5vdXM8L2tleXdvcmQ+PGtleXdvcmQ+
aW50cmF2ZW5vdXMgaW5zdWxpbjwva2V5d29yZD48a2V5d29yZD5pbnN1bGluIGluZnVzaW9uPC9r
ZXl3b3JkPjxrZXl3b3JkPmluZnVzaW9uPC9rZXl3b3JkPjxrZXl3b3JkPnBhdGllbnQ8L2tleXdv
cmQ+PGtleXdvcmQ+VUs8L2tleXdvcmQ+PGtleXdvcmQ+dmFyaWFibGUgcmF0ZSBpbnRyYXZlbm91
cyBpbnN1bGluIGluZnVzaW9uPC9rZXl3b3JkPjxrZXl3b3JkPnJhdGU8L2tleXdvcmQ+PGtleXdv
cmQ+VlJJSUk8L2tleXdvcmQ+PGtleXdvcmQ+QURWQU5DRTwva2V5d29yZD48a2V5d29yZD5tYW5h
Z2VtZW50PC9rZXl3b3JkPjxrZXl3b3JkPnN1cmdpY2FsPC9rZXl3b3JkPjxrZXl3b3JkPmh5cGVy
Z2x5Y2FlbWlhPC9rZXl3b3JkPjxrZXl3b3JkPnNhZmV0eTwva2V5d29yZD48a2V5d29yZD5zdHVk
aWVzPC9rZXl3b3JkPjxrZXl3b3JkPnN0cm9rZTwva2V5d29yZD48a2V5d29yZD5jbGluaWNhbDwv
a2V5d29yZD48a2V5d29yZD5oZWFydDwva2V5d29yZD48a2V5d29yZD5zZXBzaXM8L2tleXdvcmQ+
PGtleXdvcmQ+TklDRTwva2V5d29yZD48a2V5d29yZD5ndWlkZWxpbmVzPC9rZXl3b3JkPjxrZXl3
b3JkPmFkdWx0czwva2V5d29yZD48a2V5d29yZD5hZHVsdDwva2V5d29yZD48a2V5d29yZD5zdXJn
ZXJ5PC9rZXl3b3JkPjxrZXl3b3JkPmlsbG5lc3M8L2tleXdvcmQ+PGtleXdvcmQ+am9pbnQ8L2tl
eXdvcmQ+PGtleXdvcmQ+SkJEUzwva2V5d29yZD48a2V5d29yZD50cmVhdG1lbnQ8L2tleXdvcmQ+
PGtleXdvcmQ+UmVjb21tZW5kYXRpb25zPC9rZXl3b3JkPjxrZXl3b3JkPmRlbGl2ZXJ5PC9rZXl3
b3JkPjxrZXl3b3JkPnN5c3RlbWF0aWMgcmV2aWV3PC9rZXl3b3JkPjxrZXl3b3JkPnJldmlldzwv
a2V5d29yZD48a2V5d29yZD5PdXRjb21lczwva2V5d29yZD48a2V5d29yZD5vdXRjb21lPC9rZXl3
b3JkPjxrZXl3b3JkPmNvbXBsaWNhdGlvbnM8L2tleXdvcmQ+PGtleXdvcmQ+a2V0b3Npczwva2V5
d29yZD48a2V5d29yZD5oeXBva2FsYWVtaWE8L2tleXdvcmQ+PGtleXdvcmQ+YWR2ZXJzZTwva2V5
d29yZD48a2V5d29yZD5hZHZlcnNlIGV2ZW50czwva2V5d29yZD48a2V5d29yZD5hZHZlcnNlIGV2
ZW50PC9rZXl3b3JkPjxrZXl3b3JkPldITzwva2V5d29yZD48a2V5d29yZD5nbHVjb3NlIG1ldGVy
PC9rZXl3b3JkPjxrZXl3b3JkPm1ldGVyPC9rZXl3b3JkPjxrZXl3b3JkPnB1bXA8L2tleXdvcmQ+
PGtleXdvcmQ+Z2xvYmFsPC9rZXl3b3JkPjxrZXl3b3JkPmFnZTwva2V5d29yZD48L2tleXdvcmRz
PjxkYXRlcz48eWVhcj4yMDE5PC95ZWFyPjxwdWItZGF0ZXM+PGRhdGU+MjAxOTwvZGF0ZT48L3B1
Yi1kYXRlcz48L2RhdGVzPjxpc2JuPjA3NDItMzA3MTwvaXNibj48bGFiZWw+ODExOTwvbGFiZWw+
PHVybHM+PHJlbGF0ZWQtdXJscz48dXJsPmh0dHBzOi8vZG9pLm9yZy8xMC4xMTExL2RtZS4xMzc5
NTwvdXJsPjwvcmVsYXRlZC11cmxzPjwvdXJscz48L3JlY29yZD48L0NpdGU+PENpdGU+PEF1dGhv
cj5HcmF2ZWxpbmc8L0F1dGhvcj48WWVhcj4yMDIxPC9ZZWFyPjxSZWNOdW0+MTk3ODE8L1JlY051
bT48cmVjb3JkPjxyZWMtbnVtYmVyPjE5NzgxPC9yZWMtbnVtYmVyPjxmb3JlaWduLWtleXM+PGtl
eSBhcHA9IkVOIiBkYi1pZD0iOTJlMHR3dGVteDVzYWZlZXNldHhmMDAxZXo1OXBkdzl6Mnh4IiB0
aW1lc3RhbXA9IjE2MjgwODUzOTIiIGd1aWQ9Ijc3YTQ4YjkwLWZlOGYtNGE3NC1iOWZmLWRmODhk
Nzk5N2FhNiI+MTk3ODE8L2tleT48L2ZvcmVpZ24ta2V5cz48cmVmLXR5cGUgbmFtZT0iV2ViIFBh
Z2UiPjEyPC9yZWYtdHlwZT48Y29udHJpYnV0b3JzPjxhdXRob3JzPjxhdXRob3I+R3JhdmVsaW5n
LCBBPC9hdXRob3I+PGF1dGhvcj5XYWxkZW4sIEU8L2F1dGhvcj48YXV0aG9yPkZsYW5hZ2FuLCBE
PC9hdXRob3I+PGF1dGhvcj5EaGF0YXJpeWEsIEs8L2F1dGhvcj48YXV0aG9yPkNyb3dsZXksIEM8
L2F1dGhvcj48YXV0aG9yPkZyaWVyLCBCPC9hdXRob3I+PGF1dGhvcj5MZXZ5LCBOPC9hdXRob3I+
PC9hdXRob3JzPjwvY29udHJpYnV0b3JzPjx0aXRsZXM+PHRpdGxlPlRoZSBob3NwaXRhbCBtYW5h
Z2VtZW50IG9mIGh5cG9nbHljYWVtaWEgaW4gYWR1bHRzIHdpdGggZGlhYmV0ZXMgbWVsbGl0dXMu
IFJldmlzZWQgQXByaWwgMjAyMTwvdGl0bGU+PC90aXRsZXM+PGtleXdvcmRzPjxrZXl3b3JkPkpC
RFM8L2tleXdvcmQ+PGtleXdvcmQ+aHlwb2dseWNhZW1pYTwva2V5d29yZD48a2V5d29yZD5ndWlk
ZWxpbmU8L2tleXdvcmQ+PGtleXdvcmQ+aG9zcGl0YWw8L2tleXdvcmQ+PC9rZXl3b3Jkcz48ZGF0
ZXM+PHllYXI+MjAyMTwveWVhcj48L2RhdGVzPjxsYWJlbD4xMDM4ODwvbGFiZWw+PHVybHM+PHJl
bGF0ZWQtdXJscz48dXJsPmh0dHBzOi8vYWJjZC5jYXJlL3Jlc291cmNlL2N1cnJlbnQvamJkcy0w
MS1ob3NwaXRhbC1tYW5hZ2VtZW50LWh5cG9nbHljYWVtaWEtYWR1bHRzLWRpYWJldGVzLW1lbGxp
dHVzPC91cmw+PC9yZWxhdGVkLXVybHM+PC91cmxzPjwvcmVjb3JkPjwvQ2l0ZT48L0VuZE5vdGU+
AG==
</w:fldData>
        </w:fldChar>
      </w:r>
      <w:r w:rsidR="003A19AC" w:rsidRPr="00621CEF">
        <w:rPr>
          <w:rFonts w:ascii="Arial" w:eastAsia="Arial" w:hAnsi="Arial" w:cs="Arial"/>
        </w:rPr>
        <w:instrText xml:space="preserve"> ADDIN EN.CITE </w:instrText>
      </w:r>
      <w:r w:rsidR="003A19AC" w:rsidRPr="00621CEF">
        <w:rPr>
          <w:rFonts w:ascii="Arial" w:eastAsia="Arial" w:hAnsi="Arial" w:cs="Arial"/>
        </w:rPr>
        <w:fldChar w:fldCharType="begin">
          <w:fldData xml:space="preserve">PEVuZE5vdGU+PENpdGU+PEF1dGhvcj5MZXZ5PC9BdXRob3I+PFllYXI+MjAxOTwvWWVhcj48UmVj
TnVtPjgwMzA8L1JlY051bT48RGlzcGxheVRleHQ+KDMyOyAxMzcpPC9EaXNwbGF5VGV4dD48cmVj
b3JkPjxyZWMtbnVtYmVyPjgwMzA8L3JlYy1udW1iZXI+PGZvcmVpZ24ta2V5cz48a2V5IGFwcD0i
RU4iIGRiLWlkPSI5MmUwdHd0ZW14NXNhZmVlc2V0eGYwMDFlejU5cGR3OXoyeHgiIHRpbWVzdGFt
cD0iMTU4OTIwNDMzMyIgZ3VpZD0iZWZkMjNmYjItMWQzMS00OGI5LTk5MDYtZjI3Nzc3Y2Y3OWVh
Ij44MDMwPC9rZXk+PC9mb3JlaWduLWtleXM+PHJlZi10eXBlIG5hbWU9IkpvdXJuYWwgQXJ0aWNs
ZSI+MTc8L3JlZi10eXBlPjxjb250cmlidXRvcnM+PGF1dGhvcnM+PGF1dGhvcj5MZXZ5LCBOPC9h
dXRob3I+PGF1dGhvcj5IYWxsLCBHIE08L2F1dGhvcj48L2F1dGhvcnM+PC9jb250cmlidXRvcnM+
PHRpdGxlcz48dGl0bGU+TmF0aW9uYWwgZ3VpZGFuY2UgY29udHJpYnV0ZXMgdG8gdGhlIGhpZ2gg
aW5jaWRlbmNlIG9mIGlucGF0aWVudCBoeXBvZ2x5Y2FlbWlhPC90aXRsZT48c2Vjb25kYXJ5LXRp
dGxlPkRpYWJldGljIE1lZGljaW5lPC9zZWNvbmRhcnktdGl0bGU+PC90aXRsZXM+PHBlcmlvZGlj
YWw+PGZ1bGwtdGl0bGU+RGlhYmV0aWMgTWVkaWNpbmU8L2Z1bGwtdGl0bGU+PC9wZXJpb2RpY2Fs
PjxwYWdlcz4xMjAtMTIxPC9wYWdlcz48dm9sdW1lPjM2PC92b2x1bWU+PG51bWJlcj4xPC9udW1i
ZXI+PHJlcHJpbnQtZWRpdGlvbj5JbiBGaWxlPC9yZXByaW50LWVkaXRpb24+PGtleXdvcmRzPjxr
ZXl3b3JkPmd1aWRhbmNlPC9rZXl3b3JkPjxrZXl3b3JkPmh5cG9nbHljYWVtaWE8L2tleXdvcmQ+
PGtleXdvcmQ+aW5jaWRlbmNlPC9rZXl3b3JkPjxrZXl3b3JkPmlucGF0aWVudDwva2V5d29yZD48
a2V5d29yZD5kaWFiZXRlczwva2V5d29yZD48a2V5d29yZD5hdWRpdDwva2V5d29yZD48a2V5d29y
ZD5OYURJQTwva2V5d29yZD48a2V5d29yZD5jYXJlPC9rZXl3b3JkPjxrZXl3b3JkPkVuZ2xhbmQ8
L2tleXdvcmQ+PGtleXdvcmQ+aG9zcGl0YWw8L2tleXdvcmQ+PGtleXdvcmQ+YmVkczwva2V5d29y
ZD48a2V5d29yZD50eXBlIDE8L2tleXdvcmQ+PGtleXdvcmQ+VHlwZSAxIGRpYWJldGVzPC9rZXl3
b3JkPjxrZXl3b3JkPlR5cGUgMSBkaWFiZXRlcyBtZWxsaXR1czwva2V5d29yZD48a2V5d29yZD5E
aWFiZXRlcyBtZWxsaXR1czwva2V5d29yZD48a2V5d29yZD5kaWFiZXRpYzwva2V5d29yZD48a2V5
d29yZD5EaWFiZXRpYyBrZXRvYWNpZG9zaXM8L2tleXdvcmQ+PGtleXdvcmQ+a2V0b2FjaWRvc2lz
PC9rZXl3b3JkPjxrZXl3b3JkPmVycm9yPC9rZXl3b3JkPjxrZXl3b3JkPmluc3VsaW48L2tleXdv
cmQ+PGtleXdvcmQ+Qmxvb2Q8L2tleXdvcmQ+PGtleXdvcmQ+Ymxvb2QgZ2x1Y29zZTwva2V5d29y
ZD48a2V5d29yZD5nbHVjb3NlPC9rZXl3b3JkPjxrZXl3b3JkPnJpc2s8L2tleXdvcmQ+PGtleXdv
cmQ+ZGVhdGg8L2tleXdvcmQ+PGtleXdvcmQ+aW50cmF2ZW5vdXM8L2tleXdvcmQ+PGtleXdvcmQ+
aW50cmF2ZW5vdXMgaW5zdWxpbjwva2V5d29yZD48a2V5d29yZD5pbnN1bGluIGluZnVzaW9uPC9r
ZXl3b3JkPjxrZXl3b3JkPmluZnVzaW9uPC9rZXl3b3JkPjxrZXl3b3JkPnBhdGllbnQ8L2tleXdv
cmQ+PGtleXdvcmQ+VUs8L2tleXdvcmQ+PGtleXdvcmQ+dmFyaWFibGUgcmF0ZSBpbnRyYXZlbm91
cyBpbnN1bGluIGluZnVzaW9uPC9rZXl3b3JkPjxrZXl3b3JkPnJhdGU8L2tleXdvcmQ+PGtleXdv
cmQ+VlJJSUk8L2tleXdvcmQ+PGtleXdvcmQ+QURWQU5DRTwva2V5d29yZD48a2V5d29yZD5tYW5h
Z2VtZW50PC9rZXl3b3JkPjxrZXl3b3JkPnN1cmdpY2FsPC9rZXl3b3JkPjxrZXl3b3JkPmh5cGVy
Z2x5Y2FlbWlhPC9rZXl3b3JkPjxrZXl3b3JkPnNhZmV0eTwva2V5d29yZD48a2V5d29yZD5zdHVk
aWVzPC9rZXl3b3JkPjxrZXl3b3JkPnN0cm9rZTwva2V5d29yZD48a2V5d29yZD5jbGluaWNhbDwv
a2V5d29yZD48a2V5d29yZD5oZWFydDwva2V5d29yZD48a2V5d29yZD5zZXBzaXM8L2tleXdvcmQ+
PGtleXdvcmQ+TklDRTwva2V5d29yZD48a2V5d29yZD5ndWlkZWxpbmVzPC9rZXl3b3JkPjxrZXl3
b3JkPmFkdWx0czwva2V5d29yZD48a2V5d29yZD5hZHVsdDwva2V5d29yZD48a2V5d29yZD5zdXJn
ZXJ5PC9rZXl3b3JkPjxrZXl3b3JkPmlsbG5lc3M8L2tleXdvcmQ+PGtleXdvcmQ+am9pbnQ8L2tl
eXdvcmQ+PGtleXdvcmQ+SkJEUzwva2V5d29yZD48a2V5d29yZD50cmVhdG1lbnQ8L2tleXdvcmQ+
PGtleXdvcmQ+UmVjb21tZW5kYXRpb25zPC9rZXl3b3JkPjxrZXl3b3JkPmRlbGl2ZXJ5PC9rZXl3
b3JkPjxrZXl3b3JkPnN5c3RlbWF0aWMgcmV2aWV3PC9rZXl3b3JkPjxrZXl3b3JkPnJldmlldzwv
a2V5d29yZD48a2V5d29yZD5PdXRjb21lczwva2V5d29yZD48a2V5d29yZD5vdXRjb21lPC9rZXl3
b3JkPjxrZXl3b3JkPmNvbXBsaWNhdGlvbnM8L2tleXdvcmQ+PGtleXdvcmQ+a2V0b3Npczwva2V5
d29yZD48a2V5d29yZD5oeXBva2FsYWVtaWE8L2tleXdvcmQ+PGtleXdvcmQ+YWR2ZXJzZTwva2V5
d29yZD48a2V5d29yZD5hZHZlcnNlIGV2ZW50czwva2V5d29yZD48a2V5d29yZD5hZHZlcnNlIGV2
ZW50PC9rZXl3b3JkPjxrZXl3b3JkPldITzwva2V5d29yZD48a2V5d29yZD5nbHVjb3NlIG1ldGVy
PC9rZXl3b3JkPjxrZXl3b3JkPm1ldGVyPC9rZXl3b3JkPjxrZXl3b3JkPnB1bXA8L2tleXdvcmQ+
PGtleXdvcmQ+Z2xvYmFsPC9rZXl3b3JkPjxrZXl3b3JkPmFnZTwva2V5d29yZD48L2tleXdvcmRz
PjxkYXRlcz48eWVhcj4yMDE5PC95ZWFyPjxwdWItZGF0ZXM+PGRhdGU+MjAxOTwvZGF0ZT48L3B1
Yi1kYXRlcz48L2RhdGVzPjxpc2JuPjA3NDItMzA3MTwvaXNibj48bGFiZWw+ODExOTwvbGFiZWw+
PHVybHM+PHJlbGF0ZWQtdXJscz48dXJsPmh0dHBzOi8vZG9pLm9yZy8xMC4xMTExL2RtZS4xMzc5
NTwvdXJsPjwvcmVsYXRlZC11cmxzPjwvdXJscz48L3JlY29yZD48L0NpdGU+PENpdGU+PEF1dGhv
cj5HcmF2ZWxpbmc8L0F1dGhvcj48WWVhcj4yMDIxPC9ZZWFyPjxSZWNOdW0+MTk3ODE8L1JlY051
bT48cmVjb3JkPjxyZWMtbnVtYmVyPjE5NzgxPC9yZWMtbnVtYmVyPjxmb3JlaWduLWtleXM+PGtl
eSBhcHA9IkVOIiBkYi1pZD0iOTJlMHR3dGVteDVzYWZlZXNldHhmMDAxZXo1OXBkdzl6Mnh4IiB0
aW1lc3RhbXA9IjE2MjgwODUzOTIiIGd1aWQ9Ijc3YTQ4YjkwLWZlOGYtNGE3NC1iOWZmLWRmODhk
Nzk5N2FhNiI+MTk3ODE8L2tleT48L2ZvcmVpZ24ta2V5cz48cmVmLXR5cGUgbmFtZT0iV2ViIFBh
Z2UiPjEyPC9yZWYtdHlwZT48Y29udHJpYnV0b3JzPjxhdXRob3JzPjxhdXRob3I+R3JhdmVsaW5n
LCBBPC9hdXRob3I+PGF1dGhvcj5XYWxkZW4sIEU8L2F1dGhvcj48YXV0aG9yPkZsYW5hZ2FuLCBE
PC9hdXRob3I+PGF1dGhvcj5EaGF0YXJpeWEsIEs8L2F1dGhvcj48YXV0aG9yPkNyb3dsZXksIEM8
L2F1dGhvcj48YXV0aG9yPkZyaWVyLCBCPC9hdXRob3I+PGF1dGhvcj5MZXZ5LCBOPC9hdXRob3I+
PC9hdXRob3JzPjwvY29udHJpYnV0b3JzPjx0aXRsZXM+PHRpdGxlPlRoZSBob3NwaXRhbCBtYW5h
Z2VtZW50IG9mIGh5cG9nbHljYWVtaWEgaW4gYWR1bHRzIHdpdGggZGlhYmV0ZXMgbWVsbGl0dXMu
IFJldmlzZWQgQXByaWwgMjAyMTwvdGl0bGU+PC90aXRsZXM+PGtleXdvcmRzPjxrZXl3b3JkPkpC
RFM8L2tleXdvcmQ+PGtleXdvcmQ+aHlwb2dseWNhZW1pYTwva2V5d29yZD48a2V5d29yZD5ndWlk
ZWxpbmU8L2tleXdvcmQ+PGtleXdvcmQ+aG9zcGl0YWw8L2tleXdvcmQ+PC9rZXl3b3Jkcz48ZGF0
ZXM+PHllYXI+MjAyMTwveWVhcj48L2RhdGVzPjxsYWJlbD4xMDM4ODwvbGFiZWw+PHVybHM+PHJl
bGF0ZWQtdXJscz48dXJsPmh0dHBzOi8vYWJjZC5jYXJlL3Jlc291cmNlL2N1cnJlbnQvamJkcy0w
MS1ob3NwaXRhbC1tYW5hZ2VtZW50LWh5cG9nbHljYWVtaWEtYWR1bHRzLWRpYWJldGVzLW1lbGxp
dHVzPC91cmw+PC9yZWxhdGVkLXVybHM+PC91cmxzPjwvcmVjb3JkPjwvQ2l0ZT48L0VuZE5vdGU+
AG==
</w:fldData>
        </w:fldChar>
      </w:r>
      <w:r w:rsidR="003A19AC" w:rsidRPr="00621CEF">
        <w:rPr>
          <w:rFonts w:ascii="Arial" w:eastAsia="Arial" w:hAnsi="Arial" w:cs="Arial"/>
        </w:rPr>
        <w:instrText xml:space="preserve"> ADDIN EN.CITE.DATA </w:instrText>
      </w:r>
      <w:r w:rsidR="003A19AC" w:rsidRPr="00621CEF">
        <w:rPr>
          <w:rFonts w:ascii="Arial" w:eastAsia="Arial" w:hAnsi="Arial" w:cs="Arial"/>
        </w:rPr>
      </w:r>
      <w:r w:rsidR="003A19AC" w:rsidRPr="00621CEF">
        <w:rPr>
          <w:rFonts w:ascii="Arial" w:eastAsia="Arial" w:hAnsi="Arial" w:cs="Arial"/>
        </w:rPr>
        <w:fldChar w:fldCharType="end"/>
      </w:r>
      <w:r w:rsidR="00142F3B" w:rsidRPr="00621CEF">
        <w:rPr>
          <w:rFonts w:ascii="Arial" w:eastAsia="Arial" w:hAnsi="Arial" w:cs="Arial"/>
        </w:rPr>
      </w:r>
      <w:r w:rsidR="00142F3B" w:rsidRPr="00621CEF">
        <w:rPr>
          <w:rFonts w:ascii="Arial" w:eastAsia="Arial" w:hAnsi="Arial" w:cs="Arial"/>
        </w:rPr>
        <w:fldChar w:fldCharType="separate"/>
      </w:r>
      <w:r w:rsidR="003A19AC" w:rsidRPr="00621CEF">
        <w:rPr>
          <w:rFonts w:ascii="Arial" w:eastAsia="Arial" w:hAnsi="Arial" w:cs="Arial"/>
          <w:noProof/>
        </w:rPr>
        <w:t>(32; 137)</w:t>
      </w:r>
      <w:r w:rsidR="00142F3B" w:rsidRPr="00621CEF">
        <w:rPr>
          <w:rFonts w:ascii="Arial" w:eastAsia="Arial" w:hAnsi="Arial" w:cs="Arial"/>
        </w:rPr>
        <w:fldChar w:fldCharType="end"/>
      </w:r>
      <w:r w:rsidR="00284875" w:rsidRPr="00621CEF">
        <w:rPr>
          <w:rFonts w:ascii="Arial" w:eastAsia="Arial" w:hAnsi="Arial" w:cs="Arial"/>
        </w:rPr>
        <w:t xml:space="preserve">. For example, if an individual has a glucose of 75 mg/dl (4.2 mmol/l), and is on an intravenous insulin infusion, by the time their bedside capillary glucose is next measured, they may have a glucose well below 72 mg/dl (4.0 mmol/l), thus they have come to potential harm. Indeed, data published from previous NaDIA surveys </w:t>
      </w:r>
      <w:r w:rsidR="007F203F" w:rsidRPr="00621CEF">
        <w:rPr>
          <w:rFonts w:ascii="Arial" w:eastAsia="Arial" w:hAnsi="Arial" w:cs="Arial"/>
        </w:rPr>
        <w:t xml:space="preserve">and NaDIA Harms </w:t>
      </w:r>
      <w:r w:rsidR="00284875" w:rsidRPr="00621CEF">
        <w:rPr>
          <w:rFonts w:ascii="Arial" w:eastAsia="Arial" w:hAnsi="Arial" w:cs="Arial"/>
        </w:rPr>
        <w:t>using data from over 100 hospitals across the UK showed several serious adverse events</w:t>
      </w:r>
      <w:r w:rsidR="00DA7025" w:rsidRPr="00621CEF">
        <w:rPr>
          <w:rFonts w:ascii="Arial" w:eastAsia="Arial" w:hAnsi="Arial" w:cs="Arial"/>
        </w:rPr>
        <w:t>,</w:t>
      </w:r>
      <w:r w:rsidR="00284875" w:rsidRPr="00621CEF">
        <w:rPr>
          <w:rFonts w:ascii="Arial" w:eastAsia="Arial" w:hAnsi="Arial" w:cs="Arial"/>
        </w:rPr>
        <w:t xml:space="preserve"> including seizures</w:t>
      </w:r>
      <w:r w:rsidR="00DA7025" w:rsidRPr="00621CEF">
        <w:rPr>
          <w:rFonts w:ascii="Arial" w:eastAsia="Arial" w:hAnsi="Arial" w:cs="Arial"/>
        </w:rPr>
        <w:t xml:space="preserve">, </w:t>
      </w:r>
      <w:r w:rsidR="00284875" w:rsidRPr="00621CEF">
        <w:rPr>
          <w:rFonts w:ascii="Arial" w:eastAsia="Arial" w:hAnsi="Arial" w:cs="Arial"/>
        </w:rPr>
        <w:t>permanent cerebral damage</w:t>
      </w:r>
      <w:r w:rsidR="00DA7025" w:rsidRPr="00621CEF">
        <w:rPr>
          <w:rFonts w:ascii="Arial" w:eastAsia="Arial" w:hAnsi="Arial" w:cs="Arial"/>
        </w:rPr>
        <w:t xml:space="preserve">, </w:t>
      </w:r>
      <w:r w:rsidR="00284875" w:rsidRPr="00621CEF">
        <w:rPr>
          <w:rFonts w:ascii="Arial" w:eastAsia="Arial" w:hAnsi="Arial" w:cs="Arial"/>
        </w:rPr>
        <w:t>cardiac arrests</w:t>
      </w:r>
      <w:r w:rsidR="00DA7025" w:rsidRPr="00621CEF">
        <w:rPr>
          <w:rFonts w:ascii="Arial" w:eastAsia="Arial" w:hAnsi="Arial" w:cs="Arial"/>
        </w:rPr>
        <w:t xml:space="preserve">, </w:t>
      </w:r>
      <w:r w:rsidR="00284875" w:rsidRPr="00621CEF">
        <w:rPr>
          <w:rFonts w:ascii="Arial" w:eastAsia="Arial" w:hAnsi="Arial" w:cs="Arial"/>
        </w:rPr>
        <w:t>and deaths. Insulin therapy was implicated in several of these events</w:t>
      </w:r>
      <w:r w:rsidR="009B3C79" w:rsidRPr="00621CEF">
        <w:rPr>
          <w:rFonts w:ascii="Arial" w:eastAsia="Arial" w:hAnsi="Arial" w:cs="Arial"/>
        </w:rPr>
        <w:t xml:space="preserve"> </w:t>
      </w:r>
      <w:r w:rsidR="00142F3B" w:rsidRPr="00621CEF">
        <w:rPr>
          <w:rFonts w:ascii="Arial" w:eastAsia="Arial" w:hAnsi="Arial" w:cs="Arial"/>
        </w:rPr>
        <w:fldChar w:fldCharType="begin">
          <w:fldData xml:space="preserve">PEVuZE5vdGU+PENpdGU+PEF1dGhvcj5EaWdpdGFsPC9BdXRob3I+PFllYXI+MjAxNzwvWWVhcj48
UmVjTnVtPjY5Mjc8L1JlY051bT48RGlzcGxheVRleHQ+KDMzOyAzNDsgMTU2OyAxNTcpPC9EaXNw
bGF5VGV4dD48cmVjb3JkPjxyZWMtbnVtYmVyPjY5Mjc8L3JlYy1udW1iZXI+PGZvcmVpZ24ta2V5
cz48a2V5IGFwcD0iRU4iIGRiLWlkPSI5MmUwdHd0ZW14NXNhZmVlc2V0eGYwMDFlejU5cGR3OXoy
eHgiIHRpbWVzdGFtcD0iMTU4OTIwNDMyMiIgZ3VpZD0iNmZjOTI4OWYtMTJiZS00YTA5LWE5Njct
MDQ1OGQxNWZkMzlkIj42OTI3PC9rZXk+PC9mb3JlaWduLWtleXM+PHJlZi10eXBlIG5hbWU9Ildl
YiBQYWdlIj4xMjwvcmVmLXR5cGU+PGNvbnRyaWJ1dG9ycz48YXV0aG9ycz48YXV0aG9yPk5IUyBE
aWdpdGFsPC9hdXRob3I+PC9hdXRob3JzPjwvY29udHJpYnV0b3JzPjx0aXRsZXM+PHRpdGxlPk5h
dGlvbmFsIERpYWJldGVzIElucGF0aWVudCBBdWRpdCAoTmFESUEpIC0gMjAxNjwvdGl0bGU+PC90
aXRsZXM+PHNlY3Rpb24+MjAxNzwvc2VjdGlvbj48cmVwcmludC1lZGl0aW9uPkluIEZpbGU8L3Jl
cHJpbnQtZWRpdGlvbj48a2V5d29yZHM+PGtleXdvcmQ+ZGlhYmV0ZXM8L2tleXdvcmQ+PGtleXdv
cmQ+aW5wYXRpZW50PC9rZXl3b3JkPjxrZXl3b3JkPmF1ZGl0PC9rZXl3b3JkPjxrZXl3b3JkPk5h
RElBPC9rZXl3b3JkPjwva2V5d29yZHM+PGRhdGVzPjx5ZWFyPjIwMTc8L3llYXI+PC9kYXRlcz48
bGFiZWw+NzAwMzwvbGFiZWw+PHVybHM+PHJlbGF0ZWQtdXJscz48dXJsPmh0dHA6Ly93d3cuY29u
dGVudC5kaWdpdGFsLm5ocy51ay9jYXRhbG9ndWUvUFVCMjM1Mzk8L3VybD48L3JlbGF0ZWQtdXJs
cz48L3VybHM+PC9yZWNvcmQ+PC9DaXRlPjxDaXRlPjxBdXRob3I+RGlnaXRhbDwvQXV0aG9yPjxZ
ZWFyPjIwMjA8L1llYXI+PFJlY051bT4xOTI4NTwvUmVjTnVtPjxyZWNvcmQ+PHJlYy1udW1iZXI+
MTkyODU8L3JlYy1udW1iZXI+PGZvcmVpZ24ta2V5cz48a2V5IGFwcD0iRU4iIGRiLWlkPSI5MmUw
dHd0ZW14NXNhZmVlc2V0eGYwMDFlejU5cGR3OXoyeHgiIHRpbWVzdGFtcD0iMTYwNTM1NzgyMSIg
Z3VpZD0iMzY5ZGRjNzctNWQ2ZS00OGI4LTlhZTctMzU4NzFjMjEyMmMyIj4xOTI4NTwva2V5Pjwv
Zm9yZWlnbi1rZXlzPjxyZWYtdHlwZSBuYW1lPSJXZWIgUGFnZSI+MTI8L3JlZi10eXBlPjxjb250
cmlidXRvcnM+PGF1dGhvcnM+PGF1dGhvcj5OSFMgRGlnaXRhbDwvYXV0aG9yPjwvYXV0aG9ycz48
L2NvbnRyaWJ1dG9ycz48dGl0bGVzPjx0aXRsZT5OYXRpb25hbCBEaWFiZXRlcyBJbnBhdGllbnQg
QXVkaXQgLSBIYXJtcywgMjAxOTwvdGl0bGU+PC90aXRsZXM+PGtleXdvcmRzPjxrZXl3b3JkPk5h
RElBPC9rZXl3b3JkPjxrZXl3b3JkPkhhcm1zPC9rZXl3b3JkPjxrZXl3b3JkPmF1ZGl0PC9rZXl3
b3JkPjxrZXl3b3JkPkRLQTwva2V5d29yZD48a2V5d29yZD5kaWFiZXRpYyBrZXRvYWNpZG9zaXM8
L2tleXdvcmQ+PGtleXdvcmQ+SEhTPC9rZXl3b3JkPjxrZXl3b3JkPmh5cGVyb3Ntb2xhcjwva2V5
d29yZD48a2V5d29yZD5zeW5kcm9tZTwva2V5d29yZD48a2V5d29yZD5oeXBvZ2x5Y2FlbWlhPC9r
ZXl3b3JkPjxrZXl3b3JkPnNldmVyZSBoeXBvZ2x5Y2FlbWlhPC9rZXl3b3JkPjxrZXl3b3JkPmZv
b3QgdWxjZXI8L2tleXdvcmQ+PGtleXdvcmQ+aG9zcGl0YWw8L2tleXdvcmQ+PGtleXdvcmQ+YWRt
aXNzaW9uPC9rZXl3b3JkPjwva2V5d29yZHM+PGRhdGVzPjx5ZWFyPjIwMjA8L3llYXI+PC9kYXRl
cz48bGFiZWw+OTkwMzwvbGFiZWw+PHVybHM+PHJlbGF0ZWQtdXJscz48dXJsPmh0dHBzOi8vZGln
aXRhbC5uaHMudWsvZGF0YS1hbmQtaW5mb3JtYXRpb24vcHVibGljYXRpb25zL3N0YXRpc3RpY2Fs
L25hdGlvbmFsLWRpYWJldGVzLWlucGF0aWVudC1hdWRpdC0tLWhhcm1zL25hdGlvbmFsLWRpYWJl
dGVzLWlucGF0aWVudC1hdWRpdC0tLWhhcm1zLTIwMTkvMjAxOTwvdXJsPjwvcmVsYXRlZC11cmxz
PjwvdXJscz48L3JlY29yZD48L0NpdGU+PENpdGU+PEF1dGhvcj5EaWdpdGFsPC9BdXRob3I+PFll
YXI+MjAyMDwvWWVhcj48UmVjTnVtPjIwNDY3PC9SZWNOdW0+PHJlY29yZD48cmVjLW51bWJlcj4y
MDQ2NzwvcmVjLW51bWJlcj48Zm9yZWlnbi1rZXlzPjxrZXkgYXBwPSJFTiIgZGItaWQ9IjkyZTB0
d3RlbXg1c2FmZWVzZXR4ZjAwMWV6NTlwZHc5ejJ4eCIgdGltZXN0YW1wPSIxNjUxNzYwNTkyIiBn
dWlkPSIwZjA4ZWQ3Yi00NGMxLTQxZGYtYWJhMS03NDRmZDA2N2QwZmYiPjIwNDY3PC9rZXk+PC9m
b3JlaWduLWtleXM+PHJlZi10eXBlIG5hbWU9IldlYiBQYWdlIj4xMjwvcmVmLXR5cGU+PGNvbnRy
aWJ1dG9ycz48YXV0aG9ycz48YXV0aG9yPk5IUyBEaWdpdGFsPC9hdXRob3I+PC9hdXRob3JzPjwv
Y29udHJpYnV0b3JzPjx0aXRsZXM+PHRpdGxlPk5hdGlvbmFsIERpYWJldGVzIElucGF0aWVudCBB
dWRpdCAtIEhhcm1zIDIwMjAgRW5nbGFuZDwvdGl0bGU+PC90aXRsZXM+PGtleXdvcmRzPjxrZXl3
b3JkPk5hRElBPC9rZXl3b3JkPjxrZXl3b3JkPmhhcm1zPC9rZXl3b3JkPjxrZXl3b3JkPmF1ZGl0
PC9rZXl3b3JkPjxrZXl3b3JkPmlucGF0aWVudDwva2V5d29yZD48a2V5d29yZD5kaWFiZXRlczwv
a2V5d29yZD48a2V5d29yZD5ES0E8L2tleXdvcmQ+PGtleXdvcmQ+SEhTPC9rZXl3b3JkPjxrZXl3
b3JkPmZvb3QgdWxjZXI8L2tleXdvcmQ+PGtleXdvcmQ+Zm9vdDwva2V5d29yZD48a2V5d29yZD5m
ZWV0PC9rZXl3b3JkPjxrZXl3b3JkPnVsY2VyPC9rZXl3b3JkPjxrZXl3b3JkPndvdW5kPC9rZXl3
b3JkPjxrZXl3b3JkPmRpYWJldGljIGtldG9hY2lkb3Npczwva2V5d29yZD48a2V5d29yZD5oeXBl
cm9zbW9sYXI8L2tleXdvcmQ+PGtleXdvcmQ+aHlwZXJvc21vbGFyIGh5cGVyZ2x5Y2VtaWMgc3Rh
dGU8L2tleXdvcmQ+PGtleXdvcmQ+R0lSRlQ8L2tleXdvcmQ+PC9rZXl3b3Jkcz48ZGF0ZXM+PHll
YXI+MjAyMDwveWVhcj48L2RhdGVzPjxsYWJlbD4xMDg4MzwvbGFiZWw+PHVybHM+PHJlbGF0ZWQt
dXJscz48dXJsPmh0dHBzOi8vZGlnaXRhbC5uaHMudWsvZGF0YS1hbmQtaW5mb3JtYXRpb24vcHVi
bGljYXRpb25zL3N0YXRpc3RpY2FsL25hdGlvbmFsLWRpYWJldGVzLWlucGF0aWVudC1hdWRpdC0t
LWhhcm1zL25hdGlvbmFsLWRpYWJldGVzLWlucGF0aWVudC1hdWRpdC0tLWhhcm1zLTIwMjA8L3Vy
bD48L3JlbGF0ZWQtdXJscz48L3VybHM+PC9yZWNvcmQ+PC9DaXRlPjxDaXRlPjxBdXRob3I+RGln
aXRhbDwvQXV0aG9yPjxZZWFyPjIwMjI8L1llYXI+PFJlY051bT4yMTE1NjwvUmVjTnVtPjxyZWNv
cmQ+PHJlYy1udW1iZXI+MjExNTY8L3JlYy1udW1iZXI+PGZvcmVpZ24ta2V5cz48a2V5IGFwcD0i
RU4iIGRiLWlkPSI5MmUwdHd0ZW14NXNhZmVlc2V0eGYwMDFlejU5cGR3OXoyeHgiIHRpbWVzdGFt
cD0iMTY3MTAzMTg3MCIgZ3VpZD0iNzk0NTIwYzctNGU0Zi00OGNiLWIxNTMtZTM4MzAzZGU0MTM4
Ij4yMTE1Njwva2V5PjwvZm9yZWlnbi1rZXlzPjxyZWYtdHlwZSBuYW1lPSJXZWIgUGFnZSI+MTI8
L3JlZi10eXBlPjxjb250cmlidXRvcnM+PGF1dGhvcnM+PGF1dGhvcj5OSFMgRGlnaXRhbDwvYXV0
aG9yPjwvYXV0aG9ycz48L2NvbnRyaWJ1dG9ycz48dGl0bGVzPjx0aXRsZT5OYXRpb25hbCBEaWFi
ZXRlcyBJbnBhdGllbnQgU2FmZXR5IEF1ZGl0IChORElTQSkgMjAxOC0yMDIxPC90aXRsZT48L3Rp
dGxlcz48a2V5d29yZHM+PGtleXdvcmQ+TkRJU0E8L2tleXdvcmQ+PGtleXdvcmQ+YXVkaXQ8L2tl
eXdvcmQ+PGtleXdvcmQ+ZGlhYmV0ZXM8L2tleXdvcmQ+PGtleXdvcmQ+bmF0aW9uYWwgYXVkaXQ8
L2tleXdvcmQ+PGtleXdvcmQ+c2FmZXR5PC9rZXl3b3JkPjxrZXl3b3JkPmhhcm1zPC9rZXl3b3Jk
PjxrZXl3b3JkPk5hRElBPC9rZXl3b3JkPjwva2V5d29yZHM+PGRhdGVzPjx5ZWFyPjIwMjI8L3ll
YXI+PC9kYXRlcz48bGFiZWw+MTE1NDM8L2xhYmVsPjx1cmxzPjxyZWxhdGVkLXVybHM+PHVybD5o
dHRwczovL2RpZ2l0YWwubmhzLnVrL2RhdGEtYW5kLWluZm9ybWF0aW9uL3B1YmxpY2F0aW9ucy9z
dGF0aXN0aWNhbC9uYXRpb25hbC1kaWFiZXRlcy1pbnBhdGllbnQtc2FmZXR5LWF1ZGl0LW5kaXNh
L25kaXNhLTIwMTgtMjAyMTwvdXJsPjwvcmVsYXRlZC11cmxzPjwvdXJscz48L3JlY29yZD48L0Np
dGU+PC9FbmROb3RlPn==
</w:fldData>
        </w:fldChar>
      </w:r>
      <w:r w:rsidR="003A19AC" w:rsidRPr="00621CEF">
        <w:rPr>
          <w:rFonts w:ascii="Arial" w:eastAsia="Arial" w:hAnsi="Arial" w:cs="Arial"/>
        </w:rPr>
        <w:instrText xml:space="preserve"> ADDIN EN.CITE </w:instrText>
      </w:r>
      <w:r w:rsidR="003A19AC" w:rsidRPr="00621CEF">
        <w:rPr>
          <w:rFonts w:ascii="Arial" w:eastAsia="Arial" w:hAnsi="Arial" w:cs="Arial"/>
        </w:rPr>
        <w:fldChar w:fldCharType="begin">
          <w:fldData xml:space="preserve">PEVuZE5vdGU+PENpdGU+PEF1dGhvcj5EaWdpdGFsPC9BdXRob3I+PFllYXI+MjAxNzwvWWVhcj48
UmVjTnVtPjY5Mjc8L1JlY051bT48RGlzcGxheVRleHQ+KDMzOyAzNDsgMTU2OyAxNTcpPC9EaXNw
bGF5VGV4dD48cmVjb3JkPjxyZWMtbnVtYmVyPjY5Mjc8L3JlYy1udW1iZXI+PGZvcmVpZ24ta2V5
cz48a2V5IGFwcD0iRU4iIGRiLWlkPSI5MmUwdHd0ZW14NXNhZmVlc2V0eGYwMDFlejU5cGR3OXoy
eHgiIHRpbWVzdGFtcD0iMTU4OTIwNDMyMiIgZ3VpZD0iNmZjOTI4OWYtMTJiZS00YTA5LWE5Njct
MDQ1OGQxNWZkMzlkIj42OTI3PC9rZXk+PC9mb3JlaWduLWtleXM+PHJlZi10eXBlIG5hbWU9Ildl
YiBQYWdlIj4xMjwvcmVmLXR5cGU+PGNvbnRyaWJ1dG9ycz48YXV0aG9ycz48YXV0aG9yPk5IUyBE
aWdpdGFsPC9hdXRob3I+PC9hdXRob3JzPjwvY29udHJpYnV0b3JzPjx0aXRsZXM+PHRpdGxlPk5h
dGlvbmFsIERpYWJldGVzIElucGF0aWVudCBBdWRpdCAoTmFESUEpIC0gMjAxNjwvdGl0bGU+PC90
aXRsZXM+PHNlY3Rpb24+MjAxNzwvc2VjdGlvbj48cmVwcmludC1lZGl0aW9uPkluIEZpbGU8L3Jl
cHJpbnQtZWRpdGlvbj48a2V5d29yZHM+PGtleXdvcmQ+ZGlhYmV0ZXM8L2tleXdvcmQ+PGtleXdv
cmQ+aW5wYXRpZW50PC9rZXl3b3JkPjxrZXl3b3JkPmF1ZGl0PC9rZXl3b3JkPjxrZXl3b3JkPk5h
RElBPC9rZXl3b3JkPjwva2V5d29yZHM+PGRhdGVzPjx5ZWFyPjIwMTc8L3llYXI+PC9kYXRlcz48
bGFiZWw+NzAwMzwvbGFiZWw+PHVybHM+PHJlbGF0ZWQtdXJscz48dXJsPmh0dHA6Ly93d3cuY29u
dGVudC5kaWdpdGFsLm5ocy51ay9jYXRhbG9ndWUvUFVCMjM1Mzk8L3VybD48L3JlbGF0ZWQtdXJs
cz48L3VybHM+PC9yZWNvcmQ+PC9DaXRlPjxDaXRlPjxBdXRob3I+RGlnaXRhbDwvQXV0aG9yPjxZ
ZWFyPjIwMjA8L1llYXI+PFJlY051bT4xOTI4NTwvUmVjTnVtPjxyZWNvcmQ+PHJlYy1udW1iZXI+
MTkyODU8L3JlYy1udW1iZXI+PGZvcmVpZ24ta2V5cz48a2V5IGFwcD0iRU4iIGRiLWlkPSI5MmUw
dHd0ZW14NXNhZmVlc2V0eGYwMDFlejU5cGR3OXoyeHgiIHRpbWVzdGFtcD0iMTYwNTM1NzgyMSIg
Z3VpZD0iMzY5ZGRjNzctNWQ2ZS00OGI4LTlhZTctMzU4NzFjMjEyMmMyIj4xOTI4NTwva2V5Pjwv
Zm9yZWlnbi1rZXlzPjxyZWYtdHlwZSBuYW1lPSJXZWIgUGFnZSI+MTI8L3JlZi10eXBlPjxjb250
cmlidXRvcnM+PGF1dGhvcnM+PGF1dGhvcj5OSFMgRGlnaXRhbDwvYXV0aG9yPjwvYXV0aG9ycz48
L2NvbnRyaWJ1dG9ycz48dGl0bGVzPjx0aXRsZT5OYXRpb25hbCBEaWFiZXRlcyBJbnBhdGllbnQg
QXVkaXQgLSBIYXJtcywgMjAxOTwvdGl0bGU+PC90aXRsZXM+PGtleXdvcmRzPjxrZXl3b3JkPk5h
RElBPC9rZXl3b3JkPjxrZXl3b3JkPkhhcm1zPC9rZXl3b3JkPjxrZXl3b3JkPmF1ZGl0PC9rZXl3
b3JkPjxrZXl3b3JkPkRLQTwva2V5d29yZD48a2V5d29yZD5kaWFiZXRpYyBrZXRvYWNpZG9zaXM8
L2tleXdvcmQ+PGtleXdvcmQ+SEhTPC9rZXl3b3JkPjxrZXl3b3JkPmh5cGVyb3Ntb2xhcjwva2V5
d29yZD48a2V5d29yZD5zeW5kcm9tZTwva2V5d29yZD48a2V5d29yZD5oeXBvZ2x5Y2FlbWlhPC9r
ZXl3b3JkPjxrZXl3b3JkPnNldmVyZSBoeXBvZ2x5Y2FlbWlhPC9rZXl3b3JkPjxrZXl3b3JkPmZv
b3QgdWxjZXI8L2tleXdvcmQ+PGtleXdvcmQ+aG9zcGl0YWw8L2tleXdvcmQ+PGtleXdvcmQ+YWRt
aXNzaW9uPC9rZXl3b3JkPjwva2V5d29yZHM+PGRhdGVzPjx5ZWFyPjIwMjA8L3llYXI+PC9kYXRl
cz48bGFiZWw+OTkwMzwvbGFiZWw+PHVybHM+PHJlbGF0ZWQtdXJscz48dXJsPmh0dHBzOi8vZGln
aXRhbC5uaHMudWsvZGF0YS1hbmQtaW5mb3JtYXRpb24vcHVibGljYXRpb25zL3N0YXRpc3RpY2Fs
L25hdGlvbmFsLWRpYWJldGVzLWlucGF0aWVudC1hdWRpdC0tLWhhcm1zL25hdGlvbmFsLWRpYWJl
dGVzLWlucGF0aWVudC1hdWRpdC0tLWhhcm1zLTIwMTkvMjAxOTwvdXJsPjwvcmVsYXRlZC11cmxz
PjwvdXJscz48L3JlY29yZD48L0NpdGU+PENpdGU+PEF1dGhvcj5EaWdpdGFsPC9BdXRob3I+PFll
YXI+MjAyMDwvWWVhcj48UmVjTnVtPjIwNDY3PC9SZWNOdW0+PHJlY29yZD48cmVjLW51bWJlcj4y
MDQ2NzwvcmVjLW51bWJlcj48Zm9yZWlnbi1rZXlzPjxrZXkgYXBwPSJFTiIgZGItaWQ9IjkyZTB0
d3RlbXg1c2FmZWVzZXR4ZjAwMWV6NTlwZHc5ejJ4eCIgdGltZXN0YW1wPSIxNjUxNzYwNTkyIiBn
dWlkPSIwZjA4ZWQ3Yi00NGMxLTQxZGYtYWJhMS03NDRmZDA2N2QwZmYiPjIwNDY3PC9rZXk+PC9m
b3JlaWduLWtleXM+PHJlZi10eXBlIG5hbWU9IldlYiBQYWdlIj4xMjwvcmVmLXR5cGU+PGNvbnRy
aWJ1dG9ycz48YXV0aG9ycz48YXV0aG9yPk5IUyBEaWdpdGFsPC9hdXRob3I+PC9hdXRob3JzPjwv
Y29udHJpYnV0b3JzPjx0aXRsZXM+PHRpdGxlPk5hdGlvbmFsIERpYWJldGVzIElucGF0aWVudCBB
dWRpdCAtIEhhcm1zIDIwMjAgRW5nbGFuZDwvdGl0bGU+PC90aXRsZXM+PGtleXdvcmRzPjxrZXl3
b3JkPk5hRElBPC9rZXl3b3JkPjxrZXl3b3JkPmhhcm1zPC9rZXl3b3JkPjxrZXl3b3JkPmF1ZGl0
PC9rZXl3b3JkPjxrZXl3b3JkPmlucGF0aWVudDwva2V5d29yZD48a2V5d29yZD5kaWFiZXRlczwv
a2V5d29yZD48a2V5d29yZD5ES0E8L2tleXdvcmQ+PGtleXdvcmQ+SEhTPC9rZXl3b3JkPjxrZXl3
b3JkPmZvb3QgdWxjZXI8L2tleXdvcmQ+PGtleXdvcmQ+Zm9vdDwva2V5d29yZD48a2V5d29yZD5m
ZWV0PC9rZXl3b3JkPjxrZXl3b3JkPnVsY2VyPC9rZXl3b3JkPjxrZXl3b3JkPndvdW5kPC9rZXl3
b3JkPjxrZXl3b3JkPmRpYWJldGljIGtldG9hY2lkb3Npczwva2V5d29yZD48a2V5d29yZD5oeXBl
cm9zbW9sYXI8L2tleXdvcmQ+PGtleXdvcmQ+aHlwZXJvc21vbGFyIGh5cGVyZ2x5Y2VtaWMgc3Rh
dGU8L2tleXdvcmQ+PGtleXdvcmQ+R0lSRlQ8L2tleXdvcmQ+PC9rZXl3b3Jkcz48ZGF0ZXM+PHll
YXI+MjAyMDwveWVhcj48L2RhdGVzPjxsYWJlbD4xMDg4MzwvbGFiZWw+PHVybHM+PHJlbGF0ZWQt
dXJscz48dXJsPmh0dHBzOi8vZGlnaXRhbC5uaHMudWsvZGF0YS1hbmQtaW5mb3JtYXRpb24vcHVi
bGljYXRpb25zL3N0YXRpc3RpY2FsL25hdGlvbmFsLWRpYWJldGVzLWlucGF0aWVudC1hdWRpdC0t
LWhhcm1zL25hdGlvbmFsLWRpYWJldGVzLWlucGF0aWVudC1hdWRpdC0tLWhhcm1zLTIwMjA8L3Vy
bD48L3JlbGF0ZWQtdXJscz48L3VybHM+PC9yZWNvcmQ+PC9DaXRlPjxDaXRlPjxBdXRob3I+RGln
aXRhbDwvQXV0aG9yPjxZZWFyPjIwMjI8L1llYXI+PFJlY051bT4yMTE1NjwvUmVjTnVtPjxyZWNv
cmQ+PHJlYy1udW1iZXI+MjExNTY8L3JlYy1udW1iZXI+PGZvcmVpZ24ta2V5cz48a2V5IGFwcD0i
RU4iIGRiLWlkPSI5MmUwdHd0ZW14NXNhZmVlc2V0eGYwMDFlejU5cGR3OXoyeHgiIHRpbWVzdGFt
cD0iMTY3MTAzMTg3MCIgZ3VpZD0iNzk0NTIwYzctNGU0Zi00OGNiLWIxNTMtZTM4MzAzZGU0MTM4
Ij4yMTE1Njwva2V5PjwvZm9yZWlnbi1rZXlzPjxyZWYtdHlwZSBuYW1lPSJXZWIgUGFnZSI+MTI8
L3JlZi10eXBlPjxjb250cmlidXRvcnM+PGF1dGhvcnM+PGF1dGhvcj5OSFMgRGlnaXRhbDwvYXV0
aG9yPjwvYXV0aG9ycz48L2NvbnRyaWJ1dG9ycz48dGl0bGVzPjx0aXRsZT5OYXRpb25hbCBEaWFi
ZXRlcyBJbnBhdGllbnQgU2FmZXR5IEF1ZGl0IChORElTQSkgMjAxOC0yMDIxPC90aXRsZT48L3Rp
dGxlcz48a2V5d29yZHM+PGtleXdvcmQ+TkRJU0E8L2tleXdvcmQ+PGtleXdvcmQ+YXVkaXQ8L2tl
eXdvcmQ+PGtleXdvcmQ+ZGlhYmV0ZXM8L2tleXdvcmQ+PGtleXdvcmQ+bmF0aW9uYWwgYXVkaXQ8
L2tleXdvcmQ+PGtleXdvcmQ+c2FmZXR5PC9rZXl3b3JkPjxrZXl3b3JkPmhhcm1zPC9rZXl3b3Jk
PjxrZXl3b3JkPk5hRElBPC9rZXl3b3JkPjwva2V5d29yZHM+PGRhdGVzPjx5ZWFyPjIwMjI8L3ll
YXI+PC9kYXRlcz48bGFiZWw+MTE1NDM8L2xhYmVsPjx1cmxzPjxyZWxhdGVkLXVybHM+PHVybD5o
dHRwczovL2RpZ2l0YWwubmhzLnVrL2RhdGEtYW5kLWluZm9ybWF0aW9uL3B1YmxpY2F0aW9ucy9z
dGF0aXN0aWNhbC9uYXRpb25hbC1kaWFiZXRlcy1pbnBhdGllbnQtc2FmZXR5LWF1ZGl0LW5kaXNh
L25kaXNhLTIwMTgtMjAyMTwvdXJsPjwvcmVsYXRlZC11cmxzPjwvdXJscz48L3JlY29yZD48L0Np
dGU+PC9FbmROb3RlPn==
</w:fldData>
        </w:fldChar>
      </w:r>
      <w:r w:rsidR="003A19AC" w:rsidRPr="00621CEF">
        <w:rPr>
          <w:rFonts w:ascii="Arial" w:eastAsia="Arial" w:hAnsi="Arial" w:cs="Arial"/>
        </w:rPr>
        <w:instrText xml:space="preserve"> ADDIN EN.CITE.DATA </w:instrText>
      </w:r>
      <w:r w:rsidR="003A19AC" w:rsidRPr="00621CEF">
        <w:rPr>
          <w:rFonts w:ascii="Arial" w:eastAsia="Arial" w:hAnsi="Arial" w:cs="Arial"/>
        </w:rPr>
      </w:r>
      <w:r w:rsidR="003A19AC" w:rsidRPr="00621CEF">
        <w:rPr>
          <w:rFonts w:ascii="Arial" w:eastAsia="Arial" w:hAnsi="Arial" w:cs="Arial"/>
        </w:rPr>
        <w:fldChar w:fldCharType="end"/>
      </w:r>
      <w:r w:rsidR="00142F3B" w:rsidRPr="00621CEF">
        <w:rPr>
          <w:rFonts w:ascii="Arial" w:eastAsia="Arial" w:hAnsi="Arial" w:cs="Arial"/>
        </w:rPr>
      </w:r>
      <w:r w:rsidR="00142F3B" w:rsidRPr="00621CEF">
        <w:rPr>
          <w:rFonts w:ascii="Arial" w:eastAsia="Arial" w:hAnsi="Arial" w:cs="Arial"/>
        </w:rPr>
        <w:fldChar w:fldCharType="separate"/>
      </w:r>
      <w:r w:rsidR="003A19AC" w:rsidRPr="00621CEF">
        <w:rPr>
          <w:rFonts w:ascii="Arial" w:eastAsia="Arial" w:hAnsi="Arial" w:cs="Arial"/>
          <w:noProof/>
        </w:rPr>
        <w:t>(33; 34; 156; 157)</w:t>
      </w:r>
      <w:r w:rsidR="00142F3B" w:rsidRPr="00621CEF">
        <w:rPr>
          <w:rFonts w:ascii="Arial" w:eastAsia="Arial" w:hAnsi="Arial" w:cs="Arial"/>
        </w:rPr>
        <w:fldChar w:fldCharType="end"/>
      </w:r>
      <w:r w:rsidR="00284875" w:rsidRPr="00621CEF">
        <w:rPr>
          <w:rFonts w:ascii="Arial" w:eastAsia="Arial" w:hAnsi="Arial" w:cs="Arial"/>
        </w:rPr>
        <w:t>. The counterargument is that there are initiatives to reduce the risk of developing inpatient hypoglycemia and having national guidance has led to improved patient care overall</w:t>
      </w:r>
      <w:r w:rsidR="009B3C79" w:rsidRPr="00621CEF">
        <w:rPr>
          <w:rFonts w:ascii="Arial" w:eastAsia="Arial" w:hAnsi="Arial" w:cs="Arial"/>
        </w:rPr>
        <w:t xml:space="preserve"> </w:t>
      </w:r>
      <w:r w:rsidR="00142F3B" w:rsidRPr="00621CEF">
        <w:rPr>
          <w:rFonts w:ascii="Arial" w:eastAsia="Arial" w:hAnsi="Arial" w:cs="Arial"/>
        </w:rPr>
        <w:fldChar w:fldCharType="begin">
          <w:fldData xml:space="preserve">PEVuZE5vdGU+PENpdGU+PEF1dGhvcj5EYXNob3JhPC9BdXRob3I+PFllYXI+MjAxOTwvWWVhcj48
UmVjTnVtPjgwMzI8L1JlY051bT48RGlzcGxheVRleHQ+KDEwNjsgMTU4KTwvRGlzcGxheVRleHQ+
PHJlY29yZD48cmVjLW51bWJlcj44MDMyPC9yZWMtbnVtYmVyPjxmb3JlaWduLWtleXM+PGtleSBh
cHA9IkVOIiBkYi1pZD0iOTJlMHR3dGVteDVzYWZlZXNldHhmMDAxZXo1OXBkdzl6Mnh4IiB0aW1l
c3RhbXA9IjE1ODkyMDQzMzMiIGd1aWQ9IjE4ZDcxZTQyLWRhMTgtNDIzMi1hOWQ5LTk0NGNmMTI3
MDYwMCI+ODAzMjwva2V5PjwvZm9yZWlnbi1rZXlzPjxyZWYtdHlwZSBuYW1lPSJKb3VybmFsIEFy
dGljbGUiPjE3PC9yZWYtdHlwZT48Y29udHJpYnV0b3JzPjxhdXRob3JzPjxhdXRob3I+RGFzaG9y
YSwgVTwvYXV0aG9yPjxhdXRob3I+R2VvcmdlLCBTPC9hdXRob3I+PGF1dGhvcj5TYW1wc29uLCBN
PC9hdXRob3I+PGF1dGhvcj5XYWxkZW4sIEU8L2F1dGhvcj48L2F1dGhvcnM+PC9jb250cmlidXRv
cnM+PHRpdGxlcz48dGl0bGU+TmF0aW9uYWwgZ3VpZGVsaW5lcyBoYXZlIGNvbnRyaWJ1dGVkIHRv
IHNhZmVyIGNhcmUgZm9yIGlucGF0aWVudHMgd2l0aCBkaWFiZXRlczwvdGl0bGU+PHNlY29uZGFy
eS10aXRsZT5EaWFiZXRpYyBNZWRpY2luZTwvc2Vjb25kYXJ5LXRpdGxlPjwvdGl0bGVzPjxwZXJp
b2RpY2FsPjxmdWxsLXRpdGxlPkRpYWJldGljIE1lZGljaW5lPC9mdWxsLXRpdGxlPjwvcGVyaW9k
aWNhbD48cGFnZXM+MTI0LTEyNjwvcGFnZXM+PHZvbHVtZT4zNjwvdm9sdW1lPjxudW1iZXI+MTwv
bnVtYmVyPjxyZXByaW50LWVkaXRpb24+SW4gRmlsZTwvcmVwcmludC1lZGl0aW9uPjxrZXl3b3Jk
cz48a2V5d29yZD5jYXJlPC9rZXl3b3JkPjxrZXl3b3JkPmRpYWJldGVzPC9rZXl3b3JkPjxrZXl3
b3JkPmd1aWRlbGluZXM8L2tleXdvcmQ+PGtleXdvcmQ+aW5wYXRpZW50PC9rZXl3b3JkPjxrZXl3
b3JkPlBERiBpbiBmaWxlPC9rZXl3b3JkPjxrZXl3b3JkPmluY2lkZW5jZTwva2V5d29yZD48a2V5
d29yZD5oeXBvZ2x5Y2FlbWlhPC9rZXl3b3JkPjxrZXl3b3JkPmF1ZGl0PC9rZXl3b3JkPjxrZXl3
b3JkPk5hRElBPC9rZXl3b3JkPjxrZXl3b3JkPmVycm9yPC9rZXl3b3JkPjxrZXl3b3JkPmd1aWRh
bmNlPC9rZXl3b3JkPjxrZXl3b3JkPnNhZmV0eTwva2V5d29yZD48a2V5d29yZD5yYXRlPC9rZXl3
b3JkPjxrZXl3b3JkPm1hbmFnZW1lbnQ8L2tleXdvcmQ+PGtleXdvcmQ+bWFuYWdlbWVudCBndWlk
ZWxpbmVzPC9rZXl3b3JkPjxrZXl3b3JkPmpvaW50PC9rZXl3b3JkPjxrZXl3b3JkPkpCRFM8L2tl
eXdvcmQ+PGtleXdvcmQ+VUs8L2tleXdvcmQ+PGtleXdvcmQ+TkhTPC9rZXl3b3JkPjxrZXl3b3Jk
PmNsaW5pY2FsPC9rZXl3b3JkPjxrZXl3b3JkPkNsaW5pY2FsIG91dGNvbWU8L2tleXdvcmQ+PGtl
eXdvcmQ+T3V0Y29tZXM8L2tleXdvcmQ+PGtleXdvcmQ+b3V0Y29tZTwva2V5d29yZD48a2V5d29y
ZD5wb3B1bGF0aW9uPC9rZXl3b3JkPjxrZXl3b3JkPnJlZHVjdGlvbjwva2V5d29yZD48a2V5d29y
ZD5pbmFwcHJvcHJpYXRlPC9rZXl3b3JkPjxrZXl3b3JkPmluc3VsaW48L2tleXdvcmQ+PGtleXdv
cmQ+aW5zdWxpbiBpbmZ1c2lvbjwva2V5d29yZD48a2V5d29yZD5pbmZ1c2lvbjwva2V5d29yZD48
a2V5d29yZD5wcmVzY3JpYmluZzwva2V5d29yZD48a2V5d29yZD5nbHVjb3NlPC9rZXl3b3JkPjxr
ZXl3b3JkPmluc3VsaW4gZXJyb3I8L2tleXdvcmQ+PGtleXdvcmQ+aW5wYXRpZW50IGRpYWJldGVz
PC9rZXl3b3JkPjxrZXl3b3JkPmRyaXZpbmc8L2tleXdvcmQ+PGtleXdvcmQ+YWR2ZXJzZTwva2V5
d29yZD48a2V5d29yZD5udXJzZXM8L2tleXdvcmQ+PGtleXdvcmQ+bnVyc2U8L2tleXdvcmQ+PGtl
eXdvcmQ+dmFyaWFiaWxpdHk8L2tleXdvcmQ+PGtleXdvcmQ+TklDRTwva2V5d29yZD48a2V5d29y
ZD5vYnNlcnZhdGlvbmFsIHN0dWRpZXM8L2tleXdvcmQ+PGtleXdvcmQ+b2JzZXJ2YXRpb25hbCBz
dHVkeTwva2V5d29yZD48a2V5d29yZD5zdHVkaWVzPC9rZXl3b3JkPjxrZXl3b3JkPmNhcGlsbGFy
eTwva2V5d29yZD48a2V5d29yZD5CbG9vZDwva2V5d29yZD48a2V5d29yZD5ibG9vZCBnbHVjb3Nl
PC9rZXl3b3JkPjxrZXl3b3JkPmxhYm91cjwva2V5d29yZD48a2V5d29yZD53b21lbjwva2V5d29y
ZD48a2V5d29yZD5pbnRyYXZlbm91czwva2V5d29yZD48a2V5d29yZD5pbnRyYXZlbm91cyBpbnN1
bGluPC9rZXl3b3JkPjxrZXl3b3JkPm1vbml0b3Jpbmc8L2tleXdvcmQ+PGtleXdvcmQ+bWV0YS1h
bmFseXNpczwva2V5d29yZD48a2V5d29yZD52YXJpYWJsZSByYXRlIGludHJhdmVub3VzIGluc3Vs
aW4gaW5mdXNpb248L2tleXdvcmQ+PGtleXdvcmQ+cmV2aWV3PC9rZXl3b3JkPjxrZXl3b3JkPmds
eWNhZW1pYyBjb250cm9sPC9rZXl3b3JkPjxrZXl3b3JkPkVuZG9jcmluZTwva2V5d29yZD48a2V5
d29yZD5nZXN0YXRpb25hbCBkaWFiZXRlczwva2V5d29yZD48a2V5d29yZD5kaWFiZXRpYzwva2V5
d29yZD48a2V5d29yZD5EaWFiZXRpYyBrZXRvYWNpZG9zaXM8L2tleXdvcmQ+PGtleXdvcmQ+a2V0
b2FjaWRvc2lzPC9rZXl3b3JkPjxrZXl3b3JkPnRyZWF0bWVudDwva2V5d29yZD48a2V5d29yZD5o
eXBva2FsYWVtaWE8L2tleXdvcmQ+PGtleXdvcmQ+aHlwZXJnbHljYWVtaWE8L2tleXdvcmQ+PGtl
eXdvcmQ+ZGlhYmV0aWMga2V0b2FjaWRvc2lzIGd1aWRlbGluZXM8L2tleXdvcmQ+PGtleXdvcmQ+
YWR2ZXJzZSBvdXRjb21lczwva2V5d29yZD48a2V5d29yZD5wcmV2ZW50aW9uPC9rZXl3b3JkPjxr
ZXl3b3JkPnN1cmdpY2FsPC9rZXl3b3JkPjxrZXl3b3JkPmdsb2JhbDwva2V5d29yZD48a2V5d29y
ZD5GcmFpbHR5PC9rZXl3b3JkPjxrZXl3b3JkPmNoYW5nZTwva2V5d29yZD48a2V5d29yZD5sZXZl
bHM8L2tleXdvcmQ+PGtleXdvcmQ+c3Rlcm9pZHM8L2tleXdvcmQ+PGtleXdvcmQ+YWdlPC9rZXl3
b3JkPjxrZXl3b3JkPmJhc2U8L2tleXdvcmQ+PC9rZXl3b3Jkcz48ZGF0ZXM+PHllYXI+MjAxOTwv
eWVhcj48cHViLWRhdGVzPjxkYXRlPjIwMTk8L2RhdGU+PC9wdWItZGF0ZXM+PC9kYXRlcz48aXNi
bj4wNzQyLTMwNzE8L2lzYm4+PGxhYmVsPjgxMjE8L2xhYmVsPjx1cmxzPjxyZWxhdGVkLXVybHM+
PHVybD5odHRwczovL2RvaS5vcmcvMTAuMTExMS9kbWUuMTM4MTU8L3VybD48L3JlbGF0ZWQtdXJs
cz48L3VybHM+PC9yZWNvcmQ+PC9DaXRlPjxDaXRlPjxBdXRob3I+RGFzaG9yYTwvQXV0aG9yPjxZ
ZWFyPjIwMTc8L1llYXI+PFJlY051bT44NzU4PC9SZWNOdW0+PHJlY29yZD48cmVjLW51bWJlcj44
NzU4PC9yZWMtbnVtYmVyPjxmb3JlaWduLWtleXM+PGtleSBhcHA9IkVOIiBkYi1pZD0iOTJlMHR3
dGVteDVzYWZlZXNldHhmMDAxZXo1OXBkdzl6Mnh4IiB0aW1lc3RhbXA9IjE1ODkyMDQzNDEiIGd1
aWQ9ImFjZTIzZDFjLWFmMWQtNDA5OS1hNjdlLTQ1MmQzYWI2OGEzZCI+ODc1ODwva2V5PjwvZm9y
ZWlnbi1rZXlzPjxyZWYtdHlwZSBuYW1lPSJKb3VybmFsIEFydGljbGUiPjE3PC9yZWYtdHlwZT48
Y29udHJpYnV0b3JzPjxhdXRob3JzPjxhdXRob3I+RGFzaG9yYSwgVTwvYXV0aG9yPjxhdXRob3I+
U2FtcHNvbiwgTTwvYXV0aG9yPjxhdXRob3I+Q2FzdHJvLCBFPC9hdXRob3I+PGF1dGhvcj5TdGFu
aXNzdHJlZXQsIEQ8L2F1dGhvcj48YXV0aG9yPkhpbGxzb24sIFI8L2F1dGhvcj48L2F1dGhvcnM+
PC9jb250cmlidXRvcnM+PHRpdGxlcz48dGl0bGU+VGhlIGJlc3QgaHlwb2dseWNhZW1pYSBhdm9p
ZGFuY2UgaW5pdGlhdGl2ZSBpbiB0aGUgVUs8L3RpdGxlPjxzZWNvbmRhcnktdGl0bGU+QnJpdGlz
aCBKb3VybmFsIG9mIERpYWJldGVzPC9zZWNvbmRhcnktdGl0bGU+PC90aXRsZXM+PHBlcmlvZGlj
YWw+PGZ1bGwtdGl0bGU+QnJpdGlzaCBKb3VybmFsIG9mIERpYWJldGVzPC9mdWxsLXRpdGxlPjwv
cGVyaW9kaWNhbD48cGFnZXM+NzQtNzc8L3BhZ2VzPjx2b2x1bWU+MTc8L3ZvbHVtZT48bnVtYmVy
PjI8L251bWJlcj48cmVwcmludC1lZGl0aW9uPkluIEZpbGU8L3JlcHJpbnQtZWRpdGlvbj48a2V5
d29yZHM+PGtleXdvcmQ+aHlwb2dseWNhZW1pYTwva2V5d29yZD48a2V5d29yZD5VSzwva2V5d29y
ZD48a2V5d29yZD5QREYgaW4gZmlsZTwva2V5d29yZD48a2V5d29yZD5kaWFiZXRlczwva2V5d29y
ZD48a2V5d29yZD5pbnBhdGllbnQ8L2tleXdvcmQ+PGtleXdvcmQ+YXVkaXQ8L2tleXdvcmQ+PGtl
eXdvcmQ+TmFESUE8L2tleXdvcmQ+PGtleXdvcmQ+QTwva2V5d29yZD48a2V5d29yZD5pbmNpZGVu
Y2U8L2tleXdvcmQ+PGtleXdvcmQ+aG9zcGl0YWw8L2tleXdvcmQ+PGtleXdvcmQ+cmlzazwva2V5
d29yZD48a2V5d29yZD5qb2ludDwva2V5d29yZD48a2V5d29yZD5jYXJlPC9rZXl3b3JkPjxrZXl3
b3JkPmluc3VsaW48L2tleXdvcmQ+PGtleXdvcmQ+c2FmZXR5PC9rZXl3b3JkPjxrZXl3b3JkPnBh
dGllbnQ8L2tleXdvcmQ+PGtleXdvcmQ+bWV0ZXI8L2tleXdvcmQ+PGtleXdvcmQ+aW5ub3ZhdGlv
bjwva2V5d29yZD48a2V5d29yZD5ob3NwaXRhbGlzZWQgcGF0aWVudDwva2V5d29yZD48L2tleXdv
cmRzPjxkYXRlcz48eWVhcj4yMDE3PC95ZWFyPjxwdWItZGF0ZXM+PGRhdGU+MjAxNzwvZGF0ZT48
L3B1Yi1kYXRlcz48L2RhdGVzPjxsYWJlbD44ODQ4PC9sYWJlbD48dXJscz48L3VybHM+PC9yZWNv
cmQ+PC9DaXRlPjwvRW5kTm90ZT5=
</w:fldData>
        </w:fldChar>
      </w:r>
      <w:r w:rsidR="003A19AC" w:rsidRPr="00621CEF">
        <w:rPr>
          <w:rFonts w:ascii="Arial" w:eastAsia="Arial" w:hAnsi="Arial" w:cs="Arial"/>
        </w:rPr>
        <w:instrText xml:space="preserve"> ADDIN EN.CITE </w:instrText>
      </w:r>
      <w:r w:rsidR="003A19AC" w:rsidRPr="00621CEF">
        <w:rPr>
          <w:rFonts w:ascii="Arial" w:eastAsia="Arial" w:hAnsi="Arial" w:cs="Arial"/>
        </w:rPr>
        <w:fldChar w:fldCharType="begin">
          <w:fldData xml:space="preserve">PEVuZE5vdGU+PENpdGU+PEF1dGhvcj5EYXNob3JhPC9BdXRob3I+PFllYXI+MjAxOTwvWWVhcj48
UmVjTnVtPjgwMzI8L1JlY051bT48RGlzcGxheVRleHQ+KDEwNjsgMTU4KTwvRGlzcGxheVRleHQ+
PHJlY29yZD48cmVjLW51bWJlcj44MDMyPC9yZWMtbnVtYmVyPjxmb3JlaWduLWtleXM+PGtleSBh
cHA9IkVOIiBkYi1pZD0iOTJlMHR3dGVteDVzYWZlZXNldHhmMDAxZXo1OXBkdzl6Mnh4IiB0aW1l
c3RhbXA9IjE1ODkyMDQzMzMiIGd1aWQ9IjE4ZDcxZTQyLWRhMTgtNDIzMi1hOWQ5LTk0NGNmMTI3
MDYwMCI+ODAzMjwva2V5PjwvZm9yZWlnbi1rZXlzPjxyZWYtdHlwZSBuYW1lPSJKb3VybmFsIEFy
dGljbGUiPjE3PC9yZWYtdHlwZT48Y29udHJpYnV0b3JzPjxhdXRob3JzPjxhdXRob3I+RGFzaG9y
YSwgVTwvYXV0aG9yPjxhdXRob3I+R2VvcmdlLCBTPC9hdXRob3I+PGF1dGhvcj5TYW1wc29uLCBN
PC9hdXRob3I+PGF1dGhvcj5XYWxkZW4sIEU8L2F1dGhvcj48L2F1dGhvcnM+PC9jb250cmlidXRv
cnM+PHRpdGxlcz48dGl0bGU+TmF0aW9uYWwgZ3VpZGVsaW5lcyBoYXZlIGNvbnRyaWJ1dGVkIHRv
IHNhZmVyIGNhcmUgZm9yIGlucGF0aWVudHMgd2l0aCBkaWFiZXRlczwvdGl0bGU+PHNlY29uZGFy
eS10aXRsZT5EaWFiZXRpYyBNZWRpY2luZTwvc2Vjb25kYXJ5LXRpdGxlPjwvdGl0bGVzPjxwZXJp
b2RpY2FsPjxmdWxsLXRpdGxlPkRpYWJldGljIE1lZGljaW5lPC9mdWxsLXRpdGxlPjwvcGVyaW9k
aWNhbD48cGFnZXM+MTI0LTEyNjwvcGFnZXM+PHZvbHVtZT4zNjwvdm9sdW1lPjxudW1iZXI+MTwv
bnVtYmVyPjxyZXByaW50LWVkaXRpb24+SW4gRmlsZTwvcmVwcmludC1lZGl0aW9uPjxrZXl3b3Jk
cz48a2V5d29yZD5jYXJlPC9rZXl3b3JkPjxrZXl3b3JkPmRpYWJldGVzPC9rZXl3b3JkPjxrZXl3
b3JkPmd1aWRlbGluZXM8L2tleXdvcmQ+PGtleXdvcmQ+aW5wYXRpZW50PC9rZXl3b3JkPjxrZXl3
b3JkPlBERiBpbiBmaWxlPC9rZXl3b3JkPjxrZXl3b3JkPmluY2lkZW5jZTwva2V5d29yZD48a2V5
d29yZD5oeXBvZ2x5Y2FlbWlhPC9rZXl3b3JkPjxrZXl3b3JkPmF1ZGl0PC9rZXl3b3JkPjxrZXl3
b3JkPk5hRElBPC9rZXl3b3JkPjxrZXl3b3JkPmVycm9yPC9rZXl3b3JkPjxrZXl3b3JkPmd1aWRh
bmNlPC9rZXl3b3JkPjxrZXl3b3JkPnNhZmV0eTwva2V5d29yZD48a2V5d29yZD5yYXRlPC9rZXl3
b3JkPjxrZXl3b3JkPm1hbmFnZW1lbnQ8L2tleXdvcmQ+PGtleXdvcmQ+bWFuYWdlbWVudCBndWlk
ZWxpbmVzPC9rZXl3b3JkPjxrZXl3b3JkPmpvaW50PC9rZXl3b3JkPjxrZXl3b3JkPkpCRFM8L2tl
eXdvcmQ+PGtleXdvcmQ+VUs8L2tleXdvcmQ+PGtleXdvcmQ+TkhTPC9rZXl3b3JkPjxrZXl3b3Jk
PmNsaW5pY2FsPC9rZXl3b3JkPjxrZXl3b3JkPkNsaW5pY2FsIG91dGNvbWU8L2tleXdvcmQ+PGtl
eXdvcmQ+T3V0Y29tZXM8L2tleXdvcmQ+PGtleXdvcmQ+b3V0Y29tZTwva2V5d29yZD48a2V5d29y
ZD5wb3B1bGF0aW9uPC9rZXl3b3JkPjxrZXl3b3JkPnJlZHVjdGlvbjwva2V5d29yZD48a2V5d29y
ZD5pbmFwcHJvcHJpYXRlPC9rZXl3b3JkPjxrZXl3b3JkPmluc3VsaW48L2tleXdvcmQ+PGtleXdv
cmQ+aW5zdWxpbiBpbmZ1c2lvbjwva2V5d29yZD48a2V5d29yZD5pbmZ1c2lvbjwva2V5d29yZD48
a2V5d29yZD5wcmVzY3JpYmluZzwva2V5d29yZD48a2V5d29yZD5nbHVjb3NlPC9rZXl3b3JkPjxr
ZXl3b3JkPmluc3VsaW4gZXJyb3I8L2tleXdvcmQ+PGtleXdvcmQ+aW5wYXRpZW50IGRpYWJldGVz
PC9rZXl3b3JkPjxrZXl3b3JkPmRyaXZpbmc8L2tleXdvcmQ+PGtleXdvcmQ+YWR2ZXJzZTwva2V5
d29yZD48a2V5d29yZD5udXJzZXM8L2tleXdvcmQ+PGtleXdvcmQ+bnVyc2U8L2tleXdvcmQ+PGtl
eXdvcmQ+dmFyaWFiaWxpdHk8L2tleXdvcmQ+PGtleXdvcmQ+TklDRTwva2V5d29yZD48a2V5d29y
ZD5vYnNlcnZhdGlvbmFsIHN0dWRpZXM8L2tleXdvcmQ+PGtleXdvcmQ+b2JzZXJ2YXRpb25hbCBz
dHVkeTwva2V5d29yZD48a2V5d29yZD5zdHVkaWVzPC9rZXl3b3JkPjxrZXl3b3JkPmNhcGlsbGFy
eTwva2V5d29yZD48a2V5d29yZD5CbG9vZDwva2V5d29yZD48a2V5d29yZD5ibG9vZCBnbHVjb3Nl
PC9rZXl3b3JkPjxrZXl3b3JkPmxhYm91cjwva2V5d29yZD48a2V5d29yZD53b21lbjwva2V5d29y
ZD48a2V5d29yZD5pbnRyYXZlbm91czwva2V5d29yZD48a2V5d29yZD5pbnRyYXZlbm91cyBpbnN1
bGluPC9rZXl3b3JkPjxrZXl3b3JkPm1vbml0b3Jpbmc8L2tleXdvcmQ+PGtleXdvcmQ+bWV0YS1h
bmFseXNpczwva2V5d29yZD48a2V5d29yZD52YXJpYWJsZSByYXRlIGludHJhdmVub3VzIGluc3Vs
aW4gaW5mdXNpb248L2tleXdvcmQ+PGtleXdvcmQ+cmV2aWV3PC9rZXl3b3JkPjxrZXl3b3JkPmds
eWNhZW1pYyBjb250cm9sPC9rZXl3b3JkPjxrZXl3b3JkPkVuZG9jcmluZTwva2V5d29yZD48a2V5
d29yZD5nZXN0YXRpb25hbCBkaWFiZXRlczwva2V5d29yZD48a2V5d29yZD5kaWFiZXRpYzwva2V5
d29yZD48a2V5d29yZD5EaWFiZXRpYyBrZXRvYWNpZG9zaXM8L2tleXdvcmQ+PGtleXdvcmQ+a2V0
b2FjaWRvc2lzPC9rZXl3b3JkPjxrZXl3b3JkPnRyZWF0bWVudDwva2V5d29yZD48a2V5d29yZD5o
eXBva2FsYWVtaWE8L2tleXdvcmQ+PGtleXdvcmQ+aHlwZXJnbHljYWVtaWE8L2tleXdvcmQ+PGtl
eXdvcmQ+ZGlhYmV0aWMga2V0b2FjaWRvc2lzIGd1aWRlbGluZXM8L2tleXdvcmQ+PGtleXdvcmQ+
YWR2ZXJzZSBvdXRjb21lczwva2V5d29yZD48a2V5d29yZD5wcmV2ZW50aW9uPC9rZXl3b3JkPjxr
ZXl3b3JkPnN1cmdpY2FsPC9rZXl3b3JkPjxrZXl3b3JkPmdsb2JhbDwva2V5d29yZD48a2V5d29y
ZD5GcmFpbHR5PC9rZXl3b3JkPjxrZXl3b3JkPmNoYW5nZTwva2V5d29yZD48a2V5d29yZD5sZXZl
bHM8L2tleXdvcmQ+PGtleXdvcmQ+c3Rlcm9pZHM8L2tleXdvcmQ+PGtleXdvcmQ+YWdlPC9rZXl3
b3JkPjxrZXl3b3JkPmJhc2U8L2tleXdvcmQ+PC9rZXl3b3Jkcz48ZGF0ZXM+PHllYXI+MjAxOTwv
eWVhcj48cHViLWRhdGVzPjxkYXRlPjIwMTk8L2RhdGU+PC9wdWItZGF0ZXM+PC9kYXRlcz48aXNi
bj4wNzQyLTMwNzE8L2lzYm4+PGxhYmVsPjgxMjE8L2xhYmVsPjx1cmxzPjxyZWxhdGVkLXVybHM+
PHVybD5odHRwczovL2RvaS5vcmcvMTAuMTExMS9kbWUuMTM4MTU8L3VybD48L3JlbGF0ZWQtdXJs
cz48L3VybHM+PC9yZWNvcmQ+PC9DaXRlPjxDaXRlPjxBdXRob3I+RGFzaG9yYTwvQXV0aG9yPjxZ
ZWFyPjIwMTc8L1llYXI+PFJlY051bT44NzU4PC9SZWNOdW0+PHJlY29yZD48cmVjLW51bWJlcj44
NzU4PC9yZWMtbnVtYmVyPjxmb3JlaWduLWtleXM+PGtleSBhcHA9IkVOIiBkYi1pZD0iOTJlMHR3
dGVteDVzYWZlZXNldHhmMDAxZXo1OXBkdzl6Mnh4IiB0aW1lc3RhbXA9IjE1ODkyMDQzNDEiIGd1
aWQ9ImFjZTIzZDFjLWFmMWQtNDA5OS1hNjdlLTQ1MmQzYWI2OGEzZCI+ODc1ODwva2V5PjwvZm9y
ZWlnbi1rZXlzPjxyZWYtdHlwZSBuYW1lPSJKb3VybmFsIEFydGljbGUiPjE3PC9yZWYtdHlwZT48
Y29udHJpYnV0b3JzPjxhdXRob3JzPjxhdXRob3I+RGFzaG9yYSwgVTwvYXV0aG9yPjxhdXRob3I+
U2FtcHNvbiwgTTwvYXV0aG9yPjxhdXRob3I+Q2FzdHJvLCBFPC9hdXRob3I+PGF1dGhvcj5TdGFu
aXNzdHJlZXQsIEQ8L2F1dGhvcj48YXV0aG9yPkhpbGxzb24sIFI8L2F1dGhvcj48L2F1dGhvcnM+
PC9jb250cmlidXRvcnM+PHRpdGxlcz48dGl0bGU+VGhlIGJlc3QgaHlwb2dseWNhZW1pYSBhdm9p
ZGFuY2UgaW5pdGlhdGl2ZSBpbiB0aGUgVUs8L3RpdGxlPjxzZWNvbmRhcnktdGl0bGU+QnJpdGlz
aCBKb3VybmFsIG9mIERpYWJldGVzPC9zZWNvbmRhcnktdGl0bGU+PC90aXRsZXM+PHBlcmlvZGlj
YWw+PGZ1bGwtdGl0bGU+QnJpdGlzaCBKb3VybmFsIG9mIERpYWJldGVzPC9mdWxsLXRpdGxlPjwv
cGVyaW9kaWNhbD48cGFnZXM+NzQtNzc8L3BhZ2VzPjx2b2x1bWU+MTc8L3ZvbHVtZT48bnVtYmVy
PjI8L251bWJlcj48cmVwcmludC1lZGl0aW9uPkluIEZpbGU8L3JlcHJpbnQtZWRpdGlvbj48a2V5
d29yZHM+PGtleXdvcmQ+aHlwb2dseWNhZW1pYTwva2V5d29yZD48a2V5d29yZD5VSzwva2V5d29y
ZD48a2V5d29yZD5QREYgaW4gZmlsZTwva2V5d29yZD48a2V5d29yZD5kaWFiZXRlczwva2V5d29y
ZD48a2V5d29yZD5pbnBhdGllbnQ8L2tleXdvcmQ+PGtleXdvcmQ+YXVkaXQ8L2tleXdvcmQ+PGtl
eXdvcmQ+TmFESUE8L2tleXdvcmQ+PGtleXdvcmQ+QTwva2V5d29yZD48a2V5d29yZD5pbmNpZGVu
Y2U8L2tleXdvcmQ+PGtleXdvcmQ+aG9zcGl0YWw8L2tleXdvcmQ+PGtleXdvcmQ+cmlzazwva2V5
d29yZD48a2V5d29yZD5qb2ludDwva2V5d29yZD48a2V5d29yZD5jYXJlPC9rZXl3b3JkPjxrZXl3
b3JkPmluc3VsaW48L2tleXdvcmQ+PGtleXdvcmQ+c2FmZXR5PC9rZXl3b3JkPjxrZXl3b3JkPnBh
dGllbnQ8L2tleXdvcmQ+PGtleXdvcmQ+bWV0ZXI8L2tleXdvcmQ+PGtleXdvcmQ+aW5ub3ZhdGlv
bjwva2V5d29yZD48a2V5d29yZD5ob3NwaXRhbGlzZWQgcGF0aWVudDwva2V5d29yZD48L2tleXdv
cmRzPjxkYXRlcz48eWVhcj4yMDE3PC95ZWFyPjxwdWItZGF0ZXM+PGRhdGU+MjAxNzwvZGF0ZT48
L3B1Yi1kYXRlcz48L2RhdGVzPjxsYWJlbD44ODQ4PC9sYWJlbD48dXJscz48L3VybHM+PC9yZWNv
cmQ+PC9DaXRlPjwvRW5kTm90ZT5=
</w:fldData>
        </w:fldChar>
      </w:r>
      <w:r w:rsidR="003A19AC" w:rsidRPr="00621CEF">
        <w:rPr>
          <w:rFonts w:ascii="Arial" w:eastAsia="Arial" w:hAnsi="Arial" w:cs="Arial"/>
        </w:rPr>
        <w:instrText xml:space="preserve"> ADDIN EN.CITE.DATA </w:instrText>
      </w:r>
      <w:r w:rsidR="003A19AC" w:rsidRPr="00621CEF">
        <w:rPr>
          <w:rFonts w:ascii="Arial" w:eastAsia="Arial" w:hAnsi="Arial" w:cs="Arial"/>
        </w:rPr>
      </w:r>
      <w:r w:rsidR="003A19AC" w:rsidRPr="00621CEF">
        <w:rPr>
          <w:rFonts w:ascii="Arial" w:eastAsia="Arial" w:hAnsi="Arial" w:cs="Arial"/>
        </w:rPr>
        <w:fldChar w:fldCharType="end"/>
      </w:r>
      <w:r w:rsidR="00142F3B" w:rsidRPr="00621CEF">
        <w:rPr>
          <w:rFonts w:ascii="Arial" w:eastAsia="Arial" w:hAnsi="Arial" w:cs="Arial"/>
        </w:rPr>
      </w:r>
      <w:r w:rsidR="00142F3B" w:rsidRPr="00621CEF">
        <w:rPr>
          <w:rFonts w:ascii="Arial" w:eastAsia="Arial" w:hAnsi="Arial" w:cs="Arial"/>
        </w:rPr>
        <w:fldChar w:fldCharType="separate"/>
      </w:r>
      <w:r w:rsidR="003A19AC" w:rsidRPr="00621CEF">
        <w:rPr>
          <w:rFonts w:ascii="Arial" w:eastAsia="Arial" w:hAnsi="Arial" w:cs="Arial"/>
          <w:noProof/>
        </w:rPr>
        <w:t>(106; 158)</w:t>
      </w:r>
      <w:r w:rsidR="00142F3B" w:rsidRPr="00621CEF">
        <w:rPr>
          <w:rFonts w:ascii="Arial" w:eastAsia="Arial" w:hAnsi="Arial" w:cs="Arial"/>
        </w:rPr>
        <w:fldChar w:fldCharType="end"/>
      </w:r>
      <w:r w:rsidR="00284875" w:rsidRPr="00621CEF">
        <w:rPr>
          <w:rFonts w:ascii="Arial" w:eastAsia="Arial" w:hAnsi="Arial" w:cs="Arial"/>
        </w:rPr>
        <w:t xml:space="preserve">. </w:t>
      </w:r>
      <w:r w:rsidR="00E65F27" w:rsidRPr="00621CEF">
        <w:rPr>
          <w:rFonts w:ascii="Arial" w:eastAsia="Arial" w:hAnsi="Arial" w:cs="Arial"/>
        </w:rPr>
        <w:t>As with the outpatient population, t</w:t>
      </w:r>
      <w:r w:rsidR="002C3CF7" w:rsidRPr="00621CEF">
        <w:rPr>
          <w:rFonts w:ascii="Arial" w:eastAsia="Arial" w:hAnsi="Arial" w:cs="Arial"/>
        </w:rPr>
        <w:t>he increased use of technology may help avoid hypoglycemia</w:t>
      </w:r>
      <w:r w:rsidR="009B3C79" w:rsidRPr="00621CEF">
        <w:rPr>
          <w:rFonts w:ascii="Arial" w:eastAsia="Arial" w:hAnsi="Arial" w:cs="Arial"/>
        </w:rPr>
        <w:t xml:space="preserve"> </w:t>
      </w:r>
      <w:r w:rsidR="00142F3B" w:rsidRPr="00621CEF">
        <w:rPr>
          <w:rFonts w:ascii="Arial" w:eastAsia="Arial" w:hAnsi="Arial" w:cs="Arial"/>
        </w:rPr>
        <w:fldChar w:fldCharType="begin"/>
      </w:r>
      <w:r w:rsidR="003A19AC" w:rsidRPr="00621CEF">
        <w:rPr>
          <w:rFonts w:ascii="Arial" w:eastAsia="Arial" w:hAnsi="Arial" w:cs="Arial"/>
        </w:rPr>
        <w:instrText xml:space="preserve"> ADDIN EN.CITE &lt;EndNote&gt;&lt;Cite&gt;&lt;Author&gt;Flanagan&lt;/Author&gt;&lt;Year&gt;2023&lt;/Year&gt;&lt;RecNum&gt;21288&lt;/RecNum&gt;&lt;DisplayText&gt;(159)&lt;/DisplayText&gt;&lt;record&gt;&lt;rec-number&gt;21288&lt;/rec-number&gt;&lt;foreign-keys&gt;&lt;key app="EN" db-id="92e0twtemx5safeesetxf001ez59pdw9z2xx" timestamp="1678267992" guid="d6d2e311-ae0b-4ca7-a8f7-738b9d4cf4e2"&gt;21288&lt;/key&gt;&lt;/foreign-keys&gt;&lt;ref-type name="Journal Article"&gt;17&lt;/ref-type&gt;&lt;contributors&gt;&lt;authors&gt;&lt;author&gt;Flanagan, D&lt;/author&gt;&lt;author&gt;Avari, P&lt;/author&gt;&lt;author&gt;Choudhary, P&lt;/author&gt;&lt;author&gt;Lumb, A&lt;/author&gt;&lt;author&gt;Misra, S&lt;/author&gt;&lt;author&gt;Rayman, G&lt;/author&gt;&lt;author&gt;Dhatariya, K&lt;/author&gt;&lt;/authors&gt;&lt;/contributors&gt;&lt;titles&gt;&lt;title&gt;Using technology to improve diabetes care in hospital: The challenge and the opportunity&lt;/title&gt;&lt;secondary-title&gt;Journal of Diabetes Science and Technology&lt;/secondary-title&gt;&lt;/titles&gt;&lt;periodical&gt;&lt;full-title&gt;Journal of Diabetes Science and Technology&lt;/full-title&gt;&lt;/periodical&gt;&lt;pages&gt;503-508&lt;/pages&gt;&lt;volume&gt;17&lt;/volume&gt;&lt;number&gt;2&lt;/number&gt;&lt;keywords&gt;&lt;keyword&gt;diabetes mellitus&lt;/keyword&gt;&lt;keyword&gt;diabetes&lt;/keyword&gt;&lt;keyword&gt;hospital care&lt;/keyword&gt;&lt;keyword&gt;hospitalised&lt;/keyword&gt;&lt;keyword&gt;inpatient&lt;/keyword&gt;&lt;keyword&gt;technology&lt;/keyword&gt;&lt;keyword&gt;point of care&lt;/keyword&gt;&lt;keyword&gt;glucose&lt;/keyword&gt;&lt;keyword&gt;ketones&lt;/keyword&gt;&lt;keyword&gt;testing&lt;/keyword&gt;&lt;/keywords&gt;&lt;dates&gt;&lt;year&gt;2023&lt;/year&gt;&lt;/dates&gt;&lt;accession-num&gt;36433805&lt;/accession-num&gt;&lt;label&gt;11670&lt;/label&gt;&lt;urls&gt;&lt;related-urls&gt;&lt;url&gt;https://journals.sagepub.com/doi/abs/10.1177/19322968221138299&lt;/url&gt;&lt;/related-urls&gt;&lt;/urls&gt;&lt;electronic-resource-num&gt;10.1177/19322968221138299&lt;/electronic-resource-num&gt;&lt;/record&gt;&lt;/Cite&gt;&lt;/EndNote&gt;</w:instrText>
      </w:r>
      <w:r w:rsidR="00142F3B" w:rsidRPr="00621CEF">
        <w:rPr>
          <w:rFonts w:ascii="Arial" w:eastAsia="Arial" w:hAnsi="Arial" w:cs="Arial"/>
        </w:rPr>
        <w:fldChar w:fldCharType="separate"/>
      </w:r>
      <w:r w:rsidR="003A19AC" w:rsidRPr="00621CEF">
        <w:rPr>
          <w:rFonts w:ascii="Arial" w:eastAsia="Arial" w:hAnsi="Arial" w:cs="Arial"/>
          <w:noProof/>
        </w:rPr>
        <w:t>(159)</w:t>
      </w:r>
      <w:r w:rsidR="00142F3B" w:rsidRPr="00621CEF">
        <w:rPr>
          <w:rFonts w:ascii="Arial" w:eastAsia="Arial" w:hAnsi="Arial" w:cs="Arial"/>
        </w:rPr>
        <w:fldChar w:fldCharType="end"/>
      </w:r>
      <w:r w:rsidR="009B3C79" w:rsidRPr="00621CEF">
        <w:rPr>
          <w:rFonts w:ascii="Arial" w:eastAsia="Arial" w:hAnsi="Arial" w:cs="Arial"/>
        </w:rPr>
        <w:t>.</w:t>
      </w:r>
      <w:r w:rsidR="002C3CF7" w:rsidRPr="00621CEF">
        <w:rPr>
          <w:rFonts w:ascii="Arial" w:eastAsia="Arial" w:hAnsi="Arial" w:cs="Arial"/>
        </w:rPr>
        <w:t xml:space="preserve"> </w:t>
      </w:r>
    </w:p>
    <w:p w14:paraId="07FCF461" w14:textId="77777777" w:rsidR="006C78B1" w:rsidRPr="00621CEF" w:rsidRDefault="006C78B1" w:rsidP="00621CEF">
      <w:pPr>
        <w:pStyle w:val="BodyText"/>
        <w:spacing w:before="0" w:line="276" w:lineRule="auto"/>
        <w:ind w:left="0"/>
        <w:rPr>
          <w:rFonts w:cs="Arial"/>
          <w:sz w:val="22"/>
          <w:szCs w:val="22"/>
        </w:rPr>
      </w:pPr>
    </w:p>
    <w:p w14:paraId="43889833" w14:textId="200AE6C2" w:rsidR="006C78B1" w:rsidRPr="00621CEF" w:rsidRDefault="00CE6F74" w:rsidP="00621CEF">
      <w:pPr>
        <w:pStyle w:val="BodyText"/>
        <w:spacing w:before="0" w:line="276" w:lineRule="auto"/>
        <w:ind w:left="0"/>
        <w:rPr>
          <w:rFonts w:cs="Arial"/>
          <w:w w:val="105"/>
          <w:sz w:val="22"/>
          <w:szCs w:val="22"/>
        </w:rPr>
      </w:pPr>
      <w:r w:rsidRPr="00621CEF">
        <w:rPr>
          <w:rFonts w:cs="Arial"/>
          <w:w w:val="105"/>
          <w:sz w:val="22"/>
          <w:szCs w:val="22"/>
        </w:rPr>
        <w:t>Hypoglycemia has been associated with adverse cardiovascular outcomes, such as</w:t>
      </w:r>
      <w:r w:rsidR="00142C74" w:rsidRPr="00621CEF">
        <w:rPr>
          <w:rFonts w:cs="Arial"/>
          <w:spacing w:val="-32"/>
          <w:w w:val="105"/>
          <w:sz w:val="22"/>
          <w:szCs w:val="22"/>
        </w:rPr>
        <w:t xml:space="preserve"> </w:t>
      </w:r>
      <w:r w:rsidR="00142C74" w:rsidRPr="00621CEF">
        <w:rPr>
          <w:rFonts w:cs="Arial"/>
          <w:w w:val="105"/>
          <w:sz w:val="22"/>
          <w:szCs w:val="22"/>
        </w:rPr>
        <w:t xml:space="preserve">increased myocardial contractility, </w:t>
      </w:r>
      <w:r w:rsidRPr="00621CEF">
        <w:rPr>
          <w:rFonts w:cs="Arial"/>
          <w:w w:val="105"/>
          <w:sz w:val="22"/>
          <w:szCs w:val="22"/>
        </w:rPr>
        <w:t>prolonged</w:t>
      </w:r>
      <w:r w:rsidRPr="00621CEF">
        <w:rPr>
          <w:rFonts w:cs="Arial"/>
          <w:w w:val="102"/>
          <w:sz w:val="22"/>
          <w:szCs w:val="22"/>
        </w:rPr>
        <w:t xml:space="preserve"> </w:t>
      </w:r>
      <w:r w:rsidRPr="00621CEF">
        <w:rPr>
          <w:rFonts w:cs="Arial"/>
          <w:w w:val="105"/>
          <w:sz w:val="22"/>
          <w:szCs w:val="22"/>
        </w:rPr>
        <w:t>QT interval</w:t>
      </w:r>
      <w:r w:rsidR="00142C74" w:rsidRPr="00621CEF">
        <w:rPr>
          <w:rFonts w:cs="Arial"/>
          <w:w w:val="105"/>
          <w:sz w:val="22"/>
          <w:szCs w:val="22"/>
        </w:rPr>
        <w:t xml:space="preserve"> (possibly due to the rapid drop in potassium concentrations due to the increased circulating epinephrine and norepinephrine)</w:t>
      </w:r>
      <w:r w:rsidRPr="00621CEF">
        <w:rPr>
          <w:rFonts w:cs="Arial"/>
          <w:w w:val="105"/>
          <w:sz w:val="22"/>
          <w:szCs w:val="22"/>
        </w:rPr>
        <w:t>, ischemic electrocardiogram changes</w:t>
      </w:r>
      <w:r w:rsidR="00E41836" w:rsidRPr="00621CEF">
        <w:rPr>
          <w:rFonts w:cs="Arial"/>
          <w:w w:val="105"/>
          <w:sz w:val="22"/>
          <w:szCs w:val="22"/>
        </w:rPr>
        <w:t xml:space="preserve"> and </w:t>
      </w:r>
      <w:r w:rsidR="00150089" w:rsidRPr="00621CEF">
        <w:rPr>
          <w:rFonts w:cs="Arial"/>
          <w:w w:val="105"/>
          <w:sz w:val="22"/>
          <w:szCs w:val="22"/>
        </w:rPr>
        <w:t>repolarization</w:t>
      </w:r>
      <w:r w:rsidR="00E41836" w:rsidRPr="00621CEF">
        <w:rPr>
          <w:rFonts w:cs="Arial"/>
          <w:w w:val="105"/>
          <w:sz w:val="22"/>
          <w:szCs w:val="22"/>
        </w:rPr>
        <w:t xml:space="preserve"> abnormalities</w:t>
      </w:r>
      <w:r w:rsidRPr="00621CEF">
        <w:rPr>
          <w:rFonts w:cs="Arial"/>
          <w:w w:val="105"/>
          <w:sz w:val="22"/>
          <w:szCs w:val="22"/>
        </w:rPr>
        <w:t xml:space="preserve">, angina, arrhythmias, </w:t>
      </w:r>
      <w:r w:rsidR="00142C74" w:rsidRPr="00621CEF">
        <w:rPr>
          <w:rFonts w:cs="Arial"/>
          <w:w w:val="105"/>
          <w:sz w:val="22"/>
          <w:szCs w:val="22"/>
        </w:rPr>
        <w:t>increased inflammation, and</w:t>
      </w:r>
      <w:r w:rsidR="00142C74" w:rsidRPr="00621CEF">
        <w:rPr>
          <w:rFonts w:cs="Arial"/>
          <w:w w:val="102"/>
          <w:sz w:val="22"/>
          <w:szCs w:val="22"/>
        </w:rPr>
        <w:t xml:space="preserve"> </w:t>
      </w:r>
      <w:r w:rsidRPr="00621CEF">
        <w:rPr>
          <w:rFonts w:cs="Arial"/>
          <w:w w:val="105"/>
          <w:sz w:val="22"/>
          <w:szCs w:val="22"/>
        </w:rPr>
        <w:t>sudden death,</w:t>
      </w:r>
      <w:r w:rsidR="00C2264E"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PEVuZE5vdGU+PENpdGU+PEF1dGhvcj5BbWllbDwvQXV0aG9yPjxZZWFyPjIwMTk8L1llYXI+PFJl
Y051bT44MTk2PC9SZWNOdW0+PERpc3BsYXlUZXh0Pig1MTsgMTYwLTE2Mik8L0Rpc3BsYXlUZXh0
PjxyZWNvcmQ+PHJlYy1udW1iZXI+ODE5NjwvcmVjLW51bWJlcj48Zm9yZWlnbi1rZXlzPjxrZXkg
YXBwPSJFTiIgZGItaWQ9IjkyZTB0d3RlbXg1c2FmZWVzZXR4ZjAwMWV6NTlwZHc5ejJ4eCIgdGlt
ZXN0YW1wPSIxNTg5MjA0MzM1IiBndWlkPSJmNmI4YjllNC1kZTI3LTRmYTYtYTBkMy02MWJmY2Mw
YTgwNGMiPjgxOTY8L2tleT48L2ZvcmVpZ24ta2V5cz48cmVmLXR5cGUgbmFtZT0iSm91cm5hbCBB
cnRpY2xlIj4xNzwvcmVmLXR5cGU+PGNvbnRyaWJ1dG9ycz48YXV0aG9ycz48YXV0aG9yPkFtaWVs
LCBTIEE8L2F1dGhvcj48YXV0aG9yPkFzY2huZXIsIFA8L2F1dGhvcj48YXV0aG9yPkNoaWxkcywg
QjwvYXV0aG9yPjxhdXRob3I+Q3J5ZXIsIFAgRTwvYXV0aG9yPjxhdXRob3I+ZGUgR2FsYW4sIEIg
RTwvYXV0aG9yPjxhdXRob3I+RnJpZXIsIEIgTTwvYXV0aG9yPjxhdXRob3I+R29uZGVyLUZyZWRl
cmljaywgTDwvYXV0aG9yPjxhdXRob3I+SGVsbGVyLCBTIFI8L2F1dGhvcj48YXV0aG9yPkpvbmVz
LCBUPC9hdXRob3I+PGF1dGhvcj5LaHVudGksIEs8L2F1dGhvcj48YXV0aG9yPkxlaXRlciwgTCBB
PC9hdXRob3I+PGF1dGhvcj5MdW8sIFk8L2F1dGhvcj48YXV0aG9yPk1jQ3JpbW1vbiwgUiBKPC9h
dXRob3I+PGF1dGhvcj5QZWRlcnNlbi1iamVyZ2FhcmQsIFU8L2F1dGhvcj48YXV0aG9yPlNlYXF1
aXN0LCBFIFI8L2F1dGhvcj48YXV0aG9yPlpvdW5nYXMsIFM8L2F1dGhvcj48L2F1dGhvcnM+PC9j
b250cmlidXRvcnM+PHRpdGxlcz48dGl0bGU+SHlwb2dseWNhZW1pYSwgY2FyZGlvdmFzY3VsYXIg
ZGlzZWFzZSwgYW5kIG1vcnRhbGl0eSBpbiBkaWFiZXRlczogZXBpZGVtaW9sb2d5LCBwYXRob2dl
bmVzaXMsIGFuZCBtYW5hZ2VtZW50PC90aXRsZT48c2Vjb25kYXJ5LXRpdGxlPkxhbmNldCBEaWFi
ZXRlcyAmYW1wOyBFbmRvY3Jpbm9sb2d5PC9zZWNvbmRhcnktdGl0bGU+PC90aXRsZXM+PHBlcmlv
ZGljYWw+PGZ1bGwtdGl0bGU+TGFuY2V0IERpYWJldGVzICZhbXA7IEVuZG9jcmlub2xvZ3k8L2Z1
bGwtdGl0bGU+PC9wZXJpb2RpY2FsPjxwYWdlcz4zODUtMzk2PC9wYWdlcz48dm9sdW1lPjc8L3Zv
bHVtZT48bnVtYmVyPjU8L251bWJlcj48cmVwcmludC1lZGl0aW9uPkluIEZpbGU8L3JlcHJpbnQt
ZWRpdGlvbj48a2V5d29yZHM+PGtleXdvcmQ+Y2FyZGlhYzwva2V5d29yZD48a2V5d29yZD5jYXJk
aW92YXNjdWxhcjwva2V5d29yZD48a2V5d29yZD5jYXJkaW92YXNjdWxhciBkaXNlYXNlPC9rZXl3
b3JkPjxrZXl3b3JkPmNlcmVicmFsPC9rZXl3b3JkPjxrZXl3b3JkPmNsaW5pY2FsPC9rZXl3b3Jk
PjxrZXl3b3JkPmRlYXRoPC9rZXl3b3JkPjxrZXl3b3JkPmRpYWJldGVzPC9rZXl3b3JkPjxrZXl3
b3JkPmRpc2Vhc2U8L2tleXdvcmQ+PGtleXdvcmQ+ZWZmZWN0czwva2V5d29yZD48a2V5d29yZD5l
cGlkZW1pb2xvZ3k8L2tleXdvcmQ+PGtleXdvcmQ+ZnVuY3Rpb248L2tleXdvcmQ+PGtleXdvcmQ+
aHlwb2dseWNhZW1pYTwva2V5d29yZD48a2V5d29yZD5pbnN1bGluPC9rZXl3b3JkPjxrZXl3b3Jk
Pm1hbmFnZW1lbnQ8L2tleXdvcmQ+PGtleXdvcmQ+bW9ydGFsaXR5PC9rZXl3b3JkPjxrZXl3b3Jk
PlBhdGhvZ2VuZXNpczwva2V5d29yZD48a2V5d29yZD5wYXRpZW50PC9rZXl3b3JkPjxrZXl3b3Jk
PnJpc2s8L2tleXdvcmQ+PGtleXdvcmQ+c3R1ZGllczwva2V5d29yZD48a2V5d29yZD50aGVyYXB5
PC9rZXl3b3JkPjxrZXl3b3JkPnRyZWF0bWVudDwva2V5d29yZD48a2V5d29yZD50eXBlIDE8L2tl
eXdvcmQ+PGtleXdvcmQ+dHlwZSAyPC9rZXl3b3JkPjxrZXl3b3JkPnR5cGUgMiBkaWFiZXRlczwv
a2V5d29yZD48a2V5d29yZD5XSE88L2tleXdvcmQ+PGtleXdvcmQ+UERGIGluIGZpbGU8L2tleXdv
cmQ+PC9rZXl3b3Jkcz48ZGF0ZXM+PHllYXI+MjAxOTwveWVhcj48cHViLWRhdGVzPjxkYXRlPjIw
MTk8L2RhdGU+PC9wdWItZGF0ZXM+PC9kYXRlcz48aXNibj4yMjEzLTg1ODc8L2lzYm4+PGxhYmVs
PjgyODY8L2xhYmVsPjx1cmxzPjxyZWxhdGVkLXVybHM+PHVybD5odHRwczovL2RvaS5vcmcvMTAu
MTAxNi9TMjIxMy04NTg3KDE4KTMwMzE1LTI8L3VybD48L3JlbGF0ZWQtdXJscz48L3VybHM+PC9y
ZWNvcmQ+PC9DaXRlPjxDaXRlPjxBdXRob3I+R2lsbDwvQXV0aG9yPjxZZWFyPjIwMDk8L1llYXI+
PFJlY051bT43MjA1PC9SZWNOdW0+PHJlY29yZD48cmVjLW51bWJlcj43MjA1PC9yZWMtbnVtYmVy
Pjxmb3JlaWduLWtleXM+PGtleSBhcHA9IkVOIiBkYi1pZD0iOTJlMHR3dGVteDVzYWZlZXNldHhm
MDAxZXo1OXBkdzl6Mnh4IiB0aW1lc3RhbXA9IjE1ODkyMDQzMjQiIGd1aWQ9ImRjMmFlOTA1LTky
MGItNDdhYy04MDFmLTg5YTA3NzVmYWMwMSI+NzIwNTwva2V5PjwvZm9yZWlnbi1rZXlzPjxyZWYt
dHlwZSBuYW1lPSJKb3VybmFsIEFydGljbGUiPjE3PC9yZWYtdHlwZT48Y29udHJpYnV0b3JzPjxh
dXRob3JzPjxhdXRob3I+R2lsbCwgRyBWPC9hdXRob3I+PGF1dGhvcj5Xb29kd2FyZCwgQTwvYXV0
aG9yPjxhdXRob3I+Q2Fzc29uLCBJIEY8L2F1dGhvcj48YXV0aG9yPldlc3RvbiwgUCBKPC9hdXRo
b3I+PC9hdXRob3JzPjwvY29udHJpYnV0b3JzPjx0aXRsZXM+PHRpdGxlPkNhcmRpYWMgYXJyaHl0
aG1pYSBhbmQgbm9jdHVybmFsIGh5cG9nbHljYWVtaWEgaW4gdHlwZSAxIGRpYWJldGVz4oCUdGhl
ICZhcG9zO2RlYWQgaW4gYmVkJmFwb3M7IHN5bmRyb21lIHJldmlzaXRlZDwvdGl0bGU+PHNlY29u
ZGFyeS10aXRsZT5EaWFiZXRvbG9naWE8L3NlY29uZGFyeS10aXRsZT48L3RpdGxlcz48cGVyaW9k
aWNhbD48ZnVsbC10aXRsZT5EaWFiZXRvbG9naWE8L2Z1bGwtdGl0bGU+PC9wZXJpb2RpY2FsPjxw
YWdlcz40Mi00NTwvcGFnZXM+PHZvbHVtZT41Mjwvdm9sdW1lPjxudW1iZXI+MTwvbnVtYmVyPjxy
ZXByaW50LWVkaXRpb24+SW4gRmlsZTwvcmVwcmludC1lZGl0aW9uPjxrZXl3b3Jkcz48a2V5d29y
ZD5jYXJkaWFjPC9rZXl3b3JkPjxrZXl3b3JkPmh5cG9nbHljYWVtaWE8L2tleXdvcmQ+PGtleXdv
cmQ+dHlwZSAxPC9rZXl3b3JkPjxrZXl3b3JkPnN5bmRyb21lPC9rZXl3b3JkPjxrZXl3b3JkPlBE
RiBpbiBmaWxlPC9rZXl3b3JkPjxrZXl3b3JkPmRlYXRoPC9rZXl3b3JkPjxrZXl3b3JkPlR5cGUg
MSBkaWFiZXRlczwva2V5d29yZD48a2V5d29yZD5kaWFiZXRlczwva2V5d29yZD48a2V5d29yZD5F
Q0c8L2tleXdvcmQ+PGtleXdvcmQ+dmVudHJpY3VsYXI8L2tleXdvcmQ+PGtleXdvcmQ+Y29udGlu
dW91cyBnbHVjb3NlIG1vbml0b3Jpbmc8L2tleXdvcmQ+PGtleXdvcmQ+Z2x1Y29zZTwva2V5d29y
ZD48a2V5d29yZD5tb25pdG9yaW5nPC9rZXl3b3JkPjxrZXl3b3JkPnBhdGllbnQ8L2tleXdvcmQ+
PGtleXdvcmQ+YWdlPC9rZXl3b3JkPjxrZXl3b3JkPm5vcm1hbDwva2V5d29yZD48a2V5d29yZD5R
VGM8L2tleXdvcmQ+PGtleXdvcmQ+cmF0ZTwva2V5d29yZD48a2V5d29yZD5yaHl0aG08L2tleXdv
cmQ+PGtleXdvcmQ+c3R1ZGllczwva2V5d29yZD48L2tleXdvcmRzPjxkYXRlcz48eWVhcj4yMDA5
PC95ZWFyPjxwdWItZGF0ZXM+PGRhdGU+MjAwOTwvZGF0ZT48L3B1Yi1kYXRlcz48L2RhdGVzPjxs
YWJlbD43Mjg0PC9sYWJlbD48dXJscz48L3VybHM+PC9yZWNvcmQ+PC9DaXRlPjxDaXRlPjxBdXRo
b3I+RGVzb3V6YTwvQXV0aG9yPjxZZWFyPjIwMDM8L1llYXI+PFJlY051bT43MjA0PC9SZWNOdW0+
PHJlY29yZD48cmVjLW51bWJlcj43MjA0PC9yZWMtbnVtYmVyPjxmb3JlaWduLWtleXM+PGtleSBh
cHA9IkVOIiBkYi1pZD0iOTJlMHR3dGVteDVzYWZlZXNldHhmMDAxZXo1OXBkdzl6Mnh4IiB0aW1l
c3RhbXA9IjE1ODkyMDQzMjQiIGd1aWQ9IjViOWYxNjExLWIxYzgtNGFhMi04ZDg0LTgwNzUxNGNl
YmFmNSI+NzIwNDwva2V5PjwvZm9yZWlnbi1rZXlzPjxyZWYtdHlwZSBuYW1lPSJKb3VybmFsIEFy
dGljbGUiPjE3PC9yZWYtdHlwZT48Y29udHJpYnV0b3JzPjxhdXRob3JzPjxhdXRob3I+RGVzb3V6
YSwgQzwvYXV0aG9yPjxhdXRob3I+U2FsYXphciwgSDwvYXV0aG9yPjxhdXRob3I+Q2hlb25nLCBC
PC9hdXRob3I+PGF1dGhvcj5NdXJnbywgSjwvYXV0aG9yPjxhdXRob3I+Rm9uc2VjYSwgVjwvYXV0
aG9yPjwvYXV0aG9ycz48L2NvbnRyaWJ1dG9ycz48dGl0bGVzPjx0aXRsZT5Bc3NvY2lhdGlvbiBv
ZiBoeXBvZ2x5Y2VtaWEgYW5kIGNhcmRpYWMgaXNjaGVtaWE8L3RpdGxlPjxzZWNvbmRhcnktdGl0
bGU+RGlhYmV0ZXMgQ2FyZTwvc2Vjb25kYXJ5LXRpdGxlPjwvdGl0bGVzPjxwZXJpb2RpY2FsPjxm
dWxsLXRpdGxlPkRpYWJldGVzIENhcmU8L2Z1bGwtdGl0bGU+PC9wZXJpb2RpY2FsPjxwYWdlcz4x
NDg1LTE0ODk8L3BhZ2VzPjx2b2x1bWU+MjY8L3ZvbHVtZT48bnVtYmVyPjU8L251bWJlcj48cmVw
cmludC1lZGl0aW9uPkluIEZpbGU8L3JlcHJpbnQtZWRpdGlvbj48a2V5d29yZHM+PGtleXdvcmQ+
Qmxvb2Q8L2tleXdvcmQ+PGtleXdvcmQ+Ymxvb2QgZ2x1Y29zZTwva2V5d29yZD48a2V5d29yZD5j
YXJkaWFjPC9rZXl3b3JkPjxrZXl3b3JkPmNhcmRpb3Zhc2N1bGFyPC9rZXl3b3JkPjxrZXl3b3Jk
PmNoZXN0IHBhaW48L2tleXdvcmQ+PGtleXdvcmQ+Y29udGludW91cyBnbHVjb3NlIG1vbml0b3Jp
bmc8L2tleXdvcmQ+PGtleXdvcmQ+Y29udHJhc3Q8L2tleXdvcmQ+PGtleXdvcmQ+Y29yb25hcnk8
L2tleXdvcmQ+PGtleXdvcmQ+Y29yb25hcnktYXJ0ZXJ5PC9rZXl3b3JkPjxrZXl3b3JkPmRpYWJl
dGVzPC9rZXl3b3JkPjxrZXl3b3JkPmRpc2Vhc2U8L2tleXdvcmQ+PGtleXdvcmQ+ZnJlcXVlbmN5
PC9rZXl3b3JkPjxrZXl3b3JkPmdsdWNvc2U8L2tleXdvcmQ+PGtleXdvcmQ+Z2x5Y2VtaWMgY29u
dHJvbDwva2V5d29yZD48a2V5d29yZD5oeXBlcmdseWNlbWlhPC9rZXl3b3JkPjxrZXl3b3JkPmh5
cG9nbHljZW1pYTwva2V5d29yZD48a2V5d29yZD5pbnN1bGluPC9rZXl3b3JkPjxrZXl3b3JkPmlz
Y2hlbWljPC9rZXl3b3JkPjxrZXl3b3JkPm1vbml0b3Jpbmc8L2tleXdvcmQ+PGtleXdvcmQ+bm9y
bWFsPC9rZXl3b3JkPjxrZXl3b3JkPnBhaW48L2tleXdvcmQ+PGtleXdvcmQ+cGF0aWVudDwva2V5
d29yZD48a2V5d29yZD5yZXNlYXJjaDwva2V5d29yZD48a2V5d29yZD5zdGFibGU8L2tleXdvcmQ+
PGtleXdvcmQ+c3R1ZGllczwva2V5d29yZD48a2V5d29yZD50cmVhdG1lbnQ8L2tleXdvcmQ+PGtl
eXdvcmQ+dHlwZSAyPC9rZXl3b3JkPjxrZXl3b3JkPnR5cGUgMiBkaWFiZXRlczwva2V5d29yZD48
a2V5d29yZD5XSE88L2tleXdvcmQ+PGtleXdvcmQ+UERGIGluIGZpbGU8L2tleXdvcmQ+PC9rZXl3
b3Jkcz48ZGF0ZXM+PHllYXI+MjAwMzwveWVhcj48cHViLWRhdGVzPjxkYXRlPjIwMDM8L2RhdGU+
PC9wdWItZGF0ZXM+PC9kYXRlcz48bGFiZWw+NzI4MzwvbGFiZWw+PHVybHM+PHJlbGF0ZWQtdXJs
cz48dXJsPmh0dHA6Ly9jYXJlLmRpYWJldGVzam91cm5hbHMub3JnL2NvbnRlbnQvMjYvNS8xNDg1
LmFic3RyYWN0PC91cmw+PC9yZWxhdGVkLXVybHM+PC91cmxzPjwvcmVjb3JkPjwvQ2l0ZT48Q2l0
ZT48QXV0aG9yPlBldGVyc2VuPC9BdXRob3I+PFllYXI+MTk4MjwvWWVhcj48UmVjTnVtPjkxNTk8
L1JlY051bT48cmVjb3JkPjxyZWMtbnVtYmVyPjkxNTk8L3JlYy1udW1iZXI+PGZvcmVpZ24ta2V5
cz48a2V5IGFwcD0iRU4iIGRiLWlkPSI5MmUwdHd0ZW14NXNhZmVlc2V0eGYwMDFlejU5cGR3OXoy
eHgiIHRpbWVzdGFtcD0iMTU4OTIwNDM0NSIgZ3VpZD0iNDQ3MWI0ZDYtMTU1ZS00Y2VhLWE5MGIt
YTA4ZmUwYjMwZTljIj45MTU5PC9rZXk+PC9mb3JlaWduLWtleXM+PHJlZi10eXBlIG5hbWU9Ikpv
dXJuYWwgQXJ0aWNsZSI+MTc8L3JlZi10eXBlPjxjb250cmlidXRvcnM+PGF1dGhvcnM+PGF1dGhv
cj5QZXRlcnNlbiwgSyBHPC9hdXRob3I+PGF1dGhvcj5TY2hsdXRlciwgSyBKPC9hdXRob3I+PGF1
dGhvcj5LZXJwLCBMPC9hdXRob3I+PC9hdXRob3JzPjwvY29udHJpYnV0b3JzPjx0aXRsZXM+PHRp
dGxlPlJlZ3VsYXRpb24gb2Ygc2VydW0gcG90YXNzaXVtIGR1cmluZyBpbnN1bGluLWluZHVjZWQg
aHlwb2dseWNlbWlhPC90aXRsZT48c2Vjb25kYXJ5LXRpdGxlPkRpYWJldGVzPC9zZWNvbmRhcnkt
dGl0bGU+PC90aXRsZXM+PHBlcmlvZGljYWw+PGZ1bGwtdGl0bGU+RGlhYmV0ZXM8L2Z1bGwtdGl0
bGU+PC9wZXJpb2RpY2FsPjxwYWdlcz42MTUtNjE3PC9wYWdlcz48dm9sdW1lPjMxPC92b2x1bWU+
PG51bWJlcj43PC9udW1iZXI+PHJlcHJpbnQtZWRpdGlvbj5JbiBGaWxlPC9yZXByaW50LWVkaXRp
b24+PGtleXdvcmRzPjxrZXl3b3JkPmNsaW5pY2FsPC9rZXl3b3JkPjxrZXl3b3JkPmVwaW5lcGhy
aW5lPC9rZXl3b3JkPjxrZXl3b3JkPmdsdWNvc2U8L2tleXdvcmQ+PGtleXdvcmQ+aHlwb2dseWNl
bWlhPC9rZXl3b3JkPjxrZXl3b3JkPnBsYXNtYTwva2V5d29yZD48a2V5d29yZD5wb3Rhc3NpdW08
L2tleXdvcmQ+PGtleXdvcmQ+cmVndWxhdGlvbjwva2V5d29yZD48a2V5d29yZD5zZWNyZXRpb248
L2tleXdvcmQ+PGtleXdvcmQ+c2VydW08L2tleXdvcmQ+PGtleXdvcmQ+UERGIGluIGZpbGU8L2tl
eXdvcmQ+PC9rZXl3b3Jkcz48ZGF0ZXM+PHllYXI+MTk4MjwveWVhcj48cHViLWRhdGVzPjxkYXRl
PjE5ODI8L2RhdGU+PC9wdWItZGF0ZXM+PC9kYXRlcz48bGFiZWw+OTI1MTwvbGFiZWw+PHVybHM+
PHJlbGF0ZWQtdXJscz48dXJsPmh0dHA6Ly9kaWFiZXRlcy5kaWFiZXRlc2pvdXJuYWxzLm9yZy9j
b250ZW50LzMxLzcvNjE1LmFic3RyYWN0PC91cmw+PC9yZWxhdGVkLXVybHM+PC91cmxzPjwvcmVj
b3JkPjwvQ2l0ZT48L0VuZE5vdGU+
</w:fldData>
        </w:fldChar>
      </w:r>
      <w:r w:rsidR="003A19AC" w:rsidRPr="00621CEF">
        <w:rPr>
          <w:rFonts w:cs="Arial"/>
          <w:w w:val="105"/>
          <w:sz w:val="22"/>
          <w:szCs w:val="22"/>
        </w:rPr>
        <w:instrText xml:space="preserve"> ADDIN EN.CITE </w:instrText>
      </w:r>
      <w:r w:rsidR="003A19AC" w:rsidRPr="00621CEF">
        <w:rPr>
          <w:rFonts w:cs="Arial"/>
          <w:w w:val="105"/>
          <w:sz w:val="22"/>
          <w:szCs w:val="22"/>
        </w:rPr>
        <w:fldChar w:fldCharType="begin">
          <w:fldData xml:space="preserve">PEVuZE5vdGU+PENpdGU+PEF1dGhvcj5BbWllbDwvQXV0aG9yPjxZZWFyPjIwMTk8L1llYXI+PFJl
Y051bT44MTk2PC9SZWNOdW0+PERpc3BsYXlUZXh0Pig1MTsgMTYwLTE2Mik8L0Rpc3BsYXlUZXh0
PjxyZWNvcmQ+PHJlYy1udW1iZXI+ODE5NjwvcmVjLW51bWJlcj48Zm9yZWlnbi1rZXlzPjxrZXkg
YXBwPSJFTiIgZGItaWQ9IjkyZTB0d3RlbXg1c2FmZWVzZXR4ZjAwMWV6NTlwZHc5ejJ4eCIgdGlt
ZXN0YW1wPSIxNTg5MjA0MzM1IiBndWlkPSJmNmI4YjllNC1kZTI3LTRmYTYtYTBkMy02MWJmY2Mw
YTgwNGMiPjgxOTY8L2tleT48L2ZvcmVpZ24ta2V5cz48cmVmLXR5cGUgbmFtZT0iSm91cm5hbCBB
cnRpY2xlIj4xNzwvcmVmLXR5cGU+PGNvbnRyaWJ1dG9ycz48YXV0aG9ycz48YXV0aG9yPkFtaWVs
LCBTIEE8L2F1dGhvcj48YXV0aG9yPkFzY2huZXIsIFA8L2F1dGhvcj48YXV0aG9yPkNoaWxkcywg
QjwvYXV0aG9yPjxhdXRob3I+Q3J5ZXIsIFAgRTwvYXV0aG9yPjxhdXRob3I+ZGUgR2FsYW4sIEIg
RTwvYXV0aG9yPjxhdXRob3I+RnJpZXIsIEIgTTwvYXV0aG9yPjxhdXRob3I+R29uZGVyLUZyZWRl
cmljaywgTDwvYXV0aG9yPjxhdXRob3I+SGVsbGVyLCBTIFI8L2F1dGhvcj48YXV0aG9yPkpvbmVz
LCBUPC9hdXRob3I+PGF1dGhvcj5LaHVudGksIEs8L2F1dGhvcj48YXV0aG9yPkxlaXRlciwgTCBB
PC9hdXRob3I+PGF1dGhvcj5MdW8sIFk8L2F1dGhvcj48YXV0aG9yPk1jQ3JpbW1vbiwgUiBKPC9h
dXRob3I+PGF1dGhvcj5QZWRlcnNlbi1iamVyZ2FhcmQsIFU8L2F1dGhvcj48YXV0aG9yPlNlYXF1
aXN0LCBFIFI8L2F1dGhvcj48YXV0aG9yPlpvdW5nYXMsIFM8L2F1dGhvcj48L2F1dGhvcnM+PC9j
b250cmlidXRvcnM+PHRpdGxlcz48dGl0bGU+SHlwb2dseWNhZW1pYSwgY2FyZGlvdmFzY3VsYXIg
ZGlzZWFzZSwgYW5kIG1vcnRhbGl0eSBpbiBkaWFiZXRlczogZXBpZGVtaW9sb2d5LCBwYXRob2dl
bmVzaXMsIGFuZCBtYW5hZ2VtZW50PC90aXRsZT48c2Vjb25kYXJ5LXRpdGxlPkxhbmNldCBEaWFi
ZXRlcyAmYW1wOyBFbmRvY3Jpbm9sb2d5PC9zZWNvbmRhcnktdGl0bGU+PC90aXRsZXM+PHBlcmlv
ZGljYWw+PGZ1bGwtdGl0bGU+TGFuY2V0IERpYWJldGVzICZhbXA7IEVuZG9jcmlub2xvZ3k8L2Z1
bGwtdGl0bGU+PC9wZXJpb2RpY2FsPjxwYWdlcz4zODUtMzk2PC9wYWdlcz48dm9sdW1lPjc8L3Zv
bHVtZT48bnVtYmVyPjU8L251bWJlcj48cmVwcmludC1lZGl0aW9uPkluIEZpbGU8L3JlcHJpbnQt
ZWRpdGlvbj48a2V5d29yZHM+PGtleXdvcmQ+Y2FyZGlhYzwva2V5d29yZD48a2V5d29yZD5jYXJk
aW92YXNjdWxhcjwva2V5d29yZD48a2V5d29yZD5jYXJkaW92YXNjdWxhciBkaXNlYXNlPC9rZXl3
b3JkPjxrZXl3b3JkPmNlcmVicmFsPC9rZXl3b3JkPjxrZXl3b3JkPmNsaW5pY2FsPC9rZXl3b3Jk
PjxrZXl3b3JkPmRlYXRoPC9rZXl3b3JkPjxrZXl3b3JkPmRpYWJldGVzPC9rZXl3b3JkPjxrZXl3
b3JkPmRpc2Vhc2U8L2tleXdvcmQ+PGtleXdvcmQ+ZWZmZWN0czwva2V5d29yZD48a2V5d29yZD5l
cGlkZW1pb2xvZ3k8L2tleXdvcmQ+PGtleXdvcmQ+ZnVuY3Rpb248L2tleXdvcmQ+PGtleXdvcmQ+
aHlwb2dseWNhZW1pYTwva2V5d29yZD48a2V5d29yZD5pbnN1bGluPC9rZXl3b3JkPjxrZXl3b3Jk
Pm1hbmFnZW1lbnQ8L2tleXdvcmQ+PGtleXdvcmQ+bW9ydGFsaXR5PC9rZXl3b3JkPjxrZXl3b3Jk
PlBhdGhvZ2VuZXNpczwva2V5d29yZD48a2V5d29yZD5wYXRpZW50PC9rZXl3b3JkPjxrZXl3b3Jk
PnJpc2s8L2tleXdvcmQ+PGtleXdvcmQ+c3R1ZGllczwva2V5d29yZD48a2V5d29yZD50aGVyYXB5
PC9rZXl3b3JkPjxrZXl3b3JkPnRyZWF0bWVudDwva2V5d29yZD48a2V5d29yZD50eXBlIDE8L2tl
eXdvcmQ+PGtleXdvcmQ+dHlwZSAyPC9rZXl3b3JkPjxrZXl3b3JkPnR5cGUgMiBkaWFiZXRlczwv
a2V5d29yZD48a2V5d29yZD5XSE88L2tleXdvcmQ+PGtleXdvcmQ+UERGIGluIGZpbGU8L2tleXdv
cmQ+PC9rZXl3b3Jkcz48ZGF0ZXM+PHllYXI+MjAxOTwveWVhcj48cHViLWRhdGVzPjxkYXRlPjIw
MTk8L2RhdGU+PC9wdWItZGF0ZXM+PC9kYXRlcz48aXNibj4yMjEzLTg1ODc8L2lzYm4+PGxhYmVs
PjgyODY8L2xhYmVsPjx1cmxzPjxyZWxhdGVkLXVybHM+PHVybD5odHRwczovL2RvaS5vcmcvMTAu
MTAxNi9TMjIxMy04NTg3KDE4KTMwMzE1LTI8L3VybD48L3JlbGF0ZWQtdXJscz48L3VybHM+PC9y
ZWNvcmQ+PC9DaXRlPjxDaXRlPjxBdXRob3I+R2lsbDwvQXV0aG9yPjxZZWFyPjIwMDk8L1llYXI+
PFJlY051bT43MjA1PC9SZWNOdW0+PHJlY29yZD48cmVjLW51bWJlcj43MjA1PC9yZWMtbnVtYmVy
Pjxmb3JlaWduLWtleXM+PGtleSBhcHA9IkVOIiBkYi1pZD0iOTJlMHR3dGVteDVzYWZlZXNldHhm
MDAxZXo1OXBkdzl6Mnh4IiB0aW1lc3RhbXA9IjE1ODkyMDQzMjQiIGd1aWQ9ImRjMmFlOTA1LTky
MGItNDdhYy04MDFmLTg5YTA3NzVmYWMwMSI+NzIwNTwva2V5PjwvZm9yZWlnbi1rZXlzPjxyZWYt
dHlwZSBuYW1lPSJKb3VybmFsIEFydGljbGUiPjE3PC9yZWYtdHlwZT48Y29udHJpYnV0b3JzPjxh
dXRob3JzPjxhdXRob3I+R2lsbCwgRyBWPC9hdXRob3I+PGF1dGhvcj5Xb29kd2FyZCwgQTwvYXV0
aG9yPjxhdXRob3I+Q2Fzc29uLCBJIEY8L2F1dGhvcj48YXV0aG9yPldlc3RvbiwgUCBKPC9hdXRo
b3I+PC9hdXRob3JzPjwvY29udHJpYnV0b3JzPjx0aXRsZXM+PHRpdGxlPkNhcmRpYWMgYXJyaHl0
aG1pYSBhbmQgbm9jdHVybmFsIGh5cG9nbHljYWVtaWEgaW4gdHlwZSAxIGRpYWJldGVz4oCUdGhl
ICZhcG9zO2RlYWQgaW4gYmVkJmFwb3M7IHN5bmRyb21lIHJldmlzaXRlZDwvdGl0bGU+PHNlY29u
ZGFyeS10aXRsZT5EaWFiZXRvbG9naWE8L3NlY29uZGFyeS10aXRsZT48L3RpdGxlcz48cGVyaW9k
aWNhbD48ZnVsbC10aXRsZT5EaWFiZXRvbG9naWE8L2Z1bGwtdGl0bGU+PC9wZXJpb2RpY2FsPjxw
YWdlcz40Mi00NTwvcGFnZXM+PHZvbHVtZT41Mjwvdm9sdW1lPjxudW1iZXI+MTwvbnVtYmVyPjxy
ZXByaW50LWVkaXRpb24+SW4gRmlsZTwvcmVwcmludC1lZGl0aW9uPjxrZXl3b3Jkcz48a2V5d29y
ZD5jYXJkaWFjPC9rZXl3b3JkPjxrZXl3b3JkPmh5cG9nbHljYWVtaWE8L2tleXdvcmQ+PGtleXdv
cmQ+dHlwZSAxPC9rZXl3b3JkPjxrZXl3b3JkPnN5bmRyb21lPC9rZXl3b3JkPjxrZXl3b3JkPlBE
RiBpbiBmaWxlPC9rZXl3b3JkPjxrZXl3b3JkPmRlYXRoPC9rZXl3b3JkPjxrZXl3b3JkPlR5cGUg
MSBkaWFiZXRlczwva2V5d29yZD48a2V5d29yZD5kaWFiZXRlczwva2V5d29yZD48a2V5d29yZD5F
Q0c8L2tleXdvcmQ+PGtleXdvcmQ+dmVudHJpY3VsYXI8L2tleXdvcmQ+PGtleXdvcmQ+Y29udGlu
dW91cyBnbHVjb3NlIG1vbml0b3Jpbmc8L2tleXdvcmQ+PGtleXdvcmQ+Z2x1Y29zZTwva2V5d29y
ZD48a2V5d29yZD5tb25pdG9yaW5nPC9rZXl3b3JkPjxrZXl3b3JkPnBhdGllbnQ8L2tleXdvcmQ+
PGtleXdvcmQ+YWdlPC9rZXl3b3JkPjxrZXl3b3JkPm5vcm1hbDwva2V5d29yZD48a2V5d29yZD5R
VGM8L2tleXdvcmQ+PGtleXdvcmQ+cmF0ZTwva2V5d29yZD48a2V5d29yZD5yaHl0aG08L2tleXdv
cmQ+PGtleXdvcmQ+c3R1ZGllczwva2V5d29yZD48L2tleXdvcmRzPjxkYXRlcz48eWVhcj4yMDA5
PC95ZWFyPjxwdWItZGF0ZXM+PGRhdGU+MjAwOTwvZGF0ZT48L3B1Yi1kYXRlcz48L2RhdGVzPjxs
YWJlbD43Mjg0PC9sYWJlbD48dXJscz48L3VybHM+PC9yZWNvcmQ+PC9DaXRlPjxDaXRlPjxBdXRo
b3I+RGVzb3V6YTwvQXV0aG9yPjxZZWFyPjIwMDM8L1llYXI+PFJlY051bT43MjA0PC9SZWNOdW0+
PHJlY29yZD48cmVjLW51bWJlcj43MjA0PC9yZWMtbnVtYmVyPjxmb3JlaWduLWtleXM+PGtleSBh
cHA9IkVOIiBkYi1pZD0iOTJlMHR3dGVteDVzYWZlZXNldHhmMDAxZXo1OXBkdzl6Mnh4IiB0aW1l
c3RhbXA9IjE1ODkyMDQzMjQiIGd1aWQ9IjViOWYxNjExLWIxYzgtNGFhMi04ZDg0LTgwNzUxNGNl
YmFmNSI+NzIwNDwva2V5PjwvZm9yZWlnbi1rZXlzPjxyZWYtdHlwZSBuYW1lPSJKb3VybmFsIEFy
dGljbGUiPjE3PC9yZWYtdHlwZT48Y29udHJpYnV0b3JzPjxhdXRob3JzPjxhdXRob3I+RGVzb3V6
YSwgQzwvYXV0aG9yPjxhdXRob3I+U2FsYXphciwgSDwvYXV0aG9yPjxhdXRob3I+Q2hlb25nLCBC
PC9hdXRob3I+PGF1dGhvcj5NdXJnbywgSjwvYXV0aG9yPjxhdXRob3I+Rm9uc2VjYSwgVjwvYXV0
aG9yPjwvYXV0aG9ycz48L2NvbnRyaWJ1dG9ycz48dGl0bGVzPjx0aXRsZT5Bc3NvY2lhdGlvbiBv
ZiBoeXBvZ2x5Y2VtaWEgYW5kIGNhcmRpYWMgaXNjaGVtaWE8L3RpdGxlPjxzZWNvbmRhcnktdGl0
bGU+RGlhYmV0ZXMgQ2FyZTwvc2Vjb25kYXJ5LXRpdGxlPjwvdGl0bGVzPjxwZXJpb2RpY2FsPjxm
dWxsLXRpdGxlPkRpYWJldGVzIENhcmU8L2Z1bGwtdGl0bGU+PC9wZXJpb2RpY2FsPjxwYWdlcz4x
NDg1LTE0ODk8L3BhZ2VzPjx2b2x1bWU+MjY8L3ZvbHVtZT48bnVtYmVyPjU8L251bWJlcj48cmVw
cmludC1lZGl0aW9uPkluIEZpbGU8L3JlcHJpbnQtZWRpdGlvbj48a2V5d29yZHM+PGtleXdvcmQ+
Qmxvb2Q8L2tleXdvcmQ+PGtleXdvcmQ+Ymxvb2QgZ2x1Y29zZTwva2V5d29yZD48a2V5d29yZD5j
YXJkaWFjPC9rZXl3b3JkPjxrZXl3b3JkPmNhcmRpb3Zhc2N1bGFyPC9rZXl3b3JkPjxrZXl3b3Jk
PmNoZXN0IHBhaW48L2tleXdvcmQ+PGtleXdvcmQ+Y29udGludW91cyBnbHVjb3NlIG1vbml0b3Jp
bmc8L2tleXdvcmQ+PGtleXdvcmQ+Y29udHJhc3Q8L2tleXdvcmQ+PGtleXdvcmQ+Y29yb25hcnk8
L2tleXdvcmQ+PGtleXdvcmQ+Y29yb25hcnktYXJ0ZXJ5PC9rZXl3b3JkPjxrZXl3b3JkPmRpYWJl
dGVzPC9rZXl3b3JkPjxrZXl3b3JkPmRpc2Vhc2U8L2tleXdvcmQ+PGtleXdvcmQ+ZnJlcXVlbmN5
PC9rZXl3b3JkPjxrZXl3b3JkPmdsdWNvc2U8L2tleXdvcmQ+PGtleXdvcmQ+Z2x5Y2VtaWMgY29u
dHJvbDwva2V5d29yZD48a2V5d29yZD5oeXBlcmdseWNlbWlhPC9rZXl3b3JkPjxrZXl3b3JkPmh5
cG9nbHljZW1pYTwva2V5d29yZD48a2V5d29yZD5pbnN1bGluPC9rZXl3b3JkPjxrZXl3b3JkPmlz
Y2hlbWljPC9rZXl3b3JkPjxrZXl3b3JkPm1vbml0b3Jpbmc8L2tleXdvcmQ+PGtleXdvcmQ+bm9y
bWFsPC9rZXl3b3JkPjxrZXl3b3JkPnBhaW48L2tleXdvcmQ+PGtleXdvcmQ+cGF0aWVudDwva2V5
d29yZD48a2V5d29yZD5yZXNlYXJjaDwva2V5d29yZD48a2V5d29yZD5zdGFibGU8L2tleXdvcmQ+
PGtleXdvcmQ+c3R1ZGllczwva2V5d29yZD48a2V5d29yZD50cmVhdG1lbnQ8L2tleXdvcmQ+PGtl
eXdvcmQ+dHlwZSAyPC9rZXl3b3JkPjxrZXl3b3JkPnR5cGUgMiBkaWFiZXRlczwva2V5d29yZD48
a2V5d29yZD5XSE88L2tleXdvcmQ+PGtleXdvcmQ+UERGIGluIGZpbGU8L2tleXdvcmQ+PC9rZXl3
b3Jkcz48ZGF0ZXM+PHllYXI+MjAwMzwveWVhcj48cHViLWRhdGVzPjxkYXRlPjIwMDM8L2RhdGU+
PC9wdWItZGF0ZXM+PC9kYXRlcz48bGFiZWw+NzI4MzwvbGFiZWw+PHVybHM+PHJlbGF0ZWQtdXJs
cz48dXJsPmh0dHA6Ly9jYXJlLmRpYWJldGVzam91cm5hbHMub3JnL2NvbnRlbnQvMjYvNS8xNDg1
LmFic3RyYWN0PC91cmw+PC9yZWxhdGVkLXVybHM+PC91cmxzPjwvcmVjb3JkPjwvQ2l0ZT48Q2l0
ZT48QXV0aG9yPlBldGVyc2VuPC9BdXRob3I+PFllYXI+MTk4MjwvWWVhcj48UmVjTnVtPjkxNTk8
L1JlY051bT48cmVjb3JkPjxyZWMtbnVtYmVyPjkxNTk8L3JlYy1udW1iZXI+PGZvcmVpZ24ta2V5
cz48a2V5IGFwcD0iRU4iIGRiLWlkPSI5MmUwdHd0ZW14NXNhZmVlc2V0eGYwMDFlejU5cGR3OXoy
eHgiIHRpbWVzdGFtcD0iMTU4OTIwNDM0NSIgZ3VpZD0iNDQ3MWI0ZDYtMTU1ZS00Y2VhLWE5MGIt
YTA4ZmUwYjMwZTljIj45MTU5PC9rZXk+PC9mb3JlaWduLWtleXM+PHJlZi10eXBlIG5hbWU9Ikpv
dXJuYWwgQXJ0aWNsZSI+MTc8L3JlZi10eXBlPjxjb250cmlidXRvcnM+PGF1dGhvcnM+PGF1dGhv
cj5QZXRlcnNlbiwgSyBHPC9hdXRob3I+PGF1dGhvcj5TY2hsdXRlciwgSyBKPC9hdXRob3I+PGF1
dGhvcj5LZXJwLCBMPC9hdXRob3I+PC9hdXRob3JzPjwvY29udHJpYnV0b3JzPjx0aXRsZXM+PHRp
dGxlPlJlZ3VsYXRpb24gb2Ygc2VydW0gcG90YXNzaXVtIGR1cmluZyBpbnN1bGluLWluZHVjZWQg
aHlwb2dseWNlbWlhPC90aXRsZT48c2Vjb25kYXJ5LXRpdGxlPkRpYWJldGVzPC9zZWNvbmRhcnkt
dGl0bGU+PC90aXRsZXM+PHBlcmlvZGljYWw+PGZ1bGwtdGl0bGU+RGlhYmV0ZXM8L2Z1bGwtdGl0
bGU+PC9wZXJpb2RpY2FsPjxwYWdlcz42MTUtNjE3PC9wYWdlcz48dm9sdW1lPjMxPC92b2x1bWU+
PG51bWJlcj43PC9udW1iZXI+PHJlcHJpbnQtZWRpdGlvbj5JbiBGaWxlPC9yZXByaW50LWVkaXRp
b24+PGtleXdvcmRzPjxrZXl3b3JkPmNsaW5pY2FsPC9rZXl3b3JkPjxrZXl3b3JkPmVwaW5lcGhy
aW5lPC9rZXl3b3JkPjxrZXl3b3JkPmdsdWNvc2U8L2tleXdvcmQ+PGtleXdvcmQ+aHlwb2dseWNl
bWlhPC9rZXl3b3JkPjxrZXl3b3JkPnBsYXNtYTwva2V5d29yZD48a2V5d29yZD5wb3Rhc3NpdW08
L2tleXdvcmQ+PGtleXdvcmQ+cmVndWxhdGlvbjwva2V5d29yZD48a2V5d29yZD5zZWNyZXRpb248
L2tleXdvcmQ+PGtleXdvcmQ+c2VydW08L2tleXdvcmQ+PGtleXdvcmQ+UERGIGluIGZpbGU8L2tl
eXdvcmQ+PC9rZXl3b3Jkcz48ZGF0ZXM+PHllYXI+MTk4MjwveWVhcj48cHViLWRhdGVzPjxkYXRl
PjE5ODI8L2RhdGU+PC9wdWItZGF0ZXM+PC9kYXRlcz48bGFiZWw+OTI1MTwvbGFiZWw+PHVybHM+
PHJlbGF0ZWQtdXJscz48dXJsPmh0dHA6Ly9kaWFiZXRlcy5kaWFiZXRlc2pvdXJuYWxzLm9yZy9j
b250ZW50LzMxLzcvNjE1LmFic3RyYWN0PC91cmw+PC9yZWxhdGVkLXVybHM+PC91cmxzPjwvcmVj
b3JkPjwvQ2l0ZT48L0VuZE5vdGU+
</w:fldData>
        </w:fldChar>
      </w:r>
      <w:r w:rsidR="003A19AC" w:rsidRPr="00621CEF">
        <w:rPr>
          <w:rFonts w:cs="Arial"/>
          <w:w w:val="105"/>
          <w:sz w:val="22"/>
          <w:szCs w:val="22"/>
        </w:rPr>
        <w:instrText xml:space="preserve"> ADDIN EN.CITE.DATA </w:instrText>
      </w:r>
      <w:r w:rsidR="003A19AC" w:rsidRPr="00621CEF">
        <w:rPr>
          <w:rFonts w:cs="Arial"/>
          <w:w w:val="105"/>
          <w:sz w:val="22"/>
          <w:szCs w:val="22"/>
        </w:rPr>
      </w:r>
      <w:r w:rsidR="003A19AC"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3A19AC" w:rsidRPr="00621CEF">
        <w:rPr>
          <w:rFonts w:cs="Arial"/>
          <w:noProof/>
          <w:w w:val="105"/>
          <w:sz w:val="22"/>
          <w:szCs w:val="22"/>
        </w:rPr>
        <w:t>(51; 160-162)</w:t>
      </w:r>
      <w:r w:rsidR="00142F3B" w:rsidRPr="00621CEF">
        <w:rPr>
          <w:rFonts w:cs="Arial"/>
          <w:w w:val="105"/>
          <w:sz w:val="22"/>
          <w:szCs w:val="22"/>
        </w:rPr>
        <w:fldChar w:fldCharType="end"/>
      </w:r>
      <w:r w:rsidRPr="00621CEF">
        <w:rPr>
          <w:rFonts w:cs="Arial"/>
          <w:w w:val="105"/>
          <w:sz w:val="22"/>
          <w:szCs w:val="22"/>
        </w:rPr>
        <w:t xml:space="preserve">. The mechanisms for the poor outcome </w:t>
      </w:r>
      <w:r w:rsidR="00D41549" w:rsidRPr="00621CEF">
        <w:rPr>
          <w:rFonts w:cs="Arial"/>
          <w:w w:val="105"/>
          <w:sz w:val="22"/>
          <w:szCs w:val="22"/>
        </w:rPr>
        <w:t>have yet to be</w:t>
      </w:r>
      <w:r w:rsidRPr="00621CEF">
        <w:rPr>
          <w:rFonts w:cs="Arial"/>
          <w:spacing w:val="-26"/>
          <w:w w:val="105"/>
          <w:sz w:val="22"/>
          <w:szCs w:val="22"/>
        </w:rPr>
        <w:t xml:space="preserve"> </w:t>
      </w:r>
      <w:r w:rsidR="00DA7025" w:rsidRPr="00621CEF">
        <w:rPr>
          <w:rFonts w:cs="Arial"/>
          <w:w w:val="105"/>
          <w:sz w:val="22"/>
          <w:szCs w:val="22"/>
        </w:rPr>
        <w:t>entir</w:t>
      </w:r>
      <w:r w:rsidRPr="00621CEF">
        <w:rPr>
          <w:rFonts w:cs="Arial"/>
          <w:w w:val="105"/>
          <w:sz w:val="22"/>
          <w:szCs w:val="22"/>
        </w:rPr>
        <w:t>ely</w:t>
      </w:r>
      <w:r w:rsidRPr="00621CEF">
        <w:rPr>
          <w:rFonts w:cs="Arial"/>
          <w:w w:val="102"/>
          <w:sz w:val="22"/>
          <w:szCs w:val="22"/>
        </w:rPr>
        <w:t xml:space="preserve"> </w:t>
      </w:r>
      <w:r w:rsidRPr="00621CEF">
        <w:rPr>
          <w:rFonts w:cs="Arial"/>
          <w:w w:val="105"/>
          <w:sz w:val="22"/>
          <w:szCs w:val="22"/>
        </w:rPr>
        <w:t>understood</w:t>
      </w:r>
      <w:r w:rsidR="006F541E" w:rsidRPr="00621CEF">
        <w:rPr>
          <w:rFonts w:cs="Arial"/>
          <w:w w:val="105"/>
          <w:sz w:val="22"/>
          <w:szCs w:val="22"/>
        </w:rPr>
        <w:t>. Still,</w:t>
      </w:r>
      <w:r w:rsidRPr="00621CEF">
        <w:rPr>
          <w:rFonts w:cs="Arial"/>
          <w:spacing w:val="-6"/>
          <w:w w:val="105"/>
          <w:sz w:val="22"/>
          <w:szCs w:val="22"/>
        </w:rPr>
        <w:t xml:space="preserve"> </w:t>
      </w:r>
      <w:r w:rsidRPr="00621CEF">
        <w:rPr>
          <w:rFonts w:cs="Arial"/>
          <w:w w:val="105"/>
          <w:sz w:val="22"/>
          <w:szCs w:val="22"/>
        </w:rPr>
        <w:t>hypoglycemia</w:t>
      </w:r>
      <w:r w:rsidRPr="00621CEF">
        <w:rPr>
          <w:rFonts w:cs="Arial"/>
          <w:spacing w:val="-5"/>
          <w:w w:val="105"/>
          <w:sz w:val="22"/>
          <w:szCs w:val="22"/>
        </w:rPr>
        <w:t xml:space="preserve"> </w:t>
      </w:r>
      <w:r w:rsidRPr="00621CEF">
        <w:rPr>
          <w:rFonts w:cs="Arial"/>
          <w:w w:val="105"/>
          <w:sz w:val="22"/>
          <w:szCs w:val="22"/>
        </w:rPr>
        <w:t>has</w:t>
      </w:r>
      <w:r w:rsidRPr="00621CEF">
        <w:rPr>
          <w:rFonts w:cs="Arial"/>
          <w:spacing w:val="-5"/>
          <w:w w:val="105"/>
          <w:sz w:val="22"/>
          <w:szCs w:val="22"/>
        </w:rPr>
        <w:t xml:space="preserve"> </w:t>
      </w:r>
      <w:r w:rsidRPr="00621CEF">
        <w:rPr>
          <w:rFonts w:cs="Arial"/>
          <w:w w:val="105"/>
          <w:sz w:val="22"/>
          <w:szCs w:val="22"/>
        </w:rPr>
        <w:t>been</w:t>
      </w:r>
      <w:r w:rsidRPr="00621CEF">
        <w:rPr>
          <w:rFonts w:cs="Arial"/>
          <w:spacing w:val="-5"/>
          <w:w w:val="105"/>
          <w:sz w:val="22"/>
          <w:szCs w:val="22"/>
        </w:rPr>
        <w:t xml:space="preserve"> </w:t>
      </w:r>
      <w:r w:rsidRPr="00621CEF">
        <w:rPr>
          <w:rFonts w:cs="Arial"/>
          <w:w w:val="105"/>
          <w:sz w:val="22"/>
          <w:szCs w:val="22"/>
        </w:rPr>
        <w:t>associated</w:t>
      </w:r>
      <w:r w:rsidRPr="00621CEF">
        <w:rPr>
          <w:rFonts w:cs="Arial"/>
          <w:spacing w:val="-5"/>
          <w:w w:val="105"/>
          <w:sz w:val="22"/>
          <w:szCs w:val="22"/>
        </w:rPr>
        <w:t xml:space="preserve"> </w:t>
      </w:r>
      <w:r w:rsidRPr="00621CEF">
        <w:rPr>
          <w:rFonts w:cs="Arial"/>
          <w:w w:val="105"/>
          <w:sz w:val="22"/>
          <w:szCs w:val="22"/>
        </w:rPr>
        <w:t>with</w:t>
      </w:r>
      <w:r w:rsidRPr="00621CEF">
        <w:rPr>
          <w:rFonts w:cs="Arial"/>
          <w:spacing w:val="-5"/>
          <w:w w:val="105"/>
          <w:sz w:val="22"/>
          <w:szCs w:val="22"/>
        </w:rPr>
        <w:t xml:space="preserve"> </w:t>
      </w:r>
      <w:r w:rsidRPr="00621CEF">
        <w:rPr>
          <w:rFonts w:cs="Arial"/>
          <w:w w:val="105"/>
          <w:sz w:val="22"/>
          <w:szCs w:val="22"/>
        </w:rPr>
        <w:t>increases</w:t>
      </w:r>
      <w:r w:rsidRPr="00621CEF">
        <w:rPr>
          <w:rFonts w:cs="Arial"/>
          <w:spacing w:val="-5"/>
          <w:w w:val="105"/>
          <w:sz w:val="22"/>
          <w:szCs w:val="22"/>
        </w:rPr>
        <w:t xml:space="preserve"> </w:t>
      </w:r>
      <w:r w:rsidRPr="00621CEF">
        <w:rPr>
          <w:rFonts w:cs="Arial"/>
          <w:w w:val="105"/>
          <w:sz w:val="22"/>
          <w:szCs w:val="22"/>
        </w:rPr>
        <w:t>in</w:t>
      </w:r>
      <w:r w:rsidRPr="00621CEF">
        <w:rPr>
          <w:rFonts w:cs="Arial"/>
          <w:spacing w:val="-5"/>
          <w:w w:val="105"/>
          <w:sz w:val="22"/>
          <w:szCs w:val="22"/>
        </w:rPr>
        <w:t xml:space="preserve"> </w:t>
      </w:r>
      <w:r w:rsidRPr="00621CEF">
        <w:rPr>
          <w:rFonts w:cs="Arial"/>
          <w:w w:val="105"/>
          <w:sz w:val="22"/>
          <w:szCs w:val="22"/>
        </w:rPr>
        <w:t>pro</w:t>
      </w:r>
      <w:r w:rsidR="00150089" w:rsidRPr="00621CEF">
        <w:rPr>
          <w:rFonts w:cs="Arial"/>
          <w:w w:val="105"/>
          <w:sz w:val="22"/>
          <w:szCs w:val="22"/>
        </w:rPr>
        <w:t>-</w:t>
      </w:r>
      <w:r w:rsidRPr="00621CEF">
        <w:rPr>
          <w:rFonts w:cs="Arial"/>
          <w:w w:val="105"/>
          <w:sz w:val="22"/>
          <w:szCs w:val="22"/>
        </w:rPr>
        <w:t>inflammatory</w:t>
      </w:r>
      <w:r w:rsidRPr="00621CEF">
        <w:rPr>
          <w:rFonts w:cs="Arial"/>
          <w:spacing w:val="-5"/>
          <w:w w:val="105"/>
          <w:sz w:val="22"/>
          <w:szCs w:val="22"/>
        </w:rPr>
        <w:t xml:space="preserve"> </w:t>
      </w:r>
      <w:r w:rsidRPr="00621CEF">
        <w:rPr>
          <w:rFonts w:cs="Arial"/>
          <w:w w:val="105"/>
          <w:sz w:val="22"/>
          <w:szCs w:val="22"/>
        </w:rPr>
        <w:t>cytokines</w:t>
      </w:r>
      <w:r w:rsidRPr="00621CEF">
        <w:rPr>
          <w:rFonts w:cs="Arial"/>
          <w:spacing w:val="2"/>
          <w:w w:val="102"/>
          <w:sz w:val="22"/>
          <w:szCs w:val="22"/>
        </w:rPr>
        <w:t xml:space="preserve"> </w:t>
      </w:r>
      <w:r w:rsidRPr="00621CEF">
        <w:rPr>
          <w:rFonts w:cs="Arial"/>
          <w:w w:val="105"/>
          <w:sz w:val="22"/>
          <w:szCs w:val="22"/>
        </w:rPr>
        <w:t>(TNFα,</w:t>
      </w:r>
      <w:r w:rsidRPr="00621CEF">
        <w:rPr>
          <w:rFonts w:cs="Arial"/>
          <w:spacing w:val="-5"/>
          <w:w w:val="105"/>
          <w:sz w:val="22"/>
          <w:szCs w:val="22"/>
        </w:rPr>
        <w:t xml:space="preserve"> </w:t>
      </w:r>
      <w:r w:rsidRPr="00621CEF">
        <w:rPr>
          <w:rFonts w:cs="Arial"/>
          <w:w w:val="105"/>
          <w:sz w:val="22"/>
          <w:szCs w:val="22"/>
        </w:rPr>
        <w:t>IL-1β,</w:t>
      </w:r>
      <w:r w:rsidRPr="00621CEF">
        <w:rPr>
          <w:rFonts w:cs="Arial"/>
          <w:spacing w:val="-5"/>
          <w:w w:val="105"/>
          <w:sz w:val="22"/>
          <w:szCs w:val="22"/>
        </w:rPr>
        <w:t xml:space="preserve"> </w:t>
      </w:r>
      <w:r w:rsidRPr="00621CEF">
        <w:rPr>
          <w:rFonts w:cs="Arial"/>
          <w:w w:val="105"/>
          <w:sz w:val="22"/>
          <w:szCs w:val="22"/>
        </w:rPr>
        <w:t>IL-6,</w:t>
      </w:r>
      <w:r w:rsidRPr="00621CEF">
        <w:rPr>
          <w:rFonts w:cs="Arial"/>
          <w:spacing w:val="-5"/>
          <w:w w:val="105"/>
          <w:sz w:val="22"/>
          <w:szCs w:val="22"/>
        </w:rPr>
        <w:t xml:space="preserve"> </w:t>
      </w:r>
      <w:r w:rsidRPr="00621CEF">
        <w:rPr>
          <w:rFonts w:cs="Arial"/>
          <w:w w:val="105"/>
          <w:sz w:val="22"/>
          <w:szCs w:val="22"/>
        </w:rPr>
        <w:t>and</w:t>
      </w:r>
      <w:r w:rsidRPr="00621CEF">
        <w:rPr>
          <w:rFonts w:cs="Arial"/>
          <w:spacing w:val="-4"/>
          <w:w w:val="105"/>
          <w:sz w:val="22"/>
          <w:szCs w:val="22"/>
        </w:rPr>
        <w:t xml:space="preserve"> </w:t>
      </w:r>
      <w:r w:rsidRPr="00621CEF">
        <w:rPr>
          <w:rFonts w:cs="Arial"/>
          <w:w w:val="105"/>
          <w:sz w:val="22"/>
          <w:szCs w:val="22"/>
        </w:rPr>
        <w:t>IL-8),</w:t>
      </w:r>
      <w:r w:rsidRPr="00621CEF">
        <w:rPr>
          <w:rFonts w:cs="Arial"/>
          <w:spacing w:val="-5"/>
          <w:w w:val="105"/>
          <w:sz w:val="22"/>
          <w:szCs w:val="22"/>
        </w:rPr>
        <w:t xml:space="preserve"> </w:t>
      </w:r>
      <w:r w:rsidRPr="00621CEF">
        <w:rPr>
          <w:rFonts w:cs="Arial"/>
          <w:w w:val="105"/>
          <w:sz w:val="22"/>
          <w:szCs w:val="22"/>
        </w:rPr>
        <w:t>markers</w:t>
      </w:r>
      <w:r w:rsidRPr="00621CEF">
        <w:rPr>
          <w:rFonts w:cs="Arial"/>
          <w:spacing w:val="-4"/>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lipid</w:t>
      </w:r>
      <w:r w:rsidRPr="00621CEF">
        <w:rPr>
          <w:rFonts w:cs="Arial"/>
          <w:spacing w:val="-4"/>
          <w:w w:val="105"/>
          <w:sz w:val="22"/>
          <w:szCs w:val="22"/>
        </w:rPr>
        <w:t xml:space="preserve"> </w:t>
      </w:r>
      <w:r w:rsidRPr="00621CEF">
        <w:rPr>
          <w:rFonts w:cs="Arial"/>
          <w:w w:val="105"/>
          <w:sz w:val="22"/>
          <w:szCs w:val="22"/>
        </w:rPr>
        <w:t>peroxidation,</w:t>
      </w:r>
      <w:r w:rsidRPr="00621CEF">
        <w:rPr>
          <w:rFonts w:cs="Arial"/>
          <w:spacing w:val="-5"/>
          <w:w w:val="105"/>
          <w:sz w:val="22"/>
          <w:szCs w:val="22"/>
        </w:rPr>
        <w:t xml:space="preserve"> </w:t>
      </w:r>
      <w:r w:rsidR="00E41836" w:rsidRPr="00621CEF">
        <w:rPr>
          <w:rFonts w:cs="Arial"/>
          <w:spacing w:val="-5"/>
          <w:w w:val="105"/>
          <w:sz w:val="22"/>
          <w:szCs w:val="22"/>
        </w:rPr>
        <w:t>acute changes in endothelial dysfunction</w:t>
      </w:r>
      <w:r w:rsidR="00BF0DEE" w:rsidRPr="00621CEF">
        <w:rPr>
          <w:rFonts w:cs="Arial"/>
          <w:spacing w:val="-5"/>
          <w:w w:val="105"/>
          <w:sz w:val="22"/>
          <w:szCs w:val="22"/>
        </w:rPr>
        <w:t xml:space="preserve"> with associated vasoconstriction</w:t>
      </w:r>
      <w:r w:rsidR="00E41836" w:rsidRPr="00621CEF">
        <w:rPr>
          <w:rFonts w:cs="Arial"/>
          <w:spacing w:val="-5"/>
          <w:w w:val="105"/>
          <w:sz w:val="22"/>
          <w:szCs w:val="22"/>
        </w:rPr>
        <w:t xml:space="preserve">, </w:t>
      </w:r>
      <w:r w:rsidR="00BF0DEE" w:rsidRPr="00621CEF">
        <w:rPr>
          <w:rFonts w:cs="Arial"/>
          <w:spacing w:val="-5"/>
          <w:w w:val="105"/>
          <w:sz w:val="22"/>
          <w:szCs w:val="22"/>
        </w:rPr>
        <w:t xml:space="preserve">increased </w:t>
      </w:r>
      <w:r w:rsidR="00E41836" w:rsidRPr="00621CEF">
        <w:rPr>
          <w:rFonts w:cs="Arial"/>
          <w:spacing w:val="-5"/>
          <w:w w:val="105"/>
          <w:sz w:val="22"/>
          <w:szCs w:val="22"/>
        </w:rPr>
        <w:t>blood coagulability, cellular adhesion</w:t>
      </w:r>
      <w:r w:rsidR="00DA7025" w:rsidRPr="00621CEF">
        <w:rPr>
          <w:rFonts w:cs="Arial"/>
          <w:spacing w:val="-5"/>
          <w:w w:val="105"/>
          <w:sz w:val="22"/>
          <w:szCs w:val="22"/>
        </w:rPr>
        <w:t>,</w:t>
      </w:r>
      <w:r w:rsidR="00E41836" w:rsidRPr="00621CEF">
        <w:rPr>
          <w:rFonts w:cs="Arial"/>
          <w:spacing w:val="-5"/>
          <w:w w:val="105"/>
          <w:sz w:val="22"/>
          <w:szCs w:val="22"/>
        </w:rPr>
        <w:t xml:space="preserve"> </w:t>
      </w:r>
      <w:r w:rsidRPr="00621CEF">
        <w:rPr>
          <w:rFonts w:cs="Arial"/>
          <w:w w:val="105"/>
          <w:sz w:val="22"/>
          <w:szCs w:val="22"/>
        </w:rPr>
        <w:t>and</w:t>
      </w:r>
      <w:r w:rsidRPr="00621CEF">
        <w:rPr>
          <w:rFonts w:cs="Arial"/>
          <w:spacing w:val="-4"/>
          <w:w w:val="105"/>
          <w:sz w:val="22"/>
          <w:szCs w:val="22"/>
        </w:rPr>
        <w:t xml:space="preserve"> </w:t>
      </w:r>
      <w:r w:rsidRPr="00621CEF">
        <w:rPr>
          <w:rFonts w:cs="Arial"/>
          <w:w w:val="105"/>
          <w:sz w:val="22"/>
          <w:szCs w:val="22"/>
        </w:rPr>
        <w:t>oxidative</w:t>
      </w:r>
      <w:r w:rsidRPr="00621CEF">
        <w:rPr>
          <w:rFonts w:cs="Arial"/>
          <w:spacing w:val="-4"/>
          <w:w w:val="105"/>
          <w:sz w:val="22"/>
          <w:szCs w:val="22"/>
        </w:rPr>
        <w:t xml:space="preserve"> </w:t>
      </w:r>
      <w:r w:rsidRPr="00621CEF">
        <w:rPr>
          <w:rFonts w:cs="Arial"/>
          <w:w w:val="105"/>
          <w:sz w:val="22"/>
          <w:szCs w:val="22"/>
        </w:rPr>
        <w:t>stress</w:t>
      </w:r>
      <w:r w:rsidR="00273E25"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PEVuZE5vdGU+PENpdGU+PEF1dGhvcj5SYXphdmkgTmVtYXRvbGxhaGk8L0F1dGhvcj48WWVhcj4y
MDA5PC9ZZWFyPjxSZWNOdW0+NzIwNjwvUmVjTnVtPjxEaXNwbGF5VGV4dD4oMTYzOyAxNjQpPC9E
aXNwbGF5VGV4dD48cmVjb3JkPjxyZWMtbnVtYmVyPjcyMDY8L3JlYy1udW1iZXI+PGZvcmVpZ24t
a2V5cz48a2V5IGFwcD0iRU4iIGRiLWlkPSI5MmUwdHd0ZW14NXNhZmVlc2V0eGYwMDFlejU5cGR3
OXoyeHgiIHRpbWVzdGFtcD0iMTU4OTIwNDMyNCIgZ3VpZD0iZjgwZWFjZGYtMjkwYS00MDcyLWIy
YjUtMTMwZWRmZTBjZTRiIj43MjA2PC9rZXk+PC9mb3JlaWduLWtleXM+PHJlZi10eXBlIG5hbWU9
IkpvdXJuYWwgQXJ0aWNsZSI+MTc8L3JlZi10eXBlPjxjb250cmlidXRvcnM+PGF1dGhvcnM+PGF1
dGhvcj5SYXphdmkgTmVtYXRvbGxhaGksIEw8L2F1dGhvcj48YXV0aG9yPktpdGFiY2hpLCBBIEU8
L2F1dGhvcj48YXV0aG9yPlN0ZW50eiwgRiBCPC9hdXRob3I+PGF1dGhvcj5XYW4sIEogWTwvYXV0
aG9yPjxhdXRob3I+TGFyaWphbmksIEIgQTwvYXV0aG9yPjxhdXRob3I+VGVocmFuaSwgTSBNPC9h
dXRob3I+PGF1dGhvcj5Hb3phc2h0aSwgTSBIPC9hdXRob3I+PGF1dGhvcj5PbWlkZmFyLCBLPC9h
dXRob3I+PGF1dGhvcj5UYWhlcmksIEU8L2F1dGhvcj48L2F1dGhvcnM+PC9jb250cmlidXRvcnM+
PHRpdGxlcz48dGl0bGU+UHJvaW5mbGFtbWF0b3J5IGN5dG9raW5lcyBpbiByZXNwb25zZSB0byBp
bnN1bGluLWluZHVjZWQgaHlwb2dseWNlbWljIHN0cmVzcyBpbiBoZWFsdGh5IHN1YmplY3RzPC90
aXRsZT48c2Vjb25kYXJ5LXRpdGxlPk1ldGFib2xpc20gLSBDbGluaWNhbCBhbmQgRXhwZXJpbWVu
dGFsPC9zZWNvbmRhcnktdGl0bGU+PC90aXRsZXM+PHBlcmlvZGljYWw+PGZ1bGwtdGl0bGU+TWV0
YWJvbGlzbSAtIENsaW5pY2FsIGFuZCBFeHBlcmltZW50YWw8L2Z1bGwtdGl0bGU+PC9wZXJpb2Rp
Y2FsPjxwYWdlcz40NDMtNDQ4PC9wYWdlcz48dm9sdW1lPjU4PC92b2x1bWU+PG51bWJlcj40PC9u
dW1iZXI+PHJlcHJpbnQtZWRpdGlvbj5JbiBGaWxlPC9yZXByaW50LWVkaXRpb24+PGtleXdvcmRz
PjxrZXl3b3JkPmFjaWQ8L2tleXdvcmQ+PGtleXdvcmQ+YXNzYXk8L2tleXdvcmQ+PGtleXdvcmQ+
Qmxvb2Q8L2tleXdvcmQ+PGtleXdvcmQ+Y2FyZGlvdmFzY3VsYXI8L2tleXdvcmQ+PGtleXdvcmQ+
Y29ydGlzb2w8L2tleXdvcmQ+PGtleXdvcmQ+Y3l0b2tpbmU8L2tleXdvcmQ+PGtleXdvcmQ+Y3l0
b2tpbmVzPC9rZXl3b3JkPjxrZXl3b3JkPmRpYWJldGljPC9rZXl3b3JkPjxrZXl3b3JkPkRpYWJl
dGljIGtldG9hY2lkb3Npczwva2V5d29yZD48a2V5d29yZD5lcGluZXBocmluZTwva2V5d29yZD48
a2V5d29yZD5mYXR0eSBhY2lkPC9rZXl3b3JkPjxrZXl3b3JkPmdsdWNvc2U8L2tleXdvcmQ+PGtl
eXdvcmQ+Z3Jvd3RoPC9rZXl3b3JkPjxrZXl3b3JkPkdyb3d0aCBob3Jtb25lPC9rZXl3b3JkPjxr
ZXl3b3JkPmhpc3Rvcnk8L2tleXdvcmQ+PGtleXdvcmQ+aG9ybW9uZXM8L2tleXdvcmQ+PGtleXdv
cmQ+aHlwZXJnbHljZW1pYTwva2V5d29yZD48a2V5d29yZD5oeXBvZ2x5Y2FlbWlhPC9rZXl3b3Jk
PjxrZXl3b3JkPmh5cG9nbHljZW1pYTwva2V5d29yZD48a2V5d29yZD5JTCA2PC9rZXl3b3JkPjxr
ZXl3b3JkPmluZmVjdGlvbjwva2V5d29yZD48a2V5d29yZD5pbnN1bGluPC9rZXl3b3JkPjxrZXl3
b3JkPmtldG9hY2lkb3Npczwva2V5d29yZD48a2V5d29yZD5sZXZlbHM8L2tleXdvcmQ+PGtleXdv
cmQ+bGlwaWQ8L2tleXdvcmQ+PGtleXdvcmQ+bWFya2Vyczwva2V5d29yZD48a2V5d29yZD5veHln
ZW48L2tleXdvcmQ+PGtleXdvcmQ+cHJlc2VudDwva2V5d29yZD48a2V5d29yZD5yaXNrPC9rZXl3
b3JkPjxrZXl3b3JkPlJpc2sgZmFjdG9yczwva2V5d29yZD48a2V5d29yZD5zdHJlc3M8L2tleXdv
cmQ+PGtleXdvcmQ+c3R1ZGllczwva2V5d29yZD48a2V5d29yZD50ZXN0PC9rZXl3b3JkPjxrZXl3
b3JkPnR1bW9yPC9rZXl3b3JkPjxrZXl3b3JkPlZBTFVFPC9rZXl3b3JkPjxrZXl3b3JkPlBERiBp
biBmaWxlPC9rZXl3b3JkPjwva2V5d29yZHM+PGRhdGVzPjx5ZWFyPjIwMDk8L3llYXI+PHB1Yi1k
YXRlcz48ZGF0ZT4yMDA5PC9kYXRlPjwvcHViLWRhdGVzPjwvZGF0ZXM+PGlzYm4+MDAyNi0wNDk1
PC9pc2JuPjxsYWJlbD43Mjg1PC9sYWJlbD48dXJscz48cmVsYXRlZC11cmxzPjx1cmw+aHR0cDov
L2R4LmRvaS5vcmcvMTAuMTAxNi9qLm1ldGFib2wuMjAwOC4xMC4wMTg8L3VybD48L3JlbGF0ZWQt
dXJscz48L3VybHM+PC9yZWNvcmQ+PC9DaXRlPjxDaXRlPjxBdXRob3I+RGVzb3V6YTwvQXV0aG9y
PjxZZWFyPjIwMTA8L1llYXI+PFJlY051bT41NDYyPC9SZWNOdW0+PHJlY29yZD48cmVjLW51bWJl
cj41NDYyPC9yZWMtbnVtYmVyPjxmb3JlaWduLWtleXM+PGtleSBhcHA9IkVOIiBkYi1pZD0iOTJl
MHR3dGVteDVzYWZlZXNldHhmMDAxZXo1OXBkdzl6Mnh4IiB0aW1lc3RhbXA9IjE1ODkyMDQzMDgi
IGd1aWQ9IjdiYzEzMGZmLThmMjYtNDI0Ni05MWQyLWU0ODgwOTNiNGJkMSI+NTQ2Mjwva2V5Pjwv
Zm9yZWlnbi1rZXlzPjxyZWYtdHlwZSBuYW1lPSJKb3VybmFsIEFydGljbGUiPjE3PC9yZWYtdHlw
ZT48Y29udHJpYnV0b3JzPjxhdXRob3JzPjxhdXRob3I+RGVzb3V6YSwgQyBWPC9hdXRob3I+PGF1
dGhvcj5Cb2xsaSwgRyBCPC9hdXRob3I+PGF1dGhvcj5Gb25zZWNhLCBWPC9hdXRob3I+PC9hdXRo
b3JzPjwvY29udHJpYnV0b3JzPjx0aXRsZXM+PHRpdGxlPkh5cG9nbHljZW1pYSwgZGlhYmV0ZXMs
IGFuZCBjYXJkaW92YXNjdWxhciBldmVudHM8L3RpdGxlPjxzZWNvbmRhcnktdGl0bGU+RGlhYmV0
ZXMgQ2FyZTwvc2Vjb25kYXJ5LXRpdGxlPjwvdGl0bGVzPjxwZXJpb2RpY2FsPjxmdWxsLXRpdGxl
PkRpYWJldGVzIENhcmU8L2Z1bGwtdGl0bGU+PC9wZXJpb2RpY2FsPjxwYWdlcz4xMzg5LTEzOTQ8
L3BhZ2VzPjx2b2x1bWU+MzM8L3ZvbHVtZT48bnVtYmVyPjY8L251bWJlcj48cmVwcmludC1lZGl0
aW9uPkluIEZpbGU8L3JlcHJpbnQtZWRpdGlvbj48a2V5d29yZHM+PGtleXdvcmQ+ZGlhYmV0ZXM8
L2tleXdvcmQ+PGtleXdvcmQ+Y2FyZTwva2V5d29yZD48a2V5d29yZD5oeXBvZ2x5Y2VtaWE8L2tl
eXdvcmQ+PGtleXdvcmQ+Y2FyZGlvdmFzY3VsYXI8L2tleXdvcmQ+PGtleXdvcmQ+ZXBpZGVtaWM8
L2tleXdvcmQ+PGtleXdvcmQ+cmlzazwva2V5d29yZD48a2V5d29yZD5tYWNyb3Zhc2N1bGFyPC9r
ZXl3b3JkPjxrZXl3b3JkPmNvbXBsaWNhdGlvbnM8L2tleXdvcmQ+PGtleXdvcmQ+bWljcm92YXNj
dWxhcjwva2V5d29yZD48a2V5d29yZD5kaXNlYXNlPC9rZXl3b3JkPjxrZXl3b3JkPmNsaW5pY2Fs
PC9rZXl3b3JkPjxrZXl3b3JkPnRyaWFsczwva2V5d29yZD48a2V5d29yZD50cmlhbDwva2V5d29y
ZD48a2V5d29yZD5yZXZpZXc8L2tleXdvcmQ+PGtleXdvcmQ+Y2FyZGlvdmFzY3VsYXIgZGlzZWFz
ZTwva2V5d29yZD48a2V5d29yZD5zdHVkaWVzPC9rZXl3b3JkPjxrZXl3b3JkPmdsdWNvc2U8L2tl
eXdvcmQ+PGtleXdvcmQ+bW9ydGFsaXR5PC9rZXl3b3JkPjxrZXl3b3JkPmRlYXRoPC9rZXl3b3Jk
Pjwva2V5d29yZHM+PGRhdGVzPjx5ZWFyPjIwMTA8L3llYXI+PHB1Yi1kYXRlcz48ZGF0ZT4yMDEw
PC9kYXRlPjwvcHViLWRhdGVzPjwvZGF0ZXM+PGxhYmVsPjU1MTI8L2xhYmVsPjx1cmxzPjwvdXJs
cz48L3JlY29yZD48L0NpdGU+PC9FbmROb3RlPgB=
</w:fldData>
        </w:fldChar>
      </w:r>
      <w:r w:rsidR="003A19AC" w:rsidRPr="00621CEF">
        <w:rPr>
          <w:rFonts w:cs="Arial"/>
          <w:w w:val="105"/>
          <w:sz w:val="22"/>
          <w:szCs w:val="22"/>
        </w:rPr>
        <w:instrText xml:space="preserve"> ADDIN EN.CITE </w:instrText>
      </w:r>
      <w:r w:rsidR="003A19AC" w:rsidRPr="00621CEF">
        <w:rPr>
          <w:rFonts w:cs="Arial"/>
          <w:w w:val="105"/>
          <w:sz w:val="22"/>
          <w:szCs w:val="22"/>
        </w:rPr>
        <w:fldChar w:fldCharType="begin">
          <w:fldData xml:space="preserve">PEVuZE5vdGU+PENpdGU+PEF1dGhvcj5SYXphdmkgTmVtYXRvbGxhaGk8L0F1dGhvcj48WWVhcj4y
MDA5PC9ZZWFyPjxSZWNOdW0+NzIwNjwvUmVjTnVtPjxEaXNwbGF5VGV4dD4oMTYzOyAxNjQpPC9E
aXNwbGF5VGV4dD48cmVjb3JkPjxyZWMtbnVtYmVyPjcyMDY8L3JlYy1udW1iZXI+PGZvcmVpZ24t
a2V5cz48a2V5IGFwcD0iRU4iIGRiLWlkPSI5MmUwdHd0ZW14NXNhZmVlc2V0eGYwMDFlejU5cGR3
OXoyeHgiIHRpbWVzdGFtcD0iMTU4OTIwNDMyNCIgZ3VpZD0iZjgwZWFjZGYtMjkwYS00MDcyLWIy
YjUtMTMwZWRmZTBjZTRiIj43MjA2PC9rZXk+PC9mb3JlaWduLWtleXM+PHJlZi10eXBlIG5hbWU9
IkpvdXJuYWwgQXJ0aWNsZSI+MTc8L3JlZi10eXBlPjxjb250cmlidXRvcnM+PGF1dGhvcnM+PGF1
dGhvcj5SYXphdmkgTmVtYXRvbGxhaGksIEw8L2F1dGhvcj48YXV0aG9yPktpdGFiY2hpLCBBIEU8
L2F1dGhvcj48YXV0aG9yPlN0ZW50eiwgRiBCPC9hdXRob3I+PGF1dGhvcj5XYW4sIEogWTwvYXV0
aG9yPjxhdXRob3I+TGFyaWphbmksIEIgQTwvYXV0aG9yPjxhdXRob3I+VGVocmFuaSwgTSBNPC9h
dXRob3I+PGF1dGhvcj5Hb3phc2h0aSwgTSBIPC9hdXRob3I+PGF1dGhvcj5PbWlkZmFyLCBLPC9h
dXRob3I+PGF1dGhvcj5UYWhlcmksIEU8L2F1dGhvcj48L2F1dGhvcnM+PC9jb250cmlidXRvcnM+
PHRpdGxlcz48dGl0bGU+UHJvaW5mbGFtbWF0b3J5IGN5dG9raW5lcyBpbiByZXNwb25zZSB0byBp
bnN1bGluLWluZHVjZWQgaHlwb2dseWNlbWljIHN0cmVzcyBpbiBoZWFsdGh5IHN1YmplY3RzPC90
aXRsZT48c2Vjb25kYXJ5LXRpdGxlPk1ldGFib2xpc20gLSBDbGluaWNhbCBhbmQgRXhwZXJpbWVu
dGFsPC9zZWNvbmRhcnktdGl0bGU+PC90aXRsZXM+PHBlcmlvZGljYWw+PGZ1bGwtdGl0bGU+TWV0
YWJvbGlzbSAtIENsaW5pY2FsIGFuZCBFeHBlcmltZW50YWw8L2Z1bGwtdGl0bGU+PC9wZXJpb2Rp
Y2FsPjxwYWdlcz40NDMtNDQ4PC9wYWdlcz48dm9sdW1lPjU4PC92b2x1bWU+PG51bWJlcj40PC9u
dW1iZXI+PHJlcHJpbnQtZWRpdGlvbj5JbiBGaWxlPC9yZXByaW50LWVkaXRpb24+PGtleXdvcmRz
PjxrZXl3b3JkPmFjaWQ8L2tleXdvcmQ+PGtleXdvcmQ+YXNzYXk8L2tleXdvcmQ+PGtleXdvcmQ+
Qmxvb2Q8L2tleXdvcmQ+PGtleXdvcmQ+Y2FyZGlvdmFzY3VsYXI8L2tleXdvcmQ+PGtleXdvcmQ+
Y29ydGlzb2w8L2tleXdvcmQ+PGtleXdvcmQ+Y3l0b2tpbmU8L2tleXdvcmQ+PGtleXdvcmQ+Y3l0
b2tpbmVzPC9rZXl3b3JkPjxrZXl3b3JkPmRpYWJldGljPC9rZXl3b3JkPjxrZXl3b3JkPkRpYWJl
dGljIGtldG9hY2lkb3Npczwva2V5d29yZD48a2V5d29yZD5lcGluZXBocmluZTwva2V5d29yZD48
a2V5d29yZD5mYXR0eSBhY2lkPC9rZXl3b3JkPjxrZXl3b3JkPmdsdWNvc2U8L2tleXdvcmQ+PGtl
eXdvcmQ+Z3Jvd3RoPC9rZXl3b3JkPjxrZXl3b3JkPkdyb3d0aCBob3Jtb25lPC9rZXl3b3JkPjxr
ZXl3b3JkPmhpc3Rvcnk8L2tleXdvcmQ+PGtleXdvcmQ+aG9ybW9uZXM8L2tleXdvcmQ+PGtleXdv
cmQ+aHlwZXJnbHljZW1pYTwva2V5d29yZD48a2V5d29yZD5oeXBvZ2x5Y2FlbWlhPC9rZXl3b3Jk
PjxrZXl3b3JkPmh5cG9nbHljZW1pYTwva2V5d29yZD48a2V5d29yZD5JTCA2PC9rZXl3b3JkPjxr
ZXl3b3JkPmluZmVjdGlvbjwva2V5d29yZD48a2V5d29yZD5pbnN1bGluPC9rZXl3b3JkPjxrZXl3
b3JkPmtldG9hY2lkb3Npczwva2V5d29yZD48a2V5d29yZD5sZXZlbHM8L2tleXdvcmQ+PGtleXdv
cmQ+bGlwaWQ8L2tleXdvcmQ+PGtleXdvcmQ+bWFya2Vyczwva2V5d29yZD48a2V5d29yZD5veHln
ZW48L2tleXdvcmQ+PGtleXdvcmQ+cHJlc2VudDwva2V5d29yZD48a2V5d29yZD5yaXNrPC9rZXl3
b3JkPjxrZXl3b3JkPlJpc2sgZmFjdG9yczwva2V5d29yZD48a2V5d29yZD5zdHJlc3M8L2tleXdv
cmQ+PGtleXdvcmQ+c3R1ZGllczwva2V5d29yZD48a2V5d29yZD50ZXN0PC9rZXl3b3JkPjxrZXl3
b3JkPnR1bW9yPC9rZXl3b3JkPjxrZXl3b3JkPlZBTFVFPC9rZXl3b3JkPjxrZXl3b3JkPlBERiBp
biBmaWxlPC9rZXl3b3JkPjwva2V5d29yZHM+PGRhdGVzPjx5ZWFyPjIwMDk8L3llYXI+PHB1Yi1k
YXRlcz48ZGF0ZT4yMDA5PC9kYXRlPjwvcHViLWRhdGVzPjwvZGF0ZXM+PGlzYm4+MDAyNi0wNDk1
PC9pc2JuPjxsYWJlbD43Mjg1PC9sYWJlbD48dXJscz48cmVsYXRlZC11cmxzPjx1cmw+aHR0cDov
L2R4LmRvaS5vcmcvMTAuMTAxNi9qLm1ldGFib2wuMjAwOC4xMC4wMTg8L3VybD48L3JlbGF0ZWQt
dXJscz48L3VybHM+PC9yZWNvcmQ+PC9DaXRlPjxDaXRlPjxBdXRob3I+RGVzb3V6YTwvQXV0aG9y
PjxZZWFyPjIwMTA8L1llYXI+PFJlY051bT41NDYyPC9SZWNOdW0+PHJlY29yZD48cmVjLW51bWJl
cj41NDYyPC9yZWMtbnVtYmVyPjxmb3JlaWduLWtleXM+PGtleSBhcHA9IkVOIiBkYi1pZD0iOTJl
MHR3dGVteDVzYWZlZXNldHhmMDAxZXo1OXBkdzl6Mnh4IiB0aW1lc3RhbXA9IjE1ODkyMDQzMDgi
IGd1aWQ9IjdiYzEzMGZmLThmMjYtNDI0Ni05MWQyLWU0ODgwOTNiNGJkMSI+NTQ2Mjwva2V5Pjwv
Zm9yZWlnbi1rZXlzPjxyZWYtdHlwZSBuYW1lPSJKb3VybmFsIEFydGljbGUiPjE3PC9yZWYtdHlw
ZT48Y29udHJpYnV0b3JzPjxhdXRob3JzPjxhdXRob3I+RGVzb3V6YSwgQyBWPC9hdXRob3I+PGF1
dGhvcj5Cb2xsaSwgRyBCPC9hdXRob3I+PGF1dGhvcj5Gb25zZWNhLCBWPC9hdXRob3I+PC9hdXRo
b3JzPjwvY29udHJpYnV0b3JzPjx0aXRsZXM+PHRpdGxlPkh5cG9nbHljZW1pYSwgZGlhYmV0ZXMs
IGFuZCBjYXJkaW92YXNjdWxhciBldmVudHM8L3RpdGxlPjxzZWNvbmRhcnktdGl0bGU+RGlhYmV0
ZXMgQ2FyZTwvc2Vjb25kYXJ5LXRpdGxlPjwvdGl0bGVzPjxwZXJpb2RpY2FsPjxmdWxsLXRpdGxl
PkRpYWJldGVzIENhcmU8L2Z1bGwtdGl0bGU+PC9wZXJpb2RpY2FsPjxwYWdlcz4xMzg5LTEzOTQ8
L3BhZ2VzPjx2b2x1bWU+MzM8L3ZvbHVtZT48bnVtYmVyPjY8L251bWJlcj48cmVwcmludC1lZGl0
aW9uPkluIEZpbGU8L3JlcHJpbnQtZWRpdGlvbj48a2V5d29yZHM+PGtleXdvcmQ+ZGlhYmV0ZXM8
L2tleXdvcmQ+PGtleXdvcmQ+Y2FyZTwva2V5d29yZD48a2V5d29yZD5oeXBvZ2x5Y2VtaWE8L2tl
eXdvcmQ+PGtleXdvcmQ+Y2FyZGlvdmFzY3VsYXI8L2tleXdvcmQ+PGtleXdvcmQ+ZXBpZGVtaWM8
L2tleXdvcmQ+PGtleXdvcmQ+cmlzazwva2V5d29yZD48a2V5d29yZD5tYWNyb3Zhc2N1bGFyPC9r
ZXl3b3JkPjxrZXl3b3JkPmNvbXBsaWNhdGlvbnM8L2tleXdvcmQ+PGtleXdvcmQ+bWljcm92YXNj
dWxhcjwva2V5d29yZD48a2V5d29yZD5kaXNlYXNlPC9rZXl3b3JkPjxrZXl3b3JkPmNsaW5pY2Fs
PC9rZXl3b3JkPjxrZXl3b3JkPnRyaWFsczwva2V5d29yZD48a2V5d29yZD50cmlhbDwva2V5d29y
ZD48a2V5d29yZD5yZXZpZXc8L2tleXdvcmQ+PGtleXdvcmQ+Y2FyZGlvdmFzY3VsYXIgZGlzZWFz
ZTwva2V5d29yZD48a2V5d29yZD5zdHVkaWVzPC9rZXl3b3JkPjxrZXl3b3JkPmdsdWNvc2U8L2tl
eXdvcmQ+PGtleXdvcmQ+bW9ydGFsaXR5PC9rZXl3b3JkPjxrZXl3b3JkPmRlYXRoPC9rZXl3b3Jk
Pjwva2V5d29yZHM+PGRhdGVzPjx5ZWFyPjIwMTA8L3llYXI+PHB1Yi1kYXRlcz48ZGF0ZT4yMDEw
PC9kYXRlPjwvcHViLWRhdGVzPjwvZGF0ZXM+PGxhYmVsPjU1MTI8L2xhYmVsPjx1cmxzPjwvdXJs
cz48L3JlY29yZD48L0NpdGU+PC9FbmROb3RlPgB=
</w:fldData>
        </w:fldChar>
      </w:r>
      <w:r w:rsidR="003A19AC" w:rsidRPr="00621CEF">
        <w:rPr>
          <w:rFonts w:cs="Arial"/>
          <w:w w:val="105"/>
          <w:sz w:val="22"/>
          <w:szCs w:val="22"/>
        </w:rPr>
        <w:instrText xml:space="preserve"> ADDIN EN.CITE.DATA </w:instrText>
      </w:r>
      <w:r w:rsidR="003A19AC" w:rsidRPr="00621CEF">
        <w:rPr>
          <w:rFonts w:cs="Arial"/>
          <w:w w:val="105"/>
          <w:sz w:val="22"/>
          <w:szCs w:val="22"/>
        </w:rPr>
      </w:r>
      <w:r w:rsidR="003A19AC"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3A19AC" w:rsidRPr="00621CEF">
        <w:rPr>
          <w:rFonts w:cs="Arial"/>
          <w:noProof/>
          <w:w w:val="105"/>
          <w:sz w:val="22"/>
          <w:szCs w:val="22"/>
        </w:rPr>
        <w:t>(163; 164)</w:t>
      </w:r>
      <w:r w:rsidR="00142F3B" w:rsidRPr="00621CEF">
        <w:rPr>
          <w:rFonts w:cs="Arial"/>
          <w:w w:val="105"/>
          <w:sz w:val="22"/>
          <w:szCs w:val="22"/>
        </w:rPr>
        <w:fldChar w:fldCharType="end"/>
      </w:r>
      <w:r w:rsidR="006313BA">
        <w:rPr>
          <w:rFonts w:cs="Arial"/>
          <w:w w:val="105"/>
          <w:sz w:val="22"/>
          <w:szCs w:val="22"/>
        </w:rPr>
        <w:t>.</w:t>
      </w:r>
    </w:p>
    <w:p w14:paraId="571E69DC" w14:textId="77777777" w:rsidR="00E03CD8" w:rsidRPr="00621CEF" w:rsidRDefault="00E03CD8" w:rsidP="00621CEF">
      <w:pPr>
        <w:pStyle w:val="BodyText"/>
        <w:spacing w:before="0" w:line="276" w:lineRule="auto"/>
        <w:ind w:left="0"/>
        <w:rPr>
          <w:rFonts w:cs="Arial"/>
          <w:sz w:val="22"/>
          <w:szCs w:val="22"/>
        </w:rPr>
      </w:pPr>
    </w:p>
    <w:p w14:paraId="6A43BA69" w14:textId="3E70674F"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Despite these observations, the direct causal effect of iatrogenic hypoglycemia on outcome</w:t>
      </w:r>
      <w:r w:rsidRPr="00621CEF">
        <w:rPr>
          <w:rFonts w:cs="Arial"/>
          <w:spacing w:val="-35"/>
          <w:w w:val="105"/>
          <w:sz w:val="22"/>
          <w:szCs w:val="22"/>
        </w:rPr>
        <w:t xml:space="preserve"> </w:t>
      </w:r>
      <w:r w:rsidRPr="00621CEF">
        <w:rPr>
          <w:rFonts w:cs="Arial"/>
          <w:w w:val="105"/>
          <w:sz w:val="22"/>
          <w:szCs w:val="22"/>
        </w:rPr>
        <w:t>is</w:t>
      </w:r>
      <w:r w:rsidRPr="00621CEF">
        <w:rPr>
          <w:rFonts w:cs="Arial"/>
          <w:w w:val="102"/>
          <w:sz w:val="22"/>
          <w:szCs w:val="22"/>
        </w:rPr>
        <w:t xml:space="preserve"> </w:t>
      </w:r>
      <w:r w:rsidRPr="00621CEF">
        <w:rPr>
          <w:rFonts w:cs="Arial"/>
          <w:w w:val="105"/>
          <w:sz w:val="22"/>
          <w:szCs w:val="22"/>
        </w:rPr>
        <w:t>still debatable. Kosiborod et al</w:t>
      </w:r>
      <w:r w:rsidR="00DA7025" w:rsidRPr="00621CEF">
        <w:rPr>
          <w:rFonts w:cs="Arial"/>
          <w:w w:val="105"/>
          <w:sz w:val="22"/>
          <w:szCs w:val="22"/>
        </w:rPr>
        <w:t>.</w:t>
      </w:r>
      <w:r w:rsidRPr="00621CEF">
        <w:rPr>
          <w:rFonts w:cs="Arial"/>
          <w:w w:val="105"/>
          <w:sz w:val="22"/>
          <w:szCs w:val="22"/>
        </w:rPr>
        <w:t xml:space="preserve"> reported that spontaneous hypoglycemia, but not</w:t>
      </w:r>
      <w:r w:rsidRPr="00621CEF">
        <w:rPr>
          <w:rFonts w:cs="Arial"/>
          <w:spacing w:val="-29"/>
          <w:w w:val="105"/>
          <w:sz w:val="22"/>
          <w:szCs w:val="22"/>
        </w:rPr>
        <w:t xml:space="preserve"> </w:t>
      </w:r>
      <w:r w:rsidRPr="00621CEF">
        <w:rPr>
          <w:rFonts w:cs="Arial"/>
          <w:w w:val="105"/>
          <w:sz w:val="22"/>
          <w:szCs w:val="22"/>
        </w:rPr>
        <w:t>insulin</w:t>
      </w:r>
      <w:r w:rsidR="00DA7025" w:rsidRPr="00621CEF">
        <w:rPr>
          <w:rFonts w:cs="Arial"/>
          <w:w w:val="105"/>
          <w:sz w:val="22"/>
          <w:szCs w:val="22"/>
        </w:rPr>
        <w:t>–</w:t>
      </w:r>
      <w:r w:rsidRPr="00621CEF">
        <w:rPr>
          <w:rFonts w:cs="Arial"/>
          <w:w w:val="105"/>
          <w:sz w:val="22"/>
          <w:szCs w:val="22"/>
        </w:rPr>
        <w:t>induced</w:t>
      </w:r>
      <w:r w:rsidR="00A64A73" w:rsidRPr="00621CEF">
        <w:rPr>
          <w:rFonts w:cs="Arial"/>
          <w:w w:val="105"/>
          <w:sz w:val="22"/>
          <w:szCs w:val="22"/>
        </w:rPr>
        <w:t xml:space="preserve"> </w:t>
      </w:r>
      <w:r w:rsidRPr="00621CEF">
        <w:rPr>
          <w:rFonts w:cs="Arial"/>
          <w:w w:val="105"/>
          <w:sz w:val="22"/>
          <w:szCs w:val="22"/>
        </w:rPr>
        <w:t>hypoglycemia</w:t>
      </w:r>
      <w:r w:rsidR="00DA7025" w:rsidRPr="00621CEF">
        <w:rPr>
          <w:rFonts w:cs="Arial"/>
          <w:w w:val="105"/>
          <w:sz w:val="22"/>
          <w:szCs w:val="22"/>
        </w:rPr>
        <w:t>,</w:t>
      </w:r>
      <w:r w:rsidRPr="00621CEF">
        <w:rPr>
          <w:rFonts w:cs="Arial"/>
          <w:spacing w:val="-3"/>
          <w:w w:val="105"/>
          <w:sz w:val="22"/>
          <w:szCs w:val="22"/>
        </w:rPr>
        <w:t xml:space="preserve"> </w:t>
      </w:r>
      <w:r w:rsidRPr="00621CEF">
        <w:rPr>
          <w:rFonts w:cs="Arial"/>
          <w:w w:val="105"/>
          <w:sz w:val="22"/>
          <w:szCs w:val="22"/>
        </w:rPr>
        <w:t>was</w:t>
      </w:r>
      <w:r w:rsidRPr="00621CEF">
        <w:rPr>
          <w:rFonts w:cs="Arial"/>
          <w:spacing w:val="-4"/>
          <w:w w:val="105"/>
          <w:sz w:val="22"/>
          <w:szCs w:val="22"/>
        </w:rPr>
        <w:t xml:space="preserve"> </w:t>
      </w:r>
      <w:r w:rsidRPr="00621CEF">
        <w:rPr>
          <w:rFonts w:cs="Arial"/>
          <w:w w:val="105"/>
          <w:sz w:val="22"/>
          <w:szCs w:val="22"/>
        </w:rPr>
        <w:t>associated</w:t>
      </w:r>
      <w:r w:rsidRPr="00621CEF">
        <w:rPr>
          <w:rFonts w:cs="Arial"/>
          <w:spacing w:val="-3"/>
          <w:w w:val="105"/>
          <w:sz w:val="22"/>
          <w:szCs w:val="22"/>
        </w:rPr>
        <w:t xml:space="preserve"> </w:t>
      </w:r>
      <w:r w:rsidRPr="00621CEF">
        <w:rPr>
          <w:rFonts w:cs="Arial"/>
          <w:w w:val="105"/>
          <w:sz w:val="22"/>
          <w:szCs w:val="22"/>
        </w:rPr>
        <w:t>with</w:t>
      </w:r>
      <w:r w:rsidRPr="00621CEF">
        <w:rPr>
          <w:rFonts w:cs="Arial"/>
          <w:spacing w:val="-3"/>
          <w:w w:val="105"/>
          <w:sz w:val="22"/>
          <w:szCs w:val="22"/>
        </w:rPr>
        <w:t xml:space="preserve"> </w:t>
      </w:r>
      <w:r w:rsidRPr="00621CEF">
        <w:rPr>
          <w:rFonts w:cs="Arial"/>
          <w:w w:val="105"/>
          <w:sz w:val="22"/>
          <w:szCs w:val="22"/>
        </w:rPr>
        <w:t>higher</w:t>
      </w:r>
      <w:r w:rsidRPr="00621CEF">
        <w:rPr>
          <w:rFonts w:cs="Arial"/>
          <w:spacing w:val="-4"/>
          <w:w w:val="105"/>
          <w:sz w:val="22"/>
          <w:szCs w:val="22"/>
        </w:rPr>
        <w:t xml:space="preserve"> </w:t>
      </w:r>
      <w:r w:rsidRPr="00621CEF">
        <w:rPr>
          <w:rFonts w:cs="Arial"/>
          <w:w w:val="105"/>
          <w:sz w:val="22"/>
          <w:szCs w:val="22"/>
        </w:rPr>
        <w:t>hospital</w:t>
      </w:r>
      <w:r w:rsidRPr="00621CEF">
        <w:rPr>
          <w:rFonts w:cs="Arial"/>
          <w:spacing w:val="-5"/>
          <w:w w:val="105"/>
          <w:sz w:val="22"/>
          <w:szCs w:val="22"/>
        </w:rPr>
        <w:t xml:space="preserve"> </w:t>
      </w:r>
      <w:r w:rsidRPr="00621CEF">
        <w:rPr>
          <w:rFonts w:cs="Arial"/>
          <w:w w:val="105"/>
          <w:sz w:val="22"/>
          <w:szCs w:val="22"/>
        </w:rPr>
        <w:t>mortality</w:t>
      </w:r>
      <w:r w:rsidR="002A536E" w:rsidRPr="00621CEF">
        <w:rPr>
          <w:rFonts w:cs="Arial"/>
          <w:w w:val="105"/>
          <w:sz w:val="22"/>
          <w:szCs w:val="22"/>
        </w:rPr>
        <w:t xml:space="preserve"> </w:t>
      </w:r>
      <w:r w:rsidR="00142F3B" w:rsidRPr="00621CEF">
        <w:rPr>
          <w:rFonts w:cs="Arial"/>
          <w:w w:val="105"/>
          <w:sz w:val="22"/>
          <w:szCs w:val="22"/>
        </w:rPr>
        <w:fldChar w:fldCharType="begin"/>
      </w:r>
      <w:r w:rsidR="003A19AC" w:rsidRPr="00621CEF">
        <w:rPr>
          <w:rFonts w:cs="Arial"/>
          <w:w w:val="105"/>
          <w:sz w:val="22"/>
          <w:szCs w:val="22"/>
        </w:rPr>
        <w:instrText xml:space="preserve"> ADDIN EN.CITE &lt;EndNote&gt;&lt;Cite&gt;&lt;Author&gt;Kosiborod&lt;/Author&gt;&lt;Year&gt;2009&lt;/Year&gt;&lt;RecNum&gt;5616&lt;/RecNum&gt;&lt;DisplayText&gt;(152)&lt;/DisplayText&gt;&lt;record&gt;&lt;rec-number&gt;5616&lt;/rec-number&gt;&lt;foreign-keys&gt;&lt;key app="EN" db-id="92e0twtemx5safeesetxf001ez59pdw9z2xx" timestamp="1589204309" guid="4107a2cb-5a1f-40d7-8def-3f86183c56a2"&gt;5616&lt;/key&gt;&lt;/foreign-keys&gt;&lt;ref-type name="Journal Article"&gt;17&lt;/ref-type&gt;&lt;contributors&gt;&lt;authors&gt;&lt;author&gt;Kosiborod, M&lt;/author&gt;&lt;author&gt;Inzucchi, S&lt;/author&gt;&lt;author&gt;Goyal, A&lt;/author&gt;&lt;author&gt;Krumholz, H M&lt;/author&gt;&lt;author&gt;Masoudi, F A&lt;/author&gt;&lt;author&gt;Xiao, L&lt;/author&gt;&lt;author&gt;Spertus, J A&lt;/author&gt;&lt;/authors&gt;&lt;/contributors&gt;&lt;titles&gt;&lt;title&gt;Relationship between spontaneous and iatrogenic hypoglycemia and mortality in patients hospitalized with acute myocardial infarction&lt;/title&gt;&lt;secondary-title&gt;JAMA&lt;/secondary-title&gt;&lt;/titles&gt;&lt;periodical&gt;&lt;full-title&gt;JAMA&lt;/full-title&gt;&lt;/periodical&gt;&lt;pages&gt;1556-1564&lt;/pages&gt;&lt;volume&gt;301&lt;/volume&gt;&lt;number&gt;15&lt;/number&gt;&lt;reprint-edition&gt;In File&lt;/reprint-edition&gt;&lt;keywords&gt;&lt;keyword&gt;hypoglycemia&lt;/keyword&gt;&lt;keyword&gt;mortality&lt;/keyword&gt;&lt;keyword&gt;myocardial infarction&lt;/keyword&gt;&lt;keyword&gt;glucose&lt;/keyword&gt;&lt;keyword&gt;hyperglycemia&lt;/keyword&gt;&lt;keyword&gt;therapy&lt;/keyword&gt;&lt;keyword&gt;risk&lt;/keyword&gt;&lt;keyword&gt;WHO&lt;/keyword&gt;&lt;keyword&gt;insulin&lt;/keyword&gt;&lt;keyword&gt;insulin therapy&lt;/keyword&gt;&lt;keyword&gt;cohort&lt;/keyword&gt;&lt;keyword&gt;studies&lt;/keyword&gt;&lt;keyword&gt;hospital&lt;/keyword&gt;&lt;keyword&gt;admission&lt;/keyword&gt;&lt;keyword&gt;hospitalization&lt;/keyword&gt;&lt;keyword&gt;outcome&lt;/keyword&gt;&lt;keyword&gt;Older&lt;/keyword&gt;&lt;keyword&gt;adjustment&lt;/keyword&gt;&lt;keyword&gt;VALUE&lt;/keyword&gt;&lt;keyword&gt;contrast&lt;/keyword&gt;&lt;keyword&gt;PDF in file&lt;/keyword&gt;&lt;/keywords&gt;&lt;dates&gt;&lt;year&gt;2009&lt;/year&gt;&lt;pub-dates&gt;&lt;date&gt;2009&lt;/date&gt;&lt;/pub-dates&gt;&lt;/dates&gt;&lt;label&gt;5669&lt;/label&gt;&lt;urls&gt;&lt;/urls&gt;&lt;/record&gt;&lt;/Cite&gt;&lt;/EndNote&gt;</w:instrText>
      </w:r>
      <w:r w:rsidR="00142F3B" w:rsidRPr="00621CEF">
        <w:rPr>
          <w:rFonts w:cs="Arial"/>
          <w:w w:val="105"/>
          <w:sz w:val="22"/>
          <w:szCs w:val="22"/>
        </w:rPr>
        <w:fldChar w:fldCharType="separate"/>
      </w:r>
      <w:r w:rsidR="003A19AC" w:rsidRPr="00621CEF">
        <w:rPr>
          <w:rFonts w:cs="Arial"/>
          <w:noProof/>
          <w:w w:val="105"/>
          <w:sz w:val="22"/>
          <w:szCs w:val="22"/>
        </w:rPr>
        <w:t>(152)</w:t>
      </w:r>
      <w:r w:rsidR="00142F3B" w:rsidRPr="00621CEF">
        <w:rPr>
          <w:rFonts w:cs="Arial"/>
          <w:w w:val="105"/>
          <w:sz w:val="22"/>
          <w:szCs w:val="22"/>
        </w:rPr>
        <w:fldChar w:fldCharType="end"/>
      </w:r>
      <w:r w:rsidRPr="00621CEF">
        <w:rPr>
          <w:rFonts w:cs="Arial"/>
          <w:w w:val="105"/>
          <w:sz w:val="22"/>
          <w:szCs w:val="22"/>
        </w:rPr>
        <w:t>.</w:t>
      </w:r>
      <w:r w:rsidRPr="00621CEF">
        <w:rPr>
          <w:rFonts w:cs="Arial"/>
          <w:spacing w:val="-5"/>
          <w:w w:val="105"/>
          <w:sz w:val="22"/>
          <w:szCs w:val="22"/>
        </w:rPr>
        <w:t xml:space="preserve"> </w:t>
      </w:r>
      <w:r w:rsidRPr="00621CEF">
        <w:rPr>
          <w:rFonts w:cs="Arial"/>
          <w:w w:val="105"/>
          <w:sz w:val="22"/>
          <w:szCs w:val="22"/>
        </w:rPr>
        <w:t>Similarly,</w:t>
      </w:r>
      <w:r w:rsidRPr="00621CEF">
        <w:rPr>
          <w:rFonts w:cs="Arial"/>
          <w:spacing w:val="-5"/>
          <w:w w:val="105"/>
          <w:sz w:val="22"/>
          <w:szCs w:val="22"/>
        </w:rPr>
        <w:t xml:space="preserve"> </w:t>
      </w:r>
      <w:r w:rsidRPr="00621CEF">
        <w:rPr>
          <w:rFonts w:cs="Arial"/>
          <w:w w:val="105"/>
          <w:sz w:val="22"/>
          <w:szCs w:val="22"/>
        </w:rPr>
        <w:t>a</w:t>
      </w:r>
      <w:r w:rsidR="00A64A73" w:rsidRPr="00621CEF">
        <w:rPr>
          <w:rFonts w:cs="Arial"/>
          <w:spacing w:val="-4"/>
          <w:w w:val="105"/>
          <w:sz w:val="22"/>
          <w:szCs w:val="22"/>
        </w:rPr>
        <w:t xml:space="preserve">nother </w:t>
      </w:r>
      <w:r w:rsidRPr="00621CEF">
        <w:rPr>
          <w:rFonts w:cs="Arial"/>
          <w:w w:val="105"/>
          <w:sz w:val="22"/>
          <w:szCs w:val="22"/>
        </w:rPr>
        <w:t>study</w:t>
      </w:r>
      <w:r w:rsidRPr="00621CEF">
        <w:rPr>
          <w:rFonts w:cs="Arial"/>
          <w:spacing w:val="2"/>
          <w:w w:val="102"/>
          <w:sz w:val="22"/>
          <w:szCs w:val="22"/>
        </w:rPr>
        <w:t xml:space="preserve"> </w:t>
      </w:r>
      <w:r w:rsidRPr="00621CEF">
        <w:rPr>
          <w:rFonts w:cs="Arial"/>
          <w:w w:val="105"/>
          <w:sz w:val="22"/>
          <w:szCs w:val="22"/>
        </w:rPr>
        <w:t>among</w:t>
      </w:r>
      <w:r w:rsidRPr="00621CEF">
        <w:rPr>
          <w:rFonts w:cs="Arial"/>
          <w:spacing w:val="-5"/>
          <w:w w:val="105"/>
          <w:sz w:val="22"/>
          <w:szCs w:val="22"/>
        </w:rPr>
        <w:t xml:space="preserve"> </w:t>
      </w:r>
      <w:r w:rsidRPr="00621CEF">
        <w:rPr>
          <w:rFonts w:cs="Arial"/>
          <w:w w:val="105"/>
          <w:sz w:val="22"/>
          <w:szCs w:val="22"/>
        </w:rPr>
        <w:t>31,970</w:t>
      </w:r>
      <w:r w:rsidRPr="00621CEF">
        <w:rPr>
          <w:rFonts w:cs="Arial"/>
          <w:spacing w:val="-5"/>
          <w:w w:val="105"/>
          <w:sz w:val="22"/>
          <w:szCs w:val="22"/>
        </w:rPr>
        <w:t xml:space="preserve"> </w:t>
      </w:r>
      <w:r w:rsidRPr="00621CEF">
        <w:rPr>
          <w:rFonts w:cs="Arial"/>
          <w:w w:val="105"/>
          <w:sz w:val="22"/>
          <w:szCs w:val="22"/>
        </w:rPr>
        <w:t>patients</w:t>
      </w:r>
      <w:r w:rsidRPr="00621CEF">
        <w:rPr>
          <w:rFonts w:cs="Arial"/>
          <w:spacing w:val="-5"/>
          <w:w w:val="105"/>
          <w:sz w:val="22"/>
          <w:szCs w:val="22"/>
        </w:rPr>
        <w:t xml:space="preserve"> </w:t>
      </w:r>
      <w:r w:rsidRPr="00621CEF">
        <w:rPr>
          <w:rFonts w:cs="Arial"/>
          <w:w w:val="105"/>
          <w:sz w:val="22"/>
          <w:szCs w:val="22"/>
        </w:rPr>
        <w:t>also</w:t>
      </w:r>
      <w:r w:rsidRPr="00621CEF">
        <w:rPr>
          <w:rFonts w:cs="Arial"/>
          <w:spacing w:val="-5"/>
          <w:w w:val="105"/>
          <w:sz w:val="22"/>
          <w:szCs w:val="22"/>
        </w:rPr>
        <w:t xml:space="preserve"> </w:t>
      </w:r>
      <w:r w:rsidRPr="00621CEF">
        <w:rPr>
          <w:rFonts w:cs="Arial"/>
          <w:w w:val="105"/>
          <w:sz w:val="22"/>
          <w:szCs w:val="22"/>
        </w:rPr>
        <w:t>reported</w:t>
      </w:r>
      <w:r w:rsidRPr="00621CEF">
        <w:rPr>
          <w:rFonts w:cs="Arial"/>
          <w:spacing w:val="-5"/>
          <w:w w:val="105"/>
          <w:sz w:val="22"/>
          <w:szCs w:val="22"/>
        </w:rPr>
        <w:t xml:space="preserve"> </w:t>
      </w:r>
      <w:r w:rsidRPr="00621CEF">
        <w:rPr>
          <w:rFonts w:cs="Arial"/>
          <w:w w:val="105"/>
          <w:sz w:val="22"/>
          <w:szCs w:val="22"/>
        </w:rPr>
        <w:t>that</w:t>
      </w:r>
      <w:r w:rsidRPr="00621CEF">
        <w:rPr>
          <w:rFonts w:cs="Arial"/>
          <w:spacing w:val="-5"/>
          <w:w w:val="105"/>
          <w:sz w:val="22"/>
          <w:szCs w:val="22"/>
        </w:rPr>
        <w:t xml:space="preserve"> </w:t>
      </w:r>
      <w:r w:rsidRPr="00621CEF">
        <w:rPr>
          <w:rFonts w:cs="Arial"/>
          <w:w w:val="105"/>
          <w:sz w:val="22"/>
          <w:szCs w:val="22"/>
        </w:rPr>
        <w:t>hypoglycemia</w:t>
      </w:r>
      <w:r w:rsidRPr="00621CEF">
        <w:rPr>
          <w:rFonts w:cs="Arial"/>
          <w:spacing w:val="-5"/>
          <w:w w:val="105"/>
          <w:sz w:val="22"/>
          <w:szCs w:val="22"/>
        </w:rPr>
        <w:t xml:space="preserve"> </w:t>
      </w:r>
      <w:r w:rsidRPr="00621CEF">
        <w:rPr>
          <w:rFonts w:cs="Arial"/>
          <w:w w:val="105"/>
          <w:sz w:val="22"/>
          <w:szCs w:val="22"/>
        </w:rPr>
        <w:t>is</w:t>
      </w:r>
      <w:r w:rsidRPr="00621CEF">
        <w:rPr>
          <w:rFonts w:cs="Arial"/>
          <w:spacing w:val="-5"/>
          <w:w w:val="105"/>
          <w:sz w:val="22"/>
          <w:szCs w:val="22"/>
        </w:rPr>
        <w:t xml:space="preserve"> </w:t>
      </w:r>
      <w:r w:rsidRPr="00621CEF">
        <w:rPr>
          <w:rFonts w:cs="Arial"/>
          <w:w w:val="105"/>
          <w:sz w:val="22"/>
          <w:szCs w:val="22"/>
        </w:rPr>
        <w:t>associated</w:t>
      </w:r>
      <w:r w:rsidRPr="00621CEF">
        <w:rPr>
          <w:rFonts w:cs="Arial"/>
          <w:spacing w:val="-5"/>
          <w:w w:val="105"/>
          <w:sz w:val="22"/>
          <w:szCs w:val="22"/>
        </w:rPr>
        <w:t xml:space="preserve"> </w:t>
      </w:r>
      <w:r w:rsidRPr="00621CEF">
        <w:rPr>
          <w:rFonts w:cs="Arial"/>
          <w:w w:val="105"/>
          <w:sz w:val="22"/>
          <w:szCs w:val="22"/>
        </w:rPr>
        <w:t>with</w:t>
      </w:r>
      <w:r w:rsidRPr="00621CEF">
        <w:rPr>
          <w:rFonts w:cs="Arial"/>
          <w:spacing w:val="-5"/>
          <w:w w:val="105"/>
          <w:sz w:val="22"/>
          <w:szCs w:val="22"/>
        </w:rPr>
        <w:t xml:space="preserve"> </w:t>
      </w:r>
      <w:r w:rsidRPr="00621CEF">
        <w:rPr>
          <w:rFonts w:cs="Arial"/>
          <w:w w:val="105"/>
          <w:sz w:val="22"/>
          <w:szCs w:val="22"/>
        </w:rPr>
        <w:t>increased</w:t>
      </w:r>
      <w:r w:rsidRPr="00621CEF">
        <w:rPr>
          <w:rFonts w:cs="Arial"/>
          <w:spacing w:val="-5"/>
          <w:w w:val="105"/>
          <w:sz w:val="22"/>
          <w:szCs w:val="22"/>
        </w:rPr>
        <w:t xml:space="preserve"> </w:t>
      </w:r>
      <w:r w:rsidRPr="00621CEF">
        <w:rPr>
          <w:rFonts w:cs="Arial"/>
          <w:w w:val="105"/>
          <w:sz w:val="22"/>
          <w:szCs w:val="22"/>
        </w:rPr>
        <w:t>in-hospital</w:t>
      </w:r>
      <w:r w:rsidRPr="00621CEF">
        <w:rPr>
          <w:rFonts w:cs="Arial"/>
          <w:spacing w:val="2"/>
          <w:w w:val="102"/>
          <w:sz w:val="22"/>
          <w:szCs w:val="22"/>
        </w:rPr>
        <w:t xml:space="preserve"> </w:t>
      </w:r>
      <w:r w:rsidRPr="00621CEF">
        <w:rPr>
          <w:rFonts w:cs="Arial"/>
          <w:w w:val="105"/>
          <w:sz w:val="22"/>
          <w:szCs w:val="22"/>
        </w:rPr>
        <w:t>mortality</w:t>
      </w:r>
      <w:r w:rsidR="00DA7025" w:rsidRPr="00621CEF">
        <w:rPr>
          <w:rFonts w:cs="Arial"/>
          <w:w w:val="105"/>
          <w:sz w:val="22"/>
          <w:szCs w:val="22"/>
        </w:rPr>
        <w:t>. Still,</w:t>
      </w:r>
      <w:r w:rsidRPr="00621CEF">
        <w:rPr>
          <w:rFonts w:cs="Arial"/>
          <w:spacing w:val="-4"/>
          <w:w w:val="105"/>
          <w:sz w:val="22"/>
          <w:szCs w:val="22"/>
        </w:rPr>
        <w:t xml:space="preserve"> </w:t>
      </w:r>
      <w:r w:rsidRPr="00621CEF">
        <w:rPr>
          <w:rFonts w:cs="Arial"/>
          <w:w w:val="105"/>
          <w:sz w:val="22"/>
          <w:szCs w:val="22"/>
        </w:rPr>
        <w:t>the</w:t>
      </w:r>
      <w:r w:rsidRPr="00621CEF">
        <w:rPr>
          <w:rFonts w:cs="Arial"/>
          <w:spacing w:val="-3"/>
          <w:w w:val="105"/>
          <w:sz w:val="22"/>
          <w:szCs w:val="22"/>
        </w:rPr>
        <w:t xml:space="preserve"> </w:t>
      </w:r>
      <w:r w:rsidRPr="00621CEF">
        <w:rPr>
          <w:rFonts w:cs="Arial"/>
          <w:w w:val="105"/>
          <w:sz w:val="22"/>
          <w:szCs w:val="22"/>
        </w:rPr>
        <w:t>risk</w:t>
      </w:r>
      <w:r w:rsidRPr="00621CEF">
        <w:rPr>
          <w:rFonts w:cs="Arial"/>
          <w:spacing w:val="-4"/>
          <w:w w:val="105"/>
          <w:sz w:val="22"/>
          <w:szCs w:val="22"/>
        </w:rPr>
        <w:t xml:space="preserve"> </w:t>
      </w:r>
      <w:r w:rsidRPr="00621CEF">
        <w:rPr>
          <w:rFonts w:cs="Arial"/>
          <w:w w:val="105"/>
          <w:sz w:val="22"/>
          <w:szCs w:val="22"/>
        </w:rPr>
        <w:t>was</w:t>
      </w:r>
      <w:r w:rsidRPr="00621CEF">
        <w:rPr>
          <w:rFonts w:cs="Arial"/>
          <w:spacing w:val="-4"/>
          <w:w w:val="105"/>
          <w:sz w:val="22"/>
          <w:szCs w:val="22"/>
        </w:rPr>
        <w:t xml:space="preserve"> </w:t>
      </w:r>
      <w:r w:rsidRPr="00621CEF">
        <w:rPr>
          <w:rFonts w:cs="Arial"/>
          <w:w w:val="105"/>
          <w:sz w:val="22"/>
          <w:szCs w:val="22"/>
        </w:rPr>
        <w:t>limited</w:t>
      </w:r>
      <w:r w:rsidRPr="00621CEF">
        <w:rPr>
          <w:rFonts w:cs="Arial"/>
          <w:spacing w:val="-3"/>
          <w:w w:val="105"/>
          <w:sz w:val="22"/>
          <w:szCs w:val="22"/>
        </w:rPr>
        <w:t xml:space="preserve"> </w:t>
      </w:r>
      <w:r w:rsidRPr="00621CEF">
        <w:rPr>
          <w:rFonts w:cs="Arial"/>
          <w:w w:val="105"/>
          <w:sz w:val="22"/>
          <w:szCs w:val="22"/>
        </w:rPr>
        <w:t>to</w:t>
      </w:r>
      <w:r w:rsidRPr="00621CEF">
        <w:rPr>
          <w:rFonts w:cs="Arial"/>
          <w:spacing w:val="-3"/>
          <w:w w:val="105"/>
          <w:sz w:val="22"/>
          <w:szCs w:val="22"/>
        </w:rPr>
        <w:t xml:space="preserve"> </w:t>
      </w:r>
      <w:r w:rsidRPr="00621CEF">
        <w:rPr>
          <w:rFonts w:cs="Arial"/>
          <w:w w:val="105"/>
          <w:sz w:val="22"/>
          <w:szCs w:val="22"/>
        </w:rPr>
        <w:t>patients</w:t>
      </w:r>
      <w:r w:rsidRPr="00621CEF">
        <w:rPr>
          <w:rFonts w:cs="Arial"/>
          <w:spacing w:val="-4"/>
          <w:w w:val="105"/>
          <w:sz w:val="22"/>
          <w:szCs w:val="22"/>
        </w:rPr>
        <w:t xml:space="preserve"> </w:t>
      </w:r>
      <w:r w:rsidRPr="00621CEF">
        <w:rPr>
          <w:rFonts w:cs="Arial"/>
          <w:w w:val="105"/>
          <w:sz w:val="22"/>
          <w:szCs w:val="22"/>
        </w:rPr>
        <w:t>with</w:t>
      </w:r>
      <w:r w:rsidRPr="00621CEF">
        <w:rPr>
          <w:rFonts w:cs="Arial"/>
          <w:spacing w:val="-3"/>
          <w:w w:val="105"/>
          <w:sz w:val="22"/>
          <w:szCs w:val="22"/>
        </w:rPr>
        <w:t xml:space="preserve"> </w:t>
      </w:r>
      <w:r w:rsidRPr="00621CEF">
        <w:rPr>
          <w:rFonts w:cs="Arial"/>
          <w:w w:val="105"/>
          <w:sz w:val="22"/>
          <w:szCs w:val="22"/>
        </w:rPr>
        <w:t>spontaneous</w:t>
      </w:r>
      <w:r w:rsidRPr="00621CEF">
        <w:rPr>
          <w:rFonts w:cs="Arial"/>
          <w:spacing w:val="-4"/>
          <w:w w:val="105"/>
          <w:sz w:val="22"/>
          <w:szCs w:val="22"/>
        </w:rPr>
        <w:t xml:space="preserve"> </w:t>
      </w:r>
      <w:r w:rsidRPr="00621CEF">
        <w:rPr>
          <w:rFonts w:cs="Arial"/>
          <w:w w:val="105"/>
          <w:sz w:val="22"/>
          <w:szCs w:val="22"/>
        </w:rPr>
        <w:t>hypoglycemia</w:t>
      </w:r>
      <w:r w:rsidRPr="00621CEF">
        <w:rPr>
          <w:rFonts w:cs="Arial"/>
          <w:spacing w:val="-3"/>
          <w:w w:val="105"/>
          <w:sz w:val="22"/>
          <w:szCs w:val="22"/>
        </w:rPr>
        <w:t xml:space="preserve"> </w:t>
      </w:r>
      <w:r w:rsidRPr="00621CEF">
        <w:rPr>
          <w:rFonts w:cs="Arial"/>
          <w:w w:val="105"/>
          <w:sz w:val="22"/>
          <w:szCs w:val="22"/>
        </w:rPr>
        <w:t>and</w:t>
      </w:r>
      <w:r w:rsidRPr="00621CEF">
        <w:rPr>
          <w:rFonts w:cs="Arial"/>
          <w:spacing w:val="-3"/>
          <w:w w:val="105"/>
          <w:sz w:val="22"/>
          <w:szCs w:val="22"/>
        </w:rPr>
        <w:t xml:space="preserve"> </w:t>
      </w:r>
      <w:r w:rsidRPr="00621CEF">
        <w:rPr>
          <w:rFonts w:cs="Arial"/>
          <w:w w:val="105"/>
          <w:sz w:val="22"/>
          <w:szCs w:val="22"/>
        </w:rPr>
        <w:t>not</w:t>
      </w:r>
      <w:r w:rsidRPr="00621CEF">
        <w:rPr>
          <w:rFonts w:cs="Arial"/>
          <w:spacing w:val="-4"/>
          <w:w w:val="105"/>
          <w:sz w:val="22"/>
          <w:szCs w:val="22"/>
        </w:rPr>
        <w:t xml:space="preserve"> </w:t>
      </w:r>
      <w:r w:rsidRPr="00621CEF">
        <w:rPr>
          <w:rFonts w:cs="Arial"/>
          <w:w w:val="105"/>
          <w:sz w:val="22"/>
          <w:szCs w:val="22"/>
        </w:rPr>
        <w:t>to</w:t>
      </w:r>
      <w:r w:rsidRPr="00621CEF">
        <w:rPr>
          <w:rFonts w:cs="Arial"/>
          <w:spacing w:val="-3"/>
          <w:w w:val="105"/>
          <w:sz w:val="22"/>
          <w:szCs w:val="22"/>
        </w:rPr>
        <w:t xml:space="preserve"> </w:t>
      </w:r>
      <w:r w:rsidRPr="00621CEF">
        <w:rPr>
          <w:rFonts w:cs="Arial"/>
          <w:w w:val="105"/>
          <w:sz w:val="22"/>
          <w:szCs w:val="22"/>
        </w:rPr>
        <w:t>patients</w:t>
      </w:r>
      <w:r w:rsidRPr="00621CEF">
        <w:rPr>
          <w:rFonts w:cs="Arial"/>
          <w:w w:val="102"/>
          <w:sz w:val="22"/>
          <w:szCs w:val="22"/>
        </w:rPr>
        <w:t xml:space="preserve"> </w:t>
      </w:r>
      <w:r w:rsidRPr="00621CEF">
        <w:rPr>
          <w:rFonts w:cs="Arial"/>
          <w:w w:val="105"/>
          <w:sz w:val="22"/>
          <w:szCs w:val="22"/>
        </w:rPr>
        <w:t>with drug-associated hypoglycemia</w:t>
      </w:r>
      <w:r w:rsidR="002A536E" w:rsidRPr="00621CEF">
        <w:rPr>
          <w:rFonts w:cs="Arial"/>
          <w:w w:val="105"/>
          <w:sz w:val="22"/>
          <w:szCs w:val="22"/>
        </w:rPr>
        <w:t xml:space="preserve"> </w:t>
      </w:r>
      <w:r w:rsidR="00142F3B" w:rsidRPr="00621CEF">
        <w:rPr>
          <w:rFonts w:cs="Arial"/>
          <w:w w:val="105"/>
          <w:sz w:val="22"/>
          <w:szCs w:val="22"/>
        </w:rPr>
        <w:fldChar w:fldCharType="begin"/>
      </w:r>
      <w:r w:rsidR="003A19AC" w:rsidRPr="00621CEF">
        <w:rPr>
          <w:rFonts w:cs="Arial"/>
          <w:w w:val="105"/>
          <w:sz w:val="22"/>
          <w:szCs w:val="22"/>
        </w:rPr>
        <w:instrText xml:space="preserve"> ADDIN EN.CITE &lt;EndNote&gt;&lt;Cite&gt;&lt;Author&gt;Boucai&lt;/Author&gt;&lt;Year&gt;2011&lt;/Year&gt;&lt;RecNum&gt;6116&lt;/RecNum&gt;&lt;DisplayText&gt;(165)&lt;/DisplayText&gt;&lt;record&gt;&lt;rec-number&gt;6116&lt;/rec-number&gt;&lt;foreign-keys&gt;&lt;key app="EN" db-id="92e0twtemx5safeesetxf001ez59pdw9z2xx" timestamp="1589204314" guid="f3e7a960-b398-4ea8-9b60-9de9efa3ae84"&gt;6116&lt;/key&gt;&lt;/foreign-keys&gt;&lt;ref-type name="Journal Article"&gt;17&lt;/ref-type&gt;&lt;contributors&gt;&lt;authors&gt;&lt;author&gt;Boucai, L&lt;/author&gt;&lt;author&gt;Southern, W N&lt;/author&gt;&lt;author&gt;Zonszein, J&lt;/author&gt;&lt;/authors&gt;&lt;/contributors&gt;&lt;titles&gt;&lt;title&gt;Hypoglycemia-associated mortality is not drug-associated but linked to comorbidities&lt;/title&gt;&lt;secondary-title&gt;American Journal of Medicine&lt;/secondary-title&gt;&lt;/titles&gt;&lt;periodical&gt;&lt;full-title&gt;American Journal of Medicine&lt;/full-title&gt;&lt;/periodical&gt;&lt;pages&gt;1028-1035&lt;/pages&gt;&lt;volume&gt;124&lt;/volume&gt;&lt;number&gt;11&lt;/number&gt;&lt;reprint-edition&gt;In File&lt;/reprint-edition&gt;&lt;keywords&gt;&lt;keyword&gt;hypoglycemia&lt;/keyword&gt;&lt;keyword&gt;mortality&lt;/keyword&gt;&lt;keyword&gt;PDF in file&lt;/keyword&gt;&lt;keyword&gt;glucose&lt;/keyword&gt;&lt;keyword&gt;outcome&lt;/keyword&gt;&lt;keyword&gt;risk&lt;/keyword&gt;&lt;keyword&gt;cohort&lt;/keyword&gt;&lt;keyword&gt;Blood&lt;/keyword&gt;&lt;keyword&gt;survival&lt;/keyword&gt;&lt;keyword&gt;Older&lt;/keyword&gt;&lt;keyword&gt;adjustment&lt;/keyword&gt;&lt;keyword&gt;disease&lt;/keyword&gt;&lt;keyword&gt;DIRECT&lt;/keyword&gt;&lt;keyword&gt;death&lt;/keyword&gt;&lt;/keywords&gt;&lt;dates&gt;&lt;year&gt;2011&lt;/year&gt;&lt;pub-dates&gt;&lt;date&gt;2011&lt;/date&gt;&lt;/pub-dates&gt;&lt;/dates&gt;&lt;label&gt;6182&lt;/label&gt;&lt;urls&gt;&lt;/urls&gt;&lt;/record&gt;&lt;/Cite&gt;&lt;/EndNote&gt;</w:instrText>
      </w:r>
      <w:r w:rsidR="00142F3B" w:rsidRPr="00621CEF">
        <w:rPr>
          <w:rFonts w:cs="Arial"/>
          <w:w w:val="105"/>
          <w:sz w:val="22"/>
          <w:szCs w:val="22"/>
        </w:rPr>
        <w:fldChar w:fldCharType="separate"/>
      </w:r>
      <w:r w:rsidR="003A19AC" w:rsidRPr="00621CEF">
        <w:rPr>
          <w:rFonts w:cs="Arial"/>
          <w:noProof/>
          <w:w w:val="105"/>
          <w:sz w:val="22"/>
          <w:szCs w:val="22"/>
        </w:rPr>
        <w:t>(165)</w:t>
      </w:r>
      <w:r w:rsidR="00142F3B" w:rsidRPr="00621CEF">
        <w:rPr>
          <w:rFonts w:cs="Arial"/>
          <w:w w:val="105"/>
          <w:sz w:val="22"/>
          <w:szCs w:val="22"/>
        </w:rPr>
        <w:fldChar w:fldCharType="end"/>
      </w:r>
      <w:r w:rsidRPr="00621CEF">
        <w:rPr>
          <w:rFonts w:cs="Arial"/>
          <w:w w:val="105"/>
          <w:sz w:val="22"/>
          <w:szCs w:val="22"/>
        </w:rPr>
        <w:t xml:space="preserve">. These studies </w:t>
      </w:r>
      <w:r w:rsidRPr="00621CEF">
        <w:rPr>
          <w:rFonts w:cs="Arial"/>
          <w:w w:val="105"/>
          <w:sz w:val="22"/>
          <w:szCs w:val="22"/>
        </w:rPr>
        <w:lastRenderedPageBreak/>
        <w:t>raise the possibility</w:t>
      </w:r>
      <w:r w:rsidRPr="00621CEF">
        <w:rPr>
          <w:rFonts w:cs="Arial"/>
          <w:spacing w:val="-6"/>
          <w:w w:val="105"/>
          <w:sz w:val="22"/>
          <w:szCs w:val="22"/>
        </w:rPr>
        <w:t xml:space="preserve"> </w:t>
      </w:r>
      <w:r w:rsidRPr="00621CEF">
        <w:rPr>
          <w:rFonts w:cs="Arial"/>
          <w:w w:val="105"/>
          <w:sz w:val="22"/>
          <w:szCs w:val="22"/>
        </w:rPr>
        <w:t>that</w:t>
      </w:r>
      <w:r w:rsidRPr="00621CEF">
        <w:rPr>
          <w:rFonts w:cs="Arial"/>
          <w:w w:val="102"/>
          <w:sz w:val="22"/>
          <w:szCs w:val="22"/>
        </w:rPr>
        <w:t xml:space="preserve"> </w:t>
      </w:r>
      <w:r w:rsidRPr="00621CEF">
        <w:rPr>
          <w:rFonts w:cs="Arial"/>
          <w:w w:val="105"/>
          <w:sz w:val="22"/>
          <w:szCs w:val="22"/>
        </w:rPr>
        <w:t>hypoglycemia</w:t>
      </w:r>
      <w:r w:rsidR="00A64A73" w:rsidRPr="00621CEF">
        <w:rPr>
          <w:rFonts w:cs="Arial"/>
          <w:w w:val="105"/>
          <w:sz w:val="22"/>
          <w:szCs w:val="22"/>
        </w:rPr>
        <w:t>, like hyperglycemia, despite the biochemical and other changes described</w:t>
      </w:r>
      <w:r w:rsidRPr="00621CEF">
        <w:rPr>
          <w:rFonts w:cs="Arial"/>
          <w:w w:val="105"/>
          <w:sz w:val="22"/>
          <w:szCs w:val="22"/>
        </w:rPr>
        <w:t>, is a marker of disease burden rather than a</w:t>
      </w:r>
      <w:r w:rsidRPr="00621CEF">
        <w:rPr>
          <w:rFonts w:cs="Arial"/>
          <w:spacing w:val="-24"/>
          <w:w w:val="105"/>
          <w:sz w:val="22"/>
          <w:szCs w:val="22"/>
        </w:rPr>
        <w:t xml:space="preserve"> </w:t>
      </w:r>
      <w:r w:rsidRPr="00621CEF">
        <w:rPr>
          <w:rFonts w:cs="Arial"/>
          <w:w w:val="105"/>
          <w:sz w:val="22"/>
          <w:szCs w:val="22"/>
        </w:rPr>
        <w:t>direct</w:t>
      </w:r>
      <w:r w:rsidRPr="00621CEF">
        <w:rPr>
          <w:rFonts w:cs="Arial"/>
          <w:w w:val="102"/>
          <w:sz w:val="22"/>
          <w:szCs w:val="22"/>
        </w:rPr>
        <w:t xml:space="preserve"> </w:t>
      </w:r>
      <w:r w:rsidRPr="00621CEF">
        <w:rPr>
          <w:rFonts w:cs="Arial"/>
          <w:w w:val="105"/>
          <w:sz w:val="22"/>
          <w:szCs w:val="22"/>
        </w:rPr>
        <w:t>cause of</w:t>
      </w:r>
      <w:r w:rsidRPr="00621CEF">
        <w:rPr>
          <w:rFonts w:cs="Arial"/>
          <w:spacing w:val="-7"/>
          <w:w w:val="105"/>
          <w:sz w:val="22"/>
          <w:szCs w:val="22"/>
        </w:rPr>
        <w:t xml:space="preserve"> </w:t>
      </w:r>
      <w:r w:rsidRPr="00621CEF">
        <w:rPr>
          <w:rFonts w:cs="Arial"/>
          <w:w w:val="105"/>
          <w:sz w:val="22"/>
          <w:szCs w:val="22"/>
        </w:rPr>
        <w:t>death.</w:t>
      </w:r>
    </w:p>
    <w:p w14:paraId="43533ED6" w14:textId="77777777" w:rsidR="006C78B1" w:rsidRPr="00621CEF" w:rsidRDefault="006C78B1" w:rsidP="00621CEF">
      <w:pPr>
        <w:spacing w:line="276" w:lineRule="auto"/>
        <w:rPr>
          <w:rFonts w:ascii="Arial" w:eastAsia="Arial" w:hAnsi="Arial" w:cs="Arial"/>
        </w:rPr>
      </w:pPr>
    </w:p>
    <w:p w14:paraId="68205BBB" w14:textId="553EFCC4" w:rsidR="00A315C2" w:rsidRPr="00DE6A6B" w:rsidRDefault="00CE6F74" w:rsidP="00621CEF">
      <w:pPr>
        <w:pStyle w:val="Heading1"/>
        <w:spacing w:line="276" w:lineRule="auto"/>
        <w:ind w:left="0"/>
        <w:rPr>
          <w:rFonts w:cs="Arial"/>
          <w:i w:val="0"/>
          <w:iCs/>
          <w:color w:val="0070C0"/>
          <w:w w:val="105"/>
          <w:sz w:val="22"/>
          <w:szCs w:val="22"/>
        </w:rPr>
      </w:pPr>
      <w:r w:rsidRPr="00DE6A6B">
        <w:rPr>
          <w:rFonts w:cs="Arial"/>
          <w:i w:val="0"/>
          <w:iCs/>
          <w:color w:val="0070C0"/>
          <w:sz w:val="22"/>
          <w:szCs w:val="22"/>
        </w:rPr>
        <w:t>RECOMMENDATIONS</w:t>
      </w:r>
      <w:r w:rsidRPr="00DE6A6B">
        <w:rPr>
          <w:rFonts w:cs="Arial"/>
          <w:i w:val="0"/>
          <w:iCs/>
          <w:color w:val="0070C0"/>
          <w:spacing w:val="12"/>
          <w:sz w:val="22"/>
          <w:szCs w:val="22"/>
        </w:rPr>
        <w:t xml:space="preserve"> </w:t>
      </w:r>
      <w:r w:rsidRPr="00DE6A6B">
        <w:rPr>
          <w:rFonts w:cs="Arial"/>
          <w:i w:val="0"/>
          <w:iCs/>
          <w:color w:val="0070C0"/>
          <w:sz w:val="22"/>
          <w:szCs w:val="22"/>
        </w:rPr>
        <w:t>FOR</w:t>
      </w:r>
      <w:r w:rsidRPr="00DE6A6B">
        <w:rPr>
          <w:rFonts w:cs="Arial"/>
          <w:i w:val="0"/>
          <w:iCs/>
          <w:color w:val="0070C0"/>
          <w:spacing w:val="13"/>
          <w:sz w:val="22"/>
          <w:szCs w:val="22"/>
        </w:rPr>
        <w:t xml:space="preserve"> </w:t>
      </w:r>
      <w:r w:rsidRPr="00DE6A6B">
        <w:rPr>
          <w:rFonts w:cs="Arial"/>
          <w:i w:val="0"/>
          <w:iCs/>
          <w:color w:val="0070C0"/>
          <w:sz w:val="22"/>
          <w:szCs w:val="22"/>
        </w:rPr>
        <w:t>MANAGING</w:t>
      </w:r>
      <w:r w:rsidRPr="00DE6A6B">
        <w:rPr>
          <w:rFonts w:cs="Arial"/>
          <w:i w:val="0"/>
          <w:iCs/>
          <w:color w:val="0070C0"/>
          <w:spacing w:val="-6"/>
          <w:sz w:val="22"/>
          <w:szCs w:val="22"/>
        </w:rPr>
        <w:t xml:space="preserve"> </w:t>
      </w:r>
      <w:r w:rsidRPr="00DE6A6B">
        <w:rPr>
          <w:rFonts w:cs="Arial"/>
          <w:i w:val="0"/>
          <w:iCs/>
          <w:color w:val="0070C0"/>
          <w:sz w:val="22"/>
          <w:szCs w:val="22"/>
        </w:rPr>
        <w:t>HYPERGLYCEMIA</w:t>
      </w:r>
      <w:r w:rsidRPr="00DE6A6B">
        <w:rPr>
          <w:rFonts w:cs="Arial"/>
          <w:i w:val="0"/>
          <w:iCs/>
          <w:color w:val="0070C0"/>
          <w:spacing w:val="15"/>
          <w:sz w:val="22"/>
          <w:szCs w:val="22"/>
        </w:rPr>
        <w:t xml:space="preserve"> </w:t>
      </w:r>
      <w:r w:rsidRPr="00DE6A6B">
        <w:rPr>
          <w:rFonts w:cs="Arial"/>
          <w:i w:val="0"/>
          <w:iCs/>
          <w:color w:val="0070C0"/>
          <w:sz w:val="22"/>
          <w:szCs w:val="22"/>
        </w:rPr>
        <w:t>IN</w:t>
      </w:r>
      <w:r w:rsidRPr="00DE6A6B">
        <w:rPr>
          <w:rFonts w:cs="Arial"/>
          <w:i w:val="0"/>
          <w:iCs/>
          <w:color w:val="0070C0"/>
          <w:spacing w:val="13"/>
          <w:sz w:val="22"/>
          <w:szCs w:val="22"/>
        </w:rPr>
        <w:t xml:space="preserve"> </w:t>
      </w:r>
      <w:r w:rsidRPr="00DE6A6B">
        <w:rPr>
          <w:rFonts w:cs="Arial"/>
          <w:i w:val="0"/>
          <w:iCs/>
          <w:color w:val="0070C0"/>
          <w:sz w:val="22"/>
          <w:szCs w:val="22"/>
        </w:rPr>
        <w:t>THE</w:t>
      </w:r>
      <w:r w:rsidR="0060250C" w:rsidRPr="00DE6A6B">
        <w:rPr>
          <w:rFonts w:cs="Arial"/>
          <w:i w:val="0"/>
          <w:iCs/>
          <w:color w:val="0070C0"/>
          <w:sz w:val="22"/>
          <w:szCs w:val="22"/>
        </w:rPr>
        <w:t xml:space="preserve"> </w:t>
      </w:r>
      <w:r w:rsidRPr="00DE6A6B">
        <w:rPr>
          <w:rFonts w:cs="Arial"/>
          <w:i w:val="0"/>
          <w:iCs/>
          <w:color w:val="0070C0"/>
          <w:spacing w:val="-75"/>
          <w:sz w:val="22"/>
          <w:szCs w:val="22"/>
        </w:rPr>
        <w:t xml:space="preserve"> </w:t>
      </w:r>
      <w:r w:rsidRPr="00DE6A6B">
        <w:rPr>
          <w:rFonts w:cs="Arial"/>
          <w:i w:val="0"/>
          <w:iCs/>
          <w:color w:val="0070C0"/>
          <w:sz w:val="22"/>
          <w:szCs w:val="22"/>
        </w:rPr>
        <w:t>HOSPITAL</w:t>
      </w:r>
      <w:r w:rsidRPr="00DE6A6B">
        <w:rPr>
          <w:rFonts w:cs="Arial"/>
          <w:i w:val="0"/>
          <w:iCs/>
          <w:color w:val="0070C0"/>
          <w:spacing w:val="-9"/>
          <w:sz w:val="22"/>
          <w:szCs w:val="22"/>
        </w:rPr>
        <w:t xml:space="preserve"> </w:t>
      </w:r>
      <w:r w:rsidRPr="00DE6A6B">
        <w:rPr>
          <w:rFonts w:cs="Arial"/>
          <w:i w:val="0"/>
          <w:iCs/>
          <w:color w:val="0070C0"/>
          <w:sz w:val="22"/>
          <w:szCs w:val="22"/>
        </w:rPr>
        <w:t>ENVIRONMENT</w:t>
      </w:r>
      <w:r w:rsidR="007571DC" w:rsidRPr="00DE6A6B">
        <w:rPr>
          <w:rFonts w:cs="Arial"/>
          <w:i w:val="0"/>
          <w:iCs/>
          <w:color w:val="0070C0"/>
          <w:sz w:val="22"/>
          <w:szCs w:val="22"/>
        </w:rPr>
        <w:t xml:space="preserve"> </w:t>
      </w:r>
    </w:p>
    <w:p w14:paraId="3AF19880" w14:textId="77777777" w:rsidR="00DE6A6B" w:rsidRDefault="00DE6A6B" w:rsidP="00621CEF">
      <w:pPr>
        <w:pStyle w:val="Heading3"/>
        <w:spacing w:line="276" w:lineRule="auto"/>
        <w:ind w:left="0"/>
        <w:rPr>
          <w:rFonts w:cs="Arial"/>
          <w:color w:val="4F81BD"/>
          <w:w w:val="105"/>
          <w:sz w:val="22"/>
          <w:szCs w:val="22"/>
        </w:rPr>
      </w:pPr>
    </w:p>
    <w:p w14:paraId="0FAC3F60" w14:textId="5D665C59" w:rsidR="00D26874" w:rsidRPr="00DE6A6B" w:rsidRDefault="00D26874" w:rsidP="00621CEF">
      <w:pPr>
        <w:pStyle w:val="Heading3"/>
        <w:spacing w:line="276" w:lineRule="auto"/>
        <w:ind w:left="0"/>
        <w:rPr>
          <w:rFonts w:cs="Arial"/>
          <w:color w:val="00B050"/>
          <w:w w:val="105"/>
          <w:sz w:val="22"/>
          <w:szCs w:val="22"/>
        </w:rPr>
      </w:pPr>
      <w:r w:rsidRPr="00DE6A6B">
        <w:rPr>
          <w:rFonts w:cs="Arial"/>
          <w:color w:val="00B050"/>
          <w:w w:val="105"/>
          <w:sz w:val="22"/>
          <w:szCs w:val="22"/>
        </w:rPr>
        <w:t>Knowledge of Diabetes Management Amongst Medical Staff</w:t>
      </w:r>
    </w:p>
    <w:p w14:paraId="432E62C7" w14:textId="77777777" w:rsidR="00DE6A6B" w:rsidRDefault="00DE6A6B" w:rsidP="00621CEF">
      <w:pPr>
        <w:pStyle w:val="Heading3"/>
        <w:spacing w:line="276" w:lineRule="auto"/>
        <w:ind w:left="0"/>
        <w:rPr>
          <w:rFonts w:cs="Arial"/>
          <w:b w:val="0"/>
          <w:w w:val="105"/>
          <w:sz w:val="22"/>
          <w:szCs w:val="22"/>
        </w:rPr>
      </w:pPr>
    </w:p>
    <w:p w14:paraId="7129D80E" w14:textId="61743BFE" w:rsidR="00AE79E4" w:rsidRPr="00621CEF" w:rsidRDefault="00D26874" w:rsidP="00621CEF">
      <w:pPr>
        <w:pStyle w:val="Heading3"/>
        <w:spacing w:line="276" w:lineRule="auto"/>
        <w:ind w:left="0"/>
        <w:rPr>
          <w:rFonts w:cs="Arial"/>
          <w:b w:val="0"/>
          <w:w w:val="105"/>
          <w:sz w:val="22"/>
          <w:szCs w:val="22"/>
        </w:rPr>
      </w:pPr>
      <w:r w:rsidRPr="00621CEF">
        <w:rPr>
          <w:rFonts w:cs="Arial"/>
          <w:b w:val="0"/>
          <w:w w:val="105"/>
          <w:sz w:val="22"/>
          <w:szCs w:val="22"/>
        </w:rPr>
        <w:t xml:space="preserve">The burden on inpatient diabetes falls most frequently </w:t>
      </w:r>
      <w:r w:rsidR="00A53DCA" w:rsidRPr="00621CEF">
        <w:rPr>
          <w:rFonts w:cs="Arial"/>
          <w:b w:val="0"/>
          <w:w w:val="105"/>
          <w:sz w:val="22"/>
          <w:szCs w:val="22"/>
        </w:rPr>
        <w:t>on</w:t>
      </w:r>
      <w:r w:rsidRPr="00621CEF">
        <w:rPr>
          <w:rFonts w:cs="Arial"/>
          <w:b w:val="0"/>
          <w:w w:val="105"/>
          <w:sz w:val="22"/>
          <w:szCs w:val="22"/>
        </w:rPr>
        <w:t xml:space="preserve"> junior medical staff</w:t>
      </w:r>
      <w:r w:rsidR="002878B4" w:rsidRPr="00621CEF">
        <w:rPr>
          <w:rFonts w:cs="Arial"/>
          <w:b w:val="0"/>
          <w:w w:val="105"/>
          <w:sz w:val="22"/>
          <w:szCs w:val="22"/>
        </w:rPr>
        <w:t>,</w:t>
      </w:r>
      <w:r w:rsidRPr="00621CEF">
        <w:rPr>
          <w:rFonts w:cs="Arial"/>
          <w:b w:val="0"/>
          <w:w w:val="105"/>
          <w:sz w:val="22"/>
          <w:szCs w:val="22"/>
        </w:rPr>
        <w:t xml:space="preserve"> who often have little or no specialist diabetes training. As such, it is perhaps unsurprising that errors occur. In the UK, a survey of junior doctors showed that </w:t>
      </w:r>
      <w:r w:rsidR="00AE79E4" w:rsidRPr="00621CEF">
        <w:rPr>
          <w:rFonts w:cs="Arial"/>
          <w:b w:val="0"/>
          <w:w w:val="105"/>
          <w:sz w:val="22"/>
          <w:szCs w:val="22"/>
        </w:rPr>
        <w:t>unlike other commonly encountered medical condition</w:t>
      </w:r>
      <w:r w:rsidR="002878B4" w:rsidRPr="00621CEF">
        <w:rPr>
          <w:rFonts w:cs="Arial"/>
          <w:b w:val="0"/>
          <w:w w:val="105"/>
          <w:sz w:val="22"/>
          <w:szCs w:val="22"/>
        </w:rPr>
        <w:t>s</w:t>
      </w:r>
      <w:r w:rsidR="00AE79E4" w:rsidRPr="00621CEF">
        <w:rPr>
          <w:rFonts w:cs="Arial"/>
          <w:b w:val="0"/>
          <w:w w:val="105"/>
          <w:sz w:val="22"/>
          <w:szCs w:val="22"/>
        </w:rPr>
        <w:t xml:space="preserve">, such as acute asthma or angina, their knowledge about and confidence in managing </w:t>
      </w:r>
      <w:r w:rsidRPr="00621CEF">
        <w:rPr>
          <w:rFonts w:cs="Arial"/>
          <w:b w:val="0"/>
          <w:w w:val="105"/>
          <w:sz w:val="22"/>
          <w:szCs w:val="22"/>
        </w:rPr>
        <w:t xml:space="preserve">diabetes </w:t>
      </w:r>
      <w:r w:rsidR="00AE79E4" w:rsidRPr="00621CEF">
        <w:rPr>
          <w:rFonts w:cs="Arial"/>
          <w:b w:val="0"/>
          <w:w w:val="105"/>
          <w:sz w:val="22"/>
          <w:szCs w:val="22"/>
        </w:rPr>
        <w:t>was significantly lower</w:t>
      </w:r>
      <w:r w:rsidR="00720590" w:rsidRPr="00621CEF">
        <w:rPr>
          <w:rFonts w:cs="Arial"/>
          <w:b w:val="0"/>
          <w:w w:val="105"/>
          <w:sz w:val="22"/>
          <w:szCs w:val="22"/>
        </w:rPr>
        <w:t xml:space="preserve"> </w:t>
      </w:r>
      <w:r w:rsidR="00142F3B" w:rsidRPr="00621CEF">
        <w:rPr>
          <w:rFonts w:cs="Arial"/>
          <w:b w:val="0"/>
          <w:w w:val="105"/>
          <w:sz w:val="22"/>
          <w:szCs w:val="22"/>
        </w:rPr>
        <w:fldChar w:fldCharType="begin"/>
      </w:r>
      <w:r w:rsidR="003A19AC" w:rsidRPr="00621CEF">
        <w:rPr>
          <w:rFonts w:cs="Arial"/>
          <w:b w:val="0"/>
          <w:w w:val="105"/>
          <w:sz w:val="22"/>
          <w:szCs w:val="22"/>
        </w:rPr>
        <w:instrText xml:space="preserve"> ADDIN EN.CITE &lt;EndNote&gt;&lt;Cite&gt;&lt;Author&gt;George&lt;/Author&gt;&lt;Year&gt;2011&lt;/Year&gt;&lt;RecNum&gt;4230&lt;/RecNum&gt;&lt;DisplayText&gt;(166)&lt;/DisplayText&gt;&lt;record&gt;&lt;rec-number&gt;4230&lt;/rec-number&gt;&lt;foreign-keys&gt;&lt;key app="EN" db-id="92e0twtemx5safeesetxf001ez59pdw9z2xx" timestamp="1589204299" guid="0ac93354-8ce7-4eac-b1f0-f8c890882bcd"&gt;4230&lt;/key&gt;&lt;/foreign-keys&gt;&lt;ref-type name="Journal Article"&gt;17&lt;/ref-type&gt;&lt;contributors&gt;&lt;authors&gt;&lt;author&gt;George, J T&lt;/author&gt;&lt;author&gt;Warriner, D&lt;/author&gt;&lt;author&gt;McGrane, D J&lt;/author&gt;&lt;author&gt;Rozario, K S&lt;/author&gt;&lt;author&gt;Price, H C&lt;/author&gt;&lt;author&gt;Wilmot, E G&lt;/author&gt;&lt;author&gt;Kar, P&lt;/author&gt;&lt;author&gt;Stratton, I M&lt;/author&gt;&lt;author&gt;Jude, E B&lt;/author&gt;&lt;author&gt;McKay, G A&lt;/author&gt;&lt;author&gt;on behalf of the TOPDOC Diabetes Study Team&lt;/author&gt;&lt;/authors&gt;&lt;/contributors&gt;&lt;titles&gt;&lt;title&gt;Lack of confidence among trainee doctors in the management of diabetes: the Trainees Own Perception of Delivery of Care (TOPDOC) Diabetes Study&lt;/title&gt;&lt;secondary-title&gt;QJM&lt;/secondary-title&gt;&lt;/titles&gt;&lt;periodical&gt;&lt;full-title&gt;QJM&lt;/full-title&gt;&lt;/periodical&gt;&lt;pages&gt;761-766&lt;/pages&gt;&lt;volume&gt;104&lt;/volume&gt;&lt;number&gt;9&lt;/number&gt;&lt;reprint-edition&gt;In File&lt;/reprint-edition&gt;&lt;keywords&gt;&lt;keyword&gt;care&lt;/keyword&gt;&lt;keyword&gt;clinical&lt;/keyword&gt;&lt;keyword&gt;diabetes&lt;/keyword&gt;&lt;keyword&gt;diabetic&lt;/keyword&gt;&lt;keyword&gt;Diabetic ketoacidosis&lt;/keyword&gt;&lt;keyword&gt;fluid&lt;/keyword&gt;&lt;keyword&gt;fluids&lt;/keyword&gt;&lt;keyword&gt;hypoglycaemia&lt;/keyword&gt;&lt;keyword&gt;insulin&lt;/keyword&gt;&lt;keyword&gt;ketoacidosis&lt;/keyword&gt;&lt;keyword&gt;levels&lt;/keyword&gt;&lt;keyword&gt;management&lt;/keyword&gt;&lt;keyword&gt;prevalence&lt;/keyword&gt;&lt;keyword&gt;rate&lt;/keyword&gt;&lt;keyword&gt;studies&lt;/keyword&gt;&lt;keyword&gt;therapy&lt;/keyword&gt;&lt;keyword&gt;TOPDOC&lt;/keyword&gt;&lt;keyword&gt;training&lt;/keyword&gt;&lt;keyword&gt;treatment&lt;/keyword&gt;&lt;keyword&gt;UK&lt;/keyword&gt;&lt;/keywords&gt;&lt;dates&gt;&lt;year&gt;2011&lt;/year&gt;&lt;pub-dates&gt;&lt;date&gt;2011&lt;/date&gt;&lt;/pub-dates&gt;&lt;/dates&gt;&lt;label&gt;4258&lt;/label&gt;&lt;urls&gt;&lt;related-urls&gt;&lt;url&gt;http://qjmed.oxfordjournals.org/content/early/2011/04/15/qjmed.hcr046.abstract&lt;/url&gt;&lt;/related-urls&gt;&lt;/urls&gt;&lt;/record&gt;&lt;/Cite&gt;&lt;/EndNote&gt;</w:instrText>
      </w:r>
      <w:r w:rsidR="00142F3B" w:rsidRPr="00621CEF">
        <w:rPr>
          <w:rFonts w:cs="Arial"/>
          <w:b w:val="0"/>
          <w:w w:val="105"/>
          <w:sz w:val="22"/>
          <w:szCs w:val="22"/>
        </w:rPr>
        <w:fldChar w:fldCharType="separate"/>
      </w:r>
      <w:r w:rsidR="003A19AC" w:rsidRPr="00621CEF">
        <w:rPr>
          <w:rFonts w:cs="Arial"/>
          <w:b w:val="0"/>
          <w:noProof/>
          <w:w w:val="105"/>
          <w:sz w:val="22"/>
          <w:szCs w:val="22"/>
        </w:rPr>
        <w:t>(166)</w:t>
      </w:r>
      <w:r w:rsidR="00142F3B" w:rsidRPr="00621CEF">
        <w:rPr>
          <w:rFonts w:cs="Arial"/>
          <w:b w:val="0"/>
          <w:w w:val="105"/>
          <w:sz w:val="22"/>
          <w:szCs w:val="22"/>
        </w:rPr>
        <w:fldChar w:fldCharType="end"/>
      </w:r>
      <w:r w:rsidR="00AE79E4" w:rsidRPr="00621CEF">
        <w:rPr>
          <w:rFonts w:cs="Arial"/>
          <w:b w:val="0"/>
          <w:w w:val="105"/>
          <w:sz w:val="22"/>
          <w:szCs w:val="22"/>
        </w:rPr>
        <w:t xml:space="preserve">. </w:t>
      </w:r>
      <w:r w:rsidR="00E82554" w:rsidRPr="00621CEF">
        <w:rPr>
          <w:rFonts w:cs="Arial"/>
          <w:b w:val="0"/>
          <w:w w:val="105"/>
          <w:sz w:val="22"/>
          <w:szCs w:val="22"/>
        </w:rPr>
        <w:t>In 2019, t</w:t>
      </w:r>
      <w:r w:rsidR="00AE79E4" w:rsidRPr="00621CEF">
        <w:rPr>
          <w:rFonts w:cs="Arial"/>
          <w:b w:val="0"/>
          <w:w w:val="105"/>
          <w:sz w:val="22"/>
          <w:szCs w:val="22"/>
        </w:rPr>
        <w:t>his was also shown in a multicenter study from the US – with the major difference being that whilst most staff felt confident and comfortable managing diabetes, when challenged on how to manage certain situations, and in particular identifying glucose targets for those who were critically ill or the threshold for defining hypoglycemia, their confidence was far higher than their knowledge – a potentially devastating combination</w:t>
      </w:r>
      <w:r w:rsidR="00720590" w:rsidRPr="00621CEF">
        <w:rPr>
          <w:rFonts w:cs="Arial"/>
          <w:b w:val="0"/>
          <w:w w:val="105"/>
          <w:sz w:val="22"/>
          <w:szCs w:val="22"/>
        </w:rPr>
        <w:t xml:space="preserve"> </w:t>
      </w:r>
      <w:r w:rsidR="00142F3B" w:rsidRPr="00621CEF">
        <w:rPr>
          <w:rFonts w:cs="Arial"/>
          <w:b w:val="0"/>
          <w:w w:val="105"/>
          <w:sz w:val="22"/>
          <w:szCs w:val="22"/>
        </w:rPr>
        <w:fldChar w:fldCharType="begin"/>
      </w:r>
      <w:r w:rsidR="003A19AC" w:rsidRPr="00621CEF">
        <w:rPr>
          <w:rFonts w:cs="Arial"/>
          <w:b w:val="0"/>
          <w:w w:val="105"/>
          <w:sz w:val="22"/>
          <w:szCs w:val="22"/>
        </w:rPr>
        <w:instrText xml:space="preserve"> ADDIN EN.CITE &lt;EndNote&gt;&lt;Cite&gt;&lt;Author&gt;Horton&lt;/Author&gt;&lt;Year&gt;2019&lt;/Year&gt;&lt;RecNum&gt;9111&lt;/RecNum&gt;&lt;DisplayText&gt;(167)&lt;/DisplayText&gt;&lt;record&gt;&lt;rec-number&gt;9111&lt;/rec-number&gt;&lt;foreign-keys&gt;&lt;key app="EN" db-id="92e0twtemx5safeesetxf001ez59pdw9z2xx" timestamp="1589204345" guid="f331027b-4655-4be5-b7aa-41adf2731145"&gt;9111&lt;/key&gt;&lt;/foreign-keys&gt;&lt;ref-type name="Journal Article"&gt;17&lt;/ref-type&gt;&lt;contributors&gt;&lt;authors&gt;&lt;author&gt;Horton, W B&lt;/author&gt;&lt;author&gt;Law, S&lt;/author&gt;&lt;author&gt;Darji, M&lt;/author&gt;&lt;author&gt;Conaway, M R&lt;/author&gt;&lt;author&gt;Akbashev, M Y&lt;/author&gt;&lt;author&gt;Kubiak, N T&lt;/author&gt;&lt;author&gt;Kirby, J L&lt;/author&gt;&lt;author&gt;Thigpen, S C&lt;/author&gt;&lt;/authors&gt;&lt;/contributors&gt;&lt;titles&gt;&lt;title&gt;A multicenter study evaluating perceptions and knowledge of inpatient glycemic control among resident physicians: analyzing themes to inform and improve care&lt;/title&gt;&lt;secondary-title&gt;Endocrine Practice&lt;/secondary-title&gt;&lt;/titles&gt;&lt;periodical&gt;&lt;full-title&gt;Endocrine Practice&lt;/full-title&gt;&lt;/periodical&gt;&lt;pages&gt;1295-1303&lt;/pages&gt;&lt;volume&gt;25&lt;/volume&gt;&lt;number&gt;12&lt;/number&gt;&lt;reprint-edition&gt;In File&lt;/reprint-edition&gt;&lt;keywords&gt;&lt;keyword&gt;A&lt;/keyword&gt;&lt;keyword&gt;care&lt;/keyword&gt;&lt;keyword&gt;control&lt;/keyword&gt;&lt;keyword&gt;critically ill&lt;/keyword&gt;&lt;keyword&gt;descriptive studies&lt;/keyword&gt;&lt;keyword&gt;education&lt;/keyword&gt;&lt;keyword&gt;glucose&lt;/keyword&gt;&lt;keyword&gt;glycemic control&lt;/keyword&gt;&lt;keyword&gt;hyperglycemia&lt;/keyword&gt;&lt;keyword&gt;hypoglycemia&lt;/keyword&gt;&lt;keyword&gt;inpatient&lt;/keyword&gt;&lt;keyword&gt;junior&lt;/keyword&gt;&lt;keyword&gt;knowledge&lt;/keyword&gt;&lt;keyword&gt;medicine&lt;/keyword&gt;&lt;keyword&gt;patient&lt;/keyword&gt;&lt;keyword&gt;PDF in file&lt;/keyword&gt;&lt;keyword&gt;questionnaire&lt;/keyword&gt;&lt;keyword&gt;review&lt;/keyword&gt;&lt;keyword&gt;studies&lt;/keyword&gt;&lt;keyword&gt;VALUE&lt;/keyword&gt;&lt;keyword&gt;resident&lt;/keyword&gt;&lt;/keywords&gt;&lt;dates&gt;&lt;year&gt;2019&lt;/year&gt;&lt;pub-dates&gt;&lt;date&gt;2019&lt;/date&gt;&lt;/pub-dates&gt;&lt;/dates&gt;&lt;isbn&gt;1530-891X&lt;/isbn&gt;&lt;label&gt;9203&lt;/label&gt;&lt;urls&gt;&lt;related-urls&gt;&lt;url&gt;https://doi.org/10.4158/EP-2019-0299&lt;/url&gt;&lt;/related-urls&gt;&lt;/urls&gt;&lt;/record&gt;&lt;/Cite&gt;&lt;/EndNote&gt;</w:instrText>
      </w:r>
      <w:r w:rsidR="00142F3B" w:rsidRPr="00621CEF">
        <w:rPr>
          <w:rFonts w:cs="Arial"/>
          <w:b w:val="0"/>
          <w:w w:val="105"/>
          <w:sz w:val="22"/>
          <w:szCs w:val="22"/>
        </w:rPr>
        <w:fldChar w:fldCharType="separate"/>
      </w:r>
      <w:r w:rsidR="003A19AC" w:rsidRPr="00621CEF">
        <w:rPr>
          <w:rFonts w:cs="Arial"/>
          <w:b w:val="0"/>
          <w:noProof/>
          <w:w w:val="105"/>
          <w:sz w:val="22"/>
          <w:szCs w:val="22"/>
        </w:rPr>
        <w:t>(167)</w:t>
      </w:r>
      <w:r w:rsidR="00142F3B" w:rsidRPr="00621CEF">
        <w:rPr>
          <w:rFonts w:cs="Arial"/>
          <w:b w:val="0"/>
          <w:w w:val="105"/>
          <w:sz w:val="22"/>
          <w:szCs w:val="22"/>
        </w:rPr>
        <w:fldChar w:fldCharType="end"/>
      </w:r>
      <w:r w:rsidR="00AE79E4" w:rsidRPr="00621CEF">
        <w:rPr>
          <w:rFonts w:cs="Arial"/>
          <w:b w:val="0"/>
          <w:w w:val="105"/>
          <w:sz w:val="22"/>
          <w:szCs w:val="22"/>
        </w:rPr>
        <w:t>.</w:t>
      </w:r>
      <w:r w:rsidR="0033711D" w:rsidRPr="00621CEF">
        <w:rPr>
          <w:rFonts w:cs="Arial"/>
          <w:b w:val="0"/>
          <w:w w:val="105"/>
          <w:sz w:val="22"/>
          <w:szCs w:val="22"/>
        </w:rPr>
        <w:t xml:space="preserve"> Given the high prevalence of diabetes amongst hospital inpatients, </w:t>
      </w:r>
      <w:r w:rsidR="002878B4" w:rsidRPr="00621CEF">
        <w:rPr>
          <w:rFonts w:cs="Arial"/>
          <w:b w:val="0"/>
          <w:w w:val="105"/>
          <w:sz w:val="22"/>
          <w:szCs w:val="22"/>
        </w:rPr>
        <w:t>essential</w:t>
      </w:r>
      <w:r w:rsidR="0033711D" w:rsidRPr="00621CEF">
        <w:rPr>
          <w:rFonts w:cs="Arial"/>
          <w:b w:val="0"/>
          <w:w w:val="105"/>
          <w:sz w:val="22"/>
          <w:szCs w:val="22"/>
        </w:rPr>
        <w:t xml:space="preserve"> diabetes management should be part of mandatory training.</w:t>
      </w:r>
      <w:r w:rsidR="00F61273" w:rsidRPr="00621CEF">
        <w:rPr>
          <w:rFonts w:cs="Arial"/>
          <w:b w:val="0"/>
          <w:w w:val="105"/>
          <w:sz w:val="22"/>
          <w:szCs w:val="22"/>
        </w:rPr>
        <w:t xml:space="preserve"> However, studies have found that despite </w:t>
      </w:r>
      <w:r w:rsidR="002878B4" w:rsidRPr="00621CEF">
        <w:rPr>
          <w:rFonts w:cs="Arial"/>
          <w:b w:val="0"/>
          <w:w w:val="105"/>
          <w:sz w:val="22"/>
          <w:szCs w:val="22"/>
        </w:rPr>
        <w:t xml:space="preserve">the </w:t>
      </w:r>
      <w:r w:rsidR="00731F7D" w:rsidRPr="00621CEF">
        <w:rPr>
          <w:rFonts w:cs="Arial"/>
          <w:b w:val="0"/>
          <w:w w:val="105"/>
          <w:sz w:val="22"/>
          <w:szCs w:val="22"/>
        </w:rPr>
        <w:t xml:space="preserve">implementation of training </w:t>
      </w:r>
      <w:r w:rsidR="00870EEC" w:rsidRPr="00621CEF">
        <w:rPr>
          <w:rFonts w:cs="Arial"/>
          <w:b w:val="0"/>
          <w:w w:val="105"/>
          <w:sz w:val="22"/>
          <w:szCs w:val="22"/>
        </w:rPr>
        <w:t>programs</w:t>
      </w:r>
      <w:r w:rsidR="00731F7D" w:rsidRPr="00621CEF">
        <w:rPr>
          <w:rFonts w:cs="Arial"/>
          <w:b w:val="0"/>
          <w:w w:val="105"/>
          <w:sz w:val="22"/>
          <w:szCs w:val="22"/>
        </w:rPr>
        <w:t xml:space="preserve">, structured staff education has not shown to be of significant benefit in terms of improved patient outcomes </w:t>
      </w:r>
      <w:r w:rsidR="00142F3B" w:rsidRPr="00621CEF">
        <w:rPr>
          <w:rFonts w:cs="Arial"/>
          <w:b w:val="0"/>
          <w:w w:val="105"/>
          <w:sz w:val="22"/>
          <w:szCs w:val="22"/>
        </w:rPr>
        <w:fldChar w:fldCharType="begin">
          <w:fldData xml:space="preserve">PEVuZE5vdGU+PENpdGU+PEF1dGhvcj5EZWkgQ2FzPC9BdXRob3I+PFllYXI+MjAyMzwvWWVhcj48
UmVjTnVtPjIxNDY5PC9SZWNOdW0+PERpc3BsYXlUZXh0PigxNjg7IDE2OSk8L0Rpc3BsYXlUZXh0
PjxyZWNvcmQ+PHJlYy1udW1iZXI+MjE0Njk8L3JlYy1udW1iZXI+PGZvcmVpZ24ta2V5cz48a2V5
IGFwcD0iRU4iIGRiLWlkPSI5MmUwdHd0ZW14NXNhZmVlc2V0eGYwMDFlejU5cGR3OXoyeHgiIHRp
bWVzdGFtcD0iMTY5Mjc3ODQwMyIgZ3VpZD0iMDhhOGYxMDItMzJjZS00MTMyLWE0MDktMjRkYzc2
Njk3ZTNjIj4yMTQ2OTwva2V5PjwvZm9yZWlnbi1rZXlzPjxyZWYtdHlwZSBuYW1lPSJKb3VybmFs
IEFydGljbGUiPjE3PC9yZWYtdHlwZT48Y29udHJpYnV0b3JzPjxhdXRob3JzPjxhdXRob3I+RGVp
IENhcywgQTwvYXV0aG9yPjxhdXRob3I+QWxkaWdlcmksIFI8L2F1dGhvcj48YXV0aG9yPlJpZG9s
ZmksIFY8L2F1dGhvcj48YXV0aG9yPlZhenphbmEsIEE8L2F1dGhvcj48YXV0aG9yPkNpYXJkdWxs
bywgQSBWPC9hdXRob3I+PGF1dGhvcj5NYW5pY2FyZGksIFY8L2F1dGhvcj48YXV0aG9yPlNmb3J6
YSwgQTwvYXV0aG9yPjxhdXRob3I+VG9tYXNpLCBGPC9hdXRob3I+PGF1dGhvcj5aYXZhcm9uaSwg
RDwvYXV0aG9yPjxhdXRob3I+WmF2YXJvbmksIEk8L2F1dGhvcj48YXV0aG9yPkJvbmFkb25uYSwg
UiBDPC9hdXRob3I+PC9hdXRob3JzPjwvY29udHJpYnV0b3JzPjx0aXRsZXM+PHRpdGxlPkVmZmlj
YWN5IG9mIGEgdHJhaW5pbmcgcHJvZ3JhbW1lIGZvciB0aGUgbWFuYWdlbWVudCBvZiBkaWFiZXRl
cyBtZWxsaXR1cyBpbiB0aGUgaG9zcGl0YWw6IEEgcmFuZG9taXplZCBzdHVkeSAoc3RhZ2UgMiBv
ZiBHT1ZFUEFaIGhlYWx0aGNhcmUpPC90aXRsZT48c2Vjb25kYXJ5LXRpdGxlPkRpYWJldGVzL01l
dGFib2xpc20gUmVzZWFyY2ggYW5kIFJldmlld3M8L3NlY29uZGFyeS10aXRsZT48L3RpdGxlcz48
cGVyaW9kaWNhbD48ZnVsbC10aXRsZT5EaWFiZXRlcy9NZXRhYm9saXNtIFJlc2VhcmNoIGFuZCBS
ZXZpZXdzPC9mdWxsLXRpdGxlPjwvcGVyaW9kaWNhbD48cGFnZXM+ZTM3MDg8L3BhZ2VzPjx2b2x1
bWU+Mzk8L3ZvbHVtZT48bnVtYmVyPjg8L251bWJlcj48a2V5d29yZHM+PGtleXdvcmQ+aW5wYXRp
ZW50PC9rZXl3b3JkPjxrZXl3b3JkPmRpYWJldGVzPC9rZXl3b3JkPjxrZXl3b3JkPmVkdWNhdGlv
bjwva2V5d29yZD48a2V5d29yZD5nbHljYWVtaWMgY29udHJvbDwva2V5d29yZD48a2V5d29yZD5I
YkExYzwva2V5d29yZD48a2V5d29yZD5zdHJ1Y3R1cmVkIGVkdWNhdGlvbjwva2V5d29yZD48a2V5
d29yZD5oeXBvZ2x5Y2FlbWlhPC9rZXl3b3JkPjxrZXl3b3JkPmh5cGVyZ2x5Y2FlbWlhPC9rZXl3
b3JkPjxrZXl3b3JkPmRpc2NoYXJnZTwva2V5d29yZD48a2V5d29yZD5vdXRjb21lPC9rZXl3b3Jk
PjxrZXl3b3JkPm1vcnRhbGl0eTwva2V5d29yZD48a2V5d29yZD5kZWF0aDwva2V5d29yZD48a2V5
d29yZD5yaXNrPC9rZXl3b3JkPjxrZXl3b3JkPmFkbWlzc2lvbjwva2V5d29yZD48L2tleXdvcmRz
PjxkYXRlcz48eWVhcj4yMDIzPC95ZWFyPjwvZGF0ZXM+PGlzYm4+MTUyMC03NTUyPC9pc2JuPjxs
YWJlbD4xMTg0NTwvbGFiZWw+PHVybHM+PHJlbGF0ZWQtdXJscz48dXJsPmh0dHBzOi8vb25saW5l
bGlicmFyeS53aWxleS5jb20vZG9pL2Ficy8xMC4xMDAyL2RtcnIuMzcwODwvdXJsPjwvcmVsYXRl
ZC11cmxzPjwvdXJscz48ZWxlY3Ryb25pYy1yZXNvdXJjZS1udW0+aHR0cHM6Ly9kb2kub3JnLzEw
LjEwMDIvZG1yci4zNzA4PC9lbGVjdHJvbmljLXJlc291cmNlLW51bT48L3JlY29yZD48L0NpdGU+
PENpdGU+PEF1dGhvcj5Ib21tZWw8L0F1dGhvcj48WWVhcj4yMDE3PC9ZZWFyPjxSZWNOdW0+Njg0
NTwvUmVjTnVtPjxyZWNvcmQ+PHJlYy1udW1iZXI+Njg0NTwvcmVjLW51bWJlcj48Zm9yZWlnbi1r
ZXlzPjxrZXkgYXBwPSJFTiIgZGItaWQ9IjkyZTB0d3RlbXg1c2FmZWVzZXR4ZjAwMWV6NTlwZHc5
ejJ4eCIgdGltZXN0YW1wPSIxNTg5MjA0MzIxIiBndWlkPSI1Nzk1N2YzZS1jOWIzLTRlMzYtYWNh
Ny0wMmMyZjUzYTgwYzMiPjY4NDU8L2tleT48L2ZvcmVpZ24ta2V5cz48cmVmLXR5cGUgbmFtZT0i
Sm91cm5hbCBBcnRpY2xlIj4xNzwvcmVmLXR5cGU+PGNvbnRyaWJ1dG9ycz48YXV0aG9ycz48YXV0
aG9yPkhvbW1lbCwgSTwvYXV0aG9yPjxhdXRob3I+V29sbGVyc2hlaW0sIEg8L2F1dGhvcj48YXV0
aG9yPlRhY2ssIEMgSjwvYXV0aG9yPjxhdXRob3I+TXVsZGVyLCBKPC9hdXRob3I+PGF1dGhvcj52
YW4gR3VycCwgUCBKPC9hdXRob3I+PGF1dGhvcj5IdWxzY2hlciwgTSBFPC9hdXRob3I+PC9hdXRo
b3JzPjwvY29udHJpYnV0b3JzPjx0aXRsZXM+PHRpdGxlPkltcGFjdCBvZiBhIG11bHRpZmFjZXRl
ZCBzdHJhdGVneSB0byBpbXByb3ZlIHBlcmlvcGVyYXRpdmUgZGlhYmV0ZXMgY2FyZTwvdGl0bGU+
PHNlY29uZGFyeS10aXRsZT5EaWFiZXRpYyBNZWRpY2luZTwvc2Vjb25kYXJ5LXRpdGxlPjwvdGl0
bGVzPjxwZXJpb2RpY2FsPjxmdWxsLXRpdGxlPkRpYWJldGljIE1lZGljaW5lPC9mdWxsLXRpdGxl
PjwvcGVyaW9kaWNhbD48cGFnZXM+Mjc4LTI4NTwvcGFnZXM+PHZvbHVtZT4zNDwvdm9sdW1lPjxu
dW1iZXI+MjwvbnVtYmVyPjxyZXByaW50LWVkaXRpb24+SW4gRmlsZTwvcmVwcmludC1lZGl0aW9u
PjxrZXl3b3Jkcz48a2V5d29yZD5CbG9vZDwva2V5d29yZD48a2V5d29yZD5jYXJlPC9rZXl3b3Jk
PjxrZXl3b3JkPmRpYWJldGVzPC9rZXl3b3JkPjxrZXl3b3JkPmVkdWNhdGlvbjwva2V5d29yZD48
a2V5d29yZD5nbHVjb3NlPC9rZXl3b3JkPjxrZXl3b3JkPmdseWNhZW1pYyBjb250cm9sPC9rZXl3
b3JkPjxrZXl3b3JkPmhvc3BpdGFsPC9rZXl3b3JkPjxrZXl3b3JkPmh5cGVyZ2x5Y2FlbWlhPC9r
ZXl3b3JkPjxrZXl3b3JkPmltcGxlbWVudGF0aW9uPC9rZXl3b3JkPjxrZXl3b3JkPm91dGNvbWU8
L2tleXdvcmQ+PGtleXdvcmQ+cGF0aHdheTwva2V5d29yZD48a2V5d29yZD5wYXRpZW50PC9rZXl3
b3JkPjxrZXl3b3JkPnBlcmZvcm1hbmNlPC9rZXl3b3JkPjxrZXl3b3JkPnBlcmlvcGVyYXRpdmU8
L2tleXdvcmQ+PGtleXdvcmQ+c3R1ZGllczwva2V5d29yZD48a2V5d29yZD5zdXJnZXJ5PC9rZXl3
b3JkPjxrZXl3b3JkPlZBTFVFPC9rZXl3b3JkPjxrZXl3b3JkPldITzwva2V5d29yZD48L2tleXdv
cmRzPjxkYXRlcz48eWVhcj4yMDE3PC95ZWFyPjxwdWItZGF0ZXM+PGRhdGU+MjAxNzwvZGF0ZT48
L3B1Yi1kYXRlcz48L2RhdGVzPjxpc2JuPjE0NjQtNTQ5MTwvaXNibj48bGFiZWw+NjkyMTwvbGFi
ZWw+PHVybHM+PHJlbGF0ZWQtdXJscz48dXJsPmh0dHA6Ly9keC5kb2kub3JnLzEwLjExMTEvZG1l
LjEzMTMwPC91cmw+PC9yZWxhdGVkLXVybHM+PC91cmxzPjwvcmVjb3JkPjwvQ2l0ZT48L0VuZE5v
dGU+AG==
</w:fldData>
        </w:fldChar>
      </w:r>
      <w:r w:rsidR="003A19AC" w:rsidRPr="00621CEF">
        <w:rPr>
          <w:rFonts w:cs="Arial"/>
          <w:b w:val="0"/>
          <w:w w:val="105"/>
          <w:sz w:val="22"/>
          <w:szCs w:val="22"/>
        </w:rPr>
        <w:instrText xml:space="preserve"> ADDIN EN.CITE </w:instrText>
      </w:r>
      <w:r w:rsidR="003A19AC" w:rsidRPr="00621CEF">
        <w:rPr>
          <w:rFonts w:cs="Arial"/>
          <w:b w:val="0"/>
          <w:w w:val="105"/>
          <w:sz w:val="22"/>
          <w:szCs w:val="22"/>
        </w:rPr>
        <w:fldChar w:fldCharType="begin">
          <w:fldData xml:space="preserve">PEVuZE5vdGU+PENpdGU+PEF1dGhvcj5EZWkgQ2FzPC9BdXRob3I+PFllYXI+MjAyMzwvWWVhcj48
UmVjTnVtPjIxNDY5PC9SZWNOdW0+PERpc3BsYXlUZXh0PigxNjg7IDE2OSk8L0Rpc3BsYXlUZXh0
PjxyZWNvcmQ+PHJlYy1udW1iZXI+MjE0Njk8L3JlYy1udW1iZXI+PGZvcmVpZ24ta2V5cz48a2V5
IGFwcD0iRU4iIGRiLWlkPSI5MmUwdHd0ZW14NXNhZmVlc2V0eGYwMDFlejU5cGR3OXoyeHgiIHRp
bWVzdGFtcD0iMTY5Mjc3ODQwMyIgZ3VpZD0iMDhhOGYxMDItMzJjZS00MTMyLWE0MDktMjRkYzc2
Njk3ZTNjIj4yMTQ2OTwva2V5PjwvZm9yZWlnbi1rZXlzPjxyZWYtdHlwZSBuYW1lPSJKb3VybmFs
IEFydGljbGUiPjE3PC9yZWYtdHlwZT48Y29udHJpYnV0b3JzPjxhdXRob3JzPjxhdXRob3I+RGVp
IENhcywgQTwvYXV0aG9yPjxhdXRob3I+QWxkaWdlcmksIFI8L2F1dGhvcj48YXV0aG9yPlJpZG9s
ZmksIFY8L2F1dGhvcj48YXV0aG9yPlZhenphbmEsIEE8L2F1dGhvcj48YXV0aG9yPkNpYXJkdWxs
bywgQSBWPC9hdXRob3I+PGF1dGhvcj5NYW5pY2FyZGksIFY8L2F1dGhvcj48YXV0aG9yPlNmb3J6
YSwgQTwvYXV0aG9yPjxhdXRob3I+VG9tYXNpLCBGPC9hdXRob3I+PGF1dGhvcj5aYXZhcm9uaSwg
RDwvYXV0aG9yPjxhdXRob3I+WmF2YXJvbmksIEk8L2F1dGhvcj48YXV0aG9yPkJvbmFkb25uYSwg
UiBDPC9hdXRob3I+PC9hdXRob3JzPjwvY29udHJpYnV0b3JzPjx0aXRsZXM+PHRpdGxlPkVmZmlj
YWN5IG9mIGEgdHJhaW5pbmcgcHJvZ3JhbW1lIGZvciB0aGUgbWFuYWdlbWVudCBvZiBkaWFiZXRl
cyBtZWxsaXR1cyBpbiB0aGUgaG9zcGl0YWw6IEEgcmFuZG9taXplZCBzdHVkeSAoc3RhZ2UgMiBv
ZiBHT1ZFUEFaIGhlYWx0aGNhcmUpPC90aXRsZT48c2Vjb25kYXJ5LXRpdGxlPkRpYWJldGVzL01l
dGFib2xpc20gUmVzZWFyY2ggYW5kIFJldmlld3M8L3NlY29uZGFyeS10aXRsZT48L3RpdGxlcz48
cGVyaW9kaWNhbD48ZnVsbC10aXRsZT5EaWFiZXRlcy9NZXRhYm9saXNtIFJlc2VhcmNoIGFuZCBS
ZXZpZXdzPC9mdWxsLXRpdGxlPjwvcGVyaW9kaWNhbD48cGFnZXM+ZTM3MDg8L3BhZ2VzPjx2b2x1
bWU+Mzk8L3ZvbHVtZT48bnVtYmVyPjg8L251bWJlcj48a2V5d29yZHM+PGtleXdvcmQ+aW5wYXRp
ZW50PC9rZXl3b3JkPjxrZXl3b3JkPmRpYWJldGVzPC9rZXl3b3JkPjxrZXl3b3JkPmVkdWNhdGlv
bjwva2V5d29yZD48a2V5d29yZD5nbHljYWVtaWMgY29udHJvbDwva2V5d29yZD48a2V5d29yZD5I
YkExYzwva2V5d29yZD48a2V5d29yZD5zdHJ1Y3R1cmVkIGVkdWNhdGlvbjwva2V5d29yZD48a2V5
d29yZD5oeXBvZ2x5Y2FlbWlhPC9rZXl3b3JkPjxrZXl3b3JkPmh5cGVyZ2x5Y2FlbWlhPC9rZXl3
b3JkPjxrZXl3b3JkPmRpc2NoYXJnZTwva2V5d29yZD48a2V5d29yZD5vdXRjb21lPC9rZXl3b3Jk
PjxrZXl3b3JkPm1vcnRhbGl0eTwva2V5d29yZD48a2V5d29yZD5kZWF0aDwva2V5d29yZD48a2V5
d29yZD5yaXNrPC9rZXl3b3JkPjxrZXl3b3JkPmFkbWlzc2lvbjwva2V5d29yZD48L2tleXdvcmRz
PjxkYXRlcz48eWVhcj4yMDIzPC95ZWFyPjwvZGF0ZXM+PGlzYm4+MTUyMC03NTUyPC9pc2JuPjxs
YWJlbD4xMTg0NTwvbGFiZWw+PHVybHM+PHJlbGF0ZWQtdXJscz48dXJsPmh0dHBzOi8vb25saW5l
bGlicmFyeS53aWxleS5jb20vZG9pL2Ficy8xMC4xMDAyL2RtcnIuMzcwODwvdXJsPjwvcmVsYXRl
ZC11cmxzPjwvdXJscz48ZWxlY3Ryb25pYy1yZXNvdXJjZS1udW0+aHR0cHM6Ly9kb2kub3JnLzEw
LjEwMDIvZG1yci4zNzA4PC9lbGVjdHJvbmljLXJlc291cmNlLW51bT48L3JlY29yZD48L0NpdGU+
PENpdGU+PEF1dGhvcj5Ib21tZWw8L0F1dGhvcj48WWVhcj4yMDE3PC9ZZWFyPjxSZWNOdW0+Njg0
NTwvUmVjTnVtPjxyZWNvcmQ+PHJlYy1udW1iZXI+Njg0NTwvcmVjLW51bWJlcj48Zm9yZWlnbi1r
ZXlzPjxrZXkgYXBwPSJFTiIgZGItaWQ9IjkyZTB0d3RlbXg1c2FmZWVzZXR4ZjAwMWV6NTlwZHc5
ejJ4eCIgdGltZXN0YW1wPSIxNTg5MjA0MzIxIiBndWlkPSI1Nzk1N2YzZS1jOWIzLTRlMzYtYWNh
Ny0wMmMyZjUzYTgwYzMiPjY4NDU8L2tleT48L2ZvcmVpZ24ta2V5cz48cmVmLXR5cGUgbmFtZT0i
Sm91cm5hbCBBcnRpY2xlIj4xNzwvcmVmLXR5cGU+PGNvbnRyaWJ1dG9ycz48YXV0aG9ycz48YXV0
aG9yPkhvbW1lbCwgSTwvYXV0aG9yPjxhdXRob3I+V29sbGVyc2hlaW0sIEg8L2F1dGhvcj48YXV0
aG9yPlRhY2ssIEMgSjwvYXV0aG9yPjxhdXRob3I+TXVsZGVyLCBKPC9hdXRob3I+PGF1dGhvcj52
YW4gR3VycCwgUCBKPC9hdXRob3I+PGF1dGhvcj5IdWxzY2hlciwgTSBFPC9hdXRob3I+PC9hdXRo
b3JzPjwvY29udHJpYnV0b3JzPjx0aXRsZXM+PHRpdGxlPkltcGFjdCBvZiBhIG11bHRpZmFjZXRl
ZCBzdHJhdGVneSB0byBpbXByb3ZlIHBlcmlvcGVyYXRpdmUgZGlhYmV0ZXMgY2FyZTwvdGl0bGU+
PHNlY29uZGFyeS10aXRsZT5EaWFiZXRpYyBNZWRpY2luZTwvc2Vjb25kYXJ5LXRpdGxlPjwvdGl0
bGVzPjxwZXJpb2RpY2FsPjxmdWxsLXRpdGxlPkRpYWJldGljIE1lZGljaW5lPC9mdWxsLXRpdGxl
PjwvcGVyaW9kaWNhbD48cGFnZXM+Mjc4LTI4NTwvcGFnZXM+PHZvbHVtZT4zNDwvdm9sdW1lPjxu
dW1iZXI+MjwvbnVtYmVyPjxyZXByaW50LWVkaXRpb24+SW4gRmlsZTwvcmVwcmludC1lZGl0aW9u
PjxrZXl3b3Jkcz48a2V5d29yZD5CbG9vZDwva2V5d29yZD48a2V5d29yZD5jYXJlPC9rZXl3b3Jk
PjxrZXl3b3JkPmRpYWJldGVzPC9rZXl3b3JkPjxrZXl3b3JkPmVkdWNhdGlvbjwva2V5d29yZD48
a2V5d29yZD5nbHVjb3NlPC9rZXl3b3JkPjxrZXl3b3JkPmdseWNhZW1pYyBjb250cm9sPC9rZXl3
b3JkPjxrZXl3b3JkPmhvc3BpdGFsPC9rZXl3b3JkPjxrZXl3b3JkPmh5cGVyZ2x5Y2FlbWlhPC9r
ZXl3b3JkPjxrZXl3b3JkPmltcGxlbWVudGF0aW9uPC9rZXl3b3JkPjxrZXl3b3JkPm91dGNvbWU8
L2tleXdvcmQ+PGtleXdvcmQ+cGF0aHdheTwva2V5d29yZD48a2V5d29yZD5wYXRpZW50PC9rZXl3
b3JkPjxrZXl3b3JkPnBlcmZvcm1hbmNlPC9rZXl3b3JkPjxrZXl3b3JkPnBlcmlvcGVyYXRpdmU8
L2tleXdvcmQ+PGtleXdvcmQ+c3R1ZGllczwva2V5d29yZD48a2V5d29yZD5zdXJnZXJ5PC9rZXl3
b3JkPjxrZXl3b3JkPlZBTFVFPC9rZXl3b3JkPjxrZXl3b3JkPldITzwva2V5d29yZD48L2tleXdv
cmRzPjxkYXRlcz48eWVhcj4yMDE3PC95ZWFyPjxwdWItZGF0ZXM+PGRhdGU+MjAxNzwvZGF0ZT48
L3B1Yi1kYXRlcz48L2RhdGVzPjxpc2JuPjE0NjQtNTQ5MTwvaXNibj48bGFiZWw+NjkyMTwvbGFi
ZWw+PHVybHM+PHJlbGF0ZWQtdXJscz48dXJsPmh0dHA6Ly9keC5kb2kub3JnLzEwLjExMTEvZG1l
LjEzMTMwPC91cmw+PC9yZWxhdGVkLXVybHM+PC91cmxzPjwvcmVjb3JkPjwvQ2l0ZT48L0VuZE5v
dGU+AG==
</w:fldData>
        </w:fldChar>
      </w:r>
      <w:r w:rsidR="003A19AC" w:rsidRPr="00621CEF">
        <w:rPr>
          <w:rFonts w:cs="Arial"/>
          <w:b w:val="0"/>
          <w:w w:val="105"/>
          <w:sz w:val="22"/>
          <w:szCs w:val="22"/>
        </w:rPr>
        <w:instrText xml:space="preserve"> ADDIN EN.CITE.DATA </w:instrText>
      </w:r>
      <w:r w:rsidR="003A19AC" w:rsidRPr="00621CEF">
        <w:rPr>
          <w:rFonts w:cs="Arial"/>
          <w:b w:val="0"/>
          <w:w w:val="105"/>
          <w:sz w:val="22"/>
          <w:szCs w:val="22"/>
        </w:rPr>
      </w:r>
      <w:r w:rsidR="003A19AC" w:rsidRPr="00621CEF">
        <w:rPr>
          <w:rFonts w:cs="Arial"/>
          <w:b w:val="0"/>
          <w:w w:val="105"/>
          <w:sz w:val="22"/>
          <w:szCs w:val="22"/>
        </w:rPr>
        <w:fldChar w:fldCharType="end"/>
      </w:r>
      <w:r w:rsidR="00142F3B" w:rsidRPr="00621CEF">
        <w:rPr>
          <w:rFonts w:cs="Arial"/>
          <w:b w:val="0"/>
          <w:w w:val="105"/>
          <w:sz w:val="22"/>
          <w:szCs w:val="22"/>
        </w:rPr>
      </w:r>
      <w:r w:rsidR="00142F3B" w:rsidRPr="00621CEF">
        <w:rPr>
          <w:rFonts w:cs="Arial"/>
          <w:b w:val="0"/>
          <w:w w:val="105"/>
          <w:sz w:val="22"/>
          <w:szCs w:val="22"/>
        </w:rPr>
        <w:fldChar w:fldCharType="separate"/>
      </w:r>
      <w:r w:rsidR="003A19AC" w:rsidRPr="00621CEF">
        <w:rPr>
          <w:rFonts w:cs="Arial"/>
          <w:b w:val="0"/>
          <w:noProof/>
          <w:w w:val="105"/>
          <w:sz w:val="22"/>
          <w:szCs w:val="22"/>
        </w:rPr>
        <w:t>(168; 169)</w:t>
      </w:r>
      <w:r w:rsidR="00142F3B" w:rsidRPr="00621CEF">
        <w:rPr>
          <w:rFonts w:cs="Arial"/>
          <w:b w:val="0"/>
          <w:w w:val="105"/>
          <w:sz w:val="22"/>
          <w:szCs w:val="22"/>
        </w:rPr>
        <w:fldChar w:fldCharType="end"/>
      </w:r>
    </w:p>
    <w:p w14:paraId="528D1255" w14:textId="77777777" w:rsidR="00A315C2" w:rsidRPr="00621CEF" w:rsidRDefault="00A315C2" w:rsidP="00621CEF">
      <w:pPr>
        <w:pStyle w:val="Heading3"/>
        <w:spacing w:line="276" w:lineRule="auto"/>
        <w:ind w:left="0"/>
        <w:rPr>
          <w:rFonts w:cs="Arial"/>
          <w:b w:val="0"/>
          <w:w w:val="105"/>
          <w:sz w:val="22"/>
          <w:szCs w:val="22"/>
        </w:rPr>
      </w:pPr>
    </w:p>
    <w:p w14:paraId="6D529808" w14:textId="77777777" w:rsidR="006C78B1" w:rsidRPr="00DE6A6B" w:rsidRDefault="00CE6F74" w:rsidP="00621CEF">
      <w:pPr>
        <w:pStyle w:val="Heading3"/>
        <w:spacing w:line="276" w:lineRule="auto"/>
        <w:ind w:left="0"/>
        <w:rPr>
          <w:rFonts w:eastAsia="Cambria" w:cs="Arial"/>
          <w:b w:val="0"/>
          <w:bCs w:val="0"/>
          <w:color w:val="00B050"/>
          <w:sz w:val="22"/>
          <w:szCs w:val="22"/>
        </w:rPr>
      </w:pPr>
      <w:r w:rsidRPr="00DE6A6B">
        <w:rPr>
          <w:rFonts w:cs="Arial"/>
          <w:color w:val="00B050"/>
          <w:w w:val="105"/>
          <w:sz w:val="22"/>
          <w:szCs w:val="22"/>
        </w:rPr>
        <w:t>Management of Inpatient Hyperglycemia in the</w:t>
      </w:r>
      <w:r w:rsidRPr="00DE6A6B">
        <w:rPr>
          <w:rFonts w:cs="Arial"/>
          <w:color w:val="00B050"/>
          <w:spacing w:val="-32"/>
          <w:w w:val="105"/>
          <w:sz w:val="22"/>
          <w:szCs w:val="22"/>
        </w:rPr>
        <w:t xml:space="preserve"> </w:t>
      </w:r>
      <w:r w:rsidRPr="00DE6A6B">
        <w:rPr>
          <w:rFonts w:cs="Arial"/>
          <w:color w:val="00B050"/>
          <w:w w:val="105"/>
          <w:sz w:val="22"/>
          <w:szCs w:val="22"/>
        </w:rPr>
        <w:t>ICU</w:t>
      </w:r>
    </w:p>
    <w:p w14:paraId="5720CFBA" w14:textId="77777777" w:rsidR="00DE6A6B" w:rsidRDefault="00DE6A6B" w:rsidP="00621CEF">
      <w:pPr>
        <w:pStyle w:val="BodyText"/>
        <w:spacing w:before="0" w:line="276" w:lineRule="auto"/>
        <w:ind w:left="0"/>
        <w:rPr>
          <w:rFonts w:cs="Arial"/>
          <w:w w:val="105"/>
          <w:sz w:val="22"/>
          <w:szCs w:val="22"/>
        </w:rPr>
      </w:pPr>
    </w:p>
    <w:p w14:paraId="5366F4E5" w14:textId="70F737B3" w:rsidR="008E29A6" w:rsidRPr="00621CEF" w:rsidRDefault="00CE6F74" w:rsidP="00621CEF">
      <w:pPr>
        <w:pStyle w:val="BodyText"/>
        <w:spacing w:before="0" w:line="276" w:lineRule="auto"/>
        <w:ind w:left="0"/>
        <w:rPr>
          <w:rFonts w:cs="Arial"/>
          <w:w w:val="105"/>
          <w:sz w:val="22"/>
          <w:szCs w:val="22"/>
        </w:rPr>
      </w:pPr>
      <w:r w:rsidRPr="00621CEF">
        <w:rPr>
          <w:rFonts w:cs="Arial"/>
          <w:w w:val="105"/>
          <w:sz w:val="22"/>
          <w:szCs w:val="22"/>
        </w:rPr>
        <w:t>Insulin</w:t>
      </w:r>
      <w:r w:rsidRPr="00621CEF">
        <w:rPr>
          <w:rFonts w:cs="Arial"/>
          <w:spacing w:val="-4"/>
          <w:w w:val="105"/>
          <w:sz w:val="22"/>
          <w:szCs w:val="22"/>
        </w:rPr>
        <w:t xml:space="preserve"> </w:t>
      </w:r>
      <w:r w:rsidRPr="00621CEF">
        <w:rPr>
          <w:rFonts w:cs="Arial"/>
          <w:w w:val="105"/>
          <w:sz w:val="22"/>
          <w:szCs w:val="22"/>
        </w:rPr>
        <w:t>is</w:t>
      </w:r>
      <w:r w:rsidRPr="00621CEF">
        <w:rPr>
          <w:rFonts w:cs="Arial"/>
          <w:spacing w:val="-5"/>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best</w:t>
      </w:r>
      <w:r w:rsidRPr="00621CEF">
        <w:rPr>
          <w:rFonts w:cs="Arial"/>
          <w:spacing w:val="-5"/>
          <w:w w:val="105"/>
          <w:sz w:val="22"/>
          <w:szCs w:val="22"/>
        </w:rPr>
        <w:t xml:space="preserve"> </w:t>
      </w:r>
      <w:r w:rsidRPr="00621CEF">
        <w:rPr>
          <w:rFonts w:cs="Arial"/>
          <w:w w:val="105"/>
          <w:sz w:val="22"/>
          <w:szCs w:val="22"/>
        </w:rPr>
        <w:t>way</w:t>
      </w:r>
      <w:r w:rsidRPr="00621CEF">
        <w:rPr>
          <w:rFonts w:cs="Arial"/>
          <w:spacing w:val="-5"/>
          <w:w w:val="105"/>
          <w:sz w:val="22"/>
          <w:szCs w:val="22"/>
        </w:rPr>
        <w:t xml:space="preserve"> </w:t>
      </w:r>
      <w:r w:rsidRPr="00621CEF">
        <w:rPr>
          <w:rFonts w:cs="Arial"/>
          <w:w w:val="105"/>
          <w:sz w:val="22"/>
          <w:szCs w:val="22"/>
        </w:rPr>
        <w:t>to</w:t>
      </w:r>
      <w:r w:rsidRPr="00621CEF">
        <w:rPr>
          <w:rFonts w:cs="Arial"/>
          <w:spacing w:val="-4"/>
          <w:w w:val="105"/>
          <w:sz w:val="22"/>
          <w:szCs w:val="22"/>
        </w:rPr>
        <w:t xml:space="preserve"> </w:t>
      </w:r>
      <w:r w:rsidRPr="00621CEF">
        <w:rPr>
          <w:rFonts w:cs="Arial"/>
          <w:w w:val="105"/>
          <w:sz w:val="22"/>
          <w:szCs w:val="22"/>
        </w:rPr>
        <w:t>control</w:t>
      </w:r>
      <w:r w:rsidRPr="00621CEF">
        <w:rPr>
          <w:rFonts w:cs="Arial"/>
          <w:spacing w:val="-5"/>
          <w:w w:val="105"/>
          <w:sz w:val="22"/>
          <w:szCs w:val="22"/>
        </w:rPr>
        <w:t xml:space="preserve"> </w:t>
      </w:r>
      <w:r w:rsidRPr="00621CEF">
        <w:rPr>
          <w:rFonts w:cs="Arial"/>
          <w:w w:val="105"/>
          <w:sz w:val="22"/>
          <w:szCs w:val="22"/>
        </w:rPr>
        <w:t>hyperglycemia</w:t>
      </w:r>
      <w:r w:rsidRPr="00621CEF">
        <w:rPr>
          <w:rFonts w:cs="Arial"/>
          <w:spacing w:val="-4"/>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inpatient</w:t>
      </w:r>
      <w:r w:rsidRPr="00621CEF">
        <w:rPr>
          <w:rFonts w:cs="Arial"/>
          <w:spacing w:val="-5"/>
          <w:w w:val="105"/>
          <w:sz w:val="22"/>
          <w:szCs w:val="22"/>
        </w:rPr>
        <w:t xml:space="preserve"> </w:t>
      </w:r>
      <w:r w:rsidRPr="00621CEF">
        <w:rPr>
          <w:rFonts w:cs="Arial"/>
          <w:w w:val="105"/>
          <w:sz w:val="22"/>
          <w:szCs w:val="22"/>
        </w:rPr>
        <w:t>setting</w:t>
      </w:r>
      <w:r w:rsidR="002878B4" w:rsidRPr="00621CEF">
        <w:rPr>
          <w:rFonts w:cs="Arial"/>
          <w:spacing w:val="-4"/>
          <w:w w:val="105"/>
          <w:sz w:val="22"/>
          <w:szCs w:val="22"/>
        </w:rPr>
        <w:t>, e</w:t>
      </w:r>
      <w:r w:rsidRPr="00621CEF">
        <w:rPr>
          <w:rFonts w:cs="Arial"/>
          <w:w w:val="105"/>
          <w:sz w:val="22"/>
          <w:szCs w:val="22"/>
        </w:rPr>
        <w:t>specially</w:t>
      </w:r>
      <w:r w:rsidRPr="00621CEF">
        <w:rPr>
          <w:rFonts w:cs="Arial"/>
          <w:spacing w:val="-5"/>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Pr="00621CEF">
        <w:rPr>
          <w:rFonts w:cs="Arial"/>
          <w:w w:val="105"/>
          <w:sz w:val="22"/>
          <w:szCs w:val="22"/>
        </w:rPr>
        <w:t>critically</w:t>
      </w:r>
      <w:r w:rsidRPr="00621CEF">
        <w:rPr>
          <w:rFonts w:cs="Arial"/>
          <w:spacing w:val="-5"/>
          <w:w w:val="105"/>
          <w:sz w:val="22"/>
          <w:szCs w:val="22"/>
        </w:rPr>
        <w:t xml:space="preserve"> </w:t>
      </w:r>
      <w:r w:rsidRPr="00621CEF">
        <w:rPr>
          <w:rFonts w:cs="Arial"/>
          <w:w w:val="105"/>
          <w:sz w:val="22"/>
          <w:szCs w:val="22"/>
        </w:rPr>
        <w:t>ill</w:t>
      </w:r>
      <w:r w:rsidRPr="00621CEF">
        <w:rPr>
          <w:rFonts w:cs="Arial"/>
          <w:w w:val="102"/>
          <w:sz w:val="22"/>
          <w:szCs w:val="22"/>
        </w:rPr>
        <w:t xml:space="preserve"> </w:t>
      </w:r>
      <w:r w:rsidRPr="00621CEF">
        <w:rPr>
          <w:rFonts w:cs="Arial"/>
          <w:w w:val="105"/>
          <w:sz w:val="22"/>
          <w:szCs w:val="22"/>
        </w:rPr>
        <w:t>patient</w:t>
      </w:r>
      <w:r w:rsidR="002878B4" w:rsidRPr="00621CEF">
        <w:rPr>
          <w:rFonts w:cs="Arial"/>
          <w:w w:val="105"/>
          <w:sz w:val="22"/>
          <w:szCs w:val="22"/>
        </w:rPr>
        <w:t>s</w:t>
      </w:r>
      <w:r w:rsidRPr="00621CEF">
        <w:rPr>
          <w:rFonts w:cs="Arial"/>
          <w:w w:val="105"/>
          <w:sz w:val="22"/>
          <w:szCs w:val="22"/>
        </w:rPr>
        <w:t>.</w:t>
      </w:r>
      <w:r w:rsidRPr="00621CEF">
        <w:rPr>
          <w:rFonts w:cs="Arial"/>
          <w:spacing w:val="-6"/>
          <w:w w:val="105"/>
          <w:sz w:val="22"/>
          <w:szCs w:val="22"/>
        </w:rPr>
        <w:t xml:space="preserve"> </w:t>
      </w:r>
      <w:r w:rsidR="003D246D" w:rsidRPr="00621CEF">
        <w:rPr>
          <w:rFonts w:cs="Arial"/>
          <w:spacing w:val="-6"/>
          <w:w w:val="105"/>
          <w:sz w:val="22"/>
          <w:szCs w:val="22"/>
        </w:rPr>
        <w:t xml:space="preserve">A </w:t>
      </w:r>
      <w:r w:rsidR="002878B4" w:rsidRPr="00621CEF">
        <w:rPr>
          <w:rFonts w:cs="Arial"/>
          <w:spacing w:val="-6"/>
          <w:w w:val="105"/>
          <w:sz w:val="22"/>
          <w:szCs w:val="22"/>
        </w:rPr>
        <w:t>variable-</w:t>
      </w:r>
      <w:r w:rsidR="003D246D" w:rsidRPr="00621CEF">
        <w:rPr>
          <w:rFonts w:cs="Arial"/>
          <w:spacing w:val="-6"/>
          <w:w w:val="105"/>
          <w:sz w:val="22"/>
          <w:szCs w:val="22"/>
        </w:rPr>
        <w:t xml:space="preserve">rate </w:t>
      </w:r>
      <w:r w:rsidR="003D246D" w:rsidRPr="00621CEF">
        <w:rPr>
          <w:rFonts w:cs="Arial"/>
          <w:w w:val="105"/>
          <w:sz w:val="22"/>
          <w:szCs w:val="22"/>
        </w:rPr>
        <w:t>i</w:t>
      </w:r>
      <w:r w:rsidRPr="00621CEF">
        <w:rPr>
          <w:rFonts w:cs="Arial"/>
          <w:w w:val="105"/>
          <w:sz w:val="22"/>
          <w:szCs w:val="22"/>
        </w:rPr>
        <w:t>ntravenous</w:t>
      </w:r>
      <w:r w:rsidRPr="00621CEF">
        <w:rPr>
          <w:rFonts w:cs="Arial"/>
          <w:spacing w:val="-5"/>
          <w:w w:val="105"/>
          <w:sz w:val="22"/>
          <w:szCs w:val="22"/>
        </w:rPr>
        <w:t xml:space="preserve"> </w:t>
      </w:r>
      <w:r w:rsidRPr="00621CEF">
        <w:rPr>
          <w:rFonts w:cs="Arial"/>
          <w:w w:val="105"/>
          <w:sz w:val="22"/>
          <w:szCs w:val="22"/>
        </w:rPr>
        <w:t>insulin</w:t>
      </w:r>
      <w:r w:rsidR="003D246D" w:rsidRPr="00621CEF">
        <w:rPr>
          <w:rFonts w:cs="Arial"/>
          <w:w w:val="105"/>
          <w:sz w:val="22"/>
          <w:szCs w:val="22"/>
        </w:rPr>
        <w:t xml:space="preserve"> infusion</w:t>
      </w:r>
      <w:r w:rsidRPr="00621CEF">
        <w:rPr>
          <w:rFonts w:cs="Arial"/>
          <w:spacing w:val="-5"/>
          <w:w w:val="105"/>
          <w:sz w:val="22"/>
          <w:szCs w:val="22"/>
        </w:rPr>
        <w:t xml:space="preserve"> </w:t>
      </w:r>
      <w:r w:rsidRPr="00621CEF">
        <w:rPr>
          <w:rFonts w:cs="Arial"/>
          <w:w w:val="105"/>
          <w:sz w:val="22"/>
          <w:szCs w:val="22"/>
        </w:rPr>
        <w:t>is</w:t>
      </w:r>
      <w:r w:rsidRPr="00621CEF">
        <w:rPr>
          <w:rFonts w:cs="Arial"/>
          <w:spacing w:val="-5"/>
          <w:w w:val="105"/>
          <w:sz w:val="22"/>
          <w:szCs w:val="22"/>
        </w:rPr>
        <w:t xml:space="preserve"> </w:t>
      </w:r>
      <w:r w:rsidRPr="00621CEF">
        <w:rPr>
          <w:rFonts w:cs="Arial"/>
          <w:w w:val="105"/>
          <w:sz w:val="22"/>
          <w:szCs w:val="22"/>
        </w:rPr>
        <w:t>the</w:t>
      </w:r>
      <w:r w:rsidRPr="00621CEF">
        <w:rPr>
          <w:rFonts w:cs="Arial"/>
          <w:spacing w:val="-5"/>
          <w:w w:val="105"/>
          <w:sz w:val="22"/>
          <w:szCs w:val="22"/>
        </w:rPr>
        <w:t xml:space="preserve"> </w:t>
      </w:r>
      <w:r w:rsidRPr="00621CEF">
        <w:rPr>
          <w:rFonts w:cs="Arial"/>
          <w:w w:val="105"/>
          <w:sz w:val="22"/>
          <w:szCs w:val="22"/>
        </w:rPr>
        <w:t>preferred</w:t>
      </w:r>
      <w:r w:rsidRPr="00621CEF">
        <w:rPr>
          <w:rFonts w:cs="Arial"/>
          <w:spacing w:val="-5"/>
          <w:w w:val="105"/>
          <w:sz w:val="22"/>
          <w:szCs w:val="22"/>
        </w:rPr>
        <w:t xml:space="preserve"> </w:t>
      </w:r>
      <w:r w:rsidRPr="00621CEF">
        <w:rPr>
          <w:rFonts w:cs="Arial"/>
          <w:w w:val="105"/>
          <w:sz w:val="22"/>
          <w:szCs w:val="22"/>
        </w:rPr>
        <w:t>method</w:t>
      </w:r>
      <w:r w:rsidRPr="00621CEF">
        <w:rPr>
          <w:rFonts w:cs="Arial"/>
          <w:spacing w:val="-5"/>
          <w:w w:val="105"/>
          <w:sz w:val="22"/>
          <w:szCs w:val="22"/>
        </w:rPr>
        <w:t xml:space="preserve"> </w:t>
      </w:r>
      <w:r w:rsidRPr="00621CEF">
        <w:rPr>
          <w:rFonts w:cs="Arial"/>
          <w:w w:val="105"/>
          <w:sz w:val="22"/>
          <w:szCs w:val="22"/>
        </w:rPr>
        <w:t>to</w:t>
      </w:r>
      <w:r w:rsidRPr="00621CEF">
        <w:rPr>
          <w:rFonts w:cs="Arial"/>
          <w:spacing w:val="-5"/>
          <w:w w:val="105"/>
          <w:sz w:val="22"/>
          <w:szCs w:val="22"/>
        </w:rPr>
        <w:t xml:space="preserve"> </w:t>
      </w:r>
      <w:r w:rsidRPr="00621CEF">
        <w:rPr>
          <w:rFonts w:cs="Arial"/>
          <w:w w:val="105"/>
          <w:sz w:val="22"/>
          <w:szCs w:val="22"/>
        </w:rPr>
        <w:t>achieve</w:t>
      </w:r>
      <w:r w:rsidRPr="00621CEF">
        <w:rPr>
          <w:rFonts w:cs="Arial"/>
          <w:spacing w:val="-5"/>
          <w:w w:val="105"/>
          <w:sz w:val="22"/>
          <w:szCs w:val="22"/>
        </w:rPr>
        <w:t xml:space="preserve"> </w:t>
      </w:r>
      <w:r w:rsidRPr="00621CEF">
        <w:rPr>
          <w:rFonts w:cs="Arial"/>
          <w:w w:val="105"/>
          <w:sz w:val="22"/>
          <w:szCs w:val="22"/>
        </w:rPr>
        <w:t>the</w:t>
      </w:r>
      <w:r w:rsidRPr="00621CEF">
        <w:rPr>
          <w:rFonts w:cs="Arial"/>
          <w:spacing w:val="-5"/>
          <w:w w:val="105"/>
          <w:sz w:val="22"/>
          <w:szCs w:val="22"/>
        </w:rPr>
        <w:t xml:space="preserve"> </w:t>
      </w:r>
      <w:r w:rsidRPr="00621CEF">
        <w:rPr>
          <w:rFonts w:cs="Arial"/>
          <w:w w:val="105"/>
          <w:sz w:val="22"/>
          <w:szCs w:val="22"/>
        </w:rPr>
        <w:t>recommended</w:t>
      </w:r>
      <w:r w:rsidRPr="00621CEF">
        <w:rPr>
          <w:rFonts w:cs="Arial"/>
          <w:spacing w:val="2"/>
          <w:w w:val="102"/>
          <w:sz w:val="22"/>
          <w:szCs w:val="22"/>
        </w:rPr>
        <w:t xml:space="preserve"> </w:t>
      </w:r>
      <w:r w:rsidRPr="00621CEF">
        <w:rPr>
          <w:rFonts w:cs="Arial"/>
          <w:w w:val="105"/>
          <w:sz w:val="22"/>
          <w:szCs w:val="22"/>
        </w:rPr>
        <w:t>glycemic</w:t>
      </w:r>
      <w:r w:rsidRPr="00621CEF">
        <w:rPr>
          <w:rFonts w:cs="Arial"/>
          <w:spacing w:val="-3"/>
          <w:w w:val="105"/>
          <w:sz w:val="22"/>
          <w:szCs w:val="22"/>
        </w:rPr>
        <w:t xml:space="preserve"> </w:t>
      </w:r>
      <w:r w:rsidRPr="00621CEF">
        <w:rPr>
          <w:rFonts w:cs="Arial"/>
          <w:w w:val="105"/>
          <w:sz w:val="22"/>
          <w:szCs w:val="22"/>
        </w:rPr>
        <w:t>target</w:t>
      </w:r>
      <w:r w:rsidR="002878B4" w:rsidRPr="00621CEF">
        <w:rPr>
          <w:rFonts w:cs="Arial"/>
          <w:w w:val="105"/>
          <w:sz w:val="22"/>
          <w:szCs w:val="22"/>
        </w:rPr>
        <w:t xml:space="preserve"> (ADA Standards of Care 202</w:t>
      </w:r>
      <w:r w:rsidR="00B90585" w:rsidRPr="00621CEF">
        <w:rPr>
          <w:rFonts w:cs="Arial"/>
          <w:w w:val="105"/>
          <w:sz w:val="22"/>
          <w:szCs w:val="22"/>
        </w:rPr>
        <w:t>5</w:t>
      </w:r>
      <w:r w:rsidR="002878B4" w:rsidRPr="00621CEF">
        <w:rPr>
          <w:rFonts w:cs="Arial"/>
          <w:w w:val="105"/>
          <w:sz w:val="22"/>
          <w:szCs w:val="22"/>
        </w:rPr>
        <w:t>)</w:t>
      </w:r>
      <w:r w:rsidRPr="00621CEF">
        <w:rPr>
          <w:rFonts w:cs="Arial"/>
          <w:w w:val="105"/>
          <w:sz w:val="22"/>
          <w:szCs w:val="22"/>
        </w:rPr>
        <w:t>.</w:t>
      </w:r>
      <w:r w:rsidRPr="00621CEF">
        <w:rPr>
          <w:rFonts w:cs="Arial"/>
          <w:spacing w:val="-4"/>
          <w:w w:val="105"/>
          <w:sz w:val="22"/>
          <w:szCs w:val="22"/>
        </w:rPr>
        <w:t xml:space="preserve"> </w:t>
      </w:r>
      <w:r w:rsidRPr="00621CEF">
        <w:rPr>
          <w:rFonts w:cs="Arial"/>
          <w:w w:val="105"/>
          <w:sz w:val="22"/>
          <w:szCs w:val="22"/>
        </w:rPr>
        <w:t>The</w:t>
      </w:r>
      <w:r w:rsidRPr="00621CEF">
        <w:rPr>
          <w:rFonts w:cs="Arial"/>
          <w:spacing w:val="-3"/>
          <w:w w:val="105"/>
          <w:sz w:val="22"/>
          <w:szCs w:val="22"/>
        </w:rPr>
        <w:t xml:space="preserve"> </w:t>
      </w:r>
      <w:r w:rsidRPr="00621CEF">
        <w:rPr>
          <w:rFonts w:cs="Arial"/>
          <w:w w:val="105"/>
          <w:sz w:val="22"/>
          <w:szCs w:val="22"/>
        </w:rPr>
        <w:t>short</w:t>
      </w:r>
      <w:r w:rsidRPr="00621CEF">
        <w:rPr>
          <w:rFonts w:cs="Arial"/>
          <w:spacing w:val="-4"/>
          <w:w w:val="105"/>
          <w:sz w:val="22"/>
          <w:szCs w:val="22"/>
        </w:rPr>
        <w:t xml:space="preserve"> </w:t>
      </w:r>
      <w:r w:rsidRPr="00621CEF">
        <w:rPr>
          <w:rFonts w:cs="Arial"/>
          <w:w w:val="105"/>
          <w:sz w:val="22"/>
          <w:szCs w:val="22"/>
        </w:rPr>
        <w:t>half</w:t>
      </w:r>
      <w:r w:rsidR="00B24BEB" w:rsidRPr="00621CEF">
        <w:rPr>
          <w:rFonts w:cs="Arial"/>
          <w:spacing w:val="-4"/>
          <w:w w:val="105"/>
          <w:sz w:val="22"/>
          <w:szCs w:val="22"/>
        </w:rPr>
        <w:t>-</w:t>
      </w:r>
      <w:r w:rsidRPr="00621CEF">
        <w:rPr>
          <w:rFonts w:cs="Arial"/>
          <w:w w:val="105"/>
          <w:sz w:val="22"/>
          <w:szCs w:val="22"/>
        </w:rPr>
        <w:t>life</w:t>
      </w:r>
      <w:r w:rsidRPr="00621CEF">
        <w:rPr>
          <w:rFonts w:cs="Arial"/>
          <w:spacing w:val="-2"/>
          <w:w w:val="105"/>
          <w:sz w:val="22"/>
          <w:szCs w:val="22"/>
        </w:rPr>
        <w:t xml:space="preserve"> </w:t>
      </w:r>
      <w:r w:rsidRPr="00621CEF">
        <w:rPr>
          <w:rFonts w:cs="Arial"/>
          <w:w w:val="105"/>
          <w:sz w:val="22"/>
          <w:szCs w:val="22"/>
        </w:rPr>
        <w:t>of</w:t>
      </w:r>
      <w:r w:rsidRPr="00621CEF">
        <w:rPr>
          <w:rFonts w:cs="Arial"/>
          <w:spacing w:val="-4"/>
          <w:w w:val="105"/>
          <w:sz w:val="22"/>
          <w:szCs w:val="22"/>
        </w:rPr>
        <w:t xml:space="preserve"> </w:t>
      </w:r>
      <w:r w:rsidRPr="00621CEF">
        <w:rPr>
          <w:rFonts w:cs="Arial"/>
          <w:w w:val="105"/>
          <w:sz w:val="22"/>
          <w:szCs w:val="22"/>
        </w:rPr>
        <w:t>intravenous</w:t>
      </w:r>
      <w:r w:rsidRPr="00621CEF">
        <w:rPr>
          <w:rFonts w:cs="Arial"/>
          <w:spacing w:val="-3"/>
          <w:w w:val="105"/>
          <w:sz w:val="22"/>
          <w:szCs w:val="22"/>
        </w:rPr>
        <w:t xml:space="preserve"> </w:t>
      </w:r>
      <w:r w:rsidRPr="00621CEF">
        <w:rPr>
          <w:rFonts w:cs="Arial"/>
          <w:w w:val="105"/>
          <w:sz w:val="22"/>
          <w:szCs w:val="22"/>
        </w:rPr>
        <w:t>insulin</w:t>
      </w:r>
      <w:r w:rsidRPr="00621CEF">
        <w:rPr>
          <w:rFonts w:cs="Arial"/>
          <w:spacing w:val="-3"/>
          <w:w w:val="105"/>
          <w:sz w:val="22"/>
          <w:szCs w:val="22"/>
        </w:rPr>
        <w:t xml:space="preserve"> </w:t>
      </w:r>
      <w:r w:rsidRPr="00621CEF">
        <w:rPr>
          <w:rFonts w:cs="Arial"/>
          <w:w w:val="105"/>
          <w:sz w:val="22"/>
          <w:szCs w:val="22"/>
        </w:rPr>
        <w:t>makes</w:t>
      </w:r>
      <w:r w:rsidRPr="00621CEF">
        <w:rPr>
          <w:rFonts w:cs="Arial"/>
          <w:spacing w:val="-3"/>
          <w:w w:val="105"/>
          <w:sz w:val="22"/>
          <w:szCs w:val="22"/>
        </w:rPr>
        <w:t xml:space="preserve"> </w:t>
      </w:r>
      <w:r w:rsidRPr="00621CEF">
        <w:rPr>
          <w:rFonts w:cs="Arial"/>
          <w:w w:val="105"/>
          <w:sz w:val="22"/>
          <w:szCs w:val="22"/>
        </w:rPr>
        <w:t>it</w:t>
      </w:r>
      <w:r w:rsidRPr="00621CEF">
        <w:rPr>
          <w:rFonts w:cs="Arial"/>
          <w:spacing w:val="-4"/>
          <w:w w:val="105"/>
          <w:sz w:val="22"/>
          <w:szCs w:val="22"/>
        </w:rPr>
        <w:t xml:space="preserve"> </w:t>
      </w:r>
      <w:r w:rsidRPr="00621CEF">
        <w:rPr>
          <w:rFonts w:cs="Arial"/>
          <w:w w:val="105"/>
          <w:sz w:val="22"/>
          <w:szCs w:val="22"/>
        </w:rPr>
        <w:t>ideal</w:t>
      </w:r>
      <w:r w:rsidRPr="00621CEF">
        <w:rPr>
          <w:rFonts w:cs="Arial"/>
          <w:spacing w:val="-4"/>
          <w:w w:val="105"/>
          <w:sz w:val="22"/>
          <w:szCs w:val="22"/>
        </w:rPr>
        <w:t xml:space="preserve"> </w:t>
      </w:r>
      <w:r w:rsidRPr="00621CEF">
        <w:rPr>
          <w:rFonts w:cs="Arial"/>
          <w:w w:val="105"/>
          <w:sz w:val="22"/>
          <w:szCs w:val="22"/>
        </w:rPr>
        <w:t>in</w:t>
      </w:r>
      <w:r w:rsidRPr="00621CEF">
        <w:rPr>
          <w:rFonts w:cs="Arial"/>
          <w:spacing w:val="-3"/>
          <w:w w:val="105"/>
          <w:sz w:val="22"/>
          <w:szCs w:val="22"/>
        </w:rPr>
        <w:t xml:space="preserve"> </w:t>
      </w:r>
      <w:r w:rsidRPr="00621CEF">
        <w:rPr>
          <w:rFonts w:cs="Arial"/>
          <w:w w:val="105"/>
          <w:sz w:val="22"/>
          <w:szCs w:val="22"/>
        </w:rPr>
        <w:t>this</w:t>
      </w:r>
      <w:r w:rsidRPr="00621CEF">
        <w:rPr>
          <w:rFonts w:cs="Arial"/>
          <w:spacing w:val="-3"/>
          <w:w w:val="105"/>
          <w:sz w:val="22"/>
          <w:szCs w:val="22"/>
        </w:rPr>
        <w:t xml:space="preserve"> </w:t>
      </w:r>
      <w:r w:rsidRPr="00621CEF">
        <w:rPr>
          <w:rFonts w:cs="Arial"/>
          <w:w w:val="105"/>
          <w:sz w:val="22"/>
          <w:szCs w:val="22"/>
        </w:rPr>
        <w:t>setting</w:t>
      </w:r>
      <w:r w:rsidRPr="00621CEF">
        <w:rPr>
          <w:rFonts w:cs="Arial"/>
          <w:spacing w:val="-3"/>
          <w:w w:val="105"/>
          <w:sz w:val="22"/>
          <w:szCs w:val="22"/>
        </w:rPr>
        <w:t xml:space="preserve"> </w:t>
      </w:r>
      <w:r w:rsidRPr="00621CEF">
        <w:rPr>
          <w:rFonts w:cs="Arial"/>
          <w:w w:val="105"/>
          <w:sz w:val="22"/>
          <w:szCs w:val="22"/>
        </w:rPr>
        <w:t>because</w:t>
      </w:r>
      <w:r w:rsidRPr="00621CEF">
        <w:rPr>
          <w:rFonts w:cs="Arial"/>
          <w:spacing w:val="-3"/>
          <w:w w:val="105"/>
          <w:sz w:val="22"/>
          <w:szCs w:val="22"/>
        </w:rPr>
        <w:t xml:space="preserve"> </w:t>
      </w:r>
      <w:r w:rsidR="002878B4" w:rsidRPr="00621CEF">
        <w:rPr>
          <w:rFonts w:cs="Arial"/>
          <w:w w:val="105"/>
          <w:sz w:val="22"/>
          <w:szCs w:val="22"/>
        </w:rPr>
        <w:t>it allows</w:t>
      </w:r>
      <w:r w:rsidRPr="00621CEF">
        <w:rPr>
          <w:rFonts w:cs="Arial"/>
          <w:spacing w:val="2"/>
          <w:w w:val="102"/>
          <w:sz w:val="22"/>
          <w:szCs w:val="22"/>
        </w:rPr>
        <w:t xml:space="preserve"> </w:t>
      </w:r>
      <w:r w:rsidRPr="00621CEF">
        <w:rPr>
          <w:rFonts w:cs="Arial"/>
          <w:w w:val="105"/>
          <w:sz w:val="22"/>
          <w:szCs w:val="22"/>
        </w:rPr>
        <w:t>flexibility</w:t>
      </w:r>
      <w:r w:rsidRPr="00621CEF">
        <w:rPr>
          <w:rFonts w:cs="Arial"/>
          <w:spacing w:val="-5"/>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event</w:t>
      </w:r>
      <w:r w:rsidRPr="00621CEF">
        <w:rPr>
          <w:rFonts w:cs="Arial"/>
          <w:spacing w:val="-6"/>
          <w:w w:val="105"/>
          <w:sz w:val="22"/>
          <w:szCs w:val="22"/>
        </w:rPr>
        <w:t xml:space="preserve"> </w:t>
      </w:r>
      <w:r w:rsidRPr="00621CEF">
        <w:rPr>
          <w:rFonts w:cs="Arial"/>
          <w:w w:val="105"/>
          <w:sz w:val="22"/>
          <w:szCs w:val="22"/>
        </w:rPr>
        <w:t>of</w:t>
      </w:r>
      <w:r w:rsidRPr="00621CEF">
        <w:rPr>
          <w:rFonts w:cs="Arial"/>
          <w:spacing w:val="-6"/>
          <w:w w:val="105"/>
          <w:sz w:val="22"/>
          <w:szCs w:val="22"/>
        </w:rPr>
        <w:t xml:space="preserve"> </w:t>
      </w:r>
      <w:r w:rsidRPr="00621CEF">
        <w:rPr>
          <w:rFonts w:cs="Arial"/>
          <w:w w:val="105"/>
          <w:sz w:val="22"/>
          <w:szCs w:val="22"/>
        </w:rPr>
        <w:t>unpredicted</w:t>
      </w:r>
      <w:r w:rsidRPr="00621CEF">
        <w:rPr>
          <w:rFonts w:cs="Arial"/>
          <w:spacing w:val="-4"/>
          <w:w w:val="105"/>
          <w:sz w:val="22"/>
          <w:szCs w:val="22"/>
        </w:rPr>
        <w:t xml:space="preserve"> </w:t>
      </w:r>
      <w:r w:rsidRPr="00621CEF">
        <w:rPr>
          <w:rFonts w:cs="Arial"/>
          <w:w w:val="105"/>
          <w:sz w:val="22"/>
          <w:szCs w:val="22"/>
        </w:rPr>
        <w:t>changes</w:t>
      </w:r>
      <w:r w:rsidRPr="00621CEF">
        <w:rPr>
          <w:rFonts w:cs="Arial"/>
          <w:spacing w:val="-5"/>
          <w:w w:val="105"/>
          <w:sz w:val="22"/>
          <w:szCs w:val="22"/>
        </w:rPr>
        <w:t xml:space="preserve"> </w:t>
      </w:r>
      <w:r w:rsidR="002878B4" w:rsidRPr="00621CEF">
        <w:rPr>
          <w:rFonts w:cs="Arial"/>
          <w:spacing w:val="-5"/>
          <w:w w:val="105"/>
          <w:sz w:val="22"/>
          <w:szCs w:val="22"/>
        </w:rPr>
        <w:t xml:space="preserve">in </w:t>
      </w:r>
      <w:r w:rsidR="003D246D" w:rsidRPr="00621CEF">
        <w:rPr>
          <w:rFonts w:cs="Arial"/>
          <w:w w:val="105"/>
          <w:sz w:val="22"/>
          <w:szCs w:val="22"/>
        </w:rPr>
        <w:t>an individual’s</w:t>
      </w:r>
      <w:r w:rsidRPr="00621CEF">
        <w:rPr>
          <w:rFonts w:cs="Arial"/>
          <w:spacing w:val="-5"/>
          <w:w w:val="105"/>
          <w:sz w:val="22"/>
          <w:szCs w:val="22"/>
        </w:rPr>
        <w:t xml:space="preserve"> </w:t>
      </w:r>
      <w:r w:rsidRPr="00621CEF">
        <w:rPr>
          <w:rFonts w:cs="Arial"/>
          <w:w w:val="105"/>
          <w:sz w:val="22"/>
          <w:szCs w:val="22"/>
        </w:rPr>
        <w:t>health,</w:t>
      </w:r>
      <w:r w:rsidRPr="00621CEF">
        <w:rPr>
          <w:rFonts w:cs="Arial"/>
          <w:spacing w:val="-6"/>
          <w:w w:val="105"/>
          <w:sz w:val="22"/>
          <w:szCs w:val="22"/>
        </w:rPr>
        <w:t xml:space="preserve"> </w:t>
      </w:r>
      <w:r w:rsidRPr="00621CEF">
        <w:rPr>
          <w:rFonts w:cs="Arial"/>
          <w:w w:val="105"/>
          <w:sz w:val="22"/>
          <w:szCs w:val="22"/>
        </w:rPr>
        <w:t>medications</w:t>
      </w:r>
      <w:r w:rsidR="002878B4" w:rsidRPr="00621CEF">
        <w:rPr>
          <w:rFonts w:cs="Arial"/>
          <w:w w:val="105"/>
          <w:sz w:val="22"/>
          <w:szCs w:val="22"/>
        </w:rPr>
        <w:t>,</w:t>
      </w:r>
      <w:r w:rsidRPr="00621CEF">
        <w:rPr>
          <w:rFonts w:cs="Arial"/>
          <w:spacing w:val="-5"/>
          <w:w w:val="105"/>
          <w:sz w:val="22"/>
          <w:szCs w:val="22"/>
        </w:rPr>
        <w:t xml:space="preserve"> </w:t>
      </w:r>
      <w:r w:rsidRPr="00621CEF">
        <w:rPr>
          <w:rFonts w:cs="Arial"/>
          <w:w w:val="105"/>
          <w:sz w:val="22"/>
          <w:szCs w:val="22"/>
        </w:rPr>
        <w:t>and</w:t>
      </w:r>
      <w:r w:rsidRPr="00621CEF">
        <w:rPr>
          <w:rFonts w:cs="Arial"/>
          <w:spacing w:val="-4"/>
          <w:w w:val="105"/>
          <w:sz w:val="22"/>
          <w:szCs w:val="22"/>
        </w:rPr>
        <w:t xml:space="preserve"> </w:t>
      </w:r>
      <w:r w:rsidRPr="00621CEF">
        <w:rPr>
          <w:rFonts w:cs="Arial"/>
          <w:w w:val="105"/>
          <w:sz w:val="22"/>
          <w:szCs w:val="22"/>
        </w:rPr>
        <w:t>nutrition.</w:t>
      </w:r>
    </w:p>
    <w:p w14:paraId="7EEAE2D9" w14:textId="140DA9D4" w:rsidR="00236C60" w:rsidRPr="00621CEF" w:rsidRDefault="00236C60" w:rsidP="00621CEF">
      <w:pPr>
        <w:pStyle w:val="BodyText"/>
        <w:spacing w:before="0" w:line="276" w:lineRule="auto"/>
        <w:ind w:left="0"/>
        <w:rPr>
          <w:rFonts w:cs="Arial"/>
          <w:sz w:val="22"/>
          <w:szCs w:val="22"/>
        </w:rPr>
      </w:pPr>
    </w:p>
    <w:p w14:paraId="49675E0E" w14:textId="17ED6116"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 xml:space="preserve">When </w:t>
      </w:r>
      <w:r w:rsidR="003D246D" w:rsidRPr="00621CEF">
        <w:rPr>
          <w:rFonts w:cs="Arial"/>
          <w:w w:val="105"/>
          <w:sz w:val="22"/>
          <w:szCs w:val="22"/>
        </w:rPr>
        <w:t>someone</w:t>
      </w:r>
      <w:r w:rsidRPr="00621CEF">
        <w:rPr>
          <w:rFonts w:cs="Arial"/>
          <w:w w:val="105"/>
          <w:sz w:val="22"/>
          <w:szCs w:val="22"/>
        </w:rPr>
        <w:t xml:space="preserve"> is identified as having hyperglycemia (blood glucose ≥180 mg/dl [</w:t>
      </w:r>
      <w:r w:rsidR="00A749A4" w:rsidRPr="00621CEF">
        <w:rPr>
          <w:rFonts w:cs="Arial"/>
          <w:w w:val="105"/>
          <w:sz w:val="22"/>
          <w:szCs w:val="22"/>
        </w:rPr>
        <w:t>≥</w:t>
      </w:r>
      <w:r w:rsidRPr="00621CEF">
        <w:rPr>
          <w:rFonts w:cs="Arial"/>
          <w:w w:val="105"/>
          <w:sz w:val="22"/>
          <w:szCs w:val="22"/>
        </w:rPr>
        <w:t>10.0</w:t>
      </w:r>
      <w:r w:rsidRPr="00621CEF">
        <w:rPr>
          <w:rFonts w:cs="Arial"/>
          <w:spacing w:val="-41"/>
          <w:w w:val="105"/>
          <w:sz w:val="22"/>
          <w:szCs w:val="22"/>
        </w:rPr>
        <w:t xml:space="preserve"> </w:t>
      </w:r>
      <w:r w:rsidRPr="00621CEF">
        <w:rPr>
          <w:rFonts w:cs="Arial"/>
          <w:w w:val="105"/>
          <w:sz w:val="22"/>
          <w:szCs w:val="22"/>
        </w:rPr>
        <w:t>mmol/l]),</w:t>
      </w:r>
      <w:r w:rsidRPr="00621CEF">
        <w:rPr>
          <w:rFonts w:cs="Arial"/>
          <w:w w:val="102"/>
          <w:sz w:val="22"/>
          <w:szCs w:val="22"/>
        </w:rPr>
        <w:t xml:space="preserve"> </w:t>
      </w:r>
      <w:r w:rsidR="003D246D" w:rsidRPr="00621CEF">
        <w:rPr>
          <w:rFonts w:cs="Arial"/>
          <w:w w:val="102"/>
          <w:sz w:val="22"/>
          <w:szCs w:val="22"/>
        </w:rPr>
        <w:t xml:space="preserve">a variable rate </w:t>
      </w:r>
      <w:r w:rsidRPr="00621CEF">
        <w:rPr>
          <w:rFonts w:cs="Arial"/>
          <w:w w:val="105"/>
          <w:sz w:val="22"/>
          <w:szCs w:val="22"/>
        </w:rPr>
        <w:t>intravenous insulin infusion should be started to maintain blood glucose levels &lt;180 mg/dl</w:t>
      </w:r>
      <w:r w:rsidRPr="00621CEF">
        <w:rPr>
          <w:rFonts w:cs="Arial"/>
          <w:spacing w:val="-41"/>
          <w:w w:val="105"/>
          <w:sz w:val="22"/>
          <w:szCs w:val="22"/>
        </w:rPr>
        <w:t xml:space="preserve"> </w:t>
      </w:r>
      <w:r w:rsidRPr="00621CEF">
        <w:rPr>
          <w:rFonts w:cs="Arial"/>
          <w:w w:val="105"/>
          <w:sz w:val="22"/>
          <w:szCs w:val="22"/>
        </w:rPr>
        <w:t>(</w:t>
      </w:r>
      <w:r w:rsidR="00A749A4" w:rsidRPr="00621CEF">
        <w:rPr>
          <w:rFonts w:cs="Arial"/>
          <w:w w:val="105"/>
          <w:sz w:val="22"/>
          <w:szCs w:val="22"/>
        </w:rPr>
        <w:t>&lt;</w:t>
      </w:r>
      <w:r w:rsidRPr="00621CEF">
        <w:rPr>
          <w:rFonts w:cs="Arial"/>
          <w:w w:val="105"/>
          <w:sz w:val="22"/>
          <w:szCs w:val="22"/>
        </w:rPr>
        <w:t>10.0</w:t>
      </w:r>
      <w:r w:rsidRPr="00621CEF">
        <w:rPr>
          <w:rFonts w:cs="Arial"/>
          <w:w w:val="102"/>
          <w:sz w:val="22"/>
          <w:szCs w:val="22"/>
        </w:rPr>
        <w:t xml:space="preserve"> </w:t>
      </w:r>
      <w:r w:rsidRPr="00621CEF">
        <w:rPr>
          <w:rFonts w:cs="Arial"/>
          <w:w w:val="105"/>
          <w:sz w:val="22"/>
          <w:szCs w:val="22"/>
        </w:rPr>
        <w:t>mmol/l).</w:t>
      </w:r>
      <w:r w:rsidRPr="00621CEF">
        <w:rPr>
          <w:rFonts w:cs="Arial"/>
          <w:spacing w:val="-5"/>
          <w:w w:val="105"/>
          <w:sz w:val="22"/>
          <w:szCs w:val="22"/>
        </w:rPr>
        <w:t xml:space="preserve"> </w:t>
      </w:r>
      <w:r w:rsidRPr="00621CEF">
        <w:rPr>
          <w:rFonts w:cs="Arial"/>
          <w:w w:val="105"/>
          <w:sz w:val="22"/>
          <w:szCs w:val="22"/>
        </w:rPr>
        <w:t>A</w:t>
      </w:r>
      <w:r w:rsidRPr="00621CEF">
        <w:rPr>
          <w:rFonts w:cs="Arial"/>
          <w:spacing w:val="-3"/>
          <w:w w:val="105"/>
          <w:sz w:val="22"/>
          <w:szCs w:val="22"/>
        </w:rPr>
        <w:t xml:space="preserve"> </w:t>
      </w:r>
      <w:r w:rsidRPr="00621CEF">
        <w:rPr>
          <w:rFonts w:cs="Arial"/>
          <w:w w:val="105"/>
          <w:sz w:val="22"/>
          <w:szCs w:val="22"/>
        </w:rPr>
        <w:t>variety</w:t>
      </w:r>
      <w:r w:rsidRPr="00621CEF">
        <w:rPr>
          <w:rFonts w:cs="Arial"/>
          <w:spacing w:val="-4"/>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intravenous</w:t>
      </w:r>
      <w:r w:rsidRPr="00621CEF">
        <w:rPr>
          <w:rFonts w:cs="Arial"/>
          <w:spacing w:val="-4"/>
          <w:w w:val="105"/>
          <w:sz w:val="22"/>
          <w:szCs w:val="22"/>
        </w:rPr>
        <w:t xml:space="preserve"> </w:t>
      </w:r>
      <w:r w:rsidRPr="00621CEF">
        <w:rPr>
          <w:rFonts w:cs="Arial"/>
          <w:w w:val="105"/>
          <w:sz w:val="22"/>
          <w:szCs w:val="22"/>
        </w:rPr>
        <w:t>infusion</w:t>
      </w:r>
      <w:r w:rsidRPr="00621CEF">
        <w:rPr>
          <w:rFonts w:cs="Arial"/>
          <w:spacing w:val="-4"/>
          <w:w w:val="105"/>
          <w:sz w:val="22"/>
          <w:szCs w:val="22"/>
        </w:rPr>
        <w:t xml:space="preserve"> </w:t>
      </w:r>
      <w:r w:rsidRPr="00621CEF">
        <w:rPr>
          <w:rFonts w:cs="Arial"/>
          <w:w w:val="105"/>
          <w:sz w:val="22"/>
          <w:szCs w:val="22"/>
        </w:rPr>
        <w:t>protocols</w:t>
      </w:r>
      <w:r w:rsidRPr="00621CEF">
        <w:rPr>
          <w:rFonts w:cs="Arial"/>
          <w:spacing w:val="-4"/>
          <w:w w:val="105"/>
          <w:sz w:val="22"/>
          <w:szCs w:val="22"/>
        </w:rPr>
        <w:t xml:space="preserve"> </w:t>
      </w:r>
      <w:r w:rsidR="002878B4" w:rsidRPr="00621CEF">
        <w:rPr>
          <w:rFonts w:cs="Arial"/>
          <w:w w:val="105"/>
          <w:sz w:val="22"/>
          <w:szCs w:val="22"/>
        </w:rPr>
        <w:t>ar</w:t>
      </w:r>
      <w:r w:rsidRPr="00621CEF">
        <w:rPr>
          <w:rFonts w:cs="Arial"/>
          <w:w w:val="105"/>
          <w:sz w:val="22"/>
          <w:szCs w:val="22"/>
        </w:rPr>
        <w:t>e</w:t>
      </w:r>
      <w:r w:rsidRPr="00621CEF">
        <w:rPr>
          <w:rFonts w:cs="Arial"/>
          <w:spacing w:val="-4"/>
          <w:w w:val="105"/>
          <w:sz w:val="22"/>
          <w:szCs w:val="22"/>
        </w:rPr>
        <w:t xml:space="preserve"> </w:t>
      </w:r>
      <w:r w:rsidRPr="00621CEF">
        <w:rPr>
          <w:rFonts w:cs="Arial"/>
          <w:w w:val="105"/>
          <w:sz w:val="22"/>
          <w:szCs w:val="22"/>
        </w:rPr>
        <w:t>effective</w:t>
      </w:r>
      <w:r w:rsidRPr="00621CEF">
        <w:rPr>
          <w:rFonts w:cs="Arial"/>
          <w:spacing w:val="-4"/>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Pr="00621CEF">
        <w:rPr>
          <w:rFonts w:cs="Arial"/>
          <w:w w:val="105"/>
          <w:sz w:val="22"/>
          <w:szCs w:val="22"/>
        </w:rPr>
        <w:t>achieving</w:t>
      </w:r>
      <w:r w:rsidRPr="00621CEF">
        <w:rPr>
          <w:rFonts w:cs="Arial"/>
          <w:w w:val="102"/>
          <w:sz w:val="22"/>
          <w:szCs w:val="22"/>
        </w:rPr>
        <w:t xml:space="preserve"> </w:t>
      </w:r>
      <w:r w:rsidRPr="00621CEF">
        <w:rPr>
          <w:rFonts w:cs="Arial"/>
          <w:w w:val="105"/>
          <w:sz w:val="22"/>
          <w:szCs w:val="22"/>
        </w:rPr>
        <w:t>glycemic control with a low</w:t>
      </w:r>
      <w:r w:rsidR="002878B4" w:rsidRPr="00621CEF">
        <w:rPr>
          <w:rFonts w:cs="Arial"/>
          <w:w w:val="105"/>
          <w:sz w:val="22"/>
          <w:szCs w:val="22"/>
        </w:rPr>
        <w:t xml:space="preserve"> </w:t>
      </w:r>
      <w:r w:rsidRPr="00621CEF">
        <w:rPr>
          <w:rFonts w:cs="Arial"/>
          <w:w w:val="105"/>
          <w:sz w:val="22"/>
          <w:szCs w:val="22"/>
        </w:rPr>
        <w:t>rate of hypoglycemic events and in improving hospital</w:t>
      </w:r>
      <w:r w:rsidRPr="00621CEF">
        <w:rPr>
          <w:rFonts w:cs="Arial"/>
          <w:spacing w:val="-31"/>
          <w:w w:val="105"/>
          <w:sz w:val="22"/>
          <w:szCs w:val="22"/>
        </w:rPr>
        <w:t xml:space="preserve"> </w:t>
      </w:r>
      <w:r w:rsidRPr="00621CEF">
        <w:rPr>
          <w:rFonts w:cs="Arial"/>
          <w:w w:val="105"/>
          <w:sz w:val="22"/>
          <w:szCs w:val="22"/>
        </w:rPr>
        <w:t>outcomes</w:t>
      </w:r>
      <w:r w:rsidR="00786587"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PEVuZE5vdGU+PENpdGU+PEF1dGhvcj5GdXJuYXJ5PC9BdXRob3I+PFllYXI+MTk5OTwvWWVhcj48
UmVjTnVtPjU2NTwvUmVjTnVtPjxEaXNwbGF5VGV4dD4oNzM7IDg2OyAxMTM7IDEyMTsgMTcwLTE3
NCk8L0Rpc3BsYXlUZXh0PjxyZWNvcmQ+PHJlYy1udW1iZXI+NTY1PC9yZWMtbnVtYmVyPjxmb3Jl
aWduLWtleXM+PGtleSBhcHA9IkVOIiBkYi1pZD0iOTJlMHR3dGVteDVzYWZlZXNldHhmMDAxZXo1
OXBkdzl6Mnh4IiB0aW1lc3RhbXA9IjE1ODkyMDQyNzMiIGd1aWQ9ImY3MmQyYzQ3LTNkODktNGQ3
Zi04ZTAwLTQzNDNkZDFlN2EzMCI+NTY1PC9rZXk+PC9mb3JlaWduLWtleXM+PHJlZi10eXBlIG5h
bWU9IkpvdXJuYWwgQXJ0aWNsZSI+MTc8L3JlZi10eXBlPjxjb250cmlidXRvcnM+PGF1dGhvcnM+
PGF1dGhvcj5GdXJuYXJ5LCBBIFA8L2F1dGhvcj48YXV0aG9yPlplcnIsIEsgSjwvYXV0aG9yPjxh
dXRob3I+R3J1bmtlbWVpZXIsIEcgTDwvYXV0aG9yPjxhdXRob3I+U3RhcnIsIEE8L2F1dGhvcj48
L2F1dGhvcnM+PC9jb250cmlidXRvcnM+PHRpdGxlcz48dGl0bGU+Q29udGludW91cyBpbnRyYXZl
bm91cyBpbnN1bGluIGluZnVzaW9uIHJlZHVjZXMgdGhlIGluY2lkZW5jZSBvZiBkZWVwIHN0ZXJu
YWwgd291bmQgaW5mZWN0aW9uIGluIGRpYWJldGljIHBhdGllbnRzIGFmdGVyIGNhcmRpYWMgc3Vy
Z2ljYWwgcHJvY2VkdXJlczwvdGl0bGU+PHNlY29uZGFyeS10aXRsZT5Bbm5hbHMgb2YgVGhvcmFj
aWMgU3VyZ2VyeTwvc2Vjb25kYXJ5LXRpdGxlPjwvdGl0bGVzPjxwZXJpb2RpY2FsPjxmdWxsLXRp
dGxlPkFubmFscyBvZiBUaG9yYWNpYyBTdXJnZXJ5PC9mdWxsLXRpdGxlPjwvcGVyaW9kaWNhbD48
cGFnZXM+MzUyLTM2MjwvcGFnZXM+PHZvbHVtZT42Nzwvdm9sdW1lPjxudW1iZXI+MjwvbnVtYmVy
PjxyZXByaW50LWVkaXRpb24+SW4gRmlsZTwvcmVwcmludC1lZGl0aW9uPjxrZXl3b3Jkcz48a2V5
d29yZD5jYXJkaWFjPC9rZXl3b3JkPjxrZXl3b3JkPmRpYWJldGljPC9rZXl3b3JkPjxrZXl3b3Jk
PmluZmVjdGlvbjwva2V5d29yZD48a2V5d29yZD5pbnN1bGluPC9rZXl3b3JkPjxrZXl3b3JkPnN1
cmdpY2FsPC9rZXl3b3JkPjxrZXl3b3JkPmluZnVzaW9uPC9rZXl3b3JkPjxrZXl3b3JkPmluY2lk
ZW5jZTwva2V5d29yZD48L2tleXdvcmRzPjxkYXRlcz48eWVhcj4xOTk5PC95ZWFyPjxwdWItZGF0
ZXM+PGRhdGU+MTk5OTwvZGF0ZT48L3B1Yi1kYXRlcz48L2RhdGVzPjxsYWJlbD41Njg8L2xhYmVs
Pjx1cmxzPjwvdXJscz48L3JlY29yZD48L0NpdGU+PENpdGU+PEF1dGhvcj5GdXJuYXJ5PC9BdXRo
b3I+PFllYXI+MjAwMzwvWWVhcj48UmVjTnVtPjYwOTI8L1JlY051bT48cmVjb3JkPjxyZWMtbnVt
YmVyPjYwOTI8L3JlYy1udW1iZXI+PGZvcmVpZ24ta2V5cz48a2V5IGFwcD0iRU4iIGRiLWlkPSI5
MmUwdHd0ZW14NXNhZmVlc2V0eGYwMDFlejU5cGR3OXoyeHgiIHRpbWVzdGFtcD0iMTU4OTIwNDMx
NCIgZ3VpZD0iMmU0OWJlYWQtZDM1ZC00Mjg0LWI0NDctOThiNWJiNjZmYjI4Ij42MDkyPC9rZXk+
PC9mb3JlaWduLWtleXM+PHJlZi10eXBlIG5hbWU9IkpvdXJuYWwgQXJ0aWNsZSI+MTc8L3JlZi10
eXBlPjxjb250cmlidXRvcnM+PGF1dGhvcnM+PGF1dGhvcj5GdXJuYXJ5LCBBIFA8L2F1dGhvcj48
YXV0aG9yPkdhbywgRzwvYXV0aG9yPjxhdXRob3I+R3J1bmtlbWVpZXIsIEcgTDwvYXV0aG9yPjxh
dXRob3I+V3UsIFk8L2F1dGhvcj48YXV0aG9yPlplcnIsIEsgSjwvYXV0aG9yPjxhdXRob3I+Qm9v
a2luLCBTIE88L2F1dGhvcj48YXV0aG9yPkZsb3RlbiwgSCBTPC9hdXRob3I+PGF1dGhvcj5TdGFy
ciwgQTwvYXV0aG9yPjwvYXV0aG9ycz48L2NvbnRyaWJ1dG9ycz48dGl0bGVzPjx0aXRsZT5Db250
aW51b3VzIGluc3VsaW4gaW5mdXNpb24gcmVkdWNlcyBtb3J0YWxpdHkgaW4gcGF0aWVudHMgd2l0
aCBkaWFiZXRlcyB1bmRlcmdvaW5nIGNvcm9uYXJ5IGFydGVyeSBieXBhc3MgZ3JhZnRpbmc8L3Rp
dGxlPjxzZWNvbmRhcnktdGl0bGU+Sm91cm5hbCBvZiBUaG9yYWNpYyAmYW1wOyBDYXJkaW92YXNj
dWxhciBTdXJnZXJ5PC9zZWNvbmRhcnktdGl0bGU+PC90aXRsZXM+PHBlcmlvZGljYWw+PGZ1bGwt
dGl0bGU+Sm91cm5hbCBvZiBUaG9yYWNpYyAmYW1wOyBDYXJkaW92YXNjdWxhciBTdXJnZXJ5PC9m
dWxsLXRpdGxlPjwvcGVyaW9kaWNhbD48cGFnZXM+MTAwNy0xMDIxPC9wYWdlcz48dm9sdW1lPjEy
NTwvdm9sdW1lPjxudW1iZXI+NTwvbnVtYmVyPjxyZXByaW50LWVkaXRpb24+SW4gRmlsZTwvcmVw
cmludC1lZGl0aW9uPjxrZXl3b3Jkcz48a2V5d29yZD5hZ2U8L2tleXdvcmQ+PGtleXdvcmQ+YXRy
aWFsIGZpYnJpbGxhdGlvbjwva2V5d29yZD48a2V5d29yZD5ieXBhc3M8L2tleXdvcmQ+PGtleXdv
cmQ+Q2FyZGlvZ2VuaWMgc2hvY2s8L2tleXdvcmQ+PGtleXdvcmQ+Y2FyZTwva2V5d29yZD48a2V5
d29yZD5jZXJlYnJhbDwva2V5d29yZD48a2V5d29yZD5jb3JvbmFyeTwva2V5d29yZD48a2V5d29y
ZD5jb3JvbmFyeS1hcnRlcnk8L2tleXdvcmQ+PGtleXdvcmQ+ZGVhdGg8L2tleXdvcmQ+PGtleXdv
cmQ+ZGlhYmV0ZXM8L2tleXdvcmQ+PGtleXdvcmQ+RGlhYmV0ZXMgbWVsbGl0dXM8L2tleXdvcmQ+
PGtleXdvcmQ+ZGlzZWFzZTwva2V5d29yZD48a2V5d29yZD5mYWlsdXJlPC9rZXl3b3JkPjxrZXl3
b3JkPmZpYnJpbGxhdGlvbjwva2V5d29yZD48a2V5d29yZD5nbHVjb3NlPC9rZXl3b3JkPjxrZXl3
b3JkPmhpc3Rvcnk8L2tleXdvcmQ+PGtleXdvcmQ+aG9zcGl0YWw8L2tleXdvcmQ+PGtleXdvcmQ+
aHlwZXJnbHljZW1pYTwva2V5d29yZD48a2V5d29yZD5pbmZ1c2lvbjwva2V5d29yZD48a2V5d29y
ZD5pbnN1bGluPC9rZXl3b3JkPjxrZXl3b3JkPm1ldGFib2xpYzwva2V5d29yZD48a2V5d29yZD5t
b3J0YWxpdHk8L2tleXdvcmQ+PGtleXdvcmQ+T2xkZXI8L2tleXdvcmQ+PGtleXdvcmQ+cGF0aHdh
eTwva2V5d29yZD48a2V5d29yZD5wZXJpb3BlcmF0aXZlPC9rZXl3b3JkPjxrZXl3b3JkPnJlbmFs
PC9rZXl3b3JkPjxrZXl3b3JkPnJpc2s8L2tleXdvcmQ+PGtleXdvcmQ+UmlzayBmYWN0b3JzPC9r
ZXl3b3JkPjxrZXl3b3JkPlBERiBpbiBmaWxlPC9rZXl3b3JkPjwva2V5d29yZHM+PGRhdGVzPjx5
ZWFyPjIwMDM8L3llYXI+PHB1Yi1kYXRlcz48ZGF0ZT4yMDAzPC9kYXRlPjwvcHViLWRhdGVzPjwv
ZGF0ZXM+PGxhYmVsPjYxNTg8L2xhYmVsPjx1cmxzPjxyZWxhdGVkLXVybHM+PHVybD5odHRwOi8v
ZHguZG9pLm9yZy8xMC4xMDY3L210Yy4yMDAzLjE4MTwvdXJsPjwvcmVsYXRlZC11cmxzPjwvdXJs
cz48L3JlY29yZD48L0NpdGU+PENpdGU+PEF1dGhvcj5WYW4gZGVuIEJlcmdoZTwvQXV0aG9yPjxZ
ZWFyPjIwMDE8L1llYXI+PFJlY051bT42ODM8L1JlY051bT48cmVjb3JkPjxyZWMtbnVtYmVyPjY4
MzwvcmVjLW51bWJlcj48Zm9yZWlnbi1rZXlzPjxrZXkgYXBwPSJFTiIgZGItaWQ9IjkyZTB0d3Rl
bXg1c2FmZWVzZXR4ZjAwMWV6NTlwZHc5ejJ4eCIgdGltZXN0YW1wPSIxNTg5MjA0Mjc0IiBndWlk
PSI2ZDk3ZTkzNy04YzdhLTQ1OTItOTZhOC01NDdiNjcyZmNmOGUiPjY4Mzwva2V5PjwvZm9yZWln
bi1rZXlzPjxyZWYtdHlwZSBuYW1lPSJKb3VybmFsIEFydGljbGUiPjE3PC9yZWYtdHlwZT48Y29u
dHJpYnV0b3JzPjxhdXRob3JzPjxhdXRob3I+VmFuIGRlbiBCZXJnaGUsIEc8L2F1dGhvcj48YXV0
aG9yPldvdXRlcnMsIFA8L2F1dGhvcj48YXV0aG9yPldlZWtlcnMsIEY8L2F1dGhvcj48YXV0aG9y
PlZlcndhZXN0LCBDPC9hdXRob3I+PGF1dGhvcj5CcnV5bmluY2t4LCBGPC9hdXRob3I+PGF1dGhv
cj5TY2hldHosIE08L2F1dGhvcj48YXV0aG9yPlZsYXNzZWxhZXJzLCBEPC9hdXRob3I+PGF1dGhv
cj5GZXJkaW5hbmRlLCBQPC9hdXRob3I+PGF1dGhvcj5Cb3VpbGxvbiwgUjwvYXV0aG9yPjxhdXRo
b3I+TGF1d2VycywgUDwvYXV0aG9yPjwvYXV0aG9ycz48L2NvbnRyaWJ1dG9ycz48dGl0bGVzPjx0
aXRsZT5JbnRlbnNpdmUgaW5zdWxpbiB0aGVyYXB5IGluIGNyaXRpY2FsbHkgaWxsIHBhdGllbnRz
PC90aXRsZT48c2Vjb25kYXJ5LXRpdGxlPk5ldyBFbmdsYW5kIEpvdXJuYWwgb2YgTWVkaWNpbmU8
L3NlY29uZGFyeS10aXRsZT48L3RpdGxlcz48cGVyaW9kaWNhbD48ZnVsbC10aXRsZT5OZXcgRW5n
bGFuZCBKb3VybmFsIG9mIE1lZGljaW5lPC9mdWxsLXRpdGxlPjwvcGVyaW9kaWNhbD48cGFnZXM+
MTM1OS0xMzY3PC9wYWdlcz48dm9sdW1lPjM0NTwvdm9sdW1lPjxudW1iZXI+MTk8L251bWJlcj48
cmVwcmludC1lZGl0aW9uPkluIEZpbGU8L3JlcHJpbnQtZWRpdGlvbj48a2V5d29yZHM+PGtleXdv
cmQ+Y2FyZTwva2V5d29yZD48a2V5d29yZD5pbnN1bGluPC9rZXl3b3JkPjxrZXl3b3JkPmludGVu
c2l2ZSBjYXJlPC9rZXl3b3JkPjxrZXl3b3JkPnN1cmdpY2FsPC9rZXl3b3JkPjxrZXl3b3JkPnRy
aWFsPC9rZXl3b3JkPjxrZXl3b3JkPmh5cGVyZ2x5Y2VtaWE8L2tleXdvcmQ+PGtleXdvcmQ+aW5z
dWxpbiByZXNpc3RhbmNlPC9rZXl3b3JkPjxrZXl3b3JkPmNyaXRpY2FsbHkgaWxsPC9rZXl3b3Jk
PjxrZXl3b3JkPmRpYWJldGVzPC9rZXl3b3JkPjxrZXl3b3JkPkJsb29kPC9rZXl3b3JkPjxrZXl3
b3JkPmdsdWNvc2U8L2tleXdvcmQ+PGtleXdvcmQ+bGV2ZWxzPC9rZXl3b3JkPjxrZXl3b3JkPnN0
dWRpZXM8L2tleXdvcmQ+PGtleXdvcmQ+YWR1bHRzPC9rZXl3b3JkPjxrZXl3b3JkPnZlbnRpbGF0
aW9uPC9rZXl3b3JkPjxrZXl3b3JkPm1vcnRhbGl0eTwva2V5d29yZD48a2V5d29yZD5kZWF0aDwv
a2V5d29yZD48a2V5d29yZD5pbmZlY3Rpb248L2tleXdvcmQ+PGtleXdvcmQ+cmVuYWw8L2tleXdv
cmQ+PGtleXdvcmQ+Y3JpdGljYWwgaWxsbmVzczwva2V5d29yZD48a2V5d29yZD5pbnN1bGluIHRo
ZXJhcHk8L2tleXdvcmQ+PGtleXdvcmQ+dGhlcmFweTwva2V5d29yZD48a2V5d29yZD5wYXRpZW50
PC9rZXl3b3JkPjwva2V5d29yZHM+PGRhdGVzPjx5ZWFyPjIwMDE8L3llYXI+PHB1Yi1kYXRlcz48
ZGF0ZT4yMDAxPC9kYXRlPjwvcHViLWRhdGVzPjwvZGF0ZXM+PGxhYmVsPjY4NjwvbGFiZWw+PHVy
bHM+PHJlbGF0ZWQtdXJscz48dXJsPlBERiBpbiByZWZlcmVuY2VzIGZpbGU8L3VybD48L3JlbGF0
ZWQtdXJscz48L3VybHM+PC9yZWNvcmQ+PC9DaXRlPjxDaXRlPjxBdXRob3I+TWFsbWJlcmc8L0F1
dGhvcj48WWVhcj4xOTk0PC9ZZWFyPjxSZWNOdW0+NzIwODwvUmVjTnVtPjxyZWNvcmQ+PHJlYy1u
dW1iZXI+NzIwODwvcmVjLW51bWJlcj48Zm9yZWlnbi1rZXlzPjxrZXkgYXBwPSJFTiIgZGItaWQ9
IjkyZTB0d3RlbXg1c2FmZWVzZXR4ZjAwMWV6NTlwZHc5ejJ4eCIgdGltZXN0YW1wPSIxNTg5MjA0
MzI0IiBndWlkPSIxNDdkNDg1OS1mYmRhLTRmMjMtOWFhMy03NzhhMWZmMzAyYzEiPjcyMDg8L2tl
eT48L2ZvcmVpZ24ta2V5cz48cmVmLXR5cGUgbmFtZT0iSm91cm5hbCBBcnRpY2xlIj4xNzwvcmVm
LXR5cGU+PGNvbnRyaWJ1dG9ycz48YXV0aG9ycz48YXV0aG9yPk1hbG1iZXJnLCBLIEE8L2F1dGhv
cj48YXV0aG9yPkVmZW5kaWMsIFM8L2F1dGhvcj48YXV0aG9yPlJ5ZGVuLCBMIEU8L2F1dGhvcj48
L2F1dGhvcnM+PC9jb250cmlidXRvcnM+PHRpdGxlcz48dGl0bGU+RmVhc2liaWxpdHkgb2YgaW5z
dWxpbi1nbHVjb3NlIGluZnVzaW9uIGluIGRpYWJldGljIHBhdGllbnRzIHdpdGggYWN1dGUgbXlv
Y2FyZGlhbCBpbmZhcmN0aW9uOiBBIHJlcG9ydCBmcm9tIHRoZSBtdWx0aWNlbnRlciB0cmlhbDog
RElHQU1JPC90aXRsZT48c2Vjb25kYXJ5LXRpdGxlPkRpYWJldGVzIENhcmU8L3NlY29uZGFyeS10
aXRsZT48L3RpdGxlcz48cGVyaW9kaWNhbD48ZnVsbC10aXRsZT5EaWFiZXRlcyBDYXJlPC9mdWxs
LXRpdGxlPjwvcGVyaW9kaWNhbD48cGFnZXM+MTAwNy0xMDE0PC9wYWdlcz48dm9sdW1lPjE3PC92
b2x1bWU+PG51bWJlcj45PC9udW1iZXI+PHJlcHJpbnQtZWRpdGlvbj5JbiBGaWxlPC9yZXByaW50
LWVkaXRpb24+PGtleXdvcmRzPjxrZXl3b3JkPkFjdXRlIG15b2NhcmRpYWwgaW5mYXJjdGlvbjwv
a2V5d29yZD48a2V5d29yZD5CbG9vZDwva2V5d29yZD48a2V5d29yZD5ibG9vZCBnbHVjb3NlPC9r
ZXl3b3JkPjxrZXl3b3JkPmNsaW5pY2FsPC9rZXl3b3JkPjxrZXl3b3JkPmNvbXBsaWNhdGlvbnM8
L2tleXdvcmQ+PGtleXdvcmQ+ZGlhYmV0ZXM8L2tleXdvcmQ+PGtleXdvcmQ+ZGlhYmV0aWM8L2tl
eXdvcmQ+PGtleXdvcmQ+RGlhYmV0aWMgcGF0aWVudHM8L2tleXdvcmQ+PGtleXdvcmQ+RElHQU1J
PC9rZXl3b3JkPjxrZXl3b3JkPmdsdWNvc2U8L2tleXdvcmQ+PGtleXdvcmQ+aHlwb2dseWNlbWlh
PC9rZXl3b3JkPjxrZXl3b3JkPmluZnVzaW9uPC9rZXl3b3JkPjxrZXl3b3JkPm1ldGFib2xpYzwv
a2V5d29yZD48a2V5d29yZD5tZXRhYm9saWMgY29udHJvbDwva2V5d29yZD48a2V5d29yZD5tb3J0
YWxpdHk8L2tleXdvcmQ+PGtleXdvcmQ+bXlvY2FyZGlhbCBpbmZhcmN0aW9uPC9rZXl3b3JkPjxr
ZXl3b3JkPnBhdGllbnQ8L2tleXdvcmQ+PGtleXdvcmQ+cG90YXNzaXVtPC9rZXl3b3JkPjxrZXl3
b3JkPnJlc2VhcmNoPC9rZXl3b3JkPjxrZXl3b3JkPnNhZmV0eTwva2V5d29yZD48a2V5d29yZD5z
dHVkaWVzPC9rZXl3b3JkPjxrZXl3b3JkPnRoZXJhcHk8L2tleXdvcmQ+PGtleXdvcmQ+dHJlYXRt
ZW50PC9rZXl3b3JkPjxrZXl3b3JkPnRyaWFsPC9rZXl3b3JkPjxrZXl3b3JkPnZlbnRyaWN1bGFy
PC9rZXl3b3JkPjxrZXl3b3JkPlBERiBpbiBmaWxlPC9rZXl3b3JkPjwva2V5d29yZHM+PGRhdGVz
Pjx5ZWFyPjE5OTQ8L3llYXI+PHB1Yi1kYXRlcz48ZGF0ZT4xOTk0PC9kYXRlPjwvcHViLWRhdGVz
PjwvZGF0ZXM+PGxhYmVsPjcyODc8L2xhYmVsPjx1cmxzPjxyZWxhdGVkLXVybHM+PHVybD5odHRw
Oi8vY2FyZS5kaWFiZXRlc2pvdXJuYWxzLm9yZy9jb250ZW50LzE3LzkvMTAwNy5hYnN0cmFjdDwv
dXJsPjwvcmVsYXRlZC11cmxzPjwvdXJscz48L3JlY29yZD48L0NpdGU+PENpdGU+PEF1dGhvcj5C
cm93bjwvQXV0aG9yPjxZZWFyPjIwMDE8L1llYXI+PFJlY051bT43MjA5PC9SZWNOdW0+PHJlY29y
ZD48cmVjLW51bWJlcj43MjA5PC9yZWMtbnVtYmVyPjxmb3JlaWduLWtleXM+PGtleSBhcHA9IkVO
IiBkYi1pZD0iOTJlMHR3dGVteDVzYWZlZXNldHhmMDAxZXo1OXBkdzl6Mnh4IiB0aW1lc3RhbXA9
IjE1ODkyMDQzMjQiIGd1aWQ9IjdiZWQxN2IwLWE2NGUtNDlhMy1iZDY5LTllNDYyMjk0YjgyYyI+
NzIwOTwva2V5PjwvZm9yZWlnbi1rZXlzPjxyZWYtdHlwZSBuYW1lPSJKb3VybmFsIEFydGljbGUi
PjE3PC9yZWYtdHlwZT48Y29udHJpYnV0b3JzPjxhdXRob3JzPjxhdXRob3I+QnJvd24sIEc8L2F1
dGhvcj48YXV0aG9yPkRvZGVrLCBQPC9hdXRob3I+PC9hdXRob3JzPjwvY29udHJpYnV0b3JzPjx0
aXRsZXM+PHRpdGxlPkludHJhdmVub3VzIGluc3VsaW4gbm9tb2dyYW0gaW1wcm92ZXMgYmxvb2Qg
Z2x1Y29zZSBjb250cm9sIGluIHRoZSBjcml0aWNhbGx5IGlsbDwvdGl0bGU+PHNlY29uZGFyeS10
aXRsZT5Dcml0aWNhbCBDYXJlIE1lZGljaW5lPC9zZWNvbmRhcnktdGl0bGU+PC90aXRsZXM+PHBl
cmlvZGljYWw+PGZ1bGwtdGl0bGU+Q3JpdGljYWwgQ2FyZSBNZWRpY2luZTwvZnVsbC10aXRsZT48
L3BlcmlvZGljYWw+PHBhZ2VzPjE3MTQtMTcxOTwvcGFnZXM+PHZvbHVtZT4yOTwvdm9sdW1lPjxu
dW1iZXI+OTwvbnVtYmVyPjxyZXByaW50LWVkaXRpb24+SW4gRmlsZTwvcmVwcmludC1lZGl0aW9u
PjxrZXl3b3Jkcz48a2V5d29yZD5pbnRyYXZlbm91czwva2V5d29yZD48a2V5d29yZD5pbnRyYXZl
bm91cyBpbnN1bGluPC9rZXl3b3JkPjxrZXl3b3JkPmluc3VsaW48L2tleXdvcmQ+PGtleXdvcmQ+
Qmxvb2Q8L2tleXdvcmQ+PGtleXdvcmQ+Ymxvb2QgZ2x1Y29zZTwva2V5d29yZD48a2V5d29yZD5n
bHVjb3NlPC9rZXl3b3JkPjxrZXl3b3JkPmdsdWNvc2UgY29udHJvbDwva2V5d29yZD48a2V5d29y
ZD5jcml0aWNhbGx5IGlsbDwva2V5d29yZD48a2V5d29yZD5QREYgaW4gZmlsZTwva2V5d29yZD48
a2V5d29yZD5wYXRpZW50PC9rZXl3b3JkPjxrZXl3b3JkPmNvaG9ydDwva2V5d29yZD48a2V5d29y
ZD5zdHVkaWVzPC9rZXl3b3JkPjxrZXl3b3JkPmludGVuc2l2ZSBjYXJlPC9rZXl3b3JkPjxrZXl3
b3JkPmludGVuc2l2ZSBjYXJlIHVuaXQ8L2tleXdvcmQ+PGtleXdvcmQ+Y2FyZTwva2V5d29yZD48
a2V5d29yZD50ZWFjaGluZzwva2V5d29yZD48a2V5d29yZD5ob3NwaXRhbDwva2V5d29yZD48a2V5
d29yZD5pbmZ1c2lvbjwva2V5d29yZD48a2V5d29yZD5zbGlkaW5nIHNjYWxlPC9rZXl3b3JkPjxr
ZXl3b3JkPnRoZXJhcHk8L2tleXdvcmQ+PGtleXdvcmQ+bnVyc2U8L2tleXdvcmQ+PGtleXdvcmQ+
cmF0ZTwva2V5d29yZD48a2V5d29yZD5hZGp1c3RtZW50PC9rZXl3b3JkPjxrZXl3b3JkPmZyZXF1
ZW5jeTwva2V5d29yZD48a2V5d29yZD5oeXBvZ2x5Y2VtaWE8L2tleXdvcmQ+PC9rZXl3b3Jkcz48
ZGF0ZXM+PHllYXI+MjAwMTwveWVhcj48cHViLWRhdGVzPjxkYXRlPjIwMDE8L2RhdGU+PC9wdWIt
ZGF0ZXM+PC9kYXRlcz48bGFiZWw+NzI4ODwvbGFiZWw+PHVybHM+PC91cmxzPjwvcmVjb3JkPjwv
Q2l0ZT48Q2l0ZT48QXV0aG9yPlJlYTwvQXV0aG9yPjxZZWFyPjIwMDc8L1llYXI+PFJlY051bT43
MjE5PC9SZWNOdW0+PHJlY29yZD48cmVjLW51bWJlcj43MjE5PC9yZWMtbnVtYmVyPjxmb3JlaWdu
LWtleXM+PGtleSBhcHA9IkVOIiBkYi1pZD0iOTJlMHR3dGVteDVzYWZlZXNldHhmMDAxZXo1OXBk
dzl6Mnh4IiB0aW1lc3RhbXA9IjE1ODkyMDQzMjQiIGd1aWQ9ImU3ZDEyZmZkLTQ1YzUtNGNiZi1h
OGRlLTI3YmUwZjcwNzdkNyI+NzIxOTwva2V5PjwvZm9yZWlnbi1rZXlzPjxyZWYtdHlwZSBuYW1l
PSJKb3VybmFsIEFydGljbGUiPjE3PC9yZWYtdHlwZT48Y29udHJpYnV0b3JzPjxhdXRob3JzPjxh
dXRob3I+UmVhLCBSIFM8L2F1dGhvcj48YXV0aG9yPkRvbmloaSwgQSBDPC9hdXRob3I+PGF1dGhv
cj5Cb2JlY2ssIE08L2F1dGhvcj48YXV0aG9yPkhlcm91dCwgUDwvYXV0aG9yPjxhdXRob3I+TWNL
YXZlbmV5LCBUIFA8L2F1dGhvcj48YXV0aG9yPkthbmUtR2lsbCwgUyBMPC9hdXRob3I+PGF1dGhv
cj5Lb3J5dGtvd3NraSwgTSBUPC9hdXRob3I+PC9hdXRob3JzPjwvY29udHJpYnV0b3JzPjxhdXRo
LWFkZHJlc3M+RGVwYXJ0bWVudCBvZiBQaGFybWFjeSBhbmQgVGhlcmFwZXV0aWNzLCBTY2hvb2wg
b2YgUGhhcm1hY3ksIFVuaXZlcnNpdHkgb2YgUGl0dHNidXJnaCwgUEEgMTUyMTMsIFVTQS4gcmVh
cnNAbXN4LnVwbWMuZWR1PC9hdXRoLWFkZHJlc3M+PHRpdGxlcz48dGl0bGU+SW1wbGVtZW50aW5n
IGFuIGludHJhdmVub3VzIGluc3VsaW4gaW5mdXNpb24gcHJvdG9jb2wgaW4gdGhlIGludGVuc2l2
ZSBjYXJlIHVuaXQ8L3RpdGxlPjxzZWNvbmRhcnktdGl0bGU+QW1lcmljYW4gSm91cm5hbCBvZiBI
ZWFsdGgtU3lzdGVtIFBoYXJtYWN5PC9zZWNvbmRhcnktdGl0bGU+PC90aXRsZXM+PHBlcmlvZGlj
YWw+PGZ1bGwtdGl0bGU+QW1lcmljYW4gSm91cm5hbCBvZiBIZWFsdGgtU3lzdGVtIFBoYXJtYWN5
PC9mdWxsLXRpdGxlPjwvcGVyaW9kaWNhbD48cGFnZXM+Mzg1LTM5NTwvcGFnZXM+PHZvbHVtZT42
NDwvdm9sdW1lPjxudW1iZXI+NDwvbnVtYmVyPjxyZXByaW50LWVkaXRpb24+SW4gRmlsZTwvcmVw
cmludC1lZGl0aW9uPjxrZXl3b3Jkcz48a2V5d29yZD5CbG9vZCBTcGVjaW1lbiBDb2xsZWN0aW9u
PC9rZXl3b3JkPjxrZXl3b3JkPmNhcmU8L2tleXdvcmQ+PGtleXdvcmQ+Q2xpbmljYWwgUHJvdG9j
b2xzKjwva2V5d29yZD48a2V5d29yZD5jb21wbGlhbmNlPC9rZXl3b3JkPjxrZXl3b3JkPmRldmVs
b3BtZW50PC9rZXl3b3JkPjxrZXl3b3JkPmVkdWNhdGlvbjwva2V5d29yZD48a2V5d29yZD5nbHlj
ZW1pYyBjb250cm9sPC9rZXl3b3JkPjxrZXl3b3JkPmhvc3BpdGFsPC9rZXl3b3JkPjxrZXl3b3Jk
Pkh1bWFuczwva2V5d29yZD48a2V5d29yZD5IeXBlcmdseWNlbWlhLypkcnVnIHRoZXJhcHk8L2tl
eXdvcmQ+PGtleXdvcmQ+SHlwZXJnbHljZW1pYS8qcHJldmVudGlvbiAmYW1wOyBjb250cm9sPC9r
ZXl3b3JkPjxrZXl3b3JkPkh5cG9nbHljZW1pYyBBZ2VudHMvKnRoZXJhcGV1dGljIHVzZTwva2V5
d29yZD48a2V5d29yZD5IeXBvZ2x5Y2VtaWMgQWdlbnRzL2FkbWluaXN0cmF0aW9uICZhbXA7IGRv
c2FnZTwva2V5d29yZD48a2V5d29yZD5JQ1U8L2tleXdvcmQ+PGtleXdvcmQ+aW1wbGVtZW50YXRp
b248L2tleXdvcmQ+PGtleXdvcmQ+aW5mdXNpb248L2tleXdvcmQ+PGtleXdvcmQ+SW5qZWN0aW9u
cyxJbnRyYXZlbm91czwva2V5d29yZD48a2V5d29yZD5pbnN1bGluPC9rZXl3b3JkPjxrZXl3b3Jk
Pmluc3VsaW4gaW5mdXNpb248L2tleXdvcmQ+PGtleXdvcmQ+SW5zdWxpbi8qdGhlcmFwZXV0aWMg
dXNlPC9rZXl3b3JkPjxrZXl3b3JkPkluc3VsaW4vYWRtaW5pc3RyYXRpb24gJmFtcDsgZG9zYWdl
PC9rZXl3b3JkPjxrZXl3b3JkPmludGVuc2l2ZSBjYXJlPC9rZXl3b3JkPjxrZXl3b3JkPmludGVu
c2l2ZSBjYXJlIHVuaXQ8L2tleXdvcmQ+PGtleXdvcmQ+SW50ZW5zaXZlIENhcmUgVW5pdHM8L2tl
eXdvcmQ+PGtleXdvcmQ+aW50cmF2ZW5vdXM8L2tleXdvcmQ+PGtleXdvcmQ+aW50cmF2ZW5vdXMg
aW5zdWxpbjwva2V5d29yZD48a2V5d29yZD5tZWRpYTwva2V5d29yZD48a2V5d29yZD5udXJzZTwv
a2V5d29yZD48a2V5d29yZD5udXJzZXM8L2tleXdvcmQ+PGtleXdvcmQ+bnVyc2luZzwva2V5d29y
ZD48a2V5d29yZD5OdXRyaXRpb25hbCBTdXBwb3J0PC9rZXl3b3JkPjxrZXl3b3JkPm91dGNvbWU8
L2tleXdvcmQ+PGtleXdvcmQ+T3V0Y29tZXM8L2tleXdvcmQ+PGtleXdvcmQ+cGF0aWVudDwva2V5
d29yZD48a2V5d29yZD5QZXJzb25uZWwsSG9zcGl0YWw8L2tleXdvcmQ+PGtleXdvcmQ+UGhhcm1h
Y3kgU2VydmljZSxIb3NwaXRhbC9vcmdhbml6YXRpb24gJmFtcDsgYWRtaW5pc3RyYXRpb248L2tl
eXdvcmQ+PGtleXdvcmQ+c3R1ZGllczwva2V5d29yZD48a2V5d29yZD5XSE88L2tleXdvcmQ+PGtl
eXdvcmQ+UERGIGluIGZpbGU8L2tleXdvcmQ+PC9rZXl3b3Jkcz48ZGF0ZXM+PHllYXI+MjAwNzwv
eWVhcj48cHViLWRhdGVzPjxkYXRlPjIwMDc8L2RhdGU+PC9wdWItZGF0ZXM+PC9kYXRlcz48aXNi
bj4xMDc5LTIwODI8L2lzYm4+PGxhYmVsPjcyOTg8L2xhYmVsPjx1cmxzPjxyZWxhdGVkLXVybHM+
PHVybD5odHRwczovL3JzbS5pZG0ub2NsYy5vcmcvbG9naW4/dXJsPWh0dHA6Ly9zZWFyY2guZWJz
Y29ob3N0LmNvbS9sb2dpbi5hc3B4P2RpcmVjdD10cnVlJmFtcDtkYj1tbmgmYW1wO0FOPTE3Mjk5
MTc4JmFtcDtzaXRlPWVob3N0LWxpdmU8L3VybD48L3JlbGF0ZWQtdXJscz48L3VybHM+PC9yZWNv
cmQ+PC9DaXRlPjxDaXRlPjxBdXRob3I+R2VvcmdlPC9BdXRob3I+PFllYXI+MjAxNTwvWWVhcj48
UmVjTnVtPjU4Nzg8L1JlY051bT48cmVjb3JkPjxyZWMtbnVtYmVyPjU4Nzg8L3JlYy1udW1iZXI+
PGZvcmVpZ24ta2V5cz48a2V5IGFwcD0iRU4iIGRiLWlkPSI5MmUwdHd0ZW14NXNhZmVlc2V0eGYw
MDFlejU5cGR3OXoyeHgiIHRpbWVzdGFtcD0iMTU4OTIwNDMxMiIgZ3VpZD0iY2IzNTA0OWItMmZj
Ny00ODcwLTliMjEtN2JjYTk0NWE3ODFhIj41ODc4PC9rZXk+PC9mb3JlaWduLWtleXM+PHJlZi10
eXBlIG5hbWU9IkpvdXJuYWwgQXJ0aWNsZSI+MTc8L3JlZi10eXBlPjxjb250cmlidXRvcnM+PGF1
dGhvcnM+PGF1dGhvcj5HZW9yZ2UsIFM8L2F1dGhvcj48YXV0aG9yPkRhbGUsIEo8L2F1dGhvcj48
YXV0aG9yPlN0YW5pc3N0cmVldCwgRDwvYXV0aG9yPjwvYXV0aG9ycz48L2NvbnRyaWJ1dG9ycz48
dGl0bGVzPjx0aXRsZT5BIGd1aWRlbGluZSBmb3IgdGhlIHVzZSBvZiB2YXJpYWJsZSByYXRlIGlu
dHJhdmVub3VzIGluc3VsaW4gaW5mdXNpb24gaW4gbWVkaWNhbCBpbnBhdGllbnRzPC90aXRsZT48
c2Vjb25kYXJ5LXRpdGxlPkRpYWJldGljIE1lZGljaW5lPC9zZWNvbmRhcnktdGl0bGU+PC90aXRs
ZXM+PHBlcmlvZGljYWw+PGZ1bGwtdGl0bGU+RGlhYmV0aWMgTWVkaWNpbmU8L2Z1bGwtdGl0bGU+
PC9wZXJpb2RpY2FsPjxwYWdlcz43MDYtNzEzPC9wYWdlcz48dm9sdW1lPjMyPC92b2x1bWU+PG51
bWJlcj42PC9udW1iZXI+PHJlcHJpbnQtZWRpdGlvbj5JbiBGaWxlPC9yZXByaW50LWVkaXRpb24+
PGtleXdvcmRzPjxrZXl3b3JkPnZhcmlhYmxlIHJhdGUgaW50cmF2ZW5vdXMgaW5zdWxpbiBpbmZ1
c2lvbjwva2V5d29yZD48a2V5d29yZD5yYXRlPC9rZXl3b3JkPjxrZXl3b3JkPmluc3VsaW48L2tl
eXdvcmQ+PGtleXdvcmQ+aW5mdXNpb248L2tleXdvcmQ+PGtleXdvcmQ+aW5wYXRpZW50PC9rZXl3
b3JkPjxrZXl3b3JkPlBERiBpbiBmaWxlPC9rZXl3b3JkPjxrZXl3b3JkPnByZXNlbnQ8L2tleXdv
cmQ+PGtleXdvcmQ+UmVjb21tZW5kYXRpb25zPC9rZXl3b3JkPjxrZXl3b3JkPmpvaW50PC9rZXl3
b3JkPjxrZXl3b3JkPmRpYWJldGVzPC9rZXl3b3JkPjxrZXl3b3JkPmNhcmU8L2tleXdvcmQ+PGtl
eXdvcmQ+V0hPPC9rZXl3b3JkPjxrZXl3b3JkPmh5cGVyZ2x5Y2FlbWlhPC9rZXl3b3JkPjwva2V5
d29yZHM+PGRhdGVzPjx5ZWFyPjIwMTU8L3llYXI+PHB1Yi1kYXRlcz48ZGF0ZT4yMDE1PC9kYXRl
PjwvcHViLWRhdGVzPjwvZGF0ZXM+PGxhYmVsPjU5MzY8L2xhYmVsPjx1cmxzPjwvdXJscz48L3Jl
Y29yZD48L0NpdGU+PENpdGU+PEF1dGhvcj5NaWxsZXI8L0F1dGhvcj48WWVhcj4yMDIwPC9ZZWFy
PjxSZWNOdW0+OTE1MzwvUmVjTnVtPjxyZWNvcmQ+PHJlYy1udW1iZXI+OTE1MzwvcmVjLW51bWJl
cj48Zm9yZWlnbi1rZXlzPjxrZXkgYXBwPSJFTiIgZGItaWQ9IjkyZTB0d3RlbXg1c2FmZWVzZXR4
ZjAwMWV6NTlwZHc5ejJ4eCIgdGltZXN0YW1wPSIxNTg5MjA0MzQ1IiBndWlkPSIyYjYyM2UwNi1h
NjVhLTQ1MWQtYWZhNC0yN2YyZDI0MTFkMmUiPjkxNTM8L2tleT48L2ZvcmVpZ24ta2V5cz48cmVm
LXR5cGUgbmFtZT0iSm91cm5hbCBBcnRpY2xlIj4xNzwvcmVmLXR5cGU+PGNvbnRyaWJ1dG9ycz48
YXV0aG9ycz48YXV0aG9yPk1pbGxlciwgRSBFPC9hdXRob3I+PGF1dGhvcj5MYWxsYSwgTTwvYXV0
aG9yPjxhdXRob3I+WmFpZGksIEE8L2F1dGhvcj48YXV0aG9yPkVsZ2FzaCwgTTwvYXV0aG9yPjxh
dXRob3I+WmhhbywgSDwvYXV0aG9yPjxhdXRob3I+UnViaW4sIEQgSjwvYXV0aG9yPjwvYXV0aG9y
cz48L2NvbnRyaWJ1dG9ycz48dGl0bGVzPjx0aXRsZT5FYXRpbmcgYW5kIGdseWNlbWljIGNvbnRy
b2wgYW1vbmcgY3JpdGljYWxseSBpbGwgcGF0aWVudHMgcmVjZWl2aW5nIGNvbnRpbnVvdXMgaW50
cmF2ZW5vdXMgaW5zdWxpbjwvdGl0bGU+PHNlY29uZGFyeS10aXRsZT5FbmRvY3JpbmUgUHJhY3Rp
Y2U8L3NlY29uZGFyeS10aXRsZT48L3RpdGxlcz48cGVyaW9kaWNhbD48ZnVsbC10aXRsZT5FbmRv
Y3JpbmUgUHJhY3RpY2U8L2Z1bGwtdGl0bGU+PC9wZXJpb2RpY2FsPjxwYWdlcz40My01MDwvcGFn
ZXM+PHZvbHVtZT4yNjwvdm9sdW1lPjxudW1iZXI+MTwvbnVtYmVyPjxyZXByaW50LWVkaXRpb24+
SW4gRmlsZTwvcmVwcmludC1lZGl0aW9uPjxrZXl3b3Jkcz48a2V5d29yZD5jb250cm9sPC9rZXl3
b3JkPjxrZXl3b3JkPmNyaXRpY2FsbHkgaWxsPC9rZXl3b3JkPjxrZXl3b3JkPmdseWNlbWljIGNv
bnRyb2w8L2tleXdvcmQ+PGtleXdvcmQ+aW5zdWxpbjwva2V5d29yZD48a2V5d29yZD5pbnRyYXZl
bm91czwva2V5d29yZD48a2V5d29yZD5pbnRyYXZlbm91cyBpbnN1bGluPC9rZXl3b3JkPjxrZXl3
b3JkPnBhdGllbnQ8L2tleXdvcmQ+PGtleXdvcmQ+UERGIGluIGZpbGU8L2tleXdvcmQ+PGtleXdv
cmQ+Z3VpZGVsaW5lczwva2V5d29yZD48a2V5d29yZD5pbnRlbnNpdmUgY2FyZTwva2V5d29yZD48
a2V5d29yZD5pbnRlbnNpdmUgY2FyZSB1bml0PC9rZXl3b3JkPjxrZXl3b3JkPmNhcmU8L2tleXdv
cmQ+PGtleXdvcmQ+SUNVPC9rZXl3b3JkPjxrZXl3b3JkPkJsb29kPC9rZXl3b3JkPjxrZXl3b3Jk
PmJsb29kIGdsdWNvc2U8L2tleXdvcmQ+PGtleXdvcmQ+Z2x1Y29zZTwva2V5d29yZD48a2V5d29y
ZD5CRzwva2V5d29yZD48a2V5d29yZD5sZXZlbHM8L2tleXdvcmQ+PGtleXdvcmQ+ZWZmZWN0aXZl
bmVzczwva2V5d29yZD48a2V5d29yZD5XSE88L2tleXdvcmQ+PGtleXdvcmQ+QTwva2V5d29yZD48
a2V5d29yZD5jb2hvcnQ8L2tleXdvcmQ+PGtleXdvcmQ+Y29ob3J0IHN0dWR5PC9rZXl3b3JkPjxr
ZXl3b3JkPkNvaG9ydCBTdHVkaWVzPC9rZXl3b3JkPjxrZXl3b3JkPnN0dWRpZXM8L2tleXdvcmQ+
PGtleXdvcmQ+YWR1bHQ8L2tleXdvcmQ+PGtleXdvcmQ+ZGlhZ25vc2lzPC9rZXl3b3JkPjxrZXl3
b3JkPmRpYWJldGljPC9rZXl3b3JkPjxrZXl3b3JkPkRpYWJldGljIGtldG9hY2lkb3Npczwva2V5
d29yZD48a2V5d29yZD5rZXRvYWNpZG9zaXM8L2tleXdvcmQ+PGtleXdvcmQ+aHlwZXJvc21vbGFy
PC9rZXl3b3JkPjxrZXl3b3JkPnN5bmRyb21lPC9rZXl3b3JkPjxrZXl3b3JkPmFkbWlzc2lvbjwv
a2V5d29yZD48a2V5d29yZD5udXRyaXRpb248L2tleXdvcmQ+PGtleXdvcmQ+Z2x1Y29jb3J0aWNv
aWQ8L2tleXdvcmQ+PGtleXdvcmQ+dHJlYXRtZW50PC9rZXl3b3JkPjxrZXl3b3JkPnNjb3JlPC9r
ZXl3b3JkPjxrZXl3b3JkPnByaW1hcnk8L2tleXdvcmQ+PGtleXdvcmQ+b3V0Y29tZTwva2V5d29y
ZD48a2V5d29yZD5tZWFuPC9rZXl3b3JkPjxrZXl3b3JkPlZBTFVFPC9rZXl3b3JkPjxrZXl3b3Jk
PmdsdWNvc2UgdmFyaWFiaWxpdHk8L2tleXdvcmQ+PGtleXdvcmQ+dmFyaWFiaWxpdHk8L2tleXdv
cmQ+PGtleXdvcmQ+Q29lZmZpY2llbnQgb2YgdmFyaWF0aW9uPC9rZXl3b3JkPjxrZXl3b3JkPnZh
cmlhdGlvbjwva2V5d29yZD48L2tleXdvcmRzPjxkYXRlcz48eWVhcj4yMDIwPC95ZWFyPjxwdWIt
ZGF0ZXM+PGRhdGU+MjAyMDwvZGF0ZT48L3B1Yi1kYXRlcz48L2RhdGVzPjxpc2JuPjE1MzAtODkx
WDwvaXNibj48bGFiZWw+OTI0NTwvbGFiZWw+PHVybHM+PHJlbGF0ZWQtdXJscz48dXJsPmh0dHBz
Oi8vZG9pLm9yZy8xMC40MTU4L0VQLTIwMTktMDA5NTwvdXJsPjwvcmVsYXRlZC11cmxzPjwvdXJs
cz48L3JlY29yZD48L0NpdGU+PENpdGU+PEF1dGhvcj5TYWxpbmFzPC9BdXRob3I+PFllYXI+MjAx
OTwvWWVhcj48UmVjTnVtPjg2NTI8L1JlY051bT48cmVjb3JkPjxyZWMtbnVtYmVyPjg2NTI8L3Jl
Yy1udW1iZXI+PGZvcmVpZ24ta2V5cz48a2V5IGFwcD0iRU4iIGRiLWlkPSI5MmUwdHd0ZW14NXNh
ZmVlc2V0eGYwMDFlejU5cGR3OXoyeHgiIHRpbWVzdGFtcD0iMTU4OTIwNDM0MCIgZ3VpZD0iYzAz
NTk4NDgtNTNiZC00MWE4LThmOWYtN2RhZWRkMGFjNjU1Ij44NjUyPC9rZXk+PC9mb3JlaWduLWtl
eXM+PHJlZi10eXBlIG5hbWU9IkpvdXJuYWwgQXJ0aWNsZSI+MTc8L3JlZi10eXBlPjxjb250cmli
dXRvcnM+PGF1dGhvcnM+PGF1dGhvcj5TYWxpbmFzLCBQIEQ8L2F1dGhvcj48YXV0aG9yPk1lbmRl
eiwgQyBFPC9hdXRob3I+PC9hdXRob3JzPjwvY29udHJpYnV0b3JzPjx0aXRsZXM+PHRpdGxlPkds
dWNvc2UgbWFuYWdlbWVudCB0ZWNobm9sb2dpZXMgZm9yIHRoZSBjcml0aWNhbGx5IGlsbDwvdGl0
bGU+PHNlY29uZGFyeS10aXRsZT5Kb3VybmFsIG9mIERpYWJldGVzIFNjaWVuY2UgYW5kIFRlY2hu
b2xvZ3k8L3NlY29uZGFyeS10aXRsZT48L3RpdGxlcz48cGVyaW9kaWNhbD48ZnVsbC10aXRsZT5K
b3VybmFsIG9mIERpYWJldGVzIFNjaWVuY2UgYW5kIFRlY2hub2xvZ3k8L2Z1bGwtdGl0bGU+PC9w
ZXJpb2RpY2FsPjxwYWdlcz42ODItNjkwPC9wYWdlcz48dm9sdW1lPjEzPC92b2x1bWU+PG51bWJl
cj40PC9udW1iZXI+PHJlcHJpbnQtZWRpdGlvbj5JbiBGaWxlPC9yZXByaW50LWVkaXRpb24+PGtl
eXdvcmRzPjxrZXl3b3JkPkE8L2tleXdvcmQ+PGtleXdvcmQ+Y2FyZTwva2V5d29yZD48a2V5d29y
ZD5jb250aW51b3VzIGdsdWNvc2UgbW9uaXRvcmluZzwva2V5d29yZD48a2V5d29yZD5jb250cm9s
PC9rZXl3b3JkPjxrZXl3b3JkPmNyaXRpY2FsbHkgaWxsPC9rZXl3b3JkPjxrZXl3b3JkPmRlbGl2
ZXJ5PC9rZXl3b3JkPjxrZXl3b3JkPmRpYWJldGVzPC9rZXl3b3JkPjxrZXl3b3JkPmRpYWdub3Np
czwva2V5d29yZD48a2V5d29yZD5nbHVjb3NlPC9rZXl3b3JkPjxrZXl3b3JkPmdsdWNvc2UgbWV0
ZXI8L2tleXdvcmQ+PGtleXdvcmQ+Z2x5Y2VtaWMgY29udHJvbDwva2V5d29yZD48a2V5d29yZD5o
eXBlcmdseWNlbWlhPC9rZXl3b3JkPjxrZXl3b3JkPmh5cG9nbHljZW1pYTwva2V5d29yZD48a2V5
d29yZD5JQ1U8L2tleXdvcmQ+PGtleXdvcmQ+aW5wYXRpZW50PC9rZXl3b3JkPjxrZXl3b3JkPmlu
c3VsaW48L2tleXdvcmQ+PGtleXdvcmQ+aW5zdWxpbiB0aGVyYXB5PC9rZXl3b3JkPjxrZXl3b3Jk
PmludGVuc2l2ZSBjYXJlPC9rZXl3b3JkPjxrZXl3b3JkPmludGVuc2l2ZSBjYXJlIHVuaXQ8L2tl
eXdvcmQ+PGtleXdvcmQ+aW50cmF2ZW5vdXM8L2tleXdvcmQ+PGtleXdvcmQ+aW50cmF2ZW5vdXMg
aW5zdWxpbjwva2V5d29yZD48a2V5d29yZD5sZXZlbHM8L2tleXdvcmQ+PGtleXdvcmQ+bWFuYWdl
bWVudDwva2V5d29yZD48a2V5d29yZD5tZXRlcjwva2V5d29yZD48a2V5d29yZD5tb25pdG9yaW5n
PC9rZXl3b3JkPjxrZXl3b3JkPnBhdGllbnQ8L2tleXdvcmQ+PGtleXdvcmQ+cG9wdWxhdGlvbjwv
a2V5d29yZD48a2V5d29yZD5yYXRlPC9rZXl3b3JkPjxrZXl3b3JkPlJlY29tbWVuZGF0aW9uczwv
a2V5d29yZD48a2V5d29yZD5yaXNrPC9rZXl3b3JkPjxrZXl3b3JkPnNhbXBsaW5nPC9rZXl3b3Jk
PjxrZXl3b3JkPnRoZXJhcHk8L2tleXdvcmQ+PGtleXdvcmQ+UERGIGluIGZpbGU8L2tleXdvcmQ+
PC9rZXl3b3Jkcz48ZGF0ZXM+PHllYXI+MjAxOTwveWVhcj48cHViLWRhdGVzPjxkYXRlPjIwMTk8
L2RhdGU+PC9wdWItZGF0ZXM+PC9kYXRlcz48aXNibj4xOTMyLTI5Njg8L2lzYm4+PGxhYmVsPjg3
NDI8L2xhYmVsPjx1cmxzPjxyZWxhdGVkLXVybHM+PHVybD5odHRwczovL2RvaS5vcmcvMTAuMTE3
Ny8xOTMyMjk2ODE4ODIyODM4PC91cmw+PC9yZWxhdGVkLXVybHM+PC91cmxzPjwvcmVjb3JkPjwv
Q2l0ZT48L0VuZE5vdGU+AG==
</w:fldData>
        </w:fldChar>
      </w:r>
      <w:r w:rsidR="003A19AC" w:rsidRPr="00621CEF">
        <w:rPr>
          <w:rFonts w:cs="Arial"/>
          <w:w w:val="105"/>
          <w:sz w:val="22"/>
          <w:szCs w:val="22"/>
        </w:rPr>
        <w:instrText xml:space="preserve"> ADDIN EN.CITE </w:instrText>
      </w:r>
      <w:r w:rsidR="003A19AC" w:rsidRPr="00621CEF">
        <w:rPr>
          <w:rFonts w:cs="Arial"/>
          <w:w w:val="105"/>
          <w:sz w:val="22"/>
          <w:szCs w:val="22"/>
        </w:rPr>
        <w:fldChar w:fldCharType="begin">
          <w:fldData xml:space="preserve">PEVuZE5vdGU+PENpdGU+PEF1dGhvcj5GdXJuYXJ5PC9BdXRob3I+PFllYXI+MTk5OTwvWWVhcj48
UmVjTnVtPjU2NTwvUmVjTnVtPjxEaXNwbGF5VGV4dD4oNzM7IDg2OyAxMTM7IDEyMTsgMTcwLTE3
NCk8L0Rpc3BsYXlUZXh0PjxyZWNvcmQ+PHJlYy1udW1iZXI+NTY1PC9yZWMtbnVtYmVyPjxmb3Jl
aWduLWtleXM+PGtleSBhcHA9IkVOIiBkYi1pZD0iOTJlMHR3dGVteDVzYWZlZXNldHhmMDAxZXo1
OXBkdzl6Mnh4IiB0aW1lc3RhbXA9IjE1ODkyMDQyNzMiIGd1aWQ9ImY3MmQyYzQ3LTNkODktNGQ3
Zi04ZTAwLTQzNDNkZDFlN2EzMCI+NTY1PC9rZXk+PC9mb3JlaWduLWtleXM+PHJlZi10eXBlIG5h
bWU9IkpvdXJuYWwgQXJ0aWNsZSI+MTc8L3JlZi10eXBlPjxjb250cmlidXRvcnM+PGF1dGhvcnM+
PGF1dGhvcj5GdXJuYXJ5LCBBIFA8L2F1dGhvcj48YXV0aG9yPlplcnIsIEsgSjwvYXV0aG9yPjxh
dXRob3I+R3J1bmtlbWVpZXIsIEcgTDwvYXV0aG9yPjxhdXRob3I+U3RhcnIsIEE8L2F1dGhvcj48
L2F1dGhvcnM+PC9jb250cmlidXRvcnM+PHRpdGxlcz48dGl0bGU+Q29udGludW91cyBpbnRyYXZl
bm91cyBpbnN1bGluIGluZnVzaW9uIHJlZHVjZXMgdGhlIGluY2lkZW5jZSBvZiBkZWVwIHN0ZXJu
YWwgd291bmQgaW5mZWN0aW9uIGluIGRpYWJldGljIHBhdGllbnRzIGFmdGVyIGNhcmRpYWMgc3Vy
Z2ljYWwgcHJvY2VkdXJlczwvdGl0bGU+PHNlY29uZGFyeS10aXRsZT5Bbm5hbHMgb2YgVGhvcmFj
aWMgU3VyZ2VyeTwvc2Vjb25kYXJ5LXRpdGxlPjwvdGl0bGVzPjxwZXJpb2RpY2FsPjxmdWxsLXRp
dGxlPkFubmFscyBvZiBUaG9yYWNpYyBTdXJnZXJ5PC9mdWxsLXRpdGxlPjwvcGVyaW9kaWNhbD48
cGFnZXM+MzUyLTM2MjwvcGFnZXM+PHZvbHVtZT42Nzwvdm9sdW1lPjxudW1iZXI+MjwvbnVtYmVy
PjxyZXByaW50LWVkaXRpb24+SW4gRmlsZTwvcmVwcmludC1lZGl0aW9uPjxrZXl3b3Jkcz48a2V5
d29yZD5jYXJkaWFjPC9rZXl3b3JkPjxrZXl3b3JkPmRpYWJldGljPC9rZXl3b3JkPjxrZXl3b3Jk
PmluZmVjdGlvbjwva2V5d29yZD48a2V5d29yZD5pbnN1bGluPC9rZXl3b3JkPjxrZXl3b3JkPnN1
cmdpY2FsPC9rZXl3b3JkPjxrZXl3b3JkPmluZnVzaW9uPC9rZXl3b3JkPjxrZXl3b3JkPmluY2lk
ZW5jZTwva2V5d29yZD48L2tleXdvcmRzPjxkYXRlcz48eWVhcj4xOTk5PC95ZWFyPjxwdWItZGF0
ZXM+PGRhdGU+MTk5OTwvZGF0ZT48L3B1Yi1kYXRlcz48L2RhdGVzPjxsYWJlbD41Njg8L2xhYmVs
Pjx1cmxzPjwvdXJscz48L3JlY29yZD48L0NpdGU+PENpdGU+PEF1dGhvcj5GdXJuYXJ5PC9BdXRo
b3I+PFllYXI+MjAwMzwvWWVhcj48UmVjTnVtPjYwOTI8L1JlY051bT48cmVjb3JkPjxyZWMtbnVt
YmVyPjYwOTI8L3JlYy1udW1iZXI+PGZvcmVpZ24ta2V5cz48a2V5IGFwcD0iRU4iIGRiLWlkPSI5
MmUwdHd0ZW14NXNhZmVlc2V0eGYwMDFlejU5cGR3OXoyeHgiIHRpbWVzdGFtcD0iMTU4OTIwNDMx
NCIgZ3VpZD0iMmU0OWJlYWQtZDM1ZC00Mjg0LWI0NDctOThiNWJiNjZmYjI4Ij42MDkyPC9rZXk+
PC9mb3JlaWduLWtleXM+PHJlZi10eXBlIG5hbWU9IkpvdXJuYWwgQXJ0aWNsZSI+MTc8L3JlZi10
eXBlPjxjb250cmlidXRvcnM+PGF1dGhvcnM+PGF1dGhvcj5GdXJuYXJ5LCBBIFA8L2F1dGhvcj48
YXV0aG9yPkdhbywgRzwvYXV0aG9yPjxhdXRob3I+R3J1bmtlbWVpZXIsIEcgTDwvYXV0aG9yPjxh
dXRob3I+V3UsIFk8L2F1dGhvcj48YXV0aG9yPlplcnIsIEsgSjwvYXV0aG9yPjxhdXRob3I+Qm9v
a2luLCBTIE88L2F1dGhvcj48YXV0aG9yPkZsb3RlbiwgSCBTPC9hdXRob3I+PGF1dGhvcj5TdGFy
ciwgQTwvYXV0aG9yPjwvYXV0aG9ycz48L2NvbnRyaWJ1dG9ycz48dGl0bGVzPjx0aXRsZT5Db250
aW51b3VzIGluc3VsaW4gaW5mdXNpb24gcmVkdWNlcyBtb3J0YWxpdHkgaW4gcGF0aWVudHMgd2l0
aCBkaWFiZXRlcyB1bmRlcmdvaW5nIGNvcm9uYXJ5IGFydGVyeSBieXBhc3MgZ3JhZnRpbmc8L3Rp
dGxlPjxzZWNvbmRhcnktdGl0bGU+Sm91cm5hbCBvZiBUaG9yYWNpYyAmYW1wOyBDYXJkaW92YXNj
dWxhciBTdXJnZXJ5PC9zZWNvbmRhcnktdGl0bGU+PC90aXRsZXM+PHBlcmlvZGljYWw+PGZ1bGwt
dGl0bGU+Sm91cm5hbCBvZiBUaG9yYWNpYyAmYW1wOyBDYXJkaW92YXNjdWxhciBTdXJnZXJ5PC9m
dWxsLXRpdGxlPjwvcGVyaW9kaWNhbD48cGFnZXM+MTAwNy0xMDIxPC9wYWdlcz48dm9sdW1lPjEy
NTwvdm9sdW1lPjxudW1iZXI+NTwvbnVtYmVyPjxyZXByaW50LWVkaXRpb24+SW4gRmlsZTwvcmVw
cmludC1lZGl0aW9uPjxrZXl3b3Jkcz48a2V5d29yZD5hZ2U8L2tleXdvcmQ+PGtleXdvcmQ+YXRy
aWFsIGZpYnJpbGxhdGlvbjwva2V5d29yZD48a2V5d29yZD5ieXBhc3M8L2tleXdvcmQ+PGtleXdv
cmQ+Q2FyZGlvZ2VuaWMgc2hvY2s8L2tleXdvcmQ+PGtleXdvcmQ+Y2FyZTwva2V5d29yZD48a2V5
d29yZD5jZXJlYnJhbDwva2V5d29yZD48a2V5d29yZD5jb3JvbmFyeTwva2V5d29yZD48a2V5d29y
ZD5jb3JvbmFyeS1hcnRlcnk8L2tleXdvcmQ+PGtleXdvcmQ+ZGVhdGg8L2tleXdvcmQ+PGtleXdv
cmQ+ZGlhYmV0ZXM8L2tleXdvcmQ+PGtleXdvcmQ+RGlhYmV0ZXMgbWVsbGl0dXM8L2tleXdvcmQ+
PGtleXdvcmQ+ZGlzZWFzZTwva2V5d29yZD48a2V5d29yZD5mYWlsdXJlPC9rZXl3b3JkPjxrZXl3
b3JkPmZpYnJpbGxhdGlvbjwva2V5d29yZD48a2V5d29yZD5nbHVjb3NlPC9rZXl3b3JkPjxrZXl3
b3JkPmhpc3Rvcnk8L2tleXdvcmQ+PGtleXdvcmQ+aG9zcGl0YWw8L2tleXdvcmQ+PGtleXdvcmQ+
aHlwZXJnbHljZW1pYTwva2V5d29yZD48a2V5d29yZD5pbmZ1c2lvbjwva2V5d29yZD48a2V5d29y
ZD5pbnN1bGluPC9rZXl3b3JkPjxrZXl3b3JkPm1ldGFib2xpYzwva2V5d29yZD48a2V5d29yZD5t
b3J0YWxpdHk8L2tleXdvcmQ+PGtleXdvcmQ+T2xkZXI8L2tleXdvcmQ+PGtleXdvcmQ+cGF0aHdh
eTwva2V5d29yZD48a2V5d29yZD5wZXJpb3BlcmF0aXZlPC9rZXl3b3JkPjxrZXl3b3JkPnJlbmFs
PC9rZXl3b3JkPjxrZXl3b3JkPnJpc2s8L2tleXdvcmQ+PGtleXdvcmQ+UmlzayBmYWN0b3JzPC9r
ZXl3b3JkPjxrZXl3b3JkPlBERiBpbiBmaWxlPC9rZXl3b3JkPjwva2V5d29yZHM+PGRhdGVzPjx5
ZWFyPjIwMDM8L3llYXI+PHB1Yi1kYXRlcz48ZGF0ZT4yMDAzPC9kYXRlPjwvcHViLWRhdGVzPjwv
ZGF0ZXM+PGxhYmVsPjYxNTg8L2xhYmVsPjx1cmxzPjxyZWxhdGVkLXVybHM+PHVybD5odHRwOi8v
ZHguZG9pLm9yZy8xMC4xMDY3L210Yy4yMDAzLjE4MTwvdXJsPjwvcmVsYXRlZC11cmxzPjwvdXJs
cz48L3JlY29yZD48L0NpdGU+PENpdGU+PEF1dGhvcj5WYW4gZGVuIEJlcmdoZTwvQXV0aG9yPjxZ
ZWFyPjIwMDE8L1llYXI+PFJlY051bT42ODM8L1JlY051bT48cmVjb3JkPjxyZWMtbnVtYmVyPjY4
MzwvcmVjLW51bWJlcj48Zm9yZWlnbi1rZXlzPjxrZXkgYXBwPSJFTiIgZGItaWQ9IjkyZTB0d3Rl
bXg1c2FmZWVzZXR4ZjAwMWV6NTlwZHc5ejJ4eCIgdGltZXN0YW1wPSIxNTg5MjA0Mjc0IiBndWlk
PSI2ZDk3ZTkzNy04YzdhLTQ1OTItOTZhOC01NDdiNjcyZmNmOGUiPjY4Mzwva2V5PjwvZm9yZWln
bi1rZXlzPjxyZWYtdHlwZSBuYW1lPSJKb3VybmFsIEFydGljbGUiPjE3PC9yZWYtdHlwZT48Y29u
dHJpYnV0b3JzPjxhdXRob3JzPjxhdXRob3I+VmFuIGRlbiBCZXJnaGUsIEc8L2F1dGhvcj48YXV0
aG9yPldvdXRlcnMsIFA8L2F1dGhvcj48YXV0aG9yPldlZWtlcnMsIEY8L2F1dGhvcj48YXV0aG9y
PlZlcndhZXN0LCBDPC9hdXRob3I+PGF1dGhvcj5CcnV5bmluY2t4LCBGPC9hdXRob3I+PGF1dGhv
cj5TY2hldHosIE08L2F1dGhvcj48YXV0aG9yPlZsYXNzZWxhZXJzLCBEPC9hdXRob3I+PGF1dGhv
cj5GZXJkaW5hbmRlLCBQPC9hdXRob3I+PGF1dGhvcj5Cb3VpbGxvbiwgUjwvYXV0aG9yPjxhdXRo
b3I+TGF1d2VycywgUDwvYXV0aG9yPjwvYXV0aG9ycz48L2NvbnRyaWJ1dG9ycz48dGl0bGVzPjx0
aXRsZT5JbnRlbnNpdmUgaW5zdWxpbiB0aGVyYXB5IGluIGNyaXRpY2FsbHkgaWxsIHBhdGllbnRz
PC90aXRsZT48c2Vjb25kYXJ5LXRpdGxlPk5ldyBFbmdsYW5kIEpvdXJuYWwgb2YgTWVkaWNpbmU8
L3NlY29uZGFyeS10aXRsZT48L3RpdGxlcz48cGVyaW9kaWNhbD48ZnVsbC10aXRsZT5OZXcgRW5n
bGFuZCBKb3VybmFsIG9mIE1lZGljaW5lPC9mdWxsLXRpdGxlPjwvcGVyaW9kaWNhbD48cGFnZXM+
MTM1OS0xMzY3PC9wYWdlcz48dm9sdW1lPjM0NTwvdm9sdW1lPjxudW1iZXI+MTk8L251bWJlcj48
cmVwcmludC1lZGl0aW9uPkluIEZpbGU8L3JlcHJpbnQtZWRpdGlvbj48a2V5d29yZHM+PGtleXdv
cmQ+Y2FyZTwva2V5d29yZD48a2V5d29yZD5pbnN1bGluPC9rZXl3b3JkPjxrZXl3b3JkPmludGVu
c2l2ZSBjYXJlPC9rZXl3b3JkPjxrZXl3b3JkPnN1cmdpY2FsPC9rZXl3b3JkPjxrZXl3b3JkPnRy
aWFsPC9rZXl3b3JkPjxrZXl3b3JkPmh5cGVyZ2x5Y2VtaWE8L2tleXdvcmQ+PGtleXdvcmQ+aW5z
dWxpbiByZXNpc3RhbmNlPC9rZXl3b3JkPjxrZXl3b3JkPmNyaXRpY2FsbHkgaWxsPC9rZXl3b3Jk
PjxrZXl3b3JkPmRpYWJldGVzPC9rZXl3b3JkPjxrZXl3b3JkPkJsb29kPC9rZXl3b3JkPjxrZXl3
b3JkPmdsdWNvc2U8L2tleXdvcmQ+PGtleXdvcmQ+bGV2ZWxzPC9rZXl3b3JkPjxrZXl3b3JkPnN0
dWRpZXM8L2tleXdvcmQ+PGtleXdvcmQ+YWR1bHRzPC9rZXl3b3JkPjxrZXl3b3JkPnZlbnRpbGF0
aW9uPC9rZXl3b3JkPjxrZXl3b3JkPm1vcnRhbGl0eTwva2V5d29yZD48a2V5d29yZD5kZWF0aDwv
a2V5d29yZD48a2V5d29yZD5pbmZlY3Rpb248L2tleXdvcmQ+PGtleXdvcmQ+cmVuYWw8L2tleXdv
cmQ+PGtleXdvcmQ+Y3JpdGljYWwgaWxsbmVzczwva2V5d29yZD48a2V5d29yZD5pbnN1bGluIHRo
ZXJhcHk8L2tleXdvcmQ+PGtleXdvcmQ+dGhlcmFweTwva2V5d29yZD48a2V5d29yZD5wYXRpZW50
PC9rZXl3b3JkPjwva2V5d29yZHM+PGRhdGVzPjx5ZWFyPjIwMDE8L3llYXI+PHB1Yi1kYXRlcz48
ZGF0ZT4yMDAxPC9kYXRlPjwvcHViLWRhdGVzPjwvZGF0ZXM+PGxhYmVsPjY4NjwvbGFiZWw+PHVy
bHM+PHJlbGF0ZWQtdXJscz48dXJsPlBERiBpbiByZWZlcmVuY2VzIGZpbGU8L3VybD48L3JlbGF0
ZWQtdXJscz48L3VybHM+PC9yZWNvcmQ+PC9DaXRlPjxDaXRlPjxBdXRob3I+TWFsbWJlcmc8L0F1
dGhvcj48WWVhcj4xOTk0PC9ZZWFyPjxSZWNOdW0+NzIwODwvUmVjTnVtPjxyZWNvcmQ+PHJlYy1u
dW1iZXI+NzIwODwvcmVjLW51bWJlcj48Zm9yZWlnbi1rZXlzPjxrZXkgYXBwPSJFTiIgZGItaWQ9
IjkyZTB0d3RlbXg1c2FmZWVzZXR4ZjAwMWV6NTlwZHc5ejJ4eCIgdGltZXN0YW1wPSIxNTg5MjA0
MzI0IiBndWlkPSIxNDdkNDg1OS1mYmRhLTRmMjMtOWFhMy03NzhhMWZmMzAyYzEiPjcyMDg8L2tl
eT48L2ZvcmVpZ24ta2V5cz48cmVmLXR5cGUgbmFtZT0iSm91cm5hbCBBcnRpY2xlIj4xNzwvcmVm
LXR5cGU+PGNvbnRyaWJ1dG9ycz48YXV0aG9ycz48YXV0aG9yPk1hbG1iZXJnLCBLIEE8L2F1dGhv
cj48YXV0aG9yPkVmZW5kaWMsIFM8L2F1dGhvcj48YXV0aG9yPlJ5ZGVuLCBMIEU8L2F1dGhvcj48
L2F1dGhvcnM+PC9jb250cmlidXRvcnM+PHRpdGxlcz48dGl0bGU+RmVhc2liaWxpdHkgb2YgaW5z
dWxpbi1nbHVjb3NlIGluZnVzaW9uIGluIGRpYWJldGljIHBhdGllbnRzIHdpdGggYWN1dGUgbXlv
Y2FyZGlhbCBpbmZhcmN0aW9uOiBBIHJlcG9ydCBmcm9tIHRoZSBtdWx0aWNlbnRlciB0cmlhbDog
RElHQU1JPC90aXRsZT48c2Vjb25kYXJ5LXRpdGxlPkRpYWJldGVzIENhcmU8L3NlY29uZGFyeS10
aXRsZT48L3RpdGxlcz48cGVyaW9kaWNhbD48ZnVsbC10aXRsZT5EaWFiZXRlcyBDYXJlPC9mdWxs
LXRpdGxlPjwvcGVyaW9kaWNhbD48cGFnZXM+MTAwNy0xMDE0PC9wYWdlcz48dm9sdW1lPjE3PC92
b2x1bWU+PG51bWJlcj45PC9udW1iZXI+PHJlcHJpbnQtZWRpdGlvbj5JbiBGaWxlPC9yZXByaW50
LWVkaXRpb24+PGtleXdvcmRzPjxrZXl3b3JkPkFjdXRlIG15b2NhcmRpYWwgaW5mYXJjdGlvbjwv
a2V5d29yZD48a2V5d29yZD5CbG9vZDwva2V5d29yZD48a2V5d29yZD5ibG9vZCBnbHVjb3NlPC9r
ZXl3b3JkPjxrZXl3b3JkPmNsaW5pY2FsPC9rZXl3b3JkPjxrZXl3b3JkPmNvbXBsaWNhdGlvbnM8
L2tleXdvcmQ+PGtleXdvcmQ+ZGlhYmV0ZXM8L2tleXdvcmQ+PGtleXdvcmQ+ZGlhYmV0aWM8L2tl
eXdvcmQ+PGtleXdvcmQ+RGlhYmV0aWMgcGF0aWVudHM8L2tleXdvcmQ+PGtleXdvcmQ+RElHQU1J
PC9rZXl3b3JkPjxrZXl3b3JkPmdsdWNvc2U8L2tleXdvcmQ+PGtleXdvcmQ+aHlwb2dseWNlbWlh
PC9rZXl3b3JkPjxrZXl3b3JkPmluZnVzaW9uPC9rZXl3b3JkPjxrZXl3b3JkPm1ldGFib2xpYzwv
a2V5d29yZD48a2V5d29yZD5tZXRhYm9saWMgY29udHJvbDwva2V5d29yZD48a2V5d29yZD5tb3J0
YWxpdHk8L2tleXdvcmQ+PGtleXdvcmQ+bXlvY2FyZGlhbCBpbmZhcmN0aW9uPC9rZXl3b3JkPjxr
ZXl3b3JkPnBhdGllbnQ8L2tleXdvcmQ+PGtleXdvcmQ+cG90YXNzaXVtPC9rZXl3b3JkPjxrZXl3
b3JkPnJlc2VhcmNoPC9rZXl3b3JkPjxrZXl3b3JkPnNhZmV0eTwva2V5d29yZD48a2V5d29yZD5z
dHVkaWVzPC9rZXl3b3JkPjxrZXl3b3JkPnRoZXJhcHk8L2tleXdvcmQ+PGtleXdvcmQ+dHJlYXRt
ZW50PC9rZXl3b3JkPjxrZXl3b3JkPnRyaWFsPC9rZXl3b3JkPjxrZXl3b3JkPnZlbnRyaWN1bGFy
PC9rZXl3b3JkPjxrZXl3b3JkPlBERiBpbiBmaWxlPC9rZXl3b3JkPjwva2V5d29yZHM+PGRhdGVz
Pjx5ZWFyPjE5OTQ8L3llYXI+PHB1Yi1kYXRlcz48ZGF0ZT4xOTk0PC9kYXRlPjwvcHViLWRhdGVz
PjwvZGF0ZXM+PGxhYmVsPjcyODc8L2xhYmVsPjx1cmxzPjxyZWxhdGVkLXVybHM+PHVybD5odHRw
Oi8vY2FyZS5kaWFiZXRlc2pvdXJuYWxzLm9yZy9jb250ZW50LzE3LzkvMTAwNy5hYnN0cmFjdDwv
dXJsPjwvcmVsYXRlZC11cmxzPjwvdXJscz48L3JlY29yZD48L0NpdGU+PENpdGU+PEF1dGhvcj5C
cm93bjwvQXV0aG9yPjxZZWFyPjIwMDE8L1llYXI+PFJlY051bT43MjA5PC9SZWNOdW0+PHJlY29y
ZD48cmVjLW51bWJlcj43MjA5PC9yZWMtbnVtYmVyPjxmb3JlaWduLWtleXM+PGtleSBhcHA9IkVO
IiBkYi1pZD0iOTJlMHR3dGVteDVzYWZlZXNldHhmMDAxZXo1OXBkdzl6Mnh4IiB0aW1lc3RhbXA9
IjE1ODkyMDQzMjQiIGd1aWQ9IjdiZWQxN2IwLWE2NGUtNDlhMy1iZDY5LTllNDYyMjk0YjgyYyI+
NzIwOTwva2V5PjwvZm9yZWlnbi1rZXlzPjxyZWYtdHlwZSBuYW1lPSJKb3VybmFsIEFydGljbGUi
PjE3PC9yZWYtdHlwZT48Y29udHJpYnV0b3JzPjxhdXRob3JzPjxhdXRob3I+QnJvd24sIEc8L2F1
dGhvcj48YXV0aG9yPkRvZGVrLCBQPC9hdXRob3I+PC9hdXRob3JzPjwvY29udHJpYnV0b3JzPjx0
aXRsZXM+PHRpdGxlPkludHJhdmVub3VzIGluc3VsaW4gbm9tb2dyYW0gaW1wcm92ZXMgYmxvb2Qg
Z2x1Y29zZSBjb250cm9sIGluIHRoZSBjcml0aWNhbGx5IGlsbDwvdGl0bGU+PHNlY29uZGFyeS10
aXRsZT5Dcml0aWNhbCBDYXJlIE1lZGljaW5lPC9zZWNvbmRhcnktdGl0bGU+PC90aXRsZXM+PHBl
cmlvZGljYWw+PGZ1bGwtdGl0bGU+Q3JpdGljYWwgQ2FyZSBNZWRpY2luZTwvZnVsbC10aXRsZT48
L3BlcmlvZGljYWw+PHBhZ2VzPjE3MTQtMTcxOTwvcGFnZXM+PHZvbHVtZT4yOTwvdm9sdW1lPjxu
dW1iZXI+OTwvbnVtYmVyPjxyZXByaW50LWVkaXRpb24+SW4gRmlsZTwvcmVwcmludC1lZGl0aW9u
PjxrZXl3b3Jkcz48a2V5d29yZD5pbnRyYXZlbm91czwva2V5d29yZD48a2V5d29yZD5pbnRyYXZl
bm91cyBpbnN1bGluPC9rZXl3b3JkPjxrZXl3b3JkPmluc3VsaW48L2tleXdvcmQ+PGtleXdvcmQ+
Qmxvb2Q8L2tleXdvcmQ+PGtleXdvcmQ+Ymxvb2QgZ2x1Y29zZTwva2V5d29yZD48a2V5d29yZD5n
bHVjb3NlPC9rZXl3b3JkPjxrZXl3b3JkPmdsdWNvc2UgY29udHJvbDwva2V5d29yZD48a2V5d29y
ZD5jcml0aWNhbGx5IGlsbDwva2V5d29yZD48a2V5d29yZD5QREYgaW4gZmlsZTwva2V5d29yZD48
a2V5d29yZD5wYXRpZW50PC9rZXl3b3JkPjxrZXl3b3JkPmNvaG9ydDwva2V5d29yZD48a2V5d29y
ZD5zdHVkaWVzPC9rZXl3b3JkPjxrZXl3b3JkPmludGVuc2l2ZSBjYXJlPC9rZXl3b3JkPjxrZXl3
b3JkPmludGVuc2l2ZSBjYXJlIHVuaXQ8L2tleXdvcmQ+PGtleXdvcmQ+Y2FyZTwva2V5d29yZD48
a2V5d29yZD50ZWFjaGluZzwva2V5d29yZD48a2V5d29yZD5ob3NwaXRhbDwva2V5d29yZD48a2V5
d29yZD5pbmZ1c2lvbjwva2V5d29yZD48a2V5d29yZD5zbGlkaW5nIHNjYWxlPC9rZXl3b3JkPjxr
ZXl3b3JkPnRoZXJhcHk8L2tleXdvcmQ+PGtleXdvcmQ+bnVyc2U8L2tleXdvcmQ+PGtleXdvcmQ+
cmF0ZTwva2V5d29yZD48a2V5d29yZD5hZGp1c3RtZW50PC9rZXl3b3JkPjxrZXl3b3JkPmZyZXF1
ZW5jeTwva2V5d29yZD48a2V5d29yZD5oeXBvZ2x5Y2VtaWE8L2tleXdvcmQ+PC9rZXl3b3Jkcz48
ZGF0ZXM+PHllYXI+MjAwMTwveWVhcj48cHViLWRhdGVzPjxkYXRlPjIwMDE8L2RhdGU+PC9wdWIt
ZGF0ZXM+PC9kYXRlcz48bGFiZWw+NzI4ODwvbGFiZWw+PHVybHM+PC91cmxzPjwvcmVjb3JkPjwv
Q2l0ZT48Q2l0ZT48QXV0aG9yPlJlYTwvQXV0aG9yPjxZZWFyPjIwMDc8L1llYXI+PFJlY051bT43
MjE5PC9SZWNOdW0+PHJlY29yZD48cmVjLW51bWJlcj43MjE5PC9yZWMtbnVtYmVyPjxmb3JlaWdu
LWtleXM+PGtleSBhcHA9IkVOIiBkYi1pZD0iOTJlMHR3dGVteDVzYWZlZXNldHhmMDAxZXo1OXBk
dzl6Mnh4IiB0aW1lc3RhbXA9IjE1ODkyMDQzMjQiIGd1aWQ9ImU3ZDEyZmZkLTQ1YzUtNGNiZi1h
OGRlLTI3YmUwZjcwNzdkNyI+NzIxOTwva2V5PjwvZm9yZWlnbi1rZXlzPjxyZWYtdHlwZSBuYW1l
PSJKb3VybmFsIEFydGljbGUiPjE3PC9yZWYtdHlwZT48Y29udHJpYnV0b3JzPjxhdXRob3JzPjxh
dXRob3I+UmVhLCBSIFM8L2F1dGhvcj48YXV0aG9yPkRvbmloaSwgQSBDPC9hdXRob3I+PGF1dGhv
cj5Cb2JlY2ssIE08L2F1dGhvcj48YXV0aG9yPkhlcm91dCwgUDwvYXV0aG9yPjxhdXRob3I+TWNL
YXZlbmV5LCBUIFA8L2F1dGhvcj48YXV0aG9yPkthbmUtR2lsbCwgUyBMPC9hdXRob3I+PGF1dGhv
cj5Lb3J5dGtvd3NraSwgTSBUPC9hdXRob3I+PC9hdXRob3JzPjwvY29udHJpYnV0b3JzPjxhdXRo
LWFkZHJlc3M+RGVwYXJ0bWVudCBvZiBQaGFybWFjeSBhbmQgVGhlcmFwZXV0aWNzLCBTY2hvb2wg
b2YgUGhhcm1hY3ksIFVuaXZlcnNpdHkgb2YgUGl0dHNidXJnaCwgUEEgMTUyMTMsIFVTQS4gcmVh
cnNAbXN4LnVwbWMuZWR1PC9hdXRoLWFkZHJlc3M+PHRpdGxlcz48dGl0bGU+SW1wbGVtZW50aW5n
IGFuIGludHJhdmVub3VzIGluc3VsaW4gaW5mdXNpb24gcHJvdG9jb2wgaW4gdGhlIGludGVuc2l2
ZSBjYXJlIHVuaXQ8L3RpdGxlPjxzZWNvbmRhcnktdGl0bGU+QW1lcmljYW4gSm91cm5hbCBvZiBI
ZWFsdGgtU3lzdGVtIFBoYXJtYWN5PC9zZWNvbmRhcnktdGl0bGU+PC90aXRsZXM+PHBlcmlvZGlj
YWw+PGZ1bGwtdGl0bGU+QW1lcmljYW4gSm91cm5hbCBvZiBIZWFsdGgtU3lzdGVtIFBoYXJtYWN5
PC9mdWxsLXRpdGxlPjwvcGVyaW9kaWNhbD48cGFnZXM+Mzg1LTM5NTwvcGFnZXM+PHZvbHVtZT42
NDwvdm9sdW1lPjxudW1iZXI+NDwvbnVtYmVyPjxyZXByaW50LWVkaXRpb24+SW4gRmlsZTwvcmVw
cmludC1lZGl0aW9uPjxrZXl3b3Jkcz48a2V5d29yZD5CbG9vZCBTcGVjaW1lbiBDb2xsZWN0aW9u
PC9rZXl3b3JkPjxrZXl3b3JkPmNhcmU8L2tleXdvcmQ+PGtleXdvcmQ+Q2xpbmljYWwgUHJvdG9j
b2xzKjwva2V5d29yZD48a2V5d29yZD5jb21wbGlhbmNlPC9rZXl3b3JkPjxrZXl3b3JkPmRldmVs
b3BtZW50PC9rZXl3b3JkPjxrZXl3b3JkPmVkdWNhdGlvbjwva2V5d29yZD48a2V5d29yZD5nbHlj
ZW1pYyBjb250cm9sPC9rZXl3b3JkPjxrZXl3b3JkPmhvc3BpdGFsPC9rZXl3b3JkPjxrZXl3b3Jk
Pkh1bWFuczwva2V5d29yZD48a2V5d29yZD5IeXBlcmdseWNlbWlhLypkcnVnIHRoZXJhcHk8L2tl
eXdvcmQ+PGtleXdvcmQ+SHlwZXJnbHljZW1pYS8qcHJldmVudGlvbiAmYW1wOyBjb250cm9sPC9r
ZXl3b3JkPjxrZXl3b3JkPkh5cG9nbHljZW1pYyBBZ2VudHMvKnRoZXJhcGV1dGljIHVzZTwva2V5
d29yZD48a2V5d29yZD5IeXBvZ2x5Y2VtaWMgQWdlbnRzL2FkbWluaXN0cmF0aW9uICZhbXA7IGRv
c2FnZTwva2V5d29yZD48a2V5d29yZD5JQ1U8L2tleXdvcmQ+PGtleXdvcmQ+aW1wbGVtZW50YXRp
b248L2tleXdvcmQ+PGtleXdvcmQ+aW5mdXNpb248L2tleXdvcmQ+PGtleXdvcmQ+SW5qZWN0aW9u
cyxJbnRyYXZlbm91czwva2V5d29yZD48a2V5d29yZD5pbnN1bGluPC9rZXl3b3JkPjxrZXl3b3Jk
Pmluc3VsaW4gaW5mdXNpb248L2tleXdvcmQ+PGtleXdvcmQ+SW5zdWxpbi8qdGhlcmFwZXV0aWMg
dXNlPC9rZXl3b3JkPjxrZXl3b3JkPkluc3VsaW4vYWRtaW5pc3RyYXRpb24gJmFtcDsgZG9zYWdl
PC9rZXl3b3JkPjxrZXl3b3JkPmludGVuc2l2ZSBjYXJlPC9rZXl3b3JkPjxrZXl3b3JkPmludGVu
c2l2ZSBjYXJlIHVuaXQ8L2tleXdvcmQ+PGtleXdvcmQ+SW50ZW5zaXZlIENhcmUgVW5pdHM8L2tl
eXdvcmQ+PGtleXdvcmQ+aW50cmF2ZW5vdXM8L2tleXdvcmQ+PGtleXdvcmQ+aW50cmF2ZW5vdXMg
aW5zdWxpbjwva2V5d29yZD48a2V5d29yZD5tZWRpYTwva2V5d29yZD48a2V5d29yZD5udXJzZTwv
a2V5d29yZD48a2V5d29yZD5udXJzZXM8L2tleXdvcmQ+PGtleXdvcmQ+bnVyc2luZzwva2V5d29y
ZD48a2V5d29yZD5OdXRyaXRpb25hbCBTdXBwb3J0PC9rZXl3b3JkPjxrZXl3b3JkPm91dGNvbWU8
L2tleXdvcmQ+PGtleXdvcmQ+T3V0Y29tZXM8L2tleXdvcmQ+PGtleXdvcmQ+cGF0aWVudDwva2V5
d29yZD48a2V5d29yZD5QZXJzb25uZWwsSG9zcGl0YWw8L2tleXdvcmQ+PGtleXdvcmQ+UGhhcm1h
Y3kgU2VydmljZSxIb3NwaXRhbC9vcmdhbml6YXRpb24gJmFtcDsgYWRtaW5pc3RyYXRpb248L2tl
eXdvcmQ+PGtleXdvcmQ+c3R1ZGllczwva2V5d29yZD48a2V5d29yZD5XSE88L2tleXdvcmQ+PGtl
eXdvcmQ+UERGIGluIGZpbGU8L2tleXdvcmQ+PC9rZXl3b3Jkcz48ZGF0ZXM+PHllYXI+MjAwNzwv
eWVhcj48cHViLWRhdGVzPjxkYXRlPjIwMDc8L2RhdGU+PC9wdWItZGF0ZXM+PC9kYXRlcz48aXNi
bj4xMDc5LTIwODI8L2lzYm4+PGxhYmVsPjcyOTg8L2xhYmVsPjx1cmxzPjxyZWxhdGVkLXVybHM+
PHVybD5odHRwczovL3JzbS5pZG0ub2NsYy5vcmcvbG9naW4/dXJsPWh0dHA6Ly9zZWFyY2guZWJz
Y29ob3N0LmNvbS9sb2dpbi5hc3B4P2RpcmVjdD10cnVlJmFtcDtkYj1tbmgmYW1wO0FOPTE3Mjk5
MTc4JmFtcDtzaXRlPWVob3N0LWxpdmU8L3VybD48L3JlbGF0ZWQtdXJscz48L3VybHM+PC9yZWNv
cmQ+PC9DaXRlPjxDaXRlPjxBdXRob3I+R2VvcmdlPC9BdXRob3I+PFllYXI+MjAxNTwvWWVhcj48
UmVjTnVtPjU4Nzg8L1JlY051bT48cmVjb3JkPjxyZWMtbnVtYmVyPjU4Nzg8L3JlYy1udW1iZXI+
PGZvcmVpZ24ta2V5cz48a2V5IGFwcD0iRU4iIGRiLWlkPSI5MmUwdHd0ZW14NXNhZmVlc2V0eGYw
MDFlejU5cGR3OXoyeHgiIHRpbWVzdGFtcD0iMTU4OTIwNDMxMiIgZ3VpZD0iY2IzNTA0OWItMmZj
Ny00ODcwLTliMjEtN2JjYTk0NWE3ODFhIj41ODc4PC9rZXk+PC9mb3JlaWduLWtleXM+PHJlZi10
eXBlIG5hbWU9IkpvdXJuYWwgQXJ0aWNsZSI+MTc8L3JlZi10eXBlPjxjb250cmlidXRvcnM+PGF1
dGhvcnM+PGF1dGhvcj5HZW9yZ2UsIFM8L2F1dGhvcj48YXV0aG9yPkRhbGUsIEo8L2F1dGhvcj48
YXV0aG9yPlN0YW5pc3N0cmVldCwgRDwvYXV0aG9yPjwvYXV0aG9ycz48L2NvbnRyaWJ1dG9ycz48
dGl0bGVzPjx0aXRsZT5BIGd1aWRlbGluZSBmb3IgdGhlIHVzZSBvZiB2YXJpYWJsZSByYXRlIGlu
dHJhdmVub3VzIGluc3VsaW4gaW5mdXNpb24gaW4gbWVkaWNhbCBpbnBhdGllbnRzPC90aXRsZT48
c2Vjb25kYXJ5LXRpdGxlPkRpYWJldGljIE1lZGljaW5lPC9zZWNvbmRhcnktdGl0bGU+PC90aXRs
ZXM+PHBlcmlvZGljYWw+PGZ1bGwtdGl0bGU+RGlhYmV0aWMgTWVkaWNpbmU8L2Z1bGwtdGl0bGU+
PC9wZXJpb2RpY2FsPjxwYWdlcz43MDYtNzEzPC9wYWdlcz48dm9sdW1lPjMyPC92b2x1bWU+PG51
bWJlcj42PC9udW1iZXI+PHJlcHJpbnQtZWRpdGlvbj5JbiBGaWxlPC9yZXByaW50LWVkaXRpb24+
PGtleXdvcmRzPjxrZXl3b3JkPnZhcmlhYmxlIHJhdGUgaW50cmF2ZW5vdXMgaW5zdWxpbiBpbmZ1
c2lvbjwva2V5d29yZD48a2V5d29yZD5yYXRlPC9rZXl3b3JkPjxrZXl3b3JkPmluc3VsaW48L2tl
eXdvcmQ+PGtleXdvcmQ+aW5mdXNpb248L2tleXdvcmQ+PGtleXdvcmQ+aW5wYXRpZW50PC9rZXl3
b3JkPjxrZXl3b3JkPlBERiBpbiBmaWxlPC9rZXl3b3JkPjxrZXl3b3JkPnByZXNlbnQ8L2tleXdv
cmQ+PGtleXdvcmQ+UmVjb21tZW5kYXRpb25zPC9rZXl3b3JkPjxrZXl3b3JkPmpvaW50PC9rZXl3
b3JkPjxrZXl3b3JkPmRpYWJldGVzPC9rZXl3b3JkPjxrZXl3b3JkPmNhcmU8L2tleXdvcmQ+PGtl
eXdvcmQ+V0hPPC9rZXl3b3JkPjxrZXl3b3JkPmh5cGVyZ2x5Y2FlbWlhPC9rZXl3b3JkPjwva2V5
d29yZHM+PGRhdGVzPjx5ZWFyPjIwMTU8L3llYXI+PHB1Yi1kYXRlcz48ZGF0ZT4yMDE1PC9kYXRl
PjwvcHViLWRhdGVzPjwvZGF0ZXM+PGxhYmVsPjU5MzY8L2xhYmVsPjx1cmxzPjwvdXJscz48L3Jl
Y29yZD48L0NpdGU+PENpdGU+PEF1dGhvcj5NaWxsZXI8L0F1dGhvcj48WWVhcj4yMDIwPC9ZZWFy
PjxSZWNOdW0+OTE1MzwvUmVjTnVtPjxyZWNvcmQ+PHJlYy1udW1iZXI+OTE1MzwvcmVjLW51bWJl
cj48Zm9yZWlnbi1rZXlzPjxrZXkgYXBwPSJFTiIgZGItaWQ9IjkyZTB0d3RlbXg1c2FmZWVzZXR4
ZjAwMWV6NTlwZHc5ejJ4eCIgdGltZXN0YW1wPSIxNTg5MjA0MzQ1IiBndWlkPSIyYjYyM2UwNi1h
NjVhLTQ1MWQtYWZhNC0yN2YyZDI0MTFkMmUiPjkxNTM8L2tleT48L2ZvcmVpZ24ta2V5cz48cmVm
LXR5cGUgbmFtZT0iSm91cm5hbCBBcnRpY2xlIj4xNzwvcmVmLXR5cGU+PGNvbnRyaWJ1dG9ycz48
YXV0aG9ycz48YXV0aG9yPk1pbGxlciwgRSBFPC9hdXRob3I+PGF1dGhvcj5MYWxsYSwgTTwvYXV0
aG9yPjxhdXRob3I+WmFpZGksIEE8L2F1dGhvcj48YXV0aG9yPkVsZ2FzaCwgTTwvYXV0aG9yPjxh
dXRob3I+WmhhbywgSDwvYXV0aG9yPjxhdXRob3I+UnViaW4sIEQgSjwvYXV0aG9yPjwvYXV0aG9y
cz48L2NvbnRyaWJ1dG9ycz48dGl0bGVzPjx0aXRsZT5FYXRpbmcgYW5kIGdseWNlbWljIGNvbnRy
b2wgYW1vbmcgY3JpdGljYWxseSBpbGwgcGF0aWVudHMgcmVjZWl2aW5nIGNvbnRpbnVvdXMgaW50
cmF2ZW5vdXMgaW5zdWxpbjwvdGl0bGU+PHNlY29uZGFyeS10aXRsZT5FbmRvY3JpbmUgUHJhY3Rp
Y2U8L3NlY29uZGFyeS10aXRsZT48L3RpdGxlcz48cGVyaW9kaWNhbD48ZnVsbC10aXRsZT5FbmRv
Y3JpbmUgUHJhY3RpY2U8L2Z1bGwtdGl0bGU+PC9wZXJpb2RpY2FsPjxwYWdlcz40My01MDwvcGFn
ZXM+PHZvbHVtZT4yNjwvdm9sdW1lPjxudW1iZXI+MTwvbnVtYmVyPjxyZXByaW50LWVkaXRpb24+
SW4gRmlsZTwvcmVwcmludC1lZGl0aW9uPjxrZXl3b3Jkcz48a2V5d29yZD5jb250cm9sPC9rZXl3
b3JkPjxrZXl3b3JkPmNyaXRpY2FsbHkgaWxsPC9rZXl3b3JkPjxrZXl3b3JkPmdseWNlbWljIGNv
bnRyb2w8L2tleXdvcmQ+PGtleXdvcmQ+aW5zdWxpbjwva2V5d29yZD48a2V5d29yZD5pbnRyYXZl
bm91czwva2V5d29yZD48a2V5d29yZD5pbnRyYXZlbm91cyBpbnN1bGluPC9rZXl3b3JkPjxrZXl3
b3JkPnBhdGllbnQ8L2tleXdvcmQ+PGtleXdvcmQ+UERGIGluIGZpbGU8L2tleXdvcmQ+PGtleXdv
cmQ+Z3VpZGVsaW5lczwva2V5d29yZD48a2V5d29yZD5pbnRlbnNpdmUgY2FyZTwva2V5d29yZD48
a2V5d29yZD5pbnRlbnNpdmUgY2FyZSB1bml0PC9rZXl3b3JkPjxrZXl3b3JkPmNhcmU8L2tleXdv
cmQ+PGtleXdvcmQ+SUNVPC9rZXl3b3JkPjxrZXl3b3JkPkJsb29kPC9rZXl3b3JkPjxrZXl3b3Jk
PmJsb29kIGdsdWNvc2U8L2tleXdvcmQ+PGtleXdvcmQ+Z2x1Y29zZTwva2V5d29yZD48a2V5d29y
ZD5CRzwva2V5d29yZD48a2V5d29yZD5sZXZlbHM8L2tleXdvcmQ+PGtleXdvcmQ+ZWZmZWN0aXZl
bmVzczwva2V5d29yZD48a2V5d29yZD5XSE88L2tleXdvcmQ+PGtleXdvcmQ+QTwva2V5d29yZD48
a2V5d29yZD5jb2hvcnQ8L2tleXdvcmQ+PGtleXdvcmQ+Y29ob3J0IHN0dWR5PC9rZXl3b3JkPjxr
ZXl3b3JkPkNvaG9ydCBTdHVkaWVzPC9rZXl3b3JkPjxrZXl3b3JkPnN0dWRpZXM8L2tleXdvcmQ+
PGtleXdvcmQ+YWR1bHQ8L2tleXdvcmQ+PGtleXdvcmQ+ZGlhZ25vc2lzPC9rZXl3b3JkPjxrZXl3
b3JkPmRpYWJldGljPC9rZXl3b3JkPjxrZXl3b3JkPkRpYWJldGljIGtldG9hY2lkb3Npczwva2V5
d29yZD48a2V5d29yZD5rZXRvYWNpZG9zaXM8L2tleXdvcmQ+PGtleXdvcmQ+aHlwZXJvc21vbGFy
PC9rZXl3b3JkPjxrZXl3b3JkPnN5bmRyb21lPC9rZXl3b3JkPjxrZXl3b3JkPmFkbWlzc2lvbjwv
a2V5d29yZD48a2V5d29yZD5udXRyaXRpb248L2tleXdvcmQ+PGtleXdvcmQ+Z2x1Y29jb3J0aWNv
aWQ8L2tleXdvcmQ+PGtleXdvcmQ+dHJlYXRtZW50PC9rZXl3b3JkPjxrZXl3b3JkPnNjb3JlPC9r
ZXl3b3JkPjxrZXl3b3JkPnByaW1hcnk8L2tleXdvcmQ+PGtleXdvcmQ+b3V0Y29tZTwva2V5d29y
ZD48a2V5d29yZD5tZWFuPC9rZXl3b3JkPjxrZXl3b3JkPlZBTFVFPC9rZXl3b3JkPjxrZXl3b3Jk
PmdsdWNvc2UgdmFyaWFiaWxpdHk8L2tleXdvcmQ+PGtleXdvcmQ+dmFyaWFiaWxpdHk8L2tleXdv
cmQ+PGtleXdvcmQ+Q29lZmZpY2llbnQgb2YgdmFyaWF0aW9uPC9rZXl3b3JkPjxrZXl3b3JkPnZh
cmlhdGlvbjwva2V5d29yZD48L2tleXdvcmRzPjxkYXRlcz48eWVhcj4yMDIwPC95ZWFyPjxwdWIt
ZGF0ZXM+PGRhdGU+MjAyMDwvZGF0ZT48L3B1Yi1kYXRlcz48L2RhdGVzPjxpc2JuPjE1MzAtODkx
WDwvaXNibj48bGFiZWw+OTI0NTwvbGFiZWw+PHVybHM+PHJlbGF0ZWQtdXJscz48dXJsPmh0dHBz
Oi8vZG9pLm9yZy8xMC40MTU4L0VQLTIwMTktMDA5NTwvdXJsPjwvcmVsYXRlZC11cmxzPjwvdXJs
cz48L3JlY29yZD48L0NpdGU+PENpdGU+PEF1dGhvcj5TYWxpbmFzPC9BdXRob3I+PFllYXI+MjAx
OTwvWWVhcj48UmVjTnVtPjg2NTI8L1JlY051bT48cmVjb3JkPjxyZWMtbnVtYmVyPjg2NTI8L3Jl
Yy1udW1iZXI+PGZvcmVpZ24ta2V5cz48a2V5IGFwcD0iRU4iIGRiLWlkPSI5MmUwdHd0ZW14NXNh
ZmVlc2V0eGYwMDFlejU5cGR3OXoyeHgiIHRpbWVzdGFtcD0iMTU4OTIwNDM0MCIgZ3VpZD0iYzAz
NTk4NDgtNTNiZC00MWE4LThmOWYtN2RhZWRkMGFjNjU1Ij44NjUyPC9rZXk+PC9mb3JlaWduLWtl
eXM+PHJlZi10eXBlIG5hbWU9IkpvdXJuYWwgQXJ0aWNsZSI+MTc8L3JlZi10eXBlPjxjb250cmli
dXRvcnM+PGF1dGhvcnM+PGF1dGhvcj5TYWxpbmFzLCBQIEQ8L2F1dGhvcj48YXV0aG9yPk1lbmRl
eiwgQyBFPC9hdXRob3I+PC9hdXRob3JzPjwvY29udHJpYnV0b3JzPjx0aXRsZXM+PHRpdGxlPkds
dWNvc2UgbWFuYWdlbWVudCB0ZWNobm9sb2dpZXMgZm9yIHRoZSBjcml0aWNhbGx5IGlsbDwvdGl0
bGU+PHNlY29uZGFyeS10aXRsZT5Kb3VybmFsIG9mIERpYWJldGVzIFNjaWVuY2UgYW5kIFRlY2hu
b2xvZ3k8L3NlY29uZGFyeS10aXRsZT48L3RpdGxlcz48cGVyaW9kaWNhbD48ZnVsbC10aXRsZT5K
b3VybmFsIG9mIERpYWJldGVzIFNjaWVuY2UgYW5kIFRlY2hub2xvZ3k8L2Z1bGwtdGl0bGU+PC9w
ZXJpb2RpY2FsPjxwYWdlcz42ODItNjkwPC9wYWdlcz48dm9sdW1lPjEzPC92b2x1bWU+PG51bWJl
cj40PC9udW1iZXI+PHJlcHJpbnQtZWRpdGlvbj5JbiBGaWxlPC9yZXByaW50LWVkaXRpb24+PGtl
eXdvcmRzPjxrZXl3b3JkPkE8L2tleXdvcmQ+PGtleXdvcmQ+Y2FyZTwva2V5d29yZD48a2V5d29y
ZD5jb250aW51b3VzIGdsdWNvc2UgbW9uaXRvcmluZzwva2V5d29yZD48a2V5d29yZD5jb250cm9s
PC9rZXl3b3JkPjxrZXl3b3JkPmNyaXRpY2FsbHkgaWxsPC9rZXl3b3JkPjxrZXl3b3JkPmRlbGl2
ZXJ5PC9rZXl3b3JkPjxrZXl3b3JkPmRpYWJldGVzPC9rZXl3b3JkPjxrZXl3b3JkPmRpYWdub3Np
czwva2V5d29yZD48a2V5d29yZD5nbHVjb3NlPC9rZXl3b3JkPjxrZXl3b3JkPmdsdWNvc2UgbWV0
ZXI8L2tleXdvcmQ+PGtleXdvcmQ+Z2x5Y2VtaWMgY29udHJvbDwva2V5d29yZD48a2V5d29yZD5o
eXBlcmdseWNlbWlhPC9rZXl3b3JkPjxrZXl3b3JkPmh5cG9nbHljZW1pYTwva2V5d29yZD48a2V5
d29yZD5JQ1U8L2tleXdvcmQ+PGtleXdvcmQ+aW5wYXRpZW50PC9rZXl3b3JkPjxrZXl3b3JkPmlu
c3VsaW48L2tleXdvcmQ+PGtleXdvcmQ+aW5zdWxpbiB0aGVyYXB5PC9rZXl3b3JkPjxrZXl3b3Jk
PmludGVuc2l2ZSBjYXJlPC9rZXl3b3JkPjxrZXl3b3JkPmludGVuc2l2ZSBjYXJlIHVuaXQ8L2tl
eXdvcmQ+PGtleXdvcmQ+aW50cmF2ZW5vdXM8L2tleXdvcmQ+PGtleXdvcmQ+aW50cmF2ZW5vdXMg
aW5zdWxpbjwva2V5d29yZD48a2V5d29yZD5sZXZlbHM8L2tleXdvcmQ+PGtleXdvcmQ+bWFuYWdl
bWVudDwva2V5d29yZD48a2V5d29yZD5tZXRlcjwva2V5d29yZD48a2V5d29yZD5tb25pdG9yaW5n
PC9rZXl3b3JkPjxrZXl3b3JkPnBhdGllbnQ8L2tleXdvcmQ+PGtleXdvcmQ+cG9wdWxhdGlvbjwv
a2V5d29yZD48a2V5d29yZD5yYXRlPC9rZXl3b3JkPjxrZXl3b3JkPlJlY29tbWVuZGF0aW9uczwv
a2V5d29yZD48a2V5d29yZD5yaXNrPC9rZXl3b3JkPjxrZXl3b3JkPnNhbXBsaW5nPC9rZXl3b3Jk
PjxrZXl3b3JkPnRoZXJhcHk8L2tleXdvcmQ+PGtleXdvcmQ+UERGIGluIGZpbGU8L2tleXdvcmQ+
PC9rZXl3b3Jkcz48ZGF0ZXM+PHllYXI+MjAxOTwveWVhcj48cHViLWRhdGVzPjxkYXRlPjIwMTk8
L2RhdGU+PC9wdWItZGF0ZXM+PC9kYXRlcz48aXNibj4xOTMyLTI5Njg8L2lzYm4+PGxhYmVsPjg3
NDI8L2xhYmVsPjx1cmxzPjxyZWxhdGVkLXVybHM+PHVybD5odHRwczovL2RvaS5vcmcvMTAuMTE3
Ny8xOTMyMjk2ODE4ODIyODM4PC91cmw+PC9yZWxhdGVkLXVybHM+PC91cmxzPjwvcmVjb3JkPjwv
Q2l0ZT48L0VuZE5vdGU+AG==
</w:fldData>
        </w:fldChar>
      </w:r>
      <w:r w:rsidR="003A19AC" w:rsidRPr="00621CEF">
        <w:rPr>
          <w:rFonts w:cs="Arial"/>
          <w:w w:val="105"/>
          <w:sz w:val="22"/>
          <w:szCs w:val="22"/>
        </w:rPr>
        <w:instrText xml:space="preserve"> ADDIN EN.CITE.DATA </w:instrText>
      </w:r>
      <w:r w:rsidR="003A19AC" w:rsidRPr="00621CEF">
        <w:rPr>
          <w:rFonts w:cs="Arial"/>
          <w:w w:val="105"/>
          <w:sz w:val="22"/>
          <w:szCs w:val="22"/>
        </w:rPr>
      </w:r>
      <w:r w:rsidR="003A19AC"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3A19AC" w:rsidRPr="00621CEF">
        <w:rPr>
          <w:rFonts w:cs="Arial"/>
          <w:noProof/>
          <w:w w:val="105"/>
          <w:sz w:val="22"/>
          <w:szCs w:val="22"/>
        </w:rPr>
        <w:t>(73; 86; 113; 121; 170-174)</w:t>
      </w:r>
      <w:r w:rsidR="00142F3B" w:rsidRPr="00621CEF">
        <w:rPr>
          <w:rFonts w:cs="Arial"/>
          <w:w w:val="105"/>
          <w:sz w:val="22"/>
          <w:szCs w:val="22"/>
        </w:rPr>
        <w:fldChar w:fldCharType="end"/>
      </w:r>
      <w:r w:rsidRPr="00621CEF">
        <w:rPr>
          <w:rFonts w:cs="Arial"/>
          <w:w w:val="105"/>
          <w:sz w:val="22"/>
          <w:szCs w:val="22"/>
        </w:rPr>
        <w:t xml:space="preserve">. A proper protocol should allow flexible blood glucose </w:t>
      </w:r>
      <w:r w:rsidR="0067365F" w:rsidRPr="00621CEF">
        <w:rPr>
          <w:rFonts w:cs="Arial"/>
          <w:w w:val="105"/>
          <w:sz w:val="22"/>
          <w:szCs w:val="22"/>
        </w:rPr>
        <w:t xml:space="preserve">targets to be </w:t>
      </w:r>
      <w:r w:rsidRPr="00621CEF">
        <w:rPr>
          <w:rFonts w:cs="Arial"/>
          <w:w w:val="105"/>
          <w:sz w:val="22"/>
          <w:szCs w:val="22"/>
        </w:rPr>
        <w:t>modified</w:t>
      </w:r>
      <w:r w:rsidRPr="00621CEF">
        <w:rPr>
          <w:rFonts w:cs="Arial"/>
          <w:w w:val="102"/>
          <w:sz w:val="22"/>
          <w:szCs w:val="22"/>
        </w:rPr>
        <w:t xml:space="preserve"> </w:t>
      </w:r>
      <w:r w:rsidRPr="00621CEF">
        <w:rPr>
          <w:rFonts w:cs="Arial"/>
          <w:w w:val="105"/>
          <w:sz w:val="22"/>
          <w:szCs w:val="22"/>
        </w:rPr>
        <w:t>based</w:t>
      </w:r>
      <w:r w:rsidRPr="00621CEF">
        <w:rPr>
          <w:rFonts w:cs="Arial"/>
          <w:spacing w:val="-4"/>
          <w:w w:val="105"/>
          <w:sz w:val="22"/>
          <w:szCs w:val="22"/>
        </w:rPr>
        <w:t xml:space="preserve"> </w:t>
      </w:r>
      <w:r w:rsidRPr="00621CEF">
        <w:rPr>
          <w:rFonts w:cs="Arial"/>
          <w:w w:val="105"/>
          <w:sz w:val="22"/>
          <w:szCs w:val="22"/>
        </w:rPr>
        <w:t>on</w:t>
      </w:r>
      <w:r w:rsidRPr="00621CEF">
        <w:rPr>
          <w:rFonts w:cs="Arial"/>
          <w:spacing w:val="-4"/>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001C62E3" w:rsidRPr="00621CEF">
        <w:rPr>
          <w:rFonts w:cs="Arial"/>
          <w:w w:val="105"/>
          <w:sz w:val="22"/>
          <w:szCs w:val="22"/>
        </w:rPr>
        <w:t>individual</w:t>
      </w:r>
      <w:r w:rsidR="002878B4" w:rsidRPr="00621CEF">
        <w:rPr>
          <w:rFonts w:cs="Arial"/>
          <w:w w:val="105"/>
          <w:sz w:val="22"/>
          <w:szCs w:val="22"/>
        </w:rPr>
        <w:t>’s</w:t>
      </w:r>
      <w:r w:rsidR="001C62E3" w:rsidRPr="00621CEF">
        <w:rPr>
          <w:rFonts w:cs="Arial"/>
          <w:spacing w:val="-4"/>
          <w:w w:val="105"/>
          <w:sz w:val="22"/>
          <w:szCs w:val="22"/>
        </w:rPr>
        <w:t xml:space="preserve"> </w:t>
      </w:r>
      <w:r w:rsidRPr="00621CEF">
        <w:rPr>
          <w:rFonts w:cs="Arial"/>
          <w:w w:val="105"/>
          <w:sz w:val="22"/>
          <w:szCs w:val="22"/>
        </w:rPr>
        <w:t>clinical</w:t>
      </w:r>
      <w:r w:rsidRPr="00621CEF">
        <w:rPr>
          <w:rFonts w:cs="Arial"/>
          <w:spacing w:val="-5"/>
          <w:w w:val="105"/>
          <w:sz w:val="22"/>
          <w:szCs w:val="22"/>
        </w:rPr>
        <w:t xml:space="preserve"> </w:t>
      </w:r>
      <w:r w:rsidRPr="00621CEF">
        <w:rPr>
          <w:rFonts w:cs="Arial"/>
          <w:w w:val="105"/>
          <w:sz w:val="22"/>
          <w:szCs w:val="22"/>
        </w:rPr>
        <w:t>situation.</w:t>
      </w:r>
      <w:r w:rsidRPr="00621CEF">
        <w:rPr>
          <w:rFonts w:cs="Arial"/>
          <w:spacing w:val="-4"/>
          <w:w w:val="105"/>
          <w:sz w:val="22"/>
          <w:szCs w:val="22"/>
        </w:rPr>
        <w:t xml:space="preserve"> </w:t>
      </w:r>
      <w:r w:rsidRPr="00621CEF">
        <w:rPr>
          <w:rFonts w:cs="Arial"/>
          <w:w w:val="105"/>
          <w:sz w:val="22"/>
          <w:szCs w:val="22"/>
        </w:rPr>
        <w:t>Further,</w:t>
      </w:r>
      <w:r w:rsidRPr="00621CEF">
        <w:rPr>
          <w:rFonts w:cs="Arial"/>
          <w:spacing w:val="-4"/>
          <w:w w:val="105"/>
          <w:sz w:val="22"/>
          <w:szCs w:val="22"/>
        </w:rPr>
        <w:t xml:space="preserve"> </w:t>
      </w:r>
      <w:r w:rsidRPr="00621CEF">
        <w:rPr>
          <w:rFonts w:cs="Arial"/>
          <w:w w:val="105"/>
          <w:sz w:val="22"/>
          <w:szCs w:val="22"/>
        </w:rPr>
        <w:t>it</w:t>
      </w:r>
      <w:r w:rsidRPr="00621CEF">
        <w:rPr>
          <w:rFonts w:cs="Arial"/>
          <w:spacing w:val="-4"/>
          <w:w w:val="105"/>
          <w:sz w:val="22"/>
          <w:szCs w:val="22"/>
        </w:rPr>
        <w:t xml:space="preserve"> </w:t>
      </w:r>
      <w:r w:rsidRPr="00621CEF">
        <w:rPr>
          <w:rFonts w:cs="Arial"/>
          <w:w w:val="105"/>
          <w:sz w:val="22"/>
          <w:szCs w:val="22"/>
        </w:rPr>
        <w:t>should</w:t>
      </w:r>
      <w:r w:rsidRPr="00621CEF">
        <w:rPr>
          <w:rFonts w:cs="Arial"/>
          <w:spacing w:val="-3"/>
          <w:w w:val="105"/>
          <w:sz w:val="22"/>
          <w:szCs w:val="22"/>
        </w:rPr>
        <w:t xml:space="preserve"> </w:t>
      </w:r>
      <w:r w:rsidRPr="00621CEF">
        <w:rPr>
          <w:rFonts w:cs="Arial"/>
          <w:w w:val="105"/>
          <w:sz w:val="22"/>
          <w:szCs w:val="22"/>
        </w:rPr>
        <w:t>have</w:t>
      </w:r>
      <w:r w:rsidRPr="00621CEF">
        <w:rPr>
          <w:rFonts w:cs="Arial"/>
          <w:spacing w:val="-3"/>
          <w:w w:val="105"/>
          <w:sz w:val="22"/>
          <w:szCs w:val="22"/>
        </w:rPr>
        <w:t xml:space="preserve"> </w:t>
      </w:r>
      <w:r w:rsidRPr="00621CEF">
        <w:rPr>
          <w:rFonts w:cs="Arial"/>
          <w:w w:val="105"/>
          <w:sz w:val="22"/>
          <w:szCs w:val="22"/>
        </w:rPr>
        <w:t>clear</w:t>
      </w:r>
      <w:r w:rsidRPr="00621CEF">
        <w:rPr>
          <w:rFonts w:cs="Arial"/>
          <w:spacing w:val="-4"/>
          <w:w w:val="105"/>
          <w:sz w:val="22"/>
          <w:szCs w:val="22"/>
        </w:rPr>
        <w:t xml:space="preserve"> </w:t>
      </w:r>
      <w:r w:rsidRPr="00621CEF">
        <w:rPr>
          <w:rFonts w:cs="Arial"/>
          <w:w w:val="105"/>
          <w:sz w:val="22"/>
          <w:szCs w:val="22"/>
        </w:rPr>
        <w:t>instructions</w:t>
      </w:r>
      <w:r w:rsidRPr="00621CEF">
        <w:rPr>
          <w:rFonts w:cs="Arial"/>
          <w:spacing w:val="-4"/>
          <w:w w:val="105"/>
          <w:sz w:val="22"/>
          <w:szCs w:val="22"/>
        </w:rPr>
        <w:t xml:space="preserve"> </w:t>
      </w:r>
      <w:r w:rsidRPr="00621CEF">
        <w:rPr>
          <w:rFonts w:cs="Arial"/>
          <w:w w:val="105"/>
          <w:sz w:val="22"/>
          <w:szCs w:val="22"/>
        </w:rPr>
        <w:t>about</w:t>
      </w:r>
      <w:r w:rsidRPr="00621CEF">
        <w:rPr>
          <w:rFonts w:cs="Arial"/>
          <w:spacing w:val="-4"/>
          <w:w w:val="105"/>
          <w:sz w:val="22"/>
          <w:szCs w:val="22"/>
        </w:rPr>
        <w:t xml:space="preserve"> </w:t>
      </w:r>
      <w:r w:rsidRPr="00621CEF">
        <w:rPr>
          <w:rFonts w:cs="Arial"/>
          <w:w w:val="105"/>
          <w:sz w:val="22"/>
          <w:szCs w:val="22"/>
        </w:rPr>
        <w:t>the</w:t>
      </w:r>
      <w:r w:rsidRPr="00621CEF">
        <w:rPr>
          <w:rFonts w:cs="Arial"/>
          <w:spacing w:val="-3"/>
          <w:w w:val="105"/>
          <w:sz w:val="22"/>
          <w:szCs w:val="22"/>
        </w:rPr>
        <w:t xml:space="preserve"> </w:t>
      </w:r>
      <w:r w:rsidRPr="00621CEF">
        <w:rPr>
          <w:rFonts w:cs="Arial"/>
          <w:w w:val="105"/>
          <w:sz w:val="22"/>
          <w:szCs w:val="22"/>
        </w:rPr>
        <w:t>blood</w:t>
      </w:r>
      <w:r w:rsidRPr="00621CEF">
        <w:rPr>
          <w:rFonts w:cs="Arial"/>
          <w:w w:val="102"/>
          <w:sz w:val="22"/>
          <w:szCs w:val="22"/>
        </w:rPr>
        <w:t xml:space="preserve"> </w:t>
      </w:r>
      <w:r w:rsidRPr="00621CEF">
        <w:rPr>
          <w:rFonts w:cs="Arial"/>
          <w:w w:val="105"/>
          <w:sz w:val="22"/>
          <w:szCs w:val="22"/>
        </w:rPr>
        <w:t>glucose</w:t>
      </w:r>
      <w:r w:rsidRPr="00621CEF">
        <w:rPr>
          <w:rFonts w:cs="Arial"/>
          <w:spacing w:val="-3"/>
          <w:w w:val="105"/>
          <w:sz w:val="22"/>
          <w:szCs w:val="22"/>
        </w:rPr>
        <w:t xml:space="preserve"> </w:t>
      </w:r>
      <w:r w:rsidRPr="00621CEF">
        <w:rPr>
          <w:rFonts w:cs="Arial"/>
          <w:w w:val="105"/>
          <w:sz w:val="22"/>
          <w:szCs w:val="22"/>
        </w:rPr>
        <w:t>threshold</w:t>
      </w:r>
      <w:r w:rsidRPr="00621CEF">
        <w:rPr>
          <w:rFonts w:cs="Arial"/>
          <w:spacing w:val="-3"/>
          <w:w w:val="105"/>
          <w:sz w:val="22"/>
          <w:szCs w:val="22"/>
        </w:rPr>
        <w:t xml:space="preserve"> </w:t>
      </w:r>
      <w:r w:rsidRPr="00621CEF">
        <w:rPr>
          <w:rFonts w:cs="Arial"/>
          <w:w w:val="105"/>
          <w:sz w:val="22"/>
          <w:szCs w:val="22"/>
        </w:rPr>
        <w:t>for</w:t>
      </w:r>
      <w:r w:rsidRPr="00621CEF">
        <w:rPr>
          <w:rFonts w:cs="Arial"/>
          <w:spacing w:val="-3"/>
          <w:w w:val="105"/>
          <w:sz w:val="22"/>
          <w:szCs w:val="22"/>
        </w:rPr>
        <w:t xml:space="preserve"> </w:t>
      </w:r>
      <w:r w:rsidRPr="00621CEF">
        <w:rPr>
          <w:rFonts w:cs="Arial"/>
          <w:w w:val="105"/>
          <w:sz w:val="22"/>
          <w:szCs w:val="22"/>
        </w:rPr>
        <w:t>initiating</w:t>
      </w:r>
      <w:r w:rsidRPr="00621CEF">
        <w:rPr>
          <w:rFonts w:cs="Arial"/>
          <w:spacing w:val="-3"/>
          <w:w w:val="105"/>
          <w:sz w:val="22"/>
          <w:szCs w:val="22"/>
        </w:rPr>
        <w:t xml:space="preserve"> </w:t>
      </w:r>
      <w:r w:rsidR="0067365F" w:rsidRPr="00621CEF">
        <w:rPr>
          <w:rFonts w:cs="Arial"/>
          <w:spacing w:val="-3"/>
          <w:w w:val="105"/>
          <w:sz w:val="22"/>
          <w:szCs w:val="22"/>
        </w:rPr>
        <w:t xml:space="preserve">an </w:t>
      </w:r>
      <w:r w:rsidRPr="00621CEF">
        <w:rPr>
          <w:rFonts w:cs="Arial"/>
          <w:w w:val="105"/>
          <w:sz w:val="22"/>
          <w:szCs w:val="22"/>
        </w:rPr>
        <w:t>insulin</w:t>
      </w:r>
      <w:r w:rsidRPr="00621CEF">
        <w:rPr>
          <w:rFonts w:cs="Arial"/>
          <w:spacing w:val="-3"/>
          <w:w w:val="105"/>
          <w:sz w:val="22"/>
          <w:szCs w:val="22"/>
        </w:rPr>
        <w:t xml:space="preserve"> </w:t>
      </w:r>
      <w:r w:rsidRPr="00621CEF">
        <w:rPr>
          <w:rFonts w:cs="Arial"/>
          <w:w w:val="105"/>
          <w:sz w:val="22"/>
          <w:szCs w:val="22"/>
        </w:rPr>
        <w:t>infusion</w:t>
      </w:r>
      <w:r w:rsidRPr="00621CEF">
        <w:rPr>
          <w:rFonts w:cs="Arial"/>
          <w:spacing w:val="-3"/>
          <w:w w:val="105"/>
          <w:sz w:val="22"/>
          <w:szCs w:val="22"/>
        </w:rPr>
        <w:t xml:space="preserve"> </w:t>
      </w:r>
      <w:r w:rsidRPr="00621CEF">
        <w:rPr>
          <w:rFonts w:cs="Arial"/>
          <w:w w:val="105"/>
          <w:sz w:val="22"/>
          <w:szCs w:val="22"/>
        </w:rPr>
        <w:t>and</w:t>
      </w:r>
      <w:r w:rsidRPr="00621CEF">
        <w:rPr>
          <w:rFonts w:cs="Arial"/>
          <w:spacing w:val="-3"/>
          <w:w w:val="105"/>
          <w:sz w:val="22"/>
          <w:szCs w:val="22"/>
        </w:rPr>
        <w:t xml:space="preserve"> </w:t>
      </w:r>
      <w:r w:rsidRPr="00621CEF">
        <w:rPr>
          <w:rFonts w:cs="Arial"/>
          <w:w w:val="105"/>
          <w:sz w:val="22"/>
          <w:szCs w:val="22"/>
        </w:rPr>
        <w:t>the</w:t>
      </w:r>
      <w:r w:rsidRPr="00621CEF">
        <w:rPr>
          <w:rFonts w:cs="Arial"/>
          <w:spacing w:val="-3"/>
          <w:w w:val="105"/>
          <w:sz w:val="22"/>
          <w:szCs w:val="22"/>
        </w:rPr>
        <w:t xml:space="preserve"> </w:t>
      </w:r>
      <w:r w:rsidRPr="00621CEF">
        <w:rPr>
          <w:rFonts w:cs="Arial"/>
          <w:w w:val="105"/>
          <w:sz w:val="22"/>
          <w:szCs w:val="22"/>
        </w:rPr>
        <w:t>initial</w:t>
      </w:r>
      <w:r w:rsidRPr="00621CEF">
        <w:rPr>
          <w:rFonts w:cs="Arial"/>
          <w:spacing w:val="-4"/>
          <w:w w:val="105"/>
          <w:sz w:val="22"/>
          <w:szCs w:val="22"/>
        </w:rPr>
        <w:t xml:space="preserve"> </w:t>
      </w:r>
      <w:r w:rsidRPr="00621CEF">
        <w:rPr>
          <w:rFonts w:cs="Arial"/>
          <w:w w:val="105"/>
          <w:sz w:val="22"/>
          <w:szCs w:val="22"/>
        </w:rPr>
        <w:t>rate.</w:t>
      </w:r>
      <w:r w:rsidRPr="00621CEF">
        <w:rPr>
          <w:rFonts w:cs="Arial"/>
          <w:spacing w:val="-4"/>
          <w:w w:val="105"/>
          <w:sz w:val="22"/>
          <w:szCs w:val="22"/>
        </w:rPr>
        <w:t xml:space="preserve"> </w:t>
      </w:r>
      <w:r w:rsidR="00F33527" w:rsidRPr="00621CEF">
        <w:rPr>
          <w:rFonts w:cs="Arial"/>
          <w:spacing w:val="-4"/>
          <w:w w:val="105"/>
          <w:sz w:val="22"/>
          <w:szCs w:val="22"/>
        </w:rPr>
        <w:t xml:space="preserve">The appropriate fluids should also be prescribed. </w:t>
      </w:r>
      <w:r w:rsidRPr="00621CEF">
        <w:rPr>
          <w:rFonts w:cs="Arial"/>
          <w:w w:val="105"/>
          <w:sz w:val="22"/>
          <w:szCs w:val="22"/>
        </w:rPr>
        <w:t>It</w:t>
      </w:r>
      <w:r w:rsidRPr="00621CEF">
        <w:rPr>
          <w:rFonts w:cs="Arial"/>
          <w:spacing w:val="-4"/>
          <w:w w:val="105"/>
          <w:sz w:val="22"/>
          <w:szCs w:val="22"/>
        </w:rPr>
        <w:t xml:space="preserve"> </w:t>
      </w:r>
      <w:r w:rsidRPr="00621CEF">
        <w:rPr>
          <w:rFonts w:cs="Arial"/>
          <w:w w:val="105"/>
          <w:sz w:val="22"/>
          <w:szCs w:val="22"/>
        </w:rPr>
        <w:t>should</w:t>
      </w:r>
      <w:r w:rsidRPr="00621CEF">
        <w:rPr>
          <w:rFonts w:cs="Arial"/>
          <w:spacing w:val="-3"/>
          <w:w w:val="105"/>
          <w:sz w:val="22"/>
          <w:szCs w:val="22"/>
        </w:rPr>
        <w:t xml:space="preserve"> </w:t>
      </w:r>
      <w:r w:rsidRPr="00621CEF">
        <w:rPr>
          <w:rFonts w:cs="Arial"/>
          <w:w w:val="105"/>
          <w:sz w:val="22"/>
          <w:szCs w:val="22"/>
        </w:rPr>
        <w:t>be</w:t>
      </w:r>
      <w:r w:rsidRPr="00621CEF">
        <w:rPr>
          <w:rFonts w:cs="Arial"/>
          <w:spacing w:val="-3"/>
          <w:w w:val="105"/>
          <w:sz w:val="22"/>
          <w:szCs w:val="22"/>
        </w:rPr>
        <w:t xml:space="preserve"> </w:t>
      </w:r>
      <w:r w:rsidRPr="00621CEF">
        <w:rPr>
          <w:rFonts w:cs="Arial"/>
          <w:w w:val="105"/>
          <w:sz w:val="22"/>
          <w:szCs w:val="22"/>
        </w:rPr>
        <w:t>validated</w:t>
      </w:r>
      <w:r w:rsidRPr="00621CEF">
        <w:rPr>
          <w:rFonts w:cs="Arial"/>
          <w:spacing w:val="-3"/>
          <w:w w:val="105"/>
          <w:sz w:val="22"/>
          <w:szCs w:val="22"/>
        </w:rPr>
        <w:t xml:space="preserve"> </w:t>
      </w:r>
      <w:r w:rsidRPr="00621CEF">
        <w:rPr>
          <w:rFonts w:cs="Arial"/>
          <w:w w:val="105"/>
          <w:sz w:val="22"/>
          <w:szCs w:val="22"/>
        </w:rPr>
        <w:t>to avoid hyperglycemia if adjusted too slowly and hypoglycemia if adjusted too fast.</w:t>
      </w:r>
      <w:r w:rsidRPr="00621CEF">
        <w:rPr>
          <w:rFonts w:cs="Arial"/>
          <w:spacing w:val="-35"/>
          <w:w w:val="105"/>
          <w:sz w:val="22"/>
          <w:szCs w:val="22"/>
        </w:rPr>
        <w:t xml:space="preserve"> </w:t>
      </w:r>
      <w:r w:rsidRPr="00621CEF">
        <w:rPr>
          <w:rFonts w:cs="Arial"/>
          <w:w w:val="105"/>
          <w:sz w:val="22"/>
          <w:szCs w:val="22"/>
        </w:rPr>
        <w:t>Accurate</w:t>
      </w:r>
      <w:r w:rsidRPr="00621CEF">
        <w:rPr>
          <w:rFonts w:cs="Arial"/>
          <w:spacing w:val="1"/>
          <w:w w:val="102"/>
          <w:sz w:val="22"/>
          <w:szCs w:val="22"/>
        </w:rPr>
        <w:t xml:space="preserve"> </w:t>
      </w:r>
      <w:r w:rsidRPr="00621CEF">
        <w:rPr>
          <w:rFonts w:cs="Arial"/>
          <w:w w:val="105"/>
          <w:sz w:val="22"/>
          <w:szCs w:val="22"/>
        </w:rPr>
        <w:t>insulin administration requires a reliable infusion pump that can deliver the insulin dose</w:t>
      </w:r>
      <w:r w:rsidRPr="00621CEF">
        <w:rPr>
          <w:rFonts w:cs="Arial"/>
          <w:spacing w:val="-15"/>
          <w:w w:val="105"/>
          <w:sz w:val="22"/>
          <w:szCs w:val="22"/>
        </w:rPr>
        <w:t xml:space="preserve"> </w:t>
      </w:r>
      <w:r w:rsidRPr="00621CEF">
        <w:rPr>
          <w:rFonts w:cs="Arial"/>
          <w:w w:val="105"/>
          <w:sz w:val="22"/>
          <w:szCs w:val="22"/>
        </w:rPr>
        <w:t>in</w:t>
      </w:r>
      <w:r w:rsidRPr="00621CEF">
        <w:rPr>
          <w:rFonts w:cs="Arial"/>
          <w:w w:val="102"/>
          <w:sz w:val="22"/>
          <w:szCs w:val="22"/>
        </w:rPr>
        <w:t xml:space="preserve"> </w:t>
      </w:r>
      <w:r w:rsidRPr="00621CEF">
        <w:rPr>
          <w:rFonts w:cs="Arial"/>
          <w:w w:val="105"/>
          <w:sz w:val="22"/>
          <w:szCs w:val="22"/>
        </w:rPr>
        <w:t>increments of 0.1 unit</w:t>
      </w:r>
      <w:r w:rsidR="002878B4" w:rsidRPr="00621CEF">
        <w:rPr>
          <w:rFonts w:cs="Arial"/>
          <w:w w:val="105"/>
          <w:sz w:val="22"/>
          <w:szCs w:val="22"/>
        </w:rPr>
        <w:t>s</w:t>
      </w:r>
      <w:r w:rsidRPr="00621CEF">
        <w:rPr>
          <w:rFonts w:cs="Arial"/>
          <w:w w:val="105"/>
          <w:sz w:val="22"/>
          <w:szCs w:val="22"/>
        </w:rPr>
        <w:t xml:space="preserve"> per h</w:t>
      </w:r>
      <w:r w:rsidR="00F62072" w:rsidRPr="00621CEF">
        <w:rPr>
          <w:rFonts w:cs="Arial"/>
          <w:w w:val="105"/>
          <w:sz w:val="22"/>
          <w:szCs w:val="22"/>
        </w:rPr>
        <w:t>ou</w:t>
      </w:r>
      <w:r w:rsidRPr="00621CEF">
        <w:rPr>
          <w:rFonts w:cs="Arial"/>
          <w:w w:val="105"/>
          <w:sz w:val="22"/>
          <w:szCs w:val="22"/>
        </w:rPr>
        <w:t>r</w:t>
      </w:r>
      <w:r w:rsidR="0017769B"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PEVuZE5vdGU+PENpdGU+PEF1dGhvcj5Lcmlrb3JpYW48L0F1dGhvcj48WWVhcj4yMDEwPC9ZZWFy
PjxSZWNOdW0+NzIxNTwvUmVjTnVtPjxEaXNwbGF5VGV4dD4oMTM4OyAxNzIpPC9EaXNwbGF5VGV4
dD48cmVjb3JkPjxyZWMtbnVtYmVyPjcyMTU8L3JlYy1udW1iZXI+PGZvcmVpZ24ta2V5cz48a2V5
IGFwcD0iRU4iIGRiLWlkPSI5MmUwdHd0ZW14NXNhZmVlc2V0eGYwMDFlejU5cGR3OXoyeHgiIHRp
bWVzdGFtcD0iMTU4OTIwNDMyNCIgZ3VpZD0iZjE2NDkzZjEtYjgwMy00OTU0LTg1NWUtM2NmZmE4
OWRjNmEwIj43MjE1PC9rZXk+PC9mb3JlaWduLWtleXM+PHJlZi10eXBlIG5hbWU9IkpvdXJuYWwg
QXJ0aWNsZSI+MTc8L3JlZi10eXBlPjxjb250cmlidXRvcnM+PGF1dGhvcnM+PGF1dGhvcj5Lcmlr
b3JpYW4sIEE8L2F1dGhvcj48YXV0aG9yPklzbWFpbC1CZWlnaSwgRjwvYXV0aG9yPjxhdXRob3I+
TW9naGlzc2ksIEUgUzwvYXV0aG9yPjwvYXV0aG9ycz48L2NvbnRyaWJ1dG9ycz48dGl0bGVzPjx0
aXRsZT5Db21wYXJpc29ucyBvZiBkaWZmZXJlbnQgaW5zdWxpbiBpbmZ1c2lvbiBwcm90b2NvbHM6
IGEgcmV2aWV3IG9mIHJlY2VudCBsaXRlcmF0dXJlPC90aXRsZT48c2Vjb25kYXJ5LXRpdGxlPkN1
cnJlbnQgT3BpbmlvbiBpbiBDbGluaWNhbCBOdXRyaXRpb24gJmFtcDsgTWV0YWJvbGljIENhcmU8
L3NlY29uZGFyeS10aXRsZT48L3RpdGxlcz48cGVyaW9kaWNhbD48ZnVsbC10aXRsZT5DdXJyZW50
IE9waW5pb24gaW4gQ2xpbmljYWwgTnV0cml0aW9uICZhbXA7IE1ldGFib2xpYyBDYXJlPC9mdWxs
LXRpdGxlPjwvcGVyaW9kaWNhbD48cGFnZXM+MTk4LTIwNDwvcGFnZXM+PHZvbHVtZT4xMzwvdm9s
dW1lPjxudW1iZXI+MjwvbnVtYmVyPjxyZXByaW50LWVkaXRpb24+SW4gRmlsZTwvcmVwcmludC1l
ZGl0aW9uPjxrZXl3b3Jkcz48a2V5d29yZD5jb21wYXJpc29uPC9rZXl3b3JkPjxrZXl3b3JkPmlu
ZnVzaW9uPC9rZXl3b3JkPjxrZXl3b3JkPmluc3VsaW48L2tleXdvcmQ+PGtleXdvcmQ+cmV2aWV3
PC9rZXl3b3JkPjxrZXl3b3JkPnRyZWF0bWVudDwva2V5d29yZD48a2V5d29yZD5oeXBlcmdseWNl
bWlhPC9rZXl3b3JkPjxrZXl3b3JkPmNyaXRpY2FsbHkgaWxsPC9rZXl3b3JkPjxrZXl3b3JkPnBh
dGllbnQ8L2tleXdvcmQ+PGtleXdvcmQ+Ymxvb2QgZ2x1Y29zZTwva2V5d29yZD48a2V5d29yZD5n
bHVjb3NlPC9rZXl3b3JkPjxrZXl3b3JkPmluY2lkZW5jZTwva2V5d29yZD48a2V5d29yZD5oeXBv
Z2x5Y2VtaWE8L2tleXdvcmQ+PGtleXdvcmQ+cmF0ZTwva2V5d29yZD48L2tleXdvcmRzPjxkYXRl
cz48eWVhcj4yMDEwPC95ZWFyPjxwdWItZGF0ZXM+PGRhdGU+MjAxMDwvZGF0ZT48L3B1Yi1kYXRl
cz48L2RhdGVzPjxsYWJlbD43Mjk0PC9sYWJlbD48dXJscz48L3VybHM+PC9yZWNvcmQ+PC9DaXRl
PjxDaXRlPjxBdXRob3I+R2VvcmdlPC9BdXRob3I+PFllYXI+MjAxNTwvWWVhcj48UmVjTnVtPjU4
Nzg8L1JlY051bT48cmVjb3JkPjxyZWMtbnVtYmVyPjU4Nzg8L3JlYy1udW1iZXI+PGZvcmVpZ24t
a2V5cz48a2V5IGFwcD0iRU4iIGRiLWlkPSI5MmUwdHd0ZW14NXNhZmVlc2V0eGYwMDFlejU5cGR3
OXoyeHgiIHRpbWVzdGFtcD0iMTU4OTIwNDMxMiIgZ3VpZD0iY2IzNTA0OWItMmZjNy00ODcwLTli
MjEtN2JjYTk0NWE3ODFhIj41ODc4PC9rZXk+PC9mb3JlaWduLWtleXM+PHJlZi10eXBlIG5hbWU9
IkpvdXJuYWwgQXJ0aWNsZSI+MTc8L3JlZi10eXBlPjxjb250cmlidXRvcnM+PGF1dGhvcnM+PGF1
dGhvcj5HZW9yZ2UsIFM8L2F1dGhvcj48YXV0aG9yPkRhbGUsIEo8L2F1dGhvcj48YXV0aG9yPlN0
YW5pc3N0cmVldCwgRDwvYXV0aG9yPjwvYXV0aG9ycz48L2NvbnRyaWJ1dG9ycz48dGl0bGVzPjx0
aXRsZT5BIGd1aWRlbGluZSBmb3IgdGhlIHVzZSBvZiB2YXJpYWJsZSByYXRlIGludHJhdmVub3Vz
IGluc3VsaW4gaW5mdXNpb24gaW4gbWVkaWNhbCBpbnBhdGllbnRzPC90aXRsZT48c2Vjb25kYXJ5
LXRpdGxlPkRpYWJldGljIE1lZGljaW5lPC9zZWNvbmRhcnktdGl0bGU+PC90aXRsZXM+PHBlcmlv
ZGljYWw+PGZ1bGwtdGl0bGU+RGlhYmV0aWMgTWVkaWNpbmU8L2Z1bGwtdGl0bGU+PC9wZXJpb2Rp
Y2FsPjxwYWdlcz43MDYtNzEzPC9wYWdlcz48dm9sdW1lPjMyPC92b2x1bWU+PG51bWJlcj42PC9u
dW1iZXI+PHJlcHJpbnQtZWRpdGlvbj5JbiBGaWxlPC9yZXByaW50LWVkaXRpb24+PGtleXdvcmRz
PjxrZXl3b3JkPnZhcmlhYmxlIHJhdGUgaW50cmF2ZW5vdXMgaW5zdWxpbiBpbmZ1c2lvbjwva2V5
d29yZD48a2V5d29yZD5yYXRlPC9rZXl3b3JkPjxrZXl3b3JkPmluc3VsaW48L2tleXdvcmQ+PGtl
eXdvcmQ+aW5mdXNpb248L2tleXdvcmQ+PGtleXdvcmQ+aW5wYXRpZW50PC9rZXl3b3JkPjxrZXl3
b3JkPlBERiBpbiBmaWxlPC9rZXl3b3JkPjxrZXl3b3JkPnByZXNlbnQ8L2tleXdvcmQ+PGtleXdv
cmQ+UmVjb21tZW5kYXRpb25zPC9rZXl3b3JkPjxrZXl3b3JkPmpvaW50PC9rZXl3b3JkPjxrZXl3
b3JkPmRpYWJldGVzPC9rZXl3b3JkPjxrZXl3b3JkPmNhcmU8L2tleXdvcmQ+PGtleXdvcmQ+V0hP
PC9rZXl3b3JkPjxrZXl3b3JkPmh5cGVyZ2x5Y2FlbWlhPC9rZXl3b3JkPjwva2V5d29yZHM+PGRh
dGVzPjx5ZWFyPjIwMTU8L3llYXI+PHB1Yi1kYXRlcz48ZGF0ZT4yMDE1PC9kYXRlPjwvcHViLWRh
dGVzPjwvZGF0ZXM+PGxhYmVsPjU5MzY8L2xhYmVsPjx1cmxzPjwvdXJscz48L3JlY29yZD48L0Np
dGU+PC9FbmROb3RlPgB=
</w:fldData>
        </w:fldChar>
      </w:r>
      <w:r w:rsidR="003A19AC" w:rsidRPr="00621CEF">
        <w:rPr>
          <w:rFonts w:cs="Arial"/>
          <w:w w:val="105"/>
          <w:sz w:val="22"/>
          <w:szCs w:val="22"/>
        </w:rPr>
        <w:instrText xml:space="preserve"> ADDIN EN.CITE </w:instrText>
      </w:r>
      <w:r w:rsidR="003A19AC" w:rsidRPr="00621CEF">
        <w:rPr>
          <w:rFonts w:cs="Arial"/>
          <w:w w:val="105"/>
          <w:sz w:val="22"/>
          <w:szCs w:val="22"/>
        </w:rPr>
        <w:fldChar w:fldCharType="begin">
          <w:fldData xml:space="preserve">PEVuZE5vdGU+PENpdGU+PEF1dGhvcj5Lcmlrb3JpYW48L0F1dGhvcj48WWVhcj4yMDEwPC9ZZWFy
PjxSZWNOdW0+NzIxNTwvUmVjTnVtPjxEaXNwbGF5VGV4dD4oMTM4OyAxNzIpPC9EaXNwbGF5VGV4
dD48cmVjb3JkPjxyZWMtbnVtYmVyPjcyMTU8L3JlYy1udW1iZXI+PGZvcmVpZ24ta2V5cz48a2V5
IGFwcD0iRU4iIGRiLWlkPSI5MmUwdHd0ZW14NXNhZmVlc2V0eGYwMDFlejU5cGR3OXoyeHgiIHRp
bWVzdGFtcD0iMTU4OTIwNDMyNCIgZ3VpZD0iZjE2NDkzZjEtYjgwMy00OTU0LTg1NWUtM2NmZmE4
OWRjNmEwIj43MjE1PC9rZXk+PC9mb3JlaWduLWtleXM+PHJlZi10eXBlIG5hbWU9IkpvdXJuYWwg
QXJ0aWNsZSI+MTc8L3JlZi10eXBlPjxjb250cmlidXRvcnM+PGF1dGhvcnM+PGF1dGhvcj5Lcmlr
b3JpYW4sIEE8L2F1dGhvcj48YXV0aG9yPklzbWFpbC1CZWlnaSwgRjwvYXV0aG9yPjxhdXRob3I+
TW9naGlzc2ksIEUgUzwvYXV0aG9yPjwvYXV0aG9ycz48L2NvbnRyaWJ1dG9ycz48dGl0bGVzPjx0
aXRsZT5Db21wYXJpc29ucyBvZiBkaWZmZXJlbnQgaW5zdWxpbiBpbmZ1c2lvbiBwcm90b2NvbHM6
IGEgcmV2aWV3IG9mIHJlY2VudCBsaXRlcmF0dXJlPC90aXRsZT48c2Vjb25kYXJ5LXRpdGxlPkN1
cnJlbnQgT3BpbmlvbiBpbiBDbGluaWNhbCBOdXRyaXRpb24gJmFtcDsgTWV0YWJvbGljIENhcmU8
L3NlY29uZGFyeS10aXRsZT48L3RpdGxlcz48cGVyaW9kaWNhbD48ZnVsbC10aXRsZT5DdXJyZW50
IE9waW5pb24gaW4gQ2xpbmljYWwgTnV0cml0aW9uICZhbXA7IE1ldGFib2xpYyBDYXJlPC9mdWxs
LXRpdGxlPjwvcGVyaW9kaWNhbD48cGFnZXM+MTk4LTIwNDwvcGFnZXM+PHZvbHVtZT4xMzwvdm9s
dW1lPjxudW1iZXI+MjwvbnVtYmVyPjxyZXByaW50LWVkaXRpb24+SW4gRmlsZTwvcmVwcmludC1l
ZGl0aW9uPjxrZXl3b3Jkcz48a2V5d29yZD5jb21wYXJpc29uPC9rZXl3b3JkPjxrZXl3b3JkPmlu
ZnVzaW9uPC9rZXl3b3JkPjxrZXl3b3JkPmluc3VsaW48L2tleXdvcmQ+PGtleXdvcmQ+cmV2aWV3
PC9rZXl3b3JkPjxrZXl3b3JkPnRyZWF0bWVudDwva2V5d29yZD48a2V5d29yZD5oeXBlcmdseWNl
bWlhPC9rZXl3b3JkPjxrZXl3b3JkPmNyaXRpY2FsbHkgaWxsPC9rZXl3b3JkPjxrZXl3b3JkPnBh
dGllbnQ8L2tleXdvcmQ+PGtleXdvcmQ+Ymxvb2QgZ2x1Y29zZTwva2V5d29yZD48a2V5d29yZD5n
bHVjb3NlPC9rZXl3b3JkPjxrZXl3b3JkPmluY2lkZW5jZTwva2V5d29yZD48a2V5d29yZD5oeXBv
Z2x5Y2VtaWE8L2tleXdvcmQ+PGtleXdvcmQ+cmF0ZTwva2V5d29yZD48L2tleXdvcmRzPjxkYXRl
cz48eWVhcj4yMDEwPC95ZWFyPjxwdWItZGF0ZXM+PGRhdGU+MjAxMDwvZGF0ZT48L3B1Yi1kYXRl
cz48L2RhdGVzPjxsYWJlbD43Mjk0PC9sYWJlbD48dXJscz48L3VybHM+PC9yZWNvcmQ+PC9DaXRl
PjxDaXRlPjxBdXRob3I+R2VvcmdlPC9BdXRob3I+PFllYXI+MjAxNTwvWWVhcj48UmVjTnVtPjU4
Nzg8L1JlY051bT48cmVjb3JkPjxyZWMtbnVtYmVyPjU4Nzg8L3JlYy1udW1iZXI+PGZvcmVpZ24t
a2V5cz48a2V5IGFwcD0iRU4iIGRiLWlkPSI5MmUwdHd0ZW14NXNhZmVlc2V0eGYwMDFlejU5cGR3
OXoyeHgiIHRpbWVzdGFtcD0iMTU4OTIwNDMxMiIgZ3VpZD0iY2IzNTA0OWItMmZjNy00ODcwLTli
MjEtN2JjYTk0NWE3ODFhIj41ODc4PC9rZXk+PC9mb3JlaWduLWtleXM+PHJlZi10eXBlIG5hbWU9
IkpvdXJuYWwgQXJ0aWNsZSI+MTc8L3JlZi10eXBlPjxjb250cmlidXRvcnM+PGF1dGhvcnM+PGF1
dGhvcj5HZW9yZ2UsIFM8L2F1dGhvcj48YXV0aG9yPkRhbGUsIEo8L2F1dGhvcj48YXV0aG9yPlN0
YW5pc3N0cmVldCwgRDwvYXV0aG9yPjwvYXV0aG9ycz48L2NvbnRyaWJ1dG9ycz48dGl0bGVzPjx0
aXRsZT5BIGd1aWRlbGluZSBmb3IgdGhlIHVzZSBvZiB2YXJpYWJsZSByYXRlIGludHJhdmVub3Vz
IGluc3VsaW4gaW5mdXNpb24gaW4gbWVkaWNhbCBpbnBhdGllbnRzPC90aXRsZT48c2Vjb25kYXJ5
LXRpdGxlPkRpYWJldGljIE1lZGljaW5lPC9zZWNvbmRhcnktdGl0bGU+PC90aXRsZXM+PHBlcmlv
ZGljYWw+PGZ1bGwtdGl0bGU+RGlhYmV0aWMgTWVkaWNpbmU8L2Z1bGwtdGl0bGU+PC9wZXJpb2Rp
Y2FsPjxwYWdlcz43MDYtNzEzPC9wYWdlcz48dm9sdW1lPjMyPC92b2x1bWU+PG51bWJlcj42PC9u
dW1iZXI+PHJlcHJpbnQtZWRpdGlvbj5JbiBGaWxlPC9yZXByaW50LWVkaXRpb24+PGtleXdvcmRz
PjxrZXl3b3JkPnZhcmlhYmxlIHJhdGUgaW50cmF2ZW5vdXMgaW5zdWxpbiBpbmZ1c2lvbjwva2V5
d29yZD48a2V5d29yZD5yYXRlPC9rZXl3b3JkPjxrZXl3b3JkPmluc3VsaW48L2tleXdvcmQ+PGtl
eXdvcmQ+aW5mdXNpb248L2tleXdvcmQ+PGtleXdvcmQ+aW5wYXRpZW50PC9rZXl3b3JkPjxrZXl3
b3JkPlBERiBpbiBmaWxlPC9rZXl3b3JkPjxrZXl3b3JkPnByZXNlbnQ8L2tleXdvcmQ+PGtleXdv
cmQ+UmVjb21tZW5kYXRpb25zPC9rZXl3b3JkPjxrZXl3b3JkPmpvaW50PC9rZXl3b3JkPjxrZXl3
b3JkPmRpYWJldGVzPC9rZXl3b3JkPjxrZXl3b3JkPmNhcmU8L2tleXdvcmQ+PGtleXdvcmQ+V0hP
PC9rZXl3b3JkPjxrZXl3b3JkPmh5cGVyZ2x5Y2FlbWlhPC9rZXl3b3JkPjwva2V5d29yZHM+PGRh
dGVzPjx5ZWFyPjIwMTU8L3llYXI+PHB1Yi1kYXRlcz48ZGF0ZT4yMDE1PC9kYXRlPjwvcHViLWRh
dGVzPjwvZGF0ZXM+PGxhYmVsPjU5MzY8L2xhYmVsPjx1cmxzPjwvdXJscz48L3JlY29yZD48L0Np
dGU+PC9FbmROb3RlPgB=
</w:fldData>
        </w:fldChar>
      </w:r>
      <w:r w:rsidR="003A19AC" w:rsidRPr="00621CEF">
        <w:rPr>
          <w:rFonts w:cs="Arial"/>
          <w:w w:val="105"/>
          <w:sz w:val="22"/>
          <w:szCs w:val="22"/>
        </w:rPr>
        <w:instrText xml:space="preserve"> ADDIN EN.CITE.DATA </w:instrText>
      </w:r>
      <w:r w:rsidR="003A19AC" w:rsidRPr="00621CEF">
        <w:rPr>
          <w:rFonts w:cs="Arial"/>
          <w:w w:val="105"/>
          <w:sz w:val="22"/>
          <w:szCs w:val="22"/>
        </w:rPr>
      </w:r>
      <w:r w:rsidR="003A19AC"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3A19AC" w:rsidRPr="00621CEF">
        <w:rPr>
          <w:rFonts w:cs="Arial"/>
          <w:noProof/>
          <w:w w:val="105"/>
          <w:sz w:val="22"/>
          <w:szCs w:val="22"/>
        </w:rPr>
        <w:t>(138; 172)</w:t>
      </w:r>
      <w:r w:rsidR="00142F3B" w:rsidRPr="00621CEF">
        <w:rPr>
          <w:rFonts w:cs="Arial"/>
          <w:w w:val="105"/>
          <w:sz w:val="22"/>
          <w:szCs w:val="22"/>
        </w:rPr>
        <w:fldChar w:fldCharType="end"/>
      </w:r>
      <w:r w:rsidRPr="00621CEF">
        <w:rPr>
          <w:rFonts w:cs="Arial"/>
          <w:w w:val="105"/>
          <w:sz w:val="22"/>
          <w:szCs w:val="22"/>
        </w:rPr>
        <w:t>.</w:t>
      </w:r>
    </w:p>
    <w:p w14:paraId="1D90236B" w14:textId="77777777" w:rsidR="006C78B1" w:rsidRPr="00621CEF" w:rsidRDefault="006C78B1" w:rsidP="00621CEF">
      <w:pPr>
        <w:spacing w:line="276" w:lineRule="auto"/>
        <w:rPr>
          <w:rFonts w:ascii="Arial" w:eastAsia="Arial" w:hAnsi="Arial" w:cs="Arial"/>
        </w:rPr>
      </w:pPr>
    </w:p>
    <w:p w14:paraId="4413AB64" w14:textId="3EA702C2"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 xml:space="preserve">There is no ideal </w:t>
      </w:r>
      <w:r w:rsidR="002878B4" w:rsidRPr="00621CEF">
        <w:rPr>
          <w:rFonts w:cs="Arial"/>
          <w:w w:val="105"/>
          <w:sz w:val="22"/>
          <w:szCs w:val="22"/>
        </w:rPr>
        <w:t>insulin p</w:t>
      </w:r>
      <w:r w:rsidRPr="00621CEF">
        <w:rPr>
          <w:rFonts w:cs="Arial"/>
          <w:w w:val="105"/>
          <w:sz w:val="22"/>
          <w:szCs w:val="22"/>
        </w:rPr>
        <w:t xml:space="preserve">rotocol for </w:t>
      </w:r>
      <w:r w:rsidR="002878B4" w:rsidRPr="00621CEF">
        <w:rPr>
          <w:rFonts w:cs="Arial"/>
          <w:w w:val="105"/>
          <w:sz w:val="22"/>
          <w:szCs w:val="22"/>
        </w:rPr>
        <w:t>managing</w:t>
      </w:r>
      <w:r w:rsidRPr="00621CEF">
        <w:rPr>
          <w:rFonts w:cs="Arial"/>
          <w:w w:val="105"/>
          <w:sz w:val="22"/>
          <w:szCs w:val="22"/>
        </w:rPr>
        <w:t xml:space="preserve"> hyperglycemia in the critical</w:t>
      </w:r>
      <w:r w:rsidR="00B338AD" w:rsidRPr="00621CEF">
        <w:rPr>
          <w:rFonts w:cs="Arial"/>
          <w:w w:val="105"/>
          <w:sz w:val="22"/>
          <w:szCs w:val="22"/>
        </w:rPr>
        <w:t>ly ill</w:t>
      </w:r>
      <w:r w:rsidRPr="00621CEF">
        <w:rPr>
          <w:rFonts w:cs="Arial"/>
          <w:w w:val="105"/>
          <w:sz w:val="22"/>
          <w:szCs w:val="22"/>
        </w:rPr>
        <w:t xml:space="preserve"> patient.</w:t>
      </w:r>
      <w:r w:rsidRPr="00621CEF">
        <w:rPr>
          <w:rFonts w:cs="Arial"/>
          <w:spacing w:val="-19"/>
          <w:w w:val="105"/>
          <w:sz w:val="22"/>
          <w:szCs w:val="22"/>
        </w:rPr>
        <w:t xml:space="preserve"> </w:t>
      </w:r>
      <w:r w:rsidRPr="00621CEF">
        <w:rPr>
          <w:rFonts w:cs="Arial"/>
          <w:w w:val="105"/>
          <w:sz w:val="22"/>
          <w:szCs w:val="22"/>
        </w:rPr>
        <w:t>In</w:t>
      </w:r>
      <w:r w:rsidRPr="00621CEF">
        <w:rPr>
          <w:rFonts w:cs="Arial"/>
          <w:w w:val="102"/>
          <w:sz w:val="22"/>
          <w:szCs w:val="22"/>
        </w:rPr>
        <w:t xml:space="preserve"> </w:t>
      </w:r>
      <w:r w:rsidRPr="00621CEF">
        <w:rPr>
          <w:rFonts w:cs="Arial"/>
          <w:w w:val="105"/>
          <w:sz w:val="22"/>
          <w:szCs w:val="22"/>
        </w:rPr>
        <w:lastRenderedPageBreak/>
        <w:t>addition,</w:t>
      </w:r>
      <w:r w:rsidRPr="00621CEF">
        <w:rPr>
          <w:rFonts w:cs="Arial"/>
          <w:spacing w:val="-5"/>
          <w:w w:val="105"/>
          <w:sz w:val="22"/>
          <w:szCs w:val="22"/>
        </w:rPr>
        <w:t xml:space="preserve"> </w:t>
      </w:r>
      <w:r w:rsidR="002878B4" w:rsidRPr="00621CEF">
        <w:rPr>
          <w:rFonts w:cs="Arial"/>
          <w:w w:val="105"/>
          <w:sz w:val="22"/>
          <w:szCs w:val="22"/>
        </w:rPr>
        <w:t>no clear evidence demonstrates</w:t>
      </w:r>
      <w:r w:rsidRPr="00621CEF">
        <w:rPr>
          <w:rFonts w:cs="Arial"/>
          <w:spacing w:val="-5"/>
          <w:w w:val="105"/>
          <w:sz w:val="22"/>
          <w:szCs w:val="22"/>
        </w:rPr>
        <w:t xml:space="preserve"> </w:t>
      </w:r>
      <w:r w:rsidRPr="00621CEF">
        <w:rPr>
          <w:rFonts w:cs="Arial"/>
          <w:w w:val="105"/>
          <w:sz w:val="22"/>
          <w:szCs w:val="22"/>
        </w:rPr>
        <w:t>the</w:t>
      </w:r>
      <w:r w:rsidRPr="00621CEF">
        <w:rPr>
          <w:rFonts w:cs="Arial"/>
          <w:spacing w:val="-5"/>
          <w:w w:val="105"/>
          <w:sz w:val="22"/>
          <w:szCs w:val="22"/>
        </w:rPr>
        <w:t xml:space="preserve"> </w:t>
      </w:r>
      <w:r w:rsidRPr="00621CEF">
        <w:rPr>
          <w:rFonts w:cs="Arial"/>
          <w:w w:val="105"/>
          <w:sz w:val="22"/>
          <w:szCs w:val="22"/>
        </w:rPr>
        <w:t>benefit</w:t>
      </w:r>
      <w:r w:rsidRPr="00621CEF">
        <w:rPr>
          <w:rFonts w:cs="Arial"/>
          <w:spacing w:val="-5"/>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one</w:t>
      </w:r>
      <w:r w:rsidRPr="00621CEF">
        <w:rPr>
          <w:rFonts w:cs="Arial"/>
          <w:spacing w:val="-5"/>
          <w:w w:val="105"/>
          <w:sz w:val="22"/>
          <w:szCs w:val="22"/>
        </w:rPr>
        <w:t xml:space="preserve"> </w:t>
      </w:r>
      <w:r w:rsidRPr="00621CEF">
        <w:rPr>
          <w:rFonts w:cs="Arial"/>
          <w:w w:val="105"/>
          <w:sz w:val="22"/>
          <w:szCs w:val="22"/>
        </w:rPr>
        <w:t>protocol/algorithm</w:t>
      </w:r>
      <w:r w:rsidR="00E5429D" w:rsidRPr="00621CEF">
        <w:rPr>
          <w:rFonts w:cs="Arial"/>
          <w:w w:val="105"/>
          <w:sz w:val="22"/>
          <w:szCs w:val="22"/>
        </w:rPr>
        <w:t xml:space="preserve"> v</w:t>
      </w:r>
      <w:r w:rsidR="006F63E8" w:rsidRPr="00621CEF">
        <w:rPr>
          <w:rFonts w:cs="Arial"/>
          <w:w w:val="105"/>
          <w:sz w:val="22"/>
          <w:szCs w:val="22"/>
        </w:rPr>
        <w:t>ersus any other</w:t>
      </w:r>
      <w:r w:rsidR="00441BA8" w:rsidRPr="00621CEF">
        <w:rPr>
          <w:rFonts w:cs="Arial"/>
          <w:w w:val="105"/>
          <w:sz w:val="22"/>
          <w:szCs w:val="22"/>
        </w:rPr>
        <w:t xml:space="preserve"> </w:t>
      </w:r>
      <w:r w:rsidR="00142F3B" w:rsidRPr="00621CEF">
        <w:rPr>
          <w:rFonts w:cs="Arial"/>
          <w:w w:val="105"/>
          <w:sz w:val="22"/>
          <w:szCs w:val="22"/>
        </w:rPr>
        <w:fldChar w:fldCharType="begin"/>
      </w:r>
      <w:r w:rsidR="003A19AC" w:rsidRPr="00621CEF">
        <w:rPr>
          <w:rFonts w:cs="Arial"/>
          <w:w w:val="105"/>
          <w:sz w:val="22"/>
          <w:szCs w:val="22"/>
        </w:rPr>
        <w:instrText xml:space="preserve"> ADDIN EN.CITE &lt;EndNote&gt;&lt;Cite&gt;&lt;Author&gt;Krikorian&lt;/Author&gt;&lt;Year&gt;2010&lt;/Year&gt;&lt;RecNum&gt;7215&lt;/RecNum&gt;&lt;DisplayText&gt;(138)&lt;/DisplayText&gt;&lt;record&gt;&lt;rec-number&gt;7215&lt;/rec-number&gt;&lt;foreign-keys&gt;&lt;key app="EN" db-id="92e0twtemx5safeesetxf001ez59pdw9z2xx" timestamp="1589204324" guid="f16493f1-b803-4954-855e-3cffa89dc6a0"&gt;7215&lt;/key&gt;&lt;/foreign-keys&gt;&lt;ref-type name="Journal Article"&gt;17&lt;/ref-type&gt;&lt;contributors&gt;&lt;authors&gt;&lt;author&gt;Krikorian, A&lt;/author&gt;&lt;author&gt;Ismail-Beigi, F&lt;/author&gt;&lt;author&gt;Moghissi, E S&lt;/author&gt;&lt;/authors&gt;&lt;/contributors&gt;&lt;titles&gt;&lt;title&gt;Comparisons of different insulin infusion protocols: a review of recent literature&lt;/title&gt;&lt;secondary-title&gt;Current Opinion in Clinical Nutrition &amp;amp; Metabolic Care&lt;/secondary-title&gt;&lt;/titles&gt;&lt;periodical&gt;&lt;full-title&gt;Current Opinion in Clinical Nutrition &amp;amp; Metabolic Care&lt;/full-title&gt;&lt;/periodical&gt;&lt;pages&gt;198-204&lt;/pages&gt;&lt;volume&gt;13&lt;/volume&gt;&lt;number&gt;2&lt;/number&gt;&lt;reprint-edition&gt;In File&lt;/reprint-edition&gt;&lt;keywords&gt;&lt;keyword&gt;comparison&lt;/keyword&gt;&lt;keyword&gt;infusion&lt;/keyword&gt;&lt;keyword&gt;insulin&lt;/keyword&gt;&lt;keyword&gt;review&lt;/keyword&gt;&lt;keyword&gt;treatment&lt;/keyword&gt;&lt;keyword&gt;hyperglycemia&lt;/keyword&gt;&lt;keyword&gt;critically ill&lt;/keyword&gt;&lt;keyword&gt;patient&lt;/keyword&gt;&lt;keyword&gt;blood glucose&lt;/keyword&gt;&lt;keyword&gt;glucose&lt;/keyword&gt;&lt;keyword&gt;incidence&lt;/keyword&gt;&lt;keyword&gt;hypoglycemia&lt;/keyword&gt;&lt;keyword&gt;rate&lt;/keyword&gt;&lt;/keywords&gt;&lt;dates&gt;&lt;year&gt;2010&lt;/year&gt;&lt;pub-dates&gt;&lt;date&gt;2010&lt;/date&gt;&lt;/pub-dates&gt;&lt;/dates&gt;&lt;label&gt;7294&lt;/label&gt;&lt;urls&gt;&lt;/urls&gt;&lt;/record&gt;&lt;/Cite&gt;&lt;/EndNote&gt;</w:instrText>
      </w:r>
      <w:r w:rsidR="00142F3B" w:rsidRPr="00621CEF">
        <w:rPr>
          <w:rFonts w:cs="Arial"/>
          <w:w w:val="105"/>
          <w:sz w:val="22"/>
          <w:szCs w:val="22"/>
        </w:rPr>
        <w:fldChar w:fldCharType="separate"/>
      </w:r>
      <w:r w:rsidR="003A19AC" w:rsidRPr="00621CEF">
        <w:rPr>
          <w:rFonts w:cs="Arial"/>
          <w:noProof/>
          <w:w w:val="105"/>
          <w:sz w:val="22"/>
          <w:szCs w:val="22"/>
        </w:rPr>
        <w:t>(138)</w:t>
      </w:r>
      <w:r w:rsidR="00142F3B" w:rsidRPr="00621CEF">
        <w:rPr>
          <w:rFonts w:cs="Arial"/>
          <w:w w:val="105"/>
          <w:sz w:val="22"/>
          <w:szCs w:val="22"/>
        </w:rPr>
        <w:fldChar w:fldCharType="end"/>
      </w:r>
      <w:r w:rsidRPr="00621CEF">
        <w:rPr>
          <w:rFonts w:cs="Arial"/>
          <w:w w:val="105"/>
          <w:sz w:val="22"/>
          <w:szCs w:val="22"/>
        </w:rPr>
        <w:t xml:space="preserve">. </w:t>
      </w:r>
      <w:r w:rsidR="002878B4" w:rsidRPr="00621CEF">
        <w:rPr>
          <w:rFonts w:cs="Arial"/>
          <w:w w:val="105"/>
          <w:sz w:val="22"/>
          <w:szCs w:val="22"/>
        </w:rPr>
        <w:t>Implementing</w:t>
      </w:r>
      <w:r w:rsidRPr="00621CEF">
        <w:rPr>
          <w:rFonts w:cs="Arial"/>
          <w:w w:val="105"/>
          <w:sz w:val="22"/>
          <w:szCs w:val="22"/>
        </w:rPr>
        <w:t xml:space="preserve"> any of these algorithms requires close </w:t>
      </w:r>
      <w:r w:rsidR="002878B4" w:rsidRPr="00621CEF">
        <w:rPr>
          <w:rFonts w:cs="Arial"/>
          <w:w w:val="105"/>
          <w:sz w:val="22"/>
          <w:szCs w:val="22"/>
        </w:rPr>
        <w:t>follow-</w:t>
      </w:r>
      <w:r w:rsidRPr="00621CEF">
        <w:rPr>
          <w:rFonts w:cs="Arial"/>
          <w:w w:val="105"/>
          <w:sz w:val="22"/>
          <w:szCs w:val="22"/>
        </w:rPr>
        <w:t>up</w:t>
      </w:r>
      <w:r w:rsidRPr="00621CEF">
        <w:rPr>
          <w:rFonts w:cs="Arial"/>
          <w:spacing w:val="-39"/>
          <w:w w:val="105"/>
          <w:sz w:val="22"/>
          <w:szCs w:val="22"/>
        </w:rPr>
        <w:t xml:space="preserve"> </w:t>
      </w:r>
      <w:r w:rsidRPr="00621CEF">
        <w:rPr>
          <w:rFonts w:cs="Arial"/>
          <w:w w:val="105"/>
          <w:sz w:val="22"/>
          <w:szCs w:val="22"/>
        </w:rPr>
        <w:t>by</w:t>
      </w:r>
      <w:r w:rsidRPr="00621CEF">
        <w:rPr>
          <w:rFonts w:cs="Arial"/>
          <w:spacing w:val="2"/>
          <w:w w:val="102"/>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nursing</w:t>
      </w:r>
      <w:r w:rsidRPr="00621CEF">
        <w:rPr>
          <w:rFonts w:cs="Arial"/>
          <w:spacing w:val="-4"/>
          <w:w w:val="105"/>
          <w:sz w:val="22"/>
          <w:szCs w:val="22"/>
        </w:rPr>
        <w:t xml:space="preserve"> </w:t>
      </w:r>
      <w:r w:rsidRPr="00621CEF">
        <w:rPr>
          <w:rFonts w:cs="Arial"/>
          <w:w w:val="105"/>
          <w:sz w:val="22"/>
          <w:szCs w:val="22"/>
        </w:rPr>
        <w:t>staff</w:t>
      </w:r>
      <w:r w:rsidRPr="00621CEF">
        <w:rPr>
          <w:rFonts w:cs="Arial"/>
          <w:spacing w:val="-5"/>
          <w:w w:val="105"/>
          <w:sz w:val="22"/>
          <w:szCs w:val="22"/>
        </w:rPr>
        <w:t xml:space="preserve"> </w:t>
      </w:r>
      <w:r w:rsidRPr="00621CEF">
        <w:rPr>
          <w:rFonts w:cs="Arial"/>
          <w:w w:val="105"/>
          <w:sz w:val="22"/>
          <w:szCs w:val="22"/>
        </w:rPr>
        <w:t>and</w:t>
      </w:r>
      <w:r w:rsidRPr="00621CEF">
        <w:rPr>
          <w:rFonts w:cs="Arial"/>
          <w:spacing w:val="-4"/>
          <w:w w:val="105"/>
          <w:sz w:val="22"/>
          <w:szCs w:val="22"/>
        </w:rPr>
        <w:t xml:space="preserve"> </w:t>
      </w:r>
      <w:r w:rsidRPr="00621CEF">
        <w:rPr>
          <w:rFonts w:cs="Arial"/>
          <w:w w:val="105"/>
          <w:sz w:val="22"/>
          <w:szCs w:val="22"/>
        </w:rPr>
        <w:t>is</w:t>
      </w:r>
      <w:r w:rsidRPr="00621CEF">
        <w:rPr>
          <w:rFonts w:cs="Arial"/>
          <w:spacing w:val="-4"/>
          <w:w w:val="105"/>
          <w:sz w:val="22"/>
          <w:szCs w:val="22"/>
        </w:rPr>
        <w:t xml:space="preserve"> </w:t>
      </w:r>
      <w:r w:rsidRPr="00621CEF">
        <w:rPr>
          <w:rFonts w:cs="Arial"/>
          <w:w w:val="105"/>
          <w:sz w:val="22"/>
          <w:szCs w:val="22"/>
        </w:rPr>
        <w:t>prone</w:t>
      </w:r>
      <w:r w:rsidRPr="00621CEF">
        <w:rPr>
          <w:rFonts w:cs="Arial"/>
          <w:spacing w:val="-4"/>
          <w:w w:val="105"/>
          <w:sz w:val="22"/>
          <w:szCs w:val="22"/>
        </w:rPr>
        <w:t xml:space="preserve"> </w:t>
      </w:r>
      <w:r w:rsidRPr="00621CEF">
        <w:rPr>
          <w:rFonts w:cs="Arial"/>
          <w:w w:val="105"/>
          <w:sz w:val="22"/>
          <w:szCs w:val="22"/>
        </w:rPr>
        <w:t>to</w:t>
      </w:r>
      <w:r w:rsidRPr="00621CEF">
        <w:rPr>
          <w:rFonts w:cs="Arial"/>
          <w:spacing w:val="-4"/>
          <w:w w:val="105"/>
          <w:sz w:val="22"/>
          <w:szCs w:val="22"/>
        </w:rPr>
        <w:t xml:space="preserve"> </w:t>
      </w:r>
      <w:r w:rsidRPr="00621CEF">
        <w:rPr>
          <w:rFonts w:cs="Arial"/>
          <w:w w:val="105"/>
          <w:sz w:val="22"/>
          <w:szCs w:val="22"/>
        </w:rPr>
        <w:t>human</w:t>
      </w:r>
      <w:r w:rsidRPr="00621CEF">
        <w:rPr>
          <w:rFonts w:cs="Arial"/>
          <w:spacing w:val="-4"/>
          <w:w w:val="105"/>
          <w:sz w:val="22"/>
          <w:szCs w:val="22"/>
        </w:rPr>
        <w:t xml:space="preserve"> </w:t>
      </w:r>
      <w:r w:rsidRPr="00621CEF">
        <w:rPr>
          <w:rFonts w:cs="Arial"/>
          <w:w w:val="105"/>
          <w:sz w:val="22"/>
          <w:szCs w:val="22"/>
        </w:rPr>
        <w:t>errors.</w:t>
      </w:r>
      <w:r w:rsidRPr="00621CEF">
        <w:rPr>
          <w:rFonts w:cs="Arial"/>
          <w:spacing w:val="-5"/>
          <w:w w:val="105"/>
          <w:sz w:val="22"/>
          <w:szCs w:val="22"/>
        </w:rPr>
        <w:t xml:space="preserve"> </w:t>
      </w:r>
      <w:r w:rsidRPr="00621CEF">
        <w:rPr>
          <w:rFonts w:cs="Arial"/>
          <w:w w:val="105"/>
          <w:sz w:val="22"/>
          <w:szCs w:val="22"/>
        </w:rPr>
        <w:t>Some</w:t>
      </w:r>
      <w:r w:rsidRPr="00621CEF">
        <w:rPr>
          <w:rFonts w:cs="Arial"/>
          <w:spacing w:val="-4"/>
          <w:w w:val="105"/>
          <w:sz w:val="22"/>
          <w:szCs w:val="22"/>
        </w:rPr>
        <w:t xml:space="preserve"> </w:t>
      </w:r>
      <w:r w:rsidRPr="00621CEF">
        <w:rPr>
          <w:rFonts w:cs="Arial"/>
          <w:w w:val="105"/>
          <w:sz w:val="22"/>
          <w:szCs w:val="22"/>
        </w:rPr>
        <w:t>institutions</w:t>
      </w:r>
      <w:r w:rsidRPr="00621CEF">
        <w:rPr>
          <w:rFonts w:cs="Arial"/>
          <w:spacing w:val="-4"/>
          <w:w w:val="105"/>
          <w:sz w:val="22"/>
          <w:szCs w:val="22"/>
        </w:rPr>
        <w:t xml:space="preserve"> </w:t>
      </w:r>
      <w:r w:rsidRPr="00621CEF">
        <w:rPr>
          <w:rFonts w:cs="Arial"/>
          <w:w w:val="105"/>
          <w:sz w:val="22"/>
          <w:szCs w:val="22"/>
        </w:rPr>
        <w:t>have</w:t>
      </w:r>
      <w:r w:rsidRPr="00621CEF">
        <w:rPr>
          <w:rFonts w:cs="Arial"/>
          <w:spacing w:val="-4"/>
          <w:w w:val="105"/>
          <w:sz w:val="22"/>
          <w:szCs w:val="22"/>
        </w:rPr>
        <w:t xml:space="preserve"> </w:t>
      </w:r>
      <w:r w:rsidRPr="00621CEF">
        <w:rPr>
          <w:rFonts w:cs="Arial"/>
          <w:w w:val="105"/>
          <w:sz w:val="22"/>
          <w:szCs w:val="22"/>
        </w:rPr>
        <w:t>developed</w:t>
      </w:r>
      <w:r w:rsidRPr="00621CEF">
        <w:rPr>
          <w:rFonts w:cs="Arial"/>
          <w:spacing w:val="-4"/>
          <w:w w:val="105"/>
          <w:sz w:val="22"/>
          <w:szCs w:val="22"/>
        </w:rPr>
        <w:t xml:space="preserve"> </w:t>
      </w:r>
      <w:r w:rsidRPr="00621CEF">
        <w:rPr>
          <w:rFonts w:cs="Arial"/>
          <w:w w:val="105"/>
          <w:sz w:val="22"/>
          <w:szCs w:val="22"/>
        </w:rPr>
        <w:t>computerized</w:t>
      </w:r>
      <w:r w:rsidRPr="00621CEF">
        <w:rPr>
          <w:rFonts w:cs="Arial"/>
          <w:w w:val="102"/>
          <w:sz w:val="22"/>
          <w:szCs w:val="22"/>
        </w:rPr>
        <w:t xml:space="preserve"> </w:t>
      </w:r>
      <w:r w:rsidRPr="00621CEF">
        <w:rPr>
          <w:rFonts w:cs="Arial"/>
          <w:w w:val="105"/>
          <w:sz w:val="22"/>
          <w:szCs w:val="22"/>
        </w:rPr>
        <w:t>protocols that can be implemented to avoid errors in dosing</w:t>
      </w:r>
      <w:r w:rsidR="00E520AF"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PEVuZE5vdGU+PENpdGU+PEF1dGhvcj5Lcmlrb3JpYW48L0F1dGhvcj48WWVhcj4yMDEwPC9ZZWFy
PjxSZWNOdW0+NzIxNTwvUmVjTnVtPjxEaXNwbGF5VGV4dD4oMTM4OyAxNzUtMTc5KTwvRGlzcGxh
eVRleHQ+PHJlY29yZD48cmVjLW51bWJlcj43MjE1PC9yZWMtbnVtYmVyPjxmb3JlaWduLWtleXM+
PGtleSBhcHA9IkVOIiBkYi1pZD0iOTJlMHR3dGVteDVzYWZlZXNldHhmMDAxZXo1OXBkdzl6Mnh4
IiB0aW1lc3RhbXA9IjE1ODkyMDQzMjQiIGd1aWQ9ImYxNjQ5M2YxLWI4MDMtNDk1NC04NTVlLTNj
ZmZhODlkYzZhMCI+NzIxNTwva2V5PjwvZm9yZWlnbi1rZXlzPjxyZWYtdHlwZSBuYW1lPSJKb3Vy
bmFsIEFydGljbGUiPjE3PC9yZWYtdHlwZT48Y29udHJpYnV0b3JzPjxhdXRob3JzPjxhdXRob3I+
S3Jpa29yaWFuLCBBPC9hdXRob3I+PGF1dGhvcj5Jc21haWwtQmVpZ2ksIEY8L2F1dGhvcj48YXV0
aG9yPk1vZ2hpc3NpLCBFIFM8L2F1dGhvcj48L2F1dGhvcnM+PC9jb250cmlidXRvcnM+PHRpdGxl
cz48dGl0bGU+Q29tcGFyaXNvbnMgb2YgZGlmZmVyZW50IGluc3VsaW4gaW5mdXNpb24gcHJvdG9j
b2xzOiBhIHJldmlldyBvZiByZWNlbnQgbGl0ZXJhdHVyZTwvdGl0bGU+PHNlY29uZGFyeS10aXRs
ZT5DdXJyZW50IE9waW5pb24gaW4gQ2xpbmljYWwgTnV0cml0aW9uICZhbXA7IE1ldGFib2xpYyBD
YXJlPC9zZWNvbmRhcnktdGl0bGU+PC90aXRsZXM+PHBlcmlvZGljYWw+PGZ1bGwtdGl0bGU+Q3Vy
cmVudCBPcGluaW9uIGluIENsaW5pY2FsIE51dHJpdGlvbiAmYW1wOyBNZXRhYm9saWMgQ2FyZTwv
ZnVsbC10aXRsZT48L3BlcmlvZGljYWw+PHBhZ2VzPjE5OC0yMDQ8L3BhZ2VzPjx2b2x1bWU+MTM8
L3ZvbHVtZT48bnVtYmVyPjI8L251bWJlcj48cmVwcmludC1lZGl0aW9uPkluIEZpbGU8L3JlcHJp
bnQtZWRpdGlvbj48a2V5d29yZHM+PGtleXdvcmQ+Y29tcGFyaXNvbjwva2V5d29yZD48a2V5d29y
ZD5pbmZ1c2lvbjwva2V5d29yZD48a2V5d29yZD5pbnN1bGluPC9rZXl3b3JkPjxrZXl3b3JkPnJl
dmlldzwva2V5d29yZD48a2V5d29yZD50cmVhdG1lbnQ8L2tleXdvcmQ+PGtleXdvcmQ+aHlwZXJn
bHljZW1pYTwva2V5d29yZD48a2V5d29yZD5jcml0aWNhbGx5IGlsbDwva2V5d29yZD48a2V5d29y
ZD5wYXRpZW50PC9rZXl3b3JkPjxrZXl3b3JkPmJsb29kIGdsdWNvc2U8L2tleXdvcmQ+PGtleXdv
cmQ+Z2x1Y29zZTwva2V5d29yZD48a2V5d29yZD5pbmNpZGVuY2U8L2tleXdvcmQ+PGtleXdvcmQ+
aHlwb2dseWNlbWlhPC9rZXl3b3JkPjxrZXl3b3JkPnJhdGU8L2tleXdvcmQ+PC9rZXl3b3Jkcz48
ZGF0ZXM+PHllYXI+MjAxMDwveWVhcj48cHViLWRhdGVzPjxkYXRlPjIwMTA8L2RhdGU+PC9wdWIt
ZGF0ZXM+PC9kYXRlcz48bGFiZWw+NzI5NDwvbGFiZWw+PHVybHM+PC91cmxzPjwvcmVjb3JkPjwv
Q2l0ZT48Q2l0ZT48QXV0aG9yPlVsbGFsPC9BdXRob3I+PFllYXI+MjAxOTwvWWVhcj48UmVjTnVt
Pjg5NDM8L1JlY051bT48cmVjb3JkPjxyZWMtbnVtYmVyPjg5NDM8L3JlYy1udW1iZXI+PGZvcmVp
Z24ta2V5cz48a2V5IGFwcD0iRU4iIGRiLWlkPSI5MmUwdHd0ZW14NXNhZmVlc2V0eGYwMDFlejU5
cGR3OXoyeHgiIHRpbWVzdGFtcD0iMTU4OTIwNDM0MyIgZ3VpZD0iYzVkNzk2MDgtNWI4Zi00NzA4
LWIxYjktMTAxNWE1NTlkNTI5Ij44OTQzPC9rZXk+PC9mb3JlaWduLWtleXM+PHJlZi10eXBlIG5h
bWU9IkpvdXJuYWwgQXJ0aWNsZSI+MTc8L3JlZi10eXBlPjxjb250cmlidXRvcnM+PGF1dGhvcnM+
PGF1dGhvcj5VbGxhbCwgSjwvYXV0aG9yPjxhdXRob3I+QWxvaSwgSiBBPC9hdXRob3I+PC9hdXRo
b3JzPjwvY29udHJpYnV0b3JzPjx0aXRsZXM+PHRpdGxlPlN1YmN1dGFuZW91cyBpbnN1bGluIGRv
c2luZyBjYWxjdWxhdG9ycyBmb3IgaW5wYXRpZW50IGdsdWNvc2UgY29udHJvbDwvdGl0bGU+PHNl
Y29uZGFyeS10aXRsZT5DdXJyZW50IERpYWJldGVzIFJlcG9ydHM8L3NlY29uZGFyeS10aXRsZT48
L3RpdGxlcz48cGVyaW9kaWNhbD48ZnVsbC10aXRsZT5DdXJyZW50IERpYWJldGVzIFJlcG9ydHM8
L2Z1bGwtdGl0bGU+PC9wZXJpb2RpY2FsPjxwYWdlcz4xMjA8L3BhZ2VzPjx2b2x1bWU+MTk8L3Zv
bHVtZT48bnVtYmVyPjExPC9udW1iZXI+PHJlcHJpbnQtZWRpdGlvbj5JbiBGaWxlPC9yZXByaW50
LWVkaXRpb24+PGtleXdvcmRzPjxrZXl3b3JkPmNvbnRyb2w8L2tleXdvcmQ+PGtleXdvcmQ+ZGVj
aXNpb24gc3VwcG9ydCBzeXN0ZW08L2tleXdvcmQ+PGtleXdvcmQ+ZGlhYmV0ZXM8L2tleXdvcmQ+
PGtleXdvcmQ+Z2x1Y29zZTwva2V5d29yZD48a2V5d29yZD5nbHVjb3NlIGNvbnRyb2w8L2tleXdv
cmQ+PGtleXdvcmQ+aW5wYXRpZW50PC9rZXl3b3JkPjxrZXl3b3JkPmluc3VsaW48L2tleXdvcmQ+
PGtleXdvcmQ+bWFuYWdlbWVudDwva2V5d29yZD48a2V5d29yZD5wYXRpZW50PC9rZXl3b3JkPjxr
ZXl3b3JkPnJldmlldzwva2V5d29yZD48a2V5d29yZD5zdWJjdXRhbmVvdXM8L2tleXdvcmQ+PGtl
eXdvcmQ+c3ViY3V0YW5lb3VzIGluc3VsaW48L2tleXdvcmQ+PGtleXdvcmQ+UERGIGluIGZpbGU8
L2tleXdvcmQ+PGtleXdvcmQ+UkVDT1JEPC9rZXl3b3JkPjxrZXl3b3JkPmh5cG9nbHljZW1pYTwv
a2V5d29yZD48a2V5d29yZD5CbG9vZDwva2V5d29yZD48a2V5d29yZD5ibG9vZCBnbHVjb3NlPC9r
ZXl3b3JkPjxrZXl3b3JkPnJlc2VhcmNoPC9rZXl3b3JkPjxrZXl3b3JkPmFkdmVyc2U8L2tleXdv
cmQ+PGtleXdvcmQ+YWR2ZXJzZSBvdXRjb21lczwva2V5d29yZD48a2V5d29yZD5PdXRjb21lczwv
a2V5d29yZD48a2V5d29yZD5vdXRjb21lPC9rZXl3b3JkPjxrZXl3b3JkPmNhcmU8L2tleXdvcmQ+
PGtleXdvcmQ+cHJldmVudGlvbjwva2V5d29yZD48a2V5d29yZD5yZWFkbWlzc2lvbjwva2V5d29y
ZD48L2tleXdvcmRzPjxkYXRlcz48eWVhcj4yMDE5PC95ZWFyPjxwdWItZGF0ZXM+PGRhdGU+MjAx
OTwvZGF0ZT48L3B1Yi1kYXRlcz48L2RhdGVzPjxpc2JuPjE1MzktMDgyOTwvaXNibj48bGFiZWw+
OTAzNDwvbGFiZWw+PHVybHM+PHJlbGF0ZWQtdXJscz48dXJsPmh0dHBzOi8vZG9pLm9yZy8xMC4x
MDA3L3MxMTg5Mi0wMTktMTI1NC15PC91cmw+PC9yZWxhdGVkLXVybHM+PC91cmxzPjwvcmVjb3Jk
PjwvQ2l0ZT48Q2l0ZT48QXV0aG9yPkJvdXc8L0F1dGhvcj48WWVhcj4yMDEyPC9ZZWFyPjxSZWNO
dW0+OTE2MTwvUmVjTnVtPjxyZWNvcmQ+PHJlYy1udW1iZXI+OTE2MTwvcmVjLW51bWJlcj48Zm9y
ZWlnbi1rZXlzPjxrZXkgYXBwPSJFTiIgZGItaWQ9IjkyZTB0d3RlbXg1c2FmZWVzZXR4ZjAwMWV6
NTlwZHc5ejJ4eCIgdGltZXN0YW1wPSIxNTg5MjA0MzQ1IiBndWlkPSI2ZjU2MWQ1MC1kZjgzLTQy
YmQtOWQ3ZS0yMDNiOGNmNGUxZTYiPjkxNjE8L2tleT48L2ZvcmVpZ24ta2V5cz48cmVmLXR5cGUg
bmFtZT0iSm91cm5hbCBBcnRpY2xlIj4xNzwvcmVmLXR5cGU+PGNvbnRyaWJ1dG9ycz48YXV0aG9y
cz48YXV0aG9yPkJvdXcsIEogVzwvYXV0aG9yPjxhdXRob3I+Q2FtcGJlbGwsIE48L2F1dGhvcj48
YXV0aG9yPkh1bGwsIE0gQTwvYXV0aG9yPjxhdXRob3I+SnVuZWphLCBSPC9hdXRob3I+PGF1dGhv
cj5HdXptYW4sIE88L2F1dGhvcj48YXV0aG9yPk92ZXJob2xzZXIsIEIgUjwvYXV0aG9yPjwvYXV0
aG9ycz48L2NvbnRyaWJ1dG9ycz48dGl0bGVzPjx0aXRsZT5BIHJldHJvc3BlY3RpdmUgY29ob3J0
IHN0dWR5IG9mIGEgbnVyc2UtZHJpdmVuIGNvbXB1dGVyaXplZCBpbnN1bGluIGluZnVzaW9uIHBy
b2dyYW0gdmVyc3VzIGEgcGFwZXItYmFzZWQgcHJvdG9jb2wgaW4gY3JpdGljYWxseSBpbGwgcGF0
aWVudHM8L3RpdGxlPjxzZWNvbmRhcnktdGl0bGU+RGlhYmV0ZXMgVGVjaG5vbG9neSAmYW1wOyBU
aGVyYXBldXRpY3M8L3NlY29uZGFyeS10aXRsZT48L3RpdGxlcz48cGVyaW9kaWNhbD48ZnVsbC10
aXRsZT5EaWFiZXRlcyBUZWNobm9sb2d5ICZhbXA7IFRoZXJhcGV1dGljczwvZnVsbC10aXRsZT48
L3BlcmlvZGljYWw+PHBhZ2VzPjEyNS0xMzA8L3BhZ2VzPjx2b2x1bWU+MTQ8L3ZvbHVtZT48bnVt
YmVyPjI8L251bWJlcj48cmVwcmludC1lZGl0aW9uPkluIEZpbGU8L3JlcHJpbnQtZWRpdGlvbj48
a2V5d29yZHM+PGtleXdvcmQ+QTwva2V5d29yZD48a2V5d29yZD5CbG9vZDwva2V5d29yZD48a2V5
d29yZD5ibG9vZCBnbHVjb3NlPC9rZXl3b3JkPjxrZXl3b3JkPmNhcmU8L2tleXdvcmQ+PGtleXdv
cmQ+Y29ob3J0PC9rZXl3b3JkPjxrZXl3b3JkPkNvaG9ydCBTdHVkaWVzPC9rZXl3b3JkPjxrZXl3
b3JkPmNvaG9ydCBzdHVkeTwva2V5d29yZD48a2V5d29yZD5jb250cm9sPC9rZXl3b3JkPjxrZXl3
b3JkPmNyaXRpY2FsPC9rZXl3b3JkPjxrZXl3b3JkPmNyaXRpY2FsIGNhcmU8L2tleXdvcmQ+PGtl
eXdvcmQ+Y3JpdGljYWxseSBpbGw8L2tleXdvcmQ+PGtleXdvcmQ+Z2x1Y29zZTwva2V5d29yZD48
a2V5d29yZD5nbHVjb3NlIGNvbnRyb2w8L2tleXdvcmQ+PGtleXdvcmQ+aW1wbGVtZW50YXRpb248
L2tleXdvcmQ+PGtleXdvcmQ+aW5mdXNpb248L2tleXdvcmQ+PGtleXdvcmQ+aW5zdWxpbjwva2V5
d29yZD48a2V5d29yZD5pbnN1bGluIGluZnVzaW9uPC9rZXl3b3JkPjxrZXl3b3JkPmludGVuc2l2
ZSBjYXJlPC9rZXl3b3JkPjxrZXl3b3JkPmludGVuc2l2ZSBjYXJlIHVuaXQ8L2tleXdvcmQ+PGtl
eXdvcmQ+bnVyc2U8L2tleXdvcmQ+PGtleXdvcmQ+b3V0Y29tZTwva2V5d29yZD48a2V5d29yZD5P
dXRjb21lczwva2V5d29yZD48a2V5d29yZD5wYXRpZW50PC9rZXl3b3JkPjxrZXl3b3JkPnByaW1h
cnk8L2tleXdvcmQ+PGtleXdvcmQ+cHJvdG9jb2w8L2tleXdvcmQ+PGtleXdvcmQ+cmVkdWN0aW9u
PC9rZXl3b3JkPjxrZXl3b3JkPnN0dWRpZXM8L2tleXdvcmQ+PGtleXdvcmQ+dGVzdDwva2V5d29y
ZD48a2V5d29yZD50cmFpbmluZzwva2V5d29yZD48a2V5d29yZD5WQUxVRTwva2V5d29yZD48a2V5
d29yZD52YXJpYWJpbGl0eTwva2V5d29yZD48a2V5d29yZD5QREYgaW4gZmlsZTwva2V5d29yZD48
L2tleXdvcmRzPjxkYXRlcz48eWVhcj4yMDEyPC95ZWFyPjxwdWItZGF0ZXM+PGRhdGU+MjAxMjwv
ZGF0ZT48L3B1Yi1kYXRlcz48L2RhdGVzPjxpc2JuPjE1MjAtOTE1NjwvaXNibj48bGFiZWw+OTI1
MzwvbGFiZWw+PHVybHM+PHJlbGF0ZWQtdXJscz48dXJsPmh0dHBzOi8vZG9pLm9yZy8xMC4xMDg5
L2RpYS4yMDExLjAxMzA8L3VybD48L3JlbGF0ZWQtdXJscz48L3VybHM+PC9yZWNvcmQ+PC9DaXRl
PjxDaXRlPjxBdXRob3I+SnVuZWphPC9BdXRob3I+PFllYXI+MjAwNzwvWWVhcj48UmVjTnVtPjcy
MTc8L1JlY051bT48cmVjb3JkPjxyZWMtbnVtYmVyPjcyMTc8L3JlYy1udW1iZXI+PGZvcmVpZ24t
a2V5cz48a2V5IGFwcD0iRU4iIGRiLWlkPSI5MmUwdHd0ZW14NXNhZmVlc2V0eGYwMDFlejU5cGR3
OXoyeHgiIHRpbWVzdGFtcD0iMTU4OTIwNDMyNCIgZ3VpZD0iODYyZDExMTAtZTBmMy00ODY3LWI2
YzEtN2JjODk4Mzg1OTkyIj43MjE3PC9rZXk+PC9mb3JlaWduLWtleXM+PHJlZi10eXBlIG5hbWU9
IkpvdXJuYWwgQXJ0aWNsZSI+MTc8L3JlZi10eXBlPjxjb250cmlidXRvcnM+PGF1dGhvcnM+PGF1
dGhvcj5KdW5lamEsIFI8L2F1dGhvcj48YXV0aG9yPlJvdWRlYnVzaCwgQzwvYXV0aG9yPjxhdXRo
b3I+S3VtYXIsIE48L2F1dGhvcj48YXV0aG9yPk1hY3ksIEE8L2F1dGhvcj48YXV0aG9yPkdvbGFz
LCBBPC9hdXRob3I+PGF1dGhvcj5XYWxsLCBEPC9hdXRob3I+PGF1dGhvcj5Xb2x2ZXJ0b24sIEM8
L2F1dGhvcj48YXV0aG9yPk5lbHNvbiwgRDwvYXV0aG9yPjxhdXRob3I+Q2Fycm9sbCwgSjwvYXV0
aG9yPjxhdXRob3I+RmxhbmRlcnMsIFMgSjwvYXV0aG9yPjwvYXV0aG9ycz48L2NvbnRyaWJ1dG9y
cz48dGl0bGVzPjx0aXRsZT5VdGlsaXphdGlvbiBvZiBhIGNvbXB1dGVyaXplZCBpbnRyYXZlbm91
cyBpbnN1bGluIGluZnVzaW9uIHByb2dyYW0gdG8gY29udHJvbCBibG9vZCBnbHVjb3NlIGluIHRo
ZSBpbnRlbnNpdmUgY2FyZSB1bml0PC90aXRsZT48c2Vjb25kYXJ5LXRpdGxlPkRpYWJldGVzIFRl
Y2hub2xvZ3kgJmFtcDsgVGhlcmFwZXV0aWNzPC9zZWNvbmRhcnktdGl0bGU+PC90aXRsZXM+PHBl
cmlvZGljYWw+PGZ1bGwtdGl0bGU+RGlhYmV0ZXMgVGVjaG5vbG9neSAmYW1wOyBUaGVyYXBldXRp
Y3M8L2Z1bGwtdGl0bGU+PC9wZXJpb2RpY2FsPjxwYWdlcz4yMzItMjQwPC9wYWdlcz48dm9sdW1l
Pjk8L3ZvbHVtZT48bnVtYmVyPjM8L251bWJlcj48cmVwcmludC1lZGl0aW9uPkluIEZpbGU8L3Jl
cHJpbnQtZWRpdGlvbj48a2V5d29yZHM+PGtleXdvcmQ+Qmxvb2Q8L2tleXdvcmQ+PGtleXdvcmQ+
Ymxvb2QgZ2x1Y29zZTwva2V5d29yZD48a2V5d29yZD5jYXJlPC9rZXl3b3JkPjxrZXl3b3JkPmds
dWNvc2U8L2tleXdvcmQ+PGtleXdvcmQ+aW5mdXNpb248L2tleXdvcmQ+PGtleXdvcmQ+aW5zdWxp
bjwva2V5d29yZD48a2V5d29yZD5pbnRlbnNpdmUgY2FyZTwva2V5d29yZD48a2V5d29yZD5pbnRl
bnNpdmUgY2FyZSB1bml0PC9rZXl3b3JkPjxrZXl3b3JkPmludHJhdmVub3VzPC9rZXl3b3JkPjxr
ZXl3b3JkPmludHJhdmVub3VzIGluc3VsaW48L2tleXdvcmQ+PGtleXdvcmQ+UERGIGluIGZpbGU8
L2tleXdvcmQ+PGtleXdvcmQ+c3R1ZGllczwva2V5d29yZD48a2V5d29yZD5zYWZldHk8L2tleXdv
cmQ+PGtleXdvcmQ+Z2x5Y2VtaWMgY29udHJvbDwva2V5d29yZD48a2V5d29yZD5wYXRpZW50PC9r
ZXl3b3JkPjxrZXl3b3JkPmh5cGVyZ2x5Y2VtaWE8L2tleXdvcmQ+PGtleXdvcmQ+SUNVPC9rZXl3
b3JkPjxrZXl3b3JkPnJhdGU8L2tleXdvcmQ+PGtleXdvcmQ+bGV2ZWxzPC9rZXl3b3JkPjxrZXl3
b3JkPmluc3VsaW4gc2Vuc2l0aXZpdHk8L2tleXdvcmQ+PGtleXdvcmQ+c2Vuc2l0aXZpdHk8L2tl
eXdvcmQ+PGtleXdvcmQ+ZnJlcXVlbmN5PC9rZXl3b3JkPjxrZXl3b3JkPmh5cG9nbHljZW1pYTwv
a2V5d29yZD48a2V5d29yZD5pbXBsZW1lbnRhdGlvbjwva2V5d29yZD48L2tleXdvcmRzPjxkYXRl
cz48eWVhcj4yMDA3PC95ZWFyPjxwdWItZGF0ZXM+PGRhdGU+MjAwNzwvZGF0ZT48L3B1Yi1kYXRl
cz48L2RhdGVzPjxpc2JuPjE1MjAtOTE1NjwvaXNibj48bGFiZWw+NzI5NjwvbGFiZWw+PHVybHM+
PHJlbGF0ZWQtdXJscz48dXJsPmh0dHBzOi8vZG9pLm9yZy8xMC4xMDg5L2RpYS4yMDA2LjAwMTU8
L3VybD48L3JlbGF0ZWQtdXJscz48L3VybHM+PC9yZWNvcmQ+PC9DaXRlPjxDaXRlPjxBdXRob3I+
TWFydmluPC9BdXRob3I+PFllYXI+MjAxMzwvWWVhcj48UmVjTnVtPjkxNjI8L1JlY051bT48cmVj
b3JkPjxyZWMtbnVtYmVyPjkxNjI8L3JlYy1udW1iZXI+PGZvcmVpZ24ta2V5cz48a2V5IGFwcD0i
RU4iIGRiLWlkPSI5MmUwdHd0ZW14NXNhZmVlc2V0eGYwMDFlejU5cGR3OXoyeHgiIHRpbWVzdGFt
cD0iMTU4OTIwNDM0NSIgZ3VpZD0iOTBhYTk2YmMtYzJjMy00OGE3LTlkOGItMzAwNWY3ZmQ1ZDRi
Ij45MTYyPC9rZXk+PC9mb3JlaWduLWtleXM+PHJlZi10eXBlIG5hbWU9IkpvdXJuYWwgQXJ0aWNs
ZSI+MTc8L3JlZi10eXBlPjxjb250cmlidXRvcnM+PGF1dGhvcnM+PGF1dGhvcj5NYXJ2aW4sIE0g
UjwvYXV0aG9yPjxhdXRob3I+SW56dWNjaGksIFMgRTwvYXV0aG9yPjxhdXRob3I+QmVzdGVybWFu
LCBCIEo8L2F1dGhvcj48L2F1dGhvcnM+PC9jb250cmlidXRvcnM+PHRpdGxlcz48dGl0bGU+Q29t
cHV0ZXJpemF0aW9uIG9mIHRoZSBZYWxlIGluc3VsaW4gaW5mdXNpb24gcHJvdG9jb2wgYW5kIHBv
dGVudGlhbCBpbnNpZ2h0cyBpbnRvIGNhdXNlcyBvZiBoeXBvZ2x5Y2VtaWEgd2l0aCBpbnRyYXZl
bm91cyBpbnN1bGluPC90aXRsZT48c2Vjb25kYXJ5LXRpdGxlPkRpYWJldGVzIFRlY2hub2xvZ3kg
JmFtcDsgVGhlcmFwZXV0aWNzPC9zZWNvbmRhcnktdGl0bGU+PC90aXRsZXM+PHBlcmlvZGljYWw+
PGZ1bGwtdGl0bGU+RGlhYmV0ZXMgVGVjaG5vbG9neSAmYW1wOyBUaGVyYXBldXRpY3M8L2Z1bGwt
dGl0bGU+PC9wZXJpb2RpY2FsPjxwYWdlcz4yNDYtMjUyPC9wYWdlcz48dm9sdW1lPjE1PC92b2x1
bWU+PG51bWJlcj4zPC9udW1iZXI+PHJlcHJpbnQtZWRpdGlvbj5JbiBGaWxlPC9yZXByaW50LWVk
aXRpb24+PGtleXdvcmRzPjxrZXl3b3JkPkE8L2tleXdvcmQ+PGtleXdvcmQ+YWRoZXJlbmNlPC9r
ZXl3b3JkPjxrZXl3b3JkPkFuYWx5c2lzPC9rZXl3b3JkPjxrZXl3b3JkPkJHPC9rZXl3b3JkPjxr
ZXl3b3JkPkJsb29kPC9rZXl3b3JkPjxrZXl3b3JkPmJsb29kIGdsdWNvc2U8L2tleXdvcmQ+PGtl
eXdvcmQ+Y2FyZTwva2V5d29yZD48a2V5d29yZD5jb250cm9sPC9rZXl3b3JkPjxrZXl3b3JkPmNy
aXRpY2FsPC9rZXl3b3JkPjxrZXl3b3JkPmNyaXRpY2FsIGNhcmU8L2tleXdvcmQ+PGtleXdvcmQ+
Y3JpdGljYWxseSBpbGw8L2tleXdvcmQ+PGtleXdvcmQ+ZnJlcXVlbmN5PC9rZXl3b3JkPjxrZXl3
b3JkPmdsdWNvc2U8L2tleXdvcmQ+PGtleXdvcmQ+Z2x5Y2VtaWMgY29udHJvbDwva2V5d29yZD48
a2V5d29yZD5ndWlkZWxpbmVzPC9rZXl3b3JkPjxrZXl3b3JkPmh5cG9nbHljZW1pYTwva2V5d29y
ZD48a2V5d29yZD5JQ1U8L2tleXdvcmQ+PGtleXdvcmQ+aW5jaWRlbmNlPC9rZXl3b3JkPjxrZXl3
b3JkPmluZnVzaW9uPC9rZXl3b3JkPjxrZXl3b3JkPmluc3VsaW48L2tleXdvcmQ+PGtleXdvcmQ+
aW5zdWxpbiBpbmZ1c2lvbjwva2V5d29yZD48a2V5d29yZD5pbnRlbnNpdmUgY2FyZTwva2V5d29y
ZD48a2V5d29yZD5pbnRlbnNpdmUgY2FyZSB1bml0PC9rZXl3b3JkPjxrZXl3b3JkPmludHJhdmVu
b3VzPC9rZXl3b3JkPjxrZXl3b3JkPmludHJhdmVub3VzIGluc3VsaW48L2tleXdvcmQ+PGtleXdv
cmQ+bGV2ZWxzPC9rZXl3b3JkPjxrZXl3b3JkPm1hbmFnZW1lbnQ8L2tleXdvcmQ+PGtleXdvcmQ+
bWVhbjwva2V5d29yZD48a2V5d29yZD5tb3J0YWxpdHk8L2tleXdvcmQ+PGtleXdvcmQ+TklDRS1T
VUdBUjwva2V5d29yZD48a2V5d29yZD5wYXRpZW50PC9rZXl3b3JkPjxrZXl3b3JkPnByb3RvY29s
PC9rZXl3b3JkPjxrZXl3b3JkPnJhbmRvbWl6ZWQgdHJpYWw8L2tleXdvcmQ+PGtleXdvcmQ+cmF0
ZTwva2V5d29yZD48a2V5d29yZD5SZWNvbW1lbmRhdGlvbnM8L2tleXdvcmQ+PGtleXdvcmQ+cmlz
azwva2V5d29yZD48a2V5d29yZD5zdHVkaWVzPC9rZXl3b3JkPjxrZXl3b3JkPnRyaWFsPC9rZXl3
b3JkPjxrZXl3b3JkPnRyaWFsczwva2V5d29yZD48a2V5d29yZD5XSE88L2tleXdvcmQ+PGtleXdv
cmQ+UERGIGluIGZpbGU8L2tleXdvcmQ+PC9rZXl3b3Jkcz48ZGF0ZXM+PHllYXI+MjAxMzwveWVh
cj48cHViLWRhdGVzPjxkYXRlPjIwMTM8L2RhdGU+PC9wdWItZGF0ZXM+PC9kYXRlcz48aXNibj4x
NTIwLTkxNTY8L2lzYm4+PGxhYmVsPjkyNTQ8L2xhYmVsPjx1cmxzPjxyZWxhdGVkLXVybHM+PHVy
bD5odHRwczovL2RvaS5vcmcvMTAuMTA4OS9kaWEuMjAxMi4wMjc3PC91cmw+PC9yZWxhdGVkLXVy
bHM+PC91cmxzPjwvcmVjb3JkPjwvQ2l0ZT48Q2l0ZT48QXV0aG9yPkJvdWxkaW48L0F1dGhvcj48
WWVhcj4yMDIxPC9ZZWFyPjxSZWNOdW0+MjE2MzA8L1JlY051bT48cmVjb3JkPjxyZWMtbnVtYmVy
PjIxNjMwPC9yZWMtbnVtYmVyPjxmb3JlaWduLWtleXM+PGtleSBhcHA9IkVOIiBkYi1pZD0iOTJl
MHR3dGVteDVzYWZlZXNldHhmMDAxZXo1OXBkdzl6Mnh4IiB0aW1lc3RhbXA9IjE3MDE4NjAzNDUi
IGd1aWQ9IjA0MmE5ZmY2LTJlNjgtNDQ3ZS04MWY2LTA4ZjI3M2I5Njc3MyI+MjE2MzA8L2tleT48
L2ZvcmVpZ24ta2V5cz48cmVmLXR5cGUgbmFtZT0iSm91cm5hbCBBcnRpY2xlIj4xNzwvcmVmLXR5
cGU+PGNvbnRyaWJ1dG9ycz48YXV0aG9ycz48YXV0aG9yPkJvdWxkaW4sIE0gRzwvYXV0aG9yPjxh
dXRob3I+SG9uZywgQjwvYXV0aG9yPjxhdXRob3I+U2V0amksIFQ8L2F1dGhvcj48YXV0aG9yPkdy
ZWVubGVlLCBKPC9hdXRob3I+PGF1dGhvcj5Db29wZXIsIEE8L2F1dGhvcj48YXV0aG9yPlRob21w
c29uLCBKPC9hdXRob3I+PGF1dGhvcj5DYXBlcywgSzwvYXV0aG9yPjwvYXV0aG9ycz48L2NvbnRy
aWJ1dG9ycz48dGl0bGVzPjx0aXRsZT5FdmFsdWF0aW9uIG9mIHRoZSBlZmZpY2FjeSBhbmQgc2Fm
ZXR5IG9mIGFuIGVnbHljZW1pYyBtYW5hZ2VtZW50IHN5c3RlbSBpbiBhIGNvbW11bml0eSBob3Nw
aXRhbCBzZXR0aW5nPC90aXRsZT48c2Vjb25kYXJ5LXRpdGxlPkpvdXJuYWwgb2YgRGlhYmV0ZXMg
U2NpZW5jZSBhbmQgVGVjaG5vbG9neTwvc2Vjb25kYXJ5LXRpdGxlPjwvdGl0bGVzPjxwZXJpb2Rp
Y2FsPjxmdWxsLXRpdGxlPkpvdXJuYWwgb2YgRGlhYmV0ZXMgU2NpZW5jZSBhbmQgVGVjaG5vbG9n
eTwvZnVsbC10aXRsZT48L3BlcmlvZGljYWw+PHBhZ2VzPjIzNi0yNDE8L3BhZ2VzPjx2b2x1bWU+
MTU8L3ZvbHVtZT48bnVtYmVyPjI8L251bWJlcj48a2V5d29yZHM+PGtleXdvcmQ+Y2FyZGlvdGhv
cmFjaWMgc3VyZ2VyeTwva2V5d29yZD48a2V5d29yZD5zdXJnZXJ5PC9rZXl3b3JkPjxrZXl3b3Jk
PmRpYWJldGljIGtldG9hY2lkb3Npczwva2V5d29yZD48a2V5d29yZD5ES0E8L2tleXdvcmQ+PGtl
eXdvcmQ+ZUdseWNlbWljIG1hbmFnZW1lbnQ8L2tleXdvcmQ+PGtleXdvcmQ+aW5zdWxpbjwva2V5
d29yZD48a2V5d29yZD5nbHljYWVtaWMgY29udHJvbDwva2V5d29yZD48a2V5d29yZD5nbHVjb21t
YW5kZXI8L2tleXdvcmQ+PGtleXdvcmQ+aW50cmF2ZW5vdXM8L2tleXdvcmQ+PGtleXdvcmQ+aW5m
dXNpb248L2tleXdvcmQ+PGtleXdvcmQ+Z2x5Y2FlbWlhPC9rZXl3b3JkPjxrZXl3b3JkPmdsdWNv
c2U8L2tleXdvcmQ+PC9rZXl3b3Jkcz48ZGF0ZXM+PHllYXI+MjAyMTwveWVhcj48L2RhdGVzPjxh
Y2Nlc3Npb24tbnVtPjMzMzIyOTI2PC9hY2Nlc3Npb24tbnVtPjxsYWJlbD4xMjAwMDwvbGFiZWw+
PHVybHM+PHJlbGF0ZWQtdXJscz48dXJsPmh0dHBzOi8vam91cm5hbHMuc2FnZXB1Yi5jb20vZG9p
L2Ficy8xMC4xMTc3LzE5MzIyOTY4MjA5ODAwMjY8L3VybD48L3JlbGF0ZWQtdXJscz48L3VybHM+
PGVsZWN0cm9uaWMtcmVzb3VyY2UtbnVtPjEwLjExNzcvMTkzMjI5NjgyMDk4MDAyNjwvZWxlY3Ry
b25pYy1yZXNvdXJjZS1udW0+PC9yZWNvcmQ+PC9DaXRlPjwvRW5kTm90ZT5=
</w:fldData>
        </w:fldChar>
      </w:r>
      <w:r w:rsidR="003A19AC" w:rsidRPr="00621CEF">
        <w:rPr>
          <w:rFonts w:cs="Arial"/>
          <w:w w:val="105"/>
          <w:sz w:val="22"/>
          <w:szCs w:val="22"/>
        </w:rPr>
        <w:instrText xml:space="preserve"> ADDIN EN.CITE </w:instrText>
      </w:r>
      <w:r w:rsidR="003A19AC" w:rsidRPr="00621CEF">
        <w:rPr>
          <w:rFonts w:cs="Arial"/>
          <w:w w:val="105"/>
          <w:sz w:val="22"/>
          <w:szCs w:val="22"/>
        </w:rPr>
        <w:fldChar w:fldCharType="begin">
          <w:fldData xml:space="preserve">PEVuZE5vdGU+PENpdGU+PEF1dGhvcj5Lcmlrb3JpYW48L0F1dGhvcj48WWVhcj4yMDEwPC9ZZWFy
PjxSZWNOdW0+NzIxNTwvUmVjTnVtPjxEaXNwbGF5VGV4dD4oMTM4OyAxNzUtMTc5KTwvRGlzcGxh
eVRleHQ+PHJlY29yZD48cmVjLW51bWJlcj43MjE1PC9yZWMtbnVtYmVyPjxmb3JlaWduLWtleXM+
PGtleSBhcHA9IkVOIiBkYi1pZD0iOTJlMHR3dGVteDVzYWZlZXNldHhmMDAxZXo1OXBkdzl6Mnh4
IiB0aW1lc3RhbXA9IjE1ODkyMDQzMjQiIGd1aWQ9ImYxNjQ5M2YxLWI4MDMtNDk1NC04NTVlLTNj
ZmZhODlkYzZhMCI+NzIxNTwva2V5PjwvZm9yZWlnbi1rZXlzPjxyZWYtdHlwZSBuYW1lPSJKb3Vy
bmFsIEFydGljbGUiPjE3PC9yZWYtdHlwZT48Y29udHJpYnV0b3JzPjxhdXRob3JzPjxhdXRob3I+
S3Jpa29yaWFuLCBBPC9hdXRob3I+PGF1dGhvcj5Jc21haWwtQmVpZ2ksIEY8L2F1dGhvcj48YXV0
aG9yPk1vZ2hpc3NpLCBFIFM8L2F1dGhvcj48L2F1dGhvcnM+PC9jb250cmlidXRvcnM+PHRpdGxl
cz48dGl0bGU+Q29tcGFyaXNvbnMgb2YgZGlmZmVyZW50IGluc3VsaW4gaW5mdXNpb24gcHJvdG9j
b2xzOiBhIHJldmlldyBvZiByZWNlbnQgbGl0ZXJhdHVyZTwvdGl0bGU+PHNlY29uZGFyeS10aXRs
ZT5DdXJyZW50IE9waW5pb24gaW4gQ2xpbmljYWwgTnV0cml0aW9uICZhbXA7IE1ldGFib2xpYyBD
YXJlPC9zZWNvbmRhcnktdGl0bGU+PC90aXRsZXM+PHBlcmlvZGljYWw+PGZ1bGwtdGl0bGU+Q3Vy
cmVudCBPcGluaW9uIGluIENsaW5pY2FsIE51dHJpdGlvbiAmYW1wOyBNZXRhYm9saWMgQ2FyZTwv
ZnVsbC10aXRsZT48L3BlcmlvZGljYWw+PHBhZ2VzPjE5OC0yMDQ8L3BhZ2VzPjx2b2x1bWU+MTM8
L3ZvbHVtZT48bnVtYmVyPjI8L251bWJlcj48cmVwcmludC1lZGl0aW9uPkluIEZpbGU8L3JlcHJp
bnQtZWRpdGlvbj48a2V5d29yZHM+PGtleXdvcmQ+Y29tcGFyaXNvbjwva2V5d29yZD48a2V5d29y
ZD5pbmZ1c2lvbjwva2V5d29yZD48a2V5d29yZD5pbnN1bGluPC9rZXl3b3JkPjxrZXl3b3JkPnJl
dmlldzwva2V5d29yZD48a2V5d29yZD50cmVhdG1lbnQ8L2tleXdvcmQ+PGtleXdvcmQ+aHlwZXJn
bHljZW1pYTwva2V5d29yZD48a2V5d29yZD5jcml0aWNhbGx5IGlsbDwva2V5d29yZD48a2V5d29y
ZD5wYXRpZW50PC9rZXl3b3JkPjxrZXl3b3JkPmJsb29kIGdsdWNvc2U8L2tleXdvcmQ+PGtleXdv
cmQ+Z2x1Y29zZTwva2V5d29yZD48a2V5d29yZD5pbmNpZGVuY2U8L2tleXdvcmQ+PGtleXdvcmQ+
aHlwb2dseWNlbWlhPC9rZXl3b3JkPjxrZXl3b3JkPnJhdGU8L2tleXdvcmQ+PC9rZXl3b3Jkcz48
ZGF0ZXM+PHllYXI+MjAxMDwveWVhcj48cHViLWRhdGVzPjxkYXRlPjIwMTA8L2RhdGU+PC9wdWIt
ZGF0ZXM+PC9kYXRlcz48bGFiZWw+NzI5NDwvbGFiZWw+PHVybHM+PC91cmxzPjwvcmVjb3JkPjwv
Q2l0ZT48Q2l0ZT48QXV0aG9yPlVsbGFsPC9BdXRob3I+PFllYXI+MjAxOTwvWWVhcj48UmVjTnVt
Pjg5NDM8L1JlY051bT48cmVjb3JkPjxyZWMtbnVtYmVyPjg5NDM8L3JlYy1udW1iZXI+PGZvcmVp
Z24ta2V5cz48a2V5IGFwcD0iRU4iIGRiLWlkPSI5MmUwdHd0ZW14NXNhZmVlc2V0eGYwMDFlejU5
cGR3OXoyeHgiIHRpbWVzdGFtcD0iMTU4OTIwNDM0MyIgZ3VpZD0iYzVkNzk2MDgtNWI4Zi00NzA4
LWIxYjktMTAxNWE1NTlkNTI5Ij44OTQzPC9rZXk+PC9mb3JlaWduLWtleXM+PHJlZi10eXBlIG5h
bWU9IkpvdXJuYWwgQXJ0aWNsZSI+MTc8L3JlZi10eXBlPjxjb250cmlidXRvcnM+PGF1dGhvcnM+
PGF1dGhvcj5VbGxhbCwgSjwvYXV0aG9yPjxhdXRob3I+QWxvaSwgSiBBPC9hdXRob3I+PC9hdXRo
b3JzPjwvY29udHJpYnV0b3JzPjx0aXRsZXM+PHRpdGxlPlN1YmN1dGFuZW91cyBpbnN1bGluIGRv
c2luZyBjYWxjdWxhdG9ycyBmb3IgaW5wYXRpZW50IGdsdWNvc2UgY29udHJvbDwvdGl0bGU+PHNl
Y29uZGFyeS10aXRsZT5DdXJyZW50IERpYWJldGVzIFJlcG9ydHM8L3NlY29uZGFyeS10aXRsZT48
L3RpdGxlcz48cGVyaW9kaWNhbD48ZnVsbC10aXRsZT5DdXJyZW50IERpYWJldGVzIFJlcG9ydHM8
L2Z1bGwtdGl0bGU+PC9wZXJpb2RpY2FsPjxwYWdlcz4xMjA8L3BhZ2VzPjx2b2x1bWU+MTk8L3Zv
bHVtZT48bnVtYmVyPjExPC9udW1iZXI+PHJlcHJpbnQtZWRpdGlvbj5JbiBGaWxlPC9yZXByaW50
LWVkaXRpb24+PGtleXdvcmRzPjxrZXl3b3JkPmNvbnRyb2w8L2tleXdvcmQ+PGtleXdvcmQ+ZGVj
aXNpb24gc3VwcG9ydCBzeXN0ZW08L2tleXdvcmQ+PGtleXdvcmQ+ZGlhYmV0ZXM8L2tleXdvcmQ+
PGtleXdvcmQ+Z2x1Y29zZTwva2V5d29yZD48a2V5d29yZD5nbHVjb3NlIGNvbnRyb2w8L2tleXdv
cmQ+PGtleXdvcmQ+aW5wYXRpZW50PC9rZXl3b3JkPjxrZXl3b3JkPmluc3VsaW48L2tleXdvcmQ+
PGtleXdvcmQ+bWFuYWdlbWVudDwva2V5d29yZD48a2V5d29yZD5wYXRpZW50PC9rZXl3b3JkPjxr
ZXl3b3JkPnJldmlldzwva2V5d29yZD48a2V5d29yZD5zdWJjdXRhbmVvdXM8L2tleXdvcmQ+PGtl
eXdvcmQ+c3ViY3V0YW5lb3VzIGluc3VsaW48L2tleXdvcmQ+PGtleXdvcmQ+UERGIGluIGZpbGU8
L2tleXdvcmQ+PGtleXdvcmQ+UkVDT1JEPC9rZXl3b3JkPjxrZXl3b3JkPmh5cG9nbHljZW1pYTwv
a2V5d29yZD48a2V5d29yZD5CbG9vZDwva2V5d29yZD48a2V5d29yZD5ibG9vZCBnbHVjb3NlPC9r
ZXl3b3JkPjxrZXl3b3JkPnJlc2VhcmNoPC9rZXl3b3JkPjxrZXl3b3JkPmFkdmVyc2U8L2tleXdv
cmQ+PGtleXdvcmQ+YWR2ZXJzZSBvdXRjb21lczwva2V5d29yZD48a2V5d29yZD5PdXRjb21lczwv
a2V5d29yZD48a2V5d29yZD5vdXRjb21lPC9rZXl3b3JkPjxrZXl3b3JkPmNhcmU8L2tleXdvcmQ+
PGtleXdvcmQ+cHJldmVudGlvbjwva2V5d29yZD48a2V5d29yZD5yZWFkbWlzc2lvbjwva2V5d29y
ZD48L2tleXdvcmRzPjxkYXRlcz48eWVhcj4yMDE5PC95ZWFyPjxwdWItZGF0ZXM+PGRhdGU+MjAx
OTwvZGF0ZT48L3B1Yi1kYXRlcz48L2RhdGVzPjxpc2JuPjE1MzktMDgyOTwvaXNibj48bGFiZWw+
OTAzNDwvbGFiZWw+PHVybHM+PHJlbGF0ZWQtdXJscz48dXJsPmh0dHBzOi8vZG9pLm9yZy8xMC4x
MDA3L3MxMTg5Mi0wMTktMTI1NC15PC91cmw+PC9yZWxhdGVkLXVybHM+PC91cmxzPjwvcmVjb3Jk
PjwvQ2l0ZT48Q2l0ZT48QXV0aG9yPkJvdXc8L0F1dGhvcj48WWVhcj4yMDEyPC9ZZWFyPjxSZWNO
dW0+OTE2MTwvUmVjTnVtPjxyZWNvcmQ+PHJlYy1udW1iZXI+OTE2MTwvcmVjLW51bWJlcj48Zm9y
ZWlnbi1rZXlzPjxrZXkgYXBwPSJFTiIgZGItaWQ9IjkyZTB0d3RlbXg1c2FmZWVzZXR4ZjAwMWV6
NTlwZHc5ejJ4eCIgdGltZXN0YW1wPSIxNTg5MjA0MzQ1IiBndWlkPSI2ZjU2MWQ1MC1kZjgzLTQy
YmQtOWQ3ZS0yMDNiOGNmNGUxZTYiPjkxNjE8L2tleT48L2ZvcmVpZ24ta2V5cz48cmVmLXR5cGUg
bmFtZT0iSm91cm5hbCBBcnRpY2xlIj4xNzwvcmVmLXR5cGU+PGNvbnRyaWJ1dG9ycz48YXV0aG9y
cz48YXV0aG9yPkJvdXcsIEogVzwvYXV0aG9yPjxhdXRob3I+Q2FtcGJlbGwsIE48L2F1dGhvcj48
YXV0aG9yPkh1bGwsIE0gQTwvYXV0aG9yPjxhdXRob3I+SnVuZWphLCBSPC9hdXRob3I+PGF1dGhv
cj5HdXptYW4sIE88L2F1dGhvcj48YXV0aG9yPk92ZXJob2xzZXIsIEIgUjwvYXV0aG9yPjwvYXV0
aG9ycz48L2NvbnRyaWJ1dG9ycz48dGl0bGVzPjx0aXRsZT5BIHJldHJvc3BlY3RpdmUgY29ob3J0
IHN0dWR5IG9mIGEgbnVyc2UtZHJpdmVuIGNvbXB1dGVyaXplZCBpbnN1bGluIGluZnVzaW9uIHBy
b2dyYW0gdmVyc3VzIGEgcGFwZXItYmFzZWQgcHJvdG9jb2wgaW4gY3JpdGljYWxseSBpbGwgcGF0
aWVudHM8L3RpdGxlPjxzZWNvbmRhcnktdGl0bGU+RGlhYmV0ZXMgVGVjaG5vbG9neSAmYW1wOyBU
aGVyYXBldXRpY3M8L3NlY29uZGFyeS10aXRsZT48L3RpdGxlcz48cGVyaW9kaWNhbD48ZnVsbC10
aXRsZT5EaWFiZXRlcyBUZWNobm9sb2d5ICZhbXA7IFRoZXJhcGV1dGljczwvZnVsbC10aXRsZT48
L3BlcmlvZGljYWw+PHBhZ2VzPjEyNS0xMzA8L3BhZ2VzPjx2b2x1bWU+MTQ8L3ZvbHVtZT48bnVt
YmVyPjI8L251bWJlcj48cmVwcmludC1lZGl0aW9uPkluIEZpbGU8L3JlcHJpbnQtZWRpdGlvbj48
a2V5d29yZHM+PGtleXdvcmQ+QTwva2V5d29yZD48a2V5d29yZD5CbG9vZDwva2V5d29yZD48a2V5
d29yZD5ibG9vZCBnbHVjb3NlPC9rZXl3b3JkPjxrZXl3b3JkPmNhcmU8L2tleXdvcmQ+PGtleXdv
cmQ+Y29ob3J0PC9rZXl3b3JkPjxrZXl3b3JkPkNvaG9ydCBTdHVkaWVzPC9rZXl3b3JkPjxrZXl3
b3JkPmNvaG9ydCBzdHVkeTwva2V5d29yZD48a2V5d29yZD5jb250cm9sPC9rZXl3b3JkPjxrZXl3
b3JkPmNyaXRpY2FsPC9rZXl3b3JkPjxrZXl3b3JkPmNyaXRpY2FsIGNhcmU8L2tleXdvcmQ+PGtl
eXdvcmQ+Y3JpdGljYWxseSBpbGw8L2tleXdvcmQ+PGtleXdvcmQ+Z2x1Y29zZTwva2V5d29yZD48
a2V5d29yZD5nbHVjb3NlIGNvbnRyb2w8L2tleXdvcmQ+PGtleXdvcmQ+aW1wbGVtZW50YXRpb248
L2tleXdvcmQ+PGtleXdvcmQ+aW5mdXNpb248L2tleXdvcmQ+PGtleXdvcmQ+aW5zdWxpbjwva2V5
d29yZD48a2V5d29yZD5pbnN1bGluIGluZnVzaW9uPC9rZXl3b3JkPjxrZXl3b3JkPmludGVuc2l2
ZSBjYXJlPC9rZXl3b3JkPjxrZXl3b3JkPmludGVuc2l2ZSBjYXJlIHVuaXQ8L2tleXdvcmQ+PGtl
eXdvcmQ+bnVyc2U8L2tleXdvcmQ+PGtleXdvcmQ+b3V0Y29tZTwva2V5d29yZD48a2V5d29yZD5P
dXRjb21lczwva2V5d29yZD48a2V5d29yZD5wYXRpZW50PC9rZXl3b3JkPjxrZXl3b3JkPnByaW1h
cnk8L2tleXdvcmQ+PGtleXdvcmQ+cHJvdG9jb2w8L2tleXdvcmQ+PGtleXdvcmQ+cmVkdWN0aW9u
PC9rZXl3b3JkPjxrZXl3b3JkPnN0dWRpZXM8L2tleXdvcmQ+PGtleXdvcmQ+dGVzdDwva2V5d29y
ZD48a2V5d29yZD50cmFpbmluZzwva2V5d29yZD48a2V5d29yZD5WQUxVRTwva2V5d29yZD48a2V5
d29yZD52YXJpYWJpbGl0eTwva2V5d29yZD48a2V5d29yZD5QREYgaW4gZmlsZTwva2V5d29yZD48
L2tleXdvcmRzPjxkYXRlcz48eWVhcj4yMDEyPC95ZWFyPjxwdWItZGF0ZXM+PGRhdGU+MjAxMjwv
ZGF0ZT48L3B1Yi1kYXRlcz48L2RhdGVzPjxpc2JuPjE1MjAtOTE1NjwvaXNibj48bGFiZWw+OTI1
MzwvbGFiZWw+PHVybHM+PHJlbGF0ZWQtdXJscz48dXJsPmh0dHBzOi8vZG9pLm9yZy8xMC4xMDg5
L2RpYS4yMDExLjAxMzA8L3VybD48L3JlbGF0ZWQtdXJscz48L3VybHM+PC9yZWNvcmQ+PC9DaXRl
PjxDaXRlPjxBdXRob3I+SnVuZWphPC9BdXRob3I+PFllYXI+MjAwNzwvWWVhcj48UmVjTnVtPjcy
MTc8L1JlY051bT48cmVjb3JkPjxyZWMtbnVtYmVyPjcyMTc8L3JlYy1udW1iZXI+PGZvcmVpZ24t
a2V5cz48a2V5IGFwcD0iRU4iIGRiLWlkPSI5MmUwdHd0ZW14NXNhZmVlc2V0eGYwMDFlejU5cGR3
OXoyeHgiIHRpbWVzdGFtcD0iMTU4OTIwNDMyNCIgZ3VpZD0iODYyZDExMTAtZTBmMy00ODY3LWI2
YzEtN2JjODk4Mzg1OTkyIj43MjE3PC9rZXk+PC9mb3JlaWduLWtleXM+PHJlZi10eXBlIG5hbWU9
IkpvdXJuYWwgQXJ0aWNsZSI+MTc8L3JlZi10eXBlPjxjb250cmlidXRvcnM+PGF1dGhvcnM+PGF1
dGhvcj5KdW5lamEsIFI8L2F1dGhvcj48YXV0aG9yPlJvdWRlYnVzaCwgQzwvYXV0aG9yPjxhdXRo
b3I+S3VtYXIsIE48L2F1dGhvcj48YXV0aG9yPk1hY3ksIEE8L2F1dGhvcj48YXV0aG9yPkdvbGFz
LCBBPC9hdXRob3I+PGF1dGhvcj5XYWxsLCBEPC9hdXRob3I+PGF1dGhvcj5Xb2x2ZXJ0b24sIEM8
L2F1dGhvcj48YXV0aG9yPk5lbHNvbiwgRDwvYXV0aG9yPjxhdXRob3I+Q2Fycm9sbCwgSjwvYXV0
aG9yPjxhdXRob3I+RmxhbmRlcnMsIFMgSjwvYXV0aG9yPjwvYXV0aG9ycz48L2NvbnRyaWJ1dG9y
cz48dGl0bGVzPjx0aXRsZT5VdGlsaXphdGlvbiBvZiBhIGNvbXB1dGVyaXplZCBpbnRyYXZlbm91
cyBpbnN1bGluIGluZnVzaW9uIHByb2dyYW0gdG8gY29udHJvbCBibG9vZCBnbHVjb3NlIGluIHRo
ZSBpbnRlbnNpdmUgY2FyZSB1bml0PC90aXRsZT48c2Vjb25kYXJ5LXRpdGxlPkRpYWJldGVzIFRl
Y2hub2xvZ3kgJmFtcDsgVGhlcmFwZXV0aWNzPC9zZWNvbmRhcnktdGl0bGU+PC90aXRsZXM+PHBl
cmlvZGljYWw+PGZ1bGwtdGl0bGU+RGlhYmV0ZXMgVGVjaG5vbG9neSAmYW1wOyBUaGVyYXBldXRp
Y3M8L2Z1bGwtdGl0bGU+PC9wZXJpb2RpY2FsPjxwYWdlcz4yMzItMjQwPC9wYWdlcz48dm9sdW1l
Pjk8L3ZvbHVtZT48bnVtYmVyPjM8L251bWJlcj48cmVwcmludC1lZGl0aW9uPkluIEZpbGU8L3Jl
cHJpbnQtZWRpdGlvbj48a2V5d29yZHM+PGtleXdvcmQ+Qmxvb2Q8L2tleXdvcmQ+PGtleXdvcmQ+
Ymxvb2QgZ2x1Y29zZTwva2V5d29yZD48a2V5d29yZD5jYXJlPC9rZXl3b3JkPjxrZXl3b3JkPmds
dWNvc2U8L2tleXdvcmQ+PGtleXdvcmQ+aW5mdXNpb248L2tleXdvcmQ+PGtleXdvcmQ+aW5zdWxp
bjwva2V5d29yZD48a2V5d29yZD5pbnRlbnNpdmUgY2FyZTwva2V5d29yZD48a2V5d29yZD5pbnRl
bnNpdmUgY2FyZSB1bml0PC9rZXl3b3JkPjxrZXl3b3JkPmludHJhdmVub3VzPC9rZXl3b3JkPjxr
ZXl3b3JkPmludHJhdmVub3VzIGluc3VsaW48L2tleXdvcmQ+PGtleXdvcmQ+UERGIGluIGZpbGU8
L2tleXdvcmQ+PGtleXdvcmQ+c3R1ZGllczwva2V5d29yZD48a2V5d29yZD5zYWZldHk8L2tleXdv
cmQ+PGtleXdvcmQ+Z2x5Y2VtaWMgY29udHJvbDwva2V5d29yZD48a2V5d29yZD5wYXRpZW50PC9r
ZXl3b3JkPjxrZXl3b3JkPmh5cGVyZ2x5Y2VtaWE8L2tleXdvcmQ+PGtleXdvcmQ+SUNVPC9rZXl3
b3JkPjxrZXl3b3JkPnJhdGU8L2tleXdvcmQ+PGtleXdvcmQ+bGV2ZWxzPC9rZXl3b3JkPjxrZXl3
b3JkPmluc3VsaW4gc2Vuc2l0aXZpdHk8L2tleXdvcmQ+PGtleXdvcmQ+c2Vuc2l0aXZpdHk8L2tl
eXdvcmQ+PGtleXdvcmQ+ZnJlcXVlbmN5PC9rZXl3b3JkPjxrZXl3b3JkPmh5cG9nbHljZW1pYTwv
a2V5d29yZD48a2V5d29yZD5pbXBsZW1lbnRhdGlvbjwva2V5d29yZD48L2tleXdvcmRzPjxkYXRl
cz48eWVhcj4yMDA3PC95ZWFyPjxwdWItZGF0ZXM+PGRhdGU+MjAwNzwvZGF0ZT48L3B1Yi1kYXRl
cz48L2RhdGVzPjxpc2JuPjE1MjAtOTE1NjwvaXNibj48bGFiZWw+NzI5NjwvbGFiZWw+PHVybHM+
PHJlbGF0ZWQtdXJscz48dXJsPmh0dHBzOi8vZG9pLm9yZy8xMC4xMDg5L2RpYS4yMDA2LjAwMTU8
L3VybD48L3JlbGF0ZWQtdXJscz48L3VybHM+PC9yZWNvcmQ+PC9DaXRlPjxDaXRlPjxBdXRob3I+
TWFydmluPC9BdXRob3I+PFllYXI+MjAxMzwvWWVhcj48UmVjTnVtPjkxNjI8L1JlY051bT48cmVj
b3JkPjxyZWMtbnVtYmVyPjkxNjI8L3JlYy1udW1iZXI+PGZvcmVpZ24ta2V5cz48a2V5IGFwcD0i
RU4iIGRiLWlkPSI5MmUwdHd0ZW14NXNhZmVlc2V0eGYwMDFlejU5cGR3OXoyeHgiIHRpbWVzdGFt
cD0iMTU4OTIwNDM0NSIgZ3VpZD0iOTBhYTk2YmMtYzJjMy00OGE3LTlkOGItMzAwNWY3ZmQ1ZDRi
Ij45MTYyPC9rZXk+PC9mb3JlaWduLWtleXM+PHJlZi10eXBlIG5hbWU9IkpvdXJuYWwgQXJ0aWNs
ZSI+MTc8L3JlZi10eXBlPjxjb250cmlidXRvcnM+PGF1dGhvcnM+PGF1dGhvcj5NYXJ2aW4sIE0g
UjwvYXV0aG9yPjxhdXRob3I+SW56dWNjaGksIFMgRTwvYXV0aG9yPjxhdXRob3I+QmVzdGVybWFu
LCBCIEo8L2F1dGhvcj48L2F1dGhvcnM+PC9jb250cmlidXRvcnM+PHRpdGxlcz48dGl0bGU+Q29t
cHV0ZXJpemF0aW9uIG9mIHRoZSBZYWxlIGluc3VsaW4gaW5mdXNpb24gcHJvdG9jb2wgYW5kIHBv
dGVudGlhbCBpbnNpZ2h0cyBpbnRvIGNhdXNlcyBvZiBoeXBvZ2x5Y2VtaWEgd2l0aCBpbnRyYXZl
bm91cyBpbnN1bGluPC90aXRsZT48c2Vjb25kYXJ5LXRpdGxlPkRpYWJldGVzIFRlY2hub2xvZ3kg
JmFtcDsgVGhlcmFwZXV0aWNzPC9zZWNvbmRhcnktdGl0bGU+PC90aXRsZXM+PHBlcmlvZGljYWw+
PGZ1bGwtdGl0bGU+RGlhYmV0ZXMgVGVjaG5vbG9neSAmYW1wOyBUaGVyYXBldXRpY3M8L2Z1bGwt
dGl0bGU+PC9wZXJpb2RpY2FsPjxwYWdlcz4yNDYtMjUyPC9wYWdlcz48dm9sdW1lPjE1PC92b2x1
bWU+PG51bWJlcj4zPC9udW1iZXI+PHJlcHJpbnQtZWRpdGlvbj5JbiBGaWxlPC9yZXByaW50LWVk
aXRpb24+PGtleXdvcmRzPjxrZXl3b3JkPkE8L2tleXdvcmQ+PGtleXdvcmQ+YWRoZXJlbmNlPC9r
ZXl3b3JkPjxrZXl3b3JkPkFuYWx5c2lzPC9rZXl3b3JkPjxrZXl3b3JkPkJHPC9rZXl3b3JkPjxr
ZXl3b3JkPkJsb29kPC9rZXl3b3JkPjxrZXl3b3JkPmJsb29kIGdsdWNvc2U8L2tleXdvcmQ+PGtl
eXdvcmQ+Y2FyZTwva2V5d29yZD48a2V5d29yZD5jb250cm9sPC9rZXl3b3JkPjxrZXl3b3JkPmNy
aXRpY2FsPC9rZXl3b3JkPjxrZXl3b3JkPmNyaXRpY2FsIGNhcmU8L2tleXdvcmQ+PGtleXdvcmQ+
Y3JpdGljYWxseSBpbGw8L2tleXdvcmQ+PGtleXdvcmQ+ZnJlcXVlbmN5PC9rZXl3b3JkPjxrZXl3
b3JkPmdsdWNvc2U8L2tleXdvcmQ+PGtleXdvcmQ+Z2x5Y2VtaWMgY29udHJvbDwva2V5d29yZD48
a2V5d29yZD5ndWlkZWxpbmVzPC9rZXl3b3JkPjxrZXl3b3JkPmh5cG9nbHljZW1pYTwva2V5d29y
ZD48a2V5d29yZD5JQ1U8L2tleXdvcmQ+PGtleXdvcmQ+aW5jaWRlbmNlPC9rZXl3b3JkPjxrZXl3
b3JkPmluZnVzaW9uPC9rZXl3b3JkPjxrZXl3b3JkPmluc3VsaW48L2tleXdvcmQ+PGtleXdvcmQ+
aW5zdWxpbiBpbmZ1c2lvbjwva2V5d29yZD48a2V5d29yZD5pbnRlbnNpdmUgY2FyZTwva2V5d29y
ZD48a2V5d29yZD5pbnRlbnNpdmUgY2FyZSB1bml0PC9rZXl3b3JkPjxrZXl3b3JkPmludHJhdmVu
b3VzPC9rZXl3b3JkPjxrZXl3b3JkPmludHJhdmVub3VzIGluc3VsaW48L2tleXdvcmQ+PGtleXdv
cmQ+bGV2ZWxzPC9rZXl3b3JkPjxrZXl3b3JkPm1hbmFnZW1lbnQ8L2tleXdvcmQ+PGtleXdvcmQ+
bWVhbjwva2V5d29yZD48a2V5d29yZD5tb3J0YWxpdHk8L2tleXdvcmQ+PGtleXdvcmQ+TklDRS1T
VUdBUjwva2V5d29yZD48a2V5d29yZD5wYXRpZW50PC9rZXl3b3JkPjxrZXl3b3JkPnByb3RvY29s
PC9rZXl3b3JkPjxrZXl3b3JkPnJhbmRvbWl6ZWQgdHJpYWw8L2tleXdvcmQ+PGtleXdvcmQ+cmF0
ZTwva2V5d29yZD48a2V5d29yZD5SZWNvbW1lbmRhdGlvbnM8L2tleXdvcmQ+PGtleXdvcmQ+cmlz
azwva2V5d29yZD48a2V5d29yZD5zdHVkaWVzPC9rZXl3b3JkPjxrZXl3b3JkPnRyaWFsPC9rZXl3
b3JkPjxrZXl3b3JkPnRyaWFsczwva2V5d29yZD48a2V5d29yZD5XSE88L2tleXdvcmQ+PGtleXdv
cmQ+UERGIGluIGZpbGU8L2tleXdvcmQ+PC9rZXl3b3Jkcz48ZGF0ZXM+PHllYXI+MjAxMzwveWVh
cj48cHViLWRhdGVzPjxkYXRlPjIwMTM8L2RhdGU+PC9wdWItZGF0ZXM+PC9kYXRlcz48aXNibj4x
NTIwLTkxNTY8L2lzYm4+PGxhYmVsPjkyNTQ8L2xhYmVsPjx1cmxzPjxyZWxhdGVkLXVybHM+PHVy
bD5odHRwczovL2RvaS5vcmcvMTAuMTA4OS9kaWEuMjAxMi4wMjc3PC91cmw+PC9yZWxhdGVkLXVy
bHM+PC91cmxzPjwvcmVjb3JkPjwvQ2l0ZT48Q2l0ZT48QXV0aG9yPkJvdWxkaW48L0F1dGhvcj48
WWVhcj4yMDIxPC9ZZWFyPjxSZWNOdW0+MjE2MzA8L1JlY051bT48cmVjb3JkPjxyZWMtbnVtYmVy
PjIxNjMwPC9yZWMtbnVtYmVyPjxmb3JlaWduLWtleXM+PGtleSBhcHA9IkVOIiBkYi1pZD0iOTJl
MHR3dGVteDVzYWZlZXNldHhmMDAxZXo1OXBkdzl6Mnh4IiB0aW1lc3RhbXA9IjE3MDE4NjAzNDUi
IGd1aWQ9IjA0MmE5ZmY2LTJlNjgtNDQ3ZS04MWY2LTA4ZjI3M2I5Njc3MyI+MjE2MzA8L2tleT48
L2ZvcmVpZ24ta2V5cz48cmVmLXR5cGUgbmFtZT0iSm91cm5hbCBBcnRpY2xlIj4xNzwvcmVmLXR5
cGU+PGNvbnRyaWJ1dG9ycz48YXV0aG9ycz48YXV0aG9yPkJvdWxkaW4sIE0gRzwvYXV0aG9yPjxh
dXRob3I+SG9uZywgQjwvYXV0aG9yPjxhdXRob3I+U2V0amksIFQ8L2F1dGhvcj48YXV0aG9yPkdy
ZWVubGVlLCBKPC9hdXRob3I+PGF1dGhvcj5Db29wZXIsIEE8L2F1dGhvcj48YXV0aG9yPlRob21w
c29uLCBKPC9hdXRob3I+PGF1dGhvcj5DYXBlcywgSzwvYXV0aG9yPjwvYXV0aG9ycz48L2NvbnRy
aWJ1dG9ycz48dGl0bGVzPjx0aXRsZT5FdmFsdWF0aW9uIG9mIHRoZSBlZmZpY2FjeSBhbmQgc2Fm
ZXR5IG9mIGFuIGVnbHljZW1pYyBtYW5hZ2VtZW50IHN5c3RlbSBpbiBhIGNvbW11bml0eSBob3Nw
aXRhbCBzZXR0aW5nPC90aXRsZT48c2Vjb25kYXJ5LXRpdGxlPkpvdXJuYWwgb2YgRGlhYmV0ZXMg
U2NpZW5jZSBhbmQgVGVjaG5vbG9neTwvc2Vjb25kYXJ5LXRpdGxlPjwvdGl0bGVzPjxwZXJpb2Rp
Y2FsPjxmdWxsLXRpdGxlPkpvdXJuYWwgb2YgRGlhYmV0ZXMgU2NpZW5jZSBhbmQgVGVjaG5vbG9n
eTwvZnVsbC10aXRsZT48L3BlcmlvZGljYWw+PHBhZ2VzPjIzNi0yNDE8L3BhZ2VzPjx2b2x1bWU+
MTU8L3ZvbHVtZT48bnVtYmVyPjI8L251bWJlcj48a2V5d29yZHM+PGtleXdvcmQ+Y2FyZGlvdGhv
cmFjaWMgc3VyZ2VyeTwva2V5d29yZD48a2V5d29yZD5zdXJnZXJ5PC9rZXl3b3JkPjxrZXl3b3Jk
PmRpYWJldGljIGtldG9hY2lkb3Npczwva2V5d29yZD48a2V5d29yZD5ES0E8L2tleXdvcmQ+PGtl
eXdvcmQ+ZUdseWNlbWljIG1hbmFnZW1lbnQ8L2tleXdvcmQ+PGtleXdvcmQ+aW5zdWxpbjwva2V5
d29yZD48a2V5d29yZD5nbHljYWVtaWMgY29udHJvbDwva2V5d29yZD48a2V5d29yZD5nbHVjb21t
YW5kZXI8L2tleXdvcmQ+PGtleXdvcmQ+aW50cmF2ZW5vdXM8L2tleXdvcmQ+PGtleXdvcmQ+aW5m
dXNpb248L2tleXdvcmQ+PGtleXdvcmQ+Z2x5Y2FlbWlhPC9rZXl3b3JkPjxrZXl3b3JkPmdsdWNv
c2U8L2tleXdvcmQ+PC9rZXl3b3Jkcz48ZGF0ZXM+PHllYXI+MjAyMTwveWVhcj48L2RhdGVzPjxh
Y2Nlc3Npb24tbnVtPjMzMzIyOTI2PC9hY2Nlc3Npb24tbnVtPjxsYWJlbD4xMjAwMDwvbGFiZWw+
PHVybHM+PHJlbGF0ZWQtdXJscz48dXJsPmh0dHBzOi8vam91cm5hbHMuc2FnZXB1Yi5jb20vZG9p
L2Ficy8xMC4xMTc3LzE5MzIyOTY4MjA5ODAwMjY8L3VybD48L3JlbGF0ZWQtdXJscz48L3VybHM+
PGVsZWN0cm9uaWMtcmVzb3VyY2UtbnVtPjEwLjExNzcvMTkzMjI5NjgyMDk4MDAyNjwvZWxlY3Ry
b25pYy1yZXNvdXJjZS1udW0+PC9yZWNvcmQ+PC9DaXRlPjwvRW5kTm90ZT5=
</w:fldData>
        </w:fldChar>
      </w:r>
      <w:r w:rsidR="003A19AC" w:rsidRPr="00621CEF">
        <w:rPr>
          <w:rFonts w:cs="Arial"/>
          <w:w w:val="105"/>
          <w:sz w:val="22"/>
          <w:szCs w:val="22"/>
        </w:rPr>
        <w:instrText xml:space="preserve"> ADDIN EN.CITE.DATA </w:instrText>
      </w:r>
      <w:r w:rsidR="003A19AC" w:rsidRPr="00621CEF">
        <w:rPr>
          <w:rFonts w:cs="Arial"/>
          <w:w w:val="105"/>
          <w:sz w:val="22"/>
          <w:szCs w:val="22"/>
        </w:rPr>
      </w:r>
      <w:r w:rsidR="003A19AC"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3A19AC" w:rsidRPr="00621CEF">
        <w:rPr>
          <w:rFonts w:cs="Arial"/>
          <w:noProof/>
          <w:w w:val="105"/>
          <w:sz w:val="22"/>
          <w:szCs w:val="22"/>
        </w:rPr>
        <w:t>(138; 175-179)</w:t>
      </w:r>
      <w:r w:rsidR="00142F3B" w:rsidRPr="00621CEF">
        <w:rPr>
          <w:rFonts w:cs="Arial"/>
          <w:w w:val="105"/>
          <w:sz w:val="22"/>
          <w:szCs w:val="22"/>
        </w:rPr>
        <w:fldChar w:fldCharType="end"/>
      </w:r>
      <w:r w:rsidRPr="00621CEF">
        <w:rPr>
          <w:rFonts w:cs="Arial"/>
          <w:w w:val="105"/>
          <w:sz w:val="22"/>
          <w:szCs w:val="22"/>
        </w:rPr>
        <w:t>. Essential elements</w:t>
      </w:r>
      <w:r w:rsidRPr="00621CEF">
        <w:rPr>
          <w:rFonts w:cs="Arial"/>
          <w:spacing w:val="-35"/>
          <w:w w:val="105"/>
          <w:sz w:val="22"/>
          <w:szCs w:val="22"/>
        </w:rPr>
        <w:t xml:space="preserve"> </w:t>
      </w:r>
      <w:r w:rsidRPr="00621CEF">
        <w:rPr>
          <w:rFonts w:cs="Arial"/>
          <w:w w:val="105"/>
          <w:sz w:val="22"/>
          <w:szCs w:val="22"/>
        </w:rPr>
        <w:t>that</w:t>
      </w:r>
      <w:r w:rsidRPr="00621CEF">
        <w:rPr>
          <w:rFonts w:cs="Arial"/>
          <w:w w:val="102"/>
          <w:sz w:val="22"/>
          <w:szCs w:val="22"/>
        </w:rPr>
        <w:t xml:space="preserve"> </w:t>
      </w:r>
      <w:r w:rsidRPr="00621CEF">
        <w:rPr>
          <w:rFonts w:cs="Arial"/>
          <w:w w:val="105"/>
          <w:sz w:val="22"/>
          <w:szCs w:val="22"/>
        </w:rPr>
        <w:t>increase protocol success of continuous insulin infusion are: 1) rate adjustment considers</w:t>
      </w:r>
      <w:r w:rsidRPr="00621CEF">
        <w:rPr>
          <w:rFonts w:cs="Arial"/>
          <w:spacing w:val="-30"/>
          <w:w w:val="105"/>
          <w:sz w:val="22"/>
          <w:szCs w:val="22"/>
        </w:rPr>
        <w:t xml:space="preserve"> </w:t>
      </w:r>
      <w:r w:rsidRPr="00621CEF">
        <w:rPr>
          <w:rFonts w:cs="Arial"/>
          <w:w w:val="105"/>
          <w:sz w:val="22"/>
          <w:szCs w:val="22"/>
        </w:rPr>
        <w:t>the</w:t>
      </w:r>
      <w:r w:rsidRPr="00621CEF">
        <w:rPr>
          <w:rFonts w:cs="Arial"/>
          <w:w w:val="102"/>
          <w:sz w:val="22"/>
          <w:szCs w:val="22"/>
        </w:rPr>
        <w:t xml:space="preserve"> </w:t>
      </w:r>
      <w:r w:rsidRPr="00621CEF">
        <w:rPr>
          <w:rFonts w:cs="Arial"/>
          <w:w w:val="105"/>
          <w:sz w:val="22"/>
          <w:szCs w:val="22"/>
        </w:rPr>
        <w:t>current and previous glucose value and the current rate of insulin infusion, 2) rate</w:t>
      </w:r>
      <w:r w:rsidRPr="00621CEF">
        <w:rPr>
          <w:rFonts w:cs="Arial"/>
          <w:spacing w:val="-28"/>
          <w:w w:val="105"/>
          <w:sz w:val="22"/>
          <w:szCs w:val="22"/>
        </w:rPr>
        <w:t xml:space="preserve"> </w:t>
      </w:r>
      <w:r w:rsidRPr="00621CEF">
        <w:rPr>
          <w:rFonts w:cs="Arial"/>
          <w:w w:val="105"/>
          <w:sz w:val="22"/>
          <w:szCs w:val="22"/>
        </w:rPr>
        <w:t>adjustment</w:t>
      </w:r>
      <w:r w:rsidRPr="00621CEF">
        <w:rPr>
          <w:rFonts w:cs="Arial"/>
          <w:w w:val="102"/>
          <w:sz w:val="22"/>
          <w:szCs w:val="22"/>
        </w:rPr>
        <w:t xml:space="preserve"> </w:t>
      </w:r>
      <w:r w:rsidRPr="00621CEF">
        <w:rPr>
          <w:rFonts w:cs="Arial"/>
          <w:w w:val="105"/>
          <w:sz w:val="22"/>
          <w:szCs w:val="22"/>
        </w:rPr>
        <w:t>considers the rate of change (or lack of change) from the previous reading, and 3)</w:t>
      </w:r>
      <w:r w:rsidRPr="00621CEF">
        <w:rPr>
          <w:rFonts w:cs="Arial"/>
          <w:spacing w:val="-22"/>
          <w:w w:val="105"/>
          <w:sz w:val="22"/>
          <w:szCs w:val="22"/>
        </w:rPr>
        <w:t xml:space="preserve"> </w:t>
      </w:r>
      <w:r w:rsidRPr="00621CEF">
        <w:rPr>
          <w:rFonts w:cs="Arial"/>
          <w:w w:val="105"/>
          <w:sz w:val="22"/>
          <w:szCs w:val="22"/>
        </w:rPr>
        <w:t>frequent</w:t>
      </w:r>
      <w:r w:rsidRPr="00621CEF">
        <w:rPr>
          <w:rFonts w:cs="Arial"/>
          <w:w w:val="102"/>
          <w:sz w:val="22"/>
          <w:szCs w:val="22"/>
        </w:rPr>
        <w:t xml:space="preserve"> </w:t>
      </w:r>
      <w:r w:rsidRPr="00621CEF">
        <w:rPr>
          <w:rFonts w:cs="Arial"/>
          <w:w w:val="105"/>
          <w:sz w:val="22"/>
          <w:szCs w:val="22"/>
        </w:rPr>
        <w:t xml:space="preserve">glucose monitoring (hourly until stable glycemia is established, and then </w:t>
      </w:r>
      <w:r w:rsidR="00141A71" w:rsidRPr="00621CEF">
        <w:rPr>
          <w:rFonts w:cs="Arial"/>
          <w:w w:val="105"/>
          <w:sz w:val="22"/>
          <w:szCs w:val="22"/>
        </w:rPr>
        <w:t xml:space="preserve">at least </w:t>
      </w:r>
      <w:r w:rsidRPr="00621CEF">
        <w:rPr>
          <w:rFonts w:cs="Arial"/>
          <w:w w:val="105"/>
          <w:sz w:val="22"/>
          <w:szCs w:val="22"/>
        </w:rPr>
        <w:t>every 2</w:t>
      </w:r>
      <w:r w:rsidR="002949F0" w:rsidRPr="00621CEF">
        <w:rPr>
          <w:rFonts w:cs="Arial"/>
          <w:w w:val="105"/>
          <w:sz w:val="22"/>
          <w:szCs w:val="22"/>
        </w:rPr>
        <w:t xml:space="preserve"> – </w:t>
      </w:r>
      <w:r w:rsidRPr="00621CEF">
        <w:rPr>
          <w:rFonts w:cs="Arial"/>
          <w:w w:val="105"/>
          <w:sz w:val="22"/>
          <w:szCs w:val="22"/>
        </w:rPr>
        <w:t>3</w:t>
      </w:r>
      <w:r w:rsidR="002949F0" w:rsidRPr="00621CEF">
        <w:rPr>
          <w:rFonts w:cs="Arial"/>
          <w:w w:val="105"/>
          <w:sz w:val="22"/>
          <w:szCs w:val="22"/>
        </w:rPr>
        <w:t xml:space="preserve"> </w:t>
      </w:r>
      <w:r w:rsidRPr="00621CEF">
        <w:rPr>
          <w:rFonts w:cs="Arial"/>
          <w:w w:val="105"/>
          <w:sz w:val="22"/>
          <w:szCs w:val="22"/>
        </w:rPr>
        <w:t>hours)</w:t>
      </w:r>
      <w:r w:rsidR="00B16B7B"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PEVuZE5vdGU+PENpdGU+PEF1dGhvcj5Lcmlrb3JpYW48L0F1dGhvcj48WWVhcj4yMDEwPC9ZZWFy
PjxSZWNOdW0+NzIxNTwvUmVjTnVtPjxEaXNwbGF5VGV4dD4oMTM4OyAxNzE7IDE4MC0xODIpPC9E
aXNwbGF5VGV4dD48cmVjb3JkPjxyZWMtbnVtYmVyPjcyMTU8L3JlYy1udW1iZXI+PGZvcmVpZ24t
a2V5cz48a2V5IGFwcD0iRU4iIGRiLWlkPSI5MmUwdHd0ZW14NXNhZmVlc2V0eGYwMDFlejU5cGR3
OXoyeHgiIHRpbWVzdGFtcD0iMTU4OTIwNDMyNCIgZ3VpZD0iZjE2NDkzZjEtYjgwMy00OTU0LTg1
NWUtM2NmZmE4OWRjNmEwIj43MjE1PC9rZXk+PC9mb3JlaWduLWtleXM+PHJlZi10eXBlIG5hbWU9
IkpvdXJuYWwgQXJ0aWNsZSI+MTc8L3JlZi10eXBlPjxjb250cmlidXRvcnM+PGF1dGhvcnM+PGF1
dGhvcj5Lcmlrb3JpYW4sIEE8L2F1dGhvcj48YXV0aG9yPklzbWFpbC1CZWlnaSwgRjwvYXV0aG9y
PjxhdXRob3I+TW9naGlzc2ksIEUgUzwvYXV0aG9yPjwvYXV0aG9ycz48L2NvbnRyaWJ1dG9ycz48
dGl0bGVzPjx0aXRsZT5Db21wYXJpc29ucyBvZiBkaWZmZXJlbnQgaW5zdWxpbiBpbmZ1c2lvbiBw
cm90b2NvbHM6IGEgcmV2aWV3IG9mIHJlY2VudCBsaXRlcmF0dXJlPC90aXRsZT48c2Vjb25kYXJ5
LXRpdGxlPkN1cnJlbnQgT3BpbmlvbiBpbiBDbGluaWNhbCBOdXRyaXRpb24gJmFtcDsgTWV0YWJv
bGljIENhcmU8L3NlY29uZGFyeS10aXRsZT48L3RpdGxlcz48cGVyaW9kaWNhbD48ZnVsbC10aXRs
ZT5DdXJyZW50IE9waW5pb24gaW4gQ2xpbmljYWwgTnV0cml0aW9uICZhbXA7IE1ldGFib2xpYyBD
YXJlPC9mdWxsLXRpdGxlPjwvcGVyaW9kaWNhbD48cGFnZXM+MTk4LTIwNDwvcGFnZXM+PHZvbHVt
ZT4xMzwvdm9sdW1lPjxudW1iZXI+MjwvbnVtYmVyPjxyZXByaW50LWVkaXRpb24+SW4gRmlsZTwv
cmVwcmludC1lZGl0aW9uPjxrZXl3b3Jkcz48a2V5d29yZD5jb21wYXJpc29uPC9rZXl3b3JkPjxr
ZXl3b3JkPmluZnVzaW9uPC9rZXl3b3JkPjxrZXl3b3JkPmluc3VsaW48L2tleXdvcmQ+PGtleXdv
cmQ+cmV2aWV3PC9rZXl3b3JkPjxrZXl3b3JkPnRyZWF0bWVudDwva2V5d29yZD48a2V5d29yZD5o
eXBlcmdseWNlbWlhPC9rZXl3b3JkPjxrZXl3b3JkPmNyaXRpY2FsbHkgaWxsPC9rZXl3b3JkPjxr
ZXl3b3JkPnBhdGllbnQ8L2tleXdvcmQ+PGtleXdvcmQ+Ymxvb2QgZ2x1Y29zZTwva2V5d29yZD48
a2V5d29yZD5nbHVjb3NlPC9rZXl3b3JkPjxrZXl3b3JkPmluY2lkZW5jZTwva2V5d29yZD48a2V5
d29yZD5oeXBvZ2x5Y2VtaWE8L2tleXdvcmQ+PGtleXdvcmQ+cmF0ZTwva2V5d29yZD48L2tleXdv
cmRzPjxkYXRlcz48eWVhcj4yMDEwPC95ZWFyPjxwdWItZGF0ZXM+PGRhdGU+MjAxMDwvZGF0ZT48
L3B1Yi1kYXRlcz48L2RhdGVzPjxsYWJlbD43Mjk0PC9sYWJlbD48dXJscz48L3VybHM+PC9yZWNv
cmQ+PC9DaXRlPjxDaXRlPjxBdXRob3I+R29sZGJlcmc8L0F1dGhvcj48WWVhcj4yMDA0PC9ZZWFy
PjxSZWNOdW0+NzIxMDwvUmVjTnVtPjxyZWNvcmQ+PHJlYy1udW1iZXI+NzIxMDwvcmVjLW51bWJl
cj48Zm9yZWlnbi1rZXlzPjxrZXkgYXBwPSJFTiIgZGItaWQ9IjkyZTB0d3RlbXg1c2FmZWVzZXR4
ZjAwMWV6NTlwZHc5ejJ4eCIgdGltZXN0YW1wPSIxNTg5MjA0MzI0IiBndWlkPSJkYjA2ZWEzOC1m
YWE3LTRjMWItYTY2OC1jMGVhZTRmNmQ4ZmYiPjcyMTA8L2tleT48L2ZvcmVpZ24ta2V5cz48cmVm
LXR5cGUgbmFtZT0iSm91cm5hbCBBcnRpY2xlIj4xNzwvcmVmLXR5cGU+PGNvbnRyaWJ1dG9ycz48
YXV0aG9ycz48YXV0aG9yPkdvbGRiZXJnLCBQIEE8L2F1dGhvcj48YXV0aG9yPlNpZWdlbCwgTSBE
PC9hdXRob3I+PGF1dGhvcj5TaGVyd2luLCBSIFM8L2F1dGhvcj48YXV0aG9yPkhhbGlja21hbiwg
SiBJPC9hdXRob3I+PGF1dGhvcj5MZWUsIE08L2F1dGhvcj48YXV0aG9yPkJhaWxleSwgViBBPC9h
dXRob3I+PGF1dGhvcj5MZWUsIFMgTDwvYXV0aG9yPjxhdXRob3I+RHppdXJhLCBKIEQ8L2F1dGhv
cj48YXV0aG9yPkluenVjY2hpLCBTIEU8L2F1dGhvcj48L2F1dGhvcnM+PC9jb250cmlidXRvcnM+
PHRpdGxlcz48dGl0bGU+SW1wbGVtZW50YXRpb24gb2YgYSBzYWZlIGFuZCBlZmZlY3RpdmUgaW5z
dWxpbiBpbmZ1c2lvbiBwcm90b2NvbCBpbiBhIG1lZGljYWwgaW50ZW5zaXZlIGNhcmUgdW5pdDwv
dGl0bGU+PHNlY29uZGFyeS10aXRsZT5EaWFiZXRlcyBDYXJlPC9zZWNvbmRhcnktdGl0bGU+PC90
aXRsZXM+PHBlcmlvZGljYWw+PGZ1bGwtdGl0bGU+RGlhYmV0ZXMgQ2FyZTwvZnVsbC10aXRsZT48
L3BlcmlvZGljYWw+PHBhZ2VzPjQ2MS00Njc8L3BhZ2VzPjx2b2x1bWU+Mjc8L3ZvbHVtZT48bnVt
YmVyPjI8L251bWJlcj48cmVwcmludC1lZGl0aW9uPkluIEZpbGU8L3JlcHJpbnQtZWRpdGlvbj48
a2V5d29yZHM+PGtleXdvcmQ+YWR2ZXJzZTwva2V5d29yZD48a2V5d29yZD5hZHZlcnNlIGV2ZW50
czwva2V5d29yZD48a2V5d29yZD5CbG9vZDwva2V5d29yZD48a2V5d29yZD5ibG9vZCBnbHVjb3Nl
PC9rZXl3b3JkPjxrZXl3b3JkPmNhcmU8L2tleXdvcmQ+PGtleXdvcmQ+Y2xpbmljYWw8L2tleXdv
cmQ+PGtleXdvcmQ+Q2xpbmljYWwgb3V0Y29tZTwva2V5d29yZD48a2V5d29yZD5jcml0aWNhbGx5
IGlsbDwva2V5d29yZD48a2V5d29yZD5nbHVjb3NlPC9rZXl3b3JkPjxrZXl3b3JkPmdseWNlbWlj
IGNvbnRyb2w8L2tleXdvcmQ+PGtleXdvcmQ+Z3VpZGVsaW5lczwva2V5d29yZD48a2V5d29yZD5p
bXBsZW1lbnRhdGlvbjwva2V5d29yZD48a2V5d29yZD5pbmZ1c2lvbjwva2V5d29yZD48a2V5d29y
ZD5pbnN1bGluPC9rZXl3b3JkPjxrZXl3b3JkPmluc3VsaW4gdGhlcmFweTwva2V5d29yZD48a2V5
d29yZD5pbnRlbnNpdmUgY2FyZTwva2V5d29yZD48a2V5d29yZD5pbnRlbnNpdmUgY2FyZSB1bml0
PC9rZXl3b3JkPjxrZXl3b3JkPmxldmVsczwva2V5d29yZD48a2V5d29yZD5udXJzZTwva2V5d29y
ZD48a2V5d29yZD5udXJzZXM8L2tleXdvcmQ+PGtleXdvcmQ+bnVyc2luZzwva2V5d29yZD48a2V5
d29yZD5vdXRjb21lPC9rZXl3b3JkPjxrZXl3b3JkPk91dGNvbWVzPC9rZXl3b3JkPjxrZXl3b3Jk
PnBhdGllbnQ8L2tleXdvcmQ+PGtleXdvcmQ+cHJpbWFyeTwva2V5d29yZD48a2V5d29yZD5zdHVk
aWVzPC9rZXl3b3JkPjxrZXl3b3JkPnRoZXJhcHk8L2tleXdvcmQ+PGtleXdvcmQ+dHJpYWw8L2tl
eXdvcmQ+PGtleXdvcmQ+VkFMVUU8L2tleXdvcmQ+PGtleXdvcmQ+V0hPPC9rZXl3b3JkPjxrZXl3
b3JkPlBERiBpbiBmaWxlPC9rZXl3b3JkPjwva2V5d29yZHM+PGRhdGVzPjx5ZWFyPjIwMDQ8L3ll
YXI+PHB1Yi1kYXRlcz48ZGF0ZT4yMDA0PC9kYXRlPjwvcHViLWRhdGVzPjwvZGF0ZXM+PGxhYmVs
PjcyODk8L2xhYmVsPjx1cmxzPjxyZWxhdGVkLXVybHM+PHVybD5odHRwOi8vY2FyZS5kaWFiZXRl
c2pvdXJuYWxzLm9yZy9jb250ZW50LzI3LzIvNDYxLmFic3RyYWN0PC91cmw+PC9yZWxhdGVkLXVy
bHM+PC91cmxzPjwvcmVjb3JkPjwvQ2l0ZT48Q2l0ZT48QXV0aG9yPlJlYTwvQXV0aG9yPjxZZWFy
PjIwMDc8L1llYXI+PFJlY051bT43MjE5PC9SZWNOdW0+PHJlY29yZD48cmVjLW51bWJlcj43MjE5
PC9yZWMtbnVtYmVyPjxmb3JlaWduLWtleXM+PGtleSBhcHA9IkVOIiBkYi1pZD0iOTJlMHR3dGVt
eDVzYWZlZXNldHhmMDAxZXo1OXBkdzl6Mnh4IiB0aW1lc3RhbXA9IjE1ODkyMDQzMjQiIGd1aWQ9
ImU3ZDEyZmZkLTQ1YzUtNGNiZi1hOGRlLTI3YmUwZjcwNzdkNyI+NzIxOTwva2V5PjwvZm9yZWln
bi1rZXlzPjxyZWYtdHlwZSBuYW1lPSJKb3VybmFsIEFydGljbGUiPjE3PC9yZWYtdHlwZT48Y29u
dHJpYnV0b3JzPjxhdXRob3JzPjxhdXRob3I+UmVhLCBSIFM8L2F1dGhvcj48YXV0aG9yPkRvbmlo
aSwgQSBDPC9hdXRob3I+PGF1dGhvcj5Cb2JlY2ssIE08L2F1dGhvcj48YXV0aG9yPkhlcm91dCwg
UDwvYXV0aG9yPjxhdXRob3I+TWNLYXZlbmV5LCBUIFA8L2F1dGhvcj48YXV0aG9yPkthbmUtR2ls
bCwgUyBMPC9hdXRob3I+PGF1dGhvcj5Lb3J5dGtvd3NraSwgTSBUPC9hdXRob3I+PC9hdXRob3Jz
PjwvY29udHJpYnV0b3JzPjxhdXRoLWFkZHJlc3M+RGVwYXJ0bWVudCBvZiBQaGFybWFjeSBhbmQg
VGhlcmFwZXV0aWNzLCBTY2hvb2wgb2YgUGhhcm1hY3ksIFVuaXZlcnNpdHkgb2YgUGl0dHNidXJn
aCwgUEEgMTUyMTMsIFVTQS4gcmVhcnNAbXN4LnVwbWMuZWR1PC9hdXRoLWFkZHJlc3M+PHRpdGxl
cz48dGl0bGU+SW1wbGVtZW50aW5nIGFuIGludHJhdmVub3VzIGluc3VsaW4gaW5mdXNpb24gcHJv
dG9jb2wgaW4gdGhlIGludGVuc2l2ZSBjYXJlIHVuaXQ8L3RpdGxlPjxzZWNvbmRhcnktdGl0bGU+
QW1lcmljYW4gSm91cm5hbCBvZiBIZWFsdGgtU3lzdGVtIFBoYXJtYWN5PC9zZWNvbmRhcnktdGl0
bGU+PC90aXRsZXM+PHBlcmlvZGljYWw+PGZ1bGwtdGl0bGU+QW1lcmljYW4gSm91cm5hbCBvZiBI
ZWFsdGgtU3lzdGVtIFBoYXJtYWN5PC9mdWxsLXRpdGxlPjwvcGVyaW9kaWNhbD48cGFnZXM+Mzg1
LTM5NTwvcGFnZXM+PHZvbHVtZT42NDwvdm9sdW1lPjxudW1iZXI+NDwvbnVtYmVyPjxyZXByaW50
LWVkaXRpb24+SW4gRmlsZTwvcmVwcmludC1lZGl0aW9uPjxrZXl3b3Jkcz48a2V5d29yZD5CbG9v
ZCBTcGVjaW1lbiBDb2xsZWN0aW9uPC9rZXl3b3JkPjxrZXl3b3JkPmNhcmU8L2tleXdvcmQ+PGtl
eXdvcmQ+Q2xpbmljYWwgUHJvdG9jb2xzKjwva2V5d29yZD48a2V5d29yZD5jb21wbGlhbmNlPC9r
ZXl3b3JkPjxrZXl3b3JkPmRldmVsb3BtZW50PC9rZXl3b3JkPjxrZXl3b3JkPmVkdWNhdGlvbjwv
a2V5d29yZD48a2V5d29yZD5nbHljZW1pYyBjb250cm9sPC9rZXl3b3JkPjxrZXl3b3JkPmhvc3Bp
dGFsPC9rZXl3b3JkPjxrZXl3b3JkPkh1bWFuczwva2V5d29yZD48a2V5d29yZD5IeXBlcmdseWNl
bWlhLypkcnVnIHRoZXJhcHk8L2tleXdvcmQ+PGtleXdvcmQ+SHlwZXJnbHljZW1pYS8qcHJldmVu
dGlvbiAmYW1wOyBjb250cm9sPC9rZXl3b3JkPjxrZXl3b3JkPkh5cG9nbHljZW1pYyBBZ2VudHMv
KnRoZXJhcGV1dGljIHVzZTwva2V5d29yZD48a2V5d29yZD5IeXBvZ2x5Y2VtaWMgQWdlbnRzL2Fk
bWluaXN0cmF0aW9uICZhbXA7IGRvc2FnZTwva2V5d29yZD48a2V5d29yZD5JQ1U8L2tleXdvcmQ+
PGtleXdvcmQ+aW1wbGVtZW50YXRpb248L2tleXdvcmQ+PGtleXdvcmQ+aW5mdXNpb248L2tleXdv
cmQ+PGtleXdvcmQ+SW5qZWN0aW9ucyxJbnRyYXZlbm91czwva2V5d29yZD48a2V5d29yZD5pbnN1
bGluPC9rZXl3b3JkPjxrZXl3b3JkPmluc3VsaW4gaW5mdXNpb248L2tleXdvcmQ+PGtleXdvcmQ+
SW5zdWxpbi8qdGhlcmFwZXV0aWMgdXNlPC9rZXl3b3JkPjxrZXl3b3JkPkluc3VsaW4vYWRtaW5p
c3RyYXRpb24gJmFtcDsgZG9zYWdlPC9rZXl3b3JkPjxrZXl3b3JkPmludGVuc2l2ZSBjYXJlPC9r
ZXl3b3JkPjxrZXl3b3JkPmludGVuc2l2ZSBjYXJlIHVuaXQ8L2tleXdvcmQ+PGtleXdvcmQ+SW50
ZW5zaXZlIENhcmUgVW5pdHM8L2tleXdvcmQ+PGtleXdvcmQ+aW50cmF2ZW5vdXM8L2tleXdvcmQ+
PGtleXdvcmQ+aW50cmF2ZW5vdXMgaW5zdWxpbjwva2V5d29yZD48a2V5d29yZD5tZWRpYTwva2V5
d29yZD48a2V5d29yZD5udXJzZTwva2V5d29yZD48a2V5d29yZD5udXJzZXM8L2tleXdvcmQ+PGtl
eXdvcmQ+bnVyc2luZzwva2V5d29yZD48a2V5d29yZD5OdXRyaXRpb25hbCBTdXBwb3J0PC9rZXl3
b3JkPjxrZXl3b3JkPm91dGNvbWU8L2tleXdvcmQ+PGtleXdvcmQ+T3V0Y29tZXM8L2tleXdvcmQ+
PGtleXdvcmQ+cGF0aWVudDwva2V5d29yZD48a2V5d29yZD5QZXJzb25uZWwsSG9zcGl0YWw8L2tl
eXdvcmQ+PGtleXdvcmQ+UGhhcm1hY3kgU2VydmljZSxIb3NwaXRhbC9vcmdhbml6YXRpb24gJmFt
cDsgYWRtaW5pc3RyYXRpb248L2tleXdvcmQ+PGtleXdvcmQ+c3R1ZGllczwva2V5d29yZD48a2V5
d29yZD5XSE88L2tleXdvcmQ+PGtleXdvcmQ+UERGIGluIGZpbGU8L2tleXdvcmQ+PC9rZXl3b3Jk
cz48ZGF0ZXM+PHllYXI+MjAwNzwveWVhcj48cHViLWRhdGVzPjxkYXRlPjIwMDc8L2RhdGU+PC9w
dWItZGF0ZXM+PC9kYXRlcz48aXNibj4xMDc5LTIwODI8L2lzYm4+PGxhYmVsPjcyOTg8L2xhYmVs
Pjx1cmxzPjxyZWxhdGVkLXVybHM+PHVybD5odHRwczovL3JzbS5pZG0ub2NsYy5vcmcvbG9naW4/
dXJsPWh0dHA6Ly9zZWFyY2guZWJzY29ob3N0LmNvbS9sb2dpbi5hc3B4P2RpcmVjdD10cnVlJmFt
cDtkYj1tbmgmYW1wO0FOPTE3Mjk5MTc4JmFtcDtzaXRlPWVob3N0LWxpdmU8L3VybD48L3JlbGF0
ZWQtdXJscz48L3VybHM+PC9yZWNvcmQ+PC9DaXRlPjxDaXRlPjxBdXRob3I+Qm91dGluPC9BdXRo
b3I+PFllYXI+MjAxNDwvWWVhcj48UmVjTnVtPjcyMTY8L1JlY051bT48cmVjb3JkPjxyZWMtbnVt
YmVyPjcyMTY8L3JlYy1udW1iZXI+PGZvcmVpZ24ta2V5cz48a2V5IGFwcD0iRU4iIGRiLWlkPSI5
MmUwdHd0ZW14NXNhZmVlc2V0eGYwMDFlejU5cGR3OXoyeHgiIHRpbWVzdGFtcD0iMTU4OTIwNDMy
NCIgZ3VpZD0iYzFjYWNhZmUtMTI3OS00MWUzLTk0NzYtNmJhY2VmNjBjZjM3Ij43MjE2PC9rZXk+
PC9mb3JlaWduLWtleXM+PHJlZi10eXBlIG5hbWU9IkpvdXJuYWwgQXJ0aWNsZSI+MTc8L3JlZi10
eXBlPjxjb250cmlidXRvcnM+PGF1dGhvcnM+PGF1dGhvcj5Cb3V0aW4sIEogTTwvYXV0aG9yPjxh
dXRob3I+R2F1dGhpZXIsIEw8L2F1dGhvcj48L2F1dGhvcnM+PC9jb250cmlidXRvcnM+PHRpdGxl
cz48dGl0bGU+SW5zdWxpbiBpbmZ1c2lvbiB0aGVyYXB5IGluIGNyaXRpY2FsbHkgaWxsIHBhdGll
bnRzPC90aXRsZT48c2Vjb25kYXJ5LXRpdGxlPkNhbmFkaWFuIEpvdXJuYWwgb2YgRGlhYmV0ZXM8
L3NlY29uZGFyeS10aXRsZT48L3RpdGxlcz48cGVyaW9kaWNhbD48ZnVsbC10aXRsZT5DYW5hZGlh
biBKb3VybmFsIG9mIERpYWJldGVzPC9mdWxsLXRpdGxlPjwvcGVyaW9kaWNhbD48cGFnZXM+MTQ0
LTE1MDwvcGFnZXM+PHZvbHVtZT4zODwvdm9sdW1lPjxudW1iZXI+MjwvbnVtYmVyPjxyZXByaW50
LWVkaXRpb24+SW4gRmlsZTwvcmVwcmludC1lZGl0aW9uPjxrZXl3b3Jkcz48a2V5d29yZD5CbG9v
ZDwva2V5d29yZD48a2V5d29yZD5ibG9vZCBnbHVjb3NlPC9rZXl3b3JkPjxrZXl3b3JkPmNyaXRp
Y2FsbHkgaWxsPC9rZXl3b3JkPjxrZXl3b3JkPmdsdWNvc2U8L2tleXdvcmQ+PGtleXdvcmQ+Z2x1
Y29zZSBjb250cm9sPC9rZXl3b3JkPjxrZXl3b3JkPmh5cGVyZ2x5Y2VtaWE8L2tleXdvcmQ+PGtl
eXdvcmQ+aHlwb2dseWNlbWlhPC9rZXl3b3JkPjxrZXl3b3JkPmltcGxlbWVudGF0aW9uPC9rZXl3
b3JkPjxrZXl3b3JkPmluZnVzaW9uPC9rZXl3b3JkPjxrZXl3b3JkPmluc3VsaW48L2tleXdvcmQ+
PGtleXdvcmQ+bW9ydGFsaXR5PC9rZXl3b3JkPjxrZXl3b3JkPnBhdGllbnQ8L2tleXdvcmQ+PGtl
eXdvcmQ+cmV2aWV3PC9rZXl3b3JkPjxrZXl3b3JkPnRoZXJhcHk8L2tleXdvcmQ+PGtleXdvcmQ+
dHJlYXRtZW50PC9rZXl3b3JkPjxrZXl3b3JkPnZhcmlhYmlsaXR5PC9rZXl3b3JkPjwva2V5d29y
ZHM+PGRhdGVzPjx5ZWFyPjIwMTQ8L3llYXI+PHB1Yi1kYXRlcz48ZGF0ZT4yMDE0PC9kYXRlPjwv
cHViLWRhdGVzPjwvZGF0ZXM+PGlzYm4+MTQ5OS0yNjcxPC9pc2JuPjxsYWJlbD43Mjk1PC9sYWJl
bD48dXJscz48cmVsYXRlZC11cmxzPjx1cmw+aHR0cDovL2R4LmRvaS5vcmcvMTAuMTAxNi9qLmpj
amQuMjAxNC4wMS4wMTY8L3VybD48L3JlbGF0ZWQtdXJscz48L3VybHM+PC9yZWNvcmQ+PC9DaXRl
PjxDaXRlPjxBdXRob3I+RGVTYW50aXM8L0F1dGhvcj48WWVhcj4yMDA2PC9ZZWFyPjxSZWNOdW0+
NzIxMzwvUmVjTnVtPjxyZWNvcmQ+PHJlYy1udW1iZXI+NzIxMzwvcmVjLW51bWJlcj48Zm9yZWln
bi1rZXlzPjxrZXkgYXBwPSJFTiIgZGItaWQ9IjkyZTB0d3RlbXg1c2FmZWVzZXR4ZjAwMWV6NTlw
ZHc5ejJ4eCIgdGltZXN0YW1wPSIxNTg5MjA0MzI0IiBndWlkPSIwYzVmZjU1Ny1hOTFlLTQ3OWEt
YjVmZi1hZjIzMGMyOTUyYzEiPjcyMTM8L2tleT48L2ZvcmVpZ24ta2V5cz48cmVmLXR5cGUgbmFt
ZT0iSm91cm5hbCBBcnRpY2xlIj4xNzwvcmVmLXR5cGU+PGNvbnRyaWJ1dG9ycz48YXV0aG9ycz48
YXV0aG9yPkRlU2FudGlzLCBBIEo8L2F1dGhvcj48YXV0aG9yPlNjaG1lbHR6LCBMIFI8L2F1dGhv
cj48YXV0aG9yPlNjaG1pZHQsIEs8L2F1dGhvcj48YXV0aG9yPk8mYXBvcztTaGVhLU1haGxlciwg
RTwvYXV0aG9yPjxhdXRob3I+UmhlZSwgQzwvYXV0aG9yPjxhdXRob3I+V2VsbHMsIEE8L2F1dGhv
cj48YXV0aG9yPkJyYW5kdCwgUzwvYXV0aG9yPjxhdXRob3I+UGV0ZXJzb24sIFM8L2F1dGhvcj48
YXV0aG9yPk1vbGl0Y2gsIE0gRTwvYXV0aG9yPjwvYXV0aG9ycz48L2NvbnRyaWJ1dG9ycz48dGl0
bGVzPjx0aXRsZT5JbnBhdGllbnQgbWFuYWdlbWVudCBvZiBoeXBlcmdseWNlbWlhOiBUaGUgTm9y
dGh3ZXN0ZXJuIGV4cGVyaWVuY2U8L3RpdGxlPjxzZWNvbmRhcnktdGl0bGU+RW5kb2NyaW5lIFBy
YWN0aWNlPC9zZWNvbmRhcnktdGl0bGU+PC90aXRsZXM+PHBlcmlvZGljYWw+PGZ1bGwtdGl0bGU+
RW5kb2NyaW5lIFByYWN0aWNlPC9mdWxsLXRpdGxlPjwvcGVyaW9kaWNhbD48cGFnZXM+NDkxLTUw
NTwvcGFnZXM+PHZvbHVtZT4xMjwvdm9sdW1lPjxudW1iZXI+NTwvbnVtYmVyPjxyZXByaW50LWVk
aXRpb24+SW4gRmlsZTwvcmVwcmludC1lZGl0aW9uPjxrZXl3b3Jkcz48a2V5d29yZD5pbnBhdGll
bnQ8L2tleXdvcmQ+PGtleXdvcmQ+bWFuYWdlbWVudDwva2V5d29yZD48a2V5d29yZD5oeXBlcmds
eWNlbWlhPC9rZXl3b3JkPjxrZXl3b3JkPlBERiBpbiBmaWxlPC9rZXl3b3JkPjxrZXl3b3JkPmds
dWNvc2U8L2tleXdvcmQ+PGtleXdvcmQ+aW50cmF2ZW5vdXM8L2tleXdvcmQ+PGtleXdvcmQ+aW50
cmF2ZW5vdXMgaW5zdWxpbjwva2V5d29yZD48a2V5d29yZD5pbnN1bGluPC9rZXl3b3JkPjxrZXl3
b3JkPnN0YWJsZTwva2V5d29yZD48a2V5d29yZD5zdWJjdXRhbmVvdXM8L2tleXdvcmQ+PGtleXdv
cmQ+Qmxvb2Q8L2tleXdvcmQ+PGtleXdvcmQ+Ymxvb2QgZ2x1Y29zZTwva2V5d29yZD48a2V5d29y
ZD5sZXZlbHM8L2tleXdvcmQ+PGtleXdvcmQ+YWRqdXN0bWVudDwva2V5d29yZD48a2V5d29yZD5w
YXRpZW50PC9rZXl3b3JkPjxrZXl3b3JkPmNhcGlsbGFyeTwva2V5d29yZD48a2V5d29yZD50aGVy
YXB5PC9rZXl3b3JkPjxrZXl3b3JkPm1lYW48L2tleXdvcmQ+PGtleXdvcmQ+c3R1ZGllczwva2V5
d29yZD48a2V5d29yZD5oeXBvZ2x5Y2VtaWE8L2tleXdvcmQ+PGtleXdvcmQ+VkFMVUU8L2tleXdv
cmQ+PGtleXdvcmQ+Z2x5Y2VtaWMgY29udHJvbDwva2V5d29yZD48a2V5d29yZD5zdXJnaWNhbDwv
a2V5d29yZD48a2V5d29yZD5mcmVxdWVuY3k8L2tleXdvcmQ+PGtleXdvcmQ+bnVyc2luZzwva2V5
d29yZD48L2tleXdvcmRzPjxkYXRlcz48eWVhcj4yMDA2PC95ZWFyPjxwdWItZGF0ZXM+PGRhdGU+
MjAwNjwvZGF0ZT48L3B1Yi1kYXRlcz48L2RhdGVzPjxsYWJlbD43MjkyPC9sYWJlbD48dXJscz48
L3VybHM+PC9yZWNvcmQ+PC9DaXRlPjwvRW5kTm90ZT4A
</w:fldData>
        </w:fldChar>
      </w:r>
      <w:r w:rsidR="003A19AC" w:rsidRPr="00621CEF">
        <w:rPr>
          <w:rFonts w:cs="Arial"/>
          <w:w w:val="105"/>
          <w:sz w:val="22"/>
          <w:szCs w:val="22"/>
        </w:rPr>
        <w:instrText xml:space="preserve"> ADDIN EN.CITE </w:instrText>
      </w:r>
      <w:r w:rsidR="003A19AC" w:rsidRPr="00621CEF">
        <w:rPr>
          <w:rFonts w:cs="Arial"/>
          <w:w w:val="105"/>
          <w:sz w:val="22"/>
          <w:szCs w:val="22"/>
        </w:rPr>
        <w:fldChar w:fldCharType="begin">
          <w:fldData xml:space="preserve">PEVuZE5vdGU+PENpdGU+PEF1dGhvcj5Lcmlrb3JpYW48L0F1dGhvcj48WWVhcj4yMDEwPC9ZZWFy
PjxSZWNOdW0+NzIxNTwvUmVjTnVtPjxEaXNwbGF5VGV4dD4oMTM4OyAxNzE7IDE4MC0xODIpPC9E
aXNwbGF5VGV4dD48cmVjb3JkPjxyZWMtbnVtYmVyPjcyMTU8L3JlYy1udW1iZXI+PGZvcmVpZ24t
a2V5cz48a2V5IGFwcD0iRU4iIGRiLWlkPSI5MmUwdHd0ZW14NXNhZmVlc2V0eGYwMDFlejU5cGR3
OXoyeHgiIHRpbWVzdGFtcD0iMTU4OTIwNDMyNCIgZ3VpZD0iZjE2NDkzZjEtYjgwMy00OTU0LTg1
NWUtM2NmZmE4OWRjNmEwIj43MjE1PC9rZXk+PC9mb3JlaWduLWtleXM+PHJlZi10eXBlIG5hbWU9
IkpvdXJuYWwgQXJ0aWNsZSI+MTc8L3JlZi10eXBlPjxjb250cmlidXRvcnM+PGF1dGhvcnM+PGF1
dGhvcj5Lcmlrb3JpYW4sIEE8L2F1dGhvcj48YXV0aG9yPklzbWFpbC1CZWlnaSwgRjwvYXV0aG9y
PjxhdXRob3I+TW9naGlzc2ksIEUgUzwvYXV0aG9yPjwvYXV0aG9ycz48L2NvbnRyaWJ1dG9ycz48
dGl0bGVzPjx0aXRsZT5Db21wYXJpc29ucyBvZiBkaWZmZXJlbnQgaW5zdWxpbiBpbmZ1c2lvbiBw
cm90b2NvbHM6IGEgcmV2aWV3IG9mIHJlY2VudCBsaXRlcmF0dXJlPC90aXRsZT48c2Vjb25kYXJ5
LXRpdGxlPkN1cnJlbnQgT3BpbmlvbiBpbiBDbGluaWNhbCBOdXRyaXRpb24gJmFtcDsgTWV0YWJv
bGljIENhcmU8L3NlY29uZGFyeS10aXRsZT48L3RpdGxlcz48cGVyaW9kaWNhbD48ZnVsbC10aXRs
ZT5DdXJyZW50IE9waW5pb24gaW4gQ2xpbmljYWwgTnV0cml0aW9uICZhbXA7IE1ldGFib2xpYyBD
YXJlPC9mdWxsLXRpdGxlPjwvcGVyaW9kaWNhbD48cGFnZXM+MTk4LTIwNDwvcGFnZXM+PHZvbHVt
ZT4xMzwvdm9sdW1lPjxudW1iZXI+MjwvbnVtYmVyPjxyZXByaW50LWVkaXRpb24+SW4gRmlsZTwv
cmVwcmludC1lZGl0aW9uPjxrZXl3b3Jkcz48a2V5d29yZD5jb21wYXJpc29uPC9rZXl3b3JkPjxr
ZXl3b3JkPmluZnVzaW9uPC9rZXl3b3JkPjxrZXl3b3JkPmluc3VsaW48L2tleXdvcmQ+PGtleXdv
cmQ+cmV2aWV3PC9rZXl3b3JkPjxrZXl3b3JkPnRyZWF0bWVudDwva2V5d29yZD48a2V5d29yZD5o
eXBlcmdseWNlbWlhPC9rZXl3b3JkPjxrZXl3b3JkPmNyaXRpY2FsbHkgaWxsPC9rZXl3b3JkPjxr
ZXl3b3JkPnBhdGllbnQ8L2tleXdvcmQ+PGtleXdvcmQ+Ymxvb2QgZ2x1Y29zZTwva2V5d29yZD48
a2V5d29yZD5nbHVjb3NlPC9rZXl3b3JkPjxrZXl3b3JkPmluY2lkZW5jZTwva2V5d29yZD48a2V5
d29yZD5oeXBvZ2x5Y2VtaWE8L2tleXdvcmQ+PGtleXdvcmQ+cmF0ZTwva2V5d29yZD48L2tleXdv
cmRzPjxkYXRlcz48eWVhcj4yMDEwPC95ZWFyPjxwdWItZGF0ZXM+PGRhdGU+MjAxMDwvZGF0ZT48
L3B1Yi1kYXRlcz48L2RhdGVzPjxsYWJlbD43Mjk0PC9sYWJlbD48dXJscz48L3VybHM+PC9yZWNv
cmQ+PC9DaXRlPjxDaXRlPjxBdXRob3I+R29sZGJlcmc8L0F1dGhvcj48WWVhcj4yMDA0PC9ZZWFy
PjxSZWNOdW0+NzIxMDwvUmVjTnVtPjxyZWNvcmQ+PHJlYy1udW1iZXI+NzIxMDwvcmVjLW51bWJl
cj48Zm9yZWlnbi1rZXlzPjxrZXkgYXBwPSJFTiIgZGItaWQ9IjkyZTB0d3RlbXg1c2FmZWVzZXR4
ZjAwMWV6NTlwZHc5ejJ4eCIgdGltZXN0YW1wPSIxNTg5MjA0MzI0IiBndWlkPSJkYjA2ZWEzOC1m
YWE3LTRjMWItYTY2OC1jMGVhZTRmNmQ4ZmYiPjcyMTA8L2tleT48L2ZvcmVpZ24ta2V5cz48cmVm
LXR5cGUgbmFtZT0iSm91cm5hbCBBcnRpY2xlIj4xNzwvcmVmLXR5cGU+PGNvbnRyaWJ1dG9ycz48
YXV0aG9ycz48YXV0aG9yPkdvbGRiZXJnLCBQIEE8L2F1dGhvcj48YXV0aG9yPlNpZWdlbCwgTSBE
PC9hdXRob3I+PGF1dGhvcj5TaGVyd2luLCBSIFM8L2F1dGhvcj48YXV0aG9yPkhhbGlja21hbiwg
SiBJPC9hdXRob3I+PGF1dGhvcj5MZWUsIE08L2F1dGhvcj48YXV0aG9yPkJhaWxleSwgViBBPC9h
dXRob3I+PGF1dGhvcj5MZWUsIFMgTDwvYXV0aG9yPjxhdXRob3I+RHppdXJhLCBKIEQ8L2F1dGhv
cj48YXV0aG9yPkluenVjY2hpLCBTIEU8L2F1dGhvcj48L2F1dGhvcnM+PC9jb250cmlidXRvcnM+
PHRpdGxlcz48dGl0bGU+SW1wbGVtZW50YXRpb24gb2YgYSBzYWZlIGFuZCBlZmZlY3RpdmUgaW5z
dWxpbiBpbmZ1c2lvbiBwcm90b2NvbCBpbiBhIG1lZGljYWwgaW50ZW5zaXZlIGNhcmUgdW5pdDwv
dGl0bGU+PHNlY29uZGFyeS10aXRsZT5EaWFiZXRlcyBDYXJlPC9zZWNvbmRhcnktdGl0bGU+PC90
aXRsZXM+PHBlcmlvZGljYWw+PGZ1bGwtdGl0bGU+RGlhYmV0ZXMgQ2FyZTwvZnVsbC10aXRsZT48
L3BlcmlvZGljYWw+PHBhZ2VzPjQ2MS00Njc8L3BhZ2VzPjx2b2x1bWU+Mjc8L3ZvbHVtZT48bnVt
YmVyPjI8L251bWJlcj48cmVwcmludC1lZGl0aW9uPkluIEZpbGU8L3JlcHJpbnQtZWRpdGlvbj48
a2V5d29yZHM+PGtleXdvcmQ+YWR2ZXJzZTwva2V5d29yZD48a2V5d29yZD5hZHZlcnNlIGV2ZW50
czwva2V5d29yZD48a2V5d29yZD5CbG9vZDwva2V5d29yZD48a2V5d29yZD5ibG9vZCBnbHVjb3Nl
PC9rZXl3b3JkPjxrZXl3b3JkPmNhcmU8L2tleXdvcmQ+PGtleXdvcmQ+Y2xpbmljYWw8L2tleXdv
cmQ+PGtleXdvcmQ+Q2xpbmljYWwgb3V0Y29tZTwva2V5d29yZD48a2V5d29yZD5jcml0aWNhbGx5
IGlsbDwva2V5d29yZD48a2V5d29yZD5nbHVjb3NlPC9rZXl3b3JkPjxrZXl3b3JkPmdseWNlbWlj
IGNvbnRyb2w8L2tleXdvcmQ+PGtleXdvcmQ+Z3VpZGVsaW5lczwva2V5d29yZD48a2V5d29yZD5p
bXBsZW1lbnRhdGlvbjwva2V5d29yZD48a2V5d29yZD5pbmZ1c2lvbjwva2V5d29yZD48a2V5d29y
ZD5pbnN1bGluPC9rZXl3b3JkPjxrZXl3b3JkPmluc3VsaW4gdGhlcmFweTwva2V5d29yZD48a2V5
d29yZD5pbnRlbnNpdmUgY2FyZTwva2V5d29yZD48a2V5d29yZD5pbnRlbnNpdmUgY2FyZSB1bml0
PC9rZXl3b3JkPjxrZXl3b3JkPmxldmVsczwva2V5d29yZD48a2V5d29yZD5udXJzZTwva2V5d29y
ZD48a2V5d29yZD5udXJzZXM8L2tleXdvcmQ+PGtleXdvcmQ+bnVyc2luZzwva2V5d29yZD48a2V5
d29yZD5vdXRjb21lPC9rZXl3b3JkPjxrZXl3b3JkPk91dGNvbWVzPC9rZXl3b3JkPjxrZXl3b3Jk
PnBhdGllbnQ8L2tleXdvcmQ+PGtleXdvcmQ+cHJpbWFyeTwva2V5d29yZD48a2V5d29yZD5zdHVk
aWVzPC9rZXl3b3JkPjxrZXl3b3JkPnRoZXJhcHk8L2tleXdvcmQ+PGtleXdvcmQ+dHJpYWw8L2tl
eXdvcmQ+PGtleXdvcmQ+VkFMVUU8L2tleXdvcmQ+PGtleXdvcmQ+V0hPPC9rZXl3b3JkPjxrZXl3
b3JkPlBERiBpbiBmaWxlPC9rZXl3b3JkPjwva2V5d29yZHM+PGRhdGVzPjx5ZWFyPjIwMDQ8L3ll
YXI+PHB1Yi1kYXRlcz48ZGF0ZT4yMDA0PC9kYXRlPjwvcHViLWRhdGVzPjwvZGF0ZXM+PGxhYmVs
PjcyODk8L2xhYmVsPjx1cmxzPjxyZWxhdGVkLXVybHM+PHVybD5odHRwOi8vY2FyZS5kaWFiZXRl
c2pvdXJuYWxzLm9yZy9jb250ZW50LzI3LzIvNDYxLmFic3RyYWN0PC91cmw+PC9yZWxhdGVkLXVy
bHM+PC91cmxzPjwvcmVjb3JkPjwvQ2l0ZT48Q2l0ZT48QXV0aG9yPlJlYTwvQXV0aG9yPjxZZWFy
PjIwMDc8L1llYXI+PFJlY051bT43MjE5PC9SZWNOdW0+PHJlY29yZD48cmVjLW51bWJlcj43MjE5
PC9yZWMtbnVtYmVyPjxmb3JlaWduLWtleXM+PGtleSBhcHA9IkVOIiBkYi1pZD0iOTJlMHR3dGVt
eDVzYWZlZXNldHhmMDAxZXo1OXBkdzl6Mnh4IiB0aW1lc3RhbXA9IjE1ODkyMDQzMjQiIGd1aWQ9
ImU3ZDEyZmZkLTQ1YzUtNGNiZi1hOGRlLTI3YmUwZjcwNzdkNyI+NzIxOTwva2V5PjwvZm9yZWln
bi1rZXlzPjxyZWYtdHlwZSBuYW1lPSJKb3VybmFsIEFydGljbGUiPjE3PC9yZWYtdHlwZT48Y29u
dHJpYnV0b3JzPjxhdXRob3JzPjxhdXRob3I+UmVhLCBSIFM8L2F1dGhvcj48YXV0aG9yPkRvbmlo
aSwgQSBDPC9hdXRob3I+PGF1dGhvcj5Cb2JlY2ssIE08L2F1dGhvcj48YXV0aG9yPkhlcm91dCwg
UDwvYXV0aG9yPjxhdXRob3I+TWNLYXZlbmV5LCBUIFA8L2F1dGhvcj48YXV0aG9yPkthbmUtR2ls
bCwgUyBMPC9hdXRob3I+PGF1dGhvcj5Lb3J5dGtvd3NraSwgTSBUPC9hdXRob3I+PC9hdXRob3Jz
PjwvY29udHJpYnV0b3JzPjxhdXRoLWFkZHJlc3M+RGVwYXJ0bWVudCBvZiBQaGFybWFjeSBhbmQg
VGhlcmFwZXV0aWNzLCBTY2hvb2wgb2YgUGhhcm1hY3ksIFVuaXZlcnNpdHkgb2YgUGl0dHNidXJn
aCwgUEEgMTUyMTMsIFVTQS4gcmVhcnNAbXN4LnVwbWMuZWR1PC9hdXRoLWFkZHJlc3M+PHRpdGxl
cz48dGl0bGU+SW1wbGVtZW50aW5nIGFuIGludHJhdmVub3VzIGluc3VsaW4gaW5mdXNpb24gcHJv
dG9jb2wgaW4gdGhlIGludGVuc2l2ZSBjYXJlIHVuaXQ8L3RpdGxlPjxzZWNvbmRhcnktdGl0bGU+
QW1lcmljYW4gSm91cm5hbCBvZiBIZWFsdGgtU3lzdGVtIFBoYXJtYWN5PC9zZWNvbmRhcnktdGl0
bGU+PC90aXRsZXM+PHBlcmlvZGljYWw+PGZ1bGwtdGl0bGU+QW1lcmljYW4gSm91cm5hbCBvZiBI
ZWFsdGgtU3lzdGVtIFBoYXJtYWN5PC9mdWxsLXRpdGxlPjwvcGVyaW9kaWNhbD48cGFnZXM+Mzg1
LTM5NTwvcGFnZXM+PHZvbHVtZT42NDwvdm9sdW1lPjxudW1iZXI+NDwvbnVtYmVyPjxyZXByaW50
LWVkaXRpb24+SW4gRmlsZTwvcmVwcmludC1lZGl0aW9uPjxrZXl3b3Jkcz48a2V5d29yZD5CbG9v
ZCBTcGVjaW1lbiBDb2xsZWN0aW9uPC9rZXl3b3JkPjxrZXl3b3JkPmNhcmU8L2tleXdvcmQ+PGtl
eXdvcmQ+Q2xpbmljYWwgUHJvdG9jb2xzKjwva2V5d29yZD48a2V5d29yZD5jb21wbGlhbmNlPC9r
ZXl3b3JkPjxrZXl3b3JkPmRldmVsb3BtZW50PC9rZXl3b3JkPjxrZXl3b3JkPmVkdWNhdGlvbjwv
a2V5d29yZD48a2V5d29yZD5nbHljZW1pYyBjb250cm9sPC9rZXl3b3JkPjxrZXl3b3JkPmhvc3Bp
dGFsPC9rZXl3b3JkPjxrZXl3b3JkPkh1bWFuczwva2V5d29yZD48a2V5d29yZD5IeXBlcmdseWNl
bWlhLypkcnVnIHRoZXJhcHk8L2tleXdvcmQ+PGtleXdvcmQ+SHlwZXJnbHljZW1pYS8qcHJldmVu
dGlvbiAmYW1wOyBjb250cm9sPC9rZXl3b3JkPjxrZXl3b3JkPkh5cG9nbHljZW1pYyBBZ2VudHMv
KnRoZXJhcGV1dGljIHVzZTwva2V5d29yZD48a2V5d29yZD5IeXBvZ2x5Y2VtaWMgQWdlbnRzL2Fk
bWluaXN0cmF0aW9uICZhbXA7IGRvc2FnZTwva2V5d29yZD48a2V5d29yZD5JQ1U8L2tleXdvcmQ+
PGtleXdvcmQ+aW1wbGVtZW50YXRpb248L2tleXdvcmQ+PGtleXdvcmQ+aW5mdXNpb248L2tleXdv
cmQ+PGtleXdvcmQ+SW5qZWN0aW9ucyxJbnRyYXZlbm91czwva2V5d29yZD48a2V5d29yZD5pbnN1
bGluPC9rZXl3b3JkPjxrZXl3b3JkPmluc3VsaW4gaW5mdXNpb248L2tleXdvcmQ+PGtleXdvcmQ+
SW5zdWxpbi8qdGhlcmFwZXV0aWMgdXNlPC9rZXl3b3JkPjxrZXl3b3JkPkluc3VsaW4vYWRtaW5p
c3RyYXRpb24gJmFtcDsgZG9zYWdlPC9rZXl3b3JkPjxrZXl3b3JkPmludGVuc2l2ZSBjYXJlPC9r
ZXl3b3JkPjxrZXl3b3JkPmludGVuc2l2ZSBjYXJlIHVuaXQ8L2tleXdvcmQ+PGtleXdvcmQ+SW50
ZW5zaXZlIENhcmUgVW5pdHM8L2tleXdvcmQ+PGtleXdvcmQ+aW50cmF2ZW5vdXM8L2tleXdvcmQ+
PGtleXdvcmQ+aW50cmF2ZW5vdXMgaW5zdWxpbjwva2V5d29yZD48a2V5d29yZD5tZWRpYTwva2V5
d29yZD48a2V5d29yZD5udXJzZTwva2V5d29yZD48a2V5d29yZD5udXJzZXM8L2tleXdvcmQ+PGtl
eXdvcmQ+bnVyc2luZzwva2V5d29yZD48a2V5d29yZD5OdXRyaXRpb25hbCBTdXBwb3J0PC9rZXl3
b3JkPjxrZXl3b3JkPm91dGNvbWU8L2tleXdvcmQ+PGtleXdvcmQ+T3V0Y29tZXM8L2tleXdvcmQ+
PGtleXdvcmQ+cGF0aWVudDwva2V5d29yZD48a2V5d29yZD5QZXJzb25uZWwsSG9zcGl0YWw8L2tl
eXdvcmQ+PGtleXdvcmQ+UGhhcm1hY3kgU2VydmljZSxIb3NwaXRhbC9vcmdhbml6YXRpb24gJmFt
cDsgYWRtaW5pc3RyYXRpb248L2tleXdvcmQ+PGtleXdvcmQ+c3R1ZGllczwva2V5d29yZD48a2V5
d29yZD5XSE88L2tleXdvcmQ+PGtleXdvcmQ+UERGIGluIGZpbGU8L2tleXdvcmQ+PC9rZXl3b3Jk
cz48ZGF0ZXM+PHllYXI+MjAwNzwveWVhcj48cHViLWRhdGVzPjxkYXRlPjIwMDc8L2RhdGU+PC9w
dWItZGF0ZXM+PC9kYXRlcz48aXNibj4xMDc5LTIwODI8L2lzYm4+PGxhYmVsPjcyOTg8L2xhYmVs
Pjx1cmxzPjxyZWxhdGVkLXVybHM+PHVybD5odHRwczovL3JzbS5pZG0ub2NsYy5vcmcvbG9naW4/
dXJsPWh0dHA6Ly9zZWFyY2guZWJzY29ob3N0LmNvbS9sb2dpbi5hc3B4P2RpcmVjdD10cnVlJmFt
cDtkYj1tbmgmYW1wO0FOPTE3Mjk5MTc4JmFtcDtzaXRlPWVob3N0LWxpdmU8L3VybD48L3JlbGF0
ZWQtdXJscz48L3VybHM+PC9yZWNvcmQ+PC9DaXRlPjxDaXRlPjxBdXRob3I+Qm91dGluPC9BdXRo
b3I+PFllYXI+MjAxNDwvWWVhcj48UmVjTnVtPjcyMTY8L1JlY051bT48cmVjb3JkPjxyZWMtbnVt
YmVyPjcyMTY8L3JlYy1udW1iZXI+PGZvcmVpZ24ta2V5cz48a2V5IGFwcD0iRU4iIGRiLWlkPSI5
MmUwdHd0ZW14NXNhZmVlc2V0eGYwMDFlejU5cGR3OXoyeHgiIHRpbWVzdGFtcD0iMTU4OTIwNDMy
NCIgZ3VpZD0iYzFjYWNhZmUtMTI3OS00MWUzLTk0NzYtNmJhY2VmNjBjZjM3Ij43MjE2PC9rZXk+
PC9mb3JlaWduLWtleXM+PHJlZi10eXBlIG5hbWU9IkpvdXJuYWwgQXJ0aWNsZSI+MTc8L3JlZi10
eXBlPjxjb250cmlidXRvcnM+PGF1dGhvcnM+PGF1dGhvcj5Cb3V0aW4sIEogTTwvYXV0aG9yPjxh
dXRob3I+R2F1dGhpZXIsIEw8L2F1dGhvcj48L2F1dGhvcnM+PC9jb250cmlidXRvcnM+PHRpdGxl
cz48dGl0bGU+SW5zdWxpbiBpbmZ1c2lvbiB0aGVyYXB5IGluIGNyaXRpY2FsbHkgaWxsIHBhdGll
bnRzPC90aXRsZT48c2Vjb25kYXJ5LXRpdGxlPkNhbmFkaWFuIEpvdXJuYWwgb2YgRGlhYmV0ZXM8
L3NlY29uZGFyeS10aXRsZT48L3RpdGxlcz48cGVyaW9kaWNhbD48ZnVsbC10aXRsZT5DYW5hZGlh
biBKb3VybmFsIG9mIERpYWJldGVzPC9mdWxsLXRpdGxlPjwvcGVyaW9kaWNhbD48cGFnZXM+MTQ0
LTE1MDwvcGFnZXM+PHZvbHVtZT4zODwvdm9sdW1lPjxudW1iZXI+MjwvbnVtYmVyPjxyZXByaW50
LWVkaXRpb24+SW4gRmlsZTwvcmVwcmludC1lZGl0aW9uPjxrZXl3b3Jkcz48a2V5d29yZD5CbG9v
ZDwva2V5d29yZD48a2V5d29yZD5ibG9vZCBnbHVjb3NlPC9rZXl3b3JkPjxrZXl3b3JkPmNyaXRp
Y2FsbHkgaWxsPC9rZXl3b3JkPjxrZXl3b3JkPmdsdWNvc2U8L2tleXdvcmQ+PGtleXdvcmQ+Z2x1
Y29zZSBjb250cm9sPC9rZXl3b3JkPjxrZXl3b3JkPmh5cGVyZ2x5Y2VtaWE8L2tleXdvcmQ+PGtl
eXdvcmQ+aHlwb2dseWNlbWlhPC9rZXl3b3JkPjxrZXl3b3JkPmltcGxlbWVudGF0aW9uPC9rZXl3
b3JkPjxrZXl3b3JkPmluZnVzaW9uPC9rZXl3b3JkPjxrZXl3b3JkPmluc3VsaW48L2tleXdvcmQ+
PGtleXdvcmQ+bW9ydGFsaXR5PC9rZXl3b3JkPjxrZXl3b3JkPnBhdGllbnQ8L2tleXdvcmQ+PGtl
eXdvcmQ+cmV2aWV3PC9rZXl3b3JkPjxrZXl3b3JkPnRoZXJhcHk8L2tleXdvcmQ+PGtleXdvcmQ+
dHJlYXRtZW50PC9rZXl3b3JkPjxrZXl3b3JkPnZhcmlhYmlsaXR5PC9rZXl3b3JkPjwva2V5d29y
ZHM+PGRhdGVzPjx5ZWFyPjIwMTQ8L3llYXI+PHB1Yi1kYXRlcz48ZGF0ZT4yMDE0PC9kYXRlPjwv
cHViLWRhdGVzPjwvZGF0ZXM+PGlzYm4+MTQ5OS0yNjcxPC9pc2JuPjxsYWJlbD43Mjk1PC9sYWJl
bD48dXJscz48cmVsYXRlZC11cmxzPjx1cmw+aHR0cDovL2R4LmRvaS5vcmcvMTAuMTAxNi9qLmpj
amQuMjAxNC4wMS4wMTY8L3VybD48L3JlbGF0ZWQtdXJscz48L3VybHM+PC9yZWNvcmQ+PC9DaXRl
PjxDaXRlPjxBdXRob3I+RGVTYW50aXM8L0F1dGhvcj48WWVhcj4yMDA2PC9ZZWFyPjxSZWNOdW0+
NzIxMzwvUmVjTnVtPjxyZWNvcmQ+PHJlYy1udW1iZXI+NzIxMzwvcmVjLW51bWJlcj48Zm9yZWln
bi1rZXlzPjxrZXkgYXBwPSJFTiIgZGItaWQ9IjkyZTB0d3RlbXg1c2FmZWVzZXR4ZjAwMWV6NTlw
ZHc5ejJ4eCIgdGltZXN0YW1wPSIxNTg5MjA0MzI0IiBndWlkPSIwYzVmZjU1Ny1hOTFlLTQ3OWEt
YjVmZi1hZjIzMGMyOTUyYzEiPjcyMTM8L2tleT48L2ZvcmVpZ24ta2V5cz48cmVmLXR5cGUgbmFt
ZT0iSm91cm5hbCBBcnRpY2xlIj4xNzwvcmVmLXR5cGU+PGNvbnRyaWJ1dG9ycz48YXV0aG9ycz48
YXV0aG9yPkRlU2FudGlzLCBBIEo8L2F1dGhvcj48YXV0aG9yPlNjaG1lbHR6LCBMIFI8L2F1dGhv
cj48YXV0aG9yPlNjaG1pZHQsIEs8L2F1dGhvcj48YXV0aG9yPk8mYXBvcztTaGVhLU1haGxlciwg
RTwvYXV0aG9yPjxhdXRob3I+UmhlZSwgQzwvYXV0aG9yPjxhdXRob3I+V2VsbHMsIEE8L2F1dGhv
cj48YXV0aG9yPkJyYW5kdCwgUzwvYXV0aG9yPjxhdXRob3I+UGV0ZXJzb24sIFM8L2F1dGhvcj48
YXV0aG9yPk1vbGl0Y2gsIE0gRTwvYXV0aG9yPjwvYXV0aG9ycz48L2NvbnRyaWJ1dG9ycz48dGl0
bGVzPjx0aXRsZT5JbnBhdGllbnQgbWFuYWdlbWVudCBvZiBoeXBlcmdseWNlbWlhOiBUaGUgTm9y
dGh3ZXN0ZXJuIGV4cGVyaWVuY2U8L3RpdGxlPjxzZWNvbmRhcnktdGl0bGU+RW5kb2NyaW5lIFBy
YWN0aWNlPC9zZWNvbmRhcnktdGl0bGU+PC90aXRsZXM+PHBlcmlvZGljYWw+PGZ1bGwtdGl0bGU+
RW5kb2NyaW5lIFByYWN0aWNlPC9mdWxsLXRpdGxlPjwvcGVyaW9kaWNhbD48cGFnZXM+NDkxLTUw
NTwvcGFnZXM+PHZvbHVtZT4xMjwvdm9sdW1lPjxudW1iZXI+NTwvbnVtYmVyPjxyZXByaW50LWVk
aXRpb24+SW4gRmlsZTwvcmVwcmludC1lZGl0aW9uPjxrZXl3b3Jkcz48a2V5d29yZD5pbnBhdGll
bnQ8L2tleXdvcmQ+PGtleXdvcmQ+bWFuYWdlbWVudDwva2V5d29yZD48a2V5d29yZD5oeXBlcmds
eWNlbWlhPC9rZXl3b3JkPjxrZXl3b3JkPlBERiBpbiBmaWxlPC9rZXl3b3JkPjxrZXl3b3JkPmds
dWNvc2U8L2tleXdvcmQ+PGtleXdvcmQ+aW50cmF2ZW5vdXM8L2tleXdvcmQ+PGtleXdvcmQ+aW50
cmF2ZW5vdXMgaW5zdWxpbjwva2V5d29yZD48a2V5d29yZD5pbnN1bGluPC9rZXl3b3JkPjxrZXl3
b3JkPnN0YWJsZTwva2V5d29yZD48a2V5d29yZD5zdWJjdXRhbmVvdXM8L2tleXdvcmQ+PGtleXdv
cmQ+Qmxvb2Q8L2tleXdvcmQ+PGtleXdvcmQ+Ymxvb2QgZ2x1Y29zZTwva2V5d29yZD48a2V5d29y
ZD5sZXZlbHM8L2tleXdvcmQ+PGtleXdvcmQ+YWRqdXN0bWVudDwva2V5d29yZD48a2V5d29yZD5w
YXRpZW50PC9rZXl3b3JkPjxrZXl3b3JkPmNhcGlsbGFyeTwva2V5d29yZD48a2V5d29yZD50aGVy
YXB5PC9rZXl3b3JkPjxrZXl3b3JkPm1lYW48L2tleXdvcmQ+PGtleXdvcmQ+c3R1ZGllczwva2V5
d29yZD48a2V5d29yZD5oeXBvZ2x5Y2VtaWE8L2tleXdvcmQ+PGtleXdvcmQ+VkFMVUU8L2tleXdv
cmQ+PGtleXdvcmQ+Z2x5Y2VtaWMgY29udHJvbDwva2V5d29yZD48a2V5d29yZD5zdXJnaWNhbDwv
a2V5d29yZD48a2V5d29yZD5mcmVxdWVuY3k8L2tleXdvcmQ+PGtleXdvcmQ+bnVyc2luZzwva2V5
d29yZD48L2tleXdvcmRzPjxkYXRlcz48eWVhcj4yMDA2PC95ZWFyPjxwdWItZGF0ZXM+PGRhdGU+
MjAwNjwvZGF0ZT48L3B1Yi1kYXRlcz48L2RhdGVzPjxsYWJlbD43MjkyPC9sYWJlbD48dXJscz48
L3VybHM+PC9yZWNvcmQ+PC9DaXRlPjwvRW5kTm90ZT4A
</w:fldData>
        </w:fldChar>
      </w:r>
      <w:r w:rsidR="003A19AC" w:rsidRPr="00621CEF">
        <w:rPr>
          <w:rFonts w:cs="Arial"/>
          <w:w w:val="105"/>
          <w:sz w:val="22"/>
          <w:szCs w:val="22"/>
        </w:rPr>
        <w:instrText xml:space="preserve"> ADDIN EN.CITE.DATA </w:instrText>
      </w:r>
      <w:r w:rsidR="003A19AC" w:rsidRPr="00621CEF">
        <w:rPr>
          <w:rFonts w:cs="Arial"/>
          <w:w w:val="105"/>
          <w:sz w:val="22"/>
          <w:szCs w:val="22"/>
        </w:rPr>
      </w:r>
      <w:r w:rsidR="003A19AC"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3A19AC" w:rsidRPr="00621CEF">
        <w:rPr>
          <w:rFonts w:cs="Arial"/>
          <w:noProof/>
          <w:w w:val="105"/>
          <w:sz w:val="22"/>
          <w:szCs w:val="22"/>
        </w:rPr>
        <w:t>(138; 171; 180-182)</w:t>
      </w:r>
      <w:r w:rsidR="00142F3B" w:rsidRPr="00621CEF">
        <w:rPr>
          <w:rFonts w:cs="Arial"/>
          <w:w w:val="105"/>
          <w:sz w:val="22"/>
          <w:szCs w:val="22"/>
        </w:rPr>
        <w:fldChar w:fldCharType="end"/>
      </w:r>
      <w:r w:rsidR="00B16B7B" w:rsidRPr="00621CEF">
        <w:rPr>
          <w:rFonts w:cs="Arial"/>
          <w:w w:val="105"/>
          <w:sz w:val="22"/>
          <w:szCs w:val="22"/>
        </w:rPr>
        <w:t>.</w:t>
      </w:r>
    </w:p>
    <w:p w14:paraId="41A2FCE3" w14:textId="77777777" w:rsidR="006C78B1" w:rsidRPr="00621CEF" w:rsidRDefault="006C78B1" w:rsidP="00621CEF">
      <w:pPr>
        <w:spacing w:line="276" w:lineRule="auto"/>
        <w:rPr>
          <w:rFonts w:ascii="Arial" w:eastAsia="Arial" w:hAnsi="Arial" w:cs="Arial"/>
        </w:rPr>
      </w:pPr>
    </w:p>
    <w:p w14:paraId="24CC56F9" w14:textId="0B2EB010" w:rsidR="006C78B1" w:rsidRPr="00621CEF" w:rsidRDefault="00CE6F74" w:rsidP="00621CEF">
      <w:pPr>
        <w:pStyle w:val="BodyText"/>
        <w:spacing w:before="0" w:line="276" w:lineRule="auto"/>
        <w:ind w:left="0"/>
        <w:rPr>
          <w:rFonts w:cs="Arial"/>
          <w:color w:val="FF0000"/>
          <w:w w:val="105"/>
          <w:sz w:val="22"/>
          <w:szCs w:val="22"/>
        </w:rPr>
      </w:pPr>
      <w:r w:rsidRPr="00621CEF">
        <w:rPr>
          <w:rFonts w:cs="Arial"/>
          <w:w w:val="105"/>
          <w:sz w:val="22"/>
          <w:szCs w:val="22"/>
        </w:rPr>
        <w:t xml:space="preserve">Several computer-based algorithms aiming to direct the nursing staff </w:t>
      </w:r>
      <w:r w:rsidR="002878B4" w:rsidRPr="00621CEF">
        <w:rPr>
          <w:rFonts w:cs="Arial"/>
          <w:w w:val="105"/>
          <w:sz w:val="22"/>
          <w:szCs w:val="22"/>
        </w:rPr>
        <w:t xml:space="preserve">in </w:t>
      </w:r>
      <w:r w:rsidRPr="00621CEF">
        <w:rPr>
          <w:rFonts w:cs="Arial"/>
          <w:w w:val="105"/>
          <w:sz w:val="22"/>
          <w:szCs w:val="22"/>
        </w:rPr>
        <w:t>adjusting the</w:t>
      </w:r>
      <w:r w:rsidRPr="00621CEF">
        <w:rPr>
          <w:rFonts w:cs="Arial"/>
          <w:spacing w:val="-21"/>
          <w:w w:val="105"/>
          <w:sz w:val="22"/>
          <w:szCs w:val="22"/>
        </w:rPr>
        <w:t xml:space="preserve"> </w:t>
      </w:r>
      <w:r w:rsidRPr="00621CEF">
        <w:rPr>
          <w:rFonts w:cs="Arial"/>
          <w:w w:val="105"/>
          <w:sz w:val="22"/>
          <w:szCs w:val="22"/>
        </w:rPr>
        <w:t>insulin</w:t>
      </w:r>
      <w:r w:rsidRPr="00621CEF">
        <w:rPr>
          <w:rFonts w:cs="Arial"/>
          <w:w w:val="102"/>
          <w:sz w:val="22"/>
          <w:szCs w:val="22"/>
        </w:rPr>
        <w:t xml:space="preserve"> </w:t>
      </w:r>
      <w:r w:rsidRPr="00621CEF">
        <w:rPr>
          <w:rFonts w:cs="Arial"/>
          <w:w w:val="105"/>
          <w:sz w:val="22"/>
          <w:szCs w:val="22"/>
        </w:rPr>
        <w:t>infusion rate have become commercially available</w:t>
      </w:r>
      <w:r w:rsidR="00515106"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PEVuZE5vdGU+PENpdGU+PEF1dGhvcj5VbGxhbDwvQXV0aG9yPjxZZWFyPjIwMTk8L1llYXI+PFJl
Y051bT44OTQzPC9SZWNOdW0+PERpc3BsYXlUZXh0PigxNzUtMTc3OyAxNzk7IDE4Myk8L0Rpc3Bs
YXlUZXh0PjxyZWNvcmQ+PHJlYy1udW1iZXI+ODk0MzwvcmVjLW51bWJlcj48Zm9yZWlnbi1rZXlz
PjxrZXkgYXBwPSJFTiIgZGItaWQ9IjkyZTB0d3RlbXg1c2FmZWVzZXR4ZjAwMWV6NTlwZHc5ejJ4
eCIgdGltZXN0YW1wPSIxNTg5MjA0MzQzIiBndWlkPSJjNWQ3OTYwOC01YjhmLTQ3MDgtYjFiOS0x
MDE1YTU1OWQ1MjkiPjg5NDM8L2tleT48L2ZvcmVpZ24ta2V5cz48cmVmLXR5cGUgbmFtZT0iSm91
cm5hbCBBcnRpY2xlIj4xNzwvcmVmLXR5cGU+PGNvbnRyaWJ1dG9ycz48YXV0aG9ycz48YXV0aG9y
PlVsbGFsLCBKPC9hdXRob3I+PGF1dGhvcj5BbG9pLCBKIEE8L2F1dGhvcj48L2F1dGhvcnM+PC9j
b250cmlidXRvcnM+PHRpdGxlcz48dGl0bGU+U3ViY3V0YW5lb3VzIGluc3VsaW4gZG9zaW5nIGNh
bGN1bGF0b3JzIGZvciBpbnBhdGllbnQgZ2x1Y29zZSBjb250cm9sPC90aXRsZT48c2Vjb25kYXJ5
LXRpdGxlPkN1cnJlbnQgRGlhYmV0ZXMgUmVwb3J0czwvc2Vjb25kYXJ5LXRpdGxlPjwvdGl0bGVz
PjxwZXJpb2RpY2FsPjxmdWxsLXRpdGxlPkN1cnJlbnQgRGlhYmV0ZXMgUmVwb3J0czwvZnVsbC10
aXRsZT48L3BlcmlvZGljYWw+PHBhZ2VzPjEyMDwvcGFnZXM+PHZvbHVtZT4xOTwvdm9sdW1lPjxu
dW1iZXI+MTE8L251bWJlcj48cmVwcmludC1lZGl0aW9uPkluIEZpbGU8L3JlcHJpbnQtZWRpdGlv
bj48a2V5d29yZHM+PGtleXdvcmQ+Y29udHJvbDwva2V5d29yZD48a2V5d29yZD5kZWNpc2lvbiBz
dXBwb3J0IHN5c3RlbTwva2V5d29yZD48a2V5d29yZD5kaWFiZXRlczwva2V5d29yZD48a2V5d29y
ZD5nbHVjb3NlPC9rZXl3b3JkPjxrZXl3b3JkPmdsdWNvc2UgY29udHJvbDwva2V5d29yZD48a2V5
d29yZD5pbnBhdGllbnQ8L2tleXdvcmQ+PGtleXdvcmQ+aW5zdWxpbjwva2V5d29yZD48a2V5d29y
ZD5tYW5hZ2VtZW50PC9rZXl3b3JkPjxrZXl3b3JkPnBhdGllbnQ8L2tleXdvcmQ+PGtleXdvcmQ+
cmV2aWV3PC9rZXl3b3JkPjxrZXl3b3JkPnN1YmN1dGFuZW91czwva2V5d29yZD48a2V5d29yZD5z
dWJjdXRhbmVvdXMgaW5zdWxpbjwva2V5d29yZD48a2V5d29yZD5QREYgaW4gZmlsZTwva2V5d29y
ZD48a2V5d29yZD5SRUNPUkQ8L2tleXdvcmQ+PGtleXdvcmQ+aHlwb2dseWNlbWlhPC9rZXl3b3Jk
PjxrZXl3b3JkPkJsb29kPC9rZXl3b3JkPjxrZXl3b3JkPmJsb29kIGdsdWNvc2U8L2tleXdvcmQ+
PGtleXdvcmQ+cmVzZWFyY2g8L2tleXdvcmQ+PGtleXdvcmQ+YWR2ZXJzZTwva2V5d29yZD48a2V5
d29yZD5hZHZlcnNlIG91dGNvbWVzPC9rZXl3b3JkPjxrZXl3b3JkPk91dGNvbWVzPC9rZXl3b3Jk
PjxrZXl3b3JkPm91dGNvbWU8L2tleXdvcmQ+PGtleXdvcmQ+Y2FyZTwva2V5d29yZD48a2V5d29y
ZD5wcmV2ZW50aW9uPC9rZXl3b3JkPjxrZXl3b3JkPnJlYWRtaXNzaW9uPC9rZXl3b3JkPjwva2V5
d29yZHM+PGRhdGVzPjx5ZWFyPjIwMTk8L3llYXI+PHB1Yi1kYXRlcz48ZGF0ZT4yMDE5PC9kYXRl
PjwvcHViLWRhdGVzPjwvZGF0ZXM+PGlzYm4+MTUzOS0wODI5PC9pc2JuPjxsYWJlbD45MDM0PC9s
YWJlbD48dXJscz48cmVsYXRlZC11cmxzPjx1cmw+aHR0cHM6Ly9kb2kub3JnLzEwLjEwMDcvczEx
ODkyLTAxOS0xMjU0LXk8L3VybD48L3JlbGF0ZWQtdXJscz48L3VybHM+PC9yZWNvcmQ+PC9DaXRl
PjxDaXRlPjxBdXRob3I+Qm91dzwvQXV0aG9yPjxZZWFyPjIwMTI8L1llYXI+PFJlY051bT45MTYx
PC9SZWNOdW0+PHJlY29yZD48cmVjLW51bWJlcj45MTYxPC9yZWMtbnVtYmVyPjxmb3JlaWduLWtl
eXM+PGtleSBhcHA9IkVOIiBkYi1pZD0iOTJlMHR3dGVteDVzYWZlZXNldHhmMDAxZXo1OXBkdzl6
Mnh4IiB0aW1lc3RhbXA9IjE1ODkyMDQzNDUiIGd1aWQ9IjZmNTYxZDUwLWRmODMtNDJiZC05ZDdl
LTIwM2I4Y2Y0ZTFlNiI+OTE2MTwva2V5PjwvZm9yZWlnbi1rZXlzPjxyZWYtdHlwZSBuYW1lPSJK
b3VybmFsIEFydGljbGUiPjE3PC9yZWYtdHlwZT48Y29udHJpYnV0b3JzPjxhdXRob3JzPjxhdXRo
b3I+Qm91dywgSiBXPC9hdXRob3I+PGF1dGhvcj5DYW1wYmVsbCwgTjwvYXV0aG9yPjxhdXRob3I+
SHVsbCwgTSBBPC9hdXRob3I+PGF1dGhvcj5KdW5lamEsIFI8L2F1dGhvcj48YXV0aG9yPkd1em1h
biwgTzwvYXV0aG9yPjxhdXRob3I+T3ZlcmhvbHNlciwgQiBSPC9hdXRob3I+PC9hdXRob3JzPjwv
Y29udHJpYnV0b3JzPjx0aXRsZXM+PHRpdGxlPkEgcmV0cm9zcGVjdGl2ZSBjb2hvcnQgc3R1ZHkg
b2YgYSBudXJzZS1kcml2ZW4gY29tcHV0ZXJpemVkIGluc3VsaW4gaW5mdXNpb24gcHJvZ3JhbSB2
ZXJzdXMgYSBwYXBlci1iYXNlZCBwcm90b2NvbCBpbiBjcml0aWNhbGx5IGlsbCBwYXRpZW50czwv
dGl0bGU+PHNlY29uZGFyeS10aXRsZT5EaWFiZXRlcyBUZWNobm9sb2d5ICZhbXA7IFRoZXJhcGV1
dGljczwvc2Vjb25kYXJ5LXRpdGxlPjwvdGl0bGVzPjxwZXJpb2RpY2FsPjxmdWxsLXRpdGxlPkRp
YWJldGVzIFRlY2hub2xvZ3kgJmFtcDsgVGhlcmFwZXV0aWNzPC9mdWxsLXRpdGxlPjwvcGVyaW9k
aWNhbD48cGFnZXM+MTI1LTEzMDwvcGFnZXM+PHZvbHVtZT4xNDwvdm9sdW1lPjxudW1iZXI+Mjwv
bnVtYmVyPjxyZXByaW50LWVkaXRpb24+SW4gRmlsZTwvcmVwcmludC1lZGl0aW9uPjxrZXl3b3Jk
cz48a2V5d29yZD5BPC9rZXl3b3JkPjxrZXl3b3JkPkJsb29kPC9rZXl3b3JkPjxrZXl3b3JkPmJs
b29kIGdsdWNvc2U8L2tleXdvcmQ+PGtleXdvcmQ+Y2FyZTwva2V5d29yZD48a2V5d29yZD5jb2hv
cnQ8L2tleXdvcmQ+PGtleXdvcmQ+Q29ob3J0IFN0dWRpZXM8L2tleXdvcmQ+PGtleXdvcmQ+Y29o
b3J0IHN0dWR5PC9rZXl3b3JkPjxrZXl3b3JkPmNvbnRyb2w8L2tleXdvcmQ+PGtleXdvcmQ+Y3Jp
dGljYWw8L2tleXdvcmQ+PGtleXdvcmQ+Y3JpdGljYWwgY2FyZTwva2V5d29yZD48a2V5d29yZD5j
cml0aWNhbGx5IGlsbDwva2V5d29yZD48a2V5d29yZD5nbHVjb3NlPC9rZXl3b3JkPjxrZXl3b3Jk
PmdsdWNvc2UgY29udHJvbDwva2V5d29yZD48a2V5d29yZD5pbXBsZW1lbnRhdGlvbjwva2V5d29y
ZD48a2V5d29yZD5pbmZ1c2lvbjwva2V5d29yZD48a2V5d29yZD5pbnN1bGluPC9rZXl3b3JkPjxr
ZXl3b3JkPmluc3VsaW4gaW5mdXNpb248L2tleXdvcmQ+PGtleXdvcmQ+aW50ZW5zaXZlIGNhcmU8
L2tleXdvcmQ+PGtleXdvcmQ+aW50ZW5zaXZlIGNhcmUgdW5pdDwva2V5d29yZD48a2V5d29yZD5u
dXJzZTwva2V5d29yZD48a2V5d29yZD5vdXRjb21lPC9rZXl3b3JkPjxrZXl3b3JkPk91dGNvbWVz
PC9rZXl3b3JkPjxrZXl3b3JkPnBhdGllbnQ8L2tleXdvcmQ+PGtleXdvcmQ+cHJpbWFyeTwva2V5
d29yZD48a2V5d29yZD5wcm90b2NvbDwva2V5d29yZD48a2V5d29yZD5yZWR1Y3Rpb248L2tleXdv
cmQ+PGtleXdvcmQ+c3R1ZGllczwva2V5d29yZD48a2V5d29yZD50ZXN0PC9rZXl3b3JkPjxrZXl3
b3JkPnRyYWluaW5nPC9rZXl3b3JkPjxrZXl3b3JkPlZBTFVFPC9rZXl3b3JkPjxrZXl3b3JkPnZh
cmlhYmlsaXR5PC9rZXl3b3JkPjxrZXl3b3JkPlBERiBpbiBmaWxlPC9rZXl3b3JkPjwva2V5d29y
ZHM+PGRhdGVzPjx5ZWFyPjIwMTI8L3llYXI+PHB1Yi1kYXRlcz48ZGF0ZT4yMDEyPC9kYXRlPjwv
cHViLWRhdGVzPjwvZGF0ZXM+PGlzYm4+MTUyMC05MTU2PC9pc2JuPjxsYWJlbD45MjUzPC9sYWJl
bD48dXJscz48cmVsYXRlZC11cmxzPjx1cmw+aHR0cHM6Ly9kb2kub3JnLzEwLjEwODkvZGlhLjIw
MTEuMDEzMDwvdXJsPjwvcmVsYXRlZC11cmxzPjwvdXJscz48L3JlY29yZD48L0NpdGU+PENpdGU+
PEF1dGhvcj5KdW5lamE8L0F1dGhvcj48WWVhcj4yMDA3PC9ZZWFyPjxSZWNOdW0+NzIxNzwvUmVj
TnVtPjxyZWNvcmQ+PHJlYy1udW1iZXI+NzIxNzwvcmVjLW51bWJlcj48Zm9yZWlnbi1rZXlzPjxr
ZXkgYXBwPSJFTiIgZGItaWQ9IjkyZTB0d3RlbXg1c2FmZWVzZXR4ZjAwMWV6NTlwZHc5ejJ4eCIg
dGltZXN0YW1wPSIxNTg5MjA0MzI0IiBndWlkPSI4NjJkMTExMC1lMGYzLTQ4NjctYjZjMS03YmM4
OTgzODU5OTIiPjcyMTc8L2tleT48L2ZvcmVpZ24ta2V5cz48cmVmLXR5cGUgbmFtZT0iSm91cm5h
bCBBcnRpY2xlIj4xNzwvcmVmLXR5cGU+PGNvbnRyaWJ1dG9ycz48YXV0aG9ycz48YXV0aG9yPkp1
bmVqYSwgUjwvYXV0aG9yPjxhdXRob3I+Um91ZGVidXNoLCBDPC9hdXRob3I+PGF1dGhvcj5LdW1h
ciwgTjwvYXV0aG9yPjxhdXRob3I+TWFjeSwgQTwvYXV0aG9yPjxhdXRob3I+R29sYXMsIEE8L2F1
dGhvcj48YXV0aG9yPldhbGwsIEQ8L2F1dGhvcj48YXV0aG9yPldvbHZlcnRvbiwgQzwvYXV0aG9y
PjxhdXRob3I+TmVsc29uLCBEPC9hdXRob3I+PGF1dGhvcj5DYXJyb2xsLCBKPC9hdXRob3I+PGF1
dGhvcj5GbGFuZGVycywgUyBKPC9hdXRob3I+PC9hdXRob3JzPjwvY29udHJpYnV0b3JzPjx0aXRs
ZXM+PHRpdGxlPlV0aWxpemF0aW9uIG9mIGEgY29tcHV0ZXJpemVkIGludHJhdmVub3VzIGluc3Vs
aW4gaW5mdXNpb24gcHJvZ3JhbSB0byBjb250cm9sIGJsb29kIGdsdWNvc2UgaW4gdGhlIGludGVu
c2l2ZSBjYXJlIHVuaXQ8L3RpdGxlPjxzZWNvbmRhcnktdGl0bGU+RGlhYmV0ZXMgVGVjaG5vbG9n
eSAmYW1wOyBUaGVyYXBldXRpY3M8L3NlY29uZGFyeS10aXRsZT48L3RpdGxlcz48cGVyaW9kaWNh
bD48ZnVsbC10aXRsZT5EaWFiZXRlcyBUZWNobm9sb2d5ICZhbXA7IFRoZXJhcGV1dGljczwvZnVs
bC10aXRsZT48L3BlcmlvZGljYWw+PHBhZ2VzPjIzMi0yNDA8L3BhZ2VzPjx2b2x1bWU+OTwvdm9s
dW1lPjxudW1iZXI+MzwvbnVtYmVyPjxyZXByaW50LWVkaXRpb24+SW4gRmlsZTwvcmVwcmludC1l
ZGl0aW9uPjxrZXl3b3Jkcz48a2V5d29yZD5CbG9vZDwva2V5d29yZD48a2V5d29yZD5ibG9vZCBn
bHVjb3NlPC9rZXl3b3JkPjxrZXl3b3JkPmNhcmU8L2tleXdvcmQ+PGtleXdvcmQ+Z2x1Y29zZTwv
a2V5d29yZD48a2V5d29yZD5pbmZ1c2lvbjwva2V5d29yZD48a2V5d29yZD5pbnN1bGluPC9rZXl3
b3JkPjxrZXl3b3JkPmludGVuc2l2ZSBjYXJlPC9rZXl3b3JkPjxrZXl3b3JkPmludGVuc2l2ZSBj
YXJlIHVuaXQ8L2tleXdvcmQ+PGtleXdvcmQ+aW50cmF2ZW5vdXM8L2tleXdvcmQ+PGtleXdvcmQ+
aW50cmF2ZW5vdXMgaW5zdWxpbjwva2V5d29yZD48a2V5d29yZD5QREYgaW4gZmlsZTwva2V5d29y
ZD48a2V5d29yZD5zdHVkaWVzPC9rZXl3b3JkPjxrZXl3b3JkPnNhZmV0eTwva2V5d29yZD48a2V5
d29yZD5nbHljZW1pYyBjb250cm9sPC9rZXl3b3JkPjxrZXl3b3JkPnBhdGllbnQ8L2tleXdvcmQ+
PGtleXdvcmQ+aHlwZXJnbHljZW1pYTwva2V5d29yZD48a2V5d29yZD5JQ1U8L2tleXdvcmQ+PGtl
eXdvcmQ+cmF0ZTwva2V5d29yZD48a2V5d29yZD5sZXZlbHM8L2tleXdvcmQ+PGtleXdvcmQ+aW5z
dWxpbiBzZW5zaXRpdml0eTwva2V5d29yZD48a2V5d29yZD5zZW5zaXRpdml0eTwva2V5d29yZD48
a2V5d29yZD5mcmVxdWVuY3k8L2tleXdvcmQ+PGtleXdvcmQ+aHlwb2dseWNlbWlhPC9rZXl3b3Jk
PjxrZXl3b3JkPmltcGxlbWVudGF0aW9uPC9rZXl3b3JkPjwva2V5d29yZHM+PGRhdGVzPjx5ZWFy
PjIwMDc8L3llYXI+PHB1Yi1kYXRlcz48ZGF0ZT4yMDA3PC9kYXRlPjwvcHViLWRhdGVzPjwvZGF0
ZXM+PGlzYm4+MTUyMC05MTU2PC9pc2JuPjxsYWJlbD43Mjk2PC9sYWJlbD48dXJscz48cmVsYXRl
ZC11cmxzPjx1cmw+aHR0cHM6Ly9kb2kub3JnLzEwLjEwODkvZGlhLjIwMDYuMDAxNTwvdXJsPjwv
cmVsYXRlZC11cmxzPjwvdXJscz48L3JlY29yZD48L0NpdGU+PENpdGU+PEF1dGhvcj5EYXZpZHNv
bjwvQXV0aG9yPjxZZWFyPjIwMDU8L1llYXI+PFJlY051bT43MjExPC9SZWNOdW0+PHJlY29yZD48
cmVjLW51bWJlcj43MjExPC9yZWMtbnVtYmVyPjxmb3JlaWduLWtleXM+PGtleSBhcHA9IkVOIiBk
Yi1pZD0iOTJlMHR3dGVteDVzYWZlZXNldHhmMDAxZXo1OXBkdzl6Mnh4IiB0aW1lc3RhbXA9IjE1
ODkyMDQzMjQiIGd1aWQ9IjA5YzNmYmQyLWZlYmUtNGM1MC04MmI3LTU3N2RlNTdkZjhjZCI+NzIx
MTwva2V5PjwvZm9yZWlnbi1rZXlzPjxyZWYtdHlwZSBuYW1lPSJKb3VybmFsIEFydGljbGUiPjE3
PC9yZWYtdHlwZT48Y29udHJpYnV0b3JzPjxhdXRob3JzPjxhdXRob3I+RGF2aWRzb24sIFAgQzwv
YXV0aG9yPjxhdXRob3I+U3RlZWQsIFIgRDwvYXV0aG9yPjxhdXRob3I+Qm9kZSwgQiBXPC9hdXRo
b3I+PC9hdXRob3JzPjwvY29udHJpYnV0b3JzPjx0aXRsZXM+PHRpdGxlPkdsdWNvbW1hbmRlci4g
QSBjb21wdXRlci1kaXJlY3RlZCBpbnRyYXZlbm91cyBpbnN1bGluIHN5c3RlbSBzaG93biB0byBi
ZSBzYWZlLCBzaW1wbGUsIGFuZCBlZmZlY3RpdmUgaW4gMTIwLDYxOCBoIG9mIG9wZXJhdGlvbjwv
dGl0bGU+PHNlY29uZGFyeS10aXRsZT5EaWFiZXRlcyBDYXJlPC9zZWNvbmRhcnktdGl0bGU+PC90
aXRsZXM+PHBlcmlvZGljYWw+PGZ1bGwtdGl0bGU+RGlhYmV0ZXMgQ2FyZTwvZnVsbC10aXRsZT48
L3BlcmlvZGljYWw+PHBhZ2VzPjI0MTgtMjQyMzwvcGFnZXM+PHZvbHVtZT4yODwvdm9sdW1lPjxu
dW1iZXI+MTA8L251bWJlcj48cmVwcmludC1lZGl0aW9uPkluIEZpbGU8L3JlcHJpbnQtZWRpdGlv
bj48a2V5d29yZHM+PGtleXdvcmQ+Qmxvb2Q8L2tleXdvcmQ+PGtleXdvcmQ+Ymxvb2QgZ2x1Y29z
ZTwva2V5d29yZD48a2V5d29yZD5jYXJlPC9rZXl3b3JkPjxrZXl3b3JkPmNvbnRyYXN0PC9rZXl3
b3JkPjxrZXl3b3JkPmNyaXRpY2FsbHkgaWxsPC9rZXl3b3JkPjxrZXl3b3JkPmRlbGl2ZXJ5PC9r
ZXl3b3JkPjxrZXl3b3JkPmRpYWJldGVzPC9rZXl3b3JkPjxrZXl3b3JkPmdsdWNvc2U8L2tleXdv
cmQ+PGtleXdvcmQ+Z2x5Y2VtaWMgY29udHJvbDwva2V5d29yZD48a2V5d29yZD5ob3NwaXRhbDwv
a2V5d29yZD48a2V5d29yZD5oeXBvZ2x5Y2VtaWE8L2tleXdvcmQ+PGtleXdvcmQ+aW5zdWxpbjwv
a2V5d29yZD48a2V5d29yZD5pbnRlbnNpdmUgY2FyZTwva2V5d29yZD48a2V5d29yZD5pbnRlbnNp
dmUgY2FyZSB1bml0PC9rZXl3b3JkPjxrZXl3b3JkPmludHJhdmVub3VzPC9rZXl3b3JkPjxrZXl3
b3JkPmludHJhdmVub3VzIGluc3VsaW48L2tleXdvcmQ+PGtleXdvcmQ+bGV2ZWxzPC9rZXl3b3Jk
PjxrZXl3b3JkPm1hbmFnZW1lbnQ8L2tleXdvcmQ+PGtleXdvcmQ+bWVhbjwva2V5d29yZD48a2V5
d29yZD5udXJzZTwva2V5d29yZD48a2V5d29yZD5udXJzZXM8L2tleXdvcmQ+PGtleXdvcmQ+cHJl
dmFsZW5jZTwva2V5d29yZD48a2V5d29yZD5yYXRpbzwva2V5d29yZD48a2V5d29yZD5yZXNlYXJj
aDwva2V5d29yZD48a2V5d29yZD5zdHVkaWVzPC9rZXl3b3JkPjxrZXl3b3JkPlZBTFVFPC9rZXl3
b3JkPjxrZXl3b3JkPlBERiBpbiBmaWxlPC9rZXl3b3JkPjwva2V5d29yZHM+PGRhdGVzPjx5ZWFy
PjIwMDU8L3llYXI+PHB1Yi1kYXRlcz48ZGF0ZT4yMDA1PC9kYXRlPjwvcHViLWRhdGVzPjwvZGF0
ZXM+PGxhYmVsPjcyOTA8L2xhYmVsPjx1cmxzPjxyZWxhdGVkLXVybHM+PHVybD5odHRwOi8vY2Fy
ZS5kaWFiZXRlc2pvdXJuYWxzLm9yZy9jb250ZW50LzI4LzEwLzI0MTguYWJzdHJhY3Q8L3VybD48
L3JlbGF0ZWQtdXJscz48L3VybHM+PC9yZWNvcmQ+PC9DaXRlPjxDaXRlPjxBdXRob3I+Qm91bGRp
bjwvQXV0aG9yPjxZZWFyPjIwMjE8L1llYXI+PFJlY051bT4yMTYzMDwvUmVjTnVtPjxyZWNvcmQ+
PHJlYy1udW1iZXI+MjE2MzA8L3JlYy1udW1iZXI+PGZvcmVpZ24ta2V5cz48a2V5IGFwcD0iRU4i
IGRiLWlkPSI5MmUwdHd0ZW14NXNhZmVlc2V0eGYwMDFlejU5cGR3OXoyeHgiIHRpbWVzdGFtcD0i
MTcwMTg2MDM0NSIgZ3VpZD0iMDQyYTlmZjYtMmU2OC00NDdlLTgxZjYtMDhmMjczYjk2NzczIj4y
MTYzMDwva2V5PjwvZm9yZWlnbi1rZXlzPjxyZWYtdHlwZSBuYW1lPSJKb3VybmFsIEFydGljbGUi
PjE3PC9yZWYtdHlwZT48Y29udHJpYnV0b3JzPjxhdXRob3JzPjxhdXRob3I+Qm91bGRpbiwgTSBH
PC9hdXRob3I+PGF1dGhvcj5Ib25nLCBCPC9hdXRob3I+PGF1dGhvcj5TZXRqaSwgVDwvYXV0aG9y
PjxhdXRob3I+R3JlZW5sZWUsIEo8L2F1dGhvcj48YXV0aG9yPkNvb3BlciwgQTwvYXV0aG9yPjxh
dXRob3I+VGhvbXBzb24sIEo8L2F1dGhvcj48YXV0aG9yPkNhcGVzLCBLPC9hdXRob3I+PC9hdXRo
b3JzPjwvY29udHJpYnV0b3JzPjx0aXRsZXM+PHRpdGxlPkV2YWx1YXRpb24gb2YgdGhlIGVmZmlj
YWN5IGFuZCBzYWZldHkgb2YgYW4gZWdseWNlbWljIG1hbmFnZW1lbnQgc3lzdGVtIGluIGEgY29t
bXVuaXR5IGhvc3BpdGFsIHNldHRpbmc8L3RpdGxlPjxzZWNvbmRhcnktdGl0bGU+Sm91cm5hbCBv
ZiBEaWFiZXRlcyBTY2llbmNlIGFuZCBUZWNobm9sb2d5PC9zZWNvbmRhcnktdGl0bGU+PC90aXRs
ZXM+PHBlcmlvZGljYWw+PGZ1bGwtdGl0bGU+Sm91cm5hbCBvZiBEaWFiZXRlcyBTY2llbmNlIGFu
ZCBUZWNobm9sb2d5PC9mdWxsLXRpdGxlPjwvcGVyaW9kaWNhbD48cGFnZXM+MjM2LTI0MTwvcGFn
ZXM+PHZvbHVtZT4xNTwvdm9sdW1lPjxudW1iZXI+MjwvbnVtYmVyPjxrZXl3b3Jkcz48a2V5d29y
ZD5jYXJkaW90aG9yYWNpYyBzdXJnZXJ5PC9rZXl3b3JkPjxrZXl3b3JkPnN1cmdlcnk8L2tleXdv
cmQ+PGtleXdvcmQ+ZGlhYmV0aWMga2V0b2FjaWRvc2lzPC9rZXl3b3JkPjxrZXl3b3JkPkRLQTwv
a2V5d29yZD48a2V5d29yZD5lR2x5Y2VtaWMgbWFuYWdlbWVudDwva2V5d29yZD48a2V5d29yZD5p
bnN1bGluPC9rZXl3b3JkPjxrZXl3b3JkPmdseWNhZW1pYyBjb250cm9sPC9rZXl3b3JkPjxrZXl3
b3JkPmdsdWNvbW1hbmRlcjwva2V5d29yZD48a2V5d29yZD5pbnRyYXZlbm91czwva2V5d29yZD48
a2V5d29yZD5pbmZ1c2lvbjwva2V5d29yZD48a2V5d29yZD5nbHljYWVtaWE8L2tleXdvcmQ+PGtl
eXdvcmQ+Z2x1Y29zZTwva2V5d29yZD48L2tleXdvcmRzPjxkYXRlcz48eWVhcj4yMDIxPC95ZWFy
PjwvZGF0ZXM+PGFjY2Vzc2lvbi1udW0+MzMzMjI5MjY8L2FjY2Vzc2lvbi1udW0+PGxhYmVsPjEy
MDAwPC9sYWJlbD48dXJscz48cmVsYXRlZC11cmxzPjx1cmw+aHR0cHM6Ly9qb3VybmFscy5zYWdl
cHViLmNvbS9kb2kvYWJzLzEwLjExNzcvMTkzMjI5NjgyMDk4MDAyNjwvdXJsPjwvcmVsYXRlZC11
cmxzPjwvdXJscz48ZWxlY3Ryb25pYy1yZXNvdXJjZS1udW0+MTAuMTE3Ny8xOTMyMjk2ODIwOTgw
MDI2PC9lbGVjdHJvbmljLXJlc291cmNlLW51bT48L3JlY29yZD48L0NpdGU+PC9FbmROb3RlPgB=
</w:fldData>
        </w:fldChar>
      </w:r>
      <w:r w:rsidR="003A19AC" w:rsidRPr="00621CEF">
        <w:rPr>
          <w:rFonts w:cs="Arial"/>
          <w:w w:val="105"/>
          <w:sz w:val="22"/>
          <w:szCs w:val="22"/>
        </w:rPr>
        <w:instrText xml:space="preserve"> ADDIN EN.CITE </w:instrText>
      </w:r>
      <w:r w:rsidR="003A19AC" w:rsidRPr="00621CEF">
        <w:rPr>
          <w:rFonts w:cs="Arial"/>
          <w:w w:val="105"/>
          <w:sz w:val="22"/>
          <w:szCs w:val="22"/>
        </w:rPr>
        <w:fldChar w:fldCharType="begin">
          <w:fldData xml:space="preserve">PEVuZE5vdGU+PENpdGU+PEF1dGhvcj5VbGxhbDwvQXV0aG9yPjxZZWFyPjIwMTk8L1llYXI+PFJl
Y051bT44OTQzPC9SZWNOdW0+PERpc3BsYXlUZXh0PigxNzUtMTc3OyAxNzk7IDE4Myk8L0Rpc3Bs
YXlUZXh0PjxyZWNvcmQ+PHJlYy1udW1iZXI+ODk0MzwvcmVjLW51bWJlcj48Zm9yZWlnbi1rZXlz
PjxrZXkgYXBwPSJFTiIgZGItaWQ9IjkyZTB0d3RlbXg1c2FmZWVzZXR4ZjAwMWV6NTlwZHc5ejJ4
eCIgdGltZXN0YW1wPSIxNTg5MjA0MzQzIiBndWlkPSJjNWQ3OTYwOC01YjhmLTQ3MDgtYjFiOS0x
MDE1YTU1OWQ1MjkiPjg5NDM8L2tleT48L2ZvcmVpZ24ta2V5cz48cmVmLXR5cGUgbmFtZT0iSm91
cm5hbCBBcnRpY2xlIj4xNzwvcmVmLXR5cGU+PGNvbnRyaWJ1dG9ycz48YXV0aG9ycz48YXV0aG9y
PlVsbGFsLCBKPC9hdXRob3I+PGF1dGhvcj5BbG9pLCBKIEE8L2F1dGhvcj48L2F1dGhvcnM+PC9j
b250cmlidXRvcnM+PHRpdGxlcz48dGl0bGU+U3ViY3V0YW5lb3VzIGluc3VsaW4gZG9zaW5nIGNh
bGN1bGF0b3JzIGZvciBpbnBhdGllbnQgZ2x1Y29zZSBjb250cm9sPC90aXRsZT48c2Vjb25kYXJ5
LXRpdGxlPkN1cnJlbnQgRGlhYmV0ZXMgUmVwb3J0czwvc2Vjb25kYXJ5LXRpdGxlPjwvdGl0bGVz
PjxwZXJpb2RpY2FsPjxmdWxsLXRpdGxlPkN1cnJlbnQgRGlhYmV0ZXMgUmVwb3J0czwvZnVsbC10
aXRsZT48L3BlcmlvZGljYWw+PHBhZ2VzPjEyMDwvcGFnZXM+PHZvbHVtZT4xOTwvdm9sdW1lPjxu
dW1iZXI+MTE8L251bWJlcj48cmVwcmludC1lZGl0aW9uPkluIEZpbGU8L3JlcHJpbnQtZWRpdGlv
bj48a2V5d29yZHM+PGtleXdvcmQ+Y29udHJvbDwva2V5d29yZD48a2V5d29yZD5kZWNpc2lvbiBz
dXBwb3J0IHN5c3RlbTwva2V5d29yZD48a2V5d29yZD5kaWFiZXRlczwva2V5d29yZD48a2V5d29y
ZD5nbHVjb3NlPC9rZXl3b3JkPjxrZXl3b3JkPmdsdWNvc2UgY29udHJvbDwva2V5d29yZD48a2V5
d29yZD5pbnBhdGllbnQ8L2tleXdvcmQ+PGtleXdvcmQ+aW5zdWxpbjwva2V5d29yZD48a2V5d29y
ZD5tYW5hZ2VtZW50PC9rZXl3b3JkPjxrZXl3b3JkPnBhdGllbnQ8L2tleXdvcmQ+PGtleXdvcmQ+
cmV2aWV3PC9rZXl3b3JkPjxrZXl3b3JkPnN1YmN1dGFuZW91czwva2V5d29yZD48a2V5d29yZD5z
dWJjdXRhbmVvdXMgaW5zdWxpbjwva2V5d29yZD48a2V5d29yZD5QREYgaW4gZmlsZTwva2V5d29y
ZD48a2V5d29yZD5SRUNPUkQ8L2tleXdvcmQ+PGtleXdvcmQ+aHlwb2dseWNlbWlhPC9rZXl3b3Jk
PjxrZXl3b3JkPkJsb29kPC9rZXl3b3JkPjxrZXl3b3JkPmJsb29kIGdsdWNvc2U8L2tleXdvcmQ+
PGtleXdvcmQ+cmVzZWFyY2g8L2tleXdvcmQ+PGtleXdvcmQ+YWR2ZXJzZTwva2V5d29yZD48a2V5
d29yZD5hZHZlcnNlIG91dGNvbWVzPC9rZXl3b3JkPjxrZXl3b3JkPk91dGNvbWVzPC9rZXl3b3Jk
PjxrZXl3b3JkPm91dGNvbWU8L2tleXdvcmQ+PGtleXdvcmQ+Y2FyZTwva2V5d29yZD48a2V5d29y
ZD5wcmV2ZW50aW9uPC9rZXl3b3JkPjxrZXl3b3JkPnJlYWRtaXNzaW9uPC9rZXl3b3JkPjwva2V5
d29yZHM+PGRhdGVzPjx5ZWFyPjIwMTk8L3llYXI+PHB1Yi1kYXRlcz48ZGF0ZT4yMDE5PC9kYXRl
PjwvcHViLWRhdGVzPjwvZGF0ZXM+PGlzYm4+MTUzOS0wODI5PC9pc2JuPjxsYWJlbD45MDM0PC9s
YWJlbD48dXJscz48cmVsYXRlZC11cmxzPjx1cmw+aHR0cHM6Ly9kb2kub3JnLzEwLjEwMDcvczEx
ODkyLTAxOS0xMjU0LXk8L3VybD48L3JlbGF0ZWQtdXJscz48L3VybHM+PC9yZWNvcmQ+PC9DaXRl
PjxDaXRlPjxBdXRob3I+Qm91dzwvQXV0aG9yPjxZZWFyPjIwMTI8L1llYXI+PFJlY051bT45MTYx
PC9SZWNOdW0+PHJlY29yZD48cmVjLW51bWJlcj45MTYxPC9yZWMtbnVtYmVyPjxmb3JlaWduLWtl
eXM+PGtleSBhcHA9IkVOIiBkYi1pZD0iOTJlMHR3dGVteDVzYWZlZXNldHhmMDAxZXo1OXBkdzl6
Mnh4IiB0aW1lc3RhbXA9IjE1ODkyMDQzNDUiIGd1aWQ9IjZmNTYxZDUwLWRmODMtNDJiZC05ZDdl
LTIwM2I4Y2Y0ZTFlNiI+OTE2MTwva2V5PjwvZm9yZWlnbi1rZXlzPjxyZWYtdHlwZSBuYW1lPSJK
b3VybmFsIEFydGljbGUiPjE3PC9yZWYtdHlwZT48Y29udHJpYnV0b3JzPjxhdXRob3JzPjxhdXRo
b3I+Qm91dywgSiBXPC9hdXRob3I+PGF1dGhvcj5DYW1wYmVsbCwgTjwvYXV0aG9yPjxhdXRob3I+
SHVsbCwgTSBBPC9hdXRob3I+PGF1dGhvcj5KdW5lamEsIFI8L2F1dGhvcj48YXV0aG9yPkd1em1h
biwgTzwvYXV0aG9yPjxhdXRob3I+T3ZlcmhvbHNlciwgQiBSPC9hdXRob3I+PC9hdXRob3JzPjwv
Y29udHJpYnV0b3JzPjx0aXRsZXM+PHRpdGxlPkEgcmV0cm9zcGVjdGl2ZSBjb2hvcnQgc3R1ZHkg
b2YgYSBudXJzZS1kcml2ZW4gY29tcHV0ZXJpemVkIGluc3VsaW4gaW5mdXNpb24gcHJvZ3JhbSB2
ZXJzdXMgYSBwYXBlci1iYXNlZCBwcm90b2NvbCBpbiBjcml0aWNhbGx5IGlsbCBwYXRpZW50czwv
dGl0bGU+PHNlY29uZGFyeS10aXRsZT5EaWFiZXRlcyBUZWNobm9sb2d5ICZhbXA7IFRoZXJhcGV1
dGljczwvc2Vjb25kYXJ5LXRpdGxlPjwvdGl0bGVzPjxwZXJpb2RpY2FsPjxmdWxsLXRpdGxlPkRp
YWJldGVzIFRlY2hub2xvZ3kgJmFtcDsgVGhlcmFwZXV0aWNzPC9mdWxsLXRpdGxlPjwvcGVyaW9k
aWNhbD48cGFnZXM+MTI1LTEzMDwvcGFnZXM+PHZvbHVtZT4xNDwvdm9sdW1lPjxudW1iZXI+Mjwv
bnVtYmVyPjxyZXByaW50LWVkaXRpb24+SW4gRmlsZTwvcmVwcmludC1lZGl0aW9uPjxrZXl3b3Jk
cz48a2V5d29yZD5BPC9rZXl3b3JkPjxrZXl3b3JkPkJsb29kPC9rZXl3b3JkPjxrZXl3b3JkPmJs
b29kIGdsdWNvc2U8L2tleXdvcmQ+PGtleXdvcmQ+Y2FyZTwva2V5d29yZD48a2V5d29yZD5jb2hv
cnQ8L2tleXdvcmQ+PGtleXdvcmQ+Q29ob3J0IFN0dWRpZXM8L2tleXdvcmQ+PGtleXdvcmQ+Y29o
b3J0IHN0dWR5PC9rZXl3b3JkPjxrZXl3b3JkPmNvbnRyb2w8L2tleXdvcmQ+PGtleXdvcmQ+Y3Jp
dGljYWw8L2tleXdvcmQ+PGtleXdvcmQ+Y3JpdGljYWwgY2FyZTwva2V5d29yZD48a2V5d29yZD5j
cml0aWNhbGx5IGlsbDwva2V5d29yZD48a2V5d29yZD5nbHVjb3NlPC9rZXl3b3JkPjxrZXl3b3Jk
PmdsdWNvc2UgY29udHJvbDwva2V5d29yZD48a2V5d29yZD5pbXBsZW1lbnRhdGlvbjwva2V5d29y
ZD48a2V5d29yZD5pbmZ1c2lvbjwva2V5d29yZD48a2V5d29yZD5pbnN1bGluPC9rZXl3b3JkPjxr
ZXl3b3JkPmluc3VsaW4gaW5mdXNpb248L2tleXdvcmQ+PGtleXdvcmQ+aW50ZW5zaXZlIGNhcmU8
L2tleXdvcmQ+PGtleXdvcmQ+aW50ZW5zaXZlIGNhcmUgdW5pdDwva2V5d29yZD48a2V5d29yZD5u
dXJzZTwva2V5d29yZD48a2V5d29yZD5vdXRjb21lPC9rZXl3b3JkPjxrZXl3b3JkPk91dGNvbWVz
PC9rZXl3b3JkPjxrZXl3b3JkPnBhdGllbnQ8L2tleXdvcmQ+PGtleXdvcmQ+cHJpbWFyeTwva2V5
d29yZD48a2V5d29yZD5wcm90b2NvbDwva2V5d29yZD48a2V5d29yZD5yZWR1Y3Rpb248L2tleXdv
cmQ+PGtleXdvcmQ+c3R1ZGllczwva2V5d29yZD48a2V5d29yZD50ZXN0PC9rZXl3b3JkPjxrZXl3
b3JkPnRyYWluaW5nPC9rZXl3b3JkPjxrZXl3b3JkPlZBTFVFPC9rZXl3b3JkPjxrZXl3b3JkPnZh
cmlhYmlsaXR5PC9rZXl3b3JkPjxrZXl3b3JkPlBERiBpbiBmaWxlPC9rZXl3b3JkPjwva2V5d29y
ZHM+PGRhdGVzPjx5ZWFyPjIwMTI8L3llYXI+PHB1Yi1kYXRlcz48ZGF0ZT4yMDEyPC9kYXRlPjwv
cHViLWRhdGVzPjwvZGF0ZXM+PGlzYm4+MTUyMC05MTU2PC9pc2JuPjxsYWJlbD45MjUzPC9sYWJl
bD48dXJscz48cmVsYXRlZC11cmxzPjx1cmw+aHR0cHM6Ly9kb2kub3JnLzEwLjEwODkvZGlhLjIw
MTEuMDEzMDwvdXJsPjwvcmVsYXRlZC11cmxzPjwvdXJscz48L3JlY29yZD48L0NpdGU+PENpdGU+
PEF1dGhvcj5KdW5lamE8L0F1dGhvcj48WWVhcj4yMDA3PC9ZZWFyPjxSZWNOdW0+NzIxNzwvUmVj
TnVtPjxyZWNvcmQ+PHJlYy1udW1iZXI+NzIxNzwvcmVjLW51bWJlcj48Zm9yZWlnbi1rZXlzPjxr
ZXkgYXBwPSJFTiIgZGItaWQ9IjkyZTB0d3RlbXg1c2FmZWVzZXR4ZjAwMWV6NTlwZHc5ejJ4eCIg
dGltZXN0YW1wPSIxNTg5MjA0MzI0IiBndWlkPSI4NjJkMTExMC1lMGYzLTQ4NjctYjZjMS03YmM4
OTgzODU5OTIiPjcyMTc8L2tleT48L2ZvcmVpZ24ta2V5cz48cmVmLXR5cGUgbmFtZT0iSm91cm5h
bCBBcnRpY2xlIj4xNzwvcmVmLXR5cGU+PGNvbnRyaWJ1dG9ycz48YXV0aG9ycz48YXV0aG9yPkp1
bmVqYSwgUjwvYXV0aG9yPjxhdXRob3I+Um91ZGVidXNoLCBDPC9hdXRob3I+PGF1dGhvcj5LdW1h
ciwgTjwvYXV0aG9yPjxhdXRob3I+TWFjeSwgQTwvYXV0aG9yPjxhdXRob3I+R29sYXMsIEE8L2F1
dGhvcj48YXV0aG9yPldhbGwsIEQ8L2F1dGhvcj48YXV0aG9yPldvbHZlcnRvbiwgQzwvYXV0aG9y
PjxhdXRob3I+TmVsc29uLCBEPC9hdXRob3I+PGF1dGhvcj5DYXJyb2xsLCBKPC9hdXRob3I+PGF1
dGhvcj5GbGFuZGVycywgUyBKPC9hdXRob3I+PC9hdXRob3JzPjwvY29udHJpYnV0b3JzPjx0aXRs
ZXM+PHRpdGxlPlV0aWxpemF0aW9uIG9mIGEgY29tcHV0ZXJpemVkIGludHJhdmVub3VzIGluc3Vs
aW4gaW5mdXNpb24gcHJvZ3JhbSB0byBjb250cm9sIGJsb29kIGdsdWNvc2UgaW4gdGhlIGludGVu
c2l2ZSBjYXJlIHVuaXQ8L3RpdGxlPjxzZWNvbmRhcnktdGl0bGU+RGlhYmV0ZXMgVGVjaG5vbG9n
eSAmYW1wOyBUaGVyYXBldXRpY3M8L3NlY29uZGFyeS10aXRsZT48L3RpdGxlcz48cGVyaW9kaWNh
bD48ZnVsbC10aXRsZT5EaWFiZXRlcyBUZWNobm9sb2d5ICZhbXA7IFRoZXJhcGV1dGljczwvZnVs
bC10aXRsZT48L3BlcmlvZGljYWw+PHBhZ2VzPjIzMi0yNDA8L3BhZ2VzPjx2b2x1bWU+OTwvdm9s
dW1lPjxudW1iZXI+MzwvbnVtYmVyPjxyZXByaW50LWVkaXRpb24+SW4gRmlsZTwvcmVwcmludC1l
ZGl0aW9uPjxrZXl3b3Jkcz48a2V5d29yZD5CbG9vZDwva2V5d29yZD48a2V5d29yZD5ibG9vZCBn
bHVjb3NlPC9rZXl3b3JkPjxrZXl3b3JkPmNhcmU8L2tleXdvcmQ+PGtleXdvcmQ+Z2x1Y29zZTwv
a2V5d29yZD48a2V5d29yZD5pbmZ1c2lvbjwva2V5d29yZD48a2V5d29yZD5pbnN1bGluPC9rZXl3
b3JkPjxrZXl3b3JkPmludGVuc2l2ZSBjYXJlPC9rZXl3b3JkPjxrZXl3b3JkPmludGVuc2l2ZSBj
YXJlIHVuaXQ8L2tleXdvcmQ+PGtleXdvcmQ+aW50cmF2ZW5vdXM8L2tleXdvcmQ+PGtleXdvcmQ+
aW50cmF2ZW5vdXMgaW5zdWxpbjwva2V5d29yZD48a2V5d29yZD5QREYgaW4gZmlsZTwva2V5d29y
ZD48a2V5d29yZD5zdHVkaWVzPC9rZXl3b3JkPjxrZXl3b3JkPnNhZmV0eTwva2V5d29yZD48a2V5
d29yZD5nbHljZW1pYyBjb250cm9sPC9rZXl3b3JkPjxrZXl3b3JkPnBhdGllbnQ8L2tleXdvcmQ+
PGtleXdvcmQ+aHlwZXJnbHljZW1pYTwva2V5d29yZD48a2V5d29yZD5JQ1U8L2tleXdvcmQ+PGtl
eXdvcmQ+cmF0ZTwva2V5d29yZD48a2V5d29yZD5sZXZlbHM8L2tleXdvcmQ+PGtleXdvcmQ+aW5z
dWxpbiBzZW5zaXRpdml0eTwva2V5d29yZD48a2V5d29yZD5zZW5zaXRpdml0eTwva2V5d29yZD48
a2V5d29yZD5mcmVxdWVuY3k8L2tleXdvcmQ+PGtleXdvcmQ+aHlwb2dseWNlbWlhPC9rZXl3b3Jk
PjxrZXl3b3JkPmltcGxlbWVudGF0aW9uPC9rZXl3b3JkPjwva2V5d29yZHM+PGRhdGVzPjx5ZWFy
PjIwMDc8L3llYXI+PHB1Yi1kYXRlcz48ZGF0ZT4yMDA3PC9kYXRlPjwvcHViLWRhdGVzPjwvZGF0
ZXM+PGlzYm4+MTUyMC05MTU2PC9pc2JuPjxsYWJlbD43Mjk2PC9sYWJlbD48dXJscz48cmVsYXRl
ZC11cmxzPjx1cmw+aHR0cHM6Ly9kb2kub3JnLzEwLjEwODkvZGlhLjIwMDYuMDAxNTwvdXJsPjwv
cmVsYXRlZC11cmxzPjwvdXJscz48L3JlY29yZD48L0NpdGU+PENpdGU+PEF1dGhvcj5EYXZpZHNv
bjwvQXV0aG9yPjxZZWFyPjIwMDU8L1llYXI+PFJlY051bT43MjExPC9SZWNOdW0+PHJlY29yZD48
cmVjLW51bWJlcj43MjExPC9yZWMtbnVtYmVyPjxmb3JlaWduLWtleXM+PGtleSBhcHA9IkVOIiBk
Yi1pZD0iOTJlMHR3dGVteDVzYWZlZXNldHhmMDAxZXo1OXBkdzl6Mnh4IiB0aW1lc3RhbXA9IjE1
ODkyMDQzMjQiIGd1aWQ9IjA5YzNmYmQyLWZlYmUtNGM1MC04MmI3LTU3N2RlNTdkZjhjZCI+NzIx
MTwva2V5PjwvZm9yZWlnbi1rZXlzPjxyZWYtdHlwZSBuYW1lPSJKb3VybmFsIEFydGljbGUiPjE3
PC9yZWYtdHlwZT48Y29udHJpYnV0b3JzPjxhdXRob3JzPjxhdXRob3I+RGF2aWRzb24sIFAgQzwv
YXV0aG9yPjxhdXRob3I+U3RlZWQsIFIgRDwvYXV0aG9yPjxhdXRob3I+Qm9kZSwgQiBXPC9hdXRo
b3I+PC9hdXRob3JzPjwvY29udHJpYnV0b3JzPjx0aXRsZXM+PHRpdGxlPkdsdWNvbW1hbmRlci4g
QSBjb21wdXRlci1kaXJlY3RlZCBpbnRyYXZlbm91cyBpbnN1bGluIHN5c3RlbSBzaG93biB0byBi
ZSBzYWZlLCBzaW1wbGUsIGFuZCBlZmZlY3RpdmUgaW4gMTIwLDYxOCBoIG9mIG9wZXJhdGlvbjwv
dGl0bGU+PHNlY29uZGFyeS10aXRsZT5EaWFiZXRlcyBDYXJlPC9zZWNvbmRhcnktdGl0bGU+PC90
aXRsZXM+PHBlcmlvZGljYWw+PGZ1bGwtdGl0bGU+RGlhYmV0ZXMgQ2FyZTwvZnVsbC10aXRsZT48
L3BlcmlvZGljYWw+PHBhZ2VzPjI0MTgtMjQyMzwvcGFnZXM+PHZvbHVtZT4yODwvdm9sdW1lPjxu
dW1iZXI+MTA8L251bWJlcj48cmVwcmludC1lZGl0aW9uPkluIEZpbGU8L3JlcHJpbnQtZWRpdGlv
bj48a2V5d29yZHM+PGtleXdvcmQ+Qmxvb2Q8L2tleXdvcmQ+PGtleXdvcmQ+Ymxvb2QgZ2x1Y29z
ZTwva2V5d29yZD48a2V5d29yZD5jYXJlPC9rZXl3b3JkPjxrZXl3b3JkPmNvbnRyYXN0PC9rZXl3
b3JkPjxrZXl3b3JkPmNyaXRpY2FsbHkgaWxsPC9rZXl3b3JkPjxrZXl3b3JkPmRlbGl2ZXJ5PC9r
ZXl3b3JkPjxrZXl3b3JkPmRpYWJldGVzPC9rZXl3b3JkPjxrZXl3b3JkPmdsdWNvc2U8L2tleXdv
cmQ+PGtleXdvcmQ+Z2x5Y2VtaWMgY29udHJvbDwva2V5d29yZD48a2V5d29yZD5ob3NwaXRhbDwv
a2V5d29yZD48a2V5d29yZD5oeXBvZ2x5Y2VtaWE8L2tleXdvcmQ+PGtleXdvcmQ+aW5zdWxpbjwv
a2V5d29yZD48a2V5d29yZD5pbnRlbnNpdmUgY2FyZTwva2V5d29yZD48a2V5d29yZD5pbnRlbnNp
dmUgY2FyZSB1bml0PC9rZXl3b3JkPjxrZXl3b3JkPmludHJhdmVub3VzPC9rZXl3b3JkPjxrZXl3
b3JkPmludHJhdmVub3VzIGluc3VsaW48L2tleXdvcmQ+PGtleXdvcmQ+bGV2ZWxzPC9rZXl3b3Jk
PjxrZXl3b3JkPm1hbmFnZW1lbnQ8L2tleXdvcmQ+PGtleXdvcmQ+bWVhbjwva2V5d29yZD48a2V5
d29yZD5udXJzZTwva2V5d29yZD48a2V5d29yZD5udXJzZXM8L2tleXdvcmQ+PGtleXdvcmQ+cHJl
dmFsZW5jZTwva2V5d29yZD48a2V5d29yZD5yYXRpbzwva2V5d29yZD48a2V5d29yZD5yZXNlYXJj
aDwva2V5d29yZD48a2V5d29yZD5zdHVkaWVzPC9rZXl3b3JkPjxrZXl3b3JkPlZBTFVFPC9rZXl3
b3JkPjxrZXl3b3JkPlBERiBpbiBmaWxlPC9rZXl3b3JkPjwva2V5d29yZHM+PGRhdGVzPjx5ZWFy
PjIwMDU8L3llYXI+PHB1Yi1kYXRlcz48ZGF0ZT4yMDA1PC9kYXRlPjwvcHViLWRhdGVzPjwvZGF0
ZXM+PGxhYmVsPjcyOTA8L2xhYmVsPjx1cmxzPjxyZWxhdGVkLXVybHM+PHVybD5odHRwOi8vY2Fy
ZS5kaWFiZXRlc2pvdXJuYWxzLm9yZy9jb250ZW50LzI4LzEwLzI0MTguYWJzdHJhY3Q8L3VybD48
L3JlbGF0ZWQtdXJscz48L3VybHM+PC9yZWNvcmQ+PC9DaXRlPjxDaXRlPjxBdXRob3I+Qm91bGRp
bjwvQXV0aG9yPjxZZWFyPjIwMjE8L1llYXI+PFJlY051bT4yMTYzMDwvUmVjTnVtPjxyZWNvcmQ+
PHJlYy1udW1iZXI+MjE2MzA8L3JlYy1udW1iZXI+PGZvcmVpZ24ta2V5cz48a2V5IGFwcD0iRU4i
IGRiLWlkPSI5MmUwdHd0ZW14NXNhZmVlc2V0eGYwMDFlejU5cGR3OXoyeHgiIHRpbWVzdGFtcD0i
MTcwMTg2MDM0NSIgZ3VpZD0iMDQyYTlmZjYtMmU2OC00NDdlLTgxZjYtMDhmMjczYjk2NzczIj4y
MTYzMDwva2V5PjwvZm9yZWlnbi1rZXlzPjxyZWYtdHlwZSBuYW1lPSJKb3VybmFsIEFydGljbGUi
PjE3PC9yZWYtdHlwZT48Y29udHJpYnV0b3JzPjxhdXRob3JzPjxhdXRob3I+Qm91bGRpbiwgTSBH
PC9hdXRob3I+PGF1dGhvcj5Ib25nLCBCPC9hdXRob3I+PGF1dGhvcj5TZXRqaSwgVDwvYXV0aG9y
PjxhdXRob3I+R3JlZW5sZWUsIEo8L2F1dGhvcj48YXV0aG9yPkNvb3BlciwgQTwvYXV0aG9yPjxh
dXRob3I+VGhvbXBzb24sIEo8L2F1dGhvcj48YXV0aG9yPkNhcGVzLCBLPC9hdXRob3I+PC9hdXRo
b3JzPjwvY29udHJpYnV0b3JzPjx0aXRsZXM+PHRpdGxlPkV2YWx1YXRpb24gb2YgdGhlIGVmZmlj
YWN5IGFuZCBzYWZldHkgb2YgYW4gZWdseWNlbWljIG1hbmFnZW1lbnQgc3lzdGVtIGluIGEgY29t
bXVuaXR5IGhvc3BpdGFsIHNldHRpbmc8L3RpdGxlPjxzZWNvbmRhcnktdGl0bGU+Sm91cm5hbCBv
ZiBEaWFiZXRlcyBTY2llbmNlIGFuZCBUZWNobm9sb2d5PC9zZWNvbmRhcnktdGl0bGU+PC90aXRs
ZXM+PHBlcmlvZGljYWw+PGZ1bGwtdGl0bGU+Sm91cm5hbCBvZiBEaWFiZXRlcyBTY2llbmNlIGFu
ZCBUZWNobm9sb2d5PC9mdWxsLXRpdGxlPjwvcGVyaW9kaWNhbD48cGFnZXM+MjM2LTI0MTwvcGFn
ZXM+PHZvbHVtZT4xNTwvdm9sdW1lPjxudW1iZXI+MjwvbnVtYmVyPjxrZXl3b3Jkcz48a2V5d29y
ZD5jYXJkaW90aG9yYWNpYyBzdXJnZXJ5PC9rZXl3b3JkPjxrZXl3b3JkPnN1cmdlcnk8L2tleXdv
cmQ+PGtleXdvcmQ+ZGlhYmV0aWMga2V0b2FjaWRvc2lzPC9rZXl3b3JkPjxrZXl3b3JkPkRLQTwv
a2V5d29yZD48a2V5d29yZD5lR2x5Y2VtaWMgbWFuYWdlbWVudDwva2V5d29yZD48a2V5d29yZD5p
bnN1bGluPC9rZXl3b3JkPjxrZXl3b3JkPmdseWNhZW1pYyBjb250cm9sPC9rZXl3b3JkPjxrZXl3
b3JkPmdsdWNvbW1hbmRlcjwva2V5d29yZD48a2V5d29yZD5pbnRyYXZlbm91czwva2V5d29yZD48
a2V5d29yZD5pbmZ1c2lvbjwva2V5d29yZD48a2V5d29yZD5nbHljYWVtaWE8L2tleXdvcmQ+PGtl
eXdvcmQ+Z2x1Y29zZTwva2V5d29yZD48L2tleXdvcmRzPjxkYXRlcz48eWVhcj4yMDIxPC95ZWFy
PjwvZGF0ZXM+PGFjY2Vzc2lvbi1udW0+MzMzMjI5MjY8L2FjY2Vzc2lvbi1udW0+PGxhYmVsPjEy
MDAwPC9sYWJlbD48dXJscz48cmVsYXRlZC11cmxzPjx1cmw+aHR0cHM6Ly9qb3VybmFscy5zYWdl
cHViLmNvbS9kb2kvYWJzLzEwLjExNzcvMTkzMjI5NjgyMDk4MDAyNjwvdXJsPjwvcmVsYXRlZC11
cmxzPjwvdXJscz48ZWxlY3Ryb25pYy1yZXNvdXJjZS1udW0+MTAuMTE3Ny8xOTMyMjk2ODIwOTgw
MDI2PC9lbGVjdHJvbmljLXJlc291cmNlLW51bT48L3JlY29yZD48L0NpdGU+PC9FbmROb3RlPgB=
</w:fldData>
        </w:fldChar>
      </w:r>
      <w:r w:rsidR="003A19AC" w:rsidRPr="00621CEF">
        <w:rPr>
          <w:rFonts w:cs="Arial"/>
          <w:w w:val="105"/>
          <w:sz w:val="22"/>
          <w:szCs w:val="22"/>
        </w:rPr>
        <w:instrText xml:space="preserve"> ADDIN EN.CITE.DATA </w:instrText>
      </w:r>
      <w:r w:rsidR="003A19AC" w:rsidRPr="00621CEF">
        <w:rPr>
          <w:rFonts w:cs="Arial"/>
          <w:w w:val="105"/>
          <w:sz w:val="22"/>
          <w:szCs w:val="22"/>
        </w:rPr>
      </w:r>
      <w:r w:rsidR="003A19AC"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3A19AC" w:rsidRPr="00621CEF">
        <w:rPr>
          <w:rFonts w:cs="Arial"/>
          <w:noProof/>
          <w:w w:val="105"/>
          <w:sz w:val="22"/>
          <w:szCs w:val="22"/>
        </w:rPr>
        <w:t>(175-177; 179; 183)</w:t>
      </w:r>
      <w:r w:rsidR="00142F3B" w:rsidRPr="00621CEF">
        <w:rPr>
          <w:rFonts w:cs="Arial"/>
          <w:w w:val="105"/>
          <w:sz w:val="22"/>
          <w:szCs w:val="22"/>
        </w:rPr>
        <w:fldChar w:fldCharType="end"/>
      </w:r>
      <w:r w:rsidRPr="00621CEF">
        <w:rPr>
          <w:rFonts w:cs="Arial"/>
          <w:w w:val="105"/>
          <w:sz w:val="22"/>
          <w:szCs w:val="22"/>
        </w:rPr>
        <w:t xml:space="preserve">. </w:t>
      </w:r>
      <w:r w:rsidR="00256D80" w:rsidRPr="00621CEF">
        <w:rPr>
          <w:rFonts w:cs="Arial"/>
          <w:w w:val="105"/>
          <w:sz w:val="22"/>
          <w:szCs w:val="22"/>
        </w:rPr>
        <w:t xml:space="preserve">Retrospective cohorts </w:t>
      </w:r>
      <w:r w:rsidR="00A53DCA" w:rsidRPr="00621CEF">
        <w:rPr>
          <w:rFonts w:cs="Arial"/>
          <w:w w:val="105"/>
          <w:sz w:val="22"/>
          <w:szCs w:val="22"/>
        </w:rPr>
        <w:t>and</w:t>
      </w:r>
      <w:r w:rsidR="00256D80" w:rsidRPr="00621CEF">
        <w:rPr>
          <w:rFonts w:cs="Arial"/>
          <w:w w:val="105"/>
          <w:sz w:val="22"/>
          <w:szCs w:val="22"/>
        </w:rPr>
        <w:t xml:space="preserve"> c</w:t>
      </w:r>
      <w:r w:rsidRPr="00621CEF">
        <w:rPr>
          <w:rFonts w:cs="Arial"/>
          <w:w w:val="105"/>
          <w:sz w:val="22"/>
          <w:szCs w:val="22"/>
        </w:rPr>
        <w:t>ontrolled trials have reported</w:t>
      </w:r>
      <w:r w:rsidRPr="00621CEF">
        <w:rPr>
          <w:rFonts w:cs="Arial"/>
          <w:spacing w:val="-32"/>
          <w:w w:val="105"/>
          <w:sz w:val="22"/>
          <w:szCs w:val="22"/>
        </w:rPr>
        <w:t xml:space="preserve"> </w:t>
      </w:r>
      <w:r w:rsidRPr="00621CEF">
        <w:rPr>
          <w:rFonts w:cs="Arial"/>
          <w:w w:val="105"/>
          <w:sz w:val="22"/>
          <w:szCs w:val="22"/>
        </w:rPr>
        <w:t>a</w:t>
      </w:r>
      <w:r w:rsidRPr="00621CEF">
        <w:rPr>
          <w:rFonts w:cs="Arial"/>
          <w:w w:val="102"/>
          <w:sz w:val="22"/>
          <w:szCs w:val="22"/>
        </w:rPr>
        <w:t xml:space="preserve"> </w:t>
      </w:r>
      <w:r w:rsidRPr="00621CEF">
        <w:rPr>
          <w:rFonts w:cs="Arial"/>
          <w:w w:val="105"/>
          <w:sz w:val="22"/>
          <w:szCs w:val="22"/>
        </w:rPr>
        <w:t>more rapid and tighter glycemic control with computer-guided algorithms than standard</w:t>
      </w:r>
      <w:r w:rsidRPr="00621CEF">
        <w:rPr>
          <w:rFonts w:cs="Arial"/>
          <w:spacing w:val="-32"/>
          <w:w w:val="105"/>
          <w:sz w:val="22"/>
          <w:szCs w:val="22"/>
        </w:rPr>
        <w:t xml:space="preserve"> </w:t>
      </w:r>
      <w:r w:rsidRPr="00621CEF">
        <w:rPr>
          <w:rFonts w:cs="Arial"/>
          <w:w w:val="105"/>
          <w:sz w:val="22"/>
          <w:szCs w:val="22"/>
        </w:rPr>
        <w:t>paper</w:t>
      </w:r>
      <w:r w:rsidRPr="00621CEF">
        <w:rPr>
          <w:rFonts w:cs="Arial"/>
          <w:spacing w:val="2"/>
          <w:w w:val="102"/>
          <w:sz w:val="22"/>
          <w:szCs w:val="22"/>
        </w:rPr>
        <w:t xml:space="preserve"> </w:t>
      </w:r>
      <w:r w:rsidRPr="00621CEF">
        <w:rPr>
          <w:rFonts w:cs="Arial"/>
          <w:w w:val="105"/>
          <w:sz w:val="22"/>
          <w:szCs w:val="22"/>
        </w:rPr>
        <w:t>form protocols in ICU patients</w:t>
      </w:r>
      <w:r w:rsidR="004C15AB"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PEVuZE5vdGU+PENpdGU+PEF1dGhvcj5OZXd0b248L0F1dGhvcj48WWVhcj4yMDEwPC9ZZWFyPjxS
ZWNOdW0+NzIxODwvUmVjTnVtPjxEaXNwbGF5VGV4dD4oMTc2OyAxODQpPC9EaXNwbGF5VGV4dD48
cmVjb3JkPjxyZWMtbnVtYmVyPjcyMTg8L3JlYy1udW1iZXI+PGZvcmVpZ24ta2V5cz48a2V5IGFw
cD0iRU4iIGRiLWlkPSI5MmUwdHd0ZW14NXNhZmVlc2V0eGYwMDFlejU5cGR3OXoyeHgiIHRpbWVz
dGFtcD0iMTU4OTIwNDMyNCIgZ3VpZD0iYmJkNWEwMDItNTZjZC00MzUxLWEzZTYtZjI2YmExOTdm
YjM5Ij43MjE4PC9rZXk+PC9mb3JlaWduLWtleXM+PHJlZi10eXBlIG5hbWU9IkpvdXJuYWwgQXJ0
aWNsZSI+MTc8L3JlZi10eXBlPjxjb250cmlidXRvcnM+PGF1dGhvcnM+PGF1dGhvcj5OZXd0b24s
IEMgQTwvYXV0aG9yPjxhdXRob3I+U21pbGV5LCBEPC9hdXRob3I+PGF1dGhvcj5Cb2RlLCBCIFc8
L2F1dGhvcj48YXV0aG9yPktpdGFiY2hpLCBBIEU8L2F1dGhvcj48YXV0aG9yPkRhdmlkc29uLCBQ
IEM8L2F1dGhvcj48YXV0aG9yPkphY29icywgUzwvYXV0aG9yPjxhdXRob3I+U3RlZWQsIFIgRDwv
YXV0aG9yPjxhdXRob3I+U3RlbnR6LCBGPC9hdXRob3I+PGF1dGhvcj5QZW5nLCBMPC9hdXRob3I+
PGF1dGhvcj5NdWxsaWdhbiwgUDwvYXV0aG9yPjxhdXRob3I+RnJlaXJlLCBBIFg8L2F1dGhvcj48
YXV0aG9yPlRlbXBvbmksIEE8L2F1dGhvcj48YXV0aG9yPlVtcGllcnJleiwgRyBFPC9hdXRob3I+
PC9hdXRob3JzPjwvY29udHJpYnV0b3JzPjx0aXRsZXM+PHRpdGxlPkEgY29tcGFyaXNvbiBzdHVk
eSBvZiBjb250aW51b3VzIGluc3VsaW4gaW5mdXNpb24gcHJvdG9jb2xzIGluIHRoZSBtZWRpY2Fs
IGludGVuc2l2ZSBjYXJlIHVuaXQ6IENvbXB1dGVyLWd1aWRlZCB2cy4gc3RhbmRhcmQgY29sdW1u
LWJhc2VkIGFsZ29yaXRobXM8L3RpdGxlPjxzZWNvbmRhcnktdGl0bGU+Sm91cm5hbCBvZiBIb3Nw
aXRhbCBNZWRpY2luZTwvc2Vjb25kYXJ5LXRpdGxlPjwvdGl0bGVzPjxwZXJpb2RpY2FsPjxmdWxs
LXRpdGxlPkpvdXJuYWwgb2YgSG9zcGl0YWwgTWVkaWNpbmU8L2Z1bGwtdGl0bGU+PC9wZXJpb2Rp
Y2FsPjxwYWdlcz40MzItNDM3PC9wYWdlcz48dm9sdW1lPjU8L3ZvbHVtZT48bnVtYmVyPjg8L251
bWJlcj48cmVwcmludC1lZGl0aW9uPkluIEZpbGU8L3JlcHJpbnQtZWRpdGlvbj48a2V5d29yZHM+
PGtleXdvcmQ+Qmxvb2Q8L2tleXdvcmQ+PGtleXdvcmQ+Ymxvb2QgZ2x1Y29zZTwva2V5d29yZD48
a2V5d29yZD5jYXJlPC9rZXl3b3JkPjxrZXl3b3JkPmNvbXBhcmlzb248L2tleXdvcmQ+PGtleXdv
cmQ+Y3JpdGljYWxseSBpbGw8L2tleXdvcmQ+PGtleXdvcmQ+ZGlhYmV0ZXM8L2tleXdvcmQ+PGtl
eXdvcmQ+Z2x1Y29zZTwva2V5d29yZD48a2V5d29yZD5nbHljZW1pYyBjb250cm9sPC9rZXl3b3Jk
PjxrZXl3b3JkPmhvc3BpdGFsPC9rZXl3b3JkPjxrZXl3b3JkPmh5cGVyZ2x5Y2VtaWE8L2tleXdv
cmQ+PGtleXdvcmQ+aHlwb2dseWNlbWlhPC9rZXl3b3JkPjxrZXl3b3JkPklDVTwva2V5d29yZD48
a2V5d29yZD5pbmZ1c2lvbjwva2V5d29yZD48a2V5d29yZD5pbnN1bGluPC9rZXl3b3JkPjxrZXl3
b3JkPmluc3VsaW4gaW5mdXNpb248L2tleXdvcmQ+PGtleXdvcmQ+aW50ZW5zaXZlIGNhcmU8L2tl
eXdvcmQ+PGtleXdvcmQ+aW50ZW5zaXZlIGNhcmUgdW5pdDwva2V5d29yZD48a2V5d29yZD5tZWFu
PC9rZXl3b3JkPjxrZXl3b3JkPm1lZGljaW5lPC9rZXl3b3JkPjxrZXl3b3JkPm1vcnRhbGl0eTwv
a2V5d29yZD48a2V5d29yZD5wYXRpZW50PC9rZXl3b3JkPjxrZXl3b3JkPnJhdGU8L2tleXdvcmQ+
PGtleXdvcmQ+cmlzazwva2V5d29yZD48a2V5d29yZD5zYWZldHk8L2tleXdvcmQ+PGtleXdvcmQ+
c3R1ZGllczwva2V5d29yZD48a2V5d29yZD50cmVhdG1lbnQ8L2tleXdvcmQ+PGtleXdvcmQ+dHJp
YWw8L2tleXdvcmQ+PGtleXdvcmQ+VkFMVUU8L2tleXdvcmQ+PC9rZXl3b3Jkcz48ZGF0ZXM+PHll
YXI+MjAxMDwveWVhcj48cHViLWRhdGVzPjxkYXRlPjIwMTA8L2RhdGU+PC9wdWItZGF0ZXM+PC9k
YXRlcz48aXNibj4xNTUzLTU2MDY8L2lzYm4+PGxhYmVsPjcyOTc8L2xhYmVsPjx1cmxzPjxyZWxh
dGVkLXVybHM+PHVybD5odHRwOi8vZHguZG9pLm9yZy8xMC4xMDAyL2pobS44MTY8L3VybD48L3Jl
bGF0ZWQtdXJscz48L3VybHM+PC9yZWNvcmQ+PC9DaXRlPjxDaXRlPjxBdXRob3I+Qm91dzwvQXV0
aG9yPjxZZWFyPjIwMTI8L1llYXI+PFJlY051bT45MTYxPC9SZWNOdW0+PHJlY29yZD48cmVjLW51
bWJlcj45MTYxPC9yZWMtbnVtYmVyPjxmb3JlaWduLWtleXM+PGtleSBhcHA9IkVOIiBkYi1pZD0i
OTJlMHR3dGVteDVzYWZlZXNldHhmMDAxZXo1OXBkdzl6Mnh4IiB0aW1lc3RhbXA9IjE1ODkyMDQz
NDUiIGd1aWQ9IjZmNTYxZDUwLWRmODMtNDJiZC05ZDdlLTIwM2I4Y2Y0ZTFlNiI+OTE2MTwva2V5
PjwvZm9yZWlnbi1rZXlzPjxyZWYtdHlwZSBuYW1lPSJKb3VybmFsIEFydGljbGUiPjE3PC9yZWYt
dHlwZT48Y29udHJpYnV0b3JzPjxhdXRob3JzPjxhdXRob3I+Qm91dywgSiBXPC9hdXRob3I+PGF1
dGhvcj5DYW1wYmVsbCwgTjwvYXV0aG9yPjxhdXRob3I+SHVsbCwgTSBBPC9hdXRob3I+PGF1dGhv
cj5KdW5lamEsIFI8L2F1dGhvcj48YXV0aG9yPkd1em1hbiwgTzwvYXV0aG9yPjxhdXRob3I+T3Zl
cmhvbHNlciwgQiBSPC9hdXRob3I+PC9hdXRob3JzPjwvY29udHJpYnV0b3JzPjx0aXRsZXM+PHRp
dGxlPkEgcmV0cm9zcGVjdGl2ZSBjb2hvcnQgc3R1ZHkgb2YgYSBudXJzZS1kcml2ZW4gY29tcHV0
ZXJpemVkIGluc3VsaW4gaW5mdXNpb24gcHJvZ3JhbSB2ZXJzdXMgYSBwYXBlci1iYXNlZCBwcm90
b2NvbCBpbiBjcml0aWNhbGx5IGlsbCBwYXRpZW50czwvdGl0bGU+PHNlY29uZGFyeS10aXRsZT5E
aWFiZXRlcyBUZWNobm9sb2d5ICZhbXA7IFRoZXJhcGV1dGljczwvc2Vjb25kYXJ5LXRpdGxlPjwv
dGl0bGVzPjxwZXJpb2RpY2FsPjxmdWxsLXRpdGxlPkRpYWJldGVzIFRlY2hub2xvZ3kgJmFtcDsg
VGhlcmFwZXV0aWNzPC9mdWxsLXRpdGxlPjwvcGVyaW9kaWNhbD48cGFnZXM+MTI1LTEzMDwvcGFn
ZXM+PHZvbHVtZT4xNDwvdm9sdW1lPjxudW1iZXI+MjwvbnVtYmVyPjxyZXByaW50LWVkaXRpb24+
SW4gRmlsZTwvcmVwcmludC1lZGl0aW9uPjxrZXl3b3Jkcz48a2V5d29yZD5BPC9rZXl3b3JkPjxr
ZXl3b3JkPkJsb29kPC9rZXl3b3JkPjxrZXl3b3JkPmJsb29kIGdsdWNvc2U8L2tleXdvcmQ+PGtl
eXdvcmQ+Y2FyZTwva2V5d29yZD48a2V5d29yZD5jb2hvcnQ8L2tleXdvcmQ+PGtleXdvcmQ+Q29o
b3J0IFN0dWRpZXM8L2tleXdvcmQ+PGtleXdvcmQ+Y29ob3J0IHN0dWR5PC9rZXl3b3JkPjxrZXl3
b3JkPmNvbnRyb2w8L2tleXdvcmQ+PGtleXdvcmQ+Y3JpdGljYWw8L2tleXdvcmQ+PGtleXdvcmQ+
Y3JpdGljYWwgY2FyZTwva2V5d29yZD48a2V5d29yZD5jcml0aWNhbGx5IGlsbDwva2V5d29yZD48
a2V5d29yZD5nbHVjb3NlPC9rZXl3b3JkPjxrZXl3b3JkPmdsdWNvc2UgY29udHJvbDwva2V5d29y
ZD48a2V5d29yZD5pbXBsZW1lbnRhdGlvbjwva2V5d29yZD48a2V5d29yZD5pbmZ1c2lvbjwva2V5
d29yZD48a2V5d29yZD5pbnN1bGluPC9rZXl3b3JkPjxrZXl3b3JkPmluc3VsaW4gaW5mdXNpb248
L2tleXdvcmQ+PGtleXdvcmQ+aW50ZW5zaXZlIGNhcmU8L2tleXdvcmQ+PGtleXdvcmQ+aW50ZW5z
aXZlIGNhcmUgdW5pdDwva2V5d29yZD48a2V5d29yZD5udXJzZTwva2V5d29yZD48a2V5d29yZD5v
dXRjb21lPC9rZXl3b3JkPjxrZXl3b3JkPk91dGNvbWVzPC9rZXl3b3JkPjxrZXl3b3JkPnBhdGll
bnQ8L2tleXdvcmQ+PGtleXdvcmQ+cHJpbWFyeTwva2V5d29yZD48a2V5d29yZD5wcm90b2NvbDwv
a2V5d29yZD48a2V5d29yZD5yZWR1Y3Rpb248L2tleXdvcmQ+PGtleXdvcmQ+c3R1ZGllczwva2V5
d29yZD48a2V5d29yZD50ZXN0PC9rZXl3b3JkPjxrZXl3b3JkPnRyYWluaW5nPC9rZXl3b3JkPjxr
ZXl3b3JkPlZBTFVFPC9rZXl3b3JkPjxrZXl3b3JkPnZhcmlhYmlsaXR5PC9rZXl3b3JkPjxrZXl3
b3JkPlBERiBpbiBmaWxlPC9rZXl3b3JkPjwva2V5d29yZHM+PGRhdGVzPjx5ZWFyPjIwMTI8L3ll
YXI+PHB1Yi1kYXRlcz48ZGF0ZT4yMDEyPC9kYXRlPjwvcHViLWRhdGVzPjwvZGF0ZXM+PGlzYm4+
MTUyMC05MTU2PC9pc2JuPjxsYWJlbD45MjUzPC9sYWJlbD48dXJscz48cmVsYXRlZC11cmxzPjx1
cmw+aHR0cHM6Ly9kb2kub3JnLzEwLjEwODkvZGlhLjIwMTEuMDEzMDwvdXJsPjwvcmVsYXRlZC11
cmxzPjwvdXJscz48L3JlY29yZD48L0NpdGU+PC9FbmROb3RlPn==
</w:fldData>
        </w:fldChar>
      </w:r>
      <w:r w:rsidR="003A19AC" w:rsidRPr="00621CEF">
        <w:rPr>
          <w:rFonts w:cs="Arial"/>
          <w:w w:val="105"/>
          <w:sz w:val="22"/>
          <w:szCs w:val="22"/>
        </w:rPr>
        <w:instrText xml:space="preserve"> ADDIN EN.CITE </w:instrText>
      </w:r>
      <w:r w:rsidR="003A19AC" w:rsidRPr="00621CEF">
        <w:rPr>
          <w:rFonts w:cs="Arial"/>
          <w:w w:val="105"/>
          <w:sz w:val="22"/>
          <w:szCs w:val="22"/>
        </w:rPr>
        <w:fldChar w:fldCharType="begin">
          <w:fldData xml:space="preserve">PEVuZE5vdGU+PENpdGU+PEF1dGhvcj5OZXd0b248L0F1dGhvcj48WWVhcj4yMDEwPC9ZZWFyPjxS
ZWNOdW0+NzIxODwvUmVjTnVtPjxEaXNwbGF5VGV4dD4oMTc2OyAxODQpPC9EaXNwbGF5VGV4dD48
cmVjb3JkPjxyZWMtbnVtYmVyPjcyMTg8L3JlYy1udW1iZXI+PGZvcmVpZ24ta2V5cz48a2V5IGFw
cD0iRU4iIGRiLWlkPSI5MmUwdHd0ZW14NXNhZmVlc2V0eGYwMDFlejU5cGR3OXoyeHgiIHRpbWVz
dGFtcD0iMTU4OTIwNDMyNCIgZ3VpZD0iYmJkNWEwMDItNTZjZC00MzUxLWEzZTYtZjI2YmExOTdm
YjM5Ij43MjE4PC9rZXk+PC9mb3JlaWduLWtleXM+PHJlZi10eXBlIG5hbWU9IkpvdXJuYWwgQXJ0
aWNsZSI+MTc8L3JlZi10eXBlPjxjb250cmlidXRvcnM+PGF1dGhvcnM+PGF1dGhvcj5OZXd0b24s
IEMgQTwvYXV0aG9yPjxhdXRob3I+U21pbGV5LCBEPC9hdXRob3I+PGF1dGhvcj5Cb2RlLCBCIFc8
L2F1dGhvcj48YXV0aG9yPktpdGFiY2hpLCBBIEU8L2F1dGhvcj48YXV0aG9yPkRhdmlkc29uLCBQ
IEM8L2F1dGhvcj48YXV0aG9yPkphY29icywgUzwvYXV0aG9yPjxhdXRob3I+U3RlZWQsIFIgRDwv
YXV0aG9yPjxhdXRob3I+U3RlbnR6LCBGPC9hdXRob3I+PGF1dGhvcj5QZW5nLCBMPC9hdXRob3I+
PGF1dGhvcj5NdWxsaWdhbiwgUDwvYXV0aG9yPjxhdXRob3I+RnJlaXJlLCBBIFg8L2F1dGhvcj48
YXV0aG9yPlRlbXBvbmksIEE8L2F1dGhvcj48YXV0aG9yPlVtcGllcnJleiwgRyBFPC9hdXRob3I+
PC9hdXRob3JzPjwvY29udHJpYnV0b3JzPjx0aXRsZXM+PHRpdGxlPkEgY29tcGFyaXNvbiBzdHVk
eSBvZiBjb250aW51b3VzIGluc3VsaW4gaW5mdXNpb24gcHJvdG9jb2xzIGluIHRoZSBtZWRpY2Fs
IGludGVuc2l2ZSBjYXJlIHVuaXQ6IENvbXB1dGVyLWd1aWRlZCB2cy4gc3RhbmRhcmQgY29sdW1u
LWJhc2VkIGFsZ29yaXRobXM8L3RpdGxlPjxzZWNvbmRhcnktdGl0bGU+Sm91cm5hbCBvZiBIb3Nw
aXRhbCBNZWRpY2luZTwvc2Vjb25kYXJ5LXRpdGxlPjwvdGl0bGVzPjxwZXJpb2RpY2FsPjxmdWxs
LXRpdGxlPkpvdXJuYWwgb2YgSG9zcGl0YWwgTWVkaWNpbmU8L2Z1bGwtdGl0bGU+PC9wZXJpb2Rp
Y2FsPjxwYWdlcz40MzItNDM3PC9wYWdlcz48dm9sdW1lPjU8L3ZvbHVtZT48bnVtYmVyPjg8L251
bWJlcj48cmVwcmludC1lZGl0aW9uPkluIEZpbGU8L3JlcHJpbnQtZWRpdGlvbj48a2V5d29yZHM+
PGtleXdvcmQ+Qmxvb2Q8L2tleXdvcmQ+PGtleXdvcmQ+Ymxvb2QgZ2x1Y29zZTwva2V5d29yZD48
a2V5d29yZD5jYXJlPC9rZXl3b3JkPjxrZXl3b3JkPmNvbXBhcmlzb248L2tleXdvcmQ+PGtleXdv
cmQ+Y3JpdGljYWxseSBpbGw8L2tleXdvcmQ+PGtleXdvcmQ+ZGlhYmV0ZXM8L2tleXdvcmQ+PGtl
eXdvcmQ+Z2x1Y29zZTwva2V5d29yZD48a2V5d29yZD5nbHljZW1pYyBjb250cm9sPC9rZXl3b3Jk
PjxrZXl3b3JkPmhvc3BpdGFsPC9rZXl3b3JkPjxrZXl3b3JkPmh5cGVyZ2x5Y2VtaWE8L2tleXdv
cmQ+PGtleXdvcmQ+aHlwb2dseWNlbWlhPC9rZXl3b3JkPjxrZXl3b3JkPklDVTwva2V5d29yZD48
a2V5d29yZD5pbmZ1c2lvbjwva2V5d29yZD48a2V5d29yZD5pbnN1bGluPC9rZXl3b3JkPjxrZXl3
b3JkPmluc3VsaW4gaW5mdXNpb248L2tleXdvcmQ+PGtleXdvcmQ+aW50ZW5zaXZlIGNhcmU8L2tl
eXdvcmQ+PGtleXdvcmQ+aW50ZW5zaXZlIGNhcmUgdW5pdDwva2V5d29yZD48a2V5d29yZD5tZWFu
PC9rZXl3b3JkPjxrZXl3b3JkPm1lZGljaW5lPC9rZXl3b3JkPjxrZXl3b3JkPm1vcnRhbGl0eTwv
a2V5d29yZD48a2V5d29yZD5wYXRpZW50PC9rZXl3b3JkPjxrZXl3b3JkPnJhdGU8L2tleXdvcmQ+
PGtleXdvcmQ+cmlzazwva2V5d29yZD48a2V5d29yZD5zYWZldHk8L2tleXdvcmQ+PGtleXdvcmQ+
c3R1ZGllczwva2V5d29yZD48a2V5d29yZD50cmVhdG1lbnQ8L2tleXdvcmQ+PGtleXdvcmQ+dHJp
YWw8L2tleXdvcmQ+PGtleXdvcmQ+VkFMVUU8L2tleXdvcmQ+PC9rZXl3b3Jkcz48ZGF0ZXM+PHll
YXI+MjAxMDwveWVhcj48cHViLWRhdGVzPjxkYXRlPjIwMTA8L2RhdGU+PC9wdWItZGF0ZXM+PC9k
YXRlcz48aXNibj4xNTUzLTU2MDY8L2lzYm4+PGxhYmVsPjcyOTc8L2xhYmVsPjx1cmxzPjxyZWxh
dGVkLXVybHM+PHVybD5odHRwOi8vZHguZG9pLm9yZy8xMC4xMDAyL2pobS44MTY8L3VybD48L3Jl
bGF0ZWQtdXJscz48L3VybHM+PC9yZWNvcmQ+PC9DaXRlPjxDaXRlPjxBdXRob3I+Qm91dzwvQXV0
aG9yPjxZZWFyPjIwMTI8L1llYXI+PFJlY051bT45MTYxPC9SZWNOdW0+PHJlY29yZD48cmVjLW51
bWJlcj45MTYxPC9yZWMtbnVtYmVyPjxmb3JlaWduLWtleXM+PGtleSBhcHA9IkVOIiBkYi1pZD0i
OTJlMHR3dGVteDVzYWZlZXNldHhmMDAxZXo1OXBkdzl6Mnh4IiB0aW1lc3RhbXA9IjE1ODkyMDQz
NDUiIGd1aWQ9IjZmNTYxZDUwLWRmODMtNDJiZC05ZDdlLTIwM2I4Y2Y0ZTFlNiI+OTE2MTwva2V5
PjwvZm9yZWlnbi1rZXlzPjxyZWYtdHlwZSBuYW1lPSJKb3VybmFsIEFydGljbGUiPjE3PC9yZWYt
dHlwZT48Y29udHJpYnV0b3JzPjxhdXRob3JzPjxhdXRob3I+Qm91dywgSiBXPC9hdXRob3I+PGF1
dGhvcj5DYW1wYmVsbCwgTjwvYXV0aG9yPjxhdXRob3I+SHVsbCwgTSBBPC9hdXRob3I+PGF1dGhv
cj5KdW5lamEsIFI8L2F1dGhvcj48YXV0aG9yPkd1em1hbiwgTzwvYXV0aG9yPjxhdXRob3I+T3Zl
cmhvbHNlciwgQiBSPC9hdXRob3I+PC9hdXRob3JzPjwvY29udHJpYnV0b3JzPjx0aXRsZXM+PHRp
dGxlPkEgcmV0cm9zcGVjdGl2ZSBjb2hvcnQgc3R1ZHkgb2YgYSBudXJzZS1kcml2ZW4gY29tcHV0
ZXJpemVkIGluc3VsaW4gaW5mdXNpb24gcHJvZ3JhbSB2ZXJzdXMgYSBwYXBlci1iYXNlZCBwcm90
b2NvbCBpbiBjcml0aWNhbGx5IGlsbCBwYXRpZW50czwvdGl0bGU+PHNlY29uZGFyeS10aXRsZT5E
aWFiZXRlcyBUZWNobm9sb2d5ICZhbXA7IFRoZXJhcGV1dGljczwvc2Vjb25kYXJ5LXRpdGxlPjwv
dGl0bGVzPjxwZXJpb2RpY2FsPjxmdWxsLXRpdGxlPkRpYWJldGVzIFRlY2hub2xvZ3kgJmFtcDsg
VGhlcmFwZXV0aWNzPC9mdWxsLXRpdGxlPjwvcGVyaW9kaWNhbD48cGFnZXM+MTI1LTEzMDwvcGFn
ZXM+PHZvbHVtZT4xNDwvdm9sdW1lPjxudW1iZXI+MjwvbnVtYmVyPjxyZXByaW50LWVkaXRpb24+
SW4gRmlsZTwvcmVwcmludC1lZGl0aW9uPjxrZXl3b3Jkcz48a2V5d29yZD5BPC9rZXl3b3JkPjxr
ZXl3b3JkPkJsb29kPC9rZXl3b3JkPjxrZXl3b3JkPmJsb29kIGdsdWNvc2U8L2tleXdvcmQ+PGtl
eXdvcmQ+Y2FyZTwva2V5d29yZD48a2V5d29yZD5jb2hvcnQ8L2tleXdvcmQ+PGtleXdvcmQ+Q29o
b3J0IFN0dWRpZXM8L2tleXdvcmQ+PGtleXdvcmQ+Y29ob3J0IHN0dWR5PC9rZXl3b3JkPjxrZXl3
b3JkPmNvbnRyb2w8L2tleXdvcmQ+PGtleXdvcmQ+Y3JpdGljYWw8L2tleXdvcmQ+PGtleXdvcmQ+
Y3JpdGljYWwgY2FyZTwva2V5d29yZD48a2V5d29yZD5jcml0aWNhbGx5IGlsbDwva2V5d29yZD48
a2V5d29yZD5nbHVjb3NlPC9rZXl3b3JkPjxrZXl3b3JkPmdsdWNvc2UgY29udHJvbDwva2V5d29y
ZD48a2V5d29yZD5pbXBsZW1lbnRhdGlvbjwva2V5d29yZD48a2V5d29yZD5pbmZ1c2lvbjwva2V5
d29yZD48a2V5d29yZD5pbnN1bGluPC9rZXl3b3JkPjxrZXl3b3JkPmluc3VsaW4gaW5mdXNpb248
L2tleXdvcmQ+PGtleXdvcmQ+aW50ZW5zaXZlIGNhcmU8L2tleXdvcmQ+PGtleXdvcmQ+aW50ZW5z
aXZlIGNhcmUgdW5pdDwva2V5d29yZD48a2V5d29yZD5udXJzZTwva2V5d29yZD48a2V5d29yZD5v
dXRjb21lPC9rZXl3b3JkPjxrZXl3b3JkPk91dGNvbWVzPC9rZXl3b3JkPjxrZXl3b3JkPnBhdGll
bnQ8L2tleXdvcmQ+PGtleXdvcmQ+cHJpbWFyeTwva2V5d29yZD48a2V5d29yZD5wcm90b2NvbDwv
a2V5d29yZD48a2V5d29yZD5yZWR1Y3Rpb248L2tleXdvcmQ+PGtleXdvcmQ+c3R1ZGllczwva2V5
d29yZD48a2V5d29yZD50ZXN0PC9rZXl3b3JkPjxrZXl3b3JkPnRyYWluaW5nPC9rZXl3b3JkPjxr
ZXl3b3JkPlZBTFVFPC9rZXl3b3JkPjxrZXl3b3JkPnZhcmlhYmlsaXR5PC9rZXl3b3JkPjxrZXl3
b3JkPlBERiBpbiBmaWxlPC9rZXl3b3JkPjwva2V5d29yZHM+PGRhdGVzPjx5ZWFyPjIwMTI8L3ll
YXI+PHB1Yi1kYXRlcz48ZGF0ZT4yMDEyPC9kYXRlPjwvcHViLWRhdGVzPjwvZGF0ZXM+PGlzYm4+
MTUyMC05MTU2PC9pc2JuPjxsYWJlbD45MjUzPC9sYWJlbD48dXJscz48cmVsYXRlZC11cmxzPjx1
cmw+aHR0cHM6Ly9kb2kub3JnLzEwLjEwODkvZGlhLjIwMTEuMDEzMDwvdXJsPjwvcmVsYXRlZC11
cmxzPjwvdXJscz48L3JlY29yZD48L0NpdGU+PC9FbmROb3RlPn==
</w:fldData>
        </w:fldChar>
      </w:r>
      <w:r w:rsidR="003A19AC" w:rsidRPr="00621CEF">
        <w:rPr>
          <w:rFonts w:cs="Arial"/>
          <w:w w:val="105"/>
          <w:sz w:val="22"/>
          <w:szCs w:val="22"/>
        </w:rPr>
        <w:instrText xml:space="preserve"> ADDIN EN.CITE.DATA </w:instrText>
      </w:r>
      <w:r w:rsidR="003A19AC" w:rsidRPr="00621CEF">
        <w:rPr>
          <w:rFonts w:cs="Arial"/>
          <w:w w:val="105"/>
          <w:sz w:val="22"/>
          <w:szCs w:val="22"/>
        </w:rPr>
      </w:r>
      <w:r w:rsidR="003A19AC"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3A19AC" w:rsidRPr="00621CEF">
        <w:rPr>
          <w:rFonts w:cs="Arial"/>
          <w:noProof/>
          <w:w w:val="105"/>
          <w:sz w:val="22"/>
          <w:szCs w:val="22"/>
        </w:rPr>
        <w:t>(176; 184)</w:t>
      </w:r>
      <w:r w:rsidR="00142F3B" w:rsidRPr="00621CEF">
        <w:rPr>
          <w:rFonts w:cs="Arial"/>
          <w:w w:val="105"/>
          <w:sz w:val="22"/>
          <w:szCs w:val="22"/>
        </w:rPr>
        <w:fldChar w:fldCharType="end"/>
      </w:r>
      <w:r w:rsidRPr="00621CEF">
        <w:rPr>
          <w:rFonts w:cs="Arial"/>
          <w:w w:val="105"/>
          <w:sz w:val="22"/>
          <w:szCs w:val="22"/>
        </w:rPr>
        <w:t>, as well as lower glycemic variability than patients</w:t>
      </w:r>
      <w:r w:rsidRPr="00621CEF">
        <w:rPr>
          <w:rFonts w:cs="Arial"/>
          <w:spacing w:val="-41"/>
          <w:w w:val="105"/>
          <w:sz w:val="22"/>
          <w:szCs w:val="22"/>
        </w:rPr>
        <w:t xml:space="preserve"> </w:t>
      </w:r>
      <w:r w:rsidRPr="00621CEF">
        <w:rPr>
          <w:rFonts w:cs="Arial"/>
          <w:w w:val="105"/>
          <w:sz w:val="22"/>
          <w:szCs w:val="22"/>
        </w:rPr>
        <w:t>treated</w:t>
      </w:r>
      <w:r w:rsidRPr="00621CEF">
        <w:rPr>
          <w:rFonts w:cs="Arial"/>
          <w:w w:val="102"/>
          <w:sz w:val="22"/>
          <w:szCs w:val="22"/>
        </w:rPr>
        <w:t xml:space="preserve"> </w:t>
      </w:r>
      <w:r w:rsidRPr="00621CEF">
        <w:rPr>
          <w:rFonts w:cs="Arial"/>
          <w:w w:val="105"/>
          <w:sz w:val="22"/>
          <w:szCs w:val="22"/>
        </w:rPr>
        <w:t>with the standard insulin infusion regimens. Despite differences in glycemic control</w:t>
      </w:r>
      <w:r w:rsidRPr="00621CEF">
        <w:rPr>
          <w:rFonts w:cs="Arial"/>
          <w:spacing w:val="-31"/>
          <w:w w:val="105"/>
          <w:sz w:val="22"/>
          <w:szCs w:val="22"/>
        </w:rPr>
        <w:t xml:space="preserve"> </w:t>
      </w:r>
      <w:r w:rsidRPr="00621CEF">
        <w:rPr>
          <w:rFonts w:cs="Arial"/>
          <w:w w:val="105"/>
          <w:sz w:val="22"/>
          <w:szCs w:val="22"/>
        </w:rPr>
        <w:t>between</w:t>
      </w:r>
      <w:r w:rsidRPr="00621CEF">
        <w:rPr>
          <w:rFonts w:cs="Arial"/>
          <w:w w:val="102"/>
          <w:sz w:val="22"/>
          <w:szCs w:val="22"/>
        </w:rPr>
        <w:t xml:space="preserve"> </w:t>
      </w:r>
      <w:r w:rsidRPr="00621CEF">
        <w:rPr>
          <w:rFonts w:cs="Arial"/>
          <w:w w:val="105"/>
          <w:sz w:val="22"/>
          <w:szCs w:val="22"/>
        </w:rPr>
        <w:t>insulin</w:t>
      </w:r>
      <w:r w:rsidRPr="00621CEF">
        <w:rPr>
          <w:rFonts w:cs="Arial"/>
          <w:spacing w:val="-4"/>
          <w:w w:val="105"/>
          <w:sz w:val="22"/>
          <w:szCs w:val="22"/>
        </w:rPr>
        <w:t xml:space="preserve"> </w:t>
      </w:r>
      <w:r w:rsidRPr="00621CEF">
        <w:rPr>
          <w:rFonts w:cs="Arial"/>
          <w:w w:val="105"/>
          <w:sz w:val="22"/>
          <w:szCs w:val="22"/>
        </w:rPr>
        <w:t>algorithms,</w:t>
      </w:r>
      <w:r w:rsidRPr="00621CEF">
        <w:rPr>
          <w:rFonts w:cs="Arial"/>
          <w:spacing w:val="-5"/>
          <w:w w:val="105"/>
          <w:sz w:val="22"/>
          <w:szCs w:val="22"/>
        </w:rPr>
        <w:t xml:space="preserve"> </w:t>
      </w:r>
      <w:r w:rsidRPr="00621CEF">
        <w:rPr>
          <w:rFonts w:cs="Arial"/>
          <w:w w:val="105"/>
          <w:sz w:val="22"/>
          <w:szCs w:val="22"/>
        </w:rPr>
        <w:t>a</w:t>
      </w:r>
      <w:r w:rsidR="00A43871" w:rsidRPr="00621CEF">
        <w:rPr>
          <w:rFonts w:cs="Arial"/>
          <w:w w:val="105"/>
          <w:sz w:val="22"/>
          <w:szCs w:val="22"/>
        </w:rPr>
        <w:t>nother</w:t>
      </w:r>
      <w:r w:rsidRPr="00621CEF">
        <w:rPr>
          <w:rFonts w:cs="Arial"/>
          <w:spacing w:val="-5"/>
          <w:w w:val="105"/>
          <w:sz w:val="22"/>
          <w:szCs w:val="22"/>
        </w:rPr>
        <w:t xml:space="preserve"> </w:t>
      </w:r>
      <w:r w:rsidRPr="00621CEF">
        <w:rPr>
          <w:rFonts w:cs="Arial"/>
          <w:w w:val="105"/>
          <w:sz w:val="22"/>
          <w:szCs w:val="22"/>
        </w:rPr>
        <w:t>study</w:t>
      </w:r>
      <w:r w:rsidRPr="00621CEF">
        <w:rPr>
          <w:rFonts w:cs="Arial"/>
          <w:spacing w:val="-5"/>
          <w:w w:val="105"/>
          <w:sz w:val="22"/>
          <w:szCs w:val="22"/>
        </w:rPr>
        <w:t xml:space="preserve"> </w:t>
      </w:r>
      <w:r w:rsidRPr="00621CEF">
        <w:rPr>
          <w:rFonts w:cs="Arial"/>
          <w:w w:val="105"/>
          <w:sz w:val="22"/>
          <w:szCs w:val="22"/>
        </w:rPr>
        <w:t>showed</w:t>
      </w:r>
      <w:r w:rsidRPr="00621CEF">
        <w:rPr>
          <w:rFonts w:cs="Arial"/>
          <w:spacing w:val="-4"/>
          <w:w w:val="105"/>
          <w:sz w:val="22"/>
          <w:szCs w:val="22"/>
        </w:rPr>
        <w:t xml:space="preserve"> </w:t>
      </w:r>
      <w:r w:rsidRPr="00621CEF">
        <w:rPr>
          <w:rFonts w:cs="Arial"/>
          <w:w w:val="105"/>
          <w:sz w:val="22"/>
          <w:szCs w:val="22"/>
        </w:rPr>
        <w:t>no</w:t>
      </w:r>
      <w:r w:rsidRPr="00621CEF">
        <w:rPr>
          <w:rFonts w:cs="Arial"/>
          <w:spacing w:val="-4"/>
          <w:w w:val="105"/>
          <w:sz w:val="22"/>
          <w:szCs w:val="22"/>
        </w:rPr>
        <w:t xml:space="preserve"> </w:t>
      </w:r>
      <w:r w:rsidRPr="00621CEF">
        <w:rPr>
          <w:rFonts w:cs="Arial"/>
          <w:w w:val="105"/>
          <w:sz w:val="22"/>
          <w:szCs w:val="22"/>
        </w:rPr>
        <w:t>difference</w:t>
      </w:r>
      <w:r w:rsidRPr="00621CEF">
        <w:rPr>
          <w:rFonts w:cs="Arial"/>
          <w:spacing w:val="-4"/>
          <w:w w:val="105"/>
          <w:sz w:val="22"/>
          <w:szCs w:val="22"/>
        </w:rPr>
        <w:t xml:space="preserve"> </w:t>
      </w:r>
      <w:r w:rsidRPr="00621CEF">
        <w:rPr>
          <w:rFonts w:cs="Arial"/>
          <w:w w:val="105"/>
          <w:sz w:val="22"/>
          <w:szCs w:val="22"/>
        </w:rPr>
        <w:t>between</w:t>
      </w:r>
      <w:r w:rsidRPr="00621CEF">
        <w:rPr>
          <w:rFonts w:cs="Arial"/>
          <w:spacing w:val="-4"/>
          <w:w w:val="105"/>
          <w:sz w:val="22"/>
          <w:szCs w:val="22"/>
        </w:rPr>
        <w:t xml:space="preserve"> </w:t>
      </w:r>
      <w:r w:rsidRPr="00621CEF">
        <w:rPr>
          <w:rFonts w:cs="Arial"/>
          <w:w w:val="105"/>
          <w:sz w:val="22"/>
          <w:szCs w:val="22"/>
        </w:rPr>
        <w:t>computerized</w:t>
      </w:r>
      <w:r w:rsidRPr="00621CEF">
        <w:rPr>
          <w:rFonts w:cs="Arial"/>
          <w:spacing w:val="-4"/>
          <w:w w:val="105"/>
          <w:sz w:val="22"/>
          <w:szCs w:val="22"/>
        </w:rPr>
        <w:t xml:space="preserve"> </w:t>
      </w:r>
      <w:r w:rsidRPr="00621CEF">
        <w:rPr>
          <w:rFonts w:cs="Arial"/>
          <w:w w:val="105"/>
          <w:sz w:val="22"/>
          <w:szCs w:val="22"/>
        </w:rPr>
        <w:t>protocols</w:t>
      </w:r>
      <w:r w:rsidRPr="00621CEF">
        <w:rPr>
          <w:rFonts w:cs="Arial"/>
          <w:spacing w:val="-5"/>
          <w:w w:val="105"/>
          <w:sz w:val="22"/>
          <w:szCs w:val="22"/>
        </w:rPr>
        <w:t xml:space="preserve"> </w:t>
      </w:r>
      <w:r w:rsidRPr="00621CEF">
        <w:rPr>
          <w:rFonts w:cs="Arial"/>
          <w:w w:val="105"/>
          <w:sz w:val="22"/>
          <w:szCs w:val="22"/>
        </w:rPr>
        <w:t>versus</w:t>
      </w:r>
      <w:r w:rsidRPr="00621CEF">
        <w:rPr>
          <w:rFonts w:cs="Arial"/>
          <w:w w:val="102"/>
          <w:sz w:val="22"/>
          <w:szCs w:val="22"/>
        </w:rPr>
        <w:t xml:space="preserve"> </w:t>
      </w:r>
      <w:r w:rsidRPr="00621CEF">
        <w:rPr>
          <w:rFonts w:cs="Arial"/>
          <w:w w:val="105"/>
          <w:sz w:val="22"/>
          <w:szCs w:val="22"/>
        </w:rPr>
        <w:t>conventional glucose control</w:t>
      </w:r>
      <w:r w:rsidR="00B27AE4"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&lt;EndNote&gt;&lt;Cite&gt;&lt;Author&gt;Kalfon&lt;/Author&gt;&lt;Year&gt;2014&lt;/Year&gt;&lt;RecNum&gt;5269&lt;/RecNum&gt;&lt;DisplayText&gt;(128)&lt;/DisplayText&gt;&lt;record&gt;&lt;rec-number&gt;5269&lt;/rec-number&gt;&lt;foreign-keys&gt;&lt;key app="EN" db-id="92e0twtemx5safeesetxf001ez59pdw9z2xx" timestamp="1589204307" guid="516e5de3-6a71-499c-bce3-e672cbb1a738"&gt;5269&lt;/key&gt;&lt;/foreign-keys&gt;&lt;ref-type name="Journal Article"&gt;17&lt;/ref-type&gt;&lt;contributors&gt;&lt;authors&gt;&lt;author&gt;Kalfon, P&lt;/author&gt;&lt;author&gt;Giraudeau, B&lt;/author&gt;&lt;author&gt;Ichai, C&lt;/author&gt;&lt;author&gt;Guerrini, A&lt;/author&gt;&lt;author&gt;Brechot, N&lt;/author&gt;&lt;author&gt;Cinotti, R&lt;/author&gt;&lt;author&gt;Dequin, P-F&lt;/author&gt;&lt;author&gt;Riu-Poulenc, B&lt;/author&gt;&lt;author&gt;Montravers, P&lt;/author&gt;&lt;author&gt;Annane, D&lt;/author&gt;&lt;author&gt;Dupont, H&lt;/author&gt;&lt;author&gt;Sorine, M&lt;/author&gt;&lt;author&gt;Riou, B&lt;/author&gt;&lt;/authors&gt;&lt;/contributors&gt;&lt;titles&gt;&lt;title&gt;Tight computerized versus conventional glucose control in the ICU: a randomized controlled trial&lt;/title&gt;&lt;secondary-title&gt;Intensive Care Medicine&lt;/secondary-title&gt;&lt;/titles&gt;&lt;periodical&gt;&lt;full-title&gt;Intensive Care Medicine&lt;/full-title&gt;&lt;/periodical&gt;&lt;pages&gt;171-181&lt;/pages&gt;&lt;volume&gt;40&lt;/volume&gt;&lt;number&gt;2&lt;/number&gt;&lt;reprint-edition&gt;In File&lt;/reprint-edition&gt;&lt;keywords&gt;&lt;keyword&gt;Blood&lt;/keyword&gt;&lt;keyword&gt;glucose&lt;/keyword&gt;&lt;keyword&gt;intensive care&lt;/keyword&gt;&lt;keyword&gt;care&lt;/keyword&gt;&lt;keyword&gt;ICU&lt;/keyword&gt;&lt;keyword&gt;outcome&lt;/keyword&gt;&lt;keyword&gt;trial&lt;/keyword&gt;&lt;keyword&gt;adult&lt;/keyword&gt;&lt;keyword&gt;treatment&lt;/keyword&gt;&lt;keyword&gt;primary&lt;/keyword&gt;&lt;keyword&gt;death&lt;/keyword&gt;&lt;keyword&gt;WHO&lt;/keyword&gt;&lt;keyword&gt;age&lt;/keyword&gt;&lt;keyword&gt;surgical&lt;/keyword&gt;&lt;keyword&gt;diabetic&lt;/keyword&gt;&lt;keyword&gt;hypoglycemia&lt;/keyword&gt;&lt;keyword&gt;mortality&lt;/keyword&gt;&lt;/keywords&gt;&lt;dates&gt;&lt;year&gt;2014&lt;/year&gt;&lt;pub-dates&gt;&lt;date&gt;2014&lt;/date&gt;&lt;/pub-dates&gt;&lt;/dates&gt;&lt;label&gt;5312&lt;/label&gt;&lt;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(128)</w:t>
      </w:r>
      <w:r w:rsidR="00142F3B" w:rsidRPr="00621CEF">
        <w:rPr>
          <w:rFonts w:cs="Arial"/>
          <w:w w:val="105"/>
          <w:sz w:val="22"/>
          <w:szCs w:val="22"/>
        </w:rPr>
        <w:fldChar w:fldCharType="end"/>
      </w:r>
      <w:r w:rsidRPr="00621CEF">
        <w:rPr>
          <w:rFonts w:cs="Arial"/>
          <w:w w:val="105"/>
          <w:sz w:val="22"/>
          <w:szCs w:val="22"/>
        </w:rPr>
        <w:t>. Thus, most insulin algorithms appear to be</w:t>
      </w:r>
      <w:r w:rsidRPr="00621CEF">
        <w:rPr>
          <w:rFonts w:cs="Arial"/>
          <w:spacing w:val="-24"/>
          <w:w w:val="105"/>
          <w:sz w:val="22"/>
          <w:szCs w:val="22"/>
        </w:rPr>
        <w:t xml:space="preserve"> </w:t>
      </w:r>
      <w:r w:rsidRPr="00621CEF">
        <w:rPr>
          <w:rFonts w:cs="Arial"/>
          <w:w w:val="105"/>
          <w:sz w:val="22"/>
          <w:szCs w:val="22"/>
        </w:rPr>
        <w:t>appropriate</w:t>
      </w:r>
      <w:r w:rsidRPr="00621CEF">
        <w:rPr>
          <w:rFonts w:cs="Arial"/>
          <w:w w:val="102"/>
          <w:sz w:val="22"/>
          <w:szCs w:val="22"/>
        </w:rPr>
        <w:t xml:space="preserve"> </w:t>
      </w:r>
      <w:r w:rsidRPr="00621CEF">
        <w:rPr>
          <w:rFonts w:cs="Arial"/>
          <w:w w:val="105"/>
          <w:sz w:val="22"/>
          <w:szCs w:val="22"/>
        </w:rPr>
        <w:t xml:space="preserve">alternatives for </w:t>
      </w:r>
      <w:r w:rsidR="002878B4" w:rsidRPr="00621CEF">
        <w:rPr>
          <w:rFonts w:cs="Arial"/>
          <w:w w:val="105"/>
          <w:sz w:val="22"/>
          <w:szCs w:val="22"/>
        </w:rPr>
        <w:t>managing</w:t>
      </w:r>
      <w:r w:rsidRPr="00621CEF">
        <w:rPr>
          <w:rFonts w:cs="Arial"/>
          <w:w w:val="105"/>
          <w:sz w:val="22"/>
          <w:szCs w:val="22"/>
        </w:rPr>
        <w:t xml:space="preserve"> hyperglycemia in critically ill patients, and the</w:t>
      </w:r>
      <w:r w:rsidRPr="00621CEF">
        <w:rPr>
          <w:rFonts w:cs="Arial"/>
          <w:spacing w:val="-17"/>
          <w:w w:val="105"/>
          <w:sz w:val="22"/>
          <w:szCs w:val="22"/>
        </w:rPr>
        <w:t xml:space="preserve"> </w:t>
      </w:r>
      <w:r w:rsidRPr="00621CEF">
        <w:rPr>
          <w:rFonts w:cs="Arial"/>
          <w:w w:val="105"/>
          <w:sz w:val="22"/>
          <w:szCs w:val="22"/>
        </w:rPr>
        <w:t>choice</w:t>
      </w:r>
      <w:r w:rsidRPr="00621CEF">
        <w:rPr>
          <w:rFonts w:cs="Arial"/>
          <w:spacing w:val="2"/>
          <w:w w:val="102"/>
          <w:sz w:val="22"/>
          <w:szCs w:val="22"/>
        </w:rPr>
        <w:t xml:space="preserve"> </w:t>
      </w:r>
      <w:r w:rsidRPr="00621CEF">
        <w:rPr>
          <w:rFonts w:cs="Arial"/>
          <w:w w:val="105"/>
          <w:sz w:val="22"/>
          <w:szCs w:val="22"/>
        </w:rPr>
        <w:t>depends upon the physician’s preferences</w:t>
      </w:r>
      <w:r w:rsidR="00BC0B22" w:rsidRPr="00621CEF">
        <w:rPr>
          <w:rFonts w:cs="Arial"/>
          <w:w w:val="105"/>
          <w:sz w:val="22"/>
          <w:szCs w:val="22"/>
        </w:rPr>
        <w:t>, staffing availability,</w:t>
      </w:r>
      <w:r w:rsidRPr="00621CEF">
        <w:rPr>
          <w:rFonts w:cs="Arial"/>
          <w:w w:val="105"/>
          <w:sz w:val="22"/>
          <w:szCs w:val="22"/>
        </w:rPr>
        <w:t xml:space="preserve"> and cost considerations</w:t>
      </w:r>
      <w:r w:rsidR="009D5088" w:rsidRPr="00621CEF">
        <w:rPr>
          <w:rFonts w:cs="Arial"/>
          <w:w w:val="105"/>
          <w:sz w:val="22"/>
          <w:szCs w:val="22"/>
        </w:rPr>
        <w:t>.</w:t>
      </w:r>
      <w:r w:rsidR="00124770" w:rsidRPr="00621CEF">
        <w:rPr>
          <w:rFonts w:cs="Arial"/>
          <w:w w:val="105"/>
          <w:sz w:val="22"/>
          <w:szCs w:val="22"/>
        </w:rPr>
        <w:t xml:space="preserve"> </w:t>
      </w:r>
      <w:r w:rsidR="00BC0B22" w:rsidRPr="00621CEF">
        <w:rPr>
          <w:rFonts w:cs="Arial"/>
          <w:w w:val="105"/>
          <w:sz w:val="22"/>
          <w:szCs w:val="22"/>
        </w:rPr>
        <w:t>As mentioned, the increasing implementation of available technology</w:t>
      </w:r>
      <w:r w:rsidR="009C70D1" w:rsidRPr="00621CEF">
        <w:rPr>
          <w:rFonts w:cs="Arial"/>
          <w:w w:val="105"/>
          <w:sz w:val="22"/>
          <w:szCs w:val="22"/>
        </w:rPr>
        <w:t>, in particular the use of closed loops</w:t>
      </w:r>
      <w:r w:rsidR="00BC0B22" w:rsidRPr="00621CEF">
        <w:rPr>
          <w:rFonts w:cs="Arial"/>
          <w:w w:val="105"/>
          <w:sz w:val="22"/>
          <w:szCs w:val="22"/>
        </w:rPr>
        <w:t xml:space="preserve"> should improve the management of dysglycemia over the coming years</w:t>
      </w:r>
      <w:r w:rsidR="009C70D1" w:rsidRPr="00621CEF">
        <w:rPr>
          <w:rFonts w:cs="Arial"/>
          <w:w w:val="105"/>
          <w:sz w:val="22"/>
          <w:szCs w:val="22"/>
        </w:rPr>
        <w:t xml:space="preserve"> </w:t>
      </w:r>
      <w:r w:rsidR="009C70D1" w:rsidRPr="00621CEF">
        <w:rPr>
          <w:rFonts w:cs="Arial"/>
          <w:w w:val="105"/>
          <w:sz w:val="22"/>
          <w:szCs w:val="22"/>
        </w:rPr>
        <w:fldChar w:fldCharType="begin">
          <w:fldData xml:space="preserve">PEVuZE5vdGU+PENpdGU+PEF1dGhvcj5MZWVsYXJhdGhuYTwvQXV0aG9yPjxZZWFyPjIwMTM8L1ll
YXI+PFJlY051bT42MDY5PC9SZWNOdW0+PERpc3BsYXlUZXh0PigxODUtMTg3KTwvRGlzcGxheVRl
eHQ+PHJlY29yZD48cmVjLW51bWJlcj42MDY5PC9yZWMtbnVtYmVyPjxmb3JlaWduLWtleXM+PGtl
eSBhcHA9IkVOIiBkYi1pZD0iOTJlMHR3dGVteDVzYWZlZXNldHhmMDAxZXo1OXBkdzl6Mnh4IiB0
aW1lc3RhbXA9IjE1ODkyMDQzMTQiIGd1aWQ9ImZmODYwMTMwLWMwOGYtNGZlYi1iNTVkLTI0MGZk
Nzg4NGUxYyI+NjA2OTwva2V5PjwvZm9yZWlnbi1rZXlzPjxyZWYtdHlwZSBuYW1lPSJKb3VybmFs
IEFydGljbGUiPjE3PC9yZWYtdHlwZT48Y29udHJpYnV0b3JzPjxhdXRob3JzPjxhdXRob3I+TGVl
bGFyYXRobmEsIEw8L2F1dGhvcj48YXV0aG9yPkVuZ2xpc2gsIFMgVzwvYXV0aG9yPjxhdXRob3I+
VGhhYml0LCBIPC9hdXRob3I+PGF1dGhvcj5DYWxkd2VsbCwgSzwvYXV0aG9yPjxhdXRob3I+QWxs
ZW4sIEogTTwvYXV0aG9yPjxhdXRob3I+S3VtYXJlc3dhcmFuLCBLPC9hdXRob3I+PGF1dGhvcj5X
aWxpbnNrYSwgTSBFPC9hdXRob3I+PGF1dGhvcj5Ob2RhbGUsIE08L2F1dGhvcj48YXV0aG9yPk1h
bmdhdCwgSjwvYXV0aG9yPjxhdXRob3I+RXZhbnMsIE0gTDwvYXV0aG9yPjxhdXRob3I+QnVybnN0
ZWluLCBSPC9hdXRob3I+PGF1dGhvcj5Ib3ZvcmthLCBSPC9hdXRob3I+PC9hdXRob3JzPjwvY29u
dHJpYnV0b3JzPjx0aXRsZXM+PHRpdGxlPkZlYXNpYmlsaXR5IG9mIGZ1bGx5IGF1dG9tYXRlZCBj
bG9zZWQtbG9vcCBnbHVjb3NlIGNvbnRyb2wgdXNpbmcgY29udGludW91cyBzdWJjdXRhbmVvdXMg
Z2x1Y29zZSBtZWFzdXJlbWVudHMgaW4gY3JpdGljYWwgaWxsbmVzczogYSByYW5kb21pemVkIGNv
bnRyb2xsZWQgdHJpYWw8L3RpdGxlPjxzZWNvbmRhcnktdGl0bGU+Q3JpdGljYWwgQ2FyZTwvc2Vj
b25kYXJ5LXRpdGxlPjwvdGl0bGVzPjxwZXJpb2RpY2FsPjxmdWxsLXRpdGxlPkNyaXRpY2FsIENh
cmU8L2Z1bGwtdGl0bGU+PC9wZXJpb2RpY2FsPjxwYWdlcz5SMTU5PC9wYWdlcz48dm9sdW1lPjE3
PC92b2x1bWU+PG51bWJlcj40PC9udW1iZXI+PHJlcHJpbnQtZWRpdGlvbj5JbiBGaWxlPC9yZXBy
aW50LWVkaXRpb24+PGtleXdvcmRzPjxrZXl3b3JkPmdsdWNvc2U8L2tleXdvcmQ+PGtleXdvcmQ+
Y3JpdGljYWw8L2tleXdvcmQ+PGtleXdvcmQ+Y3JpdGljYWwgaWxsbmVzczwva2V5d29yZD48a2V5
d29yZD5pbGxuZXNzPC9rZXl3b3JkPjxrZXl3b3JkPlBERiBpbiBmaWxlPC9rZXl3b3JkPjxrZXl3
b3JkPmluc3VsaW48L2tleXdvcmQ+PGtleXdvcmQ+bGV2ZWxzPC9rZXl3b3JkPjxrZXl3b3JkPm51
cnNlPC9rZXl3b3JkPjxrZXl3b3JkPnRyaWFsPC9rZXl3b3JkPjxrZXl3b3JkPnNsaWRpbmcgc2Nh
bGU8L2tleXdvcmQ+PGtleXdvcmQ+aW5zdWxpbiB0aGVyYXB5PC9rZXl3b3JkPjxrZXl3b3JkPmNy
aXRpY2FsbHkgaWxsPC9rZXl3b3JkPjxrZXl3b3JkPmFkdWx0czwva2V5d29yZD48a2V5d29yZD5h
ZHVsdDwva2V5d29yZD48a2V5d29yZD5oeXBlcmdseWNlbWlhPC9rZXl3b3JkPjxrZXl3b3JkPnRo
ZXJhcHk8L2tleXdvcmQ+PGtleXdvcmQ+aW5mdXNpb248L2tleXdvcmQ+PGtleXdvcmQ+VkFMVUU8
L2tleXdvcmQ+PGtleXdvcmQ+cHJpbWFyeTwva2V5d29yZD48a2V5d29yZD5hcnRlcmlhbDwva2V5
d29yZD48a2V5d29yZD5CbG9vZDwva2V5d29yZD48a2V5d29yZD5tZWFuPC9rZXl3b3JkPjxrZXl3
b3JkPmh5cG9nbHljZW1pYTwva2V5d29yZD48L2tleXdvcmRzPjxkYXRlcz48eWVhcj4yMDEzPC95
ZWFyPjxwdWItZGF0ZXM+PGRhdGU+MjAxMzwvZGF0ZT48L3B1Yi1kYXRlcz48L2RhdGVzPjxsYWJl
bD42MTMzPC9sYWJlbD48dXJscz48L3VybHM+PC9yZWNvcmQ+PC9DaXRlPjxDaXRlPjxBdXRob3I+
R8OzbWV6IE1lZGluYTwvQXV0aG9yPjxZZWFyPjIwMjM8L1llYXI+PFJlY051bT4yMTQ4MDwvUmVj
TnVtPjxyZWNvcmQ+PHJlYy1udW1iZXI+MjE0ODA8L3JlYy1udW1iZXI+PGZvcmVpZ24ta2V5cz48
a2V5IGFwcD0iRU4iIGRiLWlkPSI5MmUwdHd0ZW14NXNhZmVlc2V0eGYwMDFlejU5cGR3OXoyeHgi
IHRpbWVzdGFtcD0iMTY5Mzk3NzM2MiIgZ3VpZD0iMTBmY2IwNTYtMmRlNi00OTBjLWE2NDctMjVi
ZjdmMjgyNjExIj4yMTQ4MDwva2V5PjwvZm9yZWlnbi1rZXlzPjxyZWYtdHlwZSBuYW1lPSJKb3Vy
bmFsIEFydGljbGUiPjE3PC9yZWYtdHlwZT48Y29udHJpYnV0b3JzPjxhdXRob3JzPjxhdXRob3I+
R8OzbWV6IE1lZGluYSwgQSBNPC9hdXRob3I+PGF1dGhvcj5IZW5hby1DYXJyaWxsbywgRCBDPC9h
dXRob3I+PGF1dGhvcj5ZZXBlcywgQzwvYXV0aG9yPjxhdXRob3I+U2lsdmEsIEo8L2F1dGhvcj48
YXV0aG9yPkfDs21leiBHb256w6FsZXosIEogQTwvYXV0aG9yPjxhdXRob3I+Q29ydGVzLCBEPC9h
dXRob3I+PGF1dGhvcj5Sb2JsZWRvLCBTPC9hdXRob3I+PGF1dGhvcj5NZWrDrWEsIEc8L2F1dGhv
cj48YXV0aG9yPlJvbmRvbiwgTTwvYXV0aG9yPjwvYXV0aG9ycz48L2NvbnRyaWJ1dG9ycz48dGl0
bGVzPjx0aXRsZT5HbHljZW1pYyBjb250cm9sIG1ldHJpY3MgaW4gYSBjb2hvcnQgb2YgaG9zcGl0
YWxpemVkIHBhdGllbnRzIHdpdGggdHlwZSAxIGRpYWJldGVzIHVzaW5nIGh5YnJpZCBjbG9zZWQt
bG9vcCBhbmQgYWR2YW5jZWQgaHlicmlkIGNsb3NlZC1sb29wIHN5c3RlbXM8L3RpdGxlPjxzZWNv
bmRhcnktdGl0bGU+RGlhYmV0ZXMgUmVzZWFyY2ggYW5kIENsaW5pY2FsIFByYWN0aWNlPC9zZWNv
bmRhcnktdGl0bGU+PC90aXRsZXM+PHBlcmlvZGljYWw+PGZ1bGwtdGl0bGU+RGlhYmV0ZXMgcmVz
ZWFyY2ggYW5kIGNsaW5pY2FsIHByYWN0aWNlPC9mdWxsLXRpdGxlPjwvcGVyaW9kaWNhbD48cGFn
ZXM+MTEwODk3PC9wYWdlcz48dm9sdW1lPjIwNDwvdm9sdW1lPjxrZXl3b3Jkcz48a2V5d29yZD5I
Q0w8L2tleXdvcmQ+PGtleXdvcmQ+aHlicmlkIGNsb3NlZCBsb29wPC9rZXl3b3JkPjxrZXl3b3Jk
Pm1ldHJpY3M8L2tleXdvcmQ+PGtleXdvcmQ+Z2x1Y29zZTwva2V5d29yZD48a2V5d29yZD5ob3Nw
aXRhbGlzZWQ8L2tleXdvcmQ+PGtleXdvcmQ+aW5wYXRpZW50PC9rZXl3b3JkPjxrZXl3b3JkPnRp
bWUgaW4gcmFuZ2U8L2tleXdvcmQ+PGtleXdvcmQ+dGltZSBiZWxvdyByYW5nZTwva2V5d29yZD48
a2V5d29yZD50aW1lIGFib3ZlIHJhbmdlPC9rZXl3b3JkPjxrZXl3b3JkPlRJUjwva2V5d29yZD48
a2V5d29yZD5UQVI8L2tleXdvcmQ+PGtleXdvcmQ+VEJSPC9rZXl3b3JkPjwva2V5d29yZHM+PGRh
dGVzPjx5ZWFyPjIwMjM8L3llYXI+PC9kYXRlcz48cHVibGlzaGVyPkVsc2V2aWVyPC9wdWJsaXNo
ZXI+PGlzYm4+MDE2OC04MjI3PC9pc2JuPjxsYWJlbD4xMTg1NjwvbGFiZWw+PHVybHM+PHJlbGF0
ZWQtdXJscz48dXJsPmh0dHBzOi8vZG9pLm9yZy8xMC4xMDE2L2ouZGlhYnJlcy4yMDIzLjExMDg5
NzwvdXJsPjwvcmVsYXRlZC11cmxzPjwvdXJscz48ZWxlY3Ryb25pYy1yZXNvdXJjZS1udW0+MTAu
MTAxNi9qLmRpYWJyZXMuMjAyMy4xMTA4OTc8L2VsZWN0cm9uaWMtcmVzb3VyY2UtbnVtPjxhY2Nl
c3MtZGF0ZT4yMDIzLzA5LzA1PC9hY2Nlc3MtZGF0ZT48L3JlY29yZD48L0NpdGU+PENpdGU+PEF1
dGhvcj5BdmFyaTwvQXV0aG9yPjxZZWFyPjIwMjM8L1llYXI+PFJlY051bT4yMTM0MzwvUmVjTnVt
PjxyZWNvcmQ+PHJlYy1udW1iZXI+MjEzNDM8L3JlYy1udW1iZXI+PGZvcmVpZ24ta2V5cz48a2V5
IGFwcD0iRU4iIGRiLWlkPSI5MmUwdHd0ZW14NXNhZmVlc2V0eGYwMDFlejU5cGR3OXoyeHgiIHRp
bWVzdGFtcD0iMTY4MzAxNTA1OCIgZ3VpZD0iYzg4Zjg5ZGQtOTFiOC00NmZlLTk4MjAtYzBjOGFj
MWU0NGY5Ij4yMTM0Mzwva2V5PjwvZm9yZWlnbi1rZXlzPjxyZWYtdHlwZSBuYW1lPSJKb3VybmFs
IEFydGljbGUiPjE3PC9yZWYtdHlwZT48Y29udHJpYnV0b3JzPjxhdXRob3JzPjxhdXRob3I+QXZh
cmksIFA8L2F1dGhvcj48YXV0aG9yPkx1bWIsIEE8L2F1dGhvcj48YXV0aG9yPkZsYW5hZ2FuLCBE
PC9hdXRob3I+PGF1dGhvcj5SYXltYW4sIEc8L2F1dGhvcj48YXV0aG9yPk1pc3JhLCBTPC9hdXRo
b3I+PGF1dGhvcj5DaG91ZGhhcnksIFA8L2F1dGhvcj48YXV0aG9yPkRoYXRhcml5YSwgSzwvYXV0
aG9yPjwvYXV0aG9ycz48L2NvbnRyaWJ1dG9ycz48dGl0bGVzPjx0aXRsZT5JbnN1bGluIHB1bXBz
IGFuZCBoeWJyaWQgY2xvc2UgbG9vcCBzeXN0ZW1zIHdpdGhpbiBob3NwaXRhbDogQSBzY29waW5n
IHJldmlldyBhbmQgcHJhY3RpY2FsIGd1aWRhbmNlIEZyb20gdGhlIEpvaW50IEJyaXRpc2ggRGlh
YmV0ZXMgU29jaWV0aWVzIGZvciBJbnBhdGllbnQgQ2FyZTwvdGl0bGU+PHNlY29uZGFyeS10aXRs
ZT5Kb3VybmFsIG9mIERpYWJldGVzIFNjaWVuY2UgYW5kIFRlY2hub2xvZ3k8L3NlY29uZGFyeS10
aXRsZT48L3RpdGxlcz48cGVyaW9kaWNhbD48ZnVsbC10aXRsZT5Kb3VybmFsIG9mIERpYWJldGVz
IFNjaWVuY2UgYW5kIFRlY2hub2xvZ3k8L2Z1bGwtdGl0bGU+PC9wZXJpb2RpY2FsPjxwYWdlcz42
MjUtNjM0PC9wYWdlcz48dm9sdW1lPjE3PC92b2x1bWU+PG51bWJlcj4zPC9udW1iZXI+PGtleXdv
cmRzPjxrZXl3b3JkPmRpYWJldGVzPC9rZXl3b3JkPjxrZXl3b3JkPndlYXJhYmxlIHRlY2hub2xv
Z3k8L2tleXdvcmQ+PGtleXdvcmQ+Y29udGludW91cyBzdWJjdXRhbmVvdXMgaW5zdWxpbiBpbmZ1
c2lvbjwva2V5d29yZD48a2V5d29yZD5pbnN1bGluIHB1bXA8L2tleXdvcmQ+PGtleXdvcmQ+aHli
cmlkIGNsb3NlZC1sb29wPC9rZXl3b3JkPjxrZXl3b3JkPmlucGF0aWVudDwva2V5d29yZD48a2V5
d29yZD5jbG9zZWQgbG9vcDwva2V5d29yZD48a2V5d29yZD5wdW1wPC9rZXl3b3JkPjxrZXl3b3Jk
PkNHTTwva2V5d29yZD48a2V5d29yZD50ZWNobm9sb2d5PC9rZXl3b3JkPjwva2V5d29yZHM+PGRh
dGVzPjx5ZWFyPjIwMjM8L3llYXI+PC9kYXRlcz48YWNjZXNzaW9uLW51bT4zNjQ0NDQxODwvYWNj
ZXNzaW9uLW51bT48bGFiZWw+MTE3MjI8L2xhYmVsPjx1cmxzPjxyZWxhdGVkLXVybHM+PHVybD5o
dHRwczovL2pvdXJuYWxzLnNhZ2VwdWIuY29tL2RvaS9hYnMvMTAuMTE3Ny8xOTMyMjk2ODIyMTEz
NzMzNTwvdXJsPjwvcmVsYXRlZC11cmxzPjwvdXJscz48ZWxlY3Ryb25pYy1yZXNvdXJjZS1udW0+
MTAuMTE3Ny8xOTMyMjk2ODIyMTEzNzMzNTwvZWxlY3Ryb25pYy1yZXNvdXJjZS1udW0+PC9yZWNv
cmQ+PC9DaXRlPjwvRW5kTm90ZT5=
</w:fldData>
        </w:fldChar>
      </w:r>
      <w:r w:rsidR="009C70D1" w:rsidRPr="00621CEF">
        <w:rPr>
          <w:rFonts w:cs="Arial"/>
          <w:w w:val="105"/>
          <w:sz w:val="22"/>
          <w:szCs w:val="22"/>
        </w:rPr>
        <w:instrText xml:space="preserve"> ADDIN EN.CITE </w:instrText>
      </w:r>
      <w:r w:rsidR="009C70D1" w:rsidRPr="00621CEF">
        <w:rPr>
          <w:rFonts w:cs="Arial"/>
          <w:w w:val="105"/>
          <w:sz w:val="22"/>
          <w:szCs w:val="22"/>
        </w:rPr>
        <w:fldChar w:fldCharType="begin">
          <w:fldData xml:space="preserve">PEVuZE5vdGU+PENpdGU+PEF1dGhvcj5MZWVsYXJhdGhuYTwvQXV0aG9yPjxZZWFyPjIwMTM8L1ll
YXI+PFJlY051bT42MDY5PC9SZWNOdW0+PERpc3BsYXlUZXh0PigxODUtMTg3KTwvRGlzcGxheVRl
eHQ+PHJlY29yZD48cmVjLW51bWJlcj42MDY5PC9yZWMtbnVtYmVyPjxmb3JlaWduLWtleXM+PGtl
eSBhcHA9IkVOIiBkYi1pZD0iOTJlMHR3dGVteDVzYWZlZXNldHhmMDAxZXo1OXBkdzl6Mnh4IiB0
aW1lc3RhbXA9IjE1ODkyMDQzMTQiIGd1aWQ9ImZmODYwMTMwLWMwOGYtNGZlYi1iNTVkLTI0MGZk
Nzg4NGUxYyI+NjA2OTwva2V5PjwvZm9yZWlnbi1rZXlzPjxyZWYtdHlwZSBuYW1lPSJKb3VybmFs
IEFydGljbGUiPjE3PC9yZWYtdHlwZT48Y29udHJpYnV0b3JzPjxhdXRob3JzPjxhdXRob3I+TGVl
bGFyYXRobmEsIEw8L2F1dGhvcj48YXV0aG9yPkVuZ2xpc2gsIFMgVzwvYXV0aG9yPjxhdXRob3I+
VGhhYml0LCBIPC9hdXRob3I+PGF1dGhvcj5DYWxkd2VsbCwgSzwvYXV0aG9yPjxhdXRob3I+QWxs
ZW4sIEogTTwvYXV0aG9yPjxhdXRob3I+S3VtYXJlc3dhcmFuLCBLPC9hdXRob3I+PGF1dGhvcj5X
aWxpbnNrYSwgTSBFPC9hdXRob3I+PGF1dGhvcj5Ob2RhbGUsIE08L2F1dGhvcj48YXV0aG9yPk1h
bmdhdCwgSjwvYXV0aG9yPjxhdXRob3I+RXZhbnMsIE0gTDwvYXV0aG9yPjxhdXRob3I+QnVybnN0
ZWluLCBSPC9hdXRob3I+PGF1dGhvcj5Ib3ZvcmthLCBSPC9hdXRob3I+PC9hdXRob3JzPjwvY29u
dHJpYnV0b3JzPjx0aXRsZXM+PHRpdGxlPkZlYXNpYmlsaXR5IG9mIGZ1bGx5IGF1dG9tYXRlZCBj
bG9zZWQtbG9vcCBnbHVjb3NlIGNvbnRyb2wgdXNpbmcgY29udGludW91cyBzdWJjdXRhbmVvdXMg
Z2x1Y29zZSBtZWFzdXJlbWVudHMgaW4gY3JpdGljYWwgaWxsbmVzczogYSByYW5kb21pemVkIGNv
bnRyb2xsZWQgdHJpYWw8L3RpdGxlPjxzZWNvbmRhcnktdGl0bGU+Q3JpdGljYWwgQ2FyZTwvc2Vj
b25kYXJ5LXRpdGxlPjwvdGl0bGVzPjxwZXJpb2RpY2FsPjxmdWxsLXRpdGxlPkNyaXRpY2FsIENh
cmU8L2Z1bGwtdGl0bGU+PC9wZXJpb2RpY2FsPjxwYWdlcz5SMTU5PC9wYWdlcz48dm9sdW1lPjE3
PC92b2x1bWU+PG51bWJlcj40PC9udW1iZXI+PHJlcHJpbnQtZWRpdGlvbj5JbiBGaWxlPC9yZXBy
aW50LWVkaXRpb24+PGtleXdvcmRzPjxrZXl3b3JkPmdsdWNvc2U8L2tleXdvcmQ+PGtleXdvcmQ+
Y3JpdGljYWw8L2tleXdvcmQ+PGtleXdvcmQ+Y3JpdGljYWwgaWxsbmVzczwva2V5d29yZD48a2V5
d29yZD5pbGxuZXNzPC9rZXl3b3JkPjxrZXl3b3JkPlBERiBpbiBmaWxlPC9rZXl3b3JkPjxrZXl3
b3JkPmluc3VsaW48L2tleXdvcmQ+PGtleXdvcmQ+bGV2ZWxzPC9rZXl3b3JkPjxrZXl3b3JkPm51
cnNlPC9rZXl3b3JkPjxrZXl3b3JkPnRyaWFsPC9rZXl3b3JkPjxrZXl3b3JkPnNsaWRpbmcgc2Nh
bGU8L2tleXdvcmQ+PGtleXdvcmQ+aW5zdWxpbiB0aGVyYXB5PC9rZXl3b3JkPjxrZXl3b3JkPmNy
aXRpY2FsbHkgaWxsPC9rZXl3b3JkPjxrZXl3b3JkPmFkdWx0czwva2V5d29yZD48a2V5d29yZD5h
ZHVsdDwva2V5d29yZD48a2V5d29yZD5oeXBlcmdseWNlbWlhPC9rZXl3b3JkPjxrZXl3b3JkPnRo
ZXJhcHk8L2tleXdvcmQ+PGtleXdvcmQ+aW5mdXNpb248L2tleXdvcmQ+PGtleXdvcmQ+VkFMVUU8
L2tleXdvcmQ+PGtleXdvcmQ+cHJpbWFyeTwva2V5d29yZD48a2V5d29yZD5hcnRlcmlhbDwva2V5
d29yZD48a2V5d29yZD5CbG9vZDwva2V5d29yZD48a2V5d29yZD5tZWFuPC9rZXl3b3JkPjxrZXl3
b3JkPmh5cG9nbHljZW1pYTwva2V5d29yZD48L2tleXdvcmRzPjxkYXRlcz48eWVhcj4yMDEzPC95
ZWFyPjxwdWItZGF0ZXM+PGRhdGU+MjAxMzwvZGF0ZT48L3B1Yi1kYXRlcz48L2RhdGVzPjxsYWJl
bD42MTMzPC9sYWJlbD48dXJscz48L3VybHM+PC9yZWNvcmQ+PC9DaXRlPjxDaXRlPjxBdXRob3I+
R8OzbWV6IE1lZGluYTwvQXV0aG9yPjxZZWFyPjIwMjM8L1llYXI+PFJlY051bT4yMTQ4MDwvUmVj
TnVtPjxyZWNvcmQ+PHJlYy1udW1iZXI+MjE0ODA8L3JlYy1udW1iZXI+PGZvcmVpZ24ta2V5cz48
a2V5IGFwcD0iRU4iIGRiLWlkPSI5MmUwdHd0ZW14NXNhZmVlc2V0eGYwMDFlejU5cGR3OXoyeHgi
IHRpbWVzdGFtcD0iMTY5Mzk3NzM2MiIgZ3VpZD0iMTBmY2IwNTYtMmRlNi00OTBjLWE2NDctMjVi
ZjdmMjgyNjExIj4yMTQ4MDwva2V5PjwvZm9yZWlnbi1rZXlzPjxyZWYtdHlwZSBuYW1lPSJKb3Vy
bmFsIEFydGljbGUiPjE3PC9yZWYtdHlwZT48Y29udHJpYnV0b3JzPjxhdXRob3JzPjxhdXRob3I+
R8OzbWV6IE1lZGluYSwgQSBNPC9hdXRob3I+PGF1dGhvcj5IZW5hby1DYXJyaWxsbywgRCBDPC9h
dXRob3I+PGF1dGhvcj5ZZXBlcywgQzwvYXV0aG9yPjxhdXRob3I+U2lsdmEsIEo8L2F1dGhvcj48
YXV0aG9yPkfDs21leiBHb256w6FsZXosIEogQTwvYXV0aG9yPjxhdXRob3I+Q29ydGVzLCBEPC9h
dXRob3I+PGF1dGhvcj5Sb2JsZWRvLCBTPC9hdXRob3I+PGF1dGhvcj5NZWrDrWEsIEc8L2F1dGhv
cj48YXV0aG9yPlJvbmRvbiwgTTwvYXV0aG9yPjwvYXV0aG9ycz48L2NvbnRyaWJ1dG9ycz48dGl0
bGVzPjx0aXRsZT5HbHljZW1pYyBjb250cm9sIG1ldHJpY3MgaW4gYSBjb2hvcnQgb2YgaG9zcGl0
YWxpemVkIHBhdGllbnRzIHdpdGggdHlwZSAxIGRpYWJldGVzIHVzaW5nIGh5YnJpZCBjbG9zZWQt
bG9vcCBhbmQgYWR2YW5jZWQgaHlicmlkIGNsb3NlZC1sb29wIHN5c3RlbXM8L3RpdGxlPjxzZWNv
bmRhcnktdGl0bGU+RGlhYmV0ZXMgUmVzZWFyY2ggYW5kIENsaW5pY2FsIFByYWN0aWNlPC9zZWNv
bmRhcnktdGl0bGU+PC90aXRsZXM+PHBlcmlvZGljYWw+PGZ1bGwtdGl0bGU+RGlhYmV0ZXMgcmVz
ZWFyY2ggYW5kIGNsaW5pY2FsIHByYWN0aWNlPC9mdWxsLXRpdGxlPjwvcGVyaW9kaWNhbD48cGFn
ZXM+MTEwODk3PC9wYWdlcz48dm9sdW1lPjIwNDwvdm9sdW1lPjxrZXl3b3Jkcz48a2V5d29yZD5I
Q0w8L2tleXdvcmQ+PGtleXdvcmQ+aHlicmlkIGNsb3NlZCBsb29wPC9rZXl3b3JkPjxrZXl3b3Jk
Pm1ldHJpY3M8L2tleXdvcmQ+PGtleXdvcmQ+Z2x1Y29zZTwva2V5d29yZD48a2V5d29yZD5ob3Nw
aXRhbGlzZWQ8L2tleXdvcmQ+PGtleXdvcmQ+aW5wYXRpZW50PC9rZXl3b3JkPjxrZXl3b3JkPnRp
bWUgaW4gcmFuZ2U8L2tleXdvcmQ+PGtleXdvcmQ+dGltZSBiZWxvdyByYW5nZTwva2V5d29yZD48
a2V5d29yZD50aW1lIGFib3ZlIHJhbmdlPC9rZXl3b3JkPjxrZXl3b3JkPlRJUjwva2V5d29yZD48
a2V5d29yZD5UQVI8L2tleXdvcmQ+PGtleXdvcmQ+VEJSPC9rZXl3b3JkPjwva2V5d29yZHM+PGRh
dGVzPjx5ZWFyPjIwMjM8L3llYXI+PC9kYXRlcz48cHVibGlzaGVyPkVsc2V2aWVyPC9wdWJsaXNo
ZXI+PGlzYm4+MDE2OC04MjI3PC9pc2JuPjxsYWJlbD4xMTg1NjwvbGFiZWw+PHVybHM+PHJlbGF0
ZWQtdXJscz48dXJsPmh0dHBzOi8vZG9pLm9yZy8xMC4xMDE2L2ouZGlhYnJlcy4yMDIzLjExMDg5
NzwvdXJsPjwvcmVsYXRlZC11cmxzPjwvdXJscz48ZWxlY3Ryb25pYy1yZXNvdXJjZS1udW0+MTAu
MTAxNi9qLmRpYWJyZXMuMjAyMy4xMTA4OTc8L2VsZWN0cm9uaWMtcmVzb3VyY2UtbnVtPjxhY2Nl
c3MtZGF0ZT4yMDIzLzA5LzA1PC9hY2Nlc3MtZGF0ZT48L3JlY29yZD48L0NpdGU+PENpdGU+PEF1
dGhvcj5BdmFyaTwvQXV0aG9yPjxZZWFyPjIwMjM8L1llYXI+PFJlY051bT4yMTM0MzwvUmVjTnVt
PjxyZWNvcmQ+PHJlYy1udW1iZXI+MjEzNDM8L3JlYy1udW1iZXI+PGZvcmVpZ24ta2V5cz48a2V5
IGFwcD0iRU4iIGRiLWlkPSI5MmUwdHd0ZW14NXNhZmVlc2V0eGYwMDFlejU5cGR3OXoyeHgiIHRp
bWVzdGFtcD0iMTY4MzAxNTA1OCIgZ3VpZD0iYzg4Zjg5ZGQtOTFiOC00NmZlLTk4MjAtYzBjOGFj
MWU0NGY5Ij4yMTM0Mzwva2V5PjwvZm9yZWlnbi1rZXlzPjxyZWYtdHlwZSBuYW1lPSJKb3VybmFs
IEFydGljbGUiPjE3PC9yZWYtdHlwZT48Y29udHJpYnV0b3JzPjxhdXRob3JzPjxhdXRob3I+QXZh
cmksIFA8L2F1dGhvcj48YXV0aG9yPkx1bWIsIEE8L2F1dGhvcj48YXV0aG9yPkZsYW5hZ2FuLCBE
PC9hdXRob3I+PGF1dGhvcj5SYXltYW4sIEc8L2F1dGhvcj48YXV0aG9yPk1pc3JhLCBTPC9hdXRo
b3I+PGF1dGhvcj5DaG91ZGhhcnksIFA8L2F1dGhvcj48YXV0aG9yPkRoYXRhcml5YSwgSzwvYXV0
aG9yPjwvYXV0aG9ycz48L2NvbnRyaWJ1dG9ycz48dGl0bGVzPjx0aXRsZT5JbnN1bGluIHB1bXBz
IGFuZCBoeWJyaWQgY2xvc2UgbG9vcCBzeXN0ZW1zIHdpdGhpbiBob3NwaXRhbDogQSBzY29waW5n
IHJldmlldyBhbmQgcHJhY3RpY2FsIGd1aWRhbmNlIEZyb20gdGhlIEpvaW50IEJyaXRpc2ggRGlh
YmV0ZXMgU29jaWV0aWVzIGZvciBJbnBhdGllbnQgQ2FyZTwvdGl0bGU+PHNlY29uZGFyeS10aXRs
ZT5Kb3VybmFsIG9mIERpYWJldGVzIFNjaWVuY2UgYW5kIFRlY2hub2xvZ3k8L3NlY29uZGFyeS10
aXRsZT48L3RpdGxlcz48cGVyaW9kaWNhbD48ZnVsbC10aXRsZT5Kb3VybmFsIG9mIERpYWJldGVz
IFNjaWVuY2UgYW5kIFRlY2hub2xvZ3k8L2Z1bGwtdGl0bGU+PC9wZXJpb2RpY2FsPjxwYWdlcz42
MjUtNjM0PC9wYWdlcz48dm9sdW1lPjE3PC92b2x1bWU+PG51bWJlcj4zPC9udW1iZXI+PGtleXdv
cmRzPjxrZXl3b3JkPmRpYWJldGVzPC9rZXl3b3JkPjxrZXl3b3JkPndlYXJhYmxlIHRlY2hub2xv
Z3k8L2tleXdvcmQ+PGtleXdvcmQ+Y29udGludW91cyBzdWJjdXRhbmVvdXMgaW5zdWxpbiBpbmZ1
c2lvbjwva2V5d29yZD48a2V5d29yZD5pbnN1bGluIHB1bXA8L2tleXdvcmQ+PGtleXdvcmQ+aHli
cmlkIGNsb3NlZC1sb29wPC9rZXl3b3JkPjxrZXl3b3JkPmlucGF0aWVudDwva2V5d29yZD48a2V5
d29yZD5jbG9zZWQgbG9vcDwva2V5d29yZD48a2V5d29yZD5wdW1wPC9rZXl3b3JkPjxrZXl3b3Jk
PkNHTTwva2V5d29yZD48a2V5d29yZD50ZWNobm9sb2d5PC9rZXl3b3JkPjwva2V5d29yZHM+PGRh
dGVzPjx5ZWFyPjIwMjM8L3llYXI+PC9kYXRlcz48YWNjZXNzaW9uLW51bT4zNjQ0NDQxODwvYWNj
ZXNzaW9uLW51bT48bGFiZWw+MTE3MjI8L2xhYmVsPjx1cmxzPjxyZWxhdGVkLXVybHM+PHVybD5o
dHRwczovL2pvdXJuYWxzLnNhZ2VwdWIuY29tL2RvaS9hYnMvMTAuMTE3Ny8xOTMyMjk2ODIyMTEz
NzMzNTwvdXJsPjwvcmVsYXRlZC11cmxzPjwvdXJscz48ZWxlY3Ryb25pYy1yZXNvdXJjZS1udW0+
MTAuMTE3Ny8xOTMyMjk2ODIyMTEzNzMzNTwvZWxlY3Ryb25pYy1yZXNvdXJjZS1udW0+PC9yZWNv
cmQ+PC9DaXRlPjwvRW5kTm90ZT5=
</w:fldData>
        </w:fldChar>
      </w:r>
      <w:r w:rsidR="009C70D1" w:rsidRPr="00621CEF">
        <w:rPr>
          <w:rFonts w:cs="Arial"/>
          <w:w w:val="105"/>
          <w:sz w:val="22"/>
          <w:szCs w:val="22"/>
        </w:rPr>
        <w:instrText xml:space="preserve"> ADDIN EN.CITE.DATA </w:instrText>
      </w:r>
      <w:r w:rsidR="009C70D1" w:rsidRPr="00621CEF">
        <w:rPr>
          <w:rFonts w:cs="Arial"/>
          <w:w w:val="105"/>
          <w:sz w:val="22"/>
          <w:szCs w:val="22"/>
        </w:rPr>
      </w:r>
      <w:r w:rsidR="009C70D1" w:rsidRPr="00621CEF">
        <w:rPr>
          <w:rFonts w:cs="Arial"/>
          <w:w w:val="105"/>
          <w:sz w:val="22"/>
          <w:szCs w:val="22"/>
        </w:rPr>
        <w:fldChar w:fldCharType="end"/>
      </w:r>
      <w:r w:rsidR="009C70D1" w:rsidRPr="00621CEF">
        <w:rPr>
          <w:rFonts w:cs="Arial"/>
          <w:w w:val="105"/>
          <w:sz w:val="22"/>
          <w:szCs w:val="22"/>
        </w:rPr>
      </w:r>
      <w:r w:rsidR="009C70D1" w:rsidRPr="00621CEF">
        <w:rPr>
          <w:rFonts w:cs="Arial"/>
          <w:w w:val="105"/>
          <w:sz w:val="22"/>
          <w:szCs w:val="22"/>
        </w:rPr>
        <w:fldChar w:fldCharType="separate"/>
      </w:r>
      <w:r w:rsidR="009C70D1" w:rsidRPr="00621CEF">
        <w:rPr>
          <w:rFonts w:cs="Arial"/>
          <w:noProof/>
          <w:w w:val="105"/>
          <w:sz w:val="22"/>
          <w:szCs w:val="22"/>
        </w:rPr>
        <w:t>(185-187)</w:t>
      </w:r>
      <w:r w:rsidR="009C70D1" w:rsidRPr="00621CEF">
        <w:rPr>
          <w:rFonts w:cs="Arial"/>
          <w:w w:val="105"/>
          <w:sz w:val="22"/>
          <w:szCs w:val="22"/>
        </w:rPr>
        <w:fldChar w:fldCharType="end"/>
      </w:r>
      <w:r w:rsidR="00BC0B22" w:rsidRPr="00621CEF">
        <w:rPr>
          <w:rFonts w:cs="Arial"/>
          <w:w w:val="105"/>
          <w:sz w:val="22"/>
          <w:szCs w:val="22"/>
        </w:rPr>
        <w:t>.</w:t>
      </w:r>
    </w:p>
    <w:p w14:paraId="580AE253" w14:textId="77777777" w:rsidR="006C78B1" w:rsidRPr="00621CEF" w:rsidRDefault="006C78B1" w:rsidP="00621CEF">
      <w:pPr>
        <w:spacing w:line="276" w:lineRule="auto"/>
        <w:rPr>
          <w:rFonts w:ascii="Arial" w:eastAsia="Arial" w:hAnsi="Arial" w:cs="Arial"/>
        </w:rPr>
      </w:pPr>
    </w:p>
    <w:p w14:paraId="34996AD0" w14:textId="2A8D4EEE" w:rsidR="006C78B1" w:rsidRPr="00DE6A6B" w:rsidRDefault="00CE6F74" w:rsidP="00621CEF">
      <w:pPr>
        <w:pStyle w:val="Heading1"/>
        <w:spacing w:line="276" w:lineRule="auto"/>
        <w:ind w:left="0"/>
        <w:rPr>
          <w:rFonts w:cs="Arial"/>
          <w:i w:val="0"/>
          <w:iCs/>
          <w:color w:val="00B050"/>
          <w:sz w:val="22"/>
          <w:szCs w:val="22"/>
        </w:rPr>
      </w:pPr>
      <w:r w:rsidRPr="00DE6A6B">
        <w:rPr>
          <w:rFonts w:cs="Arial"/>
          <w:i w:val="0"/>
          <w:iCs/>
          <w:color w:val="00B050"/>
          <w:w w:val="105"/>
          <w:sz w:val="22"/>
          <w:szCs w:val="22"/>
        </w:rPr>
        <w:t>Managing Hyperglycemia in the Non-ICU</w:t>
      </w:r>
      <w:r w:rsidRPr="00DE6A6B">
        <w:rPr>
          <w:rFonts w:cs="Arial"/>
          <w:i w:val="0"/>
          <w:iCs/>
          <w:color w:val="00B050"/>
          <w:spacing w:val="-15"/>
          <w:w w:val="105"/>
          <w:sz w:val="22"/>
          <w:szCs w:val="22"/>
        </w:rPr>
        <w:t xml:space="preserve"> </w:t>
      </w:r>
      <w:r w:rsidRPr="00DE6A6B">
        <w:rPr>
          <w:rFonts w:cs="Arial"/>
          <w:i w:val="0"/>
          <w:iCs/>
          <w:color w:val="00B050"/>
          <w:w w:val="105"/>
          <w:sz w:val="22"/>
          <w:szCs w:val="22"/>
        </w:rPr>
        <w:t>Setting</w:t>
      </w:r>
      <w:r w:rsidR="00CE4AEB" w:rsidRPr="00DE6A6B">
        <w:rPr>
          <w:rFonts w:cs="Arial"/>
          <w:b w:val="0"/>
          <w:i w:val="0"/>
          <w:iCs/>
          <w:color w:val="00B050"/>
          <w:w w:val="105"/>
          <w:sz w:val="22"/>
          <w:szCs w:val="22"/>
        </w:rPr>
        <w:t xml:space="preserve"> </w:t>
      </w:r>
    </w:p>
    <w:p w14:paraId="19602DE2" w14:textId="77777777" w:rsidR="00DE6A6B" w:rsidRPr="00DE6A6B" w:rsidRDefault="00DE6A6B" w:rsidP="00621CEF">
      <w:pPr>
        <w:pStyle w:val="BodyText"/>
        <w:spacing w:before="0" w:line="276" w:lineRule="auto"/>
        <w:ind w:left="0"/>
        <w:rPr>
          <w:rFonts w:cs="Arial"/>
          <w:iCs/>
          <w:color w:val="00B050"/>
          <w:w w:val="105"/>
          <w:sz w:val="22"/>
          <w:szCs w:val="22"/>
        </w:rPr>
      </w:pPr>
    </w:p>
    <w:p w14:paraId="7CA36D2C" w14:textId="20CDFC99"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 xml:space="preserve">Subcutaneous insulin is the preferred therapeutic agent for glucose control in </w:t>
      </w:r>
      <w:r w:rsidR="00383A7E" w:rsidRPr="00621CEF">
        <w:rPr>
          <w:rFonts w:cs="Arial"/>
          <w:w w:val="105"/>
          <w:sz w:val="22"/>
          <w:szCs w:val="22"/>
        </w:rPr>
        <w:t>those admitted</w:t>
      </w:r>
      <w:r w:rsidR="00383A7E" w:rsidRPr="00621CEF">
        <w:rPr>
          <w:rFonts w:cs="Arial"/>
          <w:spacing w:val="-4"/>
          <w:w w:val="105"/>
          <w:sz w:val="22"/>
          <w:szCs w:val="22"/>
        </w:rPr>
        <w:t xml:space="preserve"> </w:t>
      </w:r>
      <w:r w:rsidR="00383A7E" w:rsidRPr="00621CEF">
        <w:rPr>
          <w:rFonts w:cs="Arial"/>
          <w:w w:val="105"/>
          <w:sz w:val="22"/>
          <w:szCs w:val="22"/>
        </w:rPr>
        <w:t>to</w:t>
      </w:r>
      <w:r w:rsidR="00383A7E" w:rsidRPr="00621CEF">
        <w:rPr>
          <w:rFonts w:cs="Arial"/>
          <w:spacing w:val="-4"/>
          <w:w w:val="105"/>
          <w:sz w:val="22"/>
          <w:szCs w:val="22"/>
        </w:rPr>
        <w:t xml:space="preserve"> </w:t>
      </w:r>
      <w:r w:rsidR="00383A7E" w:rsidRPr="00621CEF">
        <w:rPr>
          <w:rFonts w:cs="Arial"/>
          <w:w w:val="105"/>
          <w:sz w:val="22"/>
          <w:szCs w:val="22"/>
        </w:rPr>
        <w:t>non-ICU</w:t>
      </w:r>
      <w:r w:rsidR="00383A7E" w:rsidRPr="00621CEF">
        <w:rPr>
          <w:rFonts w:cs="Arial"/>
          <w:spacing w:val="-3"/>
          <w:w w:val="105"/>
          <w:sz w:val="22"/>
          <w:szCs w:val="22"/>
        </w:rPr>
        <w:t xml:space="preserve"> </w:t>
      </w:r>
      <w:r w:rsidR="007525C5" w:rsidRPr="00621CEF">
        <w:rPr>
          <w:rFonts w:cs="Arial"/>
          <w:w w:val="105"/>
          <w:sz w:val="22"/>
          <w:szCs w:val="22"/>
        </w:rPr>
        <w:t xml:space="preserve">settings </w:t>
      </w:r>
      <w:r w:rsidR="00383A7E" w:rsidRPr="00621CEF">
        <w:rPr>
          <w:rFonts w:cs="Arial"/>
          <w:w w:val="105"/>
          <w:sz w:val="22"/>
          <w:szCs w:val="22"/>
        </w:rPr>
        <w:t>under</w:t>
      </w:r>
      <w:r w:rsidR="005F7E61" w:rsidRPr="00621CEF">
        <w:rPr>
          <w:rFonts w:cs="Arial"/>
          <w:w w:val="105"/>
          <w:sz w:val="22"/>
          <w:szCs w:val="22"/>
        </w:rPr>
        <w:t xml:space="preserve"> general medicine and surgery</w:t>
      </w:r>
      <w:r w:rsidRPr="00621CEF">
        <w:rPr>
          <w:rFonts w:cs="Arial"/>
          <w:w w:val="105"/>
          <w:sz w:val="22"/>
          <w:szCs w:val="22"/>
        </w:rPr>
        <w:t>.</w:t>
      </w:r>
      <w:r w:rsidRPr="00621CEF">
        <w:rPr>
          <w:rFonts w:cs="Arial"/>
          <w:spacing w:val="-5"/>
          <w:w w:val="105"/>
          <w:sz w:val="22"/>
          <w:szCs w:val="22"/>
        </w:rPr>
        <w:t xml:space="preserve"> </w:t>
      </w:r>
      <w:r w:rsidR="001B025F" w:rsidRPr="00621CEF">
        <w:rPr>
          <w:rFonts w:cs="Arial"/>
          <w:spacing w:val="-5"/>
          <w:w w:val="105"/>
          <w:sz w:val="22"/>
          <w:szCs w:val="22"/>
        </w:rPr>
        <w:t xml:space="preserve">A recent study suggested that the use of </w:t>
      </w:r>
      <w:r w:rsidR="001B025F" w:rsidRPr="00621CEF">
        <w:rPr>
          <w:rFonts w:cs="Arial"/>
          <w:spacing w:val="-4"/>
          <w:w w:val="105"/>
          <w:sz w:val="22"/>
          <w:szCs w:val="22"/>
        </w:rPr>
        <w:t>bolus correction doses of subcutaneous insulin (“</w:t>
      </w:r>
      <w:r w:rsidRPr="00621CEF">
        <w:rPr>
          <w:rFonts w:cs="Arial"/>
          <w:w w:val="105"/>
          <w:sz w:val="22"/>
          <w:szCs w:val="22"/>
        </w:rPr>
        <w:t>subcutaneous</w:t>
      </w:r>
      <w:r w:rsidRPr="00621CEF">
        <w:rPr>
          <w:rFonts w:cs="Arial"/>
          <w:spacing w:val="-4"/>
          <w:w w:val="105"/>
          <w:sz w:val="22"/>
          <w:szCs w:val="22"/>
        </w:rPr>
        <w:t xml:space="preserve"> </w:t>
      </w:r>
      <w:r w:rsidRPr="00621CEF">
        <w:rPr>
          <w:rFonts w:cs="Arial"/>
          <w:w w:val="105"/>
          <w:sz w:val="22"/>
          <w:szCs w:val="22"/>
        </w:rPr>
        <w:t>sliding</w:t>
      </w:r>
      <w:r w:rsidRPr="00621CEF">
        <w:rPr>
          <w:rFonts w:cs="Arial"/>
          <w:spacing w:val="-4"/>
          <w:w w:val="105"/>
          <w:sz w:val="22"/>
          <w:szCs w:val="22"/>
        </w:rPr>
        <w:t xml:space="preserve"> </w:t>
      </w:r>
      <w:r w:rsidRPr="00621CEF">
        <w:rPr>
          <w:rFonts w:cs="Arial"/>
          <w:w w:val="105"/>
          <w:sz w:val="22"/>
          <w:szCs w:val="22"/>
        </w:rPr>
        <w:t>scale</w:t>
      </w:r>
      <w:r w:rsidR="001B025F" w:rsidRPr="00621CEF">
        <w:rPr>
          <w:rFonts w:cs="Arial"/>
          <w:w w:val="105"/>
          <w:sz w:val="22"/>
          <w:szCs w:val="22"/>
        </w:rPr>
        <w:t xml:space="preserve"> insulin”</w:t>
      </w:r>
      <w:r w:rsidRPr="00621CEF">
        <w:rPr>
          <w:rFonts w:cs="Arial"/>
          <w:spacing w:val="-4"/>
          <w:w w:val="105"/>
          <w:sz w:val="22"/>
          <w:szCs w:val="22"/>
        </w:rPr>
        <w:t xml:space="preserve"> </w:t>
      </w:r>
      <w:r w:rsidRPr="00621CEF">
        <w:rPr>
          <w:rFonts w:cs="Arial"/>
          <w:w w:val="105"/>
          <w:sz w:val="22"/>
          <w:szCs w:val="22"/>
        </w:rPr>
        <w:t>(SSI)</w:t>
      </w:r>
      <w:r w:rsidR="001B025F" w:rsidRPr="00621CEF">
        <w:rPr>
          <w:rFonts w:cs="Arial"/>
          <w:w w:val="105"/>
          <w:sz w:val="22"/>
          <w:szCs w:val="22"/>
        </w:rPr>
        <w:t>)</w:t>
      </w:r>
      <w:r w:rsidRPr="00621CEF">
        <w:rPr>
          <w:rFonts w:cs="Arial"/>
          <w:spacing w:val="-4"/>
          <w:w w:val="105"/>
          <w:sz w:val="22"/>
          <w:szCs w:val="22"/>
        </w:rPr>
        <w:t xml:space="preserve"> </w:t>
      </w:r>
      <w:r w:rsidR="001B025F" w:rsidRPr="00621CEF">
        <w:rPr>
          <w:rFonts w:cs="Arial"/>
          <w:spacing w:val="-4"/>
          <w:w w:val="105"/>
          <w:sz w:val="22"/>
          <w:szCs w:val="22"/>
        </w:rPr>
        <w:t>is an acceptable way of controlling dysglycemia, particularly in those whose admission glucose levels were &lt;180 mg/dl (10 mmol/l)</w:t>
      </w:r>
      <w:r w:rsidR="00280D91" w:rsidRPr="00621CEF">
        <w:rPr>
          <w:rFonts w:cs="Arial"/>
          <w:spacing w:val="-4"/>
          <w:w w:val="105"/>
          <w:sz w:val="22"/>
          <w:szCs w:val="22"/>
        </w:rPr>
        <w:t xml:space="preserve"> </w:t>
      </w:r>
      <w:r w:rsidR="00142F3B" w:rsidRPr="00621CEF">
        <w:rPr>
          <w:rFonts w:cs="Arial"/>
          <w:spacing w:val="-4"/>
          <w:w w:val="105"/>
          <w:sz w:val="22"/>
          <w:szCs w:val="22"/>
        </w:rPr>
        <w:fldChar w:fldCharType="begin">
          <w:fldData xml:space="preserve">PEVuZE5vdGU+PENpdGU+PEF1dGhvcj5NaWdkYWw8L0F1dGhvcj48WWVhcj4yMDIxPC9ZZWFyPjxS
ZWNOdW0+MjAxMTc8L1JlY051bT48RGlzcGxheVRleHQ+KDE4ODsgMTg5KTwvRGlzcGxheVRleHQ+
PHJlY29yZD48cmVjLW51bWJlcj4yMDExNzwvcmVjLW51bWJlcj48Zm9yZWlnbi1rZXlzPjxrZXkg
YXBwPSJFTiIgZGItaWQ9IjkyZTB0d3RlbXg1c2FmZWVzZXR4ZjAwMWV6NTlwZHc5ejJ4eCIgdGlt
ZXN0YW1wPSIxNjMzMDI4MDE2IiBndWlkPSIwOTA5Y2U2Yi0zYjdmLTRmMWItYjkwYi03MWUwMmQ0
NDgzMmYiPjIwMTE3PC9rZXk+PC9mb3JlaWduLWtleXM+PHJlZi10eXBlIG5hbWU9IkpvdXJuYWwg
QXJ0aWNsZSI+MTc8L3JlZi10eXBlPjxjb250cmlidXRvcnM+PGF1dGhvcnM+PGF1dGhvcj5NaWdk
YWwsIEEgTDwvYXV0aG9yPjxhdXRob3I+Rm9ydGluLUxldW5nLCBDPC9hdXRob3I+PGF1dGhvcj5Q
YXNxdWVsLCBGPC9hdXRob3I+PGF1dGhvcj5XYW5nLCBIPC9hdXRob3I+PGF1dGhvcj5QZW5nLCBM
PC9hdXRob3I+PGF1dGhvcj5VbXBpZXJyZXosIEcgRTwvYXV0aG9yPjwvYXV0aG9ycz48L2NvbnRy
aWJ1dG9ycz48dGl0bGVzPjx0aXRsZT5JbnBhdGllbnQgZ2x5Y2VtaWMgY29udHJvbCB3aXRoIHNs
aWRpbmcgc2NhbGUgaW5zdWxpbiBpbiBub25jcml0aWNhbCBwYXRpZW50cyB3aXRoIHR5cGUgMiBk
aWFiZXRlczogV2hvIGNhbiBzbGlkZT88L3RpdGxlPjxzZWNvbmRhcnktdGl0bGU+Sm91cm5hbCBv
ZiBIb3NwaXRhbCBNZWRpY2luZTwvc2Vjb25kYXJ5LXRpdGxlPjwvdGl0bGVzPjxwZXJpb2RpY2Fs
PjxmdWxsLXRpdGxlPkpvdXJuYWwgb2YgSG9zcGl0YWwgTWVkaWNpbmU8L2Z1bGwtdGl0bGU+PC9w
ZXJpb2RpY2FsPjxwYWdlcz40NjItNDY4PC9wYWdlcz48dm9sdW1lPjE2PC92b2x1bWU+PG51bWJl
cj44PC9udW1iZXI+PGtleXdvcmRzPjxrZXl3b3JkPmlucGF0aWVudDwva2V5d29yZD48a2V5d29y
ZD5kaWFiZXRlczwva2V5d29yZD48a2V5d29yZD5nbHVjb3NlPC9rZXl3b3JkPjxrZXl3b3JkPmNv
bnRyb2w8L2tleXdvcmQ+PGtleXdvcmQ+dHlwZSAyPC9rZXl3b3JkPjxrZXl3b3JkPm1hbmFnZW1l
bnQ8L2tleXdvcmQ+PGtleXdvcmQ+Z2x5Y2FlbWljIGNvbnRyb2w8L2tleXdvcmQ+PGtleXdvcmQ+
c2xpZGluZyBzY2FsZTwva2V5d29yZD48a2V5d29yZD5oeXBvZ2x5Y2FlbWlhPC9rZXl3b3JkPjxr
ZXl3b3JkPmhvc3BpdGFsaXNhdGlvbjwva2V5d29yZD48a2V5d29yZD5tZWRpY2luZTwva2V5d29y
ZD48a2V5d29yZD5zdXJnZXJ5PC9rZXl3b3JkPjwva2V5d29yZHM+PGRhdGVzPjx5ZWFyPjIwMjE8
L3llYXI+PC9kYXRlcz48aXNibj4xNTUzLTU1OTI8L2lzYm4+PGxhYmVsPjEwNTM2PC9sYWJlbD48
dXJscz48cmVsYXRlZC11cmxzPjx1cmw+aHR0cHM6Ly9icm93emluZS5jb20vYXJ0aWNsZXMvNDkz
NzM5NTAwPC91cmw+PC9yZWxhdGVkLXVybHM+PC91cmxzPjxlbGVjdHJvbmljLXJlc291cmNlLW51
bT4xMC4xMjc4OC9qaG0uMzY1NDwvZWxlY3Ryb25pYy1yZXNvdXJjZS1udW0+PC9yZWNvcmQ+PC9D
aXRlPjxDaXRlPjxBdXRob3I+TWlnZGFsPC9BdXRob3I+PFllYXI+MjAyMTwvWWVhcj48UmVjTnVt
PjIwMTU2PC9SZWNOdW0+PHJlY29yZD48cmVjLW51bWJlcj4yMDE1NjwvcmVjLW51bWJlcj48Zm9y
ZWlnbi1rZXlzPjxrZXkgYXBwPSJFTiIgZGItaWQ9IjkyZTB0d3RlbXg1c2FmZWVzZXR4ZjAwMWV6
NTlwZHc5ejJ4eCIgdGltZXN0YW1wPSIxNjM0NzA5NjQ5IiBndWlkPSJhZjA4NzViMS0wZmY5LTQ3
ZmYtOTg2Mi1iNjg1NGM0NjE5NmYiPjIwMTU2PC9rZXk+PC9mb3JlaWduLWtleXM+PHJlZi10eXBl
IG5hbWU9IkpvdXJuYWwgQXJ0aWNsZSI+MTc8L3JlZi10eXBlPjxjb250cmlidXRvcnM+PGF1dGhv
cnM+PGF1dGhvcj5NaWdkYWwsIEFsIEw8L2F1dGhvcj48YXV0aG9yPklkcmVlcywgVDwvYXV0aG9y
PjxhdXRob3I+VW1waWVycmV6LCBHIEU8L2F1dGhvcj48L2F1dGhvcnM+PC9jb250cmlidXRvcnM+
PHRpdGxlcz48dGl0bGU+U2VsZWN0aW5nIGluc3VsaW4gcmVnaW1lbnMgZm9yIHRoZSBtYW5hZ2Vt
ZW50IG9mIG5vbi1JQ1UgcGF0aWVudHMgd2l0aCB0eXBlIDIgZGlhYmV0ZXM8L3RpdGxlPjxzZWNv
bmRhcnktdGl0bGU+Sm91cm5hbCBvZiB0aGUgRW5kb2NyaW5lIFNvY2lldHk8L3NlY29uZGFyeS10
aXRsZT48L3RpdGxlcz48cGVyaW9kaWNhbD48ZnVsbC10aXRsZT5Kb3VybmFsIG9mIHRoZSBFbmRv
Y3JpbmUgU29jaWV0eTwvZnVsbC10aXRsZT48L3BlcmlvZGljYWw+PHZvbHVtZT41PC92b2x1bWU+
PG51bWJlcj4xMDwvbnVtYmVyPjxrZXl3b3Jkcz48a2V5d29yZD5pbnN1bGluPC9rZXl3b3JkPjxr
ZXl3b3JkPnJlZ2ltZW48L2tleXdvcmQ+PGtleXdvcmQ+aG9zcGl0YWxpc2F0aW9uPC9rZXl3b3Jk
PjxrZXl3b3JkPmRpYWJldGVzPC9rZXl3b3JkPjxrZXl3b3JkPm1hbmFnZW1lbnQ8L2tleXdvcmQ+
PGtleXdvcmQ+dHJlYXRtZW50PC9rZXl3b3JkPjxrZXl3b3JkPmdsdWNvc2U8L2tleXdvcmQ+PGtl
eXdvcmQ+YmFzYWwgYm9sdXM8L2tleXdvcmQ+PGtleXdvcmQ+YmFzYWw8L2tleXdvcmQ+PGtleXdv
cmQ+a2V0b25lPC9rZXl3b3JkPjxrZXl3b3JkPnVyaW5lPC9rZXl3b3JkPjxrZXl3b3JkPm11bHRp
cGxlIGRhaWx5IGluamVjdGlvbnM8L2tleXdvcmQ+PGtleXdvcmQ+aHlwb2dseWNhZW1pYTwva2V5
d29yZD48a2V5d29yZD5zbGlkaW5nIHNjYWxlPC9rZXl3b3JkPjxrZXl3b3JkPmdseWNvc3VyaWE8
L2tleXdvcmQ+PC9rZXl3b3Jkcz48ZGF0ZXM+PHllYXI+MjAyMTwveWVhcj48L2RhdGVzPjxpc2Ju
PjI0NzItMTk3MjwvaXNibj48bGFiZWw+MTA1NzU8L2xhYmVsPjx1cmxzPjxyZWxhdGVkLXVybHM+
PHVybD5odHRwczovL2RvaS5vcmcvMTAuMTIxMC9qZW5kc28vYnZhYjEzNDwvdXJsPjwvcmVsYXRl
ZC11cmxzPjwvdXJscz48Y3VzdG9tMT5idmFiMTM0PC9jdXN0b20xPjxlbGVjdHJvbmljLXJlc291
cmNlLW51bT4xMC4xMjEwL2plbmRzby9idmFiMTM0PC9lbGVjdHJvbmljLXJlc291cmNlLW51bT48
YWNjZXNzLWRhdGU+MTAvMjAvMjAyMTwvYWNjZXNzLWRhdGU+PC9yZWNvcmQ+PC9DaXRlPjwvRW5k
Tm90ZT4A
</w:fldData>
        </w:fldChar>
      </w:r>
      <w:r w:rsidR="009C70D1" w:rsidRPr="00621CEF">
        <w:rPr>
          <w:rFonts w:cs="Arial"/>
          <w:spacing w:val="-4"/>
          <w:w w:val="105"/>
          <w:sz w:val="22"/>
          <w:szCs w:val="22"/>
        </w:rPr>
        <w:instrText xml:space="preserve"> ADDIN EN.CITE </w:instrText>
      </w:r>
      <w:r w:rsidR="009C70D1" w:rsidRPr="00621CEF">
        <w:rPr>
          <w:rFonts w:cs="Arial"/>
          <w:spacing w:val="-4"/>
          <w:w w:val="105"/>
          <w:sz w:val="22"/>
          <w:szCs w:val="22"/>
        </w:rPr>
        <w:fldChar w:fldCharType="begin">
          <w:fldData xml:space="preserve">PEVuZE5vdGU+PENpdGU+PEF1dGhvcj5NaWdkYWw8L0F1dGhvcj48WWVhcj4yMDIxPC9ZZWFyPjxS
ZWNOdW0+MjAxMTc8L1JlY051bT48RGlzcGxheVRleHQ+KDE4ODsgMTg5KTwvRGlzcGxheVRleHQ+
PHJlY29yZD48cmVjLW51bWJlcj4yMDExNzwvcmVjLW51bWJlcj48Zm9yZWlnbi1rZXlzPjxrZXkg
YXBwPSJFTiIgZGItaWQ9IjkyZTB0d3RlbXg1c2FmZWVzZXR4ZjAwMWV6NTlwZHc5ejJ4eCIgdGlt
ZXN0YW1wPSIxNjMzMDI4MDE2IiBndWlkPSIwOTA5Y2U2Yi0zYjdmLTRmMWItYjkwYi03MWUwMmQ0
NDgzMmYiPjIwMTE3PC9rZXk+PC9mb3JlaWduLWtleXM+PHJlZi10eXBlIG5hbWU9IkpvdXJuYWwg
QXJ0aWNsZSI+MTc8L3JlZi10eXBlPjxjb250cmlidXRvcnM+PGF1dGhvcnM+PGF1dGhvcj5NaWdk
YWwsIEEgTDwvYXV0aG9yPjxhdXRob3I+Rm9ydGluLUxldW5nLCBDPC9hdXRob3I+PGF1dGhvcj5Q
YXNxdWVsLCBGPC9hdXRob3I+PGF1dGhvcj5XYW5nLCBIPC9hdXRob3I+PGF1dGhvcj5QZW5nLCBM
PC9hdXRob3I+PGF1dGhvcj5VbXBpZXJyZXosIEcgRTwvYXV0aG9yPjwvYXV0aG9ycz48L2NvbnRy
aWJ1dG9ycz48dGl0bGVzPjx0aXRsZT5JbnBhdGllbnQgZ2x5Y2VtaWMgY29udHJvbCB3aXRoIHNs
aWRpbmcgc2NhbGUgaW5zdWxpbiBpbiBub25jcml0aWNhbCBwYXRpZW50cyB3aXRoIHR5cGUgMiBk
aWFiZXRlczogV2hvIGNhbiBzbGlkZT88L3RpdGxlPjxzZWNvbmRhcnktdGl0bGU+Sm91cm5hbCBv
ZiBIb3NwaXRhbCBNZWRpY2luZTwvc2Vjb25kYXJ5LXRpdGxlPjwvdGl0bGVzPjxwZXJpb2RpY2Fs
PjxmdWxsLXRpdGxlPkpvdXJuYWwgb2YgSG9zcGl0YWwgTWVkaWNpbmU8L2Z1bGwtdGl0bGU+PC9w
ZXJpb2RpY2FsPjxwYWdlcz40NjItNDY4PC9wYWdlcz48dm9sdW1lPjE2PC92b2x1bWU+PG51bWJl
cj44PC9udW1iZXI+PGtleXdvcmRzPjxrZXl3b3JkPmlucGF0aWVudDwva2V5d29yZD48a2V5d29y
ZD5kaWFiZXRlczwva2V5d29yZD48a2V5d29yZD5nbHVjb3NlPC9rZXl3b3JkPjxrZXl3b3JkPmNv
bnRyb2w8L2tleXdvcmQ+PGtleXdvcmQ+dHlwZSAyPC9rZXl3b3JkPjxrZXl3b3JkPm1hbmFnZW1l
bnQ8L2tleXdvcmQ+PGtleXdvcmQ+Z2x5Y2FlbWljIGNvbnRyb2w8L2tleXdvcmQ+PGtleXdvcmQ+
c2xpZGluZyBzY2FsZTwva2V5d29yZD48a2V5d29yZD5oeXBvZ2x5Y2FlbWlhPC9rZXl3b3JkPjxr
ZXl3b3JkPmhvc3BpdGFsaXNhdGlvbjwva2V5d29yZD48a2V5d29yZD5tZWRpY2luZTwva2V5d29y
ZD48a2V5d29yZD5zdXJnZXJ5PC9rZXl3b3JkPjwva2V5d29yZHM+PGRhdGVzPjx5ZWFyPjIwMjE8
L3llYXI+PC9kYXRlcz48aXNibj4xNTUzLTU1OTI8L2lzYm4+PGxhYmVsPjEwNTM2PC9sYWJlbD48
dXJscz48cmVsYXRlZC11cmxzPjx1cmw+aHR0cHM6Ly9icm93emluZS5jb20vYXJ0aWNsZXMvNDkz
NzM5NTAwPC91cmw+PC9yZWxhdGVkLXVybHM+PC91cmxzPjxlbGVjdHJvbmljLXJlc291cmNlLW51
bT4xMC4xMjc4OC9qaG0uMzY1NDwvZWxlY3Ryb25pYy1yZXNvdXJjZS1udW0+PC9yZWNvcmQ+PC9D
aXRlPjxDaXRlPjxBdXRob3I+TWlnZGFsPC9BdXRob3I+PFllYXI+MjAyMTwvWWVhcj48UmVjTnVt
PjIwMTU2PC9SZWNOdW0+PHJlY29yZD48cmVjLW51bWJlcj4yMDE1NjwvcmVjLW51bWJlcj48Zm9y
ZWlnbi1rZXlzPjxrZXkgYXBwPSJFTiIgZGItaWQ9IjkyZTB0d3RlbXg1c2FmZWVzZXR4ZjAwMWV6
NTlwZHc5ejJ4eCIgdGltZXN0YW1wPSIxNjM0NzA5NjQ5IiBndWlkPSJhZjA4NzViMS0wZmY5LTQ3
ZmYtOTg2Mi1iNjg1NGM0NjE5NmYiPjIwMTU2PC9rZXk+PC9mb3JlaWduLWtleXM+PHJlZi10eXBl
IG5hbWU9IkpvdXJuYWwgQXJ0aWNsZSI+MTc8L3JlZi10eXBlPjxjb250cmlidXRvcnM+PGF1dGhv
cnM+PGF1dGhvcj5NaWdkYWwsIEFsIEw8L2F1dGhvcj48YXV0aG9yPklkcmVlcywgVDwvYXV0aG9y
PjxhdXRob3I+VW1waWVycmV6LCBHIEU8L2F1dGhvcj48L2F1dGhvcnM+PC9jb250cmlidXRvcnM+
PHRpdGxlcz48dGl0bGU+U2VsZWN0aW5nIGluc3VsaW4gcmVnaW1lbnMgZm9yIHRoZSBtYW5hZ2Vt
ZW50IG9mIG5vbi1JQ1UgcGF0aWVudHMgd2l0aCB0eXBlIDIgZGlhYmV0ZXM8L3RpdGxlPjxzZWNv
bmRhcnktdGl0bGU+Sm91cm5hbCBvZiB0aGUgRW5kb2NyaW5lIFNvY2lldHk8L3NlY29uZGFyeS10
aXRsZT48L3RpdGxlcz48cGVyaW9kaWNhbD48ZnVsbC10aXRsZT5Kb3VybmFsIG9mIHRoZSBFbmRv
Y3JpbmUgU29jaWV0eTwvZnVsbC10aXRsZT48L3BlcmlvZGljYWw+PHZvbHVtZT41PC92b2x1bWU+
PG51bWJlcj4xMDwvbnVtYmVyPjxrZXl3b3Jkcz48a2V5d29yZD5pbnN1bGluPC9rZXl3b3JkPjxr
ZXl3b3JkPnJlZ2ltZW48L2tleXdvcmQ+PGtleXdvcmQ+aG9zcGl0YWxpc2F0aW9uPC9rZXl3b3Jk
PjxrZXl3b3JkPmRpYWJldGVzPC9rZXl3b3JkPjxrZXl3b3JkPm1hbmFnZW1lbnQ8L2tleXdvcmQ+
PGtleXdvcmQ+dHJlYXRtZW50PC9rZXl3b3JkPjxrZXl3b3JkPmdsdWNvc2U8L2tleXdvcmQ+PGtl
eXdvcmQ+YmFzYWwgYm9sdXM8L2tleXdvcmQ+PGtleXdvcmQ+YmFzYWw8L2tleXdvcmQ+PGtleXdv
cmQ+a2V0b25lPC9rZXl3b3JkPjxrZXl3b3JkPnVyaW5lPC9rZXl3b3JkPjxrZXl3b3JkPm11bHRp
cGxlIGRhaWx5IGluamVjdGlvbnM8L2tleXdvcmQ+PGtleXdvcmQ+aHlwb2dseWNhZW1pYTwva2V5
d29yZD48a2V5d29yZD5zbGlkaW5nIHNjYWxlPC9rZXl3b3JkPjxrZXl3b3JkPmdseWNvc3VyaWE8
L2tleXdvcmQ+PC9rZXl3b3Jkcz48ZGF0ZXM+PHllYXI+MjAyMTwveWVhcj48L2RhdGVzPjxpc2Ju
PjI0NzItMTk3MjwvaXNibj48bGFiZWw+MTA1NzU8L2xhYmVsPjx1cmxzPjxyZWxhdGVkLXVybHM+
PHVybD5odHRwczovL2RvaS5vcmcvMTAuMTIxMC9qZW5kc28vYnZhYjEzNDwvdXJsPjwvcmVsYXRl
ZC11cmxzPjwvdXJscz48Y3VzdG9tMT5idmFiMTM0PC9jdXN0b20xPjxlbGVjdHJvbmljLXJlc291
cmNlLW51bT4xMC4xMjEwL2plbmRzby9idmFiMTM0PC9lbGVjdHJvbmljLXJlc291cmNlLW51bT48
YWNjZXNzLWRhdGU+MTAvMjAvMjAyMTwvYWNjZXNzLWRhdGU+PC9yZWNvcmQ+PC9DaXRlPjwvRW5k
Tm90ZT4A
</w:fldData>
        </w:fldChar>
      </w:r>
      <w:r w:rsidR="009C70D1" w:rsidRPr="00621CEF">
        <w:rPr>
          <w:rFonts w:cs="Arial"/>
          <w:spacing w:val="-4"/>
          <w:w w:val="105"/>
          <w:sz w:val="22"/>
          <w:szCs w:val="22"/>
        </w:rPr>
        <w:instrText xml:space="preserve"> ADDIN EN.CITE.DATA </w:instrText>
      </w:r>
      <w:r w:rsidR="009C70D1" w:rsidRPr="00621CEF">
        <w:rPr>
          <w:rFonts w:cs="Arial"/>
          <w:spacing w:val="-4"/>
          <w:w w:val="105"/>
          <w:sz w:val="22"/>
          <w:szCs w:val="22"/>
        </w:rPr>
      </w:r>
      <w:r w:rsidR="009C70D1" w:rsidRPr="00621CEF">
        <w:rPr>
          <w:rFonts w:cs="Arial"/>
          <w:spacing w:val="-4"/>
          <w:w w:val="105"/>
          <w:sz w:val="22"/>
          <w:szCs w:val="22"/>
        </w:rPr>
        <w:fldChar w:fldCharType="end"/>
      </w:r>
      <w:r w:rsidR="00142F3B" w:rsidRPr="00621CEF">
        <w:rPr>
          <w:rFonts w:cs="Arial"/>
          <w:spacing w:val="-4"/>
          <w:w w:val="105"/>
          <w:sz w:val="22"/>
          <w:szCs w:val="22"/>
        </w:rPr>
      </w:r>
      <w:r w:rsidR="00142F3B" w:rsidRPr="00621CEF">
        <w:rPr>
          <w:rFonts w:cs="Arial"/>
          <w:spacing w:val="-4"/>
          <w:w w:val="105"/>
          <w:sz w:val="22"/>
          <w:szCs w:val="22"/>
        </w:rPr>
        <w:fldChar w:fldCharType="separate"/>
      </w:r>
      <w:r w:rsidR="009C70D1" w:rsidRPr="00621CEF">
        <w:rPr>
          <w:rFonts w:cs="Arial"/>
          <w:noProof/>
          <w:spacing w:val="-4"/>
          <w:w w:val="105"/>
          <w:sz w:val="22"/>
          <w:szCs w:val="22"/>
        </w:rPr>
        <w:t>(188; 189)</w:t>
      </w:r>
      <w:r w:rsidR="00142F3B" w:rsidRPr="00621CEF">
        <w:rPr>
          <w:rFonts w:cs="Arial"/>
          <w:spacing w:val="-4"/>
          <w:w w:val="105"/>
          <w:sz w:val="22"/>
          <w:szCs w:val="22"/>
        </w:rPr>
        <w:fldChar w:fldCharType="end"/>
      </w:r>
      <w:r w:rsidR="001B025F" w:rsidRPr="00621CEF">
        <w:rPr>
          <w:rFonts w:cs="Arial"/>
          <w:color w:val="FF0000"/>
          <w:spacing w:val="-4"/>
          <w:w w:val="105"/>
          <w:sz w:val="22"/>
          <w:szCs w:val="22"/>
        </w:rPr>
        <w:t xml:space="preserve">. </w:t>
      </w:r>
      <w:r w:rsidR="001B025F" w:rsidRPr="00621CEF">
        <w:rPr>
          <w:rFonts w:cs="Arial"/>
          <w:spacing w:val="-4"/>
          <w:w w:val="105"/>
          <w:sz w:val="22"/>
          <w:szCs w:val="22"/>
        </w:rPr>
        <w:t xml:space="preserve">However, </w:t>
      </w:r>
      <w:r w:rsidR="004D26EC" w:rsidRPr="00621CEF">
        <w:rPr>
          <w:rFonts w:cs="Arial"/>
          <w:spacing w:val="-4"/>
          <w:w w:val="105"/>
          <w:sz w:val="22"/>
          <w:szCs w:val="22"/>
        </w:rPr>
        <w:t>many</w:t>
      </w:r>
      <w:r w:rsidR="001B025F" w:rsidRPr="00621CEF">
        <w:rPr>
          <w:rFonts w:cs="Arial"/>
          <w:spacing w:val="-4"/>
          <w:w w:val="105"/>
          <w:sz w:val="22"/>
          <w:szCs w:val="22"/>
        </w:rPr>
        <w:t xml:space="preserve"> studies do not agree and advocate against </w:t>
      </w:r>
      <w:r w:rsidR="00C87C1C" w:rsidRPr="00621CEF">
        <w:rPr>
          <w:rFonts w:cs="Arial"/>
          <w:spacing w:val="-4"/>
          <w:w w:val="105"/>
          <w:sz w:val="22"/>
          <w:szCs w:val="22"/>
        </w:rPr>
        <w:t>using</w:t>
      </w:r>
      <w:r w:rsidR="001B025F" w:rsidRPr="00621CEF">
        <w:rPr>
          <w:rFonts w:cs="Arial"/>
          <w:spacing w:val="-4"/>
          <w:w w:val="105"/>
          <w:sz w:val="22"/>
          <w:szCs w:val="22"/>
        </w:rPr>
        <w:t xml:space="preserve"> this method as the only way </w:t>
      </w:r>
      <w:r w:rsidR="002878B4" w:rsidRPr="00621CEF">
        <w:rPr>
          <w:rFonts w:cs="Arial"/>
          <w:spacing w:val="-4"/>
          <w:w w:val="105"/>
          <w:sz w:val="22"/>
          <w:szCs w:val="22"/>
        </w:rPr>
        <w:t>to</w:t>
      </w:r>
      <w:r w:rsidR="001B025F" w:rsidRPr="00621CEF">
        <w:rPr>
          <w:rFonts w:cs="Arial"/>
          <w:spacing w:val="-4"/>
          <w:w w:val="105"/>
          <w:sz w:val="22"/>
          <w:szCs w:val="22"/>
        </w:rPr>
        <w:t xml:space="preserve"> control glucose levels </w:t>
      </w:r>
      <w:r w:rsidR="009E7714" w:rsidRPr="00621CEF">
        <w:rPr>
          <w:rFonts w:cs="Arial"/>
          <w:w w:val="105"/>
          <w:sz w:val="22"/>
          <w:szCs w:val="22"/>
        </w:rPr>
        <w:t>because</w:t>
      </w:r>
      <w:r w:rsidRPr="00621CEF">
        <w:rPr>
          <w:rFonts w:cs="Arial"/>
          <w:spacing w:val="-4"/>
          <w:w w:val="105"/>
          <w:sz w:val="22"/>
          <w:szCs w:val="22"/>
        </w:rPr>
        <w:t xml:space="preserve"> </w:t>
      </w:r>
      <w:r w:rsidRPr="00621CEF">
        <w:rPr>
          <w:rFonts w:cs="Arial"/>
          <w:w w:val="105"/>
          <w:sz w:val="22"/>
          <w:szCs w:val="22"/>
        </w:rPr>
        <w:t>it</w:t>
      </w:r>
      <w:r w:rsidRPr="00621CEF">
        <w:rPr>
          <w:rFonts w:cs="Arial"/>
          <w:spacing w:val="-5"/>
          <w:w w:val="105"/>
          <w:sz w:val="22"/>
          <w:szCs w:val="22"/>
        </w:rPr>
        <w:t xml:space="preserve"> </w:t>
      </w:r>
      <w:r w:rsidRPr="00621CEF">
        <w:rPr>
          <w:rFonts w:cs="Arial"/>
          <w:w w:val="105"/>
          <w:sz w:val="22"/>
          <w:szCs w:val="22"/>
        </w:rPr>
        <w:t>results</w:t>
      </w:r>
      <w:r w:rsidRPr="00621CEF">
        <w:rPr>
          <w:rFonts w:cs="Arial"/>
          <w:spacing w:val="-4"/>
          <w:w w:val="105"/>
          <w:sz w:val="22"/>
          <w:szCs w:val="22"/>
        </w:rPr>
        <w:t xml:space="preserve"> </w:t>
      </w:r>
      <w:r w:rsidRPr="00621CEF">
        <w:rPr>
          <w:rFonts w:cs="Arial"/>
          <w:w w:val="105"/>
          <w:sz w:val="22"/>
          <w:szCs w:val="22"/>
        </w:rPr>
        <w:t>in</w:t>
      </w:r>
      <w:r w:rsidRPr="00621CEF">
        <w:rPr>
          <w:rFonts w:cs="Arial"/>
          <w:spacing w:val="-3"/>
          <w:w w:val="105"/>
          <w:sz w:val="22"/>
          <w:szCs w:val="22"/>
        </w:rPr>
        <w:t xml:space="preserve"> </w:t>
      </w:r>
      <w:r w:rsidRPr="00621CEF">
        <w:rPr>
          <w:rFonts w:cs="Arial"/>
          <w:w w:val="105"/>
          <w:sz w:val="22"/>
          <w:szCs w:val="22"/>
        </w:rPr>
        <w:t>undesirable</w:t>
      </w:r>
      <w:r w:rsidRPr="00621CEF">
        <w:rPr>
          <w:rFonts w:cs="Arial"/>
          <w:spacing w:val="-3"/>
          <w:w w:val="105"/>
          <w:sz w:val="22"/>
          <w:szCs w:val="22"/>
        </w:rPr>
        <w:t xml:space="preserve"> </w:t>
      </w:r>
      <w:r w:rsidRPr="00621CEF">
        <w:rPr>
          <w:rFonts w:cs="Arial"/>
          <w:w w:val="105"/>
          <w:sz w:val="22"/>
          <w:szCs w:val="22"/>
        </w:rPr>
        <w:t>hypoglycemia</w:t>
      </w:r>
      <w:r w:rsidRPr="00621CEF">
        <w:rPr>
          <w:rFonts w:cs="Arial"/>
          <w:spacing w:val="-4"/>
          <w:w w:val="105"/>
          <w:sz w:val="22"/>
          <w:szCs w:val="22"/>
        </w:rPr>
        <w:t xml:space="preserve"> </w:t>
      </w:r>
      <w:r w:rsidRPr="00621CEF">
        <w:rPr>
          <w:rFonts w:cs="Arial"/>
          <w:w w:val="105"/>
          <w:sz w:val="22"/>
          <w:szCs w:val="22"/>
        </w:rPr>
        <w:t>and</w:t>
      </w:r>
      <w:r w:rsidRPr="00621CEF">
        <w:rPr>
          <w:rFonts w:cs="Arial"/>
          <w:spacing w:val="-4"/>
          <w:w w:val="105"/>
          <w:sz w:val="22"/>
          <w:szCs w:val="22"/>
        </w:rPr>
        <w:t xml:space="preserve"> </w:t>
      </w:r>
      <w:r w:rsidRPr="00621CEF">
        <w:rPr>
          <w:rFonts w:cs="Arial"/>
          <w:w w:val="105"/>
          <w:sz w:val="22"/>
          <w:szCs w:val="22"/>
        </w:rPr>
        <w:t>hyperglycemia</w:t>
      </w:r>
      <w:r w:rsidR="001B025F" w:rsidRPr="00621CEF">
        <w:rPr>
          <w:rFonts w:cs="Arial"/>
          <w:w w:val="105"/>
          <w:sz w:val="22"/>
          <w:szCs w:val="22"/>
        </w:rPr>
        <w:t xml:space="preserve"> or inadequately controls dysglycemia</w:t>
      </w:r>
      <w:r w:rsidR="00280D91"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PEVuZE5vdGU+PENpdGU+PEF1dGhvcj5IaXJzY2g8L0F1dGhvcj48WWVhcj4yMDA5PC9ZZWFyPjxS
ZWNOdW0+MzIyNTwvUmVjTnVtPjxEaXNwbGF5VGV4dD4oMTA5OyAxOTAtMTkzKTwvRGlzcGxheVRl
eHQ+PHJlY29yZD48cmVjLW51bWJlcj4zMjI1PC9yZWMtbnVtYmVyPjxmb3JlaWduLWtleXM+PGtl
eSBhcHA9IkVOIiBkYi1pZD0iOTJlMHR3dGVteDVzYWZlZXNldHhmMDAxZXo1OXBkdzl6Mnh4IiB0
aW1lc3RhbXA9IjE1ODkyMDQyOTEiIGd1aWQ9IjRlNDMxODIzLTcxYzItNDUwYi04MDZmLWNjNWFj
NjZhYzQ1NSI+MzIyNTwva2V5PjwvZm9yZWlnbi1rZXlzPjxyZWYtdHlwZSBuYW1lPSJKb3VybmFs
IEFydGljbGUiPjE3PC9yZWYtdHlwZT48Y29udHJpYnV0b3JzPjxhdXRob3JzPjxhdXRob3I+SGly
c2NoLCBJIEI8L2F1dGhvcj48L2F1dGhvcnM+PC9jb250cmlidXRvcnM+PHRpdGxlcz48dGl0bGU+
U2xpZGluZyBzY2FsZSBpbnN1bGluLS10aW1lIHRvIHN0b3Agc2xpZGluZzwvdGl0bGU+PHNlY29u
ZGFyeS10aXRsZT5KQU1BPC9zZWNvbmRhcnktdGl0bGU+PC90aXRsZXM+PHBlcmlvZGljYWw+PGZ1
bGwtdGl0bGU+SkFNQTwvZnVsbC10aXRsZT48L3BlcmlvZGljYWw+PHBhZ2VzPjIxMy0yMTQ8L3Bh
Z2VzPjx2b2x1bWU+MzAxPC92b2x1bWU+PG51bWJlcj4yPC9udW1iZXI+PHJlcHJpbnQtZWRpdGlv
bj5JbiBGaWxlPC9yZXByaW50LWVkaXRpb24+PGtleXdvcmRzPjxrZXl3b3JkPmluc3VsaW48L2tl
eXdvcmQ+PGtleXdvcmQ+c2xpZGluZyBzY2FsZTwva2V5d29yZD48L2tleXdvcmRzPjxkYXRlcz48
eWVhcj4yMDA5PC95ZWFyPjxwdWItZGF0ZXM+PGRhdGU+MjAwOTwvZGF0ZT48L3B1Yi1kYXRlcz48
L2RhdGVzPjxsYWJlbD4zMjQ0PC9sYWJlbD48dXJscz48cmVsYXRlZC11cmxzPjx1cmw+aHR0cDov
L2phbWEuYW1hLWFzc24ub3JnPC91cmw+PC9yZWxhdGVkLXVybHM+PC91cmxzPjwvcmVjb3JkPjwv
Q2l0ZT48Q2l0ZT48QXV0aG9yPlVtcGllcnJlejwvQXV0aG9yPjxZZWFyPjIwMDY8L1llYXI+PFJl
Y051bT41NjE3PC9SZWNOdW0+PHJlY29yZD48cmVjLW51bWJlcj41NjE3PC9yZWMtbnVtYmVyPjxm
b3JlaWduLWtleXM+PGtleSBhcHA9IkVOIiBkYi1pZD0iOTJlMHR3dGVteDVzYWZlZXNldHhmMDAx
ZXo1OXBkdzl6Mnh4IiB0aW1lc3RhbXA9IjE1ODkyMDQzMTAiIGd1aWQ9IjM2ZTM1N2JhLWZkZjct
NDhkZi1hZGFhLWY4ODUzM2FjODMxMyI+NTYxNzwva2V5PjwvZm9yZWlnbi1rZXlzPjxyZWYtdHlw
ZSBuYW1lPSJKb3VybmFsIEFydGljbGUiPjE3PC9yZWYtdHlwZT48Y29udHJpYnV0b3JzPjxhdXRo
b3JzPjxhdXRob3I+VW1waWVycmV6LCBHIEU8L2F1dGhvcj48YXV0aG9yPk1heW5hcmQsIEc8L2F1
dGhvcj48L2F1dGhvcnM+PC9jb250cmlidXRvcnM+PHRpdGxlcz48dGl0bGU+R2x5Y2VtaWMgY2hh
b3MgKG5vdCBnbHljZW1pYyBjb250cm9sKSBzdGlsbCB0aGUgcnVsZSBmb3IgaW5wYXRpZW50IGNh
cmUuIEhvdyBkbyB3ZSBzdG9wIHRoZSBpbnNhbml0eT88L3RpdGxlPjxzZWNvbmRhcnktdGl0bGU+
Sm91cm5hbCBvZiBIb3NwaXRhbCBNZWRpY2luZTwvc2Vjb25kYXJ5LXRpdGxlPjwvdGl0bGVzPjxw
ZXJpb2RpY2FsPjxmdWxsLXRpdGxlPkpvdXJuYWwgb2YgSG9zcGl0YWwgTWVkaWNpbmU8L2Z1bGwt
dGl0bGU+PC9wZXJpb2RpY2FsPjxwYWdlcz4xNDEtMTQ0PC9wYWdlcz48dm9sdW1lPjE8L3ZvbHVt
ZT48bnVtYmVyPjM8L251bWJlcj48cmVwcmludC1lZGl0aW9uPkluIEZpbGU8L3JlcHJpbnQtZWRp
dGlvbj48a2V5d29yZHM+PGtleXdvcmQ+aG9zcGl0YWw8L2tleXdvcmQ+PGtleXdvcmQ+bWVkaWNp
bmU8L2tleXdvcmQ+PGtleXdvcmQ+aW5wYXRpZW50PC9rZXl3b3JkPjxrZXl3b3JkPmNhcmU8L2tl
eXdvcmQ+PGtleXdvcmQ+UERGIGluIGZpbGU8L2tleXdvcmQ+PGtleXdvcmQ+ZGlhYmV0ZXM8L2tl
eXdvcmQ+PGtleXdvcmQ+Z2x1Y29zZTwva2V5d29yZD48a2V5d29yZD5sZXZlbHM8L2tleXdvcmQ+
PGtleXdvcmQ+ZGlhZ25vc2lzPC9rZXl3b3JkPjxrZXl3b3JkPmh5cGVyZ2x5Y2VtaWE8L2tleXdv
cmQ+PGtleXdvcmQ+bW9ydGFsaXR5PC9rZXl3b3JkPjxrZXl3b3JkPnJhdGU8L2tleXdvcmQ+PGtl
eXdvcmQ+b2JzZXJ2YXRpb25hbCBzdHVkaWVzPC9rZXl3b3JkPjxrZXl3b3JkPnN0dWRpZXM8L2tl
eXdvcmQ+PGtleXdvcmQ+aGlzdG9yeTwva2V5d29yZD48a2V5d29yZD5jbGluaWNhbDwva2V5d29y
ZD48a2V5d29yZD50cmlhbHM8L2tleXdvcmQ+PGtleXdvcmQ+dHJpYWw8L2tleXdvcmQ+PGtleXdv
cmQ+Y3JpdGljYWw8L2tleXdvcmQ+PGtleXdvcmQ+Y3JpdGljYWwgaWxsbmVzczwva2V5d29yZD48
a2V5d29yZD5pbGxuZXNzPC9rZXl3b3JkPjxrZXl3b3JkPmNvcm9uYXJ5PC9rZXl3b3JkPjxrZXl3
b3JkPmJ5cGFzczwva2V5d29yZD48a2V5d29yZD5zdXJnZXJ5PC9rZXl3b3JkPjxrZXl3b3JkPm91
dGNvbWU8L2tleXdvcmQ+PGtleXdvcmQ+cmVkdWN0aW9uPC9rZXl3b3JkPjxrZXl3b3JkPmZhaWx1
cmU8L2tleXdvcmQ+PGtleXdvcmQ+aW5mZWN0aW9uPC9rZXl3b3JkPjxrZXl3b3JkPnN1cmdpY2Fs
PC9rZXl3b3JkPjxrZXl3b3JkPmRldmVsb3BtZW50PC9rZXl3b3JkPjxrZXl3b3JkPmRpc2NoYXJn
ZTwva2V5d29yZD48a2V5d29yZD5wb3N0b3BlcmF0aXZlPC9rZXl3b3JkPjxrZXl3b3JkPnJldmll
dzwva2V5d29yZD48a2V5d29yZD5hZG1pc3Npb248L2tleXdvcmQ+PGtleXdvcmQ+bWV0YS1hbmFs
eXNpczwva2V5d29yZD48a2V5d29yZD5hZHZlcnNlPC9rZXl3b3JkPjwva2V5d29yZHM+PGRhdGVz
Pjx5ZWFyPjIwMDY8L3llYXI+PHB1Yi1kYXRlcz48ZGF0ZT4yMDA2PC9kYXRlPjwvcHViLWRhdGVz
PjwvZGF0ZXM+PGxhYmVsPjU2NzA8L2xhYmVsPjx1cmxzPjwvdXJscz48L3JlY29yZD48L0NpdGU+
PENpdGU+PEF1dGhvcj5Td2FuPC9BdXRob3I+PFllYXI+MjAwOTwvWWVhcj48UmVjTnVtPjMzMzg8
L1JlY051bT48cmVjb3JkPjxyZWMtbnVtYmVyPjMzMzg8L3JlYy1udW1iZXI+PGZvcmVpZ24ta2V5
cz48a2V5IGFwcD0iRU4iIGRiLWlkPSI5MmUwdHd0ZW14NXNhZmVlc2V0eGYwMDFlejU5cGR3OXoy
eHgiIHRpbWVzdGFtcD0iMTU4OTIwNDI5MiIgZ3VpZD0iZjI1NTcwYTktM2ViOS00OWY1LWFiODct
NjE3MDg0NjQzYjZjIj4zMzM4PC9rZXk+PC9mb3JlaWduLWtleXM+PHJlZi10eXBlIG5hbWU9Ikpv
dXJuYWwgQXJ0aWNsZSI+MTc8L3JlZi10eXBlPjxjb250cmlidXRvcnM+PGF1dGhvcnM+PGF1dGhv
cj5Td2FuLCBFPC9hdXRob3I+PGF1dGhvcj5EaGF0YXJpeWEsIEs8L2F1dGhvcj48L2F1dGhvcnM+
PC9jb250cmlidXRvcnM+PHRpdGxlcz48dGl0bGU+RGlmZmVyZW50aWFsIGVmZmVjdHMgb2YgaW50
cmF2ZW5vdXMgYW5kIHN1YmN1dGFuZW91cyBzbGlkaW5nIHNjYWxlIGluc3VsaW4gcmVnaW1lcyB1
c2VkIHRvIGltcHJvdmUgYmxvb2QgZ2x1Y29zZSBsZXZlbHMgaW4gYSB0ZXJ0aWFyeSBjYXJlIHNl
dHRpbmc8L3RpdGxlPjxzZWNvbmRhcnktdGl0bGU+UHJhY3RpY2FsIERpYWJldGVzIEludGVybmF0
aW9uYWw8L3NlY29uZGFyeS10aXRsZT48L3RpdGxlcz48cGVyaW9kaWNhbD48ZnVsbC10aXRsZT5Q
cmFjdGljYWwgRGlhYmV0ZXMgSW50ZXJuYXRpb25hbDwvZnVsbC10aXRsZT48L3BlcmlvZGljYWw+
PHBhZ2VzPjJpPC9wYWdlcz48dm9sdW1lPjI2PC92b2x1bWU+PG51bWJlcj40PC9udW1iZXI+PHJl
cHJpbnQtZWRpdGlvbj5JbiBGaWxlPC9yZXByaW50LWVkaXRpb24+PGtleXdvcmRzPjxrZXl3b3Jk
PnNsaWRpbmcgc2NhbGU8L2tleXdvcmQ+PGtleXdvcmQ+aW5zdWxpbjwva2V5d29yZD48a2V5d29y
ZD5CbG9vZDwva2V5d29yZD48a2V5d29yZD5nbHVjb3NlPC9rZXl3b3JkPjxrZXl3b3JkPmxldmVs
czwva2V5d29yZD48a2V5d29yZD5jYXJlPC9rZXl3b3JkPjwva2V5d29yZHM+PGRhdGVzPjx5ZWFy
PjIwMDk8L3llYXI+PHB1Yi1kYXRlcz48ZGF0ZT4yMDA5PC9kYXRlPjwvcHViLWRhdGVzPjwvZGF0
ZXM+PGxhYmVsPjMzNTc8L2xhYmVsPjx1cmxzPjxyZWxhdGVkLXVybHM+PHVybD5odHRwOi8vd3d3
LnByYWN0aWNhbGRpYWJldGVzaW50ZXJuYXRpb25hbC5jb20vU3ByaW5nYm9hcmRXZWJBcHAvdXNl
cmZpbGVzL2VzcGRpL2ZpbGUvMTY3aV9QRElfTWF5LnBkZjwvdXJsPjwvcmVsYXRlZC11cmxzPjwv
dXJscz48L3JlY29yZD48L0NpdGU+PENpdGU+PEF1dGhvcj5WZWxsYW5raTwvQXV0aG9yPjxZZWFy
PjIwMjI8L1llYXI+PFJlY051bT4yMTA1MjwvUmVjTnVtPjxyZWNvcmQ+PHJlYy1udW1iZXI+MjEw
NTI8L3JlYy1udW1iZXI+PGZvcmVpZ24ta2V5cz48a2V5IGFwcD0iRU4iIGRiLWlkPSI5MmUwdHd0
ZW14NXNhZmVlc2V0eGYwMDFlejU5cGR3OXoyeHgiIHRpbWVzdGFtcD0iMTY2NjQyMTIxNyIgZ3Vp
ZD0iMDVmNjQ4MGItZDAxNi00NjYxLTlhNTAtNzkxNmQ3MWI1YzIyIj4yMTA1Mjwva2V5PjwvZm9y
ZWlnbi1rZXlzPjxyZWYtdHlwZSBuYW1lPSJKb3VybmFsIEFydGljbGUiPjE3PC9yZWYtdHlwZT48
Y29udHJpYnV0b3JzPjxhdXRob3JzPjxhdXRob3I+VmVsbGFua2ksIFA8L2F1dGhvcj48YXV0aG9y
PkNhcmRvbmEsIFM8L2F1dGhvcj48YXV0aG9yPkdhbGluZG8sIFIgSjwvYXV0aG9yPjxhdXRob3I+
VXJydXRpYSwgTSBBPC9hdXRob3I+PGF1dGhvcj5QYXNxdWVsLCBGIEo8L2F1dGhvcj48YXV0aG9y
PkRhdmlzLCBHIE08L2F1dGhvcj48YXV0aG9yPkZheWZtYW4sIE08L2F1dGhvcj48YXV0aG9yPk1p
Z2RhbCwgQTwvYXV0aG9yPjxhdXRob3I+UGVuZywgTDwvYXV0aG9yPjxhdXRob3I+VW1waWVycmV6
LCBHIEU8L2F1dGhvcj48L2F1dGhvcnM+PC9jb250cmlidXRvcnM+PHRpdGxlcz48dGl0bGU+RWZm
aWNhY3kgYW5kIHNhZmV0eSBvZiBpbnRlbnNpdmUgdmVyc3VzIG5vbmludGVuc2l2ZSBzdXBwbGVt
ZW50YWwgaW5zdWxpbiB3aXRoIGEgYmFzYWwtYm9sdXMgaW5zdWxpbiByZWdpbWVuIGluIGhvc3Bp
dGFsaXplZCBwYXRpZW50cyB3aXRoIHR5cGUgMiBkaWFiZXRlczogQSByYW5kb21pemVkIGNsaW5p
Y2FsIHN0dWR5PC90aXRsZT48c2Vjb25kYXJ5LXRpdGxlPkRpYWJldGVzIENhcmU8L3NlY29uZGFy
eS10aXRsZT48L3RpdGxlcz48cGVyaW9kaWNhbD48ZnVsbC10aXRsZT5EaWFiZXRlcyBDYXJlPC9m
dWxsLXRpdGxlPjwvcGVyaW9kaWNhbD48cGFnZXM+MjIxNy0yMjIzPC9wYWdlcz48dm9sdW1lPjQ1
PC92b2x1bWU+PG51bWJlcj4xMDwvbnVtYmVyPjxrZXl3b3Jkcz48a2V5d29yZD5ob3NwaXRhbDwv
a2V5d29yZD48a2V5d29yZD5kaWFiZXRlczwva2V5d29yZD48a2V5d29yZD50eXBlIDIgZGlhYmV0
ZXM8L2tleXdvcmQ+PGtleXdvcmQ+aW5zdWxpbjwva2V5d29yZD48a2V5d29yZD50cmVhdG1lbnQ8
L2tleXdvcmQ+PGtleXdvcmQ+aW50ZW5zaXZlPC9rZXl3b3JkPjxrZXl3b3JkPmJhc2FsIGJvbHVz
PC9rZXl3b3JkPjxrZXl3b3JkPmJhc2FsPC9rZXl3b3JkPjxrZXl3b3JkPmNvcnJlY3Rpb248L2tl
eXdvcmQ+PGtleXdvcmQ+dHJpYWw8L2tleXdvcmQ+PGtleXdvcmQ+aG9zcGl0YWxpc2F0aW9uPC9r
ZXl3b3JkPjxrZXl3b3JkPmlucGF0aWVudDwva2V5d29yZD48a2V5d29yZD5oeXBvZ2x5Y2FlbWlh
PC9rZXl3b3JkPjxrZXl3b3JkPmh5cGVyZ2x5Y2FlbWlhPC9rZXl3b3JkPjxrZXl3b3JkPnJpc2s8
L2tleXdvcmQ+PGtleXdvcmQ+b3V0Y29tZTwva2V5d29yZD48a2V5d29yZD5nbHVjb3NlPC9rZXl3
b3JkPjxrZXl3b3JkPnByYW5kaWFsPC9rZXl3b3JkPjxrZXl3b3JkPnNsaWRpbmcgc2NhbGU8L2tl
eXdvcmQ+PC9rZXl3b3Jkcz48ZGF0ZXM+PHllYXI+MjAyMjwveWVhcj48L2RhdGVzPjxpc2JuPjAx
NDktNTk5MjwvaXNibj48bGFiZWw+MTE0NDQ8L2xhYmVsPjx1cmxzPjxyZWxhdGVkLXVybHM+PHVy
bD5odHRwczovL2RvaS5vcmcvMTAuMjMzNy9kYzIxLTE2MDY8L3VybD48L3JlbGF0ZWQtdXJscz48
L3VybHM+PGVsZWN0cm9uaWMtcmVzb3VyY2UtbnVtPjEwLjIzMzcvZGMyMS0xNjA2PC9lbGVjdHJv
bmljLXJlc291cmNlLW51bT48YWNjZXNzLWRhdGU+MTAvMjIvMjAyMjwvYWNjZXNzLWRhdGU+PC9y
ZWNvcmQ+PC9DaXRlPjxDaXRlPjxBdXRob3I+S29yeXRrb3dza2k8L0F1dGhvcj48WWVhcj4yMDIy
PC9ZZWFyPjxSZWNOdW0+MjA1NDM8L1JlY051bT48cmVjb3JkPjxyZWMtbnVtYmVyPjIwNTQzPC9y
ZWMtbnVtYmVyPjxmb3JlaWduLWtleXM+PGtleSBhcHA9IkVOIiBkYi1pZD0iOTJlMHR3dGVteDVz
YWZlZXNldHhmMDAxZXo1OXBkdzl6Mnh4IiB0aW1lc3RhbXA9IjE2NTUwOTY5NzIiIGd1aWQ9Ijc0
YmFlMjFiLWNhZWEtNDZlNy1hMDZjLTI5Zjg0NTM5NjY2MSI+MjA1NDM8L2tleT48L2ZvcmVpZ24t
a2V5cz48cmVmLXR5cGUgbmFtZT0iSm91cm5hbCBBcnRpY2xlIj4xNzwvcmVmLXR5cGU+PGNvbnRy
aWJ1dG9ycz48YXV0aG9ycz48YXV0aG9yPktvcnl0a293c2tpLCBNIFQ8L2F1dGhvcj48YXV0aG9y
Pk11bml5YXBwYSwgUjwvYXV0aG9yPjxhdXRob3I+QW50aW5vcmktTGVudCwgSzwvYXV0aG9yPjxh
dXRob3I+RG9uaWhpLCBBIEM8L2F1dGhvcj48YXV0aG9yPkRyaW5jaWMsIEEgVDwvYXV0aG9yPjxh
dXRob3I+SGlyc2NoLCBJIEI8L2F1dGhvcj48YXV0aG9yPkx1Z2VyLCBBPC9hdXRob3I+PGF1dGhv
cj5NY0Rvbm5lbGwsIE0gRTwvYXV0aG9yPjxhdXRob3I+TXVyYWQsIE0gSDwvYXV0aG9yPjxhdXRo
b3I+TmllbHNlbiwgQzwvYXV0aG9yPjxhdXRob3I+UGVnZywgQzwvYXV0aG9yPjxhdXRob3I+UnVz
aGFrb2ZmLCBSIEo8L2F1dGhvcj48YXV0aG9yPlNhbnRlc3NvLCBOPC9hdXRob3I+PGF1dGhvcj5V
bXBpZXJyZXosIEcgRTwvYXV0aG9yPjwvYXV0aG9ycz48L2NvbnRyaWJ1dG9ycz48dGl0bGVzPjx0
aXRsZT5NYW5hZ2VtZW50IG9mIGh5cGVyZ2x5Y2VtaWEgaW4gaG9zcGl0YWxpemVkIGFkdWx0IHBh
dGllbnRzIGluIG5vbi1jcml0aWNhbCBjYXJlIHNldHRpbmdzOiBBbiBFbmRvY3JpbmUgU29jaWV0
eSBjbGluaWNhbCBwcmFjdGljZSBndWlkZWxpbmU8L3RpdGxlPjxzZWNvbmRhcnktdGl0bGU+Sm91
cm5hbCBvZiBDbGluaWNhbCBFbmRvY3Jpbm9sb2d5ICZhbXA7IE1ldGFib2xpc208L3NlY29uZGFy
eS10aXRsZT48L3RpdGxlcz48cGVyaW9kaWNhbD48ZnVsbC10aXRsZT5Kb3VybmFsIG9mIENsaW5p
Y2FsIEVuZG9jcmlub2xvZ3kgJmFtcDsgTWV0YWJvbGlzbTwvZnVsbC10aXRsZT48L3BlcmlvZGlj
YWw+PHBhZ2VzPjIxMDHigJMyMTI4PC9wYWdlcz48dm9sdW1lPjEwNzwvdm9sdW1lPjxudW1iZXI+
ODwvbnVtYmVyPjxrZXl3b3Jkcz48a2V5d29yZD5pbnBhdGllbnQ8L2tleXdvcmQ+PGtleXdvcmQ+
Z2x1Y29zZTwva2V5d29yZD48a2V5d29yZD5nbHljYWVtaWMgY29udHJvbDwva2V5d29yZD48a2V5
d29yZD5tYW5hZ2VtZW50PC9rZXl3b3JkPjxrZXl3b3JkPmd1aWRlbGluZTwva2V5d29yZD48a2V5
d29yZD5ob3NwaXRhbGlzYXRpb248L2tleXdvcmQ+PGtleXdvcmQ+c3RyZXNzIGh5cGVyZ2x5Y2Fl
bWlhPC9rZXl3b3JkPjxrZXl3b3JkPnN0cmVzczwva2V5d29yZD48a2V5d29yZD5yZWNvbW1lbmRh
dGlvbnM8L2tleXdvcmQ+PGtleXdvcmQ+YmFzYWwgYm9sdXM8L2tleXdvcmQ+PGtleXdvcmQ+aW5z
dWxpbjwva2V5d29yZD48a2V5d29yZD5vcmFsIGh5cG9nbHljZW1pYyBhZ2VudDwva2V5d29yZD48
a2V5d29yZD5sZW5ndGggb2Ygc3RheTwva2V5d29yZD48a2V5d29yZD5jYXJib2h5ZHJhdGU8L2tl
eXdvcmQ+PGtleXdvcmQ+Y29udGludW91cyBnbHVjb3NlIG1vbml0b3I8L2tleXdvcmQ+PGtleXdv
cmQ+Q0dNPC9rZXl3b3JkPjxrZXl3b3JkPkRQUDQ8L2tleXdvcmQ+PGtleXdvcmQ+Z2x1Y29jb3J0
aWNvaWQ8L2tleXdvcmQ+PGtleXdvcmQ+c3Rlcm9pZDwva2V5d29yZD48a2V5d29yZD5jb3J0aWNv
c3Rlcm9pZHM8L2tleXdvcmQ+PGtleXdvcmQ+SGJBMWM8L2tleXdvcmQ+PGtleXdvcmQ+c2xpZGlu
ZyBzY2FsZTwva2V5d29yZD48a2V5d29yZD5zdWxmb255bHVyZWE8L2tleXdvcmQ+PGtleXdvcmQ+
dHlwZSAxPC9rZXl3b3JkPjxrZXl3b3JkPnR5cGUgMjwva2V5d29yZD48a2V5d29yZD5zeXN0ZW1h
dGljIHJldmlldzwva2V5d29yZD48L2tleXdvcmRzPjxkYXRlcz48eWVhcj4yMDIyPC95ZWFyPjwv
ZGF0ZXM+PGlzYm4+MDAyMS05NzJYPC9pc2JuPjxsYWJlbD4xMDk1NDwvbGFiZWw+PHVybHM+PHJl
bGF0ZWQtdXJscz48dXJsPmh0dHBzOi8vZG9pLm9yZy8xMC4xMjEwL2NsaW5lbS9kZ2FjMjc4PC91
cmw+PC9yZWxhdGVkLXVybHM+PC91cmxzPjxjdXN0b20xPmRnYWMyNzg8L2N1c3RvbTE+PGVsZWN0
cm9uaWMtcmVzb3VyY2UtbnVtPjEwLjEyMTAvY2xpbmVtL2RnYWMyNzg8L2VsZWN0cm9uaWMtcmVz
b3VyY2UtbnVtPjxhY2Nlc3MtZGF0ZT42LzEzLzIwMjI8L2FjY2Vzcy1kYXRlPjwvcmVjb3JkPjwv
Q2l0ZT48L0VuZE5vdGU+
</w:fldData>
        </w:fldChar>
      </w:r>
      <w:r w:rsidR="009C70D1" w:rsidRPr="00621CEF">
        <w:rPr>
          <w:rFonts w:cs="Arial"/>
          <w:w w:val="105"/>
          <w:sz w:val="22"/>
          <w:szCs w:val="22"/>
        </w:rPr>
        <w:instrText xml:space="preserve"> ADDIN EN.CITE </w:instrText>
      </w:r>
      <w:r w:rsidR="009C70D1" w:rsidRPr="00621CEF">
        <w:rPr>
          <w:rFonts w:cs="Arial"/>
          <w:w w:val="105"/>
          <w:sz w:val="22"/>
          <w:szCs w:val="22"/>
        </w:rPr>
        <w:fldChar w:fldCharType="begin">
          <w:fldData xml:space="preserve">PEVuZE5vdGU+PENpdGU+PEF1dGhvcj5IaXJzY2g8L0F1dGhvcj48WWVhcj4yMDA5PC9ZZWFyPjxS
ZWNOdW0+MzIyNTwvUmVjTnVtPjxEaXNwbGF5VGV4dD4oMTA5OyAxOTAtMTkzKTwvRGlzcGxheVRl
eHQ+PHJlY29yZD48cmVjLW51bWJlcj4zMjI1PC9yZWMtbnVtYmVyPjxmb3JlaWduLWtleXM+PGtl
eSBhcHA9IkVOIiBkYi1pZD0iOTJlMHR3dGVteDVzYWZlZXNldHhmMDAxZXo1OXBkdzl6Mnh4IiB0
aW1lc3RhbXA9IjE1ODkyMDQyOTEiIGd1aWQ9IjRlNDMxODIzLTcxYzItNDUwYi04MDZmLWNjNWFj
NjZhYzQ1NSI+MzIyNTwva2V5PjwvZm9yZWlnbi1rZXlzPjxyZWYtdHlwZSBuYW1lPSJKb3VybmFs
IEFydGljbGUiPjE3PC9yZWYtdHlwZT48Y29udHJpYnV0b3JzPjxhdXRob3JzPjxhdXRob3I+SGly
c2NoLCBJIEI8L2F1dGhvcj48L2F1dGhvcnM+PC9jb250cmlidXRvcnM+PHRpdGxlcz48dGl0bGU+
U2xpZGluZyBzY2FsZSBpbnN1bGluLS10aW1lIHRvIHN0b3Agc2xpZGluZzwvdGl0bGU+PHNlY29u
ZGFyeS10aXRsZT5KQU1BPC9zZWNvbmRhcnktdGl0bGU+PC90aXRsZXM+PHBlcmlvZGljYWw+PGZ1
bGwtdGl0bGU+SkFNQTwvZnVsbC10aXRsZT48L3BlcmlvZGljYWw+PHBhZ2VzPjIxMy0yMTQ8L3Bh
Z2VzPjx2b2x1bWU+MzAxPC92b2x1bWU+PG51bWJlcj4yPC9udW1iZXI+PHJlcHJpbnQtZWRpdGlv
bj5JbiBGaWxlPC9yZXByaW50LWVkaXRpb24+PGtleXdvcmRzPjxrZXl3b3JkPmluc3VsaW48L2tl
eXdvcmQ+PGtleXdvcmQ+c2xpZGluZyBzY2FsZTwva2V5d29yZD48L2tleXdvcmRzPjxkYXRlcz48
eWVhcj4yMDA5PC95ZWFyPjxwdWItZGF0ZXM+PGRhdGU+MjAwOTwvZGF0ZT48L3B1Yi1kYXRlcz48
L2RhdGVzPjxsYWJlbD4zMjQ0PC9sYWJlbD48dXJscz48cmVsYXRlZC11cmxzPjx1cmw+aHR0cDov
L2phbWEuYW1hLWFzc24ub3JnPC91cmw+PC9yZWxhdGVkLXVybHM+PC91cmxzPjwvcmVjb3JkPjwv
Q2l0ZT48Q2l0ZT48QXV0aG9yPlVtcGllcnJlejwvQXV0aG9yPjxZZWFyPjIwMDY8L1llYXI+PFJl
Y051bT41NjE3PC9SZWNOdW0+PHJlY29yZD48cmVjLW51bWJlcj41NjE3PC9yZWMtbnVtYmVyPjxm
b3JlaWduLWtleXM+PGtleSBhcHA9IkVOIiBkYi1pZD0iOTJlMHR3dGVteDVzYWZlZXNldHhmMDAx
ZXo1OXBkdzl6Mnh4IiB0aW1lc3RhbXA9IjE1ODkyMDQzMTAiIGd1aWQ9IjM2ZTM1N2JhLWZkZjct
NDhkZi1hZGFhLWY4ODUzM2FjODMxMyI+NTYxNzwva2V5PjwvZm9yZWlnbi1rZXlzPjxyZWYtdHlw
ZSBuYW1lPSJKb3VybmFsIEFydGljbGUiPjE3PC9yZWYtdHlwZT48Y29udHJpYnV0b3JzPjxhdXRo
b3JzPjxhdXRob3I+VW1waWVycmV6LCBHIEU8L2F1dGhvcj48YXV0aG9yPk1heW5hcmQsIEc8L2F1
dGhvcj48L2F1dGhvcnM+PC9jb250cmlidXRvcnM+PHRpdGxlcz48dGl0bGU+R2x5Y2VtaWMgY2hh
b3MgKG5vdCBnbHljZW1pYyBjb250cm9sKSBzdGlsbCB0aGUgcnVsZSBmb3IgaW5wYXRpZW50IGNh
cmUuIEhvdyBkbyB3ZSBzdG9wIHRoZSBpbnNhbml0eT88L3RpdGxlPjxzZWNvbmRhcnktdGl0bGU+
Sm91cm5hbCBvZiBIb3NwaXRhbCBNZWRpY2luZTwvc2Vjb25kYXJ5LXRpdGxlPjwvdGl0bGVzPjxw
ZXJpb2RpY2FsPjxmdWxsLXRpdGxlPkpvdXJuYWwgb2YgSG9zcGl0YWwgTWVkaWNpbmU8L2Z1bGwt
dGl0bGU+PC9wZXJpb2RpY2FsPjxwYWdlcz4xNDEtMTQ0PC9wYWdlcz48dm9sdW1lPjE8L3ZvbHVt
ZT48bnVtYmVyPjM8L251bWJlcj48cmVwcmludC1lZGl0aW9uPkluIEZpbGU8L3JlcHJpbnQtZWRp
dGlvbj48a2V5d29yZHM+PGtleXdvcmQ+aG9zcGl0YWw8L2tleXdvcmQ+PGtleXdvcmQ+bWVkaWNp
bmU8L2tleXdvcmQ+PGtleXdvcmQ+aW5wYXRpZW50PC9rZXl3b3JkPjxrZXl3b3JkPmNhcmU8L2tl
eXdvcmQ+PGtleXdvcmQ+UERGIGluIGZpbGU8L2tleXdvcmQ+PGtleXdvcmQ+ZGlhYmV0ZXM8L2tl
eXdvcmQ+PGtleXdvcmQ+Z2x1Y29zZTwva2V5d29yZD48a2V5d29yZD5sZXZlbHM8L2tleXdvcmQ+
PGtleXdvcmQ+ZGlhZ25vc2lzPC9rZXl3b3JkPjxrZXl3b3JkPmh5cGVyZ2x5Y2VtaWE8L2tleXdv
cmQ+PGtleXdvcmQ+bW9ydGFsaXR5PC9rZXl3b3JkPjxrZXl3b3JkPnJhdGU8L2tleXdvcmQ+PGtl
eXdvcmQ+b2JzZXJ2YXRpb25hbCBzdHVkaWVzPC9rZXl3b3JkPjxrZXl3b3JkPnN0dWRpZXM8L2tl
eXdvcmQ+PGtleXdvcmQ+aGlzdG9yeTwva2V5d29yZD48a2V5d29yZD5jbGluaWNhbDwva2V5d29y
ZD48a2V5d29yZD50cmlhbHM8L2tleXdvcmQ+PGtleXdvcmQ+dHJpYWw8L2tleXdvcmQ+PGtleXdv
cmQ+Y3JpdGljYWw8L2tleXdvcmQ+PGtleXdvcmQ+Y3JpdGljYWwgaWxsbmVzczwva2V5d29yZD48
a2V5d29yZD5pbGxuZXNzPC9rZXl3b3JkPjxrZXl3b3JkPmNvcm9uYXJ5PC9rZXl3b3JkPjxrZXl3
b3JkPmJ5cGFzczwva2V5d29yZD48a2V5d29yZD5zdXJnZXJ5PC9rZXl3b3JkPjxrZXl3b3JkPm91
dGNvbWU8L2tleXdvcmQ+PGtleXdvcmQ+cmVkdWN0aW9uPC9rZXl3b3JkPjxrZXl3b3JkPmZhaWx1
cmU8L2tleXdvcmQ+PGtleXdvcmQ+aW5mZWN0aW9uPC9rZXl3b3JkPjxrZXl3b3JkPnN1cmdpY2Fs
PC9rZXl3b3JkPjxrZXl3b3JkPmRldmVsb3BtZW50PC9rZXl3b3JkPjxrZXl3b3JkPmRpc2NoYXJn
ZTwva2V5d29yZD48a2V5d29yZD5wb3N0b3BlcmF0aXZlPC9rZXl3b3JkPjxrZXl3b3JkPnJldmll
dzwva2V5d29yZD48a2V5d29yZD5hZG1pc3Npb248L2tleXdvcmQ+PGtleXdvcmQ+bWV0YS1hbmFs
eXNpczwva2V5d29yZD48a2V5d29yZD5hZHZlcnNlPC9rZXl3b3JkPjwva2V5d29yZHM+PGRhdGVz
Pjx5ZWFyPjIwMDY8L3llYXI+PHB1Yi1kYXRlcz48ZGF0ZT4yMDA2PC9kYXRlPjwvcHViLWRhdGVz
PjwvZGF0ZXM+PGxhYmVsPjU2NzA8L2xhYmVsPjx1cmxzPjwvdXJscz48L3JlY29yZD48L0NpdGU+
PENpdGU+PEF1dGhvcj5Td2FuPC9BdXRob3I+PFllYXI+MjAwOTwvWWVhcj48UmVjTnVtPjMzMzg8
L1JlY051bT48cmVjb3JkPjxyZWMtbnVtYmVyPjMzMzg8L3JlYy1udW1iZXI+PGZvcmVpZ24ta2V5
cz48a2V5IGFwcD0iRU4iIGRiLWlkPSI5MmUwdHd0ZW14NXNhZmVlc2V0eGYwMDFlejU5cGR3OXoy
eHgiIHRpbWVzdGFtcD0iMTU4OTIwNDI5MiIgZ3VpZD0iZjI1NTcwYTktM2ViOS00OWY1LWFiODct
NjE3MDg0NjQzYjZjIj4zMzM4PC9rZXk+PC9mb3JlaWduLWtleXM+PHJlZi10eXBlIG5hbWU9Ikpv
dXJuYWwgQXJ0aWNsZSI+MTc8L3JlZi10eXBlPjxjb250cmlidXRvcnM+PGF1dGhvcnM+PGF1dGhv
cj5Td2FuLCBFPC9hdXRob3I+PGF1dGhvcj5EaGF0YXJpeWEsIEs8L2F1dGhvcj48L2F1dGhvcnM+
PC9jb250cmlidXRvcnM+PHRpdGxlcz48dGl0bGU+RGlmZmVyZW50aWFsIGVmZmVjdHMgb2YgaW50
cmF2ZW5vdXMgYW5kIHN1YmN1dGFuZW91cyBzbGlkaW5nIHNjYWxlIGluc3VsaW4gcmVnaW1lcyB1
c2VkIHRvIGltcHJvdmUgYmxvb2QgZ2x1Y29zZSBsZXZlbHMgaW4gYSB0ZXJ0aWFyeSBjYXJlIHNl
dHRpbmc8L3RpdGxlPjxzZWNvbmRhcnktdGl0bGU+UHJhY3RpY2FsIERpYWJldGVzIEludGVybmF0
aW9uYWw8L3NlY29uZGFyeS10aXRsZT48L3RpdGxlcz48cGVyaW9kaWNhbD48ZnVsbC10aXRsZT5Q
cmFjdGljYWwgRGlhYmV0ZXMgSW50ZXJuYXRpb25hbDwvZnVsbC10aXRsZT48L3BlcmlvZGljYWw+
PHBhZ2VzPjJpPC9wYWdlcz48dm9sdW1lPjI2PC92b2x1bWU+PG51bWJlcj40PC9udW1iZXI+PHJl
cHJpbnQtZWRpdGlvbj5JbiBGaWxlPC9yZXByaW50LWVkaXRpb24+PGtleXdvcmRzPjxrZXl3b3Jk
PnNsaWRpbmcgc2NhbGU8L2tleXdvcmQ+PGtleXdvcmQ+aW5zdWxpbjwva2V5d29yZD48a2V5d29y
ZD5CbG9vZDwva2V5d29yZD48a2V5d29yZD5nbHVjb3NlPC9rZXl3b3JkPjxrZXl3b3JkPmxldmVs
czwva2V5d29yZD48a2V5d29yZD5jYXJlPC9rZXl3b3JkPjwva2V5d29yZHM+PGRhdGVzPjx5ZWFy
PjIwMDk8L3llYXI+PHB1Yi1kYXRlcz48ZGF0ZT4yMDA5PC9kYXRlPjwvcHViLWRhdGVzPjwvZGF0
ZXM+PGxhYmVsPjMzNTc8L2xhYmVsPjx1cmxzPjxyZWxhdGVkLXVybHM+PHVybD5odHRwOi8vd3d3
LnByYWN0aWNhbGRpYWJldGVzaW50ZXJuYXRpb25hbC5jb20vU3ByaW5nYm9hcmRXZWJBcHAvdXNl
cmZpbGVzL2VzcGRpL2ZpbGUvMTY3aV9QRElfTWF5LnBkZjwvdXJsPjwvcmVsYXRlZC11cmxzPjwv
dXJscz48L3JlY29yZD48L0NpdGU+PENpdGU+PEF1dGhvcj5WZWxsYW5raTwvQXV0aG9yPjxZZWFy
PjIwMjI8L1llYXI+PFJlY051bT4yMTA1MjwvUmVjTnVtPjxyZWNvcmQ+PHJlYy1udW1iZXI+MjEw
NTI8L3JlYy1udW1iZXI+PGZvcmVpZ24ta2V5cz48a2V5IGFwcD0iRU4iIGRiLWlkPSI5MmUwdHd0
ZW14NXNhZmVlc2V0eGYwMDFlejU5cGR3OXoyeHgiIHRpbWVzdGFtcD0iMTY2NjQyMTIxNyIgZ3Vp
ZD0iMDVmNjQ4MGItZDAxNi00NjYxLTlhNTAtNzkxNmQ3MWI1YzIyIj4yMTA1Mjwva2V5PjwvZm9y
ZWlnbi1rZXlzPjxyZWYtdHlwZSBuYW1lPSJKb3VybmFsIEFydGljbGUiPjE3PC9yZWYtdHlwZT48
Y29udHJpYnV0b3JzPjxhdXRob3JzPjxhdXRob3I+VmVsbGFua2ksIFA8L2F1dGhvcj48YXV0aG9y
PkNhcmRvbmEsIFM8L2F1dGhvcj48YXV0aG9yPkdhbGluZG8sIFIgSjwvYXV0aG9yPjxhdXRob3I+
VXJydXRpYSwgTSBBPC9hdXRob3I+PGF1dGhvcj5QYXNxdWVsLCBGIEo8L2F1dGhvcj48YXV0aG9y
PkRhdmlzLCBHIE08L2F1dGhvcj48YXV0aG9yPkZheWZtYW4sIE08L2F1dGhvcj48YXV0aG9yPk1p
Z2RhbCwgQTwvYXV0aG9yPjxhdXRob3I+UGVuZywgTDwvYXV0aG9yPjxhdXRob3I+VW1waWVycmV6
LCBHIEU8L2F1dGhvcj48L2F1dGhvcnM+PC9jb250cmlidXRvcnM+PHRpdGxlcz48dGl0bGU+RWZm
aWNhY3kgYW5kIHNhZmV0eSBvZiBpbnRlbnNpdmUgdmVyc3VzIG5vbmludGVuc2l2ZSBzdXBwbGVt
ZW50YWwgaW5zdWxpbiB3aXRoIGEgYmFzYWwtYm9sdXMgaW5zdWxpbiByZWdpbWVuIGluIGhvc3Bp
dGFsaXplZCBwYXRpZW50cyB3aXRoIHR5cGUgMiBkaWFiZXRlczogQSByYW5kb21pemVkIGNsaW5p
Y2FsIHN0dWR5PC90aXRsZT48c2Vjb25kYXJ5LXRpdGxlPkRpYWJldGVzIENhcmU8L3NlY29uZGFy
eS10aXRsZT48L3RpdGxlcz48cGVyaW9kaWNhbD48ZnVsbC10aXRsZT5EaWFiZXRlcyBDYXJlPC9m
dWxsLXRpdGxlPjwvcGVyaW9kaWNhbD48cGFnZXM+MjIxNy0yMjIzPC9wYWdlcz48dm9sdW1lPjQ1
PC92b2x1bWU+PG51bWJlcj4xMDwvbnVtYmVyPjxrZXl3b3Jkcz48a2V5d29yZD5ob3NwaXRhbDwv
a2V5d29yZD48a2V5d29yZD5kaWFiZXRlczwva2V5d29yZD48a2V5d29yZD50eXBlIDIgZGlhYmV0
ZXM8L2tleXdvcmQ+PGtleXdvcmQ+aW5zdWxpbjwva2V5d29yZD48a2V5d29yZD50cmVhdG1lbnQ8
L2tleXdvcmQ+PGtleXdvcmQ+aW50ZW5zaXZlPC9rZXl3b3JkPjxrZXl3b3JkPmJhc2FsIGJvbHVz
PC9rZXl3b3JkPjxrZXl3b3JkPmJhc2FsPC9rZXl3b3JkPjxrZXl3b3JkPmNvcnJlY3Rpb248L2tl
eXdvcmQ+PGtleXdvcmQ+dHJpYWw8L2tleXdvcmQ+PGtleXdvcmQ+aG9zcGl0YWxpc2F0aW9uPC9r
ZXl3b3JkPjxrZXl3b3JkPmlucGF0aWVudDwva2V5d29yZD48a2V5d29yZD5oeXBvZ2x5Y2FlbWlh
PC9rZXl3b3JkPjxrZXl3b3JkPmh5cGVyZ2x5Y2FlbWlhPC9rZXl3b3JkPjxrZXl3b3JkPnJpc2s8
L2tleXdvcmQ+PGtleXdvcmQ+b3V0Y29tZTwva2V5d29yZD48a2V5d29yZD5nbHVjb3NlPC9rZXl3
b3JkPjxrZXl3b3JkPnByYW5kaWFsPC9rZXl3b3JkPjxrZXl3b3JkPnNsaWRpbmcgc2NhbGU8L2tl
eXdvcmQ+PC9rZXl3b3Jkcz48ZGF0ZXM+PHllYXI+MjAyMjwveWVhcj48L2RhdGVzPjxpc2JuPjAx
NDktNTk5MjwvaXNibj48bGFiZWw+MTE0NDQ8L2xhYmVsPjx1cmxzPjxyZWxhdGVkLXVybHM+PHVy
bD5odHRwczovL2RvaS5vcmcvMTAuMjMzNy9kYzIxLTE2MDY8L3VybD48L3JlbGF0ZWQtdXJscz48
L3VybHM+PGVsZWN0cm9uaWMtcmVzb3VyY2UtbnVtPjEwLjIzMzcvZGMyMS0xNjA2PC9lbGVjdHJv
bmljLXJlc291cmNlLW51bT48YWNjZXNzLWRhdGU+MTAvMjIvMjAyMjwvYWNjZXNzLWRhdGU+PC9y
ZWNvcmQ+PC9DaXRlPjxDaXRlPjxBdXRob3I+S29yeXRrb3dza2k8L0F1dGhvcj48WWVhcj4yMDIy
PC9ZZWFyPjxSZWNOdW0+MjA1NDM8L1JlY051bT48cmVjb3JkPjxyZWMtbnVtYmVyPjIwNTQzPC9y
ZWMtbnVtYmVyPjxmb3JlaWduLWtleXM+PGtleSBhcHA9IkVOIiBkYi1pZD0iOTJlMHR3dGVteDVz
YWZlZXNldHhmMDAxZXo1OXBkdzl6Mnh4IiB0aW1lc3RhbXA9IjE2NTUwOTY5NzIiIGd1aWQ9Ijc0
YmFlMjFiLWNhZWEtNDZlNy1hMDZjLTI5Zjg0NTM5NjY2MSI+MjA1NDM8L2tleT48L2ZvcmVpZ24t
a2V5cz48cmVmLXR5cGUgbmFtZT0iSm91cm5hbCBBcnRpY2xlIj4xNzwvcmVmLXR5cGU+PGNvbnRy
aWJ1dG9ycz48YXV0aG9ycz48YXV0aG9yPktvcnl0a293c2tpLCBNIFQ8L2F1dGhvcj48YXV0aG9y
Pk11bml5YXBwYSwgUjwvYXV0aG9yPjxhdXRob3I+QW50aW5vcmktTGVudCwgSzwvYXV0aG9yPjxh
dXRob3I+RG9uaWhpLCBBIEM8L2F1dGhvcj48YXV0aG9yPkRyaW5jaWMsIEEgVDwvYXV0aG9yPjxh
dXRob3I+SGlyc2NoLCBJIEI8L2F1dGhvcj48YXV0aG9yPkx1Z2VyLCBBPC9hdXRob3I+PGF1dGhv
cj5NY0Rvbm5lbGwsIE0gRTwvYXV0aG9yPjxhdXRob3I+TXVyYWQsIE0gSDwvYXV0aG9yPjxhdXRo
b3I+TmllbHNlbiwgQzwvYXV0aG9yPjxhdXRob3I+UGVnZywgQzwvYXV0aG9yPjxhdXRob3I+UnVz
aGFrb2ZmLCBSIEo8L2F1dGhvcj48YXV0aG9yPlNhbnRlc3NvLCBOPC9hdXRob3I+PGF1dGhvcj5V
bXBpZXJyZXosIEcgRTwvYXV0aG9yPjwvYXV0aG9ycz48L2NvbnRyaWJ1dG9ycz48dGl0bGVzPjx0
aXRsZT5NYW5hZ2VtZW50IG9mIGh5cGVyZ2x5Y2VtaWEgaW4gaG9zcGl0YWxpemVkIGFkdWx0IHBh
dGllbnRzIGluIG5vbi1jcml0aWNhbCBjYXJlIHNldHRpbmdzOiBBbiBFbmRvY3JpbmUgU29jaWV0
eSBjbGluaWNhbCBwcmFjdGljZSBndWlkZWxpbmU8L3RpdGxlPjxzZWNvbmRhcnktdGl0bGU+Sm91
cm5hbCBvZiBDbGluaWNhbCBFbmRvY3Jpbm9sb2d5ICZhbXA7IE1ldGFib2xpc208L3NlY29uZGFy
eS10aXRsZT48L3RpdGxlcz48cGVyaW9kaWNhbD48ZnVsbC10aXRsZT5Kb3VybmFsIG9mIENsaW5p
Y2FsIEVuZG9jcmlub2xvZ3kgJmFtcDsgTWV0YWJvbGlzbTwvZnVsbC10aXRsZT48L3BlcmlvZGlj
YWw+PHBhZ2VzPjIxMDHigJMyMTI4PC9wYWdlcz48dm9sdW1lPjEwNzwvdm9sdW1lPjxudW1iZXI+
ODwvbnVtYmVyPjxrZXl3b3Jkcz48a2V5d29yZD5pbnBhdGllbnQ8L2tleXdvcmQ+PGtleXdvcmQ+
Z2x1Y29zZTwva2V5d29yZD48a2V5d29yZD5nbHljYWVtaWMgY29udHJvbDwva2V5d29yZD48a2V5
d29yZD5tYW5hZ2VtZW50PC9rZXl3b3JkPjxrZXl3b3JkPmd1aWRlbGluZTwva2V5d29yZD48a2V5
d29yZD5ob3NwaXRhbGlzYXRpb248L2tleXdvcmQ+PGtleXdvcmQ+c3RyZXNzIGh5cGVyZ2x5Y2Fl
bWlhPC9rZXl3b3JkPjxrZXl3b3JkPnN0cmVzczwva2V5d29yZD48a2V5d29yZD5yZWNvbW1lbmRh
dGlvbnM8L2tleXdvcmQ+PGtleXdvcmQ+YmFzYWwgYm9sdXM8L2tleXdvcmQ+PGtleXdvcmQ+aW5z
dWxpbjwva2V5d29yZD48a2V5d29yZD5vcmFsIGh5cG9nbHljZW1pYyBhZ2VudDwva2V5d29yZD48
a2V5d29yZD5sZW5ndGggb2Ygc3RheTwva2V5d29yZD48a2V5d29yZD5jYXJib2h5ZHJhdGU8L2tl
eXdvcmQ+PGtleXdvcmQ+Y29udGludW91cyBnbHVjb3NlIG1vbml0b3I8L2tleXdvcmQ+PGtleXdv
cmQ+Q0dNPC9rZXl3b3JkPjxrZXl3b3JkPkRQUDQ8L2tleXdvcmQ+PGtleXdvcmQ+Z2x1Y29jb3J0
aWNvaWQ8L2tleXdvcmQ+PGtleXdvcmQ+c3Rlcm9pZDwva2V5d29yZD48a2V5d29yZD5jb3J0aWNv
c3Rlcm9pZHM8L2tleXdvcmQ+PGtleXdvcmQ+SGJBMWM8L2tleXdvcmQ+PGtleXdvcmQ+c2xpZGlu
ZyBzY2FsZTwva2V5d29yZD48a2V5d29yZD5zdWxmb255bHVyZWE8L2tleXdvcmQ+PGtleXdvcmQ+
dHlwZSAxPC9rZXl3b3JkPjxrZXl3b3JkPnR5cGUgMjwva2V5d29yZD48a2V5d29yZD5zeXN0ZW1h
dGljIHJldmlldzwva2V5d29yZD48L2tleXdvcmRzPjxkYXRlcz48eWVhcj4yMDIyPC95ZWFyPjwv
ZGF0ZXM+PGlzYm4+MDAyMS05NzJYPC9pc2JuPjxsYWJlbD4xMDk1NDwvbGFiZWw+PHVybHM+PHJl
bGF0ZWQtdXJscz48dXJsPmh0dHBzOi8vZG9pLm9yZy8xMC4xMjEwL2NsaW5lbS9kZ2FjMjc4PC91
cmw+PC9yZWxhdGVkLXVybHM+PC91cmxzPjxjdXN0b20xPmRnYWMyNzg8L2N1c3RvbTE+PGVsZWN0
cm9uaWMtcmVzb3VyY2UtbnVtPjEwLjEyMTAvY2xpbmVtL2RnYWMyNzg8L2VsZWN0cm9uaWMtcmVz
b3VyY2UtbnVtPjxhY2Nlc3MtZGF0ZT42LzEzLzIwMjI8L2FjY2Vzcy1kYXRlPjwvcmVjb3JkPjwv
Q2l0ZT48L0VuZE5vdGU+
</w:fldData>
        </w:fldChar>
      </w:r>
      <w:r w:rsidR="009C70D1" w:rsidRPr="00621CEF">
        <w:rPr>
          <w:rFonts w:cs="Arial"/>
          <w:w w:val="105"/>
          <w:sz w:val="22"/>
          <w:szCs w:val="22"/>
        </w:rPr>
        <w:instrText xml:space="preserve"> ADDIN EN.CITE.DATA </w:instrText>
      </w:r>
      <w:r w:rsidR="009C70D1" w:rsidRPr="00621CEF">
        <w:rPr>
          <w:rFonts w:cs="Arial"/>
          <w:w w:val="105"/>
          <w:sz w:val="22"/>
          <w:szCs w:val="22"/>
        </w:rPr>
      </w:r>
      <w:r w:rsidR="009C70D1"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9C70D1" w:rsidRPr="00621CEF">
        <w:rPr>
          <w:rFonts w:cs="Arial"/>
          <w:noProof/>
          <w:w w:val="105"/>
          <w:sz w:val="22"/>
          <w:szCs w:val="22"/>
        </w:rPr>
        <w:t>(109; 190-193)</w:t>
      </w:r>
      <w:r w:rsidR="00142F3B" w:rsidRPr="00621CEF">
        <w:rPr>
          <w:rFonts w:cs="Arial"/>
          <w:w w:val="105"/>
          <w:sz w:val="22"/>
          <w:szCs w:val="22"/>
        </w:rPr>
        <w:fldChar w:fldCharType="end"/>
      </w:r>
      <w:r w:rsidRPr="00621CEF">
        <w:rPr>
          <w:rFonts w:cs="Arial"/>
          <w:w w:val="105"/>
          <w:sz w:val="22"/>
          <w:szCs w:val="22"/>
        </w:rPr>
        <w:t>.</w:t>
      </w:r>
      <w:r w:rsidR="001B025F" w:rsidRPr="00621CEF">
        <w:rPr>
          <w:rFonts w:cs="Arial"/>
          <w:spacing w:val="-5"/>
          <w:w w:val="105"/>
          <w:sz w:val="22"/>
          <w:szCs w:val="22"/>
        </w:rPr>
        <w:t xml:space="preserve"> </w:t>
      </w:r>
      <w:r w:rsidRPr="00621CEF">
        <w:rPr>
          <w:rFonts w:cs="Arial"/>
          <w:w w:val="105"/>
          <w:sz w:val="22"/>
          <w:szCs w:val="22"/>
        </w:rPr>
        <w:t>It</w:t>
      </w:r>
      <w:r w:rsidRPr="00621CEF">
        <w:rPr>
          <w:rFonts w:cs="Arial"/>
          <w:spacing w:val="1"/>
          <w:w w:val="102"/>
          <w:sz w:val="22"/>
          <w:szCs w:val="22"/>
        </w:rPr>
        <w:t xml:space="preserve"> </w:t>
      </w:r>
      <w:r w:rsidRPr="00621CEF">
        <w:rPr>
          <w:rFonts w:cs="Arial"/>
          <w:w w:val="105"/>
          <w:sz w:val="22"/>
          <w:szCs w:val="22"/>
        </w:rPr>
        <w:t>has</w:t>
      </w:r>
      <w:r w:rsidRPr="00621CEF">
        <w:rPr>
          <w:rFonts w:cs="Arial"/>
          <w:spacing w:val="-4"/>
          <w:w w:val="105"/>
          <w:sz w:val="22"/>
          <w:szCs w:val="22"/>
        </w:rPr>
        <w:t xml:space="preserve"> </w:t>
      </w:r>
      <w:r w:rsidRPr="00621CEF">
        <w:rPr>
          <w:rFonts w:cs="Arial"/>
          <w:w w:val="105"/>
          <w:sz w:val="22"/>
          <w:szCs w:val="22"/>
        </w:rPr>
        <w:t>become</w:t>
      </w:r>
      <w:r w:rsidRPr="00621CEF">
        <w:rPr>
          <w:rFonts w:cs="Arial"/>
          <w:spacing w:val="-4"/>
          <w:w w:val="105"/>
          <w:sz w:val="22"/>
          <w:szCs w:val="22"/>
        </w:rPr>
        <w:t xml:space="preserve"> </w:t>
      </w:r>
      <w:r w:rsidRPr="00621CEF">
        <w:rPr>
          <w:rFonts w:cs="Arial"/>
          <w:w w:val="105"/>
          <w:sz w:val="22"/>
          <w:szCs w:val="22"/>
        </w:rPr>
        <w:t>evident</w:t>
      </w:r>
      <w:r w:rsidRPr="00621CEF">
        <w:rPr>
          <w:rFonts w:cs="Arial"/>
          <w:spacing w:val="-5"/>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Pr="00621CEF">
        <w:rPr>
          <w:rFonts w:cs="Arial"/>
          <w:w w:val="105"/>
          <w:sz w:val="22"/>
          <w:szCs w:val="22"/>
        </w:rPr>
        <w:t>recent</w:t>
      </w:r>
      <w:r w:rsidRPr="00621CEF">
        <w:rPr>
          <w:rFonts w:cs="Arial"/>
          <w:spacing w:val="-5"/>
          <w:w w:val="105"/>
          <w:sz w:val="22"/>
          <w:szCs w:val="22"/>
        </w:rPr>
        <w:t xml:space="preserve"> </w:t>
      </w:r>
      <w:r w:rsidRPr="00621CEF">
        <w:rPr>
          <w:rFonts w:cs="Arial"/>
          <w:w w:val="105"/>
          <w:sz w:val="22"/>
          <w:szCs w:val="22"/>
        </w:rPr>
        <w:t>years</w:t>
      </w:r>
      <w:r w:rsidRPr="00621CEF">
        <w:rPr>
          <w:rFonts w:cs="Arial"/>
          <w:spacing w:val="-4"/>
          <w:w w:val="105"/>
          <w:sz w:val="22"/>
          <w:szCs w:val="22"/>
        </w:rPr>
        <w:t xml:space="preserve"> </w:t>
      </w:r>
      <w:r w:rsidRPr="00621CEF">
        <w:rPr>
          <w:rFonts w:cs="Arial"/>
          <w:w w:val="105"/>
          <w:sz w:val="22"/>
          <w:szCs w:val="22"/>
        </w:rPr>
        <w:t>that</w:t>
      </w:r>
      <w:r w:rsidRPr="00621CEF">
        <w:rPr>
          <w:rFonts w:cs="Arial"/>
          <w:spacing w:val="-5"/>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use</w:t>
      </w:r>
      <w:r w:rsidRPr="00621CEF">
        <w:rPr>
          <w:rFonts w:cs="Arial"/>
          <w:spacing w:val="-4"/>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scheduled</w:t>
      </w:r>
      <w:r w:rsidRPr="00621CEF">
        <w:rPr>
          <w:rFonts w:cs="Arial"/>
          <w:spacing w:val="-4"/>
          <w:w w:val="105"/>
          <w:sz w:val="22"/>
          <w:szCs w:val="22"/>
        </w:rPr>
        <w:t xml:space="preserve"> </w:t>
      </w:r>
      <w:r w:rsidRPr="00621CEF">
        <w:rPr>
          <w:rFonts w:cs="Arial"/>
          <w:w w:val="105"/>
          <w:sz w:val="22"/>
          <w:szCs w:val="22"/>
        </w:rPr>
        <w:t>subcutaneous</w:t>
      </w:r>
      <w:r w:rsidRPr="00621CEF">
        <w:rPr>
          <w:rFonts w:cs="Arial"/>
          <w:spacing w:val="-4"/>
          <w:w w:val="105"/>
          <w:sz w:val="22"/>
          <w:szCs w:val="22"/>
        </w:rPr>
        <w:t xml:space="preserve"> </w:t>
      </w:r>
      <w:r w:rsidRPr="00621CEF">
        <w:rPr>
          <w:rFonts w:cs="Arial"/>
          <w:w w:val="105"/>
          <w:sz w:val="22"/>
          <w:szCs w:val="22"/>
        </w:rPr>
        <w:t>insulin</w:t>
      </w:r>
      <w:r w:rsidRPr="00621CEF">
        <w:rPr>
          <w:rFonts w:cs="Arial"/>
          <w:spacing w:val="-4"/>
          <w:w w:val="105"/>
          <w:sz w:val="22"/>
          <w:szCs w:val="22"/>
        </w:rPr>
        <w:t xml:space="preserve"> </w:t>
      </w:r>
      <w:r w:rsidRPr="00621CEF">
        <w:rPr>
          <w:rFonts w:cs="Arial"/>
          <w:w w:val="105"/>
          <w:sz w:val="22"/>
          <w:szCs w:val="22"/>
        </w:rPr>
        <w:t>therapy</w:t>
      </w:r>
      <w:r w:rsidRPr="00621CEF">
        <w:rPr>
          <w:rFonts w:cs="Arial"/>
          <w:spacing w:val="-4"/>
          <w:w w:val="105"/>
          <w:sz w:val="22"/>
          <w:szCs w:val="22"/>
        </w:rPr>
        <w:t xml:space="preserve"> </w:t>
      </w:r>
      <w:r w:rsidRPr="00621CEF">
        <w:rPr>
          <w:rFonts w:cs="Arial"/>
          <w:w w:val="105"/>
          <w:sz w:val="22"/>
          <w:szCs w:val="22"/>
        </w:rPr>
        <w:t>with</w:t>
      </w:r>
      <w:r w:rsidRPr="00621CEF">
        <w:rPr>
          <w:rFonts w:cs="Arial"/>
          <w:w w:val="102"/>
          <w:sz w:val="22"/>
          <w:szCs w:val="22"/>
        </w:rPr>
        <w:t xml:space="preserve"> </w:t>
      </w:r>
      <w:r w:rsidRPr="00621CEF">
        <w:rPr>
          <w:rFonts w:cs="Arial"/>
          <w:w w:val="105"/>
          <w:sz w:val="22"/>
          <w:szCs w:val="22"/>
        </w:rPr>
        <w:t>basal</w:t>
      </w:r>
      <w:r w:rsidRPr="00621CEF">
        <w:rPr>
          <w:rFonts w:cs="Arial"/>
          <w:spacing w:val="-5"/>
          <w:w w:val="105"/>
          <w:sz w:val="22"/>
          <w:szCs w:val="22"/>
        </w:rPr>
        <w:t xml:space="preserve"> </w:t>
      </w:r>
      <w:r w:rsidRPr="00621CEF">
        <w:rPr>
          <w:rFonts w:cs="Arial"/>
          <w:w w:val="105"/>
          <w:sz w:val="22"/>
          <w:szCs w:val="22"/>
        </w:rPr>
        <w:t>(</w:t>
      </w:r>
      <w:r w:rsidR="00F54641" w:rsidRPr="00621CEF">
        <w:rPr>
          <w:rFonts w:cs="Arial"/>
          <w:w w:val="105"/>
          <w:sz w:val="22"/>
          <w:szCs w:val="22"/>
        </w:rPr>
        <w:t xml:space="preserve">e.g. </w:t>
      </w:r>
      <w:r w:rsidRPr="00621CEF">
        <w:rPr>
          <w:rFonts w:cs="Arial"/>
          <w:w w:val="105"/>
          <w:sz w:val="22"/>
          <w:szCs w:val="22"/>
        </w:rPr>
        <w:t>glargine</w:t>
      </w:r>
      <w:r w:rsidR="007E77AE" w:rsidRPr="00621CEF">
        <w:rPr>
          <w:rFonts w:cs="Arial"/>
          <w:w w:val="105"/>
          <w:sz w:val="22"/>
          <w:szCs w:val="22"/>
        </w:rPr>
        <w:t>,</w:t>
      </w:r>
      <w:r w:rsidRPr="00621CEF">
        <w:rPr>
          <w:rFonts w:cs="Arial"/>
          <w:spacing w:val="-4"/>
          <w:w w:val="105"/>
          <w:sz w:val="22"/>
          <w:szCs w:val="22"/>
        </w:rPr>
        <w:t xml:space="preserve"> </w:t>
      </w:r>
      <w:r w:rsidR="00487352" w:rsidRPr="00621CEF">
        <w:rPr>
          <w:rFonts w:cs="Arial"/>
          <w:w w:val="105"/>
          <w:sz w:val="22"/>
          <w:szCs w:val="22"/>
        </w:rPr>
        <w:t>dete</w:t>
      </w:r>
      <w:r w:rsidRPr="00621CEF">
        <w:rPr>
          <w:rFonts w:cs="Arial"/>
          <w:w w:val="105"/>
          <w:sz w:val="22"/>
          <w:szCs w:val="22"/>
        </w:rPr>
        <w:t>mir</w:t>
      </w:r>
      <w:r w:rsidR="007E77AE" w:rsidRPr="00621CEF">
        <w:rPr>
          <w:rFonts w:cs="Arial"/>
          <w:w w:val="105"/>
          <w:sz w:val="22"/>
          <w:szCs w:val="22"/>
        </w:rPr>
        <w:t xml:space="preserve"> or degludec</w:t>
      </w:r>
      <w:r w:rsidRPr="00621CEF">
        <w:rPr>
          <w:rFonts w:cs="Arial"/>
          <w:w w:val="105"/>
          <w:sz w:val="22"/>
          <w:szCs w:val="22"/>
        </w:rPr>
        <w:t>)</w:t>
      </w:r>
      <w:r w:rsidRPr="00621CEF">
        <w:rPr>
          <w:rFonts w:cs="Arial"/>
          <w:spacing w:val="-4"/>
          <w:w w:val="105"/>
          <w:sz w:val="22"/>
          <w:szCs w:val="22"/>
        </w:rPr>
        <w:t xml:space="preserve"> </w:t>
      </w:r>
      <w:r w:rsidRPr="00621CEF">
        <w:rPr>
          <w:rFonts w:cs="Arial"/>
          <w:w w:val="105"/>
          <w:sz w:val="22"/>
          <w:szCs w:val="22"/>
        </w:rPr>
        <w:t>once</w:t>
      </w:r>
      <w:r w:rsidRPr="00621CEF">
        <w:rPr>
          <w:rFonts w:cs="Arial"/>
          <w:spacing w:val="-4"/>
          <w:w w:val="105"/>
          <w:sz w:val="22"/>
          <w:szCs w:val="22"/>
        </w:rPr>
        <w:t xml:space="preserve"> </w:t>
      </w:r>
      <w:r w:rsidRPr="00621CEF">
        <w:rPr>
          <w:rFonts w:cs="Arial"/>
          <w:w w:val="105"/>
          <w:sz w:val="22"/>
          <w:szCs w:val="22"/>
        </w:rPr>
        <w:t>daily</w:t>
      </w:r>
      <w:r w:rsidRPr="00621CEF">
        <w:rPr>
          <w:rFonts w:cs="Arial"/>
          <w:spacing w:val="-4"/>
          <w:w w:val="105"/>
          <w:sz w:val="22"/>
          <w:szCs w:val="22"/>
        </w:rPr>
        <w:t xml:space="preserve"> </w:t>
      </w:r>
      <w:r w:rsidRPr="00621CEF">
        <w:rPr>
          <w:rFonts w:cs="Arial"/>
          <w:w w:val="105"/>
          <w:sz w:val="22"/>
          <w:szCs w:val="22"/>
        </w:rPr>
        <w:t>or</w:t>
      </w:r>
      <w:r w:rsidRPr="00621CEF">
        <w:rPr>
          <w:rFonts w:cs="Arial"/>
          <w:spacing w:val="-4"/>
          <w:w w:val="105"/>
          <w:sz w:val="22"/>
          <w:szCs w:val="22"/>
        </w:rPr>
        <w:t xml:space="preserve"> </w:t>
      </w:r>
      <w:r w:rsidRPr="00621CEF">
        <w:rPr>
          <w:rFonts w:cs="Arial"/>
          <w:w w:val="105"/>
          <w:sz w:val="22"/>
          <w:szCs w:val="22"/>
        </w:rPr>
        <w:t>with</w:t>
      </w:r>
      <w:r w:rsidRPr="00621CEF">
        <w:rPr>
          <w:rFonts w:cs="Arial"/>
          <w:spacing w:val="-4"/>
          <w:w w:val="105"/>
          <w:sz w:val="22"/>
          <w:szCs w:val="22"/>
        </w:rPr>
        <w:t xml:space="preserve"> </w:t>
      </w:r>
      <w:r w:rsidR="002878B4" w:rsidRPr="00621CEF">
        <w:rPr>
          <w:rFonts w:cs="Arial"/>
          <w:w w:val="105"/>
          <w:sz w:val="22"/>
          <w:szCs w:val="22"/>
        </w:rPr>
        <w:t>intermediate</w:t>
      </w:r>
      <w:r w:rsidR="002878B4" w:rsidRPr="00621CEF">
        <w:rPr>
          <w:rFonts w:cs="Arial"/>
          <w:spacing w:val="-4"/>
          <w:w w:val="105"/>
          <w:sz w:val="22"/>
          <w:szCs w:val="22"/>
        </w:rPr>
        <w:t>-</w:t>
      </w:r>
      <w:r w:rsidRPr="00621CEF">
        <w:rPr>
          <w:rFonts w:cs="Arial"/>
          <w:w w:val="105"/>
          <w:sz w:val="22"/>
          <w:szCs w:val="22"/>
        </w:rPr>
        <w:t>acting</w:t>
      </w:r>
      <w:r w:rsidRPr="00621CEF">
        <w:rPr>
          <w:rFonts w:cs="Arial"/>
          <w:spacing w:val="-4"/>
          <w:w w:val="105"/>
          <w:sz w:val="22"/>
          <w:szCs w:val="22"/>
        </w:rPr>
        <w:t xml:space="preserve"> </w:t>
      </w:r>
      <w:r w:rsidRPr="00621CEF">
        <w:rPr>
          <w:rFonts w:cs="Arial"/>
          <w:w w:val="105"/>
          <w:sz w:val="22"/>
          <w:szCs w:val="22"/>
        </w:rPr>
        <w:t>insulin</w:t>
      </w:r>
      <w:r w:rsidRPr="00621CEF">
        <w:rPr>
          <w:rFonts w:cs="Arial"/>
          <w:spacing w:val="-4"/>
          <w:w w:val="105"/>
          <w:sz w:val="22"/>
          <w:szCs w:val="22"/>
        </w:rPr>
        <w:t xml:space="preserve"> </w:t>
      </w:r>
      <w:r w:rsidRPr="00621CEF">
        <w:rPr>
          <w:rFonts w:cs="Arial"/>
          <w:w w:val="105"/>
          <w:sz w:val="22"/>
          <w:szCs w:val="22"/>
        </w:rPr>
        <w:t>(NPH)</w:t>
      </w:r>
      <w:r w:rsidRPr="00621CEF">
        <w:rPr>
          <w:rFonts w:cs="Arial"/>
          <w:spacing w:val="-4"/>
          <w:w w:val="105"/>
          <w:sz w:val="22"/>
          <w:szCs w:val="22"/>
        </w:rPr>
        <w:t xml:space="preserve"> </w:t>
      </w:r>
      <w:r w:rsidRPr="00621CEF">
        <w:rPr>
          <w:rFonts w:cs="Arial"/>
          <w:w w:val="105"/>
          <w:sz w:val="22"/>
          <w:szCs w:val="22"/>
        </w:rPr>
        <w:t>given</w:t>
      </w:r>
      <w:r w:rsidRPr="00621CEF">
        <w:rPr>
          <w:rFonts w:cs="Arial"/>
          <w:spacing w:val="-4"/>
          <w:w w:val="105"/>
          <w:sz w:val="22"/>
          <w:szCs w:val="22"/>
        </w:rPr>
        <w:t xml:space="preserve"> </w:t>
      </w:r>
      <w:r w:rsidRPr="00621CEF">
        <w:rPr>
          <w:rFonts w:cs="Arial"/>
          <w:w w:val="105"/>
          <w:sz w:val="22"/>
          <w:szCs w:val="22"/>
        </w:rPr>
        <w:t>twice</w:t>
      </w:r>
      <w:r w:rsidRPr="00621CEF">
        <w:rPr>
          <w:rFonts w:cs="Arial"/>
          <w:spacing w:val="-4"/>
          <w:w w:val="105"/>
          <w:sz w:val="22"/>
          <w:szCs w:val="22"/>
        </w:rPr>
        <w:t xml:space="preserve"> </w:t>
      </w:r>
      <w:r w:rsidRPr="00621CEF">
        <w:rPr>
          <w:rFonts w:cs="Arial"/>
          <w:w w:val="105"/>
          <w:sz w:val="22"/>
          <w:szCs w:val="22"/>
        </w:rPr>
        <w:t>daily</w:t>
      </w:r>
      <w:r w:rsidRPr="00621CEF">
        <w:rPr>
          <w:rFonts w:cs="Arial"/>
          <w:w w:val="102"/>
          <w:sz w:val="22"/>
          <w:szCs w:val="22"/>
        </w:rPr>
        <w:t xml:space="preserve"> </w:t>
      </w:r>
      <w:r w:rsidRPr="00621CEF">
        <w:rPr>
          <w:rFonts w:cs="Arial"/>
          <w:w w:val="105"/>
          <w:sz w:val="22"/>
          <w:szCs w:val="22"/>
        </w:rPr>
        <w:t xml:space="preserve">alone or in combination with short (regular) or </w:t>
      </w:r>
      <w:r w:rsidR="002878B4" w:rsidRPr="00621CEF">
        <w:rPr>
          <w:rFonts w:cs="Arial"/>
          <w:w w:val="105"/>
          <w:sz w:val="22"/>
          <w:szCs w:val="22"/>
        </w:rPr>
        <w:t>rapid-</w:t>
      </w:r>
      <w:r w:rsidRPr="00621CEF">
        <w:rPr>
          <w:rFonts w:cs="Arial"/>
          <w:w w:val="105"/>
          <w:sz w:val="22"/>
          <w:szCs w:val="22"/>
        </w:rPr>
        <w:t>acting insulin (lispro, aspart, glulisine)</w:t>
      </w:r>
      <w:r w:rsidRPr="00621CEF">
        <w:rPr>
          <w:rFonts w:cs="Arial"/>
          <w:spacing w:val="-37"/>
          <w:w w:val="105"/>
          <w:sz w:val="22"/>
          <w:szCs w:val="22"/>
        </w:rPr>
        <w:t xml:space="preserve"> </w:t>
      </w:r>
      <w:r w:rsidRPr="00621CEF">
        <w:rPr>
          <w:rFonts w:cs="Arial"/>
          <w:w w:val="105"/>
          <w:sz w:val="22"/>
          <w:szCs w:val="22"/>
        </w:rPr>
        <w:t>prior</w:t>
      </w:r>
      <w:r w:rsidRPr="00621CEF">
        <w:rPr>
          <w:rFonts w:cs="Arial"/>
          <w:spacing w:val="2"/>
          <w:w w:val="102"/>
          <w:sz w:val="22"/>
          <w:szCs w:val="22"/>
        </w:rPr>
        <w:t xml:space="preserve"> </w:t>
      </w:r>
      <w:r w:rsidRPr="00621CEF">
        <w:rPr>
          <w:rFonts w:cs="Arial"/>
          <w:w w:val="105"/>
          <w:sz w:val="22"/>
          <w:szCs w:val="22"/>
        </w:rPr>
        <w:t>to meals is effective and safe for the management of most patients with hyperglycemia</w:t>
      </w:r>
      <w:r w:rsidRPr="00621CEF">
        <w:rPr>
          <w:rFonts w:cs="Arial"/>
          <w:spacing w:val="-24"/>
          <w:w w:val="105"/>
          <w:sz w:val="22"/>
          <w:szCs w:val="22"/>
        </w:rPr>
        <w:t xml:space="preserve"> </w:t>
      </w:r>
      <w:r w:rsidRPr="00621CEF">
        <w:rPr>
          <w:rFonts w:cs="Arial"/>
          <w:w w:val="105"/>
          <w:sz w:val="22"/>
          <w:szCs w:val="22"/>
        </w:rPr>
        <w:t>and</w:t>
      </w:r>
      <w:r w:rsidRPr="00621CEF">
        <w:rPr>
          <w:rFonts w:cs="Arial"/>
          <w:w w:val="102"/>
          <w:sz w:val="22"/>
          <w:szCs w:val="22"/>
        </w:rPr>
        <w:t xml:space="preserve"> </w:t>
      </w:r>
      <w:r w:rsidRPr="00621CEF">
        <w:rPr>
          <w:rFonts w:cs="Arial"/>
          <w:w w:val="105"/>
          <w:sz w:val="22"/>
          <w:szCs w:val="22"/>
        </w:rPr>
        <w:t>diabetes</w:t>
      </w:r>
      <w:r w:rsidR="00F818D5"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PEVuZE5vdGU+PENpdGU+PEF1dGhvcj5Nb2doaXNzaTwvQXV0aG9yPjxZZWFyPjIwMDk8L1llYXI+
PFJlY051bT4zMzA5PC9SZWNOdW0+PERpc3BsYXlUZXh0PigyMDsgMTA4OyAxOTQpPC9EaXNwbGF5
VGV4dD48cmVjb3JkPjxyZWMtbnVtYmVyPjMzMDk8L3JlYy1udW1iZXI+PGZvcmVpZ24ta2V5cz48
a2V5IGFwcD0iRU4iIGRiLWlkPSI5MmUwdHd0ZW14NXNhZmVlc2V0eGYwMDFlejU5cGR3OXoyeHgi
IHRpbWVzdGFtcD0iMTU4OTIwNDI5MiIgZ3VpZD0iMTIxZTU0ZmMtOTQ0Yy00NWYxLWFjZDItMjhj
NzAyMjAwMDhmIj4zMzA5PC9rZXk+PC9mb3JlaWduLWtleXM+PHJlZi10eXBlIG5hbWU9IkpvdXJu
YWwgQXJ0aWNsZSI+MTc8L3JlZi10eXBlPjxjb250cmlidXRvcnM+PGF1dGhvcnM+PGF1dGhvcj5N
b2doaXNzaSwgRSBTPC9hdXRob3I+PGF1dGhvcj5Lb3J5dGtvd3NraSwgTSBUPC9hdXRob3I+PGF1
dGhvcj5EaW5hcmRvLCBNIE08L2F1dGhvcj48YXV0aG9yPkhlbGxtYW4sIFI8L2F1dGhvcj48YXV0
aG9yPkhpcnNjaCwgSSBCPC9hdXRob3I+PGF1dGhvcj5Jbnp1Y2NoaSwgUzwvYXV0aG9yPjxhdXRo
b3I+SXNtYWlsLUJlaWdpLCBGPC9hdXRob3I+PGF1dGhvcj5LaXJrbWFuLCBNIFM8L2F1dGhvcj48
YXV0aG9yPlVtcGllcnJleiwgRyBFPC9hdXRob3I+PC9hdXRob3JzPjwvY29udHJpYnV0b3JzPjx0
aXRsZXM+PHRpdGxlPkFtZXJpY2FuIEFzc29jaWF0aW9uIG9mIENsaW5pY2FsIEVuZG9jcmlub2xv
Z2lzdHMgYW5kIEFtZXJpY2FuIERpYWJldGVzIEFzc29jaWF0aW9uIGNvbnNlbnN1cyBzdGF0ZW1l
bnQgb24gaW5wYXRpZW50IGdseWNlbWljIGNvbnRyb2w8L3RpdGxlPjxzZWNvbmRhcnktdGl0bGU+
RGlhYmV0ZXMgQ2FyZTwvc2Vjb25kYXJ5LXRpdGxlPjwvdGl0bGVzPjxwZXJpb2RpY2FsPjxmdWxs
LXRpdGxlPkRpYWJldGVzIENhcmU8L2Z1bGwtdGl0bGU+PC9wZXJpb2RpY2FsPjxwYWdlcz4xMTE5
LTExMzE8L3BhZ2VzPjx2b2x1bWU+MzI8L3ZvbHVtZT48bnVtYmVyPjY8L251bWJlcj48cmVwcmlu
dC1lZGl0aW9uPkluIEZpbGU8L3JlcHJpbnQtZWRpdGlvbj48a2V5d29yZHM+PGtleXdvcmQ+bWVk
aWNpbmU8L2tleXdvcmQ+PGtleXdvcmQ+bWV0YWJvbGlzbTwva2V5d29yZD48a2V5d29yZD5kaWFi
ZXRlczwva2V5d29yZD48a2V5d29yZD5FbmRvY3JpbmU8L2tleXdvcmQ+PGtleXdvcmQ+aG9zcGl0
YWw8L2tleXdvcmQ+PGtleXdvcmQ+cGh5c2lvbG9neTwva2V5d29yZD48a2V5d29yZD5jbGluaWNh
bDwva2V5d29yZD48a2V5d29yZD5yZXNlcnZlPC9rZXl3b3JkPjxrZXl3b3JkPmlucGF0aWVudDwv
a2V5d29yZD48a2V5d29yZD5jYXJlPC9rZXl3b3JkPjxrZXl3b3JkPmRpc2Vhc2U8L2tleXdvcmQ+
PGtleXdvcmQ+ZXBpZGVtaWM8L2tleXdvcmQ+PGtleXdvcmQ+dHlwZSAyPC9rZXl3b3JkPjxrZXl3
b3JkPmFkdWx0czwva2V5d29yZD48a2V5d29yZD5hZHVsdDwva2V5d29yZD48a2V5d29yZD5yaXNr
PC9rZXl3b3JkPjxrZXl3b3JkPmNvc3Q8L2tleXdvcmQ+PGtleXdvcmQ+c3RyZXNzPC9rZXl3b3Jk
PjxrZXl3b3JkPmh5cGVyZ2x5Y2VtaWE8L2tleXdvcmQ+PGtleXdvcmQ+b3V0Y29tZTwva2V5d29y
ZD48a2V5d29yZD5jb2hvcnQ8L2tleXdvcmQ+PGtleXdvcmQ+c3R1ZGllczwva2V5d29yZD48a2V5
d29yZD50cmlhbHM8L2tleXdvcmQ+PGtleXdvcmQ+dHJpYWw8L2tleXdvcmQ+PGtleXdvcmQ+dHJl
YXRtZW50PC9rZXl3b3JkPjxrZXl3b3JkPkFDRTwva2V5d29yZD48a2V5d29yZD5jcml0aWNhbDwv
a2V5d29yZD48L2tleXdvcmRzPjxkYXRlcz48eWVhcj4yMDA5PC95ZWFyPjxwdWItZGF0ZXM+PGRh
dGU+MjAwOTwvZGF0ZT48L3B1Yi1kYXRlcz48L2RhdGVzPjxsYWJlbD4zMzI4PC9sYWJlbD48dXJs
cz48L3VybHM+PC9yZWNvcmQ+PC9DaXRlPjxDaXRlPjxBdXRob3I+S2luZzwvQXV0aG9yPjxZZWFy
PjIwMDU8L1llYXI+PFJlY051bT41NjE4PC9SZWNOdW0+PHJlY29yZD48cmVjLW51bWJlcj41NjE4
PC9yZWMtbnVtYmVyPjxmb3JlaWduLWtleXM+PGtleSBhcHA9IkVOIiBkYi1pZD0iOTJlMHR3dGVt
eDVzYWZlZXNldHhmMDAxZXo1OXBkdzl6Mnh4IiB0aW1lc3RhbXA9IjE1ODkyMDQzMTAiIGd1aWQ9
ImU3MWUxODQxLTFiZjUtNDJmZC1iZmMxLThlNWQ0MmFlNDFkMCI+NTYxODwva2V5PjwvZm9yZWln
bi1rZXlzPjxyZWYtdHlwZSBuYW1lPSJKb3VybmFsIEFydGljbGUiPjE3PC9yZWYtdHlwZT48Y29u
dHJpYnV0b3JzPjxhdXRob3JzPjxhdXRob3I+S2luZywgQSBCPC9hdXRob3I+PGF1dGhvcj5Bcm1z
dHJvbmcsIEQgVTwvYXV0aG9yPjwvYXV0aG9ycz48L2NvbnRyaWJ1dG9ycz48dGl0bGVzPjx0aXRs
ZT5CYXNhbCBib2x1cyBkb3Npbmc6IEEgY2xpbmljYWwgZXhwZXJpZW5jZTwvdGl0bGU+PHNlY29u
ZGFyeS10aXRsZT5DdXJyZW50IERpYWJldGVzIFJldmlld3M8L3NlY29uZGFyeS10aXRsZT48L3Rp
dGxlcz48cGVyaW9kaWNhbD48ZnVsbC10aXRsZT5DdXJyZW50IERpYWJldGVzIFJldmlld3M8L2Z1
bGwtdGl0bGU+PC9wZXJpb2RpY2FsPjxwYWdlcz4yMTUtMjIwPC9wYWdlcz48dm9sdW1lPjE8L3Zv
bHVtZT48bnVtYmVyPjI8L251bWJlcj48cmVwcmludC1lZGl0aW9uPkluIEZpbGU8L3JlcHJpbnQt
ZWRpdGlvbj48a2V5d29yZHM+PGtleXdvcmQ+aW5zdWxpbjwva2V5d29yZD48a2V5d29yZD5yZXBs
YWNlbWVudDwva2V5d29yZD48a2V5d29yZD5ub3JtYWw8L2tleXdvcmQ+PGtleXdvcmQ+aHlwb2ds
eWNlbWlhPC9rZXl3b3JkPjxrZXl3b3JkPmxvc3M8L2tleXdvcmQ+PGtleXdvcmQ+TGlmZSBxdWFs
aXR5PC9rZXl3b3JkPjxrZXl3b3JkPmhlcGF0aWM8L2tleXdvcmQ+PGtleXdvcmQ+Z2x1Y29zZTwv
a2V5d29yZD48a2V5d29yZD5tdXNjbGU8L2tleXdvcmQ+PGtleXdvcmQ+bGl2ZXI8L2tleXdvcmQ+
PGtleXdvcmQ+c2VjcmV0aW9uPC9rZXl3b3JkPjxrZXl3b3JkPmluZnVzaW9uPC9rZXl3b3JkPjxr
ZXl3b3JkPnB1bXA8L2tleXdvcmQ+PGtleXdvcmQ+d2VpZ2h0PC9rZXl3b3JkPjxrZXl3b3JkPmFk
anVzdG1lbnQ8L2tleXdvcmQ+PGtleXdvcmQ+ZXN0aW1hdGlvbjwva2V5d29yZD48a2V5d29yZD5p
bnN1bGluIHNlbnNpdGl2aXR5PC9rZXl3b3JkPjxrZXl3b3JkPmNsaW5pY2FsPC9rZXl3b3JkPjxr
ZXl3b3JkPkJsb29kPC9rZXl3b3JkPjxrZXl3b3JkPm1vbml0b3Jpbmc8L2tleXdvcmQ+PC9rZXl3
b3Jkcz48ZGF0ZXM+PHllYXI+MjAwNTwveWVhcj48cHViLWRhdGVzPjxkYXRlPjIwMDU8L2RhdGU+
PC9wdWItZGF0ZXM+PC9kYXRlcz48bGFiZWw+NTY3MTwvbGFiZWw+PHVybHM+PC91cmxzPjwvcmVj
b3JkPjwvQ2l0ZT48Q2l0ZT48QXV0aG9yPkFzc29jaWF0aW9uPC9BdXRob3I+PFllYXI+MjAyMzwv
WWVhcj48UmVjTnVtPjIxNjQyPC9SZWNOdW0+PHJlY29yZD48cmVjLW51bWJlcj4yMTY0MjwvcmVj
LW51bWJlcj48Zm9yZWlnbi1rZXlzPjxrZXkgYXBwPSJFTiIgZGItaWQ9IjkyZTB0d3RlbXg1c2Fm
ZWVzZXR4ZjAwMWV6NTlwZHc5ejJ4eCIgdGltZXN0YW1wPSIxNzAyNTM2NjQ1IiBndWlkPSIzMzQy
NWEwYS04MWFmLTRhZDYtYjg4MC0yZWRmZWJhOTg5M2MiPjIxNjQyPC9rZXk+PC9mb3JlaWduLWtl
eXM+PHJlZi10eXBlIG5hbWU9IkpvdXJuYWwgQXJ0aWNsZSI+MTc8L3JlZi10eXBlPjxjb250cmli
dXRvcnM+PGF1dGhvcnM+PGF1dGhvcj5BbWVyaWNhbiBEaWFiZXRlcyBBc3NvY2lhdGlvbjwvYXV0
aG9yPjwvYXV0aG9ycz48L2NvbnRyaWJ1dG9ycz48dGl0bGVzPjx0aXRsZT5EaWFiZXRlcyBjYXJl
IGluIHRoZSBob3NwaXRhbDogU3RhbmRhcmRzIG9mIGNhcmUgaW4gZGlhYmV0ZXPigJQyMDI0PC90
aXRsZT48c2Vjb25kYXJ5LXRpdGxlPkRpYWJldGVzIENhcmU8L3NlY29uZGFyeS10aXRsZT48L3Rp
dGxlcz48cGVyaW9kaWNhbD48ZnVsbC10aXRsZT5EaWFiZXRlcyBDYXJlPC9mdWxsLXRpdGxlPjwv
cGVyaW9kaWNhbD48cGFnZXM+UzI5NS1TMzA2PC9wYWdlcz48dm9sdW1lPjQ3PC92b2x1bWU+PG51
bWJlcj5TdXBwbGVtZW50XzE8L251bWJlcj48a2V5d29yZHM+PGtleXdvcmQ+ZGlhYmV0ZXM8L2tl
eXdvcmQ+PGtleXdvcmQ+Y2FyZTwva2V5d29yZD48a2V5d29yZD5ob3NwaWF0bGlzZWQ8L2tleXdv
cmQ+PGtleXdvcmQ+aW5wYXRpZW50PC9rZXl3b3JkPjxrZXl3b3JkPnN0YW5kYXJkcyBvZiBjYXJl
PC9rZXl3b3JkPjwva2V5d29yZHM+PGRhdGVzPjx5ZWFyPjIwMjM8L3llYXI+PC9kYXRlcz48aXNi
bj4wMTQ5LTU5OTI8L2lzYm4+PGxhYmVsPjEyMDExPC9sYWJlbD48dXJscz48cmVsYXRlZC11cmxz
Pjx1cmw+aHR0cHM6Ly9kb2kub3JnLzEwLjIzMzcvZGMyNC1TMDE2PC91cmw+PC9yZWxhdGVkLXVy
bHM+PC91cmxzPjxlbGVjdHJvbmljLXJlc291cmNlLW51bT4xMC4yMzM3L2RjMjQtUzAxNjwvZWxl
Y3Ryb25pYy1yZXNvdXJjZS1udW0+PGFjY2Vzcy1kYXRlPjEyLzE0LzIwMjM8L2FjY2Vzcy1kYXRl
PjwvcmVjb3JkPjwvQ2l0ZT48L0VuZE5vdGU+AG==
</w:fldData>
        </w:fldChar>
      </w:r>
      <w:r w:rsidR="009C70D1" w:rsidRPr="00621CEF">
        <w:rPr>
          <w:rFonts w:cs="Arial"/>
          <w:w w:val="105"/>
          <w:sz w:val="22"/>
          <w:szCs w:val="22"/>
        </w:rPr>
        <w:instrText xml:space="preserve"> ADDIN EN.CITE </w:instrText>
      </w:r>
      <w:r w:rsidR="009C70D1" w:rsidRPr="00621CEF">
        <w:rPr>
          <w:rFonts w:cs="Arial"/>
          <w:w w:val="105"/>
          <w:sz w:val="22"/>
          <w:szCs w:val="22"/>
        </w:rPr>
        <w:fldChar w:fldCharType="begin">
          <w:fldData xml:space="preserve">PEVuZE5vdGU+PENpdGU+PEF1dGhvcj5Nb2doaXNzaTwvQXV0aG9yPjxZZWFyPjIwMDk8L1llYXI+
PFJlY051bT4zMzA5PC9SZWNOdW0+PERpc3BsYXlUZXh0PigyMDsgMTA4OyAxOTQpPC9EaXNwbGF5
VGV4dD48cmVjb3JkPjxyZWMtbnVtYmVyPjMzMDk8L3JlYy1udW1iZXI+PGZvcmVpZ24ta2V5cz48
a2V5IGFwcD0iRU4iIGRiLWlkPSI5MmUwdHd0ZW14NXNhZmVlc2V0eGYwMDFlejU5cGR3OXoyeHgi
IHRpbWVzdGFtcD0iMTU4OTIwNDI5MiIgZ3VpZD0iMTIxZTU0ZmMtOTQ0Yy00NWYxLWFjZDItMjhj
NzAyMjAwMDhmIj4zMzA5PC9rZXk+PC9mb3JlaWduLWtleXM+PHJlZi10eXBlIG5hbWU9IkpvdXJu
YWwgQXJ0aWNsZSI+MTc8L3JlZi10eXBlPjxjb250cmlidXRvcnM+PGF1dGhvcnM+PGF1dGhvcj5N
b2doaXNzaSwgRSBTPC9hdXRob3I+PGF1dGhvcj5Lb3J5dGtvd3NraSwgTSBUPC9hdXRob3I+PGF1
dGhvcj5EaW5hcmRvLCBNIE08L2F1dGhvcj48YXV0aG9yPkhlbGxtYW4sIFI8L2F1dGhvcj48YXV0
aG9yPkhpcnNjaCwgSSBCPC9hdXRob3I+PGF1dGhvcj5Jbnp1Y2NoaSwgUzwvYXV0aG9yPjxhdXRo
b3I+SXNtYWlsLUJlaWdpLCBGPC9hdXRob3I+PGF1dGhvcj5LaXJrbWFuLCBNIFM8L2F1dGhvcj48
YXV0aG9yPlVtcGllcnJleiwgRyBFPC9hdXRob3I+PC9hdXRob3JzPjwvY29udHJpYnV0b3JzPjx0
aXRsZXM+PHRpdGxlPkFtZXJpY2FuIEFzc29jaWF0aW9uIG9mIENsaW5pY2FsIEVuZG9jcmlub2xv
Z2lzdHMgYW5kIEFtZXJpY2FuIERpYWJldGVzIEFzc29jaWF0aW9uIGNvbnNlbnN1cyBzdGF0ZW1l
bnQgb24gaW5wYXRpZW50IGdseWNlbWljIGNvbnRyb2w8L3RpdGxlPjxzZWNvbmRhcnktdGl0bGU+
RGlhYmV0ZXMgQ2FyZTwvc2Vjb25kYXJ5LXRpdGxlPjwvdGl0bGVzPjxwZXJpb2RpY2FsPjxmdWxs
LXRpdGxlPkRpYWJldGVzIENhcmU8L2Z1bGwtdGl0bGU+PC9wZXJpb2RpY2FsPjxwYWdlcz4xMTE5
LTExMzE8L3BhZ2VzPjx2b2x1bWU+MzI8L3ZvbHVtZT48bnVtYmVyPjY8L251bWJlcj48cmVwcmlu
dC1lZGl0aW9uPkluIEZpbGU8L3JlcHJpbnQtZWRpdGlvbj48a2V5d29yZHM+PGtleXdvcmQ+bWVk
aWNpbmU8L2tleXdvcmQ+PGtleXdvcmQ+bWV0YWJvbGlzbTwva2V5d29yZD48a2V5d29yZD5kaWFi
ZXRlczwva2V5d29yZD48a2V5d29yZD5FbmRvY3JpbmU8L2tleXdvcmQ+PGtleXdvcmQ+aG9zcGl0
YWw8L2tleXdvcmQ+PGtleXdvcmQ+cGh5c2lvbG9neTwva2V5d29yZD48a2V5d29yZD5jbGluaWNh
bDwva2V5d29yZD48a2V5d29yZD5yZXNlcnZlPC9rZXl3b3JkPjxrZXl3b3JkPmlucGF0aWVudDwv
a2V5d29yZD48a2V5d29yZD5jYXJlPC9rZXl3b3JkPjxrZXl3b3JkPmRpc2Vhc2U8L2tleXdvcmQ+
PGtleXdvcmQ+ZXBpZGVtaWM8L2tleXdvcmQ+PGtleXdvcmQ+dHlwZSAyPC9rZXl3b3JkPjxrZXl3
b3JkPmFkdWx0czwva2V5d29yZD48a2V5d29yZD5hZHVsdDwva2V5d29yZD48a2V5d29yZD5yaXNr
PC9rZXl3b3JkPjxrZXl3b3JkPmNvc3Q8L2tleXdvcmQ+PGtleXdvcmQ+c3RyZXNzPC9rZXl3b3Jk
PjxrZXl3b3JkPmh5cGVyZ2x5Y2VtaWE8L2tleXdvcmQ+PGtleXdvcmQ+b3V0Y29tZTwva2V5d29y
ZD48a2V5d29yZD5jb2hvcnQ8L2tleXdvcmQ+PGtleXdvcmQ+c3R1ZGllczwva2V5d29yZD48a2V5
d29yZD50cmlhbHM8L2tleXdvcmQ+PGtleXdvcmQ+dHJpYWw8L2tleXdvcmQ+PGtleXdvcmQ+dHJl
YXRtZW50PC9rZXl3b3JkPjxrZXl3b3JkPkFDRTwva2V5d29yZD48a2V5d29yZD5jcml0aWNhbDwv
a2V5d29yZD48L2tleXdvcmRzPjxkYXRlcz48eWVhcj4yMDA5PC95ZWFyPjxwdWItZGF0ZXM+PGRh
dGU+MjAwOTwvZGF0ZT48L3B1Yi1kYXRlcz48L2RhdGVzPjxsYWJlbD4zMzI4PC9sYWJlbD48dXJs
cz48L3VybHM+PC9yZWNvcmQ+PC9DaXRlPjxDaXRlPjxBdXRob3I+S2luZzwvQXV0aG9yPjxZZWFy
PjIwMDU8L1llYXI+PFJlY051bT41NjE4PC9SZWNOdW0+PHJlY29yZD48cmVjLW51bWJlcj41NjE4
PC9yZWMtbnVtYmVyPjxmb3JlaWduLWtleXM+PGtleSBhcHA9IkVOIiBkYi1pZD0iOTJlMHR3dGVt
eDVzYWZlZXNldHhmMDAxZXo1OXBkdzl6Mnh4IiB0aW1lc3RhbXA9IjE1ODkyMDQzMTAiIGd1aWQ9
ImU3MWUxODQxLTFiZjUtNDJmZC1iZmMxLThlNWQ0MmFlNDFkMCI+NTYxODwva2V5PjwvZm9yZWln
bi1rZXlzPjxyZWYtdHlwZSBuYW1lPSJKb3VybmFsIEFydGljbGUiPjE3PC9yZWYtdHlwZT48Y29u
dHJpYnV0b3JzPjxhdXRob3JzPjxhdXRob3I+S2luZywgQSBCPC9hdXRob3I+PGF1dGhvcj5Bcm1z
dHJvbmcsIEQgVTwvYXV0aG9yPjwvYXV0aG9ycz48L2NvbnRyaWJ1dG9ycz48dGl0bGVzPjx0aXRs
ZT5CYXNhbCBib2x1cyBkb3Npbmc6IEEgY2xpbmljYWwgZXhwZXJpZW5jZTwvdGl0bGU+PHNlY29u
ZGFyeS10aXRsZT5DdXJyZW50IERpYWJldGVzIFJldmlld3M8L3NlY29uZGFyeS10aXRsZT48L3Rp
dGxlcz48cGVyaW9kaWNhbD48ZnVsbC10aXRsZT5DdXJyZW50IERpYWJldGVzIFJldmlld3M8L2Z1
bGwtdGl0bGU+PC9wZXJpb2RpY2FsPjxwYWdlcz4yMTUtMjIwPC9wYWdlcz48dm9sdW1lPjE8L3Zv
bHVtZT48bnVtYmVyPjI8L251bWJlcj48cmVwcmludC1lZGl0aW9uPkluIEZpbGU8L3JlcHJpbnQt
ZWRpdGlvbj48a2V5d29yZHM+PGtleXdvcmQ+aW5zdWxpbjwva2V5d29yZD48a2V5d29yZD5yZXBs
YWNlbWVudDwva2V5d29yZD48a2V5d29yZD5ub3JtYWw8L2tleXdvcmQ+PGtleXdvcmQ+aHlwb2ds
eWNlbWlhPC9rZXl3b3JkPjxrZXl3b3JkPmxvc3M8L2tleXdvcmQ+PGtleXdvcmQ+TGlmZSBxdWFs
aXR5PC9rZXl3b3JkPjxrZXl3b3JkPmhlcGF0aWM8L2tleXdvcmQ+PGtleXdvcmQ+Z2x1Y29zZTwv
a2V5d29yZD48a2V5d29yZD5tdXNjbGU8L2tleXdvcmQ+PGtleXdvcmQ+bGl2ZXI8L2tleXdvcmQ+
PGtleXdvcmQ+c2VjcmV0aW9uPC9rZXl3b3JkPjxrZXl3b3JkPmluZnVzaW9uPC9rZXl3b3JkPjxr
ZXl3b3JkPnB1bXA8L2tleXdvcmQ+PGtleXdvcmQ+d2VpZ2h0PC9rZXl3b3JkPjxrZXl3b3JkPmFk
anVzdG1lbnQ8L2tleXdvcmQ+PGtleXdvcmQ+ZXN0aW1hdGlvbjwva2V5d29yZD48a2V5d29yZD5p
bnN1bGluIHNlbnNpdGl2aXR5PC9rZXl3b3JkPjxrZXl3b3JkPmNsaW5pY2FsPC9rZXl3b3JkPjxr
ZXl3b3JkPkJsb29kPC9rZXl3b3JkPjxrZXl3b3JkPm1vbml0b3Jpbmc8L2tleXdvcmQ+PC9rZXl3
b3Jkcz48ZGF0ZXM+PHllYXI+MjAwNTwveWVhcj48cHViLWRhdGVzPjxkYXRlPjIwMDU8L2RhdGU+
PC9wdWItZGF0ZXM+PC9kYXRlcz48bGFiZWw+NTY3MTwvbGFiZWw+PHVybHM+PC91cmxzPjwvcmVj
b3JkPjwvQ2l0ZT48Q2l0ZT48QXV0aG9yPkFzc29jaWF0aW9uPC9BdXRob3I+PFllYXI+MjAyMzwv
WWVhcj48UmVjTnVtPjIxNjQyPC9SZWNOdW0+PHJlY29yZD48cmVjLW51bWJlcj4yMTY0MjwvcmVj
LW51bWJlcj48Zm9yZWlnbi1rZXlzPjxrZXkgYXBwPSJFTiIgZGItaWQ9IjkyZTB0d3RlbXg1c2Fm
ZWVzZXR4ZjAwMWV6NTlwZHc5ejJ4eCIgdGltZXN0YW1wPSIxNzAyNTM2NjQ1IiBndWlkPSIzMzQy
NWEwYS04MWFmLTRhZDYtYjg4MC0yZWRmZWJhOTg5M2MiPjIxNjQyPC9rZXk+PC9mb3JlaWduLWtl
eXM+PHJlZi10eXBlIG5hbWU9IkpvdXJuYWwgQXJ0aWNsZSI+MTc8L3JlZi10eXBlPjxjb250cmli
dXRvcnM+PGF1dGhvcnM+PGF1dGhvcj5BbWVyaWNhbiBEaWFiZXRlcyBBc3NvY2lhdGlvbjwvYXV0
aG9yPjwvYXV0aG9ycz48L2NvbnRyaWJ1dG9ycz48dGl0bGVzPjx0aXRsZT5EaWFiZXRlcyBjYXJl
IGluIHRoZSBob3NwaXRhbDogU3RhbmRhcmRzIG9mIGNhcmUgaW4gZGlhYmV0ZXPigJQyMDI0PC90
aXRsZT48c2Vjb25kYXJ5LXRpdGxlPkRpYWJldGVzIENhcmU8L3NlY29uZGFyeS10aXRsZT48L3Rp
dGxlcz48cGVyaW9kaWNhbD48ZnVsbC10aXRsZT5EaWFiZXRlcyBDYXJlPC9mdWxsLXRpdGxlPjwv
cGVyaW9kaWNhbD48cGFnZXM+UzI5NS1TMzA2PC9wYWdlcz48dm9sdW1lPjQ3PC92b2x1bWU+PG51
bWJlcj5TdXBwbGVtZW50XzE8L251bWJlcj48a2V5d29yZHM+PGtleXdvcmQ+ZGlhYmV0ZXM8L2tl
eXdvcmQ+PGtleXdvcmQ+Y2FyZTwva2V5d29yZD48a2V5d29yZD5ob3NwaWF0bGlzZWQ8L2tleXdv
cmQ+PGtleXdvcmQ+aW5wYXRpZW50PC9rZXl3b3JkPjxrZXl3b3JkPnN0YW5kYXJkcyBvZiBjYXJl
PC9rZXl3b3JkPjwva2V5d29yZHM+PGRhdGVzPjx5ZWFyPjIwMjM8L3llYXI+PC9kYXRlcz48aXNi
bj4wMTQ5LTU5OTI8L2lzYm4+PGxhYmVsPjEyMDExPC9sYWJlbD48dXJscz48cmVsYXRlZC11cmxz
Pjx1cmw+aHR0cHM6Ly9kb2kub3JnLzEwLjIzMzcvZGMyNC1TMDE2PC91cmw+PC9yZWxhdGVkLXVy
bHM+PC91cmxzPjxlbGVjdHJvbmljLXJlc291cmNlLW51bT4xMC4yMzM3L2RjMjQtUzAxNjwvZWxl
Y3Ryb25pYy1yZXNvdXJjZS1udW0+PGFjY2Vzcy1kYXRlPjEyLzE0LzIwMjM8L2FjY2Vzcy1kYXRl
PjwvcmVjb3JkPjwvQ2l0ZT48L0VuZE5vdGU+AG==
</w:fldData>
        </w:fldChar>
      </w:r>
      <w:r w:rsidR="009C70D1" w:rsidRPr="00621CEF">
        <w:rPr>
          <w:rFonts w:cs="Arial"/>
          <w:w w:val="105"/>
          <w:sz w:val="22"/>
          <w:szCs w:val="22"/>
        </w:rPr>
        <w:instrText xml:space="preserve"> ADDIN EN.CITE.DATA </w:instrText>
      </w:r>
      <w:r w:rsidR="009C70D1" w:rsidRPr="00621CEF">
        <w:rPr>
          <w:rFonts w:cs="Arial"/>
          <w:w w:val="105"/>
          <w:sz w:val="22"/>
          <w:szCs w:val="22"/>
        </w:rPr>
      </w:r>
      <w:r w:rsidR="009C70D1"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9C70D1" w:rsidRPr="00621CEF">
        <w:rPr>
          <w:rFonts w:cs="Arial"/>
          <w:noProof/>
          <w:w w:val="105"/>
          <w:sz w:val="22"/>
          <w:szCs w:val="22"/>
        </w:rPr>
        <w:t>(20; 108; 194)</w:t>
      </w:r>
      <w:r w:rsidR="00142F3B" w:rsidRPr="00621CEF">
        <w:rPr>
          <w:rFonts w:cs="Arial"/>
          <w:w w:val="105"/>
          <w:sz w:val="22"/>
          <w:szCs w:val="22"/>
        </w:rPr>
        <w:fldChar w:fldCharType="end"/>
      </w:r>
      <w:r w:rsidRPr="00621CEF">
        <w:rPr>
          <w:rFonts w:cs="Arial"/>
          <w:w w:val="105"/>
          <w:sz w:val="22"/>
          <w:szCs w:val="22"/>
        </w:rPr>
        <w:t>.</w:t>
      </w:r>
    </w:p>
    <w:p w14:paraId="24A0395B" w14:textId="77777777" w:rsidR="006C78B1" w:rsidRPr="00621CEF" w:rsidRDefault="006C78B1" w:rsidP="00621CEF">
      <w:pPr>
        <w:spacing w:line="276" w:lineRule="auto"/>
        <w:rPr>
          <w:rFonts w:ascii="Arial" w:eastAsia="Arial" w:hAnsi="Arial" w:cs="Arial"/>
        </w:rPr>
      </w:pPr>
    </w:p>
    <w:p w14:paraId="5BF61B1D" w14:textId="319783C4"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The basal</w:t>
      </w:r>
      <w:r w:rsidR="00CB6962" w:rsidRPr="00621CEF">
        <w:rPr>
          <w:rFonts w:cs="Arial"/>
          <w:w w:val="105"/>
          <w:sz w:val="22"/>
          <w:szCs w:val="22"/>
        </w:rPr>
        <w:t>-</w:t>
      </w:r>
      <w:r w:rsidRPr="00621CEF">
        <w:rPr>
          <w:rFonts w:cs="Arial"/>
          <w:w w:val="105"/>
          <w:sz w:val="22"/>
          <w:szCs w:val="22"/>
        </w:rPr>
        <w:t>bolus (prandial) insulin regimen is considered the physiologic approach as</w:t>
      </w:r>
      <w:r w:rsidRPr="00621CEF">
        <w:rPr>
          <w:rFonts w:cs="Arial"/>
          <w:spacing w:val="-22"/>
          <w:w w:val="105"/>
          <w:sz w:val="22"/>
          <w:szCs w:val="22"/>
        </w:rPr>
        <w:t xml:space="preserve"> </w:t>
      </w:r>
      <w:r w:rsidRPr="00621CEF">
        <w:rPr>
          <w:rFonts w:cs="Arial"/>
          <w:w w:val="105"/>
          <w:sz w:val="22"/>
          <w:szCs w:val="22"/>
        </w:rPr>
        <w:t>it</w:t>
      </w:r>
      <w:r w:rsidRPr="00621CEF">
        <w:rPr>
          <w:rFonts w:cs="Arial"/>
          <w:w w:val="102"/>
          <w:sz w:val="22"/>
          <w:szCs w:val="22"/>
        </w:rPr>
        <w:t xml:space="preserve"> </w:t>
      </w:r>
      <w:r w:rsidRPr="00621CEF">
        <w:rPr>
          <w:rFonts w:cs="Arial"/>
          <w:w w:val="105"/>
          <w:sz w:val="22"/>
          <w:szCs w:val="22"/>
        </w:rPr>
        <w:t>addresses</w:t>
      </w:r>
      <w:r w:rsidRPr="00621CEF">
        <w:rPr>
          <w:rFonts w:cs="Arial"/>
          <w:spacing w:val="-4"/>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three</w:t>
      </w:r>
      <w:r w:rsidRPr="00621CEF">
        <w:rPr>
          <w:rFonts w:cs="Arial"/>
          <w:spacing w:val="-4"/>
          <w:w w:val="105"/>
          <w:sz w:val="22"/>
          <w:szCs w:val="22"/>
        </w:rPr>
        <w:t xml:space="preserve"> </w:t>
      </w:r>
      <w:r w:rsidRPr="00621CEF">
        <w:rPr>
          <w:rFonts w:cs="Arial"/>
          <w:w w:val="105"/>
          <w:sz w:val="22"/>
          <w:szCs w:val="22"/>
        </w:rPr>
        <w:t>components</w:t>
      </w:r>
      <w:r w:rsidRPr="00621CEF">
        <w:rPr>
          <w:rFonts w:cs="Arial"/>
          <w:spacing w:val="-4"/>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insulin</w:t>
      </w:r>
      <w:r w:rsidRPr="00621CEF">
        <w:rPr>
          <w:rFonts w:cs="Arial"/>
          <w:spacing w:val="-4"/>
          <w:w w:val="105"/>
          <w:sz w:val="22"/>
          <w:szCs w:val="22"/>
        </w:rPr>
        <w:t xml:space="preserve"> </w:t>
      </w:r>
      <w:r w:rsidRPr="00621CEF">
        <w:rPr>
          <w:rFonts w:cs="Arial"/>
          <w:w w:val="105"/>
          <w:sz w:val="22"/>
          <w:szCs w:val="22"/>
        </w:rPr>
        <w:t>requirement:</w:t>
      </w:r>
      <w:r w:rsidRPr="00621CEF">
        <w:rPr>
          <w:rFonts w:cs="Arial"/>
          <w:spacing w:val="-5"/>
          <w:w w:val="105"/>
          <w:sz w:val="22"/>
          <w:szCs w:val="22"/>
        </w:rPr>
        <w:t xml:space="preserve"> </w:t>
      </w:r>
      <w:r w:rsidRPr="00621CEF">
        <w:rPr>
          <w:rFonts w:cs="Arial"/>
          <w:w w:val="105"/>
          <w:sz w:val="22"/>
          <w:szCs w:val="22"/>
        </w:rPr>
        <w:t>basal</w:t>
      </w:r>
      <w:r w:rsidRPr="00621CEF">
        <w:rPr>
          <w:rFonts w:cs="Arial"/>
          <w:spacing w:val="-5"/>
          <w:w w:val="105"/>
          <w:sz w:val="22"/>
          <w:szCs w:val="22"/>
        </w:rPr>
        <w:t xml:space="preserve"> </w:t>
      </w:r>
      <w:r w:rsidRPr="00621CEF">
        <w:rPr>
          <w:rFonts w:cs="Arial"/>
          <w:w w:val="105"/>
          <w:sz w:val="22"/>
          <w:szCs w:val="22"/>
        </w:rPr>
        <w:t>(what</w:t>
      </w:r>
      <w:r w:rsidRPr="00621CEF">
        <w:rPr>
          <w:rFonts w:cs="Arial"/>
          <w:spacing w:val="-5"/>
          <w:w w:val="105"/>
          <w:sz w:val="22"/>
          <w:szCs w:val="22"/>
        </w:rPr>
        <w:t xml:space="preserve"> </w:t>
      </w:r>
      <w:r w:rsidRPr="00621CEF">
        <w:rPr>
          <w:rFonts w:cs="Arial"/>
          <w:w w:val="105"/>
          <w:sz w:val="22"/>
          <w:szCs w:val="22"/>
        </w:rPr>
        <w:t>is</w:t>
      </w:r>
      <w:r w:rsidRPr="00621CEF">
        <w:rPr>
          <w:rFonts w:cs="Arial"/>
          <w:spacing w:val="-4"/>
          <w:w w:val="105"/>
          <w:sz w:val="22"/>
          <w:szCs w:val="22"/>
        </w:rPr>
        <w:t xml:space="preserve"> </w:t>
      </w:r>
      <w:r w:rsidRPr="00621CEF">
        <w:rPr>
          <w:rFonts w:cs="Arial"/>
          <w:w w:val="105"/>
          <w:sz w:val="22"/>
          <w:szCs w:val="22"/>
        </w:rPr>
        <w:t>required</w:t>
      </w:r>
      <w:r w:rsidRPr="00621CEF">
        <w:rPr>
          <w:rFonts w:cs="Arial"/>
          <w:spacing w:val="-4"/>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fasting</w:t>
      </w:r>
      <w:r w:rsidRPr="00621CEF">
        <w:rPr>
          <w:rFonts w:cs="Arial"/>
          <w:w w:val="102"/>
          <w:sz w:val="22"/>
          <w:szCs w:val="22"/>
        </w:rPr>
        <w:t xml:space="preserve"> </w:t>
      </w:r>
      <w:r w:rsidRPr="00621CEF">
        <w:rPr>
          <w:rFonts w:cs="Arial"/>
          <w:w w:val="105"/>
          <w:sz w:val="22"/>
          <w:szCs w:val="22"/>
        </w:rPr>
        <w:t>state),</w:t>
      </w:r>
      <w:r w:rsidRPr="00621CEF">
        <w:rPr>
          <w:rFonts w:cs="Arial"/>
          <w:spacing w:val="-5"/>
          <w:w w:val="105"/>
          <w:sz w:val="22"/>
          <w:szCs w:val="22"/>
        </w:rPr>
        <w:t xml:space="preserve"> </w:t>
      </w:r>
      <w:r w:rsidRPr="00621CEF">
        <w:rPr>
          <w:rFonts w:cs="Arial"/>
          <w:w w:val="105"/>
          <w:sz w:val="22"/>
          <w:szCs w:val="22"/>
        </w:rPr>
        <w:t>nutritional</w:t>
      </w:r>
      <w:r w:rsidRPr="00621CEF">
        <w:rPr>
          <w:rFonts w:cs="Arial"/>
          <w:spacing w:val="-5"/>
          <w:w w:val="105"/>
          <w:sz w:val="22"/>
          <w:szCs w:val="22"/>
        </w:rPr>
        <w:t xml:space="preserve"> </w:t>
      </w:r>
      <w:r w:rsidRPr="00621CEF">
        <w:rPr>
          <w:rFonts w:cs="Arial"/>
          <w:w w:val="105"/>
          <w:sz w:val="22"/>
          <w:szCs w:val="22"/>
        </w:rPr>
        <w:t>(what</w:t>
      </w:r>
      <w:r w:rsidRPr="00621CEF">
        <w:rPr>
          <w:rFonts w:cs="Arial"/>
          <w:spacing w:val="-5"/>
          <w:w w:val="105"/>
          <w:sz w:val="22"/>
          <w:szCs w:val="22"/>
        </w:rPr>
        <w:t xml:space="preserve"> </w:t>
      </w:r>
      <w:r w:rsidRPr="00621CEF">
        <w:rPr>
          <w:rFonts w:cs="Arial"/>
          <w:w w:val="105"/>
          <w:sz w:val="22"/>
          <w:szCs w:val="22"/>
        </w:rPr>
        <w:t>is</w:t>
      </w:r>
      <w:r w:rsidRPr="00621CEF">
        <w:rPr>
          <w:rFonts w:cs="Arial"/>
          <w:spacing w:val="-4"/>
          <w:w w:val="105"/>
          <w:sz w:val="22"/>
          <w:szCs w:val="22"/>
        </w:rPr>
        <w:t xml:space="preserve"> </w:t>
      </w:r>
      <w:r w:rsidR="002878B4" w:rsidRPr="00621CEF">
        <w:rPr>
          <w:rFonts w:cs="Arial"/>
          <w:w w:val="105"/>
          <w:sz w:val="22"/>
          <w:szCs w:val="22"/>
        </w:rPr>
        <w:t>need</w:t>
      </w:r>
      <w:r w:rsidRPr="00621CEF">
        <w:rPr>
          <w:rFonts w:cs="Arial"/>
          <w:w w:val="105"/>
          <w:sz w:val="22"/>
          <w:szCs w:val="22"/>
        </w:rPr>
        <w:t>ed</w:t>
      </w:r>
      <w:r w:rsidRPr="00621CEF">
        <w:rPr>
          <w:rFonts w:cs="Arial"/>
          <w:spacing w:val="-4"/>
          <w:w w:val="105"/>
          <w:sz w:val="22"/>
          <w:szCs w:val="22"/>
        </w:rPr>
        <w:t xml:space="preserve"> </w:t>
      </w:r>
      <w:r w:rsidRPr="00621CEF">
        <w:rPr>
          <w:rFonts w:cs="Arial"/>
          <w:w w:val="105"/>
          <w:sz w:val="22"/>
          <w:szCs w:val="22"/>
        </w:rPr>
        <w:t>for</w:t>
      </w:r>
      <w:r w:rsidRPr="00621CEF">
        <w:rPr>
          <w:rFonts w:cs="Arial"/>
          <w:spacing w:val="-4"/>
          <w:w w:val="105"/>
          <w:sz w:val="22"/>
          <w:szCs w:val="22"/>
        </w:rPr>
        <w:t xml:space="preserve"> </w:t>
      </w:r>
      <w:r w:rsidRPr="00621CEF">
        <w:rPr>
          <w:rFonts w:cs="Arial"/>
          <w:w w:val="105"/>
          <w:sz w:val="22"/>
          <w:szCs w:val="22"/>
        </w:rPr>
        <w:t>peripheral</w:t>
      </w:r>
      <w:r w:rsidRPr="00621CEF">
        <w:rPr>
          <w:rFonts w:cs="Arial"/>
          <w:spacing w:val="-5"/>
          <w:w w:val="105"/>
          <w:sz w:val="22"/>
          <w:szCs w:val="22"/>
        </w:rPr>
        <w:t xml:space="preserve"> </w:t>
      </w:r>
      <w:r w:rsidRPr="00621CEF">
        <w:rPr>
          <w:rFonts w:cs="Arial"/>
          <w:w w:val="105"/>
          <w:sz w:val="22"/>
          <w:szCs w:val="22"/>
        </w:rPr>
        <w:t>glucose</w:t>
      </w:r>
      <w:r w:rsidRPr="00621CEF">
        <w:rPr>
          <w:rFonts w:cs="Arial"/>
          <w:spacing w:val="-4"/>
          <w:w w:val="105"/>
          <w:sz w:val="22"/>
          <w:szCs w:val="22"/>
        </w:rPr>
        <w:t xml:space="preserve"> </w:t>
      </w:r>
      <w:r w:rsidRPr="00621CEF">
        <w:rPr>
          <w:rFonts w:cs="Arial"/>
          <w:w w:val="105"/>
          <w:sz w:val="22"/>
          <w:szCs w:val="22"/>
        </w:rPr>
        <w:t>disposal</w:t>
      </w:r>
      <w:r w:rsidRPr="00621CEF">
        <w:rPr>
          <w:rFonts w:cs="Arial"/>
          <w:spacing w:val="-5"/>
          <w:w w:val="105"/>
          <w:sz w:val="22"/>
          <w:szCs w:val="22"/>
        </w:rPr>
        <w:t xml:space="preserve"> </w:t>
      </w:r>
      <w:r w:rsidRPr="00621CEF">
        <w:rPr>
          <w:rFonts w:cs="Arial"/>
          <w:w w:val="105"/>
          <w:sz w:val="22"/>
          <w:szCs w:val="22"/>
        </w:rPr>
        <w:t>following</w:t>
      </w:r>
      <w:r w:rsidRPr="00621CEF">
        <w:rPr>
          <w:rFonts w:cs="Arial"/>
          <w:spacing w:val="-4"/>
          <w:w w:val="105"/>
          <w:sz w:val="22"/>
          <w:szCs w:val="22"/>
        </w:rPr>
        <w:t xml:space="preserve"> </w:t>
      </w:r>
      <w:r w:rsidRPr="00621CEF">
        <w:rPr>
          <w:rFonts w:cs="Arial"/>
          <w:w w:val="105"/>
          <w:sz w:val="22"/>
          <w:szCs w:val="22"/>
        </w:rPr>
        <w:t>a</w:t>
      </w:r>
      <w:r w:rsidRPr="00621CEF">
        <w:rPr>
          <w:rFonts w:cs="Arial"/>
          <w:spacing w:val="-4"/>
          <w:w w:val="105"/>
          <w:sz w:val="22"/>
          <w:szCs w:val="22"/>
        </w:rPr>
        <w:t xml:space="preserve"> </w:t>
      </w:r>
      <w:r w:rsidRPr="00621CEF">
        <w:rPr>
          <w:rFonts w:cs="Arial"/>
          <w:w w:val="105"/>
          <w:sz w:val="22"/>
          <w:szCs w:val="22"/>
        </w:rPr>
        <w:t>meal),</w:t>
      </w:r>
      <w:r w:rsidRPr="00621CEF">
        <w:rPr>
          <w:rFonts w:cs="Arial"/>
          <w:spacing w:val="-5"/>
          <w:w w:val="105"/>
          <w:sz w:val="22"/>
          <w:szCs w:val="22"/>
        </w:rPr>
        <w:t xml:space="preserve"> </w:t>
      </w:r>
      <w:r w:rsidRPr="00621CEF">
        <w:rPr>
          <w:rFonts w:cs="Arial"/>
          <w:w w:val="105"/>
          <w:sz w:val="22"/>
          <w:szCs w:val="22"/>
        </w:rPr>
        <w:t>and</w:t>
      </w:r>
      <w:r w:rsidR="00F9412E" w:rsidRPr="00621CEF">
        <w:rPr>
          <w:rFonts w:cs="Arial"/>
          <w:w w:val="105"/>
          <w:sz w:val="22"/>
          <w:szCs w:val="22"/>
        </w:rPr>
        <w:t xml:space="preserve"> </w:t>
      </w:r>
      <w:r w:rsidRPr="00621CEF">
        <w:rPr>
          <w:rFonts w:cs="Arial"/>
          <w:w w:val="105"/>
          <w:sz w:val="22"/>
          <w:szCs w:val="22"/>
        </w:rPr>
        <w:t>supplemental</w:t>
      </w:r>
      <w:r w:rsidRPr="00621CEF">
        <w:rPr>
          <w:rFonts w:cs="Arial"/>
          <w:spacing w:val="-5"/>
          <w:w w:val="105"/>
          <w:sz w:val="22"/>
          <w:szCs w:val="22"/>
        </w:rPr>
        <w:t xml:space="preserve"> </w:t>
      </w:r>
      <w:r w:rsidRPr="00621CEF">
        <w:rPr>
          <w:rFonts w:cs="Arial"/>
          <w:w w:val="105"/>
          <w:sz w:val="22"/>
          <w:szCs w:val="22"/>
        </w:rPr>
        <w:t>(what</w:t>
      </w:r>
      <w:r w:rsidRPr="00621CEF">
        <w:rPr>
          <w:rFonts w:cs="Arial"/>
          <w:spacing w:val="-5"/>
          <w:w w:val="105"/>
          <w:sz w:val="22"/>
          <w:szCs w:val="22"/>
        </w:rPr>
        <w:t xml:space="preserve"> </w:t>
      </w:r>
      <w:r w:rsidRPr="00621CEF">
        <w:rPr>
          <w:rFonts w:cs="Arial"/>
          <w:w w:val="105"/>
          <w:sz w:val="22"/>
          <w:szCs w:val="22"/>
        </w:rPr>
        <w:t>is</w:t>
      </w:r>
      <w:r w:rsidRPr="00621CEF">
        <w:rPr>
          <w:rFonts w:cs="Arial"/>
          <w:spacing w:val="-4"/>
          <w:w w:val="105"/>
          <w:sz w:val="22"/>
          <w:szCs w:val="22"/>
        </w:rPr>
        <w:t xml:space="preserve"> </w:t>
      </w:r>
      <w:r w:rsidR="002878B4" w:rsidRPr="00621CEF">
        <w:rPr>
          <w:rFonts w:cs="Arial"/>
          <w:w w:val="105"/>
          <w:sz w:val="22"/>
          <w:szCs w:val="22"/>
        </w:rPr>
        <w:t>necessary</w:t>
      </w:r>
      <w:r w:rsidRPr="00621CEF">
        <w:rPr>
          <w:rFonts w:cs="Arial"/>
          <w:spacing w:val="-4"/>
          <w:w w:val="105"/>
          <w:sz w:val="22"/>
          <w:szCs w:val="22"/>
        </w:rPr>
        <w:t xml:space="preserve"> </w:t>
      </w:r>
      <w:r w:rsidRPr="00621CEF">
        <w:rPr>
          <w:rFonts w:cs="Arial"/>
          <w:w w:val="105"/>
          <w:sz w:val="22"/>
          <w:szCs w:val="22"/>
        </w:rPr>
        <w:t>for</w:t>
      </w:r>
      <w:r w:rsidRPr="00621CEF">
        <w:rPr>
          <w:rFonts w:cs="Arial"/>
          <w:spacing w:val="-4"/>
          <w:w w:val="105"/>
          <w:sz w:val="22"/>
          <w:szCs w:val="22"/>
        </w:rPr>
        <w:t xml:space="preserve"> </w:t>
      </w:r>
      <w:r w:rsidRPr="00621CEF">
        <w:rPr>
          <w:rFonts w:cs="Arial"/>
          <w:w w:val="105"/>
          <w:sz w:val="22"/>
          <w:szCs w:val="22"/>
        </w:rPr>
        <w:t>unexpected</w:t>
      </w:r>
      <w:r w:rsidRPr="00621CEF">
        <w:rPr>
          <w:rFonts w:cs="Arial"/>
          <w:spacing w:val="-4"/>
          <w:w w:val="105"/>
          <w:sz w:val="22"/>
          <w:szCs w:val="22"/>
        </w:rPr>
        <w:t xml:space="preserve"> </w:t>
      </w:r>
      <w:r w:rsidRPr="00621CEF">
        <w:rPr>
          <w:rFonts w:cs="Arial"/>
          <w:w w:val="105"/>
          <w:sz w:val="22"/>
          <w:szCs w:val="22"/>
        </w:rPr>
        <w:t>glucose</w:t>
      </w:r>
      <w:r w:rsidRPr="00621CEF">
        <w:rPr>
          <w:rFonts w:cs="Arial"/>
          <w:spacing w:val="-4"/>
          <w:w w:val="105"/>
          <w:sz w:val="22"/>
          <w:szCs w:val="22"/>
        </w:rPr>
        <w:t xml:space="preserve"> </w:t>
      </w:r>
      <w:r w:rsidRPr="00621CEF">
        <w:rPr>
          <w:rFonts w:cs="Arial"/>
          <w:w w:val="105"/>
          <w:sz w:val="22"/>
          <w:szCs w:val="22"/>
        </w:rPr>
        <w:t>elevations,</w:t>
      </w:r>
      <w:r w:rsidRPr="00621CEF">
        <w:rPr>
          <w:rFonts w:cs="Arial"/>
          <w:spacing w:val="-5"/>
          <w:w w:val="105"/>
          <w:sz w:val="22"/>
          <w:szCs w:val="22"/>
        </w:rPr>
        <w:t xml:space="preserve"> </w:t>
      </w:r>
      <w:r w:rsidRPr="00621CEF">
        <w:rPr>
          <w:rFonts w:cs="Arial"/>
          <w:w w:val="105"/>
          <w:sz w:val="22"/>
          <w:szCs w:val="22"/>
        </w:rPr>
        <w:t>or</w:t>
      </w:r>
      <w:r w:rsidRPr="00621CEF">
        <w:rPr>
          <w:rFonts w:cs="Arial"/>
          <w:spacing w:val="-4"/>
          <w:w w:val="105"/>
          <w:sz w:val="22"/>
          <w:szCs w:val="22"/>
        </w:rPr>
        <w:t xml:space="preserve"> </w:t>
      </w:r>
      <w:r w:rsidRPr="00621CEF">
        <w:rPr>
          <w:rFonts w:cs="Arial"/>
          <w:w w:val="105"/>
          <w:sz w:val="22"/>
          <w:szCs w:val="22"/>
        </w:rPr>
        <w:t>to</w:t>
      </w:r>
      <w:r w:rsidRPr="00621CEF">
        <w:rPr>
          <w:rFonts w:cs="Arial"/>
          <w:spacing w:val="-4"/>
          <w:w w:val="105"/>
          <w:sz w:val="22"/>
          <w:szCs w:val="22"/>
        </w:rPr>
        <w:t xml:space="preserve"> </w:t>
      </w:r>
      <w:r w:rsidRPr="00621CEF">
        <w:rPr>
          <w:rFonts w:cs="Arial"/>
          <w:w w:val="105"/>
          <w:sz w:val="22"/>
          <w:szCs w:val="22"/>
        </w:rPr>
        <w:t>dispose</w:t>
      </w:r>
      <w:r w:rsidRPr="00621CEF">
        <w:rPr>
          <w:rFonts w:cs="Arial"/>
          <w:spacing w:val="-4"/>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glucose</w:t>
      </w:r>
      <w:r w:rsidRPr="00621CEF">
        <w:rPr>
          <w:rFonts w:cs="Arial"/>
          <w:spacing w:val="-4"/>
          <w:w w:val="105"/>
          <w:sz w:val="22"/>
          <w:szCs w:val="22"/>
        </w:rPr>
        <w:t xml:space="preserve"> </w:t>
      </w:r>
      <w:r w:rsidRPr="00621CEF">
        <w:rPr>
          <w:rFonts w:cs="Arial"/>
          <w:w w:val="105"/>
          <w:sz w:val="22"/>
          <w:szCs w:val="22"/>
        </w:rPr>
        <w:t>in</w:t>
      </w:r>
      <w:r w:rsidRPr="00621CEF">
        <w:rPr>
          <w:rFonts w:cs="Arial"/>
          <w:w w:val="102"/>
          <w:sz w:val="22"/>
          <w:szCs w:val="22"/>
        </w:rPr>
        <w:t xml:space="preserve"> </w:t>
      </w:r>
      <w:r w:rsidRPr="00621CEF">
        <w:rPr>
          <w:rFonts w:cs="Arial"/>
          <w:w w:val="105"/>
          <w:sz w:val="22"/>
          <w:szCs w:val="22"/>
        </w:rPr>
        <w:t>hyperglycemia</w:t>
      </w:r>
      <w:r w:rsidR="006B2AE1" w:rsidRPr="00621CEF">
        <w:rPr>
          <w:rFonts w:cs="Arial"/>
          <w:w w:val="105"/>
          <w:sz w:val="22"/>
          <w:szCs w:val="22"/>
        </w:rPr>
        <w:t xml:space="preserve"> </w:t>
      </w:r>
      <w:r w:rsidR="00142F3B" w:rsidRPr="00621CEF">
        <w:rPr>
          <w:rFonts w:cs="Arial"/>
          <w:w w:val="105"/>
          <w:sz w:val="22"/>
          <w:szCs w:val="22"/>
        </w:rPr>
        <w:fldChar w:fldCharType="begin"/>
      </w:r>
      <w:r w:rsidR="009C70D1" w:rsidRPr="00621CEF">
        <w:rPr>
          <w:rFonts w:cs="Arial"/>
          <w:w w:val="105"/>
          <w:sz w:val="22"/>
          <w:szCs w:val="22"/>
        </w:rPr>
        <w:instrText xml:space="preserve"> ADDIN EN.CITE &lt;EndNote&gt;&lt;Cite&gt;&lt;Author&gt;Galindo&lt;/Author&gt;&lt;Year&gt;2022&lt;/Year&gt;&lt;RecNum&gt;20458&lt;/RecNum&gt;&lt;DisplayText&gt;(195)&lt;/DisplayText&gt;&lt;record&gt;&lt;rec-number&gt;20458&lt;/rec-number&gt;&lt;foreign-keys&gt;&lt;key app="EN" db-id="92e0twtemx5safeesetxf001ez59pdw9z2xx" timestamp="1651133447" guid="7b95c03e-5386-4bac-b9b5-315026d41f95"&gt;20458&lt;/key&gt;&lt;/foreign-keys&gt;&lt;ref-type name="Journal Article"&gt;17&lt;/ref-type&gt;&lt;contributors&gt;&lt;authors&gt;&lt;author&gt;Galindo, R J&lt;/author&gt;&lt;author&gt;Dhatariya, K&lt;/author&gt;&lt;author&gt;Gomez-Peralta, F&lt;/author&gt;&lt;author&gt;Umpierrez, G E&lt;/author&gt;&lt;/authors&gt;&lt;/contributors&gt;&lt;titles&gt;&lt;title&gt;Safety and efficacy of inpatient diabetes management with non</w:instrText>
      </w:r>
      <w:r w:rsidR="009C70D1" w:rsidRPr="00621CEF">
        <w:rPr>
          <w:rFonts w:ascii="Cambria Math" w:hAnsi="Cambria Math" w:cs="Cambria Math"/>
          <w:w w:val="105"/>
          <w:sz w:val="22"/>
          <w:szCs w:val="22"/>
        </w:rPr>
        <w:instrText>‑</w:instrText>
      </w:r>
      <w:r w:rsidR="009C70D1" w:rsidRPr="00621CEF">
        <w:rPr>
          <w:rFonts w:cs="Arial"/>
          <w:w w:val="105"/>
          <w:sz w:val="22"/>
          <w:szCs w:val="22"/>
        </w:rPr>
        <w:instrText>insulin agents: an overview of international practices&lt;/title&gt;&lt;secondary-title&gt;Current Diabetes Reports&lt;/secondary-title&gt;&lt;/titles&gt;&lt;periodical&gt;&lt;full-title&gt;Current Diabetes Reports&lt;/full-title&gt;&lt;/periodical&gt;&lt;pages&gt;237-246&lt;/pages&gt;&lt;volume&gt;22&lt;/volume&gt;&lt;number&gt;6&lt;/number&gt;&lt;keywords&gt;&lt;keyword&gt;inpatient diabetes&lt;/keyword&gt;&lt;keyword&gt;inpatient&lt;/keyword&gt;&lt;keyword&gt;safety&lt;/keyword&gt;&lt;keyword&gt;oral hypoglycemic agent&lt;/keyword&gt;&lt;keyword&gt;sulfonylurea&lt;/keyword&gt;&lt;keyword&gt;metformin&lt;/keyword&gt;&lt;keyword&gt;GLP1&lt;/keyword&gt;&lt;keyword&gt;pioglitazone&lt;/keyword&gt;&lt;keyword&gt;SGLT2&lt;/keyword&gt;&lt;keyword&gt;insulin&lt;/keyword&gt;&lt;keyword&gt;guideline&lt;/keyword&gt;&lt;/keywords&gt;&lt;dates&gt;&lt;year&gt;2022&lt;/year&gt;&lt;/dates&gt;&lt;label&gt;10874&lt;/label&gt;&lt;urls&gt;&lt;/urls&gt;&lt;electronic-resource-num&gt;https://doi.org/10.1007/s11892-022-01464-1&lt;/electronic-resource-num&gt;&lt;/record&gt;&lt;/Cite&gt;&lt;/EndNote&gt;</w:instrText>
      </w:r>
      <w:r w:rsidR="00142F3B" w:rsidRPr="00621CEF">
        <w:rPr>
          <w:rFonts w:cs="Arial"/>
          <w:w w:val="105"/>
          <w:sz w:val="22"/>
          <w:szCs w:val="22"/>
        </w:rPr>
        <w:fldChar w:fldCharType="separate"/>
      </w:r>
      <w:r w:rsidR="009C70D1" w:rsidRPr="00621CEF">
        <w:rPr>
          <w:rFonts w:cs="Arial"/>
          <w:noProof/>
          <w:w w:val="105"/>
          <w:sz w:val="22"/>
          <w:szCs w:val="22"/>
        </w:rPr>
        <w:t>(195)</w:t>
      </w:r>
      <w:r w:rsidR="00142F3B" w:rsidRPr="00621CEF">
        <w:rPr>
          <w:rFonts w:cs="Arial"/>
          <w:w w:val="105"/>
          <w:sz w:val="22"/>
          <w:szCs w:val="22"/>
        </w:rPr>
        <w:fldChar w:fldCharType="end"/>
      </w:r>
      <w:r w:rsidRPr="00621CEF">
        <w:rPr>
          <w:rFonts w:cs="Arial"/>
          <w:w w:val="105"/>
          <w:sz w:val="22"/>
          <w:szCs w:val="22"/>
        </w:rPr>
        <w:t>.</w:t>
      </w:r>
    </w:p>
    <w:p w14:paraId="0B7B10AA" w14:textId="77777777" w:rsidR="006C78B1" w:rsidRPr="00621CEF" w:rsidRDefault="006C78B1" w:rsidP="00621CEF">
      <w:pPr>
        <w:spacing w:line="276" w:lineRule="auto"/>
        <w:rPr>
          <w:rFonts w:ascii="Arial" w:eastAsia="Arial" w:hAnsi="Arial" w:cs="Arial"/>
        </w:rPr>
      </w:pPr>
    </w:p>
    <w:p w14:paraId="0B3AF72B" w14:textId="5AE97D3A"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A prospective, randomized multi-center trial compared the efficacy and safety of a</w:t>
      </w:r>
      <w:r w:rsidRPr="00621CEF">
        <w:rPr>
          <w:rFonts w:cs="Arial"/>
          <w:spacing w:val="-33"/>
          <w:w w:val="105"/>
          <w:sz w:val="22"/>
          <w:szCs w:val="22"/>
        </w:rPr>
        <w:t xml:space="preserve"> </w:t>
      </w:r>
      <w:r w:rsidRPr="00621CEF">
        <w:rPr>
          <w:rFonts w:cs="Arial"/>
          <w:w w:val="105"/>
          <w:sz w:val="22"/>
          <w:szCs w:val="22"/>
        </w:rPr>
        <w:t>basal/bolus</w:t>
      </w:r>
      <w:r w:rsidRPr="00621CEF">
        <w:rPr>
          <w:rFonts w:cs="Arial"/>
          <w:w w:val="102"/>
          <w:sz w:val="22"/>
          <w:szCs w:val="22"/>
        </w:rPr>
        <w:t xml:space="preserve"> </w:t>
      </w:r>
      <w:r w:rsidRPr="00621CEF">
        <w:rPr>
          <w:rFonts w:cs="Arial"/>
          <w:w w:val="105"/>
          <w:sz w:val="22"/>
          <w:szCs w:val="22"/>
        </w:rPr>
        <w:t>insulin</w:t>
      </w:r>
      <w:r w:rsidRPr="00621CEF">
        <w:rPr>
          <w:rFonts w:cs="Arial"/>
          <w:spacing w:val="-3"/>
          <w:w w:val="105"/>
          <w:sz w:val="22"/>
          <w:szCs w:val="22"/>
        </w:rPr>
        <w:t xml:space="preserve"> </w:t>
      </w:r>
      <w:r w:rsidRPr="00621CEF">
        <w:rPr>
          <w:rFonts w:cs="Arial"/>
          <w:w w:val="105"/>
          <w:sz w:val="22"/>
          <w:szCs w:val="22"/>
        </w:rPr>
        <w:t>regimen</w:t>
      </w:r>
      <w:r w:rsidRPr="00621CEF">
        <w:rPr>
          <w:rFonts w:cs="Arial"/>
          <w:spacing w:val="-3"/>
          <w:w w:val="105"/>
          <w:sz w:val="22"/>
          <w:szCs w:val="22"/>
        </w:rPr>
        <w:t xml:space="preserve"> </w:t>
      </w:r>
      <w:r w:rsidRPr="00621CEF">
        <w:rPr>
          <w:rFonts w:cs="Arial"/>
          <w:w w:val="105"/>
          <w:sz w:val="22"/>
          <w:szCs w:val="22"/>
        </w:rPr>
        <w:t>with</w:t>
      </w:r>
      <w:r w:rsidRPr="00621CEF">
        <w:rPr>
          <w:rFonts w:cs="Arial"/>
          <w:spacing w:val="-3"/>
          <w:w w:val="105"/>
          <w:sz w:val="22"/>
          <w:szCs w:val="22"/>
        </w:rPr>
        <w:t xml:space="preserve"> </w:t>
      </w:r>
      <w:r w:rsidR="002878B4" w:rsidRPr="00621CEF">
        <w:rPr>
          <w:rFonts w:cs="Arial"/>
          <w:w w:val="105"/>
          <w:sz w:val="22"/>
          <w:szCs w:val="22"/>
        </w:rPr>
        <w:t>basal</w:t>
      </w:r>
      <w:r w:rsidR="002878B4" w:rsidRPr="00621CEF">
        <w:rPr>
          <w:rFonts w:cs="Arial"/>
          <w:spacing w:val="-5"/>
          <w:w w:val="105"/>
          <w:sz w:val="22"/>
          <w:szCs w:val="22"/>
        </w:rPr>
        <w:t>-</w:t>
      </w:r>
      <w:r w:rsidRPr="00621CEF">
        <w:rPr>
          <w:rFonts w:cs="Arial"/>
          <w:w w:val="105"/>
          <w:sz w:val="22"/>
          <w:szCs w:val="22"/>
        </w:rPr>
        <w:t>bolus</w:t>
      </w:r>
      <w:r w:rsidRPr="00621CEF">
        <w:rPr>
          <w:rFonts w:cs="Arial"/>
          <w:spacing w:val="-4"/>
          <w:w w:val="105"/>
          <w:sz w:val="22"/>
          <w:szCs w:val="22"/>
        </w:rPr>
        <w:t xml:space="preserve"> </w:t>
      </w:r>
      <w:r w:rsidRPr="00621CEF">
        <w:rPr>
          <w:rFonts w:cs="Arial"/>
          <w:w w:val="105"/>
          <w:sz w:val="22"/>
          <w:szCs w:val="22"/>
        </w:rPr>
        <w:t>regimen</w:t>
      </w:r>
      <w:r w:rsidRPr="00621CEF">
        <w:rPr>
          <w:rFonts w:cs="Arial"/>
          <w:spacing w:val="-3"/>
          <w:w w:val="105"/>
          <w:sz w:val="22"/>
          <w:szCs w:val="22"/>
        </w:rPr>
        <w:t xml:space="preserve"> </w:t>
      </w:r>
      <w:r w:rsidRPr="00621CEF">
        <w:rPr>
          <w:rFonts w:cs="Arial"/>
          <w:w w:val="105"/>
          <w:sz w:val="22"/>
          <w:szCs w:val="22"/>
        </w:rPr>
        <w:t>and</w:t>
      </w:r>
      <w:r w:rsidRPr="00621CEF">
        <w:rPr>
          <w:rFonts w:cs="Arial"/>
          <w:spacing w:val="-3"/>
          <w:w w:val="105"/>
          <w:sz w:val="22"/>
          <w:szCs w:val="22"/>
        </w:rPr>
        <w:t xml:space="preserve"> </w:t>
      </w:r>
      <w:r w:rsidRPr="00621CEF">
        <w:rPr>
          <w:rFonts w:cs="Arial"/>
          <w:w w:val="105"/>
          <w:sz w:val="22"/>
          <w:szCs w:val="22"/>
        </w:rPr>
        <w:t>SSI</w:t>
      </w:r>
      <w:r w:rsidRPr="00621CEF">
        <w:rPr>
          <w:rFonts w:cs="Arial"/>
          <w:spacing w:val="-4"/>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00953334" w:rsidRPr="00621CEF">
        <w:rPr>
          <w:rFonts w:cs="Arial"/>
          <w:w w:val="105"/>
          <w:sz w:val="22"/>
          <w:szCs w:val="22"/>
        </w:rPr>
        <w:t>people</w:t>
      </w:r>
      <w:r w:rsidR="00953334" w:rsidRPr="00621CEF">
        <w:rPr>
          <w:rFonts w:cs="Arial"/>
          <w:spacing w:val="-4"/>
          <w:w w:val="105"/>
          <w:sz w:val="22"/>
          <w:szCs w:val="22"/>
        </w:rPr>
        <w:t xml:space="preserve"> </w:t>
      </w:r>
      <w:r w:rsidRPr="00621CEF">
        <w:rPr>
          <w:rFonts w:cs="Arial"/>
          <w:w w:val="105"/>
          <w:sz w:val="22"/>
          <w:szCs w:val="22"/>
        </w:rPr>
        <w:t>with</w:t>
      </w:r>
      <w:r w:rsidRPr="00621CEF">
        <w:rPr>
          <w:rFonts w:cs="Arial"/>
          <w:spacing w:val="-4"/>
          <w:w w:val="105"/>
          <w:sz w:val="22"/>
          <w:szCs w:val="22"/>
        </w:rPr>
        <w:t xml:space="preserve"> </w:t>
      </w:r>
      <w:r w:rsidRPr="00621CEF">
        <w:rPr>
          <w:rFonts w:cs="Arial"/>
          <w:w w:val="105"/>
          <w:sz w:val="22"/>
          <w:szCs w:val="22"/>
        </w:rPr>
        <w:t>type</w:t>
      </w:r>
      <w:r w:rsidRPr="00621CEF">
        <w:rPr>
          <w:rFonts w:cs="Arial"/>
          <w:spacing w:val="-4"/>
          <w:w w:val="105"/>
          <w:sz w:val="22"/>
          <w:szCs w:val="22"/>
        </w:rPr>
        <w:t xml:space="preserve"> </w:t>
      </w:r>
      <w:r w:rsidRPr="00621CEF">
        <w:rPr>
          <w:rFonts w:cs="Arial"/>
          <w:w w:val="105"/>
          <w:sz w:val="22"/>
          <w:szCs w:val="22"/>
        </w:rPr>
        <w:t>2</w:t>
      </w:r>
      <w:r w:rsidRPr="00621CEF">
        <w:rPr>
          <w:rFonts w:cs="Arial"/>
          <w:spacing w:val="-4"/>
          <w:w w:val="105"/>
          <w:sz w:val="22"/>
          <w:szCs w:val="22"/>
        </w:rPr>
        <w:t xml:space="preserve"> </w:t>
      </w:r>
      <w:r w:rsidRPr="00621CEF">
        <w:rPr>
          <w:rFonts w:cs="Arial"/>
          <w:w w:val="105"/>
          <w:sz w:val="22"/>
          <w:szCs w:val="22"/>
        </w:rPr>
        <w:t>diabetes</w:t>
      </w:r>
      <w:r w:rsidRPr="00621CEF">
        <w:rPr>
          <w:rFonts w:cs="Arial"/>
          <w:spacing w:val="-4"/>
          <w:w w:val="105"/>
          <w:sz w:val="22"/>
          <w:szCs w:val="22"/>
        </w:rPr>
        <w:t xml:space="preserve"> </w:t>
      </w:r>
      <w:r w:rsidRPr="00621CEF">
        <w:rPr>
          <w:rFonts w:cs="Arial"/>
          <w:w w:val="105"/>
          <w:sz w:val="22"/>
          <w:szCs w:val="22"/>
        </w:rPr>
        <w:t>admitted</w:t>
      </w:r>
      <w:r w:rsidRPr="00621CEF">
        <w:rPr>
          <w:rFonts w:cs="Arial"/>
          <w:spacing w:val="-4"/>
          <w:w w:val="105"/>
          <w:sz w:val="22"/>
          <w:szCs w:val="22"/>
        </w:rPr>
        <w:t xml:space="preserve"> </w:t>
      </w:r>
      <w:r w:rsidRPr="00621CEF">
        <w:rPr>
          <w:rFonts w:cs="Arial"/>
          <w:w w:val="105"/>
          <w:sz w:val="22"/>
          <w:szCs w:val="22"/>
        </w:rPr>
        <w:t>to</w:t>
      </w:r>
      <w:r w:rsidRPr="00621CEF">
        <w:rPr>
          <w:rFonts w:cs="Arial"/>
          <w:spacing w:val="-3"/>
          <w:w w:val="105"/>
          <w:sz w:val="22"/>
          <w:szCs w:val="22"/>
        </w:rPr>
        <w:t xml:space="preserve"> </w:t>
      </w:r>
      <w:r w:rsidRPr="00621CEF">
        <w:rPr>
          <w:rFonts w:cs="Arial"/>
          <w:w w:val="105"/>
          <w:sz w:val="22"/>
          <w:szCs w:val="22"/>
        </w:rPr>
        <w:t>a</w:t>
      </w:r>
      <w:r w:rsidRPr="00621CEF">
        <w:rPr>
          <w:rFonts w:cs="Arial"/>
          <w:w w:val="102"/>
          <w:sz w:val="22"/>
          <w:szCs w:val="22"/>
        </w:rPr>
        <w:t xml:space="preserve"> </w:t>
      </w:r>
      <w:r w:rsidRPr="00621CEF">
        <w:rPr>
          <w:rFonts w:cs="Arial"/>
          <w:w w:val="105"/>
          <w:sz w:val="22"/>
          <w:szCs w:val="22"/>
        </w:rPr>
        <w:t>general</w:t>
      </w:r>
      <w:r w:rsidRPr="00621CEF">
        <w:rPr>
          <w:rFonts w:cs="Arial"/>
          <w:spacing w:val="-5"/>
          <w:w w:val="105"/>
          <w:sz w:val="22"/>
          <w:szCs w:val="22"/>
        </w:rPr>
        <w:t xml:space="preserve"> </w:t>
      </w:r>
      <w:r w:rsidRPr="00621CEF">
        <w:rPr>
          <w:rFonts w:cs="Arial"/>
          <w:w w:val="105"/>
          <w:sz w:val="22"/>
          <w:szCs w:val="22"/>
        </w:rPr>
        <w:t>medicine</w:t>
      </w:r>
      <w:r w:rsidRPr="00621CEF">
        <w:rPr>
          <w:rFonts w:cs="Arial"/>
          <w:spacing w:val="-4"/>
          <w:w w:val="105"/>
          <w:sz w:val="22"/>
          <w:szCs w:val="22"/>
        </w:rPr>
        <w:t xml:space="preserve"> </w:t>
      </w:r>
      <w:r w:rsidRPr="00621CEF">
        <w:rPr>
          <w:rFonts w:cs="Arial"/>
          <w:w w:val="105"/>
          <w:sz w:val="22"/>
          <w:szCs w:val="22"/>
        </w:rPr>
        <w:t>service</w:t>
      </w:r>
      <w:r w:rsidR="006B2AE1" w:rsidRPr="00621CEF">
        <w:rPr>
          <w:rFonts w:cs="Arial"/>
          <w:w w:val="105"/>
          <w:sz w:val="22"/>
          <w:szCs w:val="22"/>
        </w:rPr>
        <w:t xml:space="preserve"> </w:t>
      </w:r>
      <w:r w:rsidR="00142F3B" w:rsidRPr="00621CEF">
        <w:rPr>
          <w:rFonts w:cs="Arial"/>
          <w:w w:val="105"/>
          <w:sz w:val="22"/>
          <w:szCs w:val="22"/>
        </w:rPr>
        <w:fldChar w:fldCharType="begin"/>
      </w:r>
      <w:r w:rsidR="003A19AC" w:rsidRPr="00621CEF">
        <w:rPr>
          <w:rFonts w:cs="Arial"/>
          <w:w w:val="105"/>
          <w:sz w:val="22"/>
          <w:szCs w:val="22"/>
        </w:rPr>
        <w:instrText xml:space="preserve"> ADDIN EN.CITE &lt;EndNote&gt;&lt;Cite&gt;&lt;Author&gt;Umpierrez&lt;/Author&gt;&lt;Year&gt;2007&lt;/Year&gt;&lt;RecNum&gt;2944&lt;/RecNum&gt;&lt;DisplayText&gt;(139)&lt;/DisplayText&gt;&lt;record&gt;&lt;rec-number&gt;2944&lt;/rec-number&gt;&lt;foreign-keys&gt;&lt;key app="EN" db-id="92e0twtemx5safeesetxf001ez59pdw9z2xx" timestamp="1589204289" guid="fb155936-03e2-4013-afa1-83d4bc31e55c"&gt;2944&lt;/key&gt;&lt;/foreign-keys&gt;&lt;ref-type name="Journal Article"&gt;17&lt;/ref-type&gt;&lt;contributors&gt;&lt;authors&gt;&lt;author&gt;Umpierrez, G E&lt;/author&gt;&lt;author&gt;Smiley, D&lt;/author&gt;&lt;author&gt;Zisman, A&lt;/author&gt;&lt;author&gt;Prieto, L M&lt;/author&gt;&lt;author&gt;Palacio, A&lt;/author&gt;&lt;author&gt;Ceron, M&lt;/author&gt;&lt;author&gt;Puig, A&lt;/author&gt;&lt;author&gt;Mejia, R&lt;/author&gt;&lt;/authors&gt;&lt;/contributors&gt;&lt;titles&gt;&lt;title&gt;Randomized study of basal-bolus insulin therapy in the inpatient management of patients with type 2 diabetes (RABBIT 2 trial)&lt;/title&gt;&lt;secondary-title&gt;Diabetes Care&lt;/secondary-title&gt;&lt;/titles&gt;&lt;periodical&gt;&lt;full-title&gt;Diabetes Care&lt;/full-title&gt;&lt;/periodical&gt;&lt;pages&gt;2181-2186&lt;/pages&gt;&lt;volume&gt;30&lt;/volume&gt;&lt;number&gt;9&lt;/number&gt;&lt;reprint-edition&gt;In File&lt;/reprint-edition&gt;&lt;keywords&gt;&lt;keyword&gt;Blood&lt;/keyword&gt;&lt;keyword&gt;care&lt;/keyword&gt;&lt;keyword&gt;diabetes&lt;/keyword&gt;&lt;keyword&gt;dose&lt;/keyword&gt;&lt;keyword&gt;glargine&lt;/keyword&gt;&lt;keyword&gt;glucose&lt;/keyword&gt;&lt;keyword&gt;hospital&lt;/keyword&gt;&lt;keyword&gt;hyperglycemia&lt;/keyword&gt;&lt;keyword&gt;hypoglycemia&lt;/keyword&gt;&lt;keyword&gt;inpatient&lt;/keyword&gt;&lt;keyword&gt;insulin&lt;/keyword&gt;&lt;keyword&gt;management&lt;/keyword&gt;&lt;keyword&gt;rabbit&lt;/keyword&gt;&lt;keyword&gt;rate&lt;/keyword&gt;&lt;keyword&gt;research&lt;/keyword&gt;&lt;keyword&gt;sliding scale&lt;/keyword&gt;&lt;keyword&gt;studies&lt;/keyword&gt;&lt;keyword&gt;therapy&lt;/keyword&gt;&lt;keyword&gt;trial&lt;/keyword&gt;&lt;keyword&gt;type 2&lt;/keyword&gt;&lt;/keywords&gt;&lt;dates&gt;&lt;year&gt;2007&lt;/year&gt;&lt;pub-dates&gt;&lt;date&gt;2007&lt;/date&gt;&lt;/pub-dates&gt;&lt;/dates&gt;&lt;label&gt;2963&lt;/label&gt;&lt;urls&gt;&lt;related-urls&gt;&lt;url&gt;http://care.diabetesjournals.org/cgi/content/abstract/30/9/2181&lt;/url&gt;&lt;/related-urls&gt;&lt;/urls&gt;&lt;/record&gt;&lt;/Cite&gt;&lt;/EndNote&gt;</w:instrText>
      </w:r>
      <w:r w:rsidR="00142F3B" w:rsidRPr="00621CEF">
        <w:rPr>
          <w:rFonts w:cs="Arial"/>
          <w:w w:val="105"/>
          <w:sz w:val="22"/>
          <w:szCs w:val="22"/>
        </w:rPr>
        <w:fldChar w:fldCharType="separate"/>
      </w:r>
      <w:r w:rsidR="003A19AC" w:rsidRPr="00621CEF">
        <w:rPr>
          <w:rFonts w:cs="Arial"/>
          <w:noProof/>
          <w:w w:val="105"/>
          <w:sz w:val="22"/>
          <w:szCs w:val="22"/>
        </w:rPr>
        <w:t>(139)</w:t>
      </w:r>
      <w:r w:rsidR="00142F3B" w:rsidRPr="00621CEF">
        <w:rPr>
          <w:rFonts w:cs="Arial"/>
          <w:w w:val="105"/>
          <w:sz w:val="22"/>
          <w:szCs w:val="22"/>
        </w:rPr>
        <w:fldChar w:fldCharType="end"/>
      </w:r>
      <w:r w:rsidRPr="00621CEF">
        <w:rPr>
          <w:rFonts w:cs="Arial"/>
          <w:w w:val="105"/>
          <w:sz w:val="22"/>
          <w:szCs w:val="22"/>
        </w:rPr>
        <w:t>.</w:t>
      </w:r>
      <w:r w:rsidRPr="00621CEF">
        <w:rPr>
          <w:rFonts w:cs="Arial"/>
          <w:spacing w:val="-5"/>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use</w:t>
      </w:r>
      <w:r w:rsidRPr="00621CEF">
        <w:rPr>
          <w:rFonts w:cs="Arial"/>
          <w:spacing w:val="-3"/>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002878B4" w:rsidRPr="00621CEF">
        <w:rPr>
          <w:rFonts w:cs="Arial"/>
          <w:spacing w:val="-5"/>
          <w:w w:val="105"/>
          <w:sz w:val="22"/>
          <w:szCs w:val="22"/>
        </w:rPr>
        <w:t xml:space="preserve">a </w:t>
      </w:r>
      <w:r w:rsidRPr="00621CEF">
        <w:rPr>
          <w:rFonts w:cs="Arial"/>
          <w:w w:val="105"/>
          <w:sz w:val="22"/>
          <w:szCs w:val="22"/>
        </w:rPr>
        <w:t>basal-bolus</w:t>
      </w:r>
      <w:r w:rsidRPr="00621CEF">
        <w:rPr>
          <w:rFonts w:cs="Arial"/>
          <w:spacing w:val="-4"/>
          <w:w w:val="105"/>
          <w:sz w:val="22"/>
          <w:szCs w:val="22"/>
        </w:rPr>
        <w:t xml:space="preserve"> </w:t>
      </w:r>
      <w:r w:rsidRPr="00621CEF">
        <w:rPr>
          <w:rFonts w:cs="Arial"/>
          <w:w w:val="105"/>
          <w:sz w:val="22"/>
          <w:szCs w:val="22"/>
        </w:rPr>
        <w:t>insulin</w:t>
      </w:r>
      <w:r w:rsidRPr="00621CEF">
        <w:rPr>
          <w:rFonts w:cs="Arial"/>
          <w:spacing w:val="-4"/>
          <w:w w:val="105"/>
          <w:sz w:val="22"/>
          <w:szCs w:val="22"/>
        </w:rPr>
        <w:t xml:space="preserve"> </w:t>
      </w:r>
      <w:r w:rsidR="006754FE" w:rsidRPr="00621CEF">
        <w:rPr>
          <w:rFonts w:cs="Arial"/>
          <w:spacing w:val="-4"/>
          <w:w w:val="105"/>
          <w:sz w:val="22"/>
          <w:szCs w:val="22"/>
        </w:rPr>
        <w:t xml:space="preserve">regimen </w:t>
      </w:r>
      <w:r w:rsidR="00C87C1C" w:rsidRPr="00621CEF">
        <w:rPr>
          <w:rFonts w:cs="Arial"/>
          <w:w w:val="105"/>
          <w:sz w:val="22"/>
          <w:szCs w:val="22"/>
        </w:rPr>
        <w:t>improved blood glucose control more</w:t>
      </w:r>
      <w:r w:rsidRPr="00621CEF">
        <w:rPr>
          <w:rFonts w:cs="Arial"/>
          <w:w w:val="105"/>
          <w:sz w:val="22"/>
          <w:szCs w:val="22"/>
        </w:rPr>
        <w:t xml:space="preserve"> than </w:t>
      </w:r>
      <w:r w:rsidR="002878B4" w:rsidRPr="00621CEF">
        <w:rPr>
          <w:rFonts w:cs="Arial"/>
          <w:w w:val="105"/>
          <w:sz w:val="22"/>
          <w:szCs w:val="22"/>
        </w:rPr>
        <w:t xml:space="preserve">the </w:t>
      </w:r>
      <w:r w:rsidR="006754FE" w:rsidRPr="00621CEF">
        <w:rPr>
          <w:rFonts w:cs="Arial"/>
          <w:w w:val="105"/>
          <w:sz w:val="22"/>
          <w:szCs w:val="22"/>
        </w:rPr>
        <w:t xml:space="preserve">subcutaneous </w:t>
      </w:r>
      <w:r w:rsidRPr="00621CEF">
        <w:rPr>
          <w:rFonts w:cs="Arial"/>
          <w:w w:val="105"/>
          <w:sz w:val="22"/>
          <w:szCs w:val="22"/>
        </w:rPr>
        <w:t>sliding scale alone. A blood glucose target &lt;140 mg/dl (</w:t>
      </w:r>
      <w:r w:rsidR="00E71A9F" w:rsidRPr="00621CEF">
        <w:rPr>
          <w:rFonts w:cs="Arial"/>
          <w:w w:val="105"/>
          <w:sz w:val="22"/>
          <w:szCs w:val="22"/>
        </w:rPr>
        <w:t>&lt;</w:t>
      </w:r>
      <w:r w:rsidRPr="00621CEF">
        <w:rPr>
          <w:rFonts w:cs="Arial"/>
          <w:w w:val="105"/>
          <w:sz w:val="22"/>
          <w:szCs w:val="22"/>
        </w:rPr>
        <w:t>7.8 mmol/l)</w:t>
      </w:r>
      <w:r w:rsidRPr="00621CEF">
        <w:rPr>
          <w:rFonts w:cs="Arial"/>
          <w:spacing w:val="-33"/>
          <w:w w:val="105"/>
          <w:sz w:val="22"/>
          <w:szCs w:val="22"/>
        </w:rPr>
        <w:t xml:space="preserve"> </w:t>
      </w:r>
      <w:r w:rsidRPr="00621CEF">
        <w:rPr>
          <w:rFonts w:cs="Arial"/>
          <w:w w:val="105"/>
          <w:sz w:val="22"/>
          <w:szCs w:val="22"/>
        </w:rPr>
        <w:t>was</w:t>
      </w:r>
      <w:r w:rsidRPr="00621CEF">
        <w:rPr>
          <w:rFonts w:cs="Arial"/>
          <w:w w:val="102"/>
          <w:sz w:val="22"/>
          <w:szCs w:val="22"/>
        </w:rPr>
        <w:t xml:space="preserve"> </w:t>
      </w:r>
      <w:r w:rsidRPr="00621CEF">
        <w:rPr>
          <w:rFonts w:cs="Arial"/>
          <w:w w:val="105"/>
          <w:sz w:val="22"/>
          <w:szCs w:val="22"/>
        </w:rPr>
        <w:t xml:space="preserve">achieved in 66% of </w:t>
      </w:r>
      <w:r w:rsidR="00953334" w:rsidRPr="00621CEF">
        <w:rPr>
          <w:rFonts w:cs="Arial"/>
          <w:w w:val="105"/>
          <w:sz w:val="22"/>
          <w:szCs w:val="22"/>
        </w:rPr>
        <w:t xml:space="preserve">those </w:t>
      </w:r>
      <w:r w:rsidRPr="00621CEF">
        <w:rPr>
          <w:rFonts w:cs="Arial"/>
          <w:w w:val="105"/>
          <w:sz w:val="22"/>
          <w:szCs w:val="22"/>
        </w:rPr>
        <w:t>in the glargine plus glulisine group and 38% in the sliding</w:t>
      </w:r>
      <w:r w:rsidRPr="00621CEF">
        <w:rPr>
          <w:rFonts w:cs="Arial"/>
          <w:spacing w:val="-35"/>
          <w:w w:val="105"/>
          <w:sz w:val="22"/>
          <w:szCs w:val="22"/>
        </w:rPr>
        <w:t xml:space="preserve"> </w:t>
      </w:r>
      <w:r w:rsidRPr="00621CEF">
        <w:rPr>
          <w:rFonts w:cs="Arial"/>
          <w:w w:val="105"/>
          <w:sz w:val="22"/>
          <w:szCs w:val="22"/>
        </w:rPr>
        <w:t>scale</w:t>
      </w:r>
      <w:r w:rsidRPr="00621CEF">
        <w:rPr>
          <w:rFonts w:cs="Arial"/>
          <w:w w:val="102"/>
          <w:sz w:val="22"/>
          <w:szCs w:val="22"/>
        </w:rPr>
        <w:t xml:space="preserve"> </w:t>
      </w:r>
      <w:r w:rsidRPr="00621CEF">
        <w:rPr>
          <w:rFonts w:cs="Arial"/>
          <w:w w:val="105"/>
          <w:sz w:val="22"/>
          <w:szCs w:val="22"/>
        </w:rPr>
        <w:t>group</w:t>
      </w:r>
      <w:r w:rsidR="006B2AE1" w:rsidRPr="00621CEF">
        <w:rPr>
          <w:rFonts w:cs="Arial"/>
          <w:w w:val="105"/>
          <w:sz w:val="22"/>
          <w:szCs w:val="22"/>
        </w:rPr>
        <w:t xml:space="preserve"> </w:t>
      </w:r>
      <w:r w:rsidR="00142F3B" w:rsidRPr="00621CEF">
        <w:rPr>
          <w:rFonts w:cs="Arial"/>
          <w:w w:val="105"/>
          <w:sz w:val="22"/>
          <w:szCs w:val="22"/>
        </w:rPr>
        <w:fldChar w:fldCharType="begin"/>
      </w:r>
      <w:r w:rsidR="003A19AC" w:rsidRPr="00621CEF">
        <w:rPr>
          <w:rFonts w:cs="Arial"/>
          <w:w w:val="105"/>
          <w:sz w:val="22"/>
          <w:szCs w:val="22"/>
        </w:rPr>
        <w:instrText xml:space="preserve"> ADDIN EN.CITE &lt;EndNote&gt;&lt;Cite&gt;&lt;Author&gt;Umpierrez&lt;/Author&gt;&lt;Year&gt;2007&lt;/Year&gt;&lt;RecNum&gt;2944&lt;/RecNum&gt;&lt;DisplayText&gt;(139)&lt;/DisplayText&gt;&lt;record&gt;&lt;rec-number&gt;2944&lt;/rec-number&gt;&lt;foreign-keys&gt;&lt;key app="EN" db-id="92e0twtemx5safeesetxf001ez59pdw9z2xx" timestamp="1589204289" guid="fb155936-03e2-4013-afa1-83d4bc31e55c"&gt;2944&lt;/key&gt;&lt;/foreign-keys&gt;&lt;ref-type name="Journal Article"&gt;17&lt;/ref-type&gt;&lt;contributors&gt;&lt;authors&gt;&lt;author&gt;Umpierrez, G E&lt;/author&gt;&lt;author&gt;Smiley, D&lt;/author&gt;&lt;author&gt;Zisman, A&lt;/author&gt;&lt;author&gt;Prieto, L M&lt;/author&gt;&lt;author&gt;Palacio, A&lt;/author&gt;&lt;author&gt;Ceron, M&lt;/author&gt;&lt;author&gt;Puig, A&lt;/author&gt;&lt;author&gt;Mejia, R&lt;/author&gt;&lt;/authors&gt;&lt;/contributors&gt;&lt;titles&gt;&lt;title&gt;Randomized study of basal-bolus insulin therapy in the inpatient management of patients with type 2 diabetes (RABBIT 2 trial)&lt;/title&gt;&lt;secondary-title&gt;Diabetes Care&lt;/secondary-title&gt;&lt;/titles&gt;&lt;periodical&gt;&lt;full-title&gt;Diabetes Care&lt;/full-title&gt;&lt;/periodical&gt;&lt;pages&gt;2181-2186&lt;/pages&gt;&lt;volume&gt;30&lt;/volume&gt;&lt;number&gt;9&lt;/number&gt;&lt;reprint-edition&gt;In File&lt;/reprint-edition&gt;&lt;keywords&gt;&lt;keyword&gt;Blood&lt;/keyword&gt;&lt;keyword&gt;care&lt;/keyword&gt;&lt;keyword&gt;diabetes&lt;/keyword&gt;&lt;keyword&gt;dose&lt;/keyword&gt;&lt;keyword&gt;glargine&lt;/keyword&gt;&lt;keyword&gt;glucose&lt;/keyword&gt;&lt;keyword&gt;hospital&lt;/keyword&gt;&lt;keyword&gt;hyperglycemia&lt;/keyword&gt;&lt;keyword&gt;hypoglycemia&lt;/keyword&gt;&lt;keyword&gt;inpatient&lt;/keyword&gt;&lt;keyword&gt;insulin&lt;/keyword&gt;&lt;keyword&gt;management&lt;/keyword&gt;&lt;keyword&gt;rabbit&lt;/keyword&gt;&lt;keyword&gt;rate&lt;/keyword&gt;&lt;keyword&gt;research&lt;/keyword&gt;&lt;keyword&gt;sliding scale&lt;/keyword&gt;&lt;keyword&gt;studies&lt;/keyword&gt;&lt;keyword&gt;therapy&lt;/keyword&gt;&lt;keyword&gt;trial&lt;/keyword&gt;&lt;keyword&gt;type 2&lt;/keyword&gt;&lt;/keywords&gt;&lt;dates&gt;&lt;year&gt;2007&lt;/year&gt;&lt;pub-dates&gt;&lt;date&gt;2007&lt;/date&gt;&lt;/pub-dates&gt;&lt;/dates&gt;&lt;label&gt;2963&lt;/label&gt;&lt;urls&gt;&lt;related-urls&gt;&lt;url&gt;http://care.diabetesjournals.org/cgi/content/abstract/30/9/2181&lt;/url&gt;&lt;/related-urls&gt;&lt;/urls&gt;&lt;/record&gt;&lt;/Cite&gt;&lt;/EndNote&gt;</w:instrText>
      </w:r>
      <w:r w:rsidR="00142F3B" w:rsidRPr="00621CEF">
        <w:rPr>
          <w:rFonts w:cs="Arial"/>
          <w:w w:val="105"/>
          <w:sz w:val="22"/>
          <w:szCs w:val="22"/>
        </w:rPr>
        <w:fldChar w:fldCharType="separate"/>
      </w:r>
      <w:r w:rsidR="003A19AC" w:rsidRPr="00621CEF">
        <w:rPr>
          <w:rFonts w:cs="Arial"/>
          <w:noProof/>
          <w:w w:val="105"/>
          <w:sz w:val="22"/>
          <w:szCs w:val="22"/>
        </w:rPr>
        <w:t>(139)</w:t>
      </w:r>
      <w:r w:rsidR="00142F3B" w:rsidRPr="00621CEF">
        <w:rPr>
          <w:rFonts w:cs="Arial"/>
          <w:w w:val="105"/>
          <w:sz w:val="22"/>
          <w:szCs w:val="22"/>
        </w:rPr>
        <w:fldChar w:fldCharType="end"/>
      </w:r>
      <w:r w:rsidRPr="00621CEF">
        <w:rPr>
          <w:rFonts w:cs="Arial"/>
          <w:w w:val="105"/>
          <w:sz w:val="22"/>
          <w:szCs w:val="22"/>
        </w:rPr>
        <w:t>.</w:t>
      </w:r>
      <w:r w:rsidRPr="00621CEF">
        <w:rPr>
          <w:rFonts w:cs="Arial"/>
          <w:spacing w:val="-4"/>
          <w:w w:val="105"/>
          <w:sz w:val="22"/>
          <w:szCs w:val="22"/>
        </w:rPr>
        <w:t xml:space="preserve"> </w:t>
      </w:r>
      <w:r w:rsidRPr="00621CEF">
        <w:rPr>
          <w:rFonts w:cs="Arial"/>
          <w:w w:val="105"/>
          <w:sz w:val="22"/>
          <w:szCs w:val="22"/>
        </w:rPr>
        <w:t>The</w:t>
      </w:r>
      <w:r w:rsidRPr="00621CEF">
        <w:rPr>
          <w:rFonts w:cs="Arial"/>
          <w:spacing w:val="-3"/>
          <w:w w:val="105"/>
          <w:sz w:val="22"/>
          <w:szCs w:val="22"/>
        </w:rPr>
        <w:t xml:space="preserve"> </w:t>
      </w:r>
      <w:r w:rsidRPr="00621CEF">
        <w:rPr>
          <w:rFonts w:cs="Arial"/>
          <w:w w:val="105"/>
          <w:sz w:val="22"/>
          <w:szCs w:val="22"/>
        </w:rPr>
        <w:t>incidence</w:t>
      </w:r>
      <w:r w:rsidRPr="00621CEF">
        <w:rPr>
          <w:rFonts w:cs="Arial"/>
          <w:spacing w:val="-3"/>
          <w:w w:val="105"/>
          <w:sz w:val="22"/>
          <w:szCs w:val="22"/>
        </w:rPr>
        <w:t xml:space="preserve"> </w:t>
      </w:r>
      <w:r w:rsidRPr="00621CEF">
        <w:rPr>
          <w:rFonts w:cs="Arial"/>
          <w:w w:val="105"/>
          <w:sz w:val="22"/>
          <w:szCs w:val="22"/>
        </w:rPr>
        <w:t>of</w:t>
      </w:r>
      <w:r w:rsidRPr="00621CEF">
        <w:rPr>
          <w:rFonts w:cs="Arial"/>
          <w:spacing w:val="-4"/>
          <w:w w:val="105"/>
          <w:sz w:val="22"/>
          <w:szCs w:val="22"/>
        </w:rPr>
        <w:t xml:space="preserve"> </w:t>
      </w:r>
      <w:r w:rsidRPr="00621CEF">
        <w:rPr>
          <w:rFonts w:cs="Arial"/>
          <w:w w:val="105"/>
          <w:sz w:val="22"/>
          <w:szCs w:val="22"/>
        </w:rPr>
        <w:t>hypoglycemia,</w:t>
      </w:r>
      <w:r w:rsidRPr="00621CEF">
        <w:rPr>
          <w:rFonts w:cs="Arial"/>
          <w:spacing w:val="-4"/>
          <w:w w:val="105"/>
          <w:sz w:val="22"/>
          <w:szCs w:val="22"/>
        </w:rPr>
        <w:t xml:space="preserve"> </w:t>
      </w:r>
      <w:r w:rsidRPr="00621CEF">
        <w:rPr>
          <w:rFonts w:cs="Arial"/>
          <w:w w:val="105"/>
          <w:sz w:val="22"/>
          <w:szCs w:val="22"/>
        </w:rPr>
        <w:t>defined</w:t>
      </w:r>
      <w:r w:rsidRPr="00621CEF">
        <w:rPr>
          <w:rFonts w:cs="Arial"/>
          <w:spacing w:val="-3"/>
          <w:w w:val="105"/>
          <w:sz w:val="22"/>
          <w:szCs w:val="22"/>
        </w:rPr>
        <w:t xml:space="preserve"> </w:t>
      </w:r>
      <w:r w:rsidRPr="00621CEF">
        <w:rPr>
          <w:rFonts w:cs="Arial"/>
          <w:w w:val="105"/>
          <w:sz w:val="22"/>
          <w:szCs w:val="22"/>
        </w:rPr>
        <w:t>as</w:t>
      </w:r>
      <w:r w:rsidRPr="00621CEF">
        <w:rPr>
          <w:rFonts w:cs="Arial"/>
          <w:spacing w:val="-3"/>
          <w:w w:val="105"/>
          <w:sz w:val="22"/>
          <w:szCs w:val="22"/>
        </w:rPr>
        <w:t xml:space="preserve"> </w:t>
      </w:r>
      <w:r w:rsidRPr="00621CEF">
        <w:rPr>
          <w:rFonts w:cs="Arial"/>
          <w:w w:val="105"/>
          <w:sz w:val="22"/>
          <w:szCs w:val="22"/>
        </w:rPr>
        <w:t>a</w:t>
      </w:r>
      <w:r w:rsidRPr="00621CEF">
        <w:rPr>
          <w:rFonts w:cs="Arial"/>
          <w:spacing w:val="-3"/>
          <w:w w:val="105"/>
          <w:sz w:val="22"/>
          <w:szCs w:val="22"/>
        </w:rPr>
        <w:t xml:space="preserve"> </w:t>
      </w:r>
      <w:r w:rsidRPr="00621CEF">
        <w:rPr>
          <w:rFonts w:cs="Arial"/>
          <w:w w:val="105"/>
          <w:sz w:val="22"/>
          <w:szCs w:val="22"/>
        </w:rPr>
        <w:t>BG</w:t>
      </w:r>
      <w:r w:rsidRPr="00621CEF">
        <w:rPr>
          <w:rFonts w:cs="Arial"/>
          <w:spacing w:val="-1"/>
          <w:w w:val="105"/>
          <w:sz w:val="22"/>
          <w:szCs w:val="22"/>
        </w:rPr>
        <w:t xml:space="preserve"> </w:t>
      </w:r>
      <w:r w:rsidRPr="00621CEF">
        <w:rPr>
          <w:rFonts w:cs="Arial"/>
          <w:color w:val="231F20"/>
          <w:w w:val="105"/>
          <w:sz w:val="22"/>
          <w:szCs w:val="22"/>
        </w:rPr>
        <w:t>&lt;60</w:t>
      </w:r>
      <w:r w:rsidRPr="00621CEF">
        <w:rPr>
          <w:rFonts w:cs="Arial"/>
          <w:color w:val="231F20"/>
          <w:spacing w:val="-3"/>
          <w:w w:val="105"/>
          <w:sz w:val="22"/>
          <w:szCs w:val="22"/>
        </w:rPr>
        <w:t xml:space="preserve"> </w:t>
      </w:r>
      <w:r w:rsidRPr="00621CEF">
        <w:rPr>
          <w:rFonts w:cs="Arial"/>
          <w:color w:val="231F20"/>
          <w:w w:val="105"/>
          <w:sz w:val="22"/>
          <w:szCs w:val="22"/>
        </w:rPr>
        <w:t>mg/dl</w:t>
      </w:r>
      <w:r w:rsidRPr="00621CEF">
        <w:rPr>
          <w:rFonts w:cs="Arial"/>
          <w:color w:val="231F20"/>
          <w:spacing w:val="-4"/>
          <w:w w:val="105"/>
          <w:sz w:val="22"/>
          <w:szCs w:val="22"/>
        </w:rPr>
        <w:t xml:space="preserve"> </w:t>
      </w:r>
      <w:r w:rsidRPr="00621CEF">
        <w:rPr>
          <w:rFonts w:cs="Arial"/>
          <w:color w:val="231F20"/>
          <w:w w:val="105"/>
          <w:sz w:val="22"/>
          <w:szCs w:val="22"/>
        </w:rPr>
        <w:t>(</w:t>
      </w:r>
      <w:r w:rsidR="00367C44" w:rsidRPr="00621CEF">
        <w:rPr>
          <w:rFonts w:cs="Arial"/>
          <w:color w:val="231F20"/>
          <w:w w:val="105"/>
          <w:sz w:val="22"/>
          <w:szCs w:val="22"/>
        </w:rPr>
        <w:t>&lt;</w:t>
      </w:r>
      <w:r w:rsidRPr="00621CEF">
        <w:rPr>
          <w:rFonts w:cs="Arial"/>
          <w:color w:val="231F20"/>
          <w:w w:val="105"/>
          <w:sz w:val="22"/>
          <w:szCs w:val="22"/>
        </w:rPr>
        <w:t>3.3</w:t>
      </w:r>
      <w:r w:rsidRPr="00621CEF">
        <w:rPr>
          <w:rFonts w:cs="Arial"/>
          <w:color w:val="231F20"/>
          <w:spacing w:val="-3"/>
          <w:w w:val="105"/>
          <w:sz w:val="22"/>
          <w:szCs w:val="22"/>
        </w:rPr>
        <w:t xml:space="preserve"> </w:t>
      </w:r>
      <w:r w:rsidRPr="00621CEF">
        <w:rPr>
          <w:rFonts w:cs="Arial"/>
          <w:color w:val="231F20"/>
          <w:w w:val="105"/>
          <w:sz w:val="22"/>
          <w:szCs w:val="22"/>
        </w:rPr>
        <w:t>mmol/l</w:t>
      </w:r>
      <w:r w:rsidRPr="00621CEF">
        <w:rPr>
          <w:rFonts w:cs="Arial"/>
          <w:w w:val="105"/>
          <w:sz w:val="22"/>
          <w:szCs w:val="22"/>
        </w:rPr>
        <w:t>),</w:t>
      </w:r>
      <w:r w:rsidRPr="00621CEF">
        <w:rPr>
          <w:rFonts w:cs="Arial"/>
          <w:spacing w:val="-4"/>
          <w:w w:val="105"/>
          <w:sz w:val="22"/>
          <w:szCs w:val="22"/>
        </w:rPr>
        <w:t xml:space="preserve"> </w:t>
      </w:r>
      <w:r w:rsidRPr="00621CEF">
        <w:rPr>
          <w:rFonts w:cs="Arial"/>
          <w:w w:val="105"/>
          <w:sz w:val="22"/>
          <w:szCs w:val="22"/>
        </w:rPr>
        <w:t>was</w:t>
      </w:r>
      <w:r w:rsidRPr="00621CEF">
        <w:rPr>
          <w:rFonts w:cs="Arial"/>
          <w:spacing w:val="-3"/>
          <w:w w:val="105"/>
          <w:sz w:val="22"/>
          <w:szCs w:val="22"/>
        </w:rPr>
        <w:t xml:space="preserve"> </w:t>
      </w:r>
      <w:r w:rsidRPr="00621CEF">
        <w:rPr>
          <w:rFonts w:cs="Arial"/>
          <w:w w:val="105"/>
          <w:sz w:val="22"/>
          <w:szCs w:val="22"/>
        </w:rPr>
        <w:t>less</w:t>
      </w:r>
      <w:r w:rsidRPr="00621CEF">
        <w:rPr>
          <w:rFonts w:cs="Arial"/>
          <w:spacing w:val="-3"/>
          <w:w w:val="105"/>
          <w:sz w:val="22"/>
          <w:szCs w:val="22"/>
        </w:rPr>
        <w:t xml:space="preserve"> </w:t>
      </w:r>
      <w:r w:rsidRPr="00621CEF">
        <w:rPr>
          <w:rFonts w:cs="Arial"/>
          <w:w w:val="105"/>
          <w:sz w:val="22"/>
          <w:szCs w:val="22"/>
        </w:rPr>
        <w:t>than</w:t>
      </w:r>
      <w:r w:rsidRPr="00621CEF">
        <w:rPr>
          <w:rFonts w:cs="Arial"/>
          <w:w w:val="102"/>
          <w:sz w:val="22"/>
          <w:szCs w:val="22"/>
        </w:rPr>
        <w:t xml:space="preserve"> </w:t>
      </w:r>
      <w:r w:rsidRPr="00621CEF">
        <w:rPr>
          <w:rFonts w:cs="Arial"/>
          <w:w w:val="105"/>
          <w:sz w:val="22"/>
          <w:szCs w:val="22"/>
        </w:rPr>
        <w:t>5%</w:t>
      </w:r>
      <w:r w:rsidRPr="00621CEF">
        <w:rPr>
          <w:rFonts w:cs="Arial"/>
          <w:spacing w:val="-2"/>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00953334" w:rsidRPr="00621CEF">
        <w:rPr>
          <w:rFonts w:cs="Arial"/>
          <w:w w:val="105"/>
          <w:sz w:val="22"/>
          <w:szCs w:val="22"/>
        </w:rPr>
        <w:t>those</w:t>
      </w:r>
      <w:r w:rsidR="00953334" w:rsidRPr="00621CEF">
        <w:rPr>
          <w:rFonts w:cs="Arial"/>
          <w:spacing w:val="-4"/>
          <w:w w:val="105"/>
          <w:sz w:val="22"/>
          <w:szCs w:val="22"/>
        </w:rPr>
        <w:t xml:space="preserve"> </w:t>
      </w:r>
      <w:r w:rsidRPr="00621CEF">
        <w:rPr>
          <w:rFonts w:cs="Arial"/>
          <w:w w:val="105"/>
          <w:sz w:val="22"/>
          <w:szCs w:val="22"/>
        </w:rPr>
        <w:t>treated</w:t>
      </w:r>
      <w:r w:rsidRPr="00621CEF">
        <w:rPr>
          <w:rFonts w:cs="Arial"/>
          <w:spacing w:val="-4"/>
          <w:w w:val="105"/>
          <w:sz w:val="22"/>
          <w:szCs w:val="22"/>
        </w:rPr>
        <w:t xml:space="preserve"> </w:t>
      </w:r>
      <w:r w:rsidRPr="00621CEF">
        <w:rPr>
          <w:rFonts w:cs="Arial"/>
          <w:w w:val="105"/>
          <w:sz w:val="22"/>
          <w:szCs w:val="22"/>
        </w:rPr>
        <w:t>with</w:t>
      </w:r>
      <w:r w:rsidRPr="00621CEF">
        <w:rPr>
          <w:rFonts w:cs="Arial"/>
          <w:spacing w:val="-4"/>
          <w:w w:val="105"/>
          <w:sz w:val="22"/>
          <w:szCs w:val="22"/>
        </w:rPr>
        <w:t xml:space="preserve"> </w:t>
      </w:r>
      <w:r w:rsidR="002878B4" w:rsidRPr="00621CEF">
        <w:rPr>
          <w:rFonts w:cs="Arial"/>
          <w:w w:val="105"/>
          <w:sz w:val="22"/>
          <w:szCs w:val="22"/>
        </w:rPr>
        <w:t>basal</w:t>
      </w:r>
      <w:r w:rsidR="002878B4" w:rsidRPr="00621CEF">
        <w:rPr>
          <w:rFonts w:cs="Arial"/>
          <w:spacing w:val="-5"/>
          <w:w w:val="105"/>
          <w:sz w:val="22"/>
          <w:szCs w:val="22"/>
        </w:rPr>
        <w:t>-</w:t>
      </w:r>
      <w:r w:rsidRPr="00621CEF">
        <w:rPr>
          <w:rFonts w:cs="Arial"/>
          <w:w w:val="105"/>
          <w:sz w:val="22"/>
          <w:szCs w:val="22"/>
        </w:rPr>
        <w:t>bolus</w:t>
      </w:r>
      <w:r w:rsidRPr="00621CEF">
        <w:rPr>
          <w:rFonts w:cs="Arial"/>
          <w:spacing w:val="-4"/>
          <w:w w:val="105"/>
          <w:sz w:val="22"/>
          <w:szCs w:val="22"/>
        </w:rPr>
        <w:t xml:space="preserve"> </w:t>
      </w:r>
      <w:r w:rsidRPr="00621CEF">
        <w:rPr>
          <w:rFonts w:cs="Arial"/>
          <w:w w:val="105"/>
          <w:sz w:val="22"/>
          <w:szCs w:val="22"/>
        </w:rPr>
        <w:t>or</w:t>
      </w:r>
      <w:r w:rsidRPr="00621CEF">
        <w:rPr>
          <w:rFonts w:cs="Arial"/>
          <w:spacing w:val="-4"/>
          <w:w w:val="105"/>
          <w:sz w:val="22"/>
          <w:szCs w:val="22"/>
        </w:rPr>
        <w:t xml:space="preserve"> </w:t>
      </w:r>
      <w:r w:rsidRPr="00621CEF">
        <w:rPr>
          <w:rFonts w:cs="Arial"/>
          <w:w w:val="105"/>
          <w:sz w:val="22"/>
          <w:szCs w:val="22"/>
        </w:rPr>
        <w:t>SSI.</w:t>
      </w:r>
      <w:r w:rsidRPr="00621CEF">
        <w:rPr>
          <w:rFonts w:cs="Arial"/>
          <w:spacing w:val="-5"/>
          <w:w w:val="105"/>
          <w:sz w:val="22"/>
          <w:szCs w:val="22"/>
        </w:rPr>
        <w:t xml:space="preserve"> </w:t>
      </w:r>
      <w:r w:rsidRPr="00621CEF">
        <w:rPr>
          <w:rFonts w:cs="Arial"/>
          <w:w w:val="105"/>
          <w:sz w:val="22"/>
          <w:szCs w:val="22"/>
        </w:rPr>
        <w:t>A</w:t>
      </w:r>
      <w:r w:rsidRPr="00621CEF">
        <w:rPr>
          <w:rFonts w:cs="Arial"/>
          <w:spacing w:val="-3"/>
          <w:w w:val="105"/>
          <w:sz w:val="22"/>
          <w:szCs w:val="22"/>
        </w:rPr>
        <w:t xml:space="preserve"> </w:t>
      </w:r>
      <w:r w:rsidRPr="00621CEF">
        <w:rPr>
          <w:rFonts w:cs="Arial"/>
          <w:w w:val="105"/>
          <w:sz w:val="22"/>
          <w:szCs w:val="22"/>
        </w:rPr>
        <w:t>different</w:t>
      </w:r>
      <w:r w:rsidRPr="00621CEF">
        <w:rPr>
          <w:rFonts w:cs="Arial"/>
          <w:spacing w:val="-4"/>
          <w:w w:val="105"/>
          <w:sz w:val="22"/>
          <w:szCs w:val="22"/>
        </w:rPr>
        <w:t xml:space="preserve"> </w:t>
      </w:r>
      <w:r w:rsidRPr="00621CEF">
        <w:rPr>
          <w:rFonts w:cs="Arial"/>
          <w:w w:val="105"/>
          <w:sz w:val="22"/>
          <w:szCs w:val="22"/>
        </w:rPr>
        <w:t>study</w:t>
      </w:r>
      <w:r w:rsidRPr="00621CEF">
        <w:rPr>
          <w:rFonts w:cs="Arial"/>
          <w:spacing w:val="-4"/>
          <w:w w:val="105"/>
          <w:sz w:val="22"/>
          <w:szCs w:val="22"/>
        </w:rPr>
        <w:t xml:space="preserve"> </w:t>
      </w:r>
      <w:r w:rsidR="002878B4" w:rsidRPr="00621CEF">
        <w:rPr>
          <w:rFonts w:cs="Arial"/>
          <w:w w:val="105"/>
          <w:sz w:val="22"/>
          <w:szCs w:val="22"/>
        </w:rPr>
        <w:t>on</w:t>
      </w:r>
      <w:r w:rsidR="002878B4" w:rsidRPr="00621CEF">
        <w:rPr>
          <w:rFonts w:cs="Arial"/>
          <w:spacing w:val="-3"/>
          <w:w w:val="105"/>
          <w:sz w:val="22"/>
          <w:szCs w:val="22"/>
        </w:rPr>
        <w:t xml:space="preserve"> </w:t>
      </w:r>
      <w:r w:rsidRPr="00621CEF">
        <w:rPr>
          <w:rFonts w:cs="Arial"/>
          <w:w w:val="105"/>
          <w:sz w:val="22"/>
          <w:szCs w:val="22"/>
        </w:rPr>
        <w:t>general</w:t>
      </w:r>
      <w:r w:rsidRPr="00621CEF">
        <w:rPr>
          <w:rFonts w:cs="Arial"/>
          <w:spacing w:val="-5"/>
          <w:w w:val="105"/>
          <w:sz w:val="22"/>
          <w:szCs w:val="22"/>
        </w:rPr>
        <w:t xml:space="preserve"> </w:t>
      </w:r>
      <w:r w:rsidRPr="00621CEF">
        <w:rPr>
          <w:rFonts w:cs="Arial"/>
          <w:w w:val="105"/>
          <w:sz w:val="22"/>
          <w:szCs w:val="22"/>
        </w:rPr>
        <w:t>surgery</w:t>
      </w:r>
      <w:r w:rsidRPr="00621CEF">
        <w:rPr>
          <w:rFonts w:cs="Arial"/>
          <w:spacing w:val="-4"/>
          <w:w w:val="105"/>
          <w:sz w:val="22"/>
          <w:szCs w:val="22"/>
        </w:rPr>
        <w:t xml:space="preserve"> </w:t>
      </w:r>
      <w:r w:rsidR="00953334" w:rsidRPr="00621CEF">
        <w:rPr>
          <w:rFonts w:cs="Arial"/>
          <w:spacing w:val="-4"/>
          <w:w w:val="105"/>
          <w:sz w:val="22"/>
          <w:szCs w:val="22"/>
        </w:rPr>
        <w:t>in</w:t>
      </w:r>
      <w:r w:rsidRPr="00621CEF">
        <w:rPr>
          <w:rFonts w:cs="Arial"/>
          <w:w w:val="105"/>
          <w:sz w:val="22"/>
          <w:szCs w:val="22"/>
        </w:rPr>
        <w:t>patients</w:t>
      </w:r>
      <w:r w:rsidRPr="00621CEF">
        <w:rPr>
          <w:rFonts w:cs="Arial"/>
          <w:spacing w:val="-4"/>
          <w:w w:val="105"/>
          <w:sz w:val="22"/>
          <w:szCs w:val="22"/>
        </w:rPr>
        <w:t xml:space="preserve"> </w:t>
      </w:r>
      <w:r w:rsidRPr="00621CEF">
        <w:rPr>
          <w:rFonts w:cs="Arial"/>
          <w:w w:val="105"/>
          <w:sz w:val="22"/>
          <w:szCs w:val="22"/>
        </w:rPr>
        <w:t>also</w:t>
      </w:r>
      <w:r w:rsidRPr="00621CEF">
        <w:rPr>
          <w:rFonts w:cs="Arial"/>
          <w:w w:val="102"/>
          <w:sz w:val="22"/>
          <w:szCs w:val="22"/>
        </w:rPr>
        <w:t xml:space="preserve"> </w:t>
      </w:r>
      <w:r w:rsidRPr="00621CEF">
        <w:rPr>
          <w:rFonts w:cs="Arial"/>
          <w:w w:val="105"/>
          <w:sz w:val="22"/>
          <w:szCs w:val="22"/>
        </w:rPr>
        <w:t xml:space="preserve">compared </w:t>
      </w:r>
      <w:r w:rsidR="002878B4" w:rsidRPr="00621CEF">
        <w:rPr>
          <w:rFonts w:cs="Arial"/>
          <w:w w:val="105"/>
          <w:sz w:val="22"/>
          <w:szCs w:val="22"/>
        </w:rPr>
        <w:t xml:space="preserve">the </w:t>
      </w:r>
      <w:r w:rsidRPr="00621CEF">
        <w:rPr>
          <w:rFonts w:cs="Arial"/>
          <w:w w:val="105"/>
          <w:sz w:val="22"/>
          <w:szCs w:val="22"/>
        </w:rPr>
        <w:t xml:space="preserve">efficacy and safety of a </w:t>
      </w:r>
      <w:r w:rsidR="002878B4" w:rsidRPr="00621CEF">
        <w:rPr>
          <w:rFonts w:cs="Arial"/>
          <w:w w:val="105"/>
          <w:sz w:val="22"/>
          <w:szCs w:val="22"/>
        </w:rPr>
        <w:t>basal-</w:t>
      </w:r>
      <w:r w:rsidRPr="00621CEF">
        <w:rPr>
          <w:rFonts w:cs="Arial"/>
          <w:w w:val="105"/>
          <w:sz w:val="22"/>
          <w:szCs w:val="22"/>
        </w:rPr>
        <w:t xml:space="preserve">bolus regimen to SSI in </w:t>
      </w:r>
      <w:r w:rsidR="00953334" w:rsidRPr="00621CEF">
        <w:rPr>
          <w:rFonts w:cs="Arial"/>
          <w:w w:val="105"/>
          <w:sz w:val="22"/>
          <w:szCs w:val="22"/>
        </w:rPr>
        <w:t xml:space="preserve">those </w:t>
      </w:r>
      <w:r w:rsidRPr="00621CEF">
        <w:rPr>
          <w:rFonts w:cs="Arial"/>
          <w:w w:val="105"/>
          <w:sz w:val="22"/>
          <w:szCs w:val="22"/>
        </w:rPr>
        <w:t>with type 2</w:t>
      </w:r>
      <w:r w:rsidRPr="00621CEF">
        <w:rPr>
          <w:rFonts w:cs="Arial"/>
          <w:spacing w:val="-38"/>
          <w:w w:val="105"/>
          <w:sz w:val="22"/>
          <w:szCs w:val="22"/>
        </w:rPr>
        <w:t xml:space="preserve"> </w:t>
      </w:r>
      <w:r w:rsidRPr="00621CEF">
        <w:rPr>
          <w:rFonts w:cs="Arial"/>
          <w:w w:val="105"/>
          <w:sz w:val="22"/>
          <w:szCs w:val="22"/>
        </w:rPr>
        <w:t>diabetes</w:t>
      </w:r>
      <w:r w:rsidR="006B2AE1"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&lt;EndNote&gt;&lt;Cite&gt;&lt;Author&gt;Umpierrez&lt;/Author&gt;&lt;Year&gt;2011&lt;/Year&gt;&lt;RecNum&gt;4085&lt;/RecNum&gt;&lt;DisplayText&gt;(71)&lt;/DisplayText&gt;&lt;record&gt;&lt;rec-number&gt;4085&lt;/rec-number&gt;&lt;foreign-keys&gt;&lt;key app="EN" db-id="92e0twtemx5safeesetxf001ez59pdw9z2xx" timestamp="1589204298" guid="b70fa249-6022-4db8-baf6-218350eeda95"&gt;4085&lt;/key&gt;&lt;/foreign-keys&gt;&lt;ref-type name="Journal Article"&gt;17&lt;/ref-type&gt;&lt;contributors&gt;&lt;authors&gt;&lt;author&gt;Umpierrez, G E&lt;/author&gt;&lt;author&gt;Smiley, D&lt;/author&gt;&lt;author&gt;Jacobs, S&lt;/author&gt;&lt;author&gt;Peng, L&lt;/author&gt;&lt;author&gt;Temponi, A&lt;/author&gt;&lt;author&gt;Mulligan, P&lt;/author&gt;&lt;author&gt;Umpierrez, D&lt;/author&gt;&lt;author&gt;Newton, C&lt;/author&gt;&lt;author&gt;Olson, D&lt;/author&gt;&lt;author&gt;Rizzo, M&lt;/author&gt;&lt;/authors&gt;&lt;/contributors&gt;&lt;titles&gt;&lt;title&gt;Randomized study of basal-bolus insulin therapy in the inpatient management of patients with type 2 diabetes undergoing general surgery (RABBIT 2 Surgery)&lt;/title&gt;&lt;secondary-title&gt;Diabetes Care&lt;/secondary-title&gt;&lt;/titles&gt;&lt;periodical&gt;&lt;full-title&gt;Diabetes Care&lt;/full-title&gt;&lt;/periodical&gt;&lt;pages&gt;256-261&lt;/pages&gt;&lt;volume&gt;34&lt;/volume&gt;&lt;number&gt;2&lt;/number&gt;&lt;reprint-edition&gt;In File&lt;/reprint-edition&gt;&lt;keywords&gt;&lt;keyword&gt;Blood&lt;/keyword&gt;&lt;keyword&gt;complications&lt;/keyword&gt;&lt;keyword&gt;diabetes&lt;/keyword&gt;&lt;keyword&gt;glargine&lt;/keyword&gt;&lt;keyword&gt;glucose&lt;/keyword&gt;&lt;keyword&gt;hospital&lt;/keyword&gt;&lt;keyword&gt;hyperglycemia&lt;/keyword&gt;&lt;keyword&gt;infection&lt;/keyword&gt;&lt;keyword&gt;inpatient&lt;/keyword&gt;&lt;keyword&gt;insulin&lt;/keyword&gt;&lt;keyword&gt;management&lt;/keyword&gt;&lt;keyword&gt;outcome&lt;/keyword&gt;&lt;keyword&gt;postoperative&lt;/keyword&gt;&lt;keyword&gt;rabbit&lt;/keyword&gt;&lt;keyword&gt;reduction&lt;/keyword&gt;&lt;keyword&gt;renal&lt;/keyword&gt;&lt;keyword&gt;safety&lt;/keyword&gt;&lt;keyword&gt;sliding scale&lt;/keyword&gt;&lt;keyword&gt;studies&lt;/keyword&gt;&lt;keyword&gt;surgery&lt;/keyword&gt;&lt;keyword&gt;surgical&lt;/keyword&gt;&lt;keyword&gt;therapy&lt;/keyword&gt;&lt;keyword&gt;treatment&lt;/keyword&gt;&lt;keyword&gt;trial&lt;/keyword&gt;&lt;keyword&gt;type 2&lt;/keyword&gt;&lt;/keywords&gt;&lt;dates&gt;&lt;year&gt;2011&lt;/year&gt;&lt;pub-dates&gt;&lt;date&gt;2011&lt;/date&gt;&lt;/pub-dates&gt;&lt;/dates&gt;&lt;label&gt;4113&lt;/label&gt;&lt;urls&gt;&lt;related-urls&gt;&lt;url&gt;http://care.diabetesjournals.org/content/34/2/256.abstract&lt;/url&gt;&lt;/related-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(71)</w:t>
      </w:r>
      <w:r w:rsidR="00142F3B" w:rsidRPr="00621CEF">
        <w:rPr>
          <w:rFonts w:cs="Arial"/>
          <w:w w:val="105"/>
          <w:sz w:val="22"/>
          <w:szCs w:val="22"/>
        </w:rPr>
        <w:fldChar w:fldCharType="end"/>
      </w:r>
      <w:r w:rsidRPr="00621CEF">
        <w:rPr>
          <w:rFonts w:cs="Arial"/>
          <w:w w:val="105"/>
          <w:sz w:val="22"/>
          <w:szCs w:val="22"/>
        </w:rPr>
        <w:t xml:space="preserve">. The </w:t>
      </w:r>
      <w:r w:rsidR="002878B4" w:rsidRPr="00621CEF">
        <w:rPr>
          <w:rFonts w:cs="Arial"/>
          <w:w w:val="105"/>
          <w:sz w:val="22"/>
          <w:szCs w:val="22"/>
        </w:rPr>
        <w:t>basal-</w:t>
      </w:r>
      <w:r w:rsidRPr="00621CEF">
        <w:rPr>
          <w:rFonts w:cs="Arial"/>
          <w:w w:val="105"/>
          <w:sz w:val="22"/>
          <w:szCs w:val="22"/>
        </w:rPr>
        <w:t>bolus regimen resulted in a significant improvement in glucose control and a</w:t>
      </w:r>
      <w:r w:rsidRPr="00621CEF">
        <w:rPr>
          <w:rFonts w:cs="Arial"/>
          <w:w w:val="102"/>
          <w:sz w:val="22"/>
          <w:szCs w:val="22"/>
        </w:rPr>
        <w:t xml:space="preserve"> </w:t>
      </w:r>
      <w:r w:rsidRPr="00621CEF">
        <w:rPr>
          <w:rFonts w:cs="Arial"/>
          <w:w w:val="105"/>
          <w:sz w:val="22"/>
          <w:szCs w:val="22"/>
        </w:rPr>
        <w:t>reduction in the frequency of the composite of postoperative complications</w:t>
      </w:r>
      <w:r w:rsidR="002878B4" w:rsidRPr="00621CEF">
        <w:rPr>
          <w:rFonts w:cs="Arial"/>
          <w:w w:val="105"/>
          <w:sz w:val="22"/>
          <w:szCs w:val="22"/>
        </w:rPr>
        <w:t>,</w:t>
      </w:r>
      <w:r w:rsidRPr="00621CEF">
        <w:rPr>
          <w:rFonts w:cs="Arial"/>
          <w:w w:val="105"/>
          <w:sz w:val="22"/>
          <w:szCs w:val="22"/>
        </w:rPr>
        <w:t xml:space="preserve"> including</w:t>
      </w:r>
      <w:r w:rsidRPr="00621CEF">
        <w:rPr>
          <w:rFonts w:cs="Arial"/>
          <w:spacing w:val="-29"/>
          <w:w w:val="105"/>
          <w:sz w:val="22"/>
          <w:szCs w:val="22"/>
        </w:rPr>
        <w:t xml:space="preserve"> </w:t>
      </w:r>
      <w:r w:rsidRPr="00621CEF">
        <w:rPr>
          <w:rFonts w:cs="Arial"/>
          <w:w w:val="105"/>
          <w:sz w:val="22"/>
          <w:szCs w:val="22"/>
        </w:rPr>
        <w:t>wound</w:t>
      </w:r>
      <w:r w:rsidRPr="00621CEF">
        <w:rPr>
          <w:rFonts w:cs="Arial"/>
          <w:w w:val="102"/>
          <w:sz w:val="22"/>
          <w:szCs w:val="22"/>
        </w:rPr>
        <w:t xml:space="preserve"> </w:t>
      </w:r>
      <w:r w:rsidRPr="00621CEF">
        <w:rPr>
          <w:rFonts w:cs="Arial"/>
          <w:w w:val="105"/>
          <w:sz w:val="22"/>
          <w:szCs w:val="22"/>
        </w:rPr>
        <w:t>infection, pneumonia, respiratory failure, acute renal failure</w:t>
      </w:r>
      <w:r w:rsidR="002878B4" w:rsidRPr="00621CEF">
        <w:rPr>
          <w:rFonts w:cs="Arial"/>
          <w:w w:val="105"/>
          <w:sz w:val="22"/>
          <w:szCs w:val="22"/>
        </w:rPr>
        <w:t>,</w:t>
      </w:r>
      <w:r w:rsidRPr="00621CEF">
        <w:rPr>
          <w:rFonts w:cs="Arial"/>
          <w:w w:val="105"/>
          <w:sz w:val="22"/>
          <w:szCs w:val="22"/>
        </w:rPr>
        <w:t xml:space="preserve"> and</w:t>
      </w:r>
      <w:r w:rsidR="007E4B4C">
        <w:rPr>
          <w:rFonts w:cs="Arial"/>
          <w:w w:val="105"/>
          <w:sz w:val="22"/>
          <w:szCs w:val="22"/>
        </w:rPr>
        <w:t xml:space="preserve"> </w:t>
      </w:r>
      <w:r w:rsidRPr="00621CEF">
        <w:rPr>
          <w:rFonts w:cs="Arial"/>
          <w:spacing w:val="-43"/>
          <w:w w:val="105"/>
          <w:sz w:val="22"/>
          <w:szCs w:val="22"/>
        </w:rPr>
        <w:t xml:space="preserve"> </w:t>
      </w:r>
      <w:r w:rsidRPr="00621CEF">
        <w:rPr>
          <w:rFonts w:cs="Arial"/>
          <w:w w:val="105"/>
          <w:sz w:val="22"/>
          <w:szCs w:val="22"/>
        </w:rPr>
        <w:t>bacteremia.</w:t>
      </w:r>
    </w:p>
    <w:p w14:paraId="7028E2F1" w14:textId="77777777" w:rsidR="006C78B1" w:rsidRPr="00621CEF" w:rsidRDefault="006C78B1" w:rsidP="00621CEF">
      <w:pPr>
        <w:spacing w:line="276" w:lineRule="auto"/>
        <w:rPr>
          <w:rFonts w:ascii="Arial" w:eastAsia="Arial" w:hAnsi="Arial" w:cs="Arial"/>
        </w:rPr>
      </w:pPr>
    </w:p>
    <w:p w14:paraId="6B972BD6" w14:textId="406D5430" w:rsidR="006C78B1" w:rsidRPr="00621CEF" w:rsidRDefault="002878B4" w:rsidP="00621CEF">
      <w:pPr>
        <w:pStyle w:val="BodyText"/>
        <w:spacing w:before="0" w:line="276" w:lineRule="auto"/>
        <w:ind w:left="0"/>
        <w:rPr>
          <w:rFonts w:cs="Arial"/>
          <w:sz w:val="22"/>
          <w:szCs w:val="22"/>
        </w:rPr>
      </w:pPr>
      <w:r w:rsidRPr="00621CEF">
        <w:rPr>
          <w:rFonts w:cs="Arial"/>
          <w:w w:val="105"/>
          <w:sz w:val="22"/>
          <w:szCs w:val="22"/>
        </w:rPr>
        <w:t>M</w:t>
      </w:r>
      <w:r w:rsidR="00CE6F74" w:rsidRPr="00621CEF">
        <w:rPr>
          <w:rFonts w:cs="Arial"/>
          <w:w w:val="105"/>
          <w:sz w:val="22"/>
          <w:szCs w:val="22"/>
        </w:rPr>
        <w:t>ulti-dose human NPH and regular insulin ha</w:t>
      </w:r>
      <w:r w:rsidRPr="00621CEF">
        <w:rPr>
          <w:rFonts w:cs="Arial"/>
          <w:w w:val="105"/>
          <w:sz w:val="22"/>
          <w:szCs w:val="22"/>
        </w:rPr>
        <w:t>ve</w:t>
      </w:r>
      <w:r w:rsidR="00CE6F74" w:rsidRPr="00621CEF">
        <w:rPr>
          <w:rFonts w:cs="Arial"/>
          <w:w w:val="105"/>
          <w:sz w:val="22"/>
          <w:szCs w:val="22"/>
        </w:rPr>
        <w:t xml:space="preserve"> been compared to </w:t>
      </w:r>
      <w:r w:rsidRPr="00621CEF">
        <w:rPr>
          <w:rFonts w:cs="Arial"/>
          <w:w w:val="105"/>
          <w:sz w:val="22"/>
          <w:szCs w:val="22"/>
        </w:rPr>
        <w:t>basal</w:t>
      </w:r>
      <w:r w:rsidRPr="00621CEF">
        <w:rPr>
          <w:rFonts w:cs="Arial"/>
          <w:spacing w:val="-23"/>
          <w:w w:val="105"/>
          <w:sz w:val="22"/>
          <w:szCs w:val="22"/>
        </w:rPr>
        <w:t>-</w:t>
      </w:r>
      <w:r w:rsidR="00CE6F74" w:rsidRPr="00621CEF">
        <w:rPr>
          <w:rFonts w:cs="Arial"/>
          <w:w w:val="105"/>
          <w:sz w:val="22"/>
          <w:szCs w:val="22"/>
        </w:rPr>
        <w:t>bolus</w:t>
      </w:r>
      <w:r w:rsidR="00CE6F74" w:rsidRPr="00621CEF">
        <w:rPr>
          <w:rFonts w:cs="Arial"/>
          <w:spacing w:val="2"/>
          <w:w w:val="102"/>
          <w:sz w:val="22"/>
          <w:szCs w:val="22"/>
        </w:rPr>
        <w:t xml:space="preserve"> </w:t>
      </w:r>
      <w:r w:rsidR="00CE6F74" w:rsidRPr="00621CEF">
        <w:rPr>
          <w:rFonts w:cs="Arial"/>
          <w:w w:val="105"/>
          <w:sz w:val="22"/>
          <w:szCs w:val="22"/>
        </w:rPr>
        <w:t>treatment with insulin analogs in an open-label, controlled, multicenter trial in 130</w:t>
      </w:r>
      <w:r w:rsidR="00CE6F74" w:rsidRPr="00621CEF">
        <w:rPr>
          <w:rFonts w:cs="Arial"/>
          <w:spacing w:val="-21"/>
          <w:w w:val="105"/>
          <w:sz w:val="22"/>
          <w:szCs w:val="22"/>
        </w:rPr>
        <w:t xml:space="preserve"> </w:t>
      </w:r>
      <w:r w:rsidR="00CE6F74" w:rsidRPr="00621CEF">
        <w:rPr>
          <w:rFonts w:cs="Arial"/>
          <w:w w:val="105"/>
          <w:sz w:val="22"/>
          <w:szCs w:val="22"/>
        </w:rPr>
        <w:t>medical</w:t>
      </w:r>
      <w:r w:rsidR="00CE6F74" w:rsidRPr="00621CEF">
        <w:rPr>
          <w:rFonts w:cs="Arial"/>
          <w:w w:val="102"/>
          <w:sz w:val="22"/>
          <w:szCs w:val="22"/>
        </w:rPr>
        <w:t xml:space="preserve"> </w:t>
      </w:r>
      <w:r w:rsidR="00953334" w:rsidRPr="00621CEF">
        <w:rPr>
          <w:rFonts w:cs="Arial"/>
          <w:w w:val="105"/>
          <w:sz w:val="22"/>
          <w:szCs w:val="22"/>
        </w:rPr>
        <w:t xml:space="preserve">admissions </w:t>
      </w:r>
      <w:r w:rsidR="00CE6F74" w:rsidRPr="00621CEF">
        <w:rPr>
          <w:rFonts w:cs="Arial"/>
          <w:w w:val="105"/>
          <w:sz w:val="22"/>
          <w:szCs w:val="22"/>
        </w:rPr>
        <w:t>with type 2 diabetes</w:t>
      </w:r>
      <w:r w:rsidR="00D35FDE" w:rsidRPr="00621CEF">
        <w:rPr>
          <w:rFonts w:cs="Arial"/>
          <w:w w:val="105"/>
          <w:sz w:val="22"/>
          <w:szCs w:val="22"/>
        </w:rPr>
        <w:t xml:space="preserve"> </w:t>
      </w:r>
      <w:r w:rsidR="00142F3B" w:rsidRPr="00621CEF">
        <w:rPr>
          <w:rFonts w:cs="Arial"/>
          <w:w w:val="105"/>
          <w:sz w:val="22"/>
          <w:szCs w:val="22"/>
        </w:rPr>
        <w:fldChar w:fldCharType="begin"/>
      </w:r>
      <w:r w:rsidR="009C70D1" w:rsidRPr="00621CEF">
        <w:rPr>
          <w:rFonts w:cs="Arial"/>
          <w:w w:val="105"/>
          <w:sz w:val="22"/>
          <w:szCs w:val="22"/>
        </w:rPr>
        <w:instrText xml:space="preserve"> ADDIN EN.CITE &lt;EndNote&gt;&lt;Cite&gt;&lt;Author&gt;Umpierrez&lt;/Author&gt;&lt;Year&gt;2009&lt;/Year&gt;&lt;RecNum&gt;3261&lt;/RecNum&gt;&lt;DisplayText&gt;(196)&lt;/DisplayText&gt;&lt;record&gt;&lt;rec-number&gt;3261&lt;/rec-number&gt;&lt;foreign-keys&gt;&lt;key app="EN" db-id="92e0twtemx5safeesetxf001ez59pdw9z2xx" timestamp="1589204292" guid="2614b405-bf6b-47a1-8804-218a0f0991ca"&gt;3261&lt;/key&gt;&lt;/foreign-keys&gt;&lt;ref-type name="Journal Article"&gt;17&lt;/ref-type&gt;&lt;contributors&gt;&lt;authors&gt;&lt;author&gt;Umpierrez, G E&lt;/author&gt;&lt;author&gt;Hor, T&lt;/author&gt;&lt;author&gt;Smiley, D&lt;/author&gt;&lt;author&gt;Temponi, A&lt;/author&gt;&lt;author&gt;Umpierrez, D&lt;/author&gt;&lt;author&gt;Ceron, M&lt;/author&gt;&lt;author&gt;Munoz, C&lt;/author&gt;&lt;author&gt;Newton, C&lt;/author&gt;&lt;author&gt;Peng, L&lt;/author&gt;&lt;author&gt;Baldwin, D&lt;/author&gt;&lt;/authors&gt;&lt;/contributors&gt;&lt;titles&gt;&lt;title&gt;Comparison of inpatient insulin regimens with detemir plus aspart versus neutral protamine hagedorn plus regular in medical patients with type 2 diabetes&lt;/title&gt;&lt;secondary-title&gt;Journal of Clinical Endocrinology Metabolism&lt;/secondary-title&gt;&lt;/titles&gt;&lt;periodical&gt;&lt;full-title&gt;Journal of Clinical Endocrinology Metabolism&lt;/full-title&gt;&lt;/periodical&gt;&lt;pages&gt;564-569&lt;/pages&gt;&lt;volume&gt;94&lt;/volume&gt;&lt;number&gt;2&lt;/number&gt;&lt;reprint-edition&gt;In File&lt;/reprint-edition&gt;&lt;keywords&gt;&lt;keyword&gt;Blood&lt;/keyword&gt;&lt;keyword&gt;detemir&lt;/keyword&gt;&lt;keyword&gt;diabetes&lt;/keyword&gt;&lt;keyword&gt;dose&lt;/keyword&gt;&lt;keyword&gt;glucose&lt;/keyword&gt;&lt;keyword&gt;hospital&lt;/keyword&gt;&lt;keyword&gt;hypoglycemia&lt;/keyword&gt;&lt;keyword&gt;inpatient&lt;/keyword&gt;&lt;keyword&gt;insulin&lt;/keyword&gt;&lt;keyword&gt;levels&lt;/keyword&gt;&lt;keyword&gt;NPH&lt;/keyword&gt;&lt;keyword&gt;outcome&lt;/keyword&gt;&lt;keyword&gt;research&lt;/keyword&gt;&lt;keyword&gt;studies&lt;/keyword&gt;&lt;keyword&gt;treatment&lt;/keyword&gt;&lt;keyword&gt;trial&lt;/keyword&gt;&lt;keyword&gt;type 2&lt;/keyword&gt;&lt;/keywords&gt;&lt;dates&gt;&lt;year&gt;2009&lt;/year&gt;&lt;pub-dates&gt;&lt;date&gt;2009&lt;/date&gt;&lt;/pub-dates&gt;&lt;/dates&gt;&lt;label&gt;3280&lt;/label&gt;&lt;urls&gt;&lt;related-urls&gt;&lt;url&gt;http://jcem.endojournals.org/cgi/content/abstract/94/2/564&lt;/url&gt;&lt;/related-urls&gt;&lt;/urls&gt;&lt;/record&gt;&lt;/Cite&gt;&lt;/EndNote&gt;</w:instrText>
      </w:r>
      <w:r w:rsidR="00142F3B" w:rsidRPr="00621CEF">
        <w:rPr>
          <w:rFonts w:cs="Arial"/>
          <w:w w:val="105"/>
          <w:sz w:val="22"/>
          <w:szCs w:val="22"/>
        </w:rPr>
        <w:fldChar w:fldCharType="separate"/>
      </w:r>
      <w:r w:rsidR="009C70D1" w:rsidRPr="00621CEF">
        <w:rPr>
          <w:rFonts w:cs="Arial"/>
          <w:noProof/>
          <w:w w:val="105"/>
          <w:sz w:val="22"/>
          <w:szCs w:val="22"/>
        </w:rPr>
        <w:t>(196)</w:t>
      </w:r>
      <w:r w:rsidR="00142F3B" w:rsidRPr="00621CEF">
        <w:rPr>
          <w:rFonts w:cs="Arial"/>
          <w:w w:val="105"/>
          <w:sz w:val="22"/>
          <w:szCs w:val="22"/>
        </w:rPr>
        <w:fldChar w:fldCharType="end"/>
      </w:r>
      <w:r w:rsidR="00CE6F74" w:rsidRPr="00621CEF">
        <w:rPr>
          <w:rFonts w:cs="Arial"/>
          <w:w w:val="105"/>
          <w:sz w:val="22"/>
          <w:szCs w:val="22"/>
        </w:rPr>
        <w:t xml:space="preserve">. This study found that both treatment regimens </w:t>
      </w:r>
      <w:r w:rsidR="00A53DCA" w:rsidRPr="00621CEF">
        <w:rPr>
          <w:rFonts w:cs="Arial"/>
          <w:w w:val="105"/>
          <w:sz w:val="22"/>
          <w:szCs w:val="22"/>
        </w:rPr>
        <w:t>significantly improved</w:t>
      </w:r>
      <w:r w:rsidR="00CE6F74" w:rsidRPr="00621CEF">
        <w:rPr>
          <w:rFonts w:cs="Arial"/>
          <w:spacing w:val="-3"/>
          <w:w w:val="105"/>
          <w:sz w:val="22"/>
          <w:szCs w:val="22"/>
        </w:rPr>
        <w:t xml:space="preserve"> </w:t>
      </w:r>
      <w:r w:rsidR="00CE6F74" w:rsidRPr="00621CEF">
        <w:rPr>
          <w:rFonts w:cs="Arial"/>
          <w:w w:val="105"/>
          <w:sz w:val="22"/>
          <w:szCs w:val="22"/>
        </w:rPr>
        <w:t>inpatient</w:t>
      </w:r>
      <w:r w:rsidR="00CE6F74" w:rsidRPr="00621CEF">
        <w:rPr>
          <w:rFonts w:cs="Arial"/>
          <w:spacing w:val="-4"/>
          <w:w w:val="105"/>
          <w:sz w:val="22"/>
          <w:szCs w:val="22"/>
        </w:rPr>
        <w:t xml:space="preserve"> </w:t>
      </w:r>
      <w:r w:rsidR="00CE6F74" w:rsidRPr="00621CEF">
        <w:rPr>
          <w:rFonts w:cs="Arial"/>
          <w:w w:val="105"/>
          <w:sz w:val="22"/>
          <w:szCs w:val="22"/>
        </w:rPr>
        <w:t>glycemic</w:t>
      </w:r>
      <w:r w:rsidR="00CE6F74" w:rsidRPr="00621CEF">
        <w:rPr>
          <w:rFonts w:cs="Arial"/>
          <w:spacing w:val="-3"/>
          <w:w w:val="105"/>
          <w:sz w:val="22"/>
          <w:szCs w:val="22"/>
        </w:rPr>
        <w:t xml:space="preserve"> </w:t>
      </w:r>
      <w:r w:rsidR="00CE6F74" w:rsidRPr="00621CEF">
        <w:rPr>
          <w:rFonts w:cs="Arial"/>
          <w:w w:val="105"/>
          <w:sz w:val="22"/>
          <w:szCs w:val="22"/>
        </w:rPr>
        <w:t>control</w:t>
      </w:r>
      <w:r w:rsidR="00CE6F74" w:rsidRPr="00621CEF">
        <w:rPr>
          <w:rFonts w:cs="Arial"/>
          <w:spacing w:val="-4"/>
          <w:w w:val="105"/>
          <w:sz w:val="22"/>
          <w:szCs w:val="22"/>
        </w:rPr>
        <w:t xml:space="preserve"> </w:t>
      </w:r>
      <w:r w:rsidR="00CE6F74" w:rsidRPr="00621CEF">
        <w:rPr>
          <w:rFonts w:cs="Arial"/>
          <w:w w:val="105"/>
          <w:sz w:val="22"/>
          <w:szCs w:val="22"/>
        </w:rPr>
        <w:t>with</w:t>
      </w:r>
      <w:r w:rsidR="00CE6F74" w:rsidRPr="00621CEF">
        <w:rPr>
          <w:rFonts w:cs="Arial"/>
          <w:spacing w:val="-3"/>
          <w:w w:val="105"/>
          <w:sz w:val="22"/>
          <w:szCs w:val="22"/>
        </w:rPr>
        <w:t xml:space="preserve"> </w:t>
      </w:r>
      <w:r w:rsidR="00CE6F74" w:rsidRPr="00621CEF">
        <w:rPr>
          <w:rFonts w:cs="Arial"/>
          <w:w w:val="105"/>
          <w:sz w:val="22"/>
          <w:szCs w:val="22"/>
        </w:rPr>
        <w:t>a</w:t>
      </w:r>
      <w:r w:rsidR="00CE6F74" w:rsidRPr="00621CEF">
        <w:rPr>
          <w:rFonts w:cs="Arial"/>
          <w:spacing w:val="-3"/>
          <w:w w:val="105"/>
          <w:sz w:val="22"/>
          <w:szCs w:val="22"/>
        </w:rPr>
        <w:t xml:space="preserve"> </w:t>
      </w:r>
      <w:r w:rsidR="00CE6F74" w:rsidRPr="00621CEF">
        <w:rPr>
          <w:rFonts w:cs="Arial"/>
          <w:w w:val="105"/>
          <w:sz w:val="22"/>
          <w:szCs w:val="22"/>
        </w:rPr>
        <w:t>glucose</w:t>
      </w:r>
      <w:r w:rsidR="00CE6F74" w:rsidRPr="00621CEF">
        <w:rPr>
          <w:rFonts w:cs="Arial"/>
          <w:spacing w:val="-3"/>
          <w:w w:val="105"/>
          <w:sz w:val="22"/>
          <w:szCs w:val="22"/>
        </w:rPr>
        <w:t xml:space="preserve"> </w:t>
      </w:r>
      <w:r w:rsidR="00CE6F74" w:rsidRPr="00621CEF">
        <w:rPr>
          <w:rFonts w:cs="Arial"/>
          <w:w w:val="105"/>
          <w:sz w:val="22"/>
          <w:szCs w:val="22"/>
        </w:rPr>
        <w:t>target</w:t>
      </w:r>
      <w:r w:rsidR="00CE6F74" w:rsidRPr="00621CEF">
        <w:rPr>
          <w:rFonts w:cs="Arial"/>
          <w:spacing w:val="-4"/>
          <w:w w:val="105"/>
          <w:sz w:val="22"/>
          <w:szCs w:val="22"/>
        </w:rPr>
        <w:t xml:space="preserve"> </w:t>
      </w:r>
      <w:r w:rsidR="00CE6F74" w:rsidRPr="00621CEF">
        <w:rPr>
          <w:rFonts w:cs="Arial"/>
          <w:w w:val="105"/>
          <w:sz w:val="22"/>
          <w:szCs w:val="22"/>
        </w:rPr>
        <w:t>of</w:t>
      </w:r>
      <w:r w:rsidR="00CE6F74" w:rsidRPr="00621CEF">
        <w:rPr>
          <w:rFonts w:cs="Arial"/>
          <w:spacing w:val="-4"/>
          <w:w w:val="105"/>
          <w:sz w:val="22"/>
          <w:szCs w:val="22"/>
        </w:rPr>
        <w:t xml:space="preserve"> </w:t>
      </w:r>
      <w:r w:rsidR="00CE6F74" w:rsidRPr="00621CEF">
        <w:rPr>
          <w:rFonts w:cs="Arial"/>
          <w:w w:val="105"/>
          <w:sz w:val="22"/>
          <w:szCs w:val="22"/>
        </w:rPr>
        <w:t>&lt;140</w:t>
      </w:r>
      <w:r w:rsidR="00CE6F74" w:rsidRPr="00621CEF">
        <w:rPr>
          <w:rFonts w:cs="Arial"/>
          <w:spacing w:val="-3"/>
          <w:w w:val="105"/>
          <w:sz w:val="22"/>
          <w:szCs w:val="22"/>
        </w:rPr>
        <w:t xml:space="preserve"> </w:t>
      </w:r>
      <w:r w:rsidR="00CE6F74" w:rsidRPr="00621CEF">
        <w:rPr>
          <w:rFonts w:cs="Arial"/>
          <w:w w:val="105"/>
          <w:sz w:val="22"/>
          <w:szCs w:val="22"/>
        </w:rPr>
        <w:t>mg/dl</w:t>
      </w:r>
      <w:r w:rsidR="00CE6F74" w:rsidRPr="00621CEF">
        <w:rPr>
          <w:rFonts w:cs="Arial"/>
          <w:spacing w:val="-4"/>
          <w:w w:val="105"/>
          <w:sz w:val="22"/>
          <w:szCs w:val="22"/>
        </w:rPr>
        <w:t xml:space="preserve"> </w:t>
      </w:r>
      <w:r w:rsidR="00CE6F74" w:rsidRPr="00621CEF">
        <w:rPr>
          <w:rFonts w:cs="Arial"/>
          <w:w w:val="105"/>
          <w:sz w:val="22"/>
          <w:szCs w:val="22"/>
        </w:rPr>
        <w:t>(</w:t>
      </w:r>
      <w:r w:rsidR="00810504" w:rsidRPr="00621CEF">
        <w:rPr>
          <w:rFonts w:cs="Arial"/>
          <w:w w:val="105"/>
          <w:sz w:val="22"/>
          <w:szCs w:val="22"/>
        </w:rPr>
        <w:t>&lt;</w:t>
      </w:r>
      <w:r w:rsidR="00CE6F74" w:rsidRPr="00621CEF">
        <w:rPr>
          <w:rFonts w:cs="Arial"/>
          <w:w w:val="105"/>
          <w:sz w:val="22"/>
          <w:szCs w:val="22"/>
        </w:rPr>
        <w:t>7.8</w:t>
      </w:r>
      <w:r w:rsidR="00CE6F74" w:rsidRPr="00621CEF">
        <w:rPr>
          <w:rFonts w:cs="Arial"/>
          <w:w w:val="102"/>
          <w:sz w:val="22"/>
          <w:szCs w:val="22"/>
        </w:rPr>
        <w:t xml:space="preserve"> </w:t>
      </w:r>
      <w:r w:rsidR="00CE6F74" w:rsidRPr="00621CEF">
        <w:rPr>
          <w:rFonts w:cs="Arial"/>
          <w:w w:val="105"/>
          <w:sz w:val="22"/>
          <w:szCs w:val="22"/>
        </w:rPr>
        <w:t>mmol/l) before meals</w:t>
      </w:r>
      <w:r w:rsidRPr="00621CEF">
        <w:rPr>
          <w:rFonts w:cs="Arial"/>
          <w:w w:val="105"/>
          <w:sz w:val="22"/>
          <w:szCs w:val="22"/>
        </w:rPr>
        <w:t xml:space="preserve"> and</w:t>
      </w:r>
      <w:r w:rsidR="00CE6F74" w:rsidRPr="00621CEF">
        <w:rPr>
          <w:rFonts w:cs="Arial"/>
          <w:w w:val="105"/>
          <w:sz w:val="22"/>
          <w:szCs w:val="22"/>
        </w:rPr>
        <w:t xml:space="preserve"> no difference in the rate of hypoglycemic events. Thus,</w:t>
      </w:r>
      <w:r w:rsidR="00CE6F74" w:rsidRPr="00621CEF">
        <w:rPr>
          <w:rFonts w:cs="Arial"/>
          <w:spacing w:val="-29"/>
          <w:w w:val="105"/>
          <w:sz w:val="22"/>
          <w:szCs w:val="22"/>
        </w:rPr>
        <w:t xml:space="preserve"> </w:t>
      </w:r>
      <w:r w:rsidR="00A53DCA" w:rsidRPr="00621CEF">
        <w:rPr>
          <w:rFonts w:cs="Arial"/>
          <w:w w:val="102"/>
          <w:sz w:val="22"/>
          <w:szCs w:val="22"/>
        </w:rPr>
        <w:t xml:space="preserve">a </w:t>
      </w:r>
      <w:r w:rsidR="00CE6F74" w:rsidRPr="00621CEF">
        <w:rPr>
          <w:rFonts w:cs="Arial"/>
          <w:w w:val="105"/>
          <w:sz w:val="22"/>
          <w:szCs w:val="22"/>
        </w:rPr>
        <w:t xml:space="preserve">similar improvement in glycemic control can be achieved with either </w:t>
      </w:r>
      <w:r w:rsidR="00A53DCA" w:rsidRPr="00621CEF">
        <w:rPr>
          <w:rFonts w:cs="Arial"/>
          <w:w w:val="105"/>
          <w:sz w:val="22"/>
          <w:szCs w:val="22"/>
        </w:rPr>
        <w:t>basal</w:t>
      </w:r>
      <w:r w:rsidR="00A53DCA" w:rsidRPr="00621CEF">
        <w:rPr>
          <w:rFonts w:cs="Arial"/>
          <w:spacing w:val="-37"/>
          <w:w w:val="105"/>
          <w:sz w:val="22"/>
          <w:szCs w:val="22"/>
        </w:rPr>
        <w:t>-</w:t>
      </w:r>
      <w:r w:rsidR="00CE6F74" w:rsidRPr="00621CEF">
        <w:rPr>
          <w:rFonts w:cs="Arial"/>
          <w:w w:val="105"/>
          <w:sz w:val="22"/>
          <w:szCs w:val="22"/>
        </w:rPr>
        <w:t>bolus</w:t>
      </w:r>
      <w:r w:rsidR="00CE6F74" w:rsidRPr="00621CEF">
        <w:rPr>
          <w:rFonts w:cs="Arial"/>
          <w:spacing w:val="2"/>
          <w:w w:val="102"/>
          <w:sz w:val="22"/>
          <w:szCs w:val="22"/>
        </w:rPr>
        <w:t xml:space="preserve"> </w:t>
      </w:r>
      <w:r w:rsidR="00CE6F74" w:rsidRPr="00621CEF">
        <w:rPr>
          <w:rFonts w:cs="Arial"/>
          <w:w w:val="105"/>
          <w:sz w:val="22"/>
          <w:szCs w:val="22"/>
        </w:rPr>
        <w:t>therapy</w:t>
      </w:r>
      <w:r w:rsidR="001C29C7" w:rsidRPr="00621CEF">
        <w:rPr>
          <w:rFonts w:cs="Arial"/>
          <w:w w:val="105"/>
          <w:sz w:val="22"/>
          <w:szCs w:val="22"/>
        </w:rPr>
        <w:t xml:space="preserve"> </w:t>
      </w:r>
      <w:r w:rsidR="00CE6F74" w:rsidRPr="00621CEF">
        <w:rPr>
          <w:rFonts w:cs="Arial"/>
          <w:w w:val="105"/>
          <w:sz w:val="22"/>
          <w:szCs w:val="22"/>
        </w:rPr>
        <w:t>with</w:t>
      </w:r>
      <w:r w:rsidR="00CE6F74" w:rsidRPr="00621CEF">
        <w:rPr>
          <w:rFonts w:cs="Arial"/>
          <w:spacing w:val="-5"/>
          <w:w w:val="105"/>
          <w:sz w:val="22"/>
          <w:szCs w:val="22"/>
        </w:rPr>
        <w:t xml:space="preserve"> </w:t>
      </w:r>
      <w:r w:rsidR="00CE6F74" w:rsidRPr="00621CEF">
        <w:rPr>
          <w:rFonts w:cs="Arial"/>
          <w:w w:val="105"/>
          <w:sz w:val="22"/>
          <w:szCs w:val="22"/>
        </w:rPr>
        <w:t>insulin</w:t>
      </w:r>
      <w:r w:rsidR="00CE6F74" w:rsidRPr="00621CEF">
        <w:rPr>
          <w:rFonts w:cs="Arial"/>
          <w:spacing w:val="-4"/>
          <w:w w:val="105"/>
          <w:sz w:val="22"/>
          <w:szCs w:val="22"/>
        </w:rPr>
        <w:t xml:space="preserve"> </w:t>
      </w:r>
      <w:r w:rsidR="00CE6F74" w:rsidRPr="00621CEF">
        <w:rPr>
          <w:rFonts w:cs="Arial"/>
          <w:w w:val="105"/>
          <w:sz w:val="22"/>
          <w:szCs w:val="22"/>
        </w:rPr>
        <w:t>analogs</w:t>
      </w:r>
      <w:r w:rsidR="00CE6F74" w:rsidRPr="00621CEF">
        <w:rPr>
          <w:rFonts w:cs="Arial"/>
          <w:spacing w:val="-5"/>
          <w:w w:val="105"/>
          <w:sz w:val="22"/>
          <w:szCs w:val="22"/>
        </w:rPr>
        <w:t xml:space="preserve"> </w:t>
      </w:r>
      <w:r w:rsidR="00CE6F74" w:rsidRPr="00621CEF">
        <w:rPr>
          <w:rFonts w:cs="Arial"/>
          <w:w w:val="105"/>
          <w:sz w:val="22"/>
          <w:szCs w:val="22"/>
        </w:rPr>
        <w:t>or</w:t>
      </w:r>
      <w:r w:rsidR="00CE6F74" w:rsidRPr="00621CEF">
        <w:rPr>
          <w:rFonts w:cs="Arial"/>
          <w:spacing w:val="-5"/>
          <w:w w:val="105"/>
          <w:sz w:val="22"/>
          <w:szCs w:val="22"/>
        </w:rPr>
        <w:t xml:space="preserve"> </w:t>
      </w:r>
      <w:r w:rsidR="00CE6F74" w:rsidRPr="00621CEF">
        <w:rPr>
          <w:rFonts w:cs="Arial"/>
          <w:w w:val="105"/>
          <w:sz w:val="22"/>
          <w:szCs w:val="22"/>
        </w:rPr>
        <w:t>with</w:t>
      </w:r>
      <w:r w:rsidR="00CE6F74" w:rsidRPr="00621CEF">
        <w:rPr>
          <w:rFonts w:cs="Arial"/>
          <w:spacing w:val="-4"/>
          <w:w w:val="105"/>
          <w:sz w:val="22"/>
          <w:szCs w:val="22"/>
        </w:rPr>
        <w:t xml:space="preserve"> </w:t>
      </w:r>
      <w:r w:rsidR="00CE6F74" w:rsidRPr="00621CEF">
        <w:rPr>
          <w:rFonts w:cs="Arial"/>
          <w:w w:val="105"/>
          <w:sz w:val="22"/>
          <w:szCs w:val="22"/>
        </w:rPr>
        <w:t>NPH/regular</w:t>
      </w:r>
      <w:r w:rsidR="00CE6F74" w:rsidRPr="00621CEF">
        <w:rPr>
          <w:rFonts w:cs="Arial"/>
          <w:spacing w:val="-5"/>
          <w:w w:val="105"/>
          <w:sz w:val="22"/>
          <w:szCs w:val="22"/>
        </w:rPr>
        <w:t xml:space="preserve"> </w:t>
      </w:r>
      <w:r w:rsidR="00CE6F74" w:rsidRPr="00621CEF">
        <w:rPr>
          <w:rFonts w:cs="Arial"/>
          <w:w w:val="105"/>
          <w:sz w:val="22"/>
          <w:szCs w:val="22"/>
        </w:rPr>
        <w:t>human</w:t>
      </w:r>
      <w:r w:rsidR="00CE6F74" w:rsidRPr="00621CEF">
        <w:rPr>
          <w:rFonts w:cs="Arial"/>
          <w:spacing w:val="-4"/>
          <w:w w:val="105"/>
          <w:sz w:val="22"/>
          <w:szCs w:val="22"/>
        </w:rPr>
        <w:t xml:space="preserve"> </w:t>
      </w:r>
      <w:r w:rsidR="00CE6F74" w:rsidRPr="00621CEF">
        <w:rPr>
          <w:rFonts w:cs="Arial"/>
          <w:w w:val="105"/>
          <w:sz w:val="22"/>
          <w:szCs w:val="22"/>
        </w:rPr>
        <w:t>insulin</w:t>
      </w:r>
      <w:r w:rsidR="00CE6F74" w:rsidRPr="00621CEF">
        <w:rPr>
          <w:rFonts w:cs="Arial"/>
          <w:spacing w:val="-4"/>
          <w:w w:val="105"/>
          <w:sz w:val="22"/>
          <w:szCs w:val="22"/>
        </w:rPr>
        <w:t xml:space="preserve"> </w:t>
      </w:r>
      <w:r w:rsidR="00CE6F74" w:rsidRPr="00621CEF">
        <w:rPr>
          <w:rFonts w:cs="Arial"/>
          <w:w w:val="105"/>
          <w:sz w:val="22"/>
          <w:szCs w:val="22"/>
        </w:rPr>
        <w:t>in</w:t>
      </w:r>
      <w:r w:rsidR="00CE6F74" w:rsidRPr="00621CEF">
        <w:rPr>
          <w:rFonts w:cs="Arial"/>
          <w:spacing w:val="-4"/>
          <w:w w:val="105"/>
          <w:sz w:val="22"/>
          <w:szCs w:val="22"/>
        </w:rPr>
        <w:t xml:space="preserve"> </w:t>
      </w:r>
      <w:r w:rsidR="001C29C7" w:rsidRPr="00621CEF">
        <w:rPr>
          <w:rFonts w:cs="Arial"/>
          <w:w w:val="105"/>
          <w:sz w:val="22"/>
          <w:szCs w:val="22"/>
        </w:rPr>
        <w:t>people</w:t>
      </w:r>
      <w:r w:rsidR="001C29C7" w:rsidRPr="00621CEF">
        <w:rPr>
          <w:rFonts w:cs="Arial"/>
          <w:spacing w:val="-5"/>
          <w:w w:val="105"/>
          <w:sz w:val="22"/>
          <w:szCs w:val="22"/>
        </w:rPr>
        <w:t xml:space="preserve"> </w:t>
      </w:r>
      <w:r w:rsidR="00CE6F74" w:rsidRPr="00621CEF">
        <w:rPr>
          <w:rFonts w:cs="Arial"/>
          <w:w w:val="105"/>
          <w:sz w:val="22"/>
          <w:szCs w:val="22"/>
        </w:rPr>
        <w:t>with</w:t>
      </w:r>
      <w:r w:rsidR="00CE6F74" w:rsidRPr="00621CEF">
        <w:rPr>
          <w:rFonts w:cs="Arial"/>
          <w:spacing w:val="-4"/>
          <w:w w:val="105"/>
          <w:sz w:val="22"/>
          <w:szCs w:val="22"/>
        </w:rPr>
        <w:t xml:space="preserve"> </w:t>
      </w:r>
      <w:r w:rsidR="00CE6F74" w:rsidRPr="00621CEF">
        <w:rPr>
          <w:rFonts w:cs="Arial"/>
          <w:w w:val="105"/>
          <w:sz w:val="22"/>
          <w:szCs w:val="22"/>
        </w:rPr>
        <w:t>type</w:t>
      </w:r>
      <w:r w:rsidR="00CE6F74" w:rsidRPr="00621CEF">
        <w:rPr>
          <w:rFonts w:cs="Arial"/>
          <w:spacing w:val="-4"/>
          <w:w w:val="105"/>
          <w:sz w:val="22"/>
          <w:szCs w:val="22"/>
        </w:rPr>
        <w:t xml:space="preserve"> </w:t>
      </w:r>
      <w:r w:rsidR="00CE6F74" w:rsidRPr="00621CEF">
        <w:rPr>
          <w:rFonts w:cs="Arial"/>
          <w:w w:val="105"/>
          <w:sz w:val="22"/>
          <w:szCs w:val="22"/>
        </w:rPr>
        <w:t>2</w:t>
      </w:r>
      <w:r w:rsidR="00CE6F74" w:rsidRPr="00621CEF">
        <w:rPr>
          <w:rFonts w:cs="Arial"/>
          <w:spacing w:val="-4"/>
          <w:w w:val="105"/>
          <w:sz w:val="22"/>
          <w:szCs w:val="22"/>
        </w:rPr>
        <w:t xml:space="preserve"> </w:t>
      </w:r>
      <w:r w:rsidR="00CE6F74" w:rsidRPr="00621CEF">
        <w:rPr>
          <w:rFonts w:cs="Arial"/>
          <w:w w:val="105"/>
          <w:sz w:val="22"/>
          <w:szCs w:val="22"/>
        </w:rPr>
        <w:t>diabetes.</w:t>
      </w:r>
    </w:p>
    <w:p w14:paraId="2179AD5A" w14:textId="77777777" w:rsidR="006C78B1" w:rsidRPr="00621CEF" w:rsidRDefault="006C78B1" w:rsidP="00621CEF">
      <w:pPr>
        <w:spacing w:line="276" w:lineRule="auto"/>
        <w:rPr>
          <w:rFonts w:ascii="Arial" w:eastAsia="Arial" w:hAnsi="Arial" w:cs="Arial"/>
        </w:rPr>
      </w:pPr>
    </w:p>
    <w:p w14:paraId="07602A01" w14:textId="18A04B11"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 xml:space="preserve">Most </w:t>
      </w:r>
      <w:r w:rsidR="003F1C5D" w:rsidRPr="00621CEF">
        <w:rPr>
          <w:rFonts w:cs="Arial"/>
          <w:w w:val="105"/>
          <w:sz w:val="22"/>
          <w:szCs w:val="22"/>
        </w:rPr>
        <w:t xml:space="preserve">people </w:t>
      </w:r>
      <w:r w:rsidRPr="00621CEF">
        <w:rPr>
          <w:rFonts w:cs="Arial"/>
          <w:w w:val="105"/>
          <w:sz w:val="22"/>
          <w:szCs w:val="22"/>
        </w:rPr>
        <w:t xml:space="preserve">in the hospital have reduced caloric intake due to </w:t>
      </w:r>
      <w:r w:rsidR="002878B4" w:rsidRPr="00621CEF">
        <w:rPr>
          <w:rFonts w:cs="Arial"/>
          <w:w w:val="105"/>
          <w:sz w:val="22"/>
          <w:szCs w:val="22"/>
        </w:rPr>
        <w:t xml:space="preserve">a </w:t>
      </w:r>
      <w:r w:rsidRPr="00621CEF">
        <w:rPr>
          <w:rFonts w:cs="Arial"/>
          <w:w w:val="105"/>
          <w:sz w:val="22"/>
          <w:szCs w:val="22"/>
        </w:rPr>
        <w:t>lack of appetite,</w:t>
      </w:r>
      <w:r w:rsidRPr="00621CEF">
        <w:rPr>
          <w:rFonts w:cs="Arial"/>
          <w:spacing w:val="-15"/>
          <w:w w:val="105"/>
          <w:sz w:val="22"/>
          <w:szCs w:val="22"/>
        </w:rPr>
        <w:t xml:space="preserve"> </w:t>
      </w:r>
      <w:r w:rsidRPr="00621CEF">
        <w:rPr>
          <w:rFonts w:cs="Arial"/>
          <w:w w:val="105"/>
          <w:sz w:val="22"/>
          <w:szCs w:val="22"/>
        </w:rPr>
        <w:t>medical</w:t>
      </w:r>
      <w:r w:rsidRPr="00621CEF">
        <w:rPr>
          <w:rFonts w:cs="Arial"/>
          <w:w w:val="102"/>
          <w:sz w:val="22"/>
          <w:szCs w:val="22"/>
        </w:rPr>
        <w:t xml:space="preserve"> </w:t>
      </w:r>
      <w:r w:rsidRPr="00621CEF">
        <w:rPr>
          <w:rFonts w:cs="Arial"/>
          <w:w w:val="105"/>
          <w:sz w:val="22"/>
          <w:szCs w:val="22"/>
        </w:rPr>
        <w:t>procedures</w:t>
      </w:r>
      <w:r w:rsidR="002878B4" w:rsidRPr="00621CEF">
        <w:rPr>
          <w:rFonts w:cs="Arial"/>
          <w:w w:val="105"/>
          <w:sz w:val="22"/>
          <w:szCs w:val="22"/>
        </w:rPr>
        <w:t>,</w:t>
      </w:r>
      <w:r w:rsidRPr="00621CEF">
        <w:rPr>
          <w:rFonts w:cs="Arial"/>
          <w:w w:val="105"/>
          <w:sz w:val="22"/>
          <w:szCs w:val="22"/>
        </w:rPr>
        <w:t xml:space="preserve"> or surgical intervention. In the Basal Plus trial</w:t>
      </w:r>
      <w:r w:rsidR="002878B4" w:rsidRPr="00621CEF">
        <w:rPr>
          <w:rFonts w:cs="Arial"/>
          <w:w w:val="105"/>
          <w:sz w:val="22"/>
          <w:szCs w:val="22"/>
        </w:rPr>
        <w:t>,</w:t>
      </w:r>
      <w:r w:rsidRPr="00621CEF">
        <w:rPr>
          <w:rFonts w:cs="Arial"/>
          <w:w w:val="105"/>
          <w:sz w:val="22"/>
          <w:szCs w:val="22"/>
        </w:rPr>
        <w:t xml:space="preserve"> </w:t>
      </w:r>
      <w:r w:rsidR="00541C3A" w:rsidRPr="00621CEF">
        <w:rPr>
          <w:rFonts w:cs="Arial"/>
          <w:w w:val="105"/>
          <w:sz w:val="22"/>
          <w:szCs w:val="22"/>
        </w:rPr>
        <w:t>people</w:t>
      </w:r>
      <w:r w:rsidR="00541C3A" w:rsidRPr="00621CEF">
        <w:rPr>
          <w:rFonts w:cs="Arial"/>
          <w:w w:val="102"/>
          <w:sz w:val="22"/>
          <w:szCs w:val="22"/>
        </w:rPr>
        <w:t xml:space="preserve"> </w:t>
      </w:r>
      <w:r w:rsidRPr="00621CEF">
        <w:rPr>
          <w:rFonts w:cs="Arial"/>
          <w:w w:val="105"/>
          <w:sz w:val="22"/>
          <w:szCs w:val="22"/>
        </w:rPr>
        <w:t>with</w:t>
      </w:r>
      <w:r w:rsidRPr="00621CEF">
        <w:rPr>
          <w:rFonts w:cs="Arial"/>
          <w:spacing w:val="-4"/>
          <w:w w:val="105"/>
          <w:sz w:val="22"/>
          <w:szCs w:val="22"/>
        </w:rPr>
        <w:t xml:space="preserve"> </w:t>
      </w:r>
      <w:r w:rsidRPr="00621CEF">
        <w:rPr>
          <w:rFonts w:cs="Arial"/>
          <w:w w:val="105"/>
          <w:sz w:val="22"/>
          <w:szCs w:val="22"/>
        </w:rPr>
        <w:t>type</w:t>
      </w:r>
      <w:r w:rsidRPr="00621CEF">
        <w:rPr>
          <w:rFonts w:cs="Arial"/>
          <w:spacing w:val="-4"/>
          <w:w w:val="105"/>
          <w:sz w:val="22"/>
          <w:szCs w:val="22"/>
        </w:rPr>
        <w:t xml:space="preserve"> </w:t>
      </w:r>
      <w:r w:rsidRPr="00621CEF">
        <w:rPr>
          <w:rFonts w:cs="Arial"/>
          <w:w w:val="105"/>
          <w:sz w:val="22"/>
          <w:szCs w:val="22"/>
        </w:rPr>
        <w:t>2</w:t>
      </w:r>
      <w:r w:rsidRPr="00621CEF">
        <w:rPr>
          <w:rFonts w:cs="Arial"/>
          <w:spacing w:val="-4"/>
          <w:w w:val="105"/>
          <w:sz w:val="22"/>
          <w:szCs w:val="22"/>
        </w:rPr>
        <w:t xml:space="preserve"> </w:t>
      </w:r>
      <w:r w:rsidRPr="00621CEF">
        <w:rPr>
          <w:rFonts w:cs="Arial"/>
          <w:w w:val="105"/>
          <w:sz w:val="22"/>
          <w:szCs w:val="22"/>
        </w:rPr>
        <w:t>diabetes</w:t>
      </w:r>
      <w:r w:rsidRPr="00621CEF">
        <w:rPr>
          <w:rFonts w:cs="Arial"/>
          <w:spacing w:val="-4"/>
          <w:w w:val="105"/>
          <w:sz w:val="22"/>
          <w:szCs w:val="22"/>
        </w:rPr>
        <w:t xml:space="preserve"> </w:t>
      </w:r>
      <w:r w:rsidRPr="00621CEF">
        <w:rPr>
          <w:rFonts w:cs="Arial"/>
          <w:w w:val="105"/>
          <w:sz w:val="22"/>
          <w:szCs w:val="22"/>
        </w:rPr>
        <w:t>who</w:t>
      </w:r>
      <w:r w:rsidRPr="00621CEF">
        <w:rPr>
          <w:rFonts w:cs="Arial"/>
          <w:spacing w:val="-4"/>
          <w:w w:val="105"/>
          <w:sz w:val="22"/>
          <w:szCs w:val="22"/>
        </w:rPr>
        <w:t xml:space="preserve"> </w:t>
      </w:r>
      <w:r w:rsidRPr="00621CEF">
        <w:rPr>
          <w:rFonts w:cs="Arial"/>
          <w:w w:val="105"/>
          <w:sz w:val="22"/>
          <w:szCs w:val="22"/>
        </w:rPr>
        <w:t>were</w:t>
      </w:r>
      <w:r w:rsidRPr="00621CEF">
        <w:rPr>
          <w:rFonts w:cs="Arial"/>
          <w:spacing w:val="-4"/>
          <w:w w:val="105"/>
          <w:sz w:val="22"/>
          <w:szCs w:val="22"/>
        </w:rPr>
        <w:t xml:space="preserve"> </w:t>
      </w:r>
      <w:r w:rsidRPr="00621CEF">
        <w:rPr>
          <w:rFonts w:cs="Arial"/>
          <w:w w:val="105"/>
          <w:sz w:val="22"/>
          <w:szCs w:val="22"/>
        </w:rPr>
        <w:t>treated</w:t>
      </w:r>
      <w:r w:rsidRPr="00621CEF">
        <w:rPr>
          <w:rFonts w:cs="Arial"/>
          <w:spacing w:val="-4"/>
          <w:w w:val="105"/>
          <w:sz w:val="22"/>
          <w:szCs w:val="22"/>
        </w:rPr>
        <w:t xml:space="preserve"> </w:t>
      </w:r>
      <w:r w:rsidRPr="00621CEF">
        <w:rPr>
          <w:rFonts w:cs="Arial"/>
          <w:w w:val="105"/>
          <w:sz w:val="22"/>
          <w:szCs w:val="22"/>
        </w:rPr>
        <w:t>with</w:t>
      </w:r>
      <w:r w:rsidRPr="00621CEF">
        <w:rPr>
          <w:rFonts w:cs="Arial"/>
          <w:spacing w:val="-4"/>
          <w:w w:val="105"/>
          <w:sz w:val="22"/>
          <w:szCs w:val="22"/>
        </w:rPr>
        <w:t xml:space="preserve"> </w:t>
      </w:r>
      <w:r w:rsidRPr="00621CEF">
        <w:rPr>
          <w:rFonts w:cs="Arial"/>
          <w:w w:val="105"/>
          <w:sz w:val="22"/>
          <w:szCs w:val="22"/>
        </w:rPr>
        <w:t>diet,</w:t>
      </w:r>
      <w:r w:rsidRPr="00621CEF">
        <w:rPr>
          <w:rFonts w:cs="Arial"/>
          <w:spacing w:val="-5"/>
          <w:w w:val="105"/>
          <w:sz w:val="22"/>
          <w:szCs w:val="22"/>
        </w:rPr>
        <w:t xml:space="preserve"> </w:t>
      </w:r>
      <w:r w:rsidRPr="00621CEF">
        <w:rPr>
          <w:rFonts w:cs="Arial"/>
          <w:w w:val="105"/>
          <w:sz w:val="22"/>
          <w:szCs w:val="22"/>
        </w:rPr>
        <w:t>oral</w:t>
      </w:r>
      <w:r w:rsidRPr="00621CEF">
        <w:rPr>
          <w:rFonts w:cs="Arial"/>
          <w:spacing w:val="-5"/>
          <w:w w:val="105"/>
          <w:sz w:val="22"/>
          <w:szCs w:val="22"/>
        </w:rPr>
        <w:t xml:space="preserve"> </w:t>
      </w:r>
      <w:r w:rsidRPr="00621CEF">
        <w:rPr>
          <w:rFonts w:cs="Arial"/>
          <w:w w:val="105"/>
          <w:sz w:val="22"/>
          <w:szCs w:val="22"/>
        </w:rPr>
        <w:t>antidiabetic</w:t>
      </w:r>
      <w:r w:rsidRPr="00621CEF">
        <w:rPr>
          <w:rFonts w:cs="Arial"/>
          <w:spacing w:val="-4"/>
          <w:w w:val="105"/>
          <w:sz w:val="22"/>
          <w:szCs w:val="22"/>
        </w:rPr>
        <w:t xml:space="preserve"> </w:t>
      </w:r>
      <w:r w:rsidRPr="00621CEF">
        <w:rPr>
          <w:rFonts w:cs="Arial"/>
          <w:w w:val="105"/>
          <w:sz w:val="22"/>
          <w:szCs w:val="22"/>
        </w:rPr>
        <w:t>agents,</w:t>
      </w:r>
      <w:r w:rsidRPr="00621CEF">
        <w:rPr>
          <w:rFonts w:cs="Arial"/>
          <w:spacing w:val="-5"/>
          <w:w w:val="105"/>
          <w:sz w:val="22"/>
          <w:szCs w:val="22"/>
        </w:rPr>
        <w:t xml:space="preserve"> </w:t>
      </w:r>
      <w:r w:rsidRPr="00621CEF">
        <w:rPr>
          <w:rFonts w:cs="Arial"/>
          <w:w w:val="105"/>
          <w:sz w:val="22"/>
          <w:szCs w:val="22"/>
        </w:rPr>
        <w:t>or</w:t>
      </w:r>
      <w:r w:rsidRPr="00621CEF">
        <w:rPr>
          <w:rFonts w:cs="Arial"/>
          <w:spacing w:val="-4"/>
          <w:w w:val="105"/>
          <w:sz w:val="22"/>
          <w:szCs w:val="22"/>
        </w:rPr>
        <w:t xml:space="preserve"> </w:t>
      </w:r>
      <w:r w:rsidRPr="00621CEF">
        <w:rPr>
          <w:rFonts w:cs="Arial"/>
          <w:w w:val="105"/>
          <w:sz w:val="22"/>
          <w:szCs w:val="22"/>
        </w:rPr>
        <w:t>low-dose</w:t>
      </w:r>
      <w:r w:rsidRPr="00621CEF">
        <w:rPr>
          <w:rFonts w:cs="Arial"/>
          <w:spacing w:val="-4"/>
          <w:w w:val="105"/>
          <w:sz w:val="22"/>
          <w:szCs w:val="22"/>
        </w:rPr>
        <w:t xml:space="preserve"> </w:t>
      </w:r>
      <w:r w:rsidRPr="00621CEF">
        <w:rPr>
          <w:rFonts w:cs="Arial"/>
          <w:w w:val="105"/>
          <w:sz w:val="22"/>
          <w:szCs w:val="22"/>
        </w:rPr>
        <w:t>insulin</w:t>
      </w:r>
      <w:r w:rsidRPr="00621CEF">
        <w:rPr>
          <w:rFonts w:cs="Arial"/>
          <w:spacing w:val="-4"/>
          <w:w w:val="105"/>
          <w:sz w:val="22"/>
          <w:szCs w:val="22"/>
        </w:rPr>
        <w:t xml:space="preserve"> </w:t>
      </w:r>
      <w:r w:rsidRPr="00621CEF">
        <w:rPr>
          <w:rFonts w:cs="Arial"/>
          <w:w w:val="105"/>
          <w:sz w:val="22"/>
          <w:szCs w:val="22"/>
        </w:rPr>
        <w:t>(≤</w:t>
      </w:r>
      <w:r w:rsidR="003F1C5D" w:rsidRPr="00621CEF">
        <w:rPr>
          <w:rFonts w:cs="Arial"/>
          <w:w w:val="105"/>
          <w:sz w:val="22"/>
          <w:szCs w:val="22"/>
        </w:rPr>
        <w:t xml:space="preserve"> </w:t>
      </w:r>
      <w:r w:rsidRPr="00621CEF">
        <w:rPr>
          <w:rFonts w:cs="Arial"/>
          <w:w w:val="105"/>
          <w:sz w:val="22"/>
          <w:szCs w:val="22"/>
        </w:rPr>
        <w:t>0.4</w:t>
      </w:r>
      <w:r w:rsidRPr="00621CEF">
        <w:rPr>
          <w:rFonts w:cs="Arial"/>
          <w:spacing w:val="-4"/>
          <w:w w:val="105"/>
          <w:sz w:val="22"/>
          <w:szCs w:val="22"/>
        </w:rPr>
        <w:t xml:space="preserve"> </w:t>
      </w:r>
      <w:r w:rsidRPr="00621CEF">
        <w:rPr>
          <w:rFonts w:cs="Arial"/>
          <w:w w:val="105"/>
          <w:sz w:val="22"/>
          <w:szCs w:val="22"/>
        </w:rPr>
        <w:t>unit/kg/day)</w:t>
      </w:r>
      <w:r w:rsidRPr="00621CEF">
        <w:rPr>
          <w:rFonts w:cs="Arial"/>
          <w:spacing w:val="-4"/>
          <w:w w:val="105"/>
          <w:sz w:val="22"/>
          <w:szCs w:val="22"/>
        </w:rPr>
        <w:t xml:space="preserve"> </w:t>
      </w:r>
      <w:r w:rsidRPr="00621CEF">
        <w:rPr>
          <w:rFonts w:cs="Arial"/>
          <w:w w:val="105"/>
          <w:sz w:val="22"/>
          <w:szCs w:val="22"/>
        </w:rPr>
        <w:t>prior</w:t>
      </w:r>
      <w:r w:rsidRPr="00621CEF">
        <w:rPr>
          <w:rFonts w:cs="Arial"/>
          <w:spacing w:val="-4"/>
          <w:w w:val="105"/>
          <w:sz w:val="22"/>
          <w:szCs w:val="22"/>
        </w:rPr>
        <w:t xml:space="preserve"> </w:t>
      </w:r>
      <w:r w:rsidRPr="00621CEF">
        <w:rPr>
          <w:rFonts w:cs="Arial"/>
          <w:w w:val="105"/>
          <w:sz w:val="22"/>
          <w:szCs w:val="22"/>
        </w:rPr>
        <w:t>to</w:t>
      </w:r>
      <w:r w:rsidRPr="00621CEF">
        <w:rPr>
          <w:rFonts w:cs="Arial"/>
          <w:spacing w:val="-4"/>
          <w:w w:val="105"/>
          <w:sz w:val="22"/>
          <w:szCs w:val="22"/>
        </w:rPr>
        <w:t xml:space="preserve"> </w:t>
      </w:r>
      <w:r w:rsidRPr="00621CEF">
        <w:rPr>
          <w:rFonts w:cs="Arial"/>
          <w:w w:val="105"/>
          <w:sz w:val="22"/>
          <w:szCs w:val="22"/>
        </w:rPr>
        <w:t>admission</w:t>
      </w:r>
      <w:r w:rsidRPr="00621CEF">
        <w:rPr>
          <w:rFonts w:cs="Arial"/>
          <w:spacing w:val="-4"/>
          <w:w w:val="105"/>
          <w:sz w:val="22"/>
          <w:szCs w:val="22"/>
        </w:rPr>
        <w:t xml:space="preserve"> </w:t>
      </w:r>
      <w:r w:rsidR="00541C3A" w:rsidRPr="00621CEF">
        <w:rPr>
          <w:rFonts w:cs="Arial"/>
          <w:spacing w:val="-4"/>
          <w:w w:val="105"/>
          <w:sz w:val="22"/>
          <w:szCs w:val="22"/>
        </w:rPr>
        <w:t xml:space="preserve">were </w:t>
      </w:r>
      <w:r w:rsidR="00541C3A" w:rsidRPr="00621CEF">
        <w:rPr>
          <w:rFonts w:cs="Arial"/>
          <w:w w:val="105"/>
          <w:sz w:val="22"/>
          <w:szCs w:val="22"/>
        </w:rPr>
        <w:t xml:space="preserve">randomized </w:t>
      </w:r>
      <w:r w:rsidRPr="00621CEF">
        <w:rPr>
          <w:rFonts w:cs="Arial"/>
          <w:w w:val="105"/>
          <w:sz w:val="22"/>
          <w:szCs w:val="22"/>
        </w:rPr>
        <w:t>to</w:t>
      </w:r>
      <w:r w:rsidRPr="00621CEF">
        <w:rPr>
          <w:rFonts w:cs="Arial"/>
          <w:spacing w:val="-4"/>
          <w:w w:val="105"/>
          <w:sz w:val="22"/>
          <w:szCs w:val="22"/>
        </w:rPr>
        <w:t xml:space="preserve"> </w:t>
      </w:r>
      <w:r w:rsidRPr="00621CEF">
        <w:rPr>
          <w:rFonts w:cs="Arial"/>
          <w:w w:val="105"/>
          <w:sz w:val="22"/>
          <w:szCs w:val="22"/>
        </w:rPr>
        <w:t>receive</w:t>
      </w:r>
      <w:r w:rsidRPr="00621CEF">
        <w:rPr>
          <w:rFonts w:cs="Arial"/>
          <w:spacing w:val="-4"/>
          <w:w w:val="105"/>
          <w:sz w:val="22"/>
          <w:szCs w:val="22"/>
        </w:rPr>
        <w:t xml:space="preserve"> </w:t>
      </w:r>
      <w:r w:rsidRPr="00621CEF">
        <w:rPr>
          <w:rFonts w:cs="Arial"/>
          <w:w w:val="105"/>
          <w:sz w:val="22"/>
          <w:szCs w:val="22"/>
        </w:rPr>
        <w:t>a</w:t>
      </w:r>
      <w:r w:rsidRPr="00621CEF">
        <w:rPr>
          <w:rFonts w:cs="Arial"/>
          <w:spacing w:val="-4"/>
          <w:w w:val="105"/>
          <w:sz w:val="22"/>
          <w:szCs w:val="22"/>
        </w:rPr>
        <w:t xml:space="preserve"> </w:t>
      </w:r>
      <w:r w:rsidRPr="00621CEF">
        <w:rPr>
          <w:rFonts w:cs="Arial"/>
          <w:w w:val="105"/>
          <w:sz w:val="22"/>
          <w:szCs w:val="22"/>
        </w:rPr>
        <w:t>standard</w:t>
      </w:r>
      <w:r w:rsidRPr="00621CEF">
        <w:rPr>
          <w:rFonts w:cs="Arial"/>
          <w:spacing w:val="-4"/>
          <w:w w:val="105"/>
          <w:sz w:val="22"/>
          <w:szCs w:val="22"/>
        </w:rPr>
        <w:t xml:space="preserve"> </w:t>
      </w:r>
      <w:r w:rsidR="002878B4" w:rsidRPr="00621CEF">
        <w:rPr>
          <w:rFonts w:cs="Arial"/>
          <w:w w:val="105"/>
          <w:sz w:val="22"/>
          <w:szCs w:val="22"/>
        </w:rPr>
        <w:t>basal</w:t>
      </w:r>
      <w:r w:rsidR="002878B4" w:rsidRPr="00621CEF">
        <w:rPr>
          <w:rFonts w:cs="Arial"/>
          <w:spacing w:val="-5"/>
          <w:w w:val="105"/>
          <w:sz w:val="22"/>
          <w:szCs w:val="22"/>
        </w:rPr>
        <w:t>-</w:t>
      </w:r>
      <w:r w:rsidRPr="00621CEF">
        <w:rPr>
          <w:rFonts w:cs="Arial"/>
          <w:w w:val="105"/>
          <w:sz w:val="22"/>
          <w:szCs w:val="22"/>
        </w:rPr>
        <w:t>bolus</w:t>
      </w:r>
      <w:r w:rsidRPr="00621CEF">
        <w:rPr>
          <w:rFonts w:cs="Arial"/>
          <w:spacing w:val="-4"/>
          <w:w w:val="105"/>
          <w:sz w:val="22"/>
          <w:szCs w:val="22"/>
        </w:rPr>
        <w:t xml:space="preserve"> </w:t>
      </w:r>
      <w:r w:rsidRPr="00621CEF">
        <w:rPr>
          <w:rFonts w:cs="Arial"/>
          <w:w w:val="105"/>
          <w:sz w:val="22"/>
          <w:szCs w:val="22"/>
        </w:rPr>
        <w:t>regimen</w:t>
      </w:r>
      <w:r w:rsidRPr="00621CEF">
        <w:rPr>
          <w:rFonts w:cs="Arial"/>
          <w:spacing w:val="-4"/>
          <w:w w:val="105"/>
          <w:sz w:val="22"/>
          <w:szCs w:val="22"/>
        </w:rPr>
        <w:t xml:space="preserve"> </w:t>
      </w:r>
      <w:r w:rsidRPr="00621CEF">
        <w:rPr>
          <w:rFonts w:cs="Arial"/>
          <w:w w:val="105"/>
          <w:sz w:val="22"/>
          <w:szCs w:val="22"/>
        </w:rPr>
        <w:t>with</w:t>
      </w:r>
      <w:r w:rsidRPr="00621CEF">
        <w:rPr>
          <w:rFonts w:cs="Arial"/>
          <w:spacing w:val="-4"/>
          <w:w w:val="105"/>
          <w:sz w:val="22"/>
          <w:szCs w:val="22"/>
        </w:rPr>
        <w:t xml:space="preserve"> </w:t>
      </w:r>
      <w:r w:rsidRPr="00621CEF">
        <w:rPr>
          <w:rFonts w:cs="Arial"/>
          <w:w w:val="105"/>
          <w:sz w:val="22"/>
          <w:szCs w:val="22"/>
        </w:rPr>
        <w:t>glargine</w:t>
      </w:r>
      <w:r w:rsidRPr="00621CEF">
        <w:rPr>
          <w:rFonts w:cs="Arial"/>
          <w:spacing w:val="-4"/>
          <w:w w:val="105"/>
          <w:sz w:val="22"/>
          <w:szCs w:val="22"/>
        </w:rPr>
        <w:t xml:space="preserve"> </w:t>
      </w:r>
      <w:r w:rsidRPr="00621CEF">
        <w:rPr>
          <w:rFonts w:cs="Arial"/>
          <w:w w:val="105"/>
          <w:sz w:val="22"/>
          <w:szCs w:val="22"/>
        </w:rPr>
        <w:t>once</w:t>
      </w:r>
      <w:r w:rsidRPr="00621CEF">
        <w:rPr>
          <w:rFonts w:cs="Arial"/>
          <w:w w:val="102"/>
          <w:sz w:val="22"/>
          <w:szCs w:val="22"/>
        </w:rPr>
        <w:t xml:space="preserve"> </w:t>
      </w:r>
      <w:r w:rsidRPr="00621CEF">
        <w:rPr>
          <w:rFonts w:cs="Arial"/>
          <w:w w:val="105"/>
          <w:sz w:val="22"/>
          <w:szCs w:val="22"/>
        </w:rPr>
        <w:t>daily and glulisine before meals or a single daily dose of glargine</w:t>
      </w:r>
      <w:r w:rsidR="00541C3A" w:rsidRPr="00621CEF">
        <w:rPr>
          <w:rFonts w:cs="Arial"/>
          <w:w w:val="105"/>
          <w:sz w:val="22"/>
          <w:szCs w:val="22"/>
        </w:rPr>
        <w:t xml:space="preserve">. In addition, </w:t>
      </w:r>
      <w:r w:rsidRPr="00621CEF">
        <w:rPr>
          <w:rFonts w:cs="Arial"/>
          <w:w w:val="105"/>
          <w:sz w:val="22"/>
          <w:szCs w:val="22"/>
        </w:rPr>
        <w:t>supplemental doses</w:t>
      </w:r>
      <w:r w:rsidRPr="00621CEF">
        <w:rPr>
          <w:rFonts w:cs="Arial"/>
          <w:spacing w:val="-33"/>
          <w:w w:val="105"/>
          <w:sz w:val="22"/>
          <w:szCs w:val="22"/>
        </w:rPr>
        <w:t xml:space="preserve"> </w:t>
      </w:r>
      <w:r w:rsidRPr="00621CEF">
        <w:rPr>
          <w:rFonts w:cs="Arial"/>
          <w:w w:val="105"/>
          <w:sz w:val="22"/>
          <w:szCs w:val="22"/>
        </w:rPr>
        <w:t>of</w:t>
      </w:r>
      <w:r w:rsidRPr="00621CEF">
        <w:rPr>
          <w:rFonts w:cs="Arial"/>
          <w:spacing w:val="2"/>
          <w:w w:val="102"/>
          <w:sz w:val="22"/>
          <w:szCs w:val="22"/>
        </w:rPr>
        <w:t xml:space="preserve"> </w:t>
      </w:r>
      <w:r w:rsidRPr="00621CEF">
        <w:rPr>
          <w:rFonts w:cs="Arial"/>
          <w:w w:val="105"/>
          <w:sz w:val="22"/>
          <w:szCs w:val="22"/>
        </w:rPr>
        <w:t xml:space="preserve">glulisine </w:t>
      </w:r>
      <w:r w:rsidR="00541C3A" w:rsidRPr="00621CEF">
        <w:rPr>
          <w:rFonts w:cs="Arial"/>
          <w:w w:val="105"/>
          <w:sz w:val="22"/>
          <w:szCs w:val="22"/>
        </w:rPr>
        <w:t xml:space="preserve">were administered </w:t>
      </w:r>
      <w:r w:rsidRPr="00621CEF">
        <w:rPr>
          <w:rFonts w:cs="Arial"/>
          <w:w w:val="105"/>
          <w:sz w:val="22"/>
          <w:szCs w:val="22"/>
        </w:rPr>
        <w:t>for correction of hyperglycemia (&gt;140 mg/dl [</w:t>
      </w:r>
      <w:r w:rsidR="00B807C1" w:rsidRPr="00621CEF">
        <w:rPr>
          <w:rFonts w:cs="Arial"/>
          <w:w w:val="105"/>
          <w:sz w:val="22"/>
          <w:szCs w:val="22"/>
        </w:rPr>
        <w:t>&gt;</w:t>
      </w:r>
      <w:r w:rsidRPr="00621CEF">
        <w:rPr>
          <w:rFonts w:cs="Arial"/>
          <w:w w:val="105"/>
          <w:sz w:val="22"/>
          <w:szCs w:val="22"/>
        </w:rPr>
        <w:t>7.8 mmol/l]) per sliding scale</w:t>
      </w:r>
      <w:r w:rsidR="00D35FDE" w:rsidRPr="00621CEF">
        <w:rPr>
          <w:rFonts w:cs="Arial"/>
          <w:w w:val="105"/>
          <w:sz w:val="22"/>
          <w:szCs w:val="22"/>
        </w:rPr>
        <w:t xml:space="preserve"> </w:t>
      </w:r>
      <w:r w:rsidR="00142F3B" w:rsidRPr="00621CEF">
        <w:rPr>
          <w:rFonts w:cs="Arial"/>
          <w:w w:val="105"/>
          <w:sz w:val="22"/>
          <w:szCs w:val="22"/>
        </w:rPr>
        <w:fldChar w:fldCharType="begin"/>
      </w:r>
      <w:r w:rsidR="009C70D1" w:rsidRPr="00621CEF">
        <w:rPr>
          <w:rFonts w:cs="Arial"/>
          <w:w w:val="105"/>
          <w:sz w:val="22"/>
          <w:szCs w:val="22"/>
        </w:rPr>
        <w:instrText xml:space="preserve"> ADDIN EN.CITE &lt;EndNote&gt;&lt;Cite&gt;&lt;Author&gt;Umpierrez&lt;/Author&gt;&lt;Year&gt;2013&lt;/Year&gt;&lt;RecNum&gt;5052&lt;/RecNum&gt;&lt;DisplayText&gt;(197)&lt;/DisplayText&gt;&lt;record&gt;&lt;rec-number&gt;5052&lt;/rec-number&gt;&lt;foreign-keys&gt;&lt;key app="EN" db-id="92e0twtemx5safeesetxf001ez59pdw9z2xx" timestamp="1589204305" guid="d967e95c-efe2-493c-96b2-07cfb536dd85"&gt;5052&lt;/key&gt;&lt;/foreign-keys&gt;&lt;ref-type name="Journal Article"&gt;17&lt;/ref-type&gt;&lt;contributors&gt;&lt;authors&gt;&lt;author&gt;Umpierrez, G E&lt;/author&gt;&lt;author&gt;Smiley, D&lt;/author&gt;&lt;author&gt;Hermayer, K&lt;/author&gt;&lt;author&gt;Khan, A&lt;/author&gt;&lt;author&gt;Olson, D E&lt;/author&gt;&lt;author&gt;Newton, C&lt;/author&gt;&lt;author&gt;Jacobs, S&lt;/author&gt;&lt;author&gt;Rizzo, M&lt;/author&gt;&lt;author&gt;Peng, L&lt;/author&gt;&lt;author&gt;Reyes, D&lt;/author&gt;&lt;author&gt;Pinzon, I&lt;/author&gt;&lt;author&gt;Fereira, M E&lt;/author&gt;&lt;author&gt;Hunt, V&lt;/author&gt;&lt;author&gt;Gore, A&lt;/author&gt;&lt;author&gt;Toyoshima, M T&lt;/author&gt;&lt;author&gt;Fonseca, V A&lt;/author&gt;&lt;/authors&gt;&lt;/contributors&gt;&lt;titles&gt;&lt;title&gt;Randomized study comparing a basal-bolus with a basal plus correction insulin regimen for the hospital management of medical and surgical patients with type 2 diabetes: Basal plus trial&lt;/title&gt;&lt;secondary-title&gt;Diabetes Care&lt;/secondary-title&gt;&lt;/titles&gt;&lt;periodical&gt;&lt;full-title&gt;Diabetes Care&lt;/full-title&gt;&lt;/periodical&gt;&lt;pages&gt;2169-2174&lt;/pages&gt;&lt;volume&gt;36&lt;/volume&gt;&lt;number&gt;8&lt;/number&gt;&lt;reprint-edition&gt;In File&lt;/reprint-edition&gt;&lt;keywords&gt;&lt;keyword&gt;Blood&lt;/keyword&gt;&lt;keyword&gt;diabetes&lt;/keyword&gt;&lt;keyword&gt;dose&lt;/keyword&gt;&lt;keyword&gt;failure&lt;/keyword&gt;&lt;keyword&gt;glargine&lt;/keyword&gt;&lt;keyword&gt;glucose&lt;/keyword&gt;&lt;keyword&gt;hospital&lt;/keyword&gt;&lt;keyword&gt;hypoglycemia&lt;/keyword&gt;&lt;keyword&gt;insulin&lt;/keyword&gt;&lt;keyword&gt;low dose&lt;/keyword&gt;&lt;keyword&gt;management&lt;/keyword&gt;&lt;keyword&gt;sliding scale&lt;/keyword&gt;&lt;keyword&gt;studies&lt;/keyword&gt;&lt;keyword&gt;surgical&lt;/keyword&gt;&lt;keyword&gt;therapy&lt;/keyword&gt;&lt;keyword&gt;treatment&lt;/keyword&gt;&lt;keyword&gt;trial&lt;/keyword&gt;&lt;keyword&gt;type 2&lt;/keyword&gt;&lt;keyword&gt;type 2 diabetes&lt;/keyword&gt;&lt;/keywords&gt;&lt;dates&gt;&lt;year&gt;2013&lt;/year&gt;&lt;pub-dates&gt;&lt;date&gt;2013&lt;/date&gt;&lt;/pub-dates&gt;&lt;/dates&gt;&lt;label&gt;5086&lt;/label&gt;&lt;urls&gt;&lt;related-urls&gt;&lt;url&gt;http://care.diabetesjournals.org/content/36/8/2169.abstract&lt;/url&gt;&lt;/related-urls&gt;&lt;/urls&gt;&lt;/record&gt;&lt;/Cite&gt;&lt;/EndNote&gt;</w:instrText>
      </w:r>
      <w:r w:rsidR="00142F3B" w:rsidRPr="00621CEF">
        <w:rPr>
          <w:rFonts w:cs="Arial"/>
          <w:w w:val="105"/>
          <w:sz w:val="22"/>
          <w:szCs w:val="22"/>
        </w:rPr>
        <w:fldChar w:fldCharType="separate"/>
      </w:r>
      <w:r w:rsidR="009C70D1" w:rsidRPr="00621CEF">
        <w:rPr>
          <w:rFonts w:cs="Arial"/>
          <w:noProof/>
          <w:w w:val="105"/>
          <w:sz w:val="22"/>
          <w:szCs w:val="22"/>
        </w:rPr>
        <w:t>(197)</w:t>
      </w:r>
      <w:r w:rsidR="00142F3B" w:rsidRPr="00621CEF">
        <w:rPr>
          <w:rFonts w:cs="Arial"/>
          <w:w w:val="105"/>
          <w:sz w:val="22"/>
          <w:szCs w:val="22"/>
        </w:rPr>
        <w:fldChar w:fldCharType="end"/>
      </w:r>
      <w:r w:rsidRPr="00621CEF">
        <w:rPr>
          <w:rFonts w:cs="Arial"/>
          <w:w w:val="105"/>
          <w:sz w:val="22"/>
          <w:szCs w:val="22"/>
        </w:rPr>
        <w:t>.</w:t>
      </w:r>
      <w:r w:rsidRPr="00621CEF">
        <w:rPr>
          <w:rFonts w:cs="Arial"/>
          <w:spacing w:val="-39"/>
          <w:w w:val="105"/>
          <w:sz w:val="22"/>
          <w:szCs w:val="22"/>
        </w:rPr>
        <w:t xml:space="preserve"> </w:t>
      </w:r>
      <w:r w:rsidRPr="00621CEF">
        <w:rPr>
          <w:rFonts w:cs="Arial"/>
          <w:w w:val="105"/>
          <w:sz w:val="22"/>
          <w:szCs w:val="22"/>
        </w:rPr>
        <w:t>This</w:t>
      </w:r>
      <w:r w:rsidRPr="00621CEF">
        <w:rPr>
          <w:rFonts w:cs="Arial"/>
          <w:w w:val="102"/>
          <w:sz w:val="22"/>
          <w:szCs w:val="22"/>
        </w:rPr>
        <w:t xml:space="preserve"> </w:t>
      </w:r>
      <w:r w:rsidRPr="00621CEF">
        <w:rPr>
          <w:rFonts w:cs="Arial"/>
          <w:w w:val="105"/>
          <w:sz w:val="22"/>
          <w:szCs w:val="22"/>
        </w:rPr>
        <w:t>study reported that the basal approach resulted in similar improvement in glycemic control</w:t>
      </w:r>
      <w:r w:rsidRPr="00621CEF">
        <w:rPr>
          <w:rFonts w:cs="Arial"/>
          <w:spacing w:val="-36"/>
          <w:w w:val="105"/>
          <w:sz w:val="22"/>
          <w:szCs w:val="22"/>
        </w:rPr>
        <w:t xml:space="preserve"> </w:t>
      </w:r>
      <w:r w:rsidRPr="00621CEF">
        <w:rPr>
          <w:rFonts w:cs="Arial"/>
          <w:w w:val="105"/>
          <w:sz w:val="22"/>
          <w:szCs w:val="22"/>
        </w:rPr>
        <w:t>and</w:t>
      </w:r>
      <w:r w:rsidRPr="00621CEF">
        <w:rPr>
          <w:rFonts w:cs="Arial"/>
          <w:w w:val="102"/>
          <w:sz w:val="22"/>
          <w:szCs w:val="22"/>
        </w:rPr>
        <w:t xml:space="preserve"> </w:t>
      </w:r>
      <w:r w:rsidRPr="00621CEF">
        <w:rPr>
          <w:rFonts w:cs="Arial"/>
          <w:w w:val="105"/>
          <w:sz w:val="22"/>
          <w:szCs w:val="22"/>
        </w:rPr>
        <w:t xml:space="preserve">the frequency of hypoglycemia compared to a standard </w:t>
      </w:r>
      <w:r w:rsidR="002878B4" w:rsidRPr="00621CEF">
        <w:rPr>
          <w:rFonts w:cs="Arial"/>
          <w:w w:val="105"/>
          <w:sz w:val="22"/>
          <w:szCs w:val="22"/>
        </w:rPr>
        <w:t>basal-</w:t>
      </w:r>
      <w:r w:rsidRPr="00621CEF">
        <w:rPr>
          <w:rFonts w:cs="Arial"/>
          <w:w w:val="105"/>
          <w:sz w:val="22"/>
          <w:szCs w:val="22"/>
        </w:rPr>
        <w:t>bolus regimen</w:t>
      </w:r>
      <w:r w:rsidR="00D35FDE" w:rsidRPr="00621CEF">
        <w:rPr>
          <w:rFonts w:cs="Arial"/>
          <w:w w:val="105"/>
          <w:sz w:val="22"/>
          <w:szCs w:val="22"/>
        </w:rPr>
        <w:t xml:space="preserve"> </w:t>
      </w:r>
      <w:r w:rsidR="00142F3B" w:rsidRPr="00621CEF">
        <w:rPr>
          <w:rFonts w:cs="Arial"/>
          <w:w w:val="105"/>
          <w:sz w:val="22"/>
          <w:szCs w:val="22"/>
        </w:rPr>
        <w:fldChar w:fldCharType="begin"/>
      </w:r>
      <w:r w:rsidR="009C70D1" w:rsidRPr="00621CEF">
        <w:rPr>
          <w:rFonts w:cs="Arial"/>
          <w:w w:val="105"/>
          <w:sz w:val="22"/>
          <w:szCs w:val="22"/>
        </w:rPr>
        <w:instrText xml:space="preserve"> ADDIN EN.CITE &lt;EndNote&gt;&lt;Cite&gt;&lt;Author&gt;Umpierrez&lt;/Author&gt;&lt;Year&gt;2013&lt;/Year&gt;&lt;RecNum&gt;5052&lt;/RecNum&gt;&lt;DisplayText&gt;(197)&lt;/DisplayText&gt;&lt;record&gt;&lt;rec-number&gt;5052&lt;/rec-number&gt;&lt;foreign-keys&gt;&lt;key app="EN" db-id="92e0twtemx5safeesetxf001ez59pdw9z2xx" timestamp="1589204305" guid="d967e95c-efe2-493c-96b2-07cfb536dd85"&gt;5052&lt;/key&gt;&lt;/foreign-keys&gt;&lt;ref-type name="Journal Article"&gt;17&lt;/ref-type&gt;&lt;contributors&gt;&lt;authors&gt;&lt;author&gt;Umpierrez, G E&lt;/author&gt;&lt;author&gt;Smiley, D&lt;/author&gt;&lt;author&gt;Hermayer, K&lt;/author&gt;&lt;author&gt;Khan, A&lt;/author&gt;&lt;author&gt;Olson, D E&lt;/author&gt;&lt;author&gt;Newton, C&lt;/author&gt;&lt;author&gt;Jacobs, S&lt;/author&gt;&lt;author&gt;Rizzo, M&lt;/author&gt;&lt;author&gt;Peng, L&lt;/author&gt;&lt;author&gt;Reyes, D&lt;/author&gt;&lt;author&gt;Pinzon, I&lt;/author&gt;&lt;author&gt;Fereira, M E&lt;/author&gt;&lt;author&gt;Hunt, V&lt;/author&gt;&lt;author&gt;Gore, A&lt;/author&gt;&lt;author&gt;Toyoshima, M T&lt;/author&gt;&lt;author&gt;Fonseca, V A&lt;/author&gt;&lt;/authors&gt;&lt;/contributors&gt;&lt;titles&gt;&lt;title&gt;Randomized study comparing a basal-bolus with a basal plus correction insulin regimen for the hospital management of medical and surgical patients with type 2 diabetes: Basal plus trial&lt;/title&gt;&lt;secondary-title&gt;Diabetes Care&lt;/secondary-title&gt;&lt;/titles&gt;&lt;periodical&gt;&lt;full-title&gt;Diabetes Care&lt;/full-title&gt;&lt;/periodical&gt;&lt;pages&gt;2169-2174&lt;/pages&gt;&lt;volume&gt;36&lt;/volume&gt;&lt;number&gt;8&lt;/number&gt;&lt;reprint-edition&gt;In File&lt;/reprint-edition&gt;&lt;keywords&gt;&lt;keyword&gt;Blood&lt;/keyword&gt;&lt;keyword&gt;diabetes&lt;/keyword&gt;&lt;keyword&gt;dose&lt;/keyword&gt;&lt;keyword&gt;failure&lt;/keyword&gt;&lt;keyword&gt;glargine&lt;/keyword&gt;&lt;keyword&gt;glucose&lt;/keyword&gt;&lt;keyword&gt;hospital&lt;/keyword&gt;&lt;keyword&gt;hypoglycemia&lt;/keyword&gt;&lt;keyword&gt;insulin&lt;/keyword&gt;&lt;keyword&gt;low dose&lt;/keyword&gt;&lt;keyword&gt;management&lt;/keyword&gt;&lt;keyword&gt;sliding scale&lt;/keyword&gt;&lt;keyword&gt;studies&lt;/keyword&gt;&lt;keyword&gt;surgical&lt;/keyword&gt;&lt;keyword&gt;therapy&lt;/keyword&gt;&lt;keyword&gt;treatment&lt;/keyword&gt;&lt;keyword&gt;trial&lt;/keyword&gt;&lt;keyword&gt;type 2&lt;/keyword&gt;&lt;keyword&gt;type 2 diabetes&lt;/keyword&gt;&lt;/keywords&gt;&lt;dates&gt;&lt;year&gt;2013&lt;/year&gt;&lt;pub-dates&gt;&lt;date&gt;2013&lt;/date&gt;&lt;/pub-dates&gt;&lt;/dates&gt;&lt;label&gt;5086&lt;/label&gt;&lt;urls&gt;&lt;related-urls&gt;&lt;url&gt;http://care.diabetesjournals.org/content/36/8/2169.abstract&lt;/url&gt;&lt;/related-urls&gt;&lt;/urls&gt;&lt;/record&gt;&lt;/Cite&gt;&lt;/EndNote&gt;</w:instrText>
      </w:r>
      <w:r w:rsidR="00142F3B" w:rsidRPr="00621CEF">
        <w:rPr>
          <w:rFonts w:cs="Arial"/>
          <w:w w:val="105"/>
          <w:sz w:val="22"/>
          <w:szCs w:val="22"/>
        </w:rPr>
        <w:fldChar w:fldCharType="separate"/>
      </w:r>
      <w:r w:rsidR="009C70D1" w:rsidRPr="00621CEF">
        <w:rPr>
          <w:rFonts w:cs="Arial"/>
          <w:noProof/>
          <w:w w:val="105"/>
          <w:sz w:val="22"/>
          <w:szCs w:val="22"/>
        </w:rPr>
        <w:t>(197)</w:t>
      </w:r>
      <w:r w:rsidR="00142F3B" w:rsidRPr="00621CEF">
        <w:rPr>
          <w:rFonts w:cs="Arial"/>
          <w:w w:val="105"/>
          <w:sz w:val="22"/>
          <w:szCs w:val="22"/>
        </w:rPr>
        <w:fldChar w:fldCharType="end"/>
      </w:r>
      <w:r w:rsidRPr="00621CEF">
        <w:rPr>
          <w:rFonts w:cs="Arial"/>
          <w:w w:val="105"/>
          <w:sz w:val="22"/>
          <w:szCs w:val="22"/>
        </w:rPr>
        <w:t>. Thus,</w:t>
      </w:r>
      <w:r w:rsidRPr="00621CEF">
        <w:rPr>
          <w:rFonts w:cs="Arial"/>
          <w:spacing w:val="-36"/>
          <w:w w:val="105"/>
          <w:sz w:val="22"/>
          <w:szCs w:val="22"/>
        </w:rPr>
        <w:t xml:space="preserve"> </w:t>
      </w:r>
      <w:r w:rsidRPr="00621CEF">
        <w:rPr>
          <w:rFonts w:cs="Arial"/>
          <w:w w:val="105"/>
          <w:sz w:val="22"/>
          <w:szCs w:val="22"/>
        </w:rPr>
        <w:t>in</w:t>
      </w:r>
      <w:r w:rsidRPr="00621CEF">
        <w:rPr>
          <w:rFonts w:cs="Arial"/>
          <w:w w:val="102"/>
          <w:sz w:val="22"/>
          <w:szCs w:val="22"/>
        </w:rPr>
        <w:t xml:space="preserve"> </w:t>
      </w:r>
      <w:r w:rsidR="002878B4" w:rsidRPr="00621CEF">
        <w:rPr>
          <w:rFonts w:cs="Arial"/>
          <w:w w:val="105"/>
          <w:sz w:val="22"/>
          <w:szCs w:val="22"/>
        </w:rPr>
        <w:t>insulin-</w:t>
      </w:r>
      <w:r w:rsidRPr="00621CEF">
        <w:rPr>
          <w:rFonts w:cs="Arial"/>
          <w:w w:val="105"/>
          <w:sz w:val="22"/>
          <w:szCs w:val="22"/>
        </w:rPr>
        <w:t xml:space="preserve">naive </w:t>
      </w:r>
      <w:r w:rsidR="00AC6353" w:rsidRPr="00621CEF">
        <w:rPr>
          <w:rFonts w:cs="Arial"/>
          <w:w w:val="105"/>
          <w:sz w:val="22"/>
          <w:szCs w:val="22"/>
        </w:rPr>
        <w:t xml:space="preserve">individuals </w:t>
      </w:r>
      <w:r w:rsidRPr="00621CEF">
        <w:rPr>
          <w:rFonts w:cs="Arial"/>
          <w:w w:val="105"/>
          <w:sz w:val="22"/>
          <w:szCs w:val="22"/>
        </w:rPr>
        <w:t>or those receiving low-dose insulin on admission,</w:t>
      </w:r>
      <w:r w:rsidRPr="00621CEF">
        <w:rPr>
          <w:rFonts w:cs="Arial"/>
          <w:spacing w:val="-4"/>
          <w:w w:val="105"/>
          <w:sz w:val="22"/>
          <w:szCs w:val="22"/>
        </w:rPr>
        <w:t xml:space="preserve"> </w:t>
      </w:r>
      <w:r w:rsidRPr="00621CEF">
        <w:rPr>
          <w:rFonts w:cs="Arial"/>
          <w:w w:val="105"/>
          <w:sz w:val="22"/>
          <w:szCs w:val="22"/>
        </w:rPr>
        <w:t>as</w:t>
      </w:r>
      <w:r w:rsidRPr="00621CEF">
        <w:rPr>
          <w:rFonts w:cs="Arial"/>
          <w:spacing w:val="-3"/>
          <w:w w:val="105"/>
          <w:sz w:val="22"/>
          <w:szCs w:val="22"/>
        </w:rPr>
        <w:t xml:space="preserve"> </w:t>
      </w:r>
      <w:r w:rsidRPr="00621CEF">
        <w:rPr>
          <w:rFonts w:cs="Arial"/>
          <w:w w:val="105"/>
          <w:sz w:val="22"/>
          <w:szCs w:val="22"/>
        </w:rPr>
        <w:t>well</w:t>
      </w:r>
      <w:r w:rsidRPr="00621CEF">
        <w:rPr>
          <w:rFonts w:cs="Arial"/>
          <w:spacing w:val="-4"/>
          <w:w w:val="105"/>
          <w:sz w:val="22"/>
          <w:szCs w:val="22"/>
        </w:rPr>
        <w:t xml:space="preserve"> </w:t>
      </w:r>
      <w:r w:rsidRPr="00621CEF">
        <w:rPr>
          <w:rFonts w:cs="Arial"/>
          <w:w w:val="105"/>
          <w:sz w:val="22"/>
          <w:szCs w:val="22"/>
        </w:rPr>
        <w:t>as</w:t>
      </w:r>
      <w:r w:rsidRPr="00621CEF">
        <w:rPr>
          <w:rFonts w:cs="Arial"/>
          <w:spacing w:val="-3"/>
          <w:w w:val="105"/>
          <w:sz w:val="22"/>
          <w:szCs w:val="22"/>
        </w:rPr>
        <w:t xml:space="preserve"> </w:t>
      </w:r>
      <w:r w:rsidR="00AC6353" w:rsidRPr="00621CEF">
        <w:rPr>
          <w:rFonts w:cs="Arial"/>
          <w:w w:val="105"/>
          <w:sz w:val="22"/>
          <w:szCs w:val="22"/>
        </w:rPr>
        <w:t xml:space="preserve">those </w:t>
      </w:r>
      <w:r w:rsidRPr="00621CEF">
        <w:rPr>
          <w:rFonts w:cs="Arial"/>
          <w:w w:val="105"/>
          <w:sz w:val="22"/>
          <w:szCs w:val="22"/>
        </w:rPr>
        <w:t>with</w:t>
      </w:r>
      <w:r w:rsidRPr="00621CEF">
        <w:rPr>
          <w:rFonts w:cs="Arial"/>
          <w:spacing w:val="-3"/>
          <w:w w:val="105"/>
          <w:sz w:val="22"/>
          <w:szCs w:val="22"/>
        </w:rPr>
        <w:t xml:space="preserve"> </w:t>
      </w:r>
      <w:r w:rsidRPr="00621CEF">
        <w:rPr>
          <w:rFonts w:cs="Arial"/>
          <w:w w:val="105"/>
          <w:sz w:val="22"/>
          <w:szCs w:val="22"/>
        </w:rPr>
        <w:t>reduced</w:t>
      </w:r>
      <w:r w:rsidRPr="00621CEF">
        <w:rPr>
          <w:rFonts w:cs="Arial"/>
          <w:spacing w:val="-3"/>
          <w:w w:val="105"/>
          <w:sz w:val="22"/>
          <w:szCs w:val="22"/>
        </w:rPr>
        <w:t xml:space="preserve"> </w:t>
      </w:r>
      <w:r w:rsidRPr="00621CEF">
        <w:rPr>
          <w:rFonts w:cs="Arial"/>
          <w:w w:val="105"/>
          <w:sz w:val="22"/>
          <w:szCs w:val="22"/>
        </w:rPr>
        <w:t>oral</w:t>
      </w:r>
      <w:r w:rsidRPr="00621CEF">
        <w:rPr>
          <w:rFonts w:cs="Arial"/>
          <w:spacing w:val="-4"/>
          <w:w w:val="105"/>
          <w:sz w:val="22"/>
          <w:szCs w:val="22"/>
        </w:rPr>
        <w:t xml:space="preserve"> </w:t>
      </w:r>
      <w:r w:rsidRPr="00621CEF">
        <w:rPr>
          <w:rFonts w:cs="Arial"/>
          <w:w w:val="105"/>
          <w:sz w:val="22"/>
          <w:szCs w:val="22"/>
        </w:rPr>
        <w:t>intake,</w:t>
      </w:r>
      <w:r w:rsidRPr="00621CEF">
        <w:rPr>
          <w:rFonts w:cs="Arial"/>
          <w:spacing w:val="-4"/>
          <w:w w:val="105"/>
          <w:sz w:val="22"/>
          <w:szCs w:val="22"/>
        </w:rPr>
        <w:t xml:space="preserve"> </w:t>
      </w:r>
      <w:r w:rsidRPr="00621CEF">
        <w:rPr>
          <w:rFonts w:cs="Arial"/>
          <w:w w:val="105"/>
          <w:sz w:val="22"/>
          <w:szCs w:val="22"/>
        </w:rPr>
        <w:t>the</w:t>
      </w:r>
      <w:r w:rsidRPr="00621CEF">
        <w:rPr>
          <w:rFonts w:cs="Arial"/>
          <w:spacing w:val="-3"/>
          <w:w w:val="105"/>
          <w:sz w:val="22"/>
          <w:szCs w:val="22"/>
        </w:rPr>
        <w:t xml:space="preserve"> </w:t>
      </w:r>
      <w:r w:rsidRPr="00621CEF">
        <w:rPr>
          <w:rFonts w:cs="Arial"/>
          <w:w w:val="105"/>
          <w:sz w:val="22"/>
          <w:szCs w:val="22"/>
        </w:rPr>
        <w:t>use</w:t>
      </w:r>
      <w:r w:rsidRPr="00621CEF">
        <w:rPr>
          <w:rFonts w:cs="Arial"/>
          <w:spacing w:val="-3"/>
          <w:w w:val="105"/>
          <w:sz w:val="22"/>
          <w:szCs w:val="22"/>
        </w:rPr>
        <w:t xml:space="preserve"> </w:t>
      </w:r>
      <w:r w:rsidRPr="00621CEF">
        <w:rPr>
          <w:rFonts w:cs="Arial"/>
          <w:w w:val="105"/>
          <w:sz w:val="22"/>
          <w:szCs w:val="22"/>
        </w:rPr>
        <w:t>of</w:t>
      </w:r>
      <w:r w:rsidRPr="00621CEF">
        <w:rPr>
          <w:rFonts w:cs="Arial"/>
          <w:spacing w:val="-4"/>
          <w:w w:val="105"/>
          <w:sz w:val="22"/>
          <w:szCs w:val="22"/>
        </w:rPr>
        <w:t xml:space="preserve"> </w:t>
      </w:r>
      <w:r w:rsidRPr="00621CEF">
        <w:rPr>
          <w:rFonts w:cs="Arial"/>
          <w:w w:val="105"/>
          <w:sz w:val="22"/>
          <w:szCs w:val="22"/>
        </w:rPr>
        <w:t>a</w:t>
      </w:r>
      <w:r w:rsidRPr="00621CEF">
        <w:rPr>
          <w:rFonts w:cs="Arial"/>
          <w:spacing w:val="-3"/>
          <w:w w:val="105"/>
          <w:sz w:val="22"/>
          <w:szCs w:val="22"/>
        </w:rPr>
        <w:t xml:space="preserve"> </w:t>
      </w:r>
      <w:r w:rsidRPr="00621CEF">
        <w:rPr>
          <w:rFonts w:cs="Arial"/>
          <w:w w:val="105"/>
          <w:sz w:val="22"/>
          <w:szCs w:val="22"/>
        </w:rPr>
        <w:t>basal</w:t>
      </w:r>
      <w:r w:rsidRPr="00621CEF">
        <w:rPr>
          <w:rFonts w:cs="Arial"/>
          <w:spacing w:val="-4"/>
          <w:w w:val="105"/>
          <w:sz w:val="22"/>
          <w:szCs w:val="22"/>
        </w:rPr>
        <w:t xml:space="preserve"> </w:t>
      </w:r>
      <w:r w:rsidRPr="00621CEF">
        <w:rPr>
          <w:rFonts w:cs="Arial"/>
          <w:w w:val="105"/>
          <w:sz w:val="22"/>
          <w:szCs w:val="22"/>
        </w:rPr>
        <w:t>plus</w:t>
      </w:r>
      <w:r w:rsidRPr="00621CEF">
        <w:rPr>
          <w:rFonts w:cs="Arial"/>
          <w:spacing w:val="-3"/>
          <w:w w:val="105"/>
          <w:sz w:val="22"/>
          <w:szCs w:val="22"/>
        </w:rPr>
        <w:t xml:space="preserve"> </w:t>
      </w:r>
      <w:r w:rsidRPr="00621CEF">
        <w:rPr>
          <w:rFonts w:cs="Arial"/>
          <w:w w:val="105"/>
          <w:sz w:val="22"/>
          <w:szCs w:val="22"/>
        </w:rPr>
        <w:t>regimen</w:t>
      </w:r>
      <w:r w:rsidRPr="00621CEF">
        <w:rPr>
          <w:rFonts w:cs="Arial"/>
          <w:spacing w:val="-3"/>
          <w:w w:val="105"/>
          <w:sz w:val="22"/>
          <w:szCs w:val="22"/>
        </w:rPr>
        <w:t xml:space="preserve"> </w:t>
      </w:r>
      <w:r w:rsidRPr="00621CEF">
        <w:rPr>
          <w:rFonts w:cs="Arial"/>
          <w:w w:val="105"/>
          <w:sz w:val="22"/>
          <w:szCs w:val="22"/>
        </w:rPr>
        <w:t>is</w:t>
      </w:r>
      <w:r w:rsidRPr="00621CEF">
        <w:rPr>
          <w:rFonts w:cs="Arial"/>
          <w:spacing w:val="-3"/>
          <w:w w:val="105"/>
          <w:sz w:val="22"/>
          <w:szCs w:val="22"/>
        </w:rPr>
        <w:t xml:space="preserve"> </w:t>
      </w:r>
      <w:r w:rsidRPr="00621CEF">
        <w:rPr>
          <w:rFonts w:cs="Arial"/>
          <w:w w:val="105"/>
          <w:sz w:val="22"/>
          <w:szCs w:val="22"/>
        </w:rPr>
        <w:t>an</w:t>
      </w:r>
      <w:r w:rsidRPr="00621CEF">
        <w:rPr>
          <w:rFonts w:cs="Arial"/>
          <w:spacing w:val="2"/>
          <w:w w:val="102"/>
          <w:sz w:val="22"/>
          <w:szCs w:val="22"/>
        </w:rPr>
        <w:t xml:space="preserve"> </w:t>
      </w:r>
      <w:r w:rsidRPr="00621CEF">
        <w:rPr>
          <w:rFonts w:cs="Arial"/>
          <w:w w:val="105"/>
          <w:sz w:val="22"/>
          <w:szCs w:val="22"/>
        </w:rPr>
        <w:t>effective alternative</w:t>
      </w:r>
      <w:r w:rsidR="00AC6353" w:rsidRPr="00621CEF">
        <w:rPr>
          <w:rFonts w:cs="Arial"/>
          <w:w w:val="105"/>
          <w:sz w:val="22"/>
          <w:szCs w:val="22"/>
        </w:rPr>
        <w:t xml:space="preserve"> </w:t>
      </w:r>
      <w:r w:rsidRPr="00621CEF">
        <w:rPr>
          <w:rFonts w:cs="Arial"/>
          <w:w w:val="105"/>
          <w:sz w:val="22"/>
          <w:szCs w:val="22"/>
        </w:rPr>
        <w:t xml:space="preserve">to </w:t>
      </w:r>
      <w:r w:rsidR="002878B4" w:rsidRPr="00621CEF">
        <w:rPr>
          <w:rFonts w:cs="Arial"/>
          <w:w w:val="105"/>
          <w:sz w:val="22"/>
          <w:szCs w:val="22"/>
        </w:rPr>
        <w:t>basal</w:t>
      </w:r>
      <w:r w:rsidR="002878B4" w:rsidRPr="00621CEF">
        <w:rPr>
          <w:rFonts w:cs="Arial"/>
          <w:spacing w:val="-20"/>
          <w:w w:val="105"/>
          <w:sz w:val="22"/>
          <w:szCs w:val="22"/>
        </w:rPr>
        <w:t>-</w:t>
      </w:r>
      <w:r w:rsidRPr="00621CEF">
        <w:rPr>
          <w:rFonts w:cs="Arial"/>
          <w:w w:val="105"/>
          <w:sz w:val="22"/>
          <w:szCs w:val="22"/>
        </w:rPr>
        <w:t>bolus</w:t>
      </w:r>
      <w:r w:rsidR="00D35FDE"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&lt;EndNote&gt;&lt;Cite&gt;&lt;Author&gt;Association&lt;/Author&gt;&lt;Year&gt;2023&lt;/Year&gt;&lt;RecNum&gt;21642&lt;/RecNum&gt;&lt;DisplayText&gt;(108)&lt;/DisplayText&gt;&lt;record&gt;&lt;rec-number&gt;21642&lt;/rec-number&gt;&lt;foreign-keys&gt;&lt;key app="EN" db-id="92e0twtemx5safeesetxf001ez59pdw9z2xx" timestamp="1702536645" guid="33425a0a-81af-4ad6-b880-2edfeba9893c"&gt;21642&lt;/key&gt;&lt;/foreign-keys&gt;&lt;ref-type name="Journal Article"&gt;17&lt;/ref-type&gt;&lt;contributors&gt;&lt;authors&gt;&lt;author&gt;American Diabetes Association&lt;/author&gt;&lt;/authors&gt;&lt;/contributors&gt;&lt;titles&gt;&lt;title&gt;Diabetes care in the hospital: Standards of care in diabetes—2024&lt;/title&gt;&lt;secondary-title&gt;Diabetes Care&lt;/secondary-title&gt;&lt;/titles&gt;&lt;periodical&gt;&lt;full-title&gt;Diabetes Care&lt;/full-title&gt;&lt;/periodical&gt;&lt;pages&gt;S295-S306&lt;/pages&gt;&lt;volume&gt;47&lt;/volume&gt;&lt;number&gt;Supplement_1&lt;/number&gt;&lt;keywords&gt;&lt;keyword&gt;diabetes&lt;/keyword&gt;&lt;keyword&gt;care&lt;/keyword&gt;&lt;keyword&gt;hospiatlised&lt;/keyword&gt;&lt;keyword&gt;inpatient&lt;/keyword&gt;&lt;keyword&gt;standards of care&lt;/keyword&gt;&lt;/keywords&gt;&lt;dates&gt;&lt;year&gt;2023&lt;/year&gt;&lt;/dates&gt;&lt;isbn&gt;0149-5992&lt;/isbn&gt;&lt;label&gt;12011&lt;/label&gt;&lt;urls&gt;&lt;related-urls&gt;&lt;url&gt;https://doi.org/10.2337/dc24-S016&lt;/url&gt;&lt;/related-urls&gt;&lt;/urls&gt;&lt;electronic-resource-num&gt;10.2337/dc24-S016&lt;/electronic-resource-num&gt;&lt;access-date&gt;12/14/2023&lt;/access-date&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(108)</w:t>
      </w:r>
      <w:r w:rsidR="00142F3B" w:rsidRPr="00621CEF">
        <w:rPr>
          <w:rFonts w:cs="Arial"/>
          <w:w w:val="105"/>
          <w:sz w:val="22"/>
          <w:szCs w:val="22"/>
        </w:rPr>
        <w:fldChar w:fldCharType="end"/>
      </w:r>
      <w:r w:rsidRPr="00621CEF">
        <w:rPr>
          <w:rFonts w:cs="Arial"/>
          <w:w w:val="105"/>
          <w:sz w:val="22"/>
          <w:szCs w:val="22"/>
        </w:rPr>
        <w:t>.</w:t>
      </w:r>
    </w:p>
    <w:p w14:paraId="4AB62B72" w14:textId="77777777" w:rsidR="006C78B1" w:rsidRPr="00621CEF" w:rsidRDefault="006C78B1" w:rsidP="00621CEF">
      <w:pPr>
        <w:spacing w:line="276" w:lineRule="auto"/>
        <w:rPr>
          <w:rFonts w:ascii="Arial" w:eastAsia="Arial" w:hAnsi="Arial" w:cs="Arial"/>
        </w:rPr>
      </w:pPr>
    </w:p>
    <w:p w14:paraId="49AD92F9" w14:textId="3D0B3B4A"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recommended</w:t>
      </w:r>
      <w:r w:rsidRPr="00621CEF">
        <w:rPr>
          <w:rFonts w:cs="Arial"/>
          <w:spacing w:val="-3"/>
          <w:w w:val="105"/>
          <w:sz w:val="22"/>
          <w:szCs w:val="22"/>
        </w:rPr>
        <w:t xml:space="preserve"> </w:t>
      </w:r>
      <w:r w:rsidRPr="00621CEF">
        <w:rPr>
          <w:rFonts w:cs="Arial"/>
          <w:w w:val="105"/>
          <w:sz w:val="22"/>
          <w:szCs w:val="22"/>
        </w:rPr>
        <w:t>total</w:t>
      </w:r>
      <w:r w:rsidRPr="00621CEF">
        <w:rPr>
          <w:rFonts w:cs="Arial"/>
          <w:spacing w:val="-5"/>
          <w:w w:val="105"/>
          <w:sz w:val="22"/>
          <w:szCs w:val="22"/>
        </w:rPr>
        <w:t xml:space="preserve"> </w:t>
      </w:r>
      <w:r w:rsidRPr="00621CEF">
        <w:rPr>
          <w:rFonts w:cs="Arial"/>
          <w:w w:val="105"/>
          <w:sz w:val="22"/>
          <w:szCs w:val="22"/>
        </w:rPr>
        <w:t>daily</w:t>
      </w:r>
      <w:r w:rsidRPr="00621CEF">
        <w:rPr>
          <w:rFonts w:cs="Arial"/>
          <w:spacing w:val="-4"/>
          <w:w w:val="105"/>
          <w:sz w:val="22"/>
          <w:szCs w:val="22"/>
        </w:rPr>
        <w:t xml:space="preserve"> </w:t>
      </w:r>
      <w:r w:rsidRPr="00621CEF">
        <w:rPr>
          <w:rFonts w:cs="Arial"/>
          <w:w w:val="105"/>
          <w:sz w:val="22"/>
          <w:szCs w:val="22"/>
        </w:rPr>
        <w:t>insulin</w:t>
      </w:r>
      <w:r w:rsidRPr="00621CEF">
        <w:rPr>
          <w:rFonts w:cs="Arial"/>
          <w:spacing w:val="-3"/>
          <w:w w:val="105"/>
          <w:sz w:val="22"/>
          <w:szCs w:val="22"/>
        </w:rPr>
        <w:t xml:space="preserve"> </w:t>
      </w:r>
      <w:r w:rsidRPr="00621CEF">
        <w:rPr>
          <w:rFonts w:cs="Arial"/>
          <w:w w:val="105"/>
          <w:sz w:val="22"/>
          <w:szCs w:val="22"/>
        </w:rPr>
        <w:t>dose</w:t>
      </w:r>
      <w:r w:rsidRPr="00621CEF">
        <w:rPr>
          <w:rFonts w:cs="Arial"/>
          <w:spacing w:val="-3"/>
          <w:w w:val="105"/>
          <w:sz w:val="22"/>
          <w:szCs w:val="22"/>
        </w:rPr>
        <w:t xml:space="preserve"> </w:t>
      </w:r>
      <w:r w:rsidRPr="00621CEF">
        <w:rPr>
          <w:rFonts w:cs="Arial"/>
          <w:w w:val="105"/>
          <w:sz w:val="22"/>
          <w:szCs w:val="22"/>
        </w:rPr>
        <w:t>should</w:t>
      </w:r>
      <w:r w:rsidRPr="00621CEF">
        <w:rPr>
          <w:rFonts w:cs="Arial"/>
          <w:spacing w:val="-3"/>
          <w:w w:val="105"/>
          <w:sz w:val="22"/>
          <w:szCs w:val="22"/>
        </w:rPr>
        <w:t xml:space="preserve"> </w:t>
      </w:r>
      <w:r w:rsidRPr="00621CEF">
        <w:rPr>
          <w:rFonts w:cs="Arial"/>
          <w:w w:val="105"/>
          <w:sz w:val="22"/>
          <w:szCs w:val="22"/>
        </w:rPr>
        <w:t>start</w:t>
      </w:r>
      <w:r w:rsidRPr="00621CEF">
        <w:rPr>
          <w:rFonts w:cs="Arial"/>
          <w:spacing w:val="-5"/>
          <w:w w:val="105"/>
          <w:sz w:val="22"/>
          <w:szCs w:val="22"/>
        </w:rPr>
        <w:t xml:space="preserve"> </w:t>
      </w:r>
      <w:r w:rsidRPr="00621CEF">
        <w:rPr>
          <w:rFonts w:cs="Arial"/>
          <w:w w:val="105"/>
          <w:sz w:val="22"/>
          <w:szCs w:val="22"/>
        </w:rPr>
        <w:t>between</w:t>
      </w:r>
      <w:r w:rsidRPr="00621CEF">
        <w:rPr>
          <w:rFonts w:cs="Arial"/>
          <w:spacing w:val="-4"/>
          <w:w w:val="105"/>
          <w:sz w:val="22"/>
          <w:szCs w:val="22"/>
        </w:rPr>
        <w:t xml:space="preserve"> </w:t>
      </w:r>
      <w:r w:rsidRPr="00621CEF">
        <w:rPr>
          <w:rFonts w:cs="Arial"/>
          <w:w w:val="105"/>
          <w:sz w:val="22"/>
          <w:szCs w:val="22"/>
        </w:rPr>
        <w:t>0.3</w:t>
      </w:r>
      <w:r w:rsidRPr="00621CEF">
        <w:rPr>
          <w:rFonts w:cs="Arial"/>
          <w:spacing w:val="-4"/>
          <w:w w:val="105"/>
          <w:sz w:val="22"/>
          <w:szCs w:val="22"/>
        </w:rPr>
        <w:t xml:space="preserve"> </w:t>
      </w:r>
      <w:r w:rsidRPr="00621CEF">
        <w:rPr>
          <w:rFonts w:cs="Arial"/>
          <w:w w:val="105"/>
          <w:sz w:val="22"/>
          <w:szCs w:val="22"/>
        </w:rPr>
        <w:t>to</w:t>
      </w:r>
      <w:r w:rsidRPr="00621CEF">
        <w:rPr>
          <w:rFonts w:cs="Arial"/>
          <w:spacing w:val="-4"/>
          <w:w w:val="105"/>
          <w:sz w:val="22"/>
          <w:szCs w:val="22"/>
        </w:rPr>
        <w:t xml:space="preserve"> </w:t>
      </w:r>
      <w:r w:rsidRPr="00621CEF">
        <w:rPr>
          <w:rFonts w:cs="Arial"/>
          <w:w w:val="105"/>
          <w:sz w:val="22"/>
          <w:szCs w:val="22"/>
        </w:rPr>
        <w:t>0.5</w:t>
      </w:r>
      <w:r w:rsidRPr="00621CEF">
        <w:rPr>
          <w:rFonts w:cs="Arial"/>
          <w:spacing w:val="-4"/>
          <w:w w:val="105"/>
          <w:sz w:val="22"/>
          <w:szCs w:val="22"/>
        </w:rPr>
        <w:t xml:space="preserve"> </w:t>
      </w:r>
      <w:r w:rsidRPr="00621CEF">
        <w:rPr>
          <w:rFonts w:cs="Arial"/>
          <w:w w:val="105"/>
          <w:sz w:val="22"/>
          <w:szCs w:val="22"/>
        </w:rPr>
        <w:t>units</w:t>
      </w:r>
      <w:r w:rsidRPr="00621CEF">
        <w:rPr>
          <w:rFonts w:cs="Arial"/>
          <w:w w:val="102"/>
          <w:sz w:val="22"/>
          <w:szCs w:val="22"/>
        </w:rPr>
        <w:t xml:space="preserve"> </w:t>
      </w:r>
      <w:r w:rsidRPr="00621CEF">
        <w:rPr>
          <w:rFonts w:cs="Arial"/>
          <w:w w:val="105"/>
          <w:sz w:val="22"/>
          <w:szCs w:val="22"/>
        </w:rPr>
        <w:t>per Kg</w:t>
      </w:r>
      <w:r w:rsidR="00E96F45"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PEVuZE5vdGU+PENpdGU+PEF1dGhvcj5VbXBpZXJyZXo8L0F1dGhvcj48WWVhcj4yMDA3PC9ZZWFy
PjxSZWNOdW0+Mjk0NDwvUmVjTnVtPjxEaXNwbGF5VGV4dD4oMTM5OyAxNDc7IDE5ODsgMTk5KTwv
RGlzcGxheVRleHQ+PHJlY29yZD48cmVjLW51bWJlcj4yOTQ0PC9yZWMtbnVtYmVyPjxmb3JlaWdu
LWtleXM+PGtleSBhcHA9IkVOIiBkYi1pZD0iOTJlMHR3dGVteDVzYWZlZXNldHhmMDAxZXo1OXBk
dzl6Mnh4IiB0aW1lc3RhbXA9IjE1ODkyMDQyODkiIGd1aWQ9ImZiMTU1OTM2LTAzZTItNDAxMy1h
ZmExLTgzZDRiYzMxZTU1YyI+Mjk0NDwva2V5PjwvZm9yZWlnbi1rZXlzPjxyZWYtdHlwZSBuYW1l
PSJKb3VybmFsIEFydGljbGUiPjE3PC9yZWYtdHlwZT48Y29udHJpYnV0b3JzPjxhdXRob3JzPjxh
dXRob3I+VW1waWVycmV6LCBHIEU8L2F1dGhvcj48YXV0aG9yPlNtaWxleSwgRDwvYXV0aG9yPjxh
dXRob3I+WmlzbWFuLCBBPC9hdXRob3I+PGF1dGhvcj5QcmlldG8sIEwgTTwvYXV0aG9yPjxhdXRo
b3I+UGFsYWNpbywgQTwvYXV0aG9yPjxhdXRob3I+Q2Vyb24sIE08L2F1dGhvcj48YXV0aG9yPlB1
aWcsIEE8L2F1dGhvcj48YXV0aG9yPk1lamlhLCBSPC9hdXRob3I+PC9hdXRob3JzPjwvY29udHJp
YnV0b3JzPjx0aXRsZXM+PHRpdGxlPlJhbmRvbWl6ZWQgc3R1ZHkgb2YgYmFzYWwtYm9sdXMgaW5z
dWxpbiB0aGVyYXB5IGluIHRoZSBpbnBhdGllbnQgbWFuYWdlbWVudCBvZiBwYXRpZW50cyB3aXRo
IHR5cGUgMiBkaWFiZXRlcyAoUkFCQklUIDIgdHJpYWwpPC90aXRsZT48c2Vjb25kYXJ5LXRpdGxl
PkRpYWJldGVzIENhcmU8L3NlY29uZGFyeS10aXRsZT48L3RpdGxlcz48cGVyaW9kaWNhbD48ZnVs
bC10aXRsZT5EaWFiZXRlcyBDYXJlPC9mdWxsLXRpdGxlPjwvcGVyaW9kaWNhbD48cGFnZXM+MjE4
MS0yMTg2PC9wYWdlcz48dm9sdW1lPjMwPC92b2x1bWU+PG51bWJlcj45PC9udW1iZXI+PHJlcHJp
bnQtZWRpdGlvbj5JbiBGaWxlPC9yZXByaW50LWVkaXRpb24+PGtleXdvcmRzPjxrZXl3b3JkPkJs
b29kPC9rZXl3b3JkPjxrZXl3b3JkPmNhcmU8L2tleXdvcmQ+PGtleXdvcmQ+ZGlhYmV0ZXM8L2tl
eXdvcmQ+PGtleXdvcmQ+ZG9zZTwva2V5d29yZD48a2V5d29yZD5nbGFyZ2luZTwva2V5d29yZD48
a2V5d29yZD5nbHVjb3NlPC9rZXl3b3JkPjxrZXl3b3JkPmhvc3BpdGFsPC9rZXl3b3JkPjxrZXl3
b3JkPmh5cGVyZ2x5Y2VtaWE8L2tleXdvcmQ+PGtleXdvcmQ+aHlwb2dseWNlbWlhPC9rZXl3b3Jk
PjxrZXl3b3JkPmlucGF0aWVudDwva2V5d29yZD48a2V5d29yZD5pbnN1bGluPC9rZXl3b3JkPjxr
ZXl3b3JkPm1hbmFnZW1lbnQ8L2tleXdvcmQ+PGtleXdvcmQ+cmFiYml0PC9rZXl3b3JkPjxrZXl3
b3JkPnJhdGU8L2tleXdvcmQ+PGtleXdvcmQ+cmVzZWFyY2g8L2tleXdvcmQ+PGtleXdvcmQ+c2xp
ZGluZyBzY2FsZTwva2V5d29yZD48a2V5d29yZD5zdHVkaWVzPC9rZXl3b3JkPjxrZXl3b3JkPnRo
ZXJhcHk8L2tleXdvcmQ+PGtleXdvcmQ+dHJpYWw8L2tleXdvcmQ+PGtleXdvcmQ+dHlwZSAyPC9r
ZXl3b3JkPjwva2V5d29yZHM+PGRhdGVzPjx5ZWFyPjIwMDc8L3llYXI+PHB1Yi1kYXRlcz48ZGF0
ZT4yMDA3PC9kYXRlPjwvcHViLWRhdGVzPjwvZGF0ZXM+PGxhYmVsPjI5NjM8L2xhYmVsPjx1cmxz
PjxyZWxhdGVkLXVybHM+PHVybD5odHRwOi8vY2FyZS5kaWFiZXRlc2pvdXJuYWxzLm9yZy9jZ2kv
Y29udGVudC9hYnN0cmFjdC8zMC85LzIxODE8L3VybD48L3JlbGF0ZWQtdXJscz48L3VybHM+PC9y
ZWNvcmQ+PC9DaXRlPjxDaXRlPjxBdXRob3I+TWF5bmFyZDwvQXV0aG9yPjxZZWFyPjIwMDk8L1ll
YXI+PFJlY051bT43MjAwPC9SZWNOdW0+PHJlY29yZD48cmVjLW51bWJlcj43MjAwPC9yZWMtbnVt
YmVyPjxmb3JlaWduLWtleXM+PGtleSBhcHA9IkVOIiBkYi1pZD0iOTJlMHR3dGVteDVzYWZlZXNl
dHhmMDAxZXo1OXBkdzl6Mnh4IiB0aW1lc3RhbXA9IjE1ODkyMDQzMjQiIGd1aWQ9IjNmMGE4NzY0
LWUxOWUtNGE2OC04M2Y3LTBhNTY2YWU2M2ExMCI+NzIwMDwva2V5PjwvZm9yZWlnbi1rZXlzPjxy
ZWYtdHlwZSBuYW1lPSJKb3VybmFsIEFydGljbGUiPjE3PC9yZWYtdHlwZT48Y29udHJpYnV0b3Jz
PjxhdXRob3JzPjxhdXRob3I+TWF5bmFyZCwgRzwvYXV0aG9yPjxhdXRob3I+TGVlLCBKPC9hdXRo
b3I+PGF1dGhvcj5QaGlsbGlwcywgRzwvYXV0aG9yPjxhdXRob3I+RmluaywgRTwvYXV0aG9yPjxh
dXRob3I+UmVudmFsbCwgTTwvYXV0aG9yPjwvYXV0aG9ycz48L2NvbnRyaWJ1dG9ycz48dGl0bGVz
Pjx0aXRsZT5JbXByb3ZlZCBpbnBhdGllbnQgdXNlIG9mIGJhc2FsIGluc3VsaW4sIHJlZHVjZWQg
aHlwb2dseWNlbWlhLCBhbmQgaW1wcm92ZWQgZ2x5Y2VtaWMgY29udHJvbDogRWZmZWN0IG9mIHN0
cnVjdHVyZWQgc3ViY3V0YW5lb3VzIGluc3VsaW4gb3JkZXJzIGFuZCBhbiBpbnN1bGluIG1hbmFn
ZW1lbnQgYWxnb3JpdGhtPC90aXRsZT48c2Vjb25kYXJ5LXRpdGxlPkpvdXJuYWwgb2YgSG9zcGl0
YWwgTWVkaWNpbmU8L3NlY29uZGFyeS10aXRsZT48L3RpdGxlcz48cGVyaW9kaWNhbD48ZnVsbC10
aXRsZT5Kb3VybmFsIG9mIEhvc3BpdGFsIE1lZGljaW5lPC9mdWxsLXRpdGxlPjwvcGVyaW9kaWNh
bD48cGFnZXM+My0xNTwvcGFnZXM+PHZvbHVtZT40PC92b2x1bWU+PG51bWJlcj4xPC9udW1iZXI+
PHJlcHJpbnQtZWRpdGlvbj5JbiBGaWxlPC9yZXByaW50LWVkaXRpb24+PGtleXdvcmRzPjxrZXl3
b3JkPmFkdWx0PC9rZXl3b3JkPjxrZXl3b3JkPmNhcmU8L2tleXdvcmQ+PGtleXdvcmQ+ZGlhYmV0
ZXM8L2tleXdvcmQ+PGtleXdvcmQ+RGlhYmV0ZXMgbWVsbGl0dXM8L2tleXdvcmQ+PGtleXdvcmQ+
Z2x1Y29zZTwva2V5d29yZD48a2V5d29yZD5nbHljZW1pYyBjb250cm9sPC9rZXl3b3JkPjxrZXl3
b3JkPmhvc3BpdGFsPC9rZXl3b3JkPjxrZXl3b3JkPmh5cGVyZ2x5Y2VtaWE8L2tleXdvcmQ+PGtl
eXdvcmQ+aHlwb2dseWNlbWlhPC9rZXl3b3JkPjxrZXl3b3JkPmlucGF0aWVudDwva2V5d29yZD48
a2V5d29yZD5pbnN1bGluPC9rZXl3b3JkPjxrZXl3b3JkPm1hbmFnZW1lbnQ8L2tleXdvcmQ+PGtl
eXdvcmQ+bWVhbjwva2V5d29yZD48a2V5d29yZD5tZWRpY2luZTwva2V5d29yZD48a2V5d29yZD5w
YXRpZW50PC9rZXl3b3JkPjxrZXl3b3JkPlBhdGllbnQgc2FmZXR5PC9rZXl3b3JkPjxrZXl3b3Jk
PnF1YWxpdHkgaW1wcm92ZW1lbnQ8L2tleXdvcmQ+PGtleXdvcmQ+cmVkdWN0aW9uPC9rZXl3b3Jk
PjxrZXl3b3JkPnJpc2s8L2tleXdvcmQ+PGtleXdvcmQ+c2xpZGluZyBzY2FsZTwva2V5d29yZD48
a2V5d29yZD5zdWJjdXRhbmVvdXM8L2tleXdvcmQ+PGtleXdvcmQ+VkFMVUU8L2tleXdvcmQ+PGtl
eXdvcmQ+UERGIGluIGZpbGU8L2tleXdvcmQ+PC9rZXl3b3Jkcz48ZGF0ZXM+PHllYXI+MjAwOTwv
eWVhcj48cHViLWRhdGVzPjxkYXRlPjIwMDk8L2RhdGU+PC9wdWItZGF0ZXM+PC9kYXRlcz48aXNi
bj4xNTUzLTU2MDY8L2lzYm4+PGxhYmVsPjcyNzk8L2xhYmVsPjx1cmxzPjxyZWxhdGVkLXVybHM+
PHVybD5odHRwOi8vZHguZG9pLm9yZy8xMC4xMDAyL2pobS4zOTE8L3VybD48L3JlbGF0ZWQtdXJs
cz48L3VybHM+PC9yZWNvcmQ+PC9DaXRlPjxDaXRlPjxBdXRob3I+UGlldHJhczwvQXV0aG9yPjxZ
ZWFyPjIwMTA8L1llYXI+PFJlY051bT43MjE0PC9SZWNOdW0+PHJlY29yZD48cmVjLW51bWJlcj43
MjE0PC9yZWMtbnVtYmVyPjxmb3JlaWduLWtleXM+PGtleSBhcHA9IkVOIiBkYi1pZD0iOTJlMHR3
dGVteDVzYWZlZXNldHhmMDAxZXo1OXBkdzl6Mnh4IiB0aW1lc3RhbXA9IjE1ODkyMDQzMjQiIGd1
aWQ9ImZhYWQyZWQ2LWM5MzMtNGE2Ni1iNWUxLTZkMmRkZmJhNzIwMyI+NzIxNDwva2V5PjwvZm9y
ZWlnbi1rZXlzPjxyZWYtdHlwZSBuYW1lPSJKb3VybmFsIEFydGljbGUiPjE3PC9yZWYtdHlwZT48
Y29udHJpYnV0b3JzPjxhdXRob3JzPjxhdXRob3I+UGlldHJhcywgUzwvYXV0aG9yPjxhdXRob3I+
SGFucmFoYW4sIFA8L2F1dGhvcj48YXV0aG9yPkFybm9sZCwgTDwvYXV0aG9yPjxhdXRob3I+U3Rl
cm50aGFsLCBFPC9hdXRob3I+PGF1dGhvcj5NY0Rvbm5lbGwsIE08L2F1dGhvcj48L2F1dGhvcnM+
PC9jb250cmlidXRvcnM+PHRpdGxlcz48dGl0bGU+U3RhdGUtb2YtdGhlLWFydCBpbnBhdGllbnQg
ZGlhYmV0ZXMgY2FyZTogVGhlIGV2b2x1dGlvbiBvZiBhbiBhY2FkZW1pYyBob3NwaXRhbDwvdGl0
bGU+PHNlY29uZGFyeS10aXRsZT5FbmRvY3JpbmUgUHJhY3RpY2U8L3NlY29uZGFyeS10aXRsZT48
L3RpdGxlcz48cGVyaW9kaWNhbD48ZnVsbC10aXRsZT5FbmRvY3JpbmUgUHJhY3RpY2U8L2Z1bGwt
dGl0bGU+PC9wZXJpb2RpY2FsPjxwYWdlcz41MTItNTIxPC9wYWdlcz48dm9sdW1lPjE2PC92b2x1
bWU+PG51bWJlcj4zPC9udW1iZXI+PHJlcHJpbnQtZWRpdGlvbj5JbiBGaWxlPC9yZXByaW50LWVk
aXRpb24+PGtleXdvcmRzPjxrZXl3b3JkPmlucGF0aWVudDwva2V5d29yZD48a2V5d29yZD5pbnBh
dGllbnQgZGlhYmV0ZXM8L2tleXdvcmQ+PGtleXdvcmQ+SW5wYXRpZW50IGRpYWJldGVzIGNhcmU8
L2tleXdvcmQ+PGtleXdvcmQ+ZGlhYmV0ZXM8L2tleXdvcmQ+PGtleXdvcmQ+Y2FyZTwva2V5d29y
ZD48a2V5d29yZD5ob3NwaXRhbDwva2V5d29yZD48a2V5d29yZD5QREYgaW4gZmlsZTwva2V5d29y
ZD48a2V5d29yZD5oeXBlcmdseWNlbWlhPC9rZXl3b3JkPjxrZXl3b3JkPnBhdGllbnQ8L2tleXdv
cmQ+PGtleXdvcmQ+YWR2ZXJzZTwva2V5d29yZD48a2V5d29yZD5pbnN1bGluPC9rZXl3b3JkPjxr
ZXl3b3JkPmluc3VsaW4gdGhlcmFweTwva2V5d29yZD48a2V5d29yZD50aGVyYXB5PC9rZXl3b3Jk
PjxrZXl3b3JkPmNsaW5pY2FsPC9rZXl3b3JkPjxrZXl3b3JkPmluZXJ0aWE8L2tleXdvcmQ+PGtl
eXdvcmQ+dGVhY2hpbmc8L2tleXdvcmQ+PGtleXdvcmQ+RW5nbGFuZDwva2V5d29yZD48a2V5d29y
ZD50cmVhdG1lbnQ8L2tleXdvcmQ+PGtleXdvcmQ+V0hPPC9rZXl3b3JkPjwva2V5d29yZHM+PGRh
dGVzPjx5ZWFyPjIwMTA8L3llYXI+PHB1Yi1kYXRlcz48ZGF0ZT4yMDEwPC9kYXRlPjwvcHViLWRh
dGVzPjwvZGF0ZXM+PGxhYmVsPjcyOTM8L2xhYmVsPjx1cmxzPjwvdXJscz48L3JlY29yZD48L0Np
dGU+PENpdGU+PEF1dGhvcj5DbGVtZW50PC9BdXRob3I+PFllYXI+MjAwMjwvWWVhcj48UmVjTnVt
PjMxNTg8L1JlY051bT48cmVjb3JkPjxyZWMtbnVtYmVyPjMxNTg8L3JlYy1udW1iZXI+PGZvcmVp
Z24ta2V5cz48a2V5IGFwcD0iRU4iIGRiLWlkPSI5MmUwdHd0ZW14NXNhZmVlc2V0eGYwMDFlejU5
cGR3OXoyeHgiIHRpbWVzdGFtcD0iMTU4OTIwNDI5MSIgZ3VpZD0iYWUxMTljZGUtMmZjZC00YjAz
LTk4MWMtZmY4ZDA5OTNkNzA3Ij4zMTU4PC9rZXk+PC9mb3JlaWduLWtleXM+PHJlZi10eXBlIG5h
bWU9IkpvdXJuYWwgQXJ0aWNsZSI+MTc8L3JlZi10eXBlPjxjb250cmlidXRvcnM+PGF1dGhvcnM+
PGF1dGhvcj5DbGVtZW50LCBTPC9hdXRob3I+PGF1dGhvcj5Cb3dlbi1XcmlnaHQsIEg8L2F1dGhv
cj48L2F1dGhvcnM+PC9jb250cmlidXRvcnM+PHRpdGxlcz48dGl0bGU+VHdlbnR5LWZvdXIgaG91
ciBhY3Rpb24gb2YgaW5zdWxpbiBnbGFyZ2luZSAoTGFudHVzKSBtYXkgYmUgdG9vIHNob3J0IGZv
ciBvbmNlLWRhaWx5IGRvc2luZzogQSBjYXNlIHJlcG9ydDwvdGl0bGU+PHNlY29uZGFyeS10aXRs
ZT5EaWFiZXRlcyBDYXJlPC9zZWNvbmRhcnktdGl0bGU+PC90aXRsZXM+PHBlcmlvZGljYWw+PGZ1
bGwtdGl0bGU+RGlhYmV0ZXMgQ2FyZTwvZnVsbC10aXRsZT48L3BlcmlvZGljYWw+PHBhZ2VzPjE0
NzktMTQ3YTwvcGFnZXM+PHZvbHVtZT4yNTwvdm9sdW1lPjxudW1iZXI+ODwvbnVtYmVyPjxyZXBy
aW50LWVkaXRpb24+SW4gRmlsZTwvcmVwcmludC1lZGl0aW9uPjxrZXl3b3Jkcz48a2V5d29yZD5n
bGFyZ2luZTwva2V5d29yZD48a2V5d29yZD5pbnN1bGluPC9rZXl3b3JkPjwva2V5d29yZHM+PGRh
dGVzPjx5ZWFyPjIwMDI8L3llYXI+PHB1Yi1kYXRlcz48ZGF0ZT4yMDAyPC9kYXRlPjwvcHViLWRh
dGVzPjwvZGF0ZXM+PGxhYmVsPjMxNzc8L2xhYmVsPjx1cmxzPjxyZWxhdGVkLXVybHM+PHVybD5o
dHRwOi8vY2FyZS5kaWFiZXRlc2pvdXJuYWxzLm9yZzwvdXJsPjwvcmVsYXRlZC11cmxzPjwvdXJs
cz48L3JlY29yZD48L0NpdGU+PC9FbmROb3RlPn==
</w:fldData>
        </w:fldChar>
      </w:r>
      <w:r w:rsidR="009C70D1" w:rsidRPr="00621CEF">
        <w:rPr>
          <w:rFonts w:cs="Arial"/>
          <w:w w:val="105"/>
          <w:sz w:val="22"/>
          <w:szCs w:val="22"/>
        </w:rPr>
        <w:instrText xml:space="preserve"> ADDIN EN.CITE </w:instrText>
      </w:r>
      <w:r w:rsidR="009C70D1" w:rsidRPr="00621CEF">
        <w:rPr>
          <w:rFonts w:cs="Arial"/>
          <w:w w:val="105"/>
          <w:sz w:val="22"/>
          <w:szCs w:val="22"/>
        </w:rPr>
        <w:fldChar w:fldCharType="begin">
          <w:fldData xml:space="preserve">PEVuZE5vdGU+PENpdGU+PEF1dGhvcj5VbXBpZXJyZXo8L0F1dGhvcj48WWVhcj4yMDA3PC9ZZWFy
PjxSZWNOdW0+Mjk0NDwvUmVjTnVtPjxEaXNwbGF5VGV4dD4oMTM5OyAxNDc7IDE5ODsgMTk5KTwv
RGlzcGxheVRleHQ+PHJlY29yZD48cmVjLW51bWJlcj4yOTQ0PC9yZWMtbnVtYmVyPjxmb3JlaWdu
LWtleXM+PGtleSBhcHA9IkVOIiBkYi1pZD0iOTJlMHR3dGVteDVzYWZlZXNldHhmMDAxZXo1OXBk
dzl6Mnh4IiB0aW1lc3RhbXA9IjE1ODkyMDQyODkiIGd1aWQ9ImZiMTU1OTM2LTAzZTItNDAxMy1h
ZmExLTgzZDRiYzMxZTU1YyI+Mjk0NDwva2V5PjwvZm9yZWlnbi1rZXlzPjxyZWYtdHlwZSBuYW1l
PSJKb3VybmFsIEFydGljbGUiPjE3PC9yZWYtdHlwZT48Y29udHJpYnV0b3JzPjxhdXRob3JzPjxh
dXRob3I+VW1waWVycmV6LCBHIEU8L2F1dGhvcj48YXV0aG9yPlNtaWxleSwgRDwvYXV0aG9yPjxh
dXRob3I+WmlzbWFuLCBBPC9hdXRob3I+PGF1dGhvcj5QcmlldG8sIEwgTTwvYXV0aG9yPjxhdXRo
b3I+UGFsYWNpbywgQTwvYXV0aG9yPjxhdXRob3I+Q2Vyb24sIE08L2F1dGhvcj48YXV0aG9yPlB1
aWcsIEE8L2F1dGhvcj48YXV0aG9yPk1lamlhLCBSPC9hdXRob3I+PC9hdXRob3JzPjwvY29udHJp
YnV0b3JzPjx0aXRsZXM+PHRpdGxlPlJhbmRvbWl6ZWQgc3R1ZHkgb2YgYmFzYWwtYm9sdXMgaW5z
dWxpbiB0aGVyYXB5IGluIHRoZSBpbnBhdGllbnQgbWFuYWdlbWVudCBvZiBwYXRpZW50cyB3aXRo
IHR5cGUgMiBkaWFiZXRlcyAoUkFCQklUIDIgdHJpYWwpPC90aXRsZT48c2Vjb25kYXJ5LXRpdGxl
PkRpYWJldGVzIENhcmU8L3NlY29uZGFyeS10aXRsZT48L3RpdGxlcz48cGVyaW9kaWNhbD48ZnVs
bC10aXRsZT5EaWFiZXRlcyBDYXJlPC9mdWxsLXRpdGxlPjwvcGVyaW9kaWNhbD48cGFnZXM+MjE4
MS0yMTg2PC9wYWdlcz48dm9sdW1lPjMwPC92b2x1bWU+PG51bWJlcj45PC9udW1iZXI+PHJlcHJp
bnQtZWRpdGlvbj5JbiBGaWxlPC9yZXByaW50LWVkaXRpb24+PGtleXdvcmRzPjxrZXl3b3JkPkJs
b29kPC9rZXl3b3JkPjxrZXl3b3JkPmNhcmU8L2tleXdvcmQ+PGtleXdvcmQ+ZGlhYmV0ZXM8L2tl
eXdvcmQ+PGtleXdvcmQ+ZG9zZTwva2V5d29yZD48a2V5d29yZD5nbGFyZ2luZTwva2V5d29yZD48
a2V5d29yZD5nbHVjb3NlPC9rZXl3b3JkPjxrZXl3b3JkPmhvc3BpdGFsPC9rZXl3b3JkPjxrZXl3
b3JkPmh5cGVyZ2x5Y2VtaWE8L2tleXdvcmQ+PGtleXdvcmQ+aHlwb2dseWNlbWlhPC9rZXl3b3Jk
PjxrZXl3b3JkPmlucGF0aWVudDwva2V5d29yZD48a2V5d29yZD5pbnN1bGluPC9rZXl3b3JkPjxr
ZXl3b3JkPm1hbmFnZW1lbnQ8L2tleXdvcmQ+PGtleXdvcmQ+cmFiYml0PC9rZXl3b3JkPjxrZXl3
b3JkPnJhdGU8L2tleXdvcmQ+PGtleXdvcmQ+cmVzZWFyY2g8L2tleXdvcmQ+PGtleXdvcmQ+c2xp
ZGluZyBzY2FsZTwva2V5d29yZD48a2V5d29yZD5zdHVkaWVzPC9rZXl3b3JkPjxrZXl3b3JkPnRo
ZXJhcHk8L2tleXdvcmQ+PGtleXdvcmQ+dHJpYWw8L2tleXdvcmQ+PGtleXdvcmQ+dHlwZSAyPC9r
ZXl3b3JkPjwva2V5d29yZHM+PGRhdGVzPjx5ZWFyPjIwMDc8L3llYXI+PHB1Yi1kYXRlcz48ZGF0
ZT4yMDA3PC9kYXRlPjwvcHViLWRhdGVzPjwvZGF0ZXM+PGxhYmVsPjI5NjM8L2xhYmVsPjx1cmxz
PjxyZWxhdGVkLXVybHM+PHVybD5odHRwOi8vY2FyZS5kaWFiZXRlc2pvdXJuYWxzLm9yZy9jZ2kv
Y29udGVudC9hYnN0cmFjdC8zMC85LzIxODE8L3VybD48L3JlbGF0ZWQtdXJscz48L3VybHM+PC9y
ZWNvcmQ+PC9DaXRlPjxDaXRlPjxBdXRob3I+TWF5bmFyZDwvQXV0aG9yPjxZZWFyPjIwMDk8L1ll
YXI+PFJlY051bT43MjAwPC9SZWNOdW0+PHJlY29yZD48cmVjLW51bWJlcj43MjAwPC9yZWMtbnVt
YmVyPjxmb3JlaWduLWtleXM+PGtleSBhcHA9IkVOIiBkYi1pZD0iOTJlMHR3dGVteDVzYWZlZXNl
dHhmMDAxZXo1OXBkdzl6Mnh4IiB0aW1lc3RhbXA9IjE1ODkyMDQzMjQiIGd1aWQ9IjNmMGE4NzY0
LWUxOWUtNGE2OC04M2Y3LTBhNTY2YWU2M2ExMCI+NzIwMDwva2V5PjwvZm9yZWlnbi1rZXlzPjxy
ZWYtdHlwZSBuYW1lPSJKb3VybmFsIEFydGljbGUiPjE3PC9yZWYtdHlwZT48Y29udHJpYnV0b3Jz
PjxhdXRob3JzPjxhdXRob3I+TWF5bmFyZCwgRzwvYXV0aG9yPjxhdXRob3I+TGVlLCBKPC9hdXRo
b3I+PGF1dGhvcj5QaGlsbGlwcywgRzwvYXV0aG9yPjxhdXRob3I+RmluaywgRTwvYXV0aG9yPjxh
dXRob3I+UmVudmFsbCwgTTwvYXV0aG9yPjwvYXV0aG9ycz48L2NvbnRyaWJ1dG9ycz48dGl0bGVz
Pjx0aXRsZT5JbXByb3ZlZCBpbnBhdGllbnQgdXNlIG9mIGJhc2FsIGluc3VsaW4sIHJlZHVjZWQg
aHlwb2dseWNlbWlhLCBhbmQgaW1wcm92ZWQgZ2x5Y2VtaWMgY29udHJvbDogRWZmZWN0IG9mIHN0
cnVjdHVyZWQgc3ViY3V0YW5lb3VzIGluc3VsaW4gb3JkZXJzIGFuZCBhbiBpbnN1bGluIG1hbmFn
ZW1lbnQgYWxnb3JpdGhtPC90aXRsZT48c2Vjb25kYXJ5LXRpdGxlPkpvdXJuYWwgb2YgSG9zcGl0
YWwgTWVkaWNpbmU8L3NlY29uZGFyeS10aXRsZT48L3RpdGxlcz48cGVyaW9kaWNhbD48ZnVsbC10
aXRsZT5Kb3VybmFsIG9mIEhvc3BpdGFsIE1lZGljaW5lPC9mdWxsLXRpdGxlPjwvcGVyaW9kaWNh
bD48cGFnZXM+My0xNTwvcGFnZXM+PHZvbHVtZT40PC92b2x1bWU+PG51bWJlcj4xPC9udW1iZXI+
PHJlcHJpbnQtZWRpdGlvbj5JbiBGaWxlPC9yZXByaW50LWVkaXRpb24+PGtleXdvcmRzPjxrZXl3
b3JkPmFkdWx0PC9rZXl3b3JkPjxrZXl3b3JkPmNhcmU8L2tleXdvcmQ+PGtleXdvcmQ+ZGlhYmV0
ZXM8L2tleXdvcmQ+PGtleXdvcmQ+RGlhYmV0ZXMgbWVsbGl0dXM8L2tleXdvcmQ+PGtleXdvcmQ+
Z2x1Y29zZTwva2V5d29yZD48a2V5d29yZD5nbHljZW1pYyBjb250cm9sPC9rZXl3b3JkPjxrZXl3
b3JkPmhvc3BpdGFsPC9rZXl3b3JkPjxrZXl3b3JkPmh5cGVyZ2x5Y2VtaWE8L2tleXdvcmQ+PGtl
eXdvcmQ+aHlwb2dseWNlbWlhPC9rZXl3b3JkPjxrZXl3b3JkPmlucGF0aWVudDwva2V5d29yZD48
a2V5d29yZD5pbnN1bGluPC9rZXl3b3JkPjxrZXl3b3JkPm1hbmFnZW1lbnQ8L2tleXdvcmQ+PGtl
eXdvcmQ+bWVhbjwva2V5d29yZD48a2V5d29yZD5tZWRpY2luZTwva2V5d29yZD48a2V5d29yZD5w
YXRpZW50PC9rZXl3b3JkPjxrZXl3b3JkPlBhdGllbnQgc2FmZXR5PC9rZXl3b3JkPjxrZXl3b3Jk
PnF1YWxpdHkgaW1wcm92ZW1lbnQ8L2tleXdvcmQ+PGtleXdvcmQ+cmVkdWN0aW9uPC9rZXl3b3Jk
PjxrZXl3b3JkPnJpc2s8L2tleXdvcmQ+PGtleXdvcmQ+c2xpZGluZyBzY2FsZTwva2V5d29yZD48
a2V5d29yZD5zdWJjdXRhbmVvdXM8L2tleXdvcmQ+PGtleXdvcmQ+VkFMVUU8L2tleXdvcmQ+PGtl
eXdvcmQ+UERGIGluIGZpbGU8L2tleXdvcmQ+PC9rZXl3b3Jkcz48ZGF0ZXM+PHllYXI+MjAwOTwv
eWVhcj48cHViLWRhdGVzPjxkYXRlPjIwMDk8L2RhdGU+PC9wdWItZGF0ZXM+PC9kYXRlcz48aXNi
bj4xNTUzLTU2MDY8L2lzYm4+PGxhYmVsPjcyNzk8L2xhYmVsPjx1cmxzPjxyZWxhdGVkLXVybHM+
PHVybD5odHRwOi8vZHguZG9pLm9yZy8xMC4xMDAyL2pobS4zOTE8L3VybD48L3JlbGF0ZWQtdXJs
cz48L3VybHM+PC9yZWNvcmQ+PC9DaXRlPjxDaXRlPjxBdXRob3I+UGlldHJhczwvQXV0aG9yPjxZ
ZWFyPjIwMTA8L1llYXI+PFJlY051bT43MjE0PC9SZWNOdW0+PHJlY29yZD48cmVjLW51bWJlcj43
MjE0PC9yZWMtbnVtYmVyPjxmb3JlaWduLWtleXM+PGtleSBhcHA9IkVOIiBkYi1pZD0iOTJlMHR3
dGVteDVzYWZlZXNldHhmMDAxZXo1OXBkdzl6Mnh4IiB0aW1lc3RhbXA9IjE1ODkyMDQzMjQiIGd1
aWQ9ImZhYWQyZWQ2LWM5MzMtNGE2Ni1iNWUxLTZkMmRkZmJhNzIwMyI+NzIxNDwva2V5PjwvZm9y
ZWlnbi1rZXlzPjxyZWYtdHlwZSBuYW1lPSJKb3VybmFsIEFydGljbGUiPjE3PC9yZWYtdHlwZT48
Y29udHJpYnV0b3JzPjxhdXRob3JzPjxhdXRob3I+UGlldHJhcywgUzwvYXV0aG9yPjxhdXRob3I+
SGFucmFoYW4sIFA8L2F1dGhvcj48YXV0aG9yPkFybm9sZCwgTDwvYXV0aG9yPjxhdXRob3I+U3Rl
cm50aGFsLCBFPC9hdXRob3I+PGF1dGhvcj5NY0Rvbm5lbGwsIE08L2F1dGhvcj48L2F1dGhvcnM+
PC9jb250cmlidXRvcnM+PHRpdGxlcz48dGl0bGU+U3RhdGUtb2YtdGhlLWFydCBpbnBhdGllbnQg
ZGlhYmV0ZXMgY2FyZTogVGhlIGV2b2x1dGlvbiBvZiBhbiBhY2FkZW1pYyBob3NwaXRhbDwvdGl0
bGU+PHNlY29uZGFyeS10aXRsZT5FbmRvY3JpbmUgUHJhY3RpY2U8L3NlY29uZGFyeS10aXRsZT48
L3RpdGxlcz48cGVyaW9kaWNhbD48ZnVsbC10aXRsZT5FbmRvY3JpbmUgUHJhY3RpY2U8L2Z1bGwt
dGl0bGU+PC9wZXJpb2RpY2FsPjxwYWdlcz41MTItNTIxPC9wYWdlcz48dm9sdW1lPjE2PC92b2x1
bWU+PG51bWJlcj4zPC9udW1iZXI+PHJlcHJpbnQtZWRpdGlvbj5JbiBGaWxlPC9yZXByaW50LWVk
aXRpb24+PGtleXdvcmRzPjxrZXl3b3JkPmlucGF0aWVudDwva2V5d29yZD48a2V5d29yZD5pbnBh
dGllbnQgZGlhYmV0ZXM8L2tleXdvcmQ+PGtleXdvcmQ+SW5wYXRpZW50IGRpYWJldGVzIGNhcmU8
L2tleXdvcmQ+PGtleXdvcmQ+ZGlhYmV0ZXM8L2tleXdvcmQ+PGtleXdvcmQ+Y2FyZTwva2V5d29y
ZD48a2V5d29yZD5ob3NwaXRhbDwva2V5d29yZD48a2V5d29yZD5QREYgaW4gZmlsZTwva2V5d29y
ZD48a2V5d29yZD5oeXBlcmdseWNlbWlhPC9rZXl3b3JkPjxrZXl3b3JkPnBhdGllbnQ8L2tleXdv
cmQ+PGtleXdvcmQ+YWR2ZXJzZTwva2V5d29yZD48a2V5d29yZD5pbnN1bGluPC9rZXl3b3JkPjxr
ZXl3b3JkPmluc3VsaW4gdGhlcmFweTwva2V5d29yZD48a2V5d29yZD50aGVyYXB5PC9rZXl3b3Jk
PjxrZXl3b3JkPmNsaW5pY2FsPC9rZXl3b3JkPjxrZXl3b3JkPmluZXJ0aWE8L2tleXdvcmQ+PGtl
eXdvcmQ+dGVhY2hpbmc8L2tleXdvcmQ+PGtleXdvcmQ+RW5nbGFuZDwva2V5d29yZD48a2V5d29y
ZD50cmVhdG1lbnQ8L2tleXdvcmQ+PGtleXdvcmQ+V0hPPC9rZXl3b3JkPjwva2V5d29yZHM+PGRh
dGVzPjx5ZWFyPjIwMTA8L3llYXI+PHB1Yi1kYXRlcz48ZGF0ZT4yMDEwPC9kYXRlPjwvcHViLWRh
dGVzPjwvZGF0ZXM+PGxhYmVsPjcyOTM8L2xhYmVsPjx1cmxzPjwvdXJscz48L3JlY29yZD48L0Np
dGU+PENpdGU+PEF1dGhvcj5DbGVtZW50PC9BdXRob3I+PFllYXI+MjAwMjwvWWVhcj48UmVjTnVt
PjMxNTg8L1JlY051bT48cmVjb3JkPjxyZWMtbnVtYmVyPjMxNTg8L3JlYy1udW1iZXI+PGZvcmVp
Z24ta2V5cz48a2V5IGFwcD0iRU4iIGRiLWlkPSI5MmUwdHd0ZW14NXNhZmVlc2V0eGYwMDFlejU5
cGR3OXoyeHgiIHRpbWVzdGFtcD0iMTU4OTIwNDI5MSIgZ3VpZD0iYWUxMTljZGUtMmZjZC00YjAz
LTk4MWMtZmY4ZDA5OTNkNzA3Ij4zMTU4PC9rZXk+PC9mb3JlaWduLWtleXM+PHJlZi10eXBlIG5h
bWU9IkpvdXJuYWwgQXJ0aWNsZSI+MTc8L3JlZi10eXBlPjxjb250cmlidXRvcnM+PGF1dGhvcnM+
PGF1dGhvcj5DbGVtZW50LCBTPC9hdXRob3I+PGF1dGhvcj5Cb3dlbi1XcmlnaHQsIEg8L2F1dGhv
cj48L2F1dGhvcnM+PC9jb250cmlidXRvcnM+PHRpdGxlcz48dGl0bGU+VHdlbnR5LWZvdXIgaG91
ciBhY3Rpb24gb2YgaW5zdWxpbiBnbGFyZ2luZSAoTGFudHVzKSBtYXkgYmUgdG9vIHNob3J0IGZv
ciBvbmNlLWRhaWx5IGRvc2luZzogQSBjYXNlIHJlcG9ydDwvdGl0bGU+PHNlY29uZGFyeS10aXRs
ZT5EaWFiZXRlcyBDYXJlPC9zZWNvbmRhcnktdGl0bGU+PC90aXRsZXM+PHBlcmlvZGljYWw+PGZ1
bGwtdGl0bGU+RGlhYmV0ZXMgQ2FyZTwvZnVsbC10aXRsZT48L3BlcmlvZGljYWw+PHBhZ2VzPjE0
NzktMTQ3YTwvcGFnZXM+PHZvbHVtZT4yNTwvdm9sdW1lPjxudW1iZXI+ODwvbnVtYmVyPjxyZXBy
aW50LWVkaXRpb24+SW4gRmlsZTwvcmVwcmludC1lZGl0aW9uPjxrZXl3b3Jkcz48a2V5d29yZD5n
bGFyZ2luZTwva2V5d29yZD48a2V5d29yZD5pbnN1bGluPC9rZXl3b3JkPjwva2V5d29yZHM+PGRh
dGVzPjx5ZWFyPjIwMDI8L3llYXI+PHB1Yi1kYXRlcz48ZGF0ZT4yMDAyPC9kYXRlPjwvcHViLWRh
dGVzPjwvZGF0ZXM+PGxhYmVsPjMxNzc8L2xhYmVsPjx1cmxzPjxyZWxhdGVkLXVybHM+PHVybD5o
dHRwOi8vY2FyZS5kaWFiZXRlc2pvdXJuYWxzLm9yZzwvdXJsPjwvcmVsYXRlZC11cmxzPjwvdXJs
cz48L3JlY29yZD48L0NpdGU+PC9FbmROb3RlPn==
</w:fldData>
        </w:fldChar>
      </w:r>
      <w:r w:rsidR="009C70D1" w:rsidRPr="00621CEF">
        <w:rPr>
          <w:rFonts w:cs="Arial"/>
          <w:w w:val="105"/>
          <w:sz w:val="22"/>
          <w:szCs w:val="22"/>
        </w:rPr>
        <w:instrText xml:space="preserve"> ADDIN EN.CITE.DATA </w:instrText>
      </w:r>
      <w:r w:rsidR="009C70D1" w:rsidRPr="00621CEF">
        <w:rPr>
          <w:rFonts w:cs="Arial"/>
          <w:w w:val="105"/>
          <w:sz w:val="22"/>
          <w:szCs w:val="22"/>
        </w:rPr>
      </w:r>
      <w:r w:rsidR="009C70D1"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9C70D1" w:rsidRPr="00621CEF">
        <w:rPr>
          <w:rFonts w:cs="Arial"/>
          <w:noProof/>
          <w:w w:val="105"/>
          <w:sz w:val="22"/>
          <w:szCs w:val="22"/>
        </w:rPr>
        <w:t>(139; 147; 198; 199)</w:t>
      </w:r>
      <w:r w:rsidR="00142F3B" w:rsidRPr="00621CEF">
        <w:rPr>
          <w:rFonts w:cs="Arial"/>
          <w:w w:val="105"/>
          <w:sz w:val="22"/>
          <w:szCs w:val="22"/>
        </w:rPr>
        <w:fldChar w:fldCharType="end"/>
      </w:r>
      <w:r w:rsidR="002878B4" w:rsidRPr="00621CEF">
        <w:rPr>
          <w:rFonts w:cs="Arial"/>
          <w:w w:val="105"/>
          <w:sz w:val="22"/>
          <w:szCs w:val="22"/>
        </w:rPr>
        <w:t xml:space="preserve"> for</w:t>
      </w:r>
      <w:r w:rsidR="002878B4" w:rsidRPr="00621CEF">
        <w:rPr>
          <w:rFonts w:cs="Arial"/>
          <w:spacing w:val="-4"/>
          <w:w w:val="105"/>
          <w:sz w:val="22"/>
          <w:szCs w:val="22"/>
        </w:rPr>
        <w:t xml:space="preserve"> </w:t>
      </w:r>
      <w:r w:rsidR="002878B4" w:rsidRPr="00621CEF">
        <w:rPr>
          <w:rFonts w:cs="Arial"/>
          <w:w w:val="105"/>
          <w:sz w:val="22"/>
          <w:szCs w:val="22"/>
        </w:rPr>
        <w:t>most</w:t>
      </w:r>
      <w:r w:rsidR="002878B4" w:rsidRPr="00621CEF">
        <w:rPr>
          <w:rFonts w:cs="Arial"/>
          <w:spacing w:val="-5"/>
          <w:w w:val="105"/>
          <w:sz w:val="22"/>
          <w:szCs w:val="22"/>
        </w:rPr>
        <w:t xml:space="preserve"> </w:t>
      </w:r>
      <w:r w:rsidR="002878B4" w:rsidRPr="00621CEF">
        <w:rPr>
          <w:rFonts w:cs="Arial"/>
          <w:w w:val="105"/>
          <w:sz w:val="22"/>
          <w:szCs w:val="22"/>
        </w:rPr>
        <w:t>people with diabetes</w:t>
      </w:r>
      <w:r w:rsidRPr="00621CEF">
        <w:rPr>
          <w:rFonts w:cs="Arial"/>
          <w:w w:val="105"/>
          <w:sz w:val="22"/>
          <w:szCs w:val="22"/>
        </w:rPr>
        <w:t>. Starting doses greater than 0.6</w:t>
      </w:r>
      <w:r w:rsidR="00B57EBC" w:rsidRPr="00621CEF">
        <w:rPr>
          <w:rFonts w:cs="Arial"/>
          <w:w w:val="105"/>
          <w:sz w:val="22"/>
          <w:szCs w:val="22"/>
        </w:rPr>
        <w:t xml:space="preserve"> – </w:t>
      </w:r>
      <w:r w:rsidRPr="00621CEF">
        <w:rPr>
          <w:rFonts w:cs="Arial"/>
          <w:w w:val="105"/>
          <w:sz w:val="22"/>
          <w:szCs w:val="22"/>
        </w:rPr>
        <w:t>0.8 unit</w:t>
      </w:r>
      <w:r w:rsidR="002878B4" w:rsidRPr="00621CEF">
        <w:rPr>
          <w:rFonts w:cs="Arial"/>
          <w:w w:val="105"/>
          <w:sz w:val="22"/>
          <w:szCs w:val="22"/>
        </w:rPr>
        <w:t>s</w:t>
      </w:r>
      <w:r w:rsidRPr="00621CEF">
        <w:rPr>
          <w:rFonts w:cs="Arial"/>
          <w:w w:val="105"/>
          <w:sz w:val="22"/>
          <w:szCs w:val="22"/>
        </w:rPr>
        <w:t>/kg/day have been</w:t>
      </w:r>
      <w:r w:rsidRPr="00621CEF">
        <w:rPr>
          <w:rFonts w:cs="Arial"/>
          <w:spacing w:val="-28"/>
          <w:w w:val="105"/>
          <w:sz w:val="22"/>
          <w:szCs w:val="22"/>
        </w:rPr>
        <w:t xml:space="preserve"> </w:t>
      </w:r>
      <w:r w:rsidRPr="00621CEF">
        <w:rPr>
          <w:rFonts w:cs="Arial"/>
          <w:w w:val="105"/>
          <w:sz w:val="22"/>
          <w:szCs w:val="22"/>
        </w:rPr>
        <w:t>associated</w:t>
      </w:r>
      <w:r w:rsidRPr="00621CEF">
        <w:rPr>
          <w:rFonts w:cs="Arial"/>
          <w:spacing w:val="2"/>
          <w:w w:val="102"/>
          <w:sz w:val="22"/>
          <w:szCs w:val="22"/>
        </w:rPr>
        <w:t xml:space="preserve"> </w:t>
      </w:r>
      <w:r w:rsidRPr="00621CEF">
        <w:rPr>
          <w:rFonts w:cs="Arial"/>
          <w:w w:val="105"/>
          <w:sz w:val="22"/>
          <w:szCs w:val="22"/>
        </w:rPr>
        <w:t>with</w:t>
      </w:r>
      <w:r w:rsidR="007E77AE" w:rsidRPr="00621CEF">
        <w:rPr>
          <w:rFonts w:cs="Arial"/>
          <w:w w:val="105"/>
          <w:sz w:val="22"/>
          <w:szCs w:val="22"/>
        </w:rPr>
        <w:t xml:space="preserve"> </w:t>
      </w:r>
      <w:r w:rsidRPr="00621CEF">
        <w:rPr>
          <w:rFonts w:cs="Arial"/>
          <w:w w:val="105"/>
          <w:sz w:val="22"/>
          <w:szCs w:val="22"/>
        </w:rPr>
        <w:t>3-fold higher odds of hypoglycemia than doses lower than 0.2 U/kg/day. In</w:t>
      </w:r>
      <w:r w:rsidRPr="00621CEF">
        <w:rPr>
          <w:rFonts w:cs="Arial"/>
          <w:spacing w:val="-4"/>
          <w:w w:val="105"/>
          <w:sz w:val="22"/>
          <w:szCs w:val="22"/>
        </w:rPr>
        <w:t xml:space="preserve"> </w:t>
      </w:r>
      <w:r w:rsidRPr="00621CEF">
        <w:rPr>
          <w:rFonts w:cs="Arial"/>
          <w:w w:val="105"/>
          <w:sz w:val="22"/>
          <w:szCs w:val="22"/>
        </w:rPr>
        <w:t>elderly</w:t>
      </w:r>
      <w:r w:rsidRPr="00621CEF">
        <w:rPr>
          <w:rFonts w:cs="Arial"/>
          <w:w w:val="102"/>
          <w:sz w:val="22"/>
          <w:szCs w:val="22"/>
        </w:rPr>
        <w:t xml:space="preserve"> </w:t>
      </w:r>
      <w:r w:rsidR="00B57EBC" w:rsidRPr="00621CEF">
        <w:rPr>
          <w:rFonts w:cs="Arial"/>
          <w:w w:val="105"/>
          <w:sz w:val="22"/>
          <w:szCs w:val="22"/>
        </w:rPr>
        <w:t>individuals or those</w:t>
      </w:r>
      <w:r w:rsidRPr="00621CEF">
        <w:rPr>
          <w:rFonts w:cs="Arial"/>
          <w:w w:val="105"/>
          <w:sz w:val="22"/>
          <w:szCs w:val="22"/>
        </w:rPr>
        <w:t xml:space="preserve"> with impaired renal function, lower initial daily doses (≤ 0.3 units/kg)</w:t>
      </w:r>
      <w:r w:rsidRPr="00621CEF">
        <w:rPr>
          <w:rFonts w:cs="Arial"/>
          <w:spacing w:val="-34"/>
          <w:w w:val="105"/>
          <w:sz w:val="22"/>
          <w:szCs w:val="22"/>
        </w:rPr>
        <w:t xml:space="preserve"> </w:t>
      </w:r>
      <w:r w:rsidRPr="00621CEF">
        <w:rPr>
          <w:rFonts w:cs="Arial"/>
          <w:w w:val="105"/>
          <w:sz w:val="22"/>
          <w:szCs w:val="22"/>
        </w:rPr>
        <w:t>may</w:t>
      </w:r>
      <w:r w:rsidRPr="00621CEF">
        <w:rPr>
          <w:rFonts w:cs="Arial"/>
          <w:spacing w:val="2"/>
          <w:w w:val="102"/>
          <w:sz w:val="22"/>
          <w:szCs w:val="22"/>
        </w:rPr>
        <w:t xml:space="preserve"> </w:t>
      </w:r>
      <w:r w:rsidRPr="00621CEF">
        <w:rPr>
          <w:rFonts w:cs="Arial"/>
          <w:w w:val="105"/>
          <w:sz w:val="22"/>
          <w:szCs w:val="22"/>
        </w:rPr>
        <w:t>lower the risk of hypoglycemia</w:t>
      </w:r>
      <w:r w:rsidR="00E96F45" w:rsidRPr="00621CEF">
        <w:rPr>
          <w:rFonts w:cs="Arial"/>
          <w:w w:val="105"/>
          <w:sz w:val="22"/>
          <w:szCs w:val="22"/>
        </w:rPr>
        <w:t xml:space="preserve"> </w:t>
      </w:r>
      <w:r w:rsidR="00142F3B" w:rsidRPr="00621CEF">
        <w:rPr>
          <w:rFonts w:cs="Arial"/>
          <w:w w:val="105"/>
          <w:sz w:val="22"/>
          <w:szCs w:val="22"/>
        </w:rPr>
        <w:fldChar w:fldCharType="begin"/>
      </w:r>
      <w:r w:rsidR="009C70D1" w:rsidRPr="00621CEF">
        <w:rPr>
          <w:rFonts w:cs="Arial"/>
          <w:w w:val="105"/>
          <w:sz w:val="22"/>
          <w:szCs w:val="22"/>
        </w:rPr>
        <w:instrText xml:space="preserve"> ADDIN EN.CITE &lt;EndNote&gt;&lt;Cite&gt;&lt;Author&gt;Rubin&lt;/Author&gt;&lt;Year&gt;2011&lt;/Year&gt;&lt;RecNum&gt;4305&lt;/RecNum&gt;&lt;DisplayText&gt;(200)&lt;/DisplayText&gt;&lt;record&gt;&lt;rec-number&gt;4305&lt;/rec-number&gt;&lt;foreign-keys&gt;&lt;key app="EN" db-id="92e0twtemx5safeesetxf001ez59pdw9z2xx" timestamp="1589204299" guid="be3c4a57-f6af-4a4a-8930-7a1bb1cf183a"&gt;4305&lt;/key&gt;&lt;/foreign-keys&gt;&lt;ref-type name="Journal Article"&gt;17&lt;/ref-type&gt;&lt;contributors&gt;&lt;authors&gt;&lt;author&gt;Rubin, D J&lt;/author&gt;&lt;author&gt;Rybin, D&lt;/author&gt;&lt;author&gt;Doros, G&lt;/author&gt;&lt;author&gt;McDonnell, M E&lt;/author&gt;&lt;/authors&gt;&lt;/contributors&gt;&lt;titles&gt;&lt;title&gt;Weight-based, insulin dose-related hypoglycemia in hospitalized patients with diabetes&lt;/title&gt;&lt;secondary-title&gt;Diabetes Care&lt;/secondary-title&gt;&lt;/titles&gt;&lt;periodical&gt;&lt;full-title&gt;Diabetes Care&lt;/full-title&gt;&lt;/periodical&gt;&lt;pages&gt;1723-1728&lt;/pages&gt;&lt;volume&gt;34&lt;/volume&gt;&lt;number&gt;8&lt;/number&gt;&lt;reprint-edition&gt;In File&lt;/reprint-edition&gt;&lt;keywords&gt;&lt;keyword&gt;age&lt;/keyword&gt;&lt;keyword&gt;case control&lt;/keyword&gt;&lt;keyword&gt;diabetes&lt;/keyword&gt;&lt;keyword&gt;diabetic&lt;/keyword&gt;&lt;keyword&gt;dose&lt;/keyword&gt;&lt;keyword&gt;glucose&lt;/keyword&gt;&lt;keyword&gt;hospital&lt;/keyword&gt;&lt;keyword&gt;hypoglycemia&lt;/keyword&gt;&lt;keyword&gt;inpatient&lt;/keyword&gt;&lt;keyword&gt;insulin&lt;/keyword&gt;&lt;keyword&gt;levels&lt;/keyword&gt;&lt;keyword&gt;NPH&lt;/keyword&gt;&lt;keyword&gt;sex&lt;/keyword&gt;&lt;keyword&gt;sliding scale&lt;/keyword&gt;&lt;keyword&gt;studies&lt;/keyword&gt;&lt;keyword&gt;weight based&lt;/keyword&gt;&lt;/keywords&gt;&lt;dates&gt;&lt;year&gt;2011&lt;/year&gt;&lt;pub-dates&gt;&lt;date&gt;2011&lt;/date&gt;&lt;/pub-dates&gt;&lt;/dates&gt;&lt;label&gt;4333&lt;/label&gt;&lt;urls&gt;&lt;related-urls&gt;&lt;url&gt;http://care.diabetesjournals.org/content/34/8/1723.abstract&lt;/url&gt;&lt;/related-urls&gt;&lt;/urls&gt;&lt;/record&gt;&lt;/Cite&gt;&lt;/EndNote&gt;</w:instrText>
      </w:r>
      <w:r w:rsidR="00142F3B" w:rsidRPr="00621CEF">
        <w:rPr>
          <w:rFonts w:cs="Arial"/>
          <w:w w:val="105"/>
          <w:sz w:val="22"/>
          <w:szCs w:val="22"/>
        </w:rPr>
        <w:fldChar w:fldCharType="separate"/>
      </w:r>
      <w:r w:rsidR="009C70D1" w:rsidRPr="00621CEF">
        <w:rPr>
          <w:rFonts w:cs="Arial"/>
          <w:noProof/>
          <w:w w:val="105"/>
          <w:sz w:val="22"/>
          <w:szCs w:val="22"/>
        </w:rPr>
        <w:t>(200)</w:t>
      </w:r>
      <w:r w:rsidR="00142F3B" w:rsidRPr="00621CEF">
        <w:rPr>
          <w:rFonts w:cs="Arial"/>
          <w:w w:val="105"/>
          <w:sz w:val="22"/>
          <w:szCs w:val="22"/>
        </w:rPr>
        <w:fldChar w:fldCharType="end"/>
      </w:r>
      <w:r w:rsidRPr="00621CEF">
        <w:rPr>
          <w:rFonts w:cs="Arial"/>
          <w:w w:val="105"/>
          <w:sz w:val="22"/>
          <w:szCs w:val="22"/>
        </w:rPr>
        <w:t>.</w:t>
      </w:r>
    </w:p>
    <w:p w14:paraId="5BF24A05" w14:textId="77777777" w:rsidR="006C78B1" w:rsidRPr="00621CEF" w:rsidRDefault="006C78B1" w:rsidP="00621CEF">
      <w:pPr>
        <w:spacing w:line="276" w:lineRule="auto"/>
        <w:rPr>
          <w:rFonts w:ascii="Arial" w:eastAsia="Arial" w:hAnsi="Arial" w:cs="Arial"/>
        </w:rPr>
      </w:pPr>
    </w:p>
    <w:p w14:paraId="461A4ADB" w14:textId="19CD08B3" w:rsidR="000B3FAE" w:rsidRPr="00621CEF" w:rsidRDefault="00CE6F74" w:rsidP="00621CEF">
      <w:pPr>
        <w:pStyle w:val="Heading1"/>
        <w:spacing w:line="276" w:lineRule="auto"/>
        <w:ind w:left="0"/>
        <w:rPr>
          <w:rFonts w:cs="Arial"/>
          <w:color w:val="FF0000"/>
          <w:sz w:val="22"/>
          <w:szCs w:val="22"/>
        </w:rPr>
      </w:pPr>
      <w:r w:rsidRPr="00DE6A6B">
        <w:rPr>
          <w:rFonts w:cs="Arial"/>
          <w:i w:val="0"/>
          <w:iCs/>
          <w:color w:val="00B050"/>
          <w:w w:val="105"/>
          <w:sz w:val="22"/>
          <w:szCs w:val="22"/>
        </w:rPr>
        <w:t>Hospital</w:t>
      </w:r>
      <w:r w:rsidRPr="00DE6A6B">
        <w:rPr>
          <w:rFonts w:cs="Arial"/>
          <w:i w:val="0"/>
          <w:iCs/>
          <w:color w:val="00B050"/>
          <w:spacing w:val="-6"/>
          <w:w w:val="105"/>
          <w:sz w:val="22"/>
          <w:szCs w:val="22"/>
        </w:rPr>
        <w:t xml:space="preserve"> </w:t>
      </w:r>
      <w:r w:rsidRPr="00DE6A6B">
        <w:rPr>
          <w:rFonts w:cs="Arial"/>
          <w:i w:val="0"/>
          <w:iCs/>
          <w:color w:val="00B050"/>
          <w:w w:val="105"/>
          <w:sz w:val="22"/>
          <w:szCs w:val="22"/>
        </w:rPr>
        <w:t>Use</w:t>
      </w:r>
      <w:r w:rsidRPr="00DE6A6B">
        <w:rPr>
          <w:rFonts w:cs="Arial"/>
          <w:i w:val="0"/>
          <w:iCs/>
          <w:color w:val="00B050"/>
          <w:spacing w:val="-5"/>
          <w:w w:val="105"/>
          <w:sz w:val="22"/>
          <w:szCs w:val="22"/>
        </w:rPr>
        <w:t xml:space="preserve"> </w:t>
      </w:r>
      <w:r w:rsidRPr="00DE6A6B">
        <w:rPr>
          <w:rFonts w:cs="Arial"/>
          <w:i w:val="0"/>
          <w:iCs/>
          <w:color w:val="00B050"/>
          <w:w w:val="105"/>
          <w:sz w:val="22"/>
          <w:szCs w:val="22"/>
        </w:rPr>
        <w:t>of</w:t>
      </w:r>
      <w:r w:rsidRPr="00DE6A6B">
        <w:rPr>
          <w:rFonts w:cs="Arial"/>
          <w:i w:val="0"/>
          <w:iCs/>
          <w:color w:val="00B050"/>
          <w:spacing w:val="-6"/>
          <w:w w:val="105"/>
          <w:sz w:val="22"/>
          <w:szCs w:val="22"/>
        </w:rPr>
        <w:t xml:space="preserve"> </w:t>
      </w:r>
      <w:r w:rsidR="00866B0F" w:rsidRPr="00DE6A6B">
        <w:rPr>
          <w:rFonts w:cs="Arial"/>
          <w:i w:val="0"/>
          <w:iCs/>
          <w:color w:val="00B050"/>
          <w:spacing w:val="-6"/>
          <w:w w:val="105"/>
          <w:sz w:val="22"/>
          <w:szCs w:val="22"/>
        </w:rPr>
        <w:t xml:space="preserve">Non-Insulin </w:t>
      </w:r>
      <w:r w:rsidRPr="00DE6A6B">
        <w:rPr>
          <w:rFonts w:cs="Arial"/>
          <w:i w:val="0"/>
          <w:iCs/>
          <w:color w:val="00B050"/>
          <w:w w:val="105"/>
          <w:sz w:val="22"/>
          <w:szCs w:val="22"/>
        </w:rPr>
        <w:t>Therapy</w:t>
      </w:r>
      <w:r w:rsidRPr="00DE6A6B">
        <w:rPr>
          <w:rFonts w:cs="Arial"/>
          <w:i w:val="0"/>
          <w:iCs/>
          <w:color w:val="00B050"/>
          <w:spacing w:val="-6"/>
          <w:w w:val="105"/>
          <w:sz w:val="22"/>
          <w:szCs w:val="22"/>
        </w:rPr>
        <w:t xml:space="preserve"> </w:t>
      </w:r>
      <w:r w:rsidRPr="00DE6A6B">
        <w:rPr>
          <w:rFonts w:cs="Arial"/>
          <w:i w:val="0"/>
          <w:iCs/>
          <w:color w:val="00B050"/>
          <w:w w:val="105"/>
          <w:sz w:val="22"/>
          <w:szCs w:val="22"/>
        </w:rPr>
        <w:t>in</w:t>
      </w:r>
      <w:r w:rsidRPr="00DE6A6B">
        <w:rPr>
          <w:rFonts w:cs="Arial"/>
          <w:i w:val="0"/>
          <w:iCs/>
          <w:color w:val="00B050"/>
          <w:spacing w:val="-5"/>
          <w:w w:val="105"/>
          <w:sz w:val="22"/>
          <w:szCs w:val="22"/>
        </w:rPr>
        <w:t xml:space="preserve"> </w:t>
      </w:r>
      <w:r w:rsidRPr="00DE6A6B">
        <w:rPr>
          <w:rFonts w:cs="Arial"/>
          <w:i w:val="0"/>
          <w:iCs/>
          <w:color w:val="00B050"/>
          <w:w w:val="105"/>
          <w:sz w:val="22"/>
          <w:szCs w:val="22"/>
        </w:rPr>
        <w:t>Non-Critical</w:t>
      </w:r>
      <w:r w:rsidRPr="00DE6A6B">
        <w:rPr>
          <w:rFonts w:cs="Arial"/>
          <w:i w:val="0"/>
          <w:iCs/>
          <w:color w:val="00B050"/>
          <w:spacing w:val="-6"/>
          <w:w w:val="105"/>
          <w:sz w:val="22"/>
          <w:szCs w:val="22"/>
        </w:rPr>
        <w:t xml:space="preserve"> </w:t>
      </w:r>
      <w:r w:rsidRPr="00DE6A6B">
        <w:rPr>
          <w:rFonts w:cs="Arial"/>
          <w:i w:val="0"/>
          <w:iCs/>
          <w:color w:val="00B050"/>
          <w:w w:val="105"/>
          <w:sz w:val="22"/>
          <w:szCs w:val="22"/>
        </w:rPr>
        <w:t>Care</w:t>
      </w:r>
      <w:r w:rsidRPr="00DE6A6B">
        <w:rPr>
          <w:rFonts w:cs="Arial"/>
          <w:i w:val="0"/>
          <w:iCs/>
          <w:color w:val="00B050"/>
          <w:spacing w:val="-5"/>
          <w:w w:val="105"/>
          <w:sz w:val="22"/>
          <w:szCs w:val="22"/>
        </w:rPr>
        <w:t xml:space="preserve"> </w:t>
      </w:r>
      <w:r w:rsidRPr="00DE6A6B">
        <w:rPr>
          <w:rFonts w:cs="Arial"/>
          <w:i w:val="0"/>
          <w:iCs/>
          <w:color w:val="00B050"/>
          <w:w w:val="105"/>
          <w:sz w:val="22"/>
          <w:szCs w:val="22"/>
        </w:rPr>
        <w:t>Settings</w:t>
      </w:r>
      <w:r w:rsidR="000B3FAE" w:rsidRPr="00621CEF">
        <w:rPr>
          <w:rFonts w:cs="Arial"/>
          <w:color w:val="4F81BD"/>
          <w:w w:val="105"/>
          <w:sz w:val="22"/>
          <w:szCs w:val="22"/>
        </w:rPr>
        <w:t xml:space="preserve"> </w:t>
      </w:r>
    </w:p>
    <w:p w14:paraId="790E87A4" w14:textId="79B67CC3" w:rsidR="006C78B1" w:rsidRPr="00621CEF" w:rsidRDefault="006C78B1" w:rsidP="00621CEF">
      <w:pPr>
        <w:pStyle w:val="Heading3"/>
        <w:spacing w:line="276" w:lineRule="auto"/>
        <w:ind w:left="0"/>
        <w:rPr>
          <w:rFonts w:eastAsia="Cambria" w:cs="Arial"/>
          <w:b w:val="0"/>
          <w:bCs w:val="0"/>
          <w:sz w:val="22"/>
          <w:szCs w:val="22"/>
        </w:rPr>
      </w:pPr>
    </w:p>
    <w:p w14:paraId="71C68AE2" w14:textId="6FA34C13" w:rsidR="002740DD" w:rsidRPr="00621CEF" w:rsidRDefault="00C87C1C" w:rsidP="00621CEF">
      <w:pPr>
        <w:widowControl/>
        <w:spacing w:line="276" w:lineRule="auto"/>
        <w:rPr>
          <w:rFonts w:ascii="Arial" w:eastAsia="Calibri" w:hAnsi="Arial" w:cs="Arial"/>
          <w:lang w:val="en-GB"/>
        </w:rPr>
      </w:pPr>
      <w:proofErr w:type="gramStart"/>
      <w:r w:rsidRPr="00621CEF">
        <w:rPr>
          <w:rFonts w:ascii="Arial" w:eastAsia="Calibri" w:hAnsi="Arial" w:cs="Arial"/>
          <w:lang w:val="en-GB"/>
        </w:rPr>
        <w:t>Several</w:t>
      </w:r>
      <w:proofErr w:type="gramEnd"/>
      <w:r w:rsidRPr="00621CEF">
        <w:rPr>
          <w:rFonts w:ascii="Arial" w:eastAsia="Calibri" w:hAnsi="Arial" w:cs="Arial"/>
          <w:lang w:val="en-GB"/>
        </w:rPr>
        <w:t xml:space="preserve"> other classes of non-insulin glucose-lowering agents</w:t>
      </w:r>
      <w:r w:rsidR="00866B0F" w:rsidRPr="00621CEF">
        <w:rPr>
          <w:rFonts w:ascii="Arial" w:eastAsia="Calibri" w:hAnsi="Arial" w:cs="Arial"/>
          <w:lang w:val="en-GB"/>
        </w:rPr>
        <w:t xml:space="preserve"> have been tried in the hospital setting. However, most are not suitable for use. Metformin, </w:t>
      </w:r>
      <w:r w:rsidR="002878B4" w:rsidRPr="00621CEF">
        <w:rPr>
          <w:rFonts w:ascii="Arial" w:eastAsia="Calibri" w:hAnsi="Arial" w:cs="Arial"/>
          <w:lang w:val="en-GB"/>
        </w:rPr>
        <w:t xml:space="preserve">while </w:t>
      </w:r>
      <w:r w:rsidRPr="00621CEF">
        <w:rPr>
          <w:rFonts w:ascii="Arial" w:eastAsia="Calibri" w:hAnsi="Arial" w:cs="Arial"/>
          <w:lang w:val="en-GB"/>
        </w:rPr>
        <w:t xml:space="preserve">the </w:t>
      </w:r>
      <w:r w:rsidR="00866B0F" w:rsidRPr="00621CEF">
        <w:rPr>
          <w:rFonts w:ascii="Arial" w:eastAsia="Calibri" w:hAnsi="Arial" w:cs="Arial"/>
          <w:lang w:val="en-GB"/>
        </w:rPr>
        <w:t xml:space="preserve">first line for type 2 diabetes </w:t>
      </w:r>
      <w:r w:rsidR="00866B0F" w:rsidRPr="00621CEF">
        <w:rPr>
          <w:rFonts w:ascii="Arial" w:eastAsia="Calibri" w:hAnsi="Arial" w:cs="Arial"/>
          <w:lang w:val="en-GB"/>
        </w:rPr>
        <w:lastRenderedPageBreak/>
        <w:t>in the outpatient setting</w:t>
      </w:r>
      <w:r w:rsidR="002878B4" w:rsidRPr="00621CEF">
        <w:rPr>
          <w:rFonts w:ascii="Arial" w:eastAsia="Calibri" w:hAnsi="Arial" w:cs="Arial"/>
          <w:lang w:val="en-GB"/>
        </w:rPr>
        <w:t>,</w:t>
      </w:r>
      <w:r w:rsidR="00866B0F" w:rsidRPr="00621CEF">
        <w:rPr>
          <w:rFonts w:ascii="Arial" w:eastAsia="Calibri" w:hAnsi="Arial" w:cs="Arial"/>
          <w:lang w:val="en-GB"/>
        </w:rPr>
        <w:t xml:space="preserve"> may not be appropriate where there is any evidence of dehydration, renal impairment</w:t>
      </w:r>
      <w:r w:rsidR="000C172F" w:rsidRPr="00621CEF">
        <w:rPr>
          <w:rFonts w:ascii="Arial" w:eastAsia="Calibri" w:hAnsi="Arial" w:cs="Arial"/>
          <w:lang w:val="en-GB"/>
        </w:rPr>
        <w:t>, or if intravenous contrast is due to be administered due to the risk of lactic acidosis or worsening of renal function</w:t>
      </w:r>
      <w:r w:rsidR="00505EE7" w:rsidRPr="00621CEF">
        <w:rPr>
          <w:rFonts w:ascii="Arial" w:eastAsia="Calibri" w:hAnsi="Arial" w:cs="Arial"/>
          <w:lang w:val="en-GB"/>
        </w:rPr>
        <w:t xml:space="preserve"> </w:t>
      </w:r>
      <w:r w:rsidR="00142F3B" w:rsidRPr="00621CEF">
        <w:rPr>
          <w:rFonts w:ascii="Arial" w:eastAsia="Calibri" w:hAnsi="Arial" w:cs="Arial"/>
          <w:lang w:val="en-GB"/>
        </w:rPr>
        <w:fldChar w:fldCharType="begin"/>
      </w:r>
      <w:r w:rsidR="009C70D1" w:rsidRPr="00621CEF">
        <w:rPr>
          <w:rFonts w:ascii="Arial" w:eastAsia="Calibri" w:hAnsi="Arial" w:cs="Arial"/>
          <w:lang w:val="en-GB"/>
        </w:rPr>
        <w:instrText xml:space="preserve"> ADDIN EN.CITE &lt;EndNote&gt;&lt;Cite&gt;&lt;Author&gt;Galindo&lt;/Author&gt;&lt;Year&gt;2022&lt;/Year&gt;&lt;RecNum&gt;20458&lt;/RecNum&gt;&lt;DisplayText&gt;(195)&lt;/DisplayText&gt;&lt;record&gt;&lt;rec-number&gt;20458&lt;/rec-number&gt;&lt;foreign-keys&gt;&lt;key app="EN" db-id="92e0twtemx5safeesetxf001ez59pdw9z2xx" timestamp="1651133447" guid="7b95c03e-5386-4bac-b9b5-315026d41f95"&gt;20458&lt;/key&gt;&lt;/foreign-keys&gt;&lt;ref-type name="Journal Article"&gt;17&lt;/ref-type&gt;&lt;contributors&gt;&lt;authors&gt;&lt;author&gt;Galindo, R J&lt;/author&gt;&lt;author&gt;Dhatariya, K&lt;/author&gt;&lt;author&gt;Gomez-Peralta, F&lt;/author&gt;&lt;author&gt;Umpierrez, G E&lt;/author&gt;&lt;/authors&gt;&lt;/contributors&gt;&lt;titles&gt;&lt;title&gt;Safety and efficacy of inpatient diabetes management with non</w:instrText>
      </w:r>
      <w:r w:rsidR="009C70D1" w:rsidRPr="00621CEF">
        <w:rPr>
          <w:rFonts w:ascii="Cambria Math" w:eastAsia="Calibri" w:hAnsi="Cambria Math" w:cs="Cambria Math"/>
          <w:lang w:val="en-GB"/>
        </w:rPr>
        <w:instrText>‑</w:instrText>
      </w:r>
      <w:r w:rsidR="009C70D1" w:rsidRPr="00621CEF">
        <w:rPr>
          <w:rFonts w:ascii="Arial" w:eastAsia="Calibri" w:hAnsi="Arial" w:cs="Arial"/>
          <w:lang w:val="en-GB"/>
        </w:rPr>
        <w:instrText>insulin agents: an overview of international practices&lt;/title&gt;&lt;secondary-title&gt;Current Diabetes Reports&lt;/secondary-title&gt;&lt;/titles&gt;&lt;periodical&gt;&lt;full-title&gt;Current Diabetes Reports&lt;/full-title&gt;&lt;/periodical&gt;&lt;pages&gt;237-246&lt;/pages&gt;&lt;volume&gt;22&lt;/volume&gt;&lt;number&gt;6&lt;/number&gt;&lt;keywords&gt;&lt;keyword&gt;inpatient diabetes&lt;/keyword&gt;&lt;keyword&gt;inpatient&lt;/keyword&gt;&lt;keyword&gt;safety&lt;/keyword&gt;&lt;keyword&gt;oral hypoglycemic agent&lt;/keyword&gt;&lt;keyword&gt;sulfonylurea&lt;/keyword&gt;&lt;keyword&gt;metformin&lt;/keyword&gt;&lt;keyword&gt;GLP1&lt;/keyword&gt;&lt;keyword&gt;pioglitazone&lt;/keyword&gt;&lt;keyword&gt;SGLT2&lt;/keyword&gt;&lt;keyword&gt;insulin&lt;/keyword&gt;&lt;keyword&gt;guideline&lt;/keyword&gt;&lt;/keywords&gt;&lt;dates&gt;&lt;year&gt;2022&lt;/year&gt;&lt;/dates&gt;&lt;label&gt;10874&lt;/label&gt;&lt;urls&gt;&lt;/urls&gt;&lt;electronic-resource-num&gt;https://doi.org/10.1007/s11892-022-01464-1&lt;/electronic-resource-num&gt;&lt;/record&gt;&lt;/Cite&gt;&lt;/EndNote&gt;</w:instrText>
      </w:r>
      <w:r w:rsidR="00142F3B" w:rsidRPr="00621CEF">
        <w:rPr>
          <w:rFonts w:ascii="Arial" w:eastAsia="Calibri" w:hAnsi="Arial" w:cs="Arial"/>
          <w:lang w:val="en-GB"/>
        </w:rPr>
        <w:fldChar w:fldCharType="separate"/>
      </w:r>
      <w:r w:rsidR="009C70D1" w:rsidRPr="00621CEF">
        <w:rPr>
          <w:rFonts w:ascii="Arial" w:eastAsia="Calibri" w:hAnsi="Arial" w:cs="Arial"/>
          <w:noProof/>
          <w:lang w:val="en-GB"/>
        </w:rPr>
        <w:t>(195)</w:t>
      </w:r>
      <w:r w:rsidR="00142F3B" w:rsidRPr="00621CEF">
        <w:rPr>
          <w:rFonts w:ascii="Arial" w:eastAsia="Calibri" w:hAnsi="Arial" w:cs="Arial"/>
          <w:lang w:val="en-GB"/>
        </w:rPr>
        <w:fldChar w:fldCharType="end"/>
      </w:r>
      <w:r w:rsidR="00866B0F" w:rsidRPr="00621CEF">
        <w:rPr>
          <w:rFonts w:ascii="Arial" w:eastAsia="Calibri" w:hAnsi="Arial" w:cs="Arial"/>
          <w:lang w:val="en-GB"/>
        </w:rPr>
        <w:t xml:space="preserve">. </w:t>
      </w:r>
      <w:r w:rsidR="000C172F" w:rsidRPr="00621CEF">
        <w:rPr>
          <w:rFonts w:ascii="Arial" w:eastAsia="Calibri" w:hAnsi="Arial" w:cs="Arial"/>
          <w:lang w:val="en-GB"/>
        </w:rPr>
        <w:t xml:space="preserve">Despite the lack of robust evidence of benefit, it remains in </w:t>
      </w:r>
      <w:r w:rsidR="002878B4" w:rsidRPr="00621CEF">
        <w:rPr>
          <w:rFonts w:ascii="Arial" w:eastAsia="Calibri" w:hAnsi="Arial" w:cs="Arial"/>
          <w:lang w:val="en-GB"/>
        </w:rPr>
        <w:t>everyday</w:t>
      </w:r>
      <w:r w:rsidR="000C172F" w:rsidRPr="00621CEF">
        <w:rPr>
          <w:rFonts w:ascii="Arial" w:eastAsia="Calibri" w:hAnsi="Arial" w:cs="Arial"/>
          <w:lang w:val="en-GB"/>
        </w:rPr>
        <w:t xml:space="preserve"> use in many countries</w:t>
      </w:r>
      <w:r w:rsidR="00505EE7" w:rsidRPr="00621CEF">
        <w:rPr>
          <w:rFonts w:ascii="Arial" w:eastAsia="Calibri" w:hAnsi="Arial" w:cs="Arial"/>
          <w:lang w:val="en-GB"/>
        </w:rPr>
        <w:t xml:space="preserve"> </w:t>
      </w:r>
      <w:r w:rsidR="00142F3B" w:rsidRPr="00621CEF">
        <w:rPr>
          <w:rFonts w:ascii="Arial" w:eastAsia="Calibri" w:hAnsi="Arial" w:cs="Arial"/>
          <w:lang w:val="en-GB"/>
        </w:rPr>
        <w:fldChar w:fldCharType="begin"/>
      </w:r>
      <w:r w:rsidR="009C70D1" w:rsidRPr="00621CEF">
        <w:rPr>
          <w:rFonts w:ascii="Arial" w:eastAsia="Calibri" w:hAnsi="Arial" w:cs="Arial"/>
          <w:lang w:val="en-GB"/>
        </w:rPr>
        <w:instrText xml:space="preserve"> ADDIN EN.CITE &lt;EndNote&gt;&lt;Cite&gt;&lt;Author&gt;Koufakis&lt;/Author&gt;&lt;Year&gt;2020&lt;/Year&gt;&lt;RecNum&gt;9582&lt;/RecNum&gt;&lt;DisplayText&gt;(201)&lt;/DisplayText&gt;&lt;record&gt;&lt;rec-number&gt;9582&lt;/rec-number&gt;&lt;foreign-keys&gt;&lt;key app="EN" db-id="92e0twtemx5safeesetxf001ez59pdw9z2xx" timestamp="1591172473" guid="2e214fac-73dc-4cfd-a762-b30c79fedd09"&gt;9582&lt;/key&gt;&lt;/foreign-keys&gt;&lt;ref-type name="Journal Article"&gt;17&lt;/ref-type&gt;&lt;contributors&gt;&lt;authors&gt;&lt;author&gt;Koufakis, T&lt;/author&gt;&lt;author&gt;Mustafa, O G&lt;/author&gt;&lt;author&gt;Zebekakis, P&lt;/author&gt;&lt;author&gt;Kotsa, K&lt;/author&gt;&lt;/authors&gt;&lt;/contributors&gt;&lt;titles&gt;&lt;title&gt;Oral antidiabetes agents for the management of inpatient hyperglycaemia: so far, yet so close&lt;/title&gt;&lt;secondary-title&gt;Diabetic Medicine&lt;/secondary-title&gt;&lt;/titles&gt;&lt;periodical&gt;&lt;full-title&gt;Diabetic Medicine&lt;/full-title&gt;&lt;/periodical&gt;&lt;pages&gt;1418-1426&lt;/pages&gt;&lt;volume&gt;37&lt;/volume&gt;&lt;number&gt;9&lt;/number&gt;&lt;keywords&gt;&lt;keyword&gt;diabetes&lt;/keyword&gt;&lt;keyword&gt;inpatient&lt;/keyword&gt;&lt;keyword&gt;oral hypoglycemic agent&lt;/keyword&gt;&lt;keyword&gt;hyperglycaemia&lt;/keyword&gt;&lt;keyword&gt;hospital&lt;/keyword&gt;&lt;keyword&gt;safety&lt;/keyword&gt;&lt;keyword&gt;cardiovascular&lt;/keyword&gt;&lt;keyword&gt;risk&lt;/keyword&gt;&lt;keyword&gt;risk-benefit&lt;/keyword&gt;&lt;keyword&gt;ratio&lt;/keyword&gt;&lt;keyword&gt;metformin&lt;/keyword&gt;&lt;keyword&gt;thiazolidinedione&lt;/keyword&gt;&lt;keyword&gt;dpp 4&lt;/keyword&gt;&lt;/keywords&gt;&lt;dates&gt;&lt;year&gt;2020&lt;/year&gt;&lt;/dates&gt;&lt;isbn&gt;0742-3071&lt;/isbn&gt;&lt;label&gt;9494&lt;/label&gt;&lt;urls&gt;&lt;related-urls&gt;&lt;url&gt;https://onlinelibrary.wiley.com/doi/abs/10.1111/dme.14329&lt;/url&gt;&lt;/related-urls&gt;&lt;/urls&gt;&lt;electronic-resource-num&gt;10.1111/dme.14329&lt;/electronic-resource-num&gt;&lt;/record&gt;&lt;/Cite&gt;&lt;/EndNote&gt;</w:instrText>
      </w:r>
      <w:r w:rsidR="00142F3B" w:rsidRPr="00621CEF">
        <w:rPr>
          <w:rFonts w:ascii="Arial" w:eastAsia="Calibri" w:hAnsi="Arial" w:cs="Arial"/>
          <w:lang w:val="en-GB"/>
        </w:rPr>
        <w:fldChar w:fldCharType="separate"/>
      </w:r>
      <w:r w:rsidR="009C70D1" w:rsidRPr="00621CEF">
        <w:rPr>
          <w:rFonts w:ascii="Arial" w:eastAsia="Calibri" w:hAnsi="Arial" w:cs="Arial"/>
          <w:noProof/>
          <w:lang w:val="en-GB"/>
        </w:rPr>
        <w:t>(201)</w:t>
      </w:r>
      <w:r w:rsidR="00142F3B" w:rsidRPr="00621CEF">
        <w:rPr>
          <w:rFonts w:ascii="Arial" w:eastAsia="Calibri" w:hAnsi="Arial" w:cs="Arial"/>
          <w:lang w:val="en-GB"/>
        </w:rPr>
        <w:fldChar w:fldCharType="end"/>
      </w:r>
      <w:r w:rsidR="000C172F" w:rsidRPr="00621CEF">
        <w:rPr>
          <w:rFonts w:ascii="Arial" w:eastAsia="Calibri" w:hAnsi="Arial" w:cs="Arial"/>
          <w:lang w:val="en-GB"/>
        </w:rPr>
        <w:t xml:space="preserve">. </w:t>
      </w:r>
      <w:r w:rsidR="00866B0F" w:rsidRPr="00621CEF">
        <w:rPr>
          <w:rFonts w:ascii="Arial" w:eastAsia="Calibri" w:hAnsi="Arial" w:cs="Arial"/>
          <w:lang w:val="en-GB"/>
        </w:rPr>
        <w:t>Thiazolidinediones are excellent at lowering glucose but</w:t>
      </w:r>
      <w:r w:rsidR="002740DD" w:rsidRPr="00621CEF">
        <w:rPr>
          <w:rFonts w:ascii="Arial" w:eastAsia="Calibri" w:hAnsi="Arial" w:cs="Arial"/>
          <w:lang w:val="en-GB"/>
        </w:rPr>
        <w:t xml:space="preserve"> are used rarely, and possibly inappropriately, in </w:t>
      </w:r>
      <w:r w:rsidR="002878B4" w:rsidRPr="00621CEF">
        <w:rPr>
          <w:rFonts w:ascii="Arial" w:eastAsia="Calibri" w:hAnsi="Arial" w:cs="Arial"/>
          <w:lang w:val="en-GB"/>
        </w:rPr>
        <w:t xml:space="preserve">hospitalized </w:t>
      </w:r>
      <w:r w:rsidR="002740DD" w:rsidRPr="00621CEF">
        <w:rPr>
          <w:rFonts w:ascii="Arial" w:eastAsia="Calibri" w:hAnsi="Arial" w:cs="Arial"/>
          <w:lang w:val="en-GB"/>
        </w:rPr>
        <w:t>patients because</w:t>
      </w:r>
      <w:r w:rsidR="00866B0F" w:rsidRPr="00621CEF">
        <w:rPr>
          <w:rFonts w:ascii="Arial" w:eastAsia="Calibri" w:hAnsi="Arial" w:cs="Arial"/>
          <w:lang w:val="en-GB"/>
        </w:rPr>
        <w:t xml:space="preserve"> they take several weeks to reach their maximum effect, may precipitate heart failure</w:t>
      </w:r>
      <w:r w:rsidR="002878B4" w:rsidRPr="00621CEF">
        <w:rPr>
          <w:rFonts w:ascii="Arial" w:eastAsia="Calibri" w:hAnsi="Arial" w:cs="Arial"/>
          <w:lang w:val="en-GB"/>
        </w:rPr>
        <w:t>,</w:t>
      </w:r>
      <w:r w:rsidR="00866B0F" w:rsidRPr="00621CEF">
        <w:rPr>
          <w:rFonts w:ascii="Arial" w:eastAsia="Calibri" w:hAnsi="Arial" w:cs="Arial"/>
          <w:lang w:val="en-GB"/>
        </w:rPr>
        <w:t xml:space="preserve"> and may cause peripheral edema due to fluid retention</w:t>
      </w:r>
      <w:r w:rsidR="00505EE7" w:rsidRPr="00621CEF">
        <w:rPr>
          <w:rFonts w:ascii="Arial" w:eastAsia="Calibri" w:hAnsi="Arial" w:cs="Arial"/>
          <w:lang w:val="en-GB"/>
        </w:rPr>
        <w:t xml:space="preserve"> </w:t>
      </w:r>
      <w:r w:rsidR="00142F3B" w:rsidRPr="00621CEF">
        <w:rPr>
          <w:rFonts w:ascii="Arial" w:eastAsia="Calibri" w:hAnsi="Arial" w:cs="Arial"/>
          <w:lang w:val="en-GB"/>
        </w:rPr>
        <w:fldChar w:fldCharType="begin">
          <w:fldData xml:space="preserve">PEVuZE5vdGU+PENpdGU+PEF1dGhvcj5OZXN0bzwvQXV0aG9yPjxZZWFyPjIwMDQ8L1llYXI+PFJl
Y051bT43MDA5PC9SZWNOdW0+PERpc3BsYXlUZXh0PigyMDItMjA0KTwvRGlzcGxheVRleHQ+PHJl
Y29yZD48cmVjLW51bWJlcj43MDA5PC9yZWMtbnVtYmVyPjxmb3JlaWduLWtleXM+PGtleSBhcHA9
IkVOIiBkYi1pZD0iOTJlMHR3dGVteDVzYWZlZXNldHhmMDAxZXo1OXBkdzl6Mnh4IiB0aW1lc3Rh
bXA9IjE1ODkyMDQzMjIiIGd1aWQ9IjUwY2ViMmVmLWQyMWQtNDZiNC05OTg5LWFlMmRiYzVkNDNi
ZCI+NzAwOTwva2V5PjwvZm9yZWlnbi1rZXlzPjxyZWYtdHlwZSBuYW1lPSJKb3VybmFsIEFydGlj
bGUiPjE3PC9yZWYtdHlwZT48Y29udHJpYnV0b3JzPjxhdXRob3JzPjxhdXRob3I+TmVzdG8sIFIg
VzwvYXV0aG9yPjxhdXRob3I+QmVsbCwgRDwvYXV0aG9yPjxhdXRob3I+Qm9ub3csIFIgTzwvYXV0
aG9yPjxhdXRob3I+Rm9uc2VjYSwgVjwvYXV0aG9yPjxhdXRob3I+R3J1bmR5LCBTIE08L2F1dGhv
cj48YXV0aG9yPkhvcnRvbiwgRSBTPC9hdXRob3I+PGF1dGhvcj5MZSBXaW50ZXIsIE08L2F1dGhv
cj48YXV0aG9yPlBvcnRlLCBEPC9hdXRob3I+PGF1dGhvcj5TZW1lbmtvdmljaCwgQyBGPC9hdXRo
b3I+PGF1dGhvcj5TbWl0aCwgUzwvYXV0aG9yPjxhdXRob3I+WW91bmcsIEwgSDwvYXV0aG9yPjxh
dXRob3I+S2FobiwgUjwvYXV0aG9yPjwvYXV0aG9ycz48L2NvbnRyaWJ1dG9ycz48dGl0bGVzPjx0
aXRsZT5UaGlhem9saWRpbmVkaW9uZSB1c2UsIGZsdWlkIHJldGVudGlvbiwgYW5kIGNvbmdlc3Rp
dmUgaGVhcnQgZmFpbHVyZTwvdGl0bGU+PHNlY29uZGFyeS10aXRsZT5EaWFiZXRlcyBDYXJlPC9z
ZWNvbmRhcnktdGl0bGU+PC90aXRsZXM+PHBlcmlvZGljYWw+PGZ1bGwtdGl0bGU+RGlhYmV0ZXMg
Q2FyZTwvZnVsbC10aXRsZT48L3BlcmlvZGljYWw+PHBhZ2VzPjI1Ni0yNjM8L3BhZ2VzPjx2b2x1
bWU+Mjc8L3ZvbHVtZT48bnVtYmVyPjE8L251bWJlcj48cmVwcmludC1lZGl0aW9uPkluIEZpbGU8
L3JlcHJpbnQtZWRpdGlvbj48a2V5d29yZHM+PGtleXdvcmQ+YmlvbWFya2VyPC9rZXl3b3JkPjxr
ZXl3b3JkPkJsb29kPC9rZXl3b3JkPjxrZXl3b3JkPmJsb29kIHByZXNzdXJlPC9rZXl3b3JkPjxr
ZXl3b3JkPmNhcmRpb3Zhc2N1bGFyPC9rZXl3b3JkPjxrZXl3b3JkPmNhcmRpb3Zhc2N1bGFyIGRp
c2Vhc2U8L2tleXdvcmQ+PGtleXdvcmQ+Y29tcGxpY2F0aW9uczwva2V5d29yZD48a2V5d29yZD5k
ZWF0aDwva2V5d29yZD48a2V5d29yZD5kaWFiZXRlczwva2V5d29yZD48a2V5d29yZD5kaWFnbm9z
aXM8L2tleXdvcmQ+PGtleXdvcmQ+ZGlzZWFzZTwva2V5d29yZD48a2V5d29yZD5kcnVnPC9rZXl3
b3JkPjxrZXl3b3JkPmRydWdzPC9rZXl3b3JkPjxrZXl3b3JkPmVkZW1hPC9rZXl3b3JkPjxrZXl3
b3JkPmV4ZXJjaXNlPC9rZXl3b3JkPjxrZXl3b3JkPmZhaWx1cmU8L2tleXdvcmQ+PGtleXdvcmQ+
Zmx1aWQ8L2tleXdvcmQ+PGtleXdvcmQ+ZnVuY3Rpb248L2tleXdvcmQ+PGtleXdvcmQ+Z2x1Y29z
ZTwva2V5d29yZD48a2V5d29yZD5nbHljZW1pYyBjb250cm9sPC9rZXl3b3JkPjxrZXl3b3JkPmhl
YXJ0PC9rZXl3b3JkPjxrZXl3b3JkPkhlYXJ0IGZhaWx1cmU8L2tleXdvcmQ+PGtleXdvcmQ+aW5z
dWxpbjwva2V5d29yZD48a2V5d29yZD5saXBpZDwva2V5d29yZD48a2V5d29yZD5saXBpZHM8L2tl
eXdvcmQ+PGtleXdvcmQ+bGl2ZXI8L2tleXdvcmQ+PGtleXdvcmQ+bWFjcm92YXNjdWxhcjwva2V5
d29yZD48a2V5d29yZD5NZXRmb3JtaW48L2tleXdvcmQ+PGtleXdvcmQ+bWljcm92YXNjdWxhcjwv
a2V5d29yZD48a2V5d29yZD5wYXRpZW50PC9rZXl3b3JkPjxrZXl3b3JkPnBpb2dsaXRhem9uZTwv
a2V5d29yZD48a2V5d29yZD5wcmVzc3VyZTwva2V5d29yZD48a2V5d29yZD5yaXNrPC9rZXl3b3Jk
PjxrZXl3b3JkPlJpc2sgZmFjdG9yczwva2V5d29yZD48a2V5d29yZD5yb3NpZ2xpdGF6b25lPC9r
ZXl3b3JkPjxrZXl3b3JkPnN1bGZvbnlsdXJlYTwva2V5d29yZD48a2V5d29yZD50aGVyYXB5PC9r
ZXl3b3JkPjxrZXl3b3JkPnRoaWF6b2xpZGluZWRpb25lPC9rZXl3b3JkPjxrZXl3b3JkPnRoaWF6
b2xpZGluZWRpb25lczwva2V5d29yZD48a2V5d29yZD50cmVhdG1lbnQ8L2tleXdvcmQ+PGtleXdv
cmQ+VHJvZ2xpdGF6b25lPC9rZXl3b3JkPjxrZXl3b3JkPnR5cGUgMjwva2V5d29yZD48a2V5d29y
ZD50eXBlIDIgZGlhYmV0ZXM8L2tleXdvcmQ+PGtleXdvcmQ+V0hPPC9rZXl3b3JkPjxrZXl3b3Jk
PlBERiBpbiBmaWxlPC9rZXl3b3JkPjwva2V5d29yZHM+PGRhdGVzPjx5ZWFyPjIwMDQ8L3llYXI+
PHB1Yi1kYXRlcz48ZGF0ZT4yMDA0PC9kYXRlPjwvcHViLWRhdGVzPjwvZGF0ZXM+PGxhYmVsPjcw
ODY8L2xhYmVsPjx1cmxzPjxyZWxhdGVkLXVybHM+PHVybD5odHRwOi8vY2FyZS5kaWFiZXRlc2pv
dXJuYWxzLm9yZy9jb250ZW50LzI3LzEvMjU2LmFic3RyYWN0PC91cmw+PC9yZWxhdGVkLXVybHM+
PC91cmxzPjwvcmVjb3JkPjwvQ2l0ZT48Q2l0ZT48QXV0aG9yPktoYWxhbTwvQXV0aG9yPjxZZWFy
PjIwMTI8L1llYXI+PFJlY051bT45MjUzPC9SZWNOdW0+PHJlY29yZD48cmVjLW51bWJlcj45MjUz
PC9yZWMtbnVtYmVyPjxmb3JlaWduLWtleXM+PGtleSBhcHA9IkVOIiBkYi1pZD0iOTJlMHR3dGVt
eDVzYWZlZXNldHhmMDAxZXo1OXBkdzl6Mnh4IiB0aW1lc3RhbXA9IjE1ODkyMDQzNDYiIGd1aWQ9
IjcwYzNiYWExLTMzOGUtNGI1YS04NWI1LTI4ZjBmYzBiZjE2NiI+OTI1Mzwva2V5PjwvZm9yZWln
bi1rZXlzPjxyZWYtdHlwZSBuYW1lPSJKb3VybmFsIEFydGljbGUiPjE3PC9yZWYtdHlwZT48Y29u
dHJpYnV0b3JzPjxhdXRob3JzPjxhdXRob3I+S2hhbGFtLCBBPC9hdXRob3I+PGF1dGhvcj5EaWxp
cCwgQzwvYXV0aG9yPjxhdXRob3I+U2hpbnUsIEM8L2F1dGhvcj48L2F1dGhvcnM+PC9jb250cmli
dXRvcnM+PHRpdGxlcz48dGl0bGU+RHJ1ZyB1c2UgZXZhbHVhdGlvbiBvZiBkaWFiZXRlcyBtZWxs
aXR1cyBpbiBob3NwaXRhbGl6ZWQgcGF0aWVudHMgb2YgYSB0ZXJ0aWFyeSBjYXJlIHJlZmVycmFs
IGhvc3BpdGFsPC90aXRsZT48c2Vjb25kYXJ5LXRpdGxlPkpvdXJuYWwgb2YgQmFzaWMgYW5kIENs
aW5pY2FsIFBoeXNpb2xvZ3kgYW5kIFBoYXJtYWNvbG9neTwvc2Vjb25kYXJ5LXRpdGxlPjwvdGl0
bGVzPjxwZXJpb2RpY2FsPjxmdWxsLXRpdGxlPkpvdXJuYWwgb2YgQmFzaWMgYW5kIENsaW5pY2Fs
IFBoeXNpb2xvZ3kgYW5kIFBoYXJtYWNvbG9neTwvZnVsbC10aXRsZT48L3BlcmlvZGljYWw+PHBh
Z2VzPjE3My0xNzc8L3BhZ2VzPjx2b2x1bWU+MjM8L3ZvbHVtZT48bnVtYmVyPjQ8L251bWJlcj48
cmVwcmludC1lZGl0aW9uPk5vdCBpbiBGaWxlPC9yZXByaW50LWVkaXRpb24+PGtleXdvcmRzPjxr
ZXl3b3JkPkE8L2tleXdvcmQ+PGtleXdvcmQ+Y2FyZTwva2V5d29yZD48a2V5d29yZD5jbGluaWNh
bDwva2V5d29yZD48a2V5d29yZD5kaWFiZXRlczwva2V5d29yZD48a2V5d29yZD5EaWFiZXRlcyBt
ZWxsaXR1czwva2V5d29yZD48a2V5d29yZD5kcnVnPC9rZXl3b3JkPjxrZXl3b3JkPmhvc3BpdGFs
PC9rZXl3b3JkPjxrZXl3b3JkPkhvc3BpdGFsaXplZCBwYXRpZW50czwva2V5d29yZD48a2V5d29y
ZD5wYXRpZW50PC9rZXl3b3JkPjxrZXl3b3JkPnBoYXJtYWNvbG9neTwva2V5d29yZD48a2V5d29y
ZD5waHlzaW9sb2d5PC9rZXl3b3JkPjxrZXl3b3JkPmRydWdzPC9rZXl3b3JkPjxrZXl3b3JkPnRy
ZWF0bWVudDwva2V5d29yZD48a2V5d29yZD5zdHVkaWVzPC9rZXl3b3JkPjxrZXl3b3JkPmRlbW9n
cmFwaGljPC9rZXl3b3JkPjxrZXl3b3JkPmFudGlkaWFiZXRpYyBkcnVnPC9rZXl3b3JkPjxrZXl3
b3JkPmNvbXBsaWNhdGlvbnM8L2tleXdvcmQ+PGtleXdvcmQ+Y29tcGxpY2F0aW9uPC9rZXl3b3Jk
PjxrZXl3b3JkPmlsbG5lc3M8L2tleXdvcmQ+PGtleXdvcmQ+YWR2ZXJzZTwva2V5d29yZD48a2V5
d29yZD5hZHZlcnNlIGRydWcgcmVhY3Rpb25zPC9rZXl3b3JkPjxrZXl3b3JkPnJlYWN0aW9uczwv
a2V5d29yZD48a2V5d29yZD5NZXRob2RzPC9rZXl3b3JkPjxrZXl3b3JkPmRpYWJldGljPC9rZXl3
b3JkPjxrZXl3b3JkPmlucGF0aWVudDwva2V5d29yZD48a2V5d29yZD5tZWRpY2luZTwva2V5d29y
ZD48a2V5d29yZD5pbnN1bGluPC9rZXl3b3JkPjxrZXl3b3JkPnN1bGZvbnlsdXJlYTwva2V5d29y
ZD48a2V5d29yZD50aGlhem9saWRpbmVkaW9uZXM8L2tleXdvcmQ+PGtleXdvcmQ+dGhpYXpvbGlk
aW5lZGlvbmU8L2tleXdvcmQ+PGtleXdvcmQ+RGlwZXB0aWR5bCBwZXB0aWRhc2UtSVY8L2tleXdv
cmQ+PGtleXdvcmQ+ZGlldDwva2V5d29yZD48a2V5d29yZD5jb250cm9sPC9rZXl3b3JkPjxrZXl3
b3JkPnRoZXJhcHk8L2tleXdvcmQ+PGtleXdvcmQ+TWFsZTwva2V5d29yZD48a2V5d29yZD5mZW1h
bGU8L2tleXdvcmQ+PGtleXdvcmQ+aHlwZXJ0ZW5zaW9uPC9rZXl3b3JkPjxrZXl3b3JkPkJsb29k
PC9rZXl3b3JkPjxrZXl3b3JkPnN1Z2FyPC9rZXl3b3JkPjxrZXl3b3JkPm1vbml0b3Jpbmc8L2tl
eXdvcmQ+PGtleXdvcmQ+cHJlc2NyaWJpbmc8L2tleXdvcmQ+PGtleXdvcmQ+dHJlbmQ8L2tleXdv
cmQ+PGtleXdvcmQ+RFBQLTQgaW5oaWJpdG9yPC9rZXl3b3JkPjxrZXl3b3JkPmJsb29kIGdsdWNv
c2U8L2tleXdvcmQ+PGtleXdvcmQ+Z2x1Y29zZTwva2V5d29yZD48a2V5d29yZD5lZHVjYXRpb248
L2tleXdvcmQ+PGtleXdvcmQ+R2x5Y29zeWxhdGVkIGhlbW9nbG9iaW48L2tleXdvcmQ+PGtleXdv
cmQ+SGJBMWM8L2tleXdvcmQ+PGtleXdvcmQ+bGV2ZWxzPC9rZXl3b3JkPjxrZXl3b3JkPlBERiBp
biBmaWxlPC9rZXl3b3JkPjwva2V5d29yZHM+PGRhdGVzPjx5ZWFyPjIwMTI8L3llYXI+PHB1Yi1k
YXRlcz48ZGF0ZT4yMDEyPC9kYXRlPjwvcHViLWRhdGVzPjwvZGF0ZXM+PGlzYm4+MjE5MTAyODY8
L2lzYm4+PGxhYmVsPjkzNDU8L2xhYmVsPjx3b3JrLXR5cGU+NDwvd29yay10eXBlPjx1cmxzPjxy
ZWxhdGVkLXVybHM+PHVybD5odHRwczovL3d3dy5kZWdydXl0ZXIuY29tL3ZpZXcvai9qYmNwcC4y
MDEyLjIzLmlzc3VlLTQvamJjcHAtMjAxMi0wMDEyL2piY3BwLTIwMTItMDAxMi54bWw8L3VybD48
L3JlbGF0ZWQtdXJscz48L3VybHM+PGFjY2Vzcy1kYXRlPjMvMTgvMjAyMDwvYWNjZXNzLWRhdGU+
PC9yZWNvcmQ+PC9DaXRlPjxDaXRlPjxBdXRob3I+V2lsbGk8L0F1dGhvcj48WWVhcj4yMDAyPC9Z
ZWFyPjxSZWNOdW0+MzE0MDwvUmVjTnVtPjxyZWNvcmQ+PHJlYy1udW1iZXI+MzE0MDwvcmVjLW51
bWJlcj48Zm9yZWlnbi1rZXlzPjxrZXkgYXBwPSJFTiIgZGItaWQ9IjkyZTB0d3RlbXg1c2FmZWVz
ZXR4ZjAwMWV6NTlwZHc5ejJ4eCIgdGltZXN0YW1wPSIxNTg5MjA0MjkxIiBndWlkPSJhNWE0NWU4
MC1jMjkyLTQyYzMtYmVhMC04NmYyYzEzZjI3N2MiPjMxNDA8L2tleT48L2ZvcmVpZ24ta2V5cz48
cmVmLXR5cGUgbmFtZT0iSm91cm5hbCBBcnRpY2xlIj4xNzwvcmVmLXR5cGU+PGNvbnRyaWJ1dG9y
cz48YXV0aG9ycz48YXV0aG9yPldpbGxpLCBTIE08L2F1dGhvcj48YXV0aG9yPktlbm5lZHksIEE8
L2F1dGhvcj48YXV0aG9yPkJyYW50LCBCIFA8L2F1dGhvcj48YXV0aG9yPldhbGxhY2UsIFA8L2F1
dGhvcj48YXV0aG9yPlJvZ2VycywgTiBMPC9hdXRob3I+PGF1dGhvcj5HYXJ2ZXksIFcgVDwvYXV0
aG9yPjwvYXV0aG9ycz48L2NvbnRyaWJ1dG9ycz48dGl0bGVzPjx0aXRsZT5FZmZlY3RpdmUgdXNl
IG9mIHRoaWF6b2xpZGluZWRpb25lcyBmb3IgdGhlIHRyZWF0bWVudCBvZiBnbHVjb2NvcnRpY29p
ZC1pbmR1Y2VkIGRpYWJldGVzPC90aXRsZT48c2Vjb25kYXJ5LXRpdGxlPkRpYWJldGVzIFJlc2Vh
cmNoICZhbXA7IENsaW5pY2FsIFByYWN0aWNlPC9zZWNvbmRhcnktdGl0bGU+PC90aXRsZXM+PHBl
cmlvZGljYWw+PGZ1bGwtdGl0bGU+RGlhYmV0ZXMgUmVzZWFyY2ggJmFtcDsgQ2xpbmljYWwgUHJh
Y3RpY2U8L2Z1bGwtdGl0bGU+PC9wZXJpb2RpY2FsPjxwYWdlcz44Ny05NjwvcGFnZXM+PHZvbHVt
ZT41ODwvdm9sdW1lPjxudW1iZXI+MjwvbnVtYmVyPjxyZXByaW50LWVkaXRpb24+SW4gRmlsZTwv
cmVwcmludC1lZGl0aW9uPjxrZXl3b3Jkcz48a2V5d29yZD5jbGluaWNhbDwva2V5d29yZD48a2V5
d29yZD5yZXNlYXJjaDwva2V5d29yZD48a2V5d29yZD5tZWRpY2luZTwva2V5d29yZD48a2V5d29y
ZD50aGlhem9saWRpbmVkaW9uZTwva2V5d29yZD48a2V5d29yZD50cmVhdG1lbnQ8L2tleXdvcmQ+
PGtleXdvcmQ+ZGlhYmV0ZXM8L2tleXdvcmQ+PGtleXdvcmQ+Z2x1Y29jb3J0aWNvaWRzPC9rZXl3
b3JkPjxrZXl3b3JkPlRyb2dsaXRhem9uZTwva2V5d29yZD48a2V5d29yZD5pbnN1bGluPC9rZXl3
b3JkPjxrZXl3b3JkPnRoZXJhcHk8L2tleXdvcmQ+PGtleXdvcmQ+ZG9zZTwva2V5d29yZD48a2V5
d29yZD5nbHVjb3NlPC9rZXl3b3JkPjxrZXl3b3JkPnRlc3Q8L2tleXdvcmQ+PGtleXdvcmQ+TERM
PC9rZXl3b3JkPjxrZXl3b3JkPmNob2xlc3Rlcm9sPC9rZXl3b3JkPjxrZXl3b3JkPmxlcHRpbjwv
a2V5d29yZD48a2V5d29yZD5WQUxVRTwva2V5d29yZD48a2V5d29yZD53ZWlnaHQ8L2tleXdvcmQ+
PGtleXdvcmQ+ZHJ1Zzwva2V5d29yZD48a2V5d29yZD5pbnN1bGluIHNlY3JldGlvbjwva2V5d29y
ZD48a2V5d29yZD5zZWNyZXRpb248L2tleXdvcmQ+PGtleXdvcmQ+dGhpYXpvbGlkaW5lZGlvbmVz
PC9rZXl3b3JkPjxrZXl3b3JkPnBhdGh3YXk8L2tleXdvcmQ+PGtleXdvcmQ+aW5zdWxpbiByZXNp
c3RhbmNlPC9rZXl3b3JkPjxrZXl3b3JkPmFkdmVyc2U8L2tleXdvcmQ+PC9rZXl3b3Jkcz48ZGF0
ZXM+PHllYXI+MjAwMjwveWVhcj48cHViLWRhdGVzPjxkYXRlPjIwMDI8L2RhdGU+PC9wdWItZGF0
ZXM+PC9kYXRlcz48bGFiZWw+MzE2MDwvbGFiZWw+PHVybHM+PC91cmxzPjwvcmVjb3JkPjwvQ2l0
ZT48L0VuZE5vdGU+
</w:fldData>
        </w:fldChar>
      </w:r>
      <w:r w:rsidR="009C70D1" w:rsidRPr="00621CEF">
        <w:rPr>
          <w:rFonts w:ascii="Arial" w:eastAsia="Calibri" w:hAnsi="Arial" w:cs="Arial"/>
          <w:lang w:val="en-GB"/>
        </w:rPr>
        <w:instrText xml:space="preserve"> ADDIN EN.CITE </w:instrText>
      </w:r>
      <w:r w:rsidR="009C70D1" w:rsidRPr="00621CEF">
        <w:rPr>
          <w:rFonts w:ascii="Arial" w:eastAsia="Calibri" w:hAnsi="Arial" w:cs="Arial"/>
          <w:lang w:val="en-GB"/>
        </w:rPr>
        <w:fldChar w:fldCharType="begin">
          <w:fldData xml:space="preserve">PEVuZE5vdGU+PENpdGU+PEF1dGhvcj5OZXN0bzwvQXV0aG9yPjxZZWFyPjIwMDQ8L1llYXI+PFJl
Y051bT43MDA5PC9SZWNOdW0+PERpc3BsYXlUZXh0PigyMDItMjA0KTwvRGlzcGxheVRleHQ+PHJl
Y29yZD48cmVjLW51bWJlcj43MDA5PC9yZWMtbnVtYmVyPjxmb3JlaWduLWtleXM+PGtleSBhcHA9
IkVOIiBkYi1pZD0iOTJlMHR3dGVteDVzYWZlZXNldHhmMDAxZXo1OXBkdzl6Mnh4IiB0aW1lc3Rh
bXA9IjE1ODkyMDQzMjIiIGd1aWQ9IjUwY2ViMmVmLWQyMWQtNDZiNC05OTg5LWFlMmRiYzVkNDNi
ZCI+NzAwOTwva2V5PjwvZm9yZWlnbi1rZXlzPjxyZWYtdHlwZSBuYW1lPSJKb3VybmFsIEFydGlj
bGUiPjE3PC9yZWYtdHlwZT48Y29udHJpYnV0b3JzPjxhdXRob3JzPjxhdXRob3I+TmVzdG8sIFIg
VzwvYXV0aG9yPjxhdXRob3I+QmVsbCwgRDwvYXV0aG9yPjxhdXRob3I+Qm9ub3csIFIgTzwvYXV0
aG9yPjxhdXRob3I+Rm9uc2VjYSwgVjwvYXV0aG9yPjxhdXRob3I+R3J1bmR5LCBTIE08L2F1dGhv
cj48YXV0aG9yPkhvcnRvbiwgRSBTPC9hdXRob3I+PGF1dGhvcj5MZSBXaW50ZXIsIE08L2F1dGhv
cj48YXV0aG9yPlBvcnRlLCBEPC9hdXRob3I+PGF1dGhvcj5TZW1lbmtvdmljaCwgQyBGPC9hdXRo
b3I+PGF1dGhvcj5TbWl0aCwgUzwvYXV0aG9yPjxhdXRob3I+WW91bmcsIEwgSDwvYXV0aG9yPjxh
dXRob3I+S2FobiwgUjwvYXV0aG9yPjwvYXV0aG9ycz48L2NvbnRyaWJ1dG9ycz48dGl0bGVzPjx0
aXRsZT5UaGlhem9saWRpbmVkaW9uZSB1c2UsIGZsdWlkIHJldGVudGlvbiwgYW5kIGNvbmdlc3Rp
dmUgaGVhcnQgZmFpbHVyZTwvdGl0bGU+PHNlY29uZGFyeS10aXRsZT5EaWFiZXRlcyBDYXJlPC9z
ZWNvbmRhcnktdGl0bGU+PC90aXRsZXM+PHBlcmlvZGljYWw+PGZ1bGwtdGl0bGU+RGlhYmV0ZXMg
Q2FyZTwvZnVsbC10aXRsZT48L3BlcmlvZGljYWw+PHBhZ2VzPjI1Ni0yNjM8L3BhZ2VzPjx2b2x1
bWU+Mjc8L3ZvbHVtZT48bnVtYmVyPjE8L251bWJlcj48cmVwcmludC1lZGl0aW9uPkluIEZpbGU8
L3JlcHJpbnQtZWRpdGlvbj48a2V5d29yZHM+PGtleXdvcmQ+YmlvbWFya2VyPC9rZXl3b3JkPjxr
ZXl3b3JkPkJsb29kPC9rZXl3b3JkPjxrZXl3b3JkPmJsb29kIHByZXNzdXJlPC9rZXl3b3JkPjxr
ZXl3b3JkPmNhcmRpb3Zhc2N1bGFyPC9rZXl3b3JkPjxrZXl3b3JkPmNhcmRpb3Zhc2N1bGFyIGRp
c2Vhc2U8L2tleXdvcmQ+PGtleXdvcmQ+Y29tcGxpY2F0aW9uczwva2V5d29yZD48a2V5d29yZD5k
ZWF0aDwva2V5d29yZD48a2V5d29yZD5kaWFiZXRlczwva2V5d29yZD48a2V5d29yZD5kaWFnbm9z
aXM8L2tleXdvcmQ+PGtleXdvcmQ+ZGlzZWFzZTwva2V5d29yZD48a2V5d29yZD5kcnVnPC9rZXl3
b3JkPjxrZXl3b3JkPmRydWdzPC9rZXl3b3JkPjxrZXl3b3JkPmVkZW1hPC9rZXl3b3JkPjxrZXl3
b3JkPmV4ZXJjaXNlPC9rZXl3b3JkPjxrZXl3b3JkPmZhaWx1cmU8L2tleXdvcmQ+PGtleXdvcmQ+
Zmx1aWQ8L2tleXdvcmQ+PGtleXdvcmQ+ZnVuY3Rpb248L2tleXdvcmQ+PGtleXdvcmQ+Z2x1Y29z
ZTwva2V5d29yZD48a2V5d29yZD5nbHljZW1pYyBjb250cm9sPC9rZXl3b3JkPjxrZXl3b3JkPmhl
YXJ0PC9rZXl3b3JkPjxrZXl3b3JkPkhlYXJ0IGZhaWx1cmU8L2tleXdvcmQ+PGtleXdvcmQ+aW5z
dWxpbjwva2V5d29yZD48a2V5d29yZD5saXBpZDwva2V5d29yZD48a2V5d29yZD5saXBpZHM8L2tl
eXdvcmQ+PGtleXdvcmQ+bGl2ZXI8L2tleXdvcmQ+PGtleXdvcmQ+bWFjcm92YXNjdWxhcjwva2V5
d29yZD48a2V5d29yZD5NZXRmb3JtaW48L2tleXdvcmQ+PGtleXdvcmQ+bWljcm92YXNjdWxhcjwv
a2V5d29yZD48a2V5d29yZD5wYXRpZW50PC9rZXl3b3JkPjxrZXl3b3JkPnBpb2dsaXRhem9uZTwv
a2V5d29yZD48a2V5d29yZD5wcmVzc3VyZTwva2V5d29yZD48a2V5d29yZD5yaXNrPC9rZXl3b3Jk
PjxrZXl3b3JkPlJpc2sgZmFjdG9yczwva2V5d29yZD48a2V5d29yZD5yb3NpZ2xpdGF6b25lPC9r
ZXl3b3JkPjxrZXl3b3JkPnN1bGZvbnlsdXJlYTwva2V5d29yZD48a2V5d29yZD50aGVyYXB5PC9r
ZXl3b3JkPjxrZXl3b3JkPnRoaWF6b2xpZGluZWRpb25lPC9rZXl3b3JkPjxrZXl3b3JkPnRoaWF6
b2xpZGluZWRpb25lczwva2V5d29yZD48a2V5d29yZD50cmVhdG1lbnQ8L2tleXdvcmQ+PGtleXdv
cmQ+VHJvZ2xpdGF6b25lPC9rZXl3b3JkPjxrZXl3b3JkPnR5cGUgMjwva2V5d29yZD48a2V5d29y
ZD50eXBlIDIgZGlhYmV0ZXM8L2tleXdvcmQ+PGtleXdvcmQ+V0hPPC9rZXl3b3JkPjxrZXl3b3Jk
PlBERiBpbiBmaWxlPC9rZXl3b3JkPjwva2V5d29yZHM+PGRhdGVzPjx5ZWFyPjIwMDQ8L3llYXI+
PHB1Yi1kYXRlcz48ZGF0ZT4yMDA0PC9kYXRlPjwvcHViLWRhdGVzPjwvZGF0ZXM+PGxhYmVsPjcw
ODY8L2xhYmVsPjx1cmxzPjxyZWxhdGVkLXVybHM+PHVybD5odHRwOi8vY2FyZS5kaWFiZXRlc2pv
dXJuYWxzLm9yZy9jb250ZW50LzI3LzEvMjU2LmFic3RyYWN0PC91cmw+PC9yZWxhdGVkLXVybHM+
PC91cmxzPjwvcmVjb3JkPjwvQ2l0ZT48Q2l0ZT48QXV0aG9yPktoYWxhbTwvQXV0aG9yPjxZZWFy
PjIwMTI8L1llYXI+PFJlY051bT45MjUzPC9SZWNOdW0+PHJlY29yZD48cmVjLW51bWJlcj45MjUz
PC9yZWMtbnVtYmVyPjxmb3JlaWduLWtleXM+PGtleSBhcHA9IkVOIiBkYi1pZD0iOTJlMHR3dGVt
eDVzYWZlZXNldHhmMDAxZXo1OXBkdzl6Mnh4IiB0aW1lc3RhbXA9IjE1ODkyMDQzNDYiIGd1aWQ9
IjcwYzNiYWExLTMzOGUtNGI1YS04NWI1LTI4ZjBmYzBiZjE2NiI+OTI1Mzwva2V5PjwvZm9yZWln
bi1rZXlzPjxyZWYtdHlwZSBuYW1lPSJKb3VybmFsIEFydGljbGUiPjE3PC9yZWYtdHlwZT48Y29u
dHJpYnV0b3JzPjxhdXRob3JzPjxhdXRob3I+S2hhbGFtLCBBPC9hdXRob3I+PGF1dGhvcj5EaWxp
cCwgQzwvYXV0aG9yPjxhdXRob3I+U2hpbnUsIEM8L2F1dGhvcj48L2F1dGhvcnM+PC9jb250cmli
dXRvcnM+PHRpdGxlcz48dGl0bGU+RHJ1ZyB1c2UgZXZhbHVhdGlvbiBvZiBkaWFiZXRlcyBtZWxs
aXR1cyBpbiBob3NwaXRhbGl6ZWQgcGF0aWVudHMgb2YgYSB0ZXJ0aWFyeSBjYXJlIHJlZmVycmFs
IGhvc3BpdGFsPC90aXRsZT48c2Vjb25kYXJ5LXRpdGxlPkpvdXJuYWwgb2YgQmFzaWMgYW5kIENs
aW5pY2FsIFBoeXNpb2xvZ3kgYW5kIFBoYXJtYWNvbG9neTwvc2Vjb25kYXJ5LXRpdGxlPjwvdGl0
bGVzPjxwZXJpb2RpY2FsPjxmdWxsLXRpdGxlPkpvdXJuYWwgb2YgQmFzaWMgYW5kIENsaW5pY2Fs
IFBoeXNpb2xvZ3kgYW5kIFBoYXJtYWNvbG9neTwvZnVsbC10aXRsZT48L3BlcmlvZGljYWw+PHBh
Z2VzPjE3My0xNzc8L3BhZ2VzPjx2b2x1bWU+MjM8L3ZvbHVtZT48bnVtYmVyPjQ8L251bWJlcj48
cmVwcmludC1lZGl0aW9uPk5vdCBpbiBGaWxlPC9yZXByaW50LWVkaXRpb24+PGtleXdvcmRzPjxr
ZXl3b3JkPkE8L2tleXdvcmQ+PGtleXdvcmQ+Y2FyZTwva2V5d29yZD48a2V5d29yZD5jbGluaWNh
bDwva2V5d29yZD48a2V5d29yZD5kaWFiZXRlczwva2V5d29yZD48a2V5d29yZD5EaWFiZXRlcyBt
ZWxsaXR1czwva2V5d29yZD48a2V5d29yZD5kcnVnPC9rZXl3b3JkPjxrZXl3b3JkPmhvc3BpdGFs
PC9rZXl3b3JkPjxrZXl3b3JkPkhvc3BpdGFsaXplZCBwYXRpZW50czwva2V5d29yZD48a2V5d29y
ZD5wYXRpZW50PC9rZXl3b3JkPjxrZXl3b3JkPnBoYXJtYWNvbG9neTwva2V5d29yZD48a2V5d29y
ZD5waHlzaW9sb2d5PC9rZXl3b3JkPjxrZXl3b3JkPmRydWdzPC9rZXl3b3JkPjxrZXl3b3JkPnRy
ZWF0bWVudDwva2V5d29yZD48a2V5d29yZD5zdHVkaWVzPC9rZXl3b3JkPjxrZXl3b3JkPmRlbW9n
cmFwaGljPC9rZXl3b3JkPjxrZXl3b3JkPmFudGlkaWFiZXRpYyBkcnVnPC9rZXl3b3JkPjxrZXl3
b3JkPmNvbXBsaWNhdGlvbnM8L2tleXdvcmQ+PGtleXdvcmQ+Y29tcGxpY2F0aW9uPC9rZXl3b3Jk
PjxrZXl3b3JkPmlsbG5lc3M8L2tleXdvcmQ+PGtleXdvcmQ+YWR2ZXJzZTwva2V5d29yZD48a2V5
d29yZD5hZHZlcnNlIGRydWcgcmVhY3Rpb25zPC9rZXl3b3JkPjxrZXl3b3JkPnJlYWN0aW9uczwv
a2V5d29yZD48a2V5d29yZD5NZXRob2RzPC9rZXl3b3JkPjxrZXl3b3JkPmRpYWJldGljPC9rZXl3
b3JkPjxrZXl3b3JkPmlucGF0aWVudDwva2V5d29yZD48a2V5d29yZD5tZWRpY2luZTwva2V5d29y
ZD48a2V5d29yZD5pbnN1bGluPC9rZXl3b3JkPjxrZXl3b3JkPnN1bGZvbnlsdXJlYTwva2V5d29y
ZD48a2V5d29yZD50aGlhem9saWRpbmVkaW9uZXM8L2tleXdvcmQ+PGtleXdvcmQ+dGhpYXpvbGlk
aW5lZGlvbmU8L2tleXdvcmQ+PGtleXdvcmQ+RGlwZXB0aWR5bCBwZXB0aWRhc2UtSVY8L2tleXdv
cmQ+PGtleXdvcmQ+ZGlldDwva2V5d29yZD48a2V5d29yZD5jb250cm9sPC9rZXl3b3JkPjxrZXl3
b3JkPnRoZXJhcHk8L2tleXdvcmQ+PGtleXdvcmQ+TWFsZTwva2V5d29yZD48a2V5d29yZD5mZW1h
bGU8L2tleXdvcmQ+PGtleXdvcmQ+aHlwZXJ0ZW5zaW9uPC9rZXl3b3JkPjxrZXl3b3JkPkJsb29k
PC9rZXl3b3JkPjxrZXl3b3JkPnN1Z2FyPC9rZXl3b3JkPjxrZXl3b3JkPm1vbml0b3Jpbmc8L2tl
eXdvcmQ+PGtleXdvcmQ+cHJlc2NyaWJpbmc8L2tleXdvcmQ+PGtleXdvcmQ+dHJlbmQ8L2tleXdv
cmQ+PGtleXdvcmQ+RFBQLTQgaW5oaWJpdG9yPC9rZXl3b3JkPjxrZXl3b3JkPmJsb29kIGdsdWNv
c2U8L2tleXdvcmQ+PGtleXdvcmQ+Z2x1Y29zZTwva2V5d29yZD48a2V5d29yZD5lZHVjYXRpb248
L2tleXdvcmQ+PGtleXdvcmQ+R2x5Y29zeWxhdGVkIGhlbW9nbG9iaW48L2tleXdvcmQ+PGtleXdv
cmQ+SGJBMWM8L2tleXdvcmQ+PGtleXdvcmQ+bGV2ZWxzPC9rZXl3b3JkPjxrZXl3b3JkPlBERiBp
biBmaWxlPC9rZXl3b3JkPjwva2V5d29yZHM+PGRhdGVzPjx5ZWFyPjIwMTI8L3llYXI+PHB1Yi1k
YXRlcz48ZGF0ZT4yMDEyPC9kYXRlPjwvcHViLWRhdGVzPjwvZGF0ZXM+PGlzYm4+MjE5MTAyODY8
L2lzYm4+PGxhYmVsPjkzNDU8L2xhYmVsPjx3b3JrLXR5cGU+NDwvd29yay10eXBlPjx1cmxzPjxy
ZWxhdGVkLXVybHM+PHVybD5odHRwczovL3d3dy5kZWdydXl0ZXIuY29tL3ZpZXcvai9qYmNwcC4y
MDEyLjIzLmlzc3VlLTQvamJjcHAtMjAxMi0wMDEyL2piY3BwLTIwMTItMDAxMi54bWw8L3VybD48
L3JlbGF0ZWQtdXJscz48L3VybHM+PGFjY2Vzcy1kYXRlPjMvMTgvMjAyMDwvYWNjZXNzLWRhdGU+
PC9yZWNvcmQ+PC9DaXRlPjxDaXRlPjxBdXRob3I+V2lsbGk8L0F1dGhvcj48WWVhcj4yMDAyPC9Z
ZWFyPjxSZWNOdW0+MzE0MDwvUmVjTnVtPjxyZWNvcmQ+PHJlYy1udW1iZXI+MzE0MDwvcmVjLW51
bWJlcj48Zm9yZWlnbi1rZXlzPjxrZXkgYXBwPSJFTiIgZGItaWQ9IjkyZTB0d3RlbXg1c2FmZWVz
ZXR4ZjAwMWV6NTlwZHc5ejJ4eCIgdGltZXN0YW1wPSIxNTg5MjA0MjkxIiBndWlkPSJhNWE0NWU4
MC1jMjkyLTQyYzMtYmVhMC04NmYyYzEzZjI3N2MiPjMxNDA8L2tleT48L2ZvcmVpZ24ta2V5cz48
cmVmLXR5cGUgbmFtZT0iSm91cm5hbCBBcnRpY2xlIj4xNzwvcmVmLXR5cGU+PGNvbnRyaWJ1dG9y
cz48YXV0aG9ycz48YXV0aG9yPldpbGxpLCBTIE08L2F1dGhvcj48YXV0aG9yPktlbm5lZHksIEE8
L2F1dGhvcj48YXV0aG9yPkJyYW50LCBCIFA8L2F1dGhvcj48YXV0aG9yPldhbGxhY2UsIFA8L2F1
dGhvcj48YXV0aG9yPlJvZ2VycywgTiBMPC9hdXRob3I+PGF1dGhvcj5HYXJ2ZXksIFcgVDwvYXV0
aG9yPjwvYXV0aG9ycz48L2NvbnRyaWJ1dG9ycz48dGl0bGVzPjx0aXRsZT5FZmZlY3RpdmUgdXNl
IG9mIHRoaWF6b2xpZGluZWRpb25lcyBmb3IgdGhlIHRyZWF0bWVudCBvZiBnbHVjb2NvcnRpY29p
ZC1pbmR1Y2VkIGRpYWJldGVzPC90aXRsZT48c2Vjb25kYXJ5LXRpdGxlPkRpYWJldGVzIFJlc2Vh
cmNoICZhbXA7IENsaW5pY2FsIFByYWN0aWNlPC9zZWNvbmRhcnktdGl0bGU+PC90aXRsZXM+PHBl
cmlvZGljYWw+PGZ1bGwtdGl0bGU+RGlhYmV0ZXMgUmVzZWFyY2ggJmFtcDsgQ2xpbmljYWwgUHJh
Y3RpY2U8L2Z1bGwtdGl0bGU+PC9wZXJpb2RpY2FsPjxwYWdlcz44Ny05NjwvcGFnZXM+PHZvbHVt
ZT41ODwvdm9sdW1lPjxudW1iZXI+MjwvbnVtYmVyPjxyZXByaW50LWVkaXRpb24+SW4gRmlsZTwv
cmVwcmludC1lZGl0aW9uPjxrZXl3b3Jkcz48a2V5d29yZD5jbGluaWNhbDwva2V5d29yZD48a2V5
d29yZD5yZXNlYXJjaDwva2V5d29yZD48a2V5d29yZD5tZWRpY2luZTwva2V5d29yZD48a2V5d29y
ZD50aGlhem9saWRpbmVkaW9uZTwva2V5d29yZD48a2V5d29yZD50cmVhdG1lbnQ8L2tleXdvcmQ+
PGtleXdvcmQ+ZGlhYmV0ZXM8L2tleXdvcmQ+PGtleXdvcmQ+Z2x1Y29jb3J0aWNvaWRzPC9rZXl3
b3JkPjxrZXl3b3JkPlRyb2dsaXRhem9uZTwva2V5d29yZD48a2V5d29yZD5pbnN1bGluPC9rZXl3
b3JkPjxrZXl3b3JkPnRoZXJhcHk8L2tleXdvcmQ+PGtleXdvcmQ+ZG9zZTwva2V5d29yZD48a2V5
d29yZD5nbHVjb3NlPC9rZXl3b3JkPjxrZXl3b3JkPnRlc3Q8L2tleXdvcmQ+PGtleXdvcmQ+TERM
PC9rZXl3b3JkPjxrZXl3b3JkPmNob2xlc3Rlcm9sPC9rZXl3b3JkPjxrZXl3b3JkPmxlcHRpbjwv
a2V5d29yZD48a2V5d29yZD5WQUxVRTwva2V5d29yZD48a2V5d29yZD53ZWlnaHQ8L2tleXdvcmQ+
PGtleXdvcmQ+ZHJ1Zzwva2V5d29yZD48a2V5d29yZD5pbnN1bGluIHNlY3JldGlvbjwva2V5d29y
ZD48a2V5d29yZD5zZWNyZXRpb248L2tleXdvcmQ+PGtleXdvcmQ+dGhpYXpvbGlkaW5lZGlvbmVz
PC9rZXl3b3JkPjxrZXl3b3JkPnBhdGh3YXk8L2tleXdvcmQ+PGtleXdvcmQ+aW5zdWxpbiByZXNp
c3RhbmNlPC9rZXl3b3JkPjxrZXl3b3JkPmFkdmVyc2U8L2tleXdvcmQ+PC9rZXl3b3Jkcz48ZGF0
ZXM+PHllYXI+MjAwMjwveWVhcj48cHViLWRhdGVzPjxkYXRlPjIwMDI8L2RhdGU+PC9wdWItZGF0
ZXM+PC9kYXRlcz48bGFiZWw+MzE2MDwvbGFiZWw+PHVybHM+PC91cmxzPjwvcmVjb3JkPjwvQ2l0
ZT48L0VuZE5vdGU+
</w:fldData>
        </w:fldChar>
      </w:r>
      <w:r w:rsidR="009C70D1" w:rsidRPr="00621CEF">
        <w:rPr>
          <w:rFonts w:ascii="Arial" w:eastAsia="Calibri" w:hAnsi="Arial" w:cs="Arial"/>
          <w:lang w:val="en-GB"/>
        </w:rPr>
        <w:instrText xml:space="preserve"> ADDIN EN.CITE.DATA </w:instrText>
      </w:r>
      <w:r w:rsidR="009C70D1" w:rsidRPr="00621CEF">
        <w:rPr>
          <w:rFonts w:ascii="Arial" w:eastAsia="Calibri" w:hAnsi="Arial" w:cs="Arial"/>
          <w:lang w:val="en-GB"/>
        </w:rPr>
      </w:r>
      <w:r w:rsidR="009C70D1" w:rsidRPr="00621CEF">
        <w:rPr>
          <w:rFonts w:ascii="Arial" w:eastAsia="Calibri" w:hAnsi="Arial" w:cs="Arial"/>
          <w:lang w:val="en-GB"/>
        </w:rPr>
        <w:fldChar w:fldCharType="end"/>
      </w:r>
      <w:r w:rsidR="00142F3B" w:rsidRPr="00621CEF">
        <w:rPr>
          <w:rFonts w:ascii="Arial" w:eastAsia="Calibri" w:hAnsi="Arial" w:cs="Arial"/>
          <w:lang w:val="en-GB"/>
        </w:rPr>
      </w:r>
      <w:r w:rsidR="00142F3B" w:rsidRPr="00621CEF">
        <w:rPr>
          <w:rFonts w:ascii="Arial" w:eastAsia="Calibri" w:hAnsi="Arial" w:cs="Arial"/>
          <w:lang w:val="en-GB"/>
        </w:rPr>
        <w:fldChar w:fldCharType="separate"/>
      </w:r>
      <w:r w:rsidR="009C70D1" w:rsidRPr="00621CEF">
        <w:rPr>
          <w:rFonts w:ascii="Arial" w:eastAsia="Calibri" w:hAnsi="Arial" w:cs="Arial"/>
          <w:noProof/>
          <w:lang w:val="en-GB"/>
        </w:rPr>
        <w:t>(202-204)</w:t>
      </w:r>
      <w:r w:rsidR="00142F3B" w:rsidRPr="00621CEF">
        <w:rPr>
          <w:rFonts w:ascii="Arial" w:eastAsia="Calibri" w:hAnsi="Arial" w:cs="Arial"/>
          <w:lang w:val="en-GB"/>
        </w:rPr>
        <w:fldChar w:fldCharType="end"/>
      </w:r>
      <w:r w:rsidR="00866B0F" w:rsidRPr="00621CEF">
        <w:rPr>
          <w:rFonts w:ascii="Arial" w:eastAsia="Calibri" w:hAnsi="Arial" w:cs="Arial"/>
          <w:lang w:val="en-GB"/>
        </w:rPr>
        <w:t xml:space="preserve">. </w:t>
      </w:r>
    </w:p>
    <w:p w14:paraId="4F223EB8" w14:textId="77777777" w:rsidR="002740DD" w:rsidRPr="00621CEF" w:rsidRDefault="002740DD" w:rsidP="00621CEF">
      <w:pPr>
        <w:widowControl/>
        <w:spacing w:line="276" w:lineRule="auto"/>
        <w:rPr>
          <w:rFonts w:ascii="Arial" w:eastAsia="Calibri" w:hAnsi="Arial" w:cs="Arial"/>
          <w:lang w:val="en-GB"/>
        </w:rPr>
      </w:pPr>
    </w:p>
    <w:p w14:paraId="3D769903" w14:textId="351ED5C3" w:rsidR="00866B0F" w:rsidRPr="00621CEF" w:rsidRDefault="00866B0F" w:rsidP="00621CEF">
      <w:pPr>
        <w:widowControl/>
        <w:spacing w:line="276" w:lineRule="auto"/>
        <w:rPr>
          <w:rFonts w:ascii="Arial" w:eastAsia="Calibri" w:hAnsi="Arial" w:cs="Arial"/>
          <w:lang w:val="en-GB"/>
        </w:rPr>
      </w:pPr>
      <w:r w:rsidRPr="00621CEF">
        <w:rPr>
          <w:rFonts w:ascii="Arial" w:eastAsia="Calibri" w:hAnsi="Arial" w:cs="Arial"/>
          <w:lang w:val="en-GB"/>
        </w:rPr>
        <w:t>Sul</w:t>
      </w:r>
      <w:r w:rsidR="002878B4" w:rsidRPr="00621CEF">
        <w:rPr>
          <w:rFonts w:ascii="Arial" w:eastAsia="Calibri" w:hAnsi="Arial" w:cs="Arial"/>
          <w:lang w:val="en-GB"/>
        </w:rPr>
        <w:t>f</w:t>
      </w:r>
      <w:r w:rsidRPr="00621CEF">
        <w:rPr>
          <w:rFonts w:ascii="Arial" w:eastAsia="Calibri" w:hAnsi="Arial" w:cs="Arial"/>
          <w:lang w:val="en-GB"/>
        </w:rPr>
        <w:t xml:space="preserve">onylureas work rapidly and are </w:t>
      </w:r>
      <w:r w:rsidR="006E0443" w:rsidRPr="00621CEF">
        <w:rPr>
          <w:rFonts w:ascii="Arial" w:eastAsia="Calibri" w:hAnsi="Arial" w:cs="Arial"/>
          <w:lang w:val="en-GB"/>
        </w:rPr>
        <w:t xml:space="preserve">often </w:t>
      </w:r>
      <w:r w:rsidRPr="00621CEF">
        <w:rPr>
          <w:rFonts w:ascii="Arial" w:eastAsia="Calibri" w:hAnsi="Arial" w:cs="Arial"/>
          <w:lang w:val="en-GB"/>
        </w:rPr>
        <w:t>the drugs of choice for worsening diabetes in an outpatient setting</w:t>
      </w:r>
      <w:r w:rsidR="00505EE7" w:rsidRPr="00621CEF">
        <w:rPr>
          <w:rFonts w:ascii="Arial" w:eastAsia="Calibri" w:hAnsi="Arial" w:cs="Arial"/>
          <w:lang w:val="en-GB"/>
        </w:rPr>
        <w:t xml:space="preserve"> </w:t>
      </w:r>
      <w:r w:rsidR="00142F3B" w:rsidRPr="00621CEF">
        <w:rPr>
          <w:rFonts w:ascii="Arial" w:eastAsia="Calibri" w:hAnsi="Arial" w:cs="Arial"/>
          <w:lang w:val="en-GB"/>
        </w:rPr>
        <w:fldChar w:fldCharType="begin"/>
      </w:r>
      <w:r w:rsidR="009C70D1" w:rsidRPr="00621CEF">
        <w:rPr>
          <w:rFonts w:ascii="Arial" w:eastAsia="Calibri" w:hAnsi="Arial" w:cs="Arial"/>
          <w:lang w:val="en-GB"/>
        </w:rPr>
        <w:instrText xml:space="preserve"> ADDIN EN.CITE &lt;EndNote&gt;&lt;Cite&gt;&lt;Author&gt;Roberts&lt;/Author&gt;&lt;Year&gt;2018&lt;/Year&gt;&lt;RecNum&gt;7717&lt;/RecNum&gt;&lt;DisplayText&gt;(205)&lt;/DisplayText&gt;&lt;record&gt;&lt;rec-number&gt;7717&lt;/rec-number&gt;&lt;foreign-keys&gt;&lt;key app="EN" db-id="92e0twtemx5safeesetxf001ez59pdw9z2xx" timestamp="1589204329" guid="ff0dfb4c-93a5-477f-be8e-0506cdd6233b"&gt;7717&lt;/key&gt;&lt;/foreign-keys&gt;&lt;ref-type name="Journal Article"&gt;17&lt;/ref-type&gt;&lt;contributors&gt;&lt;authors&gt;&lt;author&gt;Roberts, A&lt;/author&gt;&lt;author&gt;James, J&lt;/author&gt;&lt;author&gt;Dhatariya, K&lt;/author&gt;&lt;author&gt;on Behalf of the Joint British Diabetes Societies (JBDS) for Inpatient Care&lt;/author&gt;&lt;/authors&gt;&lt;/contributors&gt;&lt;titles&gt;&lt;title&gt;Management of hyperglycaemia and steroid (glucocorticoid) therapy: a guideline from the Joint British Diabetes Societies (JBDS) for Inpatient Care group&lt;/title&gt;&lt;secondary-title&gt;Diabetic Medicine&lt;/secondary-title&gt;&lt;/titles&gt;&lt;periodical&gt;&lt;full-title&gt;Diabetic Medicine&lt;/full-title&gt;&lt;/periodical&gt;&lt;pages&gt;1011-1017&lt;/pages&gt;&lt;volume&gt;35&lt;/volume&gt;&lt;number&gt;8&lt;/number&gt;&lt;reprint-edition&gt;In File&lt;/reprint-edition&gt;&lt;keywords&gt;&lt;keyword&gt;care&lt;/keyword&gt;&lt;keyword&gt;development&lt;/keyword&gt;&lt;keyword&gt;diabetes&lt;/keyword&gt;&lt;keyword&gt;diabetic&lt;/keyword&gt;&lt;keyword&gt;diagnosis&lt;/keyword&gt;&lt;keyword&gt;effects&lt;/keyword&gt;&lt;keyword&gt;glucocorticoid&lt;/keyword&gt;&lt;keyword&gt;glucocorticoids&lt;/keyword&gt;&lt;keyword&gt;glucose&lt;/keyword&gt;&lt;keyword&gt;glucose control&lt;/keyword&gt;&lt;keyword&gt;guidance&lt;/keyword&gt;&lt;keyword&gt;guidelines&lt;/keyword&gt;&lt;keyword&gt;hospital&lt;/keyword&gt;&lt;keyword&gt;hyperglycaemia&lt;/keyword&gt;&lt;keyword&gt;inpatient&lt;/keyword&gt;&lt;keyword&gt;JBDS&lt;/keyword&gt;&lt;keyword&gt;joint&lt;/keyword&gt;&lt;keyword&gt;levels&lt;/keyword&gt;&lt;keyword&gt;management&lt;/keyword&gt;&lt;keyword&gt;medicine&lt;/keyword&gt;&lt;keyword&gt;properties&lt;/keyword&gt;&lt;keyword&gt;steroids&lt;/keyword&gt;&lt;keyword&gt;therapy&lt;/keyword&gt;&lt;keyword&gt;treatment&lt;/keyword&gt;&lt;keyword&gt;PDF in file&lt;/keyword&gt;&lt;/keywords&gt;&lt;dates&gt;&lt;year&gt;2018&lt;/year&gt;&lt;pub-dates&gt;&lt;date&gt;2018&lt;/date&gt;&lt;/pub-dates&gt;&lt;/dates&gt;&lt;isbn&gt;0742-3071&lt;/isbn&gt;&lt;label&gt;7805&lt;/label&gt;&lt;urls&gt;&lt;related-urls&gt;&lt;url&gt;https://doi.org/10.1111/dme.13675&lt;/url&gt;&lt;/related-urls&gt;&lt;/urls&gt;&lt;/record&gt;&lt;/Cite&gt;&lt;/EndNote&gt;</w:instrText>
      </w:r>
      <w:r w:rsidR="00142F3B" w:rsidRPr="00621CEF">
        <w:rPr>
          <w:rFonts w:ascii="Arial" w:eastAsia="Calibri" w:hAnsi="Arial" w:cs="Arial"/>
          <w:lang w:val="en-GB"/>
        </w:rPr>
        <w:fldChar w:fldCharType="separate"/>
      </w:r>
      <w:r w:rsidR="009C70D1" w:rsidRPr="00621CEF">
        <w:rPr>
          <w:rFonts w:ascii="Arial" w:eastAsia="Calibri" w:hAnsi="Arial" w:cs="Arial"/>
          <w:noProof/>
          <w:lang w:val="en-GB"/>
        </w:rPr>
        <w:t>(205)</w:t>
      </w:r>
      <w:r w:rsidR="00142F3B" w:rsidRPr="00621CEF">
        <w:rPr>
          <w:rFonts w:ascii="Arial" w:eastAsia="Calibri" w:hAnsi="Arial" w:cs="Arial"/>
          <w:lang w:val="en-GB"/>
        </w:rPr>
        <w:fldChar w:fldCharType="end"/>
      </w:r>
      <w:r w:rsidRPr="00621CEF">
        <w:rPr>
          <w:rFonts w:ascii="Arial" w:eastAsia="Calibri" w:hAnsi="Arial" w:cs="Arial"/>
          <w:lang w:val="en-GB"/>
        </w:rPr>
        <w:t xml:space="preserve">. </w:t>
      </w:r>
      <w:r w:rsidR="00E5360A" w:rsidRPr="00621CEF">
        <w:rPr>
          <w:rFonts w:ascii="Arial" w:eastAsia="Calibri" w:hAnsi="Arial" w:cs="Arial"/>
          <w:lang w:val="en-GB"/>
        </w:rPr>
        <w:t>The</w:t>
      </w:r>
      <w:r w:rsidR="00A85832" w:rsidRPr="00621CEF">
        <w:rPr>
          <w:rFonts w:ascii="Arial" w:eastAsia="Calibri" w:hAnsi="Arial" w:cs="Arial"/>
          <w:lang w:val="en-GB"/>
        </w:rPr>
        <w:t>y</w:t>
      </w:r>
      <w:r w:rsidR="00E5360A" w:rsidRPr="00621CEF">
        <w:rPr>
          <w:rFonts w:ascii="Arial" w:eastAsia="Calibri" w:hAnsi="Arial" w:cs="Arial"/>
          <w:lang w:val="en-GB"/>
        </w:rPr>
        <w:t xml:space="preserve"> remain in </w:t>
      </w:r>
      <w:r w:rsidR="00A53DCA" w:rsidRPr="00621CEF">
        <w:rPr>
          <w:rFonts w:ascii="Arial" w:eastAsia="Calibri" w:hAnsi="Arial" w:cs="Arial"/>
          <w:lang w:val="en-GB"/>
        </w:rPr>
        <w:t>everyday</w:t>
      </w:r>
      <w:r w:rsidR="00E5360A" w:rsidRPr="00621CEF">
        <w:rPr>
          <w:rFonts w:ascii="Arial" w:eastAsia="Calibri" w:hAnsi="Arial" w:cs="Arial"/>
          <w:lang w:val="en-GB"/>
        </w:rPr>
        <w:t xml:space="preserve"> use in many countries, with up to 20% of inpatients with diabetes in the USA and UK remaining on them</w:t>
      </w:r>
      <w:r w:rsidR="00505EE7" w:rsidRPr="00621CEF">
        <w:rPr>
          <w:rFonts w:ascii="Arial" w:eastAsia="Calibri" w:hAnsi="Arial" w:cs="Arial"/>
          <w:lang w:val="en-GB"/>
        </w:rPr>
        <w:t xml:space="preserve"> </w:t>
      </w:r>
      <w:r w:rsidR="00142F3B" w:rsidRPr="00621CEF">
        <w:rPr>
          <w:rFonts w:ascii="Arial" w:eastAsia="Calibri" w:hAnsi="Arial" w:cs="Arial"/>
          <w:lang w:val="en-GB"/>
        </w:rPr>
        <w:fldChar w:fldCharType="begin">
          <w:fldData xml:space="preserve">PEVuZE5vdGU+PENpdGU+PEF1dGhvcj5SYWplbmRyYW48L0F1dGhvcj48WWVhcj4yMDE0PC9ZZWFy
PjxSZWNOdW0+NTQ1NjwvUmVjTnVtPjxEaXNwbGF5VGV4dD4oMTQwOyAyMDMpPC9EaXNwbGF5VGV4
dD48cmVjb3JkPjxyZWMtbnVtYmVyPjU0NTY8L3JlYy1udW1iZXI+PGZvcmVpZ24ta2V5cz48a2V5
IGFwcD0iRU4iIGRiLWlkPSI5MmUwdHd0ZW14NXNhZmVlc2V0eGYwMDFlejU5cGR3OXoyeHgiIHRp
bWVzdGFtcD0iMTU4OTIwNDMwOCIgZ3VpZD0iNDlkN2Q4N2QtMzg3NC00MDIzLWI4OTgtNzRkNTAx
OGFkYWNlIj41NDU2PC9rZXk+PC9mb3JlaWduLWtleXM+PHJlZi10eXBlIG5hbWU9IkpvdXJuYWwg
QXJ0aWNsZSI+MTc8L3JlZi10eXBlPjxjb250cmlidXRvcnM+PGF1dGhvcnM+PGF1dGhvcj5SYWpl
bmRyYW4sIFI8L2F1dGhvcj48YXV0aG9yPktlcnJ5LCBDPC9hdXRob3I+PGF1dGhvcj5SYXltYW4s
IEc8L2F1dGhvcj48YXV0aG9yPm9uIGJlaGFsZiBvZiB0aGUgTWFHSUMgc3R1ZHkgZ3JvdXA8L2F1
dGhvcj48L2F1dGhvcnM+PC9jb250cmlidXRvcnM+PHRpdGxlcz48dGl0bGU+VGVtcG9yYWwgcGF0
dGVybnMgb2YgaHlwb2dseWNhZW1pYSBhbmQgYnVyZGVuIG9mIHN1bGZvbnlsdXJlYS1yZWxhdGVk
IGh5cG9nbHljYWVtaWEgaW4gVUsgaG9zcGl0YWxzOiBhIHJldHJvc3BlY3RpdmUgbXVsdGljZW50
cmUgYXVkaXQgb2YgaG9zcGl0YWxpc2VkIHBhdGllbnRzIHdpdGggZGlhYmV0ZXM8L3RpdGxlPjxz
ZWNvbmRhcnktdGl0bGU+Qk1KIE9wZW48L3NlY29uZGFyeS10aXRsZT48L3RpdGxlcz48cGVyaW9k
aWNhbD48ZnVsbC10aXRsZT5CTUogT3BlbjwvZnVsbC10aXRsZT48L3BlcmlvZGljYWw+PHZvbHVt
ZT40PC92b2x1bWU+PG51bWJlcj43PC9udW1iZXI+PHJlcHJpbnQtZWRpdGlvbj5JbiBGaWxlPC9y
ZXByaW50LWVkaXRpb24+PGtleXdvcmRzPjxrZXl3b3JkPmFkdWx0PC9rZXl3b3JkPjxrZXl3b3Jk
PmFnZTwva2V5d29yZD48a2V5d29yZD5CbG9vZDwva2V5d29yZD48a2V5d29yZD5jYXBpbGxhcnk8
L2tleXdvcmQ+PGtleXdvcmQ+ZGlhYmV0ZXM8L2tleXdvcmQ+PGtleXdvcmQ+Z2x1Y29zZTwva2V5
d29yZD48a2V5d29yZD5oYWVtb2dsb2Jpbjwva2V5d29yZD48a2V5d29yZD5ob3NwaXRhbDwva2V5
d29yZD48a2V5d29yZD5oeXBvZ2x5Y2FlbWlhPC9rZXl3b3JkPjxrZXl3b3JkPmlucGF0aWVudDwv
a2V5d29yZD48a2V5d29yZD5pbnN1bGluPC9rZXl3b3JkPjxrZXl3b3JkPm1hbmFnZW1lbnQ8L2tl
eXdvcmQ+PGtleXdvcmQ+TkhTPC9rZXl3b3JkPjxrZXl3b3JkPk9sZGVyPC9rZXl3b3JkPjxrZXl3
b3JkPnN1bGZvbnlsdXJlYTwva2V5d29yZD48a2V5d29yZD50cmVhdG1lbnQ8L2tleXdvcmQ+PGtl
eXdvcmQ+VUs8L2tleXdvcmQ+PGtleXdvcmQ+UERGIGluIGZpbGU8L2tleXdvcmQ+PC9rZXl3b3Jk
cz48ZGF0ZXM+PHllYXI+MjAxNDwveWVhcj48cHViLWRhdGVzPjxkYXRlPjIwMTQ8L2RhdGU+PC9w
dWItZGF0ZXM+PC9kYXRlcz48bGFiZWw+NTUwNjwvbGFiZWw+PHVybHM+PHJlbGF0ZWQtdXJscz48
dXJsPmh0dHA6Ly9ibWpvcGVuLmJtai5jb20vY29udGVudC80LzcvZTAwNTE2NS5hYnN0cmFjdDwv
dXJsPjwvcmVsYXRlZC11cmxzPjwvdXJscz48L3JlY29yZD48L0NpdGU+PENpdGU+PEF1dGhvcj5L
aGFsYW08L0F1dGhvcj48WWVhcj4yMDEyPC9ZZWFyPjxSZWNOdW0+OTI1MzwvUmVjTnVtPjxyZWNv
cmQ+PHJlYy1udW1iZXI+OTI1MzwvcmVjLW51bWJlcj48Zm9yZWlnbi1rZXlzPjxrZXkgYXBwPSJF
TiIgZGItaWQ9IjkyZTB0d3RlbXg1c2FmZWVzZXR4ZjAwMWV6NTlwZHc5ejJ4eCIgdGltZXN0YW1w
PSIxNTg5MjA0MzQ2IiBndWlkPSI3MGMzYmFhMS0zMzhlLTRiNWEtODViNS0yOGYwZmMwYmYxNjYi
PjkyNTM8L2tleT48L2ZvcmVpZ24ta2V5cz48cmVmLXR5cGUgbmFtZT0iSm91cm5hbCBBcnRpY2xl
Ij4xNzwvcmVmLXR5cGU+PGNvbnRyaWJ1dG9ycz48YXV0aG9ycz48YXV0aG9yPktoYWxhbSwgQTwv
YXV0aG9yPjxhdXRob3I+RGlsaXAsIEM8L2F1dGhvcj48YXV0aG9yPlNoaW51LCBDPC9hdXRob3I+
PC9hdXRob3JzPjwvY29udHJpYnV0b3JzPjx0aXRsZXM+PHRpdGxlPkRydWcgdXNlIGV2YWx1YXRp
b24gb2YgZGlhYmV0ZXMgbWVsbGl0dXMgaW4gaG9zcGl0YWxpemVkIHBhdGllbnRzIG9mIGEgdGVy
dGlhcnkgY2FyZSByZWZlcnJhbCBob3NwaXRhbDwvdGl0bGU+PHNlY29uZGFyeS10aXRsZT5Kb3Vy
bmFsIG9mIEJhc2ljIGFuZCBDbGluaWNhbCBQaHlzaW9sb2d5IGFuZCBQaGFybWFjb2xvZ3k8L3Nl
Y29uZGFyeS10aXRsZT48L3RpdGxlcz48cGVyaW9kaWNhbD48ZnVsbC10aXRsZT5Kb3VybmFsIG9m
IEJhc2ljIGFuZCBDbGluaWNhbCBQaHlzaW9sb2d5IGFuZCBQaGFybWFjb2xvZ3k8L2Z1bGwtdGl0
bGU+PC9wZXJpb2RpY2FsPjxwYWdlcz4xNzMtMTc3PC9wYWdlcz48dm9sdW1lPjIzPC92b2x1bWU+
PG51bWJlcj40PC9udW1iZXI+PHJlcHJpbnQtZWRpdGlvbj5Ob3QgaW4gRmlsZTwvcmVwcmludC1l
ZGl0aW9uPjxrZXl3b3Jkcz48a2V5d29yZD5BPC9rZXl3b3JkPjxrZXl3b3JkPmNhcmU8L2tleXdv
cmQ+PGtleXdvcmQ+Y2xpbmljYWw8L2tleXdvcmQ+PGtleXdvcmQ+ZGlhYmV0ZXM8L2tleXdvcmQ+
PGtleXdvcmQ+RGlhYmV0ZXMgbWVsbGl0dXM8L2tleXdvcmQ+PGtleXdvcmQ+ZHJ1Zzwva2V5d29y
ZD48a2V5d29yZD5ob3NwaXRhbDwva2V5d29yZD48a2V5d29yZD5Ib3NwaXRhbGl6ZWQgcGF0aWVu
dHM8L2tleXdvcmQ+PGtleXdvcmQ+cGF0aWVudDwva2V5d29yZD48a2V5d29yZD5waGFybWFjb2xv
Z3k8L2tleXdvcmQ+PGtleXdvcmQ+cGh5c2lvbG9neTwva2V5d29yZD48a2V5d29yZD5kcnVnczwv
a2V5d29yZD48a2V5d29yZD50cmVhdG1lbnQ8L2tleXdvcmQ+PGtleXdvcmQ+c3R1ZGllczwva2V5
d29yZD48a2V5d29yZD5kZW1vZ3JhcGhpYzwva2V5d29yZD48a2V5d29yZD5hbnRpZGlhYmV0aWMg
ZHJ1Zzwva2V5d29yZD48a2V5d29yZD5jb21wbGljYXRpb25zPC9rZXl3b3JkPjxrZXl3b3JkPmNv
bXBsaWNhdGlvbjwva2V5d29yZD48a2V5d29yZD5pbGxuZXNzPC9rZXl3b3JkPjxrZXl3b3JkPmFk
dmVyc2U8L2tleXdvcmQ+PGtleXdvcmQ+YWR2ZXJzZSBkcnVnIHJlYWN0aW9uczwva2V5d29yZD48
a2V5d29yZD5yZWFjdGlvbnM8L2tleXdvcmQ+PGtleXdvcmQ+TWV0aG9kczwva2V5d29yZD48a2V5
d29yZD5kaWFiZXRpYzwva2V5d29yZD48a2V5d29yZD5pbnBhdGllbnQ8L2tleXdvcmQ+PGtleXdv
cmQ+bWVkaWNpbmU8L2tleXdvcmQ+PGtleXdvcmQ+aW5zdWxpbjwva2V5d29yZD48a2V5d29yZD5z
dWxmb255bHVyZWE8L2tleXdvcmQ+PGtleXdvcmQ+dGhpYXpvbGlkaW5lZGlvbmVzPC9rZXl3b3Jk
PjxrZXl3b3JkPnRoaWF6b2xpZGluZWRpb25lPC9rZXl3b3JkPjxrZXl3b3JkPkRpcGVwdGlkeWwg
cGVwdGlkYXNlLUlWPC9rZXl3b3JkPjxrZXl3b3JkPmRpZXQ8L2tleXdvcmQ+PGtleXdvcmQ+Y29u
dHJvbDwva2V5d29yZD48a2V5d29yZD50aGVyYXB5PC9rZXl3b3JkPjxrZXl3b3JkPk1hbGU8L2tl
eXdvcmQ+PGtleXdvcmQ+ZmVtYWxlPC9rZXl3b3JkPjxrZXl3b3JkPmh5cGVydGVuc2lvbjwva2V5
d29yZD48a2V5d29yZD5CbG9vZDwva2V5d29yZD48a2V5d29yZD5zdWdhcjwva2V5d29yZD48a2V5
d29yZD5tb25pdG9yaW5nPC9rZXl3b3JkPjxrZXl3b3JkPnByZXNjcmliaW5nPC9rZXl3b3JkPjxr
ZXl3b3JkPnRyZW5kPC9rZXl3b3JkPjxrZXl3b3JkPkRQUC00IGluaGliaXRvcjwva2V5d29yZD48
a2V5d29yZD5ibG9vZCBnbHVjb3NlPC9rZXl3b3JkPjxrZXl3b3JkPmdsdWNvc2U8L2tleXdvcmQ+
PGtleXdvcmQ+ZWR1Y2F0aW9uPC9rZXl3b3JkPjxrZXl3b3JkPkdseWNvc3lsYXRlZCBoZW1vZ2xv
YmluPC9rZXl3b3JkPjxrZXl3b3JkPkhiQTFjPC9rZXl3b3JkPjxrZXl3b3JkPmxldmVsczwva2V5
d29yZD48a2V5d29yZD5QREYgaW4gZmlsZTwva2V5d29yZD48L2tleXdvcmRzPjxkYXRlcz48eWVh
cj4yMDEyPC95ZWFyPjxwdWItZGF0ZXM+PGRhdGU+MjAxMjwvZGF0ZT48L3B1Yi1kYXRlcz48L2Rh
dGVzPjxpc2JuPjIxOTEwMjg2PC9pc2JuPjxsYWJlbD45MzQ1PC9sYWJlbD48d29yay10eXBlPjQ8
L3dvcmstdHlwZT48dXJscz48cmVsYXRlZC11cmxzPjx1cmw+aHR0cHM6Ly93d3cuZGVncnV5dGVy
LmNvbS92aWV3L2ovamJjcHAuMjAxMi4yMy5pc3N1ZS00L2piY3BwLTIwMTItMDAxMi9qYmNwcC0y
MDEyLTAwMTIueG1sPC91cmw+PC9yZWxhdGVkLXVybHM+PC91cmxzPjxhY2Nlc3MtZGF0ZT4zLzE4
LzIwMjA8L2FjY2Vzcy1kYXRlPjwvcmVjb3JkPjwvQ2l0ZT48L0VuZE5vdGU+
</w:fldData>
        </w:fldChar>
      </w:r>
      <w:r w:rsidR="009C70D1" w:rsidRPr="00621CEF">
        <w:rPr>
          <w:rFonts w:ascii="Arial" w:eastAsia="Calibri" w:hAnsi="Arial" w:cs="Arial"/>
          <w:lang w:val="en-GB"/>
        </w:rPr>
        <w:instrText xml:space="preserve"> ADDIN EN.CITE </w:instrText>
      </w:r>
      <w:r w:rsidR="009C70D1" w:rsidRPr="00621CEF">
        <w:rPr>
          <w:rFonts w:ascii="Arial" w:eastAsia="Calibri" w:hAnsi="Arial" w:cs="Arial"/>
          <w:lang w:val="en-GB"/>
        </w:rPr>
        <w:fldChar w:fldCharType="begin">
          <w:fldData xml:space="preserve">PEVuZE5vdGU+PENpdGU+PEF1dGhvcj5SYWplbmRyYW48L0F1dGhvcj48WWVhcj4yMDE0PC9ZZWFy
PjxSZWNOdW0+NTQ1NjwvUmVjTnVtPjxEaXNwbGF5VGV4dD4oMTQwOyAyMDMpPC9EaXNwbGF5VGV4
dD48cmVjb3JkPjxyZWMtbnVtYmVyPjU0NTY8L3JlYy1udW1iZXI+PGZvcmVpZ24ta2V5cz48a2V5
IGFwcD0iRU4iIGRiLWlkPSI5MmUwdHd0ZW14NXNhZmVlc2V0eGYwMDFlejU5cGR3OXoyeHgiIHRp
bWVzdGFtcD0iMTU4OTIwNDMwOCIgZ3VpZD0iNDlkN2Q4N2QtMzg3NC00MDIzLWI4OTgtNzRkNTAx
OGFkYWNlIj41NDU2PC9rZXk+PC9mb3JlaWduLWtleXM+PHJlZi10eXBlIG5hbWU9IkpvdXJuYWwg
QXJ0aWNsZSI+MTc8L3JlZi10eXBlPjxjb250cmlidXRvcnM+PGF1dGhvcnM+PGF1dGhvcj5SYWpl
bmRyYW4sIFI8L2F1dGhvcj48YXV0aG9yPktlcnJ5LCBDPC9hdXRob3I+PGF1dGhvcj5SYXltYW4s
IEc8L2F1dGhvcj48YXV0aG9yPm9uIGJlaGFsZiBvZiB0aGUgTWFHSUMgc3R1ZHkgZ3JvdXA8L2F1
dGhvcj48L2F1dGhvcnM+PC9jb250cmlidXRvcnM+PHRpdGxlcz48dGl0bGU+VGVtcG9yYWwgcGF0
dGVybnMgb2YgaHlwb2dseWNhZW1pYSBhbmQgYnVyZGVuIG9mIHN1bGZvbnlsdXJlYS1yZWxhdGVk
IGh5cG9nbHljYWVtaWEgaW4gVUsgaG9zcGl0YWxzOiBhIHJldHJvc3BlY3RpdmUgbXVsdGljZW50
cmUgYXVkaXQgb2YgaG9zcGl0YWxpc2VkIHBhdGllbnRzIHdpdGggZGlhYmV0ZXM8L3RpdGxlPjxz
ZWNvbmRhcnktdGl0bGU+Qk1KIE9wZW48L3NlY29uZGFyeS10aXRsZT48L3RpdGxlcz48cGVyaW9k
aWNhbD48ZnVsbC10aXRsZT5CTUogT3BlbjwvZnVsbC10aXRsZT48L3BlcmlvZGljYWw+PHZvbHVt
ZT40PC92b2x1bWU+PG51bWJlcj43PC9udW1iZXI+PHJlcHJpbnQtZWRpdGlvbj5JbiBGaWxlPC9y
ZXByaW50LWVkaXRpb24+PGtleXdvcmRzPjxrZXl3b3JkPmFkdWx0PC9rZXl3b3JkPjxrZXl3b3Jk
PmFnZTwva2V5d29yZD48a2V5d29yZD5CbG9vZDwva2V5d29yZD48a2V5d29yZD5jYXBpbGxhcnk8
L2tleXdvcmQ+PGtleXdvcmQ+ZGlhYmV0ZXM8L2tleXdvcmQ+PGtleXdvcmQ+Z2x1Y29zZTwva2V5
d29yZD48a2V5d29yZD5oYWVtb2dsb2Jpbjwva2V5d29yZD48a2V5d29yZD5ob3NwaXRhbDwva2V5
d29yZD48a2V5d29yZD5oeXBvZ2x5Y2FlbWlhPC9rZXl3b3JkPjxrZXl3b3JkPmlucGF0aWVudDwv
a2V5d29yZD48a2V5d29yZD5pbnN1bGluPC9rZXl3b3JkPjxrZXl3b3JkPm1hbmFnZW1lbnQ8L2tl
eXdvcmQ+PGtleXdvcmQ+TkhTPC9rZXl3b3JkPjxrZXl3b3JkPk9sZGVyPC9rZXl3b3JkPjxrZXl3
b3JkPnN1bGZvbnlsdXJlYTwva2V5d29yZD48a2V5d29yZD50cmVhdG1lbnQ8L2tleXdvcmQ+PGtl
eXdvcmQ+VUs8L2tleXdvcmQ+PGtleXdvcmQ+UERGIGluIGZpbGU8L2tleXdvcmQ+PC9rZXl3b3Jk
cz48ZGF0ZXM+PHllYXI+MjAxNDwveWVhcj48cHViLWRhdGVzPjxkYXRlPjIwMTQ8L2RhdGU+PC9w
dWItZGF0ZXM+PC9kYXRlcz48bGFiZWw+NTUwNjwvbGFiZWw+PHVybHM+PHJlbGF0ZWQtdXJscz48
dXJsPmh0dHA6Ly9ibWpvcGVuLmJtai5jb20vY29udGVudC80LzcvZTAwNTE2NS5hYnN0cmFjdDwv
dXJsPjwvcmVsYXRlZC11cmxzPjwvdXJscz48L3JlY29yZD48L0NpdGU+PENpdGU+PEF1dGhvcj5L
aGFsYW08L0F1dGhvcj48WWVhcj4yMDEyPC9ZZWFyPjxSZWNOdW0+OTI1MzwvUmVjTnVtPjxyZWNv
cmQ+PHJlYy1udW1iZXI+OTI1MzwvcmVjLW51bWJlcj48Zm9yZWlnbi1rZXlzPjxrZXkgYXBwPSJF
TiIgZGItaWQ9IjkyZTB0d3RlbXg1c2FmZWVzZXR4ZjAwMWV6NTlwZHc5ejJ4eCIgdGltZXN0YW1w
PSIxNTg5MjA0MzQ2IiBndWlkPSI3MGMzYmFhMS0zMzhlLTRiNWEtODViNS0yOGYwZmMwYmYxNjYi
PjkyNTM8L2tleT48L2ZvcmVpZ24ta2V5cz48cmVmLXR5cGUgbmFtZT0iSm91cm5hbCBBcnRpY2xl
Ij4xNzwvcmVmLXR5cGU+PGNvbnRyaWJ1dG9ycz48YXV0aG9ycz48YXV0aG9yPktoYWxhbSwgQTwv
YXV0aG9yPjxhdXRob3I+RGlsaXAsIEM8L2F1dGhvcj48YXV0aG9yPlNoaW51LCBDPC9hdXRob3I+
PC9hdXRob3JzPjwvY29udHJpYnV0b3JzPjx0aXRsZXM+PHRpdGxlPkRydWcgdXNlIGV2YWx1YXRp
b24gb2YgZGlhYmV0ZXMgbWVsbGl0dXMgaW4gaG9zcGl0YWxpemVkIHBhdGllbnRzIG9mIGEgdGVy
dGlhcnkgY2FyZSByZWZlcnJhbCBob3NwaXRhbDwvdGl0bGU+PHNlY29uZGFyeS10aXRsZT5Kb3Vy
bmFsIG9mIEJhc2ljIGFuZCBDbGluaWNhbCBQaHlzaW9sb2d5IGFuZCBQaGFybWFjb2xvZ3k8L3Nl
Y29uZGFyeS10aXRsZT48L3RpdGxlcz48cGVyaW9kaWNhbD48ZnVsbC10aXRsZT5Kb3VybmFsIG9m
IEJhc2ljIGFuZCBDbGluaWNhbCBQaHlzaW9sb2d5IGFuZCBQaGFybWFjb2xvZ3k8L2Z1bGwtdGl0
bGU+PC9wZXJpb2RpY2FsPjxwYWdlcz4xNzMtMTc3PC9wYWdlcz48dm9sdW1lPjIzPC92b2x1bWU+
PG51bWJlcj40PC9udW1iZXI+PHJlcHJpbnQtZWRpdGlvbj5Ob3QgaW4gRmlsZTwvcmVwcmludC1l
ZGl0aW9uPjxrZXl3b3Jkcz48a2V5d29yZD5BPC9rZXl3b3JkPjxrZXl3b3JkPmNhcmU8L2tleXdv
cmQ+PGtleXdvcmQ+Y2xpbmljYWw8L2tleXdvcmQ+PGtleXdvcmQ+ZGlhYmV0ZXM8L2tleXdvcmQ+
PGtleXdvcmQ+RGlhYmV0ZXMgbWVsbGl0dXM8L2tleXdvcmQ+PGtleXdvcmQ+ZHJ1Zzwva2V5d29y
ZD48a2V5d29yZD5ob3NwaXRhbDwva2V5d29yZD48a2V5d29yZD5Ib3NwaXRhbGl6ZWQgcGF0aWVu
dHM8L2tleXdvcmQ+PGtleXdvcmQ+cGF0aWVudDwva2V5d29yZD48a2V5d29yZD5waGFybWFjb2xv
Z3k8L2tleXdvcmQ+PGtleXdvcmQ+cGh5c2lvbG9neTwva2V5d29yZD48a2V5d29yZD5kcnVnczwv
a2V5d29yZD48a2V5d29yZD50cmVhdG1lbnQ8L2tleXdvcmQ+PGtleXdvcmQ+c3R1ZGllczwva2V5
d29yZD48a2V5d29yZD5kZW1vZ3JhcGhpYzwva2V5d29yZD48a2V5d29yZD5hbnRpZGlhYmV0aWMg
ZHJ1Zzwva2V5d29yZD48a2V5d29yZD5jb21wbGljYXRpb25zPC9rZXl3b3JkPjxrZXl3b3JkPmNv
bXBsaWNhdGlvbjwva2V5d29yZD48a2V5d29yZD5pbGxuZXNzPC9rZXl3b3JkPjxrZXl3b3JkPmFk
dmVyc2U8L2tleXdvcmQ+PGtleXdvcmQ+YWR2ZXJzZSBkcnVnIHJlYWN0aW9uczwva2V5d29yZD48
a2V5d29yZD5yZWFjdGlvbnM8L2tleXdvcmQ+PGtleXdvcmQ+TWV0aG9kczwva2V5d29yZD48a2V5
d29yZD5kaWFiZXRpYzwva2V5d29yZD48a2V5d29yZD5pbnBhdGllbnQ8L2tleXdvcmQ+PGtleXdv
cmQ+bWVkaWNpbmU8L2tleXdvcmQ+PGtleXdvcmQ+aW5zdWxpbjwva2V5d29yZD48a2V5d29yZD5z
dWxmb255bHVyZWE8L2tleXdvcmQ+PGtleXdvcmQ+dGhpYXpvbGlkaW5lZGlvbmVzPC9rZXl3b3Jk
PjxrZXl3b3JkPnRoaWF6b2xpZGluZWRpb25lPC9rZXl3b3JkPjxrZXl3b3JkPkRpcGVwdGlkeWwg
cGVwdGlkYXNlLUlWPC9rZXl3b3JkPjxrZXl3b3JkPmRpZXQ8L2tleXdvcmQ+PGtleXdvcmQ+Y29u
dHJvbDwva2V5d29yZD48a2V5d29yZD50aGVyYXB5PC9rZXl3b3JkPjxrZXl3b3JkPk1hbGU8L2tl
eXdvcmQ+PGtleXdvcmQ+ZmVtYWxlPC9rZXl3b3JkPjxrZXl3b3JkPmh5cGVydGVuc2lvbjwva2V5
d29yZD48a2V5d29yZD5CbG9vZDwva2V5d29yZD48a2V5d29yZD5zdWdhcjwva2V5d29yZD48a2V5
d29yZD5tb25pdG9yaW5nPC9rZXl3b3JkPjxrZXl3b3JkPnByZXNjcmliaW5nPC9rZXl3b3JkPjxr
ZXl3b3JkPnRyZW5kPC9rZXl3b3JkPjxrZXl3b3JkPkRQUC00IGluaGliaXRvcjwva2V5d29yZD48
a2V5d29yZD5ibG9vZCBnbHVjb3NlPC9rZXl3b3JkPjxrZXl3b3JkPmdsdWNvc2U8L2tleXdvcmQ+
PGtleXdvcmQ+ZWR1Y2F0aW9uPC9rZXl3b3JkPjxrZXl3b3JkPkdseWNvc3lsYXRlZCBoZW1vZ2xv
YmluPC9rZXl3b3JkPjxrZXl3b3JkPkhiQTFjPC9rZXl3b3JkPjxrZXl3b3JkPmxldmVsczwva2V5
d29yZD48a2V5d29yZD5QREYgaW4gZmlsZTwva2V5d29yZD48L2tleXdvcmRzPjxkYXRlcz48eWVh
cj4yMDEyPC95ZWFyPjxwdWItZGF0ZXM+PGRhdGU+MjAxMjwvZGF0ZT48L3B1Yi1kYXRlcz48L2Rh
dGVzPjxpc2JuPjIxOTEwMjg2PC9pc2JuPjxsYWJlbD45MzQ1PC9sYWJlbD48d29yay10eXBlPjQ8
L3dvcmstdHlwZT48dXJscz48cmVsYXRlZC11cmxzPjx1cmw+aHR0cHM6Ly93d3cuZGVncnV5dGVy
LmNvbS92aWV3L2ovamJjcHAuMjAxMi4yMy5pc3N1ZS00L2piY3BwLTIwMTItMDAxMi9qYmNwcC0y
MDEyLTAwMTIueG1sPC91cmw+PC9yZWxhdGVkLXVybHM+PC91cmxzPjxhY2Nlc3MtZGF0ZT4zLzE4
LzIwMjA8L2FjY2Vzcy1kYXRlPjwvcmVjb3JkPjwvQ2l0ZT48L0VuZE5vdGU+
</w:fldData>
        </w:fldChar>
      </w:r>
      <w:r w:rsidR="009C70D1" w:rsidRPr="00621CEF">
        <w:rPr>
          <w:rFonts w:ascii="Arial" w:eastAsia="Calibri" w:hAnsi="Arial" w:cs="Arial"/>
          <w:lang w:val="en-GB"/>
        </w:rPr>
        <w:instrText xml:space="preserve"> ADDIN EN.CITE.DATA </w:instrText>
      </w:r>
      <w:r w:rsidR="009C70D1" w:rsidRPr="00621CEF">
        <w:rPr>
          <w:rFonts w:ascii="Arial" w:eastAsia="Calibri" w:hAnsi="Arial" w:cs="Arial"/>
          <w:lang w:val="en-GB"/>
        </w:rPr>
      </w:r>
      <w:r w:rsidR="009C70D1" w:rsidRPr="00621CEF">
        <w:rPr>
          <w:rFonts w:ascii="Arial" w:eastAsia="Calibri" w:hAnsi="Arial" w:cs="Arial"/>
          <w:lang w:val="en-GB"/>
        </w:rPr>
        <w:fldChar w:fldCharType="end"/>
      </w:r>
      <w:r w:rsidR="00142F3B" w:rsidRPr="00621CEF">
        <w:rPr>
          <w:rFonts w:ascii="Arial" w:eastAsia="Calibri" w:hAnsi="Arial" w:cs="Arial"/>
          <w:lang w:val="en-GB"/>
        </w:rPr>
      </w:r>
      <w:r w:rsidR="00142F3B" w:rsidRPr="00621CEF">
        <w:rPr>
          <w:rFonts w:ascii="Arial" w:eastAsia="Calibri" w:hAnsi="Arial" w:cs="Arial"/>
          <w:lang w:val="en-GB"/>
        </w:rPr>
        <w:fldChar w:fldCharType="separate"/>
      </w:r>
      <w:r w:rsidR="009C70D1" w:rsidRPr="00621CEF">
        <w:rPr>
          <w:rFonts w:ascii="Arial" w:eastAsia="Calibri" w:hAnsi="Arial" w:cs="Arial"/>
          <w:noProof/>
          <w:lang w:val="en-GB"/>
        </w:rPr>
        <w:t>(140; 203)</w:t>
      </w:r>
      <w:r w:rsidR="00142F3B" w:rsidRPr="00621CEF">
        <w:rPr>
          <w:rFonts w:ascii="Arial" w:eastAsia="Calibri" w:hAnsi="Arial" w:cs="Arial"/>
          <w:lang w:val="en-GB"/>
        </w:rPr>
        <w:fldChar w:fldCharType="end"/>
      </w:r>
      <w:r w:rsidR="00E5360A" w:rsidRPr="00621CEF">
        <w:rPr>
          <w:rFonts w:ascii="Arial" w:eastAsia="Calibri" w:hAnsi="Arial" w:cs="Arial"/>
          <w:lang w:val="en-GB"/>
        </w:rPr>
        <w:t xml:space="preserve">. </w:t>
      </w:r>
      <w:r w:rsidRPr="00621CEF">
        <w:rPr>
          <w:rFonts w:ascii="Arial" w:eastAsia="Calibri" w:hAnsi="Arial" w:cs="Arial"/>
          <w:lang w:val="en-GB"/>
        </w:rPr>
        <w:t xml:space="preserve">However, they increase the risk of hypoglycemia. There </w:t>
      </w:r>
      <w:r w:rsidR="00A53DCA" w:rsidRPr="00621CEF">
        <w:rPr>
          <w:rFonts w:ascii="Arial" w:eastAsia="Calibri" w:hAnsi="Arial" w:cs="Arial"/>
          <w:lang w:val="en-GB"/>
        </w:rPr>
        <w:t>is</w:t>
      </w:r>
      <w:r w:rsidRPr="00621CEF">
        <w:rPr>
          <w:rFonts w:ascii="Arial" w:eastAsia="Calibri" w:hAnsi="Arial" w:cs="Arial"/>
          <w:lang w:val="en-GB"/>
        </w:rPr>
        <w:t xml:space="preserve"> data to show that they remain one of the most frequent causes of inpatient hypoglycemia, thus extending </w:t>
      </w:r>
      <w:r w:rsidR="00A85832" w:rsidRPr="00621CEF">
        <w:rPr>
          <w:rFonts w:ascii="Arial" w:eastAsia="Calibri" w:hAnsi="Arial" w:cs="Arial"/>
          <w:lang w:val="en-GB"/>
        </w:rPr>
        <w:t xml:space="preserve">the </w:t>
      </w:r>
      <w:r w:rsidRPr="00621CEF">
        <w:rPr>
          <w:rFonts w:ascii="Arial" w:eastAsia="Calibri" w:hAnsi="Arial" w:cs="Arial"/>
          <w:lang w:val="en-GB"/>
        </w:rPr>
        <w:t>length of hospital stay and increas</w:t>
      </w:r>
      <w:r w:rsidR="00A85832" w:rsidRPr="00621CEF">
        <w:rPr>
          <w:rFonts w:ascii="Arial" w:eastAsia="Calibri" w:hAnsi="Arial" w:cs="Arial"/>
          <w:lang w:val="en-GB"/>
        </w:rPr>
        <w:t>ing</w:t>
      </w:r>
      <w:r w:rsidRPr="00621CEF">
        <w:rPr>
          <w:rFonts w:ascii="Arial" w:eastAsia="Calibri" w:hAnsi="Arial" w:cs="Arial"/>
          <w:lang w:val="en-GB"/>
        </w:rPr>
        <w:t xml:space="preserve"> </w:t>
      </w:r>
      <w:r w:rsidR="00A85832" w:rsidRPr="00621CEF">
        <w:rPr>
          <w:rFonts w:ascii="Arial" w:eastAsia="Calibri" w:hAnsi="Arial" w:cs="Arial"/>
          <w:lang w:val="en-GB"/>
        </w:rPr>
        <w:t xml:space="preserve">the </w:t>
      </w:r>
      <w:r w:rsidRPr="00621CEF">
        <w:rPr>
          <w:rFonts w:ascii="Arial" w:eastAsia="Calibri" w:hAnsi="Arial" w:cs="Arial"/>
          <w:lang w:val="en-GB"/>
        </w:rPr>
        <w:t>risk of inpatient mortality</w:t>
      </w:r>
      <w:r w:rsidR="00505EE7" w:rsidRPr="00621CEF">
        <w:rPr>
          <w:rFonts w:ascii="Arial" w:eastAsia="Calibri" w:hAnsi="Arial" w:cs="Arial"/>
          <w:lang w:val="en-GB"/>
        </w:rPr>
        <w:t xml:space="preserve"> </w:t>
      </w:r>
      <w:r w:rsidR="00142F3B" w:rsidRPr="00621CEF">
        <w:rPr>
          <w:rFonts w:ascii="Arial" w:eastAsia="Calibri" w:hAnsi="Arial" w:cs="Arial"/>
          <w:lang w:val="en-GB"/>
        </w:rPr>
        <w:fldChar w:fldCharType="begin">
          <w:fldData xml:space="preserve">PEVuZE5vdGU+PENpdGU+PEF1dGhvcj5EaWdpdGFsPC9BdXRob3I+PFllYXI+MjAxODwvWWVhcj48
UmVjTnVtPjc1Mjg8L1JlY051bT48RGlzcGxheVRleHQ+KDE0MTsgMjA2LTIwOCk8L0Rpc3BsYXlU
ZXh0PjxyZWNvcmQ+PHJlYy1udW1iZXI+NzUyODwvcmVjLW51bWJlcj48Zm9yZWlnbi1rZXlzPjxr
ZXkgYXBwPSJFTiIgZGItaWQ9IjkyZTB0d3RlbXg1c2FmZWVzZXR4ZjAwMWV6NTlwZHc5ejJ4eCIg
dGltZXN0YW1wPSIxNTg5MjA0MzI4IiBndWlkPSI4MTA5ZmJhMC0zYTRiLTQ5ODMtYmIzNC1hM2Yz
NWM5YzJjMGYiPjc1Mjg8L2tleT48L2ZvcmVpZ24ta2V5cz48cmVmLXR5cGUgbmFtZT0iV2ViIFBh
Z2UiPjEyPC9yZWYtdHlwZT48Y29udHJpYnV0b3JzPjxhdXRob3JzPjxhdXRob3I+TkhTIERpZ2l0
YWw8L2F1dGhvcj48L2F1dGhvcnM+PC9jb250cmlidXRvcnM+PHRpdGxlcz48dGl0bGU+TmF0aW9u
YWwgRGlhYmV0ZXMgSW5wYXRpZW50IEF1ZGl0IChOYURJQSkgLSAyMDE3PC90aXRsZT48L3RpdGxl
cz48c2VjdGlvbj4yMDE4PC9zZWN0aW9uPjxyZXByaW50LWVkaXRpb24+SW4gRmlsZTwvcmVwcmlu
dC1lZGl0aW9uPjxrZXl3b3Jkcz48a2V5d29yZD5kaWFiZXRlczwva2V5d29yZD48a2V5d29yZD5p
bnBhdGllbnQ8L2tleXdvcmQ+PGtleXdvcmQ+YXVkaXQ8L2tleXdvcmQ+PGtleXdvcmQ+TmFESUE8
L2tleXdvcmQ+PGtleXdvcmQ+aG9zcGl0YWw8L2tleXdvcmQ+PGtleXdvcmQ+YmVkczwva2V5d29y
ZD48a2V5d29yZD5wb3B1bGF0aW9uPC9rZXl3b3JkPjxrZXl3b3JkPm51cnNlczwva2V5d29yZD48
a2V5d29yZD5udXJzZTwva2V5d29yZD48a2V5d29yZD5lcnJvcjwva2V5d29yZD48L2tleXdvcmRz
PjxkYXRlcz48eWVhcj4yMDE4PC95ZWFyPjwvZGF0ZXM+PGxhYmVsPjc2MTE8L2xhYmVsPjx1cmxz
PjxyZWxhdGVkLXVybHM+PHVybD5odHRwczovL2RpZ2l0YWwubmhzLnVrL2RhdGEtYW5kLWluZm9y
bWF0aW9uL3B1YmxpY2F0aW9ucy9zdGF0aXN0aWNhbC9uYXRpb25hbC1kaWFiZXRlcy1pbnBhdGll
bnQtYXVkaXQvbmF0aW9uYWwtZGlhYmV0ZXMtaW5wYXRpZW50LWF1ZGl0LW5hZGlhLTIwMTc8L3Vy
bD48L3JlbGF0ZWQtdXJscz48L3VybHM+PC9yZWNvcmQ+PC9DaXRlPjxDaXRlPjxBdXRob3I+Tmly
YW50aGFyYWt1bWFyPC9BdXRob3I+PFllYXI+MjAxMjwvWWVhcj48UmVjTnVtPjUyNzQ8L1JlY051
bT48cmVjb3JkPjxyZWMtbnVtYmVyPjUyNzQ8L3JlYy1udW1iZXI+PGZvcmVpZ24ta2V5cz48a2V5
IGFwcD0iRU4iIGRiLWlkPSI5MmUwdHd0ZW14NXNhZmVlc2V0eGYwMDFlejU5cGR3OXoyeHgiIHRp
bWVzdGFtcD0iMTU4OTIwNDMwNyIgZ3VpZD0iYjM2OWIxY2MtOWM5NS00NDg2LTliZTgtNDIxZmM5
NGRkMjRiIj41Mjc0PC9rZXk+PC9mb3JlaWduLWtleXM+PHJlZi10eXBlIG5hbWU9IkpvdXJuYWwg
QXJ0aWNsZSI+MTc8L3JlZi10eXBlPjxjb250cmlidXRvcnM+PGF1dGhvcnM+PGF1dGhvcj5OaXJh
bnRoYXJha3VtYXIsIEs8L2F1dGhvcj48YXV0aG9yPk1hcnNoYWxsLCBUPC9hdXRob3I+PGF1dGhv
cj5LZW5uZWR5LCBBPC9hdXRob3I+PGF1dGhvcj5IZW1taW5nLCBLPC9hdXRob3I+PGF1dGhvcj5D
b2xlbWFuLCBKIEo8L2F1dGhvcj48L2F1dGhvcnM+PC9jb250cmlidXRvcnM+PHRpdGxlcz48dGl0
bGU+SHlwb2dseWNhZW1pYSBpcyBhc3NvY2lhdGVkIHdpdGggaW5jcmVhc2VkIGxlbmd0aCBvZiBz
dGF5IGFuZCBtb3J0YWxpdHkgaW4gcGVvcGxlIHdpdGggZGlhYmV0ZXMgd2hvIGFyZSBob3NwaXRh
bGl6ZWQ8L3RpdGxlPjxzZWNvbmRhcnktdGl0bGU+RGlhYmV0aWMgTWVkaWNpbmU8L3NlY29uZGFy
eS10aXRsZT48L3RpdGxlcz48cGVyaW9kaWNhbD48ZnVsbC10aXRsZT5EaWFiZXRpYyBNZWRpY2lu
ZTwvZnVsbC10aXRsZT48L3BlcmlvZGljYWw+PHBhZ2VzPmU0NDUtZTQ0ODwvcGFnZXM+PHZvbHVt
ZT4yOTwvdm9sdW1lPjxudW1iZXI+MTI8L251bWJlcj48cmVwcmludC1lZGl0aW9uPkluIEZpbGU8
L3JlcHJpbnQtZWRpdGlvbj48a2V5d29yZHM+PGtleXdvcmQ+c3R1ZGllczwva2V5d29yZD48a2V5
d29yZD5pbnBhdGllbnQ8L2tleXdvcmQ+PGtleXdvcmQ+bW9ydGFsaXR5PC9rZXl3b3JkPjxrZXl3
b3JkPmRpYWJldGVzPC9rZXl3b3JkPjxrZXl3b3JkPldITzwva2V5d29yZD48a2V5d29yZD5oeXBv
Z2x5Y2FlbWlhPC9rZXl3b3JkPjxrZXl3b3JkPmNyaXRpY2FsPC9rZXl3b3JkPjxrZXl3b3JkPmNh
cmU8L2tleXdvcmQ+PGtleXdvcmQ+aG9zcGl0YWw8L2tleXdvcmQ+PGtleXdvcmQ+VUs8L2tleXdv
cmQ+PGtleXdvcmQ+YWRtaXNzaW9uPC9rZXl3b3JkPjxrZXl3b3JkPkJsb29kPC9rZXl3b3JkPjxr
ZXl3b3JkPmdsdWNvc2U8L2tleXdvcmQ+PGtleXdvcmQ+VkFMVUU8L2tleXdvcmQ+PGtleXdvcmQ+
YWdlPC9rZXl3b3JkPjxrZXl3b3JkPmV0aG5pY2l0eTwva2V5d29yZD48a2V5d29yZD5kZXByaXZh
dGlvbjwva2V5d29yZD48a2V5d29yZD5pbnN1bGluPC9rZXl3b3JkPjxrZXl3b3JkPnNjb3JlPC9r
ZXl3b3JkPjxrZXl3b3JkPmFkanVzdG1lbnQ8L2tleXdvcmQ+PGtleXdvcmQ+Z2x5Y2FlbWljIGNv
bnRyb2w8L2tleXdvcmQ+PGtleXdvcmQ+ZGlhYmV0aWM8L2tleXdvcmQ+PGtleXdvcmQ+bWVkaWNp
bmU8L2tleXdvcmQ+PC9rZXl3b3Jkcz48ZGF0ZXM+PHllYXI+MjAxMjwveWVhcj48cHViLWRhdGVz
PjxkYXRlPjIwMTI8L2RhdGU+PC9wdWItZGF0ZXM+PC9kYXRlcz48bGFiZWw+NTMxNzwvbGFiZWw+
PHVybHM+PC91cmxzPjwvcmVjb3JkPjwvQ2l0ZT48Q2l0ZT48QXV0aG9yPkRldXNlbmJlcnJ5PC9B
dXRob3I+PFllYXI+MjAxMjwvWWVhcj48UmVjTnVtPjIxNjM4PC9SZWNOdW0+PHJlY29yZD48cmVj
LW51bWJlcj4yMTYzODwvcmVjLW51bWJlcj48Zm9yZWlnbi1rZXlzPjxrZXkgYXBwPSJFTiIgZGIt
aWQ9IjkyZTB0d3RlbXg1c2FmZWVzZXR4ZjAwMWV6NTlwZHc5ejJ4eCIgdGltZXN0YW1wPSIxNzAy
MDQ4OTQ3IiBndWlkPSIxYmQwMmFmZi01NjEwLTRkMDctOWFiMS03NGRiZDAzZGQ2Y2MiPjIxNjM4
PC9rZXk+PC9mb3JlaWduLWtleXM+PHJlZi10eXBlIG5hbWU9IkpvdXJuYWwgQXJ0aWNsZSI+MTc8
L3JlZi10eXBlPjxjb250cmlidXRvcnM+PGF1dGhvcnM+PGF1dGhvcj5EZXVzZW5iZXJyeSwgQyBN
PC9hdXRob3I+PGF1dGhvcj5Db2xleSwgSyBDPC9hdXRob3I+PGF1dGhvcj5Lb3J5dGtvd3NraSwg
TSBUPC9hdXRob3I+PGF1dGhvcj5Eb25paGksIEEgQzwvYXV0aG9yPjwvYXV0aG9ycz48L2NvbnRy
aWJ1dG9ycz48dGl0bGVzPjx0aXRsZT5IeXBvZ2x5Y2VtaWEgaW4gaG9zcGl0YWxpemVkIHBhdGll
bnRzIHRyZWF0ZWQgd2l0aCBzdWxmb255bHVyZWFzPC90aXRsZT48c2Vjb25kYXJ5LXRpdGxlPlBo
YXJtYWNvdGhlcmFweTwvc2Vjb25kYXJ5LXRpdGxlPjwvdGl0bGVzPjxwZXJpb2RpY2FsPjxmdWxs
LXRpdGxlPlBoYXJtYWNvdGhlcmFweTwvZnVsbC10aXRsZT48L3BlcmlvZGljYWw+PHBhZ2VzPjYx
My02MTc8L3BhZ2VzPjx2b2x1bWU+MzI8L3ZvbHVtZT48bnVtYmVyPjc8L251bWJlcj48a2V5d29y
ZHM+PGtleXdvcmQ+c3VscGhvbnlsdXJlYTwva2V5d29yZD48a2V5d29yZD5zdWxmb255bHVyZWE8
L2tleXdvcmQ+PGtleXdvcmQ+aHlwb2dseWNhZW1pYTwva2V5d29yZD48a2V5d29yZD5kcnVnPC9r
ZXl3b3JkPjxrZXl3b3JkPmlucGF0aWVudDwva2V5d29yZD48a2V5d29yZD5yaXNrPC9rZXl3b3Jk
PjxrZXl3b3JkPm91dGNvbWU8L2tleXdvcmQ+PGtleXdvcmQ+aW5jaWRlbmNlPC9rZXl3b3JkPjxr
ZXl3b3JkPmFnZTwva2V5d29yZD48a2V5d29yZD5nZW5kZXI8L2tleXdvcmQ+PGtleXdvcmQ+c2V4
PC9rZXl3b3JkPjxrZXl3b3JkPmluc3VsaW48L2tleXdvcmQ+PC9rZXl3b3Jkcz48ZGF0ZXM+PHll
YXI+MjAxMjwveWVhcj48L2RhdGVzPjxpc2JuPjAyNzctMDAwODwvaXNibj48bGFiZWw+MTIwMDc8
L2xhYmVsPjx1cmxzPjxyZWxhdGVkLXVybHM+PHVybD5odHRwczovL2FjY3Bqb3VybmFscy5vbmxp
bmVsaWJyYXJ5LndpbGV5LmNvbS9kb2kvYWJzLzEwLjEwMDIvai4xODc1LTkxMTQuMjAxMS4wMTA4
OC54PC91cmw+PC9yZWxhdGVkLXVybHM+PC91cmxzPjxlbGVjdHJvbmljLXJlc291cmNlLW51bT5o
dHRwczovL2RvaS5vcmcvMTAuMTAwMi9qLjE4NzUtOTExNC4yMDExLjAxMDg4Lng8L2VsZWN0cm9u
aWMtcmVzb3VyY2UtbnVtPjwvcmVjb3JkPjwvQ2l0ZT48Q2l0ZT48QXV0aG9yPlN0dWFydDwvQXV0
aG9yPjxZZWFyPjIwMTc8L1llYXI+PFJlY051bT4xOTIxNzwvUmVjTnVtPjxyZWNvcmQ+PHJlYy1u
dW1iZXI+MTkyMTc8L3JlYy1udW1iZXI+PGZvcmVpZ24ta2V5cz48a2V5IGFwcD0iRU4iIGRiLWlk
PSI5MmUwdHd0ZW14NXNhZmVlc2V0eGYwMDFlejU5cGR3OXoyeHgiIHRpbWVzdGFtcD0iMTYwMjI1
MDcwMiIgZ3VpZD0iOWQwMWEzOTgtOWQ4OC00ZWMzLWFjN2EtYTFkZmFjOWFkMTgwIj4xOTIxNzwv
a2V5PjwvZm9yZWlnbi1rZXlzPjxyZWYtdHlwZSBuYW1lPSJKb3VybmFsIEFydGljbGUiPjE3PC9y
ZWYtdHlwZT48Y29udHJpYnV0b3JzPjxhdXRob3JzPjxhdXRob3I+U3R1YXJ0LCBLPC9hdXRob3I+
PGF1dGhvcj5BZGRlcmxleSwgTiBKPC9hdXRob3I+PGF1dGhvcj5NYXJzaGFsbCwgVDwvYXV0aG9y
PjxhdXRob3I+UmF5bWFuLCBHPC9hdXRob3I+PGF1dGhvcj5TaXRjaCwgQTwvYXV0aG9yPjxhdXRo
b3I+TWFubGV5LCBTPC9hdXRob3I+PGF1dGhvcj5HaG9zaCwgUzwvYXV0aG9yPjxhdXRob3I+VG91
bGlzLCBLIEE8L2F1dGhvcj48YXV0aG9yPk5pcmFudGhhcmFrdW1hciwgSzwvYXV0aG9yPjwvYXV0
aG9ycz48L2NvbnRyaWJ1dG9ycz48dGl0bGVzPjx0aXRsZT5QcmVkaWN0aW5nIGlucGF0aWVudCBo
eXBvZ2x5Y2FlbWlhIGluIGhvc3BpdGFsaXplZCBwYXRpZW50cyB3aXRoIGRpYWJldGVzOiBhIHJl
dHJvc3BlY3RpdmUgYW5hbHlzaXMgb2YgOTU4NCBhZG1pc3Npb25zIHdpdGggZGlhYmV0ZXM8L3Rp
dGxlPjxzZWNvbmRhcnktdGl0bGU+RGlhYmV0aWMgTWVkaWNpbmU8L3NlY29uZGFyeS10aXRsZT48
L3RpdGxlcz48cGVyaW9kaWNhbD48ZnVsbC10aXRsZT5EaWFiZXRpYyBNZWRpY2luZTwvZnVsbC10
aXRsZT48L3BlcmlvZGljYWw+PHBhZ2VzPjEzODUtMTM5MTwvcGFnZXM+PHZvbHVtZT4zNDwvdm9s
dW1lPjxudW1iZXI+MTA8L251bWJlcj48a2V5d29yZHM+PGtleXdvcmQ+aW5wYXRpZW50PC9rZXl3
b3JkPjxrZXl3b3JkPmh5cG9nbHljYWVtaWE8L2tleXdvcmQ+PGtleXdvcmQ+cmlzazwva2V5d29y
ZD48a2V5d29yZD5mYWN0b3JzPC9rZXl3b3JkPjxrZXl3b3JkPmJpb2NoZW1pc3RyeTwva2V5d29y
ZD48a2V5d29yZD5kaWFiZXRlczwva2V5d29yZD48a2V5d29yZD5hZG1pc3Npb248L2tleXdvcmQ+
PGtleXdvcmQ+Z2x1Y29zZTwva2V5d29yZD48L2tleXdvcmRzPjxkYXRlcz48eWVhcj4yMDE3PC95
ZWFyPjwvZGF0ZXM+PGlzYm4+MDc0Mi0zMDcxPC9pc2JuPjxsYWJlbD45ODM4PC9sYWJlbD48dXJs
cz48cmVsYXRlZC11cmxzPjx1cmw+aHR0cHM6Ly9vbmxpbmVsaWJyYXJ5LndpbGV5LmNvbS9kb2kv
YWJzLzEwLjExMTEvZG1lLjEzNDA5PC91cmw+PC9yZWxhdGVkLXVybHM+PC91cmxzPjxlbGVjdHJv
bmljLXJlc291cmNlLW51bT4xMC4xMTExL2RtZS4xMzQwOTwvZWxlY3Ryb25pYy1yZXNvdXJjZS1u
dW0+PC9yZWNvcmQ+PC9DaXRlPjwvRW5kTm90ZT5=
</w:fldData>
        </w:fldChar>
      </w:r>
      <w:r w:rsidR="009C70D1" w:rsidRPr="00621CEF">
        <w:rPr>
          <w:rFonts w:ascii="Arial" w:eastAsia="Calibri" w:hAnsi="Arial" w:cs="Arial"/>
          <w:lang w:val="en-GB"/>
        </w:rPr>
        <w:instrText xml:space="preserve"> ADDIN EN.CITE </w:instrText>
      </w:r>
      <w:r w:rsidR="009C70D1" w:rsidRPr="00621CEF">
        <w:rPr>
          <w:rFonts w:ascii="Arial" w:eastAsia="Calibri" w:hAnsi="Arial" w:cs="Arial"/>
          <w:lang w:val="en-GB"/>
        </w:rPr>
        <w:fldChar w:fldCharType="begin">
          <w:fldData xml:space="preserve">PEVuZE5vdGU+PENpdGU+PEF1dGhvcj5EaWdpdGFsPC9BdXRob3I+PFllYXI+MjAxODwvWWVhcj48
UmVjTnVtPjc1Mjg8L1JlY051bT48RGlzcGxheVRleHQ+KDE0MTsgMjA2LTIwOCk8L0Rpc3BsYXlU
ZXh0PjxyZWNvcmQ+PHJlYy1udW1iZXI+NzUyODwvcmVjLW51bWJlcj48Zm9yZWlnbi1rZXlzPjxr
ZXkgYXBwPSJFTiIgZGItaWQ9IjkyZTB0d3RlbXg1c2FmZWVzZXR4ZjAwMWV6NTlwZHc5ejJ4eCIg
dGltZXN0YW1wPSIxNTg5MjA0MzI4IiBndWlkPSI4MTA5ZmJhMC0zYTRiLTQ5ODMtYmIzNC1hM2Yz
NWM5YzJjMGYiPjc1Mjg8L2tleT48L2ZvcmVpZ24ta2V5cz48cmVmLXR5cGUgbmFtZT0iV2ViIFBh
Z2UiPjEyPC9yZWYtdHlwZT48Y29udHJpYnV0b3JzPjxhdXRob3JzPjxhdXRob3I+TkhTIERpZ2l0
YWw8L2F1dGhvcj48L2F1dGhvcnM+PC9jb250cmlidXRvcnM+PHRpdGxlcz48dGl0bGU+TmF0aW9u
YWwgRGlhYmV0ZXMgSW5wYXRpZW50IEF1ZGl0IChOYURJQSkgLSAyMDE3PC90aXRsZT48L3RpdGxl
cz48c2VjdGlvbj4yMDE4PC9zZWN0aW9uPjxyZXByaW50LWVkaXRpb24+SW4gRmlsZTwvcmVwcmlu
dC1lZGl0aW9uPjxrZXl3b3Jkcz48a2V5d29yZD5kaWFiZXRlczwva2V5d29yZD48a2V5d29yZD5p
bnBhdGllbnQ8L2tleXdvcmQ+PGtleXdvcmQ+YXVkaXQ8L2tleXdvcmQ+PGtleXdvcmQ+TmFESUE8
L2tleXdvcmQ+PGtleXdvcmQ+aG9zcGl0YWw8L2tleXdvcmQ+PGtleXdvcmQ+YmVkczwva2V5d29y
ZD48a2V5d29yZD5wb3B1bGF0aW9uPC9rZXl3b3JkPjxrZXl3b3JkPm51cnNlczwva2V5d29yZD48
a2V5d29yZD5udXJzZTwva2V5d29yZD48a2V5d29yZD5lcnJvcjwva2V5d29yZD48L2tleXdvcmRz
PjxkYXRlcz48eWVhcj4yMDE4PC95ZWFyPjwvZGF0ZXM+PGxhYmVsPjc2MTE8L2xhYmVsPjx1cmxz
PjxyZWxhdGVkLXVybHM+PHVybD5odHRwczovL2RpZ2l0YWwubmhzLnVrL2RhdGEtYW5kLWluZm9y
bWF0aW9uL3B1YmxpY2F0aW9ucy9zdGF0aXN0aWNhbC9uYXRpb25hbC1kaWFiZXRlcy1pbnBhdGll
bnQtYXVkaXQvbmF0aW9uYWwtZGlhYmV0ZXMtaW5wYXRpZW50LWF1ZGl0LW5hZGlhLTIwMTc8L3Vy
bD48L3JlbGF0ZWQtdXJscz48L3VybHM+PC9yZWNvcmQ+PC9DaXRlPjxDaXRlPjxBdXRob3I+Tmly
YW50aGFyYWt1bWFyPC9BdXRob3I+PFllYXI+MjAxMjwvWWVhcj48UmVjTnVtPjUyNzQ8L1JlY051
bT48cmVjb3JkPjxyZWMtbnVtYmVyPjUyNzQ8L3JlYy1udW1iZXI+PGZvcmVpZ24ta2V5cz48a2V5
IGFwcD0iRU4iIGRiLWlkPSI5MmUwdHd0ZW14NXNhZmVlc2V0eGYwMDFlejU5cGR3OXoyeHgiIHRp
bWVzdGFtcD0iMTU4OTIwNDMwNyIgZ3VpZD0iYjM2OWIxY2MtOWM5NS00NDg2LTliZTgtNDIxZmM5
NGRkMjRiIj41Mjc0PC9rZXk+PC9mb3JlaWduLWtleXM+PHJlZi10eXBlIG5hbWU9IkpvdXJuYWwg
QXJ0aWNsZSI+MTc8L3JlZi10eXBlPjxjb250cmlidXRvcnM+PGF1dGhvcnM+PGF1dGhvcj5OaXJh
bnRoYXJha3VtYXIsIEs8L2F1dGhvcj48YXV0aG9yPk1hcnNoYWxsLCBUPC9hdXRob3I+PGF1dGhv
cj5LZW5uZWR5LCBBPC9hdXRob3I+PGF1dGhvcj5IZW1taW5nLCBLPC9hdXRob3I+PGF1dGhvcj5D
b2xlbWFuLCBKIEo8L2F1dGhvcj48L2F1dGhvcnM+PC9jb250cmlidXRvcnM+PHRpdGxlcz48dGl0
bGU+SHlwb2dseWNhZW1pYSBpcyBhc3NvY2lhdGVkIHdpdGggaW5jcmVhc2VkIGxlbmd0aCBvZiBz
dGF5IGFuZCBtb3J0YWxpdHkgaW4gcGVvcGxlIHdpdGggZGlhYmV0ZXMgd2hvIGFyZSBob3NwaXRh
bGl6ZWQ8L3RpdGxlPjxzZWNvbmRhcnktdGl0bGU+RGlhYmV0aWMgTWVkaWNpbmU8L3NlY29uZGFy
eS10aXRsZT48L3RpdGxlcz48cGVyaW9kaWNhbD48ZnVsbC10aXRsZT5EaWFiZXRpYyBNZWRpY2lu
ZTwvZnVsbC10aXRsZT48L3BlcmlvZGljYWw+PHBhZ2VzPmU0NDUtZTQ0ODwvcGFnZXM+PHZvbHVt
ZT4yOTwvdm9sdW1lPjxudW1iZXI+MTI8L251bWJlcj48cmVwcmludC1lZGl0aW9uPkluIEZpbGU8
L3JlcHJpbnQtZWRpdGlvbj48a2V5d29yZHM+PGtleXdvcmQ+c3R1ZGllczwva2V5d29yZD48a2V5
d29yZD5pbnBhdGllbnQ8L2tleXdvcmQ+PGtleXdvcmQ+bW9ydGFsaXR5PC9rZXl3b3JkPjxrZXl3
b3JkPmRpYWJldGVzPC9rZXl3b3JkPjxrZXl3b3JkPldITzwva2V5d29yZD48a2V5d29yZD5oeXBv
Z2x5Y2FlbWlhPC9rZXl3b3JkPjxrZXl3b3JkPmNyaXRpY2FsPC9rZXl3b3JkPjxrZXl3b3JkPmNh
cmU8L2tleXdvcmQ+PGtleXdvcmQ+aG9zcGl0YWw8L2tleXdvcmQ+PGtleXdvcmQ+VUs8L2tleXdv
cmQ+PGtleXdvcmQ+YWRtaXNzaW9uPC9rZXl3b3JkPjxrZXl3b3JkPkJsb29kPC9rZXl3b3JkPjxr
ZXl3b3JkPmdsdWNvc2U8L2tleXdvcmQ+PGtleXdvcmQ+VkFMVUU8L2tleXdvcmQ+PGtleXdvcmQ+
YWdlPC9rZXl3b3JkPjxrZXl3b3JkPmV0aG5pY2l0eTwva2V5d29yZD48a2V5d29yZD5kZXByaXZh
dGlvbjwva2V5d29yZD48a2V5d29yZD5pbnN1bGluPC9rZXl3b3JkPjxrZXl3b3JkPnNjb3JlPC9r
ZXl3b3JkPjxrZXl3b3JkPmFkanVzdG1lbnQ8L2tleXdvcmQ+PGtleXdvcmQ+Z2x5Y2FlbWljIGNv
bnRyb2w8L2tleXdvcmQ+PGtleXdvcmQ+ZGlhYmV0aWM8L2tleXdvcmQ+PGtleXdvcmQ+bWVkaWNp
bmU8L2tleXdvcmQ+PC9rZXl3b3Jkcz48ZGF0ZXM+PHllYXI+MjAxMjwveWVhcj48cHViLWRhdGVz
PjxkYXRlPjIwMTI8L2RhdGU+PC9wdWItZGF0ZXM+PC9kYXRlcz48bGFiZWw+NTMxNzwvbGFiZWw+
PHVybHM+PC91cmxzPjwvcmVjb3JkPjwvQ2l0ZT48Q2l0ZT48QXV0aG9yPkRldXNlbmJlcnJ5PC9B
dXRob3I+PFllYXI+MjAxMjwvWWVhcj48UmVjTnVtPjIxNjM4PC9SZWNOdW0+PHJlY29yZD48cmVj
LW51bWJlcj4yMTYzODwvcmVjLW51bWJlcj48Zm9yZWlnbi1rZXlzPjxrZXkgYXBwPSJFTiIgZGIt
aWQ9IjkyZTB0d3RlbXg1c2FmZWVzZXR4ZjAwMWV6NTlwZHc5ejJ4eCIgdGltZXN0YW1wPSIxNzAy
MDQ4OTQ3IiBndWlkPSIxYmQwMmFmZi01NjEwLTRkMDctOWFiMS03NGRiZDAzZGQ2Y2MiPjIxNjM4
PC9rZXk+PC9mb3JlaWduLWtleXM+PHJlZi10eXBlIG5hbWU9IkpvdXJuYWwgQXJ0aWNsZSI+MTc8
L3JlZi10eXBlPjxjb250cmlidXRvcnM+PGF1dGhvcnM+PGF1dGhvcj5EZXVzZW5iZXJyeSwgQyBN
PC9hdXRob3I+PGF1dGhvcj5Db2xleSwgSyBDPC9hdXRob3I+PGF1dGhvcj5Lb3J5dGtvd3NraSwg
TSBUPC9hdXRob3I+PGF1dGhvcj5Eb25paGksIEEgQzwvYXV0aG9yPjwvYXV0aG9ycz48L2NvbnRy
aWJ1dG9ycz48dGl0bGVzPjx0aXRsZT5IeXBvZ2x5Y2VtaWEgaW4gaG9zcGl0YWxpemVkIHBhdGll
bnRzIHRyZWF0ZWQgd2l0aCBzdWxmb255bHVyZWFzPC90aXRsZT48c2Vjb25kYXJ5LXRpdGxlPlBo
YXJtYWNvdGhlcmFweTwvc2Vjb25kYXJ5LXRpdGxlPjwvdGl0bGVzPjxwZXJpb2RpY2FsPjxmdWxs
LXRpdGxlPlBoYXJtYWNvdGhlcmFweTwvZnVsbC10aXRsZT48L3BlcmlvZGljYWw+PHBhZ2VzPjYx
My02MTc8L3BhZ2VzPjx2b2x1bWU+MzI8L3ZvbHVtZT48bnVtYmVyPjc8L251bWJlcj48a2V5d29y
ZHM+PGtleXdvcmQ+c3VscGhvbnlsdXJlYTwva2V5d29yZD48a2V5d29yZD5zdWxmb255bHVyZWE8
L2tleXdvcmQ+PGtleXdvcmQ+aHlwb2dseWNhZW1pYTwva2V5d29yZD48a2V5d29yZD5kcnVnPC9r
ZXl3b3JkPjxrZXl3b3JkPmlucGF0aWVudDwva2V5d29yZD48a2V5d29yZD5yaXNrPC9rZXl3b3Jk
PjxrZXl3b3JkPm91dGNvbWU8L2tleXdvcmQ+PGtleXdvcmQ+aW5jaWRlbmNlPC9rZXl3b3JkPjxr
ZXl3b3JkPmFnZTwva2V5d29yZD48a2V5d29yZD5nZW5kZXI8L2tleXdvcmQ+PGtleXdvcmQ+c2V4
PC9rZXl3b3JkPjxrZXl3b3JkPmluc3VsaW48L2tleXdvcmQ+PC9rZXl3b3Jkcz48ZGF0ZXM+PHll
YXI+MjAxMjwveWVhcj48L2RhdGVzPjxpc2JuPjAyNzctMDAwODwvaXNibj48bGFiZWw+MTIwMDc8
L2xhYmVsPjx1cmxzPjxyZWxhdGVkLXVybHM+PHVybD5odHRwczovL2FjY3Bqb3VybmFscy5vbmxp
bmVsaWJyYXJ5LndpbGV5LmNvbS9kb2kvYWJzLzEwLjEwMDIvai4xODc1LTkxMTQuMjAxMS4wMTA4
OC54PC91cmw+PC9yZWxhdGVkLXVybHM+PC91cmxzPjxlbGVjdHJvbmljLXJlc291cmNlLW51bT5o
dHRwczovL2RvaS5vcmcvMTAuMTAwMi9qLjE4NzUtOTExNC4yMDExLjAxMDg4Lng8L2VsZWN0cm9u
aWMtcmVzb3VyY2UtbnVtPjwvcmVjb3JkPjwvQ2l0ZT48Q2l0ZT48QXV0aG9yPlN0dWFydDwvQXV0
aG9yPjxZZWFyPjIwMTc8L1llYXI+PFJlY051bT4xOTIxNzwvUmVjTnVtPjxyZWNvcmQ+PHJlYy1u
dW1iZXI+MTkyMTc8L3JlYy1udW1iZXI+PGZvcmVpZ24ta2V5cz48a2V5IGFwcD0iRU4iIGRiLWlk
PSI5MmUwdHd0ZW14NXNhZmVlc2V0eGYwMDFlejU5cGR3OXoyeHgiIHRpbWVzdGFtcD0iMTYwMjI1
MDcwMiIgZ3VpZD0iOWQwMWEzOTgtOWQ4OC00ZWMzLWFjN2EtYTFkZmFjOWFkMTgwIj4xOTIxNzwv
a2V5PjwvZm9yZWlnbi1rZXlzPjxyZWYtdHlwZSBuYW1lPSJKb3VybmFsIEFydGljbGUiPjE3PC9y
ZWYtdHlwZT48Y29udHJpYnV0b3JzPjxhdXRob3JzPjxhdXRob3I+U3R1YXJ0LCBLPC9hdXRob3I+
PGF1dGhvcj5BZGRlcmxleSwgTiBKPC9hdXRob3I+PGF1dGhvcj5NYXJzaGFsbCwgVDwvYXV0aG9y
PjxhdXRob3I+UmF5bWFuLCBHPC9hdXRob3I+PGF1dGhvcj5TaXRjaCwgQTwvYXV0aG9yPjxhdXRo
b3I+TWFubGV5LCBTPC9hdXRob3I+PGF1dGhvcj5HaG9zaCwgUzwvYXV0aG9yPjxhdXRob3I+VG91
bGlzLCBLIEE8L2F1dGhvcj48YXV0aG9yPk5pcmFudGhhcmFrdW1hciwgSzwvYXV0aG9yPjwvYXV0
aG9ycz48L2NvbnRyaWJ1dG9ycz48dGl0bGVzPjx0aXRsZT5QcmVkaWN0aW5nIGlucGF0aWVudCBo
eXBvZ2x5Y2FlbWlhIGluIGhvc3BpdGFsaXplZCBwYXRpZW50cyB3aXRoIGRpYWJldGVzOiBhIHJl
dHJvc3BlY3RpdmUgYW5hbHlzaXMgb2YgOTU4NCBhZG1pc3Npb25zIHdpdGggZGlhYmV0ZXM8L3Rp
dGxlPjxzZWNvbmRhcnktdGl0bGU+RGlhYmV0aWMgTWVkaWNpbmU8L3NlY29uZGFyeS10aXRsZT48
L3RpdGxlcz48cGVyaW9kaWNhbD48ZnVsbC10aXRsZT5EaWFiZXRpYyBNZWRpY2luZTwvZnVsbC10
aXRsZT48L3BlcmlvZGljYWw+PHBhZ2VzPjEzODUtMTM5MTwvcGFnZXM+PHZvbHVtZT4zNDwvdm9s
dW1lPjxudW1iZXI+MTA8L251bWJlcj48a2V5d29yZHM+PGtleXdvcmQ+aW5wYXRpZW50PC9rZXl3
b3JkPjxrZXl3b3JkPmh5cG9nbHljYWVtaWE8L2tleXdvcmQ+PGtleXdvcmQ+cmlzazwva2V5d29y
ZD48a2V5d29yZD5mYWN0b3JzPC9rZXl3b3JkPjxrZXl3b3JkPmJpb2NoZW1pc3RyeTwva2V5d29y
ZD48a2V5d29yZD5kaWFiZXRlczwva2V5d29yZD48a2V5d29yZD5hZG1pc3Npb248L2tleXdvcmQ+
PGtleXdvcmQ+Z2x1Y29zZTwva2V5d29yZD48L2tleXdvcmRzPjxkYXRlcz48eWVhcj4yMDE3PC95
ZWFyPjwvZGF0ZXM+PGlzYm4+MDc0Mi0zMDcxPC9pc2JuPjxsYWJlbD45ODM4PC9sYWJlbD48dXJs
cz48cmVsYXRlZC11cmxzPjx1cmw+aHR0cHM6Ly9vbmxpbmVsaWJyYXJ5LndpbGV5LmNvbS9kb2kv
YWJzLzEwLjExMTEvZG1lLjEzNDA5PC91cmw+PC9yZWxhdGVkLXVybHM+PC91cmxzPjxlbGVjdHJv
bmljLXJlc291cmNlLW51bT4xMC4xMTExL2RtZS4xMzQwOTwvZWxlY3Ryb25pYy1yZXNvdXJjZS1u
dW0+PC9yZWNvcmQ+PC9DaXRlPjwvRW5kTm90ZT5=
</w:fldData>
        </w:fldChar>
      </w:r>
      <w:r w:rsidR="009C70D1" w:rsidRPr="00621CEF">
        <w:rPr>
          <w:rFonts w:ascii="Arial" w:eastAsia="Calibri" w:hAnsi="Arial" w:cs="Arial"/>
          <w:lang w:val="en-GB"/>
        </w:rPr>
        <w:instrText xml:space="preserve"> ADDIN EN.CITE.DATA </w:instrText>
      </w:r>
      <w:r w:rsidR="009C70D1" w:rsidRPr="00621CEF">
        <w:rPr>
          <w:rFonts w:ascii="Arial" w:eastAsia="Calibri" w:hAnsi="Arial" w:cs="Arial"/>
          <w:lang w:val="en-GB"/>
        </w:rPr>
      </w:r>
      <w:r w:rsidR="009C70D1" w:rsidRPr="00621CEF">
        <w:rPr>
          <w:rFonts w:ascii="Arial" w:eastAsia="Calibri" w:hAnsi="Arial" w:cs="Arial"/>
          <w:lang w:val="en-GB"/>
        </w:rPr>
        <w:fldChar w:fldCharType="end"/>
      </w:r>
      <w:r w:rsidR="00142F3B" w:rsidRPr="00621CEF">
        <w:rPr>
          <w:rFonts w:ascii="Arial" w:eastAsia="Calibri" w:hAnsi="Arial" w:cs="Arial"/>
          <w:lang w:val="en-GB"/>
        </w:rPr>
      </w:r>
      <w:r w:rsidR="00142F3B" w:rsidRPr="00621CEF">
        <w:rPr>
          <w:rFonts w:ascii="Arial" w:eastAsia="Calibri" w:hAnsi="Arial" w:cs="Arial"/>
          <w:lang w:val="en-GB"/>
        </w:rPr>
        <w:fldChar w:fldCharType="separate"/>
      </w:r>
      <w:r w:rsidR="009C70D1" w:rsidRPr="00621CEF">
        <w:rPr>
          <w:rFonts w:ascii="Arial" w:eastAsia="Calibri" w:hAnsi="Arial" w:cs="Arial"/>
          <w:noProof/>
          <w:lang w:val="en-GB"/>
        </w:rPr>
        <w:t>(141; 206-208)</w:t>
      </w:r>
      <w:r w:rsidR="00142F3B" w:rsidRPr="00621CEF">
        <w:rPr>
          <w:rFonts w:ascii="Arial" w:eastAsia="Calibri" w:hAnsi="Arial" w:cs="Arial"/>
          <w:lang w:val="en-GB"/>
        </w:rPr>
        <w:fldChar w:fldCharType="end"/>
      </w:r>
      <w:r w:rsidRPr="00621CEF">
        <w:rPr>
          <w:rFonts w:ascii="Arial" w:eastAsia="Calibri" w:hAnsi="Arial" w:cs="Arial"/>
          <w:lang w:val="en-GB"/>
        </w:rPr>
        <w:t xml:space="preserve">. </w:t>
      </w:r>
    </w:p>
    <w:p w14:paraId="09D8DA71" w14:textId="77777777" w:rsidR="00866B0F" w:rsidRPr="00621CEF" w:rsidRDefault="00866B0F" w:rsidP="00621CEF">
      <w:pPr>
        <w:widowControl/>
        <w:spacing w:line="276" w:lineRule="auto"/>
        <w:rPr>
          <w:rFonts w:ascii="Arial" w:eastAsia="Calibri" w:hAnsi="Arial" w:cs="Arial"/>
          <w:lang w:val="en-GB"/>
        </w:rPr>
      </w:pPr>
    </w:p>
    <w:p w14:paraId="5F40C610" w14:textId="5EF818AD" w:rsidR="006F4426" w:rsidRPr="00621CEF" w:rsidRDefault="00866B0F" w:rsidP="00621CEF">
      <w:pPr>
        <w:widowControl/>
        <w:spacing w:line="276" w:lineRule="auto"/>
        <w:rPr>
          <w:rFonts w:ascii="Arial" w:eastAsia="Calibri" w:hAnsi="Arial" w:cs="Arial"/>
          <w:color w:val="FF0000"/>
          <w:lang w:val="en-GB"/>
        </w:rPr>
      </w:pPr>
      <w:r w:rsidRPr="00621CEF">
        <w:rPr>
          <w:rFonts w:ascii="Arial" w:eastAsia="Calibri" w:hAnsi="Arial" w:cs="Arial"/>
          <w:lang w:val="en-GB"/>
        </w:rPr>
        <w:t xml:space="preserve">Oral </w:t>
      </w:r>
      <w:r w:rsidR="00A85832" w:rsidRPr="00621CEF">
        <w:rPr>
          <w:rFonts w:ascii="Arial" w:eastAsia="Calibri" w:hAnsi="Arial" w:cs="Arial"/>
          <w:lang w:val="en-GB"/>
        </w:rPr>
        <w:t>glucose-</w:t>
      </w:r>
      <w:r w:rsidRPr="00621CEF">
        <w:rPr>
          <w:rFonts w:ascii="Arial" w:eastAsia="Calibri" w:hAnsi="Arial" w:cs="Arial"/>
          <w:lang w:val="en-GB"/>
        </w:rPr>
        <w:t>lowering medication use is limited by the delay and unpredictability of onset of action</w:t>
      </w:r>
      <w:r w:rsidR="00A85832" w:rsidRPr="00621CEF">
        <w:rPr>
          <w:rFonts w:ascii="Arial" w:eastAsia="Calibri" w:hAnsi="Arial" w:cs="Arial"/>
          <w:lang w:val="en-GB"/>
        </w:rPr>
        <w:t>,</w:t>
      </w:r>
      <w:r w:rsidRPr="00621CEF">
        <w:rPr>
          <w:rFonts w:ascii="Arial" w:eastAsia="Calibri" w:hAnsi="Arial" w:cs="Arial"/>
          <w:lang w:val="en-GB"/>
        </w:rPr>
        <w:t xml:space="preserve"> and there is also concern regarding the cardiovascular effects </w:t>
      </w:r>
      <w:r w:rsidR="00A85832" w:rsidRPr="00621CEF">
        <w:rPr>
          <w:rFonts w:ascii="Arial" w:eastAsia="Calibri" w:hAnsi="Arial" w:cs="Arial"/>
          <w:lang w:val="en-GB"/>
        </w:rPr>
        <w:t>of</w:t>
      </w:r>
      <w:r w:rsidRPr="00621CEF">
        <w:rPr>
          <w:rFonts w:ascii="Arial" w:eastAsia="Calibri" w:hAnsi="Arial" w:cs="Arial"/>
          <w:lang w:val="en-GB"/>
        </w:rPr>
        <w:t xml:space="preserve"> sulfonylureas and the </w:t>
      </w:r>
      <w:r w:rsidR="00ED6A89" w:rsidRPr="00621CEF">
        <w:rPr>
          <w:rFonts w:ascii="Arial" w:eastAsia="Calibri" w:hAnsi="Arial" w:cs="Arial"/>
          <w:lang w:val="en-GB"/>
        </w:rPr>
        <w:t>contraindication of</w:t>
      </w:r>
      <w:r w:rsidRPr="00621CEF">
        <w:rPr>
          <w:rFonts w:ascii="Arial" w:eastAsia="Calibri" w:hAnsi="Arial" w:cs="Arial"/>
          <w:lang w:val="en-GB"/>
        </w:rPr>
        <w:t xml:space="preserve"> metformin </w:t>
      </w:r>
      <w:r w:rsidR="00ED6A89" w:rsidRPr="00621CEF">
        <w:rPr>
          <w:rFonts w:ascii="Arial" w:eastAsia="Calibri" w:hAnsi="Arial" w:cs="Arial"/>
          <w:lang w:val="en-GB"/>
        </w:rPr>
        <w:t xml:space="preserve">use </w:t>
      </w:r>
      <w:r w:rsidRPr="00621CEF">
        <w:rPr>
          <w:rFonts w:ascii="Arial" w:eastAsia="Calibri" w:hAnsi="Arial" w:cs="Arial"/>
          <w:lang w:val="en-GB"/>
        </w:rPr>
        <w:t>in patients with renal or liver dysfunction</w:t>
      </w:r>
      <w:r w:rsidR="005E04CC" w:rsidRPr="00621CEF">
        <w:rPr>
          <w:rFonts w:ascii="Arial" w:eastAsia="Calibri" w:hAnsi="Arial" w:cs="Arial"/>
          <w:lang w:val="en-GB"/>
        </w:rPr>
        <w:t xml:space="preserve"> </w:t>
      </w:r>
      <w:r w:rsidR="00142F3B" w:rsidRPr="00621CEF">
        <w:rPr>
          <w:rFonts w:ascii="Arial" w:eastAsia="Calibri" w:hAnsi="Arial" w:cs="Arial"/>
          <w:lang w:val="en-GB"/>
        </w:rPr>
        <w:fldChar w:fldCharType="begin">
          <w:fldData xml:space="preserve">PEVuZE5vdGU+PENpdGU+PEF1dGhvcj5VbXBpZXJyZXo8L0F1dGhvcj48WWVhcj4yMDEyPC9ZZWFy
PjxSZWNOdW0+NDQzMzwvUmVjTnVtPjxEaXNwbGF5VGV4dD4oMTk7IDIwOSk8L0Rpc3BsYXlUZXh0
PjxyZWNvcmQ+PHJlYy1udW1iZXI+NDQzMzwvcmVjLW51bWJlcj48Zm9yZWlnbi1rZXlzPjxrZXkg
YXBwPSJFTiIgZGItaWQ9IjkyZTB0d3RlbXg1c2FmZWVzZXR4ZjAwMWV6NTlwZHc5ejJ4eCIgdGlt
ZXN0YW1wPSIxNTg5MjA0MzAwIiBndWlkPSI0OTJkYjM2OC1kZTJlLTQyODctOGQyNC1kNDljMTU2
ZTUwZWYiPjQ0MzM8L2tleT48L2ZvcmVpZ24ta2V5cz48cmVmLXR5cGUgbmFtZT0iSm91cm5hbCBB
cnRpY2xlIj4xNzwvcmVmLXR5cGU+PGNvbnRyaWJ1dG9ycz48YXV0aG9ycz48YXV0aG9yPlVtcGll
cnJleiwgRyBFPC9hdXRob3I+PGF1dGhvcj5IZWxsbWFuLCBSPC9hdXRob3I+PGF1dGhvcj5Lb3J5
dGtvd3NraSwgTSBUPC9hdXRob3I+PGF1dGhvcj5Lb3NpYm9yb2QsIE08L2F1dGhvcj48YXV0aG9y
Pk1heW5hcmQsIEcgQTwvYXV0aG9yPjxhdXRob3I+TW9udG9yaSwgViBNPC9hdXRob3I+PGF1dGhv
cj5TZWxleSwgSiBKPC9hdXRob3I+PGF1dGhvcj5WYW4gZGVuIEJlcmdoZSwgRzwvYXV0aG9yPjwv
YXV0aG9ycz48L2NvbnRyaWJ1dG9ycz48dGl0bGVzPjx0aXRsZT5NYW5hZ2VtZW50IG9mIGh5cGVy
Z2x5Y2VtaWEgaW4gaG9zcGl0YWxpemVkIHBhdGllbnRzIGluIG5vbi1jcml0aWNhbCBjYXJlIHNl
dHRpbmc6IEFuIEVuZG9jcmluZSBTb2NpZXR5IGNsaW5pY2FsIHByYWN0aWNlIGd1aWRlbGluZTwv
dGl0bGU+PHNlY29uZGFyeS10aXRsZT5Kb3VybmFsIG9mIENsaW5pY2FsIEVuZG9jcmlub2xvZ3kg
TWV0YWJvbGlzbTwvc2Vjb25kYXJ5LXRpdGxlPjwvdGl0bGVzPjxwZXJpb2RpY2FsPjxmdWxsLXRp
dGxlPkpvdXJuYWwgb2YgQ2xpbmljYWwgRW5kb2NyaW5vbG9neSBNZXRhYm9saXNtPC9mdWxsLXRp
dGxlPjwvcGVyaW9kaWNhbD48cGFnZXM+MTYtMzg8L3BhZ2VzPjx2b2x1bWU+OTc8L3ZvbHVtZT48
bnVtYmVyPjE8L251bWJlcj48cmVwcmludC1lZGl0aW9uPkluIEZpbGU8L3JlcHJpbnQtZWRpdGlv
bj48a2V5d29yZHM+PGtleXdvcmQ+YXNzZXNzbWVudDwva2V5d29yZD48a2V5d29yZD5jYXJlPC9r
ZXl3b3JkPjxrZXl3b3JkPmNsaW5pY2FsPC9rZXl3b3JkPjxrZXl3b3JkPmNvbXBsaWNhdGlvbnM8
L2tleXdvcmQ+PGtleXdvcmQ+ZGV2ZWxvcG1lbnQ8L2tleXdvcmQ+PGtleXdvcmQ+ZGlhYmV0ZXM8
L2tleXdvcmQ+PGtleXdvcmQ+RW5kb2NyaW5lPC9rZXl3b3JkPjxrZXl3b3JkPmd1aWRlbGluZXM8
L2tleXdvcmQ+PGtleXdvcmQ+aGVhcnQ8L2tleXdvcmQ+PGtleXdvcmQ+aG9zcGl0YWw8L2tleXdv
cmQ+PGtleXdvcmQ+aHlwZXJnbHljZW1pYTwva2V5d29yZD48a2V5d29yZD5pbnBhdGllbnQ8L2tl
eXdvcmQ+PGtleXdvcmQ+aW5zdWxpbjwva2V5d29yZD48a2V5d29yZD5pbnN1bGluIHRoZXJhcHk8
L2tleXdvcmQ+PGtleXdvcmQ+bWFuYWdlbWVudDwva2V5d29yZD48a2V5d29yZD5tZWRpY2luZTwv
a2V5d29yZD48a2V5d29yZD5yYXRlPC9rZXl3b3JkPjxrZXl3b3JkPnN0dWRpZXM8L2tleXdvcmQ+
PGtleXdvcmQ+c3VyZ2VyeTwva2V5d29yZD48a2V5d29yZD50aGVyYXB5PC9rZXl3b3JkPjwva2V5
d29yZHM+PGRhdGVzPjx5ZWFyPjIwMTI8L3llYXI+PHB1Yi1kYXRlcz48ZGF0ZT4yMDEyPC9kYXRl
PjwvcHViLWRhdGVzPjwvZGF0ZXM+PGxhYmVsPjQ0NjI8L2xhYmVsPjx1cmxzPjxyZWxhdGVkLXVy
bHM+PHVybD5odHRwOi8vamNlbS5lbmRvam91cm5hbHMub3JnL2NvbnRlbnQvOTcvMS8xNi5hYnN0
cmFjdDwvdXJsPjwvcmVsYXRlZC11cmxzPjwvdXJscz48L3JlY29yZD48L0NpdGU+PENpdGU+PEF1
dGhvcj5Sb3VtaWU8L0F1dGhvcj48WWVhcj4yMDE0PC9ZZWFyPjxSZWNOdW0+NTM5NzwvUmVjTnVt
PjxyZWNvcmQ+PHJlYy1udW1iZXI+NTM5NzwvcmVjLW51bWJlcj48Zm9yZWlnbi1rZXlzPjxrZXkg
YXBwPSJFTiIgZGItaWQ9IjkyZTB0d3RlbXg1c2FmZWVzZXR4ZjAwMWV6NTlwZHc5ejJ4eCIgdGlt
ZXN0YW1wPSIxNTg5MjA0MzA4IiBndWlkPSJiMjYwYzZmMS01ZTUzLTRkZmYtYWNjZi05NzEwZjgz
MThjY2EiPjUzOTc8L2tleT48L2ZvcmVpZ24ta2V5cz48cmVmLXR5cGUgbmFtZT0iSm91cm5hbCBB
cnRpY2xlIj4xNzwvcmVmLXR5cGU+PGNvbnRyaWJ1dG9ycz48YXV0aG9ycz48YXV0aG9yPlJvdW1p
ZSwgQyBMPC9hdXRob3I+PGF1dGhvcj5HcmVldnksIFIgQTwvYXV0aG9yPjxhdXRob3I+R3JpamFs
dmEsIEMgRzwvYXV0aG9yPjxhdXRob3I+SHVuZywgQSBNPC9hdXRob3I+PGF1dGhvcj5MaXUsIFg8
L2F1dGhvcj48YXV0aG9yPk11cmZmLCBIIEo8L2F1dGhvcj48YXV0aG9yPkVsYXN5LCBUIEE8L2F1
dGhvcj48YXV0aG9yPkdyaWZmaW4sIE0gUjwvYXV0aG9yPjwvYXV0aG9ycz48L2NvbnRyaWJ1dG9y
cz48dGl0bGVzPjx0aXRsZT5Bc3NvY2lhdGlvbiBiZXR3ZWVuIGludGVuc2lmaWNhdGlvbiBvZiBt
ZXRmb3JtaW4gdHJlYXRtZW50IHdpdGggaW5zdWxpbiB2cyBzdWxmb255bHVyZWFzIGFuZCBjYXJk
aW92YXNjdWxhciBldmVudHMgYW5kIGFsbC1jYXVzZSBtb3J0YWxpdHkgYW1vbmcgcGF0aWVudHMg
d2l0aCBkaWFiZXRlczwvdGl0bGU+PHNlY29uZGFyeS10aXRsZT5KQU1BPC9zZWNvbmRhcnktdGl0
bGU+PC90aXRsZXM+PHBlcmlvZGljYWw+PGZ1bGwtdGl0bGU+SkFNQTwvZnVsbC10aXRsZT48L3Bl
cmlvZGljYWw+PHBhZ2VzPjIyODgtMjI5NjwvcGFnZXM+PHZvbHVtZT4zMTE8L3ZvbHVtZT48bnVt
YmVyPjIyPC9udW1iZXI+PHJlcHJpbnQtZWRpdGlvbj5JbiBGaWxlPC9yZXByaW50LWVkaXRpb24+
PGtleXdvcmRzPjxrZXl3b3JkPk1ldGZvcm1pbjwva2V5d29yZD48a2V5d29yZD50cmVhdG1lbnQ8
L2tleXdvcmQ+PGtleXdvcmQ+aW5zdWxpbjwva2V5d29yZD48a2V5d29yZD5zdWxmb255bHVyZWE8
L2tleXdvcmQ+PGtleXdvcmQ+Y2FyZGlvdmFzY3VsYXI8L2tleXdvcmQ+PGtleXdvcmQ+bW9ydGFs
aXR5PC9rZXl3b3JkPjxrZXl3b3JkPmRpYWJldGVzPC9rZXl3b3JkPjxrZXl3b3JkPmZhaWx1cmU8
L2tleXdvcmQ+PGtleXdvcmQ+bXlvY2FyZGlhbCBpbmZhcmN0aW9uPC9rZXl3b3JkPjxrZXl3b3Jk
PnN0cm9rZTwva2V5d29yZD48a2V5d29yZD5kZWF0aDwva2V5d29yZD48a2V5d29yZD5jb2hvcnQ8
L2tleXdvcmQ+PGtleXdvcmQ+V0hPPC9rZXl3b3JkPjxrZXl3b3JkPmluZGV4PC9rZXl3b3JkPjxr
ZXl3b3JkPnN0dWRpZXM8L2tleXdvcmQ+PGtleXdvcmQ+cG9wdWxhdGlvbjwva2V5d29yZD48a2V5
d29yZD5zY29yZTwva2V5d29yZD48a2V5d29yZD5wcmltYXJ5PC9rZXl3b3JkPjxrZXl3b3JkPm91
dGNvbWU8L2tleXdvcmQ+PGtleXdvcmQ+cmlzazwva2V5d29yZD48a2V5d29yZD5ob3NwaXRhbGl6
YXRpb248L2tleXdvcmQ+PGtleXdvcmQ+dGhlcmFweTwva2V5d29yZD48a2V5d29yZD5kZW1vZ3Jh
cGhpYzwva2V5d29yZD48a2V5d29yZD5jaG9sZXN0ZXJvbDwva2V5d29yZD48a2V5d29yZD5CbG9v
ZDwva2V5d29yZD48a2V5d29yZD5ibG9vZCBwcmVzc3VyZTwva2V5d29yZD48a2V5d29yZD5wcmVz
c3VyZTwva2V5d29yZD48a2V5d29yZD5ib2R5IG1hc3MgaW5kZXg8L2tleXdvcmQ+PGtleXdvcmQ+
bWFzczwva2V5d29yZD48a2V5d29yZD5yYXRlPC9rZXl3b3JkPjxrZXl3b3JkPmludmVzdGlnYXRp
b248L2tleXdvcmQ+PGtleXdvcmQ+UERGIGluIGZpbGU8L2tleXdvcmQ+PC9rZXl3b3Jkcz48ZGF0
ZXM+PHllYXI+MjAxNDwveWVhcj48cHViLWRhdGVzPjxkYXRlPjIwMTQ8L2RhdGU+PC9wdWItZGF0
ZXM+PC9kYXRlcz48bGFiZWw+NTQ0NjwvbGFiZWw+PHVybHM+PC91cmxzPjwvcmVjb3JkPjwvQ2l0
ZT48L0VuZE5vdGU+
</w:fldData>
        </w:fldChar>
      </w:r>
      <w:r w:rsidR="009C70D1" w:rsidRPr="00621CEF">
        <w:rPr>
          <w:rFonts w:ascii="Arial" w:eastAsia="Calibri" w:hAnsi="Arial" w:cs="Arial"/>
          <w:lang w:val="en-GB"/>
        </w:rPr>
        <w:instrText xml:space="preserve"> ADDIN EN.CITE </w:instrText>
      </w:r>
      <w:r w:rsidR="009C70D1" w:rsidRPr="00621CEF">
        <w:rPr>
          <w:rFonts w:ascii="Arial" w:eastAsia="Calibri" w:hAnsi="Arial" w:cs="Arial"/>
          <w:lang w:val="en-GB"/>
        </w:rPr>
        <w:fldChar w:fldCharType="begin">
          <w:fldData xml:space="preserve">PEVuZE5vdGU+PENpdGU+PEF1dGhvcj5VbXBpZXJyZXo8L0F1dGhvcj48WWVhcj4yMDEyPC9ZZWFy
PjxSZWNOdW0+NDQzMzwvUmVjTnVtPjxEaXNwbGF5VGV4dD4oMTk7IDIwOSk8L0Rpc3BsYXlUZXh0
PjxyZWNvcmQ+PHJlYy1udW1iZXI+NDQzMzwvcmVjLW51bWJlcj48Zm9yZWlnbi1rZXlzPjxrZXkg
YXBwPSJFTiIgZGItaWQ9IjkyZTB0d3RlbXg1c2FmZWVzZXR4ZjAwMWV6NTlwZHc5ejJ4eCIgdGlt
ZXN0YW1wPSIxNTg5MjA0MzAwIiBndWlkPSI0OTJkYjM2OC1kZTJlLTQyODctOGQyNC1kNDljMTU2
ZTUwZWYiPjQ0MzM8L2tleT48L2ZvcmVpZ24ta2V5cz48cmVmLXR5cGUgbmFtZT0iSm91cm5hbCBB
cnRpY2xlIj4xNzwvcmVmLXR5cGU+PGNvbnRyaWJ1dG9ycz48YXV0aG9ycz48YXV0aG9yPlVtcGll
cnJleiwgRyBFPC9hdXRob3I+PGF1dGhvcj5IZWxsbWFuLCBSPC9hdXRob3I+PGF1dGhvcj5Lb3J5
dGtvd3NraSwgTSBUPC9hdXRob3I+PGF1dGhvcj5Lb3NpYm9yb2QsIE08L2F1dGhvcj48YXV0aG9y
Pk1heW5hcmQsIEcgQTwvYXV0aG9yPjxhdXRob3I+TW9udG9yaSwgViBNPC9hdXRob3I+PGF1dGhv
cj5TZWxleSwgSiBKPC9hdXRob3I+PGF1dGhvcj5WYW4gZGVuIEJlcmdoZSwgRzwvYXV0aG9yPjwv
YXV0aG9ycz48L2NvbnRyaWJ1dG9ycz48dGl0bGVzPjx0aXRsZT5NYW5hZ2VtZW50IG9mIGh5cGVy
Z2x5Y2VtaWEgaW4gaG9zcGl0YWxpemVkIHBhdGllbnRzIGluIG5vbi1jcml0aWNhbCBjYXJlIHNl
dHRpbmc6IEFuIEVuZG9jcmluZSBTb2NpZXR5IGNsaW5pY2FsIHByYWN0aWNlIGd1aWRlbGluZTwv
dGl0bGU+PHNlY29uZGFyeS10aXRsZT5Kb3VybmFsIG9mIENsaW5pY2FsIEVuZG9jcmlub2xvZ3kg
TWV0YWJvbGlzbTwvc2Vjb25kYXJ5LXRpdGxlPjwvdGl0bGVzPjxwZXJpb2RpY2FsPjxmdWxsLXRp
dGxlPkpvdXJuYWwgb2YgQ2xpbmljYWwgRW5kb2NyaW5vbG9neSBNZXRhYm9saXNtPC9mdWxsLXRp
dGxlPjwvcGVyaW9kaWNhbD48cGFnZXM+MTYtMzg8L3BhZ2VzPjx2b2x1bWU+OTc8L3ZvbHVtZT48
bnVtYmVyPjE8L251bWJlcj48cmVwcmludC1lZGl0aW9uPkluIEZpbGU8L3JlcHJpbnQtZWRpdGlv
bj48a2V5d29yZHM+PGtleXdvcmQ+YXNzZXNzbWVudDwva2V5d29yZD48a2V5d29yZD5jYXJlPC9r
ZXl3b3JkPjxrZXl3b3JkPmNsaW5pY2FsPC9rZXl3b3JkPjxrZXl3b3JkPmNvbXBsaWNhdGlvbnM8
L2tleXdvcmQ+PGtleXdvcmQ+ZGV2ZWxvcG1lbnQ8L2tleXdvcmQ+PGtleXdvcmQ+ZGlhYmV0ZXM8
L2tleXdvcmQ+PGtleXdvcmQ+RW5kb2NyaW5lPC9rZXl3b3JkPjxrZXl3b3JkPmd1aWRlbGluZXM8
L2tleXdvcmQ+PGtleXdvcmQ+aGVhcnQ8L2tleXdvcmQ+PGtleXdvcmQ+aG9zcGl0YWw8L2tleXdv
cmQ+PGtleXdvcmQ+aHlwZXJnbHljZW1pYTwva2V5d29yZD48a2V5d29yZD5pbnBhdGllbnQ8L2tl
eXdvcmQ+PGtleXdvcmQ+aW5zdWxpbjwva2V5d29yZD48a2V5d29yZD5pbnN1bGluIHRoZXJhcHk8
L2tleXdvcmQ+PGtleXdvcmQ+bWFuYWdlbWVudDwva2V5d29yZD48a2V5d29yZD5tZWRpY2luZTwv
a2V5d29yZD48a2V5d29yZD5yYXRlPC9rZXl3b3JkPjxrZXl3b3JkPnN0dWRpZXM8L2tleXdvcmQ+
PGtleXdvcmQ+c3VyZ2VyeTwva2V5d29yZD48a2V5d29yZD50aGVyYXB5PC9rZXl3b3JkPjwva2V5
d29yZHM+PGRhdGVzPjx5ZWFyPjIwMTI8L3llYXI+PHB1Yi1kYXRlcz48ZGF0ZT4yMDEyPC9kYXRl
PjwvcHViLWRhdGVzPjwvZGF0ZXM+PGxhYmVsPjQ0NjI8L2xhYmVsPjx1cmxzPjxyZWxhdGVkLXVy
bHM+PHVybD5odHRwOi8vamNlbS5lbmRvam91cm5hbHMub3JnL2NvbnRlbnQvOTcvMS8xNi5hYnN0
cmFjdDwvdXJsPjwvcmVsYXRlZC11cmxzPjwvdXJscz48L3JlY29yZD48L0NpdGU+PENpdGU+PEF1
dGhvcj5Sb3VtaWU8L0F1dGhvcj48WWVhcj4yMDE0PC9ZZWFyPjxSZWNOdW0+NTM5NzwvUmVjTnVt
PjxyZWNvcmQ+PHJlYy1udW1iZXI+NTM5NzwvcmVjLW51bWJlcj48Zm9yZWlnbi1rZXlzPjxrZXkg
YXBwPSJFTiIgZGItaWQ9IjkyZTB0d3RlbXg1c2FmZWVzZXR4ZjAwMWV6NTlwZHc5ejJ4eCIgdGlt
ZXN0YW1wPSIxNTg5MjA0MzA4IiBndWlkPSJiMjYwYzZmMS01ZTUzLTRkZmYtYWNjZi05NzEwZjgz
MThjY2EiPjUzOTc8L2tleT48L2ZvcmVpZ24ta2V5cz48cmVmLXR5cGUgbmFtZT0iSm91cm5hbCBB
cnRpY2xlIj4xNzwvcmVmLXR5cGU+PGNvbnRyaWJ1dG9ycz48YXV0aG9ycz48YXV0aG9yPlJvdW1p
ZSwgQyBMPC9hdXRob3I+PGF1dGhvcj5HcmVldnksIFIgQTwvYXV0aG9yPjxhdXRob3I+R3JpamFs
dmEsIEMgRzwvYXV0aG9yPjxhdXRob3I+SHVuZywgQSBNPC9hdXRob3I+PGF1dGhvcj5MaXUsIFg8
L2F1dGhvcj48YXV0aG9yPk11cmZmLCBIIEo8L2F1dGhvcj48YXV0aG9yPkVsYXN5LCBUIEE8L2F1
dGhvcj48YXV0aG9yPkdyaWZmaW4sIE0gUjwvYXV0aG9yPjwvYXV0aG9ycz48L2NvbnRyaWJ1dG9y
cz48dGl0bGVzPjx0aXRsZT5Bc3NvY2lhdGlvbiBiZXR3ZWVuIGludGVuc2lmaWNhdGlvbiBvZiBt
ZXRmb3JtaW4gdHJlYXRtZW50IHdpdGggaW5zdWxpbiB2cyBzdWxmb255bHVyZWFzIGFuZCBjYXJk
aW92YXNjdWxhciBldmVudHMgYW5kIGFsbC1jYXVzZSBtb3J0YWxpdHkgYW1vbmcgcGF0aWVudHMg
d2l0aCBkaWFiZXRlczwvdGl0bGU+PHNlY29uZGFyeS10aXRsZT5KQU1BPC9zZWNvbmRhcnktdGl0
bGU+PC90aXRsZXM+PHBlcmlvZGljYWw+PGZ1bGwtdGl0bGU+SkFNQTwvZnVsbC10aXRsZT48L3Bl
cmlvZGljYWw+PHBhZ2VzPjIyODgtMjI5NjwvcGFnZXM+PHZvbHVtZT4zMTE8L3ZvbHVtZT48bnVt
YmVyPjIyPC9udW1iZXI+PHJlcHJpbnQtZWRpdGlvbj5JbiBGaWxlPC9yZXByaW50LWVkaXRpb24+
PGtleXdvcmRzPjxrZXl3b3JkPk1ldGZvcm1pbjwva2V5d29yZD48a2V5d29yZD50cmVhdG1lbnQ8
L2tleXdvcmQ+PGtleXdvcmQ+aW5zdWxpbjwva2V5d29yZD48a2V5d29yZD5zdWxmb255bHVyZWE8
L2tleXdvcmQ+PGtleXdvcmQ+Y2FyZGlvdmFzY3VsYXI8L2tleXdvcmQ+PGtleXdvcmQ+bW9ydGFs
aXR5PC9rZXl3b3JkPjxrZXl3b3JkPmRpYWJldGVzPC9rZXl3b3JkPjxrZXl3b3JkPmZhaWx1cmU8
L2tleXdvcmQ+PGtleXdvcmQ+bXlvY2FyZGlhbCBpbmZhcmN0aW9uPC9rZXl3b3JkPjxrZXl3b3Jk
PnN0cm9rZTwva2V5d29yZD48a2V5d29yZD5kZWF0aDwva2V5d29yZD48a2V5d29yZD5jb2hvcnQ8
L2tleXdvcmQ+PGtleXdvcmQ+V0hPPC9rZXl3b3JkPjxrZXl3b3JkPmluZGV4PC9rZXl3b3JkPjxr
ZXl3b3JkPnN0dWRpZXM8L2tleXdvcmQ+PGtleXdvcmQ+cG9wdWxhdGlvbjwva2V5d29yZD48a2V5
d29yZD5zY29yZTwva2V5d29yZD48a2V5d29yZD5wcmltYXJ5PC9rZXl3b3JkPjxrZXl3b3JkPm91
dGNvbWU8L2tleXdvcmQ+PGtleXdvcmQ+cmlzazwva2V5d29yZD48a2V5d29yZD5ob3NwaXRhbGl6
YXRpb248L2tleXdvcmQ+PGtleXdvcmQ+dGhlcmFweTwva2V5d29yZD48a2V5d29yZD5kZW1vZ3Jh
cGhpYzwva2V5d29yZD48a2V5d29yZD5jaG9sZXN0ZXJvbDwva2V5d29yZD48a2V5d29yZD5CbG9v
ZDwva2V5d29yZD48a2V5d29yZD5ibG9vZCBwcmVzc3VyZTwva2V5d29yZD48a2V5d29yZD5wcmVz
c3VyZTwva2V5d29yZD48a2V5d29yZD5ib2R5IG1hc3MgaW5kZXg8L2tleXdvcmQ+PGtleXdvcmQ+
bWFzczwva2V5d29yZD48a2V5d29yZD5yYXRlPC9rZXl3b3JkPjxrZXl3b3JkPmludmVzdGlnYXRp
b248L2tleXdvcmQ+PGtleXdvcmQ+UERGIGluIGZpbGU8L2tleXdvcmQ+PC9rZXl3b3Jkcz48ZGF0
ZXM+PHllYXI+MjAxNDwveWVhcj48cHViLWRhdGVzPjxkYXRlPjIwMTQ8L2RhdGU+PC9wdWItZGF0
ZXM+PC9kYXRlcz48bGFiZWw+NTQ0NjwvbGFiZWw+PHVybHM+PC91cmxzPjwvcmVjb3JkPjwvQ2l0
ZT48L0VuZE5vdGU+
</w:fldData>
        </w:fldChar>
      </w:r>
      <w:r w:rsidR="009C70D1" w:rsidRPr="00621CEF">
        <w:rPr>
          <w:rFonts w:ascii="Arial" w:eastAsia="Calibri" w:hAnsi="Arial" w:cs="Arial"/>
          <w:lang w:val="en-GB"/>
        </w:rPr>
        <w:instrText xml:space="preserve"> ADDIN EN.CITE.DATA </w:instrText>
      </w:r>
      <w:r w:rsidR="009C70D1" w:rsidRPr="00621CEF">
        <w:rPr>
          <w:rFonts w:ascii="Arial" w:eastAsia="Calibri" w:hAnsi="Arial" w:cs="Arial"/>
          <w:lang w:val="en-GB"/>
        </w:rPr>
      </w:r>
      <w:r w:rsidR="009C70D1" w:rsidRPr="00621CEF">
        <w:rPr>
          <w:rFonts w:ascii="Arial" w:eastAsia="Calibri" w:hAnsi="Arial" w:cs="Arial"/>
          <w:lang w:val="en-GB"/>
        </w:rPr>
        <w:fldChar w:fldCharType="end"/>
      </w:r>
      <w:r w:rsidR="00142F3B" w:rsidRPr="00621CEF">
        <w:rPr>
          <w:rFonts w:ascii="Arial" w:eastAsia="Calibri" w:hAnsi="Arial" w:cs="Arial"/>
          <w:lang w:val="en-GB"/>
        </w:rPr>
      </w:r>
      <w:r w:rsidR="00142F3B" w:rsidRPr="00621CEF">
        <w:rPr>
          <w:rFonts w:ascii="Arial" w:eastAsia="Calibri" w:hAnsi="Arial" w:cs="Arial"/>
          <w:lang w:val="en-GB"/>
        </w:rPr>
        <w:fldChar w:fldCharType="separate"/>
      </w:r>
      <w:r w:rsidR="009C70D1" w:rsidRPr="00621CEF">
        <w:rPr>
          <w:rFonts w:ascii="Arial" w:eastAsia="Calibri" w:hAnsi="Arial" w:cs="Arial"/>
          <w:noProof/>
          <w:lang w:val="en-GB"/>
        </w:rPr>
        <w:t>(19; 209)</w:t>
      </w:r>
      <w:r w:rsidR="00142F3B" w:rsidRPr="00621CEF">
        <w:rPr>
          <w:rFonts w:ascii="Arial" w:eastAsia="Calibri" w:hAnsi="Arial" w:cs="Arial"/>
          <w:lang w:val="en-GB"/>
        </w:rPr>
        <w:fldChar w:fldCharType="end"/>
      </w:r>
      <w:r w:rsidRPr="00621CEF">
        <w:rPr>
          <w:rFonts w:ascii="Arial" w:eastAsia="Calibri" w:hAnsi="Arial" w:cs="Arial"/>
          <w:lang w:val="en-GB"/>
        </w:rPr>
        <w:t>. Recent work using the sodium-glucose co-transporter 2 inhibitor</w:t>
      </w:r>
      <w:r w:rsidR="00365B0A" w:rsidRPr="00621CEF">
        <w:rPr>
          <w:rFonts w:ascii="Arial" w:eastAsia="Calibri" w:hAnsi="Arial" w:cs="Arial"/>
          <w:lang w:val="en-GB"/>
        </w:rPr>
        <w:t>s</w:t>
      </w:r>
      <w:r w:rsidRPr="00621CEF">
        <w:rPr>
          <w:rFonts w:ascii="Arial" w:eastAsia="Calibri" w:hAnsi="Arial" w:cs="Arial"/>
          <w:lang w:val="en-GB"/>
        </w:rPr>
        <w:t xml:space="preserve"> for corticosteroid-induced hyperglycemia in acute exacerbation of </w:t>
      </w:r>
      <w:r w:rsidR="00A85832" w:rsidRPr="00621CEF">
        <w:rPr>
          <w:rFonts w:ascii="Arial" w:eastAsia="Calibri" w:hAnsi="Arial" w:cs="Arial"/>
          <w:lang w:val="en-GB"/>
        </w:rPr>
        <w:t>chronic obstructive pulmonary disease (COPD)</w:t>
      </w:r>
      <w:r w:rsidR="00365B0A" w:rsidRPr="00621CEF">
        <w:rPr>
          <w:rFonts w:ascii="Arial" w:eastAsia="Calibri" w:hAnsi="Arial" w:cs="Arial"/>
          <w:lang w:val="en-GB"/>
        </w:rPr>
        <w:t xml:space="preserve"> or used in COVID infections</w:t>
      </w:r>
      <w:r w:rsidRPr="00621CEF">
        <w:rPr>
          <w:rFonts w:ascii="Arial" w:eastAsia="Calibri" w:hAnsi="Arial" w:cs="Arial"/>
          <w:lang w:val="en-GB"/>
        </w:rPr>
        <w:t xml:space="preserve"> failed to demonstrate an improvement in </w:t>
      </w:r>
      <w:r w:rsidR="00365B0A" w:rsidRPr="00621CEF">
        <w:rPr>
          <w:rFonts w:ascii="Arial" w:eastAsia="Calibri" w:hAnsi="Arial" w:cs="Arial"/>
          <w:lang w:val="en-GB"/>
        </w:rPr>
        <w:t>outcomes</w:t>
      </w:r>
      <w:r w:rsidR="005E04CC" w:rsidRPr="00621CEF">
        <w:rPr>
          <w:rFonts w:ascii="Arial" w:eastAsia="Calibri" w:hAnsi="Arial" w:cs="Arial"/>
          <w:lang w:val="en-GB"/>
        </w:rPr>
        <w:t xml:space="preserve"> </w:t>
      </w:r>
      <w:r w:rsidR="00142F3B" w:rsidRPr="00621CEF">
        <w:rPr>
          <w:rFonts w:ascii="Arial" w:eastAsia="Calibri" w:hAnsi="Arial" w:cs="Arial"/>
          <w:lang w:val="en-GB"/>
        </w:rPr>
        <w:fldChar w:fldCharType="begin">
          <w:fldData xml:space="preserve">PEVuZE5vdGU+PENpdGU+PEF1dGhvcj5HZXJhcmRzPC9BdXRob3I+PFllYXI+MjAxODwvWWVhcj48
UmVjTnVtPjc0MDE8L1JlY051bT48RGlzcGxheVRleHQ+KDIxMDsgMjExKTwvRGlzcGxheVRleHQ+
PHJlY29yZD48cmVjLW51bWJlcj43NDAxPC9yZWMtbnVtYmVyPjxmb3JlaWduLWtleXM+PGtleSBh
cHA9IkVOIiBkYi1pZD0iOTJlMHR3dGVteDVzYWZlZXNldHhmMDAxZXo1OXBkdzl6Mnh4IiB0aW1l
c3RhbXA9IjE1ODkyMDQzMjYiIGd1aWQ9ImMyMDJmZDc2LWFlYWMtNDUwNC1iZjY1LWQzOGNjMWY1
ODRiZSI+NzQwMTwva2V5PjwvZm9yZWlnbi1rZXlzPjxyZWYtdHlwZSBuYW1lPSJKb3VybmFsIEFy
dGljbGUiPjE3PC9yZWYtdHlwZT48Y29udHJpYnV0b3JzPjxhdXRob3JzPjxhdXRob3I+R2VyYXJk
cywgTSBDPC9hdXRob3I+PGF1dGhvcj5WZW5lbWEsIEcgRTwvYXV0aG9yPjxhdXRob3I+UGF0YmVy
ZywgSyBXPC9hdXRob3I+PGF1dGhvcj5Lcm9zcywgTTwvYXV0aG9yPjxhdXRob3I+UG90dGVyIHZh
biBMb29uLCBCIEo8L2F1dGhvcj48YXV0aG9yPkhhZ2VtYW4sIEkgTTwvYXV0aG9yPjxhdXRob3I+
U25pamRlcnMsIEQ8L2F1dGhvcj48YXV0aG9yPkJyYW5kamVzLCBEIFA8L2F1dGhvcj48YXV0aG9y
PkhvZWtzdHJhLCBKIEI8L2F1dGhvcj48YXV0aG9yPlZyaWVzZW5kb3JwLCBUIE08L2F1dGhvcj48
YXV0aG9yPkdlcmRlcywgViBFPC9hdXRob3I+PC9hdXRob3JzPjwvY29udHJpYnV0b3JzPjx0aXRs
ZXM+PHRpdGxlPkRhcGFnbGlmbG96aW4gZm9yIHByZWRuaXNvbmUtaW5kdWNlZCBoeXBlcmdseWNl
bWlhIGluIGFjdXRlIGV4YWNlcmJhdGlvbiBvZiBjaHJvbmljIG9ic3RydWN0aXZlIHB1bG1vbmFy
eSBkaXNlYXNlPC90aXRsZT48c2Vjb25kYXJ5LXRpdGxlPkRpYWJldGVzLCBPYmVzaXR5IGFuZCBN
ZXRhYm9saXNtPC9zZWNvbmRhcnktdGl0bGU+PC90aXRsZXM+PHBlcmlvZGljYWw+PGZ1bGwtdGl0
bGU+RGlhYmV0ZXMsIE9iZXNpdHkgYW5kIE1ldGFib2xpc208L2Z1bGwtdGl0bGU+PC9wZXJpb2Rp
Y2FsPjxwYWdlcz4xMzA2LTEzMTA8L3BhZ2VzPjx2b2x1bWU+MjA8L3ZvbHVtZT48bnVtYmVyPjU8
L251bWJlcj48cmVwcmludC1lZGl0aW9uPkluIEZpbGU8L3JlcHJpbnQtZWRpdGlvbj48a2V5d29y
ZHM+PGtleXdvcmQ+Q09QRDwva2V5d29yZD48a2V5d29yZD5kYXBhZ2xpZmxvemluPC9rZXl3b3Jk
PjxrZXl3b3JkPmRpc2Vhc2U8L2tleXdvcmQ+PGtleXdvcmQ+Z2x1Y29zZTwva2V5d29yZD48a2V5
d29yZD5nbHljZW1pYyBjb250cm9sPC9rZXl3b3JkPjxrZXl3b3JkPmh5cGVyZ2x5Y2VtaWE8L2tl
eXdvcmQ+PGtleXdvcmQ+aHlwb2dseWNlbWlhPC9rZXl3b3JkPjxrZXl3b3JkPmluY2lkZW5jZTwv
a2V5d29yZD48a2V5d29yZD5tZWFuPC9rZXl3b3JkPjxrZXl3b3JkPnBhdGllbnQ8L2tleXdvcmQ+
PGtleXdvcmQ+UHVsbW9uYXJ5PC9rZXl3b3JkPjxrZXl3b3JkPnJpc2s8L2tleXdvcmQ+PGtleXdv
cmQ+c2FmZXR5PC9rZXl3b3JkPjxrZXl3b3JkPnN0dWRpZXM8L2tleXdvcmQ+PGtleXdvcmQ+c3Vi
Y3V0YW5lb3VzPC9rZXl3b3JkPjxrZXl3b3JkPnRyZWF0bWVudDwva2V5d29yZD48L2tleXdvcmRz
PjxkYXRlcz48eWVhcj4yMDE4PC95ZWFyPjxwdWItZGF0ZXM+PGRhdGU+MjAxODwvZGF0ZT48L3B1
Yi1kYXRlcz48L2RhdGVzPjxpc2JuPjE0NjMtMTMyNjwvaXNibj48bGFiZWw+NzQ4MzwvbGFiZWw+
PHVybHM+PHJlbGF0ZWQtdXJscz48dXJsPmh0dHA6Ly9keC5kb2kub3JnLzEwLjExMTEvZG9tLjEz
MjA5PC91cmw+PC9yZWxhdGVkLXVybHM+PC91cmxzPjwvcmVjb3JkPjwvQ2l0ZT48Q2l0ZT48QXV0
aG9yPlRyaWFsPC9BdXRob3I+PFllYXI+MjAyMjwvWWVhcj48UmVjTnVtPjIwOTk3PC9SZWNOdW0+
PHJlY29yZD48cmVjLW51bWJlcj4yMDk5NzwvcmVjLW51bWJlcj48Zm9yZWlnbi1rZXlzPjxrZXkg
YXBwPSJFTiIgZGItaWQ9IjkyZTB0d3RlbXg1c2FmZWVzZXR4ZjAwMWV6NTlwZHc5ejJ4eCIgdGlt
ZXN0YW1wPSIxNjYzNTgyMjkzIiBndWlkPSI4YmQzM2M1NS1lYjk5LTQ4NTMtOGMyNy0yYzVjZjY5
OTJlOGUiPjIwOTk3PC9rZXk+PC9mb3JlaWduLWtleXM+PHJlZi10eXBlIG5hbWU9IldlYiBQYWdl
Ij4xMjwvcmVmLXR5cGU+PGNvbnRyaWJ1dG9ycz48YXV0aG9ycz48YXV0aG9yPlJFQ09WRVJZIFRy
aWFsPC9hdXRob3I+PC9hdXRob3JzPjwvY29udHJpYnV0b3JzPjx0aXRsZXM+PHRpdGxlPkVtcGFn
bGlmbG96aW4gdG8gYmUgaW52ZXN0aWdhdGVkIGFzIGEgcG9zc2libGUgdHJlYXRtZW50IGZvciBD
T1ZJRC0xOSBpbiB0aGUgUkVDT1ZFUlkgdHJpYWw8L3RpdGxlPjwvdGl0bGVzPjxrZXl3b3Jkcz48
a2V5d29yZD5lbXBhZ2xpZmxvemluPC9rZXl3b3JkPjxrZXl3b3JkPkNPVklEPC9rZXl3b3JkPjxr
ZXl3b3JkPlJFQ09WRVJZIHRyaWFsPC9rZXl3b3JkPjwva2V5d29yZHM+PGRhdGVzPjx5ZWFyPjIw
MjI8L3llYXI+PC9kYXRlcz48bGFiZWw+MTEzOTQ8L2xhYmVsPjx1cmxzPjxyZWxhdGVkLXVybHM+
PHVybD5odHRwczovL3d3dy5yZWNvdmVyeXRyaWFsLm5ldC9uZXdzL2VtcGFnbGlmbG96aW4tdG8t
YmUtaW52ZXN0aWdhdGVkLWFzLWEtcG9zc2libGUtdHJlYXRtZW50LWZvci1jb3ZpZC0xOS1pbi10
aGUtcmVjb3ZlcnktdHJpYWw8L3VybD48L3JlbGF0ZWQtdXJscz48L3VybHM+PC9yZWNvcmQ+PC9D
aXRlPjwvRW5kTm90ZT4A
</w:fldData>
        </w:fldChar>
      </w:r>
      <w:r w:rsidR="009C70D1" w:rsidRPr="00621CEF">
        <w:rPr>
          <w:rFonts w:ascii="Arial" w:eastAsia="Calibri" w:hAnsi="Arial" w:cs="Arial"/>
          <w:lang w:val="en-GB"/>
        </w:rPr>
        <w:instrText xml:space="preserve"> ADDIN EN.CITE </w:instrText>
      </w:r>
      <w:r w:rsidR="009C70D1" w:rsidRPr="00621CEF">
        <w:rPr>
          <w:rFonts w:ascii="Arial" w:eastAsia="Calibri" w:hAnsi="Arial" w:cs="Arial"/>
          <w:lang w:val="en-GB"/>
        </w:rPr>
        <w:fldChar w:fldCharType="begin">
          <w:fldData xml:space="preserve">PEVuZE5vdGU+PENpdGU+PEF1dGhvcj5HZXJhcmRzPC9BdXRob3I+PFllYXI+MjAxODwvWWVhcj48
UmVjTnVtPjc0MDE8L1JlY051bT48RGlzcGxheVRleHQ+KDIxMDsgMjExKTwvRGlzcGxheVRleHQ+
PHJlY29yZD48cmVjLW51bWJlcj43NDAxPC9yZWMtbnVtYmVyPjxmb3JlaWduLWtleXM+PGtleSBh
cHA9IkVOIiBkYi1pZD0iOTJlMHR3dGVteDVzYWZlZXNldHhmMDAxZXo1OXBkdzl6Mnh4IiB0aW1l
c3RhbXA9IjE1ODkyMDQzMjYiIGd1aWQ9ImMyMDJmZDc2LWFlYWMtNDUwNC1iZjY1LWQzOGNjMWY1
ODRiZSI+NzQwMTwva2V5PjwvZm9yZWlnbi1rZXlzPjxyZWYtdHlwZSBuYW1lPSJKb3VybmFsIEFy
dGljbGUiPjE3PC9yZWYtdHlwZT48Y29udHJpYnV0b3JzPjxhdXRob3JzPjxhdXRob3I+R2VyYXJk
cywgTSBDPC9hdXRob3I+PGF1dGhvcj5WZW5lbWEsIEcgRTwvYXV0aG9yPjxhdXRob3I+UGF0YmVy
ZywgSyBXPC9hdXRob3I+PGF1dGhvcj5Lcm9zcywgTTwvYXV0aG9yPjxhdXRob3I+UG90dGVyIHZh
biBMb29uLCBCIEo8L2F1dGhvcj48YXV0aG9yPkhhZ2VtYW4sIEkgTTwvYXV0aG9yPjxhdXRob3I+
U25pamRlcnMsIEQ8L2F1dGhvcj48YXV0aG9yPkJyYW5kamVzLCBEIFA8L2F1dGhvcj48YXV0aG9y
PkhvZWtzdHJhLCBKIEI8L2F1dGhvcj48YXV0aG9yPlZyaWVzZW5kb3JwLCBUIE08L2F1dGhvcj48
YXV0aG9yPkdlcmRlcywgViBFPC9hdXRob3I+PC9hdXRob3JzPjwvY29udHJpYnV0b3JzPjx0aXRs
ZXM+PHRpdGxlPkRhcGFnbGlmbG96aW4gZm9yIHByZWRuaXNvbmUtaW5kdWNlZCBoeXBlcmdseWNl
bWlhIGluIGFjdXRlIGV4YWNlcmJhdGlvbiBvZiBjaHJvbmljIG9ic3RydWN0aXZlIHB1bG1vbmFy
eSBkaXNlYXNlPC90aXRsZT48c2Vjb25kYXJ5LXRpdGxlPkRpYWJldGVzLCBPYmVzaXR5IGFuZCBN
ZXRhYm9saXNtPC9zZWNvbmRhcnktdGl0bGU+PC90aXRsZXM+PHBlcmlvZGljYWw+PGZ1bGwtdGl0
bGU+RGlhYmV0ZXMsIE9iZXNpdHkgYW5kIE1ldGFib2xpc208L2Z1bGwtdGl0bGU+PC9wZXJpb2Rp
Y2FsPjxwYWdlcz4xMzA2LTEzMTA8L3BhZ2VzPjx2b2x1bWU+MjA8L3ZvbHVtZT48bnVtYmVyPjU8
L251bWJlcj48cmVwcmludC1lZGl0aW9uPkluIEZpbGU8L3JlcHJpbnQtZWRpdGlvbj48a2V5d29y
ZHM+PGtleXdvcmQ+Q09QRDwva2V5d29yZD48a2V5d29yZD5kYXBhZ2xpZmxvemluPC9rZXl3b3Jk
PjxrZXl3b3JkPmRpc2Vhc2U8L2tleXdvcmQ+PGtleXdvcmQ+Z2x1Y29zZTwva2V5d29yZD48a2V5
d29yZD5nbHljZW1pYyBjb250cm9sPC9rZXl3b3JkPjxrZXl3b3JkPmh5cGVyZ2x5Y2VtaWE8L2tl
eXdvcmQ+PGtleXdvcmQ+aHlwb2dseWNlbWlhPC9rZXl3b3JkPjxrZXl3b3JkPmluY2lkZW5jZTwv
a2V5d29yZD48a2V5d29yZD5tZWFuPC9rZXl3b3JkPjxrZXl3b3JkPnBhdGllbnQ8L2tleXdvcmQ+
PGtleXdvcmQ+UHVsbW9uYXJ5PC9rZXl3b3JkPjxrZXl3b3JkPnJpc2s8L2tleXdvcmQ+PGtleXdv
cmQ+c2FmZXR5PC9rZXl3b3JkPjxrZXl3b3JkPnN0dWRpZXM8L2tleXdvcmQ+PGtleXdvcmQ+c3Vi
Y3V0YW5lb3VzPC9rZXl3b3JkPjxrZXl3b3JkPnRyZWF0bWVudDwva2V5d29yZD48L2tleXdvcmRz
PjxkYXRlcz48eWVhcj4yMDE4PC95ZWFyPjxwdWItZGF0ZXM+PGRhdGU+MjAxODwvZGF0ZT48L3B1
Yi1kYXRlcz48L2RhdGVzPjxpc2JuPjE0NjMtMTMyNjwvaXNibj48bGFiZWw+NzQ4MzwvbGFiZWw+
PHVybHM+PHJlbGF0ZWQtdXJscz48dXJsPmh0dHA6Ly9keC5kb2kub3JnLzEwLjExMTEvZG9tLjEz
MjA5PC91cmw+PC9yZWxhdGVkLXVybHM+PC91cmxzPjwvcmVjb3JkPjwvQ2l0ZT48Q2l0ZT48QXV0
aG9yPlRyaWFsPC9BdXRob3I+PFllYXI+MjAyMjwvWWVhcj48UmVjTnVtPjIwOTk3PC9SZWNOdW0+
PHJlY29yZD48cmVjLW51bWJlcj4yMDk5NzwvcmVjLW51bWJlcj48Zm9yZWlnbi1rZXlzPjxrZXkg
YXBwPSJFTiIgZGItaWQ9IjkyZTB0d3RlbXg1c2FmZWVzZXR4ZjAwMWV6NTlwZHc5ejJ4eCIgdGlt
ZXN0YW1wPSIxNjYzNTgyMjkzIiBndWlkPSI4YmQzM2M1NS1lYjk5LTQ4NTMtOGMyNy0yYzVjZjY5
OTJlOGUiPjIwOTk3PC9rZXk+PC9mb3JlaWduLWtleXM+PHJlZi10eXBlIG5hbWU9IldlYiBQYWdl
Ij4xMjwvcmVmLXR5cGU+PGNvbnRyaWJ1dG9ycz48YXV0aG9ycz48YXV0aG9yPlJFQ09WRVJZIFRy
aWFsPC9hdXRob3I+PC9hdXRob3JzPjwvY29udHJpYnV0b3JzPjx0aXRsZXM+PHRpdGxlPkVtcGFn
bGlmbG96aW4gdG8gYmUgaW52ZXN0aWdhdGVkIGFzIGEgcG9zc2libGUgdHJlYXRtZW50IGZvciBD
T1ZJRC0xOSBpbiB0aGUgUkVDT1ZFUlkgdHJpYWw8L3RpdGxlPjwvdGl0bGVzPjxrZXl3b3Jkcz48
a2V5d29yZD5lbXBhZ2xpZmxvemluPC9rZXl3b3JkPjxrZXl3b3JkPkNPVklEPC9rZXl3b3JkPjxr
ZXl3b3JkPlJFQ09WRVJZIHRyaWFsPC9rZXl3b3JkPjwva2V5d29yZHM+PGRhdGVzPjx5ZWFyPjIw
MjI8L3llYXI+PC9kYXRlcz48bGFiZWw+MTEzOTQ8L2xhYmVsPjx1cmxzPjxyZWxhdGVkLXVybHM+
PHVybD5odHRwczovL3d3dy5yZWNvdmVyeXRyaWFsLm5ldC9uZXdzL2VtcGFnbGlmbG96aW4tdG8t
YmUtaW52ZXN0aWdhdGVkLWFzLWEtcG9zc2libGUtdHJlYXRtZW50LWZvci1jb3ZpZC0xOS1pbi10
aGUtcmVjb3ZlcnktdHJpYWw8L3VybD48L3JlbGF0ZWQtdXJscz48L3VybHM+PC9yZWNvcmQ+PC9D
aXRlPjwvRW5kTm90ZT4A
</w:fldData>
        </w:fldChar>
      </w:r>
      <w:r w:rsidR="009C70D1" w:rsidRPr="00621CEF">
        <w:rPr>
          <w:rFonts w:ascii="Arial" w:eastAsia="Calibri" w:hAnsi="Arial" w:cs="Arial"/>
          <w:lang w:val="en-GB"/>
        </w:rPr>
        <w:instrText xml:space="preserve"> ADDIN EN.CITE.DATA </w:instrText>
      </w:r>
      <w:r w:rsidR="009C70D1" w:rsidRPr="00621CEF">
        <w:rPr>
          <w:rFonts w:ascii="Arial" w:eastAsia="Calibri" w:hAnsi="Arial" w:cs="Arial"/>
          <w:lang w:val="en-GB"/>
        </w:rPr>
      </w:r>
      <w:r w:rsidR="009C70D1" w:rsidRPr="00621CEF">
        <w:rPr>
          <w:rFonts w:ascii="Arial" w:eastAsia="Calibri" w:hAnsi="Arial" w:cs="Arial"/>
          <w:lang w:val="en-GB"/>
        </w:rPr>
        <w:fldChar w:fldCharType="end"/>
      </w:r>
      <w:r w:rsidR="00142F3B" w:rsidRPr="00621CEF">
        <w:rPr>
          <w:rFonts w:ascii="Arial" w:eastAsia="Calibri" w:hAnsi="Arial" w:cs="Arial"/>
          <w:lang w:val="en-GB"/>
        </w:rPr>
      </w:r>
      <w:r w:rsidR="00142F3B" w:rsidRPr="00621CEF">
        <w:rPr>
          <w:rFonts w:ascii="Arial" w:eastAsia="Calibri" w:hAnsi="Arial" w:cs="Arial"/>
          <w:lang w:val="en-GB"/>
        </w:rPr>
        <w:fldChar w:fldCharType="separate"/>
      </w:r>
      <w:r w:rsidR="009C70D1" w:rsidRPr="00621CEF">
        <w:rPr>
          <w:rFonts w:ascii="Arial" w:eastAsia="Calibri" w:hAnsi="Arial" w:cs="Arial"/>
          <w:noProof/>
          <w:lang w:val="en-GB"/>
        </w:rPr>
        <w:t>(210; 211)</w:t>
      </w:r>
      <w:r w:rsidR="00142F3B" w:rsidRPr="00621CEF">
        <w:rPr>
          <w:rFonts w:ascii="Arial" w:eastAsia="Calibri" w:hAnsi="Arial" w:cs="Arial"/>
          <w:lang w:val="en-GB"/>
        </w:rPr>
        <w:fldChar w:fldCharType="end"/>
      </w:r>
      <w:r w:rsidRPr="00621CEF">
        <w:rPr>
          <w:rFonts w:ascii="Arial" w:eastAsia="Calibri" w:hAnsi="Arial" w:cs="Arial"/>
          <w:lang w:val="en-GB"/>
        </w:rPr>
        <w:t>.</w:t>
      </w:r>
      <w:r w:rsidR="0010166A" w:rsidRPr="00621CEF">
        <w:rPr>
          <w:rFonts w:ascii="Arial" w:eastAsia="Calibri" w:hAnsi="Arial" w:cs="Arial"/>
          <w:lang w:val="en-GB"/>
        </w:rPr>
        <w:t xml:space="preserve"> </w:t>
      </w:r>
      <w:r w:rsidR="00ED6A89" w:rsidRPr="00621CEF">
        <w:rPr>
          <w:rFonts w:ascii="Arial" w:eastAsia="Calibri" w:hAnsi="Arial" w:cs="Arial"/>
          <w:lang w:val="en-GB"/>
        </w:rPr>
        <w:t xml:space="preserve">Indeed, despite their clear benefits in the outpatient population with and without diabetes, robust evidence for </w:t>
      </w:r>
      <w:r w:rsidR="00A85832" w:rsidRPr="00621CEF">
        <w:rPr>
          <w:rFonts w:ascii="Arial" w:eastAsia="Calibri" w:hAnsi="Arial" w:cs="Arial"/>
          <w:lang w:val="en-GB"/>
        </w:rPr>
        <w:t xml:space="preserve">the </w:t>
      </w:r>
      <w:r w:rsidR="00ED6A89" w:rsidRPr="00621CEF">
        <w:rPr>
          <w:rFonts w:ascii="Arial" w:eastAsia="Calibri" w:hAnsi="Arial" w:cs="Arial"/>
          <w:lang w:val="en-GB"/>
        </w:rPr>
        <w:t xml:space="preserve">benefit </w:t>
      </w:r>
      <w:r w:rsidR="005157FB" w:rsidRPr="00621CEF">
        <w:rPr>
          <w:rFonts w:ascii="Arial" w:eastAsia="Calibri" w:hAnsi="Arial" w:cs="Arial"/>
          <w:lang w:val="en-GB"/>
        </w:rPr>
        <w:t xml:space="preserve">of SGLT2i use </w:t>
      </w:r>
      <w:r w:rsidR="00ED6A89" w:rsidRPr="00621CEF">
        <w:rPr>
          <w:rFonts w:ascii="Arial" w:eastAsia="Calibri" w:hAnsi="Arial" w:cs="Arial"/>
          <w:lang w:val="en-GB"/>
        </w:rPr>
        <w:t>in the inpatient population (in people with diabetes) is lacking</w:t>
      </w:r>
      <w:r w:rsidR="005E04CC" w:rsidRPr="00621CEF">
        <w:rPr>
          <w:rFonts w:ascii="Arial" w:eastAsia="Calibri" w:hAnsi="Arial" w:cs="Arial"/>
          <w:lang w:val="en-GB"/>
        </w:rPr>
        <w:t xml:space="preserve"> </w:t>
      </w:r>
      <w:r w:rsidR="00142F3B" w:rsidRPr="00621CEF">
        <w:rPr>
          <w:rFonts w:ascii="Arial" w:eastAsia="Calibri" w:hAnsi="Arial" w:cs="Arial"/>
          <w:lang w:val="en-GB"/>
        </w:rPr>
        <w:fldChar w:fldCharType="begin">
          <w:fldData xml:space="preserve">PEVuZE5vdGU+PENpdGU+PEF1dGhvcj5Db2hlbjwvQXV0aG9yPjxZZWFyPjIwMjQ8L1llYXI+PFJl
Y051bT4yMTYzOTwvUmVjTnVtPjxEaXNwbGF5VGV4dD4oMjEyOyAyMTMpPC9EaXNwbGF5VGV4dD48
cmVjb3JkPjxyZWMtbnVtYmVyPjIxNjM5PC9yZWMtbnVtYmVyPjxmb3JlaWduLWtleXM+PGtleSBh
cHA9IkVOIiBkYi1pZD0iOTJlMHR3dGVteDVzYWZlZXNldHhmMDAxZXo1OXBkdzl6Mnh4IiB0aW1l
c3RhbXA9IjE3MDIyODIzMzciIGd1aWQ9IjU3ODI3ZWY3LTAwYzItNGI1My1iZjIzLTU0MDI2NTE0
YjA3NiI+MjE2Mzk8L2tleT48L2ZvcmVpZ24ta2V5cz48cmVmLXR5cGUgbmFtZT0iSm91cm5hbCBB
cnRpY2xlIj4xNzwvcmVmLXR5cGU+PGNvbnRyaWJ1dG9ycz48YXV0aG9ycz48YXV0aG9yPkNvaGVu
LCBCPC9hdXRob3I+PGF1dGhvcj5IYXJyaXMsIFkgVDwvYXV0aG9yPjxhdXRob3I+U2NodWxtYW4t
Um9zZW5iYXVtLCBSPC9hdXRob3I+PC9hdXRob3JzPjwvY29udHJpYnV0b3JzPjx0aXRsZXM+PHRp
dGxlPlNHTFQyIGluaGliaXRvcnMgc2hvdWxkIGJlIGF2b2lkZWQgZm9yIGlucGF0aWVudCBtYW5h
Z2VtZW50IG9mIGh5cGVyZ2x5Y2VtaWE8L3RpdGxlPjxzZWNvbmRhcnktdGl0bGU+RW5kb2NyaW5l
IFByYWN0aWNlPC9zZWNvbmRhcnktdGl0bGU+PC90aXRsZXM+PHBlcmlvZGljYWw+PGZ1bGwtdGl0
bGU+RW5kb2NyaW5lIFByYWN0aWNlPC9mdWxsLXRpdGxlPjwvcGVyaW9kaWNhbD48a2V5d29yZHM+
PGtleXdvcmQ+U0dMVDI8L2tleXdvcmQ+PGtleXdvcmQ+U0dMVDJpPC9rZXl3b3JkPjxrZXl3b3Jk
PmluaGliaXRvcjwva2V5d29yZD48a2V5d29yZD5pbnBhdGllbnQ8L2tleXdvcmQ+PGtleXdvcmQ+
bWFuYWdlbWVudDwva2V5d29yZD48a2V5d29yZD5yaXNrPC9rZXl3b3JkPjxrZXl3b3JkPkRLQTwv
a2V5d29yZD48a2V5d29yZD5ldWdseWNhZW1pYyBES0E8L2tleXdvcmQ+PGtleXdvcmQ+RFBQNDwv
a2V5d29yZD48a2V5d29yZD5oeXBlcmdseWNhZW1pYTwva2V5d29yZD48a2V5d29yZD5zYWZldHk8
L2tleXdvcmQ+PC9rZXl3b3Jkcz48ZGF0ZXM+PHllYXI+MjAyNDwveWVhcj48L2RhdGVzPjxwdWJs
aXNoZXI+RWxzZXZpZXI8L3B1Ymxpc2hlcj48aXNibj4xNTMwLTg5MVg8L2lzYm4+PGxhYmVsPjEy
MDA4PC9sYWJlbD48dXJscz48cmVsYXRlZC11cmxzPjx1cmw+aHR0cHM6Ly9kb2kub3JnLzEwLjEw
MTYvai5lcHJhYy4yMDIzLjExLjAxNDwvdXJsPjwvcmVsYXRlZC11cmxzPjwvdXJscz48ZWxlY3Ry
b25pYy1yZXNvdXJjZS1udW0+MTAuMTAxNi9qLmVwcmFjLjIwMjMuMTEuMDE0PC9lbGVjdHJvbmlj
LXJlc291cmNlLW51bT48YWNjZXNzLWRhdGU+MjAyMy8xMi8xMTwvYWNjZXNzLWRhdGU+PC9yZWNv
cmQ+PC9DaXRlPjxDaXRlPjxBdXRob3I+RGhhdGFyaXlhPC9BdXRob3I+PFllYXI+MjAyMjwvWWVh
cj48UmVjTnVtPjIxMDE5PC9SZWNOdW0+PHJlY29yZD48cmVjLW51bWJlcj4yMTAxOTwvcmVjLW51
bWJlcj48Zm9yZWlnbi1rZXlzPjxrZXkgYXBwPSJFTiIgZGItaWQ9IjkyZTB0d3RlbXg1c2FmZWVz
ZXR4ZjAwMWV6NTlwZHc5ejJ4eCIgdGltZXN0YW1wPSIxNjY0NDU4OTM3IiBndWlkPSIxNGYxMmI5
Ny0wMTMzLTQ1NTMtYmU5MS01MmYyNDJkNmMzOWMiPjIxMDE5PC9rZXk+PC9mb3JlaWduLWtleXM+
PHJlZi10eXBlIG5hbWU9IkpvdXJuYWwgQXJ0aWNsZSI+MTc8L3JlZi10eXBlPjxjb250cmlidXRv
cnM+PGF1dGhvcnM+PGF1dGhvcj5EaGF0YXJpeWEsIEs8L2F1dGhvcj48L2F1dGhvcnM+PC9jb250
cmlidXRvcnM+PHRpdGxlcz48dGl0bGU+SW5pdGlhdGlvbiBhbmQgY29udGludWF0aW9uIG9mIHNv
ZGl1bS1nbHVjb3NlIGNvdHJhbnNwb3J0ZXIgMiBpbmhpYml0b3JzIGluIGhvc3BpdGFsIGlucGF0
aWVudHMg4oCTIHJlYWR5IGZvciBwcmltZSB0aW1lPzwvdGl0bGU+PHNlY29uZGFyeS10aXRsZT5E
aWFiZXRlcyBDYXJlPC9zZWNvbmRhcnktdGl0bGU+PC90aXRsZXM+PHBlcmlvZGljYWw+PGZ1bGwt
dGl0bGU+RGlhYmV0ZXMgQ2FyZTwvZnVsbC10aXRsZT48L3BlcmlvZGljYWw+PHBhZ2VzPjI4MDYt
MjgwNzwvcGFnZXM+PHZvbHVtZT40NTwvdm9sdW1lPjxudW1iZXI+MTI8L251bWJlcj48a2V5d29y
ZHM+PGtleXdvcmQ+U0dMVDI8L2tleXdvcmQ+PGtleXdvcmQ+c29kaXVtIGdsdWNvc2UgY290cmFu
c3BvcnRlcjwva2V5d29yZD48a2V5d29yZD5pbmhpYml0b3I8L2tleXdvcmQ+PGtleXdvcmQ+aW5w
YXRpZW50PC9rZXl3b3JkPjxrZXl3b3JkPmRpYWJldGVzPC9rZXl3b3JkPjxrZXl3b3JkPnJpc2s8
L2tleXdvcmQ+PGtleXdvcmQ+REtBPC9rZXl3b3JkPjxrZXl3b3JkPmRpYWJldGljIGtldG9hY2lk
b3Npczwva2V5d29yZD48a2V5d29yZD5EQVJFPC9rZXl3b3JkPjxrZXl3b3JkPmRhcGFnbGlmbG96
aW48L2tleXdvcmQ+PGtleXdvcmQ+ZW1wYWdsaWZsb3ppbjwva2V5d29yZD48a2V5d29yZD5hdWRp
dDwva2V5d29yZD48a2V5d29yZD5BQkNEPC9rZXl3b3JkPjwva2V5d29yZHM+PGRhdGVzPjx5ZWFy
PjIwMjI8L3llYXI+PC9kYXRlcz48bGFiZWw+MTE0MTE8L2xhYmVsPjx1cmxzPjwvdXJscz48L3Jl
Y29yZD48L0NpdGU+PC9FbmROb3RlPgB=
</w:fldData>
        </w:fldChar>
      </w:r>
      <w:r w:rsidR="009C70D1" w:rsidRPr="00621CEF">
        <w:rPr>
          <w:rFonts w:ascii="Arial" w:eastAsia="Calibri" w:hAnsi="Arial" w:cs="Arial"/>
          <w:lang w:val="en-GB"/>
        </w:rPr>
        <w:instrText xml:space="preserve"> ADDIN EN.CITE </w:instrText>
      </w:r>
      <w:r w:rsidR="009C70D1" w:rsidRPr="00621CEF">
        <w:rPr>
          <w:rFonts w:ascii="Arial" w:eastAsia="Calibri" w:hAnsi="Arial" w:cs="Arial"/>
          <w:lang w:val="en-GB"/>
        </w:rPr>
        <w:fldChar w:fldCharType="begin">
          <w:fldData xml:space="preserve">PEVuZE5vdGU+PENpdGU+PEF1dGhvcj5Db2hlbjwvQXV0aG9yPjxZZWFyPjIwMjQ8L1llYXI+PFJl
Y051bT4yMTYzOTwvUmVjTnVtPjxEaXNwbGF5VGV4dD4oMjEyOyAyMTMpPC9EaXNwbGF5VGV4dD48
cmVjb3JkPjxyZWMtbnVtYmVyPjIxNjM5PC9yZWMtbnVtYmVyPjxmb3JlaWduLWtleXM+PGtleSBh
cHA9IkVOIiBkYi1pZD0iOTJlMHR3dGVteDVzYWZlZXNldHhmMDAxZXo1OXBkdzl6Mnh4IiB0aW1l
c3RhbXA9IjE3MDIyODIzMzciIGd1aWQ9IjU3ODI3ZWY3LTAwYzItNGI1My1iZjIzLTU0MDI2NTE0
YjA3NiI+MjE2Mzk8L2tleT48L2ZvcmVpZ24ta2V5cz48cmVmLXR5cGUgbmFtZT0iSm91cm5hbCBB
cnRpY2xlIj4xNzwvcmVmLXR5cGU+PGNvbnRyaWJ1dG9ycz48YXV0aG9ycz48YXV0aG9yPkNvaGVu
LCBCPC9hdXRob3I+PGF1dGhvcj5IYXJyaXMsIFkgVDwvYXV0aG9yPjxhdXRob3I+U2NodWxtYW4t
Um9zZW5iYXVtLCBSPC9hdXRob3I+PC9hdXRob3JzPjwvY29udHJpYnV0b3JzPjx0aXRsZXM+PHRp
dGxlPlNHTFQyIGluaGliaXRvcnMgc2hvdWxkIGJlIGF2b2lkZWQgZm9yIGlucGF0aWVudCBtYW5h
Z2VtZW50IG9mIGh5cGVyZ2x5Y2VtaWE8L3RpdGxlPjxzZWNvbmRhcnktdGl0bGU+RW5kb2NyaW5l
IFByYWN0aWNlPC9zZWNvbmRhcnktdGl0bGU+PC90aXRsZXM+PHBlcmlvZGljYWw+PGZ1bGwtdGl0
bGU+RW5kb2NyaW5lIFByYWN0aWNlPC9mdWxsLXRpdGxlPjwvcGVyaW9kaWNhbD48a2V5d29yZHM+
PGtleXdvcmQ+U0dMVDI8L2tleXdvcmQ+PGtleXdvcmQ+U0dMVDJpPC9rZXl3b3JkPjxrZXl3b3Jk
PmluaGliaXRvcjwva2V5d29yZD48a2V5d29yZD5pbnBhdGllbnQ8L2tleXdvcmQ+PGtleXdvcmQ+
bWFuYWdlbWVudDwva2V5d29yZD48a2V5d29yZD5yaXNrPC9rZXl3b3JkPjxrZXl3b3JkPkRLQTwv
a2V5d29yZD48a2V5d29yZD5ldWdseWNhZW1pYyBES0E8L2tleXdvcmQ+PGtleXdvcmQ+RFBQNDwv
a2V5d29yZD48a2V5d29yZD5oeXBlcmdseWNhZW1pYTwva2V5d29yZD48a2V5d29yZD5zYWZldHk8
L2tleXdvcmQ+PC9rZXl3b3Jkcz48ZGF0ZXM+PHllYXI+MjAyNDwveWVhcj48L2RhdGVzPjxwdWJs
aXNoZXI+RWxzZXZpZXI8L3B1Ymxpc2hlcj48aXNibj4xNTMwLTg5MVg8L2lzYm4+PGxhYmVsPjEy
MDA4PC9sYWJlbD48dXJscz48cmVsYXRlZC11cmxzPjx1cmw+aHR0cHM6Ly9kb2kub3JnLzEwLjEw
MTYvai5lcHJhYy4yMDIzLjExLjAxNDwvdXJsPjwvcmVsYXRlZC11cmxzPjwvdXJscz48ZWxlY3Ry
b25pYy1yZXNvdXJjZS1udW0+MTAuMTAxNi9qLmVwcmFjLjIwMjMuMTEuMDE0PC9lbGVjdHJvbmlj
LXJlc291cmNlLW51bT48YWNjZXNzLWRhdGU+MjAyMy8xMi8xMTwvYWNjZXNzLWRhdGU+PC9yZWNv
cmQ+PC9DaXRlPjxDaXRlPjxBdXRob3I+RGhhdGFyaXlhPC9BdXRob3I+PFllYXI+MjAyMjwvWWVh
cj48UmVjTnVtPjIxMDE5PC9SZWNOdW0+PHJlY29yZD48cmVjLW51bWJlcj4yMTAxOTwvcmVjLW51
bWJlcj48Zm9yZWlnbi1rZXlzPjxrZXkgYXBwPSJFTiIgZGItaWQ9IjkyZTB0d3RlbXg1c2FmZWVz
ZXR4ZjAwMWV6NTlwZHc5ejJ4eCIgdGltZXN0YW1wPSIxNjY0NDU4OTM3IiBndWlkPSIxNGYxMmI5
Ny0wMTMzLTQ1NTMtYmU5MS01MmYyNDJkNmMzOWMiPjIxMDE5PC9rZXk+PC9mb3JlaWduLWtleXM+
PHJlZi10eXBlIG5hbWU9IkpvdXJuYWwgQXJ0aWNsZSI+MTc8L3JlZi10eXBlPjxjb250cmlidXRv
cnM+PGF1dGhvcnM+PGF1dGhvcj5EaGF0YXJpeWEsIEs8L2F1dGhvcj48L2F1dGhvcnM+PC9jb250
cmlidXRvcnM+PHRpdGxlcz48dGl0bGU+SW5pdGlhdGlvbiBhbmQgY29udGludWF0aW9uIG9mIHNv
ZGl1bS1nbHVjb3NlIGNvdHJhbnNwb3J0ZXIgMiBpbmhpYml0b3JzIGluIGhvc3BpdGFsIGlucGF0
aWVudHMg4oCTIHJlYWR5IGZvciBwcmltZSB0aW1lPzwvdGl0bGU+PHNlY29uZGFyeS10aXRsZT5E
aWFiZXRlcyBDYXJlPC9zZWNvbmRhcnktdGl0bGU+PC90aXRsZXM+PHBlcmlvZGljYWw+PGZ1bGwt
dGl0bGU+RGlhYmV0ZXMgQ2FyZTwvZnVsbC10aXRsZT48L3BlcmlvZGljYWw+PHBhZ2VzPjI4MDYt
MjgwNzwvcGFnZXM+PHZvbHVtZT40NTwvdm9sdW1lPjxudW1iZXI+MTI8L251bWJlcj48a2V5d29y
ZHM+PGtleXdvcmQ+U0dMVDI8L2tleXdvcmQ+PGtleXdvcmQ+c29kaXVtIGdsdWNvc2UgY290cmFu
c3BvcnRlcjwva2V5d29yZD48a2V5d29yZD5pbmhpYml0b3I8L2tleXdvcmQ+PGtleXdvcmQ+aW5w
YXRpZW50PC9rZXl3b3JkPjxrZXl3b3JkPmRpYWJldGVzPC9rZXl3b3JkPjxrZXl3b3JkPnJpc2s8
L2tleXdvcmQ+PGtleXdvcmQ+REtBPC9rZXl3b3JkPjxrZXl3b3JkPmRpYWJldGljIGtldG9hY2lk
b3Npczwva2V5d29yZD48a2V5d29yZD5EQVJFPC9rZXl3b3JkPjxrZXl3b3JkPmRhcGFnbGlmbG96
aW48L2tleXdvcmQ+PGtleXdvcmQ+ZW1wYWdsaWZsb3ppbjwva2V5d29yZD48a2V5d29yZD5hdWRp
dDwva2V5d29yZD48a2V5d29yZD5BQkNEPC9rZXl3b3JkPjwva2V5d29yZHM+PGRhdGVzPjx5ZWFy
PjIwMjI8L3llYXI+PC9kYXRlcz48bGFiZWw+MTE0MTE8L2xhYmVsPjx1cmxzPjwvdXJscz48L3Jl
Y29yZD48L0NpdGU+PC9FbmROb3RlPgB=
</w:fldData>
        </w:fldChar>
      </w:r>
      <w:r w:rsidR="009C70D1" w:rsidRPr="00621CEF">
        <w:rPr>
          <w:rFonts w:ascii="Arial" w:eastAsia="Calibri" w:hAnsi="Arial" w:cs="Arial"/>
          <w:lang w:val="en-GB"/>
        </w:rPr>
        <w:instrText xml:space="preserve"> ADDIN EN.CITE.DATA </w:instrText>
      </w:r>
      <w:r w:rsidR="009C70D1" w:rsidRPr="00621CEF">
        <w:rPr>
          <w:rFonts w:ascii="Arial" w:eastAsia="Calibri" w:hAnsi="Arial" w:cs="Arial"/>
          <w:lang w:val="en-GB"/>
        </w:rPr>
      </w:r>
      <w:r w:rsidR="009C70D1" w:rsidRPr="00621CEF">
        <w:rPr>
          <w:rFonts w:ascii="Arial" w:eastAsia="Calibri" w:hAnsi="Arial" w:cs="Arial"/>
          <w:lang w:val="en-GB"/>
        </w:rPr>
        <w:fldChar w:fldCharType="end"/>
      </w:r>
      <w:r w:rsidR="00142F3B" w:rsidRPr="00621CEF">
        <w:rPr>
          <w:rFonts w:ascii="Arial" w:eastAsia="Calibri" w:hAnsi="Arial" w:cs="Arial"/>
          <w:lang w:val="en-GB"/>
        </w:rPr>
      </w:r>
      <w:r w:rsidR="00142F3B" w:rsidRPr="00621CEF">
        <w:rPr>
          <w:rFonts w:ascii="Arial" w:eastAsia="Calibri" w:hAnsi="Arial" w:cs="Arial"/>
          <w:lang w:val="en-GB"/>
        </w:rPr>
        <w:fldChar w:fldCharType="separate"/>
      </w:r>
      <w:r w:rsidR="009C70D1" w:rsidRPr="00621CEF">
        <w:rPr>
          <w:rFonts w:ascii="Arial" w:eastAsia="Calibri" w:hAnsi="Arial" w:cs="Arial"/>
          <w:noProof/>
          <w:lang w:val="en-GB"/>
        </w:rPr>
        <w:t>(212; 213)</w:t>
      </w:r>
      <w:r w:rsidR="00142F3B" w:rsidRPr="00621CEF">
        <w:rPr>
          <w:rFonts w:ascii="Arial" w:eastAsia="Calibri" w:hAnsi="Arial" w:cs="Arial"/>
          <w:lang w:val="en-GB"/>
        </w:rPr>
        <w:fldChar w:fldCharType="end"/>
      </w:r>
      <w:r w:rsidR="005E04CC" w:rsidRPr="00621CEF">
        <w:rPr>
          <w:rFonts w:ascii="Arial" w:eastAsia="Calibri" w:hAnsi="Arial" w:cs="Arial"/>
          <w:lang w:val="en-GB"/>
        </w:rPr>
        <w:t>.</w:t>
      </w:r>
    </w:p>
    <w:p w14:paraId="52FB49AD" w14:textId="77777777" w:rsidR="006F4426" w:rsidRPr="00621CEF" w:rsidRDefault="006F4426" w:rsidP="00621CEF">
      <w:pPr>
        <w:widowControl/>
        <w:spacing w:line="276" w:lineRule="auto"/>
        <w:rPr>
          <w:rFonts w:ascii="Arial" w:eastAsia="Calibri" w:hAnsi="Arial" w:cs="Arial"/>
          <w:lang w:val="en-GB"/>
        </w:rPr>
      </w:pPr>
    </w:p>
    <w:p w14:paraId="0D4640FA" w14:textId="3FD250BC" w:rsidR="006C78B1" w:rsidRPr="00621CEF" w:rsidRDefault="00CE6F74" w:rsidP="00621CEF">
      <w:pPr>
        <w:widowControl/>
        <w:spacing w:line="276" w:lineRule="auto"/>
        <w:rPr>
          <w:rFonts w:ascii="Arial" w:hAnsi="Arial" w:cs="Arial"/>
          <w:w w:val="105"/>
        </w:rPr>
      </w:pPr>
      <w:r w:rsidRPr="00621CEF">
        <w:rPr>
          <w:rFonts w:ascii="Arial" w:hAnsi="Arial" w:cs="Arial"/>
          <w:w w:val="105"/>
        </w:rPr>
        <w:t>The use of oral antidiabetic agents was not recommended in previous guidelines because</w:t>
      </w:r>
      <w:r w:rsidR="00A85832" w:rsidRPr="00621CEF">
        <w:rPr>
          <w:rFonts w:ascii="Arial" w:hAnsi="Arial" w:cs="Arial"/>
          <w:w w:val="105"/>
        </w:rPr>
        <w:t xml:space="preserve"> of</w:t>
      </w:r>
      <w:r w:rsidRPr="00621CEF">
        <w:rPr>
          <w:rFonts w:ascii="Arial" w:hAnsi="Arial" w:cs="Arial"/>
          <w:spacing w:val="-33"/>
          <w:w w:val="105"/>
        </w:rPr>
        <w:t xml:space="preserve"> </w:t>
      </w:r>
      <w:r w:rsidRPr="00621CEF">
        <w:rPr>
          <w:rFonts w:ascii="Arial" w:hAnsi="Arial" w:cs="Arial"/>
          <w:w w:val="105"/>
        </w:rPr>
        <w:t>the</w:t>
      </w:r>
      <w:r w:rsidRPr="00621CEF">
        <w:rPr>
          <w:rFonts w:ascii="Arial" w:hAnsi="Arial" w:cs="Arial"/>
          <w:spacing w:val="2"/>
          <w:w w:val="102"/>
        </w:rPr>
        <w:t xml:space="preserve"> </w:t>
      </w:r>
      <w:r w:rsidR="006F541E" w:rsidRPr="00621CEF">
        <w:rPr>
          <w:rFonts w:ascii="Arial" w:hAnsi="Arial" w:cs="Arial"/>
          <w:w w:val="105"/>
        </w:rPr>
        <w:t>need for more</w:t>
      </w:r>
      <w:r w:rsidRPr="00621CEF">
        <w:rPr>
          <w:rFonts w:ascii="Arial" w:hAnsi="Arial" w:cs="Arial"/>
          <w:w w:val="105"/>
        </w:rPr>
        <w:t xml:space="preserve"> safety and efficacy studies in the inpatient setting</w:t>
      </w:r>
      <w:r w:rsidR="009845EC" w:rsidRPr="00621CEF">
        <w:rPr>
          <w:rFonts w:ascii="Arial" w:hAnsi="Arial" w:cs="Arial"/>
          <w:w w:val="105"/>
        </w:rPr>
        <w:t xml:space="preserve"> </w:t>
      </w:r>
      <w:r w:rsidR="00142F3B" w:rsidRPr="00621CEF">
        <w:rPr>
          <w:rFonts w:ascii="Arial" w:hAnsi="Arial" w:cs="Arial"/>
          <w:w w:val="105"/>
        </w:rPr>
        <w:fldChar w:fldCharType="begin"/>
      </w:r>
      <w:r w:rsidR="00AD7578" w:rsidRPr="00621CEF">
        <w:rPr>
          <w:rFonts w:ascii="Arial" w:hAnsi="Arial" w:cs="Arial"/>
          <w:w w:val="105"/>
        </w:rPr>
        <w:instrText xml:space="preserve"> ADDIN EN.CITE &lt;EndNote&gt;&lt;Cite&gt;&lt;Author&gt;Moghissi&lt;/Author&gt;&lt;Year&gt;2009&lt;/Year&gt;&lt;RecNum&gt;3309&lt;/RecNum&gt;&lt;DisplayText&gt;(20)&lt;/DisplayText&gt;&lt;record&gt;&lt;rec-number&gt;3309&lt;/rec-number&gt;&lt;foreign-keys&gt;&lt;key app="EN" db-id="92e0twtemx5safeesetxf001ez59pdw9z2xx" timestamp="1589204292" guid="121e54fc-944c-45f1-acd2-28c70220008f"&gt;3309&lt;/key&gt;&lt;/foreign-keys&gt;&lt;ref-type name="Journal Article"&gt;17&lt;/ref-type&gt;&lt;contributors&gt;&lt;authors&gt;&lt;author&gt;Moghissi, E S&lt;/author&gt;&lt;author&gt;Korytkowski, M T&lt;/author&gt;&lt;author&gt;Dinardo, M M&lt;/author&gt;&lt;author&gt;Hellman, R&lt;/author&gt;&lt;author&gt;Hirsch, I B&lt;/author&gt;&lt;author&gt;Inzucchi, S&lt;/author&gt;&lt;author&gt;Ismail-Beigi, F&lt;/author&gt;&lt;author&gt;Kirkman, M S&lt;/author&gt;&lt;author&gt;Umpierrez, G E&lt;/author&gt;&lt;/authors&gt;&lt;/contributors&gt;&lt;titles&gt;&lt;title&gt;American Association of Clinical Endocrinologists and American Diabetes Association consensus statement on inpatient glycemic control&lt;/title&gt;&lt;secondary-title&gt;Diabetes Care&lt;/secondary-title&gt;&lt;/titles&gt;&lt;periodical&gt;&lt;full-title&gt;Diabetes Care&lt;/full-title&gt;&lt;/periodical&gt;&lt;pages&gt;1119-1131&lt;/pages&gt;&lt;volume&gt;32&lt;/volume&gt;&lt;number&gt;6&lt;/number&gt;&lt;reprint-edition&gt;In File&lt;/reprint-edition&gt;&lt;keywords&gt;&lt;keyword&gt;medicine&lt;/keyword&gt;&lt;keyword&gt;metabolism&lt;/keyword&gt;&lt;keyword&gt;diabetes&lt;/keyword&gt;&lt;keyword&gt;Endocrine&lt;/keyword&gt;&lt;keyword&gt;hospital&lt;/keyword&gt;&lt;keyword&gt;physiology&lt;/keyword&gt;&lt;keyword&gt;clinical&lt;/keyword&gt;&lt;keyword&gt;reserve&lt;/keyword&gt;&lt;keyword&gt;inpatient&lt;/keyword&gt;&lt;keyword&gt;care&lt;/keyword&gt;&lt;keyword&gt;disease&lt;/keyword&gt;&lt;keyword&gt;epidemic&lt;/keyword&gt;&lt;keyword&gt;type 2&lt;/keyword&gt;&lt;keyword&gt;adults&lt;/keyword&gt;&lt;keyword&gt;adult&lt;/keyword&gt;&lt;keyword&gt;risk&lt;/keyword&gt;&lt;keyword&gt;cost&lt;/keyword&gt;&lt;keyword&gt;stress&lt;/keyword&gt;&lt;keyword&gt;hyperglycemia&lt;/keyword&gt;&lt;keyword&gt;outcome&lt;/keyword&gt;&lt;keyword&gt;cohort&lt;/keyword&gt;&lt;keyword&gt;studies&lt;/keyword&gt;&lt;keyword&gt;trials&lt;/keyword&gt;&lt;keyword&gt;trial&lt;/keyword&gt;&lt;keyword&gt;treatment&lt;/keyword&gt;&lt;keyword&gt;ACE&lt;/keyword&gt;&lt;keyword&gt;critical&lt;/keyword&gt;&lt;/keywords&gt;&lt;dates&gt;&lt;year&gt;2009&lt;/year&gt;&lt;pub-dates&gt;&lt;date&gt;2009&lt;/date&gt;&lt;/pub-dates&gt;&lt;/dates&gt;&lt;label&gt;3328&lt;/label&gt;&lt;urls&gt;&lt;/urls&gt;&lt;/record&gt;&lt;/Cite&gt;&lt;/EndNote&gt;</w:instrText>
      </w:r>
      <w:r w:rsidR="00142F3B" w:rsidRPr="00621CEF">
        <w:rPr>
          <w:rFonts w:ascii="Arial" w:hAnsi="Arial" w:cs="Arial"/>
          <w:w w:val="105"/>
        </w:rPr>
        <w:fldChar w:fldCharType="separate"/>
      </w:r>
      <w:r w:rsidR="00AD7578" w:rsidRPr="00621CEF">
        <w:rPr>
          <w:rFonts w:ascii="Arial" w:hAnsi="Arial" w:cs="Arial"/>
          <w:noProof/>
          <w:w w:val="105"/>
        </w:rPr>
        <w:t>(20)</w:t>
      </w:r>
      <w:r w:rsidR="00142F3B" w:rsidRPr="00621CEF">
        <w:rPr>
          <w:rFonts w:ascii="Arial" w:hAnsi="Arial" w:cs="Arial"/>
          <w:w w:val="105"/>
        </w:rPr>
        <w:fldChar w:fldCharType="end"/>
      </w:r>
      <w:r w:rsidRPr="00621CEF">
        <w:rPr>
          <w:rFonts w:ascii="Arial" w:hAnsi="Arial" w:cs="Arial"/>
          <w:w w:val="105"/>
        </w:rPr>
        <w:t>. However, increasing</w:t>
      </w:r>
      <w:r w:rsidRPr="00621CEF">
        <w:rPr>
          <w:rFonts w:ascii="Arial" w:hAnsi="Arial" w:cs="Arial"/>
          <w:spacing w:val="-29"/>
          <w:w w:val="105"/>
        </w:rPr>
        <w:t xml:space="preserve"> </w:t>
      </w:r>
      <w:r w:rsidRPr="00621CEF">
        <w:rPr>
          <w:rFonts w:ascii="Arial" w:hAnsi="Arial" w:cs="Arial"/>
          <w:w w:val="105"/>
        </w:rPr>
        <w:t>evidence</w:t>
      </w:r>
      <w:r w:rsidRPr="00621CEF">
        <w:rPr>
          <w:rFonts w:ascii="Arial" w:hAnsi="Arial" w:cs="Arial"/>
          <w:w w:val="102"/>
        </w:rPr>
        <w:t xml:space="preserve"> </w:t>
      </w:r>
      <w:r w:rsidRPr="00621CEF">
        <w:rPr>
          <w:rFonts w:ascii="Arial" w:hAnsi="Arial" w:cs="Arial"/>
          <w:w w:val="105"/>
        </w:rPr>
        <w:t>indicates that treatment with dipeptidyl peptidase-4 (DPP4) inhibitors, alone or in</w:t>
      </w:r>
      <w:r w:rsidRPr="00621CEF">
        <w:rPr>
          <w:rFonts w:ascii="Arial" w:hAnsi="Arial" w:cs="Arial"/>
          <w:spacing w:val="-31"/>
          <w:w w:val="105"/>
        </w:rPr>
        <w:t xml:space="preserve"> </w:t>
      </w:r>
      <w:r w:rsidRPr="00621CEF">
        <w:rPr>
          <w:rFonts w:ascii="Arial" w:hAnsi="Arial" w:cs="Arial"/>
          <w:w w:val="105"/>
        </w:rPr>
        <w:t>combination</w:t>
      </w:r>
      <w:r w:rsidRPr="00621CEF">
        <w:rPr>
          <w:rFonts w:ascii="Arial" w:hAnsi="Arial" w:cs="Arial"/>
          <w:w w:val="102"/>
        </w:rPr>
        <w:t xml:space="preserve"> </w:t>
      </w:r>
      <w:r w:rsidRPr="00621CEF">
        <w:rPr>
          <w:rFonts w:ascii="Arial" w:hAnsi="Arial" w:cs="Arial"/>
          <w:w w:val="105"/>
        </w:rPr>
        <w:t>with basal insulin, is safe and effective in general medicine and surgery with mild to</w:t>
      </w:r>
      <w:r w:rsidRPr="00621CEF">
        <w:rPr>
          <w:rFonts w:ascii="Arial" w:hAnsi="Arial" w:cs="Arial"/>
          <w:spacing w:val="-35"/>
          <w:w w:val="105"/>
        </w:rPr>
        <w:t xml:space="preserve"> </w:t>
      </w:r>
      <w:r w:rsidRPr="00621CEF">
        <w:rPr>
          <w:rFonts w:ascii="Arial" w:hAnsi="Arial" w:cs="Arial"/>
          <w:w w:val="105"/>
        </w:rPr>
        <w:t>moderate</w:t>
      </w:r>
      <w:r w:rsidRPr="00621CEF">
        <w:rPr>
          <w:rFonts w:ascii="Arial" w:hAnsi="Arial" w:cs="Arial"/>
          <w:w w:val="102"/>
        </w:rPr>
        <w:t xml:space="preserve"> </w:t>
      </w:r>
      <w:r w:rsidRPr="00621CEF">
        <w:rPr>
          <w:rFonts w:ascii="Arial" w:hAnsi="Arial" w:cs="Arial"/>
          <w:w w:val="105"/>
        </w:rPr>
        <w:t>hyperglycemia</w:t>
      </w:r>
      <w:r w:rsidR="00A85832" w:rsidRPr="00621CEF">
        <w:rPr>
          <w:rFonts w:ascii="Arial" w:hAnsi="Arial" w:cs="Arial"/>
          <w:w w:val="105"/>
        </w:rPr>
        <w:t xml:space="preserve"> </w:t>
      </w:r>
      <w:r w:rsidR="00961385" w:rsidRPr="00621CEF">
        <w:rPr>
          <w:rFonts w:ascii="Arial" w:hAnsi="Arial" w:cs="Arial"/>
          <w:w w:val="105"/>
        </w:rPr>
        <w:fldChar w:fldCharType="begin"/>
      </w:r>
      <w:r w:rsidR="00961385" w:rsidRPr="00621CEF">
        <w:rPr>
          <w:rFonts w:ascii="Arial" w:hAnsi="Arial" w:cs="Arial"/>
          <w:w w:val="105"/>
        </w:rPr>
        <w:instrText xml:space="preserve"> ADDIN EN.CITE &lt;EndNote&gt;&lt;Cite&gt;&lt;Author&gt;Association&lt;/Author&gt;&lt;Year&gt;2025&lt;/Year&gt;&lt;RecNum&gt;34386&lt;/RecNum&gt;&lt;DisplayText&gt;(48)&lt;/DisplayText&gt;&lt;record&gt;&lt;rec-number&gt;34386&lt;/rec-number&gt;&lt;foreign-keys&gt;&lt;key app="EN" db-id="92e0twtemx5safeesetxf001ez59pdw9z2xx" timestamp="1728050171" guid="9a3a51c1-cbc9-452f-b9cb-caf419239543"&gt;34386&lt;/key&gt;&lt;/foreign-keys&gt;&lt;ref-type name="Journal Article"&gt;17&lt;/ref-type&gt;&lt;contributors&gt;&lt;authors&gt;&lt;author&gt;American Diabetes Association&lt;/author&gt;&lt;/authors&gt;&lt;/contributors&gt;&lt;titles&gt;&lt;title&gt;16. Diabetes care in the hospital: Standards of Care in Diabetes–2025&lt;/title&gt;&lt;secondary-title&gt;Diabetes Care&lt;/secondary-title&gt;&lt;/titles&gt;&lt;periodical&gt;&lt;full-title&gt;Diabetes Care&lt;/full-title&gt;&lt;/periodical&gt;&lt;volume&gt;48&lt;/volume&gt;&lt;num-vols&gt;Supplement 1&lt;/num-vols&gt;&lt;keywords&gt;&lt;keyword&gt;diabetes&lt;/keyword&gt;&lt;keyword&gt;standards&lt;/keyword&gt;&lt;keyword&gt;American Diabetes Association&lt;/keyword&gt;&lt;keyword&gt;hospitalised&lt;/keyword&gt;&lt;keyword&gt;hospital&lt;/keyword&gt;&lt;/keywords&gt;&lt;dates&gt;&lt;year&gt;2025&lt;/year&gt;&lt;/dates&gt;&lt;label&gt;12680&lt;/label&gt;&lt;urls&gt;&lt;/urls&gt;&lt;/record&gt;&lt;/Cite&gt;&lt;/EndNote&gt;</w:instrText>
      </w:r>
      <w:r w:rsidR="00961385" w:rsidRPr="00621CEF">
        <w:rPr>
          <w:rFonts w:ascii="Arial" w:hAnsi="Arial" w:cs="Arial"/>
          <w:w w:val="105"/>
        </w:rPr>
        <w:fldChar w:fldCharType="separate"/>
      </w:r>
      <w:r w:rsidR="00961385" w:rsidRPr="00621CEF">
        <w:rPr>
          <w:rFonts w:ascii="Arial" w:hAnsi="Arial" w:cs="Arial"/>
          <w:noProof/>
          <w:w w:val="105"/>
        </w:rPr>
        <w:t>(48)</w:t>
      </w:r>
      <w:r w:rsidR="00961385" w:rsidRPr="00621CEF">
        <w:rPr>
          <w:rFonts w:ascii="Arial" w:hAnsi="Arial" w:cs="Arial"/>
          <w:w w:val="105"/>
        </w:rPr>
        <w:fldChar w:fldCharType="end"/>
      </w:r>
      <w:r w:rsidRPr="00621CEF">
        <w:rPr>
          <w:rFonts w:ascii="Arial" w:hAnsi="Arial" w:cs="Arial"/>
          <w:w w:val="105"/>
        </w:rPr>
        <w:t>. In a pilot study, general medicine and surg</w:t>
      </w:r>
      <w:r w:rsidR="00961385" w:rsidRPr="00621CEF">
        <w:rPr>
          <w:rFonts w:ascii="Arial" w:hAnsi="Arial" w:cs="Arial"/>
          <w:w w:val="105"/>
        </w:rPr>
        <w:t>ical</w:t>
      </w:r>
      <w:r w:rsidRPr="00621CEF">
        <w:rPr>
          <w:rFonts w:ascii="Arial" w:hAnsi="Arial" w:cs="Arial"/>
          <w:w w:val="105"/>
        </w:rPr>
        <w:t xml:space="preserve"> </w:t>
      </w:r>
      <w:r w:rsidR="006F4426" w:rsidRPr="00621CEF">
        <w:rPr>
          <w:rFonts w:ascii="Arial" w:hAnsi="Arial" w:cs="Arial"/>
          <w:w w:val="105"/>
        </w:rPr>
        <w:t>in</w:t>
      </w:r>
      <w:r w:rsidRPr="00621CEF">
        <w:rPr>
          <w:rFonts w:ascii="Arial" w:hAnsi="Arial" w:cs="Arial"/>
          <w:w w:val="105"/>
        </w:rPr>
        <w:t>patients with blood</w:t>
      </w:r>
      <w:r w:rsidRPr="00621CEF">
        <w:rPr>
          <w:rFonts w:ascii="Arial" w:hAnsi="Arial" w:cs="Arial"/>
          <w:spacing w:val="-26"/>
          <w:w w:val="105"/>
        </w:rPr>
        <w:t xml:space="preserve"> </w:t>
      </w:r>
      <w:r w:rsidRPr="00621CEF">
        <w:rPr>
          <w:rFonts w:ascii="Arial" w:hAnsi="Arial" w:cs="Arial"/>
          <w:w w:val="105"/>
        </w:rPr>
        <w:t>glucose</w:t>
      </w:r>
      <w:r w:rsidRPr="00621CEF">
        <w:rPr>
          <w:rFonts w:ascii="Arial" w:hAnsi="Arial" w:cs="Arial"/>
          <w:w w:val="102"/>
        </w:rPr>
        <w:t xml:space="preserve"> </w:t>
      </w:r>
      <w:r w:rsidRPr="00621CEF">
        <w:rPr>
          <w:rFonts w:ascii="Arial" w:hAnsi="Arial" w:cs="Arial"/>
          <w:w w:val="105"/>
        </w:rPr>
        <w:t>between 140 and 400 mg/dl (7.8</w:t>
      </w:r>
      <w:r w:rsidR="006F4426" w:rsidRPr="00621CEF">
        <w:rPr>
          <w:rFonts w:ascii="Arial" w:hAnsi="Arial" w:cs="Arial"/>
          <w:w w:val="105"/>
        </w:rPr>
        <w:t xml:space="preserve"> –</w:t>
      </w:r>
      <w:r w:rsidRPr="00621CEF">
        <w:rPr>
          <w:rFonts w:ascii="Arial" w:hAnsi="Arial" w:cs="Arial"/>
          <w:w w:val="105"/>
        </w:rPr>
        <w:t xml:space="preserve"> 22.2 mmol/l) treated with diet, oral antidiabetic drugs</w:t>
      </w:r>
      <w:r w:rsidR="00A85832" w:rsidRPr="00621CEF">
        <w:rPr>
          <w:rFonts w:ascii="Arial" w:hAnsi="Arial" w:cs="Arial"/>
          <w:w w:val="105"/>
        </w:rPr>
        <w:t>,</w:t>
      </w:r>
      <w:r w:rsidRPr="00621CEF">
        <w:rPr>
          <w:rFonts w:ascii="Arial" w:hAnsi="Arial" w:cs="Arial"/>
          <w:w w:val="105"/>
        </w:rPr>
        <w:t xml:space="preserve"> or</w:t>
      </w:r>
      <w:r w:rsidRPr="00621CEF">
        <w:rPr>
          <w:rFonts w:ascii="Arial" w:hAnsi="Arial" w:cs="Arial"/>
          <w:spacing w:val="-37"/>
          <w:w w:val="105"/>
        </w:rPr>
        <w:t xml:space="preserve"> </w:t>
      </w:r>
      <w:r w:rsidRPr="00621CEF">
        <w:rPr>
          <w:rFonts w:ascii="Arial" w:hAnsi="Arial" w:cs="Arial"/>
          <w:w w:val="105"/>
        </w:rPr>
        <w:t>low-dose insulin (≤0.4 U/kg/day) were randomized to sitagliptin once daily, sitagliptin and</w:t>
      </w:r>
      <w:r w:rsidRPr="00621CEF">
        <w:rPr>
          <w:rFonts w:ascii="Arial" w:hAnsi="Arial" w:cs="Arial"/>
          <w:spacing w:val="-25"/>
          <w:w w:val="105"/>
        </w:rPr>
        <w:t xml:space="preserve"> </w:t>
      </w:r>
      <w:r w:rsidRPr="00621CEF">
        <w:rPr>
          <w:rFonts w:ascii="Arial" w:hAnsi="Arial" w:cs="Arial"/>
          <w:w w:val="105"/>
        </w:rPr>
        <w:t>basal</w:t>
      </w:r>
      <w:r w:rsidRPr="00621CEF">
        <w:rPr>
          <w:rFonts w:ascii="Arial" w:hAnsi="Arial" w:cs="Arial"/>
          <w:spacing w:val="2"/>
          <w:w w:val="102"/>
        </w:rPr>
        <w:t xml:space="preserve"> </w:t>
      </w:r>
      <w:r w:rsidRPr="00621CEF">
        <w:rPr>
          <w:rFonts w:ascii="Arial" w:hAnsi="Arial" w:cs="Arial"/>
          <w:w w:val="105"/>
        </w:rPr>
        <w:t xml:space="preserve">insulin, or </w:t>
      </w:r>
      <w:r w:rsidR="00A85832" w:rsidRPr="00621CEF">
        <w:rPr>
          <w:rFonts w:ascii="Arial" w:hAnsi="Arial" w:cs="Arial"/>
          <w:w w:val="105"/>
        </w:rPr>
        <w:t>basal-</w:t>
      </w:r>
      <w:r w:rsidRPr="00621CEF">
        <w:rPr>
          <w:rFonts w:ascii="Arial" w:hAnsi="Arial" w:cs="Arial"/>
          <w:w w:val="105"/>
        </w:rPr>
        <w:t>bolus insulin</w:t>
      </w:r>
      <w:r w:rsidR="0066168D" w:rsidRPr="00621CEF">
        <w:rPr>
          <w:rFonts w:ascii="Arial" w:hAnsi="Arial" w:cs="Arial"/>
          <w:w w:val="105"/>
        </w:rPr>
        <w:t xml:space="preserve"> </w:t>
      </w:r>
      <w:r w:rsidR="00142F3B" w:rsidRPr="00621CEF">
        <w:rPr>
          <w:rFonts w:ascii="Arial" w:hAnsi="Arial" w:cs="Arial"/>
          <w:w w:val="105"/>
        </w:rPr>
        <w:fldChar w:fldCharType="begin"/>
      </w:r>
      <w:r w:rsidR="009C70D1" w:rsidRPr="00621CEF">
        <w:rPr>
          <w:rFonts w:ascii="Arial" w:hAnsi="Arial" w:cs="Arial"/>
          <w:w w:val="105"/>
        </w:rPr>
        <w:instrText xml:space="preserve"> ADDIN EN.CITE &lt;EndNote&gt;&lt;Cite&gt;&lt;Author&gt;Umpierrez&lt;/Author&gt;&lt;Year&gt;2013&lt;/Year&gt;&lt;RecNum&gt;5179&lt;/RecNum&gt;&lt;DisplayText&gt;(214)&lt;/DisplayText&gt;&lt;record&gt;&lt;rec-number&gt;5179&lt;/rec-number&gt;&lt;foreign-keys&gt;&lt;key app="EN" db-id="92e0twtemx5safeesetxf001ez59pdw9z2xx" timestamp="1589204306" guid="779e7c2d-c1ee-4977-bb1f-d32a07b5a4a8"&gt;5179&lt;/key&gt;&lt;/foreign-keys&gt;&lt;ref-type name="Journal Article"&gt;17&lt;/ref-type&gt;&lt;contributors&gt;&lt;authors&gt;&lt;author&gt;Umpierrez, G E&lt;/author&gt;&lt;author&gt;Gianchandani, R&lt;/author&gt;&lt;author&gt;Smiley, D&lt;/author&gt;&lt;author&gt;Wesorick, D H&lt;/author&gt;&lt;author&gt;Newton, C&lt;/author&gt;&lt;author&gt;Farrokhi, F&lt;/author&gt;&lt;author&gt;Peng, L&lt;/author&gt;&lt;author&gt;Lathkar-Pradhan, S&lt;/author&gt;&lt;author&gt;Pasquel, F&lt;/author&gt;&lt;/authors&gt;&lt;/contributors&gt;&lt;titles&gt;&lt;title&gt;Safety and efficacy of sitagliptin therapy for the inpatient management of general medicine and surgery patients with type 2 diabetes: A pilot, randomized, controlled study&lt;/title&gt;&lt;secondary-title&gt;Diabetes Care&lt;/secondary-title&gt;&lt;/titles&gt;&lt;periodical&gt;&lt;full-title&gt;Diabetes Care&lt;/full-title&gt;&lt;/periodical&gt;&lt;pages&gt;3430-3435&lt;/pages&gt;&lt;volume&gt;36&lt;/volume&gt;&lt;number&gt;11&lt;/number&gt;&lt;reprint-edition&gt;In File&lt;/reprint-edition&gt;&lt;keywords&gt;&lt;keyword&gt;Blood&lt;/keyword&gt;&lt;keyword&gt;diabetes&lt;/keyword&gt;&lt;keyword&gt;dose&lt;/keyword&gt;&lt;keyword&gt;failure&lt;/keyword&gt;&lt;keyword&gt;glargine&lt;/keyword&gt;&lt;keyword&gt;glucose&lt;/keyword&gt;&lt;keyword&gt;history&lt;/keyword&gt;&lt;keyword&gt;hospital&lt;/keyword&gt;&lt;keyword&gt;hyperglycemia&lt;/keyword&gt;&lt;keyword&gt;hypoglycemia&lt;/keyword&gt;&lt;keyword&gt;injections&lt;/keyword&gt;&lt;keyword&gt;inpatient&lt;/keyword&gt;&lt;keyword&gt;insulin&lt;/keyword&gt;&lt;keyword&gt;lispro&lt;/keyword&gt;&lt;keyword&gt;management&lt;/keyword&gt;&lt;keyword&gt;medicine&lt;/keyword&gt;&lt;keyword&gt;outcome&lt;/keyword&gt;&lt;keyword&gt;safety&lt;/keyword&gt;&lt;keyword&gt;studies&lt;/keyword&gt;&lt;keyword&gt;surgery&lt;/keyword&gt;&lt;keyword&gt;therapy&lt;/keyword&gt;&lt;keyword&gt;treatment&lt;/keyword&gt;&lt;keyword&gt;type 2&lt;/keyword&gt;&lt;keyword&gt;type 2 diabetes&lt;/keyword&gt;&lt;/keywords&gt;&lt;dates&gt;&lt;year&gt;2013&lt;/year&gt;&lt;pub-dates&gt;&lt;date&gt;2013&lt;/date&gt;&lt;/pub-dates&gt;&lt;/dates&gt;&lt;label&gt;5220&lt;/label&gt;&lt;urls&gt;&lt;related-urls&gt;&lt;url&gt;http://care.diabetesjournals.org/content/36/11/3430.abstract&lt;/url&gt;&lt;/related-urls&gt;&lt;/urls&gt;&lt;/record&gt;&lt;/Cite&gt;&lt;/EndNote&gt;</w:instrText>
      </w:r>
      <w:r w:rsidR="00142F3B" w:rsidRPr="00621CEF">
        <w:rPr>
          <w:rFonts w:ascii="Arial" w:hAnsi="Arial" w:cs="Arial"/>
          <w:w w:val="105"/>
        </w:rPr>
        <w:fldChar w:fldCharType="separate"/>
      </w:r>
      <w:r w:rsidR="009C70D1" w:rsidRPr="00621CEF">
        <w:rPr>
          <w:rFonts w:ascii="Arial" w:hAnsi="Arial" w:cs="Arial"/>
          <w:noProof/>
          <w:w w:val="105"/>
        </w:rPr>
        <w:t>(214)</w:t>
      </w:r>
      <w:r w:rsidR="00142F3B" w:rsidRPr="00621CEF">
        <w:rPr>
          <w:rFonts w:ascii="Arial" w:hAnsi="Arial" w:cs="Arial"/>
          <w:w w:val="105"/>
        </w:rPr>
        <w:fldChar w:fldCharType="end"/>
      </w:r>
      <w:r w:rsidRPr="00621CEF">
        <w:rPr>
          <w:rFonts w:ascii="Arial" w:hAnsi="Arial" w:cs="Arial"/>
          <w:w w:val="105"/>
        </w:rPr>
        <w:t>. All groups received correction doses of lispro before</w:t>
      </w:r>
      <w:r w:rsidRPr="00621CEF">
        <w:rPr>
          <w:rFonts w:ascii="Arial" w:hAnsi="Arial" w:cs="Arial"/>
          <w:spacing w:val="-39"/>
          <w:w w:val="105"/>
        </w:rPr>
        <w:t xml:space="preserve"> </w:t>
      </w:r>
      <w:r w:rsidRPr="00621CEF">
        <w:rPr>
          <w:rFonts w:ascii="Arial" w:hAnsi="Arial" w:cs="Arial"/>
          <w:w w:val="105"/>
        </w:rPr>
        <w:t>meals</w:t>
      </w:r>
      <w:r w:rsidRPr="00621CEF">
        <w:rPr>
          <w:rFonts w:ascii="Arial" w:hAnsi="Arial" w:cs="Arial"/>
          <w:w w:val="102"/>
        </w:rPr>
        <w:t xml:space="preserve"> </w:t>
      </w:r>
      <w:r w:rsidRPr="00621CEF">
        <w:rPr>
          <w:rFonts w:ascii="Arial" w:hAnsi="Arial" w:cs="Arial"/>
          <w:w w:val="105"/>
        </w:rPr>
        <w:t>and bedtime for blood glucose &gt;140 mg/dl (</w:t>
      </w:r>
      <w:r w:rsidR="00B807C1" w:rsidRPr="00621CEF">
        <w:rPr>
          <w:rFonts w:ascii="Arial" w:hAnsi="Arial" w:cs="Arial"/>
          <w:w w:val="105"/>
        </w:rPr>
        <w:t>&gt;</w:t>
      </w:r>
      <w:r w:rsidRPr="00621CEF">
        <w:rPr>
          <w:rFonts w:ascii="Arial" w:hAnsi="Arial" w:cs="Arial"/>
          <w:w w:val="105"/>
        </w:rPr>
        <w:t xml:space="preserve">7.8 mmol/l). In </w:t>
      </w:r>
      <w:r w:rsidR="006F4426" w:rsidRPr="00621CEF">
        <w:rPr>
          <w:rFonts w:ascii="Arial" w:hAnsi="Arial" w:cs="Arial"/>
          <w:w w:val="105"/>
        </w:rPr>
        <w:t xml:space="preserve">those </w:t>
      </w:r>
      <w:r w:rsidRPr="00621CEF">
        <w:rPr>
          <w:rFonts w:ascii="Arial" w:hAnsi="Arial" w:cs="Arial"/>
          <w:w w:val="105"/>
        </w:rPr>
        <w:t>with</w:t>
      </w:r>
      <w:r w:rsidRPr="00621CEF">
        <w:rPr>
          <w:rFonts w:ascii="Arial" w:hAnsi="Arial" w:cs="Arial"/>
          <w:spacing w:val="-14"/>
          <w:w w:val="105"/>
        </w:rPr>
        <w:t xml:space="preserve"> </w:t>
      </w:r>
      <w:r w:rsidRPr="00621CEF">
        <w:rPr>
          <w:rFonts w:ascii="Arial" w:hAnsi="Arial" w:cs="Arial"/>
          <w:w w:val="105"/>
        </w:rPr>
        <w:t>mild-moderate</w:t>
      </w:r>
      <w:r w:rsidRPr="00621CEF">
        <w:rPr>
          <w:rFonts w:ascii="Arial" w:hAnsi="Arial" w:cs="Arial"/>
          <w:w w:val="102"/>
        </w:rPr>
        <w:t xml:space="preserve"> </w:t>
      </w:r>
      <w:r w:rsidRPr="00621CEF">
        <w:rPr>
          <w:rFonts w:ascii="Arial" w:hAnsi="Arial" w:cs="Arial"/>
          <w:w w:val="105"/>
        </w:rPr>
        <w:t>hyperglycemia (&lt;180 mg/dl [</w:t>
      </w:r>
      <w:r w:rsidR="00B807C1" w:rsidRPr="00621CEF">
        <w:rPr>
          <w:rFonts w:ascii="Arial" w:hAnsi="Arial" w:cs="Arial"/>
          <w:w w:val="105"/>
        </w:rPr>
        <w:t>&lt;</w:t>
      </w:r>
      <w:r w:rsidRPr="00621CEF">
        <w:rPr>
          <w:rFonts w:ascii="Arial" w:hAnsi="Arial" w:cs="Arial"/>
          <w:w w:val="105"/>
        </w:rPr>
        <w:t>10 mmol/l]), the use of sitagliptin plus supplemental</w:t>
      </w:r>
      <w:r w:rsidRPr="00621CEF">
        <w:rPr>
          <w:rFonts w:ascii="Arial" w:hAnsi="Arial" w:cs="Arial"/>
          <w:spacing w:val="-26"/>
          <w:w w:val="105"/>
        </w:rPr>
        <w:t xml:space="preserve"> </w:t>
      </w:r>
      <w:r w:rsidRPr="00621CEF">
        <w:rPr>
          <w:rFonts w:ascii="Arial" w:hAnsi="Arial" w:cs="Arial"/>
          <w:w w:val="105"/>
        </w:rPr>
        <w:t>(correction</w:t>
      </w:r>
      <w:r w:rsidRPr="00621CEF">
        <w:rPr>
          <w:rFonts w:ascii="Arial" w:hAnsi="Arial" w:cs="Arial"/>
          <w:w w:val="102"/>
        </w:rPr>
        <w:t xml:space="preserve"> </w:t>
      </w:r>
      <w:r w:rsidRPr="00621CEF">
        <w:rPr>
          <w:rFonts w:ascii="Arial" w:hAnsi="Arial" w:cs="Arial"/>
          <w:w w:val="105"/>
        </w:rPr>
        <w:t xml:space="preserve">doses) or in combination </w:t>
      </w:r>
      <w:r w:rsidR="00A85832" w:rsidRPr="00621CEF">
        <w:rPr>
          <w:rFonts w:ascii="Arial" w:hAnsi="Arial" w:cs="Arial"/>
          <w:w w:val="105"/>
        </w:rPr>
        <w:t>with</w:t>
      </w:r>
      <w:r w:rsidRPr="00621CEF">
        <w:rPr>
          <w:rFonts w:ascii="Arial" w:hAnsi="Arial" w:cs="Arial"/>
          <w:w w:val="105"/>
        </w:rPr>
        <w:t xml:space="preserve"> basal insulin resulted in no significant differences in mean</w:t>
      </w:r>
      <w:r w:rsidRPr="00621CEF">
        <w:rPr>
          <w:rFonts w:ascii="Arial" w:hAnsi="Arial" w:cs="Arial"/>
          <w:spacing w:val="-21"/>
          <w:w w:val="105"/>
        </w:rPr>
        <w:t xml:space="preserve"> </w:t>
      </w:r>
      <w:r w:rsidRPr="00621CEF">
        <w:rPr>
          <w:rFonts w:ascii="Arial" w:hAnsi="Arial" w:cs="Arial"/>
          <w:w w:val="105"/>
        </w:rPr>
        <w:t>daily</w:t>
      </w:r>
      <w:r w:rsidRPr="00621CEF">
        <w:rPr>
          <w:rFonts w:ascii="Arial" w:hAnsi="Arial" w:cs="Arial"/>
          <w:w w:val="102"/>
        </w:rPr>
        <w:t xml:space="preserve"> </w:t>
      </w:r>
      <w:r w:rsidRPr="00621CEF">
        <w:rPr>
          <w:rFonts w:ascii="Arial" w:hAnsi="Arial" w:cs="Arial"/>
          <w:w w:val="105"/>
        </w:rPr>
        <w:t>blood glucose, frequency of hypoglycemia or the number of treatment failures compared</w:t>
      </w:r>
      <w:r w:rsidRPr="00621CEF">
        <w:rPr>
          <w:rFonts w:ascii="Arial" w:hAnsi="Arial" w:cs="Arial"/>
          <w:spacing w:val="-33"/>
          <w:w w:val="105"/>
        </w:rPr>
        <w:t xml:space="preserve"> </w:t>
      </w:r>
      <w:r w:rsidRPr="00621CEF">
        <w:rPr>
          <w:rFonts w:ascii="Arial" w:hAnsi="Arial" w:cs="Arial"/>
          <w:w w:val="105"/>
        </w:rPr>
        <w:t>to</w:t>
      </w:r>
      <w:r w:rsidRPr="00621CEF">
        <w:rPr>
          <w:rFonts w:ascii="Arial" w:hAnsi="Arial" w:cs="Arial"/>
          <w:w w:val="102"/>
        </w:rPr>
        <w:t xml:space="preserve"> </w:t>
      </w:r>
      <w:r w:rsidR="00A85832" w:rsidRPr="00621CEF">
        <w:rPr>
          <w:rFonts w:ascii="Arial" w:hAnsi="Arial" w:cs="Arial"/>
          <w:w w:val="102"/>
        </w:rPr>
        <w:t xml:space="preserve">the </w:t>
      </w:r>
      <w:r w:rsidR="00A85832" w:rsidRPr="00621CEF">
        <w:rPr>
          <w:rFonts w:ascii="Arial" w:hAnsi="Arial" w:cs="Arial"/>
          <w:w w:val="105"/>
        </w:rPr>
        <w:t>basal-</w:t>
      </w:r>
      <w:r w:rsidRPr="00621CEF">
        <w:rPr>
          <w:rFonts w:ascii="Arial" w:hAnsi="Arial" w:cs="Arial"/>
          <w:w w:val="105"/>
        </w:rPr>
        <w:t>bolus regimen</w:t>
      </w:r>
      <w:r w:rsidR="0066168D" w:rsidRPr="00621CEF">
        <w:rPr>
          <w:rFonts w:ascii="Arial" w:hAnsi="Arial" w:cs="Arial"/>
          <w:w w:val="105"/>
        </w:rPr>
        <w:t xml:space="preserve"> </w:t>
      </w:r>
      <w:r w:rsidR="00142F3B" w:rsidRPr="00621CEF">
        <w:rPr>
          <w:rFonts w:ascii="Arial" w:hAnsi="Arial" w:cs="Arial"/>
          <w:w w:val="105"/>
        </w:rPr>
        <w:fldChar w:fldCharType="begin"/>
      </w:r>
      <w:r w:rsidR="009C70D1" w:rsidRPr="00621CEF">
        <w:rPr>
          <w:rFonts w:ascii="Arial" w:hAnsi="Arial" w:cs="Arial"/>
          <w:w w:val="105"/>
        </w:rPr>
        <w:instrText xml:space="preserve"> ADDIN EN.CITE &lt;EndNote&gt;&lt;Cite&gt;&lt;Author&gt;Umpierrez&lt;/Author&gt;&lt;Year&gt;2013&lt;/Year&gt;&lt;RecNum&gt;5179&lt;/RecNum&gt;&lt;DisplayText&gt;(214)&lt;/DisplayText&gt;&lt;record&gt;&lt;rec-number&gt;5179&lt;/rec-number&gt;&lt;foreign-keys&gt;&lt;key app="EN" db-id="92e0twtemx5safeesetxf001ez59pdw9z2xx" timestamp="1589204306" guid="779e7c2d-c1ee-4977-bb1f-d32a07b5a4a8"&gt;5179&lt;/key&gt;&lt;/foreign-keys&gt;&lt;ref-type name="Journal Article"&gt;17&lt;/ref-type&gt;&lt;contributors&gt;&lt;authors&gt;&lt;author&gt;Umpierrez, G E&lt;/author&gt;&lt;author&gt;Gianchandani, R&lt;/author&gt;&lt;author&gt;Smiley, D&lt;/author&gt;&lt;author&gt;Wesorick, D H&lt;/author&gt;&lt;author&gt;Newton, C&lt;/author&gt;&lt;author&gt;Farrokhi, F&lt;/author&gt;&lt;author&gt;Peng, L&lt;/author&gt;&lt;author&gt;Lathkar-Pradhan, S&lt;/author&gt;&lt;author&gt;Pasquel, F&lt;/author&gt;&lt;/authors&gt;&lt;/contributors&gt;&lt;titles&gt;&lt;title&gt;Safety and efficacy of sitagliptin therapy for the inpatient management of general medicine and surgery patients with type 2 diabetes: A pilot, randomized, controlled study&lt;/title&gt;&lt;secondary-title&gt;Diabetes Care&lt;/secondary-title&gt;&lt;/titles&gt;&lt;periodical&gt;&lt;full-title&gt;Diabetes Care&lt;/full-title&gt;&lt;/periodical&gt;&lt;pages&gt;3430-3435&lt;/pages&gt;&lt;volume&gt;36&lt;/volume&gt;&lt;number&gt;11&lt;/number&gt;&lt;reprint-edition&gt;In File&lt;/reprint-edition&gt;&lt;keywords&gt;&lt;keyword&gt;Blood&lt;/keyword&gt;&lt;keyword&gt;diabetes&lt;/keyword&gt;&lt;keyword&gt;dose&lt;/keyword&gt;&lt;keyword&gt;failure&lt;/keyword&gt;&lt;keyword&gt;glargine&lt;/keyword&gt;&lt;keyword&gt;glucose&lt;/keyword&gt;&lt;keyword&gt;history&lt;/keyword&gt;&lt;keyword&gt;hospital&lt;/keyword&gt;&lt;keyword&gt;hyperglycemia&lt;/keyword&gt;&lt;keyword&gt;hypoglycemia&lt;/keyword&gt;&lt;keyword&gt;injections&lt;/keyword&gt;&lt;keyword&gt;inpatient&lt;/keyword&gt;&lt;keyword&gt;insulin&lt;/keyword&gt;&lt;keyword&gt;lispro&lt;/keyword&gt;&lt;keyword&gt;management&lt;/keyword&gt;&lt;keyword&gt;medicine&lt;/keyword&gt;&lt;keyword&gt;outcome&lt;/keyword&gt;&lt;keyword&gt;safety&lt;/keyword&gt;&lt;keyword&gt;studies&lt;/keyword&gt;&lt;keyword&gt;surgery&lt;/keyword&gt;&lt;keyword&gt;therapy&lt;/keyword&gt;&lt;keyword&gt;treatment&lt;/keyword&gt;&lt;keyword&gt;type 2&lt;/keyword&gt;&lt;keyword&gt;type 2 diabetes&lt;/keyword&gt;&lt;/keywords&gt;&lt;dates&gt;&lt;year&gt;2013&lt;/year&gt;&lt;pub-dates&gt;&lt;date&gt;2013&lt;/date&gt;&lt;/pub-dates&gt;&lt;/dates&gt;&lt;label&gt;5220&lt;/label&gt;&lt;urls&gt;&lt;related-urls&gt;&lt;url&gt;http://care.diabetesjournals.org/content/36/11/3430.abstract&lt;/url&gt;&lt;/related-urls&gt;&lt;/urls&gt;&lt;/record&gt;&lt;/Cite&gt;&lt;/EndNote&gt;</w:instrText>
      </w:r>
      <w:r w:rsidR="00142F3B" w:rsidRPr="00621CEF">
        <w:rPr>
          <w:rFonts w:ascii="Arial" w:hAnsi="Arial" w:cs="Arial"/>
          <w:w w:val="105"/>
        </w:rPr>
        <w:fldChar w:fldCharType="separate"/>
      </w:r>
      <w:r w:rsidR="009C70D1" w:rsidRPr="00621CEF">
        <w:rPr>
          <w:rFonts w:ascii="Arial" w:hAnsi="Arial" w:cs="Arial"/>
          <w:noProof/>
          <w:w w:val="105"/>
        </w:rPr>
        <w:t>(214)</w:t>
      </w:r>
      <w:r w:rsidR="00142F3B" w:rsidRPr="00621CEF">
        <w:rPr>
          <w:rFonts w:ascii="Arial" w:hAnsi="Arial" w:cs="Arial"/>
          <w:w w:val="105"/>
        </w:rPr>
        <w:fldChar w:fldCharType="end"/>
      </w:r>
      <w:r w:rsidRPr="00621CEF">
        <w:rPr>
          <w:rFonts w:ascii="Arial" w:hAnsi="Arial" w:cs="Arial"/>
          <w:w w:val="105"/>
        </w:rPr>
        <w:t>. The SITA-HOSPITAL trial, a multicenter, randomized</w:t>
      </w:r>
      <w:r w:rsidRPr="00621CEF">
        <w:rPr>
          <w:rFonts w:ascii="Arial" w:hAnsi="Arial" w:cs="Arial"/>
          <w:spacing w:val="4"/>
          <w:w w:val="105"/>
        </w:rPr>
        <w:t xml:space="preserve"> </w:t>
      </w:r>
      <w:r w:rsidRPr="00621CEF">
        <w:rPr>
          <w:rFonts w:ascii="Arial" w:hAnsi="Arial" w:cs="Arial"/>
          <w:w w:val="105"/>
        </w:rPr>
        <w:t>controlled</w:t>
      </w:r>
      <w:r w:rsidRPr="00621CEF">
        <w:rPr>
          <w:rFonts w:ascii="Arial" w:hAnsi="Arial" w:cs="Arial"/>
          <w:w w:val="102"/>
        </w:rPr>
        <w:t xml:space="preserve"> </w:t>
      </w:r>
      <w:r w:rsidRPr="00621CEF">
        <w:rPr>
          <w:rFonts w:ascii="Arial" w:hAnsi="Arial" w:cs="Arial"/>
          <w:w w:val="105"/>
        </w:rPr>
        <w:t xml:space="preserve">study in 279 general medicine and surgery </w:t>
      </w:r>
      <w:r w:rsidR="00250492" w:rsidRPr="00621CEF">
        <w:rPr>
          <w:rFonts w:ascii="Arial" w:hAnsi="Arial" w:cs="Arial"/>
          <w:w w:val="105"/>
        </w:rPr>
        <w:t>individuals</w:t>
      </w:r>
      <w:r w:rsidRPr="00621CEF">
        <w:rPr>
          <w:rFonts w:ascii="Arial" w:hAnsi="Arial" w:cs="Arial"/>
          <w:w w:val="105"/>
        </w:rPr>
        <w:t xml:space="preserve"> with type 2 diabetes previously treated</w:t>
      </w:r>
      <w:r w:rsidRPr="00621CEF">
        <w:rPr>
          <w:rFonts w:ascii="Arial" w:hAnsi="Arial" w:cs="Arial"/>
          <w:spacing w:val="-38"/>
          <w:w w:val="105"/>
        </w:rPr>
        <w:t xml:space="preserve"> </w:t>
      </w:r>
      <w:r w:rsidRPr="00621CEF">
        <w:rPr>
          <w:rFonts w:ascii="Arial" w:hAnsi="Arial" w:cs="Arial"/>
          <w:w w:val="105"/>
        </w:rPr>
        <w:t>with</w:t>
      </w:r>
      <w:r w:rsidRPr="00621CEF">
        <w:rPr>
          <w:rFonts w:ascii="Arial" w:hAnsi="Arial" w:cs="Arial"/>
          <w:w w:val="102"/>
        </w:rPr>
        <w:t xml:space="preserve"> </w:t>
      </w:r>
      <w:r w:rsidRPr="00621CEF">
        <w:rPr>
          <w:rFonts w:ascii="Arial" w:hAnsi="Arial" w:cs="Arial"/>
          <w:w w:val="105"/>
        </w:rPr>
        <w:t>oral</w:t>
      </w:r>
      <w:r w:rsidRPr="00621CEF">
        <w:rPr>
          <w:rFonts w:ascii="Arial" w:hAnsi="Arial" w:cs="Arial"/>
          <w:spacing w:val="-5"/>
          <w:w w:val="105"/>
        </w:rPr>
        <w:t xml:space="preserve"> </w:t>
      </w:r>
      <w:r w:rsidRPr="00621CEF">
        <w:rPr>
          <w:rFonts w:ascii="Arial" w:hAnsi="Arial" w:cs="Arial"/>
          <w:w w:val="105"/>
        </w:rPr>
        <w:t>anti-diabetic</w:t>
      </w:r>
      <w:r w:rsidRPr="00621CEF">
        <w:rPr>
          <w:rFonts w:ascii="Arial" w:hAnsi="Arial" w:cs="Arial"/>
          <w:spacing w:val="-4"/>
          <w:w w:val="105"/>
        </w:rPr>
        <w:t xml:space="preserve"> </w:t>
      </w:r>
      <w:r w:rsidRPr="00621CEF">
        <w:rPr>
          <w:rFonts w:ascii="Arial" w:hAnsi="Arial" w:cs="Arial"/>
          <w:w w:val="105"/>
        </w:rPr>
        <w:t>agents</w:t>
      </w:r>
      <w:r w:rsidRPr="00621CEF">
        <w:rPr>
          <w:rFonts w:ascii="Arial" w:hAnsi="Arial" w:cs="Arial"/>
          <w:spacing w:val="-4"/>
          <w:w w:val="105"/>
        </w:rPr>
        <w:t xml:space="preserve"> </w:t>
      </w:r>
      <w:r w:rsidRPr="00621CEF">
        <w:rPr>
          <w:rFonts w:ascii="Arial" w:hAnsi="Arial" w:cs="Arial"/>
          <w:w w:val="105"/>
        </w:rPr>
        <w:t>or</w:t>
      </w:r>
      <w:r w:rsidRPr="00621CEF">
        <w:rPr>
          <w:rFonts w:ascii="Arial" w:hAnsi="Arial" w:cs="Arial"/>
          <w:spacing w:val="-4"/>
          <w:w w:val="105"/>
        </w:rPr>
        <w:t xml:space="preserve"> </w:t>
      </w:r>
      <w:r w:rsidRPr="00621CEF">
        <w:rPr>
          <w:rFonts w:ascii="Arial" w:hAnsi="Arial" w:cs="Arial"/>
          <w:w w:val="105"/>
        </w:rPr>
        <w:t>low-dose</w:t>
      </w:r>
      <w:r w:rsidRPr="00621CEF">
        <w:rPr>
          <w:rFonts w:ascii="Arial" w:hAnsi="Arial" w:cs="Arial"/>
          <w:spacing w:val="-4"/>
          <w:w w:val="105"/>
        </w:rPr>
        <w:t xml:space="preserve"> </w:t>
      </w:r>
      <w:r w:rsidRPr="00621CEF">
        <w:rPr>
          <w:rFonts w:ascii="Arial" w:hAnsi="Arial" w:cs="Arial"/>
          <w:w w:val="105"/>
        </w:rPr>
        <w:t>insulin</w:t>
      </w:r>
      <w:r w:rsidRPr="00621CEF">
        <w:rPr>
          <w:rFonts w:ascii="Arial" w:hAnsi="Arial" w:cs="Arial"/>
          <w:spacing w:val="-4"/>
          <w:w w:val="105"/>
        </w:rPr>
        <w:t xml:space="preserve"> </w:t>
      </w:r>
      <w:r w:rsidRPr="00621CEF">
        <w:rPr>
          <w:rFonts w:ascii="Arial" w:hAnsi="Arial" w:cs="Arial"/>
          <w:w w:val="105"/>
        </w:rPr>
        <w:t>(&lt;0.6</w:t>
      </w:r>
      <w:r w:rsidRPr="00621CEF">
        <w:rPr>
          <w:rFonts w:ascii="Arial" w:hAnsi="Arial" w:cs="Arial"/>
          <w:spacing w:val="-4"/>
          <w:w w:val="105"/>
        </w:rPr>
        <w:t xml:space="preserve"> </w:t>
      </w:r>
      <w:r w:rsidRPr="00621CEF">
        <w:rPr>
          <w:rFonts w:ascii="Arial" w:hAnsi="Arial" w:cs="Arial"/>
          <w:w w:val="105"/>
        </w:rPr>
        <w:t>U/kg/d)</w:t>
      </w:r>
      <w:r w:rsidR="007A5B1E" w:rsidRPr="00621CEF">
        <w:rPr>
          <w:rFonts w:ascii="Arial" w:hAnsi="Arial" w:cs="Arial"/>
          <w:w w:val="105"/>
        </w:rPr>
        <w:t>,</w:t>
      </w:r>
      <w:r w:rsidRPr="00621CEF">
        <w:rPr>
          <w:rFonts w:ascii="Arial" w:hAnsi="Arial" w:cs="Arial"/>
          <w:spacing w:val="-4"/>
          <w:w w:val="105"/>
        </w:rPr>
        <w:t xml:space="preserve"> </w:t>
      </w:r>
      <w:r w:rsidRPr="00621CEF">
        <w:rPr>
          <w:rFonts w:ascii="Arial" w:hAnsi="Arial" w:cs="Arial"/>
          <w:w w:val="105"/>
        </w:rPr>
        <w:t>also</w:t>
      </w:r>
      <w:r w:rsidRPr="00621CEF">
        <w:rPr>
          <w:rFonts w:ascii="Arial" w:hAnsi="Arial" w:cs="Arial"/>
          <w:spacing w:val="-4"/>
          <w:w w:val="105"/>
        </w:rPr>
        <w:t xml:space="preserve"> </w:t>
      </w:r>
      <w:r w:rsidRPr="00621CEF">
        <w:rPr>
          <w:rFonts w:ascii="Arial" w:hAnsi="Arial" w:cs="Arial"/>
          <w:w w:val="105"/>
        </w:rPr>
        <w:t>reported</w:t>
      </w:r>
      <w:r w:rsidRPr="00621CEF">
        <w:rPr>
          <w:rFonts w:ascii="Arial" w:hAnsi="Arial" w:cs="Arial"/>
          <w:spacing w:val="-4"/>
          <w:w w:val="105"/>
        </w:rPr>
        <w:t xml:space="preserve"> </w:t>
      </w:r>
      <w:r w:rsidRPr="00621CEF">
        <w:rPr>
          <w:rFonts w:ascii="Arial" w:hAnsi="Arial" w:cs="Arial"/>
          <w:w w:val="105"/>
        </w:rPr>
        <w:t>similar</w:t>
      </w:r>
      <w:r w:rsidRPr="00621CEF">
        <w:rPr>
          <w:rFonts w:ascii="Arial" w:hAnsi="Arial" w:cs="Arial"/>
          <w:spacing w:val="-4"/>
          <w:w w:val="105"/>
        </w:rPr>
        <w:t xml:space="preserve"> </w:t>
      </w:r>
      <w:r w:rsidRPr="00621CEF">
        <w:rPr>
          <w:rFonts w:ascii="Arial" w:hAnsi="Arial" w:cs="Arial"/>
          <w:w w:val="105"/>
        </w:rPr>
        <w:t>glycemic</w:t>
      </w:r>
      <w:r w:rsidRPr="00621CEF">
        <w:rPr>
          <w:rFonts w:ascii="Arial" w:hAnsi="Arial" w:cs="Arial"/>
          <w:spacing w:val="-4"/>
          <w:w w:val="105"/>
        </w:rPr>
        <w:t xml:space="preserve"> </w:t>
      </w:r>
      <w:r w:rsidRPr="00621CEF">
        <w:rPr>
          <w:rFonts w:ascii="Arial" w:hAnsi="Arial" w:cs="Arial"/>
          <w:w w:val="105"/>
        </w:rPr>
        <w:t>control,</w:t>
      </w:r>
      <w:r w:rsidRPr="00621CEF">
        <w:rPr>
          <w:rFonts w:ascii="Arial" w:hAnsi="Arial" w:cs="Arial"/>
          <w:w w:val="102"/>
        </w:rPr>
        <w:t xml:space="preserve"> </w:t>
      </w:r>
      <w:r w:rsidRPr="00621CEF">
        <w:rPr>
          <w:rFonts w:ascii="Arial" w:hAnsi="Arial" w:cs="Arial"/>
          <w:w w:val="105"/>
        </w:rPr>
        <w:t>hypoglycemia</w:t>
      </w:r>
      <w:r w:rsidRPr="00621CEF">
        <w:rPr>
          <w:rFonts w:ascii="Arial" w:hAnsi="Arial" w:cs="Arial"/>
          <w:spacing w:val="-6"/>
          <w:w w:val="105"/>
        </w:rPr>
        <w:t xml:space="preserve"> </w:t>
      </w:r>
      <w:r w:rsidRPr="00621CEF">
        <w:rPr>
          <w:rFonts w:ascii="Arial" w:hAnsi="Arial" w:cs="Arial"/>
          <w:w w:val="105"/>
        </w:rPr>
        <w:t>rate,</w:t>
      </w:r>
      <w:r w:rsidRPr="00621CEF">
        <w:rPr>
          <w:rFonts w:ascii="Arial" w:hAnsi="Arial" w:cs="Arial"/>
          <w:spacing w:val="-6"/>
          <w:w w:val="105"/>
        </w:rPr>
        <w:t xml:space="preserve"> </w:t>
      </w:r>
      <w:r w:rsidRPr="00621CEF">
        <w:rPr>
          <w:rFonts w:ascii="Arial" w:hAnsi="Arial" w:cs="Arial"/>
          <w:w w:val="105"/>
        </w:rPr>
        <w:t>hospital</w:t>
      </w:r>
      <w:r w:rsidRPr="00621CEF">
        <w:rPr>
          <w:rFonts w:ascii="Arial" w:hAnsi="Arial" w:cs="Arial"/>
          <w:spacing w:val="-6"/>
          <w:w w:val="105"/>
        </w:rPr>
        <w:t xml:space="preserve"> </w:t>
      </w:r>
      <w:r w:rsidRPr="00621CEF">
        <w:rPr>
          <w:rFonts w:ascii="Arial" w:hAnsi="Arial" w:cs="Arial"/>
          <w:w w:val="105"/>
        </w:rPr>
        <w:t>length-of-stay,</w:t>
      </w:r>
      <w:r w:rsidRPr="00621CEF">
        <w:rPr>
          <w:rFonts w:ascii="Arial" w:hAnsi="Arial" w:cs="Arial"/>
          <w:spacing w:val="-6"/>
          <w:w w:val="105"/>
        </w:rPr>
        <w:t xml:space="preserve"> </w:t>
      </w:r>
      <w:r w:rsidRPr="00621CEF">
        <w:rPr>
          <w:rFonts w:ascii="Arial" w:hAnsi="Arial" w:cs="Arial"/>
          <w:w w:val="105"/>
        </w:rPr>
        <w:t>treatment</w:t>
      </w:r>
      <w:r w:rsidRPr="00621CEF">
        <w:rPr>
          <w:rFonts w:ascii="Arial" w:hAnsi="Arial" w:cs="Arial"/>
          <w:spacing w:val="-6"/>
          <w:w w:val="105"/>
        </w:rPr>
        <w:t xml:space="preserve"> </w:t>
      </w:r>
      <w:r w:rsidRPr="00621CEF">
        <w:rPr>
          <w:rFonts w:ascii="Arial" w:hAnsi="Arial" w:cs="Arial"/>
          <w:w w:val="105"/>
        </w:rPr>
        <w:t>failures</w:t>
      </w:r>
      <w:r w:rsidRPr="00621CEF">
        <w:rPr>
          <w:rFonts w:ascii="Arial" w:hAnsi="Arial" w:cs="Arial"/>
          <w:spacing w:val="-6"/>
          <w:w w:val="105"/>
        </w:rPr>
        <w:t xml:space="preserve"> </w:t>
      </w:r>
      <w:r w:rsidRPr="00621CEF">
        <w:rPr>
          <w:rFonts w:ascii="Arial" w:hAnsi="Arial" w:cs="Arial"/>
          <w:w w:val="105"/>
        </w:rPr>
        <w:t>or</w:t>
      </w:r>
      <w:r w:rsidRPr="00621CEF">
        <w:rPr>
          <w:rFonts w:ascii="Arial" w:hAnsi="Arial" w:cs="Arial"/>
          <w:spacing w:val="-6"/>
          <w:w w:val="105"/>
        </w:rPr>
        <w:t xml:space="preserve"> </w:t>
      </w:r>
      <w:r w:rsidRPr="00621CEF">
        <w:rPr>
          <w:rFonts w:ascii="Arial" w:hAnsi="Arial" w:cs="Arial"/>
          <w:w w:val="105"/>
        </w:rPr>
        <w:t>hospital</w:t>
      </w:r>
      <w:r w:rsidRPr="00621CEF">
        <w:rPr>
          <w:rFonts w:ascii="Arial" w:hAnsi="Arial" w:cs="Arial"/>
          <w:spacing w:val="-6"/>
          <w:w w:val="105"/>
        </w:rPr>
        <w:t xml:space="preserve"> </w:t>
      </w:r>
      <w:r w:rsidRPr="00621CEF">
        <w:rPr>
          <w:rFonts w:ascii="Arial" w:hAnsi="Arial" w:cs="Arial"/>
          <w:w w:val="105"/>
        </w:rPr>
        <w:t>complications</w:t>
      </w:r>
      <w:r w:rsidRPr="00621CEF">
        <w:rPr>
          <w:rFonts w:ascii="Arial" w:hAnsi="Arial" w:cs="Arial"/>
          <w:spacing w:val="-6"/>
          <w:w w:val="105"/>
        </w:rPr>
        <w:t xml:space="preserve"> </w:t>
      </w:r>
      <w:r w:rsidRPr="00621CEF">
        <w:rPr>
          <w:rFonts w:ascii="Arial" w:hAnsi="Arial" w:cs="Arial"/>
          <w:w w:val="105"/>
        </w:rPr>
        <w:t>(including</w:t>
      </w:r>
      <w:r w:rsidRPr="00621CEF">
        <w:rPr>
          <w:rFonts w:ascii="Arial" w:hAnsi="Arial" w:cs="Arial"/>
          <w:w w:val="102"/>
        </w:rPr>
        <w:t xml:space="preserve"> </w:t>
      </w:r>
      <w:r w:rsidRPr="00621CEF">
        <w:rPr>
          <w:rFonts w:ascii="Arial" w:hAnsi="Arial" w:cs="Arial"/>
          <w:w w:val="105"/>
        </w:rPr>
        <w:t>acute</w:t>
      </w:r>
      <w:r w:rsidRPr="00621CEF">
        <w:rPr>
          <w:rFonts w:ascii="Arial" w:hAnsi="Arial" w:cs="Arial"/>
          <w:spacing w:val="-4"/>
          <w:w w:val="105"/>
        </w:rPr>
        <w:t xml:space="preserve"> </w:t>
      </w:r>
      <w:r w:rsidRPr="00621CEF">
        <w:rPr>
          <w:rFonts w:ascii="Arial" w:hAnsi="Arial" w:cs="Arial"/>
          <w:w w:val="105"/>
        </w:rPr>
        <w:t>kidney</w:t>
      </w:r>
      <w:r w:rsidRPr="00621CEF">
        <w:rPr>
          <w:rFonts w:ascii="Arial" w:hAnsi="Arial" w:cs="Arial"/>
          <w:spacing w:val="-4"/>
          <w:w w:val="105"/>
        </w:rPr>
        <w:t xml:space="preserve"> </w:t>
      </w:r>
      <w:r w:rsidRPr="00621CEF">
        <w:rPr>
          <w:rFonts w:ascii="Arial" w:hAnsi="Arial" w:cs="Arial"/>
          <w:w w:val="105"/>
        </w:rPr>
        <w:t>injury</w:t>
      </w:r>
      <w:r w:rsidRPr="00621CEF">
        <w:rPr>
          <w:rFonts w:ascii="Arial" w:hAnsi="Arial" w:cs="Arial"/>
          <w:spacing w:val="-4"/>
          <w:w w:val="105"/>
        </w:rPr>
        <w:t xml:space="preserve"> </w:t>
      </w:r>
      <w:r w:rsidRPr="00621CEF">
        <w:rPr>
          <w:rFonts w:ascii="Arial" w:hAnsi="Arial" w:cs="Arial"/>
          <w:w w:val="105"/>
        </w:rPr>
        <w:t>or</w:t>
      </w:r>
      <w:r w:rsidRPr="00621CEF">
        <w:rPr>
          <w:rFonts w:ascii="Arial" w:hAnsi="Arial" w:cs="Arial"/>
          <w:spacing w:val="-4"/>
          <w:w w:val="105"/>
        </w:rPr>
        <w:t xml:space="preserve"> </w:t>
      </w:r>
      <w:r w:rsidRPr="00621CEF">
        <w:rPr>
          <w:rFonts w:ascii="Arial" w:hAnsi="Arial" w:cs="Arial"/>
          <w:w w:val="105"/>
        </w:rPr>
        <w:t>pancreatitis)</w:t>
      </w:r>
      <w:r w:rsidRPr="00621CEF">
        <w:rPr>
          <w:rFonts w:ascii="Arial" w:hAnsi="Arial" w:cs="Arial"/>
          <w:spacing w:val="-4"/>
          <w:w w:val="105"/>
        </w:rPr>
        <w:t xml:space="preserve"> </w:t>
      </w:r>
      <w:r w:rsidRPr="00621CEF">
        <w:rPr>
          <w:rFonts w:ascii="Arial" w:hAnsi="Arial" w:cs="Arial"/>
          <w:w w:val="105"/>
        </w:rPr>
        <w:t>between</w:t>
      </w:r>
      <w:r w:rsidRPr="00621CEF">
        <w:rPr>
          <w:rFonts w:ascii="Arial" w:hAnsi="Arial" w:cs="Arial"/>
          <w:spacing w:val="-4"/>
          <w:w w:val="105"/>
        </w:rPr>
        <w:t xml:space="preserve"> </w:t>
      </w:r>
      <w:r w:rsidRPr="00621CEF">
        <w:rPr>
          <w:rFonts w:ascii="Arial" w:hAnsi="Arial" w:cs="Arial"/>
          <w:w w:val="105"/>
        </w:rPr>
        <w:t>the</w:t>
      </w:r>
      <w:r w:rsidRPr="00621CEF">
        <w:rPr>
          <w:rFonts w:ascii="Arial" w:hAnsi="Arial" w:cs="Arial"/>
          <w:spacing w:val="-4"/>
          <w:w w:val="105"/>
        </w:rPr>
        <w:t xml:space="preserve"> </w:t>
      </w:r>
      <w:r w:rsidRPr="00621CEF">
        <w:rPr>
          <w:rFonts w:ascii="Arial" w:hAnsi="Arial" w:cs="Arial"/>
          <w:w w:val="105"/>
        </w:rPr>
        <w:t>combination</w:t>
      </w:r>
      <w:r w:rsidRPr="00621CEF">
        <w:rPr>
          <w:rFonts w:ascii="Arial" w:hAnsi="Arial" w:cs="Arial"/>
          <w:spacing w:val="-4"/>
          <w:w w:val="105"/>
        </w:rPr>
        <w:t xml:space="preserve"> </w:t>
      </w:r>
      <w:r w:rsidRPr="00621CEF">
        <w:rPr>
          <w:rFonts w:ascii="Arial" w:hAnsi="Arial" w:cs="Arial"/>
          <w:w w:val="105"/>
        </w:rPr>
        <w:t>of</w:t>
      </w:r>
      <w:r w:rsidRPr="00621CEF">
        <w:rPr>
          <w:rFonts w:ascii="Arial" w:hAnsi="Arial" w:cs="Arial"/>
          <w:spacing w:val="-5"/>
          <w:w w:val="105"/>
        </w:rPr>
        <w:t xml:space="preserve"> </w:t>
      </w:r>
      <w:r w:rsidRPr="00621CEF">
        <w:rPr>
          <w:rFonts w:ascii="Arial" w:hAnsi="Arial" w:cs="Arial"/>
          <w:w w:val="105"/>
        </w:rPr>
        <w:t>oral</w:t>
      </w:r>
      <w:r w:rsidRPr="00621CEF">
        <w:rPr>
          <w:rFonts w:ascii="Arial" w:hAnsi="Arial" w:cs="Arial"/>
          <w:spacing w:val="-5"/>
          <w:w w:val="105"/>
        </w:rPr>
        <w:t xml:space="preserve"> </w:t>
      </w:r>
      <w:r w:rsidRPr="00621CEF">
        <w:rPr>
          <w:rFonts w:ascii="Arial" w:hAnsi="Arial" w:cs="Arial"/>
          <w:w w:val="105"/>
        </w:rPr>
        <w:t>sitagliptin</w:t>
      </w:r>
      <w:r w:rsidRPr="00621CEF">
        <w:rPr>
          <w:rFonts w:ascii="Arial" w:hAnsi="Arial" w:cs="Arial"/>
          <w:spacing w:val="-4"/>
          <w:w w:val="105"/>
        </w:rPr>
        <w:t xml:space="preserve"> </w:t>
      </w:r>
      <w:r w:rsidRPr="00621CEF">
        <w:rPr>
          <w:rFonts w:ascii="Arial" w:hAnsi="Arial" w:cs="Arial"/>
          <w:w w:val="105"/>
        </w:rPr>
        <w:t>plus</w:t>
      </w:r>
      <w:r w:rsidRPr="00621CEF">
        <w:rPr>
          <w:rFonts w:ascii="Arial" w:hAnsi="Arial" w:cs="Arial"/>
          <w:spacing w:val="-4"/>
          <w:w w:val="105"/>
        </w:rPr>
        <w:t xml:space="preserve"> </w:t>
      </w:r>
      <w:r w:rsidRPr="00621CEF">
        <w:rPr>
          <w:rFonts w:ascii="Arial" w:hAnsi="Arial" w:cs="Arial"/>
          <w:w w:val="105"/>
        </w:rPr>
        <w:t>basal</w:t>
      </w:r>
      <w:r w:rsidRPr="00621CEF">
        <w:rPr>
          <w:rFonts w:ascii="Arial" w:hAnsi="Arial" w:cs="Arial"/>
          <w:spacing w:val="-5"/>
          <w:w w:val="105"/>
        </w:rPr>
        <w:t xml:space="preserve"> </w:t>
      </w:r>
      <w:r w:rsidRPr="00621CEF">
        <w:rPr>
          <w:rFonts w:ascii="Arial" w:hAnsi="Arial" w:cs="Arial"/>
          <w:w w:val="105"/>
        </w:rPr>
        <w:t>insulin</w:t>
      </w:r>
      <w:r w:rsidRPr="00621CEF">
        <w:rPr>
          <w:rFonts w:ascii="Arial" w:hAnsi="Arial" w:cs="Arial"/>
          <w:w w:val="102"/>
        </w:rPr>
        <w:t xml:space="preserve"> </w:t>
      </w:r>
      <w:r w:rsidRPr="00621CEF">
        <w:rPr>
          <w:rFonts w:ascii="Arial" w:hAnsi="Arial" w:cs="Arial"/>
          <w:w w:val="105"/>
        </w:rPr>
        <w:t>to the more labor-intensive basal-bolus insulin regimen</w:t>
      </w:r>
      <w:r w:rsidR="0066168D" w:rsidRPr="00621CEF">
        <w:rPr>
          <w:rFonts w:ascii="Arial" w:hAnsi="Arial" w:cs="Arial"/>
          <w:w w:val="105"/>
        </w:rPr>
        <w:t xml:space="preserve"> </w:t>
      </w:r>
      <w:r w:rsidR="00142F3B" w:rsidRPr="00621CEF">
        <w:rPr>
          <w:rFonts w:ascii="Arial" w:hAnsi="Arial" w:cs="Arial"/>
          <w:w w:val="105"/>
        </w:rPr>
        <w:fldChar w:fldCharType="begin">
          <w:fldData xml:space="preserve">PEVuZE5vdGU+PENpdGU+PEF1dGhvcj5QYXNxdWVsPC9BdXRob3I+PFllYXI+MjAxNzwvWWVhcj48
UmVjTnVtPjY4MTM8L1JlY051bT48RGlzcGxheVRleHQ+KDIxNSk8L0Rpc3BsYXlUZXh0PjxyZWNv
cmQ+PHJlYy1udW1iZXI+NjgxMzwvcmVjLW51bWJlcj48Zm9yZWlnbi1rZXlzPjxrZXkgYXBwPSJF
TiIgZGItaWQ9IjkyZTB0d3RlbXg1c2FmZWVzZXR4ZjAwMWV6NTlwZHc5ejJ4eCIgdGltZXN0YW1w
PSIxNTg5MjA0MzIxIiBndWlkPSIxNjA5MDVjMS1lNjE5LTQ0Y2UtODY0My1iMzUzMmRkYWUzODYi
PjY4MTM8L2tleT48L2ZvcmVpZ24ta2V5cz48cmVmLXR5cGUgbmFtZT0iSm91cm5hbCBBcnRpY2xl
Ij4xNzwvcmVmLXR5cGU+PGNvbnRyaWJ1dG9ycz48YXV0aG9ycz48YXV0aG9yPlBhc3F1ZWwsIEYg
SjwvYXV0aG9yPjxhdXRob3I+R2lhbmNoYW5kYW5pLCBSPC9hdXRob3I+PGF1dGhvcj5SdWJpbiwg
RCBKPC9hdXRob3I+PGF1dGhvcj5EdW5nYW4sIEsgTTwvYXV0aG9yPjxhdXRob3I+QW56b2xhLCBJ
PC9hdXRob3I+PGF1dGhvcj5Hb21leiwgUCBDPC9hdXRob3I+PGF1dGhvcj5QZW5nLCBMPC9hdXRo
b3I+PGF1dGhvcj5Ib2Rpc2gsIEk8L2F1dGhvcj48YXV0aG9yPkJvZG5hciwgVDwvYXV0aG9yPjxh
dXRob3I+V2Vzb3JpY2ssIEQ8L2F1dGhvcj48YXV0aG9yPkJhbGFrcmlzaG5hbiwgVjwvYXV0aG9y
PjxhdXRob3I+T3NlaSwgSzwvYXV0aG9yPjxhdXRob3I+VW1waWVycmV6LCBHIEU8L2F1dGhvcj48
L2F1dGhvcnM+PC9jb250cmlidXRvcnM+PHRpdGxlcz48dGl0bGU+RWZmaWNhY3kgb2Ygc2l0YWds
aXB0aW4gZm9yIHRoZSBob3NwaXRhbCBtYW5hZ2VtZW50IG9mIGdlbmVyYWwgbWVkaWNpbmUgYW5k
IHN1cmdlcnkgcGF0aWVudHMgd2l0aCB0eXBlIDIgZGlhYmV0ZXMgKFNpdGEtSG9zcGl0YWwpOiBh
IG11bHRpY2VudHJlLCBwcm9zcGVjdGl2ZSwgb3Blbi1sYWJlbCwgbm9uLWluZmVyaW9yaXR5IHJh
bmRvbWlzZWQgdHJpYWw8L3RpdGxlPjxzZWNvbmRhcnktdGl0bGU+TGFuY2V0IERpYWJldGVzIGFu
ZCBFbmRvY3Jpbm9sb2d5PC9zZWNvbmRhcnktdGl0bGU+PC90aXRsZXM+PHBlcmlvZGljYWw+PGZ1
bGwtdGl0bGU+TGFuY2V0IERpYWJldGVzIGFuZCBFbmRvY3Jpbm9sb2d5PC9mdWxsLXRpdGxlPjwv
cGVyaW9kaWNhbD48cGFnZXM+MTI1LTEzMzwvcGFnZXM+PHZvbHVtZT41PC92b2x1bWU+PG51bWJl
cj4yPC9udW1iZXI+PHJlcHJpbnQtZWRpdGlvbj5JbiBGaWxlPC9yZXByaW50LWVkaXRpb24+PGtl
eXdvcmRzPjxrZXl3b3JkPmRpYWJldGVzPC9rZXl3b3JkPjxrZXl3b3JkPmRydWc8L2tleXdvcmQ+
PGtleXdvcmQ+ZHJ1Z3M8L2tleXdvcmQ+PGtleXdvcmQ+aG9zcGl0YWw8L2tleXdvcmQ+PGtleXdv
cmQ+aW5zdWxpbjwva2V5d29yZD48a2V5d29yZD5tYW5hZ2VtZW50PC9rZXl3b3JkPjxrZXl3b3Jk
Pm1lZGljaW5lPC9rZXl3b3JkPjxrZXl3b3JkPnJhbmRvbWlzZWQ8L2tleXdvcmQ+PGtleXdvcmQ+
c2FmZXR5PC9rZXl3b3JkPjxrZXl3b3JkPnN0dWRpZXM8L2tleXdvcmQ+PGtleXdvcmQ+c3VyZ2Vy
eTwva2V5d29yZD48a2V5d29yZD50cmVhdG1lbnQ8L2tleXdvcmQ+PGtleXdvcmQ+dHJpYWw8L2tl
eXdvcmQ+PGtleXdvcmQ+dHlwZSAyPC9rZXl3b3JkPjxrZXl3b3JkPnR5cGUgMiBkaWFiZXRlczwv
a2V5d29yZD48a2V5d29yZD5QREYgaW4gZmlsZTwva2V5d29yZD48a2V5d29yZD5jbGluaWNhbDwv
a2V5d29yZD48a2V5d29yZD5CbG9vZDwva2V5d29yZD48a2V5d29yZD5nbHVjb3NlPC9rZXl3b3Jk
PjxrZXl3b3JkPldITzwva2V5d29yZD48a2V5d29yZD5kb3NlPC9rZXl3b3JkPjxrZXl3b3JkPmds
YXJnaW5lPC9rZXl3b3JkPjxrZXl3b3JkPmluc3VsaW4gbGlzcHJvPC9rZXl3b3JkPjxrZXl3b3Jk
Pmxpc3Bybzwva2V5d29yZD48a2V5d29yZD5hZG1pc3Npb248L2tleXdvcmQ+PGtleXdvcmQ+Ymxv
Y2s8L2tleXdvcmQ+PGtleXdvcmQ+cHJpbWFyeTwva2V5d29yZD48a2V5d29yZD5tZWFuPC9rZXl3
b3JkPjxrZXl3b3JkPnRoZXJhcHk8L2tleXdvcmQ+PGtleXdvcmQ+aHlwb2dseWNhZW1pYTwva2V5
d29yZD48a2V5d29yZD5oeXBlcmdseWNhZW1pYTwva2V5d29yZD48a2V5d29yZD5mYWlsdXJlPC9r
ZXl3b3JkPjxrZXl3b3JkPmRlYXRoPC9rZXl3b3JkPjxrZXl3b3JkPmNvbXBsaWNhdGlvbnM8L2tl
eXdvcmQ+PGtleXdvcmQ+a2lkbmV5PC9rZXl3b3JkPjxrZXl3b3JkPmluanVyeTwva2V5d29yZD48
L2tleXdvcmRzPjxkYXRlcz48eWVhcj4yMDE3PC95ZWFyPjxwdWItZGF0ZXM+PGRhdGU+MjAxNzwv
ZGF0ZT48L3B1Yi1kYXRlcz48L2RhdGVzPjxpc2JuPjIyMTMtODU4NzwvaXNibj48bGFiZWw+Njg4
NjwvbGFiZWw+PHVybHM+PHJlbGF0ZWQtdXJscz48dXJsPmh0dHA6Ly9keC5kb2kub3JnLzEwLjEw
MTYvUzIyMTMtODU4NygxNikzMDQwMi04PC91cmw+PC9yZWxhdGVkLXVybHM+PC91cmxzPjwvcmVj
b3JkPjwvQ2l0ZT48L0VuZE5vdGU+
</w:fldData>
        </w:fldChar>
      </w:r>
      <w:r w:rsidR="009C70D1" w:rsidRPr="00621CEF">
        <w:rPr>
          <w:rFonts w:ascii="Arial" w:hAnsi="Arial" w:cs="Arial"/>
          <w:w w:val="105"/>
        </w:rPr>
        <w:instrText xml:space="preserve"> ADDIN EN.CITE </w:instrText>
      </w:r>
      <w:r w:rsidR="009C70D1" w:rsidRPr="00621CEF">
        <w:rPr>
          <w:rFonts w:ascii="Arial" w:hAnsi="Arial" w:cs="Arial"/>
          <w:w w:val="105"/>
        </w:rPr>
        <w:fldChar w:fldCharType="begin">
          <w:fldData xml:space="preserve">PEVuZE5vdGU+PENpdGU+PEF1dGhvcj5QYXNxdWVsPC9BdXRob3I+PFllYXI+MjAxNzwvWWVhcj48
UmVjTnVtPjY4MTM8L1JlY051bT48RGlzcGxheVRleHQ+KDIxNSk8L0Rpc3BsYXlUZXh0PjxyZWNv
cmQ+PHJlYy1udW1iZXI+NjgxMzwvcmVjLW51bWJlcj48Zm9yZWlnbi1rZXlzPjxrZXkgYXBwPSJF
TiIgZGItaWQ9IjkyZTB0d3RlbXg1c2FmZWVzZXR4ZjAwMWV6NTlwZHc5ejJ4eCIgdGltZXN0YW1w
PSIxNTg5MjA0MzIxIiBndWlkPSIxNjA5MDVjMS1lNjE5LTQ0Y2UtODY0My1iMzUzMmRkYWUzODYi
PjY4MTM8L2tleT48L2ZvcmVpZ24ta2V5cz48cmVmLXR5cGUgbmFtZT0iSm91cm5hbCBBcnRpY2xl
Ij4xNzwvcmVmLXR5cGU+PGNvbnRyaWJ1dG9ycz48YXV0aG9ycz48YXV0aG9yPlBhc3F1ZWwsIEYg
SjwvYXV0aG9yPjxhdXRob3I+R2lhbmNoYW5kYW5pLCBSPC9hdXRob3I+PGF1dGhvcj5SdWJpbiwg
RCBKPC9hdXRob3I+PGF1dGhvcj5EdW5nYW4sIEsgTTwvYXV0aG9yPjxhdXRob3I+QW56b2xhLCBJ
PC9hdXRob3I+PGF1dGhvcj5Hb21leiwgUCBDPC9hdXRob3I+PGF1dGhvcj5QZW5nLCBMPC9hdXRo
b3I+PGF1dGhvcj5Ib2Rpc2gsIEk8L2F1dGhvcj48YXV0aG9yPkJvZG5hciwgVDwvYXV0aG9yPjxh
dXRob3I+V2Vzb3JpY2ssIEQ8L2F1dGhvcj48YXV0aG9yPkJhbGFrcmlzaG5hbiwgVjwvYXV0aG9y
PjxhdXRob3I+T3NlaSwgSzwvYXV0aG9yPjxhdXRob3I+VW1waWVycmV6LCBHIEU8L2F1dGhvcj48
L2F1dGhvcnM+PC9jb250cmlidXRvcnM+PHRpdGxlcz48dGl0bGU+RWZmaWNhY3kgb2Ygc2l0YWds
aXB0aW4gZm9yIHRoZSBob3NwaXRhbCBtYW5hZ2VtZW50IG9mIGdlbmVyYWwgbWVkaWNpbmUgYW5k
IHN1cmdlcnkgcGF0aWVudHMgd2l0aCB0eXBlIDIgZGlhYmV0ZXMgKFNpdGEtSG9zcGl0YWwpOiBh
IG11bHRpY2VudHJlLCBwcm9zcGVjdGl2ZSwgb3Blbi1sYWJlbCwgbm9uLWluZmVyaW9yaXR5IHJh
bmRvbWlzZWQgdHJpYWw8L3RpdGxlPjxzZWNvbmRhcnktdGl0bGU+TGFuY2V0IERpYWJldGVzIGFu
ZCBFbmRvY3Jpbm9sb2d5PC9zZWNvbmRhcnktdGl0bGU+PC90aXRsZXM+PHBlcmlvZGljYWw+PGZ1
bGwtdGl0bGU+TGFuY2V0IERpYWJldGVzIGFuZCBFbmRvY3Jpbm9sb2d5PC9mdWxsLXRpdGxlPjwv
cGVyaW9kaWNhbD48cGFnZXM+MTI1LTEzMzwvcGFnZXM+PHZvbHVtZT41PC92b2x1bWU+PG51bWJl
cj4yPC9udW1iZXI+PHJlcHJpbnQtZWRpdGlvbj5JbiBGaWxlPC9yZXByaW50LWVkaXRpb24+PGtl
eXdvcmRzPjxrZXl3b3JkPmRpYWJldGVzPC9rZXl3b3JkPjxrZXl3b3JkPmRydWc8L2tleXdvcmQ+
PGtleXdvcmQ+ZHJ1Z3M8L2tleXdvcmQ+PGtleXdvcmQ+aG9zcGl0YWw8L2tleXdvcmQ+PGtleXdv
cmQ+aW5zdWxpbjwva2V5d29yZD48a2V5d29yZD5tYW5hZ2VtZW50PC9rZXl3b3JkPjxrZXl3b3Jk
Pm1lZGljaW5lPC9rZXl3b3JkPjxrZXl3b3JkPnJhbmRvbWlzZWQ8L2tleXdvcmQ+PGtleXdvcmQ+
c2FmZXR5PC9rZXl3b3JkPjxrZXl3b3JkPnN0dWRpZXM8L2tleXdvcmQ+PGtleXdvcmQ+c3VyZ2Vy
eTwva2V5d29yZD48a2V5d29yZD50cmVhdG1lbnQ8L2tleXdvcmQ+PGtleXdvcmQ+dHJpYWw8L2tl
eXdvcmQ+PGtleXdvcmQ+dHlwZSAyPC9rZXl3b3JkPjxrZXl3b3JkPnR5cGUgMiBkaWFiZXRlczwv
a2V5d29yZD48a2V5d29yZD5QREYgaW4gZmlsZTwva2V5d29yZD48a2V5d29yZD5jbGluaWNhbDwv
a2V5d29yZD48a2V5d29yZD5CbG9vZDwva2V5d29yZD48a2V5d29yZD5nbHVjb3NlPC9rZXl3b3Jk
PjxrZXl3b3JkPldITzwva2V5d29yZD48a2V5d29yZD5kb3NlPC9rZXl3b3JkPjxrZXl3b3JkPmds
YXJnaW5lPC9rZXl3b3JkPjxrZXl3b3JkPmluc3VsaW4gbGlzcHJvPC9rZXl3b3JkPjxrZXl3b3Jk
Pmxpc3Bybzwva2V5d29yZD48a2V5d29yZD5hZG1pc3Npb248L2tleXdvcmQ+PGtleXdvcmQ+Ymxv
Y2s8L2tleXdvcmQ+PGtleXdvcmQ+cHJpbWFyeTwva2V5d29yZD48a2V5d29yZD5tZWFuPC9rZXl3
b3JkPjxrZXl3b3JkPnRoZXJhcHk8L2tleXdvcmQ+PGtleXdvcmQ+aHlwb2dseWNhZW1pYTwva2V5
d29yZD48a2V5d29yZD5oeXBlcmdseWNhZW1pYTwva2V5d29yZD48a2V5d29yZD5mYWlsdXJlPC9r
ZXl3b3JkPjxrZXl3b3JkPmRlYXRoPC9rZXl3b3JkPjxrZXl3b3JkPmNvbXBsaWNhdGlvbnM8L2tl
eXdvcmQ+PGtleXdvcmQ+a2lkbmV5PC9rZXl3b3JkPjxrZXl3b3JkPmluanVyeTwva2V5d29yZD48
L2tleXdvcmRzPjxkYXRlcz48eWVhcj4yMDE3PC95ZWFyPjxwdWItZGF0ZXM+PGRhdGU+MjAxNzwv
ZGF0ZT48L3B1Yi1kYXRlcz48L2RhdGVzPjxpc2JuPjIyMTMtODU4NzwvaXNibj48bGFiZWw+Njg4
NjwvbGFiZWw+PHVybHM+PHJlbGF0ZWQtdXJscz48dXJsPmh0dHA6Ly9keC5kb2kub3JnLzEwLjEw
MTYvUzIyMTMtODU4NygxNikzMDQwMi04PC91cmw+PC9yZWxhdGVkLXVybHM+PC91cmxzPjwvcmVj
b3JkPjwvQ2l0ZT48L0VuZE5vdGU+
</w:fldData>
        </w:fldChar>
      </w:r>
      <w:r w:rsidR="009C70D1" w:rsidRPr="00621CEF">
        <w:rPr>
          <w:rFonts w:ascii="Arial" w:hAnsi="Arial" w:cs="Arial"/>
          <w:w w:val="105"/>
        </w:rPr>
        <w:instrText xml:space="preserve"> ADDIN EN.CITE.DATA </w:instrText>
      </w:r>
      <w:r w:rsidR="009C70D1" w:rsidRPr="00621CEF">
        <w:rPr>
          <w:rFonts w:ascii="Arial" w:hAnsi="Arial" w:cs="Arial"/>
          <w:w w:val="105"/>
        </w:rPr>
      </w:r>
      <w:r w:rsidR="009C70D1" w:rsidRPr="00621CEF">
        <w:rPr>
          <w:rFonts w:ascii="Arial" w:hAnsi="Arial" w:cs="Arial"/>
          <w:w w:val="105"/>
        </w:rPr>
        <w:fldChar w:fldCharType="end"/>
      </w:r>
      <w:r w:rsidR="00142F3B" w:rsidRPr="00621CEF">
        <w:rPr>
          <w:rFonts w:ascii="Arial" w:hAnsi="Arial" w:cs="Arial"/>
          <w:w w:val="105"/>
        </w:rPr>
      </w:r>
      <w:r w:rsidR="00142F3B" w:rsidRPr="00621CEF">
        <w:rPr>
          <w:rFonts w:ascii="Arial" w:hAnsi="Arial" w:cs="Arial"/>
          <w:w w:val="105"/>
        </w:rPr>
        <w:fldChar w:fldCharType="separate"/>
      </w:r>
      <w:r w:rsidR="009C70D1" w:rsidRPr="00621CEF">
        <w:rPr>
          <w:rFonts w:ascii="Arial" w:hAnsi="Arial" w:cs="Arial"/>
          <w:noProof/>
          <w:w w:val="105"/>
        </w:rPr>
        <w:t>(215)</w:t>
      </w:r>
      <w:r w:rsidR="00142F3B" w:rsidRPr="00621CEF">
        <w:rPr>
          <w:rFonts w:ascii="Arial" w:hAnsi="Arial" w:cs="Arial"/>
          <w:w w:val="105"/>
        </w:rPr>
        <w:fldChar w:fldCharType="end"/>
      </w:r>
      <w:r w:rsidRPr="00621CEF">
        <w:rPr>
          <w:rFonts w:ascii="Arial" w:hAnsi="Arial" w:cs="Arial"/>
          <w:w w:val="105"/>
        </w:rPr>
        <w:t>.</w:t>
      </w:r>
    </w:p>
    <w:p w14:paraId="34B0F4FE" w14:textId="77777777" w:rsidR="00FB094E" w:rsidRPr="00621CEF" w:rsidRDefault="00FB094E" w:rsidP="00621CEF">
      <w:pPr>
        <w:spacing w:line="276" w:lineRule="auto"/>
        <w:rPr>
          <w:rFonts w:ascii="Arial" w:hAnsi="Arial" w:cs="Arial"/>
          <w:color w:val="000000"/>
          <w:shd w:val="clear" w:color="auto" w:fill="FFFFFF"/>
        </w:rPr>
      </w:pPr>
    </w:p>
    <w:p w14:paraId="13B0CAD2" w14:textId="03E6AB0A" w:rsidR="00961385" w:rsidRPr="00621CEF" w:rsidRDefault="007D6DDB" w:rsidP="00621CEF">
      <w:pPr>
        <w:spacing w:line="276" w:lineRule="auto"/>
        <w:rPr>
          <w:rFonts w:ascii="Arial" w:hAnsi="Arial" w:cs="Arial"/>
          <w:color w:val="000000"/>
          <w:shd w:val="clear" w:color="auto" w:fill="FFFFFF"/>
        </w:rPr>
      </w:pPr>
      <w:r w:rsidRPr="00621CEF">
        <w:rPr>
          <w:rFonts w:ascii="Arial" w:hAnsi="Arial" w:cs="Arial"/>
          <w:color w:val="000000"/>
          <w:shd w:val="clear" w:color="auto" w:fill="FFFFFF"/>
        </w:rPr>
        <w:t>A</w:t>
      </w:r>
      <w:r w:rsidR="007E77AE" w:rsidRPr="00621CEF">
        <w:rPr>
          <w:rFonts w:ascii="Arial" w:hAnsi="Arial" w:cs="Arial"/>
          <w:color w:val="000000"/>
          <w:shd w:val="clear" w:color="auto" w:fill="FFFFFF"/>
        </w:rPr>
        <w:t xml:space="preserve">nalysis from prospective studies using DPP4-i in </w:t>
      </w:r>
      <w:r w:rsidR="007A5B1E" w:rsidRPr="00621CEF">
        <w:rPr>
          <w:rFonts w:ascii="Arial" w:hAnsi="Arial" w:cs="Arial"/>
          <w:color w:val="000000"/>
          <w:shd w:val="clear" w:color="auto" w:fill="FFFFFF"/>
        </w:rPr>
        <w:t>various</w:t>
      </w:r>
      <w:r w:rsidRPr="00621CEF">
        <w:rPr>
          <w:rFonts w:ascii="Arial" w:hAnsi="Arial" w:cs="Arial"/>
          <w:color w:val="000000"/>
          <w:shd w:val="clear" w:color="auto" w:fill="FFFFFF"/>
        </w:rPr>
        <w:t xml:space="preserve"> inpatient situations </w:t>
      </w:r>
      <w:r w:rsidR="007E77AE" w:rsidRPr="00621CEF">
        <w:rPr>
          <w:rFonts w:ascii="Arial" w:hAnsi="Arial" w:cs="Arial"/>
          <w:color w:val="000000"/>
          <w:shd w:val="clear" w:color="auto" w:fill="FFFFFF"/>
        </w:rPr>
        <w:t xml:space="preserve">with type 2 diabetes (T2D) reported that treatment with DPP4-i alone or with basal insulin </w:t>
      </w:r>
      <w:r w:rsidRPr="00621CEF">
        <w:rPr>
          <w:rFonts w:ascii="Arial" w:hAnsi="Arial" w:cs="Arial"/>
          <w:color w:val="000000"/>
          <w:shd w:val="clear" w:color="auto" w:fill="FFFFFF"/>
        </w:rPr>
        <w:t>suggested they were safe and lowered glucose concentrations without increasing the risk of hypoglycemia</w:t>
      </w:r>
      <w:r w:rsidR="0066168D" w:rsidRPr="00621CEF">
        <w:rPr>
          <w:rFonts w:ascii="Arial" w:hAnsi="Arial" w:cs="Arial"/>
          <w:color w:val="000000"/>
          <w:shd w:val="clear" w:color="auto" w:fill="FFFFFF"/>
        </w:rPr>
        <w:t xml:space="preserve"> </w:t>
      </w:r>
      <w:r w:rsidR="00142F3B" w:rsidRPr="00621CEF">
        <w:rPr>
          <w:rFonts w:ascii="Arial" w:hAnsi="Arial" w:cs="Arial"/>
          <w:color w:val="000000"/>
          <w:shd w:val="clear" w:color="auto" w:fill="FFFFFF"/>
        </w:rPr>
        <w:fldChar w:fldCharType="begin">
          <w:fldData xml:space="preserve">PEVuZE5vdGU+PENpdGU+PEF1dGhvcj5Mb3JlbnpvLUdvbnphbGV6PC9BdXRob3I+PFllYXI+MjAy
MDwvWWVhcj48UmVjTnVtPjkyODk8L1JlY051bT48RGlzcGxheVRleHQ+KDIxNjsgMjE3KTwvRGlz
cGxheVRleHQ+PHJlY29yZD48cmVjLW51bWJlcj45Mjg5PC9yZWMtbnVtYmVyPjxmb3JlaWduLWtl
eXM+PGtleSBhcHA9IkVOIiBkYi1pZD0iOTJlMHR3dGVteDVzYWZlZXNldHhmMDAxZXo1OXBkdzl6
Mnh4IiB0aW1lc3RhbXA9IjE1ODkyMDQzNDYiIGd1aWQ9Ijg2Mzk3NDI5LWVhOTYtNDQ5Yi1hYzYy
LTA1M2JhNWIxNmFiNyI+OTI4OTwva2V5PjwvZm9yZWlnbi1rZXlzPjxyZWYtdHlwZSBuYW1lPSJK
b3VybmFsIEFydGljbGUiPjE3PC9yZWYtdHlwZT48Y29udHJpYnV0b3JzPjxhdXRob3JzPjxhdXRo
b3I+TG9yZW56by1Hb256YWxleiwgQzwvYXV0aG9yPjxhdXRob3I+QXRpZW56YS1TYW5jaGV6LCBF
PC9hdXRob3I+PGF1dGhvcj5SZXllcy1VbXBpZXJyZXosIEQ8L2F1dGhvcj48YXV0aG9yPlZlbGxh
bmtpLCBQPC9hdXRob3I+PGF1dGhvcj5EYXZpcywgRyBNPC9hdXRob3I+PGF1dGhvcj5QYXNxdWVs
LCBGIEo8L2F1dGhvcj48YXV0aG9yPkNhcmRvbmEsIFM8L2F1dGhvcj48YXV0aG9yPkZheW1hbiwg
TTwvYXV0aG9yPjxhdXRob3I+UGVuZywgTDwvYXV0aG9yPjxhdXRob3I+VW1waWVycmV6LCBHIEU8
L2F1dGhvcj48L2F1dGhvcnM+PC9jb250cmlidXRvcnM+PHRpdGxlcz48dGl0bGU+U2FmZXR5IGFu
ZCBlZmZpY2FjeSBvZiBERFAtNCBpbmhpYml0b3JzIGZvciBtYW5hZ2VtZW50IG9mIGhvc3BpdGFs
aXplZCBnZW5lcmFsIG1lZGljaW5lIGFuZCBzdXJnZXJ5IHBhdGllbnRzIHdpdGggdHlwZSAyIGRp
YWJldGVzPC90aXRsZT48c2Vjb25kYXJ5LXRpdGxlPkVuZG9jcmluZSBQcmFjdGljZTwvc2Vjb25k
YXJ5LXRpdGxlPjwvdGl0bGVzPjxwZXJpb2RpY2FsPjxmdWxsLXRpdGxlPkVuZG9jcmluZSBQcmFj
dGljZTwvZnVsbC10aXRsZT48L3BlcmlvZGljYWw+PHBhZ2VzPjcyMi03Mjg8L3BhZ2VzPjx2b2x1
bWU+MjY8L3ZvbHVtZT48bnVtYmVyPjc8L251bWJlcj48cmVwcmludC1lZGl0aW9uPkluIEZpbGU8
L3JlcHJpbnQtZWRpdGlvbj48a2V5d29yZHM+PGtleXdvcmQ+c2FmZXR5PC9rZXl3b3JkPjxrZXl3
b3JkPm1hbmFnZW1lbnQ8L2tleXdvcmQ+PGtleXdvcmQ+bWVkaWNpbmU8L2tleXdvcmQ+PGtleXdv
cmQ+c3VyZ2VyeTwva2V5d29yZD48a2V5d29yZD5wYXRpZW50PC9rZXl3b3JkPjxrZXl3b3JkPnR5
cGUgMjwva2V5d29yZD48a2V5d29yZD50eXBlIDIgZGlhYmV0ZXM8L2tleXdvcmQ+PGtleXdvcmQ+
ZGlhYmV0ZXM8L2tleXdvcmQ+PC9rZXl3b3Jkcz48ZGF0ZXM+PHllYXI+MjAyMDwveWVhcj48cHVi
LWRhdGVzPjxkYXRlPjIwMjA8L2RhdGU+PC9wdWItZGF0ZXM+PC9kYXRlcz48bGFiZWw+OTM4Mjwv
bGFiZWw+PHVybHM+PC91cmxzPjwvcmVjb3JkPjwvQ2l0ZT48Q2l0ZT48QXV0aG9yPkh1bHN0PC9B
dXRob3I+PFllYXI+MjAxODwvWWVhcj48UmVjTnVtPjc5NTI8L1JlY051bT48cmVjb3JkPjxyZWMt
bnVtYmVyPjc5NTI8L3JlYy1udW1iZXI+PGZvcmVpZ24ta2V5cz48a2V5IGFwcD0iRU4iIGRiLWlk
PSI5MmUwdHd0ZW14NXNhZmVlc2V0eGYwMDFlejU5cGR3OXoyeHgiIHRpbWVzdGFtcD0iMTU4OTIw
NDMzMiIgZ3VpZD0iYTUyYjJhNDctNGVhNS00ZmUxLWIzMjQtNGU4ZDhjMjlhYWUwIj43OTUyPC9r
ZXk+PC9mb3JlaWduLWtleXM+PHJlZi10eXBlIG5hbWU9IkpvdXJuYWwgQXJ0aWNsZSI+MTc8L3Jl
Zi10eXBlPjxjb250cmlidXRvcnM+PGF1dGhvcnM+PGF1dGhvcj5IdWxzdCwgQSBIPC9hdXRob3I+
PGF1dGhvcj5QbHVtbWVyLCBNIFA8L2F1dGhvcj48YXV0aG9yPkhvbGxtYW5uLCBNIFc8L2F1dGhv
cj48YXV0aG9yPkRlVnJpZXMsIEogSDwvYXV0aG9yPjxhdXRob3I+UHJlY2tlbCwgQjwvYXV0aG9y
PjxhdXRob3I+RGVhbmUsIEEgTTwvYXV0aG9yPjxhdXRob3I+SGVybWFuaWRlcywgSjwvYXV0aG9y
PjwvYXV0aG9ycz48L2NvbnRyaWJ1dG9ycz48dGl0bGVzPjx0aXRsZT5TeXN0ZW1hdGljIHJldmll
dyBvZiBpbmNyZXRpbiB0aGVyYXB5IGR1cmluZyBwZXJpLW9wZXJhdGl2ZSBhbmQgaW50ZW5zaXZl
IGNhcmU8L3RpdGxlPjxzZWNvbmRhcnktdGl0bGU+Q3JpdGljYWwgQ2FyZTwvc2Vjb25kYXJ5LXRp
dGxlPjwvdGl0bGVzPjxwZXJpb2RpY2FsPjxmdWxsLXRpdGxlPkNyaXRpY2FsIENhcmU8L2Z1bGwt
dGl0bGU+PC9wZXJpb2RpY2FsPjxwYWdlcz4yOTk8L3BhZ2VzPjx2b2x1bWU+MjI8L3ZvbHVtZT48
bnVtYmVyPjE8L251bWJlcj48cmVwcmludC1lZGl0aW9uPkluIEZpbGU8L3JlcHJpbnQtZWRpdGlv
bj48a2V5d29yZHM+PGtleXdvcmQ+Qmxvb2Q8L2tleXdvcmQ+PGtleXdvcmQ+Ymxvb2QgZ2x1Y29z
ZTwva2V5d29yZD48a2V5d29yZD5jYXJlPC9rZXl3b3JkPjxrZXl3b3JkPmNyaXRpY2FsPC9rZXl3
b3JkPjxrZXl3b3JkPmNyaXRpY2FsIGNhcmU8L2tleXdvcmQ+PGtleXdvcmQ+Z2x1Y29zZTwva2V5
d29yZD48a2V5d29yZD5ob3Jtb25lczwva2V5d29yZD48a2V5d29yZD5ob3NwaXRhbDwva2V5d29y
ZD48a2V5d29yZD5oeXBlcmdseWNhZW1pYTwva2V5d29yZD48a2V5d29yZD5pbmNyZXRpbjwva2V5
d29yZD48a2V5d29yZD5pbmNyZXRpbiB0aGVyYXB5PC9rZXl3b3JkPjxrZXl3b3JkPmludGVuc2l2
ZSBjYXJlPC9rZXl3b3JkPjxrZXl3b3JkPnBlcmlvcGVyYXRpdmU8L2tleXdvcmQ+PGtleXdvcmQ+
cmV2aWV3PC9rZXl3b3JkPjxrZXl3b3JkPnN5c3RlbWF0aWMgcmV2aWV3PC9rZXl3b3JkPjxrZXl3
b3JkPnRoZXJhcHk8L2tleXdvcmQ+PGtleXdvcmQ+UERGIGluIGZpbGU8L2tleXdvcmQ+PGtleXdv
cmQ+cmFuZG9taXNlZDwva2V5d29yZD48a2V5d29yZD50cmlhbHM8L2tleXdvcmQ+PGtleXdvcmQ+
dHJpYWw8L2tleXdvcmQ+PGtleXdvcmQ+cmVjZXB0b3I8L2tleXdvcmQ+PGtleXdvcmQ+YWR1bHQ8
L2tleXdvcmQ+PGtleXdvcmQ+dHJlYXRtZW50PC9rZXl3b3JkPjxrZXl3b3JkPk91dGNvbWVzPC9r
ZXl3b3JkPjxrZXl3b3JkPm91dGNvbWU8L2tleXdvcmQ+PGtleXdvcmQ+ZnJlcXVlbmN5PC9rZXl3
b3JkPjxrZXl3b3JkPmh5cG9nbHljYWVtaWE8L2tleXdvcmQ+PGtleXdvcmQ+aW5zdWxpbjwva2V5
d29yZD48a2V5d29yZD5jcml0ZXJpYTwva2V5d29yZD48a2V5d29yZD5zdHVkaWVzPC9rZXl3b3Jk
PjxrZXl3b3JkPmdseWNhZW1pYyBjb250cm9sPC9rZXl3b3JkPjxrZXl3b3JkPm1ldGEtYW5hbHlz
aXM8L2tleXdvcmQ+PGtleXdvcmQ+aW5jaWRlbmNlPC9rZXl3b3JkPjwva2V5d29yZHM+PGRhdGVz
Pjx5ZWFyPjIwMTg8L3llYXI+PHB1Yi1kYXRlcz48ZGF0ZT4yMDE4PC9kYXRlPjwvcHViLWRhdGVz
PjwvZGF0ZXM+PGlzYm4+MTM2NC04NTM1PC9pc2JuPjxsYWJlbD44MDQxPC9sYWJlbD48dXJscz48
cmVsYXRlZC11cmxzPjx1cmw+aHR0cHM6Ly9kb2kub3JnLzEwLjExODYvczEzMDU0LTAxOC0yMTk3
LTQ8L3VybD48L3JlbGF0ZWQtdXJscz48L3VybHM+PC9yZWNvcmQ+PC9DaXRlPjwvRW5kTm90ZT4A
</w:fldData>
        </w:fldChar>
      </w:r>
      <w:r w:rsidR="009C70D1" w:rsidRPr="00621CEF">
        <w:rPr>
          <w:rFonts w:ascii="Arial" w:hAnsi="Arial" w:cs="Arial"/>
          <w:color w:val="000000"/>
          <w:shd w:val="clear" w:color="auto" w:fill="FFFFFF"/>
        </w:rPr>
        <w:instrText xml:space="preserve"> ADDIN EN.CITE </w:instrText>
      </w:r>
      <w:r w:rsidR="009C70D1" w:rsidRPr="00621CEF">
        <w:rPr>
          <w:rFonts w:ascii="Arial" w:hAnsi="Arial" w:cs="Arial"/>
          <w:color w:val="000000"/>
          <w:shd w:val="clear" w:color="auto" w:fill="FFFFFF"/>
        </w:rPr>
        <w:fldChar w:fldCharType="begin">
          <w:fldData xml:space="preserve">PEVuZE5vdGU+PENpdGU+PEF1dGhvcj5Mb3JlbnpvLUdvbnphbGV6PC9BdXRob3I+PFllYXI+MjAy
MDwvWWVhcj48UmVjTnVtPjkyODk8L1JlY051bT48RGlzcGxheVRleHQ+KDIxNjsgMjE3KTwvRGlz
cGxheVRleHQ+PHJlY29yZD48cmVjLW51bWJlcj45Mjg5PC9yZWMtbnVtYmVyPjxmb3JlaWduLWtl
eXM+PGtleSBhcHA9IkVOIiBkYi1pZD0iOTJlMHR3dGVteDVzYWZlZXNldHhmMDAxZXo1OXBkdzl6
Mnh4IiB0aW1lc3RhbXA9IjE1ODkyMDQzNDYiIGd1aWQ9Ijg2Mzk3NDI5LWVhOTYtNDQ5Yi1hYzYy
LTA1M2JhNWIxNmFiNyI+OTI4OTwva2V5PjwvZm9yZWlnbi1rZXlzPjxyZWYtdHlwZSBuYW1lPSJK
b3VybmFsIEFydGljbGUiPjE3PC9yZWYtdHlwZT48Y29udHJpYnV0b3JzPjxhdXRob3JzPjxhdXRo
b3I+TG9yZW56by1Hb256YWxleiwgQzwvYXV0aG9yPjxhdXRob3I+QXRpZW56YS1TYW5jaGV6LCBF
PC9hdXRob3I+PGF1dGhvcj5SZXllcy1VbXBpZXJyZXosIEQ8L2F1dGhvcj48YXV0aG9yPlZlbGxh
bmtpLCBQPC9hdXRob3I+PGF1dGhvcj5EYXZpcywgRyBNPC9hdXRob3I+PGF1dGhvcj5QYXNxdWVs
LCBGIEo8L2F1dGhvcj48YXV0aG9yPkNhcmRvbmEsIFM8L2F1dGhvcj48YXV0aG9yPkZheW1hbiwg
TTwvYXV0aG9yPjxhdXRob3I+UGVuZywgTDwvYXV0aG9yPjxhdXRob3I+VW1waWVycmV6LCBHIEU8
L2F1dGhvcj48L2F1dGhvcnM+PC9jb250cmlidXRvcnM+PHRpdGxlcz48dGl0bGU+U2FmZXR5IGFu
ZCBlZmZpY2FjeSBvZiBERFAtNCBpbmhpYml0b3JzIGZvciBtYW5hZ2VtZW50IG9mIGhvc3BpdGFs
aXplZCBnZW5lcmFsIG1lZGljaW5lIGFuZCBzdXJnZXJ5IHBhdGllbnRzIHdpdGggdHlwZSAyIGRp
YWJldGVzPC90aXRsZT48c2Vjb25kYXJ5LXRpdGxlPkVuZG9jcmluZSBQcmFjdGljZTwvc2Vjb25k
YXJ5LXRpdGxlPjwvdGl0bGVzPjxwZXJpb2RpY2FsPjxmdWxsLXRpdGxlPkVuZG9jcmluZSBQcmFj
dGljZTwvZnVsbC10aXRsZT48L3BlcmlvZGljYWw+PHBhZ2VzPjcyMi03Mjg8L3BhZ2VzPjx2b2x1
bWU+MjY8L3ZvbHVtZT48bnVtYmVyPjc8L251bWJlcj48cmVwcmludC1lZGl0aW9uPkluIEZpbGU8
L3JlcHJpbnQtZWRpdGlvbj48a2V5d29yZHM+PGtleXdvcmQ+c2FmZXR5PC9rZXl3b3JkPjxrZXl3
b3JkPm1hbmFnZW1lbnQ8L2tleXdvcmQ+PGtleXdvcmQ+bWVkaWNpbmU8L2tleXdvcmQ+PGtleXdv
cmQ+c3VyZ2VyeTwva2V5d29yZD48a2V5d29yZD5wYXRpZW50PC9rZXl3b3JkPjxrZXl3b3JkPnR5
cGUgMjwva2V5d29yZD48a2V5d29yZD50eXBlIDIgZGlhYmV0ZXM8L2tleXdvcmQ+PGtleXdvcmQ+
ZGlhYmV0ZXM8L2tleXdvcmQ+PC9rZXl3b3Jkcz48ZGF0ZXM+PHllYXI+MjAyMDwveWVhcj48cHVi
LWRhdGVzPjxkYXRlPjIwMjA8L2RhdGU+PC9wdWItZGF0ZXM+PC9kYXRlcz48bGFiZWw+OTM4Mjwv
bGFiZWw+PHVybHM+PC91cmxzPjwvcmVjb3JkPjwvQ2l0ZT48Q2l0ZT48QXV0aG9yPkh1bHN0PC9B
dXRob3I+PFllYXI+MjAxODwvWWVhcj48UmVjTnVtPjc5NTI8L1JlY051bT48cmVjb3JkPjxyZWMt
bnVtYmVyPjc5NTI8L3JlYy1udW1iZXI+PGZvcmVpZ24ta2V5cz48a2V5IGFwcD0iRU4iIGRiLWlk
PSI5MmUwdHd0ZW14NXNhZmVlc2V0eGYwMDFlejU5cGR3OXoyeHgiIHRpbWVzdGFtcD0iMTU4OTIw
NDMzMiIgZ3VpZD0iYTUyYjJhNDctNGVhNS00ZmUxLWIzMjQtNGU4ZDhjMjlhYWUwIj43OTUyPC9r
ZXk+PC9mb3JlaWduLWtleXM+PHJlZi10eXBlIG5hbWU9IkpvdXJuYWwgQXJ0aWNsZSI+MTc8L3Jl
Zi10eXBlPjxjb250cmlidXRvcnM+PGF1dGhvcnM+PGF1dGhvcj5IdWxzdCwgQSBIPC9hdXRob3I+
PGF1dGhvcj5QbHVtbWVyLCBNIFA8L2F1dGhvcj48YXV0aG9yPkhvbGxtYW5uLCBNIFc8L2F1dGhv
cj48YXV0aG9yPkRlVnJpZXMsIEogSDwvYXV0aG9yPjxhdXRob3I+UHJlY2tlbCwgQjwvYXV0aG9y
PjxhdXRob3I+RGVhbmUsIEEgTTwvYXV0aG9yPjxhdXRob3I+SGVybWFuaWRlcywgSjwvYXV0aG9y
PjwvYXV0aG9ycz48L2NvbnRyaWJ1dG9ycz48dGl0bGVzPjx0aXRsZT5TeXN0ZW1hdGljIHJldmll
dyBvZiBpbmNyZXRpbiB0aGVyYXB5IGR1cmluZyBwZXJpLW9wZXJhdGl2ZSBhbmQgaW50ZW5zaXZl
IGNhcmU8L3RpdGxlPjxzZWNvbmRhcnktdGl0bGU+Q3JpdGljYWwgQ2FyZTwvc2Vjb25kYXJ5LXRp
dGxlPjwvdGl0bGVzPjxwZXJpb2RpY2FsPjxmdWxsLXRpdGxlPkNyaXRpY2FsIENhcmU8L2Z1bGwt
dGl0bGU+PC9wZXJpb2RpY2FsPjxwYWdlcz4yOTk8L3BhZ2VzPjx2b2x1bWU+MjI8L3ZvbHVtZT48
bnVtYmVyPjE8L251bWJlcj48cmVwcmludC1lZGl0aW9uPkluIEZpbGU8L3JlcHJpbnQtZWRpdGlv
bj48a2V5d29yZHM+PGtleXdvcmQ+Qmxvb2Q8L2tleXdvcmQ+PGtleXdvcmQ+Ymxvb2QgZ2x1Y29z
ZTwva2V5d29yZD48a2V5d29yZD5jYXJlPC9rZXl3b3JkPjxrZXl3b3JkPmNyaXRpY2FsPC9rZXl3
b3JkPjxrZXl3b3JkPmNyaXRpY2FsIGNhcmU8L2tleXdvcmQ+PGtleXdvcmQ+Z2x1Y29zZTwva2V5
d29yZD48a2V5d29yZD5ob3Jtb25lczwva2V5d29yZD48a2V5d29yZD5ob3NwaXRhbDwva2V5d29y
ZD48a2V5d29yZD5oeXBlcmdseWNhZW1pYTwva2V5d29yZD48a2V5d29yZD5pbmNyZXRpbjwva2V5
d29yZD48a2V5d29yZD5pbmNyZXRpbiB0aGVyYXB5PC9rZXl3b3JkPjxrZXl3b3JkPmludGVuc2l2
ZSBjYXJlPC9rZXl3b3JkPjxrZXl3b3JkPnBlcmlvcGVyYXRpdmU8L2tleXdvcmQ+PGtleXdvcmQ+
cmV2aWV3PC9rZXl3b3JkPjxrZXl3b3JkPnN5c3RlbWF0aWMgcmV2aWV3PC9rZXl3b3JkPjxrZXl3
b3JkPnRoZXJhcHk8L2tleXdvcmQ+PGtleXdvcmQ+UERGIGluIGZpbGU8L2tleXdvcmQ+PGtleXdv
cmQ+cmFuZG9taXNlZDwva2V5d29yZD48a2V5d29yZD50cmlhbHM8L2tleXdvcmQ+PGtleXdvcmQ+
dHJpYWw8L2tleXdvcmQ+PGtleXdvcmQ+cmVjZXB0b3I8L2tleXdvcmQ+PGtleXdvcmQ+YWR1bHQ8
L2tleXdvcmQ+PGtleXdvcmQ+dHJlYXRtZW50PC9rZXl3b3JkPjxrZXl3b3JkPk91dGNvbWVzPC9r
ZXl3b3JkPjxrZXl3b3JkPm91dGNvbWU8L2tleXdvcmQ+PGtleXdvcmQ+ZnJlcXVlbmN5PC9rZXl3
b3JkPjxrZXl3b3JkPmh5cG9nbHljYWVtaWE8L2tleXdvcmQ+PGtleXdvcmQ+aW5zdWxpbjwva2V5
d29yZD48a2V5d29yZD5jcml0ZXJpYTwva2V5d29yZD48a2V5d29yZD5zdHVkaWVzPC9rZXl3b3Jk
PjxrZXl3b3JkPmdseWNhZW1pYyBjb250cm9sPC9rZXl3b3JkPjxrZXl3b3JkPm1ldGEtYW5hbHlz
aXM8L2tleXdvcmQ+PGtleXdvcmQ+aW5jaWRlbmNlPC9rZXl3b3JkPjwva2V5d29yZHM+PGRhdGVz
Pjx5ZWFyPjIwMTg8L3llYXI+PHB1Yi1kYXRlcz48ZGF0ZT4yMDE4PC9kYXRlPjwvcHViLWRhdGVz
PjwvZGF0ZXM+PGlzYm4+MTM2NC04NTM1PC9pc2JuPjxsYWJlbD44MDQxPC9sYWJlbD48dXJscz48
cmVsYXRlZC11cmxzPjx1cmw+aHR0cHM6Ly9kb2kub3JnLzEwLjExODYvczEzMDU0LTAxOC0yMTk3
LTQ8L3VybD48L3JlbGF0ZWQtdXJscz48L3VybHM+PC9yZWNvcmQ+PC9DaXRlPjwvRW5kTm90ZT4A
</w:fldData>
        </w:fldChar>
      </w:r>
      <w:r w:rsidR="009C70D1" w:rsidRPr="00621CEF">
        <w:rPr>
          <w:rFonts w:ascii="Arial" w:hAnsi="Arial" w:cs="Arial"/>
          <w:color w:val="000000"/>
          <w:shd w:val="clear" w:color="auto" w:fill="FFFFFF"/>
        </w:rPr>
        <w:instrText xml:space="preserve"> ADDIN EN.CITE.DATA </w:instrText>
      </w:r>
      <w:r w:rsidR="009C70D1" w:rsidRPr="00621CEF">
        <w:rPr>
          <w:rFonts w:ascii="Arial" w:hAnsi="Arial" w:cs="Arial"/>
          <w:color w:val="000000"/>
          <w:shd w:val="clear" w:color="auto" w:fill="FFFFFF"/>
        </w:rPr>
      </w:r>
      <w:r w:rsidR="009C70D1" w:rsidRPr="00621CEF">
        <w:rPr>
          <w:rFonts w:ascii="Arial" w:hAnsi="Arial" w:cs="Arial"/>
          <w:color w:val="000000"/>
          <w:shd w:val="clear" w:color="auto" w:fill="FFFFFF"/>
        </w:rPr>
        <w:fldChar w:fldCharType="end"/>
      </w:r>
      <w:r w:rsidR="00142F3B" w:rsidRPr="00621CEF">
        <w:rPr>
          <w:rFonts w:ascii="Arial" w:hAnsi="Arial" w:cs="Arial"/>
          <w:color w:val="000000"/>
          <w:shd w:val="clear" w:color="auto" w:fill="FFFFFF"/>
        </w:rPr>
      </w:r>
      <w:r w:rsidR="00142F3B" w:rsidRPr="00621CEF">
        <w:rPr>
          <w:rFonts w:ascii="Arial" w:hAnsi="Arial" w:cs="Arial"/>
          <w:color w:val="000000"/>
          <w:shd w:val="clear" w:color="auto" w:fill="FFFFFF"/>
        </w:rPr>
        <w:fldChar w:fldCharType="separate"/>
      </w:r>
      <w:r w:rsidR="009C70D1" w:rsidRPr="00621CEF">
        <w:rPr>
          <w:rFonts w:ascii="Arial" w:hAnsi="Arial" w:cs="Arial"/>
          <w:noProof/>
          <w:color w:val="000000"/>
          <w:shd w:val="clear" w:color="auto" w:fill="FFFFFF"/>
        </w:rPr>
        <w:t>(216; 217)</w:t>
      </w:r>
      <w:r w:rsidR="00142F3B" w:rsidRPr="00621CEF">
        <w:rPr>
          <w:rFonts w:ascii="Arial" w:hAnsi="Arial" w:cs="Arial"/>
          <w:color w:val="000000"/>
          <w:shd w:val="clear" w:color="auto" w:fill="FFFFFF"/>
        </w:rPr>
        <w:fldChar w:fldCharType="end"/>
      </w:r>
      <w:r w:rsidR="00E97A19" w:rsidRPr="00621CEF">
        <w:rPr>
          <w:rFonts w:ascii="Arial" w:hAnsi="Arial" w:cs="Arial"/>
          <w:color w:val="000000"/>
          <w:shd w:val="clear" w:color="auto" w:fill="FFFFFF"/>
        </w:rPr>
        <w:t>.</w:t>
      </w:r>
    </w:p>
    <w:p w14:paraId="6934162D" w14:textId="77777777" w:rsidR="00942E3E" w:rsidRPr="00621CEF" w:rsidRDefault="00942E3E" w:rsidP="00621CEF">
      <w:pPr>
        <w:spacing w:line="276" w:lineRule="auto"/>
        <w:rPr>
          <w:rFonts w:ascii="Arial" w:hAnsi="Arial" w:cs="Arial"/>
          <w:color w:val="000000"/>
          <w:shd w:val="clear" w:color="auto" w:fill="FFFFFF"/>
        </w:rPr>
      </w:pPr>
    </w:p>
    <w:p w14:paraId="1A887BAB" w14:textId="22AB7E51" w:rsidR="007D6DDB" w:rsidRPr="00621CEF" w:rsidRDefault="007A5B1E" w:rsidP="00621CEF">
      <w:pPr>
        <w:spacing w:line="276" w:lineRule="auto"/>
        <w:rPr>
          <w:rFonts w:ascii="Arial" w:eastAsia="Yu Gothic" w:hAnsi="Arial" w:cs="Arial"/>
        </w:rPr>
      </w:pPr>
      <w:r w:rsidRPr="00621CEF">
        <w:rPr>
          <w:rFonts w:ascii="Arial" w:hAnsi="Arial" w:cs="Arial"/>
        </w:rPr>
        <w:t xml:space="preserve">For people with type 2 diabetes hospitalized with heart failure, </w:t>
      </w:r>
      <w:r w:rsidR="00942E3E" w:rsidRPr="00621CEF">
        <w:rPr>
          <w:rFonts w:ascii="Arial" w:hAnsi="Arial" w:cs="Arial"/>
        </w:rPr>
        <w:t>the ADA has</w:t>
      </w:r>
      <w:r w:rsidRPr="00621CEF">
        <w:rPr>
          <w:rFonts w:ascii="Arial" w:hAnsi="Arial" w:cs="Arial"/>
        </w:rPr>
        <w:t xml:space="preserve"> recommended that the use of a sodium-glucose cotransporter 2 (SGLT2) inhibitor be initiated or continued during </w:t>
      </w:r>
      <w:r w:rsidRPr="00621CEF">
        <w:rPr>
          <w:rFonts w:ascii="Arial" w:eastAsia="Yu Gothic" w:hAnsi="Arial" w:cs="Arial"/>
        </w:rPr>
        <w:t>hospitalization and upon discharge if there are no contraindications and after recovery from the acute illness</w:t>
      </w:r>
      <w:r w:rsidR="00567D94" w:rsidRPr="00621CEF">
        <w:rPr>
          <w:rFonts w:ascii="Arial" w:eastAsia="Yu Gothic" w:hAnsi="Arial" w:cs="Arial"/>
        </w:rPr>
        <w:t xml:space="preserve"> </w:t>
      </w:r>
      <w:r w:rsidR="00567D94" w:rsidRPr="00621CEF">
        <w:rPr>
          <w:rFonts w:ascii="Arial" w:eastAsia="Yu Gothic" w:hAnsi="Arial" w:cs="Arial"/>
        </w:rPr>
        <w:fldChar w:fldCharType="begin">
          <w:fldData xml:space="preserve">PEVuZE5vdGU+PENpdGU+PEF1dGhvcj5Lb3NpYm9yb2Q8L0F1dGhvcj48WWVhcj4yMDIyPC9ZZWFy
PjxSZWNOdW0+MjA0MjY8L1JlY051bT48RGlzcGxheVRleHQ+KDIxOC0yMjEpPC9EaXNwbGF5VGV4
dD48cmVjb3JkPjxyZWMtbnVtYmVyPjIwNDI2PC9yZWMtbnVtYmVyPjxmb3JlaWduLWtleXM+PGtl
eSBhcHA9IkVOIiBkYi1pZD0iOTJlMHR3dGVteDVzYWZlZXNldHhmMDAxZXo1OXBkdzl6Mnh4IiB0
aW1lc3RhbXA9IjE2NDkxNDUwNDYiIGd1aWQ9IjM4MzRkNDcxLTUzNGItNDhiYS1hYmViLTQ4ODc3
M2YwYzRhMCI+MjA0MjY8L2tleT48L2ZvcmVpZ24ta2V5cz48cmVmLXR5cGUgbmFtZT0iSm91cm5h
bCBBcnRpY2xlIj4xNzwvcmVmLXR5cGU+PGNvbnRyaWJ1dG9ycz48YXV0aG9ycz48YXV0aG9yPktv
c2lib3JvZCwgTSBOPC9hdXRob3I+PGF1dGhvcj5Bbmdlcm1hbm4sIEMgRTwvYXV0aG9yPjxhdXRo
b3I+Q29sbGlucywgUyBQPC9hdXRob3I+PGF1dGhvcj5UZWVybGluaywgSiBSPC9hdXRob3I+PGF1
dGhvcj5Qb25pa293c2tpLCBQPC9hdXRob3I+PGF1dGhvcj5CaWVndXMsIEo8L2F1dGhvcj48YXV0
aG9yPkNvbWluLUNvbGV0LCBKPC9hdXRob3I+PGF1dGhvcj5GZXJyZWlyYSwgSiBQPC9hdXRob3I+
PGF1dGhvcj5NZW50eiwgUiBKPC9hdXRob3I+PGF1dGhvcj5OYXNzaWYsIE0gRTwvYXV0aG9yPjxh
dXRob3I+UHNvdGthLCBNIEE8L2F1dGhvcj48YXV0aG9yPlRyb21wLCBKPC9hdXRob3I+PGF1dGhv
cj5CcnVlY2ttYW5uLCBNPC9hdXRob3I+PGF1dGhvcj5CbGF0Y2hmb3JkLCBKIFA8L2F1dGhvcj48
YXV0aG9yPlNhbHNhbGksIEE8L2F1dGhvcj48YXV0aG9yPlZvb3JzLCBBIEE8L2F1dGhvcj48L2F1
dGhvcnM+PC9jb250cmlidXRvcnM+PHRpdGxlcz48dGl0bGU+RWZmZWN0cyBvZiBlbXBhZ2xpZmxv
emluIG9uIHN5bXB0b21zLCBwaHlzaWNhbCBsaW1pdGF0aW9ucyBhbmQgcXVhbGl0eSBvZiBsaWZl
IGluIHBhdGllbnRzIGhvc3BpdGFsaXplZCBmb3IgYWN1dGUgaGVhcnQgZmFpbHVyZSAtIHJlc3Vs
dHMgZnJvbSB0aGUgRU1QVUxTRSB0cmlhbDwvdGl0bGU+PHNlY29uZGFyeS10aXRsZT5DaXJjdWxh
dGlvbjwvc2Vjb25kYXJ5LXRpdGxlPjwvdGl0bGVzPjxwZXJpb2RpY2FsPjxmdWxsLXRpdGxlPkNp
cmN1bGF0aW9uPC9mdWxsLXRpdGxlPjwvcGVyaW9kaWNhbD48dm9sdW1lPjE0Njwvdm9sdW1lPjxu
dW1iZXI+NDwvbnVtYmVyPjxzZWN0aW9uPjI3OS0yODg8L3NlY3Rpb24+PGtleXdvcmRzPjxrZXl3
b3JkPmVtcGFnbGlmbG96aW48L2tleXdvcmQ+PGtleXdvcmQ+aGVhcnQgZmFpbHVyZTwva2V5d29y
ZD48a2V5d29yZD5DQ0Y8L2tleXdvcmQ+PGtleXdvcmQ+aG9zcGl0YWxpc2F0aW9uPC9rZXl3b3Jk
PjxrZXl3b3JkPnNnbHQyPC9rZXl3b3JkPjxrZXl3b3JkPnF1YWxpdHkgb2YgbGlmZTwva2V5d29y
ZD48a2V5d29yZD5tb3J0YWxpdHk8L2tleXdvcmQ+PGtleXdvcmQ+b3V0Y29tZTwva2V5d29yZD48
a2V5d29yZD5kZWF0aDwva2V5d29yZD48a2V5d29yZD5yaXNrPC9rZXl3b3JkPjwva2V5d29yZHM+
PGRhdGVzPjx5ZWFyPjIwMjI8L3llYXI+PC9kYXRlcz48bGFiZWw+MTA4NDI8L2xhYmVsPjx1cmxz
PjxyZWxhdGVkLXVybHM+PHVybD5odHRwczovL3d3dy5haGFqb3VybmFscy5vcmcvZG9pL2Ficy8x
MC4xMTYxL0NJUkNVTEFUSU9OQUhBLjEyMi4wNTk3MjUgJVggQmFja2dyb3VuZDogUGF0aWVudHMg
aG9zcGl0YWxpemVkIGZvciBhY3V0ZSBoZWFydCBmYWlsdXJlIChBSEYpIGV4cGVyaWVuY2UgcG9v
ciBoZWFsdGggc3RhdHVzLCBpbmNsdWRpbmcgaGlnaCBidXJkZW4gb2Ygc3ltcHRvbXMgYW5kIHBo
eXNpY2FsIGxpbWl0YXRpb25zLCBhbmQgcG9vciBxdWFsaXR5IG9mIGxpZmUuIFNvZGl1bS1nbHVj
b3NlIGNvdHJhbnNwb3J0ZXIgMiAoU0dMVDIpIGluaGliaXRvcnMgaW1wcm92ZSBoZWFsdGggc3Rh
dHVzIGluIGNocm9uaWMgSEYsIGJ1dCB0aGVpciBpbXBhY3Qgb24gdGhlc2Ugb3V0Y29tZXMgaW4g
QUhGIGFyZSBub3Qgd2VsbCBjaGFyYWN0ZXJpemVkLiBXZSBpbnZlc3RpZ2F0ZWQgdGhlIGVmZmVj
dHMgb2YgdGhlIFNHTFQyIGluaGliaXRvciBlbXBhZ2xpZmxvemluIG9uIHN5bXB0b21zLCBwaHlz
aWNhbCBsaW1pdGF0aW9ucyBhbmQgcXVhbGl0eSBvZiBsaWZlLCB1c2luZyB0aGUgS2Fuc2FzIENp
dHkgQ2FyZGlvbXlvcGF0aHkgUXVlc3Rpb25uYWlyZSAoS0NDUSkgaW4gdGhlIEVNUFVMU0UgdHJp
YWwuIE1ldGhvZHM6IFBhdGllbnRzIGhvc3BpdGFsaXplZCBmb3IgQUhGIHdlcmUgcmFuZG9taXpl
ZCB0byBlbXBhZ2xpZmxvemluIDEwIG1nIGRhaWx5IG9yIHBsYWNlYm8gZm9yIDkwIGRheXMuIFRo
ZSBLQ0NRIHdhcyBhc3Nlc3NlZCBhdCByYW5kb21pemF0aW9uIGFuZCAxNSwgMzAgYW5kIDkwIGRh
eXMuIFRoZSBlZmZlY3RzIG9mIGVtcGFnbGlmbG96aW4gb24gdGhlIHByaW1hcnkgZW5kcG9pbnQg
b2YgY2xpbmljYWwgYmVuZWZpdCAoaGllcmFyY2hpY2FsIGNvbXBvc2l0ZSBvZiBhbGwtY2F1c2Ug
ZGVhdGgsIGhlYXJ0IGZhaWx1cmUgZXZlbnRzLCBhbmQgYeKAiTUtcG9pbnQgb3IgZ3JlYXRlciBk
aWZmZXJlbmNlIGluIEtDQ1EgVG90YWwgU3ltcHRvbSBTY29yZSAoVFNTKSBjaGFuZ2UgZnJvbSBi
YXNlbGluZSB0byA5MOKAiWRheXMpIHdlcmUgZXhhbWluZWQgcG9zdCBob2MgYWNyb3NzIHRoZSB0
ZXJ0aWxlcyBvZiBiYXNlbGluZSBLQ0NRLVRTUy4gSW4gcHJlLXNwZWNpZmllZCBhbmFseXNlcywg
Y2hhbmdlcyAocmFuZG9taXphdGlvbiB0byBEYXkgOTApIGluIEtDQ1EgZG9tYWlucywgaW5jbHVk
aW5nIFRTUywgUGh5c2ljYWwgTGltaXRhdGlvbnMgKFBMUyksIHF1YWxpdHkgb2YgbGlmZSAoUW9M
KSwgY2xpbmljYWwgc3VtbWFyeSAoQ1NTKSBhbmQgb3ZlcmFsbCBzdW1tYXJ5IChPU1MpIHNjb3Jl
cyB3ZXJlIGV2YWx1YXRlZCB1c2luZyBhIHJlcGVhdGVkIG1lYXN1cmVzIG1vZGVsLiBSZXN1bHRz
OiBJbiB0b3RhbCwgNTMwIHBhdGllbnRzIHdlcmUgcmFuZG9taXplZCAoMjY1IGVhY2ggYXJtKS4g
QmFzZWxpbmUgS0NDUS1UU1Mgd2FzIGxvdyBvdmVyYWxsIChtZWFuLCBTRDsgNDAuOCwgMjQuMCBw
b2ludHMpLiBFbXBhZ2xpZmxvemluLXRyZWF0ZWQgcGF0aWVudHMgZXhwZXJpZW5jZWQgZ3JlYXRl
ciBjbGluaWNhbCBiZW5lZml0IGFjcm9zcyB0aGUgcmFuZ2Ugb2YgS0NDUS1UU1MsIHdpdGggbm8g
dHJlYXRtZW50IGVmZmVjdCBoZXRlcm9nZW5laXR5ICh3aW4gcmF0aW8gWzk1JSBDSXNdIGZyb20g
bG93ZXN0IHRvIGhpZ2hlc3QgdGVydGlsZTogMS40OSBbMS4wMSwgMi4yMF0sIDEuMzcgWzAuOTQs
IDEuOTldLCBhbmQgMS40OCBbMS4wMCwgMi4yMF0sIHJlc3BlY3RpdmVseTsgUCBmb3IgaW50ZXJh
Y3Rpb249MC45NCkuIEJlbmVmaWNpYWwgZWZmZWN0cyBvZiBlbXBhZ2xpZmxvemluIG9uIGhlYWx0
aCBzdGF0dXMgd2VyZSBvYnNlcnZlZCBhcyBlYXJseSBhcyAxNSBkYXlzIGFuZCBwZXJzaXN0ZWQg
dGhyb3VnaCA5MCBkYXlzLCBhdCB3aGljaCBwb2ludCBlbXBhZ2xpZmxvemluLXRyZWF0ZWQgcGF0
aWVudHMgZXhwZXJpZW5jZWQgYSBncmVhdGVyIGltcHJvdmVtZW50IGluIEtDQ1EgVFNTLCBQTFMs
IFFvTCwgQ1NTIGFuZCBPU1MgKHBsYWNlYm8tYWRqdXN0ZWQgbWVhbiBkaWZmZXJlbmNlcyAoOTUl
IENJKTogNC40NSAoMC4zMiwgOC41OSksIFA9MC4wMzsgNC44MCAoMC4wMCwgOS42MSksIFA9MC4w
NTsgNC42NiAoMC4zMiwgOS4wMSksIFA9MC4wNDsgNC44NSAoMC43NywgOC45MiksIFA9MC4wMjsg
YW5kIDQuNDAgcG9pbnRzICgwLjMzLCA4LjQ4KSwgUD0wLjAzLCByZXNwZWN0aXZlbHkpLiBDb25j
bHVzaW9uczogSW5pdGlhdGlvbiBvZiBlbXBhZ2xpZmxvemluIGluIHBhdGllbnRzIGhvc3BpdGFs
aXplZCBmb3IgQUhGIHByb2R1Y2VkIGNsaW5pY2FsIGJlbmVmaXQgcmVnYXJkbGVzcyBvZiB0aGUg
ZGVncmVlIG9mIHN5bXB0b21hdGljIGltcGFpcm1lbnQgYXQgYmFzZWxpbmU7IGFuZCBpbXByb3Zl
ZCBzeW1wdG9tcywgcGh5c2ljYWwgbGltaXRhdGlvbnMgYW5kIHF1YWxpdHkgb2YgbGlmZSwgd2l0
aCBiZW5lZml0cyBzZWVuIGFzIGVhcmx5IGFzIDE1IGRheXMgYW5kIG1haW50YWluZWQgdGhyb3Vn
aCA5MCBkYXlzLjwvdXJsPjwvcmVsYXRlZC11cmxzPjwvdXJscz48ZWxlY3Ryb25pYy1yZXNvdXJj
ZS1udW0+ZG9pOjEwLjExNjEvQ0lSQ1VMQVRJT05BSEEuMTIyLjA1OTcyNTwvZWxlY3Ryb25pYy1y
ZXNvdXJjZS1udW0+PC9yZWNvcmQ+PC9DaXRlPjxDaXRlPjxBdXRob3I+VGFtYWtpPC9BdXRob3I+
PFllYXI+MjAyMTwvWWVhcj48UmVjTnVtPjM0Mzk1PC9SZWNOdW0+PHJlY29yZD48cmVjLW51bWJl
cj4zNDM5NTwvcmVjLW51bWJlcj48Zm9yZWlnbi1rZXlzPjxrZXkgYXBwPSJFTiIgZGItaWQ9Ijky
ZTB0d3RlbXg1c2FmZWVzZXR4ZjAwMWV6NTlwZHc5ejJ4eCIgdGltZXN0YW1wPSIxNzI5MTQ1NDYx
IiBndWlkPSIyNWZiNmIyNS1iMjU2LTQ4NTYtODY2Mi0wNTA3NGFlY2Y1NWYiPjM0Mzk1PC9rZXk+
PC9mb3JlaWduLWtleXM+PHJlZi10eXBlIG5hbWU9IkpvdXJuYWwgQXJ0aWNsZSI+MTc8L3JlZi10
eXBlPjxjb250cmlidXRvcnM+PGF1dGhvcnM+PGF1dGhvcj5UYW1ha2ksIFM8L2F1dGhvcj48YXV0
aG9yPllhbWFkYSwgVDwvYXV0aG9yPjxhdXRob3I+V2F0YW5hYmUsIFQ8L2F1dGhvcj48YXV0aG9y
Pk1vcml0YSwgVDwvYXV0aG9yPjxhdXRob3I+RnVydWthd2EsIFk8L2F1dGhvcj48YXV0aG9yPkth
d2FzYWtpLCBNPC9hdXRob3I+PGF1dGhvcj5LaWt1Y2hpLCBBPC9hdXRob3I+PGF1dGhvcj5LYXdh
aSwgVDwvYXV0aG9yPjxhdXRob3I+U2VvLCBNPC9hdXRob3I+PGF1dGhvcj5BYmUsIE08L2F1dGhv
cj48YXV0aG9yPk5ha2FtdXJhLCBKPC9hdXRob3I+PGF1dGhvcj5ZYW1hbW90bywgSzwvYXV0aG9y
PjxhdXRob3I+S2F5YW1hLCBLPC9hdXRob3I+PGF1dGhvcj5LYXdhaGlyYSwgTTwvYXV0aG9yPjxh
dXRob3I+VGFuYWJlLCBLPC9hdXRob3I+PGF1dGhvcj5GdWppa2F3YSwgSzwvYXV0aG9yPjxhdXRo
b3I+SGF0YSwgTTwvYXV0aG9yPjxhdXRob3I+RnVqaXRhLCBZPC9hdXRob3I+PGF1dGhvcj5VbWF5
YWhhcmEsIFk8L2F1dGhvcj48YXV0aG9yPlRhbml1Y2hpLCBTPC9hdXRob3I+PGF1dGhvcj5TYW5h
ZGEsIFM8L2F1dGhvcj48YXV0aG9yPlNoaW50YW5pLCBBPC9hdXRob3I+PGF1dGhvcj5GdWt1bmFt
aSwgTTwvYXV0aG9yPjwvYXV0aG9ycz48L2NvbnRyaWJ1dG9ycz48dGl0bGVzPjx0aXRsZT5FZmZl
Y3Qgb2YgZW1wYWdsaWZsb3ppbiBhcyBhbiBhZGQtb24gdGhlcmFweSBvbiBkZWNvbmdlc3Rpb24g
YW5kIHJlbmFsIGZ1bmN0aW9uIGluIHBhdGllbnRzIHdpdGggZGlhYmV0ZXMgaG9zcGl0YWxpemVk
IGZvciBhY3V0ZSBkZWNvbXBlbnNhdGVkIGhlYXJ0IGZhaWx1cmU8L3RpdGxlPjxzZWNvbmRhcnkt
dGl0bGU+Q2lyY3VsYXRpb246IEhlYXJ0IEZhaWx1cmU8L3NlY29uZGFyeS10aXRsZT48L3RpdGxl
cz48cGVyaW9kaWNhbD48ZnVsbC10aXRsZT5DaXJjdWxhdGlvbjogSGVhcnQgRmFpbHVyZTwvZnVs
bC10aXRsZT48L3BlcmlvZGljYWw+PHBhZ2VzPmUwMDcwNDg8L3BhZ2VzPjx2b2x1bWU+MTQ8L3Zv
bHVtZT48bnVtYmVyPjM8L251bWJlcj48a2V5d29yZHM+PGtleXdvcmQ+ZW1wYWdsaWZsb3ppbjwv
a2V5d29yZD48a2V5d29yZD5oZWFydCBmYWlsdXJlPC9rZXl3b3JkPjxrZXl3b3JkPkNDRjwva2V5
d29yZD48a2V5d29yZD5pbnBhdGllbnQ8L2tleXdvcmQ+PGtleXdvcmQ+b3V0Y29tZTwva2V5d29y
ZD48a2V5d29yZD5yaXNrPC9rZXl3b3JkPjxrZXl3b3JkPmRlYXRoPC9rZXl3b3JkPjxrZXl3b3Jk
Pm1vcnRhbGl0eTwva2V5d29yZD48a2V5d29yZD5yZW5hbDwva2V5d29yZD48a2V5d29yZD52b2x1
bWU8L2tleXdvcmQ+PGtleXdvcmQ+YWN1dGUgaGVhcnQgZmFpbHVyZTwva2V5d29yZD48L2tleXdv
cmRzPjxkYXRlcz48eWVhcj4yMDIxPC95ZWFyPjxwdWItZGF0ZXM+PGRhdGU+MjAyMS8wMy8wMTwv
ZGF0ZT48L3B1Yi1kYXRlcz48L2RhdGVzPjxwdWJsaXNoZXI+QW1lcmljYW4gSGVhcnQgQXNzb2Np
YXRpb248L3B1Ymxpc2hlcj48bGFiZWw+MTI2ODg8L2xhYmVsPjx1cmxzPjxyZWxhdGVkLXVybHM+
PHVybD5odHRwczovL2RvaS5vcmcvMTAuMTE2MS9DSVJDSEVBUlRGQUlMVVJFLjEyMC4wMDcwNDg8
L3VybD48L3JlbGF0ZWQtdXJscz48L3VybHM+PGVsZWN0cm9uaWMtcmVzb3VyY2UtbnVtPjEwLjEx
NjEvQ0lSQ0hFQVJURkFJTFVSRS4xMjAuMDA3MDQ4PC9lbGVjdHJvbmljLXJlc291cmNlLW51bT48
YWNjZXNzLWRhdGU+MjAyNC8xMC8xNjwvYWNjZXNzLWRhdGU+PC9yZWNvcmQ+PC9DaXRlPjxDaXRl
PjxBdXRob3I+Q3VubmluZ2hhbTwvQXV0aG9yPjxZZWFyPjIwMjI8L1llYXI+PFJlY051bT4yMTQx
MzwvUmVjTnVtPjxyZWNvcmQ+PHJlYy1udW1iZXI+MjE0MTM8L3JlYy1udW1iZXI+PGZvcmVpZ24t
a2V5cz48a2V5IGFwcD0iRU4iIGRiLWlkPSI5MmUwdHd0ZW14NXNhZmVlc2V0eGYwMDFlejU5cGR3
OXoyeHgiIHRpbWVzdGFtcD0iMTY4ODM2NjAxMSIgZ3VpZD0iNzQ3OWMzYmMtNDE4Zi00ZjZhLTlh
NWUtMTU3ZjFkYTcwMDc4Ij4yMTQxMzwva2V5PjwvZm9yZWlnbi1rZXlzPjxyZWYtdHlwZSBuYW1l
PSJKb3VybmFsIEFydGljbGUiPjE3PC9yZWYtdHlwZT48Y29udHJpYnV0b3JzPjxhdXRob3JzPjxh
dXRob3I+Q3VubmluZ2hhbSwgSiBXPC9hdXRob3I+PGF1dGhvcj5WYWR1Z2FuYXRoYW4sIE08L2F1
dGhvcj48YXV0aG9yPkNsYWdnZXR0LCBCIEw8L2F1dGhvcj48YXV0aG9yPkt1bGFjLCBJIEo8L2F1
dGhvcj48YXV0aG9yPkRlc2FpLCBBIFM8L2F1dGhvcj48YXV0aG9yPkpodW5kLCBQIFM8L2F1dGhv
cj48YXV0aG9yPmRlIEJvZXIsIFIgQTwvYXV0aG9yPjxhdXRob3I+RGVNZXRzLCBEPC9hdXRob3I+
PGF1dGhvcj5IZXJuYW5kZXosIEEgRjwvYXV0aG9yPjxhdXRob3I+SW56dWNjaGksIFMgRTwvYXV0
aG9yPjxhdXRob3I+S29zaWJvcm9kLCBNIE48L2F1dGhvcj48YXV0aG9yPkxhbSwgQyBTPC9hdXRo
b3I+PGF1dGhvcj5NYXJ0aW5leiwgRjwvYXV0aG9yPjxhdXRob3I+U2hhaCwgUyBKPC9hdXRob3I+
PGF1dGhvcj5NY0dyYXRoLCBNIE0gPC9hdXRob3I+PGF1dGhvcj5P4oCZTWVhcmEsIEU8L2F1dGhv
cj48YXV0aG9yPldpbGRlcsOkbmcsIFU8L2F1dGhvcj48YXV0aG9yPkxpbmRob2xtLCBEPC9hdXRo
b3I+PGF1dGhvcj5QZXRlcnNzb24sIE08L2F1dGhvcj48YXV0aG9yPkxhbmdraWxkZSwgQU08L2F1
dGhvcj48YXV0aG9yPk1jTXVycmF5LCBKIEogPC9hdXRob3I+PGF1dGhvcj5Tb2xvbW9uLCBTIEQ8
L2F1dGhvcj48L2F1dGhvcnM+PC9jb250cmlidXRvcnM+PHRpdGxlcz48dGl0bGU+RGFwYWdsaWZs
b3ppbiBpbiBwYXRpZW50cyByZWNlbnRseSBob3NwaXRhbGl6ZWQgd2l0aCBoZWFydCBmYWlsdXJl
IGFuZCBtaWxkbHkgcmVkdWNlZCBvciBwcmVzZXJ2ZWQgZWplY3Rpb24gZnJhY3Rpb248L3RpdGxl
PjxzZWNvbmRhcnktdGl0bGU+Sm91cm5hbCBvZiB0aGUgQW1lcmljYW4gQ29sbGVnZSBvZiBDYXJk
aW9sb2d5PC9zZWNvbmRhcnktdGl0bGU+PC90aXRsZXM+PHBlcmlvZGljYWw+PGZ1bGwtdGl0bGU+
Sm91cm5hbCBvZiB0aGUgQW1lcmljYW4gQ29sbGVnZSBvZiBDYXJkaW9sb2d5PC9mdWxsLXRpdGxl
PjwvcGVyaW9kaWNhbD48cGFnZXM+MTMwMi0xMzEwPC9wYWdlcz48dm9sdW1lPjgwPC92b2x1bWU+
PG51bWJlcj4xNDwvbnVtYmVyPjxrZXl3b3Jkcz48a2V5d29yZD5kYXBhZ2xpZmxvemluPC9rZXl3
b3JkPjxrZXl3b3JkPmhlYXJ0IGZhaWx1cmU8L2tleXdvcmQ+PGtleXdvcmQ+Q0NGPC9rZXl3b3Jk
PjxrZXl3b3JkPmhvc3BpdGFsaXNhdGlvbjwva2V5d29yZD48a2V5d29yZD5pbnBhdGllbnQ8L2tl
eXdvcmQ+PGtleXdvcmQ+c2FmZXR5PC9rZXl3b3JkPjxrZXl3b3JkPmRlbGl2ZXI8L2tleXdvcmQ+
PGtleXdvcmQ+Y2FyZGlvdmFzY3VsYXI8L2tleXdvcmQ+PGtleXdvcmQ+ZGVhdGg8L2tleXdvcmQ+
PGtleXdvcmQ+bW9ydGFsaXR5PC9rZXl3b3JkPjxrZXl3b3JkPnJpc2s8L2tleXdvcmQ+PGtleXdv
cmQ+b3V0Y29tZTwva2V5d29yZD48L2tleXdvcmRzPjxkYXRlcz48eWVhcj4yMDIyPC95ZWFyPjwv
ZGF0ZXM+PGxhYmVsPjExNzkwPC9sYWJlbD48dXJscz48cmVsYXRlZC11cmxzPjx1cmw+aHR0cHM6
Ly93d3cuamFjYy5vcmcvZG9pL2Ficy8xMC4xMDE2L2ouamFjYy4yMDIyLjA3LjAyMTwvdXJsPjwv
cmVsYXRlZC11cmxzPjwvdXJscz48ZWxlY3Ryb25pYy1yZXNvdXJjZS1udW0+ZG9pOjEwLjEwMTYv
ai5qYWNjLjIwMjIuMDcuMDIxPC9lbGVjdHJvbmljLXJlc291cmNlLW51bT48L3JlY29yZD48L0Np
dGU+PENpdGU+PEF1dGhvcj5Wb29yczwvQXV0aG9yPjxZZWFyPjIwMjI8L1llYXI+PFJlY051bT4y
MDM4MzwvUmVjTnVtPjxyZWNvcmQ+PHJlYy1udW1iZXI+MjAzODM8L3JlYy1udW1iZXI+PGZvcmVp
Z24ta2V5cz48a2V5IGFwcD0iRU4iIGRiLWlkPSI5MmUwdHd0ZW14NXNhZmVlc2V0eGYwMDFlejU5
cGR3OXoyeHgiIHRpbWVzdGFtcD0iMTY0NjMzMjg3MiIgZ3VpZD0iMDI0NzFjYjUtYmQ1My00ODNl
LThmYTItODk3ZWZlZTZkOTg4Ij4yMDM4Mzwva2V5PjwvZm9yZWlnbi1rZXlzPjxyZWYtdHlwZSBu
YW1lPSJKb3VybmFsIEFydGljbGUiPjE3PC9yZWYtdHlwZT48Y29udHJpYnV0b3JzPjxhdXRob3Jz
PjxhdXRob3I+Vm9vcnMsIEEgQTwvYXV0aG9yPjxhdXRob3I+QW5nZXJtYW5uLCBDIEU8L2F1dGhv
cj48YXV0aG9yPlRlZXJsaW5rLCBKIFI8L2F1dGhvcj48YXV0aG9yPkNvbGxpbnMsIFMgUDwvYXV0
aG9yPjxhdXRob3I+S29zaWJvcm9kLCBNPC9hdXRob3I+PGF1dGhvcj5CaWVndXMsIEo8L2F1dGhv
cj48YXV0aG9yPkZlcnJlaXJhLCBKIFA8L2F1dGhvcj48YXV0aG9yPk5hc3NpZiwgTSBFPC9hdXRo
b3I+PGF1dGhvcj5Qc290a2EsIE0gQTwvYXV0aG9yPjxhdXRob3I+VHJvbXAsIEo8L2F1dGhvcj48
YXV0aG9yPkJvcmxlZmZzLCBDIEo8L2F1dGhvcj48YXV0aG9yPk1hLCBDPC9hdXRob3I+PGF1dGhv
cj5Db21pbi1Db2xldCwgSjwvYXV0aG9yPjxhdXRob3I+RnUsIE08L2F1dGhvcj48YXV0aG9yPkph
bnNzZW5zLCBTIFA8L2F1dGhvcj48YXV0aG9yPktpc3MsIFIgRzwvYXV0aG9yPjxhdXRob3I+TWVu
dHosIFIgSjwvYXV0aG9yPjxhdXRob3I+U2FrYXRhLCBZPC9hdXRob3I+PGF1dGhvcj5TY2hpcm1l
ciwgSDwvYXV0aG9yPjxhdXRob3I+U2Nob3UsIE08L2F1dGhvcj48YXV0aG9yPlNjaHVsemUsIFAg
QzwvYXV0aG9yPjxhdXRob3I+U3BpbmFyb3ZhLCBMPC9hdXRob3I+PGF1dGhvcj5Wb2x0ZXJyYW5p
LCBNPC9hdXRob3I+PGF1dGhvcj5XcmFuaWN6LCBKIEs8L2F1dGhvcj48YXV0aG9yPlpleW1lciwg
VTwvYXV0aG9yPjxhdXRob3I+Wmllcm90aCwgUzwvYXV0aG9yPjxhdXRob3I+QnJ1ZWNrbWFubiwg
TTwvYXV0aG9yPjxhdXRob3I+QmxhdGNoZm9yZCwgSiBQPC9hdXRob3I+PGF1dGhvcj5TYWxzYWxp
LCBBPC9hdXRob3I+PGF1dGhvcj5Qb25pa293c2tpLCBQPC9hdXRob3I+PC9hdXRob3JzPjwvY29u
dHJpYnV0b3JzPjx0aXRsZXM+PHRpdGxlPlRoZSBTR0xUMiBpbmhpYml0b3IgZW1wYWdsaWZsb3pp
biBpbiBwYXRpZW50cyBob3NwaXRhbGl6ZWQgZm9yIGFjdXRlIGhlYXJ0IGZhaWx1cmU6IGEgbXVs
dGluYXRpb25hbCByYW5kb21pemVkIHRyaWFsPC90aXRsZT48c2Vjb25kYXJ5LXRpdGxlPk5hdHVy
ZSBNZWRpY2luZTwvc2Vjb25kYXJ5LXRpdGxlPjwvdGl0bGVzPjxwZXJpb2RpY2FsPjxmdWxsLXRp
dGxlPk5hdHVyZSBNZWRpY2luZTwvZnVsbC10aXRsZT48L3BlcmlvZGljYWw+PHBhZ2VzPjU2OC01
NzQ8L3BhZ2VzPjx2b2x1bWU+Mjg8L3ZvbHVtZT48a2V5d29yZHM+PGtleXdvcmQ+ZW1wYWdsaWZs
b3ppbjwva2V5d29yZD48a2V5d29yZD5pbnBhdGllbnQ8L2tleXdvcmQ+PGtleXdvcmQ+YWN1dGUg
aWxsbmVzczwva2V5d29yZD48a2V5d29yZD5ob3NwaXRhbGlzZWQ8L2tleXdvcmQ+PGtleXdvcmQ+
aGVhcnQgZmFpbHVyZTwva2V5d29yZD48a2V5d29yZD5DQ0Y8L2tleXdvcmQ+PGtleXdvcmQ+cmlz
azwva2V5d29yZD48a2V5d29yZD5vdXRjb21lPC9rZXl3b3JkPjxrZXl3b3JkPlJDVDwva2V5d29y
ZD48a2V5d29yZD5kZWF0aDwva2V5d29yZD48a2V5d29yZD5tb3J0YWxpdHk8L2tleXdvcmQ+PGtl
eXdvcmQ+U0dMVDwva2V5d29yZD48L2tleXdvcmRzPjxkYXRlcz48eWVhcj4yMDIyPC95ZWFyPjxw
dWItZGF0ZXM+PGRhdGU+MjAyMi8wMi8yODwvZGF0ZT48L3B1Yi1kYXRlcz48L2RhdGVzPjxpc2Ju
PjE1NDYtMTcwWDwvaXNibj48bGFiZWw+MTA4MDA8L2xhYmVsPjx1cmxzPjxyZWxhdGVkLXVybHM+
PHVybD5odHRwczovL2RvaS5vcmcvMTAuMTAzOC9zNDE1OTEtMDIxLTAxNjU5LTE8L3VybD48L3Jl
bGF0ZWQtdXJscz48L3VybHM+PGVsZWN0cm9uaWMtcmVzb3VyY2UtbnVtPjEwLjEwMzgvczQxNTkx
LTAyMS0wMTY1OS0xPC9lbGVjdHJvbmljLXJlc291cmNlLW51bT48L3JlY29yZD48L0NpdGU+PC9F
bmROb3RlPgB=
</w:fldData>
        </w:fldChar>
      </w:r>
      <w:r w:rsidR="00D815BC" w:rsidRPr="00621CEF">
        <w:rPr>
          <w:rFonts w:ascii="Arial" w:eastAsia="Yu Gothic" w:hAnsi="Arial" w:cs="Arial"/>
        </w:rPr>
        <w:instrText xml:space="preserve"> ADDIN EN.CITE </w:instrText>
      </w:r>
      <w:r w:rsidR="00D815BC" w:rsidRPr="00621CEF">
        <w:rPr>
          <w:rFonts w:ascii="Arial" w:eastAsia="Yu Gothic" w:hAnsi="Arial" w:cs="Arial"/>
        </w:rPr>
        <w:fldChar w:fldCharType="begin">
          <w:fldData xml:space="preserve">PEVuZE5vdGU+PENpdGU+PEF1dGhvcj5Lb3NpYm9yb2Q8L0F1dGhvcj48WWVhcj4yMDIyPC9ZZWFy
PjxSZWNOdW0+MjA0MjY8L1JlY051bT48RGlzcGxheVRleHQ+KDIxOC0yMjEpPC9EaXNwbGF5VGV4
dD48cmVjb3JkPjxyZWMtbnVtYmVyPjIwNDI2PC9yZWMtbnVtYmVyPjxmb3JlaWduLWtleXM+PGtl
eSBhcHA9IkVOIiBkYi1pZD0iOTJlMHR3dGVteDVzYWZlZXNldHhmMDAxZXo1OXBkdzl6Mnh4IiB0
aW1lc3RhbXA9IjE2NDkxNDUwNDYiIGd1aWQ9IjM4MzRkNDcxLTUzNGItNDhiYS1hYmViLTQ4ODc3
M2YwYzRhMCI+MjA0MjY8L2tleT48L2ZvcmVpZ24ta2V5cz48cmVmLXR5cGUgbmFtZT0iSm91cm5h
bCBBcnRpY2xlIj4xNzwvcmVmLXR5cGU+PGNvbnRyaWJ1dG9ycz48YXV0aG9ycz48YXV0aG9yPktv
c2lib3JvZCwgTSBOPC9hdXRob3I+PGF1dGhvcj5Bbmdlcm1hbm4sIEMgRTwvYXV0aG9yPjxhdXRo
b3I+Q29sbGlucywgUyBQPC9hdXRob3I+PGF1dGhvcj5UZWVybGluaywgSiBSPC9hdXRob3I+PGF1
dGhvcj5Qb25pa293c2tpLCBQPC9hdXRob3I+PGF1dGhvcj5CaWVndXMsIEo8L2F1dGhvcj48YXV0
aG9yPkNvbWluLUNvbGV0LCBKPC9hdXRob3I+PGF1dGhvcj5GZXJyZWlyYSwgSiBQPC9hdXRob3I+
PGF1dGhvcj5NZW50eiwgUiBKPC9hdXRob3I+PGF1dGhvcj5OYXNzaWYsIE0gRTwvYXV0aG9yPjxh
dXRob3I+UHNvdGthLCBNIEE8L2F1dGhvcj48YXV0aG9yPlRyb21wLCBKPC9hdXRob3I+PGF1dGhv
cj5CcnVlY2ttYW5uLCBNPC9hdXRob3I+PGF1dGhvcj5CbGF0Y2hmb3JkLCBKIFA8L2F1dGhvcj48
YXV0aG9yPlNhbHNhbGksIEE8L2F1dGhvcj48YXV0aG9yPlZvb3JzLCBBIEE8L2F1dGhvcj48L2F1
dGhvcnM+PC9jb250cmlidXRvcnM+PHRpdGxlcz48dGl0bGU+RWZmZWN0cyBvZiBlbXBhZ2xpZmxv
emluIG9uIHN5bXB0b21zLCBwaHlzaWNhbCBsaW1pdGF0aW9ucyBhbmQgcXVhbGl0eSBvZiBsaWZl
IGluIHBhdGllbnRzIGhvc3BpdGFsaXplZCBmb3IgYWN1dGUgaGVhcnQgZmFpbHVyZSAtIHJlc3Vs
dHMgZnJvbSB0aGUgRU1QVUxTRSB0cmlhbDwvdGl0bGU+PHNlY29uZGFyeS10aXRsZT5DaXJjdWxh
dGlvbjwvc2Vjb25kYXJ5LXRpdGxlPjwvdGl0bGVzPjxwZXJpb2RpY2FsPjxmdWxsLXRpdGxlPkNp
cmN1bGF0aW9uPC9mdWxsLXRpdGxlPjwvcGVyaW9kaWNhbD48dm9sdW1lPjE0Njwvdm9sdW1lPjxu
dW1iZXI+NDwvbnVtYmVyPjxzZWN0aW9uPjI3OS0yODg8L3NlY3Rpb24+PGtleXdvcmRzPjxrZXl3
b3JkPmVtcGFnbGlmbG96aW48L2tleXdvcmQ+PGtleXdvcmQ+aGVhcnQgZmFpbHVyZTwva2V5d29y
ZD48a2V5d29yZD5DQ0Y8L2tleXdvcmQ+PGtleXdvcmQ+aG9zcGl0YWxpc2F0aW9uPC9rZXl3b3Jk
PjxrZXl3b3JkPnNnbHQyPC9rZXl3b3JkPjxrZXl3b3JkPnF1YWxpdHkgb2YgbGlmZTwva2V5d29y
ZD48a2V5d29yZD5tb3J0YWxpdHk8L2tleXdvcmQ+PGtleXdvcmQ+b3V0Y29tZTwva2V5d29yZD48
a2V5d29yZD5kZWF0aDwva2V5d29yZD48a2V5d29yZD5yaXNrPC9rZXl3b3JkPjwva2V5d29yZHM+
PGRhdGVzPjx5ZWFyPjIwMjI8L3llYXI+PC9kYXRlcz48bGFiZWw+MTA4NDI8L2xhYmVsPjx1cmxz
PjxyZWxhdGVkLXVybHM+PHVybD5odHRwczovL3d3dy5haGFqb3VybmFscy5vcmcvZG9pL2Ficy8x
MC4xMTYxL0NJUkNVTEFUSU9OQUhBLjEyMi4wNTk3MjUgJVggQmFja2dyb3VuZDogUGF0aWVudHMg
aG9zcGl0YWxpemVkIGZvciBhY3V0ZSBoZWFydCBmYWlsdXJlIChBSEYpIGV4cGVyaWVuY2UgcG9v
ciBoZWFsdGggc3RhdHVzLCBpbmNsdWRpbmcgaGlnaCBidXJkZW4gb2Ygc3ltcHRvbXMgYW5kIHBo
eXNpY2FsIGxpbWl0YXRpb25zLCBhbmQgcG9vciBxdWFsaXR5IG9mIGxpZmUuIFNvZGl1bS1nbHVj
b3NlIGNvdHJhbnNwb3J0ZXIgMiAoU0dMVDIpIGluaGliaXRvcnMgaW1wcm92ZSBoZWFsdGggc3Rh
dHVzIGluIGNocm9uaWMgSEYsIGJ1dCB0aGVpciBpbXBhY3Qgb24gdGhlc2Ugb3V0Y29tZXMgaW4g
QUhGIGFyZSBub3Qgd2VsbCBjaGFyYWN0ZXJpemVkLiBXZSBpbnZlc3RpZ2F0ZWQgdGhlIGVmZmVj
dHMgb2YgdGhlIFNHTFQyIGluaGliaXRvciBlbXBhZ2xpZmxvemluIG9uIHN5bXB0b21zLCBwaHlz
aWNhbCBsaW1pdGF0aW9ucyBhbmQgcXVhbGl0eSBvZiBsaWZlLCB1c2luZyB0aGUgS2Fuc2FzIENp
dHkgQ2FyZGlvbXlvcGF0aHkgUXVlc3Rpb25uYWlyZSAoS0NDUSkgaW4gdGhlIEVNUFVMU0UgdHJp
YWwuIE1ldGhvZHM6IFBhdGllbnRzIGhvc3BpdGFsaXplZCBmb3IgQUhGIHdlcmUgcmFuZG9taXpl
ZCB0byBlbXBhZ2xpZmxvemluIDEwIG1nIGRhaWx5IG9yIHBsYWNlYm8gZm9yIDkwIGRheXMuIFRo
ZSBLQ0NRIHdhcyBhc3Nlc3NlZCBhdCByYW5kb21pemF0aW9uIGFuZCAxNSwgMzAgYW5kIDkwIGRh
eXMuIFRoZSBlZmZlY3RzIG9mIGVtcGFnbGlmbG96aW4gb24gdGhlIHByaW1hcnkgZW5kcG9pbnQg
b2YgY2xpbmljYWwgYmVuZWZpdCAoaGllcmFyY2hpY2FsIGNvbXBvc2l0ZSBvZiBhbGwtY2F1c2Ug
ZGVhdGgsIGhlYXJ0IGZhaWx1cmUgZXZlbnRzLCBhbmQgYeKAiTUtcG9pbnQgb3IgZ3JlYXRlciBk
aWZmZXJlbmNlIGluIEtDQ1EgVG90YWwgU3ltcHRvbSBTY29yZSAoVFNTKSBjaGFuZ2UgZnJvbSBi
YXNlbGluZSB0byA5MOKAiWRheXMpIHdlcmUgZXhhbWluZWQgcG9zdCBob2MgYWNyb3NzIHRoZSB0
ZXJ0aWxlcyBvZiBiYXNlbGluZSBLQ0NRLVRTUy4gSW4gcHJlLXNwZWNpZmllZCBhbmFseXNlcywg
Y2hhbmdlcyAocmFuZG9taXphdGlvbiB0byBEYXkgOTApIGluIEtDQ1EgZG9tYWlucywgaW5jbHVk
aW5nIFRTUywgUGh5c2ljYWwgTGltaXRhdGlvbnMgKFBMUyksIHF1YWxpdHkgb2YgbGlmZSAoUW9M
KSwgY2xpbmljYWwgc3VtbWFyeSAoQ1NTKSBhbmQgb3ZlcmFsbCBzdW1tYXJ5IChPU1MpIHNjb3Jl
cyB3ZXJlIGV2YWx1YXRlZCB1c2luZyBhIHJlcGVhdGVkIG1lYXN1cmVzIG1vZGVsLiBSZXN1bHRz
OiBJbiB0b3RhbCwgNTMwIHBhdGllbnRzIHdlcmUgcmFuZG9taXplZCAoMjY1IGVhY2ggYXJtKS4g
QmFzZWxpbmUgS0NDUS1UU1Mgd2FzIGxvdyBvdmVyYWxsIChtZWFuLCBTRDsgNDAuOCwgMjQuMCBw
b2ludHMpLiBFbXBhZ2xpZmxvemluLXRyZWF0ZWQgcGF0aWVudHMgZXhwZXJpZW5jZWQgZ3JlYXRl
ciBjbGluaWNhbCBiZW5lZml0IGFjcm9zcyB0aGUgcmFuZ2Ugb2YgS0NDUS1UU1MsIHdpdGggbm8g
dHJlYXRtZW50IGVmZmVjdCBoZXRlcm9nZW5laXR5ICh3aW4gcmF0aW8gWzk1JSBDSXNdIGZyb20g
bG93ZXN0IHRvIGhpZ2hlc3QgdGVydGlsZTogMS40OSBbMS4wMSwgMi4yMF0sIDEuMzcgWzAuOTQs
IDEuOTldLCBhbmQgMS40OCBbMS4wMCwgMi4yMF0sIHJlc3BlY3RpdmVseTsgUCBmb3IgaW50ZXJh
Y3Rpb249MC45NCkuIEJlbmVmaWNpYWwgZWZmZWN0cyBvZiBlbXBhZ2xpZmxvemluIG9uIGhlYWx0
aCBzdGF0dXMgd2VyZSBvYnNlcnZlZCBhcyBlYXJseSBhcyAxNSBkYXlzIGFuZCBwZXJzaXN0ZWQg
dGhyb3VnaCA5MCBkYXlzLCBhdCB3aGljaCBwb2ludCBlbXBhZ2xpZmxvemluLXRyZWF0ZWQgcGF0
aWVudHMgZXhwZXJpZW5jZWQgYSBncmVhdGVyIGltcHJvdmVtZW50IGluIEtDQ1EgVFNTLCBQTFMs
IFFvTCwgQ1NTIGFuZCBPU1MgKHBsYWNlYm8tYWRqdXN0ZWQgbWVhbiBkaWZmZXJlbmNlcyAoOTUl
IENJKTogNC40NSAoMC4zMiwgOC41OSksIFA9MC4wMzsgNC44MCAoMC4wMCwgOS42MSksIFA9MC4w
NTsgNC42NiAoMC4zMiwgOS4wMSksIFA9MC4wNDsgNC44NSAoMC43NywgOC45MiksIFA9MC4wMjsg
YW5kIDQuNDAgcG9pbnRzICgwLjMzLCA4LjQ4KSwgUD0wLjAzLCByZXNwZWN0aXZlbHkpLiBDb25j
bHVzaW9uczogSW5pdGlhdGlvbiBvZiBlbXBhZ2xpZmxvemluIGluIHBhdGllbnRzIGhvc3BpdGFs
aXplZCBmb3IgQUhGIHByb2R1Y2VkIGNsaW5pY2FsIGJlbmVmaXQgcmVnYXJkbGVzcyBvZiB0aGUg
ZGVncmVlIG9mIHN5bXB0b21hdGljIGltcGFpcm1lbnQgYXQgYmFzZWxpbmU7IGFuZCBpbXByb3Zl
ZCBzeW1wdG9tcywgcGh5c2ljYWwgbGltaXRhdGlvbnMgYW5kIHF1YWxpdHkgb2YgbGlmZSwgd2l0
aCBiZW5lZml0cyBzZWVuIGFzIGVhcmx5IGFzIDE1IGRheXMgYW5kIG1haW50YWluZWQgdGhyb3Vn
aCA5MCBkYXlzLjwvdXJsPjwvcmVsYXRlZC11cmxzPjwvdXJscz48ZWxlY3Ryb25pYy1yZXNvdXJj
ZS1udW0+ZG9pOjEwLjExNjEvQ0lSQ1VMQVRJT05BSEEuMTIyLjA1OTcyNTwvZWxlY3Ryb25pYy1y
ZXNvdXJjZS1udW0+PC9yZWNvcmQ+PC9DaXRlPjxDaXRlPjxBdXRob3I+VGFtYWtpPC9BdXRob3I+
PFllYXI+MjAyMTwvWWVhcj48UmVjTnVtPjM0Mzk1PC9SZWNOdW0+PHJlY29yZD48cmVjLW51bWJl
cj4zNDM5NTwvcmVjLW51bWJlcj48Zm9yZWlnbi1rZXlzPjxrZXkgYXBwPSJFTiIgZGItaWQ9Ijky
ZTB0d3RlbXg1c2FmZWVzZXR4ZjAwMWV6NTlwZHc5ejJ4eCIgdGltZXN0YW1wPSIxNzI5MTQ1NDYx
IiBndWlkPSIyNWZiNmIyNS1iMjU2LTQ4NTYtODY2Mi0wNTA3NGFlY2Y1NWYiPjM0Mzk1PC9rZXk+
PC9mb3JlaWduLWtleXM+PHJlZi10eXBlIG5hbWU9IkpvdXJuYWwgQXJ0aWNsZSI+MTc8L3JlZi10
eXBlPjxjb250cmlidXRvcnM+PGF1dGhvcnM+PGF1dGhvcj5UYW1ha2ksIFM8L2F1dGhvcj48YXV0
aG9yPllhbWFkYSwgVDwvYXV0aG9yPjxhdXRob3I+V2F0YW5hYmUsIFQ8L2F1dGhvcj48YXV0aG9y
Pk1vcml0YSwgVDwvYXV0aG9yPjxhdXRob3I+RnVydWthd2EsIFk8L2F1dGhvcj48YXV0aG9yPkth
d2FzYWtpLCBNPC9hdXRob3I+PGF1dGhvcj5LaWt1Y2hpLCBBPC9hdXRob3I+PGF1dGhvcj5LYXdh
aSwgVDwvYXV0aG9yPjxhdXRob3I+U2VvLCBNPC9hdXRob3I+PGF1dGhvcj5BYmUsIE08L2F1dGhv
cj48YXV0aG9yPk5ha2FtdXJhLCBKPC9hdXRob3I+PGF1dGhvcj5ZYW1hbW90bywgSzwvYXV0aG9y
PjxhdXRob3I+S2F5YW1hLCBLPC9hdXRob3I+PGF1dGhvcj5LYXdhaGlyYSwgTTwvYXV0aG9yPjxh
dXRob3I+VGFuYWJlLCBLPC9hdXRob3I+PGF1dGhvcj5GdWppa2F3YSwgSzwvYXV0aG9yPjxhdXRo
b3I+SGF0YSwgTTwvYXV0aG9yPjxhdXRob3I+RnVqaXRhLCBZPC9hdXRob3I+PGF1dGhvcj5VbWF5
YWhhcmEsIFk8L2F1dGhvcj48YXV0aG9yPlRhbml1Y2hpLCBTPC9hdXRob3I+PGF1dGhvcj5TYW5h
ZGEsIFM8L2F1dGhvcj48YXV0aG9yPlNoaW50YW5pLCBBPC9hdXRob3I+PGF1dGhvcj5GdWt1bmFt
aSwgTTwvYXV0aG9yPjwvYXV0aG9ycz48L2NvbnRyaWJ1dG9ycz48dGl0bGVzPjx0aXRsZT5FZmZl
Y3Qgb2YgZW1wYWdsaWZsb3ppbiBhcyBhbiBhZGQtb24gdGhlcmFweSBvbiBkZWNvbmdlc3Rpb24g
YW5kIHJlbmFsIGZ1bmN0aW9uIGluIHBhdGllbnRzIHdpdGggZGlhYmV0ZXMgaG9zcGl0YWxpemVk
IGZvciBhY3V0ZSBkZWNvbXBlbnNhdGVkIGhlYXJ0IGZhaWx1cmU8L3RpdGxlPjxzZWNvbmRhcnkt
dGl0bGU+Q2lyY3VsYXRpb246IEhlYXJ0IEZhaWx1cmU8L3NlY29uZGFyeS10aXRsZT48L3RpdGxl
cz48cGVyaW9kaWNhbD48ZnVsbC10aXRsZT5DaXJjdWxhdGlvbjogSGVhcnQgRmFpbHVyZTwvZnVs
bC10aXRsZT48L3BlcmlvZGljYWw+PHBhZ2VzPmUwMDcwNDg8L3BhZ2VzPjx2b2x1bWU+MTQ8L3Zv
bHVtZT48bnVtYmVyPjM8L251bWJlcj48a2V5d29yZHM+PGtleXdvcmQ+ZW1wYWdsaWZsb3ppbjwv
a2V5d29yZD48a2V5d29yZD5oZWFydCBmYWlsdXJlPC9rZXl3b3JkPjxrZXl3b3JkPkNDRjwva2V5
d29yZD48a2V5d29yZD5pbnBhdGllbnQ8L2tleXdvcmQ+PGtleXdvcmQ+b3V0Y29tZTwva2V5d29y
ZD48a2V5d29yZD5yaXNrPC9rZXl3b3JkPjxrZXl3b3JkPmRlYXRoPC9rZXl3b3JkPjxrZXl3b3Jk
Pm1vcnRhbGl0eTwva2V5d29yZD48a2V5d29yZD5yZW5hbDwva2V5d29yZD48a2V5d29yZD52b2x1
bWU8L2tleXdvcmQ+PGtleXdvcmQ+YWN1dGUgaGVhcnQgZmFpbHVyZTwva2V5d29yZD48L2tleXdv
cmRzPjxkYXRlcz48eWVhcj4yMDIxPC95ZWFyPjxwdWItZGF0ZXM+PGRhdGU+MjAyMS8wMy8wMTwv
ZGF0ZT48L3B1Yi1kYXRlcz48L2RhdGVzPjxwdWJsaXNoZXI+QW1lcmljYW4gSGVhcnQgQXNzb2Np
YXRpb248L3B1Ymxpc2hlcj48bGFiZWw+MTI2ODg8L2xhYmVsPjx1cmxzPjxyZWxhdGVkLXVybHM+
PHVybD5odHRwczovL2RvaS5vcmcvMTAuMTE2MS9DSVJDSEVBUlRGQUlMVVJFLjEyMC4wMDcwNDg8
L3VybD48L3JlbGF0ZWQtdXJscz48L3VybHM+PGVsZWN0cm9uaWMtcmVzb3VyY2UtbnVtPjEwLjEx
NjEvQ0lSQ0hFQVJURkFJTFVSRS4xMjAuMDA3MDQ4PC9lbGVjdHJvbmljLXJlc291cmNlLW51bT48
YWNjZXNzLWRhdGU+MjAyNC8xMC8xNjwvYWNjZXNzLWRhdGU+PC9yZWNvcmQ+PC9DaXRlPjxDaXRl
PjxBdXRob3I+Q3VubmluZ2hhbTwvQXV0aG9yPjxZZWFyPjIwMjI8L1llYXI+PFJlY051bT4yMTQx
MzwvUmVjTnVtPjxyZWNvcmQ+PHJlYy1udW1iZXI+MjE0MTM8L3JlYy1udW1iZXI+PGZvcmVpZ24t
a2V5cz48a2V5IGFwcD0iRU4iIGRiLWlkPSI5MmUwdHd0ZW14NXNhZmVlc2V0eGYwMDFlejU5cGR3
OXoyeHgiIHRpbWVzdGFtcD0iMTY4ODM2NjAxMSIgZ3VpZD0iNzQ3OWMzYmMtNDE4Zi00ZjZhLTlh
NWUtMTU3ZjFkYTcwMDc4Ij4yMTQxMzwva2V5PjwvZm9yZWlnbi1rZXlzPjxyZWYtdHlwZSBuYW1l
PSJKb3VybmFsIEFydGljbGUiPjE3PC9yZWYtdHlwZT48Y29udHJpYnV0b3JzPjxhdXRob3JzPjxh
dXRob3I+Q3VubmluZ2hhbSwgSiBXPC9hdXRob3I+PGF1dGhvcj5WYWR1Z2FuYXRoYW4sIE08L2F1
dGhvcj48YXV0aG9yPkNsYWdnZXR0LCBCIEw8L2F1dGhvcj48YXV0aG9yPkt1bGFjLCBJIEo8L2F1
dGhvcj48YXV0aG9yPkRlc2FpLCBBIFM8L2F1dGhvcj48YXV0aG9yPkpodW5kLCBQIFM8L2F1dGhv
cj48YXV0aG9yPmRlIEJvZXIsIFIgQTwvYXV0aG9yPjxhdXRob3I+RGVNZXRzLCBEPC9hdXRob3I+
PGF1dGhvcj5IZXJuYW5kZXosIEEgRjwvYXV0aG9yPjxhdXRob3I+SW56dWNjaGksIFMgRTwvYXV0
aG9yPjxhdXRob3I+S29zaWJvcm9kLCBNIE48L2F1dGhvcj48YXV0aG9yPkxhbSwgQyBTPC9hdXRo
b3I+PGF1dGhvcj5NYXJ0aW5leiwgRjwvYXV0aG9yPjxhdXRob3I+U2hhaCwgUyBKPC9hdXRob3I+
PGF1dGhvcj5NY0dyYXRoLCBNIE0gPC9hdXRob3I+PGF1dGhvcj5P4oCZTWVhcmEsIEU8L2F1dGhv
cj48YXV0aG9yPldpbGRlcsOkbmcsIFU8L2F1dGhvcj48YXV0aG9yPkxpbmRob2xtLCBEPC9hdXRo
b3I+PGF1dGhvcj5QZXRlcnNzb24sIE08L2F1dGhvcj48YXV0aG9yPkxhbmdraWxkZSwgQU08L2F1
dGhvcj48YXV0aG9yPk1jTXVycmF5LCBKIEogPC9hdXRob3I+PGF1dGhvcj5Tb2xvbW9uLCBTIEQ8
L2F1dGhvcj48L2F1dGhvcnM+PC9jb250cmlidXRvcnM+PHRpdGxlcz48dGl0bGU+RGFwYWdsaWZs
b3ppbiBpbiBwYXRpZW50cyByZWNlbnRseSBob3NwaXRhbGl6ZWQgd2l0aCBoZWFydCBmYWlsdXJl
IGFuZCBtaWxkbHkgcmVkdWNlZCBvciBwcmVzZXJ2ZWQgZWplY3Rpb24gZnJhY3Rpb248L3RpdGxl
PjxzZWNvbmRhcnktdGl0bGU+Sm91cm5hbCBvZiB0aGUgQW1lcmljYW4gQ29sbGVnZSBvZiBDYXJk
aW9sb2d5PC9zZWNvbmRhcnktdGl0bGU+PC90aXRsZXM+PHBlcmlvZGljYWw+PGZ1bGwtdGl0bGU+
Sm91cm5hbCBvZiB0aGUgQW1lcmljYW4gQ29sbGVnZSBvZiBDYXJkaW9sb2d5PC9mdWxsLXRpdGxl
PjwvcGVyaW9kaWNhbD48cGFnZXM+MTMwMi0xMzEwPC9wYWdlcz48dm9sdW1lPjgwPC92b2x1bWU+
PG51bWJlcj4xNDwvbnVtYmVyPjxrZXl3b3Jkcz48a2V5d29yZD5kYXBhZ2xpZmxvemluPC9rZXl3
b3JkPjxrZXl3b3JkPmhlYXJ0IGZhaWx1cmU8L2tleXdvcmQ+PGtleXdvcmQ+Q0NGPC9rZXl3b3Jk
PjxrZXl3b3JkPmhvc3BpdGFsaXNhdGlvbjwva2V5d29yZD48a2V5d29yZD5pbnBhdGllbnQ8L2tl
eXdvcmQ+PGtleXdvcmQ+c2FmZXR5PC9rZXl3b3JkPjxrZXl3b3JkPmRlbGl2ZXI8L2tleXdvcmQ+
PGtleXdvcmQ+Y2FyZGlvdmFzY3VsYXI8L2tleXdvcmQ+PGtleXdvcmQ+ZGVhdGg8L2tleXdvcmQ+
PGtleXdvcmQ+bW9ydGFsaXR5PC9rZXl3b3JkPjxrZXl3b3JkPnJpc2s8L2tleXdvcmQ+PGtleXdv
cmQ+b3V0Y29tZTwva2V5d29yZD48L2tleXdvcmRzPjxkYXRlcz48eWVhcj4yMDIyPC95ZWFyPjwv
ZGF0ZXM+PGxhYmVsPjExNzkwPC9sYWJlbD48dXJscz48cmVsYXRlZC11cmxzPjx1cmw+aHR0cHM6
Ly93d3cuamFjYy5vcmcvZG9pL2Ficy8xMC4xMDE2L2ouamFjYy4yMDIyLjA3LjAyMTwvdXJsPjwv
cmVsYXRlZC11cmxzPjwvdXJscz48ZWxlY3Ryb25pYy1yZXNvdXJjZS1udW0+ZG9pOjEwLjEwMTYv
ai5qYWNjLjIwMjIuMDcuMDIxPC9lbGVjdHJvbmljLXJlc291cmNlLW51bT48L3JlY29yZD48L0Np
dGU+PENpdGU+PEF1dGhvcj5Wb29yczwvQXV0aG9yPjxZZWFyPjIwMjI8L1llYXI+PFJlY051bT4y
MDM4MzwvUmVjTnVtPjxyZWNvcmQ+PHJlYy1udW1iZXI+MjAzODM8L3JlYy1udW1iZXI+PGZvcmVp
Z24ta2V5cz48a2V5IGFwcD0iRU4iIGRiLWlkPSI5MmUwdHd0ZW14NXNhZmVlc2V0eGYwMDFlejU5
cGR3OXoyeHgiIHRpbWVzdGFtcD0iMTY0NjMzMjg3MiIgZ3VpZD0iMDI0NzFjYjUtYmQ1My00ODNl
LThmYTItODk3ZWZlZTZkOTg4Ij4yMDM4Mzwva2V5PjwvZm9yZWlnbi1rZXlzPjxyZWYtdHlwZSBu
YW1lPSJKb3VybmFsIEFydGljbGUiPjE3PC9yZWYtdHlwZT48Y29udHJpYnV0b3JzPjxhdXRob3Jz
PjxhdXRob3I+Vm9vcnMsIEEgQTwvYXV0aG9yPjxhdXRob3I+QW5nZXJtYW5uLCBDIEU8L2F1dGhv
cj48YXV0aG9yPlRlZXJsaW5rLCBKIFI8L2F1dGhvcj48YXV0aG9yPkNvbGxpbnMsIFMgUDwvYXV0
aG9yPjxhdXRob3I+S29zaWJvcm9kLCBNPC9hdXRob3I+PGF1dGhvcj5CaWVndXMsIEo8L2F1dGhv
cj48YXV0aG9yPkZlcnJlaXJhLCBKIFA8L2F1dGhvcj48YXV0aG9yPk5hc3NpZiwgTSBFPC9hdXRo
b3I+PGF1dGhvcj5Qc290a2EsIE0gQTwvYXV0aG9yPjxhdXRob3I+VHJvbXAsIEo8L2F1dGhvcj48
YXV0aG9yPkJvcmxlZmZzLCBDIEo8L2F1dGhvcj48YXV0aG9yPk1hLCBDPC9hdXRob3I+PGF1dGhv
cj5Db21pbi1Db2xldCwgSjwvYXV0aG9yPjxhdXRob3I+RnUsIE08L2F1dGhvcj48YXV0aG9yPkph
bnNzZW5zLCBTIFA8L2F1dGhvcj48YXV0aG9yPktpc3MsIFIgRzwvYXV0aG9yPjxhdXRob3I+TWVu
dHosIFIgSjwvYXV0aG9yPjxhdXRob3I+U2FrYXRhLCBZPC9hdXRob3I+PGF1dGhvcj5TY2hpcm1l
ciwgSDwvYXV0aG9yPjxhdXRob3I+U2Nob3UsIE08L2F1dGhvcj48YXV0aG9yPlNjaHVsemUsIFAg
QzwvYXV0aG9yPjxhdXRob3I+U3BpbmFyb3ZhLCBMPC9hdXRob3I+PGF1dGhvcj5Wb2x0ZXJyYW5p
LCBNPC9hdXRob3I+PGF1dGhvcj5XcmFuaWN6LCBKIEs8L2F1dGhvcj48YXV0aG9yPlpleW1lciwg
VTwvYXV0aG9yPjxhdXRob3I+Wmllcm90aCwgUzwvYXV0aG9yPjxhdXRob3I+QnJ1ZWNrbWFubiwg
TTwvYXV0aG9yPjxhdXRob3I+QmxhdGNoZm9yZCwgSiBQPC9hdXRob3I+PGF1dGhvcj5TYWxzYWxp
LCBBPC9hdXRob3I+PGF1dGhvcj5Qb25pa293c2tpLCBQPC9hdXRob3I+PC9hdXRob3JzPjwvY29u
dHJpYnV0b3JzPjx0aXRsZXM+PHRpdGxlPlRoZSBTR0xUMiBpbmhpYml0b3IgZW1wYWdsaWZsb3pp
biBpbiBwYXRpZW50cyBob3NwaXRhbGl6ZWQgZm9yIGFjdXRlIGhlYXJ0IGZhaWx1cmU6IGEgbXVs
dGluYXRpb25hbCByYW5kb21pemVkIHRyaWFsPC90aXRsZT48c2Vjb25kYXJ5LXRpdGxlPk5hdHVy
ZSBNZWRpY2luZTwvc2Vjb25kYXJ5LXRpdGxlPjwvdGl0bGVzPjxwZXJpb2RpY2FsPjxmdWxsLXRp
dGxlPk5hdHVyZSBNZWRpY2luZTwvZnVsbC10aXRsZT48L3BlcmlvZGljYWw+PHBhZ2VzPjU2OC01
NzQ8L3BhZ2VzPjx2b2x1bWU+Mjg8L3ZvbHVtZT48a2V5d29yZHM+PGtleXdvcmQ+ZW1wYWdsaWZs
b3ppbjwva2V5d29yZD48a2V5d29yZD5pbnBhdGllbnQ8L2tleXdvcmQ+PGtleXdvcmQ+YWN1dGUg
aWxsbmVzczwva2V5d29yZD48a2V5d29yZD5ob3NwaXRhbGlzZWQ8L2tleXdvcmQ+PGtleXdvcmQ+
aGVhcnQgZmFpbHVyZTwva2V5d29yZD48a2V5d29yZD5DQ0Y8L2tleXdvcmQ+PGtleXdvcmQ+cmlz
azwva2V5d29yZD48a2V5d29yZD5vdXRjb21lPC9rZXl3b3JkPjxrZXl3b3JkPlJDVDwva2V5d29y
ZD48a2V5d29yZD5kZWF0aDwva2V5d29yZD48a2V5d29yZD5tb3J0YWxpdHk8L2tleXdvcmQ+PGtl
eXdvcmQ+U0dMVDwva2V5d29yZD48L2tleXdvcmRzPjxkYXRlcz48eWVhcj4yMDIyPC95ZWFyPjxw
dWItZGF0ZXM+PGRhdGU+MjAyMi8wMi8yODwvZGF0ZT48L3B1Yi1kYXRlcz48L2RhdGVzPjxpc2Ju
PjE1NDYtMTcwWDwvaXNibj48bGFiZWw+MTA4MDA8L2xhYmVsPjx1cmxzPjxyZWxhdGVkLXVybHM+
PHVybD5odHRwczovL2RvaS5vcmcvMTAuMTAzOC9zNDE1OTEtMDIxLTAxNjU5LTE8L3VybD48L3Jl
bGF0ZWQtdXJscz48L3VybHM+PGVsZWN0cm9uaWMtcmVzb3VyY2UtbnVtPjEwLjEwMzgvczQxNTkx
LTAyMS0wMTY1OS0xPC9lbGVjdHJvbmljLXJlc291cmNlLW51bT48L3JlY29yZD48L0NpdGU+PC9F
bmROb3RlPgB=
</w:fldData>
        </w:fldChar>
      </w:r>
      <w:r w:rsidR="00D815BC" w:rsidRPr="00621CEF">
        <w:rPr>
          <w:rFonts w:ascii="Arial" w:eastAsia="Yu Gothic" w:hAnsi="Arial" w:cs="Arial"/>
        </w:rPr>
        <w:instrText xml:space="preserve"> ADDIN EN.CITE.DATA </w:instrText>
      </w:r>
      <w:r w:rsidR="00D815BC" w:rsidRPr="00621CEF">
        <w:rPr>
          <w:rFonts w:ascii="Arial" w:eastAsia="Yu Gothic" w:hAnsi="Arial" w:cs="Arial"/>
        </w:rPr>
      </w:r>
      <w:r w:rsidR="00D815BC" w:rsidRPr="00621CEF">
        <w:rPr>
          <w:rFonts w:ascii="Arial" w:eastAsia="Yu Gothic" w:hAnsi="Arial" w:cs="Arial"/>
        </w:rPr>
        <w:fldChar w:fldCharType="end"/>
      </w:r>
      <w:r w:rsidR="00567D94" w:rsidRPr="00621CEF">
        <w:rPr>
          <w:rFonts w:ascii="Arial" w:eastAsia="Yu Gothic" w:hAnsi="Arial" w:cs="Arial"/>
        </w:rPr>
      </w:r>
      <w:r w:rsidR="00567D94" w:rsidRPr="00621CEF">
        <w:rPr>
          <w:rFonts w:ascii="Arial" w:eastAsia="Yu Gothic" w:hAnsi="Arial" w:cs="Arial"/>
        </w:rPr>
        <w:fldChar w:fldCharType="separate"/>
      </w:r>
      <w:r w:rsidR="00567D94" w:rsidRPr="00621CEF">
        <w:rPr>
          <w:rFonts w:ascii="Arial" w:eastAsia="Yu Gothic" w:hAnsi="Arial" w:cs="Arial"/>
          <w:noProof/>
        </w:rPr>
        <w:t>(218-221)</w:t>
      </w:r>
      <w:r w:rsidR="00567D94" w:rsidRPr="00621CEF">
        <w:rPr>
          <w:rFonts w:ascii="Arial" w:eastAsia="Yu Gothic" w:hAnsi="Arial" w:cs="Arial"/>
        </w:rPr>
        <w:fldChar w:fldCharType="end"/>
      </w:r>
      <w:r w:rsidR="00B6746D" w:rsidRPr="00621CEF">
        <w:rPr>
          <w:rFonts w:ascii="Arial" w:eastAsia="Yu Gothic" w:hAnsi="Arial" w:cs="Arial"/>
        </w:rPr>
        <w:t>. I</w:t>
      </w:r>
      <w:r w:rsidR="00942E3E" w:rsidRPr="00621CEF">
        <w:rPr>
          <w:rFonts w:ascii="Arial" w:eastAsia="Yu Gothic" w:hAnsi="Arial" w:cs="Arial"/>
        </w:rPr>
        <w:t>n patients with acute heart failure</w:t>
      </w:r>
      <w:r w:rsidR="00C87C1C" w:rsidRPr="00621CEF">
        <w:rPr>
          <w:rFonts w:ascii="Arial" w:eastAsia="Yu Gothic" w:hAnsi="Arial" w:cs="Arial"/>
        </w:rPr>
        <w:t>,</w:t>
      </w:r>
      <w:r w:rsidR="00942E3E" w:rsidRPr="00621CEF">
        <w:rPr>
          <w:rFonts w:ascii="Arial" w:eastAsia="Yu Gothic" w:hAnsi="Arial" w:cs="Arial"/>
        </w:rPr>
        <w:t xml:space="preserve"> empagliflozin was well tolerated</w:t>
      </w:r>
      <w:r w:rsidR="00A53DCA" w:rsidRPr="00621CEF">
        <w:rPr>
          <w:rFonts w:ascii="Arial" w:eastAsia="Yu Gothic" w:hAnsi="Arial" w:cs="Arial"/>
        </w:rPr>
        <w:t>, resulting</w:t>
      </w:r>
      <w:r w:rsidR="00942E3E" w:rsidRPr="00621CEF">
        <w:rPr>
          <w:rFonts w:ascii="Arial" w:eastAsia="Yu Gothic" w:hAnsi="Arial" w:cs="Arial"/>
        </w:rPr>
        <w:t xml:space="preserve"> in significant clinical benefit</w:t>
      </w:r>
      <w:r w:rsidR="00C87C1C" w:rsidRPr="00621CEF">
        <w:rPr>
          <w:rFonts w:ascii="Arial" w:eastAsia="Yu Gothic" w:hAnsi="Arial" w:cs="Arial"/>
        </w:rPr>
        <w:t>s,</w:t>
      </w:r>
      <w:r w:rsidR="00942E3E" w:rsidRPr="00621CEF">
        <w:rPr>
          <w:rFonts w:ascii="Arial" w:eastAsia="Yu Gothic" w:hAnsi="Arial" w:cs="Arial"/>
        </w:rPr>
        <w:t xml:space="preserve"> including heart failure readmissions and quality </w:t>
      </w:r>
      <w:r w:rsidR="00D41549" w:rsidRPr="00621CEF">
        <w:rPr>
          <w:rFonts w:ascii="Arial" w:eastAsia="Yu Gothic" w:hAnsi="Arial" w:cs="Arial"/>
        </w:rPr>
        <w:t>o</w:t>
      </w:r>
      <w:r w:rsidR="00942E3E" w:rsidRPr="00621CEF">
        <w:rPr>
          <w:rFonts w:ascii="Arial" w:eastAsia="Yu Gothic" w:hAnsi="Arial" w:cs="Arial"/>
        </w:rPr>
        <w:t>f life</w:t>
      </w:r>
      <w:r w:rsidR="00B6746D" w:rsidRPr="00621CEF">
        <w:rPr>
          <w:rFonts w:ascii="Arial" w:eastAsia="Yu Gothic" w:hAnsi="Arial" w:cs="Arial"/>
        </w:rPr>
        <w:t xml:space="preserve"> </w:t>
      </w:r>
      <w:r w:rsidR="00B6746D" w:rsidRPr="00621CEF">
        <w:rPr>
          <w:rFonts w:ascii="Arial" w:eastAsia="Yu Gothic" w:hAnsi="Arial" w:cs="Arial"/>
        </w:rPr>
        <w:fldChar w:fldCharType="begin">
          <w:fldData xml:space="preserve">PEVuZE5vdGU+PENpdGU+PEF1dGhvcj5Wb29yczwvQXV0aG9yPjxZZWFyPjIwMjI8L1llYXI+PFJl
Y051bT4yMDM4MzwvUmVjTnVtPjxEaXNwbGF5VGV4dD4oMjIxKTwvRGlzcGxheVRleHQ+PHJlY29y
ZD48cmVjLW51bWJlcj4yMDM4MzwvcmVjLW51bWJlcj48Zm9yZWlnbi1rZXlzPjxrZXkgYXBwPSJF
TiIgZGItaWQ9IjkyZTB0d3RlbXg1c2FmZWVzZXR4ZjAwMWV6NTlwZHc5ejJ4eCIgdGltZXN0YW1w
PSIxNjQ2MzMyODcyIiBndWlkPSIwMjQ3MWNiNS1iZDUzLTQ4M2UtOGZhMi04OTdlZmVlNmQ5ODgi
PjIwMzgzPC9rZXk+PC9mb3JlaWduLWtleXM+PHJlZi10eXBlIG5hbWU9IkpvdXJuYWwgQXJ0aWNs
ZSI+MTc8L3JlZi10eXBlPjxjb250cmlidXRvcnM+PGF1dGhvcnM+PGF1dGhvcj5Wb29ycywgQSBB
PC9hdXRob3I+PGF1dGhvcj5Bbmdlcm1hbm4sIEMgRTwvYXV0aG9yPjxhdXRob3I+VGVlcmxpbmss
IEogUjwvYXV0aG9yPjxhdXRob3I+Q29sbGlucywgUyBQPC9hdXRob3I+PGF1dGhvcj5Lb3NpYm9y
b2QsIE08L2F1dGhvcj48YXV0aG9yPkJpZWd1cywgSjwvYXV0aG9yPjxhdXRob3I+RmVycmVpcmEs
IEogUDwvYXV0aG9yPjxhdXRob3I+TmFzc2lmLCBNIEU8L2F1dGhvcj48YXV0aG9yPlBzb3RrYSwg
TSBBPC9hdXRob3I+PGF1dGhvcj5Ucm9tcCwgSjwvYXV0aG9yPjxhdXRob3I+Qm9ybGVmZnMsIEMg
SjwvYXV0aG9yPjxhdXRob3I+TWEsIEM8L2F1dGhvcj48YXV0aG9yPkNvbWluLUNvbGV0LCBKPC9h
dXRob3I+PGF1dGhvcj5GdSwgTTwvYXV0aG9yPjxhdXRob3I+SmFuc3NlbnMsIFMgUDwvYXV0aG9y
PjxhdXRob3I+S2lzcywgUiBHPC9hdXRob3I+PGF1dGhvcj5NZW50eiwgUiBKPC9hdXRob3I+PGF1
dGhvcj5TYWthdGEsIFk8L2F1dGhvcj48YXV0aG9yPlNjaGlybWVyLCBIPC9hdXRob3I+PGF1dGhv
cj5TY2hvdSwgTTwvYXV0aG9yPjxhdXRob3I+U2NodWx6ZSwgUCBDPC9hdXRob3I+PGF1dGhvcj5T
cGluYXJvdmEsIEw8L2F1dGhvcj48YXV0aG9yPlZvbHRlcnJhbmksIE08L2F1dGhvcj48YXV0aG9y
PldyYW5pY3osIEogSzwvYXV0aG9yPjxhdXRob3I+WmV5bWVyLCBVPC9hdXRob3I+PGF1dGhvcj5a
aWVyb3RoLCBTPC9hdXRob3I+PGF1dGhvcj5CcnVlY2ttYW5uLCBNPC9hdXRob3I+PGF1dGhvcj5C
bGF0Y2hmb3JkLCBKIFA8L2F1dGhvcj48YXV0aG9yPlNhbHNhbGksIEE8L2F1dGhvcj48YXV0aG9y
PlBvbmlrb3dza2ksIFA8L2F1dGhvcj48L2F1dGhvcnM+PC9jb250cmlidXRvcnM+PHRpdGxlcz48
dGl0bGU+VGhlIFNHTFQyIGluaGliaXRvciBlbXBhZ2xpZmxvemluIGluIHBhdGllbnRzIGhvc3Bp
dGFsaXplZCBmb3IgYWN1dGUgaGVhcnQgZmFpbHVyZTogYSBtdWx0aW5hdGlvbmFsIHJhbmRvbWl6
ZWQgdHJpYWw8L3RpdGxlPjxzZWNvbmRhcnktdGl0bGU+TmF0dXJlIE1lZGljaW5lPC9zZWNvbmRh
cnktdGl0bGU+PC90aXRsZXM+PHBlcmlvZGljYWw+PGZ1bGwtdGl0bGU+TmF0dXJlIE1lZGljaW5l
PC9mdWxsLXRpdGxlPjwvcGVyaW9kaWNhbD48cGFnZXM+NTY4LTU3NDwvcGFnZXM+PHZvbHVtZT4y
ODwvdm9sdW1lPjxrZXl3b3Jkcz48a2V5d29yZD5lbXBhZ2xpZmxvemluPC9rZXl3b3JkPjxrZXl3
b3JkPmlucGF0aWVudDwva2V5d29yZD48a2V5d29yZD5hY3V0ZSBpbGxuZXNzPC9rZXl3b3JkPjxr
ZXl3b3JkPmhvc3BpdGFsaXNlZDwva2V5d29yZD48a2V5d29yZD5oZWFydCBmYWlsdXJlPC9rZXl3
b3JkPjxrZXl3b3JkPkNDRjwva2V5d29yZD48a2V5d29yZD5yaXNrPC9rZXl3b3JkPjxrZXl3b3Jk
Pm91dGNvbWU8L2tleXdvcmQ+PGtleXdvcmQ+UkNUPC9rZXl3b3JkPjxrZXl3b3JkPmRlYXRoPC9r
ZXl3b3JkPjxrZXl3b3JkPm1vcnRhbGl0eTwva2V5d29yZD48a2V5d29yZD5TR0xUPC9rZXl3b3Jk
Pjwva2V5d29yZHM+PGRhdGVzPjx5ZWFyPjIwMjI8L3llYXI+PHB1Yi1kYXRlcz48ZGF0ZT4yMDIy
LzAyLzI4PC9kYXRlPjwvcHViLWRhdGVzPjwvZGF0ZXM+PGlzYm4+MTU0Ni0xNzBYPC9pc2JuPjxs
YWJlbD4xMDgwMDwvbGFiZWw+PHVybHM+PHJlbGF0ZWQtdXJscz48dXJsPmh0dHBzOi8vZG9pLm9y
Zy8xMC4xMDM4L3M0MTU5MS0wMjEtMDE2NTktMTwvdXJsPjwvcmVsYXRlZC11cmxzPjwvdXJscz48
ZWxlY3Ryb25pYy1yZXNvdXJjZS1udW0+MTAuMTAzOC9zNDE1OTEtMDIxLTAxNjU5LTE8L2VsZWN0
cm9uaWMtcmVzb3VyY2UtbnVtPjwvcmVjb3JkPjwvQ2l0ZT48L0VuZE5vdGU+AG==
</w:fldData>
        </w:fldChar>
      </w:r>
      <w:r w:rsidR="00B6746D" w:rsidRPr="00621CEF">
        <w:rPr>
          <w:rFonts w:ascii="Arial" w:eastAsia="Yu Gothic" w:hAnsi="Arial" w:cs="Arial"/>
        </w:rPr>
        <w:instrText xml:space="preserve"> ADDIN EN.CITE </w:instrText>
      </w:r>
      <w:r w:rsidR="00B6746D" w:rsidRPr="00621CEF">
        <w:rPr>
          <w:rFonts w:ascii="Arial" w:eastAsia="Yu Gothic" w:hAnsi="Arial" w:cs="Arial"/>
        </w:rPr>
        <w:fldChar w:fldCharType="begin">
          <w:fldData xml:space="preserve">PEVuZE5vdGU+PENpdGU+PEF1dGhvcj5Wb29yczwvQXV0aG9yPjxZZWFyPjIwMjI8L1llYXI+PFJl
Y051bT4yMDM4MzwvUmVjTnVtPjxEaXNwbGF5VGV4dD4oMjIxKTwvRGlzcGxheVRleHQ+PHJlY29y
ZD48cmVjLW51bWJlcj4yMDM4MzwvcmVjLW51bWJlcj48Zm9yZWlnbi1rZXlzPjxrZXkgYXBwPSJF
TiIgZGItaWQ9IjkyZTB0d3RlbXg1c2FmZWVzZXR4ZjAwMWV6NTlwZHc5ejJ4eCIgdGltZXN0YW1w
PSIxNjQ2MzMyODcyIiBndWlkPSIwMjQ3MWNiNS1iZDUzLTQ4M2UtOGZhMi04OTdlZmVlNmQ5ODgi
PjIwMzgzPC9rZXk+PC9mb3JlaWduLWtleXM+PHJlZi10eXBlIG5hbWU9IkpvdXJuYWwgQXJ0aWNs
ZSI+MTc8L3JlZi10eXBlPjxjb250cmlidXRvcnM+PGF1dGhvcnM+PGF1dGhvcj5Wb29ycywgQSBB
PC9hdXRob3I+PGF1dGhvcj5Bbmdlcm1hbm4sIEMgRTwvYXV0aG9yPjxhdXRob3I+VGVlcmxpbmss
IEogUjwvYXV0aG9yPjxhdXRob3I+Q29sbGlucywgUyBQPC9hdXRob3I+PGF1dGhvcj5Lb3NpYm9y
b2QsIE08L2F1dGhvcj48YXV0aG9yPkJpZWd1cywgSjwvYXV0aG9yPjxhdXRob3I+RmVycmVpcmEs
IEogUDwvYXV0aG9yPjxhdXRob3I+TmFzc2lmLCBNIEU8L2F1dGhvcj48YXV0aG9yPlBzb3RrYSwg
TSBBPC9hdXRob3I+PGF1dGhvcj5Ucm9tcCwgSjwvYXV0aG9yPjxhdXRob3I+Qm9ybGVmZnMsIEMg
SjwvYXV0aG9yPjxhdXRob3I+TWEsIEM8L2F1dGhvcj48YXV0aG9yPkNvbWluLUNvbGV0LCBKPC9h
dXRob3I+PGF1dGhvcj5GdSwgTTwvYXV0aG9yPjxhdXRob3I+SmFuc3NlbnMsIFMgUDwvYXV0aG9y
PjxhdXRob3I+S2lzcywgUiBHPC9hdXRob3I+PGF1dGhvcj5NZW50eiwgUiBKPC9hdXRob3I+PGF1
dGhvcj5TYWthdGEsIFk8L2F1dGhvcj48YXV0aG9yPlNjaGlybWVyLCBIPC9hdXRob3I+PGF1dGhv
cj5TY2hvdSwgTTwvYXV0aG9yPjxhdXRob3I+U2NodWx6ZSwgUCBDPC9hdXRob3I+PGF1dGhvcj5T
cGluYXJvdmEsIEw8L2F1dGhvcj48YXV0aG9yPlZvbHRlcnJhbmksIE08L2F1dGhvcj48YXV0aG9y
PldyYW5pY3osIEogSzwvYXV0aG9yPjxhdXRob3I+WmV5bWVyLCBVPC9hdXRob3I+PGF1dGhvcj5a
aWVyb3RoLCBTPC9hdXRob3I+PGF1dGhvcj5CcnVlY2ttYW5uLCBNPC9hdXRob3I+PGF1dGhvcj5C
bGF0Y2hmb3JkLCBKIFA8L2F1dGhvcj48YXV0aG9yPlNhbHNhbGksIEE8L2F1dGhvcj48YXV0aG9y
PlBvbmlrb3dza2ksIFA8L2F1dGhvcj48L2F1dGhvcnM+PC9jb250cmlidXRvcnM+PHRpdGxlcz48
dGl0bGU+VGhlIFNHTFQyIGluaGliaXRvciBlbXBhZ2xpZmxvemluIGluIHBhdGllbnRzIGhvc3Bp
dGFsaXplZCBmb3IgYWN1dGUgaGVhcnQgZmFpbHVyZTogYSBtdWx0aW5hdGlvbmFsIHJhbmRvbWl6
ZWQgdHJpYWw8L3RpdGxlPjxzZWNvbmRhcnktdGl0bGU+TmF0dXJlIE1lZGljaW5lPC9zZWNvbmRh
cnktdGl0bGU+PC90aXRsZXM+PHBlcmlvZGljYWw+PGZ1bGwtdGl0bGU+TmF0dXJlIE1lZGljaW5l
PC9mdWxsLXRpdGxlPjwvcGVyaW9kaWNhbD48cGFnZXM+NTY4LTU3NDwvcGFnZXM+PHZvbHVtZT4y
ODwvdm9sdW1lPjxrZXl3b3Jkcz48a2V5d29yZD5lbXBhZ2xpZmxvemluPC9rZXl3b3JkPjxrZXl3
b3JkPmlucGF0aWVudDwva2V5d29yZD48a2V5d29yZD5hY3V0ZSBpbGxuZXNzPC9rZXl3b3JkPjxr
ZXl3b3JkPmhvc3BpdGFsaXNlZDwva2V5d29yZD48a2V5d29yZD5oZWFydCBmYWlsdXJlPC9rZXl3
b3JkPjxrZXl3b3JkPkNDRjwva2V5d29yZD48a2V5d29yZD5yaXNrPC9rZXl3b3JkPjxrZXl3b3Jk
Pm91dGNvbWU8L2tleXdvcmQ+PGtleXdvcmQ+UkNUPC9rZXl3b3JkPjxrZXl3b3JkPmRlYXRoPC9r
ZXl3b3JkPjxrZXl3b3JkPm1vcnRhbGl0eTwva2V5d29yZD48a2V5d29yZD5TR0xUPC9rZXl3b3Jk
Pjwva2V5d29yZHM+PGRhdGVzPjx5ZWFyPjIwMjI8L3llYXI+PHB1Yi1kYXRlcz48ZGF0ZT4yMDIy
LzAyLzI4PC9kYXRlPjwvcHViLWRhdGVzPjwvZGF0ZXM+PGlzYm4+MTU0Ni0xNzBYPC9pc2JuPjxs
YWJlbD4xMDgwMDwvbGFiZWw+PHVybHM+PHJlbGF0ZWQtdXJscz48dXJsPmh0dHBzOi8vZG9pLm9y
Zy8xMC4xMDM4L3M0MTU5MS0wMjEtMDE2NTktMTwvdXJsPjwvcmVsYXRlZC11cmxzPjwvdXJscz48
ZWxlY3Ryb25pYy1yZXNvdXJjZS1udW0+MTAuMTAzOC9zNDE1OTEtMDIxLTAxNjU5LTE8L2VsZWN0
cm9uaWMtcmVzb3VyY2UtbnVtPjwvcmVjb3JkPjwvQ2l0ZT48L0VuZE5vdGU+AG==
</w:fldData>
        </w:fldChar>
      </w:r>
      <w:r w:rsidR="00B6746D" w:rsidRPr="00621CEF">
        <w:rPr>
          <w:rFonts w:ascii="Arial" w:eastAsia="Yu Gothic" w:hAnsi="Arial" w:cs="Arial"/>
        </w:rPr>
        <w:instrText xml:space="preserve"> ADDIN EN.CITE.DATA </w:instrText>
      </w:r>
      <w:r w:rsidR="00B6746D" w:rsidRPr="00621CEF">
        <w:rPr>
          <w:rFonts w:ascii="Arial" w:eastAsia="Yu Gothic" w:hAnsi="Arial" w:cs="Arial"/>
        </w:rPr>
      </w:r>
      <w:r w:rsidR="00B6746D" w:rsidRPr="00621CEF">
        <w:rPr>
          <w:rFonts w:ascii="Arial" w:eastAsia="Yu Gothic" w:hAnsi="Arial" w:cs="Arial"/>
        </w:rPr>
        <w:fldChar w:fldCharType="end"/>
      </w:r>
      <w:r w:rsidR="00B6746D" w:rsidRPr="00621CEF">
        <w:rPr>
          <w:rFonts w:ascii="Arial" w:eastAsia="Yu Gothic" w:hAnsi="Arial" w:cs="Arial"/>
        </w:rPr>
      </w:r>
      <w:r w:rsidR="00B6746D" w:rsidRPr="00621CEF">
        <w:rPr>
          <w:rFonts w:ascii="Arial" w:eastAsia="Yu Gothic" w:hAnsi="Arial" w:cs="Arial"/>
        </w:rPr>
        <w:fldChar w:fldCharType="separate"/>
      </w:r>
      <w:r w:rsidR="00B6746D" w:rsidRPr="00621CEF">
        <w:rPr>
          <w:rFonts w:ascii="Arial" w:eastAsia="Yu Gothic" w:hAnsi="Arial" w:cs="Arial"/>
          <w:noProof/>
        </w:rPr>
        <w:t>(221)</w:t>
      </w:r>
      <w:r w:rsidR="00B6746D" w:rsidRPr="00621CEF">
        <w:rPr>
          <w:rFonts w:ascii="Arial" w:eastAsia="Yu Gothic" w:hAnsi="Arial" w:cs="Arial"/>
        </w:rPr>
        <w:fldChar w:fldCharType="end"/>
      </w:r>
      <w:r w:rsidR="00942E3E" w:rsidRPr="00621CEF">
        <w:rPr>
          <w:rFonts w:ascii="Arial" w:eastAsia="Yu Gothic" w:hAnsi="Arial" w:cs="Arial"/>
        </w:rPr>
        <w:t>.</w:t>
      </w:r>
      <w:r w:rsidR="00942E3E" w:rsidRPr="00621CEF">
        <w:rPr>
          <w:rFonts w:ascii="Arial" w:eastAsia="Yu Gothic" w:hAnsi="Arial" w:cs="Arial"/>
          <w:b/>
          <w:bCs/>
        </w:rPr>
        <w:t xml:space="preserve"> </w:t>
      </w:r>
      <w:r w:rsidR="006F541E" w:rsidRPr="00621CEF">
        <w:rPr>
          <w:rFonts w:ascii="Arial" w:eastAsia="Yu Gothic" w:hAnsi="Arial" w:cs="Arial"/>
        </w:rPr>
        <w:t xml:space="preserve">However, </w:t>
      </w:r>
      <w:r w:rsidRPr="00621CEF">
        <w:rPr>
          <w:rFonts w:ascii="Arial" w:eastAsia="Yu Gothic" w:hAnsi="Arial" w:cs="Arial"/>
        </w:rPr>
        <w:t>SGLT2 inhibitors should be avoided in cases of severe illness, in people with type 1 diabetes, ketonemia, or ketonuria, and during prolonged fasting and surgical pr</w:t>
      </w:r>
      <w:r w:rsidR="006F541E" w:rsidRPr="00621CEF">
        <w:rPr>
          <w:rFonts w:ascii="Arial" w:eastAsia="Yu Gothic" w:hAnsi="Arial" w:cs="Arial"/>
        </w:rPr>
        <w:t>o</w:t>
      </w:r>
      <w:r w:rsidRPr="00621CEF">
        <w:rPr>
          <w:rFonts w:ascii="Arial" w:eastAsia="Yu Gothic" w:hAnsi="Arial" w:cs="Arial"/>
        </w:rPr>
        <w:t>cedure</w:t>
      </w:r>
      <w:r w:rsidR="00942E3E" w:rsidRPr="00621CEF">
        <w:rPr>
          <w:rFonts w:ascii="Arial" w:eastAsia="Yu Gothic" w:hAnsi="Arial" w:cs="Arial"/>
        </w:rPr>
        <w:t>s</w:t>
      </w:r>
      <w:r w:rsidRPr="00621CEF">
        <w:rPr>
          <w:rFonts w:ascii="Arial" w:eastAsia="Yu Gothic" w:hAnsi="Arial" w:cs="Arial"/>
        </w:rPr>
        <w:t>. Proactive adjustment of diuretic dosing is recommended during hospitalization and/or discharge, especially in collaboration with a cardiology/heart failure consult team. The FDA has warned that SGLT2 inhibitors should be stopped three days before scheduled surgeries (4 days in the case of ertugliflozin)</w:t>
      </w:r>
      <w:r w:rsidR="00D815BC" w:rsidRPr="00621CEF">
        <w:rPr>
          <w:rFonts w:ascii="Arial" w:eastAsia="Yu Gothic" w:hAnsi="Arial" w:cs="Arial"/>
        </w:rPr>
        <w:t xml:space="preserve"> </w:t>
      </w:r>
      <w:r w:rsidR="00D815BC" w:rsidRPr="00621CEF">
        <w:rPr>
          <w:rFonts w:ascii="Arial" w:eastAsia="Yu Gothic" w:hAnsi="Arial" w:cs="Arial"/>
        </w:rPr>
        <w:fldChar w:fldCharType="begin"/>
      </w:r>
      <w:r w:rsidR="00D815BC" w:rsidRPr="00621CEF">
        <w:rPr>
          <w:rFonts w:ascii="Arial" w:eastAsia="Yu Gothic" w:hAnsi="Arial" w:cs="Arial"/>
        </w:rPr>
        <w:instrText xml:space="preserve"> ADDIN EN.CITE &lt;EndNote&gt;&lt;Cite&gt;&lt;Author&gt;Administration&lt;/Author&gt;&lt;Year&gt;2022&lt;/Year&gt;&lt;RecNum&gt;5914&lt;/RecNum&gt;&lt;DisplayText&gt;(222)&lt;/DisplayText&gt;&lt;record&gt;&lt;rec-number&gt;5914&lt;/rec-number&gt;&lt;foreign-keys&gt;&lt;key app="EN" db-id="92e0twtemx5safeesetxf001ez59pdw9z2xx" timestamp="1589204312" guid="e388eba5-072a-404f-903d-5d5dba8097d6"&gt;5914&lt;/key&gt;&lt;/foreign-keys&gt;&lt;ref-type name="Web Page"&gt;12&lt;/ref-type&gt;&lt;contributors&gt;&lt;authors&gt;&lt;author&gt;US Food and Drug Administration&lt;/author&gt;&lt;/authors&gt;&lt;/contributors&gt;&lt;titles&gt;&lt;title&gt;FDA revises labels of SGLT2 inhibitors for diabetes to include warnings about too much acid in the blood and serious urinary tract infections&lt;/title&gt;&lt;/titles&gt;&lt;section&gt;2015&lt;/section&gt;&lt;reprint-edition&gt;In File&lt;/reprint-edition&gt;&lt;keywords&gt;&lt;keyword&gt;drug&lt;/keyword&gt;&lt;keyword&gt;Drug safety&lt;/keyword&gt;&lt;keyword&gt;safety&lt;/keyword&gt;&lt;keyword&gt;diabetes&lt;/keyword&gt;&lt;keyword&gt;acid&lt;/keyword&gt;&lt;keyword&gt;Blood&lt;/keyword&gt;&lt;keyword&gt;PDF in file&lt;/keyword&gt;&lt;/keywords&gt;&lt;dates&gt;&lt;year&gt;2022&lt;/year&gt;&lt;/dates&gt;&lt;label&gt;5972&lt;/label&gt;&lt;urls&gt;&lt;related-urls&gt;&lt;url&gt;https://www.fda.gov/Drugs/DrugSafety/ucm475463.htm&lt;/url&gt;&lt;/related-urls&gt;&lt;/urls&gt;&lt;/record&gt;&lt;/Cite&gt;&lt;/EndNote&gt;</w:instrText>
      </w:r>
      <w:r w:rsidR="00D815BC" w:rsidRPr="00621CEF">
        <w:rPr>
          <w:rFonts w:ascii="Arial" w:eastAsia="Yu Gothic" w:hAnsi="Arial" w:cs="Arial"/>
        </w:rPr>
        <w:fldChar w:fldCharType="separate"/>
      </w:r>
      <w:r w:rsidR="00D815BC" w:rsidRPr="00621CEF">
        <w:rPr>
          <w:rFonts w:ascii="Arial" w:eastAsia="Yu Gothic" w:hAnsi="Arial" w:cs="Arial"/>
          <w:noProof/>
        </w:rPr>
        <w:t>(222)</w:t>
      </w:r>
      <w:r w:rsidR="00D815BC" w:rsidRPr="00621CEF">
        <w:rPr>
          <w:rFonts w:ascii="Arial" w:eastAsia="Yu Gothic" w:hAnsi="Arial" w:cs="Arial"/>
        </w:rPr>
        <w:fldChar w:fldCharType="end"/>
      </w:r>
      <w:r w:rsidRPr="00621CEF">
        <w:rPr>
          <w:rFonts w:ascii="Arial" w:eastAsia="Yu Gothic" w:hAnsi="Arial" w:cs="Arial"/>
        </w:rPr>
        <w:t>.</w:t>
      </w:r>
      <w:r w:rsidR="00D815BC" w:rsidRPr="00621CEF">
        <w:rPr>
          <w:rFonts w:ascii="Arial" w:eastAsia="Yu Gothic" w:hAnsi="Arial" w:cs="Arial"/>
        </w:rPr>
        <w:t xml:space="preserve"> This </w:t>
      </w:r>
      <w:r w:rsidR="00A53DCA" w:rsidRPr="00621CEF">
        <w:rPr>
          <w:rFonts w:ascii="Arial" w:eastAsia="Yu Gothic" w:hAnsi="Arial" w:cs="Arial"/>
        </w:rPr>
        <w:t>differs</w:t>
      </w:r>
      <w:r w:rsidR="00D815BC" w:rsidRPr="00621CEF">
        <w:rPr>
          <w:rFonts w:ascii="Arial" w:eastAsia="Yu Gothic" w:hAnsi="Arial" w:cs="Arial"/>
        </w:rPr>
        <w:t xml:space="preserve"> </w:t>
      </w:r>
      <w:r w:rsidR="00A53DCA" w:rsidRPr="00621CEF">
        <w:rPr>
          <w:rFonts w:ascii="Arial" w:eastAsia="Yu Gothic" w:hAnsi="Arial" w:cs="Arial"/>
        </w:rPr>
        <w:t>from</w:t>
      </w:r>
      <w:r w:rsidR="00D815BC" w:rsidRPr="00621CEF">
        <w:rPr>
          <w:rFonts w:ascii="Arial" w:eastAsia="Yu Gothic" w:hAnsi="Arial" w:cs="Arial"/>
        </w:rPr>
        <w:t xml:space="preserve"> the UK guideline</w:t>
      </w:r>
      <w:r w:rsidR="00A53DCA" w:rsidRPr="00621CEF">
        <w:rPr>
          <w:rFonts w:ascii="Arial" w:eastAsia="Yu Gothic" w:hAnsi="Arial" w:cs="Arial"/>
        </w:rPr>
        <w:t>,</w:t>
      </w:r>
      <w:r w:rsidR="00D815BC" w:rsidRPr="00621CEF">
        <w:rPr>
          <w:rFonts w:ascii="Arial" w:eastAsia="Yu Gothic" w:hAnsi="Arial" w:cs="Arial"/>
        </w:rPr>
        <w:t xml:space="preserve"> which states that these drugs should be omitted from the day </w:t>
      </w:r>
      <w:r w:rsidR="00A53DCA" w:rsidRPr="00621CEF">
        <w:rPr>
          <w:rFonts w:ascii="Arial" w:eastAsia="Yu Gothic" w:hAnsi="Arial" w:cs="Arial"/>
        </w:rPr>
        <w:t>before</w:t>
      </w:r>
      <w:r w:rsidR="00D815BC" w:rsidRPr="00621CEF">
        <w:rPr>
          <w:rFonts w:ascii="Arial" w:eastAsia="Yu Gothic" w:hAnsi="Arial" w:cs="Arial"/>
        </w:rPr>
        <w:t xml:space="preserve"> a procedure </w:t>
      </w:r>
      <w:r w:rsidR="00D815BC" w:rsidRPr="00621CEF">
        <w:rPr>
          <w:rFonts w:ascii="Arial" w:eastAsia="Yu Gothic" w:hAnsi="Arial" w:cs="Arial"/>
        </w:rPr>
        <w:fldChar w:fldCharType="begin"/>
      </w:r>
      <w:r w:rsidR="00D815BC" w:rsidRPr="00621CEF">
        <w:rPr>
          <w:rFonts w:ascii="Arial" w:eastAsia="Yu Gothic" w:hAnsi="Arial" w:cs="Arial"/>
        </w:rPr>
        <w:instrText xml:space="preserve"> ADDIN EN.CITE &lt;EndNote&gt;&lt;Cite&gt;&lt;Author&gt;Ayman&lt;/Author&gt;&lt;Year&gt;2022&lt;/Year&gt;&lt;RecNum&gt;19501&lt;/RecNum&gt;&lt;DisplayText&gt;(223)&lt;/DisplayText&gt;&lt;record&gt;&lt;rec-number&gt;19501&lt;/rec-number&gt;&lt;foreign-keys&gt;&lt;key app="EN" db-id="92e0twtemx5safeesetxf001ez59pdw9z2xx" timestamp="1614951131" guid="144a1b7f-79a0-4a74-8732-f4ad5de670db"&gt;19501&lt;/key&gt;&lt;/foreign-keys&gt;&lt;ref-type name="Web Page"&gt;12&lt;/ref-type&gt;&lt;contributors&gt;&lt;authors&gt;&lt;author&gt;Ayman, G&lt;/author&gt;&lt;author&gt;Dhatariya, K&lt;/author&gt;&lt;author&gt;Dhesi, J&lt;/author&gt;&lt;author&gt;Lobo, D&lt;/author&gt;&lt;author&gt;Graja, A&lt;/author&gt;&lt;author&gt;Grocott, M&lt;/author&gt;&lt;author&gt;Hambling, C&lt;/author&gt;&lt;author&gt;Lake, A&lt;/author&gt;&lt;author&gt;Levy, N&lt;/author&gt;&lt;author&gt;Newland-Jones, P&lt;/author&gt;&lt;author&gt;O&amp;apos;Neil, S&lt;/author&gt;&lt;author&gt;Parretti, H&lt;/author&gt;&lt;author&gt;Rayman, G&lt;/author&gt;&lt;author&gt;Selwyn, D&lt;/author&gt;&lt;author&gt;Tinsley, S&lt;/author&gt;&lt;/authors&gt;&lt;/contributors&gt;&lt;titles&gt;&lt;title&gt;Guideline for perioperative care for people with diabetes mellitus undergoing elective and emergency surgery&lt;/title&gt;&lt;/titles&gt;&lt;keywords&gt;&lt;keyword&gt;diabetes&lt;/keyword&gt;&lt;keyword&gt;surgery&lt;/keyword&gt;&lt;keyword&gt;outcomes&lt;/keyword&gt;&lt;keyword&gt;CPOC&lt;/keyword&gt;&lt;keyword&gt;guideline&lt;/keyword&gt;&lt;keyword&gt;JBDS&lt;/keyword&gt;&lt;keyword&gt;HbA1c&lt;/keyword&gt;&lt;keyword&gt;glucose&lt;/keyword&gt;&lt;keyword&gt;pathway&lt;/keyword&gt;&lt;keyword&gt;team&lt;/keyword&gt;&lt;keyword&gt;outcome&lt;/keyword&gt;&lt;keyword&gt;risk&lt;/keyword&gt;&lt;keyword&gt;complication&lt;/keyword&gt;&lt;/keywords&gt;&lt;dates&gt;&lt;year&gt;2022&lt;/year&gt;&lt;/dates&gt;&lt;label&gt;10115&lt;/label&gt;&lt;urls&gt;&lt;related-urls&gt;&lt;url&gt;https://cpoc.org.uk/sites/cpoc/files/documents/2022-12/CPOC-Diabetes-Guideline-Updated2022.pdf&lt;/url&gt;&lt;/related-urls&gt;&lt;/urls&gt;&lt;/record&gt;&lt;/Cite&gt;&lt;/EndNote&gt;</w:instrText>
      </w:r>
      <w:r w:rsidR="00D815BC" w:rsidRPr="00621CEF">
        <w:rPr>
          <w:rFonts w:ascii="Arial" w:eastAsia="Yu Gothic" w:hAnsi="Arial" w:cs="Arial"/>
        </w:rPr>
        <w:fldChar w:fldCharType="separate"/>
      </w:r>
      <w:r w:rsidR="00D815BC" w:rsidRPr="00621CEF">
        <w:rPr>
          <w:rFonts w:ascii="Arial" w:eastAsia="Yu Gothic" w:hAnsi="Arial" w:cs="Arial"/>
          <w:noProof/>
        </w:rPr>
        <w:t>(223)</w:t>
      </w:r>
      <w:r w:rsidR="00D815BC" w:rsidRPr="00621CEF">
        <w:rPr>
          <w:rFonts w:ascii="Arial" w:eastAsia="Yu Gothic" w:hAnsi="Arial" w:cs="Arial"/>
        </w:rPr>
        <w:fldChar w:fldCharType="end"/>
      </w:r>
      <w:r w:rsidR="00D815BC" w:rsidRPr="00621CEF">
        <w:rPr>
          <w:rFonts w:ascii="Arial" w:eastAsia="Yu Gothic" w:hAnsi="Arial" w:cs="Arial"/>
        </w:rPr>
        <w:t xml:space="preserve">. </w:t>
      </w:r>
    </w:p>
    <w:p w14:paraId="08EA98B5" w14:textId="77777777" w:rsidR="00D815BC" w:rsidRPr="00621CEF" w:rsidRDefault="00D815BC" w:rsidP="00621CEF">
      <w:pPr>
        <w:spacing w:line="276" w:lineRule="auto"/>
        <w:rPr>
          <w:rFonts w:ascii="Arial" w:hAnsi="Arial" w:cs="Arial"/>
          <w:b/>
          <w:bCs/>
          <w:color w:val="4F81BD"/>
          <w:w w:val="105"/>
        </w:rPr>
      </w:pPr>
    </w:p>
    <w:p w14:paraId="20E57716" w14:textId="4D1DBD0E" w:rsidR="0056257D" w:rsidRPr="00DE6A6B" w:rsidRDefault="0056257D" w:rsidP="00621CEF">
      <w:pPr>
        <w:spacing w:line="276" w:lineRule="auto"/>
        <w:rPr>
          <w:rFonts w:ascii="Arial" w:hAnsi="Arial" w:cs="Arial"/>
          <w:b/>
          <w:bCs/>
          <w:color w:val="00B050"/>
          <w:w w:val="105"/>
        </w:rPr>
      </w:pPr>
      <w:r w:rsidRPr="00DE6A6B">
        <w:rPr>
          <w:rFonts w:ascii="Arial" w:hAnsi="Arial" w:cs="Arial"/>
          <w:b/>
          <w:bCs/>
          <w:color w:val="00B050"/>
          <w:w w:val="105"/>
        </w:rPr>
        <w:t>Staffing Levels in the</w:t>
      </w:r>
      <w:r w:rsidRPr="00DE6A6B">
        <w:rPr>
          <w:rFonts w:ascii="Arial" w:hAnsi="Arial" w:cs="Arial"/>
          <w:b/>
          <w:bCs/>
          <w:color w:val="00B050"/>
          <w:spacing w:val="-21"/>
          <w:w w:val="105"/>
        </w:rPr>
        <w:t xml:space="preserve"> </w:t>
      </w:r>
      <w:r w:rsidRPr="00DE6A6B">
        <w:rPr>
          <w:rFonts w:ascii="Arial" w:hAnsi="Arial" w:cs="Arial"/>
          <w:b/>
          <w:bCs/>
          <w:color w:val="00B050"/>
          <w:w w:val="105"/>
        </w:rPr>
        <w:t>Hospital</w:t>
      </w:r>
    </w:p>
    <w:p w14:paraId="73E6471F" w14:textId="77777777" w:rsidR="00DE6A6B" w:rsidRDefault="00DE6A6B" w:rsidP="00621CEF">
      <w:pPr>
        <w:spacing w:line="276" w:lineRule="auto"/>
        <w:rPr>
          <w:rFonts w:ascii="Arial" w:hAnsi="Arial" w:cs="Arial"/>
          <w:w w:val="105"/>
        </w:rPr>
      </w:pPr>
    </w:p>
    <w:p w14:paraId="37A61BB3" w14:textId="69D38D72" w:rsidR="0056257D" w:rsidRPr="00621CEF" w:rsidRDefault="0056257D" w:rsidP="00621CEF">
      <w:pPr>
        <w:spacing w:line="276" w:lineRule="auto"/>
        <w:rPr>
          <w:rFonts w:ascii="Arial" w:hAnsi="Arial" w:cs="Arial"/>
          <w:w w:val="105"/>
        </w:rPr>
      </w:pPr>
      <w:r w:rsidRPr="00621CEF">
        <w:rPr>
          <w:rFonts w:ascii="Arial" w:hAnsi="Arial" w:cs="Arial"/>
          <w:w w:val="105"/>
        </w:rPr>
        <w:t>Inadequate levels of appropriately knowledgeable staff are a concern for patients with diabetes</w:t>
      </w:r>
      <w:r w:rsidR="002807AB" w:rsidRPr="00621CEF">
        <w:rPr>
          <w:rFonts w:ascii="Arial" w:hAnsi="Arial" w:cs="Arial"/>
          <w:w w:val="105"/>
        </w:rPr>
        <w:t xml:space="preserve"> </w:t>
      </w:r>
      <w:r w:rsidR="00142F3B" w:rsidRPr="00621CEF">
        <w:rPr>
          <w:rFonts w:ascii="Arial" w:hAnsi="Arial" w:cs="Arial"/>
          <w:w w:val="105"/>
        </w:rPr>
        <w:fldChar w:fldCharType="begin"/>
      </w:r>
      <w:r w:rsidR="00D815BC" w:rsidRPr="00621CEF">
        <w:rPr>
          <w:rFonts w:ascii="Arial" w:hAnsi="Arial" w:cs="Arial"/>
          <w:w w:val="105"/>
        </w:rPr>
        <w:instrText xml:space="preserve"> ADDIN EN.CITE &lt;EndNote&gt;&lt;Cite&gt;&lt;Author&gt;Rutter&lt;/Author&gt;&lt;Year&gt;2013&lt;/Year&gt;&lt;RecNum&gt;4928&lt;/RecNum&gt;&lt;DisplayText&gt;(224)&lt;/DisplayText&gt;&lt;record&gt;&lt;rec-number&gt;4928&lt;/rec-number&gt;&lt;foreign-keys&gt;&lt;key app="EN" db-id="92e0twtemx5safeesetxf001ez59pdw9z2xx" timestamp="1589204304" guid="530451f1-3c56-4fb8-a612-65d14b370fa1"&gt;4928&lt;/key&gt;&lt;/foreign-keys&gt;&lt;ref-type name="Journal Article"&gt;17&lt;/ref-type&gt;&lt;contributors&gt;&lt;authors&gt;&lt;author&gt;Rutter, C L&lt;/author&gt;&lt;author&gt;Jones, C&lt;/author&gt;&lt;author&gt;Dhatariya, K K&lt;/author&gt;&lt;author&gt;James, J&lt;/author&gt;&lt;author&gt;Irvine, L&lt;/author&gt;&lt;author&gt;Wilson, E C&lt;/author&gt;&lt;author&gt;Singh, H&lt;/author&gt;&lt;author&gt;Walden, E&lt;/author&gt;&lt;author&gt;Holland, R&lt;/author&gt;&lt;author&gt;Harvey, I&lt;/author&gt;&lt;author&gt;Bradley, C&lt;/author&gt;&lt;author&gt;Sampson, M J&lt;/author&gt;&lt;/authors&gt;&lt;/contributors&gt;&lt;titles&gt;&lt;title&gt;Determining in-patient diabetes treatment satisfaction in the UK—the DIPSat study&lt;/title&gt;&lt;secondary-title&gt;Diabetic Medicine&lt;/secondary-title&gt;&lt;/titles&gt;&lt;periodical&gt;&lt;full-title&gt;Diabetic Medicine&lt;/full-title&gt;&lt;/periodical&gt;&lt;pages&gt;731-738&lt;/pages&gt;&lt;volume&gt;30&lt;/volume&gt;&lt;number&gt;6&lt;/number&gt;&lt;reprint-edition&gt;In File&lt;/reprint-edition&gt;&lt;keywords&gt;&lt;keyword&gt;inpatient&lt;/keyword&gt;&lt;keyword&gt;diabetes&lt;/keyword&gt;&lt;keyword&gt;treatment&lt;/keyword&gt;&lt;keyword&gt;Inpatient diabetes care&lt;/keyword&gt;&lt;keyword&gt;care&lt;/keyword&gt;&lt;keyword&gt;Cross sectional study&lt;/keyword&gt;&lt;keyword&gt;studies&lt;/keyword&gt;&lt;keyword&gt;nurse&lt;/keyword&gt;&lt;keyword&gt;UK&lt;/keyword&gt;&lt;keyword&gt;hospital&lt;/keyword&gt;&lt;keyword&gt;questionnaire&lt;/keyword&gt;&lt;keyword&gt;levels&lt;/keyword&gt;&lt;keyword&gt;normal&lt;/keyword&gt;&lt;keyword&gt;hyperglycaemia&lt;/keyword&gt;&lt;keyword&gt;hypoglycaemia&lt;/keyword&gt;&lt;keyword&gt;score&lt;/keyword&gt;&lt;keyword&gt;well-being&lt;/keyword&gt;&lt;keyword&gt;insulin&lt;/keyword&gt;&lt;keyword&gt;diabetic&lt;/keyword&gt;&lt;keyword&gt;medicine&lt;/keyword&gt;&lt;/keywords&gt;&lt;dates&gt;&lt;year&gt;2013&lt;/year&gt;&lt;pub-dates&gt;&lt;date&gt;2013&lt;/date&gt;&lt;/pub-dates&gt;&lt;/dates&gt;&lt;label&gt;4961&lt;/label&gt;&lt;urls&gt;&lt;/urls&gt;&lt;/record&gt;&lt;/Cite&gt;&lt;/EndNote&gt;</w:instrText>
      </w:r>
      <w:r w:rsidR="00142F3B" w:rsidRPr="00621CEF">
        <w:rPr>
          <w:rFonts w:ascii="Arial" w:hAnsi="Arial" w:cs="Arial"/>
          <w:w w:val="105"/>
        </w:rPr>
        <w:fldChar w:fldCharType="separate"/>
      </w:r>
      <w:r w:rsidR="00D815BC" w:rsidRPr="00621CEF">
        <w:rPr>
          <w:rFonts w:ascii="Arial" w:hAnsi="Arial" w:cs="Arial"/>
          <w:noProof/>
          <w:w w:val="105"/>
        </w:rPr>
        <w:t>(224)</w:t>
      </w:r>
      <w:r w:rsidR="00142F3B" w:rsidRPr="00621CEF">
        <w:rPr>
          <w:rFonts w:ascii="Arial" w:hAnsi="Arial" w:cs="Arial"/>
          <w:w w:val="105"/>
        </w:rPr>
        <w:fldChar w:fldCharType="end"/>
      </w:r>
      <w:r w:rsidR="002807AB" w:rsidRPr="00621CEF">
        <w:rPr>
          <w:rFonts w:ascii="Arial" w:hAnsi="Arial" w:cs="Arial"/>
          <w:w w:val="105"/>
        </w:rPr>
        <w:t>.</w:t>
      </w:r>
      <w:r w:rsidRPr="00621CEF">
        <w:rPr>
          <w:rFonts w:ascii="Arial" w:hAnsi="Arial" w:cs="Arial"/>
          <w:color w:val="FF0000"/>
          <w:w w:val="105"/>
        </w:rPr>
        <w:t xml:space="preserve"> </w:t>
      </w:r>
      <w:r w:rsidRPr="00621CEF">
        <w:rPr>
          <w:rFonts w:ascii="Arial" w:hAnsi="Arial" w:cs="Arial"/>
          <w:w w:val="105"/>
        </w:rPr>
        <w:t>An in</w:t>
      </w:r>
      <w:r w:rsidR="006F541E" w:rsidRPr="00621CEF">
        <w:rPr>
          <w:rFonts w:ascii="Arial" w:hAnsi="Arial" w:cs="Arial"/>
          <w:w w:val="105"/>
        </w:rPr>
        <w:t>sufficient</w:t>
      </w:r>
      <w:r w:rsidRPr="00621CEF">
        <w:rPr>
          <w:rFonts w:ascii="Arial" w:hAnsi="Arial" w:cs="Arial"/>
          <w:w w:val="105"/>
        </w:rPr>
        <w:t xml:space="preserve"> level of specialist diabetes staff is a factor that inhibits safe and optimal care</w:t>
      </w:r>
      <w:r w:rsidR="002807AB" w:rsidRPr="00621CEF">
        <w:rPr>
          <w:rFonts w:ascii="Arial" w:hAnsi="Arial" w:cs="Arial"/>
          <w:w w:val="105"/>
        </w:rPr>
        <w:t xml:space="preserve"> </w:t>
      </w:r>
      <w:r w:rsidR="00142F3B" w:rsidRPr="00621CEF">
        <w:rPr>
          <w:rFonts w:ascii="Arial" w:hAnsi="Arial" w:cs="Arial"/>
          <w:w w:val="105"/>
        </w:rPr>
        <w:fldChar w:fldCharType="begin"/>
      </w:r>
      <w:r w:rsidR="00AD7578" w:rsidRPr="00621CEF">
        <w:rPr>
          <w:rFonts w:ascii="Arial" w:hAnsi="Arial" w:cs="Arial"/>
          <w:w w:val="105"/>
        </w:rPr>
        <w:instrText xml:space="preserve"> ADDIN EN.CITE &lt;EndNote&gt;&lt;Cite&gt;&lt;Author&gt;Digital&lt;/Author&gt;&lt;Year&gt;2022&lt;/Year&gt;&lt;RecNum&gt;21156&lt;/RecNum&gt;&lt;DisplayText&gt;(34)&lt;/DisplayText&gt;&lt;record&gt;&lt;rec-number&gt;21156&lt;/rec-number&gt;&lt;foreign-keys&gt;&lt;key app="EN" db-id="92e0twtemx5safeesetxf001ez59pdw9z2xx" timestamp="1671031870" guid="794520c7-4e4f-48cb-b153-e38303de4138"&gt;21156&lt;/key&gt;&lt;/foreign-keys&gt;&lt;ref-type name="Web Page"&gt;12&lt;/ref-type&gt;&lt;contributors&gt;&lt;authors&gt;&lt;author&gt;NHS Digital&lt;/author&gt;&lt;/authors&gt;&lt;/contributors&gt;&lt;titles&gt;&lt;title&gt;National Diabetes Inpatient Safety Audit (NDISA) 2018-2021&lt;/title&gt;&lt;/titles&gt;&lt;keywords&gt;&lt;keyword&gt;NDISA&lt;/keyword&gt;&lt;keyword&gt;audit&lt;/keyword&gt;&lt;keyword&gt;diabetes&lt;/keyword&gt;&lt;keyword&gt;national audit&lt;/keyword&gt;&lt;keyword&gt;safety&lt;/keyword&gt;&lt;keyword&gt;harms&lt;/keyword&gt;&lt;keyword&gt;NaDIA&lt;/keyword&gt;&lt;/keywords&gt;&lt;dates&gt;&lt;year&gt;2022&lt;/year&gt;&lt;/dates&gt;&lt;label&gt;11543&lt;/label&gt;&lt;urls&gt;&lt;related-urls&gt;&lt;url&gt;https://digital.nhs.uk/data-and-information/publications/statistical/national-diabetes-inpatient-safety-audit-ndisa/ndisa-2018-2021&lt;/url&gt;&lt;/related-urls&gt;&lt;/urls&gt;&lt;/record&gt;&lt;/Cite&gt;&lt;/EndNote&gt;</w:instrText>
      </w:r>
      <w:r w:rsidR="00142F3B" w:rsidRPr="00621CEF">
        <w:rPr>
          <w:rFonts w:ascii="Arial" w:hAnsi="Arial" w:cs="Arial"/>
          <w:w w:val="105"/>
        </w:rPr>
        <w:fldChar w:fldCharType="separate"/>
      </w:r>
      <w:r w:rsidR="00AD7578" w:rsidRPr="00621CEF">
        <w:rPr>
          <w:rFonts w:ascii="Arial" w:hAnsi="Arial" w:cs="Arial"/>
          <w:noProof/>
          <w:w w:val="105"/>
        </w:rPr>
        <w:t>(34)</w:t>
      </w:r>
      <w:r w:rsidR="00142F3B" w:rsidRPr="00621CEF">
        <w:rPr>
          <w:rFonts w:ascii="Arial" w:hAnsi="Arial" w:cs="Arial"/>
          <w:w w:val="105"/>
        </w:rPr>
        <w:fldChar w:fldCharType="end"/>
      </w:r>
      <w:r w:rsidRPr="00621CEF">
        <w:rPr>
          <w:rFonts w:ascii="Arial" w:hAnsi="Arial" w:cs="Arial"/>
          <w:color w:val="FF0000"/>
          <w:w w:val="105"/>
        </w:rPr>
        <w:t xml:space="preserve">. </w:t>
      </w:r>
      <w:r w:rsidRPr="00621CEF">
        <w:rPr>
          <w:rFonts w:ascii="Arial" w:hAnsi="Arial" w:cs="Arial"/>
          <w:w w:val="105"/>
        </w:rPr>
        <w:t>Recent</w:t>
      </w:r>
      <w:r w:rsidR="00F347F9" w:rsidRPr="00621CEF">
        <w:rPr>
          <w:rFonts w:ascii="Arial" w:hAnsi="Arial" w:cs="Arial"/>
          <w:w w:val="105"/>
        </w:rPr>
        <w:t>ly</w:t>
      </w:r>
      <w:r w:rsidR="006F541E" w:rsidRPr="00621CEF">
        <w:rPr>
          <w:rFonts w:ascii="Arial" w:hAnsi="Arial" w:cs="Arial"/>
          <w:w w:val="105"/>
        </w:rPr>
        <w:t>,</w:t>
      </w:r>
      <w:r w:rsidR="00F347F9" w:rsidRPr="00621CEF">
        <w:rPr>
          <w:rFonts w:ascii="Arial" w:hAnsi="Arial" w:cs="Arial"/>
          <w:w w:val="105"/>
        </w:rPr>
        <w:t xml:space="preserve"> </w:t>
      </w:r>
      <w:r w:rsidRPr="00621CEF">
        <w:rPr>
          <w:rFonts w:ascii="Arial" w:hAnsi="Arial" w:cs="Arial"/>
          <w:w w:val="105"/>
        </w:rPr>
        <w:t xml:space="preserve">the UK </w:t>
      </w:r>
      <w:r w:rsidR="00F347F9" w:rsidRPr="00621CEF">
        <w:rPr>
          <w:rFonts w:ascii="Arial" w:hAnsi="Arial" w:cs="Arial"/>
          <w:w w:val="105"/>
        </w:rPr>
        <w:t xml:space="preserve">JBDS group developed a simple calculator </w:t>
      </w:r>
      <w:r w:rsidR="00C87C1C" w:rsidRPr="00621CEF">
        <w:rPr>
          <w:rFonts w:ascii="Arial" w:hAnsi="Arial" w:cs="Arial"/>
          <w:w w:val="105"/>
        </w:rPr>
        <w:t>into which</w:t>
      </w:r>
      <w:r w:rsidR="00F347F9" w:rsidRPr="00621CEF">
        <w:rPr>
          <w:rFonts w:ascii="Arial" w:hAnsi="Arial" w:cs="Arial"/>
          <w:w w:val="105"/>
        </w:rPr>
        <w:t xml:space="preserve"> individual teams could enter data </w:t>
      </w:r>
      <w:r w:rsidR="00C87C1C" w:rsidRPr="00621CEF">
        <w:rPr>
          <w:rFonts w:ascii="Arial" w:hAnsi="Arial" w:cs="Arial"/>
          <w:w w:val="105"/>
        </w:rPr>
        <w:t>to calculate their</w:t>
      </w:r>
      <w:r w:rsidR="00F347F9" w:rsidRPr="00621CEF">
        <w:rPr>
          <w:rFonts w:ascii="Arial" w:hAnsi="Arial" w:cs="Arial"/>
          <w:w w:val="105"/>
        </w:rPr>
        <w:t xml:space="preserve"> staffing needs</w:t>
      </w:r>
      <w:r w:rsidR="002807AB" w:rsidRPr="00621CEF">
        <w:rPr>
          <w:rFonts w:ascii="Arial" w:hAnsi="Arial" w:cs="Arial"/>
          <w:w w:val="105"/>
        </w:rPr>
        <w:t xml:space="preserve"> </w:t>
      </w:r>
      <w:r w:rsidR="00142F3B" w:rsidRPr="00621CEF">
        <w:rPr>
          <w:rFonts w:ascii="Arial" w:hAnsi="Arial" w:cs="Arial"/>
          <w:w w:val="105"/>
        </w:rPr>
        <w:fldChar w:fldCharType="begin"/>
      </w:r>
      <w:r w:rsidR="00AD7578" w:rsidRPr="00621CEF">
        <w:rPr>
          <w:rFonts w:ascii="Arial" w:hAnsi="Arial" w:cs="Arial"/>
          <w:w w:val="105"/>
        </w:rPr>
        <w:instrText xml:space="preserve"> ADDIN EN.CITE &lt;EndNote&gt;&lt;Cite&gt;&lt;Author&gt;Dashora&lt;/Author&gt;&lt;Year&gt;2023&lt;/Year&gt;&lt;RecNum&gt;21397&lt;/RecNum&gt;&lt;DisplayText&gt;(49)&lt;/DisplayText&gt;&lt;record&gt;&lt;rec-number&gt;21397&lt;/rec-number&gt;&lt;foreign-keys&gt;&lt;key app="EN" db-id="92e0twtemx5safeesetxf001ez59pdw9z2xx" timestamp="1686990129" guid="28bf1686-856d-48e6-bafd-c99fd1563558"&gt;21397&lt;/key&gt;&lt;/foreign-keys&gt;&lt;ref-type name="Journal Article"&gt;17&lt;/ref-type&gt;&lt;contributors&gt;&lt;authors&gt;&lt;author&gt;Dashora, U&lt;/author&gt;&lt;author&gt;Flanagan, D&lt;/author&gt;&lt;author&gt;Rayman, G&lt;/author&gt;&lt;author&gt;Mustafa, O G&lt;/author&gt;&lt;author&gt;Walden, E&lt;/author&gt;&lt;author&gt;Dhatariya, K&lt;/author&gt;&lt;author&gt;the Joint British Diabetes Societies&lt;/author&gt;&lt;/authors&gt;&lt;/contributors&gt;&lt;titles&gt;&lt;title&gt;Optimal staffing for a good quality inpatient diabetes service&lt;/title&gt;&lt;secondary-title&gt;Diabetic Medicine&lt;/secondary-title&gt;&lt;/titles&gt;&lt;periodical&gt;&lt;full-title&gt;Diabetic Medicine&lt;/full-title&gt;&lt;/periodical&gt;&lt;pages&gt;e15151&lt;/pages&gt;&lt;volume&gt;40&lt;/volume&gt;&lt;number&gt;10&lt;/number&gt;&lt;keywords&gt;&lt;keyword&gt;inpatient&lt;/keyword&gt;&lt;keyword&gt;diabetes&lt;/keyword&gt;&lt;keyword&gt;staffing&lt;/keyword&gt;&lt;keyword&gt;optimal&lt;/keyword&gt;&lt;keyword&gt;JBDS&lt;/keyword&gt;&lt;keyword&gt;MDT&lt;/keyword&gt;&lt;keyword&gt;multidisciplinary team&lt;/keyword&gt;&lt;keyword&gt;podiatry&lt;/keyword&gt;&lt;keyword&gt;psychologist&lt;/keyword&gt;&lt;keyword&gt;nurse&lt;/keyword&gt;&lt;keyword&gt;DISN&lt;/keyword&gt;&lt;keyword&gt;consultant&lt;/keyword&gt;&lt;/keywords&gt;&lt;dates&gt;&lt;year&gt;2023&lt;/year&gt;&lt;/dates&gt;&lt;isbn&gt;0742-3071&lt;/isbn&gt;&lt;label&gt;11775&lt;/label&gt;&lt;urls&gt;&lt;related-urls&gt;&lt;url&gt;https://onlinelibrary.wiley.com/doi/abs/10.1111/dme.15151&lt;/url&gt;&lt;/related-urls&gt;&lt;/urls&gt;&lt;electronic-resource-num&gt;https://doi.org/10.1111/dme.15151&lt;/electronic-resource-num&gt;&lt;/record&gt;&lt;/Cite&gt;&lt;/EndNote&gt;</w:instrText>
      </w:r>
      <w:r w:rsidR="00142F3B" w:rsidRPr="00621CEF">
        <w:rPr>
          <w:rFonts w:ascii="Arial" w:hAnsi="Arial" w:cs="Arial"/>
          <w:w w:val="105"/>
        </w:rPr>
        <w:fldChar w:fldCharType="separate"/>
      </w:r>
      <w:r w:rsidR="00AD7578" w:rsidRPr="00621CEF">
        <w:rPr>
          <w:rFonts w:ascii="Arial" w:hAnsi="Arial" w:cs="Arial"/>
          <w:noProof/>
          <w:w w:val="105"/>
        </w:rPr>
        <w:t>(49)</w:t>
      </w:r>
      <w:r w:rsidR="00142F3B" w:rsidRPr="00621CEF">
        <w:rPr>
          <w:rFonts w:ascii="Arial" w:hAnsi="Arial" w:cs="Arial"/>
          <w:w w:val="105"/>
        </w:rPr>
        <w:fldChar w:fldCharType="end"/>
      </w:r>
      <w:r w:rsidR="00F347F9" w:rsidRPr="00621CEF">
        <w:rPr>
          <w:rFonts w:ascii="Arial" w:hAnsi="Arial" w:cs="Arial"/>
          <w:w w:val="105"/>
        </w:rPr>
        <w:t xml:space="preserve">. That data </w:t>
      </w:r>
      <w:r w:rsidRPr="00621CEF">
        <w:rPr>
          <w:rFonts w:ascii="Arial" w:hAnsi="Arial" w:cs="Arial"/>
          <w:w w:val="105"/>
        </w:rPr>
        <w:t xml:space="preserve">showed the discrepancy between the number of people </w:t>
      </w:r>
      <w:r w:rsidR="00F347F9" w:rsidRPr="00621CEF">
        <w:rPr>
          <w:rFonts w:ascii="Arial" w:hAnsi="Arial" w:cs="Arial"/>
          <w:w w:val="105"/>
        </w:rPr>
        <w:t>delivering</w:t>
      </w:r>
      <w:r w:rsidRPr="00621CEF">
        <w:rPr>
          <w:rFonts w:ascii="Arial" w:hAnsi="Arial" w:cs="Arial"/>
          <w:w w:val="105"/>
        </w:rPr>
        <w:t xml:space="preserve"> care and the number of people that specialist teams felt was necessary to </w:t>
      </w:r>
      <w:r w:rsidR="00C87C1C" w:rsidRPr="00621CEF">
        <w:rPr>
          <w:rFonts w:ascii="Arial" w:hAnsi="Arial" w:cs="Arial"/>
          <w:w w:val="105"/>
        </w:rPr>
        <w:t>provide</w:t>
      </w:r>
      <w:r w:rsidRPr="00621CEF">
        <w:rPr>
          <w:rFonts w:ascii="Arial" w:hAnsi="Arial" w:cs="Arial"/>
          <w:w w:val="105"/>
        </w:rPr>
        <w:t xml:space="preserve"> safe and effective care for </w:t>
      </w:r>
      <w:r w:rsidR="00C87C1C" w:rsidRPr="00621CEF">
        <w:rPr>
          <w:rFonts w:ascii="Arial" w:hAnsi="Arial" w:cs="Arial"/>
          <w:w w:val="105"/>
        </w:rPr>
        <w:t>five</w:t>
      </w:r>
      <w:r w:rsidRPr="00621CEF">
        <w:rPr>
          <w:rFonts w:ascii="Arial" w:hAnsi="Arial" w:cs="Arial"/>
          <w:w w:val="105"/>
        </w:rPr>
        <w:t xml:space="preserve"> days or </w:t>
      </w:r>
      <w:r w:rsidR="00C87C1C" w:rsidRPr="00621CEF">
        <w:rPr>
          <w:rFonts w:ascii="Arial" w:hAnsi="Arial" w:cs="Arial"/>
          <w:w w:val="105"/>
        </w:rPr>
        <w:t>seven</w:t>
      </w:r>
      <w:r w:rsidRPr="00621CEF">
        <w:rPr>
          <w:rFonts w:ascii="Arial" w:hAnsi="Arial" w:cs="Arial"/>
          <w:w w:val="105"/>
        </w:rPr>
        <w:t xml:space="preserve"> days per week. This was for senior medical staff, specialist nursing staff, dieticians, podiatrists, pharmacists and psychologists</w:t>
      </w:r>
      <w:r w:rsidR="002807AB" w:rsidRPr="00621CEF">
        <w:rPr>
          <w:rFonts w:ascii="Arial" w:hAnsi="Arial" w:cs="Arial"/>
          <w:w w:val="105"/>
        </w:rPr>
        <w:t xml:space="preserve"> </w:t>
      </w:r>
      <w:r w:rsidR="00142F3B" w:rsidRPr="00621CEF">
        <w:rPr>
          <w:rFonts w:ascii="Arial" w:hAnsi="Arial" w:cs="Arial"/>
          <w:w w:val="105"/>
        </w:rPr>
        <w:fldChar w:fldCharType="begin"/>
      </w:r>
      <w:r w:rsidR="00AD7578" w:rsidRPr="00621CEF">
        <w:rPr>
          <w:rFonts w:ascii="Arial" w:hAnsi="Arial" w:cs="Arial"/>
          <w:w w:val="105"/>
        </w:rPr>
        <w:instrText xml:space="preserve"> ADDIN EN.CITE &lt;EndNote&gt;&lt;Cite&gt;&lt;Author&gt;Dashora&lt;/Author&gt;&lt;Year&gt;2023&lt;/Year&gt;&lt;RecNum&gt;21397&lt;/RecNum&gt;&lt;DisplayText&gt;(49)&lt;/DisplayText&gt;&lt;record&gt;&lt;rec-number&gt;21397&lt;/rec-number&gt;&lt;foreign-keys&gt;&lt;key app="EN" db-id="92e0twtemx5safeesetxf001ez59pdw9z2xx" timestamp="1686990129" guid="28bf1686-856d-48e6-bafd-c99fd1563558"&gt;21397&lt;/key&gt;&lt;/foreign-keys&gt;&lt;ref-type name="Journal Article"&gt;17&lt;/ref-type&gt;&lt;contributors&gt;&lt;authors&gt;&lt;author&gt;Dashora, U&lt;/author&gt;&lt;author&gt;Flanagan, D&lt;/author&gt;&lt;author&gt;Rayman, G&lt;/author&gt;&lt;author&gt;Mustafa, O G&lt;/author&gt;&lt;author&gt;Walden, E&lt;/author&gt;&lt;author&gt;Dhatariya, K&lt;/author&gt;&lt;author&gt;the Joint British Diabetes Societies&lt;/author&gt;&lt;/authors&gt;&lt;/contributors&gt;&lt;titles&gt;&lt;title&gt;Optimal staffing for a good quality inpatient diabetes service&lt;/title&gt;&lt;secondary-title&gt;Diabetic Medicine&lt;/secondary-title&gt;&lt;/titles&gt;&lt;periodical&gt;&lt;full-title&gt;Diabetic Medicine&lt;/full-title&gt;&lt;/periodical&gt;&lt;pages&gt;e15151&lt;/pages&gt;&lt;volume&gt;40&lt;/volume&gt;&lt;number&gt;10&lt;/number&gt;&lt;keywords&gt;&lt;keyword&gt;inpatient&lt;/keyword&gt;&lt;keyword&gt;diabetes&lt;/keyword&gt;&lt;keyword&gt;staffing&lt;/keyword&gt;&lt;keyword&gt;optimal&lt;/keyword&gt;&lt;keyword&gt;JBDS&lt;/keyword&gt;&lt;keyword&gt;MDT&lt;/keyword&gt;&lt;keyword&gt;multidisciplinary team&lt;/keyword&gt;&lt;keyword&gt;podiatry&lt;/keyword&gt;&lt;keyword&gt;psychologist&lt;/keyword&gt;&lt;keyword&gt;nurse&lt;/keyword&gt;&lt;keyword&gt;DISN&lt;/keyword&gt;&lt;keyword&gt;consultant&lt;/keyword&gt;&lt;/keywords&gt;&lt;dates&gt;&lt;year&gt;2023&lt;/year&gt;&lt;/dates&gt;&lt;isbn&gt;0742-3071&lt;/isbn&gt;&lt;label&gt;11775&lt;/label&gt;&lt;urls&gt;&lt;related-urls&gt;&lt;url&gt;https://onlinelibrary.wiley.com/doi/abs/10.1111/dme.15151&lt;/url&gt;&lt;/related-urls&gt;&lt;/urls&gt;&lt;electronic-resource-num&gt;https://doi.org/10.1111/dme.15151&lt;/electronic-resource-num&gt;&lt;/record&gt;&lt;/Cite&gt;&lt;/EndNote&gt;</w:instrText>
      </w:r>
      <w:r w:rsidR="00142F3B" w:rsidRPr="00621CEF">
        <w:rPr>
          <w:rFonts w:ascii="Arial" w:hAnsi="Arial" w:cs="Arial"/>
          <w:w w:val="105"/>
        </w:rPr>
        <w:fldChar w:fldCharType="separate"/>
      </w:r>
      <w:r w:rsidR="00AD7578" w:rsidRPr="00621CEF">
        <w:rPr>
          <w:rFonts w:ascii="Arial" w:hAnsi="Arial" w:cs="Arial"/>
          <w:noProof/>
          <w:w w:val="105"/>
        </w:rPr>
        <w:t>(49)</w:t>
      </w:r>
      <w:r w:rsidR="00142F3B" w:rsidRPr="00621CEF">
        <w:rPr>
          <w:rFonts w:ascii="Arial" w:hAnsi="Arial" w:cs="Arial"/>
          <w:w w:val="105"/>
        </w:rPr>
        <w:fldChar w:fldCharType="end"/>
      </w:r>
      <w:r w:rsidR="002807AB" w:rsidRPr="00621CEF">
        <w:rPr>
          <w:rFonts w:ascii="Arial" w:hAnsi="Arial" w:cs="Arial"/>
          <w:w w:val="105"/>
        </w:rPr>
        <w:t>.</w:t>
      </w:r>
    </w:p>
    <w:p w14:paraId="27CE5C43" w14:textId="77777777" w:rsidR="0056257D" w:rsidRPr="00621CEF" w:rsidRDefault="0056257D" w:rsidP="00621CEF">
      <w:pPr>
        <w:spacing w:line="276" w:lineRule="auto"/>
        <w:rPr>
          <w:rFonts w:ascii="Arial" w:hAnsi="Arial" w:cs="Arial"/>
          <w:color w:val="FF0000"/>
        </w:rPr>
      </w:pPr>
    </w:p>
    <w:p w14:paraId="4E1D690B" w14:textId="1FDE27BD" w:rsidR="006C78B1" w:rsidRPr="00DE6A6B" w:rsidRDefault="00CE6F74" w:rsidP="00621CEF">
      <w:pPr>
        <w:pStyle w:val="Heading3"/>
        <w:spacing w:line="276" w:lineRule="auto"/>
        <w:ind w:left="0"/>
        <w:rPr>
          <w:rFonts w:eastAsia="Cambria" w:cs="Arial"/>
          <w:b w:val="0"/>
          <w:bCs w:val="0"/>
          <w:color w:val="00B050"/>
          <w:sz w:val="22"/>
          <w:szCs w:val="22"/>
        </w:rPr>
      </w:pPr>
      <w:r w:rsidRPr="00DE6A6B">
        <w:rPr>
          <w:rFonts w:cs="Arial"/>
          <w:color w:val="00B050"/>
          <w:w w:val="105"/>
          <w:sz w:val="22"/>
          <w:szCs w:val="22"/>
        </w:rPr>
        <w:t xml:space="preserve">Glucose </w:t>
      </w:r>
      <w:bookmarkStart w:id="0" w:name="_Hlk153188964"/>
      <w:r w:rsidRPr="00DE6A6B">
        <w:rPr>
          <w:rFonts w:cs="Arial"/>
          <w:color w:val="00B050"/>
          <w:w w:val="105"/>
          <w:sz w:val="22"/>
          <w:szCs w:val="22"/>
        </w:rPr>
        <w:t>Monitoring in the</w:t>
      </w:r>
      <w:r w:rsidRPr="00DE6A6B">
        <w:rPr>
          <w:rFonts w:cs="Arial"/>
          <w:color w:val="00B050"/>
          <w:spacing w:val="-21"/>
          <w:w w:val="105"/>
          <w:sz w:val="22"/>
          <w:szCs w:val="22"/>
        </w:rPr>
        <w:t xml:space="preserve"> </w:t>
      </w:r>
      <w:r w:rsidRPr="00DE6A6B">
        <w:rPr>
          <w:rFonts w:cs="Arial"/>
          <w:color w:val="00B050"/>
          <w:w w:val="105"/>
          <w:sz w:val="22"/>
          <w:szCs w:val="22"/>
        </w:rPr>
        <w:t>Hospital</w:t>
      </w:r>
      <w:r w:rsidR="00085989" w:rsidRPr="00DE6A6B">
        <w:rPr>
          <w:rFonts w:cs="Arial"/>
          <w:color w:val="00B050"/>
          <w:w w:val="105"/>
          <w:sz w:val="22"/>
          <w:szCs w:val="22"/>
        </w:rPr>
        <w:t xml:space="preserve"> </w:t>
      </w:r>
      <w:bookmarkEnd w:id="0"/>
    </w:p>
    <w:p w14:paraId="08139004" w14:textId="77777777" w:rsidR="00DE6A6B" w:rsidRDefault="00DE6A6B" w:rsidP="00621CEF">
      <w:pPr>
        <w:spacing w:line="276" w:lineRule="auto"/>
        <w:rPr>
          <w:rFonts w:ascii="Arial" w:hAnsi="Arial" w:cs="Arial"/>
          <w:w w:val="105"/>
        </w:rPr>
      </w:pPr>
    </w:p>
    <w:p w14:paraId="2FD89D01" w14:textId="64436200" w:rsidR="00F0730D" w:rsidRPr="00621CEF" w:rsidRDefault="00CE6F74" w:rsidP="00621CEF">
      <w:pPr>
        <w:spacing w:line="276" w:lineRule="auto"/>
        <w:rPr>
          <w:rFonts w:ascii="Arial" w:hAnsi="Arial" w:cs="Arial"/>
          <w:w w:val="105"/>
        </w:rPr>
      </w:pPr>
      <w:r w:rsidRPr="00621CEF">
        <w:rPr>
          <w:rFonts w:ascii="Arial" w:hAnsi="Arial" w:cs="Arial"/>
          <w:w w:val="105"/>
        </w:rPr>
        <w:t>All patients admitted to the hospital with a diagnosis of diabetes and those with</w:t>
      </w:r>
      <w:r w:rsidRPr="00621CEF">
        <w:rPr>
          <w:rFonts w:ascii="Arial" w:hAnsi="Arial" w:cs="Arial"/>
          <w:spacing w:val="16"/>
          <w:w w:val="105"/>
        </w:rPr>
        <w:t xml:space="preserve"> </w:t>
      </w:r>
      <w:r w:rsidRPr="00621CEF">
        <w:rPr>
          <w:rFonts w:ascii="Arial" w:hAnsi="Arial" w:cs="Arial"/>
          <w:w w:val="105"/>
        </w:rPr>
        <w:t>newly</w:t>
      </w:r>
      <w:r w:rsidRPr="00621CEF">
        <w:rPr>
          <w:rFonts w:ascii="Arial" w:hAnsi="Arial" w:cs="Arial"/>
          <w:w w:val="102"/>
        </w:rPr>
        <w:t xml:space="preserve"> </w:t>
      </w:r>
      <w:r w:rsidRPr="00621CEF">
        <w:rPr>
          <w:rFonts w:ascii="Arial" w:hAnsi="Arial" w:cs="Arial"/>
          <w:w w:val="105"/>
        </w:rPr>
        <w:t>discovered hyperglycemia should be monitored closely</w:t>
      </w:r>
      <w:r w:rsidR="00914EAC" w:rsidRPr="00621CEF">
        <w:rPr>
          <w:rFonts w:ascii="Arial" w:hAnsi="Arial" w:cs="Arial"/>
          <w:w w:val="105"/>
        </w:rPr>
        <w:t xml:space="preserve"> </w:t>
      </w:r>
      <w:r w:rsidR="00142F3B" w:rsidRPr="00621CEF">
        <w:rPr>
          <w:rFonts w:ascii="Arial" w:hAnsi="Arial" w:cs="Arial"/>
          <w:w w:val="105"/>
        </w:rPr>
        <w:fldChar w:fldCharType="begin">
          <w:fldData xml:space="preserve">PEVuZE5vdGU+PENpdGU+PEF1dGhvcj5EaGF0YXJpeWE8L0F1dGhvcj48WWVhcj4yMDIwPC9ZZWFy
PjxSZWNOdW0+OTI0MzwvUmVjTnVtPjxEaXNwbGF5VGV4dD4oMjEpPC9EaXNwbGF5VGV4dD48cmVj
b3JkPjxyZWMtbnVtYmVyPjkyNDM8L3JlYy1udW1iZXI+PGZvcmVpZ24ta2V5cz48a2V5IGFwcD0i
RU4iIGRiLWlkPSI5MmUwdHd0ZW14NXNhZmVlc2V0eGYwMDFlejU5cGR3OXoyeHgiIHRpbWVzdGFt
cD0iMTU4OTIwNDM0NiIgZ3VpZD0iNDgzNWU0YzYtMDBmMi00ZDE1LTk1MmQtNDQwN2I2NGIzMWYz
Ij45MjQzPC9rZXk+PC9mb3JlaWduLWtleXM+PHJlZi10eXBlIG5hbWU9IkpvdXJuYWwgQXJ0aWNs
ZSI+MTc8L3JlZi10eXBlPjxjb250cmlidXRvcnM+PGF1dGhvcnM+PGF1dGhvcj5EaGF0YXJpeWEs
IEs8L2F1dGhvcj48YXV0aG9yPkphbWVzLCBKPC9hdXRob3I+PGF1dGhvcj5Lb25nLCBNLUY8L2F1
dGhvcj48YXV0aG9yPkJlcnJpbmd0b24sIFI8L2F1dGhvcj48L2F1dGhvcnM+PC9jb250cmlidXRv
cnM+PHRpdGxlcz48dGl0bGU+RGlhYmV0ZXMgYXQgdGhlIGZyb250IGRvb3IuIEEgZ3VpZGVsaW5l
IGZvciBkZWFsaW5nIHdpdGggZ2x1Y29zZSByZWxhdGVkIGVtZXJnZW5jaWVzIGF0IHRoZSB0aW1l
IG9mIGFjdXRlIGhvc3BpdGFsIGFkbWlzc2lvbiBmcm9tIHRoZSBKb2ludCBCcml0aXNoIERpYWJl
dGVzIFNvY2lldHkgKEpCRFMpIGZvciBJbnBhdGllbnQgQ2FyZSBHcm91cDwvdGl0bGU+PHNlY29u
ZGFyeS10aXRsZT5EaWFiZXRpYyBNZWRpY2luZTwvc2Vjb25kYXJ5LXRpdGxlPjwvdGl0bGVzPjxw
ZXJpb2RpY2FsPjxmdWxsLXRpdGxlPkRpYWJldGljIE1lZGljaW5lPC9mdWxsLXRpdGxlPjwvcGVy
aW9kaWNhbD48cGFnZXM+MTU3OC0xNTg5PC9wYWdlcz48dm9sdW1lPjM3PC92b2x1bWU+PG51bWJl
cj45PC9udW1iZXI+PHJlcHJpbnQtZWRpdGlvbj5Ob3QgaW4gRmlsZTwvcmVwcmludC1lZGl0aW9u
PjxrZXl3b3Jkcz48a2V5d29yZD5kaWFiZXRlczwva2V5d29yZD48a2V5d29yZD5BPC9rZXl3b3Jk
PjxrZXl3b3JkPmdsdWNvc2U8L2tleXdvcmQ+PGtleXdvcmQ+ZW1lcmdlbmN5PC9rZXl3b3JkPjxr
ZXl3b3JkPmhvc3BpdGFsPC9rZXl3b3JkPjxrZXl3b3JkPmFkbWlzc2lvbjwva2V5d29yZD48a2V5
d29yZD5qb2ludDwva2V5d29yZD48a2V5d29yZD5KQkRTPC9rZXl3b3JkPjxrZXl3b3JkPmlucGF0
aWVudDwva2V5d29yZD48a2V5d29yZD5jYXJlPC9rZXl3b3JkPjxrZXl3b3JkPmVtZXJnZW5jeSBk
ZXBhcnRtZW50PC9rZXl3b3JkPjxrZXl3b3JkPmNsaW5pY2FsPC9rZXl3b3JkPjxrZXl3b3JkPkZp
ZWxkPC9rZXl3b3JkPjxrZXl3b3JkPlVLPC9rZXl3b3JkPjxrZXl3b3JkPm51cnNlPC9rZXl3b3Jk
PjxrZXl3b3JkPmRpYWJldGljPC9rZXl3b3JkPjxrZXl3b3JkPmJlZHM8L2tleXdvcmQ+PGtleXdv
cmQ+T2xkZXI8L2tleXdvcmQ+PGtleXdvcmQ+YWdlPC9rZXl3b3JkPjxrZXl3b3JkPmF1ZGl0PC9r
ZXl3b3JkPjxrZXl3b3JkPk5hRElBPC9rZXl3b3JkPjxrZXl3b3JkPnF1YWxpdHkgaW1wcm92ZW1l
bnQ8L2tleXdvcmQ+PGtleXdvcmQ+RW5nbGFuZDwva2V5d29yZD48a2V5d29yZD5mb290PC9rZXl3
b3JkPjxrZXl3b3JkPlVsY2VyYXRpb248L2tleXdvcmQ+PGtleXdvcmQ+aHlwb2dseWNhZW1pYTwv
a2V5d29yZD48a2V5d29yZD5oeXBlcmdseWNhZW1pYTwva2V5d29yZD48a2V5d29yZD5EaWFiZXRp
YyBrZXRvYWNpZG9zaXM8L2tleXdvcmQ+PGtleXdvcmQ+a2V0b2FjaWRvc2lzPC9rZXl3b3JkPjxr
ZXl3b3JkPmh5cGVyb3Ntb2xhcjwva2V5d29yZD48a2V5d29yZD5ISFM8L2tleXdvcmQ+PGtleXdv
cmQ+cG9wdWxhdGlvbjwva2V5d29yZD48a2V5d29yZD5jYXJkaW92YXNjdWxhcjwva2V5d29yZD48
a2V5d29yZD5jYXJkaW92YXNjdWxhciBkaXNlYXNlPC9rZXl3b3JkPjxrZXl3b3JkPmRpc2Vhc2U8
L2tleXdvcmQ+PGtleXdvcmQ+c3Ryb2tlPC9rZXl3b3JkPjxrZXl3b3JkPmFkdWx0czwva2V5d29y
ZD48a2V5d29yZD5hZHVsdDwva2V5d29yZD48a2V5d29yZD5ndWlkYW5jZTwva2V5d29yZD48a2V5
d29yZD5SZWNvbW1lbmRhdGlvbnM8L2tleXdvcmQ+PGtleXdvcmQ+Z3VpZGVsaW5lczwva2V5d29y
ZD48L2tleXdvcmRzPjxkYXRlcz48eWVhcj4yMDIwPC95ZWFyPjxwdWItZGF0ZXM+PGRhdGU+MjAy
MDwvZGF0ZT48L3B1Yi1kYXRlcz48L2RhdGVzPjxsYWJlbD45MzM1PC9sYWJlbD48dXJscz48cmVs
YXRlZC11cmxzPjx1cmw+RE9JOjEwLjExMTEvZG1lLjE0MzA0PC91cmw+PC9yZWxhdGVkLXVybHM+
PC91cmxzPjxlbGVjdHJvbmljLXJlc291cmNlLW51bT5ET0k6MTAuMTExMS9kbWUuMTQzMDQ8L2Vs
ZWN0cm9uaWMtcmVzb3VyY2UtbnVtPjwvcmVjb3JkPjwvQ2l0ZT48L0VuZE5vdGU+AG==
</w:fldData>
        </w:fldChar>
      </w:r>
      <w:r w:rsidR="00AD7578" w:rsidRPr="00621CEF">
        <w:rPr>
          <w:rFonts w:ascii="Arial" w:hAnsi="Arial" w:cs="Arial"/>
          <w:w w:val="105"/>
        </w:rPr>
        <w:instrText xml:space="preserve"> ADDIN EN.CITE </w:instrText>
      </w:r>
      <w:r w:rsidR="00AD7578" w:rsidRPr="00621CEF">
        <w:rPr>
          <w:rFonts w:ascii="Arial" w:hAnsi="Arial" w:cs="Arial"/>
          <w:w w:val="105"/>
        </w:rPr>
        <w:fldChar w:fldCharType="begin">
          <w:fldData xml:space="preserve">PEVuZE5vdGU+PENpdGU+PEF1dGhvcj5EaGF0YXJpeWE8L0F1dGhvcj48WWVhcj4yMDIwPC9ZZWFy
PjxSZWNOdW0+OTI0MzwvUmVjTnVtPjxEaXNwbGF5VGV4dD4oMjEpPC9EaXNwbGF5VGV4dD48cmVj
b3JkPjxyZWMtbnVtYmVyPjkyNDM8L3JlYy1udW1iZXI+PGZvcmVpZ24ta2V5cz48a2V5IGFwcD0i
RU4iIGRiLWlkPSI5MmUwdHd0ZW14NXNhZmVlc2V0eGYwMDFlejU5cGR3OXoyeHgiIHRpbWVzdGFt
cD0iMTU4OTIwNDM0NiIgZ3VpZD0iNDgzNWU0YzYtMDBmMi00ZDE1LTk1MmQtNDQwN2I2NGIzMWYz
Ij45MjQzPC9rZXk+PC9mb3JlaWduLWtleXM+PHJlZi10eXBlIG5hbWU9IkpvdXJuYWwgQXJ0aWNs
ZSI+MTc8L3JlZi10eXBlPjxjb250cmlidXRvcnM+PGF1dGhvcnM+PGF1dGhvcj5EaGF0YXJpeWEs
IEs8L2F1dGhvcj48YXV0aG9yPkphbWVzLCBKPC9hdXRob3I+PGF1dGhvcj5Lb25nLCBNLUY8L2F1
dGhvcj48YXV0aG9yPkJlcnJpbmd0b24sIFI8L2F1dGhvcj48L2F1dGhvcnM+PC9jb250cmlidXRv
cnM+PHRpdGxlcz48dGl0bGU+RGlhYmV0ZXMgYXQgdGhlIGZyb250IGRvb3IuIEEgZ3VpZGVsaW5l
IGZvciBkZWFsaW5nIHdpdGggZ2x1Y29zZSByZWxhdGVkIGVtZXJnZW5jaWVzIGF0IHRoZSB0aW1l
IG9mIGFjdXRlIGhvc3BpdGFsIGFkbWlzc2lvbiBmcm9tIHRoZSBKb2ludCBCcml0aXNoIERpYWJl
dGVzIFNvY2lldHkgKEpCRFMpIGZvciBJbnBhdGllbnQgQ2FyZSBHcm91cDwvdGl0bGU+PHNlY29u
ZGFyeS10aXRsZT5EaWFiZXRpYyBNZWRpY2luZTwvc2Vjb25kYXJ5LXRpdGxlPjwvdGl0bGVzPjxw
ZXJpb2RpY2FsPjxmdWxsLXRpdGxlPkRpYWJldGljIE1lZGljaW5lPC9mdWxsLXRpdGxlPjwvcGVy
aW9kaWNhbD48cGFnZXM+MTU3OC0xNTg5PC9wYWdlcz48dm9sdW1lPjM3PC92b2x1bWU+PG51bWJl
cj45PC9udW1iZXI+PHJlcHJpbnQtZWRpdGlvbj5Ob3QgaW4gRmlsZTwvcmVwcmludC1lZGl0aW9u
PjxrZXl3b3Jkcz48a2V5d29yZD5kaWFiZXRlczwva2V5d29yZD48a2V5d29yZD5BPC9rZXl3b3Jk
PjxrZXl3b3JkPmdsdWNvc2U8L2tleXdvcmQ+PGtleXdvcmQ+ZW1lcmdlbmN5PC9rZXl3b3JkPjxr
ZXl3b3JkPmhvc3BpdGFsPC9rZXl3b3JkPjxrZXl3b3JkPmFkbWlzc2lvbjwva2V5d29yZD48a2V5
d29yZD5qb2ludDwva2V5d29yZD48a2V5d29yZD5KQkRTPC9rZXl3b3JkPjxrZXl3b3JkPmlucGF0
aWVudDwva2V5d29yZD48a2V5d29yZD5jYXJlPC9rZXl3b3JkPjxrZXl3b3JkPmVtZXJnZW5jeSBk
ZXBhcnRtZW50PC9rZXl3b3JkPjxrZXl3b3JkPmNsaW5pY2FsPC9rZXl3b3JkPjxrZXl3b3JkPkZp
ZWxkPC9rZXl3b3JkPjxrZXl3b3JkPlVLPC9rZXl3b3JkPjxrZXl3b3JkPm51cnNlPC9rZXl3b3Jk
PjxrZXl3b3JkPmRpYWJldGljPC9rZXl3b3JkPjxrZXl3b3JkPmJlZHM8L2tleXdvcmQ+PGtleXdv
cmQ+T2xkZXI8L2tleXdvcmQ+PGtleXdvcmQ+YWdlPC9rZXl3b3JkPjxrZXl3b3JkPmF1ZGl0PC9r
ZXl3b3JkPjxrZXl3b3JkPk5hRElBPC9rZXl3b3JkPjxrZXl3b3JkPnF1YWxpdHkgaW1wcm92ZW1l
bnQ8L2tleXdvcmQ+PGtleXdvcmQ+RW5nbGFuZDwva2V5d29yZD48a2V5d29yZD5mb290PC9rZXl3
b3JkPjxrZXl3b3JkPlVsY2VyYXRpb248L2tleXdvcmQ+PGtleXdvcmQ+aHlwb2dseWNhZW1pYTwv
a2V5d29yZD48a2V5d29yZD5oeXBlcmdseWNhZW1pYTwva2V5d29yZD48a2V5d29yZD5EaWFiZXRp
YyBrZXRvYWNpZG9zaXM8L2tleXdvcmQ+PGtleXdvcmQ+a2V0b2FjaWRvc2lzPC9rZXl3b3JkPjxr
ZXl3b3JkPmh5cGVyb3Ntb2xhcjwva2V5d29yZD48a2V5d29yZD5ISFM8L2tleXdvcmQ+PGtleXdv
cmQ+cG9wdWxhdGlvbjwva2V5d29yZD48a2V5d29yZD5jYXJkaW92YXNjdWxhcjwva2V5d29yZD48
a2V5d29yZD5jYXJkaW92YXNjdWxhciBkaXNlYXNlPC9rZXl3b3JkPjxrZXl3b3JkPmRpc2Vhc2U8
L2tleXdvcmQ+PGtleXdvcmQ+c3Ryb2tlPC9rZXl3b3JkPjxrZXl3b3JkPmFkdWx0czwva2V5d29y
ZD48a2V5d29yZD5hZHVsdDwva2V5d29yZD48a2V5d29yZD5ndWlkYW5jZTwva2V5d29yZD48a2V5
d29yZD5SZWNvbW1lbmRhdGlvbnM8L2tleXdvcmQ+PGtleXdvcmQ+Z3VpZGVsaW5lczwva2V5d29y
ZD48L2tleXdvcmRzPjxkYXRlcz48eWVhcj4yMDIwPC95ZWFyPjxwdWItZGF0ZXM+PGRhdGU+MjAy
MDwvZGF0ZT48L3B1Yi1kYXRlcz48L2RhdGVzPjxsYWJlbD45MzM1PC9sYWJlbD48dXJscz48cmVs
YXRlZC11cmxzPjx1cmw+RE9JOjEwLjExMTEvZG1lLjE0MzA0PC91cmw+PC9yZWxhdGVkLXVybHM+
PC91cmxzPjxlbGVjdHJvbmljLXJlc291cmNlLW51bT5ET0k6MTAuMTExMS9kbWUuMTQzMDQ8L2Vs
ZWN0cm9uaWMtcmVzb3VyY2UtbnVtPjwvcmVjb3JkPjwvQ2l0ZT48L0VuZE5vdGU+AG==
</w:fldData>
        </w:fldChar>
      </w:r>
      <w:r w:rsidR="00AD7578" w:rsidRPr="00621CEF">
        <w:rPr>
          <w:rFonts w:ascii="Arial" w:hAnsi="Arial" w:cs="Arial"/>
          <w:w w:val="105"/>
        </w:rPr>
        <w:instrText xml:space="preserve"> ADDIN EN.CITE.DATA </w:instrText>
      </w:r>
      <w:r w:rsidR="00AD7578" w:rsidRPr="00621CEF">
        <w:rPr>
          <w:rFonts w:ascii="Arial" w:hAnsi="Arial" w:cs="Arial"/>
          <w:w w:val="105"/>
        </w:rPr>
      </w:r>
      <w:r w:rsidR="00AD7578" w:rsidRPr="00621CEF">
        <w:rPr>
          <w:rFonts w:ascii="Arial" w:hAnsi="Arial" w:cs="Arial"/>
          <w:w w:val="105"/>
        </w:rPr>
        <w:fldChar w:fldCharType="end"/>
      </w:r>
      <w:r w:rsidR="00142F3B" w:rsidRPr="00621CEF">
        <w:rPr>
          <w:rFonts w:ascii="Arial" w:hAnsi="Arial" w:cs="Arial"/>
          <w:w w:val="105"/>
        </w:rPr>
      </w:r>
      <w:r w:rsidR="00142F3B" w:rsidRPr="00621CEF">
        <w:rPr>
          <w:rFonts w:ascii="Arial" w:hAnsi="Arial" w:cs="Arial"/>
          <w:w w:val="105"/>
        </w:rPr>
        <w:fldChar w:fldCharType="separate"/>
      </w:r>
      <w:r w:rsidR="00AD7578" w:rsidRPr="00621CEF">
        <w:rPr>
          <w:rFonts w:ascii="Arial" w:hAnsi="Arial" w:cs="Arial"/>
          <w:noProof/>
          <w:w w:val="105"/>
        </w:rPr>
        <w:t>(21)</w:t>
      </w:r>
      <w:r w:rsidR="00142F3B" w:rsidRPr="00621CEF">
        <w:rPr>
          <w:rFonts w:ascii="Arial" w:hAnsi="Arial" w:cs="Arial"/>
          <w:w w:val="105"/>
        </w:rPr>
        <w:fldChar w:fldCharType="end"/>
      </w:r>
      <w:r w:rsidRPr="00621CEF">
        <w:rPr>
          <w:rFonts w:ascii="Arial" w:hAnsi="Arial" w:cs="Arial"/>
          <w:w w:val="105"/>
        </w:rPr>
        <w:t xml:space="preserve">. The frequency </w:t>
      </w:r>
      <w:r w:rsidR="007E340A" w:rsidRPr="00621CEF">
        <w:rPr>
          <w:rFonts w:ascii="Arial" w:hAnsi="Arial" w:cs="Arial"/>
          <w:w w:val="105"/>
        </w:rPr>
        <w:t xml:space="preserve">and method </w:t>
      </w:r>
      <w:r w:rsidRPr="00621CEF">
        <w:rPr>
          <w:rFonts w:ascii="Arial" w:hAnsi="Arial" w:cs="Arial"/>
          <w:w w:val="105"/>
        </w:rPr>
        <w:t>of monitoring and</w:t>
      </w:r>
      <w:r w:rsidRPr="00621CEF">
        <w:rPr>
          <w:rFonts w:ascii="Arial" w:hAnsi="Arial" w:cs="Arial"/>
          <w:spacing w:val="-25"/>
          <w:w w:val="105"/>
        </w:rPr>
        <w:t xml:space="preserve"> </w:t>
      </w:r>
      <w:r w:rsidRPr="00621CEF">
        <w:rPr>
          <w:rFonts w:ascii="Arial" w:hAnsi="Arial" w:cs="Arial"/>
          <w:w w:val="105"/>
        </w:rPr>
        <w:t>the</w:t>
      </w:r>
      <w:r w:rsidRPr="00621CEF">
        <w:rPr>
          <w:rFonts w:ascii="Arial" w:hAnsi="Arial" w:cs="Arial"/>
          <w:w w:val="102"/>
        </w:rPr>
        <w:t xml:space="preserve"> </w:t>
      </w:r>
      <w:r w:rsidRPr="00621CEF">
        <w:rPr>
          <w:rFonts w:ascii="Arial" w:hAnsi="Arial" w:cs="Arial"/>
          <w:w w:val="105"/>
        </w:rPr>
        <w:t>schedule of the blood glucose checks will depend on the nutritional intake, patient treatment</w:t>
      </w:r>
      <w:r w:rsidR="006F541E" w:rsidRPr="00621CEF">
        <w:rPr>
          <w:rFonts w:ascii="Arial" w:hAnsi="Arial" w:cs="Arial"/>
          <w:w w:val="105"/>
        </w:rPr>
        <w:t>,</w:t>
      </w:r>
      <w:r w:rsidRPr="00621CEF">
        <w:rPr>
          <w:rFonts w:ascii="Arial" w:hAnsi="Arial" w:cs="Arial"/>
          <w:spacing w:val="-42"/>
          <w:w w:val="105"/>
        </w:rPr>
        <w:t xml:space="preserve"> </w:t>
      </w:r>
      <w:r w:rsidRPr="00621CEF">
        <w:rPr>
          <w:rFonts w:ascii="Arial" w:hAnsi="Arial" w:cs="Arial"/>
          <w:w w:val="105"/>
        </w:rPr>
        <w:t>and</w:t>
      </w:r>
      <w:r w:rsidRPr="00621CEF">
        <w:rPr>
          <w:rFonts w:ascii="Arial" w:hAnsi="Arial" w:cs="Arial"/>
          <w:w w:val="102"/>
        </w:rPr>
        <w:t xml:space="preserve"> </w:t>
      </w:r>
      <w:r w:rsidR="00C87C1C" w:rsidRPr="00621CEF">
        <w:rPr>
          <w:rFonts w:ascii="Arial" w:hAnsi="Arial" w:cs="Arial"/>
          <w:w w:val="105"/>
        </w:rPr>
        <w:t>insulin schedule</w:t>
      </w:r>
      <w:r w:rsidR="006F541E" w:rsidRPr="00621CEF">
        <w:rPr>
          <w:rFonts w:ascii="Arial" w:hAnsi="Arial" w:cs="Arial"/>
          <w:w w:val="105"/>
        </w:rPr>
        <w:t>,</w:t>
      </w:r>
      <w:r w:rsidR="00853689" w:rsidRPr="00621CEF">
        <w:rPr>
          <w:rFonts w:ascii="Arial" w:hAnsi="Arial" w:cs="Arial"/>
          <w:w w:val="105"/>
        </w:rPr>
        <w:t xml:space="preserve"> as well as the ability of the individual to self-manage their diabetes</w:t>
      </w:r>
      <w:r w:rsidR="00914EAC" w:rsidRPr="00621CEF">
        <w:rPr>
          <w:rFonts w:ascii="Arial" w:hAnsi="Arial" w:cs="Arial"/>
          <w:w w:val="105"/>
        </w:rPr>
        <w:t xml:space="preserve"> </w:t>
      </w:r>
      <w:r w:rsidR="00142F3B" w:rsidRPr="00621CEF">
        <w:rPr>
          <w:rFonts w:ascii="Arial" w:hAnsi="Arial" w:cs="Arial"/>
          <w:w w:val="105"/>
        </w:rPr>
        <w:fldChar w:fldCharType="begin"/>
      </w:r>
      <w:r w:rsidR="00D815BC" w:rsidRPr="00621CEF">
        <w:rPr>
          <w:rFonts w:ascii="Arial" w:hAnsi="Arial" w:cs="Arial"/>
          <w:w w:val="105"/>
        </w:rPr>
        <w:instrText xml:space="preserve"> ADDIN EN.CITE &lt;EndNote&gt;&lt;Cite&gt;&lt;Author&gt;Avari&lt;/Author&gt;&lt;Year&gt;2023&lt;/Year&gt;&lt;RecNum&gt;21344&lt;/RecNum&gt;&lt;DisplayText&gt;(225)&lt;/DisplayText&gt;&lt;record&gt;&lt;rec-number&gt;21344&lt;/rec-number&gt;&lt;foreign-keys&gt;&lt;key app="EN" db-id="92e0twtemx5safeesetxf001ez59pdw9z2xx" timestamp="1683016249" guid="aad662df-e3be-4d5b-b500-0ec8682ef9e3"&gt;21344&lt;/key&gt;&lt;/foreign-keys&gt;&lt;ref-type name="Journal Article"&gt;17&lt;/ref-type&gt;&lt;contributors&gt;&lt;authors&gt;&lt;author&gt;Avari, P&lt;/author&gt;&lt;author&gt;Lumb, A&lt;/author&gt;&lt;author&gt;Flanagan, D&lt;/author&gt;&lt;author&gt;Rayman, G&lt;/author&gt;&lt;author&gt;Misra, S&lt;/author&gt;&lt;author&gt;Dhatariya, K&lt;/author&gt;&lt;author&gt;Choudhary, P&lt;/author&gt;&lt;/authors&gt;&lt;/contributors&gt;&lt;titles&gt;&lt;title&gt;Continuous glucose monitoring within hospital: A scoping review and summary of guidelines from the Joint British Diabetes Societies for Inpatient Care&lt;/title&gt;&lt;secondary-title&gt;Journal of Diabetes Science and Technology&lt;/secondary-title&gt;&lt;/titles&gt;&lt;periodical&gt;&lt;full-title&gt;Journal of Diabetes Science and Technology&lt;/full-title&gt;&lt;/periodical&gt;&lt;pages&gt;611-624&lt;/pages&gt;&lt;volume&gt;17&lt;/volume&gt;&lt;number&gt;3&lt;/number&gt;&lt;keywords&gt;&lt;keyword&gt;type 1 diabetes&lt;/keyword&gt;&lt;keyword&gt;type 1&lt;/keyword&gt;&lt;keyword&gt;type 2 diabetes&lt;/keyword&gt;&lt;keyword&gt;type 2&lt;/keyword&gt;&lt;keyword&gt;wearable technology&lt;/keyword&gt;&lt;keyword&gt;diabetes&lt;/keyword&gt;&lt;keyword&gt;continuous glucose monitoring&lt;/keyword&gt;&lt;keyword&gt;CGM&lt;/keyword&gt;&lt;keyword&gt;technology&lt;/keyword&gt;&lt;keyword&gt;intermittently scanned glucose monitoring&lt;/keyword&gt;&lt;keyword&gt;inpatient&lt;/keyword&gt;&lt;/keywords&gt;&lt;dates&gt;&lt;year&gt;2023&lt;/year&gt;&lt;/dates&gt;&lt;accession-num&gt;36444418&lt;/accession-num&gt;&lt;label&gt;11723&lt;/label&gt;&lt;urls&gt;&lt;related-urls&gt;&lt;url&gt;https://journals.sagepub.com/doi/abs/10.1177/19322968221137338&lt;/url&gt;&lt;/related-urls&gt;&lt;/urls&gt;&lt;electronic-resource-num&gt;10.1177/19322968221137338&lt;/electronic-resource-num&gt;&lt;/record&gt;&lt;/Cite&gt;&lt;/EndNote&gt;</w:instrText>
      </w:r>
      <w:r w:rsidR="00142F3B" w:rsidRPr="00621CEF">
        <w:rPr>
          <w:rFonts w:ascii="Arial" w:hAnsi="Arial" w:cs="Arial"/>
          <w:w w:val="105"/>
        </w:rPr>
        <w:fldChar w:fldCharType="separate"/>
      </w:r>
      <w:r w:rsidR="00D815BC" w:rsidRPr="00621CEF">
        <w:rPr>
          <w:rFonts w:ascii="Arial" w:hAnsi="Arial" w:cs="Arial"/>
          <w:noProof/>
          <w:w w:val="105"/>
        </w:rPr>
        <w:t>(225)</w:t>
      </w:r>
      <w:r w:rsidR="00142F3B" w:rsidRPr="00621CEF">
        <w:rPr>
          <w:rFonts w:ascii="Arial" w:hAnsi="Arial" w:cs="Arial"/>
          <w:w w:val="105"/>
        </w:rPr>
        <w:fldChar w:fldCharType="end"/>
      </w:r>
      <w:r w:rsidRPr="00621CEF">
        <w:rPr>
          <w:rFonts w:ascii="Arial" w:hAnsi="Arial" w:cs="Arial"/>
          <w:w w:val="105"/>
        </w:rPr>
        <w:t>. There is some controversy regarding the best method to monitor</w:t>
      </w:r>
      <w:r w:rsidRPr="00621CEF">
        <w:rPr>
          <w:rFonts w:ascii="Arial" w:hAnsi="Arial" w:cs="Arial"/>
          <w:spacing w:val="-15"/>
          <w:w w:val="105"/>
        </w:rPr>
        <w:t xml:space="preserve"> </w:t>
      </w:r>
      <w:r w:rsidRPr="00621CEF">
        <w:rPr>
          <w:rFonts w:ascii="Arial" w:hAnsi="Arial" w:cs="Arial"/>
          <w:w w:val="105"/>
        </w:rPr>
        <w:t>blood</w:t>
      </w:r>
      <w:r w:rsidRPr="00621CEF">
        <w:rPr>
          <w:rFonts w:ascii="Arial" w:hAnsi="Arial" w:cs="Arial"/>
          <w:w w:val="102"/>
        </w:rPr>
        <w:t xml:space="preserve"> </w:t>
      </w:r>
      <w:r w:rsidRPr="00621CEF">
        <w:rPr>
          <w:rFonts w:ascii="Arial" w:hAnsi="Arial" w:cs="Arial"/>
          <w:w w:val="105"/>
        </w:rPr>
        <w:t>glucose.</w:t>
      </w:r>
      <w:r w:rsidRPr="00621CEF">
        <w:rPr>
          <w:rFonts w:ascii="Arial" w:hAnsi="Arial" w:cs="Arial"/>
          <w:spacing w:val="-6"/>
          <w:w w:val="105"/>
        </w:rPr>
        <w:t xml:space="preserve"> </w:t>
      </w:r>
      <w:r w:rsidRPr="00621CEF">
        <w:rPr>
          <w:rFonts w:ascii="Arial" w:hAnsi="Arial" w:cs="Arial"/>
          <w:w w:val="105"/>
        </w:rPr>
        <w:t>However,</w:t>
      </w:r>
      <w:r w:rsidRPr="00621CEF">
        <w:rPr>
          <w:rFonts w:ascii="Arial" w:hAnsi="Arial" w:cs="Arial"/>
          <w:spacing w:val="-6"/>
          <w:w w:val="105"/>
        </w:rPr>
        <w:t xml:space="preserve"> </w:t>
      </w:r>
      <w:r w:rsidRPr="00621CEF">
        <w:rPr>
          <w:rFonts w:ascii="Arial" w:hAnsi="Arial" w:cs="Arial"/>
          <w:w w:val="105"/>
        </w:rPr>
        <w:t>considering</w:t>
      </w:r>
      <w:r w:rsidRPr="00621CEF">
        <w:rPr>
          <w:rFonts w:ascii="Arial" w:hAnsi="Arial" w:cs="Arial"/>
          <w:spacing w:val="-5"/>
          <w:w w:val="105"/>
        </w:rPr>
        <w:t xml:space="preserve"> </w:t>
      </w:r>
      <w:r w:rsidRPr="00621CEF">
        <w:rPr>
          <w:rFonts w:ascii="Arial" w:hAnsi="Arial" w:cs="Arial"/>
          <w:w w:val="105"/>
        </w:rPr>
        <w:t>the</w:t>
      </w:r>
      <w:r w:rsidRPr="00621CEF">
        <w:rPr>
          <w:rFonts w:ascii="Arial" w:hAnsi="Arial" w:cs="Arial"/>
          <w:spacing w:val="-5"/>
          <w:w w:val="105"/>
        </w:rPr>
        <w:t xml:space="preserve"> </w:t>
      </w:r>
      <w:r w:rsidRPr="00621CEF">
        <w:rPr>
          <w:rFonts w:ascii="Arial" w:hAnsi="Arial" w:cs="Arial"/>
          <w:w w:val="105"/>
        </w:rPr>
        <w:t>convenience</w:t>
      </w:r>
      <w:r w:rsidRPr="00621CEF">
        <w:rPr>
          <w:rFonts w:ascii="Arial" w:hAnsi="Arial" w:cs="Arial"/>
          <w:spacing w:val="-5"/>
          <w:w w:val="105"/>
        </w:rPr>
        <w:t xml:space="preserve"> </w:t>
      </w:r>
      <w:r w:rsidRPr="00621CEF">
        <w:rPr>
          <w:rFonts w:ascii="Arial" w:hAnsi="Arial" w:cs="Arial"/>
          <w:w w:val="105"/>
        </w:rPr>
        <w:t>and</w:t>
      </w:r>
      <w:r w:rsidRPr="00621CEF">
        <w:rPr>
          <w:rFonts w:ascii="Arial" w:hAnsi="Arial" w:cs="Arial"/>
          <w:spacing w:val="-5"/>
          <w:w w:val="105"/>
        </w:rPr>
        <w:t xml:space="preserve"> </w:t>
      </w:r>
      <w:r w:rsidRPr="00621CEF">
        <w:rPr>
          <w:rFonts w:ascii="Arial" w:hAnsi="Arial" w:cs="Arial"/>
          <w:w w:val="105"/>
        </w:rPr>
        <w:t>wide</w:t>
      </w:r>
      <w:r w:rsidRPr="00621CEF">
        <w:rPr>
          <w:rFonts w:ascii="Arial" w:hAnsi="Arial" w:cs="Arial"/>
          <w:spacing w:val="-5"/>
          <w:w w:val="105"/>
        </w:rPr>
        <w:t xml:space="preserve"> </w:t>
      </w:r>
      <w:r w:rsidRPr="00621CEF">
        <w:rPr>
          <w:rFonts w:ascii="Arial" w:hAnsi="Arial" w:cs="Arial"/>
          <w:w w:val="105"/>
        </w:rPr>
        <w:t>availability</w:t>
      </w:r>
      <w:r w:rsidRPr="00621CEF">
        <w:rPr>
          <w:rFonts w:ascii="Arial" w:hAnsi="Arial" w:cs="Arial"/>
          <w:spacing w:val="-5"/>
          <w:w w:val="105"/>
        </w:rPr>
        <w:t xml:space="preserve"> </w:t>
      </w:r>
      <w:r w:rsidRPr="00621CEF">
        <w:rPr>
          <w:rFonts w:ascii="Arial" w:hAnsi="Arial" w:cs="Arial"/>
          <w:w w:val="105"/>
        </w:rPr>
        <w:t>of</w:t>
      </w:r>
      <w:r w:rsidRPr="00621CEF">
        <w:rPr>
          <w:rFonts w:ascii="Arial" w:hAnsi="Arial" w:cs="Arial"/>
          <w:spacing w:val="-5"/>
          <w:w w:val="105"/>
        </w:rPr>
        <w:t xml:space="preserve"> </w:t>
      </w:r>
      <w:r w:rsidRPr="00621CEF">
        <w:rPr>
          <w:rFonts w:ascii="Arial" w:hAnsi="Arial" w:cs="Arial"/>
          <w:w w:val="105"/>
        </w:rPr>
        <w:t>capillary</w:t>
      </w:r>
      <w:r w:rsidRPr="00621CEF">
        <w:rPr>
          <w:rFonts w:ascii="Arial" w:hAnsi="Arial" w:cs="Arial"/>
          <w:spacing w:val="-5"/>
          <w:w w:val="105"/>
        </w:rPr>
        <w:t xml:space="preserve"> </w:t>
      </w:r>
      <w:r w:rsidRPr="00621CEF">
        <w:rPr>
          <w:rFonts w:ascii="Arial" w:hAnsi="Arial" w:cs="Arial"/>
          <w:w w:val="105"/>
        </w:rPr>
        <w:t>point</w:t>
      </w:r>
      <w:r w:rsidRPr="00621CEF">
        <w:rPr>
          <w:rFonts w:ascii="Arial" w:hAnsi="Arial" w:cs="Arial"/>
          <w:spacing w:val="-5"/>
          <w:w w:val="105"/>
        </w:rPr>
        <w:t xml:space="preserve"> </w:t>
      </w:r>
      <w:r w:rsidRPr="00621CEF">
        <w:rPr>
          <w:rFonts w:ascii="Arial" w:hAnsi="Arial" w:cs="Arial"/>
          <w:w w:val="105"/>
        </w:rPr>
        <w:t>o</w:t>
      </w:r>
      <w:r w:rsidR="001B2834" w:rsidRPr="00621CEF">
        <w:rPr>
          <w:rFonts w:ascii="Arial" w:hAnsi="Arial" w:cs="Arial"/>
          <w:w w:val="105"/>
        </w:rPr>
        <w:t xml:space="preserve">f </w:t>
      </w:r>
      <w:r w:rsidRPr="00621CEF">
        <w:rPr>
          <w:rFonts w:ascii="Arial" w:hAnsi="Arial" w:cs="Arial"/>
          <w:w w:val="105"/>
        </w:rPr>
        <w:t>care</w:t>
      </w:r>
      <w:r w:rsidRPr="00621CEF">
        <w:rPr>
          <w:rFonts w:ascii="Arial" w:hAnsi="Arial" w:cs="Arial"/>
          <w:spacing w:val="-2"/>
          <w:w w:val="105"/>
        </w:rPr>
        <w:t xml:space="preserve"> </w:t>
      </w:r>
      <w:r w:rsidRPr="00621CEF">
        <w:rPr>
          <w:rFonts w:ascii="Arial" w:hAnsi="Arial" w:cs="Arial"/>
          <w:w w:val="105"/>
        </w:rPr>
        <w:t>(POC)</w:t>
      </w:r>
      <w:r w:rsidRPr="00621CEF">
        <w:rPr>
          <w:rFonts w:ascii="Arial" w:hAnsi="Arial" w:cs="Arial"/>
          <w:spacing w:val="-3"/>
          <w:w w:val="105"/>
        </w:rPr>
        <w:t xml:space="preserve"> </w:t>
      </w:r>
      <w:r w:rsidRPr="00621CEF">
        <w:rPr>
          <w:rFonts w:ascii="Arial" w:hAnsi="Arial" w:cs="Arial"/>
          <w:w w:val="105"/>
        </w:rPr>
        <w:t>testing</w:t>
      </w:r>
      <w:r w:rsidR="006F541E" w:rsidRPr="00621CEF">
        <w:rPr>
          <w:rFonts w:ascii="Arial" w:hAnsi="Arial" w:cs="Arial"/>
          <w:w w:val="105"/>
        </w:rPr>
        <w:t>,</w:t>
      </w:r>
      <w:r w:rsidRPr="00621CEF">
        <w:rPr>
          <w:rFonts w:ascii="Arial" w:hAnsi="Arial" w:cs="Arial"/>
          <w:spacing w:val="-2"/>
          <w:w w:val="105"/>
        </w:rPr>
        <w:t xml:space="preserve"> </w:t>
      </w:r>
      <w:r w:rsidRPr="00621CEF">
        <w:rPr>
          <w:rFonts w:ascii="Arial" w:hAnsi="Arial" w:cs="Arial"/>
          <w:w w:val="105"/>
        </w:rPr>
        <w:t>we</w:t>
      </w:r>
      <w:r w:rsidRPr="00621CEF">
        <w:rPr>
          <w:rFonts w:ascii="Arial" w:hAnsi="Arial" w:cs="Arial"/>
          <w:spacing w:val="-2"/>
          <w:w w:val="105"/>
        </w:rPr>
        <w:t xml:space="preserve"> </w:t>
      </w:r>
      <w:r w:rsidRPr="00621CEF">
        <w:rPr>
          <w:rFonts w:ascii="Arial" w:hAnsi="Arial" w:cs="Arial"/>
          <w:w w:val="105"/>
        </w:rPr>
        <w:t>suggest</w:t>
      </w:r>
      <w:r w:rsidRPr="00621CEF">
        <w:rPr>
          <w:rFonts w:ascii="Arial" w:hAnsi="Arial" w:cs="Arial"/>
          <w:spacing w:val="-3"/>
          <w:w w:val="105"/>
        </w:rPr>
        <w:t xml:space="preserve"> </w:t>
      </w:r>
      <w:r w:rsidRPr="00621CEF">
        <w:rPr>
          <w:rFonts w:ascii="Arial" w:hAnsi="Arial" w:cs="Arial"/>
          <w:w w:val="105"/>
        </w:rPr>
        <w:t>this</w:t>
      </w:r>
      <w:r w:rsidRPr="00621CEF">
        <w:rPr>
          <w:rFonts w:ascii="Arial" w:hAnsi="Arial" w:cs="Arial"/>
          <w:spacing w:val="-3"/>
          <w:w w:val="105"/>
        </w:rPr>
        <w:t xml:space="preserve"> </w:t>
      </w:r>
      <w:r w:rsidRPr="00621CEF">
        <w:rPr>
          <w:rFonts w:ascii="Arial" w:hAnsi="Arial" w:cs="Arial"/>
          <w:w w:val="105"/>
        </w:rPr>
        <w:t>as</w:t>
      </w:r>
      <w:r w:rsidRPr="00621CEF">
        <w:rPr>
          <w:rFonts w:ascii="Arial" w:hAnsi="Arial" w:cs="Arial"/>
          <w:spacing w:val="-3"/>
          <w:w w:val="105"/>
        </w:rPr>
        <w:t xml:space="preserve"> </w:t>
      </w:r>
      <w:r w:rsidRPr="00621CEF">
        <w:rPr>
          <w:rFonts w:ascii="Arial" w:hAnsi="Arial" w:cs="Arial"/>
          <w:w w:val="105"/>
        </w:rPr>
        <w:t>the</w:t>
      </w:r>
      <w:r w:rsidRPr="00621CEF">
        <w:rPr>
          <w:rFonts w:ascii="Arial" w:hAnsi="Arial" w:cs="Arial"/>
          <w:spacing w:val="-2"/>
          <w:w w:val="105"/>
        </w:rPr>
        <w:t xml:space="preserve"> </w:t>
      </w:r>
      <w:r w:rsidRPr="00621CEF">
        <w:rPr>
          <w:rFonts w:ascii="Arial" w:hAnsi="Arial" w:cs="Arial"/>
          <w:w w:val="105"/>
        </w:rPr>
        <w:t>best</w:t>
      </w:r>
      <w:r w:rsidRPr="00621CEF">
        <w:rPr>
          <w:rFonts w:ascii="Arial" w:hAnsi="Arial" w:cs="Arial"/>
          <w:spacing w:val="-3"/>
          <w:w w:val="105"/>
        </w:rPr>
        <w:t xml:space="preserve"> </w:t>
      </w:r>
      <w:r w:rsidRPr="00621CEF">
        <w:rPr>
          <w:rFonts w:ascii="Arial" w:hAnsi="Arial" w:cs="Arial"/>
          <w:w w:val="105"/>
        </w:rPr>
        <w:t>approach</w:t>
      </w:r>
      <w:r w:rsidRPr="00621CEF">
        <w:rPr>
          <w:rFonts w:ascii="Arial" w:hAnsi="Arial" w:cs="Arial"/>
          <w:spacing w:val="-2"/>
          <w:w w:val="105"/>
        </w:rPr>
        <w:t xml:space="preserve"> </w:t>
      </w:r>
      <w:r w:rsidR="00C87C1C" w:rsidRPr="00621CEF">
        <w:rPr>
          <w:rFonts w:ascii="Arial" w:hAnsi="Arial" w:cs="Arial"/>
          <w:w w:val="105"/>
        </w:rPr>
        <w:t>if</w:t>
      </w:r>
      <w:r w:rsidRPr="00621CEF">
        <w:rPr>
          <w:rFonts w:ascii="Arial" w:hAnsi="Arial" w:cs="Arial"/>
          <w:spacing w:val="-3"/>
          <w:w w:val="105"/>
        </w:rPr>
        <w:t xml:space="preserve"> </w:t>
      </w:r>
      <w:r w:rsidRPr="00621CEF">
        <w:rPr>
          <w:rFonts w:ascii="Arial" w:hAnsi="Arial" w:cs="Arial"/>
          <w:w w:val="105"/>
        </w:rPr>
        <w:t>done</w:t>
      </w:r>
      <w:r w:rsidRPr="00621CEF">
        <w:rPr>
          <w:rFonts w:ascii="Arial" w:hAnsi="Arial" w:cs="Arial"/>
          <w:spacing w:val="-2"/>
          <w:w w:val="105"/>
        </w:rPr>
        <w:t xml:space="preserve"> </w:t>
      </w:r>
      <w:r w:rsidRPr="00621CEF">
        <w:rPr>
          <w:rFonts w:ascii="Arial" w:hAnsi="Arial" w:cs="Arial"/>
          <w:w w:val="105"/>
        </w:rPr>
        <w:t>with</w:t>
      </w:r>
      <w:r w:rsidRPr="00621CEF">
        <w:rPr>
          <w:rFonts w:ascii="Arial" w:hAnsi="Arial" w:cs="Arial"/>
          <w:spacing w:val="-2"/>
          <w:w w:val="105"/>
        </w:rPr>
        <w:t xml:space="preserve"> </w:t>
      </w:r>
      <w:r w:rsidRPr="00621CEF">
        <w:rPr>
          <w:rFonts w:ascii="Arial" w:hAnsi="Arial" w:cs="Arial"/>
          <w:w w:val="105"/>
        </w:rPr>
        <w:t>a</w:t>
      </w:r>
      <w:r w:rsidRPr="00621CEF">
        <w:rPr>
          <w:rFonts w:ascii="Arial" w:hAnsi="Arial" w:cs="Arial"/>
          <w:spacing w:val="-2"/>
          <w:w w:val="105"/>
        </w:rPr>
        <w:t xml:space="preserve"> </w:t>
      </w:r>
      <w:r w:rsidRPr="00621CEF">
        <w:rPr>
          <w:rFonts w:ascii="Arial" w:hAnsi="Arial" w:cs="Arial"/>
          <w:w w:val="105"/>
        </w:rPr>
        <w:t>monitoring</w:t>
      </w:r>
      <w:r w:rsidRPr="00621CEF">
        <w:rPr>
          <w:rFonts w:ascii="Arial" w:hAnsi="Arial" w:cs="Arial"/>
          <w:w w:val="102"/>
        </w:rPr>
        <w:t xml:space="preserve"> </w:t>
      </w:r>
      <w:r w:rsidRPr="00621CEF">
        <w:rPr>
          <w:rFonts w:ascii="Arial" w:hAnsi="Arial" w:cs="Arial"/>
          <w:w w:val="105"/>
        </w:rPr>
        <w:t>device that has demonstrated accuracy</w:t>
      </w:r>
      <w:r w:rsidR="00914EAC" w:rsidRPr="00621CEF">
        <w:rPr>
          <w:rFonts w:ascii="Arial" w:hAnsi="Arial" w:cs="Arial"/>
          <w:w w:val="105"/>
        </w:rPr>
        <w:t xml:space="preserve"> </w:t>
      </w:r>
      <w:r w:rsidR="00142F3B" w:rsidRPr="00621CEF">
        <w:rPr>
          <w:rFonts w:ascii="Arial" w:hAnsi="Arial" w:cs="Arial"/>
          <w:w w:val="105"/>
        </w:rPr>
        <w:fldChar w:fldCharType="begin">
          <w:fldData xml:space="preserve">PEVuZE5vdGU+PENpdGU+PEF1dGhvcj5SaWNlPC9BdXRob3I+PFllYXI+MjAxNzwvWWVhcj48UmVj
TnVtPjY5MzY8L1JlY051bT48RGlzcGxheVRleHQ+KDIyNi0yMjgpPC9EaXNwbGF5VGV4dD48cmVj
b3JkPjxyZWMtbnVtYmVyPjY5MzY8L3JlYy1udW1iZXI+PGZvcmVpZ24ta2V5cz48a2V5IGFwcD0i
RU4iIGRiLWlkPSI5MmUwdHd0ZW14NXNhZmVlc2V0eGYwMDFlejU5cGR3OXoyeHgiIHRpbWVzdGFt
cD0iMTU4OTIwNDMyMiIgZ3VpZD0iMzEzNmUxNzgtMGM4NS00MDNkLTljNTItMDQ0NTU4ZTVhN2Qw
Ij42OTM2PC9rZXk+PC9mb3JlaWduLWtleXM+PHJlZi10eXBlIG5hbWU9IkpvdXJuYWwgQXJ0aWNs
ZSI+MTc8L3JlZi10eXBlPjxjb250cmlidXRvcnM+PGF1dGhvcnM+PGF1dGhvcj5SaWNlLCBNIEo8
L2F1dGhvcj48YXV0aG9yPlNtaXRoLCBKIEw8L2F1dGhvcj48YXV0aG9yPkNvdXJzaW4sIEQgQjwv
YXV0aG9yPjwvYXV0aG9ycz48L2NvbnRyaWJ1dG9ycz48dGl0bGVzPjx0aXRsZT5HbHVjb3NlIG1l
YXN1cmVtZW50IGluIHRoZSBJQ1U6IFJlZ3VsYXRvcnkgaW50ZXJzZWN0cyByZWFsaXR5PC90aXRs
ZT48c2Vjb25kYXJ5LXRpdGxlPkNyaXRpY2FsIENhcmUgTWVkaWNpbmU8L3NlY29uZGFyeS10aXRs
ZT48L3RpdGxlcz48cGVyaW9kaWNhbD48ZnVsbC10aXRsZT5Dcml0aWNhbCBDYXJlIE1lZGljaW5l
PC9mdWxsLXRpdGxlPjwvcGVyaW9kaWNhbD48cGFnZXM+NzQxLTc0MzwvcGFnZXM+PHZvbHVtZT40
NTwvdm9sdW1lPjxudW1iZXI+NDwvbnVtYmVyPjxyZXByaW50LWVkaXRpb24+SW4gRmlsZTwvcmVw
cmludC1lZGl0aW9uPjxrZXl3b3Jkcz48a2V5d29yZD5nbHVjb3NlPC9rZXl3b3JkPjxrZXl3b3Jk
PklDVTwva2V5d29yZD48a2V5d29yZD5QREYgaW4gZmlsZTwva2V5d29yZD48a2V5d29yZD5wYXRp
ZW50PC9rZXl3b3JkPjxrZXl3b3JkPldITzwva2V5d29yZD48a2V5d29yZD5oeXBvZ2x5Y2VtaWE8
L2tleXdvcmQ+PGtleXdvcmQ+aHlwZXJnbHljZW1pYTwva2V5d29yZD48a2V5d29yZD52YXJpYWJp
bGl0eTwva2V5d29yZD48a2V5d29yZD5sZXZlbHM8L2tleXdvcmQ+PGtleXdvcmQ+Y3JpdGljYWw8
L2tleXdvcmQ+PGtleXdvcmQ+Y3JpdGljYWwgaWxsbmVzczwva2V5d29yZD48a2V5d29yZD5pbGxu
ZXNzPC9rZXl3b3JkPjxrZXl3b3JkPnJpc2s8L2tleXdvcmQ+PGtleXdvcmQ+Y3JpdGljYWxseSBp
bGw8L2tleXdvcmQ+PGtleXdvcmQ+bWFuYWdlbWVudDwva2V5d29yZD48a2V5d29yZD50eXBlIDE8
L2tleXdvcmQ+PGtleXdvcmQ+dHlwZSAyPC9rZXl3b3JkPjxrZXl3b3JkPnR5cGUgMiBkaWFiZXRl
czwva2V5d29yZD48a2V5d29yZD5kaWFiZXRlczwva2V5d29yZD48a2V5d29yZD5ob21lb3N0YXNp
czwva2V5d29yZD48a2V5d29yZD5zdHJlc3M8L2tleXdvcmQ+PGtleXdvcmQ+ZHJ1Zzwva2V5d29y
ZD48a2V5d29yZD5zdGFuZGFyZHM8L2tleXdvcmQ+PGtleXdvcmQ+Y29zdDwva2V5d29yZD48a2V5
d29yZD5jcml0ZXJpYTwva2V5d29yZD48a2V5d29yZD5yZXZpZXc8L2tleXdvcmQ+PC9rZXl3b3Jk
cz48ZGF0ZXM+PHllYXI+MjAxNzwveWVhcj48cHViLWRhdGVzPjxkYXRlPjIwMTc8L2RhdGU+PC9w
dWItZGF0ZXM+PC9kYXRlcz48bGFiZWw+NzAxMjwvbGFiZWw+PHVybHM+PC91cmxzPjwvcmVjb3Jk
PjwvQ2l0ZT48Q2l0ZT48QXV0aG9yPlBpbGFja2FzPC9BdXRob3I+PFllYXI+MjAyMDwvWWVhcj48
UmVjTnVtPjkwNzY8L1JlY051bT48cmVjb3JkPjxyZWMtbnVtYmVyPjkwNzY8L3JlYy1udW1iZXI+
PGZvcmVpZ24ta2V5cz48a2V5IGFwcD0iRU4iIGRiLWlkPSI5MmUwdHd0ZW14NXNhZmVlc2V0eGYw
MDFlejU5cGR3OXoyeHgiIHRpbWVzdGFtcD0iMTU4OTIwNDM0NCIgZ3VpZD0iYzI4NWUzMDMtZTVk
ZS00MzM3LTkyOGUtOTFlOWE1ZDJiYzU0Ij45MDc2PC9rZXk+PC9mb3JlaWduLWtleXM+PHJlZi10
eXBlIG5hbWU9IkpvdXJuYWwgQXJ0aWNsZSI+MTc8L3JlZi10eXBlPjxjb250cmlidXRvcnM+PGF1
dGhvcnM+PGF1dGhvcj5QaWxhY2thcywgSzwvYXV0aG9yPjxhdXRob3I+RWwtT3NoYXIsIFM8L2F1
dGhvcj48YXV0aG9yPkNhcnRlciwgQzwvYXV0aG9yPjwvYXV0aG9ycz48L2NvbnRyaWJ1dG9ycz48
dGl0bGVzPjx0aXRsZT5DbGluaWNhbCByZWxpYWJpbGl0eSBvZiBwb2ludC1vZi1jYXJlIGdsdWNv
c2UgdGVzdGluZyBpbiBjcml0aWNhbGx5IGlsbCBwYXRpZW50czwvdGl0bGU+PHNlY29uZGFyeS10
aXRsZT5Kb3VybmFsIG9mIERpYWJldGVzIFNjaWVuY2UgYW5kIFRlY2hub2xvZ3k8L3NlY29uZGFy
eS10aXRsZT48L3RpdGxlcz48cGVyaW9kaWNhbD48ZnVsbC10aXRsZT5Kb3VybmFsIG9mIERpYWJl
dGVzIFNjaWVuY2UgYW5kIFRlY2hub2xvZ3k8L2Z1bGwtdGl0bGU+PC9wZXJpb2RpY2FsPjxwYWdl
cz42NS02OTwvcGFnZXM+PHZvbHVtZT4xNDwvdm9sdW1lPjxudW1iZXI+MTwvbnVtYmVyPjxyZXBy
aW50LWVkaXRpb24+SW4gRmlsZTwvcmVwcmludC1lZGl0aW9uPjxrZXl3b3Jkcz48a2V5d29yZD5B
PC9rZXl3b3JkPjxrZXl3b3JkPkJsb29kPC9rZXl3b3JkPjxrZXl3b3JkPmJsb29kIGdsdWNvc2U8
L2tleXdvcmQ+PGtleXdvcmQ+Y2FwaWxsYXJ5PC9rZXl3b3JkPjxrZXl3b3JkPmNhcmU8L2tleXdv
cmQ+PGtleXdvcmQ+Y2xpbmljYWw8L2tleXdvcmQ+PGtleXdvcmQ+Y29ob3J0PC9rZXl3b3JkPjxr
ZXl3b3JkPkNvaG9ydCBTdHVkaWVzPC9rZXl3b3JkPjxrZXl3b3JkPmNvaG9ydCBzdHVkeTwva2V5
d29yZD48a2V5d29yZD5jcml0aWNhbGx5IGlsbDwva2V5d29yZD48a2V5d29yZD5nbHVjb3NlPC9r
ZXl3b3JkPjxrZXl3b3JkPklDVTwva2V5d29yZD48a2V5d29yZD5pbnN1bGluPC9rZXl3b3JkPjxr
ZXl3b3JkPmludGVuc2l2ZSBjYXJlPC9rZXl3b3JkPjxrZXl3b3JkPmludGVuc2l2ZSBjYXJlIHVu
aXQ8L2tleXdvcmQ+PGtleXdvcmQ+SW50ZW5zaXZlIENhcmUgVW5pdHM8L2tleXdvcmQ+PGtleXdv
cmQ+bWVhbjwva2V5d29yZD48a2V5d29yZD5wYXRpZW50PC9rZXl3b3JkPjxrZXl3b3JkPnN0dWRp
ZXM8L2tleXdvcmQ+PGtleXdvcmQ+dHJlYXRtZW50PC9rZXl3b3JkPjxrZXl3b3JkPlZBTFVFPC9r
ZXl3b3JkPjxrZXl3b3JkPnZlbm91czwva2V5d29yZD48a2V5d29yZD5QREYgaW4gZmlsZTwva2V5
d29yZD48L2tleXdvcmRzPjxkYXRlcz48eWVhcj4yMDIwPC95ZWFyPjxwdWItZGF0ZXM+PGRhdGU+
MjAyMDwvZGF0ZT48L3B1Yi1kYXRlcz48L2RhdGVzPjxpc2JuPjE5MzItMjk2ODwvaXNibj48bGFi
ZWw+OTE2ODwvbGFiZWw+PHVybHM+PHJlbGF0ZWQtdXJscz48dXJsPmh0dHBzOi8vZG9pLm9yZy8x
MC4xMTc3LzE5MzIyOTY4MTk4NTg2MzM8L3VybD48L3JlbGF0ZWQtdXJscz48L3VybHM+PC9yZWNv
cmQ+PC9DaXRlPjxDaXRlPjxBdXRob3I+TWlzcmE8L0F1dGhvcj48WWVhcj4yMDIzPC9ZZWFyPjxS
ZWNOdW0+MjEyODc8L1JlY051bT48cmVjb3JkPjxyZWMtbnVtYmVyPjIxMjg3PC9yZWMtbnVtYmVy
Pjxmb3JlaWduLWtleXM+PGtleSBhcHA9IkVOIiBkYi1pZD0iYTU1ZHB4NXNnemY5d29lOWZ0M3Zz
cnA4OTJyeHdlc3NyNXd3IiB0aW1lc3RhbXA9IjE2NzgyNjc4MjIiIGd1aWQ9IjExZDZhMmFlLTkz
NTctNGY2MC1hNGJlLTU1NTZiODg4NjY4NiI+MjEyODc8L2tleT48L2ZvcmVpZ24ta2V5cz48cmVm
LXR5cGUgbmFtZT0iSm91cm5hbCBBcnRpY2xlIj4xNzwvcmVmLXR5cGU+PGNvbnRyaWJ1dG9ycz48
YXV0aG9ycz48YXV0aG9yPk1pc3JhLCBTPC9hdXRob3I+PGF1dGhvcj5BdmFyaSwgUDwvYXV0aG9y
PjxhdXRob3I+THVtYiwgQTwvYXV0aG9yPjxhdXRob3I+RmxhbmFnYW4sIEQ8L2F1dGhvcj48YXV0
aG9yPkNob3VkaGFyeSwgUDwvYXV0aG9yPjxhdXRob3I+UmF5bWFuLCBHPC9hdXRob3I+PGF1dGhv
cj5EaGF0YXJpeWEsIEs8L2F1dGhvcj48L2F1dGhvcnM+PC9jb250cmlidXRvcnM+PHRpdGxlcz48
dGl0bGU+SG93IGNhbiBwb2ludC1vZi1jYXJlIHRlY2hub2xvZ2llcyBzdXBwb3J0IGluLWhvc3Bp
dGFsIGRpYWJldGVzIGNhcmU/PC90aXRsZT48c2Vjb25kYXJ5LXRpdGxlPkpvdXJuYWwgb2YgRGlh
YmV0ZXMgU2NpZW5jZSBhbmQgVGVjaG5vbG9neTwvc2Vjb25kYXJ5LXRpdGxlPjwvdGl0bGVzPjxw
ZXJpb2RpY2FsPjxmdWxsLXRpdGxlPkpvdXJuYWwgb2YgRGlhYmV0ZXMgU2NpZW5jZSBhbmQgVGVj
aG5vbG9neTwvZnVsbC10aXRsZT48L3BlcmlvZGljYWw+PHBhZ2VzPjUwOS01MTY8L3BhZ2VzPjx2
b2x1bWU+MTc8L3ZvbHVtZT48bnVtYmVyPjI8L251bWJlcj48a2V5d29yZHM+PGtleXdvcmQ+ZGlh
YmV0ZXMgbWVsbGl0dXM8L2tleXdvcmQ+PGtleXdvcmQ+ZGlhYmV0ZXM8L2tleXdvcmQ+PGtleXdv
cmQ+aG9zcGl0YWwgY2FyZTwva2V5d29yZD48a2V5d29yZD5ob3NwaXRhbGlzZWQ8L2tleXdvcmQ+
PGtleXdvcmQ+aW5wYXRpZW50PC9rZXl3b3JkPjxrZXl3b3JkPnRlY2hub2xvZ3k8L2tleXdvcmQ+
PGtleXdvcmQ+cG9pbnQgb2YgY2FyZTwva2V5d29yZD48a2V5d29yZD5nbHVjb3NlPC9rZXl3b3Jk
PjxrZXl3b3JkPmtldG9uZXM8L2tleXdvcmQ+PGtleXdvcmQ+dGVzdGluZzwva2V5d29yZD48L2tl
eXdvcmRzPjxkYXRlcz48eWVhcj4yMDIzPC95ZWFyPjwvZGF0ZXM+PGFjY2Vzc2lvbi1udW0+MzY4
ODA1NjU8L2FjY2Vzc2lvbi1udW0+PGxhYmVsPjExNjY5PC9sYWJlbD48dXJscz48cmVsYXRlZC11
cmxzPjx1cmw+aHR0cHM6Ly9qb3VybmFscy5zYWdlcHViLmNvbS9kb2kvYWJzLzEwLjExNzcvMTkz
MjI5NjgyMjExMzczNjA8L3VybD48L3JlbGF0ZWQtdXJscz48L3VybHM+PGVsZWN0cm9uaWMtcmVz
b3VyY2UtbnVtPjEwLjExNzcvMTkzMjI5NjgyMjExMzczNjA8L2VsZWN0cm9uaWMtcmVzb3VyY2Ut
bnVtPjwvcmVjb3JkPjwvQ2l0ZT48L0VuZE5vdGU+AG==
</w:fldData>
        </w:fldChar>
      </w:r>
      <w:r w:rsidR="00D815BC" w:rsidRPr="00621CEF">
        <w:rPr>
          <w:rFonts w:ascii="Arial" w:hAnsi="Arial" w:cs="Arial"/>
          <w:w w:val="105"/>
        </w:rPr>
        <w:instrText xml:space="preserve"> ADDIN EN.CITE </w:instrText>
      </w:r>
      <w:r w:rsidR="00D815BC" w:rsidRPr="00621CEF">
        <w:rPr>
          <w:rFonts w:ascii="Arial" w:hAnsi="Arial" w:cs="Arial"/>
          <w:w w:val="105"/>
        </w:rPr>
        <w:fldChar w:fldCharType="begin">
          <w:fldData xml:space="preserve">PEVuZE5vdGU+PENpdGU+PEF1dGhvcj5SaWNlPC9BdXRob3I+PFllYXI+MjAxNzwvWWVhcj48UmVj
TnVtPjY5MzY8L1JlY051bT48RGlzcGxheVRleHQ+KDIyNi0yMjgpPC9EaXNwbGF5VGV4dD48cmVj
b3JkPjxyZWMtbnVtYmVyPjY5MzY8L3JlYy1udW1iZXI+PGZvcmVpZ24ta2V5cz48a2V5IGFwcD0i
RU4iIGRiLWlkPSI5MmUwdHd0ZW14NXNhZmVlc2V0eGYwMDFlejU5cGR3OXoyeHgiIHRpbWVzdGFt
cD0iMTU4OTIwNDMyMiIgZ3VpZD0iMzEzNmUxNzgtMGM4NS00MDNkLTljNTItMDQ0NTU4ZTVhN2Qw
Ij42OTM2PC9rZXk+PC9mb3JlaWduLWtleXM+PHJlZi10eXBlIG5hbWU9IkpvdXJuYWwgQXJ0aWNs
ZSI+MTc8L3JlZi10eXBlPjxjb250cmlidXRvcnM+PGF1dGhvcnM+PGF1dGhvcj5SaWNlLCBNIEo8
L2F1dGhvcj48YXV0aG9yPlNtaXRoLCBKIEw8L2F1dGhvcj48YXV0aG9yPkNvdXJzaW4sIEQgQjwv
YXV0aG9yPjwvYXV0aG9ycz48L2NvbnRyaWJ1dG9ycz48dGl0bGVzPjx0aXRsZT5HbHVjb3NlIG1l
YXN1cmVtZW50IGluIHRoZSBJQ1U6IFJlZ3VsYXRvcnkgaW50ZXJzZWN0cyByZWFsaXR5PC90aXRs
ZT48c2Vjb25kYXJ5LXRpdGxlPkNyaXRpY2FsIENhcmUgTWVkaWNpbmU8L3NlY29uZGFyeS10aXRs
ZT48L3RpdGxlcz48cGVyaW9kaWNhbD48ZnVsbC10aXRsZT5Dcml0aWNhbCBDYXJlIE1lZGljaW5l
PC9mdWxsLXRpdGxlPjwvcGVyaW9kaWNhbD48cGFnZXM+NzQxLTc0MzwvcGFnZXM+PHZvbHVtZT40
NTwvdm9sdW1lPjxudW1iZXI+NDwvbnVtYmVyPjxyZXByaW50LWVkaXRpb24+SW4gRmlsZTwvcmVw
cmludC1lZGl0aW9uPjxrZXl3b3Jkcz48a2V5d29yZD5nbHVjb3NlPC9rZXl3b3JkPjxrZXl3b3Jk
PklDVTwva2V5d29yZD48a2V5d29yZD5QREYgaW4gZmlsZTwva2V5d29yZD48a2V5d29yZD5wYXRp
ZW50PC9rZXl3b3JkPjxrZXl3b3JkPldITzwva2V5d29yZD48a2V5d29yZD5oeXBvZ2x5Y2VtaWE8
L2tleXdvcmQ+PGtleXdvcmQ+aHlwZXJnbHljZW1pYTwva2V5d29yZD48a2V5d29yZD52YXJpYWJp
bGl0eTwva2V5d29yZD48a2V5d29yZD5sZXZlbHM8L2tleXdvcmQ+PGtleXdvcmQ+Y3JpdGljYWw8
L2tleXdvcmQ+PGtleXdvcmQ+Y3JpdGljYWwgaWxsbmVzczwva2V5d29yZD48a2V5d29yZD5pbGxu
ZXNzPC9rZXl3b3JkPjxrZXl3b3JkPnJpc2s8L2tleXdvcmQ+PGtleXdvcmQ+Y3JpdGljYWxseSBp
bGw8L2tleXdvcmQ+PGtleXdvcmQ+bWFuYWdlbWVudDwva2V5d29yZD48a2V5d29yZD50eXBlIDE8
L2tleXdvcmQ+PGtleXdvcmQ+dHlwZSAyPC9rZXl3b3JkPjxrZXl3b3JkPnR5cGUgMiBkaWFiZXRl
czwva2V5d29yZD48a2V5d29yZD5kaWFiZXRlczwva2V5d29yZD48a2V5d29yZD5ob21lb3N0YXNp
czwva2V5d29yZD48a2V5d29yZD5zdHJlc3M8L2tleXdvcmQ+PGtleXdvcmQ+ZHJ1Zzwva2V5d29y
ZD48a2V5d29yZD5zdGFuZGFyZHM8L2tleXdvcmQ+PGtleXdvcmQ+Y29zdDwva2V5d29yZD48a2V5
d29yZD5jcml0ZXJpYTwva2V5d29yZD48a2V5d29yZD5yZXZpZXc8L2tleXdvcmQ+PC9rZXl3b3Jk
cz48ZGF0ZXM+PHllYXI+MjAxNzwveWVhcj48cHViLWRhdGVzPjxkYXRlPjIwMTc8L2RhdGU+PC9w
dWItZGF0ZXM+PC9kYXRlcz48bGFiZWw+NzAxMjwvbGFiZWw+PHVybHM+PC91cmxzPjwvcmVjb3Jk
PjwvQ2l0ZT48Q2l0ZT48QXV0aG9yPlBpbGFja2FzPC9BdXRob3I+PFllYXI+MjAyMDwvWWVhcj48
UmVjTnVtPjkwNzY8L1JlY051bT48cmVjb3JkPjxyZWMtbnVtYmVyPjkwNzY8L3JlYy1udW1iZXI+
PGZvcmVpZ24ta2V5cz48a2V5IGFwcD0iRU4iIGRiLWlkPSI5MmUwdHd0ZW14NXNhZmVlc2V0eGYw
MDFlejU5cGR3OXoyeHgiIHRpbWVzdGFtcD0iMTU4OTIwNDM0NCIgZ3VpZD0iYzI4NWUzMDMtZTVk
ZS00MzM3LTkyOGUtOTFlOWE1ZDJiYzU0Ij45MDc2PC9rZXk+PC9mb3JlaWduLWtleXM+PHJlZi10
eXBlIG5hbWU9IkpvdXJuYWwgQXJ0aWNsZSI+MTc8L3JlZi10eXBlPjxjb250cmlidXRvcnM+PGF1
dGhvcnM+PGF1dGhvcj5QaWxhY2thcywgSzwvYXV0aG9yPjxhdXRob3I+RWwtT3NoYXIsIFM8L2F1
dGhvcj48YXV0aG9yPkNhcnRlciwgQzwvYXV0aG9yPjwvYXV0aG9ycz48L2NvbnRyaWJ1dG9ycz48
dGl0bGVzPjx0aXRsZT5DbGluaWNhbCByZWxpYWJpbGl0eSBvZiBwb2ludC1vZi1jYXJlIGdsdWNv
c2UgdGVzdGluZyBpbiBjcml0aWNhbGx5IGlsbCBwYXRpZW50czwvdGl0bGU+PHNlY29uZGFyeS10
aXRsZT5Kb3VybmFsIG9mIERpYWJldGVzIFNjaWVuY2UgYW5kIFRlY2hub2xvZ3k8L3NlY29uZGFy
eS10aXRsZT48L3RpdGxlcz48cGVyaW9kaWNhbD48ZnVsbC10aXRsZT5Kb3VybmFsIG9mIERpYWJl
dGVzIFNjaWVuY2UgYW5kIFRlY2hub2xvZ3k8L2Z1bGwtdGl0bGU+PC9wZXJpb2RpY2FsPjxwYWdl
cz42NS02OTwvcGFnZXM+PHZvbHVtZT4xNDwvdm9sdW1lPjxudW1iZXI+MTwvbnVtYmVyPjxyZXBy
aW50LWVkaXRpb24+SW4gRmlsZTwvcmVwcmludC1lZGl0aW9uPjxrZXl3b3Jkcz48a2V5d29yZD5B
PC9rZXl3b3JkPjxrZXl3b3JkPkJsb29kPC9rZXl3b3JkPjxrZXl3b3JkPmJsb29kIGdsdWNvc2U8
L2tleXdvcmQ+PGtleXdvcmQ+Y2FwaWxsYXJ5PC9rZXl3b3JkPjxrZXl3b3JkPmNhcmU8L2tleXdv
cmQ+PGtleXdvcmQ+Y2xpbmljYWw8L2tleXdvcmQ+PGtleXdvcmQ+Y29ob3J0PC9rZXl3b3JkPjxr
ZXl3b3JkPkNvaG9ydCBTdHVkaWVzPC9rZXl3b3JkPjxrZXl3b3JkPmNvaG9ydCBzdHVkeTwva2V5
d29yZD48a2V5d29yZD5jcml0aWNhbGx5IGlsbDwva2V5d29yZD48a2V5d29yZD5nbHVjb3NlPC9r
ZXl3b3JkPjxrZXl3b3JkPklDVTwva2V5d29yZD48a2V5d29yZD5pbnN1bGluPC9rZXl3b3JkPjxr
ZXl3b3JkPmludGVuc2l2ZSBjYXJlPC9rZXl3b3JkPjxrZXl3b3JkPmludGVuc2l2ZSBjYXJlIHVu
aXQ8L2tleXdvcmQ+PGtleXdvcmQ+SW50ZW5zaXZlIENhcmUgVW5pdHM8L2tleXdvcmQ+PGtleXdv
cmQ+bWVhbjwva2V5d29yZD48a2V5d29yZD5wYXRpZW50PC9rZXl3b3JkPjxrZXl3b3JkPnN0dWRp
ZXM8L2tleXdvcmQ+PGtleXdvcmQ+dHJlYXRtZW50PC9rZXl3b3JkPjxrZXl3b3JkPlZBTFVFPC9r
ZXl3b3JkPjxrZXl3b3JkPnZlbm91czwva2V5d29yZD48a2V5d29yZD5QREYgaW4gZmlsZTwva2V5
d29yZD48L2tleXdvcmRzPjxkYXRlcz48eWVhcj4yMDIwPC95ZWFyPjxwdWItZGF0ZXM+PGRhdGU+
MjAyMDwvZGF0ZT48L3B1Yi1kYXRlcz48L2RhdGVzPjxpc2JuPjE5MzItMjk2ODwvaXNibj48bGFi
ZWw+OTE2ODwvbGFiZWw+PHVybHM+PHJlbGF0ZWQtdXJscz48dXJsPmh0dHBzOi8vZG9pLm9yZy8x
MC4xMTc3LzE5MzIyOTY4MTk4NTg2MzM8L3VybD48L3JlbGF0ZWQtdXJscz48L3VybHM+PC9yZWNv
cmQ+PC9DaXRlPjxDaXRlPjxBdXRob3I+TWlzcmE8L0F1dGhvcj48WWVhcj4yMDIzPC9ZZWFyPjxS
ZWNOdW0+MjEyODc8L1JlY051bT48cmVjb3JkPjxyZWMtbnVtYmVyPjIxMjg3PC9yZWMtbnVtYmVy
Pjxmb3JlaWduLWtleXM+PGtleSBhcHA9IkVOIiBkYi1pZD0iYTU1ZHB4NXNnemY5d29lOWZ0M3Zz
cnA4OTJyeHdlc3NyNXd3IiB0aW1lc3RhbXA9IjE2NzgyNjc4MjIiIGd1aWQ9IjExZDZhMmFlLTkz
NTctNGY2MC1hNGJlLTU1NTZiODg4NjY4NiI+MjEyODc8L2tleT48L2ZvcmVpZ24ta2V5cz48cmVm
LXR5cGUgbmFtZT0iSm91cm5hbCBBcnRpY2xlIj4xNzwvcmVmLXR5cGU+PGNvbnRyaWJ1dG9ycz48
YXV0aG9ycz48YXV0aG9yPk1pc3JhLCBTPC9hdXRob3I+PGF1dGhvcj5BdmFyaSwgUDwvYXV0aG9y
PjxhdXRob3I+THVtYiwgQTwvYXV0aG9yPjxhdXRob3I+RmxhbmFnYW4sIEQ8L2F1dGhvcj48YXV0
aG9yPkNob3VkaGFyeSwgUDwvYXV0aG9yPjxhdXRob3I+UmF5bWFuLCBHPC9hdXRob3I+PGF1dGhv
cj5EaGF0YXJpeWEsIEs8L2F1dGhvcj48L2F1dGhvcnM+PC9jb250cmlidXRvcnM+PHRpdGxlcz48
dGl0bGU+SG93IGNhbiBwb2ludC1vZi1jYXJlIHRlY2hub2xvZ2llcyBzdXBwb3J0IGluLWhvc3Bp
dGFsIGRpYWJldGVzIGNhcmU/PC90aXRsZT48c2Vjb25kYXJ5LXRpdGxlPkpvdXJuYWwgb2YgRGlh
YmV0ZXMgU2NpZW5jZSBhbmQgVGVjaG5vbG9neTwvc2Vjb25kYXJ5LXRpdGxlPjwvdGl0bGVzPjxw
ZXJpb2RpY2FsPjxmdWxsLXRpdGxlPkpvdXJuYWwgb2YgRGlhYmV0ZXMgU2NpZW5jZSBhbmQgVGVj
aG5vbG9neTwvZnVsbC10aXRsZT48L3BlcmlvZGljYWw+PHBhZ2VzPjUwOS01MTY8L3BhZ2VzPjx2
b2x1bWU+MTc8L3ZvbHVtZT48bnVtYmVyPjI8L251bWJlcj48a2V5d29yZHM+PGtleXdvcmQ+ZGlh
YmV0ZXMgbWVsbGl0dXM8L2tleXdvcmQ+PGtleXdvcmQ+ZGlhYmV0ZXM8L2tleXdvcmQ+PGtleXdv
cmQ+aG9zcGl0YWwgY2FyZTwva2V5d29yZD48a2V5d29yZD5ob3NwaXRhbGlzZWQ8L2tleXdvcmQ+
PGtleXdvcmQ+aW5wYXRpZW50PC9rZXl3b3JkPjxrZXl3b3JkPnRlY2hub2xvZ3k8L2tleXdvcmQ+
PGtleXdvcmQ+cG9pbnQgb2YgY2FyZTwva2V5d29yZD48a2V5d29yZD5nbHVjb3NlPC9rZXl3b3Jk
PjxrZXl3b3JkPmtldG9uZXM8L2tleXdvcmQ+PGtleXdvcmQ+dGVzdGluZzwva2V5d29yZD48L2tl
eXdvcmRzPjxkYXRlcz48eWVhcj4yMDIzPC95ZWFyPjwvZGF0ZXM+PGFjY2Vzc2lvbi1udW0+MzY4
ODA1NjU8L2FjY2Vzc2lvbi1udW0+PGxhYmVsPjExNjY5PC9sYWJlbD48dXJscz48cmVsYXRlZC11
cmxzPjx1cmw+aHR0cHM6Ly9qb3VybmFscy5zYWdlcHViLmNvbS9kb2kvYWJzLzEwLjExNzcvMTkz
MjI5NjgyMjExMzczNjA8L3VybD48L3JlbGF0ZWQtdXJscz48L3VybHM+PGVsZWN0cm9uaWMtcmVz
b3VyY2UtbnVtPjEwLjExNzcvMTkzMjI5NjgyMjExMzczNjA8L2VsZWN0cm9uaWMtcmVzb3VyY2Ut
bnVtPjwvcmVjb3JkPjwvQ2l0ZT48L0VuZE5vdGU+AG==
</w:fldData>
        </w:fldChar>
      </w:r>
      <w:r w:rsidR="00D815BC" w:rsidRPr="00621CEF">
        <w:rPr>
          <w:rFonts w:ascii="Arial" w:hAnsi="Arial" w:cs="Arial"/>
          <w:w w:val="105"/>
        </w:rPr>
        <w:instrText xml:space="preserve"> ADDIN EN.CITE.DATA </w:instrText>
      </w:r>
      <w:r w:rsidR="00D815BC" w:rsidRPr="00621CEF">
        <w:rPr>
          <w:rFonts w:ascii="Arial" w:hAnsi="Arial" w:cs="Arial"/>
          <w:w w:val="105"/>
        </w:rPr>
      </w:r>
      <w:r w:rsidR="00D815BC" w:rsidRPr="00621CEF">
        <w:rPr>
          <w:rFonts w:ascii="Arial" w:hAnsi="Arial" w:cs="Arial"/>
          <w:w w:val="105"/>
        </w:rPr>
        <w:fldChar w:fldCharType="end"/>
      </w:r>
      <w:r w:rsidR="00142F3B" w:rsidRPr="00621CEF">
        <w:rPr>
          <w:rFonts w:ascii="Arial" w:hAnsi="Arial" w:cs="Arial"/>
          <w:w w:val="105"/>
        </w:rPr>
      </w:r>
      <w:r w:rsidR="00142F3B" w:rsidRPr="00621CEF">
        <w:rPr>
          <w:rFonts w:ascii="Arial" w:hAnsi="Arial" w:cs="Arial"/>
          <w:w w:val="105"/>
        </w:rPr>
        <w:fldChar w:fldCharType="separate"/>
      </w:r>
      <w:r w:rsidR="00D815BC" w:rsidRPr="00621CEF">
        <w:rPr>
          <w:rFonts w:ascii="Arial" w:hAnsi="Arial" w:cs="Arial"/>
          <w:noProof/>
          <w:w w:val="105"/>
        </w:rPr>
        <w:t>(226-228)</w:t>
      </w:r>
      <w:r w:rsidR="00142F3B" w:rsidRPr="00621CEF">
        <w:rPr>
          <w:rFonts w:ascii="Arial" w:hAnsi="Arial" w:cs="Arial"/>
          <w:w w:val="105"/>
        </w:rPr>
        <w:fldChar w:fldCharType="end"/>
      </w:r>
      <w:r w:rsidRPr="00621CEF">
        <w:rPr>
          <w:rFonts w:ascii="Arial" w:hAnsi="Arial" w:cs="Arial"/>
          <w:w w:val="105"/>
        </w:rPr>
        <w:t xml:space="preserve">. </w:t>
      </w:r>
      <w:r w:rsidR="006F541E" w:rsidRPr="00621CEF">
        <w:rPr>
          <w:rFonts w:ascii="Arial" w:hAnsi="Arial" w:cs="Arial"/>
          <w:w w:val="105"/>
        </w:rPr>
        <w:t>W</w:t>
      </w:r>
      <w:r w:rsidRPr="00621CEF">
        <w:rPr>
          <w:rFonts w:ascii="Arial" w:hAnsi="Arial" w:cs="Arial"/>
          <w:w w:val="105"/>
        </w:rPr>
        <w:t xml:space="preserve">hen using POC blood glucose </w:t>
      </w:r>
      <w:r w:rsidR="00846DDA" w:rsidRPr="00621CEF">
        <w:rPr>
          <w:rFonts w:ascii="Arial" w:hAnsi="Arial" w:cs="Arial"/>
          <w:w w:val="105"/>
        </w:rPr>
        <w:t xml:space="preserve">meters, </w:t>
      </w:r>
      <w:r w:rsidR="006F541E" w:rsidRPr="00621CEF">
        <w:rPr>
          <w:rFonts w:ascii="Arial" w:hAnsi="Arial" w:cs="Arial"/>
          <w:w w:val="105"/>
        </w:rPr>
        <w:t xml:space="preserve">it is important </w:t>
      </w:r>
      <w:r w:rsidR="00846DDA" w:rsidRPr="00621CEF">
        <w:rPr>
          <w:rFonts w:ascii="Arial" w:hAnsi="Arial" w:cs="Arial"/>
          <w:w w:val="105"/>
        </w:rPr>
        <w:t>t</w:t>
      </w:r>
      <w:r w:rsidR="006F541E" w:rsidRPr="00621CEF">
        <w:rPr>
          <w:rFonts w:ascii="Arial" w:hAnsi="Arial" w:cs="Arial"/>
          <w:w w:val="105"/>
        </w:rPr>
        <w:t>o keep</w:t>
      </w:r>
      <w:r w:rsidR="00846DDA" w:rsidRPr="00621CEF">
        <w:rPr>
          <w:rFonts w:ascii="Arial" w:hAnsi="Arial" w:cs="Arial"/>
          <w:w w:val="105"/>
        </w:rPr>
        <w:t xml:space="preserve"> several things </w:t>
      </w:r>
      <w:r w:rsidRPr="00621CEF">
        <w:rPr>
          <w:rFonts w:ascii="Arial" w:hAnsi="Arial" w:cs="Arial"/>
          <w:w w:val="105"/>
        </w:rPr>
        <w:t>in</w:t>
      </w:r>
      <w:r w:rsidRPr="00621CEF">
        <w:rPr>
          <w:rFonts w:ascii="Arial" w:hAnsi="Arial" w:cs="Arial"/>
          <w:w w:val="102"/>
        </w:rPr>
        <w:t xml:space="preserve"> </w:t>
      </w:r>
      <w:r w:rsidRPr="00621CEF">
        <w:rPr>
          <w:rFonts w:ascii="Arial" w:hAnsi="Arial" w:cs="Arial"/>
          <w:w w:val="105"/>
        </w:rPr>
        <w:t>mind</w:t>
      </w:r>
      <w:r w:rsidR="00853689" w:rsidRPr="00621CEF">
        <w:rPr>
          <w:rFonts w:ascii="Arial" w:hAnsi="Arial" w:cs="Arial"/>
          <w:w w:val="105"/>
        </w:rPr>
        <w:t xml:space="preserve">. </w:t>
      </w:r>
      <w:proofErr w:type="gramStart"/>
      <w:r w:rsidR="00853689" w:rsidRPr="00621CEF">
        <w:rPr>
          <w:rFonts w:ascii="Arial" w:hAnsi="Arial" w:cs="Arial"/>
          <w:w w:val="105"/>
        </w:rPr>
        <w:t>I</w:t>
      </w:r>
      <w:r w:rsidR="00846DDA" w:rsidRPr="00621CEF">
        <w:rPr>
          <w:rFonts w:ascii="Arial" w:hAnsi="Arial" w:cs="Arial"/>
          <w:w w:val="105"/>
        </w:rPr>
        <w:t>n particular</w:t>
      </w:r>
      <w:r w:rsidR="006F541E" w:rsidRPr="00621CEF">
        <w:rPr>
          <w:rFonts w:ascii="Arial" w:hAnsi="Arial" w:cs="Arial"/>
          <w:w w:val="105"/>
        </w:rPr>
        <w:t>,</w:t>
      </w:r>
      <w:r w:rsidRPr="00621CEF">
        <w:rPr>
          <w:rFonts w:ascii="Arial" w:hAnsi="Arial" w:cs="Arial"/>
          <w:w w:val="105"/>
        </w:rPr>
        <w:t xml:space="preserve"> overall</w:t>
      </w:r>
      <w:proofErr w:type="gramEnd"/>
      <w:r w:rsidRPr="00621CEF">
        <w:rPr>
          <w:rFonts w:ascii="Arial" w:hAnsi="Arial" w:cs="Arial"/>
          <w:w w:val="105"/>
        </w:rPr>
        <w:t xml:space="preserve"> clinical conditions that might affect the POC value</w:t>
      </w:r>
      <w:r w:rsidR="006F541E" w:rsidRPr="00621CEF">
        <w:rPr>
          <w:rFonts w:ascii="Arial" w:hAnsi="Arial" w:cs="Arial"/>
          <w:w w:val="105"/>
        </w:rPr>
        <w:t>,</w:t>
      </w:r>
      <w:r w:rsidRPr="00621CEF">
        <w:rPr>
          <w:rFonts w:ascii="Arial" w:hAnsi="Arial" w:cs="Arial"/>
          <w:w w:val="105"/>
        </w:rPr>
        <w:t xml:space="preserve"> such as hemoglobin</w:t>
      </w:r>
      <w:r w:rsidRPr="00621CEF">
        <w:rPr>
          <w:rFonts w:ascii="Arial" w:hAnsi="Arial" w:cs="Arial"/>
          <w:spacing w:val="-18"/>
          <w:w w:val="105"/>
        </w:rPr>
        <w:t xml:space="preserve"> </w:t>
      </w:r>
      <w:r w:rsidRPr="00621CEF">
        <w:rPr>
          <w:rFonts w:ascii="Arial" w:hAnsi="Arial" w:cs="Arial"/>
          <w:w w:val="105"/>
        </w:rPr>
        <w:t>level,</w:t>
      </w:r>
      <w:r w:rsidRPr="00621CEF">
        <w:rPr>
          <w:rFonts w:ascii="Arial" w:hAnsi="Arial" w:cs="Arial"/>
          <w:w w:val="102"/>
        </w:rPr>
        <w:t xml:space="preserve"> </w:t>
      </w:r>
      <w:r w:rsidRPr="00621CEF">
        <w:rPr>
          <w:rFonts w:ascii="Arial" w:hAnsi="Arial" w:cs="Arial"/>
          <w:w w:val="105"/>
        </w:rPr>
        <w:t>perfusion, and medications</w:t>
      </w:r>
      <w:r w:rsidR="00853689" w:rsidRPr="00621CEF">
        <w:rPr>
          <w:rFonts w:ascii="Arial" w:hAnsi="Arial" w:cs="Arial"/>
          <w:w w:val="105"/>
        </w:rPr>
        <w:t xml:space="preserve">, as well as the policy of the health care organization in </w:t>
      </w:r>
      <w:r w:rsidR="006F541E" w:rsidRPr="00621CEF">
        <w:rPr>
          <w:rFonts w:ascii="Arial" w:hAnsi="Arial" w:cs="Arial"/>
          <w:w w:val="105"/>
        </w:rPr>
        <w:t>guiding</w:t>
      </w:r>
      <w:r w:rsidR="00853689" w:rsidRPr="00621CEF">
        <w:rPr>
          <w:rFonts w:ascii="Arial" w:hAnsi="Arial" w:cs="Arial"/>
          <w:w w:val="105"/>
        </w:rPr>
        <w:t xml:space="preserve"> the patient and the staff on the use of POC devices or newer technologies</w:t>
      </w:r>
      <w:r w:rsidRPr="00621CEF">
        <w:rPr>
          <w:rFonts w:ascii="Arial" w:hAnsi="Arial" w:cs="Arial"/>
          <w:w w:val="105"/>
        </w:rPr>
        <w:t xml:space="preserve">. </w:t>
      </w:r>
    </w:p>
    <w:p w14:paraId="755C49F8" w14:textId="77777777" w:rsidR="00DE792F" w:rsidRPr="00621CEF" w:rsidRDefault="00DE792F" w:rsidP="00621CEF">
      <w:pPr>
        <w:spacing w:line="276" w:lineRule="auto"/>
        <w:rPr>
          <w:rFonts w:ascii="Arial" w:hAnsi="Arial" w:cs="Arial"/>
          <w:w w:val="105"/>
        </w:rPr>
      </w:pPr>
    </w:p>
    <w:p w14:paraId="2F288039" w14:textId="7E4F9F54" w:rsidR="006F541E" w:rsidRPr="00621CEF" w:rsidRDefault="006F541E" w:rsidP="00621CEF">
      <w:pPr>
        <w:spacing w:line="276" w:lineRule="auto"/>
        <w:rPr>
          <w:rFonts w:ascii="Arial" w:hAnsi="Arial" w:cs="Arial"/>
          <w:bCs/>
          <w:color w:val="000000"/>
        </w:rPr>
      </w:pPr>
      <w:r w:rsidRPr="00621CEF">
        <w:rPr>
          <w:rFonts w:ascii="Arial" w:hAnsi="Arial" w:cs="Arial"/>
        </w:rPr>
        <w:t xml:space="preserve">Bedside point-of-care (POC) capillary glucose testing is usually ordered before meals and bedtime to assess glycemic control and adjust insulin therapy in the hospital </w:t>
      </w:r>
      <w:r w:rsidRPr="00621CEF">
        <w:rPr>
          <w:rFonts w:ascii="Arial" w:hAnsi="Arial" w:cs="Arial"/>
        </w:rPr>
        <w:fldChar w:fldCharType="begin">
          <w:fldData xml:space="preserve">PEVuZE5vdGU+PENpdGU+PEF1dGhvcj5VbXBpZXJyZXo8L0F1dGhvcj48WWVhcj4yMDEyPC9ZZWFy
PjxSZWNOdW0+NDQzMzwvUmVjTnVtPjxEaXNwbGF5VGV4dD4oMTk7IDIyOCk8L0Rpc3BsYXlUZXh0
PjxyZWNvcmQ+PHJlYy1udW1iZXI+NDQzMzwvcmVjLW51bWJlcj48Zm9yZWlnbi1rZXlzPjxrZXkg
YXBwPSJFTiIgZGItaWQ9IjkyZTB0d3RlbXg1c2FmZWVzZXR4ZjAwMWV6NTlwZHc5ejJ4eCIgdGlt
ZXN0YW1wPSIxNTg5MjA0MzAwIiBndWlkPSI0OTJkYjM2OC1kZTJlLTQyODctOGQyNC1kNDljMTU2
ZTUwZWYiPjQ0MzM8L2tleT48L2ZvcmVpZ24ta2V5cz48cmVmLXR5cGUgbmFtZT0iSm91cm5hbCBB
cnRpY2xlIj4xNzwvcmVmLXR5cGU+PGNvbnRyaWJ1dG9ycz48YXV0aG9ycz48YXV0aG9yPlVtcGll
cnJleiwgRyBFPC9hdXRob3I+PGF1dGhvcj5IZWxsbWFuLCBSPC9hdXRob3I+PGF1dGhvcj5Lb3J5
dGtvd3NraSwgTSBUPC9hdXRob3I+PGF1dGhvcj5Lb3NpYm9yb2QsIE08L2F1dGhvcj48YXV0aG9y
Pk1heW5hcmQsIEcgQTwvYXV0aG9yPjxhdXRob3I+TW9udG9yaSwgViBNPC9hdXRob3I+PGF1dGhv
cj5TZWxleSwgSiBKPC9hdXRob3I+PGF1dGhvcj5WYW4gZGVuIEJlcmdoZSwgRzwvYXV0aG9yPjwv
YXV0aG9ycz48L2NvbnRyaWJ1dG9ycz48dGl0bGVzPjx0aXRsZT5NYW5hZ2VtZW50IG9mIGh5cGVy
Z2x5Y2VtaWEgaW4gaG9zcGl0YWxpemVkIHBhdGllbnRzIGluIG5vbi1jcml0aWNhbCBjYXJlIHNl
dHRpbmc6IEFuIEVuZG9jcmluZSBTb2NpZXR5IGNsaW5pY2FsIHByYWN0aWNlIGd1aWRlbGluZTwv
dGl0bGU+PHNlY29uZGFyeS10aXRsZT5Kb3VybmFsIG9mIENsaW5pY2FsIEVuZG9jcmlub2xvZ3kg
TWV0YWJvbGlzbTwvc2Vjb25kYXJ5LXRpdGxlPjwvdGl0bGVzPjxwZXJpb2RpY2FsPjxmdWxsLXRp
dGxlPkpvdXJuYWwgb2YgQ2xpbmljYWwgRW5kb2NyaW5vbG9neSBNZXRhYm9saXNtPC9mdWxsLXRp
dGxlPjwvcGVyaW9kaWNhbD48cGFnZXM+MTYtMzg8L3BhZ2VzPjx2b2x1bWU+OTc8L3ZvbHVtZT48
bnVtYmVyPjE8L251bWJlcj48cmVwcmludC1lZGl0aW9uPkluIEZpbGU8L3JlcHJpbnQtZWRpdGlv
bj48a2V5d29yZHM+PGtleXdvcmQ+YXNzZXNzbWVudDwva2V5d29yZD48a2V5d29yZD5jYXJlPC9r
ZXl3b3JkPjxrZXl3b3JkPmNsaW5pY2FsPC9rZXl3b3JkPjxrZXl3b3JkPmNvbXBsaWNhdGlvbnM8
L2tleXdvcmQ+PGtleXdvcmQ+ZGV2ZWxvcG1lbnQ8L2tleXdvcmQ+PGtleXdvcmQ+ZGlhYmV0ZXM8
L2tleXdvcmQ+PGtleXdvcmQ+RW5kb2NyaW5lPC9rZXl3b3JkPjxrZXl3b3JkPmd1aWRlbGluZXM8
L2tleXdvcmQ+PGtleXdvcmQ+aGVhcnQ8L2tleXdvcmQ+PGtleXdvcmQ+aG9zcGl0YWw8L2tleXdv
cmQ+PGtleXdvcmQ+aHlwZXJnbHljZW1pYTwva2V5d29yZD48a2V5d29yZD5pbnBhdGllbnQ8L2tl
eXdvcmQ+PGtleXdvcmQ+aW5zdWxpbjwva2V5d29yZD48a2V5d29yZD5pbnN1bGluIHRoZXJhcHk8
L2tleXdvcmQ+PGtleXdvcmQ+bWFuYWdlbWVudDwva2V5d29yZD48a2V5d29yZD5tZWRpY2luZTwv
a2V5d29yZD48a2V5d29yZD5yYXRlPC9rZXl3b3JkPjxrZXl3b3JkPnN0dWRpZXM8L2tleXdvcmQ+
PGtleXdvcmQ+c3VyZ2VyeTwva2V5d29yZD48a2V5d29yZD50aGVyYXB5PC9rZXl3b3JkPjwva2V5
d29yZHM+PGRhdGVzPjx5ZWFyPjIwMTI8L3llYXI+PHB1Yi1kYXRlcz48ZGF0ZT4yMDEyPC9kYXRl
PjwvcHViLWRhdGVzPjwvZGF0ZXM+PGxhYmVsPjQ0NjI8L2xhYmVsPjx1cmxzPjxyZWxhdGVkLXVy
bHM+PHVybD5odHRwOi8vamNlbS5lbmRvam91cm5hbHMub3JnL2NvbnRlbnQvOTcvMS8xNi5hYnN0
cmFjdDwvdXJsPjwvcmVsYXRlZC11cmxzPjwvdXJscz48L3JlY29yZD48L0NpdGU+PENpdGU+PEF1
dGhvcj5NaXNyYTwvQXV0aG9yPjxZZWFyPjIwMjM8L1llYXI+PFJlY051bT4yMTI4NzwvUmVjTnVt
PjxyZWNvcmQ+PHJlYy1udW1iZXI+MjEyODc8L3JlYy1udW1iZXI+PGZvcmVpZ24ta2V5cz48a2V5
IGFwcD0iRU4iIGRiLWlkPSJhNTVkcHg1c2d6Zjl3b2U5ZnQzdnNycDg5MnJ4d2Vzc3I1d3ciIHRp
bWVzdGFtcD0iMTY3ODI2NzgyMiIgZ3VpZD0iMTFkNmEyYWUtOTM1Ny00ZjYwLWE0YmUtNTU1NmI4
ODg2Njg2Ij4yMTI4Nzwva2V5PjwvZm9yZWlnbi1rZXlzPjxyZWYtdHlwZSBuYW1lPSJKb3VybmFs
IEFydGljbGUiPjE3PC9yZWYtdHlwZT48Y29udHJpYnV0b3JzPjxhdXRob3JzPjxhdXRob3I+TWlz
cmEsIFM8L2F1dGhvcj48YXV0aG9yPkF2YXJpLCBQPC9hdXRob3I+PGF1dGhvcj5MdW1iLCBBPC9h
dXRob3I+PGF1dGhvcj5GbGFuYWdhbiwgRDwvYXV0aG9yPjxhdXRob3I+Q2hvdWRoYXJ5LCBQPC9h
dXRob3I+PGF1dGhvcj5SYXltYW4sIEc8L2F1dGhvcj48YXV0aG9yPkRoYXRhcml5YSwgSzwvYXV0
aG9yPjwvYXV0aG9ycz48L2NvbnRyaWJ1dG9ycz48dGl0bGVzPjx0aXRsZT5Ib3cgY2FuIHBvaW50
LW9mLWNhcmUgdGVjaG5vbG9naWVzIHN1cHBvcnQgaW4taG9zcGl0YWwgZGlhYmV0ZXMgY2FyZT88
L3RpdGxlPjxzZWNvbmRhcnktdGl0bGU+Sm91cm5hbCBvZiBEaWFiZXRlcyBTY2llbmNlIGFuZCBU
ZWNobm9sb2d5PC9zZWNvbmRhcnktdGl0bGU+PC90aXRsZXM+PHBlcmlvZGljYWw+PGZ1bGwtdGl0
bGU+Sm91cm5hbCBvZiBEaWFiZXRlcyBTY2llbmNlIGFuZCBUZWNobm9sb2d5PC9mdWxsLXRpdGxl
PjwvcGVyaW9kaWNhbD48cGFnZXM+NTA5LTUxNjwvcGFnZXM+PHZvbHVtZT4xNzwvdm9sdW1lPjxu
dW1iZXI+MjwvbnVtYmVyPjxrZXl3b3Jkcz48a2V5d29yZD5kaWFiZXRlcyBtZWxsaXR1czwva2V5
d29yZD48a2V5d29yZD5kaWFiZXRlczwva2V5d29yZD48a2V5d29yZD5ob3NwaXRhbCBjYXJlPC9r
ZXl3b3JkPjxrZXl3b3JkPmhvc3BpdGFsaXNlZDwva2V5d29yZD48a2V5d29yZD5pbnBhdGllbnQ8
L2tleXdvcmQ+PGtleXdvcmQ+dGVjaG5vbG9neTwva2V5d29yZD48a2V5d29yZD5wb2ludCBvZiBj
YXJlPC9rZXl3b3JkPjxrZXl3b3JkPmdsdWNvc2U8L2tleXdvcmQ+PGtleXdvcmQ+a2V0b25lczwv
a2V5d29yZD48a2V5d29yZD50ZXN0aW5nPC9rZXl3b3JkPjwva2V5d29yZHM+PGRhdGVzPjx5ZWFy
PjIwMjM8L3llYXI+PC9kYXRlcz48YWNjZXNzaW9uLW51bT4zNjg4MDU2NTwvYWNjZXNzaW9uLW51
bT48bGFiZWw+MTE2Njk8L2xhYmVsPjx1cmxzPjxyZWxhdGVkLXVybHM+PHVybD5odHRwczovL2pv
dXJuYWxzLnNhZ2VwdWIuY29tL2RvaS9hYnMvMTAuMTE3Ny8xOTMyMjk2ODIyMTEzNzM2MDwvdXJs
PjwvcmVsYXRlZC11cmxzPjwvdXJscz48ZWxlY3Ryb25pYy1yZXNvdXJjZS1udW0+MTAuMTE3Ny8x
OTMyMjk2ODIyMTEzNzM2MDwvZWxlY3Ryb25pYy1yZXNvdXJjZS1udW0+PC9yZWNvcmQ+PC9DaXRl
PjwvRW5kTm90ZT5=
</w:fldData>
        </w:fldChar>
      </w:r>
      <w:r w:rsidR="00D815BC" w:rsidRPr="00621CEF">
        <w:rPr>
          <w:rFonts w:ascii="Arial" w:hAnsi="Arial" w:cs="Arial"/>
        </w:rPr>
        <w:instrText xml:space="preserve"> ADDIN EN.CITE </w:instrText>
      </w:r>
      <w:r w:rsidR="00D815BC" w:rsidRPr="00621CEF">
        <w:rPr>
          <w:rFonts w:ascii="Arial" w:hAnsi="Arial" w:cs="Arial"/>
        </w:rPr>
        <w:fldChar w:fldCharType="begin">
          <w:fldData xml:space="preserve">PEVuZE5vdGU+PENpdGU+PEF1dGhvcj5VbXBpZXJyZXo8L0F1dGhvcj48WWVhcj4yMDEyPC9ZZWFy
PjxSZWNOdW0+NDQzMzwvUmVjTnVtPjxEaXNwbGF5VGV4dD4oMTk7IDIyOCk8L0Rpc3BsYXlUZXh0
PjxyZWNvcmQ+PHJlYy1udW1iZXI+NDQzMzwvcmVjLW51bWJlcj48Zm9yZWlnbi1rZXlzPjxrZXkg
YXBwPSJFTiIgZGItaWQ9IjkyZTB0d3RlbXg1c2FmZWVzZXR4ZjAwMWV6NTlwZHc5ejJ4eCIgdGlt
ZXN0YW1wPSIxNTg5MjA0MzAwIiBndWlkPSI0OTJkYjM2OC1kZTJlLTQyODctOGQyNC1kNDljMTU2
ZTUwZWYiPjQ0MzM8L2tleT48L2ZvcmVpZ24ta2V5cz48cmVmLXR5cGUgbmFtZT0iSm91cm5hbCBB
cnRpY2xlIj4xNzwvcmVmLXR5cGU+PGNvbnRyaWJ1dG9ycz48YXV0aG9ycz48YXV0aG9yPlVtcGll
cnJleiwgRyBFPC9hdXRob3I+PGF1dGhvcj5IZWxsbWFuLCBSPC9hdXRob3I+PGF1dGhvcj5Lb3J5
dGtvd3NraSwgTSBUPC9hdXRob3I+PGF1dGhvcj5Lb3NpYm9yb2QsIE08L2F1dGhvcj48YXV0aG9y
Pk1heW5hcmQsIEcgQTwvYXV0aG9yPjxhdXRob3I+TW9udG9yaSwgViBNPC9hdXRob3I+PGF1dGhv
cj5TZWxleSwgSiBKPC9hdXRob3I+PGF1dGhvcj5WYW4gZGVuIEJlcmdoZSwgRzwvYXV0aG9yPjwv
YXV0aG9ycz48L2NvbnRyaWJ1dG9ycz48dGl0bGVzPjx0aXRsZT5NYW5hZ2VtZW50IG9mIGh5cGVy
Z2x5Y2VtaWEgaW4gaG9zcGl0YWxpemVkIHBhdGllbnRzIGluIG5vbi1jcml0aWNhbCBjYXJlIHNl
dHRpbmc6IEFuIEVuZG9jcmluZSBTb2NpZXR5IGNsaW5pY2FsIHByYWN0aWNlIGd1aWRlbGluZTwv
dGl0bGU+PHNlY29uZGFyeS10aXRsZT5Kb3VybmFsIG9mIENsaW5pY2FsIEVuZG9jcmlub2xvZ3kg
TWV0YWJvbGlzbTwvc2Vjb25kYXJ5LXRpdGxlPjwvdGl0bGVzPjxwZXJpb2RpY2FsPjxmdWxsLXRp
dGxlPkpvdXJuYWwgb2YgQ2xpbmljYWwgRW5kb2NyaW5vbG9neSBNZXRhYm9saXNtPC9mdWxsLXRp
dGxlPjwvcGVyaW9kaWNhbD48cGFnZXM+MTYtMzg8L3BhZ2VzPjx2b2x1bWU+OTc8L3ZvbHVtZT48
bnVtYmVyPjE8L251bWJlcj48cmVwcmludC1lZGl0aW9uPkluIEZpbGU8L3JlcHJpbnQtZWRpdGlv
bj48a2V5d29yZHM+PGtleXdvcmQ+YXNzZXNzbWVudDwva2V5d29yZD48a2V5d29yZD5jYXJlPC9r
ZXl3b3JkPjxrZXl3b3JkPmNsaW5pY2FsPC9rZXl3b3JkPjxrZXl3b3JkPmNvbXBsaWNhdGlvbnM8
L2tleXdvcmQ+PGtleXdvcmQ+ZGV2ZWxvcG1lbnQ8L2tleXdvcmQ+PGtleXdvcmQ+ZGlhYmV0ZXM8
L2tleXdvcmQ+PGtleXdvcmQ+RW5kb2NyaW5lPC9rZXl3b3JkPjxrZXl3b3JkPmd1aWRlbGluZXM8
L2tleXdvcmQ+PGtleXdvcmQ+aGVhcnQ8L2tleXdvcmQ+PGtleXdvcmQ+aG9zcGl0YWw8L2tleXdv
cmQ+PGtleXdvcmQ+aHlwZXJnbHljZW1pYTwva2V5d29yZD48a2V5d29yZD5pbnBhdGllbnQ8L2tl
eXdvcmQ+PGtleXdvcmQ+aW5zdWxpbjwva2V5d29yZD48a2V5d29yZD5pbnN1bGluIHRoZXJhcHk8
L2tleXdvcmQ+PGtleXdvcmQ+bWFuYWdlbWVudDwva2V5d29yZD48a2V5d29yZD5tZWRpY2luZTwv
a2V5d29yZD48a2V5d29yZD5yYXRlPC9rZXl3b3JkPjxrZXl3b3JkPnN0dWRpZXM8L2tleXdvcmQ+
PGtleXdvcmQ+c3VyZ2VyeTwva2V5d29yZD48a2V5d29yZD50aGVyYXB5PC9rZXl3b3JkPjwva2V5
d29yZHM+PGRhdGVzPjx5ZWFyPjIwMTI8L3llYXI+PHB1Yi1kYXRlcz48ZGF0ZT4yMDEyPC9kYXRl
PjwvcHViLWRhdGVzPjwvZGF0ZXM+PGxhYmVsPjQ0NjI8L2xhYmVsPjx1cmxzPjxyZWxhdGVkLXVy
bHM+PHVybD5odHRwOi8vamNlbS5lbmRvam91cm5hbHMub3JnL2NvbnRlbnQvOTcvMS8xNi5hYnN0
cmFjdDwvdXJsPjwvcmVsYXRlZC11cmxzPjwvdXJscz48L3JlY29yZD48L0NpdGU+PENpdGU+PEF1
dGhvcj5NaXNyYTwvQXV0aG9yPjxZZWFyPjIwMjM8L1llYXI+PFJlY051bT4yMTI4NzwvUmVjTnVt
PjxyZWNvcmQ+PHJlYy1udW1iZXI+MjEyODc8L3JlYy1udW1iZXI+PGZvcmVpZ24ta2V5cz48a2V5
IGFwcD0iRU4iIGRiLWlkPSJhNTVkcHg1c2d6Zjl3b2U5ZnQzdnNycDg5MnJ4d2Vzc3I1d3ciIHRp
bWVzdGFtcD0iMTY3ODI2NzgyMiIgZ3VpZD0iMTFkNmEyYWUtOTM1Ny00ZjYwLWE0YmUtNTU1NmI4
ODg2Njg2Ij4yMTI4Nzwva2V5PjwvZm9yZWlnbi1rZXlzPjxyZWYtdHlwZSBuYW1lPSJKb3VybmFs
IEFydGljbGUiPjE3PC9yZWYtdHlwZT48Y29udHJpYnV0b3JzPjxhdXRob3JzPjxhdXRob3I+TWlz
cmEsIFM8L2F1dGhvcj48YXV0aG9yPkF2YXJpLCBQPC9hdXRob3I+PGF1dGhvcj5MdW1iLCBBPC9h
dXRob3I+PGF1dGhvcj5GbGFuYWdhbiwgRDwvYXV0aG9yPjxhdXRob3I+Q2hvdWRoYXJ5LCBQPC9h
dXRob3I+PGF1dGhvcj5SYXltYW4sIEc8L2F1dGhvcj48YXV0aG9yPkRoYXRhcml5YSwgSzwvYXV0
aG9yPjwvYXV0aG9ycz48L2NvbnRyaWJ1dG9ycz48dGl0bGVzPjx0aXRsZT5Ib3cgY2FuIHBvaW50
LW9mLWNhcmUgdGVjaG5vbG9naWVzIHN1cHBvcnQgaW4taG9zcGl0YWwgZGlhYmV0ZXMgY2FyZT88
L3RpdGxlPjxzZWNvbmRhcnktdGl0bGU+Sm91cm5hbCBvZiBEaWFiZXRlcyBTY2llbmNlIGFuZCBU
ZWNobm9sb2d5PC9zZWNvbmRhcnktdGl0bGU+PC90aXRsZXM+PHBlcmlvZGljYWw+PGZ1bGwtdGl0
bGU+Sm91cm5hbCBvZiBEaWFiZXRlcyBTY2llbmNlIGFuZCBUZWNobm9sb2d5PC9mdWxsLXRpdGxl
PjwvcGVyaW9kaWNhbD48cGFnZXM+NTA5LTUxNjwvcGFnZXM+PHZvbHVtZT4xNzwvdm9sdW1lPjxu
dW1iZXI+MjwvbnVtYmVyPjxrZXl3b3Jkcz48a2V5d29yZD5kaWFiZXRlcyBtZWxsaXR1czwva2V5
d29yZD48a2V5d29yZD5kaWFiZXRlczwva2V5d29yZD48a2V5d29yZD5ob3NwaXRhbCBjYXJlPC9r
ZXl3b3JkPjxrZXl3b3JkPmhvc3BpdGFsaXNlZDwva2V5d29yZD48a2V5d29yZD5pbnBhdGllbnQ8
L2tleXdvcmQ+PGtleXdvcmQ+dGVjaG5vbG9neTwva2V5d29yZD48a2V5d29yZD5wb2ludCBvZiBj
YXJlPC9rZXl3b3JkPjxrZXl3b3JkPmdsdWNvc2U8L2tleXdvcmQ+PGtleXdvcmQ+a2V0b25lczwv
a2V5d29yZD48a2V5d29yZD50ZXN0aW5nPC9rZXl3b3JkPjwva2V5d29yZHM+PGRhdGVzPjx5ZWFy
PjIwMjM8L3llYXI+PC9kYXRlcz48YWNjZXNzaW9uLW51bT4zNjg4MDU2NTwvYWNjZXNzaW9uLW51
bT48bGFiZWw+MTE2Njk8L2xhYmVsPjx1cmxzPjxyZWxhdGVkLXVybHM+PHVybD5odHRwczovL2pv
dXJuYWxzLnNhZ2VwdWIuY29tL2RvaS9hYnMvMTAuMTE3Ny8xOTMyMjk2ODIyMTEzNzM2MDwvdXJs
PjwvcmVsYXRlZC11cmxzPjwvdXJscz48ZWxlY3Ryb25pYy1yZXNvdXJjZS1udW0+MTAuMTE3Ny8x
OTMyMjk2ODIyMTEzNzM2MDwvZWxlY3Ryb25pYy1yZXNvdXJjZS1udW0+PC9yZWNvcmQ+PC9DaXRl
PjwvRW5kTm90ZT5=
</w:fldData>
        </w:fldChar>
      </w:r>
      <w:r w:rsidR="00D815BC" w:rsidRPr="00621CEF">
        <w:rPr>
          <w:rFonts w:ascii="Arial" w:hAnsi="Arial" w:cs="Arial"/>
        </w:rPr>
        <w:instrText xml:space="preserve"> ADDIN EN.CITE.DATA </w:instrText>
      </w:r>
      <w:r w:rsidR="00D815BC" w:rsidRPr="00621CEF">
        <w:rPr>
          <w:rFonts w:ascii="Arial" w:hAnsi="Arial" w:cs="Arial"/>
        </w:rPr>
      </w:r>
      <w:r w:rsidR="00D815BC" w:rsidRPr="00621CEF">
        <w:rPr>
          <w:rFonts w:ascii="Arial" w:hAnsi="Arial" w:cs="Arial"/>
        </w:rPr>
        <w:fldChar w:fldCharType="end"/>
      </w:r>
      <w:r w:rsidRPr="00621CEF">
        <w:rPr>
          <w:rFonts w:ascii="Arial" w:hAnsi="Arial" w:cs="Arial"/>
        </w:rPr>
      </w:r>
      <w:r w:rsidRPr="00621CEF">
        <w:rPr>
          <w:rFonts w:ascii="Arial" w:hAnsi="Arial" w:cs="Arial"/>
        </w:rPr>
        <w:fldChar w:fldCharType="separate"/>
      </w:r>
      <w:r w:rsidR="00D815BC" w:rsidRPr="00621CEF">
        <w:rPr>
          <w:rFonts w:ascii="Arial" w:hAnsi="Arial" w:cs="Arial"/>
          <w:noProof/>
        </w:rPr>
        <w:t>(19; 228)</w:t>
      </w:r>
      <w:r w:rsidRPr="00621CEF">
        <w:rPr>
          <w:rFonts w:ascii="Arial" w:hAnsi="Arial" w:cs="Arial"/>
        </w:rPr>
        <w:fldChar w:fldCharType="end"/>
      </w:r>
      <w:r w:rsidRPr="00621CEF">
        <w:rPr>
          <w:rFonts w:ascii="Arial" w:hAnsi="Arial" w:cs="Arial"/>
          <w:bCs/>
          <w:color w:val="000000"/>
        </w:rPr>
        <w:t xml:space="preserve">. </w:t>
      </w:r>
      <w:r w:rsidR="00C87C1C" w:rsidRPr="00621CEF">
        <w:rPr>
          <w:rFonts w:ascii="Arial" w:hAnsi="Arial" w:cs="Arial"/>
          <w:bCs/>
          <w:color w:val="000000"/>
        </w:rPr>
        <w:t>However, this approach</w:t>
      </w:r>
      <w:r w:rsidRPr="00621CEF">
        <w:rPr>
          <w:rFonts w:ascii="Arial" w:hAnsi="Arial" w:cs="Arial"/>
          <w:bCs/>
          <w:color w:val="000000"/>
        </w:rPr>
        <w:t xml:space="preserve"> has been shown to fail to detect hypoglycemia, particularly nocturnal and asymptomatic hypoglycemia, which is a common scenario in the hospital setting </w:t>
      </w:r>
      <w:r w:rsidRPr="00621CEF">
        <w:rPr>
          <w:rFonts w:ascii="Arial" w:hAnsi="Arial" w:cs="Arial"/>
          <w:bCs/>
          <w:color w:val="000000"/>
        </w:rPr>
        <w:fldChar w:fldCharType="begin">
          <w:fldData xml:space="preserve">PEVuZE5vdGU+PENpdGU+PEF1dGhvcj5Hb21lejwvQXV0aG9yPjxZZWFyPjIwMTQ8L1llYXI+PFJl
Y051bT45MjgxPC9SZWNOdW0+PERpc3BsYXlUZXh0PigyMjk7IDIzMCk8L0Rpc3BsYXlUZXh0Pjxy
ZWNvcmQ+PHJlYy1udW1iZXI+OTI4MTwvcmVjLW51bWJlcj48Zm9yZWlnbi1rZXlzPjxrZXkgYXBw
PSJFTiIgZGItaWQ9IjkyZTB0d3RlbXg1c2FmZWVzZXR4ZjAwMWV6NTlwZHc5ejJ4eCIgdGltZXN0
YW1wPSIxNTg5MjA0MzQ2IiBndWlkPSIzOGU0NjMzYi0wYmVhLTRjYzMtYjc5MC05ODgwYzZiZWQ0
ZGQiPjkyODE8L2tleT48L2ZvcmVpZ24ta2V5cz48cmVmLXR5cGUgbmFtZT0iSm91cm5hbCBBcnRp
Y2xlIj4xNzwvcmVmLXR5cGU+PGNvbnRyaWJ1dG9ycz48YXV0aG9ycz48YXV0aG9yPkdvbWV6LCBB
IE08L2F1dGhvcj48YXV0aG9yPlVtcGllcnJleiwgRyBFPC9hdXRob3I+PC9hdXRob3JzPjwvY29u
dHJpYnV0b3JzPjx0aXRsZXM+PHRpdGxlPkNvbnRpbnVvdXMgZ2x1Y29zZSBtb25pdG9yaW5nIGlu
IGluc3VsaW4tdHJlYXRlZCBwYXRpZW50cyBpbiBub24tSUNVIHNldHRpbmdzPC90aXRsZT48c2Vj
b25kYXJ5LXRpdGxlPkpvdXJuYWwgb2YgRGlhYmV0ZXMgU2NpZW5jZSBhbmQgVGVjaG5vbG9neTwv
c2Vjb25kYXJ5LXRpdGxlPjwvdGl0bGVzPjxwZXJpb2RpY2FsPjxmdWxsLXRpdGxlPkpvdXJuYWwg
b2YgRGlhYmV0ZXMgU2NpZW5jZSBhbmQgVGVjaG5vbG9neTwvZnVsbC10aXRsZT48L3BlcmlvZGlj
YWw+PHBhZ2VzPjkzMC05MzY8L3BhZ2VzPjx2b2x1bWU+ODwvdm9sdW1lPjxudW1iZXI+NTwvbnVt
YmVyPjxyZXByaW50LWVkaXRpb24+SW4gRmlsZTwvcmVwcmludC1lZGl0aW9uPjxrZXl3b3Jkcz48
a2V5d29yZD5kaWFiZXRlczwva2V5d29yZD48a2V5d29yZD5jb250aW51b3VzIGdsdWNvc2UgbW9u
aXRvcmluZzwva2V5d29yZD48a2V5d29yZD5nbHVjb3NlPC9rZXl3b3JkPjxrZXl3b3JkPm1vbml0
b3Jpbmc8L2tleXdvcmQ+PGtleXdvcmQ+cGF0aWVudDwva2V5d29yZD48a2V5d29yZD5pbnBhdGll
bnQ8L2tleXdvcmQ+PGtleXdvcmQ+aHlwZXJnbHljZW1pYTwva2V5d29yZD48a2V5d29yZD5BPC9r
ZXl3b3JkPjxrZXl3b3JkPmhpc3Rvcnk8L2tleXdvcmQ+PGtleXdvcmQ+cmlzazwva2V5d29yZD48
a2V5d29yZD5jb21wbGljYXRpb25zPC9rZXl3b3JkPjxrZXl3b3JkPmNvbXBsaWNhdGlvbjwva2V5
d29yZD48a2V5d29yZD5tb3J0YWxpdHk8L2tleXdvcmQ+PGtleXdvcmQ+aG9zcGl0YWw8L2tleXdv
cmQ+PGtleXdvcmQ+bWVkaWNpbmU8L2tleXdvcmQ+PGtleXdvcmQ+c3VyZ2ljYWw8L2tleXdvcmQ+
PGtleXdvcmQ+Y2FwaWxsYXJ5PC9rZXl3b3JkPjxrZXl3b3JkPnBvaW50IG9mIGNhcmUgdGVzdGlu
Zzwva2V5d29yZD48a2V5d29yZD5jYXJlPC9rZXl3b3JkPjxrZXl3b3JkPm1hbmFnZW1lbnQ8L2tl
eXdvcmQ+PGtleXdvcmQ+Z2x1Y29zZSBtZXRlcjwva2V5d29yZD48a2V5d29yZD5tZXRlcjwva2V5
d29yZD48a2V5d29yZD5zdHVkaWVzPC9rZXl3b3JkPjxrZXl3b3JkPnJhdGU8L2tleXdvcmQ+PGtl
eXdvcmQ+Y2hhbmdlPC9rZXl3b3JkPjxrZXl3b3JkPlZBTFVFPC9rZXl3b3JkPjxrZXl3b3JkPmlu
Y2lkZW5jZTwva2V5d29yZD48a2V5d29yZD5oeXBvZ2x5Y2VtaWE8L2tleXdvcmQ+PGtleXdvcmQ+
Z2x5Y2VtaWMgY29udHJvbDwva2V5d29yZD48a2V5d29yZD5jb250cm9sPC9rZXl3b3JkPjxrZXl3
b3JkPmd1aWRlbGluZXM8L2tleXdvcmQ+PGtleXdvcmQ+YWR1bHQ8L2tleXdvcmQ+PGtleXdvcmQ+
c2FmZXR5PC9rZXl3b3JkPjxrZXl3b3JkPnJldmlldzwva2V5d29yZD48a2V5d29yZD5keXNnbHlj
ZW1pYTwva2V5d29yZD48a2V5d29yZD5QREYgaW4gZmlsZTwva2V5d29yZD48L2tleXdvcmRzPjxk
YXRlcz48eWVhcj4yMDE0PC95ZWFyPjxwdWItZGF0ZXM+PGRhdGU+MjAxNDwvZGF0ZT48L3B1Yi1k
YXRlcz48L2RhdGVzPjxsYWJlbD45Mzc0PC9sYWJlbD48dXJscz48L3VybHM+PC9yZWNvcmQ+PC9D
aXRlPjxDaXRlPjxBdXRob3I+Q2FyZG9uYTwvQXV0aG9yPjxZZWFyPjIwMTg8L1llYXI+PFJlY051
bT43OTk0PC9SZWNOdW0+PHJlY29yZD48cmVjLW51bWJlcj43OTk0PC9yZWMtbnVtYmVyPjxmb3Jl
aWduLWtleXM+PGtleSBhcHA9IkVOIiBkYi1pZD0iOTJlMHR3dGVteDVzYWZlZXNldHhmMDAxZXo1
OXBkdzl6Mnh4IiB0aW1lc3RhbXA9IjE1ODkyMDQzMzIiIGd1aWQ9IjdjMDkyY2RkLTgzNTYtNDQ1
YS1hNmI0LTNkMWY1MzlmNmQ1OSI+Nzk5NDwva2V5PjwvZm9yZWlnbi1rZXlzPjxyZWYtdHlwZSBu
YW1lPSJKb3VybmFsIEFydGljbGUiPjE3PC9yZWYtdHlwZT48Y29udHJpYnV0b3JzPjxhdXRob3Jz
PjxhdXRob3I+Q2FyZG9uYSwgUzwvYXV0aG9yPjxhdXRob3I+R29tZXosIFAgQzwvYXV0aG9yPjxh
dXRob3I+VmVsbGFua2ksIFA8L2F1dGhvcj48YXV0aG9yPkFuem9sYSwgSTwvYXV0aG9yPjxhdXRo
b3I+UmFtb3MsIEM8L2F1dGhvcj48YXV0aG9yPlVycnV0aWEsIE0gQTwvYXV0aG9yPjxhdXRob3I+
SGF3LCBKIFM8L2F1dGhvcj48YXV0aG9yPkZheWZtYW4sIE08L2F1dGhvcj48YXV0aG9yPldhbmcs
IEg8L2F1dGhvcj48YXV0aG9yPkdhbGluZG8sIFIgSjwvYXV0aG9yPjxhdXRob3I+UGFzcXVlbCwg
RiBKPC9hdXRob3I+PGF1dGhvcj5VbXBpZXJyZXosIEcgRTwvYXV0aG9yPjwvYXV0aG9ycz48L2Nv
bnRyaWJ1dG9ycz48dGl0bGVzPjx0aXRsZT5DbGluaWNhbCBjaGFyYWN0ZXJpc3RpY3MgYW5kIG91
dGNvbWVzIG9mIHN5bXB0b21hdGljIGFuZCBhc3ltcHRvbWF0aWMgaHlwb2dseWNlbWlhIGluIGhv
c3BpdGFsaXplZCBwYXRpZW50cyB3aXRoIGRpYWJldGVzPC90aXRsZT48c2Vjb25kYXJ5LXRpdGxl
PkJNSiBPcGVuIERpYWJldGVzIFJlc2VhcmNoICZhbXA7IENhcmU8L3NlY29uZGFyeS10aXRsZT48
L3RpdGxlcz48cGVyaW9kaWNhbD48ZnVsbC10aXRsZT5CTUogT3BlbiBEaWFiZXRlcyBSZXNlYXJj
aCAmYW1wOyBDYXJlPC9mdWxsLXRpdGxlPjwvcGVyaW9kaWNhbD48cGFnZXM+ZTAwMDYwNzwvcGFn
ZXM+PHZvbHVtZT42PC92b2x1bWU+PG51bWJlcj4xPC9udW1iZXI+PHJlcHJpbnQtZWRpdGlvbj5J
biBGaWxlPC9yZXByaW50LWVkaXRpb24+PGtleXdvcmRzPjxrZXl3b3JkPmFkbWlzc2lvbjwva2V5
d29yZD48a2V5d29yZD5hZHVsdDwva2V5d29yZD48a2V5d29yZD5hZ2U8L2tleXdvcmQ+PGtleXdv
cmQ+Qmxvb2Q8L2tleXdvcmQ+PGtleXdvcmQ+Ymxvb2QgZ2x1Y29zZTwva2V5d29yZD48a2V5d29y
ZD5jbGluaWNhbDwva2V5d29yZD48a2V5d29yZD5DbGluaWNhbCBvdXRjb21lPC9rZXl3b3JkPjxr
ZXl3b3JkPmNvbXBsaWNhdGlvbnM8L2tleXdvcmQ+PGtleXdvcmQ+ZGVtb2dyYXBoaWM8L2tleXdv
cmQ+PGtleXdvcmQ+RGVtb2dyYXBoaWNzPC9rZXl3b3JkPjxrZXl3b3JkPmRpYWJldGVzPC9rZXl3
b3JkPjxrZXl3b3JkPmZyZXF1ZW5jeTwva2V5d29yZD48a2V5d29yZD5nbHVjb3NlPC9rZXl3b3Jk
PjxrZXl3b3JkPkdseWNvc3lsYXRlZCBoZW1vZ2xvYmluPC9rZXl3b3JkPjxrZXl3b3JkPmhvc3Bp
dGFsPC9rZXl3b3JkPjxrZXl3b3JkPkhvc3BpdGFsIGNvbXBsaWNhdGlvbnM8L2tleXdvcmQ+PGtl
eXdvcmQ+aHlwb2dseWNlbWlhPC9rZXl3b3JkPjxrZXl3b3JkPmluc3VsaW48L2tleXdvcmQ+PGtl
eXdvcmQ+bGVuZ3RoIG9mIHN0YXk8L2tleXdvcmQ+PGtleXdvcmQ+TWFsZTwva2V5d29yZD48a2V5
d29yZD5tYWxlczwva2V5d29yZD48a2V5d29yZD5tZWFuPC9rZXl3b3JkPjxrZXl3b3JkPm1lZGlj
aW5lPC9rZXl3b3JkPjxrZXl3b3JkPm9ic2VydmF0aW9uYWwgc3R1ZGllczwva2V5d29yZD48a2V5
d29yZD5vYnNlcnZhdGlvbmFsIHN0dWR5PC9rZXl3b3JkPjxrZXl3b3JkPk9sZGVyPC9rZXl3b3Jk
PjxrZXl3b3JkPm91dGNvbWU8L2tleXdvcmQ+PGtleXdvcmQ+T3V0Y29tZXM8L2tleXdvcmQ+PGtl
eXdvcmQ+cGF0aWVudDwva2V5d29yZD48a2V5d29yZD5wcmVkaWN0b3JzPC9rZXl3b3JkPjxrZXl3
b3JkPnF1ZXN0aW9ubmFpcmU8L2tleXdvcmQ+PGtleXdvcmQ+cmlzazwva2V5d29yZD48a2V5d29y
ZD5SaXNrIGZhY3RvcnM8L2tleXdvcmQ+PGtleXdvcmQ+c3R1ZGllczwva2V5d29yZD48a2V5d29y
ZD5zdXJnZXJ5PC9rZXl3b3JkPjwva2V5d29yZHM+PGRhdGVzPjx5ZWFyPjIwMTg8L3llYXI+PHB1
Yi1kYXRlcz48ZGF0ZT4yMDE4PC9kYXRlPjwvcHViLWRhdGVzPjwvZGF0ZXM+PGxhYmVsPjgwODM8
L2xhYmVsPjx1cmxzPjxyZWxhdGVkLXVybHM+PHVybD5odHRwOi8vZHJjLmJtai5jb20vY29udGVu
dC82LzEvZTAwMDYwNy5hYnN0cmFjdDwvdXJsPjwvcmVsYXRlZC11cmxzPjwvdXJscz48L3JlY29y
ZD48L0NpdGU+PC9FbmROb3RlPgB=
</w:fldData>
        </w:fldChar>
      </w:r>
      <w:r w:rsidR="00D815BC" w:rsidRPr="00621CEF">
        <w:rPr>
          <w:rFonts w:ascii="Arial" w:hAnsi="Arial" w:cs="Arial"/>
          <w:bCs/>
          <w:color w:val="000000"/>
        </w:rPr>
        <w:instrText xml:space="preserve"> ADDIN EN.CITE </w:instrText>
      </w:r>
      <w:r w:rsidR="00D815BC" w:rsidRPr="00621CEF">
        <w:rPr>
          <w:rFonts w:ascii="Arial" w:hAnsi="Arial" w:cs="Arial"/>
          <w:bCs/>
          <w:color w:val="000000"/>
        </w:rPr>
        <w:fldChar w:fldCharType="begin">
          <w:fldData xml:space="preserve">PEVuZE5vdGU+PENpdGU+PEF1dGhvcj5Hb21lejwvQXV0aG9yPjxZZWFyPjIwMTQ8L1llYXI+PFJl
Y051bT45MjgxPC9SZWNOdW0+PERpc3BsYXlUZXh0PigyMjk7IDIzMCk8L0Rpc3BsYXlUZXh0Pjxy
ZWNvcmQ+PHJlYy1udW1iZXI+OTI4MTwvcmVjLW51bWJlcj48Zm9yZWlnbi1rZXlzPjxrZXkgYXBw
PSJFTiIgZGItaWQ9IjkyZTB0d3RlbXg1c2FmZWVzZXR4ZjAwMWV6NTlwZHc5ejJ4eCIgdGltZXN0
YW1wPSIxNTg5MjA0MzQ2IiBndWlkPSIzOGU0NjMzYi0wYmVhLTRjYzMtYjc5MC05ODgwYzZiZWQ0
ZGQiPjkyODE8L2tleT48L2ZvcmVpZ24ta2V5cz48cmVmLXR5cGUgbmFtZT0iSm91cm5hbCBBcnRp
Y2xlIj4xNzwvcmVmLXR5cGU+PGNvbnRyaWJ1dG9ycz48YXV0aG9ycz48YXV0aG9yPkdvbWV6LCBB
IE08L2F1dGhvcj48YXV0aG9yPlVtcGllcnJleiwgRyBFPC9hdXRob3I+PC9hdXRob3JzPjwvY29u
dHJpYnV0b3JzPjx0aXRsZXM+PHRpdGxlPkNvbnRpbnVvdXMgZ2x1Y29zZSBtb25pdG9yaW5nIGlu
IGluc3VsaW4tdHJlYXRlZCBwYXRpZW50cyBpbiBub24tSUNVIHNldHRpbmdzPC90aXRsZT48c2Vj
b25kYXJ5LXRpdGxlPkpvdXJuYWwgb2YgRGlhYmV0ZXMgU2NpZW5jZSBhbmQgVGVjaG5vbG9neTwv
c2Vjb25kYXJ5LXRpdGxlPjwvdGl0bGVzPjxwZXJpb2RpY2FsPjxmdWxsLXRpdGxlPkpvdXJuYWwg
b2YgRGlhYmV0ZXMgU2NpZW5jZSBhbmQgVGVjaG5vbG9neTwvZnVsbC10aXRsZT48L3BlcmlvZGlj
YWw+PHBhZ2VzPjkzMC05MzY8L3BhZ2VzPjx2b2x1bWU+ODwvdm9sdW1lPjxudW1iZXI+NTwvbnVt
YmVyPjxyZXByaW50LWVkaXRpb24+SW4gRmlsZTwvcmVwcmludC1lZGl0aW9uPjxrZXl3b3Jkcz48
a2V5d29yZD5kaWFiZXRlczwva2V5d29yZD48a2V5d29yZD5jb250aW51b3VzIGdsdWNvc2UgbW9u
aXRvcmluZzwva2V5d29yZD48a2V5d29yZD5nbHVjb3NlPC9rZXl3b3JkPjxrZXl3b3JkPm1vbml0
b3Jpbmc8L2tleXdvcmQ+PGtleXdvcmQ+cGF0aWVudDwva2V5d29yZD48a2V5d29yZD5pbnBhdGll
bnQ8L2tleXdvcmQ+PGtleXdvcmQ+aHlwZXJnbHljZW1pYTwva2V5d29yZD48a2V5d29yZD5BPC9r
ZXl3b3JkPjxrZXl3b3JkPmhpc3Rvcnk8L2tleXdvcmQ+PGtleXdvcmQ+cmlzazwva2V5d29yZD48
a2V5d29yZD5jb21wbGljYXRpb25zPC9rZXl3b3JkPjxrZXl3b3JkPmNvbXBsaWNhdGlvbjwva2V5
d29yZD48a2V5d29yZD5tb3J0YWxpdHk8L2tleXdvcmQ+PGtleXdvcmQ+aG9zcGl0YWw8L2tleXdv
cmQ+PGtleXdvcmQ+bWVkaWNpbmU8L2tleXdvcmQ+PGtleXdvcmQ+c3VyZ2ljYWw8L2tleXdvcmQ+
PGtleXdvcmQ+Y2FwaWxsYXJ5PC9rZXl3b3JkPjxrZXl3b3JkPnBvaW50IG9mIGNhcmUgdGVzdGlu
Zzwva2V5d29yZD48a2V5d29yZD5jYXJlPC9rZXl3b3JkPjxrZXl3b3JkPm1hbmFnZW1lbnQ8L2tl
eXdvcmQ+PGtleXdvcmQ+Z2x1Y29zZSBtZXRlcjwva2V5d29yZD48a2V5d29yZD5tZXRlcjwva2V5
d29yZD48a2V5d29yZD5zdHVkaWVzPC9rZXl3b3JkPjxrZXl3b3JkPnJhdGU8L2tleXdvcmQ+PGtl
eXdvcmQ+Y2hhbmdlPC9rZXl3b3JkPjxrZXl3b3JkPlZBTFVFPC9rZXl3b3JkPjxrZXl3b3JkPmlu
Y2lkZW5jZTwva2V5d29yZD48a2V5d29yZD5oeXBvZ2x5Y2VtaWE8L2tleXdvcmQ+PGtleXdvcmQ+
Z2x5Y2VtaWMgY29udHJvbDwva2V5d29yZD48a2V5d29yZD5jb250cm9sPC9rZXl3b3JkPjxrZXl3
b3JkPmd1aWRlbGluZXM8L2tleXdvcmQ+PGtleXdvcmQ+YWR1bHQ8L2tleXdvcmQ+PGtleXdvcmQ+
c2FmZXR5PC9rZXl3b3JkPjxrZXl3b3JkPnJldmlldzwva2V5d29yZD48a2V5d29yZD5keXNnbHlj
ZW1pYTwva2V5d29yZD48a2V5d29yZD5QREYgaW4gZmlsZTwva2V5d29yZD48L2tleXdvcmRzPjxk
YXRlcz48eWVhcj4yMDE0PC95ZWFyPjxwdWItZGF0ZXM+PGRhdGU+MjAxNDwvZGF0ZT48L3B1Yi1k
YXRlcz48L2RhdGVzPjxsYWJlbD45Mzc0PC9sYWJlbD48dXJscz48L3VybHM+PC9yZWNvcmQ+PC9D
aXRlPjxDaXRlPjxBdXRob3I+Q2FyZG9uYTwvQXV0aG9yPjxZZWFyPjIwMTg8L1llYXI+PFJlY051
bT43OTk0PC9SZWNOdW0+PHJlY29yZD48cmVjLW51bWJlcj43OTk0PC9yZWMtbnVtYmVyPjxmb3Jl
aWduLWtleXM+PGtleSBhcHA9IkVOIiBkYi1pZD0iOTJlMHR3dGVteDVzYWZlZXNldHhmMDAxZXo1
OXBkdzl6Mnh4IiB0aW1lc3RhbXA9IjE1ODkyMDQzMzIiIGd1aWQ9IjdjMDkyY2RkLTgzNTYtNDQ1
YS1hNmI0LTNkMWY1MzlmNmQ1OSI+Nzk5NDwva2V5PjwvZm9yZWlnbi1rZXlzPjxyZWYtdHlwZSBu
YW1lPSJKb3VybmFsIEFydGljbGUiPjE3PC9yZWYtdHlwZT48Y29udHJpYnV0b3JzPjxhdXRob3Jz
PjxhdXRob3I+Q2FyZG9uYSwgUzwvYXV0aG9yPjxhdXRob3I+R29tZXosIFAgQzwvYXV0aG9yPjxh
dXRob3I+VmVsbGFua2ksIFA8L2F1dGhvcj48YXV0aG9yPkFuem9sYSwgSTwvYXV0aG9yPjxhdXRo
b3I+UmFtb3MsIEM8L2F1dGhvcj48YXV0aG9yPlVycnV0aWEsIE0gQTwvYXV0aG9yPjxhdXRob3I+
SGF3LCBKIFM8L2F1dGhvcj48YXV0aG9yPkZheWZtYW4sIE08L2F1dGhvcj48YXV0aG9yPldhbmcs
IEg8L2F1dGhvcj48YXV0aG9yPkdhbGluZG8sIFIgSjwvYXV0aG9yPjxhdXRob3I+UGFzcXVlbCwg
RiBKPC9hdXRob3I+PGF1dGhvcj5VbXBpZXJyZXosIEcgRTwvYXV0aG9yPjwvYXV0aG9ycz48L2Nv
bnRyaWJ1dG9ycz48dGl0bGVzPjx0aXRsZT5DbGluaWNhbCBjaGFyYWN0ZXJpc3RpY3MgYW5kIG91
dGNvbWVzIG9mIHN5bXB0b21hdGljIGFuZCBhc3ltcHRvbWF0aWMgaHlwb2dseWNlbWlhIGluIGhv
c3BpdGFsaXplZCBwYXRpZW50cyB3aXRoIGRpYWJldGVzPC90aXRsZT48c2Vjb25kYXJ5LXRpdGxl
PkJNSiBPcGVuIERpYWJldGVzIFJlc2VhcmNoICZhbXA7IENhcmU8L3NlY29uZGFyeS10aXRsZT48
L3RpdGxlcz48cGVyaW9kaWNhbD48ZnVsbC10aXRsZT5CTUogT3BlbiBEaWFiZXRlcyBSZXNlYXJj
aCAmYW1wOyBDYXJlPC9mdWxsLXRpdGxlPjwvcGVyaW9kaWNhbD48cGFnZXM+ZTAwMDYwNzwvcGFn
ZXM+PHZvbHVtZT42PC92b2x1bWU+PG51bWJlcj4xPC9udW1iZXI+PHJlcHJpbnQtZWRpdGlvbj5J
biBGaWxlPC9yZXByaW50LWVkaXRpb24+PGtleXdvcmRzPjxrZXl3b3JkPmFkbWlzc2lvbjwva2V5
d29yZD48a2V5d29yZD5hZHVsdDwva2V5d29yZD48a2V5d29yZD5hZ2U8L2tleXdvcmQ+PGtleXdv
cmQ+Qmxvb2Q8L2tleXdvcmQ+PGtleXdvcmQ+Ymxvb2QgZ2x1Y29zZTwva2V5d29yZD48a2V5d29y
ZD5jbGluaWNhbDwva2V5d29yZD48a2V5d29yZD5DbGluaWNhbCBvdXRjb21lPC9rZXl3b3JkPjxr
ZXl3b3JkPmNvbXBsaWNhdGlvbnM8L2tleXdvcmQ+PGtleXdvcmQ+ZGVtb2dyYXBoaWM8L2tleXdv
cmQ+PGtleXdvcmQ+RGVtb2dyYXBoaWNzPC9rZXl3b3JkPjxrZXl3b3JkPmRpYWJldGVzPC9rZXl3
b3JkPjxrZXl3b3JkPmZyZXF1ZW5jeTwva2V5d29yZD48a2V5d29yZD5nbHVjb3NlPC9rZXl3b3Jk
PjxrZXl3b3JkPkdseWNvc3lsYXRlZCBoZW1vZ2xvYmluPC9rZXl3b3JkPjxrZXl3b3JkPmhvc3Bp
dGFsPC9rZXl3b3JkPjxrZXl3b3JkPkhvc3BpdGFsIGNvbXBsaWNhdGlvbnM8L2tleXdvcmQ+PGtl
eXdvcmQ+aHlwb2dseWNlbWlhPC9rZXl3b3JkPjxrZXl3b3JkPmluc3VsaW48L2tleXdvcmQ+PGtl
eXdvcmQ+bGVuZ3RoIG9mIHN0YXk8L2tleXdvcmQ+PGtleXdvcmQ+TWFsZTwva2V5d29yZD48a2V5
d29yZD5tYWxlczwva2V5d29yZD48a2V5d29yZD5tZWFuPC9rZXl3b3JkPjxrZXl3b3JkPm1lZGlj
aW5lPC9rZXl3b3JkPjxrZXl3b3JkPm9ic2VydmF0aW9uYWwgc3R1ZGllczwva2V5d29yZD48a2V5
d29yZD5vYnNlcnZhdGlvbmFsIHN0dWR5PC9rZXl3b3JkPjxrZXl3b3JkPk9sZGVyPC9rZXl3b3Jk
PjxrZXl3b3JkPm91dGNvbWU8L2tleXdvcmQ+PGtleXdvcmQ+T3V0Y29tZXM8L2tleXdvcmQ+PGtl
eXdvcmQ+cGF0aWVudDwva2V5d29yZD48a2V5d29yZD5wcmVkaWN0b3JzPC9rZXl3b3JkPjxrZXl3
b3JkPnF1ZXN0aW9ubmFpcmU8L2tleXdvcmQ+PGtleXdvcmQ+cmlzazwva2V5d29yZD48a2V5d29y
ZD5SaXNrIGZhY3RvcnM8L2tleXdvcmQ+PGtleXdvcmQ+c3R1ZGllczwva2V5d29yZD48a2V5d29y
ZD5zdXJnZXJ5PC9rZXl3b3JkPjwva2V5d29yZHM+PGRhdGVzPjx5ZWFyPjIwMTg8L3llYXI+PHB1
Yi1kYXRlcz48ZGF0ZT4yMDE4PC9kYXRlPjwvcHViLWRhdGVzPjwvZGF0ZXM+PGxhYmVsPjgwODM8
L2xhYmVsPjx1cmxzPjxyZWxhdGVkLXVybHM+PHVybD5odHRwOi8vZHJjLmJtai5jb20vY29udGVu
dC82LzEvZTAwMDYwNy5hYnN0cmFjdDwvdXJsPjwvcmVsYXRlZC11cmxzPjwvdXJscz48L3JlY29y
ZD48L0NpdGU+PC9FbmROb3RlPgB=
</w:fldData>
        </w:fldChar>
      </w:r>
      <w:r w:rsidR="00D815BC" w:rsidRPr="00621CEF">
        <w:rPr>
          <w:rFonts w:ascii="Arial" w:hAnsi="Arial" w:cs="Arial"/>
          <w:bCs/>
          <w:color w:val="000000"/>
        </w:rPr>
        <w:instrText xml:space="preserve"> ADDIN EN.CITE.DATA </w:instrText>
      </w:r>
      <w:r w:rsidR="00D815BC" w:rsidRPr="00621CEF">
        <w:rPr>
          <w:rFonts w:ascii="Arial" w:hAnsi="Arial" w:cs="Arial"/>
          <w:bCs/>
          <w:color w:val="000000"/>
        </w:rPr>
      </w:r>
      <w:r w:rsidR="00D815BC" w:rsidRPr="00621CEF">
        <w:rPr>
          <w:rFonts w:ascii="Arial" w:hAnsi="Arial" w:cs="Arial"/>
          <w:bCs/>
          <w:color w:val="000000"/>
        </w:rPr>
        <w:fldChar w:fldCharType="end"/>
      </w:r>
      <w:r w:rsidRPr="00621CEF">
        <w:rPr>
          <w:rFonts w:ascii="Arial" w:hAnsi="Arial" w:cs="Arial"/>
          <w:bCs/>
          <w:color w:val="000000"/>
        </w:rPr>
      </w:r>
      <w:r w:rsidRPr="00621CEF">
        <w:rPr>
          <w:rFonts w:ascii="Arial" w:hAnsi="Arial" w:cs="Arial"/>
          <w:bCs/>
          <w:color w:val="000000"/>
        </w:rPr>
        <w:fldChar w:fldCharType="separate"/>
      </w:r>
      <w:r w:rsidR="00D815BC" w:rsidRPr="00621CEF">
        <w:rPr>
          <w:rFonts w:ascii="Arial" w:hAnsi="Arial" w:cs="Arial"/>
          <w:bCs/>
          <w:noProof/>
          <w:color w:val="000000"/>
        </w:rPr>
        <w:t>(229; 230)</w:t>
      </w:r>
      <w:r w:rsidRPr="00621CEF">
        <w:rPr>
          <w:rFonts w:ascii="Arial" w:hAnsi="Arial" w:cs="Arial"/>
          <w:bCs/>
          <w:color w:val="000000"/>
        </w:rPr>
        <w:fldChar w:fldCharType="end"/>
      </w:r>
      <w:r w:rsidRPr="00621CEF">
        <w:rPr>
          <w:rFonts w:ascii="Arial" w:hAnsi="Arial" w:cs="Arial"/>
          <w:bCs/>
          <w:color w:val="000000"/>
        </w:rPr>
        <w:t xml:space="preserve">. </w:t>
      </w:r>
    </w:p>
    <w:p w14:paraId="71A834CC" w14:textId="77777777" w:rsidR="000708B1" w:rsidRPr="00621CEF" w:rsidRDefault="000708B1" w:rsidP="00621CEF">
      <w:pPr>
        <w:spacing w:line="276" w:lineRule="auto"/>
        <w:rPr>
          <w:rFonts w:ascii="Arial" w:hAnsi="Arial" w:cs="Arial"/>
          <w:bCs/>
          <w:color w:val="000000"/>
        </w:rPr>
      </w:pPr>
    </w:p>
    <w:p w14:paraId="07ECAFFF" w14:textId="5468478F" w:rsidR="006F541E" w:rsidRPr="00621CEF" w:rsidRDefault="00C87C1C" w:rsidP="00621CEF">
      <w:pPr>
        <w:pStyle w:val="BodyText"/>
        <w:spacing w:before="0" w:line="276" w:lineRule="auto"/>
        <w:ind w:left="0"/>
        <w:rPr>
          <w:rFonts w:cs="Arial"/>
          <w:sz w:val="22"/>
          <w:szCs w:val="22"/>
        </w:rPr>
      </w:pPr>
      <w:r w:rsidRPr="00621CEF">
        <w:rPr>
          <w:rFonts w:cs="Arial"/>
          <w:sz w:val="22"/>
          <w:szCs w:val="22"/>
        </w:rPr>
        <w:t>C</w:t>
      </w:r>
      <w:r w:rsidR="000708B1" w:rsidRPr="00621CEF">
        <w:rPr>
          <w:rFonts w:cs="Arial"/>
          <w:sz w:val="22"/>
          <w:szCs w:val="22"/>
        </w:rPr>
        <w:t>ontinuous glucose monitoring (</w:t>
      </w:r>
      <w:r w:rsidR="006F541E" w:rsidRPr="00621CEF">
        <w:rPr>
          <w:rFonts w:cs="Arial"/>
          <w:sz w:val="22"/>
          <w:szCs w:val="22"/>
        </w:rPr>
        <w:t>CGM</w:t>
      </w:r>
      <w:r w:rsidR="000708B1" w:rsidRPr="00621CEF">
        <w:rPr>
          <w:rFonts w:cs="Arial"/>
          <w:sz w:val="22"/>
          <w:szCs w:val="22"/>
        </w:rPr>
        <w:t>)</w:t>
      </w:r>
      <w:r w:rsidR="006F541E" w:rsidRPr="00621CEF">
        <w:rPr>
          <w:rFonts w:cs="Arial"/>
          <w:sz w:val="22"/>
          <w:szCs w:val="22"/>
        </w:rPr>
        <w:t xml:space="preserve"> has increased over the last few years, helping to improve glycemic management in the ICU. The use of this technology was accelerated during the COVID pandemic, where the use of CGM meant that close contact with sick individuals was avoided using remote sensing </w:t>
      </w:r>
      <w:r w:rsidR="006F541E" w:rsidRPr="00621CEF">
        <w:rPr>
          <w:rFonts w:cs="Arial"/>
          <w:sz w:val="22"/>
          <w:szCs w:val="22"/>
        </w:rPr>
        <w:fldChar w:fldCharType="begin">
          <w:fldData xml:space="preserve">PEVuZE5vdGU+PENpdGU+PEF1dGhvcj5HYWxpbmRvPC9BdXRob3I+PFllYXI+MjAyMDwvWWVhcj48
UmVjTnVtPjE4OTgwPC9SZWNOdW0+PERpc3BsYXlUZXh0PigyMzEtMjM0KTwvRGlzcGxheVRleHQ+
PHJlY29yZD48cmVjLW51bWJlcj4xODk4MDwvcmVjLW51bWJlcj48Zm9yZWlnbi1rZXlzPjxrZXkg
YXBwPSJFTiIgZGItaWQ9IjkyZTB0d3RlbXg1c2FmZWVzZXR4ZjAwMWV6NTlwZHc5ejJ4eCIgdGlt
ZXN0YW1wPSIxNTkzNTkyODU2IiBndWlkPSI4ZDM2M2IwNy1mNDE2LTRlYTgtOWQ3Zi1iMDk0NTE2
ZDM3OTAiPjE4OTgwPC9rZXk+PC9mb3JlaWduLWtleXM+PHJlZi10eXBlIG5hbWU9IkpvdXJuYWwg
QXJ0aWNsZSI+MTc8L3JlZi10eXBlPjxjb250cmlidXRvcnM+PGF1dGhvcnM+PGF1dGhvcj5HYWxp
bmRvLCBSIEo8L2F1dGhvcj48YXV0aG9yPkFsZXBwbywgRzwvYXV0aG9yPjxhdXRob3I+S2xvbm9m
ZiwgRCBDPC9hdXRob3I+PGF1dGhvcj5TcGFuYWtpcywgRSBLPC9hdXRob3I+PGF1dGhvcj5BZ2Fy
d2FsLCBTPC9hdXRob3I+PGF1dGhvcj5WZWxsYW5raSwgUDwvYXV0aG9yPjxhdXRob3I+T2xzb24s
IEQgRTwvYXV0aG9yPjxhdXRob3I+VW1waWVycmV6LCBHIEU8L2F1dGhvcj48YXV0aG9yPkRhdmlz
LCBHIE08L2F1dGhvcj48YXV0aG9yPlBhc3F1ZWwsIEYgSjwvYXV0aG9yPjwvYXV0aG9ycz48L2Nv
bnRyaWJ1dG9ycz48dGl0bGVzPjx0aXRsZT5JbXBsZW1lbnRhdGlvbiBvZiBjb250aW51b3VzIGds
dWNvc2UgbW9uaXRvcmluZyBpbiB0aGUgaG9zcGl0YWw6IEVtZXJnZW50IGNvbnNpZGVyYXRpb25z
IGZvciByZW1vdGUgZ2x1Y29zZSBtb25pdG9yaW5nIGR1cmluZyB0aGUgQ09WSUQtMTkgcGFuZGVt
aWM8L3RpdGxlPjxzZWNvbmRhcnktdGl0bGU+Sm91cm5hbCBvZiBEaWFiZXRlcyBTY2llbmNlIGFu
ZCBUZWNobm9sb2d5PC9zZWNvbmRhcnktdGl0bGU+PC90aXRsZXM+PHBlcmlvZGljYWw+PGZ1bGwt
dGl0bGU+Sm91cm5hbCBvZiBEaWFiZXRlcyBTY2llbmNlIGFuZCBUZWNobm9sb2d5PC9mdWxsLXRp
dGxlPjwvcGVyaW9kaWNhbD48cGFnZXM+ODIyLTgzMjwvcGFnZXM+PHZvbHVtZT4xNDwvdm9sdW1l
PjxudW1iZXI+NDwvbnVtYmVyPjxrZXl3b3Jkcz48a2V5d29yZD5kaWFiZXRlcyBtZWxsaXR1czwv
a2V5d29yZD48a2V5d29yZD50eXBlIDI8L2tleXdvcmQ+PGtleXdvcmQ+Q0dNPC9rZXl3b3JkPjxr
ZXl3b3JkPkNHTVM8L2tleXdvcmQ+PGtleXdvcmQ+Q09WSUQtMTk8L2tleXdvcmQ+PGtleXdvcmQ+
aW5wYXRpZW50PC9rZXl3b3JkPjxrZXl3b3JkPmhvc3BpdGFsaXplZDwva2V5d29yZD48a2V5d29y
ZD5jb250aW51b3VzIGdsdWNvc2UgbW9uaXRvcmluZzwva2V5d29yZD48a2V5d29yZD5vdXRjb21l
PC9rZXl3b3JkPjxrZXl3b3JkPmNhcmU8L2tleXdvcmQ+PC9rZXl3b3Jkcz48ZGF0ZXM+PHllYXI+
MjAyMDwveWVhcj48L2RhdGVzPjxhY2Nlc3Npb24tbnVtPjMyNTM2MjA1PC9hY2Nlc3Npb24tbnVt
PjxsYWJlbD45NjAzPC9sYWJlbD48dXJscz48cmVsYXRlZC11cmxzPjx1cmw+aHR0cHM6Ly9qb3Vy
bmFscy5zYWdlcHViLmNvbS9kb2kvYWJzLzEwLjExNzcvMTkzMjI5NjgyMDkzMjkwMzwvdXJsPjwv
cmVsYXRlZC11cmxzPjwvdXJscz48ZWxlY3Ryb25pYy1yZXNvdXJjZS1udW0+MTAuMTE3Ny8xOTMy
Mjk2ODIwOTMyOTAzPC9lbGVjdHJvbmljLXJlc291cmNlLW51bT48L3JlY29yZD48L0NpdGU+PENp
dGU+PEF1dGhvcj5DaG93PC9BdXRob3I+PFllYXI+MjAyMTwvWWVhcj48UmVjTnVtPjE5NTg1PC9S
ZWNOdW0+PHJlY29yZD48cmVjLW51bWJlcj4xOTU4NTwvcmVjLW51bWJlcj48Zm9yZWlnbi1rZXlz
PjxrZXkgYXBwPSJFTiIgZGItaWQ9IjkyZTB0d3RlbXg1c2FmZWVzZXR4ZjAwMWV6NTlwZHc5ejJ4
eCIgdGltZXN0YW1wPSIxNjIwMTExMjMwIiBndWlkPSIwM2UxNzg5NS0yNTI0LTQxNTgtYmY2OC04
MDIyNWUyYjY4NjMiPjE5NTg1PC9rZXk+PC9mb3JlaWduLWtleXM+PHJlZi10eXBlIG5hbWU9Ikpv
dXJuYWwgQXJ0aWNsZSI+MTc8L3JlZi10eXBlPjxjb250cmlidXRvcnM+PGF1dGhvcnM+PGF1dGhv
cj5DaG93LCBLIFc8L2F1dGhvcj48YXV0aG9yPktlbGx5LCBEIEo8L2F1dGhvcj48YXV0aG9yPlJp
ZWZmLCBNIEM8L2F1dGhvcj48YXV0aG9yPlNrYWxhLCBQIEE8L2F1dGhvcj48YXV0aG9yPktyYXZl
dHMsIEk8L2F1dGhvcj48YXV0aG9yPkNoYXJpdG91LCBNIE08L2F1dGhvcj48YXV0aG9yPk1vcmxl
eSwgRSBKPC9hdXRob3I+PGF1dGhvcj5HdXB0YSwgUjwvYXV0aG9yPjxhdXRob3I+TWlsbGVyLCBK
IEQ8L2F1dGhvcj48L2F1dGhvcnM+PC9jb250cmlidXRvcnM+PHRpdGxlcz48dGl0bGU+T3V0Y29t
ZXMgYW5kIGhlYWx0aGNhcmUgcHJvdmlkZXIgcGVyY2VwdGlvbnMgb2YgcmVhbC10aW1lIGNvbnRp
bnVvdXMgZ2x1Y29zZSBtb25pdG9yaW5nIChydENHTSkgaW4gcGF0aWVudHMgd2l0aCBkaWFiZXRl
cyBhbmQgQ09WSUQtMTkgYWRtaXR0ZWQgdG8gdGhlIElDVTwvdGl0bGU+PHNlY29uZGFyeS10aXRs
ZT5Kb3VybmFsIG9mIERpYWJldGVzIFNjaWVuY2UgYW5kIFRlY2hub2xvZ3k8L3NlY29uZGFyeS10
aXRsZT48L3RpdGxlcz48cGVyaW9kaWNhbD48ZnVsbC10aXRsZT5Kb3VybmFsIG9mIERpYWJldGVz
IFNjaWVuY2UgYW5kIFRlY2hub2xvZ3k8L2Z1bGwtdGl0bGU+PC9wZXJpb2RpY2FsPjxwYWdlcz42
MDctNjE0PC9wYWdlcz48dm9sdW1lPjE1PC92b2x1bWU+PG51bWJlcj4zPC9udW1iZXI+PGtleXdv
cmRzPjxrZXl3b3JkPkNPVklELTE5PC9rZXl3b3JkPjxrZXl3b3JkPnJ0Q0dNPC9rZXl3b3JkPjxr
ZXl3b3JkPnR5cGUgMiBkaWFiZXRlczwva2V5d29yZD48a2V5d29yZD5oeXBlcmdseWNlbWlhPC9r
ZXl3b3JkPjxrZXl3b3JkPmNhcmRpYWMgYXJyZXN0PC9rZXl3b3JkPjxrZXl3b3JkPmlucGF0aWVu
dDwva2V5d29yZD48a2V5d29yZD5JQ1U8L2tleXdvcmQ+PGtleXdvcmQ+SVRVPC9rZXl3b3JkPjxr
ZXl3b3JkPnBvaW50IG9mIGNhcmUgdGVzdGluZzwva2V5d29yZD48a2V5d29yZD5pbnN1bGluPC9r
ZXl3b3JkPjxrZXl3b3JkPmh5cG9nbHljYWVtaWE8L2tleXdvcmQ+PGtleXdvcmQ+aHlwZXJnbHlj
YWVtaWE8L2tleXdvcmQ+PGtleXdvcmQ+Z2x1Y29zZTwva2V5d29yZD48a2V5d29yZD5jb250aW51
b3VzIGdsdWNvc2UgbW9uaXRvcjwva2V5d29yZD48L2tleXdvcmRzPjxkYXRlcz48eWVhcj4yMDIx
PC95ZWFyPjwvZGF0ZXM+PGFjY2Vzc2lvbi1udW0+MzM0MzU3MDY8L2FjY2Vzc2lvbi1udW0+PGxh
YmVsPjEwMTk4PC9sYWJlbD48dXJscz48cmVsYXRlZC11cmxzPjx1cmw+aHR0cHM6Ly9qb3VybmFs
cy5zYWdlcHViLmNvbS9kb2kvYWJzLzEwLjExNzcvMTkzMjI5NjgyMDk4NTI2MzwvdXJsPjwvcmVs
YXRlZC11cmxzPjwvdXJscz48ZWxlY3Ryb25pYy1yZXNvdXJjZS1udW0+MTAuMTE3Ny8xOTMyMjk2
ODIwOTg1MjYzPC9lbGVjdHJvbmljLXJlc291cmNlLW51bT48L3JlY29yZD48L0NpdGU+PENpdGU+
PEF1dGhvcj5LbGFyc2tvdjwvQXV0aG9yPjxZZWFyPjIwMjE8L1llYXI+PFJlY051bT4xOTU4Nzwv
UmVjTnVtPjxyZWNvcmQ+PHJlYy1udW1iZXI+MTk1ODc8L3JlYy1udW1iZXI+PGZvcmVpZ24ta2V5
cz48a2V5IGFwcD0iRU4iIGRiLWlkPSI5MmUwdHd0ZW14NXNhZmVlc2V0eGYwMDFlejU5cGR3OXoy
eHgiIHRpbWVzdGFtcD0iMTYyMDExMTUxNiIgZ3VpZD0iMTNiMGZkMTYtZDc3ZC00OTM2LTk2MDYt
MGMyZDU3MzIzNmE1Ij4xOTU4Nzwva2V5PjwvZm9yZWlnbi1rZXlzPjxyZWYtdHlwZSBuYW1lPSJK
b3VybmFsIEFydGljbGUiPjE3PC9yZWYtdHlwZT48Y29udHJpYnV0b3JzPjxhdXRob3JzPjxhdXRo
b3I+S2xhcnNrb3YsIEMgSzwvYXV0aG9yPjxhdXRob3I+S3Jpc3RlbnNlbiwgUCBMPC9hdXRob3I+
PC9hdXRob3JzPjwvY29udHJpYnV0b3JzPjx0aXRsZXM+PHRpdGxlPkV4cGVyaWVuY2UgZnJvbSBp
bXBsZW1lbnRpbmcgdGVsZW1ldHJpYyBpbi1ob3NwaXRhbCBjb250aW51b3VzIGdsdWNvc2UgbW9u
aXRvcmluZyBkdXJpbmcgdGhlIENPVklELTE5IHBhbmRlbWljPC90aXRsZT48c2Vjb25kYXJ5LXRp
dGxlPkpvdXJuYWwgb2YgRGlhYmV0ZXMgU2NpZW5jZSBhbmQgVGVjaG5vbG9neTwvc2Vjb25kYXJ5
LXRpdGxlPjwvdGl0bGVzPjxwZXJpb2RpY2FsPjxmdWxsLXRpdGxlPkpvdXJuYWwgb2YgRGlhYmV0
ZXMgU2NpZW5jZSBhbmQgVGVjaG5vbG9neTwvZnVsbC10aXRsZT48L3BlcmlvZGljYWw+PHBhZ2Vz
PjcxNS03MTY8L3BhZ2VzPjx2b2x1bWU+MTU8L3ZvbHVtZT48bnVtYmVyPjM8L251bWJlcj48a2V5
d29yZHM+PGtleXdvcmQ+Y29udGludWVzIGdsdWNvc2UgbW9uaXRvcmluZzwva2V5d29yZD48a2V5
d29yZD5kaWFiZXRlcyBtZWxsaXR1czwva2V5d29yZD48a2V5d29yZD5DT1ZJRC0xOTwva2V5d29y
ZD48a2V5d29yZD5DR008L2tleXdvcmQ+PGtleXdvcmQ+Z2x1Y29zZTwva2V5d29yZD48a2V5d29y
ZD50ZWNobm9sb2d5PC9rZXl3b3JkPjxrZXl3b3JkPmh5cGVyZ2x5Y2FlbWlhPC9rZXl3b3JkPjxr
ZXl3b3JkPmh5cG9nbHljYWVtaWE8L2tleXdvcmQ+PGtleXdvcmQ+YWRtaXNzaW9uPC9rZXl3b3Jk
PjxrZXl3b3JkPmhvc3BpdGFsaXNhdGlvbjwva2V5d29yZD48a2V5d29yZD50aW1lIGluIHJhbmdl
PC9rZXl3b3JkPjwva2V5d29yZHM+PGRhdGVzPjx5ZWFyPjIwMjE8L3llYXI+PC9kYXRlcz48YWNj
ZXNzaW9uLW51bT4zMzU5MzA5MDwvYWNjZXNzaW9uLW51bT48bGFiZWw+MTAyMDA8L2xhYmVsPjx1
cmxzPjxyZWxhdGVkLXVybHM+PHVybD5odHRwczovL2pvdXJuYWxzLnNhZ2VwdWIuY29tL2RvaS9h
YnMvMTAuMTE3Ny8xOTMyMjk2ODIxOTkzMTY5PC91cmw+PC9yZWxhdGVkLXVybHM+PC91cmxzPjxl
bGVjdHJvbmljLXJlc291cmNlLW51bT4xMC4xMTc3LzE5MzIyOTY4MjE5OTMxNjk8L2VsZWN0cm9u
aWMtcmVzb3VyY2UtbnVtPjwvcmVjb3JkPjwvQ2l0ZT48Q2l0ZT48QXV0aG9yPkZhdWxkczwvQXV0
aG9yPjxZZWFyPjIwMjE8L1llYXI+PFJlY051bT4yMDE3NDwvUmVjTnVtPjxyZWNvcmQ+PHJlYy1u
dW1iZXI+MjAxNzQ8L3JlYy1udW1iZXI+PGZvcmVpZ24ta2V5cz48a2V5IGFwcD0iRU4iIGRiLWlk
PSI5MmUwdHd0ZW14NXNhZmVlc2V0eGYwMDFlejU5cGR3OXoyeHgiIHRpbWVzdGFtcD0iMTYzNTQy
MDAyMiIgZ3VpZD0iNjk4M2M4YWUtYWEyNS00MWYwLWIyNWMtOTQ0OWQyYTA3YWYxIj4yMDE3NDwv
a2V5PjwvZm9yZWlnbi1rZXlzPjxyZWYtdHlwZSBuYW1lPSJKb3VybmFsIEFydGljbGUiPjE3PC9y
ZWYtdHlwZT48Y29udHJpYnV0b3JzPjxhdXRob3JzPjxhdXRob3I+RmF1bGRzLCBFIFI8L2F1dGhv
cj48YXV0aG9yPkJvdXRzaWNhcmlzLCBBPC9hdXRob3I+PGF1dGhvcj5TdW1uZXIsIEw8L2F1dGhv
cj48YXV0aG9yPkpvbmVzLCBMPC9hdXRob3I+PGF1dGhvcj5NY05ldHQsIE08L2F1dGhvcj48YXV0
aG9yPlNtZXRhbmEsIEsgUzwvYXV0aG9yPjxhdXRob3I+TWF5LCBDIEM8L2F1dGhvcj48YXV0aG9y
PkJ1c2NodXIsIEU8L2F1dGhvcj48YXV0aG9yPkV4bGluZSwgTSBDPC9hdXRob3I+PGF1dGhvcj5S
aW5nZWwsIE0gRDwvYXV0aG9yPjxhdXRob3I+RHVuZ2FuLCBLPC9hdXRob3I+PC9hdXRob3JzPjwv
Y29udHJpYnV0b3JzPjx0aXRsZXM+PHRpdGxlPlVzZSBvZiBjb250aW51b3VzIGdsdWNvc2UgbW9u
aXRvciBpbiBjcml0aWNhbGx5IGlsbCBDT1ZJRC0xOSBwYXRpZW50cyByZXF1aXJpbmcgaW5zdWxp
biBpbmZ1c2lvbjogQW4gb2JzZXJ2YXRpb25hbCBzdHVkeTwvdGl0bGU+PHNlY29uZGFyeS10aXRs
ZT5Kb3VybmFsIG9mIENsaW5pY2FsIEVuZG9jcmlub2xvZ3kgJmFtcDsgTWV0YWJvbGlzbTwvc2Vj
b25kYXJ5LXRpdGxlPjwvdGl0bGVzPjxwZXJpb2RpY2FsPjxmdWxsLXRpdGxlPkpvdXJuYWwgb2Yg
Q2xpbmljYWwgRW5kb2NyaW5vbG9neSAmYW1wOyBNZXRhYm9saXNtPC9mdWxsLXRpdGxlPjwvcGVy
aW9kaWNhbD48cGFnZXM+ZTQwMDctZTQwMTY8L3BhZ2VzPjx2b2x1bWU+MTA2PC92b2x1bWU+PG51
bWJlcj4xMDwvbnVtYmVyPjxrZXl3b3Jkcz48a2V5d29yZD5DT1ZJRDwva2V5d29yZD48a2V5d29y
ZD5JQ1U8L2tleXdvcmQ+PGtleXdvcmQ+aW50ZW5zaXZlIGNhcmU8L2tleXdvcmQ+PGtleXdvcmQ+
SVRVPC9rZXl3b3JkPjxrZXl3b3JkPkNHTTwva2V5d29yZD48a2V5d29yZD5jb250aW51b3VzIGds
dWNvc2UgbW9uaXRvcjwva2V5d29yZD48a2V5d29yZD5nbHVjb3NlPC9rZXl3b3JkPjxrZXl3b3Jk
Pm1vbml0b3I8L2tleXdvcmQ+PC9rZXl3b3Jkcz48ZGF0ZXM+PHllYXI+MjAyMTwveWVhcj48L2Rh
dGVzPjxpc2JuPjAwMjEtOTcyWDwvaXNibj48bGFiZWw+MTA1OTM8L2xhYmVsPjx1cmxzPjxyZWxh
dGVkLXVybHM+PHVybD5odHRwczovL2RvaS5vcmcvMTAuMTIxMC9jbGluZW0vZGdhYjQwOTwvdXJs
PjwvcmVsYXRlZC11cmxzPjwvdXJscz48ZWxlY3Ryb25pYy1yZXNvdXJjZS1udW0+MTAuMTIxMC9j
bGluZW0vZGdhYjQwOTwvZWxlY3Ryb25pYy1yZXNvdXJjZS1udW0+PGFjY2Vzcy1kYXRlPjEwLzI4
LzIwMjE8L2FjY2Vzcy1kYXRlPjwvcmVjb3JkPjwvQ2l0ZT48L0VuZE5vdGU+AG==
</w:fldData>
        </w:fldChar>
      </w:r>
      <w:r w:rsidR="00D815BC" w:rsidRPr="00621CEF">
        <w:rPr>
          <w:rFonts w:cs="Arial"/>
          <w:sz w:val="22"/>
          <w:szCs w:val="22"/>
        </w:rPr>
        <w:instrText xml:space="preserve"> ADDIN EN.CITE </w:instrText>
      </w:r>
      <w:r w:rsidR="00D815BC" w:rsidRPr="00621CEF">
        <w:rPr>
          <w:rFonts w:cs="Arial"/>
          <w:sz w:val="22"/>
          <w:szCs w:val="22"/>
        </w:rPr>
        <w:fldChar w:fldCharType="begin">
          <w:fldData xml:space="preserve">PEVuZE5vdGU+PENpdGU+PEF1dGhvcj5HYWxpbmRvPC9BdXRob3I+PFllYXI+MjAyMDwvWWVhcj48
UmVjTnVtPjE4OTgwPC9SZWNOdW0+PERpc3BsYXlUZXh0PigyMzEtMjM0KTwvRGlzcGxheVRleHQ+
PHJlY29yZD48cmVjLW51bWJlcj4xODk4MDwvcmVjLW51bWJlcj48Zm9yZWlnbi1rZXlzPjxrZXkg
YXBwPSJFTiIgZGItaWQ9IjkyZTB0d3RlbXg1c2FmZWVzZXR4ZjAwMWV6NTlwZHc5ejJ4eCIgdGlt
ZXN0YW1wPSIxNTkzNTkyODU2IiBndWlkPSI4ZDM2M2IwNy1mNDE2LTRlYTgtOWQ3Zi1iMDk0NTE2
ZDM3OTAiPjE4OTgwPC9rZXk+PC9mb3JlaWduLWtleXM+PHJlZi10eXBlIG5hbWU9IkpvdXJuYWwg
QXJ0aWNsZSI+MTc8L3JlZi10eXBlPjxjb250cmlidXRvcnM+PGF1dGhvcnM+PGF1dGhvcj5HYWxp
bmRvLCBSIEo8L2F1dGhvcj48YXV0aG9yPkFsZXBwbywgRzwvYXV0aG9yPjxhdXRob3I+S2xvbm9m
ZiwgRCBDPC9hdXRob3I+PGF1dGhvcj5TcGFuYWtpcywgRSBLPC9hdXRob3I+PGF1dGhvcj5BZ2Fy
d2FsLCBTPC9hdXRob3I+PGF1dGhvcj5WZWxsYW5raSwgUDwvYXV0aG9yPjxhdXRob3I+T2xzb24s
IEQgRTwvYXV0aG9yPjxhdXRob3I+VW1waWVycmV6LCBHIEU8L2F1dGhvcj48YXV0aG9yPkRhdmlz
LCBHIE08L2F1dGhvcj48YXV0aG9yPlBhc3F1ZWwsIEYgSjwvYXV0aG9yPjwvYXV0aG9ycz48L2Nv
bnRyaWJ1dG9ycz48dGl0bGVzPjx0aXRsZT5JbXBsZW1lbnRhdGlvbiBvZiBjb250aW51b3VzIGds
dWNvc2UgbW9uaXRvcmluZyBpbiB0aGUgaG9zcGl0YWw6IEVtZXJnZW50IGNvbnNpZGVyYXRpb25z
IGZvciByZW1vdGUgZ2x1Y29zZSBtb25pdG9yaW5nIGR1cmluZyB0aGUgQ09WSUQtMTkgcGFuZGVt
aWM8L3RpdGxlPjxzZWNvbmRhcnktdGl0bGU+Sm91cm5hbCBvZiBEaWFiZXRlcyBTY2llbmNlIGFu
ZCBUZWNobm9sb2d5PC9zZWNvbmRhcnktdGl0bGU+PC90aXRsZXM+PHBlcmlvZGljYWw+PGZ1bGwt
dGl0bGU+Sm91cm5hbCBvZiBEaWFiZXRlcyBTY2llbmNlIGFuZCBUZWNobm9sb2d5PC9mdWxsLXRp
dGxlPjwvcGVyaW9kaWNhbD48cGFnZXM+ODIyLTgzMjwvcGFnZXM+PHZvbHVtZT4xNDwvdm9sdW1l
PjxudW1iZXI+NDwvbnVtYmVyPjxrZXl3b3Jkcz48a2V5d29yZD5kaWFiZXRlcyBtZWxsaXR1czwv
a2V5d29yZD48a2V5d29yZD50eXBlIDI8L2tleXdvcmQ+PGtleXdvcmQ+Q0dNPC9rZXl3b3JkPjxr
ZXl3b3JkPkNHTVM8L2tleXdvcmQ+PGtleXdvcmQ+Q09WSUQtMTk8L2tleXdvcmQ+PGtleXdvcmQ+
aW5wYXRpZW50PC9rZXl3b3JkPjxrZXl3b3JkPmhvc3BpdGFsaXplZDwva2V5d29yZD48a2V5d29y
ZD5jb250aW51b3VzIGdsdWNvc2UgbW9uaXRvcmluZzwva2V5d29yZD48a2V5d29yZD5vdXRjb21l
PC9rZXl3b3JkPjxrZXl3b3JkPmNhcmU8L2tleXdvcmQ+PC9rZXl3b3Jkcz48ZGF0ZXM+PHllYXI+
MjAyMDwveWVhcj48L2RhdGVzPjxhY2Nlc3Npb24tbnVtPjMyNTM2MjA1PC9hY2Nlc3Npb24tbnVt
PjxsYWJlbD45NjAzPC9sYWJlbD48dXJscz48cmVsYXRlZC11cmxzPjx1cmw+aHR0cHM6Ly9qb3Vy
bmFscy5zYWdlcHViLmNvbS9kb2kvYWJzLzEwLjExNzcvMTkzMjI5NjgyMDkzMjkwMzwvdXJsPjwv
cmVsYXRlZC11cmxzPjwvdXJscz48ZWxlY3Ryb25pYy1yZXNvdXJjZS1udW0+MTAuMTE3Ny8xOTMy
Mjk2ODIwOTMyOTAzPC9lbGVjdHJvbmljLXJlc291cmNlLW51bT48L3JlY29yZD48L0NpdGU+PENp
dGU+PEF1dGhvcj5DaG93PC9BdXRob3I+PFllYXI+MjAyMTwvWWVhcj48UmVjTnVtPjE5NTg1PC9S
ZWNOdW0+PHJlY29yZD48cmVjLW51bWJlcj4xOTU4NTwvcmVjLW51bWJlcj48Zm9yZWlnbi1rZXlz
PjxrZXkgYXBwPSJFTiIgZGItaWQ9IjkyZTB0d3RlbXg1c2FmZWVzZXR4ZjAwMWV6NTlwZHc5ejJ4
eCIgdGltZXN0YW1wPSIxNjIwMTExMjMwIiBndWlkPSIwM2UxNzg5NS0yNTI0LTQxNTgtYmY2OC04
MDIyNWUyYjY4NjMiPjE5NTg1PC9rZXk+PC9mb3JlaWduLWtleXM+PHJlZi10eXBlIG5hbWU9Ikpv
dXJuYWwgQXJ0aWNsZSI+MTc8L3JlZi10eXBlPjxjb250cmlidXRvcnM+PGF1dGhvcnM+PGF1dGhv
cj5DaG93LCBLIFc8L2F1dGhvcj48YXV0aG9yPktlbGx5LCBEIEo8L2F1dGhvcj48YXV0aG9yPlJp
ZWZmLCBNIEM8L2F1dGhvcj48YXV0aG9yPlNrYWxhLCBQIEE8L2F1dGhvcj48YXV0aG9yPktyYXZl
dHMsIEk8L2F1dGhvcj48YXV0aG9yPkNoYXJpdG91LCBNIE08L2F1dGhvcj48YXV0aG9yPk1vcmxl
eSwgRSBKPC9hdXRob3I+PGF1dGhvcj5HdXB0YSwgUjwvYXV0aG9yPjxhdXRob3I+TWlsbGVyLCBK
IEQ8L2F1dGhvcj48L2F1dGhvcnM+PC9jb250cmlidXRvcnM+PHRpdGxlcz48dGl0bGU+T3V0Y29t
ZXMgYW5kIGhlYWx0aGNhcmUgcHJvdmlkZXIgcGVyY2VwdGlvbnMgb2YgcmVhbC10aW1lIGNvbnRp
bnVvdXMgZ2x1Y29zZSBtb25pdG9yaW5nIChydENHTSkgaW4gcGF0aWVudHMgd2l0aCBkaWFiZXRl
cyBhbmQgQ09WSUQtMTkgYWRtaXR0ZWQgdG8gdGhlIElDVTwvdGl0bGU+PHNlY29uZGFyeS10aXRs
ZT5Kb3VybmFsIG9mIERpYWJldGVzIFNjaWVuY2UgYW5kIFRlY2hub2xvZ3k8L3NlY29uZGFyeS10
aXRsZT48L3RpdGxlcz48cGVyaW9kaWNhbD48ZnVsbC10aXRsZT5Kb3VybmFsIG9mIERpYWJldGVz
IFNjaWVuY2UgYW5kIFRlY2hub2xvZ3k8L2Z1bGwtdGl0bGU+PC9wZXJpb2RpY2FsPjxwYWdlcz42
MDctNjE0PC9wYWdlcz48dm9sdW1lPjE1PC92b2x1bWU+PG51bWJlcj4zPC9udW1iZXI+PGtleXdv
cmRzPjxrZXl3b3JkPkNPVklELTE5PC9rZXl3b3JkPjxrZXl3b3JkPnJ0Q0dNPC9rZXl3b3JkPjxr
ZXl3b3JkPnR5cGUgMiBkaWFiZXRlczwva2V5d29yZD48a2V5d29yZD5oeXBlcmdseWNlbWlhPC9r
ZXl3b3JkPjxrZXl3b3JkPmNhcmRpYWMgYXJyZXN0PC9rZXl3b3JkPjxrZXl3b3JkPmlucGF0aWVu
dDwva2V5d29yZD48a2V5d29yZD5JQ1U8L2tleXdvcmQ+PGtleXdvcmQ+SVRVPC9rZXl3b3JkPjxr
ZXl3b3JkPnBvaW50IG9mIGNhcmUgdGVzdGluZzwva2V5d29yZD48a2V5d29yZD5pbnN1bGluPC9r
ZXl3b3JkPjxrZXl3b3JkPmh5cG9nbHljYWVtaWE8L2tleXdvcmQ+PGtleXdvcmQ+aHlwZXJnbHlj
YWVtaWE8L2tleXdvcmQ+PGtleXdvcmQ+Z2x1Y29zZTwva2V5d29yZD48a2V5d29yZD5jb250aW51
b3VzIGdsdWNvc2UgbW9uaXRvcjwva2V5d29yZD48L2tleXdvcmRzPjxkYXRlcz48eWVhcj4yMDIx
PC95ZWFyPjwvZGF0ZXM+PGFjY2Vzc2lvbi1udW0+MzM0MzU3MDY8L2FjY2Vzc2lvbi1udW0+PGxh
YmVsPjEwMTk4PC9sYWJlbD48dXJscz48cmVsYXRlZC11cmxzPjx1cmw+aHR0cHM6Ly9qb3VybmFs
cy5zYWdlcHViLmNvbS9kb2kvYWJzLzEwLjExNzcvMTkzMjI5NjgyMDk4NTI2MzwvdXJsPjwvcmVs
YXRlZC11cmxzPjwvdXJscz48ZWxlY3Ryb25pYy1yZXNvdXJjZS1udW0+MTAuMTE3Ny8xOTMyMjk2
ODIwOTg1MjYzPC9lbGVjdHJvbmljLXJlc291cmNlLW51bT48L3JlY29yZD48L0NpdGU+PENpdGU+
PEF1dGhvcj5LbGFyc2tvdjwvQXV0aG9yPjxZZWFyPjIwMjE8L1llYXI+PFJlY051bT4xOTU4Nzwv
UmVjTnVtPjxyZWNvcmQ+PHJlYy1udW1iZXI+MTk1ODc8L3JlYy1udW1iZXI+PGZvcmVpZ24ta2V5
cz48a2V5IGFwcD0iRU4iIGRiLWlkPSI5MmUwdHd0ZW14NXNhZmVlc2V0eGYwMDFlejU5cGR3OXoy
eHgiIHRpbWVzdGFtcD0iMTYyMDExMTUxNiIgZ3VpZD0iMTNiMGZkMTYtZDc3ZC00OTM2LTk2MDYt
MGMyZDU3MzIzNmE1Ij4xOTU4Nzwva2V5PjwvZm9yZWlnbi1rZXlzPjxyZWYtdHlwZSBuYW1lPSJK
b3VybmFsIEFydGljbGUiPjE3PC9yZWYtdHlwZT48Y29udHJpYnV0b3JzPjxhdXRob3JzPjxhdXRo
b3I+S2xhcnNrb3YsIEMgSzwvYXV0aG9yPjxhdXRob3I+S3Jpc3RlbnNlbiwgUCBMPC9hdXRob3I+
PC9hdXRob3JzPjwvY29udHJpYnV0b3JzPjx0aXRsZXM+PHRpdGxlPkV4cGVyaWVuY2UgZnJvbSBp
bXBsZW1lbnRpbmcgdGVsZW1ldHJpYyBpbi1ob3NwaXRhbCBjb250aW51b3VzIGdsdWNvc2UgbW9u
aXRvcmluZyBkdXJpbmcgdGhlIENPVklELTE5IHBhbmRlbWljPC90aXRsZT48c2Vjb25kYXJ5LXRp
dGxlPkpvdXJuYWwgb2YgRGlhYmV0ZXMgU2NpZW5jZSBhbmQgVGVjaG5vbG9neTwvc2Vjb25kYXJ5
LXRpdGxlPjwvdGl0bGVzPjxwZXJpb2RpY2FsPjxmdWxsLXRpdGxlPkpvdXJuYWwgb2YgRGlhYmV0
ZXMgU2NpZW5jZSBhbmQgVGVjaG5vbG9neTwvZnVsbC10aXRsZT48L3BlcmlvZGljYWw+PHBhZ2Vz
PjcxNS03MTY8L3BhZ2VzPjx2b2x1bWU+MTU8L3ZvbHVtZT48bnVtYmVyPjM8L251bWJlcj48a2V5
d29yZHM+PGtleXdvcmQ+Y29udGludWVzIGdsdWNvc2UgbW9uaXRvcmluZzwva2V5d29yZD48a2V5
d29yZD5kaWFiZXRlcyBtZWxsaXR1czwva2V5d29yZD48a2V5d29yZD5DT1ZJRC0xOTwva2V5d29y
ZD48a2V5d29yZD5DR008L2tleXdvcmQ+PGtleXdvcmQ+Z2x1Y29zZTwva2V5d29yZD48a2V5d29y
ZD50ZWNobm9sb2d5PC9rZXl3b3JkPjxrZXl3b3JkPmh5cGVyZ2x5Y2FlbWlhPC9rZXl3b3JkPjxr
ZXl3b3JkPmh5cG9nbHljYWVtaWE8L2tleXdvcmQ+PGtleXdvcmQ+YWRtaXNzaW9uPC9rZXl3b3Jk
PjxrZXl3b3JkPmhvc3BpdGFsaXNhdGlvbjwva2V5d29yZD48a2V5d29yZD50aW1lIGluIHJhbmdl
PC9rZXl3b3JkPjwva2V5d29yZHM+PGRhdGVzPjx5ZWFyPjIwMjE8L3llYXI+PC9kYXRlcz48YWNj
ZXNzaW9uLW51bT4zMzU5MzA5MDwvYWNjZXNzaW9uLW51bT48bGFiZWw+MTAyMDA8L2xhYmVsPjx1
cmxzPjxyZWxhdGVkLXVybHM+PHVybD5odHRwczovL2pvdXJuYWxzLnNhZ2VwdWIuY29tL2RvaS9h
YnMvMTAuMTE3Ny8xOTMyMjk2ODIxOTkzMTY5PC91cmw+PC9yZWxhdGVkLXVybHM+PC91cmxzPjxl
bGVjdHJvbmljLXJlc291cmNlLW51bT4xMC4xMTc3LzE5MzIyOTY4MjE5OTMxNjk8L2VsZWN0cm9u
aWMtcmVzb3VyY2UtbnVtPjwvcmVjb3JkPjwvQ2l0ZT48Q2l0ZT48QXV0aG9yPkZhdWxkczwvQXV0
aG9yPjxZZWFyPjIwMjE8L1llYXI+PFJlY051bT4yMDE3NDwvUmVjTnVtPjxyZWNvcmQ+PHJlYy1u
dW1iZXI+MjAxNzQ8L3JlYy1udW1iZXI+PGZvcmVpZ24ta2V5cz48a2V5IGFwcD0iRU4iIGRiLWlk
PSI5MmUwdHd0ZW14NXNhZmVlc2V0eGYwMDFlejU5cGR3OXoyeHgiIHRpbWVzdGFtcD0iMTYzNTQy
MDAyMiIgZ3VpZD0iNjk4M2M4YWUtYWEyNS00MWYwLWIyNWMtOTQ0OWQyYTA3YWYxIj4yMDE3NDwv
a2V5PjwvZm9yZWlnbi1rZXlzPjxyZWYtdHlwZSBuYW1lPSJKb3VybmFsIEFydGljbGUiPjE3PC9y
ZWYtdHlwZT48Y29udHJpYnV0b3JzPjxhdXRob3JzPjxhdXRob3I+RmF1bGRzLCBFIFI8L2F1dGhv
cj48YXV0aG9yPkJvdXRzaWNhcmlzLCBBPC9hdXRob3I+PGF1dGhvcj5TdW1uZXIsIEw8L2F1dGhv
cj48YXV0aG9yPkpvbmVzLCBMPC9hdXRob3I+PGF1dGhvcj5NY05ldHQsIE08L2F1dGhvcj48YXV0
aG9yPlNtZXRhbmEsIEsgUzwvYXV0aG9yPjxhdXRob3I+TWF5LCBDIEM8L2F1dGhvcj48YXV0aG9y
PkJ1c2NodXIsIEU8L2F1dGhvcj48YXV0aG9yPkV4bGluZSwgTSBDPC9hdXRob3I+PGF1dGhvcj5S
aW5nZWwsIE0gRDwvYXV0aG9yPjxhdXRob3I+RHVuZ2FuLCBLPC9hdXRob3I+PC9hdXRob3JzPjwv
Y29udHJpYnV0b3JzPjx0aXRsZXM+PHRpdGxlPlVzZSBvZiBjb250aW51b3VzIGdsdWNvc2UgbW9u
aXRvciBpbiBjcml0aWNhbGx5IGlsbCBDT1ZJRC0xOSBwYXRpZW50cyByZXF1aXJpbmcgaW5zdWxp
biBpbmZ1c2lvbjogQW4gb2JzZXJ2YXRpb25hbCBzdHVkeTwvdGl0bGU+PHNlY29uZGFyeS10aXRs
ZT5Kb3VybmFsIG9mIENsaW5pY2FsIEVuZG9jcmlub2xvZ3kgJmFtcDsgTWV0YWJvbGlzbTwvc2Vj
b25kYXJ5LXRpdGxlPjwvdGl0bGVzPjxwZXJpb2RpY2FsPjxmdWxsLXRpdGxlPkpvdXJuYWwgb2Yg
Q2xpbmljYWwgRW5kb2NyaW5vbG9neSAmYW1wOyBNZXRhYm9saXNtPC9mdWxsLXRpdGxlPjwvcGVy
aW9kaWNhbD48cGFnZXM+ZTQwMDctZTQwMTY8L3BhZ2VzPjx2b2x1bWU+MTA2PC92b2x1bWU+PG51
bWJlcj4xMDwvbnVtYmVyPjxrZXl3b3Jkcz48a2V5d29yZD5DT1ZJRDwva2V5d29yZD48a2V5d29y
ZD5JQ1U8L2tleXdvcmQ+PGtleXdvcmQ+aW50ZW5zaXZlIGNhcmU8L2tleXdvcmQ+PGtleXdvcmQ+
SVRVPC9rZXl3b3JkPjxrZXl3b3JkPkNHTTwva2V5d29yZD48a2V5d29yZD5jb250aW51b3VzIGds
dWNvc2UgbW9uaXRvcjwva2V5d29yZD48a2V5d29yZD5nbHVjb3NlPC9rZXl3b3JkPjxrZXl3b3Jk
Pm1vbml0b3I8L2tleXdvcmQ+PC9rZXl3b3Jkcz48ZGF0ZXM+PHllYXI+MjAyMTwveWVhcj48L2Rh
dGVzPjxpc2JuPjAwMjEtOTcyWDwvaXNibj48bGFiZWw+MTA1OTM8L2xhYmVsPjx1cmxzPjxyZWxh
dGVkLXVybHM+PHVybD5odHRwczovL2RvaS5vcmcvMTAuMTIxMC9jbGluZW0vZGdhYjQwOTwvdXJs
PjwvcmVsYXRlZC11cmxzPjwvdXJscz48ZWxlY3Ryb25pYy1yZXNvdXJjZS1udW0+MTAuMTIxMC9j
bGluZW0vZGdhYjQwOTwvZWxlY3Ryb25pYy1yZXNvdXJjZS1udW0+PGFjY2Vzcy1kYXRlPjEwLzI4
LzIwMjE8L2FjY2Vzcy1kYXRlPjwvcmVjb3JkPjwvQ2l0ZT48L0VuZE5vdGU+AG==
</w:fldData>
        </w:fldChar>
      </w:r>
      <w:r w:rsidR="00D815BC" w:rsidRPr="00621CEF">
        <w:rPr>
          <w:rFonts w:cs="Arial"/>
          <w:sz w:val="22"/>
          <w:szCs w:val="22"/>
        </w:rPr>
        <w:instrText xml:space="preserve"> ADDIN EN.CITE.DATA </w:instrText>
      </w:r>
      <w:r w:rsidR="00D815BC" w:rsidRPr="00621CEF">
        <w:rPr>
          <w:rFonts w:cs="Arial"/>
          <w:sz w:val="22"/>
          <w:szCs w:val="22"/>
        </w:rPr>
      </w:r>
      <w:r w:rsidR="00D815BC" w:rsidRPr="00621CEF">
        <w:rPr>
          <w:rFonts w:cs="Arial"/>
          <w:sz w:val="22"/>
          <w:szCs w:val="22"/>
        </w:rPr>
        <w:fldChar w:fldCharType="end"/>
      </w:r>
      <w:r w:rsidR="006F541E" w:rsidRPr="00621CEF">
        <w:rPr>
          <w:rFonts w:cs="Arial"/>
          <w:sz w:val="22"/>
          <w:szCs w:val="22"/>
        </w:rPr>
      </w:r>
      <w:r w:rsidR="006F541E" w:rsidRPr="00621CEF">
        <w:rPr>
          <w:rFonts w:cs="Arial"/>
          <w:sz w:val="22"/>
          <w:szCs w:val="22"/>
        </w:rPr>
        <w:fldChar w:fldCharType="separate"/>
      </w:r>
      <w:r w:rsidR="00D815BC" w:rsidRPr="00621CEF">
        <w:rPr>
          <w:rFonts w:cs="Arial"/>
          <w:noProof/>
          <w:sz w:val="22"/>
          <w:szCs w:val="22"/>
        </w:rPr>
        <w:t>(231-234)</w:t>
      </w:r>
      <w:r w:rsidR="006F541E" w:rsidRPr="00621CEF">
        <w:rPr>
          <w:rFonts w:cs="Arial"/>
          <w:sz w:val="22"/>
          <w:szCs w:val="22"/>
        </w:rPr>
        <w:fldChar w:fldCharType="end"/>
      </w:r>
      <w:r w:rsidR="006F541E" w:rsidRPr="00621CEF">
        <w:rPr>
          <w:rFonts w:cs="Arial"/>
          <w:sz w:val="22"/>
          <w:szCs w:val="22"/>
        </w:rPr>
        <w:t xml:space="preserve">. The use of CGM is questioned, with the accuracy of readings when dealing with hypoglycemia or in the operating room </w:t>
      </w:r>
      <w:r w:rsidR="006F541E" w:rsidRPr="00621CEF">
        <w:rPr>
          <w:rFonts w:cs="Arial"/>
          <w:sz w:val="22"/>
          <w:szCs w:val="22"/>
        </w:rPr>
        <w:fldChar w:fldCharType="begin">
          <w:fldData xml:space="preserve">PEVuZE5vdGU+PENpdGU+PEF1dGhvcj5QZXJlei1HdXptYW48L0F1dGhvcj48WWVhcj4yMDIxPC9Z
ZWFyPjxSZWNOdW0+MjAyNDI8L1JlY051bT48RGlzcGxheVRleHQ+KDIzNTsgMjM2KTwvRGlzcGxh
eVRleHQ+PHJlY29yZD48cmVjLW51bWJlcj4yMDI0MjwvcmVjLW51bWJlcj48Zm9yZWlnbi1rZXlz
PjxrZXkgYXBwPSJFTiIgZGItaWQ9IjkyZTB0d3RlbXg1c2FmZWVzZXR4ZjAwMWV6NTlwZHc5ejJ4
eCIgdGltZXN0YW1wPSIxNjQwMjYwMTUxIiBndWlkPSI3MDZjMGNjOS0wYWQ5LTQ0ODktODcxZC01
MWIzOTE0ZTQxODEiPjIwMjQyPC9rZXk+PC9mb3JlaWduLWtleXM+PHJlZi10eXBlIG5hbWU9Ikpv
dXJuYWwgQXJ0aWNsZSI+MTc8L3JlZi10eXBlPjxjb250cmlidXRvcnM+PGF1dGhvcnM+PGF1dGhv
cj5QZXJlei1HdXptYW4sIE0gQzwvYXV0aG9yPjxhdXRob3I+RHVnZ2FuLCBFPC9hdXRob3I+PGF1
dGhvcj5HaWJhbmljYSwgUzwvYXV0aG9yPjxhdXRob3I+Q2FyZG9uYSwgUzwvYXV0aG9yPjxhdXRo
b3I+Q29ydWpvLVJvZHJpZ3VleiwgQTwvYXV0aG9yPjxhdXRob3I+RmFsb3llLCBBPC9hdXRob3I+
PGF1dGhvcj5IYWxrb3MsIE08L2F1dGhvcj48YXV0aG9yPlVtcGllcnJleiwgRyBFPC9hdXRob3I+
PGF1dGhvcj5QZW5nLCBMPC9hdXRob3I+PGF1dGhvcj5EYXZpcywgRyBNPC9hdXRob3I+PGF1dGhv
cj5QYXNxdWVsLCBGIEo8L2F1dGhvcj48L2F1dGhvcnM+PC9jb250cmlidXRvcnM+PHRpdGxlcz48
dGl0bGU+Q29udGludW91cyBnbHVjb3NlIG1vbml0b3JpbmcgaW4gdGhlIG9wZXJhdGluZyByb29t
IGFuZCBjYXJkaWFjIGludGVuc2l2ZSBjYXJlIHVuaXQ8L3RpdGxlPjxzZWNvbmRhcnktdGl0bGU+
RGlhYmV0ZXMgQ2FyZTwvc2Vjb25kYXJ5LXRpdGxlPjwvdGl0bGVzPjxwZXJpb2RpY2FsPjxmdWxs
LXRpdGxlPkRpYWJldGVzIENhcmU8L2Z1bGwtdGl0bGU+PC9wZXJpb2RpY2FsPjxwYWdlcz5lNTAt
ZTUyPC9wYWdlcz48dm9sdW1lPjQ0PC92b2x1bWU+PG51bWJlcj4zPC9udW1iZXI+PGtleXdvcmRz
PjxrZXl3b3JkPmRpYWJldGVzPC9rZXl3b3JkPjxrZXl3b3JkPkNHTTwva2V5d29yZD48a2V5d29y
ZD5jb250aW51b3VzPC9rZXl3b3JkPjxrZXl3b3JkPmdsdWNvc2U8L2tleXdvcmQ+PGtleXdvcmQ+
bW9uaXRvcmluZzwva2V5d29yZD48a2V5d29yZD5JQ1U8L2tleXdvcmQ+PGtleXdvcmQ+SVRVPC9r
ZXl3b3JkPjxrZXl3b3JkPmNhcmRpYWM8L2tleXdvcmQ+PGtleXdvcmQ+Y3JpdGljYWwgY2FyZTwv
a2V5d29yZD48a2V5d29yZD5pbnBhdGllbnQ8L2tleXdvcmQ+PGtleXdvcmQ+aG9zcGl0YWw8L2tl
eXdvcmQ+PGtleXdvcmQ+Q09WSUQ8L2tleXdvcmQ+PC9rZXl3b3Jkcz48ZGF0ZXM+PHllYXI+MjAy
MTwveWVhcj48L2RhdGVzPjxpc2JuPjAxNDktNTk5MjwvaXNibj48bGFiZWw+MTA2NjE8L2xhYmVs
Pjx1cmxzPjxyZWxhdGVkLXVybHM+PHVybD5odHRwczovL2RvaS5vcmcvMTAuMjMzNy9kYzIwLTIz
ODY8L3VybD48L3JlbGF0ZWQtdXJscz48L3VybHM+PGVsZWN0cm9uaWMtcmVzb3VyY2UtbnVtPjEw
LjIzMzcvZGMyMC0yMzg2PC9lbGVjdHJvbmljLXJlc291cmNlLW51bT48YWNjZXNzLWRhdGU+MTIv
MjMvMjAyMTwvYWNjZXNzLWRhdGU+PC9yZWNvcmQ+PC9DaXRlPjxDaXRlPjxBdXRob3I+TG9uZ288
L0F1dGhvcj48WWVhcj4yMDIyPC9ZZWFyPjxSZWNOdW0+MjA5MDM8L1JlY051bT48cmVjb3JkPjxy
ZWMtbnVtYmVyPjIwOTAzPC9yZWMtbnVtYmVyPjxmb3JlaWduLWtleXM+PGtleSBhcHA9IkVOIiBk
Yi1pZD0iOTJlMHR3dGVteDVzYWZlZXNldHhmMDAxZXo1OXBkdzl6Mnh4IiB0aW1lc3RhbXA9IjE2
NjIyNzg5NTYiIGd1aWQ9IjVjNDExNDEyLTA1YTctNDhlMS1iMTQ4LTQ4ZDE2NGIwZDAxMyI+MjA5
MDM8L2tleT48L2ZvcmVpZ24ta2V5cz48cmVmLXR5cGUgbmFtZT0iSm91cm5hbCBBcnRpY2xlIj4x
NzwvcmVmLXR5cGU+PGNvbnRyaWJ1dG9ycz48YXV0aG9ycz48YXV0aG9yPkxvbmdvLCBSIFI8L2F1
dGhvcj48YXV0aG9yPkVsaWFzLCBIPC9hdXRob3I+PGF1dGhvcj5LaGFuLCBNPC9hdXRob3I+PGF1
dGhvcj5TZWxleSwgSiBKPC9hdXRob3I+PC9hdXRob3JzPjwvY29udHJpYnV0b3JzPjx0aXRsZXM+
PHRpdGxlPlVzZSBhbmQgYWNjdXJhY3kgb2YgaW5wYXRpZW50IENHTSBkdXJpbmcgdGhlIENPVklE
LTE5IHBhbmRlbWljOiBBbiBvYnNlcnZhdGlvbmFsIHN0dWR5IG9mIGdlbmVyYWwgbWVkaWNpbmUg
YW5kIElDVSBwYXRpZW50czwvdGl0bGU+PHNlY29uZGFyeS10aXRsZT5Kb3VybmFsIG9mIERpYWJl
dGVzIFNjaWVuY2UgYW5kIFRlY2hub2xvZ3k8L3NlY29uZGFyeS10aXRsZT48L3RpdGxlcz48cGVy
aW9kaWNhbD48ZnVsbC10aXRsZT5Kb3VybmFsIG9mIERpYWJldGVzIFNjaWVuY2UgYW5kIFRlY2hu
b2xvZ3k8L2Z1bGwtdGl0bGU+PC9wZXJpb2RpY2FsPjxwYWdlcz4xMTM2LTExNDM8L3BhZ2VzPjx2
b2x1bWU+MTY8L3ZvbHVtZT48bnVtYmVyPjU8L251bWJlcj48a2V5d29yZHM+PGtleXdvcmQ+aW5w
YXRpZW50PC9rZXl3b3JkPjxrZXl3b3JkPmNvbnRpbnVvdXMgZ2x1Y29zZSBtb25pdG9yaW5nPC9r
ZXl3b3JkPjxrZXl3b3JkPkNPVklEPC9rZXl3b3JkPjxrZXl3b3JkPmFjY3VyYWN5PC9rZXl3b3Jk
PjxrZXl3b3JkPmRpYWJldGVzPC9rZXl3b3JkPjxrZXl3b3JkPmh5cGVyZ2x5Y2VtaWE8L2tleXdv
cmQ+PGtleXdvcmQ+aW5wYXRpZW50PC9rZXl3b3JkPjxrZXl3b3JkPm1hbmFnZW1lbnQ8L2tleXdv
cmQ+PGtleXdvcmQ+Q0dNPC9rZXl3b3JkPjxrZXl3b3JkPnBvaW50IG9mIGNhcmU8L2tleXdvcmQ+
PGtleXdvcmQ+SUNVPC9rZXl3b3JkPjxrZXl3b3JkPklUVTwva2V5d29yZD48a2V5d29yZD5pbnRl
bnNpdmUgY2FyZTwva2V5d29yZD48L2tleXdvcmRzPjxkYXRlcz48eWVhcj4yMDIyPC95ZWFyPjwv
ZGF0ZXM+PGFjY2Vzc2lvbi1udW0+MzM5NzE3NTM8L2FjY2Vzc2lvbi1udW0+PGxhYmVsPjExMzAx
PC9sYWJlbD48dXJscz48cmVsYXRlZC11cmxzPjx1cmw+aHR0cHM6Ly9qb3VybmFscy5zYWdlcHVi
LmNvbS9kb2kvYWJzLzEwLjExNzcvMTkzMjI5NjgyMTEwMDg0NDY8L3VybD48L3JlbGF0ZWQtdXJs
cz48L3VybHM+PGVsZWN0cm9uaWMtcmVzb3VyY2UtbnVtPjEwLjExNzcvMTkzMjI5NjgyMTEwMDg0
NDY8L2VsZWN0cm9uaWMtcmVzb3VyY2UtbnVtPjwvcmVjb3JkPjwvQ2l0ZT48L0VuZE5vdGU+AG==
</w:fldData>
        </w:fldChar>
      </w:r>
      <w:r w:rsidR="00D815BC" w:rsidRPr="00621CEF">
        <w:rPr>
          <w:rFonts w:cs="Arial"/>
          <w:sz w:val="22"/>
          <w:szCs w:val="22"/>
        </w:rPr>
        <w:instrText xml:space="preserve"> ADDIN EN.CITE </w:instrText>
      </w:r>
      <w:r w:rsidR="00D815BC" w:rsidRPr="00621CEF">
        <w:rPr>
          <w:rFonts w:cs="Arial"/>
          <w:sz w:val="22"/>
          <w:szCs w:val="22"/>
        </w:rPr>
        <w:fldChar w:fldCharType="begin">
          <w:fldData xml:space="preserve">PEVuZE5vdGU+PENpdGU+PEF1dGhvcj5QZXJlei1HdXptYW48L0F1dGhvcj48WWVhcj4yMDIxPC9Z
ZWFyPjxSZWNOdW0+MjAyNDI8L1JlY051bT48RGlzcGxheVRleHQ+KDIzNTsgMjM2KTwvRGlzcGxh
eVRleHQ+PHJlY29yZD48cmVjLW51bWJlcj4yMDI0MjwvcmVjLW51bWJlcj48Zm9yZWlnbi1rZXlz
PjxrZXkgYXBwPSJFTiIgZGItaWQ9IjkyZTB0d3RlbXg1c2FmZWVzZXR4ZjAwMWV6NTlwZHc5ejJ4
eCIgdGltZXN0YW1wPSIxNjQwMjYwMTUxIiBndWlkPSI3MDZjMGNjOS0wYWQ5LTQ0ODktODcxZC01
MWIzOTE0ZTQxODEiPjIwMjQyPC9rZXk+PC9mb3JlaWduLWtleXM+PHJlZi10eXBlIG5hbWU9Ikpv
dXJuYWwgQXJ0aWNsZSI+MTc8L3JlZi10eXBlPjxjb250cmlidXRvcnM+PGF1dGhvcnM+PGF1dGhv
cj5QZXJlei1HdXptYW4sIE0gQzwvYXV0aG9yPjxhdXRob3I+RHVnZ2FuLCBFPC9hdXRob3I+PGF1
dGhvcj5HaWJhbmljYSwgUzwvYXV0aG9yPjxhdXRob3I+Q2FyZG9uYSwgUzwvYXV0aG9yPjxhdXRo
b3I+Q29ydWpvLVJvZHJpZ3VleiwgQTwvYXV0aG9yPjxhdXRob3I+RmFsb3llLCBBPC9hdXRob3I+
PGF1dGhvcj5IYWxrb3MsIE08L2F1dGhvcj48YXV0aG9yPlVtcGllcnJleiwgRyBFPC9hdXRob3I+
PGF1dGhvcj5QZW5nLCBMPC9hdXRob3I+PGF1dGhvcj5EYXZpcywgRyBNPC9hdXRob3I+PGF1dGhv
cj5QYXNxdWVsLCBGIEo8L2F1dGhvcj48L2F1dGhvcnM+PC9jb250cmlidXRvcnM+PHRpdGxlcz48
dGl0bGU+Q29udGludW91cyBnbHVjb3NlIG1vbml0b3JpbmcgaW4gdGhlIG9wZXJhdGluZyByb29t
IGFuZCBjYXJkaWFjIGludGVuc2l2ZSBjYXJlIHVuaXQ8L3RpdGxlPjxzZWNvbmRhcnktdGl0bGU+
RGlhYmV0ZXMgQ2FyZTwvc2Vjb25kYXJ5LXRpdGxlPjwvdGl0bGVzPjxwZXJpb2RpY2FsPjxmdWxs
LXRpdGxlPkRpYWJldGVzIENhcmU8L2Z1bGwtdGl0bGU+PC9wZXJpb2RpY2FsPjxwYWdlcz5lNTAt
ZTUyPC9wYWdlcz48dm9sdW1lPjQ0PC92b2x1bWU+PG51bWJlcj4zPC9udW1iZXI+PGtleXdvcmRz
PjxrZXl3b3JkPmRpYWJldGVzPC9rZXl3b3JkPjxrZXl3b3JkPkNHTTwva2V5d29yZD48a2V5d29y
ZD5jb250aW51b3VzPC9rZXl3b3JkPjxrZXl3b3JkPmdsdWNvc2U8L2tleXdvcmQ+PGtleXdvcmQ+
bW9uaXRvcmluZzwva2V5d29yZD48a2V5d29yZD5JQ1U8L2tleXdvcmQ+PGtleXdvcmQ+SVRVPC9r
ZXl3b3JkPjxrZXl3b3JkPmNhcmRpYWM8L2tleXdvcmQ+PGtleXdvcmQ+Y3JpdGljYWwgY2FyZTwv
a2V5d29yZD48a2V5d29yZD5pbnBhdGllbnQ8L2tleXdvcmQ+PGtleXdvcmQ+aG9zcGl0YWw8L2tl
eXdvcmQ+PGtleXdvcmQ+Q09WSUQ8L2tleXdvcmQ+PC9rZXl3b3Jkcz48ZGF0ZXM+PHllYXI+MjAy
MTwveWVhcj48L2RhdGVzPjxpc2JuPjAxNDktNTk5MjwvaXNibj48bGFiZWw+MTA2NjE8L2xhYmVs
Pjx1cmxzPjxyZWxhdGVkLXVybHM+PHVybD5odHRwczovL2RvaS5vcmcvMTAuMjMzNy9kYzIwLTIz
ODY8L3VybD48L3JlbGF0ZWQtdXJscz48L3VybHM+PGVsZWN0cm9uaWMtcmVzb3VyY2UtbnVtPjEw
LjIzMzcvZGMyMC0yMzg2PC9lbGVjdHJvbmljLXJlc291cmNlLW51bT48YWNjZXNzLWRhdGU+MTIv
MjMvMjAyMTwvYWNjZXNzLWRhdGU+PC9yZWNvcmQ+PC9DaXRlPjxDaXRlPjxBdXRob3I+TG9uZ288
L0F1dGhvcj48WWVhcj4yMDIyPC9ZZWFyPjxSZWNOdW0+MjA5MDM8L1JlY051bT48cmVjb3JkPjxy
ZWMtbnVtYmVyPjIwOTAzPC9yZWMtbnVtYmVyPjxmb3JlaWduLWtleXM+PGtleSBhcHA9IkVOIiBk
Yi1pZD0iOTJlMHR3dGVteDVzYWZlZXNldHhmMDAxZXo1OXBkdzl6Mnh4IiB0aW1lc3RhbXA9IjE2
NjIyNzg5NTYiIGd1aWQ9IjVjNDExNDEyLTA1YTctNDhlMS1iMTQ4LTQ4ZDE2NGIwZDAxMyI+MjA5
MDM8L2tleT48L2ZvcmVpZ24ta2V5cz48cmVmLXR5cGUgbmFtZT0iSm91cm5hbCBBcnRpY2xlIj4x
NzwvcmVmLXR5cGU+PGNvbnRyaWJ1dG9ycz48YXV0aG9ycz48YXV0aG9yPkxvbmdvLCBSIFI8L2F1
dGhvcj48YXV0aG9yPkVsaWFzLCBIPC9hdXRob3I+PGF1dGhvcj5LaGFuLCBNPC9hdXRob3I+PGF1
dGhvcj5TZWxleSwgSiBKPC9hdXRob3I+PC9hdXRob3JzPjwvY29udHJpYnV0b3JzPjx0aXRsZXM+
PHRpdGxlPlVzZSBhbmQgYWNjdXJhY3kgb2YgaW5wYXRpZW50IENHTSBkdXJpbmcgdGhlIENPVklE
LTE5IHBhbmRlbWljOiBBbiBvYnNlcnZhdGlvbmFsIHN0dWR5IG9mIGdlbmVyYWwgbWVkaWNpbmUg
YW5kIElDVSBwYXRpZW50czwvdGl0bGU+PHNlY29uZGFyeS10aXRsZT5Kb3VybmFsIG9mIERpYWJl
dGVzIFNjaWVuY2UgYW5kIFRlY2hub2xvZ3k8L3NlY29uZGFyeS10aXRsZT48L3RpdGxlcz48cGVy
aW9kaWNhbD48ZnVsbC10aXRsZT5Kb3VybmFsIG9mIERpYWJldGVzIFNjaWVuY2UgYW5kIFRlY2hu
b2xvZ3k8L2Z1bGwtdGl0bGU+PC9wZXJpb2RpY2FsPjxwYWdlcz4xMTM2LTExNDM8L3BhZ2VzPjx2
b2x1bWU+MTY8L3ZvbHVtZT48bnVtYmVyPjU8L251bWJlcj48a2V5d29yZHM+PGtleXdvcmQ+aW5w
YXRpZW50PC9rZXl3b3JkPjxrZXl3b3JkPmNvbnRpbnVvdXMgZ2x1Y29zZSBtb25pdG9yaW5nPC9r
ZXl3b3JkPjxrZXl3b3JkPkNPVklEPC9rZXl3b3JkPjxrZXl3b3JkPmFjY3VyYWN5PC9rZXl3b3Jk
PjxrZXl3b3JkPmRpYWJldGVzPC9rZXl3b3JkPjxrZXl3b3JkPmh5cGVyZ2x5Y2VtaWE8L2tleXdv
cmQ+PGtleXdvcmQ+aW5wYXRpZW50PC9rZXl3b3JkPjxrZXl3b3JkPm1hbmFnZW1lbnQ8L2tleXdv
cmQ+PGtleXdvcmQ+Q0dNPC9rZXl3b3JkPjxrZXl3b3JkPnBvaW50IG9mIGNhcmU8L2tleXdvcmQ+
PGtleXdvcmQ+SUNVPC9rZXl3b3JkPjxrZXl3b3JkPklUVTwva2V5d29yZD48a2V5d29yZD5pbnRl
bnNpdmUgY2FyZTwva2V5d29yZD48L2tleXdvcmRzPjxkYXRlcz48eWVhcj4yMDIyPC95ZWFyPjwv
ZGF0ZXM+PGFjY2Vzc2lvbi1udW0+MzM5NzE3NTM8L2FjY2Vzc2lvbi1udW0+PGxhYmVsPjExMzAx
PC9sYWJlbD48dXJscz48cmVsYXRlZC11cmxzPjx1cmw+aHR0cHM6Ly9qb3VybmFscy5zYWdlcHVi
LmNvbS9kb2kvYWJzLzEwLjExNzcvMTkzMjI5NjgyMTEwMDg0NDY8L3VybD48L3JlbGF0ZWQtdXJs
cz48L3VybHM+PGVsZWN0cm9uaWMtcmVzb3VyY2UtbnVtPjEwLjExNzcvMTkzMjI5NjgyMTEwMDg0
NDY8L2VsZWN0cm9uaWMtcmVzb3VyY2UtbnVtPjwvcmVjb3JkPjwvQ2l0ZT48L0VuZE5vdGU+AG==
</w:fldData>
        </w:fldChar>
      </w:r>
      <w:r w:rsidR="00D815BC" w:rsidRPr="00621CEF">
        <w:rPr>
          <w:rFonts w:cs="Arial"/>
          <w:sz w:val="22"/>
          <w:szCs w:val="22"/>
        </w:rPr>
        <w:instrText xml:space="preserve"> ADDIN EN.CITE.DATA </w:instrText>
      </w:r>
      <w:r w:rsidR="00D815BC" w:rsidRPr="00621CEF">
        <w:rPr>
          <w:rFonts w:cs="Arial"/>
          <w:sz w:val="22"/>
          <w:szCs w:val="22"/>
        </w:rPr>
      </w:r>
      <w:r w:rsidR="00D815BC" w:rsidRPr="00621CEF">
        <w:rPr>
          <w:rFonts w:cs="Arial"/>
          <w:sz w:val="22"/>
          <w:szCs w:val="22"/>
        </w:rPr>
        <w:fldChar w:fldCharType="end"/>
      </w:r>
      <w:r w:rsidR="006F541E" w:rsidRPr="00621CEF">
        <w:rPr>
          <w:rFonts w:cs="Arial"/>
          <w:sz w:val="22"/>
          <w:szCs w:val="22"/>
        </w:rPr>
      </w:r>
      <w:r w:rsidR="006F541E" w:rsidRPr="00621CEF">
        <w:rPr>
          <w:rFonts w:cs="Arial"/>
          <w:sz w:val="22"/>
          <w:szCs w:val="22"/>
        </w:rPr>
        <w:fldChar w:fldCharType="separate"/>
      </w:r>
      <w:r w:rsidR="00D815BC" w:rsidRPr="00621CEF">
        <w:rPr>
          <w:rFonts w:cs="Arial"/>
          <w:noProof/>
          <w:sz w:val="22"/>
          <w:szCs w:val="22"/>
        </w:rPr>
        <w:t>(235; 236)</w:t>
      </w:r>
      <w:r w:rsidR="006F541E" w:rsidRPr="00621CEF">
        <w:rPr>
          <w:rFonts w:cs="Arial"/>
          <w:sz w:val="22"/>
          <w:szCs w:val="22"/>
        </w:rPr>
        <w:fldChar w:fldCharType="end"/>
      </w:r>
      <w:r w:rsidR="006F541E" w:rsidRPr="00621CEF">
        <w:rPr>
          <w:rFonts w:cs="Arial"/>
          <w:color w:val="FF0000"/>
          <w:sz w:val="22"/>
          <w:szCs w:val="22"/>
        </w:rPr>
        <w:t xml:space="preserve">. </w:t>
      </w:r>
      <w:r w:rsidR="006F541E" w:rsidRPr="00621CEF">
        <w:rPr>
          <w:rFonts w:cs="Arial"/>
          <w:sz w:val="22"/>
          <w:szCs w:val="22"/>
        </w:rPr>
        <w:t xml:space="preserve">However, in general, most studies have been associated with overall benefit </w:t>
      </w:r>
      <w:r w:rsidR="006F541E" w:rsidRPr="00621CEF">
        <w:rPr>
          <w:rFonts w:cs="Arial"/>
          <w:sz w:val="22"/>
          <w:szCs w:val="22"/>
        </w:rPr>
        <w:fldChar w:fldCharType="begin">
          <w:fldData xml:space="preserve">PEVuZE5vdGU+PENpdGU+PEF1dGhvcj5Td2VlbmV5PC9BdXRob3I+PFllYXI+MjAyMjwvWWVhcj48
UmVjTnVtPjIwNTAzPC9SZWNOdW0+PERpc3BsYXlUZXh0PigyMzQ7IDIzNzsgMjM4KTwvRGlzcGxh
eVRleHQ+PHJlY29yZD48cmVjLW51bWJlcj4yMDUwMzwvcmVjLW51bWJlcj48Zm9yZWlnbi1rZXlz
PjxrZXkgYXBwPSJFTiIgZGItaWQ9IjkyZTB0d3RlbXg1c2FmZWVzZXR4ZjAwMWV6NTlwZHc5ejJ4
eCIgdGltZXN0YW1wPSIxNjU0Mjk1NjI4IiBndWlkPSIwOWEzMDlhMy1hOWNjLTQwMTctOWQxMS1j
YjQxOWQxNDM1YjciPjIwNTAzPC9rZXk+PC9mb3JlaWduLWtleXM+PHJlZi10eXBlIG5hbWU9Ikpv
dXJuYWwgQXJ0aWNsZSI+MTc8L3JlZi10eXBlPjxjb250cmlidXRvcnM+PGF1dGhvcnM+PGF1dGhv
cj5Td2VlbmV5LCBBIFQ8L2F1dGhvcj48YXV0aG9yPlBlbmEsIFM8L2F1dGhvcj48YXV0aG9yPlNh
bmRlZXAsIEo8L2F1dGhvcj48YXV0aG9yPkhlcm5hbmRleiwgQjwvYXV0aG9yPjxhdXRob3I+Q2hl
biwgWTwvYXV0aG9yPjxhdXRob3I+QnJlZXplLCBKIEw8L2F1dGhvcj48YXV0aG9yPkJ1bHV0LCBB
PC9hdXRob3I+PGF1dGhvcj5GZWdoYWxpLCBLPC9hdXRob3I+PGF1dGhvcj5BYmRlbHJlaGltLCBN
PC9hdXRob3I+PGF1dGhvcj5BYmRlbGF6ZWVtLCBNPC9hdXRob3I+PGF1dGhvcj5Tcml2b2xldGks
IFA8L2F1dGhvcj48YXV0aG9yPlNhbHZ1Y2NpLCBMPC9hdXRob3I+PGF1dGhvcj5DYW5uLCBTIEI8
L2F1dGhvcj48YXV0aG9yPk5vcm1hbiwgQzwvYXV0aG9yPjwvYXV0aG9ycz48L2NvbnRyaWJ1dG9y
cz48dGl0bGVzPjx0aXRsZT5Vc2Ugb2YgYSBjb250aW51b3VzIGdsdWNvc2UgbW9uaXRvcmluZyBz
eXN0ZW0gaW4gaGlnaC1yaXNrIGhvc3BpdGFsaXplZCBub25jcml0aWNhbGx5IGlsbCBwYXRpZW50
cyB3aXRoIGRpYWJldGVzIGFmdGVyIGNhcmRpYWMgc3VyZ2VyeSBhbmQgZHVyaW5nIHRoZWlyIHRy
YW5zaXRpb24gb2YgY2FyZSBmcm9tIHRoZSBpbnRlbnNpdmUgY2FyZSB1bml0IGR1cmluZyBDT1ZJ
RC0xOTogQSBwaWxvdCBzdHVkeTwvdGl0bGU+PHNlY29uZGFyeS10aXRsZT5FbmRvY3JpbmUgUHJh
Y3RpY2U8L3NlY29uZGFyeS10aXRsZT48L3RpdGxlcz48cGVyaW9kaWNhbD48ZnVsbC10aXRsZT5F
bmRvY3JpbmUgUHJhY3RpY2U8L2Z1bGwtdGl0bGU+PC9wZXJpb2RpY2FsPjxwYWdlcz42MTUtNjIx
PC9wYWdlcz48dm9sdW1lPjI4PC92b2x1bWU+PG51bWJlcj42PC9udW1iZXI+PGtleXdvcmRzPjxr
ZXl3b3JkPkNHTTwva2V5d29yZD48a2V5d29yZD5jb250aW51ZXMgZ2x1Y29zZSBtb25pdG9yaW5n
PC9rZXl3b3JkPjxrZXl3b3JkPklUVTwva2V5d29yZD48a2V5d29yZD5JQ1U8L2tleXdvcmQ+PGtl
eXdvcmQ+aW50ZW5zaXZlIGNhcmU8L2tleXdvcmQ+PGtleXdvcmQ+ZXJyb3I8L2tleXdvcmQ+PGtl
eXdvcmQ+Y2FyZGlhYyBzdXJnZXJ5PC9rZXl3b3JkPjxrZXl3b3JkPmZlYXNpYmlsaXR5PC9rZXl3
b3JkPjxrZXl3b3JkPkNLRDwva2V5d29yZD48a2V5d29yZD5jaHJvbmljIGtpZG5leSBkaXNlYXNl
PC9rZXl3b3JkPjxrZXl3b3JkPmVHRlI8L2tleXdvcmQ+PGtleXdvcmQ+c2FmZXR5PC9rZXl3b3Jk
Pjwva2V5d29yZHM+PGRhdGVzPjx5ZWFyPjIwMjI8L3llYXI+PC9kYXRlcz48cHVibGlzaGVyPkVs
c2V2aWVyPC9wdWJsaXNoZXI+PGlzYm4+MTUzMC04OTFYPC9pc2JuPjxsYWJlbD4xMDkxOTwvbGFi
ZWw+PHVybHM+PHJlbGF0ZWQtdXJscz48dXJsPmh0dHBzOi8vZG9pLm9yZy8xMC4xMDE2L2ouZXBy
YWMuMjAyMi4wMy4wMDE8L3VybD48L3JlbGF0ZWQtdXJscz48L3VybHM+PGVsZWN0cm9uaWMtcmVz
b3VyY2UtbnVtPjEwLjEwMTYvai5lcHJhYy4yMDIyLjAzLjAwMTwvZWxlY3Ryb25pYy1yZXNvdXJj
ZS1udW0+PGFjY2Vzcy1kYXRlPjIwMjIvMDYvMDM8L2FjY2Vzcy1kYXRlPjwvcmVjb3JkPjwvQ2l0
ZT48Q2l0ZT48QXV0aG9yPkZhdWxkczwvQXV0aG9yPjxZZWFyPjIwMjE8L1llYXI+PFJlY051bT4y
MDE3NDwvUmVjTnVtPjxyZWNvcmQ+PHJlYy1udW1iZXI+MjAxNzQ8L3JlYy1udW1iZXI+PGZvcmVp
Z24ta2V5cz48a2V5IGFwcD0iRU4iIGRiLWlkPSI5MmUwdHd0ZW14NXNhZmVlc2V0eGYwMDFlejU5
cGR3OXoyeHgiIHRpbWVzdGFtcD0iMTYzNTQyMDAyMiIgZ3VpZD0iNjk4M2M4YWUtYWEyNS00MWYw
LWIyNWMtOTQ0OWQyYTA3YWYxIj4yMDE3NDwva2V5PjwvZm9yZWlnbi1rZXlzPjxyZWYtdHlwZSBu
YW1lPSJKb3VybmFsIEFydGljbGUiPjE3PC9yZWYtdHlwZT48Y29udHJpYnV0b3JzPjxhdXRob3Jz
PjxhdXRob3I+RmF1bGRzLCBFIFI8L2F1dGhvcj48YXV0aG9yPkJvdXRzaWNhcmlzLCBBPC9hdXRo
b3I+PGF1dGhvcj5TdW1uZXIsIEw8L2F1dGhvcj48YXV0aG9yPkpvbmVzLCBMPC9hdXRob3I+PGF1
dGhvcj5NY05ldHQsIE08L2F1dGhvcj48YXV0aG9yPlNtZXRhbmEsIEsgUzwvYXV0aG9yPjxhdXRo
b3I+TWF5LCBDIEM8L2F1dGhvcj48YXV0aG9yPkJ1c2NodXIsIEU8L2F1dGhvcj48YXV0aG9yPkV4
bGluZSwgTSBDPC9hdXRob3I+PGF1dGhvcj5SaW5nZWwsIE0gRDwvYXV0aG9yPjxhdXRob3I+RHVu
Z2FuLCBLPC9hdXRob3I+PC9hdXRob3JzPjwvY29udHJpYnV0b3JzPjx0aXRsZXM+PHRpdGxlPlVz
ZSBvZiBjb250aW51b3VzIGdsdWNvc2UgbW9uaXRvciBpbiBjcml0aWNhbGx5IGlsbCBDT1ZJRC0x
OSBwYXRpZW50cyByZXF1aXJpbmcgaW5zdWxpbiBpbmZ1c2lvbjogQW4gb2JzZXJ2YXRpb25hbCBz
dHVkeTwvdGl0bGU+PHNlY29uZGFyeS10aXRsZT5Kb3VybmFsIG9mIENsaW5pY2FsIEVuZG9jcmlu
b2xvZ3kgJmFtcDsgTWV0YWJvbGlzbTwvc2Vjb25kYXJ5LXRpdGxlPjwvdGl0bGVzPjxwZXJpb2Rp
Y2FsPjxmdWxsLXRpdGxlPkpvdXJuYWwgb2YgQ2xpbmljYWwgRW5kb2NyaW5vbG9neSAmYW1wOyBN
ZXRhYm9saXNtPC9mdWxsLXRpdGxlPjwvcGVyaW9kaWNhbD48cGFnZXM+ZTQwMDctZTQwMTY8L3Bh
Z2VzPjx2b2x1bWU+MTA2PC92b2x1bWU+PG51bWJlcj4xMDwvbnVtYmVyPjxrZXl3b3Jkcz48a2V5
d29yZD5DT1ZJRDwva2V5d29yZD48a2V5d29yZD5JQ1U8L2tleXdvcmQ+PGtleXdvcmQ+aW50ZW5z
aXZlIGNhcmU8L2tleXdvcmQ+PGtleXdvcmQ+SVRVPC9rZXl3b3JkPjxrZXl3b3JkPkNHTTwva2V5
d29yZD48a2V5d29yZD5jb250aW51b3VzIGdsdWNvc2UgbW9uaXRvcjwva2V5d29yZD48a2V5d29y
ZD5nbHVjb3NlPC9rZXl3b3JkPjxrZXl3b3JkPm1vbml0b3I8L2tleXdvcmQ+PC9rZXl3b3Jkcz48
ZGF0ZXM+PHllYXI+MjAyMTwveWVhcj48L2RhdGVzPjxpc2JuPjAwMjEtOTcyWDwvaXNibj48bGFi
ZWw+MTA1OTM8L2xhYmVsPjx1cmxzPjxyZWxhdGVkLXVybHM+PHVybD5odHRwczovL2RvaS5vcmcv
MTAuMTIxMC9jbGluZW0vZGdhYjQwOTwvdXJsPjwvcmVsYXRlZC11cmxzPjwvdXJscz48ZWxlY3Ry
b25pYy1yZXNvdXJjZS1udW0+MTAuMTIxMC9jbGluZW0vZGdhYjQwOTwvZWxlY3Ryb25pYy1yZXNv
dXJjZS1udW0+PGFjY2Vzcy1kYXRlPjEwLzI4LzIwMjE8L2FjY2Vzcy1kYXRlPjwvcmVjb3JkPjwv
Q2l0ZT48Q2l0ZT48QXV0aG9yPlRpbmdzYXJhdDwvQXV0aG9yPjxZZWFyPjIwMjI8L1llYXI+PFJl
Y051bT4yMTA3NDwvUmVjTnVtPjxyZWNvcmQ+PHJlYy1udW1iZXI+MjEwNzQ8L3JlYy1udW1iZXI+
PGZvcmVpZ24ta2V5cz48a2V5IGFwcD0iRU4iIGRiLWlkPSI5MmUwdHd0ZW14NXNhZmVlc2V0eGYw
MDFlejU5cGR3OXoyeHgiIHRpbWVzdGFtcD0iMTY2NzM3MjIzMSIgZ3VpZD0iYjU5NWM5ODEtZWZk
MC00YmJlLTljZmUtMjA4OTU0MDA4YzAyIj4yMTA3NDwva2V5PjwvZm9yZWlnbi1rZXlzPjxyZWYt
dHlwZSBuYW1lPSJKb3VybmFsIEFydGljbGUiPjE3PC9yZWYtdHlwZT48Y29udHJpYnV0b3JzPjxh
dXRob3JzPjxhdXRob3I+VGluZ3NhcmF0LCBXPC9hdXRob3I+PGF1dGhvcj5CdXJhbmFzdXBrYWpv
cm4sIFA8L2F1dGhvcj48YXV0aG9yPktob3ZpZGh1bmtpdCwgVzwvYXV0aG9yPjxhdXRob3I+Qm9v
bmNoYXlhLWFuYW50LCBQPC9hdXRob3I+PGF1dGhvcj5MYWljaHV0aGFpLCBOPC9hdXRob3I+PC9h
dXRob3JzPjwvY29udHJpYnV0b3JzPjx0aXRsZXM+PHRpdGxlPlRoZSBhY2N1cmFjeSBvZiBjb250
aW51b3VzIGdsdWNvc2UgbW9uaXRvcmluZyBpbiB0aGUgbWVkaWNhbCBpbnRlbnNpdmUgY2FyZSB1
bml0PC90aXRsZT48c2Vjb25kYXJ5LXRpdGxlPkpvdXJuYWwgb2YgRGlhYmV0ZXMgU2NpZW5jZSBh
bmQgVGVjaG5vbG9neTwvc2Vjb25kYXJ5LXRpdGxlPjwvdGl0bGVzPjxwZXJpb2RpY2FsPjxmdWxs
LXRpdGxlPkpvdXJuYWwgb2YgRGlhYmV0ZXMgU2NpZW5jZSBhbmQgVGVjaG5vbG9neTwvZnVsbC10
aXRsZT48L3BlcmlvZGljYWw+PHBhZ2VzPjE1NTAtMTU1NDwvcGFnZXM+PHZvbHVtZT4xNjwvdm9s
dW1lPjxudW1iZXI+NjwvbnVtYmVyPjxrZXl3b3Jkcz48a2V5d29yZD5hY2N1cmFjeTwva2V5d29y
ZD48a2V5d29yZD5jb250aW51b3VzIGdsdWNvc2UgbW9uaXRvcmluZzwva2V5d29yZD48a2V5d29y
ZD5DR008L2tleXdvcmQ+PGtleXdvcmQ+Y3JpdGljYWwgY2FyZTwva2V5d29yZD48a2V5d29yZD5j
cml0aWNhbGx5IGlsbDwva2V5d29yZD48a2V5d29yZD5JVFU8L2tleXdvcmQ+PGtleXdvcmQ+SUNV
PC9rZXl3b3JkPjxrZXl3b3JkPnZhc29wcmVzc29yPC9rZXl3b3JkPjxrZXl3b3JkPnNlbnNvcjwv
a2V5d29yZD48a2V5d29yZD5nbHVjb3NlPC9rZXl3b3JkPjwva2V5d29yZHM+PGRhdGVzPjx5ZWFy
PjIwMjI8L3llYXI+PC9kYXRlcz48YWNjZXNzaW9uLW51bT4zNDIxODcxNTwvYWNjZXNzaW9uLW51
bT48bGFiZWw+MTE0NjQ8L2xhYmVsPjx1cmxzPjxyZWxhdGVkLXVybHM+PHVybD5odHRwczovL2pv
dXJuYWxzLnNhZ2VwdWIuY29tL2RvaS9hYnMvMTAuMTE3Ny8xOTMyMjk2ODIxMTAyNzU5MDwvdXJs
PjwvcmVsYXRlZC11cmxzPjwvdXJscz48ZWxlY3Ryb25pYy1yZXNvdXJjZS1udW0+MTAuMTE3Ny8x
OTMyMjk2ODIxMTAyNzU5MDwvZWxlY3Ryb25pYy1yZXNvdXJjZS1udW0+PC9yZWNvcmQ+PC9DaXRl
PjwvRW5kTm90ZT4A
</w:fldData>
        </w:fldChar>
      </w:r>
      <w:r w:rsidR="00D815BC" w:rsidRPr="00621CEF">
        <w:rPr>
          <w:rFonts w:cs="Arial"/>
          <w:sz w:val="22"/>
          <w:szCs w:val="22"/>
        </w:rPr>
        <w:instrText xml:space="preserve"> ADDIN EN.CITE </w:instrText>
      </w:r>
      <w:r w:rsidR="00D815BC" w:rsidRPr="00621CEF">
        <w:rPr>
          <w:rFonts w:cs="Arial"/>
          <w:sz w:val="22"/>
          <w:szCs w:val="22"/>
        </w:rPr>
        <w:fldChar w:fldCharType="begin">
          <w:fldData xml:space="preserve">PEVuZE5vdGU+PENpdGU+PEF1dGhvcj5Td2VlbmV5PC9BdXRob3I+PFllYXI+MjAyMjwvWWVhcj48
UmVjTnVtPjIwNTAzPC9SZWNOdW0+PERpc3BsYXlUZXh0PigyMzQ7IDIzNzsgMjM4KTwvRGlzcGxh
eVRleHQ+PHJlY29yZD48cmVjLW51bWJlcj4yMDUwMzwvcmVjLW51bWJlcj48Zm9yZWlnbi1rZXlz
PjxrZXkgYXBwPSJFTiIgZGItaWQ9IjkyZTB0d3RlbXg1c2FmZWVzZXR4ZjAwMWV6NTlwZHc5ejJ4
eCIgdGltZXN0YW1wPSIxNjU0Mjk1NjI4IiBndWlkPSIwOWEzMDlhMy1hOWNjLTQwMTctOWQxMS1j
YjQxOWQxNDM1YjciPjIwNTAzPC9rZXk+PC9mb3JlaWduLWtleXM+PHJlZi10eXBlIG5hbWU9Ikpv
dXJuYWwgQXJ0aWNsZSI+MTc8L3JlZi10eXBlPjxjb250cmlidXRvcnM+PGF1dGhvcnM+PGF1dGhv
cj5Td2VlbmV5LCBBIFQ8L2F1dGhvcj48YXV0aG9yPlBlbmEsIFM8L2F1dGhvcj48YXV0aG9yPlNh
bmRlZXAsIEo8L2F1dGhvcj48YXV0aG9yPkhlcm5hbmRleiwgQjwvYXV0aG9yPjxhdXRob3I+Q2hl
biwgWTwvYXV0aG9yPjxhdXRob3I+QnJlZXplLCBKIEw8L2F1dGhvcj48YXV0aG9yPkJ1bHV0LCBB
PC9hdXRob3I+PGF1dGhvcj5GZWdoYWxpLCBLPC9hdXRob3I+PGF1dGhvcj5BYmRlbHJlaGltLCBN
PC9hdXRob3I+PGF1dGhvcj5BYmRlbGF6ZWVtLCBNPC9hdXRob3I+PGF1dGhvcj5Tcml2b2xldGks
IFA8L2F1dGhvcj48YXV0aG9yPlNhbHZ1Y2NpLCBMPC9hdXRob3I+PGF1dGhvcj5DYW5uLCBTIEI8
L2F1dGhvcj48YXV0aG9yPk5vcm1hbiwgQzwvYXV0aG9yPjwvYXV0aG9ycz48L2NvbnRyaWJ1dG9y
cz48dGl0bGVzPjx0aXRsZT5Vc2Ugb2YgYSBjb250aW51b3VzIGdsdWNvc2UgbW9uaXRvcmluZyBz
eXN0ZW0gaW4gaGlnaC1yaXNrIGhvc3BpdGFsaXplZCBub25jcml0aWNhbGx5IGlsbCBwYXRpZW50
cyB3aXRoIGRpYWJldGVzIGFmdGVyIGNhcmRpYWMgc3VyZ2VyeSBhbmQgZHVyaW5nIHRoZWlyIHRy
YW5zaXRpb24gb2YgY2FyZSBmcm9tIHRoZSBpbnRlbnNpdmUgY2FyZSB1bml0IGR1cmluZyBDT1ZJ
RC0xOTogQSBwaWxvdCBzdHVkeTwvdGl0bGU+PHNlY29uZGFyeS10aXRsZT5FbmRvY3JpbmUgUHJh
Y3RpY2U8L3NlY29uZGFyeS10aXRsZT48L3RpdGxlcz48cGVyaW9kaWNhbD48ZnVsbC10aXRsZT5F
bmRvY3JpbmUgUHJhY3RpY2U8L2Z1bGwtdGl0bGU+PC9wZXJpb2RpY2FsPjxwYWdlcz42MTUtNjIx
PC9wYWdlcz48dm9sdW1lPjI4PC92b2x1bWU+PG51bWJlcj42PC9udW1iZXI+PGtleXdvcmRzPjxr
ZXl3b3JkPkNHTTwva2V5d29yZD48a2V5d29yZD5jb250aW51ZXMgZ2x1Y29zZSBtb25pdG9yaW5n
PC9rZXl3b3JkPjxrZXl3b3JkPklUVTwva2V5d29yZD48a2V5d29yZD5JQ1U8L2tleXdvcmQ+PGtl
eXdvcmQ+aW50ZW5zaXZlIGNhcmU8L2tleXdvcmQ+PGtleXdvcmQ+ZXJyb3I8L2tleXdvcmQ+PGtl
eXdvcmQ+Y2FyZGlhYyBzdXJnZXJ5PC9rZXl3b3JkPjxrZXl3b3JkPmZlYXNpYmlsaXR5PC9rZXl3
b3JkPjxrZXl3b3JkPkNLRDwva2V5d29yZD48a2V5d29yZD5jaHJvbmljIGtpZG5leSBkaXNlYXNl
PC9rZXl3b3JkPjxrZXl3b3JkPmVHRlI8L2tleXdvcmQ+PGtleXdvcmQ+c2FmZXR5PC9rZXl3b3Jk
Pjwva2V5d29yZHM+PGRhdGVzPjx5ZWFyPjIwMjI8L3llYXI+PC9kYXRlcz48cHVibGlzaGVyPkVs
c2V2aWVyPC9wdWJsaXNoZXI+PGlzYm4+MTUzMC04OTFYPC9pc2JuPjxsYWJlbD4xMDkxOTwvbGFi
ZWw+PHVybHM+PHJlbGF0ZWQtdXJscz48dXJsPmh0dHBzOi8vZG9pLm9yZy8xMC4xMDE2L2ouZXBy
YWMuMjAyMi4wMy4wMDE8L3VybD48L3JlbGF0ZWQtdXJscz48L3VybHM+PGVsZWN0cm9uaWMtcmVz
b3VyY2UtbnVtPjEwLjEwMTYvai5lcHJhYy4yMDIyLjAzLjAwMTwvZWxlY3Ryb25pYy1yZXNvdXJj
ZS1udW0+PGFjY2Vzcy1kYXRlPjIwMjIvMDYvMDM8L2FjY2Vzcy1kYXRlPjwvcmVjb3JkPjwvQ2l0
ZT48Q2l0ZT48QXV0aG9yPkZhdWxkczwvQXV0aG9yPjxZZWFyPjIwMjE8L1llYXI+PFJlY051bT4y
MDE3NDwvUmVjTnVtPjxyZWNvcmQ+PHJlYy1udW1iZXI+MjAxNzQ8L3JlYy1udW1iZXI+PGZvcmVp
Z24ta2V5cz48a2V5IGFwcD0iRU4iIGRiLWlkPSI5MmUwdHd0ZW14NXNhZmVlc2V0eGYwMDFlejU5
cGR3OXoyeHgiIHRpbWVzdGFtcD0iMTYzNTQyMDAyMiIgZ3VpZD0iNjk4M2M4YWUtYWEyNS00MWYw
LWIyNWMtOTQ0OWQyYTA3YWYxIj4yMDE3NDwva2V5PjwvZm9yZWlnbi1rZXlzPjxyZWYtdHlwZSBu
YW1lPSJKb3VybmFsIEFydGljbGUiPjE3PC9yZWYtdHlwZT48Y29udHJpYnV0b3JzPjxhdXRob3Jz
PjxhdXRob3I+RmF1bGRzLCBFIFI8L2F1dGhvcj48YXV0aG9yPkJvdXRzaWNhcmlzLCBBPC9hdXRo
b3I+PGF1dGhvcj5TdW1uZXIsIEw8L2F1dGhvcj48YXV0aG9yPkpvbmVzLCBMPC9hdXRob3I+PGF1
dGhvcj5NY05ldHQsIE08L2F1dGhvcj48YXV0aG9yPlNtZXRhbmEsIEsgUzwvYXV0aG9yPjxhdXRo
b3I+TWF5LCBDIEM8L2F1dGhvcj48YXV0aG9yPkJ1c2NodXIsIEU8L2F1dGhvcj48YXV0aG9yPkV4
bGluZSwgTSBDPC9hdXRob3I+PGF1dGhvcj5SaW5nZWwsIE0gRDwvYXV0aG9yPjxhdXRob3I+RHVu
Z2FuLCBLPC9hdXRob3I+PC9hdXRob3JzPjwvY29udHJpYnV0b3JzPjx0aXRsZXM+PHRpdGxlPlVz
ZSBvZiBjb250aW51b3VzIGdsdWNvc2UgbW9uaXRvciBpbiBjcml0aWNhbGx5IGlsbCBDT1ZJRC0x
OSBwYXRpZW50cyByZXF1aXJpbmcgaW5zdWxpbiBpbmZ1c2lvbjogQW4gb2JzZXJ2YXRpb25hbCBz
dHVkeTwvdGl0bGU+PHNlY29uZGFyeS10aXRsZT5Kb3VybmFsIG9mIENsaW5pY2FsIEVuZG9jcmlu
b2xvZ3kgJmFtcDsgTWV0YWJvbGlzbTwvc2Vjb25kYXJ5LXRpdGxlPjwvdGl0bGVzPjxwZXJpb2Rp
Y2FsPjxmdWxsLXRpdGxlPkpvdXJuYWwgb2YgQ2xpbmljYWwgRW5kb2NyaW5vbG9neSAmYW1wOyBN
ZXRhYm9saXNtPC9mdWxsLXRpdGxlPjwvcGVyaW9kaWNhbD48cGFnZXM+ZTQwMDctZTQwMTY8L3Bh
Z2VzPjx2b2x1bWU+MTA2PC92b2x1bWU+PG51bWJlcj4xMDwvbnVtYmVyPjxrZXl3b3Jkcz48a2V5
d29yZD5DT1ZJRDwva2V5d29yZD48a2V5d29yZD5JQ1U8L2tleXdvcmQ+PGtleXdvcmQ+aW50ZW5z
aXZlIGNhcmU8L2tleXdvcmQ+PGtleXdvcmQ+SVRVPC9rZXl3b3JkPjxrZXl3b3JkPkNHTTwva2V5
d29yZD48a2V5d29yZD5jb250aW51b3VzIGdsdWNvc2UgbW9uaXRvcjwva2V5d29yZD48a2V5d29y
ZD5nbHVjb3NlPC9rZXl3b3JkPjxrZXl3b3JkPm1vbml0b3I8L2tleXdvcmQ+PC9rZXl3b3Jkcz48
ZGF0ZXM+PHllYXI+MjAyMTwveWVhcj48L2RhdGVzPjxpc2JuPjAwMjEtOTcyWDwvaXNibj48bGFi
ZWw+MTA1OTM8L2xhYmVsPjx1cmxzPjxyZWxhdGVkLXVybHM+PHVybD5odHRwczovL2RvaS5vcmcv
MTAuMTIxMC9jbGluZW0vZGdhYjQwOTwvdXJsPjwvcmVsYXRlZC11cmxzPjwvdXJscz48ZWxlY3Ry
b25pYy1yZXNvdXJjZS1udW0+MTAuMTIxMC9jbGluZW0vZGdhYjQwOTwvZWxlY3Ryb25pYy1yZXNv
dXJjZS1udW0+PGFjY2Vzcy1kYXRlPjEwLzI4LzIwMjE8L2FjY2Vzcy1kYXRlPjwvcmVjb3JkPjwv
Q2l0ZT48Q2l0ZT48QXV0aG9yPlRpbmdzYXJhdDwvQXV0aG9yPjxZZWFyPjIwMjI8L1llYXI+PFJl
Y051bT4yMTA3NDwvUmVjTnVtPjxyZWNvcmQ+PHJlYy1udW1iZXI+MjEwNzQ8L3JlYy1udW1iZXI+
PGZvcmVpZ24ta2V5cz48a2V5IGFwcD0iRU4iIGRiLWlkPSI5MmUwdHd0ZW14NXNhZmVlc2V0eGYw
MDFlejU5cGR3OXoyeHgiIHRpbWVzdGFtcD0iMTY2NzM3MjIzMSIgZ3VpZD0iYjU5NWM5ODEtZWZk
MC00YmJlLTljZmUtMjA4OTU0MDA4YzAyIj4yMTA3NDwva2V5PjwvZm9yZWlnbi1rZXlzPjxyZWYt
dHlwZSBuYW1lPSJKb3VybmFsIEFydGljbGUiPjE3PC9yZWYtdHlwZT48Y29udHJpYnV0b3JzPjxh
dXRob3JzPjxhdXRob3I+VGluZ3NhcmF0LCBXPC9hdXRob3I+PGF1dGhvcj5CdXJhbmFzdXBrYWpv
cm4sIFA8L2F1dGhvcj48YXV0aG9yPktob3ZpZGh1bmtpdCwgVzwvYXV0aG9yPjxhdXRob3I+Qm9v
bmNoYXlhLWFuYW50LCBQPC9hdXRob3I+PGF1dGhvcj5MYWljaHV0aGFpLCBOPC9hdXRob3I+PC9h
dXRob3JzPjwvY29udHJpYnV0b3JzPjx0aXRsZXM+PHRpdGxlPlRoZSBhY2N1cmFjeSBvZiBjb250
aW51b3VzIGdsdWNvc2UgbW9uaXRvcmluZyBpbiB0aGUgbWVkaWNhbCBpbnRlbnNpdmUgY2FyZSB1
bml0PC90aXRsZT48c2Vjb25kYXJ5LXRpdGxlPkpvdXJuYWwgb2YgRGlhYmV0ZXMgU2NpZW5jZSBh
bmQgVGVjaG5vbG9neTwvc2Vjb25kYXJ5LXRpdGxlPjwvdGl0bGVzPjxwZXJpb2RpY2FsPjxmdWxs
LXRpdGxlPkpvdXJuYWwgb2YgRGlhYmV0ZXMgU2NpZW5jZSBhbmQgVGVjaG5vbG9neTwvZnVsbC10
aXRsZT48L3BlcmlvZGljYWw+PHBhZ2VzPjE1NTAtMTU1NDwvcGFnZXM+PHZvbHVtZT4xNjwvdm9s
dW1lPjxudW1iZXI+NjwvbnVtYmVyPjxrZXl3b3Jkcz48a2V5d29yZD5hY2N1cmFjeTwva2V5d29y
ZD48a2V5d29yZD5jb250aW51b3VzIGdsdWNvc2UgbW9uaXRvcmluZzwva2V5d29yZD48a2V5d29y
ZD5DR008L2tleXdvcmQ+PGtleXdvcmQ+Y3JpdGljYWwgY2FyZTwva2V5d29yZD48a2V5d29yZD5j
cml0aWNhbGx5IGlsbDwva2V5d29yZD48a2V5d29yZD5JVFU8L2tleXdvcmQ+PGtleXdvcmQ+SUNV
PC9rZXl3b3JkPjxrZXl3b3JkPnZhc29wcmVzc29yPC9rZXl3b3JkPjxrZXl3b3JkPnNlbnNvcjwv
a2V5d29yZD48a2V5d29yZD5nbHVjb3NlPC9rZXl3b3JkPjwva2V5d29yZHM+PGRhdGVzPjx5ZWFy
PjIwMjI8L3llYXI+PC9kYXRlcz48YWNjZXNzaW9uLW51bT4zNDIxODcxNTwvYWNjZXNzaW9uLW51
bT48bGFiZWw+MTE0NjQ8L2xhYmVsPjx1cmxzPjxyZWxhdGVkLXVybHM+PHVybD5odHRwczovL2pv
dXJuYWxzLnNhZ2VwdWIuY29tL2RvaS9hYnMvMTAuMTE3Ny8xOTMyMjk2ODIxMTAyNzU5MDwvdXJs
PjwvcmVsYXRlZC11cmxzPjwvdXJscz48ZWxlY3Ryb25pYy1yZXNvdXJjZS1udW0+MTAuMTE3Ny8x
OTMyMjk2ODIxMTAyNzU5MDwvZWxlY3Ryb25pYy1yZXNvdXJjZS1udW0+PC9yZWNvcmQ+PC9DaXRl
PjwvRW5kTm90ZT4A
</w:fldData>
        </w:fldChar>
      </w:r>
      <w:r w:rsidR="00D815BC" w:rsidRPr="00621CEF">
        <w:rPr>
          <w:rFonts w:cs="Arial"/>
          <w:sz w:val="22"/>
          <w:szCs w:val="22"/>
        </w:rPr>
        <w:instrText xml:space="preserve"> ADDIN EN.CITE.DATA </w:instrText>
      </w:r>
      <w:r w:rsidR="00D815BC" w:rsidRPr="00621CEF">
        <w:rPr>
          <w:rFonts w:cs="Arial"/>
          <w:sz w:val="22"/>
          <w:szCs w:val="22"/>
        </w:rPr>
      </w:r>
      <w:r w:rsidR="00D815BC" w:rsidRPr="00621CEF">
        <w:rPr>
          <w:rFonts w:cs="Arial"/>
          <w:sz w:val="22"/>
          <w:szCs w:val="22"/>
        </w:rPr>
        <w:fldChar w:fldCharType="end"/>
      </w:r>
      <w:r w:rsidR="006F541E" w:rsidRPr="00621CEF">
        <w:rPr>
          <w:rFonts w:cs="Arial"/>
          <w:sz w:val="22"/>
          <w:szCs w:val="22"/>
        </w:rPr>
      </w:r>
      <w:r w:rsidR="006F541E" w:rsidRPr="00621CEF">
        <w:rPr>
          <w:rFonts w:cs="Arial"/>
          <w:sz w:val="22"/>
          <w:szCs w:val="22"/>
        </w:rPr>
        <w:fldChar w:fldCharType="separate"/>
      </w:r>
      <w:r w:rsidR="00D815BC" w:rsidRPr="00621CEF">
        <w:rPr>
          <w:rFonts w:cs="Arial"/>
          <w:noProof/>
          <w:sz w:val="22"/>
          <w:szCs w:val="22"/>
        </w:rPr>
        <w:t>(234; 237; 238)</w:t>
      </w:r>
      <w:r w:rsidR="006F541E" w:rsidRPr="00621CEF">
        <w:rPr>
          <w:rFonts w:cs="Arial"/>
          <w:sz w:val="22"/>
          <w:szCs w:val="22"/>
        </w:rPr>
        <w:fldChar w:fldCharType="end"/>
      </w:r>
      <w:r w:rsidR="006F541E" w:rsidRPr="00621CEF">
        <w:rPr>
          <w:rFonts w:cs="Arial"/>
          <w:sz w:val="22"/>
          <w:szCs w:val="22"/>
        </w:rPr>
        <w:t xml:space="preserve">. </w:t>
      </w:r>
    </w:p>
    <w:p w14:paraId="6906DCC4" w14:textId="77777777" w:rsidR="000708B1" w:rsidRPr="00621CEF" w:rsidRDefault="000708B1" w:rsidP="00621CEF">
      <w:pPr>
        <w:pStyle w:val="BodyText"/>
        <w:spacing w:before="0" w:line="276" w:lineRule="auto"/>
        <w:ind w:left="0"/>
        <w:rPr>
          <w:rFonts w:cs="Arial"/>
          <w:sz w:val="22"/>
          <w:szCs w:val="22"/>
        </w:rPr>
      </w:pPr>
    </w:p>
    <w:p w14:paraId="1E288CED" w14:textId="2204161F" w:rsidR="006F541E" w:rsidRPr="00621CEF" w:rsidRDefault="000708B1" w:rsidP="00621CEF">
      <w:pPr>
        <w:spacing w:line="276" w:lineRule="auto"/>
        <w:rPr>
          <w:rFonts w:ascii="Arial" w:hAnsi="Arial" w:cs="Arial"/>
          <w:w w:val="105"/>
        </w:rPr>
      </w:pPr>
      <w:r w:rsidRPr="00621CEF">
        <w:rPr>
          <w:rFonts w:ascii="Arial" w:hAnsi="Arial" w:cs="Arial"/>
        </w:rPr>
        <w:t>CGM</w:t>
      </w:r>
      <w:r w:rsidR="006F541E" w:rsidRPr="00621CEF">
        <w:rPr>
          <w:rFonts w:ascii="Arial" w:hAnsi="Arial" w:cs="Arial"/>
        </w:rPr>
        <w:t xml:space="preserve"> is</w:t>
      </w:r>
      <w:r w:rsidR="006F541E" w:rsidRPr="00621CEF">
        <w:rPr>
          <w:rFonts w:ascii="Arial" w:hAnsi="Arial" w:cs="Arial"/>
          <w:color w:val="000000" w:themeColor="text1"/>
        </w:rPr>
        <w:t xml:space="preserve"> reliable compared to point-of-care testing and laboratory values</w:t>
      </w:r>
      <w:r w:rsidR="001B5809" w:rsidRPr="00621CEF">
        <w:rPr>
          <w:rFonts w:ascii="Arial" w:hAnsi="Arial" w:cs="Arial"/>
          <w:color w:val="000000" w:themeColor="text1"/>
        </w:rPr>
        <w:t xml:space="preserve"> in the inpatient setting</w:t>
      </w:r>
      <w:r w:rsidR="006F541E" w:rsidRPr="00621CEF">
        <w:rPr>
          <w:rFonts w:ascii="Arial" w:hAnsi="Arial" w:cs="Arial"/>
          <w:color w:val="000000" w:themeColor="text1"/>
        </w:rPr>
        <w:t xml:space="preserve">. It is currently being evaluated for </w:t>
      </w:r>
      <w:r w:rsidR="006F541E" w:rsidRPr="00621CEF">
        <w:rPr>
          <w:rFonts w:ascii="Arial" w:hAnsi="Arial" w:cs="Arial"/>
          <w:bCs/>
          <w:color w:val="000000"/>
        </w:rPr>
        <w:t xml:space="preserve">managing ICU and general ward </w:t>
      </w:r>
      <w:r w:rsidRPr="00621CEF">
        <w:rPr>
          <w:rFonts w:ascii="Arial" w:hAnsi="Arial" w:cs="Arial"/>
          <w:bCs/>
          <w:color w:val="000000"/>
        </w:rPr>
        <w:t xml:space="preserve">patients </w:t>
      </w:r>
      <w:r w:rsidR="006F541E" w:rsidRPr="00621CEF">
        <w:rPr>
          <w:rFonts w:ascii="Arial" w:hAnsi="Arial" w:cs="Arial"/>
          <w:bCs/>
          <w:color w:val="000000"/>
        </w:rPr>
        <w:fldChar w:fldCharType="begin">
          <w:fldData xml:space="preserve">PEVuZE5vdGU+PENpdGU+PEF1dGhvcj5XZXJuZXJtYW48L0F1dGhvcj48WWVhcj4yMDE0PC9ZZWFy
PjxSZWNOdW0+NTQ0MDwvUmVjTnVtPjxEaXNwbGF5VGV4dD4oMTU5OyAxODU7IDIzNTsgMjM5LTI0
Mik8L0Rpc3BsYXlUZXh0PjxyZWNvcmQ+PHJlYy1udW1iZXI+NTQ0MDwvcmVjLW51bWJlcj48Zm9y
ZWlnbi1rZXlzPjxrZXkgYXBwPSJFTiIgZGItaWQ9IjkyZTB0d3RlbXg1c2FmZWVzZXR4ZjAwMWV6
NTlwZHc5ejJ4eCIgdGltZXN0YW1wPSIxNTg5MjA0MzA4IiBndWlkPSJkMTM3YWFhZi0yMDBjLTRl
OTItYWJmMS1hNTY0MzBkOTMwMjQiPjU0NDA8L2tleT48L2ZvcmVpZ24ta2V5cz48cmVmLXR5cGUg
bmFtZT0iSm91cm5hbCBBcnRpY2xlIj4xNzwvcmVmLXR5cGU+PGNvbnRyaWJ1dG9ycz48YXV0aG9y
cz48YXV0aG9yPldlcm5lcm1hbiwgSjwvYXV0aG9yPjxhdXRob3I+RGVzYWl2ZSwgVDwvYXV0aG9y
PjxhdXRob3I+RmluZmVyLCBTPC9hdXRob3I+PGF1dGhvcj5Gb3ViZXJ0LCBMPC9hdXRob3I+PGF1
dGhvcj5GdXJuYXJ5LCBBPC9hdXRob3I+PGF1dGhvcj5Ib2x6aW5nZXIsIFU8L2F1dGhvcj48YXV0
aG9yPkhvdm9ya2EsIFI8L2F1dGhvcj48YXV0aG9yPkpvc2VwaCwgSjwvYXV0aG9yPjxhdXRob3I+
S29zaWJvcm9kLCBNPC9hdXRob3I+PGF1dGhvcj5Lcmluc2xleSwgSjwvYXV0aG9yPjxhdXRob3I+
TWVzb3R0ZW4sIEQ8L2F1dGhvcj48YXV0aG9yPk5hc3Jhd2F5LCBTPC9hdXRob3I+PGF1dGhvcj5S
b295YWNrZXJzLCBPPC9hdXRob3I+PGF1dGhvcj5TY2h1bHR6LCBNPC9hdXRob3I+PGF1dGhvcj5W
YW4gSGVycGUsIFQ8L2F1dGhvcj48YXV0aG9yPlZpZ2Vyc2t5LCBSPC9hdXRob3I+PGF1dGhvcj5Q
cmVpc2VyLCBKIEM8L2F1dGhvcj48L2F1dGhvcnM+PC9jb250cmlidXRvcnM+PHRpdGxlcz48dGl0
bGU+Q29udGludW91cyBnbHVjb3NlIGNvbnRyb2wgaW4gdGhlIElDVTogcmVwb3J0IG9mIGEgMjAx
MyByb3VuZCB0YWJsZSBtZWV0aW5nPC90aXRsZT48c2Vjb25kYXJ5LXRpdGxlPkNyaXRpY2FsIENh
cmU8L3NlY29uZGFyeS10aXRsZT48L3RpdGxlcz48cGVyaW9kaWNhbD48ZnVsbC10aXRsZT5Dcml0
aWNhbCBDYXJlPC9mdWxsLXRpdGxlPjwvcGVyaW9kaWNhbD48cGFnZXM+MjI2PC9wYWdlcz48dm9s
dW1lPjE4PC92b2x1bWU+PG51bWJlcj4zPC9udW1iZXI+PHJlcHJpbnQtZWRpdGlvbj5JbiBGaWxl
PC9yZXByaW50LWVkaXRpb24+PGtleXdvcmRzPjxrZXl3b3JkPkJsb29kPC9rZXl3b3JkPjxrZXl3
b3JkPmNsaW5pY2FsPC9rZXl3b3JkPjxrZXl3b3JkPmNyaXRpY2FsbHkgaWxsPC9rZXl3b3JkPjxr
ZXl3b3JkPmRldmVsb3BtZW50PC9rZXl3b3JkPjxrZXl3b3JkPkZpZWxkPC9rZXl3b3JkPjxrZXl3
b3JkPmdsdWNvc2U8L2tleXdvcmQ+PGtleXdvcmQ+SUNVPC9rZXl3b3JkPjxrZXl3b3JkPmxldmVs
czwva2V5d29yZD48a2V5d29yZD5tYW5hZ2VtZW50PC9rZXl3b3JkPjxrZXl3b3JkPm1vbml0b3Jp
bmc8L2tleXdvcmQ+PGtleXdvcmQ+cmVzZWFyY2g8L2tleXdvcmQ+PGtleXdvcmQ+c3RhbmRhcmRz
PC9rZXl3b3JkPjxrZXl3b3JkPnRyaWFsPC9rZXl3b3JkPjxrZXl3b3JkPnRyaWFsczwva2V5d29y
ZD48L2tleXdvcmRzPjxkYXRlcz48eWVhcj4yMDE0PC95ZWFyPjxwdWItZGF0ZXM+PGRhdGU+MjAx
NDwvZGF0ZT48L3B1Yi1kYXRlcz48L2RhdGVzPjxpc2JuPjEzNjQtODUzNTwvaXNibj48bGFiZWw+
NTQ5MDwvbGFiZWw+PHVybHM+PHJlbGF0ZWQtdXJscz48dXJsPjxzdHlsZSBmYWNlPSJ1bmRlcmxp
bmUiIGZvbnQ9ImRlZmF1bHQiIHNpemU9IjEwMCUiPmh0dHA6Ly9jY2ZvcnVtLmNvbS9jb250ZW50
LzE4LzMvMjI2IFBERiBpbiBmaWxlPC9zdHlsZT48L3VybD48L3JlbGF0ZWQtdXJscz48L3VybHM+
PC9yZWNvcmQ+PC9DaXRlPjxDaXRlPjxBdXRob3I+TGVlbGFyYXRobmE8L0F1dGhvcj48WWVhcj4y
MDEzPC9ZZWFyPjxSZWNOdW0+NjA2OTwvUmVjTnVtPjxyZWNvcmQ+PHJlYy1udW1iZXI+NjA2OTwv
cmVjLW51bWJlcj48Zm9yZWlnbi1rZXlzPjxrZXkgYXBwPSJFTiIgZGItaWQ9IjkyZTB0d3RlbXg1
c2FmZWVzZXR4ZjAwMWV6NTlwZHc5ejJ4eCIgdGltZXN0YW1wPSIxNTg5MjA0MzE0IiBndWlkPSJm
Zjg2MDEzMC1jMDhmLTRmZWItYjU1ZC0yNDBmZDc4ODRlMWMiPjYwNjk8L2tleT48L2ZvcmVpZ24t
a2V5cz48cmVmLXR5cGUgbmFtZT0iSm91cm5hbCBBcnRpY2xlIj4xNzwvcmVmLXR5cGU+PGNvbnRy
aWJ1dG9ycz48YXV0aG9ycz48YXV0aG9yPkxlZWxhcmF0aG5hLCBMPC9hdXRob3I+PGF1dGhvcj5F
bmdsaXNoLCBTIFc8L2F1dGhvcj48YXV0aG9yPlRoYWJpdCwgSDwvYXV0aG9yPjxhdXRob3I+Q2Fs
ZHdlbGwsIEs8L2F1dGhvcj48YXV0aG9yPkFsbGVuLCBKIE08L2F1dGhvcj48YXV0aG9yPkt1bWFy
ZXN3YXJhbiwgSzwvYXV0aG9yPjxhdXRob3I+V2lsaW5za2EsIE0gRTwvYXV0aG9yPjxhdXRob3I+
Tm9kYWxlLCBNPC9hdXRob3I+PGF1dGhvcj5NYW5nYXQsIEo8L2F1dGhvcj48YXV0aG9yPkV2YW5z
LCBNIEw8L2F1dGhvcj48YXV0aG9yPkJ1cm5zdGVpbiwgUjwvYXV0aG9yPjxhdXRob3I+SG92b3Jr
YSwgUjwvYXV0aG9yPjwvYXV0aG9ycz48L2NvbnRyaWJ1dG9ycz48dGl0bGVzPjx0aXRsZT5GZWFz
aWJpbGl0eSBvZiBmdWxseSBhdXRvbWF0ZWQgY2xvc2VkLWxvb3AgZ2x1Y29zZSBjb250cm9sIHVz
aW5nIGNvbnRpbnVvdXMgc3ViY3V0YW5lb3VzIGdsdWNvc2UgbWVhc3VyZW1lbnRzIGluIGNyaXRp
Y2FsIGlsbG5lc3M6IGEgcmFuZG9taXplZCBjb250cm9sbGVkIHRyaWFsPC90aXRsZT48c2Vjb25k
YXJ5LXRpdGxlPkNyaXRpY2FsIENhcmU8L3NlY29uZGFyeS10aXRsZT48L3RpdGxlcz48cGVyaW9k
aWNhbD48ZnVsbC10aXRsZT5Dcml0aWNhbCBDYXJlPC9mdWxsLXRpdGxlPjwvcGVyaW9kaWNhbD48
cGFnZXM+UjE1OTwvcGFnZXM+PHZvbHVtZT4xNzwvdm9sdW1lPjxudW1iZXI+NDwvbnVtYmVyPjxy
ZXByaW50LWVkaXRpb24+SW4gRmlsZTwvcmVwcmludC1lZGl0aW9uPjxrZXl3b3Jkcz48a2V5d29y
ZD5nbHVjb3NlPC9rZXl3b3JkPjxrZXl3b3JkPmNyaXRpY2FsPC9rZXl3b3JkPjxrZXl3b3JkPmNy
aXRpY2FsIGlsbG5lc3M8L2tleXdvcmQ+PGtleXdvcmQ+aWxsbmVzczwva2V5d29yZD48a2V5d29y
ZD5QREYgaW4gZmlsZTwva2V5d29yZD48a2V5d29yZD5pbnN1bGluPC9rZXl3b3JkPjxrZXl3b3Jk
PmxldmVsczwva2V5d29yZD48a2V5d29yZD5udXJzZTwva2V5d29yZD48a2V5d29yZD50cmlhbDwv
a2V5d29yZD48a2V5d29yZD5zbGlkaW5nIHNjYWxlPC9rZXl3b3JkPjxrZXl3b3JkPmluc3VsaW4g
dGhlcmFweTwva2V5d29yZD48a2V5d29yZD5jcml0aWNhbGx5IGlsbDwva2V5d29yZD48a2V5d29y
ZD5hZHVsdHM8L2tleXdvcmQ+PGtleXdvcmQ+YWR1bHQ8L2tleXdvcmQ+PGtleXdvcmQ+aHlwZXJn
bHljZW1pYTwva2V5d29yZD48a2V5d29yZD50aGVyYXB5PC9rZXl3b3JkPjxrZXl3b3JkPmluZnVz
aW9uPC9rZXl3b3JkPjxrZXl3b3JkPlZBTFVFPC9rZXl3b3JkPjxrZXl3b3JkPnByaW1hcnk8L2tl
eXdvcmQ+PGtleXdvcmQ+YXJ0ZXJpYWw8L2tleXdvcmQ+PGtleXdvcmQ+Qmxvb2Q8L2tleXdvcmQ+
PGtleXdvcmQ+bWVhbjwva2V5d29yZD48a2V5d29yZD5oeXBvZ2x5Y2VtaWE8L2tleXdvcmQ+PC9r
ZXl3b3Jkcz48ZGF0ZXM+PHllYXI+MjAxMzwveWVhcj48cHViLWRhdGVzPjxkYXRlPjIwMTM8L2Rh
dGU+PC9wdWItZGF0ZXM+PC9kYXRlcz48bGFiZWw+NjEzMzwvbGFiZWw+PHVybHM+PC91cmxzPjwv
cmVjb3JkPjwvQ2l0ZT48Q2l0ZT48QXV0aG9yPkV2YW5zPC9BdXRob3I+PFllYXI+MjAxOTwvWWVh
cj48UmVjTnVtPjg5MzE8L1JlY051bT48cmVjb3JkPjxyZWMtbnVtYmVyPjg5MzE8L3JlYy1udW1i
ZXI+PGZvcmVpZ24ta2V5cz48a2V5IGFwcD0iRU4iIGRiLWlkPSI5MmUwdHd0ZW14NXNhZmVlc2V0
eGYwMDFlejU5cGR3OXoyeHgiIHRpbWVzdGFtcD0iMTU4OTIwNDM0MyIgZ3VpZD0iODg3NTMwYjEt
NDBhYS00NTc3LWI1OTAtYzY5N2YzYTM1OGZiIj44OTMxPC9rZXk+PC9mb3JlaWduLWtleXM+PHJl
Zi10eXBlIG5hbWU9IldlYiBQYWdlIj4xMjwvcmVmLXR5cGU+PGNvbnRyaWJ1dG9ycz48YXV0aG9y
cz48YXV0aG9yPkV2YW5zLCBLPC9hdXRob3I+PGF1dGhvcj5HcmVlbiwgRTwvYXV0aG9yPjxhdXRo
b3I+SHVkc29uLCBCPC9hdXRob3I+PGF1dGhvcj5TdGV3YXJ0LCBNPC9hdXRob3I+PGF1dGhvcj5F
dmFucywgTTwvYXV0aG9yPjxhdXRob3I+R3JlZ29yeSwgUjwvYXV0aG9yPjxhdXRob3I+V2lsbW90
LCBFPC9hdXRob3I+PGF1dGhvcj5Tb2xvbWFuLCBBPC9hdXRob3I+PGF1dGhvcj5LYXJhbWF0LCBN
PC9hdXRob3I+PGF1dGhvcj5OYXJlbmRyYW4sIFA8L2F1dGhvcj48L2F1dGhvcnM+PC9jb250cmli
dXRvcnM+PHRpdGxlcz48dGl0bGU+Q2xpbmljYWwgR3VpZGVsaW5lOiBHdWlkZWxpbmVzIGZvciBt
YW5hZ2luZyBjb250aW51b3VzIHN1YmN1dGFuZW91cyBpbnN1bGluIGluZnVzaW9uIChDU0lJLCBv
ciAmYXBvcztpbnN1bGluIHB1bXAmYXBvczspIHRoZXJhcHkgaW4gaG9zcGl0YWxpc2VkIHBhdGll
bnRzPC90aXRsZT48L3RpdGxlcz48c2VjdGlvbj4yMDE5PC9zZWN0aW9uPjxyZXByaW50LWVkaXRp
b24+SW4gRmlsZTwvcmVwcmludC1lZGl0aW9uPjxrZXl3b3Jkcz48a2V5d29yZD5jbGluaWNhbDwv
a2V5d29yZD48a2V5d29yZD5jb250aW51b3VzIHN1YmN1dGFuZW91cyBpbnN1bGluIGluZnVzaW9u
PC9rZXl3b3JkPjxrZXl3b3JkPkNTSUk8L2tleXdvcmQ+PGtleXdvcmQ+Z3VpZGVsaW5lczwva2V5
d29yZD48a2V5d29yZD5ob3NwaXRhbGlzZWQgcGF0aWVudDwva2V5d29yZD48a2V5d29yZD5Ib3Nw
aXRhbGlzZWQgcGF0aWVudHM8L2tleXdvcmQ+PGtleXdvcmQ+aW5mdXNpb248L2tleXdvcmQ+PGtl
eXdvcmQ+aW5zdWxpbjwva2V5d29yZD48a2V5d29yZD5pbnN1bGluIGluZnVzaW9uPC9rZXl3b3Jk
PjxrZXl3b3JkPmluc3VsaW4gcHVtcDwva2V5d29yZD48a2V5d29yZD5wYXRpZW50PC9rZXl3b3Jk
PjxrZXl3b3JkPnB1bXA8L2tleXdvcmQ+PGtleXdvcmQ+c3ViY3V0YW5lb3VzPC9rZXl3b3JkPjxr
ZXl3b3JkPnN1YmN1dGFuZW91cyBpbnN1bGluPC9rZXl3b3JkPjxrZXl3b3JkPnRoZXJhcHk8L2tl
eXdvcmQ+PGtleXdvcmQ+UERGIGluIGZpbGU8L2tleXdvcmQ+PGtleXdvcmQ+Y2FyZTwva2V5d29y
ZD48a2V5d29yZD5pbnBhdGllbnQ8L2tleXdvcmQ+PGtleXdvcmQ+ZGlhYmV0ZXM8L2tleXdvcmQ+
PGtleXdvcmQ+QTwva2V5d29yZD48a2V5d29yZD5WQUxVRTwva2V5d29yZD48a2V5d29yZD5XSE88
L2tleXdvcmQ+PGtleXdvcmQ+VUs8L2tleXdvcmQ+PGtleXdvcmQ+dHlwZSAxPC9rZXl3b3JkPjxr
ZXl3b3JkPlR5cGUgMSBkaWFiZXRlczwva2V5d29yZD48a2V5d29yZD5kaWFiZXRpYzwva2V5d29y
ZD48a2V5d29yZD5wb3B1bGF0aW9uPC9rZXl3b3JkPjxrZXl3b3JkPlNwZWNpYWxpc3QgdGVhbXM8
L2tleXdvcmQ+PGtleXdvcmQ+dmFyaWFibGUgcmF0ZSBpbnRyYXZlbm91cyBpbnN1bGluIGluZnVz
aW9uPC9rZXl3b3JkPjxrZXl3b3JkPnJhdGU8L2tleXdvcmQ+PGtleXdvcmQ+aW50cmF2ZW5vdXM8
L2tleXdvcmQ+PGtleXdvcmQ+aW50cmF2ZW5vdXMgaW5zdWxpbjwva2V5d29yZD48a2V5d29yZD5n
bHVjb3NlPC9rZXl3b3JkPjxrZXl3b3JkPmdsdWNvc2UgY29udHJvbDwva2V5d29yZD48a2V5d29y
ZD5jb250cm9sPC9rZXl3b3JkPjxrZXl3b3JkPmd1aWRhbmNlPC9rZXl3b3JkPjxrZXl3b3JkPmlu
cGF0aWVudCBkaWFiZXRlczwva2V5d29yZD48a2V5d29yZD5IYXJtczwva2V5d29yZD48a2V5d29y
ZD5oYXJtPC9rZXl3b3JkPjxrZXl3b3JkPk1SSTwva2V5d29yZD48a2V5d29yZD5pbnN1bGluIHRo
ZXJhcHk8L2tleXdvcmQ+PGtleXdvcmQ+aHlwb2dseWNhZW1pYTwva2V5d29yZD48a2V5d29yZD5w
cmVnbmFuY3k8L2tleXdvcmQ+PGtleXdvcmQ+dHJlYXRtZW50PC9rZXl3b3JkPjxrZXl3b3JkPmxh
Ym91cjwva2V5d29yZD48a2V5d29yZD5PdXRjb21lczwva2V5d29yZD48a2V5d29yZD5vdXRjb21l
PC9rZXl3b3JkPjwva2V5d29yZHM+PGRhdGVzPjx5ZWFyPjIwMTk8L3llYXI+PC9kYXRlcz48bGFi
ZWw+OTAyMjwvbGFiZWw+PHVybHM+PHJlbGF0ZWQtdXJscz48dXJsPmh0dHBzOi8vYWJjZC5jYXJl
L3NpdGVzL2FiY2QuY2FyZS9maWxlcy9DU0lJX0RUTl9GSU5BTCUyMDIxMDIxOC5wZGY8L3VybD48
L3JlbGF0ZWQtdXJscz48L3VybHM+PC9yZWNvcmQ+PC9DaXRlPjxDaXRlPjxBdXRob3I+V2FuZzwv
QXV0aG9yPjxZZWFyPjIwMTk8L1llYXI+PFJlY051bT45MjgyPC9SZWNOdW0+PHJlY29yZD48cmVj
LW51bWJlcj45MjgyPC9yZWMtbnVtYmVyPjxmb3JlaWduLWtleXM+PGtleSBhcHA9IkVOIiBkYi1p
ZD0iOTJlMHR3dGVteDVzYWZlZXNldHhmMDAxZXo1OXBkdzl6Mnh4IiB0aW1lc3RhbXA9IjE1ODky
MDQzNDYiIGd1aWQ9ImI5MjM3ODBhLTQzMjItNDYxMC1hMTZjLTMxYjViYWY0ZjdhZSI+OTI4Mjwv
a2V5PjwvZm9yZWlnbi1rZXlzPjxyZWYtdHlwZSBuYW1lPSJKb3VybmFsIEFydGljbGUiPjE3PC9y
ZWYtdHlwZT48Y29udHJpYnV0b3JzPjxhdXRob3JzPjxhdXRob3I+V2FuZywgTTwvYXV0aG9yPjxh
dXRob3I+U2luZ2gsIEwgRzwvYXV0aG9yPjxhdXRob3I+U3BhbmFraXMsIEUgSzwvYXV0aG9yPjwv
YXV0aG9ycz48L2NvbnRyaWJ1dG9ycz48dGl0bGVzPjx0aXRsZT5BZHZhbmNpbmcgdGhlIHVzZSBv
ZiBDR00gZGV2aWNlcyBpbiBhIG5vbi1JQ1Ugc2V0dGluZzwvdGl0bGU+PHNlY29uZGFyeS10aXRs
ZT5Kb3VybmFsIG9mIERpYWJldGVzIFNjaWVuY2UgYW5kIFRlY2hub2xvZ3k8L3NlY29uZGFyeS10
aXRsZT48L3RpdGxlcz48cGVyaW9kaWNhbD48ZnVsbC10aXRsZT5Kb3VybmFsIG9mIERpYWJldGVz
IFNjaWVuY2UgYW5kIFRlY2hub2xvZ3k8L2Z1bGwtdGl0bGU+PC9wZXJpb2RpY2FsPjxwYWdlcz42
NzQtNjgxPC9wYWdlcz48dm9sdW1lPjEzPC92b2x1bWU+PG51bWJlcj40PC9udW1iZXI+PHJlcHJp
bnQtZWRpdGlvbj5JbiBGaWxlPC9yZXByaW50LWVkaXRpb24+PGtleXdvcmRzPjxrZXl3b3JkPkE8
L2tleXdvcmQ+PGtleXdvcmQ+YWR2ZXJzZTwva2V5d29yZD48a2V5d29yZD5hZHZlcnNlIGV2ZW50
PC9rZXl3b3JkPjxrZXl3b3JkPmFkdmVyc2UgZXZlbnRzPC9rZXl3b3JkPjxrZXl3b3JkPmNhcmU8
L2tleXdvcmQ+PGtleXdvcmQ+Q0dNUzwva2V5d29yZD48a2V5d29yZD5jb250aW51b3VzIGdsdWNv
c2UgbW9uaXRvcmluZzwva2V5d29yZD48a2V5d29yZD5jb250cm9sPC9rZXl3b3JkPjxrZXl3b3Jk
PmNvc3Q8L2tleXdvcmQ+PGtleXdvcmQ+Y29zdHM8L2tleXdvcmQ+PGtleXdvcmQ+ZGVsaXZlcnk8
L2tleXdvcmQ+PGtleXdvcmQ+ZGV2ZWxvcG1lbnQ8L2tleXdvcmQ+PGtleXdvcmQ+ZGlhYmV0ZXM8
L2tleXdvcmQ+PGtleXdvcmQ+RW5kb2NyaW5vbG9neTwva2V5d29yZD48a2V5d29yZD5nbHVjb3Nl
PC9rZXl3b3JkPjxrZXl3b3JkPmdseWNlbWljIGNvbnRyb2w8L2tleXdvcmQ+PGtleXdvcmQ+aG9z
cGl0YWw8L2tleXdvcmQ+PGtleXdvcmQ+SG9zcGl0YWxpemVkIHBhdGllbnRzPC9rZXl3b3JkPjxr
ZXl3b3JkPmh5cGVyZ2x5Y2VtaWE8L2tleXdvcmQ+PGtleXdvcmQ+aHlwb2dseWNlbWlhPC9rZXl3
b3JkPjxrZXl3b3JkPmltcGxlbWVudGF0aW9uPC9rZXl3b3JkPjxrZXl3b3JkPmluZnVzaW9uPC9r
ZXl3b3JkPjxrZXl3b3JkPmlucGF0aWVudDwva2V5d29yZD48a2V5d29yZD5pbnN1bGluPC9rZXl3
b3JkPjxrZXl3b3JkPmluc3VsaW4gZGVsaXZlcnk8L2tleXdvcmQ+PGtleXdvcmQ+aW5zdWxpbiBp
bmZ1c2lvbjwva2V5d29yZD48a2V5d29yZD5pbnN1bGluIHB1bXA8L2tleXdvcmQ+PGtleXdvcmQ+
Szwva2V5d29yZD48a2V5d29yZD5sZW5ndGggb2Ygc3RheTwva2V5d29yZD48a2V5d29yZD5tb25p
dG9yaW5nPC9rZXl3b3JkPjxrZXl3b3JkPnBhdGllbnQ8L2tleXdvcmQ+PGtleXdvcmQ+cHVtcDwv
a2V5d29yZD48a2V5d29yZD5yZXZpZXc8L2tleXdvcmQ+PGtleXdvcmQ+cmlzazwva2V5d29yZD48
a2V5d29yZD50cmFpbmluZzwva2V5d29yZD48a2V5d29yZD5QREYgaW4gZmlsZTwva2V5d29yZD48
L2tleXdvcmRzPjxkYXRlcz48eWVhcj4yMDE5PC95ZWFyPjxwdWItZGF0ZXM+PGRhdGU+MjAxOTwv
ZGF0ZT48L3B1Yi1kYXRlcz48L2RhdGVzPjxsYWJlbD45Mzc1PC9sYWJlbD48dXJscz48L3VybHM+
PC9yZWNvcmQ+PC9DaXRlPjxDaXRlPjxBdXRob3I+RmxhbmFnYW48L0F1dGhvcj48WWVhcj4yMDIz
PC9ZZWFyPjxSZWNOdW0+MjEyODg8L1JlY051bT48cmVjb3JkPjxyZWMtbnVtYmVyPjIxMjg4PC9y
ZWMtbnVtYmVyPjxmb3JlaWduLWtleXM+PGtleSBhcHA9IkVOIiBkYi1pZD0iOTJlMHR3dGVteDVz
YWZlZXNldHhmMDAxZXo1OXBkdzl6Mnh4IiB0aW1lc3RhbXA9IjE2NzgyNjc5OTIiIGd1aWQ9ImQ2
ZDJlMzExLWFlMGItNGNhNy1hOGY3LTczOGI5ZDRjZjRlMiI+MjEyODg8L2tleT48L2ZvcmVpZ24t
a2V5cz48cmVmLXR5cGUgbmFtZT0iSm91cm5hbCBBcnRpY2xlIj4xNzwvcmVmLXR5cGU+PGNvbnRy
aWJ1dG9ycz48YXV0aG9ycz48YXV0aG9yPkZsYW5hZ2FuLCBEPC9hdXRob3I+PGF1dGhvcj5BdmFy
aSwgUDwvYXV0aG9yPjxhdXRob3I+Q2hvdWRoYXJ5LCBQPC9hdXRob3I+PGF1dGhvcj5MdW1iLCBB
PC9hdXRob3I+PGF1dGhvcj5NaXNyYSwgUzwvYXV0aG9yPjxhdXRob3I+UmF5bWFuLCBHPC9hdXRo
b3I+PGF1dGhvcj5EaGF0YXJpeWEsIEs8L2F1dGhvcj48L2F1dGhvcnM+PC9jb250cmlidXRvcnM+
PHRpdGxlcz48dGl0bGU+VXNpbmcgdGVjaG5vbG9neSB0byBpbXByb3ZlIGRpYWJldGVzIGNhcmUg
aW4gaG9zcGl0YWw6IFRoZSBjaGFsbGVuZ2UgYW5kIHRoZSBvcHBvcnR1bml0eTwvdGl0bGU+PHNl
Y29uZGFyeS10aXRsZT5Kb3VybmFsIG9mIERpYWJldGVzIFNjaWVuY2UgYW5kIFRlY2hub2xvZ3k8
L3NlY29uZGFyeS10aXRsZT48L3RpdGxlcz48cGVyaW9kaWNhbD48ZnVsbC10aXRsZT5Kb3VybmFs
IG9mIERpYWJldGVzIFNjaWVuY2UgYW5kIFRlY2hub2xvZ3k8L2Z1bGwtdGl0bGU+PC9wZXJpb2Rp
Y2FsPjxwYWdlcz41MDMtNTA4PC9wYWdlcz48dm9sdW1lPjE3PC92b2x1bWU+PG51bWJlcj4yPC9u
dW1iZXI+PGtleXdvcmRzPjxrZXl3b3JkPmRpYWJldGVzIG1lbGxpdHVzPC9rZXl3b3JkPjxrZXl3
b3JkPmRpYWJldGVzPC9rZXl3b3JkPjxrZXl3b3JkPmhvc3BpdGFsIGNhcmU8L2tleXdvcmQ+PGtl
eXdvcmQ+aG9zcGl0YWxpc2VkPC9rZXl3b3JkPjxrZXl3b3JkPmlucGF0aWVudDwva2V5d29yZD48
a2V5d29yZD50ZWNobm9sb2d5PC9rZXl3b3JkPjxrZXl3b3JkPnBvaW50IG9mIGNhcmU8L2tleXdv
cmQ+PGtleXdvcmQ+Z2x1Y29zZTwva2V5d29yZD48a2V5d29yZD5rZXRvbmVzPC9rZXl3b3JkPjxr
ZXl3b3JkPnRlc3Rpbmc8L2tleXdvcmQ+PC9rZXl3b3Jkcz48ZGF0ZXM+PHllYXI+MjAyMzwveWVh
cj48L2RhdGVzPjxhY2Nlc3Npb24tbnVtPjM2NDMzODA1PC9hY2Nlc3Npb24tbnVtPjxsYWJlbD4x
MTY3MDwvbGFiZWw+PHVybHM+PHJlbGF0ZWQtdXJscz48dXJsPmh0dHBzOi8vam91cm5hbHMuc2Fn
ZXB1Yi5jb20vZG9pL2Ficy8xMC4xMTc3LzE5MzIyOTY4MjIxMTM4Mjk5PC91cmw+PC9yZWxhdGVk
LXVybHM+PC91cmxzPjxlbGVjdHJvbmljLXJlc291cmNlLW51bT4xMC4xMTc3LzE5MzIyOTY4MjIx
MTM4Mjk5PC9lbGVjdHJvbmljLXJlc291cmNlLW51bT48L3JlY29yZD48L0NpdGU+PENpdGU+PEF1
dGhvcj5QZXJlei1HdXptYW48L0F1dGhvcj48WWVhcj4yMDIxPC9ZZWFyPjxSZWNOdW0+MjAyNDI8
L1JlY051bT48cmVjb3JkPjxyZWMtbnVtYmVyPjIwMjQyPC9yZWMtbnVtYmVyPjxmb3JlaWduLWtl
eXM+PGtleSBhcHA9IkVOIiBkYi1pZD0iOTJlMHR3dGVteDVzYWZlZXNldHhmMDAxZXo1OXBkdzl6
Mnh4IiB0aW1lc3RhbXA9IjE2NDAyNjAxNTEiIGd1aWQ9IjcwNmMwY2M5LTBhZDktNDQ4OS04NzFk
LTUxYjM5MTRlNDE4MSI+MjAyNDI8L2tleT48L2ZvcmVpZ24ta2V5cz48cmVmLXR5cGUgbmFtZT0i
Sm91cm5hbCBBcnRpY2xlIj4xNzwvcmVmLXR5cGU+PGNvbnRyaWJ1dG9ycz48YXV0aG9ycz48YXV0
aG9yPlBlcmV6LUd1em1hbiwgTSBDPC9hdXRob3I+PGF1dGhvcj5EdWdnYW4sIEU8L2F1dGhvcj48
YXV0aG9yPkdpYmFuaWNhLCBTPC9hdXRob3I+PGF1dGhvcj5DYXJkb25hLCBTPC9hdXRob3I+PGF1
dGhvcj5Db3J1am8tUm9kcmlndWV6LCBBPC9hdXRob3I+PGF1dGhvcj5GYWxveWUsIEE8L2F1dGhv
cj48YXV0aG9yPkhhbGtvcywgTTwvYXV0aG9yPjxhdXRob3I+VW1waWVycmV6LCBHIEU8L2F1dGhv
cj48YXV0aG9yPlBlbmcsIEw8L2F1dGhvcj48YXV0aG9yPkRhdmlzLCBHIE08L2F1dGhvcj48YXV0
aG9yPlBhc3F1ZWwsIEYgSjwvYXV0aG9yPjwvYXV0aG9ycz48L2NvbnRyaWJ1dG9ycz48dGl0bGVz
Pjx0aXRsZT5Db250aW51b3VzIGdsdWNvc2UgbW9uaXRvcmluZyBpbiB0aGUgb3BlcmF0aW5nIHJv
b20gYW5kIGNhcmRpYWMgaW50ZW5zaXZlIGNhcmUgdW5pdDwvdGl0bGU+PHNlY29uZGFyeS10aXRs
ZT5EaWFiZXRlcyBDYXJlPC9zZWNvbmRhcnktdGl0bGU+PC90aXRsZXM+PHBlcmlvZGljYWw+PGZ1
bGwtdGl0bGU+RGlhYmV0ZXMgQ2FyZTwvZnVsbC10aXRsZT48L3BlcmlvZGljYWw+PHBhZ2VzPmU1
MC1lNTI8L3BhZ2VzPjx2b2x1bWU+NDQ8L3ZvbHVtZT48bnVtYmVyPjM8L251bWJlcj48a2V5d29y
ZHM+PGtleXdvcmQ+ZGlhYmV0ZXM8L2tleXdvcmQ+PGtleXdvcmQ+Q0dNPC9rZXl3b3JkPjxrZXl3
b3JkPmNvbnRpbnVvdXM8L2tleXdvcmQ+PGtleXdvcmQ+Z2x1Y29zZTwva2V5d29yZD48a2V5d29y
ZD5tb25pdG9yaW5nPC9rZXl3b3JkPjxrZXl3b3JkPklDVTwva2V5d29yZD48a2V5d29yZD5JVFU8
L2tleXdvcmQ+PGtleXdvcmQ+Y2FyZGlhYzwva2V5d29yZD48a2V5d29yZD5jcml0aWNhbCBjYXJl
PC9rZXl3b3JkPjxrZXl3b3JkPmlucGF0aWVudDwva2V5d29yZD48a2V5d29yZD5ob3NwaXRhbDwv
a2V5d29yZD48a2V5d29yZD5DT1ZJRDwva2V5d29yZD48L2tleXdvcmRzPjxkYXRlcz48eWVhcj4y
MDIxPC95ZWFyPjwvZGF0ZXM+PGlzYm4+MDE0OS01OTkyPC9pc2JuPjxsYWJlbD4xMDY2MTwvbGFi
ZWw+PHVybHM+PHJlbGF0ZWQtdXJscz48dXJsPmh0dHBzOi8vZG9pLm9yZy8xMC4yMzM3L2RjMjAt
MjM4NjwvdXJsPjwvcmVsYXRlZC11cmxzPjwvdXJscz48ZWxlY3Ryb25pYy1yZXNvdXJjZS1udW0+
MTAuMjMzNy9kYzIwLTIzODY8L2VsZWN0cm9uaWMtcmVzb3VyY2UtbnVtPjxhY2Nlc3MtZGF0ZT4x
Mi8yMy8yMDIxPC9hY2Nlc3MtZGF0ZT48L3JlY29yZD48L0NpdGU+PENpdGU+PEF1dGhvcj5Uc3Vy
PC9BdXRob3I+PFllYXI+MjAyMTwvWWVhcj48UmVjTnVtPjE4OTg5PC9SZWNOdW0+PHJlY29yZD48
cmVjLW51bWJlcj4xODk4OTwvcmVjLW51bWJlcj48Zm9yZWlnbi1rZXlzPjxrZXkgYXBwPSJFTiIg
ZGItaWQ9IjkyZTB0d3RlbXg1c2FmZWVzZXR4ZjAwMWV6NTlwZHc5ejJ4eCIgdGltZXN0YW1wPSIx
NTk0MTMzOTA2IiBndWlkPSI2NjU2MjVmMS1hOTJjLTRjYjctODMzZC1hOGYzNDQyNDJjOGIiPjE4
OTg5PC9rZXk+PC9mb3JlaWduLWtleXM+PHJlZi10eXBlIG5hbWU9IkpvdXJuYWwgQXJ0aWNsZSI+
MTc8L3JlZi10eXBlPjxjb250cmlidXRvcnM+PGF1dGhvcnM+PGF1dGhvcj5Uc3VyLCBBPC9hdXRo
b3I+PGF1dGhvcj5DYWhuLCBBPC9hdXRob3I+PGF1dGhvcj5Jc3JhZWwsIE08L2F1dGhvcj48YXV0
aG9yPkZlbGRoYW1lciwgSTwvYXV0aG9yPjxhdXRob3I+SGFtbWVybWFuLCBBPC9hdXRob3I+PGF1
dGhvcj5Qb2xsYWNrLCBSPC9hdXRob3I+PC9hdXRob3JzPjwvY29udHJpYnV0b3JzPjx0aXRsZXM+
PHRpdGxlPkltcGFjdCBvZiBmbGFzaCBnbHVjb3NlIG1vbml0b3Jpbmcgb24gZ2x1Y29zZSBjb250
cm9sIGFuZCBob3NwaXRhbGl6YXRpb24gaW4gdHlwZSAxIGRpYWJldGVzOiBBIG5hdGlvbndpZGUg
Y29ob3J0IHN0dWR5PC90aXRsZT48c2Vjb25kYXJ5LXRpdGxlPkRpYWJldGVzL01ldGFib2xpc20g
UmVzZWFyY2ggYW5kIFJldmlld3M8L3NlY29uZGFyeS10aXRsZT48L3RpdGxlcz48cGVyaW9kaWNh
bD48ZnVsbC10aXRsZT5EaWFiZXRlcy9NZXRhYm9saXNtIFJlc2VhcmNoIGFuZCBSZXZpZXdzPC9m
dWxsLXRpdGxlPjwvcGVyaW9kaWNhbD48cGFnZXM+ZTMzNTU8L3BhZ2VzPjx2b2x1bWU+Mzc8L3Zv
bHVtZT48bnVtYmVyPjE8L251bWJlcj48a2V5d29yZHM+PGtleXdvcmQ+Rmxhc2g8L2tleXdvcmQ+
PGtleXdvcmQ+Q0dNPC9rZXl3b3JkPjxrZXl3b3JkPkxpYnJlPC9rZXl3b3JkPjxrZXl3b3JkPmhv
c3BpdGFsaXNhdGlvbjwva2V5d29yZD48a2V5d29yZD5pbnBhdGllbnQ8L2tleXdvcmQ+PGtleXdv
cmQ+REtBPC9rZXl3b3JkPjxrZXl3b3JkPkhiQTFjPC9rZXl3b3JkPjxrZXl3b3JkPmRpYWJldGVz
PC9rZXl3b3JkPjxrZXl3b3JkPnR5cGUgMSBkaWFiZXRlczwva2V5d29yZD48a2V5d29yZD5UMURN
PC9rZXl3b3JkPjxrZXl3b3JkPmZvbGxvdyB1cDwva2V5d29yZD48L2tleXdvcmRzPjxkYXRlcz48
eWVhcj4yMDIxPC95ZWFyPjwvZGF0ZXM+PGlzYm4+MTUyMC03NTUyPC9pc2JuPjxsYWJlbD45NjEy
PC9sYWJlbD48dXJscz48cmVsYXRlZC11cmxzPjx1cmw+aHR0cHM6Ly9vbmxpbmVsaWJyYXJ5Lndp
bGV5LmNvbS9kb2kvYWJzLzEwLjEwMDIvZG1yci4zMzU1PC91cmw+PC9yZWxhdGVkLXVybHM+PC91
cmxzPjxlbGVjdHJvbmljLXJlc291cmNlLW51bT4xMC4xMDAyL2RtcnIuMzM1NTwvZWxlY3Ryb25p
Yy1yZXNvdXJjZS1udW0+PC9yZWNvcmQ+PC9DaXRlPjwvRW5kTm90ZT4A
</w:fldData>
        </w:fldChar>
      </w:r>
      <w:r w:rsidR="00D815BC" w:rsidRPr="00621CEF">
        <w:rPr>
          <w:rFonts w:ascii="Arial" w:hAnsi="Arial" w:cs="Arial"/>
          <w:bCs/>
          <w:color w:val="000000"/>
        </w:rPr>
        <w:instrText xml:space="preserve"> ADDIN EN.CITE </w:instrText>
      </w:r>
      <w:r w:rsidR="00D815BC" w:rsidRPr="00621CEF">
        <w:rPr>
          <w:rFonts w:ascii="Arial" w:hAnsi="Arial" w:cs="Arial"/>
          <w:bCs/>
          <w:color w:val="000000"/>
        </w:rPr>
        <w:fldChar w:fldCharType="begin">
          <w:fldData xml:space="preserve">PEVuZE5vdGU+PENpdGU+PEF1dGhvcj5XZXJuZXJtYW48L0F1dGhvcj48WWVhcj4yMDE0PC9ZZWFy
PjxSZWNOdW0+NTQ0MDwvUmVjTnVtPjxEaXNwbGF5VGV4dD4oMTU5OyAxODU7IDIzNTsgMjM5LTI0
Mik8L0Rpc3BsYXlUZXh0PjxyZWNvcmQ+PHJlYy1udW1iZXI+NTQ0MDwvcmVjLW51bWJlcj48Zm9y
ZWlnbi1rZXlzPjxrZXkgYXBwPSJFTiIgZGItaWQ9IjkyZTB0d3RlbXg1c2FmZWVzZXR4ZjAwMWV6
NTlwZHc5ejJ4eCIgdGltZXN0YW1wPSIxNTg5MjA0MzA4IiBndWlkPSJkMTM3YWFhZi0yMDBjLTRl
OTItYWJmMS1hNTY0MzBkOTMwMjQiPjU0NDA8L2tleT48L2ZvcmVpZ24ta2V5cz48cmVmLXR5cGUg
bmFtZT0iSm91cm5hbCBBcnRpY2xlIj4xNzwvcmVmLXR5cGU+PGNvbnRyaWJ1dG9ycz48YXV0aG9y
cz48YXV0aG9yPldlcm5lcm1hbiwgSjwvYXV0aG9yPjxhdXRob3I+RGVzYWl2ZSwgVDwvYXV0aG9y
PjxhdXRob3I+RmluZmVyLCBTPC9hdXRob3I+PGF1dGhvcj5Gb3ViZXJ0LCBMPC9hdXRob3I+PGF1
dGhvcj5GdXJuYXJ5LCBBPC9hdXRob3I+PGF1dGhvcj5Ib2x6aW5nZXIsIFU8L2F1dGhvcj48YXV0
aG9yPkhvdm9ya2EsIFI8L2F1dGhvcj48YXV0aG9yPkpvc2VwaCwgSjwvYXV0aG9yPjxhdXRob3I+
S29zaWJvcm9kLCBNPC9hdXRob3I+PGF1dGhvcj5Lcmluc2xleSwgSjwvYXV0aG9yPjxhdXRob3I+
TWVzb3R0ZW4sIEQ8L2F1dGhvcj48YXV0aG9yPk5hc3Jhd2F5LCBTPC9hdXRob3I+PGF1dGhvcj5S
b295YWNrZXJzLCBPPC9hdXRob3I+PGF1dGhvcj5TY2h1bHR6LCBNPC9hdXRob3I+PGF1dGhvcj5W
YW4gSGVycGUsIFQ8L2F1dGhvcj48YXV0aG9yPlZpZ2Vyc2t5LCBSPC9hdXRob3I+PGF1dGhvcj5Q
cmVpc2VyLCBKIEM8L2F1dGhvcj48L2F1dGhvcnM+PC9jb250cmlidXRvcnM+PHRpdGxlcz48dGl0
bGU+Q29udGludW91cyBnbHVjb3NlIGNvbnRyb2wgaW4gdGhlIElDVTogcmVwb3J0IG9mIGEgMjAx
MyByb3VuZCB0YWJsZSBtZWV0aW5nPC90aXRsZT48c2Vjb25kYXJ5LXRpdGxlPkNyaXRpY2FsIENh
cmU8L3NlY29uZGFyeS10aXRsZT48L3RpdGxlcz48cGVyaW9kaWNhbD48ZnVsbC10aXRsZT5Dcml0
aWNhbCBDYXJlPC9mdWxsLXRpdGxlPjwvcGVyaW9kaWNhbD48cGFnZXM+MjI2PC9wYWdlcz48dm9s
dW1lPjE4PC92b2x1bWU+PG51bWJlcj4zPC9udW1iZXI+PHJlcHJpbnQtZWRpdGlvbj5JbiBGaWxl
PC9yZXByaW50LWVkaXRpb24+PGtleXdvcmRzPjxrZXl3b3JkPkJsb29kPC9rZXl3b3JkPjxrZXl3
b3JkPmNsaW5pY2FsPC9rZXl3b3JkPjxrZXl3b3JkPmNyaXRpY2FsbHkgaWxsPC9rZXl3b3JkPjxr
ZXl3b3JkPmRldmVsb3BtZW50PC9rZXl3b3JkPjxrZXl3b3JkPkZpZWxkPC9rZXl3b3JkPjxrZXl3
b3JkPmdsdWNvc2U8L2tleXdvcmQ+PGtleXdvcmQ+SUNVPC9rZXl3b3JkPjxrZXl3b3JkPmxldmVs
czwva2V5d29yZD48a2V5d29yZD5tYW5hZ2VtZW50PC9rZXl3b3JkPjxrZXl3b3JkPm1vbml0b3Jp
bmc8L2tleXdvcmQ+PGtleXdvcmQ+cmVzZWFyY2g8L2tleXdvcmQ+PGtleXdvcmQ+c3RhbmRhcmRz
PC9rZXl3b3JkPjxrZXl3b3JkPnRyaWFsPC9rZXl3b3JkPjxrZXl3b3JkPnRyaWFsczwva2V5d29y
ZD48L2tleXdvcmRzPjxkYXRlcz48eWVhcj4yMDE0PC95ZWFyPjxwdWItZGF0ZXM+PGRhdGU+MjAx
NDwvZGF0ZT48L3B1Yi1kYXRlcz48L2RhdGVzPjxpc2JuPjEzNjQtODUzNTwvaXNibj48bGFiZWw+
NTQ5MDwvbGFiZWw+PHVybHM+PHJlbGF0ZWQtdXJscz48dXJsPjxzdHlsZSBmYWNlPSJ1bmRlcmxp
bmUiIGZvbnQ9ImRlZmF1bHQiIHNpemU9IjEwMCUiPmh0dHA6Ly9jY2ZvcnVtLmNvbS9jb250ZW50
LzE4LzMvMjI2IFBERiBpbiBmaWxlPC9zdHlsZT48L3VybD48L3JlbGF0ZWQtdXJscz48L3VybHM+
PC9yZWNvcmQ+PC9DaXRlPjxDaXRlPjxBdXRob3I+TGVlbGFyYXRobmE8L0F1dGhvcj48WWVhcj4y
MDEzPC9ZZWFyPjxSZWNOdW0+NjA2OTwvUmVjTnVtPjxyZWNvcmQ+PHJlYy1udW1iZXI+NjA2OTwv
cmVjLW51bWJlcj48Zm9yZWlnbi1rZXlzPjxrZXkgYXBwPSJFTiIgZGItaWQ9IjkyZTB0d3RlbXg1
c2FmZWVzZXR4ZjAwMWV6NTlwZHc5ejJ4eCIgdGltZXN0YW1wPSIxNTg5MjA0MzE0IiBndWlkPSJm
Zjg2MDEzMC1jMDhmLTRmZWItYjU1ZC0yNDBmZDc4ODRlMWMiPjYwNjk8L2tleT48L2ZvcmVpZ24t
a2V5cz48cmVmLXR5cGUgbmFtZT0iSm91cm5hbCBBcnRpY2xlIj4xNzwvcmVmLXR5cGU+PGNvbnRy
aWJ1dG9ycz48YXV0aG9ycz48YXV0aG9yPkxlZWxhcmF0aG5hLCBMPC9hdXRob3I+PGF1dGhvcj5F
bmdsaXNoLCBTIFc8L2F1dGhvcj48YXV0aG9yPlRoYWJpdCwgSDwvYXV0aG9yPjxhdXRob3I+Q2Fs
ZHdlbGwsIEs8L2F1dGhvcj48YXV0aG9yPkFsbGVuLCBKIE08L2F1dGhvcj48YXV0aG9yPkt1bWFy
ZXN3YXJhbiwgSzwvYXV0aG9yPjxhdXRob3I+V2lsaW5za2EsIE0gRTwvYXV0aG9yPjxhdXRob3I+
Tm9kYWxlLCBNPC9hdXRob3I+PGF1dGhvcj5NYW5nYXQsIEo8L2F1dGhvcj48YXV0aG9yPkV2YW5z
LCBNIEw8L2F1dGhvcj48YXV0aG9yPkJ1cm5zdGVpbiwgUjwvYXV0aG9yPjxhdXRob3I+SG92b3Jr
YSwgUjwvYXV0aG9yPjwvYXV0aG9ycz48L2NvbnRyaWJ1dG9ycz48dGl0bGVzPjx0aXRsZT5GZWFz
aWJpbGl0eSBvZiBmdWxseSBhdXRvbWF0ZWQgY2xvc2VkLWxvb3AgZ2x1Y29zZSBjb250cm9sIHVz
aW5nIGNvbnRpbnVvdXMgc3ViY3V0YW5lb3VzIGdsdWNvc2UgbWVhc3VyZW1lbnRzIGluIGNyaXRp
Y2FsIGlsbG5lc3M6IGEgcmFuZG9taXplZCBjb250cm9sbGVkIHRyaWFsPC90aXRsZT48c2Vjb25k
YXJ5LXRpdGxlPkNyaXRpY2FsIENhcmU8L3NlY29uZGFyeS10aXRsZT48L3RpdGxlcz48cGVyaW9k
aWNhbD48ZnVsbC10aXRsZT5Dcml0aWNhbCBDYXJlPC9mdWxsLXRpdGxlPjwvcGVyaW9kaWNhbD48
cGFnZXM+UjE1OTwvcGFnZXM+PHZvbHVtZT4xNzwvdm9sdW1lPjxudW1iZXI+NDwvbnVtYmVyPjxy
ZXByaW50LWVkaXRpb24+SW4gRmlsZTwvcmVwcmludC1lZGl0aW9uPjxrZXl3b3Jkcz48a2V5d29y
ZD5nbHVjb3NlPC9rZXl3b3JkPjxrZXl3b3JkPmNyaXRpY2FsPC9rZXl3b3JkPjxrZXl3b3JkPmNy
aXRpY2FsIGlsbG5lc3M8L2tleXdvcmQ+PGtleXdvcmQ+aWxsbmVzczwva2V5d29yZD48a2V5d29y
ZD5QREYgaW4gZmlsZTwva2V5d29yZD48a2V5d29yZD5pbnN1bGluPC9rZXl3b3JkPjxrZXl3b3Jk
PmxldmVsczwva2V5d29yZD48a2V5d29yZD5udXJzZTwva2V5d29yZD48a2V5d29yZD50cmlhbDwv
a2V5d29yZD48a2V5d29yZD5zbGlkaW5nIHNjYWxlPC9rZXl3b3JkPjxrZXl3b3JkPmluc3VsaW4g
dGhlcmFweTwva2V5d29yZD48a2V5d29yZD5jcml0aWNhbGx5IGlsbDwva2V5d29yZD48a2V5d29y
ZD5hZHVsdHM8L2tleXdvcmQ+PGtleXdvcmQ+YWR1bHQ8L2tleXdvcmQ+PGtleXdvcmQ+aHlwZXJn
bHljZW1pYTwva2V5d29yZD48a2V5d29yZD50aGVyYXB5PC9rZXl3b3JkPjxrZXl3b3JkPmluZnVz
aW9uPC9rZXl3b3JkPjxrZXl3b3JkPlZBTFVFPC9rZXl3b3JkPjxrZXl3b3JkPnByaW1hcnk8L2tl
eXdvcmQ+PGtleXdvcmQ+YXJ0ZXJpYWw8L2tleXdvcmQ+PGtleXdvcmQ+Qmxvb2Q8L2tleXdvcmQ+
PGtleXdvcmQ+bWVhbjwva2V5d29yZD48a2V5d29yZD5oeXBvZ2x5Y2VtaWE8L2tleXdvcmQ+PC9r
ZXl3b3Jkcz48ZGF0ZXM+PHllYXI+MjAxMzwveWVhcj48cHViLWRhdGVzPjxkYXRlPjIwMTM8L2Rh
dGU+PC9wdWItZGF0ZXM+PC9kYXRlcz48bGFiZWw+NjEzMzwvbGFiZWw+PHVybHM+PC91cmxzPjwv
cmVjb3JkPjwvQ2l0ZT48Q2l0ZT48QXV0aG9yPkV2YW5zPC9BdXRob3I+PFllYXI+MjAxOTwvWWVh
cj48UmVjTnVtPjg5MzE8L1JlY051bT48cmVjb3JkPjxyZWMtbnVtYmVyPjg5MzE8L3JlYy1udW1i
ZXI+PGZvcmVpZ24ta2V5cz48a2V5IGFwcD0iRU4iIGRiLWlkPSI5MmUwdHd0ZW14NXNhZmVlc2V0
eGYwMDFlejU5cGR3OXoyeHgiIHRpbWVzdGFtcD0iMTU4OTIwNDM0MyIgZ3VpZD0iODg3NTMwYjEt
NDBhYS00NTc3LWI1OTAtYzY5N2YzYTM1OGZiIj44OTMxPC9rZXk+PC9mb3JlaWduLWtleXM+PHJl
Zi10eXBlIG5hbWU9IldlYiBQYWdlIj4xMjwvcmVmLXR5cGU+PGNvbnRyaWJ1dG9ycz48YXV0aG9y
cz48YXV0aG9yPkV2YW5zLCBLPC9hdXRob3I+PGF1dGhvcj5HcmVlbiwgRTwvYXV0aG9yPjxhdXRo
b3I+SHVkc29uLCBCPC9hdXRob3I+PGF1dGhvcj5TdGV3YXJ0LCBNPC9hdXRob3I+PGF1dGhvcj5F
dmFucywgTTwvYXV0aG9yPjxhdXRob3I+R3JlZ29yeSwgUjwvYXV0aG9yPjxhdXRob3I+V2lsbW90
LCBFPC9hdXRob3I+PGF1dGhvcj5Tb2xvbWFuLCBBPC9hdXRob3I+PGF1dGhvcj5LYXJhbWF0LCBN
PC9hdXRob3I+PGF1dGhvcj5OYXJlbmRyYW4sIFA8L2F1dGhvcj48L2F1dGhvcnM+PC9jb250cmli
dXRvcnM+PHRpdGxlcz48dGl0bGU+Q2xpbmljYWwgR3VpZGVsaW5lOiBHdWlkZWxpbmVzIGZvciBt
YW5hZ2luZyBjb250aW51b3VzIHN1YmN1dGFuZW91cyBpbnN1bGluIGluZnVzaW9uIChDU0lJLCBv
ciAmYXBvcztpbnN1bGluIHB1bXAmYXBvczspIHRoZXJhcHkgaW4gaG9zcGl0YWxpc2VkIHBhdGll
bnRzPC90aXRsZT48L3RpdGxlcz48c2VjdGlvbj4yMDE5PC9zZWN0aW9uPjxyZXByaW50LWVkaXRp
b24+SW4gRmlsZTwvcmVwcmludC1lZGl0aW9uPjxrZXl3b3Jkcz48a2V5d29yZD5jbGluaWNhbDwv
a2V5d29yZD48a2V5d29yZD5jb250aW51b3VzIHN1YmN1dGFuZW91cyBpbnN1bGluIGluZnVzaW9u
PC9rZXl3b3JkPjxrZXl3b3JkPkNTSUk8L2tleXdvcmQ+PGtleXdvcmQ+Z3VpZGVsaW5lczwva2V5
d29yZD48a2V5d29yZD5ob3NwaXRhbGlzZWQgcGF0aWVudDwva2V5d29yZD48a2V5d29yZD5Ib3Nw
aXRhbGlzZWQgcGF0aWVudHM8L2tleXdvcmQ+PGtleXdvcmQ+aW5mdXNpb248L2tleXdvcmQ+PGtl
eXdvcmQ+aW5zdWxpbjwva2V5d29yZD48a2V5d29yZD5pbnN1bGluIGluZnVzaW9uPC9rZXl3b3Jk
PjxrZXl3b3JkPmluc3VsaW4gcHVtcDwva2V5d29yZD48a2V5d29yZD5wYXRpZW50PC9rZXl3b3Jk
PjxrZXl3b3JkPnB1bXA8L2tleXdvcmQ+PGtleXdvcmQ+c3ViY3V0YW5lb3VzPC9rZXl3b3JkPjxr
ZXl3b3JkPnN1YmN1dGFuZW91cyBpbnN1bGluPC9rZXl3b3JkPjxrZXl3b3JkPnRoZXJhcHk8L2tl
eXdvcmQ+PGtleXdvcmQ+UERGIGluIGZpbGU8L2tleXdvcmQ+PGtleXdvcmQ+Y2FyZTwva2V5d29y
ZD48a2V5d29yZD5pbnBhdGllbnQ8L2tleXdvcmQ+PGtleXdvcmQ+ZGlhYmV0ZXM8L2tleXdvcmQ+
PGtleXdvcmQ+QTwva2V5d29yZD48a2V5d29yZD5WQUxVRTwva2V5d29yZD48a2V5d29yZD5XSE88
L2tleXdvcmQ+PGtleXdvcmQ+VUs8L2tleXdvcmQ+PGtleXdvcmQ+dHlwZSAxPC9rZXl3b3JkPjxr
ZXl3b3JkPlR5cGUgMSBkaWFiZXRlczwva2V5d29yZD48a2V5d29yZD5kaWFiZXRpYzwva2V5d29y
ZD48a2V5d29yZD5wb3B1bGF0aW9uPC9rZXl3b3JkPjxrZXl3b3JkPlNwZWNpYWxpc3QgdGVhbXM8
L2tleXdvcmQ+PGtleXdvcmQ+dmFyaWFibGUgcmF0ZSBpbnRyYXZlbm91cyBpbnN1bGluIGluZnVz
aW9uPC9rZXl3b3JkPjxrZXl3b3JkPnJhdGU8L2tleXdvcmQ+PGtleXdvcmQ+aW50cmF2ZW5vdXM8
L2tleXdvcmQ+PGtleXdvcmQ+aW50cmF2ZW5vdXMgaW5zdWxpbjwva2V5d29yZD48a2V5d29yZD5n
bHVjb3NlPC9rZXl3b3JkPjxrZXl3b3JkPmdsdWNvc2UgY29udHJvbDwva2V5d29yZD48a2V5d29y
ZD5jb250cm9sPC9rZXl3b3JkPjxrZXl3b3JkPmd1aWRhbmNlPC9rZXl3b3JkPjxrZXl3b3JkPmlu
cGF0aWVudCBkaWFiZXRlczwva2V5d29yZD48a2V5d29yZD5IYXJtczwva2V5d29yZD48a2V5d29y
ZD5oYXJtPC9rZXl3b3JkPjxrZXl3b3JkPk1SSTwva2V5d29yZD48a2V5d29yZD5pbnN1bGluIHRo
ZXJhcHk8L2tleXdvcmQ+PGtleXdvcmQ+aHlwb2dseWNhZW1pYTwva2V5d29yZD48a2V5d29yZD5w
cmVnbmFuY3k8L2tleXdvcmQ+PGtleXdvcmQ+dHJlYXRtZW50PC9rZXl3b3JkPjxrZXl3b3JkPmxh
Ym91cjwva2V5d29yZD48a2V5d29yZD5PdXRjb21lczwva2V5d29yZD48a2V5d29yZD5vdXRjb21l
PC9rZXl3b3JkPjwva2V5d29yZHM+PGRhdGVzPjx5ZWFyPjIwMTk8L3llYXI+PC9kYXRlcz48bGFi
ZWw+OTAyMjwvbGFiZWw+PHVybHM+PHJlbGF0ZWQtdXJscz48dXJsPmh0dHBzOi8vYWJjZC5jYXJl
L3NpdGVzL2FiY2QuY2FyZS9maWxlcy9DU0lJX0RUTl9GSU5BTCUyMDIxMDIxOC5wZGY8L3VybD48
L3JlbGF0ZWQtdXJscz48L3VybHM+PC9yZWNvcmQ+PC9DaXRlPjxDaXRlPjxBdXRob3I+V2FuZzwv
QXV0aG9yPjxZZWFyPjIwMTk8L1llYXI+PFJlY051bT45MjgyPC9SZWNOdW0+PHJlY29yZD48cmVj
LW51bWJlcj45MjgyPC9yZWMtbnVtYmVyPjxmb3JlaWduLWtleXM+PGtleSBhcHA9IkVOIiBkYi1p
ZD0iOTJlMHR3dGVteDVzYWZlZXNldHhmMDAxZXo1OXBkdzl6Mnh4IiB0aW1lc3RhbXA9IjE1ODky
MDQzNDYiIGd1aWQ9ImI5MjM3ODBhLTQzMjItNDYxMC1hMTZjLTMxYjViYWY0ZjdhZSI+OTI4Mjwv
a2V5PjwvZm9yZWlnbi1rZXlzPjxyZWYtdHlwZSBuYW1lPSJKb3VybmFsIEFydGljbGUiPjE3PC9y
ZWYtdHlwZT48Y29udHJpYnV0b3JzPjxhdXRob3JzPjxhdXRob3I+V2FuZywgTTwvYXV0aG9yPjxh
dXRob3I+U2luZ2gsIEwgRzwvYXV0aG9yPjxhdXRob3I+U3BhbmFraXMsIEUgSzwvYXV0aG9yPjwv
YXV0aG9ycz48L2NvbnRyaWJ1dG9ycz48dGl0bGVzPjx0aXRsZT5BZHZhbmNpbmcgdGhlIHVzZSBv
ZiBDR00gZGV2aWNlcyBpbiBhIG5vbi1JQ1Ugc2V0dGluZzwvdGl0bGU+PHNlY29uZGFyeS10aXRs
ZT5Kb3VybmFsIG9mIERpYWJldGVzIFNjaWVuY2UgYW5kIFRlY2hub2xvZ3k8L3NlY29uZGFyeS10
aXRsZT48L3RpdGxlcz48cGVyaW9kaWNhbD48ZnVsbC10aXRsZT5Kb3VybmFsIG9mIERpYWJldGVz
IFNjaWVuY2UgYW5kIFRlY2hub2xvZ3k8L2Z1bGwtdGl0bGU+PC9wZXJpb2RpY2FsPjxwYWdlcz42
NzQtNjgxPC9wYWdlcz48dm9sdW1lPjEzPC92b2x1bWU+PG51bWJlcj40PC9udW1iZXI+PHJlcHJp
bnQtZWRpdGlvbj5JbiBGaWxlPC9yZXByaW50LWVkaXRpb24+PGtleXdvcmRzPjxrZXl3b3JkPkE8
L2tleXdvcmQ+PGtleXdvcmQ+YWR2ZXJzZTwva2V5d29yZD48a2V5d29yZD5hZHZlcnNlIGV2ZW50
PC9rZXl3b3JkPjxrZXl3b3JkPmFkdmVyc2UgZXZlbnRzPC9rZXl3b3JkPjxrZXl3b3JkPmNhcmU8
L2tleXdvcmQ+PGtleXdvcmQ+Q0dNUzwva2V5d29yZD48a2V5d29yZD5jb250aW51b3VzIGdsdWNv
c2UgbW9uaXRvcmluZzwva2V5d29yZD48a2V5d29yZD5jb250cm9sPC9rZXl3b3JkPjxrZXl3b3Jk
PmNvc3Q8L2tleXdvcmQ+PGtleXdvcmQ+Y29zdHM8L2tleXdvcmQ+PGtleXdvcmQ+ZGVsaXZlcnk8
L2tleXdvcmQ+PGtleXdvcmQ+ZGV2ZWxvcG1lbnQ8L2tleXdvcmQ+PGtleXdvcmQ+ZGlhYmV0ZXM8
L2tleXdvcmQ+PGtleXdvcmQ+RW5kb2NyaW5vbG9neTwva2V5d29yZD48a2V5d29yZD5nbHVjb3Nl
PC9rZXl3b3JkPjxrZXl3b3JkPmdseWNlbWljIGNvbnRyb2w8L2tleXdvcmQ+PGtleXdvcmQ+aG9z
cGl0YWw8L2tleXdvcmQ+PGtleXdvcmQ+SG9zcGl0YWxpemVkIHBhdGllbnRzPC9rZXl3b3JkPjxr
ZXl3b3JkPmh5cGVyZ2x5Y2VtaWE8L2tleXdvcmQ+PGtleXdvcmQ+aHlwb2dseWNlbWlhPC9rZXl3
b3JkPjxrZXl3b3JkPmltcGxlbWVudGF0aW9uPC9rZXl3b3JkPjxrZXl3b3JkPmluZnVzaW9uPC9r
ZXl3b3JkPjxrZXl3b3JkPmlucGF0aWVudDwva2V5d29yZD48a2V5d29yZD5pbnN1bGluPC9rZXl3
b3JkPjxrZXl3b3JkPmluc3VsaW4gZGVsaXZlcnk8L2tleXdvcmQ+PGtleXdvcmQ+aW5zdWxpbiBp
bmZ1c2lvbjwva2V5d29yZD48a2V5d29yZD5pbnN1bGluIHB1bXA8L2tleXdvcmQ+PGtleXdvcmQ+
Szwva2V5d29yZD48a2V5d29yZD5sZW5ndGggb2Ygc3RheTwva2V5d29yZD48a2V5d29yZD5tb25p
dG9yaW5nPC9rZXl3b3JkPjxrZXl3b3JkPnBhdGllbnQ8L2tleXdvcmQ+PGtleXdvcmQ+cHVtcDwv
a2V5d29yZD48a2V5d29yZD5yZXZpZXc8L2tleXdvcmQ+PGtleXdvcmQ+cmlzazwva2V5d29yZD48
a2V5d29yZD50cmFpbmluZzwva2V5d29yZD48a2V5d29yZD5QREYgaW4gZmlsZTwva2V5d29yZD48
L2tleXdvcmRzPjxkYXRlcz48eWVhcj4yMDE5PC95ZWFyPjxwdWItZGF0ZXM+PGRhdGU+MjAxOTwv
ZGF0ZT48L3B1Yi1kYXRlcz48L2RhdGVzPjxsYWJlbD45Mzc1PC9sYWJlbD48dXJscz48L3VybHM+
PC9yZWNvcmQ+PC9DaXRlPjxDaXRlPjxBdXRob3I+RmxhbmFnYW48L0F1dGhvcj48WWVhcj4yMDIz
PC9ZZWFyPjxSZWNOdW0+MjEyODg8L1JlY051bT48cmVjb3JkPjxyZWMtbnVtYmVyPjIxMjg4PC9y
ZWMtbnVtYmVyPjxmb3JlaWduLWtleXM+PGtleSBhcHA9IkVOIiBkYi1pZD0iOTJlMHR3dGVteDVz
YWZlZXNldHhmMDAxZXo1OXBkdzl6Mnh4IiB0aW1lc3RhbXA9IjE2NzgyNjc5OTIiIGd1aWQ9ImQ2
ZDJlMzExLWFlMGItNGNhNy1hOGY3LTczOGI5ZDRjZjRlMiI+MjEyODg8L2tleT48L2ZvcmVpZ24t
a2V5cz48cmVmLXR5cGUgbmFtZT0iSm91cm5hbCBBcnRpY2xlIj4xNzwvcmVmLXR5cGU+PGNvbnRy
aWJ1dG9ycz48YXV0aG9ycz48YXV0aG9yPkZsYW5hZ2FuLCBEPC9hdXRob3I+PGF1dGhvcj5BdmFy
aSwgUDwvYXV0aG9yPjxhdXRob3I+Q2hvdWRoYXJ5LCBQPC9hdXRob3I+PGF1dGhvcj5MdW1iLCBB
PC9hdXRob3I+PGF1dGhvcj5NaXNyYSwgUzwvYXV0aG9yPjxhdXRob3I+UmF5bWFuLCBHPC9hdXRo
b3I+PGF1dGhvcj5EaGF0YXJpeWEsIEs8L2F1dGhvcj48L2F1dGhvcnM+PC9jb250cmlidXRvcnM+
PHRpdGxlcz48dGl0bGU+VXNpbmcgdGVjaG5vbG9neSB0byBpbXByb3ZlIGRpYWJldGVzIGNhcmUg
aW4gaG9zcGl0YWw6IFRoZSBjaGFsbGVuZ2UgYW5kIHRoZSBvcHBvcnR1bml0eTwvdGl0bGU+PHNl
Y29uZGFyeS10aXRsZT5Kb3VybmFsIG9mIERpYWJldGVzIFNjaWVuY2UgYW5kIFRlY2hub2xvZ3k8
L3NlY29uZGFyeS10aXRsZT48L3RpdGxlcz48cGVyaW9kaWNhbD48ZnVsbC10aXRsZT5Kb3VybmFs
IG9mIERpYWJldGVzIFNjaWVuY2UgYW5kIFRlY2hub2xvZ3k8L2Z1bGwtdGl0bGU+PC9wZXJpb2Rp
Y2FsPjxwYWdlcz41MDMtNTA4PC9wYWdlcz48dm9sdW1lPjE3PC92b2x1bWU+PG51bWJlcj4yPC9u
dW1iZXI+PGtleXdvcmRzPjxrZXl3b3JkPmRpYWJldGVzIG1lbGxpdHVzPC9rZXl3b3JkPjxrZXl3
b3JkPmRpYWJldGVzPC9rZXl3b3JkPjxrZXl3b3JkPmhvc3BpdGFsIGNhcmU8L2tleXdvcmQ+PGtl
eXdvcmQ+aG9zcGl0YWxpc2VkPC9rZXl3b3JkPjxrZXl3b3JkPmlucGF0aWVudDwva2V5d29yZD48
a2V5d29yZD50ZWNobm9sb2d5PC9rZXl3b3JkPjxrZXl3b3JkPnBvaW50IG9mIGNhcmU8L2tleXdv
cmQ+PGtleXdvcmQ+Z2x1Y29zZTwva2V5d29yZD48a2V5d29yZD5rZXRvbmVzPC9rZXl3b3JkPjxr
ZXl3b3JkPnRlc3Rpbmc8L2tleXdvcmQ+PC9rZXl3b3Jkcz48ZGF0ZXM+PHllYXI+MjAyMzwveWVh
cj48L2RhdGVzPjxhY2Nlc3Npb24tbnVtPjM2NDMzODA1PC9hY2Nlc3Npb24tbnVtPjxsYWJlbD4x
MTY3MDwvbGFiZWw+PHVybHM+PHJlbGF0ZWQtdXJscz48dXJsPmh0dHBzOi8vam91cm5hbHMuc2Fn
ZXB1Yi5jb20vZG9pL2Ficy8xMC4xMTc3LzE5MzIyOTY4MjIxMTM4Mjk5PC91cmw+PC9yZWxhdGVk
LXVybHM+PC91cmxzPjxlbGVjdHJvbmljLXJlc291cmNlLW51bT4xMC4xMTc3LzE5MzIyOTY4MjIx
MTM4Mjk5PC9lbGVjdHJvbmljLXJlc291cmNlLW51bT48L3JlY29yZD48L0NpdGU+PENpdGU+PEF1
dGhvcj5QZXJlei1HdXptYW48L0F1dGhvcj48WWVhcj4yMDIxPC9ZZWFyPjxSZWNOdW0+MjAyNDI8
L1JlY051bT48cmVjb3JkPjxyZWMtbnVtYmVyPjIwMjQyPC9yZWMtbnVtYmVyPjxmb3JlaWduLWtl
eXM+PGtleSBhcHA9IkVOIiBkYi1pZD0iOTJlMHR3dGVteDVzYWZlZXNldHhmMDAxZXo1OXBkdzl6
Mnh4IiB0aW1lc3RhbXA9IjE2NDAyNjAxNTEiIGd1aWQ9IjcwNmMwY2M5LTBhZDktNDQ4OS04NzFk
LTUxYjM5MTRlNDE4MSI+MjAyNDI8L2tleT48L2ZvcmVpZ24ta2V5cz48cmVmLXR5cGUgbmFtZT0i
Sm91cm5hbCBBcnRpY2xlIj4xNzwvcmVmLXR5cGU+PGNvbnRyaWJ1dG9ycz48YXV0aG9ycz48YXV0
aG9yPlBlcmV6LUd1em1hbiwgTSBDPC9hdXRob3I+PGF1dGhvcj5EdWdnYW4sIEU8L2F1dGhvcj48
YXV0aG9yPkdpYmFuaWNhLCBTPC9hdXRob3I+PGF1dGhvcj5DYXJkb25hLCBTPC9hdXRob3I+PGF1
dGhvcj5Db3J1am8tUm9kcmlndWV6LCBBPC9hdXRob3I+PGF1dGhvcj5GYWxveWUsIEE8L2F1dGhv
cj48YXV0aG9yPkhhbGtvcywgTTwvYXV0aG9yPjxhdXRob3I+VW1waWVycmV6LCBHIEU8L2F1dGhv
cj48YXV0aG9yPlBlbmcsIEw8L2F1dGhvcj48YXV0aG9yPkRhdmlzLCBHIE08L2F1dGhvcj48YXV0
aG9yPlBhc3F1ZWwsIEYgSjwvYXV0aG9yPjwvYXV0aG9ycz48L2NvbnRyaWJ1dG9ycz48dGl0bGVz
Pjx0aXRsZT5Db250aW51b3VzIGdsdWNvc2UgbW9uaXRvcmluZyBpbiB0aGUgb3BlcmF0aW5nIHJv
b20gYW5kIGNhcmRpYWMgaW50ZW5zaXZlIGNhcmUgdW5pdDwvdGl0bGU+PHNlY29uZGFyeS10aXRs
ZT5EaWFiZXRlcyBDYXJlPC9zZWNvbmRhcnktdGl0bGU+PC90aXRsZXM+PHBlcmlvZGljYWw+PGZ1
bGwtdGl0bGU+RGlhYmV0ZXMgQ2FyZTwvZnVsbC10aXRsZT48L3BlcmlvZGljYWw+PHBhZ2VzPmU1
MC1lNTI8L3BhZ2VzPjx2b2x1bWU+NDQ8L3ZvbHVtZT48bnVtYmVyPjM8L251bWJlcj48a2V5d29y
ZHM+PGtleXdvcmQ+ZGlhYmV0ZXM8L2tleXdvcmQ+PGtleXdvcmQ+Q0dNPC9rZXl3b3JkPjxrZXl3
b3JkPmNvbnRpbnVvdXM8L2tleXdvcmQ+PGtleXdvcmQ+Z2x1Y29zZTwva2V5d29yZD48a2V5d29y
ZD5tb25pdG9yaW5nPC9rZXl3b3JkPjxrZXl3b3JkPklDVTwva2V5d29yZD48a2V5d29yZD5JVFU8
L2tleXdvcmQ+PGtleXdvcmQ+Y2FyZGlhYzwva2V5d29yZD48a2V5d29yZD5jcml0aWNhbCBjYXJl
PC9rZXl3b3JkPjxrZXl3b3JkPmlucGF0aWVudDwva2V5d29yZD48a2V5d29yZD5ob3NwaXRhbDwv
a2V5d29yZD48a2V5d29yZD5DT1ZJRDwva2V5d29yZD48L2tleXdvcmRzPjxkYXRlcz48eWVhcj4y
MDIxPC95ZWFyPjwvZGF0ZXM+PGlzYm4+MDE0OS01OTkyPC9pc2JuPjxsYWJlbD4xMDY2MTwvbGFi
ZWw+PHVybHM+PHJlbGF0ZWQtdXJscz48dXJsPmh0dHBzOi8vZG9pLm9yZy8xMC4yMzM3L2RjMjAt
MjM4NjwvdXJsPjwvcmVsYXRlZC11cmxzPjwvdXJscz48ZWxlY3Ryb25pYy1yZXNvdXJjZS1udW0+
MTAuMjMzNy9kYzIwLTIzODY8L2VsZWN0cm9uaWMtcmVzb3VyY2UtbnVtPjxhY2Nlc3MtZGF0ZT4x
Mi8yMy8yMDIxPC9hY2Nlc3MtZGF0ZT48L3JlY29yZD48L0NpdGU+PENpdGU+PEF1dGhvcj5Uc3Vy
PC9BdXRob3I+PFllYXI+MjAyMTwvWWVhcj48UmVjTnVtPjE4OTg5PC9SZWNOdW0+PHJlY29yZD48
cmVjLW51bWJlcj4xODk4OTwvcmVjLW51bWJlcj48Zm9yZWlnbi1rZXlzPjxrZXkgYXBwPSJFTiIg
ZGItaWQ9IjkyZTB0d3RlbXg1c2FmZWVzZXR4ZjAwMWV6NTlwZHc5ejJ4eCIgdGltZXN0YW1wPSIx
NTk0MTMzOTA2IiBndWlkPSI2NjU2MjVmMS1hOTJjLTRjYjctODMzZC1hOGYzNDQyNDJjOGIiPjE4
OTg5PC9rZXk+PC9mb3JlaWduLWtleXM+PHJlZi10eXBlIG5hbWU9IkpvdXJuYWwgQXJ0aWNsZSI+
MTc8L3JlZi10eXBlPjxjb250cmlidXRvcnM+PGF1dGhvcnM+PGF1dGhvcj5Uc3VyLCBBPC9hdXRo
b3I+PGF1dGhvcj5DYWhuLCBBPC9hdXRob3I+PGF1dGhvcj5Jc3JhZWwsIE08L2F1dGhvcj48YXV0
aG9yPkZlbGRoYW1lciwgSTwvYXV0aG9yPjxhdXRob3I+SGFtbWVybWFuLCBBPC9hdXRob3I+PGF1
dGhvcj5Qb2xsYWNrLCBSPC9hdXRob3I+PC9hdXRob3JzPjwvY29udHJpYnV0b3JzPjx0aXRsZXM+
PHRpdGxlPkltcGFjdCBvZiBmbGFzaCBnbHVjb3NlIG1vbml0b3Jpbmcgb24gZ2x1Y29zZSBjb250
cm9sIGFuZCBob3NwaXRhbGl6YXRpb24gaW4gdHlwZSAxIGRpYWJldGVzOiBBIG5hdGlvbndpZGUg
Y29ob3J0IHN0dWR5PC90aXRsZT48c2Vjb25kYXJ5LXRpdGxlPkRpYWJldGVzL01ldGFib2xpc20g
UmVzZWFyY2ggYW5kIFJldmlld3M8L3NlY29uZGFyeS10aXRsZT48L3RpdGxlcz48cGVyaW9kaWNh
bD48ZnVsbC10aXRsZT5EaWFiZXRlcy9NZXRhYm9saXNtIFJlc2VhcmNoIGFuZCBSZXZpZXdzPC9m
dWxsLXRpdGxlPjwvcGVyaW9kaWNhbD48cGFnZXM+ZTMzNTU8L3BhZ2VzPjx2b2x1bWU+Mzc8L3Zv
bHVtZT48bnVtYmVyPjE8L251bWJlcj48a2V5d29yZHM+PGtleXdvcmQ+Rmxhc2g8L2tleXdvcmQ+
PGtleXdvcmQ+Q0dNPC9rZXl3b3JkPjxrZXl3b3JkPkxpYnJlPC9rZXl3b3JkPjxrZXl3b3JkPmhv
c3BpdGFsaXNhdGlvbjwva2V5d29yZD48a2V5d29yZD5pbnBhdGllbnQ8L2tleXdvcmQ+PGtleXdv
cmQ+REtBPC9rZXl3b3JkPjxrZXl3b3JkPkhiQTFjPC9rZXl3b3JkPjxrZXl3b3JkPmRpYWJldGVz
PC9rZXl3b3JkPjxrZXl3b3JkPnR5cGUgMSBkaWFiZXRlczwva2V5d29yZD48a2V5d29yZD5UMURN
PC9rZXl3b3JkPjxrZXl3b3JkPmZvbGxvdyB1cDwva2V5d29yZD48L2tleXdvcmRzPjxkYXRlcz48
eWVhcj4yMDIxPC95ZWFyPjwvZGF0ZXM+PGlzYm4+MTUyMC03NTUyPC9pc2JuPjxsYWJlbD45NjEy
PC9sYWJlbD48dXJscz48cmVsYXRlZC11cmxzPjx1cmw+aHR0cHM6Ly9vbmxpbmVsaWJyYXJ5Lndp
bGV5LmNvbS9kb2kvYWJzLzEwLjEwMDIvZG1yci4zMzU1PC91cmw+PC9yZWxhdGVkLXVybHM+PC91
cmxzPjxlbGVjdHJvbmljLXJlc291cmNlLW51bT4xMC4xMDAyL2RtcnIuMzM1NTwvZWxlY3Ryb25p
Yy1yZXNvdXJjZS1udW0+PC9yZWNvcmQ+PC9DaXRlPjwvRW5kTm90ZT4A
</w:fldData>
        </w:fldChar>
      </w:r>
      <w:r w:rsidR="00D815BC" w:rsidRPr="00621CEF">
        <w:rPr>
          <w:rFonts w:ascii="Arial" w:hAnsi="Arial" w:cs="Arial"/>
          <w:bCs/>
          <w:color w:val="000000"/>
        </w:rPr>
        <w:instrText xml:space="preserve"> ADDIN EN.CITE.DATA </w:instrText>
      </w:r>
      <w:r w:rsidR="00D815BC" w:rsidRPr="00621CEF">
        <w:rPr>
          <w:rFonts w:ascii="Arial" w:hAnsi="Arial" w:cs="Arial"/>
          <w:bCs/>
          <w:color w:val="000000"/>
        </w:rPr>
      </w:r>
      <w:r w:rsidR="00D815BC" w:rsidRPr="00621CEF">
        <w:rPr>
          <w:rFonts w:ascii="Arial" w:hAnsi="Arial" w:cs="Arial"/>
          <w:bCs/>
          <w:color w:val="000000"/>
        </w:rPr>
        <w:fldChar w:fldCharType="end"/>
      </w:r>
      <w:r w:rsidR="006F541E" w:rsidRPr="00621CEF">
        <w:rPr>
          <w:rFonts w:ascii="Arial" w:hAnsi="Arial" w:cs="Arial"/>
          <w:bCs/>
          <w:color w:val="000000"/>
        </w:rPr>
      </w:r>
      <w:r w:rsidR="006F541E" w:rsidRPr="00621CEF">
        <w:rPr>
          <w:rFonts w:ascii="Arial" w:hAnsi="Arial" w:cs="Arial"/>
          <w:bCs/>
          <w:color w:val="000000"/>
        </w:rPr>
        <w:fldChar w:fldCharType="separate"/>
      </w:r>
      <w:r w:rsidR="00D815BC" w:rsidRPr="00621CEF">
        <w:rPr>
          <w:rFonts w:ascii="Arial" w:hAnsi="Arial" w:cs="Arial"/>
          <w:bCs/>
          <w:noProof/>
          <w:color w:val="000000"/>
        </w:rPr>
        <w:t>(159; 185; 235; 239-242)</w:t>
      </w:r>
      <w:r w:rsidR="006F541E" w:rsidRPr="00621CEF">
        <w:rPr>
          <w:rFonts w:ascii="Arial" w:hAnsi="Arial" w:cs="Arial"/>
          <w:bCs/>
          <w:color w:val="000000"/>
        </w:rPr>
        <w:fldChar w:fldCharType="end"/>
      </w:r>
      <w:r w:rsidR="006F541E" w:rsidRPr="00621CEF">
        <w:rPr>
          <w:rFonts w:ascii="Arial" w:hAnsi="Arial" w:cs="Arial"/>
          <w:w w:val="105"/>
        </w:rPr>
        <w:t xml:space="preserve">. </w:t>
      </w:r>
      <w:r w:rsidR="00772962" w:rsidRPr="00621CEF">
        <w:rPr>
          <w:rFonts w:ascii="Arial" w:hAnsi="Arial" w:cs="Arial"/>
          <w:color w:val="1C1C1C"/>
          <w:shd w:val="clear" w:color="auto" w:fill="FFFFFF"/>
        </w:rPr>
        <w:t>S</w:t>
      </w:r>
      <w:r w:rsidR="006F541E" w:rsidRPr="00621CEF">
        <w:rPr>
          <w:rFonts w:ascii="Arial" w:hAnsi="Arial" w:cs="Arial"/>
          <w:color w:val="1C1C1C"/>
          <w:shd w:val="clear" w:color="auto" w:fill="FFFFFF"/>
        </w:rPr>
        <w:t>tudies have shown that CGM offers advantages over intermittent capillary monitoring</w:t>
      </w:r>
      <w:r w:rsidR="00772962" w:rsidRPr="00621CEF">
        <w:rPr>
          <w:rFonts w:ascii="Arial" w:hAnsi="Arial" w:cs="Arial"/>
          <w:color w:val="1C1C1C"/>
          <w:shd w:val="clear" w:color="auto" w:fill="FFFFFF"/>
        </w:rPr>
        <w:t xml:space="preserve"> in the ICU</w:t>
      </w:r>
      <w:r w:rsidR="006F541E" w:rsidRPr="00621CEF">
        <w:rPr>
          <w:rFonts w:ascii="Arial" w:hAnsi="Arial" w:cs="Arial"/>
          <w:color w:val="1C1C1C"/>
          <w:shd w:val="clear" w:color="auto" w:fill="FFFFFF"/>
        </w:rPr>
        <w:t xml:space="preserve">. CGM can help identify and prevent severe hyperglycemia and hypoglycemia by allowing for more rapid and accurate adjustments to insulin infusions compared to capillary blood glucose testing. Research has also demonstrated that CGM is better at detecting hypoglycemia, </w:t>
      </w:r>
      <w:r w:rsidR="00772962" w:rsidRPr="00621CEF">
        <w:rPr>
          <w:rFonts w:ascii="Arial" w:hAnsi="Arial" w:cs="Arial"/>
          <w:color w:val="1C1C1C"/>
          <w:shd w:val="clear" w:color="auto" w:fill="FFFFFF"/>
        </w:rPr>
        <w:t>predominant</w:t>
      </w:r>
      <w:r w:rsidR="006F541E" w:rsidRPr="00621CEF">
        <w:rPr>
          <w:rFonts w:ascii="Arial" w:hAnsi="Arial" w:cs="Arial"/>
          <w:color w:val="1C1C1C"/>
          <w:shd w:val="clear" w:color="auto" w:fill="FFFFFF"/>
        </w:rPr>
        <w:t xml:space="preserve">ly asymptomatic and nocturnal hypoglycemia, than capillary glucose testing </w:t>
      </w:r>
      <w:r w:rsidRPr="00621CEF">
        <w:rPr>
          <w:rFonts w:ascii="Arial" w:hAnsi="Arial" w:cs="Arial"/>
          <w:color w:val="1C1C1C"/>
          <w:shd w:val="clear" w:color="auto" w:fill="FFFFFF"/>
        </w:rPr>
        <w:fldChar w:fldCharType="begin">
          <w:fldData xml:space="preserve">PEVuZE5vdGU+PENpdGU+PEF1dGhvcj5TcGFuYWtpczwvQXV0aG9yPjxZZWFyPjIwMjI8L1llYXI+
PFJlY051bT4yMTAxNjwvUmVjTnVtPjxEaXNwbGF5VGV4dD4oMjQzOyAyNDQpPC9EaXNwbGF5VGV4
dD48cmVjb3JkPjxyZWMtbnVtYmVyPjIxMDE2PC9yZWMtbnVtYmVyPjxmb3JlaWduLWtleXM+PGtl
eSBhcHA9IkVOIiBkYi1pZD0iOTJlMHR3dGVteDVzYWZlZXNldHhmMDAxZXo1OXBkdzl6Mnh4IiB0
aW1lc3RhbXA9IjE2NjQ0NTMyNjQiIGd1aWQ9IjQyNjVhODg0LWQzZmYtNDM4ZC05YjQzLTE1YjNm
OWY4M2VkOSI+MjEwMTY8L2tleT48L2ZvcmVpZ24ta2V5cz48cmVmLXR5cGUgbmFtZT0iSm91cm5h
bCBBcnRpY2xlIj4xNzwvcmVmLXR5cGU+PGNvbnRyaWJ1dG9ycz48YXV0aG9ycz48YXV0aG9yPlNw
YW5ha2lzLCBFIEs8L2F1dGhvcj48YXV0aG9yPlVycnV0aWEsIEE8L2F1dGhvcj48YXV0aG9yPkdh
bGluZG8sIFIgSjwvYXV0aG9yPjxhdXRob3I+VmVsbGFua2ksIFA8L2F1dGhvcj48YXV0aG9yPk1p
Z2RhbCwgQSBMPC9hdXRob3I+PGF1dGhvcj5EYXZpcywgRzwvYXV0aG9yPjxhdXRob3I+RmF5Zm1h
biwgTTwvYXV0aG9yPjxhdXRob3I+SWRyZWVzLCBUPC9hdXRob3I+PGF1dGhvcj5QYXNxdWVsLCBG
IEo8L2F1dGhvcj48YXV0aG9yPkNvcm9uYWRvLCBXIFo8L2F1dGhvcj48YXV0aG9yPkFsYnVyeSwg
QjwvYXV0aG9yPjxhdXRob3I+TW9yZW5vLCBFPC9hdXRob3I+PGF1dGhvcj5TaW5naCwgTCBHPC9h
dXRob3I+PGF1dGhvcj5NYXJjYW5vLCBJPC9hdXRob3I+PGF1dGhvcj5MaXphbWEsIFM8L2F1dGhv
cj48YXV0aG9yPkdvdGhvbmcsIEM8L2F1dGhvcj48YXV0aG9yPk11bmlyLCBLPC9hdXRob3I+PGF1
dGhvcj5DaGVzbmV5LCBDPC9hdXRob3I+PGF1dGhvcj5NYWd1aXJlLCBSPC9hdXRob3I+PGF1dGhv
cj5TY290dCwgVyBIPC9hdXRob3I+PGF1dGhvcj5QZXJlei1HdXptYW4sIE0gQzwvYXV0aG9yPjxh
dXRob3I+Q2FyZG9uYSwgUzwvYXV0aG9yPjxhdXRob3I+UGVuZywgTDwvYXV0aG9yPjxhdXRob3I+
VW1waWVycmV6LCBHIEU8L2F1dGhvcj48L2F1dGhvcnM+PC9jb250cmlidXRvcnM+PHRpdGxlcz48
dGl0bGU+Q29udGludW91cyBnbHVjb3NlIG1vbml0b3JpbmfigJNndWlkZWQgaW5zdWxpbiBhZG1p
bmlzdHJhdGlvbiBpbiBob3NwaXRhbGl6ZWQgcGF0aWVudHMgd2l0aCBkaWFiZXRlczogQSByYW5k
b21pemVkIGNsaW5pY2FsIHRyaWFsPC90aXRsZT48c2Vjb25kYXJ5LXRpdGxlPkRpYWJldGVzIENh
cmU8L3NlY29uZGFyeS10aXRsZT48L3RpdGxlcz48cGVyaW9kaWNhbD48ZnVsbC10aXRsZT5EaWFi
ZXRlcyBDYXJlPC9mdWxsLXRpdGxlPjwvcGVyaW9kaWNhbD48cGFnZXM+MjM2OS0yMzc1PC9wYWdl
cz48dm9sdW1lPjQ1PC92b2x1bWU+PG51bWJlcj4xMDwvbnVtYmVyPjxrZXl3b3Jkcz48a2V5d29y
ZD5DR008L2tleXdvcmQ+PGtleXdvcmQ+aG9zcGl0YWxpc2F0aW9uPC9rZXl3b3JkPjxrZXl3b3Jk
PmlucGF0aWVudDwva2V5d29yZD48a2V5d29yZD5pbnN1bGluPC9rZXl3b3JkPjxrZXl3b3JkPm1l
ZGljaW5lPC9rZXl3b3JkPjxrZXl3b3JkPnN1cmdlcnk8L2tleXdvcmQ+PGtleXdvcmQ+aHlwb2ds
eWNhZW1pYTwva2V5d29yZD48a2V5d29yZD5oeXBlcmdseWNhZW1pYTwva2V5d29yZD48a2V5d29y
ZD5jYXBpbGxhcnk8L2tleXdvcmQ+PGtleXdvcmQ+cG9pbnQgb2YgY2FyZTwva2V5d29yZD48a2V5
d29yZD50aW1lIGluIHJhbmdlPC9rZXl3b3JkPjxrZXl3b3JkPmRleGNvbTwva2V5d29yZD48L2tl
eXdvcmRzPjxkYXRlcz48eWVhcj4yMDIyPC95ZWFyPjwvZGF0ZXM+PGlzYm4+MDE0OS01OTkyPC9p
c2JuPjxsYWJlbD4xMTQwOTwvbGFiZWw+PHVybHM+PHJlbGF0ZWQtdXJscz48dXJsPmh0dHBzOi8v
ZG9pLm9yZy8xMC4yMzM3L2RjMjItMDcxNjwvdXJsPjwvcmVsYXRlZC11cmxzPjwvdXJscz48ZWxl
Y3Ryb25pYy1yZXNvdXJjZS1udW0+MTAuMjMzNy9kYzIyLTA3MTY8L2VsZWN0cm9uaWMtcmVzb3Vy
Y2UtbnVtPjxhY2Nlc3MtZGF0ZT45LzI5LzIwMjI8L2FjY2Vzcy1kYXRlPjwvcmVjb3JkPjwvQ2l0
ZT48Q2l0ZT48QXV0aG9yPlBhc3F1ZWw8L0F1dGhvcj48WWVhcj4yMDIxPC9ZZWFyPjxSZWNOdW0+
MTk0MjI8L1JlY051bT48cmVjb3JkPjxyZWMtbnVtYmVyPjE5NDIyPC9yZWMtbnVtYmVyPjxmb3Jl
aWduLWtleXM+PGtleSBhcHA9IkVOIiBkYi1pZD0iOTJlMHR3dGVteDVzYWZlZXNldHhmMDAxZXo1
OXBkdzl6Mnh4IiB0aW1lc3RhbXA9IjE2MTE4MjY2OTkiIGd1aWQ9ImUwYjgwNzQ5LWVlMGQtNGQ2
YS1hNzE5LTI1NDM1MTgwYjMzZSI+MTk0MjI8L2tleT48L2ZvcmVpZ24ta2V5cz48cmVmLXR5cGUg
bmFtZT0iSm91cm5hbCBBcnRpY2xlIj4xNzwvcmVmLXR5cGU+PGNvbnRyaWJ1dG9ycz48YXV0aG9y
cz48YXV0aG9yPlBhc3F1ZWwsIEYgSjwvYXV0aG9yPjxhdXRob3I+TGFuc2FuZywgTSBDPC9hdXRo
b3I+PGF1dGhvcj5EaGF0YXJpeWEsIEs8L2F1dGhvcj48YXV0aG9yPlVtcGllcnJleiwgRyBFPC9h
dXRob3I+PC9hdXRob3JzPjwvY29udHJpYnV0b3JzPjx0aXRsZXM+PHRpdGxlPk1hbmFnZW1lbnQg
b2YgZGlhYmV0ZXMgYW5kIGh5cGVyZ2x5Y2FlbWlhIGluIHRoZSBob3NwaXRhbDwvdGl0bGU+PHNl
Y29uZGFyeS10aXRsZT5MYW5jZXQgRGlhYmV0ZXMgJmFtcDsgRW5kb2NyaW5vbG9neTwvc2Vjb25k
YXJ5LXRpdGxlPjwvdGl0bGVzPjxwZXJpb2RpY2FsPjxmdWxsLXRpdGxlPkxhbmNldCBEaWFiZXRl
cyAmYW1wOyBFbmRvY3Jpbm9sb2d5PC9mdWxsLXRpdGxlPjwvcGVyaW9kaWNhbD48cGFnZXM+MTc0
LTE4ODwvcGFnZXM+PHZvbHVtZT45PC92b2x1bWU+PG51bWJlcj4zPC9udW1iZXI+PGtleXdvcmRz
PjxrZXl3b3JkPmlucGF0aWVudDwva2V5d29yZD48a2V5d29yZD5oeXBlcmdseWNhZW1pYTwva2V5
d29yZD48a2V5d29yZD5tYW5hZ2VtZW50PC9rZXl3b3JkPjxrZXl3b3JkPmRpYWJldGVzPC9rZXl3
b3JkPjxrZXl3b3JkPmdsdWNvc2U8L2tleXdvcmQ+PGtleXdvcmQ+dGFyZ2V0PC9rZXl3b3JkPjxr
ZXl3b3JkPmd1aWRlbGluZTwva2V5d29yZD48a2V5d29yZD5pbnN1bGluPC9rZXl3b3JkPjxrZXl3
b3JkPnByb3RvY29sPC9rZXl3b3JkPjxrZXl3b3JkPmFkbWlzc2lvbjwva2V5d29yZD48a2V5d29y
ZD5ob3NwaXRhbDwva2V5d29yZD48L2tleXdvcmRzPjxkYXRlcz48eWVhcj4yMDIxPC95ZWFyPjwv
ZGF0ZXM+PGxhYmVsPjEwMDM2PC9sYWJlbD48dXJscz48cmVsYXRlZC11cmxzPjx1cmw+aHR0cHM6
Ly9kb2kub3JnLzEwLjEwMTYvUzIyMTMtODU4NygyMCkzMDM4MS04PC91cmw+PC9yZWxhdGVkLXVy
bHM+PC91cmxzPjwvcmVjb3JkPjwvQ2l0ZT48L0VuZE5vdGU+
</w:fldData>
        </w:fldChar>
      </w:r>
      <w:r w:rsidRPr="00621CEF">
        <w:rPr>
          <w:rFonts w:ascii="Arial" w:hAnsi="Arial" w:cs="Arial"/>
          <w:color w:val="1C1C1C"/>
          <w:shd w:val="clear" w:color="auto" w:fill="FFFFFF"/>
        </w:rPr>
        <w:instrText xml:space="preserve"> ADDIN EN.CITE </w:instrText>
      </w:r>
      <w:r w:rsidRPr="00621CEF">
        <w:rPr>
          <w:rFonts w:ascii="Arial" w:hAnsi="Arial" w:cs="Arial"/>
          <w:color w:val="1C1C1C"/>
          <w:shd w:val="clear" w:color="auto" w:fill="FFFFFF"/>
        </w:rPr>
        <w:fldChar w:fldCharType="begin">
          <w:fldData xml:space="preserve">PEVuZE5vdGU+PENpdGU+PEF1dGhvcj5TcGFuYWtpczwvQXV0aG9yPjxZZWFyPjIwMjI8L1llYXI+
PFJlY051bT4yMTAxNjwvUmVjTnVtPjxEaXNwbGF5VGV4dD4oMjQzOyAyNDQpPC9EaXNwbGF5VGV4
dD48cmVjb3JkPjxyZWMtbnVtYmVyPjIxMDE2PC9yZWMtbnVtYmVyPjxmb3JlaWduLWtleXM+PGtl
eSBhcHA9IkVOIiBkYi1pZD0iOTJlMHR3dGVteDVzYWZlZXNldHhmMDAxZXo1OXBkdzl6Mnh4IiB0
aW1lc3RhbXA9IjE2NjQ0NTMyNjQiIGd1aWQ9IjQyNjVhODg0LWQzZmYtNDM4ZC05YjQzLTE1YjNm
OWY4M2VkOSI+MjEwMTY8L2tleT48L2ZvcmVpZ24ta2V5cz48cmVmLXR5cGUgbmFtZT0iSm91cm5h
bCBBcnRpY2xlIj4xNzwvcmVmLXR5cGU+PGNvbnRyaWJ1dG9ycz48YXV0aG9ycz48YXV0aG9yPlNw
YW5ha2lzLCBFIEs8L2F1dGhvcj48YXV0aG9yPlVycnV0aWEsIEE8L2F1dGhvcj48YXV0aG9yPkdh
bGluZG8sIFIgSjwvYXV0aG9yPjxhdXRob3I+VmVsbGFua2ksIFA8L2F1dGhvcj48YXV0aG9yPk1p
Z2RhbCwgQSBMPC9hdXRob3I+PGF1dGhvcj5EYXZpcywgRzwvYXV0aG9yPjxhdXRob3I+RmF5Zm1h
biwgTTwvYXV0aG9yPjxhdXRob3I+SWRyZWVzLCBUPC9hdXRob3I+PGF1dGhvcj5QYXNxdWVsLCBG
IEo8L2F1dGhvcj48YXV0aG9yPkNvcm9uYWRvLCBXIFo8L2F1dGhvcj48YXV0aG9yPkFsYnVyeSwg
QjwvYXV0aG9yPjxhdXRob3I+TW9yZW5vLCBFPC9hdXRob3I+PGF1dGhvcj5TaW5naCwgTCBHPC9h
dXRob3I+PGF1dGhvcj5NYXJjYW5vLCBJPC9hdXRob3I+PGF1dGhvcj5MaXphbWEsIFM8L2F1dGhv
cj48YXV0aG9yPkdvdGhvbmcsIEM8L2F1dGhvcj48YXV0aG9yPk11bmlyLCBLPC9hdXRob3I+PGF1
dGhvcj5DaGVzbmV5LCBDPC9hdXRob3I+PGF1dGhvcj5NYWd1aXJlLCBSPC9hdXRob3I+PGF1dGhv
cj5TY290dCwgVyBIPC9hdXRob3I+PGF1dGhvcj5QZXJlei1HdXptYW4sIE0gQzwvYXV0aG9yPjxh
dXRob3I+Q2FyZG9uYSwgUzwvYXV0aG9yPjxhdXRob3I+UGVuZywgTDwvYXV0aG9yPjxhdXRob3I+
VW1waWVycmV6LCBHIEU8L2F1dGhvcj48L2F1dGhvcnM+PC9jb250cmlidXRvcnM+PHRpdGxlcz48
dGl0bGU+Q29udGludW91cyBnbHVjb3NlIG1vbml0b3JpbmfigJNndWlkZWQgaW5zdWxpbiBhZG1p
bmlzdHJhdGlvbiBpbiBob3NwaXRhbGl6ZWQgcGF0aWVudHMgd2l0aCBkaWFiZXRlczogQSByYW5k
b21pemVkIGNsaW5pY2FsIHRyaWFsPC90aXRsZT48c2Vjb25kYXJ5LXRpdGxlPkRpYWJldGVzIENh
cmU8L3NlY29uZGFyeS10aXRsZT48L3RpdGxlcz48cGVyaW9kaWNhbD48ZnVsbC10aXRsZT5EaWFi
ZXRlcyBDYXJlPC9mdWxsLXRpdGxlPjwvcGVyaW9kaWNhbD48cGFnZXM+MjM2OS0yMzc1PC9wYWdl
cz48dm9sdW1lPjQ1PC92b2x1bWU+PG51bWJlcj4xMDwvbnVtYmVyPjxrZXl3b3Jkcz48a2V5d29y
ZD5DR008L2tleXdvcmQ+PGtleXdvcmQ+aG9zcGl0YWxpc2F0aW9uPC9rZXl3b3JkPjxrZXl3b3Jk
PmlucGF0aWVudDwva2V5d29yZD48a2V5d29yZD5pbnN1bGluPC9rZXl3b3JkPjxrZXl3b3JkPm1l
ZGljaW5lPC9rZXl3b3JkPjxrZXl3b3JkPnN1cmdlcnk8L2tleXdvcmQ+PGtleXdvcmQ+aHlwb2ds
eWNhZW1pYTwva2V5d29yZD48a2V5d29yZD5oeXBlcmdseWNhZW1pYTwva2V5d29yZD48a2V5d29y
ZD5jYXBpbGxhcnk8L2tleXdvcmQ+PGtleXdvcmQ+cG9pbnQgb2YgY2FyZTwva2V5d29yZD48a2V5
d29yZD50aW1lIGluIHJhbmdlPC9rZXl3b3JkPjxrZXl3b3JkPmRleGNvbTwva2V5d29yZD48L2tl
eXdvcmRzPjxkYXRlcz48eWVhcj4yMDIyPC95ZWFyPjwvZGF0ZXM+PGlzYm4+MDE0OS01OTkyPC9p
c2JuPjxsYWJlbD4xMTQwOTwvbGFiZWw+PHVybHM+PHJlbGF0ZWQtdXJscz48dXJsPmh0dHBzOi8v
ZG9pLm9yZy8xMC4yMzM3L2RjMjItMDcxNjwvdXJsPjwvcmVsYXRlZC11cmxzPjwvdXJscz48ZWxl
Y3Ryb25pYy1yZXNvdXJjZS1udW0+MTAuMjMzNy9kYzIyLTA3MTY8L2VsZWN0cm9uaWMtcmVzb3Vy
Y2UtbnVtPjxhY2Nlc3MtZGF0ZT45LzI5LzIwMjI8L2FjY2Vzcy1kYXRlPjwvcmVjb3JkPjwvQ2l0
ZT48Q2l0ZT48QXV0aG9yPlBhc3F1ZWw8L0F1dGhvcj48WWVhcj4yMDIxPC9ZZWFyPjxSZWNOdW0+
MTk0MjI8L1JlY051bT48cmVjb3JkPjxyZWMtbnVtYmVyPjE5NDIyPC9yZWMtbnVtYmVyPjxmb3Jl
aWduLWtleXM+PGtleSBhcHA9IkVOIiBkYi1pZD0iOTJlMHR3dGVteDVzYWZlZXNldHhmMDAxZXo1
OXBkdzl6Mnh4IiB0aW1lc3RhbXA9IjE2MTE4MjY2OTkiIGd1aWQ9ImUwYjgwNzQ5LWVlMGQtNGQ2
YS1hNzE5LTI1NDM1MTgwYjMzZSI+MTk0MjI8L2tleT48L2ZvcmVpZ24ta2V5cz48cmVmLXR5cGUg
bmFtZT0iSm91cm5hbCBBcnRpY2xlIj4xNzwvcmVmLXR5cGU+PGNvbnRyaWJ1dG9ycz48YXV0aG9y
cz48YXV0aG9yPlBhc3F1ZWwsIEYgSjwvYXV0aG9yPjxhdXRob3I+TGFuc2FuZywgTSBDPC9hdXRo
b3I+PGF1dGhvcj5EaGF0YXJpeWEsIEs8L2F1dGhvcj48YXV0aG9yPlVtcGllcnJleiwgRyBFPC9h
dXRob3I+PC9hdXRob3JzPjwvY29udHJpYnV0b3JzPjx0aXRsZXM+PHRpdGxlPk1hbmFnZW1lbnQg
b2YgZGlhYmV0ZXMgYW5kIGh5cGVyZ2x5Y2FlbWlhIGluIHRoZSBob3NwaXRhbDwvdGl0bGU+PHNl
Y29uZGFyeS10aXRsZT5MYW5jZXQgRGlhYmV0ZXMgJmFtcDsgRW5kb2NyaW5vbG9neTwvc2Vjb25k
YXJ5LXRpdGxlPjwvdGl0bGVzPjxwZXJpb2RpY2FsPjxmdWxsLXRpdGxlPkxhbmNldCBEaWFiZXRl
cyAmYW1wOyBFbmRvY3Jpbm9sb2d5PC9mdWxsLXRpdGxlPjwvcGVyaW9kaWNhbD48cGFnZXM+MTc0
LTE4ODwvcGFnZXM+PHZvbHVtZT45PC92b2x1bWU+PG51bWJlcj4zPC9udW1iZXI+PGtleXdvcmRz
PjxrZXl3b3JkPmlucGF0aWVudDwva2V5d29yZD48a2V5d29yZD5oeXBlcmdseWNhZW1pYTwva2V5
d29yZD48a2V5d29yZD5tYW5hZ2VtZW50PC9rZXl3b3JkPjxrZXl3b3JkPmRpYWJldGVzPC9rZXl3
b3JkPjxrZXl3b3JkPmdsdWNvc2U8L2tleXdvcmQ+PGtleXdvcmQ+dGFyZ2V0PC9rZXl3b3JkPjxr
ZXl3b3JkPmd1aWRlbGluZTwva2V5d29yZD48a2V5d29yZD5pbnN1bGluPC9rZXl3b3JkPjxrZXl3
b3JkPnByb3RvY29sPC9rZXl3b3JkPjxrZXl3b3JkPmFkbWlzc2lvbjwva2V5d29yZD48a2V5d29y
ZD5ob3NwaXRhbDwva2V5d29yZD48L2tleXdvcmRzPjxkYXRlcz48eWVhcj4yMDIxPC95ZWFyPjwv
ZGF0ZXM+PGxhYmVsPjEwMDM2PC9sYWJlbD48dXJscz48cmVsYXRlZC11cmxzPjx1cmw+aHR0cHM6
Ly9kb2kub3JnLzEwLjEwMTYvUzIyMTMtODU4NygyMCkzMDM4MS04PC91cmw+PC9yZWxhdGVkLXVy
bHM+PC91cmxzPjwvcmVjb3JkPjwvQ2l0ZT48L0VuZE5vdGU+
</w:fldData>
        </w:fldChar>
      </w:r>
      <w:r w:rsidRPr="00621CEF">
        <w:rPr>
          <w:rFonts w:ascii="Arial" w:hAnsi="Arial" w:cs="Arial"/>
          <w:color w:val="1C1C1C"/>
          <w:shd w:val="clear" w:color="auto" w:fill="FFFFFF"/>
        </w:rPr>
        <w:instrText xml:space="preserve"> ADDIN EN.CITE.DATA </w:instrText>
      </w:r>
      <w:r w:rsidRPr="00621CEF">
        <w:rPr>
          <w:rFonts w:ascii="Arial" w:hAnsi="Arial" w:cs="Arial"/>
          <w:color w:val="1C1C1C"/>
          <w:shd w:val="clear" w:color="auto" w:fill="FFFFFF"/>
        </w:rPr>
      </w:r>
      <w:r w:rsidRPr="00621CEF">
        <w:rPr>
          <w:rFonts w:ascii="Arial" w:hAnsi="Arial" w:cs="Arial"/>
          <w:color w:val="1C1C1C"/>
          <w:shd w:val="clear" w:color="auto" w:fill="FFFFFF"/>
        </w:rPr>
        <w:fldChar w:fldCharType="end"/>
      </w:r>
      <w:r w:rsidRPr="00621CEF">
        <w:rPr>
          <w:rFonts w:ascii="Arial" w:hAnsi="Arial" w:cs="Arial"/>
          <w:color w:val="1C1C1C"/>
          <w:shd w:val="clear" w:color="auto" w:fill="FFFFFF"/>
        </w:rPr>
      </w:r>
      <w:r w:rsidRPr="00621CEF">
        <w:rPr>
          <w:rFonts w:ascii="Arial" w:hAnsi="Arial" w:cs="Arial"/>
          <w:color w:val="1C1C1C"/>
          <w:shd w:val="clear" w:color="auto" w:fill="FFFFFF"/>
        </w:rPr>
        <w:fldChar w:fldCharType="separate"/>
      </w:r>
      <w:r w:rsidRPr="00621CEF">
        <w:rPr>
          <w:rFonts w:ascii="Arial" w:hAnsi="Arial" w:cs="Arial"/>
          <w:noProof/>
          <w:color w:val="1C1C1C"/>
          <w:shd w:val="clear" w:color="auto" w:fill="FFFFFF"/>
        </w:rPr>
        <w:t>(243; 244)</w:t>
      </w:r>
      <w:r w:rsidRPr="00621CEF">
        <w:rPr>
          <w:rFonts w:ascii="Arial" w:hAnsi="Arial" w:cs="Arial"/>
          <w:color w:val="1C1C1C"/>
          <w:shd w:val="clear" w:color="auto" w:fill="FFFFFF"/>
        </w:rPr>
        <w:fldChar w:fldCharType="end"/>
      </w:r>
      <w:r w:rsidR="006F541E" w:rsidRPr="00621CEF">
        <w:rPr>
          <w:rFonts w:ascii="Arial" w:hAnsi="Arial" w:cs="Arial"/>
          <w:color w:val="1C1C1C"/>
          <w:shd w:val="clear" w:color="auto" w:fill="FFFFFF"/>
        </w:rPr>
        <w:t>. Additionally, CGM is as safe and effective as standard care in hospitalized patients and can lead to a significant decrease in recurrent hypoglycemia events compared with standard point-of-care testing</w:t>
      </w:r>
      <w:r w:rsidRPr="00621CEF">
        <w:rPr>
          <w:rFonts w:ascii="Arial" w:hAnsi="Arial" w:cs="Arial"/>
          <w:color w:val="1C1C1C"/>
          <w:shd w:val="clear" w:color="auto" w:fill="FFFFFF"/>
        </w:rPr>
        <w:t xml:space="preserve"> </w:t>
      </w:r>
      <w:r w:rsidRPr="00621CEF">
        <w:rPr>
          <w:rFonts w:ascii="Arial" w:hAnsi="Arial" w:cs="Arial"/>
          <w:color w:val="1C1C1C"/>
          <w:shd w:val="clear" w:color="auto" w:fill="FFFFFF"/>
        </w:rPr>
        <w:fldChar w:fldCharType="begin">
          <w:fldData xml:space="preserve">PEVuZE5vdGU+PENpdGU+PEF1dGhvcj5TcGFuYWtpczwvQXV0aG9yPjxZZWFyPjIwMjI8L1llYXI+
PFJlY051bT4yMTAxNjwvUmVjTnVtPjxEaXNwbGF5VGV4dD4oMjQzOyAyNDUpPC9EaXNwbGF5VGV4
dD48cmVjb3JkPjxyZWMtbnVtYmVyPjIxMDE2PC9yZWMtbnVtYmVyPjxmb3JlaWduLWtleXM+PGtl
eSBhcHA9IkVOIiBkYi1pZD0iOTJlMHR3dGVteDVzYWZlZXNldHhmMDAxZXo1OXBkdzl6Mnh4IiB0
aW1lc3RhbXA9IjE2NjQ0NTMyNjQiIGd1aWQ9IjQyNjVhODg0LWQzZmYtNDM4ZC05YjQzLTE1YjNm
OWY4M2VkOSI+MjEwMTY8L2tleT48L2ZvcmVpZ24ta2V5cz48cmVmLXR5cGUgbmFtZT0iSm91cm5h
bCBBcnRpY2xlIj4xNzwvcmVmLXR5cGU+PGNvbnRyaWJ1dG9ycz48YXV0aG9ycz48YXV0aG9yPlNw
YW5ha2lzLCBFIEs8L2F1dGhvcj48YXV0aG9yPlVycnV0aWEsIEE8L2F1dGhvcj48YXV0aG9yPkdh
bGluZG8sIFIgSjwvYXV0aG9yPjxhdXRob3I+VmVsbGFua2ksIFA8L2F1dGhvcj48YXV0aG9yPk1p
Z2RhbCwgQSBMPC9hdXRob3I+PGF1dGhvcj5EYXZpcywgRzwvYXV0aG9yPjxhdXRob3I+RmF5Zm1h
biwgTTwvYXV0aG9yPjxhdXRob3I+SWRyZWVzLCBUPC9hdXRob3I+PGF1dGhvcj5QYXNxdWVsLCBG
IEo8L2F1dGhvcj48YXV0aG9yPkNvcm9uYWRvLCBXIFo8L2F1dGhvcj48YXV0aG9yPkFsYnVyeSwg
QjwvYXV0aG9yPjxhdXRob3I+TW9yZW5vLCBFPC9hdXRob3I+PGF1dGhvcj5TaW5naCwgTCBHPC9h
dXRob3I+PGF1dGhvcj5NYXJjYW5vLCBJPC9hdXRob3I+PGF1dGhvcj5MaXphbWEsIFM8L2F1dGhv
cj48YXV0aG9yPkdvdGhvbmcsIEM8L2F1dGhvcj48YXV0aG9yPk11bmlyLCBLPC9hdXRob3I+PGF1
dGhvcj5DaGVzbmV5LCBDPC9hdXRob3I+PGF1dGhvcj5NYWd1aXJlLCBSPC9hdXRob3I+PGF1dGhv
cj5TY290dCwgVyBIPC9hdXRob3I+PGF1dGhvcj5QZXJlei1HdXptYW4sIE0gQzwvYXV0aG9yPjxh
dXRob3I+Q2FyZG9uYSwgUzwvYXV0aG9yPjxhdXRob3I+UGVuZywgTDwvYXV0aG9yPjxhdXRob3I+
VW1waWVycmV6LCBHIEU8L2F1dGhvcj48L2F1dGhvcnM+PC9jb250cmlidXRvcnM+PHRpdGxlcz48
dGl0bGU+Q29udGludW91cyBnbHVjb3NlIG1vbml0b3JpbmfigJNndWlkZWQgaW5zdWxpbiBhZG1p
bmlzdHJhdGlvbiBpbiBob3NwaXRhbGl6ZWQgcGF0aWVudHMgd2l0aCBkaWFiZXRlczogQSByYW5k
b21pemVkIGNsaW5pY2FsIHRyaWFsPC90aXRsZT48c2Vjb25kYXJ5LXRpdGxlPkRpYWJldGVzIENh
cmU8L3NlY29uZGFyeS10aXRsZT48L3RpdGxlcz48cGVyaW9kaWNhbD48ZnVsbC10aXRsZT5EaWFi
ZXRlcyBDYXJlPC9mdWxsLXRpdGxlPjwvcGVyaW9kaWNhbD48cGFnZXM+MjM2OS0yMzc1PC9wYWdl
cz48dm9sdW1lPjQ1PC92b2x1bWU+PG51bWJlcj4xMDwvbnVtYmVyPjxrZXl3b3Jkcz48a2V5d29y
ZD5DR008L2tleXdvcmQ+PGtleXdvcmQ+aG9zcGl0YWxpc2F0aW9uPC9rZXl3b3JkPjxrZXl3b3Jk
PmlucGF0aWVudDwva2V5d29yZD48a2V5d29yZD5pbnN1bGluPC9rZXl3b3JkPjxrZXl3b3JkPm1l
ZGljaW5lPC9rZXl3b3JkPjxrZXl3b3JkPnN1cmdlcnk8L2tleXdvcmQ+PGtleXdvcmQ+aHlwb2ds
eWNhZW1pYTwva2V5d29yZD48a2V5d29yZD5oeXBlcmdseWNhZW1pYTwva2V5d29yZD48a2V5d29y
ZD5jYXBpbGxhcnk8L2tleXdvcmQ+PGtleXdvcmQ+cG9pbnQgb2YgY2FyZTwva2V5d29yZD48a2V5
d29yZD50aW1lIGluIHJhbmdlPC9rZXl3b3JkPjxrZXl3b3JkPmRleGNvbTwva2V5d29yZD48L2tl
eXdvcmRzPjxkYXRlcz48eWVhcj4yMDIyPC95ZWFyPjwvZGF0ZXM+PGlzYm4+MDE0OS01OTkyPC9p
c2JuPjxsYWJlbD4xMTQwOTwvbGFiZWw+PHVybHM+PHJlbGF0ZWQtdXJscz48dXJsPmh0dHBzOi8v
ZG9pLm9yZy8xMC4yMzM3L2RjMjItMDcxNjwvdXJsPjwvcmVsYXRlZC11cmxzPjwvdXJscz48ZWxl
Y3Ryb25pYy1yZXNvdXJjZS1udW0+MTAuMjMzNy9kYzIyLTA3MTY8L2VsZWN0cm9uaWMtcmVzb3Vy
Y2UtbnVtPjxhY2Nlc3MtZGF0ZT45LzI5LzIwMjI8L2FjY2Vzcy1kYXRlPjwvcmVjb3JkPjwvQ2l0
ZT48Q2l0ZT48QXV0aG9yPlNpbmdoPC9BdXRob3I+PFllYXI+MjAyMDwvWWVhcj48UmVjTnVtPjE5
MzAzPC9SZWNOdW0+PHJlY29yZD48cmVjLW51bWJlcj4xOTMwMzwvcmVjLW51bWJlcj48Zm9yZWln
bi1rZXlzPjxrZXkgYXBwPSJFTiIgZGItaWQ9IjkyZTB0d3RlbXg1c2FmZWVzZXR4ZjAwMWV6NTlw
ZHc5ejJ4eCIgdGltZXN0YW1wPSIxNjA2MDMyODA3IiBndWlkPSJjZGVmMzYyZS1mZWFjLTRhYTYt
OWQ2MC1lZGEyMWZkNjU5YTciPjE5MzAzPC9rZXk+PC9mb3JlaWduLWtleXM+PHJlZi10eXBlIG5h
bWU9IkpvdXJuYWwgQXJ0aWNsZSI+MTc8L3JlZi10eXBlPjxjb250cmlidXRvcnM+PGF1dGhvcnM+
PGF1dGhvcj5TaW5naCwgTCBHPC9hdXRob3I+PGF1dGhvcj5TYXR5YXJlbmdnYSwgTTwvYXV0aG9y
PjxhdXRob3I+TWFyY2FubywgSTwvYXV0aG9yPjxhdXRob3I+U2NvdHQsIFcgSDwvYXV0aG9yPjxh
dXRob3I+UGluYXVsdCwgTCBGPC9hdXRob3I+PGF1dGhvcj5GZW5nLCBaPC9hdXRob3I+PGF1dGhv
cj5Tb3JraW4sIEogRDwvYXV0aG9yPjxhdXRob3I+VW1waWVycmV6LCBHIEU8L2F1dGhvcj48YXV0
aG9yPlNwYW5ha2lzLCBFIEs8L2F1dGhvcj48L2F1dGhvcnM+PC9jb250cmlidXRvcnM+PHRpdGxl
cz48dGl0bGU+UmVkdWNpbmcgaW5wYXRpZW50IGh5cG9nbHljZW1pYSBpbiB0aGUgZ2VuZXJhbCB3
YXJkcyB1c2luZyByZWFsLXRpbWUgY29udGludW91cyBnbHVjb3NlIG1vbml0b3Jpbmc6IFRoZSBn
bHVjb3NlIHRlbGVtZXRyeSBzeXN0ZW0sIGEgcmFuZG9taXplZCBjbGluaWNhbCB0cmlhbDwvdGl0
bGU+PHNlY29uZGFyeS10aXRsZT5EaWFiZXRlcyBDYXJlPC9zZWNvbmRhcnktdGl0bGU+PC90aXRs
ZXM+PHBlcmlvZGljYWw+PGZ1bGwtdGl0bGU+RGlhYmV0ZXMgQ2FyZTwvZnVsbC10aXRsZT48L3Bl
cmlvZGljYWw+PHBhZ2VzPjI3MzYtMjc0MzwvcGFnZXM+PHZvbHVtZT40Mzwvdm9sdW1lPjxudW1i
ZXI+MTE8L251bWJlcj48a2V5d29yZHM+PGtleXdvcmQ+aW5wYXRpZW50PC9rZXl3b3JkPjxrZXl3
b3JkPmRpYWJldGVzPC9rZXl3b3JkPjxrZXl3b3JkPkNHTTwva2V5d29yZD48a2V5d29yZD5jb250
aW51b3VzIGdsdWNvc2UgbW9uaXRvcjwva2V5d29yZD48a2V5d29yZD5pbnN1bGluPC9rZXl3b3Jk
PjxrZXl3b3JkPmh5cG9nbHljYWVtaWE8L2tleXdvcmQ+PGtleXdvcmQ+aHlwZXJnbHljYWVtaWE8
L2tleXdvcmQ+PGtleXdvcmQ+cG9pbnQgb2YgY2FyZSB0ZXN0aW5nPC9rZXl3b3JkPjxrZXl3b3Jk
PnRpbWUgaW4gcmFuZ2U8L2tleXdvcmQ+PC9rZXl3b3Jkcz48ZGF0ZXM+PHllYXI+MjAyMDwveWVh
cj48L2RhdGVzPjxsYWJlbD45OTIwPC9sYWJlbD48dXJscz48cmVsYXRlZC11cmxzPjx1cmw+aHR0
cHM6Ly9jYXJlLmRpYWJldGVzam91cm5hbHMub3JnL2NvbnRlbnQvZGlhY2FyZS80My8xMS8yNzM2
LmZ1bGwucGRmPC91cmw+PC9yZWxhdGVkLXVybHM+PC91cmxzPjxlbGVjdHJvbmljLXJlc291cmNl
LW51bT4xMC4yMzM3L2RjMjAtMDg0MDwvZWxlY3Ryb25pYy1yZXNvdXJjZS1udW0+PC9yZWNvcmQ+
PC9DaXRlPjwvRW5kTm90ZT5=
</w:fldData>
        </w:fldChar>
      </w:r>
      <w:r w:rsidRPr="00621CEF">
        <w:rPr>
          <w:rFonts w:ascii="Arial" w:hAnsi="Arial" w:cs="Arial"/>
          <w:color w:val="1C1C1C"/>
          <w:shd w:val="clear" w:color="auto" w:fill="FFFFFF"/>
        </w:rPr>
        <w:instrText xml:space="preserve"> ADDIN EN.CITE </w:instrText>
      </w:r>
      <w:r w:rsidRPr="00621CEF">
        <w:rPr>
          <w:rFonts w:ascii="Arial" w:hAnsi="Arial" w:cs="Arial"/>
          <w:color w:val="1C1C1C"/>
          <w:shd w:val="clear" w:color="auto" w:fill="FFFFFF"/>
        </w:rPr>
        <w:fldChar w:fldCharType="begin">
          <w:fldData xml:space="preserve">PEVuZE5vdGU+PENpdGU+PEF1dGhvcj5TcGFuYWtpczwvQXV0aG9yPjxZZWFyPjIwMjI8L1llYXI+
PFJlY051bT4yMTAxNjwvUmVjTnVtPjxEaXNwbGF5VGV4dD4oMjQzOyAyNDUpPC9EaXNwbGF5VGV4
dD48cmVjb3JkPjxyZWMtbnVtYmVyPjIxMDE2PC9yZWMtbnVtYmVyPjxmb3JlaWduLWtleXM+PGtl
eSBhcHA9IkVOIiBkYi1pZD0iOTJlMHR3dGVteDVzYWZlZXNldHhmMDAxZXo1OXBkdzl6Mnh4IiB0
aW1lc3RhbXA9IjE2NjQ0NTMyNjQiIGd1aWQ9IjQyNjVhODg0LWQzZmYtNDM4ZC05YjQzLTE1YjNm
OWY4M2VkOSI+MjEwMTY8L2tleT48L2ZvcmVpZ24ta2V5cz48cmVmLXR5cGUgbmFtZT0iSm91cm5h
bCBBcnRpY2xlIj4xNzwvcmVmLXR5cGU+PGNvbnRyaWJ1dG9ycz48YXV0aG9ycz48YXV0aG9yPlNw
YW5ha2lzLCBFIEs8L2F1dGhvcj48YXV0aG9yPlVycnV0aWEsIEE8L2F1dGhvcj48YXV0aG9yPkdh
bGluZG8sIFIgSjwvYXV0aG9yPjxhdXRob3I+VmVsbGFua2ksIFA8L2F1dGhvcj48YXV0aG9yPk1p
Z2RhbCwgQSBMPC9hdXRob3I+PGF1dGhvcj5EYXZpcywgRzwvYXV0aG9yPjxhdXRob3I+RmF5Zm1h
biwgTTwvYXV0aG9yPjxhdXRob3I+SWRyZWVzLCBUPC9hdXRob3I+PGF1dGhvcj5QYXNxdWVsLCBG
IEo8L2F1dGhvcj48YXV0aG9yPkNvcm9uYWRvLCBXIFo8L2F1dGhvcj48YXV0aG9yPkFsYnVyeSwg
QjwvYXV0aG9yPjxhdXRob3I+TW9yZW5vLCBFPC9hdXRob3I+PGF1dGhvcj5TaW5naCwgTCBHPC9h
dXRob3I+PGF1dGhvcj5NYXJjYW5vLCBJPC9hdXRob3I+PGF1dGhvcj5MaXphbWEsIFM8L2F1dGhv
cj48YXV0aG9yPkdvdGhvbmcsIEM8L2F1dGhvcj48YXV0aG9yPk11bmlyLCBLPC9hdXRob3I+PGF1
dGhvcj5DaGVzbmV5LCBDPC9hdXRob3I+PGF1dGhvcj5NYWd1aXJlLCBSPC9hdXRob3I+PGF1dGhv
cj5TY290dCwgVyBIPC9hdXRob3I+PGF1dGhvcj5QZXJlei1HdXptYW4sIE0gQzwvYXV0aG9yPjxh
dXRob3I+Q2FyZG9uYSwgUzwvYXV0aG9yPjxhdXRob3I+UGVuZywgTDwvYXV0aG9yPjxhdXRob3I+
VW1waWVycmV6LCBHIEU8L2F1dGhvcj48L2F1dGhvcnM+PC9jb250cmlidXRvcnM+PHRpdGxlcz48
dGl0bGU+Q29udGludW91cyBnbHVjb3NlIG1vbml0b3JpbmfigJNndWlkZWQgaW5zdWxpbiBhZG1p
bmlzdHJhdGlvbiBpbiBob3NwaXRhbGl6ZWQgcGF0aWVudHMgd2l0aCBkaWFiZXRlczogQSByYW5k
b21pemVkIGNsaW5pY2FsIHRyaWFsPC90aXRsZT48c2Vjb25kYXJ5LXRpdGxlPkRpYWJldGVzIENh
cmU8L3NlY29uZGFyeS10aXRsZT48L3RpdGxlcz48cGVyaW9kaWNhbD48ZnVsbC10aXRsZT5EaWFi
ZXRlcyBDYXJlPC9mdWxsLXRpdGxlPjwvcGVyaW9kaWNhbD48cGFnZXM+MjM2OS0yMzc1PC9wYWdl
cz48dm9sdW1lPjQ1PC92b2x1bWU+PG51bWJlcj4xMDwvbnVtYmVyPjxrZXl3b3Jkcz48a2V5d29y
ZD5DR008L2tleXdvcmQ+PGtleXdvcmQ+aG9zcGl0YWxpc2F0aW9uPC9rZXl3b3JkPjxrZXl3b3Jk
PmlucGF0aWVudDwva2V5d29yZD48a2V5d29yZD5pbnN1bGluPC9rZXl3b3JkPjxrZXl3b3JkPm1l
ZGljaW5lPC9rZXl3b3JkPjxrZXl3b3JkPnN1cmdlcnk8L2tleXdvcmQ+PGtleXdvcmQ+aHlwb2ds
eWNhZW1pYTwva2V5d29yZD48a2V5d29yZD5oeXBlcmdseWNhZW1pYTwva2V5d29yZD48a2V5d29y
ZD5jYXBpbGxhcnk8L2tleXdvcmQ+PGtleXdvcmQ+cG9pbnQgb2YgY2FyZTwva2V5d29yZD48a2V5
d29yZD50aW1lIGluIHJhbmdlPC9rZXl3b3JkPjxrZXl3b3JkPmRleGNvbTwva2V5d29yZD48L2tl
eXdvcmRzPjxkYXRlcz48eWVhcj4yMDIyPC95ZWFyPjwvZGF0ZXM+PGlzYm4+MDE0OS01OTkyPC9p
c2JuPjxsYWJlbD4xMTQwOTwvbGFiZWw+PHVybHM+PHJlbGF0ZWQtdXJscz48dXJsPmh0dHBzOi8v
ZG9pLm9yZy8xMC4yMzM3L2RjMjItMDcxNjwvdXJsPjwvcmVsYXRlZC11cmxzPjwvdXJscz48ZWxl
Y3Ryb25pYy1yZXNvdXJjZS1udW0+MTAuMjMzNy9kYzIyLTA3MTY8L2VsZWN0cm9uaWMtcmVzb3Vy
Y2UtbnVtPjxhY2Nlc3MtZGF0ZT45LzI5LzIwMjI8L2FjY2Vzcy1kYXRlPjwvcmVjb3JkPjwvQ2l0
ZT48Q2l0ZT48QXV0aG9yPlNpbmdoPC9BdXRob3I+PFllYXI+MjAyMDwvWWVhcj48UmVjTnVtPjE5
MzAzPC9SZWNOdW0+PHJlY29yZD48cmVjLW51bWJlcj4xOTMwMzwvcmVjLW51bWJlcj48Zm9yZWln
bi1rZXlzPjxrZXkgYXBwPSJFTiIgZGItaWQ9IjkyZTB0d3RlbXg1c2FmZWVzZXR4ZjAwMWV6NTlw
ZHc5ejJ4eCIgdGltZXN0YW1wPSIxNjA2MDMyODA3IiBndWlkPSJjZGVmMzYyZS1mZWFjLTRhYTYt
OWQ2MC1lZGEyMWZkNjU5YTciPjE5MzAzPC9rZXk+PC9mb3JlaWduLWtleXM+PHJlZi10eXBlIG5h
bWU9IkpvdXJuYWwgQXJ0aWNsZSI+MTc8L3JlZi10eXBlPjxjb250cmlidXRvcnM+PGF1dGhvcnM+
PGF1dGhvcj5TaW5naCwgTCBHPC9hdXRob3I+PGF1dGhvcj5TYXR5YXJlbmdnYSwgTTwvYXV0aG9y
PjxhdXRob3I+TWFyY2FubywgSTwvYXV0aG9yPjxhdXRob3I+U2NvdHQsIFcgSDwvYXV0aG9yPjxh
dXRob3I+UGluYXVsdCwgTCBGPC9hdXRob3I+PGF1dGhvcj5GZW5nLCBaPC9hdXRob3I+PGF1dGhv
cj5Tb3JraW4sIEogRDwvYXV0aG9yPjxhdXRob3I+VW1waWVycmV6LCBHIEU8L2F1dGhvcj48YXV0
aG9yPlNwYW5ha2lzLCBFIEs8L2F1dGhvcj48L2F1dGhvcnM+PC9jb250cmlidXRvcnM+PHRpdGxl
cz48dGl0bGU+UmVkdWNpbmcgaW5wYXRpZW50IGh5cG9nbHljZW1pYSBpbiB0aGUgZ2VuZXJhbCB3
YXJkcyB1c2luZyByZWFsLXRpbWUgY29udGludW91cyBnbHVjb3NlIG1vbml0b3Jpbmc6IFRoZSBn
bHVjb3NlIHRlbGVtZXRyeSBzeXN0ZW0sIGEgcmFuZG9taXplZCBjbGluaWNhbCB0cmlhbDwvdGl0
bGU+PHNlY29uZGFyeS10aXRsZT5EaWFiZXRlcyBDYXJlPC9zZWNvbmRhcnktdGl0bGU+PC90aXRs
ZXM+PHBlcmlvZGljYWw+PGZ1bGwtdGl0bGU+RGlhYmV0ZXMgQ2FyZTwvZnVsbC10aXRsZT48L3Bl
cmlvZGljYWw+PHBhZ2VzPjI3MzYtMjc0MzwvcGFnZXM+PHZvbHVtZT40Mzwvdm9sdW1lPjxudW1i
ZXI+MTE8L251bWJlcj48a2V5d29yZHM+PGtleXdvcmQ+aW5wYXRpZW50PC9rZXl3b3JkPjxrZXl3
b3JkPmRpYWJldGVzPC9rZXl3b3JkPjxrZXl3b3JkPkNHTTwva2V5d29yZD48a2V5d29yZD5jb250
aW51b3VzIGdsdWNvc2UgbW9uaXRvcjwva2V5d29yZD48a2V5d29yZD5pbnN1bGluPC9rZXl3b3Jk
PjxrZXl3b3JkPmh5cG9nbHljYWVtaWE8L2tleXdvcmQ+PGtleXdvcmQ+aHlwZXJnbHljYWVtaWE8
L2tleXdvcmQ+PGtleXdvcmQ+cG9pbnQgb2YgY2FyZSB0ZXN0aW5nPC9rZXl3b3JkPjxrZXl3b3Jk
PnRpbWUgaW4gcmFuZ2U8L2tleXdvcmQ+PC9rZXl3b3Jkcz48ZGF0ZXM+PHllYXI+MjAyMDwveWVh
cj48L2RhdGVzPjxsYWJlbD45OTIwPC9sYWJlbD48dXJscz48cmVsYXRlZC11cmxzPjx1cmw+aHR0
cHM6Ly9jYXJlLmRpYWJldGVzam91cm5hbHMub3JnL2NvbnRlbnQvZGlhY2FyZS80My8xMS8yNzM2
LmZ1bGwucGRmPC91cmw+PC9yZWxhdGVkLXVybHM+PC91cmxzPjxlbGVjdHJvbmljLXJlc291cmNl
LW51bT4xMC4yMzM3L2RjMjAtMDg0MDwvZWxlY3Ryb25pYy1yZXNvdXJjZS1udW0+PC9yZWNvcmQ+
PC9DaXRlPjwvRW5kTm90ZT5=
</w:fldData>
        </w:fldChar>
      </w:r>
      <w:r w:rsidRPr="00621CEF">
        <w:rPr>
          <w:rFonts w:ascii="Arial" w:hAnsi="Arial" w:cs="Arial"/>
          <w:color w:val="1C1C1C"/>
          <w:shd w:val="clear" w:color="auto" w:fill="FFFFFF"/>
        </w:rPr>
        <w:instrText xml:space="preserve"> ADDIN EN.CITE.DATA </w:instrText>
      </w:r>
      <w:r w:rsidRPr="00621CEF">
        <w:rPr>
          <w:rFonts w:ascii="Arial" w:hAnsi="Arial" w:cs="Arial"/>
          <w:color w:val="1C1C1C"/>
          <w:shd w:val="clear" w:color="auto" w:fill="FFFFFF"/>
        </w:rPr>
      </w:r>
      <w:r w:rsidRPr="00621CEF">
        <w:rPr>
          <w:rFonts w:ascii="Arial" w:hAnsi="Arial" w:cs="Arial"/>
          <w:color w:val="1C1C1C"/>
          <w:shd w:val="clear" w:color="auto" w:fill="FFFFFF"/>
        </w:rPr>
        <w:fldChar w:fldCharType="end"/>
      </w:r>
      <w:r w:rsidRPr="00621CEF">
        <w:rPr>
          <w:rFonts w:ascii="Arial" w:hAnsi="Arial" w:cs="Arial"/>
          <w:color w:val="1C1C1C"/>
          <w:shd w:val="clear" w:color="auto" w:fill="FFFFFF"/>
        </w:rPr>
      </w:r>
      <w:r w:rsidRPr="00621CEF">
        <w:rPr>
          <w:rFonts w:ascii="Arial" w:hAnsi="Arial" w:cs="Arial"/>
          <w:color w:val="1C1C1C"/>
          <w:shd w:val="clear" w:color="auto" w:fill="FFFFFF"/>
        </w:rPr>
        <w:fldChar w:fldCharType="separate"/>
      </w:r>
      <w:r w:rsidRPr="00621CEF">
        <w:rPr>
          <w:rFonts w:ascii="Arial" w:hAnsi="Arial" w:cs="Arial"/>
          <w:noProof/>
          <w:color w:val="1C1C1C"/>
          <w:shd w:val="clear" w:color="auto" w:fill="FFFFFF"/>
        </w:rPr>
        <w:t>(243; 245)</w:t>
      </w:r>
      <w:r w:rsidRPr="00621CEF">
        <w:rPr>
          <w:rFonts w:ascii="Arial" w:hAnsi="Arial" w:cs="Arial"/>
          <w:color w:val="1C1C1C"/>
          <w:shd w:val="clear" w:color="auto" w:fill="FFFFFF"/>
        </w:rPr>
        <w:fldChar w:fldCharType="end"/>
      </w:r>
      <w:r w:rsidR="006F541E" w:rsidRPr="00621CEF">
        <w:rPr>
          <w:rFonts w:ascii="Arial" w:hAnsi="Arial" w:cs="Arial"/>
          <w:color w:val="1C1C1C"/>
          <w:shd w:val="clear" w:color="auto" w:fill="FFFFFF"/>
        </w:rPr>
        <w:t xml:space="preserve">. Regulatory approval for CGM use in hospitals is still pending, but consensus guidelines suggest that the use of CGM in the hospital setting has the potential to provide a better glycemic assessment than capillary glucose testing (Walia et al.; other, Endo Soc Guidelines).  </w:t>
      </w:r>
      <w:r w:rsidR="006F541E" w:rsidRPr="00621CEF">
        <w:rPr>
          <w:rFonts w:ascii="Arial" w:hAnsi="Arial" w:cs="Arial"/>
        </w:rPr>
        <w:t>Furthermore, advanced technology in guiding insulin therapy using machine learning and artificial intelligence is being integrated more frequently into diabetes care</w:t>
      </w:r>
      <w:r w:rsidRPr="00621CEF">
        <w:rPr>
          <w:rFonts w:ascii="Arial" w:hAnsi="Arial" w:cs="Arial"/>
        </w:rPr>
        <w:t xml:space="preserve"> </w:t>
      </w:r>
      <w:r w:rsidRPr="00621CEF">
        <w:rPr>
          <w:rFonts w:ascii="Arial" w:hAnsi="Arial" w:cs="Arial"/>
        </w:rPr>
        <w:fldChar w:fldCharType="begin"/>
      </w:r>
      <w:r w:rsidRPr="00621CEF">
        <w:rPr>
          <w:rFonts w:ascii="Arial" w:hAnsi="Arial" w:cs="Arial"/>
        </w:rPr>
        <w:instrText xml:space="preserve"> ADDIN EN.CITE &lt;EndNote&gt;&lt;Cite&gt;&lt;Author&gt;Davis&lt;/Author&gt;&lt;Year&gt;2020&lt;/Year&gt;&lt;RecNum&gt;9128&lt;/RecNum&gt;&lt;DisplayText&gt;(246)&lt;/DisplayText&gt;&lt;record&gt;&lt;rec-number&gt;9128&lt;/rec-number&gt;&lt;foreign-keys&gt;&lt;key app="EN" db-id="92e0twtemx5safeesetxf001ez59pdw9z2xx" timestamp="1589204345" guid="6a1637de-af99-48a0-a119-a1fbd86d6261"&gt;9128&lt;/key&gt;&lt;/foreign-keys&gt;&lt;ref-type name="Journal Article"&gt;17&lt;/ref-type&gt;&lt;contributors&gt;&lt;authors&gt;&lt;author&gt;Davis, G M&lt;/author&gt;&lt;author&gt;Galindo, R J&lt;/author&gt;&lt;author&gt;Migdal, A L&lt;/author&gt;&lt;author&gt;Umpierrez, G E&lt;/author&gt;&lt;/authors&gt;&lt;/contributors&gt;&lt;titles&gt;&lt;title&gt;Diabetes technology in the inpatient setting for management of hyperglycemia&lt;/title&gt;&lt;secondary-title&gt;Endocrinology and Metabolism Clinics&lt;/secondary-title&gt;&lt;/titles&gt;&lt;periodical&gt;&lt;full-title&gt;Endocrinology and Metabolism Clinics&lt;/full-title&gt;&lt;/periodical&gt;&lt;pages&gt;79-93&lt;/pages&gt;&lt;volume&gt;49&lt;/volume&gt;&lt;number&gt;1&lt;/number&gt;&lt;reprint-edition&gt;In File&lt;/reprint-edition&gt;&lt;keywords&gt;&lt;keyword&gt;A&lt;/keyword&gt;&lt;keyword&gt;continuous glucose monitoring&lt;/keyword&gt;&lt;keyword&gt;continuous subcutaneous insulin infusion&lt;/keyword&gt;&lt;keyword&gt;control&lt;/keyword&gt;&lt;keyword&gt;CSII&lt;/keyword&gt;&lt;keyword&gt;diabetes&lt;/keyword&gt;&lt;keyword&gt;glucose&lt;/keyword&gt;&lt;keyword&gt;glycemic control&lt;/keyword&gt;&lt;keyword&gt;hospital&lt;/keyword&gt;&lt;keyword&gt;hyperglycemia&lt;/keyword&gt;&lt;keyword&gt;infusion&lt;/keyword&gt;&lt;keyword&gt;inpatient&lt;/keyword&gt;&lt;keyword&gt;insulin&lt;/keyword&gt;&lt;keyword&gt;insulin infusion&lt;/keyword&gt;&lt;keyword&gt;management&lt;/keyword&gt;&lt;keyword&gt;monitoring&lt;/keyword&gt;&lt;keyword&gt;outcome&lt;/keyword&gt;&lt;keyword&gt;Outcomes&lt;/keyword&gt;&lt;keyword&gt;pancreas&lt;/keyword&gt;&lt;keyword&gt;patient&lt;/keyword&gt;&lt;keyword&gt;population&lt;/keyword&gt;&lt;keyword&gt;safety&lt;/keyword&gt;&lt;keyword&gt;studies&lt;/keyword&gt;&lt;keyword&gt;subcutaneous&lt;/keyword&gt;&lt;keyword&gt;subcutaneous insulin&lt;/keyword&gt;&lt;keyword&gt;PDF in file&lt;/keyword&gt;&lt;/keywords&gt;&lt;dates&gt;&lt;year&gt;2020&lt;/year&gt;&lt;pub-dates&gt;&lt;date&gt;2020&lt;/date&gt;&lt;/pub-dates&gt;&lt;/dates&gt;&lt;isbn&gt;0889-8529&lt;/isbn&gt;&lt;label&gt;9220&lt;/label&gt;&lt;urls&gt;&lt;related-urls&gt;&lt;url&gt;&lt;style face="underline" font="default" size="100%"&gt;https://doi.org/10.1016/j.ecl.2019.11.002&lt;/style&gt;&lt;/url&gt;&lt;/related-urls&gt;&lt;/urls&gt;&lt;/record&gt;&lt;/Cite&gt;&lt;/EndNote&gt;</w:instrText>
      </w:r>
      <w:r w:rsidRPr="00621CEF">
        <w:rPr>
          <w:rFonts w:ascii="Arial" w:hAnsi="Arial" w:cs="Arial"/>
        </w:rPr>
        <w:fldChar w:fldCharType="separate"/>
      </w:r>
      <w:r w:rsidRPr="00621CEF">
        <w:rPr>
          <w:rFonts w:ascii="Arial" w:hAnsi="Arial" w:cs="Arial"/>
          <w:noProof/>
        </w:rPr>
        <w:t>(246)</w:t>
      </w:r>
      <w:r w:rsidRPr="00621CEF">
        <w:rPr>
          <w:rFonts w:ascii="Arial" w:hAnsi="Arial" w:cs="Arial"/>
        </w:rPr>
        <w:fldChar w:fldCharType="end"/>
      </w:r>
      <w:r w:rsidR="006F541E" w:rsidRPr="00621CEF">
        <w:rPr>
          <w:rFonts w:ascii="Arial" w:hAnsi="Arial" w:cs="Arial"/>
        </w:rPr>
        <w:t xml:space="preserve">. A proof-of-concept trial in patients with type 2 diabetes evaluated the efficacy and safety of a model-based reinforcement learning framework in titrating insulin dosing. </w:t>
      </w:r>
      <w:r w:rsidR="00772962" w:rsidRPr="00621CEF">
        <w:rPr>
          <w:rFonts w:ascii="Arial" w:hAnsi="Arial" w:cs="Arial"/>
        </w:rPr>
        <w:t>After applying the intervention, t</w:t>
      </w:r>
      <w:r w:rsidR="006F541E" w:rsidRPr="00621CEF">
        <w:rPr>
          <w:rFonts w:ascii="Arial" w:hAnsi="Arial" w:cs="Arial"/>
        </w:rPr>
        <w:t xml:space="preserve">he mean daily BG was lower by approximately </w:t>
      </w:r>
      <w:r w:rsidR="00EB228A" w:rsidRPr="00621CEF">
        <w:rPr>
          <w:rFonts w:ascii="Arial" w:hAnsi="Arial" w:cs="Arial"/>
        </w:rPr>
        <w:t>56 mg/dl (</w:t>
      </w:r>
      <w:r w:rsidR="006F541E" w:rsidRPr="00621CEF">
        <w:rPr>
          <w:rFonts w:ascii="Arial" w:hAnsi="Arial" w:cs="Arial"/>
        </w:rPr>
        <w:t>3 mmo</w:t>
      </w:r>
      <w:r w:rsidR="000D2B8F" w:rsidRPr="00621CEF">
        <w:rPr>
          <w:rFonts w:ascii="Arial" w:hAnsi="Arial" w:cs="Arial"/>
        </w:rPr>
        <w:t>l</w:t>
      </w:r>
      <w:r w:rsidR="006F541E" w:rsidRPr="00621CEF">
        <w:rPr>
          <w:rFonts w:ascii="Arial" w:hAnsi="Arial" w:cs="Arial"/>
        </w:rPr>
        <w:t>/</w:t>
      </w:r>
      <w:r w:rsidR="00EB228A" w:rsidRPr="00621CEF">
        <w:rPr>
          <w:rFonts w:ascii="Arial" w:hAnsi="Arial" w:cs="Arial"/>
        </w:rPr>
        <w:t>l)</w:t>
      </w:r>
      <w:r w:rsidR="006F541E" w:rsidRPr="00621CEF">
        <w:rPr>
          <w:rFonts w:ascii="Arial" w:hAnsi="Arial" w:cs="Arial"/>
        </w:rPr>
        <w:t xml:space="preserve"> with no severe hypo- or hyperglycemia</w:t>
      </w:r>
      <w:r w:rsidRPr="00621CEF">
        <w:rPr>
          <w:rFonts w:ascii="Arial" w:hAnsi="Arial" w:cs="Arial"/>
        </w:rPr>
        <w:t xml:space="preserve"> </w:t>
      </w:r>
      <w:r w:rsidRPr="00621CEF">
        <w:rPr>
          <w:rFonts w:ascii="Arial" w:hAnsi="Arial" w:cs="Arial"/>
        </w:rPr>
        <w:fldChar w:fldCharType="begin"/>
      </w:r>
      <w:r w:rsidRPr="00621CEF">
        <w:rPr>
          <w:rFonts w:ascii="Arial" w:hAnsi="Arial" w:cs="Arial"/>
        </w:rPr>
        <w:instrText xml:space="preserve"> ADDIN EN.CITE &lt;EndNote&gt;&lt;Cite&gt;&lt;Author&gt;Wang&lt;/Author&gt;&lt;Year&gt;2023&lt;/Year&gt;&lt;RecNum&gt;21550&lt;/RecNum&gt;&lt;DisplayText&gt;(247)&lt;/DisplayText&gt;&lt;record&gt;&lt;rec-number&gt;21550&lt;/rec-number&gt;&lt;foreign-keys&gt;&lt;key app="EN" db-id="92e0twtemx5safeesetxf001ez59pdw9z2xx" timestamp="1697526281" guid="8d433f3e-4ce5-4065-8c9a-ce431098ec6b"&gt;21550&lt;/key&gt;&lt;/foreign-keys&gt;&lt;ref-type name="Journal Article"&gt;17&lt;/ref-type&gt;&lt;contributors&gt;&lt;authors&gt;&lt;author&gt;Wang, G&lt;/author&gt;&lt;author&gt;Liu, X&lt;/author&gt;&lt;author&gt;Ying, Z&lt;/author&gt;&lt;author&gt;Yang, G&lt;/author&gt;&lt;author&gt;Chen, Z&lt;/author&gt;&lt;author&gt;Liu, Z&lt;/author&gt;&lt;author&gt;Zhang, M&lt;/author&gt;&lt;author&gt;Yan, H&lt;/author&gt;&lt;author&gt;Lu, Y&lt;/author&gt;&lt;author&gt;Gao, Y&lt;/author&gt;&lt;author&gt;Xue, K&lt;/author&gt;&lt;author&gt;Li, X&lt;/author&gt;&lt;author&gt;Chen, Yi&lt;/author&gt;&lt;/authors&gt;&lt;/contributors&gt;&lt;titles&gt;&lt;title&gt;Optimized glycemic control of type 2 diabetes with reinforcement learning: a proof-of-concept trial&lt;/title&gt;&lt;secondary-title&gt;Nature Medicine&lt;/secondary-title&gt;&lt;/titles&gt;&lt;periodical&gt;&lt;full-title&gt;Nature Medicine&lt;/full-title&gt;&lt;/periodical&gt;&lt;pages&gt;2633-2642&lt;/pages&gt;&lt;volume&gt;29&lt;/volume&gt;&lt;number&gt;10&lt;/number&gt;&lt;keywords&gt;&lt;keyword&gt;artifical intelligence&lt;/keyword&gt;&lt;keyword&gt;AI&lt;/keyword&gt;&lt;keyword&gt;diabetes&lt;/keyword&gt;&lt;keyword&gt;type 2&lt;/keyword&gt;&lt;keyword&gt;error&lt;/keyword&gt;&lt;keyword&gt;hypoglycaemia&lt;/keyword&gt;&lt;keyword&gt;DKA&lt;/keyword&gt;&lt;keyword&gt;diabetic ketoacidosis&lt;/keyword&gt;&lt;keyword&gt;insulin&lt;/keyword&gt;&lt;keyword&gt;titration&lt;/keyword&gt;&lt;keyword&gt;outcome&lt;/keyword&gt;&lt;/keywords&gt;&lt;dates&gt;&lt;year&gt;2023&lt;/year&gt;&lt;pub-dates&gt;&lt;date&gt;2023/10/01&lt;/date&gt;&lt;/pub-dates&gt;&lt;/dates&gt;&lt;isbn&gt;1546-170X&lt;/isbn&gt;&lt;label&gt;11923&lt;/label&gt;&lt;urls&gt;&lt;related-urls&gt;&lt;url&gt;https://doi.org/10.1038/s41591-023-02552-9&lt;/url&gt;&lt;/related-urls&gt;&lt;/urls&gt;&lt;electronic-resource-num&gt;10.1038/s41591-023-02552-9&lt;/electronic-resource-num&gt;&lt;/record&gt;&lt;/Cite&gt;&lt;/EndNote&gt;</w:instrText>
      </w:r>
      <w:r w:rsidRPr="00621CEF">
        <w:rPr>
          <w:rFonts w:ascii="Arial" w:hAnsi="Arial" w:cs="Arial"/>
        </w:rPr>
        <w:fldChar w:fldCharType="separate"/>
      </w:r>
      <w:r w:rsidRPr="00621CEF">
        <w:rPr>
          <w:rFonts w:ascii="Arial" w:hAnsi="Arial" w:cs="Arial"/>
          <w:noProof/>
        </w:rPr>
        <w:t>(247)</w:t>
      </w:r>
      <w:r w:rsidRPr="00621CEF">
        <w:rPr>
          <w:rFonts w:ascii="Arial" w:hAnsi="Arial" w:cs="Arial"/>
        </w:rPr>
        <w:fldChar w:fldCharType="end"/>
      </w:r>
      <w:r w:rsidR="006F541E" w:rsidRPr="00621CEF">
        <w:rPr>
          <w:rFonts w:ascii="Arial" w:hAnsi="Arial" w:cs="Arial"/>
        </w:rPr>
        <w:t>.</w:t>
      </w:r>
    </w:p>
    <w:p w14:paraId="14B317EC" w14:textId="77777777" w:rsidR="006F541E" w:rsidRPr="00621CEF" w:rsidRDefault="006F541E" w:rsidP="00621CEF">
      <w:pPr>
        <w:spacing w:line="276" w:lineRule="auto"/>
        <w:rPr>
          <w:rFonts w:ascii="Arial" w:hAnsi="Arial" w:cs="Arial"/>
        </w:rPr>
      </w:pPr>
    </w:p>
    <w:p w14:paraId="35A97893" w14:textId="741D39D8" w:rsidR="006F541E" w:rsidRPr="00621CEF" w:rsidRDefault="006F541E" w:rsidP="00621CEF">
      <w:pPr>
        <w:spacing w:line="276" w:lineRule="auto"/>
        <w:rPr>
          <w:rFonts w:ascii="Arial" w:hAnsi="Arial" w:cs="Arial"/>
          <w:color w:val="1C1C1C"/>
          <w:shd w:val="clear" w:color="auto" w:fill="FFFFFF"/>
        </w:rPr>
      </w:pPr>
      <w:r w:rsidRPr="00621CEF">
        <w:rPr>
          <w:rFonts w:ascii="Arial" w:hAnsi="Arial" w:cs="Arial"/>
        </w:rPr>
        <w:t xml:space="preserve">The American Diabetes Association (ADA) </w:t>
      </w:r>
      <w:r w:rsidR="007360A6" w:rsidRPr="00621CEF">
        <w:rPr>
          <w:rFonts w:ascii="Arial" w:hAnsi="Arial" w:cs="Arial"/>
        </w:rPr>
        <w:t xml:space="preserve">and UK JBDS </w:t>
      </w:r>
      <w:r w:rsidRPr="00621CEF">
        <w:rPr>
          <w:rFonts w:ascii="Arial" w:hAnsi="Arial" w:cs="Arial"/>
        </w:rPr>
        <w:t xml:space="preserve">recently recommended that people with diabetes who use a personal continuous glucose monitoring (CGM) device should be allowed to continue </w:t>
      </w:r>
      <w:r w:rsidRPr="00621CEF">
        <w:rPr>
          <w:rFonts w:ascii="Arial" w:eastAsia="Yu Gothic" w:hAnsi="Arial" w:cs="Arial"/>
        </w:rPr>
        <w:t>during hospitalization</w:t>
      </w:r>
      <w:r w:rsidR="007360A6" w:rsidRPr="00621CEF">
        <w:rPr>
          <w:rFonts w:ascii="Arial" w:eastAsia="Yu Gothic" w:hAnsi="Arial" w:cs="Arial"/>
        </w:rPr>
        <w:t xml:space="preserve"> </w:t>
      </w:r>
      <w:r w:rsidR="007360A6" w:rsidRPr="00621CEF">
        <w:rPr>
          <w:rFonts w:ascii="Arial" w:eastAsia="Yu Gothic" w:hAnsi="Arial" w:cs="Arial"/>
        </w:rPr>
        <w:fldChar w:fldCharType="begin">
          <w:fldData xml:space="preserve">PEVuZE5vdGU+PENpdGU+PEF1dGhvcj5Bc3NvY2lhdGlvbjwvQXV0aG9yPjxZZWFyPjIwMjU8L1ll
YXI+PFJlY051bT4zNDM4NjwvUmVjTnVtPjxEaXNwbGF5VGV4dD4oNDg7IDE1OTsgMjQ4KTwvRGlz
cGxheVRleHQ+PHJlY29yZD48cmVjLW51bWJlcj4zNDM4NjwvcmVjLW51bWJlcj48Zm9yZWlnbi1r
ZXlzPjxrZXkgYXBwPSJFTiIgZGItaWQ9IjkyZTB0d3RlbXg1c2FmZWVzZXR4ZjAwMWV6NTlwZHc5
ejJ4eCIgdGltZXN0YW1wPSIxNzI4MDUwMTcxIiBndWlkPSI5YTNhNTFjMS1jYmM5LTQ1MmYtYjlj
Yi1jYWY0MTkyMzk1NDMiPjM0Mzg2PC9rZXk+PC9mb3JlaWduLWtleXM+PHJlZi10eXBlIG5hbWU9
IkpvdXJuYWwgQXJ0aWNsZSI+MTc8L3JlZi10eXBlPjxjb250cmlidXRvcnM+PGF1dGhvcnM+PGF1
dGhvcj5BbWVyaWNhbiBEaWFiZXRlcyBBc3NvY2lhdGlvbjwvYXV0aG9yPjwvYXV0aG9ycz48L2Nv
bnRyaWJ1dG9ycz48dGl0bGVzPjx0aXRsZT4xNi4gRGlhYmV0ZXMgY2FyZSBpbiB0aGUgaG9zcGl0
YWw6IFN0YW5kYXJkcyBvZiBDYXJlIGluIERpYWJldGVz4oCTMjAyNTwvdGl0bGU+PHNlY29uZGFy
eS10aXRsZT5EaWFiZXRlcyBDYXJlPC9zZWNvbmRhcnktdGl0bGU+PC90aXRsZXM+PHBlcmlvZGlj
YWw+PGZ1bGwtdGl0bGU+RGlhYmV0ZXMgQ2FyZTwvZnVsbC10aXRsZT48L3BlcmlvZGljYWw+PHZv
bHVtZT40ODwvdm9sdW1lPjxudW0tdm9scz5TdXBwbGVtZW50IDE8L251bS12b2xzPjxrZXl3b3Jk
cz48a2V5d29yZD5kaWFiZXRlczwva2V5d29yZD48a2V5d29yZD5zdGFuZGFyZHM8L2tleXdvcmQ+
PGtleXdvcmQ+QW1lcmljYW4gRGlhYmV0ZXMgQXNzb2NpYXRpb248L2tleXdvcmQ+PGtleXdvcmQ+
aG9zcGl0YWxpc2VkPC9rZXl3b3JkPjxrZXl3b3JkPmhvc3BpdGFsPC9rZXl3b3JkPjwva2V5d29y
ZHM+PGRhdGVzPjx5ZWFyPjIwMjU8L3llYXI+PC9kYXRlcz48bGFiZWw+MTI2ODA8L2xhYmVsPjx1
cmxzPjwvdXJscz48L3JlY29yZD48L0NpdGU+PENpdGU+PEF1dGhvcj5BdmFyaTwvQXV0aG9yPjxZ
ZWFyPjIwMjQ8L1llYXI+PFJlY051bT4zMzg5MTwvUmVjTnVtPjxyZWNvcmQ+PHJlYy1udW1iZXI+
MzM4OTE8L3JlYy1udW1iZXI+PGZvcmVpZ24ta2V5cz48a2V5IGFwcD0iRU4iIGRiLWlkPSI5MmUw
dHd0ZW14NXNhZmVlc2V0eGYwMDFlejU5cGR3OXoyeHgiIHRpbWVzdGFtcD0iMTcxMjEzMDY0MiIg
Z3VpZD0iZTJiMjA1NmQtYTE5OC00ZmZkLWI5NWEtN2RlMGMzMTlhMmUwIj4zMzg5MTwva2V5Pjwv
Zm9yZWlnbi1rZXlzPjxyZWYtdHlwZSBuYW1lPSJXZWIgUGFnZSI+MTI8L3JlZi10eXBlPjxjb250
cmlidXRvcnM+PGF1dGhvcnM+PGF1dGhvcj5BdmFyaSwgUDwvYXV0aG9yPjxhdXRob3I+Q2hvdWRo
YXJ5LCBQPC9hdXRob3I+PGF1dGhvcj5MdW1iLCBBPC9hdXRob3I+PGF1dGhvcj5NaXNyYSwgUzwv
YXV0aG9yPjxhdXRob3I+UmF5bWFuLCBHPC9hdXRob3I+PGF1dGhvcj5GbGFuYWdhbiwgRDwvYXV0
aG9yPjxhdXRob3I+RGhhdGFyaXlhLCBLPC9hdXRob3I+PC9hdXRob3JzPjwvY29udHJpYnV0b3Jz
Pjx0aXRsZXM+PHRpdGxlPlVzaW5nIHRlY2hub2xvZ3kgdG8gc3VwcG9ydCBkaWFiZXRlcyBjYXJl
IGluIGhvc3BpdGFsOiBBIGd1aWRlbGluZSBmcm9tIHRoZSBKb2ludCBCcml0aXNoIERpYWJldGVz
IFNvY2lldGllcyBmb3IgSW5wYXRpZW50IENhcmUgKEpCRFMtSVApIEdyb3VwIGFuZCBEaWFiZXRl
cyBUZWNobm9sb2d5IE5ldHdvcmsgKERUTik8L3RpdGxlPjwvdGl0bGVzPjxrZXl3b3Jkcz48a2V5
d29yZD50ZWNobm9sb2d5PC9rZXl3b3JkPjxrZXl3b3JkPmlucGF0aWVudDwva2V5d29yZD48a2V5
d29yZD5kaWFiZXRlczwva2V5d29yZD48a2V5d29yZD5DR008L2tleXdvcmQ+PGtleXdvcmQ+Y29u
dGludW91cyBnbHVjb3NlIG1vbml0b3I8L2tleXdvcmQ+PGtleXdvcmQ+cG9pbnQgb2YgY2FyZTwv
a2V5d29yZD48a2V5d29yZD5QT0NUPC9rZXl3b3JkPjxrZXl3b3JkPmhvc3BpdGFsPC9rZXl3b3Jk
Pjwva2V5d29yZHM+PGRhdGVzPjx5ZWFyPjIwMjQ8L3llYXI+PC9kYXRlcz48bGFiZWw+MTIyMDE8
L2xhYmVsPjx1cmxzPjxyZWxhdGVkLXVybHM+PHVybD5odHRwczovL2FiY2QuY2FyZS9yZXNvdXJj
ZS9jdXJyZW50L2piZHMtMjAtdXNpbmctdGVjaG5vbG9neS1zdXBwb3J0LWRpYWJldGVzLWNhcmUt
aG9zcGl0YWw8L3VybD48L3JlbGF0ZWQtdXJscz48L3VybHM+PC9yZWNvcmQ+PC9DaXRlPjxDaXRl
PjxBdXRob3I+RmxhbmFnYW48L0F1dGhvcj48WWVhcj4yMDIzPC9ZZWFyPjxSZWNOdW0+MjEyODg8
L1JlY051bT48cmVjb3JkPjxyZWMtbnVtYmVyPjIxMjg4PC9yZWMtbnVtYmVyPjxmb3JlaWduLWtl
eXM+PGtleSBhcHA9IkVOIiBkYi1pZD0iOTJlMHR3dGVteDVzYWZlZXNldHhmMDAxZXo1OXBkdzl6
Mnh4IiB0aW1lc3RhbXA9IjE2NzgyNjc5OTIiIGd1aWQ9ImQ2ZDJlMzExLWFlMGItNGNhNy1hOGY3
LTczOGI5ZDRjZjRlMiI+MjEyODg8L2tleT48L2ZvcmVpZ24ta2V5cz48cmVmLXR5cGUgbmFtZT0i
Sm91cm5hbCBBcnRpY2xlIj4xNzwvcmVmLXR5cGU+PGNvbnRyaWJ1dG9ycz48YXV0aG9ycz48YXV0
aG9yPkZsYW5hZ2FuLCBEPC9hdXRob3I+PGF1dGhvcj5BdmFyaSwgUDwvYXV0aG9yPjxhdXRob3I+
Q2hvdWRoYXJ5LCBQPC9hdXRob3I+PGF1dGhvcj5MdW1iLCBBPC9hdXRob3I+PGF1dGhvcj5NaXNy
YSwgUzwvYXV0aG9yPjxhdXRob3I+UmF5bWFuLCBHPC9hdXRob3I+PGF1dGhvcj5EaGF0YXJpeWEs
IEs8L2F1dGhvcj48L2F1dGhvcnM+PC9jb250cmlidXRvcnM+PHRpdGxlcz48dGl0bGU+VXNpbmcg
dGVjaG5vbG9neSB0byBpbXByb3ZlIGRpYWJldGVzIGNhcmUgaW4gaG9zcGl0YWw6IFRoZSBjaGFs
bGVuZ2UgYW5kIHRoZSBvcHBvcnR1bml0eTwvdGl0bGU+PHNlY29uZGFyeS10aXRsZT5Kb3VybmFs
IG9mIERpYWJldGVzIFNjaWVuY2UgYW5kIFRlY2hub2xvZ3k8L3NlY29uZGFyeS10aXRsZT48L3Rp
dGxlcz48cGVyaW9kaWNhbD48ZnVsbC10aXRsZT5Kb3VybmFsIG9mIERpYWJldGVzIFNjaWVuY2Ug
YW5kIFRlY2hub2xvZ3k8L2Z1bGwtdGl0bGU+PC9wZXJpb2RpY2FsPjxwYWdlcz41MDMtNTA4PC9w
YWdlcz48dm9sdW1lPjE3PC92b2x1bWU+PG51bWJlcj4yPC9udW1iZXI+PGtleXdvcmRzPjxrZXl3
b3JkPmRpYWJldGVzIG1lbGxpdHVzPC9rZXl3b3JkPjxrZXl3b3JkPmRpYWJldGVzPC9rZXl3b3Jk
PjxrZXl3b3JkPmhvc3BpdGFsIGNhcmU8L2tleXdvcmQ+PGtleXdvcmQ+aG9zcGl0YWxpc2VkPC9r
ZXl3b3JkPjxrZXl3b3JkPmlucGF0aWVudDwva2V5d29yZD48a2V5d29yZD50ZWNobm9sb2d5PC9r
ZXl3b3JkPjxrZXl3b3JkPnBvaW50IG9mIGNhcmU8L2tleXdvcmQ+PGtleXdvcmQ+Z2x1Y29zZTwv
a2V5d29yZD48a2V5d29yZD5rZXRvbmVzPC9rZXl3b3JkPjxrZXl3b3JkPnRlc3Rpbmc8L2tleXdv
cmQ+PC9rZXl3b3Jkcz48ZGF0ZXM+PHllYXI+MjAyMzwveWVhcj48L2RhdGVzPjxhY2Nlc3Npb24t
bnVtPjM2NDMzODA1PC9hY2Nlc3Npb24tbnVtPjxsYWJlbD4xMTY3MDwvbGFiZWw+PHVybHM+PHJl
bGF0ZWQtdXJscz48dXJsPmh0dHBzOi8vam91cm5hbHMuc2FnZXB1Yi5jb20vZG9pL2Ficy8xMC4x
MTc3LzE5MzIyOTY4MjIxMTM4Mjk5PC91cmw+PC9yZWxhdGVkLXVybHM+PC91cmxzPjxlbGVjdHJv
bmljLXJlc291cmNlLW51bT4xMC4xMTc3LzE5MzIyOTY4MjIxMTM4Mjk5PC9lbGVjdHJvbmljLXJl
c291cmNlLW51bT48L3JlY29yZD48L0NpdGU+PC9FbmROb3RlPn==
</w:fldData>
        </w:fldChar>
      </w:r>
      <w:r w:rsidR="004320AD" w:rsidRPr="00621CEF">
        <w:rPr>
          <w:rFonts w:ascii="Arial" w:eastAsia="Yu Gothic" w:hAnsi="Arial" w:cs="Arial"/>
        </w:rPr>
        <w:instrText xml:space="preserve"> ADDIN EN.CITE </w:instrText>
      </w:r>
      <w:r w:rsidR="004320AD" w:rsidRPr="00621CEF">
        <w:rPr>
          <w:rFonts w:ascii="Arial" w:eastAsia="Yu Gothic" w:hAnsi="Arial" w:cs="Arial"/>
        </w:rPr>
        <w:fldChar w:fldCharType="begin">
          <w:fldData xml:space="preserve">PEVuZE5vdGU+PENpdGU+PEF1dGhvcj5Bc3NvY2lhdGlvbjwvQXV0aG9yPjxZZWFyPjIwMjU8L1ll
YXI+PFJlY051bT4zNDM4NjwvUmVjTnVtPjxEaXNwbGF5VGV4dD4oNDg7IDE1OTsgMjQ4KTwvRGlz
cGxheVRleHQ+PHJlY29yZD48cmVjLW51bWJlcj4zNDM4NjwvcmVjLW51bWJlcj48Zm9yZWlnbi1r
ZXlzPjxrZXkgYXBwPSJFTiIgZGItaWQ9IjkyZTB0d3RlbXg1c2FmZWVzZXR4ZjAwMWV6NTlwZHc5
ejJ4eCIgdGltZXN0YW1wPSIxNzI4MDUwMTcxIiBndWlkPSI5YTNhNTFjMS1jYmM5LTQ1MmYtYjlj
Yi1jYWY0MTkyMzk1NDMiPjM0Mzg2PC9rZXk+PC9mb3JlaWduLWtleXM+PHJlZi10eXBlIG5hbWU9
IkpvdXJuYWwgQXJ0aWNsZSI+MTc8L3JlZi10eXBlPjxjb250cmlidXRvcnM+PGF1dGhvcnM+PGF1
dGhvcj5BbWVyaWNhbiBEaWFiZXRlcyBBc3NvY2lhdGlvbjwvYXV0aG9yPjwvYXV0aG9ycz48L2Nv
bnRyaWJ1dG9ycz48dGl0bGVzPjx0aXRsZT4xNi4gRGlhYmV0ZXMgY2FyZSBpbiB0aGUgaG9zcGl0
YWw6IFN0YW5kYXJkcyBvZiBDYXJlIGluIERpYWJldGVz4oCTMjAyNTwvdGl0bGU+PHNlY29uZGFy
eS10aXRsZT5EaWFiZXRlcyBDYXJlPC9zZWNvbmRhcnktdGl0bGU+PC90aXRsZXM+PHBlcmlvZGlj
YWw+PGZ1bGwtdGl0bGU+RGlhYmV0ZXMgQ2FyZTwvZnVsbC10aXRsZT48L3BlcmlvZGljYWw+PHZv
bHVtZT40ODwvdm9sdW1lPjxudW0tdm9scz5TdXBwbGVtZW50IDE8L251bS12b2xzPjxrZXl3b3Jk
cz48a2V5d29yZD5kaWFiZXRlczwva2V5d29yZD48a2V5d29yZD5zdGFuZGFyZHM8L2tleXdvcmQ+
PGtleXdvcmQ+QW1lcmljYW4gRGlhYmV0ZXMgQXNzb2NpYXRpb248L2tleXdvcmQ+PGtleXdvcmQ+
aG9zcGl0YWxpc2VkPC9rZXl3b3JkPjxrZXl3b3JkPmhvc3BpdGFsPC9rZXl3b3JkPjwva2V5d29y
ZHM+PGRhdGVzPjx5ZWFyPjIwMjU8L3llYXI+PC9kYXRlcz48bGFiZWw+MTI2ODA8L2xhYmVsPjx1
cmxzPjwvdXJscz48L3JlY29yZD48L0NpdGU+PENpdGU+PEF1dGhvcj5BdmFyaTwvQXV0aG9yPjxZ
ZWFyPjIwMjQ8L1llYXI+PFJlY051bT4zMzg5MTwvUmVjTnVtPjxyZWNvcmQ+PHJlYy1udW1iZXI+
MzM4OTE8L3JlYy1udW1iZXI+PGZvcmVpZ24ta2V5cz48a2V5IGFwcD0iRU4iIGRiLWlkPSI5MmUw
dHd0ZW14NXNhZmVlc2V0eGYwMDFlejU5cGR3OXoyeHgiIHRpbWVzdGFtcD0iMTcxMjEzMDY0MiIg
Z3VpZD0iZTJiMjA1NmQtYTE5OC00ZmZkLWI5NWEtN2RlMGMzMTlhMmUwIj4zMzg5MTwva2V5Pjwv
Zm9yZWlnbi1rZXlzPjxyZWYtdHlwZSBuYW1lPSJXZWIgUGFnZSI+MTI8L3JlZi10eXBlPjxjb250
cmlidXRvcnM+PGF1dGhvcnM+PGF1dGhvcj5BdmFyaSwgUDwvYXV0aG9yPjxhdXRob3I+Q2hvdWRo
YXJ5LCBQPC9hdXRob3I+PGF1dGhvcj5MdW1iLCBBPC9hdXRob3I+PGF1dGhvcj5NaXNyYSwgUzwv
YXV0aG9yPjxhdXRob3I+UmF5bWFuLCBHPC9hdXRob3I+PGF1dGhvcj5GbGFuYWdhbiwgRDwvYXV0
aG9yPjxhdXRob3I+RGhhdGFyaXlhLCBLPC9hdXRob3I+PC9hdXRob3JzPjwvY29udHJpYnV0b3Jz
Pjx0aXRsZXM+PHRpdGxlPlVzaW5nIHRlY2hub2xvZ3kgdG8gc3VwcG9ydCBkaWFiZXRlcyBjYXJl
IGluIGhvc3BpdGFsOiBBIGd1aWRlbGluZSBmcm9tIHRoZSBKb2ludCBCcml0aXNoIERpYWJldGVz
IFNvY2lldGllcyBmb3IgSW5wYXRpZW50IENhcmUgKEpCRFMtSVApIEdyb3VwIGFuZCBEaWFiZXRl
cyBUZWNobm9sb2d5IE5ldHdvcmsgKERUTik8L3RpdGxlPjwvdGl0bGVzPjxrZXl3b3Jkcz48a2V5
d29yZD50ZWNobm9sb2d5PC9rZXl3b3JkPjxrZXl3b3JkPmlucGF0aWVudDwva2V5d29yZD48a2V5
d29yZD5kaWFiZXRlczwva2V5d29yZD48a2V5d29yZD5DR008L2tleXdvcmQ+PGtleXdvcmQ+Y29u
dGludW91cyBnbHVjb3NlIG1vbml0b3I8L2tleXdvcmQ+PGtleXdvcmQ+cG9pbnQgb2YgY2FyZTwv
a2V5d29yZD48a2V5d29yZD5QT0NUPC9rZXl3b3JkPjxrZXl3b3JkPmhvc3BpdGFsPC9rZXl3b3Jk
Pjwva2V5d29yZHM+PGRhdGVzPjx5ZWFyPjIwMjQ8L3llYXI+PC9kYXRlcz48bGFiZWw+MTIyMDE8
L2xhYmVsPjx1cmxzPjxyZWxhdGVkLXVybHM+PHVybD5odHRwczovL2FiY2QuY2FyZS9yZXNvdXJj
ZS9jdXJyZW50L2piZHMtMjAtdXNpbmctdGVjaG5vbG9neS1zdXBwb3J0LWRpYWJldGVzLWNhcmUt
aG9zcGl0YWw8L3VybD48L3JlbGF0ZWQtdXJscz48L3VybHM+PC9yZWNvcmQ+PC9DaXRlPjxDaXRl
PjxBdXRob3I+RmxhbmFnYW48L0F1dGhvcj48WWVhcj4yMDIzPC9ZZWFyPjxSZWNOdW0+MjEyODg8
L1JlY051bT48cmVjb3JkPjxyZWMtbnVtYmVyPjIxMjg4PC9yZWMtbnVtYmVyPjxmb3JlaWduLWtl
eXM+PGtleSBhcHA9IkVOIiBkYi1pZD0iOTJlMHR3dGVteDVzYWZlZXNldHhmMDAxZXo1OXBkdzl6
Mnh4IiB0aW1lc3RhbXA9IjE2NzgyNjc5OTIiIGd1aWQ9ImQ2ZDJlMzExLWFlMGItNGNhNy1hOGY3
LTczOGI5ZDRjZjRlMiI+MjEyODg8L2tleT48L2ZvcmVpZ24ta2V5cz48cmVmLXR5cGUgbmFtZT0i
Sm91cm5hbCBBcnRpY2xlIj4xNzwvcmVmLXR5cGU+PGNvbnRyaWJ1dG9ycz48YXV0aG9ycz48YXV0
aG9yPkZsYW5hZ2FuLCBEPC9hdXRob3I+PGF1dGhvcj5BdmFyaSwgUDwvYXV0aG9yPjxhdXRob3I+
Q2hvdWRoYXJ5LCBQPC9hdXRob3I+PGF1dGhvcj5MdW1iLCBBPC9hdXRob3I+PGF1dGhvcj5NaXNy
YSwgUzwvYXV0aG9yPjxhdXRob3I+UmF5bWFuLCBHPC9hdXRob3I+PGF1dGhvcj5EaGF0YXJpeWEs
IEs8L2F1dGhvcj48L2F1dGhvcnM+PC9jb250cmlidXRvcnM+PHRpdGxlcz48dGl0bGU+VXNpbmcg
dGVjaG5vbG9neSB0byBpbXByb3ZlIGRpYWJldGVzIGNhcmUgaW4gaG9zcGl0YWw6IFRoZSBjaGFs
bGVuZ2UgYW5kIHRoZSBvcHBvcnR1bml0eTwvdGl0bGU+PHNlY29uZGFyeS10aXRsZT5Kb3VybmFs
IG9mIERpYWJldGVzIFNjaWVuY2UgYW5kIFRlY2hub2xvZ3k8L3NlY29uZGFyeS10aXRsZT48L3Rp
dGxlcz48cGVyaW9kaWNhbD48ZnVsbC10aXRsZT5Kb3VybmFsIG9mIERpYWJldGVzIFNjaWVuY2Ug
YW5kIFRlY2hub2xvZ3k8L2Z1bGwtdGl0bGU+PC9wZXJpb2RpY2FsPjxwYWdlcz41MDMtNTA4PC9w
YWdlcz48dm9sdW1lPjE3PC92b2x1bWU+PG51bWJlcj4yPC9udW1iZXI+PGtleXdvcmRzPjxrZXl3
b3JkPmRpYWJldGVzIG1lbGxpdHVzPC9rZXl3b3JkPjxrZXl3b3JkPmRpYWJldGVzPC9rZXl3b3Jk
PjxrZXl3b3JkPmhvc3BpdGFsIGNhcmU8L2tleXdvcmQ+PGtleXdvcmQ+aG9zcGl0YWxpc2VkPC9r
ZXl3b3JkPjxrZXl3b3JkPmlucGF0aWVudDwva2V5d29yZD48a2V5d29yZD50ZWNobm9sb2d5PC9r
ZXl3b3JkPjxrZXl3b3JkPnBvaW50IG9mIGNhcmU8L2tleXdvcmQ+PGtleXdvcmQ+Z2x1Y29zZTwv
a2V5d29yZD48a2V5d29yZD5rZXRvbmVzPC9rZXl3b3JkPjxrZXl3b3JkPnRlc3Rpbmc8L2tleXdv
cmQ+PC9rZXl3b3Jkcz48ZGF0ZXM+PHllYXI+MjAyMzwveWVhcj48L2RhdGVzPjxhY2Nlc3Npb24t
bnVtPjM2NDMzODA1PC9hY2Nlc3Npb24tbnVtPjxsYWJlbD4xMTY3MDwvbGFiZWw+PHVybHM+PHJl
bGF0ZWQtdXJscz48dXJsPmh0dHBzOi8vam91cm5hbHMuc2FnZXB1Yi5jb20vZG9pL2Ficy8xMC4x
MTc3LzE5MzIyOTY4MjIxMTM4Mjk5PC91cmw+PC9yZWxhdGVkLXVybHM+PC91cmxzPjxlbGVjdHJv
bmljLXJlc291cmNlLW51bT4xMC4xMTc3LzE5MzIyOTY4MjIxMTM4Mjk5PC9lbGVjdHJvbmljLXJl
c291cmNlLW51bT48L3JlY29yZD48L0NpdGU+PC9FbmROb3RlPn==
</w:fldData>
        </w:fldChar>
      </w:r>
      <w:r w:rsidR="004320AD" w:rsidRPr="00621CEF">
        <w:rPr>
          <w:rFonts w:ascii="Arial" w:eastAsia="Yu Gothic" w:hAnsi="Arial" w:cs="Arial"/>
        </w:rPr>
        <w:instrText xml:space="preserve"> ADDIN EN.CITE.DATA </w:instrText>
      </w:r>
      <w:r w:rsidR="004320AD" w:rsidRPr="00621CEF">
        <w:rPr>
          <w:rFonts w:ascii="Arial" w:eastAsia="Yu Gothic" w:hAnsi="Arial" w:cs="Arial"/>
        </w:rPr>
      </w:r>
      <w:r w:rsidR="004320AD" w:rsidRPr="00621CEF">
        <w:rPr>
          <w:rFonts w:ascii="Arial" w:eastAsia="Yu Gothic" w:hAnsi="Arial" w:cs="Arial"/>
        </w:rPr>
        <w:fldChar w:fldCharType="end"/>
      </w:r>
      <w:r w:rsidR="007360A6" w:rsidRPr="00621CEF">
        <w:rPr>
          <w:rFonts w:ascii="Arial" w:eastAsia="Yu Gothic" w:hAnsi="Arial" w:cs="Arial"/>
        </w:rPr>
      </w:r>
      <w:r w:rsidR="007360A6" w:rsidRPr="00621CEF">
        <w:rPr>
          <w:rFonts w:ascii="Arial" w:eastAsia="Yu Gothic" w:hAnsi="Arial" w:cs="Arial"/>
        </w:rPr>
        <w:fldChar w:fldCharType="separate"/>
      </w:r>
      <w:r w:rsidR="004320AD" w:rsidRPr="00621CEF">
        <w:rPr>
          <w:rFonts w:ascii="Arial" w:eastAsia="Yu Gothic" w:hAnsi="Arial" w:cs="Arial"/>
          <w:noProof/>
        </w:rPr>
        <w:t>(48; 159; 248)</w:t>
      </w:r>
      <w:r w:rsidR="007360A6" w:rsidRPr="00621CEF">
        <w:rPr>
          <w:rFonts w:ascii="Arial" w:eastAsia="Yu Gothic" w:hAnsi="Arial" w:cs="Arial"/>
        </w:rPr>
        <w:fldChar w:fldCharType="end"/>
      </w:r>
      <w:r w:rsidRPr="00621CEF">
        <w:rPr>
          <w:rFonts w:ascii="Arial" w:eastAsia="Yu Gothic" w:hAnsi="Arial" w:cs="Arial"/>
        </w:rPr>
        <w:t xml:space="preserve">. </w:t>
      </w:r>
      <w:r w:rsidR="004320AD" w:rsidRPr="00621CEF">
        <w:rPr>
          <w:rFonts w:ascii="Arial" w:eastAsia="Yu Gothic" w:hAnsi="Arial" w:cs="Arial"/>
        </w:rPr>
        <w:t>Both organizations also recommend that c</w:t>
      </w:r>
      <w:r w:rsidRPr="00621CEF">
        <w:rPr>
          <w:rFonts w:ascii="Arial" w:eastAsia="Yu Gothic" w:hAnsi="Arial" w:cs="Arial"/>
        </w:rPr>
        <w:t>onfirmatory point-of-care (POC) glucose measurements be used for insulin dosing decisions</w:t>
      </w:r>
      <w:r w:rsidR="00C87C1C" w:rsidRPr="00621CEF">
        <w:rPr>
          <w:rFonts w:ascii="Arial" w:eastAsia="Yu Gothic" w:hAnsi="Arial" w:cs="Arial"/>
        </w:rPr>
        <w:t>,</w:t>
      </w:r>
      <w:r w:rsidRPr="00621CEF">
        <w:rPr>
          <w:rFonts w:ascii="Arial" w:eastAsia="Yu Gothic" w:hAnsi="Arial" w:cs="Arial"/>
        </w:rPr>
        <w:t xml:space="preserve"> hypoglycemia assessment</w:t>
      </w:r>
      <w:r w:rsidR="00C87C1C" w:rsidRPr="00621CEF">
        <w:rPr>
          <w:rFonts w:ascii="Arial" w:eastAsia="Yu Gothic" w:hAnsi="Arial" w:cs="Arial"/>
        </w:rPr>
        <w:t>,</w:t>
      </w:r>
      <w:r w:rsidRPr="00621CEF">
        <w:rPr>
          <w:rFonts w:ascii="Arial" w:eastAsia="Yu Gothic" w:hAnsi="Arial" w:cs="Arial"/>
        </w:rPr>
        <w:t xml:space="preserve"> and treatment</w:t>
      </w:r>
      <w:r w:rsidR="004320AD" w:rsidRPr="00621CEF">
        <w:rPr>
          <w:rFonts w:ascii="Arial" w:eastAsia="Yu Gothic" w:hAnsi="Arial" w:cs="Arial"/>
        </w:rPr>
        <w:t xml:space="preserve">. </w:t>
      </w:r>
    </w:p>
    <w:p w14:paraId="41836FF3" w14:textId="77777777" w:rsidR="006F541E" w:rsidRPr="00621CEF" w:rsidRDefault="006F541E" w:rsidP="00621CEF">
      <w:pPr>
        <w:spacing w:line="276" w:lineRule="auto"/>
        <w:rPr>
          <w:rFonts w:ascii="Arial" w:hAnsi="Arial" w:cs="Arial"/>
          <w:color w:val="1C1C1C"/>
          <w:shd w:val="clear" w:color="auto" w:fill="FFFFFF"/>
        </w:rPr>
      </w:pPr>
    </w:p>
    <w:p w14:paraId="6A6AA13B" w14:textId="51312407" w:rsidR="006F541E" w:rsidRPr="00621CEF" w:rsidRDefault="006F541E" w:rsidP="00621CEF">
      <w:pPr>
        <w:spacing w:line="276" w:lineRule="auto"/>
        <w:rPr>
          <w:rFonts w:ascii="Arial" w:hAnsi="Arial" w:cs="Arial"/>
          <w:noProof/>
        </w:rPr>
      </w:pPr>
      <w:r w:rsidRPr="00621CEF">
        <w:rPr>
          <w:rFonts w:ascii="Arial" w:hAnsi="Arial" w:cs="Arial"/>
          <w:w w:val="105"/>
        </w:rPr>
        <w:t xml:space="preserve">A recent survey of inpatient teams across the UK showed significant variations in accessing and using technologies </w:t>
      </w:r>
      <w:r w:rsidRPr="00621CEF">
        <w:rPr>
          <w:rFonts w:ascii="Arial" w:hAnsi="Arial" w:cs="Arial"/>
          <w:w w:val="105"/>
        </w:rPr>
        <w:fldChar w:fldCharType="begin"/>
      </w:r>
      <w:r w:rsidR="004320AD" w:rsidRPr="00621CEF">
        <w:rPr>
          <w:rFonts w:ascii="Arial" w:hAnsi="Arial" w:cs="Arial"/>
          <w:w w:val="105"/>
        </w:rPr>
        <w:instrText xml:space="preserve"> ADDIN EN.CITE &lt;EndNote&gt;&lt;Cite&gt;&lt;Author&gt;Lumb&lt;/Author&gt;&lt;Year&gt;2023&lt;/Year&gt;&lt;RecNum&gt;21308&lt;/RecNum&gt;&lt;DisplayText&gt;(249)&lt;/DisplayText&gt;&lt;record&gt;&lt;rec-number&gt;21308&lt;/rec-number&gt;&lt;foreign-keys&gt;&lt;key app="EN" db-id="92e0twtemx5safeesetxf001ez59pdw9z2xx" timestamp="1679558114" guid="5902a18f-2787-41a7-a925-9e909a23036f"&gt;21308&lt;/key&gt;&lt;/foreign-keys&gt;&lt;ref-type name="Journal Article"&gt;17&lt;/ref-type&gt;&lt;contributors&gt;&lt;authors&gt;&lt;author&gt;Lumb, A&lt;/author&gt;&lt;author&gt;Misra, S&lt;/author&gt;&lt;author&gt;Rayman, G&lt;/author&gt;&lt;author&gt;Avari, P&lt;/author&gt;&lt;author&gt;Flanagan, D&lt;/author&gt;&lt;author&gt;Choudhary, P&lt;/author&gt;&lt;author&gt;Dhatariya, K&lt;/author&gt;&lt;/authors&gt;&lt;/contributors&gt;&lt;titles&gt;&lt;title&gt;Variation in the current use of technology to support diabetes management in UK hospitals: Results of a survey of health care professionals&lt;/title&gt;&lt;secondary-title&gt;Journal of Diabetes Science and Technology&lt;/secondary-title&gt;&lt;/titles&gt;&lt;periodical&gt;&lt;full-title&gt;Journal of Diabetes Science and Technology&lt;/full-title&gt;&lt;/periodical&gt;&lt;pages&gt;733-741&lt;/pages&gt;&lt;volume&gt;17&lt;/volume&gt;&lt;number&gt;3&lt;/number&gt;&lt;keywords&gt;&lt;keyword&gt;diabetes mellitus&lt;/keyword&gt;&lt;keyword&gt;hospital care&lt;/keyword&gt;&lt;keyword&gt;hospital&lt;/keyword&gt;&lt;keyword&gt;inpatient&lt;/keyword&gt;&lt;keyword&gt;technology&lt;/keyword&gt;&lt;keyword&gt;continuous glucose monitoring&lt;/keyword&gt;&lt;keyword&gt;CGM&lt;/keyword&gt;&lt;keyword&gt;insulin pump&lt;/keyword&gt;&lt;keyword&gt;pump&lt;/keyword&gt;&lt;keyword&gt;CSII&lt;/keyword&gt;&lt;keyword&gt;survey&lt;/keyword&gt;&lt;keyword&gt;ketone&lt;/keyword&gt;&lt;keyword&gt;meter&lt;/keyword&gt;&lt;/keywords&gt;&lt;dates&gt;&lt;year&gt;2023&lt;/year&gt;&lt;/dates&gt;&lt;accession-num&gt;36949718&lt;/accession-num&gt;&lt;label&gt;11689&lt;/label&gt;&lt;urls&gt;&lt;related-urls&gt;&lt;url&gt;https://journals.sagepub.com/doi/abs/10.1177/19322968231161076&lt;/url&gt;&lt;/related-urls&gt;&lt;/urls&gt;&lt;electronic-resource-num&gt;10.1177/19322968231161076&lt;/electronic-resource-num&gt;&lt;/record&gt;&lt;/Cite&gt;&lt;/EndNote&gt;</w:instrText>
      </w:r>
      <w:r w:rsidRPr="00621CEF">
        <w:rPr>
          <w:rFonts w:ascii="Arial" w:hAnsi="Arial" w:cs="Arial"/>
          <w:w w:val="105"/>
        </w:rPr>
        <w:fldChar w:fldCharType="separate"/>
      </w:r>
      <w:r w:rsidR="004320AD" w:rsidRPr="00621CEF">
        <w:rPr>
          <w:rFonts w:ascii="Arial" w:hAnsi="Arial" w:cs="Arial"/>
          <w:noProof/>
          <w:w w:val="105"/>
        </w:rPr>
        <w:t>(249)</w:t>
      </w:r>
      <w:r w:rsidRPr="00621CEF">
        <w:rPr>
          <w:rFonts w:ascii="Arial" w:hAnsi="Arial" w:cs="Arial"/>
          <w:w w:val="105"/>
        </w:rPr>
        <w:fldChar w:fldCharType="end"/>
      </w:r>
      <w:r w:rsidRPr="00621CEF">
        <w:rPr>
          <w:rFonts w:ascii="Arial" w:hAnsi="Arial" w:cs="Arial"/>
          <w:w w:val="105"/>
        </w:rPr>
        <w:t>. These included networked glucose</w:t>
      </w:r>
      <w:r w:rsidR="00430FEC">
        <w:rPr>
          <w:rFonts w:ascii="Arial" w:hAnsi="Arial" w:cs="Arial"/>
          <w:w w:val="105"/>
        </w:rPr>
        <w:t xml:space="preserve"> and </w:t>
      </w:r>
      <w:r w:rsidRPr="00621CEF">
        <w:rPr>
          <w:rFonts w:ascii="Arial" w:hAnsi="Arial" w:cs="Arial"/>
          <w:w w:val="105"/>
        </w:rPr>
        <w:t xml:space="preserve">ketone meters, and wearable diabetes technologies such as CGM, pumps, or closed loop systems. While almost two-thirds of respondents agreed that technology would help prevent hypoglycemia, there was a wide variety of specialist diabetes nursing or medical staff support available to help non-specialists, particularly </w:t>
      </w:r>
      <w:r w:rsidR="00430FEC">
        <w:rPr>
          <w:rFonts w:ascii="Arial" w:hAnsi="Arial" w:cs="Arial"/>
          <w:w w:val="105"/>
        </w:rPr>
        <w:t>on</w:t>
      </w:r>
      <w:r w:rsidRPr="00621CEF">
        <w:rPr>
          <w:rFonts w:ascii="Arial" w:hAnsi="Arial" w:cs="Arial"/>
          <w:w w:val="105"/>
        </w:rPr>
        <w:t xml:space="preserve"> weekends or outside of regular working hours </w:t>
      </w:r>
      <w:r w:rsidRPr="00621CEF">
        <w:rPr>
          <w:rFonts w:ascii="Arial" w:hAnsi="Arial" w:cs="Arial"/>
          <w:w w:val="105"/>
        </w:rPr>
        <w:fldChar w:fldCharType="begin"/>
      </w:r>
      <w:r w:rsidR="004320AD" w:rsidRPr="00621CEF">
        <w:rPr>
          <w:rFonts w:ascii="Arial" w:hAnsi="Arial" w:cs="Arial"/>
          <w:w w:val="105"/>
        </w:rPr>
        <w:instrText xml:space="preserve"> ADDIN EN.CITE &lt;EndNote&gt;&lt;Cite&gt;&lt;Author&gt;Lumb&lt;/Author&gt;&lt;Year&gt;2023&lt;/Year&gt;&lt;RecNum&gt;21308&lt;/RecNum&gt;&lt;DisplayText&gt;(249)&lt;/DisplayText&gt;&lt;record&gt;&lt;rec-number&gt;21308&lt;/rec-number&gt;&lt;foreign-keys&gt;&lt;key app="EN" db-id="92e0twtemx5safeesetxf001ez59pdw9z2xx" timestamp="1679558114" guid="5902a18f-2787-41a7-a925-9e909a23036f"&gt;21308&lt;/key&gt;&lt;/foreign-keys&gt;&lt;ref-type name="Journal Article"&gt;17&lt;/ref-type&gt;&lt;contributors&gt;&lt;authors&gt;&lt;author&gt;Lumb, A&lt;/author&gt;&lt;author&gt;Misra, S&lt;/author&gt;&lt;author&gt;Rayman, G&lt;/author&gt;&lt;author&gt;Avari, P&lt;/author&gt;&lt;author&gt;Flanagan, D&lt;/author&gt;&lt;author&gt;Choudhary, P&lt;/author&gt;&lt;author&gt;Dhatariya, K&lt;/author&gt;&lt;/authors&gt;&lt;/contributors&gt;&lt;titles&gt;&lt;title&gt;Variation in the current use of technology to support diabetes management in UK hospitals: Results of a survey of health care professionals&lt;/title&gt;&lt;secondary-title&gt;Journal of Diabetes Science and Technology&lt;/secondary-title&gt;&lt;/titles&gt;&lt;periodical&gt;&lt;full-title&gt;Journal of Diabetes Science and Technology&lt;/full-title&gt;&lt;/periodical&gt;&lt;pages&gt;733-741&lt;/pages&gt;&lt;volume&gt;17&lt;/volume&gt;&lt;number&gt;3&lt;/number&gt;&lt;keywords&gt;&lt;keyword&gt;diabetes mellitus&lt;/keyword&gt;&lt;keyword&gt;hospital care&lt;/keyword&gt;&lt;keyword&gt;hospital&lt;/keyword&gt;&lt;keyword&gt;inpatient&lt;/keyword&gt;&lt;keyword&gt;technology&lt;/keyword&gt;&lt;keyword&gt;continuous glucose monitoring&lt;/keyword&gt;&lt;keyword&gt;CGM&lt;/keyword&gt;&lt;keyword&gt;insulin pump&lt;/keyword&gt;&lt;keyword&gt;pump&lt;/keyword&gt;&lt;keyword&gt;CSII&lt;/keyword&gt;&lt;keyword&gt;survey&lt;/keyword&gt;&lt;keyword&gt;ketone&lt;/keyword&gt;&lt;keyword&gt;meter&lt;/keyword&gt;&lt;/keywords&gt;&lt;dates&gt;&lt;year&gt;2023&lt;/year&gt;&lt;/dates&gt;&lt;accession-num&gt;36949718&lt;/accession-num&gt;&lt;label&gt;11689&lt;/label&gt;&lt;urls&gt;&lt;related-urls&gt;&lt;url&gt;https://journals.sagepub.com/doi/abs/10.1177/19322968231161076&lt;/url&gt;&lt;/related-urls&gt;&lt;/urls&gt;&lt;electronic-resource-num&gt;10.1177/19322968231161076&lt;/electronic-resource-num&gt;&lt;/record&gt;&lt;/Cite&gt;&lt;/EndNote&gt;</w:instrText>
      </w:r>
      <w:r w:rsidRPr="00621CEF">
        <w:rPr>
          <w:rFonts w:ascii="Arial" w:hAnsi="Arial" w:cs="Arial"/>
          <w:w w:val="105"/>
        </w:rPr>
        <w:fldChar w:fldCharType="separate"/>
      </w:r>
      <w:r w:rsidR="004320AD" w:rsidRPr="00621CEF">
        <w:rPr>
          <w:rFonts w:ascii="Arial" w:hAnsi="Arial" w:cs="Arial"/>
          <w:noProof/>
          <w:w w:val="105"/>
        </w:rPr>
        <w:t>(249)</w:t>
      </w:r>
      <w:r w:rsidRPr="00621CEF">
        <w:rPr>
          <w:rFonts w:ascii="Arial" w:hAnsi="Arial" w:cs="Arial"/>
          <w:w w:val="105"/>
        </w:rPr>
        <w:fldChar w:fldCharType="end"/>
      </w:r>
      <w:r w:rsidRPr="00621CEF">
        <w:rPr>
          <w:rFonts w:ascii="Arial" w:hAnsi="Arial" w:cs="Arial"/>
          <w:w w:val="105"/>
        </w:rPr>
        <w:t xml:space="preserve">. </w:t>
      </w:r>
    </w:p>
    <w:p w14:paraId="689E5F90" w14:textId="77777777" w:rsidR="00DE615B" w:rsidRPr="00621CEF" w:rsidRDefault="00DE615B" w:rsidP="00621CEF">
      <w:pPr>
        <w:spacing w:line="276" w:lineRule="auto"/>
        <w:rPr>
          <w:rFonts w:ascii="Arial" w:hAnsi="Arial" w:cs="Arial"/>
          <w:b/>
          <w:color w:val="FF0000"/>
          <w:w w:val="105"/>
        </w:rPr>
      </w:pPr>
    </w:p>
    <w:p w14:paraId="5C718036" w14:textId="10519286" w:rsidR="006C78B1" w:rsidRPr="00621CEF" w:rsidRDefault="00CE6F74" w:rsidP="00621CEF">
      <w:pPr>
        <w:spacing w:line="276" w:lineRule="auto"/>
        <w:rPr>
          <w:rFonts w:ascii="Arial" w:eastAsia="Cambria" w:hAnsi="Arial" w:cs="Arial"/>
          <w:color w:val="FF0000"/>
        </w:rPr>
      </w:pPr>
      <w:r w:rsidRPr="00DE6A6B">
        <w:rPr>
          <w:rFonts w:ascii="Arial" w:hAnsi="Arial" w:cs="Arial"/>
          <w:b/>
          <w:color w:val="00B050"/>
          <w:w w:val="105"/>
        </w:rPr>
        <w:t>Medical</w:t>
      </w:r>
      <w:r w:rsidRPr="00DE6A6B">
        <w:rPr>
          <w:rFonts w:ascii="Arial" w:hAnsi="Arial" w:cs="Arial"/>
          <w:b/>
          <w:color w:val="00B050"/>
          <w:spacing w:val="-6"/>
          <w:w w:val="105"/>
        </w:rPr>
        <w:t xml:space="preserve"> </w:t>
      </w:r>
      <w:r w:rsidRPr="00DE6A6B">
        <w:rPr>
          <w:rFonts w:ascii="Arial" w:hAnsi="Arial" w:cs="Arial"/>
          <w:b/>
          <w:color w:val="00B050"/>
          <w:w w:val="105"/>
        </w:rPr>
        <w:t>Nutrition</w:t>
      </w:r>
      <w:r w:rsidRPr="00DE6A6B">
        <w:rPr>
          <w:rFonts w:ascii="Arial" w:hAnsi="Arial" w:cs="Arial"/>
          <w:b/>
          <w:color w:val="00B050"/>
          <w:spacing w:val="-6"/>
          <w:w w:val="105"/>
        </w:rPr>
        <w:t xml:space="preserve"> </w:t>
      </w:r>
      <w:r w:rsidRPr="00DE6A6B">
        <w:rPr>
          <w:rFonts w:ascii="Arial" w:hAnsi="Arial" w:cs="Arial"/>
          <w:b/>
          <w:color w:val="00B050"/>
          <w:w w:val="105"/>
        </w:rPr>
        <w:t>Therapy</w:t>
      </w:r>
      <w:r w:rsidRPr="00DE6A6B">
        <w:rPr>
          <w:rFonts w:ascii="Arial" w:hAnsi="Arial" w:cs="Arial"/>
          <w:b/>
          <w:color w:val="00B050"/>
          <w:spacing w:val="-6"/>
          <w:w w:val="105"/>
        </w:rPr>
        <w:t xml:space="preserve"> </w:t>
      </w:r>
      <w:r w:rsidRPr="00DE6A6B">
        <w:rPr>
          <w:rFonts w:ascii="Arial" w:hAnsi="Arial" w:cs="Arial"/>
          <w:b/>
          <w:color w:val="00B050"/>
          <w:w w:val="105"/>
        </w:rPr>
        <w:t>(MNT)</w:t>
      </w:r>
      <w:r w:rsidRPr="00DE6A6B">
        <w:rPr>
          <w:rFonts w:ascii="Arial" w:hAnsi="Arial" w:cs="Arial"/>
          <w:b/>
          <w:color w:val="00B050"/>
          <w:spacing w:val="-6"/>
          <w:w w:val="105"/>
        </w:rPr>
        <w:t xml:space="preserve"> </w:t>
      </w:r>
      <w:r w:rsidRPr="00DE6A6B">
        <w:rPr>
          <w:rFonts w:ascii="Arial" w:hAnsi="Arial" w:cs="Arial"/>
          <w:b/>
          <w:color w:val="00B050"/>
          <w:w w:val="105"/>
        </w:rPr>
        <w:t>in</w:t>
      </w:r>
      <w:r w:rsidRPr="00DE6A6B">
        <w:rPr>
          <w:rFonts w:ascii="Arial" w:hAnsi="Arial" w:cs="Arial"/>
          <w:b/>
          <w:color w:val="00B050"/>
          <w:spacing w:val="-6"/>
          <w:w w:val="105"/>
        </w:rPr>
        <w:t xml:space="preserve"> </w:t>
      </w:r>
      <w:r w:rsidRPr="00DE6A6B">
        <w:rPr>
          <w:rFonts w:ascii="Arial" w:hAnsi="Arial" w:cs="Arial"/>
          <w:b/>
          <w:color w:val="00B050"/>
          <w:w w:val="105"/>
        </w:rPr>
        <w:t>Hospitalized</w:t>
      </w:r>
      <w:r w:rsidRPr="00DE6A6B">
        <w:rPr>
          <w:rFonts w:ascii="Arial" w:hAnsi="Arial" w:cs="Arial"/>
          <w:b/>
          <w:color w:val="00B050"/>
          <w:spacing w:val="-6"/>
          <w:w w:val="105"/>
        </w:rPr>
        <w:t xml:space="preserve"> </w:t>
      </w:r>
      <w:r w:rsidR="009E4CC6" w:rsidRPr="00DE6A6B">
        <w:rPr>
          <w:rFonts w:ascii="Arial" w:hAnsi="Arial" w:cs="Arial"/>
          <w:b/>
          <w:color w:val="00B050"/>
          <w:w w:val="105"/>
        </w:rPr>
        <w:t>P</w:t>
      </w:r>
      <w:r w:rsidRPr="00DE6A6B">
        <w:rPr>
          <w:rFonts w:ascii="Arial" w:hAnsi="Arial" w:cs="Arial"/>
          <w:b/>
          <w:color w:val="00B050"/>
          <w:w w:val="105"/>
        </w:rPr>
        <w:t>atients</w:t>
      </w:r>
      <w:r w:rsidRPr="00DE6A6B">
        <w:rPr>
          <w:rFonts w:ascii="Arial" w:hAnsi="Arial" w:cs="Arial"/>
          <w:b/>
          <w:color w:val="00B050"/>
          <w:spacing w:val="-6"/>
          <w:w w:val="105"/>
        </w:rPr>
        <w:t xml:space="preserve"> </w:t>
      </w:r>
      <w:r w:rsidRPr="00DE6A6B">
        <w:rPr>
          <w:rFonts w:ascii="Arial" w:hAnsi="Arial" w:cs="Arial"/>
          <w:b/>
          <w:color w:val="00B050"/>
          <w:w w:val="105"/>
        </w:rPr>
        <w:t>with</w:t>
      </w:r>
      <w:r w:rsidRPr="00DE6A6B">
        <w:rPr>
          <w:rFonts w:ascii="Arial" w:hAnsi="Arial" w:cs="Arial"/>
          <w:b/>
          <w:color w:val="00B050"/>
          <w:spacing w:val="-6"/>
          <w:w w:val="105"/>
        </w:rPr>
        <w:t xml:space="preserve"> </w:t>
      </w:r>
      <w:r w:rsidRPr="00DE6A6B">
        <w:rPr>
          <w:rFonts w:ascii="Arial" w:hAnsi="Arial" w:cs="Arial"/>
          <w:b/>
          <w:color w:val="00B050"/>
          <w:w w:val="105"/>
        </w:rPr>
        <w:t>Diabetes</w:t>
      </w:r>
      <w:r w:rsidR="002B36B2" w:rsidRPr="00621CEF">
        <w:rPr>
          <w:rFonts w:ascii="Arial" w:hAnsi="Arial" w:cs="Arial"/>
          <w:b/>
          <w:color w:val="4F81BD"/>
          <w:w w:val="105"/>
        </w:rPr>
        <w:t xml:space="preserve"> </w:t>
      </w:r>
    </w:p>
    <w:p w14:paraId="380AC5C3" w14:textId="77777777" w:rsidR="00DE6A6B" w:rsidRDefault="00DE6A6B" w:rsidP="00621CEF">
      <w:pPr>
        <w:pStyle w:val="BodyText"/>
        <w:spacing w:before="0" w:line="276" w:lineRule="auto"/>
        <w:ind w:left="0"/>
        <w:rPr>
          <w:rFonts w:cs="Arial"/>
          <w:w w:val="105"/>
          <w:sz w:val="22"/>
          <w:szCs w:val="22"/>
        </w:rPr>
      </w:pPr>
    </w:p>
    <w:p w14:paraId="0950858A" w14:textId="27ADFAC3"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 xml:space="preserve">Medical nutrition therapy </w:t>
      </w:r>
      <w:r w:rsidR="008D1BFA">
        <w:rPr>
          <w:rFonts w:cs="Arial"/>
          <w:w w:val="105"/>
          <w:sz w:val="22"/>
          <w:szCs w:val="22"/>
        </w:rPr>
        <w:t xml:space="preserve">(MNT) </w:t>
      </w:r>
      <w:r w:rsidRPr="00621CEF">
        <w:rPr>
          <w:rFonts w:cs="Arial"/>
          <w:w w:val="105"/>
          <w:sz w:val="22"/>
          <w:szCs w:val="22"/>
        </w:rPr>
        <w:t>is a key component of the comprehensive management of</w:t>
      </w:r>
      <w:r w:rsidRPr="00621CEF">
        <w:rPr>
          <w:rFonts w:cs="Arial"/>
          <w:spacing w:val="-31"/>
          <w:w w:val="105"/>
          <w:sz w:val="22"/>
          <w:szCs w:val="22"/>
        </w:rPr>
        <w:t xml:space="preserve"> </w:t>
      </w:r>
      <w:r w:rsidRPr="00621CEF">
        <w:rPr>
          <w:rFonts w:cs="Arial"/>
          <w:w w:val="105"/>
          <w:sz w:val="22"/>
          <w:szCs w:val="22"/>
        </w:rPr>
        <w:t>diabetes</w:t>
      </w:r>
      <w:r w:rsidRPr="00621CEF">
        <w:rPr>
          <w:rFonts w:cs="Arial"/>
          <w:spacing w:val="2"/>
          <w:w w:val="102"/>
          <w:sz w:val="22"/>
          <w:szCs w:val="22"/>
        </w:rPr>
        <w:t xml:space="preserve"> </w:t>
      </w:r>
      <w:r w:rsidRPr="00621CEF">
        <w:rPr>
          <w:rFonts w:cs="Arial"/>
          <w:w w:val="105"/>
          <w:sz w:val="22"/>
          <w:szCs w:val="22"/>
        </w:rPr>
        <w:t xml:space="preserve">and hyperglycemia in the inpatient setting. Maintaining adequate nutrition is </w:t>
      </w:r>
      <w:r w:rsidR="00C87C1C" w:rsidRPr="00621CEF">
        <w:rPr>
          <w:rFonts w:cs="Arial"/>
          <w:w w:val="105"/>
          <w:sz w:val="22"/>
          <w:szCs w:val="22"/>
        </w:rPr>
        <w:t>essential</w:t>
      </w:r>
      <w:r w:rsidRPr="00621CEF">
        <w:rPr>
          <w:rFonts w:cs="Arial"/>
          <w:spacing w:val="-20"/>
          <w:w w:val="105"/>
          <w:sz w:val="22"/>
          <w:szCs w:val="22"/>
        </w:rPr>
        <w:t xml:space="preserve"> </w:t>
      </w:r>
      <w:r w:rsidRPr="00621CEF">
        <w:rPr>
          <w:rFonts w:cs="Arial"/>
          <w:w w:val="105"/>
          <w:sz w:val="22"/>
          <w:szCs w:val="22"/>
        </w:rPr>
        <w:t>for</w:t>
      </w:r>
      <w:r w:rsidRPr="00621CEF">
        <w:rPr>
          <w:rFonts w:cs="Arial"/>
          <w:w w:val="102"/>
          <w:sz w:val="22"/>
          <w:szCs w:val="22"/>
        </w:rPr>
        <w:t xml:space="preserve"> </w:t>
      </w:r>
      <w:r w:rsidRPr="00621CEF">
        <w:rPr>
          <w:rFonts w:cs="Arial"/>
          <w:w w:val="105"/>
          <w:sz w:val="22"/>
          <w:szCs w:val="22"/>
        </w:rPr>
        <w:t>glycemic control and to meet adequate caloric demands. Caloric demand in acute illness</w:t>
      </w:r>
      <w:r w:rsidRPr="00621CEF">
        <w:rPr>
          <w:rFonts w:cs="Arial"/>
          <w:spacing w:val="-35"/>
          <w:w w:val="105"/>
          <w:sz w:val="22"/>
          <w:szCs w:val="22"/>
        </w:rPr>
        <w:t xml:space="preserve"> </w:t>
      </w:r>
      <w:r w:rsidRPr="00621CEF">
        <w:rPr>
          <w:rFonts w:cs="Arial"/>
          <w:w w:val="105"/>
          <w:sz w:val="22"/>
          <w:szCs w:val="22"/>
        </w:rPr>
        <w:t>will</w:t>
      </w:r>
      <w:r w:rsidRPr="00621CEF">
        <w:rPr>
          <w:rFonts w:cs="Arial"/>
          <w:w w:val="102"/>
          <w:sz w:val="22"/>
          <w:szCs w:val="22"/>
        </w:rPr>
        <w:t xml:space="preserve"> </w:t>
      </w:r>
      <w:r w:rsidRPr="00621CEF">
        <w:rPr>
          <w:rFonts w:cs="Arial"/>
          <w:w w:val="105"/>
          <w:sz w:val="22"/>
          <w:szCs w:val="22"/>
        </w:rPr>
        <w:t>differ</w:t>
      </w:r>
      <w:r w:rsidRPr="00621CEF">
        <w:rPr>
          <w:rFonts w:cs="Arial"/>
          <w:spacing w:val="-4"/>
          <w:w w:val="105"/>
          <w:sz w:val="22"/>
          <w:szCs w:val="22"/>
        </w:rPr>
        <w:t xml:space="preserve"> </w:t>
      </w:r>
      <w:r w:rsidRPr="00621CEF">
        <w:rPr>
          <w:rFonts w:cs="Arial"/>
          <w:w w:val="105"/>
          <w:sz w:val="22"/>
          <w:szCs w:val="22"/>
        </w:rPr>
        <w:t>from</w:t>
      </w:r>
      <w:r w:rsidRPr="00621CEF">
        <w:rPr>
          <w:rFonts w:cs="Arial"/>
          <w:spacing w:val="-2"/>
          <w:w w:val="105"/>
          <w:sz w:val="22"/>
          <w:szCs w:val="22"/>
        </w:rPr>
        <w:t xml:space="preserve"> </w:t>
      </w:r>
      <w:r w:rsidRPr="00621CEF">
        <w:rPr>
          <w:rFonts w:cs="Arial"/>
          <w:w w:val="105"/>
          <w:sz w:val="22"/>
          <w:szCs w:val="22"/>
        </w:rPr>
        <w:t>that</w:t>
      </w:r>
      <w:r w:rsidRPr="00621CEF">
        <w:rPr>
          <w:rFonts w:cs="Arial"/>
          <w:spacing w:val="-4"/>
          <w:w w:val="105"/>
          <w:sz w:val="22"/>
          <w:szCs w:val="22"/>
        </w:rPr>
        <w:t xml:space="preserve"> </w:t>
      </w:r>
      <w:r w:rsidRPr="00621CEF">
        <w:rPr>
          <w:rFonts w:cs="Arial"/>
          <w:w w:val="105"/>
          <w:sz w:val="22"/>
          <w:szCs w:val="22"/>
        </w:rPr>
        <w:t>in</w:t>
      </w:r>
      <w:r w:rsidRPr="00621CEF">
        <w:rPr>
          <w:rFonts w:cs="Arial"/>
          <w:spacing w:val="-3"/>
          <w:w w:val="105"/>
          <w:sz w:val="22"/>
          <w:szCs w:val="22"/>
        </w:rPr>
        <w:t xml:space="preserve"> </w:t>
      </w:r>
      <w:r w:rsidRPr="00621CEF">
        <w:rPr>
          <w:rFonts w:cs="Arial"/>
          <w:w w:val="105"/>
          <w:sz w:val="22"/>
          <w:szCs w:val="22"/>
        </w:rPr>
        <w:t>the</w:t>
      </w:r>
      <w:r w:rsidRPr="00621CEF">
        <w:rPr>
          <w:rFonts w:cs="Arial"/>
          <w:spacing w:val="-3"/>
          <w:w w:val="105"/>
          <w:sz w:val="22"/>
          <w:szCs w:val="22"/>
        </w:rPr>
        <w:t xml:space="preserve"> </w:t>
      </w:r>
      <w:r w:rsidRPr="00621CEF">
        <w:rPr>
          <w:rFonts w:cs="Arial"/>
          <w:w w:val="105"/>
          <w:sz w:val="22"/>
          <w:szCs w:val="22"/>
        </w:rPr>
        <w:t>outpatient</w:t>
      </w:r>
      <w:r w:rsidRPr="00621CEF">
        <w:rPr>
          <w:rFonts w:cs="Arial"/>
          <w:spacing w:val="-5"/>
          <w:w w:val="105"/>
          <w:sz w:val="22"/>
          <w:szCs w:val="22"/>
        </w:rPr>
        <w:t xml:space="preserve"> </w:t>
      </w:r>
      <w:r w:rsidRPr="00621CEF">
        <w:rPr>
          <w:rFonts w:cs="Arial"/>
          <w:w w:val="105"/>
          <w:sz w:val="22"/>
          <w:szCs w:val="22"/>
        </w:rPr>
        <w:t>setting.</w:t>
      </w:r>
      <w:r w:rsidRPr="00621CEF">
        <w:rPr>
          <w:rFonts w:cs="Arial"/>
          <w:spacing w:val="-5"/>
          <w:w w:val="105"/>
          <w:sz w:val="22"/>
          <w:szCs w:val="22"/>
        </w:rPr>
        <w:t xml:space="preserve"> </w:t>
      </w:r>
      <w:r w:rsidRPr="00621CEF">
        <w:rPr>
          <w:rFonts w:cs="Arial"/>
          <w:w w:val="105"/>
          <w:sz w:val="22"/>
          <w:szCs w:val="22"/>
        </w:rPr>
        <w:t>Achieving</w:t>
      </w:r>
      <w:r w:rsidRPr="00621CEF">
        <w:rPr>
          <w:rFonts w:cs="Arial"/>
          <w:spacing w:val="-3"/>
          <w:w w:val="105"/>
          <w:sz w:val="22"/>
          <w:szCs w:val="22"/>
        </w:rPr>
        <w:t xml:space="preserve"> </w:t>
      </w:r>
      <w:r w:rsidRPr="00621CEF">
        <w:rPr>
          <w:rFonts w:cs="Arial"/>
          <w:w w:val="105"/>
          <w:sz w:val="22"/>
          <w:szCs w:val="22"/>
        </w:rPr>
        <w:t>the</w:t>
      </w:r>
      <w:r w:rsidRPr="00621CEF">
        <w:rPr>
          <w:rFonts w:cs="Arial"/>
          <w:spacing w:val="-3"/>
          <w:w w:val="105"/>
          <w:sz w:val="22"/>
          <w:szCs w:val="22"/>
        </w:rPr>
        <w:t xml:space="preserve"> </w:t>
      </w:r>
      <w:r w:rsidRPr="00621CEF">
        <w:rPr>
          <w:rFonts w:cs="Arial"/>
          <w:w w:val="105"/>
          <w:sz w:val="22"/>
          <w:szCs w:val="22"/>
        </w:rPr>
        <w:t>proper</w:t>
      </w:r>
      <w:r w:rsidRPr="00621CEF">
        <w:rPr>
          <w:rFonts w:cs="Arial"/>
          <w:spacing w:val="-4"/>
          <w:w w:val="105"/>
          <w:sz w:val="22"/>
          <w:szCs w:val="22"/>
        </w:rPr>
        <w:t xml:space="preserve"> </w:t>
      </w:r>
      <w:r w:rsidRPr="00621CEF">
        <w:rPr>
          <w:rFonts w:cs="Arial"/>
          <w:w w:val="105"/>
          <w:sz w:val="22"/>
          <w:szCs w:val="22"/>
        </w:rPr>
        <w:t>nutritional</w:t>
      </w:r>
      <w:r w:rsidRPr="00621CEF">
        <w:rPr>
          <w:rFonts w:cs="Arial"/>
          <w:spacing w:val="-5"/>
          <w:w w:val="105"/>
          <w:sz w:val="22"/>
          <w:szCs w:val="22"/>
        </w:rPr>
        <w:t xml:space="preserve"> </w:t>
      </w:r>
      <w:r w:rsidRPr="00621CEF">
        <w:rPr>
          <w:rFonts w:cs="Arial"/>
          <w:w w:val="105"/>
          <w:sz w:val="22"/>
          <w:szCs w:val="22"/>
        </w:rPr>
        <w:t>balance</w:t>
      </w:r>
      <w:r w:rsidRPr="00621CEF">
        <w:rPr>
          <w:rFonts w:cs="Arial"/>
          <w:spacing w:val="-3"/>
          <w:w w:val="105"/>
          <w:sz w:val="22"/>
          <w:szCs w:val="22"/>
        </w:rPr>
        <w:t xml:space="preserve"> </w:t>
      </w:r>
      <w:r w:rsidRPr="00621CEF">
        <w:rPr>
          <w:rFonts w:cs="Arial"/>
          <w:w w:val="105"/>
          <w:sz w:val="22"/>
          <w:szCs w:val="22"/>
        </w:rPr>
        <w:t>in</w:t>
      </w:r>
      <w:r w:rsidRPr="00621CEF">
        <w:rPr>
          <w:rFonts w:cs="Arial"/>
          <w:spacing w:val="-3"/>
          <w:w w:val="105"/>
          <w:sz w:val="22"/>
          <w:szCs w:val="22"/>
        </w:rPr>
        <w:t xml:space="preserve"> </w:t>
      </w:r>
      <w:r w:rsidRPr="00621CEF">
        <w:rPr>
          <w:rFonts w:cs="Arial"/>
          <w:w w:val="105"/>
          <w:sz w:val="22"/>
          <w:szCs w:val="22"/>
        </w:rPr>
        <w:t>the</w:t>
      </w:r>
      <w:r w:rsidRPr="00621CEF">
        <w:rPr>
          <w:rFonts w:cs="Arial"/>
          <w:spacing w:val="-3"/>
          <w:w w:val="105"/>
          <w:sz w:val="22"/>
          <w:szCs w:val="22"/>
        </w:rPr>
        <w:t xml:space="preserve"> </w:t>
      </w:r>
      <w:r w:rsidRPr="00621CEF">
        <w:rPr>
          <w:rFonts w:cs="Arial"/>
          <w:w w:val="105"/>
          <w:sz w:val="22"/>
          <w:szCs w:val="22"/>
        </w:rPr>
        <w:t>inpatient</w:t>
      </w:r>
      <w:r w:rsidRPr="00621CEF">
        <w:rPr>
          <w:rFonts w:cs="Arial"/>
          <w:w w:val="102"/>
          <w:sz w:val="22"/>
          <w:szCs w:val="22"/>
        </w:rPr>
        <w:t xml:space="preserve"> </w:t>
      </w:r>
      <w:r w:rsidRPr="00621CEF">
        <w:rPr>
          <w:rFonts w:cs="Arial"/>
          <w:w w:val="105"/>
          <w:sz w:val="22"/>
          <w:szCs w:val="22"/>
        </w:rPr>
        <w:t xml:space="preserve">setting is challenging. </w:t>
      </w:r>
      <w:r w:rsidR="00AD555B" w:rsidRPr="00621CEF">
        <w:rPr>
          <w:rFonts w:cs="Arial"/>
          <w:w w:val="105"/>
          <w:sz w:val="22"/>
          <w:szCs w:val="22"/>
        </w:rPr>
        <w:t xml:space="preserve">Anyone </w:t>
      </w:r>
      <w:r w:rsidRPr="00621CEF">
        <w:rPr>
          <w:rFonts w:cs="Arial"/>
          <w:w w:val="105"/>
          <w:sz w:val="22"/>
          <w:szCs w:val="22"/>
        </w:rPr>
        <w:t>admitted to the hospital with diabetes or</w:t>
      </w:r>
      <w:r w:rsidRPr="00621CEF">
        <w:rPr>
          <w:rFonts w:cs="Arial"/>
          <w:spacing w:val="-21"/>
          <w:w w:val="105"/>
          <w:sz w:val="22"/>
          <w:szCs w:val="22"/>
        </w:rPr>
        <w:t xml:space="preserve"> </w:t>
      </w:r>
      <w:r w:rsidRPr="00621CEF">
        <w:rPr>
          <w:rFonts w:cs="Arial"/>
          <w:w w:val="105"/>
          <w:sz w:val="22"/>
          <w:szCs w:val="22"/>
        </w:rPr>
        <w:t>hyperglycemia</w:t>
      </w:r>
      <w:r w:rsidRPr="00621CEF">
        <w:rPr>
          <w:rFonts w:cs="Arial"/>
          <w:w w:val="102"/>
          <w:sz w:val="22"/>
          <w:szCs w:val="22"/>
        </w:rPr>
        <w:t xml:space="preserve"> </w:t>
      </w:r>
      <w:r w:rsidRPr="00621CEF">
        <w:rPr>
          <w:rFonts w:cs="Arial"/>
          <w:w w:val="105"/>
          <w:sz w:val="22"/>
          <w:szCs w:val="22"/>
        </w:rPr>
        <w:t>should</w:t>
      </w:r>
      <w:r w:rsidRPr="00621CEF">
        <w:rPr>
          <w:rFonts w:cs="Arial"/>
          <w:spacing w:val="-3"/>
          <w:w w:val="105"/>
          <w:sz w:val="22"/>
          <w:szCs w:val="22"/>
        </w:rPr>
        <w:t xml:space="preserve"> </w:t>
      </w:r>
      <w:r w:rsidRPr="00621CEF">
        <w:rPr>
          <w:rFonts w:cs="Arial"/>
          <w:w w:val="105"/>
          <w:sz w:val="22"/>
          <w:szCs w:val="22"/>
        </w:rPr>
        <w:t>be</w:t>
      </w:r>
      <w:r w:rsidRPr="00621CEF">
        <w:rPr>
          <w:rFonts w:cs="Arial"/>
          <w:spacing w:val="-3"/>
          <w:w w:val="105"/>
          <w:sz w:val="22"/>
          <w:szCs w:val="22"/>
        </w:rPr>
        <w:t xml:space="preserve"> </w:t>
      </w:r>
      <w:r w:rsidRPr="00621CEF">
        <w:rPr>
          <w:rFonts w:cs="Arial"/>
          <w:w w:val="105"/>
          <w:sz w:val="22"/>
          <w:szCs w:val="22"/>
        </w:rPr>
        <w:t>assessed</w:t>
      </w:r>
      <w:r w:rsidRPr="00621CEF">
        <w:rPr>
          <w:rFonts w:cs="Arial"/>
          <w:spacing w:val="-3"/>
          <w:w w:val="105"/>
          <w:sz w:val="22"/>
          <w:szCs w:val="22"/>
        </w:rPr>
        <w:t xml:space="preserve"> </w:t>
      </w:r>
      <w:r w:rsidRPr="00621CEF">
        <w:rPr>
          <w:rFonts w:cs="Arial"/>
          <w:w w:val="105"/>
          <w:sz w:val="22"/>
          <w:szCs w:val="22"/>
        </w:rPr>
        <w:t>to</w:t>
      </w:r>
      <w:r w:rsidRPr="00621CEF">
        <w:rPr>
          <w:rFonts w:cs="Arial"/>
          <w:spacing w:val="-3"/>
          <w:w w:val="105"/>
          <w:sz w:val="22"/>
          <w:szCs w:val="22"/>
        </w:rPr>
        <w:t xml:space="preserve"> </w:t>
      </w:r>
      <w:r w:rsidRPr="00621CEF">
        <w:rPr>
          <w:rFonts w:cs="Arial"/>
          <w:w w:val="105"/>
          <w:sz w:val="22"/>
          <w:szCs w:val="22"/>
        </w:rPr>
        <w:t>determine</w:t>
      </w:r>
      <w:r w:rsidRPr="00621CEF">
        <w:rPr>
          <w:rFonts w:cs="Arial"/>
          <w:spacing w:val="-3"/>
          <w:w w:val="105"/>
          <w:sz w:val="22"/>
          <w:szCs w:val="22"/>
        </w:rPr>
        <w:t xml:space="preserve"> </w:t>
      </w:r>
      <w:r w:rsidRPr="00621CEF">
        <w:rPr>
          <w:rFonts w:cs="Arial"/>
          <w:w w:val="105"/>
          <w:sz w:val="22"/>
          <w:szCs w:val="22"/>
        </w:rPr>
        <w:t>the</w:t>
      </w:r>
      <w:r w:rsidRPr="00621CEF">
        <w:rPr>
          <w:rFonts w:cs="Arial"/>
          <w:spacing w:val="-3"/>
          <w:w w:val="105"/>
          <w:sz w:val="22"/>
          <w:szCs w:val="22"/>
        </w:rPr>
        <w:t xml:space="preserve"> </w:t>
      </w:r>
      <w:r w:rsidRPr="00621CEF">
        <w:rPr>
          <w:rFonts w:cs="Arial"/>
          <w:w w:val="105"/>
          <w:sz w:val="22"/>
          <w:szCs w:val="22"/>
        </w:rPr>
        <w:t>need</w:t>
      </w:r>
      <w:r w:rsidRPr="00621CEF">
        <w:rPr>
          <w:rFonts w:cs="Arial"/>
          <w:spacing w:val="-3"/>
          <w:w w:val="105"/>
          <w:sz w:val="22"/>
          <w:szCs w:val="22"/>
        </w:rPr>
        <w:t xml:space="preserve"> </w:t>
      </w:r>
      <w:r w:rsidRPr="00621CEF">
        <w:rPr>
          <w:rFonts w:cs="Arial"/>
          <w:w w:val="105"/>
          <w:sz w:val="22"/>
          <w:szCs w:val="22"/>
        </w:rPr>
        <w:t>for</w:t>
      </w:r>
      <w:r w:rsidRPr="00621CEF">
        <w:rPr>
          <w:rFonts w:cs="Arial"/>
          <w:spacing w:val="-4"/>
          <w:w w:val="105"/>
          <w:sz w:val="22"/>
          <w:szCs w:val="22"/>
        </w:rPr>
        <w:t xml:space="preserve"> </w:t>
      </w:r>
      <w:r w:rsidRPr="00621CEF">
        <w:rPr>
          <w:rFonts w:cs="Arial"/>
          <w:w w:val="105"/>
          <w:sz w:val="22"/>
          <w:szCs w:val="22"/>
        </w:rPr>
        <w:t>a</w:t>
      </w:r>
      <w:r w:rsidRPr="00621CEF">
        <w:rPr>
          <w:rFonts w:cs="Arial"/>
          <w:spacing w:val="-4"/>
          <w:w w:val="105"/>
          <w:sz w:val="22"/>
          <w:szCs w:val="22"/>
        </w:rPr>
        <w:t xml:space="preserve"> </w:t>
      </w:r>
      <w:r w:rsidRPr="00621CEF">
        <w:rPr>
          <w:rFonts w:cs="Arial"/>
          <w:w w:val="105"/>
          <w:sz w:val="22"/>
          <w:szCs w:val="22"/>
        </w:rPr>
        <w:t>modified</w:t>
      </w:r>
      <w:r w:rsidRPr="00621CEF">
        <w:rPr>
          <w:rFonts w:cs="Arial"/>
          <w:spacing w:val="-4"/>
          <w:w w:val="105"/>
          <w:sz w:val="22"/>
          <w:szCs w:val="22"/>
        </w:rPr>
        <w:t xml:space="preserve"> </w:t>
      </w:r>
      <w:r w:rsidRPr="00621CEF">
        <w:rPr>
          <w:rFonts w:cs="Arial"/>
          <w:w w:val="105"/>
          <w:sz w:val="22"/>
          <w:szCs w:val="22"/>
        </w:rPr>
        <w:t>diet</w:t>
      </w:r>
      <w:r w:rsidRPr="00621CEF">
        <w:rPr>
          <w:rFonts w:cs="Arial"/>
          <w:spacing w:val="-5"/>
          <w:w w:val="105"/>
          <w:sz w:val="22"/>
          <w:szCs w:val="22"/>
        </w:rPr>
        <w:t xml:space="preserve"> </w:t>
      </w:r>
      <w:r w:rsidRPr="00621CEF">
        <w:rPr>
          <w:rFonts w:cs="Arial"/>
          <w:w w:val="105"/>
          <w:sz w:val="22"/>
          <w:szCs w:val="22"/>
        </w:rPr>
        <w:t>to</w:t>
      </w:r>
      <w:r w:rsidRPr="00621CEF">
        <w:rPr>
          <w:rFonts w:cs="Arial"/>
          <w:spacing w:val="-4"/>
          <w:w w:val="105"/>
          <w:sz w:val="22"/>
          <w:szCs w:val="22"/>
        </w:rPr>
        <w:t xml:space="preserve"> </w:t>
      </w:r>
      <w:r w:rsidRPr="00621CEF">
        <w:rPr>
          <w:rFonts w:cs="Arial"/>
          <w:w w:val="105"/>
          <w:sz w:val="22"/>
          <w:szCs w:val="22"/>
        </w:rPr>
        <w:t>meet</w:t>
      </w:r>
      <w:r w:rsidRPr="00621CEF">
        <w:rPr>
          <w:rFonts w:cs="Arial"/>
          <w:spacing w:val="-4"/>
          <w:w w:val="105"/>
          <w:sz w:val="22"/>
          <w:szCs w:val="22"/>
        </w:rPr>
        <w:t xml:space="preserve"> </w:t>
      </w:r>
      <w:r w:rsidRPr="00621CEF">
        <w:rPr>
          <w:rFonts w:cs="Arial"/>
          <w:w w:val="105"/>
          <w:sz w:val="22"/>
          <w:szCs w:val="22"/>
        </w:rPr>
        <w:t>caloric</w:t>
      </w:r>
      <w:r w:rsidRPr="00621CEF">
        <w:rPr>
          <w:rFonts w:cs="Arial"/>
          <w:spacing w:val="-4"/>
          <w:w w:val="105"/>
          <w:sz w:val="22"/>
          <w:szCs w:val="22"/>
        </w:rPr>
        <w:t xml:space="preserve"> </w:t>
      </w:r>
      <w:r w:rsidRPr="00621CEF">
        <w:rPr>
          <w:rFonts w:cs="Arial"/>
          <w:w w:val="105"/>
          <w:sz w:val="22"/>
          <w:szCs w:val="22"/>
        </w:rPr>
        <w:t>demand</w:t>
      </w:r>
      <w:r w:rsidR="001B5809" w:rsidRPr="00621CEF">
        <w:rPr>
          <w:rFonts w:cs="Arial"/>
          <w:w w:val="105"/>
          <w:sz w:val="22"/>
          <w:szCs w:val="22"/>
        </w:rPr>
        <w:t>s</w:t>
      </w:r>
      <w:r w:rsidRPr="00621CEF">
        <w:rPr>
          <w:rFonts w:cs="Arial"/>
          <w:w w:val="105"/>
          <w:sz w:val="22"/>
          <w:szCs w:val="22"/>
        </w:rPr>
        <w:t>.</w:t>
      </w:r>
    </w:p>
    <w:p w14:paraId="711FC484" w14:textId="77777777" w:rsidR="006C78B1" w:rsidRPr="00621CEF" w:rsidRDefault="006C78B1" w:rsidP="00621CEF">
      <w:pPr>
        <w:spacing w:line="276" w:lineRule="auto"/>
        <w:rPr>
          <w:rFonts w:ascii="Arial" w:eastAsia="Arial" w:hAnsi="Arial" w:cs="Arial"/>
        </w:rPr>
      </w:pPr>
    </w:p>
    <w:p w14:paraId="6AC2DD6F" w14:textId="7B3ECB91"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The general approach to address</w:t>
      </w:r>
      <w:r w:rsidR="001B5809" w:rsidRPr="00621CEF">
        <w:rPr>
          <w:rFonts w:cs="Arial"/>
          <w:w w:val="105"/>
          <w:sz w:val="22"/>
          <w:szCs w:val="22"/>
        </w:rPr>
        <w:t>ing</w:t>
      </w:r>
      <w:r w:rsidRPr="00621CEF">
        <w:rPr>
          <w:rFonts w:cs="Arial"/>
          <w:w w:val="105"/>
          <w:sz w:val="22"/>
          <w:szCs w:val="22"/>
        </w:rPr>
        <w:t xml:space="preserve"> MNT in the inpatient setting is usually based on</w:t>
      </w:r>
      <w:r w:rsidRPr="00621CEF">
        <w:rPr>
          <w:rFonts w:cs="Arial"/>
          <w:spacing w:val="-17"/>
          <w:w w:val="105"/>
          <w:sz w:val="22"/>
          <w:szCs w:val="22"/>
        </w:rPr>
        <w:t xml:space="preserve"> </w:t>
      </w:r>
      <w:r w:rsidRPr="00621CEF">
        <w:rPr>
          <w:rFonts w:cs="Arial"/>
          <w:w w:val="105"/>
          <w:sz w:val="22"/>
          <w:szCs w:val="22"/>
        </w:rPr>
        <w:t>expert</w:t>
      </w:r>
      <w:r w:rsidRPr="00621CEF">
        <w:rPr>
          <w:rFonts w:cs="Arial"/>
          <w:w w:val="102"/>
          <w:sz w:val="22"/>
          <w:szCs w:val="22"/>
        </w:rPr>
        <w:t xml:space="preserve"> </w:t>
      </w:r>
      <w:r w:rsidRPr="00621CEF">
        <w:rPr>
          <w:rFonts w:cs="Arial"/>
          <w:w w:val="105"/>
          <w:sz w:val="22"/>
          <w:szCs w:val="22"/>
        </w:rPr>
        <w:t>opinions</w:t>
      </w:r>
      <w:r w:rsidRPr="00621CEF">
        <w:rPr>
          <w:rFonts w:cs="Arial"/>
          <w:spacing w:val="-4"/>
          <w:w w:val="105"/>
          <w:sz w:val="22"/>
          <w:szCs w:val="22"/>
        </w:rPr>
        <w:t xml:space="preserve"> </w:t>
      </w:r>
      <w:r w:rsidRPr="00621CEF">
        <w:rPr>
          <w:rFonts w:cs="Arial"/>
          <w:w w:val="105"/>
          <w:sz w:val="22"/>
          <w:szCs w:val="22"/>
        </w:rPr>
        <w:t>and</w:t>
      </w:r>
      <w:r w:rsidRPr="00621CEF">
        <w:rPr>
          <w:rFonts w:cs="Arial"/>
          <w:spacing w:val="-4"/>
          <w:w w:val="105"/>
          <w:sz w:val="22"/>
          <w:szCs w:val="22"/>
        </w:rPr>
        <w:t xml:space="preserve"> </w:t>
      </w:r>
      <w:r w:rsidRPr="00621CEF">
        <w:rPr>
          <w:rFonts w:cs="Arial"/>
          <w:w w:val="105"/>
          <w:sz w:val="22"/>
          <w:szCs w:val="22"/>
        </w:rPr>
        <w:t>patients</w:t>
      </w:r>
      <w:r w:rsidR="001B5809" w:rsidRPr="00621CEF">
        <w:rPr>
          <w:rFonts w:cs="Arial"/>
          <w:spacing w:val="-4"/>
          <w:w w:val="105"/>
          <w:sz w:val="22"/>
          <w:szCs w:val="22"/>
        </w:rPr>
        <w:t>' needs. Limited data exist regarding</w:t>
      </w:r>
      <w:r w:rsidRPr="00621CEF">
        <w:rPr>
          <w:rFonts w:cs="Arial"/>
          <w:spacing w:val="-4"/>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best</w:t>
      </w:r>
      <w:r w:rsidRPr="00621CEF">
        <w:rPr>
          <w:rFonts w:cs="Arial"/>
          <w:spacing w:val="-5"/>
          <w:w w:val="105"/>
          <w:sz w:val="22"/>
          <w:szCs w:val="22"/>
        </w:rPr>
        <w:t xml:space="preserve"> </w:t>
      </w:r>
      <w:r w:rsidRPr="00621CEF">
        <w:rPr>
          <w:rFonts w:cs="Arial"/>
          <w:w w:val="105"/>
          <w:sz w:val="22"/>
          <w:szCs w:val="22"/>
        </w:rPr>
        <w:t>approach</w:t>
      </w:r>
      <w:r w:rsidRPr="00621CEF">
        <w:rPr>
          <w:rFonts w:cs="Arial"/>
          <w:spacing w:val="-4"/>
          <w:w w:val="105"/>
          <w:sz w:val="22"/>
          <w:szCs w:val="22"/>
        </w:rPr>
        <w:t xml:space="preserve"> </w:t>
      </w:r>
      <w:r w:rsidRPr="00621CEF">
        <w:rPr>
          <w:rFonts w:cs="Arial"/>
          <w:w w:val="105"/>
          <w:sz w:val="22"/>
          <w:szCs w:val="22"/>
        </w:rPr>
        <w:t>or</w:t>
      </w:r>
      <w:r w:rsidRPr="00621CEF">
        <w:rPr>
          <w:rFonts w:cs="Arial"/>
          <w:spacing w:val="-4"/>
          <w:w w:val="105"/>
          <w:sz w:val="22"/>
          <w:szCs w:val="22"/>
        </w:rPr>
        <w:t xml:space="preserve"> </w:t>
      </w:r>
      <w:r w:rsidRPr="00621CEF">
        <w:rPr>
          <w:rFonts w:cs="Arial"/>
          <w:w w:val="105"/>
          <w:sz w:val="22"/>
          <w:szCs w:val="22"/>
        </w:rPr>
        <w:t>method</w:t>
      </w:r>
      <w:r w:rsidRPr="00621CEF">
        <w:rPr>
          <w:rFonts w:cs="Arial"/>
          <w:spacing w:val="2"/>
          <w:w w:val="102"/>
          <w:sz w:val="22"/>
          <w:szCs w:val="22"/>
        </w:rPr>
        <w:t xml:space="preserve"> </w:t>
      </w:r>
      <w:r w:rsidRPr="00621CEF">
        <w:rPr>
          <w:rFonts w:cs="Arial"/>
          <w:w w:val="105"/>
          <w:sz w:val="22"/>
          <w:szCs w:val="22"/>
        </w:rPr>
        <w:t>to achieve the ideal caloric supply. To determine the best approach, method, and caloric</w:t>
      </w:r>
      <w:r w:rsidRPr="00621CEF">
        <w:rPr>
          <w:rFonts w:cs="Arial"/>
          <w:spacing w:val="22"/>
          <w:w w:val="105"/>
          <w:sz w:val="22"/>
          <w:szCs w:val="22"/>
        </w:rPr>
        <w:t xml:space="preserve"> </w:t>
      </w:r>
      <w:r w:rsidRPr="00621CEF">
        <w:rPr>
          <w:rFonts w:cs="Arial"/>
          <w:w w:val="105"/>
          <w:sz w:val="22"/>
          <w:szCs w:val="22"/>
        </w:rPr>
        <w:t>need</w:t>
      </w:r>
      <w:r w:rsidR="00EF241A" w:rsidRPr="00621CEF">
        <w:rPr>
          <w:rFonts w:cs="Arial"/>
          <w:w w:val="105"/>
          <w:sz w:val="22"/>
          <w:szCs w:val="22"/>
        </w:rPr>
        <w:t>s</w:t>
      </w:r>
      <w:r w:rsidRPr="00621CEF">
        <w:rPr>
          <w:rFonts w:cs="Arial"/>
          <w:spacing w:val="2"/>
          <w:w w:val="102"/>
          <w:sz w:val="22"/>
          <w:szCs w:val="22"/>
        </w:rPr>
        <w:t xml:space="preserve"> </w:t>
      </w:r>
      <w:r w:rsidRPr="00621CEF">
        <w:rPr>
          <w:rFonts w:cs="Arial"/>
          <w:w w:val="105"/>
          <w:sz w:val="22"/>
          <w:szCs w:val="22"/>
        </w:rPr>
        <w:t>of</w:t>
      </w:r>
      <w:r w:rsidRPr="00621CEF">
        <w:rPr>
          <w:rFonts w:cs="Arial"/>
          <w:spacing w:val="-6"/>
          <w:w w:val="105"/>
          <w:sz w:val="22"/>
          <w:szCs w:val="22"/>
        </w:rPr>
        <w:t xml:space="preserve"> </w:t>
      </w:r>
      <w:r w:rsidRPr="00621CEF">
        <w:rPr>
          <w:rFonts w:cs="Arial"/>
          <w:w w:val="105"/>
          <w:sz w:val="22"/>
          <w:szCs w:val="22"/>
        </w:rPr>
        <w:t>their</w:t>
      </w:r>
      <w:r w:rsidRPr="00621CEF">
        <w:rPr>
          <w:rFonts w:cs="Arial"/>
          <w:spacing w:val="-5"/>
          <w:w w:val="105"/>
          <w:sz w:val="22"/>
          <w:szCs w:val="22"/>
        </w:rPr>
        <w:t xml:space="preserve"> </w:t>
      </w:r>
      <w:r w:rsidRPr="00621CEF">
        <w:rPr>
          <w:rFonts w:cs="Arial"/>
          <w:w w:val="105"/>
          <w:sz w:val="22"/>
          <w:szCs w:val="22"/>
        </w:rPr>
        <w:t>patients,</w:t>
      </w:r>
      <w:r w:rsidRPr="00621CEF">
        <w:rPr>
          <w:rFonts w:cs="Arial"/>
          <w:spacing w:val="-6"/>
          <w:w w:val="105"/>
          <w:sz w:val="22"/>
          <w:szCs w:val="22"/>
        </w:rPr>
        <w:t xml:space="preserve"> </w:t>
      </w:r>
      <w:r w:rsidRPr="00621CEF">
        <w:rPr>
          <w:rFonts w:cs="Arial"/>
          <w:w w:val="105"/>
          <w:sz w:val="22"/>
          <w:szCs w:val="22"/>
        </w:rPr>
        <w:t>providers</w:t>
      </w:r>
      <w:r w:rsidRPr="00621CEF">
        <w:rPr>
          <w:rFonts w:cs="Arial"/>
          <w:spacing w:val="-5"/>
          <w:w w:val="105"/>
          <w:sz w:val="22"/>
          <w:szCs w:val="22"/>
        </w:rPr>
        <w:t xml:space="preserve"> </w:t>
      </w:r>
      <w:r w:rsidRPr="00621CEF">
        <w:rPr>
          <w:rFonts w:cs="Arial"/>
          <w:w w:val="105"/>
          <w:sz w:val="22"/>
          <w:szCs w:val="22"/>
        </w:rPr>
        <w:t>should</w:t>
      </w:r>
      <w:r w:rsidRPr="00621CEF">
        <w:rPr>
          <w:rFonts w:cs="Arial"/>
          <w:spacing w:val="-5"/>
          <w:w w:val="105"/>
          <w:sz w:val="22"/>
          <w:szCs w:val="22"/>
        </w:rPr>
        <w:t xml:space="preserve"> </w:t>
      </w:r>
      <w:r w:rsidRPr="00621CEF">
        <w:rPr>
          <w:rFonts w:cs="Arial"/>
          <w:w w:val="105"/>
          <w:sz w:val="22"/>
          <w:szCs w:val="22"/>
        </w:rPr>
        <w:t>work</w:t>
      </w:r>
      <w:r w:rsidRPr="00621CEF">
        <w:rPr>
          <w:rFonts w:cs="Arial"/>
          <w:spacing w:val="-5"/>
          <w:w w:val="105"/>
          <w:sz w:val="22"/>
          <w:szCs w:val="22"/>
        </w:rPr>
        <w:t xml:space="preserve"> </w:t>
      </w:r>
      <w:r w:rsidRPr="00621CEF">
        <w:rPr>
          <w:rFonts w:cs="Arial"/>
          <w:w w:val="105"/>
          <w:sz w:val="22"/>
          <w:szCs w:val="22"/>
        </w:rPr>
        <w:t>closely</w:t>
      </w:r>
      <w:r w:rsidRPr="00621CEF">
        <w:rPr>
          <w:rFonts w:cs="Arial"/>
          <w:spacing w:val="-5"/>
          <w:w w:val="105"/>
          <w:sz w:val="22"/>
          <w:szCs w:val="22"/>
        </w:rPr>
        <w:t xml:space="preserve"> </w:t>
      </w:r>
      <w:r w:rsidRPr="00621CEF">
        <w:rPr>
          <w:rFonts w:cs="Arial"/>
          <w:w w:val="105"/>
          <w:sz w:val="22"/>
          <w:szCs w:val="22"/>
        </w:rPr>
        <w:t>with</w:t>
      </w:r>
      <w:r w:rsidRPr="00621CEF">
        <w:rPr>
          <w:rFonts w:cs="Arial"/>
          <w:spacing w:val="-5"/>
          <w:w w:val="105"/>
          <w:sz w:val="22"/>
          <w:szCs w:val="22"/>
        </w:rPr>
        <w:t xml:space="preserve"> </w:t>
      </w:r>
      <w:r w:rsidRPr="00621CEF">
        <w:rPr>
          <w:rFonts w:cs="Arial"/>
          <w:w w:val="105"/>
          <w:sz w:val="22"/>
          <w:szCs w:val="22"/>
        </w:rPr>
        <w:t>the</w:t>
      </w:r>
      <w:r w:rsidRPr="00621CEF">
        <w:rPr>
          <w:rFonts w:cs="Arial"/>
          <w:spacing w:val="-5"/>
          <w:w w:val="105"/>
          <w:sz w:val="22"/>
          <w:szCs w:val="22"/>
        </w:rPr>
        <w:t xml:space="preserve"> </w:t>
      </w:r>
      <w:r w:rsidRPr="00621CEF">
        <w:rPr>
          <w:rFonts w:cs="Arial"/>
          <w:w w:val="105"/>
          <w:sz w:val="22"/>
          <w:szCs w:val="22"/>
        </w:rPr>
        <w:t>nutrition</w:t>
      </w:r>
      <w:r w:rsidRPr="00621CEF">
        <w:rPr>
          <w:rFonts w:cs="Arial"/>
          <w:spacing w:val="-5"/>
          <w:w w:val="105"/>
          <w:sz w:val="22"/>
          <w:szCs w:val="22"/>
        </w:rPr>
        <w:t xml:space="preserve"> </w:t>
      </w:r>
      <w:r w:rsidRPr="00621CEF">
        <w:rPr>
          <w:rFonts w:cs="Arial"/>
          <w:w w:val="105"/>
          <w:sz w:val="22"/>
          <w:szCs w:val="22"/>
        </w:rPr>
        <w:t>professional.</w:t>
      </w:r>
      <w:r w:rsidR="00DE615B" w:rsidRPr="00621CEF">
        <w:rPr>
          <w:rFonts w:cs="Arial"/>
          <w:w w:val="105"/>
          <w:sz w:val="22"/>
          <w:szCs w:val="22"/>
        </w:rPr>
        <w:t xml:space="preserve"> </w:t>
      </w:r>
    </w:p>
    <w:p w14:paraId="50B5D14D" w14:textId="77777777" w:rsidR="006C78B1" w:rsidRPr="00621CEF" w:rsidRDefault="006C78B1" w:rsidP="00621CEF">
      <w:pPr>
        <w:spacing w:line="276" w:lineRule="auto"/>
        <w:rPr>
          <w:rFonts w:ascii="Arial" w:eastAsia="Arial" w:hAnsi="Arial" w:cs="Arial"/>
        </w:rPr>
      </w:pPr>
    </w:p>
    <w:p w14:paraId="1C015F24" w14:textId="76A14396"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All</w:t>
      </w:r>
      <w:r w:rsidRPr="00621CEF">
        <w:rPr>
          <w:rFonts w:cs="Arial"/>
          <w:spacing w:val="-6"/>
          <w:w w:val="105"/>
          <w:sz w:val="22"/>
          <w:szCs w:val="22"/>
        </w:rPr>
        <w:t xml:space="preserve"> </w:t>
      </w:r>
      <w:r w:rsidRPr="00621CEF">
        <w:rPr>
          <w:rFonts w:cs="Arial"/>
          <w:w w:val="105"/>
          <w:sz w:val="22"/>
          <w:szCs w:val="22"/>
        </w:rPr>
        <w:t>patients</w:t>
      </w:r>
      <w:r w:rsidRPr="00621CEF">
        <w:rPr>
          <w:rFonts w:cs="Arial"/>
          <w:spacing w:val="-5"/>
          <w:w w:val="105"/>
          <w:sz w:val="22"/>
          <w:szCs w:val="22"/>
        </w:rPr>
        <w:t xml:space="preserve"> </w:t>
      </w:r>
      <w:r w:rsidRPr="00621CEF">
        <w:rPr>
          <w:rFonts w:cs="Arial"/>
          <w:w w:val="105"/>
          <w:sz w:val="22"/>
          <w:szCs w:val="22"/>
        </w:rPr>
        <w:t>with</w:t>
      </w:r>
      <w:r w:rsidRPr="00621CEF">
        <w:rPr>
          <w:rFonts w:cs="Arial"/>
          <w:spacing w:val="-4"/>
          <w:w w:val="105"/>
          <w:sz w:val="22"/>
          <w:szCs w:val="22"/>
        </w:rPr>
        <w:t xml:space="preserve"> </w:t>
      </w:r>
      <w:r w:rsidRPr="00621CEF">
        <w:rPr>
          <w:rFonts w:cs="Arial"/>
          <w:w w:val="105"/>
          <w:sz w:val="22"/>
          <w:szCs w:val="22"/>
        </w:rPr>
        <w:t>diabetes</w:t>
      </w:r>
      <w:r w:rsidRPr="00621CEF">
        <w:rPr>
          <w:rFonts w:cs="Arial"/>
          <w:spacing w:val="-5"/>
          <w:w w:val="105"/>
          <w:sz w:val="22"/>
          <w:szCs w:val="22"/>
        </w:rPr>
        <w:t xml:space="preserve"> </w:t>
      </w:r>
      <w:r w:rsidRPr="00621CEF">
        <w:rPr>
          <w:rFonts w:cs="Arial"/>
          <w:w w:val="105"/>
          <w:sz w:val="22"/>
          <w:szCs w:val="22"/>
        </w:rPr>
        <w:t>or</w:t>
      </w:r>
      <w:r w:rsidRPr="00621CEF">
        <w:rPr>
          <w:rFonts w:cs="Arial"/>
          <w:spacing w:val="-5"/>
          <w:w w:val="105"/>
          <w:sz w:val="22"/>
          <w:szCs w:val="22"/>
        </w:rPr>
        <w:t xml:space="preserve"> </w:t>
      </w:r>
      <w:r w:rsidRPr="00621CEF">
        <w:rPr>
          <w:rFonts w:cs="Arial"/>
          <w:w w:val="105"/>
          <w:sz w:val="22"/>
          <w:szCs w:val="22"/>
        </w:rPr>
        <w:t>hyperglycemia</w:t>
      </w:r>
      <w:r w:rsidRPr="00621CEF">
        <w:rPr>
          <w:rFonts w:cs="Arial"/>
          <w:spacing w:val="-4"/>
          <w:w w:val="105"/>
          <w:sz w:val="22"/>
          <w:szCs w:val="22"/>
        </w:rPr>
        <w:t xml:space="preserve"> </w:t>
      </w:r>
      <w:r w:rsidRPr="00621CEF">
        <w:rPr>
          <w:rFonts w:cs="Arial"/>
          <w:w w:val="105"/>
          <w:sz w:val="22"/>
          <w:szCs w:val="22"/>
        </w:rPr>
        <w:t>should</w:t>
      </w:r>
      <w:r w:rsidRPr="00621CEF">
        <w:rPr>
          <w:rFonts w:cs="Arial"/>
          <w:spacing w:val="-4"/>
          <w:w w:val="105"/>
          <w:sz w:val="22"/>
          <w:szCs w:val="22"/>
        </w:rPr>
        <w:t xml:space="preserve"> </w:t>
      </w:r>
      <w:r w:rsidRPr="00621CEF">
        <w:rPr>
          <w:rFonts w:cs="Arial"/>
          <w:w w:val="105"/>
          <w:sz w:val="22"/>
          <w:szCs w:val="22"/>
        </w:rPr>
        <w:t>receive</w:t>
      </w:r>
      <w:r w:rsidRPr="00621CEF">
        <w:rPr>
          <w:rFonts w:cs="Arial"/>
          <w:spacing w:val="-4"/>
          <w:w w:val="105"/>
          <w:sz w:val="22"/>
          <w:szCs w:val="22"/>
        </w:rPr>
        <w:t xml:space="preserve"> </w:t>
      </w:r>
      <w:r w:rsidRPr="00621CEF">
        <w:rPr>
          <w:rFonts w:cs="Arial"/>
          <w:w w:val="105"/>
          <w:sz w:val="22"/>
          <w:szCs w:val="22"/>
        </w:rPr>
        <w:t>an</w:t>
      </w:r>
      <w:r w:rsidRPr="00621CEF">
        <w:rPr>
          <w:rFonts w:cs="Arial"/>
          <w:spacing w:val="-4"/>
          <w:w w:val="105"/>
          <w:sz w:val="22"/>
          <w:szCs w:val="22"/>
        </w:rPr>
        <w:t xml:space="preserve"> </w:t>
      </w:r>
      <w:r w:rsidRPr="00621CEF">
        <w:rPr>
          <w:rFonts w:cs="Arial"/>
          <w:w w:val="105"/>
          <w:sz w:val="22"/>
          <w:szCs w:val="22"/>
        </w:rPr>
        <w:t>individualized</w:t>
      </w:r>
      <w:r w:rsidRPr="00621CEF">
        <w:rPr>
          <w:rFonts w:cs="Arial"/>
          <w:spacing w:val="-5"/>
          <w:w w:val="105"/>
          <w:sz w:val="22"/>
          <w:szCs w:val="22"/>
        </w:rPr>
        <w:t xml:space="preserve"> </w:t>
      </w:r>
      <w:r w:rsidRPr="00621CEF">
        <w:rPr>
          <w:rFonts w:cs="Arial"/>
          <w:w w:val="105"/>
          <w:sz w:val="22"/>
          <w:szCs w:val="22"/>
        </w:rPr>
        <w:t>assessment.</w:t>
      </w:r>
      <w:r w:rsidRPr="00621CEF">
        <w:rPr>
          <w:rFonts w:cs="Arial"/>
          <w:spacing w:val="-6"/>
          <w:w w:val="105"/>
          <w:sz w:val="22"/>
          <w:szCs w:val="22"/>
        </w:rPr>
        <w:t xml:space="preserve"> </w:t>
      </w:r>
      <w:r w:rsidR="001B5809" w:rsidRPr="00621CEF">
        <w:rPr>
          <w:rFonts w:cs="Arial"/>
          <w:w w:val="105"/>
          <w:sz w:val="22"/>
          <w:szCs w:val="22"/>
        </w:rPr>
        <w:t>Most patients will generally</w:t>
      </w:r>
      <w:r w:rsidRPr="00621CEF">
        <w:rPr>
          <w:rFonts w:cs="Arial"/>
          <w:spacing w:val="-5"/>
          <w:w w:val="105"/>
          <w:sz w:val="22"/>
          <w:szCs w:val="22"/>
        </w:rPr>
        <w:t xml:space="preserve"> </w:t>
      </w:r>
      <w:r w:rsidRPr="00621CEF">
        <w:rPr>
          <w:rFonts w:cs="Arial"/>
          <w:w w:val="105"/>
          <w:sz w:val="22"/>
          <w:szCs w:val="22"/>
        </w:rPr>
        <w:t>receive</w:t>
      </w:r>
      <w:r w:rsidRPr="00621CEF">
        <w:rPr>
          <w:rFonts w:cs="Arial"/>
          <w:spacing w:val="-4"/>
          <w:w w:val="105"/>
          <w:sz w:val="22"/>
          <w:szCs w:val="22"/>
        </w:rPr>
        <w:t xml:space="preserve"> </w:t>
      </w:r>
      <w:r w:rsidRPr="00621CEF">
        <w:rPr>
          <w:rFonts w:cs="Arial"/>
          <w:w w:val="105"/>
          <w:sz w:val="22"/>
          <w:szCs w:val="22"/>
        </w:rPr>
        <w:t>adequate</w:t>
      </w:r>
      <w:r w:rsidRPr="00621CEF">
        <w:rPr>
          <w:rFonts w:cs="Arial"/>
          <w:spacing w:val="-4"/>
          <w:w w:val="105"/>
          <w:sz w:val="22"/>
          <w:szCs w:val="22"/>
        </w:rPr>
        <w:t xml:space="preserve"> </w:t>
      </w:r>
      <w:r w:rsidRPr="00621CEF">
        <w:rPr>
          <w:rFonts w:cs="Arial"/>
          <w:w w:val="105"/>
          <w:sz w:val="22"/>
          <w:szCs w:val="22"/>
        </w:rPr>
        <w:t>caloric</w:t>
      </w:r>
      <w:r w:rsidRPr="00621CEF">
        <w:rPr>
          <w:rFonts w:cs="Arial"/>
          <w:spacing w:val="-4"/>
          <w:w w:val="105"/>
          <w:sz w:val="22"/>
          <w:szCs w:val="22"/>
        </w:rPr>
        <w:t xml:space="preserve"> </w:t>
      </w:r>
      <w:r w:rsidRPr="00621CEF">
        <w:rPr>
          <w:rFonts w:cs="Arial"/>
          <w:w w:val="105"/>
          <w:sz w:val="22"/>
          <w:szCs w:val="22"/>
        </w:rPr>
        <w:t>needs</w:t>
      </w:r>
      <w:r w:rsidRPr="00621CEF">
        <w:rPr>
          <w:rFonts w:cs="Arial"/>
          <w:spacing w:val="-4"/>
          <w:w w:val="105"/>
          <w:sz w:val="22"/>
          <w:szCs w:val="22"/>
        </w:rPr>
        <w:t xml:space="preserve"> </w:t>
      </w:r>
      <w:r w:rsidRPr="00621CEF">
        <w:rPr>
          <w:rFonts w:cs="Arial"/>
          <w:w w:val="105"/>
          <w:sz w:val="22"/>
          <w:szCs w:val="22"/>
        </w:rPr>
        <w:t>with</w:t>
      </w:r>
      <w:r w:rsidRPr="00621CEF">
        <w:rPr>
          <w:rFonts w:cs="Arial"/>
          <w:spacing w:val="-4"/>
          <w:w w:val="105"/>
          <w:sz w:val="22"/>
          <w:szCs w:val="22"/>
        </w:rPr>
        <w:t xml:space="preserve"> </w:t>
      </w:r>
      <w:r w:rsidRPr="00621CEF">
        <w:rPr>
          <w:rFonts w:cs="Arial"/>
          <w:w w:val="105"/>
          <w:sz w:val="22"/>
          <w:szCs w:val="22"/>
        </w:rPr>
        <w:t>3</w:t>
      </w:r>
      <w:r w:rsidRPr="00621CEF">
        <w:rPr>
          <w:rFonts w:cs="Arial"/>
          <w:spacing w:val="-4"/>
          <w:w w:val="105"/>
          <w:sz w:val="22"/>
          <w:szCs w:val="22"/>
        </w:rPr>
        <w:t xml:space="preserve"> </w:t>
      </w:r>
      <w:r w:rsidRPr="00621CEF">
        <w:rPr>
          <w:rFonts w:cs="Arial"/>
          <w:w w:val="105"/>
          <w:sz w:val="22"/>
          <w:szCs w:val="22"/>
        </w:rPr>
        <w:t>discrete</w:t>
      </w:r>
      <w:r w:rsidRPr="00621CEF">
        <w:rPr>
          <w:rFonts w:cs="Arial"/>
          <w:spacing w:val="-4"/>
          <w:w w:val="105"/>
          <w:sz w:val="22"/>
          <w:szCs w:val="22"/>
        </w:rPr>
        <w:t xml:space="preserve"> </w:t>
      </w:r>
      <w:r w:rsidRPr="00621CEF">
        <w:rPr>
          <w:rFonts w:cs="Arial"/>
          <w:w w:val="105"/>
          <w:sz w:val="22"/>
          <w:szCs w:val="22"/>
        </w:rPr>
        <w:t>meals</w:t>
      </w:r>
      <w:r w:rsidRPr="00621CEF">
        <w:rPr>
          <w:rFonts w:cs="Arial"/>
          <w:spacing w:val="-4"/>
          <w:w w:val="105"/>
          <w:sz w:val="22"/>
          <w:szCs w:val="22"/>
        </w:rPr>
        <w:t xml:space="preserve"> </w:t>
      </w:r>
      <w:r w:rsidR="00C87C1C" w:rsidRPr="00621CEF">
        <w:rPr>
          <w:rFonts w:cs="Arial"/>
          <w:w w:val="105"/>
          <w:sz w:val="22"/>
          <w:szCs w:val="22"/>
        </w:rPr>
        <w:t>dail</w:t>
      </w:r>
      <w:r w:rsidRPr="00621CEF">
        <w:rPr>
          <w:rFonts w:cs="Arial"/>
          <w:w w:val="105"/>
          <w:sz w:val="22"/>
          <w:szCs w:val="22"/>
        </w:rPr>
        <w:t>y.</w:t>
      </w:r>
      <w:r w:rsidR="00AD555B" w:rsidRPr="00621CEF">
        <w:rPr>
          <w:rFonts w:cs="Arial"/>
          <w:w w:val="105"/>
          <w:sz w:val="22"/>
          <w:szCs w:val="22"/>
        </w:rPr>
        <w:t xml:space="preserve"> </w:t>
      </w:r>
      <w:r w:rsidRPr="00621CEF">
        <w:rPr>
          <w:rFonts w:cs="Arial"/>
          <w:w w:val="105"/>
          <w:sz w:val="22"/>
          <w:szCs w:val="22"/>
        </w:rPr>
        <w:t>Further,</w:t>
      </w:r>
      <w:r w:rsidRPr="00621CEF">
        <w:rPr>
          <w:rFonts w:cs="Arial"/>
          <w:spacing w:val="-5"/>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metabolic</w:t>
      </w:r>
      <w:r w:rsidRPr="00621CEF">
        <w:rPr>
          <w:rFonts w:cs="Arial"/>
          <w:spacing w:val="-4"/>
          <w:w w:val="105"/>
          <w:sz w:val="22"/>
          <w:szCs w:val="22"/>
        </w:rPr>
        <w:t xml:space="preserve"> </w:t>
      </w:r>
      <w:r w:rsidRPr="00621CEF">
        <w:rPr>
          <w:rFonts w:cs="Arial"/>
          <w:w w:val="105"/>
          <w:sz w:val="22"/>
          <w:szCs w:val="22"/>
        </w:rPr>
        <w:t>need</w:t>
      </w:r>
      <w:r w:rsidRPr="00621CEF">
        <w:rPr>
          <w:rFonts w:cs="Arial"/>
          <w:spacing w:val="-4"/>
          <w:w w:val="105"/>
          <w:sz w:val="22"/>
          <w:szCs w:val="22"/>
        </w:rPr>
        <w:t xml:space="preserve"> </w:t>
      </w:r>
      <w:r w:rsidRPr="00621CEF">
        <w:rPr>
          <w:rFonts w:cs="Arial"/>
          <w:w w:val="105"/>
          <w:sz w:val="22"/>
          <w:szCs w:val="22"/>
        </w:rPr>
        <w:t>for</w:t>
      </w:r>
      <w:r w:rsidRPr="00621CEF">
        <w:rPr>
          <w:rFonts w:cs="Arial"/>
          <w:spacing w:val="-4"/>
          <w:w w:val="105"/>
          <w:sz w:val="22"/>
          <w:szCs w:val="22"/>
        </w:rPr>
        <w:t xml:space="preserve"> </w:t>
      </w:r>
      <w:r w:rsidRPr="00621CEF">
        <w:rPr>
          <w:rFonts w:cs="Arial"/>
          <w:w w:val="105"/>
          <w:sz w:val="22"/>
          <w:szCs w:val="22"/>
        </w:rPr>
        <w:t>patients</w:t>
      </w:r>
      <w:r w:rsidRPr="00621CEF">
        <w:rPr>
          <w:rFonts w:cs="Arial"/>
          <w:spacing w:val="-4"/>
          <w:w w:val="105"/>
          <w:sz w:val="22"/>
          <w:szCs w:val="22"/>
        </w:rPr>
        <w:t xml:space="preserve"> </w:t>
      </w:r>
      <w:r w:rsidRPr="00621CEF">
        <w:rPr>
          <w:rFonts w:cs="Arial"/>
          <w:w w:val="105"/>
          <w:sz w:val="22"/>
          <w:szCs w:val="22"/>
        </w:rPr>
        <w:t>with</w:t>
      </w:r>
      <w:r w:rsidRPr="00621CEF">
        <w:rPr>
          <w:rFonts w:cs="Arial"/>
          <w:spacing w:val="-4"/>
          <w:w w:val="105"/>
          <w:sz w:val="22"/>
          <w:szCs w:val="22"/>
        </w:rPr>
        <w:t xml:space="preserve"> </w:t>
      </w:r>
      <w:r w:rsidRPr="00621CEF">
        <w:rPr>
          <w:rFonts w:cs="Arial"/>
          <w:w w:val="105"/>
          <w:sz w:val="22"/>
          <w:szCs w:val="22"/>
        </w:rPr>
        <w:t>diabetes</w:t>
      </w:r>
      <w:r w:rsidRPr="00621CEF">
        <w:rPr>
          <w:rFonts w:cs="Arial"/>
          <w:spacing w:val="-4"/>
          <w:w w:val="105"/>
          <w:sz w:val="22"/>
          <w:szCs w:val="22"/>
        </w:rPr>
        <w:t xml:space="preserve"> </w:t>
      </w:r>
      <w:r w:rsidRPr="00621CEF">
        <w:rPr>
          <w:rFonts w:cs="Arial"/>
          <w:w w:val="105"/>
          <w:sz w:val="22"/>
          <w:szCs w:val="22"/>
        </w:rPr>
        <w:t>is</w:t>
      </w:r>
      <w:r w:rsidRPr="00621CEF">
        <w:rPr>
          <w:rFonts w:cs="Arial"/>
          <w:spacing w:val="-4"/>
          <w:w w:val="105"/>
          <w:sz w:val="22"/>
          <w:szCs w:val="22"/>
        </w:rPr>
        <w:t xml:space="preserve"> </w:t>
      </w:r>
      <w:r w:rsidRPr="00621CEF">
        <w:rPr>
          <w:rFonts w:cs="Arial"/>
          <w:w w:val="105"/>
          <w:sz w:val="22"/>
          <w:szCs w:val="22"/>
        </w:rPr>
        <w:t>usually</w:t>
      </w:r>
      <w:r w:rsidRPr="00621CEF">
        <w:rPr>
          <w:rFonts w:cs="Arial"/>
          <w:spacing w:val="-4"/>
          <w:w w:val="105"/>
          <w:sz w:val="22"/>
          <w:szCs w:val="22"/>
        </w:rPr>
        <w:t xml:space="preserve"> </w:t>
      </w:r>
      <w:r w:rsidRPr="00621CEF">
        <w:rPr>
          <w:rFonts w:cs="Arial"/>
          <w:w w:val="105"/>
          <w:sz w:val="22"/>
          <w:szCs w:val="22"/>
        </w:rPr>
        <w:t>provided</w:t>
      </w:r>
      <w:r w:rsidRPr="00621CEF">
        <w:rPr>
          <w:rFonts w:cs="Arial"/>
          <w:spacing w:val="-4"/>
          <w:w w:val="105"/>
          <w:sz w:val="22"/>
          <w:szCs w:val="22"/>
        </w:rPr>
        <w:t xml:space="preserve"> </w:t>
      </w:r>
      <w:r w:rsidRPr="00621CEF">
        <w:rPr>
          <w:rFonts w:cs="Arial"/>
          <w:w w:val="105"/>
          <w:sz w:val="22"/>
          <w:szCs w:val="22"/>
        </w:rPr>
        <w:t>by</w:t>
      </w:r>
      <w:r w:rsidRPr="00621CEF">
        <w:rPr>
          <w:rFonts w:cs="Arial"/>
          <w:spacing w:val="-4"/>
          <w:w w:val="105"/>
          <w:sz w:val="22"/>
          <w:szCs w:val="22"/>
        </w:rPr>
        <w:t xml:space="preserve"> </w:t>
      </w:r>
      <w:r w:rsidRPr="00621CEF">
        <w:rPr>
          <w:rFonts w:cs="Arial"/>
          <w:w w:val="105"/>
          <w:sz w:val="22"/>
          <w:szCs w:val="22"/>
        </w:rPr>
        <w:t>25</w:t>
      </w:r>
      <w:r w:rsidRPr="00621CEF">
        <w:rPr>
          <w:rFonts w:cs="Arial"/>
          <w:spacing w:val="-4"/>
          <w:w w:val="105"/>
          <w:sz w:val="22"/>
          <w:szCs w:val="22"/>
        </w:rPr>
        <w:t xml:space="preserve"> </w:t>
      </w:r>
      <w:r w:rsidRPr="00621CEF">
        <w:rPr>
          <w:rFonts w:cs="Arial"/>
          <w:w w:val="105"/>
          <w:sz w:val="22"/>
          <w:szCs w:val="22"/>
        </w:rPr>
        <w:t>to</w:t>
      </w:r>
      <w:r w:rsidRPr="00621CEF">
        <w:rPr>
          <w:rFonts w:cs="Arial"/>
          <w:spacing w:val="-4"/>
          <w:w w:val="105"/>
          <w:sz w:val="22"/>
          <w:szCs w:val="22"/>
        </w:rPr>
        <w:t xml:space="preserve"> </w:t>
      </w:r>
      <w:r w:rsidRPr="00621CEF">
        <w:rPr>
          <w:rFonts w:cs="Arial"/>
          <w:w w:val="105"/>
          <w:sz w:val="22"/>
          <w:szCs w:val="22"/>
        </w:rPr>
        <w:t>35</w:t>
      </w:r>
      <w:r w:rsidRPr="00621CEF">
        <w:rPr>
          <w:rFonts w:cs="Arial"/>
          <w:spacing w:val="-4"/>
          <w:w w:val="105"/>
          <w:sz w:val="22"/>
          <w:szCs w:val="22"/>
        </w:rPr>
        <w:t xml:space="preserve"> </w:t>
      </w:r>
      <w:r w:rsidRPr="00621CEF">
        <w:rPr>
          <w:rFonts w:cs="Arial"/>
          <w:w w:val="105"/>
          <w:sz w:val="22"/>
          <w:szCs w:val="22"/>
        </w:rPr>
        <w:t>calories/kg</w:t>
      </w:r>
      <w:r w:rsidR="001B5809" w:rsidRPr="00621CEF">
        <w:rPr>
          <w:rFonts w:cs="Arial"/>
          <w:w w:val="105"/>
          <w:sz w:val="22"/>
          <w:szCs w:val="22"/>
        </w:rPr>
        <w:t>,</w:t>
      </w:r>
      <w:r w:rsidRPr="00621CEF">
        <w:rPr>
          <w:rFonts w:cs="Arial"/>
          <w:w w:val="102"/>
          <w:sz w:val="22"/>
          <w:szCs w:val="22"/>
        </w:rPr>
        <w:t xml:space="preserve"> </w:t>
      </w:r>
      <w:r w:rsidRPr="00621CEF">
        <w:rPr>
          <w:rFonts w:cs="Arial"/>
          <w:w w:val="105"/>
          <w:sz w:val="22"/>
          <w:szCs w:val="22"/>
        </w:rPr>
        <w:t>where</w:t>
      </w:r>
      <w:r w:rsidR="001B5809" w:rsidRPr="00621CEF">
        <w:rPr>
          <w:rFonts w:cs="Arial"/>
          <w:w w:val="105"/>
          <w:sz w:val="22"/>
          <w:szCs w:val="22"/>
        </w:rPr>
        <w:t>as</w:t>
      </w:r>
      <w:r w:rsidRPr="00621CEF">
        <w:rPr>
          <w:rFonts w:cs="Arial"/>
          <w:w w:val="105"/>
          <w:sz w:val="22"/>
          <w:szCs w:val="22"/>
        </w:rPr>
        <w:t xml:space="preserve"> some critically ill patients might require less </w:t>
      </w:r>
      <w:r w:rsidR="001B5809" w:rsidRPr="00621CEF">
        <w:rPr>
          <w:rFonts w:cs="Arial"/>
          <w:w w:val="105"/>
          <w:sz w:val="22"/>
          <w:szCs w:val="22"/>
        </w:rPr>
        <w:t xml:space="preserve">than </w:t>
      </w:r>
      <w:r w:rsidRPr="00621CEF">
        <w:rPr>
          <w:rFonts w:cs="Arial"/>
          <w:w w:val="105"/>
          <w:sz w:val="22"/>
          <w:szCs w:val="22"/>
        </w:rPr>
        <w:t>15 to 25 calories/kg per day</w:t>
      </w:r>
      <w:r w:rsidR="00D13D57"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PEVuZE5vdGU+PENpdGU+PEF1dGhvcj5NY01haG9uPC9BdXRob3I+PFllYXI+MjAxMzwvWWVhcj48
UmVjTnVtPjkxMDM8L1JlY051bT48RGlzcGxheVRleHQ+KDI1MDsgMjUxKTwvRGlzcGxheVRleHQ+
PHJlY29yZD48cmVjLW51bWJlcj45MTAzPC9yZWMtbnVtYmVyPjxmb3JlaWduLWtleXM+PGtleSBh
cHA9IkVOIiBkYi1pZD0iOTJlMHR3dGVteDVzYWZlZXNldHhmMDAxZXo1OXBkdzl6Mnh4IiB0aW1l
c3RhbXA9IjE1ODkyMDQzNDQiIGd1aWQ9ImQ3M2Q2MDRlLTk0ZTMtNGYwYi1hMmJjLTgwZWZjOTMy
NmNkMyI+OTEwMzwva2V5PjwvZm9yZWlnbi1rZXlzPjxyZWYtdHlwZSBuYW1lPSJKb3VybmFsIEFy
dGljbGUiPjE3PC9yZWYtdHlwZT48Y29udHJpYnV0b3JzPjxhdXRob3JzPjxhdXRob3I+TWNNYWhv
biwgTSBNPC9hdXRob3I+PGF1dGhvcj5OeXN0cm9tLCBFPC9hdXRob3I+PGF1dGhvcj5CcmF1bnNj
aHdlaWcsIEM8L2F1dGhvcj48YXV0aG9yPk1pbGVzLCBKPC9hdXRob3I+PGF1dGhvcj5Db21waGVy
LCBDPC9hdXRob3I+PGF1dGhvcj5BbWVyaWNhbiBTb2NpZXR5IGZvciBQYXJlbnRlcmFsIGFuZCBF
bnRlcmFsIE51dHJpdGlvbjwvYXV0aG9yPjwvYXV0aG9ycz48L2NvbnRyaWJ1dG9ycz48dGl0bGVz
Pjx0aXRsZT5BLlMuUC5FLk4uIGNsaW5pY2FsIGd1aWRlbGluZXM6IE51dHJpdGlvbiBzdXBwb3J0
IG9mIGFkdWx0IHBhdGllbnRzIHdpdGggaHlwZXJnbHljZW1pYTwvdGl0bGU+PHNlY29uZGFyeS10
aXRsZT5Kb3VybmFsIG9mIFBhcmVudGVyYWwgYW5kIEVudGVyYWwgTnV0cml0aW9uPC9zZWNvbmRh
cnktdGl0bGU+PC90aXRsZXM+PHBlcmlvZGljYWw+PGZ1bGwtdGl0bGU+Sm91cm5hbCBvZiBQYXJl
bnRlcmFsIGFuZCBFbnRlcmFsIE51dHJpdGlvbjwvZnVsbC10aXRsZT48L3BlcmlvZGljYWw+PHBh
Z2VzPjIzLTM2PC9wYWdlcz48dm9sdW1lPjM3PC92b2x1bWU+PG51bWJlcj4xPC9udW1iZXI+PHJl
cHJpbnQtZWRpdGlvbj5JbiBGaWxlPC9yZXByaW50LWVkaXRpb24+PGtleXdvcmRzPjxrZXl3b3Jk
PkE8L2tleXdvcmQ+PGtleXdvcmQ+YWR1bHQ8L2tleXdvcmQ+PGtleXdvcmQ+YWR1bHRzPC9rZXl3
b3JkPjxrZXl3b3JkPmFkdmVyc2U8L2tleXdvcmQ+PGtleXdvcmQ+YWR2ZXJzZSBvdXRjb21lczwv
a2V5d29yZD48a2V5d29yZD5hc3Nlc3NtZW50PC9rZXl3b3JkPjxrZXl3b3JkPkJsb29kPC9rZXl3
b3JkPjxrZXl3b3JkPmJsb29kIGdsdWNvc2U8L2tleXdvcmQ+PGtleXdvcmQ+Y2xpbmljYWw8L2tl
eXdvcmQ+PGtleXdvcmQ+Y29udHJvbDwva2V5d29yZD48a2V5d29yZD5kZWZpbml0aW9uPC9rZXl3
b3JkPjxrZXl3b3JkPmRldmVsb3BtZW50PC9rZXl3b3JkPjxrZXl3b3JkPmRpYWJldGVzPC9rZXl3
b3JkPjxrZXl3b3JkPmRpYWJldGljPC9rZXl3b3JkPjxrZXl3b3JkPkVuZG9jcmlub2xvZ3k8L2tl
eXdvcmQ+PGtleXdvcmQ+RW50ZXJhbCBudXRyaXRpb248L2tleXdvcmQ+PGtleXdvcmQ+Z2x1Y29z
ZTwva2V5d29yZD48a2V5d29yZD5nbHVjb3NlIGNvbnRyb2w8L2tleXdvcmQ+PGtleXdvcmQ+Z3Vp
ZGVsaW5lczwva2V5d29yZD48a2V5d29yZD5oeXBlcmdseWNlbWlhPC9rZXl3b3JkPjxrZXl3b3Jk
Pmh5cG9nbHljZW1pYTwva2V5d29yZD48a2V5d29yZD5udXRyaXRpb248L2tleXdvcmQ+PGtleXdv
cmQ+b3V0Y29tZTwva2V5d29yZD48a2V5d29yZD5PdXRjb21lczwva2V5d29yZD48a2V5d29yZD5w
YXRpZW50PC9rZXl3b3JkPjxrZXl3b3JkPlJlY29tbWVuZGF0aW9uczwva2V5d29yZD48a2V5d29y
ZD5yZXZpZXc8L2tleXdvcmQ+PGtleXdvcmQ+c3lzdGVtYXRpYyByZXZpZXc8L2tleXdvcmQ+PGtl
eXdvcmQ+V0hPPC9rZXl3b3JkPjxrZXl3b3JkPlBERiBpbiBmaWxlPC9rZXl3b3JkPjwva2V5d29y
ZHM+PGRhdGVzPjx5ZWFyPjIwMTM8L3llYXI+PHB1Yi1kYXRlcz48ZGF0ZT4yMDEzPC9kYXRlPjwv
cHViLWRhdGVzPjwvZGF0ZXM+PGlzYm4+MDE0OC02MDcxPC9pc2JuPjxsYWJlbD45MTk1PC9sYWJl
bD48dXJscz48cmVsYXRlZC11cmxzPjx1cmw+aHR0cHM6Ly9kb2kub3JnLzEwLjExNzcvMDE0ODYw
NzExMjQ1MjAwMTwvdXJsPjwvcmVsYXRlZC11cmxzPjwvdXJscz48L3JlY29yZD48L0NpdGU+PENp
dGU+PEF1dGhvcj5Mb2JvPC9BdXRob3I+PFllYXI+MjAyMDwvWWVhcj48UmVjTnVtPjE5MjEwPC9S
ZWNOdW0+PHJlY29yZD48cmVjLW51bWJlcj4xOTIxMDwvcmVjLW51bWJlcj48Zm9yZWlnbi1rZXlz
PjxrZXkgYXBwPSJFTiIgZGItaWQ9IjkyZTB0d3RlbXg1c2FmZWVzZXR4ZjAwMWV6NTlwZHc5ejJ4
eCIgdGltZXN0YW1wPSIxNjAxOTk1NDQ2IiBndWlkPSIxYTZhZDhlNS1kMGVhLTQ2MzAtOWUyNS1h
ODFlZjYyYTZiZWYiPjE5MjEwPC9rZXk+PC9mb3JlaWduLWtleXM+PHJlZi10eXBlIG5hbWU9Ikpv
dXJuYWwgQXJ0aWNsZSI+MTc8L3JlZi10eXBlPjxjb250cmlidXRvcnM+PGF1dGhvcnM+PGF1dGhv
cj5Mb2JvLCBEIE48L2F1dGhvcj48YXV0aG9yPkdpYW5vdHRpLCBMPC9hdXRob3I+PGF1dGhvcj5B
ZGlhbWFoLCBBPC9hdXRob3I+PGF1dGhvcj5CYXJhenpvbmksIFI8L2F1dGhvcj48YXV0aG9yPkRl
dXR6LCBOIEU8L2F1dGhvcj48YXV0aG9yPkRoYXRhcml5YSwgSzwvYXV0aG9yPjxhdXRob3I+R3Jl
ZW5oYWZmLCBQIEw8L2F1dGhvcj48YXV0aG9yPkhpZXNtYXlyLCBNPC9hdXRob3I+PGF1dGhvcj5I
am9ydCBKYWtvYnNlbiwgRDwvYXV0aG9yPjxhdXRob3I+S2xlaywgUzwvYXV0aG9yPjxhdXRob3I+
S3J6bmFyaWMsIFo8L2F1dGhvcj48YXV0aG9yPkxqdW5ncXZpc3QsIE88L2F1dGhvcj48YXV0aG9y
Pk1jTWlsbGFuLCBEIEM8L2F1dGhvcj48YXV0aG9yPlJvbGxpbnMsIEsgRTwvYXV0aG9yPjxhdXRo
b3I+UGFuaXNpYyBTZWtlbGppYywgTTwvYXV0aG9yPjxhdXRob3I+U2tpcHdvcnRoLCBSIEo8L2F1
dGhvcj48YXV0aG9yPlN0YW5nYSwgWjwvYXV0aG9yPjxhdXRob3I+U3RvY2tsZXksIEE8L2F1dGhv
cj48YXV0aG9yPlN0b2NrbGV5LCBSPC9hdXRob3I+PGF1dGhvcj5XZWltYW5uLCBBPC9hdXRob3I+
PC9hdXRob3JzPjwvY29udHJpYnV0b3JzPjx0aXRsZXM+PHRpdGxlPlBlcmlvcGVyYXRpdmUgbnV0
cml0aW9uOiBSZWNvbW1lbmRhdGlvbnMgZnJvbSB0aGUgRVNQRU4gZXhwZXJ0IGdyb3VwPC90aXRs
ZT48c2Vjb25kYXJ5LXRpdGxlPkNsaW5pY2FsIE51dHJpdGlvbjwvc2Vjb25kYXJ5LXRpdGxlPjwv
dGl0bGVzPjxwZXJpb2RpY2FsPjxmdWxsLXRpdGxlPkNsaW5pY2FsIE51dHJpdGlvbjwvZnVsbC10
aXRsZT48L3BlcmlvZGljYWw+PHBhZ2VzPjMyMTEtMzIyNzwvcGFnZXM+PHZvbHVtZT4zOTwvdm9s
dW1lPjxudW1iZXI+MTE8L251bWJlcj48a2V5d29yZHM+PGtleXdvcmQ+UGVyaW9wZXJhdGl2ZSBu
dXRyaXRpb248L2tleXdvcmQ+PGtleXdvcmQ+TWFsbnV0cml0aW9uPC9rZXl3b3JkPjxrZXl3b3Jk
Pk51dHJpdGlvbmFsIGFzc2Vzc21lbnQ8L2tleXdvcmQ+PGtleXdvcmQ+TnV0cml0aW9uYWwgaW50
ZXJ2ZW50aW9uPC9rZXl3b3JkPjxrZXl3b3JkPlBlcmlvcGVyYXRpdmUgY2FyZTwva2V5d29yZD48
a2V5d29yZD5TYXJjb3BlbmlhPC9rZXl3b3JkPjxrZXl3b3JkPmRpYWJldGVzPC9rZXl3b3JkPjxr
ZXl3b3JkPnN1cmdlcnk8L2tleXdvcmQ+PGtleXdvcmQ+Zmx1aWQ8L2tleXdvcmQ+PGtleXdvcmQ+
Y2FyZTwva2V5d29yZD48a2V5d29yZD5lbGVjdHJvbHl0ZTwva2V5d29yZD48a2V5d29yZD5nbHlj
YWVtaWMgY29udHJvbDwva2V5d29yZD48a2V5d29yZD5IYmExYzwva2V5d29yZD48a2V5d29yZD5p
bnN1bGluPC9rZXl3b3JkPjxrZXl3b3JkPmVuZXJneTwva2V5d29yZD48a2V5d29yZD5wcm90ZWlu
PC9rZXl3b3JkPjxrZXl3b3JkPmFuYWJvbGljPC9rZXl3b3JkPjwva2V5d29yZHM+PGRhdGVzPjx5
ZWFyPjIwMjA8L3llYXI+PHB1Yi1kYXRlcz48ZGF0ZT4yMDIwLzA0LzE4LzwvZGF0ZT48L3B1Yi1k
YXRlcz48L2RhdGVzPjxpc2JuPjAyNjEtNTYxNDwvaXNibj48bGFiZWw+OTgzMTwvbGFiZWw+PHVy
bHM+PHJlbGF0ZWQtdXJscz48dXJsPmh0dHA6Ly93d3cuc2NpZW5jZWRpcmVjdC5jb20vc2NpZW5j
ZS9hcnRpY2xlL3BpaS9TMDI2MTU2MTQyMDMwMTc5NTwvdXJsPjwvcmVsYXRlZC11cmxzPjwvdXJs
cz48ZWxlY3Ryb25pYy1yZXNvdXJjZS1udW0+aHR0cHM6Ly9kb2kub3JnLzEwLjEwMTYvai5jbG51
LjIwMjAuMDMuMDM4PC9lbGVjdHJvbmljLXJlc291cmNlLW51bT48L3JlY29yZD48L0NpdGU+PC9F
bmROb3RlPgB=
</w:fldData>
        </w:fldChar>
      </w:r>
      <w:r w:rsidR="00B64B7A" w:rsidRPr="00621CEF">
        <w:rPr>
          <w:rFonts w:cs="Arial"/>
          <w:w w:val="105"/>
          <w:sz w:val="22"/>
          <w:szCs w:val="22"/>
        </w:rPr>
        <w:instrText xml:space="preserve"> ADDIN EN.CITE </w:instrText>
      </w:r>
      <w:r w:rsidR="00B64B7A" w:rsidRPr="00621CEF">
        <w:rPr>
          <w:rFonts w:cs="Arial"/>
          <w:w w:val="105"/>
          <w:sz w:val="22"/>
          <w:szCs w:val="22"/>
        </w:rPr>
        <w:fldChar w:fldCharType="begin">
          <w:fldData xml:space="preserve">PEVuZE5vdGU+PENpdGU+PEF1dGhvcj5NY01haG9uPC9BdXRob3I+PFllYXI+MjAxMzwvWWVhcj48
UmVjTnVtPjkxMDM8L1JlY051bT48RGlzcGxheVRleHQ+KDI1MDsgMjUxKTwvRGlzcGxheVRleHQ+
PHJlY29yZD48cmVjLW51bWJlcj45MTAzPC9yZWMtbnVtYmVyPjxmb3JlaWduLWtleXM+PGtleSBh
cHA9IkVOIiBkYi1pZD0iOTJlMHR3dGVteDVzYWZlZXNldHhmMDAxZXo1OXBkdzl6Mnh4IiB0aW1l
c3RhbXA9IjE1ODkyMDQzNDQiIGd1aWQ9ImQ3M2Q2MDRlLTk0ZTMtNGYwYi1hMmJjLTgwZWZjOTMy
NmNkMyI+OTEwMzwva2V5PjwvZm9yZWlnbi1rZXlzPjxyZWYtdHlwZSBuYW1lPSJKb3VybmFsIEFy
dGljbGUiPjE3PC9yZWYtdHlwZT48Y29udHJpYnV0b3JzPjxhdXRob3JzPjxhdXRob3I+TWNNYWhv
biwgTSBNPC9hdXRob3I+PGF1dGhvcj5OeXN0cm9tLCBFPC9hdXRob3I+PGF1dGhvcj5CcmF1bnNj
aHdlaWcsIEM8L2F1dGhvcj48YXV0aG9yPk1pbGVzLCBKPC9hdXRob3I+PGF1dGhvcj5Db21waGVy
LCBDPC9hdXRob3I+PGF1dGhvcj5BbWVyaWNhbiBTb2NpZXR5IGZvciBQYXJlbnRlcmFsIGFuZCBF
bnRlcmFsIE51dHJpdGlvbjwvYXV0aG9yPjwvYXV0aG9ycz48L2NvbnRyaWJ1dG9ycz48dGl0bGVz
Pjx0aXRsZT5BLlMuUC5FLk4uIGNsaW5pY2FsIGd1aWRlbGluZXM6IE51dHJpdGlvbiBzdXBwb3J0
IG9mIGFkdWx0IHBhdGllbnRzIHdpdGggaHlwZXJnbHljZW1pYTwvdGl0bGU+PHNlY29uZGFyeS10
aXRsZT5Kb3VybmFsIG9mIFBhcmVudGVyYWwgYW5kIEVudGVyYWwgTnV0cml0aW9uPC9zZWNvbmRh
cnktdGl0bGU+PC90aXRsZXM+PHBlcmlvZGljYWw+PGZ1bGwtdGl0bGU+Sm91cm5hbCBvZiBQYXJl
bnRlcmFsIGFuZCBFbnRlcmFsIE51dHJpdGlvbjwvZnVsbC10aXRsZT48L3BlcmlvZGljYWw+PHBh
Z2VzPjIzLTM2PC9wYWdlcz48dm9sdW1lPjM3PC92b2x1bWU+PG51bWJlcj4xPC9udW1iZXI+PHJl
cHJpbnQtZWRpdGlvbj5JbiBGaWxlPC9yZXByaW50LWVkaXRpb24+PGtleXdvcmRzPjxrZXl3b3Jk
PkE8L2tleXdvcmQ+PGtleXdvcmQ+YWR1bHQ8L2tleXdvcmQ+PGtleXdvcmQ+YWR1bHRzPC9rZXl3
b3JkPjxrZXl3b3JkPmFkdmVyc2U8L2tleXdvcmQ+PGtleXdvcmQ+YWR2ZXJzZSBvdXRjb21lczwv
a2V5d29yZD48a2V5d29yZD5hc3Nlc3NtZW50PC9rZXl3b3JkPjxrZXl3b3JkPkJsb29kPC9rZXl3
b3JkPjxrZXl3b3JkPmJsb29kIGdsdWNvc2U8L2tleXdvcmQ+PGtleXdvcmQ+Y2xpbmljYWw8L2tl
eXdvcmQ+PGtleXdvcmQ+Y29udHJvbDwva2V5d29yZD48a2V5d29yZD5kZWZpbml0aW9uPC9rZXl3
b3JkPjxrZXl3b3JkPmRldmVsb3BtZW50PC9rZXl3b3JkPjxrZXl3b3JkPmRpYWJldGVzPC9rZXl3
b3JkPjxrZXl3b3JkPmRpYWJldGljPC9rZXl3b3JkPjxrZXl3b3JkPkVuZG9jcmlub2xvZ3k8L2tl
eXdvcmQ+PGtleXdvcmQ+RW50ZXJhbCBudXRyaXRpb248L2tleXdvcmQ+PGtleXdvcmQ+Z2x1Y29z
ZTwva2V5d29yZD48a2V5d29yZD5nbHVjb3NlIGNvbnRyb2w8L2tleXdvcmQ+PGtleXdvcmQ+Z3Vp
ZGVsaW5lczwva2V5d29yZD48a2V5d29yZD5oeXBlcmdseWNlbWlhPC9rZXl3b3JkPjxrZXl3b3Jk
Pmh5cG9nbHljZW1pYTwva2V5d29yZD48a2V5d29yZD5udXRyaXRpb248L2tleXdvcmQ+PGtleXdv
cmQ+b3V0Y29tZTwva2V5d29yZD48a2V5d29yZD5PdXRjb21lczwva2V5d29yZD48a2V5d29yZD5w
YXRpZW50PC9rZXl3b3JkPjxrZXl3b3JkPlJlY29tbWVuZGF0aW9uczwva2V5d29yZD48a2V5d29y
ZD5yZXZpZXc8L2tleXdvcmQ+PGtleXdvcmQ+c3lzdGVtYXRpYyByZXZpZXc8L2tleXdvcmQ+PGtl
eXdvcmQ+V0hPPC9rZXl3b3JkPjxrZXl3b3JkPlBERiBpbiBmaWxlPC9rZXl3b3JkPjwva2V5d29y
ZHM+PGRhdGVzPjx5ZWFyPjIwMTM8L3llYXI+PHB1Yi1kYXRlcz48ZGF0ZT4yMDEzPC9kYXRlPjwv
cHViLWRhdGVzPjwvZGF0ZXM+PGlzYm4+MDE0OC02MDcxPC9pc2JuPjxsYWJlbD45MTk1PC9sYWJl
bD48dXJscz48cmVsYXRlZC11cmxzPjx1cmw+aHR0cHM6Ly9kb2kub3JnLzEwLjExNzcvMDE0ODYw
NzExMjQ1MjAwMTwvdXJsPjwvcmVsYXRlZC11cmxzPjwvdXJscz48L3JlY29yZD48L0NpdGU+PENp
dGU+PEF1dGhvcj5Mb2JvPC9BdXRob3I+PFllYXI+MjAyMDwvWWVhcj48UmVjTnVtPjE5MjEwPC9S
ZWNOdW0+PHJlY29yZD48cmVjLW51bWJlcj4xOTIxMDwvcmVjLW51bWJlcj48Zm9yZWlnbi1rZXlz
PjxrZXkgYXBwPSJFTiIgZGItaWQ9IjkyZTB0d3RlbXg1c2FmZWVzZXR4ZjAwMWV6NTlwZHc5ejJ4
eCIgdGltZXN0YW1wPSIxNjAxOTk1NDQ2IiBndWlkPSIxYTZhZDhlNS1kMGVhLTQ2MzAtOWUyNS1h
ODFlZjYyYTZiZWYiPjE5MjEwPC9rZXk+PC9mb3JlaWduLWtleXM+PHJlZi10eXBlIG5hbWU9Ikpv
dXJuYWwgQXJ0aWNsZSI+MTc8L3JlZi10eXBlPjxjb250cmlidXRvcnM+PGF1dGhvcnM+PGF1dGhv
cj5Mb2JvLCBEIE48L2F1dGhvcj48YXV0aG9yPkdpYW5vdHRpLCBMPC9hdXRob3I+PGF1dGhvcj5B
ZGlhbWFoLCBBPC9hdXRob3I+PGF1dGhvcj5CYXJhenpvbmksIFI8L2F1dGhvcj48YXV0aG9yPkRl
dXR6LCBOIEU8L2F1dGhvcj48YXV0aG9yPkRoYXRhcml5YSwgSzwvYXV0aG9yPjxhdXRob3I+R3Jl
ZW5oYWZmLCBQIEw8L2F1dGhvcj48YXV0aG9yPkhpZXNtYXlyLCBNPC9hdXRob3I+PGF1dGhvcj5I
am9ydCBKYWtvYnNlbiwgRDwvYXV0aG9yPjxhdXRob3I+S2xlaywgUzwvYXV0aG9yPjxhdXRob3I+
S3J6bmFyaWMsIFo8L2F1dGhvcj48YXV0aG9yPkxqdW5ncXZpc3QsIE88L2F1dGhvcj48YXV0aG9y
Pk1jTWlsbGFuLCBEIEM8L2F1dGhvcj48YXV0aG9yPlJvbGxpbnMsIEsgRTwvYXV0aG9yPjxhdXRo
b3I+UGFuaXNpYyBTZWtlbGppYywgTTwvYXV0aG9yPjxhdXRob3I+U2tpcHdvcnRoLCBSIEo8L2F1
dGhvcj48YXV0aG9yPlN0YW5nYSwgWjwvYXV0aG9yPjxhdXRob3I+U3RvY2tsZXksIEE8L2F1dGhv
cj48YXV0aG9yPlN0b2NrbGV5LCBSPC9hdXRob3I+PGF1dGhvcj5XZWltYW5uLCBBPC9hdXRob3I+
PC9hdXRob3JzPjwvY29udHJpYnV0b3JzPjx0aXRsZXM+PHRpdGxlPlBlcmlvcGVyYXRpdmUgbnV0
cml0aW9uOiBSZWNvbW1lbmRhdGlvbnMgZnJvbSB0aGUgRVNQRU4gZXhwZXJ0IGdyb3VwPC90aXRs
ZT48c2Vjb25kYXJ5LXRpdGxlPkNsaW5pY2FsIE51dHJpdGlvbjwvc2Vjb25kYXJ5LXRpdGxlPjwv
dGl0bGVzPjxwZXJpb2RpY2FsPjxmdWxsLXRpdGxlPkNsaW5pY2FsIE51dHJpdGlvbjwvZnVsbC10
aXRsZT48L3BlcmlvZGljYWw+PHBhZ2VzPjMyMTEtMzIyNzwvcGFnZXM+PHZvbHVtZT4zOTwvdm9s
dW1lPjxudW1iZXI+MTE8L251bWJlcj48a2V5d29yZHM+PGtleXdvcmQ+UGVyaW9wZXJhdGl2ZSBu
dXRyaXRpb248L2tleXdvcmQ+PGtleXdvcmQ+TWFsbnV0cml0aW9uPC9rZXl3b3JkPjxrZXl3b3Jk
Pk51dHJpdGlvbmFsIGFzc2Vzc21lbnQ8L2tleXdvcmQ+PGtleXdvcmQ+TnV0cml0aW9uYWwgaW50
ZXJ2ZW50aW9uPC9rZXl3b3JkPjxrZXl3b3JkPlBlcmlvcGVyYXRpdmUgY2FyZTwva2V5d29yZD48
a2V5d29yZD5TYXJjb3BlbmlhPC9rZXl3b3JkPjxrZXl3b3JkPmRpYWJldGVzPC9rZXl3b3JkPjxr
ZXl3b3JkPnN1cmdlcnk8L2tleXdvcmQ+PGtleXdvcmQ+Zmx1aWQ8L2tleXdvcmQ+PGtleXdvcmQ+
Y2FyZTwva2V5d29yZD48a2V5d29yZD5lbGVjdHJvbHl0ZTwva2V5d29yZD48a2V5d29yZD5nbHlj
YWVtaWMgY29udHJvbDwva2V5d29yZD48a2V5d29yZD5IYmExYzwva2V5d29yZD48a2V5d29yZD5p
bnN1bGluPC9rZXl3b3JkPjxrZXl3b3JkPmVuZXJneTwva2V5d29yZD48a2V5d29yZD5wcm90ZWlu
PC9rZXl3b3JkPjxrZXl3b3JkPmFuYWJvbGljPC9rZXl3b3JkPjwva2V5d29yZHM+PGRhdGVzPjx5
ZWFyPjIwMjA8L3llYXI+PHB1Yi1kYXRlcz48ZGF0ZT4yMDIwLzA0LzE4LzwvZGF0ZT48L3B1Yi1k
YXRlcz48L2RhdGVzPjxpc2JuPjAyNjEtNTYxNDwvaXNibj48bGFiZWw+OTgzMTwvbGFiZWw+PHVy
bHM+PHJlbGF0ZWQtdXJscz48dXJsPmh0dHA6Ly93d3cuc2NpZW5jZWRpcmVjdC5jb20vc2NpZW5j
ZS9hcnRpY2xlL3BpaS9TMDI2MTU2MTQyMDMwMTc5NTwvdXJsPjwvcmVsYXRlZC11cmxzPjwvdXJs
cz48ZWxlY3Ryb25pYy1yZXNvdXJjZS1udW0+aHR0cHM6Ly9kb2kub3JnLzEwLjEwMTYvai5jbG51
LjIwMjAuMDMuMDM4PC9lbGVjdHJvbmljLXJlc291cmNlLW51bT48L3JlY29yZD48L0NpdGU+PC9F
bmROb3RlPgB=
</w:fldData>
        </w:fldChar>
      </w:r>
      <w:r w:rsidR="00B64B7A" w:rsidRPr="00621CEF">
        <w:rPr>
          <w:rFonts w:cs="Arial"/>
          <w:w w:val="105"/>
          <w:sz w:val="22"/>
          <w:szCs w:val="22"/>
        </w:rPr>
        <w:instrText xml:space="preserve"> ADDIN EN.CITE.DATA </w:instrText>
      </w:r>
      <w:r w:rsidR="00B64B7A" w:rsidRPr="00621CEF">
        <w:rPr>
          <w:rFonts w:cs="Arial"/>
          <w:w w:val="105"/>
          <w:sz w:val="22"/>
          <w:szCs w:val="22"/>
        </w:rPr>
      </w:r>
      <w:r w:rsidR="00B64B7A"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B64B7A" w:rsidRPr="00621CEF">
        <w:rPr>
          <w:rFonts w:cs="Arial"/>
          <w:noProof/>
          <w:w w:val="105"/>
          <w:sz w:val="22"/>
          <w:szCs w:val="22"/>
        </w:rPr>
        <w:t>(250; 251)</w:t>
      </w:r>
      <w:r w:rsidR="00142F3B" w:rsidRPr="00621CEF">
        <w:rPr>
          <w:rFonts w:cs="Arial"/>
          <w:w w:val="105"/>
          <w:sz w:val="22"/>
          <w:szCs w:val="22"/>
        </w:rPr>
        <w:fldChar w:fldCharType="end"/>
      </w:r>
      <w:r w:rsidRPr="00621CEF">
        <w:rPr>
          <w:rFonts w:cs="Arial"/>
          <w:w w:val="105"/>
          <w:sz w:val="22"/>
          <w:szCs w:val="22"/>
        </w:rPr>
        <w:t>.</w:t>
      </w:r>
      <w:r w:rsidRPr="00621CEF">
        <w:rPr>
          <w:rFonts w:cs="Arial"/>
          <w:spacing w:val="-22"/>
          <w:w w:val="105"/>
          <w:sz w:val="22"/>
          <w:szCs w:val="22"/>
        </w:rPr>
        <w:t xml:space="preserve"> </w:t>
      </w:r>
      <w:r w:rsidRPr="00621CEF">
        <w:rPr>
          <w:rFonts w:cs="Arial"/>
          <w:w w:val="105"/>
          <w:sz w:val="22"/>
          <w:szCs w:val="22"/>
        </w:rPr>
        <w:t>A</w:t>
      </w:r>
      <w:r w:rsidRPr="00621CEF">
        <w:rPr>
          <w:rFonts w:cs="Arial"/>
          <w:w w:val="102"/>
          <w:sz w:val="22"/>
          <w:szCs w:val="22"/>
        </w:rPr>
        <w:t xml:space="preserve"> </w:t>
      </w:r>
      <w:r w:rsidRPr="00621CEF">
        <w:rPr>
          <w:rFonts w:cs="Arial"/>
          <w:w w:val="105"/>
          <w:sz w:val="22"/>
          <w:szCs w:val="22"/>
        </w:rPr>
        <w:t>consistent carbohydrate meal-planning system might help to facilitate glycemic control</w:t>
      </w:r>
      <w:r w:rsidRPr="00621CEF">
        <w:rPr>
          <w:rFonts w:cs="Arial"/>
          <w:spacing w:val="-19"/>
          <w:w w:val="105"/>
          <w:sz w:val="22"/>
          <w:szCs w:val="22"/>
        </w:rPr>
        <w:t xml:space="preserve"> </w:t>
      </w:r>
      <w:r w:rsidRPr="00621CEF">
        <w:rPr>
          <w:rFonts w:cs="Arial"/>
          <w:w w:val="105"/>
          <w:sz w:val="22"/>
          <w:szCs w:val="22"/>
        </w:rPr>
        <w:t>and</w:t>
      </w:r>
      <w:r w:rsidRPr="00621CEF">
        <w:rPr>
          <w:rFonts w:cs="Arial"/>
          <w:spacing w:val="2"/>
          <w:w w:val="102"/>
          <w:sz w:val="22"/>
          <w:szCs w:val="22"/>
        </w:rPr>
        <w:t xml:space="preserve"> </w:t>
      </w:r>
      <w:r w:rsidRPr="00621CEF">
        <w:rPr>
          <w:rFonts w:cs="Arial"/>
          <w:w w:val="105"/>
          <w:sz w:val="22"/>
          <w:szCs w:val="22"/>
        </w:rPr>
        <w:t xml:space="preserve">insulin dosing in the inpatient setting. Most patients require 1,500-2000 calories </w:t>
      </w:r>
      <w:r w:rsidR="00772962" w:rsidRPr="00621CEF">
        <w:rPr>
          <w:rFonts w:cs="Arial"/>
          <w:w w:val="105"/>
          <w:sz w:val="22"/>
          <w:szCs w:val="22"/>
        </w:rPr>
        <w:t>dail</w:t>
      </w:r>
      <w:r w:rsidRPr="00621CEF">
        <w:rPr>
          <w:rFonts w:cs="Arial"/>
          <w:w w:val="105"/>
          <w:sz w:val="22"/>
          <w:szCs w:val="22"/>
        </w:rPr>
        <w:t>y</w:t>
      </w:r>
      <w:r w:rsidRPr="00621CEF">
        <w:rPr>
          <w:rFonts w:cs="Arial"/>
          <w:spacing w:val="2"/>
          <w:w w:val="102"/>
          <w:sz w:val="22"/>
          <w:szCs w:val="22"/>
        </w:rPr>
        <w:t xml:space="preserve"> </w:t>
      </w:r>
      <w:r w:rsidRPr="00621CEF">
        <w:rPr>
          <w:rFonts w:cs="Arial"/>
          <w:w w:val="105"/>
          <w:sz w:val="22"/>
          <w:szCs w:val="22"/>
        </w:rPr>
        <w:t>with 12-15 grams of carbohydrates per meal</w:t>
      </w:r>
      <w:r w:rsidR="00D13D57" w:rsidRPr="00621CEF">
        <w:rPr>
          <w:rFonts w:cs="Arial"/>
          <w:w w:val="105"/>
          <w:sz w:val="22"/>
          <w:szCs w:val="22"/>
        </w:rPr>
        <w:t xml:space="preserve"> </w:t>
      </w:r>
      <w:r w:rsidR="00142F3B" w:rsidRPr="00621CEF">
        <w:rPr>
          <w:rFonts w:cs="Arial"/>
          <w:w w:val="105"/>
          <w:sz w:val="22"/>
          <w:szCs w:val="22"/>
        </w:rPr>
        <w:fldChar w:fldCharType="begin"/>
      </w:r>
      <w:r w:rsidR="00AD7578" w:rsidRPr="00621CEF">
        <w:rPr>
          <w:rFonts w:cs="Arial"/>
          <w:w w:val="105"/>
          <w:sz w:val="22"/>
          <w:szCs w:val="22"/>
        </w:rPr>
        <w:instrText xml:space="preserve"> ADDIN EN.CITE &lt;EndNote&gt;&lt;Cite&gt;&lt;Author&gt;Umpierrez&lt;/Author&gt;&lt;Year&gt;2012&lt;/Year&gt;&lt;RecNum&gt;4433&lt;/RecNum&gt;&lt;DisplayText&gt;(19)&lt;/DisplayText&gt;&lt;record&gt;&lt;rec-number&gt;4433&lt;/rec-number&gt;&lt;foreign-keys&gt;&lt;key app="EN" db-id="92e0twtemx5safeesetxf001ez59pdw9z2xx" timestamp="1589204300" guid="492db368-de2e-4287-8d24-d49c156e50ef"&gt;4433&lt;/key&gt;&lt;/foreign-keys&gt;&lt;ref-type name="Journal Article"&gt;17&lt;/ref-type&gt;&lt;contributors&gt;&lt;authors&gt;&lt;author&gt;Umpierrez, G E&lt;/author&gt;&lt;author&gt;Hellman, R&lt;/author&gt;&lt;author&gt;Korytkowski, M T&lt;/author&gt;&lt;author&gt;Kosiborod, M&lt;/author&gt;&lt;author&gt;Maynard, G A&lt;/author&gt;&lt;author&gt;Montori, V M&lt;/author&gt;&lt;author&gt;Seley, J J&lt;/author&gt;&lt;author&gt;Van den Berghe, G&lt;/author&gt;&lt;/authors&gt;&lt;/contributors&gt;&lt;titles&gt;&lt;title&gt;Management of hyperglycemia in hospitalized patients in non-critical care setting: An Endocrine Society clinical practice guideline&lt;/title&gt;&lt;secondary-title&gt;Journal of Clinical Endocrinology Metabolism&lt;/secondary-title&gt;&lt;/titles&gt;&lt;periodical&gt;&lt;full-title&gt;Journal of Clinical Endocrinology Metabolism&lt;/full-title&gt;&lt;/periodical&gt;&lt;pages&gt;16-38&lt;/pages&gt;&lt;volume&gt;97&lt;/volume&gt;&lt;number&gt;1&lt;/number&gt;&lt;reprint-edition&gt;In File&lt;/reprint-edition&gt;&lt;keywords&gt;&lt;keyword&gt;assessment&lt;/keyword&gt;&lt;keyword&gt;care&lt;/keyword&gt;&lt;keyword&gt;clinical&lt;/keyword&gt;&lt;keyword&gt;complications&lt;/keyword&gt;&lt;keyword&gt;development&lt;/keyword&gt;&lt;keyword&gt;diabetes&lt;/keyword&gt;&lt;keyword&gt;Endocrine&lt;/keyword&gt;&lt;keyword&gt;guidelines&lt;/keyword&gt;&lt;keyword&gt;heart&lt;/keyword&gt;&lt;keyword&gt;hospital&lt;/keyword&gt;&lt;keyword&gt;hyperglycemia&lt;/keyword&gt;&lt;keyword&gt;inpatient&lt;/keyword&gt;&lt;keyword&gt;insulin&lt;/keyword&gt;&lt;keyword&gt;insulin therapy&lt;/keyword&gt;&lt;keyword&gt;management&lt;/keyword&gt;&lt;keyword&gt;medicine&lt;/keyword&gt;&lt;keyword&gt;rate&lt;/keyword&gt;&lt;keyword&gt;studies&lt;/keyword&gt;&lt;keyword&gt;surgery&lt;/keyword&gt;&lt;keyword&gt;therapy&lt;/keyword&gt;&lt;/keywords&gt;&lt;dates&gt;&lt;year&gt;2012&lt;/year&gt;&lt;pub-dates&gt;&lt;date&gt;2012&lt;/date&gt;&lt;/pub-dates&gt;&lt;/dates&gt;&lt;label&gt;4462&lt;/label&gt;&lt;urls&gt;&lt;related-urls&gt;&lt;url&gt;http://jcem.endojournals.org/content/97/1/16.abstract&lt;/url&gt;&lt;/related-urls&gt;&lt;/urls&gt;&lt;/record&gt;&lt;/Cite&gt;&lt;/EndNote&gt;</w:instrText>
      </w:r>
      <w:r w:rsidR="00142F3B" w:rsidRPr="00621CEF">
        <w:rPr>
          <w:rFonts w:cs="Arial"/>
          <w:w w:val="105"/>
          <w:sz w:val="22"/>
          <w:szCs w:val="22"/>
        </w:rPr>
        <w:fldChar w:fldCharType="separate"/>
      </w:r>
      <w:r w:rsidR="00AD7578" w:rsidRPr="00621CEF">
        <w:rPr>
          <w:rFonts w:cs="Arial"/>
          <w:noProof/>
          <w:w w:val="105"/>
          <w:sz w:val="22"/>
          <w:szCs w:val="22"/>
        </w:rPr>
        <w:t>(19)</w:t>
      </w:r>
      <w:r w:rsidR="00142F3B" w:rsidRPr="00621CEF">
        <w:rPr>
          <w:rFonts w:cs="Arial"/>
          <w:w w:val="105"/>
          <w:sz w:val="22"/>
          <w:szCs w:val="22"/>
        </w:rPr>
        <w:fldChar w:fldCharType="end"/>
      </w:r>
      <w:r w:rsidRPr="00621CEF">
        <w:rPr>
          <w:rFonts w:cs="Arial"/>
          <w:w w:val="105"/>
          <w:sz w:val="22"/>
          <w:szCs w:val="22"/>
        </w:rPr>
        <w:t>. Ideally, the carbohydrates should come</w:t>
      </w:r>
      <w:r w:rsidRPr="00621CEF">
        <w:rPr>
          <w:rFonts w:cs="Arial"/>
          <w:spacing w:val="-42"/>
          <w:w w:val="105"/>
          <w:sz w:val="22"/>
          <w:szCs w:val="22"/>
        </w:rPr>
        <w:t xml:space="preserve"> </w:t>
      </w:r>
      <w:r w:rsidRPr="00621CEF">
        <w:rPr>
          <w:rFonts w:cs="Arial"/>
          <w:w w:val="105"/>
          <w:sz w:val="22"/>
          <w:szCs w:val="22"/>
        </w:rPr>
        <w:t>from</w:t>
      </w:r>
      <w:r w:rsidRPr="00621CEF">
        <w:rPr>
          <w:rFonts w:cs="Arial"/>
          <w:w w:val="102"/>
          <w:sz w:val="22"/>
          <w:szCs w:val="22"/>
        </w:rPr>
        <w:t xml:space="preserve"> </w:t>
      </w:r>
      <w:r w:rsidRPr="00621CEF">
        <w:rPr>
          <w:rFonts w:cs="Arial"/>
          <w:w w:val="105"/>
          <w:sz w:val="22"/>
          <w:szCs w:val="22"/>
        </w:rPr>
        <w:t>low glycemic index foods such as whole grains and</w:t>
      </w:r>
      <w:r w:rsidRPr="00621CEF">
        <w:rPr>
          <w:rFonts w:cs="Arial"/>
          <w:spacing w:val="-31"/>
          <w:w w:val="105"/>
          <w:sz w:val="22"/>
          <w:szCs w:val="22"/>
        </w:rPr>
        <w:t xml:space="preserve"> </w:t>
      </w:r>
      <w:r w:rsidRPr="00621CEF">
        <w:rPr>
          <w:rFonts w:cs="Arial"/>
          <w:w w:val="105"/>
          <w:sz w:val="22"/>
          <w:szCs w:val="22"/>
        </w:rPr>
        <w:t>vegetables.</w:t>
      </w:r>
    </w:p>
    <w:p w14:paraId="7BABA644" w14:textId="77777777" w:rsidR="006C78B1" w:rsidRPr="00621CEF" w:rsidRDefault="006C78B1" w:rsidP="00621CEF">
      <w:pPr>
        <w:spacing w:line="276" w:lineRule="auto"/>
        <w:rPr>
          <w:rFonts w:ascii="Arial" w:eastAsia="Arial" w:hAnsi="Arial" w:cs="Arial"/>
        </w:rPr>
      </w:pPr>
    </w:p>
    <w:p w14:paraId="031675C5" w14:textId="0130A17F" w:rsidR="006C78B1" w:rsidRPr="00621CEF" w:rsidRDefault="00D67A31" w:rsidP="00621CEF">
      <w:pPr>
        <w:pStyle w:val="BodyText"/>
        <w:spacing w:before="0" w:line="276" w:lineRule="auto"/>
        <w:ind w:left="0"/>
        <w:rPr>
          <w:rFonts w:cs="Arial"/>
          <w:color w:val="FF0000"/>
          <w:w w:val="105"/>
          <w:sz w:val="22"/>
          <w:szCs w:val="22"/>
        </w:rPr>
      </w:pPr>
      <w:r w:rsidRPr="00621CEF">
        <w:rPr>
          <w:rFonts w:cs="Arial"/>
          <w:w w:val="105"/>
          <w:sz w:val="22"/>
          <w:szCs w:val="22"/>
        </w:rPr>
        <w:t xml:space="preserve">Those individuals </w:t>
      </w:r>
      <w:r w:rsidR="001B5809" w:rsidRPr="00621CEF">
        <w:rPr>
          <w:rFonts w:cs="Arial"/>
          <w:w w:val="105"/>
          <w:sz w:val="22"/>
          <w:szCs w:val="22"/>
        </w:rPr>
        <w:t>un</w:t>
      </w:r>
      <w:r w:rsidR="00CE6F74" w:rsidRPr="00621CEF">
        <w:rPr>
          <w:rFonts w:cs="Arial"/>
          <w:w w:val="105"/>
          <w:sz w:val="22"/>
          <w:szCs w:val="22"/>
        </w:rPr>
        <w:t>able to achieve these goals should be evaluated to determine the need</w:t>
      </w:r>
      <w:r w:rsidR="00CE6F74" w:rsidRPr="00621CEF">
        <w:rPr>
          <w:rFonts w:cs="Arial"/>
          <w:spacing w:val="-38"/>
          <w:w w:val="105"/>
          <w:sz w:val="22"/>
          <w:szCs w:val="22"/>
        </w:rPr>
        <w:t xml:space="preserve"> </w:t>
      </w:r>
      <w:r w:rsidR="00CE6F74" w:rsidRPr="00621CEF">
        <w:rPr>
          <w:rFonts w:cs="Arial"/>
          <w:w w:val="105"/>
          <w:sz w:val="22"/>
          <w:szCs w:val="22"/>
        </w:rPr>
        <w:t>for</w:t>
      </w:r>
      <w:r w:rsidR="00CE6F74" w:rsidRPr="00621CEF">
        <w:rPr>
          <w:rFonts w:cs="Arial"/>
          <w:w w:val="102"/>
          <w:sz w:val="22"/>
          <w:szCs w:val="22"/>
        </w:rPr>
        <w:t xml:space="preserve"> </w:t>
      </w:r>
      <w:r w:rsidR="00CE6F74" w:rsidRPr="00621CEF">
        <w:rPr>
          <w:rFonts w:cs="Arial"/>
          <w:w w:val="105"/>
          <w:sz w:val="22"/>
          <w:szCs w:val="22"/>
        </w:rPr>
        <w:t xml:space="preserve">enteral or parenteral nutrition. Enteral nutrition is the </w:t>
      </w:r>
      <w:r w:rsidR="00DD4078" w:rsidRPr="00621CEF">
        <w:rPr>
          <w:rFonts w:cs="Arial"/>
          <w:w w:val="105"/>
          <w:sz w:val="22"/>
          <w:szCs w:val="22"/>
        </w:rPr>
        <w:t>second-best</w:t>
      </w:r>
      <w:r w:rsidR="00CE6F74" w:rsidRPr="00621CEF">
        <w:rPr>
          <w:rFonts w:cs="Arial"/>
          <w:w w:val="105"/>
          <w:sz w:val="22"/>
          <w:szCs w:val="22"/>
        </w:rPr>
        <w:t xml:space="preserve"> option after oral nutrition</w:t>
      </w:r>
      <w:r w:rsidR="00CE6F74" w:rsidRPr="00621CEF">
        <w:rPr>
          <w:rFonts w:cs="Arial"/>
          <w:spacing w:val="-41"/>
          <w:w w:val="105"/>
          <w:sz w:val="22"/>
          <w:szCs w:val="22"/>
        </w:rPr>
        <w:t xml:space="preserve"> </w:t>
      </w:r>
      <w:r w:rsidR="00CE6F74" w:rsidRPr="00621CEF">
        <w:rPr>
          <w:rFonts w:cs="Arial"/>
          <w:w w:val="105"/>
          <w:sz w:val="22"/>
          <w:szCs w:val="22"/>
        </w:rPr>
        <w:t>and</w:t>
      </w:r>
      <w:r w:rsidR="00CE6F74" w:rsidRPr="00621CEF">
        <w:rPr>
          <w:rFonts w:cs="Arial"/>
          <w:w w:val="102"/>
          <w:sz w:val="22"/>
          <w:szCs w:val="22"/>
        </w:rPr>
        <w:t xml:space="preserve"> </w:t>
      </w:r>
      <w:r w:rsidR="00CE6F74" w:rsidRPr="00621CEF">
        <w:rPr>
          <w:rFonts w:cs="Arial"/>
          <w:w w:val="105"/>
          <w:sz w:val="22"/>
          <w:szCs w:val="22"/>
        </w:rPr>
        <w:t xml:space="preserve">should be preferred over parenteral nutrition in hospitalized </w:t>
      </w:r>
      <w:r w:rsidRPr="00621CEF">
        <w:rPr>
          <w:rFonts w:cs="Arial"/>
          <w:w w:val="105"/>
          <w:sz w:val="22"/>
          <w:szCs w:val="22"/>
        </w:rPr>
        <w:t>individuals</w:t>
      </w:r>
      <w:r w:rsidR="00D13D57"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PEVuZE5vdGU+PENpdGU+PEF1dGhvcj5Sb2JlcnRzPC9BdXRob3I+PFllYXI+MjAxMjwvWWVhcj48
UmVjTnVtPjQ2NTE8L1JlY051bT48RGlzcGxheVRleHQ+KDI1Mi0yNTQpPC9EaXNwbGF5VGV4dD48
cmVjb3JkPjxyZWMtbnVtYmVyPjQ2NTE8L3JlYy1udW1iZXI+PGZvcmVpZ24ta2V5cz48a2V5IGFw
cD0iRU4iIGRiLWlkPSI5MmUwdHd0ZW14NXNhZmVlc2V0eGYwMDFlejU5cGR3OXoyeHgiIHRpbWVz
dGFtcD0iMTU4OTIwNDMwMiIgZ3VpZD0iNDhlY2YyYWMtNmQ0OC00MDBmLWJjNTQtZmYzOTdkMjJm
YjUwIj40NjUxPC9rZXk+PC9mb3JlaWduLWtleXM+PHJlZi10eXBlIG5hbWU9IldlYiBQYWdlIj4x
MjwvcmVmLXR5cGU+PGNvbnRyaWJ1dG9ycz48YXV0aG9ycz48YXV0aG9yPlJvYmVydHMsIEE8L2F1
dGhvcj48YXV0aG9yPlBlbmZvbGQsIFM8L2F1dGhvcj48YXV0aG9yPkFzaHRvbi1DbGVhcnksIFM8
L2F1dGhvcj48YXV0aG9yPkJhbmVyamVlLCBNPC9hdXRob3I+PGF1dGhvcj5CZXJrZWxleSwgSDwv
YXV0aG9yPjxhdXRob3I+QnJvb2tzLCBDPC9hdXRob3I+PGF1dGhvcj5CcnVjZSwgRDwvYXV0aG9y
PjxhdXRob3I+RGhhdGFyaXlhLCBLPC9hdXRob3I+PGF1dGhvcj5EaW5uaW5nLCBMPC9hdXRob3I+
PGF1dGhvcj5FYWdsZXNmaWVsZCwgQjwvYXV0aG9yPjxhdXRob3I+R3JlZ29yeSwgUzwvYXV0aG9y
PjxhdXRob3I+SHVnaGVzLCBUPC9hdXRob3I+PGF1dGhvcj5LYXIsIFA8L2F1dGhvcj48YXV0aG9y
Pk95aWJvLCBTPC9hdXRob3I+PGF1dGhvcj5SaWxzdG9uZSwgUzwvYXV0aG9yPjxhdXRob3I+Um9i
aW5zb24sIE48L2F1dGhvcj48YXV0aG9yPlNpbmNsYWlyLCBBPC9hdXRob3I+PGF1dGhvcj5Wb2ln
dCwgRDwvYXV0aG9yPjxhdXRob3I+V2Vzc2VscywgTDwvYXV0aG9yPjxhdXRob3I+V2lsbGlhbXMs
IEo8L2F1dGhvcj48YXV0aG9yPk9saXZlciwgTDwvYXV0aG9yPjxhdXRob3I+RGF2aWVzLCBIPC9h
dXRob3I+PGF1dGhvcj5IdWdoZXMsIFM8L2F1dGhvcj48YXV0aG9yPkphY3F1ZXMsIE48L2F1dGhv
cj48L2F1dGhvcnM+PC9jb250cmlidXRvcnM+PHRpdGxlcz48dGl0bGU+SkJEUyBndWlkZWxpbmUg
b24gdGhlIGdseWNhZW1pYyBtYW5hZ2VtZW50IGR1cmluZyB0aGUgaW5wYXRpZW50IGVudGVyYWwg
ZmVlZGluZyBvZiBzdHJva2UgcGF0aWVudHMgd2l0aCBkaWFiZXRlczwvdGl0bGU+PHNlY29uZGFy
eS10aXRsZT5odHRwOi8vd3d3LiBkaWFiZXRvbG9naXN0cy1hYmNkLiBvcmcuIHVrL0pCRFMvSkJE
U19JUF9FbnRlcmFsX0ZlZWRpbmdfU3Ryb2tlLiBwZGY8L3NlY29uZGFyeS10aXRsZT48L3RpdGxl
cz48c2VjdGlvbj4yMDEyPC9zZWN0aW9uPjxyZXByaW50LWVkaXRpb24+SW4gRmlsZTwvcmVwcmlu
dC1lZGl0aW9uPjxrZXl3b3Jkcz48a2V5d29yZD5kaWFiZXRlczwva2V5d29yZD48a2V5d29yZD5p
bnBhdGllbnQ8L2tleXdvcmQ+PGtleXdvcmQ+bWFuYWdlbWVudDwva2V5d29yZD48a2V5d29yZD5z
dHJva2U8L2tleXdvcmQ+PC9rZXl3b3Jkcz48ZGF0ZXM+PHllYXI+MjAxMjwveWVhcj48L2RhdGVz
PjxwdWJsaXNoZXI+TkhTIERpYWJldGVzPC9wdWJsaXNoZXI+PGxhYmVsPjQ2ODI8L2xhYmVsPjx1
cmxzPjxyZWxhdGVkLXVybHM+PHVybD5odHRwOi8vd3d3LmRpYWJldG9sb2dpc3RzLWFiY2Qub3Jn
LnVrL0pCRFMvSkJEU19JUF9FbnRlcmFsX0ZlZWRpbmdfU3Ryb2tlLnBkZjwvdXJsPjwvcmVsYXRl
ZC11cmxzPjwvdXJscz48L3JlY29yZD48L0NpdGU+PENpdGU+PEF1dGhvcj5GbGFuYWdhbjwvQXV0
aG9yPjxZZWFyPjIwMjM8L1llYXI+PFJlY051bT4yMTQ5NTwvUmVjTnVtPjxyZWNvcmQ+PHJlYy1u
dW1iZXI+MjE0OTU8L3JlYy1udW1iZXI+PGZvcmVpZ24ta2V5cz48a2V5IGFwcD0iRU4iIGRiLWlk
PSJhNTVkcHg1c2d6Zjl3b2U5ZnQzdnNycDg5MnJ4d2Vzc3I1d3ciIHRpbWVzdGFtcD0iMTY5NDc2
OTE4OCIgZ3VpZD0iN2IzYmYzYTQtYWI5Yi00NzlhLWJhMGQtNDk3YWMwZDhmYzE4Ij4yMTQ5NTwv
a2V5PjwvZm9yZWlnbi1rZXlzPjxyZWYtdHlwZSBuYW1lPSJKb3VybmFsIEFydGljbGUiPjE3PC9y
ZWYtdHlwZT48Y29udHJpYnV0b3JzPjxhdXRob3JzPjxhdXRob3I+RmxhbmFnYW4sIEQ8L2F1dGhv
cj48YXV0aG9yPkxha2UsIEEgSzwvYXV0aG9yPjxhdXRob3I+R3JlZW4sIE08L2F1dGhvcj48YXV0
aG9yPlJvYmVydHMsIEE8L2F1dGhvcj48YXV0aG9yPkRoYXRhcml5YSwgSzwvYXV0aG9yPjxhdXRo
b3I+VGhlIEpvaW50IEJyaXRpc2ggRGlhYmV0ZXMgU29jaWV0aWVzIGZvciBJbnBhdGllbnQgQ2Fy
ZTwvYXV0aG9yPjwvYXV0aG9ycz48L2NvbnRyaWJ1dG9ycz48dGl0bGVzPjx0aXRsZT5BIFVLIG5h
dGlvbmFsIHN1cnZleSBvZiBlbnRlcmFsIGZlZWQgdXNlIGluIHBlb3BsZSB3aXRoIGRpYWJldGVz
IDIwMjI8L3RpdGxlPjxzZWNvbmRhcnktdGl0bGU+RGlhYmV0aWMgTWVkaWNpbmU8L3NlY29uZGFy
eS10aXRsZT48L3RpdGxlcz48cGVyaW9kaWNhbD48ZnVsbC10aXRsZT5EaWFiZXRpYyBNZWRpY2lu
ZTwvZnVsbC10aXRsZT48L3BlcmlvZGljYWw+PHBhZ2VzPmUxNTIxNjwvcGFnZXM+PHZvbHVtZT5u
L2E8L3ZvbHVtZT48bnVtYmVyPm4vYTwvbnVtYmVyPjxrZXl3b3Jkcz48a2V5d29yZD5kaWFiZXRl
czwva2V5d29yZD48a2V5d29yZD5KQkRTPC9rZXl3b3JkPjxrZXl3b3JkPmVudGVyYWwgZmVlZGlu
Zzwva2V5d29yZD48a2V5d29yZD5zdXJ2ZXk8L2tleXdvcmQ+PGtleXdvcmQ+Z2x1Y29zZTwva2V5
d29yZD48a2V5d29yZD5mZWVkaW5nPC9rZXl3b3JkPjxrZXl3b3JkPmluc3VsaW48L2tleXdvcmQ+
PGtleXdvcmQ+cmVnaW1lbjwva2V5d29yZD48L2tleXdvcmRzPjxkYXRlcz48eWVhcj4yMDIzPC95
ZWFyPjwvZGF0ZXM+PGlzYm4+MDc0Mi0zMDcxPC9pc2JuPjxsYWJlbD4xMTg3MTwvbGFiZWw+PHVy
bHM+PHJlbGF0ZWQtdXJscz48dXJsPmh0dHBzOi8vb25saW5lbGlicmFyeS53aWxleS5jb20vZG9p
L2Ficy8xMC4xMTExL2RtZS4xNTIxNjwvdXJsPjwvcmVsYXRlZC11cmxzPjwvdXJscz48ZWxlY3Ry
b25pYy1yZXNvdXJjZS1udW0+aHR0cHM6Ly9kb2kub3JnLzEwLjExMTEvZG1lLjE1MjE2PC9lbGVj
dHJvbmljLXJlc291cmNlLW51bT48L3JlY29yZD48L0NpdGU+PENpdGU+PEF1dGhvcj5NY01haG9u
PC9BdXRob3I+PFllYXI+MTk5NjwvWWVhcj48UmVjTnVtPjIyNjU8L1JlY051bT48cmVjb3JkPjxy
ZWMtbnVtYmVyPjIyNjU8L3JlYy1udW1iZXI+PGZvcmVpZ24ta2V5cz48a2V5IGFwcD0iRU4iIGRi
LWlkPSI5MmUwdHd0ZW14NXNhZmVlc2V0eGYwMDFlejU5cGR3OXoyeHgiIHRpbWVzdGFtcD0iMTU4
OTIwNDI4NCIgZ3VpZD0iYTBjYWJjNDktYTQ4Ni00Y2VhLTkyOTctNjljMzk5OWJiZDFkIj4yMjY1
PC9rZXk+PC9mb3JlaWduLWtleXM+PHJlZi10eXBlIG5hbWU9IkpvdXJuYWwgQXJ0aWNsZSI+MTc8
L3JlZi10eXBlPjxjb250cmlidXRvcnM+PGF1dGhvcnM+PGF1dGhvcj5NY01haG9uLCBNIE08L2F1
dGhvcj48YXV0aG9yPlJpenphLCBSIEE8L2F1dGhvcj48L2F1dGhvcnM+PC9jb250cmlidXRvcnM+
PHRpdGxlcz48dGl0bGU+TnV0cml0aW9uIHN1cHBvcnQgaW4gaG9zcGl0YWxpemVkIHBhdGllbnRz
IHdpdGggZGlhYmV0ZXMgbWVsbGl0dXM8L3RpdGxlPjxzZWNvbmRhcnktdGl0bGU+TWF5byBDbGlu
aWMgUHJvY2VlZGluZ3M8L3NlY29uZGFyeS10aXRsZT48L3RpdGxlcz48cGVyaW9kaWNhbD48ZnVs
bC10aXRsZT5NYXlvIENsaW5pYyBQcm9jZWVkaW5nczwvZnVsbC10aXRsZT48L3BlcmlvZGljYWw+
PHBhZ2VzPjU4Ny01OTQ8L3BhZ2VzPjx2b2x1bWU+NzE8L3ZvbHVtZT48bnVtYmVyPjY8L251bWJl
cj48cmVwcmludC1lZGl0aW9uPkluIEZpbGU8L3JlcHJpbnQtZWRpdGlvbj48a2V5d29yZHM+PGtl
eXdvcmQ+bnV0cml0aW9uPC9rZXl3b3JkPjxrZXl3b3JkPmRpYWJldGVzPC9rZXl3b3JkPjxrZXl3
b3JkPmNhcmU8L2tleXdvcmQ+PGtleXdvcmQ+bW9uaXRvcmluZzwva2V5d29yZD48a2V5d29yZD5n
dWlkZWxpbmVzPC9rZXl3b3JkPjxrZXl3b3JkPmNyaXRpY2FsbHkgaWxsPC9rZXl3b3JkPjxrZXl3
b3JkPndlaWdodDwva2V5d29yZD48a2V5d29yZD5sb3NzPC9rZXl3b3JkPjxrZXl3b3JkPnN0cmVz
czwva2V5d29yZD48a2V5d29yZD5zdHVkaWVzPC9rZXl3b3JkPjxrZXl3b3JkPmNsaW5pY2FsPC9r
ZXl3b3JkPjxrZXl3b3JkPm91dGNvbWU8L2tleXdvcmQ+PGtleXdvcmQ+aHlwZXJnbHljZW1pYTwv
a2V5d29yZD48a2V5d29yZD5nbHVjb3NlPC9rZXl3b3JkPjxrZXl3b3JkPmltbXVuZSBmdW5jdGlv
bjwva2V5d29yZD48a2V5d29yZD50cmlhbHM8L2tleXdvcmQ+PGtleXdvcmQ+dHJpYWw8L2tleXdv
cmQ+PGtleXdvcmQ+cmlzazwva2V5d29yZD48L2tleXdvcmRzPjxkYXRlcz48eWVhcj4xOTk2PC95
ZWFyPjxwdWItZGF0ZXM+PGRhdGU+MTk5NjwvZGF0ZT48L3B1Yi1kYXRlcz48L2RhdGVzPjxsYWJl
bD4yMjc2PC9sYWJlbD48dXJscz48L3VybHM+PC9yZWNvcmQ+PC9DaXRlPjwvRW5kTm90ZT4A
</w:fldData>
        </w:fldChar>
      </w:r>
      <w:r w:rsidR="00B64B7A" w:rsidRPr="00621CEF">
        <w:rPr>
          <w:rFonts w:cs="Arial"/>
          <w:w w:val="105"/>
          <w:sz w:val="22"/>
          <w:szCs w:val="22"/>
        </w:rPr>
        <w:instrText xml:space="preserve"> ADDIN EN.CITE </w:instrText>
      </w:r>
      <w:r w:rsidR="00B64B7A" w:rsidRPr="00621CEF">
        <w:rPr>
          <w:rFonts w:cs="Arial"/>
          <w:w w:val="105"/>
          <w:sz w:val="22"/>
          <w:szCs w:val="22"/>
        </w:rPr>
        <w:fldChar w:fldCharType="begin">
          <w:fldData xml:space="preserve">PEVuZE5vdGU+PENpdGU+PEF1dGhvcj5Sb2JlcnRzPC9BdXRob3I+PFllYXI+MjAxMjwvWWVhcj48
UmVjTnVtPjQ2NTE8L1JlY051bT48RGlzcGxheVRleHQ+KDI1Mi0yNTQpPC9EaXNwbGF5VGV4dD48
cmVjb3JkPjxyZWMtbnVtYmVyPjQ2NTE8L3JlYy1udW1iZXI+PGZvcmVpZ24ta2V5cz48a2V5IGFw
cD0iRU4iIGRiLWlkPSI5MmUwdHd0ZW14NXNhZmVlc2V0eGYwMDFlejU5cGR3OXoyeHgiIHRpbWVz
dGFtcD0iMTU4OTIwNDMwMiIgZ3VpZD0iNDhlY2YyYWMtNmQ0OC00MDBmLWJjNTQtZmYzOTdkMjJm
YjUwIj40NjUxPC9rZXk+PC9mb3JlaWduLWtleXM+PHJlZi10eXBlIG5hbWU9IldlYiBQYWdlIj4x
MjwvcmVmLXR5cGU+PGNvbnRyaWJ1dG9ycz48YXV0aG9ycz48YXV0aG9yPlJvYmVydHMsIEE8L2F1
dGhvcj48YXV0aG9yPlBlbmZvbGQsIFM8L2F1dGhvcj48YXV0aG9yPkFzaHRvbi1DbGVhcnksIFM8
L2F1dGhvcj48YXV0aG9yPkJhbmVyamVlLCBNPC9hdXRob3I+PGF1dGhvcj5CZXJrZWxleSwgSDwv
YXV0aG9yPjxhdXRob3I+QnJvb2tzLCBDPC9hdXRob3I+PGF1dGhvcj5CcnVjZSwgRDwvYXV0aG9y
PjxhdXRob3I+RGhhdGFyaXlhLCBLPC9hdXRob3I+PGF1dGhvcj5EaW5uaW5nLCBMPC9hdXRob3I+
PGF1dGhvcj5FYWdsZXNmaWVsZCwgQjwvYXV0aG9yPjxhdXRob3I+R3JlZ29yeSwgUzwvYXV0aG9y
PjxhdXRob3I+SHVnaGVzLCBUPC9hdXRob3I+PGF1dGhvcj5LYXIsIFA8L2F1dGhvcj48YXV0aG9y
Pk95aWJvLCBTPC9hdXRob3I+PGF1dGhvcj5SaWxzdG9uZSwgUzwvYXV0aG9yPjxhdXRob3I+Um9i
aW5zb24sIE48L2F1dGhvcj48YXV0aG9yPlNpbmNsYWlyLCBBPC9hdXRob3I+PGF1dGhvcj5Wb2ln
dCwgRDwvYXV0aG9yPjxhdXRob3I+V2Vzc2VscywgTDwvYXV0aG9yPjxhdXRob3I+V2lsbGlhbXMs
IEo8L2F1dGhvcj48YXV0aG9yPk9saXZlciwgTDwvYXV0aG9yPjxhdXRob3I+RGF2aWVzLCBIPC9h
dXRob3I+PGF1dGhvcj5IdWdoZXMsIFM8L2F1dGhvcj48YXV0aG9yPkphY3F1ZXMsIE48L2F1dGhv
cj48L2F1dGhvcnM+PC9jb250cmlidXRvcnM+PHRpdGxlcz48dGl0bGU+SkJEUyBndWlkZWxpbmUg
b24gdGhlIGdseWNhZW1pYyBtYW5hZ2VtZW50IGR1cmluZyB0aGUgaW5wYXRpZW50IGVudGVyYWwg
ZmVlZGluZyBvZiBzdHJva2UgcGF0aWVudHMgd2l0aCBkaWFiZXRlczwvdGl0bGU+PHNlY29uZGFy
eS10aXRsZT5odHRwOi8vd3d3LiBkaWFiZXRvbG9naXN0cy1hYmNkLiBvcmcuIHVrL0pCRFMvSkJE
U19JUF9FbnRlcmFsX0ZlZWRpbmdfU3Ryb2tlLiBwZGY8L3NlY29uZGFyeS10aXRsZT48L3RpdGxl
cz48c2VjdGlvbj4yMDEyPC9zZWN0aW9uPjxyZXByaW50LWVkaXRpb24+SW4gRmlsZTwvcmVwcmlu
dC1lZGl0aW9uPjxrZXl3b3Jkcz48a2V5d29yZD5kaWFiZXRlczwva2V5d29yZD48a2V5d29yZD5p
bnBhdGllbnQ8L2tleXdvcmQ+PGtleXdvcmQ+bWFuYWdlbWVudDwva2V5d29yZD48a2V5d29yZD5z
dHJva2U8L2tleXdvcmQ+PC9rZXl3b3Jkcz48ZGF0ZXM+PHllYXI+MjAxMjwveWVhcj48L2RhdGVz
PjxwdWJsaXNoZXI+TkhTIERpYWJldGVzPC9wdWJsaXNoZXI+PGxhYmVsPjQ2ODI8L2xhYmVsPjx1
cmxzPjxyZWxhdGVkLXVybHM+PHVybD5odHRwOi8vd3d3LmRpYWJldG9sb2dpc3RzLWFiY2Qub3Jn
LnVrL0pCRFMvSkJEU19JUF9FbnRlcmFsX0ZlZWRpbmdfU3Ryb2tlLnBkZjwvdXJsPjwvcmVsYXRl
ZC11cmxzPjwvdXJscz48L3JlY29yZD48L0NpdGU+PENpdGU+PEF1dGhvcj5GbGFuYWdhbjwvQXV0
aG9yPjxZZWFyPjIwMjM8L1llYXI+PFJlY051bT4yMTQ5NTwvUmVjTnVtPjxyZWNvcmQ+PHJlYy1u
dW1iZXI+MjE0OTU8L3JlYy1udW1iZXI+PGZvcmVpZ24ta2V5cz48a2V5IGFwcD0iRU4iIGRiLWlk
PSJhNTVkcHg1c2d6Zjl3b2U5ZnQzdnNycDg5MnJ4d2Vzc3I1d3ciIHRpbWVzdGFtcD0iMTY5NDc2
OTE4OCIgZ3VpZD0iN2IzYmYzYTQtYWI5Yi00NzlhLWJhMGQtNDk3YWMwZDhmYzE4Ij4yMTQ5NTwv
a2V5PjwvZm9yZWlnbi1rZXlzPjxyZWYtdHlwZSBuYW1lPSJKb3VybmFsIEFydGljbGUiPjE3PC9y
ZWYtdHlwZT48Y29udHJpYnV0b3JzPjxhdXRob3JzPjxhdXRob3I+RmxhbmFnYW4sIEQ8L2F1dGhv
cj48YXV0aG9yPkxha2UsIEEgSzwvYXV0aG9yPjxhdXRob3I+R3JlZW4sIE08L2F1dGhvcj48YXV0
aG9yPlJvYmVydHMsIEE8L2F1dGhvcj48YXV0aG9yPkRoYXRhcml5YSwgSzwvYXV0aG9yPjxhdXRo
b3I+VGhlIEpvaW50IEJyaXRpc2ggRGlhYmV0ZXMgU29jaWV0aWVzIGZvciBJbnBhdGllbnQgQ2Fy
ZTwvYXV0aG9yPjwvYXV0aG9ycz48L2NvbnRyaWJ1dG9ycz48dGl0bGVzPjx0aXRsZT5BIFVLIG5h
dGlvbmFsIHN1cnZleSBvZiBlbnRlcmFsIGZlZWQgdXNlIGluIHBlb3BsZSB3aXRoIGRpYWJldGVz
IDIwMjI8L3RpdGxlPjxzZWNvbmRhcnktdGl0bGU+RGlhYmV0aWMgTWVkaWNpbmU8L3NlY29uZGFy
eS10aXRsZT48L3RpdGxlcz48cGVyaW9kaWNhbD48ZnVsbC10aXRsZT5EaWFiZXRpYyBNZWRpY2lu
ZTwvZnVsbC10aXRsZT48L3BlcmlvZGljYWw+PHBhZ2VzPmUxNTIxNjwvcGFnZXM+PHZvbHVtZT5u
L2E8L3ZvbHVtZT48bnVtYmVyPm4vYTwvbnVtYmVyPjxrZXl3b3Jkcz48a2V5d29yZD5kaWFiZXRl
czwva2V5d29yZD48a2V5d29yZD5KQkRTPC9rZXl3b3JkPjxrZXl3b3JkPmVudGVyYWwgZmVlZGlu
Zzwva2V5d29yZD48a2V5d29yZD5zdXJ2ZXk8L2tleXdvcmQ+PGtleXdvcmQ+Z2x1Y29zZTwva2V5
d29yZD48a2V5d29yZD5mZWVkaW5nPC9rZXl3b3JkPjxrZXl3b3JkPmluc3VsaW48L2tleXdvcmQ+
PGtleXdvcmQ+cmVnaW1lbjwva2V5d29yZD48L2tleXdvcmRzPjxkYXRlcz48eWVhcj4yMDIzPC95
ZWFyPjwvZGF0ZXM+PGlzYm4+MDc0Mi0zMDcxPC9pc2JuPjxsYWJlbD4xMTg3MTwvbGFiZWw+PHVy
bHM+PHJlbGF0ZWQtdXJscz48dXJsPmh0dHBzOi8vb25saW5lbGlicmFyeS53aWxleS5jb20vZG9p
L2Ficy8xMC4xMTExL2RtZS4xNTIxNjwvdXJsPjwvcmVsYXRlZC11cmxzPjwvdXJscz48ZWxlY3Ry
b25pYy1yZXNvdXJjZS1udW0+aHR0cHM6Ly9kb2kub3JnLzEwLjExMTEvZG1lLjE1MjE2PC9lbGVj
dHJvbmljLXJlc291cmNlLW51bT48L3JlY29yZD48L0NpdGU+PENpdGU+PEF1dGhvcj5NY01haG9u
PC9BdXRob3I+PFllYXI+MTk5NjwvWWVhcj48UmVjTnVtPjIyNjU8L1JlY051bT48cmVjb3JkPjxy
ZWMtbnVtYmVyPjIyNjU8L3JlYy1udW1iZXI+PGZvcmVpZ24ta2V5cz48a2V5IGFwcD0iRU4iIGRi
LWlkPSI5MmUwdHd0ZW14NXNhZmVlc2V0eGYwMDFlejU5cGR3OXoyeHgiIHRpbWVzdGFtcD0iMTU4
OTIwNDI4NCIgZ3VpZD0iYTBjYWJjNDktYTQ4Ni00Y2VhLTkyOTctNjljMzk5OWJiZDFkIj4yMjY1
PC9rZXk+PC9mb3JlaWduLWtleXM+PHJlZi10eXBlIG5hbWU9IkpvdXJuYWwgQXJ0aWNsZSI+MTc8
L3JlZi10eXBlPjxjb250cmlidXRvcnM+PGF1dGhvcnM+PGF1dGhvcj5NY01haG9uLCBNIE08L2F1
dGhvcj48YXV0aG9yPlJpenphLCBSIEE8L2F1dGhvcj48L2F1dGhvcnM+PC9jb250cmlidXRvcnM+
PHRpdGxlcz48dGl0bGU+TnV0cml0aW9uIHN1cHBvcnQgaW4gaG9zcGl0YWxpemVkIHBhdGllbnRz
IHdpdGggZGlhYmV0ZXMgbWVsbGl0dXM8L3RpdGxlPjxzZWNvbmRhcnktdGl0bGU+TWF5byBDbGlu
aWMgUHJvY2VlZGluZ3M8L3NlY29uZGFyeS10aXRsZT48L3RpdGxlcz48cGVyaW9kaWNhbD48ZnVs
bC10aXRsZT5NYXlvIENsaW5pYyBQcm9jZWVkaW5nczwvZnVsbC10aXRsZT48L3BlcmlvZGljYWw+
PHBhZ2VzPjU4Ny01OTQ8L3BhZ2VzPjx2b2x1bWU+NzE8L3ZvbHVtZT48bnVtYmVyPjY8L251bWJl
cj48cmVwcmludC1lZGl0aW9uPkluIEZpbGU8L3JlcHJpbnQtZWRpdGlvbj48a2V5d29yZHM+PGtl
eXdvcmQ+bnV0cml0aW9uPC9rZXl3b3JkPjxrZXl3b3JkPmRpYWJldGVzPC9rZXl3b3JkPjxrZXl3
b3JkPmNhcmU8L2tleXdvcmQ+PGtleXdvcmQ+bW9uaXRvcmluZzwva2V5d29yZD48a2V5d29yZD5n
dWlkZWxpbmVzPC9rZXl3b3JkPjxrZXl3b3JkPmNyaXRpY2FsbHkgaWxsPC9rZXl3b3JkPjxrZXl3
b3JkPndlaWdodDwva2V5d29yZD48a2V5d29yZD5sb3NzPC9rZXl3b3JkPjxrZXl3b3JkPnN0cmVz
czwva2V5d29yZD48a2V5d29yZD5zdHVkaWVzPC9rZXl3b3JkPjxrZXl3b3JkPmNsaW5pY2FsPC9r
ZXl3b3JkPjxrZXl3b3JkPm91dGNvbWU8L2tleXdvcmQ+PGtleXdvcmQ+aHlwZXJnbHljZW1pYTwv
a2V5d29yZD48a2V5d29yZD5nbHVjb3NlPC9rZXl3b3JkPjxrZXl3b3JkPmltbXVuZSBmdW5jdGlv
bjwva2V5d29yZD48a2V5d29yZD50cmlhbHM8L2tleXdvcmQ+PGtleXdvcmQ+dHJpYWw8L2tleXdv
cmQ+PGtleXdvcmQ+cmlzazwva2V5d29yZD48L2tleXdvcmRzPjxkYXRlcz48eWVhcj4xOTk2PC95
ZWFyPjxwdWItZGF0ZXM+PGRhdGU+MTk5NjwvZGF0ZT48L3B1Yi1kYXRlcz48L2RhdGVzPjxsYWJl
bD4yMjc2PC9sYWJlbD48dXJscz48L3VybHM+PC9yZWNvcmQ+PC9DaXRlPjwvRW5kTm90ZT4A
</w:fldData>
        </w:fldChar>
      </w:r>
      <w:r w:rsidR="00B64B7A" w:rsidRPr="00621CEF">
        <w:rPr>
          <w:rFonts w:cs="Arial"/>
          <w:w w:val="105"/>
          <w:sz w:val="22"/>
          <w:szCs w:val="22"/>
        </w:rPr>
        <w:instrText xml:space="preserve"> ADDIN EN.CITE.DATA </w:instrText>
      </w:r>
      <w:r w:rsidR="00B64B7A" w:rsidRPr="00621CEF">
        <w:rPr>
          <w:rFonts w:cs="Arial"/>
          <w:w w:val="105"/>
          <w:sz w:val="22"/>
          <w:szCs w:val="22"/>
        </w:rPr>
      </w:r>
      <w:r w:rsidR="00B64B7A"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B64B7A" w:rsidRPr="00621CEF">
        <w:rPr>
          <w:rFonts w:cs="Arial"/>
          <w:noProof/>
          <w:w w:val="105"/>
          <w:sz w:val="22"/>
          <w:szCs w:val="22"/>
        </w:rPr>
        <w:t>(252-254)</w:t>
      </w:r>
      <w:r w:rsidR="00142F3B" w:rsidRPr="00621CEF">
        <w:rPr>
          <w:rFonts w:cs="Arial"/>
          <w:w w:val="105"/>
          <w:sz w:val="22"/>
          <w:szCs w:val="22"/>
        </w:rPr>
        <w:fldChar w:fldCharType="end"/>
      </w:r>
      <w:r w:rsidR="00CE6F74" w:rsidRPr="00621CEF">
        <w:rPr>
          <w:rFonts w:cs="Arial"/>
          <w:w w:val="105"/>
          <w:sz w:val="22"/>
          <w:szCs w:val="22"/>
        </w:rPr>
        <w:t>. There</w:t>
      </w:r>
      <w:r w:rsidR="00CE6F74" w:rsidRPr="00621CEF">
        <w:rPr>
          <w:rFonts w:cs="Arial"/>
          <w:spacing w:val="-18"/>
          <w:w w:val="105"/>
          <w:sz w:val="22"/>
          <w:szCs w:val="22"/>
        </w:rPr>
        <w:t xml:space="preserve"> </w:t>
      </w:r>
      <w:r w:rsidR="00CE6F74" w:rsidRPr="00621CEF">
        <w:rPr>
          <w:rFonts w:cs="Arial"/>
          <w:w w:val="105"/>
          <w:sz w:val="22"/>
          <w:szCs w:val="22"/>
        </w:rPr>
        <w:t>are</w:t>
      </w:r>
      <w:r w:rsidR="00CE6F74" w:rsidRPr="00621CEF">
        <w:rPr>
          <w:rFonts w:cs="Arial"/>
          <w:w w:val="102"/>
          <w:sz w:val="22"/>
          <w:szCs w:val="22"/>
        </w:rPr>
        <w:t xml:space="preserve"> </w:t>
      </w:r>
      <w:r w:rsidR="00CE6F74" w:rsidRPr="00621CEF">
        <w:rPr>
          <w:rFonts w:cs="Arial"/>
          <w:w w:val="105"/>
          <w:sz w:val="22"/>
          <w:szCs w:val="22"/>
        </w:rPr>
        <w:t>several advantages of enteral feeding versus parenteral feeding</w:t>
      </w:r>
      <w:r w:rsidR="001B5809" w:rsidRPr="00621CEF">
        <w:rPr>
          <w:rFonts w:cs="Arial"/>
          <w:w w:val="105"/>
          <w:sz w:val="22"/>
          <w:szCs w:val="22"/>
        </w:rPr>
        <w:t>,</w:t>
      </w:r>
      <w:r w:rsidR="00CE6F74" w:rsidRPr="00621CEF">
        <w:rPr>
          <w:rFonts w:cs="Arial"/>
          <w:w w:val="105"/>
          <w:sz w:val="22"/>
          <w:szCs w:val="22"/>
        </w:rPr>
        <w:t xml:space="preserve"> including low cost, low risk</w:t>
      </w:r>
      <w:r w:rsidR="00CE6F74" w:rsidRPr="00621CEF">
        <w:rPr>
          <w:rFonts w:cs="Arial"/>
          <w:spacing w:val="-37"/>
          <w:w w:val="105"/>
          <w:sz w:val="22"/>
          <w:szCs w:val="22"/>
        </w:rPr>
        <w:t xml:space="preserve"> </w:t>
      </w:r>
      <w:r w:rsidR="00CE6F74" w:rsidRPr="00621CEF">
        <w:rPr>
          <w:rFonts w:cs="Arial"/>
          <w:w w:val="105"/>
          <w:sz w:val="22"/>
          <w:szCs w:val="22"/>
        </w:rPr>
        <w:t>of</w:t>
      </w:r>
      <w:r w:rsidR="00CE6F74" w:rsidRPr="00621CEF">
        <w:rPr>
          <w:rFonts w:cs="Arial"/>
          <w:w w:val="102"/>
          <w:sz w:val="22"/>
          <w:szCs w:val="22"/>
        </w:rPr>
        <w:t xml:space="preserve"> </w:t>
      </w:r>
      <w:r w:rsidR="00CE6F74" w:rsidRPr="00621CEF">
        <w:rPr>
          <w:rFonts w:cs="Arial"/>
          <w:w w:val="105"/>
          <w:sz w:val="22"/>
          <w:szCs w:val="22"/>
        </w:rPr>
        <w:t xml:space="preserve">complications, </w:t>
      </w:r>
      <w:r w:rsidR="001B5809" w:rsidRPr="00621CEF">
        <w:rPr>
          <w:rFonts w:cs="Arial"/>
          <w:w w:val="105"/>
          <w:sz w:val="22"/>
          <w:szCs w:val="22"/>
        </w:rPr>
        <w:t xml:space="preserve">a </w:t>
      </w:r>
      <w:r w:rsidR="00CE6F74" w:rsidRPr="00621CEF">
        <w:rPr>
          <w:rFonts w:cs="Arial"/>
          <w:w w:val="105"/>
          <w:sz w:val="22"/>
          <w:szCs w:val="22"/>
        </w:rPr>
        <w:t>physiologic route</w:t>
      </w:r>
      <w:r w:rsidR="001B5809" w:rsidRPr="00621CEF">
        <w:rPr>
          <w:rFonts w:cs="Arial"/>
          <w:w w:val="105"/>
          <w:sz w:val="22"/>
          <w:szCs w:val="22"/>
        </w:rPr>
        <w:t>,</w:t>
      </w:r>
      <w:r w:rsidR="00CE6F74" w:rsidRPr="00621CEF">
        <w:rPr>
          <w:rFonts w:cs="Arial"/>
          <w:w w:val="105"/>
          <w:sz w:val="22"/>
          <w:szCs w:val="22"/>
        </w:rPr>
        <w:t xml:space="preserve"> less risk for gastric mucosa atrophy</w:t>
      </w:r>
      <w:r w:rsidR="001B5809" w:rsidRPr="00621CEF">
        <w:rPr>
          <w:rFonts w:cs="Arial"/>
          <w:w w:val="105"/>
          <w:sz w:val="22"/>
          <w:szCs w:val="22"/>
        </w:rPr>
        <w:t>,</w:t>
      </w:r>
      <w:r w:rsidR="00CE6F74" w:rsidRPr="00621CEF">
        <w:rPr>
          <w:rFonts w:cs="Arial"/>
          <w:w w:val="105"/>
          <w:sz w:val="22"/>
          <w:szCs w:val="22"/>
        </w:rPr>
        <w:t xml:space="preserve"> and lower risk</w:t>
      </w:r>
      <w:r w:rsidR="00CE6F74" w:rsidRPr="00621CEF">
        <w:rPr>
          <w:rFonts w:cs="Arial"/>
          <w:spacing w:val="-20"/>
          <w:w w:val="105"/>
          <w:sz w:val="22"/>
          <w:szCs w:val="22"/>
        </w:rPr>
        <w:t xml:space="preserve"> </w:t>
      </w:r>
      <w:r w:rsidR="00CE6F74" w:rsidRPr="00621CEF">
        <w:rPr>
          <w:rFonts w:cs="Arial"/>
          <w:w w:val="105"/>
          <w:sz w:val="22"/>
          <w:szCs w:val="22"/>
        </w:rPr>
        <w:t>of</w:t>
      </w:r>
      <w:r w:rsidR="00CE6F74" w:rsidRPr="00621CEF">
        <w:rPr>
          <w:rFonts w:cs="Arial"/>
          <w:w w:val="102"/>
          <w:sz w:val="22"/>
          <w:szCs w:val="22"/>
        </w:rPr>
        <w:t xml:space="preserve"> </w:t>
      </w:r>
      <w:r w:rsidR="00CE6F74" w:rsidRPr="00621CEF">
        <w:rPr>
          <w:rFonts w:cs="Arial"/>
          <w:w w:val="105"/>
          <w:sz w:val="22"/>
          <w:szCs w:val="22"/>
        </w:rPr>
        <w:t>infectious</w:t>
      </w:r>
      <w:r w:rsidR="00CE6F74" w:rsidRPr="00621CEF">
        <w:rPr>
          <w:rFonts w:cs="Arial"/>
          <w:spacing w:val="-5"/>
          <w:w w:val="105"/>
          <w:sz w:val="22"/>
          <w:szCs w:val="22"/>
        </w:rPr>
        <w:t xml:space="preserve"> </w:t>
      </w:r>
      <w:r w:rsidR="00CE6F74" w:rsidRPr="00621CEF">
        <w:rPr>
          <w:rFonts w:cs="Arial"/>
          <w:w w:val="105"/>
          <w:sz w:val="22"/>
          <w:szCs w:val="22"/>
        </w:rPr>
        <w:t>and</w:t>
      </w:r>
      <w:r w:rsidR="00CE6F74" w:rsidRPr="00621CEF">
        <w:rPr>
          <w:rFonts w:cs="Arial"/>
          <w:spacing w:val="-4"/>
          <w:w w:val="105"/>
          <w:sz w:val="22"/>
          <w:szCs w:val="22"/>
        </w:rPr>
        <w:t xml:space="preserve"> </w:t>
      </w:r>
      <w:r w:rsidR="00CE6F74" w:rsidRPr="00621CEF">
        <w:rPr>
          <w:rFonts w:cs="Arial"/>
          <w:w w:val="105"/>
          <w:sz w:val="22"/>
          <w:szCs w:val="22"/>
        </w:rPr>
        <w:t>thrombotic</w:t>
      </w:r>
      <w:r w:rsidR="00CE6F74" w:rsidRPr="00621CEF">
        <w:rPr>
          <w:rFonts w:cs="Arial"/>
          <w:spacing w:val="-5"/>
          <w:w w:val="105"/>
          <w:sz w:val="22"/>
          <w:szCs w:val="22"/>
        </w:rPr>
        <w:t xml:space="preserve"> </w:t>
      </w:r>
      <w:r w:rsidR="00CE6F74" w:rsidRPr="00621CEF">
        <w:rPr>
          <w:rFonts w:cs="Arial"/>
          <w:w w:val="105"/>
          <w:sz w:val="22"/>
          <w:szCs w:val="22"/>
        </w:rPr>
        <w:t>complications</w:t>
      </w:r>
      <w:r w:rsidR="00CE6F74" w:rsidRPr="00621CEF">
        <w:rPr>
          <w:rFonts w:cs="Arial"/>
          <w:spacing w:val="-5"/>
          <w:w w:val="105"/>
          <w:sz w:val="22"/>
          <w:szCs w:val="22"/>
        </w:rPr>
        <w:t xml:space="preserve"> </w:t>
      </w:r>
      <w:r w:rsidR="00CE6F74" w:rsidRPr="00621CEF">
        <w:rPr>
          <w:rFonts w:cs="Arial"/>
          <w:w w:val="105"/>
          <w:sz w:val="22"/>
          <w:szCs w:val="22"/>
        </w:rPr>
        <w:t>compared</w:t>
      </w:r>
      <w:r w:rsidR="00CE6F74" w:rsidRPr="00621CEF">
        <w:rPr>
          <w:rFonts w:cs="Arial"/>
          <w:spacing w:val="-4"/>
          <w:w w:val="105"/>
          <w:sz w:val="22"/>
          <w:szCs w:val="22"/>
        </w:rPr>
        <w:t xml:space="preserve"> </w:t>
      </w:r>
      <w:r w:rsidR="00CE6F74" w:rsidRPr="00621CEF">
        <w:rPr>
          <w:rFonts w:cs="Arial"/>
          <w:w w:val="105"/>
          <w:sz w:val="22"/>
          <w:szCs w:val="22"/>
        </w:rPr>
        <w:t>with</w:t>
      </w:r>
      <w:r w:rsidR="00CE6F74" w:rsidRPr="00621CEF">
        <w:rPr>
          <w:rFonts w:cs="Arial"/>
          <w:spacing w:val="-4"/>
          <w:w w:val="105"/>
          <w:sz w:val="22"/>
          <w:szCs w:val="22"/>
        </w:rPr>
        <w:t xml:space="preserve"> </w:t>
      </w:r>
      <w:r w:rsidR="00CE6F74" w:rsidRPr="00621CEF">
        <w:rPr>
          <w:rFonts w:cs="Arial"/>
          <w:w w:val="105"/>
          <w:sz w:val="22"/>
          <w:szCs w:val="22"/>
        </w:rPr>
        <w:t>the</w:t>
      </w:r>
      <w:r w:rsidR="00CE6F74" w:rsidRPr="00621CEF">
        <w:rPr>
          <w:rFonts w:cs="Arial"/>
          <w:spacing w:val="-4"/>
          <w:w w:val="105"/>
          <w:sz w:val="22"/>
          <w:szCs w:val="22"/>
        </w:rPr>
        <w:t xml:space="preserve"> </w:t>
      </w:r>
      <w:r w:rsidR="00CE6F74" w:rsidRPr="00621CEF">
        <w:rPr>
          <w:rFonts w:cs="Arial"/>
          <w:w w:val="105"/>
          <w:sz w:val="22"/>
          <w:szCs w:val="22"/>
        </w:rPr>
        <w:t>latter</w:t>
      </w:r>
      <w:r w:rsidR="00CE6F74" w:rsidRPr="00621CEF">
        <w:rPr>
          <w:rFonts w:cs="Arial"/>
          <w:spacing w:val="-5"/>
          <w:w w:val="105"/>
          <w:sz w:val="22"/>
          <w:szCs w:val="22"/>
        </w:rPr>
        <w:t xml:space="preserve"> </w:t>
      </w:r>
      <w:r w:rsidR="00CE6F74" w:rsidRPr="00621CEF">
        <w:rPr>
          <w:rFonts w:cs="Arial"/>
          <w:w w:val="105"/>
          <w:sz w:val="22"/>
          <w:szCs w:val="22"/>
        </w:rPr>
        <w:t>form</w:t>
      </w:r>
      <w:r w:rsidR="00CE6F74" w:rsidRPr="00621CEF">
        <w:rPr>
          <w:rFonts w:cs="Arial"/>
          <w:spacing w:val="-3"/>
          <w:w w:val="105"/>
          <w:sz w:val="22"/>
          <w:szCs w:val="22"/>
        </w:rPr>
        <w:t xml:space="preserve"> </w:t>
      </w:r>
      <w:r w:rsidR="00CE6F74" w:rsidRPr="00621CEF">
        <w:rPr>
          <w:rFonts w:cs="Arial"/>
          <w:w w:val="105"/>
          <w:sz w:val="22"/>
          <w:szCs w:val="22"/>
        </w:rPr>
        <w:t>of</w:t>
      </w:r>
      <w:r w:rsidR="00CE6F74" w:rsidRPr="00621CEF">
        <w:rPr>
          <w:rFonts w:cs="Arial"/>
          <w:spacing w:val="-5"/>
          <w:w w:val="105"/>
          <w:sz w:val="22"/>
          <w:szCs w:val="22"/>
        </w:rPr>
        <w:t xml:space="preserve"> </w:t>
      </w:r>
      <w:r w:rsidR="00CE6F74" w:rsidRPr="00621CEF">
        <w:rPr>
          <w:rFonts w:cs="Arial"/>
          <w:w w:val="105"/>
          <w:sz w:val="22"/>
          <w:szCs w:val="22"/>
        </w:rPr>
        <w:t>therapy</w:t>
      </w:r>
      <w:r w:rsidR="00D13D57"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PEVuZE5vdGU+PENpdGU+PEF1dGhvcj5Sb2JlcnRzPC9BdXRob3I+PFllYXI+MjAxMjwvWWVhcj48
UmVjTnVtPjQ2NTE8L1JlY051bT48RGlzcGxheVRleHQ+KDI1Mi0yNTQpPC9EaXNwbGF5VGV4dD48
cmVjb3JkPjxyZWMtbnVtYmVyPjQ2NTE8L3JlYy1udW1iZXI+PGZvcmVpZ24ta2V5cz48a2V5IGFw
cD0iRU4iIGRiLWlkPSI5MmUwdHd0ZW14NXNhZmVlc2V0eGYwMDFlejU5cGR3OXoyeHgiIHRpbWVz
dGFtcD0iMTU4OTIwNDMwMiIgZ3VpZD0iNDhlY2YyYWMtNmQ0OC00MDBmLWJjNTQtZmYzOTdkMjJm
YjUwIj40NjUxPC9rZXk+PC9mb3JlaWduLWtleXM+PHJlZi10eXBlIG5hbWU9IldlYiBQYWdlIj4x
MjwvcmVmLXR5cGU+PGNvbnRyaWJ1dG9ycz48YXV0aG9ycz48YXV0aG9yPlJvYmVydHMsIEE8L2F1
dGhvcj48YXV0aG9yPlBlbmZvbGQsIFM8L2F1dGhvcj48YXV0aG9yPkFzaHRvbi1DbGVhcnksIFM8
L2F1dGhvcj48YXV0aG9yPkJhbmVyamVlLCBNPC9hdXRob3I+PGF1dGhvcj5CZXJrZWxleSwgSDwv
YXV0aG9yPjxhdXRob3I+QnJvb2tzLCBDPC9hdXRob3I+PGF1dGhvcj5CcnVjZSwgRDwvYXV0aG9y
PjxhdXRob3I+RGhhdGFyaXlhLCBLPC9hdXRob3I+PGF1dGhvcj5EaW5uaW5nLCBMPC9hdXRob3I+
PGF1dGhvcj5FYWdsZXNmaWVsZCwgQjwvYXV0aG9yPjxhdXRob3I+R3JlZ29yeSwgUzwvYXV0aG9y
PjxhdXRob3I+SHVnaGVzLCBUPC9hdXRob3I+PGF1dGhvcj5LYXIsIFA8L2F1dGhvcj48YXV0aG9y
Pk95aWJvLCBTPC9hdXRob3I+PGF1dGhvcj5SaWxzdG9uZSwgUzwvYXV0aG9yPjxhdXRob3I+Um9i
aW5zb24sIE48L2F1dGhvcj48YXV0aG9yPlNpbmNsYWlyLCBBPC9hdXRob3I+PGF1dGhvcj5Wb2ln
dCwgRDwvYXV0aG9yPjxhdXRob3I+V2Vzc2VscywgTDwvYXV0aG9yPjxhdXRob3I+V2lsbGlhbXMs
IEo8L2F1dGhvcj48YXV0aG9yPk9saXZlciwgTDwvYXV0aG9yPjxhdXRob3I+RGF2aWVzLCBIPC9h
dXRob3I+PGF1dGhvcj5IdWdoZXMsIFM8L2F1dGhvcj48YXV0aG9yPkphY3F1ZXMsIE48L2F1dGhv
cj48L2F1dGhvcnM+PC9jb250cmlidXRvcnM+PHRpdGxlcz48dGl0bGU+SkJEUyBndWlkZWxpbmUg
b24gdGhlIGdseWNhZW1pYyBtYW5hZ2VtZW50IGR1cmluZyB0aGUgaW5wYXRpZW50IGVudGVyYWwg
ZmVlZGluZyBvZiBzdHJva2UgcGF0aWVudHMgd2l0aCBkaWFiZXRlczwvdGl0bGU+PHNlY29uZGFy
eS10aXRsZT5odHRwOi8vd3d3LiBkaWFiZXRvbG9naXN0cy1hYmNkLiBvcmcuIHVrL0pCRFMvSkJE
U19JUF9FbnRlcmFsX0ZlZWRpbmdfU3Ryb2tlLiBwZGY8L3NlY29uZGFyeS10aXRsZT48L3RpdGxl
cz48c2VjdGlvbj4yMDEyPC9zZWN0aW9uPjxyZXByaW50LWVkaXRpb24+SW4gRmlsZTwvcmVwcmlu
dC1lZGl0aW9uPjxrZXl3b3Jkcz48a2V5d29yZD5kaWFiZXRlczwva2V5d29yZD48a2V5d29yZD5p
bnBhdGllbnQ8L2tleXdvcmQ+PGtleXdvcmQ+bWFuYWdlbWVudDwva2V5d29yZD48a2V5d29yZD5z
dHJva2U8L2tleXdvcmQ+PC9rZXl3b3Jkcz48ZGF0ZXM+PHllYXI+MjAxMjwveWVhcj48L2RhdGVz
PjxwdWJsaXNoZXI+TkhTIERpYWJldGVzPC9wdWJsaXNoZXI+PGxhYmVsPjQ2ODI8L2xhYmVsPjx1
cmxzPjxyZWxhdGVkLXVybHM+PHVybD5odHRwOi8vd3d3LmRpYWJldG9sb2dpc3RzLWFiY2Qub3Jn
LnVrL0pCRFMvSkJEU19JUF9FbnRlcmFsX0ZlZWRpbmdfU3Ryb2tlLnBkZjwvdXJsPjwvcmVsYXRl
ZC11cmxzPjwvdXJscz48L3JlY29yZD48L0NpdGU+PENpdGU+PEF1dGhvcj5Sb2JlcnRzPC9BdXRo
b3I+PFllYXI+MjAxMjwvWWVhcj48UmVjTnVtPjQ2NTE8L1JlY051bT48cmVjb3JkPjxyZWMtbnVt
YmVyPjQ2NTE8L3JlYy1udW1iZXI+PGZvcmVpZ24ta2V5cz48a2V5IGFwcD0iRU4iIGRiLWlkPSI5
MmUwdHd0ZW14NXNhZmVlc2V0eGYwMDFlejU5cGR3OXoyeHgiIHRpbWVzdGFtcD0iMTU4OTIwNDMw
MiIgZ3VpZD0iNDhlY2YyYWMtNmQ0OC00MDBmLWJjNTQtZmYzOTdkMjJmYjUwIj40NjUxPC9rZXk+
PC9mb3JlaWduLWtleXM+PHJlZi10eXBlIG5hbWU9IldlYiBQYWdlIj4xMjwvcmVmLXR5cGU+PGNv
bnRyaWJ1dG9ycz48YXV0aG9ycz48YXV0aG9yPlJvYmVydHMsIEE8L2F1dGhvcj48YXV0aG9yPlBl
bmZvbGQsIFM8L2F1dGhvcj48YXV0aG9yPkFzaHRvbi1DbGVhcnksIFM8L2F1dGhvcj48YXV0aG9y
PkJhbmVyamVlLCBNPC9hdXRob3I+PGF1dGhvcj5CZXJrZWxleSwgSDwvYXV0aG9yPjxhdXRob3I+
QnJvb2tzLCBDPC9hdXRob3I+PGF1dGhvcj5CcnVjZSwgRDwvYXV0aG9yPjxhdXRob3I+RGhhdGFy
aXlhLCBLPC9hdXRob3I+PGF1dGhvcj5EaW5uaW5nLCBMPC9hdXRob3I+PGF1dGhvcj5FYWdsZXNm
aWVsZCwgQjwvYXV0aG9yPjxhdXRob3I+R3JlZ29yeSwgUzwvYXV0aG9yPjxhdXRob3I+SHVnaGVz
LCBUPC9hdXRob3I+PGF1dGhvcj5LYXIsIFA8L2F1dGhvcj48YXV0aG9yPk95aWJvLCBTPC9hdXRo
b3I+PGF1dGhvcj5SaWxzdG9uZSwgUzwvYXV0aG9yPjxhdXRob3I+Um9iaW5zb24sIE48L2F1dGhv
cj48YXV0aG9yPlNpbmNsYWlyLCBBPC9hdXRob3I+PGF1dGhvcj5Wb2lndCwgRDwvYXV0aG9yPjxh
dXRob3I+V2Vzc2VscywgTDwvYXV0aG9yPjxhdXRob3I+V2lsbGlhbXMsIEo8L2F1dGhvcj48YXV0
aG9yPk9saXZlciwgTDwvYXV0aG9yPjxhdXRob3I+RGF2aWVzLCBIPC9hdXRob3I+PGF1dGhvcj5I
dWdoZXMsIFM8L2F1dGhvcj48YXV0aG9yPkphY3F1ZXMsIE48L2F1dGhvcj48L2F1dGhvcnM+PC9j
b250cmlidXRvcnM+PHRpdGxlcz48dGl0bGU+SkJEUyBndWlkZWxpbmUgb24gdGhlIGdseWNhZW1p
YyBtYW5hZ2VtZW50IGR1cmluZyB0aGUgaW5wYXRpZW50IGVudGVyYWwgZmVlZGluZyBvZiBzdHJv
a2UgcGF0aWVudHMgd2l0aCBkaWFiZXRlczwvdGl0bGU+PHNlY29uZGFyeS10aXRsZT5odHRwOi8v
d3d3LiBkaWFiZXRvbG9naXN0cy1hYmNkLiBvcmcuIHVrL0pCRFMvSkJEU19JUF9FbnRlcmFsX0Zl
ZWRpbmdfU3Ryb2tlLiBwZGY8L3NlY29uZGFyeS10aXRsZT48L3RpdGxlcz48c2VjdGlvbj4yMDEy
PC9zZWN0aW9uPjxyZXByaW50LWVkaXRpb24+SW4gRmlsZTwvcmVwcmludC1lZGl0aW9uPjxrZXl3
b3Jkcz48a2V5d29yZD5kaWFiZXRlczwva2V5d29yZD48a2V5d29yZD5pbnBhdGllbnQ8L2tleXdv
cmQ+PGtleXdvcmQ+bWFuYWdlbWVudDwva2V5d29yZD48a2V5d29yZD5zdHJva2U8L2tleXdvcmQ+
PC9rZXl3b3Jkcz48ZGF0ZXM+PHllYXI+MjAxMjwveWVhcj48L2RhdGVzPjxwdWJsaXNoZXI+TkhT
IERpYWJldGVzPC9wdWJsaXNoZXI+PGxhYmVsPjQ2ODI8L2xhYmVsPjx1cmxzPjxyZWxhdGVkLXVy
bHM+PHVybD5odHRwOi8vd3d3LmRpYWJldG9sb2dpc3RzLWFiY2Qub3JnLnVrL0pCRFMvSkJEU19J
UF9FbnRlcmFsX0ZlZWRpbmdfU3Ryb2tlLnBkZjwvdXJsPjwvcmVsYXRlZC11cmxzPjwvdXJscz48
L3JlY29yZD48L0NpdGU+PENpdGU+PEF1dGhvcj5GbGFuYWdhbjwvQXV0aG9yPjxZZWFyPjIwMjM8
L1llYXI+PFJlY051bT4yMTQ5NTwvUmVjTnVtPjxyZWNvcmQ+PHJlYy1udW1iZXI+MjE0OTU8L3Jl
Yy1udW1iZXI+PGZvcmVpZ24ta2V5cz48a2V5IGFwcD0iRU4iIGRiLWlkPSJhNTVkcHg1c2d6Zjl3
b2U5ZnQzdnNycDg5MnJ4d2Vzc3I1d3ciIHRpbWVzdGFtcD0iMTY5NDc2OTE4OCIgZ3VpZD0iN2Iz
YmYzYTQtYWI5Yi00NzlhLWJhMGQtNDk3YWMwZDhmYzE4Ij4yMTQ5NTwva2V5PjwvZm9yZWlnbi1r
ZXlzPjxyZWYtdHlwZSBuYW1lPSJKb3VybmFsIEFydGljbGUiPjE3PC9yZWYtdHlwZT48Y29udHJp
YnV0b3JzPjxhdXRob3JzPjxhdXRob3I+RmxhbmFnYW4sIEQ8L2F1dGhvcj48YXV0aG9yPkxha2Us
IEEgSzwvYXV0aG9yPjxhdXRob3I+R3JlZW4sIE08L2F1dGhvcj48YXV0aG9yPlJvYmVydHMsIEE8
L2F1dGhvcj48YXV0aG9yPkRoYXRhcml5YSwgSzwvYXV0aG9yPjxhdXRob3I+VGhlIEpvaW50IEJy
aXRpc2ggRGlhYmV0ZXMgU29jaWV0aWVzIGZvciBJbnBhdGllbnQgQ2FyZTwvYXV0aG9yPjwvYXV0
aG9ycz48L2NvbnRyaWJ1dG9ycz48dGl0bGVzPjx0aXRsZT5BIFVLIG5hdGlvbmFsIHN1cnZleSBv
ZiBlbnRlcmFsIGZlZWQgdXNlIGluIHBlb3BsZSB3aXRoIGRpYWJldGVzIDIwMjI8L3RpdGxlPjxz
ZWNvbmRhcnktdGl0bGU+RGlhYmV0aWMgTWVkaWNpbmU8L3NlY29uZGFyeS10aXRsZT48L3RpdGxl
cz48cGVyaW9kaWNhbD48ZnVsbC10aXRsZT5EaWFiZXRpYyBNZWRpY2luZTwvZnVsbC10aXRsZT48
L3BlcmlvZGljYWw+PHBhZ2VzPmUxNTIxNjwvcGFnZXM+PHZvbHVtZT5uL2E8L3ZvbHVtZT48bnVt
YmVyPm4vYTwvbnVtYmVyPjxrZXl3b3Jkcz48a2V5d29yZD5kaWFiZXRlczwva2V5d29yZD48a2V5
d29yZD5KQkRTPC9rZXl3b3JkPjxrZXl3b3JkPmVudGVyYWwgZmVlZGluZzwva2V5d29yZD48a2V5
d29yZD5zdXJ2ZXk8L2tleXdvcmQ+PGtleXdvcmQ+Z2x1Y29zZTwva2V5d29yZD48a2V5d29yZD5m
ZWVkaW5nPC9rZXl3b3JkPjxrZXl3b3JkPmluc3VsaW48L2tleXdvcmQ+PGtleXdvcmQ+cmVnaW1l
bjwva2V5d29yZD48L2tleXdvcmRzPjxkYXRlcz48eWVhcj4yMDIzPC95ZWFyPjwvZGF0ZXM+PGlz
Ym4+MDc0Mi0zMDcxPC9pc2JuPjxsYWJlbD4xMTg3MTwvbGFiZWw+PHVybHM+PHJlbGF0ZWQtdXJs
cz48dXJsPmh0dHBzOi8vb25saW5lbGlicmFyeS53aWxleS5jb20vZG9pL2Ficy8xMC4xMTExL2Rt
ZS4xNTIxNjwvdXJsPjwvcmVsYXRlZC11cmxzPjwvdXJscz48ZWxlY3Ryb25pYy1yZXNvdXJjZS1u
dW0+aHR0cHM6Ly9kb2kub3JnLzEwLjExMTEvZG1lLjE1MjE2PC9lbGVjdHJvbmljLXJlc291cmNl
LW51bT48L3JlY29yZD48L0NpdGU+PENpdGU+PEF1dGhvcj5NY01haG9uPC9BdXRob3I+PFllYXI+
MTk5NjwvWWVhcj48UmVjTnVtPjIyNjU8L1JlY051bT48cmVjb3JkPjxyZWMtbnVtYmVyPjIyNjU8
L3JlYy1udW1iZXI+PGZvcmVpZ24ta2V5cz48a2V5IGFwcD0iRU4iIGRiLWlkPSI5MmUwdHd0ZW14
NXNhZmVlc2V0eGYwMDFlejU5cGR3OXoyeHgiIHRpbWVzdGFtcD0iMTU4OTIwNDI4NCIgZ3VpZD0i
YTBjYWJjNDktYTQ4Ni00Y2VhLTkyOTctNjljMzk5OWJiZDFkIj4yMjY1PC9rZXk+PC9mb3JlaWdu
LWtleXM+PHJlZi10eXBlIG5hbWU9IkpvdXJuYWwgQXJ0aWNsZSI+MTc8L3JlZi10eXBlPjxjb250
cmlidXRvcnM+PGF1dGhvcnM+PGF1dGhvcj5NY01haG9uLCBNIE08L2F1dGhvcj48YXV0aG9yPlJp
enphLCBSIEE8L2F1dGhvcj48L2F1dGhvcnM+PC9jb250cmlidXRvcnM+PHRpdGxlcz48dGl0bGU+
TnV0cml0aW9uIHN1cHBvcnQgaW4gaG9zcGl0YWxpemVkIHBhdGllbnRzIHdpdGggZGlhYmV0ZXMg
bWVsbGl0dXM8L3RpdGxlPjxzZWNvbmRhcnktdGl0bGU+TWF5byBDbGluaWMgUHJvY2VlZGluZ3M8
L3NlY29uZGFyeS10aXRsZT48L3RpdGxlcz48cGVyaW9kaWNhbD48ZnVsbC10aXRsZT5NYXlvIENs
aW5pYyBQcm9jZWVkaW5nczwvZnVsbC10aXRsZT48L3BlcmlvZGljYWw+PHBhZ2VzPjU4Ny01OTQ8
L3BhZ2VzPjx2b2x1bWU+NzE8L3ZvbHVtZT48bnVtYmVyPjY8L251bWJlcj48cmVwcmludC1lZGl0
aW9uPkluIEZpbGU8L3JlcHJpbnQtZWRpdGlvbj48a2V5d29yZHM+PGtleXdvcmQ+bnV0cml0aW9u
PC9rZXl3b3JkPjxrZXl3b3JkPmRpYWJldGVzPC9rZXl3b3JkPjxrZXl3b3JkPmNhcmU8L2tleXdv
cmQ+PGtleXdvcmQ+bW9uaXRvcmluZzwva2V5d29yZD48a2V5d29yZD5ndWlkZWxpbmVzPC9rZXl3
b3JkPjxrZXl3b3JkPmNyaXRpY2FsbHkgaWxsPC9rZXl3b3JkPjxrZXl3b3JkPndlaWdodDwva2V5
d29yZD48a2V5d29yZD5sb3NzPC9rZXl3b3JkPjxrZXl3b3JkPnN0cmVzczwva2V5d29yZD48a2V5
d29yZD5zdHVkaWVzPC9rZXl3b3JkPjxrZXl3b3JkPmNsaW5pY2FsPC9rZXl3b3JkPjxrZXl3b3Jk
Pm91dGNvbWU8L2tleXdvcmQ+PGtleXdvcmQ+aHlwZXJnbHljZW1pYTwva2V5d29yZD48a2V5d29y
ZD5nbHVjb3NlPC9rZXl3b3JkPjxrZXl3b3JkPmltbXVuZSBmdW5jdGlvbjwva2V5d29yZD48a2V5
d29yZD50cmlhbHM8L2tleXdvcmQ+PGtleXdvcmQ+dHJpYWw8L2tleXdvcmQ+PGtleXdvcmQ+cmlz
azwva2V5d29yZD48L2tleXdvcmRzPjxkYXRlcz48eWVhcj4xOTk2PC95ZWFyPjxwdWItZGF0ZXM+
PGRhdGU+MTk5NjwvZGF0ZT48L3B1Yi1kYXRlcz48L2RhdGVzPjxsYWJlbD4yMjc2PC9sYWJlbD48
dXJscz48L3VybHM+PC9yZWNvcmQ+PC9DaXRlPjwvRW5kTm90ZT5=
</w:fldData>
        </w:fldChar>
      </w:r>
      <w:r w:rsidR="00B64B7A" w:rsidRPr="00621CEF">
        <w:rPr>
          <w:rFonts w:cs="Arial"/>
          <w:w w:val="105"/>
          <w:sz w:val="22"/>
          <w:szCs w:val="22"/>
        </w:rPr>
        <w:instrText xml:space="preserve"> ADDIN EN.CITE </w:instrText>
      </w:r>
      <w:r w:rsidR="00B64B7A" w:rsidRPr="00621CEF">
        <w:rPr>
          <w:rFonts w:cs="Arial"/>
          <w:w w:val="105"/>
          <w:sz w:val="22"/>
          <w:szCs w:val="22"/>
        </w:rPr>
        <w:fldChar w:fldCharType="begin">
          <w:fldData xml:space="preserve">PEVuZE5vdGU+PENpdGU+PEF1dGhvcj5Sb2JlcnRzPC9BdXRob3I+PFllYXI+MjAxMjwvWWVhcj48
UmVjTnVtPjQ2NTE8L1JlY051bT48RGlzcGxheVRleHQ+KDI1Mi0yNTQpPC9EaXNwbGF5VGV4dD48
cmVjb3JkPjxyZWMtbnVtYmVyPjQ2NTE8L3JlYy1udW1iZXI+PGZvcmVpZ24ta2V5cz48a2V5IGFw
cD0iRU4iIGRiLWlkPSI5MmUwdHd0ZW14NXNhZmVlc2V0eGYwMDFlejU5cGR3OXoyeHgiIHRpbWVz
dGFtcD0iMTU4OTIwNDMwMiIgZ3VpZD0iNDhlY2YyYWMtNmQ0OC00MDBmLWJjNTQtZmYzOTdkMjJm
YjUwIj40NjUxPC9rZXk+PC9mb3JlaWduLWtleXM+PHJlZi10eXBlIG5hbWU9IldlYiBQYWdlIj4x
MjwvcmVmLXR5cGU+PGNvbnRyaWJ1dG9ycz48YXV0aG9ycz48YXV0aG9yPlJvYmVydHMsIEE8L2F1
dGhvcj48YXV0aG9yPlBlbmZvbGQsIFM8L2F1dGhvcj48YXV0aG9yPkFzaHRvbi1DbGVhcnksIFM8
L2F1dGhvcj48YXV0aG9yPkJhbmVyamVlLCBNPC9hdXRob3I+PGF1dGhvcj5CZXJrZWxleSwgSDwv
YXV0aG9yPjxhdXRob3I+QnJvb2tzLCBDPC9hdXRob3I+PGF1dGhvcj5CcnVjZSwgRDwvYXV0aG9y
PjxhdXRob3I+RGhhdGFyaXlhLCBLPC9hdXRob3I+PGF1dGhvcj5EaW5uaW5nLCBMPC9hdXRob3I+
PGF1dGhvcj5FYWdsZXNmaWVsZCwgQjwvYXV0aG9yPjxhdXRob3I+R3JlZ29yeSwgUzwvYXV0aG9y
PjxhdXRob3I+SHVnaGVzLCBUPC9hdXRob3I+PGF1dGhvcj5LYXIsIFA8L2F1dGhvcj48YXV0aG9y
Pk95aWJvLCBTPC9hdXRob3I+PGF1dGhvcj5SaWxzdG9uZSwgUzwvYXV0aG9yPjxhdXRob3I+Um9i
aW5zb24sIE48L2F1dGhvcj48YXV0aG9yPlNpbmNsYWlyLCBBPC9hdXRob3I+PGF1dGhvcj5Wb2ln
dCwgRDwvYXV0aG9yPjxhdXRob3I+V2Vzc2VscywgTDwvYXV0aG9yPjxhdXRob3I+V2lsbGlhbXMs
IEo8L2F1dGhvcj48YXV0aG9yPk9saXZlciwgTDwvYXV0aG9yPjxhdXRob3I+RGF2aWVzLCBIPC9h
dXRob3I+PGF1dGhvcj5IdWdoZXMsIFM8L2F1dGhvcj48YXV0aG9yPkphY3F1ZXMsIE48L2F1dGhv
cj48L2F1dGhvcnM+PC9jb250cmlidXRvcnM+PHRpdGxlcz48dGl0bGU+SkJEUyBndWlkZWxpbmUg
b24gdGhlIGdseWNhZW1pYyBtYW5hZ2VtZW50IGR1cmluZyB0aGUgaW5wYXRpZW50IGVudGVyYWwg
ZmVlZGluZyBvZiBzdHJva2UgcGF0aWVudHMgd2l0aCBkaWFiZXRlczwvdGl0bGU+PHNlY29uZGFy
eS10aXRsZT5odHRwOi8vd3d3LiBkaWFiZXRvbG9naXN0cy1hYmNkLiBvcmcuIHVrL0pCRFMvSkJE
U19JUF9FbnRlcmFsX0ZlZWRpbmdfU3Ryb2tlLiBwZGY8L3NlY29uZGFyeS10aXRsZT48L3RpdGxl
cz48c2VjdGlvbj4yMDEyPC9zZWN0aW9uPjxyZXByaW50LWVkaXRpb24+SW4gRmlsZTwvcmVwcmlu
dC1lZGl0aW9uPjxrZXl3b3Jkcz48a2V5d29yZD5kaWFiZXRlczwva2V5d29yZD48a2V5d29yZD5p
bnBhdGllbnQ8L2tleXdvcmQ+PGtleXdvcmQ+bWFuYWdlbWVudDwva2V5d29yZD48a2V5d29yZD5z
dHJva2U8L2tleXdvcmQ+PC9rZXl3b3Jkcz48ZGF0ZXM+PHllYXI+MjAxMjwveWVhcj48L2RhdGVz
PjxwdWJsaXNoZXI+TkhTIERpYWJldGVzPC9wdWJsaXNoZXI+PGxhYmVsPjQ2ODI8L2xhYmVsPjx1
cmxzPjxyZWxhdGVkLXVybHM+PHVybD5odHRwOi8vd3d3LmRpYWJldG9sb2dpc3RzLWFiY2Qub3Jn
LnVrL0pCRFMvSkJEU19JUF9FbnRlcmFsX0ZlZWRpbmdfU3Ryb2tlLnBkZjwvdXJsPjwvcmVsYXRl
ZC11cmxzPjwvdXJscz48L3JlY29yZD48L0NpdGU+PENpdGU+PEF1dGhvcj5Sb2JlcnRzPC9BdXRo
b3I+PFllYXI+MjAxMjwvWWVhcj48UmVjTnVtPjQ2NTE8L1JlY051bT48cmVjb3JkPjxyZWMtbnVt
YmVyPjQ2NTE8L3JlYy1udW1iZXI+PGZvcmVpZ24ta2V5cz48a2V5IGFwcD0iRU4iIGRiLWlkPSI5
MmUwdHd0ZW14NXNhZmVlc2V0eGYwMDFlejU5cGR3OXoyeHgiIHRpbWVzdGFtcD0iMTU4OTIwNDMw
MiIgZ3VpZD0iNDhlY2YyYWMtNmQ0OC00MDBmLWJjNTQtZmYzOTdkMjJmYjUwIj40NjUxPC9rZXk+
PC9mb3JlaWduLWtleXM+PHJlZi10eXBlIG5hbWU9IldlYiBQYWdlIj4xMjwvcmVmLXR5cGU+PGNv
bnRyaWJ1dG9ycz48YXV0aG9ycz48YXV0aG9yPlJvYmVydHMsIEE8L2F1dGhvcj48YXV0aG9yPlBl
bmZvbGQsIFM8L2F1dGhvcj48YXV0aG9yPkFzaHRvbi1DbGVhcnksIFM8L2F1dGhvcj48YXV0aG9y
PkJhbmVyamVlLCBNPC9hdXRob3I+PGF1dGhvcj5CZXJrZWxleSwgSDwvYXV0aG9yPjxhdXRob3I+
QnJvb2tzLCBDPC9hdXRob3I+PGF1dGhvcj5CcnVjZSwgRDwvYXV0aG9yPjxhdXRob3I+RGhhdGFy
aXlhLCBLPC9hdXRob3I+PGF1dGhvcj5EaW5uaW5nLCBMPC9hdXRob3I+PGF1dGhvcj5FYWdsZXNm
aWVsZCwgQjwvYXV0aG9yPjxhdXRob3I+R3JlZ29yeSwgUzwvYXV0aG9yPjxhdXRob3I+SHVnaGVz
LCBUPC9hdXRob3I+PGF1dGhvcj5LYXIsIFA8L2F1dGhvcj48YXV0aG9yPk95aWJvLCBTPC9hdXRo
b3I+PGF1dGhvcj5SaWxzdG9uZSwgUzwvYXV0aG9yPjxhdXRob3I+Um9iaW5zb24sIE48L2F1dGhv
cj48YXV0aG9yPlNpbmNsYWlyLCBBPC9hdXRob3I+PGF1dGhvcj5Wb2lndCwgRDwvYXV0aG9yPjxh
dXRob3I+V2Vzc2VscywgTDwvYXV0aG9yPjxhdXRob3I+V2lsbGlhbXMsIEo8L2F1dGhvcj48YXV0
aG9yPk9saXZlciwgTDwvYXV0aG9yPjxhdXRob3I+RGF2aWVzLCBIPC9hdXRob3I+PGF1dGhvcj5I
dWdoZXMsIFM8L2F1dGhvcj48YXV0aG9yPkphY3F1ZXMsIE48L2F1dGhvcj48L2F1dGhvcnM+PC9j
b250cmlidXRvcnM+PHRpdGxlcz48dGl0bGU+SkJEUyBndWlkZWxpbmUgb24gdGhlIGdseWNhZW1p
YyBtYW5hZ2VtZW50IGR1cmluZyB0aGUgaW5wYXRpZW50IGVudGVyYWwgZmVlZGluZyBvZiBzdHJv
a2UgcGF0aWVudHMgd2l0aCBkaWFiZXRlczwvdGl0bGU+PHNlY29uZGFyeS10aXRsZT5odHRwOi8v
d3d3LiBkaWFiZXRvbG9naXN0cy1hYmNkLiBvcmcuIHVrL0pCRFMvSkJEU19JUF9FbnRlcmFsX0Zl
ZWRpbmdfU3Ryb2tlLiBwZGY8L3NlY29uZGFyeS10aXRsZT48L3RpdGxlcz48c2VjdGlvbj4yMDEy
PC9zZWN0aW9uPjxyZXByaW50LWVkaXRpb24+SW4gRmlsZTwvcmVwcmludC1lZGl0aW9uPjxrZXl3
b3Jkcz48a2V5d29yZD5kaWFiZXRlczwva2V5d29yZD48a2V5d29yZD5pbnBhdGllbnQ8L2tleXdv
cmQ+PGtleXdvcmQ+bWFuYWdlbWVudDwva2V5d29yZD48a2V5d29yZD5zdHJva2U8L2tleXdvcmQ+
PC9rZXl3b3Jkcz48ZGF0ZXM+PHllYXI+MjAxMjwveWVhcj48L2RhdGVzPjxwdWJsaXNoZXI+TkhT
IERpYWJldGVzPC9wdWJsaXNoZXI+PGxhYmVsPjQ2ODI8L2xhYmVsPjx1cmxzPjxyZWxhdGVkLXVy
bHM+PHVybD5odHRwOi8vd3d3LmRpYWJldG9sb2dpc3RzLWFiY2Qub3JnLnVrL0pCRFMvSkJEU19J
UF9FbnRlcmFsX0ZlZWRpbmdfU3Ryb2tlLnBkZjwvdXJsPjwvcmVsYXRlZC11cmxzPjwvdXJscz48
L3JlY29yZD48L0NpdGU+PENpdGU+PEF1dGhvcj5GbGFuYWdhbjwvQXV0aG9yPjxZZWFyPjIwMjM8
L1llYXI+PFJlY051bT4yMTQ5NTwvUmVjTnVtPjxyZWNvcmQ+PHJlYy1udW1iZXI+MjE0OTU8L3Jl
Yy1udW1iZXI+PGZvcmVpZ24ta2V5cz48a2V5IGFwcD0iRU4iIGRiLWlkPSJhNTVkcHg1c2d6Zjl3
b2U5ZnQzdnNycDg5MnJ4d2Vzc3I1d3ciIHRpbWVzdGFtcD0iMTY5NDc2OTE4OCIgZ3VpZD0iN2Iz
YmYzYTQtYWI5Yi00NzlhLWJhMGQtNDk3YWMwZDhmYzE4Ij4yMTQ5NTwva2V5PjwvZm9yZWlnbi1r
ZXlzPjxyZWYtdHlwZSBuYW1lPSJKb3VybmFsIEFydGljbGUiPjE3PC9yZWYtdHlwZT48Y29udHJp
YnV0b3JzPjxhdXRob3JzPjxhdXRob3I+RmxhbmFnYW4sIEQ8L2F1dGhvcj48YXV0aG9yPkxha2Us
IEEgSzwvYXV0aG9yPjxhdXRob3I+R3JlZW4sIE08L2F1dGhvcj48YXV0aG9yPlJvYmVydHMsIEE8
L2F1dGhvcj48YXV0aG9yPkRoYXRhcml5YSwgSzwvYXV0aG9yPjxhdXRob3I+VGhlIEpvaW50IEJy
aXRpc2ggRGlhYmV0ZXMgU29jaWV0aWVzIGZvciBJbnBhdGllbnQgQ2FyZTwvYXV0aG9yPjwvYXV0
aG9ycz48L2NvbnRyaWJ1dG9ycz48dGl0bGVzPjx0aXRsZT5BIFVLIG5hdGlvbmFsIHN1cnZleSBv
ZiBlbnRlcmFsIGZlZWQgdXNlIGluIHBlb3BsZSB3aXRoIGRpYWJldGVzIDIwMjI8L3RpdGxlPjxz
ZWNvbmRhcnktdGl0bGU+RGlhYmV0aWMgTWVkaWNpbmU8L3NlY29uZGFyeS10aXRsZT48L3RpdGxl
cz48cGVyaW9kaWNhbD48ZnVsbC10aXRsZT5EaWFiZXRpYyBNZWRpY2luZTwvZnVsbC10aXRsZT48
L3BlcmlvZGljYWw+PHBhZ2VzPmUxNTIxNjwvcGFnZXM+PHZvbHVtZT5uL2E8L3ZvbHVtZT48bnVt
YmVyPm4vYTwvbnVtYmVyPjxrZXl3b3Jkcz48a2V5d29yZD5kaWFiZXRlczwva2V5d29yZD48a2V5
d29yZD5KQkRTPC9rZXl3b3JkPjxrZXl3b3JkPmVudGVyYWwgZmVlZGluZzwva2V5d29yZD48a2V5
d29yZD5zdXJ2ZXk8L2tleXdvcmQ+PGtleXdvcmQ+Z2x1Y29zZTwva2V5d29yZD48a2V5d29yZD5m
ZWVkaW5nPC9rZXl3b3JkPjxrZXl3b3JkPmluc3VsaW48L2tleXdvcmQ+PGtleXdvcmQ+cmVnaW1l
bjwva2V5d29yZD48L2tleXdvcmRzPjxkYXRlcz48eWVhcj4yMDIzPC95ZWFyPjwvZGF0ZXM+PGlz
Ym4+MDc0Mi0zMDcxPC9pc2JuPjxsYWJlbD4xMTg3MTwvbGFiZWw+PHVybHM+PHJlbGF0ZWQtdXJs
cz48dXJsPmh0dHBzOi8vb25saW5lbGlicmFyeS53aWxleS5jb20vZG9pL2Ficy8xMC4xMTExL2Rt
ZS4xNTIxNjwvdXJsPjwvcmVsYXRlZC11cmxzPjwvdXJscz48ZWxlY3Ryb25pYy1yZXNvdXJjZS1u
dW0+aHR0cHM6Ly9kb2kub3JnLzEwLjExMTEvZG1lLjE1MjE2PC9lbGVjdHJvbmljLXJlc291cmNl
LW51bT48L3JlY29yZD48L0NpdGU+PENpdGU+PEF1dGhvcj5NY01haG9uPC9BdXRob3I+PFllYXI+
MTk5NjwvWWVhcj48UmVjTnVtPjIyNjU8L1JlY051bT48cmVjb3JkPjxyZWMtbnVtYmVyPjIyNjU8
L3JlYy1udW1iZXI+PGZvcmVpZ24ta2V5cz48a2V5IGFwcD0iRU4iIGRiLWlkPSI5MmUwdHd0ZW14
NXNhZmVlc2V0eGYwMDFlejU5cGR3OXoyeHgiIHRpbWVzdGFtcD0iMTU4OTIwNDI4NCIgZ3VpZD0i
YTBjYWJjNDktYTQ4Ni00Y2VhLTkyOTctNjljMzk5OWJiZDFkIj4yMjY1PC9rZXk+PC9mb3JlaWdu
LWtleXM+PHJlZi10eXBlIG5hbWU9IkpvdXJuYWwgQXJ0aWNsZSI+MTc8L3JlZi10eXBlPjxjb250
cmlidXRvcnM+PGF1dGhvcnM+PGF1dGhvcj5NY01haG9uLCBNIE08L2F1dGhvcj48YXV0aG9yPlJp
enphLCBSIEE8L2F1dGhvcj48L2F1dGhvcnM+PC9jb250cmlidXRvcnM+PHRpdGxlcz48dGl0bGU+
TnV0cml0aW9uIHN1cHBvcnQgaW4gaG9zcGl0YWxpemVkIHBhdGllbnRzIHdpdGggZGlhYmV0ZXMg
bWVsbGl0dXM8L3RpdGxlPjxzZWNvbmRhcnktdGl0bGU+TWF5byBDbGluaWMgUHJvY2VlZGluZ3M8
L3NlY29uZGFyeS10aXRsZT48L3RpdGxlcz48cGVyaW9kaWNhbD48ZnVsbC10aXRsZT5NYXlvIENs
aW5pYyBQcm9jZWVkaW5nczwvZnVsbC10aXRsZT48L3BlcmlvZGljYWw+PHBhZ2VzPjU4Ny01OTQ8
L3BhZ2VzPjx2b2x1bWU+NzE8L3ZvbHVtZT48bnVtYmVyPjY8L251bWJlcj48cmVwcmludC1lZGl0
aW9uPkluIEZpbGU8L3JlcHJpbnQtZWRpdGlvbj48a2V5d29yZHM+PGtleXdvcmQ+bnV0cml0aW9u
PC9rZXl3b3JkPjxrZXl3b3JkPmRpYWJldGVzPC9rZXl3b3JkPjxrZXl3b3JkPmNhcmU8L2tleXdv
cmQ+PGtleXdvcmQ+bW9uaXRvcmluZzwva2V5d29yZD48a2V5d29yZD5ndWlkZWxpbmVzPC9rZXl3
b3JkPjxrZXl3b3JkPmNyaXRpY2FsbHkgaWxsPC9rZXl3b3JkPjxrZXl3b3JkPndlaWdodDwva2V5
d29yZD48a2V5d29yZD5sb3NzPC9rZXl3b3JkPjxrZXl3b3JkPnN0cmVzczwva2V5d29yZD48a2V5
d29yZD5zdHVkaWVzPC9rZXl3b3JkPjxrZXl3b3JkPmNsaW5pY2FsPC9rZXl3b3JkPjxrZXl3b3Jk
Pm91dGNvbWU8L2tleXdvcmQ+PGtleXdvcmQ+aHlwZXJnbHljZW1pYTwva2V5d29yZD48a2V5d29y
ZD5nbHVjb3NlPC9rZXl3b3JkPjxrZXl3b3JkPmltbXVuZSBmdW5jdGlvbjwva2V5d29yZD48a2V5
d29yZD50cmlhbHM8L2tleXdvcmQ+PGtleXdvcmQ+dHJpYWw8L2tleXdvcmQ+PGtleXdvcmQ+cmlz
azwva2V5d29yZD48L2tleXdvcmRzPjxkYXRlcz48eWVhcj4xOTk2PC95ZWFyPjxwdWItZGF0ZXM+
PGRhdGU+MTk5NjwvZGF0ZT48L3B1Yi1kYXRlcz48L2RhdGVzPjxsYWJlbD4yMjc2PC9sYWJlbD48
dXJscz48L3VybHM+PC9yZWNvcmQ+PC9DaXRlPjwvRW5kTm90ZT5=
</w:fldData>
        </w:fldChar>
      </w:r>
      <w:r w:rsidR="00B64B7A" w:rsidRPr="00621CEF">
        <w:rPr>
          <w:rFonts w:cs="Arial"/>
          <w:w w:val="105"/>
          <w:sz w:val="22"/>
          <w:szCs w:val="22"/>
        </w:rPr>
        <w:instrText xml:space="preserve"> ADDIN EN.CITE.DATA </w:instrText>
      </w:r>
      <w:r w:rsidR="00B64B7A" w:rsidRPr="00621CEF">
        <w:rPr>
          <w:rFonts w:cs="Arial"/>
          <w:w w:val="105"/>
          <w:sz w:val="22"/>
          <w:szCs w:val="22"/>
        </w:rPr>
      </w:r>
      <w:r w:rsidR="00B64B7A"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B64B7A" w:rsidRPr="00621CEF">
        <w:rPr>
          <w:rFonts w:cs="Arial"/>
          <w:noProof/>
          <w:w w:val="105"/>
          <w:sz w:val="22"/>
          <w:szCs w:val="22"/>
        </w:rPr>
        <w:t>(252-254)</w:t>
      </w:r>
      <w:r w:rsidR="00142F3B" w:rsidRPr="00621CEF">
        <w:rPr>
          <w:rFonts w:cs="Arial"/>
          <w:w w:val="105"/>
          <w:sz w:val="22"/>
          <w:szCs w:val="22"/>
        </w:rPr>
        <w:fldChar w:fldCharType="end"/>
      </w:r>
      <w:r w:rsidR="00CE6F74" w:rsidRPr="00621CEF">
        <w:rPr>
          <w:rFonts w:cs="Arial"/>
          <w:w w:val="105"/>
          <w:sz w:val="22"/>
          <w:szCs w:val="22"/>
        </w:rPr>
        <w:t>.</w:t>
      </w:r>
      <w:r w:rsidR="00CE6F74" w:rsidRPr="00621CEF">
        <w:rPr>
          <w:rFonts w:cs="Arial"/>
          <w:spacing w:val="-6"/>
          <w:w w:val="105"/>
          <w:sz w:val="22"/>
          <w:szCs w:val="22"/>
        </w:rPr>
        <w:t xml:space="preserve"> </w:t>
      </w:r>
      <w:r w:rsidR="00CE6F74" w:rsidRPr="00621CEF">
        <w:rPr>
          <w:rFonts w:cs="Arial"/>
          <w:w w:val="105"/>
          <w:sz w:val="22"/>
          <w:szCs w:val="22"/>
        </w:rPr>
        <w:t>The</w:t>
      </w:r>
      <w:r w:rsidR="00CE6F74" w:rsidRPr="00621CEF">
        <w:rPr>
          <w:rFonts w:cs="Arial"/>
          <w:w w:val="102"/>
          <w:sz w:val="22"/>
          <w:szCs w:val="22"/>
        </w:rPr>
        <w:t xml:space="preserve"> </w:t>
      </w:r>
      <w:r w:rsidR="00CE6F74" w:rsidRPr="00621CEF">
        <w:rPr>
          <w:rFonts w:cs="Arial"/>
          <w:w w:val="105"/>
          <w:sz w:val="22"/>
          <w:szCs w:val="22"/>
        </w:rPr>
        <w:t>benefit of parental nutrition has been documented in critically ill patient</w:t>
      </w:r>
      <w:r w:rsidR="001B5809" w:rsidRPr="00621CEF">
        <w:rPr>
          <w:rFonts w:cs="Arial"/>
          <w:w w:val="105"/>
          <w:sz w:val="22"/>
          <w:szCs w:val="22"/>
        </w:rPr>
        <w:t>s</w:t>
      </w:r>
      <w:r w:rsidR="00CE6F74" w:rsidRPr="00621CEF">
        <w:rPr>
          <w:rFonts w:cs="Arial"/>
          <w:w w:val="105"/>
          <w:sz w:val="22"/>
          <w:szCs w:val="22"/>
        </w:rPr>
        <w:t>. However,</w:t>
      </w:r>
      <w:r w:rsidR="00CE6F74" w:rsidRPr="00621CEF">
        <w:rPr>
          <w:rFonts w:cs="Arial"/>
          <w:spacing w:val="-33"/>
          <w:w w:val="105"/>
          <w:sz w:val="22"/>
          <w:szCs w:val="22"/>
        </w:rPr>
        <w:t xml:space="preserve"> </w:t>
      </w:r>
      <w:r w:rsidR="00CE6F74" w:rsidRPr="00621CEF">
        <w:rPr>
          <w:rFonts w:cs="Arial"/>
          <w:w w:val="105"/>
          <w:sz w:val="22"/>
          <w:szCs w:val="22"/>
        </w:rPr>
        <w:t>some</w:t>
      </w:r>
      <w:r w:rsidR="00CE6F74" w:rsidRPr="00621CEF">
        <w:rPr>
          <w:rFonts w:cs="Arial"/>
          <w:w w:val="102"/>
          <w:sz w:val="22"/>
          <w:szCs w:val="22"/>
        </w:rPr>
        <w:t xml:space="preserve"> </w:t>
      </w:r>
      <w:r w:rsidR="00CE6F74" w:rsidRPr="00621CEF">
        <w:rPr>
          <w:rFonts w:cs="Arial"/>
          <w:w w:val="105"/>
          <w:sz w:val="22"/>
          <w:szCs w:val="22"/>
        </w:rPr>
        <w:t>research</w:t>
      </w:r>
      <w:r w:rsidR="00CE6F74" w:rsidRPr="00621CEF">
        <w:rPr>
          <w:rFonts w:cs="Arial"/>
          <w:spacing w:val="-4"/>
          <w:w w:val="105"/>
          <w:sz w:val="22"/>
          <w:szCs w:val="22"/>
        </w:rPr>
        <w:t xml:space="preserve"> </w:t>
      </w:r>
      <w:r w:rsidR="00CE6F74" w:rsidRPr="00621CEF">
        <w:rPr>
          <w:rFonts w:cs="Arial"/>
          <w:w w:val="105"/>
          <w:sz w:val="22"/>
          <w:szCs w:val="22"/>
        </w:rPr>
        <w:t>has</w:t>
      </w:r>
      <w:r w:rsidR="00CE6F74" w:rsidRPr="00621CEF">
        <w:rPr>
          <w:rFonts w:cs="Arial"/>
          <w:spacing w:val="-4"/>
          <w:w w:val="105"/>
          <w:sz w:val="22"/>
          <w:szCs w:val="22"/>
        </w:rPr>
        <w:t xml:space="preserve"> </w:t>
      </w:r>
      <w:r w:rsidR="00CE6F74" w:rsidRPr="00621CEF">
        <w:rPr>
          <w:rFonts w:cs="Arial"/>
          <w:w w:val="105"/>
          <w:sz w:val="22"/>
          <w:szCs w:val="22"/>
        </w:rPr>
        <w:t>shown</w:t>
      </w:r>
      <w:r w:rsidR="00CE6F74" w:rsidRPr="00621CEF">
        <w:rPr>
          <w:rFonts w:cs="Arial"/>
          <w:spacing w:val="-4"/>
          <w:w w:val="105"/>
          <w:sz w:val="22"/>
          <w:szCs w:val="22"/>
        </w:rPr>
        <w:t xml:space="preserve"> </w:t>
      </w:r>
      <w:r w:rsidR="00CE6F74" w:rsidRPr="00621CEF">
        <w:rPr>
          <w:rFonts w:cs="Arial"/>
          <w:w w:val="105"/>
          <w:sz w:val="22"/>
          <w:szCs w:val="22"/>
        </w:rPr>
        <w:t>a</w:t>
      </w:r>
      <w:r w:rsidR="00CE6F74" w:rsidRPr="00621CEF">
        <w:rPr>
          <w:rFonts w:cs="Arial"/>
          <w:spacing w:val="-4"/>
          <w:w w:val="105"/>
          <w:sz w:val="22"/>
          <w:szCs w:val="22"/>
        </w:rPr>
        <w:t xml:space="preserve"> </w:t>
      </w:r>
      <w:r w:rsidR="00CE6F74" w:rsidRPr="00621CEF">
        <w:rPr>
          <w:rFonts w:cs="Arial"/>
          <w:w w:val="105"/>
          <w:sz w:val="22"/>
          <w:szCs w:val="22"/>
        </w:rPr>
        <w:t>detrimental</w:t>
      </w:r>
      <w:r w:rsidR="00CE6F74" w:rsidRPr="00621CEF">
        <w:rPr>
          <w:rFonts w:cs="Arial"/>
          <w:spacing w:val="-5"/>
          <w:w w:val="105"/>
          <w:sz w:val="22"/>
          <w:szCs w:val="22"/>
        </w:rPr>
        <w:t xml:space="preserve"> </w:t>
      </w:r>
      <w:r w:rsidR="00CE6F74" w:rsidRPr="00621CEF">
        <w:rPr>
          <w:rFonts w:cs="Arial"/>
          <w:w w:val="105"/>
          <w:sz w:val="22"/>
          <w:szCs w:val="22"/>
        </w:rPr>
        <w:t>effect</w:t>
      </w:r>
      <w:r w:rsidR="00CE6F74" w:rsidRPr="00621CEF">
        <w:rPr>
          <w:rFonts w:cs="Arial"/>
          <w:spacing w:val="-5"/>
          <w:w w:val="105"/>
          <w:sz w:val="22"/>
          <w:szCs w:val="22"/>
        </w:rPr>
        <w:t xml:space="preserve"> </w:t>
      </w:r>
      <w:r w:rsidR="00CE6F74" w:rsidRPr="00621CEF">
        <w:rPr>
          <w:rFonts w:cs="Arial"/>
          <w:w w:val="105"/>
          <w:sz w:val="22"/>
          <w:szCs w:val="22"/>
        </w:rPr>
        <w:t>on</w:t>
      </w:r>
      <w:r w:rsidR="00CE6F74" w:rsidRPr="00621CEF">
        <w:rPr>
          <w:rFonts w:cs="Arial"/>
          <w:spacing w:val="-4"/>
          <w:w w:val="105"/>
          <w:sz w:val="22"/>
          <w:szCs w:val="22"/>
        </w:rPr>
        <w:t xml:space="preserve"> </w:t>
      </w:r>
      <w:r w:rsidR="00CE6F74" w:rsidRPr="00621CEF">
        <w:rPr>
          <w:rFonts w:cs="Arial"/>
          <w:w w:val="105"/>
          <w:sz w:val="22"/>
          <w:szCs w:val="22"/>
        </w:rPr>
        <w:t>patients</w:t>
      </w:r>
      <w:r w:rsidR="00CE6F74" w:rsidRPr="00621CEF">
        <w:rPr>
          <w:rFonts w:cs="Arial"/>
          <w:spacing w:val="-4"/>
          <w:w w:val="105"/>
          <w:sz w:val="22"/>
          <w:szCs w:val="22"/>
        </w:rPr>
        <w:t xml:space="preserve"> </w:t>
      </w:r>
      <w:r w:rsidR="00CE6F74" w:rsidRPr="00621CEF">
        <w:rPr>
          <w:rFonts w:cs="Arial"/>
          <w:w w:val="105"/>
          <w:sz w:val="22"/>
          <w:szCs w:val="22"/>
        </w:rPr>
        <w:t>with</w:t>
      </w:r>
      <w:r w:rsidR="00CE6F74" w:rsidRPr="00621CEF">
        <w:rPr>
          <w:rFonts w:cs="Arial"/>
          <w:spacing w:val="-4"/>
          <w:w w:val="105"/>
          <w:sz w:val="22"/>
          <w:szCs w:val="22"/>
        </w:rPr>
        <w:t xml:space="preserve"> </w:t>
      </w:r>
      <w:r w:rsidR="00CE6F74" w:rsidRPr="00621CEF">
        <w:rPr>
          <w:rFonts w:cs="Arial"/>
          <w:w w:val="105"/>
          <w:sz w:val="22"/>
          <w:szCs w:val="22"/>
        </w:rPr>
        <w:t>diabetes</w:t>
      </w:r>
      <w:r w:rsidR="00CE6F74" w:rsidRPr="00621CEF">
        <w:rPr>
          <w:rFonts w:cs="Arial"/>
          <w:spacing w:val="-4"/>
          <w:w w:val="105"/>
          <w:sz w:val="22"/>
          <w:szCs w:val="22"/>
        </w:rPr>
        <w:t xml:space="preserve"> </w:t>
      </w:r>
      <w:r w:rsidR="00CE6F74" w:rsidRPr="00621CEF">
        <w:rPr>
          <w:rFonts w:cs="Arial"/>
          <w:w w:val="105"/>
          <w:sz w:val="22"/>
          <w:szCs w:val="22"/>
        </w:rPr>
        <w:t>and</w:t>
      </w:r>
      <w:r w:rsidR="00CE6F74" w:rsidRPr="00621CEF">
        <w:rPr>
          <w:rFonts w:cs="Arial"/>
          <w:spacing w:val="-4"/>
          <w:w w:val="105"/>
          <w:sz w:val="22"/>
          <w:szCs w:val="22"/>
        </w:rPr>
        <w:t xml:space="preserve"> </w:t>
      </w:r>
      <w:r w:rsidR="00CE6F74" w:rsidRPr="00621CEF">
        <w:rPr>
          <w:rFonts w:cs="Arial"/>
          <w:w w:val="105"/>
          <w:sz w:val="22"/>
          <w:szCs w:val="22"/>
        </w:rPr>
        <w:t>hyperglycemia.</w:t>
      </w:r>
      <w:r w:rsidR="00CE6F74" w:rsidRPr="00621CEF">
        <w:rPr>
          <w:rFonts w:cs="Arial"/>
          <w:spacing w:val="-5"/>
          <w:w w:val="105"/>
          <w:sz w:val="22"/>
          <w:szCs w:val="22"/>
        </w:rPr>
        <w:t xml:space="preserve"> </w:t>
      </w:r>
      <w:r w:rsidR="00CE6F74" w:rsidRPr="00621CEF">
        <w:rPr>
          <w:rFonts w:cs="Arial"/>
          <w:w w:val="105"/>
          <w:sz w:val="22"/>
          <w:szCs w:val="22"/>
        </w:rPr>
        <w:t>Parental</w:t>
      </w:r>
      <w:r w:rsidR="00CE6F74" w:rsidRPr="00621CEF">
        <w:rPr>
          <w:rFonts w:cs="Arial"/>
          <w:spacing w:val="2"/>
          <w:w w:val="102"/>
          <w:sz w:val="22"/>
          <w:szCs w:val="22"/>
        </w:rPr>
        <w:t xml:space="preserve"> </w:t>
      </w:r>
      <w:r w:rsidR="00CE6F74" w:rsidRPr="00621CEF">
        <w:rPr>
          <w:rFonts w:cs="Arial"/>
          <w:w w:val="105"/>
          <w:sz w:val="22"/>
          <w:szCs w:val="22"/>
        </w:rPr>
        <w:t>nutrition</w:t>
      </w:r>
      <w:r w:rsidR="00CE6F74" w:rsidRPr="00621CEF">
        <w:rPr>
          <w:rFonts w:cs="Arial"/>
          <w:spacing w:val="-3"/>
          <w:w w:val="105"/>
          <w:sz w:val="22"/>
          <w:szCs w:val="22"/>
        </w:rPr>
        <w:t xml:space="preserve"> </w:t>
      </w:r>
      <w:r w:rsidR="00CE6F74" w:rsidRPr="00621CEF">
        <w:rPr>
          <w:rFonts w:cs="Arial"/>
          <w:w w:val="105"/>
          <w:sz w:val="22"/>
          <w:szCs w:val="22"/>
        </w:rPr>
        <w:t>should</w:t>
      </w:r>
      <w:r w:rsidR="00CE6F74" w:rsidRPr="00621CEF">
        <w:rPr>
          <w:rFonts w:cs="Arial"/>
          <w:spacing w:val="-3"/>
          <w:w w:val="105"/>
          <w:sz w:val="22"/>
          <w:szCs w:val="22"/>
        </w:rPr>
        <w:t xml:space="preserve"> </w:t>
      </w:r>
      <w:r w:rsidR="00CE6F74" w:rsidRPr="00621CEF">
        <w:rPr>
          <w:rFonts w:cs="Arial"/>
          <w:w w:val="105"/>
          <w:sz w:val="22"/>
          <w:szCs w:val="22"/>
        </w:rPr>
        <w:t>be</w:t>
      </w:r>
      <w:r w:rsidR="00CE6F74" w:rsidRPr="00621CEF">
        <w:rPr>
          <w:rFonts w:cs="Arial"/>
          <w:spacing w:val="-3"/>
          <w:w w:val="105"/>
          <w:sz w:val="22"/>
          <w:szCs w:val="22"/>
        </w:rPr>
        <w:t xml:space="preserve"> </w:t>
      </w:r>
      <w:r w:rsidR="00CE6F74" w:rsidRPr="00621CEF">
        <w:rPr>
          <w:rFonts w:cs="Arial"/>
          <w:w w:val="105"/>
          <w:sz w:val="22"/>
          <w:szCs w:val="22"/>
        </w:rPr>
        <w:t>considered</w:t>
      </w:r>
      <w:r w:rsidR="00CE6F74" w:rsidRPr="00621CEF">
        <w:rPr>
          <w:rFonts w:cs="Arial"/>
          <w:spacing w:val="-3"/>
          <w:w w:val="105"/>
          <w:sz w:val="22"/>
          <w:szCs w:val="22"/>
        </w:rPr>
        <w:t xml:space="preserve"> </w:t>
      </w:r>
      <w:r w:rsidR="00CE6F74" w:rsidRPr="00621CEF">
        <w:rPr>
          <w:rFonts w:cs="Arial"/>
          <w:w w:val="105"/>
          <w:sz w:val="22"/>
          <w:szCs w:val="22"/>
        </w:rPr>
        <w:t>only</w:t>
      </w:r>
      <w:r w:rsidR="00CE6F74" w:rsidRPr="00621CEF">
        <w:rPr>
          <w:rFonts w:cs="Arial"/>
          <w:spacing w:val="-3"/>
          <w:w w:val="105"/>
          <w:sz w:val="22"/>
          <w:szCs w:val="22"/>
        </w:rPr>
        <w:t xml:space="preserve"> </w:t>
      </w:r>
      <w:r w:rsidR="00CE6F74" w:rsidRPr="00621CEF">
        <w:rPr>
          <w:rFonts w:cs="Arial"/>
          <w:w w:val="105"/>
          <w:sz w:val="22"/>
          <w:szCs w:val="22"/>
        </w:rPr>
        <w:t>in</w:t>
      </w:r>
      <w:r w:rsidR="00CE6F74" w:rsidRPr="00621CEF">
        <w:rPr>
          <w:rFonts w:cs="Arial"/>
          <w:spacing w:val="-3"/>
          <w:w w:val="105"/>
          <w:sz w:val="22"/>
          <w:szCs w:val="22"/>
        </w:rPr>
        <w:t xml:space="preserve"> </w:t>
      </w:r>
      <w:r w:rsidR="00CE6F74" w:rsidRPr="00621CEF">
        <w:rPr>
          <w:rFonts w:cs="Arial"/>
          <w:w w:val="105"/>
          <w:sz w:val="22"/>
          <w:szCs w:val="22"/>
        </w:rPr>
        <w:t>patients</w:t>
      </w:r>
      <w:r w:rsidR="00CE6F74" w:rsidRPr="00621CEF">
        <w:rPr>
          <w:rFonts w:cs="Arial"/>
          <w:spacing w:val="-3"/>
          <w:w w:val="105"/>
          <w:sz w:val="22"/>
          <w:szCs w:val="22"/>
        </w:rPr>
        <w:t xml:space="preserve"> </w:t>
      </w:r>
      <w:r w:rsidR="001B5809" w:rsidRPr="00621CEF">
        <w:rPr>
          <w:rFonts w:cs="Arial"/>
          <w:w w:val="105"/>
          <w:sz w:val="22"/>
          <w:szCs w:val="22"/>
        </w:rPr>
        <w:t>who</w:t>
      </w:r>
      <w:r w:rsidR="00CE6F74" w:rsidRPr="00621CEF">
        <w:rPr>
          <w:rFonts w:cs="Arial"/>
          <w:spacing w:val="-4"/>
          <w:w w:val="105"/>
          <w:sz w:val="22"/>
          <w:szCs w:val="22"/>
        </w:rPr>
        <w:t xml:space="preserve"> </w:t>
      </w:r>
      <w:r w:rsidR="001B5809" w:rsidRPr="00621CEF">
        <w:rPr>
          <w:rFonts w:cs="Arial"/>
          <w:w w:val="105"/>
          <w:sz w:val="22"/>
          <w:szCs w:val="22"/>
        </w:rPr>
        <w:t>cannot</w:t>
      </w:r>
      <w:r w:rsidR="00CE6F74" w:rsidRPr="00621CEF">
        <w:rPr>
          <w:rFonts w:cs="Arial"/>
          <w:spacing w:val="-3"/>
          <w:w w:val="105"/>
          <w:sz w:val="22"/>
          <w:szCs w:val="22"/>
        </w:rPr>
        <w:t xml:space="preserve"> </w:t>
      </w:r>
      <w:r w:rsidR="00CE6F74" w:rsidRPr="00621CEF">
        <w:rPr>
          <w:rFonts w:cs="Arial"/>
          <w:w w:val="105"/>
          <w:sz w:val="22"/>
          <w:szCs w:val="22"/>
        </w:rPr>
        <w:t>receive</w:t>
      </w:r>
      <w:r w:rsidR="00CE6F74" w:rsidRPr="00621CEF">
        <w:rPr>
          <w:rFonts w:cs="Arial"/>
          <w:spacing w:val="-3"/>
          <w:w w:val="105"/>
          <w:sz w:val="22"/>
          <w:szCs w:val="22"/>
        </w:rPr>
        <w:t xml:space="preserve"> </w:t>
      </w:r>
      <w:r w:rsidR="00CE6F74" w:rsidRPr="00621CEF">
        <w:rPr>
          <w:rFonts w:cs="Arial"/>
          <w:w w:val="105"/>
          <w:sz w:val="22"/>
          <w:szCs w:val="22"/>
        </w:rPr>
        <w:t>enteral</w:t>
      </w:r>
      <w:r w:rsidR="00CE6F74" w:rsidRPr="00621CEF">
        <w:rPr>
          <w:rFonts w:cs="Arial"/>
          <w:spacing w:val="-4"/>
          <w:w w:val="105"/>
          <w:sz w:val="22"/>
          <w:szCs w:val="22"/>
        </w:rPr>
        <w:t xml:space="preserve"> </w:t>
      </w:r>
      <w:r w:rsidR="00CE6F74" w:rsidRPr="00621CEF">
        <w:rPr>
          <w:rFonts w:cs="Arial"/>
          <w:w w:val="105"/>
          <w:sz w:val="22"/>
          <w:szCs w:val="22"/>
        </w:rPr>
        <w:t>nutrition</w:t>
      </w:r>
      <w:r w:rsidR="00CE6F74" w:rsidRPr="00621CEF">
        <w:rPr>
          <w:rFonts w:cs="Arial"/>
          <w:spacing w:val="-3"/>
          <w:w w:val="105"/>
          <w:sz w:val="22"/>
          <w:szCs w:val="22"/>
        </w:rPr>
        <w:t xml:space="preserve"> </w:t>
      </w:r>
      <w:r w:rsidR="00CE6F74" w:rsidRPr="00621CEF">
        <w:rPr>
          <w:rFonts w:cs="Arial"/>
          <w:w w:val="105"/>
          <w:sz w:val="22"/>
          <w:szCs w:val="22"/>
        </w:rPr>
        <w:t>and</w:t>
      </w:r>
      <w:r w:rsidR="00CE6F74" w:rsidRPr="00621CEF">
        <w:rPr>
          <w:rFonts w:cs="Arial"/>
          <w:spacing w:val="2"/>
          <w:w w:val="102"/>
          <w:sz w:val="22"/>
          <w:szCs w:val="22"/>
        </w:rPr>
        <w:t xml:space="preserve"> </w:t>
      </w:r>
      <w:r w:rsidR="00CE6F74" w:rsidRPr="00621CEF">
        <w:rPr>
          <w:rFonts w:cs="Arial"/>
          <w:w w:val="105"/>
          <w:sz w:val="22"/>
          <w:szCs w:val="22"/>
        </w:rPr>
        <w:t>should be coordinated with the institution</w:t>
      </w:r>
      <w:r w:rsidR="001B5809" w:rsidRPr="00621CEF">
        <w:rPr>
          <w:rFonts w:cs="Arial"/>
          <w:w w:val="105"/>
          <w:sz w:val="22"/>
          <w:szCs w:val="22"/>
        </w:rPr>
        <w:t>’s</w:t>
      </w:r>
      <w:r w:rsidR="00CE6F74" w:rsidRPr="00621CEF">
        <w:rPr>
          <w:rFonts w:cs="Arial"/>
          <w:w w:val="105"/>
          <w:sz w:val="22"/>
          <w:szCs w:val="22"/>
        </w:rPr>
        <w:t xml:space="preserve"> parenteral nutrition</w:t>
      </w:r>
      <w:r w:rsidR="00CE6F74" w:rsidRPr="00621CEF">
        <w:rPr>
          <w:rFonts w:cs="Arial"/>
          <w:spacing w:val="-37"/>
          <w:w w:val="105"/>
          <w:sz w:val="22"/>
          <w:szCs w:val="22"/>
        </w:rPr>
        <w:t xml:space="preserve"> </w:t>
      </w:r>
      <w:r w:rsidR="00CE6F74" w:rsidRPr="00621CEF">
        <w:rPr>
          <w:rFonts w:cs="Arial"/>
          <w:w w:val="105"/>
          <w:sz w:val="22"/>
          <w:szCs w:val="22"/>
        </w:rPr>
        <w:t>team.</w:t>
      </w:r>
      <w:r w:rsidR="008220D8" w:rsidRPr="00621CEF">
        <w:rPr>
          <w:rFonts w:cs="Arial"/>
          <w:w w:val="105"/>
          <w:sz w:val="22"/>
          <w:szCs w:val="22"/>
        </w:rPr>
        <w:t xml:space="preserve"> </w:t>
      </w:r>
      <w:r w:rsidR="00A04583" w:rsidRPr="00621CEF">
        <w:rPr>
          <w:rFonts w:cs="Arial"/>
          <w:w w:val="105"/>
          <w:sz w:val="22"/>
          <w:szCs w:val="22"/>
        </w:rPr>
        <w:t>There has been guidance published in the surgical population on peri-operative nutrition, but the recommendations for people with diabetes is lacking because the literature remains scanty</w:t>
      </w:r>
      <w:r w:rsidR="00B57296"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PEVuZE5vdGU+PENpdGU+PEF1dGhvcj5Mb2JvPC9BdXRob3I+PFllYXI+MjAyMDwvWWVhcj48UmVj
TnVtPjE5MjEwPC9SZWNOdW0+PERpc3BsYXlUZXh0PigyNTEpPC9EaXNwbGF5VGV4dD48cmVjb3Jk
PjxyZWMtbnVtYmVyPjE5MjEwPC9yZWMtbnVtYmVyPjxmb3JlaWduLWtleXM+PGtleSBhcHA9IkVO
IiBkYi1pZD0iOTJlMHR3dGVteDVzYWZlZXNldHhmMDAxZXo1OXBkdzl6Mnh4IiB0aW1lc3RhbXA9
IjE2MDE5OTU0NDYiIGd1aWQ9IjFhNmFkOGU1LWQwZWEtNDYzMC05ZTI1LWE4MWVmNjJhNmJlZiI+
MTkyMTA8L2tleT48L2ZvcmVpZ24ta2V5cz48cmVmLXR5cGUgbmFtZT0iSm91cm5hbCBBcnRpY2xl
Ij4xNzwvcmVmLXR5cGU+PGNvbnRyaWJ1dG9ycz48YXV0aG9ycz48YXV0aG9yPkxvYm8sIEQgTjwv
YXV0aG9yPjxhdXRob3I+R2lhbm90dGksIEw8L2F1dGhvcj48YXV0aG9yPkFkaWFtYWgsIEE8L2F1
dGhvcj48YXV0aG9yPkJhcmF6em9uaSwgUjwvYXV0aG9yPjxhdXRob3I+RGV1dHosIE4gRTwvYXV0
aG9yPjxhdXRob3I+RGhhdGFyaXlhLCBLPC9hdXRob3I+PGF1dGhvcj5HcmVlbmhhZmYsIFAgTDwv
YXV0aG9yPjxhdXRob3I+SGllc21heXIsIE08L2F1dGhvcj48YXV0aG9yPkhqb3J0IEpha29ic2Vu
LCBEPC9hdXRob3I+PGF1dGhvcj5LbGVrLCBTPC9hdXRob3I+PGF1dGhvcj5LcnpuYXJpYywgWjwv
YXV0aG9yPjxhdXRob3I+TGp1bmdxdmlzdCwgTzwvYXV0aG9yPjxhdXRob3I+TWNNaWxsYW4sIEQg
QzwvYXV0aG9yPjxhdXRob3I+Um9sbGlucywgSyBFPC9hdXRob3I+PGF1dGhvcj5QYW5pc2ljIFNl
a2VsamljLCBNPC9hdXRob3I+PGF1dGhvcj5Ta2lwd29ydGgsIFIgSjwvYXV0aG9yPjxhdXRob3I+
U3RhbmdhLCBaPC9hdXRob3I+PGF1dGhvcj5TdG9ja2xleSwgQTwvYXV0aG9yPjxhdXRob3I+U3Rv
Y2tsZXksIFI8L2F1dGhvcj48YXV0aG9yPldlaW1hbm4sIEE8L2F1dGhvcj48L2F1dGhvcnM+PC9j
b250cmlidXRvcnM+PHRpdGxlcz48dGl0bGU+UGVyaW9wZXJhdGl2ZSBudXRyaXRpb246IFJlY29t
bWVuZGF0aW9ucyBmcm9tIHRoZSBFU1BFTiBleHBlcnQgZ3JvdXA8L3RpdGxlPjxzZWNvbmRhcnkt
dGl0bGU+Q2xpbmljYWwgTnV0cml0aW9uPC9zZWNvbmRhcnktdGl0bGU+PC90aXRsZXM+PHBlcmlv
ZGljYWw+PGZ1bGwtdGl0bGU+Q2xpbmljYWwgTnV0cml0aW9uPC9mdWxsLXRpdGxlPjwvcGVyaW9k
aWNhbD48cGFnZXM+MzIxMS0zMjI3PC9wYWdlcz48dm9sdW1lPjM5PC92b2x1bWU+PG51bWJlcj4x
MTwvbnVtYmVyPjxrZXl3b3Jkcz48a2V5d29yZD5QZXJpb3BlcmF0aXZlIG51dHJpdGlvbjwva2V5
d29yZD48a2V5d29yZD5NYWxudXRyaXRpb248L2tleXdvcmQ+PGtleXdvcmQ+TnV0cml0aW9uYWwg
YXNzZXNzbWVudDwva2V5d29yZD48a2V5d29yZD5OdXRyaXRpb25hbCBpbnRlcnZlbnRpb248L2tl
eXdvcmQ+PGtleXdvcmQ+UGVyaW9wZXJhdGl2ZSBjYXJlPC9rZXl3b3JkPjxrZXl3b3JkPlNhcmNv
cGVuaWE8L2tleXdvcmQ+PGtleXdvcmQ+ZGlhYmV0ZXM8L2tleXdvcmQ+PGtleXdvcmQ+c3VyZ2Vy
eTwva2V5d29yZD48a2V5d29yZD5mbHVpZDwva2V5d29yZD48a2V5d29yZD5jYXJlPC9rZXl3b3Jk
PjxrZXl3b3JkPmVsZWN0cm9seXRlPC9rZXl3b3JkPjxrZXl3b3JkPmdseWNhZW1pYyBjb250cm9s
PC9rZXl3b3JkPjxrZXl3b3JkPkhiYTFjPC9rZXl3b3JkPjxrZXl3b3JkPmluc3VsaW48L2tleXdv
cmQ+PGtleXdvcmQ+ZW5lcmd5PC9rZXl3b3JkPjxrZXl3b3JkPnByb3RlaW48L2tleXdvcmQ+PGtl
eXdvcmQ+YW5hYm9saWM8L2tleXdvcmQ+PC9rZXl3b3Jkcz48ZGF0ZXM+PHllYXI+MjAyMDwveWVh
cj48cHViLWRhdGVzPjxkYXRlPjIwMjAvMDQvMTgvPC9kYXRlPjwvcHViLWRhdGVzPjwvZGF0ZXM+
PGlzYm4+MDI2MS01NjE0PC9pc2JuPjxsYWJlbD45ODMxPC9sYWJlbD48dXJscz48cmVsYXRlZC11
cmxzPjx1cmw+aHR0cDovL3d3dy5zY2llbmNlZGlyZWN0LmNvbS9zY2llbmNlL2FydGljbGUvcGlp
L1MwMjYxNTYxNDIwMzAxNzk1PC91cmw+PC9yZWxhdGVkLXVybHM+PC91cmxzPjxlbGVjdHJvbmlj
LXJlc291cmNlLW51bT5odHRwczovL2RvaS5vcmcvMTAuMTAxNi9qLmNsbnUuMjAyMC4wMy4wMzg8
L2VsZWN0cm9uaWMtcmVzb3VyY2UtbnVtPjwvcmVjb3JkPjwvQ2l0ZT48L0VuZE5vdGU+
</w:fldData>
        </w:fldChar>
      </w:r>
      <w:r w:rsidR="00B64B7A" w:rsidRPr="00621CEF">
        <w:rPr>
          <w:rFonts w:cs="Arial"/>
          <w:w w:val="105"/>
          <w:sz w:val="22"/>
          <w:szCs w:val="22"/>
        </w:rPr>
        <w:instrText xml:space="preserve"> ADDIN EN.CITE </w:instrText>
      </w:r>
      <w:r w:rsidR="00B64B7A" w:rsidRPr="00621CEF">
        <w:rPr>
          <w:rFonts w:cs="Arial"/>
          <w:w w:val="105"/>
          <w:sz w:val="22"/>
          <w:szCs w:val="22"/>
        </w:rPr>
        <w:fldChar w:fldCharType="begin">
          <w:fldData xml:space="preserve">PEVuZE5vdGU+PENpdGU+PEF1dGhvcj5Mb2JvPC9BdXRob3I+PFllYXI+MjAyMDwvWWVhcj48UmVj
TnVtPjE5MjEwPC9SZWNOdW0+PERpc3BsYXlUZXh0PigyNTEpPC9EaXNwbGF5VGV4dD48cmVjb3Jk
PjxyZWMtbnVtYmVyPjE5MjEwPC9yZWMtbnVtYmVyPjxmb3JlaWduLWtleXM+PGtleSBhcHA9IkVO
IiBkYi1pZD0iOTJlMHR3dGVteDVzYWZlZXNldHhmMDAxZXo1OXBkdzl6Mnh4IiB0aW1lc3RhbXA9
IjE2MDE5OTU0NDYiIGd1aWQ9IjFhNmFkOGU1LWQwZWEtNDYzMC05ZTI1LWE4MWVmNjJhNmJlZiI+
MTkyMTA8L2tleT48L2ZvcmVpZ24ta2V5cz48cmVmLXR5cGUgbmFtZT0iSm91cm5hbCBBcnRpY2xl
Ij4xNzwvcmVmLXR5cGU+PGNvbnRyaWJ1dG9ycz48YXV0aG9ycz48YXV0aG9yPkxvYm8sIEQgTjwv
YXV0aG9yPjxhdXRob3I+R2lhbm90dGksIEw8L2F1dGhvcj48YXV0aG9yPkFkaWFtYWgsIEE8L2F1
dGhvcj48YXV0aG9yPkJhcmF6em9uaSwgUjwvYXV0aG9yPjxhdXRob3I+RGV1dHosIE4gRTwvYXV0
aG9yPjxhdXRob3I+RGhhdGFyaXlhLCBLPC9hdXRob3I+PGF1dGhvcj5HcmVlbmhhZmYsIFAgTDwv
YXV0aG9yPjxhdXRob3I+SGllc21heXIsIE08L2F1dGhvcj48YXV0aG9yPkhqb3J0IEpha29ic2Vu
LCBEPC9hdXRob3I+PGF1dGhvcj5LbGVrLCBTPC9hdXRob3I+PGF1dGhvcj5LcnpuYXJpYywgWjwv
YXV0aG9yPjxhdXRob3I+TGp1bmdxdmlzdCwgTzwvYXV0aG9yPjxhdXRob3I+TWNNaWxsYW4sIEQg
QzwvYXV0aG9yPjxhdXRob3I+Um9sbGlucywgSyBFPC9hdXRob3I+PGF1dGhvcj5QYW5pc2ljIFNl
a2VsamljLCBNPC9hdXRob3I+PGF1dGhvcj5Ta2lwd29ydGgsIFIgSjwvYXV0aG9yPjxhdXRob3I+
U3RhbmdhLCBaPC9hdXRob3I+PGF1dGhvcj5TdG9ja2xleSwgQTwvYXV0aG9yPjxhdXRob3I+U3Rv
Y2tsZXksIFI8L2F1dGhvcj48YXV0aG9yPldlaW1hbm4sIEE8L2F1dGhvcj48L2F1dGhvcnM+PC9j
b250cmlidXRvcnM+PHRpdGxlcz48dGl0bGU+UGVyaW9wZXJhdGl2ZSBudXRyaXRpb246IFJlY29t
bWVuZGF0aW9ucyBmcm9tIHRoZSBFU1BFTiBleHBlcnQgZ3JvdXA8L3RpdGxlPjxzZWNvbmRhcnkt
dGl0bGU+Q2xpbmljYWwgTnV0cml0aW9uPC9zZWNvbmRhcnktdGl0bGU+PC90aXRsZXM+PHBlcmlv
ZGljYWw+PGZ1bGwtdGl0bGU+Q2xpbmljYWwgTnV0cml0aW9uPC9mdWxsLXRpdGxlPjwvcGVyaW9k
aWNhbD48cGFnZXM+MzIxMS0zMjI3PC9wYWdlcz48dm9sdW1lPjM5PC92b2x1bWU+PG51bWJlcj4x
MTwvbnVtYmVyPjxrZXl3b3Jkcz48a2V5d29yZD5QZXJpb3BlcmF0aXZlIG51dHJpdGlvbjwva2V5
d29yZD48a2V5d29yZD5NYWxudXRyaXRpb248L2tleXdvcmQ+PGtleXdvcmQ+TnV0cml0aW9uYWwg
YXNzZXNzbWVudDwva2V5d29yZD48a2V5d29yZD5OdXRyaXRpb25hbCBpbnRlcnZlbnRpb248L2tl
eXdvcmQ+PGtleXdvcmQ+UGVyaW9wZXJhdGl2ZSBjYXJlPC9rZXl3b3JkPjxrZXl3b3JkPlNhcmNv
cGVuaWE8L2tleXdvcmQ+PGtleXdvcmQ+ZGlhYmV0ZXM8L2tleXdvcmQ+PGtleXdvcmQ+c3VyZ2Vy
eTwva2V5d29yZD48a2V5d29yZD5mbHVpZDwva2V5d29yZD48a2V5d29yZD5jYXJlPC9rZXl3b3Jk
PjxrZXl3b3JkPmVsZWN0cm9seXRlPC9rZXl3b3JkPjxrZXl3b3JkPmdseWNhZW1pYyBjb250cm9s
PC9rZXl3b3JkPjxrZXl3b3JkPkhiYTFjPC9rZXl3b3JkPjxrZXl3b3JkPmluc3VsaW48L2tleXdv
cmQ+PGtleXdvcmQ+ZW5lcmd5PC9rZXl3b3JkPjxrZXl3b3JkPnByb3RlaW48L2tleXdvcmQ+PGtl
eXdvcmQ+YW5hYm9saWM8L2tleXdvcmQ+PC9rZXl3b3Jkcz48ZGF0ZXM+PHllYXI+MjAyMDwveWVh
cj48cHViLWRhdGVzPjxkYXRlPjIwMjAvMDQvMTgvPC9kYXRlPjwvcHViLWRhdGVzPjwvZGF0ZXM+
PGlzYm4+MDI2MS01NjE0PC9pc2JuPjxsYWJlbD45ODMxPC9sYWJlbD48dXJscz48cmVsYXRlZC11
cmxzPjx1cmw+aHR0cDovL3d3dy5zY2llbmNlZGlyZWN0LmNvbS9zY2llbmNlL2FydGljbGUvcGlp
L1MwMjYxNTYxNDIwMzAxNzk1PC91cmw+PC9yZWxhdGVkLXVybHM+PC91cmxzPjxlbGVjdHJvbmlj
LXJlc291cmNlLW51bT5odHRwczovL2RvaS5vcmcvMTAuMTAxNi9qLmNsbnUuMjAyMC4wMy4wMzg8
L2VsZWN0cm9uaWMtcmVzb3VyY2UtbnVtPjwvcmVjb3JkPjwvQ2l0ZT48L0VuZE5vdGU+
</w:fldData>
        </w:fldChar>
      </w:r>
      <w:r w:rsidR="00B64B7A" w:rsidRPr="00621CEF">
        <w:rPr>
          <w:rFonts w:cs="Arial"/>
          <w:w w:val="105"/>
          <w:sz w:val="22"/>
          <w:szCs w:val="22"/>
        </w:rPr>
        <w:instrText xml:space="preserve"> ADDIN EN.CITE.DATA </w:instrText>
      </w:r>
      <w:r w:rsidR="00B64B7A" w:rsidRPr="00621CEF">
        <w:rPr>
          <w:rFonts w:cs="Arial"/>
          <w:w w:val="105"/>
          <w:sz w:val="22"/>
          <w:szCs w:val="22"/>
        </w:rPr>
      </w:r>
      <w:r w:rsidR="00B64B7A"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B64B7A" w:rsidRPr="00621CEF">
        <w:rPr>
          <w:rFonts w:cs="Arial"/>
          <w:noProof/>
          <w:w w:val="105"/>
          <w:sz w:val="22"/>
          <w:szCs w:val="22"/>
        </w:rPr>
        <w:t>(251)</w:t>
      </w:r>
      <w:r w:rsidR="00142F3B" w:rsidRPr="00621CEF">
        <w:rPr>
          <w:rFonts w:cs="Arial"/>
          <w:w w:val="105"/>
          <w:sz w:val="22"/>
          <w:szCs w:val="22"/>
        </w:rPr>
        <w:fldChar w:fldCharType="end"/>
      </w:r>
      <w:r w:rsidR="00A04583" w:rsidRPr="00621CEF">
        <w:rPr>
          <w:rFonts w:cs="Arial"/>
          <w:color w:val="FF0000"/>
          <w:w w:val="105"/>
          <w:sz w:val="22"/>
          <w:szCs w:val="22"/>
        </w:rPr>
        <w:t xml:space="preserve">. </w:t>
      </w:r>
      <w:r w:rsidR="00DE615B" w:rsidRPr="00621CEF">
        <w:rPr>
          <w:rFonts w:cs="Arial"/>
          <w:w w:val="105"/>
          <w:sz w:val="22"/>
          <w:szCs w:val="22"/>
        </w:rPr>
        <w:t>A recent UK survey of diabetes teams showed no consensus on enteral feeding regimens</w:t>
      </w:r>
      <w:r w:rsidR="00B57296" w:rsidRPr="00621CEF">
        <w:rPr>
          <w:rFonts w:cs="Arial"/>
          <w:w w:val="105"/>
          <w:sz w:val="22"/>
          <w:szCs w:val="22"/>
        </w:rPr>
        <w:t xml:space="preserve"> </w:t>
      </w:r>
      <w:r w:rsidR="00142F3B" w:rsidRPr="00621CEF">
        <w:rPr>
          <w:rFonts w:cs="Arial"/>
          <w:w w:val="105"/>
          <w:sz w:val="22"/>
          <w:szCs w:val="22"/>
        </w:rPr>
        <w:fldChar w:fldCharType="begin"/>
      </w:r>
      <w:r w:rsidR="00B64B7A" w:rsidRPr="00621CEF">
        <w:rPr>
          <w:rFonts w:cs="Arial"/>
          <w:w w:val="105"/>
          <w:sz w:val="22"/>
          <w:szCs w:val="22"/>
        </w:rPr>
        <w:instrText xml:space="preserve"> ADDIN EN.CITE &lt;EndNote&gt;&lt;Cite&gt;&lt;Author&gt;Flanagan&lt;/Author&gt;&lt;Year&gt;2023&lt;/Year&gt;&lt;RecNum&gt;21495&lt;/RecNum&gt;&lt;DisplayText&gt;(253)&lt;/DisplayText&gt;&lt;record&gt;&lt;rec-number&gt;21495&lt;/rec-number&gt;&lt;foreign-keys&gt;&lt;key app="EN" db-id="a55dpx5sgzf9woe9ft3vsrp892rxwessr5ww" timestamp="1694769188" guid="7b3bf3a4-ab9b-479a-ba0d-497ac0d8fc18"&gt;21495&lt;/key&gt;&lt;/foreign-keys&gt;&lt;ref-type name="Journal Article"&gt;17&lt;/ref-type&gt;&lt;contributors&gt;&lt;authors&gt;&lt;author&gt;Flanagan, D&lt;/author&gt;&lt;author&gt;Lake, A K&lt;/author&gt;&lt;author&gt;Green, M&lt;/author&gt;&lt;author&gt;Roberts, A&lt;/author&gt;&lt;author&gt;Dhatariya, K&lt;/author&gt;&lt;author&gt;The Joint British Diabetes Societies for Inpatient Care&lt;/author&gt;&lt;/authors&gt;&lt;/contributors&gt;&lt;titles&gt;&lt;title&gt;A UK national survey of enteral feed use in people with diabetes 2022&lt;/title&gt;&lt;secondary-title&gt;Diabetic Medicine&lt;/secondary-title&gt;&lt;/titles&gt;&lt;periodical&gt;&lt;full-title&gt;Diabetic Medicine&lt;/full-title&gt;&lt;/periodical&gt;&lt;pages&gt;e15216&lt;/pages&gt;&lt;volume&gt;n/a&lt;/volume&gt;&lt;number&gt;n/a&lt;/number&gt;&lt;keywords&gt;&lt;keyword&gt;diabetes&lt;/keyword&gt;&lt;keyword&gt;JBDS&lt;/keyword&gt;&lt;keyword&gt;enteral feeding&lt;/keyword&gt;&lt;keyword&gt;survey&lt;/keyword&gt;&lt;keyword&gt;glucose&lt;/keyword&gt;&lt;keyword&gt;feeding&lt;/keyword&gt;&lt;keyword&gt;insulin&lt;/keyword&gt;&lt;keyword&gt;regimen&lt;/keyword&gt;&lt;/keywords&gt;&lt;dates&gt;&lt;year&gt;2023&lt;/year&gt;&lt;/dates&gt;&lt;isbn&gt;0742-3071&lt;/isbn&gt;&lt;label&gt;11871&lt;/label&gt;&lt;urls&gt;&lt;related-urls&gt;&lt;url&gt;https://onlinelibrary.wiley.com/doi/abs/10.1111/dme.15216&lt;/url&gt;&lt;/related-urls&gt;&lt;/urls&gt;&lt;electronic-resource-num&gt;https://doi.org/10.1111/dme.15216&lt;/electronic-resource-num&gt;&lt;/record&gt;&lt;/Cite&gt;&lt;/EndNote&gt;</w:instrText>
      </w:r>
      <w:r w:rsidR="00142F3B" w:rsidRPr="00621CEF">
        <w:rPr>
          <w:rFonts w:cs="Arial"/>
          <w:w w:val="105"/>
          <w:sz w:val="22"/>
          <w:szCs w:val="22"/>
        </w:rPr>
        <w:fldChar w:fldCharType="separate"/>
      </w:r>
      <w:r w:rsidR="00B64B7A" w:rsidRPr="00621CEF">
        <w:rPr>
          <w:rFonts w:cs="Arial"/>
          <w:noProof/>
          <w:w w:val="105"/>
          <w:sz w:val="22"/>
          <w:szCs w:val="22"/>
        </w:rPr>
        <w:t>(253)</w:t>
      </w:r>
      <w:r w:rsidR="00142F3B" w:rsidRPr="00621CEF">
        <w:rPr>
          <w:rFonts w:cs="Arial"/>
          <w:w w:val="105"/>
          <w:sz w:val="22"/>
          <w:szCs w:val="22"/>
        </w:rPr>
        <w:fldChar w:fldCharType="end"/>
      </w:r>
      <w:r w:rsidR="00DE615B" w:rsidRPr="00621CEF">
        <w:rPr>
          <w:rFonts w:cs="Arial"/>
          <w:w w:val="105"/>
          <w:sz w:val="22"/>
          <w:szCs w:val="22"/>
        </w:rPr>
        <w:t>. For those tube</w:t>
      </w:r>
      <w:r w:rsidR="001B5809" w:rsidRPr="00621CEF">
        <w:rPr>
          <w:rFonts w:cs="Arial"/>
          <w:w w:val="105"/>
          <w:sz w:val="22"/>
          <w:szCs w:val="22"/>
        </w:rPr>
        <w:t>-fed,</w:t>
      </w:r>
      <w:r w:rsidR="00DE615B" w:rsidRPr="00621CEF">
        <w:rPr>
          <w:rFonts w:cs="Arial"/>
          <w:w w:val="105"/>
          <w:sz w:val="22"/>
          <w:szCs w:val="22"/>
        </w:rPr>
        <w:t xml:space="preserve"> there were 3 main regimens</w:t>
      </w:r>
      <w:r w:rsidR="00A04583" w:rsidRPr="00621CEF">
        <w:rPr>
          <w:rFonts w:cs="Arial"/>
          <w:w w:val="105"/>
          <w:sz w:val="22"/>
          <w:szCs w:val="22"/>
        </w:rPr>
        <w:t>:  continuous 24-hour feeding, a single feed with one break in 24 hours, or multiple feeds in 24 hours. In addition, there were multiple insulin regimens used: premixed insulin, isophane insulin, analog basal insulin, variable rate intravenous insulin</w:t>
      </w:r>
      <w:r w:rsidR="001B5809" w:rsidRPr="00621CEF">
        <w:rPr>
          <w:rFonts w:cs="Arial"/>
          <w:w w:val="105"/>
          <w:sz w:val="22"/>
          <w:szCs w:val="22"/>
        </w:rPr>
        <w:t>,</w:t>
      </w:r>
      <w:r w:rsidR="00A04583" w:rsidRPr="00621CEF">
        <w:rPr>
          <w:rFonts w:cs="Arial"/>
          <w:w w:val="105"/>
          <w:sz w:val="22"/>
          <w:szCs w:val="22"/>
        </w:rPr>
        <w:t xml:space="preserve"> or </w:t>
      </w:r>
      <w:r w:rsidR="001B5809" w:rsidRPr="00621CEF">
        <w:rPr>
          <w:rFonts w:cs="Arial"/>
          <w:w w:val="105"/>
          <w:sz w:val="22"/>
          <w:szCs w:val="22"/>
        </w:rPr>
        <w:t>basal-</w:t>
      </w:r>
      <w:r w:rsidR="00A04583" w:rsidRPr="00621CEF">
        <w:rPr>
          <w:rFonts w:cs="Arial"/>
          <w:w w:val="105"/>
          <w:sz w:val="22"/>
          <w:szCs w:val="22"/>
        </w:rPr>
        <w:t>bolus insulin. None of these provided adequate glycemic control</w:t>
      </w:r>
      <w:r w:rsidR="00B57296" w:rsidRPr="00621CEF">
        <w:rPr>
          <w:rFonts w:cs="Arial"/>
          <w:w w:val="105"/>
          <w:sz w:val="22"/>
          <w:szCs w:val="22"/>
        </w:rPr>
        <w:t xml:space="preserve"> </w:t>
      </w:r>
      <w:r w:rsidR="00142F3B" w:rsidRPr="00621CEF">
        <w:rPr>
          <w:rFonts w:cs="Arial"/>
          <w:w w:val="105"/>
          <w:sz w:val="22"/>
          <w:szCs w:val="22"/>
        </w:rPr>
        <w:fldChar w:fldCharType="begin"/>
      </w:r>
      <w:r w:rsidR="00B64B7A" w:rsidRPr="00621CEF">
        <w:rPr>
          <w:rFonts w:cs="Arial"/>
          <w:w w:val="105"/>
          <w:sz w:val="22"/>
          <w:szCs w:val="22"/>
        </w:rPr>
        <w:instrText xml:space="preserve"> ADDIN EN.CITE &lt;EndNote&gt;&lt;Cite&gt;&lt;Author&gt;Flanagan&lt;/Author&gt;&lt;Year&gt;2023&lt;/Year&gt;&lt;RecNum&gt;21495&lt;/RecNum&gt;&lt;DisplayText&gt;(253)&lt;/DisplayText&gt;&lt;record&gt;&lt;rec-number&gt;21495&lt;/rec-number&gt;&lt;foreign-keys&gt;&lt;key app="EN" db-id="a55dpx5sgzf9woe9ft3vsrp892rxwessr5ww" timestamp="1694769188" guid="7b3bf3a4-ab9b-479a-ba0d-497ac0d8fc18"&gt;21495&lt;/key&gt;&lt;/foreign-keys&gt;&lt;ref-type name="Journal Article"&gt;17&lt;/ref-type&gt;&lt;contributors&gt;&lt;authors&gt;&lt;author&gt;Flanagan, D&lt;/author&gt;&lt;author&gt;Lake, A K&lt;/author&gt;&lt;author&gt;Green, M&lt;/author&gt;&lt;author&gt;Roberts, A&lt;/author&gt;&lt;author&gt;Dhatariya, K&lt;/author&gt;&lt;author&gt;The Joint British Diabetes Societies for Inpatient Care&lt;/author&gt;&lt;/authors&gt;&lt;/contributors&gt;&lt;titles&gt;&lt;title&gt;A UK national survey of enteral feed use in people with diabetes 2022&lt;/title&gt;&lt;secondary-title&gt;Diabetic Medicine&lt;/secondary-title&gt;&lt;/titles&gt;&lt;periodical&gt;&lt;full-title&gt;Diabetic Medicine&lt;/full-title&gt;&lt;/periodical&gt;&lt;pages&gt;e15216&lt;/pages&gt;&lt;volume&gt;n/a&lt;/volume&gt;&lt;number&gt;n/a&lt;/number&gt;&lt;keywords&gt;&lt;keyword&gt;diabetes&lt;/keyword&gt;&lt;keyword&gt;JBDS&lt;/keyword&gt;&lt;keyword&gt;enteral feeding&lt;/keyword&gt;&lt;keyword&gt;survey&lt;/keyword&gt;&lt;keyword&gt;glucose&lt;/keyword&gt;&lt;keyword&gt;feeding&lt;/keyword&gt;&lt;keyword&gt;insulin&lt;/keyword&gt;&lt;keyword&gt;regimen&lt;/keyword&gt;&lt;/keywords&gt;&lt;dates&gt;&lt;year&gt;2023&lt;/year&gt;&lt;/dates&gt;&lt;isbn&gt;0742-3071&lt;/isbn&gt;&lt;label&gt;11871&lt;/label&gt;&lt;urls&gt;&lt;related-urls&gt;&lt;url&gt;https://onlinelibrary.wiley.com/doi/abs/10.1111/dme.15216&lt;/url&gt;&lt;/related-urls&gt;&lt;/urls&gt;&lt;electronic-resource-num&gt;https://doi.org/10.1111/dme.15216&lt;/electronic-resource-num&gt;&lt;/record&gt;&lt;/Cite&gt;&lt;/EndNote&gt;</w:instrText>
      </w:r>
      <w:r w:rsidR="00142F3B" w:rsidRPr="00621CEF">
        <w:rPr>
          <w:rFonts w:cs="Arial"/>
          <w:w w:val="105"/>
          <w:sz w:val="22"/>
          <w:szCs w:val="22"/>
        </w:rPr>
        <w:fldChar w:fldCharType="separate"/>
      </w:r>
      <w:r w:rsidR="00B64B7A" w:rsidRPr="00621CEF">
        <w:rPr>
          <w:rFonts w:cs="Arial"/>
          <w:noProof/>
          <w:w w:val="105"/>
          <w:sz w:val="22"/>
          <w:szCs w:val="22"/>
        </w:rPr>
        <w:t>(253)</w:t>
      </w:r>
      <w:r w:rsidR="00142F3B" w:rsidRPr="00621CEF">
        <w:rPr>
          <w:rFonts w:cs="Arial"/>
          <w:w w:val="105"/>
          <w:sz w:val="22"/>
          <w:szCs w:val="22"/>
        </w:rPr>
        <w:fldChar w:fldCharType="end"/>
      </w:r>
      <w:r w:rsidR="00A04583" w:rsidRPr="00621CEF">
        <w:rPr>
          <w:rFonts w:cs="Arial"/>
          <w:w w:val="105"/>
          <w:sz w:val="22"/>
          <w:szCs w:val="22"/>
        </w:rPr>
        <w:t xml:space="preserve">. </w:t>
      </w:r>
    </w:p>
    <w:p w14:paraId="0FB0ABCF" w14:textId="77777777" w:rsidR="0072220E" w:rsidRPr="00621CEF" w:rsidRDefault="0072220E" w:rsidP="00621CEF">
      <w:pPr>
        <w:pStyle w:val="BodyText"/>
        <w:spacing w:before="0" w:line="276" w:lineRule="auto"/>
        <w:ind w:left="0"/>
        <w:rPr>
          <w:rFonts w:cs="Arial"/>
          <w:sz w:val="22"/>
          <w:szCs w:val="22"/>
        </w:rPr>
      </w:pPr>
    </w:p>
    <w:p w14:paraId="2C67C301" w14:textId="4761B74B"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 xml:space="preserve">Enteral and </w:t>
      </w:r>
      <w:bookmarkStart w:id="1" w:name="_Hlk180161143"/>
      <w:r w:rsidRPr="00621CEF">
        <w:rPr>
          <w:rFonts w:cs="Arial"/>
          <w:w w:val="105"/>
          <w:sz w:val="22"/>
          <w:szCs w:val="22"/>
        </w:rPr>
        <w:t>parenteral nutrition</w:t>
      </w:r>
      <w:bookmarkEnd w:id="1"/>
      <w:r w:rsidR="00DB034C">
        <w:rPr>
          <w:rFonts w:cs="Arial"/>
          <w:w w:val="105"/>
          <w:sz w:val="22"/>
          <w:szCs w:val="22"/>
        </w:rPr>
        <w:t xml:space="preserve"> </w:t>
      </w:r>
      <w:r w:rsidRPr="00621CEF">
        <w:rPr>
          <w:rFonts w:cs="Arial"/>
          <w:w w:val="105"/>
          <w:sz w:val="22"/>
          <w:szCs w:val="22"/>
        </w:rPr>
        <w:t xml:space="preserve"> can prevent the effects of starvation and malnutrition</w:t>
      </w:r>
      <w:r w:rsidR="00B57296" w:rsidRPr="00621CEF">
        <w:rPr>
          <w:rFonts w:cs="Arial"/>
          <w:w w:val="105"/>
          <w:sz w:val="22"/>
          <w:szCs w:val="22"/>
        </w:rPr>
        <w:t xml:space="preserve"> </w:t>
      </w:r>
      <w:r w:rsidR="00142F3B" w:rsidRPr="00621CEF">
        <w:rPr>
          <w:rFonts w:cs="Arial"/>
          <w:w w:val="105"/>
          <w:sz w:val="22"/>
          <w:szCs w:val="22"/>
        </w:rPr>
        <w:fldChar w:fldCharType="begin"/>
      </w:r>
      <w:r w:rsidR="00B64B7A" w:rsidRPr="00621CEF">
        <w:rPr>
          <w:rFonts w:cs="Arial"/>
          <w:w w:val="105"/>
          <w:sz w:val="22"/>
          <w:szCs w:val="22"/>
        </w:rPr>
        <w:instrText xml:space="preserve"> ADDIN EN.CITE &lt;EndNote&gt;&lt;Cite&gt;&lt;Author&gt;Roberts&lt;/Author&gt;&lt;Year&gt;2012&lt;/Year&gt;&lt;RecNum&gt;4651&lt;/RecNum&gt;&lt;DisplayText&gt;(252)&lt;/DisplayText&gt;&lt;record&gt;&lt;rec-number&gt;4651&lt;/rec-number&gt;&lt;foreign-keys&gt;&lt;key app="EN" db-id="92e0twtemx5safeesetxf001ez59pdw9z2xx" timestamp="1589204302" guid="48ecf2ac-6d48-400f-bc54-ff397d22fb50"&gt;4651&lt;/key&gt;&lt;/foreign-keys&gt;&lt;ref-type name="Web Page"&gt;12&lt;/ref-type&gt;&lt;contributors&gt;&lt;authors&gt;&lt;author&gt;Roberts, A&lt;/author&gt;&lt;author&gt;Penfold, S&lt;/author&gt;&lt;author&gt;Ashton-Cleary, S&lt;/author&gt;&lt;author&gt;Banerjee, M&lt;/author&gt;&lt;author&gt;Berkeley, H&lt;/author&gt;&lt;author&gt;Brooks, C&lt;/author&gt;&lt;author&gt;Bruce, D&lt;/author&gt;&lt;author&gt;Dhatariya, K&lt;/author&gt;&lt;author&gt;Dinning, L&lt;/author&gt;&lt;author&gt;Eaglesfield, B&lt;/author&gt;&lt;author&gt;Gregory, S&lt;/author&gt;&lt;author&gt;Hughes, T&lt;/author&gt;&lt;author&gt;Kar, P&lt;/author&gt;&lt;author&gt;Oyibo, S&lt;/author&gt;&lt;author&gt;Rilstone, S&lt;/author&gt;&lt;author&gt;Robinson, N&lt;/author&gt;&lt;author&gt;Sinclair, A&lt;/author&gt;&lt;author&gt;Voigt, D&lt;/author&gt;&lt;author&gt;Wessels, L&lt;/author&gt;&lt;author&gt;Williams, J&lt;/author&gt;&lt;author&gt;Oliver, L&lt;/author&gt;&lt;author&gt;Davies, H&lt;/author&gt;&lt;author&gt;Hughes, S&lt;/author&gt;&lt;author&gt;Jacques, N&lt;/author&gt;&lt;/authors&gt;&lt;/contributors&gt;&lt;titles&gt;&lt;title&gt;JBDS guideline on the glycaemic management during the inpatient enteral feeding of stroke patients with diabetes&lt;/title&gt;&lt;secondary-title&gt;http://www. diabetologists-abcd. org. uk/JBDS/JBDS_IP_Enteral_Feeding_Stroke. pdf&lt;/secondary-title&gt;&lt;/titles&gt;&lt;section&gt;2012&lt;/section&gt;&lt;reprint-edition&gt;In File&lt;/reprint-edition&gt;&lt;keywords&gt;&lt;keyword&gt;diabetes&lt;/keyword&gt;&lt;keyword&gt;inpatient&lt;/keyword&gt;&lt;keyword&gt;management&lt;/keyword&gt;&lt;keyword&gt;stroke&lt;/keyword&gt;&lt;/keywords&gt;&lt;dates&gt;&lt;year&gt;2012&lt;/year&gt;&lt;/dates&gt;&lt;publisher&gt;NHS Diabetes&lt;/publisher&gt;&lt;label&gt;4682&lt;/label&gt;&lt;urls&gt;&lt;related-urls&gt;&lt;url&gt;http://www.diabetologists-abcd.org.uk/JBDS/JBDS_IP_Enteral_Feeding_Stroke.pdf&lt;/url&gt;&lt;/related-urls&gt;&lt;/urls&gt;&lt;/record&gt;&lt;/Cite&gt;&lt;/EndNote&gt;</w:instrText>
      </w:r>
      <w:r w:rsidR="00142F3B" w:rsidRPr="00621CEF">
        <w:rPr>
          <w:rFonts w:cs="Arial"/>
          <w:w w:val="105"/>
          <w:sz w:val="22"/>
          <w:szCs w:val="22"/>
        </w:rPr>
        <w:fldChar w:fldCharType="separate"/>
      </w:r>
      <w:r w:rsidR="00B64B7A" w:rsidRPr="00621CEF">
        <w:rPr>
          <w:rFonts w:cs="Arial"/>
          <w:noProof/>
          <w:w w:val="105"/>
          <w:sz w:val="22"/>
          <w:szCs w:val="22"/>
        </w:rPr>
        <w:t>(252)</w:t>
      </w:r>
      <w:r w:rsidR="00142F3B" w:rsidRPr="00621CEF">
        <w:rPr>
          <w:rFonts w:cs="Arial"/>
          <w:w w:val="105"/>
          <w:sz w:val="22"/>
          <w:szCs w:val="22"/>
        </w:rPr>
        <w:fldChar w:fldCharType="end"/>
      </w:r>
      <w:r w:rsidRPr="00621CEF">
        <w:rPr>
          <w:rFonts w:cs="Arial"/>
          <w:w w:val="105"/>
          <w:sz w:val="22"/>
          <w:szCs w:val="22"/>
        </w:rPr>
        <w:t>.</w:t>
      </w:r>
      <w:r w:rsidRPr="00621CEF">
        <w:rPr>
          <w:rFonts w:cs="Arial"/>
          <w:w w:val="102"/>
          <w:sz w:val="22"/>
          <w:szCs w:val="22"/>
        </w:rPr>
        <w:t xml:space="preserve"> </w:t>
      </w:r>
      <w:r w:rsidR="00A53DCA" w:rsidRPr="00621CEF">
        <w:rPr>
          <w:rFonts w:cs="Arial"/>
          <w:w w:val="105"/>
          <w:sz w:val="22"/>
          <w:szCs w:val="22"/>
        </w:rPr>
        <w:t>E</w:t>
      </w:r>
      <w:r w:rsidR="002A0425">
        <w:rPr>
          <w:rFonts w:cs="Arial"/>
          <w:w w:val="105"/>
          <w:sz w:val="22"/>
          <w:szCs w:val="22"/>
        </w:rPr>
        <w:t>nteral nutrition</w:t>
      </w:r>
      <w:r w:rsidR="00A53DCA" w:rsidRPr="00621CEF">
        <w:rPr>
          <w:rFonts w:cs="Arial"/>
          <w:w w:val="105"/>
          <w:sz w:val="22"/>
          <w:szCs w:val="22"/>
        </w:rPr>
        <w:t xml:space="preserve"> over </w:t>
      </w:r>
      <w:r w:rsidR="002A0425" w:rsidRPr="002A0425">
        <w:rPr>
          <w:rFonts w:cs="Arial"/>
          <w:w w:val="105"/>
          <w:sz w:val="22"/>
          <w:szCs w:val="22"/>
        </w:rPr>
        <w:t>parenteral nutrition</w:t>
      </w:r>
      <w:r w:rsidR="00A53DCA" w:rsidRPr="00621CEF">
        <w:rPr>
          <w:rFonts w:cs="Arial"/>
          <w:w w:val="105"/>
          <w:sz w:val="22"/>
          <w:szCs w:val="22"/>
        </w:rPr>
        <w:t xml:space="preserve"> is preferred whenever possible</w:t>
      </w:r>
      <w:r w:rsidRPr="00621CEF">
        <w:rPr>
          <w:rFonts w:cs="Arial"/>
          <w:spacing w:val="-3"/>
          <w:w w:val="105"/>
          <w:sz w:val="22"/>
          <w:szCs w:val="22"/>
        </w:rPr>
        <w:t xml:space="preserve"> </w:t>
      </w:r>
      <w:r w:rsidRPr="00621CEF">
        <w:rPr>
          <w:rFonts w:cs="Arial"/>
          <w:w w:val="105"/>
          <w:sz w:val="22"/>
          <w:szCs w:val="22"/>
        </w:rPr>
        <w:t>due</w:t>
      </w:r>
      <w:r w:rsidRPr="00621CEF">
        <w:rPr>
          <w:rFonts w:cs="Arial"/>
          <w:spacing w:val="-3"/>
          <w:w w:val="105"/>
          <w:sz w:val="22"/>
          <w:szCs w:val="22"/>
        </w:rPr>
        <w:t xml:space="preserve"> </w:t>
      </w:r>
      <w:r w:rsidRPr="00621CEF">
        <w:rPr>
          <w:rFonts w:cs="Arial"/>
          <w:w w:val="105"/>
          <w:sz w:val="22"/>
          <w:szCs w:val="22"/>
        </w:rPr>
        <w:t>to</w:t>
      </w:r>
      <w:r w:rsidRPr="00621CEF">
        <w:rPr>
          <w:rFonts w:cs="Arial"/>
          <w:spacing w:val="-3"/>
          <w:w w:val="105"/>
          <w:sz w:val="22"/>
          <w:szCs w:val="22"/>
        </w:rPr>
        <w:t xml:space="preserve"> </w:t>
      </w:r>
      <w:r w:rsidRPr="00621CEF">
        <w:rPr>
          <w:rFonts w:cs="Arial"/>
          <w:w w:val="105"/>
          <w:sz w:val="22"/>
          <w:szCs w:val="22"/>
        </w:rPr>
        <w:t>a</w:t>
      </w:r>
      <w:r w:rsidRPr="00621CEF">
        <w:rPr>
          <w:rFonts w:cs="Arial"/>
          <w:spacing w:val="-3"/>
          <w:w w:val="105"/>
          <w:sz w:val="22"/>
          <w:szCs w:val="22"/>
        </w:rPr>
        <w:t xml:space="preserve"> </w:t>
      </w:r>
      <w:r w:rsidRPr="00621CEF">
        <w:rPr>
          <w:rFonts w:cs="Arial"/>
          <w:w w:val="105"/>
          <w:sz w:val="22"/>
          <w:szCs w:val="22"/>
        </w:rPr>
        <w:t>lower</w:t>
      </w:r>
      <w:r w:rsidRPr="00621CEF">
        <w:rPr>
          <w:rFonts w:cs="Arial"/>
          <w:spacing w:val="-3"/>
          <w:w w:val="105"/>
          <w:sz w:val="22"/>
          <w:szCs w:val="22"/>
        </w:rPr>
        <w:t xml:space="preserve"> </w:t>
      </w:r>
      <w:r w:rsidRPr="00621CEF">
        <w:rPr>
          <w:rFonts w:cs="Arial"/>
          <w:w w:val="105"/>
          <w:sz w:val="22"/>
          <w:szCs w:val="22"/>
        </w:rPr>
        <w:t>risk</w:t>
      </w:r>
      <w:r w:rsidRPr="00621CEF">
        <w:rPr>
          <w:rFonts w:cs="Arial"/>
          <w:spacing w:val="-3"/>
          <w:w w:val="105"/>
          <w:sz w:val="22"/>
          <w:szCs w:val="22"/>
        </w:rPr>
        <w:t xml:space="preserve"> </w:t>
      </w:r>
      <w:r w:rsidRPr="00621CEF">
        <w:rPr>
          <w:rFonts w:cs="Arial"/>
          <w:w w:val="105"/>
          <w:sz w:val="22"/>
          <w:szCs w:val="22"/>
        </w:rPr>
        <w:t>of</w:t>
      </w:r>
      <w:r w:rsidRPr="00621CEF">
        <w:rPr>
          <w:rFonts w:cs="Arial"/>
          <w:spacing w:val="-3"/>
          <w:w w:val="105"/>
          <w:sz w:val="22"/>
          <w:szCs w:val="22"/>
        </w:rPr>
        <w:t xml:space="preserve"> </w:t>
      </w:r>
      <w:r w:rsidRPr="00621CEF">
        <w:rPr>
          <w:rFonts w:cs="Arial"/>
          <w:w w:val="105"/>
          <w:sz w:val="22"/>
          <w:szCs w:val="22"/>
        </w:rPr>
        <w:t>infectious</w:t>
      </w:r>
      <w:r w:rsidRPr="00621CEF">
        <w:rPr>
          <w:rFonts w:cs="Arial"/>
          <w:spacing w:val="-3"/>
          <w:w w:val="105"/>
          <w:sz w:val="22"/>
          <w:szCs w:val="22"/>
        </w:rPr>
        <w:t xml:space="preserve"> </w:t>
      </w:r>
      <w:r w:rsidRPr="00621CEF">
        <w:rPr>
          <w:rFonts w:cs="Arial"/>
          <w:w w:val="105"/>
          <w:sz w:val="22"/>
          <w:szCs w:val="22"/>
        </w:rPr>
        <w:t>and</w:t>
      </w:r>
      <w:r w:rsidRPr="00621CEF">
        <w:rPr>
          <w:rFonts w:cs="Arial"/>
          <w:w w:val="102"/>
          <w:sz w:val="22"/>
          <w:szCs w:val="22"/>
        </w:rPr>
        <w:t xml:space="preserve"> </w:t>
      </w:r>
      <w:r w:rsidRPr="00621CEF">
        <w:rPr>
          <w:rFonts w:cs="Arial"/>
          <w:w w:val="105"/>
          <w:sz w:val="22"/>
          <w:szCs w:val="22"/>
        </w:rPr>
        <w:t>thrombotic complications</w:t>
      </w:r>
      <w:r w:rsidR="008220D8"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PEVuZE5vdGU+PENpdGU+PEF1dGhvcj5NY01haG9uPC9BdXRob3I+PFllYXI+MTk5NjwvWWVhcj48
UmVjTnVtPjIyNjU8L1JlY051bT48RGlzcGxheVRleHQ+KDI1NC0yNTYpPC9EaXNwbGF5VGV4dD48
cmVjb3JkPjxyZWMtbnVtYmVyPjIyNjU8L3JlYy1udW1iZXI+PGZvcmVpZ24ta2V5cz48a2V5IGFw
cD0iRU4iIGRiLWlkPSI5MmUwdHd0ZW14NXNhZmVlc2V0eGYwMDFlejU5cGR3OXoyeHgiIHRpbWVz
dGFtcD0iMTU4OTIwNDI4NCIgZ3VpZD0iYTBjYWJjNDktYTQ4Ni00Y2VhLTkyOTctNjljMzk5OWJi
ZDFkIj4yMjY1PC9rZXk+PC9mb3JlaWduLWtleXM+PHJlZi10eXBlIG5hbWU9IkpvdXJuYWwgQXJ0
aWNsZSI+MTc8L3JlZi10eXBlPjxjb250cmlidXRvcnM+PGF1dGhvcnM+PGF1dGhvcj5NY01haG9u
LCBNIE08L2F1dGhvcj48YXV0aG9yPlJpenphLCBSIEE8L2F1dGhvcj48L2F1dGhvcnM+PC9jb250
cmlidXRvcnM+PHRpdGxlcz48dGl0bGU+TnV0cml0aW9uIHN1cHBvcnQgaW4gaG9zcGl0YWxpemVk
IHBhdGllbnRzIHdpdGggZGlhYmV0ZXMgbWVsbGl0dXM8L3RpdGxlPjxzZWNvbmRhcnktdGl0bGU+
TWF5byBDbGluaWMgUHJvY2VlZGluZ3M8L3NlY29uZGFyeS10aXRsZT48L3RpdGxlcz48cGVyaW9k
aWNhbD48ZnVsbC10aXRsZT5NYXlvIENsaW5pYyBQcm9jZWVkaW5nczwvZnVsbC10aXRsZT48L3Bl
cmlvZGljYWw+PHBhZ2VzPjU4Ny01OTQ8L3BhZ2VzPjx2b2x1bWU+NzE8L3ZvbHVtZT48bnVtYmVy
PjY8L251bWJlcj48cmVwcmludC1lZGl0aW9uPkluIEZpbGU8L3JlcHJpbnQtZWRpdGlvbj48a2V5
d29yZHM+PGtleXdvcmQ+bnV0cml0aW9uPC9rZXl3b3JkPjxrZXl3b3JkPmRpYWJldGVzPC9rZXl3
b3JkPjxrZXl3b3JkPmNhcmU8L2tleXdvcmQ+PGtleXdvcmQ+bW9uaXRvcmluZzwva2V5d29yZD48
a2V5d29yZD5ndWlkZWxpbmVzPC9rZXl3b3JkPjxrZXl3b3JkPmNyaXRpY2FsbHkgaWxsPC9rZXl3
b3JkPjxrZXl3b3JkPndlaWdodDwva2V5d29yZD48a2V5d29yZD5sb3NzPC9rZXl3b3JkPjxrZXl3
b3JkPnN0cmVzczwva2V5d29yZD48a2V5d29yZD5zdHVkaWVzPC9rZXl3b3JkPjxrZXl3b3JkPmNs
aW5pY2FsPC9rZXl3b3JkPjxrZXl3b3JkPm91dGNvbWU8L2tleXdvcmQ+PGtleXdvcmQ+aHlwZXJn
bHljZW1pYTwva2V5d29yZD48a2V5d29yZD5nbHVjb3NlPC9rZXl3b3JkPjxrZXl3b3JkPmltbXVu
ZSBmdW5jdGlvbjwva2V5d29yZD48a2V5d29yZD50cmlhbHM8L2tleXdvcmQ+PGtleXdvcmQ+dHJp
YWw8L2tleXdvcmQ+PGtleXdvcmQ+cmlzazwva2V5d29yZD48L2tleXdvcmRzPjxkYXRlcz48eWVh
cj4xOTk2PC95ZWFyPjxwdWItZGF0ZXM+PGRhdGU+MTk5NjwvZGF0ZT48L3B1Yi1kYXRlcz48L2Rh
dGVzPjxsYWJlbD4yMjc2PC9sYWJlbD48dXJscz48L3VybHM+PC9yZWNvcmQ+PC9DaXRlPjxDaXRl
PjxBdXRob3I+U2luZ2VyPC9BdXRob3I+PFllYXI+MjAxOTwvWWVhcj48UmVjTnVtPjkxMDQ8L1Jl
Y051bT48cmVjb3JkPjxyZWMtbnVtYmVyPjkxMDQ8L3JlYy1udW1iZXI+PGZvcmVpZ24ta2V5cz48
a2V5IGFwcD0iRU4iIGRiLWlkPSI5MmUwdHd0ZW14NXNhZmVlc2V0eGYwMDFlejU5cGR3OXoyeHgi
IHRpbWVzdGFtcD0iMTU4OTIwNDM0NSIgZ3VpZD0iNDdmZWU3MzMtN2VjZi00OTA1LWI1NWItNmMz
YWM2M2M3YzRmIj45MTA0PC9rZXk+PC9mb3JlaWduLWtleXM+PHJlZi10eXBlIG5hbWU9IkpvdXJu
YWwgQXJ0aWNsZSI+MTc8L3JlZi10eXBlPjxjb250cmlidXRvcnM+PGF1dGhvcnM+PGF1dGhvcj5T
aW5nZXIsIFA8L2F1dGhvcj48YXV0aG9yPkJsYXNlciwgQSBSPC9hdXRob3I+PGF1dGhvcj5CZXJn
ZXIsIE0gTTwvYXV0aG9yPjxhdXRob3I+QWxoYXp6YW5pLCBXPC9hdXRob3I+PGF1dGhvcj5DYWxk
ZXIsIFAgQzwvYXV0aG9yPjxhdXRob3I+Q2FzYWVyLCBNIFA8L2F1dGhvcj48YXV0aG9yPkhpZXNt
YXlyLCBNPC9hdXRob3I+PGF1dGhvcj5NYXllciwgSzwvYXV0aG9yPjxhdXRob3I+TW9udGVqbywg
SiBDPC9hdXRob3I+PGF1dGhvcj5QaWNoYXJkLCBDPC9hdXRob3I+PGF1dGhvcj5QcmVpc2VyLCBK
LUM8L2F1dGhvcj48YXV0aG9yPnZhbiBaYW50ZW4sIEEgUjwvYXV0aG9yPjxhdXRob3I+T2N6a293
c2tpLCBTPC9hdXRob3I+PGF1dGhvcj5TemN6ZWtsaWssIFc8L2F1dGhvcj48YXV0aG9yPkJpc2No
b2ZmLCBTIEM8L2F1dGhvcj48L2F1dGhvcnM+PC9jb250cmlidXRvcnM+PHRpdGxlcz48dGl0bGU+
RVNQRU4gZ3VpZGVsaW5lIG9uIGNsaW5pY2FsIG51dHJpdGlvbiBpbiB0aGUgaW50ZW5zaXZlIGNh
cmUgdW5pdDwvdGl0bGU+PHNlY29uZGFyeS10aXRsZT5DbGluaWNhbCBOdXRyaXRpb248L3NlY29u
ZGFyeS10aXRsZT48L3RpdGxlcz48cGVyaW9kaWNhbD48ZnVsbC10aXRsZT5DbGluaWNhbCBOdXRy
aXRpb248L2Z1bGwtdGl0bGU+PC9wZXJpb2RpY2FsPjxwYWdlcz40OC03OTwvcGFnZXM+PHZvbHVt
ZT4zODwvdm9sdW1lPjxudW1iZXI+MTwvbnVtYmVyPjxyZXByaW50LWVkaXRpb24+SW4gRmlsZTwv
cmVwcmludC1lZGl0aW9uPjxrZXl3b3Jkcz48a2V5d29yZD5BPC9rZXl3b3JkPjxrZXl3b3JkPmFj
aWQ8L2tleXdvcmQ+PGtleXdvcmQ+Y2FyYm9oeWRyYXRlPC9rZXl3b3JkPjxrZXl3b3JkPmNhcmU8
L2tleXdvcmQ+PGtleXdvcmQ+Y2xpbmljYWw8L2tleXdvcmQ+PGtleXdvcmQ+Y3JpdGljYWxseSBp
bGw8L2tleXdvcmQ+PGtleXdvcmQ+ZW5lcmd5PC9rZXl3b3JkPjxrZXl3b3JkPmZhdHR5IGFjaWQ8
L2tleXdvcmQ+PGtleXdvcmQ+Z2x1dGFtaW5lPC9rZXl3b3JkPjxrZXl3b3JkPmd1aWRlbGluZXM8
L2tleXdvcmQ+PGtleXdvcmQ+SUNVPC9rZXl3b3JkPjxrZXl3b3JkPmludGVuc2l2ZSBjYXJlPC9r
ZXl3b3JkPjxrZXl3b3JkPmludGVuc2l2ZSBjYXJlIHVuaXQ8L2tleXdvcmQ+PGtleXdvcmQ+bW9u
aXRvcmluZzwva2V5d29yZD48a2V5d29yZD5udXRyaXRpb248L2tleXdvcmQ+PGtleXdvcmQ+bnV0
cml0aW9uYWwgc3RhdHVzPC9rZXl3b3JkPjxrZXl3b3JkPm9iZXNpdHk8L2tleXdvcmQ+PGtleXdv
cmQ+cGF0aWVudDwva2V5d29yZD48a2V5d29yZD5wcm90ZWluPC9rZXl3b3JkPjxrZXl3b3JkPnJp
c2s8L2tleXdvcmQ+PGtleXdvcmQ+c2Vwc2lzPC9rZXl3b3JkPjxrZXl3b3JkPnN1cmdlcnk8L2tl
eXdvcmQ+PGtleXdvcmQ+dGhlcmFweTwva2V5d29yZD48a2V5d29yZD5XSE88L2tleXdvcmQ+PGtl
eXdvcmQ+UERGIGluIGZpbGU8L2tleXdvcmQ+PGtleXdvcmQ+YWR1bHQ8L2tleXdvcmQ+PGtleXdv
cmQ+bWV0aG9kb2xvZ3k8L2tleXdvcmQ+PGtleXdvcmQ+UmVjb21tZW5kYXRpb25zPC9rZXl3b3Jk
PjxrZXl3b3JkPm91dGNvbWU8L2tleXdvcmQ+PGtleXdvcmQ+aWxsbmVzczwva2V5d29yZD48a2V5
d29yZD5wb3B1bGF0aW9uPC9rZXl3b3JkPjxrZXl3b3JkPnN0dWRpZXM8L2tleXdvcmQ+PGtleXdv
cmQ+ZG9zZTwva2V5d29yZD48a2V5d29yZD5tZXRhYm9saWM8L2tleXdvcmQ+PGtleXdvcmQ+Y2hh
bmdlPC9rZXl3b3JkPjxrZXl3b3JkPmNhbG9yaWU8L2tleXdvcmQ+PGtleXdvcmQ+Y3JpdGljYWw8
L2tleXdvcmQ+PGtleXdvcmQ+Y3JpdGljYWwgY2FyZTwva2V5d29yZD48a2V5d29yZD5OdXRyaXRp
b25hbCBTdXBwb3J0PC9rZXl3b3JkPjxrZXl3b3JkPnJlc2VhcmNoPC9rZXl3b3JkPjwva2V5d29y
ZHM+PGRhdGVzPjx5ZWFyPjIwMTk8L3llYXI+PHB1Yi1kYXRlcz48ZGF0ZT4yMDE5PC9kYXRlPjwv
cHViLWRhdGVzPjwvZGF0ZXM+PGlzYm4+MDI2MS01NjE0PC9pc2JuPjxsYWJlbD45MTk2PC9sYWJl
bD48dXJscz48cmVsYXRlZC11cmxzPjx1cmw+aHR0cHM6Ly9kb2kub3JnLzEwLjEwMTYvai5jbG51
LjIwMTguMDguMDM3PC91cmw+PC9yZWxhdGVkLXVybHM+PC91cmxzPjwvcmVjb3JkPjwvQ2l0ZT48
Q2l0ZT48QXV0aG9yPlByZWlzZXI8L0F1dGhvcj48WWVhcj4yMDIxPC9ZZWFyPjxSZWNOdW0+MjAy
NzU8L1JlY051bT48cmVjb3JkPjxyZWMtbnVtYmVyPjIwMjc1PC9yZWMtbnVtYmVyPjxmb3JlaWdu
LWtleXM+PGtleSBhcHA9IkVOIiBkYi1pZD0iOTJlMHR3dGVteDVzYWZlZXNldHhmMDAxZXo1OXBk
dzl6Mnh4IiB0aW1lc3RhbXA9IjE2NDEwMzYzOTIiIGd1aWQ9IjM2MzhjYTg2LTRkN2MtNDA3My1h
YjYzLWYwNGQ2MTEzNDM4NyI+MjAyNzU8L2tleT48L2ZvcmVpZ24ta2V5cz48cmVmLXR5cGUgbmFt
ZT0iSm91cm5hbCBBcnRpY2xlIj4xNzwvcmVmLXR5cGU+PGNvbnRyaWJ1dG9ycz48YXV0aG9ycz48
YXV0aG9yPlByZWlzZXIsIEotQzwvYXV0aG9yPjxhdXRob3I+QXJhYmksIFkgTTwvYXV0aG9yPjxh
dXRob3I+QmVyZ2VyLCBNIE08L2F1dGhvcj48YXV0aG9yPkNhc2FlciwgTTwvYXV0aG9yPjxhdXRo
b3I+TWNDbGF2ZSwgUzwvYXV0aG9yPjxhdXRob3I+TW9udGVqby1Hb256w6FsZXosIEogQzwvYXV0
aG9yPjxhdXRob3I+UGVha2UsIFM8L2F1dGhvcj48YXV0aG9yPlJlaW50YW0gQmxhc2VyLCBBPC9h
dXRob3I+PGF1dGhvcj5WYW4gZGVuIEJlcmdoZSwgRzwvYXV0aG9yPjxhdXRob3I+dmFuIFphbnRl
biwgQTwvYXV0aG9yPjxhdXRob3I+V2VybmVybWFuLCBKPC9hdXRob3I+PGF1dGhvcj5XaXNjaG1l
eWVyLCBQPC9hdXRob3I+PC9hdXRob3JzPjwvY29udHJpYnV0b3JzPjx0aXRsZXM+PHRpdGxlPkEg
Z3VpZGUgdG8gZW50ZXJhbCBudXRyaXRpb24gaW4gaW50ZW5zaXZlIGNhcmUgdW5pdHM6IDEwIGV4
cGVydCB0aXBzIGZvciB0aGUgZGFpbHkgcHJhY3RpY2U8L3RpdGxlPjxzZWNvbmRhcnktdGl0bGU+
Q3JpdGljYWwgQ2FyZTwvc2Vjb25kYXJ5LXRpdGxlPjwvdGl0bGVzPjxwZXJpb2RpY2FsPjxmdWxs
LXRpdGxlPkNyaXRpY2FsIENhcmU8L2Z1bGwtdGl0bGU+PC9wZXJpb2RpY2FsPjxwYWdlcz40MjQ8
L3BhZ2VzPjx2b2x1bWU+MjU8L3ZvbHVtZT48bnVtYmVyPjE8L251bWJlcj48a2V5d29yZHM+PGtl
eXdvcmQ+aW50ZW5zaXZlIGNhcmU8L2tleXdvcmQ+PGtleXdvcmQ+SVRVPC9rZXl3b3JkPjxrZXl3
b3JkPklDVTwva2V5d29yZD48a2V5d29yZD5lbnRlcmFsIGZlZWRpbmc8L2tleXdvcmQ+PGtleXdv
cmQ+Z3VpZGVsaW5lPC9rZXl3b3JkPjxrZXl3b3JkPmVuZXJneTwva2V5d29yZD48a2V5d29yZD5w
cm90ZWluPC9rZXl3b3JkPjxrZXl3b3JkPmZhdDwva2V5d29yZD48L2tleXdvcmRzPjxkYXRlcz48
eWVhcj4yMDIxPC95ZWFyPjxwdWItZGF0ZXM+PGRhdGU+MjAyMS8xMi8xNDwvZGF0ZT48L3B1Yi1k
YXRlcz48L2RhdGVzPjxpc2JuPjEzNjQtODUzNTwvaXNibj48bGFiZWw+MTA2OTM8L2xhYmVsPjx1
cmxzPjxyZWxhdGVkLXVybHM+PHVybD5odHRwczovL2RvaS5vcmcvMTAuMTE4Ni9zMTMwNTQtMDIx
LTAzODQ3LTQ8L3VybD48L3JlbGF0ZWQtdXJscz48L3VybHM+PGVsZWN0cm9uaWMtcmVzb3VyY2Ut
bnVtPjEwLjExODYvczEzMDU0LTAyMS0wMzg0Ny00PC9lbGVjdHJvbmljLXJlc291cmNlLW51bT48
L3JlY29yZD48L0NpdGU+PC9FbmROb3RlPn==
</w:fldData>
        </w:fldChar>
      </w:r>
      <w:r w:rsidR="00B64B7A" w:rsidRPr="00621CEF">
        <w:rPr>
          <w:rFonts w:cs="Arial"/>
          <w:w w:val="105"/>
          <w:sz w:val="22"/>
          <w:szCs w:val="22"/>
        </w:rPr>
        <w:instrText xml:space="preserve"> ADDIN EN.CITE </w:instrText>
      </w:r>
      <w:r w:rsidR="00B64B7A" w:rsidRPr="00621CEF">
        <w:rPr>
          <w:rFonts w:cs="Arial"/>
          <w:w w:val="105"/>
          <w:sz w:val="22"/>
          <w:szCs w:val="22"/>
        </w:rPr>
        <w:fldChar w:fldCharType="begin">
          <w:fldData xml:space="preserve">PEVuZE5vdGU+PENpdGU+PEF1dGhvcj5NY01haG9uPC9BdXRob3I+PFllYXI+MTk5NjwvWWVhcj48
UmVjTnVtPjIyNjU8L1JlY051bT48RGlzcGxheVRleHQ+KDI1NC0yNTYpPC9EaXNwbGF5VGV4dD48
cmVjb3JkPjxyZWMtbnVtYmVyPjIyNjU8L3JlYy1udW1iZXI+PGZvcmVpZ24ta2V5cz48a2V5IGFw
cD0iRU4iIGRiLWlkPSI5MmUwdHd0ZW14NXNhZmVlc2V0eGYwMDFlejU5cGR3OXoyeHgiIHRpbWVz
dGFtcD0iMTU4OTIwNDI4NCIgZ3VpZD0iYTBjYWJjNDktYTQ4Ni00Y2VhLTkyOTctNjljMzk5OWJi
ZDFkIj4yMjY1PC9rZXk+PC9mb3JlaWduLWtleXM+PHJlZi10eXBlIG5hbWU9IkpvdXJuYWwgQXJ0
aWNsZSI+MTc8L3JlZi10eXBlPjxjb250cmlidXRvcnM+PGF1dGhvcnM+PGF1dGhvcj5NY01haG9u
LCBNIE08L2F1dGhvcj48YXV0aG9yPlJpenphLCBSIEE8L2F1dGhvcj48L2F1dGhvcnM+PC9jb250
cmlidXRvcnM+PHRpdGxlcz48dGl0bGU+TnV0cml0aW9uIHN1cHBvcnQgaW4gaG9zcGl0YWxpemVk
IHBhdGllbnRzIHdpdGggZGlhYmV0ZXMgbWVsbGl0dXM8L3RpdGxlPjxzZWNvbmRhcnktdGl0bGU+
TWF5byBDbGluaWMgUHJvY2VlZGluZ3M8L3NlY29uZGFyeS10aXRsZT48L3RpdGxlcz48cGVyaW9k
aWNhbD48ZnVsbC10aXRsZT5NYXlvIENsaW5pYyBQcm9jZWVkaW5nczwvZnVsbC10aXRsZT48L3Bl
cmlvZGljYWw+PHBhZ2VzPjU4Ny01OTQ8L3BhZ2VzPjx2b2x1bWU+NzE8L3ZvbHVtZT48bnVtYmVy
PjY8L251bWJlcj48cmVwcmludC1lZGl0aW9uPkluIEZpbGU8L3JlcHJpbnQtZWRpdGlvbj48a2V5
d29yZHM+PGtleXdvcmQ+bnV0cml0aW9uPC9rZXl3b3JkPjxrZXl3b3JkPmRpYWJldGVzPC9rZXl3
b3JkPjxrZXl3b3JkPmNhcmU8L2tleXdvcmQ+PGtleXdvcmQ+bW9uaXRvcmluZzwva2V5d29yZD48
a2V5d29yZD5ndWlkZWxpbmVzPC9rZXl3b3JkPjxrZXl3b3JkPmNyaXRpY2FsbHkgaWxsPC9rZXl3
b3JkPjxrZXl3b3JkPndlaWdodDwva2V5d29yZD48a2V5d29yZD5sb3NzPC9rZXl3b3JkPjxrZXl3
b3JkPnN0cmVzczwva2V5d29yZD48a2V5d29yZD5zdHVkaWVzPC9rZXl3b3JkPjxrZXl3b3JkPmNs
aW5pY2FsPC9rZXl3b3JkPjxrZXl3b3JkPm91dGNvbWU8L2tleXdvcmQ+PGtleXdvcmQ+aHlwZXJn
bHljZW1pYTwva2V5d29yZD48a2V5d29yZD5nbHVjb3NlPC9rZXl3b3JkPjxrZXl3b3JkPmltbXVu
ZSBmdW5jdGlvbjwva2V5d29yZD48a2V5d29yZD50cmlhbHM8L2tleXdvcmQ+PGtleXdvcmQ+dHJp
YWw8L2tleXdvcmQ+PGtleXdvcmQ+cmlzazwva2V5d29yZD48L2tleXdvcmRzPjxkYXRlcz48eWVh
cj4xOTk2PC95ZWFyPjxwdWItZGF0ZXM+PGRhdGU+MTk5NjwvZGF0ZT48L3B1Yi1kYXRlcz48L2Rh
dGVzPjxsYWJlbD4yMjc2PC9sYWJlbD48dXJscz48L3VybHM+PC9yZWNvcmQ+PC9DaXRlPjxDaXRl
PjxBdXRob3I+U2luZ2VyPC9BdXRob3I+PFllYXI+MjAxOTwvWWVhcj48UmVjTnVtPjkxMDQ8L1Jl
Y051bT48cmVjb3JkPjxyZWMtbnVtYmVyPjkxMDQ8L3JlYy1udW1iZXI+PGZvcmVpZ24ta2V5cz48
a2V5IGFwcD0iRU4iIGRiLWlkPSI5MmUwdHd0ZW14NXNhZmVlc2V0eGYwMDFlejU5cGR3OXoyeHgi
IHRpbWVzdGFtcD0iMTU4OTIwNDM0NSIgZ3VpZD0iNDdmZWU3MzMtN2VjZi00OTA1LWI1NWItNmMz
YWM2M2M3YzRmIj45MTA0PC9rZXk+PC9mb3JlaWduLWtleXM+PHJlZi10eXBlIG5hbWU9IkpvdXJu
YWwgQXJ0aWNsZSI+MTc8L3JlZi10eXBlPjxjb250cmlidXRvcnM+PGF1dGhvcnM+PGF1dGhvcj5T
aW5nZXIsIFA8L2F1dGhvcj48YXV0aG9yPkJsYXNlciwgQSBSPC9hdXRob3I+PGF1dGhvcj5CZXJn
ZXIsIE0gTTwvYXV0aG9yPjxhdXRob3I+QWxoYXp6YW5pLCBXPC9hdXRob3I+PGF1dGhvcj5DYWxk
ZXIsIFAgQzwvYXV0aG9yPjxhdXRob3I+Q2FzYWVyLCBNIFA8L2F1dGhvcj48YXV0aG9yPkhpZXNt
YXlyLCBNPC9hdXRob3I+PGF1dGhvcj5NYXllciwgSzwvYXV0aG9yPjxhdXRob3I+TW9udGVqbywg
SiBDPC9hdXRob3I+PGF1dGhvcj5QaWNoYXJkLCBDPC9hdXRob3I+PGF1dGhvcj5QcmVpc2VyLCBK
LUM8L2F1dGhvcj48YXV0aG9yPnZhbiBaYW50ZW4sIEEgUjwvYXV0aG9yPjxhdXRob3I+T2N6a293
c2tpLCBTPC9hdXRob3I+PGF1dGhvcj5TemN6ZWtsaWssIFc8L2F1dGhvcj48YXV0aG9yPkJpc2No
b2ZmLCBTIEM8L2F1dGhvcj48L2F1dGhvcnM+PC9jb250cmlidXRvcnM+PHRpdGxlcz48dGl0bGU+
RVNQRU4gZ3VpZGVsaW5lIG9uIGNsaW5pY2FsIG51dHJpdGlvbiBpbiB0aGUgaW50ZW5zaXZlIGNh
cmUgdW5pdDwvdGl0bGU+PHNlY29uZGFyeS10aXRsZT5DbGluaWNhbCBOdXRyaXRpb248L3NlY29u
ZGFyeS10aXRsZT48L3RpdGxlcz48cGVyaW9kaWNhbD48ZnVsbC10aXRsZT5DbGluaWNhbCBOdXRy
aXRpb248L2Z1bGwtdGl0bGU+PC9wZXJpb2RpY2FsPjxwYWdlcz40OC03OTwvcGFnZXM+PHZvbHVt
ZT4zODwvdm9sdW1lPjxudW1iZXI+MTwvbnVtYmVyPjxyZXByaW50LWVkaXRpb24+SW4gRmlsZTwv
cmVwcmludC1lZGl0aW9uPjxrZXl3b3Jkcz48a2V5d29yZD5BPC9rZXl3b3JkPjxrZXl3b3JkPmFj
aWQ8L2tleXdvcmQ+PGtleXdvcmQ+Y2FyYm9oeWRyYXRlPC9rZXl3b3JkPjxrZXl3b3JkPmNhcmU8
L2tleXdvcmQ+PGtleXdvcmQ+Y2xpbmljYWw8L2tleXdvcmQ+PGtleXdvcmQ+Y3JpdGljYWxseSBp
bGw8L2tleXdvcmQ+PGtleXdvcmQ+ZW5lcmd5PC9rZXl3b3JkPjxrZXl3b3JkPmZhdHR5IGFjaWQ8
L2tleXdvcmQ+PGtleXdvcmQ+Z2x1dGFtaW5lPC9rZXl3b3JkPjxrZXl3b3JkPmd1aWRlbGluZXM8
L2tleXdvcmQ+PGtleXdvcmQ+SUNVPC9rZXl3b3JkPjxrZXl3b3JkPmludGVuc2l2ZSBjYXJlPC9r
ZXl3b3JkPjxrZXl3b3JkPmludGVuc2l2ZSBjYXJlIHVuaXQ8L2tleXdvcmQ+PGtleXdvcmQ+bW9u
aXRvcmluZzwva2V5d29yZD48a2V5d29yZD5udXRyaXRpb248L2tleXdvcmQ+PGtleXdvcmQ+bnV0
cml0aW9uYWwgc3RhdHVzPC9rZXl3b3JkPjxrZXl3b3JkPm9iZXNpdHk8L2tleXdvcmQ+PGtleXdv
cmQ+cGF0aWVudDwva2V5d29yZD48a2V5d29yZD5wcm90ZWluPC9rZXl3b3JkPjxrZXl3b3JkPnJp
c2s8L2tleXdvcmQ+PGtleXdvcmQ+c2Vwc2lzPC9rZXl3b3JkPjxrZXl3b3JkPnN1cmdlcnk8L2tl
eXdvcmQ+PGtleXdvcmQ+dGhlcmFweTwva2V5d29yZD48a2V5d29yZD5XSE88L2tleXdvcmQ+PGtl
eXdvcmQ+UERGIGluIGZpbGU8L2tleXdvcmQ+PGtleXdvcmQ+YWR1bHQ8L2tleXdvcmQ+PGtleXdv
cmQ+bWV0aG9kb2xvZ3k8L2tleXdvcmQ+PGtleXdvcmQ+UmVjb21tZW5kYXRpb25zPC9rZXl3b3Jk
PjxrZXl3b3JkPm91dGNvbWU8L2tleXdvcmQ+PGtleXdvcmQ+aWxsbmVzczwva2V5d29yZD48a2V5
d29yZD5wb3B1bGF0aW9uPC9rZXl3b3JkPjxrZXl3b3JkPnN0dWRpZXM8L2tleXdvcmQ+PGtleXdv
cmQ+ZG9zZTwva2V5d29yZD48a2V5d29yZD5tZXRhYm9saWM8L2tleXdvcmQ+PGtleXdvcmQ+Y2hh
bmdlPC9rZXl3b3JkPjxrZXl3b3JkPmNhbG9yaWU8L2tleXdvcmQ+PGtleXdvcmQ+Y3JpdGljYWw8
L2tleXdvcmQ+PGtleXdvcmQ+Y3JpdGljYWwgY2FyZTwva2V5d29yZD48a2V5d29yZD5OdXRyaXRp
b25hbCBTdXBwb3J0PC9rZXl3b3JkPjxrZXl3b3JkPnJlc2VhcmNoPC9rZXl3b3JkPjwva2V5d29y
ZHM+PGRhdGVzPjx5ZWFyPjIwMTk8L3llYXI+PHB1Yi1kYXRlcz48ZGF0ZT4yMDE5PC9kYXRlPjwv
cHViLWRhdGVzPjwvZGF0ZXM+PGlzYm4+MDI2MS01NjE0PC9pc2JuPjxsYWJlbD45MTk2PC9sYWJl
bD48dXJscz48cmVsYXRlZC11cmxzPjx1cmw+aHR0cHM6Ly9kb2kub3JnLzEwLjEwMTYvai5jbG51
LjIwMTguMDguMDM3PC91cmw+PC9yZWxhdGVkLXVybHM+PC91cmxzPjwvcmVjb3JkPjwvQ2l0ZT48
Q2l0ZT48QXV0aG9yPlByZWlzZXI8L0F1dGhvcj48WWVhcj4yMDIxPC9ZZWFyPjxSZWNOdW0+MjAy
NzU8L1JlY051bT48cmVjb3JkPjxyZWMtbnVtYmVyPjIwMjc1PC9yZWMtbnVtYmVyPjxmb3JlaWdu
LWtleXM+PGtleSBhcHA9IkVOIiBkYi1pZD0iOTJlMHR3dGVteDVzYWZlZXNldHhmMDAxZXo1OXBk
dzl6Mnh4IiB0aW1lc3RhbXA9IjE2NDEwMzYzOTIiIGd1aWQ9IjM2MzhjYTg2LTRkN2MtNDA3My1h
YjYzLWYwNGQ2MTEzNDM4NyI+MjAyNzU8L2tleT48L2ZvcmVpZ24ta2V5cz48cmVmLXR5cGUgbmFt
ZT0iSm91cm5hbCBBcnRpY2xlIj4xNzwvcmVmLXR5cGU+PGNvbnRyaWJ1dG9ycz48YXV0aG9ycz48
YXV0aG9yPlByZWlzZXIsIEotQzwvYXV0aG9yPjxhdXRob3I+QXJhYmksIFkgTTwvYXV0aG9yPjxh
dXRob3I+QmVyZ2VyLCBNIE08L2F1dGhvcj48YXV0aG9yPkNhc2FlciwgTTwvYXV0aG9yPjxhdXRo
b3I+TWNDbGF2ZSwgUzwvYXV0aG9yPjxhdXRob3I+TW9udGVqby1Hb256w6FsZXosIEogQzwvYXV0
aG9yPjxhdXRob3I+UGVha2UsIFM8L2F1dGhvcj48YXV0aG9yPlJlaW50YW0gQmxhc2VyLCBBPC9h
dXRob3I+PGF1dGhvcj5WYW4gZGVuIEJlcmdoZSwgRzwvYXV0aG9yPjxhdXRob3I+dmFuIFphbnRl
biwgQTwvYXV0aG9yPjxhdXRob3I+V2VybmVybWFuLCBKPC9hdXRob3I+PGF1dGhvcj5XaXNjaG1l
eWVyLCBQPC9hdXRob3I+PC9hdXRob3JzPjwvY29udHJpYnV0b3JzPjx0aXRsZXM+PHRpdGxlPkEg
Z3VpZGUgdG8gZW50ZXJhbCBudXRyaXRpb24gaW4gaW50ZW5zaXZlIGNhcmUgdW5pdHM6IDEwIGV4
cGVydCB0aXBzIGZvciB0aGUgZGFpbHkgcHJhY3RpY2U8L3RpdGxlPjxzZWNvbmRhcnktdGl0bGU+
Q3JpdGljYWwgQ2FyZTwvc2Vjb25kYXJ5LXRpdGxlPjwvdGl0bGVzPjxwZXJpb2RpY2FsPjxmdWxs
LXRpdGxlPkNyaXRpY2FsIENhcmU8L2Z1bGwtdGl0bGU+PC9wZXJpb2RpY2FsPjxwYWdlcz40MjQ8
L3BhZ2VzPjx2b2x1bWU+MjU8L3ZvbHVtZT48bnVtYmVyPjE8L251bWJlcj48a2V5d29yZHM+PGtl
eXdvcmQ+aW50ZW5zaXZlIGNhcmU8L2tleXdvcmQ+PGtleXdvcmQ+SVRVPC9rZXl3b3JkPjxrZXl3
b3JkPklDVTwva2V5d29yZD48a2V5d29yZD5lbnRlcmFsIGZlZWRpbmc8L2tleXdvcmQ+PGtleXdv
cmQ+Z3VpZGVsaW5lPC9rZXl3b3JkPjxrZXl3b3JkPmVuZXJneTwva2V5d29yZD48a2V5d29yZD5w
cm90ZWluPC9rZXl3b3JkPjxrZXl3b3JkPmZhdDwva2V5d29yZD48L2tleXdvcmRzPjxkYXRlcz48
eWVhcj4yMDIxPC95ZWFyPjxwdWItZGF0ZXM+PGRhdGU+MjAyMS8xMi8xNDwvZGF0ZT48L3B1Yi1k
YXRlcz48L2RhdGVzPjxpc2JuPjEzNjQtODUzNTwvaXNibj48bGFiZWw+MTA2OTM8L2xhYmVsPjx1
cmxzPjxyZWxhdGVkLXVybHM+PHVybD5odHRwczovL2RvaS5vcmcvMTAuMTE4Ni9zMTMwNTQtMDIx
LTAzODQ3LTQ8L3VybD48L3JlbGF0ZWQtdXJscz48L3VybHM+PGVsZWN0cm9uaWMtcmVzb3VyY2Ut
bnVtPjEwLjExODYvczEzMDU0LTAyMS0wMzg0Ny00PC9lbGVjdHJvbmljLXJlc291cmNlLW51bT48
L3JlY29yZD48L0NpdGU+PC9FbmROb3RlPn==
</w:fldData>
        </w:fldChar>
      </w:r>
      <w:r w:rsidR="00B64B7A" w:rsidRPr="00621CEF">
        <w:rPr>
          <w:rFonts w:cs="Arial"/>
          <w:w w:val="105"/>
          <w:sz w:val="22"/>
          <w:szCs w:val="22"/>
        </w:rPr>
        <w:instrText xml:space="preserve"> ADDIN EN.CITE.DATA </w:instrText>
      </w:r>
      <w:r w:rsidR="00B64B7A" w:rsidRPr="00621CEF">
        <w:rPr>
          <w:rFonts w:cs="Arial"/>
          <w:w w:val="105"/>
          <w:sz w:val="22"/>
          <w:szCs w:val="22"/>
        </w:rPr>
      </w:r>
      <w:r w:rsidR="00B64B7A"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B64B7A" w:rsidRPr="00621CEF">
        <w:rPr>
          <w:rFonts w:cs="Arial"/>
          <w:noProof/>
          <w:w w:val="105"/>
          <w:sz w:val="22"/>
          <w:szCs w:val="22"/>
        </w:rPr>
        <w:t>(254-256)</w:t>
      </w:r>
      <w:r w:rsidR="00142F3B" w:rsidRPr="00621CEF">
        <w:rPr>
          <w:rFonts w:cs="Arial"/>
          <w:w w:val="105"/>
          <w:sz w:val="22"/>
          <w:szCs w:val="22"/>
        </w:rPr>
        <w:fldChar w:fldCharType="end"/>
      </w:r>
      <w:r w:rsidRPr="00621CEF">
        <w:rPr>
          <w:rFonts w:cs="Arial"/>
          <w:w w:val="105"/>
          <w:sz w:val="22"/>
          <w:szCs w:val="22"/>
        </w:rPr>
        <w:t>. Standard enteral formulas reflect the reference values</w:t>
      </w:r>
      <w:r w:rsidRPr="00621CEF">
        <w:rPr>
          <w:rFonts w:cs="Arial"/>
          <w:spacing w:val="-31"/>
          <w:w w:val="105"/>
          <w:sz w:val="22"/>
          <w:szCs w:val="22"/>
        </w:rPr>
        <w:t xml:space="preserve"> </w:t>
      </w:r>
      <w:r w:rsidRPr="00621CEF">
        <w:rPr>
          <w:rFonts w:cs="Arial"/>
          <w:w w:val="105"/>
          <w:sz w:val="22"/>
          <w:szCs w:val="22"/>
        </w:rPr>
        <w:t>for</w:t>
      </w:r>
      <w:r w:rsidRPr="00621CEF">
        <w:rPr>
          <w:rFonts w:cs="Arial"/>
          <w:w w:val="102"/>
          <w:sz w:val="22"/>
          <w:szCs w:val="22"/>
        </w:rPr>
        <w:t xml:space="preserve"> </w:t>
      </w:r>
      <w:r w:rsidRPr="00621CEF">
        <w:rPr>
          <w:rFonts w:cs="Arial"/>
          <w:w w:val="105"/>
          <w:sz w:val="22"/>
          <w:szCs w:val="22"/>
        </w:rPr>
        <w:t>macro- and micronutrients for a healthy population and contain 1-2 cal/ml. Most</w:t>
      </w:r>
      <w:r w:rsidRPr="00621CEF">
        <w:rPr>
          <w:rFonts w:cs="Arial"/>
          <w:spacing w:val="-20"/>
          <w:w w:val="105"/>
          <w:sz w:val="22"/>
          <w:szCs w:val="22"/>
        </w:rPr>
        <w:t xml:space="preserve"> </w:t>
      </w:r>
      <w:r w:rsidRPr="00621CEF">
        <w:rPr>
          <w:rFonts w:cs="Arial"/>
          <w:w w:val="105"/>
          <w:sz w:val="22"/>
          <w:szCs w:val="22"/>
        </w:rPr>
        <w:t>standard</w:t>
      </w:r>
      <w:r w:rsidRPr="00621CEF">
        <w:rPr>
          <w:rFonts w:cs="Arial"/>
          <w:w w:val="102"/>
          <w:sz w:val="22"/>
          <w:szCs w:val="22"/>
        </w:rPr>
        <w:t xml:space="preserve"> </w:t>
      </w:r>
      <w:r w:rsidRPr="00621CEF">
        <w:rPr>
          <w:rFonts w:cs="Arial"/>
          <w:w w:val="105"/>
          <w:sz w:val="22"/>
          <w:szCs w:val="22"/>
        </w:rPr>
        <w:t>formulas contain whole protein, lipid</w:t>
      </w:r>
      <w:r w:rsidR="001B5809" w:rsidRPr="00621CEF">
        <w:rPr>
          <w:rFonts w:cs="Arial"/>
          <w:w w:val="105"/>
          <w:sz w:val="22"/>
          <w:szCs w:val="22"/>
        </w:rPr>
        <w:t>s</w:t>
      </w:r>
      <w:r w:rsidRPr="00621CEF">
        <w:rPr>
          <w:rFonts w:cs="Arial"/>
          <w:w w:val="105"/>
          <w:sz w:val="22"/>
          <w:szCs w:val="22"/>
        </w:rPr>
        <w:t xml:space="preserve"> in the form of long-chain triglycerides, and</w:t>
      </w:r>
      <w:r w:rsidRPr="00621CEF">
        <w:rPr>
          <w:rFonts w:cs="Arial"/>
          <w:spacing w:val="-34"/>
          <w:w w:val="105"/>
          <w:sz w:val="22"/>
          <w:szCs w:val="22"/>
        </w:rPr>
        <w:t xml:space="preserve"> </w:t>
      </w:r>
      <w:r w:rsidRPr="00621CEF">
        <w:rPr>
          <w:rFonts w:cs="Arial"/>
          <w:w w:val="105"/>
          <w:sz w:val="22"/>
          <w:szCs w:val="22"/>
        </w:rPr>
        <w:t>carbohydrates.</w:t>
      </w:r>
      <w:r w:rsidRPr="00621CEF">
        <w:rPr>
          <w:rFonts w:cs="Arial"/>
          <w:spacing w:val="2"/>
          <w:w w:val="102"/>
          <w:sz w:val="22"/>
          <w:szCs w:val="22"/>
        </w:rPr>
        <w:t xml:space="preserve"> </w:t>
      </w:r>
      <w:r w:rsidRPr="00621CEF">
        <w:rPr>
          <w:rFonts w:cs="Arial"/>
          <w:w w:val="105"/>
          <w:sz w:val="22"/>
          <w:szCs w:val="22"/>
        </w:rPr>
        <w:t>Standard diabetes-specific formulas provide low amounts of lipids (30% of total</w:t>
      </w:r>
      <w:r w:rsidRPr="00621CEF">
        <w:rPr>
          <w:rFonts w:cs="Arial"/>
          <w:spacing w:val="-13"/>
          <w:w w:val="105"/>
          <w:sz w:val="22"/>
          <w:szCs w:val="22"/>
        </w:rPr>
        <w:t xml:space="preserve"> </w:t>
      </w:r>
      <w:r w:rsidRPr="00621CEF">
        <w:rPr>
          <w:rFonts w:cs="Arial"/>
          <w:w w:val="105"/>
          <w:sz w:val="22"/>
          <w:szCs w:val="22"/>
        </w:rPr>
        <w:t>calories)</w:t>
      </w:r>
      <w:r w:rsidRPr="00621CEF">
        <w:rPr>
          <w:rFonts w:cs="Arial"/>
          <w:spacing w:val="2"/>
          <w:w w:val="102"/>
          <w:sz w:val="22"/>
          <w:szCs w:val="22"/>
        </w:rPr>
        <w:t xml:space="preserve"> </w:t>
      </w:r>
      <w:r w:rsidRPr="00621CEF">
        <w:rPr>
          <w:rFonts w:cs="Arial"/>
          <w:w w:val="105"/>
          <w:sz w:val="22"/>
          <w:szCs w:val="22"/>
        </w:rPr>
        <w:t>combined with a high carbohydrate</w:t>
      </w:r>
      <w:r w:rsidR="00B57296" w:rsidRPr="00621CEF">
        <w:rPr>
          <w:rFonts w:cs="Arial"/>
          <w:w w:val="105"/>
          <w:sz w:val="22"/>
          <w:szCs w:val="22"/>
        </w:rPr>
        <w:t xml:space="preserve"> </w:t>
      </w:r>
      <w:r w:rsidR="00142F3B" w:rsidRPr="00621CEF">
        <w:rPr>
          <w:rFonts w:cs="Arial"/>
          <w:w w:val="105"/>
          <w:sz w:val="22"/>
          <w:szCs w:val="22"/>
        </w:rPr>
        <w:fldChar w:fldCharType="begin"/>
      </w:r>
      <w:r w:rsidR="00B64B7A" w:rsidRPr="00621CEF">
        <w:rPr>
          <w:rFonts w:cs="Arial"/>
          <w:w w:val="105"/>
          <w:sz w:val="22"/>
          <w:szCs w:val="22"/>
        </w:rPr>
        <w:instrText xml:space="preserve"> ADDIN EN.CITE &lt;EndNote&gt;&lt;Cite&gt;&lt;Author&gt;Via&lt;/Author&gt;&lt;Year&gt;2011&lt;/Year&gt;&lt;RecNum&gt;7180&lt;/RecNum&gt;&lt;DisplayText&gt;(257)&lt;/DisplayText&gt;&lt;record&gt;&lt;rec-number&gt;7180&lt;/rec-number&gt;&lt;foreign-keys&gt;&lt;key app="EN" db-id="92e0twtemx5safeesetxf001ez59pdw9z2xx" timestamp="1589204324" guid="071afcd8-340f-489c-a77b-14c92343961f"&gt;7180&lt;/key&gt;&lt;/foreign-keys&gt;&lt;ref-type name="Journal Article"&gt;17&lt;/ref-type&gt;&lt;contributors&gt;&lt;authors&gt;&lt;author&gt;Via, M A&lt;/author&gt;&lt;author&gt;Mechanick, J I&lt;/author&gt;&lt;/authors&gt;&lt;/contributors&gt;&lt;titles&gt;&lt;title&gt;Inpatient enteral and parental nutrition for patients with diabetes&lt;/title&gt;&lt;secondary-title&gt;Current Diabetes Reports&lt;/secondary-title&gt;&lt;/titles&gt;&lt;periodical&gt;&lt;full-title&gt;Current Diabetes Reports&lt;/full-title&gt;&lt;/periodical&gt;&lt;pages&gt;99-105&lt;/pages&gt;&lt;volume&gt;11&lt;/volume&gt;&lt;number&gt;2&lt;/number&gt;&lt;reprint-edition&gt;In File&lt;/reprint-edition&gt;&lt;keywords&gt;&lt;keyword&gt;carbohydrate&lt;/keyword&gt;&lt;keyword&gt;clinical&lt;/keyword&gt;&lt;keyword&gt;Clinical outcome&lt;/keyword&gt;&lt;keyword&gt;diabetes&lt;/keyword&gt;&lt;keyword&gt;glycemic control&lt;/keyword&gt;&lt;keyword&gt;hyperglycemia&lt;/keyword&gt;&lt;keyword&gt;inpatient&lt;/keyword&gt;&lt;keyword&gt;insulin&lt;/keyword&gt;&lt;keyword&gt;nutrition&lt;/keyword&gt;&lt;keyword&gt;outcome&lt;/keyword&gt;&lt;keyword&gt;patient&lt;/keyword&gt;&lt;keyword&gt;risk&lt;/keyword&gt;&lt;keyword&gt;PDF in file&lt;/keyword&gt;&lt;/keywords&gt;&lt;dates&gt;&lt;year&gt;2011&lt;/year&gt;&lt;pub-dates&gt;&lt;date&gt;2011&lt;/date&gt;&lt;/pub-dates&gt;&lt;/dates&gt;&lt;isbn&gt;1539-0829&lt;/isbn&gt;&lt;label&gt;7259&lt;/label&gt;&lt;urls&gt;&lt;related-urls&gt;&lt;url&gt;https://doi.org/10.1007/s11892-010-0168-5&lt;/url&gt;&lt;/related-urls&gt;&lt;/urls&gt;&lt;/record&gt;&lt;/Cite&gt;&lt;/EndNote&gt;</w:instrText>
      </w:r>
      <w:r w:rsidR="00142F3B" w:rsidRPr="00621CEF">
        <w:rPr>
          <w:rFonts w:cs="Arial"/>
          <w:w w:val="105"/>
          <w:sz w:val="22"/>
          <w:szCs w:val="22"/>
        </w:rPr>
        <w:fldChar w:fldCharType="separate"/>
      </w:r>
      <w:r w:rsidR="00B64B7A" w:rsidRPr="00621CEF">
        <w:rPr>
          <w:rFonts w:cs="Arial"/>
          <w:noProof/>
          <w:w w:val="105"/>
          <w:sz w:val="22"/>
          <w:szCs w:val="22"/>
        </w:rPr>
        <w:t>(257)</w:t>
      </w:r>
      <w:r w:rsidR="00142F3B" w:rsidRPr="00621CEF">
        <w:rPr>
          <w:rFonts w:cs="Arial"/>
          <w:w w:val="105"/>
          <w:sz w:val="22"/>
          <w:szCs w:val="22"/>
        </w:rPr>
        <w:fldChar w:fldCharType="end"/>
      </w:r>
      <w:r w:rsidRPr="00621CEF">
        <w:rPr>
          <w:rFonts w:cs="Arial"/>
          <w:w w:val="105"/>
          <w:sz w:val="22"/>
          <w:szCs w:val="22"/>
        </w:rPr>
        <w:t xml:space="preserve"> content (55–60% of total calories); however,</w:t>
      </w:r>
      <w:r w:rsidRPr="00621CEF">
        <w:rPr>
          <w:rFonts w:cs="Arial"/>
          <w:spacing w:val="-36"/>
          <w:w w:val="105"/>
          <w:sz w:val="22"/>
          <w:szCs w:val="22"/>
        </w:rPr>
        <w:t xml:space="preserve"> </w:t>
      </w:r>
      <w:r w:rsidRPr="00621CEF">
        <w:rPr>
          <w:rFonts w:cs="Arial"/>
          <w:w w:val="105"/>
          <w:sz w:val="22"/>
          <w:szCs w:val="22"/>
        </w:rPr>
        <w:t>newer</w:t>
      </w:r>
      <w:r w:rsidRPr="00621CEF">
        <w:rPr>
          <w:rFonts w:cs="Arial"/>
          <w:spacing w:val="2"/>
          <w:w w:val="102"/>
          <w:sz w:val="22"/>
          <w:szCs w:val="22"/>
        </w:rPr>
        <w:t xml:space="preserve"> </w:t>
      </w:r>
      <w:r w:rsidR="001F4336" w:rsidRPr="00621CEF">
        <w:rPr>
          <w:rFonts w:cs="Arial"/>
          <w:spacing w:val="2"/>
          <w:w w:val="102"/>
          <w:sz w:val="22"/>
          <w:szCs w:val="22"/>
        </w:rPr>
        <w:t>“</w:t>
      </w:r>
      <w:r w:rsidRPr="00621CEF">
        <w:rPr>
          <w:rFonts w:cs="Arial"/>
          <w:w w:val="105"/>
          <w:sz w:val="22"/>
          <w:szCs w:val="22"/>
        </w:rPr>
        <w:t>diabetic</w:t>
      </w:r>
      <w:r w:rsidR="001F4336" w:rsidRPr="00621CEF">
        <w:rPr>
          <w:rFonts w:cs="Arial"/>
          <w:w w:val="105"/>
          <w:sz w:val="22"/>
          <w:szCs w:val="22"/>
        </w:rPr>
        <w:t>”</w:t>
      </w:r>
      <w:r w:rsidRPr="00621CEF">
        <w:rPr>
          <w:rFonts w:cs="Arial"/>
          <w:w w:val="105"/>
          <w:sz w:val="22"/>
          <w:szCs w:val="22"/>
        </w:rPr>
        <w:t xml:space="preserve"> formulas have replaced part of carbohydrates with monounsaturated fatty acids (up</w:t>
      </w:r>
      <w:r w:rsidRPr="00621CEF">
        <w:rPr>
          <w:rFonts w:cs="Arial"/>
          <w:spacing w:val="-35"/>
          <w:w w:val="105"/>
          <w:sz w:val="22"/>
          <w:szCs w:val="22"/>
        </w:rPr>
        <w:t xml:space="preserve"> </w:t>
      </w:r>
      <w:r w:rsidRPr="00621CEF">
        <w:rPr>
          <w:rFonts w:cs="Arial"/>
          <w:w w:val="105"/>
          <w:sz w:val="22"/>
          <w:szCs w:val="22"/>
        </w:rPr>
        <w:t>to</w:t>
      </w:r>
      <w:r w:rsidRPr="00621CEF">
        <w:rPr>
          <w:rFonts w:cs="Arial"/>
          <w:w w:val="102"/>
          <w:sz w:val="22"/>
          <w:szCs w:val="22"/>
        </w:rPr>
        <w:t xml:space="preserve"> </w:t>
      </w:r>
      <w:r w:rsidRPr="00621CEF">
        <w:rPr>
          <w:rFonts w:cs="Arial"/>
          <w:w w:val="105"/>
          <w:sz w:val="22"/>
          <w:szCs w:val="22"/>
        </w:rPr>
        <w:t>35%</w:t>
      </w:r>
      <w:r w:rsidRPr="00621CEF">
        <w:rPr>
          <w:rFonts w:cs="Arial"/>
          <w:spacing w:val="-2"/>
          <w:w w:val="105"/>
          <w:sz w:val="22"/>
          <w:szCs w:val="22"/>
        </w:rPr>
        <w:t xml:space="preserve"> </w:t>
      </w:r>
      <w:r w:rsidRPr="00621CEF">
        <w:rPr>
          <w:rFonts w:cs="Arial"/>
          <w:w w:val="105"/>
          <w:sz w:val="22"/>
          <w:szCs w:val="22"/>
        </w:rPr>
        <w:t>of</w:t>
      </w:r>
      <w:r w:rsidRPr="00621CEF">
        <w:rPr>
          <w:rFonts w:cs="Arial"/>
          <w:spacing w:val="-5"/>
          <w:w w:val="105"/>
          <w:sz w:val="22"/>
          <w:szCs w:val="22"/>
        </w:rPr>
        <w:t xml:space="preserve"> </w:t>
      </w:r>
      <w:r w:rsidRPr="00621CEF">
        <w:rPr>
          <w:rFonts w:cs="Arial"/>
          <w:w w:val="105"/>
          <w:sz w:val="22"/>
          <w:szCs w:val="22"/>
        </w:rPr>
        <w:t>total</w:t>
      </w:r>
      <w:r w:rsidRPr="00621CEF">
        <w:rPr>
          <w:rFonts w:cs="Arial"/>
          <w:spacing w:val="-5"/>
          <w:w w:val="105"/>
          <w:sz w:val="22"/>
          <w:szCs w:val="22"/>
        </w:rPr>
        <w:t xml:space="preserve"> </w:t>
      </w:r>
      <w:r w:rsidRPr="00621CEF">
        <w:rPr>
          <w:rFonts w:cs="Arial"/>
          <w:w w:val="105"/>
          <w:sz w:val="22"/>
          <w:szCs w:val="22"/>
        </w:rPr>
        <w:t>calories)</w:t>
      </w:r>
      <w:r w:rsidRPr="00621CEF">
        <w:rPr>
          <w:rFonts w:cs="Arial"/>
          <w:spacing w:val="-4"/>
          <w:w w:val="105"/>
          <w:sz w:val="22"/>
          <w:szCs w:val="22"/>
        </w:rPr>
        <w:t xml:space="preserve"> </w:t>
      </w:r>
      <w:r w:rsidRPr="00621CEF">
        <w:rPr>
          <w:rFonts w:cs="Arial"/>
          <w:w w:val="105"/>
          <w:sz w:val="22"/>
          <w:szCs w:val="22"/>
        </w:rPr>
        <w:t>and</w:t>
      </w:r>
      <w:r w:rsidRPr="00621CEF">
        <w:rPr>
          <w:rFonts w:cs="Arial"/>
          <w:spacing w:val="-4"/>
          <w:w w:val="105"/>
          <w:sz w:val="22"/>
          <w:szCs w:val="22"/>
        </w:rPr>
        <w:t xml:space="preserve"> </w:t>
      </w:r>
      <w:r w:rsidRPr="00621CEF">
        <w:rPr>
          <w:rFonts w:cs="Arial"/>
          <w:w w:val="105"/>
          <w:sz w:val="22"/>
          <w:szCs w:val="22"/>
        </w:rPr>
        <w:t>also</w:t>
      </w:r>
      <w:r w:rsidRPr="00621CEF">
        <w:rPr>
          <w:rFonts w:cs="Arial"/>
          <w:spacing w:val="-4"/>
          <w:w w:val="105"/>
          <w:sz w:val="22"/>
          <w:szCs w:val="22"/>
        </w:rPr>
        <w:t xml:space="preserve"> </w:t>
      </w:r>
      <w:r w:rsidRPr="00621CEF">
        <w:rPr>
          <w:rFonts w:cs="Arial"/>
          <w:w w:val="105"/>
          <w:sz w:val="22"/>
          <w:szCs w:val="22"/>
        </w:rPr>
        <w:t>include</w:t>
      </w:r>
      <w:r w:rsidRPr="00621CEF">
        <w:rPr>
          <w:rFonts w:cs="Arial"/>
          <w:spacing w:val="-4"/>
          <w:w w:val="105"/>
          <w:sz w:val="22"/>
          <w:szCs w:val="22"/>
        </w:rPr>
        <w:t xml:space="preserve"> </w:t>
      </w:r>
      <w:r w:rsidRPr="00621CEF">
        <w:rPr>
          <w:rFonts w:cs="Arial"/>
          <w:w w:val="105"/>
          <w:sz w:val="22"/>
          <w:szCs w:val="22"/>
        </w:rPr>
        <w:t>10-15</w:t>
      </w:r>
      <w:r w:rsidRPr="00621CEF">
        <w:rPr>
          <w:rFonts w:cs="Arial"/>
          <w:spacing w:val="-4"/>
          <w:w w:val="105"/>
          <w:sz w:val="22"/>
          <w:szCs w:val="22"/>
        </w:rPr>
        <w:t xml:space="preserve"> </w:t>
      </w:r>
      <w:r w:rsidRPr="00621CEF">
        <w:rPr>
          <w:rFonts w:cs="Arial"/>
          <w:w w:val="105"/>
          <w:sz w:val="22"/>
          <w:szCs w:val="22"/>
        </w:rPr>
        <w:t>g/l</w:t>
      </w:r>
      <w:r w:rsidRPr="00621CEF">
        <w:rPr>
          <w:rFonts w:cs="Arial"/>
          <w:spacing w:val="-5"/>
          <w:w w:val="105"/>
          <w:sz w:val="22"/>
          <w:szCs w:val="22"/>
        </w:rPr>
        <w:t xml:space="preserve"> </w:t>
      </w:r>
      <w:r w:rsidRPr="00621CEF">
        <w:rPr>
          <w:rFonts w:cs="Arial"/>
          <w:w w:val="105"/>
          <w:sz w:val="22"/>
          <w:szCs w:val="22"/>
        </w:rPr>
        <w:t>dietary</w:t>
      </w:r>
      <w:r w:rsidRPr="00621CEF">
        <w:rPr>
          <w:rFonts w:cs="Arial"/>
          <w:spacing w:val="-4"/>
          <w:w w:val="105"/>
          <w:sz w:val="22"/>
          <w:szCs w:val="22"/>
        </w:rPr>
        <w:t xml:space="preserve"> </w:t>
      </w:r>
      <w:r w:rsidRPr="00621CEF">
        <w:rPr>
          <w:rFonts w:cs="Arial"/>
          <w:w w:val="105"/>
          <w:sz w:val="22"/>
          <w:szCs w:val="22"/>
        </w:rPr>
        <w:t>fiber</w:t>
      </w:r>
      <w:r w:rsidRPr="00621CEF">
        <w:rPr>
          <w:rFonts w:cs="Arial"/>
          <w:spacing w:val="-4"/>
          <w:w w:val="105"/>
          <w:sz w:val="22"/>
          <w:szCs w:val="22"/>
        </w:rPr>
        <w:t xml:space="preserve"> </w:t>
      </w:r>
      <w:r w:rsidRPr="00621CEF">
        <w:rPr>
          <w:rFonts w:cs="Arial"/>
          <w:w w:val="105"/>
          <w:sz w:val="22"/>
          <w:szCs w:val="22"/>
        </w:rPr>
        <w:t>and</w:t>
      </w:r>
      <w:r w:rsidRPr="00621CEF">
        <w:rPr>
          <w:rFonts w:cs="Arial"/>
          <w:spacing w:val="-4"/>
          <w:w w:val="105"/>
          <w:sz w:val="22"/>
          <w:szCs w:val="22"/>
        </w:rPr>
        <w:t xml:space="preserve"> </w:t>
      </w:r>
      <w:r w:rsidRPr="00621CEF">
        <w:rPr>
          <w:rFonts w:cs="Arial"/>
          <w:w w:val="105"/>
          <w:sz w:val="22"/>
          <w:szCs w:val="22"/>
        </w:rPr>
        <w:t>up</w:t>
      </w:r>
      <w:r w:rsidRPr="00621CEF">
        <w:rPr>
          <w:rFonts w:cs="Arial"/>
          <w:spacing w:val="-4"/>
          <w:w w:val="105"/>
          <w:sz w:val="22"/>
          <w:szCs w:val="22"/>
        </w:rPr>
        <w:t xml:space="preserve"> </w:t>
      </w:r>
      <w:r w:rsidRPr="00621CEF">
        <w:rPr>
          <w:rFonts w:cs="Arial"/>
          <w:w w:val="105"/>
          <w:sz w:val="22"/>
          <w:szCs w:val="22"/>
        </w:rPr>
        <w:t>to</w:t>
      </w:r>
      <w:r w:rsidRPr="00621CEF">
        <w:rPr>
          <w:rFonts w:cs="Arial"/>
          <w:spacing w:val="-4"/>
          <w:w w:val="105"/>
          <w:sz w:val="22"/>
          <w:szCs w:val="22"/>
        </w:rPr>
        <w:t xml:space="preserve"> </w:t>
      </w:r>
      <w:r w:rsidRPr="00621CEF">
        <w:rPr>
          <w:rFonts w:cs="Arial"/>
          <w:w w:val="105"/>
          <w:sz w:val="22"/>
          <w:szCs w:val="22"/>
        </w:rPr>
        <w:t>30%</w:t>
      </w:r>
      <w:r w:rsidRPr="00621CEF">
        <w:rPr>
          <w:rFonts w:cs="Arial"/>
          <w:spacing w:val="-2"/>
          <w:w w:val="105"/>
          <w:sz w:val="22"/>
          <w:szCs w:val="22"/>
        </w:rPr>
        <w:t xml:space="preserve"> </w:t>
      </w:r>
      <w:r w:rsidRPr="00621CEF">
        <w:rPr>
          <w:rFonts w:cs="Arial"/>
          <w:w w:val="105"/>
          <w:sz w:val="22"/>
          <w:szCs w:val="22"/>
        </w:rPr>
        <w:t>fructose</w:t>
      </w:r>
      <w:r w:rsidR="00B57296"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PEVuZE5vdGU+PENpdGU+PEF1dGhvcj5WaWE8L0F1dGhvcj48WWVhcj4yMDExPC9ZZWFyPjxSZWNO
dW0+NzE4MDwvUmVjTnVtPjxEaXNwbGF5VGV4dD4oMjU3OyAyNTgpPC9EaXNwbGF5VGV4dD48cmVj
b3JkPjxyZWMtbnVtYmVyPjcxODA8L3JlYy1udW1iZXI+PGZvcmVpZ24ta2V5cz48a2V5IGFwcD0i
RU4iIGRiLWlkPSI5MmUwdHd0ZW14NXNhZmVlc2V0eGYwMDFlejU5cGR3OXoyeHgiIHRpbWVzdGFt
cD0iMTU4OTIwNDMyNCIgZ3VpZD0iMDcxYWZjZDgtMzQwZi00ODljLWE3N2ItMTRjOTIzNDM5NjFm
Ij43MTgwPC9rZXk+PC9mb3JlaWduLWtleXM+PHJlZi10eXBlIG5hbWU9IkpvdXJuYWwgQXJ0aWNs
ZSI+MTc8L3JlZi10eXBlPjxjb250cmlidXRvcnM+PGF1dGhvcnM+PGF1dGhvcj5WaWEsIE0gQTwv
YXV0aG9yPjxhdXRob3I+TWVjaGFuaWNrLCBKIEk8L2F1dGhvcj48L2F1dGhvcnM+PC9jb250cmli
dXRvcnM+PHRpdGxlcz48dGl0bGU+SW5wYXRpZW50IGVudGVyYWwgYW5kIHBhcmVudGFsIG51dHJp
dGlvbiBmb3IgcGF0aWVudHMgd2l0aCBkaWFiZXRlczwvdGl0bGU+PHNlY29uZGFyeS10aXRsZT5D
dXJyZW50IERpYWJldGVzIFJlcG9ydHM8L3NlY29uZGFyeS10aXRsZT48L3RpdGxlcz48cGVyaW9k
aWNhbD48ZnVsbC10aXRsZT5DdXJyZW50IERpYWJldGVzIFJlcG9ydHM8L2Z1bGwtdGl0bGU+PC9w
ZXJpb2RpY2FsPjxwYWdlcz45OS0xMDU8L3BhZ2VzPjx2b2x1bWU+MTE8L3ZvbHVtZT48bnVtYmVy
PjI8L251bWJlcj48cmVwcmludC1lZGl0aW9uPkluIEZpbGU8L3JlcHJpbnQtZWRpdGlvbj48a2V5
d29yZHM+PGtleXdvcmQ+Y2FyYm9oeWRyYXRlPC9rZXl3b3JkPjxrZXl3b3JkPmNsaW5pY2FsPC9r
ZXl3b3JkPjxrZXl3b3JkPkNsaW5pY2FsIG91dGNvbWU8L2tleXdvcmQ+PGtleXdvcmQ+ZGlhYmV0
ZXM8L2tleXdvcmQ+PGtleXdvcmQ+Z2x5Y2VtaWMgY29udHJvbDwva2V5d29yZD48a2V5d29yZD5o
eXBlcmdseWNlbWlhPC9rZXl3b3JkPjxrZXl3b3JkPmlucGF0aWVudDwva2V5d29yZD48a2V5d29y
ZD5pbnN1bGluPC9rZXl3b3JkPjxrZXl3b3JkPm51dHJpdGlvbjwva2V5d29yZD48a2V5d29yZD5v
dXRjb21lPC9rZXl3b3JkPjxrZXl3b3JkPnBhdGllbnQ8L2tleXdvcmQ+PGtleXdvcmQ+cmlzazwv
a2V5d29yZD48a2V5d29yZD5QREYgaW4gZmlsZTwva2V5d29yZD48L2tleXdvcmRzPjxkYXRlcz48
eWVhcj4yMDExPC95ZWFyPjxwdWItZGF0ZXM+PGRhdGU+MjAxMTwvZGF0ZT48L3B1Yi1kYXRlcz48
L2RhdGVzPjxpc2JuPjE1MzktMDgyOTwvaXNibj48bGFiZWw+NzI1OTwvbGFiZWw+PHVybHM+PHJl
bGF0ZWQtdXJscz48dXJsPmh0dHBzOi8vZG9pLm9yZy8xMC4xMDA3L3MxMTg5Mi0wMTAtMDE2OC01
PC91cmw+PC9yZWxhdGVkLXVybHM+PC91cmxzPjwvcmVjb3JkPjwvQ2l0ZT48Q2l0ZT48QXV0aG9y
PkVsaWE8L0F1dGhvcj48WWVhcj4yMDA1PC9ZZWFyPjxSZWNOdW0+NTQ5MjwvUmVjTnVtPjxyZWNv
cmQ+PHJlYy1udW1iZXI+NTQ5MjwvcmVjLW51bWJlcj48Zm9yZWlnbi1rZXlzPjxrZXkgYXBwPSJF
TiIgZGItaWQ9IjkyZTB0d3RlbXg1c2FmZWVzZXR4ZjAwMWV6NTlwZHc5ejJ4eCIgdGltZXN0YW1w
PSIxNTg5MjA0MzA4IiBndWlkPSJlYTQwMmU1MS1mMGY0LTRiY2ItOGE1NC0wNTMyMDFkZDVlNmQi
PjU0OTI8L2tleT48L2ZvcmVpZ24ta2V5cz48cmVmLXR5cGUgbmFtZT0iSm91cm5hbCBBcnRpY2xl
Ij4xNzwvcmVmLXR5cGU+PGNvbnRyaWJ1dG9ycz48YXV0aG9ycz48YXV0aG9yPkVsaWEsIE08L2F1
dGhvcj48YXV0aG9yPkNlcmllbGxvLCBBPC9hdXRob3I+PGF1dGhvcj5MYXViZSwgSDwvYXV0aG9y
PjxhdXRob3I+U2luY2xhaXIsIEEgSjwvYXV0aG9yPjxhdXRob3I+RW5nZmVyLCBNPC9hdXRob3I+
PGF1dGhvcj5TdHJhdHRvbiwgUiBKPC9hdXRob3I+PC9hdXRob3JzPjwvY29udHJpYnV0b3JzPjx0
aXRsZXM+PHRpdGxlPkVudGVyYWwgbnV0cml0aW9uYWwgc3VwcG9ydCBhbmQgdXNlIG9mIGRpYWJl
dGVzLXNwZWNpZmljIGZvcm11bGFzIGZvciBwYXRpZW50cyB3aXRoIGRpYWJldGVzOiBBIHN5c3Rl
bWF0aWMgcmV2aWV3IGFuZCBtZXRhLWFuYWx5c2lzPC90aXRsZT48c2Vjb25kYXJ5LXRpdGxlPkRp
YWJldGVzIENhcmU8L3NlY29uZGFyeS10aXRsZT48L3RpdGxlcz48cGVyaW9kaWNhbD48ZnVsbC10
aXRsZT5EaWFiZXRlcyBDYXJlPC9mdWxsLXRpdGxlPjwvcGVyaW9kaWNhbD48cGFnZXM+MjI2Ny0y
Mjc5PC9wYWdlcz48dm9sdW1lPjI4PC92b2x1bWU+PG51bWJlcj45PC9udW1iZXI+PHJlcHJpbnQt
ZWRpdGlvbj5JbiBGaWxlPC9yZXByaW50LWVkaXRpb24+PGtleXdvcmRzPjxrZXl3b3JkPmFjaWQ8
L2tleXdvcmQ+PGtleXdvcmQ+Qmxvb2Q8L2tleXdvcmQ+PGtleXdvcmQ+Y2FyZGlvdmFzY3VsYXI8
L2tleXdvcmQ+PGtleXdvcmQ+Y2FyZTwva2V5d29yZD48a2V5d29yZD5jaG9sZXN0ZXJvbDwva2V5
d29yZD48a2V5d29yZD5jb21wbGljYXRpb25zPC9rZXl3b3JkPjxrZXl3b3JkPmRpYWJldGVzPC9r
ZXl3b3JkPjxrZXl3b3JkPmZhdHR5IGFjaWQ8L2tleXdvcmQ+PGtleXdvcmQ+Z2x1Y29zZTwva2V5
d29yZD48a2V5d29yZD5IREw8L2tleXdvcmQ+PGtleXdvcmQ+aW5zdWxpbjwva2V5d29yZD48a2V5
d29yZD5saXBpZDwva2V5d29yZD48a2V5d29yZD5tZXRhLWFuYWx5c2lzPC9rZXl3b3JkPjxrZXl3
b3JkPm1vcnRhbGl0eTwva2V5d29yZD48a2V5d29yZD5vdXRjb21lPC9rZXl3b3JkPjxrZXl3b3Jk
PnF1YWxpdHkgb2YgbGlmZTwva2V5d29yZD48a2V5d29yZD5yZXZpZXc8L2tleXdvcmQ+PGtleXdv
cmQ+c3R1ZGllczwva2V5d29yZD48a2V5d29yZD5zeXN0ZW1hdGljIHJldmlldzwva2V5d29yZD48
a2V5d29yZD50cmlhbDwva2V5d29yZD48a2V5d29yZD50cmlhbHM8L2tleXdvcmQ+PGtleXdvcmQ+
dHlwZSAxPC9rZXl3b3JkPjxrZXl3b3JkPnR5cGUgMjwva2V5d29yZD48L2tleXdvcmRzPjxkYXRl
cz48eWVhcj4yMDA1PC95ZWFyPjxwdWItZGF0ZXM+PGRhdGU+MjAwNTwvZGF0ZT48L3B1Yi1kYXRl
cz48L2RhdGVzPjxsYWJlbD41NTQyPC9sYWJlbD48dXJscz48cmVsYXRlZC11cmxzPjx1cmw+aHR0
cDovL2NhcmUuZGlhYmV0ZXNqb3VybmFscy5vcmcvY29udGVudC8yOC85LzIyNjcuYWJzdHJhY3Q8
L3VybD48L3JlbGF0ZWQtdXJscz48L3VybHM+PC9yZWNvcmQ+PC9DaXRlPjwvRW5kTm90ZT5=
</w:fldData>
        </w:fldChar>
      </w:r>
      <w:r w:rsidR="00B64B7A" w:rsidRPr="00621CEF">
        <w:rPr>
          <w:rFonts w:cs="Arial"/>
          <w:w w:val="105"/>
          <w:sz w:val="22"/>
          <w:szCs w:val="22"/>
        </w:rPr>
        <w:instrText xml:space="preserve"> ADDIN EN.CITE </w:instrText>
      </w:r>
      <w:r w:rsidR="00B64B7A" w:rsidRPr="00621CEF">
        <w:rPr>
          <w:rFonts w:cs="Arial"/>
          <w:w w:val="105"/>
          <w:sz w:val="22"/>
          <w:szCs w:val="22"/>
        </w:rPr>
        <w:fldChar w:fldCharType="begin">
          <w:fldData xml:space="preserve">PEVuZE5vdGU+PENpdGU+PEF1dGhvcj5WaWE8L0F1dGhvcj48WWVhcj4yMDExPC9ZZWFyPjxSZWNO
dW0+NzE4MDwvUmVjTnVtPjxEaXNwbGF5VGV4dD4oMjU3OyAyNTgpPC9EaXNwbGF5VGV4dD48cmVj
b3JkPjxyZWMtbnVtYmVyPjcxODA8L3JlYy1udW1iZXI+PGZvcmVpZ24ta2V5cz48a2V5IGFwcD0i
RU4iIGRiLWlkPSI5MmUwdHd0ZW14NXNhZmVlc2V0eGYwMDFlejU5cGR3OXoyeHgiIHRpbWVzdGFt
cD0iMTU4OTIwNDMyNCIgZ3VpZD0iMDcxYWZjZDgtMzQwZi00ODljLWE3N2ItMTRjOTIzNDM5NjFm
Ij43MTgwPC9rZXk+PC9mb3JlaWduLWtleXM+PHJlZi10eXBlIG5hbWU9IkpvdXJuYWwgQXJ0aWNs
ZSI+MTc8L3JlZi10eXBlPjxjb250cmlidXRvcnM+PGF1dGhvcnM+PGF1dGhvcj5WaWEsIE0gQTwv
YXV0aG9yPjxhdXRob3I+TWVjaGFuaWNrLCBKIEk8L2F1dGhvcj48L2F1dGhvcnM+PC9jb250cmli
dXRvcnM+PHRpdGxlcz48dGl0bGU+SW5wYXRpZW50IGVudGVyYWwgYW5kIHBhcmVudGFsIG51dHJp
dGlvbiBmb3IgcGF0aWVudHMgd2l0aCBkaWFiZXRlczwvdGl0bGU+PHNlY29uZGFyeS10aXRsZT5D
dXJyZW50IERpYWJldGVzIFJlcG9ydHM8L3NlY29uZGFyeS10aXRsZT48L3RpdGxlcz48cGVyaW9k
aWNhbD48ZnVsbC10aXRsZT5DdXJyZW50IERpYWJldGVzIFJlcG9ydHM8L2Z1bGwtdGl0bGU+PC9w
ZXJpb2RpY2FsPjxwYWdlcz45OS0xMDU8L3BhZ2VzPjx2b2x1bWU+MTE8L3ZvbHVtZT48bnVtYmVy
PjI8L251bWJlcj48cmVwcmludC1lZGl0aW9uPkluIEZpbGU8L3JlcHJpbnQtZWRpdGlvbj48a2V5
d29yZHM+PGtleXdvcmQ+Y2FyYm9oeWRyYXRlPC9rZXl3b3JkPjxrZXl3b3JkPmNsaW5pY2FsPC9r
ZXl3b3JkPjxrZXl3b3JkPkNsaW5pY2FsIG91dGNvbWU8L2tleXdvcmQ+PGtleXdvcmQ+ZGlhYmV0
ZXM8L2tleXdvcmQ+PGtleXdvcmQ+Z2x5Y2VtaWMgY29udHJvbDwva2V5d29yZD48a2V5d29yZD5o
eXBlcmdseWNlbWlhPC9rZXl3b3JkPjxrZXl3b3JkPmlucGF0aWVudDwva2V5d29yZD48a2V5d29y
ZD5pbnN1bGluPC9rZXl3b3JkPjxrZXl3b3JkPm51dHJpdGlvbjwva2V5d29yZD48a2V5d29yZD5v
dXRjb21lPC9rZXl3b3JkPjxrZXl3b3JkPnBhdGllbnQ8L2tleXdvcmQ+PGtleXdvcmQ+cmlzazwv
a2V5d29yZD48a2V5d29yZD5QREYgaW4gZmlsZTwva2V5d29yZD48L2tleXdvcmRzPjxkYXRlcz48
eWVhcj4yMDExPC95ZWFyPjxwdWItZGF0ZXM+PGRhdGU+MjAxMTwvZGF0ZT48L3B1Yi1kYXRlcz48
L2RhdGVzPjxpc2JuPjE1MzktMDgyOTwvaXNibj48bGFiZWw+NzI1OTwvbGFiZWw+PHVybHM+PHJl
bGF0ZWQtdXJscz48dXJsPmh0dHBzOi8vZG9pLm9yZy8xMC4xMDA3L3MxMTg5Mi0wMTAtMDE2OC01
PC91cmw+PC9yZWxhdGVkLXVybHM+PC91cmxzPjwvcmVjb3JkPjwvQ2l0ZT48Q2l0ZT48QXV0aG9y
PkVsaWE8L0F1dGhvcj48WWVhcj4yMDA1PC9ZZWFyPjxSZWNOdW0+NTQ5MjwvUmVjTnVtPjxyZWNv
cmQ+PHJlYy1udW1iZXI+NTQ5MjwvcmVjLW51bWJlcj48Zm9yZWlnbi1rZXlzPjxrZXkgYXBwPSJF
TiIgZGItaWQ9IjkyZTB0d3RlbXg1c2FmZWVzZXR4ZjAwMWV6NTlwZHc5ejJ4eCIgdGltZXN0YW1w
PSIxNTg5MjA0MzA4IiBndWlkPSJlYTQwMmU1MS1mMGY0LTRiY2ItOGE1NC0wNTMyMDFkZDVlNmQi
PjU0OTI8L2tleT48L2ZvcmVpZ24ta2V5cz48cmVmLXR5cGUgbmFtZT0iSm91cm5hbCBBcnRpY2xl
Ij4xNzwvcmVmLXR5cGU+PGNvbnRyaWJ1dG9ycz48YXV0aG9ycz48YXV0aG9yPkVsaWEsIE08L2F1
dGhvcj48YXV0aG9yPkNlcmllbGxvLCBBPC9hdXRob3I+PGF1dGhvcj5MYXViZSwgSDwvYXV0aG9y
PjxhdXRob3I+U2luY2xhaXIsIEEgSjwvYXV0aG9yPjxhdXRob3I+RW5nZmVyLCBNPC9hdXRob3I+
PGF1dGhvcj5TdHJhdHRvbiwgUiBKPC9hdXRob3I+PC9hdXRob3JzPjwvY29udHJpYnV0b3JzPjx0
aXRsZXM+PHRpdGxlPkVudGVyYWwgbnV0cml0aW9uYWwgc3VwcG9ydCBhbmQgdXNlIG9mIGRpYWJl
dGVzLXNwZWNpZmljIGZvcm11bGFzIGZvciBwYXRpZW50cyB3aXRoIGRpYWJldGVzOiBBIHN5c3Rl
bWF0aWMgcmV2aWV3IGFuZCBtZXRhLWFuYWx5c2lzPC90aXRsZT48c2Vjb25kYXJ5LXRpdGxlPkRp
YWJldGVzIENhcmU8L3NlY29uZGFyeS10aXRsZT48L3RpdGxlcz48cGVyaW9kaWNhbD48ZnVsbC10
aXRsZT5EaWFiZXRlcyBDYXJlPC9mdWxsLXRpdGxlPjwvcGVyaW9kaWNhbD48cGFnZXM+MjI2Ny0y
Mjc5PC9wYWdlcz48dm9sdW1lPjI4PC92b2x1bWU+PG51bWJlcj45PC9udW1iZXI+PHJlcHJpbnQt
ZWRpdGlvbj5JbiBGaWxlPC9yZXByaW50LWVkaXRpb24+PGtleXdvcmRzPjxrZXl3b3JkPmFjaWQ8
L2tleXdvcmQ+PGtleXdvcmQ+Qmxvb2Q8L2tleXdvcmQ+PGtleXdvcmQ+Y2FyZGlvdmFzY3VsYXI8
L2tleXdvcmQ+PGtleXdvcmQ+Y2FyZTwva2V5d29yZD48a2V5d29yZD5jaG9sZXN0ZXJvbDwva2V5
d29yZD48a2V5d29yZD5jb21wbGljYXRpb25zPC9rZXl3b3JkPjxrZXl3b3JkPmRpYWJldGVzPC9r
ZXl3b3JkPjxrZXl3b3JkPmZhdHR5IGFjaWQ8L2tleXdvcmQ+PGtleXdvcmQ+Z2x1Y29zZTwva2V5
d29yZD48a2V5d29yZD5IREw8L2tleXdvcmQ+PGtleXdvcmQ+aW5zdWxpbjwva2V5d29yZD48a2V5
d29yZD5saXBpZDwva2V5d29yZD48a2V5d29yZD5tZXRhLWFuYWx5c2lzPC9rZXl3b3JkPjxrZXl3
b3JkPm1vcnRhbGl0eTwva2V5d29yZD48a2V5d29yZD5vdXRjb21lPC9rZXl3b3JkPjxrZXl3b3Jk
PnF1YWxpdHkgb2YgbGlmZTwva2V5d29yZD48a2V5d29yZD5yZXZpZXc8L2tleXdvcmQ+PGtleXdv
cmQ+c3R1ZGllczwva2V5d29yZD48a2V5d29yZD5zeXN0ZW1hdGljIHJldmlldzwva2V5d29yZD48
a2V5d29yZD50cmlhbDwva2V5d29yZD48a2V5d29yZD50cmlhbHM8L2tleXdvcmQ+PGtleXdvcmQ+
dHlwZSAxPC9rZXl3b3JkPjxrZXl3b3JkPnR5cGUgMjwva2V5d29yZD48L2tleXdvcmRzPjxkYXRl
cz48eWVhcj4yMDA1PC95ZWFyPjxwdWItZGF0ZXM+PGRhdGU+MjAwNTwvZGF0ZT48L3B1Yi1kYXRl
cz48L2RhdGVzPjxsYWJlbD41NTQyPC9sYWJlbD48dXJscz48cmVsYXRlZC11cmxzPjx1cmw+aHR0
cDovL2NhcmUuZGlhYmV0ZXNqb3VybmFscy5vcmcvY29udGVudC8yOC85LzIyNjcuYWJzdHJhY3Q8
L3VybD48L3JlbGF0ZWQtdXJscz48L3VybHM+PC9yZWNvcmQ+PC9DaXRlPjwvRW5kTm90ZT5=
</w:fldData>
        </w:fldChar>
      </w:r>
      <w:r w:rsidR="00B64B7A" w:rsidRPr="00621CEF">
        <w:rPr>
          <w:rFonts w:cs="Arial"/>
          <w:w w:val="105"/>
          <w:sz w:val="22"/>
          <w:szCs w:val="22"/>
        </w:rPr>
        <w:instrText xml:space="preserve"> ADDIN EN.CITE.DATA </w:instrText>
      </w:r>
      <w:r w:rsidR="00B64B7A" w:rsidRPr="00621CEF">
        <w:rPr>
          <w:rFonts w:cs="Arial"/>
          <w:w w:val="105"/>
          <w:sz w:val="22"/>
          <w:szCs w:val="22"/>
        </w:rPr>
      </w:r>
      <w:r w:rsidR="00B64B7A"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B64B7A" w:rsidRPr="00621CEF">
        <w:rPr>
          <w:rFonts w:cs="Arial"/>
          <w:noProof/>
          <w:w w:val="105"/>
          <w:sz w:val="22"/>
          <w:szCs w:val="22"/>
        </w:rPr>
        <w:t>(257; 258)</w:t>
      </w:r>
      <w:r w:rsidR="00142F3B" w:rsidRPr="00621CEF">
        <w:rPr>
          <w:rFonts w:cs="Arial"/>
          <w:w w:val="105"/>
          <w:sz w:val="22"/>
          <w:szCs w:val="22"/>
        </w:rPr>
        <w:fldChar w:fldCharType="end"/>
      </w:r>
      <w:r w:rsidRPr="00621CEF">
        <w:rPr>
          <w:rFonts w:cs="Arial"/>
          <w:w w:val="105"/>
          <w:sz w:val="22"/>
          <w:szCs w:val="22"/>
        </w:rPr>
        <w:t>.</w:t>
      </w:r>
    </w:p>
    <w:p w14:paraId="23B0CB37" w14:textId="77777777" w:rsidR="006C78B1" w:rsidRPr="00621CEF" w:rsidRDefault="006C78B1" w:rsidP="00621CEF">
      <w:pPr>
        <w:spacing w:line="276" w:lineRule="auto"/>
        <w:rPr>
          <w:rFonts w:ascii="Arial" w:eastAsia="Arial" w:hAnsi="Arial" w:cs="Arial"/>
        </w:rPr>
      </w:pPr>
    </w:p>
    <w:p w14:paraId="5070CC41" w14:textId="316189DC" w:rsidR="006C78B1" w:rsidRPr="00621CEF" w:rsidRDefault="00494F87" w:rsidP="00621CEF">
      <w:pPr>
        <w:pStyle w:val="BodyText"/>
        <w:spacing w:before="0" w:line="276" w:lineRule="auto"/>
        <w:ind w:left="0"/>
        <w:rPr>
          <w:rFonts w:cs="Arial"/>
          <w:sz w:val="22"/>
          <w:szCs w:val="22"/>
        </w:rPr>
      </w:pPr>
      <w:r w:rsidRPr="00621CEF">
        <w:rPr>
          <w:rFonts w:cs="Arial"/>
          <w:w w:val="105"/>
          <w:sz w:val="22"/>
          <w:szCs w:val="22"/>
        </w:rPr>
        <w:t>“</w:t>
      </w:r>
      <w:r w:rsidR="00CE6F74" w:rsidRPr="00621CEF">
        <w:rPr>
          <w:rFonts w:cs="Arial"/>
          <w:w w:val="105"/>
          <w:sz w:val="22"/>
          <w:szCs w:val="22"/>
        </w:rPr>
        <w:t>Diabetic</w:t>
      </w:r>
      <w:r w:rsidRPr="00621CEF">
        <w:rPr>
          <w:rFonts w:cs="Arial"/>
          <w:w w:val="105"/>
          <w:sz w:val="22"/>
          <w:szCs w:val="22"/>
        </w:rPr>
        <w:t>”</w:t>
      </w:r>
      <w:r w:rsidR="00CE6F74" w:rsidRPr="00621CEF">
        <w:rPr>
          <w:rFonts w:cs="Arial"/>
          <w:spacing w:val="-6"/>
          <w:w w:val="105"/>
          <w:sz w:val="22"/>
          <w:szCs w:val="22"/>
        </w:rPr>
        <w:t xml:space="preserve"> </w:t>
      </w:r>
      <w:r w:rsidR="00CE6F74" w:rsidRPr="00621CEF">
        <w:rPr>
          <w:rFonts w:cs="Arial"/>
          <w:w w:val="105"/>
          <w:sz w:val="22"/>
          <w:szCs w:val="22"/>
        </w:rPr>
        <w:t>enteral</w:t>
      </w:r>
      <w:r w:rsidR="00CE6F74" w:rsidRPr="00621CEF">
        <w:rPr>
          <w:rFonts w:cs="Arial"/>
          <w:spacing w:val="-7"/>
          <w:w w:val="105"/>
          <w:sz w:val="22"/>
          <w:szCs w:val="22"/>
        </w:rPr>
        <w:t xml:space="preserve"> </w:t>
      </w:r>
      <w:r w:rsidR="00CE6F74" w:rsidRPr="00621CEF">
        <w:rPr>
          <w:rFonts w:cs="Arial"/>
          <w:w w:val="105"/>
          <w:sz w:val="22"/>
          <w:szCs w:val="22"/>
        </w:rPr>
        <w:t>formulas</w:t>
      </w:r>
      <w:r w:rsidR="00CE6F74" w:rsidRPr="00621CEF">
        <w:rPr>
          <w:rFonts w:cs="Arial"/>
          <w:spacing w:val="-6"/>
          <w:w w:val="105"/>
          <w:sz w:val="22"/>
          <w:szCs w:val="22"/>
        </w:rPr>
        <w:t xml:space="preserve"> </w:t>
      </w:r>
      <w:r w:rsidR="00CE6F74" w:rsidRPr="00621CEF">
        <w:rPr>
          <w:rFonts w:cs="Arial"/>
          <w:w w:val="105"/>
          <w:sz w:val="22"/>
          <w:szCs w:val="22"/>
        </w:rPr>
        <w:t>containing</w:t>
      </w:r>
      <w:r w:rsidR="00CE6F74" w:rsidRPr="00621CEF">
        <w:rPr>
          <w:rFonts w:cs="Arial"/>
          <w:spacing w:val="-6"/>
          <w:w w:val="105"/>
          <w:sz w:val="22"/>
          <w:szCs w:val="22"/>
        </w:rPr>
        <w:t xml:space="preserve"> </w:t>
      </w:r>
      <w:r w:rsidR="00CE6F74" w:rsidRPr="00621CEF">
        <w:rPr>
          <w:rFonts w:cs="Arial"/>
          <w:w w:val="105"/>
          <w:sz w:val="22"/>
          <w:szCs w:val="22"/>
        </w:rPr>
        <w:t>low-carbohydrate</w:t>
      </w:r>
      <w:r w:rsidR="00CE6F74" w:rsidRPr="00621CEF">
        <w:rPr>
          <w:rFonts w:cs="Arial"/>
          <w:spacing w:val="-5"/>
          <w:w w:val="105"/>
          <w:sz w:val="22"/>
          <w:szCs w:val="22"/>
        </w:rPr>
        <w:t xml:space="preserve"> </w:t>
      </w:r>
      <w:r w:rsidR="00CE6F74" w:rsidRPr="00621CEF">
        <w:rPr>
          <w:rFonts w:cs="Arial"/>
          <w:w w:val="105"/>
          <w:sz w:val="22"/>
          <w:szCs w:val="22"/>
        </w:rPr>
        <w:t>high–monounsaturated</w:t>
      </w:r>
      <w:r w:rsidR="00CE6F74" w:rsidRPr="00621CEF">
        <w:rPr>
          <w:rFonts w:cs="Arial"/>
          <w:spacing w:val="-5"/>
          <w:w w:val="105"/>
          <w:sz w:val="22"/>
          <w:szCs w:val="22"/>
        </w:rPr>
        <w:t xml:space="preserve"> </w:t>
      </w:r>
      <w:r w:rsidR="00CE6F74" w:rsidRPr="00621CEF">
        <w:rPr>
          <w:rFonts w:cs="Arial"/>
          <w:w w:val="105"/>
          <w:sz w:val="22"/>
          <w:szCs w:val="22"/>
        </w:rPr>
        <w:t>fatty</w:t>
      </w:r>
      <w:r w:rsidR="00CE6F74" w:rsidRPr="00621CEF">
        <w:rPr>
          <w:rFonts w:cs="Arial"/>
          <w:spacing w:val="-6"/>
          <w:w w:val="105"/>
          <w:sz w:val="22"/>
          <w:szCs w:val="22"/>
        </w:rPr>
        <w:t xml:space="preserve"> </w:t>
      </w:r>
      <w:r w:rsidR="00CE6F74" w:rsidRPr="00621CEF">
        <w:rPr>
          <w:rFonts w:cs="Arial"/>
          <w:w w:val="105"/>
          <w:sz w:val="22"/>
          <w:szCs w:val="22"/>
        </w:rPr>
        <w:t>acid</w:t>
      </w:r>
      <w:r w:rsidR="00CE6F74" w:rsidRPr="00621CEF">
        <w:rPr>
          <w:rFonts w:cs="Arial"/>
          <w:spacing w:val="-5"/>
          <w:w w:val="105"/>
          <w:sz w:val="22"/>
          <w:szCs w:val="22"/>
        </w:rPr>
        <w:t xml:space="preserve"> </w:t>
      </w:r>
      <w:r w:rsidR="00CE6F74" w:rsidRPr="00621CEF">
        <w:rPr>
          <w:rFonts w:cs="Arial"/>
          <w:w w:val="105"/>
          <w:sz w:val="22"/>
          <w:szCs w:val="22"/>
        </w:rPr>
        <w:t>(LCHM)</w:t>
      </w:r>
      <w:r w:rsidR="00CE6F74" w:rsidRPr="00621CEF">
        <w:rPr>
          <w:rFonts w:cs="Arial"/>
          <w:spacing w:val="3"/>
          <w:w w:val="102"/>
          <w:sz w:val="22"/>
          <w:szCs w:val="22"/>
        </w:rPr>
        <w:t xml:space="preserve"> </w:t>
      </w:r>
      <w:r w:rsidR="00CE6F74" w:rsidRPr="00621CEF">
        <w:rPr>
          <w:rFonts w:cs="Arial"/>
          <w:w w:val="105"/>
          <w:sz w:val="22"/>
          <w:szCs w:val="22"/>
        </w:rPr>
        <w:t>are preferable to standard high-carbohydrate formulas in hospitalized patients with type 1</w:t>
      </w:r>
      <w:r w:rsidR="00CE6F74" w:rsidRPr="00621CEF">
        <w:rPr>
          <w:rFonts w:cs="Arial"/>
          <w:spacing w:val="-31"/>
          <w:w w:val="105"/>
          <w:sz w:val="22"/>
          <w:szCs w:val="22"/>
        </w:rPr>
        <w:t xml:space="preserve"> </w:t>
      </w:r>
      <w:r w:rsidR="00CE6F74" w:rsidRPr="00621CEF">
        <w:rPr>
          <w:rFonts w:cs="Arial"/>
          <w:w w:val="105"/>
          <w:sz w:val="22"/>
          <w:szCs w:val="22"/>
        </w:rPr>
        <w:t>and</w:t>
      </w:r>
      <w:r w:rsidR="00CE6F74" w:rsidRPr="00621CEF">
        <w:rPr>
          <w:rFonts w:cs="Arial"/>
          <w:w w:val="102"/>
          <w:sz w:val="22"/>
          <w:szCs w:val="22"/>
        </w:rPr>
        <w:t xml:space="preserve"> </w:t>
      </w:r>
      <w:r w:rsidR="00CE6F74" w:rsidRPr="00621CEF">
        <w:rPr>
          <w:rFonts w:cs="Arial"/>
          <w:w w:val="105"/>
          <w:sz w:val="22"/>
          <w:szCs w:val="22"/>
        </w:rPr>
        <w:t>type 2 diabetes</w:t>
      </w:r>
      <w:r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PEVuZE5vdGU+PENpdGU+PEF1dGhvcj5WaWE8L0F1dGhvcj48WWVhcj4yMDExPC9ZZWFyPjxSZWNO
dW0+NzE4MDwvUmVjTnVtPjxEaXNwbGF5VGV4dD4oMjU3OyAyNTgpPC9EaXNwbGF5VGV4dD48cmVj
b3JkPjxyZWMtbnVtYmVyPjcxODA8L3JlYy1udW1iZXI+PGZvcmVpZ24ta2V5cz48a2V5IGFwcD0i
RU4iIGRiLWlkPSI5MmUwdHd0ZW14NXNhZmVlc2V0eGYwMDFlejU5cGR3OXoyeHgiIHRpbWVzdGFt
cD0iMTU4OTIwNDMyNCIgZ3VpZD0iMDcxYWZjZDgtMzQwZi00ODljLWE3N2ItMTRjOTIzNDM5NjFm
Ij43MTgwPC9rZXk+PC9mb3JlaWduLWtleXM+PHJlZi10eXBlIG5hbWU9IkpvdXJuYWwgQXJ0aWNs
ZSI+MTc8L3JlZi10eXBlPjxjb250cmlidXRvcnM+PGF1dGhvcnM+PGF1dGhvcj5WaWEsIE0gQTwv
YXV0aG9yPjxhdXRob3I+TWVjaGFuaWNrLCBKIEk8L2F1dGhvcj48L2F1dGhvcnM+PC9jb250cmli
dXRvcnM+PHRpdGxlcz48dGl0bGU+SW5wYXRpZW50IGVudGVyYWwgYW5kIHBhcmVudGFsIG51dHJp
dGlvbiBmb3IgcGF0aWVudHMgd2l0aCBkaWFiZXRlczwvdGl0bGU+PHNlY29uZGFyeS10aXRsZT5D
dXJyZW50IERpYWJldGVzIFJlcG9ydHM8L3NlY29uZGFyeS10aXRsZT48L3RpdGxlcz48cGVyaW9k
aWNhbD48ZnVsbC10aXRsZT5DdXJyZW50IERpYWJldGVzIFJlcG9ydHM8L2Z1bGwtdGl0bGU+PC9w
ZXJpb2RpY2FsPjxwYWdlcz45OS0xMDU8L3BhZ2VzPjx2b2x1bWU+MTE8L3ZvbHVtZT48bnVtYmVy
PjI8L251bWJlcj48cmVwcmludC1lZGl0aW9uPkluIEZpbGU8L3JlcHJpbnQtZWRpdGlvbj48a2V5
d29yZHM+PGtleXdvcmQ+Y2FyYm9oeWRyYXRlPC9rZXl3b3JkPjxrZXl3b3JkPmNsaW5pY2FsPC9r
ZXl3b3JkPjxrZXl3b3JkPkNsaW5pY2FsIG91dGNvbWU8L2tleXdvcmQ+PGtleXdvcmQ+ZGlhYmV0
ZXM8L2tleXdvcmQ+PGtleXdvcmQ+Z2x5Y2VtaWMgY29udHJvbDwva2V5d29yZD48a2V5d29yZD5o
eXBlcmdseWNlbWlhPC9rZXl3b3JkPjxrZXl3b3JkPmlucGF0aWVudDwva2V5d29yZD48a2V5d29y
ZD5pbnN1bGluPC9rZXl3b3JkPjxrZXl3b3JkPm51dHJpdGlvbjwva2V5d29yZD48a2V5d29yZD5v
dXRjb21lPC9rZXl3b3JkPjxrZXl3b3JkPnBhdGllbnQ8L2tleXdvcmQ+PGtleXdvcmQ+cmlzazwv
a2V5d29yZD48a2V5d29yZD5QREYgaW4gZmlsZTwva2V5d29yZD48L2tleXdvcmRzPjxkYXRlcz48
eWVhcj4yMDExPC95ZWFyPjxwdWItZGF0ZXM+PGRhdGU+MjAxMTwvZGF0ZT48L3B1Yi1kYXRlcz48
L2RhdGVzPjxpc2JuPjE1MzktMDgyOTwvaXNibj48bGFiZWw+NzI1OTwvbGFiZWw+PHVybHM+PHJl
bGF0ZWQtdXJscz48dXJsPmh0dHBzOi8vZG9pLm9yZy8xMC4xMDA3L3MxMTg5Mi0wMTAtMDE2OC01
PC91cmw+PC9yZWxhdGVkLXVybHM+PC91cmxzPjwvcmVjb3JkPjwvQ2l0ZT48Q2l0ZT48QXV0aG9y
PkVsaWE8L0F1dGhvcj48WWVhcj4yMDA1PC9ZZWFyPjxSZWNOdW0+NTQ5MjwvUmVjTnVtPjxyZWNv
cmQ+PHJlYy1udW1iZXI+NTQ5MjwvcmVjLW51bWJlcj48Zm9yZWlnbi1rZXlzPjxrZXkgYXBwPSJF
TiIgZGItaWQ9IjkyZTB0d3RlbXg1c2FmZWVzZXR4ZjAwMWV6NTlwZHc5ejJ4eCIgdGltZXN0YW1w
PSIxNTg5MjA0MzA4IiBndWlkPSJlYTQwMmU1MS1mMGY0LTRiY2ItOGE1NC0wNTMyMDFkZDVlNmQi
PjU0OTI8L2tleT48L2ZvcmVpZ24ta2V5cz48cmVmLXR5cGUgbmFtZT0iSm91cm5hbCBBcnRpY2xl
Ij4xNzwvcmVmLXR5cGU+PGNvbnRyaWJ1dG9ycz48YXV0aG9ycz48YXV0aG9yPkVsaWEsIE08L2F1
dGhvcj48YXV0aG9yPkNlcmllbGxvLCBBPC9hdXRob3I+PGF1dGhvcj5MYXViZSwgSDwvYXV0aG9y
PjxhdXRob3I+U2luY2xhaXIsIEEgSjwvYXV0aG9yPjxhdXRob3I+RW5nZmVyLCBNPC9hdXRob3I+
PGF1dGhvcj5TdHJhdHRvbiwgUiBKPC9hdXRob3I+PC9hdXRob3JzPjwvY29udHJpYnV0b3JzPjx0
aXRsZXM+PHRpdGxlPkVudGVyYWwgbnV0cml0aW9uYWwgc3VwcG9ydCBhbmQgdXNlIG9mIGRpYWJl
dGVzLXNwZWNpZmljIGZvcm11bGFzIGZvciBwYXRpZW50cyB3aXRoIGRpYWJldGVzOiBBIHN5c3Rl
bWF0aWMgcmV2aWV3IGFuZCBtZXRhLWFuYWx5c2lzPC90aXRsZT48c2Vjb25kYXJ5LXRpdGxlPkRp
YWJldGVzIENhcmU8L3NlY29uZGFyeS10aXRsZT48L3RpdGxlcz48cGVyaW9kaWNhbD48ZnVsbC10
aXRsZT5EaWFiZXRlcyBDYXJlPC9mdWxsLXRpdGxlPjwvcGVyaW9kaWNhbD48cGFnZXM+MjI2Ny0y
Mjc5PC9wYWdlcz48dm9sdW1lPjI4PC92b2x1bWU+PG51bWJlcj45PC9udW1iZXI+PHJlcHJpbnQt
ZWRpdGlvbj5JbiBGaWxlPC9yZXByaW50LWVkaXRpb24+PGtleXdvcmRzPjxrZXl3b3JkPmFjaWQ8
L2tleXdvcmQ+PGtleXdvcmQ+Qmxvb2Q8L2tleXdvcmQ+PGtleXdvcmQ+Y2FyZGlvdmFzY3VsYXI8
L2tleXdvcmQ+PGtleXdvcmQ+Y2FyZTwva2V5d29yZD48a2V5d29yZD5jaG9sZXN0ZXJvbDwva2V5
d29yZD48a2V5d29yZD5jb21wbGljYXRpb25zPC9rZXl3b3JkPjxrZXl3b3JkPmRpYWJldGVzPC9r
ZXl3b3JkPjxrZXl3b3JkPmZhdHR5IGFjaWQ8L2tleXdvcmQ+PGtleXdvcmQ+Z2x1Y29zZTwva2V5
d29yZD48a2V5d29yZD5IREw8L2tleXdvcmQ+PGtleXdvcmQ+aW5zdWxpbjwva2V5d29yZD48a2V5
d29yZD5saXBpZDwva2V5d29yZD48a2V5d29yZD5tZXRhLWFuYWx5c2lzPC9rZXl3b3JkPjxrZXl3
b3JkPm1vcnRhbGl0eTwva2V5d29yZD48a2V5d29yZD5vdXRjb21lPC9rZXl3b3JkPjxrZXl3b3Jk
PnF1YWxpdHkgb2YgbGlmZTwva2V5d29yZD48a2V5d29yZD5yZXZpZXc8L2tleXdvcmQ+PGtleXdv
cmQ+c3R1ZGllczwva2V5d29yZD48a2V5d29yZD5zeXN0ZW1hdGljIHJldmlldzwva2V5d29yZD48
a2V5d29yZD50cmlhbDwva2V5d29yZD48a2V5d29yZD50cmlhbHM8L2tleXdvcmQ+PGtleXdvcmQ+
dHlwZSAxPC9rZXl3b3JkPjxrZXl3b3JkPnR5cGUgMjwva2V5d29yZD48L2tleXdvcmRzPjxkYXRl
cz48eWVhcj4yMDA1PC95ZWFyPjxwdWItZGF0ZXM+PGRhdGU+MjAwNTwvZGF0ZT48L3B1Yi1kYXRl
cz48L2RhdGVzPjxsYWJlbD41NTQyPC9sYWJlbD48dXJscz48cmVsYXRlZC11cmxzPjx1cmw+aHR0
cDovL2NhcmUuZGlhYmV0ZXNqb3VybmFscy5vcmcvY29udGVudC8yOC85LzIyNjcuYWJzdHJhY3Q8
L3VybD48L3JlbGF0ZWQtdXJscz48L3VybHM+PC9yZWNvcmQ+PC9DaXRlPjwvRW5kTm90ZT5=
</w:fldData>
        </w:fldChar>
      </w:r>
      <w:r w:rsidR="00B64B7A" w:rsidRPr="00621CEF">
        <w:rPr>
          <w:rFonts w:cs="Arial"/>
          <w:w w:val="105"/>
          <w:sz w:val="22"/>
          <w:szCs w:val="22"/>
        </w:rPr>
        <w:instrText xml:space="preserve"> ADDIN EN.CITE </w:instrText>
      </w:r>
      <w:r w:rsidR="00B64B7A" w:rsidRPr="00621CEF">
        <w:rPr>
          <w:rFonts w:cs="Arial"/>
          <w:w w:val="105"/>
          <w:sz w:val="22"/>
          <w:szCs w:val="22"/>
        </w:rPr>
        <w:fldChar w:fldCharType="begin">
          <w:fldData xml:space="preserve">PEVuZE5vdGU+PENpdGU+PEF1dGhvcj5WaWE8L0F1dGhvcj48WWVhcj4yMDExPC9ZZWFyPjxSZWNO
dW0+NzE4MDwvUmVjTnVtPjxEaXNwbGF5VGV4dD4oMjU3OyAyNTgpPC9EaXNwbGF5VGV4dD48cmVj
b3JkPjxyZWMtbnVtYmVyPjcxODA8L3JlYy1udW1iZXI+PGZvcmVpZ24ta2V5cz48a2V5IGFwcD0i
RU4iIGRiLWlkPSI5MmUwdHd0ZW14NXNhZmVlc2V0eGYwMDFlejU5cGR3OXoyeHgiIHRpbWVzdGFt
cD0iMTU4OTIwNDMyNCIgZ3VpZD0iMDcxYWZjZDgtMzQwZi00ODljLWE3N2ItMTRjOTIzNDM5NjFm
Ij43MTgwPC9rZXk+PC9mb3JlaWduLWtleXM+PHJlZi10eXBlIG5hbWU9IkpvdXJuYWwgQXJ0aWNs
ZSI+MTc8L3JlZi10eXBlPjxjb250cmlidXRvcnM+PGF1dGhvcnM+PGF1dGhvcj5WaWEsIE0gQTwv
YXV0aG9yPjxhdXRob3I+TWVjaGFuaWNrLCBKIEk8L2F1dGhvcj48L2F1dGhvcnM+PC9jb250cmli
dXRvcnM+PHRpdGxlcz48dGl0bGU+SW5wYXRpZW50IGVudGVyYWwgYW5kIHBhcmVudGFsIG51dHJp
dGlvbiBmb3IgcGF0aWVudHMgd2l0aCBkaWFiZXRlczwvdGl0bGU+PHNlY29uZGFyeS10aXRsZT5D
dXJyZW50IERpYWJldGVzIFJlcG9ydHM8L3NlY29uZGFyeS10aXRsZT48L3RpdGxlcz48cGVyaW9k
aWNhbD48ZnVsbC10aXRsZT5DdXJyZW50IERpYWJldGVzIFJlcG9ydHM8L2Z1bGwtdGl0bGU+PC9w
ZXJpb2RpY2FsPjxwYWdlcz45OS0xMDU8L3BhZ2VzPjx2b2x1bWU+MTE8L3ZvbHVtZT48bnVtYmVy
PjI8L251bWJlcj48cmVwcmludC1lZGl0aW9uPkluIEZpbGU8L3JlcHJpbnQtZWRpdGlvbj48a2V5
d29yZHM+PGtleXdvcmQ+Y2FyYm9oeWRyYXRlPC9rZXl3b3JkPjxrZXl3b3JkPmNsaW5pY2FsPC9r
ZXl3b3JkPjxrZXl3b3JkPkNsaW5pY2FsIG91dGNvbWU8L2tleXdvcmQ+PGtleXdvcmQ+ZGlhYmV0
ZXM8L2tleXdvcmQ+PGtleXdvcmQ+Z2x5Y2VtaWMgY29udHJvbDwva2V5d29yZD48a2V5d29yZD5o
eXBlcmdseWNlbWlhPC9rZXl3b3JkPjxrZXl3b3JkPmlucGF0aWVudDwva2V5d29yZD48a2V5d29y
ZD5pbnN1bGluPC9rZXl3b3JkPjxrZXl3b3JkPm51dHJpdGlvbjwva2V5d29yZD48a2V5d29yZD5v
dXRjb21lPC9rZXl3b3JkPjxrZXl3b3JkPnBhdGllbnQ8L2tleXdvcmQ+PGtleXdvcmQ+cmlzazwv
a2V5d29yZD48a2V5d29yZD5QREYgaW4gZmlsZTwva2V5d29yZD48L2tleXdvcmRzPjxkYXRlcz48
eWVhcj4yMDExPC95ZWFyPjxwdWItZGF0ZXM+PGRhdGU+MjAxMTwvZGF0ZT48L3B1Yi1kYXRlcz48
L2RhdGVzPjxpc2JuPjE1MzktMDgyOTwvaXNibj48bGFiZWw+NzI1OTwvbGFiZWw+PHVybHM+PHJl
bGF0ZWQtdXJscz48dXJsPmh0dHBzOi8vZG9pLm9yZy8xMC4xMDA3L3MxMTg5Mi0wMTAtMDE2OC01
PC91cmw+PC9yZWxhdGVkLXVybHM+PC91cmxzPjwvcmVjb3JkPjwvQ2l0ZT48Q2l0ZT48QXV0aG9y
PkVsaWE8L0F1dGhvcj48WWVhcj4yMDA1PC9ZZWFyPjxSZWNOdW0+NTQ5MjwvUmVjTnVtPjxyZWNv
cmQ+PHJlYy1udW1iZXI+NTQ5MjwvcmVjLW51bWJlcj48Zm9yZWlnbi1rZXlzPjxrZXkgYXBwPSJF
TiIgZGItaWQ9IjkyZTB0d3RlbXg1c2FmZWVzZXR4ZjAwMWV6NTlwZHc5ejJ4eCIgdGltZXN0YW1w
PSIxNTg5MjA0MzA4IiBndWlkPSJlYTQwMmU1MS1mMGY0LTRiY2ItOGE1NC0wNTMyMDFkZDVlNmQi
PjU0OTI8L2tleT48L2ZvcmVpZ24ta2V5cz48cmVmLXR5cGUgbmFtZT0iSm91cm5hbCBBcnRpY2xl
Ij4xNzwvcmVmLXR5cGU+PGNvbnRyaWJ1dG9ycz48YXV0aG9ycz48YXV0aG9yPkVsaWEsIE08L2F1
dGhvcj48YXV0aG9yPkNlcmllbGxvLCBBPC9hdXRob3I+PGF1dGhvcj5MYXViZSwgSDwvYXV0aG9y
PjxhdXRob3I+U2luY2xhaXIsIEEgSjwvYXV0aG9yPjxhdXRob3I+RW5nZmVyLCBNPC9hdXRob3I+
PGF1dGhvcj5TdHJhdHRvbiwgUiBKPC9hdXRob3I+PC9hdXRob3JzPjwvY29udHJpYnV0b3JzPjx0
aXRsZXM+PHRpdGxlPkVudGVyYWwgbnV0cml0aW9uYWwgc3VwcG9ydCBhbmQgdXNlIG9mIGRpYWJl
dGVzLXNwZWNpZmljIGZvcm11bGFzIGZvciBwYXRpZW50cyB3aXRoIGRpYWJldGVzOiBBIHN5c3Rl
bWF0aWMgcmV2aWV3IGFuZCBtZXRhLWFuYWx5c2lzPC90aXRsZT48c2Vjb25kYXJ5LXRpdGxlPkRp
YWJldGVzIENhcmU8L3NlY29uZGFyeS10aXRsZT48L3RpdGxlcz48cGVyaW9kaWNhbD48ZnVsbC10
aXRsZT5EaWFiZXRlcyBDYXJlPC9mdWxsLXRpdGxlPjwvcGVyaW9kaWNhbD48cGFnZXM+MjI2Ny0y
Mjc5PC9wYWdlcz48dm9sdW1lPjI4PC92b2x1bWU+PG51bWJlcj45PC9udW1iZXI+PHJlcHJpbnQt
ZWRpdGlvbj5JbiBGaWxlPC9yZXByaW50LWVkaXRpb24+PGtleXdvcmRzPjxrZXl3b3JkPmFjaWQ8
L2tleXdvcmQ+PGtleXdvcmQ+Qmxvb2Q8L2tleXdvcmQ+PGtleXdvcmQ+Y2FyZGlvdmFzY3VsYXI8
L2tleXdvcmQ+PGtleXdvcmQ+Y2FyZTwva2V5d29yZD48a2V5d29yZD5jaG9sZXN0ZXJvbDwva2V5
d29yZD48a2V5d29yZD5jb21wbGljYXRpb25zPC9rZXl3b3JkPjxrZXl3b3JkPmRpYWJldGVzPC9r
ZXl3b3JkPjxrZXl3b3JkPmZhdHR5IGFjaWQ8L2tleXdvcmQ+PGtleXdvcmQ+Z2x1Y29zZTwva2V5
d29yZD48a2V5d29yZD5IREw8L2tleXdvcmQ+PGtleXdvcmQ+aW5zdWxpbjwva2V5d29yZD48a2V5
d29yZD5saXBpZDwva2V5d29yZD48a2V5d29yZD5tZXRhLWFuYWx5c2lzPC9rZXl3b3JkPjxrZXl3
b3JkPm1vcnRhbGl0eTwva2V5d29yZD48a2V5d29yZD5vdXRjb21lPC9rZXl3b3JkPjxrZXl3b3Jk
PnF1YWxpdHkgb2YgbGlmZTwva2V5d29yZD48a2V5d29yZD5yZXZpZXc8L2tleXdvcmQ+PGtleXdv
cmQ+c3R1ZGllczwva2V5d29yZD48a2V5d29yZD5zeXN0ZW1hdGljIHJldmlldzwva2V5d29yZD48
a2V5d29yZD50cmlhbDwva2V5d29yZD48a2V5d29yZD50cmlhbHM8L2tleXdvcmQ+PGtleXdvcmQ+
dHlwZSAxPC9rZXl3b3JkPjxrZXl3b3JkPnR5cGUgMjwva2V5d29yZD48L2tleXdvcmRzPjxkYXRl
cz48eWVhcj4yMDA1PC95ZWFyPjxwdWItZGF0ZXM+PGRhdGU+MjAwNTwvZGF0ZT48L3B1Yi1kYXRl
cz48L2RhdGVzPjxsYWJlbD41NTQyPC9sYWJlbD48dXJscz48cmVsYXRlZC11cmxzPjx1cmw+aHR0
cDovL2NhcmUuZGlhYmV0ZXNqb3VybmFscy5vcmcvY29udGVudC8yOC85LzIyNjcuYWJzdHJhY3Q8
L3VybD48L3JlbGF0ZWQtdXJscz48L3VybHM+PC9yZWNvcmQ+PC9DaXRlPjwvRW5kTm90ZT5=
</w:fldData>
        </w:fldChar>
      </w:r>
      <w:r w:rsidR="00B64B7A" w:rsidRPr="00621CEF">
        <w:rPr>
          <w:rFonts w:cs="Arial"/>
          <w:w w:val="105"/>
          <w:sz w:val="22"/>
          <w:szCs w:val="22"/>
        </w:rPr>
        <w:instrText xml:space="preserve"> ADDIN EN.CITE.DATA </w:instrText>
      </w:r>
      <w:r w:rsidR="00B64B7A" w:rsidRPr="00621CEF">
        <w:rPr>
          <w:rFonts w:cs="Arial"/>
          <w:w w:val="105"/>
          <w:sz w:val="22"/>
          <w:szCs w:val="22"/>
        </w:rPr>
      </w:r>
      <w:r w:rsidR="00B64B7A"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B64B7A" w:rsidRPr="00621CEF">
        <w:rPr>
          <w:rFonts w:cs="Arial"/>
          <w:noProof/>
          <w:w w:val="105"/>
          <w:sz w:val="22"/>
          <w:szCs w:val="22"/>
        </w:rPr>
        <w:t>(257; 258)</w:t>
      </w:r>
      <w:r w:rsidR="00142F3B" w:rsidRPr="00621CEF">
        <w:rPr>
          <w:rFonts w:cs="Arial"/>
          <w:w w:val="105"/>
          <w:sz w:val="22"/>
          <w:szCs w:val="22"/>
        </w:rPr>
        <w:fldChar w:fldCharType="end"/>
      </w:r>
      <w:r w:rsidR="00CE6F74" w:rsidRPr="00621CEF">
        <w:rPr>
          <w:rFonts w:cs="Arial"/>
          <w:w w:val="105"/>
          <w:sz w:val="22"/>
          <w:szCs w:val="22"/>
        </w:rPr>
        <w:t xml:space="preserve">. </w:t>
      </w:r>
      <w:r w:rsidR="001B5809" w:rsidRPr="00621CEF">
        <w:rPr>
          <w:rFonts w:cs="Arial"/>
          <w:w w:val="105"/>
          <w:sz w:val="22"/>
          <w:szCs w:val="22"/>
        </w:rPr>
        <w:t>In a</w:t>
      </w:r>
      <w:r w:rsidR="00CE6F74" w:rsidRPr="00621CEF">
        <w:rPr>
          <w:rFonts w:cs="Arial"/>
          <w:w w:val="105"/>
          <w:sz w:val="22"/>
          <w:szCs w:val="22"/>
        </w:rPr>
        <w:t xml:space="preserve"> meta-analysis of studies comparing </w:t>
      </w:r>
      <w:r w:rsidR="00521293" w:rsidRPr="00621CEF">
        <w:rPr>
          <w:rFonts w:cs="Arial"/>
          <w:w w:val="105"/>
          <w:sz w:val="22"/>
          <w:szCs w:val="22"/>
        </w:rPr>
        <w:t xml:space="preserve">relatively </w:t>
      </w:r>
      <w:r w:rsidR="00CE6F74" w:rsidRPr="00621CEF">
        <w:rPr>
          <w:rFonts w:cs="Arial"/>
          <w:w w:val="105"/>
          <w:sz w:val="22"/>
          <w:szCs w:val="22"/>
        </w:rPr>
        <w:t>newer enteral</w:t>
      </w:r>
      <w:r w:rsidR="00CE6F74" w:rsidRPr="00621CEF">
        <w:rPr>
          <w:rFonts w:cs="Arial"/>
          <w:spacing w:val="-16"/>
          <w:w w:val="105"/>
          <w:sz w:val="22"/>
          <w:szCs w:val="22"/>
        </w:rPr>
        <w:t xml:space="preserve"> </w:t>
      </w:r>
      <w:r w:rsidR="00CE6F74" w:rsidRPr="00621CEF">
        <w:rPr>
          <w:rFonts w:cs="Arial"/>
          <w:w w:val="105"/>
          <w:sz w:val="22"/>
          <w:szCs w:val="22"/>
        </w:rPr>
        <w:t>LCHM</w:t>
      </w:r>
      <w:r w:rsidR="00CE6F74" w:rsidRPr="00621CEF">
        <w:rPr>
          <w:rFonts w:cs="Arial"/>
          <w:w w:val="102"/>
          <w:sz w:val="22"/>
          <w:szCs w:val="22"/>
        </w:rPr>
        <w:t xml:space="preserve"> </w:t>
      </w:r>
      <w:r w:rsidR="00CE6F74" w:rsidRPr="00621CEF">
        <w:rPr>
          <w:rFonts w:cs="Arial"/>
          <w:w w:val="105"/>
          <w:sz w:val="22"/>
          <w:szCs w:val="22"/>
        </w:rPr>
        <w:t>formulas</w:t>
      </w:r>
      <w:r w:rsidR="00CE6F74" w:rsidRPr="00621CEF">
        <w:rPr>
          <w:rFonts w:cs="Arial"/>
          <w:spacing w:val="-4"/>
          <w:w w:val="105"/>
          <w:sz w:val="22"/>
          <w:szCs w:val="22"/>
        </w:rPr>
        <w:t xml:space="preserve"> </w:t>
      </w:r>
      <w:r w:rsidR="00CE6F74" w:rsidRPr="00621CEF">
        <w:rPr>
          <w:rFonts w:cs="Arial"/>
          <w:w w:val="105"/>
          <w:sz w:val="22"/>
          <w:szCs w:val="22"/>
        </w:rPr>
        <w:t>with</w:t>
      </w:r>
      <w:r w:rsidR="00CE6F74" w:rsidRPr="00621CEF">
        <w:rPr>
          <w:rFonts w:cs="Arial"/>
          <w:spacing w:val="-3"/>
          <w:w w:val="105"/>
          <w:sz w:val="22"/>
          <w:szCs w:val="22"/>
        </w:rPr>
        <w:t xml:space="preserve"> </w:t>
      </w:r>
      <w:r w:rsidR="00521293" w:rsidRPr="00621CEF">
        <w:rPr>
          <w:rFonts w:cs="Arial"/>
          <w:w w:val="105"/>
          <w:sz w:val="22"/>
          <w:szCs w:val="22"/>
        </w:rPr>
        <w:t>older</w:t>
      </w:r>
      <w:r w:rsidR="00521293" w:rsidRPr="00621CEF">
        <w:rPr>
          <w:rFonts w:cs="Arial"/>
          <w:spacing w:val="-3"/>
          <w:w w:val="105"/>
          <w:sz w:val="22"/>
          <w:szCs w:val="22"/>
        </w:rPr>
        <w:t xml:space="preserve"> </w:t>
      </w:r>
      <w:r w:rsidR="00CE6F74" w:rsidRPr="00621CEF">
        <w:rPr>
          <w:rFonts w:cs="Arial"/>
          <w:w w:val="105"/>
          <w:sz w:val="22"/>
          <w:szCs w:val="22"/>
        </w:rPr>
        <w:t>formulations,</w:t>
      </w:r>
      <w:r w:rsidR="00CE6F74" w:rsidRPr="00621CEF">
        <w:rPr>
          <w:rFonts w:cs="Arial"/>
          <w:spacing w:val="-5"/>
          <w:w w:val="105"/>
          <w:sz w:val="22"/>
          <w:szCs w:val="22"/>
        </w:rPr>
        <w:t xml:space="preserve"> </w:t>
      </w:r>
      <w:r w:rsidR="00CE6F74" w:rsidRPr="00621CEF">
        <w:rPr>
          <w:rFonts w:cs="Arial"/>
          <w:w w:val="105"/>
          <w:sz w:val="22"/>
          <w:szCs w:val="22"/>
        </w:rPr>
        <w:t>the</w:t>
      </w:r>
      <w:r w:rsidR="00CE6F74" w:rsidRPr="00621CEF">
        <w:rPr>
          <w:rFonts w:cs="Arial"/>
          <w:spacing w:val="-3"/>
          <w:w w:val="105"/>
          <w:sz w:val="22"/>
          <w:szCs w:val="22"/>
        </w:rPr>
        <w:t xml:space="preserve"> </w:t>
      </w:r>
      <w:r w:rsidR="00CE6F74" w:rsidRPr="00621CEF">
        <w:rPr>
          <w:rFonts w:cs="Arial"/>
          <w:w w:val="105"/>
          <w:sz w:val="22"/>
          <w:szCs w:val="22"/>
        </w:rPr>
        <w:t>postprandial</w:t>
      </w:r>
      <w:r w:rsidR="00CE6F74" w:rsidRPr="00621CEF">
        <w:rPr>
          <w:rFonts w:cs="Arial"/>
          <w:spacing w:val="-5"/>
          <w:w w:val="105"/>
          <w:sz w:val="22"/>
          <w:szCs w:val="22"/>
        </w:rPr>
        <w:t xml:space="preserve"> </w:t>
      </w:r>
      <w:r w:rsidR="00CE6F74" w:rsidRPr="00621CEF">
        <w:rPr>
          <w:rFonts w:cs="Arial"/>
          <w:w w:val="105"/>
          <w:sz w:val="22"/>
          <w:szCs w:val="22"/>
        </w:rPr>
        <w:t>rise</w:t>
      </w:r>
      <w:r w:rsidR="00CE6F74" w:rsidRPr="00621CEF">
        <w:rPr>
          <w:rFonts w:cs="Arial"/>
          <w:spacing w:val="-3"/>
          <w:w w:val="105"/>
          <w:sz w:val="22"/>
          <w:szCs w:val="22"/>
        </w:rPr>
        <w:t xml:space="preserve"> </w:t>
      </w:r>
      <w:r w:rsidR="00CE6F74" w:rsidRPr="00621CEF">
        <w:rPr>
          <w:rFonts w:cs="Arial"/>
          <w:w w:val="105"/>
          <w:sz w:val="22"/>
          <w:szCs w:val="22"/>
        </w:rPr>
        <w:t>in</w:t>
      </w:r>
      <w:r w:rsidR="00CE6F74" w:rsidRPr="00621CEF">
        <w:rPr>
          <w:rFonts w:cs="Arial"/>
          <w:spacing w:val="-3"/>
          <w:w w:val="105"/>
          <w:sz w:val="22"/>
          <w:szCs w:val="22"/>
        </w:rPr>
        <w:t xml:space="preserve"> </w:t>
      </w:r>
      <w:r w:rsidR="00CE6F74" w:rsidRPr="00621CEF">
        <w:rPr>
          <w:rFonts w:cs="Arial"/>
          <w:w w:val="105"/>
          <w:sz w:val="22"/>
          <w:szCs w:val="22"/>
        </w:rPr>
        <w:t>blood</w:t>
      </w:r>
      <w:r w:rsidR="00CE6F74" w:rsidRPr="00621CEF">
        <w:rPr>
          <w:rFonts w:cs="Arial"/>
          <w:spacing w:val="-3"/>
          <w:w w:val="105"/>
          <w:sz w:val="22"/>
          <w:szCs w:val="22"/>
        </w:rPr>
        <w:t xml:space="preserve"> </w:t>
      </w:r>
      <w:r w:rsidR="00CE6F74" w:rsidRPr="00621CEF">
        <w:rPr>
          <w:rFonts w:cs="Arial"/>
          <w:w w:val="105"/>
          <w:sz w:val="22"/>
          <w:szCs w:val="22"/>
        </w:rPr>
        <w:t>glucose</w:t>
      </w:r>
      <w:r w:rsidR="00CE6F74" w:rsidRPr="00621CEF">
        <w:rPr>
          <w:rFonts w:cs="Arial"/>
          <w:spacing w:val="-6"/>
          <w:w w:val="105"/>
          <w:sz w:val="22"/>
          <w:szCs w:val="22"/>
        </w:rPr>
        <w:t xml:space="preserve"> </w:t>
      </w:r>
      <w:r w:rsidR="00CE6F74" w:rsidRPr="00621CEF">
        <w:rPr>
          <w:rFonts w:cs="Arial"/>
          <w:w w:val="105"/>
          <w:sz w:val="22"/>
          <w:szCs w:val="22"/>
        </w:rPr>
        <w:t>was</w:t>
      </w:r>
      <w:r w:rsidR="00CE6F74" w:rsidRPr="00621CEF">
        <w:rPr>
          <w:rFonts w:cs="Arial"/>
          <w:spacing w:val="-4"/>
          <w:w w:val="105"/>
          <w:sz w:val="22"/>
          <w:szCs w:val="22"/>
        </w:rPr>
        <w:t xml:space="preserve"> </w:t>
      </w:r>
      <w:r w:rsidR="00CE6F74" w:rsidRPr="00621CEF">
        <w:rPr>
          <w:rFonts w:cs="Arial"/>
          <w:w w:val="105"/>
          <w:sz w:val="22"/>
          <w:szCs w:val="22"/>
        </w:rPr>
        <w:t>reduced</w:t>
      </w:r>
      <w:r w:rsidR="00CE6F74" w:rsidRPr="00621CEF">
        <w:rPr>
          <w:rFonts w:cs="Arial"/>
          <w:spacing w:val="-4"/>
          <w:w w:val="105"/>
          <w:sz w:val="22"/>
          <w:szCs w:val="22"/>
        </w:rPr>
        <w:t xml:space="preserve"> </w:t>
      </w:r>
      <w:r w:rsidR="00CE6F74" w:rsidRPr="00621CEF">
        <w:rPr>
          <w:rFonts w:cs="Arial"/>
          <w:w w:val="105"/>
          <w:sz w:val="22"/>
          <w:szCs w:val="22"/>
        </w:rPr>
        <w:t>by</w:t>
      </w:r>
      <w:r w:rsidR="00CE6F74" w:rsidRPr="00621CEF">
        <w:rPr>
          <w:rFonts w:cs="Arial"/>
          <w:spacing w:val="-4"/>
          <w:w w:val="105"/>
          <w:sz w:val="22"/>
          <w:szCs w:val="22"/>
        </w:rPr>
        <w:t xml:space="preserve"> </w:t>
      </w:r>
      <w:r w:rsidR="00CE6F74" w:rsidRPr="00621CEF">
        <w:rPr>
          <w:rFonts w:cs="Arial"/>
          <w:w w:val="105"/>
          <w:sz w:val="22"/>
          <w:szCs w:val="22"/>
        </w:rPr>
        <w:t>18-</w:t>
      </w:r>
      <w:r w:rsidR="00CE6F74" w:rsidRPr="00621CEF">
        <w:rPr>
          <w:rFonts w:cs="Arial"/>
          <w:w w:val="102"/>
          <w:sz w:val="22"/>
          <w:szCs w:val="22"/>
        </w:rPr>
        <w:t xml:space="preserve"> </w:t>
      </w:r>
      <w:r w:rsidR="00CE6F74" w:rsidRPr="00621CEF">
        <w:rPr>
          <w:rFonts w:cs="Arial"/>
          <w:w w:val="105"/>
          <w:sz w:val="22"/>
          <w:szCs w:val="22"/>
        </w:rPr>
        <w:t xml:space="preserve">29 mg/dl </w:t>
      </w:r>
      <w:r w:rsidR="00E14C81" w:rsidRPr="00621CEF">
        <w:rPr>
          <w:rFonts w:cs="Arial"/>
          <w:w w:val="105"/>
          <w:sz w:val="22"/>
          <w:szCs w:val="22"/>
        </w:rPr>
        <w:t xml:space="preserve">[1.0-1.6 mmol/l] </w:t>
      </w:r>
      <w:r w:rsidR="00CE6F74" w:rsidRPr="00621CEF">
        <w:rPr>
          <w:rFonts w:cs="Arial"/>
          <w:w w:val="105"/>
          <w:sz w:val="22"/>
          <w:szCs w:val="22"/>
        </w:rPr>
        <w:t>with the newer formulations</w:t>
      </w:r>
      <w:r w:rsidRPr="00621CEF">
        <w:rPr>
          <w:rFonts w:cs="Arial"/>
          <w:w w:val="105"/>
          <w:sz w:val="22"/>
          <w:szCs w:val="22"/>
        </w:rPr>
        <w:t xml:space="preserve"> </w:t>
      </w:r>
      <w:r w:rsidR="00142F3B" w:rsidRPr="00621CEF">
        <w:rPr>
          <w:rFonts w:cs="Arial"/>
          <w:w w:val="105"/>
          <w:sz w:val="22"/>
          <w:szCs w:val="22"/>
        </w:rPr>
        <w:fldChar w:fldCharType="begin"/>
      </w:r>
      <w:r w:rsidR="00B64B7A" w:rsidRPr="00621CEF">
        <w:rPr>
          <w:rFonts w:cs="Arial"/>
          <w:w w:val="105"/>
          <w:sz w:val="22"/>
          <w:szCs w:val="22"/>
        </w:rPr>
        <w:instrText xml:space="preserve"> ADDIN EN.CITE &lt;EndNote&gt;&lt;Cite&gt;&lt;Author&gt;Elia&lt;/Author&gt;&lt;Year&gt;2005&lt;/Year&gt;&lt;RecNum&gt;5492&lt;/RecNum&gt;&lt;DisplayText&gt;(258)&lt;/DisplayText&gt;&lt;record&gt;&lt;rec-number&gt;5492&lt;/rec-number&gt;&lt;foreign-keys&gt;&lt;key app="EN" db-id="92e0twtemx5safeesetxf001ez59pdw9z2xx" timestamp="1589204308" guid="ea402e51-f0f4-4bcb-8a54-053201dd5e6d"&gt;5492&lt;/key&gt;&lt;/foreign-keys&gt;&lt;ref-type name="Journal Article"&gt;17&lt;/ref-type&gt;&lt;contributors&gt;&lt;authors&gt;&lt;author&gt;Elia, M&lt;/author&gt;&lt;author&gt;Ceriello, A&lt;/author&gt;&lt;author&gt;Laube, H&lt;/author&gt;&lt;author&gt;Sinclair, A J&lt;/author&gt;&lt;author&gt;Engfer, M&lt;/author&gt;&lt;author&gt;Stratton, R J&lt;/author&gt;&lt;/authors&gt;&lt;/contributors&gt;&lt;titles&gt;&lt;title&gt;Enteral nutritional support and use of diabetes-specific formulas for patients with diabetes: A systematic review and meta-analysis&lt;/title&gt;&lt;secondary-title&gt;Diabetes Care&lt;/secondary-title&gt;&lt;/titles&gt;&lt;periodical&gt;&lt;full-title&gt;Diabetes Care&lt;/full-title&gt;&lt;/periodical&gt;&lt;pages&gt;2267-2279&lt;/pages&gt;&lt;volume&gt;28&lt;/volume&gt;&lt;number&gt;9&lt;/number&gt;&lt;reprint-edition&gt;In File&lt;/reprint-edition&gt;&lt;keywords&gt;&lt;keyword&gt;acid&lt;/keyword&gt;&lt;keyword&gt;Blood&lt;/keyword&gt;&lt;keyword&gt;cardiovascular&lt;/keyword&gt;&lt;keyword&gt;care&lt;/keyword&gt;&lt;keyword&gt;cholesterol&lt;/keyword&gt;&lt;keyword&gt;complications&lt;/keyword&gt;&lt;keyword&gt;diabetes&lt;/keyword&gt;&lt;keyword&gt;fatty acid&lt;/keyword&gt;&lt;keyword&gt;glucose&lt;/keyword&gt;&lt;keyword&gt;HDL&lt;/keyword&gt;&lt;keyword&gt;insulin&lt;/keyword&gt;&lt;keyword&gt;lipid&lt;/keyword&gt;&lt;keyword&gt;meta-analysis&lt;/keyword&gt;&lt;keyword&gt;mortality&lt;/keyword&gt;&lt;keyword&gt;outcome&lt;/keyword&gt;&lt;keyword&gt;quality of life&lt;/keyword&gt;&lt;keyword&gt;review&lt;/keyword&gt;&lt;keyword&gt;studies&lt;/keyword&gt;&lt;keyword&gt;systematic review&lt;/keyword&gt;&lt;keyword&gt;trial&lt;/keyword&gt;&lt;keyword&gt;trials&lt;/keyword&gt;&lt;keyword&gt;type 1&lt;/keyword&gt;&lt;keyword&gt;type 2&lt;/keyword&gt;&lt;/keywords&gt;&lt;dates&gt;&lt;year&gt;2005&lt;/year&gt;&lt;pub-dates&gt;&lt;date&gt;2005&lt;/date&gt;&lt;/pub-dates&gt;&lt;/dates&gt;&lt;label&gt;5542&lt;/label&gt;&lt;urls&gt;&lt;related-urls&gt;&lt;url&gt;http://care.diabetesjournals.org/content/28/9/2267.abstract&lt;/url&gt;&lt;/related-urls&gt;&lt;/urls&gt;&lt;/record&gt;&lt;/Cite&gt;&lt;/EndNote&gt;</w:instrText>
      </w:r>
      <w:r w:rsidR="00142F3B" w:rsidRPr="00621CEF">
        <w:rPr>
          <w:rFonts w:cs="Arial"/>
          <w:w w:val="105"/>
          <w:sz w:val="22"/>
          <w:szCs w:val="22"/>
        </w:rPr>
        <w:fldChar w:fldCharType="separate"/>
      </w:r>
      <w:r w:rsidR="00B64B7A" w:rsidRPr="00621CEF">
        <w:rPr>
          <w:rFonts w:cs="Arial"/>
          <w:noProof/>
          <w:w w:val="105"/>
          <w:sz w:val="22"/>
          <w:szCs w:val="22"/>
        </w:rPr>
        <w:t>(258)</w:t>
      </w:r>
      <w:r w:rsidR="00142F3B" w:rsidRPr="00621CEF">
        <w:rPr>
          <w:rFonts w:cs="Arial"/>
          <w:w w:val="105"/>
          <w:sz w:val="22"/>
          <w:szCs w:val="22"/>
        </w:rPr>
        <w:fldChar w:fldCharType="end"/>
      </w:r>
      <w:r w:rsidR="00CE6F74" w:rsidRPr="00621CEF">
        <w:rPr>
          <w:rFonts w:cs="Arial"/>
          <w:w w:val="105"/>
          <w:sz w:val="22"/>
          <w:szCs w:val="22"/>
        </w:rPr>
        <w:t xml:space="preserve">. Table </w:t>
      </w:r>
      <w:r w:rsidR="00E14C81" w:rsidRPr="00621CEF">
        <w:rPr>
          <w:rFonts w:cs="Arial"/>
          <w:w w:val="105"/>
          <w:sz w:val="22"/>
          <w:szCs w:val="22"/>
        </w:rPr>
        <w:t>4</w:t>
      </w:r>
      <w:r w:rsidR="00CE6F74" w:rsidRPr="00621CEF">
        <w:rPr>
          <w:rFonts w:cs="Arial"/>
          <w:w w:val="105"/>
          <w:sz w:val="22"/>
          <w:szCs w:val="22"/>
        </w:rPr>
        <w:t xml:space="preserve"> depicts the composition of standard</w:t>
      </w:r>
      <w:r w:rsidR="00CE6F74" w:rsidRPr="00621CEF">
        <w:rPr>
          <w:rFonts w:cs="Arial"/>
          <w:spacing w:val="-28"/>
          <w:w w:val="105"/>
          <w:sz w:val="22"/>
          <w:szCs w:val="22"/>
        </w:rPr>
        <w:t xml:space="preserve"> </w:t>
      </w:r>
      <w:r w:rsidR="00CE6F74" w:rsidRPr="00621CEF">
        <w:rPr>
          <w:rFonts w:cs="Arial"/>
          <w:w w:val="105"/>
          <w:sz w:val="22"/>
          <w:szCs w:val="22"/>
        </w:rPr>
        <w:t>and</w:t>
      </w:r>
      <w:r w:rsidR="00CE6F74" w:rsidRPr="00621CEF">
        <w:rPr>
          <w:rFonts w:cs="Arial"/>
          <w:spacing w:val="2"/>
          <w:w w:val="102"/>
          <w:sz w:val="22"/>
          <w:szCs w:val="22"/>
        </w:rPr>
        <w:t xml:space="preserve"> </w:t>
      </w:r>
      <w:r w:rsidR="001B5809" w:rsidRPr="00621CEF">
        <w:rPr>
          <w:rFonts w:cs="Arial"/>
          <w:w w:val="105"/>
          <w:sz w:val="22"/>
          <w:szCs w:val="22"/>
        </w:rPr>
        <w:t>diabetic-</w:t>
      </w:r>
      <w:r w:rsidR="00CE6F74" w:rsidRPr="00621CEF">
        <w:rPr>
          <w:rFonts w:cs="Arial"/>
          <w:w w:val="105"/>
          <w:sz w:val="22"/>
          <w:szCs w:val="22"/>
        </w:rPr>
        <w:t>specific enteral formulas commonly used in hospitalized</w:t>
      </w:r>
      <w:r w:rsidR="00CE6F74" w:rsidRPr="00621CEF">
        <w:rPr>
          <w:rFonts w:cs="Arial"/>
          <w:spacing w:val="-42"/>
          <w:w w:val="105"/>
          <w:sz w:val="22"/>
          <w:szCs w:val="22"/>
        </w:rPr>
        <w:t xml:space="preserve"> </w:t>
      </w:r>
      <w:r w:rsidR="00CE6F74" w:rsidRPr="00621CEF">
        <w:rPr>
          <w:rFonts w:cs="Arial"/>
          <w:w w:val="105"/>
          <w:sz w:val="22"/>
          <w:szCs w:val="22"/>
        </w:rPr>
        <w:t>patients.</w:t>
      </w:r>
    </w:p>
    <w:p w14:paraId="1258BA33" w14:textId="77777777" w:rsidR="006C78B1" w:rsidRPr="00621CEF" w:rsidRDefault="006C78B1" w:rsidP="00621CEF">
      <w:pPr>
        <w:spacing w:line="276" w:lineRule="auto"/>
        <w:rPr>
          <w:rFonts w:ascii="Arial" w:eastAsia="Arial" w:hAnsi="Arial" w:cs="Arial"/>
        </w:rPr>
      </w:pPr>
    </w:p>
    <w:tbl>
      <w:tblPr>
        <w:tblW w:w="9610" w:type="dxa"/>
        <w:tblInd w:w="102" w:type="dxa"/>
        <w:tblLayout w:type="fixed"/>
        <w:tblCellMar>
          <w:left w:w="0" w:type="dxa"/>
          <w:right w:w="0" w:type="dxa"/>
        </w:tblCellMar>
        <w:tblLook w:val="01E0" w:firstRow="1" w:lastRow="1" w:firstColumn="1" w:lastColumn="1" w:noHBand="0" w:noVBand="0"/>
      </w:tblPr>
      <w:tblGrid>
        <w:gridCol w:w="2136"/>
        <w:gridCol w:w="1315"/>
        <w:gridCol w:w="1565"/>
        <w:gridCol w:w="132"/>
        <w:gridCol w:w="1174"/>
        <w:gridCol w:w="1378"/>
        <w:gridCol w:w="1910"/>
      </w:tblGrid>
      <w:tr w:rsidR="00DE6A6B" w:rsidRPr="00621CEF" w14:paraId="0D5AD5EF" w14:textId="77777777" w:rsidTr="00516C10">
        <w:trPr>
          <w:trHeight w:hRule="exact" w:val="622"/>
        </w:trPr>
        <w:tc>
          <w:tcPr>
            <w:tcW w:w="9610" w:type="dxa"/>
            <w:gridSpan w:val="7"/>
            <w:tcBorders>
              <w:top w:val="single" w:sz="4" w:space="0" w:color="000000"/>
              <w:left w:val="single" w:sz="4" w:space="0" w:color="000000"/>
              <w:bottom w:val="single" w:sz="4" w:space="0" w:color="000000"/>
              <w:right w:val="single" w:sz="4" w:space="0" w:color="000000"/>
            </w:tcBorders>
            <w:shd w:val="clear" w:color="auto" w:fill="FFFF00"/>
          </w:tcPr>
          <w:p w14:paraId="422B2C9A" w14:textId="64EEFF20" w:rsidR="00DE6A6B" w:rsidRPr="00DE6A6B" w:rsidRDefault="00DE6A6B" w:rsidP="00621CEF">
            <w:pPr>
              <w:pStyle w:val="TableParagraph"/>
              <w:spacing w:line="276" w:lineRule="auto"/>
              <w:rPr>
                <w:rFonts w:ascii="Arial" w:hAnsi="Arial" w:cs="Arial"/>
                <w:b/>
                <w:bCs/>
                <w:w w:val="105"/>
              </w:rPr>
            </w:pPr>
            <w:r w:rsidRPr="00DE6A6B">
              <w:rPr>
                <w:rFonts w:ascii="Arial" w:hAnsi="Arial" w:cs="Arial"/>
                <w:b/>
                <w:bCs/>
                <w:w w:val="105"/>
              </w:rPr>
              <w:t>Table</w:t>
            </w:r>
            <w:r w:rsidRPr="00DE6A6B">
              <w:rPr>
                <w:rFonts w:ascii="Arial" w:hAnsi="Arial" w:cs="Arial"/>
                <w:b/>
                <w:bCs/>
                <w:spacing w:val="-5"/>
                <w:w w:val="105"/>
              </w:rPr>
              <w:t xml:space="preserve"> 4</w:t>
            </w:r>
            <w:r w:rsidRPr="00DE6A6B">
              <w:rPr>
                <w:rFonts w:ascii="Arial" w:hAnsi="Arial" w:cs="Arial"/>
                <w:b/>
                <w:bCs/>
                <w:w w:val="105"/>
              </w:rPr>
              <w:t>.</w:t>
            </w:r>
            <w:r w:rsidRPr="00DE6A6B">
              <w:rPr>
                <w:rFonts w:ascii="Arial" w:hAnsi="Arial" w:cs="Arial"/>
                <w:b/>
                <w:bCs/>
                <w:spacing w:val="-6"/>
                <w:w w:val="105"/>
              </w:rPr>
              <w:t xml:space="preserve"> </w:t>
            </w:r>
            <w:r w:rsidRPr="00DE6A6B">
              <w:rPr>
                <w:rFonts w:ascii="Arial" w:hAnsi="Arial" w:cs="Arial"/>
                <w:b/>
                <w:bCs/>
                <w:w w:val="105"/>
              </w:rPr>
              <w:t>Composition</w:t>
            </w:r>
            <w:r w:rsidRPr="00DE6A6B">
              <w:rPr>
                <w:rFonts w:ascii="Arial" w:hAnsi="Arial" w:cs="Arial"/>
                <w:b/>
                <w:bCs/>
                <w:spacing w:val="-4"/>
                <w:w w:val="105"/>
              </w:rPr>
              <w:t xml:space="preserve"> </w:t>
            </w:r>
            <w:r w:rsidRPr="00DE6A6B">
              <w:rPr>
                <w:rFonts w:ascii="Arial" w:hAnsi="Arial" w:cs="Arial"/>
                <w:b/>
                <w:bCs/>
                <w:w w:val="105"/>
              </w:rPr>
              <w:t>of</w:t>
            </w:r>
            <w:r w:rsidRPr="00DE6A6B">
              <w:rPr>
                <w:rFonts w:ascii="Arial" w:hAnsi="Arial" w:cs="Arial"/>
                <w:b/>
                <w:bCs/>
                <w:spacing w:val="-5"/>
                <w:w w:val="105"/>
              </w:rPr>
              <w:t xml:space="preserve"> </w:t>
            </w:r>
            <w:r>
              <w:rPr>
                <w:rFonts w:ascii="Arial" w:hAnsi="Arial" w:cs="Arial"/>
                <w:b/>
                <w:bCs/>
                <w:spacing w:val="-5"/>
                <w:w w:val="105"/>
              </w:rPr>
              <w:t>S</w:t>
            </w:r>
            <w:r w:rsidRPr="00DE6A6B">
              <w:rPr>
                <w:rFonts w:ascii="Arial" w:hAnsi="Arial" w:cs="Arial"/>
                <w:b/>
                <w:bCs/>
                <w:w w:val="105"/>
              </w:rPr>
              <w:t>tandard</w:t>
            </w:r>
            <w:r w:rsidRPr="00DE6A6B">
              <w:rPr>
                <w:rFonts w:ascii="Arial" w:hAnsi="Arial" w:cs="Arial"/>
                <w:b/>
                <w:bCs/>
                <w:spacing w:val="-4"/>
                <w:w w:val="105"/>
              </w:rPr>
              <w:t xml:space="preserve"> </w:t>
            </w:r>
            <w:r w:rsidRPr="00DE6A6B">
              <w:rPr>
                <w:rFonts w:ascii="Arial" w:hAnsi="Arial" w:cs="Arial"/>
                <w:b/>
                <w:bCs/>
                <w:w w:val="105"/>
              </w:rPr>
              <w:t>and</w:t>
            </w:r>
            <w:r w:rsidRPr="00DE6A6B">
              <w:rPr>
                <w:rFonts w:ascii="Arial" w:hAnsi="Arial" w:cs="Arial"/>
                <w:b/>
                <w:bCs/>
                <w:spacing w:val="-4"/>
                <w:w w:val="105"/>
              </w:rPr>
              <w:t xml:space="preserve"> </w:t>
            </w:r>
            <w:r>
              <w:rPr>
                <w:rFonts w:ascii="Arial" w:hAnsi="Arial" w:cs="Arial"/>
                <w:b/>
                <w:bCs/>
                <w:spacing w:val="-4"/>
                <w:w w:val="105"/>
              </w:rPr>
              <w:t>D</w:t>
            </w:r>
            <w:r w:rsidRPr="00DE6A6B">
              <w:rPr>
                <w:rFonts w:ascii="Arial" w:hAnsi="Arial" w:cs="Arial"/>
                <w:b/>
                <w:bCs/>
                <w:w w:val="105"/>
              </w:rPr>
              <w:t>iabetic</w:t>
            </w:r>
            <w:r w:rsidRPr="00DE6A6B">
              <w:rPr>
                <w:rFonts w:ascii="Arial" w:hAnsi="Arial" w:cs="Arial"/>
                <w:b/>
                <w:bCs/>
                <w:spacing w:val="-5"/>
                <w:w w:val="105"/>
              </w:rPr>
              <w:t xml:space="preserve"> </w:t>
            </w:r>
            <w:r>
              <w:rPr>
                <w:rFonts w:ascii="Arial" w:hAnsi="Arial" w:cs="Arial"/>
                <w:b/>
                <w:bCs/>
                <w:spacing w:val="-5"/>
                <w:w w:val="105"/>
              </w:rPr>
              <w:t>S</w:t>
            </w:r>
            <w:r w:rsidRPr="00DE6A6B">
              <w:rPr>
                <w:rFonts w:ascii="Arial" w:hAnsi="Arial" w:cs="Arial"/>
                <w:b/>
                <w:bCs/>
                <w:w w:val="105"/>
              </w:rPr>
              <w:t>pecific</w:t>
            </w:r>
            <w:r w:rsidRPr="00DE6A6B">
              <w:rPr>
                <w:rFonts w:ascii="Arial" w:hAnsi="Arial" w:cs="Arial"/>
                <w:b/>
                <w:bCs/>
                <w:spacing w:val="-4"/>
                <w:w w:val="105"/>
              </w:rPr>
              <w:t xml:space="preserve"> </w:t>
            </w:r>
            <w:r>
              <w:rPr>
                <w:rFonts w:ascii="Arial" w:hAnsi="Arial" w:cs="Arial"/>
                <w:b/>
                <w:bCs/>
                <w:spacing w:val="-4"/>
                <w:w w:val="105"/>
              </w:rPr>
              <w:t>E</w:t>
            </w:r>
            <w:r w:rsidRPr="00DE6A6B">
              <w:rPr>
                <w:rFonts w:ascii="Arial" w:hAnsi="Arial" w:cs="Arial"/>
                <w:b/>
                <w:bCs/>
                <w:w w:val="105"/>
              </w:rPr>
              <w:t>nteral</w:t>
            </w:r>
            <w:r w:rsidRPr="00DE6A6B">
              <w:rPr>
                <w:rFonts w:ascii="Arial" w:hAnsi="Arial" w:cs="Arial"/>
                <w:b/>
                <w:bCs/>
                <w:spacing w:val="-6"/>
                <w:w w:val="105"/>
              </w:rPr>
              <w:t xml:space="preserve"> </w:t>
            </w:r>
            <w:r>
              <w:rPr>
                <w:rFonts w:ascii="Arial" w:hAnsi="Arial" w:cs="Arial"/>
                <w:b/>
                <w:bCs/>
                <w:spacing w:val="-6"/>
                <w:w w:val="105"/>
              </w:rPr>
              <w:t>F</w:t>
            </w:r>
            <w:r w:rsidRPr="00DE6A6B">
              <w:rPr>
                <w:rFonts w:ascii="Arial" w:hAnsi="Arial" w:cs="Arial"/>
                <w:b/>
                <w:bCs/>
                <w:w w:val="105"/>
              </w:rPr>
              <w:t>ormulas</w:t>
            </w:r>
            <w:r w:rsidRPr="00DE6A6B">
              <w:rPr>
                <w:rFonts w:ascii="Arial" w:hAnsi="Arial" w:cs="Arial"/>
                <w:b/>
                <w:bCs/>
                <w:spacing w:val="-5"/>
                <w:w w:val="105"/>
              </w:rPr>
              <w:t xml:space="preserve"> </w:t>
            </w:r>
            <w:r>
              <w:rPr>
                <w:rFonts w:ascii="Arial" w:hAnsi="Arial" w:cs="Arial"/>
                <w:b/>
                <w:bCs/>
                <w:spacing w:val="-5"/>
                <w:w w:val="105"/>
              </w:rPr>
              <w:t>C</w:t>
            </w:r>
            <w:r w:rsidRPr="00DE6A6B">
              <w:rPr>
                <w:rFonts w:ascii="Arial" w:hAnsi="Arial" w:cs="Arial"/>
                <w:b/>
                <w:bCs/>
                <w:w w:val="105"/>
              </w:rPr>
              <w:t>ommonly</w:t>
            </w:r>
            <w:r w:rsidRPr="00DE6A6B">
              <w:rPr>
                <w:rFonts w:ascii="Arial" w:hAnsi="Arial" w:cs="Arial"/>
                <w:b/>
                <w:bCs/>
                <w:spacing w:val="-5"/>
                <w:w w:val="105"/>
              </w:rPr>
              <w:t xml:space="preserve"> </w:t>
            </w:r>
            <w:r>
              <w:rPr>
                <w:rFonts w:ascii="Arial" w:hAnsi="Arial" w:cs="Arial"/>
                <w:b/>
                <w:bCs/>
                <w:w w:val="105"/>
              </w:rPr>
              <w:t>U</w:t>
            </w:r>
            <w:r w:rsidRPr="00DE6A6B">
              <w:rPr>
                <w:rFonts w:ascii="Arial" w:hAnsi="Arial" w:cs="Arial"/>
                <w:b/>
                <w:bCs/>
                <w:w w:val="105"/>
              </w:rPr>
              <w:t>sed</w:t>
            </w:r>
            <w:r w:rsidRPr="00DE6A6B">
              <w:rPr>
                <w:rFonts w:ascii="Arial" w:hAnsi="Arial" w:cs="Arial"/>
                <w:b/>
                <w:bCs/>
                <w:spacing w:val="2"/>
                <w:w w:val="102"/>
              </w:rPr>
              <w:t xml:space="preserve"> </w:t>
            </w:r>
            <w:r w:rsidRPr="00DE6A6B">
              <w:rPr>
                <w:rFonts w:ascii="Arial" w:hAnsi="Arial" w:cs="Arial"/>
                <w:b/>
                <w:bCs/>
                <w:w w:val="105"/>
              </w:rPr>
              <w:t xml:space="preserve">in </w:t>
            </w:r>
            <w:r>
              <w:rPr>
                <w:rFonts w:ascii="Arial" w:hAnsi="Arial" w:cs="Arial"/>
                <w:b/>
                <w:bCs/>
                <w:w w:val="105"/>
              </w:rPr>
              <w:t>H</w:t>
            </w:r>
            <w:r w:rsidRPr="00DE6A6B">
              <w:rPr>
                <w:rFonts w:ascii="Arial" w:hAnsi="Arial" w:cs="Arial"/>
                <w:b/>
                <w:bCs/>
                <w:w w:val="105"/>
              </w:rPr>
              <w:t>ospitalized</w:t>
            </w:r>
            <w:r w:rsidRPr="00DE6A6B">
              <w:rPr>
                <w:rFonts w:ascii="Arial" w:hAnsi="Arial" w:cs="Arial"/>
                <w:b/>
                <w:bCs/>
                <w:spacing w:val="-14"/>
                <w:w w:val="105"/>
              </w:rPr>
              <w:t xml:space="preserve"> </w:t>
            </w:r>
            <w:r w:rsidR="00516C10">
              <w:rPr>
                <w:rFonts w:ascii="Arial" w:hAnsi="Arial" w:cs="Arial"/>
                <w:b/>
                <w:bCs/>
                <w:spacing w:val="-14"/>
                <w:w w:val="105"/>
              </w:rPr>
              <w:t>P</w:t>
            </w:r>
            <w:r w:rsidRPr="00DE6A6B">
              <w:rPr>
                <w:rFonts w:ascii="Arial" w:hAnsi="Arial" w:cs="Arial"/>
                <w:b/>
                <w:bCs/>
                <w:w w:val="105"/>
              </w:rPr>
              <w:t>atients in the USA</w:t>
            </w:r>
          </w:p>
        </w:tc>
      </w:tr>
      <w:tr w:rsidR="007C1964" w:rsidRPr="00621CEF" w14:paraId="66C6EBFA" w14:textId="77777777" w:rsidTr="00516C10">
        <w:trPr>
          <w:trHeight w:hRule="exact" w:val="631"/>
        </w:trPr>
        <w:tc>
          <w:tcPr>
            <w:tcW w:w="2136" w:type="dxa"/>
            <w:tcBorders>
              <w:top w:val="single" w:sz="4" w:space="0" w:color="000000"/>
              <w:left w:val="single" w:sz="4" w:space="0" w:color="000000"/>
              <w:bottom w:val="single" w:sz="4" w:space="0" w:color="000000"/>
              <w:right w:val="single" w:sz="4" w:space="0" w:color="000000"/>
            </w:tcBorders>
          </w:tcPr>
          <w:p w14:paraId="4C553704" w14:textId="77777777" w:rsidR="007C1964" w:rsidRPr="00621CEF" w:rsidRDefault="007C1964" w:rsidP="00621CEF">
            <w:pPr>
              <w:pStyle w:val="TableParagraph"/>
              <w:spacing w:line="276" w:lineRule="auto"/>
              <w:rPr>
                <w:rFonts w:ascii="Arial" w:hAnsi="Arial" w:cs="Arial"/>
                <w:w w:val="105"/>
              </w:rPr>
            </w:pPr>
          </w:p>
        </w:tc>
        <w:tc>
          <w:tcPr>
            <w:tcW w:w="1315" w:type="dxa"/>
            <w:tcBorders>
              <w:top w:val="single" w:sz="4" w:space="0" w:color="000000"/>
              <w:left w:val="single" w:sz="4" w:space="0" w:color="000000"/>
              <w:bottom w:val="single" w:sz="4" w:space="0" w:color="000000"/>
              <w:right w:val="single" w:sz="4" w:space="0" w:color="000000"/>
            </w:tcBorders>
          </w:tcPr>
          <w:p w14:paraId="7C2C6C6A" w14:textId="77777777" w:rsidR="007C1964" w:rsidRPr="00DE6A6B" w:rsidRDefault="007C1964" w:rsidP="00621CEF">
            <w:pPr>
              <w:pStyle w:val="TableParagraph"/>
              <w:spacing w:line="276" w:lineRule="auto"/>
              <w:rPr>
                <w:rFonts w:ascii="Arial" w:hAnsi="Arial" w:cs="Arial"/>
                <w:b/>
                <w:bCs/>
                <w:w w:val="105"/>
              </w:rPr>
            </w:pPr>
            <w:r w:rsidRPr="00DE6A6B">
              <w:rPr>
                <w:rFonts w:ascii="Arial" w:hAnsi="Arial" w:cs="Arial"/>
                <w:b/>
                <w:bCs/>
                <w:w w:val="105"/>
              </w:rPr>
              <w:t>Calories</w:t>
            </w:r>
            <w:r w:rsidRPr="00DE6A6B">
              <w:rPr>
                <w:rFonts w:ascii="Arial" w:hAnsi="Arial" w:cs="Arial"/>
                <w:b/>
                <w:bCs/>
                <w:w w:val="102"/>
              </w:rPr>
              <w:t xml:space="preserve"> </w:t>
            </w:r>
            <w:r w:rsidRPr="00DE6A6B">
              <w:rPr>
                <w:rFonts w:ascii="Arial" w:hAnsi="Arial" w:cs="Arial"/>
                <w:b/>
                <w:bCs/>
                <w:w w:val="105"/>
              </w:rPr>
              <w:t>(kcal/mL)</w:t>
            </w:r>
          </w:p>
        </w:tc>
        <w:tc>
          <w:tcPr>
            <w:tcW w:w="1697" w:type="dxa"/>
            <w:gridSpan w:val="2"/>
            <w:tcBorders>
              <w:top w:val="single" w:sz="4" w:space="0" w:color="000000"/>
              <w:left w:val="single" w:sz="4" w:space="0" w:color="000000"/>
              <w:bottom w:val="single" w:sz="4" w:space="0" w:color="000000"/>
              <w:right w:val="single" w:sz="4" w:space="0" w:color="000000"/>
            </w:tcBorders>
          </w:tcPr>
          <w:p w14:paraId="4F482827" w14:textId="77777777" w:rsidR="007C1964" w:rsidRPr="00DE6A6B" w:rsidRDefault="007C1964" w:rsidP="00621CEF">
            <w:pPr>
              <w:pStyle w:val="TableParagraph"/>
              <w:spacing w:line="276" w:lineRule="auto"/>
              <w:rPr>
                <w:rFonts w:ascii="Arial" w:hAnsi="Arial" w:cs="Arial"/>
                <w:b/>
                <w:bCs/>
                <w:w w:val="105"/>
              </w:rPr>
            </w:pPr>
            <w:r w:rsidRPr="00DE6A6B">
              <w:rPr>
                <w:rFonts w:ascii="Arial" w:hAnsi="Arial" w:cs="Arial"/>
                <w:b/>
                <w:bCs/>
                <w:w w:val="105"/>
              </w:rPr>
              <w:t>Carbohydrate</w:t>
            </w:r>
            <w:r w:rsidRPr="00DE6A6B">
              <w:rPr>
                <w:rFonts w:ascii="Arial" w:hAnsi="Arial" w:cs="Arial"/>
                <w:b/>
                <w:bCs/>
                <w:w w:val="102"/>
              </w:rPr>
              <w:t xml:space="preserve"> </w:t>
            </w:r>
            <w:r w:rsidRPr="00DE6A6B">
              <w:rPr>
                <w:rFonts w:ascii="Arial" w:hAnsi="Arial" w:cs="Arial"/>
                <w:b/>
                <w:bCs/>
                <w:w w:val="105"/>
              </w:rPr>
              <w:t>(g/l)</w:t>
            </w:r>
          </w:p>
        </w:tc>
        <w:tc>
          <w:tcPr>
            <w:tcW w:w="1174" w:type="dxa"/>
            <w:tcBorders>
              <w:top w:val="single" w:sz="4" w:space="0" w:color="000000"/>
              <w:left w:val="single" w:sz="4" w:space="0" w:color="000000"/>
              <w:bottom w:val="single" w:sz="4" w:space="0" w:color="000000"/>
              <w:right w:val="single" w:sz="4" w:space="0" w:color="000000"/>
            </w:tcBorders>
          </w:tcPr>
          <w:p w14:paraId="1E392D92" w14:textId="77777777" w:rsidR="007C1964" w:rsidRPr="00DE6A6B" w:rsidRDefault="007C1964" w:rsidP="00621CEF">
            <w:pPr>
              <w:pStyle w:val="TableParagraph"/>
              <w:spacing w:line="276" w:lineRule="auto"/>
              <w:rPr>
                <w:rFonts w:ascii="Arial" w:hAnsi="Arial" w:cs="Arial"/>
                <w:b/>
                <w:bCs/>
                <w:w w:val="105"/>
              </w:rPr>
            </w:pPr>
            <w:r w:rsidRPr="00DE6A6B">
              <w:rPr>
                <w:rFonts w:ascii="Arial" w:hAnsi="Arial" w:cs="Arial"/>
                <w:b/>
                <w:bCs/>
                <w:w w:val="105"/>
              </w:rPr>
              <w:t>Fat</w:t>
            </w:r>
            <w:r w:rsidRPr="00DE6A6B">
              <w:rPr>
                <w:rFonts w:ascii="Arial" w:hAnsi="Arial" w:cs="Arial"/>
                <w:b/>
                <w:bCs/>
                <w:spacing w:val="-7"/>
                <w:w w:val="105"/>
              </w:rPr>
              <w:t xml:space="preserve"> </w:t>
            </w:r>
            <w:r w:rsidRPr="00DE6A6B">
              <w:rPr>
                <w:rFonts w:ascii="Arial" w:hAnsi="Arial" w:cs="Arial"/>
                <w:b/>
                <w:bCs/>
                <w:w w:val="105"/>
              </w:rPr>
              <w:t>(g/l)</w:t>
            </w:r>
          </w:p>
        </w:tc>
        <w:tc>
          <w:tcPr>
            <w:tcW w:w="1378" w:type="dxa"/>
            <w:tcBorders>
              <w:top w:val="single" w:sz="4" w:space="0" w:color="000000"/>
              <w:left w:val="single" w:sz="4" w:space="0" w:color="000000"/>
              <w:bottom w:val="single" w:sz="4" w:space="0" w:color="000000"/>
              <w:right w:val="single" w:sz="4" w:space="0" w:color="000000"/>
            </w:tcBorders>
          </w:tcPr>
          <w:p w14:paraId="129605DF" w14:textId="77777777" w:rsidR="007C1964" w:rsidRPr="00DE6A6B" w:rsidRDefault="007C1964" w:rsidP="00621CEF">
            <w:pPr>
              <w:pStyle w:val="TableParagraph"/>
              <w:spacing w:line="276" w:lineRule="auto"/>
              <w:rPr>
                <w:rFonts w:ascii="Arial" w:hAnsi="Arial" w:cs="Arial"/>
                <w:b/>
                <w:bCs/>
                <w:w w:val="105"/>
              </w:rPr>
            </w:pPr>
            <w:r w:rsidRPr="00DE6A6B">
              <w:rPr>
                <w:rFonts w:ascii="Arial" w:hAnsi="Arial" w:cs="Arial"/>
                <w:b/>
                <w:bCs/>
                <w:w w:val="105"/>
              </w:rPr>
              <w:t>Protein</w:t>
            </w:r>
            <w:r w:rsidRPr="00DE6A6B">
              <w:rPr>
                <w:rFonts w:ascii="Arial" w:hAnsi="Arial" w:cs="Arial"/>
                <w:b/>
                <w:bCs/>
                <w:spacing w:val="-8"/>
                <w:w w:val="105"/>
              </w:rPr>
              <w:t xml:space="preserve"> </w:t>
            </w:r>
            <w:r w:rsidRPr="00DE6A6B">
              <w:rPr>
                <w:rFonts w:ascii="Arial" w:hAnsi="Arial" w:cs="Arial"/>
                <w:b/>
                <w:bCs/>
                <w:w w:val="105"/>
              </w:rPr>
              <w:t>(g/l)</w:t>
            </w:r>
          </w:p>
        </w:tc>
        <w:tc>
          <w:tcPr>
            <w:tcW w:w="1910" w:type="dxa"/>
            <w:tcBorders>
              <w:top w:val="single" w:sz="4" w:space="0" w:color="000000"/>
              <w:left w:val="single" w:sz="4" w:space="0" w:color="000000"/>
              <w:bottom w:val="single" w:sz="4" w:space="0" w:color="000000"/>
              <w:right w:val="single" w:sz="4" w:space="0" w:color="000000"/>
            </w:tcBorders>
          </w:tcPr>
          <w:p w14:paraId="206BE899" w14:textId="77777777" w:rsidR="007C1964" w:rsidRPr="00DE6A6B" w:rsidRDefault="007C1964" w:rsidP="00621CEF">
            <w:pPr>
              <w:pStyle w:val="TableParagraph"/>
              <w:spacing w:line="276" w:lineRule="auto"/>
              <w:rPr>
                <w:rFonts w:ascii="Arial" w:hAnsi="Arial" w:cs="Arial"/>
                <w:b/>
                <w:bCs/>
                <w:w w:val="105"/>
              </w:rPr>
            </w:pPr>
            <w:r w:rsidRPr="00DE6A6B">
              <w:rPr>
                <w:rFonts w:ascii="Arial" w:hAnsi="Arial" w:cs="Arial"/>
                <w:b/>
                <w:bCs/>
                <w:w w:val="105"/>
              </w:rPr>
              <w:t>Manufacture</w:t>
            </w:r>
          </w:p>
        </w:tc>
      </w:tr>
      <w:tr w:rsidR="007C1964" w:rsidRPr="00621CEF" w14:paraId="0A20B8CE" w14:textId="77777777" w:rsidTr="00516C10">
        <w:trPr>
          <w:trHeight w:hRule="exact" w:val="361"/>
        </w:trPr>
        <w:tc>
          <w:tcPr>
            <w:tcW w:w="2136" w:type="dxa"/>
            <w:tcBorders>
              <w:top w:val="single" w:sz="4" w:space="0" w:color="000000"/>
              <w:left w:val="single" w:sz="4" w:space="0" w:color="000000"/>
              <w:bottom w:val="single" w:sz="4" w:space="0" w:color="000000"/>
              <w:right w:val="single" w:sz="4" w:space="0" w:color="000000"/>
            </w:tcBorders>
          </w:tcPr>
          <w:p w14:paraId="7857D113" w14:textId="77777777" w:rsidR="007C1964" w:rsidRPr="00621CEF" w:rsidRDefault="007C1964" w:rsidP="00621CEF">
            <w:pPr>
              <w:pStyle w:val="TableParagraph"/>
              <w:spacing w:line="276" w:lineRule="auto"/>
              <w:rPr>
                <w:rFonts w:ascii="Arial" w:hAnsi="Arial" w:cs="Arial"/>
                <w:w w:val="105"/>
              </w:rPr>
            </w:pPr>
            <w:r w:rsidRPr="00621CEF">
              <w:rPr>
                <w:rFonts w:ascii="Arial" w:hAnsi="Arial" w:cs="Arial"/>
                <w:b/>
                <w:w w:val="105"/>
              </w:rPr>
              <w:t>Standard</w:t>
            </w:r>
            <w:r w:rsidRPr="00621CEF">
              <w:rPr>
                <w:rFonts w:ascii="Arial" w:hAnsi="Arial" w:cs="Arial"/>
                <w:b/>
                <w:spacing w:val="-13"/>
                <w:w w:val="105"/>
              </w:rPr>
              <w:t xml:space="preserve"> </w:t>
            </w:r>
            <w:r w:rsidRPr="00621CEF">
              <w:rPr>
                <w:rFonts w:ascii="Arial" w:hAnsi="Arial" w:cs="Arial"/>
                <w:b/>
                <w:w w:val="105"/>
              </w:rPr>
              <w:t>formula</w:t>
            </w:r>
          </w:p>
        </w:tc>
        <w:tc>
          <w:tcPr>
            <w:tcW w:w="7474" w:type="dxa"/>
            <w:gridSpan w:val="6"/>
            <w:tcBorders>
              <w:top w:val="single" w:sz="4" w:space="0" w:color="000000"/>
              <w:left w:val="single" w:sz="4" w:space="0" w:color="000000"/>
              <w:bottom w:val="single" w:sz="4" w:space="0" w:color="000000"/>
              <w:right w:val="single" w:sz="4" w:space="0" w:color="000000"/>
            </w:tcBorders>
          </w:tcPr>
          <w:p w14:paraId="5BFCBE63" w14:textId="77777777" w:rsidR="007C1964" w:rsidRPr="00621CEF" w:rsidRDefault="007C1964" w:rsidP="00621CEF">
            <w:pPr>
              <w:pStyle w:val="TableParagraph"/>
              <w:spacing w:line="276" w:lineRule="auto"/>
              <w:rPr>
                <w:rFonts w:ascii="Arial" w:hAnsi="Arial" w:cs="Arial"/>
                <w:w w:val="105"/>
              </w:rPr>
            </w:pPr>
          </w:p>
        </w:tc>
      </w:tr>
      <w:tr w:rsidR="006C78B1" w:rsidRPr="00621CEF" w14:paraId="662CAE4D" w14:textId="77777777" w:rsidTr="002A0425">
        <w:trPr>
          <w:trHeight w:hRule="exact" w:val="316"/>
        </w:trPr>
        <w:tc>
          <w:tcPr>
            <w:tcW w:w="2136" w:type="dxa"/>
            <w:tcBorders>
              <w:top w:val="single" w:sz="4" w:space="0" w:color="000000"/>
              <w:left w:val="single" w:sz="4" w:space="0" w:color="000000"/>
              <w:bottom w:val="single" w:sz="4" w:space="0" w:color="000000"/>
              <w:right w:val="single" w:sz="4" w:space="0" w:color="000000"/>
            </w:tcBorders>
          </w:tcPr>
          <w:p w14:paraId="245E6C56" w14:textId="77777777" w:rsidR="006C78B1" w:rsidRPr="00621CEF" w:rsidRDefault="00CE6F74" w:rsidP="00621CEF">
            <w:pPr>
              <w:pStyle w:val="TableParagraph"/>
              <w:spacing w:line="276" w:lineRule="auto"/>
              <w:rPr>
                <w:rFonts w:ascii="Arial" w:eastAsia="Arial" w:hAnsi="Arial" w:cs="Arial"/>
              </w:rPr>
            </w:pPr>
            <w:proofErr w:type="spellStart"/>
            <w:r w:rsidRPr="00621CEF">
              <w:rPr>
                <w:rFonts w:ascii="Arial" w:hAnsi="Arial" w:cs="Arial"/>
                <w:w w:val="105"/>
              </w:rPr>
              <w:t>Jevity</w:t>
            </w:r>
            <w:proofErr w:type="spellEnd"/>
            <w:r w:rsidRPr="00621CEF">
              <w:rPr>
                <w:rFonts w:ascii="Arial" w:hAnsi="Arial" w:cs="Arial"/>
                <w:w w:val="105"/>
                <w:position w:val="10"/>
                <w:vertAlign w:val="superscript"/>
              </w:rPr>
              <w:t>®</w:t>
            </w:r>
            <w:r w:rsidRPr="00621CEF">
              <w:rPr>
                <w:rFonts w:ascii="Arial" w:hAnsi="Arial" w:cs="Arial"/>
                <w:w w:val="105"/>
                <w:position w:val="10"/>
              </w:rPr>
              <w:t xml:space="preserve"> </w:t>
            </w:r>
            <w:r w:rsidRPr="00621CEF">
              <w:rPr>
                <w:rFonts w:ascii="Arial" w:hAnsi="Arial" w:cs="Arial"/>
                <w:w w:val="105"/>
              </w:rPr>
              <w:t>1.0</w:t>
            </w:r>
            <w:r w:rsidRPr="00621CEF">
              <w:rPr>
                <w:rFonts w:ascii="Arial" w:hAnsi="Arial" w:cs="Arial"/>
                <w:spacing w:val="-15"/>
                <w:w w:val="105"/>
              </w:rPr>
              <w:t xml:space="preserve"> </w:t>
            </w:r>
            <w:r w:rsidRPr="00621CEF">
              <w:rPr>
                <w:rFonts w:ascii="Arial" w:hAnsi="Arial" w:cs="Arial"/>
                <w:w w:val="105"/>
              </w:rPr>
              <w:t>Cal</w:t>
            </w:r>
          </w:p>
        </w:tc>
        <w:tc>
          <w:tcPr>
            <w:tcW w:w="1315" w:type="dxa"/>
            <w:tcBorders>
              <w:top w:val="single" w:sz="4" w:space="0" w:color="000000"/>
              <w:left w:val="single" w:sz="4" w:space="0" w:color="000000"/>
              <w:bottom w:val="single" w:sz="4" w:space="0" w:color="000000"/>
              <w:right w:val="single" w:sz="4" w:space="0" w:color="000000"/>
            </w:tcBorders>
          </w:tcPr>
          <w:p w14:paraId="556EED3E"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1.0</w:t>
            </w:r>
          </w:p>
        </w:tc>
        <w:tc>
          <w:tcPr>
            <w:tcW w:w="1697" w:type="dxa"/>
            <w:gridSpan w:val="2"/>
            <w:tcBorders>
              <w:top w:val="single" w:sz="4" w:space="0" w:color="000000"/>
              <w:left w:val="single" w:sz="4" w:space="0" w:color="000000"/>
              <w:bottom w:val="single" w:sz="4" w:space="0" w:color="000000"/>
              <w:right w:val="single" w:sz="4" w:space="0" w:color="000000"/>
            </w:tcBorders>
          </w:tcPr>
          <w:p w14:paraId="1B9040BD" w14:textId="59C008C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1</w:t>
            </w:r>
            <w:r w:rsidR="00E14C81" w:rsidRPr="00621CEF">
              <w:rPr>
                <w:rFonts w:ascii="Arial" w:hAnsi="Arial" w:cs="Arial"/>
                <w:w w:val="105"/>
              </w:rPr>
              <w:t>40</w:t>
            </w:r>
          </w:p>
        </w:tc>
        <w:tc>
          <w:tcPr>
            <w:tcW w:w="1174" w:type="dxa"/>
            <w:tcBorders>
              <w:top w:val="single" w:sz="4" w:space="0" w:color="000000"/>
              <w:left w:val="single" w:sz="4" w:space="0" w:color="000000"/>
              <w:bottom w:val="single" w:sz="4" w:space="0" w:color="000000"/>
              <w:right w:val="single" w:sz="4" w:space="0" w:color="000000"/>
            </w:tcBorders>
          </w:tcPr>
          <w:p w14:paraId="081044A4"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35</w:t>
            </w:r>
          </w:p>
        </w:tc>
        <w:tc>
          <w:tcPr>
            <w:tcW w:w="1378" w:type="dxa"/>
            <w:tcBorders>
              <w:top w:val="single" w:sz="4" w:space="0" w:color="000000"/>
              <w:left w:val="single" w:sz="4" w:space="0" w:color="000000"/>
              <w:bottom w:val="single" w:sz="4" w:space="0" w:color="000000"/>
              <w:right w:val="single" w:sz="4" w:space="0" w:color="000000"/>
            </w:tcBorders>
          </w:tcPr>
          <w:p w14:paraId="732600F8" w14:textId="0604DFCD"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4</w:t>
            </w:r>
            <w:r w:rsidR="00E14C81" w:rsidRPr="00621CEF">
              <w:rPr>
                <w:rFonts w:ascii="Arial" w:hAnsi="Arial" w:cs="Arial"/>
                <w:w w:val="105"/>
              </w:rPr>
              <w:t>0</w:t>
            </w:r>
          </w:p>
        </w:tc>
        <w:tc>
          <w:tcPr>
            <w:tcW w:w="1910" w:type="dxa"/>
            <w:tcBorders>
              <w:top w:val="single" w:sz="4" w:space="0" w:color="000000"/>
              <w:left w:val="single" w:sz="4" w:space="0" w:color="000000"/>
              <w:bottom w:val="single" w:sz="4" w:space="0" w:color="000000"/>
              <w:right w:val="single" w:sz="4" w:space="0" w:color="000000"/>
            </w:tcBorders>
          </w:tcPr>
          <w:p w14:paraId="14002F8B"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Abbott</w:t>
            </w:r>
            <w:r w:rsidRPr="00621CEF">
              <w:rPr>
                <w:rFonts w:ascii="Arial" w:hAnsi="Arial" w:cs="Arial"/>
                <w:spacing w:val="-11"/>
                <w:w w:val="105"/>
              </w:rPr>
              <w:t xml:space="preserve"> </w:t>
            </w:r>
            <w:r w:rsidRPr="00621CEF">
              <w:rPr>
                <w:rFonts w:ascii="Arial" w:hAnsi="Arial" w:cs="Arial"/>
                <w:w w:val="105"/>
              </w:rPr>
              <w:t>Nutrition</w:t>
            </w:r>
          </w:p>
        </w:tc>
      </w:tr>
      <w:tr w:rsidR="006C78B1" w:rsidRPr="00621CEF" w14:paraId="02B800FF" w14:textId="77777777" w:rsidTr="00516C10">
        <w:trPr>
          <w:trHeight w:hRule="exact" w:val="361"/>
        </w:trPr>
        <w:tc>
          <w:tcPr>
            <w:tcW w:w="2136" w:type="dxa"/>
            <w:tcBorders>
              <w:top w:val="single" w:sz="4" w:space="0" w:color="000000"/>
              <w:left w:val="single" w:sz="4" w:space="0" w:color="000000"/>
              <w:bottom w:val="single" w:sz="4" w:space="0" w:color="000000"/>
              <w:right w:val="single" w:sz="4" w:space="0" w:color="000000"/>
            </w:tcBorders>
          </w:tcPr>
          <w:p w14:paraId="5B27B2C3" w14:textId="63983C05" w:rsidR="006C78B1" w:rsidRPr="00621CEF" w:rsidRDefault="00CE6F74" w:rsidP="00621CEF">
            <w:pPr>
              <w:pStyle w:val="TableParagraph"/>
              <w:spacing w:line="276" w:lineRule="auto"/>
              <w:rPr>
                <w:rFonts w:ascii="Arial" w:eastAsia="Arial" w:hAnsi="Arial" w:cs="Arial"/>
              </w:rPr>
            </w:pPr>
            <w:proofErr w:type="spellStart"/>
            <w:r w:rsidRPr="00621CEF">
              <w:rPr>
                <w:rFonts w:ascii="Arial" w:hAnsi="Arial" w:cs="Arial"/>
                <w:w w:val="105"/>
              </w:rPr>
              <w:t>Nutren</w:t>
            </w:r>
            <w:proofErr w:type="spellEnd"/>
            <w:r w:rsidR="003113A2" w:rsidRPr="00621CEF">
              <w:rPr>
                <w:rFonts w:ascii="Arial" w:hAnsi="Arial" w:cs="Arial"/>
                <w:w w:val="105"/>
                <w:position w:val="10"/>
                <w:vertAlign w:val="superscript"/>
              </w:rPr>
              <w:t>®</w:t>
            </w:r>
            <w:r w:rsidRPr="00621CEF">
              <w:rPr>
                <w:rFonts w:ascii="Arial" w:hAnsi="Arial" w:cs="Arial"/>
                <w:spacing w:val="7"/>
                <w:w w:val="105"/>
                <w:position w:val="10"/>
              </w:rPr>
              <w:t xml:space="preserve"> </w:t>
            </w:r>
            <w:r w:rsidRPr="00621CEF">
              <w:rPr>
                <w:rFonts w:ascii="Arial" w:hAnsi="Arial" w:cs="Arial"/>
                <w:w w:val="105"/>
              </w:rPr>
              <w:t>1.0</w:t>
            </w:r>
          </w:p>
        </w:tc>
        <w:tc>
          <w:tcPr>
            <w:tcW w:w="1315" w:type="dxa"/>
            <w:tcBorders>
              <w:top w:val="single" w:sz="4" w:space="0" w:color="000000"/>
              <w:left w:val="single" w:sz="4" w:space="0" w:color="000000"/>
              <w:bottom w:val="single" w:sz="4" w:space="0" w:color="000000"/>
              <w:right w:val="single" w:sz="4" w:space="0" w:color="000000"/>
            </w:tcBorders>
          </w:tcPr>
          <w:p w14:paraId="1D01C72C"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1.0</w:t>
            </w:r>
          </w:p>
        </w:tc>
        <w:tc>
          <w:tcPr>
            <w:tcW w:w="1697" w:type="dxa"/>
            <w:gridSpan w:val="2"/>
            <w:tcBorders>
              <w:top w:val="single" w:sz="4" w:space="0" w:color="000000"/>
              <w:left w:val="single" w:sz="4" w:space="0" w:color="000000"/>
              <w:bottom w:val="single" w:sz="4" w:space="0" w:color="000000"/>
              <w:right w:val="single" w:sz="4" w:space="0" w:color="000000"/>
            </w:tcBorders>
          </w:tcPr>
          <w:p w14:paraId="68429EC6" w14:textId="0993D031"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1</w:t>
            </w:r>
            <w:r w:rsidR="00E14C81" w:rsidRPr="00621CEF">
              <w:rPr>
                <w:rFonts w:ascii="Arial" w:hAnsi="Arial" w:cs="Arial"/>
                <w:w w:val="105"/>
              </w:rPr>
              <w:t>09</w:t>
            </w:r>
          </w:p>
        </w:tc>
        <w:tc>
          <w:tcPr>
            <w:tcW w:w="1174" w:type="dxa"/>
            <w:tcBorders>
              <w:top w:val="single" w:sz="4" w:space="0" w:color="000000"/>
              <w:left w:val="single" w:sz="4" w:space="0" w:color="000000"/>
              <w:bottom w:val="single" w:sz="4" w:space="0" w:color="000000"/>
              <w:right w:val="single" w:sz="4" w:space="0" w:color="000000"/>
            </w:tcBorders>
          </w:tcPr>
          <w:p w14:paraId="5ED2102F" w14:textId="18EBB593" w:rsidR="006C78B1" w:rsidRPr="00621CEF" w:rsidRDefault="00E14C81" w:rsidP="00621CEF">
            <w:pPr>
              <w:pStyle w:val="TableParagraph"/>
              <w:spacing w:line="276" w:lineRule="auto"/>
              <w:rPr>
                <w:rFonts w:ascii="Arial" w:eastAsia="Arial" w:hAnsi="Arial" w:cs="Arial"/>
              </w:rPr>
            </w:pPr>
            <w:r w:rsidRPr="00621CEF">
              <w:rPr>
                <w:rFonts w:ascii="Arial" w:hAnsi="Arial" w:cs="Arial"/>
                <w:w w:val="105"/>
              </w:rPr>
              <w:t>27</w:t>
            </w:r>
          </w:p>
        </w:tc>
        <w:tc>
          <w:tcPr>
            <w:tcW w:w="1378" w:type="dxa"/>
            <w:tcBorders>
              <w:top w:val="single" w:sz="4" w:space="0" w:color="000000"/>
              <w:left w:val="single" w:sz="4" w:space="0" w:color="000000"/>
              <w:bottom w:val="single" w:sz="4" w:space="0" w:color="000000"/>
              <w:right w:val="single" w:sz="4" w:space="0" w:color="000000"/>
            </w:tcBorders>
          </w:tcPr>
          <w:p w14:paraId="3BC3B763" w14:textId="1769A965" w:rsidR="006C78B1" w:rsidRPr="00621CEF" w:rsidRDefault="00E14C81" w:rsidP="00621CEF">
            <w:pPr>
              <w:pStyle w:val="TableParagraph"/>
              <w:spacing w:line="276" w:lineRule="auto"/>
              <w:rPr>
                <w:rFonts w:ascii="Arial" w:eastAsia="Arial" w:hAnsi="Arial" w:cs="Arial"/>
              </w:rPr>
            </w:pPr>
            <w:r w:rsidRPr="00621CEF">
              <w:rPr>
                <w:rFonts w:ascii="Arial" w:hAnsi="Arial" w:cs="Arial"/>
                <w:w w:val="105"/>
              </w:rPr>
              <w:t>70</w:t>
            </w:r>
          </w:p>
        </w:tc>
        <w:tc>
          <w:tcPr>
            <w:tcW w:w="1910" w:type="dxa"/>
            <w:tcBorders>
              <w:top w:val="single" w:sz="4" w:space="0" w:color="000000"/>
              <w:left w:val="single" w:sz="4" w:space="0" w:color="000000"/>
              <w:bottom w:val="single" w:sz="4" w:space="0" w:color="000000"/>
              <w:right w:val="single" w:sz="4" w:space="0" w:color="000000"/>
            </w:tcBorders>
          </w:tcPr>
          <w:p w14:paraId="5E5F2269"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Nestle</w:t>
            </w:r>
            <w:r w:rsidRPr="00621CEF">
              <w:rPr>
                <w:rFonts w:ascii="Arial" w:hAnsi="Arial" w:cs="Arial"/>
                <w:spacing w:val="-13"/>
                <w:w w:val="105"/>
              </w:rPr>
              <w:t xml:space="preserve"> </w:t>
            </w:r>
            <w:r w:rsidRPr="00621CEF">
              <w:rPr>
                <w:rFonts w:ascii="Arial" w:hAnsi="Arial" w:cs="Arial"/>
                <w:w w:val="105"/>
              </w:rPr>
              <w:t>Nutrition</w:t>
            </w:r>
          </w:p>
        </w:tc>
      </w:tr>
      <w:tr w:rsidR="006C78B1" w:rsidRPr="00621CEF" w14:paraId="31DE3CE8" w14:textId="77777777" w:rsidTr="002A0425">
        <w:trPr>
          <w:trHeight w:hRule="exact" w:val="361"/>
        </w:trPr>
        <w:tc>
          <w:tcPr>
            <w:tcW w:w="2136" w:type="dxa"/>
            <w:tcBorders>
              <w:top w:val="single" w:sz="4" w:space="0" w:color="000000"/>
              <w:left w:val="single" w:sz="4" w:space="0" w:color="000000"/>
              <w:bottom w:val="single" w:sz="4" w:space="0" w:color="000000"/>
              <w:right w:val="single" w:sz="4" w:space="0" w:color="000000"/>
            </w:tcBorders>
          </w:tcPr>
          <w:p w14:paraId="680AEADC" w14:textId="624372EA" w:rsidR="006C78B1" w:rsidRPr="00621CEF" w:rsidRDefault="00CE6F74" w:rsidP="00621CEF">
            <w:pPr>
              <w:pStyle w:val="TableParagraph"/>
              <w:spacing w:line="276" w:lineRule="auto"/>
              <w:rPr>
                <w:rFonts w:ascii="Arial" w:eastAsia="Arial" w:hAnsi="Arial" w:cs="Arial"/>
              </w:rPr>
            </w:pPr>
            <w:proofErr w:type="spellStart"/>
            <w:r w:rsidRPr="00621CEF">
              <w:rPr>
                <w:rFonts w:ascii="Arial" w:hAnsi="Arial" w:cs="Arial"/>
                <w:w w:val="105"/>
              </w:rPr>
              <w:t>Osmolite</w:t>
            </w:r>
            <w:proofErr w:type="spellEnd"/>
            <w:r w:rsidR="003113A2" w:rsidRPr="00621CEF">
              <w:rPr>
                <w:rFonts w:ascii="Arial" w:hAnsi="Arial" w:cs="Arial"/>
                <w:w w:val="105"/>
                <w:position w:val="10"/>
                <w:vertAlign w:val="superscript"/>
              </w:rPr>
              <w:t>®</w:t>
            </w:r>
            <w:r w:rsidRPr="00621CEF">
              <w:rPr>
                <w:rFonts w:ascii="Arial" w:hAnsi="Arial" w:cs="Arial"/>
                <w:w w:val="105"/>
                <w:position w:val="10"/>
              </w:rPr>
              <w:t xml:space="preserve"> </w:t>
            </w:r>
            <w:r w:rsidRPr="00621CEF">
              <w:rPr>
                <w:rFonts w:ascii="Arial" w:hAnsi="Arial" w:cs="Arial"/>
                <w:w w:val="105"/>
              </w:rPr>
              <w:t>1.2</w:t>
            </w:r>
            <w:r w:rsidRPr="00621CEF">
              <w:rPr>
                <w:rFonts w:ascii="Arial" w:hAnsi="Arial" w:cs="Arial"/>
                <w:spacing w:val="6"/>
                <w:w w:val="105"/>
              </w:rPr>
              <w:t xml:space="preserve"> </w:t>
            </w:r>
            <w:r w:rsidRPr="00621CEF">
              <w:rPr>
                <w:rFonts w:ascii="Arial" w:hAnsi="Arial" w:cs="Arial"/>
                <w:w w:val="105"/>
              </w:rPr>
              <w:t>Cal</w:t>
            </w:r>
          </w:p>
        </w:tc>
        <w:tc>
          <w:tcPr>
            <w:tcW w:w="1315" w:type="dxa"/>
            <w:tcBorders>
              <w:top w:val="single" w:sz="4" w:space="0" w:color="000000"/>
              <w:left w:val="single" w:sz="4" w:space="0" w:color="000000"/>
              <w:bottom w:val="single" w:sz="4" w:space="0" w:color="000000"/>
              <w:right w:val="single" w:sz="4" w:space="0" w:color="000000"/>
            </w:tcBorders>
          </w:tcPr>
          <w:p w14:paraId="05E0EAEC"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1.2</w:t>
            </w:r>
          </w:p>
        </w:tc>
        <w:tc>
          <w:tcPr>
            <w:tcW w:w="1697" w:type="dxa"/>
            <w:gridSpan w:val="2"/>
            <w:tcBorders>
              <w:top w:val="single" w:sz="4" w:space="0" w:color="000000"/>
              <w:left w:val="single" w:sz="4" w:space="0" w:color="000000"/>
              <w:bottom w:val="single" w:sz="4" w:space="0" w:color="000000"/>
              <w:right w:val="single" w:sz="4" w:space="0" w:color="000000"/>
            </w:tcBorders>
          </w:tcPr>
          <w:p w14:paraId="20A1008E"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158</w:t>
            </w:r>
          </w:p>
        </w:tc>
        <w:tc>
          <w:tcPr>
            <w:tcW w:w="1174" w:type="dxa"/>
            <w:tcBorders>
              <w:top w:val="single" w:sz="4" w:space="0" w:color="000000"/>
              <w:left w:val="single" w:sz="4" w:space="0" w:color="000000"/>
              <w:bottom w:val="single" w:sz="4" w:space="0" w:color="000000"/>
              <w:right w:val="single" w:sz="4" w:space="0" w:color="000000"/>
            </w:tcBorders>
          </w:tcPr>
          <w:p w14:paraId="5B9F107D"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39</w:t>
            </w:r>
          </w:p>
        </w:tc>
        <w:tc>
          <w:tcPr>
            <w:tcW w:w="1378" w:type="dxa"/>
            <w:tcBorders>
              <w:top w:val="single" w:sz="4" w:space="0" w:color="000000"/>
              <w:left w:val="single" w:sz="4" w:space="0" w:color="000000"/>
              <w:bottom w:val="single" w:sz="4" w:space="0" w:color="000000"/>
              <w:right w:val="single" w:sz="4" w:space="0" w:color="000000"/>
            </w:tcBorders>
          </w:tcPr>
          <w:p w14:paraId="00488180" w14:textId="11CE255D"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5</w:t>
            </w:r>
            <w:r w:rsidR="00E14C81" w:rsidRPr="00621CEF">
              <w:rPr>
                <w:rFonts w:ascii="Arial" w:hAnsi="Arial" w:cs="Arial"/>
                <w:w w:val="105"/>
              </w:rPr>
              <w:t>6</w:t>
            </w:r>
          </w:p>
        </w:tc>
        <w:tc>
          <w:tcPr>
            <w:tcW w:w="1910" w:type="dxa"/>
            <w:tcBorders>
              <w:top w:val="single" w:sz="4" w:space="0" w:color="000000"/>
              <w:left w:val="single" w:sz="4" w:space="0" w:color="000000"/>
              <w:bottom w:val="single" w:sz="4" w:space="0" w:color="000000"/>
              <w:right w:val="single" w:sz="4" w:space="0" w:color="000000"/>
            </w:tcBorders>
          </w:tcPr>
          <w:p w14:paraId="789CC92A"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Abbott</w:t>
            </w:r>
            <w:r w:rsidRPr="00621CEF">
              <w:rPr>
                <w:rFonts w:ascii="Arial" w:hAnsi="Arial" w:cs="Arial"/>
                <w:spacing w:val="-11"/>
                <w:w w:val="105"/>
              </w:rPr>
              <w:t xml:space="preserve"> </w:t>
            </w:r>
            <w:r w:rsidRPr="00621CEF">
              <w:rPr>
                <w:rFonts w:ascii="Arial" w:hAnsi="Arial" w:cs="Arial"/>
                <w:w w:val="105"/>
              </w:rPr>
              <w:t>Nutrition</w:t>
            </w:r>
          </w:p>
        </w:tc>
      </w:tr>
      <w:tr w:rsidR="006C78B1" w:rsidRPr="00621CEF" w14:paraId="759601CF" w14:textId="77777777" w:rsidTr="002A0425">
        <w:trPr>
          <w:trHeight w:hRule="exact" w:val="433"/>
        </w:trPr>
        <w:tc>
          <w:tcPr>
            <w:tcW w:w="2136" w:type="dxa"/>
            <w:tcBorders>
              <w:top w:val="single" w:sz="4" w:space="0" w:color="000000"/>
              <w:left w:val="single" w:sz="4" w:space="0" w:color="000000"/>
              <w:bottom w:val="single" w:sz="4" w:space="0" w:color="000000"/>
              <w:right w:val="single" w:sz="4" w:space="0" w:color="000000"/>
            </w:tcBorders>
          </w:tcPr>
          <w:p w14:paraId="35D360AE" w14:textId="509C78D0" w:rsidR="006C78B1" w:rsidRPr="00621CEF" w:rsidRDefault="00CE6F74" w:rsidP="00621CEF">
            <w:pPr>
              <w:pStyle w:val="TableParagraph"/>
              <w:spacing w:line="276" w:lineRule="auto"/>
              <w:rPr>
                <w:rFonts w:ascii="Arial" w:eastAsia="Arial" w:hAnsi="Arial" w:cs="Arial"/>
              </w:rPr>
            </w:pPr>
            <w:proofErr w:type="spellStart"/>
            <w:r w:rsidRPr="00621CEF">
              <w:rPr>
                <w:rFonts w:ascii="Arial" w:hAnsi="Arial" w:cs="Arial"/>
                <w:w w:val="105"/>
              </w:rPr>
              <w:t>Jevity</w:t>
            </w:r>
            <w:proofErr w:type="spellEnd"/>
            <w:r w:rsidR="003113A2" w:rsidRPr="00621CEF">
              <w:rPr>
                <w:rFonts w:ascii="Arial" w:hAnsi="Arial" w:cs="Arial"/>
                <w:w w:val="105"/>
                <w:position w:val="10"/>
                <w:vertAlign w:val="superscript"/>
              </w:rPr>
              <w:t>®</w:t>
            </w:r>
            <w:r w:rsidRPr="00621CEF">
              <w:rPr>
                <w:rFonts w:ascii="Arial" w:hAnsi="Arial" w:cs="Arial"/>
                <w:spacing w:val="7"/>
                <w:w w:val="105"/>
                <w:position w:val="10"/>
              </w:rPr>
              <w:t xml:space="preserve"> </w:t>
            </w:r>
            <w:r w:rsidRPr="00621CEF">
              <w:rPr>
                <w:rFonts w:ascii="Arial" w:hAnsi="Arial" w:cs="Arial"/>
                <w:w w:val="105"/>
              </w:rPr>
              <w:t>1.2</w:t>
            </w:r>
          </w:p>
        </w:tc>
        <w:tc>
          <w:tcPr>
            <w:tcW w:w="1315" w:type="dxa"/>
            <w:tcBorders>
              <w:top w:val="single" w:sz="4" w:space="0" w:color="000000"/>
              <w:left w:val="single" w:sz="4" w:space="0" w:color="000000"/>
              <w:bottom w:val="single" w:sz="4" w:space="0" w:color="000000"/>
              <w:right w:val="single" w:sz="4" w:space="0" w:color="000000"/>
            </w:tcBorders>
          </w:tcPr>
          <w:p w14:paraId="0930C93B"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1.2</w:t>
            </w:r>
          </w:p>
        </w:tc>
        <w:tc>
          <w:tcPr>
            <w:tcW w:w="1697" w:type="dxa"/>
            <w:gridSpan w:val="2"/>
            <w:tcBorders>
              <w:top w:val="single" w:sz="4" w:space="0" w:color="000000"/>
              <w:left w:val="single" w:sz="4" w:space="0" w:color="000000"/>
              <w:bottom w:val="single" w:sz="4" w:space="0" w:color="000000"/>
              <w:right w:val="single" w:sz="4" w:space="0" w:color="000000"/>
            </w:tcBorders>
          </w:tcPr>
          <w:p w14:paraId="2FA4A3FE"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169</w:t>
            </w:r>
          </w:p>
        </w:tc>
        <w:tc>
          <w:tcPr>
            <w:tcW w:w="1174" w:type="dxa"/>
            <w:tcBorders>
              <w:top w:val="single" w:sz="4" w:space="0" w:color="000000"/>
              <w:left w:val="single" w:sz="4" w:space="0" w:color="000000"/>
              <w:bottom w:val="single" w:sz="4" w:space="0" w:color="000000"/>
              <w:right w:val="single" w:sz="4" w:space="0" w:color="000000"/>
            </w:tcBorders>
          </w:tcPr>
          <w:p w14:paraId="5A340CA8"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39</w:t>
            </w:r>
          </w:p>
        </w:tc>
        <w:tc>
          <w:tcPr>
            <w:tcW w:w="1378" w:type="dxa"/>
            <w:tcBorders>
              <w:top w:val="single" w:sz="4" w:space="0" w:color="000000"/>
              <w:left w:val="single" w:sz="4" w:space="0" w:color="000000"/>
              <w:bottom w:val="single" w:sz="4" w:space="0" w:color="000000"/>
              <w:right w:val="single" w:sz="4" w:space="0" w:color="000000"/>
            </w:tcBorders>
          </w:tcPr>
          <w:p w14:paraId="19D66A84"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56</w:t>
            </w:r>
          </w:p>
        </w:tc>
        <w:tc>
          <w:tcPr>
            <w:tcW w:w="1910" w:type="dxa"/>
            <w:tcBorders>
              <w:top w:val="single" w:sz="4" w:space="0" w:color="000000"/>
              <w:left w:val="single" w:sz="4" w:space="0" w:color="000000"/>
              <w:bottom w:val="single" w:sz="4" w:space="0" w:color="000000"/>
              <w:right w:val="single" w:sz="4" w:space="0" w:color="000000"/>
            </w:tcBorders>
          </w:tcPr>
          <w:p w14:paraId="51C1097E"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Nestle</w:t>
            </w:r>
            <w:r w:rsidRPr="00621CEF">
              <w:rPr>
                <w:rFonts w:ascii="Arial" w:hAnsi="Arial" w:cs="Arial"/>
                <w:spacing w:val="-13"/>
                <w:w w:val="105"/>
              </w:rPr>
              <w:t xml:space="preserve"> </w:t>
            </w:r>
            <w:r w:rsidRPr="00621CEF">
              <w:rPr>
                <w:rFonts w:ascii="Arial" w:hAnsi="Arial" w:cs="Arial"/>
                <w:w w:val="105"/>
              </w:rPr>
              <w:t>Nutrition</w:t>
            </w:r>
          </w:p>
        </w:tc>
      </w:tr>
      <w:tr w:rsidR="006C78B1" w:rsidRPr="00621CEF" w14:paraId="7EB601DD" w14:textId="77777777" w:rsidTr="00516C10">
        <w:trPr>
          <w:trHeight w:hRule="exact" w:val="442"/>
        </w:trPr>
        <w:tc>
          <w:tcPr>
            <w:tcW w:w="2136" w:type="dxa"/>
            <w:tcBorders>
              <w:top w:val="single" w:sz="4" w:space="0" w:color="000000"/>
              <w:left w:val="single" w:sz="4" w:space="0" w:color="000000"/>
              <w:bottom w:val="single" w:sz="4" w:space="0" w:color="000000"/>
              <w:right w:val="single" w:sz="4" w:space="0" w:color="000000"/>
            </w:tcBorders>
          </w:tcPr>
          <w:p w14:paraId="16D056A4" w14:textId="1DD39C6E" w:rsidR="006C78B1" w:rsidRPr="00621CEF" w:rsidRDefault="00CE6F74" w:rsidP="00621CEF">
            <w:pPr>
              <w:pStyle w:val="TableParagraph"/>
              <w:spacing w:line="276" w:lineRule="auto"/>
              <w:rPr>
                <w:rFonts w:ascii="Arial" w:eastAsia="Arial" w:hAnsi="Arial" w:cs="Arial"/>
              </w:rPr>
            </w:pPr>
            <w:proofErr w:type="spellStart"/>
            <w:r w:rsidRPr="00621CEF">
              <w:rPr>
                <w:rFonts w:ascii="Arial" w:hAnsi="Arial" w:cs="Arial"/>
                <w:w w:val="105"/>
              </w:rPr>
              <w:t>Fibersource</w:t>
            </w:r>
            <w:proofErr w:type="spellEnd"/>
            <w:r w:rsidR="003113A2" w:rsidRPr="00621CEF">
              <w:rPr>
                <w:rFonts w:ascii="Arial" w:hAnsi="Arial" w:cs="Arial"/>
                <w:w w:val="105"/>
                <w:position w:val="10"/>
                <w:vertAlign w:val="superscript"/>
              </w:rPr>
              <w:t>®</w:t>
            </w:r>
            <w:r w:rsidRPr="00621CEF">
              <w:rPr>
                <w:rFonts w:ascii="Arial" w:hAnsi="Arial" w:cs="Arial"/>
                <w:spacing w:val="6"/>
                <w:w w:val="105"/>
                <w:position w:val="10"/>
              </w:rPr>
              <w:t xml:space="preserve"> </w:t>
            </w:r>
            <w:r w:rsidRPr="00621CEF">
              <w:rPr>
                <w:rFonts w:ascii="Arial" w:hAnsi="Arial" w:cs="Arial"/>
                <w:w w:val="105"/>
              </w:rPr>
              <w:t>HN</w:t>
            </w:r>
          </w:p>
        </w:tc>
        <w:tc>
          <w:tcPr>
            <w:tcW w:w="1315" w:type="dxa"/>
            <w:tcBorders>
              <w:top w:val="single" w:sz="4" w:space="0" w:color="000000"/>
              <w:left w:val="single" w:sz="4" w:space="0" w:color="000000"/>
              <w:bottom w:val="single" w:sz="4" w:space="0" w:color="000000"/>
              <w:right w:val="single" w:sz="4" w:space="0" w:color="000000"/>
            </w:tcBorders>
          </w:tcPr>
          <w:p w14:paraId="51988F8B"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1.2</w:t>
            </w:r>
          </w:p>
        </w:tc>
        <w:tc>
          <w:tcPr>
            <w:tcW w:w="1697" w:type="dxa"/>
            <w:gridSpan w:val="2"/>
            <w:tcBorders>
              <w:top w:val="single" w:sz="4" w:space="0" w:color="000000"/>
              <w:left w:val="single" w:sz="4" w:space="0" w:color="000000"/>
              <w:bottom w:val="single" w:sz="4" w:space="0" w:color="000000"/>
              <w:right w:val="single" w:sz="4" w:space="0" w:color="000000"/>
            </w:tcBorders>
          </w:tcPr>
          <w:p w14:paraId="64C7A9A6" w14:textId="54DC83CF" w:rsidR="006C78B1" w:rsidRPr="00621CEF" w:rsidRDefault="002F350B" w:rsidP="00621CEF">
            <w:pPr>
              <w:pStyle w:val="TableParagraph"/>
              <w:spacing w:line="276" w:lineRule="auto"/>
              <w:rPr>
                <w:rFonts w:ascii="Arial" w:eastAsia="Arial" w:hAnsi="Arial" w:cs="Arial"/>
              </w:rPr>
            </w:pPr>
            <w:r w:rsidRPr="00621CEF">
              <w:rPr>
                <w:rFonts w:ascii="Arial" w:hAnsi="Arial" w:cs="Arial"/>
                <w:w w:val="105"/>
              </w:rPr>
              <w:t>164</w:t>
            </w:r>
          </w:p>
        </w:tc>
        <w:tc>
          <w:tcPr>
            <w:tcW w:w="1174" w:type="dxa"/>
            <w:tcBorders>
              <w:top w:val="single" w:sz="4" w:space="0" w:color="000000"/>
              <w:left w:val="single" w:sz="4" w:space="0" w:color="000000"/>
              <w:bottom w:val="single" w:sz="4" w:space="0" w:color="000000"/>
              <w:right w:val="single" w:sz="4" w:space="0" w:color="000000"/>
            </w:tcBorders>
          </w:tcPr>
          <w:p w14:paraId="5AC4438F" w14:textId="65C0A609" w:rsidR="006C78B1" w:rsidRPr="00621CEF" w:rsidRDefault="002F350B" w:rsidP="00621CEF">
            <w:pPr>
              <w:pStyle w:val="TableParagraph"/>
              <w:spacing w:line="276" w:lineRule="auto"/>
              <w:rPr>
                <w:rFonts w:ascii="Arial" w:eastAsia="Arial" w:hAnsi="Arial" w:cs="Arial"/>
              </w:rPr>
            </w:pPr>
            <w:r w:rsidRPr="00621CEF">
              <w:rPr>
                <w:rFonts w:ascii="Arial" w:hAnsi="Arial" w:cs="Arial"/>
                <w:w w:val="105"/>
              </w:rPr>
              <w:t>40</w:t>
            </w:r>
          </w:p>
        </w:tc>
        <w:tc>
          <w:tcPr>
            <w:tcW w:w="1378" w:type="dxa"/>
            <w:tcBorders>
              <w:top w:val="single" w:sz="4" w:space="0" w:color="000000"/>
              <w:left w:val="single" w:sz="4" w:space="0" w:color="000000"/>
              <w:bottom w:val="single" w:sz="4" w:space="0" w:color="000000"/>
              <w:right w:val="single" w:sz="4" w:space="0" w:color="000000"/>
            </w:tcBorders>
          </w:tcPr>
          <w:p w14:paraId="3660A143" w14:textId="7DBE7162" w:rsidR="006C78B1" w:rsidRPr="00621CEF" w:rsidRDefault="002F350B" w:rsidP="00621CEF">
            <w:pPr>
              <w:pStyle w:val="TableParagraph"/>
              <w:spacing w:line="276" w:lineRule="auto"/>
              <w:rPr>
                <w:rFonts w:ascii="Arial" w:eastAsia="Arial" w:hAnsi="Arial" w:cs="Arial"/>
              </w:rPr>
            </w:pPr>
            <w:r w:rsidRPr="00621CEF">
              <w:rPr>
                <w:rFonts w:ascii="Arial" w:hAnsi="Arial" w:cs="Arial"/>
                <w:w w:val="105"/>
              </w:rPr>
              <w:t>54</w:t>
            </w:r>
          </w:p>
        </w:tc>
        <w:tc>
          <w:tcPr>
            <w:tcW w:w="1910" w:type="dxa"/>
            <w:tcBorders>
              <w:top w:val="single" w:sz="4" w:space="0" w:color="000000"/>
              <w:left w:val="single" w:sz="4" w:space="0" w:color="000000"/>
              <w:bottom w:val="single" w:sz="4" w:space="0" w:color="000000"/>
              <w:right w:val="single" w:sz="4" w:space="0" w:color="000000"/>
            </w:tcBorders>
          </w:tcPr>
          <w:p w14:paraId="341758CA"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Nestle</w:t>
            </w:r>
            <w:r w:rsidRPr="00621CEF">
              <w:rPr>
                <w:rFonts w:ascii="Arial" w:hAnsi="Arial" w:cs="Arial"/>
                <w:spacing w:val="-13"/>
                <w:w w:val="105"/>
              </w:rPr>
              <w:t xml:space="preserve"> </w:t>
            </w:r>
            <w:r w:rsidRPr="00621CEF">
              <w:rPr>
                <w:rFonts w:ascii="Arial" w:hAnsi="Arial" w:cs="Arial"/>
                <w:w w:val="105"/>
              </w:rPr>
              <w:t>Nutrition</w:t>
            </w:r>
          </w:p>
        </w:tc>
      </w:tr>
      <w:tr w:rsidR="006C78B1" w:rsidRPr="00621CEF" w14:paraId="657D6BE7" w14:textId="77777777" w:rsidTr="002A0425">
        <w:trPr>
          <w:trHeight w:hRule="exact" w:val="388"/>
        </w:trPr>
        <w:tc>
          <w:tcPr>
            <w:tcW w:w="2136" w:type="dxa"/>
            <w:tcBorders>
              <w:top w:val="single" w:sz="4" w:space="0" w:color="000000"/>
              <w:left w:val="single" w:sz="4" w:space="0" w:color="000000"/>
              <w:bottom w:val="single" w:sz="4" w:space="0" w:color="000000"/>
              <w:right w:val="single" w:sz="4" w:space="0" w:color="000000"/>
            </w:tcBorders>
          </w:tcPr>
          <w:p w14:paraId="27727C3D" w14:textId="5A24EBC5" w:rsidR="006C78B1" w:rsidRPr="00621CEF" w:rsidRDefault="00CE6F74" w:rsidP="00621CEF">
            <w:pPr>
              <w:pStyle w:val="TableParagraph"/>
              <w:spacing w:line="276" w:lineRule="auto"/>
              <w:rPr>
                <w:rFonts w:ascii="Arial" w:eastAsia="Arial" w:hAnsi="Arial" w:cs="Arial"/>
              </w:rPr>
            </w:pPr>
            <w:proofErr w:type="spellStart"/>
            <w:r w:rsidRPr="00621CEF">
              <w:rPr>
                <w:rFonts w:ascii="Arial" w:hAnsi="Arial" w:cs="Arial"/>
                <w:w w:val="105"/>
              </w:rPr>
              <w:t>Isosource</w:t>
            </w:r>
            <w:proofErr w:type="spellEnd"/>
            <w:r w:rsidR="003113A2" w:rsidRPr="00621CEF">
              <w:rPr>
                <w:rFonts w:ascii="Arial" w:hAnsi="Arial" w:cs="Arial"/>
                <w:w w:val="105"/>
                <w:position w:val="10"/>
                <w:vertAlign w:val="superscript"/>
              </w:rPr>
              <w:t>®</w:t>
            </w:r>
            <w:r w:rsidRPr="00621CEF">
              <w:rPr>
                <w:rFonts w:ascii="Arial" w:hAnsi="Arial" w:cs="Arial"/>
                <w:w w:val="105"/>
                <w:position w:val="10"/>
              </w:rPr>
              <w:t xml:space="preserve"> </w:t>
            </w:r>
            <w:r w:rsidRPr="00621CEF">
              <w:rPr>
                <w:rFonts w:ascii="Arial" w:hAnsi="Arial" w:cs="Arial"/>
                <w:w w:val="105"/>
              </w:rPr>
              <w:t>1.5</w:t>
            </w:r>
            <w:r w:rsidRPr="00621CEF">
              <w:rPr>
                <w:rFonts w:ascii="Arial" w:hAnsi="Arial" w:cs="Arial"/>
                <w:spacing w:val="4"/>
                <w:w w:val="105"/>
              </w:rPr>
              <w:t xml:space="preserve"> </w:t>
            </w:r>
            <w:r w:rsidRPr="00621CEF">
              <w:rPr>
                <w:rFonts w:ascii="Arial" w:hAnsi="Arial" w:cs="Arial"/>
                <w:w w:val="105"/>
              </w:rPr>
              <w:t>Cal</w:t>
            </w:r>
          </w:p>
        </w:tc>
        <w:tc>
          <w:tcPr>
            <w:tcW w:w="1315" w:type="dxa"/>
            <w:tcBorders>
              <w:top w:val="single" w:sz="4" w:space="0" w:color="000000"/>
              <w:left w:val="single" w:sz="4" w:space="0" w:color="000000"/>
              <w:bottom w:val="single" w:sz="4" w:space="0" w:color="000000"/>
              <w:right w:val="single" w:sz="4" w:space="0" w:color="000000"/>
            </w:tcBorders>
          </w:tcPr>
          <w:p w14:paraId="6E14FADC"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1.5</w:t>
            </w:r>
          </w:p>
        </w:tc>
        <w:tc>
          <w:tcPr>
            <w:tcW w:w="1697" w:type="dxa"/>
            <w:gridSpan w:val="2"/>
            <w:tcBorders>
              <w:top w:val="single" w:sz="4" w:space="0" w:color="000000"/>
              <w:left w:val="single" w:sz="4" w:space="0" w:color="000000"/>
              <w:bottom w:val="single" w:sz="4" w:space="0" w:color="000000"/>
              <w:right w:val="single" w:sz="4" w:space="0" w:color="000000"/>
            </w:tcBorders>
          </w:tcPr>
          <w:p w14:paraId="35E8CDCC" w14:textId="56945711" w:rsidR="006C78B1" w:rsidRPr="00621CEF" w:rsidRDefault="002F350B" w:rsidP="00621CEF">
            <w:pPr>
              <w:pStyle w:val="TableParagraph"/>
              <w:spacing w:line="276" w:lineRule="auto"/>
              <w:rPr>
                <w:rFonts w:ascii="Arial" w:eastAsia="Arial" w:hAnsi="Arial" w:cs="Arial"/>
              </w:rPr>
            </w:pPr>
            <w:r w:rsidRPr="00621CEF">
              <w:rPr>
                <w:rFonts w:ascii="Arial" w:hAnsi="Arial" w:cs="Arial"/>
                <w:w w:val="105"/>
              </w:rPr>
              <w:t>176</w:t>
            </w:r>
          </w:p>
        </w:tc>
        <w:tc>
          <w:tcPr>
            <w:tcW w:w="1174" w:type="dxa"/>
            <w:tcBorders>
              <w:top w:val="single" w:sz="4" w:space="0" w:color="000000"/>
              <w:left w:val="single" w:sz="4" w:space="0" w:color="000000"/>
              <w:bottom w:val="single" w:sz="4" w:space="0" w:color="000000"/>
              <w:right w:val="single" w:sz="4" w:space="0" w:color="000000"/>
            </w:tcBorders>
          </w:tcPr>
          <w:p w14:paraId="3F2BD8F6" w14:textId="250AD64D" w:rsidR="006C78B1" w:rsidRPr="00621CEF" w:rsidRDefault="002F350B" w:rsidP="00621CEF">
            <w:pPr>
              <w:pStyle w:val="TableParagraph"/>
              <w:spacing w:line="276" w:lineRule="auto"/>
              <w:rPr>
                <w:rFonts w:ascii="Arial" w:eastAsia="Arial" w:hAnsi="Arial" w:cs="Arial"/>
              </w:rPr>
            </w:pPr>
            <w:r w:rsidRPr="00621CEF">
              <w:rPr>
                <w:rFonts w:ascii="Arial" w:hAnsi="Arial" w:cs="Arial"/>
                <w:w w:val="105"/>
              </w:rPr>
              <w:t>60</w:t>
            </w:r>
          </w:p>
        </w:tc>
        <w:tc>
          <w:tcPr>
            <w:tcW w:w="1378" w:type="dxa"/>
            <w:tcBorders>
              <w:top w:val="single" w:sz="4" w:space="0" w:color="000000"/>
              <w:left w:val="single" w:sz="4" w:space="0" w:color="000000"/>
              <w:bottom w:val="single" w:sz="4" w:space="0" w:color="000000"/>
              <w:right w:val="single" w:sz="4" w:space="0" w:color="000000"/>
            </w:tcBorders>
          </w:tcPr>
          <w:p w14:paraId="102F24A5"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68</w:t>
            </w:r>
          </w:p>
        </w:tc>
        <w:tc>
          <w:tcPr>
            <w:tcW w:w="1910" w:type="dxa"/>
            <w:tcBorders>
              <w:top w:val="single" w:sz="4" w:space="0" w:color="000000"/>
              <w:left w:val="single" w:sz="4" w:space="0" w:color="000000"/>
              <w:bottom w:val="single" w:sz="4" w:space="0" w:color="000000"/>
              <w:right w:val="single" w:sz="4" w:space="0" w:color="000000"/>
            </w:tcBorders>
          </w:tcPr>
          <w:p w14:paraId="7B9D8828"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Nestle</w:t>
            </w:r>
            <w:r w:rsidRPr="00621CEF">
              <w:rPr>
                <w:rFonts w:ascii="Arial" w:hAnsi="Arial" w:cs="Arial"/>
                <w:spacing w:val="-13"/>
                <w:w w:val="105"/>
              </w:rPr>
              <w:t xml:space="preserve"> </w:t>
            </w:r>
            <w:r w:rsidRPr="00621CEF">
              <w:rPr>
                <w:rFonts w:ascii="Arial" w:hAnsi="Arial" w:cs="Arial"/>
                <w:w w:val="105"/>
              </w:rPr>
              <w:t>Nutrition</w:t>
            </w:r>
          </w:p>
        </w:tc>
      </w:tr>
      <w:tr w:rsidR="006C78B1" w:rsidRPr="00621CEF" w14:paraId="15273AAD" w14:textId="77777777" w:rsidTr="002A0425">
        <w:trPr>
          <w:trHeight w:hRule="exact" w:val="370"/>
        </w:trPr>
        <w:tc>
          <w:tcPr>
            <w:tcW w:w="2136" w:type="dxa"/>
            <w:tcBorders>
              <w:top w:val="single" w:sz="4" w:space="0" w:color="000000"/>
              <w:left w:val="single" w:sz="4" w:space="0" w:color="000000"/>
              <w:bottom w:val="single" w:sz="4" w:space="0" w:color="000000"/>
              <w:right w:val="single" w:sz="4" w:space="0" w:color="000000"/>
            </w:tcBorders>
          </w:tcPr>
          <w:p w14:paraId="17A1630C" w14:textId="5575CD2A" w:rsidR="006C78B1" w:rsidRPr="00621CEF" w:rsidRDefault="00CE6F74" w:rsidP="00621CEF">
            <w:pPr>
              <w:pStyle w:val="TableParagraph"/>
              <w:spacing w:line="276" w:lineRule="auto"/>
              <w:rPr>
                <w:rFonts w:ascii="Arial" w:eastAsia="Arial" w:hAnsi="Arial" w:cs="Arial"/>
              </w:rPr>
            </w:pPr>
            <w:proofErr w:type="spellStart"/>
            <w:r w:rsidRPr="00621CEF">
              <w:rPr>
                <w:rFonts w:ascii="Arial" w:hAnsi="Arial" w:cs="Arial"/>
                <w:w w:val="105"/>
              </w:rPr>
              <w:t>Jevity</w:t>
            </w:r>
            <w:proofErr w:type="spellEnd"/>
            <w:r w:rsidR="003113A2" w:rsidRPr="00621CEF">
              <w:rPr>
                <w:rFonts w:ascii="Arial" w:hAnsi="Arial" w:cs="Arial"/>
                <w:w w:val="105"/>
                <w:position w:val="10"/>
                <w:vertAlign w:val="superscript"/>
              </w:rPr>
              <w:t>®</w:t>
            </w:r>
            <w:r w:rsidRPr="00621CEF">
              <w:rPr>
                <w:rFonts w:ascii="Arial" w:hAnsi="Arial" w:cs="Arial"/>
                <w:spacing w:val="7"/>
                <w:w w:val="105"/>
                <w:position w:val="10"/>
              </w:rPr>
              <w:t xml:space="preserve"> </w:t>
            </w:r>
            <w:r w:rsidRPr="00621CEF">
              <w:rPr>
                <w:rFonts w:ascii="Arial" w:hAnsi="Arial" w:cs="Arial"/>
                <w:w w:val="105"/>
              </w:rPr>
              <w:t>1.5</w:t>
            </w:r>
          </w:p>
        </w:tc>
        <w:tc>
          <w:tcPr>
            <w:tcW w:w="1315" w:type="dxa"/>
            <w:tcBorders>
              <w:top w:val="single" w:sz="4" w:space="0" w:color="000000"/>
              <w:left w:val="single" w:sz="4" w:space="0" w:color="000000"/>
              <w:bottom w:val="single" w:sz="4" w:space="0" w:color="000000"/>
              <w:right w:val="single" w:sz="4" w:space="0" w:color="000000"/>
            </w:tcBorders>
          </w:tcPr>
          <w:p w14:paraId="25618CF1"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1.5</w:t>
            </w:r>
          </w:p>
        </w:tc>
        <w:tc>
          <w:tcPr>
            <w:tcW w:w="1697" w:type="dxa"/>
            <w:gridSpan w:val="2"/>
            <w:tcBorders>
              <w:top w:val="single" w:sz="4" w:space="0" w:color="000000"/>
              <w:left w:val="single" w:sz="4" w:space="0" w:color="000000"/>
              <w:bottom w:val="single" w:sz="4" w:space="0" w:color="000000"/>
              <w:right w:val="single" w:sz="4" w:space="0" w:color="000000"/>
            </w:tcBorders>
          </w:tcPr>
          <w:p w14:paraId="2A68BB44"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216</w:t>
            </w:r>
          </w:p>
        </w:tc>
        <w:tc>
          <w:tcPr>
            <w:tcW w:w="1174" w:type="dxa"/>
            <w:tcBorders>
              <w:top w:val="single" w:sz="4" w:space="0" w:color="000000"/>
              <w:left w:val="single" w:sz="4" w:space="0" w:color="000000"/>
              <w:bottom w:val="single" w:sz="4" w:space="0" w:color="000000"/>
              <w:right w:val="single" w:sz="4" w:space="0" w:color="000000"/>
            </w:tcBorders>
          </w:tcPr>
          <w:p w14:paraId="0EE4DEA5"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50</w:t>
            </w:r>
          </w:p>
        </w:tc>
        <w:tc>
          <w:tcPr>
            <w:tcW w:w="1378" w:type="dxa"/>
            <w:tcBorders>
              <w:top w:val="single" w:sz="4" w:space="0" w:color="000000"/>
              <w:left w:val="single" w:sz="4" w:space="0" w:color="000000"/>
              <w:bottom w:val="single" w:sz="4" w:space="0" w:color="000000"/>
              <w:right w:val="single" w:sz="4" w:space="0" w:color="000000"/>
            </w:tcBorders>
          </w:tcPr>
          <w:p w14:paraId="7D3E2998"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64</w:t>
            </w:r>
          </w:p>
        </w:tc>
        <w:tc>
          <w:tcPr>
            <w:tcW w:w="1910" w:type="dxa"/>
            <w:tcBorders>
              <w:top w:val="single" w:sz="4" w:space="0" w:color="000000"/>
              <w:left w:val="single" w:sz="4" w:space="0" w:color="000000"/>
              <w:bottom w:val="single" w:sz="4" w:space="0" w:color="000000"/>
              <w:right w:val="single" w:sz="4" w:space="0" w:color="000000"/>
            </w:tcBorders>
          </w:tcPr>
          <w:p w14:paraId="54CE9B43"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Nestle</w:t>
            </w:r>
            <w:r w:rsidRPr="00621CEF">
              <w:rPr>
                <w:rFonts w:ascii="Arial" w:hAnsi="Arial" w:cs="Arial"/>
                <w:spacing w:val="-13"/>
                <w:w w:val="105"/>
              </w:rPr>
              <w:t xml:space="preserve"> </w:t>
            </w:r>
            <w:r w:rsidRPr="00621CEF">
              <w:rPr>
                <w:rFonts w:ascii="Arial" w:hAnsi="Arial" w:cs="Arial"/>
                <w:w w:val="105"/>
              </w:rPr>
              <w:t>Nutrition</w:t>
            </w:r>
          </w:p>
        </w:tc>
      </w:tr>
      <w:tr w:rsidR="006C78B1" w:rsidRPr="00621CEF" w14:paraId="0B380F10" w14:textId="77777777" w:rsidTr="00516C10">
        <w:trPr>
          <w:trHeight w:hRule="exact" w:val="352"/>
        </w:trPr>
        <w:tc>
          <w:tcPr>
            <w:tcW w:w="9610" w:type="dxa"/>
            <w:gridSpan w:val="7"/>
            <w:tcBorders>
              <w:top w:val="single" w:sz="4" w:space="0" w:color="000000"/>
              <w:left w:val="single" w:sz="4" w:space="0" w:color="000000"/>
              <w:bottom w:val="single" w:sz="4" w:space="0" w:color="000000"/>
              <w:right w:val="single" w:sz="4" w:space="0" w:color="000000"/>
            </w:tcBorders>
          </w:tcPr>
          <w:p w14:paraId="1D02B074"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b/>
                <w:w w:val="105"/>
              </w:rPr>
              <w:t>Diabetes specific</w:t>
            </w:r>
            <w:r w:rsidRPr="00621CEF">
              <w:rPr>
                <w:rFonts w:ascii="Arial" w:hAnsi="Arial" w:cs="Arial"/>
                <w:b/>
                <w:spacing w:val="-17"/>
                <w:w w:val="105"/>
              </w:rPr>
              <w:t xml:space="preserve"> </w:t>
            </w:r>
            <w:r w:rsidRPr="00621CEF">
              <w:rPr>
                <w:rFonts w:ascii="Arial" w:hAnsi="Arial" w:cs="Arial"/>
                <w:b/>
                <w:w w:val="105"/>
              </w:rPr>
              <w:t>formula</w:t>
            </w:r>
          </w:p>
        </w:tc>
      </w:tr>
      <w:tr w:rsidR="006C78B1" w:rsidRPr="00621CEF" w14:paraId="7DA737A3" w14:textId="77777777" w:rsidTr="00516C10">
        <w:trPr>
          <w:trHeight w:hRule="exact" w:val="397"/>
        </w:trPr>
        <w:tc>
          <w:tcPr>
            <w:tcW w:w="2136" w:type="dxa"/>
            <w:tcBorders>
              <w:top w:val="single" w:sz="4" w:space="0" w:color="000000"/>
              <w:left w:val="single" w:sz="4" w:space="0" w:color="000000"/>
              <w:bottom w:val="single" w:sz="4" w:space="0" w:color="000000"/>
              <w:right w:val="single" w:sz="4" w:space="0" w:color="000000"/>
            </w:tcBorders>
          </w:tcPr>
          <w:p w14:paraId="00A67FC8" w14:textId="234CB3FA"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Glucerna</w:t>
            </w:r>
            <w:r w:rsidR="003113A2" w:rsidRPr="00621CEF">
              <w:rPr>
                <w:rFonts w:ascii="Arial" w:hAnsi="Arial" w:cs="Arial"/>
                <w:w w:val="105"/>
                <w:position w:val="10"/>
                <w:vertAlign w:val="superscript"/>
              </w:rPr>
              <w:t>®</w:t>
            </w:r>
            <w:r w:rsidRPr="00621CEF">
              <w:rPr>
                <w:rFonts w:ascii="Arial" w:hAnsi="Arial" w:cs="Arial"/>
                <w:w w:val="105"/>
                <w:position w:val="10"/>
              </w:rPr>
              <w:t xml:space="preserve"> </w:t>
            </w:r>
            <w:r w:rsidRPr="00621CEF">
              <w:rPr>
                <w:rFonts w:ascii="Arial" w:hAnsi="Arial" w:cs="Arial"/>
                <w:w w:val="105"/>
              </w:rPr>
              <w:t>1.0</w:t>
            </w:r>
            <w:r w:rsidRPr="00621CEF">
              <w:rPr>
                <w:rFonts w:ascii="Arial" w:hAnsi="Arial" w:cs="Arial"/>
                <w:spacing w:val="7"/>
                <w:w w:val="105"/>
              </w:rPr>
              <w:t xml:space="preserve"> </w:t>
            </w:r>
            <w:r w:rsidRPr="00621CEF">
              <w:rPr>
                <w:rFonts w:ascii="Arial" w:hAnsi="Arial" w:cs="Arial"/>
                <w:w w:val="105"/>
              </w:rPr>
              <w:t>Cal</w:t>
            </w:r>
          </w:p>
        </w:tc>
        <w:tc>
          <w:tcPr>
            <w:tcW w:w="1315" w:type="dxa"/>
            <w:tcBorders>
              <w:top w:val="single" w:sz="4" w:space="0" w:color="000000"/>
              <w:left w:val="single" w:sz="4" w:space="0" w:color="000000"/>
              <w:bottom w:val="single" w:sz="4" w:space="0" w:color="000000"/>
              <w:right w:val="single" w:sz="4" w:space="0" w:color="000000"/>
            </w:tcBorders>
          </w:tcPr>
          <w:p w14:paraId="0E80BA28"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1.0</w:t>
            </w:r>
          </w:p>
        </w:tc>
        <w:tc>
          <w:tcPr>
            <w:tcW w:w="1565" w:type="dxa"/>
            <w:tcBorders>
              <w:top w:val="single" w:sz="4" w:space="0" w:color="000000"/>
              <w:left w:val="single" w:sz="4" w:space="0" w:color="000000"/>
              <w:bottom w:val="single" w:sz="4" w:space="0" w:color="000000"/>
              <w:right w:val="single" w:sz="4" w:space="0" w:color="000000"/>
            </w:tcBorders>
          </w:tcPr>
          <w:p w14:paraId="7B72413C" w14:textId="49065C94" w:rsidR="006C78B1" w:rsidRPr="00621CEF" w:rsidRDefault="002F350B" w:rsidP="00621CEF">
            <w:pPr>
              <w:pStyle w:val="TableParagraph"/>
              <w:spacing w:line="276" w:lineRule="auto"/>
              <w:rPr>
                <w:rFonts w:ascii="Arial" w:eastAsia="Arial" w:hAnsi="Arial" w:cs="Arial"/>
              </w:rPr>
            </w:pPr>
            <w:r w:rsidRPr="00621CEF">
              <w:rPr>
                <w:rFonts w:ascii="Arial" w:hAnsi="Arial" w:cs="Arial"/>
                <w:w w:val="105"/>
              </w:rPr>
              <w:t>75</w:t>
            </w:r>
          </w:p>
        </w:tc>
        <w:tc>
          <w:tcPr>
            <w:tcW w:w="1306" w:type="dxa"/>
            <w:gridSpan w:val="2"/>
            <w:tcBorders>
              <w:top w:val="single" w:sz="4" w:space="0" w:color="000000"/>
              <w:left w:val="single" w:sz="4" w:space="0" w:color="000000"/>
              <w:bottom w:val="single" w:sz="4" w:space="0" w:color="000000"/>
              <w:right w:val="single" w:sz="4" w:space="0" w:color="000000"/>
            </w:tcBorders>
          </w:tcPr>
          <w:p w14:paraId="693D82AF"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54</w:t>
            </w:r>
          </w:p>
        </w:tc>
        <w:tc>
          <w:tcPr>
            <w:tcW w:w="1378" w:type="dxa"/>
            <w:tcBorders>
              <w:top w:val="single" w:sz="4" w:space="0" w:color="000000"/>
              <w:left w:val="single" w:sz="4" w:space="0" w:color="000000"/>
              <w:bottom w:val="single" w:sz="4" w:space="0" w:color="000000"/>
              <w:right w:val="single" w:sz="4" w:space="0" w:color="000000"/>
            </w:tcBorders>
          </w:tcPr>
          <w:p w14:paraId="77CB5ABF" w14:textId="1CB27F64" w:rsidR="006C78B1" w:rsidRPr="00621CEF" w:rsidRDefault="002F350B" w:rsidP="00621CEF">
            <w:pPr>
              <w:pStyle w:val="TableParagraph"/>
              <w:spacing w:line="276" w:lineRule="auto"/>
              <w:rPr>
                <w:rFonts w:ascii="Arial" w:eastAsia="Arial" w:hAnsi="Arial" w:cs="Arial"/>
              </w:rPr>
            </w:pPr>
            <w:r w:rsidRPr="00621CEF">
              <w:rPr>
                <w:rFonts w:ascii="Arial" w:hAnsi="Arial" w:cs="Arial"/>
                <w:w w:val="105"/>
              </w:rPr>
              <w:t>50</w:t>
            </w:r>
          </w:p>
        </w:tc>
        <w:tc>
          <w:tcPr>
            <w:tcW w:w="1910" w:type="dxa"/>
            <w:tcBorders>
              <w:top w:val="single" w:sz="4" w:space="0" w:color="000000"/>
              <w:left w:val="single" w:sz="4" w:space="0" w:color="000000"/>
              <w:bottom w:val="single" w:sz="4" w:space="0" w:color="000000"/>
              <w:right w:val="single" w:sz="4" w:space="0" w:color="000000"/>
            </w:tcBorders>
          </w:tcPr>
          <w:p w14:paraId="4F655629"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Abbott</w:t>
            </w:r>
            <w:r w:rsidRPr="00621CEF">
              <w:rPr>
                <w:rFonts w:ascii="Arial" w:hAnsi="Arial" w:cs="Arial"/>
                <w:spacing w:val="-11"/>
                <w:w w:val="105"/>
              </w:rPr>
              <w:t xml:space="preserve"> </w:t>
            </w:r>
            <w:r w:rsidRPr="00621CEF">
              <w:rPr>
                <w:rFonts w:ascii="Arial" w:hAnsi="Arial" w:cs="Arial"/>
                <w:w w:val="105"/>
              </w:rPr>
              <w:t>Nutrition</w:t>
            </w:r>
          </w:p>
        </w:tc>
      </w:tr>
      <w:tr w:rsidR="006C78B1" w:rsidRPr="00621CEF" w14:paraId="4D4F2DC2" w14:textId="77777777" w:rsidTr="000B2369">
        <w:trPr>
          <w:trHeight w:hRule="exact" w:val="406"/>
        </w:trPr>
        <w:tc>
          <w:tcPr>
            <w:tcW w:w="2136" w:type="dxa"/>
            <w:tcBorders>
              <w:top w:val="single" w:sz="4" w:space="0" w:color="000000"/>
              <w:left w:val="single" w:sz="4" w:space="0" w:color="000000"/>
              <w:bottom w:val="single" w:sz="4" w:space="0" w:color="000000"/>
              <w:right w:val="single" w:sz="4" w:space="0" w:color="000000"/>
            </w:tcBorders>
          </w:tcPr>
          <w:p w14:paraId="130E52C4" w14:textId="57ACEB93" w:rsidR="006C78B1" w:rsidRPr="00621CEF" w:rsidRDefault="00CE6F74" w:rsidP="00621CEF">
            <w:pPr>
              <w:pStyle w:val="TableParagraph"/>
              <w:spacing w:line="276" w:lineRule="auto"/>
              <w:rPr>
                <w:rFonts w:ascii="Arial" w:eastAsia="Arial" w:hAnsi="Arial" w:cs="Arial"/>
              </w:rPr>
            </w:pPr>
            <w:proofErr w:type="spellStart"/>
            <w:r w:rsidRPr="00621CEF">
              <w:rPr>
                <w:rFonts w:ascii="Arial" w:hAnsi="Arial" w:cs="Arial"/>
              </w:rPr>
              <w:t>Nutren</w:t>
            </w:r>
            <w:proofErr w:type="spellEnd"/>
            <w:r w:rsidR="003113A2" w:rsidRPr="00621CEF">
              <w:rPr>
                <w:rFonts w:ascii="Arial" w:hAnsi="Arial" w:cs="Arial"/>
                <w:w w:val="105"/>
                <w:position w:val="10"/>
                <w:vertAlign w:val="superscript"/>
              </w:rPr>
              <w:t>®</w:t>
            </w:r>
            <w:r w:rsidRPr="00621CEF">
              <w:rPr>
                <w:rFonts w:ascii="Arial" w:hAnsi="Arial" w:cs="Arial"/>
                <w:position w:val="10"/>
              </w:rPr>
              <w:t xml:space="preserve"> </w:t>
            </w:r>
            <w:proofErr w:type="spellStart"/>
            <w:r w:rsidRPr="00621CEF">
              <w:rPr>
                <w:rFonts w:ascii="Arial" w:hAnsi="Arial" w:cs="Arial"/>
              </w:rPr>
              <w:t>Glytrol</w:t>
            </w:r>
            <w:proofErr w:type="spellEnd"/>
            <w:r w:rsidRPr="00621CEF">
              <w:rPr>
                <w:rFonts w:ascii="Arial" w:hAnsi="Arial" w:cs="Arial"/>
                <w:position w:val="10"/>
              </w:rPr>
              <w:t>®</w:t>
            </w:r>
          </w:p>
        </w:tc>
        <w:tc>
          <w:tcPr>
            <w:tcW w:w="1315" w:type="dxa"/>
            <w:tcBorders>
              <w:top w:val="single" w:sz="4" w:space="0" w:color="000000"/>
              <w:left w:val="single" w:sz="4" w:space="0" w:color="000000"/>
              <w:bottom w:val="single" w:sz="4" w:space="0" w:color="000000"/>
              <w:right w:val="single" w:sz="4" w:space="0" w:color="000000"/>
            </w:tcBorders>
          </w:tcPr>
          <w:p w14:paraId="2789E812"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1.0</w:t>
            </w:r>
          </w:p>
        </w:tc>
        <w:tc>
          <w:tcPr>
            <w:tcW w:w="1565" w:type="dxa"/>
            <w:tcBorders>
              <w:top w:val="single" w:sz="4" w:space="0" w:color="000000"/>
              <w:left w:val="single" w:sz="4" w:space="0" w:color="000000"/>
              <w:bottom w:val="single" w:sz="4" w:space="0" w:color="000000"/>
              <w:right w:val="single" w:sz="4" w:space="0" w:color="000000"/>
            </w:tcBorders>
          </w:tcPr>
          <w:p w14:paraId="7098BD39"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100</w:t>
            </w:r>
          </w:p>
        </w:tc>
        <w:tc>
          <w:tcPr>
            <w:tcW w:w="1306" w:type="dxa"/>
            <w:gridSpan w:val="2"/>
            <w:tcBorders>
              <w:top w:val="single" w:sz="4" w:space="0" w:color="000000"/>
              <w:left w:val="single" w:sz="4" w:space="0" w:color="000000"/>
              <w:bottom w:val="single" w:sz="4" w:space="0" w:color="000000"/>
              <w:right w:val="single" w:sz="4" w:space="0" w:color="000000"/>
            </w:tcBorders>
          </w:tcPr>
          <w:p w14:paraId="2EA026E0"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48</w:t>
            </w:r>
          </w:p>
        </w:tc>
        <w:tc>
          <w:tcPr>
            <w:tcW w:w="1378" w:type="dxa"/>
            <w:tcBorders>
              <w:top w:val="single" w:sz="4" w:space="0" w:color="000000"/>
              <w:left w:val="single" w:sz="4" w:space="0" w:color="000000"/>
              <w:bottom w:val="single" w:sz="4" w:space="0" w:color="000000"/>
              <w:right w:val="single" w:sz="4" w:space="0" w:color="000000"/>
            </w:tcBorders>
          </w:tcPr>
          <w:p w14:paraId="510019E5"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45</w:t>
            </w:r>
          </w:p>
        </w:tc>
        <w:tc>
          <w:tcPr>
            <w:tcW w:w="1910" w:type="dxa"/>
            <w:tcBorders>
              <w:top w:val="single" w:sz="4" w:space="0" w:color="000000"/>
              <w:left w:val="single" w:sz="4" w:space="0" w:color="000000"/>
              <w:bottom w:val="single" w:sz="4" w:space="0" w:color="000000"/>
              <w:right w:val="single" w:sz="4" w:space="0" w:color="000000"/>
            </w:tcBorders>
          </w:tcPr>
          <w:p w14:paraId="0BEE3AB7"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Nestle</w:t>
            </w:r>
            <w:r w:rsidRPr="00621CEF">
              <w:rPr>
                <w:rFonts w:ascii="Arial" w:hAnsi="Arial" w:cs="Arial"/>
                <w:spacing w:val="-13"/>
                <w:w w:val="105"/>
              </w:rPr>
              <w:t xml:space="preserve"> </w:t>
            </w:r>
            <w:r w:rsidRPr="00621CEF">
              <w:rPr>
                <w:rFonts w:ascii="Arial" w:hAnsi="Arial" w:cs="Arial"/>
                <w:w w:val="105"/>
              </w:rPr>
              <w:t>Nutrition</w:t>
            </w:r>
          </w:p>
        </w:tc>
      </w:tr>
      <w:tr w:rsidR="006C78B1" w:rsidRPr="00621CEF" w14:paraId="77D93561" w14:textId="77777777" w:rsidTr="000B2369">
        <w:trPr>
          <w:trHeight w:hRule="exact" w:val="361"/>
        </w:trPr>
        <w:tc>
          <w:tcPr>
            <w:tcW w:w="2136" w:type="dxa"/>
            <w:tcBorders>
              <w:top w:val="single" w:sz="4" w:space="0" w:color="000000"/>
              <w:left w:val="single" w:sz="4" w:space="0" w:color="000000"/>
              <w:bottom w:val="single" w:sz="4" w:space="0" w:color="000000"/>
              <w:right w:val="single" w:sz="4" w:space="0" w:color="000000"/>
            </w:tcBorders>
          </w:tcPr>
          <w:p w14:paraId="719B5CEA" w14:textId="1FD6554C"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Glucerna</w:t>
            </w:r>
            <w:r w:rsidR="003113A2" w:rsidRPr="00621CEF">
              <w:rPr>
                <w:rFonts w:ascii="Arial" w:hAnsi="Arial" w:cs="Arial"/>
                <w:w w:val="105"/>
                <w:position w:val="10"/>
                <w:vertAlign w:val="superscript"/>
              </w:rPr>
              <w:t>®</w:t>
            </w:r>
            <w:r w:rsidRPr="00621CEF">
              <w:rPr>
                <w:rFonts w:ascii="Arial" w:hAnsi="Arial" w:cs="Arial"/>
                <w:w w:val="105"/>
                <w:position w:val="10"/>
              </w:rPr>
              <w:t xml:space="preserve"> </w:t>
            </w:r>
            <w:r w:rsidRPr="00621CEF">
              <w:rPr>
                <w:rFonts w:ascii="Arial" w:hAnsi="Arial" w:cs="Arial"/>
                <w:w w:val="105"/>
              </w:rPr>
              <w:t>1.2</w:t>
            </w:r>
            <w:r w:rsidRPr="00621CEF">
              <w:rPr>
                <w:rFonts w:ascii="Arial" w:hAnsi="Arial" w:cs="Arial"/>
                <w:spacing w:val="7"/>
                <w:w w:val="105"/>
              </w:rPr>
              <w:t xml:space="preserve"> </w:t>
            </w:r>
            <w:r w:rsidRPr="00621CEF">
              <w:rPr>
                <w:rFonts w:ascii="Arial" w:hAnsi="Arial" w:cs="Arial"/>
                <w:w w:val="105"/>
              </w:rPr>
              <w:t>Cal</w:t>
            </w:r>
          </w:p>
        </w:tc>
        <w:tc>
          <w:tcPr>
            <w:tcW w:w="1315" w:type="dxa"/>
            <w:tcBorders>
              <w:top w:val="single" w:sz="4" w:space="0" w:color="000000"/>
              <w:left w:val="single" w:sz="4" w:space="0" w:color="000000"/>
              <w:bottom w:val="single" w:sz="4" w:space="0" w:color="000000"/>
              <w:right w:val="single" w:sz="4" w:space="0" w:color="000000"/>
            </w:tcBorders>
          </w:tcPr>
          <w:p w14:paraId="70487D5B"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1.2</w:t>
            </w:r>
          </w:p>
        </w:tc>
        <w:tc>
          <w:tcPr>
            <w:tcW w:w="1565" w:type="dxa"/>
            <w:tcBorders>
              <w:top w:val="single" w:sz="4" w:space="0" w:color="000000"/>
              <w:left w:val="single" w:sz="4" w:space="0" w:color="000000"/>
              <w:bottom w:val="single" w:sz="4" w:space="0" w:color="000000"/>
              <w:right w:val="single" w:sz="4" w:space="0" w:color="000000"/>
            </w:tcBorders>
          </w:tcPr>
          <w:p w14:paraId="27FE121B" w14:textId="6358231E"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11</w:t>
            </w:r>
            <w:r w:rsidR="001A1FF2" w:rsidRPr="00621CEF">
              <w:rPr>
                <w:rFonts w:ascii="Arial" w:hAnsi="Arial" w:cs="Arial"/>
                <w:w w:val="105"/>
              </w:rPr>
              <w:t>4</w:t>
            </w:r>
          </w:p>
        </w:tc>
        <w:tc>
          <w:tcPr>
            <w:tcW w:w="1306" w:type="dxa"/>
            <w:gridSpan w:val="2"/>
            <w:tcBorders>
              <w:top w:val="single" w:sz="4" w:space="0" w:color="000000"/>
              <w:left w:val="single" w:sz="4" w:space="0" w:color="000000"/>
              <w:bottom w:val="single" w:sz="4" w:space="0" w:color="000000"/>
              <w:right w:val="single" w:sz="4" w:space="0" w:color="000000"/>
            </w:tcBorders>
          </w:tcPr>
          <w:p w14:paraId="59096DFF"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60</w:t>
            </w:r>
          </w:p>
        </w:tc>
        <w:tc>
          <w:tcPr>
            <w:tcW w:w="1378" w:type="dxa"/>
            <w:tcBorders>
              <w:top w:val="single" w:sz="4" w:space="0" w:color="000000"/>
              <w:left w:val="single" w:sz="4" w:space="0" w:color="000000"/>
              <w:bottom w:val="single" w:sz="4" w:space="0" w:color="000000"/>
              <w:right w:val="single" w:sz="4" w:space="0" w:color="000000"/>
            </w:tcBorders>
          </w:tcPr>
          <w:p w14:paraId="59CDC7D2"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60</w:t>
            </w:r>
          </w:p>
        </w:tc>
        <w:tc>
          <w:tcPr>
            <w:tcW w:w="1910" w:type="dxa"/>
            <w:tcBorders>
              <w:top w:val="single" w:sz="4" w:space="0" w:color="000000"/>
              <w:left w:val="single" w:sz="4" w:space="0" w:color="000000"/>
              <w:bottom w:val="single" w:sz="4" w:space="0" w:color="000000"/>
              <w:right w:val="single" w:sz="4" w:space="0" w:color="000000"/>
            </w:tcBorders>
          </w:tcPr>
          <w:p w14:paraId="4677AA9D" w14:textId="77777777" w:rsidR="006C78B1" w:rsidRPr="00621CEF" w:rsidRDefault="00CE6F74" w:rsidP="00621CEF">
            <w:pPr>
              <w:pStyle w:val="TableParagraph"/>
              <w:spacing w:line="276" w:lineRule="auto"/>
              <w:rPr>
                <w:rFonts w:ascii="Arial" w:eastAsia="Arial" w:hAnsi="Arial" w:cs="Arial"/>
              </w:rPr>
            </w:pPr>
            <w:r w:rsidRPr="00621CEF">
              <w:rPr>
                <w:rFonts w:ascii="Arial" w:hAnsi="Arial" w:cs="Arial"/>
                <w:w w:val="105"/>
              </w:rPr>
              <w:t>Abbott</w:t>
            </w:r>
            <w:r w:rsidRPr="00621CEF">
              <w:rPr>
                <w:rFonts w:ascii="Arial" w:hAnsi="Arial" w:cs="Arial"/>
                <w:spacing w:val="-11"/>
                <w:w w:val="105"/>
              </w:rPr>
              <w:t xml:space="preserve"> </w:t>
            </w:r>
            <w:r w:rsidRPr="00621CEF">
              <w:rPr>
                <w:rFonts w:ascii="Arial" w:hAnsi="Arial" w:cs="Arial"/>
                <w:w w:val="105"/>
              </w:rPr>
              <w:t>Nutrition</w:t>
            </w:r>
          </w:p>
        </w:tc>
      </w:tr>
      <w:tr w:rsidR="00B15947" w:rsidRPr="00621CEF" w14:paraId="350F0470" w14:textId="77777777" w:rsidTr="000B2369">
        <w:trPr>
          <w:trHeight w:hRule="exact" w:val="352"/>
        </w:trPr>
        <w:tc>
          <w:tcPr>
            <w:tcW w:w="2136" w:type="dxa"/>
            <w:tcBorders>
              <w:top w:val="single" w:sz="4" w:space="0" w:color="000000"/>
              <w:left w:val="single" w:sz="4" w:space="0" w:color="000000"/>
              <w:bottom w:val="single" w:sz="4" w:space="0" w:color="000000"/>
              <w:right w:val="single" w:sz="4" w:space="0" w:color="000000"/>
            </w:tcBorders>
          </w:tcPr>
          <w:p w14:paraId="62E1BD1A" w14:textId="77777777" w:rsidR="00B15947" w:rsidRPr="00621CEF" w:rsidRDefault="00B15947" w:rsidP="00621CEF">
            <w:pPr>
              <w:pStyle w:val="TableParagraph"/>
              <w:spacing w:line="276" w:lineRule="auto"/>
              <w:rPr>
                <w:rFonts w:ascii="Arial" w:hAnsi="Arial" w:cs="Arial"/>
                <w:w w:val="105"/>
              </w:rPr>
            </w:pPr>
            <w:proofErr w:type="spellStart"/>
            <w:r w:rsidRPr="00621CEF">
              <w:rPr>
                <w:rFonts w:ascii="Arial" w:hAnsi="Arial" w:cs="Arial"/>
                <w:w w:val="105"/>
              </w:rPr>
              <w:t>Diabetisource</w:t>
            </w:r>
            <w:proofErr w:type="spellEnd"/>
            <w:r w:rsidRPr="00621CEF">
              <w:rPr>
                <w:rFonts w:ascii="Arial" w:hAnsi="Arial" w:cs="Arial"/>
                <w:w w:val="105"/>
                <w:position w:val="10"/>
                <w:vertAlign w:val="superscript"/>
              </w:rPr>
              <w:t>®</w:t>
            </w:r>
            <w:r w:rsidRPr="00621CEF">
              <w:rPr>
                <w:rFonts w:ascii="Arial" w:hAnsi="Arial" w:cs="Arial"/>
                <w:spacing w:val="4"/>
                <w:w w:val="105"/>
                <w:position w:val="10"/>
              </w:rPr>
              <w:t xml:space="preserve"> </w:t>
            </w:r>
            <w:r w:rsidRPr="00621CEF">
              <w:rPr>
                <w:rFonts w:ascii="Arial" w:hAnsi="Arial" w:cs="Arial"/>
                <w:w w:val="105"/>
              </w:rPr>
              <w:t>AC</w:t>
            </w:r>
          </w:p>
        </w:tc>
        <w:tc>
          <w:tcPr>
            <w:tcW w:w="1315" w:type="dxa"/>
            <w:tcBorders>
              <w:top w:val="single" w:sz="4" w:space="0" w:color="000000"/>
              <w:left w:val="single" w:sz="4" w:space="0" w:color="000000"/>
              <w:bottom w:val="single" w:sz="4" w:space="0" w:color="000000"/>
              <w:right w:val="single" w:sz="4" w:space="0" w:color="000000"/>
            </w:tcBorders>
          </w:tcPr>
          <w:p w14:paraId="092079D2" w14:textId="77777777" w:rsidR="00B15947" w:rsidRPr="00621CEF" w:rsidRDefault="00B15947" w:rsidP="00621CEF">
            <w:pPr>
              <w:pStyle w:val="TableParagraph"/>
              <w:spacing w:line="276" w:lineRule="auto"/>
              <w:rPr>
                <w:rFonts w:ascii="Arial" w:hAnsi="Arial" w:cs="Arial"/>
                <w:w w:val="105"/>
              </w:rPr>
            </w:pPr>
            <w:r w:rsidRPr="00621CEF">
              <w:rPr>
                <w:rFonts w:ascii="Arial" w:hAnsi="Arial" w:cs="Arial"/>
                <w:w w:val="105"/>
              </w:rPr>
              <w:t>1.2</w:t>
            </w:r>
          </w:p>
        </w:tc>
        <w:tc>
          <w:tcPr>
            <w:tcW w:w="1565" w:type="dxa"/>
            <w:tcBorders>
              <w:top w:val="single" w:sz="4" w:space="0" w:color="000000"/>
              <w:left w:val="single" w:sz="4" w:space="0" w:color="000000"/>
              <w:bottom w:val="single" w:sz="4" w:space="0" w:color="000000"/>
              <w:right w:val="single" w:sz="4" w:space="0" w:color="000000"/>
            </w:tcBorders>
          </w:tcPr>
          <w:p w14:paraId="3DEE2BEE" w14:textId="77777777" w:rsidR="00B15947" w:rsidRPr="00621CEF" w:rsidRDefault="00B15947" w:rsidP="00621CEF">
            <w:pPr>
              <w:pStyle w:val="TableParagraph"/>
              <w:spacing w:line="276" w:lineRule="auto"/>
              <w:rPr>
                <w:rFonts w:ascii="Arial" w:hAnsi="Arial" w:cs="Arial"/>
                <w:w w:val="105"/>
              </w:rPr>
            </w:pPr>
            <w:r w:rsidRPr="00621CEF">
              <w:rPr>
                <w:rFonts w:ascii="Arial" w:hAnsi="Arial" w:cs="Arial"/>
                <w:w w:val="105"/>
              </w:rPr>
              <w:t>100</w:t>
            </w:r>
          </w:p>
        </w:tc>
        <w:tc>
          <w:tcPr>
            <w:tcW w:w="1306" w:type="dxa"/>
            <w:gridSpan w:val="2"/>
            <w:tcBorders>
              <w:top w:val="single" w:sz="4" w:space="0" w:color="000000"/>
              <w:left w:val="single" w:sz="4" w:space="0" w:color="000000"/>
              <w:bottom w:val="single" w:sz="4" w:space="0" w:color="000000"/>
              <w:right w:val="single" w:sz="4" w:space="0" w:color="000000"/>
            </w:tcBorders>
          </w:tcPr>
          <w:p w14:paraId="75181D9A" w14:textId="77777777" w:rsidR="00B15947" w:rsidRPr="00621CEF" w:rsidRDefault="00B15947" w:rsidP="00621CEF">
            <w:pPr>
              <w:pStyle w:val="TableParagraph"/>
              <w:spacing w:line="276" w:lineRule="auto"/>
              <w:rPr>
                <w:rFonts w:ascii="Arial" w:hAnsi="Arial" w:cs="Arial"/>
                <w:w w:val="105"/>
              </w:rPr>
            </w:pPr>
            <w:r w:rsidRPr="00621CEF">
              <w:rPr>
                <w:rFonts w:ascii="Arial" w:hAnsi="Arial" w:cs="Arial"/>
                <w:w w:val="105"/>
              </w:rPr>
              <w:t>59</w:t>
            </w:r>
          </w:p>
        </w:tc>
        <w:tc>
          <w:tcPr>
            <w:tcW w:w="1378" w:type="dxa"/>
            <w:tcBorders>
              <w:top w:val="single" w:sz="4" w:space="0" w:color="000000"/>
              <w:left w:val="single" w:sz="4" w:space="0" w:color="000000"/>
              <w:bottom w:val="single" w:sz="4" w:space="0" w:color="000000"/>
              <w:right w:val="single" w:sz="4" w:space="0" w:color="000000"/>
            </w:tcBorders>
          </w:tcPr>
          <w:p w14:paraId="39349C79" w14:textId="77777777" w:rsidR="00B15947" w:rsidRPr="00621CEF" w:rsidRDefault="00B15947" w:rsidP="00621CEF">
            <w:pPr>
              <w:pStyle w:val="TableParagraph"/>
              <w:spacing w:line="276" w:lineRule="auto"/>
              <w:rPr>
                <w:rFonts w:ascii="Arial" w:hAnsi="Arial" w:cs="Arial"/>
                <w:w w:val="105"/>
              </w:rPr>
            </w:pPr>
            <w:r w:rsidRPr="00621CEF">
              <w:rPr>
                <w:rFonts w:ascii="Arial" w:hAnsi="Arial" w:cs="Arial"/>
                <w:w w:val="105"/>
              </w:rPr>
              <w:t>60</w:t>
            </w:r>
          </w:p>
        </w:tc>
        <w:tc>
          <w:tcPr>
            <w:tcW w:w="1910" w:type="dxa"/>
            <w:tcBorders>
              <w:top w:val="single" w:sz="4" w:space="0" w:color="000000"/>
              <w:left w:val="single" w:sz="4" w:space="0" w:color="000000"/>
              <w:bottom w:val="single" w:sz="4" w:space="0" w:color="000000"/>
              <w:right w:val="single" w:sz="4" w:space="0" w:color="000000"/>
            </w:tcBorders>
          </w:tcPr>
          <w:p w14:paraId="3263ADCB" w14:textId="77777777" w:rsidR="00B15947" w:rsidRPr="00621CEF" w:rsidRDefault="00B15947" w:rsidP="00621CEF">
            <w:pPr>
              <w:pStyle w:val="TableParagraph"/>
              <w:spacing w:line="276" w:lineRule="auto"/>
              <w:rPr>
                <w:rFonts w:ascii="Arial" w:hAnsi="Arial" w:cs="Arial"/>
                <w:w w:val="105"/>
              </w:rPr>
            </w:pPr>
            <w:r w:rsidRPr="00621CEF">
              <w:rPr>
                <w:rFonts w:ascii="Arial" w:hAnsi="Arial" w:cs="Arial"/>
                <w:w w:val="105"/>
              </w:rPr>
              <w:t>Nestle</w:t>
            </w:r>
            <w:r w:rsidRPr="00621CEF">
              <w:rPr>
                <w:rFonts w:ascii="Arial" w:hAnsi="Arial" w:cs="Arial"/>
                <w:spacing w:val="-13"/>
                <w:w w:val="105"/>
              </w:rPr>
              <w:t xml:space="preserve"> </w:t>
            </w:r>
            <w:r w:rsidRPr="00621CEF">
              <w:rPr>
                <w:rFonts w:ascii="Arial" w:hAnsi="Arial" w:cs="Arial"/>
                <w:w w:val="105"/>
              </w:rPr>
              <w:t>Nutrition</w:t>
            </w:r>
          </w:p>
        </w:tc>
      </w:tr>
      <w:tr w:rsidR="00B15947" w:rsidRPr="00621CEF" w14:paraId="37CC0F54" w14:textId="77777777" w:rsidTr="000B2369">
        <w:trPr>
          <w:trHeight w:hRule="exact" w:val="460"/>
        </w:trPr>
        <w:tc>
          <w:tcPr>
            <w:tcW w:w="2136" w:type="dxa"/>
            <w:tcBorders>
              <w:top w:val="single" w:sz="4" w:space="0" w:color="000000"/>
              <w:left w:val="single" w:sz="4" w:space="0" w:color="000000"/>
              <w:bottom w:val="single" w:sz="4" w:space="0" w:color="000000"/>
              <w:right w:val="single" w:sz="4" w:space="0" w:color="000000"/>
            </w:tcBorders>
          </w:tcPr>
          <w:p w14:paraId="1C29FF4D" w14:textId="77777777" w:rsidR="00B15947" w:rsidRPr="00621CEF" w:rsidRDefault="00B15947" w:rsidP="00621CEF">
            <w:pPr>
              <w:pStyle w:val="TableParagraph"/>
              <w:spacing w:line="276" w:lineRule="auto"/>
              <w:rPr>
                <w:rFonts w:ascii="Arial" w:hAnsi="Arial" w:cs="Arial"/>
                <w:w w:val="105"/>
              </w:rPr>
            </w:pPr>
            <w:r w:rsidRPr="00621CEF">
              <w:rPr>
                <w:rFonts w:ascii="Arial" w:hAnsi="Arial" w:cs="Arial"/>
                <w:w w:val="105"/>
              </w:rPr>
              <w:t>Glucerna</w:t>
            </w:r>
            <w:r w:rsidRPr="00621CEF">
              <w:rPr>
                <w:rFonts w:ascii="Arial" w:hAnsi="Arial" w:cs="Arial"/>
                <w:w w:val="105"/>
                <w:position w:val="10"/>
              </w:rPr>
              <w:t xml:space="preserve">® </w:t>
            </w:r>
            <w:r w:rsidRPr="00621CEF">
              <w:rPr>
                <w:rFonts w:ascii="Arial" w:hAnsi="Arial" w:cs="Arial"/>
                <w:w w:val="105"/>
              </w:rPr>
              <w:t>1.5</w:t>
            </w:r>
            <w:r w:rsidRPr="00621CEF">
              <w:rPr>
                <w:rFonts w:ascii="Arial" w:hAnsi="Arial" w:cs="Arial"/>
                <w:spacing w:val="7"/>
                <w:w w:val="105"/>
              </w:rPr>
              <w:t xml:space="preserve"> </w:t>
            </w:r>
            <w:r w:rsidRPr="00621CEF">
              <w:rPr>
                <w:rFonts w:ascii="Arial" w:hAnsi="Arial" w:cs="Arial"/>
                <w:w w:val="105"/>
              </w:rPr>
              <w:t>Cal</w:t>
            </w:r>
          </w:p>
        </w:tc>
        <w:tc>
          <w:tcPr>
            <w:tcW w:w="1315" w:type="dxa"/>
            <w:tcBorders>
              <w:top w:val="single" w:sz="4" w:space="0" w:color="000000"/>
              <w:left w:val="single" w:sz="4" w:space="0" w:color="000000"/>
              <w:bottom w:val="single" w:sz="4" w:space="0" w:color="000000"/>
              <w:right w:val="single" w:sz="4" w:space="0" w:color="000000"/>
            </w:tcBorders>
          </w:tcPr>
          <w:p w14:paraId="1233F2CF" w14:textId="77777777" w:rsidR="00B15947" w:rsidRPr="00621CEF" w:rsidRDefault="00B15947" w:rsidP="00621CEF">
            <w:pPr>
              <w:pStyle w:val="TableParagraph"/>
              <w:spacing w:line="276" w:lineRule="auto"/>
              <w:rPr>
                <w:rFonts w:ascii="Arial" w:hAnsi="Arial" w:cs="Arial"/>
                <w:w w:val="105"/>
              </w:rPr>
            </w:pPr>
            <w:r w:rsidRPr="00621CEF">
              <w:rPr>
                <w:rFonts w:ascii="Arial" w:hAnsi="Arial" w:cs="Arial"/>
                <w:w w:val="105"/>
              </w:rPr>
              <w:t>1.5</w:t>
            </w:r>
          </w:p>
        </w:tc>
        <w:tc>
          <w:tcPr>
            <w:tcW w:w="1565" w:type="dxa"/>
            <w:tcBorders>
              <w:top w:val="single" w:sz="4" w:space="0" w:color="000000"/>
              <w:left w:val="single" w:sz="4" w:space="0" w:color="000000"/>
              <w:bottom w:val="single" w:sz="4" w:space="0" w:color="000000"/>
              <w:right w:val="single" w:sz="4" w:space="0" w:color="000000"/>
            </w:tcBorders>
          </w:tcPr>
          <w:p w14:paraId="6DF6ADC3" w14:textId="77777777" w:rsidR="00B15947" w:rsidRPr="00621CEF" w:rsidRDefault="00B15947" w:rsidP="00621CEF">
            <w:pPr>
              <w:pStyle w:val="TableParagraph"/>
              <w:spacing w:line="276" w:lineRule="auto"/>
              <w:rPr>
                <w:rFonts w:ascii="Arial" w:hAnsi="Arial" w:cs="Arial"/>
                <w:w w:val="105"/>
              </w:rPr>
            </w:pPr>
            <w:r w:rsidRPr="00621CEF">
              <w:rPr>
                <w:rFonts w:ascii="Arial" w:hAnsi="Arial" w:cs="Arial"/>
                <w:w w:val="105"/>
              </w:rPr>
              <w:t>133</w:t>
            </w:r>
          </w:p>
        </w:tc>
        <w:tc>
          <w:tcPr>
            <w:tcW w:w="1306" w:type="dxa"/>
            <w:gridSpan w:val="2"/>
            <w:tcBorders>
              <w:top w:val="single" w:sz="4" w:space="0" w:color="000000"/>
              <w:left w:val="single" w:sz="4" w:space="0" w:color="000000"/>
              <w:bottom w:val="single" w:sz="4" w:space="0" w:color="000000"/>
              <w:right w:val="single" w:sz="4" w:space="0" w:color="000000"/>
            </w:tcBorders>
          </w:tcPr>
          <w:p w14:paraId="2B750562" w14:textId="77777777" w:rsidR="00B15947" w:rsidRPr="00621CEF" w:rsidRDefault="00B15947" w:rsidP="00621CEF">
            <w:pPr>
              <w:pStyle w:val="TableParagraph"/>
              <w:spacing w:line="276" w:lineRule="auto"/>
              <w:rPr>
                <w:rFonts w:ascii="Arial" w:hAnsi="Arial" w:cs="Arial"/>
                <w:w w:val="105"/>
              </w:rPr>
            </w:pPr>
            <w:r w:rsidRPr="00621CEF">
              <w:rPr>
                <w:rFonts w:ascii="Arial" w:hAnsi="Arial" w:cs="Arial"/>
                <w:w w:val="105"/>
              </w:rPr>
              <w:t>75</w:t>
            </w:r>
          </w:p>
        </w:tc>
        <w:tc>
          <w:tcPr>
            <w:tcW w:w="1378" w:type="dxa"/>
            <w:tcBorders>
              <w:top w:val="single" w:sz="4" w:space="0" w:color="000000"/>
              <w:left w:val="single" w:sz="4" w:space="0" w:color="000000"/>
              <w:bottom w:val="single" w:sz="4" w:space="0" w:color="000000"/>
              <w:right w:val="single" w:sz="4" w:space="0" w:color="000000"/>
            </w:tcBorders>
          </w:tcPr>
          <w:p w14:paraId="435C37AD" w14:textId="03B7BBA4" w:rsidR="00B15947" w:rsidRPr="00621CEF" w:rsidRDefault="00B15947" w:rsidP="00621CEF">
            <w:pPr>
              <w:pStyle w:val="TableParagraph"/>
              <w:spacing w:line="276" w:lineRule="auto"/>
              <w:rPr>
                <w:rFonts w:ascii="Arial" w:hAnsi="Arial" w:cs="Arial"/>
                <w:w w:val="105"/>
              </w:rPr>
            </w:pPr>
            <w:r w:rsidRPr="00621CEF">
              <w:rPr>
                <w:rFonts w:ascii="Arial" w:hAnsi="Arial" w:cs="Arial"/>
                <w:w w:val="105"/>
              </w:rPr>
              <w:t>8</w:t>
            </w:r>
            <w:r w:rsidR="00CA4A74" w:rsidRPr="00621CEF">
              <w:rPr>
                <w:rFonts w:ascii="Arial" w:hAnsi="Arial" w:cs="Arial"/>
                <w:w w:val="105"/>
              </w:rPr>
              <w:t>3</w:t>
            </w:r>
          </w:p>
        </w:tc>
        <w:tc>
          <w:tcPr>
            <w:tcW w:w="1910" w:type="dxa"/>
            <w:tcBorders>
              <w:top w:val="single" w:sz="4" w:space="0" w:color="000000"/>
              <w:left w:val="single" w:sz="4" w:space="0" w:color="000000"/>
              <w:bottom w:val="single" w:sz="4" w:space="0" w:color="000000"/>
              <w:right w:val="single" w:sz="4" w:space="0" w:color="000000"/>
            </w:tcBorders>
          </w:tcPr>
          <w:p w14:paraId="43D0AEBB" w14:textId="77777777" w:rsidR="00B15947" w:rsidRPr="00621CEF" w:rsidRDefault="00B15947" w:rsidP="00621CEF">
            <w:pPr>
              <w:pStyle w:val="TableParagraph"/>
              <w:spacing w:line="276" w:lineRule="auto"/>
              <w:rPr>
                <w:rFonts w:ascii="Arial" w:hAnsi="Arial" w:cs="Arial"/>
                <w:w w:val="105"/>
              </w:rPr>
            </w:pPr>
            <w:r w:rsidRPr="00621CEF">
              <w:rPr>
                <w:rFonts w:ascii="Arial" w:hAnsi="Arial" w:cs="Arial"/>
                <w:w w:val="105"/>
              </w:rPr>
              <w:t>Abbott</w:t>
            </w:r>
            <w:r w:rsidRPr="00621CEF">
              <w:rPr>
                <w:rFonts w:ascii="Arial" w:hAnsi="Arial" w:cs="Arial"/>
                <w:spacing w:val="-11"/>
                <w:w w:val="105"/>
              </w:rPr>
              <w:t xml:space="preserve"> </w:t>
            </w:r>
            <w:r w:rsidRPr="00621CEF">
              <w:rPr>
                <w:rFonts w:ascii="Arial" w:hAnsi="Arial" w:cs="Arial"/>
                <w:w w:val="105"/>
              </w:rPr>
              <w:t>Nutrition</w:t>
            </w:r>
          </w:p>
        </w:tc>
      </w:tr>
    </w:tbl>
    <w:p w14:paraId="5CFD77A6" w14:textId="4993629F" w:rsidR="006C78B1" w:rsidRPr="00621CEF" w:rsidRDefault="00CE6F74" w:rsidP="00621CEF">
      <w:pPr>
        <w:pStyle w:val="BodyText"/>
        <w:spacing w:before="0" w:line="276" w:lineRule="auto"/>
        <w:ind w:left="0"/>
        <w:rPr>
          <w:rFonts w:cs="Arial"/>
          <w:color w:val="FF0000"/>
          <w:sz w:val="22"/>
          <w:szCs w:val="22"/>
        </w:rPr>
      </w:pP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UK</w:t>
      </w:r>
      <w:r w:rsidRPr="00621CEF">
        <w:rPr>
          <w:rFonts w:cs="Arial"/>
          <w:spacing w:val="-3"/>
          <w:w w:val="105"/>
          <w:sz w:val="22"/>
          <w:szCs w:val="22"/>
        </w:rPr>
        <w:t xml:space="preserve"> </w:t>
      </w:r>
      <w:r w:rsidRPr="00621CEF">
        <w:rPr>
          <w:rFonts w:cs="Arial"/>
          <w:w w:val="105"/>
          <w:sz w:val="22"/>
          <w:szCs w:val="22"/>
        </w:rPr>
        <w:t>Joint</w:t>
      </w:r>
      <w:r w:rsidRPr="00621CEF">
        <w:rPr>
          <w:rFonts w:cs="Arial"/>
          <w:spacing w:val="-5"/>
          <w:w w:val="105"/>
          <w:sz w:val="22"/>
          <w:szCs w:val="22"/>
        </w:rPr>
        <w:t xml:space="preserve"> </w:t>
      </w:r>
      <w:r w:rsidRPr="00621CEF">
        <w:rPr>
          <w:rFonts w:cs="Arial"/>
          <w:w w:val="105"/>
          <w:sz w:val="22"/>
          <w:szCs w:val="22"/>
        </w:rPr>
        <w:t>British</w:t>
      </w:r>
      <w:r w:rsidRPr="00621CEF">
        <w:rPr>
          <w:rFonts w:cs="Arial"/>
          <w:spacing w:val="-4"/>
          <w:w w:val="105"/>
          <w:sz w:val="22"/>
          <w:szCs w:val="22"/>
        </w:rPr>
        <w:t xml:space="preserve"> </w:t>
      </w:r>
      <w:r w:rsidRPr="00621CEF">
        <w:rPr>
          <w:rFonts w:cs="Arial"/>
          <w:w w:val="105"/>
          <w:sz w:val="22"/>
          <w:szCs w:val="22"/>
        </w:rPr>
        <w:t>Diabetes</w:t>
      </w:r>
      <w:r w:rsidRPr="00621CEF">
        <w:rPr>
          <w:rFonts w:cs="Arial"/>
          <w:spacing w:val="-4"/>
          <w:w w:val="105"/>
          <w:sz w:val="22"/>
          <w:szCs w:val="22"/>
        </w:rPr>
        <w:t xml:space="preserve"> </w:t>
      </w:r>
      <w:r w:rsidRPr="00621CEF">
        <w:rPr>
          <w:rFonts w:cs="Arial"/>
          <w:w w:val="105"/>
          <w:sz w:val="22"/>
          <w:szCs w:val="22"/>
        </w:rPr>
        <w:t>Societies</w:t>
      </w:r>
      <w:r w:rsidRPr="00621CEF">
        <w:rPr>
          <w:rFonts w:cs="Arial"/>
          <w:spacing w:val="-4"/>
          <w:w w:val="105"/>
          <w:sz w:val="22"/>
          <w:szCs w:val="22"/>
        </w:rPr>
        <w:t xml:space="preserve"> </w:t>
      </w:r>
      <w:r w:rsidRPr="00621CEF">
        <w:rPr>
          <w:rFonts w:cs="Arial"/>
          <w:w w:val="105"/>
          <w:sz w:val="22"/>
          <w:szCs w:val="22"/>
        </w:rPr>
        <w:t>has</w:t>
      </w:r>
      <w:r w:rsidRPr="00621CEF">
        <w:rPr>
          <w:rFonts w:cs="Arial"/>
          <w:spacing w:val="-4"/>
          <w:w w:val="105"/>
          <w:sz w:val="22"/>
          <w:szCs w:val="22"/>
        </w:rPr>
        <w:t xml:space="preserve"> </w:t>
      </w:r>
      <w:r w:rsidR="00C15BF2" w:rsidRPr="00621CEF">
        <w:rPr>
          <w:rFonts w:cs="Arial"/>
          <w:w w:val="105"/>
          <w:sz w:val="22"/>
          <w:szCs w:val="22"/>
        </w:rPr>
        <w:t xml:space="preserve">updated </w:t>
      </w:r>
      <w:r w:rsidR="001B5809" w:rsidRPr="00621CEF">
        <w:rPr>
          <w:rFonts w:cs="Arial"/>
          <w:w w:val="105"/>
          <w:sz w:val="22"/>
          <w:szCs w:val="22"/>
        </w:rPr>
        <w:t>its</w:t>
      </w:r>
      <w:r w:rsidRPr="00621CEF">
        <w:rPr>
          <w:rFonts w:cs="Arial"/>
          <w:spacing w:val="-4"/>
          <w:w w:val="105"/>
          <w:sz w:val="22"/>
          <w:szCs w:val="22"/>
        </w:rPr>
        <w:t xml:space="preserve"> </w:t>
      </w:r>
      <w:r w:rsidRPr="00621CEF">
        <w:rPr>
          <w:rFonts w:cs="Arial"/>
          <w:w w:val="105"/>
          <w:sz w:val="22"/>
          <w:szCs w:val="22"/>
        </w:rPr>
        <w:t>guidelines</w:t>
      </w:r>
      <w:r w:rsidRPr="00621CEF">
        <w:rPr>
          <w:rFonts w:cs="Arial"/>
          <w:spacing w:val="-4"/>
          <w:w w:val="105"/>
          <w:sz w:val="22"/>
          <w:szCs w:val="22"/>
        </w:rPr>
        <w:t xml:space="preserve"> </w:t>
      </w:r>
      <w:r w:rsidRPr="00621CEF">
        <w:rPr>
          <w:rFonts w:cs="Arial"/>
          <w:w w:val="105"/>
          <w:sz w:val="22"/>
          <w:szCs w:val="22"/>
        </w:rPr>
        <w:t>for</w:t>
      </w:r>
      <w:r w:rsidRPr="00621CEF">
        <w:rPr>
          <w:rFonts w:cs="Arial"/>
          <w:spacing w:val="-4"/>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management</w:t>
      </w:r>
      <w:r w:rsidRPr="00621CEF">
        <w:rPr>
          <w:rFonts w:cs="Arial"/>
          <w:spacing w:val="-5"/>
          <w:w w:val="105"/>
          <w:sz w:val="22"/>
          <w:szCs w:val="22"/>
        </w:rPr>
        <w:t xml:space="preserve"> </w:t>
      </w:r>
      <w:r w:rsidRPr="00621CEF">
        <w:rPr>
          <w:rFonts w:cs="Arial"/>
          <w:w w:val="105"/>
          <w:sz w:val="22"/>
          <w:szCs w:val="22"/>
        </w:rPr>
        <w:t>of</w:t>
      </w:r>
      <w:r w:rsidRPr="00621CEF">
        <w:rPr>
          <w:rFonts w:cs="Arial"/>
          <w:w w:val="102"/>
          <w:sz w:val="22"/>
          <w:szCs w:val="22"/>
        </w:rPr>
        <w:t xml:space="preserve"> </w:t>
      </w:r>
      <w:r w:rsidRPr="00621CEF">
        <w:rPr>
          <w:rFonts w:cs="Arial"/>
          <w:w w:val="105"/>
          <w:sz w:val="22"/>
          <w:szCs w:val="22"/>
        </w:rPr>
        <w:lastRenderedPageBreak/>
        <w:t xml:space="preserve">diabetes in </w:t>
      </w:r>
      <w:r w:rsidR="001B5809" w:rsidRPr="00621CEF">
        <w:rPr>
          <w:rFonts w:cs="Arial"/>
          <w:w w:val="105"/>
          <w:sz w:val="22"/>
          <w:szCs w:val="22"/>
        </w:rPr>
        <w:t>enterally fed people</w:t>
      </w:r>
      <w:r w:rsidR="00494F87" w:rsidRPr="00621CEF">
        <w:rPr>
          <w:rFonts w:cs="Arial"/>
          <w:w w:val="105"/>
          <w:sz w:val="22"/>
          <w:szCs w:val="22"/>
        </w:rPr>
        <w:t xml:space="preserve"> </w:t>
      </w:r>
      <w:r w:rsidR="00142F3B" w:rsidRPr="00621CEF">
        <w:rPr>
          <w:rFonts w:cs="Arial"/>
          <w:w w:val="105"/>
          <w:sz w:val="22"/>
          <w:szCs w:val="22"/>
        </w:rPr>
        <w:fldChar w:fldCharType="begin"/>
      </w:r>
      <w:r w:rsidR="00B64B7A" w:rsidRPr="00621CEF">
        <w:rPr>
          <w:rFonts w:cs="Arial"/>
          <w:w w:val="105"/>
          <w:sz w:val="22"/>
          <w:szCs w:val="22"/>
        </w:rPr>
        <w:instrText xml:space="preserve"> ADDIN EN.CITE &lt;EndNote&gt;&lt;Cite&gt;&lt;Author&gt;Flanagan&lt;/Author&gt;&lt;Year&gt;2024&lt;/Year&gt;&lt;RecNum&gt;21644&lt;/RecNum&gt;&lt;DisplayText&gt;(259)&lt;/DisplayText&gt;&lt;record&gt;&lt;rec-number&gt;21644&lt;/rec-number&gt;&lt;foreign-keys&gt;&lt;key app="EN" db-id="a55dpx5sgzf9woe9ft3vsrp892rxwessr5ww" timestamp="1702547448" guid="0d7a10fa-2196-43c2-a467-73286bd825ab"&gt;21644&lt;/key&gt;&lt;/foreign-keys&gt;&lt;ref-type name="Web Page"&gt;12&lt;/ref-type&gt;&lt;contributors&gt;&lt;authors&gt;&lt;author&gt;Flanagan, D&lt;/author&gt;&lt;author&gt;Lake, A&lt;/author&gt;&lt;author&gt;Mustafa, O G&lt;/author&gt;&lt;author&gt;Green, M&lt;/author&gt;&lt;author&gt;Roberts, A&lt;/author&gt;&lt;author&gt;Dhatariya, K&lt;/author&gt;&lt;author&gt;on behalf of the Joint British Diabetes Societies for Inpatient Care&lt;/author&gt;&lt;/authors&gt;&lt;/contributors&gt;&lt;titles&gt;&lt;title&gt;Glycaemic management during the inpatient enteral feeding of stroke patients with diabetes&lt;/title&gt;&lt;/titles&gt;&lt;keywords&gt;&lt;keyword&gt;stroke&lt;/keyword&gt;&lt;keyword&gt;nutrition&lt;/keyword&gt;&lt;keyword&gt;feeding&lt;/keyword&gt;&lt;keyword&gt;enteral feeding&lt;/keyword&gt;&lt;keyword&gt;JBDS&lt;/keyword&gt;&lt;keyword&gt;regimen&lt;/keyword&gt;&lt;keyword&gt;insulin&lt;/keyword&gt;&lt;keyword&gt;hyperglycaemia&lt;/keyword&gt;&lt;/keywords&gt;&lt;dates&gt;&lt;year&gt;2024&lt;/year&gt;&lt;/dates&gt;&lt;label&gt;12013&lt;/label&gt;&lt;urls&gt;&lt;related-urls&gt;&lt;url&gt;https://abcd.care/resource/jbds-05-glycaemic-management-during-inpatient-enteral-feeding-stroke-patients-diabetes&lt;/url&gt;&lt;/related-urls&gt;&lt;/urls&gt;&lt;/record&gt;&lt;/Cite&gt;&lt;/EndNote&gt;</w:instrText>
      </w:r>
      <w:r w:rsidR="00142F3B" w:rsidRPr="00621CEF">
        <w:rPr>
          <w:rFonts w:cs="Arial"/>
          <w:w w:val="105"/>
          <w:sz w:val="22"/>
          <w:szCs w:val="22"/>
        </w:rPr>
        <w:fldChar w:fldCharType="separate"/>
      </w:r>
      <w:r w:rsidR="00B64B7A" w:rsidRPr="00621CEF">
        <w:rPr>
          <w:rFonts w:cs="Arial"/>
          <w:noProof/>
          <w:w w:val="105"/>
          <w:sz w:val="22"/>
          <w:szCs w:val="22"/>
        </w:rPr>
        <w:t>(259)</w:t>
      </w:r>
      <w:r w:rsidR="00142F3B" w:rsidRPr="00621CEF">
        <w:rPr>
          <w:rFonts w:cs="Arial"/>
          <w:w w:val="105"/>
          <w:sz w:val="22"/>
          <w:szCs w:val="22"/>
        </w:rPr>
        <w:fldChar w:fldCharType="end"/>
      </w:r>
      <w:r w:rsidR="00B15947" w:rsidRPr="00621CEF">
        <w:rPr>
          <w:rFonts w:cs="Arial"/>
          <w:w w:val="105"/>
          <w:sz w:val="22"/>
          <w:szCs w:val="22"/>
        </w:rPr>
        <w:t>.</w:t>
      </w:r>
      <w:r w:rsidR="00B35223" w:rsidRPr="00621CEF">
        <w:rPr>
          <w:rFonts w:cs="Arial"/>
          <w:w w:val="105"/>
          <w:sz w:val="22"/>
          <w:szCs w:val="22"/>
        </w:rPr>
        <w:t xml:space="preserve"> </w:t>
      </w:r>
    </w:p>
    <w:p w14:paraId="7D99A59C" w14:textId="77777777" w:rsidR="006C78B1" w:rsidRPr="00621CEF" w:rsidRDefault="006C78B1" w:rsidP="00621CEF">
      <w:pPr>
        <w:spacing w:line="276" w:lineRule="auto"/>
        <w:rPr>
          <w:rFonts w:ascii="Arial" w:eastAsia="Arial" w:hAnsi="Arial" w:cs="Arial"/>
        </w:rPr>
      </w:pPr>
    </w:p>
    <w:p w14:paraId="0A735A46" w14:textId="4DAC0453" w:rsidR="006C78B1" w:rsidRPr="00516C10" w:rsidRDefault="00CE6F74" w:rsidP="00621CEF">
      <w:pPr>
        <w:pStyle w:val="Heading3"/>
        <w:spacing w:line="276" w:lineRule="auto"/>
        <w:ind w:left="0"/>
        <w:rPr>
          <w:rFonts w:eastAsia="Cambria" w:cs="Arial"/>
          <w:b w:val="0"/>
          <w:bCs w:val="0"/>
          <w:color w:val="00B050"/>
          <w:sz w:val="22"/>
          <w:szCs w:val="22"/>
        </w:rPr>
      </w:pPr>
      <w:r w:rsidRPr="00516C10">
        <w:rPr>
          <w:rFonts w:eastAsia="Cambria" w:cs="Arial"/>
          <w:color w:val="00B050"/>
          <w:w w:val="105"/>
          <w:sz w:val="22"/>
          <w:szCs w:val="22"/>
        </w:rPr>
        <w:t>Corticosteroid Therapy – Impact on Blood</w:t>
      </w:r>
      <w:r w:rsidRPr="00516C10">
        <w:rPr>
          <w:rFonts w:eastAsia="Cambria" w:cs="Arial"/>
          <w:color w:val="00B050"/>
          <w:spacing w:val="-32"/>
          <w:w w:val="105"/>
          <w:sz w:val="22"/>
          <w:szCs w:val="22"/>
        </w:rPr>
        <w:t xml:space="preserve"> </w:t>
      </w:r>
      <w:r w:rsidRPr="00516C10">
        <w:rPr>
          <w:rFonts w:eastAsia="Cambria" w:cs="Arial"/>
          <w:color w:val="00B050"/>
          <w:w w:val="105"/>
          <w:sz w:val="22"/>
          <w:szCs w:val="22"/>
        </w:rPr>
        <w:t>Glucose</w:t>
      </w:r>
      <w:r w:rsidR="00D12FF7" w:rsidRPr="00516C10">
        <w:rPr>
          <w:rFonts w:eastAsia="Cambria" w:cs="Arial"/>
          <w:color w:val="00B050"/>
          <w:w w:val="105"/>
          <w:sz w:val="22"/>
          <w:szCs w:val="22"/>
        </w:rPr>
        <w:t xml:space="preserve"> </w:t>
      </w:r>
    </w:p>
    <w:p w14:paraId="057AEF00" w14:textId="77777777" w:rsidR="00516C10" w:rsidRDefault="00516C10" w:rsidP="00621CEF">
      <w:pPr>
        <w:pStyle w:val="BodyText"/>
        <w:spacing w:before="0" w:line="276" w:lineRule="auto"/>
        <w:ind w:left="0"/>
        <w:rPr>
          <w:rFonts w:cs="Arial"/>
          <w:w w:val="105"/>
          <w:sz w:val="22"/>
          <w:szCs w:val="22"/>
        </w:rPr>
      </w:pPr>
    </w:p>
    <w:p w14:paraId="065AD892" w14:textId="3FB45DB0" w:rsidR="006C78B1" w:rsidRPr="00621CEF" w:rsidRDefault="00771FD4" w:rsidP="00621CEF">
      <w:pPr>
        <w:pStyle w:val="BodyText"/>
        <w:spacing w:before="0" w:line="276" w:lineRule="auto"/>
        <w:ind w:left="0"/>
        <w:rPr>
          <w:rFonts w:cs="Arial"/>
          <w:sz w:val="22"/>
          <w:szCs w:val="22"/>
        </w:rPr>
      </w:pPr>
      <w:r w:rsidRPr="00621CEF">
        <w:rPr>
          <w:rFonts w:cs="Arial"/>
          <w:w w:val="105"/>
          <w:sz w:val="22"/>
          <w:szCs w:val="22"/>
        </w:rPr>
        <w:t>Steroid use in hospitalized patients is common. A single</w:t>
      </w:r>
      <w:r w:rsidR="001B5809" w:rsidRPr="00621CEF">
        <w:rPr>
          <w:rFonts w:cs="Arial"/>
          <w:w w:val="105"/>
          <w:sz w:val="22"/>
          <w:szCs w:val="22"/>
        </w:rPr>
        <w:t>-center cross-</w:t>
      </w:r>
      <w:r w:rsidRPr="00621CEF">
        <w:rPr>
          <w:rFonts w:cs="Arial"/>
          <w:w w:val="105"/>
          <w:sz w:val="22"/>
          <w:szCs w:val="22"/>
        </w:rPr>
        <w:t xml:space="preserve">sectional study showed that 12.8% of all the people in </w:t>
      </w:r>
      <w:r w:rsidR="001B5809" w:rsidRPr="00621CEF">
        <w:rPr>
          <w:rFonts w:cs="Arial"/>
          <w:w w:val="105"/>
          <w:sz w:val="22"/>
          <w:szCs w:val="22"/>
        </w:rPr>
        <w:t xml:space="preserve">the </w:t>
      </w:r>
      <w:r w:rsidRPr="00621CEF">
        <w:rPr>
          <w:rFonts w:cs="Arial"/>
          <w:w w:val="105"/>
          <w:sz w:val="22"/>
          <w:szCs w:val="22"/>
        </w:rPr>
        <w:t>hospital were on glucocorticoids</w:t>
      </w:r>
      <w:r w:rsidR="00494F87" w:rsidRPr="00621CEF">
        <w:rPr>
          <w:rFonts w:cs="Arial"/>
          <w:w w:val="105"/>
          <w:sz w:val="22"/>
          <w:szCs w:val="22"/>
        </w:rPr>
        <w:t xml:space="preserve"> </w:t>
      </w:r>
      <w:r w:rsidR="00142F3B" w:rsidRPr="00621CEF">
        <w:rPr>
          <w:rFonts w:cs="Arial"/>
          <w:w w:val="105"/>
          <w:sz w:val="22"/>
          <w:szCs w:val="22"/>
        </w:rPr>
        <w:fldChar w:fldCharType="begin"/>
      </w:r>
      <w:r w:rsidR="00B64B7A" w:rsidRPr="00621CEF">
        <w:rPr>
          <w:rFonts w:cs="Arial"/>
          <w:w w:val="105"/>
          <w:sz w:val="22"/>
          <w:szCs w:val="22"/>
        </w:rPr>
        <w:instrText xml:space="preserve"> ADDIN EN.CITE &lt;EndNote&gt;&lt;Cite&gt;&lt;Author&gt;Narwani&lt;/Author&gt;&lt;Year&gt;2014&lt;/Year&gt;&lt;RecNum&gt;5287&lt;/RecNum&gt;&lt;DisplayText&gt;(260)&lt;/DisplayText&gt;&lt;record&gt;&lt;rec-number&gt;5287&lt;/rec-number&gt;&lt;foreign-keys&gt;&lt;key app="EN" db-id="92e0twtemx5safeesetxf001ez59pdw9z2xx" timestamp="1589204307" guid="577ace43-24fc-44b0-9de0-ab8b630ca9ab"&gt;5287&lt;/key&gt;&lt;/foreign-keys&gt;&lt;ref-type name="Journal Article"&gt;17&lt;/ref-type&gt;&lt;contributors&gt;&lt;authors&gt;&lt;author&gt;Narwani, V&lt;/author&gt;&lt;author&gt;Swafe, L&lt;/author&gt;&lt;author&gt;Stavraka, C&lt;/author&gt;&lt;author&gt;Dhatariya, K&lt;/author&gt;&lt;/authors&gt;&lt;/contributors&gt;&lt;titles&gt;&lt;title&gt;How frequently are bedside glucose levels measured in hospital inpatients on glucocorticoids?&lt;/title&gt;&lt;secondary-title&gt;Clinical Medicine&lt;/secondary-title&gt;&lt;/titles&gt;&lt;periodical&gt;&lt;full-title&gt;Clinical Medicine&lt;/full-title&gt;&lt;/periodical&gt;&lt;pages&gt;327-328&lt;/pages&gt;&lt;volume&gt;14&lt;/volume&gt;&lt;number&gt;3&lt;/number&gt;&lt;reprint-edition&gt;In File&lt;/reprint-edition&gt;&lt;keywords&gt;&lt;keyword&gt;development&lt;/keyword&gt;&lt;keyword&gt;hyperglycaemia&lt;/keyword&gt;&lt;keyword&gt;surgical&lt;/keyword&gt;&lt;keyword&gt;hospitalisation&lt;/keyword&gt;&lt;keyword&gt;diabetes&lt;/keyword&gt;&lt;keyword&gt;outcome&lt;/keyword&gt;&lt;keyword&gt;prevalence&lt;/keyword&gt;&lt;keyword&gt;inpatient&lt;/keyword&gt;&lt;keyword&gt;studies&lt;/keyword&gt;&lt;keyword&gt;adult&lt;/keyword&gt;&lt;keyword&gt;emergency&lt;/keyword&gt;&lt;keyword&gt;coronary&lt;/keyword&gt;&lt;keyword&gt;care&lt;/keyword&gt;&lt;keyword&gt;intensive care&lt;/keyword&gt;&lt;keyword&gt;glucocorticoids&lt;/keyword&gt;&lt;keyword&gt;glucose&lt;/keyword&gt;&lt;keyword&gt;levels&lt;/keyword&gt;&lt;keyword&gt;prednisolone&lt;/keyword&gt;&lt;keyword&gt;dose&lt;/keyword&gt;&lt;keyword&gt;dexamethasone&lt;/keyword&gt;&lt;keyword&gt;hydrocortisone&lt;/keyword&gt;&lt;keyword&gt;treatment&lt;/keyword&gt;&lt;keyword&gt;Blood&lt;/keyword&gt;&lt;keyword&gt;WHO&lt;/keyword&gt;&lt;keyword&gt;sugar&lt;/keyword&gt;&lt;keyword&gt;sulfonylurea&lt;/keyword&gt;&lt;keyword&gt;joint&lt;/keyword&gt;&lt;keyword&gt;hospital&lt;/keyword&gt;&lt;/keywords&gt;&lt;dates&gt;&lt;year&gt;2014&lt;/year&gt;&lt;pub-dates&gt;&lt;date&gt;2014&lt;/date&gt;&lt;/pub-dates&gt;&lt;/dates&gt;&lt;label&gt;5331&lt;/label&gt;&lt;urls&gt;&lt;/urls&gt;&lt;/record&gt;&lt;/Cite&gt;&lt;/EndNote&gt;</w:instrText>
      </w:r>
      <w:r w:rsidR="00142F3B" w:rsidRPr="00621CEF">
        <w:rPr>
          <w:rFonts w:cs="Arial"/>
          <w:w w:val="105"/>
          <w:sz w:val="22"/>
          <w:szCs w:val="22"/>
        </w:rPr>
        <w:fldChar w:fldCharType="separate"/>
      </w:r>
      <w:r w:rsidR="00B64B7A" w:rsidRPr="00621CEF">
        <w:rPr>
          <w:rFonts w:cs="Arial"/>
          <w:noProof/>
          <w:w w:val="105"/>
          <w:sz w:val="22"/>
          <w:szCs w:val="22"/>
        </w:rPr>
        <w:t>(260)</w:t>
      </w:r>
      <w:r w:rsidR="00142F3B" w:rsidRPr="00621CEF">
        <w:rPr>
          <w:rFonts w:cs="Arial"/>
          <w:w w:val="105"/>
          <w:sz w:val="22"/>
          <w:szCs w:val="22"/>
        </w:rPr>
        <w:fldChar w:fldCharType="end"/>
      </w:r>
      <w:r w:rsidRPr="00621CEF">
        <w:rPr>
          <w:rFonts w:cs="Arial"/>
          <w:w w:val="105"/>
          <w:sz w:val="22"/>
          <w:szCs w:val="22"/>
        </w:rPr>
        <w:t xml:space="preserve">. </w:t>
      </w:r>
      <w:r w:rsidR="00CE6F74" w:rsidRPr="00621CEF">
        <w:rPr>
          <w:rFonts w:cs="Arial"/>
          <w:w w:val="105"/>
          <w:sz w:val="22"/>
          <w:szCs w:val="22"/>
        </w:rPr>
        <w:t>Steroids may be administered by various regimes and at variable doses. A single daily dose</w:t>
      </w:r>
      <w:r w:rsidR="00CE6F74" w:rsidRPr="00621CEF">
        <w:rPr>
          <w:rFonts w:cs="Arial"/>
          <w:spacing w:val="-38"/>
          <w:w w:val="105"/>
          <w:sz w:val="22"/>
          <w:szCs w:val="22"/>
        </w:rPr>
        <w:t xml:space="preserve"> </w:t>
      </w:r>
      <w:r w:rsidR="00CE6F74" w:rsidRPr="00621CEF">
        <w:rPr>
          <w:rFonts w:cs="Arial"/>
          <w:w w:val="105"/>
          <w:sz w:val="22"/>
          <w:szCs w:val="22"/>
        </w:rPr>
        <w:t>of</w:t>
      </w:r>
      <w:r w:rsidR="00CE6F74" w:rsidRPr="00621CEF">
        <w:rPr>
          <w:rFonts w:cs="Arial"/>
          <w:spacing w:val="2"/>
          <w:w w:val="102"/>
          <w:sz w:val="22"/>
          <w:szCs w:val="22"/>
        </w:rPr>
        <w:t xml:space="preserve"> </w:t>
      </w:r>
      <w:r w:rsidR="00CE6F74" w:rsidRPr="00621CEF">
        <w:rPr>
          <w:rFonts w:cs="Arial"/>
          <w:w w:val="105"/>
          <w:sz w:val="22"/>
          <w:szCs w:val="22"/>
        </w:rPr>
        <w:t>steroid (e.g.</w:t>
      </w:r>
      <w:r w:rsidR="00274AAE" w:rsidRPr="00621CEF">
        <w:rPr>
          <w:rFonts w:cs="Arial"/>
          <w:w w:val="105"/>
          <w:sz w:val="22"/>
          <w:szCs w:val="22"/>
        </w:rPr>
        <w:t>,</w:t>
      </w:r>
      <w:r w:rsidR="00CE6F74" w:rsidRPr="00621CEF">
        <w:rPr>
          <w:rFonts w:cs="Arial"/>
          <w:w w:val="105"/>
          <w:sz w:val="22"/>
          <w:szCs w:val="22"/>
        </w:rPr>
        <w:t xml:space="preserve"> prednisolone/prednisone) in the morning may be the </w:t>
      </w:r>
      <w:r w:rsidR="001B5809" w:rsidRPr="00621CEF">
        <w:rPr>
          <w:rFonts w:cs="Arial"/>
          <w:w w:val="105"/>
          <w:sz w:val="22"/>
          <w:szCs w:val="22"/>
        </w:rPr>
        <w:t>most standard</w:t>
      </w:r>
      <w:r w:rsidR="00CE6F74" w:rsidRPr="00621CEF">
        <w:rPr>
          <w:rFonts w:cs="Arial"/>
          <w:w w:val="105"/>
          <w:sz w:val="22"/>
          <w:szCs w:val="22"/>
        </w:rPr>
        <w:t xml:space="preserve"> mode</w:t>
      </w:r>
      <w:r w:rsidR="00CE6F74" w:rsidRPr="00621CEF">
        <w:rPr>
          <w:rFonts w:cs="Arial"/>
          <w:spacing w:val="-5"/>
          <w:w w:val="105"/>
          <w:sz w:val="22"/>
          <w:szCs w:val="22"/>
        </w:rPr>
        <w:t xml:space="preserve"> </w:t>
      </w:r>
      <w:r w:rsidR="00CE6F74" w:rsidRPr="00621CEF">
        <w:rPr>
          <w:rFonts w:cs="Arial"/>
          <w:w w:val="105"/>
          <w:sz w:val="22"/>
          <w:szCs w:val="22"/>
        </w:rPr>
        <w:t>of</w:t>
      </w:r>
      <w:r w:rsidR="00CE6F74" w:rsidRPr="00621CEF">
        <w:rPr>
          <w:rFonts w:cs="Arial"/>
          <w:w w:val="102"/>
          <w:sz w:val="22"/>
          <w:szCs w:val="22"/>
        </w:rPr>
        <w:t xml:space="preserve"> </w:t>
      </w:r>
      <w:r w:rsidR="00CE6F74" w:rsidRPr="00621CEF">
        <w:rPr>
          <w:rFonts w:cs="Arial"/>
          <w:w w:val="105"/>
          <w:sz w:val="22"/>
          <w:szCs w:val="22"/>
        </w:rPr>
        <w:t>administration</w:t>
      </w:r>
      <w:r w:rsidR="00494F87"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PEVuZE5vdGU+PENpdGU+PEF1dGhvcj5Sb2JlcnRzPC9BdXRob3I+PFllYXI+MjAxODwvWWVhcj48
UmVjTnVtPjc3MTc8L1JlY051bT48RGlzcGxheVRleHQ+KDIwNTsgMjYwLTI2Mik8L0Rpc3BsYXlU
ZXh0PjxyZWNvcmQ+PHJlYy1udW1iZXI+NzcxNzwvcmVjLW51bWJlcj48Zm9yZWlnbi1rZXlzPjxr
ZXkgYXBwPSJFTiIgZGItaWQ9IjkyZTB0d3RlbXg1c2FmZWVzZXR4ZjAwMWV6NTlwZHc5ejJ4eCIg
dGltZXN0YW1wPSIxNTg5MjA0MzI5IiBndWlkPSJmZjBkZmI0Yy05M2E1LTQ3N2YtYmU4ZS0wNTA2
Y2RkNjIzM2IiPjc3MTc8L2tleT48L2ZvcmVpZ24ta2V5cz48cmVmLXR5cGUgbmFtZT0iSm91cm5h
bCBBcnRpY2xlIj4xNzwvcmVmLXR5cGU+PGNvbnRyaWJ1dG9ycz48YXV0aG9ycz48YXV0aG9yPlJv
YmVydHMsIEE8L2F1dGhvcj48YXV0aG9yPkphbWVzLCBKPC9hdXRob3I+PGF1dGhvcj5EaGF0YXJp
eWEsIEs8L2F1dGhvcj48YXV0aG9yPm9uIEJlaGFsZiBvZiB0aGUgSm9pbnQgQnJpdGlzaCBEaWFi
ZXRlcyBTb2NpZXRpZXMgKEpCRFMpIGZvciBJbnBhdGllbnQgQ2FyZTwvYXV0aG9yPjwvYXV0aG9y
cz48L2NvbnRyaWJ1dG9ycz48dGl0bGVzPjx0aXRsZT5NYW5hZ2VtZW50IG9mIGh5cGVyZ2x5Y2Fl
bWlhIGFuZCBzdGVyb2lkIChnbHVjb2NvcnRpY29pZCkgdGhlcmFweTogYSBndWlkZWxpbmUgZnJv
bSB0aGUgSm9pbnQgQnJpdGlzaCBEaWFiZXRlcyBTb2NpZXRpZXMgKEpCRFMpIGZvciBJbnBhdGll
bnQgQ2FyZSBncm91cDwvdGl0bGU+PHNlY29uZGFyeS10aXRsZT5EaWFiZXRpYyBNZWRpY2luZTwv
c2Vjb25kYXJ5LXRpdGxlPjwvdGl0bGVzPjxwZXJpb2RpY2FsPjxmdWxsLXRpdGxlPkRpYWJldGlj
IE1lZGljaW5lPC9mdWxsLXRpdGxlPjwvcGVyaW9kaWNhbD48cGFnZXM+MTAxMS0xMDE3PC9wYWdl
cz48dm9sdW1lPjM1PC92b2x1bWU+PG51bWJlcj44PC9udW1iZXI+PHJlcHJpbnQtZWRpdGlvbj5J
biBGaWxlPC9yZXByaW50LWVkaXRpb24+PGtleXdvcmRzPjxrZXl3b3JkPmNhcmU8L2tleXdvcmQ+
PGtleXdvcmQ+ZGV2ZWxvcG1lbnQ8L2tleXdvcmQ+PGtleXdvcmQ+ZGlhYmV0ZXM8L2tleXdvcmQ+
PGtleXdvcmQ+ZGlhYmV0aWM8L2tleXdvcmQ+PGtleXdvcmQ+ZGlhZ25vc2lzPC9rZXl3b3JkPjxr
ZXl3b3JkPmVmZmVjdHM8L2tleXdvcmQ+PGtleXdvcmQ+Z2x1Y29jb3J0aWNvaWQ8L2tleXdvcmQ+
PGtleXdvcmQ+Z2x1Y29jb3J0aWNvaWRzPC9rZXl3b3JkPjxrZXl3b3JkPmdsdWNvc2U8L2tleXdv
cmQ+PGtleXdvcmQ+Z2x1Y29zZSBjb250cm9sPC9rZXl3b3JkPjxrZXl3b3JkPmd1aWRhbmNlPC9r
ZXl3b3JkPjxrZXl3b3JkPmd1aWRlbGluZXM8L2tleXdvcmQ+PGtleXdvcmQ+aG9zcGl0YWw8L2tl
eXdvcmQ+PGtleXdvcmQ+aHlwZXJnbHljYWVtaWE8L2tleXdvcmQ+PGtleXdvcmQ+aW5wYXRpZW50
PC9rZXl3b3JkPjxrZXl3b3JkPkpCRFM8L2tleXdvcmQ+PGtleXdvcmQ+am9pbnQ8L2tleXdvcmQ+
PGtleXdvcmQ+bGV2ZWxzPC9rZXl3b3JkPjxrZXl3b3JkPm1hbmFnZW1lbnQ8L2tleXdvcmQ+PGtl
eXdvcmQ+bWVkaWNpbmU8L2tleXdvcmQ+PGtleXdvcmQ+cHJvcGVydGllczwva2V5d29yZD48a2V5
d29yZD5zdGVyb2lkczwva2V5d29yZD48a2V5d29yZD50aGVyYXB5PC9rZXl3b3JkPjxrZXl3b3Jk
PnRyZWF0bWVudDwva2V5d29yZD48a2V5d29yZD5QREYgaW4gZmlsZTwva2V5d29yZD48L2tleXdv
cmRzPjxkYXRlcz48eWVhcj4yMDE4PC95ZWFyPjxwdWItZGF0ZXM+PGRhdGU+MjAxODwvZGF0ZT48
L3B1Yi1kYXRlcz48L2RhdGVzPjxpc2JuPjA3NDItMzA3MTwvaXNibj48bGFiZWw+NzgwNTwvbGFi
ZWw+PHVybHM+PHJlbGF0ZWQtdXJscz48dXJsPmh0dHBzOi8vZG9pLm9yZy8xMC4xMTExL2RtZS4x
MzY3NTwvdXJsPjwvcmVsYXRlZC11cmxzPjwvdXJscz48L3JlY29yZD48L0NpdGU+PENpdGU+PEF1
dGhvcj5OYXJ3YW5pPC9BdXRob3I+PFllYXI+MjAxNDwvWWVhcj48UmVjTnVtPjUyODc8L1JlY051
bT48cmVjb3JkPjxyZWMtbnVtYmVyPjUyODc8L3JlYy1udW1iZXI+PGZvcmVpZ24ta2V5cz48a2V5
IGFwcD0iRU4iIGRiLWlkPSI5MmUwdHd0ZW14NXNhZmVlc2V0eGYwMDFlejU5cGR3OXoyeHgiIHRp
bWVzdGFtcD0iMTU4OTIwNDMwNyIgZ3VpZD0iNTc3YWNlNDMtMjRmYy00NGIwLTlkZTAtYWI4YjYz
MGNhOWFiIj41Mjg3PC9rZXk+PC9mb3JlaWduLWtleXM+PHJlZi10eXBlIG5hbWU9IkpvdXJuYWwg
QXJ0aWNsZSI+MTc8L3JlZi10eXBlPjxjb250cmlidXRvcnM+PGF1dGhvcnM+PGF1dGhvcj5OYXJ3
YW5pLCBWPC9hdXRob3I+PGF1dGhvcj5Td2FmZSwgTDwvYXV0aG9yPjxhdXRob3I+U3RhdnJha2Es
IEM8L2F1dGhvcj48YXV0aG9yPkRoYXRhcml5YSwgSzwvYXV0aG9yPjwvYXV0aG9ycz48L2NvbnRy
aWJ1dG9ycz48dGl0bGVzPjx0aXRsZT5Ib3cgZnJlcXVlbnRseSBhcmUgYmVkc2lkZSBnbHVjb3Nl
IGxldmVscyBtZWFzdXJlZCBpbiBob3NwaXRhbCBpbnBhdGllbnRzIG9uIGdsdWNvY29ydGljb2lk
cz88L3RpdGxlPjxzZWNvbmRhcnktdGl0bGU+Q2xpbmljYWwgTWVkaWNpbmU8L3NlY29uZGFyeS10
aXRsZT48L3RpdGxlcz48cGVyaW9kaWNhbD48ZnVsbC10aXRsZT5DbGluaWNhbCBNZWRpY2luZTwv
ZnVsbC10aXRsZT48L3BlcmlvZGljYWw+PHBhZ2VzPjMyNy0zMjg8L3BhZ2VzPjx2b2x1bWU+MTQ8
L3ZvbHVtZT48bnVtYmVyPjM8L251bWJlcj48cmVwcmludC1lZGl0aW9uPkluIEZpbGU8L3JlcHJp
bnQtZWRpdGlvbj48a2V5d29yZHM+PGtleXdvcmQ+ZGV2ZWxvcG1lbnQ8L2tleXdvcmQ+PGtleXdv
cmQ+aHlwZXJnbHljYWVtaWE8L2tleXdvcmQ+PGtleXdvcmQ+c3VyZ2ljYWw8L2tleXdvcmQ+PGtl
eXdvcmQ+aG9zcGl0YWxpc2F0aW9uPC9rZXl3b3JkPjxrZXl3b3JkPmRpYWJldGVzPC9rZXl3b3Jk
PjxrZXl3b3JkPm91dGNvbWU8L2tleXdvcmQ+PGtleXdvcmQ+cHJldmFsZW5jZTwva2V5d29yZD48
a2V5d29yZD5pbnBhdGllbnQ8L2tleXdvcmQ+PGtleXdvcmQ+c3R1ZGllczwva2V5d29yZD48a2V5
d29yZD5hZHVsdDwva2V5d29yZD48a2V5d29yZD5lbWVyZ2VuY3k8L2tleXdvcmQ+PGtleXdvcmQ+
Y29yb25hcnk8L2tleXdvcmQ+PGtleXdvcmQ+Y2FyZTwva2V5d29yZD48a2V5d29yZD5pbnRlbnNp
dmUgY2FyZTwva2V5d29yZD48a2V5d29yZD5nbHVjb2NvcnRpY29pZHM8L2tleXdvcmQ+PGtleXdv
cmQ+Z2x1Y29zZTwva2V5d29yZD48a2V5d29yZD5sZXZlbHM8L2tleXdvcmQ+PGtleXdvcmQ+cHJl
ZG5pc29sb25lPC9rZXl3b3JkPjxrZXl3b3JkPmRvc2U8L2tleXdvcmQ+PGtleXdvcmQ+ZGV4YW1l
dGhhc29uZTwva2V5d29yZD48a2V5d29yZD5oeWRyb2NvcnRpc29uZTwva2V5d29yZD48a2V5d29y
ZD50cmVhdG1lbnQ8L2tleXdvcmQ+PGtleXdvcmQ+Qmxvb2Q8L2tleXdvcmQ+PGtleXdvcmQ+V0hP
PC9rZXl3b3JkPjxrZXl3b3JkPnN1Z2FyPC9rZXl3b3JkPjxrZXl3b3JkPnN1bGZvbnlsdXJlYTwv
a2V5d29yZD48a2V5d29yZD5qb2ludDwva2V5d29yZD48a2V5d29yZD5ob3NwaXRhbDwva2V5d29y
ZD48L2tleXdvcmRzPjxkYXRlcz48eWVhcj4yMDE0PC95ZWFyPjxwdWItZGF0ZXM+PGRhdGU+MjAx
NDwvZGF0ZT48L3B1Yi1kYXRlcz48L2RhdGVzPjxsYWJlbD41MzMxPC9sYWJlbD48dXJscz48L3Vy
bHM+PC9yZWNvcmQ+PC9DaXRlPjxDaXRlPjxBdXRob3I+U3VkbG93PC9BdXRob3I+PFllYXI+MjAx
NzwvWWVhcj48UmVjTnVtPjcwMTQ8L1JlY051bT48cmVjb3JkPjxyZWMtbnVtYmVyPjcwMTQ8L3Jl
Yy1udW1iZXI+PGZvcmVpZ24ta2V5cz48a2V5IGFwcD0iRU4iIGRiLWlkPSI5MmUwdHd0ZW14NXNh
ZmVlc2V0eGYwMDFlejU5cGR3OXoyeHgiIHRpbWVzdGFtcD0iMTU4OTIwNDMyMiIgZ3VpZD0iYjY0
YjAyOTAtMmZmOS00NmRlLWFhZTgtZjYzNGMzYjE0MmRkIj43MDE0PC9rZXk+PC9mb3JlaWduLWtl
eXM+PHJlZi10eXBlIG5hbWU9IkpvdXJuYWwgQXJ0aWNsZSI+MTc8L3JlZi10eXBlPjxjb250cmli
dXRvcnM+PGF1dGhvcnM+PGF1dGhvcj5TdWRsb3csIEE8L2F1dGhvcj48YXV0aG9yPk8mYXBvcztD
b25ub3IsIEggTTwvYXV0aG9yPjxhdXRob3I+TmFyd2FuaSwgVjwvYXV0aG9yPjxhdXRob3I+U3dh
ZmUsIEw8L2F1dGhvcj48YXV0aG9yPkRoYXRhcml5YSwgSzwvYXV0aG9yPjwvYXV0aG9ycz48L2Nv
bnRyaWJ1dG9ycz48dGl0bGVzPjx0aXRsZT5Bc3Nlc3NpbmcgdGhlIHByZXZhbGVuY2Ugb2YgZGV4
YW1ldGhhc29uZSB1c2UgaW4gcGF0aWVudHMgdW5kZXJnb2luZyBzdXJnZXJ5LCBhbmQgc3Vic2Vx
dWVudCBnbHVjb3NlIG1lYXN1cmVtZW50czogYSByZXRyb3NwZWN0aXZlIGNvaG9ydCBzdHVkeTwv
dGl0bGU+PHNlY29uZGFyeS10aXRsZT5QcmFjdGljYWwgRGlhYmV0ZXM8L3NlY29uZGFyeS10aXRs
ZT48L3RpdGxlcz48cGVyaW9kaWNhbD48ZnVsbC10aXRsZT5QcmFjdGljYWwgRGlhYmV0ZXM8L2Z1
bGwtdGl0bGU+PC9wZXJpb2RpY2FsPjxwYWdlcz4xMTctMTIxPC9wYWdlcz48dm9sdW1lPjM0PC92
b2x1bWU+PG51bWJlcj40PC9udW1iZXI+PHJlcHJpbnQtZWRpdGlvbj5JbiBGaWxlPC9yZXByaW50
LWVkaXRpb24+PGtleXdvcmRzPjxrZXl3b3JkPnByZXZhbGVuY2U8L2tleXdvcmQ+PGtleXdvcmQ+
ZGV4YW1ldGhhc29uZTwva2V5d29yZD48a2V5d29yZD5wYXRpZW50PC9rZXl3b3JkPjxrZXl3b3Jk
PnN1cmdlcnk8L2tleXdvcmQ+PGtleXdvcmQ+Z2x1Y29zZTwva2V5d29yZD48a2V5d29yZD5jb2hv
cnQ8L2tleXdvcmQ+PGtleXdvcmQ+c3R1ZGllczwva2V5d29yZD48a2V5d29yZD5QREYgaW4gZmls
ZTwva2V5d29yZD48L2tleXdvcmRzPjxkYXRlcz48eWVhcj4yMDE3PC95ZWFyPjxwdWItZGF0ZXM+
PGRhdGU+MjAxNzwvZGF0ZT48L3B1Yi1kYXRlcz48L2RhdGVzPjxsYWJlbD43MDkxPC9sYWJlbD48
dXJscz48L3VybHM+PC9yZWNvcmQ+PC9DaXRlPjxDaXRlPjxBdXRob3I+TGltYmFjaGlhPC9BdXRo
b3I+PFllYXI+MjAyNDwvWWVhcj48UmVjTnVtPjIxNjMxPC9SZWNOdW0+PHJlY29yZD48cmVjLW51
bWJlcj4yMTYzMTwvcmVjLW51bWJlcj48Zm9yZWlnbi1rZXlzPjxrZXkgYXBwPSJFTiIgZGItaWQ9
ImE1NWRweDVzZ3pmOXdvZTlmdDN2c3JwODkycnh3ZXNzcjV3dyIgdGltZXN0YW1wPSIxNzAxODgx
ODQ2IiBndWlkPSJjNjNlYTZmZi01MGYzLTRiM2QtODZmNC1jZGViMjk3MTQyY2EiPjIxNjMxPC9r
ZXk+PC9mb3JlaWduLWtleXM+PHJlZi10eXBlIG5hbWU9IkpvdXJuYWwgQXJ0aWNsZSI+MTc8L3Jl
Zi10eXBlPjxjb250cmlidXRvcnM+PGF1dGhvcnM+PGF1dGhvcj5MaW1iYWNoaWEsIFY8L2F1dGhv
cj48YXV0aG9yPk51bm5leSwgSTwvYXV0aG9yPjxhdXRob3I+UGFnZSwgRCBKPC9hdXRob3I+PGF1
dGhvcj5CYXJ0b24sIEggQTwvYXV0aG9yPjxhdXRob3I+UGF0ZWwsIEwgSzwvYXV0aG9yPjxhdXRo
b3I+VGhvbWFzb24sIEcgTjwvYXV0aG9yPjxhdXRob3I+R3JlZW4sIFMgTDwvYXV0aG9yPjxhdXRo
b3I+TGV3aXMsIEsgRjwvYXV0aG9yPjxhdXRob3I+RGhhdGFyaXlhLCBLPC9hdXRob3I+PC9hdXRo
b3JzPjwvY29udHJpYnV0b3JzPjx0aXRsZXM+PHRpdGxlPlRoZSBlZmZlY3Qgb2YgZGlmZmVyZW50
IHR5cGVzIG9mIG9yYWwgb3IgaW50cmF2ZW5vdXMgY29ydGljb3N0ZXJvaWRzIG9uIGNhcGlsbGFy
eSBibG9vZCBnbHVjb3NlIGxldmVscyBpbiBob3NwaXRhbGl6ZWQgaW5wYXRpZW50cyB3aXRoIGFu
ZCB3aXRob3V0IGRpYWJldGVzPC90aXRsZT48c2Vjb25kYXJ5LXRpdGxlPkNsaW5pY2FsIFRoZXJh
cGV1dGljczwvc2Vjb25kYXJ5LXRpdGxlPjwvdGl0bGVzPjxwZXJpb2RpY2FsPjxmdWxsLXRpdGxl
PkNsaW5pY2FsIFRoZXJhcGV1dGljczwvZnVsbC10aXRsZT48L3BlcmlvZGljYWw+PHZvbHVtZT40
Njwvdm9sdW1lPjxrZXl3b3Jkcz48a2V5d29yZD5CbG9vZCBnbHVjb3NlPC9rZXl3b3JkPjxrZXl3
b3JkPkNvcnRpY29zdGVyb2lkczwva2V5d29yZD48a2V5d29yZD5EaWFiZXRlczwva2V5d29yZD48
a2V5d29yZD5Ib3NwaXRhbGlzZWQ8L2tleXdvcmQ+PGtleXdvcmQ+SHlwZXJnbHljZW1pYTwva2V5
d29yZD48a2V5d29yZD5JbnBhdGllbnQ8L2tleXdvcmQ+PGtleXdvcmQ+Z2x1Y29zZTwva2V5d29y
ZD48a2V5d29yZD5zdGVyb2lkPC9rZXl3b3JkPjxrZXl3b3JkPmRleGFtZXRoYXNvbmU8L2tleXdv
cmQ+PGtleXdvcmQ+cHJlZG5pc29sb25lPC9rZXl3b3JkPjxrZXl3b3JkPmh5ZHJvY29ydGlzb25l
PC9rZXl3b3JkPjxrZXl3b3JkPm1ldGh5bHByZWRuaXNvbG9uZTwva2V5d29yZD48L2tleXdvcmRz
PjxkYXRlcz48eWVhcj4yMDI0PC95ZWFyPjxwdWItZGF0ZXM+PGRhdGU+MjAyMy8xMi8wNi88L2Rh
dGU+PC9wdWItZGF0ZXM+PC9kYXRlcz48aXNibj4wMTQ5LTI5MTg8L2lzYm4+PGxhYmVsPjEyMDAx
PC9sYWJlbD48dXJscz48cmVsYXRlZC11cmxzPjx1cmw+aHR0cHM6Ly93d3cuc2NpZW5jZWRpcmVj
dC5jb20vc2NpZW5jZS9hcnRpY2xlL3BpaS9TMDE0OTI5MTgyMzAwNDYyOTwvdXJsPjwvcmVsYXRl
ZC11cmxzPjwvdXJscz48ZWxlY3Ryb25pYy1yZXNvdXJjZS1udW0+aHR0cHM6Ly9kb2kub3JnLzEw
LjEwMTYvai5jbGludGhlcmEuMjAyMy4xMS4wMTM8L2VsZWN0cm9uaWMtcmVzb3VyY2UtbnVtPjwv
cmVjb3JkPjwvQ2l0ZT48L0VuZE5vdGU+
</w:fldData>
        </w:fldChar>
      </w:r>
      <w:r w:rsidR="00B64B7A" w:rsidRPr="00621CEF">
        <w:rPr>
          <w:rFonts w:cs="Arial"/>
          <w:w w:val="105"/>
          <w:sz w:val="22"/>
          <w:szCs w:val="22"/>
        </w:rPr>
        <w:instrText xml:space="preserve"> ADDIN EN.CITE </w:instrText>
      </w:r>
      <w:r w:rsidR="00B64B7A" w:rsidRPr="00621CEF">
        <w:rPr>
          <w:rFonts w:cs="Arial"/>
          <w:w w:val="105"/>
          <w:sz w:val="22"/>
          <w:szCs w:val="22"/>
        </w:rPr>
        <w:fldChar w:fldCharType="begin">
          <w:fldData xml:space="preserve">PEVuZE5vdGU+PENpdGU+PEF1dGhvcj5Sb2JlcnRzPC9BdXRob3I+PFllYXI+MjAxODwvWWVhcj48
UmVjTnVtPjc3MTc8L1JlY051bT48RGlzcGxheVRleHQ+KDIwNTsgMjYwLTI2Mik8L0Rpc3BsYXlU
ZXh0PjxyZWNvcmQ+PHJlYy1udW1iZXI+NzcxNzwvcmVjLW51bWJlcj48Zm9yZWlnbi1rZXlzPjxr
ZXkgYXBwPSJFTiIgZGItaWQ9IjkyZTB0d3RlbXg1c2FmZWVzZXR4ZjAwMWV6NTlwZHc5ejJ4eCIg
dGltZXN0YW1wPSIxNTg5MjA0MzI5IiBndWlkPSJmZjBkZmI0Yy05M2E1LTQ3N2YtYmU4ZS0wNTA2
Y2RkNjIzM2IiPjc3MTc8L2tleT48L2ZvcmVpZ24ta2V5cz48cmVmLXR5cGUgbmFtZT0iSm91cm5h
bCBBcnRpY2xlIj4xNzwvcmVmLXR5cGU+PGNvbnRyaWJ1dG9ycz48YXV0aG9ycz48YXV0aG9yPlJv
YmVydHMsIEE8L2F1dGhvcj48YXV0aG9yPkphbWVzLCBKPC9hdXRob3I+PGF1dGhvcj5EaGF0YXJp
eWEsIEs8L2F1dGhvcj48YXV0aG9yPm9uIEJlaGFsZiBvZiB0aGUgSm9pbnQgQnJpdGlzaCBEaWFi
ZXRlcyBTb2NpZXRpZXMgKEpCRFMpIGZvciBJbnBhdGllbnQgQ2FyZTwvYXV0aG9yPjwvYXV0aG9y
cz48L2NvbnRyaWJ1dG9ycz48dGl0bGVzPjx0aXRsZT5NYW5hZ2VtZW50IG9mIGh5cGVyZ2x5Y2Fl
bWlhIGFuZCBzdGVyb2lkIChnbHVjb2NvcnRpY29pZCkgdGhlcmFweTogYSBndWlkZWxpbmUgZnJv
bSB0aGUgSm9pbnQgQnJpdGlzaCBEaWFiZXRlcyBTb2NpZXRpZXMgKEpCRFMpIGZvciBJbnBhdGll
bnQgQ2FyZSBncm91cDwvdGl0bGU+PHNlY29uZGFyeS10aXRsZT5EaWFiZXRpYyBNZWRpY2luZTwv
c2Vjb25kYXJ5LXRpdGxlPjwvdGl0bGVzPjxwZXJpb2RpY2FsPjxmdWxsLXRpdGxlPkRpYWJldGlj
IE1lZGljaW5lPC9mdWxsLXRpdGxlPjwvcGVyaW9kaWNhbD48cGFnZXM+MTAxMS0xMDE3PC9wYWdl
cz48dm9sdW1lPjM1PC92b2x1bWU+PG51bWJlcj44PC9udW1iZXI+PHJlcHJpbnQtZWRpdGlvbj5J
biBGaWxlPC9yZXByaW50LWVkaXRpb24+PGtleXdvcmRzPjxrZXl3b3JkPmNhcmU8L2tleXdvcmQ+
PGtleXdvcmQ+ZGV2ZWxvcG1lbnQ8L2tleXdvcmQ+PGtleXdvcmQ+ZGlhYmV0ZXM8L2tleXdvcmQ+
PGtleXdvcmQ+ZGlhYmV0aWM8L2tleXdvcmQ+PGtleXdvcmQ+ZGlhZ25vc2lzPC9rZXl3b3JkPjxr
ZXl3b3JkPmVmZmVjdHM8L2tleXdvcmQ+PGtleXdvcmQ+Z2x1Y29jb3J0aWNvaWQ8L2tleXdvcmQ+
PGtleXdvcmQ+Z2x1Y29jb3J0aWNvaWRzPC9rZXl3b3JkPjxrZXl3b3JkPmdsdWNvc2U8L2tleXdv
cmQ+PGtleXdvcmQ+Z2x1Y29zZSBjb250cm9sPC9rZXl3b3JkPjxrZXl3b3JkPmd1aWRhbmNlPC9r
ZXl3b3JkPjxrZXl3b3JkPmd1aWRlbGluZXM8L2tleXdvcmQ+PGtleXdvcmQ+aG9zcGl0YWw8L2tl
eXdvcmQ+PGtleXdvcmQ+aHlwZXJnbHljYWVtaWE8L2tleXdvcmQ+PGtleXdvcmQ+aW5wYXRpZW50
PC9rZXl3b3JkPjxrZXl3b3JkPkpCRFM8L2tleXdvcmQ+PGtleXdvcmQ+am9pbnQ8L2tleXdvcmQ+
PGtleXdvcmQ+bGV2ZWxzPC9rZXl3b3JkPjxrZXl3b3JkPm1hbmFnZW1lbnQ8L2tleXdvcmQ+PGtl
eXdvcmQ+bWVkaWNpbmU8L2tleXdvcmQ+PGtleXdvcmQ+cHJvcGVydGllczwva2V5d29yZD48a2V5
d29yZD5zdGVyb2lkczwva2V5d29yZD48a2V5d29yZD50aGVyYXB5PC9rZXl3b3JkPjxrZXl3b3Jk
PnRyZWF0bWVudDwva2V5d29yZD48a2V5d29yZD5QREYgaW4gZmlsZTwva2V5d29yZD48L2tleXdv
cmRzPjxkYXRlcz48eWVhcj4yMDE4PC95ZWFyPjxwdWItZGF0ZXM+PGRhdGU+MjAxODwvZGF0ZT48
L3B1Yi1kYXRlcz48L2RhdGVzPjxpc2JuPjA3NDItMzA3MTwvaXNibj48bGFiZWw+NzgwNTwvbGFi
ZWw+PHVybHM+PHJlbGF0ZWQtdXJscz48dXJsPmh0dHBzOi8vZG9pLm9yZy8xMC4xMTExL2RtZS4x
MzY3NTwvdXJsPjwvcmVsYXRlZC11cmxzPjwvdXJscz48L3JlY29yZD48L0NpdGU+PENpdGU+PEF1
dGhvcj5OYXJ3YW5pPC9BdXRob3I+PFllYXI+MjAxNDwvWWVhcj48UmVjTnVtPjUyODc8L1JlY051
bT48cmVjb3JkPjxyZWMtbnVtYmVyPjUyODc8L3JlYy1udW1iZXI+PGZvcmVpZ24ta2V5cz48a2V5
IGFwcD0iRU4iIGRiLWlkPSI5MmUwdHd0ZW14NXNhZmVlc2V0eGYwMDFlejU5cGR3OXoyeHgiIHRp
bWVzdGFtcD0iMTU4OTIwNDMwNyIgZ3VpZD0iNTc3YWNlNDMtMjRmYy00NGIwLTlkZTAtYWI4YjYz
MGNhOWFiIj41Mjg3PC9rZXk+PC9mb3JlaWduLWtleXM+PHJlZi10eXBlIG5hbWU9IkpvdXJuYWwg
QXJ0aWNsZSI+MTc8L3JlZi10eXBlPjxjb250cmlidXRvcnM+PGF1dGhvcnM+PGF1dGhvcj5OYXJ3
YW5pLCBWPC9hdXRob3I+PGF1dGhvcj5Td2FmZSwgTDwvYXV0aG9yPjxhdXRob3I+U3RhdnJha2Es
IEM8L2F1dGhvcj48YXV0aG9yPkRoYXRhcml5YSwgSzwvYXV0aG9yPjwvYXV0aG9ycz48L2NvbnRy
aWJ1dG9ycz48dGl0bGVzPjx0aXRsZT5Ib3cgZnJlcXVlbnRseSBhcmUgYmVkc2lkZSBnbHVjb3Nl
IGxldmVscyBtZWFzdXJlZCBpbiBob3NwaXRhbCBpbnBhdGllbnRzIG9uIGdsdWNvY29ydGljb2lk
cz88L3RpdGxlPjxzZWNvbmRhcnktdGl0bGU+Q2xpbmljYWwgTWVkaWNpbmU8L3NlY29uZGFyeS10
aXRsZT48L3RpdGxlcz48cGVyaW9kaWNhbD48ZnVsbC10aXRsZT5DbGluaWNhbCBNZWRpY2luZTwv
ZnVsbC10aXRsZT48L3BlcmlvZGljYWw+PHBhZ2VzPjMyNy0zMjg8L3BhZ2VzPjx2b2x1bWU+MTQ8
L3ZvbHVtZT48bnVtYmVyPjM8L251bWJlcj48cmVwcmludC1lZGl0aW9uPkluIEZpbGU8L3JlcHJp
bnQtZWRpdGlvbj48a2V5d29yZHM+PGtleXdvcmQ+ZGV2ZWxvcG1lbnQ8L2tleXdvcmQ+PGtleXdv
cmQ+aHlwZXJnbHljYWVtaWE8L2tleXdvcmQ+PGtleXdvcmQ+c3VyZ2ljYWw8L2tleXdvcmQ+PGtl
eXdvcmQ+aG9zcGl0YWxpc2F0aW9uPC9rZXl3b3JkPjxrZXl3b3JkPmRpYWJldGVzPC9rZXl3b3Jk
PjxrZXl3b3JkPm91dGNvbWU8L2tleXdvcmQ+PGtleXdvcmQ+cHJldmFsZW5jZTwva2V5d29yZD48
a2V5d29yZD5pbnBhdGllbnQ8L2tleXdvcmQ+PGtleXdvcmQ+c3R1ZGllczwva2V5d29yZD48a2V5
d29yZD5hZHVsdDwva2V5d29yZD48a2V5d29yZD5lbWVyZ2VuY3k8L2tleXdvcmQ+PGtleXdvcmQ+
Y29yb25hcnk8L2tleXdvcmQ+PGtleXdvcmQ+Y2FyZTwva2V5d29yZD48a2V5d29yZD5pbnRlbnNp
dmUgY2FyZTwva2V5d29yZD48a2V5d29yZD5nbHVjb2NvcnRpY29pZHM8L2tleXdvcmQ+PGtleXdv
cmQ+Z2x1Y29zZTwva2V5d29yZD48a2V5d29yZD5sZXZlbHM8L2tleXdvcmQ+PGtleXdvcmQ+cHJl
ZG5pc29sb25lPC9rZXl3b3JkPjxrZXl3b3JkPmRvc2U8L2tleXdvcmQ+PGtleXdvcmQ+ZGV4YW1l
dGhhc29uZTwva2V5d29yZD48a2V5d29yZD5oeWRyb2NvcnRpc29uZTwva2V5d29yZD48a2V5d29y
ZD50cmVhdG1lbnQ8L2tleXdvcmQ+PGtleXdvcmQ+Qmxvb2Q8L2tleXdvcmQ+PGtleXdvcmQ+V0hP
PC9rZXl3b3JkPjxrZXl3b3JkPnN1Z2FyPC9rZXl3b3JkPjxrZXl3b3JkPnN1bGZvbnlsdXJlYTwv
a2V5d29yZD48a2V5d29yZD5qb2ludDwva2V5d29yZD48a2V5d29yZD5ob3NwaXRhbDwva2V5d29y
ZD48L2tleXdvcmRzPjxkYXRlcz48eWVhcj4yMDE0PC95ZWFyPjxwdWItZGF0ZXM+PGRhdGU+MjAx
NDwvZGF0ZT48L3B1Yi1kYXRlcz48L2RhdGVzPjxsYWJlbD41MzMxPC9sYWJlbD48dXJscz48L3Vy
bHM+PC9yZWNvcmQ+PC9DaXRlPjxDaXRlPjxBdXRob3I+U3VkbG93PC9BdXRob3I+PFllYXI+MjAx
NzwvWWVhcj48UmVjTnVtPjcwMTQ8L1JlY051bT48cmVjb3JkPjxyZWMtbnVtYmVyPjcwMTQ8L3Jl
Yy1udW1iZXI+PGZvcmVpZ24ta2V5cz48a2V5IGFwcD0iRU4iIGRiLWlkPSI5MmUwdHd0ZW14NXNh
ZmVlc2V0eGYwMDFlejU5cGR3OXoyeHgiIHRpbWVzdGFtcD0iMTU4OTIwNDMyMiIgZ3VpZD0iYjY0
YjAyOTAtMmZmOS00NmRlLWFhZTgtZjYzNGMzYjE0MmRkIj43MDE0PC9rZXk+PC9mb3JlaWduLWtl
eXM+PHJlZi10eXBlIG5hbWU9IkpvdXJuYWwgQXJ0aWNsZSI+MTc8L3JlZi10eXBlPjxjb250cmli
dXRvcnM+PGF1dGhvcnM+PGF1dGhvcj5TdWRsb3csIEE8L2F1dGhvcj48YXV0aG9yPk8mYXBvcztD
b25ub3IsIEggTTwvYXV0aG9yPjxhdXRob3I+TmFyd2FuaSwgVjwvYXV0aG9yPjxhdXRob3I+U3dh
ZmUsIEw8L2F1dGhvcj48YXV0aG9yPkRoYXRhcml5YSwgSzwvYXV0aG9yPjwvYXV0aG9ycz48L2Nv
bnRyaWJ1dG9ycz48dGl0bGVzPjx0aXRsZT5Bc3Nlc3NpbmcgdGhlIHByZXZhbGVuY2Ugb2YgZGV4
YW1ldGhhc29uZSB1c2UgaW4gcGF0aWVudHMgdW5kZXJnb2luZyBzdXJnZXJ5LCBhbmQgc3Vic2Vx
dWVudCBnbHVjb3NlIG1lYXN1cmVtZW50czogYSByZXRyb3NwZWN0aXZlIGNvaG9ydCBzdHVkeTwv
dGl0bGU+PHNlY29uZGFyeS10aXRsZT5QcmFjdGljYWwgRGlhYmV0ZXM8L3NlY29uZGFyeS10aXRs
ZT48L3RpdGxlcz48cGVyaW9kaWNhbD48ZnVsbC10aXRsZT5QcmFjdGljYWwgRGlhYmV0ZXM8L2Z1
bGwtdGl0bGU+PC9wZXJpb2RpY2FsPjxwYWdlcz4xMTctMTIxPC9wYWdlcz48dm9sdW1lPjM0PC92
b2x1bWU+PG51bWJlcj40PC9udW1iZXI+PHJlcHJpbnQtZWRpdGlvbj5JbiBGaWxlPC9yZXByaW50
LWVkaXRpb24+PGtleXdvcmRzPjxrZXl3b3JkPnByZXZhbGVuY2U8L2tleXdvcmQ+PGtleXdvcmQ+
ZGV4YW1ldGhhc29uZTwva2V5d29yZD48a2V5d29yZD5wYXRpZW50PC9rZXl3b3JkPjxrZXl3b3Jk
PnN1cmdlcnk8L2tleXdvcmQ+PGtleXdvcmQ+Z2x1Y29zZTwva2V5d29yZD48a2V5d29yZD5jb2hv
cnQ8L2tleXdvcmQ+PGtleXdvcmQ+c3R1ZGllczwva2V5d29yZD48a2V5d29yZD5QREYgaW4gZmls
ZTwva2V5d29yZD48L2tleXdvcmRzPjxkYXRlcz48eWVhcj4yMDE3PC95ZWFyPjxwdWItZGF0ZXM+
PGRhdGU+MjAxNzwvZGF0ZT48L3B1Yi1kYXRlcz48L2RhdGVzPjxsYWJlbD43MDkxPC9sYWJlbD48
dXJscz48L3VybHM+PC9yZWNvcmQ+PC9DaXRlPjxDaXRlPjxBdXRob3I+TGltYmFjaGlhPC9BdXRo
b3I+PFllYXI+MjAyNDwvWWVhcj48UmVjTnVtPjIxNjMxPC9SZWNOdW0+PHJlY29yZD48cmVjLW51
bWJlcj4yMTYzMTwvcmVjLW51bWJlcj48Zm9yZWlnbi1rZXlzPjxrZXkgYXBwPSJFTiIgZGItaWQ9
ImE1NWRweDVzZ3pmOXdvZTlmdDN2c3JwODkycnh3ZXNzcjV3dyIgdGltZXN0YW1wPSIxNzAxODgx
ODQ2IiBndWlkPSJjNjNlYTZmZi01MGYzLTRiM2QtODZmNC1jZGViMjk3MTQyY2EiPjIxNjMxPC9r
ZXk+PC9mb3JlaWduLWtleXM+PHJlZi10eXBlIG5hbWU9IkpvdXJuYWwgQXJ0aWNsZSI+MTc8L3Jl
Zi10eXBlPjxjb250cmlidXRvcnM+PGF1dGhvcnM+PGF1dGhvcj5MaW1iYWNoaWEsIFY8L2F1dGhv
cj48YXV0aG9yPk51bm5leSwgSTwvYXV0aG9yPjxhdXRob3I+UGFnZSwgRCBKPC9hdXRob3I+PGF1
dGhvcj5CYXJ0b24sIEggQTwvYXV0aG9yPjxhdXRob3I+UGF0ZWwsIEwgSzwvYXV0aG9yPjxhdXRo
b3I+VGhvbWFzb24sIEcgTjwvYXV0aG9yPjxhdXRob3I+R3JlZW4sIFMgTDwvYXV0aG9yPjxhdXRo
b3I+TGV3aXMsIEsgRjwvYXV0aG9yPjxhdXRob3I+RGhhdGFyaXlhLCBLPC9hdXRob3I+PC9hdXRo
b3JzPjwvY29udHJpYnV0b3JzPjx0aXRsZXM+PHRpdGxlPlRoZSBlZmZlY3Qgb2YgZGlmZmVyZW50
IHR5cGVzIG9mIG9yYWwgb3IgaW50cmF2ZW5vdXMgY29ydGljb3N0ZXJvaWRzIG9uIGNhcGlsbGFy
eSBibG9vZCBnbHVjb3NlIGxldmVscyBpbiBob3NwaXRhbGl6ZWQgaW5wYXRpZW50cyB3aXRoIGFu
ZCB3aXRob3V0IGRpYWJldGVzPC90aXRsZT48c2Vjb25kYXJ5LXRpdGxlPkNsaW5pY2FsIFRoZXJh
cGV1dGljczwvc2Vjb25kYXJ5LXRpdGxlPjwvdGl0bGVzPjxwZXJpb2RpY2FsPjxmdWxsLXRpdGxl
PkNsaW5pY2FsIFRoZXJhcGV1dGljczwvZnVsbC10aXRsZT48L3BlcmlvZGljYWw+PHZvbHVtZT40
Njwvdm9sdW1lPjxrZXl3b3Jkcz48a2V5d29yZD5CbG9vZCBnbHVjb3NlPC9rZXl3b3JkPjxrZXl3
b3JkPkNvcnRpY29zdGVyb2lkczwva2V5d29yZD48a2V5d29yZD5EaWFiZXRlczwva2V5d29yZD48
a2V5d29yZD5Ib3NwaXRhbGlzZWQ8L2tleXdvcmQ+PGtleXdvcmQ+SHlwZXJnbHljZW1pYTwva2V5
d29yZD48a2V5d29yZD5JbnBhdGllbnQ8L2tleXdvcmQ+PGtleXdvcmQ+Z2x1Y29zZTwva2V5d29y
ZD48a2V5d29yZD5zdGVyb2lkPC9rZXl3b3JkPjxrZXl3b3JkPmRleGFtZXRoYXNvbmU8L2tleXdv
cmQ+PGtleXdvcmQ+cHJlZG5pc29sb25lPC9rZXl3b3JkPjxrZXl3b3JkPmh5ZHJvY29ydGlzb25l
PC9rZXl3b3JkPjxrZXl3b3JkPm1ldGh5bHByZWRuaXNvbG9uZTwva2V5d29yZD48L2tleXdvcmRz
PjxkYXRlcz48eWVhcj4yMDI0PC95ZWFyPjxwdWItZGF0ZXM+PGRhdGU+MjAyMy8xMi8wNi88L2Rh
dGU+PC9wdWItZGF0ZXM+PC9kYXRlcz48aXNibj4wMTQ5LTI5MTg8L2lzYm4+PGxhYmVsPjEyMDAx
PC9sYWJlbD48dXJscz48cmVsYXRlZC11cmxzPjx1cmw+aHR0cHM6Ly93d3cuc2NpZW5jZWRpcmVj
dC5jb20vc2NpZW5jZS9hcnRpY2xlL3BpaS9TMDE0OTI5MTgyMzAwNDYyOTwvdXJsPjwvcmVsYXRl
ZC11cmxzPjwvdXJscz48ZWxlY3Ryb25pYy1yZXNvdXJjZS1udW0+aHR0cHM6Ly9kb2kub3JnLzEw
LjEwMTYvai5jbGludGhlcmEuMjAyMy4xMS4wMTM8L2VsZWN0cm9uaWMtcmVzb3VyY2UtbnVtPjwv
cmVjb3JkPjwvQ2l0ZT48L0VuZE5vdGU+
</w:fldData>
        </w:fldChar>
      </w:r>
      <w:r w:rsidR="00B64B7A" w:rsidRPr="00621CEF">
        <w:rPr>
          <w:rFonts w:cs="Arial"/>
          <w:w w:val="105"/>
          <w:sz w:val="22"/>
          <w:szCs w:val="22"/>
        </w:rPr>
        <w:instrText xml:space="preserve"> ADDIN EN.CITE.DATA </w:instrText>
      </w:r>
      <w:r w:rsidR="00B64B7A" w:rsidRPr="00621CEF">
        <w:rPr>
          <w:rFonts w:cs="Arial"/>
          <w:w w:val="105"/>
          <w:sz w:val="22"/>
          <w:szCs w:val="22"/>
        </w:rPr>
      </w:r>
      <w:r w:rsidR="00B64B7A"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B64B7A" w:rsidRPr="00621CEF">
        <w:rPr>
          <w:rFonts w:cs="Arial"/>
          <w:noProof/>
          <w:w w:val="105"/>
          <w:sz w:val="22"/>
          <w:szCs w:val="22"/>
        </w:rPr>
        <w:t>(205; 260-262)</w:t>
      </w:r>
      <w:r w:rsidR="00142F3B" w:rsidRPr="00621CEF">
        <w:rPr>
          <w:rFonts w:cs="Arial"/>
          <w:w w:val="105"/>
          <w:sz w:val="22"/>
          <w:szCs w:val="22"/>
        </w:rPr>
        <w:fldChar w:fldCharType="end"/>
      </w:r>
      <w:r w:rsidR="00CE6F74" w:rsidRPr="00621CEF">
        <w:rPr>
          <w:rFonts w:cs="Arial"/>
          <w:w w:val="105"/>
          <w:sz w:val="22"/>
          <w:szCs w:val="22"/>
        </w:rPr>
        <w:t>.</w:t>
      </w:r>
      <w:r w:rsidR="00CE6F74" w:rsidRPr="00621CEF">
        <w:rPr>
          <w:rFonts w:cs="Arial"/>
          <w:spacing w:val="-5"/>
          <w:w w:val="105"/>
          <w:sz w:val="22"/>
          <w:szCs w:val="22"/>
        </w:rPr>
        <w:t xml:space="preserve"> </w:t>
      </w:r>
      <w:r w:rsidR="00274AAE" w:rsidRPr="00621CEF">
        <w:rPr>
          <w:rFonts w:cs="Arial"/>
          <w:w w:val="105"/>
          <w:sz w:val="22"/>
          <w:szCs w:val="22"/>
        </w:rPr>
        <w:t>Limbachia et al</w:t>
      </w:r>
      <w:r w:rsidR="001B5809" w:rsidRPr="00621CEF">
        <w:rPr>
          <w:rFonts w:cs="Arial"/>
          <w:w w:val="105"/>
          <w:sz w:val="22"/>
          <w:szCs w:val="22"/>
        </w:rPr>
        <w:t>.</w:t>
      </w:r>
      <w:r w:rsidR="00274AAE" w:rsidRPr="00621CEF">
        <w:rPr>
          <w:rFonts w:cs="Arial"/>
          <w:w w:val="105"/>
          <w:sz w:val="22"/>
          <w:szCs w:val="22"/>
        </w:rPr>
        <w:t xml:space="preserve"> showed that, in</w:t>
      </w:r>
      <w:r w:rsidR="00CE6F74" w:rsidRPr="00621CEF">
        <w:rPr>
          <w:rFonts w:cs="Arial"/>
          <w:spacing w:val="-3"/>
          <w:w w:val="105"/>
          <w:sz w:val="22"/>
          <w:szCs w:val="22"/>
        </w:rPr>
        <w:t xml:space="preserve"> </w:t>
      </w:r>
      <w:r w:rsidR="00CE6F74" w:rsidRPr="00621CEF">
        <w:rPr>
          <w:rFonts w:cs="Arial"/>
          <w:w w:val="105"/>
          <w:sz w:val="22"/>
          <w:szCs w:val="22"/>
        </w:rPr>
        <w:t>susceptible</w:t>
      </w:r>
      <w:r w:rsidR="00CE6F74" w:rsidRPr="00621CEF">
        <w:rPr>
          <w:rFonts w:cs="Arial"/>
          <w:spacing w:val="-3"/>
          <w:w w:val="105"/>
          <w:sz w:val="22"/>
          <w:szCs w:val="22"/>
        </w:rPr>
        <w:t xml:space="preserve"> </w:t>
      </w:r>
      <w:r w:rsidRPr="00621CEF">
        <w:rPr>
          <w:rFonts w:cs="Arial"/>
          <w:w w:val="105"/>
          <w:sz w:val="22"/>
          <w:szCs w:val="22"/>
        </w:rPr>
        <w:t>individuals</w:t>
      </w:r>
      <w:r w:rsidR="00CE6F74" w:rsidRPr="00621CEF">
        <w:rPr>
          <w:rFonts w:cs="Arial"/>
          <w:w w:val="105"/>
          <w:sz w:val="22"/>
          <w:szCs w:val="22"/>
        </w:rPr>
        <w:t>,</w:t>
      </w:r>
      <w:r w:rsidR="00CE6F74" w:rsidRPr="00621CEF">
        <w:rPr>
          <w:rFonts w:cs="Arial"/>
          <w:spacing w:val="-5"/>
          <w:w w:val="105"/>
          <w:sz w:val="22"/>
          <w:szCs w:val="22"/>
        </w:rPr>
        <w:t xml:space="preserve"> </w:t>
      </w:r>
      <w:r w:rsidR="00274AAE" w:rsidRPr="00621CEF">
        <w:rPr>
          <w:rFonts w:cs="Arial"/>
          <w:w w:val="105"/>
          <w:sz w:val="22"/>
          <w:szCs w:val="22"/>
        </w:rPr>
        <w:t>steroid use</w:t>
      </w:r>
      <w:r w:rsidR="00CE6F74" w:rsidRPr="00621CEF">
        <w:rPr>
          <w:rFonts w:cs="Arial"/>
          <w:spacing w:val="-4"/>
          <w:w w:val="105"/>
          <w:sz w:val="22"/>
          <w:szCs w:val="22"/>
        </w:rPr>
        <w:t xml:space="preserve"> </w:t>
      </w:r>
      <w:r w:rsidR="00CE6F74" w:rsidRPr="00621CEF">
        <w:rPr>
          <w:rFonts w:cs="Arial"/>
          <w:w w:val="105"/>
          <w:sz w:val="22"/>
          <w:szCs w:val="22"/>
        </w:rPr>
        <w:t>will</w:t>
      </w:r>
      <w:r w:rsidR="00CE6F74" w:rsidRPr="00621CEF">
        <w:rPr>
          <w:rFonts w:cs="Arial"/>
          <w:spacing w:val="-5"/>
          <w:w w:val="105"/>
          <w:sz w:val="22"/>
          <w:szCs w:val="22"/>
        </w:rPr>
        <w:t xml:space="preserve"> </w:t>
      </w:r>
      <w:r w:rsidR="00CE6F74" w:rsidRPr="00621CEF">
        <w:rPr>
          <w:rFonts w:cs="Arial"/>
          <w:w w:val="105"/>
          <w:sz w:val="22"/>
          <w:szCs w:val="22"/>
        </w:rPr>
        <w:t>often</w:t>
      </w:r>
      <w:r w:rsidR="00CE6F74" w:rsidRPr="00621CEF">
        <w:rPr>
          <w:rFonts w:cs="Arial"/>
          <w:spacing w:val="-3"/>
          <w:w w:val="105"/>
          <w:sz w:val="22"/>
          <w:szCs w:val="22"/>
        </w:rPr>
        <w:t xml:space="preserve"> </w:t>
      </w:r>
      <w:r w:rsidR="00CE6F74" w:rsidRPr="00621CEF">
        <w:rPr>
          <w:rFonts w:cs="Arial"/>
          <w:w w:val="105"/>
          <w:sz w:val="22"/>
          <w:szCs w:val="22"/>
        </w:rPr>
        <w:t>result</w:t>
      </w:r>
      <w:r w:rsidR="00CE6F74" w:rsidRPr="00621CEF">
        <w:rPr>
          <w:rFonts w:cs="Arial"/>
          <w:spacing w:val="-5"/>
          <w:w w:val="105"/>
          <w:sz w:val="22"/>
          <w:szCs w:val="22"/>
        </w:rPr>
        <w:t xml:space="preserve"> </w:t>
      </w:r>
      <w:r w:rsidR="00CE6F74" w:rsidRPr="00621CEF">
        <w:rPr>
          <w:rFonts w:cs="Arial"/>
          <w:w w:val="105"/>
          <w:sz w:val="22"/>
          <w:szCs w:val="22"/>
        </w:rPr>
        <w:t>in</w:t>
      </w:r>
      <w:r w:rsidR="00CE6F74" w:rsidRPr="00621CEF">
        <w:rPr>
          <w:rFonts w:cs="Arial"/>
          <w:spacing w:val="-3"/>
          <w:w w:val="105"/>
          <w:sz w:val="22"/>
          <w:szCs w:val="22"/>
        </w:rPr>
        <w:t xml:space="preserve"> </w:t>
      </w:r>
      <w:r w:rsidR="00CE6F74" w:rsidRPr="00621CEF">
        <w:rPr>
          <w:rFonts w:cs="Arial"/>
          <w:w w:val="105"/>
          <w:sz w:val="22"/>
          <w:szCs w:val="22"/>
        </w:rPr>
        <w:t>a</w:t>
      </w:r>
      <w:r w:rsidR="00CE6F74" w:rsidRPr="00621CEF">
        <w:rPr>
          <w:rFonts w:cs="Arial"/>
          <w:spacing w:val="-3"/>
          <w:w w:val="105"/>
          <w:sz w:val="22"/>
          <w:szCs w:val="22"/>
        </w:rPr>
        <w:t xml:space="preserve"> </w:t>
      </w:r>
      <w:r w:rsidR="00CE6F74" w:rsidRPr="00621CEF">
        <w:rPr>
          <w:rFonts w:cs="Arial"/>
          <w:w w:val="105"/>
          <w:sz w:val="22"/>
          <w:szCs w:val="22"/>
        </w:rPr>
        <w:t>rise</w:t>
      </w:r>
      <w:r w:rsidR="00CE6F74" w:rsidRPr="00621CEF">
        <w:rPr>
          <w:rFonts w:cs="Arial"/>
          <w:spacing w:val="-3"/>
          <w:w w:val="105"/>
          <w:sz w:val="22"/>
          <w:szCs w:val="22"/>
        </w:rPr>
        <w:t xml:space="preserve"> </w:t>
      </w:r>
      <w:r w:rsidR="00CE6F74" w:rsidRPr="00621CEF">
        <w:rPr>
          <w:rFonts w:cs="Arial"/>
          <w:w w:val="105"/>
          <w:sz w:val="22"/>
          <w:szCs w:val="22"/>
        </w:rPr>
        <w:t>in</w:t>
      </w:r>
      <w:r w:rsidR="00CE6F74" w:rsidRPr="00621CEF">
        <w:rPr>
          <w:rFonts w:cs="Arial"/>
          <w:spacing w:val="-3"/>
          <w:w w:val="105"/>
          <w:sz w:val="22"/>
          <w:szCs w:val="22"/>
        </w:rPr>
        <w:t xml:space="preserve"> </w:t>
      </w:r>
      <w:r w:rsidR="00CE6F74" w:rsidRPr="00621CEF">
        <w:rPr>
          <w:rFonts w:cs="Arial"/>
          <w:w w:val="105"/>
          <w:sz w:val="22"/>
          <w:szCs w:val="22"/>
        </w:rPr>
        <w:t>blood</w:t>
      </w:r>
      <w:r w:rsidR="00CE6F74" w:rsidRPr="00621CEF">
        <w:rPr>
          <w:rFonts w:cs="Arial"/>
          <w:spacing w:val="-3"/>
          <w:w w:val="105"/>
          <w:sz w:val="22"/>
          <w:szCs w:val="22"/>
        </w:rPr>
        <w:t xml:space="preserve"> </w:t>
      </w:r>
      <w:r w:rsidR="00CE6F74" w:rsidRPr="00621CEF">
        <w:rPr>
          <w:rFonts w:cs="Arial"/>
          <w:w w:val="105"/>
          <w:sz w:val="22"/>
          <w:szCs w:val="22"/>
        </w:rPr>
        <w:t>glucose</w:t>
      </w:r>
      <w:r w:rsidR="00CE6F74" w:rsidRPr="00621CEF">
        <w:rPr>
          <w:rFonts w:cs="Arial"/>
          <w:w w:val="102"/>
          <w:sz w:val="22"/>
          <w:szCs w:val="22"/>
        </w:rPr>
        <w:t xml:space="preserve"> </w:t>
      </w:r>
      <w:r w:rsidR="00CE6F74" w:rsidRPr="00621CEF">
        <w:rPr>
          <w:rFonts w:cs="Arial"/>
          <w:w w:val="105"/>
          <w:sz w:val="22"/>
          <w:szCs w:val="22"/>
        </w:rPr>
        <w:t>by late morning that continues through to the evening</w:t>
      </w:r>
      <w:r w:rsidR="0046105C" w:rsidRPr="00621CEF">
        <w:rPr>
          <w:rFonts w:cs="Arial"/>
          <w:w w:val="105"/>
          <w:sz w:val="22"/>
          <w:szCs w:val="22"/>
        </w:rPr>
        <w:t xml:space="preserve"> </w:t>
      </w:r>
      <w:r w:rsidR="0046105C" w:rsidRPr="00621CEF">
        <w:rPr>
          <w:rFonts w:cs="Arial"/>
          <w:w w:val="105"/>
          <w:sz w:val="22"/>
          <w:szCs w:val="22"/>
        </w:rPr>
        <w:fldChar w:fldCharType="begin"/>
      </w:r>
      <w:r w:rsidR="0046105C" w:rsidRPr="00621CEF">
        <w:rPr>
          <w:rFonts w:cs="Arial"/>
          <w:w w:val="105"/>
          <w:sz w:val="22"/>
          <w:szCs w:val="22"/>
        </w:rPr>
        <w:instrText xml:space="preserve"> ADDIN EN.CITE &lt;EndNote&gt;&lt;Cite&gt;&lt;Author&gt;Limbachia&lt;/Author&gt;&lt;Year&gt;2024&lt;/Year&gt;&lt;RecNum&gt;21631&lt;/RecNum&gt;&lt;DisplayText&gt;(263)&lt;/DisplayText&gt;&lt;record&gt;&lt;rec-number&gt;21631&lt;/rec-number&gt;&lt;foreign-keys&gt;&lt;key app="EN" db-id="92e0twtemx5safeesetxf001ez59pdw9z2xx" timestamp="1701881846" guid="8c398bff-3990-4bad-8367-8c747c3ca474"&gt;21631&lt;/key&gt;&lt;/foreign-keys&gt;&lt;ref-type name="Journal Article"&gt;17&lt;/ref-type&gt;&lt;contributors&gt;&lt;authors&gt;&lt;author&gt;Limbachia, V&lt;/author&gt;&lt;author&gt;Nunney, I&lt;/author&gt;&lt;author&gt;Page, D J&lt;/author&gt;&lt;author&gt;Barton, H A&lt;/author&gt;&lt;author&gt;Patel, L K&lt;/author&gt;&lt;author&gt;Thomason, G N&lt;/author&gt;&lt;author&gt;Green, S L&lt;/author&gt;&lt;author&gt;Lewis, K F&lt;/author&gt;&lt;author&gt;Dhatariya, K&lt;/author&gt;&lt;/authors&gt;&lt;/contributors&gt;&lt;titles&gt;&lt;title&gt;The effect of different types of oral or intravenous corticosteroids on capillary blood glucose levels in hospitalized inpatients with and without diabetes&lt;/title&gt;&lt;secondary-title&gt;Clinical Therapeutics&lt;/secondary-title&gt;&lt;/titles&gt;&lt;periodical&gt;&lt;full-title&gt;Clinical Therapeutics&lt;/full-title&gt;&lt;/periodical&gt;&lt;pages&gt;e59-363&lt;/pages&gt;&lt;volume&gt;46&lt;/volume&gt;&lt;number&gt;2&lt;/number&gt;&lt;keywords&gt;&lt;keyword&gt;Blood glucose&lt;/keyword&gt;&lt;keyword&gt;Corticosteroids&lt;/keyword&gt;&lt;keyword&gt;Diabetes&lt;/keyword&gt;&lt;keyword&gt;Hospitalised&lt;/keyword&gt;&lt;keyword&gt;Hyperglycemia&lt;/keyword&gt;&lt;keyword&gt;Inpatient&lt;/keyword&gt;&lt;keyword&gt;glucose&lt;/keyword&gt;&lt;keyword&gt;steroid&lt;/keyword&gt;&lt;keyword&gt;dexamethasone&lt;/keyword&gt;&lt;keyword&gt;prednisolone&lt;/keyword&gt;&lt;keyword&gt;hydrocortisone&lt;/keyword&gt;&lt;keyword&gt;methylprednisolone&lt;/keyword&gt;&lt;/keywords&gt;&lt;dates&gt;&lt;year&gt;2024&lt;/year&gt;&lt;pub-dates&gt;&lt;date&gt;2023/12/06/&lt;/date&gt;&lt;/pub-dates&gt;&lt;/dates&gt;&lt;isbn&gt;0149-2918&lt;/isbn&gt;&lt;label&gt;12001&lt;/label&gt;&lt;urls&gt;&lt;related-urls&gt;&lt;url&gt;https://www.sciencedirect.com/science/article/pii/S0149291823004629&lt;/url&gt;&lt;/related-urls&gt;&lt;/urls&gt;&lt;electronic-resource-num&gt;https://doi.org/10.1016/j.clinthera.2023.11.013&lt;/electronic-resource-num&gt;&lt;/record&gt;&lt;/Cite&gt;&lt;/EndNote&gt;</w:instrText>
      </w:r>
      <w:r w:rsidR="0046105C" w:rsidRPr="00621CEF">
        <w:rPr>
          <w:rFonts w:cs="Arial"/>
          <w:w w:val="105"/>
          <w:sz w:val="22"/>
          <w:szCs w:val="22"/>
        </w:rPr>
        <w:fldChar w:fldCharType="separate"/>
      </w:r>
      <w:r w:rsidR="0046105C" w:rsidRPr="00621CEF">
        <w:rPr>
          <w:rFonts w:cs="Arial"/>
          <w:noProof/>
          <w:w w:val="105"/>
          <w:sz w:val="22"/>
          <w:szCs w:val="22"/>
        </w:rPr>
        <w:t>(263)</w:t>
      </w:r>
      <w:r w:rsidR="0046105C" w:rsidRPr="00621CEF">
        <w:rPr>
          <w:rFonts w:cs="Arial"/>
          <w:w w:val="105"/>
          <w:sz w:val="22"/>
          <w:szCs w:val="22"/>
        </w:rPr>
        <w:fldChar w:fldCharType="end"/>
      </w:r>
      <w:r w:rsidR="00CE6F74" w:rsidRPr="00621CEF">
        <w:rPr>
          <w:rFonts w:cs="Arial"/>
          <w:w w:val="105"/>
          <w:sz w:val="22"/>
          <w:szCs w:val="22"/>
        </w:rPr>
        <w:t>. Overnight</w:t>
      </w:r>
      <w:r w:rsidR="001B5809" w:rsidRPr="00621CEF">
        <w:rPr>
          <w:rFonts w:cs="Arial"/>
          <w:w w:val="105"/>
          <w:sz w:val="22"/>
          <w:szCs w:val="22"/>
        </w:rPr>
        <w:t>,</w:t>
      </w:r>
      <w:r w:rsidR="00CE6F74" w:rsidRPr="00621CEF">
        <w:rPr>
          <w:rFonts w:cs="Arial"/>
          <w:w w:val="105"/>
          <w:sz w:val="22"/>
          <w:szCs w:val="22"/>
        </w:rPr>
        <w:t xml:space="preserve"> the blood glucose</w:t>
      </w:r>
      <w:r w:rsidR="00CE6F74" w:rsidRPr="00621CEF">
        <w:rPr>
          <w:rFonts w:cs="Arial"/>
          <w:spacing w:val="-36"/>
          <w:w w:val="105"/>
          <w:sz w:val="22"/>
          <w:szCs w:val="22"/>
        </w:rPr>
        <w:t xml:space="preserve"> </w:t>
      </w:r>
      <w:r w:rsidR="00CE6F74" w:rsidRPr="00621CEF">
        <w:rPr>
          <w:rFonts w:cs="Arial"/>
          <w:w w:val="105"/>
          <w:sz w:val="22"/>
          <w:szCs w:val="22"/>
        </w:rPr>
        <w:t>generally</w:t>
      </w:r>
      <w:r w:rsidR="00CE6F74" w:rsidRPr="00621CEF">
        <w:rPr>
          <w:rFonts w:cs="Arial"/>
          <w:w w:val="102"/>
          <w:sz w:val="22"/>
          <w:szCs w:val="22"/>
        </w:rPr>
        <w:t xml:space="preserve"> </w:t>
      </w:r>
      <w:r w:rsidR="00CE6F74" w:rsidRPr="00621CEF">
        <w:rPr>
          <w:rFonts w:cs="Arial"/>
          <w:w w:val="105"/>
          <w:sz w:val="22"/>
          <w:szCs w:val="22"/>
        </w:rPr>
        <w:t xml:space="preserve">falls back to baseline levels by the </w:t>
      </w:r>
      <w:r w:rsidR="001B5809" w:rsidRPr="00621CEF">
        <w:rPr>
          <w:rFonts w:cs="Arial"/>
          <w:w w:val="105"/>
          <w:sz w:val="22"/>
          <w:szCs w:val="22"/>
        </w:rPr>
        <w:t>following day</w:t>
      </w:r>
      <w:r w:rsidR="00CE6F74" w:rsidRPr="00621CEF">
        <w:rPr>
          <w:rFonts w:cs="Arial"/>
          <w:w w:val="105"/>
          <w:sz w:val="22"/>
          <w:szCs w:val="22"/>
        </w:rPr>
        <w:t xml:space="preserve">. </w:t>
      </w:r>
      <w:r w:rsidR="00274AAE" w:rsidRPr="00621CEF">
        <w:rPr>
          <w:rFonts w:cs="Arial"/>
          <w:w w:val="105"/>
          <w:sz w:val="22"/>
          <w:szCs w:val="22"/>
        </w:rPr>
        <w:t>They also showed the differential effects between different steroid types, with oral or IV dexamethasone or methylprednisolone leading to higher glucose excursions than prednisolone or hydrocortisone</w:t>
      </w:r>
      <w:r w:rsidR="00494F87" w:rsidRPr="00621CEF">
        <w:rPr>
          <w:rFonts w:cs="Arial"/>
          <w:w w:val="105"/>
          <w:sz w:val="22"/>
          <w:szCs w:val="22"/>
        </w:rPr>
        <w:t xml:space="preserve"> </w:t>
      </w:r>
      <w:r w:rsidR="00142F3B" w:rsidRPr="00621CEF">
        <w:rPr>
          <w:rFonts w:cs="Arial"/>
          <w:w w:val="105"/>
          <w:sz w:val="22"/>
          <w:szCs w:val="22"/>
        </w:rPr>
        <w:fldChar w:fldCharType="begin"/>
      </w:r>
      <w:r w:rsidR="00B64B7A" w:rsidRPr="00621CEF">
        <w:rPr>
          <w:rFonts w:cs="Arial"/>
          <w:w w:val="105"/>
          <w:sz w:val="22"/>
          <w:szCs w:val="22"/>
        </w:rPr>
        <w:instrText xml:space="preserve"> ADDIN EN.CITE &lt;EndNote&gt;&lt;Cite&gt;&lt;Author&gt;Limbachia&lt;/Author&gt;&lt;Year&gt;2024&lt;/Year&gt;&lt;RecNum&gt;21631&lt;/RecNum&gt;&lt;DisplayText&gt;(262)&lt;/DisplayText&gt;&lt;record&gt;&lt;rec-number&gt;21631&lt;/rec-number&gt;&lt;foreign-keys&gt;&lt;key app="EN" db-id="a55dpx5sgzf9woe9ft3vsrp892rxwessr5ww" timestamp="1701881846" guid="c63ea6ff-50f3-4b3d-86f4-cdeb297142ca"&gt;21631&lt;/key&gt;&lt;/foreign-keys&gt;&lt;ref-type name="Journal Article"&gt;17&lt;/ref-type&gt;&lt;contributors&gt;&lt;authors&gt;&lt;author&gt;Limbachia, V&lt;/author&gt;&lt;author&gt;Nunney, I&lt;/author&gt;&lt;author&gt;Page, D J&lt;/author&gt;&lt;author&gt;Barton, H A&lt;/author&gt;&lt;author&gt;Patel, L K&lt;/author&gt;&lt;author&gt;Thomason, G N&lt;/author&gt;&lt;author&gt;Green, S L&lt;/author&gt;&lt;author&gt;Lewis, K F&lt;/author&gt;&lt;author&gt;Dhatariya, K&lt;/author&gt;&lt;/authors&gt;&lt;/contributors&gt;&lt;titles&gt;&lt;title&gt;The effect of different types of oral or intravenous corticosteroids on capillary blood glucose levels in hospitalized inpatients with and without diabetes&lt;/title&gt;&lt;secondary-title&gt;Clinical Therapeutics&lt;/secondary-title&gt;&lt;/titles&gt;&lt;periodical&gt;&lt;full-title&gt;Clinical Therapeutics&lt;/full-title&gt;&lt;/periodical&gt;&lt;volume&gt;46&lt;/volume&gt;&lt;keywords&gt;&lt;keyword&gt;Blood glucose&lt;/keyword&gt;&lt;keyword&gt;Corticosteroids&lt;/keyword&gt;&lt;keyword&gt;Diabetes&lt;/keyword&gt;&lt;keyword&gt;Hospitalised&lt;/keyword&gt;&lt;keyword&gt;Hyperglycemia&lt;/keyword&gt;&lt;keyword&gt;Inpatient&lt;/keyword&gt;&lt;keyword&gt;glucose&lt;/keyword&gt;&lt;keyword&gt;steroid&lt;/keyword&gt;&lt;keyword&gt;dexamethasone&lt;/keyword&gt;&lt;keyword&gt;prednisolone&lt;/keyword&gt;&lt;keyword&gt;hydrocortisone&lt;/keyword&gt;&lt;keyword&gt;methylprednisolone&lt;/keyword&gt;&lt;/keywords&gt;&lt;dates&gt;&lt;year&gt;2024&lt;/year&gt;&lt;pub-dates&gt;&lt;date&gt;2023/12/06/&lt;/date&gt;&lt;/pub-dates&gt;&lt;/dates&gt;&lt;isbn&gt;0149-2918&lt;/isbn&gt;&lt;label&gt;12001&lt;/label&gt;&lt;urls&gt;&lt;related-urls&gt;&lt;url&gt;https://www.sciencedirect.com/science/article/pii/S0149291823004629&lt;/url&gt;&lt;/related-urls&gt;&lt;/urls&gt;&lt;electronic-resource-num&gt;https://doi.org/10.1016/j.clinthera.2023.11.013&lt;/electronic-resource-num&gt;&lt;/record&gt;&lt;/Cite&gt;&lt;/EndNote&gt;</w:instrText>
      </w:r>
      <w:r w:rsidR="00142F3B" w:rsidRPr="00621CEF">
        <w:rPr>
          <w:rFonts w:cs="Arial"/>
          <w:w w:val="105"/>
          <w:sz w:val="22"/>
          <w:szCs w:val="22"/>
        </w:rPr>
        <w:fldChar w:fldCharType="separate"/>
      </w:r>
      <w:r w:rsidR="00B64B7A" w:rsidRPr="00621CEF">
        <w:rPr>
          <w:rFonts w:cs="Arial"/>
          <w:noProof/>
          <w:w w:val="105"/>
          <w:sz w:val="22"/>
          <w:szCs w:val="22"/>
        </w:rPr>
        <w:t>(262)</w:t>
      </w:r>
      <w:r w:rsidR="00142F3B" w:rsidRPr="00621CEF">
        <w:rPr>
          <w:rFonts w:cs="Arial"/>
          <w:w w:val="105"/>
          <w:sz w:val="22"/>
          <w:szCs w:val="22"/>
        </w:rPr>
        <w:fldChar w:fldCharType="end"/>
      </w:r>
      <w:r w:rsidR="00494F87" w:rsidRPr="00621CEF">
        <w:rPr>
          <w:rFonts w:cs="Arial"/>
          <w:w w:val="105"/>
          <w:sz w:val="22"/>
          <w:szCs w:val="22"/>
        </w:rPr>
        <w:t>.</w:t>
      </w:r>
      <w:r w:rsidR="00274AAE" w:rsidRPr="00621CEF">
        <w:rPr>
          <w:rFonts w:cs="Arial"/>
          <w:w w:val="105"/>
          <w:sz w:val="22"/>
          <w:szCs w:val="22"/>
        </w:rPr>
        <w:t xml:space="preserve"> </w:t>
      </w:r>
      <w:r w:rsidR="00CE6F74" w:rsidRPr="00621CEF">
        <w:rPr>
          <w:rFonts w:cs="Arial"/>
          <w:w w:val="105"/>
          <w:sz w:val="22"/>
          <w:szCs w:val="22"/>
        </w:rPr>
        <w:t>Thus</w:t>
      </w:r>
      <w:r w:rsidR="00F0730D" w:rsidRPr="00621CEF">
        <w:rPr>
          <w:rFonts w:cs="Arial"/>
          <w:w w:val="105"/>
          <w:sz w:val="22"/>
          <w:szCs w:val="22"/>
        </w:rPr>
        <w:t>,</w:t>
      </w:r>
      <w:r w:rsidR="00CE6F74" w:rsidRPr="00621CEF">
        <w:rPr>
          <w:rFonts w:cs="Arial"/>
          <w:w w:val="105"/>
          <w:sz w:val="22"/>
          <w:szCs w:val="22"/>
        </w:rPr>
        <w:t xml:space="preserve"> treatment should be tailored</w:t>
      </w:r>
      <w:r w:rsidR="00CE6F74" w:rsidRPr="00621CEF">
        <w:rPr>
          <w:rFonts w:cs="Arial"/>
          <w:spacing w:val="-33"/>
          <w:w w:val="105"/>
          <w:sz w:val="22"/>
          <w:szCs w:val="22"/>
        </w:rPr>
        <w:t xml:space="preserve"> </w:t>
      </w:r>
      <w:r w:rsidR="00CE6F74" w:rsidRPr="00621CEF">
        <w:rPr>
          <w:rFonts w:cs="Arial"/>
          <w:w w:val="105"/>
          <w:sz w:val="22"/>
          <w:szCs w:val="22"/>
        </w:rPr>
        <w:t>to</w:t>
      </w:r>
      <w:r w:rsidR="00CE6F74" w:rsidRPr="00621CEF">
        <w:rPr>
          <w:rFonts w:cs="Arial"/>
          <w:w w:val="102"/>
          <w:sz w:val="22"/>
          <w:szCs w:val="22"/>
        </w:rPr>
        <w:t xml:space="preserve"> </w:t>
      </w:r>
      <w:r w:rsidR="00CE6F74" w:rsidRPr="00621CEF">
        <w:rPr>
          <w:rFonts w:cs="Arial"/>
          <w:w w:val="105"/>
          <w:sz w:val="22"/>
          <w:szCs w:val="22"/>
        </w:rPr>
        <w:t>treating</w:t>
      </w:r>
      <w:r w:rsidR="00CE6F74" w:rsidRPr="00621CEF">
        <w:rPr>
          <w:rFonts w:cs="Arial"/>
          <w:spacing w:val="-4"/>
          <w:w w:val="105"/>
          <w:sz w:val="22"/>
          <w:szCs w:val="22"/>
        </w:rPr>
        <w:t xml:space="preserve"> </w:t>
      </w:r>
      <w:r w:rsidR="00CE6F74" w:rsidRPr="00621CEF">
        <w:rPr>
          <w:rFonts w:cs="Arial"/>
          <w:w w:val="105"/>
          <w:sz w:val="22"/>
          <w:szCs w:val="22"/>
        </w:rPr>
        <w:t>the</w:t>
      </w:r>
      <w:r w:rsidR="00CE6F74" w:rsidRPr="00621CEF">
        <w:rPr>
          <w:rFonts w:cs="Arial"/>
          <w:spacing w:val="-4"/>
          <w:w w:val="105"/>
          <w:sz w:val="22"/>
          <w:szCs w:val="22"/>
        </w:rPr>
        <w:t xml:space="preserve"> </w:t>
      </w:r>
      <w:r w:rsidR="00CE6F74" w:rsidRPr="00621CEF">
        <w:rPr>
          <w:rFonts w:cs="Arial"/>
          <w:w w:val="105"/>
          <w:sz w:val="22"/>
          <w:szCs w:val="22"/>
        </w:rPr>
        <w:t>hyperglycemia</w:t>
      </w:r>
      <w:r w:rsidR="00CE6F74" w:rsidRPr="00621CEF">
        <w:rPr>
          <w:rFonts w:cs="Arial"/>
          <w:spacing w:val="-6"/>
          <w:w w:val="105"/>
          <w:sz w:val="22"/>
          <w:szCs w:val="22"/>
        </w:rPr>
        <w:t xml:space="preserve"> </w:t>
      </w:r>
      <w:r w:rsidR="001B5809" w:rsidRPr="00621CEF">
        <w:rPr>
          <w:rFonts w:cs="Arial"/>
          <w:w w:val="105"/>
          <w:sz w:val="22"/>
          <w:szCs w:val="22"/>
        </w:rPr>
        <w:t>while</w:t>
      </w:r>
      <w:r w:rsidR="001B5809" w:rsidRPr="00621CEF">
        <w:rPr>
          <w:rFonts w:cs="Arial"/>
          <w:spacing w:val="-6"/>
          <w:w w:val="105"/>
          <w:sz w:val="22"/>
          <w:szCs w:val="22"/>
        </w:rPr>
        <w:t xml:space="preserve"> </w:t>
      </w:r>
      <w:r w:rsidR="00CE6F74" w:rsidRPr="00621CEF">
        <w:rPr>
          <w:rFonts w:cs="Arial"/>
          <w:w w:val="105"/>
          <w:sz w:val="22"/>
          <w:szCs w:val="22"/>
        </w:rPr>
        <w:t>avoiding</w:t>
      </w:r>
      <w:r w:rsidR="00CE6F74" w:rsidRPr="00621CEF">
        <w:rPr>
          <w:rFonts w:cs="Arial"/>
          <w:spacing w:val="-4"/>
          <w:w w:val="105"/>
          <w:sz w:val="22"/>
          <w:szCs w:val="22"/>
        </w:rPr>
        <w:t xml:space="preserve"> </w:t>
      </w:r>
      <w:r w:rsidR="00CE6F74" w:rsidRPr="00621CEF">
        <w:rPr>
          <w:rFonts w:cs="Arial"/>
          <w:w w:val="105"/>
          <w:sz w:val="22"/>
          <w:szCs w:val="22"/>
        </w:rPr>
        <w:t>nocturnal</w:t>
      </w:r>
      <w:r w:rsidR="00CE6F74" w:rsidRPr="00621CEF">
        <w:rPr>
          <w:rFonts w:cs="Arial"/>
          <w:spacing w:val="-6"/>
          <w:w w:val="105"/>
          <w:sz w:val="22"/>
          <w:szCs w:val="22"/>
        </w:rPr>
        <w:t xml:space="preserve"> </w:t>
      </w:r>
      <w:r w:rsidR="00CE6F74" w:rsidRPr="00621CEF">
        <w:rPr>
          <w:rFonts w:cs="Arial"/>
          <w:w w:val="105"/>
          <w:sz w:val="22"/>
          <w:szCs w:val="22"/>
        </w:rPr>
        <w:t>and</w:t>
      </w:r>
      <w:r w:rsidR="00CE6F74" w:rsidRPr="00621CEF">
        <w:rPr>
          <w:rFonts w:cs="Arial"/>
          <w:spacing w:val="-4"/>
          <w:w w:val="105"/>
          <w:sz w:val="22"/>
          <w:szCs w:val="22"/>
        </w:rPr>
        <w:t xml:space="preserve"> </w:t>
      </w:r>
      <w:r w:rsidR="00CE6F74" w:rsidRPr="00621CEF">
        <w:rPr>
          <w:rFonts w:cs="Arial"/>
          <w:w w:val="105"/>
          <w:sz w:val="22"/>
          <w:szCs w:val="22"/>
        </w:rPr>
        <w:t>early</w:t>
      </w:r>
      <w:r w:rsidR="00CE6F74" w:rsidRPr="00621CEF">
        <w:rPr>
          <w:rFonts w:cs="Arial"/>
          <w:spacing w:val="-5"/>
          <w:w w:val="105"/>
          <w:sz w:val="22"/>
          <w:szCs w:val="22"/>
        </w:rPr>
        <w:t xml:space="preserve"> </w:t>
      </w:r>
      <w:r w:rsidR="00CE6F74" w:rsidRPr="00621CEF">
        <w:rPr>
          <w:rFonts w:cs="Arial"/>
          <w:w w:val="105"/>
          <w:sz w:val="22"/>
          <w:szCs w:val="22"/>
        </w:rPr>
        <w:t>morning</w:t>
      </w:r>
      <w:r w:rsidR="00CE6F74" w:rsidRPr="00621CEF">
        <w:rPr>
          <w:rFonts w:cs="Arial"/>
          <w:spacing w:val="-4"/>
          <w:w w:val="105"/>
          <w:sz w:val="22"/>
          <w:szCs w:val="22"/>
        </w:rPr>
        <w:t xml:space="preserve"> </w:t>
      </w:r>
      <w:r w:rsidR="00CE6F74" w:rsidRPr="00621CEF">
        <w:rPr>
          <w:rFonts w:cs="Arial"/>
          <w:w w:val="105"/>
          <w:sz w:val="22"/>
          <w:szCs w:val="22"/>
        </w:rPr>
        <w:t>hypoglycemia.</w:t>
      </w:r>
      <w:r w:rsidR="00CE6F74" w:rsidRPr="00621CEF">
        <w:rPr>
          <w:rFonts w:cs="Arial"/>
          <w:spacing w:val="-6"/>
          <w:w w:val="105"/>
          <w:sz w:val="22"/>
          <w:szCs w:val="22"/>
        </w:rPr>
        <w:t xml:space="preserve"> </w:t>
      </w:r>
      <w:r w:rsidR="00CE6F74" w:rsidRPr="00621CEF">
        <w:rPr>
          <w:rFonts w:cs="Arial"/>
          <w:w w:val="105"/>
          <w:sz w:val="22"/>
          <w:szCs w:val="22"/>
        </w:rPr>
        <w:t>Multiple</w:t>
      </w:r>
      <w:r w:rsidR="00CE6F74" w:rsidRPr="00621CEF">
        <w:rPr>
          <w:rFonts w:cs="Arial"/>
          <w:w w:val="102"/>
          <w:sz w:val="22"/>
          <w:szCs w:val="22"/>
        </w:rPr>
        <w:t xml:space="preserve"> </w:t>
      </w:r>
      <w:r w:rsidR="00CE6F74" w:rsidRPr="00621CEF">
        <w:rPr>
          <w:rFonts w:cs="Arial"/>
          <w:w w:val="105"/>
          <w:sz w:val="22"/>
          <w:szCs w:val="22"/>
        </w:rPr>
        <w:t>daily doses of steroi</w:t>
      </w:r>
      <w:r w:rsidR="001B5809" w:rsidRPr="00621CEF">
        <w:rPr>
          <w:rFonts w:cs="Arial"/>
          <w:w w:val="105"/>
          <w:sz w:val="22"/>
          <w:szCs w:val="22"/>
        </w:rPr>
        <w:t>d</w:t>
      </w:r>
      <w:r w:rsidR="00CE6F74" w:rsidRPr="00621CEF">
        <w:rPr>
          <w:rFonts w:cs="Arial"/>
          <w:w w:val="105"/>
          <w:sz w:val="22"/>
          <w:szCs w:val="22"/>
        </w:rPr>
        <w:t>, be it intravenous hydrocortisone or oral dexamethasone, can cause</w:t>
      </w:r>
      <w:r w:rsidR="00CE6F74" w:rsidRPr="00621CEF">
        <w:rPr>
          <w:rFonts w:cs="Arial"/>
          <w:spacing w:val="-31"/>
          <w:w w:val="105"/>
          <w:sz w:val="22"/>
          <w:szCs w:val="22"/>
        </w:rPr>
        <w:t xml:space="preserve"> </w:t>
      </w:r>
      <w:r w:rsidR="00CE6F74" w:rsidRPr="00621CEF">
        <w:rPr>
          <w:rFonts w:cs="Arial"/>
          <w:w w:val="105"/>
          <w:sz w:val="22"/>
          <w:szCs w:val="22"/>
        </w:rPr>
        <w:t>a</w:t>
      </w:r>
      <w:r w:rsidR="00CE6F74" w:rsidRPr="00621CEF">
        <w:rPr>
          <w:rFonts w:cs="Arial"/>
          <w:w w:val="102"/>
          <w:sz w:val="22"/>
          <w:szCs w:val="22"/>
        </w:rPr>
        <w:t xml:space="preserve"> </w:t>
      </w:r>
      <w:r w:rsidR="00CE6F74" w:rsidRPr="00621CEF">
        <w:rPr>
          <w:rFonts w:cs="Arial"/>
          <w:w w:val="105"/>
          <w:sz w:val="22"/>
          <w:szCs w:val="22"/>
        </w:rPr>
        <w:t>hyperglycemic effect throughout the 24-hour period. It may be, however</w:t>
      </w:r>
      <w:r w:rsidR="001B5809" w:rsidRPr="00621CEF">
        <w:rPr>
          <w:rFonts w:cs="Arial"/>
          <w:w w:val="105"/>
          <w:sz w:val="22"/>
          <w:szCs w:val="22"/>
        </w:rPr>
        <w:t>,</w:t>
      </w:r>
      <w:r w:rsidR="00CE6F74" w:rsidRPr="00621CEF">
        <w:rPr>
          <w:rFonts w:cs="Arial"/>
          <w:w w:val="105"/>
          <w:sz w:val="22"/>
          <w:szCs w:val="22"/>
        </w:rPr>
        <w:t xml:space="preserve"> that a </w:t>
      </w:r>
      <w:r w:rsidR="001B5809" w:rsidRPr="00621CEF">
        <w:rPr>
          <w:rFonts w:cs="Arial"/>
          <w:w w:val="105"/>
          <w:sz w:val="22"/>
          <w:szCs w:val="22"/>
        </w:rPr>
        <w:t>twice</w:t>
      </w:r>
      <w:r w:rsidR="001B5809" w:rsidRPr="00621CEF">
        <w:rPr>
          <w:rFonts w:cs="Arial"/>
          <w:spacing w:val="-24"/>
          <w:w w:val="105"/>
          <w:sz w:val="22"/>
          <w:szCs w:val="22"/>
        </w:rPr>
        <w:t>-</w:t>
      </w:r>
      <w:r w:rsidR="00CE6F74" w:rsidRPr="00621CEF">
        <w:rPr>
          <w:rFonts w:cs="Arial"/>
          <w:w w:val="105"/>
          <w:sz w:val="22"/>
          <w:szCs w:val="22"/>
        </w:rPr>
        <w:t>daily</w:t>
      </w:r>
      <w:r w:rsidR="00CE6F74" w:rsidRPr="00621CEF">
        <w:rPr>
          <w:rFonts w:cs="Arial"/>
          <w:w w:val="102"/>
          <w:sz w:val="22"/>
          <w:szCs w:val="22"/>
        </w:rPr>
        <w:t xml:space="preserve"> </w:t>
      </w:r>
      <w:r w:rsidR="00CE6F74" w:rsidRPr="00621CEF">
        <w:rPr>
          <w:rFonts w:cs="Arial"/>
          <w:w w:val="105"/>
          <w:sz w:val="22"/>
          <w:szCs w:val="22"/>
        </w:rPr>
        <w:t>premixed</w:t>
      </w:r>
      <w:r w:rsidR="00CE6F74" w:rsidRPr="00621CEF">
        <w:rPr>
          <w:rFonts w:cs="Arial"/>
          <w:spacing w:val="-4"/>
          <w:w w:val="105"/>
          <w:sz w:val="22"/>
          <w:szCs w:val="22"/>
        </w:rPr>
        <w:t xml:space="preserve"> </w:t>
      </w:r>
      <w:r w:rsidR="00CE6F74" w:rsidRPr="00621CEF">
        <w:rPr>
          <w:rFonts w:cs="Arial"/>
          <w:w w:val="105"/>
          <w:sz w:val="22"/>
          <w:szCs w:val="22"/>
        </w:rPr>
        <w:t>or</w:t>
      </w:r>
      <w:r w:rsidR="00CE6F74" w:rsidRPr="00621CEF">
        <w:rPr>
          <w:rFonts w:cs="Arial"/>
          <w:spacing w:val="-4"/>
          <w:w w:val="105"/>
          <w:sz w:val="22"/>
          <w:szCs w:val="22"/>
        </w:rPr>
        <w:t xml:space="preserve"> </w:t>
      </w:r>
      <w:r w:rsidR="001B5809" w:rsidRPr="00621CEF">
        <w:rPr>
          <w:rFonts w:cs="Arial"/>
          <w:w w:val="105"/>
          <w:sz w:val="22"/>
          <w:szCs w:val="22"/>
        </w:rPr>
        <w:t>basal</w:t>
      </w:r>
      <w:r w:rsidR="001B5809" w:rsidRPr="00621CEF">
        <w:rPr>
          <w:rFonts w:cs="Arial"/>
          <w:spacing w:val="-4"/>
          <w:w w:val="105"/>
          <w:sz w:val="22"/>
          <w:szCs w:val="22"/>
        </w:rPr>
        <w:t>-</w:t>
      </w:r>
      <w:r w:rsidR="00CE6F74" w:rsidRPr="00621CEF">
        <w:rPr>
          <w:rFonts w:cs="Arial"/>
          <w:w w:val="105"/>
          <w:sz w:val="22"/>
          <w:szCs w:val="22"/>
        </w:rPr>
        <w:t>bolus</w:t>
      </w:r>
      <w:r w:rsidR="00CE6F74" w:rsidRPr="00621CEF">
        <w:rPr>
          <w:rFonts w:cs="Arial"/>
          <w:spacing w:val="-4"/>
          <w:w w:val="105"/>
          <w:sz w:val="22"/>
          <w:szCs w:val="22"/>
        </w:rPr>
        <w:t xml:space="preserve"> </w:t>
      </w:r>
      <w:r w:rsidR="00CE6F74" w:rsidRPr="00621CEF">
        <w:rPr>
          <w:rFonts w:cs="Arial"/>
          <w:w w:val="105"/>
          <w:sz w:val="22"/>
          <w:szCs w:val="22"/>
        </w:rPr>
        <w:t>regimen</w:t>
      </w:r>
      <w:r w:rsidR="00CE6F74" w:rsidRPr="00621CEF">
        <w:rPr>
          <w:rFonts w:cs="Arial"/>
          <w:spacing w:val="-4"/>
          <w:w w:val="105"/>
          <w:sz w:val="22"/>
          <w:szCs w:val="22"/>
        </w:rPr>
        <w:t xml:space="preserve"> </w:t>
      </w:r>
      <w:r w:rsidR="00CE6F74" w:rsidRPr="00621CEF">
        <w:rPr>
          <w:rFonts w:cs="Arial"/>
          <w:w w:val="105"/>
          <w:sz w:val="22"/>
          <w:szCs w:val="22"/>
        </w:rPr>
        <w:t>may</w:t>
      </w:r>
      <w:r w:rsidR="00CE6F74" w:rsidRPr="00621CEF">
        <w:rPr>
          <w:rFonts w:cs="Arial"/>
          <w:spacing w:val="-4"/>
          <w:w w:val="105"/>
          <w:sz w:val="22"/>
          <w:szCs w:val="22"/>
        </w:rPr>
        <w:t xml:space="preserve"> </w:t>
      </w:r>
      <w:r w:rsidR="00CE6F74" w:rsidRPr="00621CEF">
        <w:rPr>
          <w:rFonts w:cs="Arial"/>
          <w:w w:val="105"/>
          <w:sz w:val="22"/>
          <w:szCs w:val="22"/>
        </w:rPr>
        <w:t>need</w:t>
      </w:r>
      <w:r w:rsidR="00CE6F74" w:rsidRPr="00621CEF">
        <w:rPr>
          <w:rFonts w:cs="Arial"/>
          <w:spacing w:val="-4"/>
          <w:w w:val="105"/>
          <w:sz w:val="22"/>
          <w:szCs w:val="22"/>
        </w:rPr>
        <w:t xml:space="preserve"> </w:t>
      </w:r>
      <w:r w:rsidR="00CE6F74" w:rsidRPr="00621CEF">
        <w:rPr>
          <w:rFonts w:cs="Arial"/>
          <w:w w:val="105"/>
          <w:sz w:val="22"/>
          <w:szCs w:val="22"/>
        </w:rPr>
        <w:t>to</w:t>
      </w:r>
      <w:r w:rsidR="00CE6F74" w:rsidRPr="00621CEF">
        <w:rPr>
          <w:rFonts w:cs="Arial"/>
          <w:spacing w:val="-4"/>
          <w:w w:val="105"/>
          <w:sz w:val="22"/>
          <w:szCs w:val="22"/>
        </w:rPr>
        <w:t xml:space="preserve"> </w:t>
      </w:r>
      <w:r w:rsidR="00CE6F74" w:rsidRPr="00621CEF">
        <w:rPr>
          <w:rFonts w:cs="Arial"/>
          <w:w w:val="105"/>
          <w:sz w:val="22"/>
          <w:szCs w:val="22"/>
        </w:rPr>
        <w:t>be</w:t>
      </w:r>
      <w:r w:rsidR="00CE6F74" w:rsidRPr="00621CEF">
        <w:rPr>
          <w:rFonts w:cs="Arial"/>
          <w:spacing w:val="-4"/>
          <w:w w:val="105"/>
          <w:sz w:val="22"/>
          <w:szCs w:val="22"/>
        </w:rPr>
        <w:t xml:space="preserve"> </w:t>
      </w:r>
      <w:r w:rsidR="00CE6F74" w:rsidRPr="00621CEF">
        <w:rPr>
          <w:rFonts w:cs="Arial"/>
          <w:w w:val="105"/>
          <w:sz w:val="22"/>
          <w:szCs w:val="22"/>
        </w:rPr>
        <w:t>started</w:t>
      </w:r>
      <w:r w:rsidR="00CE6F74" w:rsidRPr="00621CEF">
        <w:rPr>
          <w:rFonts w:cs="Arial"/>
          <w:spacing w:val="-4"/>
          <w:w w:val="105"/>
          <w:sz w:val="22"/>
          <w:szCs w:val="22"/>
        </w:rPr>
        <w:t xml:space="preserve"> </w:t>
      </w:r>
      <w:r w:rsidR="00CE6F74" w:rsidRPr="00621CEF">
        <w:rPr>
          <w:rFonts w:cs="Arial"/>
          <w:w w:val="105"/>
          <w:sz w:val="22"/>
          <w:szCs w:val="22"/>
        </w:rPr>
        <w:t>if</w:t>
      </w:r>
      <w:r w:rsidR="00CE6F74" w:rsidRPr="00621CEF">
        <w:rPr>
          <w:rFonts w:cs="Arial"/>
          <w:spacing w:val="-4"/>
          <w:w w:val="105"/>
          <w:sz w:val="22"/>
          <w:szCs w:val="22"/>
        </w:rPr>
        <w:t xml:space="preserve"> </w:t>
      </w:r>
      <w:r w:rsidR="00CE6F74" w:rsidRPr="00621CEF">
        <w:rPr>
          <w:rFonts w:cs="Arial"/>
          <w:w w:val="105"/>
          <w:sz w:val="22"/>
          <w:szCs w:val="22"/>
        </w:rPr>
        <w:t>oral</w:t>
      </w:r>
      <w:r w:rsidR="00CE6F74" w:rsidRPr="00621CEF">
        <w:rPr>
          <w:rFonts w:cs="Arial"/>
          <w:spacing w:val="-4"/>
          <w:w w:val="105"/>
          <w:sz w:val="22"/>
          <w:szCs w:val="22"/>
        </w:rPr>
        <w:t xml:space="preserve"> </w:t>
      </w:r>
      <w:r w:rsidR="00CE6F74" w:rsidRPr="00621CEF">
        <w:rPr>
          <w:rFonts w:cs="Arial"/>
          <w:w w:val="105"/>
          <w:sz w:val="22"/>
          <w:szCs w:val="22"/>
        </w:rPr>
        <w:t>medication</w:t>
      </w:r>
      <w:r w:rsidR="00CE6F74" w:rsidRPr="00621CEF">
        <w:rPr>
          <w:rFonts w:cs="Arial"/>
          <w:spacing w:val="-4"/>
          <w:w w:val="105"/>
          <w:sz w:val="22"/>
          <w:szCs w:val="22"/>
        </w:rPr>
        <w:t xml:space="preserve"> </w:t>
      </w:r>
      <w:r w:rsidR="00CE6F74" w:rsidRPr="00621CEF">
        <w:rPr>
          <w:rFonts w:cs="Arial"/>
          <w:w w:val="105"/>
          <w:sz w:val="22"/>
          <w:szCs w:val="22"/>
        </w:rPr>
        <w:t>or</w:t>
      </w:r>
      <w:r w:rsidR="00CE6F74" w:rsidRPr="00621CEF">
        <w:rPr>
          <w:rFonts w:cs="Arial"/>
          <w:spacing w:val="-4"/>
          <w:w w:val="105"/>
          <w:sz w:val="22"/>
          <w:szCs w:val="22"/>
        </w:rPr>
        <w:t xml:space="preserve"> </w:t>
      </w:r>
      <w:r w:rsidR="001B5809" w:rsidRPr="00621CEF">
        <w:rPr>
          <w:rFonts w:cs="Arial"/>
          <w:w w:val="105"/>
          <w:sz w:val="22"/>
          <w:szCs w:val="22"/>
        </w:rPr>
        <w:t>once</w:t>
      </w:r>
      <w:r w:rsidR="001B5809" w:rsidRPr="00621CEF">
        <w:rPr>
          <w:rFonts w:cs="Arial"/>
          <w:spacing w:val="-4"/>
          <w:w w:val="105"/>
          <w:sz w:val="22"/>
          <w:szCs w:val="22"/>
        </w:rPr>
        <w:t>-</w:t>
      </w:r>
      <w:r w:rsidR="00CE6F74" w:rsidRPr="00621CEF">
        <w:rPr>
          <w:rFonts w:cs="Arial"/>
          <w:w w:val="105"/>
          <w:sz w:val="22"/>
          <w:szCs w:val="22"/>
        </w:rPr>
        <w:t>daily</w:t>
      </w:r>
      <w:r w:rsidR="00CE6F74" w:rsidRPr="00621CEF">
        <w:rPr>
          <w:rFonts w:cs="Arial"/>
          <w:spacing w:val="-4"/>
          <w:w w:val="105"/>
          <w:sz w:val="22"/>
          <w:szCs w:val="22"/>
        </w:rPr>
        <w:t xml:space="preserve"> </w:t>
      </w:r>
      <w:r w:rsidR="00CE6F74" w:rsidRPr="00621CEF">
        <w:rPr>
          <w:rFonts w:cs="Arial"/>
          <w:w w:val="105"/>
          <w:sz w:val="22"/>
          <w:szCs w:val="22"/>
        </w:rPr>
        <w:t>insulin</w:t>
      </w:r>
      <w:r w:rsidR="00CE6F74" w:rsidRPr="00621CEF">
        <w:rPr>
          <w:rFonts w:cs="Arial"/>
          <w:w w:val="102"/>
          <w:sz w:val="22"/>
          <w:szCs w:val="22"/>
        </w:rPr>
        <w:t xml:space="preserve"> </w:t>
      </w:r>
      <w:r w:rsidR="00CE6F74" w:rsidRPr="00621CEF">
        <w:rPr>
          <w:rFonts w:cs="Arial"/>
          <w:w w:val="105"/>
          <w:sz w:val="22"/>
          <w:szCs w:val="22"/>
        </w:rPr>
        <w:t>proves insufficient to control hyperglycemia</w:t>
      </w:r>
      <w:r w:rsidR="00B15143" w:rsidRPr="00621CEF">
        <w:rPr>
          <w:rFonts w:cs="Arial"/>
          <w:w w:val="105"/>
          <w:sz w:val="22"/>
          <w:szCs w:val="22"/>
        </w:rPr>
        <w:t xml:space="preserve"> </w:t>
      </w:r>
      <w:r w:rsidR="00142F3B" w:rsidRPr="00621CEF">
        <w:rPr>
          <w:rFonts w:cs="Arial"/>
          <w:w w:val="105"/>
          <w:sz w:val="22"/>
          <w:szCs w:val="22"/>
        </w:rPr>
        <w:fldChar w:fldCharType="begin"/>
      </w:r>
      <w:r w:rsidR="009C70D1" w:rsidRPr="00621CEF">
        <w:rPr>
          <w:rFonts w:cs="Arial"/>
          <w:w w:val="105"/>
          <w:sz w:val="22"/>
          <w:szCs w:val="22"/>
        </w:rPr>
        <w:instrText xml:space="preserve"> ADDIN EN.CITE &lt;EndNote&gt;&lt;Cite&gt;&lt;Author&gt;Roberts&lt;/Author&gt;&lt;Year&gt;2018&lt;/Year&gt;&lt;RecNum&gt;7717&lt;/RecNum&gt;&lt;DisplayText&gt;(205)&lt;/DisplayText&gt;&lt;record&gt;&lt;rec-number&gt;7717&lt;/rec-number&gt;&lt;foreign-keys&gt;&lt;key app="EN" db-id="92e0twtemx5safeesetxf001ez59pdw9z2xx" timestamp="1589204329" guid="ff0dfb4c-93a5-477f-be8e-0506cdd6233b"&gt;7717&lt;/key&gt;&lt;/foreign-keys&gt;&lt;ref-type name="Journal Article"&gt;17&lt;/ref-type&gt;&lt;contributors&gt;&lt;authors&gt;&lt;author&gt;Roberts, A&lt;/author&gt;&lt;author&gt;James, J&lt;/author&gt;&lt;author&gt;Dhatariya, K&lt;/author&gt;&lt;author&gt;on Behalf of the Joint British Diabetes Societies (JBDS) for Inpatient Care&lt;/author&gt;&lt;/authors&gt;&lt;/contributors&gt;&lt;titles&gt;&lt;title&gt;Management of hyperglycaemia and steroid (glucocorticoid) therapy: a guideline from the Joint British Diabetes Societies (JBDS) for Inpatient Care group&lt;/title&gt;&lt;secondary-title&gt;Diabetic Medicine&lt;/secondary-title&gt;&lt;/titles&gt;&lt;periodical&gt;&lt;full-title&gt;Diabetic Medicine&lt;/full-title&gt;&lt;/periodical&gt;&lt;pages&gt;1011-1017&lt;/pages&gt;&lt;volume&gt;35&lt;/volume&gt;&lt;number&gt;8&lt;/number&gt;&lt;reprint-edition&gt;In File&lt;/reprint-edition&gt;&lt;keywords&gt;&lt;keyword&gt;care&lt;/keyword&gt;&lt;keyword&gt;development&lt;/keyword&gt;&lt;keyword&gt;diabetes&lt;/keyword&gt;&lt;keyword&gt;diabetic&lt;/keyword&gt;&lt;keyword&gt;diagnosis&lt;/keyword&gt;&lt;keyword&gt;effects&lt;/keyword&gt;&lt;keyword&gt;glucocorticoid&lt;/keyword&gt;&lt;keyword&gt;glucocorticoids&lt;/keyword&gt;&lt;keyword&gt;glucose&lt;/keyword&gt;&lt;keyword&gt;glucose control&lt;/keyword&gt;&lt;keyword&gt;guidance&lt;/keyword&gt;&lt;keyword&gt;guidelines&lt;/keyword&gt;&lt;keyword&gt;hospital&lt;/keyword&gt;&lt;keyword&gt;hyperglycaemia&lt;/keyword&gt;&lt;keyword&gt;inpatient&lt;/keyword&gt;&lt;keyword&gt;JBDS&lt;/keyword&gt;&lt;keyword&gt;joint&lt;/keyword&gt;&lt;keyword&gt;levels&lt;/keyword&gt;&lt;keyword&gt;management&lt;/keyword&gt;&lt;keyword&gt;medicine&lt;/keyword&gt;&lt;keyword&gt;properties&lt;/keyword&gt;&lt;keyword&gt;steroids&lt;/keyword&gt;&lt;keyword&gt;therapy&lt;/keyword&gt;&lt;keyword&gt;treatment&lt;/keyword&gt;&lt;keyword&gt;PDF in file&lt;/keyword&gt;&lt;/keywords&gt;&lt;dates&gt;&lt;year&gt;2018&lt;/year&gt;&lt;pub-dates&gt;&lt;date&gt;2018&lt;/date&gt;&lt;/pub-dates&gt;&lt;/dates&gt;&lt;isbn&gt;0742-3071&lt;/isbn&gt;&lt;label&gt;7805&lt;/label&gt;&lt;urls&gt;&lt;related-urls&gt;&lt;url&gt;https://doi.org/10.1111/dme.13675&lt;/url&gt;&lt;/related-urls&gt;&lt;/urls&gt;&lt;/record&gt;&lt;/Cite&gt;&lt;/EndNote&gt;</w:instrText>
      </w:r>
      <w:r w:rsidR="00142F3B" w:rsidRPr="00621CEF">
        <w:rPr>
          <w:rFonts w:cs="Arial"/>
          <w:w w:val="105"/>
          <w:sz w:val="22"/>
          <w:szCs w:val="22"/>
        </w:rPr>
        <w:fldChar w:fldCharType="separate"/>
      </w:r>
      <w:r w:rsidR="009C70D1" w:rsidRPr="00621CEF">
        <w:rPr>
          <w:rFonts w:cs="Arial"/>
          <w:noProof/>
          <w:w w:val="105"/>
          <w:sz w:val="22"/>
          <w:szCs w:val="22"/>
        </w:rPr>
        <w:t>(205)</w:t>
      </w:r>
      <w:r w:rsidR="00142F3B" w:rsidRPr="00621CEF">
        <w:rPr>
          <w:rFonts w:cs="Arial"/>
          <w:w w:val="105"/>
          <w:sz w:val="22"/>
          <w:szCs w:val="22"/>
        </w:rPr>
        <w:fldChar w:fldCharType="end"/>
      </w:r>
      <w:r w:rsidR="00CE6F74" w:rsidRPr="00621CEF">
        <w:rPr>
          <w:rFonts w:cs="Arial"/>
          <w:w w:val="105"/>
          <w:sz w:val="22"/>
          <w:szCs w:val="22"/>
        </w:rPr>
        <w:t>. Close attention will therefore need to be paid</w:t>
      </w:r>
      <w:r w:rsidR="00CE6F74" w:rsidRPr="00621CEF">
        <w:rPr>
          <w:rFonts w:cs="Arial"/>
          <w:spacing w:val="-34"/>
          <w:w w:val="105"/>
          <w:sz w:val="22"/>
          <w:szCs w:val="22"/>
        </w:rPr>
        <w:t xml:space="preserve"> </w:t>
      </w:r>
      <w:r w:rsidR="00CE6F74" w:rsidRPr="00621CEF">
        <w:rPr>
          <w:rFonts w:cs="Arial"/>
          <w:w w:val="105"/>
          <w:sz w:val="22"/>
          <w:szCs w:val="22"/>
        </w:rPr>
        <w:t>to</w:t>
      </w:r>
      <w:r w:rsidR="00CE6F74" w:rsidRPr="00621CEF">
        <w:rPr>
          <w:rFonts w:cs="Arial"/>
          <w:w w:val="102"/>
          <w:sz w:val="22"/>
          <w:szCs w:val="22"/>
        </w:rPr>
        <w:t xml:space="preserve"> </w:t>
      </w:r>
      <w:r w:rsidR="00CE6F74" w:rsidRPr="00621CEF">
        <w:rPr>
          <w:rFonts w:cs="Arial"/>
          <w:w w:val="105"/>
          <w:sz w:val="22"/>
          <w:szCs w:val="22"/>
        </w:rPr>
        <w:t>blood glucose monitoring</w:t>
      </w:r>
      <w:r w:rsidR="001B5809" w:rsidRPr="00621CEF">
        <w:rPr>
          <w:rFonts w:cs="Arial"/>
          <w:w w:val="105"/>
          <w:sz w:val="22"/>
          <w:szCs w:val="22"/>
        </w:rPr>
        <w:t>,</w:t>
      </w:r>
      <w:r w:rsidR="00CE6F74" w:rsidRPr="00621CEF">
        <w:rPr>
          <w:rFonts w:cs="Arial"/>
          <w:w w:val="105"/>
          <w:sz w:val="22"/>
          <w:szCs w:val="22"/>
        </w:rPr>
        <w:t xml:space="preserve"> and early intervention may be</w:t>
      </w:r>
      <w:r w:rsidR="00CE6F74" w:rsidRPr="00621CEF">
        <w:rPr>
          <w:rFonts w:cs="Arial"/>
          <w:spacing w:val="-37"/>
          <w:w w:val="105"/>
          <w:sz w:val="22"/>
          <w:szCs w:val="22"/>
        </w:rPr>
        <w:t xml:space="preserve"> </w:t>
      </w:r>
      <w:r w:rsidR="00CE6F74" w:rsidRPr="00621CEF">
        <w:rPr>
          <w:rFonts w:cs="Arial"/>
          <w:w w:val="105"/>
          <w:sz w:val="22"/>
          <w:szCs w:val="22"/>
        </w:rPr>
        <w:t>necessary.</w:t>
      </w:r>
    </w:p>
    <w:p w14:paraId="663301CC" w14:textId="77777777" w:rsidR="006C78B1" w:rsidRPr="00621CEF" w:rsidRDefault="006C78B1" w:rsidP="00621CEF">
      <w:pPr>
        <w:spacing w:line="276" w:lineRule="auto"/>
        <w:rPr>
          <w:rFonts w:ascii="Arial" w:eastAsia="Arial" w:hAnsi="Arial" w:cs="Arial"/>
        </w:rPr>
      </w:pPr>
    </w:p>
    <w:p w14:paraId="4DD8E81E" w14:textId="7507A447"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Glucose</w:t>
      </w:r>
      <w:r w:rsidRPr="00621CEF">
        <w:rPr>
          <w:rFonts w:cs="Arial"/>
          <w:spacing w:val="-4"/>
          <w:w w:val="105"/>
          <w:sz w:val="22"/>
          <w:szCs w:val="22"/>
        </w:rPr>
        <w:t xml:space="preserve"> </w:t>
      </w:r>
      <w:r w:rsidRPr="00621CEF">
        <w:rPr>
          <w:rFonts w:cs="Arial"/>
          <w:w w:val="105"/>
          <w:sz w:val="22"/>
          <w:szCs w:val="22"/>
        </w:rPr>
        <w:t>levels</w:t>
      </w:r>
      <w:r w:rsidRPr="00621CEF">
        <w:rPr>
          <w:rFonts w:cs="Arial"/>
          <w:spacing w:val="-4"/>
          <w:w w:val="105"/>
          <w:sz w:val="22"/>
          <w:szCs w:val="22"/>
        </w:rPr>
        <w:t xml:space="preserve"> </w:t>
      </w:r>
      <w:r w:rsidRPr="00621CEF">
        <w:rPr>
          <w:rFonts w:cs="Arial"/>
          <w:w w:val="105"/>
          <w:sz w:val="22"/>
          <w:szCs w:val="22"/>
        </w:rPr>
        <w:t>in</w:t>
      </w:r>
      <w:r w:rsidRPr="00621CEF">
        <w:rPr>
          <w:rFonts w:cs="Arial"/>
          <w:spacing w:val="-4"/>
          <w:w w:val="105"/>
          <w:sz w:val="22"/>
          <w:szCs w:val="22"/>
        </w:rPr>
        <w:t xml:space="preserve"> </w:t>
      </w:r>
      <w:r w:rsidRPr="00621CEF">
        <w:rPr>
          <w:rFonts w:cs="Arial"/>
          <w:w w:val="105"/>
          <w:sz w:val="22"/>
          <w:szCs w:val="22"/>
        </w:rPr>
        <w:t>most</w:t>
      </w:r>
      <w:r w:rsidRPr="00621CEF">
        <w:rPr>
          <w:rFonts w:cs="Arial"/>
          <w:spacing w:val="-4"/>
          <w:w w:val="105"/>
          <w:sz w:val="22"/>
          <w:szCs w:val="22"/>
        </w:rPr>
        <w:t xml:space="preserve"> </w:t>
      </w:r>
      <w:r w:rsidRPr="00621CEF">
        <w:rPr>
          <w:rFonts w:cs="Arial"/>
          <w:w w:val="105"/>
          <w:sz w:val="22"/>
          <w:szCs w:val="22"/>
        </w:rPr>
        <w:t>individuals</w:t>
      </w:r>
      <w:r w:rsidRPr="00621CEF">
        <w:rPr>
          <w:rFonts w:cs="Arial"/>
          <w:spacing w:val="-4"/>
          <w:w w:val="105"/>
          <w:sz w:val="22"/>
          <w:szCs w:val="22"/>
        </w:rPr>
        <w:t xml:space="preserve"> </w:t>
      </w:r>
      <w:r w:rsidRPr="00621CEF">
        <w:rPr>
          <w:rFonts w:cs="Arial"/>
          <w:w w:val="105"/>
          <w:sz w:val="22"/>
          <w:szCs w:val="22"/>
        </w:rPr>
        <w:t>can</w:t>
      </w:r>
      <w:r w:rsidRPr="00621CEF">
        <w:rPr>
          <w:rFonts w:cs="Arial"/>
          <w:spacing w:val="-4"/>
          <w:w w:val="105"/>
          <w:sz w:val="22"/>
          <w:szCs w:val="22"/>
        </w:rPr>
        <w:t xml:space="preserve"> </w:t>
      </w:r>
      <w:r w:rsidRPr="00621CEF">
        <w:rPr>
          <w:rFonts w:cs="Arial"/>
          <w:w w:val="105"/>
          <w:sz w:val="22"/>
          <w:szCs w:val="22"/>
        </w:rPr>
        <w:t>be</w:t>
      </w:r>
      <w:r w:rsidRPr="00621CEF">
        <w:rPr>
          <w:rFonts w:cs="Arial"/>
          <w:spacing w:val="-4"/>
          <w:w w:val="105"/>
          <w:sz w:val="22"/>
          <w:szCs w:val="22"/>
        </w:rPr>
        <w:t xml:space="preserve"> </w:t>
      </w:r>
      <w:r w:rsidRPr="00621CEF">
        <w:rPr>
          <w:rFonts w:cs="Arial"/>
          <w:w w:val="105"/>
          <w:sz w:val="22"/>
          <w:szCs w:val="22"/>
        </w:rPr>
        <w:t>predicted</w:t>
      </w:r>
      <w:r w:rsidRPr="00621CEF">
        <w:rPr>
          <w:rFonts w:cs="Arial"/>
          <w:spacing w:val="-4"/>
          <w:w w:val="105"/>
          <w:sz w:val="22"/>
          <w:szCs w:val="22"/>
        </w:rPr>
        <w:t xml:space="preserve"> </w:t>
      </w:r>
      <w:r w:rsidRPr="00621CEF">
        <w:rPr>
          <w:rFonts w:cs="Arial"/>
          <w:w w:val="105"/>
          <w:sz w:val="22"/>
          <w:szCs w:val="22"/>
        </w:rPr>
        <w:t>to</w:t>
      </w:r>
      <w:r w:rsidRPr="00621CEF">
        <w:rPr>
          <w:rFonts w:cs="Arial"/>
          <w:spacing w:val="-4"/>
          <w:w w:val="105"/>
          <w:sz w:val="22"/>
          <w:szCs w:val="22"/>
        </w:rPr>
        <w:t xml:space="preserve"> </w:t>
      </w:r>
      <w:r w:rsidRPr="00621CEF">
        <w:rPr>
          <w:rFonts w:cs="Arial"/>
          <w:w w:val="105"/>
          <w:sz w:val="22"/>
          <w:szCs w:val="22"/>
        </w:rPr>
        <w:t>rise</w:t>
      </w:r>
      <w:r w:rsidRPr="00621CEF">
        <w:rPr>
          <w:rFonts w:cs="Arial"/>
          <w:spacing w:val="-4"/>
          <w:w w:val="105"/>
          <w:sz w:val="22"/>
          <w:szCs w:val="22"/>
        </w:rPr>
        <w:t xml:space="preserve"> </w:t>
      </w:r>
      <w:r w:rsidRPr="00621CEF">
        <w:rPr>
          <w:rFonts w:cs="Arial"/>
          <w:w w:val="105"/>
          <w:sz w:val="22"/>
          <w:szCs w:val="22"/>
        </w:rPr>
        <w:t>approximately</w:t>
      </w:r>
      <w:r w:rsidRPr="00621CEF">
        <w:rPr>
          <w:rFonts w:cs="Arial"/>
          <w:spacing w:val="-4"/>
          <w:w w:val="105"/>
          <w:sz w:val="22"/>
          <w:szCs w:val="22"/>
        </w:rPr>
        <w:t xml:space="preserve"> </w:t>
      </w:r>
      <w:r w:rsidRPr="00621CEF">
        <w:rPr>
          <w:rFonts w:cs="Arial"/>
          <w:w w:val="105"/>
          <w:sz w:val="22"/>
          <w:szCs w:val="22"/>
        </w:rPr>
        <w:t>4</w:t>
      </w:r>
      <w:r w:rsidRPr="00621CEF">
        <w:rPr>
          <w:rFonts w:cs="Arial"/>
          <w:spacing w:val="-2"/>
          <w:w w:val="105"/>
          <w:sz w:val="22"/>
          <w:szCs w:val="22"/>
        </w:rPr>
        <w:t xml:space="preserve"> </w:t>
      </w:r>
      <w:r w:rsidRPr="00621CEF">
        <w:rPr>
          <w:rFonts w:cs="Arial"/>
          <w:w w:val="105"/>
          <w:sz w:val="22"/>
          <w:szCs w:val="22"/>
        </w:rPr>
        <w:t>to</w:t>
      </w:r>
      <w:r w:rsidRPr="00621CEF">
        <w:rPr>
          <w:rFonts w:cs="Arial"/>
          <w:spacing w:val="-3"/>
          <w:w w:val="105"/>
          <w:sz w:val="22"/>
          <w:szCs w:val="22"/>
        </w:rPr>
        <w:t xml:space="preserve"> </w:t>
      </w:r>
      <w:r w:rsidRPr="00621CEF">
        <w:rPr>
          <w:rFonts w:cs="Arial"/>
          <w:w w:val="105"/>
          <w:sz w:val="22"/>
          <w:szCs w:val="22"/>
        </w:rPr>
        <w:t>8</w:t>
      </w:r>
      <w:r w:rsidRPr="00621CEF">
        <w:rPr>
          <w:rFonts w:cs="Arial"/>
          <w:spacing w:val="-3"/>
          <w:w w:val="105"/>
          <w:sz w:val="22"/>
          <w:szCs w:val="22"/>
        </w:rPr>
        <w:t xml:space="preserve"> </w:t>
      </w:r>
      <w:r w:rsidRPr="00621CEF">
        <w:rPr>
          <w:rFonts w:cs="Arial"/>
          <w:w w:val="105"/>
          <w:sz w:val="22"/>
          <w:szCs w:val="22"/>
        </w:rPr>
        <w:t>hours</w:t>
      </w:r>
      <w:r w:rsidRPr="00621CEF">
        <w:rPr>
          <w:rFonts w:cs="Arial"/>
          <w:spacing w:val="-4"/>
          <w:w w:val="105"/>
          <w:sz w:val="22"/>
          <w:szCs w:val="22"/>
        </w:rPr>
        <w:t xml:space="preserve"> </w:t>
      </w:r>
      <w:r w:rsidRPr="00621CEF">
        <w:rPr>
          <w:rFonts w:cs="Arial"/>
          <w:w w:val="105"/>
          <w:sz w:val="22"/>
          <w:szCs w:val="22"/>
        </w:rPr>
        <w:t>following</w:t>
      </w:r>
      <w:r w:rsidRPr="00621CEF">
        <w:rPr>
          <w:rFonts w:cs="Arial"/>
          <w:w w:val="102"/>
          <w:sz w:val="22"/>
          <w:szCs w:val="22"/>
        </w:rPr>
        <w:t xml:space="preserve"> </w:t>
      </w:r>
      <w:r w:rsidRPr="00621CEF">
        <w:rPr>
          <w:rFonts w:cs="Arial"/>
          <w:w w:val="105"/>
          <w:sz w:val="22"/>
          <w:szCs w:val="22"/>
        </w:rPr>
        <w:t xml:space="preserve">the administration of </w:t>
      </w:r>
      <w:r w:rsidR="00A53DCA" w:rsidRPr="00621CEF">
        <w:rPr>
          <w:rFonts w:cs="Arial"/>
          <w:w w:val="105"/>
          <w:sz w:val="22"/>
          <w:szCs w:val="22"/>
        </w:rPr>
        <w:t>once-</w:t>
      </w:r>
      <w:r w:rsidR="003A32B6" w:rsidRPr="00621CEF">
        <w:rPr>
          <w:rFonts w:cs="Arial"/>
          <w:w w:val="105"/>
          <w:sz w:val="22"/>
          <w:szCs w:val="22"/>
        </w:rPr>
        <w:t xml:space="preserve">daily </w:t>
      </w:r>
      <w:r w:rsidRPr="00621CEF">
        <w:rPr>
          <w:rFonts w:cs="Arial"/>
          <w:w w:val="105"/>
          <w:sz w:val="22"/>
          <w:szCs w:val="22"/>
        </w:rPr>
        <w:t>oral</w:t>
      </w:r>
      <w:r w:rsidR="003A32B6" w:rsidRPr="00621CEF">
        <w:rPr>
          <w:rFonts w:cs="Arial"/>
          <w:w w:val="105"/>
          <w:sz w:val="22"/>
          <w:szCs w:val="22"/>
        </w:rPr>
        <w:t xml:space="preserve"> </w:t>
      </w:r>
      <w:r w:rsidRPr="00621CEF">
        <w:rPr>
          <w:rFonts w:cs="Arial"/>
          <w:w w:val="105"/>
          <w:sz w:val="22"/>
          <w:szCs w:val="22"/>
        </w:rPr>
        <w:t>steroids and sooner following the administration of</w:t>
      </w:r>
      <w:r w:rsidRPr="00621CEF">
        <w:rPr>
          <w:rFonts w:cs="Arial"/>
          <w:spacing w:val="-17"/>
          <w:w w:val="105"/>
          <w:sz w:val="22"/>
          <w:szCs w:val="22"/>
        </w:rPr>
        <w:t xml:space="preserve"> </w:t>
      </w:r>
      <w:r w:rsidRPr="00621CEF">
        <w:rPr>
          <w:rFonts w:cs="Arial"/>
          <w:w w:val="105"/>
          <w:sz w:val="22"/>
          <w:szCs w:val="22"/>
        </w:rPr>
        <w:t>intravenous</w:t>
      </w:r>
      <w:r w:rsidRPr="00621CEF">
        <w:rPr>
          <w:rFonts w:cs="Arial"/>
          <w:w w:val="102"/>
          <w:sz w:val="22"/>
          <w:szCs w:val="22"/>
        </w:rPr>
        <w:t xml:space="preserve"> </w:t>
      </w:r>
      <w:r w:rsidRPr="00621CEF">
        <w:rPr>
          <w:rFonts w:cs="Arial"/>
          <w:w w:val="105"/>
          <w:sz w:val="22"/>
          <w:szCs w:val="22"/>
        </w:rPr>
        <w:t>steroids. Again, capillary blood glucose monitoring is paramount to guide</w:t>
      </w:r>
      <w:r w:rsidRPr="00621CEF">
        <w:rPr>
          <w:rFonts w:cs="Arial"/>
          <w:spacing w:val="15"/>
          <w:w w:val="105"/>
          <w:sz w:val="22"/>
          <w:szCs w:val="22"/>
        </w:rPr>
        <w:t xml:space="preserve"> </w:t>
      </w:r>
      <w:r w:rsidRPr="00621CEF">
        <w:rPr>
          <w:rFonts w:cs="Arial"/>
          <w:w w:val="105"/>
          <w:sz w:val="22"/>
          <w:szCs w:val="22"/>
        </w:rPr>
        <w:t>appropriate</w:t>
      </w:r>
      <w:r w:rsidRPr="00621CEF">
        <w:rPr>
          <w:rFonts w:cs="Arial"/>
          <w:w w:val="102"/>
          <w:sz w:val="22"/>
          <w:szCs w:val="22"/>
        </w:rPr>
        <w:t xml:space="preserve"> </w:t>
      </w:r>
      <w:r w:rsidRPr="00621CEF">
        <w:rPr>
          <w:rFonts w:cs="Arial"/>
          <w:w w:val="105"/>
          <w:sz w:val="22"/>
          <w:szCs w:val="22"/>
        </w:rPr>
        <w:t>therapeutic</w:t>
      </w:r>
      <w:r w:rsidRPr="00621CEF">
        <w:rPr>
          <w:rFonts w:cs="Arial"/>
          <w:spacing w:val="-6"/>
          <w:w w:val="105"/>
          <w:sz w:val="22"/>
          <w:szCs w:val="22"/>
        </w:rPr>
        <w:t xml:space="preserve"> </w:t>
      </w:r>
      <w:r w:rsidRPr="00621CEF">
        <w:rPr>
          <w:rFonts w:cs="Arial"/>
          <w:w w:val="105"/>
          <w:sz w:val="22"/>
          <w:szCs w:val="22"/>
        </w:rPr>
        <w:t>interventions.</w:t>
      </w:r>
      <w:r w:rsidRPr="00621CEF">
        <w:rPr>
          <w:rFonts w:cs="Arial"/>
          <w:spacing w:val="-6"/>
          <w:w w:val="105"/>
          <w:sz w:val="22"/>
          <w:szCs w:val="22"/>
        </w:rPr>
        <w:t xml:space="preserve"> </w:t>
      </w:r>
      <w:r w:rsidRPr="00621CEF">
        <w:rPr>
          <w:rFonts w:cs="Arial"/>
          <w:w w:val="105"/>
          <w:sz w:val="22"/>
          <w:szCs w:val="22"/>
        </w:rPr>
        <w:t>Conversely,</w:t>
      </w:r>
      <w:r w:rsidRPr="00621CEF">
        <w:rPr>
          <w:rFonts w:cs="Arial"/>
          <w:spacing w:val="-6"/>
          <w:w w:val="105"/>
          <w:sz w:val="22"/>
          <w:szCs w:val="22"/>
        </w:rPr>
        <w:t xml:space="preserve"> </w:t>
      </w:r>
      <w:r w:rsidRPr="00621CEF">
        <w:rPr>
          <w:rFonts w:cs="Arial"/>
          <w:w w:val="105"/>
          <w:sz w:val="22"/>
          <w:szCs w:val="22"/>
        </w:rPr>
        <w:t>glucose</w:t>
      </w:r>
      <w:r w:rsidRPr="00621CEF">
        <w:rPr>
          <w:rFonts w:cs="Arial"/>
          <w:spacing w:val="-5"/>
          <w:w w:val="105"/>
          <w:sz w:val="22"/>
          <w:szCs w:val="22"/>
        </w:rPr>
        <w:t xml:space="preserve"> </w:t>
      </w:r>
      <w:r w:rsidRPr="00621CEF">
        <w:rPr>
          <w:rFonts w:cs="Arial"/>
          <w:w w:val="105"/>
          <w:sz w:val="22"/>
          <w:szCs w:val="22"/>
        </w:rPr>
        <w:t>levels</w:t>
      </w:r>
      <w:r w:rsidRPr="00621CEF">
        <w:rPr>
          <w:rFonts w:cs="Arial"/>
          <w:spacing w:val="-6"/>
          <w:w w:val="105"/>
          <w:sz w:val="22"/>
          <w:szCs w:val="22"/>
        </w:rPr>
        <w:t xml:space="preserve"> </w:t>
      </w:r>
      <w:r w:rsidRPr="00621CEF">
        <w:rPr>
          <w:rFonts w:cs="Arial"/>
          <w:w w:val="105"/>
          <w:sz w:val="22"/>
          <w:szCs w:val="22"/>
        </w:rPr>
        <w:t>may</w:t>
      </w:r>
      <w:r w:rsidRPr="00621CEF">
        <w:rPr>
          <w:rFonts w:cs="Arial"/>
          <w:spacing w:val="-6"/>
          <w:w w:val="105"/>
          <w:sz w:val="22"/>
          <w:szCs w:val="22"/>
        </w:rPr>
        <w:t xml:space="preserve"> </w:t>
      </w:r>
      <w:r w:rsidRPr="00621CEF">
        <w:rPr>
          <w:rFonts w:cs="Arial"/>
          <w:w w:val="105"/>
          <w:sz w:val="22"/>
          <w:szCs w:val="22"/>
        </w:rPr>
        <w:t>improve</w:t>
      </w:r>
      <w:r w:rsidRPr="00621CEF">
        <w:rPr>
          <w:rFonts w:cs="Arial"/>
          <w:spacing w:val="-5"/>
          <w:w w:val="105"/>
          <w:sz w:val="22"/>
          <w:szCs w:val="22"/>
        </w:rPr>
        <w:t xml:space="preserve"> </w:t>
      </w:r>
      <w:r w:rsidRPr="00621CEF">
        <w:rPr>
          <w:rFonts w:cs="Arial"/>
          <w:w w:val="105"/>
          <w:sz w:val="22"/>
          <w:szCs w:val="22"/>
        </w:rPr>
        <w:t>to</w:t>
      </w:r>
      <w:r w:rsidRPr="00621CEF">
        <w:rPr>
          <w:rFonts w:cs="Arial"/>
          <w:spacing w:val="-5"/>
          <w:w w:val="105"/>
          <w:sz w:val="22"/>
          <w:szCs w:val="22"/>
        </w:rPr>
        <w:t xml:space="preserve"> </w:t>
      </w:r>
      <w:r w:rsidRPr="00621CEF">
        <w:rPr>
          <w:rFonts w:cs="Arial"/>
          <w:w w:val="105"/>
          <w:sz w:val="22"/>
          <w:szCs w:val="22"/>
        </w:rPr>
        <w:t>pre-steroid</w:t>
      </w:r>
      <w:r w:rsidRPr="00621CEF">
        <w:rPr>
          <w:rFonts w:cs="Arial"/>
          <w:spacing w:val="-5"/>
          <w:w w:val="105"/>
          <w:sz w:val="22"/>
          <w:szCs w:val="22"/>
        </w:rPr>
        <w:t xml:space="preserve"> </w:t>
      </w:r>
      <w:r w:rsidRPr="00621CEF">
        <w:rPr>
          <w:rFonts w:cs="Arial"/>
          <w:w w:val="105"/>
          <w:sz w:val="22"/>
          <w:szCs w:val="22"/>
        </w:rPr>
        <w:t>levels</w:t>
      </w:r>
      <w:r w:rsidRPr="00621CEF">
        <w:rPr>
          <w:rFonts w:cs="Arial"/>
          <w:spacing w:val="-6"/>
          <w:w w:val="105"/>
          <w:sz w:val="22"/>
          <w:szCs w:val="22"/>
        </w:rPr>
        <w:t xml:space="preserve"> </w:t>
      </w:r>
      <w:r w:rsidRPr="00621CEF">
        <w:rPr>
          <w:rFonts w:cs="Arial"/>
          <w:w w:val="105"/>
          <w:sz w:val="22"/>
          <w:szCs w:val="22"/>
        </w:rPr>
        <w:t>24</w:t>
      </w:r>
      <w:r w:rsidRPr="00621CEF">
        <w:rPr>
          <w:rFonts w:cs="Arial"/>
          <w:spacing w:val="-5"/>
          <w:w w:val="105"/>
          <w:sz w:val="22"/>
          <w:szCs w:val="22"/>
        </w:rPr>
        <w:t xml:space="preserve"> </w:t>
      </w:r>
      <w:r w:rsidRPr="00621CEF">
        <w:rPr>
          <w:rFonts w:cs="Arial"/>
          <w:w w:val="105"/>
          <w:sz w:val="22"/>
          <w:szCs w:val="22"/>
        </w:rPr>
        <w:t>hours</w:t>
      </w:r>
      <w:r w:rsidRPr="00621CEF">
        <w:rPr>
          <w:rFonts w:cs="Arial"/>
          <w:w w:val="102"/>
          <w:sz w:val="22"/>
          <w:szCs w:val="22"/>
        </w:rPr>
        <w:t xml:space="preserve"> </w:t>
      </w:r>
      <w:r w:rsidRPr="00621CEF">
        <w:rPr>
          <w:rFonts w:cs="Arial"/>
          <w:w w:val="105"/>
          <w:sz w:val="22"/>
          <w:szCs w:val="22"/>
        </w:rPr>
        <w:t xml:space="preserve">after intravenous steroids are discontinued. </w:t>
      </w:r>
      <w:r w:rsidR="001B5809" w:rsidRPr="00621CEF">
        <w:rPr>
          <w:rFonts w:cs="Arial"/>
          <w:w w:val="105"/>
          <w:sz w:val="22"/>
          <w:szCs w:val="22"/>
        </w:rPr>
        <w:t xml:space="preserve">When </w:t>
      </w:r>
      <w:r w:rsidRPr="00621CEF">
        <w:rPr>
          <w:rFonts w:cs="Arial"/>
          <w:w w:val="105"/>
          <w:sz w:val="22"/>
          <w:szCs w:val="22"/>
        </w:rPr>
        <w:t xml:space="preserve">oral steroids are weaned down, the glucose levels may decline in a </w:t>
      </w:r>
      <w:r w:rsidR="001B5809" w:rsidRPr="00621CEF">
        <w:rPr>
          <w:rFonts w:cs="Arial"/>
          <w:w w:val="105"/>
          <w:sz w:val="22"/>
          <w:szCs w:val="22"/>
        </w:rPr>
        <w:t>dose-</w:t>
      </w:r>
      <w:r w:rsidRPr="00621CEF">
        <w:rPr>
          <w:rFonts w:cs="Arial"/>
          <w:w w:val="105"/>
          <w:sz w:val="22"/>
          <w:szCs w:val="22"/>
        </w:rPr>
        <w:t>dependent fashion, but this may not</w:t>
      </w:r>
      <w:r w:rsidRPr="00621CEF">
        <w:rPr>
          <w:rFonts w:cs="Arial"/>
          <w:spacing w:val="-30"/>
          <w:w w:val="105"/>
          <w:sz w:val="22"/>
          <w:szCs w:val="22"/>
        </w:rPr>
        <w:t xml:space="preserve"> </w:t>
      </w:r>
      <w:r w:rsidRPr="00621CEF">
        <w:rPr>
          <w:rFonts w:cs="Arial"/>
          <w:w w:val="105"/>
          <w:sz w:val="22"/>
          <w:szCs w:val="22"/>
        </w:rPr>
        <w:t>occur,</w:t>
      </w:r>
      <w:r w:rsidRPr="00621CEF">
        <w:rPr>
          <w:rFonts w:cs="Arial"/>
          <w:w w:val="102"/>
          <w:sz w:val="22"/>
          <w:szCs w:val="22"/>
        </w:rPr>
        <w:t xml:space="preserve"> </w:t>
      </w:r>
      <w:r w:rsidRPr="00621CEF">
        <w:rPr>
          <w:rFonts w:cs="Arial"/>
          <w:w w:val="105"/>
          <w:sz w:val="22"/>
          <w:szCs w:val="22"/>
        </w:rPr>
        <w:t>particularly in those with pre-existing undiagnosed</w:t>
      </w:r>
      <w:r w:rsidRPr="00621CEF">
        <w:rPr>
          <w:rFonts w:cs="Arial"/>
          <w:spacing w:val="-32"/>
          <w:w w:val="105"/>
          <w:sz w:val="22"/>
          <w:szCs w:val="22"/>
        </w:rPr>
        <w:t xml:space="preserve"> </w:t>
      </w:r>
      <w:r w:rsidRPr="00621CEF">
        <w:rPr>
          <w:rFonts w:cs="Arial"/>
          <w:w w:val="105"/>
          <w:sz w:val="22"/>
          <w:szCs w:val="22"/>
        </w:rPr>
        <w:t>diabetes.</w:t>
      </w:r>
    </w:p>
    <w:p w14:paraId="154DAE27" w14:textId="77777777" w:rsidR="006C78B1" w:rsidRPr="00621CEF" w:rsidRDefault="006C78B1" w:rsidP="00621CEF">
      <w:pPr>
        <w:spacing w:line="276" w:lineRule="auto"/>
        <w:rPr>
          <w:rFonts w:ascii="Arial" w:eastAsia="Arial" w:hAnsi="Arial" w:cs="Arial"/>
        </w:rPr>
      </w:pPr>
    </w:p>
    <w:p w14:paraId="601ECD2E" w14:textId="06F96CF8"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At the commencement of steroid therapy, or for those already on a supraphysiological dose</w:t>
      </w:r>
      <w:r w:rsidRPr="00621CEF">
        <w:rPr>
          <w:rFonts w:cs="Arial"/>
          <w:spacing w:val="-37"/>
          <w:w w:val="105"/>
          <w:sz w:val="22"/>
          <w:szCs w:val="22"/>
        </w:rPr>
        <w:t xml:space="preserve"> </w:t>
      </w:r>
      <w:r w:rsidRPr="00621CEF">
        <w:rPr>
          <w:rFonts w:cs="Arial"/>
          <w:w w:val="105"/>
          <w:sz w:val="22"/>
          <w:szCs w:val="22"/>
        </w:rPr>
        <w:t>of</w:t>
      </w:r>
      <w:r w:rsidRPr="00621CEF">
        <w:rPr>
          <w:rFonts w:cs="Arial"/>
          <w:w w:val="102"/>
          <w:sz w:val="22"/>
          <w:szCs w:val="22"/>
        </w:rPr>
        <w:t xml:space="preserve"> </w:t>
      </w:r>
      <w:r w:rsidRPr="00621CEF">
        <w:rPr>
          <w:rFonts w:cs="Arial"/>
          <w:w w:val="105"/>
          <w:sz w:val="22"/>
          <w:szCs w:val="22"/>
        </w:rPr>
        <w:t>corticosteroid, capillary blood glucose testing should occur before meals and at bedtime,</w:t>
      </w:r>
      <w:r w:rsidRPr="00621CEF">
        <w:rPr>
          <w:rFonts w:cs="Arial"/>
          <w:spacing w:val="-31"/>
          <w:w w:val="105"/>
          <w:sz w:val="22"/>
          <w:szCs w:val="22"/>
        </w:rPr>
        <w:t xml:space="preserve"> </w:t>
      </w:r>
      <w:r w:rsidRPr="00621CEF">
        <w:rPr>
          <w:rFonts w:cs="Arial"/>
          <w:w w:val="105"/>
          <w:sz w:val="22"/>
          <w:szCs w:val="22"/>
        </w:rPr>
        <w:t>in</w:t>
      </w:r>
      <w:r w:rsidRPr="00621CEF">
        <w:rPr>
          <w:rFonts w:cs="Arial"/>
          <w:w w:val="102"/>
          <w:sz w:val="22"/>
          <w:szCs w:val="22"/>
        </w:rPr>
        <w:t xml:space="preserve"> </w:t>
      </w:r>
      <w:r w:rsidRPr="00621CEF">
        <w:rPr>
          <w:rFonts w:cs="Arial"/>
          <w:w w:val="105"/>
          <w:sz w:val="22"/>
          <w:szCs w:val="22"/>
        </w:rPr>
        <w:t>particular</w:t>
      </w:r>
      <w:r w:rsidRPr="00621CEF">
        <w:rPr>
          <w:rFonts w:cs="Arial"/>
          <w:spacing w:val="-4"/>
          <w:w w:val="105"/>
          <w:sz w:val="22"/>
          <w:szCs w:val="22"/>
        </w:rPr>
        <w:t xml:space="preserve"> </w:t>
      </w:r>
      <w:r w:rsidRPr="00621CEF">
        <w:rPr>
          <w:rFonts w:cs="Arial"/>
          <w:w w:val="105"/>
          <w:sz w:val="22"/>
          <w:szCs w:val="22"/>
        </w:rPr>
        <w:t>before</w:t>
      </w:r>
      <w:r w:rsidRPr="00621CEF">
        <w:rPr>
          <w:rFonts w:cs="Arial"/>
          <w:spacing w:val="-4"/>
          <w:w w:val="105"/>
          <w:sz w:val="22"/>
          <w:szCs w:val="22"/>
        </w:rPr>
        <w:t xml:space="preserve"> </w:t>
      </w:r>
      <w:r w:rsidRPr="00621CEF">
        <w:rPr>
          <w:rFonts w:cs="Arial"/>
          <w:w w:val="105"/>
          <w:sz w:val="22"/>
          <w:szCs w:val="22"/>
        </w:rPr>
        <w:t>lunch</w:t>
      </w:r>
      <w:r w:rsidRPr="00621CEF">
        <w:rPr>
          <w:rFonts w:cs="Arial"/>
          <w:spacing w:val="-4"/>
          <w:w w:val="105"/>
          <w:sz w:val="22"/>
          <w:szCs w:val="22"/>
        </w:rPr>
        <w:t xml:space="preserve"> </w:t>
      </w:r>
      <w:r w:rsidRPr="00621CEF">
        <w:rPr>
          <w:rFonts w:cs="Arial"/>
          <w:w w:val="105"/>
          <w:sz w:val="22"/>
          <w:szCs w:val="22"/>
        </w:rPr>
        <w:t>or</w:t>
      </w:r>
      <w:r w:rsidRPr="00621CEF">
        <w:rPr>
          <w:rFonts w:cs="Arial"/>
          <w:spacing w:val="-4"/>
          <w:w w:val="105"/>
          <w:sz w:val="22"/>
          <w:szCs w:val="22"/>
        </w:rPr>
        <w:t xml:space="preserve"> </w:t>
      </w:r>
      <w:r w:rsidRPr="00621CEF">
        <w:rPr>
          <w:rFonts w:cs="Arial"/>
          <w:w w:val="105"/>
          <w:sz w:val="22"/>
          <w:szCs w:val="22"/>
        </w:rPr>
        <w:t>evening</w:t>
      </w:r>
      <w:r w:rsidRPr="00621CEF">
        <w:rPr>
          <w:rFonts w:cs="Arial"/>
          <w:spacing w:val="-4"/>
          <w:w w:val="105"/>
          <w:sz w:val="22"/>
          <w:szCs w:val="22"/>
        </w:rPr>
        <w:t xml:space="preserve"> </w:t>
      </w:r>
      <w:r w:rsidRPr="00621CEF">
        <w:rPr>
          <w:rFonts w:cs="Arial"/>
          <w:w w:val="105"/>
          <w:sz w:val="22"/>
          <w:szCs w:val="22"/>
        </w:rPr>
        <w:t>meal,</w:t>
      </w:r>
      <w:r w:rsidRPr="00621CEF">
        <w:rPr>
          <w:rFonts w:cs="Arial"/>
          <w:spacing w:val="-4"/>
          <w:w w:val="105"/>
          <w:sz w:val="22"/>
          <w:szCs w:val="22"/>
        </w:rPr>
        <w:t xml:space="preserve"> </w:t>
      </w:r>
      <w:r w:rsidRPr="00621CEF">
        <w:rPr>
          <w:rFonts w:cs="Arial"/>
          <w:w w:val="105"/>
          <w:sz w:val="22"/>
          <w:szCs w:val="22"/>
        </w:rPr>
        <w:t>when</w:t>
      </w:r>
      <w:r w:rsidRPr="00621CEF">
        <w:rPr>
          <w:rFonts w:cs="Arial"/>
          <w:spacing w:val="-4"/>
          <w:w w:val="105"/>
          <w:sz w:val="22"/>
          <w:szCs w:val="22"/>
        </w:rPr>
        <w:t xml:space="preserve"> </w:t>
      </w:r>
      <w:r w:rsidRPr="00621CEF">
        <w:rPr>
          <w:rFonts w:cs="Arial"/>
          <w:w w:val="105"/>
          <w:sz w:val="22"/>
          <w:szCs w:val="22"/>
        </w:rPr>
        <w:t>the</w:t>
      </w:r>
      <w:r w:rsidRPr="00621CEF">
        <w:rPr>
          <w:rFonts w:cs="Arial"/>
          <w:spacing w:val="-4"/>
          <w:w w:val="105"/>
          <w:sz w:val="22"/>
          <w:szCs w:val="22"/>
        </w:rPr>
        <w:t xml:space="preserve"> </w:t>
      </w:r>
      <w:r w:rsidRPr="00621CEF">
        <w:rPr>
          <w:rFonts w:cs="Arial"/>
          <w:w w:val="105"/>
          <w:sz w:val="22"/>
          <w:szCs w:val="22"/>
        </w:rPr>
        <w:t>hyperglycemic</w:t>
      </w:r>
      <w:r w:rsidRPr="00621CEF">
        <w:rPr>
          <w:rFonts w:cs="Arial"/>
          <w:spacing w:val="-4"/>
          <w:w w:val="105"/>
          <w:sz w:val="22"/>
          <w:szCs w:val="22"/>
        </w:rPr>
        <w:t xml:space="preserve"> </w:t>
      </w:r>
      <w:r w:rsidRPr="00621CEF">
        <w:rPr>
          <w:rFonts w:cs="Arial"/>
          <w:w w:val="105"/>
          <w:sz w:val="22"/>
          <w:szCs w:val="22"/>
        </w:rPr>
        <w:t>effects</w:t>
      </w:r>
      <w:r w:rsidRPr="00621CEF">
        <w:rPr>
          <w:rFonts w:cs="Arial"/>
          <w:spacing w:val="-4"/>
          <w:w w:val="105"/>
          <w:sz w:val="22"/>
          <w:szCs w:val="22"/>
        </w:rPr>
        <w:t xml:space="preserve"> </w:t>
      </w:r>
      <w:r w:rsidRPr="00621CEF">
        <w:rPr>
          <w:rFonts w:cs="Arial"/>
          <w:w w:val="105"/>
          <w:sz w:val="22"/>
          <w:szCs w:val="22"/>
        </w:rPr>
        <w:t>of</w:t>
      </w:r>
      <w:r w:rsidRPr="00621CEF">
        <w:rPr>
          <w:rFonts w:cs="Arial"/>
          <w:spacing w:val="-4"/>
          <w:w w:val="105"/>
          <w:sz w:val="22"/>
          <w:szCs w:val="22"/>
        </w:rPr>
        <w:t xml:space="preserve"> </w:t>
      </w:r>
      <w:r w:rsidRPr="00621CEF">
        <w:rPr>
          <w:rFonts w:cs="Arial"/>
          <w:w w:val="105"/>
          <w:sz w:val="22"/>
          <w:szCs w:val="22"/>
        </w:rPr>
        <w:t>a</w:t>
      </w:r>
      <w:r w:rsidRPr="00621CEF">
        <w:rPr>
          <w:rFonts w:cs="Arial"/>
          <w:spacing w:val="-4"/>
          <w:w w:val="105"/>
          <w:sz w:val="22"/>
          <w:szCs w:val="22"/>
        </w:rPr>
        <w:t xml:space="preserve"> </w:t>
      </w:r>
      <w:r w:rsidRPr="00621CEF">
        <w:rPr>
          <w:rFonts w:cs="Arial"/>
          <w:w w:val="105"/>
          <w:sz w:val="22"/>
          <w:szCs w:val="22"/>
        </w:rPr>
        <w:t>morning</w:t>
      </w:r>
      <w:r w:rsidRPr="00621CEF">
        <w:rPr>
          <w:rFonts w:cs="Arial"/>
          <w:spacing w:val="-4"/>
          <w:w w:val="105"/>
          <w:sz w:val="22"/>
          <w:szCs w:val="22"/>
        </w:rPr>
        <w:t xml:space="preserve"> </w:t>
      </w:r>
      <w:r w:rsidRPr="00621CEF">
        <w:rPr>
          <w:rFonts w:cs="Arial"/>
          <w:w w:val="105"/>
          <w:sz w:val="22"/>
          <w:szCs w:val="22"/>
        </w:rPr>
        <w:t>dose</w:t>
      </w:r>
      <w:r w:rsidRPr="00621CEF">
        <w:rPr>
          <w:rFonts w:cs="Arial"/>
          <w:spacing w:val="-4"/>
          <w:w w:val="105"/>
          <w:sz w:val="22"/>
          <w:szCs w:val="22"/>
        </w:rPr>
        <w:t xml:space="preserve"> </w:t>
      </w:r>
      <w:r w:rsidRPr="00621CEF">
        <w:rPr>
          <w:rFonts w:cs="Arial"/>
          <w:w w:val="105"/>
          <w:sz w:val="22"/>
          <w:szCs w:val="22"/>
        </w:rPr>
        <w:t>of</w:t>
      </w:r>
      <w:r w:rsidRPr="00621CEF">
        <w:rPr>
          <w:rFonts w:cs="Arial"/>
          <w:w w:val="102"/>
          <w:sz w:val="22"/>
          <w:szCs w:val="22"/>
        </w:rPr>
        <w:t xml:space="preserve"> </w:t>
      </w:r>
      <w:r w:rsidRPr="00621CEF">
        <w:rPr>
          <w:rFonts w:cs="Arial"/>
          <w:w w:val="105"/>
          <w:sz w:val="22"/>
          <w:szCs w:val="22"/>
        </w:rPr>
        <w:t xml:space="preserve">steroid </w:t>
      </w:r>
      <w:r w:rsidR="00A53DCA" w:rsidRPr="00621CEF">
        <w:rPr>
          <w:rFonts w:cs="Arial"/>
          <w:w w:val="105"/>
          <w:sz w:val="22"/>
          <w:szCs w:val="22"/>
        </w:rPr>
        <w:t>are</w:t>
      </w:r>
      <w:r w:rsidRPr="00621CEF">
        <w:rPr>
          <w:rFonts w:cs="Arial"/>
          <w:w w:val="105"/>
          <w:sz w:val="22"/>
          <w:szCs w:val="22"/>
        </w:rPr>
        <w:t xml:space="preserve"> likely to be</w:t>
      </w:r>
      <w:r w:rsidRPr="00621CEF">
        <w:rPr>
          <w:rFonts w:cs="Arial"/>
          <w:spacing w:val="-17"/>
          <w:w w:val="105"/>
          <w:sz w:val="22"/>
          <w:szCs w:val="22"/>
        </w:rPr>
        <w:t xml:space="preserve"> </w:t>
      </w:r>
      <w:r w:rsidRPr="00621CEF">
        <w:rPr>
          <w:rFonts w:cs="Arial"/>
          <w:w w:val="105"/>
          <w:sz w:val="22"/>
          <w:szCs w:val="22"/>
        </w:rPr>
        <w:t>greatest</w:t>
      </w:r>
      <w:r w:rsidR="003A32B6" w:rsidRPr="00621CEF">
        <w:rPr>
          <w:rFonts w:cs="Arial"/>
          <w:w w:val="105"/>
          <w:sz w:val="22"/>
          <w:szCs w:val="22"/>
        </w:rPr>
        <w:t xml:space="preserve"> </w:t>
      </w:r>
      <w:r w:rsidR="00142F3B" w:rsidRPr="00621CEF">
        <w:rPr>
          <w:rFonts w:cs="Arial"/>
          <w:w w:val="105"/>
          <w:sz w:val="22"/>
          <w:szCs w:val="22"/>
        </w:rPr>
        <w:fldChar w:fldCharType="begin">
          <w:fldData xml:space="preserve">PEVuZE5vdGU+PENpdGU+PEF1dGhvcj5Sb2JlcnRzPC9BdXRob3I+PFllYXI+MjAxODwvWWVhcj48
UmVjTnVtPjc3MTc8L1JlY051bT48RGlzcGxheVRleHQ+KDIwNTsgMjYyKTwvRGlzcGxheVRleHQ+
PHJlY29yZD48cmVjLW51bWJlcj43NzE3PC9yZWMtbnVtYmVyPjxmb3JlaWduLWtleXM+PGtleSBh
cHA9IkVOIiBkYi1pZD0iOTJlMHR3dGVteDVzYWZlZXNldHhmMDAxZXo1OXBkdzl6Mnh4IiB0aW1l
c3RhbXA9IjE1ODkyMDQzMjkiIGd1aWQ9ImZmMGRmYjRjLTkzYTUtNDc3Zi1iZThlLTA1MDZjZGQ2
MjMzYiI+NzcxNzwva2V5PjwvZm9yZWlnbi1rZXlzPjxyZWYtdHlwZSBuYW1lPSJKb3VybmFsIEFy
dGljbGUiPjE3PC9yZWYtdHlwZT48Y29udHJpYnV0b3JzPjxhdXRob3JzPjxhdXRob3I+Um9iZXJ0
cywgQTwvYXV0aG9yPjxhdXRob3I+SmFtZXMsIEo8L2F1dGhvcj48YXV0aG9yPkRoYXRhcml5YSwg
SzwvYXV0aG9yPjxhdXRob3I+b24gQmVoYWxmIG9mIHRoZSBKb2ludCBCcml0aXNoIERpYWJldGVz
IFNvY2lldGllcyAoSkJEUykgZm9yIElucGF0aWVudCBDYXJlPC9hdXRob3I+PC9hdXRob3JzPjwv
Y29udHJpYnV0b3JzPjx0aXRsZXM+PHRpdGxlPk1hbmFnZW1lbnQgb2YgaHlwZXJnbHljYWVtaWEg
YW5kIHN0ZXJvaWQgKGdsdWNvY29ydGljb2lkKSB0aGVyYXB5OiBhIGd1aWRlbGluZSBmcm9tIHRo
ZSBKb2ludCBCcml0aXNoIERpYWJldGVzIFNvY2lldGllcyAoSkJEUykgZm9yIElucGF0aWVudCBD
YXJlIGdyb3VwPC90aXRsZT48c2Vjb25kYXJ5LXRpdGxlPkRpYWJldGljIE1lZGljaW5lPC9zZWNv
bmRhcnktdGl0bGU+PC90aXRsZXM+PHBlcmlvZGljYWw+PGZ1bGwtdGl0bGU+RGlhYmV0aWMgTWVk
aWNpbmU8L2Z1bGwtdGl0bGU+PC9wZXJpb2RpY2FsPjxwYWdlcz4xMDExLTEwMTc8L3BhZ2VzPjx2
b2x1bWU+MzU8L3ZvbHVtZT48bnVtYmVyPjg8L251bWJlcj48cmVwcmludC1lZGl0aW9uPkluIEZp
bGU8L3JlcHJpbnQtZWRpdGlvbj48a2V5d29yZHM+PGtleXdvcmQ+Y2FyZTwva2V5d29yZD48a2V5
d29yZD5kZXZlbG9wbWVudDwva2V5d29yZD48a2V5d29yZD5kaWFiZXRlczwva2V5d29yZD48a2V5
d29yZD5kaWFiZXRpYzwva2V5d29yZD48a2V5d29yZD5kaWFnbm9zaXM8L2tleXdvcmQ+PGtleXdv
cmQ+ZWZmZWN0czwva2V5d29yZD48a2V5d29yZD5nbHVjb2NvcnRpY29pZDwva2V5d29yZD48a2V5
d29yZD5nbHVjb2NvcnRpY29pZHM8L2tleXdvcmQ+PGtleXdvcmQ+Z2x1Y29zZTwva2V5d29yZD48
a2V5d29yZD5nbHVjb3NlIGNvbnRyb2w8L2tleXdvcmQ+PGtleXdvcmQ+Z3VpZGFuY2U8L2tleXdv
cmQ+PGtleXdvcmQ+Z3VpZGVsaW5lczwva2V5d29yZD48a2V5d29yZD5ob3NwaXRhbDwva2V5d29y
ZD48a2V5d29yZD5oeXBlcmdseWNhZW1pYTwva2V5d29yZD48a2V5d29yZD5pbnBhdGllbnQ8L2tl
eXdvcmQ+PGtleXdvcmQ+SkJEUzwva2V5d29yZD48a2V5d29yZD5qb2ludDwva2V5d29yZD48a2V5
d29yZD5sZXZlbHM8L2tleXdvcmQ+PGtleXdvcmQ+bWFuYWdlbWVudDwva2V5d29yZD48a2V5d29y
ZD5tZWRpY2luZTwva2V5d29yZD48a2V5d29yZD5wcm9wZXJ0aWVzPC9rZXl3b3JkPjxrZXl3b3Jk
PnN0ZXJvaWRzPC9rZXl3b3JkPjxrZXl3b3JkPnRoZXJhcHk8L2tleXdvcmQ+PGtleXdvcmQ+dHJl
YXRtZW50PC9rZXl3b3JkPjxrZXl3b3JkPlBERiBpbiBmaWxlPC9rZXl3b3JkPjwva2V5d29yZHM+
PGRhdGVzPjx5ZWFyPjIwMTg8L3llYXI+PHB1Yi1kYXRlcz48ZGF0ZT4yMDE4PC9kYXRlPjwvcHVi
LWRhdGVzPjwvZGF0ZXM+PGlzYm4+MDc0Mi0zMDcxPC9pc2JuPjxsYWJlbD43ODA1PC9sYWJlbD48
dXJscz48cmVsYXRlZC11cmxzPjx1cmw+aHR0cHM6Ly9kb2kub3JnLzEwLjExMTEvZG1lLjEzNjc1
PC91cmw+PC9yZWxhdGVkLXVybHM+PC91cmxzPjwvcmVjb3JkPjwvQ2l0ZT48Q2l0ZT48QXV0aG9y
PkxpbWJhY2hpYTwvQXV0aG9yPjxZZWFyPjIwMjQ8L1llYXI+PFJlY051bT4yMTYzMTwvUmVjTnVt
PjxyZWNvcmQ+PHJlYy1udW1iZXI+MjE2MzE8L3JlYy1udW1iZXI+PGZvcmVpZ24ta2V5cz48a2V5
IGFwcD0iRU4iIGRiLWlkPSJhNTVkcHg1c2d6Zjl3b2U5ZnQzdnNycDg5MnJ4d2Vzc3I1d3ciIHRp
bWVzdGFtcD0iMTcwMTg4MTg0NiIgZ3VpZD0iYzYzZWE2ZmYtNTBmMy00YjNkLTg2ZjQtY2RlYjI5
NzE0MmNhIj4yMTYzMTwva2V5PjwvZm9yZWlnbi1rZXlzPjxyZWYtdHlwZSBuYW1lPSJKb3VybmFs
IEFydGljbGUiPjE3PC9yZWYtdHlwZT48Y29udHJpYnV0b3JzPjxhdXRob3JzPjxhdXRob3I+TGlt
YmFjaGlhLCBWPC9hdXRob3I+PGF1dGhvcj5OdW5uZXksIEk8L2F1dGhvcj48YXV0aG9yPlBhZ2Us
IEQgSjwvYXV0aG9yPjxhdXRob3I+QmFydG9uLCBIIEE8L2F1dGhvcj48YXV0aG9yPlBhdGVsLCBM
IEs8L2F1dGhvcj48YXV0aG9yPlRob21hc29uLCBHIE48L2F1dGhvcj48YXV0aG9yPkdyZWVuLCBT
IEw8L2F1dGhvcj48YXV0aG9yPkxld2lzLCBLIEY8L2F1dGhvcj48YXV0aG9yPkRoYXRhcml5YSwg
SzwvYXV0aG9yPjwvYXV0aG9ycz48L2NvbnRyaWJ1dG9ycz48dGl0bGVzPjx0aXRsZT5UaGUgZWZm
ZWN0IG9mIGRpZmZlcmVudCB0eXBlcyBvZiBvcmFsIG9yIGludHJhdmVub3VzIGNvcnRpY29zdGVy
b2lkcyBvbiBjYXBpbGxhcnkgYmxvb2QgZ2x1Y29zZSBsZXZlbHMgaW4gaG9zcGl0YWxpemVkIGlu
cGF0aWVudHMgd2l0aCBhbmQgd2l0aG91dCBkaWFiZXRlczwvdGl0bGU+PHNlY29uZGFyeS10aXRs
ZT5DbGluaWNhbCBUaGVyYXBldXRpY3M8L3NlY29uZGFyeS10aXRsZT48L3RpdGxlcz48cGVyaW9k
aWNhbD48ZnVsbC10aXRsZT5DbGluaWNhbCBUaGVyYXBldXRpY3M8L2Z1bGwtdGl0bGU+PC9wZXJp
b2RpY2FsPjx2b2x1bWU+NDY8L3ZvbHVtZT48a2V5d29yZHM+PGtleXdvcmQ+Qmxvb2QgZ2x1Y29z
ZTwva2V5d29yZD48a2V5d29yZD5Db3J0aWNvc3Rlcm9pZHM8L2tleXdvcmQ+PGtleXdvcmQ+RGlh
YmV0ZXM8L2tleXdvcmQ+PGtleXdvcmQ+SG9zcGl0YWxpc2VkPC9rZXl3b3JkPjxrZXl3b3JkPkh5
cGVyZ2x5Y2VtaWE8L2tleXdvcmQ+PGtleXdvcmQ+SW5wYXRpZW50PC9rZXl3b3JkPjxrZXl3b3Jk
PmdsdWNvc2U8L2tleXdvcmQ+PGtleXdvcmQ+c3Rlcm9pZDwva2V5d29yZD48a2V5d29yZD5kZXhh
bWV0aGFzb25lPC9rZXl3b3JkPjxrZXl3b3JkPnByZWRuaXNvbG9uZTwva2V5d29yZD48a2V5d29y
ZD5oeWRyb2NvcnRpc29uZTwva2V5d29yZD48a2V5d29yZD5tZXRoeWxwcmVkbmlzb2xvbmU8L2tl
eXdvcmQ+PC9rZXl3b3Jkcz48ZGF0ZXM+PHllYXI+MjAyNDwveWVhcj48cHViLWRhdGVzPjxkYXRl
PjIwMjMvMTIvMDYvPC9kYXRlPjwvcHViLWRhdGVzPjwvZGF0ZXM+PGlzYm4+MDE0OS0yOTE4PC9p
c2JuPjxsYWJlbD4xMjAwMTwvbGFiZWw+PHVybHM+PHJlbGF0ZWQtdXJscz48dXJsPmh0dHBzOi8v
d3d3LnNjaWVuY2VkaXJlY3QuY29tL3NjaWVuY2UvYXJ0aWNsZS9waWkvUzAxNDkyOTE4MjMwMDQ2
Mjk8L3VybD48L3JlbGF0ZWQtdXJscz48L3VybHM+PGVsZWN0cm9uaWMtcmVzb3VyY2UtbnVtPmh0
dHBzOi8vZG9pLm9yZy8xMC4xMDE2L2ouY2xpbnRoZXJhLjIwMjMuMTEuMDEzPC9lbGVjdHJvbmlj
LXJlc291cmNlLW51bT48L3JlY29yZD48L0NpdGU+PC9FbmROb3RlPgB=
</w:fldData>
        </w:fldChar>
      </w:r>
      <w:r w:rsidR="00B64B7A" w:rsidRPr="00621CEF">
        <w:rPr>
          <w:rFonts w:cs="Arial"/>
          <w:w w:val="105"/>
          <w:sz w:val="22"/>
          <w:szCs w:val="22"/>
        </w:rPr>
        <w:instrText xml:space="preserve"> ADDIN EN.CITE </w:instrText>
      </w:r>
      <w:r w:rsidR="00B64B7A" w:rsidRPr="00621CEF">
        <w:rPr>
          <w:rFonts w:cs="Arial"/>
          <w:w w:val="105"/>
          <w:sz w:val="22"/>
          <w:szCs w:val="22"/>
        </w:rPr>
        <w:fldChar w:fldCharType="begin">
          <w:fldData xml:space="preserve">PEVuZE5vdGU+PENpdGU+PEF1dGhvcj5Sb2JlcnRzPC9BdXRob3I+PFllYXI+MjAxODwvWWVhcj48
UmVjTnVtPjc3MTc8L1JlY051bT48RGlzcGxheVRleHQ+KDIwNTsgMjYyKTwvRGlzcGxheVRleHQ+
PHJlY29yZD48cmVjLW51bWJlcj43NzE3PC9yZWMtbnVtYmVyPjxmb3JlaWduLWtleXM+PGtleSBh
cHA9IkVOIiBkYi1pZD0iOTJlMHR3dGVteDVzYWZlZXNldHhmMDAxZXo1OXBkdzl6Mnh4IiB0aW1l
c3RhbXA9IjE1ODkyMDQzMjkiIGd1aWQ9ImZmMGRmYjRjLTkzYTUtNDc3Zi1iZThlLTA1MDZjZGQ2
MjMzYiI+NzcxNzwva2V5PjwvZm9yZWlnbi1rZXlzPjxyZWYtdHlwZSBuYW1lPSJKb3VybmFsIEFy
dGljbGUiPjE3PC9yZWYtdHlwZT48Y29udHJpYnV0b3JzPjxhdXRob3JzPjxhdXRob3I+Um9iZXJ0
cywgQTwvYXV0aG9yPjxhdXRob3I+SmFtZXMsIEo8L2F1dGhvcj48YXV0aG9yPkRoYXRhcml5YSwg
SzwvYXV0aG9yPjxhdXRob3I+b24gQmVoYWxmIG9mIHRoZSBKb2ludCBCcml0aXNoIERpYWJldGVz
IFNvY2lldGllcyAoSkJEUykgZm9yIElucGF0aWVudCBDYXJlPC9hdXRob3I+PC9hdXRob3JzPjwv
Y29udHJpYnV0b3JzPjx0aXRsZXM+PHRpdGxlPk1hbmFnZW1lbnQgb2YgaHlwZXJnbHljYWVtaWEg
YW5kIHN0ZXJvaWQgKGdsdWNvY29ydGljb2lkKSB0aGVyYXB5OiBhIGd1aWRlbGluZSBmcm9tIHRo
ZSBKb2ludCBCcml0aXNoIERpYWJldGVzIFNvY2lldGllcyAoSkJEUykgZm9yIElucGF0aWVudCBD
YXJlIGdyb3VwPC90aXRsZT48c2Vjb25kYXJ5LXRpdGxlPkRpYWJldGljIE1lZGljaW5lPC9zZWNv
bmRhcnktdGl0bGU+PC90aXRsZXM+PHBlcmlvZGljYWw+PGZ1bGwtdGl0bGU+RGlhYmV0aWMgTWVk
aWNpbmU8L2Z1bGwtdGl0bGU+PC9wZXJpb2RpY2FsPjxwYWdlcz4xMDExLTEwMTc8L3BhZ2VzPjx2
b2x1bWU+MzU8L3ZvbHVtZT48bnVtYmVyPjg8L251bWJlcj48cmVwcmludC1lZGl0aW9uPkluIEZp
bGU8L3JlcHJpbnQtZWRpdGlvbj48a2V5d29yZHM+PGtleXdvcmQ+Y2FyZTwva2V5d29yZD48a2V5
d29yZD5kZXZlbG9wbWVudDwva2V5d29yZD48a2V5d29yZD5kaWFiZXRlczwva2V5d29yZD48a2V5
d29yZD5kaWFiZXRpYzwva2V5d29yZD48a2V5d29yZD5kaWFnbm9zaXM8L2tleXdvcmQ+PGtleXdv
cmQ+ZWZmZWN0czwva2V5d29yZD48a2V5d29yZD5nbHVjb2NvcnRpY29pZDwva2V5d29yZD48a2V5
d29yZD5nbHVjb2NvcnRpY29pZHM8L2tleXdvcmQ+PGtleXdvcmQ+Z2x1Y29zZTwva2V5d29yZD48
a2V5d29yZD5nbHVjb3NlIGNvbnRyb2w8L2tleXdvcmQ+PGtleXdvcmQ+Z3VpZGFuY2U8L2tleXdv
cmQ+PGtleXdvcmQ+Z3VpZGVsaW5lczwva2V5d29yZD48a2V5d29yZD5ob3NwaXRhbDwva2V5d29y
ZD48a2V5d29yZD5oeXBlcmdseWNhZW1pYTwva2V5d29yZD48a2V5d29yZD5pbnBhdGllbnQ8L2tl
eXdvcmQ+PGtleXdvcmQ+SkJEUzwva2V5d29yZD48a2V5d29yZD5qb2ludDwva2V5d29yZD48a2V5
d29yZD5sZXZlbHM8L2tleXdvcmQ+PGtleXdvcmQ+bWFuYWdlbWVudDwva2V5d29yZD48a2V5d29y
ZD5tZWRpY2luZTwva2V5d29yZD48a2V5d29yZD5wcm9wZXJ0aWVzPC9rZXl3b3JkPjxrZXl3b3Jk
PnN0ZXJvaWRzPC9rZXl3b3JkPjxrZXl3b3JkPnRoZXJhcHk8L2tleXdvcmQ+PGtleXdvcmQ+dHJl
YXRtZW50PC9rZXl3b3JkPjxrZXl3b3JkPlBERiBpbiBmaWxlPC9rZXl3b3JkPjwva2V5d29yZHM+
PGRhdGVzPjx5ZWFyPjIwMTg8L3llYXI+PHB1Yi1kYXRlcz48ZGF0ZT4yMDE4PC9kYXRlPjwvcHVi
LWRhdGVzPjwvZGF0ZXM+PGlzYm4+MDc0Mi0zMDcxPC9pc2JuPjxsYWJlbD43ODA1PC9sYWJlbD48
dXJscz48cmVsYXRlZC11cmxzPjx1cmw+aHR0cHM6Ly9kb2kub3JnLzEwLjExMTEvZG1lLjEzNjc1
PC91cmw+PC9yZWxhdGVkLXVybHM+PC91cmxzPjwvcmVjb3JkPjwvQ2l0ZT48Q2l0ZT48QXV0aG9y
PkxpbWJhY2hpYTwvQXV0aG9yPjxZZWFyPjIwMjQ8L1llYXI+PFJlY051bT4yMTYzMTwvUmVjTnVt
PjxyZWNvcmQ+PHJlYy1udW1iZXI+MjE2MzE8L3JlYy1udW1iZXI+PGZvcmVpZ24ta2V5cz48a2V5
IGFwcD0iRU4iIGRiLWlkPSJhNTVkcHg1c2d6Zjl3b2U5ZnQzdnNycDg5MnJ4d2Vzc3I1d3ciIHRp
bWVzdGFtcD0iMTcwMTg4MTg0NiIgZ3VpZD0iYzYzZWE2ZmYtNTBmMy00YjNkLTg2ZjQtY2RlYjI5
NzE0MmNhIj4yMTYzMTwva2V5PjwvZm9yZWlnbi1rZXlzPjxyZWYtdHlwZSBuYW1lPSJKb3VybmFs
IEFydGljbGUiPjE3PC9yZWYtdHlwZT48Y29udHJpYnV0b3JzPjxhdXRob3JzPjxhdXRob3I+TGlt
YmFjaGlhLCBWPC9hdXRob3I+PGF1dGhvcj5OdW5uZXksIEk8L2F1dGhvcj48YXV0aG9yPlBhZ2Us
IEQgSjwvYXV0aG9yPjxhdXRob3I+QmFydG9uLCBIIEE8L2F1dGhvcj48YXV0aG9yPlBhdGVsLCBM
IEs8L2F1dGhvcj48YXV0aG9yPlRob21hc29uLCBHIE48L2F1dGhvcj48YXV0aG9yPkdyZWVuLCBT
IEw8L2F1dGhvcj48YXV0aG9yPkxld2lzLCBLIEY8L2F1dGhvcj48YXV0aG9yPkRoYXRhcml5YSwg
SzwvYXV0aG9yPjwvYXV0aG9ycz48L2NvbnRyaWJ1dG9ycz48dGl0bGVzPjx0aXRsZT5UaGUgZWZm
ZWN0IG9mIGRpZmZlcmVudCB0eXBlcyBvZiBvcmFsIG9yIGludHJhdmVub3VzIGNvcnRpY29zdGVy
b2lkcyBvbiBjYXBpbGxhcnkgYmxvb2QgZ2x1Y29zZSBsZXZlbHMgaW4gaG9zcGl0YWxpemVkIGlu
cGF0aWVudHMgd2l0aCBhbmQgd2l0aG91dCBkaWFiZXRlczwvdGl0bGU+PHNlY29uZGFyeS10aXRs
ZT5DbGluaWNhbCBUaGVyYXBldXRpY3M8L3NlY29uZGFyeS10aXRsZT48L3RpdGxlcz48cGVyaW9k
aWNhbD48ZnVsbC10aXRsZT5DbGluaWNhbCBUaGVyYXBldXRpY3M8L2Z1bGwtdGl0bGU+PC9wZXJp
b2RpY2FsPjx2b2x1bWU+NDY8L3ZvbHVtZT48a2V5d29yZHM+PGtleXdvcmQ+Qmxvb2QgZ2x1Y29z
ZTwva2V5d29yZD48a2V5d29yZD5Db3J0aWNvc3Rlcm9pZHM8L2tleXdvcmQ+PGtleXdvcmQ+RGlh
YmV0ZXM8L2tleXdvcmQ+PGtleXdvcmQ+SG9zcGl0YWxpc2VkPC9rZXl3b3JkPjxrZXl3b3JkPkh5
cGVyZ2x5Y2VtaWE8L2tleXdvcmQ+PGtleXdvcmQ+SW5wYXRpZW50PC9rZXl3b3JkPjxrZXl3b3Jk
PmdsdWNvc2U8L2tleXdvcmQ+PGtleXdvcmQ+c3Rlcm9pZDwva2V5d29yZD48a2V5d29yZD5kZXhh
bWV0aGFzb25lPC9rZXl3b3JkPjxrZXl3b3JkPnByZWRuaXNvbG9uZTwva2V5d29yZD48a2V5d29y
ZD5oeWRyb2NvcnRpc29uZTwva2V5d29yZD48a2V5d29yZD5tZXRoeWxwcmVkbmlzb2xvbmU8L2tl
eXdvcmQ+PC9rZXl3b3Jkcz48ZGF0ZXM+PHllYXI+MjAyNDwveWVhcj48cHViLWRhdGVzPjxkYXRl
PjIwMjMvMTIvMDYvPC9kYXRlPjwvcHViLWRhdGVzPjwvZGF0ZXM+PGlzYm4+MDE0OS0yOTE4PC9p
c2JuPjxsYWJlbD4xMjAwMTwvbGFiZWw+PHVybHM+PHJlbGF0ZWQtdXJscz48dXJsPmh0dHBzOi8v
d3d3LnNjaWVuY2VkaXJlY3QuY29tL3NjaWVuY2UvYXJ0aWNsZS9waWkvUzAxNDkyOTE4MjMwMDQ2
Mjk8L3VybD48L3JlbGF0ZWQtdXJscz48L3VybHM+PGVsZWN0cm9uaWMtcmVzb3VyY2UtbnVtPmh0
dHBzOi8vZG9pLm9yZy8xMC4xMDE2L2ouY2xpbnRoZXJhLjIwMjMuMTEuMDEzPC9lbGVjdHJvbmlj
LXJlc291cmNlLW51bT48L3JlY29yZD48L0NpdGU+PC9FbmROb3RlPgB=
</w:fldData>
        </w:fldChar>
      </w:r>
      <w:r w:rsidR="00B64B7A" w:rsidRPr="00621CEF">
        <w:rPr>
          <w:rFonts w:cs="Arial"/>
          <w:w w:val="105"/>
          <w:sz w:val="22"/>
          <w:szCs w:val="22"/>
        </w:rPr>
        <w:instrText xml:space="preserve"> ADDIN EN.CITE.DATA </w:instrText>
      </w:r>
      <w:r w:rsidR="00B64B7A" w:rsidRPr="00621CEF">
        <w:rPr>
          <w:rFonts w:cs="Arial"/>
          <w:w w:val="105"/>
          <w:sz w:val="22"/>
          <w:szCs w:val="22"/>
        </w:rPr>
      </w:r>
      <w:r w:rsidR="00B64B7A" w:rsidRPr="00621CEF">
        <w:rPr>
          <w:rFonts w:cs="Arial"/>
          <w:w w:val="105"/>
          <w:sz w:val="22"/>
          <w:szCs w:val="22"/>
        </w:rPr>
        <w:fldChar w:fldCharType="end"/>
      </w:r>
      <w:r w:rsidR="00142F3B" w:rsidRPr="00621CEF">
        <w:rPr>
          <w:rFonts w:cs="Arial"/>
          <w:w w:val="105"/>
          <w:sz w:val="22"/>
          <w:szCs w:val="22"/>
        </w:rPr>
      </w:r>
      <w:r w:rsidR="00142F3B" w:rsidRPr="00621CEF">
        <w:rPr>
          <w:rFonts w:cs="Arial"/>
          <w:w w:val="105"/>
          <w:sz w:val="22"/>
          <w:szCs w:val="22"/>
        </w:rPr>
        <w:fldChar w:fldCharType="separate"/>
      </w:r>
      <w:r w:rsidR="00B64B7A" w:rsidRPr="00621CEF">
        <w:rPr>
          <w:rFonts w:cs="Arial"/>
          <w:noProof/>
          <w:w w:val="105"/>
          <w:sz w:val="22"/>
          <w:szCs w:val="22"/>
        </w:rPr>
        <w:t>(205; 262)</w:t>
      </w:r>
      <w:r w:rsidR="00142F3B" w:rsidRPr="00621CEF">
        <w:rPr>
          <w:rFonts w:cs="Arial"/>
          <w:w w:val="105"/>
          <w:sz w:val="22"/>
          <w:szCs w:val="22"/>
        </w:rPr>
        <w:fldChar w:fldCharType="end"/>
      </w:r>
      <w:r w:rsidR="00494F87" w:rsidRPr="00621CEF">
        <w:rPr>
          <w:rFonts w:cs="Arial"/>
          <w:w w:val="105"/>
          <w:sz w:val="22"/>
          <w:szCs w:val="22"/>
        </w:rPr>
        <w:t>.</w:t>
      </w:r>
    </w:p>
    <w:p w14:paraId="10F72B0D" w14:textId="77777777" w:rsidR="006C78B1" w:rsidRPr="00621CEF" w:rsidRDefault="006C78B1" w:rsidP="00621CEF">
      <w:pPr>
        <w:spacing w:line="276" w:lineRule="auto"/>
        <w:rPr>
          <w:rFonts w:ascii="Arial" w:eastAsia="Arial" w:hAnsi="Arial" w:cs="Arial"/>
        </w:rPr>
      </w:pPr>
    </w:p>
    <w:p w14:paraId="753B583A" w14:textId="0EC7F815" w:rsidR="006C78B1" w:rsidRPr="00621CEF" w:rsidRDefault="001B5809" w:rsidP="00621CEF">
      <w:pPr>
        <w:pStyle w:val="BodyText"/>
        <w:spacing w:before="0" w:line="276" w:lineRule="auto"/>
        <w:ind w:left="0"/>
        <w:rPr>
          <w:rFonts w:cs="Arial"/>
          <w:sz w:val="22"/>
          <w:szCs w:val="22"/>
        </w:rPr>
      </w:pPr>
      <w:r w:rsidRPr="00621CEF">
        <w:rPr>
          <w:rFonts w:cs="Arial"/>
          <w:w w:val="105"/>
          <w:sz w:val="22"/>
          <w:szCs w:val="22"/>
        </w:rPr>
        <w:t>Subcutaneous insulin using a basal or multiple daily injection regimen will likely</w:t>
      </w:r>
      <w:r w:rsidR="00CE6F74" w:rsidRPr="00621CEF">
        <w:rPr>
          <w:rFonts w:cs="Arial"/>
          <w:spacing w:val="-5"/>
          <w:w w:val="105"/>
          <w:sz w:val="22"/>
          <w:szCs w:val="22"/>
        </w:rPr>
        <w:t xml:space="preserve"> </w:t>
      </w:r>
      <w:r w:rsidR="00CE6F74" w:rsidRPr="00621CEF">
        <w:rPr>
          <w:rFonts w:cs="Arial"/>
          <w:w w:val="105"/>
          <w:sz w:val="22"/>
          <w:szCs w:val="22"/>
        </w:rPr>
        <w:t>be</w:t>
      </w:r>
      <w:r w:rsidR="00CE6F74" w:rsidRPr="00621CEF">
        <w:rPr>
          <w:rFonts w:cs="Arial"/>
          <w:spacing w:val="-3"/>
          <w:w w:val="105"/>
          <w:sz w:val="22"/>
          <w:szCs w:val="22"/>
        </w:rPr>
        <w:t xml:space="preserve"> </w:t>
      </w:r>
      <w:r w:rsidR="00CE6F74" w:rsidRPr="00621CEF">
        <w:rPr>
          <w:rFonts w:cs="Arial"/>
          <w:w w:val="105"/>
          <w:sz w:val="22"/>
          <w:szCs w:val="22"/>
        </w:rPr>
        <w:t>the</w:t>
      </w:r>
      <w:r w:rsidR="00CE6F74" w:rsidRPr="00621CEF">
        <w:rPr>
          <w:rFonts w:cs="Arial"/>
          <w:w w:val="102"/>
          <w:sz w:val="22"/>
          <w:szCs w:val="22"/>
        </w:rPr>
        <w:t xml:space="preserve"> </w:t>
      </w:r>
      <w:r w:rsidR="00CE6F74" w:rsidRPr="00621CEF">
        <w:rPr>
          <w:rFonts w:cs="Arial"/>
          <w:w w:val="105"/>
          <w:sz w:val="22"/>
          <w:szCs w:val="22"/>
        </w:rPr>
        <w:t xml:space="preserve">most appropriate choice </w:t>
      </w:r>
      <w:r w:rsidRPr="00621CEF">
        <w:rPr>
          <w:rFonts w:cs="Arial"/>
          <w:w w:val="105"/>
          <w:sz w:val="22"/>
          <w:szCs w:val="22"/>
        </w:rPr>
        <w:t xml:space="preserve">for most patients </w:t>
      </w:r>
      <w:r w:rsidR="00CE6F74" w:rsidRPr="00621CEF">
        <w:rPr>
          <w:rFonts w:cs="Arial"/>
          <w:w w:val="105"/>
          <w:sz w:val="22"/>
          <w:szCs w:val="22"/>
        </w:rPr>
        <w:t xml:space="preserve">to achieve glycemic control in the event of hyperglycemia. </w:t>
      </w:r>
      <w:r w:rsidRPr="00621CEF">
        <w:rPr>
          <w:rFonts w:cs="Arial"/>
          <w:w w:val="105"/>
          <w:sz w:val="22"/>
          <w:szCs w:val="22"/>
        </w:rPr>
        <w:t xml:space="preserve">While </w:t>
      </w:r>
      <w:r w:rsidR="00441C7E" w:rsidRPr="00621CEF">
        <w:rPr>
          <w:rFonts w:cs="Arial"/>
          <w:w w:val="105"/>
          <w:sz w:val="22"/>
          <w:szCs w:val="22"/>
        </w:rPr>
        <w:t xml:space="preserve">the UK has advocated for </w:t>
      </w:r>
      <w:r w:rsidRPr="00621CEF">
        <w:rPr>
          <w:rFonts w:cs="Arial"/>
          <w:w w:val="105"/>
          <w:sz w:val="22"/>
          <w:szCs w:val="22"/>
        </w:rPr>
        <w:t>short-</w:t>
      </w:r>
      <w:r w:rsidR="00441C7E" w:rsidRPr="00621CEF">
        <w:rPr>
          <w:rFonts w:cs="Arial"/>
          <w:w w:val="105"/>
          <w:sz w:val="22"/>
          <w:szCs w:val="22"/>
        </w:rPr>
        <w:t>acting sul</w:t>
      </w:r>
      <w:r w:rsidRPr="00621CEF">
        <w:rPr>
          <w:rFonts w:cs="Arial"/>
          <w:w w:val="105"/>
          <w:sz w:val="22"/>
          <w:szCs w:val="22"/>
        </w:rPr>
        <w:t>fo</w:t>
      </w:r>
      <w:r w:rsidR="00441C7E" w:rsidRPr="00621CEF">
        <w:rPr>
          <w:rFonts w:cs="Arial"/>
          <w:w w:val="105"/>
          <w:sz w:val="22"/>
          <w:szCs w:val="22"/>
        </w:rPr>
        <w:t>nylureas</w:t>
      </w:r>
      <w:r w:rsidR="00D12FF7" w:rsidRPr="00621CEF">
        <w:rPr>
          <w:rFonts w:cs="Arial"/>
          <w:w w:val="105"/>
          <w:sz w:val="22"/>
          <w:szCs w:val="22"/>
        </w:rPr>
        <w:t xml:space="preserve"> </w:t>
      </w:r>
      <w:r w:rsidR="00142F3B" w:rsidRPr="00621CEF">
        <w:rPr>
          <w:rFonts w:cs="Arial"/>
          <w:w w:val="105"/>
          <w:sz w:val="22"/>
          <w:szCs w:val="22"/>
        </w:rPr>
        <w:fldChar w:fldCharType="begin"/>
      </w:r>
      <w:r w:rsidR="009C70D1" w:rsidRPr="00621CEF">
        <w:rPr>
          <w:rFonts w:cs="Arial"/>
          <w:w w:val="105"/>
          <w:sz w:val="22"/>
          <w:szCs w:val="22"/>
        </w:rPr>
        <w:instrText xml:space="preserve"> ADDIN EN.CITE &lt;EndNote&gt;&lt;Cite&gt;&lt;Author&gt;Roberts&lt;/Author&gt;&lt;Year&gt;2018&lt;/Year&gt;&lt;RecNum&gt;7717&lt;/RecNum&gt;&lt;DisplayText&gt;(205)&lt;/DisplayText&gt;&lt;record&gt;&lt;rec-number&gt;7717&lt;/rec-number&gt;&lt;foreign-keys&gt;&lt;key app="EN" db-id="92e0twtemx5safeesetxf001ez59pdw9z2xx" timestamp="1589204329" guid="ff0dfb4c-93a5-477f-be8e-0506cdd6233b"&gt;7717&lt;/key&gt;&lt;/foreign-keys&gt;&lt;ref-type name="Journal Article"&gt;17&lt;/ref-type&gt;&lt;contributors&gt;&lt;authors&gt;&lt;author&gt;Roberts, A&lt;/author&gt;&lt;author&gt;James, J&lt;/author&gt;&lt;author&gt;Dhatariya, K&lt;/author&gt;&lt;author&gt;on Behalf of the Joint British Diabetes Societies (JBDS) for Inpatient Care&lt;/author&gt;&lt;/authors&gt;&lt;/contributors&gt;&lt;titles&gt;&lt;title&gt;Management of hyperglycaemia and steroid (glucocorticoid) therapy: a guideline from the Joint British Diabetes Societies (JBDS) for Inpatient Care group&lt;/title&gt;&lt;secondary-title&gt;Diabetic Medicine&lt;/secondary-title&gt;&lt;/titles&gt;&lt;periodical&gt;&lt;full-title&gt;Diabetic Medicine&lt;/full-title&gt;&lt;/periodical&gt;&lt;pages&gt;1011-1017&lt;/pages&gt;&lt;volume&gt;35&lt;/volume&gt;&lt;number&gt;8&lt;/number&gt;&lt;reprint-edition&gt;In File&lt;/reprint-edition&gt;&lt;keywords&gt;&lt;keyword&gt;care&lt;/keyword&gt;&lt;keyword&gt;development&lt;/keyword&gt;&lt;keyword&gt;diabetes&lt;/keyword&gt;&lt;keyword&gt;diabetic&lt;/keyword&gt;&lt;keyword&gt;diagnosis&lt;/keyword&gt;&lt;keyword&gt;effects&lt;/keyword&gt;&lt;keyword&gt;glucocorticoid&lt;/keyword&gt;&lt;keyword&gt;glucocorticoids&lt;/keyword&gt;&lt;keyword&gt;glucose&lt;/keyword&gt;&lt;keyword&gt;glucose control&lt;/keyword&gt;&lt;keyword&gt;guidance&lt;/keyword&gt;&lt;keyword&gt;guidelines&lt;/keyword&gt;&lt;keyword&gt;hospital&lt;/keyword&gt;&lt;keyword&gt;hyperglycaemia&lt;/keyword&gt;&lt;keyword&gt;inpatient&lt;/keyword&gt;&lt;keyword&gt;JBDS&lt;/keyword&gt;&lt;keyword&gt;joint&lt;/keyword&gt;&lt;keyword&gt;levels&lt;/keyword&gt;&lt;keyword&gt;management&lt;/keyword&gt;&lt;keyword&gt;medicine&lt;/keyword&gt;&lt;keyword&gt;properties&lt;/keyword&gt;&lt;keyword&gt;steroids&lt;/keyword&gt;&lt;keyword&gt;therapy&lt;/keyword&gt;&lt;keyword&gt;treatment&lt;/keyword&gt;&lt;keyword&gt;PDF in file&lt;/keyword&gt;&lt;/keywords&gt;&lt;dates&gt;&lt;year&gt;2018&lt;/year&gt;&lt;pub-dates&gt;&lt;date&gt;2018&lt;/date&gt;&lt;/pub-dates&gt;&lt;/dates&gt;&lt;isbn&gt;0742-3071&lt;/isbn&gt;&lt;label&gt;7805&lt;/label&gt;&lt;urls&gt;&lt;related-urls&gt;&lt;url&gt;https://doi.org/10.1111/dme.13675&lt;/url&gt;&lt;/related-urls&gt;&lt;/urls&gt;&lt;/record&gt;&lt;/Cite&gt;&lt;/EndNote&gt;</w:instrText>
      </w:r>
      <w:r w:rsidR="00142F3B" w:rsidRPr="00621CEF">
        <w:rPr>
          <w:rFonts w:cs="Arial"/>
          <w:w w:val="105"/>
          <w:sz w:val="22"/>
          <w:szCs w:val="22"/>
        </w:rPr>
        <w:fldChar w:fldCharType="separate"/>
      </w:r>
      <w:r w:rsidR="009C70D1" w:rsidRPr="00621CEF">
        <w:rPr>
          <w:rFonts w:cs="Arial"/>
          <w:noProof/>
          <w:w w:val="105"/>
          <w:sz w:val="22"/>
          <w:szCs w:val="22"/>
        </w:rPr>
        <w:t>(205)</w:t>
      </w:r>
      <w:r w:rsidR="00142F3B" w:rsidRPr="00621CEF">
        <w:rPr>
          <w:rFonts w:cs="Arial"/>
          <w:w w:val="105"/>
          <w:sz w:val="22"/>
          <w:szCs w:val="22"/>
        </w:rPr>
        <w:fldChar w:fldCharType="end"/>
      </w:r>
      <w:r w:rsidR="00441C7E" w:rsidRPr="00621CEF">
        <w:rPr>
          <w:rFonts w:cs="Arial"/>
          <w:w w:val="105"/>
          <w:sz w:val="22"/>
          <w:szCs w:val="22"/>
        </w:rPr>
        <w:t>, the m</w:t>
      </w:r>
      <w:r w:rsidR="00CE6F74" w:rsidRPr="00621CEF">
        <w:rPr>
          <w:rFonts w:cs="Arial"/>
          <w:w w:val="105"/>
          <w:sz w:val="22"/>
          <w:szCs w:val="22"/>
        </w:rPr>
        <w:t>orning administration of basal human insulin may closely fit the</w:t>
      </w:r>
      <w:r w:rsidR="00CE6F74" w:rsidRPr="00621CEF">
        <w:rPr>
          <w:rFonts w:cs="Arial"/>
          <w:spacing w:val="-37"/>
          <w:w w:val="105"/>
          <w:sz w:val="22"/>
          <w:szCs w:val="22"/>
        </w:rPr>
        <w:t xml:space="preserve"> </w:t>
      </w:r>
      <w:r w:rsidR="00CE6F74" w:rsidRPr="00621CEF">
        <w:rPr>
          <w:rFonts w:cs="Arial"/>
          <w:w w:val="105"/>
          <w:sz w:val="22"/>
          <w:szCs w:val="22"/>
        </w:rPr>
        <w:t>glucose</w:t>
      </w:r>
      <w:r w:rsidR="00CE6F74" w:rsidRPr="00621CEF">
        <w:rPr>
          <w:rFonts w:cs="Arial"/>
          <w:w w:val="102"/>
          <w:sz w:val="22"/>
          <w:szCs w:val="22"/>
        </w:rPr>
        <w:t xml:space="preserve"> </w:t>
      </w:r>
      <w:r w:rsidR="00CE6F74" w:rsidRPr="00621CEF">
        <w:rPr>
          <w:rFonts w:cs="Arial"/>
          <w:w w:val="105"/>
          <w:sz w:val="22"/>
          <w:szCs w:val="22"/>
        </w:rPr>
        <w:t>excursion induced by a single morning dose of oral steroid. Basal analog insulin may</w:t>
      </w:r>
      <w:r w:rsidR="00CE6F74" w:rsidRPr="00621CEF">
        <w:rPr>
          <w:rFonts w:cs="Arial"/>
          <w:spacing w:val="-30"/>
          <w:w w:val="105"/>
          <w:sz w:val="22"/>
          <w:szCs w:val="22"/>
        </w:rPr>
        <w:t xml:space="preserve"> </w:t>
      </w:r>
      <w:r w:rsidR="00CE6F74" w:rsidRPr="00621CEF">
        <w:rPr>
          <w:rFonts w:cs="Arial"/>
          <w:w w:val="105"/>
          <w:sz w:val="22"/>
          <w:szCs w:val="22"/>
        </w:rPr>
        <w:t>be</w:t>
      </w:r>
      <w:r w:rsidR="00CE6F74" w:rsidRPr="00621CEF">
        <w:rPr>
          <w:rFonts w:cs="Arial"/>
          <w:spacing w:val="2"/>
          <w:w w:val="102"/>
          <w:sz w:val="22"/>
          <w:szCs w:val="22"/>
        </w:rPr>
        <w:t xml:space="preserve"> </w:t>
      </w:r>
      <w:r w:rsidR="00CE6F74" w:rsidRPr="00621CEF">
        <w:rPr>
          <w:rFonts w:cs="Arial"/>
          <w:w w:val="105"/>
          <w:sz w:val="22"/>
          <w:szCs w:val="22"/>
        </w:rPr>
        <w:t>appropriate if hyperglycemia is present for more prolonged periods. However</w:t>
      </w:r>
      <w:r w:rsidR="00A53DCA" w:rsidRPr="00621CEF">
        <w:rPr>
          <w:rFonts w:cs="Arial"/>
          <w:w w:val="105"/>
          <w:sz w:val="22"/>
          <w:szCs w:val="22"/>
        </w:rPr>
        <w:t>, if long-acting insulin analogs are used in this context</w:t>
      </w:r>
      <w:r w:rsidR="00CE6F74" w:rsidRPr="00621CEF">
        <w:rPr>
          <w:rFonts w:cs="Arial"/>
          <w:w w:val="105"/>
          <w:sz w:val="22"/>
          <w:szCs w:val="22"/>
        </w:rPr>
        <w:t>, care should</w:t>
      </w:r>
      <w:r w:rsidR="00CE6F74" w:rsidRPr="00621CEF">
        <w:rPr>
          <w:rFonts w:cs="Arial"/>
          <w:spacing w:val="-40"/>
          <w:w w:val="105"/>
          <w:sz w:val="22"/>
          <w:szCs w:val="22"/>
        </w:rPr>
        <w:t xml:space="preserve"> </w:t>
      </w:r>
      <w:r w:rsidR="00CE6F74" w:rsidRPr="00621CEF">
        <w:rPr>
          <w:rFonts w:cs="Arial"/>
          <w:w w:val="105"/>
          <w:sz w:val="22"/>
          <w:szCs w:val="22"/>
        </w:rPr>
        <w:t>be</w:t>
      </w:r>
      <w:r w:rsidR="00CE6F74" w:rsidRPr="00621CEF">
        <w:rPr>
          <w:rFonts w:cs="Arial"/>
          <w:w w:val="102"/>
          <w:sz w:val="22"/>
          <w:szCs w:val="22"/>
        </w:rPr>
        <w:t xml:space="preserve"> </w:t>
      </w:r>
      <w:r w:rsidR="00CE6F74" w:rsidRPr="00621CEF">
        <w:rPr>
          <w:rFonts w:cs="Arial"/>
          <w:w w:val="105"/>
          <w:sz w:val="22"/>
          <w:szCs w:val="22"/>
        </w:rPr>
        <w:t>taken to identify and protect against</w:t>
      </w:r>
      <w:r w:rsidR="00031F3B" w:rsidRPr="00621CEF">
        <w:rPr>
          <w:rFonts w:cs="Arial"/>
          <w:w w:val="105"/>
          <w:sz w:val="22"/>
          <w:szCs w:val="22"/>
        </w:rPr>
        <w:t xml:space="preserve"> </w:t>
      </w:r>
      <w:r w:rsidR="00CE6F74" w:rsidRPr="00621CEF">
        <w:rPr>
          <w:rFonts w:cs="Arial"/>
          <w:w w:val="105"/>
          <w:sz w:val="22"/>
          <w:szCs w:val="22"/>
        </w:rPr>
        <w:t>hypoglycemia overnight and in the early morning. Subsequent titration of the insulin dose</w:t>
      </w:r>
      <w:r w:rsidR="00CE6F74" w:rsidRPr="00621CEF">
        <w:rPr>
          <w:rFonts w:cs="Arial"/>
          <w:spacing w:val="-41"/>
          <w:w w:val="105"/>
          <w:sz w:val="22"/>
          <w:szCs w:val="22"/>
        </w:rPr>
        <w:t xml:space="preserve"> </w:t>
      </w:r>
      <w:r w:rsidR="00CE6F74" w:rsidRPr="00621CEF">
        <w:rPr>
          <w:rFonts w:cs="Arial"/>
          <w:w w:val="105"/>
          <w:sz w:val="22"/>
          <w:szCs w:val="22"/>
        </w:rPr>
        <w:t>may</w:t>
      </w:r>
      <w:r w:rsidR="00CE6F74" w:rsidRPr="00621CEF">
        <w:rPr>
          <w:rFonts w:cs="Arial"/>
          <w:w w:val="102"/>
          <w:sz w:val="22"/>
          <w:szCs w:val="22"/>
        </w:rPr>
        <w:t xml:space="preserve"> </w:t>
      </w:r>
      <w:r w:rsidR="00CE6F74" w:rsidRPr="00621CEF">
        <w:rPr>
          <w:rFonts w:cs="Arial"/>
          <w:w w:val="105"/>
          <w:sz w:val="22"/>
          <w:szCs w:val="22"/>
        </w:rPr>
        <w:t xml:space="preserve">be required to </w:t>
      </w:r>
      <w:r w:rsidR="00A53DCA" w:rsidRPr="00621CEF">
        <w:rPr>
          <w:rFonts w:cs="Arial"/>
          <w:w w:val="105"/>
          <w:sz w:val="22"/>
          <w:szCs w:val="22"/>
        </w:rPr>
        <w:t>maintain</w:t>
      </w:r>
      <w:r w:rsidR="00CE6F74" w:rsidRPr="00621CEF">
        <w:rPr>
          <w:rFonts w:cs="Arial"/>
          <w:w w:val="105"/>
          <w:sz w:val="22"/>
          <w:szCs w:val="22"/>
        </w:rPr>
        <w:t xml:space="preserve"> glucose control in the face of increasing or</w:t>
      </w:r>
      <w:r w:rsidR="00CE6F74" w:rsidRPr="00621CEF">
        <w:rPr>
          <w:rFonts w:cs="Arial"/>
          <w:spacing w:val="-22"/>
          <w:w w:val="105"/>
          <w:sz w:val="22"/>
          <w:szCs w:val="22"/>
        </w:rPr>
        <w:t xml:space="preserve"> </w:t>
      </w:r>
      <w:r w:rsidR="00CE6F74" w:rsidRPr="00621CEF">
        <w:rPr>
          <w:rFonts w:cs="Arial"/>
          <w:w w:val="105"/>
          <w:sz w:val="22"/>
          <w:szCs w:val="22"/>
        </w:rPr>
        <w:t>decreasing</w:t>
      </w:r>
      <w:r w:rsidR="00CE6F74" w:rsidRPr="00621CEF">
        <w:rPr>
          <w:rFonts w:cs="Arial"/>
          <w:w w:val="102"/>
          <w:sz w:val="22"/>
          <w:szCs w:val="22"/>
        </w:rPr>
        <w:t xml:space="preserve"> </w:t>
      </w:r>
      <w:r w:rsidR="00A53DCA" w:rsidRPr="00621CEF">
        <w:rPr>
          <w:rFonts w:cs="Arial"/>
          <w:w w:val="102"/>
          <w:sz w:val="22"/>
          <w:szCs w:val="22"/>
        </w:rPr>
        <w:t xml:space="preserve">the </w:t>
      </w:r>
      <w:r w:rsidR="00CE6F74" w:rsidRPr="00621CEF">
        <w:rPr>
          <w:rFonts w:cs="Arial"/>
          <w:w w:val="105"/>
          <w:sz w:val="22"/>
          <w:szCs w:val="22"/>
        </w:rPr>
        <w:t>steroid</w:t>
      </w:r>
      <w:r w:rsidR="00CE6F74" w:rsidRPr="00621CEF">
        <w:rPr>
          <w:rFonts w:cs="Arial"/>
          <w:spacing w:val="-7"/>
          <w:w w:val="105"/>
          <w:sz w:val="22"/>
          <w:szCs w:val="22"/>
        </w:rPr>
        <w:t xml:space="preserve"> </w:t>
      </w:r>
      <w:r w:rsidR="00CE6F74" w:rsidRPr="00621CEF">
        <w:rPr>
          <w:rFonts w:cs="Arial"/>
          <w:w w:val="105"/>
          <w:sz w:val="22"/>
          <w:szCs w:val="22"/>
        </w:rPr>
        <w:t>dose.</w:t>
      </w:r>
    </w:p>
    <w:p w14:paraId="00B4A65B" w14:textId="77777777" w:rsidR="006C78B1" w:rsidRPr="00621CEF" w:rsidRDefault="006C78B1" w:rsidP="00621CEF">
      <w:pPr>
        <w:spacing w:line="276" w:lineRule="auto"/>
        <w:rPr>
          <w:rFonts w:ascii="Arial" w:eastAsia="Arial" w:hAnsi="Arial" w:cs="Arial"/>
        </w:rPr>
      </w:pPr>
    </w:p>
    <w:p w14:paraId="2D5E9926" w14:textId="501732A9" w:rsidR="006C78B1" w:rsidRPr="00621CEF" w:rsidRDefault="00CE6F74" w:rsidP="00621CEF">
      <w:pPr>
        <w:pStyle w:val="BodyText"/>
        <w:spacing w:before="0" w:line="276" w:lineRule="auto"/>
        <w:ind w:left="0"/>
        <w:rPr>
          <w:rFonts w:cs="Arial"/>
          <w:sz w:val="22"/>
          <w:szCs w:val="22"/>
        </w:rPr>
      </w:pPr>
      <w:r w:rsidRPr="00621CEF">
        <w:rPr>
          <w:rFonts w:cs="Arial"/>
          <w:w w:val="105"/>
          <w:sz w:val="22"/>
          <w:szCs w:val="22"/>
        </w:rPr>
        <w:t>When a patient is discharged from the hospital on steroid therapy, a clear strategy for</w:t>
      </w:r>
      <w:r w:rsidRPr="00621CEF">
        <w:rPr>
          <w:rFonts w:cs="Arial"/>
          <w:spacing w:val="-19"/>
          <w:w w:val="105"/>
          <w:sz w:val="22"/>
          <w:szCs w:val="22"/>
        </w:rPr>
        <w:t xml:space="preserve"> </w:t>
      </w:r>
      <w:r w:rsidR="00A53DCA" w:rsidRPr="00621CEF">
        <w:rPr>
          <w:rFonts w:cs="Arial"/>
          <w:w w:val="105"/>
          <w:sz w:val="22"/>
          <w:szCs w:val="22"/>
        </w:rPr>
        <w:t>managing</w:t>
      </w:r>
      <w:r w:rsidRPr="00621CEF">
        <w:rPr>
          <w:rFonts w:cs="Arial"/>
          <w:w w:val="105"/>
          <w:sz w:val="22"/>
          <w:szCs w:val="22"/>
        </w:rPr>
        <w:t xml:space="preserve"> hyperglycemia or potential hyperglycemia and the titration of t</w:t>
      </w:r>
      <w:r w:rsidR="00A53DCA" w:rsidRPr="00621CEF">
        <w:rPr>
          <w:rFonts w:cs="Arial"/>
          <w:w w:val="105"/>
          <w:sz w:val="22"/>
          <w:szCs w:val="22"/>
        </w:rPr>
        <w:t>reatment</w:t>
      </w:r>
      <w:r w:rsidRPr="00621CEF">
        <w:rPr>
          <w:rFonts w:cs="Arial"/>
          <w:spacing w:val="-13"/>
          <w:w w:val="105"/>
          <w:sz w:val="22"/>
          <w:szCs w:val="22"/>
        </w:rPr>
        <w:t xml:space="preserve"> </w:t>
      </w:r>
      <w:r w:rsidRPr="00621CEF">
        <w:rPr>
          <w:rFonts w:cs="Arial"/>
          <w:w w:val="105"/>
          <w:sz w:val="22"/>
          <w:szCs w:val="22"/>
        </w:rPr>
        <w:t>to</w:t>
      </w:r>
      <w:r w:rsidRPr="00621CEF">
        <w:rPr>
          <w:rFonts w:cs="Arial"/>
          <w:spacing w:val="1"/>
          <w:w w:val="102"/>
          <w:sz w:val="22"/>
          <w:szCs w:val="22"/>
        </w:rPr>
        <w:t xml:space="preserve"> </w:t>
      </w:r>
      <w:r w:rsidRPr="00621CEF">
        <w:rPr>
          <w:rFonts w:cs="Arial"/>
          <w:w w:val="105"/>
          <w:sz w:val="22"/>
          <w:szCs w:val="22"/>
        </w:rPr>
        <w:t>address the hyperglycemia should be communicated to the community diabetes team</w:t>
      </w:r>
      <w:r w:rsidRPr="00621CEF">
        <w:rPr>
          <w:rFonts w:cs="Arial"/>
          <w:spacing w:val="-21"/>
          <w:w w:val="105"/>
          <w:sz w:val="22"/>
          <w:szCs w:val="22"/>
        </w:rPr>
        <w:t xml:space="preserve"> </w:t>
      </w:r>
      <w:r w:rsidRPr="00621CEF">
        <w:rPr>
          <w:rFonts w:cs="Arial"/>
          <w:w w:val="105"/>
          <w:sz w:val="22"/>
          <w:szCs w:val="22"/>
        </w:rPr>
        <w:t>and</w:t>
      </w:r>
      <w:r w:rsidRPr="00621CEF">
        <w:rPr>
          <w:rFonts w:cs="Arial"/>
          <w:spacing w:val="2"/>
          <w:w w:val="102"/>
          <w:sz w:val="22"/>
          <w:szCs w:val="22"/>
        </w:rPr>
        <w:t xml:space="preserve"> </w:t>
      </w:r>
      <w:r w:rsidRPr="00621CEF">
        <w:rPr>
          <w:rFonts w:cs="Arial"/>
          <w:w w:val="105"/>
          <w:sz w:val="22"/>
          <w:szCs w:val="22"/>
        </w:rPr>
        <w:t xml:space="preserve">primary care team. Patients </w:t>
      </w:r>
      <w:r w:rsidR="001B5809" w:rsidRPr="00621CEF">
        <w:rPr>
          <w:rFonts w:cs="Arial"/>
          <w:w w:val="105"/>
          <w:sz w:val="22"/>
          <w:szCs w:val="22"/>
        </w:rPr>
        <w:t xml:space="preserve">who </w:t>
      </w:r>
      <w:r w:rsidRPr="00621CEF">
        <w:rPr>
          <w:rFonts w:cs="Arial"/>
          <w:w w:val="105"/>
          <w:sz w:val="22"/>
          <w:szCs w:val="22"/>
        </w:rPr>
        <w:t xml:space="preserve">commenced on steroids as </w:t>
      </w:r>
      <w:r w:rsidR="00A53DCA" w:rsidRPr="00621CEF">
        <w:rPr>
          <w:rFonts w:cs="Arial"/>
          <w:w w:val="105"/>
          <w:sz w:val="22"/>
          <w:szCs w:val="22"/>
        </w:rPr>
        <w:t>in</w:t>
      </w:r>
      <w:r w:rsidRPr="00621CEF">
        <w:rPr>
          <w:rFonts w:cs="Arial"/>
          <w:w w:val="105"/>
          <w:sz w:val="22"/>
          <w:szCs w:val="22"/>
        </w:rPr>
        <w:t>patient</w:t>
      </w:r>
      <w:r w:rsidR="001B5809" w:rsidRPr="00621CEF">
        <w:rPr>
          <w:rFonts w:cs="Arial"/>
          <w:w w:val="105"/>
          <w:sz w:val="22"/>
          <w:szCs w:val="22"/>
        </w:rPr>
        <w:t>s</w:t>
      </w:r>
      <w:r w:rsidRPr="00621CEF">
        <w:rPr>
          <w:rFonts w:cs="Arial"/>
          <w:w w:val="105"/>
          <w:sz w:val="22"/>
          <w:szCs w:val="22"/>
        </w:rPr>
        <w:t xml:space="preserve"> and </w:t>
      </w:r>
      <w:r w:rsidR="00A53DCA" w:rsidRPr="00621CEF">
        <w:rPr>
          <w:rFonts w:cs="Arial"/>
          <w:w w:val="105"/>
          <w:sz w:val="22"/>
          <w:szCs w:val="22"/>
        </w:rPr>
        <w:t xml:space="preserve">were </w:t>
      </w:r>
      <w:r w:rsidRPr="00621CEF">
        <w:rPr>
          <w:rFonts w:cs="Arial"/>
          <w:w w:val="105"/>
          <w:sz w:val="22"/>
          <w:szCs w:val="22"/>
        </w:rPr>
        <w:t>discharged after</w:t>
      </w:r>
      <w:r w:rsidRPr="00621CEF">
        <w:rPr>
          <w:rFonts w:cs="Arial"/>
          <w:spacing w:val="-27"/>
          <w:w w:val="105"/>
          <w:sz w:val="22"/>
          <w:szCs w:val="22"/>
        </w:rPr>
        <w:t xml:space="preserve"> </w:t>
      </w:r>
      <w:r w:rsidRPr="00621CEF">
        <w:rPr>
          <w:rFonts w:cs="Arial"/>
          <w:w w:val="105"/>
          <w:sz w:val="22"/>
          <w:szCs w:val="22"/>
        </w:rPr>
        <w:t>a</w:t>
      </w:r>
      <w:r w:rsidRPr="00621CEF">
        <w:rPr>
          <w:rFonts w:cs="Arial"/>
          <w:w w:val="102"/>
          <w:sz w:val="22"/>
          <w:szCs w:val="22"/>
        </w:rPr>
        <w:t xml:space="preserve"> </w:t>
      </w:r>
      <w:r w:rsidRPr="00621CEF">
        <w:rPr>
          <w:rFonts w:cs="Arial"/>
          <w:w w:val="105"/>
          <w:sz w:val="22"/>
          <w:szCs w:val="22"/>
        </w:rPr>
        <w:t>short</w:t>
      </w:r>
      <w:r w:rsidRPr="00621CEF">
        <w:rPr>
          <w:rFonts w:cs="Arial"/>
          <w:spacing w:val="-4"/>
          <w:w w:val="105"/>
          <w:sz w:val="22"/>
          <w:szCs w:val="22"/>
        </w:rPr>
        <w:t xml:space="preserve"> </w:t>
      </w:r>
      <w:r w:rsidRPr="00621CEF">
        <w:rPr>
          <w:rFonts w:cs="Arial"/>
          <w:w w:val="105"/>
          <w:sz w:val="22"/>
          <w:szCs w:val="22"/>
        </w:rPr>
        <w:t>stay</w:t>
      </w:r>
      <w:r w:rsidRPr="00621CEF">
        <w:rPr>
          <w:rFonts w:cs="Arial"/>
          <w:spacing w:val="-4"/>
          <w:w w:val="105"/>
          <w:sz w:val="22"/>
          <w:szCs w:val="22"/>
        </w:rPr>
        <w:t xml:space="preserve"> </w:t>
      </w:r>
      <w:r w:rsidRPr="00621CEF">
        <w:rPr>
          <w:rFonts w:cs="Arial"/>
          <w:w w:val="105"/>
          <w:sz w:val="22"/>
          <w:szCs w:val="22"/>
        </w:rPr>
        <w:t>with</w:t>
      </w:r>
      <w:r w:rsidRPr="00621CEF">
        <w:rPr>
          <w:rFonts w:cs="Arial"/>
          <w:spacing w:val="-3"/>
          <w:w w:val="105"/>
          <w:sz w:val="22"/>
          <w:szCs w:val="22"/>
        </w:rPr>
        <w:t xml:space="preserve"> </w:t>
      </w:r>
      <w:r w:rsidRPr="00621CEF">
        <w:rPr>
          <w:rFonts w:cs="Arial"/>
          <w:w w:val="105"/>
          <w:sz w:val="22"/>
          <w:szCs w:val="22"/>
        </w:rPr>
        <w:t>the</w:t>
      </w:r>
      <w:r w:rsidRPr="00621CEF">
        <w:rPr>
          <w:rFonts w:cs="Arial"/>
          <w:spacing w:val="-3"/>
          <w:w w:val="105"/>
          <w:sz w:val="22"/>
          <w:szCs w:val="22"/>
        </w:rPr>
        <w:t xml:space="preserve"> </w:t>
      </w:r>
      <w:r w:rsidRPr="00621CEF">
        <w:rPr>
          <w:rFonts w:cs="Arial"/>
          <w:w w:val="105"/>
          <w:sz w:val="22"/>
          <w:szCs w:val="22"/>
        </w:rPr>
        <w:t>intention</w:t>
      </w:r>
      <w:r w:rsidRPr="00621CEF">
        <w:rPr>
          <w:rFonts w:cs="Arial"/>
          <w:spacing w:val="-3"/>
          <w:w w:val="105"/>
          <w:sz w:val="22"/>
          <w:szCs w:val="22"/>
        </w:rPr>
        <w:t xml:space="preserve"> </w:t>
      </w:r>
      <w:r w:rsidRPr="00621CEF">
        <w:rPr>
          <w:rFonts w:cs="Arial"/>
          <w:w w:val="105"/>
          <w:sz w:val="22"/>
          <w:szCs w:val="22"/>
        </w:rPr>
        <w:t>of</w:t>
      </w:r>
      <w:r w:rsidRPr="00621CEF">
        <w:rPr>
          <w:rFonts w:cs="Arial"/>
          <w:spacing w:val="-4"/>
          <w:w w:val="105"/>
          <w:sz w:val="22"/>
          <w:szCs w:val="22"/>
        </w:rPr>
        <w:t xml:space="preserve"> </w:t>
      </w:r>
      <w:r w:rsidRPr="00621CEF">
        <w:rPr>
          <w:rFonts w:cs="Arial"/>
          <w:w w:val="105"/>
          <w:sz w:val="22"/>
          <w:szCs w:val="22"/>
        </w:rPr>
        <w:t>continuing</w:t>
      </w:r>
      <w:r w:rsidRPr="00621CEF">
        <w:rPr>
          <w:rFonts w:cs="Arial"/>
          <w:spacing w:val="-3"/>
          <w:w w:val="105"/>
          <w:sz w:val="22"/>
          <w:szCs w:val="22"/>
        </w:rPr>
        <w:t xml:space="preserve"> </w:t>
      </w:r>
      <w:r w:rsidR="001B5809" w:rsidRPr="00621CEF">
        <w:rPr>
          <w:rFonts w:cs="Arial"/>
          <w:w w:val="105"/>
          <w:sz w:val="22"/>
          <w:szCs w:val="22"/>
        </w:rPr>
        <w:t>high</w:t>
      </w:r>
      <w:r w:rsidR="001B5809" w:rsidRPr="00621CEF">
        <w:rPr>
          <w:rFonts w:cs="Arial"/>
          <w:spacing w:val="-3"/>
          <w:w w:val="105"/>
          <w:sz w:val="22"/>
          <w:szCs w:val="22"/>
        </w:rPr>
        <w:t>-</w:t>
      </w:r>
      <w:r w:rsidRPr="00621CEF">
        <w:rPr>
          <w:rFonts w:cs="Arial"/>
          <w:w w:val="105"/>
          <w:sz w:val="22"/>
          <w:szCs w:val="22"/>
        </w:rPr>
        <w:t>dose</w:t>
      </w:r>
      <w:r w:rsidRPr="00621CEF">
        <w:rPr>
          <w:rFonts w:cs="Arial"/>
          <w:spacing w:val="-3"/>
          <w:w w:val="105"/>
          <w:sz w:val="22"/>
          <w:szCs w:val="22"/>
        </w:rPr>
        <w:t xml:space="preserve"> </w:t>
      </w:r>
      <w:r w:rsidRPr="00621CEF">
        <w:rPr>
          <w:rFonts w:cs="Arial"/>
          <w:w w:val="105"/>
          <w:sz w:val="22"/>
          <w:szCs w:val="22"/>
        </w:rPr>
        <w:t>steroids</w:t>
      </w:r>
      <w:r w:rsidRPr="00621CEF">
        <w:rPr>
          <w:rFonts w:cs="Arial"/>
          <w:spacing w:val="-4"/>
          <w:w w:val="105"/>
          <w:sz w:val="22"/>
          <w:szCs w:val="22"/>
        </w:rPr>
        <w:t xml:space="preserve"> </w:t>
      </w:r>
      <w:r w:rsidRPr="00621CEF">
        <w:rPr>
          <w:rFonts w:cs="Arial"/>
          <w:w w:val="105"/>
          <w:sz w:val="22"/>
          <w:szCs w:val="22"/>
        </w:rPr>
        <w:t>should</w:t>
      </w:r>
      <w:r w:rsidRPr="00621CEF">
        <w:rPr>
          <w:rFonts w:cs="Arial"/>
          <w:spacing w:val="-4"/>
          <w:w w:val="105"/>
          <w:sz w:val="22"/>
          <w:szCs w:val="22"/>
        </w:rPr>
        <w:t xml:space="preserve"> </w:t>
      </w:r>
      <w:r w:rsidRPr="00621CEF">
        <w:rPr>
          <w:rFonts w:cs="Arial"/>
          <w:w w:val="105"/>
          <w:sz w:val="22"/>
          <w:szCs w:val="22"/>
        </w:rPr>
        <w:t>receive</w:t>
      </w:r>
      <w:r w:rsidRPr="00621CEF">
        <w:rPr>
          <w:rFonts w:cs="Arial"/>
          <w:spacing w:val="-3"/>
          <w:w w:val="105"/>
          <w:sz w:val="22"/>
          <w:szCs w:val="22"/>
        </w:rPr>
        <w:t xml:space="preserve"> </w:t>
      </w:r>
      <w:r w:rsidRPr="00621CEF">
        <w:rPr>
          <w:rFonts w:cs="Arial"/>
          <w:w w:val="105"/>
          <w:sz w:val="22"/>
          <w:szCs w:val="22"/>
        </w:rPr>
        <w:t>standard</w:t>
      </w:r>
      <w:r w:rsidRPr="00621CEF">
        <w:rPr>
          <w:rFonts w:cs="Arial"/>
          <w:spacing w:val="-3"/>
          <w:w w:val="105"/>
          <w:sz w:val="22"/>
          <w:szCs w:val="22"/>
        </w:rPr>
        <w:t xml:space="preserve"> </w:t>
      </w:r>
      <w:r w:rsidR="00A53DCA" w:rsidRPr="00621CEF">
        <w:rPr>
          <w:rFonts w:cs="Arial"/>
          <w:w w:val="105"/>
          <w:sz w:val="22"/>
          <w:szCs w:val="22"/>
        </w:rPr>
        <w:t>diabetes education</w:t>
      </w:r>
      <w:r w:rsidRPr="00621CEF">
        <w:rPr>
          <w:rFonts w:cs="Arial"/>
          <w:w w:val="105"/>
          <w:sz w:val="22"/>
          <w:szCs w:val="22"/>
        </w:rPr>
        <w:t>, encompassing the risks associated with hyperglycemia</w:t>
      </w:r>
      <w:r w:rsidRPr="00621CEF">
        <w:rPr>
          <w:rFonts w:cs="Arial"/>
          <w:spacing w:val="-2"/>
          <w:w w:val="105"/>
          <w:sz w:val="22"/>
          <w:szCs w:val="22"/>
        </w:rPr>
        <w:t xml:space="preserve"> </w:t>
      </w:r>
      <w:r w:rsidRPr="00621CEF">
        <w:rPr>
          <w:rFonts w:cs="Arial"/>
          <w:w w:val="105"/>
          <w:sz w:val="22"/>
          <w:szCs w:val="22"/>
        </w:rPr>
        <w:t>and</w:t>
      </w:r>
      <w:r w:rsidRPr="00621CEF">
        <w:rPr>
          <w:rFonts w:cs="Arial"/>
          <w:spacing w:val="2"/>
          <w:w w:val="102"/>
          <w:sz w:val="22"/>
          <w:szCs w:val="22"/>
        </w:rPr>
        <w:t xml:space="preserve"> </w:t>
      </w:r>
      <w:r w:rsidRPr="00621CEF">
        <w:rPr>
          <w:rFonts w:cs="Arial"/>
          <w:w w:val="105"/>
          <w:sz w:val="22"/>
          <w:szCs w:val="22"/>
        </w:rPr>
        <w:t>hypoglycemia.</w:t>
      </w:r>
    </w:p>
    <w:p w14:paraId="2126011A" w14:textId="7E636873" w:rsidR="006C78B1" w:rsidRPr="00621CEF" w:rsidRDefault="006C78B1" w:rsidP="00621CEF">
      <w:pPr>
        <w:spacing w:line="276" w:lineRule="auto"/>
        <w:rPr>
          <w:rFonts w:ascii="Arial" w:eastAsia="Arial" w:hAnsi="Arial" w:cs="Arial"/>
        </w:rPr>
      </w:pPr>
    </w:p>
    <w:p w14:paraId="2C02EB7F" w14:textId="77777777" w:rsidR="00D12FF7" w:rsidRPr="00516C10" w:rsidRDefault="00D12FF7" w:rsidP="00621CEF">
      <w:pPr>
        <w:spacing w:line="276" w:lineRule="auto"/>
        <w:rPr>
          <w:rFonts w:ascii="Arial" w:eastAsia="Cambria" w:hAnsi="Arial" w:cs="Arial"/>
          <w:b/>
          <w:bCs/>
          <w:color w:val="00B050"/>
          <w:w w:val="105"/>
        </w:rPr>
      </w:pPr>
      <w:r w:rsidRPr="00516C10">
        <w:rPr>
          <w:rFonts w:ascii="Arial" w:eastAsia="Cambria" w:hAnsi="Arial" w:cs="Arial"/>
          <w:b/>
          <w:bCs/>
          <w:color w:val="00B050"/>
          <w:w w:val="105"/>
        </w:rPr>
        <w:t xml:space="preserve">Closed Loop Technology </w:t>
      </w:r>
    </w:p>
    <w:p w14:paraId="315272FC" w14:textId="77777777" w:rsidR="00516C10" w:rsidRDefault="00516C10" w:rsidP="00621CEF">
      <w:pPr>
        <w:spacing w:line="276" w:lineRule="auto"/>
        <w:rPr>
          <w:rFonts w:ascii="Arial" w:eastAsia="Arial" w:hAnsi="Arial" w:cs="Arial"/>
        </w:rPr>
      </w:pPr>
    </w:p>
    <w:p w14:paraId="15EE05B3" w14:textId="1071C9FD" w:rsidR="00D41549" w:rsidRPr="00621CEF" w:rsidRDefault="009A26D4" w:rsidP="00621CEF">
      <w:pPr>
        <w:spacing w:line="276" w:lineRule="auto"/>
        <w:rPr>
          <w:rFonts w:ascii="Arial" w:eastAsia="Arial" w:hAnsi="Arial" w:cs="Arial"/>
        </w:rPr>
      </w:pPr>
      <w:r w:rsidRPr="00621CEF">
        <w:rPr>
          <w:rFonts w:ascii="Arial" w:eastAsia="Arial" w:hAnsi="Arial" w:cs="Arial"/>
        </w:rPr>
        <w:t>Several organizations have recommended that people who are well enough to do so should continue to use their insulin pumps in hospital</w:t>
      </w:r>
      <w:r w:rsidR="00772962" w:rsidRPr="00621CEF">
        <w:rPr>
          <w:rFonts w:ascii="Arial" w:eastAsia="Arial" w:hAnsi="Arial" w:cs="Arial"/>
        </w:rPr>
        <w:t>s</w:t>
      </w:r>
      <w:r w:rsidR="003B0EC0" w:rsidRPr="00621CEF">
        <w:rPr>
          <w:rFonts w:ascii="Arial" w:eastAsia="Arial" w:hAnsi="Arial" w:cs="Arial"/>
        </w:rPr>
        <w:t xml:space="preserve"> </w:t>
      </w:r>
      <w:r w:rsidR="00142F3B" w:rsidRPr="00621CEF">
        <w:rPr>
          <w:rFonts w:ascii="Arial" w:eastAsia="Arial" w:hAnsi="Arial" w:cs="Arial"/>
        </w:rPr>
        <w:fldChar w:fldCharType="begin">
          <w:fldData xml:space="preserve">PEVuZE5vdGU+PENpdGU+PEF1dGhvcj5GbGFuYWdhbjwvQXV0aG9yPjxZZWFyPjIwMTg8L1llYXI+
PFJlY051bT43NzE0PC9SZWNOdW0+PERpc3BsYXlUZXh0PigxMDg7IDEwOTsgMjQwOyAyNjQpPC9E
aXNwbGF5VGV4dD48cmVjb3JkPjxyZWMtbnVtYmVyPjc3MTQ8L3JlYy1udW1iZXI+PGZvcmVpZ24t
a2V5cz48a2V5IGFwcD0iRU4iIGRiLWlkPSI5MmUwdHd0ZW14NXNhZmVlc2V0eGYwMDFlejU5cGR3
OXoyeHgiIHRpbWVzdGFtcD0iMTU4OTIwNDMyOSIgZ3VpZD0iYWUxNWI2NGItNDA4Ny00NzkyLWI3
N2YtOTQ4MGE2NTc3MTMyIj43NzE0PC9rZXk+PC9mb3JlaWduLWtleXM+PHJlZi10eXBlIG5hbWU9
IkpvdXJuYWwgQXJ0aWNsZSI+MTc8L3JlZi10eXBlPjxjb250cmlidXRvcnM+PGF1dGhvcnM+PGF1
dGhvcj5GbGFuYWdhbiwgRDwvYXV0aG9yPjxhdXRob3I+RGhhdGFyaXlhLCBLPC9hdXRob3I+PGF1
dGhvcj5LaWx2ZXJ0LCBBPC9hdXRob3I+PGF1dGhvcj50aGUgSm9pbnQgQnJpdGlzaCBEaWFiZXRl
cyBTb2NpZXRpZXMgKEpCRFMpIGZvciBJbnBhdGllbnQgQ2FyZSBncm91cCBhbmQgR3VpZGVsaW5l
cyB3cml0aW5nIGdyb3VwPC9hdXRob3I+PC9hdXRob3JzPjwvY29udHJpYnV0b3JzPjx0aXRsZXM+
PHRpdGxlPlNlbGYtbWFuYWdlbWVudCBvZiBkaWFiZXRlcyBpbiBob3NwaXRhbDogYSBndWlkZWxp
bmUgZnJvbSB0aGUgSm9pbnQgQnJpdGlzaCBEaWFiZXRlcyBTb2NpZXRpZXMgKEpCRFMpIGZvciBJ
bnBhdGllbnQgQ2FyZSBncm91cDwvdGl0bGU+PHNlY29uZGFyeS10aXRsZT5EaWFiZXRpYyBNZWRp
Y2luZTwvc2Vjb25kYXJ5LXRpdGxlPjwvdGl0bGVzPjxwZXJpb2RpY2FsPjxmdWxsLXRpdGxlPkRp
YWJldGljIE1lZGljaW5lPC9mdWxsLXRpdGxlPjwvcGVyaW9kaWNhbD48cGFnZXM+OTkyLTk5Njwv
cGFnZXM+PHZvbHVtZT4zNTwvdm9sdW1lPjxudW1iZXI+ODwvbnVtYmVyPjxyZXByaW50LWVkaXRp
b24+SW4gRmlsZTwvcmVwcmludC1lZGl0aW9uPjxrZXl3b3Jkcz48a2V5d29yZD5jYXJlPC9rZXl3
b3JkPjxrZXl3b3JkPmRldmVsb3BtZW50PC9rZXl3b3JkPjxrZXl3b3JkPmRpYWJldGVzPC9rZXl3
b3JkPjxrZXl3b3JkPmRpYWJldGljPC9rZXl3b3JkPjxrZXl3b3JkPmd1aWRlbGluZXM8L2tleXdv
cmQ+PGtleXdvcmQ+aG9zcGl0YWw8L2tleXdvcmQ+PGtleXdvcmQ+aW5wYXRpZW50PC9rZXl3b3Jk
PjxrZXl3b3JkPkpCRFM8L2tleXdvcmQ+PGtleXdvcmQ+am9pbnQ8L2tleXdvcmQ+PGtleXdvcmQ+
bWVkaWNpbmU8L2tleXdvcmQ+PGtleXdvcmQ+cGF0aWVudDwva2V5d29yZD48a2V5d29yZD5zYWZl
dHk8L2tleXdvcmQ+PGtleXdvcmQ+c2VsZiBtYW5hZ2VtZW50PC9rZXl3b3JkPjxrZXl3b3JkPlBE
RiBpbiBmaWxlPC9rZXl3b3JkPjwva2V5d29yZHM+PGRhdGVzPjx5ZWFyPjIwMTg8L3llYXI+PHB1
Yi1kYXRlcz48ZGF0ZT4yMDE4PC9kYXRlPjwvcHViLWRhdGVzPjwvZGF0ZXM+PGlzYm4+MDc0Mi0z
MDcxPC9pc2JuPjxsYWJlbD43ODAyPC9sYWJlbD48dXJscz48cmVsYXRlZC11cmxzPjx1cmw+aHR0
cHM6Ly9kb2kub3JnLzEwLjExMTEvZG1lLjEzNjc3PC91cmw+PC9yZWxhdGVkLXVybHM+PC91cmxz
PjwvcmVjb3JkPjwvQ2l0ZT48Q2l0ZT48QXV0aG9yPkV2YW5zPC9BdXRob3I+PFllYXI+MjAxOTwv
WWVhcj48UmVjTnVtPjg5MzE8L1JlY051bT48cmVjb3JkPjxyZWMtbnVtYmVyPjg5MzE8L3JlYy1u
dW1iZXI+PGZvcmVpZ24ta2V5cz48a2V5IGFwcD0iRU4iIGRiLWlkPSI5MmUwdHd0ZW14NXNhZmVl
c2V0eGYwMDFlejU5cGR3OXoyeHgiIHRpbWVzdGFtcD0iMTU4OTIwNDM0MyIgZ3VpZD0iODg3NTMw
YjEtNDBhYS00NTc3LWI1OTAtYzY5N2YzYTM1OGZiIj44OTMxPC9rZXk+PC9mb3JlaWduLWtleXM+
PHJlZi10eXBlIG5hbWU9IldlYiBQYWdlIj4xMjwvcmVmLXR5cGU+PGNvbnRyaWJ1dG9ycz48YXV0
aG9ycz48YXV0aG9yPkV2YW5zLCBLPC9hdXRob3I+PGF1dGhvcj5HcmVlbiwgRTwvYXV0aG9yPjxh
dXRob3I+SHVkc29uLCBCPC9hdXRob3I+PGF1dGhvcj5TdGV3YXJ0LCBNPC9hdXRob3I+PGF1dGhv
cj5FdmFucywgTTwvYXV0aG9yPjxhdXRob3I+R3JlZ29yeSwgUjwvYXV0aG9yPjxhdXRob3I+V2ls
bW90LCBFPC9hdXRob3I+PGF1dGhvcj5Tb2xvbWFuLCBBPC9hdXRob3I+PGF1dGhvcj5LYXJhbWF0
LCBNPC9hdXRob3I+PGF1dGhvcj5OYXJlbmRyYW4sIFA8L2F1dGhvcj48L2F1dGhvcnM+PC9jb250
cmlidXRvcnM+PHRpdGxlcz48dGl0bGU+Q2xpbmljYWwgR3VpZGVsaW5lOiBHdWlkZWxpbmVzIGZv
ciBtYW5hZ2luZyBjb250aW51b3VzIHN1YmN1dGFuZW91cyBpbnN1bGluIGluZnVzaW9uIChDU0lJ
LCBvciAmYXBvcztpbnN1bGluIHB1bXAmYXBvczspIHRoZXJhcHkgaW4gaG9zcGl0YWxpc2VkIHBh
dGllbnRzPC90aXRsZT48L3RpdGxlcz48c2VjdGlvbj4yMDE5PC9zZWN0aW9uPjxyZXByaW50LWVk
aXRpb24+SW4gRmlsZTwvcmVwcmludC1lZGl0aW9uPjxrZXl3b3Jkcz48a2V5d29yZD5jbGluaWNh
bDwva2V5d29yZD48a2V5d29yZD5jb250aW51b3VzIHN1YmN1dGFuZW91cyBpbnN1bGluIGluZnVz
aW9uPC9rZXl3b3JkPjxrZXl3b3JkPkNTSUk8L2tleXdvcmQ+PGtleXdvcmQ+Z3VpZGVsaW5lczwv
a2V5d29yZD48a2V5d29yZD5ob3NwaXRhbGlzZWQgcGF0aWVudDwva2V5d29yZD48a2V5d29yZD5I
b3NwaXRhbGlzZWQgcGF0aWVudHM8L2tleXdvcmQ+PGtleXdvcmQ+aW5mdXNpb248L2tleXdvcmQ+
PGtleXdvcmQ+aW5zdWxpbjwva2V5d29yZD48a2V5d29yZD5pbnN1bGluIGluZnVzaW9uPC9rZXl3
b3JkPjxrZXl3b3JkPmluc3VsaW4gcHVtcDwva2V5d29yZD48a2V5d29yZD5wYXRpZW50PC9rZXl3
b3JkPjxrZXl3b3JkPnB1bXA8L2tleXdvcmQ+PGtleXdvcmQ+c3ViY3V0YW5lb3VzPC9rZXl3b3Jk
PjxrZXl3b3JkPnN1YmN1dGFuZW91cyBpbnN1bGluPC9rZXl3b3JkPjxrZXl3b3JkPnRoZXJhcHk8
L2tleXdvcmQ+PGtleXdvcmQ+UERGIGluIGZpbGU8L2tleXdvcmQ+PGtleXdvcmQ+Y2FyZTwva2V5
d29yZD48a2V5d29yZD5pbnBhdGllbnQ8L2tleXdvcmQ+PGtleXdvcmQ+ZGlhYmV0ZXM8L2tleXdv
cmQ+PGtleXdvcmQ+QTwva2V5d29yZD48a2V5d29yZD5WQUxVRTwva2V5d29yZD48a2V5d29yZD5X
SE88L2tleXdvcmQ+PGtleXdvcmQ+VUs8L2tleXdvcmQ+PGtleXdvcmQ+dHlwZSAxPC9rZXl3b3Jk
PjxrZXl3b3JkPlR5cGUgMSBkaWFiZXRlczwva2V5d29yZD48a2V5d29yZD5kaWFiZXRpYzwva2V5
d29yZD48a2V5d29yZD5wb3B1bGF0aW9uPC9rZXl3b3JkPjxrZXl3b3JkPlNwZWNpYWxpc3QgdGVh
bXM8L2tleXdvcmQ+PGtleXdvcmQ+dmFyaWFibGUgcmF0ZSBpbnRyYXZlbm91cyBpbnN1bGluIGlu
ZnVzaW9uPC9rZXl3b3JkPjxrZXl3b3JkPnJhdGU8L2tleXdvcmQ+PGtleXdvcmQ+aW50cmF2ZW5v
dXM8L2tleXdvcmQ+PGtleXdvcmQ+aW50cmF2ZW5vdXMgaW5zdWxpbjwva2V5d29yZD48a2V5d29y
ZD5nbHVjb3NlPC9rZXl3b3JkPjxrZXl3b3JkPmdsdWNvc2UgY29udHJvbDwva2V5d29yZD48a2V5
d29yZD5jb250cm9sPC9rZXl3b3JkPjxrZXl3b3JkPmd1aWRhbmNlPC9rZXl3b3JkPjxrZXl3b3Jk
PmlucGF0aWVudCBkaWFiZXRlczwva2V5d29yZD48a2V5d29yZD5IYXJtczwva2V5d29yZD48a2V5
d29yZD5oYXJtPC9rZXl3b3JkPjxrZXl3b3JkPk1SSTwva2V5d29yZD48a2V5d29yZD5pbnN1bGlu
IHRoZXJhcHk8L2tleXdvcmQ+PGtleXdvcmQ+aHlwb2dseWNhZW1pYTwva2V5d29yZD48a2V5d29y
ZD5wcmVnbmFuY3k8L2tleXdvcmQ+PGtleXdvcmQ+dHJlYXRtZW50PC9rZXl3b3JkPjxrZXl3b3Jk
PmxhYm91cjwva2V5d29yZD48a2V5d29yZD5PdXRjb21lczwva2V5d29yZD48a2V5d29yZD5vdXRj
b21lPC9rZXl3b3JkPjwva2V5d29yZHM+PGRhdGVzPjx5ZWFyPjIwMTk8L3llYXI+PC9kYXRlcz48
bGFiZWw+OTAyMjwvbGFiZWw+PHVybHM+PHJlbGF0ZWQtdXJscz48dXJsPmh0dHBzOi8vYWJjZC5j
YXJlL3NpdGVzL2FiY2QuY2FyZS9maWxlcy9DU0lJX0RUTl9GSU5BTCUyMDIxMDIxOC5wZGY8L3Vy
bD48L3JlbGF0ZWQtdXJscz48L3VybHM+PC9yZWNvcmQ+PC9DaXRlPjxDaXRlPjxBdXRob3I+QXNz
b2NpYXRpb248L0F1dGhvcj48WWVhcj4yMDIzPC9ZZWFyPjxSZWNOdW0+MjE2NDI8L1JlY051bT48
cmVjb3JkPjxyZWMtbnVtYmVyPjIxNjQyPC9yZWMtbnVtYmVyPjxmb3JlaWduLWtleXM+PGtleSBh
cHA9IkVOIiBkYi1pZD0iOTJlMHR3dGVteDVzYWZlZXNldHhmMDAxZXo1OXBkdzl6Mnh4IiB0aW1l
c3RhbXA9IjE3MDI1MzY2NDUiIGd1aWQ9IjMzNDI1YTBhLTgxYWYtNGFkNi1iODgwLTJlZGZlYmE5
ODkzYyI+MjE2NDI8L2tleT48L2ZvcmVpZ24ta2V5cz48cmVmLXR5cGUgbmFtZT0iSm91cm5hbCBB
cnRpY2xlIj4xNzwvcmVmLXR5cGU+PGNvbnRyaWJ1dG9ycz48YXV0aG9ycz48YXV0aG9yPkFtZXJp
Y2FuIERpYWJldGVzIEFzc29jaWF0aW9uPC9hdXRob3I+PC9hdXRob3JzPjwvY29udHJpYnV0b3Jz
Pjx0aXRsZXM+PHRpdGxlPkRpYWJldGVzIGNhcmUgaW4gdGhlIGhvc3BpdGFsOiBTdGFuZGFyZHMg
b2YgY2FyZSBpbiBkaWFiZXRlc+KAlDIwMjQ8L3RpdGxlPjxzZWNvbmRhcnktdGl0bGU+RGlhYmV0
ZXMgQ2FyZTwvc2Vjb25kYXJ5LXRpdGxlPjwvdGl0bGVzPjxwZXJpb2RpY2FsPjxmdWxsLXRpdGxl
PkRpYWJldGVzIENhcmU8L2Z1bGwtdGl0bGU+PC9wZXJpb2RpY2FsPjxwYWdlcz5TMjk1LVMzMDY8
L3BhZ2VzPjx2b2x1bWU+NDc8L3ZvbHVtZT48bnVtYmVyPlN1cHBsZW1lbnRfMTwvbnVtYmVyPjxr
ZXl3b3Jkcz48a2V5d29yZD5kaWFiZXRlczwva2V5d29yZD48a2V5d29yZD5jYXJlPC9rZXl3b3Jk
PjxrZXl3b3JkPmhvc3BpYXRsaXNlZDwva2V5d29yZD48a2V5d29yZD5pbnBhdGllbnQ8L2tleXdv
cmQ+PGtleXdvcmQ+c3RhbmRhcmRzIG9mIGNhcmU8L2tleXdvcmQ+PC9rZXl3b3Jkcz48ZGF0ZXM+
PHllYXI+MjAyMzwveWVhcj48L2RhdGVzPjxpc2JuPjAxNDktNTk5MjwvaXNibj48bGFiZWw+MTIw
MTE8L2xhYmVsPjx1cmxzPjxyZWxhdGVkLXVybHM+PHVybD5odHRwczovL2RvaS5vcmcvMTAuMjMz
Ny9kYzI0LVMwMTY8L3VybD48L3JlbGF0ZWQtdXJscz48L3VybHM+PGVsZWN0cm9uaWMtcmVzb3Vy
Y2UtbnVtPjEwLjIzMzcvZGMyNC1TMDE2PC9lbGVjdHJvbmljLXJlc291cmNlLW51bT48YWNjZXNz
LWRhdGU+MTIvMTQvMjAyMzwvYWNjZXNzLWRhdGU+PC9yZWNvcmQ+PC9DaXRlPjxDaXRlPjxBdXRo
b3I+S29yeXRrb3dza2k8L0F1dGhvcj48WWVhcj4yMDIyPC9ZZWFyPjxSZWNOdW0+MjA1NDM8L1Jl
Y051bT48cmVjb3JkPjxyZWMtbnVtYmVyPjIwNTQzPC9yZWMtbnVtYmVyPjxmb3JlaWduLWtleXM+
PGtleSBhcHA9IkVOIiBkYi1pZD0iOTJlMHR3dGVteDVzYWZlZXNldHhmMDAxZXo1OXBkdzl6Mnh4
IiB0aW1lc3RhbXA9IjE2NTUwOTY5NzIiIGd1aWQ9Ijc0YmFlMjFiLWNhZWEtNDZlNy1hMDZjLTI5
Zjg0NTM5NjY2MSI+MjA1NDM8L2tleT48L2ZvcmVpZ24ta2V5cz48cmVmLXR5cGUgbmFtZT0iSm91
cm5hbCBBcnRpY2xlIj4xNzwvcmVmLXR5cGU+PGNvbnRyaWJ1dG9ycz48YXV0aG9ycz48YXV0aG9y
Pktvcnl0a293c2tpLCBNIFQ8L2F1dGhvcj48YXV0aG9yPk11bml5YXBwYSwgUjwvYXV0aG9yPjxh
dXRob3I+QW50aW5vcmktTGVudCwgSzwvYXV0aG9yPjxhdXRob3I+RG9uaWhpLCBBIEM8L2F1dGhv
cj48YXV0aG9yPkRyaW5jaWMsIEEgVDwvYXV0aG9yPjxhdXRob3I+SGlyc2NoLCBJIEI8L2F1dGhv
cj48YXV0aG9yPkx1Z2VyLCBBPC9hdXRob3I+PGF1dGhvcj5NY0Rvbm5lbGwsIE0gRTwvYXV0aG9y
PjxhdXRob3I+TXVyYWQsIE0gSDwvYXV0aG9yPjxhdXRob3I+TmllbHNlbiwgQzwvYXV0aG9yPjxh
dXRob3I+UGVnZywgQzwvYXV0aG9yPjxhdXRob3I+UnVzaGFrb2ZmLCBSIEo8L2F1dGhvcj48YXV0
aG9yPlNhbnRlc3NvLCBOPC9hdXRob3I+PGF1dGhvcj5VbXBpZXJyZXosIEcgRTwvYXV0aG9yPjwv
YXV0aG9ycz48L2NvbnRyaWJ1dG9ycz48dGl0bGVzPjx0aXRsZT5NYW5hZ2VtZW50IG9mIGh5cGVy
Z2x5Y2VtaWEgaW4gaG9zcGl0YWxpemVkIGFkdWx0IHBhdGllbnRzIGluIG5vbi1jcml0aWNhbCBj
YXJlIHNldHRpbmdzOiBBbiBFbmRvY3JpbmUgU29jaWV0eSBjbGluaWNhbCBwcmFjdGljZSBndWlk
ZWxpbmU8L3RpdGxlPjxzZWNvbmRhcnktdGl0bGU+Sm91cm5hbCBvZiBDbGluaWNhbCBFbmRvY3Jp
bm9sb2d5ICZhbXA7IE1ldGFib2xpc208L3NlY29uZGFyeS10aXRsZT48L3RpdGxlcz48cGVyaW9k
aWNhbD48ZnVsbC10aXRsZT5Kb3VybmFsIG9mIENsaW5pY2FsIEVuZG9jcmlub2xvZ3kgJmFtcDsg
TWV0YWJvbGlzbTwvZnVsbC10aXRsZT48L3BlcmlvZGljYWw+PHBhZ2VzPjIxMDHigJMyMTI4PC9w
YWdlcz48dm9sdW1lPjEwNzwvdm9sdW1lPjxudW1iZXI+ODwvbnVtYmVyPjxrZXl3b3Jkcz48a2V5
d29yZD5pbnBhdGllbnQ8L2tleXdvcmQ+PGtleXdvcmQ+Z2x1Y29zZTwva2V5d29yZD48a2V5d29y
ZD5nbHljYWVtaWMgY29udHJvbDwva2V5d29yZD48a2V5d29yZD5tYW5hZ2VtZW50PC9rZXl3b3Jk
PjxrZXl3b3JkPmd1aWRlbGluZTwva2V5d29yZD48a2V5d29yZD5ob3NwaXRhbGlzYXRpb248L2tl
eXdvcmQ+PGtleXdvcmQ+c3RyZXNzIGh5cGVyZ2x5Y2FlbWlhPC9rZXl3b3JkPjxrZXl3b3JkPnN0
cmVzczwva2V5d29yZD48a2V5d29yZD5yZWNvbW1lbmRhdGlvbnM8L2tleXdvcmQ+PGtleXdvcmQ+
YmFzYWwgYm9sdXM8L2tleXdvcmQ+PGtleXdvcmQ+aW5zdWxpbjwva2V5d29yZD48a2V5d29yZD5v
cmFsIGh5cG9nbHljZW1pYyBhZ2VudDwva2V5d29yZD48a2V5d29yZD5sZW5ndGggb2Ygc3RheTwv
a2V5d29yZD48a2V5d29yZD5jYXJib2h5ZHJhdGU8L2tleXdvcmQ+PGtleXdvcmQ+Y29udGludW91
cyBnbHVjb3NlIG1vbml0b3I8L2tleXdvcmQ+PGtleXdvcmQ+Q0dNPC9rZXl3b3JkPjxrZXl3b3Jk
PkRQUDQ8L2tleXdvcmQ+PGtleXdvcmQ+Z2x1Y29jb3J0aWNvaWQ8L2tleXdvcmQ+PGtleXdvcmQ+
c3Rlcm9pZDwva2V5d29yZD48a2V5d29yZD5jb3J0aWNvc3Rlcm9pZHM8L2tleXdvcmQ+PGtleXdv
cmQ+SGJBMWM8L2tleXdvcmQ+PGtleXdvcmQ+c2xpZGluZyBzY2FsZTwva2V5d29yZD48a2V5d29y
ZD5zdWxmb255bHVyZWE8L2tleXdvcmQ+PGtleXdvcmQ+dHlwZSAxPC9rZXl3b3JkPjxrZXl3b3Jk
PnR5cGUgMjwva2V5d29yZD48a2V5d29yZD5zeXN0ZW1hdGljIHJldmlldzwva2V5d29yZD48L2tl
eXdvcmRzPjxkYXRlcz48eWVhcj4yMDIyPC95ZWFyPjwvZGF0ZXM+PGlzYm4+MDAyMS05NzJYPC9p
c2JuPjxsYWJlbD4xMDk1NDwvbGFiZWw+PHVybHM+PHJlbGF0ZWQtdXJscz48dXJsPmh0dHBzOi8v
ZG9pLm9yZy8xMC4xMjEwL2NsaW5lbS9kZ2FjMjc4PC91cmw+PC9yZWxhdGVkLXVybHM+PC91cmxz
PjxjdXN0b20xPmRnYWMyNzg8L2N1c3RvbTE+PGVsZWN0cm9uaWMtcmVzb3VyY2UtbnVtPjEwLjEy
MTAvY2xpbmVtL2RnYWMyNzg8L2VsZWN0cm9uaWMtcmVzb3VyY2UtbnVtPjxhY2Nlc3MtZGF0ZT42
LzEzLzIwMjI8L2FjY2Vzcy1kYXRlPjwvcmVjb3JkPjwvQ2l0ZT48L0VuZE5vdGU+
</w:fldData>
        </w:fldChar>
      </w:r>
      <w:r w:rsidR="0046105C" w:rsidRPr="00621CEF">
        <w:rPr>
          <w:rFonts w:ascii="Arial" w:eastAsia="Arial" w:hAnsi="Arial" w:cs="Arial"/>
        </w:rPr>
        <w:instrText xml:space="preserve"> ADDIN EN.CITE </w:instrText>
      </w:r>
      <w:r w:rsidR="0046105C" w:rsidRPr="00621CEF">
        <w:rPr>
          <w:rFonts w:ascii="Arial" w:eastAsia="Arial" w:hAnsi="Arial" w:cs="Arial"/>
        </w:rPr>
        <w:fldChar w:fldCharType="begin">
          <w:fldData xml:space="preserve">PEVuZE5vdGU+PENpdGU+PEF1dGhvcj5GbGFuYWdhbjwvQXV0aG9yPjxZZWFyPjIwMTg8L1llYXI+
PFJlY051bT43NzE0PC9SZWNOdW0+PERpc3BsYXlUZXh0PigxMDg7IDEwOTsgMjQwOyAyNjQpPC9E
aXNwbGF5VGV4dD48cmVjb3JkPjxyZWMtbnVtYmVyPjc3MTQ8L3JlYy1udW1iZXI+PGZvcmVpZ24t
a2V5cz48a2V5IGFwcD0iRU4iIGRiLWlkPSI5MmUwdHd0ZW14NXNhZmVlc2V0eGYwMDFlejU5cGR3
OXoyeHgiIHRpbWVzdGFtcD0iMTU4OTIwNDMyOSIgZ3VpZD0iYWUxNWI2NGItNDA4Ny00NzkyLWI3
N2YtOTQ4MGE2NTc3MTMyIj43NzE0PC9rZXk+PC9mb3JlaWduLWtleXM+PHJlZi10eXBlIG5hbWU9
IkpvdXJuYWwgQXJ0aWNsZSI+MTc8L3JlZi10eXBlPjxjb250cmlidXRvcnM+PGF1dGhvcnM+PGF1
dGhvcj5GbGFuYWdhbiwgRDwvYXV0aG9yPjxhdXRob3I+RGhhdGFyaXlhLCBLPC9hdXRob3I+PGF1
dGhvcj5LaWx2ZXJ0LCBBPC9hdXRob3I+PGF1dGhvcj50aGUgSm9pbnQgQnJpdGlzaCBEaWFiZXRl
cyBTb2NpZXRpZXMgKEpCRFMpIGZvciBJbnBhdGllbnQgQ2FyZSBncm91cCBhbmQgR3VpZGVsaW5l
cyB3cml0aW5nIGdyb3VwPC9hdXRob3I+PC9hdXRob3JzPjwvY29udHJpYnV0b3JzPjx0aXRsZXM+
PHRpdGxlPlNlbGYtbWFuYWdlbWVudCBvZiBkaWFiZXRlcyBpbiBob3NwaXRhbDogYSBndWlkZWxp
bmUgZnJvbSB0aGUgSm9pbnQgQnJpdGlzaCBEaWFiZXRlcyBTb2NpZXRpZXMgKEpCRFMpIGZvciBJ
bnBhdGllbnQgQ2FyZSBncm91cDwvdGl0bGU+PHNlY29uZGFyeS10aXRsZT5EaWFiZXRpYyBNZWRp
Y2luZTwvc2Vjb25kYXJ5LXRpdGxlPjwvdGl0bGVzPjxwZXJpb2RpY2FsPjxmdWxsLXRpdGxlPkRp
YWJldGljIE1lZGljaW5lPC9mdWxsLXRpdGxlPjwvcGVyaW9kaWNhbD48cGFnZXM+OTkyLTk5Njwv
cGFnZXM+PHZvbHVtZT4zNTwvdm9sdW1lPjxudW1iZXI+ODwvbnVtYmVyPjxyZXByaW50LWVkaXRp
b24+SW4gRmlsZTwvcmVwcmludC1lZGl0aW9uPjxrZXl3b3Jkcz48a2V5d29yZD5jYXJlPC9rZXl3
b3JkPjxrZXl3b3JkPmRldmVsb3BtZW50PC9rZXl3b3JkPjxrZXl3b3JkPmRpYWJldGVzPC9rZXl3
b3JkPjxrZXl3b3JkPmRpYWJldGljPC9rZXl3b3JkPjxrZXl3b3JkPmd1aWRlbGluZXM8L2tleXdv
cmQ+PGtleXdvcmQ+aG9zcGl0YWw8L2tleXdvcmQ+PGtleXdvcmQ+aW5wYXRpZW50PC9rZXl3b3Jk
PjxrZXl3b3JkPkpCRFM8L2tleXdvcmQ+PGtleXdvcmQ+am9pbnQ8L2tleXdvcmQ+PGtleXdvcmQ+
bWVkaWNpbmU8L2tleXdvcmQ+PGtleXdvcmQ+cGF0aWVudDwva2V5d29yZD48a2V5d29yZD5zYWZl
dHk8L2tleXdvcmQ+PGtleXdvcmQ+c2VsZiBtYW5hZ2VtZW50PC9rZXl3b3JkPjxrZXl3b3JkPlBE
RiBpbiBmaWxlPC9rZXl3b3JkPjwva2V5d29yZHM+PGRhdGVzPjx5ZWFyPjIwMTg8L3llYXI+PHB1
Yi1kYXRlcz48ZGF0ZT4yMDE4PC9kYXRlPjwvcHViLWRhdGVzPjwvZGF0ZXM+PGlzYm4+MDc0Mi0z
MDcxPC9pc2JuPjxsYWJlbD43ODAyPC9sYWJlbD48dXJscz48cmVsYXRlZC11cmxzPjx1cmw+aHR0
cHM6Ly9kb2kub3JnLzEwLjExMTEvZG1lLjEzNjc3PC91cmw+PC9yZWxhdGVkLXVybHM+PC91cmxz
PjwvcmVjb3JkPjwvQ2l0ZT48Q2l0ZT48QXV0aG9yPkV2YW5zPC9BdXRob3I+PFllYXI+MjAxOTwv
WWVhcj48UmVjTnVtPjg5MzE8L1JlY051bT48cmVjb3JkPjxyZWMtbnVtYmVyPjg5MzE8L3JlYy1u
dW1iZXI+PGZvcmVpZ24ta2V5cz48a2V5IGFwcD0iRU4iIGRiLWlkPSI5MmUwdHd0ZW14NXNhZmVl
c2V0eGYwMDFlejU5cGR3OXoyeHgiIHRpbWVzdGFtcD0iMTU4OTIwNDM0MyIgZ3VpZD0iODg3NTMw
YjEtNDBhYS00NTc3LWI1OTAtYzY5N2YzYTM1OGZiIj44OTMxPC9rZXk+PC9mb3JlaWduLWtleXM+
PHJlZi10eXBlIG5hbWU9IldlYiBQYWdlIj4xMjwvcmVmLXR5cGU+PGNvbnRyaWJ1dG9ycz48YXV0
aG9ycz48YXV0aG9yPkV2YW5zLCBLPC9hdXRob3I+PGF1dGhvcj5HcmVlbiwgRTwvYXV0aG9yPjxh
dXRob3I+SHVkc29uLCBCPC9hdXRob3I+PGF1dGhvcj5TdGV3YXJ0LCBNPC9hdXRob3I+PGF1dGhv
cj5FdmFucywgTTwvYXV0aG9yPjxhdXRob3I+R3JlZ29yeSwgUjwvYXV0aG9yPjxhdXRob3I+V2ls
bW90LCBFPC9hdXRob3I+PGF1dGhvcj5Tb2xvbWFuLCBBPC9hdXRob3I+PGF1dGhvcj5LYXJhbWF0
LCBNPC9hdXRob3I+PGF1dGhvcj5OYXJlbmRyYW4sIFA8L2F1dGhvcj48L2F1dGhvcnM+PC9jb250
cmlidXRvcnM+PHRpdGxlcz48dGl0bGU+Q2xpbmljYWwgR3VpZGVsaW5lOiBHdWlkZWxpbmVzIGZv
ciBtYW5hZ2luZyBjb250aW51b3VzIHN1YmN1dGFuZW91cyBpbnN1bGluIGluZnVzaW9uIChDU0lJ
LCBvciAmYXBvcztpbnN1bGluIHB1bXAmYXBvczspIHRoZXJhcHkgaW4gaG9zcGl0YWxpc2VkIHBh
dGllbnRzPC90aXRsZT48L3RpdGxlcz48c2VjdGlvbj4yMDE5PC9zZWN0aW9uPjxyZXByaW50LWVk
aXRpb24+SW4gRmlsZTwvcmVwcmludC1lZGl0aW9uPjxrZXl3b3Jkcz48a2V5d29yZD5jbGluaWNh
bDwva2V5d29yZD48a2V5d29yZD5jb250aW51b3VzIHN1YmN1dGFuZW91cyBpbnN1bGluIGluZnVz
aW9uPC9rZXl3b3JkPjxrZXl3b3JkPkNTSUk8L2tleXdvcmQ+PGtleXdvcmQ+Z3VpZGVsaW5lczwv
a2V5d29yZD48a2V5d29yZD5ob3NwaXRhbGlzZWQgcGF0aWVudDwva2V5d29yZD48a2V5d29yZD5I
b3NwaXRhbGlzZWQgcGF0aWVudHM8L2tleXdvcmQ+PGtleXdvcmQ+aW5mdXNpb248L2tleXdvcmQ+
PGtleXdvcmQ+aW5zdWxpbjwva2V5d29yZD48a2V5d29yZD5pbnN1bGluIGluZnVzaW9uPC9rZXl3
b3JkPjxrZXl3b3JkPmluc3VsaW4gcHVtcDwva2V5d29yZD48a2V5d29yZD5wYXRpZW50PC9rZXl3
b3JkPjxrZXl3b3JkPnB1bXA8L2tleXdvcmQ+PGtleXdvcmQ+c3ViY3V0YW5lb3VzPC9rZXl3b3Jk
PjxrZXl3b3JkPnN1YmN1dGFuZW91cyBpbnN1bGluPC9rZXl3b3JkPjxrZXl3b3JkPnRoZXJhcHk8
L2tleXdvcmQ+PGtleXdvcmQ+UERGIGluIGZpbGU8L2tleXdvcmQ+PGtleXdvcmQ+Y2FyZTwva2V5
d29yZD48a2V5d29yZD5pbnBhdGllbnQ8L2tleXdvcmQ+PGtleXdvcmQ+ZGlhYmV0ZXM8L2tleXdv
cmQ+PGtleXdvcmQ+QTwva2V5d29yZD48a2V5d29yZD5WQUxVRTwva2V5d29yZD48a2V5d29yZD5X
SE88L2tleXdvcmQ+PGtleXdvcmQ+VUs8L2tleXdvcmQ+PGtleXdvcmQ+dHlwZSAxPC9rZXl3b3Jk
PjxrZXl3b3JkPlR5cGUgMSBkaWFiZXRlczwva2V5d29yZD48a2V5d29yZD5kaWFiZXRpYzwva2V5
d29yZD48a2V5d29yZD5wb3B1bGF0aW9uPC9rZXl3b3JkPjxrZXl3b3JkPlNwZWNpYWxpc3QgdGVh
bXM8L2tleXdvcmQ+PGtleXdvcmQ+dmFyaWFibGUgcmF0ZSBpbnRyYXZlbm91cyBpbnN1bGluIGlu
ZnVzaW9uPC9rZXl3b3JkPjxrZXl3b3JkPnJhdGU8L2tleXdvcmQ+PGtleXdvcmQ+aW50cmF2ZW5v
dXM8L2tleXdvcmQ+PGtleXdvcmQ+aW50cmF2ZW5vdXMgaW5zdWxpbjwva2V5d29yZD48a2V5d29y
ZD5nbHVjb3NlPC9rZXl3b3JkPjxrZXl3b3JkPmdsdWNvc2UgY29udHJvbDwva2V5d29yZD48a2V5
d29yZD5jb250cm9sPC9rZXl3b3JkPjxrZXl3b3JkPmd1aWRhbmNlPC9rZXl3b3JkPjxrZXl3b3Jk
PmlucGF0aWVudCBkaWFiZXRlczwva2V5d29yZD48a2V5d29yZD5IYXJtczwva2V5d29yZD48a2V5
d29yZD5oYXJtPC9rZXl3b3JkPjxrZXl3b3JkPk1SSTwva2V5d29yZD48a2V5d29yZD5pbnN1bGlu
IHRoZXJhcHk8L2tleXdvcmQ+PGtleXdvcmQ+aHlwb2dseWNhZW1pYTwva2V5d29yZD48a2V5d29y
ZD5wcmVnbmFuY3k8L2tleXdvcmQ+PGtleXdvcmQ+dHJlYXRtZW50PC9rZXl3b3JkPjxrZXl3b3Jk
PmxhYm91cjwva2V5d29yZD48a2V5d29yZD5PdXRjb21lczwva2V5d29yZD48a2V5d29yZD5vdXRj
b21lPC9rZXl3b3JkPjwva2V5d29yZHM+PGRhdGVzPjx5ZWFyPjIwMTk8L3llYXI+PC9kYXRlcz48
bGFiZWw+OTAyMjwvbGFiZWw+PHVybHM+PHJlbGF0ZWQtdXJscz48dXJsPmh0dHBzOi8vYWJjZC5j
YXJlL3NpdGVzL2FiY2QuY2FyZS9maWxlcy9DU0lJX0RUTl9GSU5BTCUyMDIxMDIxOC5wZGY8L3Vy
bD48L3JlbGF0ZWQtdXJscz48L3VybHM+PC9yZWNvcmQ+PC9DaXRlPjxDaXRlPjxBdXRob3I+QXNz
b2NpYXRpb248L0F1dGhvcj48WWVhcj4yMDIzPC9ZZWFyPjxSZWNOdW0+MjE2NDI8L1JlY051bT48
cmVjb3JkPjxyZWMtbnVtYmVyPjIxNjQyPC9yZWMtbnVtYmVyPjxmb3JlaWduLWtleXM+PGtleSBh
cHA9IkVOIiBkYi1pZD0iOTJlMHR3dGVteDVzYWZlZXNldHhmMDAxZXo1OXBkdzl6Mnh4IiB0aW1l
c3RhbXA9IjE3MDI1MzY2NDUiIGd1aWQ9IjMzNDI1YTBhLTgxYWYtNGFkNi1iODgwLTJlZGZlYmE5
ODkzYyI+MjE2NDI8L2tleT48L2ZvcmVpZ24ta2V5cz48cmVmLXR5cGUgbmFtZT0iSm91cm5hbCBB
cnRpY2xlIj4xNzwvcmVmLXR5cGU+PGNvbnRyaWJ1dG9ycz48YXV0aG9ycz48YXV0aG9yPkFtZXJp
Y2FuIERpYWJldGVzIEFzc29jaWF0aW9uPC9hdXRob3I+PC9hdXRob3JzPjwvY29udHJpYnV0b3Jz
Pjx0aXRsZXM+PHRpdGxlPkRpYWJldGVzIGNhcmUgaW4gdGhlIGhvc3BpdGFsOiBTdGFuZGFyZHMg
b2YgY2FyZSBpbiBkaWFiZXRlc+KAlDIwMjQ8L3RpdGxlPjxzZWNvbmRhcnktdGl0bGU+RGlhYmV0
ZXMgQ2FyZTwvc2Vjb25kYXJ5LXRpdGxlPjwvdGl0bGVzPjxwZXJpb2RpY2FsPjxmdWxsLXRpdGxl
PkRpYWJldGVzIENhcmU8L2Z1bGwtdGl0bGU+PC9wZXJpb2RpY2FsPjxwYWdlcz5TMjk1LVMzMDY8
L3BhZ2VzPjx2b2x1bWU+NDc8L3ZvbHVtZT48bnVtYmVyPlN1cHBsZW1lbnRfMTwvbnVtYmVyPjxr
ZXl3b3Jkcz48a2V5d29yZD5kaWFiZXRlczwva2V5d29yZD48a2V5d29yZD5jYXJlPC9rZXl3b3Jk
PjxrZXl3b3JkPmhvc3BpYXRsaXNlZDwva2V5d29yZD48a2V5d29yZD5pbnBhdGllbnQ8L2tleXdv
cmQ+PGtleXdvcmQ+c3RhbmRhcmRzIG9mIGNhcmU8L2tleXdvcmQ+PC9rZXl3b3Jkcz48ZGF0ZXM+
PHllYXI+MjAyMzwveWVhcj48L2RhdGVzPjxpc2JuPjAxNDktNTk5MjwvaXNibj48bGFiZWw+MTIw
MTE8L2xhYmVsPjx1cmxzPjxyZWxhdGVkLXVybHM+PHVybD5odHRwczovL2RvaS5vcmcvMTAuMjMz
Ny9kYzI0LVMwMTY8L3VybD48L3JlbGF0ZWQtdXJscz48L3VybHM+PGVsZWN0cm9uaWMtcmVzb3Vy
Y2UtbnVtPjEwLjIzMzcvZGMyNC1TMDE2PC9lbGVjdHJvbmljLXJlc291cmNlLW51bT48YWNjZXNz
LWRhdGU+MTIvMTQvMjAyMzwvYWNjZXNzLWRhdGU+PC9yZWNvcmQ+PC9DaXRlPjxDaXRlPjxBdXRo
b3I+S29yeXRrb3dza2k8L0F1dGhvcj48WWVhcj4yMDIyPC9ZZWFyPjxSZWNOdW0+MjA1NDM8L1Jl
Y051bT48cmVjb3JkPjxyZWMtbnVtYmVyPjIwNTQzPC9yZWMtbnVtYmVyPjxmb3JlaWduLWtleXM+
PGtleSBhcHA9IkVOIiBkYi1pZD0iOTJlMHR3dGVteDVzYWZlZXNldHhmMDAxZXo1OXBkdzl6Mnh4
IiB0aW1lc3RhbXA9IjE2NTUwOTY5NzIiIGd1aWQ9Ijc0YmFlMjFiLWNhZWEtNDZlNy1hMDZjLTI5
Zjg0NTM5NjY2MSI+MjA1NDM8L2tleT48L2ZvcmVpZ24ta2V5cz48cmVmLXR5cGUgbmFtZT0iSm91
cm5hbCBBcnRpY2xlIj4xNzwvcmVmLXR5cGU+PGNvbnRyaWJ1dG9ycz48YXV0aG9ycz48YXV0aG9y
Pktvcnl0a293c2tpLCBNIFQ8L2F1dGhvcj48YXV0aG9yPk11bml5YXBwYSwgUjwvYXV0aG9yPjxh
dXRob3I+QW50aW5vcmktTGVudCwgSzwvYXV0aG9yPjxhdXRob3I+RG9uaWhpLCBBIEM8L2F1dGhv
cj48YXV0aG9yPkRyaW5jaWMsIEEgVDwvYXV0aG9yPjxhdXRob3I+SGlyc2NoLCBJIEI8L2F1dGhv
cj48YXV0aG9yPkx1Z2VyLCBBPC9hdXRob3I+PGF1dGhvcj5NY0Rvbm5lbGwsIE0gRTwvYXV0aG9y
PjxhdXRob3I+TXVyYWQsIE0gSDwvYXV0aG9yPjxhdXRob3I+TmllbHNlbiwgQzwvYXV0aG9yPjxh
dXRob3I+UGVnZywgQzwvYXV0aG9yPjxhdXRob3I+UnVzaGFrb2ZmLCBSIEo8L2F1dGhvcj48YXV0
aG9yPlNhbnRlc3NvLCBOPC9hdXRob3I+PGF1dGhvcj5VbXBpZXJyZXosIEcgRTwvYXV0aG9yPjwv
YXV0aG9ycz48L2NvbnRyaWJ1dG9ycz48dGl0bGVzPjx0aXRsZT5NYW5hZ2VtZW50IG9mIGh5cGVy
Z2x5Y2VtaWEgaW4gaG9zcGl0YWxpemVkIGFkdWx0IHBhdGllbnRzIGluIG5vbi1jcml0aWNhbCBj
YXJlIHNldHRpbmdzOiBBbiBFbmRvY3JpbmUgU29jaWV0eSBjbGluaWNhbCBwcmFjdGljZSBndWlk
ZWxpbmU8L3RpdGxlPjxzZWNvbmRhcnktdGl0bGU+Sm91cm5hbCBvZiBDbGluaWNhbCBFbmRvY3Jp
bm9sb2d5ICZhbXA7IE1ldGFib2xpc208L3NlY29uZGFyeS10aXRsZT48L3RpdGxlcz48cGVyaW9k
aWNhbD48ZnVsbC10aXRsZT5Kb3VybmFsIG9mIENsaW5pY2FsIEVuZG9jcmlub2xvZ3kgJmFtcDsg
TWV0YWJvbGlzbTwvZnVsbC10aXRsZT48L3BlcmlvZGljYWw+PHBhZ2VzPjIxMDHigJMyMTI4PC9w
YWdlcz48dm9sdW1lPjEwNzwvdm9sdW1lPjxudW1iZXI+ODwvbnVtYmVyPjxrZXl3b3Jkcz48a2V5
d29yZD5pbnBhdGllbnQ8L2tleXdvcmQ+PGtleXdvcmQ+Z2x1Y29zZTwva2V5d29yZD48a2V5d29y
ZD5nbHljYWVtaWMgY29udHJvbDwva2V5d29yZD48a2V5d29yZD5tYW5hZ2VtZW50PC9rZXl3b3Jk
PjxrZXl3b3JkPmd1aWRlbGluZTwva2V5d29yZD48a2V5d29yZD5ob3NwaXRhbGlzYXRpb248L2tl
eXdvcmQ+PGtleXdvcmQ+c3RyZXNzIGh5cGVyZ2x5Y2FlbWlhPC9rZXl3b3JkPjxrZXl3b3JkPnN0
cmVzczwva2V5d29yZD48a2V5d29yZD5yZWNvbW1lbmRhdGlvbnM8L2tleXdvcmQ+PGtleXdvcmQ+
YmFzYWwgYm9sdXM8L2tleXdvcmQ+PGtleXdvcmQ+aW5zdWxpbjwva2V5d29yZD48a2V5d29yZD5v
cmFsIGh5cG9nbHljZW1pYyBhZ2VudDwva2V5d29yZD48a2V5d29yZD5sZW5ndGggb2Ygc3RheTwv
a2V5d29yZD48a2V5d29yZD5jYXJib2h5ZHJhdGU8L2tleXdvcmQ+PGtleXdvcmQ+Y29udGludW91
cyBnbHVjb3NlIG1vbml0b3I8L2tleXdvcmQ+PGtleXdvcmQ+Q0dNPC9rZXl3b3JkPjxrZXl3b3Jk
PkRQUDQ8L2tleXdvcmQ+PGtleXdvcmQ+Z2x1Y29jb3J0aWNvaWQ8L2tleXdvcmQ+PGtleXdvcmQ+
c3Rlcm9pZDwva2V5d29yZD48a2V5d29yZD5jb3J0aWNvc3Rlcm9pZHM8L2tleXdvcmQ+PGtleXdv
cmQ+SGJBMWM8L2tleXdvcmQ+PGtleXdvcmQ+c2xpZGluZyBzY2FsZTwva2V5d29yZD48a2V5d29y
ZD5zdWxmb255bHVyZWE8L2tleXdvcmQ+PGtleXdvcmQ+dHlwZSAxPC9rZXl3b3JkPjxrZXl3b3Jk
PnR5cGUgMjwva2V5d29yZD48a2V5d29yZD5zeXN0ZW1hdGljIHJldmlldzwva2V5d29yZD48L2tl
eXdvcmRzPjxkYXRlcz48eWVhcj4yMDIyPC95ZWFyPjwvZGF0ZXM+PGlzYm4+MDAyMS05NzJYPC9p
c2JuPjxsYWJlbD4xMDk1NDwvbGFiZWw+PHVybHM+PHJlbGF0ZWQtdXJscz48dXJsPmh0dHBzOi8v
ZG9pLm9yZy8xMC4xMjEwL2NsaW5lbS9kZ2FjMjc4PC91cmw+PC9yZWxhdGVkLXVybHM+PC91cmxz
PjxjdXN0b20xPmRnYWMyNzg8L2N1c3RvbTE+PGVsZWN0cm9uaWMtcmVzb3VyY2UtbnVtPjEwLjEy
MTAvY2xpbmVtL2RnYWMyNzg8L2VsZWN0cm9uaWMtcmVzb3VyY2UtbnVtPjxhY2Nlc3MtZGF0ZT42
LzEzLzIwMjI8L2FjY2Vzcy1kYXRlPjwvcmVjb3JkPjwvQ2l0ZT48L0VuZE5vdGU+
</w:fldData>
        </w:fldChar>
      </w:r>
      <w:r w:rsidR="0046105C" w:rsidRPr="00621CEF">
        <w:rPr>
          <w:rFonts w:ascii="Arial" w:eastAsia="Arial" w:hAnsi="Arial" w:cs="Arial"/>
        </w:rPr>
        <w:instrText xml:space="preserve"> ADDIN EN.CITE.DATA </w:instrText>
      </w:r>
      <w:r w:rsidR="0046105C" w:rsidRPr="00621CEF">
        <w:rPr>
          <w:rFonts w:ascii="Arial" w:eastAsia="Arial" w:hAnsi="Arial" w:cs="Arial"/>
        </w:rPr>
      </w:r>
      <w:r w:rsidR="0046105C" w:rsidRPr="00621CEF">
        <w:rPr>
          <w:rFonts w:ascii="Arial" w:eastAsia="Arial" w:hAnsi="Arial" w:cs="Arial"/>
        </w:rPr>
        <w:fldChar w:fldCharType="end"/>
      </w:r>
      <w:r w:rsidR="00142F3B" w:rsidRPr="00621CEF">
        <w:rPr>
          <w:rFonts w:ascii="Arial" w:eastAsia="Arial" w:hAnsi="Arial" w:cs="Arial"/>
        </w:rPr>
      </w:r>
      <w:r w:rsidR="00142F3B" w:rsidRPr="00621CEF">
        <w:rPr>
          <w:rFonts w:ascii="Arial" w:eastAsia="Arial" w:hAnsi="Arial" w:cs="Arial"/>
        </w:rPr>
        <w:fldChar w:fldCharType="separate"/>
      </w:r>
      <w:r w:rsidR="0046105C" w:rsidRPr="00621CEF">
        <w:rPr>
          <w:rFonts w:ascii="Arial" w:eastAsia="Arial" w:hAnsi="Arial" w:cs="Arial"/>
          <w:noProof/>
        </w:rPr>
        <w:t>(108; 109; 240; 264)</w:t>
      </w:r>
      <w:r w:rsidR="00142F3B" w:rsidRPr="00621CEF">
        <w:rPr>
          <w:rFonts w:ascii="Arial" w:eastAsia="Arial" w:hAnsi="Arial" w:cs="Arial"/>
        </w:rPr>
        <w:fldChar w:fldCharType="end"/>
      </w:r>
      <w:r w:rsidR="003B0EC0" w:rsidRPr="00621CEF">
        <w:rPr>
          <w:rFonts w:ascii="Arial" w:eastAsia="Arial" w:hAnsi="Arial" w:cs="Arial"/>
        </w:rPr>
        <w:t>.</w:t>
      </w:r>
      <w:r w:rsidRPr="00621CEF">
        <w:rPr>
          <w:rFonts w:ascii="Arial" w:eastAsia="Arial" w:hAnsi="Arial" w:cs="Arial"/>
        </w:rPr>
        <w:t xml:space="preserve"> However, only a few r</w:t>
      </w:r>
      <w:r w:rsidR="002F54B1" w:rsidRPr="00621CEF">
        <w:rPr>
          <w:rFonts w:ascii="Arial" w:eastAsia="Arial" w:hAnsi="Arial" w:cs="Arial"/>
        </w:rPr>
        <w:t xml:space="preserve">ecent studies have reported </w:t>
      </w:r>
      <w:r w:rsidR="00772962" w:rsidRPr="00621CEF">
        <w:rPr>
          <w:rFonts w:ascii="Arial" w:eastAsia="Arial" w:hAnsi="Arial" w:cs="Arial"/>
        </w:rPr>
        <w:t>using</w:t>
      </w:r>
      <w:r w:rsidRPr="00621CEF">
        <w:rPr>
          <w:rFonts w:ascii="Arial" w:eastAsia="Arial" w:hAnsi="Arial" w:cs="Arial"/>
        </w:rPr>
        <w:t xml:space="preserve"> </w:t>
      </w:r>
      <w:r w:rsidR="00F0730D" w:rsidRPr="00621CEF">
        <w:rPr>
          <w:rFonts w:ascii="Arial" w:eastAsia="Arial" w:hAnsi="Arial" w:cs="Arial"/>
        </w:rPr>
        <w:t>closed-loop system</w:t>
      </w:r>
      <w:r w:rsidRPr="00621CEF">
        <w:rPr>
          <w:rFonts w:ascii="Arial" w:eastAsia="Arial" w:hAnsi="Arial" w:cs="Arial"/>
        </w:rPr>
        <w:t>s</w:t>
      </w:r>
      <w:r w:rsidR="00F0730D" w:rsidRPr="00621CEF">
        <w:rPr>
          <w:rFonts w:ascii="Arial" w:eastAsia="Arial" w:hAnsi="Arial" w:cs="Arial"/>
        </w:rPr>
        <w:t xml:space="preserve">, also referred </w:t>
      </w:r>
      <w:r w:rsidR="00D41549" w:rsidRPr="00621CEF">
        <w:rPr>
          <w:rFonts w:ascii="Arial" w:eastAsia="Arial" w:hAnsi="Arial" w:cs="Arial"/>
        </w:rPr>
        <w:t xml:space="preserve">to </w:t>
      </w:r>
      <w:r w:rsidR="00F0730D" w:rsidRPr="00621CEF">
        <w:rPr>
          <w:rFonts w:ascii="Arial" w:eastAsia="Arial" w:hAnsi="Arial" w:cs="Arial"/>
        </w:rPr>
        <w:t xml:space="preserve">as </w:t>
      </w:r>
      <w:r w:rsidR="00D41549" w:rsidRPr="00621CEF">
        <w:rPr>
          <w:rFonts w:ascii="Arial" w:eastAsia="Arial" w:hAnsi="Arial" w:cs="Arial"/>
        </w:rPr>
        <w:t xml:space="preserve">the </w:t>
      </w:r>
      <w:r w:rsidR="00F0730D" w:rsidRPr="00621CEF">
        <w:rPr>
          <w:rFonts w:ascii="Arial" w:eastAsia="Arial" w:hAnsi="Arial" w:cs="Arial"/>
        </w:rPr>
        <w:t>artificial pancreas or automated insulin delivery system</w:t>
      </w:r>
      <w:r w:rsidR="00D273D2" w:rsidRPr="00621CEF">
        <w:rPr>
          <w:rFonts w:ascii="Arial" w:eastAsia="Arial" w:hAnsi="Arial" w:cs="Arial"/>
        </w:rPr>
        <w:t>s</w:t>
      </w:r>
      <w:r w:rsidR="00D41549" w:rsidRPr="00621CEF">
        <w:rPr>
          <w:rFonts w:ascii="Arial" w:eastAsia="Arial" w:hAnsi="Arial" w:cs="Arial"/>
        </w:rPr>
        <w:t>,</w:t>
      </w:r>
      <w:r w:rsidRPr="00621CEF">
        <w:rPr>
          <w:rFonts w:ascii="Arial" w:eastAsia="Arial" w:hAnsi="Arial" w:cs="Arial"/>
        </w:rPr>
        <w:t xml:space="preserve"> in </w:t>
      </w:r>
      <w:r w:rsidR="00D41549" w:rsidRPr="00621CEF">
        <w:rPr>
          <w:rFonts w:ascii="Arial" w:eastAsia="Arial" w:hAnsi="Arial" w:cs="Arial"/>
        </w:rPr>
        <w:t>hospitaliz</w:t>
      </w:r>
      <w:r w:rsidRPr="00621CEF">
        <w:rPr>
          <w:rFonts w:ascii="Arial" w:eastAsia="Arial" w:hAnsi="Arial" w:cs="Arial"/>
        </w:rPr>
        <w:t>ed inpatient</w:t>
      </w:r>
      <w:r w:rsidR="00D41549" w:rsidRPr="00621CEF">
        <w:rPr>
          <w:rFonts w:ascii="Arial" w:eastAsia="Arial" w:hAnsi="Arial" w:cs="Arial"/>
        </w:rPr>
        <w:t>s</w:t>
      </w:r>
      <w:r w:rsidRPr="00621CEF">
        <w:rPr>
          <w:rFonts w:ascii="Arial" w:eastAsia="Arial" w:hAnsi="Arial" w:cs="Arial"/>
        </w:rPr>
        <w:t>. Small randomized trials</w:t>
      </w:r>
      <w:r w:rsidR="00F0730D" w:rsidRPr="00621CEF">
        <w:rPr>
          <w:rFonts w:ascii="Arial" w:eastAsia="Arial" w:hAnsi="Arial" w:cs="Arial"/>
        </w:rPr>
        <w:t xml:space="preserve"> </w:t>
      </w:r>
      <w:r w:rsidR="002F54B1" w:rsidRPr="00621CEF">
        <w:rPr>
          <w:rFonts w:ascii="Arial" w:eastAsia="Arial" w:hAnsi="Arial" w:cs="Arial"/>
        </w:rPr>
        <w:t>hav</w:t>
      </w:r>
      <w:r w:rsidRPr="00621CEF">
        <w:rPr>
          <w:rFonts w:ascii="Arial" w:eastAsia="Arial" w:hAnsi="Arial" w:cs="Arial"/>
        </w:rPr>
        <w:t xml:space="preserve">e </w:t>
      </w:r>
      <w:r w:rsidR="002F54B1" w:rsidRPr="00621CEF">
        <w:rPr>
          <w:rFonts w:ascii="Arial" w:eastAsia="Arial" w:hAnsi="Arial" w:cs="Arial"/>
        </w:rPr>
        <w:t>reported good efficacy with imp</w:t>
      </w:r>
      <w:r w:rsidR="00A40E48" w:rsidRPr="00621CEF">
        <w:rPr>
          <w:rFonts w:ascii="Arial" w:eastAsia="Arial" w:hAnsi="Arial" w:cs="Arial"/>
        </w:rPr>
        <w:t>ro</w:t>
      </w:r>
      <w:r w:rsidR="002F54B1" w:rsidRPr="00621CEF">
        <w:rPr>
          <w:rFonts w:ascii="Arial" w:eastAsia="Arial" w:hAnsi="Arial" w:cs="Arial"/>
        </w:rPr>
        <w:t>ved time in target and lower mean daily blood glucose without an increased rate of hypoglycemia in the ICU</w:t>
      </w:r>
      <w:r w:rsidR="003B0EC0" w:rsidRPr="00621CEF">
        <w:rPr>
          <w:rFonts w:ascii="Arial" w:eastAsia="Arial" w:hAnsi="Arial" w:cs="Arial"/>
        </w:rPr>
        <w:t xml:space="preserve"> </w:t>
      </w:r>
      <w:r w:rsidR="00142F3B" w:rsidRPr="00621CEF">
        <w:rPr>
          <w:rFonts w:ascii="Arial" w:eastAsia="Arial" w:hAnsi="Arial" w:cs="Arial"/>
        </w:rPr>
        <w:fldChar w:fldCharType="begin">
          <w:fldData xml:space="preserve">PEVuZE5vdGU+PENpdGU+PEF1dGhvcj5ZYXRhYmU8L0F1dGhvcj48WWVhcj4yMDExPC9ZZWFyPjxS
ZWNOdW0+OTI4NTwvUmVjTnVtPjxEaXNwbGF5VGV4dD4oMjY1LTI2Nyk8L0Rpc3BsYXlUZXh0Pjxy
ZWNvcmQ+PHJlYy1udW1iZXI+OTI4NTwvcmVjLW51bWJlcj48Zm9yZWlnbi1rZXlzPjxrZXkgYXBw
PSJFTiIgZGItaWQ9IjkyZTB0d3RlbXg1c2FmZWVzZXR4ZjAwMWV6NTlwZHc5ejJ4eCIgdGltZXN0
YW1wPSIxNTg5MjA0MzQ2IiBndWlkPSI2NGRkZGYwYy0yZGZkLTRlNzktODg5Ny0xZDVjNzJhZmFh
MzYiPjkyODU8L2tleT48L2ZvcmVpZ24ta2V5cz48cmVmLXR5cGUgbmFtZT0iSm91cm5hbCBBcnRp
Y2xlIj4xNzwvcmVmLXR5cGU+PGNvbnRyaWJ1dG9ycz48YXV0aG9ycz48YXV0aG9yPllhdGFiZSwg
VDwvYXV0aG9yPjxhdXRob3I+WWFtYXpha2ksIFI8L2F1dGhvcj48YXV0aG9yPktpdGFnYXdhLCBI
PC9hdXRob3I+PGF1dGhvcj5Pa2FiYXlhc2hpLCBUPC9hdXRob3I+PGF1dGhvcj5ZYW1hc2hpdGEs
IEs8L2F1dGhvcj48YXV0aG9yPkhhbmF6YWtpLCBLPC9hdXRob3I+PGF1dGhvcj5Zb2tvYW1hLCBN
PC9hdXRob3I+PC9hdXRob3JzPjwvY29udHJpYnV0b3JzPjx0aXRsZXM+PHRpdGxlPlRoZSBldmFs
dWF0aW9uIG9mIHRoZSBhYmlsaXR5IG9mIGNsb3NlZC1sb29wIGdseWNlbWljIGNvbnRyb2wgZGV2
aWNlIHRvIG1haW50YWluIHRoZSBibG9vZCBnbHVjb3NlIGNvbmNlbnRyYXRpb24gaW4gaW50ZW5z
aXZlIGNhcmUgdW5pdCBwYXRpZW50czwvdGl0bGU+PHNlY29uZGFyeS10aXRsZT5Dcml0aWNhbCBD
YXJlIE1lZGljaW5lPC9zZWNvbmRhcnktdGl0bGU+PC90aXRsZXM+PHBlcmlvZGljYWw+PGZ1bGwt
dGl0bGU+Q3JpdGljYWwgQ2FyZSBNZWRpY2luZTwvZnVsbC10aXRsZT48L3BlcmlvZGljYWw+PHBh
Z2VzPjU3NS01Nzg8L3BhZ2VzPjx2b2x1bWU+Mzk8L3ZvbHVtZT48bnVtYmVyPjM8L251bWJlcj48
cmVwcmludC1lZGl0aW9uPkluIEZpbGU8L3JlcHJpbnQtZWRpdGlvbj48a2V5d29yZHM+PGtleXdv
cmQ+dGhlcmFweTwva2V5d29yZD48a2V5d29yZD5wYXRpZW50PC9rZXl3b3JkPjxrZXl3b3JkPnNl
cHRpYzwva2V5d29yZD48a2V5d29yZD5zZXB0aWMgc2hvY2s8L2tleXdvcmQ+PGtleXdvcmQ+c2hv
Y2s8L2tleXdvcmQ+PGtleXdvcmQ+QTwva2V5d29yZD48a2V5d29yZD5jYXJlPC9rZXl3b3JkPjxr
ZXl3b3JkPnJlZHVjdGlvbjwva2V5d29yZD48a2V5d29yZD52YXJpYWJpbGl0eTwva2V5d29yZD48
a2V5d29yZD5CbG9vZDwva2V5d29yZD48a2V5d29yZD5ibG9vZCBnbHVjb3NlPC9rZXl3b3JkPjxr
ZXl3b3JkPmdsdWNvc2U8L2tleXdvcmQ+PGtleXdvcmQ+bWFuYWdlbWVudDwva2V5d29yZD48a2V5
d29yZD5nbHljZW1pYyBjb250cm9sPC9rZXl3b3JkPjxrZXl3b3JkPmNvbnRyb2w8L2tleXdvcmQ+
PGtleXdvcmQ+SmFwYW48L2tleXdvcmQ+PGtleXdvcmQ+Ymxvb2QgZ2x1Y29zZSBsZXZlbDwva2V5
d29yZD48a2V5d29yZD5sZXZlbHM8L2tleXdvcmQ+PGtleXdvcmQ+aW5mdXNpb248L2tleXdvcmQ+
PGtleXdvcmQ+aW5zdWxpbjwva2V5d29yZD48a2V5d29yZD5pbnRlbnNpdmUgY2FyZTwva2V5d29y
ZD48a2V5d29yZD5JbnRlbnNpdmUgQ2FyZSBVbml0czwva2V5d29yZD48a2V5d29yZD5pbnRlbnNp
dmUgY2FyZSB1bml0PC9rZXl3b3JkPjxrZXl3b3JkPnN0dWRpZXM8L2tleXdvcmQ+PGtleXdvcmQ+
QW5hbHlzaXM8L2tleXdvcmQ+PGtleXdvcmQ+aG9zcGl0YWw8L2tleXdvcmQ+PGtleXdvcmQ+bWVh
bjwva2V5d29yZD48a2V5d29yZD5pbnN1bGluIHRoZXJhcHk8L2tleXdvcmQ+PGtleXdvcmQ+Z2x1
Y29zZSBjb250cm9sPC9rZXl3b3JkPjxrZXl3b3JkPlZBTFVFPC9rZXl3b3JkPjxrZXl3b3JkPmh5
cG9nbHljZW1pYTwva2V5d29yZD48a2V5d29yZD5yYW5kb21pemVkIGNsaW5pY2FsIHRyaWFsczwv
a2V5d29yZD48a2V5d29yZD5jbGluaWNhbDwva2V5d29yZD48a2V5d29yZD5jbGluaWNhbCB0cmlh
bDwva2V5d29yZD48a2V5d29yZD50cmlhbHM8L2tleXdvcmQ+PGtleXdvcmQ+dHJpYWw8L2tleXdv
cmQ+PGtleXdvcmQ+Z2x1Y29zZSB2YXJpYWJpbGl0eTwva2V5d29yZD48a2V5d29yZD5PdXRjb21l
czwva2V5d29yZD48a2V5d29yZD5vdXRjb21lPC9rZXl3b3JkPjxrZXl3b3JkPlBERiBpbiBmaWxl
PC9rZXl3b3JkPjwva2V5d29yZHM+PGRhdGVzPjx5ZWFyPjIwMTE8L3llYXI+PHB1Yi1kYXRlcz48
ZGF0ZT4yMDExPC9kYXRlPjwvcHViLWRhdGVzPjwvZGF0ZXM+PGxhYmVsPjkzNzg8L2xhYmVsPjx1
cmxzPjwvdXJscz48L3JlY29yZD48L0NpdGU+PENpdGU+PEF1dGhvcj5MZXZpdHQ8L0F1dGhvcj48
WWVhcj4yMDE4PC9ZZWFyPjxSZWNOdW0+OTI4NjwvUmVjTnVtPjxyZWNvcmQ+PHJlYy1udW1iZXI+
OTI4NjwvcmVjLW51bWJlcj48Zm9yZWlnbi1rZXlzPjxrZXkgYXBwPSJFTiIgZGItaWQ9IjkyZTB0
d3RlbXg1c2FmZWVzZXR4ZjAwMWV6NTlwZHc5ejJ4eCIgdGltZXN0YW1wPSIxNTg5MjA0MzQ2IiBn
dWlkPSI3MmZlYTU5MS1jMzY5LTRjMmEtYjdmYy1hODk3ZWM2NjU4YTYiPjkyODY8L2tleT48L2Zv
cmVpZ24ta2V5cz48cmVmLXR5cGUgbmFtZT0iSm91cm5hbCBBcnRpY2xlIj4xNzwvcmVmLXR5cGU+
PGNvbnRyaWJ1dG9ycz48YXV0aG9ycz48YXV0aG9yPkxldml0dCwgRCBMPC9hdXRob3I+PGF1dGhv
cj5TcGFuYWtpcywgRSBLPC9hdXRob3I+PGF1dGhvcj5SeWFuLCBLIEE8L2F1dGhvcj48YXV0aG9y
PlNpbHZlciwgSyBEPC9hdXRob3I+PC9hdXRob3JzPjwvY29udHJpYnV0b3JzPjx0aXRsZXM+PHRp
dGxlPkluc3VsaW4gcHVtcCBhbmQgY29udGludW91cyBnbHVjb3NlIG1vbml0b3IgaW5pdGlhdGlv
biBpbiBob3NwaXRhbGl6ZWQgcGF0aWVudHMgd2l0aCB0eXBlIDIgZGlhYmV0ZXMgbWVsbGl0dXM8
L3RpdGxlPjxzZWNvbmRhcnktdGl0bGU+RGlhYmV0ZXMgVGVjaG5vbG9neSAmYW1wOyBUaGVyYXBl
dXRpY3M8L3NlY29uZGFyeS10aXRsZT48L3RpdGxlcz48cGVyaW9kaWNhbD48ZnVsbC10aXRsZT5E
aWFiZXRlcyBUZWNobm9sb2d5ICZhbXA7IFRoZXJhcGV1dGljczwvZnVsbC10aXRsZT48L3Blcmlv
ZGljYWw+PHBhZ2VzPjMyLTM4PC9wYWdlcz48dm9sdW1lPjIwPC92b2x1bWU+PG51bWJlcj4xPC9u
dW1iZXI+PHJlcHJpbnQtZWRpdGlvbj5JbiBGaWxlPC9yZXByaW50LWVkaXRpb24+PGtleXdvcmRz
PjxrZXl3b3JkPkE8L2tleXdvcmQ+PGtleXdvcmQ+Y2FwaWxsYXJ5PC9rZXl3b3JkPjxrZXl3b3Jk
PmNhcmU8L2tleXdvcmQ+PGtleXdvcmQ+Y29udGludW91cyBnbHVjb3NlIG1vbml0b3Jpbmc8L2tl
eXdvcmQ+PGtleXdvcmQ+Y29udHJvbDwva2V5d29yZD48a2V5d29yZD5kaWFiZXRlczwva2V5d29y
ZD48a2V5d29yZD5EaWFiZXRlcyBtZWxsaXR1czwva2V5d29yZD48a2V5d29yZD5kb3NlPC9rZXl3
b3JkPjxrZXl3b3JkPmZyZXF1ZW5jeTwva2V5d29yZD48a2V5d29yZD5nbHVjb3NlPC9rZXl3b3Jk
PjxrZXl3b3JkPmdseWNlbWljIGNvbnRyb2w8L2tleXdvcmQ+PGtleXdvcmQ+aG9zcGl0YWxpemF0
aW9uPC9rZXl3b3JkPjxrZXl3b3JkPkhvc3BpdGFsaXplZCBwYXRpZW50czwva2V5d29yZD48a2V5
d29yZD5oeXBlcmdseWNlbWlhPC9rZXl3b3JkPjxrZXl3b3JkPmh5cG9nbHljZW1pYTwva2V5d29y
ZD48a2V5d29yZD5pbnBhdGllbnQ8L2tleXdvcmQ+PGtleXdvcmQ+aW5zdWxpbjwva2V5d29yZD48
a2V5d29yZD5pbnN1bGluIHB1bXA8L2tleXdvcmQ+PGtleXdvcmQ+bGV2ZWxzPC9rZXl3b3JkPjxr
ZXl3b3JkPm1lYW48L2tleXdvcmQ+PGtleXdvcmQ+TWV0aG9kczwva2V5d29yZD48a2V5d29yZD5t
b25pdG9yaW5nPC9rZXl3b3JkPjxrZXl3b3JkPk1vcmJpZGl0eTwva2V5d29yZD48a2V5d29yZD5t
b3J0YWxpdHk8L2tleXdvcmQ+PGtleXdvcmQ+cGF0aWVudDwva2V5d29yZD48a2V5d29yZD5wdW1w
PC9rZXl3b3JkPjxrZXl3b3JkPnNhZmV0eTwva2V5d29yZD48a2V5d29yZD5zdHVkaWVzPC9rZXl3
b3JkPjxrZXl3b3JkPnN1YmN1dGFuZW91czwva2V5d29yZD48a2V5d29yZD50cmVhdG1lbnQ8L2tl
eXdvcmQ+PGtleXdvcmQ+VHJlYXRtZW50IHNhdGlzZmFjdGlvbjwva2V5d29yZD48a2V5d29yZD50
cmVuZDwva2V5d29yZD48a2V5d29yZD50eXBlIDI8L2tleXdvcmQ+PGtleXdvcmQ+dHlwZSAyIGRp
YWJldGVzPC9rZXl3b3JkPjxrZXl3b3JkPnR5cGUgMiBkaWFiZXRlcyBtZWxsaXR1czwva2V5d29y
ZD48L2tleXdvcmRzPjxkYXRlcz48eWVhcj4yMDE4PC95ZWFyPjxwdWItZGF0ZXM+PGRhdGU+MjAx
ODwvZGF0ZT48L3B1Yi1kYXRlcz48L2RhdGVzPjxpc2JuPjE1MjAtOTE1NjwvaXNibj48bGFiZWw+
OTM3OTwvbGFiZWw+PHVybHM+PHJlbGF0ZWQtdXJscz48dXJsPmh0dHBzOi8vZG9pLm9yZy8xMC4x
MDg5L2RpYS4yMDE3LjAyNTA8L3VybD48L3JlbGF0ZWQtdXJscz48L3VybHM+PC9yZWNvcmQ+PC9D
aXRlPjxDaXRlPjxBdXRob3I+UGVsa2V5PC9BdXRob3I+PFllYXI+MjAyMzwvWWVhcj48UmVjTnVt
PjIxMTA0PC9SZWNOdW0+PHJlY29yZD48cmVjLW51bWJlcj4yMTEwNDwvcmVjLW51bWJlcj48Zm9y
ZWlnbi1rZXlzPjxrZXkgYXBwPSJFTiIgZGItaWQ9IjkyZTB0d3RlbXg1c2FmZWVzZXR4ZjAwMWV6
NTlwZHc5ejJ4eCIgdGltZXN0YW1wPSIxNjY4NTg3MjYyIiBndWlkPSI4ZjkzMTk0ZC04ZTA5LTQ2
YTEtYjJlMy0zYzVjYzc2MGIyY2EiPjIxMTA0PC9rZXk+PC9mb3JlaWduLWtleXM+PHJlZi10eXBl
IG5hbWU9IkpvdXJuYWwgQXJ0aWNsZSI+MTc8L3JlZi10eXBlPjxjb250cmlidXRvcnM+PGF1dGhv
cnM+PGF1dGhvcj5QZWxrZXksIE0gTjwvYXV0aG9yPjxhdXRob3I+Qm95bGUsIE0gRTwvYXV0aG9y
PjxhdXRob3I+TG9uZywgQTwvYXV0aG9yPjxhdXRob3I+Q2FzdHJvLCBKIEM8L2F1dGhvcj48YXV0
aG9yPkNvb2ssIEMgQjwvYXV0aG9yPjxhdXRob3I+VGhvbXBzb24sIEI8L2F1dGhvcj48L2F1dGhv
cnM+PC9jb250cmlidXRvcnM+PHRpdGxlcz48dGl0bGU+SHlicmlkIGNsb3NlZCBsb29wIGluc3Vs
aW4gcHVtcCB0ZWNobm9sb2d5IGNhbiBiZSBzYWZlbHkgdXNlZCBJbiB0aGUgaW5wYXRpZW50IHNl
dHRpbmc8L3RpdGxlPjxzZWNvbmRhcnktdGl0bGU+RW5kb2NyaW5lIFByYWN0aWNlPC9zZWNvbmRh
cnktdGl0bGU+PC90aXRsZXM+PHBlcmlvZGljYWw+PGZ1bGwtdGl0bGU+RW5kb2NyaW5lIFByYWN0
aWNlPC9mdWxsLXRpdGxlPjwvcGVyaW9kaWNhbD48cGFnZXM+MjQtMjg8L3BhZ2VzPjx2b2x1bWU+
Mjk8L3ZvbHVtZT48bnVtYmVyPjE8L251bWJlcj48a2V5d29yZHM+PGtleXdvcmQ+aW5wYXRpZW50
PC9rZXl3b3JkPjxrZXl3b3JkPmNsb3NlZCBsb29wPC9rZXl3b3JkPjxrZXl3b3JkPkNHTTwva2V5
d29yZD48a2V5d29yZD5wdW1wPC9rZXl3b3JkPjxrZXl3b3JkPnRlY2hub2xvZ3k8L2tleXdvcmQ+
PGtleXdvcmQ+YWdlPC9rZXl3b3JkPjxrZXl3b3JkPnNleDwva2V5d29yZD48a2V5d29yZD5IYkEx
Yzwva2V5d29yZD48a2V5d29yZD5oeXBvZ2x5Y2FlbWlhPC9rZXl3b3JkPjxrZXl3b3JkPmh5cGVy
Z2x5Y2FlbWlhPC9rZXl3b3JkPjxrZXl3b3JkPmRpYWJldGVzPC9rZXl3b3JkPjxrZXl3b3JkPmFk
bWlzc2lvbjwva2V5d29yZD48a2V5d29yZD5ES0E8L2tleXdvcmQ+PGtleXdvcmQ+ZGlhYmV0aWMg
a2V0b2FjaWRvc2lzPC9rZXl3b3JkPjwva2V5d29yZHM+PGRhdGVzPjx5ZWFyPjIwMjM8L3llYXI+
PC9kYXRlcz48cHVibGlzaGVyPkVsc2V2aWVyPC9wdWJsaXNoZXI+PGlzYm4+MTUzMC04OTFYPC9p
c2JuPjxsYWJlbD4xMTQ5MzwvbGFiZWw+PHVybHM+PHJlbGF0ZWQtdXJscz48dXJsPmh0dHBzOi8v
ZG9pLm9yZy8xMC4xMDE2L2ouZXByYWMuMjAyMi4xMS4wMDY8L3VybD48L3JlbGF0ZWQtdXJscz48
L3VybHM+PGVsZWN0cm9uaWMtcmVzb3VyY2UtbnVtPjEwLjEwMTYvai5lcHJhYy4yMDIyLjExLjAw
NjwvZWxlY3Ryb25pYy1yZXNvdXJjZS1udW0+PGFjY2Vzcy1kYXRlPjIwMjIvMTEvMTY8L2FjY2Vz
cy1kYXRlPjwvcmVjb3JkPjwvQ2l0ZT48L0VuZE5vdGU+
</w:fldData>
        </w:fldChar>
      </w:r>
      <w:r w:rsidR="0046105C" w:rsidRPr="00621CEF">
        <w:rPr>
          <w:rFonts w:ascii="Arial" w:eastAsia="Arial" w:hAnsi="Arial" w:cs="Arial"/>
        </w:rPr>
        <w:instrText xml:space="preserve"> ADDIN EN.CITE </w:instrText>
      </w:r>
      <w:r w:rsidR="0046105C" w:rsidRPr="00621CEF">
        <w:rPr>
          <w:rFonts w:ascii="Arial" w:eastAsia="Arial" w:hAnsi="Arial" w:cs="Arial"/>
        </w:rPr>
        <w:fldChar w:fldCharType="begin">
          <w:fldData xml:space="preserve">PEVuZE5vdGU+PENpdGU+PEF1dGhvcj5ZYXRhYmU8L0F1dGhvcj48WWVhcj4yMDExPC9ZZWFyPjxS
ZWNOdW0+OTI4NTwvUmVjTnVtPjxEaXNwbGF5VGV4dD4oMjY1LTI2Nyk8L0Rpc3BsYXlUZXh0Pjxy
ZWNvcmQ+PHJlYy1udW1iZXI+OTI4NTwvcmVjLW51bWJlcj48Zm9yZWlnbi1rZXlzPjxrZXkgYXBw
PSJFTiIgZGItaWQ9IjkyZTB0d3RlbXg1c2FmZWVzZXR4ZjAwMWV6NTlwZHc5ejJ4eCIgdGltZXN0
YW1wPSIxNTg5MjA0MzQ2IiBndWlkPSI2NGRkZGYwYy0yZGZkLTRlNzktODg5Ny0xZDVjNzJhZmFh
MzYiPjkyODU8L2tleT48L2ZvcmVpZ24ta2V5cz48cmVmLXR5cGUgbmFtZT0iSm91cm5hbCBBcnRp
Y2xlIj4xNzwvcmVmLXR5cGU+PGNvbnRyaWJ1dG9ycz48YXV0aG9ycz48YXV0aG9yPllhdGFiZSwg
VDwvYXV0aG9yPjxhdXRob3I+WWFtYXpha2ksIFI8L2F1dGhvcj48YXV0aG9yPktpdGFnYXdhLCBI
PC9hdXRob3I+PGF1dGhvcj5Pa2FiYXlhc2hpLCBUPC9hdXRob3I+PGF1dGhvcj5ZYW1hc2hpdGEs
IEs8L2F1dGhvcj48YXV0aG9yPkhhbmF6YWtpLCBLPC9hdXRob3I+PGF1dGhvcj5Zb2tvYW1hLCBN
PC9hdXRob3I+PC9hdXRob3JzPjwvY29udHJpYnV0b3JzPjx0aXRsZXM+PHRpdGxlPlRoZSBldmFs
dWF0aW9uIG9mIHRoZSBhYmlsaXR5IG9mIGNsb3NlZC1sb29wIGdseWNlbWljIGNvbnRyb2wgZGV2
aWNlIHRvIG1haW50YWluIHRoZSBibG9vZCBnbHVjb3NlIGNvbmNlbnRyYXRpb24gaW4gaW50ZW5z
aXZlIGNhcmUgdW5pdCBwYXRpZW50czwvdGl0bGU+PHNlY29uZGFyeS10aXRsZT5Dcml0aWNhbCBD
YXJlIE1lZGljaW5lPC9zZWNvbmRhcnktdGl0bGU+PC90aXRsZXM+PHBlcmlvZGljYWw+PGZ1bGwt
dGl0bGU+Q3JpdGljYWwgQ2FyZSBNZWRpY2luZTwvZnVsbC10aXRsZT48L3BlcmlvZGljYWw+PHBh
Z2VzPjU3NS01Nzg8L3BhZ2VzPjx2b2x1bWU+Mzk8L3ZvbHVtZT48bnVtYmVyPjM8L251bWJlcj48
cmVwcmludC1lZGl0aW9uPkluIEZpbGU8L3JlcHJpbnQtZWRpdGlvbj48a2V5d29yZHM+PGtleXdv
cmQ+dGhlcmFweTwva2V5d29yZD48a2V5d29yZD5wYXRpZW50PC9rZXl3b3JkPjxrZXl3b3JkPnNl
cHRpYzwva2V5d29yZD48a2V5d29yZD5zZXB0aWMgc2hvY2s8L2tleXdvcmQ+PGtleXdvcmQ+c2hv
Y2s8L2tleXdvcmQ+PGtleXdvcmQ+QTwva2V5d29yZD48a2V5d29yZD5jYXJlPC9rZXl3b3JkPjxr
ZXl3b3JkPnJlZHVjdGlvbjwva2V5d29yZD48a2V5d29yZD52YXJpYWJpbGl0eTwva2V5d29yZD48
a2V5d29yZD5CbG9vZDwva2V5d29yZD48a2V5d29yZD5ibG9vZCBnbHVjb3NlPC9rZXl3b3JkPjxr
ZXl3b3JkPmdsdWNvc2U8L2tleXdvcmQ+PGtleXdvcmQ+bWFuYWdlbWVudDwva2V5d29yZD48a2V5
d29yZD5nbHljZW1pYyBjb250cm9sPC9rZXl3b3JkPjxrZXl3b3JkPmNvbnRyb2w8L2tleXdvcmQ+
PGtleXdvcmQ+SmFwYW48L2tleXdvcmQ+PGtleXdvcmQ+Ymxvb2QgZ2x1Y29zZSBsZXZlbDwva2V5
d29yZD48a2V5d29yZD5sZXZlbHM8L2tleXdvcmQ+PGtleXdvcmQ+aW5mdXNpb248L2tleXdvcmQ+
PGtleXdvcmQ+aW5zdWxpbjwva2V5d29yZD48a2V5d29yZD5pbnRlbnNpdmUgY2FyZTwva2V5d29y
ZD48a2V5d29yZD5JbnRlbnNpdmUgQ2FyZSBVbml0czwva2V5d29yZD48a2V5d29yZD5pbnRlbnNp
dmUgY2FyZSB1bml0PC9rZXl3b3JkPjxrZXl3b3JkPnN0dWRpZXM8L2tleXdvcmQ+PGtleXdvcmQ+
QW5hbHlzaXM8L2tleXdvcmQ+PGtleXdvcmQ+aG9zcGl0YWw8L2tleXdvcmQ+PGtleXdvcmQ+bWVh
bjwva2V5d29yZD48a2V5d29yZD5pbnN1bGluIHRoZXJhcHk8L2tleXdvcmQ+PGtleXdvcmQ+Z2x1
Y29zZSBjb250cm9sPC9rZXl3b3JkPjxrZXl3b3JkPlZBTFVFPC9rZXl3b3JkPjxrZXl3b3JkPmh5
cG9nbHljZW1pYTwva2V5d29yZD48a2V5d29yZD5yYW5kb21pemVkIGNsaW5pY2FsIHRyaWFsczwv
a2V5d29yZD48a2V5d29yZD5jbGluaWNhbDwva2V5d29yZD48a2V5d29yZD5jbGluaWNhbCB0cmlh
bDwva2V5d29yZD48a2V5d29yZD50cmlhbHM8L2tleXdvcmQ+PGtleXdvcmQ+dHJpYWw8L2tleXdv
cmQ+PGtleXdvcmQ+Z2x1Y29zZSB2YXJpYWJpbGl0eTwva2V5d29yZD48a2V5d29yZD5PdXRjb21l
czwva2V5d29yZD48a2V5d29yZD5vdXRjb21lPC9rZXl3b3JkPjxrZXl3b3JkPlBERiBpbiBmaWxl
PC9rZXl3b3JkPjwva2V5d29yZHM+PGRhdGVzPjx5ZWFyPjIwMTE8L3llYXI+PHB1Yi1kYXRlcz48
ZGF0ZT4yMDExPC9kYXRlPjwvcHViLWRhdGVzPjwvZGF0ZXM+PGxhYmVsPjkzNzg8L2xhYmVsPjx1
cmxzPjwvdXJscz48L3JlY29yZD48L0NpdGU+PENpdGU+PEF1dGhvcj5MZXZpdHQ8L0F1dGhvcj48
WWVhcj4yMDE4PC9ZZWFyPjxSZWNOdW0+OTI4NjwvUmVjTnVtPjxyZWNvcmQ+PHJlYy1udW1iZXI+
OTI4NjwvcmVjLW51bWJlcj48Zm9yZWlnbi1rZXlzPjxrZXkgYXBwPSJFTiIgZGItaWQ9IjkyZTB0
d3RlbXg1c2FmZWVzZXR4ZjAwMWV6NTlwZHc5ejJ4eCIgdGltZXN0YW1wPSIxNTg5MjA0MzQ2IiBn
dWlkPSI3MmZlYTU5MS1jMzY5LTRjMmEtYjdmYy1hODk3ZWM2NjU4YTYiPjkyODY8L2tleT48L2Zv
cmVpZ24ta2V5cz48cmVmLXR5cGUgbmFtZT0iSm91cm5hbCBBcnRpY2xlIj4xNzwvcmVmLXR5cGU+
PGNvbnRyaWJ1dG9ycz48YXV0aG9ycz48YXV0aG9yPkxldml0dCwgRCBMPC9hdXRob3I+PGF1dGhv
cj5TcGFuYWtpcywgRSBLPC9hdXRob3I+PGF1dGhvcj5SeWFuLCBLIEE8L2F1dGhvcj48YXV0aG9y
PlNpbHZlciwgSyBEPC9hdXRob3I+PC9hdXRob3JzPjwvY29udHJpYnV0b3JzPjx0aXRsZXM+PHRp
dGxlPkluc3VsaW4gcHVtcCBhbmQgY29udGludW91cyBnbHVjb3NlIG1vbml0b3IgaW5pdGlhdGlv
biBpbiBob3NwaXRhbGl6ZWQgcGF0aWVudHMgd2l0aCB0eXBlIDIgZGlhYmV0ZXMgbWVsbGl0dXM8
L3RpdGxlPjxzZWNvbmRhcnktdGl0bGU+RGlhYmV0ZXMgVGVjaG5vbG9neSAmYW1wOyBUaGVyYXBl
dXRpY3M8L3NlY29uZGFyeS10aXRsZT48L3RpdGxlcz48cGVyaW9kaWNhbD48ZnVsbC10aXRsZT5E
aWFiZXRlcyBUZWNobm9sb2d5ICZhbXA7IFRoZXJhcGV1dGljczwvZnVsbC10aXRsZT48L3Blcmlv
ZGljYWw+PHBhZ2VzPjMyLTM4PC9wYWdlcz48dm9sdW1lPjIwPC92b2x1bWU+PG51bWJlcj4xPC9u
dW1iZXI+PHJlcHJpbnQtZWRpdGlvbj5JbiBGaWxlPC9yZXByaW50LWVkaXRpb24+PGtleXdvcmRz
PjxrZXl3b3JkPkE8L2tleXdvcmQ+PGtleXdvcmQ+Y2FwaWxsYXJ5PC9rZXl3b3JkPjxrZXl3b3Jk
PmNhcmU8L2tleXdvcmQ+PGtleXdvcmQ+Y29udGludW91cyBnbHVjb3NlIG1vbml0b3Jpbmc8L2tl
eXdvcmQ+PGtleXdvcmQ+Y29udHJvbDwva2V5d29yZD48a2V5d29yZD5kaWFiZXRlczwva2V5d29y
ZD48a2V5d29yZD5EaWFiZXRlcyBtZWxsaXR1czwva2V5d29yZD48a2V5d29yZD5kb3NlPC9rZXl3
b3JkPjxrZXl3b3JkPmZyZXF1ZW5jeTwva2V5d29yZD48a2V5d29yZD5nbHVjb3NlPC9rZXl3b3Jk
PjxrZXl3b3JkPmdseWNlbWljIGNvbnRyb2w8L2tleXdvcmQ+PGtleXdvcmQ+aG9zcGl0YWxpemF0
aW9uPC9rZXl3b3JkPjxrZXl3b3JkPkhvc3BpdGFsaXplZCBwYXRpZW50czwva2V5d29yZD48a2V5
d29yZD5oeXBlcmdseWNlbWlhPC9rZXl3b3JkPjxrZXl3b3JkPmh5cG9nbHljZW1pYTwva2V5d29y
ZD48a2V5d29yZD5pbnBhdGllbnQ8L2tleXdvcmQ+PGtleXdvcmQ+aW5zdWxpbjwva2V5d29yZD48
a2V5d29yZD5pbnN1bGluIHB1bXA8L2tleXdvcmQ+PGtleXdvcmQ+bGV2ZWxzPC9rZXl3b3JkPjxr
ZXl3b3JkPm1lYW48L2tleXdvcmQ+PGtleXdvcmQ+TWV0aG9kczwva2V5d29yZD48a2V5d29yZD5t
b25pdG9yaW5nPC9rZXl3b3JkPjxrZXl3b3JkPk1vcmJpZGl0eTwva2V5d29yZD48a2V5d29yZD5t
b3J0YWxpdHk8L2tleXdvcmQ+PGtleXdvcmQ+cGF0aWVudDwva2V5d29yZD48a2V5d29yZD5wdW1w
PC9rZXl3b3JkPjxrZXl3b3JkPnNhZmV0eTwva2V5d29yZD48a2V5d29yZD5zdHVkaWVzPC9rZXl3
b3JkPjxrZXl3b3JkPnN1YmN1dGFuZW91czwva2V5d29yZD48a2V5d29yZD50cmVhdG1lbnQ8L2tl
eXdvcmQ+PGtleXdvcmQ+VHJlYXRtZW50IHNhdGlzZmFjdGlvbjwva2V5d29yZD48a2V5d29yZD50
cmVuZDwva2V5d29yZD48a2V5d29yZD50eXBlIDI8L2tleXdvcmQ+PGtleXdvcmQ+dHlwZSAyIGRp
YWJldGVzPC9rZXl3b3JkPjxrZXl3b3JkPnR5cGUgMiBkaWFiZXRlcyBtZWxsaXR1czwva2V5d29y
ZD48L2tleXdvcmRzPjxkYXRlcz48eWVhcj4yMDE4PC95ZWFyPjxwdWItZGF0ZXM+PGRhdGU+MjAx
ODwvZGF0ZT48L3B1Yi1kYXRlcz48L2RhdGVzPjxpc2JuPjE1MjAtOTE1NjwvaXNibj48bGFiZWw+
OTM3OTwvbGFiZWw+PHVybHM+PHJlbGF0ZWQtdXJscz48dXJsPmh0dHBzOi8vZG9pLm9yZy8xMC4x
MDg5L2RpYS4yMDE3LjAyNTA8L3VybD48L3JlbGF0ZWQtdXJscz48L3VybHM+PC9yZWNvcmQ+PC9D
aXRlPjxDaXRlPjxBdXRob3I+UGVsa2V5PC9BdXRob3I+PFllYXI+MjAyMzwvWWVhcj48UmVjTnVt
PjIxMTA0PC9SZWNOdW0+PHJlY29yZD48cmVjLW51bWJlcj4yMTEwNDwvcmVjLW51bWJlcj48Zm9y
ZWlnbi1rZXlzPjxrZXkgYXBwPSJFTiIgZGItaWQ9IjkyZTB0d3RlbXg1c2FmZWVzZXR4ZjAwMWV6
NTlwZHc5ejJ4eCIgdGltZXN0YW1wPSIxNjY4NTg3MjYyIiBndWlkPSI4ZjkzMTk0ZC04ZTA5LTQ2
YTEtYjJlMy0zYzVjYzc2MGIyY2EiPjIxMTA0PC9rZXk+PC9mb3JlaWduLWtleXM+PHJlZi10eXBl
IG5hbWU9IkpvdXJuYWwgQXJ0aWNsZSI+MTc8L3JlZi10eXBlPjxjb250cmlidXRvcnM+PGF1dGhv
cnM+PGF1dGhvcj5QZWxrZXksIE0gTjwvYXV0aG9yPjxhdXRob3I+Qm95bGUsIE0gRTwvYXV0aG9y
PjxhdXRob3I+TG9uZywgQTwvYXV0aG9yPjxhdXRob3I+Q2FzdHJvLCBKIEM8L2F1dGhvcj48YXV0
aG9yPkNvb2ssIEMgQjwvYXV0aG9yPjxhdXRob3I+VGhvbXBzb24sIEI8L2F1dGhvcj48L2F1dGhv
cnM+PC9jb250cmlidXRvcnM+PHRpdGxlcz48dGl0bGU+SHlicmlkIGNsb3NlZCBsb29wIGluc3Vs
aW4gcHVtcCB0ZWNobm9sb2d5IGNhbiBiZSBzYWZlbHkgdXNlZCBJbiB0aGUgaW5wYXRpZW50IHNl
dHRpbmc8L3RpdGxlPjxzZWNvbmRhcnktdGl0bGU+RW5kb2NyaW5lIFByYWN0aWNlPC9zZWNvbmRh
cnktdGl0bGU+PC90aXRsZXM+PHBlcmlvZGljYWw+PGZ1bGwtdGl0bGU+RW5kb2NyaW5lIFByYWN0
aWNlPC9mdWxsLXRpdGxlPjwvcGVyaW9kaWNhbD48cGFnZXM+MjQtMjg8L3BhZ2VzPjx2b2x1bWU+
Mjk8L3ZvbHVtZT48bnVtYmVyPjE8L251bWJlcj48a2V5d29yZHM+PGtleXdvcmQ+aW5wYXRpZW50
PC9rZXl3b3JkPjxrZXl3b3JkPmNsb3NlZCBsb29wPC9rZXl3b3JkPjxrZXl3b3JkPkNHTTwva2V5
d29yZD48a2V5d29yZD5wdW1wPC9rZXl3b3JkPjxrZXl3b3JkPnRlY2hub2xvZ3k8L2tleXdvcmQ+
PGtleXdvcmQ+YWdlPC9rZXl3b3JkPjxrZXl3b3JkPnNleDwva2V5d29yZD48a2V5d29yZD5IYkEx
Yzwva2V5d29yZD48a2V5d29yZD5oeXBvZ2x5Y2FlbWlhPC9rZXl3b3JkPjxrZXl3b3JkPmh5cGVy
Z2x5Y2FlbWlhPC9rZXl3b3JkPjxrZXl3b3JkPmRpYWJldGVzPC9rZXl3b3JkPjxrZXl3b3JkPmFk
bWlzc2lvbjwva2V5d29yZD48a2V5d29yZD5ES0E8L2tleXdvcmQ+PGtleXdvcmQ+ZGlhYmV0aWMg
a2V0b2FjaWRvc2lzPC9rZXl3b3JkPjwva2V5d29yZHM+PGRhdGVzPjx5ZWFyPjIwMjM8L3llYXI+
PC9kYXRlcz48cHVibGlzaGVyPkVsc2V2aWVyPC9wdWJsaXNoZXI+PGlzYm4+MTUzMC04OTFYPC9p
c2JuPjxsYWJlbD4xMTQ5MzwvbGFiZWw+PHVybHM+PHJlbGF0ZWQtdXJscz48dXJsPmh0dHBzOi8v
ZG9pLm9yZy8xMC4xMDE2L2ouZXByYWMuMjAyMi4xMS4wMDY8L3VybD48L3JlbGF0ZWQtdXJscz48
L3VybHM+PGVsZWN0cm9uaWMtcmVzb3VyY2UtbnVtPjEwLjEwMTYvai5lcHJhYy4yMDIyLjExLjAw
NjwvZWxlY3Ryb25pYy1yZXNvdXJjZS1udW0+PGFjY2Vzcy1kYXRlPjIwMjIvMTEvMTY8L2FjY2Vz
cy1kYXRlPjwvcmVjb3JkPjwvQ2l0ZT48L0VuZE5vdGU+
</w:fldData>
        </w:fldChar>
      </w:r>
      <w:r w:rsidR="0046105C" w:rsidRPr="00621CEF">
        <w:rPr>
          <w:rFonts w:ascii="Arial" w:eastAsia="Arial" w:hAnsi="Arial" w:cs="Arial"/>
        </w:rPr>
        <w:instrText xml:space="preserve"> ADDIN EN.CITE.DATA </w:instrText>
      </w:r>
      <w:r w:rsidR="0046105C" w:rsidRPr="00621CEF">
        <w:rPr>
          <w:rFonts w:ascii="Arial" w:eastAsia="Arial" w:hAnsi="Arial" w:cs="Arial"/>
        </w:rPr>
      </w:r>
      <w:r w:rsidR="0046105C" w:rsidRPr="00621CEF">
        <w:rPr>
          <w:rFonts w:ascii="Arial" w:eastAsia="Arial" w:hAnsi="Arial" w:cs="Arial"/>
        </w:rPr>
        <w:fldChar w:fldCharType="end"/>
      </w:r>
      <w:r w:rsidR="00142F3B" w:rsidRPr="00621CEF">
        <w:rPr>
          <w:rFonts w:ascii="Arial" w:eastAsia="Arial" w:hAnsi="Arial" w:cs="Arial"/>
        </w:rPr>
      </w:r>
      <w:r w:rsidR="00142F3B" w:rsidRPr="00621CEF">
        <w:rPr>
          <w:rFonts w:ascii="Arial" w:eastAsia="Arial" w:hAnsi="Arial" w:cs="Arial"/>
        </w:rPr>
        <w:fldChar w:fldCharType="separate"/>
      </w:r>
      <w:r w:rsidR="0046105C" w:rsidRPr="00621CEF">
        <w:rPr>
          <w:rFonts w:ascii="Arial" w:eastAsia="Arial" w:hAnsi="Arial" w:cs="Arial"/>
          <w:noProof/>
        </w:rPr>
        <w:t>(265-267)</w:t>
      </w:r>
      <w:r w:rsidR="00142F3B" w:rsidRPr="00621CEF">
        <w:rPr>
          <w:rFonts w:ascii="Arial" w:eastAsia="Arial" w:hAnsi="Arial" w:cs="Arial"/>
        </w:rPr>
        <w:fldChar w:fldCharType="end"/>
      </w:r>
      <w:r w:rsidR="002F54B1" w:rsidRPr="00621CEF">
        <w:rPr>
          <w:rFonts w:ascii="Arial" w:eastAsia="Arial" w:hAnsi="Arial" w:cs="Arial"/>
        </w:rPr>
        <w:t xml:space="preserve"> and non-ICU settings</w:t>
      </w:r>
      <w:r w:rsidR="003B0EC0" w:rsidRPr="00621CEF">
        <w:rPr>
          <w:rFonts w:ascii="Arial" w:eastAsia="Arial" w:hAnsi="Arial" w:cs="Arial"/>
        </w:rPr>
        <w:t xml:space="preserve"> </w:t>
      </w:r>
      <w:r w:rsidR="00142F3B" w:rsidRPr="00621CEF">
        <w:rPr>
          <w:rFonts w:ascii="Arial" w:eastAsia="Arial" w:hAnsi="Arial" w:cs="Arial"/>
        </w:rPr>
        <w:fldChar w:fldCharType="begin">
          <w:fldData xml:space="preserve">PEVuZE5vdGU+PENpdGU+PEF1dGhvcj5CYWxseTwvQXV0aG9yPjxZZWFyPjIwMTg8L1llYXI+PFJl
Y051bT43NjkxPC9SZWNOdW0+PERpc3BsYXlUZXh0PigyNjgtMjcxKTwvRGlzcGxheVRleHQ+PHJl
Y29yZD48cmVjLW51bWJlcj43NjkxPC9yZWMtbnVtYmVyPjxmb3JlaWduLWtleXM+PGtleSBhcHA9
IkVOIiBkYi1pZD0iOTJlMHR3dGVteDVzYWZlZXNldHhmMDAxZXo1OXBkdzl6Mnh4IiB0aW1lc3Rh
bXA9IjE1ODkyMDQzMjkiIGd1aWQ9ImQzNDg1ZmRiLTljN2EtNDkyYi1hN2EwLWU4YWMyZDlkYTYz
MyI+NzY5MTwva2V5PjwvZm9yZWlnbi1rZXlzPjxyZWYtdHlwZSBuYW1lPSJKb3VybmFsIEFydGlj
bGUiPjE3PC9yZWYtdHlwZT48Y29udHJpYnV0b3JzPjxhdXRob3JzPjxhdXRob3I+QmFsbHksIEw8
L2F1dGhvcj48YXV0aG9yPlRoYWJpdCwgSDwvYXV0aG9yPjxhdXRob3I+SGFydG5lbGwsIFM8L2F1
dGhvcj48YXV0aG9yPkFuZGVyZWdnZW4sIEU8L2F1dGhvcj48YXV0aG9yPlJ1YW4sIFk8L2F1dGhv
cj48YXV0aG9yPldpbGluc2thLCBNIEU8L2F1dGhvcj48YXV0aG9yPkV2YW5zLCBNIEw8L2F1dGhv
cj48YXV0aG9yPldlcnRsaSwgTSBNPC9hdXRob3I+PGF1dGhvcj5Db2xsLCBBIFA8L2F1dGhvcj48
YXV0aG9yPlN0ZXR0bGVyLCBDPC9hdXRob3I+PGF1dGhvcj5Ib3ZvcmthLCBSPC9hdXRob3I+PC9h
dXRob3JzPjwvY29udHJpYnV0b3JzPjx0aXRsZXM+PHRpdGxlPkNsb3NlZC1sb29wIGluc3VsaW4g
ZGVsaXZlcnkgZm9yIGdseWNlbWljIGNvbnRyb2wgaW4gbm9uY3JpdGljYWwgY2FyZTwvdGl0bGU+
PHNlY29uZGFyeS10aXRsZT5OZXcgRW5nbGFuZCBKb3VybmFsIG9mIE1lZGljaW5lPC9zZWNvbmRh
cnktdGl0bGU+PC90aXRsZXM+PHBlcmlvZGljYWw+PGZ1bGwtdGl0bGU+TmV3IEVuZ2xhbmQgSm91
cm5hbCBvZiBNZWRpY2luZTwvZnVsbC10aXRsZT48L3BlcmlvZGljYWw+PHBhZ2VzPjU0Ny01NTY8
L3BhZ2VzPjx2b2x1bWU+Mzc5PC92b2x1bWU+PG51bWJlcj42PC9udW1iZXI+PHJlcHJpbnQtZWRp
dGlvbj5JbiBGaWxlPC9yZXByaW50LWVkaXRpb24+PGtleXdvcmRzPjxrZXl3b3JkPmNhcmU8L2tl
eXdvcmQ+PGtleXdvcmQ+ZGVsaXZlcnk8L2tleXdvcmQ+PGtleXdvcmQ+Z2x5Y2VtaWMgY29udHJv
bDwva2V5d29yZD48a2V5d29yZD5pbnN1bGluPC9rZXl3b3JkPjxrZXl3b3JkPlBERiBpbiBmaWxl
PC9rZXl3b3JkPjxrZXl3b3JkPnBhdGllbnQ8L2tleXdvcmQ+PGtleXdvcmQ+ZGlhYmV0ZXM8L2tl
eXdvcmQ+PGtleXdvcmQ+aG9zcGl0YWxpemF0aW9uPC9rZXl3b3JkPjxrZXl3b3JkPnBhbmNyZWFz
PC9rZXl3b3JkPjxrZXl3b3JkPmdsdWNvc2U8L2tleXdvcmQ+PGtleXdvcmQ+Z2x1Y29zZSBjb250
cm9sPC9rZXl3b3JkPjxrZXl3b3JkPnR5cGUgMTwva2V5d29yZD48a2V5d29yZD5UeXBlIDEgZGlh
YmV0ZXM8L2tleXdvcmQ+PGtleXdvcmQ+dHlwZSAyPC9rZXl3b3JkPjxrZXl3b3JkPnR5cGUgMiBk
aWFiZXRlczwva2V5d29yZD48a2V5d29yZD5XSE88L2tleXdvcmQ+PGtleXdvcmQ+dHJpYWw8L2tl
eXdvcmQ+PGtleXdvcmQ+aG9zcGl0YWw8L2tleXdvcmQ+PGtleXdvcmQ+YWR1bHRzPC9rZXl3b3Jk
PjxrZXl3b3JkPmFkdWx0PC9rZXl3b3JkPjxrZXl3b3JkPnN1YmN1dGFuZW91czwva2V5d29yZD48
a2V5d29yZD5pbnN1bGluIHRoZXJhcHk8L2tleXdvcmQ+PGtleXdvcmQ+dGhlcmFweTwva2V5d29y
ZD48a2V5d29yZD5jbGluaWNhbDwva2V5d29yZD48a2V5d29yZD5wcmltYXJ5PC9rZXl3b3JkPjxr
ZXl3b3JkPmRpc2NoYXJnZTwva2V5d29yZD48a2V5d29yZD5tZWFuPC9rZXl3b3JkPjxrZXl3b3Jk
PlZBTFVFPC9rZXl3b3JkPjxrZXl3b3JkPmh5cG9nbHljZW1pYTwva2V5d29yZD48a2V5d29yZD5k
b3NlPC9rZXl3b3JkPjxrZXl3b3JkPmh5cGVyZ2x5Y2VtaWE8L2tleXdvcmQ+PGtleXdvcmQ+S2V0
b25lbWlhPC9rZXl3b3JkPjxrZXl3b3JkPmlucGF0aWVudDwva2V5d29yZD48a2V5d29yZD5yaXNr
PC9rZXl3b3JkPjwva2V5d29yZHM+PGRhdGVzPjx5ZWFyPjIwMTg8L3llYXI+PHB1Yi1kYXRlcz48
ZGF0ZT4yMDE4PC9kYXRlPjwvcHViLWRhdGVzPjwvZGF0ZXM+PGlzYm4+MDAyOC00NzkzPC9pc2Ju
PjxsYWJlbD43Nzc5PC9sYWJlbD48dXJscz48cmVsYXRlZC11cmxzPjx1cmw+aHR0cHM6Ly9kb2ku
b3JnLzEwLjEwNTYvTkVKTW9hMTgwNTIzMzwvdXJsPjwvcmVsYXRlZC11cmxzPjwvdXJscz48L3Jl
Y29yZD48L0NpdGU+PENpdGU+PEF1dGhvcj5UaGFiaXQ8L0F1dGhvcj48WWVhcj4yMDIwPC9ZZWFy
PjxSZWNOdW0+OTI4NzwvUmVjTnVtPjxyZWNvcmQ+PHJlYy1udW1iZXI+OTI4NzwvcmVjLW51bWJl
cj48Zm9yZWlnbi1rZXlzPjxrZXkgYXBwPSJFTiIgZGItaWQ9IjkyZTB0d3RlbXg1c2FmZWVzZXR4
ZjAwMWV6NTlwZHc5ejJ4eCIgdGltZXN0YW1wPSIxNTg5MjA0MzQ2IiBndWlkPSI2NmJjYjYwYi0w
ZWRhLTRkYTMtYTVkZS1lYTcyMDJkYWFiM2YiPjkyODc8L2tleT48L2ZvcmVpZ24ta2V5cz48cmVm
LXR5cGUgbmFtZT0iSm91cm5hbCBBcnRpY2xlIj4xNzwvcmVmLXR5cGU+PGNvbnRyaWJ1dG9ycz48
YXV0aG9ycz48YXV0aG9yPlRoYWJpdCwgSDwvYXV0aG9yPjxhdXRob3I+SGFydG5lbGwsIFM8L2F1
dGhvcj48YXV0aG9yPkFsbGVuLCBKIE08L2F1dGhvcj48YXV0aG9yPkxha2UsIEE8L2F1dGhvcj48
YXV0aG9yPldpbGluc2thLCBNIEU8L2F1dGhvcj48YXV0aG9yPlJ1YW4sIFk8L2F1dGhvcj48YXV0
aG9yPkV2YW5zLCBNIEw8L2F1dGhvcj48YXV0aG9yPkNvbGwsIEEgUDwvYXV0aG9yPjxhdXRob3I+
SG92b3JrYSwgUjwvYXV0aG9yPjwvYXV0aG9ycz48L2NvbnRyaWJ1dG9ycz48dGl0bGVzPjx0aXRs
ZT5DbG9zZWQtbG9vcCBpbnN1bGluIGRlbGl2ZXJ5IGluIGlucGF0aWVudHMgd2l0aCB0eXBlIDIg
ZGlhYmV0ZXM6IGEgcmFuZG9taXNlZCwgcGFyYWxsZWwtZ3JvdXAgdHJpYWw8L3RpdGxlPjxzZWNv
bmRhcnktdGl0bGU+TGFuY2V0IERpYWJldGVzICZhbXA7IEVuZG9jcmlub2xvZ3k8L3NlY29uZGFy
eS10aXRsZT48L3RpdGxlcz48cGVyaW9kaWNhbD48ZnVsbC10aXRsZT5MYW5jZXQgRGlhYmV0ZXMg
JmFtcDsgRW5kb2NyaW5vbG9neTwvZnVsbC10aXRsZT48L3BlcmlvZGljYWw+PHBhZ2VzPjExNy0x
MjQ8L3BhZ2VzPjx2b2x1bWU+NTwvdm9sdW1lPjxudW1iZXI+MjwvbnVtYmVyPjxyZXByaW50LWVk
aXRpb24+SW4gRmlsZTwvcmVwcmludC1lZGl0aW9uPjxrZXl3b3Jkcz48a2V5d29yZD5pbnN1bGlu
PC9rZXl3b3JkPjxrZXl3b3JkPmluc3VsaW4gZGVsaXZlcnk8L2tleXdvcmQ+PGtleXdvcmQ+ZGVs
aXZlcnk8L2tleXdvcmQ+PGtleXdvcmQ+cGFuY3JlYXM8L2tleXdvcmQ+PGtleXdvcmQ+c3ViY3V0
YW5lb3VzPC9rZXl3b3JkPjxrZXl3b3JkPnN1YmN1dGFuZW91cyBpbnN1bGluPC9rZXl3b3JkPjxr
ZXl3b3JkPmluc3VsaW4gdGhlcmFweTwva2V5d29yZD48a2V5d29yZD50aGVyYXB5PC9rZXl3b3Jk
PjxrZXl3b3JkPnBhdGllbnQ8L2tleXdvcmQ+PGtleXdvcmQ+dHlwZSAyPC9rZXl3b3JkPjxrZXl3
b3JkPnR5cGUgMiBkaWFiZXRlczwva2V5d29yZD48a2V5d29yZD5kaWFiZXRlczwva2V5d29yZD48
a2V5d29yZD5NZXRob2RzPC9rZXl3b3JkPjxrZXl3b3JkPnJhbmRvbWlzZWQ8L2tleXdvcmQ+PGtl
eXdvcmQ+dHJpYWw8L2tleXdvcmQ+PGtleXdvcmQ+QWdlZDwva2V5d29yZD48a2V5d29yZD5PbGRl
cjwva2V5d29yZD48a2V5d29yZD5XSE88L2tleXdvcmQ+PGtleXdvcmQ+aG9zcGl0YWw8L2tleXdv
cmQ+PGtleXdvcmQ+VUs8L2tleXdvcmQ+PGtleXdvcmQ+QTwva2V5d29yZD48a2V5d29yZD5jb250
cm9sPC9rZXl3b3JkPjxrZXl3b3JkPkRJUkVDVDwva2V5d29yZD48a2V5d29yZD5hbmFsb2d1ZTwv
a2V5d29yZD48a2V5d29yZD5jbGluaWNhbDwva2V5d29yZD48a2V5d29yZD5jbGluaWNhbCBndWlk
ZWxpbmVzPC9rZXl3b3JkPjxrZXl3b3JkPmd1aWRlbGluZXM8L2tleXdvcmQ+PGtleXdvcmQ+cHJp
bWFyeTwva2V5d29yZD48a2V5d29yZD5vdXRjb21lPC9rZXl3b3JkPjxrZXl3b3JkPmdsdWNvc2U8
L2tleXdvcmQ+PGtleXdvcmQ+c3R1ZGllczwva2V5d29yZD48a2V5d29yZD5zZXZlcmUgaHlwb2ds
eWNhZW1pYTwva2V5d29yZD48a2V5d29yZD5oeXBvZ2x5Y2FlbWlhPC9rZXl3b3JkPjxrZXl3b3Jk
Pmh5cGVyZ2x5Y2FlbWlhPC9rZXl3b3JkPjxrZXl3b3JkPmFkdmVyc2U8L2tleXdvcmQ+PGtleXdv
cmQ+YWR2ZXJzZSBldmVudDwva2V5d29yZD48a2V5d29yZD5nYXN0cm9pbnRlc3RpbmFsPC9rZXl3
b3JkPjxrZXl3b3JkPmFkdWx0czwva2V5d29yZD48a2V5d29yZD5hZHVsdDwva2V5d29yZD48a2V5
d29yZD5QREYgaW4gZmlsZTwva2V5d29yZD48a2V5d29yZD5pbnBhdGllbnQ8L2tleXdvcmQ+PC9r
ZXl3b3Jkcz48ZGF0ZXM+PHllYXI+MjAyMDwveWVhcj48cHViLWRhdGVzPjxkYXRlPjIwMjA8L2Rh
dGU+PC9wdWItZGF0ZXM+PC9kYXRlcz48bGFiZWw+OTM4MDwvbGFiZWw+PHVybHM+PC91cmxzPjwv
cmVjb3JkPjwvQ2l0ZT48Q2l0ZT48QXV0aG9yPkJvdWdodG9uPC9BdXRob3I+PFllYXI+MjAxOTwv
WWVhcj48UmVjTnVtPjgxOTc8L1JlY051bT48cmVjb3JkPjxyZWMtbnVtYmVyPjgxOTc8L3JlYy1u
dW1iZXI+PGZvcmVpZ24ta2V5cz48a2V5IGFwcD0iRU4iIGRiLWlkPSI5MmUwdHd0ZW14NXNhZmVl
c2V0eGYwMDFlejU5cGR3OXoyeHgiIHRpbWVzdGFtcD0iMTU4OTIwNDMzNSIgZ3VpZD0iMmEzNjZl
NTQtOWI1Yi00ZDQyLWIxM2YtZDRlY2U4NjI0NTUxIj44MTk3PC9rZXk+PC9mb3JlaWduLWtleXM+
PHJlZi10eXBlIG5hbWU9IkpvdXJuYWwgQXJ0aWNsZSI+MTc8L3JlZi10eXBlPjxjb250cmlidXRv
cnM+PGF1dGhvcnM+PGF1dGhvcj5Cb3VnaHRvbiwgQyBLPC9hdXRob3I+PGF1dGhvcj5CYWxseSwg
TDwvYXV0aG9yPjxhdXRob3I+TWFydGlnbm9uaSwgRjwvYXV0aG9yPjxhdXRob3I+SGFydG5lbGws
IFM8L2F1dGhvcj48YXV0aG9yPkhlcnppZywgRDwvYXV0aG9yPjxhdXRob3I+Vm9ndCwgQTwvYXV0
aG9yPjxhdXRob3I+V2VydGxpLCBNIE08L2F1dGhvcj48YXV0aG9yPldpbGluc2thLCBNIEU8L2F1
dGhvcj48YXV0aG9yPkV2YW5zLCBNIEw8L2F1dGhvcj48YXV0aG9yPkNvbGwsIEEgUDwvYXV0aG9y
PjxhdXRob3I+U3RldHRsZXIsIEM8L2F1dGhvcj48YXV0aG9yPkhvdm9ya2EsIFI8L2F1dGhvcj48
L2F1dGhvcnM+PC9jb250cmlidXRvcnM+PHRpdGxlcz48dGl0bGU+RnVsbHkgY2xvc2VkLWxvb3Ag
aW5zdWxpbiBkZWxpdmVyeSBpbiBpbnBhdGllbnRzIHJlY2VpdmluZyBudXRyaXRpb25hbCBzdXBw
b3J0OiBhIHR3by1jZW50cmUsIG9wZW4tbGFiZWwsIHJhbmRvbWlzZWQgY29udHJvbGxlZCB0cmlh
bDwvdGl0bGU+PHNlY29uZGFyeS10aXRsZT5MYW5jZXQgRGlhYmV0ZXMgJmFtcDsgRW5kb2NyaW5v
bG9neTwvc2Vjb25kYXJ5LXRpdGxlPjwvdGl0bGVzPjxwZXJpb2RpY2FsPjxmdWxsLXRpdGxlPkxh
bmNldCBEaWFiZXRlcyAmYW1wOyBFbmRvY3Jpbm9sb2d5PC9mdWxsLXRpdGxlPjwvcGVyaW9kaWNh
bD48cGFnZXM+MzY4LTM3NzwvcGFnZXM+PHZvbHVtZT43PC92b2x1bWU+PG51bWJlcj41PC9udW1i
ZXI+PHJlcHJpbnQtZWRpdGlvbj5JbiBGaWxlPC9yZXByaW50LWVkaXRpb24+PGtleXdvcmRzPjxr
ZXl3b3JkPmRlbGl2ZXJ5PC9rZXl3b3JkPjxrZXl3b3JkPmdseWNhZW1pYyBjb250cm9sPC9rZXl3
b3JkPjxrZXl3b3JkPmhvc3BpdGFsPC9rZXl3b3JkPjxrZXl3b3JkPmlucGF0aWVudDwva2V5d29y
ZD48a2V5d29yZD5pbnN1bGluPC9rZXl3b3JkPjxrZXl3b3JkPmluc3VsaW4gdGhlcmFweTwva2V5
d29yZD48a2V5d29yZD5tYW5hZ2VtZW50PC9rZXl3b3JkPjxrZXl3b3JkPm51dHJpdGlvbjwva2V5
d29yZD48a2V5d29yZD5OdXRyaXRpb25hbCBTdXBwb3J0PC9rZXl3b3JkPjxrZXl3b3JkPnBhdGll
bnQ8L2tleXdvcmQ+PGtleXdvcmQ+cmFuZG9taXNlZDwva2V5d29yZD48a2V5d29yZD5zdWJjdXRh
bmVvdXM8L2tleXdvcmQ+PGtleXdvcmQ+dGhlcmFweTwva2V5d29yZD48a2V5d29yZD50cmlhbDwv
a2V5d29yZD48a2V5d29yZD5XSE88L2tleXdvcmQ+PGtleXdvcmQ+UERGIGluIGZpbGU8L2tleXdv
cmQ+PGtleXdvcmQ+VUs8L2tleXdvcmQ+PGtleXdvcmQ+YWR1bHQ8L2tleXdvcmQ+PGtleXdvcmQ+
Y2FyZTwva2V5d29yZD48a2V5d29yZD5zdXJnaWNhbDwva2V5d29yZD48a2V5d29yZD5kb3NlPC9r
ZXl3b3JkPjxrZXl3b3JkPmFzcGFydDwva2V5d29yZD48a2V5d29yZD5jbGluaWNhbDwva2V5d29y
ZD48a2V5d29yZD5jb250aW51b3VzIGdsdWNvc2UgbW9uaXRvcmluZzwva2V5d29yZD48a2V5d29y
ZD5nbHVjb3NlPC9rZXl3b3JkPjxrZXl3b3JkPm1vbml0b3Jpbmc8L2tleXdvcmQ+PGtleXdvcmQ+
ZGlzY2hhcmdlPC9rZXl3b3JkPjxrZXl3b3JkPnByaW1hcnk8L2tleXdvcmQ+PGtleXdvcmQ+cG9w
dWxhdGlvbjwva2V5d29yZD48a2V5d29yZD5hZHZlcnNlPC9rZXl3b3JkPjxrZXl3b3JkPmFkdmVy
c2UgZXZlbnQ8L2tleXdvcmQ+PGtleXdvcmQ+Y2FyZGlhYzwva2V5d29yZD48a2V5d29yZD5jYXJk
aWFjIGFycmVzdDwva2V5d29yZD48a2V5d29yZD5yZXNwaXJhdG9yeTwva2V5d29yZD48a2V5d29y
ZD5mYWlsdXJlPC9rZXl3b3JkPjxrZXl3b3JkPnN0dWRpZXM8L2tleXdvcmQ+PGtleXdvcmQ+YWR2
ZXJzZSBldmVudHM8L2tleXdvcmQ+PGtleXdvcmQ+aHlwb2dseWNhZW1pYTwva2V5d29yZD48a2V5
d29yZD5oeXBlcmdseWNhZW1pYTwva2V5d29yZD48a2V5d29yZD50cmVhdG1lbnQ8L2tleXdvcmQ+
PC9rZXl3b3Jkcz48ZGF0ZXM+PHllYXI+MjAxOTwveWVhcj48cHViLWRhdGVzPjxkYXRlPjIwMTk8
L2RhdGU+PC9wdWItZGF0ZXM+PC9kYXRlcz48aXNibj4yMjEzLTg1ODc8L2lzYm4+PGxhYmVsPjgy
ODc8L2xhYmVsPjx1cmxzPjxyZWxhdGVkLXVybHM+PHVybD5odHRwczovL2RvaS5vcmcvMTAuMTAx
Ni9TMjIxMy04NTg3KDE5KTMwMDYxLTA8L3VybD48L3JlbGF0ZWQtdXJscz48L3VybHM+PC9yZWNv
cmQ+PC9DaXRlPjxDaXRlPjxBdXRob3I+U3Rld2FydDwvQXV0aG9yPjxZZWFyPjIwMTY8L1llYXI+
PFJlY051bT4yMDA1ODwvUmVjTnVtPjxyZWNvcmQ+PHJlYy1udW1iZXI+MjAwNTg8L3JlYy1udW1i
ZXI+PGZvcmVpZ24ta2V5cz48a2V5IGFwcD0iRU4iIGRiLWlkPSI5MmUwdHd0ZW14NXNhZmVlc2V0
eGYwMDFlejU5cGR3OXoyeHgiIHRpbWVzdGFtcD0iMTYzMTk3NDY0NSIgZ3VpZD0iNDUxN2RiNzct
NWEzYS00Y2E0LWJlY2YtZmE0OTMzODA0NDM0Ij4yMDA1ODwva2V5PjwvZm9yZWlnbi1rZXlzPjxy
ZWYtdHlwZSBuYW1lPSJKb3VybmFsIEFydGljbGUiPjE3PC9yZWYtdHlwZT48Y29udHJpYnV0b3Jz
PjxhdXRob3JzPjxhdXRob3I+U3Rld2FydCwgWiBBPC9hdXRob3I+PGF1dGhvcj5XaWxpbnNrYSwg
TSBFPC9hdXRob3I+PGF1dGhvcj5IYXJ0bmVsbCwgUzwvYXV0aG9yPjxhdXRob3I+VGVtcGxlLCBS
IEM8L2F1dGhvcj48YXV0aG9yPlJheW1hbiwgRzwvYXV0aG9yPjxhdXRob3I+U3RhbmxleSwgSyBQ
PC9hdXRob3I+PGF1dGhvcj5TaW1tb25zLCBEPC9hdXRob3I+PGF1dGhvcj5MYXcsIEcgUjwvYXV0
aG9yPjxhdXRob3I+U2NvdHQsIEUgTTwvYXV0aG9yPjxhdXRob3I+SG92b3JrYSwgUjwvYXV0aG9y
PjxhdXRob3I+TXVycGh5LCBIIFI8L2F1dGhvcj48L2F1dGhvcnM+PC9jb250cmlidXRvcnM+PHRp
dGxlcz48dGl0bGU+Q2xvc2VkLWxvb3AgaW5zdWxpbiBkZWxpdmVyeSBkdXJpbmcgcHJlZ25hbmN5
IGluIHdvbWVuIHdpdGggdHlwZSAxIGRpYWJldGVzPC90aXRsZT48c2Vjb25kYXJ5LXRpdGxlPk5l
dyBFbmdsYW5kIEpvdXJuYWwgb2YgTWVkaWNpbmU8L3NlY29uZGFyeS10aXRsZT48L3RpdGxlcz48
cGVyaW9kaWNhbD48ZnVsbC10aXRsZT5OZXcgRW5nbGFuZCBKb3VybmFsIG9mIE1lZGljaW5lPC9m
dWxsLXRpdGxlPjwvcGVyaW9kaWNhbD48cGFnZXM+NjQ0LTY1NDwvcGFnZXM+PHZvbHVtZT4zNzU8
L3ZvbHVtZT48bnVtYmVyPjc8L251bWJlcj48a2V5d29yZHM+PGtleXdvcmQ+Y2xvc2VkIGxvb3A8
L2tleXdvcmQ+PGtleXdvcmQ+cHJlZ25hbmN5PC9rZXl3b3JkPjxrZXl3b3JkPmRpYWJldGVzPC9r
ZXl3b3JkPjxrZXl3b3JkPmluc3VsaW48L2tleXdvcmQ+PGtleXdvcmQ+Y29udGludWVzIGdsdWNv
c2UgbW9uaXRvcmluZzwva2V5d29yZD48a2V5d29yZD50eXBlIDE8L2tleXdvcmQ+PGtleXdvcmQ+
dGVjaG5vbG9neTwva2V5d29yZD48a2V5d29yZD5zZW5zb3I8L2tleXdvcmQ+PGtleXdvcmQ+c2Fm
ZXR5PC9rZXl3b3JkPjxrZXl3b3JkPmVmZmljYWN5PC9rZXl3b3JkPjxrZXl3b3JkPnB1bXA8L2tl
eXdvcmQ+PGtleXdvcmQ+Q1NJSTwva2V5d29yZD48a2V5d29yZD50aW1lIGluIHJhbmdlPC9rZXl3
b3JkPjxrZXl3b3JkPmh5cG9nbHljYWVtaWE8L2tleXdvcmQ+PGtleXdvcmQ+ZGVsaXZlcnk8L2tl
eXdvcmQ+PC9rZXl3b3Jkcz48ZGF0ZXM+PHllYXI+MjAxNjwveWVhcj48L2RhdGVzPjxhY2Nlc3Np
b24tbnVtPjI3NTMyODMwPC9hY2Nlc3Npb24tbnVtPjxsYWJlbD4xMDQ3OTwvbGFiZWw+PHVybHM+
PHJlbGF0ZWQtdXJscz48dXJsPmh0dHBzOi8vd3d3Lm5lam0ub3JnL2RvaS9mdWxsLzEwLjEwNTYv
TkVKTW9hMTYwMjQ5NDwvdXJsPjwvcmVsYXRlZC11cmxzPjwvdXJscz48ZWxlY3Ryb25pYy1yZXNv
dXJjZS1udW0+MTAuMTA1Ni9ORUpNb2ExNjAyNDk0PC9lbGVjdHJvbmljLXJlc291cmNlLW51bT48
L3JlY29yZD48L0NpdGU+PC9FbmROb3RlPn==
</w:fldData>
        </w:fldChar>
      </w:r>
      <w:r w:rsidR="0046105C" w:rsidRPr="00621CEF">
        <w:rPr>
          <w:rFonts w:ascii="Arial" w:eastAsia="Arial" w:hAnsi="Arial" w:cs="Arial"/>
        </w:rPr>
        <w:instrText xml:space="preserve"> ADDIN EN.CITE </w:instrText>
      </w:r>
      <w:r w:rsidR="0046105C" w:rsidRPr="00621CEF">
        <w:rPr>
          <w:rFonts w:ascii="Arial" w:eastAsia="Arial" w:hAnsi="Arial" w:cs="Arial"/>
        </w:rPr>
        <w:fldChar w:fldCharType="begin">
          <w:fldData xml:space="preserve">PEVuZE5vdGU+PENpdGU+PEF1dGhvcj5CYWxseTwvQXV0aG9yPjxZZWFyPjIwMTg8L1llYXI+PFJl
Y051bT43NjkxPC9SZWNOdW0+PERpc3BsYXlUZXh0PigyNjgtMjcxKTwvRGlzcGxheVRleHQ+PHJl
Y29yZD48cmVjLW51bWJlcj43NjkxPC9yZWMtbnVtYmVyPjxmb3JlaWduLWtleXM+PGtleSBhcHA9
IkVOIiBkYi1pZD0iOTJlMHR3dGVteDVzYWZlZXNldHhmMDAxZXo1OXBkdzl6Mnh4IiB0aW1lc3Rh
bXA9IjE1ODkyMDQzMjkiIGd1aWQ9ImQzNDg1ZmRiLTljN2EtNDkyYi1hN2EwLWU4YWMyZDlkYTYz
MyI+NzY5MTwva2V5PjwvZm9yZWlnbi1rZXlzPjxyZWYtdHlwZSBuYW1lPSJKb3VybmFsIEFydGlj
bGUiPjE3PC9yZWYtdHlwZT48Y29udHJpYnV0b3JzPjxhdXRob3JzPjxhdXRob3I+QmFsbHksIEw8
L2F1dGhvcj48YXV0aG9yPlRoYWJpdCwgSDwvYXV0aG9yPjxhdXRob3I+SGFydG5lbGwsIFM8L2F1
dGhvcj48YXV0aG9yPkFuZGVyZWdnZW4sIEU8L2F1dGhvcj48YXV0aG9yPlJ1YW4sIFk8L2F1dGhv
cj48YXV0aG9yPldpbGluc2thLCBNIEU8L2F1dGhvcj48YXV0aG9yPkV2YW5zLCBNIEw8L2F1dGhv
cj48YXV0aG9yPldlcnRsaSwgTSBNPC9hdXRob3I+PGF1dGhvcj5Db2xsLCBBIFA8L2F1dGhvcj48
YXV0aG9yPlN0ZXR0bGVyLCBDPC9hdXRob3I+PGF1dGhvcj5Ib3ZvcmthLCBSPC9hdXRob3I+PC9h
dXRob3JzPjwvY29udHJpYnV0b3JzPjx0aXRsZXM+PHRpdGxlPkNsb3NlZC1sb29wIGluc3VsaW4g
ZGVsaXZlcnkgZm9yIGdseWNlbWljIGNvbnRyb2wgaW4gbm9uY3JpdGljYWwgY2FyZTwvdGl0bGU+
PHNlY29uZGFyeS10aXRsZT5OZXcgRW5nbGFuZCBKb3VybmFsIG9mIE1lZGljaW5lPC9zZWNvbmRh
cnktdGl0bGU+PC90aXRsZXM+PHBlcmlvZGljYWw+PGZ1bGwtdGl0bGU+TmV3IEVuZ2xhbmQgSm91
cm5hbCBvZiBNZWRpY2luZTwvZnVsbC10aXRsZT48L3BlcmlvZGljYWw+PHBhZ2VzPjU0Ny01NTY8
L3BhZ2VzPjx2b2x1bWU+Mzc5PC92b2x1bWU+PG51bWJlcj42PC9udW1iZXI+PHJlcHJpbnQtZWRp
dGlvbj5JbiBGaWxlPC9yZXByaW50LWVkaXRpb24+PGtleXdvcmRzPjxrZXl3b3JkPmNhcmU8L2tl
eXdvcmQ+PGtleXdvcmQ+ZGVsaXZlcnk8L2tleXdvcmQ+PGtleXdvcmQ+Z2x5Y2VtaWMgY29udHJv
bDwva2V5d29yZD48a2V5d29yZD5pbnN1bGluPC9rZXl3b3JkPjxrZXl3b3JkPlBERiBpbiBmaWxl
PC9rZXl3b3JkPjxrZXl3b3JkPnBhdGllbnQ8L2tleXdvcmQ+PGtleXdvcmQ+ZGlhYmV0ZXM8L2tl
eXdvcmQ+PGtleXdvcmQ+aG9zcGl0YWxpemF0aW9uPC9rZXl3b3JkPjxrZXl3b3JkPnBhbmNyZWFz
PC9rZXl3b3JkPjxrZXl3b3JkPmdsdWNvc2U8L2tleXdvcmQ+PGtleXdvcmQ+Z2x1Y29zZSBjb250
cm9sPC9rZXl3b3JkPjxrZXl3b3JkPnR5cGUgMTwva2V5d29yZD48a2V5d29yZD5UeXBlIDEgZGlh
YmV0ZXM8L2tleXdvcmQ+PGtleXdvcmQ+dHlwZSAyPC9rZXl3b3JkPjxrZXl3b3JkPnR5cGUgMiBk
aWFiZXRlczwva2V5d29yZD48a2V5d29yZD5XSE88L2tleXdvcmQ+PGtleXdvcmQ+dHJpYWw8L2tl
eXdvcmQ+PGtleXdvcmQ+aG9zcGl0YWw8L2tleXdvcmQ+PGtleXdvcmQ+YWR1bHRzPC9rZXl3b3Jk
PjxrZXl3b3JkPmFkdWx0PC9rZXl3b3JkPjxrZXl3b3JkPnN1YmN1dGFuZW91czwva2V5d29yZD48
a2V5d29yZD5pbnN1bGluIHRoZXJhcHk8L2tleXdvcmQ+PGtleXdvcmQ+dGhlcmFweTwva2V5d29y
ZD48a2V5d29yZD5jbGluaWNhbDwva2V5d29yZD48a2V5d29yZD5wcmltYXJ5PC9rZXl3b3JkPjxr
ZXl3b3JkPmRpc2NoYXJnZTwva2V5d29yZD48a2V5d29yZD5tZWFuPC9rZXl3b3JkPjxrZXl3b3Jk
PlZBTFVFPC9rZXl3b3JkPjxrZXl3b3JkPmh5cG9nbHljZW1pYTwva2V5d29yZD48a2V5d29yZD5k
b3NlPC9rZXl3b3JkPjxrZXl3b3JkPmh5cGVyZ2x5Y2VtaWE8L2tleXdvcmQ+PGtleXdvcmQ+S2V0
b25lbWlhPC9rZXl3b3JkPjxrZXl3b3JkPmlucGF0aWVudDwva2V5d29yZD48a2V5d29yZD5yaXNr
PC9rZXl3b3JkPjwva2V5d29yZHM+PGRhdGVzPjx5ZWFyPjIwMTg8L3llYXI+PHB1Yi1kYXRlcz48
ZGF0ZT4yMDE4PC9kYXRlPjwvcHViLWRhdGVzPjwvZGF0ZXM+PGlzYm4+MDAyOC00NzkzPC9pc2Ju
PjxsYWJlbD43Nzc5PC9sYWJlbD48dXJscz48cmVsYXRlZC11cmxzPjx1cmw+aHR0cHM6Ly9kb2ku
b3JnLzEwLjEwNTYvTkVKTW9hMTgwNTIzMzwvdXJsPjwvcmVsYXRlZC11cmxzPjwvdXJscz48L3Jl
Y29yZD48L0NpdGU+PENpdGU+PEF1dGhvcj5UaGFiaXQ8L0F1dGhvcj48WWVhcj4yMDIwPC9ZZWFy
PjxSZWNOdW0+OTI4NzwvUmVjTnVtPjxyZWNvcmQ+PHJlYy1udW1iZXI+OTI4NzwvcmVjLW51bWJl
cj48Zm9yZWlnbi1rZXlzPjxrZXkgYXBwPSJFTiIgZGItaWQ9IjkyZTB0d3RlbXg1c2FmZWVzZXR4
ZjAwMWV6NTlwZHc5ejJ4eCIgdGltZXN0YW1wPSIxNTg5MjA0MzQ2IiBndWlkPSI2NmJjYjYwYi0w
ZWRhLTRkYTMtYTVkZS1lYTcyMDJkYWFiM2YiPjkyODc8L2tleT48L2ZvcmVpZ24ta2V5cz48cmVm
LXR5cGUgbmFtZT0iSm91cm5hbCBBcnRpY2xlIj4xNzwvcmVmLXR5cGU+PGNvbnRyaWJ1dG9ycz48
YXV0aG9ycz48YXV0aG9yPlRoYWJpdCwgSDwvYXV0aG9yPjxhdXRob3I+SGFydG5lbGwsIFM8L2F1
dGhvcj48YXV0aG9yPkFsbGVuLCBKIE08L2F1dGhvcj48YXV0aG9yPkxha2UsIEE8L2F1dGhvcj48
YXV0aG9yPldpbGluc2thLCBNIEU8L2F1dGhvcj48YXV0aG9yPlJ1YW4sIFk8L2F1dGhvcj48YXV0
aG9yPkV2YW5zLCBNIEw8L2F1dGhvcj48YXV0aG9yPkNvbGwsIEEgUDwvYXV0aG9yPjxhdXRob3I+
SG92b3JrYSwgUjwvYXV0aG9yPjwvYXV0aG9ycz48L2NvbnRyaWJ1dG9ycz48dGl0bGVzPjx0aXRs
ZT5DbG9zZWQtbG9vcCBpbnN1bGluIGRlbGl2ZXJ5IGluIGlucGF0aWVudHMgd2l0aCB0eXBlIDIg
ZGlhYmV0ZXM6IGEgcmFuZG9taXNlZCwgcGFyYWxsZWwtZ3JvdXAgdHJpYWw8L3RpdGxlPjxzZWNv
bmRhcnktdGl0bGU+TGFuY2V0IERpYWJldGVzICZhbXA7IEVuZG9jcmlub2xvZ3k8L3NlY29uZGFy
eS10aXRsZT48L3RpdGxlcz48cGVyaW9kaWNhbD48ZnVsbC10aXRsZT5MYW5jZXQgRGlhYmV0ZXMg
JmFtcDsgRW5kb2NyaW5vbG9neTwvZnVsbC10aXRsZT48L3BlcmlvZGljYWw+PHBhZ2VzPjExNy0x
MjQ8L3BhZ2VzPjx2b2x1bWU+NTwvdm9sdW1lPjxudW1iZXI+MjwvbnVtYmVyPjxyZXByaW50LWVk
aXRpb24+SW4gRmlsZTwvcmVwcmludC1lZGl0aW9uPjxrZXl3b3Jkcz48a2V5d29yZD5pbnN1bGlu
PC9rZXl3b3JkPjxrZXl3b3JkPmluc3VsaW4gZGVsaXZlcnk8L2tleXdvcmQ+PGtleXdvcmQ+ZGVs
aXZlcnk8L2tleXdvcmQ+PGtleXdvcmQ+cGFuY3JlYXM8L2tleXdvcmQ+PGtleXdvcmQ+c3ViY3V0
YW5lb3VzPC9rZXl3b3JkPjxrZXl3b3JkPnN1YmN1dGFuZW91cyBpbnN1bGluPC9rZXl3b3JkPjxr
ZXl3b3JkPmluc3VsaW4gdGhlcmFweTwva2V5d29yZD48a2V5d29yZD50aGVyYXB5PC9rZXl3b3Jk
PjxrZXl3b3JkPnBhdGllbnQ8L2tleXdvcmQ+PGtleXdvcmQ+dHlwZSAyPC9rZXl3b3JkPjxrZXl3
b3JkPnR5cGUgMiBkaWFiZXRlczwva2V5d29yZD48a2V5d29yZD5kaWFiZXRlczwva2V5d29yZD48
a2V5d29yZD5NZXRob2RzPC9rZXl3b3JkPjxrZXl3b3JkPnJhbmRvbWlzZWQ8L2tleXdvcmQ+PGtl
eXdvcmQ+dHJpYWw8L2tleXdvcmQ+PGtleXdvcmQ+QWdlZDwva2V5d29yZD48a2V5d29yZD5PbGRl
cjwva2V5d29yZD48a2V5d29yZD5XSE88L2tleXdvcmQ+PGtleXdvcmQ+aG9zcGl0YWw8L2tleXdv
cmQ+PGtleXdvcmQ+VUs8L2tleXdvcmQ+PGtleXdvcmQ+QTwva2V5d29yZD48a2V5d29yZD5jb250
cm9sPC9rZXl3b3JkPjxrZXl3b3JkPkRJUkVDVDwva2V5d29yZD48a2V5d29yZD5hbmFsb2d1ZTwv
a2V5d29yZD48a2V5d29yZD5jbGluaWNhbDwva2V5d29yZD48a2V5d29yZD5jbGluaWNhbCBndWlk
ZWxpbmVzPC9rZXl3b3JkPjxrZXl3b3JkPmd1aWRlbGluZXM8L2tleXdvcmQ+PGtleXdvcmQ+cHJp
bWFyeTwva2V5d29yZD48a2V5d29yZD5vdXRjb21lPC9rZXl3b3JkPjxrZXl3b3JkPmdsdWNvc2U8
L2tleXdvcmQ+PGtleXdvcmQ+c3R1ZGllczwva2V5d29yZD48a2V5d29yZD5zZXZlcmUgaHlwb2ds
eWNhZW1pYTwva2V5d29yZD48a2V5d29yZD5oeXBvZ2x5Y2FlbWlhPC9rZXl3b3JkPjxrZXl3b3Jk
Pmh5cGVyZ2x5Y2FlbWlhPC9rZXl3b3JkPjxrZXl3b3JkPmFkdmVyc2U8L2tleXdvcmQ+PGtleXdv
cmQ+YWR2ZXJzZSBldmVudDwva2V5d29yZD48a2V5d29yZD5nYXN0cm9pbnRlc3RpbmFsPC9rZXl3
b3JkPjxrZXl3b3JkPmFkdWx0czwva2V5d29yZD48a2V5d29yZD5hZHVsdDwva2V5d29yZD48a2V5
d29yZD5QREYgaW4gZmlsZTwva2V5d29yZD48a2V5d29yZD5pbnBhdGllbnQ8L2tleXdvcmQ+PC9r
ZXl3b3Jkcz48ZGF0ZXM+PHllYXI+MjAyMDwveWVhcj48cHViLWRhdGVzPjxkYXRlPjIwMjA8L2Rh
dGU+PC9wdWItZGF0ZXM+PC9kYXRlcz48bGFiZWw+OTM4MDwvbGFiZWw+PHVybHM+PC91cmxzPjwv
cmVjb3JkPjwvQ2l0ZT48Q2l0ZT48QXV0aG9yPkJvdWdodG9uPC9BdXRob3I+PFllYXI+MjAxOTwv
WWVhcj48UmVjTnVtPjgxOTc8L1JlY051bT48cmVjb3JkPjxyZWMtbnVtYmVyPjgxOTc8L3JlYy1u
dW1iZXI+PGZvcmVpZ24ta2V5cz48a2V5IGFwcD0iRU4iIGRiLWlkPSI5MmUwdHd0ZW14NXNhZmVl
c2V0eGYwMDFlejU5cGR3OXoyeHgiIHRpbWVzdGFtcD0iMTU4OTIwNDMzNSIgZ3VpZD0iMmEzNjZl
NTQtOWI1Yi00ZDQyLWIxM2YtZDRlY2U4NjI0NTUxIj44MTk3PC9rZXk+PC9mb3JlaWduLWtleXM+
PHJlZi10eXBlIG5hbWU9IkpvdXJuYWwgQXJ0aWNsZSI+MTc8L3JlZi10eXBlPjxjb250cmlidXRv
cnM+PGF1dGhvcnM+PGF1dGhvcj5Cb3VnaHRvbiwgQyBLPC9hdXRob3I+PGF1dGhvcj5CYWxseSwg
TDwvYXV0aG9yPjxhdXRob3I+TWFydGlnbm9uaSwgRjwvYXV0aG9yPjxhdXRob3I+SGFydG5lbGws
IFM8L2F1dGhvcj48YXV0aG9yPkhlcnppZywgRDwvYXV0aG9yPjxhdXRob3I+Vm9ndCwgQTwvYXV0
aG9yPjxhdXRob3I+V2VydGxpLCBNIE08L2F1dGhvcj48YXV0aG9yPldpbGluc2thLCBNIEU8L2F1
dGhvcj48YXV0aG9yPkV2YW5zLCBNIEw8L2F1dGhvcj48YXV0aG9yPkNvbGwsIEEgUDwvYXV0aG9y
PjxhdXRob3I+U3RldHRsZXIsIEM8L2F1dGhvcj48YXV0aG9yPkhvdm9ya2EsIFI8L2F1dGhvcj48
L2F1dGhvcnM+PC9jb250cmlidXRvcnM+PHRpdGxlcz48dGl0bGU+RnVsbHkgY2xvc2VkLWxvb3Ag
aW5zdWxpbiBkZWxpdmVyeSBpbiBpbnBhdGllbnRzIHJlY2VpdmluZyBudXRyaXRpb25hbCBzdXBw
b3J0OiBhIHR3by1jZW50cmUsIG9wZW4tbGFiZWwsIHJhbmRvbWlzZWQgY29udHJvbGxlZCB0cmlh
bDwvdGl0bGU+PHNlY29uZGFyeS10aXRsZT5MYW5jZXQgRGlhYmV0ZXMgJmFtcDsgRW5kb2NyaW5v
bG9neTwvc2Vjb25kYXJ5LXRpdGxlPjwvdGl0bGVzPjxwZXJpb2RpY2FsPjxmdWxsLXRpdGxlPkxh
bmNldCBEaWFiZXRlcyAmYW1wOyBFbmRvY3Jpbm9sb2d5PC9mdWxsLXRpdGxlPjwvcGVyaW9kaWNh
bD48cGFnZXM+MzY4LTM3NzwvcGFnZXM+PHZvbHVtZT43PC92b2x1bWU+PG51bWJlcj41PC9udW1i
ZXI+PHJlcHJpbnQtZWRpdGlvbj5JbiBGaWxlPC9yZXByaW50LWVkaXRpb24+PGtleXdvcmRzPjxr
ZXl3b3JkPmRlbGl2ZXJ5PC9rZXl3b3JkPjxrZXl3b3JkPmdseWNhZW1pYyBjb250cm9sPC9rZXl3
b3JkPjxrZXl3b3JkPmhvc3BpdGFsPC9rZXl3b3JkPjxrZXl3b3JkPmlucGF0aWVudDwva2V5d29y
ZD48a2V5d29yZD5pbnN1bGluPC9rZXl3b3JkPjxrZXl3b3JkPmluc3VsaW4gdGhlcmFweTwva2V5
d29yZD48a2V5d29yZD5tYW5hZ2VtZW50PC9rZXl3b3JkPjxrZXl3b3JkPm51dHJpdGlvbjwva2V5
d29yZD48a2V5d29yZD5OdXRyaXRpb25hbCBTdXBwb3J0PC9rZXl3b3JkPjxrZXl3b3JkPnBhdGll
bnQ8L2tleXdvcmQ+PGtleXdvcmQ+cmFuZG9taXNlZDwva2V5d29yZD48a2V5d29yZD5zdWJjdXRh
bmVvdXM8L2tleXdvcmQ+PGtleXdvcmQ+dGhlcmFweTwva2V5d29yZD48a2V5d29yZD50cmlhbDwv
a2V5d29yZD48a2V5d29yZD5XSE88L2tleXdvcmQ+PGtleXdvcmQ+UERGIGluIGZpbGU8L2tleXdv
cmQ+PGtleXdvcmQ+VUs8L2tleXdvcmQ+PGtleXdvcmQ+YWR1bHQ8L2tleXdvcmQ+PGtleXdvcmQ+
Y2FyZTwva2V5d29yZD48a2V5d29yZD5zdXJnaWNhbDwva2V5d29yZD48a2V5d29yZD5kb3NlPC9r
ZXl3b3JkPjxrZXl3b3JkPmFzcGFydDwva2V5d29yZD48a2V5d29yZD5jbGluaWNhbDwva2V5d29y
ZD48a2V5d29yZD5jb250aW51b3VzIGdsdWNvc2UgbW9uaXRvcmluZzwva2V5d29yZD48a2V5d29y
ZD5nbHVjb3NlPC9rZXl3b3JkPjxrZXl3b3JkPm1vbml0b3Jpbmc8L2tleXdvcmQ+PGtleXdvcmQ+
ZGlzY2hhcmdlPC9rZXl3b3JkPjxrZXl3b3JkPnByaW1hcnk8L2tleXdvcmQ+PGtleXdvcmQ+cG9w
dWxhdGlvbjwva2V5d29yZD48a2V5d29yZD5hZHZlcnNlPC9rZXl3b3JkPjxrZXl3b3JkPmFkdmVy
c2UgZXZlbnQ8L2tleXdvcmQ+PGtleXdvcmQ+Y2FyZGlhYzwva2V5d29yZD48a2V5d29yZD5jYXJk
aWFjIGFycmVzdDwva2V5d29yZD48a2V5d29yZD5yZXNwaXJhdG9yeTwva2V5d29yZD48a2V5d29y
ZD5mYWlsdXJlPC9rZXl3b3JkPjxrZXl3b3JkPnN0dWRpZXM8L2tleXdvcmQ+PGtleXdvcmQ+YWR2
ZXJzZSBldmVudHM8L2tleXdvcmQ+PGtleXdvcmQ+aHlwb2dseWNhZW1pYTwva2V5d29yZD48a2V5
d29yZD5oeXBlcmdseWNhZW1pYTwva2V5d29yZD48a2V5d29yZD50cmVhdG1lbnQ8L2tleXdvcmQ+
PC9rZXl3b3Jkcz48ZGF0ZXM+PHllYXI+MjAxOTwveWVhcj48cHViLWRhdGVzPjxkYXRlPjIwMTk8
L2RhdGU+PC9wdWItZGF0ZXM+PC9kYXRlcz48aXNibj4yMjEzLTg1ODc8L2lzYm4+PGxhYmVsPjgy
ODc8L2xhYmVsPjx1cmxzPjxyZWxhdGVkLXVybHM+PHVybD5odHRwczovL2RvaS5vcmcvMTAuMTAx
Ni9TMjIxMy04NTg3KDE5KTMwMDYxLTA8L3VybD48L3JlbGF0ZWQtdXJscz48L3VybHM+PC9yZWNv
cmQ+PC9DaXRlPjxDaXRlPjxBdXRob3I+U3Rld2FydDwvQXV0aG9yPjxZZWFyPjIwMTY8L1llYXI+
PFJlY051bT4yMDA1ODwvUmVjTnVtPjxyZWNvcmQ+PHJlYy1udW1iZXI+MjAwNTg8L3JlYy1udW1i
ZXI+PGZvcmVpZ24ta2V5cz48a2V5IGFwcD0iRU4iIGRiLWlkPSI5MmUwdHd0ZW14NXNhZmVlc2V0
eGYwMDFlejU5cGR3OXoyeHgiIHRpbWVzdGFtcD0iMTYzMTk3NDY0NSIgZ3VpZD0iNDUxN2RiNzct
NWEzYS00Y2E0LWJlY2YtZmE0OTMzODA0NDM0Ij4yMDA1ODwva2V5PjwvZm9yZWlnbi1rZXlzPjxy
ZWYtdHlwZSBuYW1lPSJKb3VybmFsIEFydGljbGUiPjE3PC9yZWYtdHlwZT48Y29udHJpYnV0b3Jz
PjxhdXRob3JzPjxhdXRob3I+U3Rld2FydCwgWiBBPC9hdXRob3I+PGF1dGhvcj5XaWxpbnNrYSwg
TSBFPC9hdXRob3I+PGF1dGhvcj5IYXJ0bmVsbCwgUzwvYXV0aG9yPjxhdXRob3I+VGVtcGxlLCBS
IEM8L2F1dGhvcj48YXV0aG9yPlJheW1hbiwgRzwvYXV0aG9yPjxhdXRob3I+U3RhbmxleSwgSyBQ
PC9hdXRob3I+PGF1dGhvcj5TaW1tb25zLCBEPC9hdXRob3I+PGF1dGhvcj5MYXcsIEcgUjwvYXV0
aG9yPjxhdXRob3I+U2NvdHQsIEUgTTwvYXV0aG9yPjxhdXRob3I+SG92b3JrYSwgUjwvYXV0aG9y
PjxhdXRob3I+TXVycGh5LCBIIFI8L2F1dGhvcj48L2F1dGhvcnM+PC9jb250cmlidXRvcnM+PHRp
dGxlcz48dGl0bGU+Q2xvc2VkLWxvb3AgaW5zdWxpbiBkZWxpdmVyeSBkdXJpbmcgcHJlZ25hbmN5
IGluIHdvbWVuIHdpdGggdHlwZSAxIGRpYWJldGVzPC90aXRsZT48c2Vjb25kYXJ5LXRpdGxlPk5l
dyBFbmdsYW5kIEpvdXJuYWwgb2YgTWVkaWNpbmU8L3NlY29uZGFyeS10aXRsZT48L3RpdGxlcz48
cGVyaW9kaWNhbD48ZnVsbC10aXRsZT5OZXcgRW5nbGFuZCBKb3VybmFsIG9mIE1lZGljaW5lPC9m
dWxsLXRpdGxlPjwvcGVyaW9kaWNhbD48cGFnZXM+NjQ0LTY1NDwvcGFnZXM+PHZvbHVtZT4zNzU8
L3ZvbHVtZT48bnVtYmVyPjc8L251bWJlcj48a2V5d29yZHM+PGtleXdvcmQ+Y2xvc2VkIGxvb3A8
L2tleXdvcmQ+PGtleXdvcmQ+cHJlZ25hbmN5PC9rZXl3b3JkPjxrZXl3b3JkPmRpYWJldGVzPC9r
ZXl3b3JkPjxrZXl3b3JkPmluc3VsaW48L2tleXdvcmQ+PGtleXdvcmQ+Y29udGludWVzIGdsdWNv
c2UgbW9uaXRvcmluZzwva2V5d29yZD48a2V5d29yZD50eXBlIDE8L2tleXdvcmQ+PGtleXdvcmQ+
dGVjaG5vbG9neTwva2V5d29yZD48a2V5d29yZD5zZW5zb3I8L2tleXdvcmQ+PGtleXdvcmQ+c2Fm
ZXR5PC9rZXl3b3JkPjxrZXl3b3JkPmVmZmljYWN5PC9rZXl3b3JkPjxrZXl3b3JkPnB1bXA8L2tl
eXdvcmQ+PGtleXdvcmQ+Q1NJSTwva2V5d29yZD48a2V5d29yZD50aW1lIGluIHJhbmdlPC9rZXl3
b3JkPjxrZXl3b3JkPmh5cG9nbHljYWVtaWE8L2tleXdvcmQ+PGtleXdvcmQ+ZGVsaXZlcnk8L2tl
eXdvcmQ+PC9rZXl3b3Jkcz48ZGF0ZXM+PHllYXI+MjAxNjwveWVhcj48L2RhdGVzPjxhY2Nlc3Np
b24tbnVtPjI3NTMyODMwPC9hY2Nlc3Npb24tbnVtPjxsYWJlbD4xMDQ3OTwvbGFiZWw+PHVybHM+
PHJlbGF0ZWQtdXJscz48dXJsPmh0dHBzOi8vd3d3Lm5lam0ub3JnL2RvaS9mdWxsLzEwLjEwNTYv
TkVKTW9hMTYwMjQ5NDwvdXJsPjwvcmVsYXRlZC11cmxzPjwvdXJscz48ZWxlY3Ryb25pYy1yZXNv
dXJjZS1udW0+MTAuMTA1Ni9ORUpNb2ExNjAyNDk0PC9lbGVjdHJvbmljLXJlc291cmNlLW51bT48
L3JlY29yZD48L0NpdGU+PC9FbmROb3RlPn==
</w:fldData>
        </w:fldChar>
      </w:r>
      <w:r w:rsidR="0046105C" w:rsidRPr="00621CEF">
        <w:rPr>
          <w:rFonts w:ascii="Arial" w:eastAsia="Arial" w:hAnsi="Arial" w:cs="Arial"/>
        </w:rPr>
        <w:instrText xml:space="preserve"> ADDIN EN.CITE.DATA </w:instrText>
      </w:r>
      <w:r w:rsidR="0046105C" w:rsidRPr="00621CEF">
        <w:rPr>
          <w:rFonts w:ascii="Arial" w:eastAsia="Arial" w:hAnsi="Arial" w:cs="Arial"/>
        </w:rPr>
      </w:r>
      <w:r w:rsidR="0046105C" w:rsidRPr="00621CEF">
        <w:rPr>
          <w:rFonts w:ascii="Arial" w:eastAsia="Arial" w:hAnsi="Arial" w:cs="Arial"/>
        </w:rPr>
        <w:fldChar w:fldCharType="end"/>
      </w:r>
      <w:r w:rsidR="00142F3B" w:rsidRPr="00621CEF">
        <w:rPr>
          <w:rFonts w:ascii="Arial" w:eastAsia="Arial" w:hAnsi="Arial" w:cs="Arial"/>
        </w:rPr>
      </w:r>
      <w:r w:rsidR="00142F3B" w:rsidRPr="00621CEF">
        <w:rPr>
          <w:rFonts w:ascii="Arial" w:eastAsia="Arial" w:hAnsi="Arial" w:cs="Arial"/>
        </w:rPr>
        <w:fldChar w:fldCharType="separate"/>
      </w:r>
      <w:r w:rsidR="0046105C" w:rsidRPr="00621CEF">
        <w:rPr>
          <w:rFonts w:ascii="Arial" w:eastAsia="Arial" w:hAnsi="Arial" w:cs="Arial"/>
          <w:noProof/>
        </w:rPr>
        <w:t>(268-271)</w:t>
      </w:r>
      <w:r w:rsidR="00142F3B" w:rsidRPr="00621CEF">
        <w:rPr>
          <w:rFonts w:ascii="Arial" w:eastAsia="Arial" w:hAnsi="Arial" w:cs="Arial"/>
        </w:rPr>
        <w:fldChar w:fldCharType="end"/>
      </w:r>
      <w:r w:rsidR="00B96D99" w:rsidRPr="00621CEF">
        <w:rPr>
          <w:rFonts w:ascii="Arial" w:eastAsia="Arial" w:hAnsi="Arial" w:cs="Arial"/>
        </w:rPr>
        <w:t xml:space="preserve">. </w:t>
      </w:r>
      <w:r w:rsidR="004C4EFF" w:rsidRPr="00621CEF">
        <w:rPr>
          <w:rFonts w:ascii="Arial" w:eastAsia="Arial" w:hAnsi="Arial" w:cs="Arial"/>
        </w:rPr>
        <w:t>However, some of these studies were done in those with type 2 diabetes</w:t>
      </w:r>
      <w:r w:rsidR="00550EC2" w:rsidRPr="00621CEF">
        <w:rPr>
          <w:rFonts w:ascii="Arial" w:eastAsia="Arial" w:hAnsi="Arial" w:cs="Arial"/>
        </w:rPr>
        <w:t xml:space="preserve"> </w:t>
      </w:r>
      <w:r w:rsidR="00142F3B" w:rsidRPr="00621CEF">
        <w:rPr>
          <w:rFonts w:ascii="Arial" w:eastAsia="Arial" w:hAnsi="Arial" w:cs="Arial"/>
        </w:rPr>
        <w:fldChar w:fldCharType="begin">
          <w:fldData xml:space="preserve">PEVuZE5vdGU+PENpdGU+PEF1dGhvcj5Cb3VnaHRvbjwvQXV0aG9yPjxZZWFyPjIwMTk8L1llYXI+
PFJlY051bT44MTk3PC9SZWNOdW0+PERpc3BsYXlUZXh0PigyNjg7IDI3MCk8L0Rpc3BsYXlUZXh0
PjxyZWNvcmQ+PHJlYy1udW1iZXI+ODE5NzwvcmVjLW51bWJlcj48Zm9yZWlnbi1rZXlzPjxrZXkg
YXBwPSJFTiIgZGItaWQ9IjkyZTB0d3RlbXg1c2FmZWVzZXR4ZjAwMWV6NTlwZHc5ejJ4eCIgdGlt
ZXN0YW1wPSIxNTg5MjA0MzM1IiBndWlkPSIyYTM2NmU1NC05YjViLTRkNDItYjEzZi1kNGVjZTg2
MjQ1NTEiPjgxOTc8L2tleT48L2ZvcmVpZ24ta2V5cz48cmVmLXR5cGUgbmFtZT0iSm91cm5hbCBB
cnRpY2xlIj4xNzwvcmVmLXR5cGU+PGNvbnRyaWJ1dG9ycz48YXV0aG9ycz48YXV0aG9yPkJvdWdo
dG9uLCBDIEs8L2F1dGhvcj48YXV0aG9yPkJhbGx5LCBMPC9hdXRob3I+PGF1dGhvcj5NYXJ0aWdu
b25pLCBGPC9hdXRob3I+PGF1dGhvcj5IYXJ0bmVsbCwgUzwvYXV0aG9yPjxhdXRob3I+SGVyemln
LCBEPC9hdXRob3I+PGF1dGhvcj5Wb2d0LCBBPC9hdXRob3I+PGF1dGhvcj5XZXJ0bGksIE0gTTwv
YXV0aG9yPjxhdXRob3I+V2lsaW5za2EsIE0gRTwvYXV0aG9yPjxhdXRob3I+RXZhbnMsIE0gTDwv
YXV0aG9yPjxhdXRob3I+Q29sbCwgQSBQPC9hdXRob3I+PGF1dGhvcj5TdGV0dGxlciwgQzwvYXV0
aG9yPjxhdXRob3I+SG92b3JrYSwgUjwvYXV0aG9yPjwvYXV0aG9ycz48L2NvbnRyaWJ1dG9ycz48
dGl0bGVzPjx0aXRsZT5GdWxseSBjbG9zZWQtbG9vcCBpbnN1bGluIGRlbGl2ZXJ5IGluIGlucGF0
aWVudHMgcmVjZWl2aW5nIG51dHJpdGlvbmFsIHN1cHBvcnQ6IGEgdHdvLWNlbnRyZSwgb3Blbi1s
YWJlbCwgcmFuZG9taXNlZCBjb250cm9sbGVkIHRyaWFsPC90aXRsZT48c2Vjb25kYXJ5LXRpdGxl
PkxhbmNldCBEaWFiZXRlcyAmYW1wOyBFbmRvY3Jpbm9sb2d5PC9zZWNvbmRhcnktdGl0bGU+PC90
aXRsZXM+PHBlcmlvZGljYWw+PGZ1bGwtdGl0bGU+TGFuY2V0IERpYWJldGVzICZhbXA7IEVuZG9j
cmlub2xvZ3k8L2Z1bGwtdGl0bGU+PC9wZXJpb2RpY2FsPjxwYWdlcz4zNjgtMzc3PC9wYWdlcz48
dm9sdW1lPjc8L3ZvbHVtZT48bnVtYmVyPjU8L251bWJlcj48cmVwcmludC1lZGl0aW9uPkluIEZp
bGU8L3JlcHJpbnQtZWRpdGlvbj48a2V5d29yZHM+PGtleXdvcmQ+ZGVsaXZlcnk8L2tleXdvcmQ+
PGtleXdvcmQ+Z2x5Y2FlbWljIGNvbnRyb2w8L2tleXdvcmQ+PGtleXdvcmQ+aG9zcGl0YWw8L2tl
eXdvcmQ+PGtleXdvcmQ+aW5wYXRpZW50PC9rZXl3b3JkPjxrZXl3b3JkPmluc3VsaW48L2tleXdv
cmQ+PGtleXdvcmQ+aW5zdWxpbiB0aGVyYXB5PC9rZXl3b3JkPjxrZXl3b3JkPm1hbmFnZW1lbnQ8
L2tleXdvcmQ+PGtleXdvcmQ+bnV0cml0aW9uPC9rZXl3b3JkPjxrZXl3b3JkPk51dHJpdGlvbmFs
IFN1cHBvcnQ8L2tleXdvcmQ+PGtleXdvcmQ+cGF0aWVudDwva2V5d29yZD48a2V5d29yZD5yYW5k
b21pc2VkPC9rZXl3b3JkPjxrZXl3b3JkPnN1YmN1dGFuZW91czwva2V5d29yZD48a2V5d29yZD50
aGVyYXB5PC9rZXl3b3JkPjxrZXl3b3JkPnRyaWFsPC9rZXl3b3JkPjxrZXl3b3JkPldITzwva2V5
d29yZD48a2V5d29yZD5QREYgaW4gZmlsZTwva2V5d29yZD48a2V5d29yZD5VSzwva2V5d29yZD48
a2V5d29yZD5hZHVsdDwva2V5d29yZD48a2V5d29yZD5jYXJlPC9rZXl3b3JkPjxrZXl3b3JkPnN1
cmdpY2FsPC9rZXl3b3JkPjxrZXl3b3JkPmRvc2U8L2tleXdvcmQ+PGtleXdvcmQ+YXNwYXJ0PC9r
ZXl3b3JkPjxrZXl3b3JkPmNsaW5pY2FsPC9rZXl3b3JkPjxrZXl3b3JkPmNvbnRpbnVvdXMgZ2x1
Y29zZSBtb25pdG9yaW5nPC9rZXl3b3JkPjxrZXl3b3JkPmdsdWNvc2U8L2tleXdvcmQ+PGtleXdv
cmQ+bW9uaXRvcmluZzwva2V5d29yZD48a2V5d29yZD5kaXNjaGFyZ2U8L2tleXdvcmQ+PGtleXdv
cmQ+cHJpbWFyeTwva2V5d29yZD48a2V5d29yZD5wb3B1bGF0aW9uPC9rZXl3b3JkPjxrZXl3b3Jk
PmFkdmVyc2U8L2tleXdvcmQ+PGtleXdvcmQ+YWR2ZXJzZSBldmVudDwva2V5d29yZD48a2V5d29y
ZD5jYXJkaWFjPC9rZXl3b3JkPjxrZXl3b3JkPmNhcmRpYWMgYXJyZXN0PC9rZXl3b3JkPjxrZXl3
b3JkPnJlc3BpcmF0b3J5PC9rZXl3b3JkPjxrZXl3b3JkPmZhaWx1cmU8L2tleXdvcmQ+PGtleXdv
cmQ+c3R1ZGllczwva2V5d29yZD48a2V5d29yZD5hZHZlcnNlIGV2ZW50czwva2V5d29yZD48a2V5
d29yZD5oeXBvZ2x5Y2FlbWlhPC9rZXl3b3JkPjxrZXl3b3JkPmh5cGVyZ2x5Y2FlbWlhPC9rZXl3
b3JkPjxrZXl3b3JkPnRyZWF0bWVudDwva2V5d29yZD48L2tleXdvcmRzPjxkYXRlcz48eWVhcj4y
MDE5PC95ZWFyPjxwdWItZGF0ZXM+PGRhdGU+MjAxOTwvZGF0ZT48L3B1Yi1kYXRlcz48L2RhdGVz
Pjxpc2JuPjIyMTMtODU4NzwvaXNibj48bGFiZWw+ODI4NzwvbGFiZWw+PHVybHM+PHJlbGF0ZWQt
dXJscz48dXJsPmh0dHBzOi8vZG9pLm9yZy8xMC4xMDE2L1MyMjEzLTg1ODcoMTkpMzAwNjEtMDwv
dXJsPjwvcmVsYXRlZC11cmxzPjwvdXJscz48L3JlY29yZD48L0NpdGU+PENpdGU+PEF1dGhvcj5C
YWxseTwvQXV0aG9yPjxZZWFyPjIwMTg8L1llYXI+PFJlY051bT43NjkxPC9SZWNOdW0+PHJlY29y
ZD48cmVjLW51bWJlcj43NjkxPC9yZWMtbnVtYmVyPjxmb3JlaWduLWtleXM+PGtleSBhcHA9IkVO
IiBkYi1pZD0iOTJlMHR3dGVteDVzYWZlZXNldHhmMDAxZXo1OXBkdzl6Mnh4IiB0aW1lc3RhbXA9
IjE1ODkyMDQzMjkiIGd1aWQ9ImQzNDg1ZmRiLTljN2EtNDkyYi1hN2EwLWU4YWMyZDlkYTYzMyI+
NzY5MTwva2V5PjwvZm9yZWlnbi1rZXlzPjxyZWYtdHlwZSBuYW1lPSJKb3VybmFsIEFydGljbGUi
PjE3PC9yZWYtdHlwZT48Y29udHJpYnV0b3JzPjxhdXRob3JzPjxhdXRob3I+QmFsbHksIEw8L2F1
dGhvcj48YXV0aG9yPlRoYWJpdCwgSDwvYXV0aG9yPjxhdXRob3I+SGFydG5lbGwsIFM8L2F1dGhv
cj48YXV0aG9yPkFuZGVyZWdnZW4sIEU8L2F1dGhvcj48YXV0aG9yPlJ1YW4sIFk8L2F1dGhvcj48
YXV0aG9yPldpbGluc2thLCBNIEU8L2F1dGhvcj48YXV0aG9yPkV2YW5zLCBNIEw8L2F1dGhvcj48
YXV0aG9yPldlcnRsaSwgTSBNPC9hdXRob3I+PGF1dGhvcj5Db2xsLCBBIFA8L2F1dGhvcj48YXV0
aG9yPlN0ZXR0bGVyLCBDPC9hdXRob3I+PGF1dGhvcj5Ib3ZvcmthLCBSPC9hdXRob3I+PC9hdXRo
b3JzPjwvY29udHJpYnV0b3JzPjx0aXRsZXM+PHRpdGxlPkNsb3NlZC1sb29wIGluc3VsaW4gZGVs
aXZlcnkgZm9yIGdseWNlbWljIGNvbnRyb2wgaW4gbm9uY3JpdGljYWwgY2FyZTwvdGl0bGU+PHNl
Y29uZGFyeS10aXRsZT5OZXcgRW5nbGFuZCBKb3VybmFsIG9mIE1lZGljaW5lPC9zZWNvbmRhcnkt
dGl0bGU+PC90aXRsZXM+PHBlcmlvZGljYWw+PGZ1bGwtdGl0bGU+TmV3IEVuZ2xhbmQgSm91cm5h
bCBvZiBNZWRpY2luZTwvZnVsbC10aXRsZT48L3BlcmlvZGljYWw+PHBhZ2VzPjU0Ny01NTY8L3Bh
Z2VzPjx2b2x1bWU+Mzc5PC92b2x1bWU+PG51bWJlcj42PC9udW1iZXI+PHJlcHJpbnQtZWRpdGlv
bj5JbiBGaWxlPC9yZXByaW50LWVkaXRpb24+PGtleXdvcmRzPjxrZXl3b3JkPmNhcmU8L2tleXdv
cmQ+PGtleXdvcmQ+ZGVsaXZlcnk8L2tleXdvcmQ+PGtleXdvcmQ+Z2x5Y2VtaWMgY29udHJvbDwv
a2V5d29yZD48a2V5d29yZD5pbnN1bGluPC9rZXl3b3JkPjxrZXl3b3JkPlBERiBpbiBmaWxlPC9r
ZXl3b3JkPjxrZXl3b3JkPnBhdGllbnQ8L2tleXdvcmQ+PGtleXdvcmQ+ZGlhYmV0ZXM8L2tleXdv
cmQ+PGtleXdvcmQ+aG9zcGl0YWxpemF0aW9uPC9rZXl3b3JkPjxrZXl3b3JkPnBhbmNyZWFzPC9r
ZXl3b3JkPjxrZXl3b3JkPmdsdWNvc2U8L2tleXdvcmQ+PGtleXdvcmQ+Z2x1Y29zZSBjb250cm9s
PC9rZXl3b3JkPjxrZXl3b3JkPnR5cGUgMTwva2V5d29yZD48a2V5d29yZD5UeXBlIDEgZGlhYmV0
ZXM8L2tleXdvcmQ+PGtleXdvcmQ+dHlwZSAyPC9rZXl3b3JkPjxrZXl3b3JkPnR5cGUgMiBkaWFi
ZXRlczwva2V5d29yZD48a2V5d29yZD5XSE88L2tleXdvcmQ+PGtleXdvcmQ+dHJpYWw8L2tleXdv
cmQ+PGtleXdvcmQ+aG9zcGl0YWw8L2tleXdvcmQ+PGtleXdvcmQ+YWR1bHRzPC9rZXl3b3JkPjxr
ZXl3b3JkPmFkdWx0PC9rZXl3b3JkPjxrZXl3b3JkPnN1YmN1dGFuZW91czwva2V5d29yZD48a2V5
d29yZD5pbnN1bGluIHRoZXJhcHk8L2tleXdvcmQ+PGtleXdvcmQ+dGhlcmFweTwva2V5d29yZD48
a2V5d29yZD5jbGluaWNhbDwva2V5d29yZD48a2V5d29yZD5wcmltYXJ5PC9rZXl3b3JkPjxrZXl3
b3JkPmRpc2NoYXJnZTwva2V5d29yZD48a2V5d29yZD5tZWFuPC9rZXl3b3JkPjxrZXl3b3JkPlZB
TFVFPC9rZXl3b3JkPjxrZXl3b3JkPmh5cG9nbHljZW1pYTwva2V5d29yZD48a2V5d29yZD5kb3Nl
PC9rZXl3b3JkPjxrZXl3b3JkPmh5cGVyZ2x5Y2VtaWE8L2tleXdvcmQ+PGtleXdvcmQ+S2V0b25l
bWlhPC9rZXl3b3JkPjxrZXl3b3JkPmlucGF0aWVudDwva2V5d29yZD48a2V5d29yZD5yaXNrPC9r
ZXl3b3JkPjwva2V5d29yZHM+PGRhdGVzPjx5ZWFyPjIwMTg8L3llYXI+PHB1Yi1kYXRlcz48ZGF0
ZT4yMDE4PC9kYXRlPjwvcHViLWRhdGVzPjwvZGF0ZXM+PGlzYm4+MDAyOC00NzkzPC9pc2JuPjxs
YWJlbD43Nzc5PC9sYWJlbD48dXJscz48cmVsYXRlZC11cmxzPjx1cmw+aHR0cHM6Ly9kb2kub3Jn
LzEwLjEwNTYvTkVKTW9hMTgwNTIzMzwvdXJsPjwvcmVsYXRlZC11cmxzPjwvdXJscz48L3JlY29y
ZD48L0NpdGU+PC9FbmROb3RlPn==
</w:fldData>
        </w:fldChar>
      </w:r>
      <w:r w:rsidR="0046105C" w:rsidRPr="00621CEF">
        <w:rPr>
          <w:rFonts w:ascii="Arial" w:eastAsia="Arial" w:hAnsi="Arial" w:cs="Arial"/>
        </w:rPr>
        <w:instrText xml:space="preserve"> ADDIN EN.CITE </w:instrText>
      </w:r>
      <w:r w:rsidR="0046105C" w:rsidRPr="00621CEF">
        <w:rPr>
          <w:rFonts w:ascii="Arial" w:eastAsia="Arial" w:hAnsi="Arial" w:cs="Arial"/>
        </w:rPr>
        <w:fldChar w:fldCharType="begin">
          <w:fldData xml:space="preserve">PEVuZE5vdGU+PENpdGU+PEF1dGhvcj5Cb3VnaHRvbjwvQXV0aG9yPjxZZWFyPjIwMTk8L1llYXI+
PFJlY051bT44MTk3PC9SZWNOdW0+PERpc3BsYXlUZXh0PigyNjg7IDI3MCk8L0Rpc3BsYXlUZXh0
PjxyZWNvcmQ+PHJlYy1udW1iZXI+ODE5NzwvcmVjLW51bWJlcj48Zm9yZWlnbi1rZXlzPjxrZXkg
YXBwPSJFTiIgZGItaWQ9IjkyZTB0d3RlbXg1c2FmZWVzZXR4ZjAwMWV6NTlwZHc5ejJ4eCIgdGlt
ZXN0YW1wPSIxNTg5MjA0MzM1IiBndWlkPSIyYTM2NmU1NC05YjViLTRkNDItYjEzZi1kNGVjZTg2
MjQ1NTEiPjgxOTc8L2tleT48L2ZvcmVpZ24ta2V5cz48cmVmLXR5cGUgbmFtZT0iSm91cm5hbCBB
cnRpY2xlIj4xNzwvcmVmLXR5cGU+PGNvbnRyaWJ1dG9ycz48YXV0aG9ycz48YXV0aG9yPkJvdWdo
dG9uLCBDIEs8L2F1dGhvcj48YXV0aG9yPkJhbGx5LCBMPC9hdXRob3I+PGF1dGhvcj5NYXJ0aWdu
b25pLCBGPC9hdXRob3I+PGF1dGhvcj5IYXJ0bmVsbCwgUzwvYXV0aG9yPjxhdXRob3I+SGVyemln
LCBEPC9hdXRob3I+PGF1dGhvcj5Wb2d0LCBBPC9hdXRob3I+PGF1dGhvcj5XZXJ0bGksIE0gTTwv
YXV0aG9yPjxhdXRob3I+V2lsaW5za2EsIE0gRTwvYXV0aG9yPjxhdXRob3I+RXZhbnMsIE0gTDwv
YXV0aG9yPjxhdXRob3I+Q29sbCwgQSBQPC9hdXRob3I+PGF1dGhvcj5TdGV0dGxlciwgQzwvYXV0
aG9yPjxhdXRob3I+SG92b3JrYSwgUjwvYXV0aG9yPjwvYXV0aG9ycz48L2NvbnRyaWJ1dG9ycz48
dGl0bGVzPjx0aXRsZT5GdWxseSBjbG9zZWQtbG9vcCBpbnN1bGluIGRlbGl2ZXJ5IGluIGlucGF0
aWVudHMgcmVjZWl2aW5nIG51dHJpdGlvbmFsIHN1cHBvcnQ6IGEgdHdvLWNlbnRyZSwgb3Blbi1s
YWJlbCwgcmFuZG9taXNlZCBjb250cm9sbGVkIHRyaWFsPC90aXRsZT48c2Vjb25kYXJ5LXRpdGxl
PkxhbmNldCBEaWFiZXRlcyAmYW1wOyBFbmRvY3Jpbm9sb2d5PC9zZWNvbmRhcnktdGl0bGU+PC90
aXRsZXM+PHBlcmlvZGljYWw+PGZ1bGwtdGl0bGU+TGFuY2V0IERpYWJldGVzICZhbXA7IEVuZG9j
cmlub2xvZ3k8L2Z1bGwtdGl0bGU+PC9wZXJpb2RpY2FsPjxwYWdlcz4zNjgtMzc3PC9wYWdlcz48
dm9sdW1lPjc8L3ZvbHVtZT48bnVtYmVyPjU8L251bWJlcj48cmVwcmludC1lZGl0aW9uPkluIEZp
bGU8L3JlcHJpbnQtZWRpdGlvbj48a2V5d29yZHM+PGtleXdvcmQ+ZGVsaXZlcnk8L2tleXdvcmQ+
PGtleXdvcmQ+Z2x5Y2FlbWljIGNvbnRyb2w8L2tleXdvcmQ+PGtleXdvcmQ+aG9zcGl0YWw8L2tl
eXdvcmQ+PGtleXdvcmQ+aW5wYXRpZW50PC9rZXl3b3JkPjxrZXl3b3JkPmluc3VsaW48L2tleXdv
cmQ+PGtleXdvcmQ+aW5zdWxpbiB0aGVyYXB5PC9rZXl3b3JkPjxrZXl3b3JkPm1hbmFnZW1lbnQ8
L2tleXdvcmQ+PGtleXdvcmQ+bnV0cml0aW9uPC9rZXl3b3JkPjxrZXl3b3JkPk51dHJpdGlvbmFs
IFN1cHBvcnQ8L2tleXdvcmQ+PGtleXdvcmQ+cGF0aWVudDwva2V5d29yZD48a2V5d29yZD5yYW5k
b21pc2VkPC9rZXl3b3JkPjxrZXl3b3JkPnN1YmN1dGFuZW91czwva2V5d29yZD48a2V5d29yZD50
aGVyYXB5PC9rZXl3b3JkPjxrZXl3b3JkPnRyaWFsPC9rZXl3b3JkPjxrZXl3b3JkPldITzwva2V5
d29yZD48a2V5d29yZD5QREYgaW4gZmlsZTwva2V5d29yZD48a2V5d29yZD5VSzwva2V5d29yZD48
a2V5d29yZD5hZHVsdDwva2V5d29yZD48a2V5d29yZD5jYXJlPC9rZXl3b3JkPjxrZXl3b3JkPnN1
cmdpY2FsPC9rZXl3b3JkPjxrZXl3b3JkPmRvc2U8L2tleXdvcmQ+PGtleXdvcmQ+YXNwYXJ0PC9r
ZXl3b3JkPjxrZXl3b3JkPmNsaW5pY2FsPC9rZXl3b3JkPjxrZXl3b3JkPmNvbnRpbnVvdXMgZ2x1
Y29zZSBtb25pdG9yaW5nPC9rZXl3b3JkPjxrZXl3b3JkPmdsdWNvc2U8L2tleXdvcmQ+PGtleXdv
cmQ+bW9uaXRvcmluZzwva2V5d29yZD48a2V5d29yZD5kaXNjaGFyZ2U8L2tleXdvcmQ+PGtleXdv
cmQ+cHJpbWFyeTwva2V5d29yZD48a2V5d29yZD5wb3B1bGF0aW9uPC9rZXl3b3JkPjxrZXl3b3Jk
PmFkdmVyc2U8L2tleXdvcmQ+PGtleXdvcmQ+YWR2ZXJzZSBldmVudDwva2V5d29yZD48a2V5d29y
ZD5jYXJkaWFjPC9rZXl3b3JkPjxrZXl3b3JkPmNhcmRpYWMgYXJyZXN0PC9rZXl3b3JkPjxrZXl3
b3JkPnJlc3BpcmF0b3J5PC9rZXl3b3JkPjxrZXl3b3JkPmZhaWx1cmU8L2tleXdvcmQ+PGtleXdv
cmQ+c3R1ZGllczwva2V5d29yZD48a2V5d29yZD5hZHZlcnNlIGV2ZW50czwva2V5d29yZD48a2V5
d29yZD5oeXBvZ2x5Y2FlbWlhPC9rZXl3b3JkPjxrZXl3b3JkPmh5cGVyZ2x5Y2FlbWlhPC9rZXl3
b3JkPjxrZXl3b3JkPnRyZWF0bWVudDwva2V5d29yZD48L2tleXdvcmRzPjxkYXRlcz48eWVhcj4y
MDE5PC95ZWFyPjxwdWItZGF0ZXM+PGRhdGU+MjAxOTwvZGF0ZT48L3B1Yi1kYXRlcz48L2RhdGVz
Pjxpc2JuPjIyMTMtODU4NzwvaXNibj48bGFiZWw+ODI4NzwvbGFiZWw+PHVybHM+PHJlbGF0ZWQt
dXJscz48dXJsPmh0dHBzOi8vZG9pLm9yZy8xMC4xMDE2L1MyMjEzLTg1ODcoMTkpMzAwNjEtMDwv
dXJsPjwvcmVsYXRlZC11cmxzPjwvdXJscz48L3JlY29yZD48L0NpdGU+PENpdGU+PEF1dGhvcj5C
YWxseTwvQXV0aG9yPjxZZWFyPjIwMTg8L1llYXI+PFJlY051bT43NjkxPC9SZWNOdW0+PHJlY29y
ZD48cmVjLW51bWJlcj43NjkxPC9yZWMtbnVtYmVyPjxmb3JlaWduLWtleXM+PGtleSBhcHA9IkVO
IiBkYi1pZD0iOTJlMHR3dGVteDVzYWZlZXNldHhmMDAxZXo1OXBkdzl6Mnh4IiB0aW1lc3RhbXA9
IjE1ODkyMDQzMjkiIGd1aWQ9ImQzNDg1ZmRiLTljN2EtNDkyYi1hN2EwLWU4YWMyZDlkYTYzMyI+
NzY5MTwva2V5PjwvZm9yZWlnbi1rZXlzPjxyZWYtdHlwZSBuYW1lPSJKb3VybmFsIEFydGljbGUi
PjE3PC9yZWYtdHlwZT48Y29udHJpYnV0b3JzPjxhdXRob3JzPjxhdXRob3I+QmFsbHksIEw8L2F1
dGhvcj48YXV0aG9yPlRoYWJpdCwgSDwvYXV0aG9yPjxhdXRob3I+SGFydG5lbGwsIFM8L2F1dGhv
cj48YXV0aG9yPkFuZGVyZWdnZW4sIEU8L2F1dGhvcj48YXV0aG9yPlJ1YW4sIFk8L2F1dGhvcj48
YXV0aG9yPldpbGluc2thLCBNIEU8L2F1dGhvcj48YXV0aG9yPkV2YW5zLCBNIEw8L2F1dGhvcj48
YXV0aG9yPldlcnRsaSwgTSBNPC9hdXRob3I+PGF1dGhvcj5Db2xsLCBBIFA8L2F1dGhvcj48YXV0
aG9yPlN0ZXR0bGVyLCBDPC9hdXRob3I+PGF1dGhvcj5Ib3ZvcmthLCBSPC9hdXRob3I+PC9hdXRo
b3JzPjwvY29udHJpYnV0b3JzPjx0aXRsZXM+PHRpdGxlPkNsb3NlZC1sb29wIGluc3VsaW4gZGVs
aXZlcnkgZm9yIGdseWNlbWljIGNvbnRyb2wgaW4gbm9uY3JpdGljYWwgY2FyZTwvdGl0bGU+PHNl
Y29uZGFyeS10aXRsZT5OZXcgRW5nbGFuZCBKb3VybmFsIG9mIE1lZGljaW5lPC9zZWNvbmRhcnkt
dGl0bGU+PC90aXRsZXM+PHBlcmlvZGljYWw+PGZ1bGwtdGl0bGU+TmV3IEVuZ2xhbmQgSm91cm5h
bCBvZiBNZWRpY2luZTwvZnVsbC10aXRsZT48L3BlcmlvZGljYWw+PHBhZ2VzPjU0Ny01NTY8L3Bh
Z2VzPjx2b2x1bWU+Mzc5PC92b2x1bWU+PG51bWJlcj42PC9udW1iZXI+PHJlcHJpbnQtZWRpdGlv
bj5JbiBGaWxlPC9yZXByaW50LWVkaXRpb24+PGtleXdvcmRzPjxrZXl3b3JkPmNhcmU8L2tleXdv
cmQ+PGtleXdvcmQ+ZGVsaXZlcnk8L2tleXdvcmQ+PGtleXdvcmQ+Z2x5Y2VtaWMgY29udHJvbDwv
a2V5d29yZD48a2V5d29yZD5pbnN1bGluPC9rZXl3b3JkPjxrZXl3b3JkPlBERiBpbiBmaWxlPC9r
ZXl3b3JkPjxrZXl3b3JkPnBhdGllbnQ8L2tleXdvcmQ+PGtleXdvcmQ+ZGlhYmV0ZXM8L2tleXdv
cmQ+PGtleXdvcmQ+aG9zcGl0YWxpemF0aW9uPC9rZXl3b3JkPjxrZXl3b3JkPnBhbmNyZWFzPC9r
ZXl3b3JkPjxrZXl3b3JkPmdsdWNvc2U8L2tleXdvcmQ+PGtleXdvcmQ+Z2x1Y29zZSBjb250cm9s
PC9rZXl3b3JkPjxrZXl3b3JkPnR5cGUgMTwva2V5d29yZD48a2V5d29yZD5UeXBlIDEgZGlhYmV0
ZXM8L2tleXdvcmQ+PGtleXdvcmQ+dHlwZSAyPC9rZXl3b3JkPjxrZXl3b3JkPnR5cGUgMiBkaWFi
ZXRlczwva2V5d29yZD48a2V5d29yZD5XSE88L2tleXdvcmQ+PGtleXdvcmQ+dHJpYWw8L2tleXdv
cmQ+PGtleXdvcmQ+aG9zcGl0YWw8L2tleXdvcmQ+PGtleXdvcmQ+YWR1bHRzPC9rZXl3b3JkPjxr
ZXl3b3JkPmFkdWx0PC9rZXl3b3JkPjxrZXl3b3JkPnN1YmN1dGFuZW91czwva2V5d29yZD48a2V5
d29yZD5pbnN1bGluIHRoZXJhcHk8L2tleXdvcmQ+PGtleXdvcmQ+dGhlcmFweTwva2V5d29yZD48
a2V5d29yZD5jbGluaWNhbDwva2V5d29yZD48a2V5d29yZD5wcmltYXJ5PC9rZXl3b3JkPjxrZXl3
b3JkPmRpc2NoYXJnZTwva2V5d29yZD48a2V5d29yZD5tZWFuPC9rZXl3b3JkPjxrZXl3b3JkPlZB
TFVFPC9rZXl3b3JkPjxrZXl3b3JkPmh5cG9nbHljZW1pYTwva2V5d29yZD48a2V5d29yZD5kb3Nl
PC9rZXl3b3JkPjxrZXl3b3JkPmh5cGVyZ2x5Y2VtaWE8L2tleXdvcmQ+PGtleXdvcmQ+S2V0b25l
bWlhPC9rZXl3b3JkPjxrZXl3b3JkPmlucGF0aWVudDwva2V5d29yZD48a2V5d29yZD5yaXNrPC9r
ZXl3b3JkPjwva2V5d29yZHM+PGRhdGVzPjx5ZWFyPjIwMTg8L3llYXI+PHB1Yi1kYXRlcz48ZGF0
ZT4yMDE4PC9kYXRlPjwvcHViLWRhdGVzPjwvZGF0ZXM+PGlzYm4+MDAyOC00NzkzPC9pc2JuPjxs
YWJlbD43Nzc5PC9sYWJlbD48dXJscz48cmVsYXRlZC11cmxzPjx1cmw+aHR0cHM6Ly9kb2kub3Jn
LzEwLjEwNTYvTkVKTW9hMTgwNTIzMzwvdXJsPjwvcmVsYXRlZC11cmxzPjwvdXJscz48L3JlY29y
ZD48L0NpdGU+PC9FbmROb3RlPn==
</w:fldData>
        </w:fldChar>
      </w:r>
      <w:r w:rsidR="0046105C" w:rsidRPr="00621CEF">
        <w:rPr>
          <w:rFonts w:ascii="Arial" w:eastAsia="Arial" w:hAnsi="Arial" w:cs="Arial"/>
        </w:rPr>
        <w:instrText xml:space="preserve"> ADDIN EN.CITE.DATA </w:instrText>
      </w:r>
      <w:r w:rsidR="0046105C" w:rsidRPr="00621CEF">
        <w:rPr>
          <w:rFonts w:ascii="Arial" w:eastAsia="Arial" w:hAnsi="Arial" w:cs="Arial"/>
        </w:rPr>
      </w:r>
      <w:r w:rsidR="0046105C" w:rsidRPr="00621CEF">
        <w:rPr>
          <w:rFonts w:ascii="Arial" w:eastAsia="Arial" w:hAnsi="Arial" w:cs="Arial"/>
        </w:rPr>
        <w:fldChar w:fldCharType="end"/>
      </w:r>
      <w:r w:rsidR="00142F3B" w:rsidRPr="00621CEF">
        <w:rPr>
          <w:rFonts w:ascii="Arial" w:eastAsia="Arial" w:hAnsi="Arial" w:cs="Arial"/>
        </w:rPr>
      </w:r>
      <w:r w:rsidR="00142F3B" w:rsidRPr="00621CEF">
        <w:rPr>
          <w:rFonts w:ascii="Arial" w:eastAsia="Arial" w:hAnsi="Arial" w:cs="Arial"/>
        </w:rPr>
        <w:fldChar w:fldCharType="separate"/>
      </w:r>
      <w:r w:rsidR="0046105C" w:rsidRPr="00621CEF">
        <w:rPr>
          <w:rFonts w:ascii="Arial" w:eastAsia="Arial" w:hAnsi="Arial" w:cs="Arial"/>
          <w:noProof/>
        </w:rPr>
        <w:t>(268; 270)</w:t>
      </w:r>
      <w:r w:rsidR="00142F3B" w:rsidRPr="00621CEF">
        <w:rPr>
          <w:rFonts w:ascii="Arial" w:eastAsia="Arial" w:hAnsi="Arial" w:cs="Arial"/>
        </w:rPr>
        <w:fldChar w:fldCharType="end"/>
      </w:r>
      <w:r w:rsidR="004C4EFF" w:rsidRPr="00621CEF">
        <w:rPr>
          <w:rFonts w:ascii="Arial" w:eastAsia="Arial" w:hAnsi="Arial" w:cs="Arial"/>
          <w:color w:val="FF0000"/>
        </w:rPr>
        <w:t xml:space="preserve">. </w:t>
      </w:r>
      <w:r w:rsidR="002F54B1" w:rsidRPr="00621CEF">
        <w:rPr>
          <w:rFonts w:ascii="Arial" w:eastAsia="Arial" w:hAnsi="Arial" w:cs="Arial"/>
        </w:rPr>
        <w:t xml:space="preserve">In one non-ICU study, the time in </w:t>
      </w:r>
      <w:r w:rsidR="00D41549" w:rsidRPr="00621CEF">
        <w:rPr>
          <w:rFonts w:ascii="Arial" w:eastAsia="Arial" w:hAnsi="Arial" w:cs="Arial"/>
        </w:rPr>
        <w:t xml:space="preserve">the </w:t>
      </w:r>
      <w:r w:rsidR="002F54B1" w:rsidRPr="00621CEF">
        <w:rPr>
          <w:rFonts w:ascii="Arial" w:eastAsia="Arial" w:hAnsi="Arial" w:cs="Arial"/>
        </w:rPr>
        <w:t xml:space="preserve">target range between 100-180 mg/dl (5.6-10.0 mmol/l) was reported </w:t>
      </w:r>
      <w:r w:rsidR="00CC29A0">
        <w:rPr>
          <w:rFonts w:ascii="Arial" w:eastAsia="Arial" w:hAnsi="Arial" w:cs="Arial"/>
        </w:rPr>
        <w:t>as</w:t>
      </w:r>
      <w:r w:rsidR="002F54B1" w:rsidRPr="00621CEF">
        <w:rPr>
          <w:rFonts w:ascii="Arial" w:eastAsia="Arial" w:hAnsi="Arial" w:cs="Arial"/>
        </w:rPr>
        <w:t xml:space="preserve"> 59.8% </w:t>
      </w:r>
      <w:r w:rsidR="002A353E">
        <w:rPr>
          <w:rFonts w:ascii="Arial" w:eastAsia="Arial" w:hAnsi="Arial" w:cs="Arial"/>
        </w:rPr>
        <w:t>in</w:t>
      </w:r>
      <w:r w:rsidR="002F54B1" w:rsidRPr="00621CEF">
        <w:rPr>
          <w:rFonts w:ascii="Arial" w:eastAsia="Arial" w:hAnsi="Arial" w:cs="Arial"/>
        </w:rPr>
        <w:t xml:space="preserve"> patients using the closed-loop technology compared to 38.1% with standard subcutaneous insulin regimen</w:t>
      </w:r>
      <w:r w:rsidR="00550EC2" w:rsidRPr="00621CEF">
        <w:rPr>
          <w:rFonts w:ascii="Arial" w:eastAsia="Arial" w:hAnsi="Arial" w:cs="Arial"/>
        </w:rPr>
        <w:t xml:space="preserve"> </w:t>
      </w:r>
      <w:r w:rsidR="00142F3B" w:rsidRPr="00621CEF">
        <w:rPr>
          <w:rFonts w:ascii="Arial" w:eastAsia="Arial" w:hAnsi="Arial" w:cs="Arial"/>
        </w:rPr>
        <w:fldChar w:fldCharType="begin">
          <w:fldData xml:space="preserve">PEVuZE5vdGU+PENpdGU+PEF1dGhvcj5UaGFiaXQ8L0F1dGhvcj48WWVhcj4yMDIwPC9ZZWFyPjxS
ZWNOdW0+OTI4NzwvUmVjTnVtPjxEaXNwbGF5VGV4dD4oMjY5KTwvRGlzcGxheVRleHQ+PHJlY29y
ZD48cmVjLW51bWJlcj45Mjg3PC9yZWMtbnVtYmVyPjxmb3JlaWduLWtleXM+PGtleSBhcHA9IkVO
IiBkYi1pZD0iOTJlMHR3dGVteDVzYWZlZXNldHhmMDAxZXo1OXBkdzl6Mnh4IiB0aW1lc3RhbXA9
IjE1ODkyMDQzNDYiIGd1aWQ9IjY2YmNiNjBiLTBlZGEtNGRhMy1hNWRlLWVhNzIwMmRhYWIzZiI+
OTI4Nzwva2V5PjwvZm9yZWlnbi1rZXlzPjxyZWYtdHlwZSBuYW1lPSJKb3VybmFsIEFydGljbGUi
PjE3PC9yZWYtdHlwZT48Y29udHJpYnV0b3JzPjxhdXRob3JzPjxhdXRob3I+VGhhYml0LCBIPC9h
dXRob3I+PGF1dGhvcj5IYXJ0bmVsbCwgUzwvYXV0aG9yPjxhdXRob3I+QWxsZW4sIEogTTwvYXV0
aG9yPjxhdXRob3I+TGFrZSwgQTwvYXV0aG9yPjxhdXRob3I+V2lsaW5za2EsIE0gRTwvYXV0aG9y
PjxhdXRob3I+UnVhbiwgWTwvYXV0aG9yPjxhdXRob3I+RXZhbnMsIE0gTDwvYXV0aG9yPjxhdXRo
b3I+Q29sbCwgQSBQPC9hdXRob3I+PGF1dGhvcj5Ib3ZvcmthLCBSPC9hdXRob3I+PC9hdXRob3Jz
PjwvY29udHJpYnV0b3JzPjx0aXRsZXM+PHRpdGxlPkNsb3NlZC1sb29wIGluc3VsaW4gZGVsaXZl
cnkgaW4gaW5wYXRpZW50cyB3aXRoIHR5cGUgMiBkaWFiZXRlczogYSByYW5kb21pc2VkLCBwYXJh
bGxlbC1ncm91cCB0cmlhbDwvdGl0bGU+PHNlY29uZGFyeS10aXRsZT5MYW5jZXQgRGlhYmV0ZXMg
JmFtcDsgRW5kb2NyaW5vbG9neTwvc2Vjb25kYXJ5LXRpdGxlPjwvdGl0bGVzPjxwZXJpb2RpY2Fs
PjxmdWxsLXRpdGxlPkxhbmNldCBEaWFiZXRlcyAmYW1wOyBFbmRvY3Jpbm9sb2d5PC9mdWxsLXRp
dGxlPjwvcGVyaW9kaWNhbD48cGFnZXM+MTE3LTEyNDwvcGFnZXM+PHZvbHVtZT41PC92b2x1bWU+
PG51bWJlcj4yPC9udW1iZXI+PHJlcHJpbnQtZWRpdGlvbj5JbiBGaWxlPC9yZXByaW50LWVkaXRp
b24+PGtleXdvcmRzPjxrZXl3b3JkPmluc3VsaW48L2tleXdvcmQ+PGtleXdvcmQ+aW5zdWxpbiBk
ZWxpdmVyeTwva2V5d29yZD48a2V5d29yZD5kZWxpdmVyeTwva2V5d29yZD48a2V5d29yZD5wYW5j
cmVhczwva2V5d29yZD48a2V5d29yZD5zdWJjdXRhbmVvdXM8L2tleXdvcmQ+PGtleXdvcmQ+c3Vi
Y3V0YW5lb3VzIGluc3VsaW48L2tleXdvcmQ+PGtleXdvcmQ+aW5zdWxpbiB0aGVyYXB5PC9rZXl3
b3JkPjxrZXl3b3JkPnRoZXJhcHk8L2tleXdvcmQ+PGtleXdvcmQ+cGF0aWVudDwva2V5d29yZD48
a2V5d29yZD50eXBlIDI8L2tleXdvcmQ+PGtleXdvcmQ+dHlwZSAyIGRpYWJldGVzPC9rZXl3b3Jk
PjxrZXl3b3JkPmRpYWJldGVzPC9rZXl3b3JkPjxrZXl3b3JkPk1ldGhvZHM8L2tleXdvcmQ+PGtl
eXdvcmQ+cmFuZG9taXNlZDwva2V5d29yZD48a2V5d29yZD50cmlhbDwva2V5d29yZD48a2V5d29y
ZD5BZ2VkPC9rZXl3b3JkPjxrZXl3b3JkPk9sZGVyPC9rZXl3b3JkPjxrZXl3b3JkPldITzwva2V5
d29yZD48a2V5d29yZD5ob3NwaXRhbDwva2V5d29yZD48a2V5d29yZD5VSzwva2V5d29yZD48a2V5
d29yZD5BPC9rZXl3b3JkPjxrZXl3b3JkPmNvbnRyb2w8L2tleXdvcmQ+PGtleXdvcmQ+RElSRUNU
PC9rZXl3b3JkPjxrZXl3b3JkPmFuYWxvZ3VlPC9rZXl3b3JkPjxrZXl3b3JkPmNsaW5pY2FsPC9r
ZXl3b3JkPjxrZXl3b3JkPmNsaW5pY2FsIGd1aWRlbGluZXM8L2tleXdvcmQ+PGtleXdvcmQ+Z3Vp
ZGVsaW5lczwva2V5d29yZD48a2V5d29yZD5wcmltYXJ5PC9rZXl3b3JkPjxrZXl3b3JkPm91dGNv
bWU8L2tleXdvcmQ+PGtleXdvcmQ+Z2x1Y29zZTwva2V5d29yZD48a2V5d29yZD5zdHVkaWVzPC9r
ZXl3b3JkPjxrZXl3b3JkPnNldmVyZSBoeXBvZ2x5Y2FlbWlhPC9rZXl3b3JkPjxrZXl3b3JkPmh5
cG9nbHljYWVtaWE8L2tleXdvcmQ+PGtleXdvcmQ+aHlwZXJnbHljYWVtaWE8L2tleXdvcmQ+PGtl
eXdvcmQ+YWR2ZXJzZTwva2V5d29yZD48a2V5d29yZD5hZHZlcnNlIGV2ZW50PC9rZXl3b3JkPjxr
ZXl3b3JkPmdhc3Ryb2ludGVzdGluYWw8L2tleXdvcmQ+PGtleXdvcmQ+YWR1bHRzPC9rZXl3b3Jk
PjxrZXl3b3JkPmFkdWx0PC9rZXl3b3JkPjxrZXl3b3JkPlBERiBpbiBmaWxlPC9rZXl3b3JkPjxr
ZXl3b3JkPmlucGF0aWVudDwva2V5d29yZD48L2tleXdvcmRzPjxkYXRlcz48eWVhcj4yMDIwPC95
ZWFyPjxwdWItZGF0ZXM+PGRhdGU+MjAyMDwvZGF0ZT48L3B1Yi1kYXRlcz48L2RhdGVzPjxsYWJl
bD45MzgwPC9sYWJlbD48dXJscz48L3VybHM+PC9yZWNvcmQ+PC9DaXRlPjwvRW5kTm90ZT4A
</w:fldData>
        </w:fldChar>
      </w:r>
      <w:r w:rsidR="0046105C" w:rsidRPr="00621CEF">
        <w:rPr>
          <w:rFonts w:ascii="Arial" w:eastAsia="Arial" w:hAnsi="Arial" w:cs="Arial"/>
        </w:rPr>
        <w:instrText xml:space="preserve"> ADDIN EN.CITE </w:instrText>
      </w:r>
      <w:r w:rsidR="0046105C" w:rsidRPr="00621CEF">
        <w:rPr>
          <w:rFonts w:ascii="Arial" w:eastAsia="Arial" w:hAnsi="Arial" w:cs="Arial"/>
        </w:rPr>
        <w:fldChar w:fldCharType="begin">
          <w:fldData xml:space="preserve">PEVuZE5vdGU+PENpdGU+PEF1dGhvcj5UaGFiaXQ8L0F1dGhvcj48WWVhcj4yMDIwPC9ZZWFyPjxS
ZWNOdW0+OTI4NzwvUmVjTnVtPjxEaXNwbGF5VGV4dD4oMjY5KTwvRGlzcGxheVRleHQ+PHJlY29y
ZD48cmVjLW51bWJlcj45Mjg3PC9yZWMtbnVtYmVyPjxmb3JlaWduLWtleXM+PGtleSBhcHA9IkVO
IiBkYi1pZD0iOTJlMHR3dGVteDVzYWZlZXNldHhmMDAxZXo1OXBkdzl6Mnh4IiB0aW1lc3RhbXA9
IjE1ODkyMDQzNDYiIGd1aWQ9IjY2YmNiNjBiLTBlZGEtNGRhMy1hNWRlLWVhNzIwMmRhYWIzZiI+
OTI4Nzwva2V5PjwvZm9yZWlnbi1rZXlzPjxyZWYtdHlwZSBuYW1lPSJKb3VybmFsIEFydGljbGUi
PjE3PC9yZWYtdHlwZT48Y29udHJpYnV0b3JzPjxhdXRob3JzPjxhdXRob3I+VGhhYml0LCBIPC9h
dXRob3I+PGF1dGhvcj5IYXJ0bmVsbCwgUzwvYXV0aG9yPjxhdXRob3I+QWxsZW4sIEogTTwvYXV0
aG9yPjxhdXRob3I+TGFrZSwgQTwvYXV0aG9yPjxhdXRob3I+V2lsaW5za2EsIE0gRTwvYXV0aG9y
PjxhdXRob3I+UnVhbiwgWTwvYXV0aG9yPjxhdXRob3I+RXZhbnMsIE0gTDwvYXV0aG9yPjxhdXRo
b3I+Q29sbCwgQSBQPC9hdXRob3I+PGF1dGhvcj5Ib3ZvcmthLCBSPC9hdXRob3I+PC9hdXRob3Jz
PjwvY29udHJpYnV0b3JzPjx0aXRsZXM+PHRpdGxlPkNsb3NlZC1sb29wIGluc3VsaW4gZGVsaXZl
cnkgaW4gaW5wYXRpZW50cyB3aXRoIHR5cGUgMiBkaWFiZXRlczogYSByYW5kb21pc2VkLCBwYXJh
bGxlbC1ncm91cCB0cmlhbDwvdGl0bGU+PHNlY29uZGFyeS10aXRsZT5MYW5jZXQgRGlhYmV0ZXMg
JmFtcDsgRW5kb2NyaW5vbG9neTwvc2Vjb25kYXJ5LXRpdGxlPjwvdGl0bGVzPjxwZXJpb2RpY2Fs
PjxmdWxsLXRpdGxlPkxhbmNldCBEaWFiZXRlcyAmYW1wOyBFbmRvY3Jpbm9sb2d5PC9mdWxsLXRp
dGxlPjwvcGVyaW9kaWNhbD48cGFnZXM+MTE3LTEyNDwvcGFnZXM+PHZvbHVtZT41PC92b2x1bWU+
PG51bWJlcj4yPC9udW1iZXI+PHJlcHJpbnQtZWRpdGlvbj5JbiBGaWxlPC9yZXByaW50LWVkaXRp
b24+PGtleXdvcmRzPjxrZXl3b3JkPmluc3VsaW48L2tleXdvcmQ+PGtleXdvcmQ+aW5zdWxpbiBk
ZWxpdmVyeTwva2V5d29yZD48a2V5d29yZD5kZWxpdmVyeTwva2V5d29yZD48a2V5d29yZD5wYW5j
cmVhczwva2V5d29yZD48a2V5d29yZD5zdWJjdXRhbmVvdXM8L2tleXdvcmQ+PGtleXdvcmQ+c3Vi
Y3V0YW5lb3VzIGluc3VsaW48L2tleXdvcmQ+PGtleXdvcmQ+aW5zdWxpbiB0aGVyYXB5PC9rZXl3
b3JkPjxrZXl3b3JkPnRoZXJhcHk8L2tleXdvcmQ+PGtleXdvcmQ+cGF0aWVudDwva2V5d29yZD48
a2V5d29yZD50eXBlIDI8L2tleXdvcmQ+PGtleXdvcmQ+dHlwZSAyIGRpYWJldGVzPC9rZXl3b3Jk
PjxrZXl3b3JkPmRpYWJldGVzPC9rZXl3b3JkPjxrZXl3b3JkPk1ldGhvZHM8L2tleXdvcmQ+PGtl
eXdvcmQ+cmFuZG9taXNlZDwva2V5d29yZD48a2V5d29yZD50cmlhbDwva2V5d29yZD48a2V5d29y
ZD5BZ2VkPC9rZXl3b3JkPjxrZXl3b3JkPk9sZGVyPC9rZXl3b3JkPjxrZXl3b3JkPldITzwva2V5
d29yZD48a2V5d29yZD5ob3NwaXRhbDwva2V5d29yZD48a2V5d29yZD5VSzwva2V5d29yZD48a2V5
d29yZD5BPC9rZXl3b3JkPjxrZXl3b3JkPmNvbnRyb2w8L2tleXdvcmQ+PGtleXdvcmQ+RElSRUNU
PC9rZXl3b3JkPjxrZXl3b3JkPmFuYWxvZ3VlPC9rZXl3b3JkPjxrZXl3b3JkPmNsaW5pY2FsPC9r
ZXl3b3JkPjxrZXl3b3JkPmNsaW5pY2FsIGd1aWRlbGluZXM8L2tleXdvcmQ+PGtleXdvcmQ+Z3Vp
ZGVsaW5lczwva2V5d29yZD48a2V5d29yZD5wcmltYXJ5PC9rZXl3b3JkPjxrZXl3b3JkPm91dGNv
bWU8L2tleXdvcmQ+PGtleXdvcmQ+Z2x1Y29zZTwva2V5d29yZD48a2V5d29yZD5zdHVkaWVzPC9r
ZXl3b3JkPjxrZXl3b3JkPnNldmVyZSBoeXBvZ2x5Y2FlbWlhPC9rZXl3b3JkPjxrZXl3b3JkPmh5
cG9nbHljYWVtaWE8L2tleXdvcmQ+PGtleXdvcmQ+aHlwZXJnbHljYWVtaWE8L2tleXdvcmQ+PGtl
eXdvcmQ+YWR2ZXJzZTwva2V5d29yZD48a2V5d29yZD5hZHZlcnNlIGV2ZW50PC9rZXl3b3JkPjxr
ZXl3b3JkPmdhc3Ryb2ludGVzdGluYWw8L2tleXdvcmQ+PGtleXdvcmQ+YWR1bHRzPC9rZXl3b3Jk
PjxrZXl3b3JkPmFkdWx0PC9rZXl3b3JkPjxrZXl3b3JkPlBERiBpbiBmaWxlPC9rZXl3b3JkPjxr
ZXl3b3JkPmlucGF0aWVudDwva2V5d29yZD48L2tleXdvcmRzPjxkYXRlcz48eWVhcj4yMDIwPC95
ZWFyPjxwdWItZGF0ZXM+PGRhdGU+MjAyMDwvZGF0ZT48L3B1Yi1kYXRlcz48L2RhdGVzPjxsYWJl
bD45MzgwPC9sYWJlbD48dXJscz48L3VybHM+PC9yZWNvcmQ+PC9DaXRlPjwvRW5kTm90ZT4A
</w:fldData>
        </w:fldChar>
      </w:r>
      <w:r w:rsidR="0046105C" w:rsidRPr="00621CEF">
        <w:rPr>
          <w:rFonts w:ascii="Arial" w:eastAsia="Arial" w:hAnsi="Arial" w:cs="Arial"/>
        </w:rPr>
        <w:instrText xml:space="preserve"> ADDIN EN.CITE.DATA </w:instrText>
      </w:r>
      <w:r w:rsidR="0046105C" w:rsidRPr="00621CEF">
        <w:rPr>
          <w:rFonts w:ascii="Arial" w:eastAsia="Arial" w:hAnsi="Arial" w:cs="Arial"/>
        </w:rPr>
      </w:r>
      <w:r w:rsidR="0046105C" w:rsidRPr="00621CEF">
        <w:rPr>
          <w:rFonts w:ascii="Arial" w:eastAsia="Arial" w:hAnsi="Arial" w:cs="Arial"/>
        </w:rPr>
        <w:fldChar w:fldCharType="end"/>
      </w:r>
      <w:r w:rsidR="00142F3B" w:rsidRPr="00621CEF">
        <w:rPr>
          <w:rFonts w:ascii="Arial" w:eastAsia="Arial" w:hAnsi="Arial" w:cs="Arial"/>
        </w:rPr>
      </w:r>
      <w:r w:rsidR="00142F3B" w:rsidRPr="00621CEF">
        <w:rPr>
          <w:rFonts w:ascii="Arial" w:eastAsia="Arial" w:hAnsi="Arial" w:cs="Arial"/>
        </w:rPr>
        <w:fldChar w:fldCharType="separate"/>
      </w:r>
      <w:r w:rsidR="0046105C" w:rsidRPr="00621CEF">
        <w:rPr>
          <w:rFonts w:ascii="Arial" w:eastAsia="Arial" w:hAnsi="Arial" w:cs="Arial"/>
          <w:noProof/>
        </w:rPr>
        <w:t>(269)</w:t>
      </w:r>
      <w:r w:rsidR="00142F3B" w:rsidRPr="00621CEF">
        <w:rPr>
          <w:rFonts w:ascii="Arial" w:eastAsia="Arial" w:hAnsi="Arial" w:cs="Arial"/>
        </w:rPr>
        <w:fldChar w:fldCharType="end"/>
      </w:r>
      <w:r w:rsidR="00B96D99" w:rsidRPr="00621CEF">
        <w:rPr>
          <w:rFonts w:ascii="Arial" w:eastAsia="Arial" w:hAnsi="Arial" w:cs="Arial"/>
        </w:rPr>
        <w:t xml:space="preserve">. </w:t>
      </w:r>
    </w:p>
    <w:p w14:paraId="35DE0438" w14:textId="77777777" w:rsidR="00031F3B" w:rsidRPr="00621CEF" w:rsidRDefault="00031F3B" w:rsidP="00621CEF">
      <w:pPr>
        <w:spacing w:line="276" w:lineRule="auto"/>
        <w:rPr>
          <w:rFonts w:ascii="Arial" w:eastAsia="Arial" w:hAnsi="Arial" w:cs="Arial"/>
        </w:rPr>
      </w:pPr>
    </w:p>
    <w:p w14:paraId="45F845FC" w14:textId="7E84EA13" w:rsidR="00230124" w:rsidRPr="00621CEF" w:rsidRDefault="00A40E48" w:rsidP="00621CEF">
      <w:pPr>
        <w:spacing w:line="276" w:lineRule="auto"/>
        <w:rPr>
          <w:rFonts w:ascii="Arial" w:hAnsi="Arial" w:cs="Arial"/>
          <w:color w:val="2E2E2E"/>
        </w:rPr>
      </w:pPr>
      <w:r w:rsidRPr="00621CEF">
        <w:rPr>
          <w:rFonts w:ascii="Arial" w:eastAsia="Arial" w:hAnsi="Arial" w:cs="Arial"/>
        </w:rPr>
        <w:t>Similarly</w:t>
      </w:r>
      <w:r w:rsidR="002F54B1" w:rsidRPr="00621CEF">
        <w:rPr>
          <w:rFonts w:ascii="Arial" w:eastAsia="Arial" w:hAnsi="Arial" w:cs="Arial"/>
        </w:rPr>
        <w:t xml:space="preserve">, a closed-loop study in patients receiving nutritional support also reported </w:t>
      </w:r>
      <w:r w:rsidR="00230124" w:rsidRPr="00621CEF">
        <w:rPr>
          <w:rFonts w:ascii="Arial" w:eastAsia="Arial" w:hAnsi="Arial" w:cs="Arial"/>
        </w:rPr>
        <w:t>higher time in target glucose (68% vs 36.4%) and lower mean glucose values (153 vs 205 mg/dl</w:t>
      </w:r>
      <w:r w:rsidR="001A77FB" w:rsidRPr="00621CEF">
        <w:rPr>
          <w:rFonts w:ascii="Arial" w:eastAsia="Arial" w:hAnsi="Arial" w:cs="Arial"/>
        </w:rPr>
        <w:t xml:space="preserve"> [8.5-11.4 mmol/l]</w:t>
      </w:r>
      <w:r w:rsidR="00230124" w:rsidRPr="00621CEF">
        <w:rPr>
          <w:rFonts w:ascii="Arial" w:eastAsia="Arial" w:hAnsi="Arial" w:cs="Arial"/>
        </w:rPr>
        <w:t>) compared to a standard insulin regimen</w:t>
      </w:r>
      <w:r w:rsidR="00550EC2" w:rsidRPr="00621CEF">
        <w:rPr>
          <w:rFonts w:ascii="Arial" w:eastAsia="Arial" w:hAnsi="Arial" w:cs="Arial"/>
        </w:rPr>
        <w:t xml:space="preserve"> </w:t>
      </w:r>
      <w:r w:rsidR="00142F3B" w:rsidRPr="00621CEF">
        <w:rPr>
          <w:rFonts w:ascii="Arial" w:eastAsia="Arial" w:hAnsi="Arial" w:cs="Arial"/>
        </w:rPr>
        <w:fldChar w:fldCharType="begin">
          <w:fldData xml:space="preserve">PEVuZE5vdGU+PENpdGU+PEF1dGhvcj5Cb3VnaHRvbjwvQXV0aG9yPjxZZWFyPjIwMTk8L1llYXI+
PFJlY051bT44MTk3PC9SZWNOdW0+PERpc3BsYXlUZXh0PigyNzApPC9EaXNwbGF5VGV4dD48cmVj
b3JkPjxyZWMtbnVtYmVyPjgxOTc8L3JlYy1udW1iZXI+PGZvcmVpZ24ta2V5cz48a2V5IGFwcD0i
RU4iIGRiLWlkPSI5MmUwdHd0ZW14NXNhZmVlc2V0eGYwMDFlejU5cGR3OXoyeHgiIHRpbWVzdGFt
cD0iMTU4OTIwNDMzNSIgZ3VpZD0iMmEzNjZlNTQtOWI1Yi00ZDQyLWIxM2YtZDRlY2U4NjI0NTUx
Ij44MTk3PC9rZXk+PC9mb3JlaWduLWtleXM+PHJlZi10eXBlIG5hbWU9IkpvdXJuYWwgQXJ0aWNs
ZSI+MTc8L3JlZi10eXBlPjxjb250cmlidXRvcnM+PGF1dGhvcnM+PGF1dGhvcj5Cb3VnaHRvbiwg
QyBLPC9hdXRob3I+PGF1dGhvcj5CYWxseSwgTDwvYXV0aG9yPjxhdXRob3I+TWFydGlnbm9uaSwg
RjwvYXV0aG9yPjxhdXRob3I+SGFydG5lbGwsIFM8L2F1dGhvcj48YXV0aG9yPkhlcnppZywgRDwv
YXV0aG9yPjxhdXRob3I+Vm9ndCwgQTwvYXV0aG9yPjxhdXRob3I+V2VydGxpLCBNIE08L2F1dGhv
cj48YXV0aG9yPldpbGluc2thLCBNIEU8L2F1dGhvcj48YXV0aG9yPkV2YW5zLCBNIEw8L2F1dGhv
cj48YXV0aG9yPkNvbGwsIEEgUDwvYXV0aG9yPjxhdXRob3I+U3RldHRsZXIsIEM8L2F1dGhvcj48
YXV0aG9yPkhvdm9ya2EsIFI8L2F1dGhvcj48L2F1dGhvcnM+PC9jb250cmlidXRvcnM+PHRpdGxl
cz48dGl0bGU+RnVsbHkgY2xvc2VkLWxvb3AgaW5zdWxpbiBkZWxpdmVyeSBpbiBpbnBhdGllbnRz
IHJlY2VpdmluZyBudXRyaXRpb25hbCBzdXBwb3J0OiBhIHR3by1jZW50cmUsIG9wZW4tbGFiZWws
IHJhbmRvbWlzZWQgY29udHJvbGxlZCB0cmlhbDwvdGl0bGU+PHNlY29uZGFyeS10aXRsZT5MYW5j
ZXQgRGlhYmV0ZXMgJmFtcDsgRW5kb2NyaW5vbG9neTwvc2Vjb25kYXJ5LXRpdGxlPjwvdGl0bGVz
PjxwZXJpb2RpY2FsPjxmdWxsLXRpdGxlPkxhbmNldCBEaWFiZXRlcyAmYW1wOyBFbmRvY3Jpbm9s
b2d5PC9mdWxsLXRpdGxlPjwvcGVyaW9kaWNhbD48cGFnZXM+MzY4LTM3NzwvcGFnZXM+PHZvbHVt
ZT43PC92b2x1bWU+PG51bWJlcj41PC9udW1iZXI+PHJlcHJpbnQtZWRpdGlvbj5JbiBGaWxlPC9y
ZXByaW50LWVkaXRpb24+PGtleXdvcmRzPjxrZXl3b3JkPmRlbGl2ZXJ5PC9rZXl3b3JkPjxrZXl3
b3JkPmdseWNhZW1pYyBjb250cm9sPC9rZXl3b3JkPjxrZXl3b3JkPmhvc3BpdGFsPC9rZXl3b3Jk
PjxrZXl3b3JkPmlucGF0aWVudDwva2V5d29yZD48a2V5d29yZD5pbnN1bGluPC9rZXl3b3JkPjxr
ZXl3b3JkPmluc3VsaW4gdGhlcmFweTwva2V5d29yZD48a2V5d29yZD5tYW5hZ2VtZW50PC9rZXl3
b3JkPjxrZXl3b3JkPm51dHJpdGlvbjwva2V5d29yZD48a2V5d29yZD5OdXRyaXRpb25hbCBTdXBw
b3J0PC9rZXl3b3JkPjxrZXl3b3JkPnBhdGllbnQ8L2tleXdvcmQ+PGtleXdvcmQ+cmFuZG9taXNl
ZDwva2V5d29yZD48a2V5d29yZD5zdWJjdXRhbmVvdXM8L2tleXdvcmQ+PGtleXdvcmQ+dGhlcmFw
eTwva2V5d29yZD48a2V5d29yZD50cmlhbDwva2V5d29yZD48a2V5d29yZD5XSE88L2tleXdvcmQ+
PGtleXdvcmQ+UERGIGluIGZpbGU8L2tleXdvcmQ+PGtleXdvcmQ+VUs8L2tleXdvcmQ+PGtleXdv
cmQ+YWR1bHQ8L2tleXdvcmQ+PGtleXdvcmQ+Y2FyZTwva2V5d29yZD48a2V5d29yZD5zdXJnaWNh
bDwva2V5d29yZD48a2V5d29yZD5kb3NlPC9rZXl3b3JkPjxrZXl3b3JkPmFzcGFydDwva2V5d29y
ZD48a2V5d29yZD5jbGluaWNhbDwva2V5d29yZD48a2V5d29yZD5jb250aW51b3VzIGdsdWNvc2Ug
bW9uaXRvcmluZzwva2V5d29yZD48a2V5d29yZD5nbHVjb3NlPC9rZXl3b3JkPjxrZXl3b3JkPm1v
bml0b3Jpbmc8L2tleXdvcmQ+PGtleXdvcmQ+ZGlzY2hhcmdlPC9rZXl3b3JkPjxrZXl3b3JkPnBy
aW1hcnk8L2tleXdvcmQ+PGtleXdvcmQ+cG9wdWxhdGlvbjwva2V5d29yZD48a2V5d29yZD5hZHZl
cnNlPC9rZXl3b3JkPjxrZXl3b3JkPmFkdmVyc2UgZXZlbnQ8L2tleXdvcmQ+PGtleXdvcmQ+Y2Fy
ZGlhYzwva2V5d29yZD48a2V5d29yZD5jYXJkaWFjIGFycmVzdDwva2V5d29yZD48a2V5d29yZD5y
ZXNwaXJhdG9yeTwva2V5d29yZD48a2V5d29yZD5mYWlsdXJlPC9rZXl3b3JkPjxrZXl3b3JkPnN0
dWRpZXM8L2tleXdvcmQ+PGtleXdvcmQ+YWR2ZXJzZSBldmVudHM8L2tleXdvcmQ+PGtleXdvcmQ+
aHlwb2dseWNhZW1pYTwva2V5d29yZD48a2V5d29yZD5oeXBlcmdseWNhZW1pYTwva2V5d29yZD48
a2V5d29yZD50cmVhdG1lbnQ8L2tleXdvcmQ+PC9rZXl3b3Jkcz48ZGF0ZXM+PHllYXI+MjAxOTwv
eWVhcj48cHViLWRhdGVzPjxkYXRlPjIwMTk8L2RhdGU+PC9wdWItZGF0ZXM+PC9kYXRlcz48aXNi
bj4yMjEzLTg1ODc8L2lzYm4+PGxhYmVsPjgyODc8L2xhYmVsPjx1cmxzPjxyZWxhdGVkLXVybHM+
PHVybD5odHRwczovL2RvaS5vcmcvMTAuMTAxNi9TMjIxMy04NTg3KDE5KTMwMDYxLTA8L3VybD48
L3JlbGF0ZWQtdXJscz48L3VybHM+PC9yZWNvcmQ+PC9DaXRlPjwvRW5kTm90ZT4A
</w:fldData>
        </w:fldChar>
      </w:r>
      <w:r w:rsidR="0046105C" w:rsidRPr="00621CEF">
        <w:rPr>
          <w:rFonts w:ascii="Arial" w:eastAsia="Arial" w:hAnsi="Arial" w:cs="Arial"/>
        </w:rPr>
        <w:instrText xml:space="preserve"> ADDIN EN.CITE </w:instrText>
      </w:r>
      <w:r w:rsidR="0046105C" w:rsidRPr="00621CEF">
        <w:rPr>
          <w:rFonts w:ascii="Arial" w:eastAsia="Arial" w:hAnsi="Arial" w:cs="Arial"/>
        </w:rPr>
        <w:fldChar w:fldCharType="begin">
          <w:fldData xml:space="preserve">PEVuZE5vdGU+PENpdGU+PEF1dGhvcj5Cb3VnaHRvbjwvQXV0aG9yPjxZZWFyPjIwMTk8L1llYXI+
PFJlY051bT44MTk3PC9SZWNOdW0+PERpc3BsYXlUZXh0PigyNzApPC9EaXNwbGF5VGV4dD48cmVj
b3JkPjxyZWMtbnVtYmVyPjgxOTc8L3JlYy1udW1iZXI+PGZvcmVpZ24ta2V5cz48a2V5IGFwcD0i
RU4iIGRiLWlkPSI5MmUwdHd0ZW14NXNhZmVlc2V0eGYwMDFlejU5cGR3OXoyeHgiIHRpbWVzdGFt
cD0iMTU4OTIwNDMzNSIgZ3VpZD0iMmEzNjZlNTQtOWI1Yi00ZDQyLWIxM2YtZDRlY2U4NjI0NTUx
Ij44MTk3PC9rZXk+PC9mb3JlaWduLWtleXM+PHJlZi10eXBlIG5hbWU9IkpvdXJuYWwgQXJ0aWNs
ZSI+MTc8L3JlZi10eXBlPjxjb250cmlidXRvcnM+PGF1dGhvcnM+PGF1dGhvcj5Cb3VnaHRvbiwg
QyBLPC9hdXRob3I+PGF1dGhvcj5CYWxseSwgTDwvYXV0aG9yPjxhdXRob3I+TWFydGlnbm9uaSwg
RjwvYXV0aG9yPjxhdXRob3I+SGFydG5lbGwsIFM8L2F1dGhvcj48YXV0aG9yPkhlcnppZywgRDwv
YXV0aG9yPjxhdXRob3I+Vm9ndCwgQTwvYXV0aG9yPjxhdXRob3I+V2VydGxpLCBNIE08L2F1dGhv
cj48YXV0aG9yPldpbGluc2thLCBNIEU8L2F1dGhvcj48YXV0aG9yPkV2YW5zLCBNIEw8L2F1dGhv
cj48YXV0aG9yPkNvbGwsIEEgUDwvYXV0aG9yPjxhdXRob3I+U3RldHRsZXIsIEM8L2F1dGhvcj48
YXV0aG9yPkhvdm9ya2EsIFI8L2F1dGhvcj48L2F1dGhvcnM+PC9jb250cmlidXRvcnM+PHRpdGxl
cz48dGl0bGU+RnVsbHkgY2xvc2VkLWxvb3AgaW5zdWxpbiBkZWxpdmVyeSBpbiBpbnBhdGllbnRz
IHJlY2VpdmluZyBudXRyaXRpb25hbCBzdXBwb3J0OiBhIHR3by1jZW50cmUsIG9wZW4tbGFiZWws
IHJhbmRvbWlzZWQgY29udHJvbGxlZCB0cmlhbDwvdGl0bGU+PHNlY29uZGFyeS10aXRsZT5MYW5j
ZXQgRGlhYmV0ZXMgJmFtcDsgRW5kb2NyaW5vbG9neTwvc2Vjb25kYXJ5LXRpdGxlPjwvdGl0bGVz
PjxwZXJpb2RpY2FsPjxmdWxsLXRpdGxlPkxhbmNldCBEaWFiZXRlcyAmYW1wOyBFbmRvY3Jpbm9s
b2d5PC9mdWxsLXRpdGxlPjwvcGVyaW9kaWNhbD48cGFnZXM+MzY4LTM3NzwvcGFnZXM+PHZvbHVt
ZT43PC92b2x1bWU+PG51bWJlcj41PC9udW1iZXI+PHJlcHJpbnQtZWRpdGlvbj5JbiBGaWxlPC9y
ZXByaW50LWVkaXRpb24+PGtleXdvcmRzPjxrZXl3b3JkPmRlbGl2ZXJ5PC9rZXl3b3JkPjxrZXl3
b3JkPmdseWNhZW1pYyBjb250cm9sPC9rZXl3b3JkPjxrZXl3b3JkPmhvc3BpdGFsPC9rZXl3b3Jk
PjxrZXl3b3JkPmlucGF0aWVudDwva2V5d29yZD48a2V5d29yZD5pbnN1bGluPC9rZXl3b3JkPjxr
ZXl3b3JkPmluc3VsaW4gdGhlcmFweTwva2V5d29yZD48a2V5d29yZD5tYW5hZ2VtZW50PC9rZXl3
b3JkPjxrZXl3b3JkPm51dHJpdGlvbjwva2V5d29yZD48a2V5d29yZD5OdXRyaXRpb25hbCBTdXBw
b3J0PC9rZXl3b3JkPjxrZXl3b3JkPnBhdGllbnQ8L2tleXdvcmQ+PGtleXdvcmQ+cmFuZG9taXNl
ZDwva2V5d29yZD48a2V5d29yZD5zdWJjdXRhbmVvdXM8L2tleXdvcmQ+PGtleXdvcmQ+dGhlcmFw
eTwva2V5d29yZD48a2V5d29yZD50cmlhbDwva2V5d29yZD48a2V5d29yZD5XSE88L2tleXdvcmQ+
PGtleXdvcmQ+UERGIGluIGZpbGU8L2tleXdvcmQ+PGtleXdvcmQ+VUs8L2tleXdvcmQ+PGtleXdv
cmQ+YWR1bHQ8L2tleXdvcmQ+PGtleXdvcmQ+Y2FyZTwva2V5d29yZD48a2V5d29yZD5zdXJnaWNh
bDwva2V5d29yZD48a2V5d29yZD5kb3NlPC9rZXl3b3JkPjxrZXl3b3JkPmFzcGFydDwva2V5d29y
ZD48a2V5d29yZD5jbGluaWNhbDwva2V5d29yZD48a2V5d29yZD5jb250aW51b3VzIGdsdWNvc2Ug
bW9uaXRvcmluZzwva2V5d29yZD48a2V5d29yZD5nbHVjb3NlPC9rZXl3b3JkPjxrZXl3b3JkPm1v
bml0b3Jpbmc8L2tleXdvcmQ+PGtleXdvcmQ+ZGlzY2hhcmdlPC9rZXl3b3JkPjxrZXl3b3JkPnBy
aW1hcnk8L2tleXdvcmQ+PGtleXdvcmQ+cG9wdWxhdGlvbjwva2V5d29yZD48a2V5d29yZD5hZHZl
cnNlPC9rZXl3b3JkPjxrZXl3b3JkPmFkdmVyc2UgZXZlbnQ8L2tleXdvcmQ+PGtleXdvcmQ+Y2Fy
ZGlhYzwva2V5d29yZD48a2V5d29yZD5jYXJkaWFjIGFycmVzdDwva2V5d29yZD48a2V5d29yZD5y
ZXNwaXJhdG9yeTwva2V5d29yZD48a2V5d29yZD5mYWlsdXJlPC9rZXl3b3JkPjxrZXl3b3JkPnN0
dWRpZXM8L2tleXdvcmQ+PGtleXdvcmQ+YWR2ZXJzZSBldmVudHM8L2tleXdvcmQ+PGtleXdvcmQ+
aHlwb2dseWNhZW1pYTwva2V5d29yZD48a2V5d29yZD5oeXBlcmdseWNhZW1pYTwva2V5d29yZD48
a2V5d29yZD50cmVhdG1lbnQ8L2tleXdvcmQ+PC9rZXl3b3Jkcz48ZGF0ZXM+PHllYXI+MjAxOTwv
eWVhcj48cHViLWRhdGVzPjxkYXRlPjIwMTk8L2RhdGU+PC9wdWItZGF0ZXM+PC9kYXRlcz48aXNi
bj4yMjEzLTg1ODc8L2lzYm4+PGxhYmVsPjgyODc8L2xhYmVsPjx1cmxzPjxyZWxhdGVkLXVybHM+
PHVybD5odHRwczovL2RvaS5vcmcvMTAuMTAxNi9TMjIxMy04NTg3KDE5KTMwMDYxLTA8L3VybD48
L3JlbGF0ZWQtdXJscz48L3VybHM+PC9yZWNvcmQ+PC9DaXRlPjwvRW5kTm90ZT4A
</w:fldData>
        </w:fldChar>
      </w:r>
      <w:r w:rsidR="0046105C" w:rsidRPr="00621CEF">
        <w:rPr>
          <w:rFonts w:ascii="Arial" w:eastAsia="Arial" w:hAnsi="Arial" w:cs="Arial"/>
        </w:rPr>
        <w:instrText xml:space="preserve"> ADDIN EN.CITE.DATA </w:instrText>
      </w:r>
      <w:r w:rsidR="0046105C" w:rsidRPr="00621CEF">
        <w:rPr>
          <w:rFonts w:ascii="Arial" w:eastAsia="Arial" w:hAnsi="Arial" w:cs="Arial"/>
        </w:rPr>
      </w:r>
      <w:r w:rsidR="0046105C" w:rsidRPr="00621CEF">
        <w:rPr>
          <w:rFonts w:ascii="Arial" w:eastAsia="Arial" w:hAnsi="Arial" w:cs="Arial"/>
        </w:rPr>
        <w:fldChar w:fldCharType="end"/>
      </w:r>
      <w:r w:rsidR="00142F3B" w:rsidRPr="00621CEF">
        <w:rPr>
          <w:rFonts w:ascii="Arial" w:eastAsia="Arial" w:hAnsi="Arial" w:cs="Arial"/>
        </w:rPr>
      </w:r>
      <w:r w:rsidR="00142F3B" w:rsidRPr="00621CEF">
        <w:rPr>
          <w:rFonts w:ascii="Arial" w:eastAsia="Arial" w:hAnsi="Arial" w:cs="Arial"/>
        </w:rPr>
        <w:fldChar w:fldCharType="separate"/>
      </w:r>
      <w:r w:rsidR="0046105C" w:rsidRPr="00621CEF">
        <w:rPr>
          <w:rFonts w:ascii="Arial" w:eastAsia="Arial" w:hAnsi="Arial" w:cs="Arial"/>
          <w:noProof/>
        </w:rPr>
        <w:t>(270)</w:t>
      </w:r>
      <w:r w:rsidR="00142F3B" w:rsidRPr="00621CEF">
        <w:rPr>
          <w:rFonts w:ascii="Arial" w:eastAsia="Arial" w:hAnsi="Arial" w:cs="Arial"/>
        </w:rPr>
        <w:fldChar w:fldCharType="end"/>
      </w:r>
      <w:r w:rsidR="00B96D99" w:rsidRPr="00621CEF">
        <w:rPr>
          <w:rFonts w:ascii="Arial" w:hAnsi="Arial" w:cs="Arial"/>
          <w:color w:val="2E2E2E"/>
        </w:rPr>
        <w:t xml:space="preserve">. </w:t>
      </w:r>
      <w:r w:rsidR="004C4EFF" w:rsidRPr="00621CEF">
        <w:rPr>
          <w:rFonts w:ascii="Arial" w:hAnsi="Arial" w:cs="Arial"/>
          <w:color w:val="2E2E2E"/>
        </w:rPr>
        <w:t>As with</w:t>
      </w:r>
      <w:r w:rsidR="00230124" w:rsidRPr="00621CEF">
        <w:rPr>
          <w:rFonts w:ascii="Arial" w:hAnsi="Arial" w:cs="Arial"/>
          <w:color w:val="2E2E2E"/>
        </w:rPr>
        <w:t xml:space="preserve"> the use of CGM in the hospital, treatment with artificial pancreas is </w:t>
      </w:r>
      <w:r w:rsidR="004C4EFF" w:rsidRPr="00621CEF">
        <w:rPr>
          <w:rFonts w:ascii="Arial" w:hAnsi="Arial" w:cs="Arial"/>
          <w:color w:val="2E2E2E"/>
        </w:rPr>
        <w:t xml:space="preserve">still </w:t>
      </w:r>
      <w:r w:rsidR="00230124" w:rsidRPr="00621CEF">
        <w:rPr>
          <w:rFonts w:ascii="Arial" w:hAnsi="Arial" w:cs="Arial"/>
          <w:color w:val="2E2E2E"/>
        </w:rPr>
        <w:t>experimental</w:t>
      </w:r>
      <w:r w:rsidR="00A53DCA" w:rsidRPr="00621CEF">
        <w:rPr>
          <w:rFonts w:ascii="Arial" w:hAnsi="Arial" w:cs="Arial"/>
          <w:color w:val="2E2E2E"/>
        </w:rPr>
        <w:t>,</w:t>
      </w:r>
      <w:r w:rsidR="00230124" w:rsidRPr="00621CEF">
        <w:rPr>
          <w:rFonts w:ascii="Arial" w:hAnsi="Arial" w:cs="Arial"/>
          <w:color w:val="2E2E2E"/>
        </w:rPr>
        <w:t xml:space="preserve"> and larger studies are needed to prove i</w:t>
      </w:r>
      <w:r w:rsidR="00A53DCA" w:rsidRPr="00621CEF">
        <w:rPr>
          <w:rFonts w:ascii="Arial" w:hAnsi="Arial" w:cs="Arial"/>
          <w:color w:val="2E2E2E"/>
        </w:rPr>
        <w:t>t</w:t>
      </w:r>
      <w:r w:rsidR="00230124" w:rsidRPr="00621CEF">
        <w:rPr>
          <w:rFonts w:ascii="Arial" w:hAnsi="Arial" w:cs="Arial"/>
          <w:color w:val="2E2E2E"/>
        </w:rPr>
        <w:t xml:space="preserve">s safety and efficacy in ICU and non-ICU settings. </w:t>
      </w:r>
      <w:r w:rsidR="004C4EFF" w:rsidRPr="00621CEF">
        <w:rPr>
          <w:rFonts w:ascii="Arial" w:hAnsi="Arial" w:cs="Arial"/>
          <w:color w:val="2E2E2E"/>
        </w:rPr>
        <w:t xml:space="preserve">Further challenges lie ahead because of the unfamiliarity of these systems, with non-specialist staff the </w:t>
      </w:r>
      <w:r w:rsidR="00772962" w:rsidRPr="00621CEF">
        <w:rPr>
          <w:rFonts w:ascii="Arial" w:hAnsi="Arial" w:cs="Arial"/>
          <w:color w:val="2E2E2E"/>
        </w:rPr>
        <w:t>primary</w:t>
      </w:r>
      <w:r w:rsidR="004C4EFF" w:rsidRPr="00621CEF">
        <w:rPr>
          <w:rFonts w:ascii="Arial" w:hAnsi="Arial" w:cs="Arial"/>
          <w:color w:val="2E2E2E"/>
        </w:rPr>
        <w:t xml:space="preserve"> carers for people with diabetes. </w:t>
      </w:r>
    </w:p>
    <w:p w14:paraId="01153D50" w14:textId="77777777" w:rsidR="00031F3B" w:rsidRPr="00621CEF" w:rsidRDefault="00031F3B" w:rsidP="00621CEF">
      <w:pPr>
        <w:spacing w:line="276" w:lineRule="auto"/>
        <w:rPr>
          <w:rFonts w:ascii="Arial" w:hAnsi="Arial" w:cs="Arial"/>
          <w:color w:val="2E2E2E"/>
        </w:rPr>
      </w:pPr>
    </w:p>
    <w:p w14:paraId="58BAF780" w14:textId="3ACC0A0B" w:rsidR="00D41549" w:rsidRPr="00621CEF" w:rsidRDefault="00D41549" w:rsidP="00621CEF">
      <w:pPr>
        <w:spacing w:line="276" w:lineRule="auto"/>
        <w:rPr>
          <w:rFonts w:ascii="Arial" w:hAnsi="Arial" w:cs="Arial"/>
          <w:color w:val="1C1C1C"/>
          <w:shd w:val="clear" w:color="auto" w:fill="FFFFFF"/>
        </w:rPr>
      </w:pPr>
      <w:r w:rsidRPr="00621CEF">
        <w:rPr>
          <w:rFonts w:ascii="Arial" w:eastAsia="Yu Gothic" w:hAnsi="Arial" w:cs="Arial"/>
        </w:rPr>
        <w:t xml:space="preserve">The ADA has recommended </w:t>
      </w:r>
      <w:r w:rsidRPr="00621CEF">
        <w:rPr>
          <w:rFonts w:ascii="Arial" w:hAnsi="Arial" w:cs="Arial"/>
          <w:color w:val="1C1C1C"/>
          <w:shd w:val="clear" w:color="auto" w:fill="FFFFFF"/>
        </w:rPr>
        <w:t xml:space="preserve">that insulin pumps or automated insulin delivery (closed-loop) systems be continued for </w:t>
      </w:r>
      <w:r w:rsidR="00772962" w:rsidRPr="00621CEF">
        <w:rPr>
          <w:rFonts w:ascii="Arial" w:hAnsi="Arial" w:cs="Arial"/>
          <w:color w:val="1C1C1C"/>
          <w:shd w:val="clear" w:color="auto" w:fill="FFFFFF"/>
        </w:rPr>
        <w:t>hospitalized individuals with diabetes when</w:t>
      </w:r>
      <w:r w:rsidRPr="00621CEF">
        <w:rPr>
          <w:rFonts w:ascii="Arial" w:hAnsi="Arial" w:cs="Arial"/>
          <w:color w:val="1C1C1C"/>
          <w:shd w:val="clear" w:color="auto" w:fill="FFFFFF"/>
        </w:rPr>
        <w:t xml:space="preserve"> clinically appropriate. Confirmatory POC blood glucose measurements should be used for </w:t>
      </w:r>
      <w:r w:rsidR="00A53DCA" w:rsidRPr="00621CEF">
        <w:rPr>
          <w:rFonts w:ascii="Arial" w:hAnsi="Arial" w:cs="Arial"/>
          <w:color w:val="1C1C1C"/>
          <w:shd w:val="clear" w:color="auto" w:fill="FFFFFF"/>
        </w:rPr>
        <w:t>insulin-</w:t>
      </w:r>
      <w:r w:rsidRPr="00621CEF">
        <w:rPr>
          <w:rFonts w:ascii="Arial" w:hAnsi="Arial" w:cs="Arial"/>
          <w:color w:val="1C1C1C"/>
          <w:shd w:val="clear" w:color="auto" w:fill="FFFFFF"/>
        </w:rPr>
        <w:t>dosing decisions and for assessing and treating hypoglycemia. However, this depends on the availability of required supplies and resources, proper training, ongoing competency assessments, and the implementation of institutional diabetes technology protocols</w:t>
      </w:r>
      <w:r w:rsidR="00031F3B" w:rsidRPr="00621CEF">
        <w:rPr>
          <w:rFonts w:ascii="Arial" w:hAnsi="Arial" w:cs="Arial"/>
          <w:color w:val="1C1C1C"/>
          <w:shd w:val="clear" w:color="auto" w:fill="FFFFFF"/>
        </w:rPr>
        <w:t xml:space="preserve"> </w:t>
      </w:r>
      <w:r w:rsidR="00031F3B" w:rsidRPr="00621CEF">
        <w:rPr>
          <w:rFonts w:ascii="Arial" w:hAnsi="Arial" w:cs="Arial"/>
          <w:color w:val="1C1C1C"/>
          <w:shd w:val="clear" w:color="auto" w:fill="FFFFFF"/>
        </w:rPr>
        <w:fldChar w:fldCharType="begin"/>
      </w:r>
      <w:r w:rsidR="00031F3B" w:rsidRPr="00621CEF">
        <w:rPr>
          <w:rFonts w:ascii="Arial" w:hAnsi="Arial" w:cs="Arial"/>
          <w:color w:val="1C1C1C"/>
          <w:shd w:val="clear" w:color="auto" w:fill="FFFFFF"/>
        </w:rPr>
        <w:instrText xml:space="preserve"> ADDIN EN.CITE &lt;EndNote&gt;&lt;Cite&gt;&lt;Author&gt;Association&lt;/Author&gt;&lt;Year&gt;2025&lt;/Year&gt;&lt;RecNum&gt;34386&lt;/RecNum&gt;&lt;DisplayText&gt;(48)&lt;/DisplayText&gt;&lt;record&gt;&lt;rec-number&gt;34386&lt;/rec-number&gt;&lt;foreign-keys&gt;&lt;key app="EN" db-id="92e0twtemx5safeesetxf001ez59pdw9z2xx" timestamp="1728050171" guid="9a3a51c1-cbc9-452f-b9cb-caf419239543"&gt;34386&lt;/key&gt;&lt;/foreign-keys&gt;&lt;ref-type name="Journal Article"&gt;17&lt;/ref-type&gt;&lt;contributors&gt;&lt;authors&gt;&lt;author&gt;American Diabetes Association&lt;/author&gt;&lt;/authors&gt;&lt;/contributors&gt;&lt;titles&gt;&lt;title&gt;16. Diabetes care in the hospital: Standards of Care in Diabetes–2025&lt;/title&gt;&lt;secondary-title&gt;Diabetes Care&lt;/secondary-title&gt;&lt;/titles&gt;&lt;periodical&gt;&lt;full-title&gt;Diabetes Care&lt;/full-title&gt;&lt;/periodical&gt;&lt;volume&gt;48&lt;/volume&gt;&lt;num-vols&gt;Supplement 1&lt;/num-vols&gt;&lt;keywords&gt;&lt;keyword&gt;diabetes&lt;/keyword&gt;&lt;keyword&gt;standards&lt;/keyword&gt;&lt;keyword&gt;American Diabetes Association&lt;/keyword&gt;&lt;keyword&gt;hospitalised&lt;/keyword&gt;&lt;keyword&gt;hospital&lt;/keyword&gt;&lt;/keywords&gt;&lt;dates&gt;&lt;year&gt;2025&lt;/year&gt;&lt;/dates&gt;&lt;label&gt;12680&lt;/label&gt;&lt;urls&gt;&lt;/urls&gt;&lt;/record&gt;&lt;/Cite&gt;&lt;/EndNote&gt;</w:instrText>
      </w:r>
      <w:r w:rsidR="00031F3B" w:rsidRPr="00621CEF">
        <w:rPr>
          <w:rFonts w:ascii="Arial" w:hAnsi="Arial" w:cs="Arial"/>
          <w:color w:val="1C1C1C"/>
          <w:shd w:val="clear" w:color="auto" w:fill="FFFFFF"/>
        </w:rPr>
        <w:fldChar w:fldCharType="separate"/>
      </w:r>
      <w:r w:rsidR="00031F3B" w:rsidRPr="00621CEF">
        <w:rPr>
          <w:rFonts w:ascii="Arial" w:hAnsi="Arial" w:cs="Arial"/>
          <w:noProof/>
          <w:color w:val="1C1C1C"/>
          <w:shd w:val="clear" w:color="auto" w:fill="FFFFFF"/>
        </w:rPr>
        <w:t>(48)</w:t>
      </w:r>
      <w:r w:rsidR="00031F3B" w:rsidRPr="00621CEF">
        <w:rPr>
          <w:rFonts w:ascii="Arial" w:hAnsi="Arial" w:cs="Arial"/>
          <w:color w:val="1C1C1C"/>
          <w:shd w:val="clear" w:color="auto" w:fill="FFFFFF"/>
        </w:rPr>
        <w:fldChar w:fldCharType="end"/>
      </w:r>
      <w:r w:rsidRPr="00621CEF">
        <w:rPr>
          <w:rFonts w:ascii="Arial" w:hAnsi="Arial" w:cs="Arial"/>
          <w:color w:val="1C1C1C"/>
          <w:shd w:val="clear" w:color="auto" w:fill="FFFFFF"/>
        </w:rPr>
        <w:t>.</w:t>
      </w:r>
    </w:p>
    <w:p w14:paraId="080666EF" w14:textId="78A79D9C" w:rsidR="004C4EFF" w:rsidRPr="00621CEF" w:rsidRDefault="004C4EFF" w:rsidP="00621CEF">
      <w:pPr>
        <w:spacing w:line="276" w:lineRule="auto"/>
        <w:rPr>
          <w:rFonts w:ascii="Arial" w:hAnsi="Arial" w:cs="Arial"/>
          <w:color w:val="2E2E2E"/>
        </w:rPr>
      </w:pPr>
    </w:p>
    <w:p w14:paraId="791F8364" w14:textId="57D5B7F3" w:rsidR="00142F3B" w:rsidRPr="00621CEF" w:rsidRDefault="004C4EFF" w:rsidP="00621CEF">
      <w:pPr>
        <w:spacing w:line="276" w:lineRule="auto"/>
        <w:rPr>
          <w:rFonts w:ascii="Arial" w:eastAsia="Arial" w:hAnsi="Arial" w:cs="Arial"/>
          <w:color w:val="FF0000"/>
        </w:rPr>
      </w:pPr>
      <w:r w:rsidRPr="00621CEF">
        <w:rPr>
          <w:rFonts w:ascii="Arial" w:hAnsi="Arial" w:cs="Arial"/>
          <w:color w:val="2E2E2E"/>
        </w:rPr>
        <w:t>As with the CGM, those who are well and can self-manage can look after their devices and diabetes. However, in those who are unwell or incapacitated</w:t>
      </w:r>
      <w:r w:rsidR="00D41549" w:rsidRPr="00621CEF">
        <w:rPr>
          <w:rFonts w:ascii="Arial" w:hAnsi="Arial" w:cs="Arial"/>
          <w:color w:val="2E2E2E"/>
        </w:rPr>
        <w:t>,</w:t>
      </w:r>
      <w:r w:rsidRPr="00621CEF">
        <w:rPr>
          <w:rFonts w:ascii="Arial" w:hAnsi="Arial" w:cs="Arial"/>
          <w:color w:val="2E2E2E"/>
        </w:rPr>
        <w:t xml:space="preserve"> the</w:t>
      </w:r>
      <w:r w:rsidR="00A53DCA" w:rsidRPr="00621CEF">
        <w:rPr>
          <w:rFonts w:ascii="Arial" w:hAnsi="Arial" w:cs="Arial"/>
          <w:color w:val="2E2E2E"/>
        </w:rPr>
        <w:t xml:space="preserve"> systems must</w:t>
      </w:r>
      <w:r w:rsidRPr="00621CEF">
        <w:rPr>
          <w:rFonts w:ascii="Arial" w:hAnsi="Arial" w:cs="Arial"/>
          <w:color w:val="2E2E2E"/>
        </w:rPr>
        <w:t xml:space="preserve"> be disengaged from automatic and set to ‘manual’ mode to allow the diabetes teams to help manage the diabetes. The systems may not also be able to cope with the acute changes that occur in </w:t>
      </w:r>
      <w:r w:rsidR="00D41549" w:rsidRPr="00621CEF">
        <w:rPr>
          <w:rFonts w:ascii="Arial" w:hAnsi="Arial" w:cs="Arial"/>
          <w:color w:val="2E2E2E"/>
        </w:rPr>
        <w:t xml:space="preserve">the </w:t>
      </w:r>
      <w:r w:rsidRPr="00621CEF">
        <w:rPr>
          <w:rFonts w:ascii="Arial" w:hAnsi="Arial" w:cs="Arial"/>
          <w:color w:val="2E2E2E"/>
        </w:rPr>
        <w:t>hospital, including (but not limited to) change in oral carbohydrate intake</w:t>
      </w:r>
      <w:r w:rsidR="00D41549" w:rsidRPr="00621CEF">
        <w:rPr>
          <w:rFonts w:ascii="Arial" w:hAnsi="Arial" w:cs="Arial"/>
          <w:color w:val="2E2E2E"/>
        </w:rPr>
        <w:t xml:space="preserve">, </w:t>
      </w:r>
      <w:r w:rsidRPr="00621CEF">
        <w:rPr>
          <w:rFonts w:ascii="Arial" w:hAnsi="Arial" w:cs="Arial"/>
          <w:color w:val="2E2E2E"/>
        </w:rPr>
        <w:t>the use of glucocorticoids or other medications inducing insulin resistance; peri-operative use</w:t>
      </w:r>
      <w:r w:rsidR="00D41549" w:rsidRPr="00621CEF">
        <w:rPr>
          <w:rFonts w:ascii="Arial" w:hAnsi="Arial" w:cs="Arial"/>
          <w:color w:val="2E2E2E"/>
        </w:rPr>
        <w:t xml:space="preserve">, </w:t>
      </w:r>
      <w:r w:rsidRPr="00621CEF">
        <w:rPr>
          <w:rFonts w:ascii="Arial" w:hAnsi="Arial" w:cs="Arial"/>
          <w:color w:val="2E2E2E"/>
        </w:rPr>
        <w:t xml:space="preserve">nausea and vomiting; enteral or parenteral nutrition. Once again, the use of ‘manual’ mode is recommended </w:t>
      </w:r>
      <w:r w:rsidRPr="00621CEF">
        <w:rPr>
          <w:rFonts w:ascii="Arial" w:hAnsi="Arial" w:cs="Arial"/>
          <w:color w:val="2E2E2E"/>
        </w:rPr>
        <w:lastRenderedPageBreak/>
        <w:t>in these situations</w:t>
      </w:r>
      <w:r w:rsidR="00A53DCA" w:rsidRPr="00621CEF">
        <w:rPr>
          <w:rFonts w:ascii="Arial" w:hAnsi="Arial" w:cs="Arial"/>
          <w:color w:val="2E2E2E"/>
        </w:rPr>
        <w:t>,</w:t>
      </w:r>
      <w:r w:rsidRPr="00621CEF">
        <w:rPr>
          <w:rFonts w:ascii="Arial" w:hAnsi="Arial" w:cs="Arial"/>
          <w:color w:val="2E2E2E"/>
        </w:rPr>
        <w:t xml:space="preserve"> and the diabetes </w:t>
      </w:r>
      <w:r w:rsidR="00A53DCA" w:rsidRPr="00621CEF">
        <w:rPr>
          <w:rFonts w:ascii="Arial" w:hAnsi="Arial" w:cs="Arial"/>
          <w:color w:val="2E2E2E"/>
        </w:rPr>
        <w:t xml:space="preserve">is </w:t>
      </w:r>
      <w:r w:rsidRPr="00621CEF">
        <w:rPr>
          <w:rFonts w:ascii="Arial" w:hAnsi="Arial" w:cs="Arial"/>
          <w:color w:val="2E2E2E"/>
        </w:rPr>
        <w:t xml:space="preserve">managed in conjunction with the specialist diabetes team. </w:t>
      </w:r>
    </w:p>
    <w:p w14:paraId="3470267C" w14:textId="37FF25CE" w:rsidR="00D41549" w:rsidRPr="00621CEF" w:rsidRDefault="00D41549" w:rsidP="00621CEF">
      <w:pPr>
        <w:spacing w:line="276" w:lineRule="auto"/>
        <w:rPr>
          <w:rFonts w:ascii="Arial" w:eastAsia="Arial" w:hAnsi="Arial" w:cs="Arial"/>
          <w:color w:val="FF0000"/>
        </w:rPr>
      </w:pPr>
    </w:p>
    <w:p w14:paraId="363419A3" w14:textId="7BE251FC" w:rsidR="00142F3B" w:rsidRPr="00825E84" w:rsidRDefault="00D41549" w:rsidP="00621CEF">
      <w:pPr>
        <w:spacing w:line="276" w:lineRule="auto"/>
        <w:rPr>
          <w:rFonts w:ascii="Arial" w:eastAsia="Arial" w:hAnsi="Arial" w:cs="Arial"/>
          <w:b/>
          <w:bCs/>
          <w:color w:val="0070C0"/>
        </w:rPr>
      </w:pPr>
      <w:r w:rsidRPr="00825E84">
        <w:rPr>
          <w:rFonts w:ascii="Arial" w:eastAsia="Arial" w:hAnsi="Arial" w:cs="Arial"/>
          <w:b/>
          <w:bCs/>
          <w:color w:val="0070C0"/>
        </w:rPr>
        <w:t>REFERENCES</w:t>
      </w:r>
    </w:p>
    <w:p w14:paraId="5DF2B193" w14:textId="77777777" w:rsidR="00621CEF" w:rsidRPr="00621CEF" w:rsidRDefault="00621CEF" w:rsidP="00621CEF">
      <w:pPr>
        <w:spacing w:line="276" w:lineRule="auto"/>
        <w:rPr>
          <w:rFonts w:ascii="Arial" w:eastAsia="Arial" w:hAnsi="Arial" w:cs="Arial"/>
        </w:rPr>
      </w:pPr>
    </w:p>
    <w:p w14:paraId="3D0D61DB" w14:textId="4514AF08" w:rsidR="00031F3B" w:rsidRPr="00621CEF" w:rsidRDefault="00142F3B" w:rsidP="00621CEF">
      <w:pPr>
        <w:pStyle w:val="EndNoteBibliography"/>
        <w:spacing w:line="276" w:lineRule="auto"/>
        <w:ind w:left="576" w:hanging="576"/>
        <w:rPr>
          <w:noProof/>
          <w:sz w:val="22"/>
          <w:szCs w:val="22"/>
        </w:rPr>
      </w:pPr>
      <w:r w:rsidRPr="00621CEF">
        <w:rPr>
          <w:rFonts w:eastAsia="Arial"/>
          <w:color w:val="FF0000"/>
          <w:sz w:val="22"/>
          <w:szCs w:val="22"/>
        </w:rPr>
        <w:fldChar w:fldCharType="begin"/>
      </w:r>
      <w:r w:rsidRPr="00621CEF">
        <w:rPr>
          <w:rFonts w:eastAsia="Arial"/>
          <w:color w:val="FF0000"/>
          <w:sz w:val="22"/>
          <w:szCs w:val="22"/>
        </w:rPr>
        <w:instrText xml:space="preserve"> ADDIN EN.REFLIST </w:instrText>
      </w:r>
      <w:r w:rsidRPr="00621CEF">
        <w:rPr>
          <w:rFonts w:eastAsia="Arial"/>
          <w:color w:val="FF0000"/>
          <w:sz w:val="22"/>
          <w:szCs w:val="22"/>
        </w:rPr>
        <w:fldChar w:fldCharType="separate"/>
      </w:r>
      <w:r w:rsidR="00031F3B" w:rsidRPr="00621CEF">
        <w:rPr>
          <w:noProof/>
          <w:sz w:val="22"/>
          <w:szCs w:val="22"/>
        </w:rPr>
        <w:t>1.</w:t>
      </w:r>
      <w:r w:rsidR="009657DD">
        <w:rPr>
          <w:noProof/>
          <w:sz w:val="22"/>
          <w:szCs w:val="22"/>
        </w:rPr>
        <w:t xml:space="preserve">     </w:t>
      </w:r>
      <w:r w:rsidR="00031F3B" w:rsidRPr="00621CEF">
        <w:rPr>
          <w:noProof/>
          <w:sz w:val="22"/>
          <w:szCs w:val="22"/>
        </w:rPr>
        <w:t xml:space="preserve"> IDF Diabetes Atlas 2021 [article online], 2021. Available from </w:t>
      </w:r>
      <w:hyperlink r:id="rId9" w:history="1">
        <w:r w:rsidR="00031F3B" w:rsidRPr="00621CEF">
          <w:rPr>
            <w:rStyle w:val="Hyperlink"/>
            <w:noProof/>
            <w:sz w:val="22"/>
            <w:szCs w:val="22"/>
          </w:rPr>
          <w:t>https://diabetesatlas.org/</w:t>
        </w:r>
      </w:hyperlink>
      <w:r w:rsidR="00031F3B" w:rsidRPr="00621CEF">
        <w:rPr>
          <w:noProof/>
          <w:sz w:val="22"/>
          <w:szCs w:val="22"/>
        </w:rPr>
        <w:t xml:space="preserve">. </w:t>
      </w:r>
    </w:p>
    <w:p w14:paraId="718F5E96" w14:textId="5016D0D3"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2. </w:t>
      </w:r>
      <w:r w:rsidR="009657DD">
        <w:rPr>
          <w:noProof/>
          <w:sz w:val="22"/>
          <w:szCs w:val="22"/>
        </w:rPr>
        <w:t xml:space="preserve">     </w:t>
      </w:r>
      <w:r w:rsidRPr="00621CEF">
        <w:rPr>
          <w:noProof/>
          <w:sz w:val="22"/>
          <w:szCs w:val="22"/>
        </w:rPr>
        <w:t xml:space="preserve">National Diabetes Statistics Report - 2024 [article online], 2024. Available from </w:t>
      </w:r>
      <w:hyperlink r:id="rId10" w:history="1">
        <w:r w:rsidRPr="00621CEF">
          <w:rPr>
            <w:rStyle w:val="Hyperlink"/>
            <w:noProof/>
            <w:sz w:val="22"/>
            <w:szCs w:val="22"/>
          </w:rPr>
          <w:t>https://www.cdc.gov/diabetes/php/data-research/index.html</w:t>
        </w:r>
      </w:hyperlink>
      <w:r w:rsidRPr="00621CEF">
        <w:rPr>
          <w:noProof/>
          <w:sz w:val="22"/>
          <w:szCs w:val="22"/>
        </w:rPr>
        <w:t xml:space="preserve">. </w:t>
      </w:r>
    </w:p>
    <w:p w14:paraId="7B0FDFA6" w14:textId="71B0178F"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3. </w:t>
      </w:r>
      <w:r w:rsidR="009657DD">
        <w:rPr>
          <w:noProof/>
          <w:sz w:val="22"/>
          <w:szCs w:val="22"/>
        </w:rPr>
        <w:t xml:space="preserve">     </w:t>
      </w:r>
      <w:r w:rsidRPr="00621CEF">
        <w:rPr>
          <w:noProof/>
          <w:sz w:val="22"/>
          <w:szCs w:val="22"/>
        </w:rPr>
        <w:t>Koyama AK, Cheng YJ, Brinks R, Xie, Gregg EW, Hoyer A, Pavkov ME, Imperatore G. Trends in lifetime risk and years of potential life lost from diabetes in the United States, 1997–2018. PLOS ONE 2022;17:e0268805</w:t>
      </w:r>
    </w:p>
    <w:p w14:paraId="6D4162E6" w14:textId="4DE57835"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4. </w:t>
      </w:r>
      <w:r w:rsidR="009657DD">
        <w:rPr>
          <w:noProof/>
          <w:sz w:val="22"/>
          <w:szCs w:val="22"/>
        </w:rPr>
        <w:t xml:space="preserve">     </w:t>
      </w:r>
      <w:r w:rsidRPr="00621CEF">
        <w:rPr>
          <w:noProof/>
          <w:sz w:val="22"/>
          <w:szCs w:val="22"/>
        </w:rPr>
        <w:t>Pournaras DJ, Photi ES, Barnett N, Challand CP, Chatzizacharias NA, Dlamini NP, Doulias T, Foley A, Hernon J, Kumar B, Martin J, Nunney I, Panagiotopoulou I, Sengupta N, Shivakumar O, Sinclair P, Stather P, Than MM, Wells AC, Xanthis A, Dhatariya K. Assessing the quality of primary care referrals to surgery of patients with diabetes in the East of England: A multi-centre cross-sectional cohort study. International Journal of Clinical Practice 2017;71:e12971</w:t>
      </w:r>
    </w:p>
    <w:p w14:paraId="0FC1EEF4" w14:textId="0B84B034"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5. </w:t>
      </w:r>
      <w:r w:rsidR="009657DD">
        <w:rPr>
          <w:noProof/>
          <w:sz w:val="22"/>
          <w:szCs w:val="22"/>
        </w:rPr>
        <w:t xml:space="preserve">     </w:t>
      </w:r>
      <w:r w:rsidRPr="00621CEF">
        <w:rPr>
          <w:noProof/>
          <w:sz w:val="22"/>
          <w:szCs w:val="22"/>
        </w:rPr>
        <w:t>Jiang HJ, Stryer D, Friedman B, Andrews R. Multiple hospitalizations for patients with diabetes. Diabetes Care 2003;26:1421-1426</w:t>
      </w:r>
    </w:p>
    <w:p w14:paraId="7F489F6D" w14:textId="1ED048F1"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6. </w:t>
      </w:r>
      <w:r w:rsidR="009657DD">
        <w:rPr>
          <w:noProof/>
          <w:sz w:val="22"/>
          <w:szCs w:val="22"/>
        </w:rPr>
        <w:t xml:space="preserve">     </w:t>
      </w:r>
      <w:r w:rsidRPr="00621CEF">
        <w:rPr>
          <w:noProof/>
          <w:sz w:val="22"/>
          <w:szCs w:val="22"/>
        </w:rPr>
        <w:t>Donnan PT, Leese GP, Morris AD. Hospitalizations for people with type 1 and type 2 diabetes compared with the nondiabetic population of Tayside, Scotland: a retrospective cohort study of resource use. Diabetes Care 2000;23:1774-1779</w:t>
      </w:r>
    </w:p>
    <w:p w14:paraId="7CF34C90" w14:textId="58FFCDA4"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7. </w:t>
      </w:r>
      <w:r w:rsidR="009657DD">
        <w:rPr>
          <w:noProof/>
          <w:sz w:val="22"/>
          <w:szCs w:val="22"/>
        </w:rPr>
        <w:t xml:space="preserve">    </w:t>
      </w:r>
      <w:r w:rsidRPr="00621CEF">
        <w:rPr>
          <w:noProof/>
          <w:sz w:val="22"/>
          <w:szCs w:val="22"/>
        </w:rPr>
        <w:t>Harding JL, Benoit SR, Gregg EW, Pavkov ME, Perreault L. Trends in rates of infections requiring hospitalization among adults with versus without diabetes in the U.S., 2000 - 2015. Diabetes Care 2020;43:106-116</w:t>
      </w:r>
    </w:p>
    <w:p w14:paraId="16FACB7D" w14:textId="6181D1A1"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8. </w:t>
      </w:r>
      <w:r w:rsidR="009657DD">
        <w:rPr>
          <w:noProof/>
          <w:sz w:val="22"/>
          <w:szCs w:val="22"/>
        </w:rPr>
        <w:t xml:space="preserve">    </w:t>
      </w:r>
      <w:r w:rsidRPr="00621CEF">
        <w:rPr>
          <w:noProof/>
          <w:sz w:val="22"/>
          <w:szCs w:val="22"/>
        </w:rPr>
        <w:t>Umpierrez GE, Isaacs SD, Bazargan N, You X, Thaler LM, Kitabchi AE. Hyperglycemia: An independent marker of in-hospital mortality in patients with undiagnosed diabetes. Journal of Clinical Endocrinology Metabolism 2002;87:978-982</w:t>
      </w:r>
    </w:p>
    <w:p w14:paraId="0996DE45" w14:textId="349480E3"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9. </w:t>
      </w:r>
      <w:r w:rsidR="009657DD">
        <w:rPr>
          <w:noProof/>
          <w:sz w:val="22"/>
          <w:szCs w:val="22"/>
        </w:rPr>
        <w:t xml:space="preserve">    </w:t>
      </w:r>
      <w:r w:rsidRPr="00621CEF">
        <w:rPr>
          <w:noProof/>
          <w:sz w:val="22"/>
          <w:szCs w:val="22"/>
        </w:rPr>
        <w:t xml:space="preserve">National Diabetes Statistics Report 2022 [article online], 2022. Available from </w:t>
      </w:r>
      <w:hyperlink r:id="rId11" w:history="1">
        <w:r w:rsidRPr="00621CEF">
          <w:rPr>
            <w:rStyle w:val="Hyperlink"/>
            <w:noProof/>
            <w:sz w:val="22"/>
            <w:szCs w:val="22"/>
          </w:rPr>
          <w:t>https://www.cdc.gov/diabetes/data/statistics-report/index.html</w:t>
        </w:r>
      </w:hyperlink>
      <w:r w:rsidRPr="00621CEF">
        <w:rPr>
          <w:noProof/>
          <w:sz w:val="22"/>
          <w:szCs w:val="22"/>
        </w:rPr>
        <w:t xml:space="preserve">. </w:t>
      </w:r>
    </w:p>
    <w:p w14:paraId="182063D4" w14:textId="7974E64D"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10. </w:t>
      </w:r>
      <w:r w:rsidR="009657DD">
        <w:rPr>
          <w:noProof/>
          <w:sz w:val="22"/>
          <w:szCs w:val="22"/>
        </w:rPr>
        <w:t xml:space="preserve">   </w:t>
      </w:r>
      <w:r w:rsidRPr="00621CEF">
        <w:rPr>
          <w:noProof/>
          <w:sz w:val="22"/>
          <w:szCs w:val="22"/>
        </w:rPr>
        <w:t>Zhang Y, McKeever Bullard K, Imperatore G, Holliday CS, Benoit SR. Proportions and trends of adult hospitalizations with diabetes, United States, 2000–2018. Diabetes Research and Clinical Practice 2022;187:109862</w:t>
      </w:r>
    </w:p>
    <w:p w14:paraId="5175B541" w14:textId="127A4389"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11. </w:t>
      </w:r>
      <w:r w:rsidR="009657DD">
        <w:rPr>
          <w:noProof/>
          <w:sz w:val="22"/>
          <w:szCs w:val="22"/>
        </w:rPr>
        <w:t xml:space="preserve">   </w:t>
      </w:r>
      <w:r w:rsidRPr="00621CEF">
        <w:rPr>
          <w:noProof/>
          <w:sz w:val="22"/>
          <w:szCs w:val="22"/>
        </w:rPr>
        <w:t xml:space="preserve">National Diabetes Inpatient Audit (NaDIA) - 2019 [article online], 2020. Available from </w:t>
      </w:r>
      <w:hyperlink r:id="rId12" w:history="1">
        <w:r w:rsidRPr="00621CEF">
          <w:rPr>
            <w:rStyle w:val="Hyperlink"/>
            <w:noProof/>
            <w:sz w:val="22"/>
            <w:szCs w:val="22"/>
          </w:rPr>
          <w:t>https://digital.nhs.uk/data-and-information/publications/statistical/national-diabetes-inpatient-audit/2019</w:t>
        </w:r>
      </w:hyperlink>
      <w:r w:rsidRPr="00621CEF">
        <w:rPr>
          <w:noProof/>
          <w:sz w:val="22"/>
          <w:szCs w:val="22"/>
        </w:rPr>
        <w:t xml:space="preserve">. </w:t>
      </w:r>
    </w:p>
    <w:p w14:paraId="7CB0492B" w14:textId="006E1557"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12. </w:t>
      </w:r>
      <w:r w:rsidR="009657DD">
        <w:rPr>
          <w:noProof/>
          <w:sz w:val="22"/>
          <w:szCs w:val="22"/>
        </w:rPr>
        <w:t xml:space="preserve">   </w:t>
      </w:r>
      <w:r w:rsidRPr="00621CEF">
        <w:rPr>
          <w:noProof/>
          <w:sz w:val="22"/>
          <w:szCs w:val="22"/>
        </w:rPr>
        <w:t>Sampson MJ, Dozio N, Ferguson B, Dhatariya K. Total and excess bed occupancy by age, speciality and insulin use for nearly one million diabetes patients discharged from all English Acute Hospitals. Diabetes Research &amp; Clinical Practice 2007;77:92-98</w:t>
      </w:r>
    </w:p>
    <w:p w14:paraId="590E5A6D" w14:textId="7440F3EE"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13. </w:t>
      </w:r>
      <w:r w:rsidR="009657DD">
        <w:rPr>
          <w:noProof/>
          <w:sz w:val="22"/>
          <w:szCs w:val="22"/>
        </w:rPr>
        <w:t xml:space="preserve">   </w:t>
      </w:r>
      <w:r w:rsidR="003D0876" w:rsidRPr="00621CEF">
        <w:rPr>
          <w:noProof/>
          <w:sz w:val="22"/>
          <w:szCs w:val="22"/>
        </w:rPr>
        <w:t xml:space="preserve">American Diabetes </w:t>
      </w:r>
      <w:r w:rsidRPr="00621CEF">
        <w:rPr>
          <w:noProof/>
          <w:sz w:val="22"/>
          <w:szCs w:val="22"/>
        </w:rPr>
        <w:t>Association. Economic costs of diabetes in the U.S. in 2017. Diabetes Care 2018;41:917-928</w:t>
      </w:r>
    </w:p>
    <w:p w14:paraId="06AABC90" w14:textId="43DEE415"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14. </w:t>
      </w:r>
      <w:r w:rsidR="009657DD">
        <w:rPr>
          <w:noProof/>
          <w:sz w:val="22"/>
          <w:szCs w:val="22"/>
        </w:rPr>
        <w:t xml:space="preserve">   </w:t>
      </w:r>
      <w:r w:rsidRPr="00621CEF">
        <w:rPr>
          <w:noProof/>
          <w:sz w:val="22"/>
          <w:szCs w:val="22"/>
        </w:rPr>
        <w:t>Parker ED, Lin J, Mahoney T, Ume N, Yang G, Gabbay RA, ElSayed NA, Bannuru RR. Economic costs of diabetes in the U.S. in 2022. Diabetes Care 2023;47:26-43</w:t>
      </w:r>
    </w:p>
    <w:p w14:paraId="1B2D709B" w14:textId="1A0D035E" w:rsidR="00031F3B" w:rsidRPr="00621CEF" w:rsidRDefault="00031F3B" w:rsidP="00621CEF">
      <w:pPr>
        <w:pStyle w:val="EndNoteBibliography"/>
        <w:spacing w:line="276" w:lineRule="auto"/>
        <w:ind w:left="576" w:hanging="576"/>
        <w:rPr>
          <w:noProof/>
          <w:sz w:val="22"/>
          <w:szCs w:val="22"/>
        </w:rPr>
      </w:pPr>
      <w:r w:rsidRPr="00621CEF">
        <w:rPr>
          <w:noProof/>
          <w:sz w:val="22"/>
          <w:szCs w:val="22"/>
        </w:rPr>
        <w:lastRenderedPageBreak/>
        <w:t xml:space="preserve">15. </w:t>
      </w:r>
      <w:r w:rsidR="009657DD">
        <w:rPr>
          <w:noProof/>
          <w:sz w:val="22"/>
          <w:szCs w:val="22"/>
        </w:rPr>
        <w:t xml:space="preserve">   </w:t>
      </w:r>
      <w:r w:rsidRPr="00621CEF">
        <w:rPr>
          <w:noProof/>
          <w:sz w:val="22"/>
          <w:szCs w:val="22"/>
        </w:rPr>
        <w:t>Friel KM, Gillespie P, Coates V, McCauley C, McCann M, O’Kane M, McGuigan K, Khamis A, Manktelow M. Estimating and examining the costs of inpatient diabetes care in an Irish Public Hospital. Diabetic Medicine 2022;39:e14753</w:t>
      </w:r>
    </w:p>
    <w:p w14:paraId="67EABAFC" w14:textId="3EC3C00D"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16. </w:t>
      </w:r>
      <w:r w:rsidR="009657DD">
        <w:rPr>
          <w:noProof/>
          <w:sz w:val="22"/>
          <w:szCs w:val="22"/>
        </w:rPr>
        <w:t xml:space="preserve">   </w:t>
      </w:r>
      <w:r w:rsidRPr="00621CEF">
        <w:rPr>
          <w:noProof/>
          <w:sz w:val="22"/>
          <w:szCs w:val="22"/>
        </w:rPr>
        <w:t>Bommer C, Heesemann E, Sagalova V, Manne-Goehler J, Atun R, Barnighausen T, Vollmer S. The global economic burden of diabetes in adults aged 20-79 years: a cost-of-illness study. Lancet Diabetes and Endocrinology 2017;5:423-430</w:t>
      </w:r>
    </w:p>
    <w:p w14:paraId="0145E2FC" w14:textId="2B976AE5"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17. </w:t>
      </w:r>
      <w:r w:rsidR="009657DD">
        <w:rPr>
          <w:noProof/>
          <w:sz w:val="22"/>
          <w:szCs w:val="22"/>
        </w:rPr>
        <w:t xml:space="preserve">   </w:t>
      </w:r>
      <w:r w:rsidRPr="00621CEF">
        <w:rPr>
          <w:noProof/>
          <w:sz w:val="22"/>
          <w:szCs w:val="22"/>
        </w:rPr>
        <w:t>Bommer C, Sagalova V, Heesemann E, Manne-Goehler J, Atun R, Barnighausen T, Davies J, Vollmer S. Global economic burden of diabetes in adults: Projections from 2015 to 2030. Diabetes Care 2018;41:963-970</w:t>
      </w:r>
    </w:p>
    <w:p w14:paraId="2984DADE" w14:textId="4D35F1F8"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18. </w:t>
      </w:r>
      <w:r w:rsidR="009657DD">
        <w:rPr>
          <w:noProof/>
          <w:sz w:val="22"/>
          <w:szCs w:val="22"/>
        </w:rPr>
        <w:t xml:space="preserve">   </w:t>
      </w:r>
      <w:r w:rsidRPr="00621CEF">
        <w:rPr>
          <w:noProof/>
          <w:sz w:val="22"/>
          <w:szCs w:val="22"/>
        </w:rPr>
        <w:t>Nolan JJ, O'Halloran D, McKenna TJ, Firth R, Redmond S. The cost of treating type 2 diabetes (CODEIRE). Irish Medical Journal 2006;99:307-310</w:t>
      </w:r>
    </w:p>
    <w:p w14:paraId="00D58240" w14:textId="61E4BE99"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19. </w:t>
      </w:r>
      <w:r w:rsidR="009657DD">
        <w:rPr>
          <w:noProof/>
          <w:sz w:val="22"/>
          <w:szCs w:val="22"/>
        </w:rPr>
        <w:t xml:space="preserve">   </w:t>
      </w:r>
      <w:r w:rsidRPr="00621CEF">
        <w:rPr>
          <w:noProof/>
          <w:sz w:val="22"/>
          <w:szCs w:val="22"/>
        </w:rPr>
        <w:t>Umpierrez GE, Hellman R, Korytkowski MT, Kosiborod M, Maynard GA, Montori VM, Seley JJ, Van den Berghe G. Management of hyperglycemia in hospitalized patients in non-critical care setting: An Endocrine Society clinical practice guideline. Journal of Clinical Endocrinology Metabolism 2012;97:16-38</w:t>
      </w:r>
    </w:p>
    <w:p w14:paraId="4A9AF689" w14:textId="5E3832BB"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20. </w:t>
      </w:r>
      <w:r w:rsidR="009657DD">
        <w:rPr>
          <w:noProof/>
          <w:sz w:val="22"/>
          <w:szCs w:val="22"/>
        </w:rPr>
        <w:t xml:space="preserve">   </w:t>
      </w:r>
      <w:r w:rsidRPr="00621CEF">
        <w:rPr>
          <w:noProof/>
          <w:sz w:val="22"/>
          <w:szCs w:val="22"/>
        </w:rPr>
        <w:t>Moghissi ES, Korytkowski MT, Dinardo MM, Hellman R, Hirsch IB, Inzucchi S, Ismail-Beigi F, Kirkman MS, Umpierrez GE. American Association of Clinical Endocrinologists and American Diabetes Association consensus statement on inpatient glycemic control. Diabetes Care 2009;32:1119-1131</w:t>
      </w:r>
    </w:p>
    <w:p w14:paraId="50A771A1" w14:textId="7CF20766"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21. </w:t>
      </w:r>
      <w:r w:rsidR="009657DD">
        <w:rPr>
          <w:noProof/>
          <w:sz w:val="22"/>
          <w:szCs w:val="22"/>
        </w:rPr>
        <w:t xml:space="preserve">   </w:t>
      </w:r>
      <w:r w:rsidRPr="00621CEF">
        <w:rPr>
          <w:noProof/>
          <w:sz w:val="22"/>
          <w:szCs w:val="22"/>
        </w:rPr>
        <w:t>Dhatariya K, James J, Kong M-F, Berrington R. Diabetes at the front door. A guideline for dealing with glucose related emergencies at the time of acute hospital admission from the Joint British Diabetes Society (JBDS) for Inpatient Care Group. Diabetic Medicine 2020;37:1578-1589</w:t>
      </w:r>
    </w:p>
    <w:p w14:paraId="6DCC1EA3" w14:textId="36B7CBFB"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22. </w:t>
      </w:r>
      <w:r w:rsidR="009657DD">
        <w:rPr>
          <w:noProof/>
          <w:sz w:val="22"/>
          <w:szCs w:val="22"/>
        </w:rPr>
        <w:t xml:space="preserve">   </w:t>
      </w:r>
      <w:r w:rsidRPr="00621CEF">
        <w:rPr>
          <w:noProof/>
          <w:sz w:val="22"/>
          <w:szCs w:val="22"/>
        </w:rPr>
        <w:t>Dhatariya K, Mustafa OG, Rayman G. Safe care for people with diabetes in hospital. Clinical Medicine 2020;20:21-27</w:t>
      </w:r>
    </w:p>
    <w:p w14:paraId="4B17120A" w14:textId="3F51A696"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23. </w:t>
      </w:r>
      <w:r w:rsidR="009657DD">
        <w:rPr>
          <w:noProof/>
          <w:sz w:val="22"/>
          <w:szCs w:val="22"/>
        </w:rPr>
        <w:t xml:space="preserve">   </w:t>
      </w:r>
      <w:r w:rsidRPr="00621CEF">
        <w:rPr>
          <w:noProof/>
          <w:sz w:val="22"/>
          <w:szCs w:val="22"/>
        </w:rPr>
        <w:t xml:space="preserve">A good inpatient diabetes service [article online], 2019. Available from </w:t>
      </w:r>
      <w:hyperlink r:id="rId13" w:history="1">
        <w:r w:rsidRPr="00621CEF">
          <w:rPr>
            <w:rStyle w:val="Hyperlink"/>
            <w:noProof/>
            <w:sz w:val="22"/>
            <w:szCs w:val="22"/>
          </w:rPr>
          <w:t>https://abcd.care/resource/jbds-14-good-inpatient-diabetes-service</w:t>
        </w:r>
      </w:hyperlink>
      <w:r w:rsidRPr="00621CEF">
        <w:rPr>
          <w:noProof/>
          <w:sz w:val="22"/>
          <w:szCs w:val="22"/>
        </w:rPr>
        <w:t xml:space="preserve">. </w:t>
      </w:r>
    </w:p>
    <w:p w14:paraId="7E2CFAAD" w14:textId="2B32D400"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24. </w:t>
      </w:r>
      <w:r w:rsidR="009657DD">
        <w:rPr>
          <w:noProof/>
          <w:sz w:val="22"/>
          <w:szCs w:val="22"/>
        </w:rPr>
        <w:t xml:space="preserve">   </w:t>
      </w:r>
      <w:r w:rsidR="00565022" w:rsidRPr="00621CEF">
        <w:rPr>
          <w:noProof/>
          <w:sz w:val="22"/>
          <w:szCs w:val="22"/>
        </w:rPr>
        <w:t xml:space="preserve">NICE SUGAR </w:t>
      </w:r>
      <w:r w:rsidRPr="00621CEF">
        <w:rPr>
          <w:noProof/>
          <w:sz w:val="22"/>
          <w:szCs w:val="22"/>
        </w:rPr>
        <w:t>investigators. Intensive versus conventional glucose control in critically ill patients. New England Journal of Medicine 2009;360:1283-1297</w:t>
      </w:r>
    </w:p>
    <w:p w14:paraId="0B93A3DA" w14:textId="272C1F96"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25. </w:t>
      </w:r>
      <w:r w:rsidR="009657DD">
        <w:rPr>
          <w:noProof/>
          <w:sz w:val="22"/>
          <w:szCs w:val="22"/>
        </w:rPr>
        <w:t xml:space="preserve">   </w:t>
      </w:r>
      <w:r w:rsidRPr="00621CEF">
        <w:rPr>
          <w:noProof/>
          <w:sz w:val="22"/>
          <w:szCs w:val="22"/>
        </w:rPr>
        <w:t>Hulkower RD, Pollack RM, Zonszein J. Understanding hypoglycemia in hospitalized patients. Diabetes Management (Lond) 2014;4:165-176</w:t>
      </w:r>
    </w:p>
    <w:p w14:paraId="54BB61D8" w14:textId="3527730B"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26. </w:t>
      </w:r>
      <w:r w:rsidR="009657DD">
        <w:rPr>
          <w:noProof/>
          <w:sz w:val="22"/>
          <w:szCs w:val="22"/>
        </w:rPr>
        <w:t xml:space="preserve">   </w:t>
      </w:r>
      <w:r w:rsidRPr="00621CEF">
        <w:rPr>
          <w:noProof/>
          <w:sz w:val="22"/>
          <w:szCs w:val="22"/>
        </w:rPr>
        <w:t>McDonnell ME, Umpierrez GE. Insulin therapy for the management of hyperglycemia in hospitalized patients. Endocrinology &amp; Metabolism Clinics of North America 2012;41:175-201</w:t>
      </w:r>
    </w:p>
    <w:p w14:paraId="1ACD867A" w14:textId="349D797B"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27. </w:t>
      </w:r>
      <w:r w:rsidR="009657DD">
        <w:rPr>
          <w:noProof/>
          <w:sz w:val="22"/>
          <w:szCs w:val="22"/>
        </w:rPr>
        <w:t xml:space="preserve">   </w:t>
      </w:r>
      <w:r w:rsidRPr="00621CEF">
        <w:rPr>
          <w:noProof/>
          <w:sz w:val="22"/>
          <w:szCs w:val="22"/>
        </w:rPr>
        <w:t xml:space="preserve">Qaseem A, Humphrey LL, Chou R, Snow V, Shekelle P, Physicians </w:t>
      </w:r>
      <w:r w:rsidR="00565022" w:rsidRPr="00621CEF">
        <w:rPr>
          <w:noProof/>
          <w:sz w:val="22"/>
          <w:szCs w:val="22"/>
        </w:rPr>
        <w:t>for the Clinical Guidelines Committee of the American College of Physicians</w:t>
      </w:r>
      <w:r w:rsidRPr="00621CEF">
        <w:rPr>
          <w:noProof/>
          <w:sz w:val="22"/>
          <w:szCs w:val="22"/>
        </w:rPr>
        <w:t>. Use of intensive insulin therapy for the management of glycemic control in hospitalized patients: A clinical practice guideline from the American College of Physicians. Annals of Internal Medicine 2011;154:260-267</w:t>
      </w:r>
    </w:p>
    <w:p w14:paraId="7083F0B4" w14:textId="5363C51E"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28. </w:t>
      </w:r>
      <w:r w:rsidR="009657DD">
        <w:rPr>
          <w:noProof/>
          <w:sz w:val="22"/>
          <w:szCs w:val="22"/>
        </w:rPr>
        <w:t xml:space="preserve">   </w:t>
      </w:r>
      <w:r w:rsidRPr="00621CEF">
        <w:rPr>
          <w:noProof/>
          <w:sz w:val="22"/>
          <w:szCs w:val="22"/>
        </w:rPr>
        <w:t>Cook CB, Kongable GL, Potter DJ, Abad VJ, Leija DE, Anderson M. Inpatient glucose control: a glycemic survey of 126 U.S. hospitals. Journal of Hospital Medicine 2009;4:E7-E14</w:t>
      </w:r>
    </w:p>
    <w:p w14:paraId="36C2A56A" w14:textId="64B69509" w:rsidR="00031F3B" w:rsidRPr="00621CEF" w:rsidRDefault="00031F3B" w:rsidP="00621CEF">
      <w:pPr>
        <w:pStyle w:val="EndNoteBibliography"/>
        <w:spacing w:line="276" w:lineRule="auto"/>
        <w:ind w:left="576" w:hanging="576"/>
        <w:rPr>
          <w:noProof/>
          <w:sz w:val="22"/>
          <w:szCs w:val="22"/>
        </w:rPr>
      </w:pPr>
      <w:r w:rsidRPr="00621CEF">
        <w:rPr>
          <w:noProof/>
          <w:sz w:val="22"/>
          <w:szCs w:val="22"/>
        </w:rPr>
        <w:t>29.</w:t>
      </w:r>
      <w:r w:rsidR="000C3C36" w:rsidRPr="00621CEF">
        <w:rPr>
          <w:noProof/>
          <w:sz w:val="22"/>
          <w:szCs w:val="22"/>
        </w:rPr>
        <w:t xml:space="preserve"> </w:t>
      </w:r>
      <w:r w:rsidR="009657DD">
        <w:rPr>
          <w:noProof/>
          <w:sz w:val="22"/>
          <w:szCs w:val="22"/>
        </w:rPr>
        <w:t xml:space="preserve">   </w:t>
      </w:r>
      <w:r w:rsidR="000C3C36" w:rsidRPr="00621CEF">
        <w:rPr>
          <w:noProof/>
          <w:sz w:val="22"/>
          <w:szCs w:val="22"/>
        </w:rPr>
        <w:t>NICE SUGAR</w:t>
      </w:r>
      <w:r w:rsidRPr="00621CEF">
        <w:rPr>
          <w:noProof/>
          <w:sz w:val="22"/>
          <w:szCs w:val="22"/>
        </w:rPr>
        <w:t xml:space="preserve"> investigators. Hypoglycemia and risk of death in critically ill patients. New England Journal of Medicine 2012;367:1108-1118</w:t>
      </w:r>
    </w:p>
    <w:p w14:paraId="5B91182A" w14:textId="2D87B0B3" w:rsidR="00031F3B" w:rsidRPr="00621CEF" w:rsidRDefault="00031F3B" w:rsidP="00621CEF">
      <w:pPr>
        <w:pStyle w:val="EndNoteBibliography"/>
        <w:spacing w:line="276" w:lineRule="auto"/>
        <w:ind w:left="576" w:hanging="576"/>
        <w:rPr>
          <w:noProof/>
          <w:sz w:val="22"/>
          <w:szCs w:val="22"/>
        </w:rPr>
      </w:pPr>
      <w:r w:rsidRPr="00621CEF">
        <w:rPr>
          <w:noProof/>
          <w:sz w:val="22"/>
          <w:szCs w:val="22"/>
        </w:rPr>
        <w:lastRenderedPageBreak/>
        <w:t xml:space="preserve">30. </w:t>
      </w:r>
      <w:r w:rsidR="009657DD">
        <w:rPr>
          <w:noProof/>
          <w:sz w:val="22"/>
          <w:szCs w:val="22"/>
        </w:rPr>
        <w:t xml:space="preserve">   </w:t>
      </w:r>
      <w:r w:rsidRPr="00621CEF">
        <w:rPr>
          <w:noProof/>
          <w:sz w:val="22"/>
          <w:szCs w:val="22"/>
        </w:rPr>
        <w:t>Turchin A, Matheny ME, Shubina M, Scanlon JV, Greenwood B, Pendergrass ML. Hypoglycemia and clinical outcomes in patients with diabetes hospitalized in the general ward. Diabetes Care 2009;32:1153-1157</w:t>
      </w:r>
    </w:p>
    <w:p w14:paraId="56D5F6DD" w14:textId="0A7FE040" w:rsidR="00031F3B" w:rsidRPr="00621CEF" w:rsidRDefault="00031F3B" w:rsidP="00621CEF">
      <w:pPr>
        <w:pStyle w:val="EndNoteBibliography"/>
        <w:spacing w:line="276" w:lineRule="auto"/>
        <w:ind w:left="576" w:hanging="576"/>
        <w:rPr>
          <w:noProof/>
          <w:sz w:val="22"/>
          <w:szCs w:val="22"/>
        </w:rPr>
      </w:pPr>
      <w:r w:rsidRPr="00621CEF">
        <w:rPr>
          <w:noProof/>
          <w:sz w:val="22"/>
          <w:szCs w:val="22"/>
        </w:rPr>
        <w:t>31.</w:t>
      </w:r>
      <w:r w:rsidR="009657DD">
        <w:rPr>
          <w:noProof/>
          <w:sz w:val="22"/>
          <w:szCs w:val="22"/>
        </w:rPr>
        <w:t xml:space="preserve">   </w:t>
      </w:r>
      <w:r w:rsidRPr="00621CEF">
        <w:rPr>
          <w:noProof/>
          <w:sz w:val="22"/>
          <w:szCs w:val="22"/>
        </w:rPr>
        <w:t xml:space="preserve"> Yamada T, Shojima N, Noma H, Yamauchi T, Kadowaki T. Glycemic control, mortality, and hypoglycemia in critically ill patients: a systematic review and network meta-analysis of randomized controlled trials. Intensive Care Medicine 2017;43:1-15</w:t>
      </w:r>
    </w:p>
    <w:p w14:paraId="7B40B00F" w14:textId="6D9A237E" w:rsidR="00031F3B" w:rsidRPr="00621CEF" w:rsidRDefault="00031F3B" w:rsidP="00621CEF">
      <w:pPr>
        <w:pStyle w:val="EndNoteBibliography"/>
        <w:spacing w:line="276" w:lineRule="auto"/>
        <w:ind w:left="576" w:hanging="576"/>
        <w:rPr>
          <w:noProof/>
          <w:sz w:val="22"/>
          <w:szCs w:val="22"/>
        </w:rPr>
      </w:pPr>
      <w:r w:rsidRPr="00621CEF">
        <w:rPr>
          <w:noProof/>
          <w:sz w:val="22"/>
          <w:szCs w:val="22"/>
        </w:rPr>
        <w:t>32.</w:t>
      </w:r>
      <w:r w:rsidR="009657DD">
        <w:rPr>
          <w:noProof/>
          <w:sz w:val="22"/>
          <w:szCs w:val="22"/>
        </w:rPr>
        <w:t xml:space="preserve">   </w:t>
      </w:r>
      <w:r w:rsidRPr="00621CEF">
        <w:rPr>
          <w:noProof/>
          <w:sz w:val="22"/>
          <w:szCs w:val="22"/>
        </w:rPr>
        <w:t xml:space="preserve"> Levy N, Hall GM. National guidance contributes to the high incidence of inpatient hypoglycaemia. Diabetic Medicine 2019;36:120-121</w:t>
      </w:r>
    </w:p>
    <w:p w14:paraId="4C51E319" w14:textId="4C008DB5" w:rsidR="00031F3B" w:rsidRPr="00621CEF" w:rsidRDefault="00031F3B" w:rsidP="00621CEF">
      <w:pPr>
        <w:pStyle w:val="EndNoteBibliography"/>
        <w:spacing w:line="276" w:lineRule="auto"/>
        <w:ind w:left="576" w:hanging="576"/>
        <w:rPr>
          <w:noProof/>
          <w:sz w:val="22"/>
          <w:szCs w:val="22"/>
        </w:rPr>
      </w:pPr>
      <w:r w:rsidRPr="00621CEF">
        <w:rPr>
          <w:noProof/>
          <w:sz w:val="22"/>
          <w:szCs w:val="22"/>
        </w:rPr>
        <w:t>33.</w:t>
      </w:r>
      <w:r w:rsidR="009657DD">
        <w:rPr>
          <w:noProof/>
          <w:sz w:val="22"/>
          <w:szCs w:val="22"/>
        </w:rPr>
        <w:t xml:space="preserve">   </w:t>
      </w:r>
      <w:r w:rsidRPr="00621CEF">
        <w:rPr>
          <w:noProof/>
          <w:sz w:val="22"/>
          <w:szCs w:val="22"/>
        </w:rPr>
        <w:t xml:space="preserve"> National Diabetes Inpatient Audit - Harms 2020 England [article online], 2020. Available from </w:t>
      </w:r>
      <w:hyperlink r:id="rId14" w:history="1">
        <w:r w:rsidRPr="00621CEF">
          <w:rPr>
            <w:rStyle w:val="Hyperlink"/>
            <w:noProof/>
            <w:sz w:val="22"/>
            <w:szCs w:val="22"/>
          </w:rPr>
          <w:t>https://digital.nhs.uk/data-and-information/publications/statistical/national-diabetes-inpatient-audit---harms/national-diabetes-inpatient-audit---harms-2020</w:t>
        </w:r>
      </w:hyperlink>
      <w:r w:rsidRPr="00621CEF">
        <w:rPr>
          <w:noProof/>
          <w:sz w:val="22"/>
          <w:szCs w:val="22"/>
        </w:rPr>
        <w:t xml:space="preserve">. </w:t>
      </w:r>
    </w:p>
    <w:p w14:paraId="345BA9D3" w14:textId="73D84626"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34. </w:t>
      </w:r>
      <w:r w:rsidR="009657DD">
        <w:rPr>
          <w:noProof/>
          <w:sz w:val="22"/>
          <w:szCs w:val="22"/>
        </w:rPr>
        <w:t xml:space="preserve">   </w:t>
      </w:r>
      <w:r w:rsidRPr="00621CEF">
        <w:rPr>
          <w:noProof/>
          <w:sz w:val="22"/>
          <w:szCs w:val="22"/>
        </w:rPr>
        <w:t xml:space="preserve">National Diabetes Inpatient Safety Audit (NDISA) 2018-2021 [article online], 2022. Available from </w:t>
      </w:r>
      <w:hyperlink r:id="rId15" w:history="1">
        <w:r w:rsidRPr="00621CEF">
          <w:rPr>
            <w:rStyle w:val="Hyperlink"/>
            <w:noProof/>
            <w:sz w:val="22"/>
            <w:szCs w:val="22"/>
          </w:rPr>
          <w:t>https://digital.nhs.uk/data-and-information/publications/statistical/national-diabetes-inpatient-safety-audit-ndisa/ndisa-2018-2021</w:t>
        </w:r>
      </w:hyperlink>
      <w:r w:rsidRPr="00621CEF">
        <w:rPr>
          <w:noProof/>
          <w:sz w:val="22"/>
          <w:szCs w:val="22"/>
        </w:rPr>
        <w:t xml:space="preserve">. </w:t>
      </w:r>
    </w:p>
    <w:p w14:paraId="1DC0EFAC" w14:textId="4785C49F"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35. </w:t>
      </w:r>
      <w:r w:rsidR="009657DD">
        <w:rPr>
          <w:noProof/>
          <w:sz w:val="22"/>
          <w:szCs w:val="22"/>
        </w:rPr>
        <w:t xml:space="preserve">   </w:t>
      </w:r>
      <w:r w:rsidRPr="00621CEF">
        <w:rPr>
          <w:noProof/>
          <w:sz w:val="22"/>
          <w:szCs w:val="22"/>
        </w:rPr>
        <w:t>Handelsman Y, Bloomgarden ZT, Grunberger G, Umpierrez G, Zimmerman RS, Bailey TS, Blonde L, Bray GA, Cohen AJ, Dagogo-Jack S, Davidson JA, Einhorn D, Ganda AP, Garber AJ, Garvey WT, Henry RR, Hirsch IB, Horton ES, Hurley DL, Jellinger PS, Jovanovic L, Lebovitz HE, LeRoith D, Levy P, McGill JB, Mechanick JI, Mestman JH, Moghissi ES, Orzeck EA, Pessah-Pollack R, Rosenblit PD, Vinik AI, Wyne K, Zangeneh F. American Association of Clinical Endocrinologists and American College of Endocrinology - clinical practice guidelines for developing a diabetes mellitus comprehensive care plan - 2015. Endocrine Practice 2015;21:1-87</w:t>
      </w:r>
    </w:p>
    <w:p w14:paraId="7C714A03" w14:textId="260A3BF9"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36. </w:t>
      </w:r>
      <w:r w:rsidR="009657DD">
        <w:rPr>
          <w:noProof/>
          <w:sz w:val="22"/>
          <w:szCs w:val="22"/>
        </w:rPr>
        <w:t xml:space="preserve">   </w:t>
      </w:r>
      <w:r w:rsidRPr="00621CEF">
        <w:rPr>
          <w:noProof/>
          <w:sz w:val="22"/>
          <w:szCs w:val="22"/>
        </w:rPr>
        <w:t>Jacobi J, Bircher N, Krinsley J, Agus M, Braithwaite SS, Duutschman C, Freire AX, Geehan D, Kohl B, Nasraway SA, Rigby M, Sands K, Schallom L, Taylor B, Umpierrez G, Mazuski J, Schunemann H. Guidelines for the use of an insulin infusion for the management of hyperglycemia in critically ill patients. Critical Care Medicine 2012;40:3251-3276</w:t>
      </w:r>
    </w:p>
    <w:p w14:paraId="32E3907F" w14:textId="02CAADD4"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37. </w:t>
      </w:r>
      <w:r w:rsidR="009657DD">
        <w:rPr>
          <w:noProof/>
          <w:sz w:val="22"/>
          <w:szCs w:val="22"/>
        </w:rPr>
        <w:t xml:space="preserve">   </w:t>
      </w:r>
      <w:r w:rsidRPr="00621CEF">
        <w:rPr>
          <w:noProof/>
          <w:sz w:val="22"/>
          <w:szCs w:val="22"/>
        </w:rPr>
        <w:t>Kitabchi AE, Umpierrez GE, Miles JM, Fisher JN. Hyperglycemic crises in adult patients with diabetes. Diabetes Care 2009;32:1335-1343</w:t>
      </w:r>
    </w:p>
    <w:p w14:paraId="105DAB4B" w14:textId="064EDE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38.</w:t>
      </w:r>
      <w:r w:rsidR="009657DD">
        <w:rPr>
          <w:noProof/>
          <w:sz w:val="22"/>
          <w:szCs w:val="22"/>
        </w:rPr>
        <w:t xml:space="preserve">   </w:t>
      </w:r>
      <w:r w:rsidRPr="00621CEF">
        <w:rPr>
          <w:noProof/>
          <w:sz w:val="22"/>
          <w:szCs w:val="22"/>
        </w:rPr>
        <w:t xml:space="preserve"> ElSayed NA, Aleppo G, Aroda VR, Bannuru RR, Brown FM, Bruemmer D, Collins BS, Hilliard ME, Isaacs D, Johnson EL, Kahan S, Khunti K, Leon J, Lyons SK, Perry ML, Prahalad P, Pratley RE, Seley JJ, Stanton RC, Gabbay RA, </w:t>
      </w:r>
      <w:r w:rsidR="005444A9" w:rsidRPr="00621CEF">
        <w:rPr>
          <w:noProof/>
          <w:sz w:val="22"/>
          <w:szCs w:val="22"/>
        </w:rPr>
        <w:t>on behalf of the American Diabetes Association</w:t>
      </w:r>
      <w:r w:rsidRPr="00621CEF">
        <w:rPr>
          <w:noProof/>
          <w:sz w:val="22"/>
          <w:szCs w:val="22"/>
        </w:rPr>
        <w:t>. Diabetes care in the hospital: Standards of care in diabetes—2023. Diabetes Care 2023;46:S267-S278</w:t>
      </w:r>
    </w:p>
    <w:p w14:paraId="662AE8C6" w14:textId="4848110D" w:rsidR="00031F3B" w:rsidRPr="00621CEF" w:rsidRDefault="00031F3B" w:rsidP="00621CEF">
      <w:pPr>
        <w:pStyle w:val="EndNoteBibliography"/>
        <w:spacing w:line="276" w:lineRule="auto"/>
        <w:ind w:left="576" w:hanging="576"/>
        <w:rPr>
          <w:noProof/>
          <w:sz w:val="22"/>
          <w:szCs w:val="22"/>
        </w:rPr>
      </w:pPr>
      <w:r w:rsidRPr="00621CEF">
        <w:rPr>
          <w:noProof/>
          <w:sz w:val="22"/>
          <w:szCs w:val="22"/>
        </w:rPr>
        <w:t>39.</w:t>
      </w:r>
      <w:r w:rsidR="009657DD">
        <w:rPr>
          <w:noProof/>
          <w:sz w:val="22"/>
          <w:szCs w:val="22"/>
        </w:rPr>
        <w:t xml:space="preserve">  </w:t>
      </w:r>
      <w:r w:rsidRPr="00621CEF">
        <w:rPr>
          <w:noProof/>
          <w:sz w:val="22"/>
          <w:szCs w:val="22"/>
        </w:rPr>
        <w:t xml:space="preserve"> Swanson C, Potter D, Kongable G, Cook C. Update on inpatient glycemic control in hospitals in the United States. Endocrine Practice 2017;17:853-861</w:t>
      </w:r>
    </w:p>
    <w:p w14:paraId="267DA13D" w14:textId="5C2E999C"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40. </w:t>
      </w:r>
      <w:r w:rsidR="009657DD">
        <w:rPr>
          <w:noProof/>
          <w:sz w:val="22"/>
          <w:szCs w:val="22"/>
        </w:rPr>
        <w:t xml:space="preserve">   </w:t>
      </w:r>
      <w:r w:rsidRPr="00621CEF">
        <w:rPr>
          <w:noProof/>
          <w:sz w:val="22"/>
          <w:szCs w:val="22"/>
        </w:rPr>
        <w:t>Schmeltz LR, DeSantis AJ, Thiyagarajan V, Schmidt K, Shea-Mahler E, Johnson D, Henske J, McCarthy PM, Gleason TG, McGee EC, Molitch ME. Reduction of surgical mortality and morbidity in diabetic patients undergoing cardiac surgery with a combined intravenous and subcutaneous insulin glucose management strategy. Diabetes Care 2007;30:823-828</w:t>
      </w:r>
    </w:p>
    <w:p w14:paraId="0024452E" w14:textId="190106E7"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41. </w:t>
      </w:r>
      <w:r w:rsidR="009657DD">
        <w:rPr>
          <w:noProof/>
          <w:sz w:val="22"/>
          <w:szCs w:val="22"/>
        </w:rPr>
        <w:t xml:space="preserve">   </w:t>
      </w:r>
      <w:r w:rsidRPr="00621CEF">
        <w:rPr>
          <w:noProof/>
          <w:sz w:val="22"/>
          <w:szCs w:val="22"/>
        </w:rPr>
        <w:t>Carpenter DL, Gregg SR, Xu K, Buchman TG, Coopersmith CM. Prevalence and impact of unknown diabetes in the ICU. Critical Care Medicine 2015;43:e541-e550</w:t>
      </w:r>
    </w:p>
    <w:p w14:paraId="6A46D774" w14:textId="6939DBA3" w:rsidR="00031F3B" w:rsidRPr="00621CEF" w:rsidRDefault="00031F3B" w:rsidP="00621CEF">
      <w:pPr>
        <w:pStyle w:val="EndNoteBibliography"/>
        <w:spacing w:line="276" w:lineRule="auto"/>
        <w:ind w:left="576" w:hanging="576"/>
        <w:rPr>
          <w:noProof/>
          <w:sz w:val="22"/>
          <w:szCs w:val="22"/>
        </w:rPr>
      </w:pPr>
      <w:r w:rsidRPr="00621CEF">
        <w:rPr>
          <w:noProof/>
          <w:sz w:val="22"/>
          <w:szCs w:val="22"/>
        </w:rPr>
        <w:lastRenderedPageBreak/>
        <w:t xml:space="preserve">42. </w:t>
      </w:r>
      <w:r w:rsidR="009657DD">
        <w:rPr>
          <w:noProof/>
          <w:sz w:val="22"/>
          <w:szCs w:val="22"/>
        </w:rPr>
        <w:t xml:space="preserve">   </w:t>
      </w:r>
      <w:r w:rsidRPr="00621CEF">
        <w:rPr>
          <w:noProof/>
          <w:sz w:val="22"/>
          <w:szCs w:val="22"/>
        </w:rPr>
        <w:t>Desgrouas M, Demiselle J, Stiel L, Brunot V, Marnai R, Sarfati S, Fiancette M, Lambiotte F, Thille AW, Leloup M, Clerc S, Beuret P, Bourion A-A, Daum J, Malhomme R, Ravan R, Sauneuf B, Rigaud J-P, Dequin P-F, Boulain T. Insulin therapy and blood glucose management in critically ill patients: a 1-day cross-sectional observational study in 69 French intensive care units. Annals of Intensive Care 2023;13:53</w:t>
      </w:r>
    </w:p>
    <w:p w14:paraId="1E7C221E" w14:textId="3ED451A3"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43. </w:t>
      </w:r>
      <w:r w:rsidR="009657DD">
        <w:rPr>
          <w:noProof/>
          <w:sz w:val="22"/>
          <w:szCs w:val="22"/>
        </w:rPr>
        <w:t xml:space="preserve">   </w:t>
      </w:r>
      <w:r w:rsidRPr="00621CEF">
        <w:rPr>
          <w:noProof/>
          <w:sz w:val="22"/>
          <w:szCs w:val="22"/>
        </w:rPr>
        <w:t>Van Ackerbroeck S, Schepens T, Janssens K, Jorens PG, Verbrugge W, Collet S, Van Hoof V, Van Gaal L, De Block C. Incidence and predisposing factors for the development of disturbed glucose metabolism and DIabetes mellitus AFter Intensive Care admission: the DIAFIC study. Critical Care 2015;19:355</w:t>
      </w:r>
    </w:p>
    <w:p w14:paraId="7DE7242A" w14:textId="400C210C" w:rsidR="00031F3B" w:rsidRPr="00621CEF" w:rsidRDefault="00031F3B" w:rsidP="00621CEF">
      <w:pPr>
        <w:pStyle w:val="EndNoteBibliography"/>
        <w:spacing w:line="276" w:lineRule="auto"/>
        <w:ind w:left="576" w:hanging="576"/>
        <w:rPr>
          <w:noProof/>
          <w:sz w:val="22"/>
          <w:szCs w:val="22"/>
        </w:rPr>
      </w:pPr>
      <w:r w:rsidRPr="00621CEF">
        <w:rPr>
          <w:noProof/>
          <w:sz w:val="22"/>
          <w:szCs w:val="22"/>
        </w:rPr>
        <w:t>44.</w:t>
      </w:r>
      <w:r w:rsidR="009657DD">
        <w:rPr>
          <w:noProof/>
          <w:sz w:val="22"/>
          <w:szCs w:val="22"/>
        </w:rPr>
        <w:t xml:space="preserve">   </w:t>
      </w:r>
      <w:r w:rsidRPr="00621CEF">
        <w:rPr>
          <w:noProof/>
          <w:sz w:val="22"/>
          <w:szCs w:val="22"/>
        </w:rPr>
        <w:t xml:space="preserve"> Kar P, Plummer MP, Ali Abdelhamid Y, Giersch EJ, Summers MJ, Weinel LM, Finnis ME, Phillips LK, Jones KL, Horowitz M, Deane AM. Incident diabetes in survivors of critical illness and mechanisms underlying persistent glucose intolerance: A prospective cohort study. Critical Care Medicine 2019;47:e103-e111</w:t>
      </w:r>
    </w:p>
    <w:p w14:paraId="6C60F2C4" w14:textId="58CFB80D"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45. </w:t>
      </w:r>
      <w:r w:rsidR="009657DD">
        <w:rPr>
          <w:noProof/>
          <w:sz w:val="22"/>
          <w:szCs w:val="22"/>
        </w:rPr>
        <w:t xml:space="preserve">   </w:t>
      </w:r>
      <w:r w:rsidRPr="00621CEF">
        <w:rPr>
          <w:noProof/>
          <w:sz w:val="22"/>
          <w:szCs w:val="22"/>
        </w:rPr>
        <w:t>Gomez AM, Imitola Madero A, Henao Carrillo DC, Rondon M, Munoz OM, Robledo MA, Rebolledo M, Garcia Jaramillo M, Leon Vargas F, Umpierrez G. Hypoglycemia incidence and factors associated in a cohort of patients with type 2 diabetes hospitalized in general ward treated with basal bolus insulin regimen assessed by continuous glucose monitoring. Journal of Diabetes Science and Technology 2020;14:233-239</w:t>
      </w:r>
    </w:p>
    <w:p w14:paraId="5D53403A" w14:textId="6912F211"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46. </w:t>
      </w:r>
      <w:r w:rsidR="009657DD">
        <w:rPr>
          <w:noProof/>
          <w:sz w:val="22"/>
          <w:szCs w:val="22"/>
        </w:rPr>
        <w:t xml:space="preserve">   </w:t>
      </w:r>
      <w:r w:rsidRPr="00621CEF">
        <w:rPr>
          <w:noProof/>
          <w:sz w:val="22"/>
          <w:szCs w:val="22"/>
        </w:rPr>
        <w:t>Greci LS, Kailasam M, Malkani S, Katz DL, Hulinsky I, Ahmadi R, Nawaz H. Utility of HbA1c levels for diabetes case finding in hospitalized patients with hyperglycemia. Diabetes Care 2003;26:1064-1068</w:t>
      </w:r>
    </w:p>
    <w:p w14:paraId="0947FA05" w14:textId="503A7254"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47. </w:t>
      </w:r>
      <w:r w:rsidR="009657DD">
        <w:rPr>
          <w:noProof/>
          <w:sz w:val="22"/>
          <w:szCs w:val="22"/>
        </w:rPr>
        <w:t xml:space="preserve">   </w:t>
      </w:r>
      <w:r w:rsidRPr="00621CEF">
        <w:rPr>
          <w:noProof/>
          <w:sz w:val="22"/>
          <w:szCs w:val="22"/>
        </w:rPr>
        <w:t>Mazurek JA, Hailpern SM, Goring T, Nordin C. Prevalence of hemoglobin A1c greater than 6.5% and 7.0% among hospitalized patients without known diagnosis of diabetes at an urban inner city hospital. Journal of Clinical Endocrinology &amp; Metabolism 2010;95:1344-1348</w:t>
      </w:r>
    </w:p>
    <w:p w14:paraId="2EA652A5" w14:textId="60107056"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48. </w:t>
      </w:r>
      <w:r w:rsidR="009657DD">
        <w:rPr>
          <w:noProof/>
          <w:sz w:val="22"/>
          <w:szCs w:val="22"/>
        </w:rPr>
        <w:t xml:space="preserve">   </w:t>
      </w:r>
      <w:r w:rsidR="00C07DC7" w:rsidRPr="00621CEF">
        <w:rPr>
          <w:noProof/>
          <w:sz w:val="22"/>
          <w:szCs w:val="22"/>
        </w:rPr>
        <w:t>American Diabetes Association</w:t>
      </w:r>
      <w:r w:rsidRPr="00621CEF">
        <w:rPr>
          <w:noProof/>
          <w:sz w:val="22"/>
          <w:szCs w:val="22"/>
        </w:rPr>
        <w:t>. 16. Diabetes care in the hospital: Standards of Care in Diabetes–2025. Diabetes Care 2025;48</w:t>
      </w:r>
      <w:r w:rsidR="00161CF2" w:rsidRPr="00621CEF">
        <w:rPr>
          <w:noProof/>
          <w:sz w:val="22"/>
          <w:szCs w:val="22"/>
        </w:rPr>
        <w:t xml:space="preserve"> (Suppl 1).</w:t>
      </w:r>
    </w:p>
    <w:p w14:paraId="23CC5E74" w14:textId="7CE62A29"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49. </w:t>
      </w:r>
      <w:r w:rsidR="009657DD">
        <w:rPr>
          <w:noProof/>
          <w:sz w:val="22"/>
          <w:szCs w:val="22"/>
        </w:rPr>
        <w:t xml:space="preserve">   </w:t>
      </w:r>
      <w:r w:rsidRPr="00621CEF">
        <w:rPr>
          <w:noProof/>
          <w:sz w:val="22"/>
          <w:szCs w:val="22"/>
        </w:rPr>
        <w:t>Dashora U, Flanagan D, Rayman G, Mustafa OG, Walden E, Dhatariya K,</w:t>
      </w:r>
      <w:r w:rsidR="00B41AA3" w:rsidRPr="00621CEF">
        <w:rPr>
          <w:noProof/>
          <w:sz w:val="22"/>
          <w:szCs w:val="22"/>
        </w:rPr>
        <w:t xml:space="preserve"> The Joint British Diabetes Societies for Inpatient Care</w:t>
      </w:r>
      <w:r w:rsidRPr="00621CEF">
        <w:rPr>
          <w:noProof/>
          <w:sz w:val="22"/>
          <w:szCs w:val="22"/>
        </w:rPr>
        <w:t>. Optimal staffing for a good quality inpatient diabetes service. Diabetic Medicine 2023;40:e15151</w:t>
      </w:r>
    </w:p>
    <w:p w14:paraId="0C595F12" w14:textId="7134BD85"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50. </w:t>
      </w:r>
      <w:r w:rsidR="009657DD">
        <w:rPr>
          <w:noProof/>
          <w:sz w:val="22"/>
          <w:szCs w:val="22"/>
        </w:rPr>
        <w:t xml:space="preserve">   </w:t>
      </w:r>
      <w:r w:rsidRPr="00621CEF">
        <w:rPr>
          <w:noProof/>
          <w:sz w:val="22"/>
          <w:szCs w:val="22"/>
        </w:rPr>
        <w:t>Cryer PE. Hypoglycemia, functional brain failure, and brain death. Journal of Clinical Investigation 2014;117:868-870</w:t>
      </w:r>
    </w:p>
    <w:p w14:paraId="2BFFF747" w14:textId="39AF3672" w:rsidR="00031F3B" w:rsidRPr="00621CEF" w:rsidRDefault="00031F3B" w:rsidP="00621CEF">
      <w:pPr>
        <w:pStyle w:val="EndNoteBibliography"/>
        <w:spacing w:line="276" w:lineRule="auto"/>
        <w:ind w:left="576" w:hanging="576"/>
        <w:rPr>
          <w:noProof/>
          <w:sz w:val="22"/>
          <w:szCs w:val="22"/>
        </w:rPr>
      </w:pPr>
      <w:r w:rsidRPr="00621CEF">
        <w:rPr>
          <w:noProof/>
          <w:sz w:val="22"/>
          <w:szCs w:val="22"/>
        </w:rPr>
        <w:t>51.</w:t>
      </w:r>
      <w:r w:rsidR="009657DD">
        <w:rPr>
          <w:noProof/>
          <w:sz w:val="22"/>
          <w:szCs w:val="22"/>
        </w:rPr>
        <w:t xml:space="preserve">   </w:t>
      </w:r>
      <w:r w:rsidRPr="00621CEF">
        <w:rPr>
          <w:noProof/>
          <w:sz w:val="22"/>
          <w:szCs w:val="22"/>
        </w:rPr>
        <w:t xml:space="preserve"> Amiel SA, Aschner P, Childs B, Cryer PE, de Galan BE, Frier BM, Gonder-Frederick L, Heller SR, Jones T, Khunti K, Leiter LA, Luo Y, McCrimmon RJ, Pedersen-bjergaard U, Seaquist ER, Zoungas S. Hypoglycaemia, cardiovascular disease, and mortality in diabetes: epidemiology, pathogenesis, and management. Lancet Diabetes &amp; Endocrinology 2019;7:385-396</w:t>
      </w:r>
    </w:p>
    <w:p w14:paraId="2DD1B443" w14:textId="3A39993F"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52. </w:t>
      </w:r>
      <w:r w:rsidR="009657DD">
        <w:rPr>
          <w:noProof/>
          <w:sz w:val="22"/>
          <w:szCs w:val="22"/>
        </w:rPr>
        <w:t xml:space="preserve">   </w:t>
      </w:r>
      <w:r w:rsidRPr="00621CEF">
        <w:rPr>
          <w:noProof/>
          <w:sz w:val="22"/>
          <w:szCs w:val="22"/>
        </w:rPr>
        <w:t>Corssmit EP, Romijn JA, Sauerwein HP. Regulation of glucose production with special attention to nonclassical regulatory mechanisms: A review. Metabolism 2014;50:742-755</w:t>
      </w:r>
    </w:p>
    <w:p w14:paraId="33F0D8F3" w14:textId="3BE0E39C" w:rsidR="00031F3B" w:rsidRPr="00621CEF" w:rsidRDefault="00031F3B" w:rsidP="00621CEF">
      <w:pPr>
        <w:pStyle w:val="EndNoteBibliography"/>
        <w:spacing w:line="276" w:lineRule="auto"/>
        <w:ind w:left="576" w:hanging="576"/>
        <w:rPr>
          <w:noProof/>
          <w:sz w:val="22"/>
          <w:szCs w:val="22"/>
        </w:rPr>
      </w:pPr>
      <w:r w:rsidRPr="00621CEF">
        <w:rPr>
          <w:noProof/>
          <w:sz w:val="22"/>
          <w:szCs w:val="22"/>
        </w:rPr>
        <w:t>53.</w:t>
      </w:r>
      <w:r w:rsidR="009657DD">
        <w:rPr>
          <w:noProof/>
          <w:sz w:val="22"/>
          <w:szCs w:val="22"/>
        </w:rPr>
        <w:t xml:space="preserve">   </w:t>
      </w:r>
      <w:r w:rsidRPr="00621CEF">
        <w:rPr>
          <w:noProof/>
          <w:sz w:val="22"/>
          <w:szCs w:val="22"/>
        </w:rPr>
        <w:t xml:space="preserve"> Boden G. Gluconeogenesis and glycogenolysis in health and diabetes. Journal of Investigative Medicine 2004;52:375-378</w:t>
      </w:r>
    </w:p>
    <w:p w14:paraId="0BC31B06" w14:textId="04047C20"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54. </w:t>
      </w:r>
      <w:r w:rsidR="009657DD">
        <w:rPr>
          <w:noProof/>
          <w:sz w:val="22"/>
          <w:szCs w:val="22"/>
        </w:rPr>
        <w:t xml:space="preserve">   </w:t>
      </w:r>
      <w:r w:rsidRPr="00621CEF">
        <w:rPr>
          <w:noProof/>
          <w:sz w:val="22"/>
          <w:szCs w:val="22"/>
        </w:rPr>
        <w:t>Gerich JE, Meyer C, Woerle HJ, Stumvoll M. Renal gluconeogenesis. Diabetes Care 2001;24:382-391</w:t>
      </w:r>
    </w:p>
    <w:p w14:paraId="5E311A9E" w14:textId="3260FC8E" w:rsidR="00031F3B" w:rsidRPr="00621CEF" w:rsidRDefault="00031F3B" w:rsidP="00621CEF">
      <w:pPr>
        <w:pStyle w:val="EndNoteBibliography"/>
        <w:spacing w:line="276" w:lineRule="auto"/>
        <w:ind w:left="576" w:hanging="576"/>
        <w:rPr>
          <w:noProof/>
          <w:sz w:val="22"/>
          <w:szCs w:val="22"/>
        </w:rPr>
      </w:pPr>
      <w:r w:rsidRPr="00621CEF">
        <w:rPr>
          <w:noProof/>
          <w:sz w:val="22"/>
          <w:szCs w:val="22"/>
        </w:rPr>
        <w:lastRenderedPageBreak/>
        <w:t xml:space="preserve">55. </w:t>
      </w:r>
      <w:r w:rsidR="009657DD">
        <w:rPr>
          <w:noProof/>
          <w:sz w:val="22"/>
          <w:szCs w:val="22"/>
        </w:rPr>
        <w:t xml:space="preserve">   </w:t>
      </w:r>
      <w:r w:rsidRPr="00621CEF">
        <w:rPr>
          <w:noProof/>
          <w:sz w:val="22"/>
          <w:szCs w:val="22"/>
        </w:rPr>
        <w:t>van de Werve G, Jeanrenaud B. Liver glycogen metabolism: An overview. Diabetes/Metabolism Reviews 1987;3:47-78</w:t>
      </w:r>
    </w:p>
    <w:p w14:paraId="2373F8F2" w14:textId="20BA6B1C" w:rsidR="00031F3B" w:rsidRPr="00621CEF" w:rsidRDefault="00031F3B" w:rsidP="00621CEF">
      <w:pPr>
        <w:pStyle w:val="EndNoteBibliography"/>
        <w:spacing w:line="276" w:lineRule="auto"/>
        <w:ind w:left="576" w:hanging="576"/>
        <w:rPr>
          <w:noProof/>
          <w:sz w:val="22"/>
          <w:szCs w:val="22"/>
        </w:rPr>
      </w:pPr>
      <w:r w:rsidRPr="00621CEF">
        <w:rPr>
          <w:noProof/>
          <w:sz w:val="22"/>
          <w:szCs w:val="22"/>
        </w:rPr>
        <w:t>56.</w:t>
      </w:r>
      <w:r w:rsidR="009657DD">
        <w:rPr>
          <w:noProof/>
          <w:sz w:val="22"/>
          <w:szCs w:val="22"/>
        </w:rPr>
        <w:t xml:space="preserve">   </w:t>
      </w:r>
      <w:r w:rsidRPr="00621CEF">
        <w:rPr>
          <w:noProof/>
          <w:sz w:val="22"/>
          <w:szCs w:val="22"/>
        </w:rPr>
        <w:t xml:space="preserve"> Gerich JE, Lorenzi M, Bier DM, Tsalikian E, Schneider V, Karam JH, Forsham PH. Effects of physiologic levels of glucagon and growth hormone on human carbohydrate and lipid metabolism. Studies involving administration of exogenous hormone during suppression of endogenous hormone secretion with somatostatin. Journal of Clinical Investigation 1976;57:875-884</w:t>
      </w:r>
    </w:p>
    <w:p w14:paraId="21D61F23" w14:textId="6252128F"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57. </w:t>
      </w:r>
      <w:r w:rsidR="009657DD">
        <w:rPr>
          <w:noProof/>
          <w:sz w:val="22"/>
          <w:szCs w:val="22"/>
        </w:rPr>
        <w:t xml:space="preserve">   </w:t>
      </w:r>
      <w:r w:rsidRPr="00621CEF">
        <w:rPr>
          <w:noProof/>
          <w:sz w:val="22"/>
          <w:szCs w:val="22"/>
        </w:rPr>
        <w:t>Rizza RA, Mandarino LJ, Gerich JE. Dose-response characteristics for effects of insulin on production and utilization of glucose in man. American Journal of Physiology - Endocrinology &amp; Metabolism 1981;240:E630-E639</w:t>
      </w:r>
    </w:p>
    <w:p w14:paraId="645DA9C0" w14:textId="6FB614CA"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58. </w:t>
      </w:r>
      <w:r w:rsidR="009657DD">
        <w:rPr>
          <w:noProof/>
          <w:sz w:val="22"/>
          <w:szCs w:val="22"/>
        </w:rPr>
        <w:t xml:space="preserve">   </w:t>
      </w:r>
      <w:r w:rsidRPr="00621CEF">
        <w:rPr>
          <w:noProof/>
          <w:sz w:val="22"/>
          <w:szCs w:val="22"/>
        </w:rPr>
        <w:t>Dhatariya KK, Glaser NS, Codner E, Umpierrez GE. Diabetic ketoacidosis. Nature Reviews Disease Primers 2020;6:40</w:t>
      </w:r>
    </w:p>
    <w:p w14:paraId="35D3D0DC" w14:textId="75A95E74" w:rsidR="00031F3B" w:rsidRPr="00621CEF" w:rsidRDefault="00031F3B" w:rsidP="00621CEF">
      <w:pPr>
        <w:pStyle w:val="EndNoteBibliography"/>
        <w:spacing w:line="276" w:lineRule="auto"/>
        <w:ind w:left="576" w:hanging="576"/>
        <w:rPr>
          <w:noProof/>
          <w:sz w:val="22"/>
          <w:szCs w:val="22"/>
        </w:rPr>
      </w:pPr>
      <w:r w:rsidRPr="00621CEF">
        <w:rPr>
          <w:noProof/>
          <w:sz w:val="22"/>
          <w:szCs w:val="22"/>
        </w:rPr>
        <w:t>59.</w:t>
      </w:r>
      <w:r w:rsidR="009657DD">
        <w:rPr>
          <w:noProof/>
          <w:sz w:val="22"/>
          <w:szCs w:val="22"/>
        </w:rPr>
        <w:t xml:space="preserve">   </w:t>
      </w:r>
      <w:r w:rsidRPr="00621CEF">
        <w:rPr>
          <w:noProof/>
          <w:sz w:val="22"/>
          <w:szCs w:val="22"/>
        </w:rPr>
        <w:t xml:space="preserve"> Dungan KM, Braithwaite SS, Preiser J-C. Stress hyperglycaemia. Lancet 2009;373:1798-1807</w:t>
      </w:r>
    </w:p>
    <w:p w14:paraId="30BA5B00" w14:textId="534404DF"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60. </w:t>
      </w:r>
      <w:r w:rsidR="009657DD">
        <w:rPr>
          <w:noProof/>
          <w:sz w:val="22"/>
          <w:szCs w:val="22"/>
        </w:rPr>
        <w:t xml:space="preserve">   </w:t>
      </w:r>
      <w:r w:rsidRPr="00621CEF">
        <w:rPr>
          <w:noProof/>
          <w:sz w:val="22"/>
          <w:szCs w:val="22"/>
        </w:rPr>
        <w:t>McCowen KC, Malhotra A, Bistrian BR. Stress-induced hyperglycemia. Critical Care Clinics 2001;17:107-124</w:t>
      </w:r>
    </w:p>
    <w:p w14:paraId="4468BCDD" w14:textId="568B9FDD"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61. </w:t>
      </w:r>
      <w:r w:rsidR="009657DD">
        <w:rPr>
          <w:noProof/>
          <w:sz w:val="22"/>
          <w:szCs w:val="22"/>
        </w:rPr>
        <w:t xml:space="preserve">   </w:t>
      </w:r>
      <w:r w:rsidRPr="00621CEF">
        <w:rPr>
          <w:noProof/>
          <w:sz w:val="22"/>
          <w:szCs w:val="22"/>
        </w:rPr>
        <w:t>Stentz FB, Umpierrez GE, Cuervo R, Kitabchi AE. Proinflammatory cytokines, markers of cardiovascular risks, oxidative stress, and lipid peroxidation in patients with hyperglycemic crises. Diabetes 2004;53:2079-2086</w:t>
      </w:r>
    </w:p>
    <w:p w14:paraId="7A450151" w14:textId="32871435" w:rsidR="00031F3B" w:rsidRPr="00621CEF" w:rsidRDefault="00031F3B" w:rsidP="00621CEF">
      <w:pPr>
        <w:pStyle w:val="EndNoteBibliography"/>
        <w:spacing w:line="276" w:lineRule="auto"/>
        <w:ind w:left="576" w:hanging="576"/>
        <w:rPr>
          <w:noProof/>
          <w:sz w:val="22"/>
          <w:szCs w:val="22"/>
        </w:rPr>
      </w:pPr>
      <w:r w:rsidRPr="00621CEF">
        <w:rPr>
          <w:noProof/>
          <w:sz w:val="22"/>
          <w:szCs w:val="22"/>
        </w:rPr>
        <w:t>62.</w:t>
      </w:r>
      <w:r w:rsidR="009657DD">
        <w:rPr>
          <w:noProof/>
          <w:sz w:val="22"/>
          <w:szCs w:val="22"/>
        </w:rPr>
        <w:t xml:space="preserve">   </w:t>
      </w:r>
      <w:r w:rsidRPr="00621CEF">
        <w:rPr>
          <w:noProof/>
          <w:sz w:val="22"/>
          <w:szCs w:val="22"/>
        </w:rPr>
        <w:t xml:space="preserve"> Chaudhuri A, Umpierrez GE. Oxidative stress and inflammation in hyperglycemic crises and resolution with insulin: implications for the acute and chronic complications of hyperglycemia. Journal of Diabetes and its Complications 2012;26:257-258</w:t>
      </w:r>
    </w:p>
    <w:p w14:paraId="7B345DE5" w14:textId="445CAE05" w:rsidR="00031F3B" w:rsidRPr="00621CEF" w:rsidRDefault="00031F3B" w:rsidP="00621CEF">
      <w:pPr>
        <w:pStyle w:val="EndNoteBibliography"/>
        <w:spacing w:line="276" w:lineRule="auto"/>
        <w:ind w:left="576" w:hanging="576"/>
        <w:rPr>
          <w:noProof/>
          <w:sz w:val="22"/>
          <w:szCs w:val="22"/>
        </w:rPr>
      </w:pPr>
      <w:r w:rsidRPr="00621CEF">
        <w:rPr>
          <w:noProof/>
          <w:sz w:val="22"/>
          <w:szCs w:val="22"/>
        </w:rPr>
        <w:t>63.</w:t>
      </w:r>
      <w:r w:rsidR="009657DD">
        <w:rPr>
          <w:noProof/>
          <w:sz w:val="22"/>
          <w:szCs w:val="22"/>
        </w:rPr>
        <w:t xml:space="preserve">   </w:t>
      </w:r>
      <w:r w:rsidRPr="00621CEF">
        <w:rPr>
          <w:noProof/>
          <w:sz w:val="22"/>
          <w:szCs w:val="22"/>
        </w:rPr>
        <w:t xml:space="preserve"> Reyes-Umpierrez D, Davis G, Cardona S, Pasquel FJ, Peng L, Jacobs S, Vellanki P, Fayfman M, Haw S, Halkos M, Guyton RA, Thourani VH, Umpierrez GE. Inflammation and oxidative stress in cardiac surgery patients treated to intensive versus conservative glucose targets. Journal of Clinical Endocrinology &amp; Metabolism 2016;102:309-315</w:t>
      </w:r>
    </w:p>
    <w:p w14:paraId="01B4D30A" w14:textId="27DC2B20" w:rsidR="00031F3B" w:rsidRPr="00621CEF" w:rsidRDefault="00031F3B" w:rsidP="00621CEF">
      <w:pPr>
        <w:pStyle w:val="EndNoteBibliography"/>
        <w:spacing w:line="276" w:lineRule="auto"/>
        <w:ind w:left="576" w:hanging="576"/>
        <w:rPr>
          <w:noProof/>
          <w:sz w:val="22"/>
          <w:szCs w:val="22"/>
        </w:rPr>
      </w:pPr>
      <w:r w:rsidRPr="00621CEF">
        <w:rPr>
          <w:noProof/>
          <w:sz w:val="22"/>
          <w:szCs w:val="22"/>
        </w:rPr>
        <w:t>64.</w:t>
      </w:r>
      <w:r w:rsidR="009657DD">
        <w:rPr>
          <w:noProof/>
          <w:sz w:val="22"/>
          <w:szCs w:val="22"/>
        </w:rPr>
        <w:t xml:space="preserve">   </w:t>
      </w:r>
      <w:r w:rsidRPr="00621CEF">
        <w:rPr>
          <w:noProof/>
          <w:sz w:val="22"/>
          <w:szCs w:val="22"/>
        </w:rPr>
        <w:t xml:space="preserve"> Esposito K, Nappo F, Marfella R, Giugliano G, Giugliano F, Ciotola M, Quagliaro L, Ceriello A, Giugliano D. Inflammatory cytokine concentrations are acutely increased by hyperglycemia in humans: Role of oxidative stress. Circulation 2002;106:2067-2072</w:t>
      </w:r>
    </w:p>
    <w:p w14:paraId="44A196D5" w14:textId="202584B3" w:rsidR="00031F3B" w:rsidRPr="00621CEF" w:rsidRDefault="00031F3B" w:rsidP="00621CEF">
      <w:pPr>
        <w:pStyle w:val="EndNoteBibliography"/>
        <w:spacing w:line="276" w:lineRule="auto"/>
        <w:ind w:left="576" w:hanging="576"/>
        <w:rPr>
          <w:noProof/>
          <w:sz w:val="22"/>
          <w:szCs w:val="22"/>
        </w:rPr>
      </w:pPr>
      <w:r w:rsidRPr="00621CEF">
        <w:rPr>
          <w:noProof/>
          <w:sz w:val="22"/>
          <w:szCs w:val="22"/>
        </w:rPr>
        <w:t>65.</w:t>
      </w:r>
      <w:r w:rsidR="009657DD">
        <w:rPr>
          <w:noProof/>
          <w:sz w:val="22"/>
          <w:szCs w:val="22"/>
        </w:rPr>
        <w:t xml:space="preserve">   </w:t>
      </w:r>
      <w:r w:rsidRPr="00621CEF">
        <w:rPr>
          <w:noProof/>
          <w:sz w:val="22"/>
          <w:szCs w:val="22"/>
        </w:rPr>
        <w:t xml:space="preserve"> Fan J, Li YH, Wojnar MM, Lang CH. Endotoxin-induced alterations in insulin-stimulated phosphorylation of insulin receptor, IRS-1, and MAP kinase in skeletal muscle. Shock 1996;6:164-170</w:t>
      </w:r>
    </w:p>
    <w:p w14:paraId="5C0EA4DF" w14:textId="1F4CB19B" w:rsidR="00031F3B" w:rsidRPr="00621CEF" w:rsidRDefault="00031F3B" w:rsidP="00621CEF">
      <w:pPr>
        <w:pStyle w:val="EndNoteBibliography"/>
        <w:spacing w:line="276" w:lineRule="auto"/>
        <w:ind w:left="576" w:hanging="576"/>
        <w:rPr>
          <w:noProof/>
          <w:sz w:val="22"/>
          <w:szCs w:val="22"/>
        </w:rPr>
      </w:pPr>
      <w:r w:rsidRPr="00621CEF">
        <w:rPr>
          <w:noProof/>
          <w:sz w:val="22"/>
          <w:szCs w:val="22"/>
        </w:rPr>
        <w:t>66.</w:t>
      </w:r>
      <w:r w:rsidR="009657DD">
        <w:rPr>
          <w:noProof/>
          <w:sz w:val="22"/>
          <w:szCs w:val="22"/>
        </w:rPr>
        <w:t xml:space="preserve">   </w:t>
      </w:r>
      <w:r w:rsidRPr="00621CEF">
        <w:rPr>
          <w:noProof/>
          <w:sz w:val="22"/>
          <w:szCs w:val="22"/>
        </w:rPr>
        <w:t xml:space="preserve"> Evans NR, Dhatariya KK. Assessing the relationship between admission glucose levels, subsequent length of hospital stay, readmission and mortality. Clinical Medicine 2012;12:137-139</w:t>
      </w:r>
    </w:p>
    <w:p w14:paraId="4D140471" w14:textId="08024E11" w:rsidR="00031F3B" w:rsidRPr="00621CEF" w:rsidRDefault="00031F3B" w:rsidP="00621CEF">
      <w:pPr>
        <w:pStyle w:val="EndNoteBibliography"/>
        <w:spacing w:line="276" w:lineRule="auto"/>
        <w:ind w:left="576" w:hanging="576"/>
        <w:rPr>
          <w:noProof/>
          <w:sz w:val="22"/>
          <w:szCs w:val="22"/>
        </w:rPr>
      </w:pPr>
      <w:r w:rsidRPr="00621CEF">
        <w:rPr>
          <w:noProof/>
          <w:sz w:val="22"/>
          <w:szCs w:val="22"/>
        </w:rPr>
        <w:t>67.</w:t>
      </w:r>
      <w:r w:rsidR="009657DD">
        <w:rPr>
          <w:noProof/>
          <w:sz w:val="22"/>
          <w:szCs w:val="22"/>
        </w:rPr>
        <w:t xml:space="preserve">   </w:t>
      </w:r>
      <w:r w:rsidRPr="00621CEF">
        <w:rPr>
          <w:noProof/>
          <w:sz w:val="22"/>
          <w:szCs w:val="22"/>
        </w:rPr>
        <w:t xml:space="preserve"> Haddadin F, Clark A, Evans N, Dhatariya K. Admission blood glucose helps predict 1 year, but not 2 years, mortality in an unselected cohort of acute general medical admissions. International Journal of Clinical Practice 2014;69:643-648</w:t>
      </w:r>
    </w:p>
    <w:p w14:paraId="22D6E68A" w14:textId="60E60991" w:rsidR="00031F3B" w:rsidRPr="00621CEF" w:rsidRDefault="00031F3B" w:rsidP="00621CEF">
      <w:pPr>
        <w:pStyle w:val="EndNoteBibliography"/>
        <w:spacing w:line="276" w:lineRule="auto"/>
        <w:ind w:left="576" w:hanging="576"/>
        <w:rPr>
          <w:noProof/>
          <w:sz w:val="22"/>
          <w:szCs w:val="22"/>
        </w:rPr>
      </w:pPr>
      <w:r w:rsidRPr="00621CEF">
        <w:rPr>
          <w:noProof/>
          <w:sz w:val="22"/>
          <w:szCs w:val="22"/>
        </w:rPr>
        <w:t>68.</w:t>
      </w:r>
      <w:r w:rsidR="009657DD">
        <w:rPr>
          <w:noProof/>
          <w:sz w:val="22"/>
          <w:szCs w:val="22"/>
        </w:rPr>
        <w:t xml:space="preserve">   </w:t>
      </w:r>
      <w:r w:rsidRPr="00621CEF">
        <w:rPr>
          <w:noProof/>
          <w:sz w:val="22"/>
          <w:szCs w:val="22"/>
        </w:rPr>
        <w:t xml:space="preserve"> Frisch A, Chandra P, Smiley D, Peng L, Rizzo M, Gatcliffe C, Hudson M, Mendoza J, Johnson R, Lin E, Umpierrez GE. Prevalence and clinical outcome of hyperglycemia in the perioperative period in noncardiac surgery. Diabetes Care 2010;33:1783-1788</w:t>
      </w:r>
    </w:p>
    <w:p w14:paraId="33570686" w14:textId="78CEFFF0"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69. </w:t>
      </w:r>
      <w:r w:rsidR="009657DD">
        <w:rPr>
          <w:noProof/>
          <w:sz w:val="22"/>
          <w:szCs w:val="22"/>
        </w:rPr>
        <w:t xml:space="preserve">   </w:t>
      </w:r>
      <w:r w:rsidRPr="00621CEF">
        <w:rPr>
          <w:noProof/>
          <w:sz w:val="22"/>
          <w:szCs w:val="22"/>
        </w:rPr>
        <w:t>Kotagal M, Symons RG, Hirsch IB, Umpierrez GE, Dellinger EP, Farrokhi ET, Flum DR. Perioperative hyperglycemia and risk of adverse events among patients with and without diabetes. Annals of Surgery 2016;261:97-103</w:t>
      </w:r>
    </w:p>
    <w:p w14:paraId="73B6D026" w14:textId="4C2238B8" w:rsidR="00031F3B" w:rsidRPr="00621CEF" w:rsidRDefault="00031F3B" w:rsidP="00621CEF">
      <w:pPr>
        <w:pStyle w:val="EndNoteBibliography"/>
        <w:spacing w:line="276" w:lineRule="auto"/>
        <w:ind w:left="576" w:hanging="576"/>
        <w:rPr>
          <w:noProof/>
          <w:sz w:val="22"/>
          <w:szCs w:val="22"/>
        </w:rPr>
      </w:pPr>
      <w:r w:rsidRPr="00621CEF">
        <w:rPr>
          <w:noProof/>
          <w:sz w:val="22"/>
          <w:szCs w:val="22"/>
        </w:rPr>
        <w:lastRenderedPageBreak/>
        <w:t>70.</w:t>
      </w:r>
      <w:r w:rsidR="009657DD">
        <w:rPr>
          <w:noProof/>
          <w:sz w:val="22"/>
          <w:szCs w:val="22"/>
        </w:rPr>
        <w:t xml:space="preserve">   </w:t>
      </w:r>
      <w:r w:rsidRPr="00621CEF">
        <w:rPr>
          <w:noProof/>
          <w:sz w:val="22"/>
          <w:szCs w:val="22"/>
        </w:rPr>
        <w:t xml:space="preserve"> Umpierrez G, Cardona S, Pasquel F, Jacobs S, Peng L, Unigwe M, Newton CA, Smiley-Byrd D, Vellanki P, Halkos M, Puskas JD, Guyton RA, Thourani VH. Randomized controlled trial of intensive versus conservative glucose control in patients undergoing coronary artery bypass graft surgery: GLUCO-CABG trial. Diabetes Care 2015;38:1665-1672</w:t>
      </w:r>
    </w:p>
    <w:p w14:paraId="41BBD33B" w14:textId="15A98824" w:rsidR="00031F3B" w:rsidRPr="00621CEF" w:rsidRDefault="00031F3B" w:rsidP="00621CEF">
      <w:pPr>
        <w:pStyle w:val="EndNoteBibliography"/>
        <w:spacing w:line="276" w:lineRule="auto"/>
        <w:ind w:left="576" w:hanging="576"/>
        <w:rPr>
          <w:noProof/>
          <w:sz w:val="22"/>
          <w:szCs w:val="22"/>
        </w:rPr>
      </w:pPr>
      <w:r w:rsidRPr="00621CEF">
        <w:rPr>
          <w:noProof/>
          <w:sz w:val="22"/>
          <w:szCs w:val="22"/>
        </w:rPr>
        <w:t>71.</w:t>
      </w:r>
      <w:r w:rsidR="009657DD">
        <w:rPr>
          <w:noProof/>
          <w:sz w:val="22"/>
          <w:szCs w:val="22"/>
        </w:rPr>
        <w:t xml:space="preserve">   </w:t>
      </w:r>
      <w:r w:rsidRPr="00621CEF">
        <w:rPr>
          <w:noProof/>
          <w:sz w:val="22"/>
          <w:szCs w:val="22"/>
        </w:rPr>
        <w:t xml:space="preserve"> Umpierrez GE, Smiley D, Jacobs S, Peng L, Temponi A, Mulligan P, Umpierrez D, Newton C, Olson D, Rizzo M. Randomized study of basal-bolus insulin therapy in the inpatient management of patients with type 2 diabetes undergoing general surgery (RABBIT 2 Surgery). Diabetes Care 2011;34:256-261</w:t>
      </w:r>
    </w:p>
    <w:p w14:paraId="0A83D20C" w14:textId="0F0AA232" w:rsidR="00031F3B" w:rsidRPr="00621CEF" w:rsidRDefault="00031F3B" w:rsidP="00621CEF">
      <w:pPr>
        <w:pStyle w:val="EndNoteBibliography"/>
        <w:spacing w:line="276" w:lineRule="auto"/>
        <w:ind w:left="576" w:hanging="576"/>
        <w:rPr>
          <w:noProof/>
          <w:sz w:val="22"/>
          <w:szCs w:val="22"/>
        </w:rPr>
      </w:pPr>
      <w:r w:rsidRPr="00621CEF">
        <w:rPr>
          <w:noProof/>
          <w:sz w:val="22"/>
          <w:szCs w:val="22"/>
        </w:rPr>
        <w:t>72.</w:t>
      </w:r>
      <w:r w:rsidR="009657DD">
        <w:rPr>
          <w:noProof/>
          <w:sz w:val="22"/>
          <w:szCs w:val="22"/>
        </w:rPr>
        <w:t xml:space="preserve">   </w:t>
      </w:r>
      <w:r w:rsidRPr="00621CEF">
        <w:rPr>
          <w:noProof/>
          <w:sz w:val="22"/>
          <w:szCs w:val="22"/>
        </w:rPr>
        <w:t xml:space="preserve"> Krinsley JS. Association between hyperglycemia and increased hospital mortality in a heterogeneous population of critically ill patients. Mayo Clinic Proceedings 2003;78:1471-1478</w:t>
      </w:r>
    </w:p>
    <w:p w14:paraId="58DA7CA5" w14:textId="761FDBF2"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73. </w:t>
      </w:r>
      <w:r w:rsidR="009657DD">
        <w:rPr>
          <w:noProof/>
          <w:sz w:val="22"/>
          <w:szCs w:val="22"/>
        </w:rPr>
        <w:t xml:space="preserve">   </w:t>
      </w:r>
      <w:r w:rsidRPr="00621CEF">
        <w:rPr>
          <w:noProof/>
          <w:sz w:val="22"/>
          <w:szCs w:val="22"/>
        </w:rPr>
        <w:t>Furnary AP, Zerr KJ, Grunkemeier GL, Starr A. Continuous intravenous insulin infusion reduces the incidence of deep sternal wound infection in diabetic patients after cardiac surgical procedures. Annals of Thoracic Surgery 1999;67:352-362</w:t>
      </w:r>
    </w:p>
    <w:p w14:paraId="120E28E2" w14:textId="0DB585E5" w:rsidR="00031F3B" w:rsidRPr="00621CEF" w:rsidRDefault="00031F3B" w:rsidP="00621CEF">
      <w:pPr>
        <w:pStyle w:val="EndNoteBibliography"/>
        <w:spacing w:line="276" w:lineRule="auto"/>
        <w:ind w:left="576" w:hanging="576"/>
        <w:rPr>
          <w:noProof/>
          <w:sz w:val="22"/>
          <w:szCs w:val="22"/>
        </w:rPr>
      </w:pPr>
      <w:r w:rsidRPr="00621CEF">
        <w:rPr>
          <w:noProof/>
          <w:sz w:val="22"/>
          <w:szCs w:val="22"/>
        </w:rPr>
        <w:t>74.</w:t>
      </w:r>
      <w:r w:rsidR="009657DD">
        <w:rPr>
          <w:noProof/>
          <w:sz w:val="22"/>
          <w:szCs w:val="22"/>
        </w:rPr>
        <w:t xml:space="preserve">   </w:t>
      </w:r>
      <w:r w:rsidRPr="00621CEF">
        <w:rPr>
          <w:noProof/>
          <w:sz w:val="22"/>
          <w:szCs w:val="22"/>
        </w:rPr>
        <w:t xml:space="preserve"> Montori VM, Bistrian BR, McMahon MM. Hyperglycemia in acutely ill patients. JAMA 2002;288:2167-2169</w:t>
      </w:r>
    </w:p>
    <w:p w14:paraId="0BA380DF" w14:textId="7896B3AC" w:rsidR="00031F3B" w:rsidRPr="00621CEF" w:rsidRDefault="00031F3B" w:rsidP="00621CEF">
      <w:pPr>
        <w:pStyle w:val="EndNoteBibliography"/>
        <w:spacing w:line="276" w:lineRule="auto"/>
        <w:ind w:left="576" w:hanging="576"/>
        <w:rPr>
          <w:noProof/>
          <w:sz w:val="22"/>
          <w:szCs w:val="22"/>
        </w:rPr>
      </w:pPr>
      <w:r w:rsidRPr="00621CEF">
        <w:rPr>
          <w:noProof/>
          <w:sz w:val="22"/>
          <w:szCs w:val="22"/>
        </w:rPr>
        <w:t>75.</w:t>
      </w:r>
      <w:r w:rsidR="009657DD">
        <w:rPr>
          <w:noProof/>
          <w:sz w:val="22"/>
          <w:szCs w:val="22"/>
        </w:rPr>
        <w:t xml:space="preserve">   </w:t>
      </w:r>
      <w:r w:rsidRPr="00621CEF">
        <w:rPr>
          <w:noProof/>
          <w:sz w:val="22"/>
          <w:szCs w:val="22"/>
        </w:rPr>
        <w:t xml:space="preserve"> Adie SK, Ketcham SW, Marshall VD, Farina N, Sukul D. The association of glucose control on in-hospital mortality in the cardiac intensive care unit. Journal of Diabetes and its Complications 2023;37:108453</w:t>
      </w:r>
    </w:p>
    <w:p w14:paraId="2F644E5B" w14:textId="5137A728" w:rsidR="00031F3B" w:rsidRPr="00621CEF" w:rsidRDefault="00031F3B" w:rsidP="00621CEF">
      <w:pPr>
        <w:pStyle w:val="EndNoteBibliography"/>
        <w:spacing w:line="276" w:lineRule="auto"/>
        <w:ind w:left="576" w:hanging="576"/>
        <w:rPr>
          <w:noProof/>
          <w:sz w:val="22"/>
          <w:szCs w:val="22"/>
        </w:rPr>
      </w:pPr>
      <w:r w:rsidRPr="00621CEF">
        <w:rPr>
          <w:noProof/>
          <w:sz w:val="22"/>
          <w:szCs w:val="22"/>
        </w:rPr>
        <w:t>76.</w:t>
      </w:r>
      <w:r w:rsidR="009657DD">
        <w:rPr>
          <w:noProof/>
          <w:sz w:val="22"/>
          <w:szCs w:val="22"/>
        </w:rPr>
        <w:t xml:space="preserve">   </w:t>
      </w:r>
      <w:r w:rsidRPr="00621CEF">
        <w:rPr>
          <w:noProof/>
          <w:sz w:val="22"/>
          <w:szCs w:val="22"/>
        </w:rPr>
        <w:t xml:space="preserve"> Levy N, Dhatariya K. Pre-operative optimisation of the surgical patient with diagnosed and undiagnosed diabetes: a practical review. Anaesthesia 2019;74:58-66</w:t>
      </w:r>
    </w:p>
    <w:p w14:paraId="582BEA8B" w14:textId="5CFC3F0B" w:rsidR="00031F3B" w:rsidRPr="00621CEF" w:rsidRDefault="00031F3B" w:rsidP="00621CEF">
      <w:pPr>
        <w:pStyle w:val="EndNoteBibliography"/>
        <w:spacing w:line="276" w:lineRule="auto"/>
        <w:ind w:left="576" w:hanging="576"/>
        <w:rPr>
          <w:noProof/>
          <w:sz w:val="22"/>
          <w:szCs w:val="22"/>
        </w:rPr>
      </w:pPr>
      <w:r w:rsidRPr="00621CEF">
        <w:rPr>
          <w:noProof/>
          <w:sz w:val="22"/>
          <w:szCs w:val="22"/>
        </w:rPr>
        <w:t>77.</w:t>
      </w:r>
      <w:r w:rsidR="009657DD">
        <w:rPr>
          <w:noProof/>
          <w:sz w:val="22"/>
          <w:szCs w:val="22"/>
        </w:rPr>
        <w:t xml:space="preserve">   </w:t>
      </w:r>
      <w:r w:rsidRPr="00621CEF">
        <w:rPr>
          <w:noProof/>
          <w:sz w:val="22"/>
          <w:szCs w:val="22"/>
        </w:rPr>
        <w:t xml:space="preserve"> Falciglia M, Freyberg RW, Almenoff PL, D'Alessio DA, Render ML. Hyperglycemia-related mortality in critically ill patients varies with admission diagnosis. Critical Care Medicine 2009;37:3001-3009</w:t>
      </w:r>
    </w:p>
    <w:p w14:paraId="1ED896D3" w14:textId="35FC5C4D"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78. </w:t>
      </w:r>
      <w:r w:rsidR="009657DD">
        <w:rPr>
          <w:noProof/>
          <w:sz w:val="22"/>
          <w:szCs w:val="22"/>
        </w:rPr>
        <w:t xml:space="preserve">   </w:t>
      </w:r>
      <w:r w:rsidRPr="00621CEF">
        <w:rPr>
          <w:noProof/>
          <w:sz w:val="22"/>
          <w:szCs w:val="22"/>
        </w:rPr>
        <w:t>Bruno A, Gregori D, Caropreso A, Lazzarato F, Petrinco M, Pagano E. Normal glucose values are associated with a lower risk of mortality in hospitalized patients. Diabetes Care 2008;31:2209-2210</w:t>
      </w:r>
    </w:p>
    <w:p w14:paraId="54CEB100" w14:textId="0D693292"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79. </w:t>
      </w:r>
      <w:r w:rsidR="009657DD">
        <w:rPr>
          <w:noProof/>
          <w:sz w:val="22"/>
          <w:szCs w:val="22"/>
        </w:rPr>
        <w:t xml:space="preserve">   </w:t>
      </w:r>
      <w:r w:rsidRPr="00621CEF">
        <w:rPr>
          <w:noProof/>
          <w:sz w:val="22"/>
          <w:szCs w:val="22"/>
        </w:rPr>
        <w:t>Critchley JA, Carey IM, Harris T, DeWilde S, Hosking FJ, Cook DG. Glycemic control and risk of infections among people with type 1 or type 2 diabetes in a large primary care cohort study. Diabetes Care 2018;41:2127-2135</w:t>
      </w:r>
    </w:p>
    <w:p w14:paraId="7EB3A29A" w14:textId="0A9DB907"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80. </w:t>
      </w:r>
      <w:r w:rsidR="009657DD">
        <w:rPr>
          <w:noProof/>
          <w:sz w:val="22"/>
          <w:szCs w:val="22"/>
        </w:rPr>
        <w:t xml:space="preserve">   </w:t>
      </w:r>
      <w:r w:rsidRPr="00621CEF">
        <w:rPr>
          <w:noProof/>
          <w:sz w:val="22"/>
          <w:szCs w:val="22"/>
        </w:rPr>
        <w:t>Blaha J, Mraz M, Kopecky P, Stritesky M, Lips M, Matias M, Kunstyr J, Porizka M, Kotulak T, Kolnikova I, Simanovska B, Zakharchenko M, Rulisek J, Sachl R, Anyz J, Novak D, Linder J, Hovorka R, Svacina S, Haluzik M. Perioperative tight glucose control reduces postoperative adverse events in nondiabetic cardiac surgery patients. Journal of Clinical Endocrinology &amp; Metabolism 2015;100:3081-3089</w:t>
      </w:r>
    </w:p>
    <w:p w14:paraId="102A3012" w14:textId="33090AB2" w:rsidR="00031F3B" w:rsidRPr="00621CEF" w:rsidRDefault="00031F3B" w:rsidP="00621CEF">
      <w:pPr>
        <w:pStyle w:val="EndNoteBibliography"/>
        <w:spacing w:line="276" w:lineRule="auto"/>
        <w:ind w:left="576" w:hanging="576"/>
        <w:rPr>
          <w:noProof/>
          <w:sz w:val="22"/>
          <w:szCs w:val="22"/>
        </w:rPr>
      </w:pPr>
      <w:r w:rsidRPr="00621CEF">
        <w:rPr>
          <w:noProof/>
          <w:sz w:val="22"/>
          <w:szCs w:val="22"/>
        </w:rPr>
        <w:t>81.</w:t>
      </w:r>
      <w:r w:rsidR="009657DD">
        <w:rPr>
          <w:noProof/>
          <w:sz w:val="22"/>
          <w:szCs w:val="22"/>
        </w:rPr>
        <w:t xml:space="preserve">   </w:t>
      </w:r>
      <w:r w:rsidRPr="00621CEF">
        <w:rPr>
          <w:noProof/>
          <w:sz w:val="22"/>
          <w:szCs w:val="22"/>
        </w:rPr>
        <w:t xml:space="preserve"> Barmanray RD, Cheuk N, Fourlanos S, Greenberg PB, Colman PG, Worth LJ. In-hospital hyperglycemia but not diabetes mellitus alone is associated with increased in-hospital mortality in community-acquired pneumonia (CAP): a systematic review and meta-analysis of observational studies prior to COVID-19. BMJ Open Diabetes Research &amp; Care 2022;10:e002880</w:t>
      </w:r>
    </w:p>
    <w:p w14:paraId="25B96399" w14:textId="4D2E1C68"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82. </w:t>
      </w:r>
      <w:r w:rsidR="009657DD">
        <w:rPr>
          <w:noProof/>
          <w:sz w:val="22"/>
          <w:szCs w:val="22"/>
        </w:rPr>
        <w:t xml:space="preserve">   </w:t>
      </w:r>
      <w:r w:rsidRPr="00621CEF">
        <w:rPr>
          <w:noProof/>
          <w:sz w:val="22"/>
          <w:szCs w:val="22"/>
        </w:rPr>
        <w:t>Shiffermiller J, Anderson M, Thompson R. Postoperative length of stay in patients with stress hyperglycemia compared to patients with diabetic hyperglycemia: A retrospective cohort study. Journal of Diabetes Science and Technology 2024;18:556-561</w:t>
      </w:r>
    </w:p>
    <w:p w14:paraId="26212681" w14:textId="1DEAAE4F" w:rsidR="00031F3B" w:rsidRPr="00621CEF" w:rsidRDefault="00031F3B" w:rsidP="00621CEF">
      <w:pPr>
        <w:pStyle w:val="EndNoteBibliography"/>
        <w:spacing w:line="276" w:lineRule="auto"/>
        <w:ind w:left="576" w:hanging="576"/>
        <w:rPr>
          <w:noProof/>
          <w:sz w:val="22"/>
          <w:szCs w:val="22"/>
        </w:rPr>
      </w:pPr>
      <w:r w:rsidRPr="00621CEF">
        <w:rPr>
          <w:noProof/>
          <w:sz w:val="22"/>
          <w:szCs w:val="22"/>
        </w:rPr>
        <w:lastRenderedPageBreak/>
        <w:t xml:space="preserve">83. </w:t>
      </w:r>
      <w:r w:rsidR="009657DD">
        <w:rPr>
          <w:noProof/>
          <w:sz w:val="22"/>
          <w:szCs w:val="22"/>
        </w:rPr>
        <w:t xml:space="preserve">   </w:t>
      </w:r>
      <w:r w:rsidRPr="00621CEF">
        <w:rPr>
          <w:noProof/>
          <w:sz w:val="22"/>
          <w:szCs w:val="22"/>
        </w:rPr>
        <w:t xml:space="preserve">Jones CE, Graham LA, Morris MS, Richman JS, Hollis RH, Wahl TS, Copeland LA, Burns EA, Itani KM, Hawn MT. Association between preoperative hemoglobin </w:t>
      </w:r>
      <w:r w:rsidR="001356C5" w:rsidRPr="00621CEF">
        <w:rPr>
          <w:noProof/>
          <w:sz w:val="22"/>
          <w:szCs w:val="22"/>
        </w:rPr>
        <w:t>A</w:t>
      </w:r>
      <w:r w:rsidRPr="00621CEF">
        <w:rPr>
          <w:noProof/>
          <w:sz w:val="22"/>
          <w:szCs w:val="22"/>
        </w:rPr>
        <w:t>1c levels, postoperative hyperglycemia, and readmissions following gastrointestinal surgery. JAMA Surgery 2017;152:1031-1038</w:t>
      </w:r>
    </w:p>
    <w:p w14:paraId="7F6DFACF" w14:textId="4151E67B" w:rsidR="00031F3B" w:rsidRPr="00621CEF" w:rsidRDefault="00031F3B" w:rsidP="00621CEF">
      <w:pPr>
        <w:pStyle w:val="EndNoteBibliography"/>
        <w:spacing w:line="276" w:lineRule="auto"/>
        <w:ind w:left="576" w:hanging="576"/>
        <w:rPr>
          <w:noProof/>
          <w:sz w:val="22"/>
          <w:szCs w:val="22"/>
        </w:rPr>
      </w:pPr>
      <w:r w:rsidRPr="00621CEF">
        <w:rPr>
          <w:noProof/>
          <w:sz w:val="22"/>
          <w:szCs w:val="22"/>
        </w:rPr>
        <w:t>84.</w:t>
      </w:r>
      <w:r w:rsidR="009657DD">
        <w:rPr>
          <w:noProof/>
          <w:sz w:val="22"/>
          <w:szCs w:val="22"/>
        </w:rPr>
        <w:t xml:space="preserve">   </w:t>
      </w:r>
      <w:r w:rsidRPr="00621CEF">
        <w:rPr>
          <w:noProof/>
          <w:sz w:val="22"/>
          <w:szCs w:val="22"/>
        </w:rPr>
        <w:t xml:space="preserve"> Rains JL, Jain SK. Oxidative stress, insulin signaling, and diabetes. Free Radical Biology and Medicine 2011;50:567-575</w:t>
      </w:r>
    </w:p>
    <w:p w14:paraId="0144A3F4" w14:textId="5FDF66AC" w:rsidR="00031F3B" w:rsidRPr="00621CEF" w:rsidRDefault="00031F3B" w:rsidP="00621CEF">
      <w:pPr>
        <w:pStyle w:val="EndNoteBibliography"/>
        <w:spacing w:line="276" w:lineRule="auto"/>
        <w:ind w:left="576" w:hanging="576"/>
        <w:rPr>
          <w:noProof/>
          <w:sz w:val="22"/>
          <w:szCs w:val="22"/>
        </w:rPr>
      </w:pPr>
      <w:r w:rsidRPr="00621CEF">
        <w:rPr>
          <w:noProof/>
          <w:sz w:val="22"/>
          <w:szCs w:val="22"/>
        </w:rPr>
        <w:t>85.</w:t>
      </w:r>
      <w:r w:rsidR="009657DD">
        <w:rPr>
          <w:noProof/>
          <w:sz w:val="22"/>
          <w:szCs w:val="22"/>
        </w:rPr>
        <w:t xml:space="preserve">   </w:t>
      </w:r>
      <w:r w:rsidRPr="00621CEF">
        <w:rPr>
          <w:noProof/>
          <w:sz w:val="22"/>
          <w:szCs w:val="22"/>
        </w:rPr>
        <w:t xml:space="preserve"> Meza CA, La Favor JD, Kim DH, Hickner RC. Endothelial dysfunction: Is there a hyperglycemia-induced imbalance of NOX and NOS? International  Journal of Molecular Science 2019;20</w:t>
      </w:r>
    </w:p>
    <w:p w14:paraId="581FE8DD" w14:textId="48CD4C19"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86. </w:t>
      </w:r>
      <w:r w:rsidR="009657DD">
        <w:rPr>
          <w:noProof/>
          <w:sz w:val="22"/>
          <w:szCs w:val="22"/>
        </w:rPr>
        <w:t xml:space="preserve">   </w:t>
      </w:r>
      <w:r w:rsidRPr="00621CEF">
        <w:rPr>
          <w:noProof/>
          <w:sz w:val="22"/>
          <w:szCs w:val="22"/>
        </w:rPr>
        <w:t>Furnary AP, Gao G, Grunkemeier GL, Wu Y, Zerr KJ, Bookin SO, Floten HS, Starr A. Continuous insulin infusion reduces mortality in patients with diabetes undergoing coronary artery bypass grafting. Journal of Thoracic &amp; Cardiovascular Surgery 2003;125:1007-1021</w:t>
      </w:r>
    </w:p>
    <w:p w14:paraId="4A12A682" w14:textId="433BD4C0" w:rsidR="00031F3B" w:rsidRPr="00621CEF" w:rsidRDefault="00031F3B" w:rsidP="00621CEF">
      <w:pPr>
        <w:pStyle w:val="EndNoteBibliography"/>
        <w:spacing w:line="276" w:lineRule="auto"/>
        <w:ind w:left="576" w:hanging="576"/>
        <w:rPr>
          <w:noProof/>
          <w:sz w:val="22"/>
          <w:szCs w:val="22"/>
        </w:rPr>
      </w:pPr>
      <w:r w:rsidRPr="00621CEF">
        <w:rPr>
          <w:noProof/>
          <w:sz w:val="22"/>
          <w:szCs w:val="22"/>
        </w:rPr>
        <w:t>87.</w:t>
      </w:r>
      <w:r w:rsidR="009657DD">
        <w:rPr>
          <w:noProof/>
          <w:sz w:val="22"/>
          <w:szCs w:val="22"/>
        </w:rPr>
        <w:t xml:space="preserve">   </w:t>
      </w:r>
      <w:r w:rsidRPr="00621CEF">
        <w:rPr>
          <w:noProof/>
          <w:sz w:val="22"/>
          <w:szCs w:val="22"/>
        </w:rPr>
        <w:t xml:space="preserve"> Krinsley JS, Maurer P, Holewinski S, Hayes R, McComsey D, Umpierrez GE, Nasraway SA. Glucose control, diabetes status, and mortality in critically ill patients. Mayo Clinic Proceedings 2017;92:1019-1029</w:t>
      </w:r>
    </w:p>
    <w:p w14:paraId="118B17B0" w14:textId="0EA99A8C" w:rsidR="00031F3B" w:rsidRPr="00621CEF" w:rsidRDefault="00031F3B" w:rsidP="00621CEF">
      <w:pPr>
        <w:pStyle w:val="EndNoteBibliography"/>
        <w:spacing w:line="276" w:lineRule="auto"/>
        <w:ind w:left="576" w:hanging="576"/>
        <w:rPr>
          <w:noProof/>
          <w:sz w:val="22"/>
          <w:szCs w:val="22"/>
        </w:rPr>
      </w:pPr>
      <w:r w:rsidRPr="00621CEF">
        <w:rPr>
          <w:noProof/>
          <w:sz w:val="22"/>
          <w:szCs w:val="22"/>
        </w:rPr>
        <w:t>88.</w:t>
      </w:r>
      <w:r w:rsidR="009657DD">
        <w:rPr>
          <w:noProof/>
          <w:sz w:val="22"/>
          <w:szCs w:val="22"/>
        </w:rPr>
        <w:t xml:space="preserve">   </w:t>
      </w:r>
      <w:r w:rsidRPr="00621CEF">
        <w:rPr>
          <w:noProof/>
          <w:sz w:val="22"/>
          <w:szCs w:val="22"/>
        </w:rPr>
        <w:t xml:space="preserve"> van Vught LA, Holman R, de Jong E, de Keizer NF, van der Poll T. Diabetes is not associated with increased 90-day mortality risk in critically ill patients with sepsis. Critical Care Medicine 2017;45:e1026-e1035</w:t>
      </w:r>
    </w:p>
    <w:p w14:paraId="25D7AD39" w14:textId="0C87205C" w:rsidR="00031F3B" w:rsidRPr="00621CEF" w:rsidRDefault="00031F3B" w:rsidP="00621CEF">
      <w:pPr>
        <w:pStyle w:val="EndNoteBibliography"/>
        <w:spacing w:line="276" w:lineRule="auto"/>
        <w:ind w:left="576" w:hanging="576"/>
        <w:rPr>
          <w:noProof/>
          <w:sz w:val="22"/>
          <w:szCs w:val="22"/>
        </w:rPr>
      </w:pPr>
      <w:r w:rsidRPr="00621CEF">
        <w:rPr>
          <w:noProof/>
          <w:sz w:val="22"/>
          <w:szCs w:val="22"/>
        </w:rPr>
        <w:t>89.</w:t>
      </w:r>
      <w:r w:rsidR="009657DD">
        <w:rPr>
          <w:noProof/>
          <w:sz w:val="22"/>
          <w:szCs w:val="22"/>
        </w:rPr>
        <w:t xml:space="preserve">   </w:t>
      </w:r>
      <w:r w:rsidRPr="00621CEF">
        <w:rPr>
          <w:noProof/>
          <w:sz w:val="22"/>
          <w:szCs w:val="22"/>
        </w:rPr>
        <w:t xml:space="preserve"> Gunst J, Debaveye Y, Güiza F, Dubois J, De Bruyn A, Dauwe D, De Troy E, Casaer MP, De Vlieger G, Haghedooren R, Jacobs B, Meyfroidt G, Ingels C, Muller J, Vlasselaers D, Desmet L, Mebis L, Wouters PJ, Stessel B, Geebelen L, Vandenbrande J, Brands M, Gruyters I, Geerts E, De Pauw I, Vermassen J, Peperstraete H, Hoste E, De Waele JJ, Herck I, Depuydt P, Wilmer A, Hermans G, Benoit DD, Van den Berghe G. Tight blood-glucose control without early parenteral nutrition in the ICU. New England Journal of Medicine 2023;389:1180-1190</w:t>
      </w:r>
    </w:p>
    <w:p w14:paraId="11348410" w14:textId="5EED51CF" w:rsidR="00031F3B" w:rsidRPr="00621CEF" w:rsidRDefault="00031F3B" w:rsidP="00621CEF">
      <w:pPr>
        <w:pStyle w:val="EndNoteBibliography"/>
        <w:spacing w:line="276" w:lineRule="auto"/>
        <w:ind w:left="576" w:hanging="576"/>
        <w:rPr>
          <w:noProof/>
          <w:sz w:val="22"/>
          <w:szCs w:val="22"/>
        </w:rPr>
      </w:pPr>
      <w:r w:rsidRPr="00621CEF">
        <w:rPr>
          <w:noProof/>
          <w:sz w:val="22"/>
          <w:szCs w:val="22"/>
        </w:rPr>
        <w:t>90.</w:t>
      </w:r>
      <w:r w:rsidR="009657DD">
        <w:rPr>
          <w:noProof/>
          <w:sz w:val="22"/>
          <w:szCs w:val="22"/>
        </w:rPr>
        <w:t xml:space="preserve">   </w:t>
      </w:r>
      <w:r w:rsidRPr="00621CEF">
        <w:rPr>
          <w:noProof/>
          <w:sz w:val="22"/>
          <w:szCs w:val="22"/>
        </w:rPr>
        <w:t xml:space="preserve"> Mehta G, Lo B, Memarpour M, Chan A. Impact of diabetes on inpatient length of stay in adult mental health services in a community hospital setting: A retrospective cohort study. Canadian Journal of Diabetes 2022;46:678-682</w:t>
      </w:r>
    </w:p>
    <w:p w14:paraId="29D7D256" w14:textId="4B1B68EF" w:rsidR="00031F3B" w:rsidRPr="00621CEF" w:rsidRDefault="00031F3B" w:rsidP="00621CEF">
      <w:pPr>
        <w:pStyle w:val="EndNoteBibliography"/>
        <w:spacing w:line="276" w:lineRule="auto"/>
        <w:ind w:left="576" w:hanging="576"/>
        <w:rPr>
          <w:noProof/>
          <w:sz w:val="22"/>
          <w:szCs w:val="22"/>
        </w:rPr>
      </w:pPr>
      <w:r w:rsidRPr="00621CEF">
        <w:rPr>
          <w:noProof/>
          <w:sz w:val="22"/>
          <w:szCs w:val="22"/>
        </w:rPr>
        <w:t>91.</w:t>
      </w:r>
      <w:r w:rsidR="009657DD">
        <w:rPr>
          <w:noProof/>
          <w:sz w:val="22"/>
          <w:szCs w:val="22"/>
        </w:rPr>
        <w:t xml:space="preserve">   </w:t>
      </w:r>
      <w:r w:rsidRPr="00621CEF">
        <w:rPr>
          <w:noProof/>
          <w:sz w:val="22"/>
          <w:szCs w:val="22"/>
        </w:rPr>
        <w:t xml:space="preserve"> McAlister FA, Majumdar SR, Blitz S, Rowe BH, Romney J, Marrie TJ. The relation between hyperglycemia and outcomes in 2,471 patients admitted to the hospital with community-acquired pneumonia. Diabetes Care 2005;28:810-815</w:t>
      </w:r>
    </w:p>
    <w:p w14:paraId="2693861C" w14:textId="4FFE1AB6" w:rsidR="00031F3B" w:rsidRPr="00621CEF" w:rsidRDefault="00031F3B" w:rsidP="00621CEF">
      <w:pPr>
        <w:pStyle w:val="EndNoteBibliography"/>
        <w:spacing w:line="276" w:lineRule="auto"/>
        <w:ind w:left="576" w:hanging="576"/>
        <w:rPr>
          <w:noProof/>
          <w:sz w:val="22"/>
          <w:szCs w:val="22"/>
        </w:rPr>
      </w:pPr>
      <w:r w:rsidRPr="00621CEF">
        <w:rPr>
          <w:noProof/>
          <w:sz w:val="22"/>
          <w:szCs w:val="22"/>
        </w:rPr>
        <w:t>92.</w:t>
      </w:r>
      <w:r w:rsidR="009657DD">
        <w:rPr>
          <w:noProof/>
          <w:sz w:val="22"/>
          <w:szCs w:val="22"/>
        </w:rPr>
        <w:t xml:space="preserve">   </w:t>
      </w:r>
      <w:r w:rsidRPr="00621CEF">
        <w:rPr>
          <w:noProof/>
          <w:sz w:val="22"/>
          <w:szCs w:val="22"/>
        </w:rPr>
        <w:t xml:space="preserve"> Baker EH, Janaway CH, Philips BJ, Brennan AL, Baines DL, Wood DM, Jones PW. Hyperglycaemia is associated with poor outcomes in patients admitted to hospital with acute exacerbations of chronic obstructive pulmonary disease. Thorax 2006;61:284-289</w:t>
      </w:r>
    </w:p>
    <w:p w14:paraId="1F1006EF" w14:textId="05F63255" w:rsidR="00031F3B" w:rsidRPr="00621CEF" w:rsidRDefault="00031F3B" w:rsidP="00621CEF">
      <w:pPr>
        <w:pStyle w:val="EndNoteBibliography"/>
        <w:spacing w:line="276" w:lineRule="auto"/>
        <w:ind w:left="576" w:hanging="576"/>
        <w:rPr>
          <w:noProof/>
          <w:sz w:val="22"/>
          <w:szCs w:val="22"/>
        </w:rPr>
      </w:pPr>
      <w:r w:rsidRPr="00621CEF">
        <w:rPr>
          <w:noProof/>
          <w:sz w:val="22"/>
          <w:szCs w:val="22"/>
        </w:rPr>
        <w:t>93.</w:t>
      </w:r>
      <w:r w:rsidR="009657DD">
        <w:rPr>
          <w:noProof/>
          <w:sz w:val="22"/>
          <w:szCs w:val="22"/>
        </w:rPr>
        <w:t xml:space="preserve">   </w:t>
      </w:r>
      <w:r w:rsidRPr="00621CEF">
        <w:rPr>
          <w:noProof/>
          <w:sz w:val="22"/>
          <w:szCs w:val="22"/>
        </w:rPr>
        <w:t xml:space="preserve"> Noordzij PG, Boersma E, Schreiner F, Kertai MD, Feringa HH, Dunkelgrun M, Bax JJ, Klein J, Poldermans D. Increased preoperative glucose levels are associated with perioperative mortality in patients undergoing noncardiac, nonvascular surgery. European Journal of Endocrinology 2007;156:137-142</w:t>
      </w:r>
    </w:p>
    <w:p w14:paraId="741B20CD" w14:textId="40B49854" w:rsidR="00031F3B" w:rsidRPr="00621CEF" w:rsidRDefault="00031F3B" w:rsidP="00621CEF">
      <w:pPr>
        <w:pStyle w:val="EndNoteBibliography"/>
        <w:spacing w:line="276" w:lineRule="auto"/>
        <w:ind w:left="576" w:hanging="576"/>
        <w:rPr>
          <w:noProof/>
          <w:sz w:val="22"/>
          <w:szCs w:val="22"/>
        </w:rPr>
      </w:pPr>
      <w:r w:rsidRPr="00621CEF">
        <w:rPr>
          <w:noProof/>
          <w:sz w:val="22"/>
          <w:szCs w:val="22"/>
        </w:rPr>
        <w:t>94.</w:t>
      </w:r>
      <w:r w:rsidR="009657DD">
        <w:rPr>
          <w:noProof/>
          <w:sz w:val="22"/>
          <w:szCs w:val="22"/>
        </w:rPr>
        <w:t xml:space="preserve">   </w:t>
      </w:r>
      <w:r w:rsidRPr="00621CEF">
        <w:rPr>
          <w:noProof/>
          <w:sz w:val="22"/>
          <w:szCs w:val="22"/>
        </w:rPr>
        <w:t xml:space="preserve"> Martin ET, Kaye KS, Knott C, Nguyen H, Santarossa M, Evans R, Bertran E, Jaber L. Diabetes and risk of surgical site infection: A systematic review and meta-analysis. Infection Control &amp; Hospital Epidemiology 2016;37:88-99</w:t>
      </w:r>
    </w:p>
    <w:p w14:paraId="77F46EBE" w14:textId="7307895F" w:rsidR="00031F3B" w:rsidRPr="00621CEF" w:rsidRDefault="00031F3B" w:rsidP="00621CEF">
      <w:pPr>
        <w:pStyle w:val="EndNoteBibliography"/>
        <w:spacing w:line="276" w:lineRule="auto"/>
        <w:ind w:left="576" w:hanging="576"/>
        <w:rPr>
          <w:noProof/>
          <w:sz w:val="22"/>
          <w:szCs w:val="22"/>
        </w:rPr>
      </w:pPr>
      <w:r w:rsidRPr="00621CEF">
        <w:rPr>
          <w:noProof/>
          <w:sz w:val="22"/>
          <w:szCs w:val="22"/>
        </w:rPr>
        <w:lastRenderedPageBreak/>
        <w:t>95.</w:t>
      </w:r>
      <w:r w:rsidR="009657DD">
        <w:rPr>
          <w:noProof/>
          <w:sz w:val="22"/>
          <w:szCs w:val="22"/>
        </w:rPr>
        <w:t xml:space="preserve">   </w:t>
      </w:r>
      <w:r w:rsidRPr="00621CEF">
        <w:rPr>
          <w:noProof/>
          <w:sz w:val="22"/>
          <w:szCs w:val="22"/>
        </w:rPr>
        <w:t xml:space="preserve"> Pomposelli JJ, Baxter JK, Babineau TJ, Pomfret EA, Driscoll DF, Forse RA, Bistrian BR. Early postoperative glucose control predicts nosocomial infection rate in diabetic patients. Journal of Parenteral and Enteral Nutrition 1998;22:77-81</w:t>
      </w:r>
    </w:p>
    <w:p w14:paraId="4A22E4D3" w14:textId="760CB3EC" w:rsidR="00031F3B" w:rsidRPr="00621CEF" w:rsidRDefault="00031F3B" w:rsidP="00621CEF">
      <w:pPr>
        <w:pStyle w:val="EndNoteBibliography"/>
        <w:spacing w:line="276" w:lineRule="auto"/>
        <w:ind w:left="576" w:hanging="576"/>
        <w:rPr>
          <w:noProof/>
          <w:sz w:val="22"/>
          <w:szCs w:val="22"/>
        </w:rPr>
      </w:pPr>
      <w:r w:rsidRPr="00621CEF">
        <w:rPr>
          <w:noProof/>
          <w:sz w:val="22"/>
          <w:szCs w:val="22"/>
        </w:rPr>
        <w:t>96.</w:t>
      </w:r>
      <w:r w:rsidR="009657DD">
        <w:rPr>
          <w:noProof/>
          <w:sz w:val="22"/>
          <w:szCs w:val="22"/>
        </w:rPr>
        <w:t xml:space="preserve">   </w:t>
      </w:r>
      <w:r w:rsidRPr="00621CEF">
        <w:rPr>
          <w:noProof/>
          <w:sz w:val="22"/>
          <w:szCs w:val="22"/>
        </w:rPr>
        <w:t xml:space="preserve"> Ramos M, Khalpey Z, Lipsitz S, Steinberg J, Panizales MT, Zinner M, Rogers SO. Relationship of perioperative hyperglycemia and postoperative infections in patients who undergo general and vascular surgery. Annals of Surgery 2015;248:585-591</w:t>
      </w:r>
    </w:p>
    <w:p w14:paraId="29711CB2" w14:textId="7751FB4E" w:rsidR="00031F3B" w:rsidRPr="00621CEF" w:rsidRDefault="00031F3B" w:rsidP="00621CEF">
      <w:pPr>
        <w:pStyle w:val="EndNoteBibliography"/>
        <w:spacing w:line="276" w:lineRule="auto"/>
        <w:ind w:left="576" w:hanging="576"/>
        <w:rPr>
          <w:noProof/>
          <w:sz w:val="22"/>
          <w:szCs w:val="22"/>
        </w:rPr>
      </w:pPr>
      <w:r w:rsidRPr="00621CEF">
        <w:rPr>
          <w:noProof/>
          <w:sz w:val="22"/>
          <w:szCs w:val="22"/>
        </w:rPr>
        <w:t>97.</w:t>
      </w:r>
      <w:r w:rsidR="009657DD">
        <w:rPr>
          <w:noProof/>
          <w:sz w:val="22"/>
          <w:szCs w:val="22"/>
        </w:rPr>
        <w:t xml:space="preserve">   </w:t>
      </w:r>
      <w:r w:rsidRPr="00621CEF">
        <w:rPr>
          <w:noProof/>
          <w:sz w:val="22"/>
          <w:szCs w:val="22"/>
        </w:rPr>
        <w:t xml:space="preserve"> Sadoskas D, Suder NC, Wukich DK. Perioperative glycemic control and the effect on surgical site infections in diabetic patients undergoing foot and ankle surgery. Foot and Ankle Specialist 2016;9:24-30</w:t>
      </w:r>
    </w:p>
    <w:p w14:paraId="1E3F12F6" w14:textId="2D30CC36" w:rsidR="00031F3B" w:rsidRPr="00621CEF" w:rsidRDefault="00031F3B" w:rsidP="00621CEF">
      <w:pPr>
        <w:pStyle w:val="EndNoteBibliography"/>
        <w:spacing w:line="276" w:lineRule="auto"/>
        <w:ind w:left="576" w:hanging="576"/>
        <w:rPr>
          <w:noProof/>
          <w:sz w:val="22"/>
          <w:szCs w:val="22"/>
        </w:rPr>
      </w:pPr>
      <w:r w:rsidRPr="00621CEF">
        <w:rPr>
          <w:noProof/>
          <w:sz w:val="22"/>
          <w:szCs w:val="22"/>
        </w:rPr>
        <w:t>98.</w:t>
      </w:r>
      <w:r w:rsidR="009657DD">
        <w:rPr>
          <w:noProof/>
          <w:sz w:val="22"/>
          <w:szCs w:val="22"/>
        </w:rPr>
        <w:t xml:space="preserve">  </w:t>
      </w:r>
      <w:r w:rsidRPr="00621CEF">
        <w:rPr>
          <w:noProof/>
          <w:sz w:val="22"/>
          <w:szCs w:val="22"/>
        </w:rPr>
        <w:t xml:space="preserve"> Wallia A, Schmidt K, Oakes DJ, Pollack T, Welsh N, Kling-Colson S, Gupta S, Fulkerson C, Aleppo G, Parikh N, Levitsky J, Norvell JP, Rademaker A, Molitch ME. Glycemic control reduces infections in post-liver transplant patients: Results of a prospective, randomized study. Journal of Clinical Endocrinology &amp; Metabolism 2017;102:451-459</w:t>
      </w:r>
    </w:p>
    <w:p w14:paraId="3A232FDF" w14:textId="3B809701"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99. </w:t>
      </w:r>
      <w:r w:rsidR="009657DD">
        <w:rPr>
          <w:noProof/>
          <w:sz w:val="22"/>
          <w:szCs w:val="22"/>
        </w:rPr>
        <w:t xml:space="preserve">  </w:t>
      </w:r>
      <w:r w:rsidRPr="00621CEF">
        <w:rPr>
          <w:noProof/>
          <w:sz w:val="22"/>
          <w:szCs w:val="22"/>
        </w:rPr>
        <w:t>Sheen YJ, Huang CC, Huang SC, Hung MD, Lin CH, Lee IT, Lin SY, Sheu WH. Implimentation of an electronic dashboard with a remote management system to improve glycemic management among hospitalized adults. Endocrine Practice 2020;26:179-191</w:t>
      </w:r>
    </w:p>
    <w:p w14:paraId="6EC3F7F7"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100. Garg R, Schuman B, Bader A, Hurwitz S, Turchin A, Underwood P, Metzger C, Rein R, Lortie M. Effect of preoperative diabetes management on glycemic control and clinical outcomes after elective surgery. Annals of Surgery 2018;267:858-862</w:t>
      </w:r>
    </w:p>
    <w:p w14:paraId="717E86AE"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101. Gregory NS, Seley JJ, Ukena J, Shah S, Fred MR, Dargar SK, Mauer E, Kim RJ. Decreased rates of inpatient hypoglycemia following implementation of an automated tool in the electronic medical record for identifying root causes. Journal of Diabetes Science and Technology 2018;12:63-68</w:t>
      </w:r>
    </w:p>
    <w:p w14:paraId="3B1E0F00"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102. Pichardo-Lowden A, Umpierrez G, Lehman EB, Bolton MD, DeFlitch CJ, Chinchilli VM, Haidet PM. Clinical decision support to improve management of diabetes and dysglycemia in the hospital: a path to optimizing practice and outcomes. BMJ Open Diabetes Research &amp; Care 2021;9:e001557</w:t>
      </w:r>
    </w:p>
    <w:p w14:paraId="28EA5488"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103. Wang YY, Hu SF, Ying HM, Chen L, Li HL, Tian F, Zhou ZF. Postoperative tight glycemic control significantly reduces postoperative infection rates in patients undergoing surgery: A meta-analysis. BMC Endocrine Disorders 2018;18:42</w:t>
      </w:r>
    </w:p>
    <w:p w14:paraId="2B8F8340"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104. Vanhorebeek I, Gunst J, Van den Berghe G. Critical care management of stress-induced hyperglycemia. Current Diabetes Reports 2018;18:17</w:t>
      </w:r>
    </w:p>
    <w:p w14:paraId="499A7F1F"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105. Gunst J, De Bruyn A, Van den Berghe G. Glucose control in the ICU. Current Opinion in Anesthesiology 2019;32:156-162</w:t>
      </w:r>
    </w:p>
    <w:p w14:paraId="236ADBB9"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106. Dashora U, George S, Sampson M, Walden E. National guidelines have contributed to safer care for inpatients with diabetes. Diabetic Medicine 2019;36:124-126</w:t>
      </w:r>
    </w:p>
    <w:p w14:paraId="4516B0BF"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107. Honarmand K, Sirimaturos M, Hirshberg EL, Bircher NG, Agus MS, Carpenter DL, Downs CR, Farrington EA, Freire AX, Grow A, Irving SY, Krinsley JS, Lanspa MJ, Long MT, Nagpal D, Preiser JC, Srinivasan V, Umpierrez GE, Jacobi J. Society of Critical Care Medicine guidelines on glycemic control for critically ill children and adults 2024. Critical Care Medicine 2024;52:e161-e181</w:t>
      </w:r>
    </w:p>
    <w:p w14:paraId="70E51BD7"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108. Association AD. Diabetes care in the hospital: Standards of care in diabetes—2024. Diabetes Care 2023;47:S295-S306</w:t>
      </w:r>
    </w:p>
    <w:p w14:paraId="28716CFC"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lastRenderedPageBreak/>
        <w:t>109. Korytkowski MT, Muniyappa R, Antinori-Lent K, Donihi AC, Drincic AT, Hirsch IB, Luger A, McDonnell ME, Murad MH, Nielsen C, Pegg C, Rushakoff RJ, Santesso N, Umpierrez GE. Management of hyperglycemia in hospitalized adult patients in non-critical care settings: An Endocrine Society clinical practice guideline. Journal of Clinical Endocrinology &amp; Metabolism 2022;107:2101–2128</w:t>
      </w:r>
    </w:p>
    <w:p w14:paraId="7AEFBA34"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110. Lazar HL, McDonnell M, Chipkin SR, Furnary AP, Engelman RM, Sadhu AR, Bridges CR, Haan CK, Svedjeholm R, Taegtmeyer H, Shemin RJ. The Society of Thoracic Surgeons Practice Guideline Series: Blood glucose management during adult cardiac surgery. Annals of Thoracic Surgery 2009;87:663-669</w:t>
      </w:r>
    </w:p>
    <w:p w14:paraId="019CB598" w14:textId="42840B19"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111. Guidelines for the management of inpatient diabetes [article online], 2022. Available from </w:t>
      </w:r>
      <w:hyperlink r:id="rId16" w:history="1">
        <w:r w:rsidRPr="00621CEF">
          <w:rPr>
            <w:rStyle w:val="Hyperlink"/>
            <w:noProof/>
            <w:sz w:val="22"/>
            <w:szCs w:val="22"/>
          </w:rPr>
          <w:t>https://abcd.care/jbds-ip</w:t>
        </w:r>
      </w:hyperlink>
      <w:r w:rsidRPr="00621CEF">
        <w:rPr>
          <w:noProof/>
          <w:sz w:val="22"/>
          <w:szCs w:val="22"/>
        </w:rPr>
        <w:t xml:space="preserve">. </w:t>
      </w:r>
    </w:p>
    <w:p w14:paraId="3D0E1F1D" w14:textId="7A489447"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112. End of life diabetes care [article online], 2021. Available from </w:t>
      </w:r>
      <w:hyperlink r:id="rId17" w:history="1">
        <w:r w:rsidRPr="00621CEF">
          <w:rPr>
            <w:rStyle w:val="Hyperlink"/>
            <w:noProof/>
            <w:sz w:val="22"/>
            <w:szCs w:val="22"/>
          </w:rPr>
          <w:t>https://www.diabetes.org.uk/professionals/position-statements-reports/diagnosis-ongoing-management-monitoring/end-of-life-care</w:t>
        </w:r>
      </w:hyperlink>
      <w:r w:rsidRPr="00621CEF">
        <w:rPr>
          <w:noProof/>
          <w:sz w:val="22"/>
          <w:szCs w:val="22"/>
        </w:rPr>
        <w:t xml:space="preserve">. </w:t>
      </w:r>
    </w:p>
    <w:p w14:paraId="3660E6C5"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113. Van den Berghe G, Wouters P, Weekers F, Verwaest C, Bruyninckx F, Schetz M, Vlasselaers D, Ferdinande P, Bouillon R, Lauwers P. Intensive insulin therapy in critically ill patients. New England Journal of Medicine 2001;345:1359-1367</w:t>
      </w:r>
    </w:p>
    <w:p w14:paraId="4782F808"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114. Van den Berghe G, Wilmer A, Hermans G, Meersseman W, Wouters PJ, Milants I, Van Wijngaerden E, Bobbaers H, Bouillon R. Intensive insulin therapy in the medical ICU. New England Journal of Medicine 2006;354:449-461</w:t>
      </w:r>
    </w:p>
    <w:p w14:paraId="7107BC57"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115. Brunkhorst FM, Engel C, Bloos F, Meier-Hellmann A, Ragaller M, Weiler N, Moerer O, Gruendling M, Oppert M, Grond S, Olthoff D, Jaschinski U, John S, Rossaint R, Welte T, Schaefer M, Kern P, Kuhnt E, Kiehntopf M, Hartog C, Natanson C, Loeffler M, Reinhart K. Intensive insulin therapy and pentastarch resuscitation in severe sepsis. New England Journal of Medicine 2008;358:125-139</w:t>
      </w:r>
    </w:p>
    <w:p w14:paraId="2BBFD96F"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116. De La Rosa G, Donado JH, Restrepo AH, Quintero AM, Gonzalez LG, Saldarriaga NE, Bedoya M, Toro JM, Velasquez JB, Valencia JC, Arango CM, Aleman PH, VAsquez EM, Chavarriaga JC, Yepes A, Pulido W, Cadavid CA. Strict glycaemic control in patients hospitalised in a mixed medical and surgical intensive care unit: a randomised clinical trial. Critical Care 2008;12:R120</w:t>
      </w:r>
    </w:p>
    <w:p w14:paraId="35F9AD1B"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117. Preiser J-C, Brunkhorst F. Tight glucose control and hypoglycemia. Critical Care Medicine 2008;36:1391-1392</w:t>
      </w:r>
    </w:p>
    <w:p w14:paraId="5E3B7766"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118. Marik PE. Tight glycemic control in acutely ill patients: low evidence of benefit, high evidence of harm! Intensive Care Medicine 2016;42:1475-1477</w:t>
      </w:r>
    </w:p>
    <w:p w14:paraId="52519A12"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119. Umpierrez GE. Glucose control in the ICU. New England Journal of Medicine 2023;389:1234-1237</w:t>
      </w:r>
    </w:p>
    <w:p w14:paraId="35F7ACFD"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120. Krinsley JS, Rule P, Pappy L, Ahmed A, Huley-Rodrigues C, Prevedello D, Preiser J-C. The interaction of acute and chronic glycemia on the relationship of hyperglycemia, hypoglycemia, and glucose variability to mortality in the critically ill. Critical Care Medicine 2020;48:1744-1751</w:t>
      </w:r>
    </w:p>
    <w:p w14:paraId="12E49B97"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121. Malmberg KA, Efendic S, Ryden LE. Feasibility of insulin-glucose infusion in diabetic patients with acute myocardial infarction: A report from the multicenter trial: DIGAMI. Diabetes Care 1994;17:1007-1014</w:t>
      </w:r>
    </w:p>
    <w:p w14:paraId="0CC17205"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lastRenderedPageBreak/>
        <w:t>122. Lazar HL, Chipkin SR, Fitzgerald CA, Bao Y, Cabral H, Apstein CS. Tight glycemic control in diabetic coronary artery bypass graft patients improves perioperative outcomes and decreases recurrent ischemic events. Circulation 2004;109:1497-1502</w:t>
      </w:r>
    </w:p>
    <w:p w14:paraId="1B139818"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123. Gandhi GY, Nuttall GA, Abel MD, Mullany CJ, Schaff HV, O'Brien PC, Johnson MG, Williams AR, Cutshall SM, Mundy LM, Rizza RA, McMahon MM. Intensive intraoperative insulin therapy versus conventional glucose management during cardiac surgery: A randomized trial. Annals of Internal Medicine 2007;146:233-243</w:t>
      </w:r>
    </w:p>
    <w:p w14:paraId="6F2F699C"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124. Preiser J-C, Devos P, Ruiz-Santana S, Melot C, Annane D, Groeneveld J, Iapichino G, Leverve XM, Nitenberg G, Singer P, Wernerman J, Joannidis M, Stecher A, Chiolero R. A prospective randomised multi-centre controlled trial on tight glucose control by intensive insulin therapy in adult intensive care units: the Glucontrol study. Intensive Care Medicine 2009;35:1738-1748</w:t>
      </w:r>
    </w:p>
    <w:p w14:paraId="5EF30621"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125. Agus MS, Steil GM, Wypij D, Costello JM, Laussen PC, Langer M, Alexander JL, Scoppettuolo LA, Pigula FA, Charpie JR, Ohye RG, Gaies MG. Tight glycemic control versus standard care after pediatric cardiac surgery. New England Journal of Medicine 2012;367:1208-1219</w:t>
      </w:r>
    </w:p>
    <w:p w14:paraId="69754361"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126. Agus MS, Wypij D, Hirshberg EL, Srinivasan V, Faustino EV, Luckett PM, Alexander JL, Asaro LA, Curley MA, Steil GM, Nadkarni VM. Tight glycemic control in critically ill children. New England Journal of Medicine 2017;376:729-741</w:t>
      </w:r>
    </w:p>
    <w:p w14:paraId="50F6DA29"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127. Macrae D, Grieve R, Allen E, Sadique Z, Morris K, Pappachan J, Parslow R, Tasker RC, Elbourne D. A randomized trial of hyperglycemic control in pediatric intensive care. New England Journal of Medicine 2014;370:107-118</w:t>
      </w:r>
    </w:p>
    <w:p w14:paraId="4E13C53E"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128. Kalfon P, Giraudeau B, Ichai C, Guerrini A, Brechot N, Cinotti R, Dequin P-F, Riu-Poulenc B, Montravers P, Annane D, Dupont H, Sorine M, Riou B. Tight computerized versus conventional glucose control in the ICU: a randomized controlled trial. Intensive Care Medicine 2014;40:171-181</w:t>
      </w:r>
    </w:p>
    <w:p w14:paraId="4E19DAAE"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129. Cinotti R, Ichai C, Orban JC, Kalfon P, Feuillet F, Roquilly A, Riou B, Blanloeil Y, Asehnoune K, Rozec B. Effects of tight computerized glucose control on neurological outcome in severely brain injured patients: A multicenter sub-group analysis of the randomized-controlled open-label CGAO-REA study. Critical Care 2014;18:498</w:t>
      </w:r>
    </w:p>
    <w:p w14:paraId="6E42DBF3"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130. Okabayashi T, Shima Y, Sumiyoshi T, Kozuki A, Tokumaru T, Iiyama T, Sugimoto T, Kobayashi M, Yokoyama M, Hanazaki K. Intensive versus intermediate glucose control in surgical intensive care unit patients. Diabetes Care 2014;37:1516</w:t>
      </w:r>
    </w:p>
    <w:p w14:paraId="17035091"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131. Cardona S, Pasquel FJ, Fayfman M, Peng L, Jacobs S, Vellanki P, Weaver J, Halkos M, Guyton RA, Thourani VH, Umpierrez GE. Hospitalization costs and clinical outcomes in CABG patients treated with intensive insulin therapy. Journal of Diabetes and its Complications 2017;31:742-747</w:t>
      </w:r>
    </w:p>
    <w:p w14:paraId="0CB217B7"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132. Dhatariya K. Should inpatient hyperglycaemia be treated? British Medical Journal 2013;346:f134</w:t>
      </w:r>
    </w:p>
    <w:p w14:paraId="60982349"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133. Phillips VL, Byrd AL, Adeel S, Peng L, Smiley DD, Umpierrez GE. A comparison of inpatient cost per day in general surgery patients with type 2 diabetes treated with basal-bolus versus sliding scale insulin regimens. PharmacoEconomics - Open 2017;1:109-115</w:t>
      </w:r>
    </w:p>
    <w:p w14:paraId="6C5CC44B"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134. Barmanray RD, Kyi M, Colman PG, Rowan L, Raviskanthan M, Collins L, Donaldson L, Montalto S, Tsan J, Sun E, Le M, Worth LJ, Thomson B, Fourlanos S. The specialist </w:t>
      </w:r>
      <w:r w:rsidRPr="00621CEF">
        <w:rPr>
          <w:noProof/>
          <w:sz w:val="22"/>
          <w:szCs w:val="22"/>
        </w:rPr>
        <w:lastRenderedPageBreak/>
        <w:t>treatment of inpatients: Caring for diabetes in surgery (STOIC-D Surgery) trial: A randomized controlled trial of early intervention with an electronic specialist-led model of diabetes care. Diabetes Care 2024;47:948-955</w:t>
      </w:r>
    </w:p>
    <w:p w14:paraId="63D40D0C"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135. Cryer PE, Axelrod L, Grossman AB, Heller SR, Montori VM, Seaquist ER, Service FJ. Evaluation and management of adult hypoglycemic disorders: An Endocrine Society clinical practice guideline. Journal of Clinical Endocrinology &amp; Metabolism 2009;94:709-728</w:t>
      </w:r>
    </w:p>
    <w:p w14:paraId="6189CB53"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136. Seaquist ER, Anderson J, Childs B, Cryer P, Dagogo-Jack S, Fish L, Heller SR, Rodriguez H, Rosenzweig J, Vigersky R. Hypoglycemia and diabetes: A report of a workgroup of the American Diabetes Association and The Endocrine Society. Diabetes Care 2013;36:1384-1395</w:t>
      </w:r>
    </w:p>
    <w:p w14:paraId="5B403F60" w14:textId="4ECA0525"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137. The hospital management of hypoglycaemia in adults with diabetes mellitus. Revised April 2021 [article online], 2021. Available from </w:t>
      </w:r>
      <w:hyperlink r:id="rId18" w:history="1">
        <w:r w:rsidRPr="00621CEF">
          <w:rPr>
            <w:rStyle w:val="Hyperlink"/>
            <w:noProof/>
            <w:sz w:val="22"/>
            <w:szCs w:val="22"/>
          </w:rPr>
          <w:t>https://abcd.care/resource/current/jbds-01-hospital-management-hypoglycaemia-adults-diabetes-mellitus</w:t>
        </w:r>
      </w:hyperlink>
      <w:r w:rsidRPr="00621CEF">
        <w:rPr>
          <w:noProof/>
          <w:sz w:val="22"/>
          <w:szCs w:val="22"/>
        </w:rPr>
        <w:t xml:space="preserve">. </w:t>
      </w:r>
    </w:p>
    <w:p w14:paraId="40838C29"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138. Krikorian A, Ismail-Beigi F, Moghissi ES. Comparisons of different insulin infusion protocols: a review of recent literature. Current Opinion in Clinical Nutrition &amp; Metabolic Care 2010;13:198-204</w:t>
      </w:r>
    </w:p>
    <w:p w14:paraId="280E5D6A"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139. Umpierrez GE, Smiley D, Zisman A, Prieto LM, Palacio A, Ceron M, Puig A, Mejia R. Randomized study of basal-bolus insulin therapy in the inpatient management of patients with type 2 diabetes (RABBIT 2 trial). Diabetes Care 2007;30:2181-2186</w:t>
      </w:r>
    </w:p>
    <w:p w14:paraId="57ADAA4F" w14:textId="517771B5"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140. Rajendran R, Kerry C, Rayman G, </w:t>
      </w:r>
      <w:r w:rsidR="00C27C10" w:rsidRPr="00621CEF">
        <w:rPr>
          <w:noProof/>
          <w:sz w:val="22"/>
          <w:szCs w:val="22"/>
        </w:rPr>
        <w:t>on behalf of the MAGIC group</w:t>
      </w:r>
      <w:r w:rsidRPr="00621CEF">
        <w:rPr>
          <w:noProof/>
          <w:sz w:val="22"/>
          <w:szCs w:val="22"/>
        </w:rPr>
        <w:t>. Temporal patterns of hypoglycaemia and burden of sulfonylurea-related hypoglycaemia in UK hospitals: a retrospective multicentre audit of hospitalised patients with diabetes. BMJ Open 2014;4</w:t>
      </w:r>
    </w:p>
    <w:p w14:paraId="03345C01" w14:textId="5D908CA1"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141. National Diabetes Inpatient Audit (NaDIA) - 2017 [article online], 2018. Available from </w:t>
      </w:r>
      <w:hyperlink r:id="rId19" w:history="1">
        <w:r w:rsidRPr="00621CEF">
          <w:rPr>
            <w:rStyle w:val="Hyperlink"/>
            <w:noProof/>
            <w:sz w:val="22"/>
            <w:szCs w:val="22"/>
          </w:rPr>
          <w:t>https://digital.nhs.uk/data-and-information/publications/statistical/national-diabetes-inpatient-audit/national-diabetes-inpatient-audit-nadia-2017</w:t>
        </w:r>
      </w:hyperlink>
      <w:r w:rsidRPr="00621CEF">
        <w:rPr>
          <w:noProof/>
          <w:sz w:val="22"/>
          <w:szCs w:val="22"/>
        </w:rPr>
        <w:t xml:space="preserve">. </w:t>
      </w:r>
    </w:p>
    <w:p w14:paraId="04358177"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142. Krinsley JS, Grover A. Severe hypoglycemia in critically ill patients: Risk factors and outcomes. Critical Care Medicine 2007;35:2262-2267</w:t>
      </w:r>
    </w:p>
    <w:p w14:paraId="0900E5C3"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143. Kagansky N, Levy S, Rimon E. Hypoglycemia as a predictor of mortality in hospitalized elderly patients. Archives of Internal Medicine 2003;163:1825-1829</w:t>
      </w:r>
    </w:p>
    <w:p w14:paraId="75B964CD"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144. Lake A, Arthur A, Byrne C, Davenport K, Yamamoto JM, Murphy HR. The effect of hypoglycaemia during hospital admission on health-related outcomes for people with diabetes: a systematic review and meta-analysis. Diabetic Medicine 2019;36:1349-1359</w:t>
      </w:r>
    </w:p>
    <w:p w14:paraId="6C488B9B"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145. Dendy J, Chockalingam V, Tirumalasetty N, Dornelles A, Blonde L, Bolton P, Meadows R, Andrews S. Identifying risk factors for severe hypoglycemia in hospitalized patients with diabetes. Endocrine Practice 2014;20:1051-1056</w:t>
      </w:r>
    </w:p>
    <w:p w14:paraId="453A28B8"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146. Smith WD, Winterstein AG, Johns T, Rosenberg E, Sauer BC. Causes of hyperglycemia and hypoglycemia in adult inpatients. American Journal of Health-System Pharmacy 2005;62:714-719</w:t>
      </w:r>
    </w:p>
    <w:p w14:paraId="729F61E0"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147. Maynard G, Lee J, Phillips G, Fink E, Renvall M. Improved inpatient use of basal insulin, reduced hypoglycemia, and improved glycemic control: Effect of structured subcutaneous insulin orders and an insulin management algorithm. Journal of Hospital Medicine 2009;4:3-15</w:t>
      </w:r>
    </w:p>
    <w:p w14:paraId="503AACBC" w14:textId="7542F260" w:rsidR="00031F3B" w:rsidRPr="00621CEF" w:rsidRDefault="00031F3B" w:rsidP="00621CEF">
      <w:pPr>
        <w:pStyle w:val="EndNoteBibliography"/>
        <w:spacing w:line="276" w:lineRule="auto"/>
        <w:ind w:left="576" w:hanging="576"/>
        <w:rPr>
          <w:noProof/>
          <w:sz w:val="22"/>
          <w:szCs w:val="22"/>
        </w:rPr>
      </w:pPr>
      <w:r w:rsidRPr="00621CEF">
        <w:rPr>
          <w:noProof/>
          <w:sz w:val="22"/>
          <w:szCs w:val="22"/>
        </w:rPr>
        <w:lastRenderedPageBreak/>
        <w:t xml:space="preserve">148. Insulin safety. Reducing harm associated with the unsafe use of insulin products [article online], 2010. Available from </w:t>
      </w:r>
      <w:hyperlink r:id="rId20" w:anchor=":~:text=Learning%20from%20previous%20incidents%20like,insulin%20administration%20times%3B%20and%20putting" w:history="1">
        <w:r w:rsidRPr="00621CEF">
          <w:rPr>
            <w:rStyle w:val="Hyperlink"/>
            <w:noProof/>
            <w:sz w:val="22"/>
            <w:szCs w:val="22"/>
          </w:rPr>
          <w:t>https://www.centreformedicinesoptimisation.co.uk/new-insulin-safety-guidance-issued-to-reduce-wrong-dosages/#:~:text=Learning%20from%20previous%20incidents%20like,insulin%20administration%20times%3B%20and%20putting</w:t>
        </w:r>
      </w:hyperlink>
      <w:r w:rsidRPr="00621CEF">
        <w:rPr>
          <w:noProof/>
          <w:sz w:val="22"/>
          <w:szCs w:val="22"/>
        </w:rPr>
        <w:t xml:space="preserve">. </w:t>
      </w:r>
    </w:p>
    <w:p w14:paraId="6C9DE9E3"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149. Griesdale DE, de Souza RJ, van Dam RM, Heyland DK, Cook DJ, Malhotra A, Dhaliwal R, Henderson WR, Chittock DR, Finfer S, Talmor D. Intensive insulin therapy and mortality among critically ill patients: a meta-analysis including NICE-SUGAR study data. Canadian Medical Association Journal 2009;180:821-827</w:t>
      </w:r>
    </w:p>
    <w:p w14:paraId="2F34DD0C"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150. Zoungas S, Patel A, Chalmers J, de Galan BE, Li Q, Billot L, Woodward M, Ninomiya T, Neal B, MacMahon S, Grobbee DE, Kengne AP, Marre M, Heller S. Severe hypoglycemia and risks of vascular events and death. New England Journal of Medicine 2010;363:1410-1418</w:t>
      </w:r>
    </w:p>
    <w:p w14:paraId="16FBB609"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151. Wiener RS, Wiener DC, Larson RJ. Benefits and risks of tight glucose control in critically ill adults: A meta-analysis. JAMA 2008;300:933-944</w:t>
      </w:r>
    </w:p>
    <w:p w14:paraId="22A9B8EA"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152. Kosiborod M, Inzucchi S, Goyal A, Krumholz HM, Masoudi FA, Xiao L, Spertus JA. Relationship between spontaneous and iatrogenic hypoglycemia and mortality in patients hospitalized with acute myocardial infarction. JAMA 2009;301:1556-1564</w:t>
      </w:r>
    </w:p>
    <w:p w14:paraId="2C4ABE4F"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153. Arabi YM, Tamin HM, Rishu AH. Hypoglycemia with intensive insulin therapy in critically ill patients: Predisposing factors and association with mortality. Critical Care Medicine 2009;37:2536-2544</w:t>
      </w:r>
    </w:p>
    <w:p w14:paraId="19DF347C"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154. Vriesendorp TM, DeVries JH, van Santen S, Moeniralam HS, de Jong E, Roos YB, Schultz MJ, Rosendaal FR, Hoekstra JB. Evaluation of short-term consequences of hypoglycemia in an intensive care unit. Critical Care Medicine 2006;34:2714-2718</w:t>
      </w:r>
    </w:p>
    <w:p w14:paraId="0C0EEB61"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155. Krinsley JS, Schultz MJ, Spronk PE, Harmsen RE, van Braam Houckgeest F, van der Sluijs JP, Melot C, Preiser JC. Mild hypoglycemia is independently associated with increased mortality in the critically ill. Critical Care 2011;15:R173</w:t>
      </w:r>
    </w:p>
    <w:p w14:paraId="4E9DCA7B" w14:textId="1C2E74BE"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156. National Diabetes Inpatient Audit (NaDIA) - 2016 [article online], 2017. Available from </w:t>
      </w:r>
      <w:hyperlink r:id="rId21" w:history="1">
        <w:r w:rsidRPr="00621CEF">
          <w:rPr>
            <w:rStyle w:val="Hyperlink"/>
            <w:noProof/>
            <w:sz w:val="22"/>
            <w:szCs w:val="22"/>
          </w:rPr>
          <w:t>http://www.content.digital.nhs.uk/catalogue/PUB23539</w:t>
        </w:r>
      </w:hyperlink>
      <w:r w:rsidRPr="00621CEF">
        <w:rPr>
          <w:noProof/>
          <w:sz w:val="22"/>
          <w:szCs w:val="22"/>
        </w:rPr>
        <w:t xml:space="preserve">. </w:t>
      </w:r>
    </w:p>
    <w:p w14:paraId="16DAD88C" w14:textId="2F0DE0F4"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157. National Diabetes Inpatient Audit - Harms, 2019 [article online], 2020. Available from </w:t>
      </w:r>
      <w:hyperlink r:id="rId22" w:history="1">
        <w:r w:rsidRPr="00621CEF">
          <w:rPr>
            <w:rStyle w:val="Hyperlink"/>
            <w:noProof/>
            <w:sz w:val="22"/>
            <w:szCs w:val="22"/>
          </w:rPr>
          <w:t>https://digital.nhs.uk/data-and-information/publications/statistical/national-diabetes-inpatient-audit---harms/national-diabetes-inpatient-audit---harms-2019/2019</w:t>
        </w:r>
      </w:hyperlink>
      <w:r w:rsidRPr="00621CEF">
        <w:rPr>
          <w:noProof/>
          <w:sz w:val="22"/>
          <w:szCs w:val="22"/>
        </w:rPr>
        <w:t xml:space="preserve">. </w:t>
      </w:r>
    </w:p>
    <w:p w14:paraId="164E8744"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158. Dashora U, Sampson M, Castro E, Stanisstreet D, Hillson R. The best hypoglycaemia avoidance initiative in the UK. British Journal of Diabetes 2017;17:74-77</w:t>
      </w:r>
    </w:p>
    <w:p w14:paraId="4CCC5740"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159. Flanagan D, Avari P, Choudhary P, Lumb A, Misra S, Rayman G, Dhatariya K. Using technology to improve diabetes care in hospital: The challenge and the opportunity. Journal of Diabetes Science and Technology 2023;17:503-508</w:t>
      </w:r>
    </w:p>
    <w:p w14:paraId="77D48721"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160. Gill GV, Woodward A, Casson IF, Weston PJ. Cardiac arrhythmia and nocturnal hypoglycaemia in type 1 diabetes—the 'dead in bed' syndrome revisited. Diabetologia 2009;52:42-45</w:t>
      </w:r>
    </w:p>
    <w:p w14:paraId="4D427E42"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161. Desouza C, Salazar H, Cheong B, Murgo J, Fonseca V. Association of hypoglycemia and cardiac ischemia. Diabetes Care 2003;26:1485-1489</w:t>
      </w:r>
    </w:p>
    <w:p w14:paraId="70E1B02E"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162. Petersen KG, Schluter KJ, Kerp L. Regulation of serum potassium during insulin-induced hypoglycemia. Diabetes 1982;31:615-617</w:t>
      </w:r>
    </w:p>
    <w:p w14:paraId="0B9C6172"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lastRenderedPageBreak/>
        <w:t>163. Razavi Nematollahi L, Kitabchi AE, Stentz FB, Wan JY, Larijani BA, Tehrani MM, Gozashti MH, Omidfar K, Taheri E. Proinflammatory cytokines in response to insulin-induced hypoglycemic stress in healthy subjects. Metabolism - Clinical and Experimental 2009;58:443-448</w:t>
      </w:r>
    </w:p>
    <w:p w14:paraId="514F4AEA"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164. Desouza CV, Bolli GB, Fonseca V. Hypoglycemia, diabetes, and cardiovascular events. Diabetes Care 2010;33:1389-1394</w:t>
      </w:r>
    </w:p>
    <w:p w14:paraId="378BAD38"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165. Boucai L, Southern WN, Zonszein J. Hypoglycemia-associated mortality is not drug-associated but linked to comorbidities. American Journal of Medicine 2011;124:1028-1035</w:t>
      </w:r>
    </w:p>
    <w:p w14:paraId="0FCA8793" w14:textId="3328ACD4" w:rsidR="00031F3B" w:rsidRPr="00621CEF" w:rsidRDefault="00031F3B" w:rsidP="00621CEF">
      <w:pPr>
        <w:pStyle w:val="EndNoteBibliography"/>
        <w:spacing w:line="276" w:lineRule="auto"/>
        <w:ind w:left="576" w:hanging="576"/>
        <w:rPr>
          <w:noProof/>
          <w:sz w:val="22"/>
          <w:szCs w:val="22"/>
        </w:rPr>
      </w:pPr>
      <w:r w:rsidRPr="00621CEF">
        <w:rPr>
          <w:noProof/>
          <w:sz w:val="22"/>
          <w:szCs w:val="22"/>
        </w:rPr>
        <w:t>166. George JT, Warriner D, McGrane DJ, Rozario KS, Price HC, Wilmot EG, Kar P, Stratton IM, Jude EB, McKay GA. Lack of confidence among trainee doctors in the management of diabetes: the Trainees Own Perception of Delivery of Care (TOPDOC) Diabetes Study. QJM 2011;104:761-766</w:t>
      </w:r>
    </w:p>
    <w:p w14:paraId="09AB157B"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167. Horton WB, Law S, Darji M, Conaway MR, Akbashev MY, Kubiak NT, Kirby JL, Thigpen SC. A multicenter study evaluating perceptions and knowledge of inpatient glycemic control among resident physicians: analyzing themes to inform and improve care. Endocrine Practice 2019;25:1295-1303</w:t>
      </w:r>
    </w:p>
    <w:p w14:paraId="63E56DB2"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168. Dei Cas A, Aldigeri R, Ridolfi V, Vazzana A, Ciardullo AV, Manicardi V, Sforza A, Tomasi F, Zavaroni D, Zavaroni I, Bonadonna RC. Efficacy of a training programme for the management of diabetes mellitus in the hospital: A randomized study (stage 2 of GOVEPAZ healthcare). Diabetes/Metabolism Research and Reviews 2023;39:e3708</w:t>
      </w:r>
    </w:p>
    <w:p w14:paraId="4837A454"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169. Hommel I, Wollersheim H, Tack CJ, Mulder J, van Gurp PJ, Hulscher ME. Impact of a multifaceted strategy to improve perioperative diabetes care. Diabetic Medicine 2017;34:278-285</w:t>
      </w:r>
    </w:p>
    <w:p w14:paraId="47DCB2F3"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170. Brown G, Dodek P. Intravenous insulin nomogram improves blood glucose control in the critically ill. Critical Care Medicine 2001;29:1714-1719</w:t>
      </w:r>
    </w:p>
    <w:p w14:paraId="61EF4595"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171. Rea RS, Donihi AC, Bobeck M, Herout P, McKaveney TP, Kane-Gill SL, Korytkowski MT. Implementing an intravenous insulin infusion protocol in the intensive care unit. American Journal of Health-System Pharmacy 2007;64:385-395</w:t>
      </w:r>
    </w:p>
    <w:p w14:paraId="374CEC8F"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172. George S, Dale J, Stanisstreet D. A guideline for the use of variable rate intravenous insulin infusion in medical inpatients. Diabetic Medicine 2015;32:706-713</w:t>
      </w:r>
    </w:p>
    <w:p w14:paraId="70C477AE"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173. Miller EE, Lalla M, Zaidi A, Elgash M, Zhao H, Rubin DJ. Eating and glycemic control among critically ill patients receiving continuous intravenous insulin. Endocrine Practice 2020;26:43-50</w:t>
      </w:r>
    </w:p>
    <w:p w14:paraId="2FC566E2"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174. Salinas PD, Mendez CE. Glucose management technologies for the critically ill. Journal of Diabetes Science and Technology 2019;13:682-690</w:t>
      </w:r>
    </w:p>
    <w:p w14:paraId="3E48F225"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175. Ullal J, Aloi JA. Subcutaneous insulin dosing calculators for inpatient glucose control. Current Diabetes Reports 2019;19:120</w:t>
      </w:r>
    </w:p>
    <w:p w14:paraId="323D2305"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176. Bouw JW, Campbell N, Hull MA, Juneja R, Guzman O, Overholser BR. A retrospective cohort study of a nurse-driven computerized insulin infusion program versus a paper-based protocol in critically ill patients. Diabetes Technology &amp; Therapeutics 2012;14:125-130</w:t>
      </w:r>
    </w:p>
    <w:p w14:paraId="60E176BF"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177. Juneja R, Roudebush C, Kumar N, Macy A, Golas A, Wall D, Wolverton C, Nelson D, Carroll J, Flanders SJ. Utilization of a computerized intravenous insulin infusion program </w:t>
      </w:r>
      <w:r w:rsidRPr="00621CEF">
        <w:rPr>
          <w:noProof/>
          <w:sz w:val="22"/>
          <w:szCs w:val="22"/>
        </w:rPr>
        <w:lastRenderedPageBreak/>
        <w:t>to control blood glucose in the intensive care unit. Diabetes Technology &amp; Therapeutics 2007;9:232-240</w:t>
      </w:r>
    </w:p>
    <w:p w14:paraId="2A324C39"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178. Marvin MR, Inzucchi SE, Besterman BJ. Computerization of the Yale insulin infusion protocol and potential insights into causes of hypoglycemia with intravenous insulin. Diabetes Technology &amp; Therapeutics 2013;15:246-252</w:t>
      </w:r>
    </w:p>
    <w:p w14:paraId="0DC015B9"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179. Bouldin MG, Hong B, Setji T, Greenlee J, Cooper A, Thompson J, Capes K. Evaluation of the efficacy and safety of an eglycemic management system in a community hospital setting. Journal of Diabetes Science and Technology 2021;15:236-241</w:t>
      </w:r>
    </w:p>
    <w:p w14:paraId="539D3BEC"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180. Goldberg PA, Siegel MD, Sherwin RS, Halickman JI, Lee M, Bailey VA, Lee SL, Dziura JD, Inzucchi SE. Implementation of a safe and effective insulin infusion protocol in a medical intensive care unit. Diabetes Care 2004;27:461-467</w:t>
      </w:r>
    </w:p>
    <w:p w14:paraId="62ADF443"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181. Boutin JM, Gauthier L. Insulin infusion therapy in critically ill patients. Canadian Journal of Diabetes 2014;38:144-150</w:t>
      </w:r>
    </w:p>
    <w:p w14:paraId="12BBA213"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182. DeSantis AJ, Schmeltz LR, Schmidt K, O'Shea-Mahler E, Rhee C, Wells A, Brandt S, Peterson S, Molitch ME. Inpatient management of hyperglycemia: The Northwestern experience. Endocrine Practice 2006;12:491-505</w:t>
      </w:r>
    </w:p>
    <w:p w14:paraId="24F64E4F"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183. Davidson PC, Steed RD, Bode BW. Glucommander. A computer-directed intravenous insulin system shown to be safe, simple, and effective in 120,618 h of operation. Diabetes Care 2005;28:2418-2423</w:t>
      </w:r>
    </w:p>
    <w:p w14:paraId="3167AF81"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184. Newton CA, Smiley D, Bode BW, Kitabchi AE, Davidson PC, Jacobs S, Steed RD, Stentz F, Peng L, Mulligan P, Freire AX, Temponi A, Umpierrez GE. A comparison study of continuous insulin infusion protocols in the medical intensive care unit: Computer-guided vs. standard column-based algorithms. Journal of Hospital Medicine 2010;5:432-437</w:t>
      </w:r>
    </w:p>
    <w:p w14:paraId="69091D12"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185. Leelarathna L, English SW, Thabit H, Caldwell K, Allen JM, Kumareswaran K, Wilinska ME, Nodale M, Mangat J, Evans ML, Burnstein R, Hovorka R. Feasibility of fully automated closed-loop glucose control using continuous subcutaneous glucose measurements in critical illness: a randomized controlled trial. Critical Care 2013;17:R159</w:t>
      </w:r>
    </w:p>
    <w:p w14:paraId="6A6838BD"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186. Gómez Medina AM, Henao-Carrillo DC, Yepes C, Silva J, Gómez González JA, Cortes D, Robledo S, Mejía G, Rondon M. Glycemic control metrics in a cohort of hospitalized patients with type 1 diabetes using hybrid closed-loop and advanced hybrid closed-loop systems. Diabetes Research and Clinical Practice 2023;204:110897</w:t>
      </w:r>
    </w:p>
    <w:p w14:paraId="32FA34C5"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187. Avari P, Lumb A, Flanagan D, Rayman G, Misra S, Choudhary P, Dhatariya K. Insulin pumps and hybrid close loop systems within hospital: A scoping review and practical guidance From the Joint British Diabetes Societies for Inpatient Care. Journal of Diabetes Science and Technology 2023;17:625-634</w:t>
      </w:r>
    </w:p>
    <w:p w14:paraId="1694F96F"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188. Migdal AL, Fortin-Leung C, Pasquel F, Wang H, Peng L, Umpierrez GE. Inpatient glycemic control with sliding scale insulin in noncritical patients with type 2 diabetes: Who can slide? Journal of Hospital Medicine 2021;16:462-468</w:t>
      </w:r>
    </w:p>
    <w:p w14:paraId="32522B64"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189. Migdal AL, Idrees T, Umpierrez GE. Selecting insulin regimens for the management of non-ICU patients with type 2 diabetes. Journal of the Endocrine Society 2021;5</w:t>
      </w:r>
    </w:p>
    <w:p w14:paraId="543746D2"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190. Hirsch IB. Sliding scale insulin--time to stop sliding. JAMA 2009;301:213-214</w:t>
      </w:r>
    </w:p>
    <w:p w14:paraId="15FEA449"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191. Umpierrez GE, Maynard G. Glycemic chaos (not glycemic control) still the rule for inpatient care. How do we stop the insanity? Journal of Hospital Medicine 2006;1:141-144</w:t>
      </w:r>
    </w:p>
    <w:p w14:paraId="466BB477"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lastRenderedPageBreak/>
        <w:t>192. Swan E, Dhatariya K. Differential effects of intravenous and subcutaneous sliding scale insulin regimes used to improve blood glucose levels in a tertiary care setting. Practical Diabetes International 2009;26:2i</w:t>
      </w:r>
    </w:p>
    <w:p w14:paraId="0DB455D6"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193. Vellanki P, Cardona S, Galindo RJ, Urrutia MA, Pasquel FJ, Davis GM, Fayfman M, Migdal A, Peng L, Umpierrez GE. Efficacy and safety of intensive versus nonintensive supplemental insulin with a basal-bolus insulin regimen in hospitalized patients with type 2 diabetes: A randomized clinical study. Diabetes Care 2022;45:2217-2223</w:t>
      </w:r>
    </w:p>
    <w:p w14:paraId="71F9AC7A"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194. King AB, Armstrong DU. Basal bolus dosing: A clinical experience. Current Diabetes Reviews 2005;1:215-220</w:t>
      </w:r>
    </w:p>
    <w:p w14:paraId="70F58771"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195. Galindo RJ, Dhatariya K, Gomez-Peralta F, Umpierrez GE. Safety and efficacy of inpatient diabetes management with non</w:t>
      </w:r>
      <w:r w:rsidRPr="00621CEF">
        <w:rPr>
          <w:rFonts w:ascii="Cambria Math" w:hAnsi="Cambria Math" w:cs="Cambria Math"/>
          <w:noProof/>
          <w:sz w:val="22"/>
          <w:szCs w:val="22"/>
        </w:rPr>
        <w:t>‑</w:t>
      </w:r>
      <w:r w:rsidRPr="00621CEF">
        <w:rPr>
          <w:noProof/>
          <w:sz w:val="22"/>
          <w:szCs w:val="22"/>
        </w:rPr>
        <w:t>insulin agents: an overview of international practices. Current Diabetes Reports 2022;22:237-246</w:t>
      </w:r>
    </w:p>
    <w:p w14:paraId="3062BF3F"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196. Umpierrez GE, Hor T, Smiley D, Temponi A, Umpierrez D, Ceron M, Munoz C, Newton C, Peng L, Baldwin D. Comparison of inpatient insulin regimens with detemir plus aspart versus neutral protamine hagedorn plus regular in medical patients with type 2 diabetes. Journal of Clinical Endocrinology Metabolism 2009;94:564-569</w:t>
      </w:r>
    </w:p>
    <w:p w14:paraId="3EDEF9E4"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197. Umpierrez GE, Smiley D, Hermayer K, Khan A, Olson DE, Newton C, Jacobs S, Rizzo M, Peng L, Reyes D, Pinzon I, Fereira ME, Hunt V, Gore A, Toyoshima MT, Fonseca VA. Randomized study comparing a basal-bolus with a basal plus correction insulin regimen for the hospital management of medical and surgical patients with type 2 diabetes: Basal plus trial. Diabetes Care 2013;36:2169-2174</w:t>
      </w:r>
    </w:p>
    <w:p w14:paraId="0FAAF605"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198. Pietras S, Hanrahan P, Arnold L, Sternthal E, McDonnell M. State-of-the-art inpatient diabetes care: The evolution of an academic hospital. Endocrine Practice 2010;16:512-521</w:t>
      </w:r>
    </w:p>
    <w:p w14:paraId="7C256494"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199. Clement S, Bowen-Wright H. Twenty-four hour action of insulin glargine (Lantus) may be too short for once-daily dosing: A case report. Diabetes Care 2002;25:1479-1147a</w:t>
      </w:r>
    </w:p>
    <w:p w14:paraId="3C6DBBF3"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200. Rubin DJ, Rybin D, Doros G, McDonnell ME. Weight-based, insulin dose-related hypoglycemia in hospitalized patients with diabetes. Diabetes Care 2011;34:1723-1728</w:t>
      </w:r>
    </w:p>
    <w:p w14:paraId="695AEA72"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201. Koufakis T, Mustafa OG, Zebekakis P, Kotsa K. Oral antidiabetes agents for the management of inpatient hyperglycaemia: so far, yet so close. Diabetic Medicine 2020;37:1418-1426</w:t>
      </w:r>
    </w:p>
    <w:p w14:paraId="6F666208"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202. Nesto RW, Bell D, Bonow RO, Fonseca V, Grundy SM, Horton ES, Le Winter M, Porte D, Semenkovich CF, Smith S, Young LH, Kahn R. Thiazolidinedione use, fluid retention, and congestive heart failure. Diabetes Care 2004;27:256-263</w:t>
      </w:r>
    </w:p>
    <w:p w14:paraId="334CA22A"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203. Khalam A, Dilip C, Shinu C. Drug use evaluation of diabetes mellitus in hospitalized patients of a tertiary care referral hospital. Journal of Basic and Clinical Physiology and Pharmacology 2012;23:173-177</w:t>
      </w:r>
    </w:p>
    <w:p w14:paraId="7B170C7C"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204. Willi SM, Kennedy A, Brant BP, Wallace P, Rogers NL, Garvey WT. Effective use of thiazolidinediones for the treatment of glucocorticoid-induced diabetes. Diabetes Research &amp; Clinical Practice 2002;58:87-96</w:t>
      </w:r>
    </w:p>
    <w:p w14:paraId="0ED8534E" w14:textId="7526E61B"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205. Roberts A, James J, Dhatariya K, </w:t>
      </w:r>
      <w:r w:rsidR="00FF29DE" w:rsidRPr="00621CEF">
        <w:rPr>
          <w:noProof/>
          <w:sz w:val="22"/>
          <w:szCs w:val="22"/>
        </w:rPr>
        <w:t>on behalf of the Joint british Diabetes Societies for Inpatient Care Group</w:t>
      </w:r>
      <w:r w:rsidRPr="00621CEF">
        <w:rPr>
          <w:noProof/>
          <w:sz w:val="22"/>
          <w:szCs w:val="22"/>
        </w:rPr>
        <w:t>. Management of hyperglycaemia and steroid (glucocorticoid) therapy: a guideline from the Joint British Diabetes Societies (JBDS) for Inpatient Care group. Diabetic Medicine 2018;35:1011-1017</w:t>
      </w:r>
    </w:p>
    <w:p w14:paraId="3A85F04F"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lastRenderedPageBreak/>
        <w:t>206. Nirantharakumar K, Marshall T, Kennedy A, Hemming K, Coleman JJ. Hypoglycaemia is associated with increased length of stay and mortality in people with diabetes who are hospitalized. Diabetic Medicine 2012;29:e445-e448</w:t>
      </w:r>
    </w:p>
    <w:p w14:paraId="02CE94CF"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207. Deusenberry CM, Coley KC, Korytkowski MT, Donihi AC. Hypoglycemia in hospitalized patients treated with sulfonylureas. Pharmacotherapy 2012;32:613-617</w:t>
      </w:r>
    </w:p>
    <w:p w14:paraId="1D7F6390"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208. Stuart K, Adderley NJ, Marshall T, Rayman G, Sitch A, Manley S, Ghosh S, Toulis KA, Nirantharakumar K. Predicting inpatient hypoglycaemia in hospitalized patients with diabetes: a retrospective analysis of 9584 admissions with diabetes. Diabetic Medicine 2017;34:1385-1391</w:t>
      </w:r>
    </w:p>
    <w:p w14:paraId="15DBB7E6"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209. Roumie CL, Greevy RA, Grijalva CG, Hung AM, Liu X, Murff HJ, Elasy TA, Griffin MR. Association between intensification of metformin treatment with insulin vs sulfonylureas and cardiovascular events and all-cause mortality among patients with diabetes. JAMA 2014;311:2288-2296</w:t>
      </w:r>
    </w:p>
    <w:p w14:paraId="6F980A24"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210. Gerards MC, Venema GE, Patberg KW, Kross M, Potter van Loon BJ, Hageman IM, Snijders D, Brandjes DP, Hoekstra JB, Vriesendorp TM, Gerdes VE. Dapagliflozin for prednisone-induced hyperglycemia in acute exacerbation of chronic obstructive pulmonary disease. Diabetes, Obesity and Metabolism 2018;20:1306-1310</w:t>
      </w:r>
    </w:p>
    <w:p w14:paraId="54C18426" w14:textId="45C7ACE0"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211. Empagliflozin to be investigated as a possible treatment for COVID-19 in the RECOVERY trial [article online], 2022. Available from </w:t>
      </w:r>
      <w:hyperlink r:id="rId23" w:history="1">
        <w:r w:rsidRPr="00621CEF">
          <w:rPr>
            <w:rStyle w:val="Hyperlink"/>
            <w:noProof/>
            <w:sz w:val="22"/>
            <w:szCs w:val="22"/>
          </w:rPr>
          <w:t>https://www.recoverytrial.net/news/empagliflozin-to-be-investigated-as-a-possible-treatment-for-covid-19-in-the-recovery-trial</w:t>
        </w:r>
      </w:hyperlink>
      <w:r w:rsidRPr="00621CEF">
        <w:rPr>
          <w:noProof/>
          <w:sz w:val="22"/>
          <w:szCs w:val="22"/>
        </w:rPr>
        <w:t xml:space="preserve">. </w:t>
      </w:r>
    </w:p>
    <w:p w14:paraId="35186C8C"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212. Cohen B, Harris YT, Schulman-Rosenbaum R. SGLT2 inhibitors should be avoided for inpatient management of hyperglycemia. Endocrine Practice 2024;</w:t>
      </w:r>
    </w:p>
    <w:p w14:paraId="48AFCABE"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213. Dhatariya K. Initiation and continuation of sodium-glucose cotransporter 2 inhibitors in hospital inpatients – ready for prime time? Diabetes Care 2022;45:2806-2807</w:t>
      </w:r>
    </w:p>
    <w:p w14:paraId="426FFE84"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214. Umpierrez GE, Gianchandani R, Smiley D, Wesorick DH, Newton C, Farrokhi F, Peng L, Lathkar-Pradhan S, Pasquel F. Safety and efficacy of sitagliptin therapy for the inpatient management of general medicine and surgery patients with type 2 diabetes: A pilot, randomized, controlled study. Diabetes Care 2013;36:3430-3435</w:t>
      </w:r>
    </w:p>
    <w:p w14:paraId="0E016B6F"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215. Pasquel FJ, Gianchandani R, Rubin DJ, Dungan KM, Anzola I, Gomez PC, Peng L, Hodish I, Bodnar T, Wesorick D, Balakrishnan V, Osei K, Umpierrez GE. Efficacy of sitagliptin for the hospital management of general medicine and surgery patients with type 2 diabetes (Sita-Hospital): a multicentre, prospective, open-label, non-inferiority randomised trial. Lancet Diabetes and Endocrinology 2017;5:125-133</w:t>
      </w:r>
    </w:p>
    <w:p w14:paraId="3926D697"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216. Lorenzo-Gonzalez C, Atienza-Sanchez E, Reyes-Umpierrez D, Vellanki P, Davis GM, Pasquel FJ, Cardona S, Fayman M, Peng L, Umpierrez GE. Safety and efficacy of DDP-4 inhibitors for management of hospitalized general medicine and surgery patients with type 2 diabetes. Endocrine Practice 2020;26:722-728</w:t>
      </w:r>
    </w:p>
    <w:p w14:paraId="719FCAF4"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217. Hulst AH, Plummer MP, Hollmann MW, DeVries JH, Preckel B, Deane AM, Hermanides J. Systematic review of incretin therapy during peri-operative and intensive care. Critical Care 2018;22:299</w:t>
      </w:r>
    </w:p>
    <w:p w14:paraId="44639374"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218. Kosiborod MN, Angermann CE, Collins SP, Teerlink JR, Ponikowski P, Biegus J, Comin-Colet J, Ferreira JP, Mentz RJ, Nassif ME, Psotka MA, Tromp J, Brueckmann M, Blatchford JP, Salsali A, Voors AA. Effects of empagliflozin on symptoms, physical </w:t>
      </w:r>
      <w:r w:rsidRPr="00621CEF">
        <w:rPr>
          <w:noProof/>
          <w:sz w:val="22"/>
          <w:szCs w:val="22"/>
        </w:rPr>
        <w:lastRenderedPageBreak/>
        <w:t>limitations and quality of life in patients hospitalized for acute heart failure - results from the EMPULSE trial. Circulation 2022;146</w:t>
      </w:r>
    </w:p>
    <w:p w14:paraId="1923BD95"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219. Tamaki S, Yamada T, Watanabe T, Morita T, Furukawa Y, Kawasaki M, Kikuchi A, Kawai T, Seo M, Abe M, Nakamura J, Yamamoto K, Kayama K, Kawahira M, Tanabe K, Fujikawa K, Hata M, Fujita Y, Umayahara Y, Taniuchi S, Sanada S, Shintani A, Fukunami M. Effect of empagliflozin as an add-on therapy on decongestion and renal function in patients with diabetes hospitalized for acute decompensated heart failure. Circulation: Heart Failure 2021;14:e007048</w:t>
      </w:r>
    </w:p>
    <w:p w14:paraId="58906455"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220. Cunningham JW, Vaduganathan M, Claggett BL, Kulac IJ, Desai AS, Jhund PS, de Boer RA, DeMets D, Hernandez AF, Inzucchi SE, Kosiborod MN, Lam CS, Martinez F, Shah SJ, McGrath MM, O’Meara E, Wilderäng U, Lindholm D, Petersson M, Langkilde A, McMurray JJ, Solomon SD. Dapagliflozin in patients recently hospitalized with heart failure and mildly reduced or preserved ejection fraction. Journal of the American College of Cardiology 2022;80:1302-1310</w:t>
      </w:r>
    </w:p>
    <w:p w14:paraId="7FD96656"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221. Voors AA, Angermann CE, Teerlink JR, Collins SP, Kosiborod M, Biegus J, Ferreira JP, Nassif ME, Psotka MA, Tromp J, Borleffs CJ, Ma C, Comin-Colet J, Fu M, Janssens SP, Kiss RG, Mentz RJ, Sakata Y, Schirmer H, Schou M, Schulze PC, Spinarova L, Volterrani M, Wranicz JK, Zeymer U, Zieroth S, Brueckmann M, Blatchford JP, Salsali A, Ponikowski P. The SGLT2 inhibitor empagliflozin in patients hospitalized for acute heart failure: a multinational randomized trial. Nature Medicine 2022;28:568-574</w:t>
      </w:r>
    </w:p>
    <w:p w14:paraId="0D2C4531" w14:textId="7DA7F4B8"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222. FDA revises labels of SGLT2 inhibitors for diabetes to include warnings about too much acid in the blood and serious urinary tract infections [article online], 2022. Available from </w:t>
      </w:r>
      <w:hyperlink r:id="rId24" w:history="1">
        <w:r w:rsidRPr="00621CEF">
          <w:rPr>
            <w:rStyle w:val="Hyperlink"/>
            <w:noProof/>
            <w:sz w:val="22"/>
            <w:szCs w:val="22"/>
          </w:rPr>
          <w:t>https://www.fda.gov/Drugs/DrugSafety/ucm475463.htm</w:t>
        </w:r>
      </w:hyperlink>
      <w:r w:rsidRPr="00621CEF">
        <w:rPr>
          <w:noProof/>
          <w:sz w:val="22"/>
          <w:szCs w:val="22"/>
        </w:rPr>
        <w:t xml:space="preserve">. </w:t>
      </w:r>
    </w:p>
    <w:p w14:paraId="7631A247" w14:textId="1A6F2974"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223. Guideline for perioperative care for people with diabetes mellitus undergoing elective and emergency surgery [article online], 2022. Available from </w:t>
      </w:r>
      <w:hyperlink r:id="rId25" w:history="1">
        <w:r w:rsidRPr="00621CEF">
          <w:rPr>
            <w:rStyle w:val="Hyperlink"/>
            <w:noProof/>
            <w:sz w:val="22"/>
            <w:szCs w:val="22"/>
          </w:rPr>
          <w:t>https://cpoc.org.uk/sites/cpoc/files/documents/2022-12/CPOC-Diabetes-Guideline-Updated2022.pdf</w:t>
        </w:r>
      </w:hyperlink>
      <w:r w:rsidRPr="00621CEF">
        <w:rPr>
          <w:noProof/>
          <w:sz w:val="22"/>
          <w:szCs w:val="22"/>
        </w:rPr>
        <w:t xml:space="preserve">. </w:t>
      </w:r>
    </w:p>
    <w:p w14:paraId="61DC7315"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224. Rutter CL, Jones C, Dhatariya KK, James J, Irvine L, Wilson EC, Singh H, Walden E, Holland R, Harvey I, Bradley C, Sampson MJ. Determining in-patient diabetes treatment satisfaction in the UK—the DIPSat study. Diabetic Medicine 2013;30:731-738</w:t>
      </w:r>
    </w:p>
    <w:p w14:paraId="3DBB12B0"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225. Avari P, Lumb A, Flanagan D, Rayman G, Misra S, Dhatariya K, Choudhary P. Continuous glucose monitoring within hospital: A scoping review and summary of guidelines from the Joint British Diabetes Societies for Inpatient Care. Journal of Diabetes Science and Technology 2023;17:611-624</w:t>
      </w:r>
    </w:p>
    <w:p w14:paraId="6A18920A"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226. Rice MJ, Smith JL, Coursin DB. Glucose measurement in the ICU: Regulatory intersects reality. Critical Care Medicine 2017;45:741-743</w:t>
      </w:r>
    </w:p>
    <w:p w14:paraId="41479572"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227. Pilackas K, El-Oshar S, Carter C. Clinical reliability of point-of-care glucose testing in critically ill patients. Journal of Diabetes Science and Technology 2020;14:65-69</w:t>
      </w:r>
    </w:p>
    <w:p w14:paraId="2B942010"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228. Misra S, Avari P, Lumb A, Flanagan D, Choudhary P, Rayman G, Dhatariya K. How can point-of-care technologies support in-hospital diabetes care? Journal of Diabetes Science and Technology 2023;17:509-516</w:t>
      </w:r>
    </w:p>
    <w:p w14:paraId="0E93AEB4"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229. Gomez AM, Umpierrez GE. Continuous glucose monitoring in insulin-treated patients in non-ICU settings. Journal of Diabetes Science and Technology 2014;8:930-936</w:t>
      </w:r>
    </w:p>
    <w:p w14:paraId="5EB1249A"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lastRenderedPageBreak/>
        <w:t>230. Cardona S, Gomez PC, Vellanki P, Anzola I, Ramos C, Urrutia MA, Haw JS, Fayfman M, Wang H, Galindo RJ, Pasquel FJ, Umpierrez GE. Clinical characteristics and outcomes of symptomatic and asymptomatic hypoglycemia in hospitalized patients with diabetes. BMJ Open Diabetes Research &amp; Care 2018;6:e000607</w:t>
      </w:r>
    </w:p>
    <w:p w14:paraId="559EE1B0"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231. Galindo RJ, Aleppo G, Klonoff DC, Spanakis EK, Agarwal S, Vellanki P, Olson DE, Umpierrez GE, Davis GM, Pasquel FJ. Implementation of continuous glucose monitoring in the hospital: Emergent considerations for remote glucose monitoring during the COVID-19 pandemic. Journal of Diabetes Science and Technology 2020;14:822-832</w:t>
      </w:r>
    </w:p>
    <w:p w14:paraId="15A4C5C0"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232. Chow KW, Kelly DJ, Rieff MC, Skala PA, Kravets I, Charitou MM, Morley EJ, Gupta R, Miller JD. Outcomes and healthcare provider perceptions of real-time continuous glucose monitoring (rtCGM) in patients with diabetes and COVID-19 admitted to the ICU. Journal of Diabetes Science and Technology 2021;15:607-614</w:t>
      </w:r>
    </w:p>
    <w:p w14:paraId="43AB0391"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233. Klarskov CK, Kristensen PL. Experience from implementing telemetric in-hospital continuous glucose monitoring during the COVID-19 pandemic. Journal of Diabetes Science and Technology 2021;15:715-716</w:t>
      </w:r>
    </w:p>
    <w:p w14:paraId="2AA117B2"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234. Faulds ER, Boutsicaris A, Sumner L, Jones L, McNett M, Smetana KS, May CC, Buschur E, Exline MC, Ringel MD, Dungan K. Use of continuous glucose monitor in critically ill COVID-19 patients requiring insulin infusion: An observational study. Journal of Clinical Endocrinology &amp; Metabolism 2021;106:e4007-e4016</w:t>
      </w:r>
    </w:p>
    <w:p w14:paraId="0D6847F6"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235. Perez-Guzman MC, Duggan E, Gibanica S, Cardona S, Corujo-Rodriguez A, Faloye A, Halkos M, Umpierrez GE, Peng L, Davis GM, Pasquel FJ. Continuous glucose monitoring in the operating room and cardiac intensive care unit. Diabetes Care 2021;44:e50-e52</w:t>
      </w:r>
    </w:p>
    <w:p w14:paraId="2A819CC2"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236. Longo RR, Elias H, Khan M, Seley JJ. Use and accuracy of inpatient CGM during the COVID-19 pandemic: An observational study of general medicine and ICU patients. Journal of Diabetes Science and Technology 2022;16:1136-1143</w:t>
      </w:r>
    </w:p>
    <w:p w14:paraId="1193ACD5"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237. Sweeney AT, Pena S, Sandeep J, Hernandez B, Chen Y, Breeze JL, Bulut A, Feghali K, Abdelrehim M, Abdelazeem M, Srivoleti P, Salvucci L, Cann SB, Norman C. Use of a continuous glucose monitoring system in high-risk hospitalized noncritically ill patients with diabetes after cardiac surgery and during their transition of care from the intensive care unit during COVID-19: A pilot study. Endocrine Practice 2022;28:615-621</w:t>
      </w:r>
    </w:p>
    <w:p w14:paraId="229AA594"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238. Tingsarat W, Buranasupkajorn P, Khovidhunkit W, Boonchaya-anant P, Laichuthai N. The accuracy of continuous glucose monitoring in the medical intensive care unit. Journal of Diabetes Science and Technology 2022;16:1550-1554</w:t>
      </w:r>
    </w:p>
    <w:p w14:paraId="1A16EB46"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239. Wernerman J, Desaive T, Finfer S, Foubert L, Furnary A, Holzinger U, Hovorka R, Joseph J, Kosiborod M, Krinsley J, Mesotten D, Nasraway S, Rooyackers O, Schultz M, Van Herpe T, Vigersky R, Preiser JC. Continuous glucose control in the ICU: report of a 2013 round table meeting. Critical Care 2014;18:226</w:t>
      </w:r>
    </w:p>
    <w:p w14:paraId="3A25F983" w14:textId="26DAD7C2"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240. Clinical Guideline: Guidelines for managing continuous subcutaneous insulin infusion (CSII, or 'insulin pump') therapy in hospitalised patients [article online], 2019. Available from </w:t>
      </w:r>
      <w:hyperlink r:id="rId26" w:history="1">
        <w:r w:rsidRPr="00621CEF">
          <w:rPr>
            <w:rStyle w:val="Hyperlink"/>
            <w:noProof/>
            <w:sz w:val="22"/>
            <w:szCs w:val="22"/>
          </w:rPr>
          <w:t>https://abcd.care/sites/abcd.care/files/CSII_DTN_FINAL%20210218.pdf</w:t>
        </w:r>
      </w:hyperlink>
      <w:r w:rsidRPr="00621CEF">
        <w:rPr>
          <w:noProof/>
          <w:sz w:val="22"/>
          <w:szCs w:val="22"/>
        </w:rPr>
        <w:t xml:space="preserve">. </w:t>
      </w:r>
    </w:p>
    <w:p w14:paraId="5706D989"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241. Wang M, Singh LG, Spanakis EK. Advancing the use of CGM devices in a non-ICU setting. Journal of Diabetes Science and Technology 2019;13:674-681</w:t>
      </w:r>
    </w:p>
    <w:p w14:paraId="1C78D5CF"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lastRenderedPageBreak/>
        <w:t>242. Tsur A, Cahn A, Israel M, Feldhamer I, Hammerman A, Pollack R. Impact of flash glucose monitoring on glucose control and hospitalization in type 1 diabetes: A nationwide cohort study. Diabetes/Metabolism Research and Reviews 2021;37:e3355</w:t>
      </w:r>
    </w:p>
    <w:p w14:paraId="6064448D"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243. Spanakis EK, Urrutia A, Galindo RJ, Vellanki P, Migdal AL, Davis G, Fayfman M, Idrees T, Pasquel FJ, Coronado WZ, Albury B, Moreno E, Singh LG, Marcano I, Lizama S, Gothong C, Munir K, Chesney C, Maguire R, Scott WH, Perez-Guzman MC, Cardona S, Peng L, Umpierrez GE. Continuous glucose monitoring–guided insulin administration in hospitalized patients with diabetes: A randomized clinical trial. Diabetes Care 2022;45:2369-2375</w:t>
      </w:r>
    </w:p>
    <w:p w14:paraId="75CFC55D"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244. Pasquel FJ, Lansang MC, Dhatariya K, Umpierrez GE. Management of diabetes and hyperglycaemia in the hospital. Lancet Diabetes &amp; Endocrinology 2021;9:174-188</w:t>
      </w:r>
    </w:p>
    <w:p w14:paraId="5B1C7C20"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245. Singh LG, Satyarengga M, Marcano I, Scott WH, Pinault LF, Feng Z, Sorkin JD, Umpierrez GE, Spanakis EK. Reducing inpatient hypoglycemia in the general wards using real-time continuous glucose monitoring: The glucose telemetry system, a randomized clinical trial. Diabetes Care 2020;43:2736-2743</w:t>
      </w:r>
    </w:p>
    <w:p w14:paraId="27F6E57A"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246. Davis GM, Galindo RJ, Migdal AL, Umpierrez GE. Diabetes technology in the inpatient setting for management of hyperglycemia. Endocrinology and Metabolism Clinics 2020;49:79-93</w:t>
      </w:r>
    </w:p>
    <w:p w14:paraId="2BF28136"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247. Wang G, Liu X, Ying Z, Yang G, Chen Z, Liu Z, Zhang M, Yan H, Lu Y, Gao Y, Xue K, Li X, Chen Y. Optimized glycemic control of type 2 diabetes with reinforcement learning: a proof-of-concept trial. Nature Medicine 2023;29:2633-2642</w:t>
      </w:r>
    </w:p>
    <w:p w14:paraId="4BDE3778" w14:textId="727F30F6"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248. Using technology to support diabetes care in hospital: A guideline from the Joint British Diabetes Societies for Inpatient Care (JBDS-IP) Group and Diabetes Technology Network (DTN) [article online], 2024. Available from </w:t>
      </w:r>
      <w:hyperlink r:id="rId27" w:history="1">
        <w:r w:rsidRPr="00621CEF">
          <w:rPr>
            <w:rStyle w:val="Hyperlink"/>
            <w:noProof/>
            <w:sz w:val="22"/>
            <w:szCs w:val="22"/>
          </w:rPr>
          <w:t>https://abcd.care/resource/current/jbds-20-using-technology-support-diabetes-care-hospital</w:t>
        </w:r>
      </w:hyperlink>
      <w:r w:rsidRPr="00621CEF">
        <w:rPr>
          <w:noProof/>
          <w:sz w:val="22"/>
          <w:szCs w:val="22"/>
        </w:rPr>
        <w:t xml:space="preserve">. </w:t>
      </w:r>
    </w:p>
    <w:p w14:paraId="5088C0A6"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249. Lumb A, Misra S, Rayman G, Avari P, Flanagan D, Choudhary P, Dhatariya K. Variation in the current use of technology to support diabetes management in UK hospitals: Results of a survey of health care professionals. Journal of Diabetes Science and Technology 2023;17:733-741</w:t>
      </w:r>
    </w:p>
    <w:p w14:paraId="03537001"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250. McMahon MM, Nystrom E, Braunschweig C, Miles J, Compher C, Nutrition ASfPaE. A.S.P.E.N. clinical guidelines: Nutrition support of adult patients with hyperglycemia. Journal of Parenteral and Enteral Nutrition 2013;37:23-36</w:t>
      </w:r>
    </w:p>
    <w:p w14:paraId="2D7CBEF6"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251. Lobo DN, Gianotti L, Adiamah A, Barazzoni R, Deutz NE, Dhatariya K, Greenhaff PL, Hiesmayr M, Hjort Jakobsen D, Klek S, Krznaric Z, Ljungqvist O, McMillan DC, Rollins KE, Panisic Sekeljic M, Skipworth RJ, Stanga Z, Stockley A, Stockley R, Weimann A. Perioperative nutrition: Recommendations from the ESPEN expert group. Clinical Nutrition 2020;39:3211-3227</w:t>
      </w:r>
    </w:p>
    <w:p w14:paraId="120CB217" w14:textId="16979AED"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252. JBDS guideline on the glycaemic management during the inpatient enteral feeding of stroke patients with diabetes [article online], 2012. Available from </w:t>
      </w:r>
      <w:hyperlink r:id="rId28" w:history="1">
        <w:r w:rsidRPr="00621CEF">
          <w:rPr>
            <w:rStyle w:val="Hyperlink"/>
            <w:noProof/>
            <w:sz w:val="22"/>
            <w:szCs w:val="22"/>
          </w:rPr>
          <w:t>http://www.diabetologists-abcd.org.uk/JBDS/JBDS_IP_Enteral_Feeding_Stroke.pdf</w:t>
        </w:r>
      </w:hyperlink>
      <w:r w:rsidRPr="00621CEF">
        <w:rPr>
          <w:noProof/>
          <w:sz w:val="22"/>
          <w:szCs w:val="22"/>
        </w:rPr>
        <w:t xml:space="preserve">. </w:t>
      </w:r>
    </w:p>
    <w:p w14:paraId="2E31F854" w14:textId="21347243" w:rsidR="00031F3B" w:rsidRPr="00621CEF" w:rsidRDefault="00031F3B" w:rsidP="00621CEF">
      <w:pPr>
        <w:pStyle w:val="EndNoteBibliography"/>
        <w:spacing w:line="276" w:lineRule="auto"/>
        <w:ind w:left="576" w:hanging="576"/>
        <w:rPr>
          <w:noProof/>
          <w:sz w:val="22"/>
          <w:szCs w:val="22"/>
        </w:rPr>
      </w:pPr>
      <w:r w:rsidRPr="00621CEF">
        <w:rPr>
          <w:noProof/>
          <w:sz w:val="22"/>
          <w:szCs w:val="22"/>
        </w:rPr>
        <w:t>253. Flanagan D, Lake AK, Green M, Roberts A, Dhatariya K,</w:t>
      </w:r>
      <w:r w:rsidR="00B114FE" w:rsidRPr="00621CEF">
        <w:rPr>
          <w:noProof/>
          <w:sz w:val="22"/>
          <w:szCs w:val="22"/>
        </w:rPr>
        <w:t xml:space="preserve"> on behalf of the Joint British Diabetes Societies for Inpatient Care Group</w:t>
      </w:r>
      <w:r w:rsidRPr="00621CEF">
        <w:rPr>
          <w:noProof/>
          <w:sz w:val="22"/>
          <w:szCs w:val="22"/>
        </w:rPr>
        <w:t>. A UK national survey of enteral feed use in people with diabetes 2022. Diabetic Medicine 2023;n/a:e15216</w:t>
      </w:r>
    </w:p>
    <w:p w14:paraId="311ED6FA"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lastRenderedPageBreak/>
        <w:t>254. McMahon MM, Rizza RA. Nutrition support in hospitalized patients with diabetes mellitus. Mayo Clinic Proceedings 1996;71:587-594</w:t>
      </w:r>
    </w:p>
    <w:p w14:paraId="43B0B9CD"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255. Singer P, Blaser AR, Berger MM, Alhazzani W, Calder PC, Casaer MP, Hiesmayr M, Mayer K, Montejo JC, Pichard C, Preiser J-C, van Zanten AR, Oczkowski S, Szczeklik W, Bischoff SC. ESPEN guideline on clinical nutrition in the intensive care unit. Clinical Nutrition 2019;38:48-79</w:t>
      </w:r>
    </w:p>
    <w:p w14:paraId="3CB977F5"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256. Preiser J-C, Arabi YM, Berger MM, Casaer M, McClave S, Montejo-González JC, Peake S, Reintam Blaser A, Van den Berghe G, van Zanten A, Wernerman J, Wischmeyer P. A guide to enteral nutrition in intensive care units: 10 expert tips for the daily practice. Critical Care 2021;25:424</w:t>
      </w:r>
    </w:p>
    <w:p w14:paraId="2CC07DB4"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257. Via MA, Mechanick JI. Inpatient enteral and parental nutrition for patients with diabetes. Current Diabetes Reports 2011;11:99-105</w:t>
      </w:r>
    </w:p>
    <w:p w14:paraId="0E756676"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258. Elia M, Ceriello A, Laube H, Sinclair AJ, Engfer M, Stratton RJ. Enteral nutritional support and use of diabetes-specific formulas for patients with diabetes: A systematic review and meta-analysis. Diabetes Care 2005;28:2267-2279</w:t>
      </w:r>
    </w:p>
    <w:p w14:paraId="19A5AD33" w14:textId="003AD865"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259. Glycaemic management during the inpatient enteral feeding of stroke patients with diabetes [article online], 2024. Available from </w:t>
      </w:r>
      <w:hyperlink r:id="rId29" w:history="1">
        <w:r w:rsidRPr="00621CEF">
          <w:rPr>
            <w:rStyle w:val="Hyperlink"/>
            <w:noProof/>
            <w:sz w:val="22"/>
            <w:szCs w:val="22"/>
          </w:rPr>
          <w:t>https://abcd.care/resource/jbds-05-glycaemic-management-during-inpatient-enteral-feeding-stroke-patients-diabetes</w:t>
        </w:r>
      </w:hyperlink>
      <w:r w:rsidRPr="00621CEF">
        <w:rPr>
          <w:noProof/>
          <w:sz w:val="22"/>
          <w:szCs w:val="22"/>
        </w:rPr>
        <w:t xml:space="preserve">. </w:t>
      </w:r>
    </w:p>
    <w:p w14:paraId="0045A2E6"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260. Narwani V, Swafe L, Stavraka C, Dhatariya K. How frequently are bedside glucose levels measured in hospital inpatients on glucocorticoids? Clinical Medicine 2014;14:327-328</w:t>
      </w:r>
    </w:p>
    <w:p w14:paraId="5943DF4E"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261. Sudlow A, O'Connor HM, Narwani V, Swafe L, Dhatariya K. Assessing the prevalence of dexamethasone use in patients undergoing surgery, and subsequent glucose measurements: a retrospective cohort study. Practical Diabetes 2017;34:117-121</w:t>
      </w:r>
    </w:p>
    <w:p w14:paraId="69567446"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262. Limbachia V, Nunney I, Page DJ, Barton HA, Patel LK, Thomason GN, Green SL, Lewis KF, Dhatariya K. The effect of different types of oral or intravenous corticosteroids on capillary blood glucose levels in hospitalized inpatients with and without diabetes. Clinical Therapeutics 2024;46</w:t>
      </w:r>
    </w:p>
    <w:p w14:paraId="048B7B20"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263. Limbachia V, Nunney I, Page DJ, Barton HA, Patel LK, Thomason GN, Green SL, Lewis KF, Dhatariya K. The effect of different types of oral or intravenous corticosteroids on capillary blood glucose levels in hospitalized inpatients with and without diabetes. Clinical Therapeutics 2024;46:e59-363</w:t>
      </w:r>
    </w:p>
    <w:p w14:paraId="59509059" w14:textId="31920F57" w:rsidR="00031F3B" w:rsidRPr="00621CEF" w:rsidRDefault="00031F3B" w:rsidP="00621CEF">
      <w:pPr>
        <w:pStyle w:val="EndNoteBibliography"/>
        <w:spacing w:line="276" w:lineRule="auto"/>
        <w:ind w:left="576" w:hanging="576"/>
        <w:rPr>
          <w:noProof/>
          <w:sz w:val="22"/>
          <w:szCs w:val="22"/>
        </w:rPr>
      </w:pPr>
      <w:r w:rsidRPr="00621CEF">
        <w:rPr>
          <w:noProof/>
          <w:sz w:val="22"/>
          <w:szCs w:val="22"/>
        </w:rPr>
        <w:t xml:space="preserve">264. Flanagan D, Dhatariya K, Kilvert A, </w:t>
      </w:r>
      <w:r w:rsidR="00B114FE" w:rsidRPr="00621CEF">
        <w:rPr>
          <w:noProof/>
          <w:sz w:val="22"/>
          <w:szCs w:val="22"/>
        </w:rPr>
        <w:t>on behalf of the Joint British Diabetes Societies for Inpatient Care (JBDS-IP) Group</w:t>
      </w:r>
      <w:r w:rsidRPr="00621CEF">
        <w:rPr>
          <w:noProof/>
          <w:sz w:val="22"/>
          <w:szCs w:val="22"/>
        </w:rPr>
        <w:t>. Self-management of diabetes in hospital: a guideline from the Joint British Diabetes Societies (JBDS) for Inpatient Care group. Diabetic Medicine 2018;35:992-996</w:t>
      </w:r>
    </w:p>
    <w:p w14:paraId="6170999E"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265. Yatabe T, Yamazaki R, Kitagawa H, Okabayashi T, Yamashita K, Hanazaki K, Yokoama M. The evaluation of the ability of closed-loop glycemic control device to maintain the blood glucose concentration in intensive care unit patients. Critical Care Medicine 2011;39:575-578</w:t>
      </w:r>
    </w:p>
    <w:p w14:paraId="306857CD"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266. Levitt DL, Spanakis EK, Ryan KA, Silver KD. Insulin pump and continuous glucose monitor initiation in hospitalized patients with type 2 diabetes mellitus. Diabetes Technology &amp; Therapeutics 2018;20:32-38</w:t>
      </w:r>
    </w:p>
    <w:p w14:paraId="077B526D"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lastRenderedPageBreak/>
        <w:t>267. Pelkey MN, Boyle ME, Long A, Castro JC, Cook CB, Thompson B. Hybrid closed loop insulin pump technology can be safely used In the inpatient setting. Endocrine Practice 2023;29:24-28</w:t>
      </w:r>
    </w:p>
    <w:p w14:paraId="01F9D96C"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268. Bally L, Thabit H, Hartnell S, Andereggen E, Ruan Y, Wilinska ME, Evans ML, Wertli MM, Coll AP, Stettler C, Hovorka R. Closed-loop insulin delivery for glycemic control in noncritical care. New England Journal of Medicine 2018;379:547-556</w:t>
      </w:r>
    </w:p>
    <w:p w14:paraId="1F76DCDB"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269. Thabit H, Hartnell S, Allen JM, Lake A, Wilinska ME, Ruan Y, Evans ML, Coll AP, Hovorka R. Closed-loop insulin delivery in inpatients with type 2 diabetes: a randomised, parallel-group trial. Lancet Diabetes &amp; Endocrinology 2020;5:117-124</w:t>
      </w:r>
    </w:p>
    <w:p w14:paraId="187FA18A"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270. Boughton CK, Bally L, Martignoni F, Hartnell S, Herzig D, Vogt A, Wertli MM, Wilinska ME, Evans ML, Coll AP, Stettler C, Hovorka R. Fully closed-loop insulin delivery in inpatients receiving nutritional support: a two-centre, open-label, randomised controlled trial. Lancet Diabetes &amp; Endocrinology 2019;7:368-377</w:t>
      </w:r>
    </w:p>
    <w:p w14:paraId="7AD2B234" w14:textId="77777777" w:rsidR="00031F3B" w:rsidRPr="00621CEF" w:rsidRDefault="00031F3B" w:rsidP="00621CEF">
      <w:pPr>
        <w:pStyle w:val="EndNoteBibliography"/>
        <w:spacing w:line="276" w:lineRule="auto"/>
        <w:ind w:left="576" w:hanging="576"/>
        <w:rPr>
          <w:noProof/>
          <w:sz w:val="22"/>
          <w:szCs w:val="22"/>
        </w:rPr>
      </w:pPr>
      <w:r w:rsidRPr="00621CEF">
        <w:rPr>
          <w:noProof/>
          <w:sz w:val="22"/>
          <w:szCs w:val="22"/>
        </w:rPr>
        <w:t>271. Stewart ZA, Wilinska ME, Hartnell S, Temple RC, Rayman G, Stanley KP, Simmons D, Law GR, Scott EM, Hovorka R, Murphy HR. Closed-loop insulin delivery during pregnancy in women with type 1 diabetes. New England Journal of Medicine 2016;375:644-654</w:t>
      </w:r>
    </w:p>
    <w:p w14:paraId="3E4DFEA0" w14:textId="59FFFD0C" w:rsidR="004B3011" w:rsidRPr="00621CEF" w:rsidRDefault="00142F3B" w:rsidP="00621CEF">
      <w:pPr>
        <w:spacing w:line="276" w:lineRule="auto"/>
        <w:ind w:left="576" w:hanging="576"/>
        <w:rPr>
          <w:rFonts w:ascii="Arial" w:eastAsia="Arial" w:hAnsi="Arial" w:cs="Arial"/>
          <w:color w:val="FF0000"/>
        </w:rPr>
      </w:pPr>
      <w:r w:rsidRPr="00621CEF">
        <w:rPr>
          <w:rFonts w:ascii="Arial" w:eastAsia="Arial" w:hAnsi="Arial" w:cs="Arial"/>
          <w:color w:val="FF0000"/>
        </w:rPr>
        <w:fldChar w:fldCharType="end"/>
      </w:r>
    </w:p>
    <w:sectPr w:rsidR="004B3011" w:rsidRPr="00621CEF" w:rsidSect="00621CEF">
      <w:headerReference w:type="default" r:id="rId30"/>
      <w:pgSz w:w="12240" w:h="15840"/>
      <w:pgMar w:top="1440" w:right="1440" w:bottom="1440" w:left="1440" w:header="77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EB5A1" w14:textId="77777777" w:rsidR="000F6E63" w:rsidRDefault="000F6E63">
      <w:r>
        <w:separator/>
      </w:r>
    </w:p>
  </w:endnote>
  <w:endnote w:type="continuationSeparator" w:id="0">
    <w:p w14:paraId="785C7A8F" w14:textId="77777777" w:rsidR="000F6E63" w:rsidRDefault="000F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C9BA1" w14:textId="77777777" w:rsidR="000F6E63" w:rsidRDefault="000F6E63">
      <w:r>
        <w:separator/>
      </w:r>
    </w:p>
  </w:footnote>
  <w:footnote w:type="continuationSeparator" w:id="0">
    <w:p w14:paraId="4B8D22FD" w14:textId="77777777" w:rsidR="000F6E63" w:rsidRDefault="000F6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2B232" w14:textId="0D223352" w:rsidR="00D9698C" w:rsidRDefault="00D9698C">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40D89"/>
    <w:multiLevelType w:val="multilevel"/>
    <w:tmpl w:val="0078530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475B7B"/>
    <w:multiLevelType w:val="multilevel"/>
    <w:tmpl w:val="9C1A1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61655A"/>
    <w:multiLevelType w:val="multilevel"/>
    <w:tmpl w:val="FE464A3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595918"/>
    <w:multiLevelType w:val="multilevel"/>
    <w:tmpl w:val="621E9D0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CA692A"/>
    <w:multiLevelType w:val="multilevel"/>
    <w:tmpl w:val="6E30B9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78210D"/>
    <w:multiLevelType w:val="multilevel"/>
    <w:tmpl w:val="578AC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6427339">
    <w:abstractNumId w:val="3"/>
  </w:num>
  <w:num w:numId="2" w16cid:durableId="1924102433">
    <w:abstractNumId w:val="4"/>
  </w:num>
  <w:num w:numId="3" w16cid:durableId="658315159">
    <w:abstractNumId w:val="0"/>
  </w:num>
  <w:num w:numId="4" w16cid:durableId="1568109754">
    <w:abstractNumId w:val="2"/>
  </w:num>
  <w:num w:numId="5" w16cid:durableId="1106923861">
    <w:abstractNumId w:val="5"/>
  </w:num>
  <w:num w:numId="6" w16cid:durableId="815293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Diabetes Care&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2e0twtemx5safeesetxf001ez59pdw9z2xx&quot;&gt;Ketans files 1&lt;record-ids&gt;&lt;item&gt;565&lt;/item&gt;&lt;item&gt;683&lt;/item&gt;&lt;item&gt;1529&lt;/item&gt;&lt;item&gt;1669&lt;/item&gt;&lt;item&gt;2176&lt;/item&gt;&lt;item&gt;2265&lt;/item&gt;&lt;item&gt;2426&lt;/item&gt;&lt;item&gt;2466&lt;/item&gt;&lt;item&gt;2476&lt;/item&gt;&lt;item&gt;2555&lt;/item&gt;&lt;item&gt;2600&lt;/item&gt;&lt;item&gt;2695&lt;/item&gt;&lt;item&gt;2944&lt;/item&gt;&lt;item&gt;3064&lt;/item&gt;&lt;item&gt;3117&lt;/item&gt;&lt;item&gt;3140&lt;/item&gt;&lt;item&gt;3158&lt;/item&gt;&lt;item&gt;3225&lt;/item&gt;&lt;item&gt;3261&lt;/item&gt;&lt;item&gt;3281&lt;/item&gt;&lt;item&gt;3287&lt;/item&gt;&lt;item&gt;3294&lt;/item&gt;&lt;item&gt;3309&lt;/item&gt;&lt;item&gt;3310&lt;/item&gt;&lt;item&gt;3338&lt;/item&gt;&lt;item&gt;3816&lt;/item&gt;&lt;item&gt;3862&lt;/item&gt;&lt;item&gt;3885&lt;/item&gt;&lt;item&gt;3946&lt;/item&gt;&lt;item&gt;3947&lt;/item&gt;&lt;item&gt;3948&lt;/item&gt;&lt;item&gt;4065&lt;/item&gt;&lt;item&gt;4085&lt;/item&gt;&lt;item&gt;4230&lt;/item&gt;&lt;item&gt;4305&lt;/item&gt;&lt;item&gt;4433&lt;/item&gt;&lt;item&gt;4470&lt;/item&gt;&lt;item&gt;4506&lt;/item&gt;&lt;item&gt;4619&lt;/item&gt;&lt;item&gt;4651&lt;/item&gt;&lt;item&gt;4658&lt;/item&gt;&lt;item&gt;4692&lt;/item&gt;&lt;item&gt;4770&lt;/item&gt;&lt;item&gt;4833&lt;/item&gt;&lt;item&gt;4928&lt;/item&gt;&lt;item&gt;4941&lt;/item&gt;&lt;item&gt;5052&lt;/item&gt;&lt;item&gt;5179&lt;/item&gt;&lt;item&gt;5221&lt;/item&gt;&lt;item&gt;5269&lt;/item&gt;&lt;item&gt;5274&lt;/item&gt;&lt;item&gt;5287&lt;/item&gt;&lt;item&gt;5397&lt;/item&gt;&lt;item&gt;5440&lt;/item&gt;&lt;item&gt;5456&lt;/item&gt;&lt;item&gt;5462&lt;/item&gt;&lt;item&gt;5470&lt;/item&gt;&lt;item&gt;5492&lt;/item&gt;&lt;item&gt;5543&lt;/item&gt;&lt;item&gt;5587&lt;/item&gt;&lt;item&gt;5589&lt;/item&gt;&lt;item&gt;5596&lt;/item&gt;&lt;item&gt;5597&lt;/item&gt;&lt;item&gt;5598&lt;/item&gt;&lt;item&gt;5599&lt;/item&gt;&lt;item&gt;5600&lt;/item&gt;&lt;item&gt;5601&lt;/item&gt;&lt;item&gt;5602&lt;/item&gt;&lt;item&gt;5603&lt;/item&gt;&lt;item&gt;5604&lt;/item&gt;&lt;item&gt;5610&lt;/item&gt;&lt;item&gt;5616&lt;/item&gt;&lt;item&gt;5617&lt;/item&gt;&lt;item&gt;5618&lt;/item&gt;&lt;item&gt;5878&lt;/item&gt;&lt;item&gt;5914&lt;/item&gt;&lt;item&gt;5996&lt;/item&gt;&lt;item&gt;6008&lt;/item&gt;&lt;item&gt;6069&lt;/item&gt;&lt;item&gt;6075&lt;/item&gt;&lt;item&gt;6090&lt;/item&gt;&lt;item&gt;6091&lt;/item&gt;&lt;item&gt;6092&lt;/item&gt;&lt;item&gt;6101&lt;/item&gt;&lt;item&gt;6105&lt;/item&gt;&lt;item&gt;6106&lt;/item&gt;&lt;item&gt;6116&lt;/item&gt;&lt;item&gt;6141&lt;/item&gt;&lt;item&gt;6193&lt;/item&gt;&lt;item&gt;6299&lt;/item&gt;&lt;item&gt;6592&lt;/item&gt;&lt;item&gt;6601&lt;/item&gt;&lt;item&gt;6813&lt;/item&gt;&lt;item&gt;6816&lt;/item&gt;&lt;item&gt;6845&lt;/item&gt;&lt;item&gt;6853&lt;/item&gt;&lt;item&gt;6864&lt;/item&gt;&lt;item&gt;6924&lt;/item&gt;&lt;item&gt;6927&lt;/item&gt;&lt;item&gt;6936&lt;/item&gt;&lt;item&gt;7009&lt;/item&gt;&lt;item&gt;7014&lt;/item&gt;&lt;item&gt;7041&lt;/item&gt;&lt;item&gt;7072&lt;/item&gt;&lt;item&gt;7076&lt;/item&gt;&lt;item&gt;7077&lt;/item&gt;&lt;item&gt;7079&lt;/item&gt;&lt;item&gt;7080&lt;/item&gt;&lt;item&gt;7081&lt;/item&gt;&lt;item&gt;7107&lt;/item&gt;&lt;item&gt;7140&lt;/item&gt;&lt;item&gt;7175&lt;/item&gt;&lt;item&gt;7177&lt;/item&gt;&lt;item&gt;7180&lt;/item&gt;&lt;item&gt;7183&lt;/item&gt;&lt;item&gt;7184&lt;/item&gt;&lt;item&gt;7185&lt;/item&gt;&lt;item&gt;7186&lt;/item&gt;&lt;item&gt;7188&lt;/item&gt;&lt;item&gt;7191&lt;/item&gt;&lt;item&gt;7193&lt;/item&gt;&lt;item&gt;7195&lt;/item&gt;&lt;item&gt;7196&lt;/item&gt;&lt;item&gt;7198&lt;/item&gt;&lt;item&gt;7199&lt;/item&gt;&lt;item&gt;7200&lt;/item&gt;&lt;item&gt;7201&lt;/item&gt;&lt;item&gt;7202&lt;/item&gt;&lt;item&gt;7203&lt;/item&gt;&lt;item&gt;7204&lt;/item&gt;&lt;item&gt;7205&lt;/item&gt;&lt;item&gt;7206&lt;/item&gt;&lt;item&gt;7208&lt;/item&gt;&lt;item&gt;7209&lt;/item&gt;&lt;item&gt;7210&lt;/item&gt;&lt;item&gt;7211&lt;/item&gt;&lt;item&gt;7213&lt;/item&gt;&lt;item&gt;7214&lt;/item&gt;&lt;item&gt;7215&lt;/item&gt;&lt;item&gt;7216&lt;/item&gt;&lt;item&gt;7217&lt;/item&gt;&lt;item&gt;7218&lt;/item&gt;&lt;item&gt;7219&lt;/item&gt;&lt;item&gt;7223&lt;/item&gt;&lt;item&gt;7383&lt;/item&gt;&lt;item&gt;7401&lt;/item&gt;&lt;item&gt;7496&lt;/item&gt;&lt;item&gt;7528&lt;/item&gt;&lt;item&gt;7532&lt;/item&gt;&lt;item&gt;7548&lt;/item&gt;&lt;item&gt;7580&lt;/item&gt;&lt;item&gt;7691&lt;/item&gt;&lt;item&gt;7714&lt;/item&gt;&lt;item&gt;7717&lt;/item&gt;&lt;item&gt;7876&lt;/item&gt;&lt;item&gt;7952&lt;/item&gt;&lt;item&gt;7994&lt;/item&gt;&lt;item&gt;8011&lt;/item&gt;&lt;item&gt;8030&lt;/item&gt;&lt;item&gt;8032&lt;/item&gt;&lt;item&gt;8043&lt;/item&gt;&lt;item&gt;8049&lt;/item&gt;&lt;item&gt;8081&lt;/item&gt;&lt;item&gt;8196&lt;/item&gt;&lt;item&gt;8197&lt;/item&gt;&lt;item&gt;8652&lt;/item&gt;&lt;item&gt;8758&lt;/item&gt;&lt;item&gt;8760&lt;/item&gt;&lt;item&gt;8870&lt;/item&gt;&lt;item&gt;8877&lt;/item&gt;&lt;item&gt;8931&lt;/item&gt;&lt;item&gt;8943&lt;/item&gt;&lt;item&gt;8959&lt;/item&gt;&lt;item&gt;9076&lt;/item&gt;&lt;item&gt;9094&lt;/item&gt;&lt;item&gt;9101&lt;/item&gt;&lt;item&gt;9103&lt;/item&gt;&lt;item&gt;9104&lt;/item&gt;&lt;item&gt;9111&lt;/item&gt;&lt;item&gt;9117&lt;/item&gt;&lt;item&gt;9128&lt;/item&gt;&lt;item&gt;9153&lt;/item&gt;&lt;item&gt;9159&lt;/item&gt;&lt;item&gt;9161&lt;/item&gt;&lt;item&gt;9162&lt;/item&gt;&lt;item&gt;9175&lt;/item&gt;&lt;item&gt;9213&lt;/item&gt;&lt;item&gt;9243&lt;/item&gt;&lt;item&gt;9253&lt;/item&gt;&lt;item&gt;9281&lt;/item&gt;&lt;item&gt;9282&lt;/item&gt;&lt;item&gt;9285&lt;/item&gt;&lt;item&gt;9286&lt;/item&gt;&lt;item&gt;9287&lt;/item&gt;&lt;item&gt;9289&lt;/item&gt;&lt;item&gt;9338&lt;/item&gt;&lt;item&gt;9582&lt;/item&gt;&lt;item&gt;18980&lt;/item&gt;&lt;item&gt;18989&lt;/item&gt;&lt;item&gt;19210&lt;/item&gt;&lt;item&gt;19217&lt;/item&gt;&lt;item&gt;19278&lt;/item&gt;&lt;item&gt;19285&lt;/item&gt;&lt;item&gt;19300&lt;/item&gt;&lt;item&gt;19303&lt;/item&gt;&lt;item&gt;19422&lt;/item&gt;&lt;item&gt;19437&lt;/item&gt;&lt;item&gt;19501&lt;/item&gt;&lt;item&gt;19585&lt;/item&gt;&lt;item&gt;19587&lt;/item&gt;&lt;item&gt;19781&lt;/item&gt;&lt;item&gt;20058&lt;/item&gt;&lt;item&gt;20117&lt;/item&gt;&lt;item&gt;20156&lt;/item&gt;&lt;item&gt;20174&lt;/item&gt;&lt;item&gt;20242&lt;/item&gt;&lt;item&gt;20269&lt;/item&gt;&lt;item&gt;20275&lt;/item&gt;&lt;item&gt;20282&lt;/item&gt;&lt;item&gt;20383&lt;/item&gt;&lt;item&gt;20406&lt;/item&gt;&lt;item&gt;20426&lt;/item&gt;&lt;item&gt;20458&lt;/item&gt;&lt;item&gt;20467&lt;/item&gt;&lt;item&gt;20503&lt;/item&gt;&lt;item&gt;20543&lt;/item&gt;&lt;item&gt;20589&lt;/item&gt;&lt;item&gt;20903&lt;/item&gt;&lt;item&gt;20997&lt;/item&gt;&lt;item&gt;21016&lt;/item&gt;&lt;item&gt;21019&lt;/item&gt;&lt;item&gt;21052&lt;/item&gt;&lt;item&gt;21069&lt;/item&gt;&lt;item&gt;21074&lt;/item&gt;&lt;item&gt;21104&lt;/item&gt;&lt;item&gt;21156&lt;/item&gt;&lt;item&gt;21231&lt;/item&gt;&lt;item&gt;21288&lt;/item&gt;&lt;item&gt;21297&lt;/item&gt;&lt;item&gt;21308&lt;/item&gt;&lt;item&gt;21343&lt;/item&gt;&lt;item&gt;21344&lt;/item&gt;&lt;item&gt;21397&lt;/item&gt;&lt;item&gt;21413&lt;/item&gt;&lt;item&gt;21469&lt;/item&gt;&lt;item&gt;21480&lt;/item&gt;&lt;item&gt;21528&lt;/item&gt;&lt;item&gt;21550&lt;/item&gt;&lt;item&gt;21584&lt;/item&gt;&lt;item&gt;21586&lt;/item&gt;&lt;item&gt;21587&lt;/item&gt;&lt;item&gt;21606&lt;/item&gt;&lt;item&gt;21620&lt;/item&gt;&lt;item&gt;21630&lt;/item&gt;&lt;item&gt;21631&lt;/item&gt;&lt;item&gt;21638&lt;/item&gt;&lt;item&gt;21639&lt;/item&gt;&lt;item&gt;21642&lt;/item&gt;&lt;item&gt;21696&lt;/item&gt;&lt;item&gt;21747&lt;/item&gt;&lt;item&gt;33891&lt;/item&gt;&lt;item&gt;33951&lt;/item&gt;&lt;item&gt;34384&lt;/item&gt;&lt;item&gt;34385&lt;/item&gt;&lt;item&gt;34386&lt;/item&gt;&lt;item&gt;34392&lt;/item&gt;&lt;item&gt;34395&lt;/item&gt;&lt;/record-ids&gt;&lt;/item&gt;&lt;/Libraries&gt;"/>
    <w:docVar w:name="REFMGR.Layout" w:val="&lt;ENLayout&gt;&lt;Style&gt;H:\References\Styles\Diabetes Care.os&lt;/Style&gt;&lt;LeftDelim&gt;{&lt;/LeftDelim&gt;&lt;RightDelim&gt;}&lt;/RightDelim&gt;&lt;FontName&gt;Arial&lt;/FontName&gt;&lt;FontSize&gt;12&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ketans files&lt;/item&gt;&lt;/Libraries&gt;&lt;/ENLibraries&gt;"/>
  </w:docVars>
  <w:rsids>
    <w:rsidRoot w:val="006C78B1"/>
    <w:rsid w:val="0000367D"/>
    <w:rsid w:val="00003BAC"/>
    <w:rsid w:val="00004A86"/>
    <w:rsid w:val="000079E0"/>
    <w:rsid w:val="000157A1"/>
    <w:rsid w:val="00022A7D"/>
    <w:rsid w:val="00023A2D"/>
    <w:rsid w:val="00031F3B"/>
    <w:rsid w:val="00032149"/>
    <w:rsid w:val="000356FF"/>
    <w:rsid w:val="0004077D"/>
    <w:rsid w:val="00043305"/>
    <w:rsid w:val="0004376F"/>
    <w:rsid w:val="00045661"/>
    <w:rsid w:val="00046F66"/>
    <w:rsid w:val="0005077C"/>
    <w:rsid w:val="00052AD6"/>
    <w:rsid w:val="00053C47"/>
    <w:rsid w:val="00053C7E"/>
    <w:rsid w:val="000556E1"/>
    <w:rsid w:val="00057184"/>
    <w:rsid w:val="00067B24"/>
    <w:rsid w:val="000708B1"/>
    <w:rsid w:val="00070F60"/>
    <w:rsid w:val="00071375"/>
    <w:rsid w:val="000733AB"/>
    <w:rsid w:val="00073476"/>
    <w:rsid w:val="000743EF"/>
    <w:rsid w:val="000817C6"/>
    <w:rsid w:val="00084C5B"/>
    <w:rsid w:val="00085989"/>
    <w:rsid w:val="00086B07"/>
    <w:rsid w:val="00092990"/>
    <w:rsid w:val="000929C7"/>
    <w:rsid w:val="000A0259"/>
    <w:rsid w:val="000A1482"/>
    <w:rsid w:val="000A1CF0"/>
    <w:rsid w:val="000A1FE9"/>
    <w:rsid w:val="000A461B"/>
    <w:rsid w:val="000A6F16"/>
    <w:rsid w:val="000B0511"/>
    <w:rsid w:val="000B078F"/>
    <w:rsid w:val="000B2369"/>
    <w:rsid w:val="000B30CB"/>
    <w:rsid w:val="000B3FAE"/>
    <w:rsid w:val="000B51ED"/>
    <w:rsid w:val="000B673B"/>
    <w:rsid w:val="000B684E"/>
    <w:rsid w:val="000B7ADC"/>
    <w:rsid w:val="000C172F"/>
    <w:rsid w:val="000C3C36"/>
    <w:rsid w:val="000C4876"/>
    <w:rsid w:val="000C49BB"/>
    <w:rsid w:val="000C5080"/>
    <w:rsid w:val="000C53D1"/>
    <w:rsid w:val="000D2B8F"/>
    <w:rsid w:val="000D2F5F"/>
    <w:rsid w:val="000D3B6A"/>
    <w:rsid w:val="000D4FCF"/>
    <w:rsid w:val="000E3486"/>
    <w:rsid w:val="000E51FA"/>
    <w:rsid w:val="000E5D41"/>
    <w:rsid w:val="000E6034"/>
    <w:rsid w:val="000F367E"/>
    <w:rsid w:val="000F3D04"/>
    <w:rsid w:val="000F4D96"/>
    <w:rsid w:val="000F6E63"/>
    <w:rsid w:val="00101170"/>
    <w:rsid w:val="0010131F"/>
    <w:rsid w:val="0010166A"/>
    <w:rsid w:val="0010373B"/>
    <w:rsid w:val="00104512"/>
    <w:rsid w:val="00105D85"/>
    <w:rsid w:val="00111499"/>
    <w:rsid w:val="001130C7"/>
    <w:rsid w:val="00117AFB"/>
    <w:rsid w:val="00124770"/>
    <w:rsid w:val="0012534A"/>
    <w:rsid w:val="00131098"/>
    <w:rsid w:val="00132CFB"/>
    <w:rsid w:val="00134A0A"/>
    <w:rsid w:val="001356C5"/>
    <w:rsid w:val="00136492"/>
    <w:rsid w:val="00141A71"/>
    <w:rsid w:val="00142C74"/>
    <w:rsid w:val="00142F3B"/>
    <w:rsid w:val="00150089"/>
    <w:rsid w:val="001501E2"/>
    <w:rsid w:val="00151772"/>
    <w:rsid w:val="00154999"/>
    <w:rsid w:val="00155E74"/>
    <w:rsid w:val="001611F8"/>
    <w:rsid w:val="00161CF2"/>
    <w:rsid w:val="00162498"/>
    <w:rsid w:val="00162790"/>
    <w:rsid w:val="00164ABA"/>
    <w:rsid w:val="00166991"/>
    <w:rsid w:val="001725C1"/>
    <w:rsid w:val="00173070"/>
    <w:rsid w:val="00173324"/>
    <w:rsid w:val="00174CC2"/>
    <w:rsid w:val="00176C12"/>
    <w:rsid w:val="00177245"/>
    <w:rsid w:val="0017769B"/>
    <w:rsid w:val="00180592"/>
    <w:rsid w:val="001870BE"/>
    <w:rsid w:val="00193BDA"/>
    <w:rsid w:val="001961E2"/>
    <w:rsid w:val="001A0234"/>
    <w:rsid w:val="001A1FF2"/>
    <w:rsid w:val="001A2736"/>
    <w:rsid w:val="001A77FB"/>
    <w:rsid w:val="001A7877"/>
    <w:rsid w:val="001B025F"/>
    <w:rsid w:val="001B2834"/>
    <w:rsid w:val="001B2B7E"/>
    <w:rsid w:val="001B3B8B"/>
    <w:rsid w:val="001B4F09"/>
    <w:rsid w:val="001B5809"/>
    <w:rsid w:val="001C1834"/>
    <w:rsid w:val="001C29C7"/>
    <w:rsid w:val="001C62E3"/>
    <w:rsid w:val="001D0935"/>
    <w:rsid w:val="001D279D"/>
    <w:rsid w:val="001D43E9"/>
    <w:rsid w:val="001D6C26"/>
    <w:rsid w:val="001E061F"/>
    <w:rsid w:val="001E075C"/>
    <w:rsid w:val="001F112C"/>
    <w:rsid w:val="001F4336"/>
    <w:rsid w:val="002008E7"/>
    <w:rsid w:val="0020246B"/>
    <w:rsid w:val="00202E25"/>
    <w:rsid w:val="00212AB2"/>
    <w:rsid w:val="00212D24"/>
    <w:rsid w:val="002172BB"/>
    <w:rsid w:val="002176DF"/>
    <w:rsid w:val="0022418A"/>
    <w:rsid w:val="00227130"/>
    <w:rsid w:val="00230124"/>
    <w:rsid w:val="0023114E"/>
    <w:rsid w:val="00232D3E"/>
    <w:rsid w:val="00236C60"/>
    <w:rsid w:val="00237166"/>
    <w:rsid w:val="002410B9"/>
    <w:rsid w:val="002423DB"/>
    <w:rsid w:val="00244884"/>
    <w:rsid w:val="00246CBC"/>
    <w:rsid w:val="00250492"/>
    <w:rsid w:val="00252DFA"/>
    <w:rsid w:val="00255577"/>
    <w:rsid w:val="00256D80"/>
    <w:rsid w:val="00262AA2"/>
    <w:rsid w:val="00266570"/>
    <w:rsid w:val="00266BFC"/>
    <w:rsid w:val="002705C0"/>
    <w:rsid w:val="00272359"/>
    <w:rsid w:val="00273E25"/>
    <w:rsid w:val="002740BB"/>
    <w:rsid w:val="002740DD"/>
    <w:rsid w:val="00274AAE"/>
    <w:rsid w:val="00274BBD"/>
    <w:rsid w:val="00275994"/>
    <w:rsid w:val="00277062"/>
    <w:rsid w:val="002807AB"/>
    <w:rsid w:val="00280D91"/>
    <w:rsid w:val="00283E83"/>
    <w:rsid w:val="00284875"/>
    <w:rsid w:val="002854E9"/>
    <w:rsid w:val="00286F11"/>
    <w:rsid w:val="002878B4"/>
    <w:rsid w:val="002919A2"/>
    <w:rsid w:val="002922ED"/>
    <w:rsid w:val="002949F0"/>
    <w:rsid w:val="002970DF"/>
    <w:rsid w:val="002A0425"/>
    <w:rsid w:val="002A1A4C"/>
    <w:rsid w:val="002A353E"/>
    <w:rsid w:val="002A37AD"/>
    <w:rsid w:val="002A4B76"/>
    <w:rsid w:val="002A536E"/>
    <w:rsid w:val="002B36B2"/>
    <w:rsid w:val="002B3FE0"/>
    <w:rsid w:val="002C13E5"/>
    <w:rsid w:val="002C3307"/>
    <w:rsid w:val="002C3CF7"/>
    <w:rsid w:val="002C4649"/>
    <w:rsid w:val="002C657F"/>
    <w:rsid w:val="002C68B1"/>
    <w:rsid w:val="002D2BE2"/>
    <w:rsid w:val="002D47AB"/>
    <w:rsid w:val="002D6F17"/>
    <w:rsid w:val="002E0EC6"/>
    <w:rsid w:val="002E127E"/>
    <w:rsid w:val="002E1369"/>
    <w:rsid w:val="002E16E9"/>
    <w:rsid w:val="002E7094"/>
    <w:rsid w:val="002E7C4D"/>
    <w:rsid w:val="002E7CB5"/>
    <w:rsid w:val="002F2199"/>
    <w:rsid w:val="002F255F"/>
    <w:rsid w:val="002F350B"/>
    <w:rsid w:val="002F3EB3"/>
    <w:rsid w:val="002F54B1"/>
    <w:rsid w:val="002F6D5D"/>
    <w:rsid w:val="002F709F"/>
    <w:rsid w:val="002F74CC"/>
    <w:rsid w:val="003004C8"/>
    <w:rsid w:val="00304F0F"/>
    <w:rsid w:val="003113A2"/>
    <w:rsid w:val="00312AB1"/>
    <w:rsid w:val="00314CDD"/>
    <w:rsid w:val="00315533"/>
    <w:rsid w:val="00322D6D"/>
    <w:rsid w:val="003262E1"/>
    <w:rsid w:val="00332CC2"/>
    <w:rsid w:val="003368BA"/>
    <w:rsid w:val="0033711D"/>
    <w:rsid w:val="003402E8"/>
    <w:rsid w:val="0034058B"/>
    <w:rsid w:val="00345AE2"/>
    <w:rsid w:val="00346325"/>
    <w:rsid w:val="00350AD1"/>
    <w:rsid w:val="0035215C"/>
    <w:rsid w:val="003539E8"/>
    <w:rsid w:val="00353AF8"/>
    <w:rsid w:val="00365B0A"/>
    <w:rsid w:val="00367C44"/>
    <w:rsid w:val="00370E21"/>
    <w:rsid w:val="003747B8"/>
    <w:rsid w:val="00380F14"/>
    <w:rsid w:val="00381DF3"/>
    <w:rsid w:val="00383A7E"/>
    <w:rsid w:val="003859B5"/>
    <w:rsid w:val="003859B6"/>
    <w:rsid w:val="003940CF"/>
    <w:rsid w:val="00394E96"/>
    <w:rsid w:val="00395086"/>
    <w:rsid w:val="00395EF6"/>
    <w:rsid w:val="003A0D9E"/>
    <w:rsid w:val="003A19AC"/>
    <w:rsid w:val="003A2066"/>
    <w:rsid w:val="003A32B6"/>
    <w:rsid w:val="003A66D4"/>
    <w:rsid w:val="003B0EC0"/>
    <w:rsid w:val="003C2C4C"/>
    <w:rsid w:val="003C3067"/>
    <w:rsid w:val="003C4B9E"/>
    <w:rsid w:val="003C57C5"/>
    <w:rsid w:val="003D0876"/>
    <w:rsid w:val="003D0B62"/>
    <w:rsid w:val="003D246D"/>
    <w:rsid w:val="003D5BF9"/>
    <w:rsid w:val="003E250B"/>
    <w:rsid w:val="003E5DDF"/>
    <w:rsid w:val="003E6479"/>
    <w:rsid w:val="003E7B52"/>
    <w:rsid w:val="003F131C"/>
    <w:rsid w:val="003F1C5D"/>
    <w:rsid w:val="003F20CD"/>
    <w:rsid w:val="003F33E9"/>
    <w:rsid w:val="003F3C3C"/>
    <w:rsid w:val="003F4637"/>
    <w:rsid w:val="00400009"/>
    <w:rsid w:val="00404074"/>
    <w:rsid w:val="0041412A"/>
    <w:rsid w:val="00414E67"/>
    <w:rsid w:val="00417BD3"/>
    <w:rsid w:val="0042285E"/>
    <w:rsid w:val="004239FA"/>
    <w:rsid w:val="0042606A"/>
    <w:rsid w:val="00426510"/>
    <w:rsid w:val="0042728F"/>
    <w:rsid w:val="004276DD"/>
    <w:rsid w:val="00430FEC"/>
    <w:rsid w:val="004320AD"/>
    <w:rsid w:val="004322C1"/>
    <w:rsid w:val="00432F6C"/>
    <w:rsid w:val="004346AF"/>
    <w:rsid w:val="0043744B"/>
    <w:rsid w:val="00441BA8"/>
    <w:rsid w:val="00441C7E"/>
    <w:rsid w:val="00443DCD"/>
    <w:rsid w:val="004461DD"/>
    <w:rsid w:val="00447221"/>
    <w:rsid w:val="00447894"/>
    <w:rsid w:val="00450C8E"/>
    <w:rsid w:val="004534F1"/>
    <w:rsid w:val="00455C67"/>
    <w:rsid w:val="0046091D"/>
    <w:rsid w:val="0046105C"/>
    <w:rsid w:val="0046434C"/>
    <w:rsid w:val="00471BFA"/>
    <w:rsid w:val="00482B62"/>
    <w:rsid w:val="00486EA5"/>
    <w:rsid w:val="00487352"/>
    <w:rsid w:val="0049140B"/>
    <w:rsid w:val="00491C2A"/>
    <w:rsid w:val="00494F87"/>
    <w:rsid w:val="00495B30"/>
    <w:rsid w:val="004A4584"/>
    <w:rsid w:val="004B02C7"/>
    <w:rsid w:val="004B1678"/>
    <w:rsid w:val="004B1BCC"/>
    <w:rsid w:val="004B3011"/>
    <w:rsid w:val="004B3BC3"/>
    <w:rsid w:val="004B53D4"/>
    <w:rsid w:val="004C038A"/>
    <w:rsid w:val="004C09B4"/>
    <w:rsid w:val="004C15AB"/>
    <w:rsid w:val="004C1A4D"/>
    <w:rsid w:val="004C39A0"/>
    <w:rsid w:val="004C3CD2"/>
    <w:rsid w:val="004C454B"/>
    <w:rsid w:val="004C4EFF"/>
    <w:rsid w:val="004C5219"/>
    <w:rsid w:val="004C56A5"/>
    <w:rsid w:val="004C6D24"/>
    <w:rsid w:val="004D26EC"/>
    <w:rsid w:val="004D72F7"/>
    <w:rsid w:val="004D75F5"/>
    <w:rsid w:val="004D7A5E"/>
    <w:rsid w:val="004E1DC3"/>
    <w:rsid w:val="004E2C54"/>
    <w:rsid w:val="004E5376"/>
    <w:rsid w:val="004E66B8"/>
    <w:rsid w:val="004F113C"/>
    <w:rsid w:val="004F2C20"/>
    <w:rsid w:val="004F5783"/>
    <w:rsid w:val="004F5B67"/>
    <w:rsid w:val="00500A8E"/>
    <w:rsid w:val="00500F03"/>
    <w:rsid w:val="00502664"/>
    <w:rsid w:val="005032A6"/>
    <w:rsid w:val="00503D84"/>
    <w:rsid w:val="00505BCD"/>
    <w:rsid w:val="00505EE7"/>
    <w:rsid w:val="0050631F"/>
    <w:rsid w:val="00510018"/>
    <w:rsid w:val="00511F69"/>
    <w:rsid w:val="00515106"/>
    <w:rsid w:val="005157FB"/>
    <w:rsid w:val="00516C10"/>
    <w:rsid w:val="005174D4"/>
    <w:rsid w:val="00521293"/>
    <w:rsid w:val="005218D7"/>
    <w:rsid w:val="00523D60"/>
    <w:rsid w:val="00541C3A"/>
    <w:rsid w:val="005444A9"/>
    <w:rsid w:val="00550EC2"/>
    <w:rsid w:val="00551EB0"/>
    <w:rsid w:val="0055381F"/>
    <w:rsid w:val="00557061"/>
    <w:rsid w:val="00560237"/>
    <w:rsid w:val="0056257D"/>
    <w:rsid w:val="00565022"/>
    <w:rsid w:val="0056718A"/>
    <w:rsid w:val="005675B7"/>
    <w:rsid w:val="00567716"/>
    <w:rsid w:val="00567889"/>
    <w:rsid w:val="00567D94"/>
    <w:rsid w:val="00570627"/>
    <w:rsid w:val="00571933"/>
    <w:rsid w:val="00574890"/>
    <w:rsid w:val="00576198"/>
    <w:rsid w:val="00581984"/>
    <w:rsid w:val="00582428"/>
    <w:rsid w:val="00596507"/>
    <w:rsid w:val="0059676D"/>
    <w:rsid w:val="005A3148"/>
    <w:rsid w:val="005A3D40"/>
    <w:rsid w:val="005B1C10"/>
    <w:rsid w:val="005B3398"/>
    <w:rsid w:val="005B39A2"/>
    <w:rsid w:val="005B46A3"/>
    <w:rsid w:val="005B5832"/>
    <w:rsid w:val="005B6D5C"/>
    <w:rsid w:val="005C17E1"/>
    <w:rsid w:val="005C5140"/>
    <w:rsid w:val="005C51D1"/>
    <w:rsid w:val="005D2B9D"/>
    <w:rsid w:val="005D35AA"/>
    <w:rsid w:val="005D474B"/>
    <w:rsid w:val="005E04CC"/>
    <w:rsid w:val="005E395F"/>
    <w:rsid w:val="005E4463"/>
    <w:rsid w:val="005E4D1B"/>
    <w:rsid w:val="005E6E45"/>
    <w:rsid w:val="005F21F4"/>
    <w:rsid w:val="005F23B9"/>
    <w:rsid w:val="005F3A2F"/>
    <w:rsid w:val="005F44E4"/>
    <w:rsid w:val="005F5E3E"/>
    <w:rsid w:val="005F7E61"/>
    <w:rsid w:val="006015D8"/>
    <w:rsid w:val="0060250C"/>
    <w:rsid w:val="00602F04"/>
    <w:rsid w:val="00604E55"/>
    <w:rsid w:val="00604F7B"/>
    <w:rsid w:val="00606987"/>
    <w:rsid w:val="00612CCD"/>
    <w:rsid w:val="00617A12"/>
    <w:rsid w:val="00621749"/>
    <w:rsid w:val="00621CEF"/>
    <w:rsid w:val="006236DF"/>
    <w:rsid w:val="00630351"/>
    <w:rsid w:val="006313BA"/>
    <w:rsid w:val="00632A0D"/>
    <w:rsid w:val="00632E0E"/>
    <w:rsid w:val="00633930"/>
    <w:rsid w:val="0063758E"/>
    <w:rsid w:val="00640E37"/>
    <w:rsid w:val="00642EDE"/>
    <w:rsid w:val="00644042"/>
    <w:rsid w:val="006444F5"/>
    <w:rsid w:val="006476CA"/>
    <w:rsid w:val="0065032E"/>
    <w:rsid w:val="00656C79"/>
    <w:rsid w:val="0065736E"/>
    <w:rsid w:val="0066168D"/>
    <w:rsid w:val="00666EAD"/>
    <w:rsid w:val="006675CD"/>
    <w:rsid w:val="006679A1"/>
    <w:rsid w:val="00672547"/>
    <w:rsid w:val="0067365F"/>
    <w:rsid w:val="006754FE"/>
    <w:rsid w:val="00677CA7"/>
    <w:rsid w:val="006821AE"/>
    <w:rsid w:val="006867CA"/>
    <w:rsid w:val="00692294"/>
    <w:rsid w:val="006A010F"/>
    <w:rsid w:val="006A1390"/>
    <w:rsid w:val="006A7494"/>
    <w:rsid w:val="006B0082"/>
    <w:rsid w:val="006B2AE1"/>
    <w:rsid w:val="006C3747"/>
    <w:rsid w:val="006C5E70"/>
    <w:rsid w:val="006C7246"/>
    <w:rsid w:val="006C78B1"/>
    <w:rsid w:val="006D03E4"/>
    <w:rsid w:val="006D199E"/>
    <w:rsid w:val="006D67CE"/>
    <w:rsid w:val="006D6D10"/>
    <w:rsid w:val="006E0443"/>
    <w:rsid w:val="006E508F"/>
    <w:rsid w:val="006F01E0"/>
    <w:rsid w:val="006F3563"/>
    <w:rsid w:val="006F4426"/>
    <w:rsid w:val="006F49AE"/>
    <w:rsid w:val="006F541E"/>
    <w:rsid w:val="006F63E8"/>
    <w:rsid w:val="006F643A"/>
    <w:rsid w:val="00702E1A"/>
    <w:rsid w:val="00706779"/>
    <w:rsid w:val="00712F47"/>
    <w:rsid w:val="00713F3F"/>
    <w:rsid w:val="00720590"/>
    <w:rsid w:val="0072220E"/>
    <w:rsid w:val="00725C36"/>
    <w:rsid w:val="00731F7D"/>
    <w:rsid w:val="007355BA"/>
    <w:rsid w:val="007360A6"/>
    <w:rsid w:val="0073627F"/>
    <w:rsid w:val="00736EBF"/>
    <w:rsid w:val="00740A12"/>
    <w:rsid w:val="0075107D"/>
    <w:rsid w:val="0075225B"/>
    <w:rsid w:val="007525C5"/>
    <w:rsid w:val="00753567"/>
    <w:rsid w:val="0075527E"/>
    <w:rsid w:val="00756312"/>
    <w:rsid w:val="007571DC"/>
    <w:rsid w:val="007579EC"/>
    <w:rsid w:val="00763EF3"/>
    <w:rsid w:val="00765077"/>
    <w:rsid w:val="0076569F"/>
    <w:rsid w:val="007669D4"/>
    <w:rsid w:val="007708FA"/>
    <w:rsid w:val="00771FD4"/>
    <w:rsid w:val="00772962"/>
    <w:rsid w:val="0077517B"/>
    <w:rsid w:val="00777705"/>
    <w:rsid w:val="00782A4E"/>
    <w:rsid w:val="00783998"/>
    <w:rsid w:val="00786587"/>
    <w:rsid w:val="007939F6"/>
    <w:rsid w:val="00796E27"/>
    <w:rsid w:val="007A4B98"/>
    <w:rsid w:val="007A59B3"/>
    <w:rsid w:val="007A5B1E"/>
    <w:rsid w:val="007A6C7F"/>
    <w:rsid w:val="007A709C"/>
    <w:rsid w:val="007B29A9"/>
    <w:rsid w:val="007B4410"/>
    <w:rsid w:val="007C1552"/>
    <w:rsid w:val="007C1964"/>
    <w:rsid w:val="007C2DA6"/>
    <w:rsid w:val="007C4A87"/>
    <w:rsid w:val="007C6F0D"/>
    <w:rsid w:val="007C70C3"/>
    <w:rsid w:val="007D4326"/>
    <w:rsid w:val="007D58CB"/>
    <w:rsid w:val="007D6DDB"/>
    <w:rsid w:val="007D77ED"/>
    <w:rsid w:val="007E0151"/>
    <w:rsid w:val="007E0F9E"/>
    <w:rsid w:val="007E10B7"/>
    <w:rsid w:val="007E340A"/>
    <w:rsid w:val="007E4942"/>
    <w:rsid w:val="007E4B4C"/>
    <w:rsid w:val="007E5F3A"/>
    <w:rsid w:val="007E77AE"/>
    <w:rsid w:val="007F1AFD"/>
    <w:rsid w:val="007F203F"/>
    <w:rsid w:val="007F21E9"/>
    <w:rsid w:val="00800812"/>
    <w:rsid w:val="0080478A"/>
    <w:rsid w:val="0080529B"/>
    <w:rsid w:val="00806B46"/>
    <w:rsid w:val="00810504"/>
    <w:rsid w:val="008107C4"/>
    <w:rsid w:val="00812252"/>
    <w:rsid w:val="008136BC"/>
    <w:rsid w:val="00814AFE"/>
    <w:rsid w:val="0081529D"/>
    <w:rsid w:val="00815605"/>
    <w:rsid w:val="008220D8"/>
    <w:rsid w:val="00825E84"/>
    <w:rsid w:val="00826BAB"/>
    <w:rsid w:val="0083213A"/>
    <w:rsid w:val="00832EE9"/>
    <w:rsid w:val="0083403C"/>
    <w:rsid w:val="00837696"/>
    <w:rsid w:val="008377DF"/>
    <w:rsid w:val="008413C4"/>
    <w:rsid w:val="00846DDA"/>
    <w:rsid w:val="00850CA6"/>
    <w:rsid w:val="00853689"/>
    <w:rsid w:val="00855821"/>
    <w:rsid w:val="00863014"/>
    <w:rsid w:val="00863F30"/>
    <w:rsid w:val="00866B0F"/>
    <w:rsid w:val="008672AA"/>
    <w:rsid w:val="00870ED5"/>
    <w:rsid w:val="00870EEC"/>
    <w:rsid w:val="00871776"/>
    <w:rsid w:val="00871BAE"/>
    <w:rsid w:val="00872B07"/>
    <w:rsid w:val="008739F6"/>
    <w:rsid w:val="008740DC"/>
    <w:rsid w:val="0088279D"/>
    <w:rsid w:val="0088371D"/>
    <w:rsid w:val="00885557"/>
    <w:rsid w:val="00886082"/>
    <w:rsid w:val="00886175"/>
    <w:rsid w:val="008862E4"/>
    <w:rsid w:val="008937C7"/>
    <w:rsid w:val="0089624F"/>
    <w:rsid w:val="008A1B11"/>
    <w:rsid w:val="008A1E41"/>
    <w:rsid w:val="008A5315"/>
    <w:rsid w:val="008B0208"/>
    <w:rsid w:val="008B31D5"/>
    <w:rsid w:val="008B6B57"/>
    <w:rsid w:val="008D074F"/>
    <w:rsid w:val="008D1BFA"/>
    <w:rsid w:val="008D49C0"/>
    <w:rsid w:val="008E0994"/>
    <w:rsid w:val="008E1218"/>
    <w:rsid w:val="008E1FEB"/>
    <w:rsid w:val="008E29A6"/>
    <w:rsid w:val="008E2FB4"/>
    <w:rsid w:val="008F0E48"/>
    <w:rsid w:val="008F3543"/>
    <w:rsid w:val="0090039E"/>
    <w:rsid w:val="009070AD"/>
    <w:rsid w:val="00907AC7"/>
    <w:rsid w:val="00914EAC"/>
    <w:rsid w:val="00924722"/>
    <w:rsid w:val="009270FE"/>
    <w:rsid w:val="00930409"/>
    <w:rsid w:val="0093587E"/>
    <w:rsid w:val="0093596A"/>
    <w:rsid w:val="0094010C"/>
    <w:rsid w:val="00942E3E"/>
    <w:rsid w:val="00952E16"/>
    <w:rsid w:val="009531E3"/>
    <w:rsid w:val="00953334"/>
    <w:rsid w:val="00961385"/>
    <w:rsid w:val="009647E4"/>
    <w:rsid w:val="009657DD"/>
    <w:rsid w:val="00966530"/>
    <w:rsid w:val="00966811"/>
    <w:rsid w:val="0097231D"/>
    <w:rsid w:val="00972A3B"/>
    <w:rsid w:val="009739C4"/>
    <w:rsid w:val="00975CCA"/>
    <w:rsid w:val="00976CF4"/>
    <w:rsid w:val="009815A8"/>
    <w:rsid w:val="009845EC"/>
    <w:rsid w:val="009902FE"/>
    <w:rsid w:val="009911DB"/>
    <w:rsid w:val="00992DD4"/>
    <w:rsid w:val="00993F4D"/>
    <w:rsid w:val="00996241"/>
    <w:rsid w:val="00996837"/>
    <w:rsid w:val="0099700E"/>
    <w:rsid w:val="009A102A"/>
    <w:rsid w:val="009A1166"/>
    <w:rsid w:val="009A26D4"/>
    <w:rsid w:val="009A66F9"/>
    <w:rsid w:val="009A7583"/>
    <w:rsid w:val="009B042B"/>
    <w:rsid w:val="009B053B"/>
    <w:rsid w:val="009B0B55"/>
    <w:rsid w:val="009B3C79"/>
    <w:rsid w:val="009B7F10"/>
    <w:rsid w:val="009C1DAE"/>
    <w:rsid w:val="009C40F9"/>
    <w:rsid w:val="009C5260"/>
    <w:rsid w:val="009C70D1"/>
    <w:rsid w:val="009C7758"/>
    <w:rsid w:val="009D023F"/>
    <w:rsid w:val="009D2DEE"/>
    <w:rsid w:val="009D5088"/>
    <w:rsid w:val="009D5523"/>
    <w:rsid w:val="009D5B4F"/>
    <w:rsid w:val="009D658C"/>
    <w:rsid w:val="009E47A7"/>
    <w:rsid w:val="009E4CC6"/>
    <w:rsid w:val="009E5062"/>
    <w:rsid w:val="009E7714"/>
    <w:rsid w:val="009F5C65"/>
    <w:rsid w:val="009F7998"/>
    <w:rsid w:val="00A01692"/>
    <w:rsid w:val="00A01845"/>
    <w:rsid w:val="00A02453"/>
    <w:rsid w:val="00A02E59"/>
    <w:rsid w:val="00A04583"/>
    <w:rsid w:val="00A05161"/>
    <w:rsid w:val="00A0700F"/>
    <w:rsid w:val="00A076A8"/>
    <w:rsid w:val="00A10088"/>
    <w:rsid w:val="00A12643"/>
    <w:rsid w:val="00A17BD5"/>
    <w:rsid w:val="00A22E02"/>
    <w:rsid w:val="00A23524"/>
    <w:rsid w:val="00A307E2"/>
    <w:rsid w:val="00A315C2"/>
    <w:rsid w:val="00A3239E"/>
    <w:rsid w:val="00A337A3"/>
    <w:rsid w:val="00A3453F"/>
    <w:rsid w:val="00A347F7"/>
    <w:rsid w:val="00A34B68"/>
    <w:rsid w:val="00A36425"/>
    <w:rsid w:val="00A40E48"/>
    <w:rsid w:val="00A43871"/>
    <w:rsid w:val="00A4426F"/>
    <w:rsid w:val="00A457F3"/>
    <w:rsid w:val="00A463FA"/>
    <w:rsid w:val="00A50AD6"/>
    <w:rsid w:val="00A5141C"/>
    <w:rsid w:val="00A53361"/>
    <w:rsid w:val="00A53DCA"/>
    <w:rsid w:val="00A64A73"/>
    <w:rsid w:val="00A70AFD"/>
    <w:rsid w:val="00A72EF7"/>
    <w:rsid w:val="00A749A4"/>
    <w:rsid w:val="00A81FAB"/>
    <w:rsid w:val="00A825AF"/>
    <w:rsid w:val="00A827F6"/>
    <w:rsid w:val="00A82F85"/>
    <w:rsid w:val="00A84191"/>
    <w:rsid w:val="00A85832"/>
    <w:rsid w:val="00A87B09"/>
    <w:rsid w:val="00A90483"/>
    <w:rsid w:val="00A9162C"/>
    <w:rsid w:val="00A92094"/>
    <w:rsid w:val="00A92C20"/>
    <w:rsid w:val="00A978F1"/>
    <w:rsid w:val="00AA0AD2"/>
    <w:rsid w:val="00AA0FE2"/>
    <w:rsid w:val="00AA3E0E"/>
    <w:rsid w:val="00AA7CDC"/>
    <w:rsid w:val="00AB63EF"/>
    <w:rsid w:val="00AB6BAD"/>
    <w:rsid w:val="00AB745B"/>
    <w:rsid w:val="00AC2B72"/>
    <w:rsid w:val="00AC3B3B"/>
    <w:rsid w:val="00AC57A9"/>
    <w:rsid w:val="00AC5EE5"/>
    <w:rsid w:val="00AC60AF"/>
    <w:rsid w:val="00AC6353"/>
    <w:rsid w:val="00AD3DF2"/>
    <w:rsid w:val="00AD555B"/>
    <w:rsid w:val="00AD56A1"/>
    <w:rsid w:val="00AD6A0C"/>
    <w:rsid w:val="00AD6C05"/>
    <w:rsid w:val="00AD7578"/>
    <w:rsid w:val="00AE3F6D"/>
    <w:rsid w:val="00AE79E4"/>
    <w:rsid w:val="00AF2D23"/>
    <w:rsid w:val="00AF2ED8"/>
    <w:rsid w:val="00AF571A"/>
    <w:rsid w:val="00B00642"/>
    <w:rsid w:val="00B04A19"/>
    <w:rsid w:val="00B064EF"/>
    <w:rsid w:val="00B07415"/>
    <w:rsid w:val="00B114FE"/>
    <w:rsid w:val="00B11C3E"/>
    <w:rsid w:val="00B1209D"/>
    <w:rsid w:val="00B133F4"/>
    <w:rsid w:val="00B13F77"/>
    <w:rsid w:val="00B141F9"/>
    <w:rsid w:val="00B14C66"/>
    <w:rsid w:val="00B15143"/>
    <w:rsid w:val="00B15947"/>
    <w:rsid w:val="00B16B7B"/>
    <w:rsid w:val="00B24BEB"/>
    <w:rsid w:val="00B27AE4"/>
    <w:rsid w:val="00B3262B"/>
    <w:rsid w:val="00B338AD"/>
    <w:rsid w:val="00B35223"/>
    <w:rsid w:val="00B361F1"/>
    <w:rsid w:val="00B41AA3"/>
    <w:rsid w:val="00B42611"/>
    <w:rsid w:val="00B43D9C"/>
    <w:rsid w:val="00B453AE"/>
    <w:rsid w:val="00B4556E"/>
    <w:rsid w:val="00B45B77"/>
    <w:rsid w:val="00B50CDF"/>
    <w:rsid w:val="00B52584"/>
    <w:rsid w:val="00B5354B"/>
    <w:rsid w:val="00B54A70"/>
    <w:rsid w:val="00B57296"/>
    <w:rsid w:val="00B57EBC"/>
    <w:rsid w:val="00B6308B"/>
    <w:rsid w:val="00B64B7A"/>
    <w:rsid w:val="00B6515D"/>
    <w:rsid w:val="00B6746D"/>
    <w:rsid w:val="00B70BA7"/>
    <w:rsid w:val="00B72EC0"/>
    <w:rsid w:val="00B759DB"/>
    <w:rsid w:val="00B770D2"/>
    <w:rsid w:val="00B807C1"/>
    <w:rsid w:val="00B853BB"/>
    <w:rsid w:val="00B90585"/>
    <w:rsid w:val="00B9175A"/>
    <w:rsid w:val="00B9216A"/>
    <w:rsid w:val="00B9492B"/>
    <w:rsid w:val="00B96D99"/>
    <w:rsid w:val="00B975EE"/>
    <w:rsid w:val="00BA3C49"/>
    <w:rsid w:val="00BA78A8"/>
    <w:rsid w:val="00BB10D4"/>
    <w:rsid w:val="00BB36A1"/>
    <w:rsid w:val="00BB5AA3"/>
    <w:rsid w:val="00BB6930"/>
    <w:rsid w:val="00BC0B22"/>
    <w:rsid w:val="00BC1C16"/>
    <w:rsid w:val="00BC27DD"/>
    <w:rsid w:val="00BC4D6B"/>
    <w:rsid w:val="00BD011D"/>
    <w:rsid w:val="00BD0E2A"/>
    <w:rsid w:val="00BD2186"/>
    <w:rsid w:val="00BD607F"/>
    <w:rsid w:val="00BE465D"/>
    <w:rsid w:val="00BF0D4B"/>
    <w:rsid w:val="00BF0DEE"/>
    <w:rsid w:val="00BF2A47"/>
    <w:rsid w:val="00BF36AE"/>
    <w:rsid w:val="00BF4A14"/>
    <w:rsid w:val="00BF540E"/>
    <w:rsid w:val="00BF5B21"/>
    <w:rsid w:val="00BF61F6"/>
    <w:rsid w:val="00BF64D7"/>
    <w:rsid w:val="00BF7087"/>
    <w:rsid w:val="00C009B2"/>
    <w:rsid w:val="00C00FE5"/>
    <w:rsid w:val="00C01B77"/>
    <w:rsid w:val="00C01F46"/>
    <w:rsid w:val="00C03980"/>
    <w:rsid w:val="00C03B02"/>
    <w:rsid w:val="00C0449C"/>
    <w:rsid w:val="00C07DC7"/>
    <w:rsid w:val="00C11BFA"/>
    <w:rsid w:val="00C13C6B"/>
    <w:rsid w:val="00C15BF2"/>
    <w:rsid w:val="00C162F4"/>
    <w:rsid w:val="00C2062C"/>
    <w:rsid w:val="00C20F5B"/>
    <w:rsid w:val="00C21631"/>
    <w:rsid w:val="00C220C2"/>
    <w:rsid w:val="00C2264E"/>
    <w:rsid w:val="00C25680"/>
    <w:rsid w:val="00C27C10"/>
    <w:rsid w:val="00C3208A"/>
    <w:rsid w:val="00C32FFF"/>
    <w:rsid w:val="00C33CEC"/>
    <w:rsid w:val="00C37A1A"/>
    <w:rsid w:val="00C37E46"/>
    <w:rsid w:val="00C41FC7"/>
    <w:rsid w:val="00C4218D"/>
    <w:rsid w:val="00C44B2F"/>
    <w:rsid w:val="00C46E1B"/>
    <w:rsid w:val="00C522DF"/>
    <w:rsid w:val="00C551BD"/>
    <w:rsid w:val="00C57291"/>
    <w:rsid w:val="00C5760C"/>
    <w:rsid w:val="00C62A2A"/>
    <w:rsid w:val="00C66000"/>
    <w:rsid w:val="00C66507"/>
    <w:rsid w:val="00C66D99"/>
    <w:rsid w:val="00C747AE"/>
    <w:rsid w:val="00C75C35"/>
    <w:rsid w:val="00C76E38"/>
    <w:rsid w:val="00C81908"/>
    <w:rsid w:val="00C86724"/>
    <w:rsid w:val="00C87675"/>
    <w:rsid w:val="00C8798D"/>
    <w:rsid w:val="00C87C1C"/>
    <w:rsid w:val="00C87F9C"/>
    <w:rsid w:val="00C946C4"/>
    <w:rsid w:val="00CA1826"/>
    <w:rsid w:val="00CA39BD"/>
    <w:rsid w:val="00CA4A74"/>
    <w:rsid w:val="00CB1BE0"/>
    <w:rsid w:val="00CB369C"/>
    <w:rsid w:val="00CB3D62"/>
    <w:rsid w:val="00CB465E"/>
    <w:rsid w:val="00CB46A2"/>
    <w:rsid w:val="00CB4CD4"/>
    <w:rsid w:val="00CB6962"/>
    <w:rsid w:val="00CC29A0"/>
    <w:rsid w:val="00CC3C51"/>
    <w:rsid w:val="00CC547F"/>
    <w:rsid w:val="00CD0B54"/>
    <w:rsid w:val="00CD0C6E"/>
    <w:rsid w:val="00CD373B"/>
    <w:rsid w:val="00CD38B7"/>
    <w:rsid w:val="00CD3B0B"/>
    <w:rsid w:val="00CD6CC6"/>
    <w:rsid w:val="00CE01DA"/>
    <w:rsid w:val="00CE41CD"/>
    <w:rsid w:val="00CE4AEB"/>
    <w:rsid w:val="00CE5DDF"/>
    <w:rsid w:val="00CE6F74"/>
    <w:rsid w:val="00CE7C3F"/>
    <w:rsid w:val="00CF078B"/>
    <w:rsid w:val="00CF7C65"/>
    <w:rsid w:val="00D01B81"/>
    <w:rsid w:val="00D0320A"/>
    <w:rsid w:val="00D061CD"/>
    <w:rsid w:val="00D07863"/>
    <w:rsid w:val="00D078E3"/>
    <w:rsid w:val="00D12278"/>
    <w:rsid w:val="00D12FF7"/>
    <w:rsid w:val="00D13D57"/>
    <w:rsid w:val="00D152DE"/>
    <w:rsid w:val="00D16C8E"/>
    <w:rsid w:val="00D21834"/>
    <w:rsid w:val="00D2230A"/>
    <w:rsid w:val="00D22AB8"/>
    <w:rsid w:val="00D2305A"/>
    <w:rsid w:val="00D23CF4"/>
    <w:rsid w:val="00D26874"/>
    <w:rsid w:val="00D273D2"/>
    <w:rsid w:val="00D309C0"/>
    <w:rsid w:val="00D30C9C"/>
    <w:rsid w:val="00D339B2"/>
    <w:rsid w:val="00D34A39"/>
    <w:rsid w:val="00D35FDE"/>
    <w:rsid w:val="00D41549"/>
    <w:rsid w:val="00D42340"/>
    <w:rsid w:val="00D43491"/>
    <w:rsid w:val="00D45FC2"/>
    <w:rsid w:val="00D471EF"/>
    <w:rsid w:val="00D4766B"/>
    <w:rsid w:val="00D47B56"/>
    <w:rsid w:val="00D47B8F"/>
    <w:rsid w:val="00D5053F"/>
    <w:rsid w:val="00D518E2"/>
    <w:rsid w:val="00D51A42"/>
    <w:rsid w:val="00D556AA"/>
    <w:rsid w:val="00D57647"/>
    <w:rsid w:val="00D604D7"/>
    <w:rsid w:val="00D60CDC"/>
    <w:rsid w:val="00D624C7"/>
    <w:rsid w:val="00D62A7E"/>
    <w:rsid w:val="00D67107"/>
    <w:rsid w:val="00D67A31"/>
    <w:rsid w:val="00D72F84"/>
    <w:rsid w:val="00D7324F"/>
    <w:rsid w:val="00D745A3"/>
    <w:rsid w:val="00D76DE2"/>
    <w:rsid w:val="00D815BC"/>
    <w:rsid w:val="00D83C74"/>
    <w:rsid w:val="00D914FB"/>
    <w:rsid w:val="00D923E3"/>
    <w:rsid w:val="00D93B6B"/>
    <w:rsid w:val="00D95087"/>
    <w:rsid w:val="00D95249"/>
    <w:rsid w:val="00D9698C"/>
    <w:rsid w:val="00D97B7D"/>
    <w:rsid w:val="00DA20D0"/>
    <w:rsid w:val="00DA2559"/>
    <w:rsid w:val="00DA5285"/>
    <w:rsid w:val="00DA6439"/>
    <w:rsid w:val="00DA7025"/>
    <w:rsid w:val="00DA70A9"/>
    <w:rsid w:val="00DB024E"/>
    <w:rsid w:val="00DB034C"/>
    <w:rsid w:val="00DB25C8"/>
    <w:rsid w:val="00DB4E75"/>
    <w:rsid w:val="00DB7949"/>
    <w:rsid w:val="00DB7A61"/>
    <w:rsid w:val="00DD089A"/>
    <w:rsid w:val="00DD0C9D"/>
    <w:rsid w:val="00DD2785"/>
    <w:rsid w:val="00DD4078"/>
    <w:rsid w:val="00DD437B"/>
    <w:rsid w:val="00DD56B3"/>
    <w:rsid w:val="00DD71E0"/>
    <w:rsid w:val="00DE0CD3"/>
    <w:rsid w:val="00DE22A8"/>
    <w:rsid w:val="00DE3F17"/>
    <w:rsid w:val="00DE525C"/>
    <w:rsid w:val="00DE5279"/>
    <w:rsid w:val="00DE615B"/>
    <w:rsid w:val="00DE6A6B"/>
    <w:rsid w:val="00DE792F"/>
    <w:rsid w:val="00DE7AB7"/>
    <w:rsid w:val="00DE7DAE"/>
    <w:rsid w:val="00DF2F80"/>
    <w:rsid w:val="00DF5B28"/>
    <w:rsid w:val="00DF7240"/>
    <w:rsid w:val="00E00114"/>
    <w:rsid w:val="00E005AB"/>
    <w:rsid w:val="00E00AE7"/>
    <w:rsid w:val="00E03C7E"/>
    <w:rsid w:val="00E03CD8"/>
    <w:rsid w:val="00E05281"/>
    <w:rsid w:val="00E14C81"/>
    <w:rsid w:val="00E15109"/>
    <w:rsid w:val="00E154A7"/>
    <w:rsid w:val="00E235BF"/>
    <w:rsid w:val="00E3042B"/>
    <w:rsid w:val="00E313BD"/>
    <w:rsid w:val="00E34BA8"/>
    <w:rsid w:val="00E3699F"/>
    <w:rsid w:val="00E36B31"/>
    <w:rsid w:val="00E37E1F"/>
    <w:rsid w:val="00E41836"/>
    <w:rsid w:val="00E43C25"/>
    <w:rsid w:val="00E520AF"/>
    <w:rsid w:val="00E52F25"/>
    <w:rsid w:val="00E52F8B"/>
    <w:rsid w:val="00E5339A"/>
    <w:rsid w:val="00E5360A"/>
    <w:rsid w:val="00E53B62"/>
    <w:rsid w:val="00E5429D"/>
    <w:rsid w:val="00E5692D"/>
    <w:rsid w:val="00E615BE"/>
    <w:rsid w:val="00E65F27"/>
    <w:rsid w:val="00E66AA1"/>
    <w:rsid w:val="00E66D74"/>
    <w:rsid w:val="00E71A9F"/>
    <w:rsid w:val="00E720AE"/>
    <w:rsid w:val="00E7328E"/>
    <w:rsid w:val="00E75A2A"/>
    <w:rsid w:val="00E7744D"/>
    <w:rsid w:val="00E777F5"/>
    <w:rsid w:val="00E82554"/>
    <w:rsid w:val="00E82D88"/>
    <w:rsid w:val="00E83A5E"/>
    <w:rsid w:val="00E9125E"/>
    <w:rsid w:val="00E92A7F"/>
    <w:rsid w:val="00E95817"/>
    <w:rsid w:val="00E96F45"/>
    <w:rsid w:val="00E96F54"/>
    <w:rsid w:val="00E97A19"/>
    <w:rsid w:val="00EA3B25"/>
    <w:rsid w:val="00EA3C14"/>
    <w:rsid w:val="00EA427E"/>
    <w:rsid w:val="00EA66CB"/>
    <w:rsid w:val="00EA7ECB"/>
    <w:rsid w:val="00EB228A"/>
    <w:rsid w:val="00EB3463"/>
    <w:rsid w:val="00EB3776"/>
    <w:rsid w:val="00EB7E12"/>
    <w:rsid w:val="00EC52AD"/>
    <w:rsid w:val="00ED0590"/>
    <w:rsid w:val="00ED1007"/>
    <w:rsid w:val="00ED1E1C"/>
    <w:rsid w:val="00ED3391"/>
    <w:rsid w:val="00ED4E67"/>
    <w:rsid w:val="00ED504F"/>
    <w:rsid w:val="00ED6741"/>
    <w:rsid w:val="00ED6A89"/>
    <w:rsid w:val="00EE182C"/>
    <w:rsid w:val="00EE4392"/>
    <w:rsid w:val="00EF241A"/>
    <w:rsid w:val="00EF465D"/>
    <w:rsid w:val="00F00D11"/>
    <w:rsid w:val="00F00EBD"/>
    <w:rsid w:val="00F03FDA"/>
    <w:rsid w:val="00F052DC"/>
    <w:rsid w:val="00F05E9B"/>
    <w:rsid w:val="00F06146"/>
    <w:rsid w:val="00F0730D"/>
    <w:rsid w:val="00F1031A"/>
    <w:rsid w:val="00F127E1"/>
    <w:rsid w:val="00F15085"/>
    <w:rsid w:val="00F213AB"/>
    <w:rsid w:val="00F21BC6"/>
    <w:rsid w:val="00F23104"/>
    <w:rsid w:val="00F26243"/>
    <w:rsid w:val="00F26676"/>
    <w:rsid w:val="00F31770"/>
    <w:rsid w:val="00F33527"/>
    <w:rsid w:val="00F338DF"/>
    <w:rsid w:val="00F347F9"/>
    <w:rsid w:val="00F34A0E"/>
    <w:rsid w:val="00F357D0"/>
    <w:rsid w:val="00F366C9"/>
    <w:rsid w:val="00F413B1"/>
    <w:rsid w:val="00F41C86"/>
    <w:rsid w:val="00F42B61"/>
    <w:rsid w:val="00F44B13"/>
    <w:rsid w:val="00F46121"/>
    <w:rsid w:val="00F476CA"/>
    <w:rsid w:val="00F5255C"/>
    <w:rsid w:val="00F52BA7"/>
    <w:rsid w:val="00F53167"/>
    <w:rsid w:val="00F54641"/>
    <w:rsid w:val="00F56A54"/>
    <w:rsid w:val="00F56EDB"/>
    <w:rsid w:val="00F57F3C"/>
    <w:rsid w:val="00F61273"/>
    <w:rsid w:val="00F62072"/>
    <w:rsid w:val="00F620AB"/>
    <w:rsid w:val="00F64FC6"/>
    <w:rsid w:val="00F723AA"/>
    <w:rsid w:val="00F72BE7"/>
    <w:rsid w:val="00F77460"/>
    <w:rsid w:val="00F81245"/>
    <w:rsid w:val="00F818D5"/>
    <w:rsid w:val="00F82383"/>
    <w:rsid w:val="00F870A4"/>
    <w:rsid w:val="00F9412E"/>
    <w:rsid w:val="00FA04F8"/>
    <w:rsid w:val="00FA1462"/>
    <w:rsid w:val="00FA14BC"/>
    <w:rsid w:val="00FA219D"/>
    <w:rsid w:val="00FA4383"/>
    <w:rsid w:val="00FA4EA5"/>
    <w:rsid w:val="00FA5C28"/>
    <w:rsid w:val="00FA64B9"/>
    <w:rsid w:val="00FA6A4A"/>
    <w:rsid w:val="00FB03E3"/>
    <w:rsid w:val="00FB094E"/>
    <w:rsid w:val="00FC1DEA"/>
    <w:rsid w:val="00FC676A"/>
    <w:rsid w:val="00FC7A40"/>
    <w:rsid w:val="00FD151D"/>
    <w:rsid w:val="00FD1CC3"/>
    <w:rsid w:val="00FD376D"/>
    <w:rsid w:val="00FE1525"/>
    <w:rsid w:val="00FE2A11"/>
    <w:rsid w:val="00FF22E3"/>
    <w:rsid w:val="00FF29DE"/>
    <w:rsid w:val="00FF5D29"/>
    <w:rsid w:val="00FF6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17461"/>
  <w15:docId w15:val="{7B433999-C176-0D40-9C75-65E33CB8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A5B1E"/>
  </w:style>
  <w:style w:type="paragraph" w:styleId="Heading1">
    <w:name w:val="heading 1"/>
    <w:basedOn w:val="Normal"/>
    <w:uiPriority w:val="1"/>
    <w:qFormat/>
    <w:pPr>
      <w:ind w:left="117"/>
      <w:outlineLvl w:val="0"/>
    </w:pPr>
    <w:rPr>
      <w:rFonts w:ascii="Arial" w:eastAsia="Arial" w:hAnsi="Arial"/>
      <w:b/>
      <w:bCs/>
      <w:i/>
      <w:sz w:val="28"/>
      <w:szCs w:val="28"/>
    </w:rPr>
  </w:style>
  <w:style w:type="paragraph" w:styleId="Heading2">
    <w:name w:val="heading 2"/>
    <w:basedOn w:val="Normal"/>
    <w:uiPriority w:val="1"/>
    <w:qFormat/>
    <w:pPr>
      <w:ind w:left="697" w:hanging="581"/>
      <w:outlineLvl w:val="1"/>
    </w:pPr>
    <w:rPr>
      <w:rFonts w:ascii="Arial" w:eastAsia="Arial" w:hAnsi="Arial"/>
      <w:sz w:val="24"/>
      <w:szCs w:val="24"/>
    </w:rPr>
  </w:style>
  <w:style w:type="paragraph" w:styleId="Heading3">
    <w:name w:val="heading 3"/>
    <w:basedOn w:val="Normal"/>
    <w:link w:val="Heading3Char"/>
    <w:uiPriority w:val="1"/>
    <w:qFormat/>
    <w:pPr>
      <w:ind w:left="217"/>
      <w:outlineLvl w:val="2"/>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0"/>
      <w:ind w:left="117"/>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E3F17"/>
    <w:rPr>
      <w:rFonts w:ascii="Tahoma" w:hAnsi="Tahoma" w:cs="Tahoma"/>
      <w:sz w:val="16"/>
      <w:szCs w:val="16"/>
    </w:rPr>
  </w:style>
  <w:style w:type="character" w:customStyle="1" w:styleId="BalloonTextChar">
    <w:name w:val="Balloon Text Char"/>
    <w:basedOn w:val="DefaultParagraphFont"/>
    <w:link w:val="BalloonText"/>
    <w:uiPriority w:val="99"/>
    <w:semiHidden/>
    <w:rsid w:val="00DE3F17"/>
    <w:rPr>
      <w:rFonts w:ascii="Tahoma" w:hAnsi="Tahoma" w:cs="Tahoma"/>
      <w:sz w:val="16"/>
      <w:szCs w:val="16"/>
    </w:rPr>
  </w:style>
  <w:style w:type="character" w:styleId="Hyperlink">
    <w:name w:val="Hyperlink"/>
    <w:basedOn w:val="DefaultParagraphFont"/>
    <w:uiPriority w:val="99"/>
    <w:unhideWhenUsed/>
    <w:rsid w:val="00DE3F17"/>
    <w:rPr>
      <w:color w:val="0000FF" w:themeColor="hyperlink"/>
      <w:u w:val="single"/>
    </w:rPr>
  </w:style>
  <w:style w:type="character" w:styleId="CommentReference">
    <w:name w:val="annotation reference"/>
    <w:basedOn w:val="DefaultParagraphFont"/>
    <w:uiPriority w:val="99"/>
    <w:semiHidden/>
    <w:unhideWhenUsed/>
    <w:rsid w:val="00C46E1B"/>
    <w:rPr>
      <w:sz w:val="16"/>
      <w:szCs w:val="16"/>
    </w:rPr>
  </w:style>
  <w:style w:type="paragraph" w:styleId="CommentText">
    <w:name w:val="annotation text"/>
    <w:basedOn w:val="Normal"/>
    <w:link w:val="CommentTextChar"/>
    <w:uiPriority w:val="99"/>
    <w:unhideWhenUsed/>
    <w:rsid w:val="00C46E1B"/>
    <w:rPr>
      <w:sz w:val="20"/>
      <w:szCs w:val="20"/>
    </w:rPr>
  </w:style>
  <w:style w:type="character" w:customStyle="1" w:styleId="CommentTextChar">
    <w:name w:val="Comment Text Char"/>
    <w:basedOn w:val="DefaultParagraphFont"/>
    <w:link w:val="CommentText"/>
    <w:uiPriority w:val="99"/>
    <w:rsid w:val="00C46E1B"/>
    <w:rPr>
      <w:sz w:val="20"/>
      <w:szCs w:val="20"/>
    </w:rPr>
  </w:style>
  <w:style w:type="paragraph" w:styleId="CommentSubject">
    <w:name w:val="annotation subject"/>
    <w:basedOn w:val="CommentText"/>
    <w:next w:val="CommentText"/>
    <w:link w:val="CommentSubjectChar"/>
    <w:uiPriority w:val="99"/>
    <w:semiHidden/>
    <w:unhideWhenUsed/>
    <w:rsid w:val="00C46E1B"/>
    <w:rPr>
      <w:b/>
      <w:bCs/>
    </w:rPr>
  </w:style>
  <w:style w:type="character" w:customStyle="1" w:styleId="CommentSubjectChar">
    <w:name w:val="Comment Subject Char"/>
    <w:basedOn w:val="CommentTextChar"/>
    <w:link w:val="CommentSubject"/>
    <w:uiPriority w:val="99"/>
    <w:semiHidden/>
    <w:rsid w:val="00C46E1B"/>
    <w:rPr>
      <w:b/>
      <w:bCs/>
      <w:sz w:val="20"/>
      <w:szCs w:val="20"/>
    </w:rPr>
  </w:style>
  <w:style w:type="paragraph" w:styleId="Revision">
    <w:name w:val="Revision"/>
    <w:hidden/>
    <w:uiPriority w:val="99"/>
    <w:semiHidden/>
    <w:rsid w:val="00C46E1B"/>
    <w:pPr>
      <w:widowControl/>
    </w:pPr>
  </w:style>
  <w:style w:type="paragraph" w:styleId="Header">
    <w:name w:val="header"/>
    <w:basedOn w:val="Normal"/>
    <w:link w:val="HeaderChar"/>
    <w:uiPriority w:val="99"/>
    <w:unhideWhenUsed/>
    <w:rsid w:val="001E075C"/>
    <w:pPr>
      <w:tabs>
        <w:tab w:val="center" w:pos="4513"/>
        <w:tab w:val="right" w:pos="9026"/>
      </w:tabs>
    </w:pPr>
  </w:style>
  <w:style w:type="character" w:customStyle="1" w:styleId="HeaderChar">
    <w:name w:val="Header Char"/>
    <w:basedOn w:val="DefaultParagraphFont"/>
    <w:link w:val="Header"/>
    <w:uiPriority w:val="99"/>
    <w:rsid w:val="001E075C"/>
  </w:style>
  <w:style w:type="paragraph" w:styleId="Footer">
    <w:name w:val="footer"/>
    <w:basedOn w:val="Normal"/>
    <w:link w:val="FooterChar"/>
    <w:uiPriority w:val="99"/>
    <w:unhideWhenUsed/>
    <w:rsid w:val="001E075C"/>
    <w:pPr>
      <w:tabs>
        <w:tab w:val="center" w:pos="4513"/>
        <w:tab w:val="right" w:pos="9026"/>
      </w:tabs>
    </w:pPr>
  </w:style>
  <w:style w:type="character" w:customStyle="1" w:styleId="FooterChar">
    <w:name w:val="Footer Char"/>
    <w:basedOn w:val="DefaultParagraphFont"/>
    <w:link w:val="Footer"/>
    <w:uiPriority w:val="99"/>
    <w:rsid w:val="001E075C"/>
  </w:style>
  <w:style w:type="table" w:styleId="TableGrid">
    <w:name w:val="Table Grid"/>
    <w:basedOn w:val="TableNormal"/>
    <w:uiPriority w:val="59"/>
    <w:rsid w:val="00446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71BFA"/>
  </w:style>
  <w:style w:type="character" w:styleId="Emphasis">
    <w:name w:val="Emphasis"/>
    <w:basedOn w:val="DefaultParagraphFont"/>
    <w:uiPriority w:val="20"/>
    <w:qFormat/>
    <w:rsid w:val="009F5C65"/>
    <w:rPr>
      <w:i/>
      <w:iCs/>
    </w:rPr>
  </w:style>
  <w:style w:type="paragraph" w:customStyle="1" w:styleId="EndNoteBibliography">
    <w:name w:val="EndNote Bibliography"/>
    <w:basedOn w:val="Normal"/>
    <w:link w:val="EndNoteBibliographyChar"/>
    <w:rsid w:val="00D2230A"/>
    <w:pPr>
      <w:widowControl/>
    </w:pPr>
    <w:rPr>
      <w:rFonts w:ascii="Arial" w:eastAsia="Calibri" w:hAnsi="Arial" w:cs="Arial"/>
      <w:sz w:val="24"/>
      <w:szCs w:val="24"/>
    </w:rPr>
  </w:style>
  <w:style w:type="character" w:customStyle="1" w:styleId="EndNoteBibliographyChar">
    <w:name w:val="EndNote Bibliography Char"/>
    <w:link w:val="EndNoteBibliography"/>
    <w:rsid w:val="00D2230A"/>
    <w:rPr>
      <w:rFonts w:ascii="Arial" w:eastAsia="Calibri" w:hAnsi="Arial" w:cs="Arial"/>
      <w:sz w:val="24"/>
      <w:szCs w:val="24"/>
    </w:rPr>
  </w:style>
  <w:style w:type="character" w:customStyle="1" w:styleId="jrnl">
    <w:name w:val="jrnl"/>
    <w:basedOn w:val="DefaultParagraphFont"/>
    <w:rsid w:val="00F0730D"/>
  </w:style>
  <w:style w:type="paragraph" w:styleId="NormalWeb">
    <w:name w:val="Normal (Web)"/>
    <w:basedOn w:val="Normal"/>
    <w:uiPriority w:val="99"/>
    <w:semiHidden/>
    <w:unhideWhenUsed/>
    <w:rsid w:val="00F0730D"/>
    <w:pPr>
      <w:widowControl/>
      <w:spacing w:before="100" w:beforeAutospacing="1" w:after="100" w:afterAutospacing="1"/>
    </w:pPr>
    <w:rPr>
      <w:rFonts w:ascii="Times New Roman" w:eastAsia="Times New Roman" w:hAnsi="Times New Roman" w:cs="Times New Roman"/>
      <w:sz w:val="24"/>
      <w:szCs w:val="24"/>
    </w:rPr>
  </w:style>
  <w:style w:type="character" w:customStyle="1" w:styleId="ui-ncbitoggler-master-text">
    <w:name w:val="ui-ncbitoggler-master-text"/>
    <w:basedOn w:val="DefaultParagraphFont"/>
    <w:rsid w:val="007525C5"/>
  </w:style>
  <w:style w:type="character" w:customStyle="1" w:styleId="highlight">
    <w:name w:val="highlight"/>
    <w:basedOn w:val="DefaultParagraphFont"/>
    <w:rsid w:val="007525C5"/>
  </w:style>
  <w:style w:type="character" w:styleId="FollowedHyperlink">
    <w:name w:val="FollowedHyperlink"/>
    <w:basedOn w:val="DefaultParagraphFont"/>
    <w:uiPriority w:val="99"/>
    <w:semiHidden/>
    <w:unhideWhenUsed/>
    <w:rsid w:val="001B2B7E"/>
    <w:rPr>
      <w:color w:val="800080" w:themeColor="followedHyperlink"/>
      <w:u w:val="single"/>
    </w:rPr>
  </w:style>
  <w:style w:type="paragraph" w:customStyle="1" w:styleId="EndNoteBibliographyTitle">
    <w:name w:val="EndNote Bibliography Title"/>
    <w:basedOn w:val="Normal"/>
    <w:link w:val="EndNoteBibliographyTitleChar"/>
    <w:rsid w:val="00DD2785"/>
    <w:pPr>
      <w:jc w:val="center"/>
    </w:pPr>
    <w:rPr>
      <w:rFonts w:ascii="Arial" w:hAnsi="Arial" w:cs="Arial"/>
      <w:noProof/>
      <w:sz w:val="24"/>
    </w:rPr>
  </w:style>
  <w:style w:type="character" w:customStyle="1" w:styleId="Heading3Char">
    <w:name w:val="Heading 3 Char"/>
    <w:basedOn w:val="DefaultParagraphFont"/>
    <w:link w:val="Heading3"/>
    <w:uiPriority w:val="1"/>
    <w:rsid w:val="00DD2785"/>
    <w:rPr>
      <w:rFonts w:ascii="Arial" w:eastAsia="Arial" w:hAnsi="Arial"/>
      <w:b/>
      <w:bCs/>
      <w:sz w:val="21"/>
      <w:szCs w:val="21"/>
    </w:rPr>
  </w:style>
  <w:style w:type="character" w:customStyle="1" w:styleId="EndNoteBibliographyTitleChar">
    <w:name w:val="EndNote Bibliography Title Char"/>
    <w:basedOn w:val="Heading3Char"/>
    <w:link w:val="EndNoteBibliographyTitle"/>
    <w:rsid w:val="00DD2785"/>
    <w:rPr>
      <w:rFonts w:ascii="Arial" w:eastAsia="Arial" w:hAnsi="Arial" w:cs="Arial"/>
      <w:b w:val="0"/>
      <w:bCs w:val="0"/>
      <w:noProof/>
      <w:sz w:val="24"/>
      <w:szCs w:val="21"/>
    </w:rPr>
  </w:style>
  <w:style w:type="character" w:styleId="UnresolvedMention">
    <w:name w:val="Unresolved Mention"/>
    <w:basedOn w:val="DefaultParagraphFont"/>
    <w:uiPriority w:val="99"/>
    <w:semiHidden/>
    <w:unhideWhenUsed/>
    <w:rsid w:val="00142F3B"/>
    <w:rPr>
      <w:color w:val="605E5C"/>
      <w:shd w:val="clear" w:color="auto" w:fill="E1DFDD"/>
    </w:rPr>
  </w:style>
  <w:style w:type="paragraph" w:customStyle="1" w:styleId="level-1">
    <w:name w:val="level-1"/>
    <w:basedOn w:val="Normal"/>
    <w:rsid w:val="00C41FC7"/>
    <w:pPr>
      <w:widowControl/>
      <w:spacing w:before="100" w:beforeAutospacing="1" w:after="100" w:afterAutospacing="1"/>
    </w:pPr>
    <w:rPr>
      <w:rFonts w:ascii="Times New Roman" w:eastAsia="Times New Roman" w:hAnsi="Times New Roman" w:cs="Times New Roman"/>
      <w:sz w:val="24"/>
      <w:szCs w:val="24"/>
    </w:rPr>
  </w:style>
  <w:style w:type="character" w:customStyle="1" w:styleId="vuuxrf">
    <w:name w:val="vuuxrf"/>
    <w:basedOn w:val="DefaultParagraphFont"/>
    <w:rsid w:val="00C41FC7"/>
  </w:style>
  <w:style w:type="character" w:styleId="HTMLCite">
    <w:name w:val="HTML Cite"/>
    <w:basedOn w:val="DefaultParagraphFont"/>
    <w:uiPriority w:val="99"/>
    <w:semiHidden/>
    <w:unhideWhenUsed/>
    <w:rsid w:val="00C41FC7"/>
    <w:rPr>
      <w:i/>
      <w:iCs/>
    </w:rPr>
  </w:style>
  <w:style w:type="character" w:customStyle="1" w:styleId="ylgvce">
    <w:name w:val="ylgvce"/>
    <w:basedOn w:val="DefaultParagraphFont"/>
    <w:rsid w:val="00C41FC7"/>
  </w:style>
  <w:style w:type="paragraph" w:customStyle="1" w:styleId="Default">
    <w:name w:val="Default"/>
    <w:rsid w:val="00C41FC7"/>
    <w:pPr>
      <w:widowControl/>
      <w:autoSpaceDE w:val="0"/>
      <w:autoSpaceDN w:val="0"/>
      <w:adjustRightInd w:val="0"/>
    </w:pPr>
    <w:rPr>
      <w:rFonts w:ascii="Times New Roman" w:hAnsi="Times New Roman" w:cs="Times New Roman"/>
      <w:color w:val="000000"/>
      <w:sz w:val="24"/>
      <w:szCs w:val="24"/>
    </w:rPr>
  </w:style>
  <w:style w:type="paragraph" w:customStyle="1" w:styleId="level-2">
    <w:name w:val="level-2"/>
    <w:basedOn w:val="Normal"/>
    <w:rsid w:val="004C1A4D"/>
    <w:pPr>
      <w:widowControl/>
      <w:spacing w:before="100" w:beforeAutospacing="1" w:after="100" w:afterAutospacing="1"/>
    </w:pPr>
    <w:rPr>
      <w:rFonts w:ascii="Times New Roman" w:eastAsia="Times New Roman" w:hAnsi="Times New Roman" w:cs="Times New Roman"/>
      <w:sz w:val="24"/>
      <w:szCs w:val="24"/>
    </w:rPr>
  </w:style>
  <w:style w:type="character" w:customStyle="1" w:styleId="docsum-authors">
    <w:name w:val="docsum-authors"/>
    <w:basedOn w:val="DefaultParagraphFont"/>
    <w:rsid w:val="00FD151D"/>
  </w:style>
  <w:style w:type="character" w:customStyle="1" w:styleId="docsum-journal-citation">
    <w:name w:val="docsum-journal-citation"/>
    <w:basedOn w:val="DefaultParagraphFont"/>
    <w:rsid w:val="00FD1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2942">
      <w:bodyDiv w:val="1"/>
      <w:marLeft w:val="0"/>
      <w:marRight w:val="0"/>
      <w:marTop w:val="0"/>
      <w:marBottom w:val="0"/>
      <w:divBdr>
        <w:top w:val="none" w:sz="0" w:space="0" w:color="auto"/>
        <w:left w:val="none" w:sz="0" w:space="0" w:color="auto"/>
        <w:bottom w:val="none" w:sz="0" w:space="0" w:color="auto"/>
        <w:right w:val="none" w:sz="0" w:space="0" w:color="auto"/>
      </w:divBdr>
    </w:div>
    <w:div w:id="441338030">
      <w:bodyDiv w:val="1"/>
      <w:marLeft w:val="0"/>
      <w:marRight w:val="0"/>
      <w:marTop w:val="0"/>
      <w:marBottom w:val="0"/>
      <w:divBdr>
        <w:top w:val="none" w:sz="0" w:space="0" w:color="auto"/>
        <w:left w:val="none" w:sz="0" w:space="0" w:color="auto"/>
        <w:bottom w:val="none" w:sz="0" w:space="0" w:color="auto"/>
        <w:right w:val="none" w:sz="0" w:space="0" w:color="auto"/>
      </w:divBdr>
      <w:divsChild>
        <w:div w:id="1317883013">
          <w:marLeft w:val="0"/>
          <w:marRight w:val="0"/>
          <w:marTop w:val="0"/>
          <w:marBottom w:val="0"/>
          <w:divBdr>
            <w:top w:val="none" w:sz="0" w:space="0" w:color="auto"/>
            <w:left w:val="none" w:sz="0" w:space="0" w:color="auto"/>
            <w:bottom w:val="none" w:sz="0" w:space="0" w:color="auto"/>
            <w:right w:val="none" w:sz="0" w:space="0" w:color="auto"/>
          </w:divBdr>
          <w:divsChild>
            <w:div w:id="320503472">
              <w:marLeft w:val="0"/>
              <w:marRight w:val="0"/>
              <w:marTop w:val="0"/>
              <w:marBottom w:val="0"/>
              <w:divBdr>
                <w:top w:val="none" w:sz="0" w:space="0" w:color="auto"/>
                <w:left w:val="none" w:sz="0" w:space="0" w:color="auto"/>
                <w:bottom w:val="none" w:sz="0" w:space="0" w:color="auto"/>
                <w:right w:val="none" w:sz="0" w:space="0" w:color="auto"/>
              </w:divBdr>
              <w:divsChild>
                <w:div w:id="52390983">
                  <w:marLeft w:val="0"/>
                  <w:marRight w:val="0"/>
                  <w:marTop w:val="0"/>
                  <w:marBottom w:val="0"/>
                  <w:divBdr>
                    <w:top w:val="none" w:sz="0" w:space="0" w:color="auto"/>
                    <w:left w:val="none" w:sz="0" w:space="0" w:color="auto"/>
                    <w:bottom w:val="none" w:sz="0" w:space="0" w:color="auto"/>
                    <w:right w:val="none" w:sz="0" w:space="0" w:color="auto"/>
                  </w:divBdr>
                  <w:divsChild>
                    <w:div w:id="1069228218">
                      <w:marLeft w:val="0"/>
                      <w:marRight w:val="0"/>
                      <w:marTop w:val="0"/>
                      <w:marBottom w:val="0"/>
                      <w:divBdr>
                        <w:top w:val="none" w:sz="0" w:space="0" w:color="auto"/>
                        <w:left w:val="none" w:sz="0" w:space="0" w:color="auto"/>
                        <w:bottom w:val="none" w:sz="0" w:space="0" w:color="auto"/>
                        <w:right w:val="none" w:sz="0" w:space="0" w:color="auto"/>
                      </w:divBdr>
                    </w:div>
                    <w:div w:id="1212880451">
                      <w:marLeft w:val="0"/>
                      <w:marRight w:val="0"/>
                      <w:marTop w:val="0"/>
                      <w:marBottom w:val="0"/>
                      <w:divBdr>
                        <w:top w:val="none" w:sz="0" w:space="0" w:color="auto"/>
                        <w:left w:val="none" w:sz="0" w:space="0" w:color="auto"/>
                        <w:bottom w:val="none" w:sz="0" w:space="0" w:color="auto"/>
                        <w:right w:val="none" w:sz="0" w:space="0" w:color="auto"/>
                      </w:divBdr>
                    </w:div>
                  </w:divsChild>
                </w:div>
                <w:div w:id="86883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60069">
      <w:bodyDiv w:val="1"/>
      <w:marLeft w:val="0"/>
      <w:marRight w:val="0"/>
      <w:marTop w:val="0"/>
      <w:marBottom w:val="0"/>
      <w:divBdr>
        <w:top w:val="none" w:sz="0" w:space="0" w:color="auto"/>
        <w:left w:val="none" w:sz="0" w:space="0" w:color="auto"/>
        <w:bottom w:val="none" w:sz="0" w:space="0" w:color="auto"/>
        <w:right w:val="none" w:sz="0" w:space="0" w:color="auto"/>
      </w:divBdr>
      <w:divsChild>
        <w:div w:id="1029338698">
          <w:marLeft w:val="0"/>
          <w:marRight w:val="0"/>
          <w:marTop w:val="0"/>
          <w:marBottom w:val="0"/>
          <w:divBdr>
            <w:top w:val="none" w:sz="0" w:space="0" w:color="auto"/>
            <w:left w:val="none" w:sz="0" w:space="0" w:color="auto"/>
            <w:bottom w:val="none" w:sz="0" w:space="0" w:color="auto"/>
            <w:right w:val="none" w:sz="0" w:space="0" w:color="auto"/>
          </w:divBdr>
          <w:divsChild>
            <w:div w:id="126997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79165">
      <w:bodyDiv w:val="1"/>
      <w:marLeft w:val="0"/>
      <w:marRight w:val="0"/>
      <w:marTop w:val="0"/>
      <w:marBottom w:val="0"/>
      <w:divBdr>
        <w:top w:val="none" w:sz="0" w:space="0" w:color="auto"/>
        <w:left w:val="none" w:sz="0" w:space="0" w:color="auto"/>
        <w:bottom w:val="none" w:sz="0" w:space="0" w:color="auto"/>
        <w:right w:val="none" w:sz="0" w:space="0" w:color="auto"/>
      </w:divBdr>
      <w:divsChild>
        <w:div w:id="1343971445">
          <w:marLeft w:val="0"/>
          <w:marRight w:val="0"/>
          <w:marTop w:val="0"/>
          <w:marBottom w:val="0"/>
          <w:divBdr>
            <w:top w:val="none" w:sz="0" w:space="0" w:color="auto"/>
            <w:left w:val="none" w:sz="0" w:space="0" w:color="auto"/>
            <w:bottom w:val="none" w:sz="0" w:space="0" w:color="auto"/>
            <w:right w:val="none" w:sz="0" w:space="0" w:color="auto"/>
          </w:divBdr>
          <w:divsChild>
            <w:div w:id="1213738219">
              <w:marLeft w:val="0"/>
              <w:marRight w:val="0"/>
              <w:marTop w:val="0"/>
              <w:marBottom w:val="0"/>
              <w:divBdr>
                <w:top w:val="none" w:sz="0" w:space="0" w:color="auto"/>
                <w:left w:val="none" w:sz="0" w:space="0" w:color="auto"/>
                <w:bottom w:val="none" w:sz="0" w:space="0" w:color="auto"/>
                <w:right w:val="none" w:sz="0" w:space="0" w:color="auto"/>
              </w:divBdr>
              <w:divsChild>
                <w:div w:id="8120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65477">
      <w:bodyDiv w:val="1"/>
      <w:marLeft w:val="0"/>
      <w:marRight w:val="0"/>
      <w:marTop w:val="0"/>
      <w:marBottom w:val="0"/>
      <w:divBdr>
        <w:top w:val="none" w:sz="0" w:space="0" w:color="auto"/>
        <w:left w:val="none" w:sz="0" w:space="0" w:color="auto"/>
        <w:bottom w:val="none" w:sz="0" w:space="0" w:color="auto"/>
        <w:right w:val="none" w:sz="0" w:space="0" w:color="auto"/>
      </w:divBdr>
      <w:divsChild>
        <w:div w:id="404885689">
          <w:marLeft w:val="0"/>
          <w:marRight w:val="0"/>
          <w:marTop w:val="0"/>
          <w:marBottom w:val="0"/>
          <w:divBdr>
            <w:top w:val="none" w:sz="0" w:space="0" w:color="auto"/>
            <w:left w:val="none" w:sz="0" w:space="0" w:color="auto"/>
            <w:bottom w:val="none" w:sz="0" w:space="0" w:color="auto"/>
            <w:right w:val="none" w:sz="0" w:space="0" w:color="auto"/>
          </w:divBdr>
          <w:divsChild>
            <w:div w:id="1137723644">
              <w:marLeft w:val="0"/>
              <w:marRight w:val="0"/>
              <w:marTop w:val="0"/>
              <w:marBottom w:val="0"/>
              <w:divBdr>
                <w:top w:val="none" w:sz="0" w:space="0" w:color="auto"/>
                <w:left w:val="none" w:sz="0" w:space="0" w:color="auto"/>
                <w:bottom w:val="none" w:sz="0" w:space="0" w:color="auto"/>
                <w:right w:val="none" w:sz="0" w:space="0" w:color="auto"/>
              </w:divBdr>
              <w:divsChild>
                <w:div w:id="4655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8038">
      <w:bodyDiv w:val="1"/>
      <w:marLeft w:val="0"/>
      <w:marRight w:val="0"/>
      <w:marTop w:val="0"/>
      <w:marBottom w:val="0"/>
      <w:divBdr>
        <w:top w:val="none" w:sz="0" w:space="0" w:color="auto"/>
        <w:left w:val="none" w:sz="0" w:space="0" w:color="auto"/>
        <w:bottom w:val="none" w:sz="0" w:space="0" w:color="auto"/>
        <w:right w:val="none" w:sz="0" w:space="0" w:color="auto"/>
      </w:divBdr>
    </w:div>
    <w:div w:id="817918151">
      <w:bodyDiv w:val="1"/>
      <w:marLeft w:val="0"/>
      <w:marRight w:val="0"/>
      <w:marTop w:val="0"/>
      <w:marBottom w:val="0"/>
      <w:divBdr>
        <w:top w:val="none" w:sz="0" w:space="0" w:color="auto"/>
        <w:left w:val="none" w:sz="0" w:space="0" w:color="auto"/>
        <w:bottom w:val="none" w:sz="0" w:space="0" w:color="auto"/>
        <w:right w:val="none" w:sz="0" w:space="0" w:color="auto"/>
      </w:divBdr>
    </w:div>
    <w:div w:id="1151674672">
      <w:bodyDiv w:val="1"/>
      <w:marLeft w:val="0"/>
      <w:marRight w:val="0"/>
      <w:marTop w:val="0"/>
      <w:marBottom w:val="0"/>
      <w:divBdr>
        <w:top w:val="none" w:sz="0" w:space="0" w:color="auto"/>
        <w:left w:val="none" w:sz="0" w:space="0" w:color="auto"/>
        <w:bottom w:val="none" w:sz="0" w:space="0" w:color="auto"/>
        <w:right w:val="none" w:sz="0" w:space="0" w:color="auto"/>
      </w:divBdr>
      <w:divsChild>
        <w:div w:id="1761949244">
          <w:marLeft w:val="0"/>
          <w:marRight w:val="0"/>
          <w:marTop w:val="0"/>
          <w:marBottom w:val="0"/>
          <w:divBdr>
            <w:top w:val="none" w:sz="0" w:space="0" w:color="auto"/>
            <w:left w:val="none" w:sz="0" w:space="0" w:color="auto"/>
            <w:bottom w:val="none" w:sz="0" w:space="0" w:color="auto"/>
            <w:right w:val="none" w:sz="0" w:space="0" w:color="auto"/>
          </w:divBdr>
          <w:divsChild>
            <w:div w:id="1493912577">
              <w:marLeft w:val="0"/>
              <w:marRight w:val="0"/>
              <w:marTop w:val="0"/>
              <w:marBottom w:val="0"/>
              <w:divBdr>
                <w:top w:val="none" w:sz="0" w:space="0" w:color="auto"/>
                <w:left w:val="none" w:sz="0" w:space="0" w:color="auto"/>
                <w:bottom w:val="none" w:sz="0" w:space="0" w:color="auto"/>
                <w:right w:val="none" w:sz="0" w:space="0" w:color="auto"/>
              </w:divBdr>
              <w:divsChild>
                <w:div w:id="6215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0001">
      <w:bodyDiv w:val="1"/>
      <w:marLeft w:val="0"/>
      <w:marRight w:val="0"/>
      <w:marTop w:val="0"/>
      <w:marBottom w:val="0"/>
      <w:divBdr>
        <w:top w:val="none" w:sz="0" w:space="0" w:color="auto"/>
        <w:left w:val="none" w:sz="0" w:space="0" w:color="auto"/>
        <w:bottom w:val="none" w:sz="0" w:space="0" w:color="auto"/>
        <w:right w:val="none" w:sz="0" w:space="0" w:color="auto"/>
      </w:divBdr>
      <w:divsChild>
        <w:div w:id="163596138">
          <w:marLeft w:val="0"/>
          <w:marRight w:val="0"/>
          <w:marTop w:val="0"/>
          <w:marBottom w:val="0"/>
          <w:divBdr>
            <w:top w:val="none" w:sz="0" w:space="0" w:color="auto"/>
            <w:left w:val="none" w:sz="0" w:space="0" w:color="auto"/>
            <w:bottom w:val="none" w:sz="0" w:space="0" w:color="auto"/>
            <w:right w:val="none" w:sz="0" w:space="0" w:color="auto"/>
          </w:divBdr>
          <w:divsChild>
            <w:div w:id="463274424">
              <w:marLeft w:val="0"/>
              <w:marRight w:val="0"/>
              <w:marTop w:val="0"/>
              <w:marBottom w:val="0"/>
              <w:divBdr>
                <w:top w:val="none" w:sz="0" w:space="0" w:color="auto"/>
                <w:left w:val="none" w:sz="0" w:space="0" w:color="auto"/>
                <w:bottom w:val="none" w:sz="0" w:space="0" w:color="auto"/>
                <w:right w:val="none" w:sz="0" w:space="0" w:color="auto"/>
              </w:divBdr>
              <w:divsChild>
                <w:div w:id="21361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57624">
      <w:bodyDiv w:val="1"/>
      <w:marLeft w:val="0"/>
      <w:marRight w:val="0"/>
      <w:marTop w:val="0"/>
      <w:marBottom w:val="0"/>
      <w:divBdr>
        <w:top w:val="none" w:sz="0" w:space="0" w:color="auto"/>
        <w:left w:val="none" w:sz="0" w:space="0" w:color="auto"/>
        <w:bottom w:val="none" w:sz="0" w:space="0" w:color="auto"/>
        <w:right w:val="none" w:sz="0" w:space="0" w:color="auto"/>
      </w:divBdr>
      <w:divsChild>
        <w:div w:id="1029259030">
          <w:marLeft w:val="0"/>
          <w:marRight w:val="0"/>
          <w:marTop w:val="0"/>
          <w:marBottom w:val="0"/>
          <w:divBdr>
            <w:top w:val="none" w:sz="0" w:space="0" w:color="auto"/>
            <w:left w:val="none" w:sz="0" w:space="0" w:color="auto"/>
            <w:bottom w:val="none" w:sz="0" w:space="0" w:color="auto"/>
            <w:right w:val="none" w:sz="0" w:space="0" w:color="auto"/>
          </w:divBdr>
          <w:divsChild>
            <w:div w:id="983655439">
              <w:marLeft w:val="0"/>
              <w:marRight w:val="0"/>
              <w:marTop w:val="0"/>
              <w:marBottom w:val="0"/>
              <w:divBdr>
                <w:top w:val="none" w:sz="0" w:space="0" w:color="auto"/>
                <w:left w:val="none" w:sz="0" w:space="0" w:color="auto"/>
                <w:bottom w:val="none" w:sz="0" w:space="0" w:color="auto"/>
                <w:right w:val="none" w:sz="0" w:space="0" w:color="auto"/>
              </w:divBdr>
              <w:divsChild>
                <w:div w:id="730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05624">
      <w:bodyDiv w:val="1"/>
      <w:marLeft w:val="0"/>
      <w:marRight w:val="0"/>
      <w:marTop w:val="0"/>
      <w:marBottom w:val="0"/>
      <w:divBdr>
        <w:top w:val="none" w:sz="0" w:space="0" w:color="auto"/>
        <w:left w:val="none" w:sz="0" w:space="0" w:color="auto"/>
        <w:bottom w:val="none" w:sz="0" w:space="0" w:color="auto"/>
        <w:right w:val="none" w:sz="0" w:space="0" w:color="auto"/>
      </w:divBdr>
      <w:divsChild>
        <w:div w:id="1248003842">
          <w:marLeft w:val="0"/>
          <w:marRight w:val="0"/>
          <w:marTop w:val="0"/>
          <w:marBottom w:val="0"/>
          <w:divBdr>
            <w:top w:val="none" w:sz="0" w:space="0" w:color="auto"/>
            <w:left w:val="none" w:sz="0" w:space="0" w:color="auto"/>
            <w:bottom w:val="none" w:sz="0" w:space="0" w:color="auto"/>
            <w:right w:val="none" w:sz="0" w:space="0" w:color="auto"/>
          </w:divBdr>
          <w:divsChild>
            <w:div w:id="204368939">
              <w:marLeft w:val="0"/>
              <w:marRight w:val="0"/>
              <w:marTop w:val="0"/>
              <w:marBottom w:val="0"/>
              <w:divBdr>
                <w:top w:val="none" w:sz="0" w:space="0" w:color="auto"/>
                <w:left w:val="none" w:sz="0" w:space="0" w:color="auto"/>
                <w:bottom w:val="none" w:sz="0" w:space="0" w:color="auto"/>
                <w:right w:val="none" w:sz="0" w:space="0" w:color="auto"/>
              </w:divBdr>
              <w:divsChild>
                <w:div w:id="15759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63718">
      <w:bodyDiv w:val="1"/>
      <w:marLeft w:val="0"/>
      <w:marRight w:val="0"/>
      <w:marTop w:val="0"/>
      <w:marBottom w:val="0"/>
      <w:divBdr>
        <w:top w:val="none" w:sz="0" w:space="0" w:color="auto"/>
        <w:left w:val="none" w:sz="0" w:space="0" w:color="auto"/>
        <w:bottom w:val="none" w:sz="0" w:space="0" w:color="auto"/>
        <w:right w:val="none" w:sz="0" w:space="0" w:color="auto"/>
      </w:divBdr>
      <w:divsChild>
        <w:div w:id="132453249">
          <w:marLeft w:val="0"/>
          <w:marRight w:val="0"/>
          <w:marTop w:val="0"/>
          <w:marBottom w:val="0"/>
          <w:divBdr>
            <w:top w:val="none" w:sz="0" w:space="0" w:color="auto"/>
            <w:left w:val="none" w:sz="0" w:space="0" w:color="auto"/>
            <w:bottom w:val="none" w:sz="0" w:space="0" w:color="auto"/>
            <w:right w:val="none" w:sz="0" w:space="0" w:color="auto"/>
          </w:divBdr>
        </w:div>
      </w:divsChild>
    </w:div>
    <w:div w:id="1564025945">
      <w:bodyDiv w:val="1"/>
      <w:marLeft w:val="0"/>
      <w:marRight w:val="0"/>
      <w:marTop w:val="0"/>
      <w:marBottom w:val="0"/>
      <w:divBdr>
        <w:top w:val="none" w:sz="0" w:space="0" w:color="auto"/>
        <w:left w:val="none" w:sz="0" w:space="0" w:color="auto"/>
        <w:bottom w:val="none" w:sz="0" w:space="0" w:color="auto"/>
        <w:right w:val="none" w:sz="0" w:space="0" w:color="auto"/>
      </w:divBdr>
    </w:div>
    <w:div w:id="1574310858">
      <w:bodyDiv w:val="1"/>
      <w:marLeft w:val="0"/>
      <w:marRight w:val="0"/>
      <w:marTop w:val="0"/>
      <w:marBottom w:val="0"/>
      <w:divBdr>
        <w:top w:val="none" w:sz="0" w:space="0" w:color="auto"/>
        <w:left w:val="none" w:sz="0" w:space="0" w:color="auto"/>
        <w:bottom w:val="none" w:sz="0" w:space="0" w:color="auto"/>
        <w:right w:val="none" w:sz="0" w:space="0" w:color="auto"/>
      </w:divBdr>
    </w:div>
    <w:div w:id="1657345399">
      <w:bodyDiv w:val="1"/>
      <w:marLeft w:val="0"/>
      <w:marRight w:val="0"/>
      <w:marTop w:val="0"/>
      <w:marBottom w:val="0"/>
      <w:divBdr>
        <w:top w:val="none" w:sz="0" w:space="0" w:color="auto"/>
        <w:left w:val="none" w:sz="0" w:space="0" w:color="auto"/>
        <w:bottom w:val="none" w:sz="0" w:space="0" w:color="auto"/>
        <w:right w:val="none" w:sz="0" w:space="0" w:color="auto"/>
      </w:divBdr>
      <w:divsChild>
        <w:div w:id="1471248975">
          <w:marLeft w:val="0"/>
          <w:marRight w:val="0"/>
          <w:marTop w:val="0"/>
          <w:marBottom w:val="0"/>
          <w:divBdr>
            <w:top w:val="none" w:sz="0" w:space="0" w:color="auto"/>
            <w:left w:val="none" w:sz="0" w:space="0" w:color="auto"/>
            <w:bottom w:val="none" w:sz="0" w:space="0" w:color="auto"/>
            <w:right w:val="none" w:sz="0" w:space="0" w:color="auto"/>
          </w:divBdr>
          <w:divsChild>
            <w:div w:id="22901010">
              <w:marLeft w:val="0"/>
              <w:marRight w:val="0"/>
              <w:marTop w:val="0"/>
              <w:marBottom w:val="0"/>
              <w:divBdr>
                <w:top w:val="none" w:sz="0" w:space="0" w:color="auto"/>
                <w:left w:val="none" w:sz="0" w:space="0" w:color="auto"/>
                <w:bottom w:val="none" w:sz="0" w:space="0" w:color="auto"/>
                <w:right w:val="none" w:sz="0" w:space="0" w:color="auto"/>
              </w:divBdr>
            </w:div>
          </w:divsChild>
        </w:div>
        <w:div w:id="1643076107">
          <w:marLeft w:val="0"/>
          <w:marRight w:val="0"/>
          <w:marTop w:val="0"/>
          <w:marBottom w:val="0"/>
          <w:divBdr>
            <w:top w:val="none" w:sz="0" w:space="0" w:color="auto"/>
            <w:left w:val="none" w:sz="0" w:space="0" w:color="auto"/>
            <w:bottom w:val="none" w:sz="0" w:space="0" w:color="auto"/>
            <w:right w:val="none" w:sz="0" w:space="0" w:color="auto"/>
          </w:divBdr>
        </w:div>
        <w:div w:id="1754551732">
          <w:marLeft w:val="0"/>
          <w:marRight w:val="0"/>
          <w:marTop w:val="0"/>
          <w:marBottom w:val="0"/>
          <w:divBdr>
            <w:top w:val="none" w:sz="0" w:space="0" w:color="auto"/>
            <w:left w:val="none" w:sz="0" w:space="0" w:color="auto"/>
            <w:bottom w:val="none" w:sz="0" w:space="0" w:color="auto"/>
            <w:right w:val="none" w:sz="0" w:space="0" w:color="auto"/>
          </w:divBdr>
        </w:div>
        <w:div w:id="1826242187">
          <w:marLeft w:val="0"/>
          <w:marRight w:val="0"/>
          <w:marTop w:val="0"/>
          <w:marBottom w:val="0"/>
          <w:divBdr>
            <w:top w:val="none" w:sz="0" w:space="0" w:color="auto"/>
            <w:left w:val="none" w:sz="0" w:space="0" w:color="auto"/>
            <w:bottom w:val="none" w:sz="0" w:space="0" w:color="auto"/>
            <w:right w:val="none" w:sz="0" w:space="0" w:color="auto"/>
          </w:divBdr>
        </w:div>
      </w:divsChild>
    </w:div>
    <w:div w:id="1817840807">
      <w:bodyDiv w:val="1"/>
      <w:marLeft w:val="0"/>
      <w:marRight w:val="0"/>
      <w:marTop w:val="0"/>
      <w:marBottom w:val="0"/>
      <w:divBdr>
        <w:top w:val="none" w:sz="0" w:space="0" w:color="auto"/>
        <w:left w:val="none" w:sz="0" w:space="0" w:color="auto"/>
        <w:bottom w:val="none" w:sz="0" w:space="0" w:color="auto"/>
        <w:right w:val="none" w:sz="0" w:space="0" w:color="auto"/>
      </w:divBdr>
    </w:div>
    <w:div w:id="1865247393">
      <w:bodyDiv w:val="1"/>
      <w:marLeft w:val="0"/>
      <w:marRight w:val="0"/>
      <w:marTop w:val="0"/>
      <w:marBottom w:val="0"/>
      <w:divBdr>
        <w:top w:val="none" w:sz="0" w:space="0" w:color="auto"/>
        <w:left w:val="none" w:sz="0" w:space="0" w:color="auto"/>
        <w:bottom w:val="none" w:sz="0" w:space="0" w:color="auto"/>
        <w:right w:val="none" w:sz="0" w:space="0" w:color="auto"/>
      </w:divBdr>
    </w:div>
    <w:div w:id="1879706396">
      <w:bodyDiv w:val="1"/>
      <w:marLeft w:val="0"/>
      <w:marRight w:val="0"/>
      <w:marTop w:val="0"/>
      <w:marBottom w:val="0"/>
      <w:divBdr>
        <w:top w:val="none" w:sz="0" w:space="0" w:color="auto"/>
        <w:left w:val="none" w:sz="0" w:space="0" w:color="auto"/>
        <w:bottom w:val="none" w:sz="0" w:space="0" w:color="auto"/>
        <w:right w:val="none" w:sz="0" w:space="0" w:color="auto"/>
      </w:divBdr>
      <w:divsChild>
        <w:div w:id="9888970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bcd.care/resource/jbds-14-good-inpatient-diabetes-service" TargetMode="External"/><Relationship Id="rId18" Type="http://schemas.openxmlformats.org/officeDocument/2006/relationships/hyperlink" Target="https://abcd.care/resource/current/jbds-01-hospital-management-hypoglycaemia-adults-diabetes-mellitus" TargetMode="External"/><Relationship Id="rId26" Type="http://schemas.openxmlformats.org/officeDocument/2006/relationships/hyperlink" Target="https://abcd.care/sites/abcd.care/files/CSII_DTN_FINAL%20210218.pdf" TargetMode="External"/><Relationship Id="rId3" Type="http://schemas.openxmlformats.org/officeDocument/2006/relationships/styles" Target="styles.xml"/><Relationship Id="rId21" Type="http://schemas.openxmlformats.org/officeDocument/2006/relationships/hyperlink" Target="http://www.content.digital.nhs.uk/catalogue/PUB23539" TargetMode="External"/><Relationship Id="rId7" Type="http://schemas.openxmlformats.org/officeDocument/2006/relationships/endnotes" Target="endnotes.xml"/><Relationship Id="rId12" Type="http://schemas.openxmlformats.org/officeDocument/2006/relationships/hyperlink" Target="https://digital.nhs.uk/data-and-information/publications/statistical/national-diabetes-inpatient-audit/2019" TargetMode="External"/><Relationship Id="rId17" Type="http://schemas.openxmlformats.org/officeDocument/2006/relationships/hyperlink" Target="https://www.diabetes.org.uk/professionals/position-statements-reports/diagnosis-ongoing-management-monitoring/end-of-life-care" TargetMode="External"/><Relationship Id="rId25" Type="http://schemas.openxmlformats.org/officeDocument/2006/relationships/hyperlink" Target="https://cpoc.org.uk/sites/cpoc/files/documents/2022-12/CPOC-Diabetes-Guideline-Updated2022.pdf" TargetMode="External"/><Relationship Id="rId2" Type="http://schemas.openxmlformats.org/officeDocument/2006/relationships/numbering" Target="numbering.xml"/><Relationship Id="rId16" Type="http://schemas.openxmlformats.org/officeDocument/2006/relationships/hyperlink" Target="https://abcd.care/jbds-ip" TargetMode="External"/><Relationship Id="rId20" Type="http://schemas.openxmlformats.org/officeDocument/2006/relationships/hyperlink" Target="https://www.centreformedicinesoptimisation.co.uk/new-insulin-safety-guidance-issued-to-reduce-wrong-dosages/" TargetMode="External"/><Relationship Id="rId29" Type="http://schemas.openxmlformats.org/officeDocument/2006/relationships/hyperlink" Target="https://abcd.care/resource/jbds-05-glycaemic-management-during-inpatient-enteral-feeding-stroke-patients-diabe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diabetes/data/statistics-report/index.html" TargetMode="External"/><Relationship Id="rId24" Type="http://schemas.openxmlformats.org/officeDocument/2006/relationships/hyperlink" Target="https://www.fda.gov/Drugs/DrugSafety/ucm475463.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gital.nhs.uk/data-and-information/publications/statistical/national-diabetes-inpatient-safety-audit-ndisa/ndisa-2018-2021" TargetMode="External"/><Relationship Id="rId23" Type="http://schemas.openxmlformats.org/officeDocument/2006/relationships/hyperlink" Target="https://www.recoverytrial.net/news/empagliflozin-to-be-investigated-as-a-possible-treatment-for-covid-19-in-the-recovery-trial" TargetMode="External"/><Relationship Id="rId28" Type="http://schemas.openxmlformats.org/officeDocument/2006/relationships/hyperlink" Target="http://www.diabetologists-abcd.org.uk/JBDS/JBDS_IP_Enteral_Feeding_Stroke.pdf" TargetMode="External"/><Relationship Id="rId10" Type="http://schemas.openxmlformats.org/officeDocument/2006/relationships/hyperlink" Target="https://www.cdc.gov/diabetes/php/data-research/index.html" TargetMode="External"/><Relationship Id="rId19" Type="http://schemas.openxmlformats.org/officeDocument/2006/relationships/hyperlink" Target="https://digital.nhs.uk/data-and-information/publications/statistical/national-diabetes-inpatient-audit/national-diabetes-inpatient-audit-nadia-201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abetesatlas.org/" TargetMode="External"/><Relationship Id="rId14" Type="http://schemas.openxmlformats.org/officeDocument/2006/relationships/hyperlink" Target="https://digital.nhs.uk/data-and-information/publications/statistical/national-diabetes-inpatient-audit---harms/national-diabetes-inpatient-audit---harms-2020" TargetMode="External"/><Relationship Id="rId22" Type="http://schemas.openxmlformats.org/officeDocument/2006/relationships/hyperlink" Target="https://digital.nhs.uk/data-and-information/publications/statistical/national-diabetes-inpatient-audit---harms/national-diabetes-inpatient-audit---harms-2019/2019" TargetMode="External"/><Relationship Id="rId27" Type="http://schemas.openxmlformats.org/officeDocument/2006/relationships/hyperlink" Target="https://abcd.care/resource/current/jbds-20-using-technology-support-diabetes-care-hospita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2DD15-6536-4138-AB32-37911DA7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49</Pages>
  <Words>53976</Words>
  <Characters>307665</Characters>
  <Application>Microsoft Office Word</Application>
  <DocSecurity>0</DocSecurity>
  <Lines>2563</Lines>
  <Paragraphs>721</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360920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Dhatariya, Ketan (NNUHFT)</dc:creator>
  <cp:keywords/>
  <dc:description/>
  <cp:lastModifiedBy>Kenneth Feingold</cp:lastModifiedBy>
  <cp:revision>30</cp:revision>
  <dcterms:created xsi:type="dcterms:W3CDTF">2024-10-18T17:32:00Z</dcterms:created>
  <dcterms:modified xsi:type="dcterms:W3CDTF">2024-10-19T00:23:00Z</dcterms:modified>
</cp:coreProperties>
</file>